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526559" w:rsidP="00747037" w:rsidRDefault="00526559" w14:paraId="71DD24F4" w14:textId="3BF835ED">
      <w:pPr>
        <w:pStyle w:val="Heading1"/>
        <w:keepNext w:val="0"/>
        <w:keepLines w:val="0"/>
        <w:spacing w:after="100" w:afterAutospacing="1" w:line="480" w:lineRule="auto"/>
        <w:rPr>
          <w:b/>
          <w:bCs/>
          <w:sz w:val="24"/>
          <w:szCs w:val="24"/>
        </w:rPr>
      </w:pPr>
      <w:r w:rsidRPr="6CD27285">
        <w:rPr>
          <w:b/>
          <w:bCs/>
          <w:sz w:val="24"/>
          <w:szCs w:val="24"/>
        </w:rPr>
        <w:t>Electronic Supplementa</w:t>
      </w:r>
      <w:r w:rsidRPr="6CD27285" w:rsidR="008606A6">
        <w:rPr>
          <w:b/>
          <w:bCs/>
          <w:sz w:val="24"/>
          <w:szCs w:val="24"/>
        </w:rPr>
        <w:t>r</w:t>
      </w:r>
      <w:r w:rsidRPr="6CD27285" w:rsidR="00F9370C">
        <w:rPr>
          <w:b/>
          <w:bCs/>
          <w:sz w:val="24"/>
          <w:szCs w:val="24"/>
        </w:rPr>
        <w:t>y</w:t>
      </w:r>
      <w:r w:rsidRPr="6CD27285">
        <w:rPr>
          <w:b/>
          <w:bCs/>
          <w:sz w:val="24"/>
          <w:szCs w:val="24"/>
        </w:rPr>
        <w:t xml:space="preserve"> Material</w:t>
      </w:r>
    </w:p>
    <w:p w:rsidRPr="00550DE8" w:rsidR="000349D0" w:rsidP="6B6804D5" w:rsidRDefault="000349D0" w14:paraId="11FD5429" w14:textId="206A0222">
      <w:pPr>
        <w:spacing w:afterAutospacing="on" w:line="480" w:lineRule="auto"/>
        <w:rPr>
          <w:rFonts w:ascii="Arial" w:hAnsi="Arial" w:eastAsia="Arial" w:cs="Arial"/>
          <w:b w:val="1"/>
          <w:bCs w:val="1"/>
          <w:sz w:val="24"/>
          <w:szCs w:val="24"/>
        </w:rPr>
      </w:pPr>
      <w:r w:rsidRPr="6B6804D5" w:rsidR="49B5C484">
        <w:rPr>
          <w:rFonts w:ascii="Arial" w:hAnsi="Arial" w:eastAsia="Arial" w:cs="Arial"/>
          <w:b w:val="1"/>
          <w:bCs w:val="1"/>
          <w:sz w:val="24"/>
          <w:szCs w:val="24"/>
        </w:rPr>
        <w:t xml:space="preserve"> </w:t>
      </w:r>
      <w:r w:rsidRPr="6B6804D5" w:rsidR="000349D0">
        <w:rPr>
          <w:rFonts w:ascii="Arial" w:hAnsi="Arial" w:eastAsia="Arial" w:cs="Arial"/>
          <w:b w:val="1"/>
          <w:bCs w:val="1"/>
          <w:sz w:val="24"/>
          <w:szCs w:val="24"/>
        </w:rPr>
        <w:t>Estuaries and Coasts</w:t>
      </w:r>
    </w:p>
    <w:p w:rsidR="6CD27285" w:rsidP="6CD27285" w:rsidRDefault="6CD27285" w14:paraId="11B7D589" w14:textId="30EA67DF">
      <w:pPr>
        <w:spacing w:afterAutospacing="1" w:line="480" w:lineRule="auto"/>
        <w:rPr>
          <w:rFonts w:ascii="Arial" w:hAnsi="Arial" w:eastAsia="Arial" w:cs="Arial"/>
          <w:sz w:val="24"/>
          <w:szCs w:val="24"/>
        </w:rPr>
      </w:pPr>
    </w:p>
    <w:p w:rsidR="001451E3" w:rsidP="6CD27285" w:rsidRDefault="001451E3" w14:paraId="0A685C05" w14:textId="034D1DE3">
      <w:pPr>
        <w:spacing w:afterAutospacing="1" w:line="480" w:lineRule="auto"/>
        <w:rPr>
          <w:rFonts w:ascii="Arial" w:hAnsi="Arial" w:eastAsia="Arial" w:cs="Arial"/>
          <w:b/>
          <w:bCs/>
          <w:sz w:val="24"/>
          <w:szCs w:val="24"/>
        </w:rPr>
      </w:pPr>
      <w:r w:rsidRPr="6CD27285">
        <w:rPr>
          <w:rFonts w:ascii="Arial" w:hAnsi="Arial" w:eastAsia="Arial" w:cs="Arial"/>
          <w:b/>
          <w:bCs/>
          <w:sz w:val="24"/>
          <w:szCs w:val="24"/>
        </w:rPr>
        <w:t xml:space="preserve">A Decade </w:t>
      </w:r>
      <w:r w:rsidRPr="6CD27285" w:rsidR="018BDFF3">
        <w:rPr>
          <w:rFonts w:ascii="Arial" w:hAnsi="Arial" w:eastAsia="Arial" w:cs="Arial"/>
          <w:b/>
          <w:bCs/>
          <w:sz w:val="24"/>
          <w:szCs w:val="24"/>
        </w:rPr>
        <w:t>o</w:t>
      </w:r>
      <w:r w:rsidRPr="6CD27285">
        <w:rPr>
          <w:rFonts w:ascii="Arial" w:hAnsi="Arial" w:eastAsia="Arial" w:cs="Arial"/>
          <w:b/>
          <w:bCs/>
          <w:sz w:val="24"/>
          <w:szCs w:val="24"/>
        </w:rPr>
        <w:t xml:space="preserve">f Salt Marsh Elevation Change </w:t>
      </w:r>
      <w:r w:rsidRPr="6CD27285" w:rsidR="7D5FDBB6">
        <w:rPr>
          <w:rFonts w:ascii="Arial" w:hAnsi="Arial" w:eastAsia="Arial" w:cs="Arial"/>
          <w:b/>
          <w:bCs/>
          <w:sz w:val="24"/>
          <w:szCs w:val="24"/>
        </w:rPr>
        <w:t>i</w:t>
      </w:r>
      <w:r w:rsidRPr="6CD27285">
        <w:rPr>
          <w:rFonts w:ascii="Arial" w:hAnsi="Arial" w:eastAsia="Arial" w:cs="Arial"/>
          <w:b/>
          <w:bCs/>
          <w:sz w:val="24"/>
          <w:szCs w:val="24"/>
        </w:rPr>
        <w:t>n New York City’s Coastal Urban Parks</w:t>
      </w:r>
    </w:p>
    <w:p w:rsidRPr="00550DE8" w:rsidR="000349D0" w:rsidP="6CD27285" w:rsidRDefault="000349D0" w14:paraId="515D7954" w14:textId="77777777">
      <w:pPr>
        <w:spacing w:afterAutospacing="1" w:line="360" w:lineRule="auto"/>
        <w:rPr>
          <w:rFonts w:ascii="Arial" w:hAnsi="Arial" w:eastAsia="Arial" w:cs="Arial"/>
          <w:sz w:val="24"/>
          <w:szCs w:val="24"/>
        </w:rPr>
      </w:pPr>
    </w:p>
    <w:p w:rsidRPr="00550DE8" w:rsidR="001451E3" w:rsidP="6CD27285" w:rsidRDefault="001451E3" w14:paraId="4CF9CE9D" w14:textId="179A03BF">
      <w:pPr>
        <w:spacing w:afterAutospacing="1" w:line="360" w:lineRule="auto"/>
        <w:rPr>
          <w:rFonts w:ascii="Arial" w:hAnsi="Arial" w:eastAsia="Arial" w:cs="Arial"/>
          <w:sz w:val="24"/>
          <w:szCs w:val="24"/>
        </w:rPr>
      </w:pPr>
      <w:r w:rsidRPr="63024B99">
        <w:rPr>
          <w:rFonts w:ascii="Arial" w:hAnsi="Arial" w:eastAsia="Arial" w:cs="Arial"/>
          <w:sz w:val="24"/>
          <w:szCs w:val="24"/>
        </w:rPr>
        <w:t>Ellen Kracauer Hartig</w:t>
      </w:r>
      <w:r w:rsidRPr="004D4BF6" w:rsidR="00087F0A">
        <w:rPr>
          <w:rFonts w:ascii="Arial" w:hAnsi="Arial" w:eastAsia="Arial" w:cs="Arial"/>
          <w:sz w:val="24"/>
          <w:szCs w:val="24"/>
          <w:vertAlign w:val="superscript"/>
        </w:rPr>
        <w:t>1</w:t>
      </w:r>
      <w:r w:rsidR="00737563">
        <w:rPr>
          <w:rFonts w:ascii="Arial" w:hAnsi="Arial" w:eastAsia="Arial" w:cs="Arial"/>
          <w:sz w:val="24"/>
          <w:szCs w:val="24"/>
          <w:vertAlign w:val="superscript"/>
        </w:rPr>
        <w:t>,2</w:t>
      </w:r>
      <w:r w:rsidRPr="63024B99">
        <w:rPr>
          <w:rFonts w:ascii="Arial" w:hAnsi="Arial" w:eastAsia="Arial" w:cs="Arial"/>
          <w:sz w:val="24"/>
          <w:szCs w:val="24"/>
        </w:rPr>
        <w:t>, Christopher Haight</w:t>
      </w:r>
      <w:r w:rsidRPr="004D4BF6" w:rsidR="004D4BF6">
        <w:rPr>
          <w:rFonts w:ascii="Arial" w:hAnsi="Arial" w:eastAsia="Arial" w:cs="Arial"/>
          <w:sz w:val="24"/>
          <w:szCs w:val="24"/>
          <w:vertAlign w:val="superscript"/>
        </w:rPr>
        <w:t>1</w:t>
      </w:r>
      <w:r w:rsidRPr="63024B99">
        <w:rPr>
          <w:rFonts w:ascii="Arial" w:hAnsi="Arial" w:eastAsia="Arial" w:cs="Arial"/>
          <w:sz w:val="24"/>
          <w:szCs w:val="24"/>
        </w:rPr>
        <w:t>, Michael Hsu</w:t>
      </w:r>
      <w:r w:rsidRPr="004D4BF6" w:rsidR="004D4BF6">
        <w:rPr>
          <w:rFonts w:ascii="Arial" w:hAnsi="Arial" w:eastAsia="Arial" w:cs="Arial"/>
          <w:sz w:val="24"/>
          <w:szCs w:val="24"/>
          <w:vertAlign w:val="superscript"/>
        </w:rPr>
        <w:t>1</w:t>
      </w:r>
      <w:r w:rsidRPr="63024B99">
        <w:rPr>
          <w:rFonts w:ascii="Arial" w:hAnsi="Arial" w:eastAsia="Arial" w:cs="Arial"/>
          <w:sz w:val="24"/>
          <w:szCs w:val="24"/>
        </w:rPr>
        <w:t>, Novem Auyeung</w:t>
      </w:r>
      <w:r w:rsidRPr="004D4BF6" w:rsidR="004D4BF6">
        <w:rPr>
          <w:rFonts w:ascii="Arial" w:hAnsi="Arial" w:eastAsia="Arial" w:cs="Arial"/>
          <w:sz w:val="24"/>
          <w:szCs w:val="24"/>
          <w:vertAlign w:val="superscript"/>
        </w:rPr>
        <w:t>1</w:t>
      </w:r>
      <w:r w:rsidRPr="63024B99">
        <w:rPr>
          <w:rFonts w:ascii="Arial" w:hAnsi="Arial" w:eastAsia="Arial" w:cs="Arial"/>
          <w:sz w:val="24"/>
          <w:szCs w:val="24"/>
        </w:rPr>
        <w:t>, Rebecca Swadek</w:t>
      </w:r>
      <w:r w:rsidRPr="004D4BF6" w:rsidR="004D4BF6">
        <w:rPr>
          <w:rFonts w:ascii="Arial" w:hAnsi="Arial" w:eastAsia="Arial" w:cs="Arial"/>
          <w:sz w:val="24"/>
          <w:szCs w:val="24"/>
          <w:vertAlign w:val="superscript"/>
        </w:rPr>
        <w:t>1</w:t>
      </w:r>
      <w:r w:rsidRPr="63024B99">
        <w:rPr>
          <w:rFonts w:ascii="Arial" w:hAnsi="Arial" w:eastAsia="Arial" w:cs="Arial"/>
          <w:sz w:val="24"/>
          <w:szCs w:val="24"/>
        </w:rPr>
        <w:t>, Jamie Ong</w:t>
      </w:r>
      <w:r w:rsidRPr="004D4BF6" w:rsidR="004D4BF6">
        <w:rPr>
          <w:rFonts w:ascii="Arial" w:hAnsi="Arial" w:eastAsia="Arial" w:cs="Arial"/>
          <w:sz w:val="24"/>
          <w:szCs w:val="24"/>
          <w:vertAlign w:val="superscript"/>
        </w:rPr>
        <w:t>1</w:t>
      </w:r>
      <w:r w:rsidRPr="63024B99">
        <w:rPr>
          <w:rFonts w:ascii="Arial" w:hAnsi="Arial" w:eastAsia="Arial" w:cs="Arial"/>
          <w:sz w:val="24"/>
          <w:szCs w:val="24"/>
        </w:rPr>
        <w:t>, Vivien Gornitz</w:t>
      </w:r>
      <w:r w:rsidR="0086082B">
        <w:rPr>
          <w:rFonts w:ascii="Arial" w:hAnsi="Arial" w:eastAsia="Arial" w:cs="Arial"/>
          <w:sz w:val="24"/>
          <w:szCs w:val="24"/>
          <w:vertAlign w:val="superscript"/>
        </w:rPr>
        <w:t>3</w:t>
      </w:r>
      <w:r>
        <w:rPr>
          <w:rFonts w:ascii="Arial" w:hAnsi="Arial" w:eastAsia="Arial" w:cs="Arial"/>
          <w:sz w:val="24"/>
          <w:szCs w:val="24"/>
        </w:rPr>
        <w:t xml:space="preserve">, </w:t>
      </w:r>
      <w:r w:rsidRPr="63024B99">
        <w:rPr>
          <w:rFonts w:ascii="Arial" w:hAnsi="Arial" w:eastAsia="Arial" w:cs="Arial"/>
          <w:sz w:val="24"/>
          <w:szCs w:val="24"/>
        </w:rPr>
        <w:t>Rebecca Boger</w:t>
      </w:r>
      <w:r w:rsidR="0086082B">
        <w:rPr>
          <w:rFonts w:ascii="Arial" w:hAnsi="Arial" w:eastAsia="Arial" w:cs="Arial"/>
          <w:sz w:val="24"/>
          <w:szCs w:val="24"/>
          <w:vertAlign w:val="superscript"/>
        </w:rPr>
        <w:t>4</w:t>
      </w:r>
    </w:p>
    <w:p w:rsidR="6CD27285" w:rsidP="6CD27285" w:rsidRDefault="6CD27285" w14:paraId="6A3BEB6A" w14:textId="426F7F20">
      <w:pPr>
        <w:pStyle w:val="Heading1"/>
        <w:keepNext w:val="0"/>
        <w:keepLines w:val="0"/>
        <w:spacing w:before="0" w:afterAutospacing="1" w:line="360" w:lineRule="auto"/>
        <w:rPr>
          <w:sz w:val="24"/>
          <w:szCs w:val="24"/>
          <w:lang w:val="fr-FR"/>
        </w:rPr>
      </w:pPr>
    </w:p>
    <w:p w:rsidRPr="007138B9" w:rsidR="001451E3" w:rsidP="5D3AB985" w:rsidRDefault="009A5C03" w14:paraId="267829EA" w14:textId="4033BC38">
      <w:pPr>
        <w:pStyle w:val="Heading1"/>
        <w:keepNext w:val="0"/>
        <w:keepLines w:val="0"/>
        <w:spacing w:before="0" w:afterAutospacing="1" w:line="360" w:lineRule="auto"/>
        <w:ind w:left="720" w:hanging="720"/>
        <w:rPr>
          <w:sz w:val="24"/>
          <w:szCs w:val="24"/>
          <w:lang w:val="fr-FR"/>
        </w:rPr>
      </w:pPr>
      <w:r w:rsidRPr="5D3AB985">
        <w:rPr>
          <w:sz w:val="24"/>
          <w:szCs w:val="24"/>
          <w:lang w:val="fr-FR"/>
        </w:rPr>
        <w:t>Corresponding Author</w:t>
      </w:r>
      <w:r w:rsidRPr="5D3AB985" w:rsidR="006F4D7E">
        <w:rPr>
          <w:sz w:val="24"/>
          <w:szCs w:val="24"/>
          <w:lang w:val="fr-FR"/>
        </w:rPr>
        <w:t>:</w:t>
      </w:r>
      <w:r w:rsidRPr="5D3AB985" w:rsidR="001451E3">
        <w:rPr>
          <w:sz w:val="24"/>
          <w:szCs w:val="24"/>
          <w:lang w:val="fr-FR"/>
        </w:rPr>
        <w:t xml:space="preserve"> </w:t>
      </w:r>
      <w:r w:rsidRPr="5D3AB985" w:rsidR="001538DF">
        <w:rPr>
          <w:sz w:val="24"/>
          <w:szCs w:val="24"/>
          <w:lang w:val="fr-FR"/>
        </w:rPr>
        <w:t>Ellen Kracauer Hartig</w:t>
      </w:r>
      <w:r w:rsidRPr="5D3AB985" w:rsidR="00EB04A3">
        <w:rPr>
          <w:sz w:val="24"/>
          <w:szCs w:val="24"/>
          <w:lang w:val="fr-FR"/>
        </w:rPr>
        <w:t xml:space="preserve">; </w:t>
      </w:r>
      <w:r w:rsidRPr="5D3AB985" w:rsidR="004A59A5">
        <w:rPr>
          <w:sz w:val="24"/>
          <w:szCs w:val="24"/>
          <w:lang w:val="fr-FR"/>
        </w:rPr>
        <w:t xml:space="preserve">email: </w:t>
      </w:r>
      <w:hyperlink r:id="rId11">
        <w:r w:rsidRPr="5D3AB985" w:rsidR="00EB04A3">
          <w:rPr>
            <w:rStyle w:val="Hyperlink"/>
            <w:sz w:val="24"/>
            <w:szCs w:val="24"/>
            <w:lang w:val="fr-FR"/>
          </w:rPr>
          <w:t>ellen.hartig@parks.nyc.gov</w:t>
        </w:r>
      </w:hyperlink>
      <w:r w:rsidRPr="5D3AB985" w:rsidR="001451E3">
        <w:rPr>
          <w:sz w:val="24"/>
          <w:szCs w:val="24"/>
          <w:lang w:val="fr-FR"/>
        </w:rPr>
        <w:t xml:space="preserve">; </w:t>
      </w:r>
      <w:r w:rsidRPr="5D3AB985" w:rsidR="004A59A5">
        <w:rPr>
          <w:sz w:val="24"/>
          <w:szCs w:val="24"/>
          <w:lang w:val="fr-FR"/>
        </w:rPr>
        <w:t xml:space="preserve">mobile: </w:t>
      </w:r>
      <w:r w:rsidRPr="5D3AB985" w:rsidR="001451E3">
        <w:rPr>
          <w:sz w:val="24"/>
          <w:szCs w:val="24"/>
          <w:lang w:val="fr-FR"/>
        </w:rPr>
        <w:t>646-522-8085</w:t>
      </w:r>
    </w:p>
    <w:p w:rsidR="00FC7E3A" w:rsidP="6CD27285" w:rsidRDefault="00FC7E3A" w14:paraId="032120B9" w14:textId="77777777">
      <w:pPr>
        <w:spacing w:afterAutospacing="1" w:line="360" w:lineRule="auto"/>
        <w:rPr>
          <w:rFonts w:ascii="Arial" w:hAnsi="Arial" w:eastAsia="Arial" w:cs="Arial"/>
          <w:color w:val="000000" w:themeColor="text1"/>
          <w:sz w:val="24"/>
          <w:szCs w:val="24"/>
        </w:rPr>
      </w:pPr>
    </w:p>
    <w:p w:rsidR="009D4AD7" w:rsidP="40A882F0" w:rsidRDefault="00747C83" w14:paraId="422255A2" w14:textId="1E642527">
      <w:pPr>
        <w:spacing w:after="0" w:afterAutospacing="1" w:line="360" w:lineRule="auto"/>
        <w:textAlignment w:val="baseline"/>
        <w:rPr>
          <w:rFonts w:ascii="Arial" w:hAnsi="Arial" w:eastAsia="Arial" w:cs="Arial"/>
          <w:sz w:val="24"/>
          <w:szCs w:val="24"/>
        </w:rPr>
      </w:pPr>
      <w:r w:rsidRPr="40A882F0">
        <w:rPr>
          <w:rFonts w:ascii="Arial" w:hAnsi="Arial" w:eastAsia="Arial" w:cs="Arial"/>
          <w:color w:val="000000" w:themeColor="text1"/>
          <w:sz w:val="24"/>
          <w:szCs w:val="24"/>
        </w:rPr>
        <w:t xml:space="preserve">Submission </w:t>
      </w:r>
      <w:r w:rsidRPr="40A882F0" w:rsidR="00FD66B9">
        <w:rPr>
          <w:rFonts w:ascii="Arial" w:hAnsi="Arial" w:eastAsia="Arial" w:cs="Arial"/>
          <w:color w:val="000000" w:themeColor="text1"/>
          <w:sz w:val="24"/>
          <w:szCs w:val="24"/>
        </w:rPr>
        <w:t>date</w:t>
      </w:r>
      <w:r w:rsidRPr="40A882F0" w:rsidR="00FC7E3A">
        <w:rPr>
          <w:rFonts w:ascii="Arial" w:hAnsi="Arial" w:eastAsia="Arial" w:cs="Arial"/>
          <w:color w:val="000000" w:themeColor="text1"/>
          <w:sz w:val="24"/>
          <w:szCs w:val="24"/>
        </w:rPr>
        <w:t xml:space="preserve">: </w:t>
      </w:r>
      <w:r w:rsidRPr="40A882F0" w:rsidR="01F8A11C">
        <w:rPr>
          <w:rFonts w:ascii="Arial" w:hAnsi="Arial" w:eastAsia="Arial" w:cs="Arial"/>
          <w:color w:val="000000" w:themeColor="text1"/>
          <w:sz w:val="24"/>
          <w:szCs w:val="24"/>
        </w:rPr>
        <w:t>1 August</w:t>
      </w:r>
      <w:r w:rsidRPr="40A882F0" w:rsidR="004919A8">
        <w:rPr>
          <w:rFonts w:ascii="Arial" w:hAnsi="Arial" w:eastAsia="Arial" w:cs="Arial"/>
          <w:color w:val="000000" w:themeColor="text1"/>
          <w:sz w:val="24"/>
          <w:szCs w:val="24"/>
        </w:rPr>
        <w:t xml:space="preserve"> </w:t>
      </w:r>
      <w:r w:rsidRPr="40A882F0" w:rsidR="004919A8">
        <w:rPr>
          <w:rFonts w:ascii="Arial" w:hAnsi="Arial" w:eastAsia="Arial" w:cs="Arial"/>
          <w:sz w:val="24"/>
          <w:szCs w:val="24"/>
        </w:rPr>
        <w:t>2023</w:t>
      </w:r>
      <w:r w:rsidRPr="40A882F0" w:rsidR="46DFA6D4">
        <w:rPr>
          <w:rFonts w:ascii="Arial" w:hAnsi="Arial" w:eastAsia="Arial" w:cs="Arial"/>
          <w:sz w:val="24"/>
          <w:szCs w:val="24"/>
        </w:rPr>
        <w:t xml:space="preserve"> / </w:t>
      </w:r>
      <w:r w:rsidRPr="40A882F0" w:rsidR="0075787D">
        <w:rPr>
          <w:rFonts w:ascii="Arial" w:hAnsi="Arial" w:eastAsia="Arial" w:cs="Arial"/>
          <w:sz w:val="24"/>
          <w:szCs w:val="24"/>
        </w:rPr>
        <w:t>Revised</w:t>
      </w:r>
      <w:r w:rsidRPr="40A882F0" w:rsidR="00FC7E3A">
        <w:rPr>
          <w:rFonts w:ascii="Arial" w:hAnsi="Arial" w:eastAsia="Arial" w:cs="Arial"/>
          <w:sz w:val="24"/>
          <w:szCs w:val="24"/>
        </w:rPr>
        <w:t>:</w:t>
      </w:r>
      <w:r w:rsidRPr="40A882F0" w:rsidR="004919A8">
        <w:rPr>
          <w:rFonts w:ascii="Arial" w:hAnsi="Arial" w:eastAsia="Arial" w:cs="Arial"/>
          <w:sz w:val="24"/>
          <w:szCs w:val="24"/>
        </w:rPr>
        <w:t xml:space="preserve"> </w:t>
      </w:r>
      <w:r w:rsidRPr="40A882F0" w:rsidR="52CE5CB7">
        <w:rPr>
          <w:rFonts w:ascii="Arial" w:hAnsi="Arial" w:eastAsia="Arial" w:cs="Arial"/>
          <w:sz w:val="24"/>
          <w:szCs w:val="24"/>
        </w:rPr>
        <w:t>1</w:t>
      </w:r>
      <w:r w:rsidRPr="40A882F0" w:rsidR="0075787D">
        <w:rPr>
          <w:rFonts w:ascii="Arial" w:hAnsi="Arial" w:eastAsia="Arial" w:cs="Arial"/>
          <w:sz w:val="24"/>
          <w:szCs w:val="24"/>
        </w:rPr>
        <w:t>4</w:t>
      </w:r>
      <w:r w:rsidRPr="40A882F0" w:rsidR="00B90FEC">
        <w:rPr>
          <w:rFonts w:ascii="Arial" w:hAnsi="Arial" w:eastAsia="Arial" w:cs="Arial"/>
          <w:sz w:val="24"/>
          <w:szCs w:val="24"/>
        </w:rPr>
        <w:t xml:space="preserve"> May</w:t>
      </w:r>
      <w:r w:rsidRPr="40A882F0" w:rsidR="00F62CCF">
        <w:rPr>
          <w:rFonts w:ascii="Arial" w:hAnsi="Arial" w:eastAsia="Arial" w:cs="Arial"/>
          <w:sz w:val="24"/>
          <w:szCs w:val="24"/>
        </w:rPr>
        <w:t xml:space="preserve"> 2024</w:t>
      </w:r>
      <w:r w:rsidRPr="40A882F0" w:rsidR="7DA508FE">
        <w:rPr>
          <w:rFonts w:ascii="Arial" w:hAnsi="Arial" w:eastAsia="Arial" w:cs="Arial"/>
          <w:sz w:val="24"/>
          <w:szCs w:val="24"/>
        </w:rPr>
        <w:t xml:space="preserve"> / Accepted: 15 May 2024</w:t>
      </w:r>
      <w:r w:rsidRPr="40A882F0" w:rsidR="3FBC758B">
        <w:rPr>
          <w:rFonts w:ascii="Arial" w:hAnsi="Arial" w:eastAsia="Arial" w:cs="Arial"/>
          <w:sz w:val="24"/>
          <w:szCs w:val="24"/>
        </w:rPr>
        <w:t xml:space="preserve"> </w:t>
      </w:r>
    </w:p>
    <w:p w:rsidR="40A882F0" w:rsidP="40A882F0" w:rsidRDefault="40A882F0" w14:paraId="3D5C85DD" w14:textId="7EB21480">
      <w:pPr>
        <w:spacing w:afterAutospacing="1" w:line="360" w:lineRule="auto"/>
        <w:rPr>
          <w:rFonts w:ascii="Arial" w:hAnsi="Arial" w:eastAsia="Arial" w:cs="Arial"/>
          <w:sz w:val="24"/>
          <w:szCs w:val="24"/>
        </w:rPr>
      </w:pPr>
    </w:p>
    <w:p w:rsidRPr="003659BD" w:rsidR="00B35B19" w:rsidP="40A882F0" w:rsidRDefault="00B35B19" w14:paraId="3C9BD02B" w14:textId="77777777">
      <w:pPr>
        <w:spacing w:after="0" w:afterAutospacing="1" w:line="360" w:lineRule="auto"/>
        <w:textAlignment w:val="baseline"/>
        <w:rPr>
          <w:rFonts w:ascii="Arial" w:hAnsi="Arial" w:eastAsia="Arial" w:cs="Arial"/>
          <w:sz w:val="20"/>
          <w:szCs w:val="20"/>
        </w:rPr>
      </w:pPr>
    </w:p>
    <w:p w:rsidR="40A882F0" w:rsidP="40A882F0" w:rsidRDefault="40A882F0" w14:paraId="6E7C03CD" w14:textId="753244D7">
      <w:pPr>
        <w:spacing w:afterAutospacing="1" w:line="360" w:lineRule="auto"/>
        <w:rPr>
          <w:rFonts w:ascii="Arial" w:hAnsi="Arial" w:eastAsia="Arial" w:cs="Arial"/>
          <w:sz w:val="20"/>
          <w:szCs w:val="20"/>
        </w:rPr>
      </w:pPr>
    </w:p>
    <w:p w:rsidRPr="003659BD" w:rsidR="00B35B19" w:rsidP="00B35B19" w:rsidRDefault="00B35B19" w14:paraId="3324B155" w14:textId="77777777">
      <w:pPr>
        <w:pStyle w:val="FootnoteText"/>
        <w:rPr>
          <w:rFonts w:ascii="Arial" w:hAnsi="Arial" w:cs="Arial"/>
        </w:rPr>
      </w:pPr>
      <w:r w:rsidRPr="003659BD">
        <w:rPr>
          <w:rStyle w:val="FootnoteReference"/>
          <w:rFonts w:ascii="Arial" w:hAnsi="Arial" w:cs="Arial"/>
        </w:rPr>
        <w:footnoteRef/>
      </w:r>
      <w:r w:rsidRPr="003659BD">
        <w:rPr>
          <w:rFonts w:ascii="Arial" w:hAnsi="Arial" w:cs="Arial"/>
        </w:rPr>
        <w:t xml:space="preserve"> City of New York Parks and Recreation (NYC Parks), 1234 Fifth Avenue, New York, NY 10029</w:t>
      </w:r>
    </w:p>
    <w:p w:rsidRPr="003659BD" w:rsidR="00B35B19" w:rsidP="00B35B19" w:rsidRDefault="0086082B" w14:paraId="21B3CF31" w14:textId="6CC60109">
      <w:pPr>
        <w:pStyle w:val="FootnoteText"/>
        <w:rPr>
          <w:rFonts w:ascii="Arial" w:hAnsi="Arial" w:cs="Arial"/>
        </w:rPr>
      </w:pPr>
      <w:r w:rsidRPr="003659BD">
        <w:rPr>
          <w:rStyle w:val="FootnoteReference"/>
          <w:rFonts w:ascii="Arial" w:hAnsi="Arial" w:cs="Arial"/>
        </w:rPr>
        <w:t>2</w:t>
      </w:r>
      <w:r w:rsidRPr="003659BD" w:rsidR="00B35B19">
        <w:rPr>
          <w:rFonts w:ascii="Arial" w:hAnsi="Arial" w:cs="Arial"/>
        </w:rPr>
        <w:t xml:space="preserve"> The Graduate Center, City University of New York (CUNY), 365 Fifth Avenue, New York, NY 10016</w:t>
      </w:r>
    </w:p>
    <w:p w:rsidRPr="003659BD" w:rsidR="00B35B19" w:rsidP="00B35B19" w:rsidRDefault="0086082B" w14:paraId="0A203EF4" w14:textId="20D9752A">
      <w:pPr>
        <w:pStyle w:val="FootnoteText"/>
        <w:rPr>
          <w:rFonts w:ascii="Arial" w:hAnsi="Arial" w:cs="Arial"/>
        </w:rPr>
      </w:pPr>
      <w:r w:rsidRPr="003659BD">
        <w:rPr>
          <w:rStyle w:val="FootnoteReference"/>
          <w:rFonts w:ascii="Arial" w:hAnsi="Arial" w:cs="Arial"/>
        </w:rPr>
        <w:t>3</w:t>
      </w:r>
      <w:r w:rsidRPr="003659BD" w:rsidR="00B35B19">
        <w:rPr>
          <w:rFonts w:ascii="Arial" w:hAnsi="Arial" w:cs="Arial"/>
        </w:rPr>
        <w:t xml:space="preserve"> NASA Goddard Institute of Space Studies (GISS)/Autonomic Integra LLC, 2880 Broadway, New York, NY 10025</w:t>
      </w:r>
    </w:p>
    <w:p w:rsidRPr="003659BD" w:rsidR="00B35B19" w:rsidP="00B35B19" w:rsidRDefault="0086082B" w14:paraId="6518E4C2" w14:textId="60C3E640">
      <w:pPr>
        <w:spacing w:after="0" w:afterAutospacing="1" w:line="360" w:lineRule="auto"/>
        <w:textAlignment w:val="baseline"/>
        <w:rPr>
          <w:rFonts w:ascii="Arial" w:hAnsi="Arial" w:eastAsia="Arial" w:cs="Arial"/>
          <w:sz w:val="20"/>
          <w:szCs w:val="20"/>
        </w:rPr>
        <w:sectPr w:rsidRPr="003659BD" w:rsidR="00B35B19" w:rsidSect="00747037">
          <w:headerReference w:type="even" r:id="rId12"/>
          <w:headerReference w:type="default" r:id="rId13"/>
          <w:footerReference w:type="even" r:id="rId14"/>
          <w:footerReference w:type="default" r:id="rId15"/>
          <w:headerReference w:type="first" r:id="rId16"/>
          <w:footerReference w:type="first" r:id="rId17"/>
          <w:pgSz w:w="12240" w:h="15840" w:orient="portrait"/>
          <w:pgMar w:top="1440" w:right="1440" w:bottom="1440" w:left="1440" w:header="720" w:footer="720" w:gutter="0"/>
          <w:cols w:space="720"/>
          <w:titlePg/>
          <w:docGrid w:linePitch="360"/>
        </w:sectPr>
      </w:pPr>
      <w:r w:rsidRPr="003659BD">
        <w:rPr>
          <w:rStyle w:val="FootnoteReference"/>
          <w:rFonts w:ascii="Arial" w:hAnsi="Arial" w:cs="Arial"/>
          <w:sz w:val="20"/>
          <w:szCs w:val="20"/>
        </w:rPr>
        <w:t>4</w:t>
      </w:r>
      <w:r w:rsidRPr="003659BD" w:rsidR="00B35B19">
        <w:rPr>
          <w:rFonts w:ascii="Arial" w:hAnsi="Arial" w:cs="Arial"/>
          <w:sz w:val="20"/>
          <w:szCs w:val="20"/>
        </w:rPr>
        <w:t xml:space="preserve"> Brooklyn College, City University of New York (CUNY), 2900 Bedford Avenue, Brooklyn, NY 11210</w:t>
      </w:r>
    </w:p>
    <w:p w:rsidRPr="007B42A0" w:rsidR="00A83756" w:rsidP="00AE6390" w:rsidRDefault="5A5286CB" w14:paraId="515591DD" w14:textId="62AD5E2B">
      <w:pPr>
        <w:pStyle w:val="Heading1"/>
        <w:rPr>
          <w:rFonts w:eastAsia="Times New Roman" w:cs="Arial"/>
          <w:sz w:val="20"/>
          <w:szCs w:val="20"/>
        </w:rPr>
      </w:pPr>
      <w:r w:rsidRPr="00AE6390">
        <w:rPr>
          <w:rFonts w:eastAsia="Times New Roman" w:cs="Arial"/>
          <w:b/>
          <w:bCs/>
          <w:sz w:val="20"/>
          <w:szCs w:val="20"/>
        </w:rPr>
        <w:t>Table S1</w:t>
      </w:r>
      <w:r w:rsidRPr="00AE6390" w:rsidR="2DF1FCE4">
        <w:rPr>
          <w:rFonts w:eastAsia="Times New Roman" w:cs="Arial"/>
          <w:b/>
          <w:bCs/>
          <w:sz w:val="20"/>
          <w:szCs w:val="20"/>
        </w:rPr>
        <w:t>.</w:t>
      </w:r>
      <w:r w:rsidRPr="00AE6390" w:rsidR="00A83756">
        <w:rPr>
          <w:rFonts w:eastAsia="Times New Roman" w:cs="Arial"/>
          <w:b/>
          <w:bCs/>
          <w:sz w:val="20"/>
          <w:szCs w:val="20"/>
        </w:rPr>
        <w:t xml:space="preserve"> </w:t>
      </w:r>
      <w:r w:rsidRPr="007B42A0" w:rsidR="00A83756">
        <w:rPr>
          <w:rFonts w:eastAsia="Times New Roman" w:cs="Arial"/>
          <w:sz w:val="20"/>
          <w:szCs w:val="20"/>
        </w:rPr>
        <w:t>Average rate of vertical accretion</w:t>
      </w:r>
      <w:r w:rsidRPr="007B42A0" w:rsidR="001A1558">
        <w:rPr>
          <w:rFonts w:eastAsia="Times New Roman" w:cs="Arial"/>
          <w:sz w:val="20"/>
          <w:szCs w:val="20"/>
        </w:rPr>
        <w:t xml:space="preserve"> </w:t>
      </w:r>
      <w:r w:rsidRPr="007B42A0" w:rsidR="005F6D49">
        <w:rPr>
          <w:rFonts w:eastAsia="Times New Roman" w:cs="Arial"/>
          <w:sz w:val="20"/>
          <w:szCs w:val="20"/>
        </w:rPr>
        <w:t>surface elevation change,</w:t>
      </w:r>
      <w:r w:rsidRPr="007B42A0" w:rsidR="0052034A">
        <w:rPr>
          <w:rFonts w:eastAsia="Times New Roman" w:cs="Arial"/>
          <w:sz w:val="20"/>
          <w:szCs w:val="20"/>
        </w:rPr>
        <w:t xml:space="preserve"> </w:t>
      </w:r>
      <w:r w:rsidRPr="007B42A0" w:rsidR="005F6D49">
        <w:rPr>
          <w:rFonts w:eastAsia="Times New Roman" w:cs="Arial"/>
          <w:sz w:val="20"/>
          <w:szCs w:val="20"/>
        </w:rPr>
        <w:t>subsidence</w:t>
      </w:r>
      <w:r w:rsidRPr="007B42A0" w:rsidR="00230859">
        <w:rPr>
          <w:rFonts w:eastAsia="Times New Roman" w:cs="Arial"/>
          <w:sz w:val="20"/>
          <w:szCs w:val="20"/>
        </w:rPr>
        <w:t>,</w:t>
      </w:r>
      <w:r w:rsidRPr="007B42A0" w:rsidR="005F6D49">
        <w:rPr>
          <w:rFonts w:eastAsia="Times New Roman" w:cs="Arial"/>
          <w:sz w:val="20"/>
          <w:szCs w:val="20"/>
        </w:rPr>
        <w:t xml:space="preserve"> </w:t>
      </w:r>
      <w:r w:rsidRPr="007B42A0" w:rsidR="001A1558">
        <w:rPr>
          <w:rFonts w:eastAsia="Times New Roman" w:cs="Arial"/>
          <w:sz w:val="20"/>
          <w:szCs w:val="20"/>
        </w:rPr>
        <w:t xml:space="preserve">and wetland </w:t>
      </w:r>
      <w:r w:rsidRPr="007B42A0" w:rsidR="00A83756">
        <w:rPr>
          <w:rFonts w:eastAsia="Times New Roman" w:cs="Arial"/>
          <w:sz w:val="20"/>
          <w:szCs w:val="20"/>
        </w:rPr>
        <w:t>relative sea level rise </w:t>
      </w:r>
    </w:p>
    <w:tbl>
      <w:tblPr>
        <w:tblW w:w="12427"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1440"/>
        <w:gridCol w:w="875"/>
        <w:gridCol w:w="1344"/>
        <w:gridCol w:w="1872"/>
        <w:gridCol w:w="679"/>
        <w:gridCol w:w="1780"/>
        <w:gridCol w:w="470"/>
        <w:gridCol w:w="1530"/>
        <w:gridCol w:w="1249"/>
        <w:gridCol w:w="1188"/>
      </w:tblGrid>
      <w:tr w:rsidRPr="00072D46" w:rsidR="00BF5805" w:rsidTr="00F543D2" w14:paraId="12D907F7" w14:textId="77777777">
        <w:trPr>
          <w:trHeight w:val="528"/>
        </w:trPr>
        <w:tc>
          <w:tcPr>
            <w:tcW w:w="1440" w:type="dxa"/>
            <w:tcBorders>
              <w:top w:val="single" w:color="auto" w:sz="12" w:space="0"/>
              <w:left w:val="nil"/>
              <w:bottom w:val="single" w:color="auto" w:sz="12" w:space="0"/>
              <w:right w:val="nil"/>
            </w:tcBorders>
            <w:shd w:val="clear" w:color="auto" w:fill="auto"/>
            <w:vAlign w:val="bottom"/>
            <w:hideMark/>
          </w:tcPr>
          <w:p w:rsidRPr="00072D46" w:rsidR="00A83756" w:rsidP="00A83756" w:rsidRDefault="00A83756" w14:paraId="5AC99DDB" w14:textId="6BED44B1">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color w:val="000000" w:themeColor="text1"/>
                <w:sz w:val="20"/>
                <w:szCs w:val="20"/>
              </w:rPr>
              <w:t>SET</w:t>
            </w:r>
            <w:r w:rsidRPr="00072D46" w:rsidR="00763411">
              <w:rPr>
                <w:rFonts w:ascii="Arial" w:hAnsi="Arial" w:eastAsia="Times New Roman" w:cs="Arial"/>
                <w:b/>
                <w:bCs/>
                <w:color w:val="000000" w:themeColor="text1"/>
                <w:sz w:val="20"/>
                <w:szCs w:val="20"/>
              </w:rPr>
              <w:t>-MH</w:t>
            </w:r>
            <w:r w:rsidRPr="00072D46">
              <w:rPr>
                <w:rFonts w:ascii="Arial" w:hAnsi="Arial" w:eastAsia="Times New Roman" w:cs="Arial"/>
                <w:b/>
                <w:color w:val="000000" w:themeColor="text1"/>
                <w:sz w:val="20"/>
                <w:szCs w:val="20"/>
              </w:rPr>
              <w:t xml:space="preserve"> Site</w:t>
            </w:r>
            <w:r w:rsidRPr="00072D46">
              <w:rPr>
                <w:rFonts w:ascii="Arial" w:hAnsi="Arial" w:eastAsia="Times New Roman" w:cs="Arial"/>
                <w:color w:val="000000" w:themeColor="text1"/>
                <w:sz w:val="20"/>
                <w:szCs w:val="20"/>
              </w:rPr>
              <w:t> </w:t>
            </w:r>
          </w:p>
        </w:tc>
        <w:tc>
          <w:tcPr>
            <w:tcW w:w="875" w:type="dxa"/>
            <w:tcBorders>
              <w:top w:val="single" w:color="auto" w:sz="12" w:space="0"/>
              <w:left w:val="single" w:color="auto" w:sz="6" w:space="0"/>
              <w:bottom w:val="single" w:color="auto" w:sz="12" w:space="0"/>
              <w:right w:val="single" w:color="auto" w:sz="6" w:space="0"/>
            </w:tcBorders>
            <w:shd w:val="clear" w:color="auto" w:fill="auto"/>
            <w:vAlign w:val="bottom"/>
            <w:hideMark/>
          </w:tcPr>
          <w:p w:rsidRPr="00072D46" w:rsidR="00A83756" w:rsidP="00A83756" w:rsidRDefault="00A83756" w14:paraId="03B9BAD8" w14:textId="7059A526">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St</w:t>
            </w:r>
            <w:r w:rsidRPr="00072D46" w:rsidR="004464B4">
              <w:rPr>
                <w:rFonts w:ascii="Arial" w:hAnsi="Arial" w:eastAsia="Times New Roman" w:cs="Arial"/>
                <w:b/>
                <w:bCs/>
                <w:color w:val="000000"/>
                <w:sz w:val="20"/>
                <w:szCs w:val="20"/>
              </w:rPr>
              <w:t>atio</w:t>
            </w:r>
            <w:r w:rsidRPr="00072D46">
              <w:rPr>
                <w:rFonts w:ascii="Arial" w:hAnsi="Arial" w:eastAsia="Times New Roman" w:cs="Arial"/>
                <w:b/>
                <w:bCs/>
                <w:color w:val="000000"/>
                <w:sz w:val="20"/>
                <w:szCs w:val="20"/>
              </w:rPr>
              <w:t>n</w:t>
            </w:r>
            <w:r w:rsidRPr="00072D46">
              <w:rPr>
                <w:rFonts w:ascii="Arial" w:hAnsi="Arial" w:eastAsia="Times New Roman" w:cs="Arial"/>
                <w:color w:val="000000"/>
                <w:sz w:val="20"/>
                <w:szCs w:val="20"/>
              </w:rPr>
              <w:t> </w:t>
            </w:r>
          </w:p>
        </w:tc>
        <w:tc>
          <w:tcPr>
            <w:tcW w:w="1344" w:type="dxa"/>
            <w:tcBorders>
              <w:top w:val="single" w:color="auto" w:sz="12" w:space="0"/>
              <w:left w:val="single" w:color="auto" w:sz="6" w:space="0"/>
              <w:bottom w:val="single" w:color="auto" w:sz="12" w:space="0"/>
              <w:right w:val="single" w:color="auto" w:sz="6" w:space="0"/>
            </w:tcBorders>
            <w:shd w:val="clear" w:color="auto" w:fill="auto"/>
            <w:vAlign w:val="bottom"/>
            <w:hideMark/>
          </w:tcPr>
          <w:p w:rsidRPr="00072D46" w:rsidR="00A83756" w:rsidP="00A83756" w:rsidRDefault="1E214A05" w14:paraId="0741B39C" w14:textId="4600A48A">
            <w:pPr>
              <w:spacing w:after="0" w:line="240" w:lineRule="auto"/>
              <w:jc w:val="center"/>
              <w:textAlignment w:val="baseline"/>
              <w:rPr>
                <w:rFonts w:ascii="Times New Roman" w:hAnsi="Times New Roman" w:eastAsia="Times New Roman" w:cs="Times New Roman"/>
                <w:sz w:val="20"/>
                <w:szCs w:val="20"/>
              </w:rPr>
            </w:pPr>
            <w:r w:rsidRPr="2EEC1592">
              <w:rPr>
                <w:rFonts w:ascii="Arial" w:hAnsi="Arial" w:eastAsia="Times New Roman" w:cs="Arial"/>
                <w:b/>
                <w:bCs/>
                <w:color w:val="000000" w:themeColor="text1"/>
                <w:sz w:val="20"/>
                <w:szCs w:val="20"/>
              </w:rPr>
              <w:t>Elevation</w:t>
            </w:r>
            <w:r w:rsidRPr="2EEC1592" w:rsidR="00A83756">
              <w:rPr>
                <w:rFonts w:ascii="Arial" w:hAnsi="Arial" w:eastAsia="Times New Roman" w:cs="Arial"/>
                <w:b/>
                <w:color w:val="000000" w:themeColor="text1"/>
                <w:sz w:val="20"/>
                <w:szCs w:val="20"/>
              </w:rPr>
              <w:t xml:space="preserve"> (m) NAVD88</w:t>
            </w:r>
            <w:r w:rsidR="00076D31">
              <w:rPr>
                <w:rFonts w:ascii="Arial" w:hAnsi="Arial" w:eastAsia="Times New Roman" w:cs="Arial"/>
                <w:color w:val="000000" w:themeColor="text1"/>
                <w:sz w:val="20"/>
                <w:szCs w:val="20"/>
                <w:vertAlign w:val="superscript"/>
              </w:rPr>
              <w:t>a</w:t>
            </w:r>
          </w:p>
        </w:tc>
        <w:tc>
          <w:tcPr>
            <w:tcW w:w="1872" w:type="dxa"/>
            <w:tcBorders>
              <w:top w:val="single" w:color="auto" w:sz="12" w:space="0"/>
              <w:left w:val="single" w:color="auto" w:sz="6" w:space="0"/>
              <w:bottom w:val="single" w:color="auto" w:sz="12" w:space="0"/>
              <w:right w:val="nil"/>
            </w:tcBorders>
            <w:shd w:val="clear" w:color="auto" w:fill="auto"/>
            <w:vAlign w:val="bottom"/>
            <w:hideMark/>
          </w:tcPr>
          <w:p w:rsidRPr="00072D46" w:rsidR="00A83756" w:rsidP="00A65D0A" w:rsidRDefault="00A83756" w14:paraId="11726309" w14:textId="2CCFEB59">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444444"/>
                <w:sz w:val="20"/>
                <w:szCs w:val="20"/>
              </w:rPr>
              <w:t>Vertical Accretion (VA) </w:t>
            </w:r>
            <w:r w:rsidRPr="00072D46">
              <w:rPr>
                <w:rFonts w:ascii="Arial" w:hAnsi="Arial" w:eastAsia="Times New Roman" w:cs="Arial"/>
                <w:color w:val="444444"/>
                <w:sz w:val="20"/>
                <w:szCs w:val="20"/>
              </w:rPr>
              <w:t> </w:t>
            </w:r>
            <w:r w:rsidRPr="00072D46">
              <w:rPr>
                <w:rFonts w:ascii="Arial" w:hAnsi="Arial" w:eastAsia="Times New Roman" w:cs="Arial"/>
                <w:b/>
                <w:bCs/>
                <w:color w:val="444444"/>
                <w:sz w:val="20"/>
                <w:szCs w:val="20"/>
              </w:rPr>
              <w:t>(mm yr</w:t>
            </w:r>
            <w:r w:rsidRPr="00072D46" w:rsidR="00F675B1">
              <w:rPr>
                <w:rFonts w:ascii="Arial" w:hAnsi="Arial" w:eastAsia="Times New Roman" w:cs="Arial"/>
                <w:b/>
                <w:bCs/>
                <w:color w:val="444444"/>
                <w:sz w:val="20"/>
                <w:szCs w:val="20"/>
                <w:vertAlign w:val="superscript"/>
              </w:rPr>
              <w:noBreakHyphen/>
            </w:r>
            <w:r w:rsidRPr="00072D46">
              <w:rPr>
                <w:rFonts w:ascii="Arial" w:hAnsi="Arial" w:eastAsia="Times New Roman" w:cs="Arial"/>
                <w:b/>
                <w:bCs/>
                <w:color w:val="444444"/>
                <w:sz w:val="20"/>
                <w:szCs w:val="20"/>
                <w:vertAlign w:val="superscript"/>
              </w:rPr>
              <w:t>1</w:t>
            </w:r>
            <w:r w:rsidRPr="00072D46">
              <w:rPr>
                <w:rFonts w:ascii="Arial" w:hAnsi="Arial" w:eastAsia="Times New Roman" w:cs="Arial"/>
                <w:b/>
                <w:bCs/>
                <w:color w:val="444444"/>
                <w:sz w:val="20"/>
                <w:szCs w:val="20"/>
              </w:rPr>
              <w:t>)</w:t>
            </w:r>
          </w:p>
        </w:tc>
        <w:tc>
          <w:tcPr>
            <w:tcW w:w="679" w:type="dxa"/>
            <w:tcBorders>
              <w:top w:val="single" w:color="auto" w:sz="12" w:space="0"/>
              <w:left w:val="nil"/>
              <w:bottom w:val="single" w:color="auto" w:sz="12" w:space="0"/>
              <w:right w:val="single" w:color="auto" w:sz="4" w:space="0"/>
            </w:tcBorders>
            <w:shd w:val="clear" w:color="auto" w:fill="auto"/>
            <w:vAlign w:val="bottom"/>
            <w:hideMark/>
          </w:tcPr>
          <w:p w:rsidRPr="00072D46" w:rsidR="00A83756" w:rsidP="00A83756" w:rsidRDefault="00A83756" w14:paraId="6C4DF9DA"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SE</w:t>
            </w:r>
            <w:r w:rsidRPr="00072D46">
              <w:rPr>
                <w:rFonts w:ascii="Arial" w:hAnsi="Arial" w:eastAsia="Times New Roman" w:cs="Arial"/>
                <w:color w:val="000000"/>
                <w:sz w:val="20"/>
                <w:szCs w:val="20"/>
              </w:rPr>
              <w:t> </w:t>
            </w:r>
          </w:p>
        </w:tc>
        <w:tc>
          <w:tcPr>
            <w:tcW w:w="1780" w:type="dxa"/>
            <w:tcBorders>
              <w:top w:val="single" w:color="auto" w:sz="12" w:space="0"/>
              <w:left w:val="single" w:color="auto" w:sz="4" w:space="0"/>
              <w:bottom w:val="single" w:color="auto" w:sz="12" w:space="0"/>
              <w:right w:val="nil"/>
            </w:tcBorders>
            <w:shd w:val="clear" w:color="auto" w:fill="auto"/>
            <w:vAlign w:val="bottom"/>
            <w:hideMark/>
          </w:tcPr>
          <w:p w:rsidRPr="00072D46" w:rsidR="00A83756" w:rsidP="00A83756" w:rsidRDefault="00A83756" w14:paraId="220BE76C" w14:textId="72581A94">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lang w:val="fr-FR"/>
              </w:rPr>
              <w:t>VLM</w:t>
            </w:r>
            <w:r w:rsidRPr="00072D46">
              <w:rPr>
                <w:rFonts w:ascii="Arial" w:hAnsi="Arial" w:eastAsia="Times New Roman" w:cs="Arial"/>
                <w:b/>
                <w:bCs/>
                <w:color w:val="000000"/>
                <w:sz w:val="20"/>
                <w:szCs w:val="20"/>
                <w:vertAlign w:val="subscript"/>
                <w:lang w:val="fr-FR"/>
              </w:rPr>
              <w:t>w</w:t>
            </w:r>
            <w:r w:rsidRPr="00072D46" w:rsidR="00DB4F1D">
              <w:rPr>
                <w:rFonts w:ascii="Arial" w:hAnsi="Arial" w:eastAsia="Times New Roman" w:cs="Arial"/>
                <w:b/>
                <w:bCs/>
                <w:color w:val="000000"/>
                <w:sz w:val="20"/>
                <w:szCs w:val="20"/>
                <w:lang w:val="fr-FR"/>
              </w:rPr>
              <w:t xml:space="preserve"> </w:t>
            </w:r>
            <w:r w:rsidRPr="00072D46">
              <w:rPr>
                <w:rFonts w:ascii="Arial" w:hAnsi="Arial" w:eastAsia="Times New Roman" w:cs="Arial"/>
                <w:b/>
                <w:bCs/>
                <w:color w:val="000000"/>
                <w:sz w:val="20"/>
                <w:szCs w:val="20"/>
              </w:rPr>
              <w:t>(mm yr</w:t>
            </w:r>
            <w:r w:rsidRPr="00072D46" w:rsidR="00CD27D4">
              <w:rPr>
                <w:rFonts w:ascii="Arial" w:hAnsi="Arial" w:eastAsia="Times New Roman" w:cs="Arial"/>
                <w:b/>
                <w:bCs/>
                <w:color w:val="444444"/>
                <w:sz w:val="20"/>
                <w:szCs w:val="20"/>
                <w:vertAlign w:val="superscript"/>
              </w:rPr>
              <w:noBreakHyphen/>
            </w:r>
            <w:r w:rsidRPr="00072D46">
              <w:rPr>
                <w:rFonts w:ascii="Arial" w:hAnsi="Arial" w:eastAsia="Times New Roman" w:cs="Arial"/>
                <w:b/>
                <w:color w:val="444444"/>
                <w:sz w:val="20"/>
                <w:szCs w:val="20"/>
                <w:vertAlign w:val="superscript"/>
              </w:rPr>
              <w:t>1</w:t>
            </w:r>
            <w:r w:rsidRPr="00072D46">
              <w:rPr>
                <w:rFonts w:ascii="Arial" w:hAnsi="Arial" w:eastAsia="Times New Roman" w:cs="Arial"/>
                <w:b/>
                <w:bCs/>
                <w:color w:val="000000"/>
                <w:sz w:val="20"/>
                <w:szCs w:val="20"/>
              </w:rPr>
              <w:t>) </w:t>
            </w:r>
            <w:r w:rsidRPr="00072D46">
              <w:rPr>
                <w:rFonts w:ascii="Arial" w:hAnsi="Arial" w:eastAsia="Times New Roman" w:cs="Arial"/>
                <w:color w:val="000000"/>
                <w:sz w:val="20"/>
                <w:szCs w:val="20"/>
              </w:rPr>
              <w:t> </w:t>
            </w:r>
          </w:p>
          <w:p w:rsidRPr="00072D46" w:rsidR="00A83756" w:rsidP="00A83756" w:rsidRDefault="00A83756" w14:paraId="3DB9EB4F"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(n=36)</w:t>
            </w:r>
            <w:r w:rsidRPr="00072D46">
              <w:rPr>
                <w:rFonts w:ascii="Arial" w:hAnsi="Arial" w:eastAsia="Times New Roman" w:cs="Arial"/>
                <w:color w:val="000000"/>
                <w:sz w:val="20"/>
                <w:szCs w:val="20"/>
              </w:rPr>
              <w:t> </w:t>
            </w:r>
          </w:p>
        </w:tc>
        <w:tc>
          <w:tcPr>
            <w:tcW w:w="470" w:type="dxa"/>
            <w:tcBorders>
              <w:top w:val="single" w:color="auto" w:sz="12" w:space="0"/>
              <w:left w:val="nil"/>
              <w:bottom w:val="single" w:color="auto" w:sz="12" w:space="0"/>
              <w:right w:val="single" w:color="auto" w:sz="6" w:space="0"/>
            </w:tcBorders>
            <w:shd w:val="clear" w:color="auto" w:fill="auto"/>
            <w:vAlign w:val="bottom"/>
            <w:hideMark/>
          </w:tcPr>
          <w:p w:rsidRPr="00072D46" w:rsidR="00A83756" w:rsidP="00A83756" w:rsidRDefault="00A83756" w14:paraId="2084FDB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SE</w:t>
            </w:r>
            <w:r w:rsidRPr="00072D46">
              <w:rPr>
                <w:rFonts w:ascii="Arial" w:hAnsi="Arial" w:eastAsia="Times New Roman" w:cs="Arial"/>
                <w:color w:val="000000"/>
                <w:sz w:val="20"/>
                <w:szCs w:val="20"/>
              </w:rPr>
              <w:t> </w:t>
            </w:r>
          </w:p>
        </w:tc>
        <w:tc>
          <w:tcPr>
            <w:tcW w:w="1530" w:type="dxa"/>
            <w:tcBorders>
              <w:top w:val="single" w:color="auto" w:sz="12" w:space="0"/>
              <w:left w:val="single" w:color="auto" w:sz="6" w:space="0"/>
              <w:bottom w:val="single" w:color="auto" w:sz="12" w:space="0"/>
              <w:right w:val="single" w:color="auto" w:sz="6" w:space="0"/>
            </w:tcBorders>
            <w:shd w:val="clear" w:color="auto" w:fill="auto"/>
            <w:vAlign w:val="bottom"/>
            <w:hideMark/>
          </w:tcPr>
          <w:p w:rsidRPr="00072D46" w:rsidR="00A83756" w:rsidP="00A83756" w:rsidRDefault="006E6573" w14:paraId="5F46303F" w14:textId="148AAF56">
            <w:pPr>
              <w:spacing w:after="0" w:line="240" w:lineRule="auto"/>
              <w:jc w:val="center"/>
              <w:textAlignment w:val="baseline"/>
              <w:rPr>
                <w:rFonts w:ascii="Arial" w:hAnsi="Arial" w:eastAsia="Times New Roman" w:cs="Arial"/>
                <w:b/>
                <w:color w:val="000000"/>
                <w:sz w:val="20"/>
                <w:szCs w:val="20"/>
                <w:lang w:val="fr-FR"/>
              </w:rPr>
            </w:pPr>
            <w:r>
              <w:rPr>
                <w:rFonts w:ascii="Arial" w:hAnsi="Arial" w:eastAsia="Times New Roman" w:cs="Arial"/>
                <w:b/>
                <w:bCs/>
                <w:color w:val="000000"/>
                <w:sz w:val="20"/>
                <w:szCs w:val="20"/>
                <w:lang w:val="fr-FR"/>
              </w:rPr>
              <w:t>S</w:t>
            </w:r>
            <w:r w:rsidRPr="00072D46" w:rsidR="00F42C88">
              <w:rPr>
                <w:rFonts w:ascii="Arial" w:hAnsi="Arial" w:eastAsia="Times New Roman" w:cs="Arial"/>
                <w:b/>
                <w:bCs/>
                <w:color w:val="000000"/>
                <w:sz w:val="20"/>
                <w:szCs w:val="20"/>
                <w:lang w:val="fr-FR"/>
              </w:rPr>
              <w:t>ubsidence</w:t>
            </w:r>
            <w:r w:rsidR="00076D31">
              <w:rPr>
                <w:rFonts w:ascii="Arial" w:hAnsi="Arial" w:eastAsia="Times New Roman" w:cs="Arial"/>
                <w:b/>
                <w:bCs/>
                <w:color w:val="000000"/>
                <w:sz w:val="20"/>
                <w:szCs w:val="20"/>
                <w:vertAlign w:val="superscript"/>
                <w:lang w:val="fr-FR"/>
              </w:rPr>
              <w:t>b</w:t>
            </w:r>
            <w:r w:rsidRPr="00072D46" w:rsidR="00A83756">
              <w:rPr>
                <w:rFonts w:ascii="Arial" w:hAnsi="Arial" w:eastAsia="Times New Roman" w:cs="Arial"/>
                <w:b/>
                <w:bCs/>
                <w:color w:val="000000"/>
                <w:sz w:val="20"/>
                <w:szCs w:val="20"/>
                <w:lang w:val="fr-FR"/>
              </w:rPr>
              <w:t xml:space="preserve"> </w:t>
            </w:r>
          </w:p>
        </w:tc>
        <w:tc>
          <w:tcPr>
            <w:tcW w:w="1249" w:type="dxa"/>
            <w:tcBorders>
              <w:top w:val="single" w:color="auto" w:sz="12" w:space="0"/>
              <w:left w:val="nil"/>
              <w:bottom w:val="single" w:color="auto" w:sz="12" w:space="0"/>
              <w:right w:val="single" w:color="auto" w:sz="6" w:space="0"/>
            </w:tcBorders>
            <w:shd w:val="clear" w:color="auto" w:fill="auto"/>
            <w:vAlign w:val="bottom"/>
            <w:hideMark/>
          </w:tcPr>
          <w:p w:rsidRPr="00072D46" w:rsidR="00E84098" w:rsidP="00E84098" w:rsidRDefault="00A83756" w14:paraId="22B5C90A" w14:textId="2E992649">
            <w:pPr>
              <w:spacing w:after="0" w:line="240" w:lineRule="auto"/>
              <w:jc w:val="center"/>
              <w:textAlignment w:val="baseline"/>
              <w:rPr>
                <w:rFonts w:ascii="Arial" w:hAnsi="Arial" w:eastAsia="Times New Roman" w:cs="Arial"/>
                <w:b/>
                <w:color w:val="000000"/>
                <w:sz w:val="20"/>
                <w:szCs w:val="20"/>
              </w:rPr>
            </w:pPr>
            <w:r w:rsidRPr="00072D46">
              <w:rPr>
                <w:rFonts w:ascii="Arial" w:hAnsi="Arial" w:eastAsia="Times New Roman" w:cs="Arial"/>
                <w:b/>
                <w:bCs/>
                <w:color w:val="000000"/>
                <w:sz w:val="20"/>
                <w:szCs w:val="20"/>
              </w:rPr>
              <w:t>RSLR</w:t>
            </w:r>
            <w:r w:rsidRPr="00072D46">
              <w:rPr>
                <w:rFonts w:ascii="Arial" w:hAnsi="Arial" w:eastAsia="Times New Roman" w:cs="Arial"/>
                <w:b/>
                <w:bCs/>
                <w:color w:val="000000"/>
                <w:sz w:val="20"/>
                <w:szCs w:val="20"/>
                <w:vertAlign w:val="subscript"/>
              </w:rPr>
              <w:t>wet</w:t>
            </w:r>
            <w:r w:rsidRPr="00072D46">
              <w:rPr>
                <w:rFonts w:ascii="Arial" w:hAnsi="Arial" w:eastAsia="Times New Roman" w:cs="Arial"/>
                <w:b/>
                <w:bCs/>
                <w:color w:val="000000"/>
                <w:sz w:val="20"/>
                <w:szCs w:val="20"/>
              </w:rPr>
              <w:t xml:space="preserve"> </w:t>
            </w:r>
          </w:p>
          <w:p w:rsidRPr="00072D46" w:rsidR="00B907B5" w:rsidP="00A83756" w:rsidRDefault="00B907B5" w14:paraId="7F0EF4CA" w14:textId="2FCECBBE">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(mm yr</w:t>
            </w:r>
            <w:r w:rsidRPr="00072D46">
              <w:rPr>
                <w:rFonts w:ascii="Arial" w:hAnsi="Arial" w:eastAsia="Times New Roman" w:cs="Arial"/>
                <w:b/>
                <w:bCs/>
                <w:color w:val="444444"/>
                <w:sz w:val="20"/>
                <w:szCs w:val="20"/>
                <w:vertAlign w:val="superscript"/>
              </w:rPr>
              <w:noBreakHyphen/>
            </w:r>
            <w:r w:rsidRPr="00072D46">
              <w:rPr>
                <w:rFonts w:ascii="Arial" w:hAnsi="Arial" w:eastAsia="Times New Roman" w:cs="Arial"/>
                <w:b/>
                <w:color w:val="444444"/>
                <w:sz w:val="20"/>
                <w:szCs w:val="20"/>
                <w:vertAlign w:val="superscript"/>
              </w:rPr>
              <w:t>1</w:t>
            </w:r>
            <w:r w:rsidRPr="00072D46">
              <w:rPr>
                <w:rFonts w:ascii="Arial" w:hAnsi="Arial" w:eastAsia="Times New Roman" w:cs="Arial"/>
                <w:b/>
                <w:bCs/>
                <w:color w:val="000000"/>
                <w:sz w:val="20"/>
                <w:szCs w:val="20"/>
              </w:rPr>
              <w:t>)</w:t>
            </w:r>
            <w:r w:rsidR="00462A91">
              <w:rPr>
                <w:rFonts w:ascii="Arial" w:hAnsi="Arial" w:eastAsia="Times New Roman" w:cs="Arial"/>
                <w:b/>
                <w:bCs/>
                <w:color w:val="000000"/>
                <w:sz w:val="20"/>
                <w:szCs w:val="20"/>
                <w:vertAlign w:val="superscript"/>
              </w:rPr>
              <w:t>b</w:t>
            </w:r>
            <w:r w:rsidRPr="00072D46">
              <w:rPr>
                <w:rFonts w:ascii="Arial" w:hAnsi="Arial" w:eastAsia="Times New Roman" w:cs="Arial"/>
                <w:color w:val="000000"/>
                <w:sz w:val="20"/>
                <w:szCs w:val="20"/>
              </w:rPr>
              <w:t> </w:t>
            </w:r>
          </w:p>
          <w:p w:rsidRPr="00072D46" w:rsidR="00A83756" w:rsidP="00A83756" w:rsidRDefault="00A83756" w14:paraId="32EE4A8B" w14:textId="6EB3A26A">
            <w:pPr>
              <w:spacing w:after="0" w:line="240" w:lineRule="auto"/>
              <w:jc w:val="center"/>
              <w:textAlignment w:val="baseline"/>
              <w:rPr>
                <w:rFonts w:ascii="Times New Roman" w:hAnsi="Times New Roman" w:eastAsia="Times New Roman" w:cs="Times New Roman"/>
                <w:sz w:val="20"/>
                <w:szCs w:val="20"/>
              </w:rPr>
            </w:pPr>
          </w:p>
        </w:tc>
        <w:tc>
          <w:tcPr>
            <w:tcW w:w="1188" w:type="dxa"/>
            <w:tcBorders>
              <w:top w:val="single" w:color="auto" w:sz="12" w:space="0"/>
              <w:left w:val="single" w:color="auto" w:sz="6" w:space="0"/>
              <w:bottom w:val="single" w:color="auto" w:sz="12" w:space="0"/>
              <w:right w:val="nil"/>
            </w:tcBorders>
            <w:shd w:val="clear" w:color="auto" w:fill="auto"/>
            <w:vAlign w:val="bottom"/>
            <w:hideMark/>
          </w:tcPr>
          <w:p w:rsidRPr="00072D46" w:rsidR="00A83756" w:rsidP="00AA2AD0" w:rsidRDefault="00A83756" w14:paraId="7AAE7C07" w14:textId="7C8C27B0">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 xml:space="preserve">Elevation </w:t>
            </w:r>
            <w:r w:rsidR="00AA2AD0">
              <w:rPr>
                <w:rFonts w:ascii="Arial" w:hAnsi="Arial" w:eastAsia="Times New Roman" w:cs="Arial"/>
                <w:b/>
                <w:bCs/>
                <w:color w:val="000000"/>
                <w:sz w:val="20"/>
                <w:szCs w:val="20"/>
              </w:rPr>
              <w:t>Capital</w:t>
            </w:r>
            <w:r w:rsidRPr="00072D46">
              <w:rPr>
                <w:rFonts w:ascii="Arial" w:hAnsi="Arial" w:eastAsia="Times New Roman" w:cs="Arial"/>
                <w:b/>
                <w:bCs/>
                <w:color w:val="000000"/>
                <w:sz w:val="20"/>
                <w:szCs w:val="20"/>
              </w:rPr>
              <w:t> </w:t>
            </w:r>
            <w:r w:rsidRPr="00072D46">
              <w:rPr>
                <w:rFonts w:ascii="Arial" w:hAnsi="Arial" w:eastAsia="Times New Roman" w:cs="Arial"/>
                <w:color w:val="000000"/>
                <w:sz w:val="20"/>
                <w:szCs w:val="20"/>
              </w:rPr>
              <w:t> </w:t>
            </w:r>
          </w:p>
        </w:tc>
      </w:tr>
      <w:tr w:rsidRPr="00072D46" w:rsidR="00BF5805" w:rsidTr="00F543D2" w14:paraId="40AE18CD" w14:textId="77777777">
        <w:trPr>
          <w:trHeight w:val="255"/>
        </w:trPr>
        <w:tc>
          <w:tcPr>
            <w:tcW w:w="1440" w:type="dxa"/>
            <w:tcBorders>
              <w:top w:val="single" w:color="auto" w:sz="12" w:space="0"/>
              <w:left w:val="nil"/>
              <w:bottom w:val="nil"/>
              <w:right w:val="nil"/>
            </w:tcBorders>
            <w:shd w:val="clear" w:color="auto" w:fill="auto"/>
            <w:vAlign w:val="bottom"/>
            <w:hideMark/>
          </w:tcPr>
          <w:p w:rsidRPr="00072D46" w:rsidR="00A83756" w:rsidP="00A83756" w:rsidRDefault="00A83756" w14:paraId="2B13461B" w14:textId="77777777">
            <w:pPr>
              <w:spacing w:after="0" w:line="240" w:lineRule="auto"/>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Pelham Cove </w:t>
            </w:r>
          </w:p>
        </w:tc>
        <w:tc>
          <w:tcPr>
            <w:tcW w:w="875" w:type="dxa"/>
            <w:tcBorders>
              <w:top w:val="single" w:color="auto" w:sz="12" w:space="0"/>
              <w:left w:val="single" w:color="auto" w:sz="6" w:space="0"/>
              <w:bottom w:val="nil"/>
              <w:right w:val="single" w:color="auto" w:sz="6" w:space="0"/>
            </w:tcBorders>
            <w:shd w:val="clear" w:color="auto" w:fill="auto"/>
            <w:hideMark/>
          </w:tcPr>
          <w:p w:rsidRPr="00072D46" w:rsidR="00A83756" w:rsidP="00A83756" w:rsidRDefault="00A83756" w14:paraId="1D753634"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1 </w:t>
            </w:r>
          </w:p>
        </w:tc>
        <w:tc>
          <w:tcPr>
            <w:tcW w:w="1344" w:type="dxa"/>
            <w:tcBorders>
              <w:top w:val="single" w:color="auto" w:sz="12" w:space="0"/>
              <w:left w:val="single" w:color="auto" w:sz="6" w:space="0"/>
              <w:bottom w:val="nil"/>
              <w:right w:val="single" w:color="auto" w:sz="6" w:space="0"/>
            </w:tcBorders>
            <w:shd w:val="clear" w:color="auto" w:fill="auto"/>
            <w:vAlign w:val="bottom"/>
            <w:hideMark/>
          </w:tcPr>
          <w:p w:rsidRPr="00072D46" w:rsidR="00A83756" w:rsidP="00A83756" w:rsidRDefault="00A83756" w14:paraId="34AD2BCD"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1.18 </w:t>
            </w:r>
          </w:p>
        </w:tc>
        <w:tc>
          <w:tcPr>
            <w:tcW w:w="1872" w:type="dxa"/>
            <w:tcBorders>
              <w:top w:val="single" w:color="auto" w:sz="12" w:space="0"/>
              <w:left w:val="single" w:color="auto" w:sz="6" w:space="0"/>
              <w:bottom w:val="nil"/>
              <w:right w:val="nil"/>
            </w:tcBorders>
            <w:shd w:val="clear" w:color="auto" w:fill="auto"/>
            <w:vAlign w:val="bottom"/>
            <w:hideMark/>
          </w:tcPr>
          <w:p w:rsidRPr="00072D46" w:rsidR="00A83756" w:rsidP="00A83756" w:rsidRDefault="00A83756" w14:paraId="7276392D"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2.75 </w:t>
            </w:r>
          </w:p>
        </w:tc>
        <w:tc>
          <w:tcPr>
            <w:tcW w:w="679" w:type="dxa"/>
            <w:tcBorders>
              <w:top w:val="single" w:color="auto" w:sz="12" w:space="0"/>
              <w:left w:val="nil"/>
              <w:bottom w:val="nil"/>
              <w:right w:val="single" w:color="auto" w:sz="4" w:space="0"/>
            </w:tcBorders>
            <w:shd w:val="clear" w:color="auto" w:fill="auto"/>
            <w:vAlign w:val="bottom"/>
            <w:hideMark/>
          </w:tcPr>
          <w:p w:rsidRPr="00072D46" w:rsidR="00A83756" w:rsidP="00A83756" w:rsidRDefault="00A83756" w14:paraId="3C7C6E28"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0.24 </w:t>
            </w:r>
          </w:p>
        </w:tc>
        <w:tc>
          <w:tcPr>
            <w:tcW w:w="1780" w:type="dxa"/>
            <w:tcBorders>
              <w:top w:val="single" w:color="auto" w:sz="12" w:space="0"/>
              <w:left w:val="single" w:color="auto" w:sz="4" w:space="0"/>
              <w:bottom w:val="nil"/>
              <w:right w:val="nil"/>
            </w:tcBorders>
            <w:shd w:val="clear" w:color="auto" w:fill="auto"/>
            <w:vAlign w:val="bottom"/>
            <w:hideMark/>
          </w:tcPr>
          <w:p w:rsidRPr="00072D46" w:rsidR="00A83756" w:rsidP="00A83756" w:rsidRDefault="00A83756" w14:paraId="0C9AC34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2.95 </w:t>
            </w:r>
          </w:p>
        </w:tc>
        <w:tc>
          <w:tcPr>
            <w:tcW w:w="470" w:type="dxa"/>
            <w:tcBorders>
              <w:top w:val="single" w:color="auto" w:sz="12" w:space="0"/>
              <w:left w:val="nil"/>
              <w:bottom w:val="nil"/>
              <w:right w:val="single" w:color="auto" w:sz="6" w:space="0"/>
            </w:tcBorders>
            <w:shd w:val="clear" w:color="auto" w:fill="auto"/>
            <w:vAlign w:val="bottom"/>
            <w:hideMark/>
          </w:tcPr>
          <w:p w:rsidRPr="00072D46" w:rsidR="00A83756" w:rsidP="00A83756" w:rsidRDefault="00A83756" w14:paraId="28427753"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1.52 </w:t>
            </w:r>
          </w:p>
        </w:tc>
        <w:tc>
          <w:tcPr>
            <w:tcW w:w="1530" w:type="dxa"/>
            <w:tcBorders>
              <w:top w:val="single" w:color="auto" w:sz="12" w:space="0"/>
              <w:left w:val="single" w:color="000000" w:themeColor="text1" w:sz="6" w:space="0"/>
              <w:bottom w:val="nil"/>
              <w:right w:val="nil"/>
            </w:tcBorders>
            <w:shd w:val="clear" w:color="auto" w:fill="auto"/>
            <w:vAlign w:val="bottom"/>
            <w:hideMark/>
          </w:tcPr>
          <w:p w:rsidRPr="00072D46" w:rsidR="00A83756" w:rsidP="00A83756" w:rsidRDefault="00A83756" w14:paraId="18E880A6"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-0.20 </w:t>
            </w:r>
          </w:p>
        </w:tc>
        <w:tc>
          <w:tcPr>
            <w:tcW w:w="1249" w:type="dxa"/>
            <w:tcBorders>
              <w:top w:val="single" w:color="auto" w:sz="12" w:space="0"/>
              <w:left w:val="single" w:color="000000" w:themeColor="text1" w:sz="6" w:space="0"/>
              <w:bottom w:val="nil"/>
              <w:right w:val="nil"/>
            </w:tcBorders>
            <w:shd w:val="clear" w:color="auto" w:fill="auto"/>
            <w:vAlign w:val="bottom"/>
            <w:hideMark/>
          </w:tcPr>
          <w:p w:rsidRPr="00072D46" w:rsidR="00A83756" w:rsidP="00A83756" w:rsidRDefault="00A83756" w14:paraId="2A9C1D73"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rPr>
              <w:t>1.28 </w:t>
            </w:r>
          </w:p>
        </w:tc>
        <w:tc>
          <w:tcPr>
            <w:tcW w:w="1188" w:type="dxa"/>
            <w:tcBorders>
              <w:top w:val="single" w:color="auto" w:sz="12" w:space="0"/>
              <w:left w:val="single" w:color="000000" w:themeColor="text1" w:sz="6" w:space="0"/>
              <w:bottom w:val="nil"/>
              <w:right w:val="nil"/>
            </w:tcBorders>
            <w:shd w:val="clear" w:color="auto" w:fill="auto"/>
            <w:vAlign w:val="bottom"/>
            <w:hideMark/>
          </w:tcPr>
          <w:p w:rsidRPr="00072D46" w:rsidR="00A83756" w:rsidP="00A83756" w:rsidRDefault="00A83756" w14:paraId="422280A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Deficit </w:t>
            </w:r>
          </w:p>
        </w:tc>
      </w:tr>
      <w:tr w:rsidRPr="00072D46" w:rsidR="00BF5805" w:rsidTr="00F543D2" w14:paraId="7E7BC32A" w14:textId="77777777">
        <w:trPr>
          <w:trHeight w:val="255"/>
        </w:trPr>
        <w:tc>
          <w:tcPr>
            <w:tcW w:w="1440" w:type="dxa"/>
            <w:tcBorders>
              <w:top w:val="nil"/>
              <w:left w:val="nil"/>
              <w:bottom w:val="nil"/>
              <w:right w:val="nil"/>
            </w:tcBorders>
            <w:shd w:val="clear" w:color="auto" w:fill="auto"/>
            <w:vAlign w:val="bottom"/>
            <w:hideMark/>
          </w:tcPr>
          <w:p w:rsidRPr="00072D46" w:rsidR="00A83756" w:rsidP="00A83756" w:rsidRDefault="00A83756" w14:paraId="71FA48A9" w14:textId="77777777">
            <w:pPr>
              <w:spacing w:after="0" w:line="240" w:lineRule="auto"/>
              <w:jc w:val="right"/>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 </w:t>
            </w:r>
          </w:p>
        </w:tc>
        <w:tc>
          <w:tcPr>
            <w:tcW w:w="875" w:type="dxa"/>
            <w:tcBorders>
              <w:top w:val="nil"/>
              <w:left w:val="single" w:color="auto" w:sz="6" w:space="0"/>
              <w:bottom w:val="nil"/>
              <w:right w:val="single" w:color="auto" w:sz="6" w:space="0"/>
            </w:tcBorders>
            <w:shd w:val="clear" w:color="auto" w:fill="auto"/>
            <w:hideMark/>
          </w:tcPr>
          <w:p w:rsidRPr="00072D46" w:rsidR="00A83756" w:rsidP="00A83756" w:rsidRDefault="00A83756" w14:paraId="29C2739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2 </w:t>
            </w:r>
          </w:p>
        </w:tc>
        <w:tc>
          <w:tcPr>
            <w:tcW w:w="1344"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23D8DC18"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1.15 </w:t>
            </w:r>
          </w:p>
        </w:tc>
        <w:tc>
          <w:tcPr>
            <w:tcW w:w="1872" w:type="dxa"/>
            <w:tcBorders>
              <w:top w:val="nil"/>
              <w:left w:val="single" w:color="auto" w:sz="6" w:space="0"/>
              <w:bottom w:val="nil"/>
              <w:right w:val="nil"/>
            </w:tcBorders>
            <w:shd w:val="clear" w:color="auto" w:fill="auto"/>
            <w:vAlign w:val="bottom"/>
            <w:hideMark/>
          </w:tcPr>
          <w:p w:rsidRPr="00072D46" w:rsidR="00A83756" w:rsidP="00A83756" w:rsidRDefault="00A83756" w14:paraId="51804AB3"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2.10 </w:t>
            </w:r>
          </w:p>
        </w:tc>
        <w:tc>
          <w:tcPr>
            <w:tcW w:w="679" w:type="dxa"/>
            <w:tcBorders>
              <w:top w:val="nil"/>
              <w:left w:val="nil"/>
              <w:bottom w:val="nil"/>
              <w:right w:val="single" w:color="auto" w:sz="4" w:space="0"/>
            </w:tcBorders>
            <w:shd w:val="clear" w:color="auto" w:fill="auto"/>
            <w:vAlign w:val="bottom"/>
            <w:hideMark/>
          </w:tcPr>
          <w:p w:rsidRPr="00072D46" w:rsidR="00A83756" w:rsidP="00A83756" w:rsidRDefault="00A83756" w14:paraId="41BEA7E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0.13 </w:t>
            </w:r>
          </w:p>
        </w:tc>
        <w:tc>
          <w:tcPr>
            <w:tcW w:w="1780" w:type="dxa"/>
            <w:tcBorders>
              <w:top w:val="nil"/>
              <w:left w:val="single" w:color="auto" w:sz="4" w:space="0"/>
              <w:bottom w:val="nil"/>
              <w:right w:val="nil"/>
            </w:tcBorders>
            <w:shd w:val="clear" w:color="auto" w:fill="auto"/>
            <w:vAlign w:val="bottom"/>
            <w:hideMark/>
          </w:tcPr>
          <w:p w:rsidRPr="00072D46" w:rsidR="00A83756" w:rsidP="00A83756" w:rsidRDefault="00A83756" w14:paraId="4A3BC120"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3.38 </w:t>
            </w:r>
          </w:p>
        </w:tc>
        <w:tc>
          <w:tcPr>
            <w:tcW w:w="470" w:type="dxa"/>
            <w:tcBorders>
              <w:top w:val="nil"/>
              <w:left w:val="nil"/>
              <w:bottom w:val="nil"/>
              <w:right w:val="single" w:color="auto" w:sz="6" w:space="0"/>
            </w:tcBorders>
            <w:shd w:val="clear" w:color="auto" w:fill="auto"/>
            <w:vAlign w:val="bottom"/>
            <w:hideMark/>
          </w:tcPr>
          <w:p w:rsidRPr="00072D46" w:rsidR="00A83756" w:rsidP="000A688D" w:rsidRDefault="00A83756" w14:paraId="716CC6A8" w14:textId="53BE7AC5">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0.86</w:t>
            </w:r>
          </w:p>
        </w:tc>
        <w:tc>
          <w:tcPr>
            <w:tcW w:w="1530"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750E19A8"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-1.28 </w:t>
            </w:r>
          </w:p>
        </w:tc>
        <w:tc>
          <w:tcPr>
            <w:tcW w:w="1249"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38FB4156"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rPr>
              <w:t>0.85 </w:t>
            </w:r>
          </w:p>
        </w:tc>
        <w:tc>
          <w:tcPr>
            <w:tcW w:w="1188"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1A064B1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Deficit </w:t>
            </w:r>
          </w:p>
        </w:tc>
      </w:tr>
      <w:tr w:rsidRPr="00072D46" w:rsidR="00BF5805" w:rsidTr="00F543D2" w14:paraId="708AEED8" w14:textId="77777777">
        <w:trPr>
          <w:trHeight w:val="255"/>
        </w:trPr>
        <w:tc>
          <w:tcPr>
            <w:tcW w:w="1440" w:type="dxa"/>
            <w:tcBorders>
              <w:top w:val="nil"/>
              <w:left w:val="nil"/>
              <w:bottom w:val="nil"/>
              <w:right w:val="nil"/>
            </w:tcBorders>
            <w:shd w:val="clear" w:color="auto" w:fill="auto"/>
            <w:vAlign w:val="bottom"/>
            <w:hideMark/>
          </w:tcPr>
          <w:p w:rsidRPr="00072D46" w:rsidR="00A83756" w:rsidP="00A83756" w:rsidRDefault="00A83756" w14:paraId="6CFB0E3A" w14:textId="77777777">
            <w:pPr>
              <w:spacing w:after="0" w:line="240" w:lineRule="auto"/>
              <w:jc w:val="right"/>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 </w:t>
            </w:r>
          </w:p>
        </w:tc>
        <w:tc>
          <w:tcPr>
            <w:tcW w:w="875" w:type="dxa"/>
            <w:tcBorders>
              <w:top w:val="nil"/>
              <w:left w:val="single" w:color="auto" w:sz="6" w:space="0"/>
              <w:bottom w:val="nil"/>
              <w:right w:val="single" w:color="auto" w:sz="6" w:space="0"/>
            </w:tcBorders>
            <w:shd w:val="clear" w:color="auto" w:fill="auto"/>
            <w:hideMark/>
          </w:tcPr>
          <w:p w:rsidRPr="00072D46" w:rsidR="00A83756" w:rsidP="00A83756" w:rsidRDefault="00A83756" w14:paraId="765DBD87"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3</w:t>
            </w:r>
            <w:r w:rsidRPr="00072D46">
              <w:rPr>
                <w:rFonts w:ascii="Arial" w:hAnsi="Arial" w:eastAsia="Times New Roman" w:cs="Arial"/>
                <w:color w:val="000000"/>
                <w:sz w:val="20"/>
                <w:szCs w:val="20"/>
              </w:rPr>
              <w:t> </w:t>
            </w:r>
          </w:p>
        </w:tc>
        <w:tc>
          <w:tcPr>
            <w:tcW w:w="1344"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053CEAFE"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1.15</w:t>
            </w:r>
            <w:r w:rsidRPr="00072D46">
              <w:rPr>
                <w:rFonts w:ascii="Arial" w:hAnsi="Arial" w:eastAsia="Times New Roman" w:cs="Arial"/>
                <w:color w:val="000000"/>
                <w:sz w:val="20"/>
                <w:szCs w:val="20"/>
              </w:rPr>
              <w:t> </w:t>
            </w:r>
          </w:p>
        </w:tc>
        <w:tc>
          <w:tcPr>
            <w:tcW w:w="1872" w:type="dxa"/>
            <w:tcBorders>
              <w:top w:val="nil"/>
              <w:left w:val="single" w:color="auto" w:sz="6" w:space="0"/>
              <w:bottom w:val="nil"/>
              <w:right w:val="nil"/>
            </w:tcBorders>
            <w:shd w:val="clear" w:color="auto" w:fill="auto"/>
            <w:vAlign w:val="bottom"/>
            <w:hideMark/>
          </w:tcPr>
          <w:p w:rsidRPr="00072D46" w:rsidR="00A83756" w:rsidP="00A83756" w:rsidRDefault="00A83756" w14:paraId="0D0FCAFF"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2.72</w:t>
            </w:r>
            <w:r w:rsidRPr="00072D46">
              <w:rPr>
                <w:rFonts w:ascii="Arial" w:hAnsi="Arial" w:eastAsia="Times New Roman" w:cs="Arial"/>
                <w:color w:val="000000"/>
                <w:sz w:val="20"/>
                <w:szCs w:val="20"/>
              </w:rPr>
              <w:t> </w:t>
            </w:r>
          </w:p>
        </w:tc>
        <w:tc>
          <w:tcPr>
            <w:tcW w:w="679" w:type="dxa"/>
            <w:tcBorders>
              <w:top w:val="nil"/>
              <w:left w:val="nil"/>
              <w:bottom w:val="nil"/>
              <w:right w:val="single" w:color="auto" w:sz="4" w:space="0"/>
            </w:tcBorders>
            <w:shd w:val="clear" w:color="auto" w:fill="auto"/>
            <w:vAlign w:val="bottom"/>
            <w:hideMark/>
          </w:tcPr>
          <w:p w:rsidRPr="00072D46" w:rsidR="00A83756" w:rsidP="00A83756" w:rsidRDefault="00A83756" w14:paraId="31EB5F5F"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0.14</w:t>
            </w:r>
            <w:r w:rsidRPr="00072D46">
              <w:rPr>
                <w:rFonts w:ascii="Arial" w:hAnsi="Arial" w:eastAsia="Times New Roman" w:cs="Arial"/>
                <w:color w:val="000000"/>
                <w:sz w:val="20"/>
                <w:szCs w:val="20"/>
              </w:rPr>
              <w:t> </w:t>
            </w:r>
          </w:p>
        </w:tc>
        <w:tc>
          <w:tcPr>
            <w:tcW w:w="1780" w:type="dxa"/>
            <w:tcBorders>
              <w:top w:val="nil"/>
              <w:left w:val="single" w:color="auto" w:sz="4" w:space="0"/>
              <w:bottom w:val="nil"/>
              <w:right w:val="nil"/>
            </w:tcBorders>
            <w:shd w:val="clear" w:color="auto" w:fill="auto"/>
            <w:vAlign w:val="bottom"/>
            <w:hideMark/>
          </w:tcPr>
          <w:p w:rsidRPr="00072D46" w:rsidR="00A83756" w:rsidP="00A83756" w:rsidRDefault="00A83756" w14:paraId="2DB684F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3.02</w:t>
            </w:r>
            <w:r w:rsidRPr="00072D46">
              <w:rPr>
                <w:rFonts w:ascii="Arial" w:hAnsi="Arial" w:eastAsia="Times New Roman" w:cs="Arial"/>
                <w:color w:val="000000"/>
                <w:sz w:val="20"/>
                <w:szCs w:val="20"/>
              </w:rPr>
              <w:t> </w:t>
            </w:r>
          </w:p>
        </w:tc>
        <w:tc>
          <w:tcPr>
            <w:tcW w:w="470" w:type="dxa"/>
            <w:tcBorders>
              <w:top w:val="nil"/>
              <w:left w:val="nil"/>
              <w:bottom w:val="nil"/>
              <w:right w:val="single" w:color="auto" w:sz="6" w:space="0"/>
            </w:tcBorders>
            <w:shd w:val="clear" w:color="auto" w:fill="auto"/>
            <w:vAlign w:val="bottom"/>
            <w:hideMark/>
          </w:tcPr>
          <w:p w:rsidRPr="00072D46" w:rsidR="00A83756" w:rsidP="00A83756" w:rsidRDefault="00A83756" w14:paraId="4E18068B"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1.66</w:t>
            </w:r>
            <w:r w:rsidRPr="00072D46">
              <w:rPr>
                <w:rFonts w:ascii="Arial" w:hAnsi="Arial" w:eastAsia="Times New Roman" w:cs="Arial"/>
                <w:color w:val="000000"/>
                <w:sz w:val="20"/>
                <w:szCs w:val="20"/>
              </w:rPr>
              <w:t> </w:t>
            </w:r>
          </w:p>
        </w:tc>
        <w:tc>
          <w:tcPr>
            <w:tcW w:w="1530" w:type="dxa"/>
            <w:tcBorders>
              <w:top w:val="nil"/>
              <w:left w:val="single" w:color="auto" w:sz="6" w:space="0"/>
              <w:bottom w:val="nil"/>
              <w:right w:val="nil"/>
            </w:tcBorders>
            <w:shd w:val="clear" w:color="auto" w:fill="auto"/>
            <w:vAlign w:val="bottom"/>
            <w:hideMark/>
          </w:tcPr>
          <w:p w:rsidRPr="00072D46" w:rsidR="00A83756" w:rsidP="00A83756" w:rsidRDefault="00A83756" w14:paraId="0ABFE448"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-0.30</w:t>
            </w:r>
            <w:r w:rsidRPr="00072D46">
              <w:rPr>
                <w:rFonts w:ascii="Arial" w:hAnsi="Arial" w:eastAsia="Times New Roman" w:cs="Arial"/>
                <w:color w:val="000000"/>
                <w:sz w:val="20"/>
                <w:szCs w:val="20"/>
              </w:rPr>
              <w:t> </w:t>
            </w:r>
          </w:p>
        </w:tc>
        <w:tc>
          <w:tcPr>
            <w:tcW w:w="1249"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7EA55334"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u w:val="single"/>
              </w:rPr>
              <w:t>1.21</w:t>
            </w:r>
            <w:r w:rsidRPr="00072D46">
              <w:rPr>
                <w:rFonts w:ascii="Arial" w:hAnsi="Arial" w:eastAsia="Times New Roman" w:cs="Arial"/>
                <w:sz w:val="20"/>
                <w:szCs w:val="20"/>
              </w:rPr>
              <w:t> </w:t>
            </w:r>
          </w:p>
        </w:tc>
        <w:tc>
          <w:tcPr>
            <w:tcW w:w="1188" w:type="dxa"/>
            <w:tcBorders>
              <w:top w:val="nil"/>
              <w:left w:val="single" w:color="auto" w:sz="6" w:space="0"/>
              <w:bottom w:val="nil"/>
              <w:right w:val="nil"/>
            </w:tcBorders>
            <w:shd w:val="clear" w:color="auto" w:fill="auto"/>
            <w:vAlign w:val="bottom"/>
            <w:hideMark/>
          </w:tcPr>
          <w:p w:rsidRPr="00072D46" w:rsidR="00A83756" w:rsidP="00A83756" w:rsidRDefault="00A83756" w14:paraId="2775E2CF" w14:textId="77777777">
            <w:pPr>
              <w:spacing w:after="0" w:line="240" w:lineRule="auto"/>
              <w:jc w:val="center"/>
              <w:textAlignment w:val="baseline"/>
              <w:rPr>
                <w:rFonts w:ascii="Times New Roman" w:hAnsi="Times New Roman" w:eastAsia="Times New Roman" w:cs="Times New Roman"/>
                <w:sz w:val="20"/>
                <w:szCs w:val="20"/>
              </w:rPr>
            </w:pPr>
            <w:r w:rsidRPr="00BF3861">
              <w:rPr>
                <w:rFonts w:ascii="Arial" w:hAnsi="Arial" w:eastAsia="Times New Roman" w:cs="Arial"/>
                <w:color w:val="000000"/>
                <w:sz w:val="20"/>
                <w:szCs w:val="20"/>
                <w:u w:val="single"/>
              </w:rPr>
              <w:t>Deficit </w:t>
            </w:r>
          </w:p>
        </w:tc>
      </w:tr>
      <w:tr w:rsidRPr="00072D46" w:rsidR="00BF5805" w:rsidTr="00F543D2" w14:paraId="02132CF9" w14:textId="77777777">
        <w:trPr>
          <w:trHeight w:val="255"/>
        </w:trPr>
        <w:tc>
          <w:tcPr>
            <w:tcW w:w="1440" w:type="dxa"/>
            <w:tcBorders>
              <w:top w:val="nil"/>
              <w:left w:val="nil"/>
              <w:bottom w:val="single" w:color="auto" w:sz="6" w:space="0"/>
              <w:right w:val="nil"/>
            </w:tcBorders>
            <w:shd w:val="clear" w:color="auto" w:fill="auto"/>
            <w:vAlign w:val="bottom"/>
            <w:hideMark/>
          </w:tcPr>
          <w:p w:rsidRPr="00072D46" w:rsidR="00A83756" w:rsidP="00A83756" w:rsidRDefault="00A83756" w14:paraId="1CF9D7E5" w14:textId="77777777">
            <w:pPr>
              <w:spacing w:after="0" w:line="240" w:lineRule="auto"/>
              <w:textAlignment w:val="baseline"/>
              <w:rPr>
                <w:rFonts w:ascii="Times New Roman" w:hAnsi="Times New Roman" w:eastAsia="Times New Roman" w:cs="Times New Roman"/>
                <w:sz w:val="20"/>
                <w:szCs w:val="20"/>
              </w:rPr>
            </w:pPr>
            <w:r w:rsidRPr="00072D46">
              <w:rPr>
                <w:rFonts w:ascii="Arial" w:hAnsi="Arial" w:eastAsia="Times New Roman" w:cs="Arial"/>
                <w:color w:val="444444"/>
                <w:sz w:val="20"/>
                <w:szCs w:val="20"/>
              </w:rPr>
              <w:t>  </w:t>
            </w:r>
          </w:p>
        </w:tc>
        <w:tc>
          <w:tcPr>
            <w:tcW w:w="875" w:type="dxa"/>
            <w:tcBorders>
              <w:top w:val="nil"/>
              <w:left w:val="single" w:color="auto" w:sz="6" w:space="0"/>
              <w:bottom w:val="single" w:color="auto" w:sz="6" w:space="0"/>
              <w:right w:val="single" w:color="auto" w:sz="6" w:space="0"/>
            </w:tcBorders>
            <w:shd w:val="clear" w:color="auto" w:fill="auto"/>
            <w:hideMark/>
          </w:tcPr>
          <w:p w:rsidRPr="00072D46" w:rsidR="00A83756" w:rsidP="00A83756" w:rsidRDefault="00A83756" w14:paraId="37DC36BF"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Av</w:t>
            </w:r>
            <w:r w:rsidRPr="00072D46">
              <w:rPr>
                <w:rFonts w:ascii="Arial" w:hAnsi="Arial" w:eastAsia="Times New Roman" w:cs="Arial"/>
                <w:color w:val="000000"/>
                <w:sz w:val="20"/>
                <w:szCs w:val="20"/>
              </w:rPr>
              <w:t> </w:t>
            </w:r>
          </w:p>
        </w:tc>
        <w:tc>
          <w:tcPr>
            <w:tcW w:w="1344" w:type="dxa"/>
            <w:tcBorders>
              <w:top w:val="nil"/>
              <w:left w:val="single" w:color="auto" w:sz="6" w:space="0"/>
              <w:bottom w:val="single" w:color="auto" w:sz="6" w:space="0"/>
              <w:right w:val="single" w:color="auto" w:sz="6" w:space="0"/>
            </w:tcBorders>
            <w:shd w:val="clear" w:color="auto" w:fill="auto"/>
            <w:vAlign w:val="bottom"/>
            <w:hideMark/>
          </w:tcPr>
          <w:p w:rsidRPr="00072D46" w:rsidR="00A83756" w:rsidP="00A83756" w:rsidRDefault="00A83756" w14:paraId="162D0CF7"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1.16</w:t>
            </w:r>
            <w:r w:rsidRPr="00072D46">
              <w:rPr>
                <w:rFonts w:ascii="Arial" w:hAnsi="Arial" w:eastAsia="Times New Roman" w:cs="Arial"/>
                <w:color w:val="000000"/>
                <w:sz w:val="20"/>
                <w:szCs w:val="20"/>
              </w:rPr>
              <w:t> </w:t>
            </w:r>
          </w:p>
        </w:tc>
        <w:tc>
          <w:tcPr>
            <w:tcW w:w="1872" w:type="dxa"/>
            <w:tcBorders>
              <w:top w:val="nil"/>
              <w:left w:val="single" w:color="auto" w:sz="6" w:space="0"/>
              <w:bottom w:val="single" w:color="auto" w:sz="6" w:space="0"/>
              <w:right w:val="nil"/>
            </w:tcBorders>
            <w:shd w:val="clear" w:color="auto" w:fill="auto"/>
            <w:vAlign w:val="bottom"/>
            <w:hideMark/>
          </w:tcPr>
          <w:p w:rsidRPr="00072D46" w:rsidR="00A83756" w:rsidP="00A83756" w:rsidRDefault="00A83756" w14:paraId="59570F7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2.52</w:t>
            </w:r>
            <w:r w:rsidRPr="00072D46">
              <w:rPr>
                <w:rFonts w:ascii="Arial" w:hAnsi="Arial" w:eastAsia="Times New Roman" w:cs="Arial"/>
                <w:color w:val="000000"/>
                <w:sz w:val="20"/>
                <w:szCs w:val="20"/>
              </w:rPr>
              <w:t> </w:t>
            </w:r>
          </w:p>
        </w:tc>
        <w:tc>
          <w:tcPr>
            <w:tcW w:w="679" w:type="dxa"/>
            <w:tcBorders>
              <w:top w:val="nil"/>
              <w:left w:val="nil"/>
              <w:bottom w:val="single" w:color="auto" w:sz="6" w:space="0"/>
              <w:right w:val="single" w:color="auto" w:sz="4" w:space="0"/>
            </w:tcBorders>
            <w:shd w:val="clear" w:color="auto" w:fill="auto"/>
            <w:vAlign w:val="bottom"/>
            <w:hideMark/>
          </w:tcPr>
          <w:p w:rsidRPr="00072D46" w:rsidR="00A83756" w:rsidP="00A83756" w:rsidRDefault="00A83756" w14:paraId="7BF8F064"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0.37</w:t>
            </w:r>
            <w:r w:rsidRPr="00072D46">
              <w:rPr>
                <w:rFonts w:ascii="Arial" w:hAnsi="Arial" w:eastAsia="Times New Roman" w:cs="Arial"/>
                <w:color w:val="000000"/>
                <w:sz w:val="20"/>
                <w:szCs w:val="20"/>
              </w:rPr>
              <w:t> </w:t>
            </w:r>
          </w:p>
        </w:tc>
        <w:tc>
          <w:tcPr>
            <w:tcW w:w="1780" w:type="dxa"/>
            <w:tcBorders>
              <w:top w:val="nil"/>
              <w:left w:val="single" w:color="auto" w:sz="4" w:space="0"/>
              <w:bottom w:val="single" w:color="auto" w:sz="6" w:space="0"/>
              <w:right w:val="nil"/>
            </w:tcBorders>
            <w:shd w:val="clear" w:color="auto" w:fill="auto"/>
            <w:vAlign w:val="bottom"/>
            <w:hideMark/>
          </w:tcPr>
          <w:p w:rsidRPr="00072D46" w:rsidR="00A83756" w:rsidP="00A83756" w:rsidRDefault="00A83756" w14:paraId="182B13F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3.12</w:t>
            </w:r>
            <w:r w:rsidRPr="00072D46">
              <w:rPr>
                <w:rFonts w:ascii="Arial" w:hAnsi="Arial" w:eastAsia="Times New Roman" w:cs="Arial"/>
                <w:color w:val="000000"/>
                <w:sz w:val="20"/>
                <w:szCs w:val="20"/>
              </w:rPr>
              <w:t> </w:t>
            </w:r>
          </w:p>
        </w:tc>
        <w:tc>
          <w:tcPr>
            <w:tcW w:w="470" w:type="dxa"/>
            <w:tcBorders>
              <w:top w:val="nil"/>
              <w:left w:val="nil"/>
              <w:bottom w:val="single" w:color="auto" w:sz="6" w:space="0"/>
              <w:right w:val="single" w:color="auto" w:sz="6" w:space="0"/>
            </w:tcBorders>
            <w:shd w:val="clear" w:color="auto" w:fill="auto"/>
            <w:vAlign w:val="bottom"/>
            <w:hideMark/>
          </w:tcPr>
          <w:p w:rsidRPr="00072D46" w:rsidR="00A83756" w:rsidP="00A83756" w:rsidRDefault="00A83756" w14:paraId="47A95992"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0.23</w:t>
            </w:r>
            <w:r w:rsidRPr="00072D46">
              <w:rPr>
                <w:rFonts w:ascii="Arial" w:hAnsi="Arial" w:eastAsia="Times New Roman" w:cs="Arial"/>
                <w:color w:val="000000"/>
                <w:sz w:val="20"/>
                <w:szCs w:val="20"/>
              </w:rPr>
              <w:t> </w:t>
            </w:r>
          </w:p>
        </w:tc>
        <w:tc>
          <w:tcPr>
            <w:tcW w:w="1530" w:type="dxa"/>
            <w:tcBorders>
              <w:top w:val="nil"/>
              <w:left w:val="single" w:color="000000" w:themeColor="text1" w:sz="6" w:space="0"/>
              <w:bottom w:val="single" w:color="auto" w:sz="6" w:space="0"/>
              <w:right w:val="nil"/>
            </w:tcBorders>
            <w:shd w:val="clear" w:color="auto" w:fill="auto"/>
            <w:vAlign w:val="bottom"/>
            <w:hideMark/>
          </w:tcPr>
          <w:p w:rsidRPr="00072D46" w:rsidR="00A83756" w:rsidP="00A83756" w:rsidRDefault="00A83756" w14:paraId="46DE1F63"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-0.59</w:t>
            </w:r>
            <w:r w:rsidRPr="00072D46">
              <w:rPr>
                <w:rFonts w:ascii="Arial" w:hAnsi="Arial" w:eastAsia="Times New Roman" w:cs="Arial"/>
                <w:color w:val="000000"/>
                <w:sz w:val="20"/>
                <w:szCs w:val="20"/>
              </w:rPr>
              <w:t> </w:t>
            </w:r>
          </w:p>
        </w:tc>
        <w:tc>
          <w:tcPr>
            <w:tcW w:w="1249" w:type="dxa"/>
            <w:tcBorders>
              <w:top w:val="nil"/>
              <w:left w:val="single" w:color="000000" w:themeColor="text1" w:sz="6" w:space="0"/>
              <w:bottom w:val="single" w:color="auto" w:sz="6" w:space="0"/>
              <w:right w:val="nil"/>
            </w:tcBorders>
            <w:shd w:val="clear" w:color="auto" w:fill="auto"/>
            <w:vAlign w:val="bottom"/>
            <w:hideMark/>
          </w:tcPr>
          <w:p w:rsidRPr="00072D46" w:rsidR="00A83756" w:rsidP="00A83756" w:rsidRDefault="00A83756" w14:paraId="526701A4"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sz w:val="20"/>
                <w:szCs w:val="20"/>
              </w:rPr>
              <w:t>1.11</w:t>
            </w:r>
            <w:r w:rsidRPr="00072D46">
              <w:rPr>
                <w:rFonts w:ascii="Arial" w:hAnsi="Arial" w:eastAsia="Times New Roman" w:cs="Arial"/>
                <w:sz w:val="20"/>
                <w:szCs w:val="20"/>
              </w:rPr>
              <w:t> </w:t>
            </w:r>
          </w:p>
        </w:tc>
        <w:tc>
          <w:tcPr>
            <w:tcW w:w="1188" w:type="dxa"/>
            <w:tcBorders>
              <w:top w:val="nil"/>
              <w:left w:val="single" w:color="000000" w:themeColor="text1" w:sz="6" w:space="0"/>
              <w:bottom w:val="single" w:color="auto" w:sz="6" w:space="0"/>
              <w:right w:val="nil"/>
            </w:tcBorders>
            <w:shd w:val="clear" w:color="auto" w:fill="auto"/>
            <w:vAlign w:val="bottom"/>
            <w:hideMark/>
          </w:tcPr>
          <w:p w:rsidRPr="00072D46" w:rsidR="00A83756" w:rsidP="00A83756" w:rsidRDefault="00A83756" w14:paraId="54B6C0E6"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Deficit</w:t>
            </w:r>
            <w:r w:rsidRPr="00072D46">
              <w:rPr>
                <w:rFonts w:ascii="Arial" w:hAnsi="Arial" w:eastAsia="Times New Roman" w:cs="Arial"/>
                <w:color w:val="000000"/>
                <w:sz w:val="20"/>
                <w:szCs w:val="20"/>
              </w:rPr>
              <w:t> </w:t>
            </w:r>
          </w:p>
        </w:tc>
      </w:tr>
      <w:tr w:rsidRPr="00072D46" w:rsidR="00BF5805" w:rsidTr="00F543D2" w14:paraId="2B756E0E" w14:textId="77777777">
        <w:trPr>
          <w:trHeight w:val="255"/>
        </w:trPr>
        <w:tc>
          <w:tcPr>
            <w:tcW w:w="1440" w:type="dxa"/>
            <w:tcBorders>
              <w:top w:val="nil"/>
              <w:left w:val="nil"/>
              <w:bottom w:val="nil"/>
              <w:right w:val="nil"/>
            </w:tcBorders>
            <w:shd w:val="clear" w:color="auto" w:fill="auto"/>
            <w:vAlign w:val="bottom"/>
            <w:hideMark/>
          </w:tcPr>
          <w:p w:rsidRPr="00072D46" w:rsidR="00A83756" w:rsidP="00A83756" w:rsidRDefault="00A83756" w14:paraId="34B0F1C6" w14:textId="77777777">
            <w:pPr>
              <w:spacing w:after="0" w:line="240" w:lineRule="auto"/>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Pelham Hutch  </w:t>
            </w:r>
          </w:p>
        </w:tc>
        <w:tc>
          <w:tcPr>
            <w:tcW w:w="875" w:type="dxa"/>
            <w:tcBorders>
              <w:top w:val="single" w:color="auto" w:sz="6" w:space="0"/>
              <w:left w:val="single" w:color="auto" w:sz="6" w:space="0"/>
              <w:bottom w:val="nil"/>
              <w:right w:val="single" w:color="auto" w:sz="6" w:space="0"/>
            </w:tcBorders>
            <w:shd w:val="clear" w:color="auto" w:fill="auto"/>
            <w:hideMark/>
          </w:tcPr>
          <w:p w:rsidRPr="00072D46" w:rsidR="00A83756" w:rsidP="00A83756" w:rsidRDefault="00A83756" w14:paraId="0337FDF2"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1 </w:t>
            </w:r>
          </w:p>
        </w:tc>
        <w:tc>
          <w:tcPr>
            <w:tcW w:w="1344"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1615DC32"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1.14 </w:t>
            </w:r>
          </w:p>
        </w:tc>
        <w:tc>
          <w:tcPr>
            <w:tcW w:w="1872" w:type="dxa"/>
            <w:tcBorders>
              <w:top w:val="nil"/>
              <w:left w:val="single" w:color="auto" w:sz="6" w:space="0"/>
              <w:bottom w:val="nil"/>
              <w:right w:val="nil"/>
            </w:tcBorders>
            <w:shd w:val="clear" w:color="auto" w:fill="auto"/>
            <w:vAlign w:val="bottom"/>
            <w:hideMark/>
          </w:tcPr>
          <w:p w:rsidRPr="00072D46" w:rsidR="00A83756" w:rsidP="00A83756" w:rsidRDefault="00A83756" w14:paraId="5FAD353E"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4.91 </w:t>
            </w:r>
          </w:p>
        </w:tc>
        <w:tc>
          <w:tcPr>
            <w:tcW w:w="679" w:type="dxa"/>
            <w:tcBorders>
              <w:top w:val="single" w:color="auto" w:sz="6" w:space="0"/>
              <w:left w:val="nil"/>
              <w:bottom w:val="nil"/>
              <w:right w:val="single" w:color="auto" w:sz="4" w:space="0"/>
            </w:tcBorders>
            <w:shd w:val="clear" w:color="auto" w:fill="auto"/>
            <w:vAlign w:val="bottom"/>
            <w:hideMark/>
          </w:tcPr>
          <w:p w:rsidRPr="00072D46" w:rsidR="00A83756" w:rsidP="00A83756" w:rsidRDefault="00A83756" w14:paraId="12E07C8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0.38 </w:t>
            </w:r>
          </w:p>
        </w:tc>
        <w:tc>
          <w:tcPr>
            <w:tcW w:w="1780" w:type="dxa"/>
            <w:tcBorders>
              <w:top w:val="nil"/>
              <w:left w:val="single" w:color="auto" w:sz="4" w:space="0"/>
              <w:bottom w:val="nil"/>
              <w:right w:val="nil"/>
            </w:tcBorders>
            <w:shd w:val="clear" w:color="auto" w:fill="auto"/>
            <w:vAlign w:val="bottom"/>
            <w:hideMark/>
          </w:tcPr>
          <w:p w:rsidRPr="00072D46" w:rsidR="00A83756" w:rsidP="00A83756" w:rsidRDefault="00A83756" w14:paraId="4915AA7F"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rPr>
              <w:t>9.02 </w:t>
            </w:r>
          </w:p>
        </w:tc>
        <w:tc>
          <w:tcPr>
            <w:tcW w:w="470" w:type="dxa"/>
            <w:tcBorders>
              <w:top w:val="nil"/>
              <w:left w:val="nil"/>
              <w:bottom w:val="nil"/>
              <w:right w:val="single" w:color="auto" w:sz="6" w:space="0"/>
            </w:tcBorders>
            <w:shd w:val="clear" w:color="auto" w:fill="auto"/>
            <w:vAlign w:val="bottom"/>
            <w:hideMark/>
          </w:tcPr>
          <w:p w:rsidRPr="00072D46" w:rsidR="00A83756" w:rsidP="00A83756" w:rsidRDefault="00A83756" w14:paraId="5F3A9C1B"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4.66 </w:t>
            </w:r>
          </w:p>
        </w:tc>
        <w:tc>
          <w:tcPr>
            <w:tcW w:w="1530"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6683AD12"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-4.11 </w:t>
            </w:r>
          </w:p>
        </w:tc>
        <w:tc>
          <w:tcPr>
            <w:tcW w:w="1249"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64936FA4"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rPr>
              <w:t>-4.97 </w:t>
            </w:r>
          </w:p>
        </w:tc>
        <w:tc>
          <w:tcPr>
            <w:tcW w:w="1188"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072EDA32"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Surplus </w:t>
            </w:r>
          </w:p>
        </w:tc>
      </w:tr>
      <w:tr w:rsidRPr="00072D46" w:rsidR="00BF5805" w:rsidTr="00F543D2" w14:paraId="375E3C34" w14:textId="77777777">
        <w:trPr>
          <w:trHeight w:val="255"/>
        </w:trPr>
        <w:tc>
          <w:tcPr>
            <w:tcW w:w="1440" w:type="dxa"/>
            <w:tcBorders>
              <w:top w:val="nil"/>
              <w:left w:val="nil"/>
              <w:bottom w:val="nil"/>
              <w:right w:val="nil"/>
            </w:tcBorders>
            <w:shd w:val="clear" w:color="auto" w:fill="auto"/>
            <w:vAlign w:val="bottom"/>
            <w:hideMark/>
          </w:tcPr>
          <w:p w:rsidRPr="00072D46" w:rsidR="00A83756" w:rsidP="00A83756" w:rsidRDefault="00A83756" w14:paraId="530BEA46" w14:textId="77777777">
            <w:pPr>
              <w:spacing w:after="0" w:line="240" w:lineRule="auto"/>
              <w:jc w:val="right"/>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 </w:t>
            </w:r>
          </w:p>
        </w:tc>
        <w:tc>
          <w:tcPr>
            <w:tcW w:w="875" w:type="dxa"/>
            <w:tcBorders>
              <w:top w:val="nil"/>
              <w:left w:val="single" w:color="auto" w:sz="6" w:space="0"/>
              <w:bottom w:val="nil"/>
              <w:right w:val="single" w:color="auto" w:sz="6" w:space="0"/>
            </w:tcBorders>
            <w:shd w:val="clear" w:color="auto" w:fill="auto"/>
            <w:hideMark/>
          </w:tcPr>
          <w:p w:rsidRPr="00072D46" w:rsidR="00A83756" w:rsidP="00A83756" w:rsidRDefault="00A83756" w14:paraId="0B275B72"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2 </w:t>
            </w:r>
          </w:p>
        </w:tc>
        <w:tc>
          <w:tcPr>
            <w:tcW w:w="1344"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7FEBD9FC"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1.17 </w:t>
            </w:r>
          </w:p>
        </w:tc>
        <w:tc>
          <w:tcPr>
            <w:tcW w:w="1872" w:type="dxa"/>
            <w:tcBorders>
              <w:top w:val="nil"/>
              <w:left w:val="single" w:color="auto" w:sz="6" w:space="0"/>
              <w:bottom w:val="nil"/>
              <w:right w:val="nil"/>
            </w:tcBorders>
            <w:shd w:val="clear" w:color="auto" w:fill="auto"/>
            <w:vAlign w:val="bottom"/>
            <w:hideMark/>
          </w:tcPr>
          <w:p w:rsidRPr="00072D46" w:rsidR="00A83756" w:rsidP="00A83756" w:rsidRDefault="00A83756" w14:paraId="161693E2"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3.76 </w:t>
            </w:r>
          </w:p>
        </w:tc>
        <w:tc>
          <w:tcPr>
            <w:tcW w:w="679" w:type="dxa"/>
            <w:tcBorders>
              <w:top w:val="nil"/>
              <w:left w:val="nil"/>
              <w:bottom w:val="nil"/>
              <w:right w:val="single" w:color="auto" w:sz="4" w:space="0"/>
            </w:tcBorders>
            <w:shd w:val="clear" w:color="auto" w:fill="auto"/>
            <w:vAlign w:val="bottom"/>
            <w:hideMark/>
          </w:tcPr>
          <w:p w:rsidRPr="00072D46" w:rsidR="00A83756" w:rsidP="00A83756" w:rsidRDefault="00A83756" w14:paraId="7B33F7F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0.21 </w:t>
            </w:r>
          </w:p>
        </w:tc>
        <w:tc>
          <w:tcPr>
            <w:tcW w:w="1780" w:type="dxa"/>
            <w:tcBorders>
              <w:top w:val="nil"/>
              <w:left w:val="single" w:color="auto" w:sz="4" w:space="0"/>
              <w:bottom w:val="nil"/>
              <w:right w:val="nil"/>
            </w:tcBorders>
            <w:shd w:val="clear" w:color="auto" w:fill="auto"/>
            <w:vAlign w:val="bottom"/>
            <w:hideMark/>
          </w:tcPr>
          <w:p w:rsidRPr="00072D46" w:rsidR="00A83756" w:rsidP="00A83756" w:rsidRDefault="00A83756" w14:paraId="13BD187A"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rPr>
              <w:t>0.93 </w:t>
            </w:r>
          </w:p>
        </w:tc>
        <w:tc>
          <w:tcPr>
            <w:tcW w:w="470" w:type="dxa"/>
            <w:tcBorders>
              <w:top w:val="nil"/>
              <w:left w:val="nil"/>
              <w:bottom w:val="nil"/>
              <w:right w:val="single" w:color="auto" w:sz="6" w:space="0"/>
            </w:tcBorders>
            <w:shd w:val="clear" w:color="auto" w:fill="auto"/>
            <w:vAlign w:val="bottom"/>
            <w:hideMark/>
          </w:tcPr>
          <w:p w:rsidRPr="00072D46" w:rsidR="00A83756" w:rsidP="00A83756" w:rsidRDefault="00A83756" w14:paraId="5860AE1A"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2.04 </w:t>
            </w:r>
          </w:p>
        </w:tc>
        <w:tc>
          <w:tcPr>
            <w:tcW w:w="1530"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1003F49D"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2.83 </w:t>
            </w:r>
          </w:p>
        </w:tc>
        <w:tc>
          <w:tcPr>
            <w:tcW w:w="1249"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02CBE45C"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rPr>
              <w:t>3.30 </w:t>
            </w:r>
          </w:p>
        </w:tc>
        <w:tc>
          <w:tcPr>
            <w:tcW w:w="1188"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63044F2C"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Deficit </w:t>
            </w:r>
          </w:p>
        </w:tc>
      </w:tr>
      <w:tr w:rsidRPr="00072D46" w:rsidR="00BF5805" w:rsidTr="00F543D2" w14:paraId="6E00F707" w14:textId="77777777">
        <w:trPr>
          <w:trHeight w:val="255"/>
        </w:trPr>
        <w:tc>
          <w:tcPr>
            <w:tcW w:w="1440" w:type="dxa"/>
            <w:tcBorders>
              <w:top w:val="nil"/>
              <w:left w:val="nil"/>
              <w:bottom w:val="nil"/>
              <w:right w:val="nil"/>
            </w:tcBorders>
            <w:shd w:val="clear" w:color="auto" w:fill="auto"/>
            <w:vAlign w:val="bottom"/>
            <w:hideMark/>
          </w:tcPr>
          <w:p w:rsidRPr="00072D46" w:rsidR="00A83756" w:rsidP="00A83756" w:rsidRDefault="00A83756" w14:paraId="353872FA" w14:textId="77777777">
            <w:pPr>
              <w:spacing w:after="0" w:line="240" w:lineRule="auto"/>
              <w:jc w:val="right"/>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 </w:t>
            </w:r>
          </w:p>
        </w:tc>
        <w:tc>
          <w:tcPr>
            <w:tcW w:w="875" w:type="dxa"/>
            <w:tcBorders>
              <w:top w:val="nil"/>
              <w:left w:val="single" w:color="auto" w:sz="6" w:space="0"/>
              <w:bottom w:val="nil"/>
              <w:right w:val="single" w:color="auto" w:sz="6" w:space="0"/>
            </w:tcBorders>
            <w:shd w:val="clear" w:color="auto" w:fill="auto"/>
            <w:hideMark/>
          </w:tcPr>
          <w:p w:rsidRPr="00072D46" w:rsidR="00A83756" w:rsidP="00A83756" w:rsidRDefault="00A83756" w14:paraId="519FC3BA"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3</w:t>
            </w:r>
            <w:r w:rsidRPr="00072D46">
              <w:rPr>
                <w:rFonts w:ascii="Arial" w:hAnsi="Arial" w:eastAsia="Times New Roman" w:cs="Arial"/>
                <w:color w:val="000000"/>
                <w:sz w:val="20"/>
                <w:szCs w:val="20"/>
              </w:rPr>
              <w:t> </w:t>
            </w:r>
          </w:p>
        </w:tc>
        <w:tc>
          <w:tcPr>
            <w:tcW w:w="1344"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7924876A"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1.16</w:t>
            </w:r>
            <w:r w:rsidRPr="00072D46">
              <w:rPr>
                <w:rFonts w:ascii="Arial" w:hAnsi="Arial" w:eastAsia="Times New Roman" w:cs="Arial"/>
                <w:color w:val="000000"/>
                <w:sz w:val="20"/>
                <w:szCs w:val="20"/>
              </w:rPr>
              <w:t> </w:t>
            </w:r>
          </w:p>
        </w:tc>
        <w:tc>
          <w:tcPr>
            <w:tcW w:w="1872" w:type="dxa"/>
            <w:tcBorders>
              <w:top w:val="nil"/>
              <w:left w:val="single" w:color="auto" w:sz="6" w:space="0"/>
              <w:bottom w:val="nil"/>
              <w:right w:val="nil"/>
            </w:tcBorders>
            <w:shd w:val="clear" w:color="auto" w:fill="auto"/>
            <w:vAlign w:val="bottom"/>
            <w:hideMark/>
          </w:tcPr>
          <w:p w:rsidRPr="00072D46" w:rsidR="00A83756" w:rsidP="00A83756" w:rsidRDefault="00A83756" w14:paraId="096BED57"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3.32</w:t>
            </w:r>
            <w:r w:rsidRPr="00072D46">
              <w:rPr>
                <w:rFonts w:ascii="Arial" w:hAnsi="Arial" w:eastAsia="Times New Roman" w:cs="Arial"/>
                <w:color w:val="000000"/>
                <w:sz w:val="20"/>
                <w:szCs w:val="20"/>
              </w:rPr>
              <w:t> </w:t>
            </w:r>
          </w:p>
        </w:tc>
        <w:tc>
          <w:tcPr>
            <w:tcW w:w="679" w:type="dxa"/>
            <w:tcBorders>
              <w:top w:val="nil"/>
              <w:left w:val="nil"/>
              <w:bottom w:val="nil"/>
              <w:right w:val="single" w:color="auto" w:sz="4" w:space="0"/>
            </w:tcBorders>
            <w:shd w:val="clear" w:color="auto" w:fill="auto"/>
            <w:vAlign w:val="bottom"/>
            <w:hideMark/>
          </w:tcPr>
          <w:p w:rsidRPr="009C4F86" w:rsidR="00A83756" w:rsidP="00A83756" w:rsidRDefault="00A83756" w14:paraId="0C7CD197" w14:textId="77777777">
            <w:pPr>
              <w:spacing w:after="0" w:line="240" w:lineRule="auto"/>
              <w:jc w:val="center"/>
              <w:textAlignment w:val="baseline"/>
              <w:rPr>
                <w:rFonts w:ascii="Times New Roman" w:hAnsi="Times New Roman" w:eastAsia="Times New Roman" w:cs="Times New Roman"/>
                <w:sz w:val="20"/>
                <w:szCs w:val="20"/>
                <w:u w:val="single"/>
              </w:rPr>
            </w:pPr>
            <w:r w:rsidRPr="009C4F86">
              <w:rPr>
                <w:rFonts w:ascii="Arial" w:hAnsi="Arial" w:eastAsia="Times New Roman" w:cs="Arial"/>
                <w:color w:val="000000"/>
                <w:sz w:val="20"/>
                <w:szCs w:val="20"/>
                <w:u w:val="single"/>
              </w:rPr>
              <w:t>0.39 </w:t>
            </w:r>
          </w:p>
        </w:tc>
        <w:tc>
          <w:tcPr>
            <w:tcW w:w="1780" w:type="dxa"/>
            <w:tcBorders>
              <w:top w:val="nil"/>
              <w:left w:val="single" w:color="auto" w:sz="4" w:space="0"/>
              <w:bottom w:val="nil"/>
              <w:right w:val="nil"/>
            </w:tcBorders>
            <w:shd w:val="clear" w:color="auto" w:fill="auto"/>
            <w:vAlign w:val="bottom"/>
            <w:hideMark/>
          </w:tcPr>
          <w:p w:rsidRPr="00072D46" w:rsidR="00A83756" w:rsidP="00A83756" w:rsidRDefault="00A83756" w14:paraId="2B813D10"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u w:val="single"/>
              </w:rPr>
              <w:t>-5.42</w:t>
            </w:r>
            <w:r w:rsidRPr="00072D46">
              <w:rPr>
                <w:rFonts w:ascii="Arial" w:hAnsi="Arial" w:eastAsia="Times New Roman" w:cs="Arial"/>
                <w:sz w:val="20"/>
                <w:szCs w:val="20"/>
              </w:rPr>
              <w:t> </w:t>
            </w:r>
          </w:p>
        </w:tc>
        <w:tc>
          <w:tcPr>
            <w:tcW w:w="470" w:type="dxa"/>
            <w:tcBorders>
              <w:top w:val="nil"/>
              <w:left w:val="nil"/>
              <w:bottom w:val="nil"/>
              <w:right w:val="single" w:color="auto" w:sz="6" w:space="0"/>
            </w:tcBorders>
            <w:shd w:val="clear" w:color="auto" w:fill="auto"/>
            <w:vAlign w:val="bottom"/>
            <w:hideMark/>
          </w:tcPr>
          <w:p w:rsidRPr="00072D46" w:rsidR="00A83756" w:rsidP="00A83756" w:rsidRDefault="00A83756" w14:paraId="181052ED"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4.88</w:t>
            </w:r>
            <w:r w:rsidRPr="00072D46">
              <w:rPr>
                <w:rFonts w:ascii="Arial" w:hAnsi="Arial" w:eastAsia="Times New Roman" w:cs="Arial"/>
                <w:color w:val="000000"/>
                <w:sz w:val="20"/>
                <w:szCs w:val="20"/>
              </w:rPr>
              <w:t> </w:t>
            </w:r>
          </w:p>
        </w:tc>
        <w:tc>
          <w:tcPr>
            <w:tcW w:w="1530" w:type="dxa"/>
            <w:tcBorders>
              <w:top w:val="nil"/>
              <w:left w:val="single" w:color="auto" w:sz="6" w:space="0"/>
              <w:bottom w:val="nil"/>
              <w:right w:val="nil"/>
            </w:tcBorders>
            <w:shd w:val="clear" w:color="auto" w:fill="auto"/>
            <w:vAlign w:val="bottom"/>
            <w:hideMark/>
          </w:tcPr>
          <w:p w:rsidRPr="00072D46" w:rsidR="00A83756" w:rsidP="00A83756" w:rsidRDefault="00A83756" w14:paraId="454A05D8"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8.74</w:t>
            </w:r>
            <w:r w:rsidRPr="00072D46">
              <w:rPr>
                <w:rFonts w:ascii="Arial" w:hAnsi="Arial" w:eastAsia="Times New Roman" w:cs="Arial"/>
                <w:color w:val="000000"/>
                <w:sz w:val="20"/>
                <w:szCs w:val="20"/>
              </w:rPr>
              <w:t> </w:t>
            </w:r>
          </w:p>
        </w:tc>
        <w:tc>
          <w:tcPr>
            <w:tcW w:w="1249" w:type="dxa"/>
            <w:tcBorders>
              <w:top w:val="nil"/>
              <w:left w:val="single" w:color="auto" w:sz="6" w:space="0"/>
              <w:bottom w:val="nil"/>
              <w:right w:val="nil"/>
            </w:tcBorders>
            <w:shd w:val="clear" w:color="auto" w:fill="auto"/>
            <w:vAlign w:val="bottom"/>
            <w:hideMark/>
          </w:tcPr>
          <w:p w:rsidRPr="00072D46" w:rsidR="00A83756" w:rsidP="00A83756" w:rsidRDefault="00A83756" w14:paraId="43CF0EB4" w14:textId="77777777">
            <w:pPr>
              <w:spacing w:after="0" w:line="240" w:lineRule="auto"/>
              <w:jc w:val="center"/>
              <w:textAlignment w:val="baseline"/>
              <w:rPr>
                <w:rFonts w:ascii="Times New Roman" w:hAnsi="Times New Roman" w:eastAsia="Times New Roman" w:cs="Times New Roman"/>
                <w:sz w:val="20"/>
                <w:szCs w:val="20"/>
              </w:rPr>
            </w:pPr>
            <w:r w:rsidRPr="009C4F86">
              <w:rPr>
                <w:rFonts w:ascii="Arial" w:hAnsi="Arial" w:eastAsia="Times New Roman" w:cs="Arial"/>
                <w:color w:val="000000"/>
                <w:sz w:val="20"/>
                <w:szCs w:val="20"/>
                <w:u w:val="single"/>
              </w:rPr>
              <w:t>9.65</w:t>
            </w:r>
            <w:r w:rsidRPr="00072D46">
              <w:rPr>
                <w:rFonts w:ascii="Arial" w:hAnsi="Arial" w:eastAsia="Times New Roman" w:cs="Arial"/>
                <w:sz w:val="20"/>
                <w:szCs w:val="20"/>
              </w:rPr>
              <w:t> </w:t>
            </w:r>
          </w:p>
        </w:tc>
        <w:tc>
          <w:tcPr>
            <w:tcW w:w="1188" w:type="dxa"/>
            <w:tcBorders>
              <w:top w:val="nil"/>
              <w:left w:val="single" w:color="auto" w:sz="6" w:space="0"/>
              <w:bottom w:val="nil"/>
              <w:right w:val="nil"/>
            </w:tcBorders>
            <w:shd w:val="clear" w:color="auto" w:fill="auto"/>
            <w:vAlign w:val="bottom"/>
            <w:hideMark/>
          </w:tcPr>
          <w:p w:rsidRPr="00072D46" w:rsidR="00A83756" w:rsidP="00A83756" w:rsidRDefault="00A83756" w14:paraId="7973E40E"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Deficit</w:t>
            </w:r>
            <w:r w:rsidRPr="00072D46">
              <w:rPr>
                <w:rFonts w:ascii="Arial" w:hAnsi="Arial" w:eastAsia="Times New Roman" w:cs="Arial"/>
                <w:color w:val="000000"/>
                <w:sz w:val="20"/>
                <w:szCs w:val="20"/>
              </w:rPr>
              <w:t> </w:t>
            </w:r>
          </w:p>
        </w:tc>
      </w:tr>
      <w:tr w:rsidRPr="00072D46" w:rsidR="00BF5805" w:rsidTr="00F543D2" w14:paraId="5571AD83" w14:textId="77777777">
        <w:trPr>
          <w:trHeight w:val="255"/>
        </w:trPr>
        <w:tc>
          <w:tcPr>
            <w:tcW w:w="1440" w:type="dxa"/>
            <w:tcBorders>
              <w:top w:val="nil"/>
              <w:left w:val="nil"/>
              <w:bottom w:val="single" w:color="000000" w:themeColor="text1" w:sz="6" w:space="0"/>
              <w:right w:val="nil"/>
            </w:tcBorders>
            <w:shd w:val="clear" w:color="auto" w:fill="auto"/>
            <w:vAlign w:val="bottom"/>
            <w:hideMark/>
          </w:tcPr>
          <w:p w:rsidRPr="00072D46" w:rsidR="00A83756" w:rsidP="00A83756" w:rsidRDefault="00A83756" w14:paraId="3611B0D1" w14:textId="77777777">
            <w:pPr>
              <w:spacing w:after="0" w:line="240" w:lineRule="auto"/>
              <w:textAlignment w:val="baseline"/>
              <w:rPr>
                <w:rFonts w:ascii="Times New Roman" w:hAnsi="Times New Roman" w:eastAsia="Times New Roman" w:cs="Times New Roman"/>
                <w:sz w:val="20"/>
                <w:szCs w:val="20"/>
              </w:rPr>
            </w:pPr>
            <w:r w:rsidRPr="00072D46">
              <w:rPr>
                <w:rFonts w:ascii="Arial" w:hAnsi="Arial" w:eastAsia="Times New Roman" w:cs="Arial"/>
                <w:color w:val="444444"/>
                <w:sz w:val="20"/>
                <w:szCs w:val="20"/>
              </w:rPr>
              <w:t>  </w:t>
            </w:r>
          </w:p>
        </w:tc>
        <w:tc>
          <w:tcPr>
            <w:tcW w:w="875" w:type="dxa"/>
            <w:tcBorders>
              <w:top w:val="nil"/>
              <w:left w:val="single" w:color="auto" w:sz="6" w:space="0"/>
              <w:bottom w:val="single" w:color="auto" w:sz="6" w:space="0"/>
              <w:right w:val="single" w:color="auto" w:sz="6" w:space="0"/>
            </w:tcBorders>
            <w:shd w:val="clear" w:color="auto" w:fill="auto"/>
            <w:hideMark/>
          </w:tcPr>
          <w:p w:rsidRPr="00072D46" w:rsidR="00A83756" w:rsidP="00A83756" w:rsidRDefault="00A83756" w14:paraId="5FB923B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Av</w:t>
            </w:r>
            <w:r w:rsidRPr="00072D46">
              <w:rPr>
                <w:rFonts w:ascii="Arial" w:hAnsi="Arial" w:eastAsia="Times New Roman" w:cs="Arial"/>
                <w:color w:val="000000"/>
                <w:sz w:val="20"/>
                <w:szCs w:val="20"/>
              </w:rPr>
              <w:t> </w:t>
            </w:r>
          </w:p>
        </w:tc>
        <w:tc>
          <w:tcPr>
            <w:tcW w:w="1344" w:type="dxa"/>
            <w:tcBorders>
              <w:top w:val="nil"/>
              <w:left w:val="single" w:color="auto" w:sz="6" w:space="0"/>
              <w:bottom w:val="single" w:color="000000" w:themeColor="text1" w:sz="6" w:space="0"/>
              <w:right w:val="single" w:color="auto" w:sz="6" w:space="0"/>
            </w:tcBorders>
            <w:shd w:val="clear" w:color="auto" w:fill="auto"/>
            <w:vAlign w:val="bottom"/>
            <w:hideMark/>
          </w:tcPr>
          <w:p w:rsidRPr="00072D46" w:rsidR="00A83756" w:rsidP="00A83756" w:rsidRDefault="00A83756" w14:paraId="5C9BB22A"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1.16</w:t>
            </w:r>
            <w:r w:rsidRPr="00072D46">
              <w:rPr>
                <w:rFonts w:ascii="Arial" w:hAnsi="Arial" w:eastAsia="Times New Roman" w:cs="Arial"/>
                <w:color w:val="000000"/>
                <w:sz w:val="20"/>
                <w:szCs w:val="20"/>
              </w:rPr>
              <w:t> </w:t>
            </w:r>
          </w:p>
        </w:tc>
        <w:tc>
          <w:tcPr>
            <w:tcW w:w="1872" w:type="dxa"/>
            <w:tcBorders>
              <w:top w:val="nil"/>
              <w:left w:val="single" w:color="auto" w:sz="6" w:space="0"/>
              <w:bottom w:val="single" w:color="000000" w:themeColor="text1" w:sz="6" w:space="0"/>
              <w:right w:val="nil"/>
            </w:tcBorders>
            <w:shd w:val="clear" w:color="auto" w:fill="auto"/>
            <w:vAlign w:val="bottom"/>
            <w:hideMark/>
          </w:tcPr>
          <w:p w:rsidRPr="00072D46" w:rsidR="00A83756" w:rsidP="00A83756" w:rsidRDefault="00A83756" w14:paraId="5C0EE62C"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4.00</w:t>
            </w:r>
            <w:r w:rsidRPr="00072D46">
              <w:rPr>
                <w:rFonts w:ascii="Arial" w:hAnsi="Arial" w:eastAsia="Times New Roman" w:cs="Arial"/>
                <w:color w:val="000000"/>
                <w:sz w:val="20"/>
                <w:szCs w:val="20"/>
              </w:rPr>
              <w:t> </w:t>
            </w:r>
          </w:p>
        </w:tc>
        <w:tc>
          <w:tcPr>
            <w:tcW w:w="679" w:type="dxa"/>
            <w:tcBorders>
              <w:top w:val="nil"/>
              <w:left w:val="nil"/>
              <w:bottom w:val="single" w:color="auto" w:sz="6" w:space="0"/>
              <w:right w:val="single" w:color="auto" w:sz="4" w:space="0"/>
            </w:tcBorders>
            <w:shd w:val="clear" w:color="auto" w:fill="auto"/>
            <w:vAlign w:val="bottom"/>
            <w:hideMark/>
          </w:tcPr>
          <w:p w:rsidRPr="00072D46" w:rsidR="00A83756" w:rsidP="00A83756" w:rsidRDefault="00A83756" w14:paraId="42A11BEC"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0.82</w:t>
            </w:r>
            <w:r w:rsidRPr="00072D46">
              <w:rPr>
                <w:rFonts w:ascii="Arial" w:hAnsi="Arial" w:eastAsia="Times New Roman" w:cs="Arial"/>
                <w:color w:val="000000"/>
                <w:sz w:val="20"/>
                <w:szCs w:val="20"/>
              </w:rPr>
              <w:t> </w:t>
            </w:r>
          </w:p>
        </w:tc>
        <w:tc>
          <w:tcPr>
            <w:tcW w:w="1780" w:type="dxa"/>
            <w:tcBorders>
              <w:top w:val="nil"/>
              <w:left w:val="single" w:color="auto" w:sz="4" w:space="0"/>
              <w:bottom w:val="single" w:color="000000" w:themeColor="text1" w:sz="6" w:space="0"/>
              <w:right w:val="nil"/>
            </w:tcBorders>
            <w:shd w:val="clear" w:color="auto" w:fill="auto"/>
            <w:vAlign w:val="bottom"/>
            <w:hideMark/>
          </w:tcPr>
          <w:p w:rsidRPr="00072D46" w:rsidR="00A83756" w:rsidP="00A83756" w:rsidRDefault="00A83756" w14:paraId="39B902D4"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1.51</w:t>
            </w:r>
            <w:r w:rsidRPr="00072D46">
              <w:rPr>
                <w:rFonts w:ascii="Arial" w:hAnsi="Arial" w:eastAsia="Times New Roman" w:cs="Arial"/>
                <w:color w:val="000000"/>
                <w:sz w:val="20"/>
                <w:szCs w:val="20"/>
              </w:rPr>
              <w:t> </w:t>
            </w:r>
          </w:p>
        </w:tc>
        <w:tc>
          <w:tcPr>
            <w:tcW w:w="470" w:type="dxa"/>
            <w:tcBorders>
              <w:top w:val="nil"/>
              <w:left w:val="nil"/>
              <w:bottom w:val="single" w:color="000000" w:themeColor="text1" w:sz="6" w:space="0"/>
              <w:right w:val="single" w:color="auto" w:sz="6" w:space="0"/>
            </w:tcBorders>
            <w:shd w:val="clear" w:color="auto" w:fill="auto"/>
            <w:vAlign w:val="bottom"/>
            <w:hideMark/>
          </w:tcPr>
          <w:p w:rsidRPr="00072D46" w:rsidR="00A83756" w:rsidP="00A83756" w:rsidRDefault="00A83756" w14:paraId="09AE4D8B"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7.24</w:t>
            </w:r>
            <w:r w:rsidRPr="00072D46">
              <w:rPr>
                <w:rFonts w:ascii="Arial" w:hAnsi="Arial" w:eastAsia="Times New Roman" w:cs="Arial"/>
                <w:color w:val="000000"/>
                <w:sz w:val="20"/>
                <w:szCs w:val="20"/>
              </w:rPr>
              <w:t> </w:t>
            </w:r>
          </w:p>
        </w:tc>
        <w:tc>
          <w:tcPr>
            <w:tcW w:w="1530" w:type="dxa"/>
            <w:tcBorders>
              <w:top w:val="nil"/>
              <w:left w:val="single" w:color="000000" w:themeColor="text1" w:sz="6" w:space="0"/>
              <w:bottom w:val="single" w:color="000000" w:themeColor="text1" w:sz="6" w:space="0"/>
              <w:right w:val="nil"/>
            </w:tcBorders>
            <w:shd w:val="clear" w:color="auto" w:fill="auto"/>
            <w:vAlign w:val="bottom"/>
            <w:hideMark/>
          </w:tcPr>
          <w:p w:rsidRPr="00072D46" w:rsidR="00A83756" w:rsidP="00A83756" w:rsidRDefault="00A83756" w14:paraId="7EE18EC1"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2.49</w:t>
            </w:r>
            <w:r w:rsidRPr="00072D46">
              <w:rPr>
                <w:rFonts w:ascii="Arial" w:hAnsi="Arial" w:eastAsia="Times New Roman" w:cs="Arial"/>
                <w:color w:val="000000"/>
                <w:sz w:val="20"/>
                <w:szCs w:val="20"/>
              </w:rPr>
              <w:t> </w:t>
            </w:r>
          </w:p>
        </w:tc>
        <w:tc>
          <w:tcPr>
            <w:tcW w:w="1249" w:type="dxa"/>
            <w:tcBorders>
              <w:top w:val="nil"/>
              <w:left w:val="single" w:color="000000" w:themeColor="text1" w:sz="6" w:space="0"/>
              <w:bottom w:val="single" w:color="000000" w:themeColor="text1" w:sz="6" w:space="0"/>
              <w:right w:val="nil"/>
            </w:tcBorders>
            <w:shd w:val="clear" w:color="auto" w:fill="auto"/>
            <w:vAlign w:val="bottom"/>
            <w:hideMark/>
          </w:tcPr>
          <w:p w:rsidRPr="00072D46" w:rsidR="00A83756" w:rsidP="00A83756" w:rsidRDefault="00A83756" w14:paraId="2E2E8A56"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sz w:val="20"/>
                <w:szCs w:val="20"/>
              </w:rPr>
              <w:t>2.72</w:t>
            </w:r>
            <w:r w:rsidRPr="00072D46">
              <w:rPr>
                <w:rFonts w:ascii="Arial" w:hAnsi="Arial" w:eastAsia="Times New Roman" w:cs="Arial"/>
                <w:sz w:val="20"/>
                <w:szCs w:val="20"/>
              </w:rPr>
              <w:t> </w:t>
            </w:r>
          </w:p>
        </w:tc>
        <w:tc>
          <w:tcPr>
            <w:tcW w:w="1188" w:type="dxa"/>
            <w:tcBorders>
              <w:top w:val="nil"/>
              <w:left w:val="single" w:color="000000" w:themeColor="text1" w:sz="6" w:space="0"/>
              <w:bottom w:val="single" w:color="000000" w:themeColor="text1" w:sz="6" w:space="0"/>
              <w:right w:val="nil"/>
            </w:tcBorders>
            <w:shd w:val="clear" w:color="auto" w:fill="auto"/>
            <w:vAlign w:val="bottom"/>
            <w:hideMark/>
          </w:tcPr>
          <w:p w:rsidRPr="00072D46" w:rsidR="00A83756" w:rsidP="00A83756" w:rsidRDefault="00A83756" w14:paraId="4A7DC16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Deficit</w:t>
            </w:r>
            <w:r w:rsidRPr="00072D46">
              <w:rPr>
                <w:rFonts w:ascii="Arial" w:hAnsi="Arial" w:eastAsia="Times New Roman" w:cs="Arial"/>
                <w:color w:val="000000"/>
                <w:sz w:val="20"/>
                <w:szCs w:val="20"/>
              </w:rPr>
              <w:t> </w:t>
            </w:r>
          </w:p>
        </w:tc>
      </w:tr>
      <w:tr w:rsidRPr="00072D46" w:rsidR="00BF5805" w:rsidTr="00F543D2" w14:paraId="0E0C359E" w14:textId="77777777">
        <w:trPr>
          <w:trHeight w:val="300"/>
        </w:trPr>
        <w:tc>
          <w:tcPr>
            <w:tcW w:w="1440" w:type="dxa"/>
            <w:tcBorders>
              <w:top w:val="single" w:color="000000" w:themeColor="text1" w:sz="6" w:space="0"/>
              <w:left w:val="nil"/>
              <w:bottom w:val="nil"/>
              <w:right w:val="nil"/>
            </w:tcBorders>
            <w:shd w:val="clear" w:color="auto" w:fill="auto"/>
            <w:vAlign w:val="bottom"/>
            <w:hideMark/>
          </w:tcPr>
          <w:p w:rsidRPr="00072D46" w:rsidR="00A83756" w:rsidP="00A83756" w:rsidRDefault="00A83756" w14:paraId="051A68AA" w14:textId="77777777">
            <w:pPr>
              <w:spacing w:after="0" w:line="240" w:lineRule="auto"/>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Udalls Cove </w:t>
            </w:r>
          </w:p>
        </w:tc>
        <w:tc>
          <w:tcPr>
            <w:tcW w:w="875" w:type="dxa"/>
            <w:tcBorders>
              <w:top w:val="single" w:color="auto" w:sz="6" w:space="0"/>
              <w:left w:val="single" w:color="auto" w:sz="6" w:space="0"/>
              <w:bottom w:val="nil"/>
              <w:right w:val="single" w:color="auto" w:sz="6" w:space="0"/>
            </w:tcBorders>
            <w:shd w:val="clear" w:color="auto" w:fill="auto"/>
            <w:hideMark/>
          </w:tcPr>
          <w:p w:rsidRPr="00072D46" w:rsidR="00A83756" w:rsidP="00A83756" w:rsidRDefault="00A83756" w14:paraId="612DEEB7"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1 </w:t>
            </w:r>
          </w:p>
        </w:tc>
        <w:tc>
          <w:tcPr>
            <w:tcW w:w="1344" w:type="dxa"/>
            <w:tcBorders>
              <w:top w:val="single" w:color="000000" w:themeColor="text1" w:sz="6" w:space="0"/>
              <w:left w:val="single" w:color="auto" w:sz="6" w:space="0"/>
              <w:bottom w:val="nil"/>
              <w:right w:val="single" w:color="auto" w:sz="6" w:space="0"/>
            </w:tcBorders>
            <w:shd w:val="clear" w:color="auto" w:fill="auto"/>
            <w:vAlign w:val="bottom"/>
            <w:hideMark/>
          </w:tcPr>
          <w:p w:rsidRPr="00072D46" w:rsidR="00A83756" w:rsidP="00A83756" w:rsidRDefault="00A83756" w14:paraId="3A2BBBB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0.98 </w:t>
            </w:r>
          </w:p>
        </w:tc>
        <w:tc>
          <w:tcPr>
            <w:tcW w:w="1872" w:type="dxa"/>
            <w:tcBorders>
              <w:top w:val="single" w:color="000000" w:themeColor="text1" w:sz="6" w:space="0"/>
              <w:left w:val="single" w:color="auto" w:sz="6" w:space="0"/>
              <w:bottom w:val="nil"/>
              <w:right w:val="nil"/>
            </w:tcBorders>
            <w:shd w:val="clear" w:color="auto" w:fill="auto"/>
            <w:vAlign w:val="bottom"/>
            <w:hideMark/>
          </w:tcPr>
          <w:p w:rsidRPr="00072D46" w:rsidR="00A83756" w:rsidP="00A83756" w:rsidRDefault="00A83756" w14:paraId="3ACD687F"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7.42 </w:t>
            </w:r>
          </w:p>
        </w:tc>
        <w:tc>
          <w:tcPr>
            <w:tcW w:w="679" w:type="dxa"/>
            <w:tcBorders>
              <w:top w:val="single" w:color="auto" w:sz="6" w:space="0"/>
              <w:left w:val="nil"/>
              <w:bottom w:val="nil"/>
              <w:right w:val="single" w:color="auto" w:sz="4" w:space="0"/>
            </w:tcBorders>
            <w:shd w:val="clear" w:color="auto" w:fill="auto"/>
            <w:vAlign w:val="bottom"/>
            <w:hideMark/>
          </w:tcPr>
          <w:p w:rsidRPr="00072D46" w:rsidR="00A83756" w:rsidP="00A83756" w:rsidRDefault="00A83756" w14:paraId="752EA421"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0.28 </w:t>
            </w:r>
          </w:p>
        </w:tc>
        <w:tc>
          <w:tcPr>
            <w:tcW w:w="1780" w:type="dxa"/>
            <w:tcBorders>
              <w:top w:val="single" w:color="000000" w:themeColor="text1" w:sz="6" w:space="0"/>
              <w:left w:val="single" w:color="auto" w:sz="4" w:space="0"/>
              <w:bottom w:val="nil"/>
              <w:right w:val="nil"/>
            </w:tcBorders>
            <w:shd w:val="clear" w:color="auto" w:fill="auto"/>
            <w:vAlign w:val="bottom"/>
            <w:hideMark/>
          </w:tcPr>
          <w:p w:rsidRPr="00072D46" w:rsidR="00A83756" w:rsidP="00A83756" w:rsidRDefault="00A83756" w14:paraId="195B779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5.28 </w:t>
            </w:r>
          </w:p>
        </w:tc>
        <w:tc>
          <w:tcPr>
            <w:tcW w:w="470" w:type="dxa"/>
            <w:tcBorders>
              <w:top w:val="single" w:color="000000" w:themeColor="text1" w:sz="6" w:space="0"/>
              <w:left w:val="nil"/>
              <w:bottom w:val="nil"/>
              <w:right w:val="single" w:color="auto" w:sz="6" w:space="0"/>
            </w:tcBorders>
            <w:shd w:val="clear" w:color="auto" w:fill="auto"/>
            <w:vAlign w:val="bottom"/>
            <w:hideMark/>
          </w:tcPr>
          <w:p w:rsidRPr="00072D46" w:rsidR="00A83756" w:rsidP="00A83756" w:rsidRDefault="00A83756" w14:paraId="650750B0"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2.87 </w:t>
            </w:r>
          </w:p>
        </w:tc>
        <w:tc>
          <w:tcPr>
            <w:tcW w:w="1530" w:type="dxa"/>
            <w:tcBorders>
              <w:top w:val="single" w:color="000000" w:themeColor="text1" w:sz="6" w:space="0"/>
              <w:left w:val="single" w:color="000000" w:themeColor="text1" w:sz="6" w:space="0"/>
              <w:bottom w:val="nil"/>
              <w:right w:val="nil"/>
            </w:tcBorders>
            <w:shd w:val="clear" w:color="auto" w:fill="auto"/>
            <w:vAlign w:val="bottom"/>
            <w:hideMark/>
          </w:tcPr>
          <w:p w:rsidRPr="00072D46" w:rsidR="00A83756" w:rsidP="00A83756" w:rsidRDefault="00A83756" w14:paraId="64AF6DAA"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2.14 </w:t>
            </w:r>
          </w:p>
        </w:tc>
        <w:tc>
          <w:tcPr>
            <w:tcW w:w="1249"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390F0B0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rPr>
              <w:t>-1.05 </w:t>
            </w:r>
          </w:p>
        </w:tc>
        <w:tc>
          <w:tcPr>
            <w:tcW w:w="1188"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112686C0"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Surplus </w:t>
            </w:r>
          </w:p>
        </w:tc>
      </w:tr>
      <w:tr w:rsidRPr="00072D46" w:rsidR="00BF5805" w:rsidTr="00F543D2" w14:paraId="3AD6E0E4" w14:textId="77777777">
        <w:trPr>
          <w:trHeight w:val="255"/>
        </w:trPr>
        <w:tc>
          <w:tcPr>
            <w:tcW w:w="1440" w:type="dxa"/>
            <w:tcBorders>
              <w:top w:val="nil"/>
              <w:left w:val="nil"/>
              <w:bottom w:val="nil"/>
              <w:right w:val="nil"/>
            </w:tcBorders>
            <w:shd w:val="clear" w:color="auto" w:fill="auto"/>
            <w:vAlign w:val="bottom"/>
            <w:hideMark/>
          </w:tcPr>
          <w:p w:rsidRPr="00072D46" w:rsidR="00A83756" w:rsidP="00A83756" w:rsidRDefault="00A83756" w14:paraId="057194EA" w14:textId="77777777">
            <w:pPr>
              <w:spacing w:after="0" w:line="240" w:lineRule="auto"/>
              <w:jc w:val="right"/>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 </w:t>
            </w:r>
          </w:p>
        </w:tc>
        <w:tc>
          <w:tcPr>
            <w:tcW w:w="875" w:type="dxa"/>
            <w:tcBorders>
              <w:top w:val="nil"/>
              <w:left w:val="single" w:color="auto" w:sz="6" w:space="0"/>
              <w:bottom w:val="nil"/>
              <w:right w:val="single" w:color="auto" w:sz="6" w:space="0"/>
            </w:tcBorders>
            <w:shd w:val="clear" w:color="auto" w:fill="auto"/>
            <w:hideMark/>
          </w:tcPr>
          <w:p w:rsidRPr="00072D46" w:rsidR="00A83756" w:rsidP="00A83756" w:rsidRDefault="00A83756" w14:paraId="716A966B"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2 </w:t>
            </w:r>
          </w:p>
        </w:tc>
        <w:tc>
          <w:tcPr>
            <w:tcW w:w="1344"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211976AB"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0.94 </w:t>
            </w:r>
          </w:p>
        </w:tc>
        <w:tc>
          <w:tcPr>
            <w:tcW w:w="1872" w:type="dxa"/>
            <w:tcBorders>
              <w:top w:val="nil"/>
              <w:left w:val="single" w:color="auto" w:sz="6" w:space="0"/>
              <w:bottom w:val="nil"/>
              <w:right w:val="nil"/>
            </w:tcBorders>
            <w:shd w:val="clear" w:color="auto" w:fill="auto"/>
            <w:vAlign w:val="bottom"/>
            <w:hideMark/>
          </w:tcPr>
          <w:p w:rsidRPr="00072D46" w:rsidR="00A83756" w:rsidP="00A83756" w:rsidRDefault="00A83756" w14:paraId="68EA31E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5.87 </w:t>
            </w:r>
          </w:p>
        </w:tc>
        <w:tc>
          <w:tcPr>
            <w:tcW w:w="679" w:type="dxa"/>
            <w:tcBorders>
              <w:top w:val="nil"/>
              <w:left w:val="nil"/>
              <w:bottom w:val="nil"/>
              <w:right w:val="single" w:color="auto" w:sz="4" w:space="0"/>
            </w:tcBorders>
            <w:shd w:val="clear" w:color="auto" w:fill="auto"/>
            <w:vAlign w:val="bottom"/>
            <w:hideMark/>
          </w:tcPr>
          <w:p w:rsidRPr="00072D46" w:rsidR="00A83756" w:rsidP="00A83756" w:rsidRDefault="00A83756" w14:paraId="7B890BBC"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0.19 </w:t>
            </w:r>
          </w:p>
        </w:tc>
        <w:tc>
          <w:tcPr>
            <w:tcW w:w="1780" w:type="dxa"/>
            <w:tcBorders>
              <w:top w:val="nil"/>
              <w:left w:val="single" w:color="auto" w:sz="4" w:space="0"/>
              <w:bottom w:val="nil"/>
              <w:right w:val="nil"/>
            </w:tcBorders>
            <w:shd w:val="clear" w:color="auto" w:fill="auto"/>
            <w:vAlign w:val="bottom"/>
            <w:hideMark/>
          </w:tcPr>
          <w:p w:rsidRPr="00072D46" w:rsidR="00A83756" w:rsidP="00A83756" w:rsidRDefault="00A83756" w14:paraId="53941A91"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0.60 </w:t>
            </w:r>
          </w:p>
        </w:tc>
        <w:tc>
          <w:tcPr>
            <w:tcW w:w="470" w:type="dxa"/>
            <w:tcBorders>
              <w:top w:val="nil"/>
              <w:left w:val="nil"/>
              <w:bottom w:val="nil"/>
              <w:right w:val="single" w:color="auto" w:sz="6" w:space="0"/>
            </w:tcBorders>
            <w:shd w:val="clear" w:color="auto" w:fill="auto"/>
            <w:vAlign w:val="bottom"/>
            <w:hideMark/>
          </w:tcPr>
          <w:p w:rsidRPr="00072D46" w:rsidR="00A83756" w:rsidP="00A83756" w:rsidRDefault="00A83756" w14:paraId="73CBFC7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2.15 </w:t>
            </w:r>
          </w:p>
        </w:tc>
        <w:tc>
          <w:tcPr>
            <w:tcW w:w="1530"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73A198F4"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5.27 </w:t>
            </w:r>
          </w:p>
        </w:tc>
        <w:tc>
          <w:tcPr>
            <w:tcW w:w="1249"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1975B12B"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rPr>
              <w:t>3.63 </w:t>
            </w:r>
          </w:p>
        </w:tc>
        <w:tc>
          <w:tcPr>
            <w:tcW w:w="1188"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531A811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Deficit </w:t>
            </w:r>
          </w:p>
        </w:tc>
      </w:tr>
      <w:tr w:rsidRPr="00072D46" w:rsidR="00BF5805" w:rsidTr="00F543D2" w14:paraId="7DC816B8" w14:textId="77777777">
        <w:trPr>
          <w:trHeight w:val="255"/>
        </w:trPr>
        <w:tc>
          <w:tcPr>
            <w:tcW w:w="1440" w:type="dxa"/>
            <w:tcBorders>
              <w:top w:val="nil"/>
              <w:left w:val="nil"/>
              <w:bottom w:val="nil"/>
              <w:right w:val="nil"/>
            </w:tcBorders>
            <w:shd w:val="clear" w:color="auto" w:fill="auto"/>
            <w:vAlign w:val="bottom"/>
            <w:hideMark/>
          </w:tcPr>
          <w:p w:rsidRPr="00072D46" w:rsidR="00A83756" w:rsidP="00A83756" w:rsidRDefault="00A83756" w14:paraId="607E51A2" w14:textId="77777777">
            <w:pPr>
              <w:spacing w:after="0" w:line="240" w:lineRule="auto"/>
              <w:jc w:val="right"/>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 </w:t>
            </w:r>
          </w:p>
        </w:tc>
        <w:tc>
          <w:tcPr>
            <w:tcW w:w="875" w:type="dxa"/>
            <w:tcBorders>
              <w:top w:val="nil"/>
              <w:left w:val="single" w:color="auto" w:sz="6" w:space="0"/>
              <w:bottom w:val="nil"/>
              <w:right w:val="single" w:color="auto" w:sz="6" w:space="0"/>
            </w:tcBorders>
            <w:shd w:val="clear" w:color="auto" w:fill="auto"/>
            <w:hideMark/>
          </w:tcPr>
          <w:p w:rsidRPr="00072D46" w:rsidR="00A83756" w:rsidP="00A83756" w:rsidRDefault="00A83756" w14:paraId="690EA6A4"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3</w:t>
            </w:r>
            <w:r w:rsidRPr="00072D46">
              <w:rPr>
                <w:rFonts w:ascii="Arial" w:hAnsi="Arial" w:eastAsia="Times New Roman" w:cs="Arial"/>
                <w:color w:val="000000"/>
                <w:sz w:val="20"/>
                <w:szCs w:val="20"/>
              </w:rPr>
              <w:t> </w:t>
            </w:r>
          </w:p>
        </w:tc>
        <w:tc>
          <w:tcPr>
            <w:tcW w:w="1344"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721BC5E8"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0.98</w:t>
            </w:r>
            <w:r w:rsidRPr="00072D46">
              <w:rPr>
                <w:rFonts w:ascii="Arial" w:hAnsi="Arial" w:eastAsia="Times New Roman" w:cs="Arial"/>
                <w:color w:val="000000"/>
                <w:sz w:val="20"/>
                <w:szCs w:val="20"/>
              </w:rPr>
              <w:t> </w:t>
            </w:r>
          </w:p>
        </w:tc>
        <w:tc>
          <w:tcPr>
            <w:tcW w:w="1872" w:type="dxa"/>
            <w:tcBorders>
              <w:top w:val="nil"/>
              <w:left w:val="single" w:color="auto" w:sz="6" w:space="0"/>
              <w:bottom w:val="nil"/>
              <w:right w:val="nil"/>
            </w:tcBorders>
            <w:shd w:val="clear" w:color="auto" w:fill="auto"/>
            <w:vAlign w:val="bottom"/>
            <w:hideMark/>
          </w:tcPr>
          <w:p w:rsidRPr="00072D46" w:rsidR="00A83756" w:rsidP="00A83756" w:rsidRDefault="00A83756" w14:paraId="2E843770"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6.01</w:t>
            </w:r>
            <w:r w:rsidRPr="00072D46">
              <w:rPr>
                <w:rFonts w:ascii="Arial" w:hAnsi="Arial" w:eastAsia="Times New Roman" w:cs="Arial"/>
                <w:color w:val="000000"/>
                <w:sz w:val="20"/>
                <w:szCs w:val="20"/>
              </w:rPr>
              <w:t> </w:t>
            </w:r>
          </w:p>
        </w:tc>
        <w:tc>
          <w:tcPr>
            <w:tcW w:w="679" w:type="dxa"/>
            <w:tcBorders>
              <w:top w:val="nil"/>
              <w:left w:val="nil"/>
              <w:bottom w:val="nil"/>
              <w:right w:val="single" w:color="auto" w:sz="4" w:space="0"/>
            </w:tcBorders>
            <w:shd w:val="clear" w:color="auto" w:fill="auto"/>
            <w:vAlign w:val="bottom"/>
            <w:hideMark/>
          </w:tcPr>
          <w:p w:rsidRPr="009C4F86" w:rsidR="00A83756" w:rsidP="00A83756" w:rsidRDefault="00A83756" w14:paraId="214F9BBB" w14:textId="77777777">
            <w:pPr>
              <w:spacing w:after="0" w:line="240" w:lineRule="auto"/>
              <w:jc w:val="center"/>
              <w:textAlignment w:val="baseline"/>
              <w:rPr>
                <w:rFonts w:ascii="Times New Roman" w:hAnsi="Times New Roman" w:eastAsia="Times New Roman" w:cs="Times New Roman"/>
                <w:sz w:val="20"/>
                <w:szCs w:val="20"/>
                <w:u w:val="single"/>
              </w:rPr>
            </w:pPr>
            <w:r w:rsidRPr="009C4F86">
              <w:rPr>
                <w:rFonts w:ascii="Arial" w:hAnsi="Arial" w:eastAsia="Times New Roman" w:cs="Arial"/>
                <w:color w:val="000000"/>
                <w:sz w:val="20"/>
                <w:szCs w:val="20"/>
                <w:u w:val="single"/>
              </w:rPr>
              <w:t>0.15 </w:t>
            </w:r>
          </w:p>
        </w:tc>
        <w:tc>
          <w:tcPr>
            <w:tcW w:w="1780" w:type="dxa"/>
            <w:tcBorders>
              <w:top w:val="nil"/>
              <w:left w:val="single" w:color="auto" w:sz="4" w:space="0"/>
              <w:bottom w:val="nil"/>
              <w:right w:val="nil"/>
            </w:tcBorders>
            <w:shd w:val="clear" w:color="auto" w:fill="auto"/>
            <w:vAlign w:val="bottom"/>
            <w:hideMark/>
          </w:tcPr>
          <w:p w:rsidRPr="00072D46" w:rsidR="00A83756" w:rsidP="00A83756" w:rsidRDefault="00A83756" w14:paraId="061618D3"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4.32</w:t>
            </w:r>
            <w:r w:rsidRPr="00072D46">
              <w:rPr>
                <w:rFonts w:ascii="Arial" w:hAnsi="Arial" w:eastAsia="Times New Roman" w:cs="Arial"/>
                <w:color w:val="000000"/>
                <w:sz w:val="20"/>
                <w:szCs w:val="20"/>
              </w:rPr>
              <w:t> </w:t>
            </w:r>
          </w:p>
        </w:tc>
        <w:tc>
          <w:tcPr>
            <w:tcW w:w="470" w:type="dxa"/>
            <w:tcBorders>
              <w:top w:val="nil"/>
              <w:left w:val="nil"/>
              <w:bottom w:val="nil"/>
              <w:right w:val="single" w:color="auto" w:sz="6" w:space="0"/>
            </w:tcBorders>
            <w:shd w:val="clear" w:color="auto" w:fill="auto"/>
            <w:vAlign w:val="bottom"/>
            <w:hideMark/>
          </w:tcPr>
          <w:p w:rsidRPr="00072D46" w:rsidR="00A83756" w:rsidP="00A83756" w:rsidRDefault="00A83756" w14:paraId="18C2F97F"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1.80</w:t>
            </w:r>
            <w:r w:rsidRPr="00072D46">
              <w:rPr>
                <w:rFonts w:ascii="Arial" w:hAnsi="Arial" w:eastAsia="Times New Roman" w:cs="Arial"/>
                <w:color w:val="000000"/>
                <w:sz w:val="20"/>
                <w:szCs w:val="20"/>
              </w:rPr>
              <w:t> </w:t>
            </w:r>
          </w:p>
        </w:tc>
        <w:tc>
          <w:tcPr>
            <w:tcW w:w="1530" w:type="dxa"/>
            <w:tcBorders>
              <w:top w:val="nil"/>
              <w:left w:val="single" w:color="auto" w:sz="6" w:space="0"/>
              <w:bottom w:val="nil"/>
              <w:right w:val="nil"/>
            </w:tcBorders>
            <w:shd w:val="clear" w:color="auto" w:fill="auto"/>
            <w:vAlign w:val="bottom"/>
            <w:hideMark/>
          </w:tcPr>
          <w:p w:rsidRPr="00072D46" w:rsidR="00A83756" w:rsidP="00A83756" w:rsidRDefault="00A83756" w14:paraId="0AEA4260"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1.69</w:t>
            </w:r>
            <w:r w:rsidRPr="00072D46">
              <w:rPr>
                <w:rFonts w:ascii="Arial" w:hAnsi="Arial" w:eastAsia="Times New Roman" w:cs="Arial"/>
                <w:color w:val="000000"/>
                <w:sz w:val="20"/>
                <w:szCs w:val="20"/>
              </w:rPr>
              <w:t> </w:t>
            </w:r>
          </w:p>
        </w:tc>
        <w:tc>
          <w:tcPr>
            <w:tcW w:w="1249"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58010A0E" w14:textId="77777777">
            <w:pPr>
              <w:spacing w:after="0" w:line="240" w:lineRule="auto"/>
              <w:jc w:val="center"/>
              <w:textAlignment w:val="baseline"/>
              <w:rPr>
                <w:rFonts w:ascii="Times New Roman" w:hAnsi="Times New Roman" w:eastAsia="Times New Roman" w:cs="Times New Roman"/>
                <w:sz w:val="20"/>
                <w:szCs w:val="20"/>
              </w:rPr>
            </w:pPr>
            <w:r w:rsidRPr="009C4F86">
              <w:rPr>
                <w:rFonts w:ascii="Arial" w:hAnsi="Arial" w:eastAsia="Times New Roman" w:cs="Arial"/>
                <w:color w:val="000000"/>
                <w:sz w:val="20"/>
                <w:szCs w:val="20"/>
                <w:u w:val="single"/>
              </w:rPr>
              <w:t>-0.09</w:t>
            </w:r>
            <w:r w:rsidRPr="00072D46">
              <w:rPr>
                <w:rFonts w:ascii="Arial" w:hAnsi="Arial" w:eastAsia="Times New Roman" w:cs="Arial"/>
                <w:sz w:val="20"/>
                <w:szCs w:val="20"/>
              </w:rPr>
              <w:t> </w:t>
            </w:r>
          </w:p>
        </w:tc>
        <w:tc>
          <w:tcPr>
            <w:tcW w:w="1188" w:type="dxa"/>
            <w:tcBorders>
              <w:top w:val="nil"/>
              <w:left w:val="single" w:color="auto" w:sz="6" w:space="0"/>
              <w:bottom w:val="nil"/>
              <w:right w:val="nil"/>
            </w:tcBorders>
            <w:shd w:val="clear" w:color="auto" w:fill="auto"/>
            <w:vAlign w:val="bottom"/>
            <w:hideMark/>
          </w:tcPr>
          <w:p w:rsidRPr="00BF3861" w:rsidR="00A83756" w:rsidP="00A83756" w:rsidRDefault="00A83756" w14:paraId="3AEBA93B" w14:textId="77777777">
            <w:pPr>
              <w:spacing w:after="0" w:line="240" w:lineRule="auto"/>
              <w:jc w:val="center"/>
              <w:textAlignment w:val="baseline"/>
              <w:rPr>
                <w:rFonts w:ascii="Times New Roman" w:hAnsi="Times New Roman" w:eastAsia="Times New Roman" w:cs="Times New Roman"/>
                <w:sz w:val="20"/>
                <w:szCs w:val="20"/>
                <w:u w:val="single"/>
              </w:rPr>
            </w:pPr>
            <w:r w:rsidRPr="00BF3861">
              <w:rPr>
                <w:rFonts w:ascii="Arial" w:hAnsi="Arial" w:eastAsia="Times New Roman" w:cs="Arial"/>
                <w:color w:val="000000"/>
                <w:sz w:val="20"/>
                <w:szCs w:val="20"/>
                <w:u w:val="single"/>
              </w:rPr>
              <w:t>Surplus </w:t>
            </w:r>
          </w:p>
        </w:tc>
      </w:tr>
      <w:tr w:rsidRPr="00072D46" w:rsidR="00BF5805" w:rsidTr="00F543D2" w14:paraId="542700E7" w14:textId="77777777">
        <w:trPr>
          <w:trHeight w:val="270"/>
        </w:trPr>
        <w:tc>
          <w:tcPr>
            <w:tcW w:w="1440" w:type="dxa"/>
            <w:tcBorders>
              <w:top w:val="nil"/>
              <w:left w:val="nil"/>
              <w:bottom w:val="single" w:color="auto" w:sz="12" w:space="0"/>
              <w:right w:val="nil"/>
            </w:tcBorders>
            <w:shd w:val="clear" w:color="auto" w:fill="auto"/>
            <w:vAlign w:val="bottom"/>
            <w:hideMark/>
          </w:tcPr>
          <w:p w:rsidRPr="00072D46" w:rsidR="00A83756" w:rsidP="00A83756" w:rsidRDefault="00A83756" w14:paraId="001C8C54" w14:textId="77777777">
            <w:pPr>
              <w:spacing w:after="0" w:line="240" w:lineRule="auto"/>
              <w:textAlignment w:val="baseline"/>
              <w:rPr>
                <w:rFonts w:ascii="Times New Roman" w:hAnsi="Times New Roman" w:eastAsia="Times New Roman" w:cs="Times New Roman"/>
                <w:sz w:val="20"/>
                <w:szCs w:val="20"/>
              </w:rPr>
            </w:pPr>
            <w:r w:rsidRPr="00072D46">
              <w:rPr>
                <w:rFonts w:ascii="Arial" w:hAnsi="Arial" w:eastAsia="Times New Roman" w:cs="Arial"/>
                <w:color w:val="444444"/>
                <w:sz w:val="20"/>
                <w:szCs w:val="20"/>
              </w:rPr>
              <w:t>  </w:t>
            </w:r>
          </w:p>
        </w:tc>
        <w:tc>
          <w:tcPr>
            <w:tcW w:w="875" w:type="dxa"/>
            <w:tcBorders>
              <w:top w:val="nil"/>
              <w:left w:val="single" w:color="auto" w:sz="6" w:space="0"/>
              <w:bottom w:val="single" w:color="auto" w:sz="6" w:space="0"/>
              <w:right w:val="single" w:color="auto" w:sz="6" w:space="0"/>
            </w:tcBorders>
            <w:shd w:val="clear" w:color="auto" w:fill="auto"/>
            <w:hideMark/>
          </w:tcPr>
          <w:p w:rsidRPr="00072D46" w:rsidR="00A83756" w:rsidP="00A83756" w:rsidRDefault="00A83756" w14:paraId="6240332D"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Av</w:t>
            </w:r>
            <w:r w:rsidRPr="00072D46">
              <w:rPr>
                <w:rFonts w:ascii="Arial" w:hAnsi="Arial" w:eastAsia="Times New Roman" w:cs="Arial"/>
                <w:color w:val="000000"/>
                <w:sz w:val="20"/>
                <w:szCs w:val="20"/>
              </w:rPr>
              <w:t> </w:t>
            </w:r>
          </w:p>
        </w:tc>
        <w:tc>
          <w:tcPr>
            <w:tcW w:w="1344" w:type="dxa"/>
            <w:tcBorders>
              <w:top w:val="nil"/>
              <w:left w:val="single" w:color="auto" w:sz="6" w:space="0"/>
              <w:bottom w:val="single" w:color="auto" w:sz="12" w:space="0"/>
              <w:right w:val="single" w:color="auto" w:sz="6" w:space="0"/>
            </w:tcBorders>
            <w:shd w:val="clear" w:color="auto" w:fill="auto"/>
            <w:vAlign w:val="bottom"/>
            <w:hideMark/>
          </w:tcPr>
          <w:p w:rsidRPr="00072D46" w:rsidR="00A83756" w:rsidP="00A83756" w:rsidRDefault="00A83756" w14:paraId="53F83C2F"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0.97</w:t>
            </w:r>
            <w:r w:rsidRPr="00072D46">
              <w:rPr>
                <w:rFonts w:ascii="Arial" w:hAnsi="Arial" w:eastAsia="Times New Roman" w:cs="Arial"/>
                <w:color w:val="000000"/>
                <w:sz w:val="20"/>
                <w:szCs w:val="20"/>
              </w:rPr>
              <w:t> </w:t>
            </w:r>
          </w:p>
        </w:tc>
        <w:tc>
          <w:tcPr>
            <w:tcW w:w="1872" w:type="dxa"/>
            <w:tcBorders>
              <w:top w:val="nil"/>
              <w:left w:val="single" w:color="auto" w:sz="6" w:space="0"/>
              <w:bottom w:val="single" w:color="auto" w:sz="12" w:space="0"/>
              <w:right w:val="nil"/>
            </w:tcBorders>
            <w:shd w:val="clear" w:color="auto" w:fill="auto"/>
            <w:vAlign w:val="bottom"/>
            <w:hideMark/>
          </w:tcPr>
          <w:p w:rsidRPr="00072D46" w:rsidR="00A83756" w:rsidP="00A83756" w:rsidRDefault="00A83756" w14:paraId="7529C272"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6.43</w:t>
            </w:r>
            <w:r w:rsidRPr="00072D46">
              <w:rPr>
                <w:rFonts w:ascii="Arial" w:hAnsi="Arial" w:eastAsia="Times New Roman" w:cs="Arial"/>
                <w:color w:val="000000"/>
                <w:sz w:val="20"/>
                <w:szCs w:val="20"/>
              </w:rPr>
              <w:t> </w:t>
            </w:r>
          </w:p>
        </w:tc>
        <w:tc>
          <w:tcPr>
            <w:tcW w:w="679" w:type="dxa"/>
            <w:tcBorders>
              <w:top w:val="nil"/>
              <w:left w:val="nil"/>
              <w:bottom w:val="single" w:color="auto" w:sz="12" w:space="0"/>
              <w:right w:val="single" w:color="auto" w:sz="4" w:space="0"/>
            </w:tcBorders>
            <w:shd w:val="clear" w:color="auto" w:fill="auto"/>
            <w:vAlign w:val="bottom"/>
            <w:hideMark/>
          </w:tcPr>
          <w:p w:rsidRPr="00072D46" w:rsidR="00A83756" w:rsidP="00A83756" w:rsidRDefault="00A83756" w14:paraId="5E15746A"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0.86</w:t>
            </w:r>
            <w:r w:rsidRPr="00072D46">
              <w:rPr>
                <w:rFonts w:ascii="Arial" w:hAnsi="Arial" w:eastAsia="Times New Roman" w:cs="Arial"/>
                <w:color w:val="000000"/>
                <w:sz w:val="20"/>
                <w:szCs w:val="20"/>
              </w:rPr>
              <w:t> </w:t>
            </w:r>
          </w:p>
        </w:tc>
        <w:tc>
          <w:tcPr>
            <w:tcW w:w="1780" w:type="dxa"/>
            <w:tcBorders>
              <w:top w:val="nil"/>
              <w:left w:val="single" w:color="auto" w:sz="4" w:space="0"/>
              <w:bottom w:val="single" w:color="auto" w:sz="12" w:space="0"/>
              <w:right w:val="nil"/>
            </w:tcBorders>
            <w:shd w:val="clear" w:color="auto" w:fill="auto"/>
            <w:vAlign w:val="bottom"/>
            <w:hideMark/>
          </w:tcPr>
          <w:p w:rsidRPr="00072D46" w:rsidR="00A83756" w:rsidP="00A83756" w:rsidRDefault="00A83756" w14:paraId="78200103"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3.40</w:t>
            </w:r>
            <w:r w:rsidRPr="00072D46">
              <w:rPr>
                <w:rFonts w:ascii="Arial" w:hAnsi="Arial" w:eastAsia="Times New Roman" w:cs="Arial"/>
                <w:color w:val="000000"/>
                <w:sz w:val="20"/>
                <w:szCs w:val="20"/>
              </w:rPr>
              <w:t> </w:t>
            </w:r>
          </w:p>
        </w:tc>
        <w:tc>
          <w:tcPr>
            <w:tcW w:w="470" w:type="dxa"/>
            <w:tcBorders>
              <w:top w:val="nil"/>
              <w:left w:val="nil"/>
              <w:bottom w:val="single" w:color="auto" w:sz="12" w:space="0"/>
              <w:right w:val="single" w:color="auto" w:sz="6" w:space="0"/>
            </w:tcBorders>
            <w:shd w:val="clear" w:color="auto" w:fill="auto"/>
            <w:vAlign w:val="bottom"/>
            <w:hideMark/>
          </w:tcPr>
          <w:p w:rsidRPr="00072D46" w:rsidR="00A83756" w:rsidP="00A83756" w:rsidRDefault="00A83756" w14:paraId="7ED3CF9D"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2.47</w:t>
            </w:r>
            <w:r w:rsidRPr="00072D46">
              <w:rPr>
                <w:rFonts w:ascii="Arial" w:hAnsi="Arial" w:eastAsia="Times New Roman" w:cs="Arial"/>
                <w:color w:val="000000"/>
                <w:sz w:val="20"/>
                <w:szCs w:val="20"/>
              </w:rPr>
              <w:t> </w:t>
            </w:r>
          </w:p>
        </w:tc>
        <w:tc>
          <w:tcPr>
            <w:tcW w:w="1530" w:type="dxa"/>
            <w:tcBorders>
              <w:top w:val="nil"/>
              <w:left w:val="single" w:color="000000" w:themeColor="text1" w:sz="6" w:space="0"/>
              <w:bottom w:val="single" w:color="auto" w:sz="12" w:space="0"/>
              <w:right w:val="nil"/>
            </w:tcBorders>
            <w:shd w:val="clear" w:color="auto" w:fill="auto"/>
            <w:vAlign w:val="bottom"/>
            <w:hideMark/>
          </w:tcPr>
          <w:p w:rsidRPr="00072D46" w:rsidR="00A83756" w:rsidP="00A83756" w:rsidRDefault="00A83756" w14:paraId="1ED0C03C"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3.03</w:t>
            </w:r>
            <w:r w:rsidRPr="00072D46">
              <w:rPr>
                <w:rFonts w:ascii="Arial" w:hAnsi="Arial" w:eastAsia="Times New Roman" w:cs="Arial"/>
                <w:color w:val="000000"/>
                <w:sz w:val="20"/>
                <w:szCs w:val="20"/>
              </w:rPr>
              <w:t> </w:t>
            </w:r>
          </w:p>
        </w:tc>
        <w:tc>
          <w:tcPr>
            <w:tcW w:w="1249" w:type="dxa"/>
            <w:tcBorders>
              <w:top w:val="nil"/>
              <w:left w:val="single" w:color="000000" w:themeColor="text1" w:sz="6" w:space="0"/>
              <w:bottom w:val="single" w:color="auto" w:sz="12" w:space="0"/>
              <w:right w:val="nil"/>
            </w:tcBorders>
            <w:shd w:val="clear" w:color="auto" w:fill="auto"/>
            <w:vAlign w:val="bottom"/>
            <w:hideMark/>
          </w:tcPr>
          <w:p w:rsidRPr="00072D46" w:rsidR="00A83756" w:rsidP="00A83756" w:rsidRDefault="00A83756" w14:paraId="496B7D90"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sz w:val="20"/>
                <w:szCs w:val="20"/>
              </w:rPr>
              <w:t>0.83</w:t>
            </w:r>
            <w:r w:rsidRPr="00072D46">
              <w:rPr>
                <w:rFonts w:ascii="Arial" w:hAnsi="Arial" w:eastAsia="Times New Roman" w:cs="Arial"/>
                <w:sz w:val="20"/>
                <w:szCs w:val="20"/>
              </w:rPr>
              <w:t> </w:t>
            </w:r>
          </w:p>
        </w:tc>
        <w:tc>
          <w:tcPr>
            <w:tcW w:w="1188" w:type="dxa"/>
            <w:tcBorders>
              <w:top w:val="nil"/>
              <w:left w:val="single" w:color="000000" w:themeColor="text1" w:sz="6" w:space="0"/>
              <w:bottom w:val="single" w:color="auto" w:sz="12" w:space="0"/>
              <w:right w:val="nil"/>
            </w:tcBorders>
            <w:shd w:val="clear" w:color="auto" w:fill="auto"/>
            <w:vAlign w:val="bottom"/>
            <w:hideMark/>
          </w:tcPr>
          <w:p w:rsidRPr="00072D46" w:rsidR="00A83756" w:rsidP="00A83756" w:rsidRDefault="00A83756" w14:paraId="3BBCC6E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Deficit</w:t>
            </w:r>
            <w:r w:rsidRPr="00072D46">
              <w:rPr>
                <w:rFonts w:ascii="Arial" w:hAnsi="Arial" w:eastAsia="Times New Roman" w:cs="Arial"/>
                <w:color w:val="000000"/>
                <w:sz w:val="20"/>
                <w:szCs w:val="20"/>
              </w:rPr>
              <w:t> </w:t>
            </w:r>
          </w:p>
        </w:tc>
      </w:tr>
      <w:tr w:rsidRPr="00072D46" w:rsidR="00BF5805" w:rsidTr="00F543D2" w14:paraId="7FA8A724" w14:textId="77777777">
        <w:trPr>
          <w:trHeight w:val="255"/>
        </w:trPr>
        <w:tc>
          <w:tcPr>
            <w:tcW w:w="1440" w:type="dxa"/>
            <w:tcBorders>
              <w:top w:val="single" w:color="auto" w:sz="12" w:space="0"/>
              <w:left w:val="nil"/>
              <w:bottom w:val="nil"/>
              <w:right w:val="nil"/>
            </w:tcBorders>
            <w:shd w:val="clear" w:color="auto" w:fill="auto"/>
            <w:vAlign w:val="bottom"/>
            <w:hideMark/>
          </w:tcPr>
          <w:p w:rsidRPr="00072D46" w:rsidR="00A83756" w:rsidP="00A83756" w:rsidRDefault="00A83756" w14:paraId="775A8338" w14:textId="77777777">
            <w:pPr>
              <w:spacing w:after="0" w:line="240" w:lineRule="auto"/>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Saw Mill Creek </w:t>
            </w:r>
          </w:p>
        </w:tc>
        <w:tc>
          <w:tcPr>
            <w:tcW w:w="875" w:type="dxa"/>
            <w:tcBorders>
              <w:top w:val="single" w:color="auto" w:sz="12" w:space="0"/>
              <w:left w:val="single" w:color="auto" w:sz="6" w:space="0"/>
              <w:bottom w:val="nil"/>
              <w:right w:val="single" w:color="auto" w:sz="6" w:space="0"/>
            </w:tcBorders>
            <w:shd w:val="clear" w:color="auto" w:fill="auto"/>
            <w:hideMark/>
          </w:tcPr>
          <w:p w:rsidRPr="00072D46" w:rsidR="00A83756" w:rsidP="00A83756" w:rsidRDefault="00A83756" w14:paraId="6668EB5C"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1 </w:t>
            </w:r>
          </w:p>
        </w:tc>
        <w:tc>
          <w:tcPr>
            <w:tcW w:w="1344" w:type="dxa"/>
            <w:tcBorders>
              <w:top w:val="single" w:color="auto" w:sz="12" w:space="0"/>
              <w:left w:val="single" w:color="auto" w:sz="6" w:space="0"/>
              <w:bottom w:val="nil"/>
              <w:right w:val="single" w:color="auto" w:sz="6" w:space="0"/>
            </w:tcBorders>
            <w:shd w:val="clear" w:color="auto" w:fill="auto"/>
            <w:vAlign w:val="bottom"/>
            <w:hideMark/>
          </w:tcPr>
          <w:p w:rsidRPr="00072D46" w:rsidR="00A83756" w:rsidP="00A83756" w:rsidRDefault="00A83756" w14:paraId="621A178A"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0.90 </w:t>
            </w:r>
          </w:p>
        </w:tc>
        <w:tc>
          <w:tcPr>
            <w:tcW w:w="1872" w:type="dxa"/>
            <w:tcBorders>
              <w:top w:val="single" w:color="auto" w:sz="12" w:space="0"/>
              <w:left w:val="single" w:color="auto" w:sz="6" w:space="0"/>
              <w:bottom w:val="nil"/>
              <w:right w:val="nil"/>
            </w:tcBorders>
            <w:shd w:val="clear" w:color="auto" w:fill="auto"/>
            <w:vAlign w:val="bottom"/>
            <w:hideMark/>
          </w:tcPr>
          <w:p w:rsidRPr="00072D46" w:rsidR="00A83756" w:rsidP="00A83756" w:rsidRDefault="00A83756" w14:paraId="1E05F14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2.52 </w:t>
            </w:r>
          </w:p>
        </w:tc>
        <w:tc>
          <w:tcPr>
            <w:tcW w:w="679" w:type="dxa"/>
            <w:tcBorders>
              <w:top w:val="single" w:color="auto" w:sz="12" w:space="0"/>
              <w:left w:val="nil"/>
              <w:bottom w:val="nil"/>
              <w:right w:val="single" w:color="auto" w:sz="4" w:space="0"/>
            </w:tcBorders>
            <w:shd w:val="clear" w:color="auto" w:fill="auto"/>
            <w:vAlign w:val="bottom"/>
            <w:hideMark/>
          </w:tcPr>
          <w:p w:rsidRPr="00072D46" w:rsidR="00A83756" w:rsidP="00A83756" w:rsidRDefault="00A83756" w14:paraId="6506436D"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0.14 </w:t>
            </w:r>
          </w:p>
        </w:tc>
        <w:tc>
          <w:tcPr>
            <w:tcW w:w="1780" w:type="dxa"/>
            <w:tcBorders>
              <w:top w:val="single" w:color="auto" w:sz="12" w:space="0"/>
              <w:left w:val="single" w:color="auto" w:sz="4" w:space="0"/>
              <w:bottom w:val="nil"/>
              <w:right w:val="nil"/>
            </w:tcBorders>
            <w:shd w:val="clear" w:color="auto" w:fill="auto"/>
            <w:vAlign w:val="bottom"/>
            <w:hideMark/>
          </w:tcPr>
          <w:p w:rsidRPr="00072D46" w:rsidR="00A83756" w:rsidP="00A83756" w:rsidRDefault="00A83756" w14:paraId="3C55987F"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2.67 </w:t>
            </w:r>
          </w:p>
        </w:tc>
        <w:tc>
          <w:tcPr>
            <w:tcW w:w="470" w:type="dxa"/>
            <w:tcBorders>
              <w:top w:val="single" w:color="auto" w:sz="12" w:space="0"/>
              <w:left w:val="nil"/>
              <w:bottom w:val="nil"/>
              <w:right w:val="single" w:color="auto" w:sz="6" w:space="0"/>
            </w:tcBorders>
            <w:shd w:val="clear" w:color="auto" w:fill="auto"/>
            <w:vAlign w:val="bottom"/>
            <w:hideMark/>
          </w:tcPr>
          <w:p w:rsidRPr="00072D46" w:rsidR="00A83756" w:rsidP="00A83756" w:rsidRDefault="00A83756" w14:paraId="3AC80931"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1.74 </w:t>
            </w:r>
          </w:p>
        </w:tc>
        <w:tc>
          <w:tcPr>
            <w:tcW w:w="1530" w:type="dxa"/>
            <w:tcBorders>
              <w:top w:val="single" w:color="auto" w:sz="12" w:space="0"/>
              <w:left w:val="single" w:color="000000" w:themeColor="text1" w:sz="6" w:space="0"/>
              <w:bottom w:val="nil"/>
              <w:right w:val="nil"/>
            </w:tcBorders>
            <w:shd w:val="clear" w:color="auto" w:fill="auto"/>
            <w:vAlign w:val="bottom"/>
            <w:hideMark/>
          </w:tcPr>
          <w:p w:rsidRPr="00072D46" w:rsidR="00A83756" w:rsidP="00A83756" w:rsidRDefault="00A83756" w14:paraId="27157A77"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-0.15 </w:t>
            </w:r>
          </w:p>
        </w:tc>
        <w:tc>
          <w:tcPr>
            <w:tcW w:w="1249" w:type="dxa"/>
            <w:tcBorders>
              <w:top w:val="single" w:color="auto" w:sz="12" w:space="0"/>
              <w:left w:val="single" w:color="000000" w:themeColor="text1" w:sz="6" w:space="0"/>
              <w:bottom w:val="nil"/>
              <w:right w:val="nil"/>
            </w:tcBorders>
            <w:shd w:val="clear" w:color="auto" w:fill="auto"/>
            <w:vAlign w:val="bottom"/>
            <w:hideMark/>
          </w:tcPr>
          <w:p w:rsidRPr="00072D46" w:rsidR="00A83756" w:rsidP="00A83756" w:rsidRDefault="00A83756" w14:paraId="7E07DCA7"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rPr>
              <w:t>1.56 </w:t>
            </w:r>
          </w:p>
        </w:tc>
        <w:tc>
          <w:tcPr>
            <w:tcW w:w="1188" w:type="dxa"/>
            <w:tcBorders>
              <w:top w:val="single" w:color="auto" w:sz="12" w:space="0"/>
              <w:left w:val="single" w:color="000000" w:themeColor="text1" w:sz="6" w:space="0"/>
              <w:bottom w:val="nil"/>
              <w:right w:val="nil"/>
            </w:tcBorders>
            <w:shd w:val="clear" w:color="auto" w:fill="auto"/>
            <w:vAlign w:val="bottom"/>
            <w:hideMark/>
          </w:tcPr>
          <w:p w:rsidRPr="00072D46" w:rsidR="00A83756" w:rsidP="00A83756" w:rsidRDefault="00A83756" w14:paraId="0EA8E011"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Deficit </w:t>
            </w:r>
          </w:p>
        </w:tc>
      </w:tr>
      <w:tr w:rsidRPr="00072D46" w:rsidR="00BF5805" w:rsidTr="00F543D2" w14:paraId="20FDA7BC" w14:textId="77777777">
        <w:trPr>
          <w:trHeight w:val="255"/>
        </w:trPr>
        <w:tc>
          <w:tcPr>
            <w:tcW w:w="1440" w:type="dxa"/>
            <w:tcBorders>
              <w:top w:val="nil"/>
              <w:left w:val="nil"/>
              <w:bottom w:val="nil"/>
              <w:right w:val="nil"/>
            </w:tcBorders>
            <w:shd w:val="clear" w:color="auto" w:fill="auto"/>
            <w:vAlign w:val="bottom"/>
            <w:hideMark/>
          </w:tcPr>
          <w:p w:rsidRPr="00072D46" w:rsidR="00A83756" w:rsidP="00A83756" w:rsidRDefault="00A83756" w14:paraId="04210E69" w14:textId="77777777">
            <w:pPr>
              <w:spacing w:after="0" w:line="240" w:lineRule="auto"/>
              <w:jc w:val="right"/>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 </w:t>
            </w:r>
          </w:p>
        </w:tc>
        <w:tc>
          <w:tcPr>
            <w:tcW w:w="875" w:type="dxa"/>
            <w:tcBorders>
              <w:top w:val="nil"/>
              <w:left w:val="single" w:color="auto" w:sz="6" w:space="0"/>
              <w:bottom w:val="nil"/>
              <w:right w:val="single" w:color="auto" w:sz="6" w:space="0"/>
            </w:tcBorders>
            <w:shd w:val="clear" w:color="auto" w:fill="auto"/>
            <w:hideMark/>
          </w:tcPr>
          <w:p w:rsidRPr="00072D46" w:rsidR="00A83756" w:rsidP="00A83756" w:rsidRDefault="00A83756" w14:paraId="03328F37"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2 </w:t>
            </w:r>
          </w:p>
        </w:tc>
        <w:tc>
          <w:tcPr>
            <w:tcW w:w="1344"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45ACE5E1"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0.86 </w:t>
            </w:r>
          </w:p>
        </w:tc>
        <w:tc>
          <w:tcPr>
            <w:tcW w:w="1872" w:type="dxa"/>
            <w:tcBorders>
              <w:top w:val="nil"/>
              <w:left w:val="single" w:color="auto" w:sz="6" w:space="0"/>
              <w:bottom w:val="nil"/>
              <w:right w:val="nil"/>
            </w:tcBorders>
            <w:shd w:val="clear" w:color="auto" w:fill="auto"/>
            <w:vAlign w:val="bottom"/>
            <w:hideMark/>
          </w:tcPr>
          <w:p w:rsidRPr="00072D46" w:rsidR="00A83756" w:rsidP="00A83756" w:rsidRDefault="00A83756" w14:paraId="14FBCBB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rPr>
              <w:t>3.63 </w:t>
            </w:r>
          </w:p>
        </w:tc>
        <w:tc>
          <w:tcPr>
            <w:tcW w:w="679" w:type="dxa"/>
            <w:tcBorders>
              <w:top w:val="nil"/>
              <w:left w:val="nil"/>
              <w:bottom w:val="nil"/>
              <w:right w:val="single" w:color="auto" w:sz="4" w:space="0"/>
            </w:tcBorders>
            <w:shd w:val="clear" w:color="auto" w:fill="auto"/>
            <w:vAlign w:val="bottom"/>
            <w:hideMark/>
          </w:tcPr>
          <w:p w:rsidRPr="00072D46" w:rsidR="00A83756" w:rsidP="00A83756" w:rsidRDefault="00A83756" w14:paraId="1AC340AA"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0.14 </w:t>
            </w:r>
          </w:p>
        </w:tc>
        <w:tc>
          <w:tcPr>
            <w:tcW w:w="1780" w:type="dxa"/>
            <w:tcBorders>
              <w:top w:val="nil"/>
              <w:left w:val="single" w:color="auto" w:sz="4" w:space="0"/>
              <w:bottom w:val="nil"/>
              <w:right w:val="nil"/>
            </w:tcBorders>
            <w:shd w:val="clear" w:color="auto" w:fill="auto"/>
            <w:vAlign w:val="bottom"/>
            <w:hideMark/>
          </w:tcPr>
          <w:p w:rsidRPr="00072D46" w:rsidR="00A83756" w:rsidP="00A83756" w:rsidRDefault="00A83756" w14:paraId="4F94860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0.42 </w:t>
            </w:r>
          </w:p>
        </w:tc>
        <w:tc>
          <w:tcPr>
            <w:tcW w:w="470" w:type="dxa"/>
            <w:tcBorders>
              <w:top w:val="nil"/>
              <w:left w:val="nil"/>
              <w:bottom w:val="nil"/>
              <w:right w:val="single" w:color="auto" w:sz="6" w:space="0"/>
            </w:tcBorders>
            <w:shd w:val="clear" w:color="auto" w:fill="auto"/>
            <w:vAlign w:val="bottom"/>
            <w:hideMark/>
          </w:tcPr>
          <w:p w:rsidRPr="00072D46" w:rsidR="00A83756" w:rsidP="00A83756" w:rsidRDefault="00A83756" w14:paraId="0FE6DDAA"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1.13 </w:t>
            </w:r>
          </w:p>
        </w:tc>
        <w:tc>
          <w:tcPr>
            <w:tcW w:w="1530"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26D286CB"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3.21 </w:t>
            </w:r>
          </w:p>
        </w:tc>
        <w:tc>
          <w:tcPr>
            <w:tcW w:w="1249"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7589F0E2"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rPr>
              <w:t>3.81 </w:t>
            </w:r>
          </w:p>
        </w:tc>
        <w:tc>
          <w:tcPr>
            <w:tcW w:w="1188"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47EB17D2"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Deficit </w:t>
            </w:r>
          </w:p>
        </w:tc>
      </w:tr>
      <w:tr w:rsidRPr="00072D46" w:rsidR="00BF5805" w:rsidTr="00F543D2" w14:paraId="245495CE" w14:textId="77777777">
        <w:trPr>
          <w:trHeight w:val="255"/>
        </w:trPr>
        <w:tc>
          <w:tcPr>
            <w:tcW w:w="1440" w:type="dxa"/>
            <w:tcBorders>
              <w:top w:val="nil"/>
              <w:left w:val="nil"/>
              <w:bottom w:val="nil"/>
              <w:right w:val="nil"/>
            </w:tcBorders>
            <w:shd w:val="clear" w:color="auto" w:fill="auto"/>
            <w:vAlign w:val="bottom"/>
            <w:hideMark/>
          </w:tcPr>
          <w:p w:rsidRPr="00072D46" w:rsidR="00A83756" w:rsidP="00A83756" w:rsidRDefault="00A83756" w14:paraId="3E18A5F9" w14:textId="77777777">
            <w:pPr>
              <w:spacing w:after="0" w:line="240" w:lineRule="auto"/>
              <w:jc w:val="right"/>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 </w:t>
            </w:r>
          </w:p>
        </w:tc>
        <w:tc>
          <w:tcPr>
            <w:tcW w:w="875" w:type="dxa"/>
            <w:tcBorders>
              <w:top w:val="nil"/>
              <w:left w:val="single" w:color="auto" w:sz="6" w:space="0"/>
              <w:bottom w:val="nil"/>
              <w:right w:val="single" w:color="auto" w:sz="6" w:space="0"/>
            </w:tcBorders>
            <w:shd w:val="clear" w:color="auto" w:fill="auto"/>
            <w:hideMark/>
          </w:tcPr>
          <w:p w:rsidRPr="00072D46" w:rsidR="00A83756" w:rsidP="00A83756" w:rsidRDefault="00A83756" w14:paraId="52A410A8"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3</w:t>
            </w:r>
            <w:r w:rsidRPr="00072D46">
              <w:rPr>
                <w:rFonts w:ascii="Arial" w:hAnsi="Arial" w:eastAsia="Times New Roman" w:cs="Arial"/>
                <w:color w:val="000000"/>
                <w:sz w:val="20"/>
                <w:szCs w:val="20"/>
              </w:rPr>
              <w:t> </w:t>
            </w:r>
          </w:p>
        </w:tc>
        <w:tc>
          <w:tcPr>
            <w:tcW w:w="1344"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7B1FD6A4"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0.89</w:t>
            </w:r>
            <w:r w:rsidRPr="00072D46">
              <w:rPr>
                <w:rFonts w:ascii="Arial" w:hAnsi="Arial" w:eastAsia="Times New Roman" w:cs="Arial"/>
                <w:color w:val="000000"/>
                <w:sz w:val="20"/>
                <w:szCs w:val="20"/>
              </w:rPr>
              <w:t> </w:t>
            </w:r>
          </w:p>
        </w:tc>
        <w:tc>
          <w:tcPr>
            <w:tcW w:w="1872" w:type="dxa"/>
            <w:tcBorders>
              <w:top w:val="nil"/>
              <w:left w:val="single" w:color="auto" w:sz="6" w:space="0"/>
              <w:bottom w:val="nil"/>
              <w:right w:val="nil"/>
            </w:tcBorders>
            <w:shd w:val="clear" w:color="auto" w:fill="auto"/>
            <w:vAlign w:val="bottom"/>
            <w:hideMark/>
          </w:tcPr>
          <w:p w:rsidRPr="00072D46" w:rsidR="00A83756" w:rsidP="00A83756" w:rsidRDefault="00A83756" w14:paraId="0F7A5B13"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3.36</w:t>
            </w:r>
            <w:r w:rsidRPr="00072D46">
              <w:rPr>
                <w:rFonts w:ascii="Arial" w:hAnsi="Arial" w:eastAsia="Times New Roman" w:cs="Arial"/>
                <w:color w:val="000000"/>
                <w:sz w:val="20"/>
                <w:szCs w:val="20"/>
              </w:rPr>
              <w:t> </w:t>
            </w:r>
          </w:p>
        </w:tc>
        <w:tc>
          <w:tcPr>
            <w:tcW w:w="679" w:type="dxa"/>
            <w:tcBorders>
              <w:top w:val="nil"/>
              <w:left w:val="nil"/>
              <w:bottom w:val="nil"/>
              <w:right w:val="single" w:color="auto" w:sz="4" w:space="0"/>
            </w:tcBorders>
            <w:shd w:val="clear" w:color="auto" w:fill="auto"/>
            <w:vAlign w:val="bottom"/>
            <w:hideMark/>
          </w:tcPr>
          <w:p w:rsidRPr="00BF3861" w:rsidR="00A83756" w:rsidP="00A83756" w:rsidRDefault="00A83756" w14:paraId="6404A75D" w14:textId="77777777">
            <w:pPr>
              <w:spacing w:after="0" w:line="240" w:lineRule="auto"/>
              <w:jc w:val="center"/>
              <w:textAlignment w:val="baseline"/>
              <w:rPr>
                <w:rFonts w:ascii="Times New Roman" w:hAnsi="Times New Roman" w:eastAsia="Times New Roman" w:cs="Times New Roman"/>
                <w:sz w:val="20"/>
                <w:szCs w:val="20"/>
                <w:u w:val="single"/>
              </w:rPr>
            </w:pPr>
            <w:r w:rsidRPr="00BF3861">
              <w:rPr>
                <w:rFonts w:ascii="Arial" w:hAnsi="Arial" w:eastAsia="Times New Roman" w:cs="Arial"/>
                <w:color w:val="000000"/>
                <w:sz w:val="20"/>
                <w:szCs w:val="20"/>
                <w:u w:val="single"/>
              </w:rPr>
              <w:t>0.26 </w:t>
            </w:r>
          </w:p>
        </w:tc>
        <w:tc>
          <w:tcPr>
            <w:tcW w:w="1780" w:type="dxa"/>
            <w:tcBorders>
              <w:top w:val="nil"/>
              <w:left w:val="single" w:color="auto" w:sz="4" w:space="0"/>
              <w:bottom w:val="nil"/>
              <w:right w:val="nil"/>
            </w:tcBorders>
            <w:shd w:val="clear" w:color="auto" w:fill="auto"/>
            <w:vAlign w:val="bottom"/>
            <w:hideMark/>
          </w:tcPr>
          <w:p w:rsidRPr="00072D46" w:rsidR="00A83756" w:rsidP="00A83756" w:rsidRDefault="00A83756" w14:paraId="21959538"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3.69</w:t>
            </w:r>
            <w:r w:rsidRPr="00072D46">
              <w:rPr>
                <w:rFonts w:ascii="Arial" w:hAnsi="Arial" w:eastAsia="Times New Roman" w:cs="Arial"/>
                <w:color w:val="000000"/>
                <w:sz w:val="20"/>
                <w:szCs w:val="20"/>
              </w:rPr>
              <w:t> </w:t>
            </w:r>
          </w:p>
        </w:tc>
        <w:tc>
          <w:tcPr>
            <w:tcW w:w="470" w:type="dxa"/>
            <w:tcBorders>
              <w:top w:val="nil"/>
              <w:left w:val="nil"/>
              <w:bottom w:val="nil"/>
              <w:right w:val="single" w:color="auto" w:sz="6" w:space="0"/>
            </w:tcBorders>
            <w:shd w:val="clear" w:color="auto" w:fill="auto"/>
            <w:vAlign w:val="bottom"/>
            <w:hideMark/>
          </w:tcPr>
          <w:p w:rsidRPr="00072D46" w:rsidR="00A83756" w:rsidP="00A83756" w:rsidRDefault="00A83756" w14:paraId="028A578B"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1.11</w:t>
            </w:r>
            <w:r w:rsidRPr="00072D46">
              <w:rPr>
                <w:rFonts w:ascii="Arial" w:hAnsi="Arial" w:eastAsia="Times New Roman" w:cs="Arial"/>
                <w:color w:val="000000"/>
                <w:sz w:val="20"/>
                <w:szCs w:val="20"/>
              </w:rPr>
              <w:t> </w:t>
            </w:r>
          </w:p>
        </w:tc>
        <w:tc>
          <w:tcPr>
            <w:tcW w:w="1530" w:type="dxa"/>
            <w:tcBorders>
              <w:top w:val="nil"/>
              <w:left w:val="single" w:color="auto" w:sz="6" w:space="0"/>
              <w:bottom w:val="nil"/>
              <w:right w:val="nil"/>
            </w:tcBorders>
            <w:shd w:val="clear" w:color="auto" w:fill="auto"/>
            <w:vAlign w:val="bottom"/>
            <w:hideMark/>
          </w:tcPr>
          <w:p w:rsidRPr="00072D46" w:rsidR="00A83756" w:rsidP="00A83756" w:rsidRDefault="00A83756" w14:paraId="104D2CF1"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-0.33</w:t>
            </w:r>
            <w:r w:rsidRPr="00072D46">
              <w:rPr>
                <w:rFonts w:ascii="Arial" w:hAnsi="Arial" w:eastAsia="Times New Roman" w:cs="Arial"/>
                <w:color w:val="000000"/>
                <w:sz w:val="20"/>
                <w:szCs w:val="20"/>
              </w:rPr>
              <w:t> </w:t>
            </w:r>
          </w:p>
        </w:tc>
        <w:tc>
          <w:tcPr>
            <w:tcW w:w="1249"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7BC1CAED" w14:textId="77777777">
            <w:pPr>
              <w:spacing w:after="0" w:line="240" w:lineRule="auto"/>
              <w:jc w:val="center"/>
              <w:textAlignment w:val="baseline"/>
              <w:rPr>
                <w:rFonts w:ascii="Times New Roman" w:hAnsi="Times New Roman" w:eastAsia="Times New Roman" w:cs="Times New Roman"/>
                <w:sz w:val="20"/>
                <w:szCs w:val="20"/>
              </w:rPr>
            </w:pPr>
            <w:r w:rsidRPr="00BF3861">
              <w:rPr>
                <w:rFonts w:ascii="Arial" w:hAnsi="Arial" w:eastAsia="Times New Roman" w:cs="Arial"/>
                <w:color w:val="000000"/>
                <w:sz w:val="20"/>
                <w:szCs w:val="20"/>
                <w:u w:val="single"/>
              </w:rPr>
              <w:t>0.54</w:t>
            </w:r>
            <w:r w:rsidRPr="00072D46">
              <w:rPr>
                <w:rFonts w:ascii="Arial" w:hAnsi="Arial" w:eastAsia="Times New Roman" w:cs="Arial"/>
                <w:sz w:val="20"/>
                <w:szCs w:val="20"/>
              </w:rPr>
              <w:t> </w:t>
            </w:r>
          </w:p>
        </w:tc>
        <w:tc>
          <w:tcPr>
            <w:tcW w:w="1188" w:type="dxa"/>
            <w:tcBorders>
              <w:top w:val="nil"/>
              <w:left w:val="single" w:color="auto" w:sz="6" w:space="0"/>
              <w:bottom w:val="nil"/>
              <w:right w:val="nil"/>
            </w:tcBorders>
            <w:shd w:val="clear" w:color="auto" w:fill="auto"/>
            <w:vAlign w:val="bottom"/>
            <w:hideMark/>
          </w:tcPr>
          <w:p w:rsidRPr="00072D46" w:rsidR="00A83756" w:rsidP="00A83756" w:rsidRDefault="00A83756" w14:paraId="5492F1D7" w14:textId="77777777">
            <w:pPr>
              <w:spacing w:after="0" w:line="240" w:lineRule="auto"/>
              <w:jc w:val="center"/>
              <w:textAlignment w:val="baseline"/>
              <w:rPr>
                <w:rFonts w:ascii="Times New Roman" w:hAnsi="Times New Roman" w:eastAsia="Times New Roman" w:cs="Times New Roman"/>
                <w:sz w:val="20"/>
                <w:szCs w:val="20"/>
              </w:rPr>
            </w:pPr>
            <w:r w:rsidRPr="00BF3861">
              <w:rPr>
                <w:rFonts w:ascii="Arial" w:hAnsi="Arial" w:eastAsia="Times New Roman" w:cs="Arial"/>
                <w:color w:val="000000"/>
                <w:sz w:val="20"/>
                <w:szCs w:val="20"/>
                <w:u w:val="single"/>
              </w:rPr>
              <w:t>Deficit </w:t>
            </w:r>
          </w:p>
        </w:tc>
      </w:tr>
      <w:tr w:rsidRPr="00072D46" w:rsidR="00BF5805" w:rsidTr="00F543D2" w14:paraId="675421C6" w14:textId="77777777">
        <w:trPr>
          <w:trHeight w:val="270"/>
        </w:trPr>
        <w:tc>
          <w:tcPr>
            <w:tcW w:w="1440" w:type="dxa"/>
            <w:tcBorders>
              <w:top w:val="nil"/>
              <w:left w:val="nil"/>
              <w:bottom w:val="single" w:color="auto" w:sz="12" w:space="0"/>
              <w:right w:val="nil"/>
            </w:tcBorders>
            <w:shd w:val="clear" w:color="auto" w:fill="auto"/>
            <w:vAlign w:val="bottom"/>
            <w:hideMark/>
          </w:tcPr>
          <w:p w:rsidRPr="00072D46" w:rsidR="00A83756" w:rsidP="00A83756" w:rsidRDefault="00A83756" w14:paraId="5C03CB5D" w14:textId="77777777">
            <w:pPr>
              <w:spacing w:after="0" w:line="240" w:lineRule="auto"/>
              <w:textAlignment w:val="baseline"/>
              <w:rPr>
                <w:rFonts w:ascii="Times New Roman" w:hAnsi="Times New Roman" w:eastAsia="Times New Roman" w:cs="Times New Roman"/>
                <w:sz w:val="20"/>
                <w:szCs w:val="20"/>
              </w:rPr>
            </w:pPr>
            <w:r w:rsidRPr="00072D46">
              <w:rPr>
                <w:rFonts w:ascii="Arial" w:hAnsi="Arial" w:eastAsia="Times New Roman" w:cs="Arial"/>
                <w:color w:val="444444"/>
                <w:sz w:val="20"/>
                <w:szCs w:val="20"/>
              </w:rPr>
              <w:t>  </w:t>
            </w:r>
          </w:p>
        </w:tc>
        <w:tc>
          <w:tcPr>
            <w:tcW w:w="875" w:type="dxa"/>
            <w:tcBorders>
              <w:top w:val="nil"/>
              <w:left w:val="single" w:color="auto" w:sz="6" w:space="0"/>
              <w:bottom w:val="single" w:color="auto" w:sz="12" w:space="0"/>
              <w:right w:val="single" w:color="auto" w:sz="6" w:space="0"/>
            </w:tcBorders>
            <w:shd w:val="clear" w:color="auto" w:fill="auto"/>
            <w:hideMark/>
          </w:tcPr>
          <w:p w:rsidRPr="00072D46" w:rsidR="00A83756" w:rsidP="00A83756" w:rsidRDefault="00A83756" w14:paraId="189D8C3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Av</w:t>
            </w:r>
            <w:r w:rsidRPr="00072D46">
              <w:rPr>
                <w:rFonts w:ascii="Arial" w:hAnsi="Arial" w:eastAsia="Times New Roman" w:cs="Arial"/>
                <w:color w:val="000000"/>
                <w:sz w:val="20"/>
                <w:szCs w:val="20"/>
              </w:rPr>
              <w:t> </w:t>
            </w:r>
          </w:p>
        </w:tc>
        <w:tc>
          <w:tcPr>
            <w:tcW w:w="1344" w:type="dxa"/>
            <w:tcBorders>
              <w:top w:val="nil"/>
              <w:left w:val="single" w:color="auto" w:sz="6" w:space="0"/>
              <w:bottom w:val="single" w:color="auto" w:sz="12" w:space="0"/>
              <w:right w:val="single" w:color="auto" w:sz="6" w:space="0"/>
            </w:tcBorders>
            <w:shd w:val="clear" w:color="auto" w:fill="auto"/>
            <w:vAlign w:val="bottom"/>
            <w:hideMark/>
          </w:tcPr>
          <w:p w:rsidRPr="00072D46" w:rsidR="00A83756" w:rsidP="00A83756" w:rsidRDefault="00A83756" w14:paraId="6F192D96"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0.88</w:t>
            </w:r>
            <w:r w:rsidRPr="00072D46">
              <w:rPr>
                <w:rFonts w:ascii="Arial" w:hAnsi="Arial" w:eastAsia="Times New Roman" w:cs="Arial"/>
                <w:color w:val="000000"/>
                <w:sz w:val="20"/>
                <w:szCs w:val="20"/>
              </w:rPr>
              <w:t> </w:t>
            </w:r>
          </w:p>
        </w:tc>
        <w:tc>
          <w:tcPr>
            <w:tcW w:w="1872" w:type="dxa"/>
            <w:tcBorders>
              <w:top w:val="nil"/>
              <w:left w:val="single" w:color="auto" w:sz="6" w:space="0"/>
              <w:bottom w:val="single" w:color="auto" w:sz="12" w:space="0"/>
              <w:right w:val="nil"/>
            </w:tcBorders>
            <w:shd w:val="clear" w:color="auto" w:fill="auto"/>
            <w:vAlign w:val="bottom"/>
            <w:hideMark/>
          </w:tcPr>
          <w:p w:rsidRPr="00072D46" w:rsidR="00A83756" w:rsidP="00A83756" w:rsidRDefault="00A83756" w14:paraId="33F6CD40"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3.17</w:t>
            </w:r>
            <w:r w:rsidRPr="00072D46">
              <w:rPr>
                <w:rFonts w:ascii="Arial" w:hAnsi="Arial" w:eastAsia="Times New Roman" w:cs="Arial"/>
                <w:color w:val="000000"/>
                <w:sz w:val="20"/>
                <w:szCs w:val="20"/>
              </w:rPr>
              <w:t> </w:t>
            </w:r>
          </w:p>
        </w:tc>
        <w:tc>
          <w:tcPr>
            <w:tcW w:w="679" w:type="dxa"/>
            <w:tcBorders>
              <w:top w:val="nil"/>
              <w:left w:val="nil"/>
              <w:bottom w:val="single" w:color="auto" w:sz="12" w:space="0"/>
              <w:right w:val="single" w:color="auto" w:sz="4" w:space="0"/>
            </w:tcBorders>
            <w:shd w:val="clear" w:color="auto" w:fill="auto"/>
            <w:vAlign w:val="bottom"/>
            <w:hideMark/>
          </w:tcPr>
          <w:p w:rsidRPr="00072D46" w:rsidR="00A83756" w:rsidP="00A83756" w:rsidRDefault="00A83756" w14:paraId="1E2CF08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0.58</w:t>
            </w:r>
            <w:r w:rsidRPr="00072D46">
              <w:rPr>
                <w:rFonts w:ascii="Arial" w:hAnsi="Arial" w:eastAsia="Times New Roman" w:cs="Arial"/>
                <w:color w:val="000000"/>
                <w:sz w:val="20"/>
                <w:szCs w:val="20"/>
              </w:rPr>
              <w:t> </w:t>
            </w:r>
          </w:p>
        </w:tc>
        <w:tc>
          <w:tcPr>
            <w:tcW w:w="1780" w:type="dxa"/>
            <w:tcBorders>
              <w:top w:val="nil"/>
              <w:left w:val="single" w:color="auto" w:sz="4" w:space="0"/>
              <w:bottom w:val="single" w:color="auto" w:sz="12" w:space="0"/>
              <w:right w:val="nil"/>
            </w:tcBorders>
            <w:shd w:val="clear" w:color="auto" w:fill="auto"/>
            <w:vAlign w:val="bottom"/>
            <w:hideMark/>
          </w:tcPr>
          <w:p w:rsidRPr="00072D46" w:rsidR="00A83756" w:rsidP="00A83756" w:rsidRDefault="00A83756" w14:paraId="3D147AE8"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2.26</w:t>
            </w:r>
            <w:r w:rsidRPr="00072D46">
              <w:rPr>
                <w:rFonts w:ascii="Arial" w:hAnsi="Arial" w:eastAsia="Times New Roman" w:cs="Arial"/>
                <w:color w:val="000000"/>
                <w:sz w:val="20"/>
                <w:szCs w:val="20"/>
              </w:rPr>
              <w:t> </w:t>
            </w:r>
          </w:p>
        </w:tc>
        <w:tc>
          <w:tcPr>
            <w:tcW w:w="470" w:type="dxa"/>
            <w:tcBorders>
              <w:top w:val="nil"/>
              <w:left w:val="nil"/>
              <w:bottom w:val="single" w:color="auto" w:sz="12" w:space="0"/>
              <w:right w:val="single" w:color="auto" w:sz="6" w:space="0"/>
            </w:tcBorders>
            <w:shd w:val="clear" w:color="auto" w:fill="auto"/>
            <w:vAlign w:val="bottom"/>
            <w:hideMark/>
          </w:tcPr>
          <w:p w:rsidRPr="00072D46" w:rsidR="00A83756" w:rsidP="00A83756" w:rsidRDefault="00A83756" w14:paraId="55BBE687"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1.67</w:t>
            </w:r>
            <w:r w:rsidRPr="00072D46">
              <w:rPr>
                <w:rFonts w:ascii="Arial" w:hAnsi="Arial" w:eastAsia="Times New Roman" w:cs="Arial"/>
                <w:color w:val="000000"/>
                <w:sz w:val="20"/>
                <w:szCs w:val="20"/>
              </w:rPr>
              <w:t> </w:t>
            </w:r>
          </w:p>
        </w:tc>
        <w:tc>
          <w:tcPr>
            <w:tcW w:w="1530" w:type="dxa"/>
            <w:tcBorders>
              <w:top w:val="nil"/>
              <w:left w:val="single" w:color="000000" w:themeColor="text1" w:sz="6" w:space="0"/>
              <w:bottom w:val="single" w:color="auto" w:sz="12" w:space="0"/>
              <w:right w:val="nil"/>
            </w:tcBorders>
            <w:shd w:val="clear" w:color="auto" w:fill="auto"/>
            <w:vAlign w:val="bottom"/>
            <w:hideMark/>
          </w:tcPr>
          <w:p w:rsidRPr="00072D46" w:rsidR="00A83756" w:rsidP="00A83756" w:rsidRDefault="00A83756" w14:paraId="2487B77D"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0.91</w:t>
            </w:r>
            <w:r w:rsidRPr="00072D46">
              <w:rPr>
                <w:rFonts w:ascii="Arial" w:hAnsi="Arial" w:eastAsia="Times New Roman" w:cs="Arial"/>
                <w:color w:val="000000"/>
                <w:sz w:val="20"/>
                <w:szCs w:val="20"/>
              </w:rPr>
              <w:t> </w:t>
            </w:r>
          </w:p>
        </w:tc>
        <w:tc>
          <w:tcPr>
            <w:tcW w:w="1249" w:type="dxa"/>
            <w:tcBorders>
              <w:top w:val="nil"/>
              <w:left w:val="single" w:color="000000" w:themeColor="text1" w:sz="6" w:space="0"/>
              <w:bottom w:val="single" w:color="auto" w:sz="12" w:space="0"/>
              <w:right w:val="nil"/>
            </w:tcBorders>
            <w:shd w:val="clear" w:color="auto" w:fill="auto"/>
            <w:vAlign w:val="bottom"/>
            <w:hideMark/>
          </w:tcPr>
          <w:p w:rsidRPr="00072D46" w:rsidR="00A83756" w:rsidP="00A83756" w:rsidRDefault="00A83756" w14:paraId="05970636"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sz w:val="20"/>
                <w:szCs w:val="20"/>
              </w:rPr>
              <w:t>1.97</w:t>
            </w:r>
            <w:r w:rsidRPr="00072D46">
              <w:rPr>
                <w:rFonts w:ascii="Arial" w:hAnsi="Arial" w:eastAsia="Times New Roman" w:cs="Arial"/>
                <w:sz w:val="20"/>
                <w:szCs w:val="20"/>
              </w:rPr>
              <w:t> </w:t>
            </w:r>
          </w:p>
        </w:tc>
        <w:tc>
          <w:tcPr>
            <w:tcW w:w="1188" w:type="dxa"/>
            <w:tcBorders>
              <w:top w:val="nil"/>
              <w:left w:val="single" w:color="000000" w:themeColor="text1" w:sz="6" w:space="0"/>
              <w:bottom w:val="single" w:color="auto" w:sz="12" w:space="0"/>
              <w:right w:val="nil"/>
            </w:tcBorders>
            <w:shd w:val="clear" w:color="auto" w:fill="auto"/>
            <w:vAlign w:val="bottom"/>
            <w:hideMark/>
          </w:tcPr>
          <w:p w:rsidRPr="00072D46" w:rsidR="00A83756" w:rsidP="00A83756" w:rsidRDefault="00A83756" w14:paraId="0DD60A41"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Deficit</w:t>
            </w:r>
            <w:r w:rsidRPr="00072D46">
              <w:rPr>
                <w:rFonts w:ascii="Arial" w:hAnsi="Arial" w:eastAsia="Times New Roman" w:cs="Arial"/>
                <w:color w:val="000000"/>
                <w:sz w:val="20"/>
                <w:szCs w:val="20"/>
              </w:rPr>
              <w:t> </w:t>
            </w:r>
          </w:p>
        </w:tc>
      </w:tr>
      <w:tr w:rsidRPr="00072D46" w:rsidR="00BF5805" w:rsidTr="00F543D2" w14:paraId="79CCD0EB" w14:textId="77777777">
        <w:trPr>
          <w:trHeight w:val="255"/>
        </w:trPr>
        <w:tc>
          <w:tcPr>
            <w:tcW w:w="1440" w:type="dxa"/>
            <w:tcBorders>
              <w:top w:val="single" w:color="auto" w:sz="12" w:space="0"/>
              <w:left w:val="nil"/>
              <w:bottom w:val="nil"/>
              <w:right w:val="nil"/>
            </w:tcBorders>
            <w:shd w:val="clear" w:color="auto" w:fill="auto"/>
            <w:vAlign w:val="bottom"/>
            <w:hideMark/>
          </w:tcPr>
          <w:p w:rsidRPr="00072D46" w:rsidR="00A83756" w:rsidP="00A83756" w:rsidRDefault="00A83756" w14:paraId="21A091AE" w14:textId="77777777">
            <w:pPr>
              <w:spacing w:after="0" w:line="240" w:lineRule="auto"/>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Spring Creek </w:t>
            </w:r>
          </w:p>
        </w:tc>
        <w:tc>
          <w:tcPr>
            <w:tcW w:w="875" w:type="dxa"/>
            <w:tcBorders>
              <w:top w:val="single" w:color="auto" w:sz="12" w:space="0"/>
              <w:left w:val="single" w:color="auto" w:sz="6" w:space="0"/>
              <w:bottom w:val="nil"/>
              <w:right w:val="single" w:color="auto" w:sz="6" w:space="0"/>
            </w:tcBorders>
            <w:shd w:val="clear" w:color="auto" w:fill="auto"/>
            <w:hideMark/>
          </w:tcPr>
          <w:p w:rsidRPr="00072D46" w:rsidR="00A83756" w:rsidP="00A83756" w:rsidRDefault="00A83756" w14:paraId="28019781"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1 </w:t>
            </w:r>
          </w:p>
        </w:tc>
        <w:tc>
          <w:tcPr>
            <w:tcW w:w="1344" w:type="dxa"/>
            <w:tcBorders>
              <w:top w:val="single" w:color="auto" w:sz="12" w:space="0"/>
              <w:left w:val="single" w:color="auto" w:sz="6" w:space="0"/>
              <w:bottom w:val="nil"/>
              <w:right w:val="single" w:color="auto" w:sz="6" w:space="0"/>
            </w:tcBorders>
            <w:shd w:val="clear" w:color="auto" w:fill="auto"/>
            <w:vAlign w:val="bottom"/>
            <w:hideMark/>
          </w:tcPr>
          <w:p w:rsidRPr="00072D46" w:rsidR="00A83756" w:rsidP="00A83756" w:rsidRDefault="00A83756" w14:paraId="601DFACA"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0.71 </w:t>
            </w:r>
          </w:p>
        </w:tc>
        <w:tc>
          <w:tcPr>
            <w:tcW w:w="1872" w:type="dxa"/>
            <w:tcBorders>
              <w:top w:val="single" w:color="auto" w:sz="12" w:space="0"/>
              <w:left w:val="single" w:color="auto" w:sz="6" w:space="0"/>
              <w:bottom w:val="nil"/>
              <w:right w:val="nil"/>
            </w:tcBorders>
            <w:shd w:val="clear" w:color="auto" w:fill="auto"/>
            <w:vAlign w:val="bottom"/>
            <w:hideMark/>
          </w:tcPr>
          <w:p w:rsidRPr="00072D46" w:rsidR="00A83756" w:rsidP="00A83756" w:rsidRDefault="00A83756" w14:paraId="792B09CC"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3.98 </w:t>
            </w:r>
          </w:p>
        </w:tc>
        <w:tc>
          <w:tcPr>
            <w:tcW w:w="679" w:type="dxa"/>
            <w:tcBorders>
              <w:top w:val="single" w:color="auto" w:sz="12" w:space="0"/>
              <w:left w:val="nil"/>
              <w:bottom w:val="nil"/>
              <w:right w:val="single" w:color="auto" w:sz="4" w:space="0"/>
            </w:tcBorders>
            <w:shd w:val="clear" w:color="auto" w:fill="auto"/>
            <w:vAlign w:val="bottom"/>
            <w:hideMark/>
          </w:tcPr>
          <w:p w:rsidRPr="00072D46" w:rsidR="00A83756" w:rsidP="00A83756" w:rsidRDefault="00A83756" w14:paraId="0323BEF7"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0.10 </w:t>
            </w:r>
          </w:p>
        </w:tc>
        <w:tc>
          <w:tcPr>
            <w:tcW w:w="1780" w:type="dxa"/>
            <w:tcBorders>
              <w:top w:val="single" w:color="auto" w:sz="12" w:space="0"/>
              <w:left w:val="single" w:color="auto" w:sz="4" w:space="0"/>
              <w:bottom w:val="nil"/>
              <w:right w:val="nil"/>
            </w:tcBorders>
            <w:shd w:val="clear" w:color="auto" w:fill="auto"/>
            <w:vAlign w:val="bottom"/>
            <w:hideMark/>
          </w:tcPr>
          <w:p w:rsidRPr="00072D46" w:rsidR="00A83756" w:rsidP="00A83756" w:rsidRDefault="00A83756" w14:paraId="0D61B3EB"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4.79 </w:t>
            </w:r>
          </w:p>
        </w:tc>
        <w:tc>
          <w:tcPr>
            <w:tcW w:w="470" w:type="dxa"/>
            <w:tcBorders>
              <w:top w:val="single" w:color="auto" w:sz="12" w:space="0"/>
              <w:left w:val="nil"/>
              <w:bottom w:val="nil"/>
              <w:right w:val="single" w:color="auto" w:sz="6" w:space="0"/>
            </w:tcBorders>
            <w:shd w:val="clear" w:color="auto" w:fill="auto"/>
            <w:vAlign w:val="bottom"/>
            <w:hideMark/>
          </w:tcPr>
          <w:p w:rsidRPr="00072D46" w:rsidR="00A83756" w:rsidP="00A83756" w:rsidRDefault="00A83756" w14:paraId="783FFBF6"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0.63 </w:t>
            </w:r>
          </w:p>
        </w:tc>
        <w:tc>
          <w:tcPr>
            <w:tcW w:w="1530" w:type="dxa"/>
            <w:tcBorders>
              <w:top w:val="single" w:color="auto" w:sz="12" w:space="0"/>
              <w:left w:val="single" w:color="000000" w:themeColor="text1" w:sz="6" w:space="0"/>
              <w:bottom w:val="nil"/>
              <w:right w:val="nil"/>
            </w:tcBorders>
            <w:shd w:val="clear" w:color="auto" w:fill="auto"/>
            <w:vAlign w:val="bottom"/>
            <w:hideMark/>
          </w:tcPr>
          <w:p w:rsidRPr="00072D46" w:rsidR="00A83756" w:rsidP="00A83756" w:rsidRDefault="00A83756" w14:paraId="49B2090C"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-0.81 </w:t>
            </w:r>
          </w:p>
        </w:tc>
        <w:tc>
          <w:tcPr>
            <w:tcW w:w="1249" w:type="dxa"/>
            <w:tcBorders>
              <w:top w:val="single" w:color="auto" w:sz="12" w:space="0"/>
              <w:left w:val="single" w:color="000000" w:themeColor="text1" w:sz="6" w:space="0"/>
              <w:bottom w:val="nil"/>
              <w:right w:val="nil"/>
            </w:tcBorders>
            <w:shd w:val="clear" w:color="auto" w:fill="auto"/>
            <w:vAlign w:val="bottom"/>
            <w:hideMark/>
          </w:tcPr>
          <w:p w:rsidRPr="00072D46" w:rsidR="00A83756" w:rsidP="00A83756" w:rsidRDefault="00A83756" w14:paraId="4E11F4CA"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rPr>
              <w:t>-0.56 </w:t>
            </w:r>
          </w:p>
        </w:tc>
        <w:tc>
          <w:tcPr>
            <w:tcW w:w="1188" w:type="dxa"/>
            <w:tcBorders>
              <w:top w:val="single" w:color="auto" w:sz="12" w:space="0"/>
              <w:left w:val="single" w:color="000000" w:themeColor="text1" w:sz="6" w:space="0"/>
              <w:bottom w:val="nil"/>
              <w:right w:val="nil"/>
            </w:tcBorders>
            <w:shd w:val="clear" w:color="auto" w:fill="auto"/>
            <w:vAlign w:val="bottom"/>
            <w:hideMark/>
          </w:tcPr>
          <w:p w:rsidRPr="00072D46" w:rsidR="00A83756" w:rsidP="00A83756" w:rsidRDefault="00A83756" w14:paraId="21E8C4A6"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Surplus </w:t>
            </w:r>
          </w:p>
        </w:tc>
      </w:tr>
      <w:tr w:rsidRPr="00072D46" w:rsidR="00BF5805" w:rsidTr="00F543D2" w14:paraId="5B124BF6" w14:textId="77777777">
        <w:trPr>
          <w:trHeight w:val="255"/>
        </w:trPr>
        <w:tc>
          <w:tcPr>
            <w:tcW w:w="1440" w:type="dxa"/>
            <w:tcBorders>
              <w:top w:val="nil"/>
              <w:left w:val="nil"/>
              <w:bottom w:val="nil"/>
              <w:right w:val="nil"/>
            </w:tcBorders>
            <w:shd w:val="clear" w:color="auto" w:fill="auto"/>
            <w:vAlign w:val="bottom"/>
            <w:hideMark/>
          </w:tcPr>
          <w:p w:rsidRPr="00072D46" w:rsidR="00A83756" w:rsidP="00A83756" w:rsidRDefault="00A83756" w14:paraId="4177C58D" w14:textId="77777777">
            <w:pPr>
              <w:spacing w:after="0" w:line="240" w:lineRule="auto"/>
              <w:jc w:val="right"/>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  </w:t>
            </w:r>
          </w:p>
        </w:tc>
        <w:tc>
          <w:tcPr>
            <w:tcW w:w="875" w:type="dxa"/>
            <w:tcBorders>
              <w:top w:val="nil"/>
              <w:left w:val="single" w:color="auto" w:sz="6" w:space="0"/>
              <w:bottom w:val="nil"/>
              <w:right w:val="single" w:color="auto" w:sz="6" w:space="0"/>
            </w:tcBorders>
            <w:shd w:val="clear" w:color="auto" w:fill="auto"/>
            <w:hideMark/>
          </w:tcPr>
          <w:p w:rsidRPr="00072D46" w:rsidR="00A83756" w:rsidP="00A83756" w:rsidRDefault="00A83756" w14:paraId="2AE28791"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2 </w:t>
            </w:r>
          </w:p>
        </w:tc>
        <w:tc>
          <w:tcPr>
            <w:tcW w:w="1344"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4F779B3E"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0.72 </w:t>
            </w:r>
          </w:p>
        </w:tc>
        <w:tc>
          <w:tcPr>
            <w:tcW w:w="1872" w:type="dxa"/>
            <w:tcBorders>
              <w:top w:val="nil"/>
              <w:left w:val="single" w:color="auto" w:sz="6" w:space="0"/>
              <w:bottom w:val="nil"/>
              <w:right w:val="nil"/>
            </w:tcBorders>
            <w:shd w:val="clear" w:color="auto" w:fill="auto"/>
            <w:vAlign w:val="bottom"/>
            <w:hideMark/>
          </w:tcPr>
          <w:p w:rsidRPr="00072D46" w:rsidR="00A83756" w:rsidP="00A83756" w:rsidRDefault="00A83756" w14:paraId="3A8B83FF"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3.08 </w:t>
            </w:r>
          </w:p>
        </w:tc>
        <w:tc>
          <w:tcPr>
            <w:tcW w:w="679" w:type="dxa"/>
            <w:tcBorders>
              <w:top w:val="nil"/>
              <w:left w:val="nil"/>
              <w:bottom w:val="nil"/>
              <w:right w:val="single" w:color="auto" w:sz="4" w:space="0"/>
            </w:tcBorders>
            <w:shd w:val="clear" w:color="auto" w:fill="auto"/>
            <w:vAlign w:val="bottom"/>
            <w:hideMark/>
          </w:tcPr>
          <w:p w:rsidRPr="00072D46" w:rsidR="00A83756" w:rsidP="00A83756" w:rsidRDefault="00A83756" w14:paraId="1553ABC0"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0.10 </w:t>
            </w:r>
          </w:p>
        </w:tc>
        <w:tc>
          <w:tcPr>
            <w:tcW w:w="1780" w:type="dxa"/>
            <w:tcBorders>
              <w:top w:val="nil"/>
              <w:left w:val="single" w:color="auto" w:sz="4" w:space="0"/>
              <w:bottom w:val="nil"/>
              <w:right w:val="nil"/>
            </w:tcBorders>
            <w:shd w:val="clear" w:color="auto" w:fill="auto"/>
            <w:vAlign w:val="bottom"/>
            <w:hideMark/>
          </w:tcPr>
          <w:p w:rsidRPr="00072D46" w:rsidR="00A83756" w:rsidP="00A83756" w:rsidRDefault="00A83756" w14:paraId="45F09D9F"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4.10 </w:t>
            </w:r>
          </w:p>
        </w:tc>
        <w:tc>
          <w:tcPr>
            <w:tcW w:w="470" w:type="dxa"/>
            <w:tcBorders>
              <w:top w:val="nil"/>
              <w:left w:val="nil"/>
              <w:bottom w:val="nil"/>
              <w:right w:val="single" w:color="auto" w:sz="6" w:space="0"/>
            </w:tcBorders>
            <w:shd w:val="clear" w:color="auto" w:fill="auto"/>
            <w:vAlign w:val="bottom"/>
            <w:hideMark/>
          </w:tcPr>
          <w:p w:rsidRPr="00072D46" w:rsidR="00A83756" w:rsidP="00A83756" w:rsidRDefault="00A83756" w14:paraId="3ADBB16E"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1.15 </w:t>
            </w:r>
          </w:p>
        </w:tc>
        <w:tc>
          <w:tcPr>
            <w:tcW w:w="1530"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1932AC8B"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-1.02 </w:t>
            </w:r>
          </w:p>
        </w:tc>
        <w:tc>
          <w:tcPr>
            <w:tcW w:w="1249"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4812135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rPr>
              <w:t>0.13 </w:t>
            </w:r>
          </w:p>
        </w:tc>
        <w:tc>
          <w:tcPr>
            <w:tcW w:w="1188"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787C7E9D"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Deficit </w:t>
            </w:r>
          </w:p>
        </w:tc>
      </w:tr>
      <w:tr w:rsidRPr="00072D46" w:rsidR="00BF5805" w:rsidTr="00F543D2" w14:paraId="4E8802B1" w14:textId="77777777">
        <w:trPr>
          <w:trHeight w:val="255"/>
        </w:trPr>
        <w:tc>
          <w:tcPr>
            <w:tcW w:w="1440" w:type="dxa"/>
            <w:tcBorders>
              <w:top w:val="nil"/>
              <w:left w:val="nil"/>
              <w:bottom w:val="nil"/>
              <w:right w:val="nil"/>
            </w:tcBorders>
            <w:shd w:val="clear" w:color="auto" w:fill="auto"/>
            <w:vAlign w:val="bottom"/>
            <w:hideMark/>
          </w:tcPr>
          <w:p w:rsidRPr="00072D46" w:rsidR="00A83756" w:rsidP="00A83756" w:rsidRDefault="00A83756" w14:paraId="67F9112E" w14:textId="77777777">
            <w:pPr>
              <w:spacing w:after="0" w:line="240" w:lineRule="auto"/>
              <w:jc w:val="right"/>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 </w:t>
            </w:r>
          </w:p>
        </w:tc>
        <w:tc>
          <w:tcPr>
            <w:tcW w:w="875" w:type="dxa"/>
            <w:tcBorders>
              <w:top w:val="nil"/>
              <w:left w:val="single" w:color="auto" w:sz="6" w:space="0"/>
              <w:bottom w:val="nil"/>
              <w:right w:val="single" w:color="auto" w:sz="6" w:space="0"/>
            </w:tcBorders>
            <w:shd w:val="clear" w:color="auto" w:fill="auto"/>
            <w:hideMark/>
          </w:tcPr>
          <w:p w:rsidRPr="00072D46" w:rsidR="00A83756" w:rsidP="00A83756" w:rsidRDefault="00A83756" w14:paraId="5914F25E"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3</w:t>
            </w:r>
            <w:r w:rsidRPr="00072D46">
              <w:rPr>
                <w:rFonts w:ascii="Arial" w:hAnsi="Arial" w:eastAsia="Times New Roman" w:cs="Arial"/>
                <w:color w:val="000000"/>
                <w:sz w:val="20"/>
                <w:szCs w:val="20"/>
              </w:rPr>
              <w:t> </w:t>
            </w:r>
          </w:p>
        </w:tc>
        <w:tc>
          <w:tcPr>
            <w:tcW w:w="1344"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13A2E621"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0.71</w:t>
            </w:r>
            <w:r w:rsidRPr="00072D46">
              <w:rPr>
                <w:rFonts w:ascii="Arial" w:hAnsi="Arial" w:eastAsia="Times New Roman" w:cs="Arial"/>
                <w:color w:val="000000"/>
                <w:sz w:val="20"/>
                <w:szCs w:val="20"/>
              </w:rPr>
              <w:t> </w:t>
            </w:r>
          </w:p>
        </w:tc>
        <w:tc>
          <w:tcPr>
            <w:tcW w:w="1872" w:type="dxa"/>
            <w:tcBorders>
              <w:top w:val="nil"/>
              <w:left w:val="single" w:color="auto" w:sz="6" w:space="0"/>
              <w:bottom w:val="nil"/>
              <w:right w:val="nil"/>
            </w:tcBorders>
            <w:shd w:val="clear" w:color="auto" w:fill="auto"/>
            <w:vAlign w:val="bottom"/>
            <w:hideMark/>
          </w:tcPr>
          <w:p w:rsidRPr="00072D46" w:rsidR="00A83756" w:rsidP="00A83756" w:rsidRDefault="00A83756" w14:paraId="6B633BA1"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4.65</w:t>
            </w:r>
            <w:r w:rsidRPr="00072D46">
              <w:rPr>
                <w:rFonts w:ascii="Arial" w:hAnsi="Arial" w:eastAsia="Times New Roman" w:cs="Arial"/>
                <w:color w:val="000000"/>
                <w:sz w:val="20"/>
                <w:szCs w:val="20"/>
              </w:rPr>
              <w:t> </w:t>
            </w:r>
          </w:p>
        </w:tc>
        <w:tc>
          <w:tcPr>
            <w:tcW w:w="679" w:type="dxa"/>
            <w:tcBorders>
              <w:top w:val="nil"/>
              <w:left w:val="nil"/>
              <w:bottom w:val="nil"/>
              <w:right w:val="single" w:color="auto" w:sz="4" w:space="0"/>
            </w:tcBorders>
            <w:shd w:val="clear" w:color="auto" w:fill="auto"/>
            <w:vAlign w:val="bottom"/>
            <w:hideMark/>
          </w:tcPr>
          <w:p w:rsidRPr="00BF3861" w:rsidR="00A83756" w:rsidP="00A83756" w:rsidRDefault="00A83756" w14:paraId="58F37FCE" w14:textId="77777777">
            <w:pPr>
              <w:spacing w:after="0" w:line="240" w:lineRule="auto"/>
              <w:jc w:val="center"/>
              <w:textAlignment w:val="baseline"/>
              <w:rPr>
                <w:rFonts w:ascii="Times New Roman" w:hAnsi="Times New Roman" w:eastAsia="Times New Roman" w:cs="Times New Roman"/>
                <w:sz w:val="20"/>
                <w:szCs w:val="20"/>
                <w:u w:val="single"/>
              </w:rPr>
            </w:pPr>
            <w:r w:rsidRPr="00BF3861">
              <w:rPr>
                <w:rFonts w:ascii="Arial" w:hAnsi="Arial" w:eastAsia="Times New Roman" w:cs="Arial"/>
                <w:color w:val="000000"/>
                <w:sz w:val="20"/>
                <w:szCs w:val="20"/>
                <w:u w:val="single"/>
              </w:rPr>
              <w:t>0.13 </w:t>
            </w:r>
          </w:p>
        </w:tc>
        <w:tc>
          <w:tcPr>
            <w:tcW w:w="1780" w:type="dxa"/>
            <w:tcBorders>
              <w:top w:val="nil"/>
              <w:left w:val="single" w:color="auto" w:sz="4" w:space="0"/>
              <w:bottom w:val="nil"/>
              <w:right w:val="nil"/>
            </w:tcBorders>
            <w:shd w:val="clear" w:color="auto" w:fill="auto"/>
            <w:vAlign w:val="bottom"/>
            <w:hideMark/>
          </w:tcPr>
          <w:p w:rsidRPr="00072D46" w:rsidR="00A83756" w:rsidP="00A83756" w:rsidRDefault="00A83756" w14:paraId="107AE678"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5.56</w:t>
            </w:r>
            <w:r w:rsidRPr="00072D46">
              <w:rPr>
                <w:rFonts w:ascii="Arial" w:hAnsi="Arial" w:eastAsia="Times New Roman" w:cs="Arial"/>
                <w:color w:val="000000"/>
                <w:sz w:val="20"/>
                <w:szCs w:val="20"/>
              </w:rPr>
              <w:t> </w:t>
            </w:r>
          </w:p>
        </w:tc>
        <w:tc>
          <w:tcPr>
            <w:tcW w:w="470" w:type="dxa"/>
            <w:tcBorders>
              <w:top w:val="nil"/>
              <w:left w:val="nil"/>
              <w:bottom w:val="nil"/>
              <w:right w:val="single" w:color="auto" w:sz="6" w:space="0"/>
            </w:tcBorders>
            <w:shd w:val="clear" w:color="auto" w:fill="auto"/>
            <w:vAlign w:val="bottom"/>
            <w:hideMark/>
          </w:tcPr>
          <w:p w:rsidRPr="00072D46" w:rsidR="00A83756" w:rsidP="00A83756" w:rsidRDefault="00A83756" w14:paraId="55E83AE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1.06</w:t>
            </w:r>
            <w:r w:rsidRPr="00072D46">
              <w:rPr>
                <w:rFonts w:ascii="Arial" w:hAnsi="Arial" w:eastAsia="Times New Roman" w:cs="Arial"/>
                <w:color w:val="000000"/>
                <w:sz w:val="20"/>
                <w:szCs w:val="20"/>
              </w:rPr>
              <w:t> </w:t>
            </w:r>
          </w:p>
        </w:tc>
        <w:tc>
          <w:tcPr>
            <w:tcW w:w="1530" w:type="dxa"/>
            <w:tcBorders>
              <w:top w:val="nil"/>
              <w:left w:val="single" w:color="auto" w:sz="6" w:space="0"/>
              <w:bottom w:val="nil"/>
              <w:right w:val="nil"/>
            </w:tcBorders>
            <w:shd w:val="clear" w:color="auto" w:fill="auto"/>
            <w:vAlign w:val="bottom"/>
            <w:hideMark/>
          </w:tcPr>
          <w:p w:rsidRPr="00072D46" w:rsidR="00A83756" w:rsidP="00A83756" w:rsidRDefault="00A83756" w14:paraId="492850F6"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-0.91</w:t>
            </w:r>
            <w:r w:rsidRPr="00072D46">
              <w:rPr>
                <w:rFonts w:ascii="Arial" w:hAnsi="Arial" w:eastAsia="Times New Roman" w:cs="Arial"/>
                <w:color w:val="000000"/>
                <w:sz w:val="20"/>
                <w:szCs w:val="20"/>
              </w:rPr>
              <w:t> </w:t>
            </w:r>
          </w:p>
        </w:tc>
        <w:tc>
          <w:tcPr>
            <w:tcW w:w="1249"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2AB6CB2E" w14:textId="77777777">
            <w:pPr>
              <w:spacing w:after="0" w:line="240" w:lineRule="auto"/>
              <w:jc w:val="center"/>
              <w:textAlignment w:val="baseline"/>
              <w:rPr>
                <w:rFonts w:ascii="Times New Roman" w:hAnsi="Times New Roman" w:eastAsia="Times New Roman" w:cs="Times New Roman"/>
                <w:sz w:val="20"/>
                <w:szCs w:val="20"/>
              </w:rPr>
            </w:pPr>
            <w:r w:rsidRPr="00BF3861">
              <w:rPr>
                <w:rFonts w:ascii="Arial" w:hAnsi="Arial" w:eastAsia="Times New Roman" w:cs="Arial"/>
                <w:color w:val="000000"/>
                <w:sz w:val="20"/>
                <w:szCs w:val="20"/>
                <w:u w:val="single"/>
              </w:rPr>
              <w:t>-1.33</w:t>
            </w:r>
            <w:r w:rsidRPr="00072D46">
              <w:rPr>
                <w:rFonts w:ascii="Arial" w:hAnsi="Arial" w:eastAsia="Times New Roman" w:cs="Arial"/>
                <w:sz w:val="20"/>
                <w:szCs w:val="20"/>
              </w:rPr>
              <w:t> </w:t>
            </w:r>
          </w:p>
        </w:tc>
        <w:tc>
          <w:tcPr>
            <w:tcW w:w="1188" w:type="dxa"/>
            <w:tcBorders>
              <w:top w:val="nil"/>
              <w:left w:val="single" w:color="auto" w:sz="6" w:space="0"/>
              <w:bottom w:val="nil"/>
              <w:right w:val="nil"/>
            </w:tcBorders>
            <w:shd w:val="clear" w:color="auto" w:fill="auto"/>
            <w:vAlign w:val="bottom"/>
            <w:hideMark/>
          </w:tcPr>
          <w:p w:rsidRPr="00BF3861" w:rsidR="00A83756" w:rsidP="00A83756" w:rsidRDefault="00A83756" w14:paraId="419D6712" w14:textId="77777777">
            <w:pPr>
              <w:spacing w:after="0" w:line="240" w:lineRule="auto"/>
              <w:jc w:val="center"/>
              <w:textAlignment w:val="baseline"/>
              <w:rPr>
                <w:rFonts w:ascii="Times New Roman" w:hAnsi="Times New Roman" w:eastAsia="Times New Roman" w:cs="Times New Roman"/>
                <w:sz w:val="20"/>
                <w:szCs w:val="20"/>
                <w:u w:val="single"/>
              </w:rPr>
            </w:pPr>
            <w:r w:rsidRPr="00BF3861">
              <w:rPr>
                <w:rFonts w:ascii="Arial" w:hAnsi="Arial" w:eastAsia="Times New Roman" w:cs="Arial"/>
                <w:color w:val="000000"/>
                <w:sz w:val="20"/>
                <w:szCs w:val="20"/>
                <w:u w:val="single"/>
              </w:rPr>
              <w:t>Surplus </w:t>
            </w:r>
          </w:p>
        </w:tc>
      </w:tr>
      <w:tr w:rsidRPr="00072D46" w:rsidR="00BF5805" w:rsidTr="00F543D2" w14:paraId="5553EE96" w14:textId="77777777">
        <w:trPr>
          <w:trHeight w:val="255"/>
        </w:trPr>
        <w:tc>
          <w:tcPr>
            <w:tcW w:w="1440" w:type="dxa"/>
            <w:tcBorders>
              <w:top w:val="nil"/>
              <w:left w:val="nil"/>
              <w:bottom w:val="single" w:color="auto" w:sz="6" w:space="0"/>
              <w:right w:val="single" w:color="auto" w:sz="6" w:space="0"/>
            </w:tcBorders>
            <w:shd w:val="clear" w:color="auto" w:fill="auto"/>
            <w:vAlign w:val="bottom"/>
            <w:hideMark/>
          </w:tcPr>
          <w:p w:rsidRPr="00072D46" w:rsidR="00A83756" w:rsidP="00A83756" w:rsidRDefault="00A83756" w14:paraId="52DC2262" w14:textId="77777777">
            <w:pPr>
              <w:spacing w:after="0" w:line="240" w:lineRule="auto"/>
              <w:textAlignment w:val="baseline"/>
              <w:rPr>
                <w:rFonts w:ascii="Times New Roman" w:hAnsi="Times New Roman" w:eastAsia="Times New Roman" w:cs="Times New Roman"/>
                <w:sz w:val="20"/>
                <w:szCs w:val="20"/>
              </w:rPr>
            </w:pPr>
            <w:r w:rsidRPr="00072D46">
              <w:rPr>
                <w:rFonts w:ascii="Arial" w:hAnsi="Arial" w:eastAsia="Times New Roman" w:cs="Arial"/>
                <w:color w:val="444444"/>
                <w:sz w:val="20"/>
                <w:szCs w:val="20"/>
              </w:rPr>
              <w:t>  </w:t>
            </w:r>
          </w:p>
        </w:tc>
        <w:tc>
          <w:tcPr>
            <w:tcW w:w="875" w:type="dxa"/>
            <w:tcBorders>
              <w:top w:val="nil"/>
              <w:left w:val="single" w:color="auto" w:sz="6" w:space="0"/>
              <w:bottom w:val="single" w:color="auto" w:sz="6" w:space="0"/>
              <w:right w:val="single" w:color="auto" w:sz="6" w:space="0"/>
            </w:tcBorders>
            <w:shd w:val="clear" w:color="auto" w:fill="auto"/>
            <w:hideMark/>
          </w:tcPr>
          <w:p w:rsidRPr="00072D46" w:rsidR="00A83756" w:rsidP="00A83756" w:rsidRDefault="00A83756" w14:paraId="621FDA86"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Av</w:t>
            </w:r>
            <w:r w:rsidRPr="00072D46">
              <w:rPr>
                <w:rFonts w:ascii="Arial" w:hAnsi="Arial" w:eastAsia="Times New Roman" w:cs="Arial"/>
                <w:color w:val="000000"/>
                <w:sz w:val="20"/>
                <w:szCs w:val="20"/>
              </w:rPr>
              <w:t> </w:t>
            </w:r>
          </w:p>
        </w:tc>
        <w:tc>
          <w:tcPr>
            <w:tcW w:w="1344" w:type="dxa"/>
            <w:tcBorders>
              <w:top w:val="nil"/>
              <w:left w:val="single" w:color="auto" w:sz="6" w:space="0"/>
              <w:bottom w:val="single" w:color="auto" w:sz="6" w:space="0"/>
              <w:right w:val="single" w:color="auto" w:sz="6" w:space="0"/>
            </w:tcBorders>
            <w:shd w:val="clear" w:color="auto" w:fill="auto"/>
            <w:vAlign w:val="bottom"/>
            <w:hideMark/>
          </w:tcPr>
          <w:p w:rsidRPr="00072D46" w:rsidR="00A83756" w:rsidP="00A83756" w:rsidRDefault="00A83756" w14:paraId="7B0F271C"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0.71</w:t>
            </w:r>
            <w:r w:rsidRPr="00072D46">
              <w:rPr>
                <w:rFonts w:ascii="Arial" w:hAnsi="Arial" w:eastAsia="Times New Roman" w:cs="Arial"/>
                <w:color w:val="000000"/>
                <w:sz w:val="20"/>
                <w:szCs w:val="20"/>
              </w:rPr>
              <w:t> </w:t>
            </w:r>
          </w:p>
        </w:tc>
        <w:tc>
          <w:tcPr>
            <w:tcW w:w="1872" w:type="dxa"/>
            <w:tcBorders>
              <w:top w:val="nil"/>
              <w:left w:val="single" w:color="auto" w:sz="6" w:space="0"/>
              <w:bottom w:val="single" w:color="auto" w:sz="6" w:space="0"/>
              <w:right w:val="nil"/>
            </w:tcBorders>
            <w:shd w:val="clear" w:color="auto" w:fill="auto"/>
            <w:vAlign w:val="bottom"/>
            <w:hideMark/>
          </w:tcPr>
          <w:p w:rsidRPr="00072D46" w:rsidR="00A83756" w:rsidP="00A83756" w:rsidRDefault="00A83756" w14:paraId="0F5C549C"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3.90</w:t>
            </w:r>
            <w:r w:rsidRPr="00072D46">
              <w:rPr>
                <w:rFonts w:ascii="Arial" w:hAnsi="Arial" w:eastAsia="Times New Roman" w:cs="Arial"/>
                <w:color w:val="000000"/>
                <w:sz w:val="20"/>
                <w:szCs w:val="20"/>
              </w:rPr>
              <w:t> </w:t>
            </w:r>
          </w:p>
        </w:tc>
        <w:tc>
          <w:tcPr>
            <w:tcW w:w="679" w:type="dxa"/>
            <w:tcBorders>
              <w:top w:val="nil"/>
              <w:left w:val="nil"/>
              <w:bottom w:val="single" w:color="auto" w:sz="6" w:space="0"/>
              <w:right w:val="single" w:color="auto" w:sz="4" w:space="0"/>
            </w:tcBorders>
            <w:shd w:val="clear" w:color="auto" w:fill="auto"/>
            <w:vAlign w:val="bottom"/>
            <w:hideMark/>
          </w:tcPr>
          <w:p w:rsidRPr="00072D46" w:rsidR="00A83756" w:rsidP="00A83756" w:rsidRDefault="00A83756" w14:paraId="6426ACD3"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0.79</w:t>
            </w:r>
            <w:r w:rsidRPr="00072D46">
              <w:rPr>
                <w:rFonts w:ascii="Arial" w:hAnsi="Arial" w:eastAsia="Times New Roman" w:cs="Arial"/>
                <w:color w:val="000000"/>
                <w:sz w:val="20"/>
                <w:szCs w:val="20"/>
              </w:rPr>
              <w:t> </w:t>
            </w:r>
          </w:p>
        </w:tc>
        <w:tc>
          <w:tcPr>
            <w:tcW w:w="1780" w:type="dxa"/>
            <w:tcBorders>
              <w:top w:val="nil"/>
              <w:left w:val="single" w:color="auto" w:sz="4" w:space="0"/>
              <w:bottom w:val="single" w:color="auto" w:sz="6" w:space="0"/>
              <w:right w:val="nil"/>
            </w:tcBorders>
            <w:shd w:val="clear" w:color="auto" w:fill="auto"/>
            <w:vAlign w:val="bottom"/>
            <w:hideMark/>
          </w:tcPr>
          <w:p w:rsidRPr="00072D46" w:rsidR="00A83756" w:rsidP="00A83756" w:rsidRDefault="00A83756" w14:paraId="3AC117C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4.82</w:t>
            </w:r>
            <w:r w:rsidRPr="00072D46">
              <w:rPr>
                <w:rFonts w:ascii="Arial" w:hAnsi="Arial" w:eastAsia="Times New Roman" w:cs="Arial"/>
                <w:color w:val="000000"/>
                <w:sz w:val="20"/>
                <w:szCs w:val="20"/>
              </w:rPr>
              <w:t> </w:t>
            </w:r>
          </w:p>
        </w:tc>
        <w:tc>
          <w:tcPr>
            <w:tcW w:w="470" w:type="dxa"/>
            <w:tcBorders>
              <w:top w:val="nil"/>
              <w:left w:val="nil"/>
              <w:bottom w:val="single" w:color="auto" w:sz="6" w:space="0"/>
              <w:right w:val="single" w:color="auto" w:sz="6" w:space="0"/>
            </w:tcBorders>
            <w:shd w:val="clear" w:color="auto" w:fill="auto"/>
            <w:vAlign w:val="bottom"/>
            <w:hideMark/>
          </w:tcPr>
          <w:p w:rsidRPr="00072D46" w:rsidR="00A83756" w:rsidP="00A83756" w:rsidRDefault="00A83756" w14:paraId="1CBA3A8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0.73</w:t>
            </w:r>
            <w:r w:rsidRPr="00072D46">
              <w:rPr>
                <w:rFonts w:ascii="Arial" w:hAnsi="Arial" w:eastAsia="Times New Roman" w:cs="Arial"/>
                <w:color w:val="000000"/>
                <w:sz w:val="20"/>
                <w:szCs w:val="20"/>
              </w:rPr>
              <w:t> </w:t>
            </w:r>
          </w:p>
        </w:tc>
        <w:tc>
          <w:tcPr>
            <w:tcW w:w="1530" w:type="dxa"/>
            <w:tcBorders>
              <w:top w:val="nil"/>
              <w:left w:val="single" w:color="000000" w:themeColor="text1" w:sz="6" w:space="0"/>
              <w:bottom w:val="single" w:color="auto" w:sz="6" w:space="0"/>
              <w:right w:val="nil"/>
            </w:tcBorders>
            <w:shd w:val="clear" w:color="auto" w:fill="auto"/>
            <w:vAlign w:val="bottom"/>
            <w:hideMark/>
          </w:tcPr>
          <w:p w:rsidRPr="00072D46" w:rsidR="00A83756" w:rsidP="00A83756" w:rsidRDefault="00A83756" w14:paraId="2F645C4F"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-0.91</w:t>
            </w:r>
            <w:r w:rsidRPr="00072D46">
              <w:rPr>
                <w:rFonts w:ascii="Arial" w:hAnsi="Arial" w:eastAsia="Times New Roman" w:cs="Arial"/>
                <w:color w:val="000000"/>
                <w:sz w:val="20"/>
                <w:szCs w:val="20"/>
              </w:rPr>
              <w:t> </w:t>
            </w:r>
          </w:p>
        </w:tc>
        <w:tc>
          <w:tcPr>
            <w:tcW w:w="1249" w:type="dxa"/>
            <w:tcBorders>
              <w:top w:val="nil"/>
              <w:left w:val="single" w:color="000000" w:themeColor="text1" w:sz="6" w:space="0"/>
              <w:bottom w:val="single" w:color="auto" w:sz="6" w:space="0"/>
              <w:right w:val="nil"/>
            </w:tcBorders>
            <w:shd w:val="clear" w:color="auto" w:fill="auto"/>
            <w:vAlign w:val="bottom"/>
            <w:hideMark/>
          </w:tcPr>
          <w:p w:rsidRPr="00072D46" w:rsidR="00A83756" w:rsidP="00A83756" w:rsidRDefault="00A83756" w14:paraId="38360191"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sz w:val="20"/>
                <w:szCs w:val="20"/>
              </w:rPr>
              <w:t>-0.59</w:t>
            </w:r>
            <w:r w:rsidRPr="00072D46">
              <w:rPr>
                <w:rFonts w:ascii="Arial" w:hAnsi="Arial" w:eastAsia="Times New Roman" w:cs="Arial"/>
                <w:sz w:val="20"/>
                <w:szCs w:val="20"/>
              </w:rPr>
              <w:t> </w:t>
            </w:r>
          </w:p>
        </w:tc>
        <w:tc>
          <w:tcPr>
            <w:tcW w:w="1188" w:type="dxa"/>
            <w:tcBorders>
              <w:top w:val="nil"/>
              <w:left w:val="single" w:color="000000" w:themeColor="text1" w:sz="6" w:space="0"/>
              <w:bottom w:val="single" w:color="auto" w:sz="6" w:space="0"/>
              <w:right w:val="nil"/>
            </w:tcBorders>
            <w:shd w:val="clear" w:color="auto" w:fill="auto"/>
            <w:vAlign w:val="bottom"/>
            <w:hideMark/>
          </w:tcPr>
          <w:p w:rsidRPr="00072D46" w:rsidR="00A83756" w:rsidP="00A83756" w:rsidRDefault="00A83756" w14:paraId="0AE6DA5E"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Surplus</w:t>
            </w:r>
            <w:r w:rsidRPr="00072D46">
              <w:rPr>
                <w:rFonts w:ascii="Arial" w:hAnsi="Arial" w:eastAsia="Times New Roman" w:cs="Arial"/>
                <w:color w:val="000000"/>
                <w:sz w:val="20"/>
                <w:szCs w:val="20"/>
              </w:rPr>
              <w:t> </w:t>
            </w:r>
          </w:p>
        </w:tc>
      </w:tr>
      <w:tr w:rsidRPr="00072D46" w:rsidR="00BF5805" w:rsidTr="00F543D2" w14:paraId="6DD923A3" w14:textId="77777777">
        <w:trPr>
          <w:trHeight w:val="255"/>
        </w:trPr>
        <w:tc>
          <w:tcPr>
            <w:tcW w:w="1440" w:type="dxa"/>
            <w:tcBorders>
              <w:top w:val="nil"/>
              <w:left w:val="nil"/>
              <w:bottom w:val="nil"/>
              <w:right w:val="nil"/>
            </w:tcBorders>
            <w:shd w:val="clear" w:color="auto" w:fill="auto"/>
            <w:vAlign w:val="bottom"/>
            <w:hideMark/>
          </w:tcPr>
          <w:p w:rsidRPr="00072D46" w:rsidR="00A83756" w:rsidP="00A83756" w:rsidRDefault="00A83756" w14:paraId="0FF4D14E" w14:textId="3237C1D4">
            <w:pPr>
              <w:spacing w:after="0" w:line="240" w:lineRule="auto"/>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Idlewild </w:t>
            </w:r>
          </w:p>
        </w:tc>
        <w:tc>
          <w:tcPr>
            <w:tcW w:w="875" w:type="dxa"/>
            <w:tcBorders>
              <w:top w:val="single" w:color="auto" w:sz="6" w:space="0"/>
              <w:left w:val="single" w:color="auto" w:sz="6" w:space="0"/>
              <w:bottom w:val="nil"/>
              <w:right w:val="single" w:color="auto" w:sz="6" w:space="0"/>
            </w:tcBorders>
            <w:shd w:val="clear" w:color="auto" w:fill="auto"/>
            <w:hideMark/>
          </w:tcPr>
          <w:p w:rsidRPr="00072D46" w:rsidR="00A83756" w:rsidP="00A83756" w:rsidRDefault="00A83756" w14:paraId="3E0E4486"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1 </w:t>
            </w:r>
          </w:p>
        </w:tc>
        <w:tc>
          <w:tcPr>
            <w:tcW w:w="1344" w:type="dxa"/>
            <w:tcBorders>
              <w:top w:val="single" w:color="auto" w:sz="6" w:space="0"/>
              <w:left w:val="single" w:color="auto" w:sz="6" w:space="0"/>
              <w:bottom w:val="nil"/>
              <w:right w:val="single" w:color="auto" w:sz="6" w:space="0"/>
            </w:tcBorders>
            <w:shd w:val="clear" w:color="auto" w:fill="auto"/>
            <w:vAlign w:val="bottom"/>
            <w:hideMark/>
          </w:tcPr>
          <w:p w:rsidRPr="00072D46" w:rsidR="00A83756" w:rsidP="00A83756" w:rsidRDefault="00A83756" w14:paraId="4467A272"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0.60 </w:t>
            </w:r>
          </w:p>
        </w:tc>
        <w:tc>
          <w:tcPr>
            <w:tcW w:w="1872" w:type="dxa"/>
            <w:tcBorders>
              <w:top w:val="single" w:color="auto" w:sz="6" w:space="0"/>
              <w:left w:val="single" w:color="auto" w:sz="6" w:space="0"/>
              <w:bottom w:val="nil"/>
              <w:right w:val="nil"/>
            </w:tcBorders>
            <w:shd w:val="clear" w:color="auto" w:fill="auto"/>
            <w:vAlign w:val="bottom"/>
            <w:hideMark/>
          </w:tcPr>
          <w:p w:rsidRPr="00072D46" w:rsidR="00A83756" w:rsidP="00A83756" w:rsidRDefault="00A83756" w14:paraId="56CFBA1E"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9.34 </w:t>
            </w:r>
          </w:p>
        </w:tc>
        <w:tc>
          <w:tcPr>
            <w:tcW w:w="679" w:type="dxa"/>
            <w:tcBorders>
              <w:top w:val="single" w:color="auto" w:sz="6" w:space="0"/>
              <w:left w:val="nil"/>
              <w:bottom w:val="nil"/>
              <w:right w:val="single" w:color="auto" w:sz="4" w:space="0"/>
            </w:tcBorders>
            <w:shd w:val="clear" w:color="auto" w:fill="auto"/>
            <w:vAlign w:val="bottom"/>
            <w:hideMark/>
          </w:tcPr>
          <w:p w:rsidRPr="00072D46" w:rsidR="00A83756" w:rsidP="00A83756" w:rsidRDefault="00A83756" w14:paraId="7A23EE68"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0.83 </w:t>
            </w:r>
          </w:p>
        </w:tc>
        <w:tc>
          <w:tcPr>
            <w:tcW w:w="1780" w:type="dxa"/>
            <w:tcBorders>
              <w:top w:val="nil"/>
              <w:left w:val="single" w:color="auto" w:sz="4" w:space="0"/>
              <w:bottom w:val="nil"/>
              <w:right w:val="nil"/>
            </w:tcBorders>
            <w:shd w:val="clear" w:color="auto" w:fill="auto"/>
            <w:vAlign w:val="bottom"/>
            <w:hideMark/>
          </w:tcPr>
          <w:p w:rsidRPr="00072D46" w:rsidR="00A83756" w:rsidP="00A83756" w:rsidRDefault="00A83756" w14:paraId="4F7DFFFF"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5.01 </w:t>
            </w:r>
          </w:p>
        </w:tc>
        <w:tc>
          <w:tcPr>
            <w:tcW w:w="470" w:type="dxa"/>
            <w:tcBorders>
              <w:top w:val="nil"/>
              <w:left w:val="nil"/>
              <w:bottom w:val="nil"/>
              <w:right w:val="single" w:color="auto" w:sz="6" w:space="0"/>
            </w:tcBorders>
            <w:shd w:val="clear" w:color="auto" w:fill="auto"/>
            <w:vAlign w:val="bottom"/>
            <w:hideMark/>
          </w:tcPr>
          <w:p w:rsidRPr="00072D46" w:rsidR="00A83756" w:rsidP="00A83756" w:rsidRDefault="00A83756" w14:paraId="2FD2A8FD"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1.47 </w:t>
            </w:r>
          </w:p>
        </w:tc>
        <w:tc>
          <w:tcPr>
            <w:tcW w:w="1530"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3FA9B31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4.33 </w:t>
            </w:r>
          </w:p>
        </w:tc>
        <w:tc>
          <w:tcPr>
            <w:tcW w:w="1249"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6C48A0F8"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rPr>
              <w:t>-0.78 </w:t>
            </w:r>
          </w:p>
        </w:tc>
        <w:tc>
          <w:tcPr>
            <w:tcW w:w="1188" w:type="dxa"/>
            <w:tcBorders>
              <w:top w:val="single" w:color="auto" w:sz="6" w:space="0"/>
              <w:left w:val="single" w:color="000000" w:themeColor="text1" w:sz="6" w:space="0"/>
              <w:bottom w:val="nil"/>
              <w:right w:val="nil"/>
            </w:tcBorders>
            <w:shd w:val="clear" w:color="auto" w:fill="auto"/>
            <w:vAlign w:val="bottom"/>
            <w:hideMark/>
          </w:tcPr>
          <w:p w:rsidRPr="00072D46" w:rsidR="00A83756" w:rsidP="00A83756" w:rsidRDefault="00A83756" w14:paraId="3954309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Surplus </w:t>
            </w:r>
          </w:p>
        </w:tc>
      </w:tr>
      <w:tr w:rsidRPr="00072D46" w:rsidR="00BF5805" w:rsidTr="00F543D2" w14:paraId="7FD7D726" w14:textId="77777777">
        <w:trPr>
          <w:trHeight w:val="255"/>
        </w:trPr>
        <w:tc>
          <w:tcPr>
            <w:tcW w:w="1440" w:type="dxa"/>
            <w:tcBorders>
              <w:top w:val="nil"/>
              <w:left w:val="nil"/>
              <w:bottom w:val="nil"/>
              <w:right w:val="nil"/>
            </w:tcBorders>
            <w:shd w:val="clear" w:color="auto" w:fill="auto"/>
            <w:vAlign w:val="bottom"/>
            <w:hideMark/>
          </w:tcPr>
          <w:p w:rsidRPr="00072D46" w:rsidR="00A83756" w:rsidP="00A83756" w:rsidRDefault="00A83756" w14:paraId="3E391E0C" w14:textId="77777777">
            <w:pPr>
              <w:spacing w:after="0" w:line="240" w:lineRule="auto"/>
              <w:jc w:val="right"/>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 </w:t>
            </w:r>
          </w:p>
        </w:tc>
        <w:tc>
          <w:tcPr>
            <w:tcW w:w="875" w:type="dxa"/>
            <w:tcBorders>
              <w:top w:val="nil"/>
              <w:left w:val="single" w:color="auto" w:sz="6" w:space="0"/>
              <w:bottom w:val="nil"/>
              <w:right w:val="single" w:color="auto" w:sz="6" w:space="0"/>
            </w:tcBorders>
            <w:shd w:val="clear" w:color="auto" w:fill="auto"/>
            <w:hideMark/>
          </w:tcPr>
          <w:p w:rsidRPr="00072D46" w:rsidR="00A83756" w:rsidP="00A83756" w:rsidRDefault="00A83756" w14:paraId="304299B0"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2 </w:t>
            </w:r>
          </w:p>
        </w:tc>
        <w:tc>
          <w:tcPr>
            <w:tcW w:w="1344"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060EBAED"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0.57 </w:t>
            </w:r>
          </w:p>
        </w:tc>
        <w:tc>
          <w:tcPr>
            <w:tcW w:w="1872" w:type="dxa"/>
            <w:tcBorders>
              <w:top w:val="nil"/>
              <w:left w:val="single" w:color="auto" w:sz="6" w:space="0"/>
              <w:bottom w:val="nil"/>
              <w:right w:val="nil"/>
            </w:tcBorders>
            <w:shd w:val="clear" w:color="auto" w:fill="auto"/>
            <w:vAlign w:val="bottom"/>
            <w:hideMark/>
          </w:tcPr>
          <w:p w:rsidRPr="00072D46" w:rsidR="00A83756" w:rsidP="00A83756" w:rsidRDefault="00A83756" w14:paraId="7E25BC3C"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8.63 </w:t>
            </w:r>
          </w:p>
        </w:tc>
        <w:tc>
          <w:tcPr>
            <w:tcW w:w="679" w:type="dxa"/>
            <w:tcBorders>
              <w:top w:val="nil"/>
              <w:left w:val="nil"/>
              <w:bottom w:val="nil"/>
              <w:right w:val="single" w:color="auto" w:sz="4" w:space="0"/>
            </w:tcBorders>
            <w:shd w:val="clear" w:color="auto" w:fill="auto"/>
            <w:vAlign w:val="bottom"/>
            <w:hideMark/>
          </w:tcPr>
          <w:p w:rsidRPr="00072D46" w:rsidR="00A83756" w:rsidP="00A83756" w:rsidRDefault="00A83756" w14:paraId="08B3351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0.36 </w:t>
            </w:r>
          </w:p>
        </w:tc>
        <w:tc>
          <w:tcPr>
            <w:tcW w:w="1780" w:type="dxa"/>
            <w:tcBorders>
              <w:top w:val="nil"/>
              <w:left w:val="single" w:color="auto" w:sz="4" w:space="0"/>
              <w:bottom w:val="nil"/>
              <w:right w:val="nil"/>
            </w:tcBorders>
            <w:shd w:val="clear" w:color="auto" w:fill="auto"/>
            <w:vAlign w:val="bottom"/>
            <w:hideMark/>
          </w:tcPr>
          <w:p w:rsidRPr="00072D46" w:rsidR="00A83756" w:rsidP="00A83756" w:rsidRDefault="00A83756" w14:paraId="5E08B7C1"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5.36 </w:t>
            </w:r>
          </w:p>
        </w:tc>
        <w:tc>
          <w:tcPr>
            <w:tcW w:w="470" w:type="dxa"/>
            <w:tcBorders>
              <w:top w:val="nil"/>
              <w:left w:val="nil"/>
              <w:bottom w:val="nil"/>
              <w:right w:val="single" w:color="auto" w:sz="6" w:space="0"/>
            </w:tcBorders>
            <w:shd w:val="clear" w:color="auto" w:fill="auto"/>
            <w:vAlign w:val="bottom"/>
            <w:hideMark/>
          </w:tcPr>
          <w:p w:rsidRPr="00072D46" w:rsidR="00A83756" w:rsidP="00A83756" w:rsidRDefault="00A83756" w14:paraId="0F7E3F62"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1.11 </w:t>
            </w:r>
          </w:p>
        </w:tc>
        <w:tc>
          <w:tcPr>
            <w:tcW w:w="1530"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79524506"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3.27 </w:t>
            </w:r>
          </w:p>
        </w:tc>
        <w:tc>
          <w:tcPr>
            <w:tcW w:w="1249"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642F00BF"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sz w:val="20"/>
                <w:szCs w:val="20"/>
              </w:rPr>
              <w:t>-1.13 </w:t>
            </w:r>
          </w:p>
        </w:tc>
        <w:tc>
          <w:tcPr>
            <w:tcW w:w="1188" w:type="dxa"/>
            <w:tcBorders>
              <w:top w:val="nil"/>
              <w:left w:val="single" w:color="000000" w:themeColor="text1" w:sz="6" w:space="0"/>
              <w:bottom w:val="nil"/>
              <w:right w:val="nil"/>
            </w:tcBorders>
            <w:shd w:val="clear" w:color="auto" w:fill="auto"/>
            <w:vAlign w:val="bottom"/>
            <w:hideMark/>
          </w:tcPr>
          <w:p w:rsidRPr="00072D46" w:rsidR="00A83756" w:rsidP="00A83756" w:rsidRDefault="00A83756" w14:paraId="7A3C8C1B"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Surplus </w:t>
            </w:r>
          </w:p>
        </w:tc>
      </w:tr>
      <w:tr w:rsidRPr="00072D46" w:rsidR="00BF5805" w:rsidTr="00F543D2" w14:paraId="5F9BCB4A" w14:textId="77777777">
        <w:trPr>
          <w:trHeight w:val="255"/>
        </w:trPr>
        <w:tc>
          <w:tcPr>
            <w:tcW w:w="1440" w:type="dxa"/>
            <w:tcBorders>
              <w:top w:val="nil"/>
              <w:left w:val="nil"/>
              <w:bottom w:val="nil"/>
              <w:right w:val="nil"/>
            </w:tcBorders>
            <w:shd w:val="clear" w:color="auto" w:fill="auto"/>
            <w:vAlign w:val="bottom"/>
            <w:hideMark/>
          </w:tcPr>
          <w:p w:rsidRPr="00072D46" w:rsidR="00A83756" w:rsidP="00A83756" w:rsidRDefault="00A83756" w14:paraId="1665CA03" w14:textId="77777777">
            <w:pPr>
              <w:spacing w:after="0" w:line="240" w:lineRule="auto"/>
              <w:jc w:val="right"/>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 </w:t>
            </w:r>
          </w:p>
        </w:tc>
        <w:tc>
          <w:tcPr>
            <w:tcW w:w="875" w:type="dxa"/>
            <w:tcBorders>
              <w:top w:val="nil"/>
              <w:left w:val="single" w:color="auto" w:sz="6" w:space="0"/>
              <w:bottom w:val="nil"/>
              <w:right w:val="single" w:color="auto" w:sz="6" w:space="0"/>
            </w:tcBorders>
            <w:shd w:val="clear" w:color="auto" w:fill="auto"/>
            <w:hideMark/>
          </w:tcPr>
          <w:p w:rsidRPr="00072D46" w:rsidR="00A83756" w:rsidP="00A83756" w:rsidRDefault="00A83756" w14:paraId="5A039CA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3</w:t>
            </w:r>
            <w:r w:rsidRPr="00072D46">
              <w:rPr>
                <w:rFonts w:ascii="Arial" w:hAnsi="Arial" w:eastAsia="Times New Roman" w:cs="Arial"/>
                <w:color w:val="000000"/>
                <w:sz w:val="20"/>
                <w:szCs w:val="20"/>
              </w:rPr>
              <w:t> </w:t>
            </w:r>
          </w:p>
        </w:tc>
        <w:tc>
          <w:tcPr>
            <w:tcW w:w="1344" w:type="dxa"/>
            <w:tcBorders>
              <w:top w:val="nil"/>
              <w:left w:val="single" w:color="auto" w:sz="6" w:space="0"/>
              <w:bottom w:val="nil"/>
              <w:right w:val="single" w:color="auto" w:sz="6" w:space="0"/>
            </w:tcBorders>
            <w:shd w:val="clear" w:color="auto" w:fill="auto"/>
            <w:vAlign w:val="bottom"/>
            <w:hideMark/>
          </w:tcPr>
          <w:p w:rsidRPr="00072D46" w:rsidR="00A83756" w:rsidP="00A83756" w:rsidRDefault="00A83756" w14:paraId="579D51B0"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0.64</w:t>
            </w:r>
            <w:r w:rsidRPr="00072D46">
              <w:rPr>
                <w:rFonts w:ascii="Arial" w:hAnsi="Arial" w:eastAsia="Times New Roman" w:cs="Arial"/>
                <w:color w:val="000000"/>
                <w:sz w:val="20"/>
                <w:szCs w:val="20"/>
              </w:rPr>
              <w:t> </w:t>
            </w:r>
          </w:p>
        </w:tc>
        <w:tc>
          <w:tcPr>
            <w:tcW w:w="1872" w:type="dxa"/>
            <w:tcBorders>
              <w:top w:val="nil"/>
              <w:left w:val="single" w:color="auto" w:sz="6" w:space="0"/>
              <w:bottom w:val="nil"/>
              <w:right w:val="nil"/>
            </w:tcBorders>
            <w:shd w:val="clear" w:color="auto" w:fill="auto"/>
            <w:vAlign w:val="bottom"/>
            <w:hideMark/>
          </w:tcPr>
          <w:p w:rsidRPr="00072D46" w:rsidR="00A83756" w:rsidP="00A83756" w:rsidRDefault="00A83756" w14:paraId="4953AE6B"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10.53</w:t>
            </w:r>
            <w:r w:rsidRPr="00072D46">
              <w:rPr>
                <w:rFonts w:ascii="Arial" w:hAnsi="Arial" w:eastAsia="Times New Roman" w:cs="Arial"/>
                <w:color w:val="000000"/>
                <w:sz w:val="20"/>
                <w:szCs w:val="20"/>
              </w:rPr>
              <w:t> </w:t>
            </w:r>
          </w:p>
        </w:tc>
        <w:tc>
          <w:tcPr>
            <w:tcW w:w="679" w:type="dxa"/>
            <w:tcBorders>
              <w:top w:val="nil"/>
              <w:left w:val="nil"/>
              <w:bottom w:val="nil"/>
              <w:right w:val="single" w:color="auto" w:sz="4" w:space="0"/>
            </w:tcBorders>
            <w:shd w:val="clear" w:color="auto" w:fill="auto"/>
            <w:vAlign w:val="bottom"/>
            <w:hideMark/>
          </w:tcPr>
          <w:p w:rsidRPr="00BF3861" w:rsidR="00A83756" w:rsidP="00A83756" w:rsidRDefault="00A83756" w14:paraId="2A5724C6" w14:textId="77777777">
            <w:pPr>
              <w:spacing w:after="0" w:line="240" w:lineRule="auto"/>
              <w:jc w:val="center"/>
              <w:textAlignment w:val="baseline"/>
              <w:rPr>
                <w:rFonts w:ascii="Times New Roman" w:hAnsi="Times New Roman" w:eastAsia="Times New Roman" w:cs="Times New Roman"/>
                <w:sz w:val="20"/>
                <w:szCs w:val="20"/>
                <w:u w:val="single"/>
              </w:rPr>
            </w:pPr>
            <w:r w:rsidRPr="00BF3861">
              <w:rPr>
                <w:rFonts w:ascii="Arial" w:hAnsi="Arial" w:eastAsia="Times New Roman" w:cs="Arial"/>
                <w:color w:val="000000"/>
                <w:sz w:val="20"/>
                <w:szCs w:val="20"/>
                <w:u w:val="single"/>
              </w:rPr>
              <w:t>0.57 </w:t>
            </w:r>
          </w:p>
        </w:tc>
        <w:tc>
          <w:tcPr>
            <w:tcW w:w="1780" w:type="dxa"/>
            <w:tcBorders>
              <w:top w:val="nil"/>
              <w:left w:val="single" w:color="auto" w:sz="4" w:space="0"/>
              <w:bottom w:val="nil"/>
              <w:right w:val="nil"/>
            </w:tcBorders>
            <w:shd w:val="clear" w:color="auto" w:fill="auto"/>
            <w:vAlign w:val="bottom"/>
            <w:hideMark/>
          </w:tcPr>
          <w:p w:rsidRPr="00072D46" w:rsidR="00A83756" w:rsidP="00A83756" w:rsidRDefault="00A83756" w14:paraId="6C2A9AF7"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3.88</w:t>
            </w:r>
            <w:r w:rsidRPr="00072D46">
              <w:rPr>
                <w:rFonts w:ascii="Arial" w:hAnsi="Arial" w:eastAsia="Times New Roman" w:cs="Arial"/>
                <w:color w:val="000000"/>
                <w:sz w:val="20"/>
                <w:szCs w:val="20"/>
              </w:rPr>
              <w:t> </w:t>
            </w:r>
          </w:p>
        </w:tc>
        <w:tc>
          <w:tcPr>
            <w:tcW w:w="470" w:type="dxa"/>
            <w:tcBorders>
              <w:top w:val="nil"/>
              <w:left w:val="nil"/>
              <w:bottom w:val="nil"/>
              <w:right w:val="single" w:color="auto" w:sz="6" w:space="0"/>
            </w:tcBorders>
            <w:shd w:val="clear" w:color="auto" w:fill="auto"/>
            <w:vAlign w:val="bottom"/>
            <w:hideMark/>
          </w:tcPr>
          <w:p w:rsidRPr="00072D46" w:rsidR="00A83756" w:rsidP="00A83756" w:rsidRDefault="00A83756" w14:paraId="3987EA2B"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1.72</w:t>
            </w:r>
            <w:r w:rsidRPr="00072D46">
              <w:rPr>
                <w:rFonts w:ascii="Arial" w:hAnsi="Arial" w:eastAsia="Times New Roman" w:cs="Arial"/>
                <w:color w:val="000000"/>
                <w:sz w:val="20"/>
                <w:szCs w:val="20"/>
              </w:rPr>
              <w:t> </w:t>
            </w:r>
          </w:p>
        </w:tc>
        <w:tc>
          <w:tcPr>
            <w:tcW w:w="1530" w:type="dxa"/>
            <w:tcBorders>
              <w:top w:val="nil"/>
              <w:left w:val="single" w:color="auto" w:sz="6" w:space="0"/>
              <w:bottom w:val="nil"/>
              <w:right w:val="nil"/>
            </w:tcBorders>
            <w:shd w:val="clear" w:color="auto" w:fill="auto"/>
            <w:vAlign w:val="bottom"/>
            <w:hideMark/>
          </w:tcPr>
          <w:p w:rsidRPr="00072D46" w:rsidR="00A83756" w:rsidP="00A83756" w:rsidRDefault="00A83756" w14:paraId="2E2F57F4"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6.65</w:t>
            </w:r>
            <w:r w:rsidRPr="00072D46">
              <w:rPr>
                <w:rFonts w:ascii="Arial" w:hAnsi="Arial" w:eastAsia="Times New Roman" w:cs="Arial"/>
                <w:color w:val="000000"/>
                <w:sz w:val="20"/>
                <w:szCs w:val="20"/>
              </w:rPr>
              <w:t> </w:t>
            </w:r>
          </w:p>
        </w:tc>
        <w:tc>
          <w:tcPr>
            <w:tcW w:w="1249" w:type="dxa"/>
            <w:tcBorders>
              <w:top w:val="nil"/>
              <w:left w:val="single" w:color="auto" w:sz="6" w:space="0"/>
              <w:bottom w:val="nil"/>
              <w:right w:val="nil"/>
            </w:tcBorders>
            <w:shd w:val="clear" w:color="auto" w:fill="auto"/>
            <w:vAlign w:val="bottom"/>
            <w:hideMark/>
          </w:tcPr>
          <w:p w:rsidRPr="00BF3861" w:rsidR="00A83756" w:rsidP="00A83756" w:rsidRDefault="00A83756" w14:paraId="694DE76E" w14:textId="77777777">
            <w:pPr>
              <w:spacing w:after="0" w:line="240" w:lineRule="auto"/>
              <w:jc w:val="center"/>
              <w:textAlignment w:val="baseline"/>
              <w:rPr>
                <w:rFonts w:ascii="Times New Roman" w:hAnsi="Times New Roman" w:eastAsia="Times New Roman" w:cs="Times New Roman"/>
                <w:sz w:val="20"/>
                <w:szCs w:val="20"/>
                <w:u w:val="single"/>
              </w:rPr>
            </w:pPr>
            <w:r w:rsidRPr="00BF3861">
              <w:rPr>
                <w:rFonts w:ascii="Arial" w:hAnsi="Arial" w:eastAsia="Times New Roman" w:cs="Arial"/>
                <w:sz w:val="20"/>
                <w:szCs w:val="20"/>
                <w:u w:val="single"/>
              </w:rPr>
              <w:t>0.35 </w:t>
            </w:r>
          </w:p>
        </w:tc>
        <w:tc>
          <w:tcPr>
            <w:tcW w:w="1188" w:type="dxa"/>
            <w:tcBorders>
              <w:top w:val="nil"/>
              <w:left w:val="single" w:color="auto" w:sz="6" w:space="0"/>
              <w:bottom w:val="nil"/>
              <w:right w:val="nil"/>
            </w:tcBorders>
            <w:shd w:val="clear" w:color="auto" w:fill="auto"/>
            <w:vAlign w:val="bottom"/>
            <w:hideMark/>
          </w:tcPr>
          <w:p w:rsidRPr="00072D46" w:rsidR="00A83756" w:rsidP="00A83756" w:rsidRDefault="00A83756" w14:paraId="6CB46536"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u w:val="single"/>
              </w:rPr>
              <w:t>Deficit</w:t>
            </w:r>
            <w:r w:rsidRPr="00072D46">
              <w:rPr>
                <w:rFonts w:ascii="Arial" w:hAnsi="Arial" w:eastAsia="Times New Roman" w:cs="Arial"/>
                <w:color w:val="000000"/>
                <w:sz w:val="20"/>
                <w:szCs w:val="20"/>
              </w:rPr>
              <w:t> </w:t>
            </w:r>
          </w:p>
        </w:tc>
      </w:tr>
      <w:tr w:rsidRPr="00072D46" w:rsidR="00BF5805" w:rsidTr="00F543D2" w14:paraId="1BA9B6B7" w14:textId="77777777">
        <w:trPr>
          <w:trHeight w:val="270"/>
        </w:trPr>
        <w:tc>
          <w:tcPr>
            <w:tcW w:w="1440" w:type="dxa"/>
            <w:tcBorders>
              <w:top w:val="nil"/>
              <w:left w:val="nil"/>
              <w:bottom w:val="single" w:color="auto" w:sz="12" w:space="0"/>
              <w:right w:val="nil"/>
            </w:tcBorders>
            <w:shd w:val="clear" w:color="auto" w:fill="auto"/>
            <w:vAlign w:val="bottom"/>
            <w:hideMark/>
          </w:tcPr>
          <w:p w:rsidRPr="00072D46" w:rsidR="00A83756" w:rsidP="00A83756" w:rsidRDefault="00A83756" w14:paraId="76D2CDB1" w14:textId="77777777">
            <w:pPr>
              <w:spacing w:after="0" w:line="240" w:lineRule="auto"/>
              <w:textAlignment w:val="baseline"/>
              <w:rPr>
                <w:rFonts w:ascii="Times New Roman" w:hAnsi="Times New Roman" w:eastAsia="Times New Roman" w:cs="Times New Roman"/>
                <w:sz w:val="20"/>
                <w:szCs w:val="20"/>
              </w:rPr>
            </w:pPr>
            <w:r w:rsidRPr="00072D46">
              <w:rPr>
                <w:rFonts w:ascii="Arial" w:hAnsi="Arial" w:eastAsia="Times New Roman" w:cs="Arial"/>
                <w:color w:val="444444"/>
                <w:sz w:val="20"/>
                <w:szCs w:val="20"/>
              </w:rPr>
              <w:t>  </w:t>
            </w:r>
          </w:p>
        </w:tc>
        <w:tc>
          <w:tcPr>
            <w:tcW w:w="875" w:type="dxa"/>
            <w:tcBorders>
              <w:top w:val="nil"/>
              <w:left w:val="single" w:color="auto" w:sz="6" w:space="0"/>
              <w:bottom w:val="single" w:color="auto" w:sz="12" w:space="0"/>
              <w:right w:val="single" w:color="auto" w:sz="6" w:space="0"/>
            </w:tcBorders>
            <w:shd w:val="clear" w:color="auto" w:fill="auto"/>
            <w:hideMark/>
          </w:tcPr>
          <w:p w:rsidRPr="00072D46" w:rsidR="00A83756" w:rsidP="00A83756" w:rsidRDefault="00A83756" w14:paraId="1029EA27"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Av</w:t>
            </w:r>
            <w:r w:rsidRPr="00072D46">
              <w:rPr>
                <w:rFonts w:ascii="Arial" w:hAnsi="Arial" w:eastAsia="Times New Roman" w:cs="Arial"/>
                <w:color w:val="000000"/>
                <w:sz w:val="20"/>
                <w:szCs w:val="20"/>
              </w:rPr>
              <w:t> </w:t>
            </w:r>
          </w:p>
        </w:tc>
        <w:tc>
          <w:tcPr>
            <w:tcW w:w="1344" w:type="dxa"/>
            <w:tcBorders>
              <w:top w:val="nil"/>
              <w:left w:val="single" w:color="auto" w:sz="6" w:space="0"/>
              <w:bottom w:val="single" w:color="auto" w:sz="12" w:space="0"/>
              <w:right w:val="single" w:color="auto" w:sz="6" w:space="0"/>
            </w:tcBorders>
            <w:shd w:val="clear" w:color="auto" w:fill="auto"/>
            <w:vAlign w:val="bottom"/>
            <w:hideMark/>
          </w:tcPr>
          <w:p w:rsidRPr="00072D46" w:rsidR="00A83756" w:rsidP="00A83756" w:rsidRDefault="00A83756" w14:paraId="33088E8B"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0.60</w:t>
            </w:r>
            <w:r w:rsidRPr="00072D46">
              <w:rPr>
                <w:rFonts w:ascii="Arial" w:hAnsi="Arial" w:eastAsia="Times New Roman" w:cs="Arial"/>
                <w:color w:val="000000"/>
                <w:sz w:val="20"/>
                <w:szCs w:val="20"/>
              </w:rPr>
              <w:t> </w:t>
            </w:r>
          </w:p>
        </w:tc>
        <w:tc>
          <w:tcPr>
            <w:tcW w:w="1872" w:type="dxa"/>
            <w:tcBorders>
              <w:top w:val="nil"/>
              <w:left w:val="single" w:color="auto" w:sz="6" w:space="0"/>
              <w:bottom w:val="single" w:color="auto" w:sz="12" w:space="0"/>
              <w:right w:val="nil"/>
            </w:tcBorders>
            <w:shd w:val="clear" w:color="auto" w:fill="auto"/>
            <w:vAlign w:val="bottom"/>
            <w:hideMark/>
          </w:tcPr>
          <w:p w:rsidRPr="00072D46" w:rsidR="00A83756" w:rsidP="00A83756" w:rsidRDefault="00A83756" w14:paraId="6A51430F"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9.50</w:t>
            </w:r>
            <w:r w:rsidRPr="00072D46">
              <w:rPr>
                <w:rFonts w:ascii="Arial" w:hAnsi="Arial" w:eastAsia="Times New Roman" w:cs="Arial"/>
                <w:color w:val="000000"/>
                <w:sz w:val="20"/>
                <w:szCs w:val="20"/>
              </w:rPr>
              <w:t> </w:t>
            </w:r>
          </w:p>
        </w:tc>
        <w:tc>
          <w:tcPr>
            <w:tcW w:w="679" w:type="dxa"/>
            <w:tcBorders>
              <w:top w:val="nil"/>
              <w:left w:val="nil"/>
              <w:bottom w:val="single" w:color="auto" w:sz="12" w:space="0"/>
              <w:right w:val="single" w:color="auto" w:sz="4" w:space="0"/>
            </w:tcBorders>
            <w:shd w:val="clear" w:color="auto" w:fill="auto"/>
            <w:vAlign w:val="bottom"/>
            <w:hideMark/>
          </w:tcPr>
          <w:p w:rsidRPr="00072D46" w:rsidR="00A83756" w:rsidP="00A83756" w:rsidRDefault="00A83756" w14:paraId="4A868B1D"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0.96</w:t>
            </w:r>
            <w:r w:rsidRPr="00072D46">
              <w:rPr>
                <w:rFonts w:ascii="Arial" w:hAnsi="Arial" w:eastAsia="Times New Roman" w:cs="Arial"/>
                <w:color w:val="000000"/>
                <w:sz w:val="20"/>
                <w:szCs w:val="20"/>
              </w:rPr>
              <w:t> </w:t>
            </w:r>
          </w:p>
        </w:tc>
        <w:tc>
          <w:tcPr>
            <w:tcW w:w="1780" w:type="dxa"/>
            <w:tcBorders>
              <w:top w:val="nil"/>
              <w:left w:val="single" w:color="auto" w:sz="4" w:space="0"/>
              <w:bottom w:val="single" w:color="auto" w:sz="12" w:space="0"/>
              <w:right w:val="nil"/>
            </w:tcBorders>
            <w:shd w:val="clear" w:color="auto" w:fill="auto"/>
            <w:vAlign w:val="bottom"/>
            <w:hideMark/>
          </w:tcPr>
          <w:p w:rsidRPr="00072D46" w:rsidR="00A83756" w:rsidP="00A83756" w:rsidRDefault="00A83756" w14:paraId="2693AA42"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4.75</w:t>
            </w:r>
            <w:r w:rsidRPr="00072D46">
              <w:rPr>
                <w:rFonts w:ascii="Arial" w:hAnsi="Arial" w:eastAsia="Times New Roman" w:cs="Arial"/>
                <w:color w:val="000000"/>
                <w:sz w:val="20"/>
                <w:szCs w:val="20"/>
              </w:rPr>
              <w:t> </w:t>
            </w:r>
          </w:p>
        </w:tc>
        <w:tc>
          <w:tcPr>
            <w:tcW w:w="470" w:type="dxa"/>
            <w:tcBorders>
              <w:top w:val="nil"/>
              <w:left w:val="nil"/>
              <w:bottom w:val="single" w:color="auto" w:sz="12" w:space="0"/>
              <w:right w:val="single" w:color="auto" w:sz="6" w:space="0"/>
            </w:tcBorders>
            <w:shd w:val="clear" w:color="auto" w:fill="auto"/>
            <w:vAlign w:val="bottom"/>
            <w:hideMark/>
          </w:tcPr>
          <w:p w:rsidRPr="00072D46" w:rsidR="00A83756" w:rsidP="00A83756" w:rsidRDefault="00A83756" w14:paraId="09F76DD6"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0.78</w:t>
            </w:r>
            <w:r w:rsidRPr="00072D46">
              <w:rPr>
                <w:rFonts w:ascii="Arial" w:hAnsi="Arial" w:eastAsia="Times New Roman" w:cs="Arial"/>
                <w:color w:val="000000"/>
                <w:sz w:val="20"/>
                <w:szCs w:val="20"/>
              </w:rPr>
              <w:t> </w:t>
            </w:r>
          </w:p>
        </w:tc>
        <w:tc>
          <w:tcPr>
            <w:tcW w:w="1530" w:type="dxa"/>
            <w:tcBorders>
              <w:top w:val="nil"/>
              <w:left w:val="single" w:color="000000" w:themeColor="text1" w:sz="6" w:space="0"/>
              <w:bottom w:val="single" w:color="auto" w:sz="12" w:space="0"/>
              <w:right w:val="nil"/>
            </w:tcBorders>
            <w:shd w:val="clear" w:color="auto" w:fill="auto"/>
            <w:vAlign w:val="bottom"/>
            <w:hideMark/>
          </w:tcPr>
          <w:p w:rsidRPr="00072D46" w:rsidR="00A83756" w:rsidP="00A83756" w:rsidRDefault="00A83756" w14:paraId="743D65A2"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4.75 </w:t>
            </w:r>
            <w:r w:rsidRPr="00072D46">
              <w:rPr>
                <w:rFonts w:ascii="Arial" w:hAnsi="Arial" w:eastAsia="Times New Roman" w:cs="Arial"/>
                <w:color w:val="000000"/>
                <w:sz w:val="20"/>
                <w:szCs w:val="20"/>
              </w:rPr>
              <w:t> </w:t>
            </w:r>
          </w:p>
        </w:tc>
        <w:tc>
          <w:tcPr>
            <w:tcW w:w="1249" w:type="dxa"/>
            <w:tcBorders>
              <w:top w:val="nil"/>
              <w:left w:val="single" w:color="000000" w:themeColor="text1" w:sz="6" w:space="0"/>
              <w:bottom w:val="single" w:color="auto" w:sz="12" w:space="0"/>
              <w:right w:val="nil"/>
            </w:tcBorders>
            <w:shd w:val="clear" w:color="auto" w:fill="auto"/>
            <w:vAlign w:val="bottom"/>
            <w:hideMark/>
          </w:tcPr>
          <w:p w:rsidRPr="00072D46" w:rsidR="00A83756" w:rsidP="00A83756" w:rsidRDefault="00A83756" w14:paraId="7270EF36"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sz w:val="20"/>
                <w:szCs w:val="20"/>
              </w:rPr>
              <w:t>-0.52</w:t>
            </w:r>
            <w:r w:rsidRPr="00072D46">
              <w:rPr>
                <w:rFonts w:ascii="Arial" w:hAnsi="Arial" w:eastAsia="Times New Roman" w:cs="Arial"/>
                <w:sz w:val="20"/>
                <w:szCs w:val="20"/>
              </w:rPr>
              <w:t> </w:t>
            </w:r>
          </w:p>
        </w:tc>
        <w:tc>
          <w:tcPr>
            <w:tcW w:w="1188" w:type="dxa"/>
            <w:tcBorders>
              <w:top w:val="nil"/>
              <w:left w:val="single" w:color="000000" w:themeColor="text1" w:sz="6" w:space="0"/>
              <w:bottom w:val="single" w:color="auto" w:sz="12" w:space="0"/>
              <w:right w:val="nil"/>
            </w:tcBorders>
            <w:shd w:val="clear" w:color="auto" w:fill="auto"/>
            <w:vAlign w:val="bottom"/>
            <w:hideMark/>
          </w:tcPr>
          <w:p w:rsidRPr="00072D46" w:rsidR="00A83756" w:rsidP="00A83756" w:rsidRDefault="00A83756" w14:paraId="7195D217"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Surplus</w:t>
            </w:r>
            <w:r w:rsidRPr="00072D46">
              <w:rPr>
                <w:rFonts w:ascii="Arial" w:hAnsi="Arial" w:eastAsia="Times New Roman" w:cs="Arial"/>
                <w:color w:val="000000"/>
                <w:sz w:val="20"/>
                <w:szCs w:val="20"/>
              </w:rPr>
              <w:t> </w:t>
            </w:r>
          </w:p>
        </w:tc>
      </w:tr>
      <w:tr w:rsidRPr="00072D46" w:rsidR="00BF5805" w:rsidTr="00F543D2" w14:paraId="70A4238E" w14:textId="77777777">
        <w:trPr>
          <w:trHeight w:val="270"/>
        </w:trPr>
        <w:tc>
          <w:tcPr>
            <w:tcW w:w="1440" w:type="dxa"/>
            <w:tcBorders>
              <w:top w:val="single" w:color="auto" w:sz="12" w:space="0"/>
              <w:left w:val="nil"/>
              <w:bottom w:val="single" w:color="auto" w:sz="12" w:space="0"/>
              <w:right w:val="nil"/>
            </w:tcBorders>
            <w:shd w:val="clear" w:color="auto" w:fill="auto"/>
            <w:vAlign w:val="bottom"/>
            <w:hideMark/>
          </w:tcPr>
          <w:p w:rsidRPr="00072D46" w:rsidR="00A83756" w:rsidP="00A83756" w:rsidRDefault="00A83756" w14:paraId="58D355C8" w14:textId="77777777">
            <w:pPr>
              <w:spacing w:after="0" w:line="240" w:lineRule="auto"/>
              <w:textAlignment w:val="baseline"/>
              <w:rPr>
                <w:rFonts w:ascii="Times New Roman" w:hAnsi="Times New Roman" w:eastAsia="Times New Roman" w:cs="Times New Roman"/>
                <w:sz w:val="20"/>
                <w:szCs w:val="20"/>
              </w:rPr>
            </w:pPr>
            <w:r w:rsidRPr="00072D46">
              <w:rPr>
                <w:rFonts w:ascii="Arial" w:hAnsi="Arial" w:eastAsia="Times New Roman" w:cs="Arial"/>
                <w:b/>
                <w:bCs/>
                <w:color w:val="444444"/>
                <w:sz w:val="20"/>
                <w:szCs w:val="20"/>
              </w:rPr>
              <w:t>Citywide</w:t>
            </w:r>
            <w:r w:rsidRPr="00072D46">
              <w:rPr>
                <w:rFonts w:ascii="Arial" w:hAnsi="Arial" w:eastAsia="Times New Roman" w:cs="Arial"/>
                <w:color w:val="444444"/>
                <w:sz w:val="20"/>
                <w:szCs w:val="20"/>
              </w:rPr>
              <w:t> </w:t>
            </w:r>
          </w:p>
        </w:tc>
        <w:tc>
          <w:tcPr>
            <w:tcW w:w="875" w:type="dxa"/>
            <w:tcBorders>
              <w:top w:val="single" w:color="auto" w:sz="12" w:space="0"/>
              <w:left w:val="single" w:color="auto" w:sz="6" w:space="0"/>
              <w:bottom w:val="single" w:color="auto" w:sz="12" w:space="0"/>
              <w:right w:val="single" w:color="auto" w:sz="6" w:space="0"/>
            </w:tcBorders>
            <w:shd w:val="clear" w:color="auto" w:fill="auto"/>
            <w:hideMark/>
          </w:tcPr>
          <w:p w:rsidRPr="00072D46" w:rsidR="00A83756" w:rsidP="00A83756" w:rsidRDefault="00A83756" w14:paraId="3E8EC88D"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Av</w:t>
            </w:r>
            <w:r w:rsidRPr="00072D46">
              <w:rPr>
                <w:rFonts w:ascii="Arial" w:hAnsi="Arial" w:eastAsia="Times New Roman" w:cs="Arial"/>
                <w:color w:val="000000"/>
                <w:sz w:val="20"/>
                <w:szCs w:val="20"/>
              </w:rPr>
              <w:t> </w:t>
            </w:r>
          </w:p>
        </w:tc>
        <w:tc>
          <w:tcPr>
            <w:tcW w:w="1344" w:type="dxa"/>
            <w:tcBorders>
              <w:top w:val="single" w:color="auto" w:sz="12" w:space="0"/>
              <w:left w:val="single" w:color="auto" w:sz="6" w:space="0"/>
              <w:bottom w:val="single" w:color="auto" w:sz="12" w:space="0"/>
              <w:right w:val="single" w:color="auto" w:sz="6" w:space="0"/>
            </w:tcBorders>
            <w:shd w:val="clear" w:color="auto" w:fill="auto"/>
            <w:vAlign w:val="bottom"/>
            <w:hideMark/>
          </w:tcPr>
          <w:p w:rsidRPr="00072D46" w:rsidR="00A83756" w:rsidP="00A83756" w:rsidRDefault="00A83756" w14:paraId="06B09C79"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color w:val="000000"/>
                <w:sz w:val="20"/>
                <w:szCs w:val="20"/>
              </w:rPr>
              <w:t> </w:t>
            </w:r>
          </w:p>
        </w:tc>
        <w:tc>
          <w:tcPr>
            <w:tcW w:w="1872" w:type="dxa"/>
            <w:tcBorders>
              <w:top w:val="single" w:color="auto" w:sz="12" w:space="0"/>
              <w:left w:val="single" w:color="auto" w:sz="6" w:space="0"/>
              <w:bottom w:val="single" w:color="auto" w:sz="12" w:space="0"/>
              <w:right w:val="nil"/>
            </w:tcBorders>
            <w:shd w:val="clear" w:color="auto" w:fill="auto"/>
            <w:vAlign w:val="bottom"/>
            <w:hideMark/>
          </w:tcPr>
          <w:p w:rsidRPr="00072D46" w:rsidR="00A83756" w:rsidP="00A83756" w:rsidRDefault="00A83756" w14:paraId="406F79DE"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4.92</w:t>
            </w:r>
            <w:r w:rsidRPr="00072D46">
              <w:rPr>
                <w:rFonts w:ascii="Arial" w:hAnsi="Arial" w:eastAsia="Times New Roman" w:cs="Arial"/>
                <w:color w:val="000000"/>
                <w:sz w:val="20"/>
                <w:szCs w:val="20"/>
              </w:rPr>
              <w:t> </w:t>
            </w:r>
          </w:p>
        </w:tc>
        <w:tc>
          <w:tcPr>
            <w:tcW w:w="679" w:type="dxa"/>
            <w:tcBorders>
              <w:top w:val="single" w:color="auto" w:sz="12" w:space="0"/>
              <w:left w:val="nil"/>
              <w:bottom w:val="single" w:color="auto" w:sz="12" w:space="0"/>
              <w:right w:val="single" w:color="auto" w:sz="4" w:space="0"/>
            </w:tcBorders>
            <w:shd w:val="clear" w:color="auto" w:fill="auto"/>
            <w:vAlign w:val="bottom"/>
            <w:hideMark/>
          </w:tcPr>
          <w:p w:rsidRPr="00072D46" w:rsidR="00A83756" w:rsidP="00A83756" w:rsidRDefault="00A83756" w14:paraId="0FA2FE10"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2.61</w:t>
            </w:r>
            <w:r w:rsidRPr="00072D46">
              <w:rPr>
                <w:rFonts w:ascii="Arial" w:hAnsi="Arial" w:eastAsia="Times New Roman" w:cs="Arial"/>
                <w:color w:val="000000"/>
                <w:sz w:val="20"/>
                <w:szCs w:val="20"/>
              </w:rPr>
              <w:t> </w:t>
            </w:r>
          </w:p>
        </w:tc>
        <w:tc>
          <w:tcPr>
            <w:tcW w:w="1780" w:type="dxa"/>
            <w:tcBorders>
              <w:top w:val="single" w:color="auto" w:sz="12" w:space="0"/>
              <w:left w:val="single" w:color="auto" w:sz="4" w:space="0"/>
              <w:bottom w:val="single" w:color="auto" w:sz="12" w:space="0"/>
              <w:right w:val="nil"/>
            </w:tcBorders>
            <w:shd w:val="clear" w:color="auto" w:fill="auto"/>
            <w:vAlign w:val="bottom"/>
            <w:hideMark/>
          </w:tcPr>
          <w:p w:rsidRPr="00072D46" w:rsidR="00A83756" w:rsidP="00A83756" w:rsidRDefault="00A83756" w14:paraId="7AF95911"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3.31</w:t>
            </w:r>
            <w:r w:rsidRPr="00072D46">
              <w:rPr>
                <w:rFonts w:ascii="Arial" w:hAnsi="Arial" w:eastAsia="Times New Roman" w:cs="Arial"/>
                <w:color w:val="000000"/>
                <w:sz w:val="20"/>
                <w:szCs w:val="20"/>
              </w:rPr>
              <w:t> </w:t>
            </w:r>
          </w:p>
        </w:tc>
        <w:tc>
          <w:tcPr>
            <w:tcW w:w="470" w:type="dxa"/>
            <w:tcBorders>
              <w:top w:val="single" w:color="auto" w:sz="12" w:space="0"/>
              <w:left w:val="nil"/>
              <w:bottom w:val="single" w:color="auto" w:sz="12" w:space="0"/>
              <w:right w:val="single" w:color="auto" w:sz="6" w:space="0"/>
            </w:tcBorders>
            <w:shd w:val="clear" w:color="auto" w:fill="auto"/>
            <w:vAlign w:val="bottom"/>
            <w:hideMark/>
          </w:tcPr>
          <w:p w:rsidRPr="00072D46" w:rsidR="00A83756" w:rsidP="00A83756" w:rsidRDefault="00A83756" w14:paraId="4ADAD64A"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1.32</w:t>
            </w:r>
            <w:r w:rsidRPr="00072D46">
              <w:rPr>
                <w:rFonts w:ascii="Arial" w:hAnsi="Arial" w:eastAsia="Times New Roman" w:cs="Arial"/>
                <w:color w:val="000000"/>
                <w:sz w:val="20"/>
                <w:szCs w:val="20"/>
              </w:rPr>
              <w:t> </w:t>
            </w:r>
          </w:p>
        </w:tc>
        <w:tc>
          <w:tcPr>
            <w:tcW w:w="1530" w:type="dxa"/>
            <w:tcBorders>
              <w:top w:val="single" w:color="auto" w:sz="12" w:space="0"/>
              <w:left w:val="single" w:color="000000" w:themeColor="text1" w:sz="6" w:space="0"/>
              <w:bottom w:val="single" w:color="auto" w:sz="12" w:space="0"/>
              <w:right w:val="nil"/>
            </w:tcBorders>
            <w:shd w:val="clear" w:color="auto" w:fill="auto"/>
            <w:vAlign w:val="bottom"/>
            <w:hideMark/>
          </w:tcPr>
          <w:p w:rsidRPr="00072D46" w:rsidR="00A83756" w:rsidP="00A83756" w:rsidRDefault="00A83756" w14:paraId="485BAB20"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1.61</w:t>
            </w:r>
            <w:r w:rsidRPr="00072D46">
              <w:rPr>
                <w:rFonts w:ascii="Arial" w:hAnsi="Arial" w:eastAsia="Times New Roman" w:cs="Arial"/>
                <w:color w:val="000000"/>
                <w:sz w:val="20"/>
                <w:szCs w:val="20"/>
              </w:rPr>
              <w:t> </w:t>
            </w:r>
          </w:p>
        </w:tc>
        <w:tc>
          <w:tcPr>
            <w:tcW w:w="1249" w:type="dxa"/>
            <w:tcBorders>
              <w:top w:val="single" w:color="auto" w:sz="12" w:space="0"/>
              <w:left w:val="single" w:color="000000" w:themeColor="text1" w:sz="6" w:space="0"/>
              <w:bottom w:val="single" w:color="auto" w:sz="12" w:space="0"/>
              <w:right w:val="single" w:color="auto" w:sz="6" w:space="0"/>
            </w:tcBorders>
            <w:shd w:val="clear" w:color="auto" w:fill="auto"/>
            <w:vAlign w:val="bottom"/>
            <w:hideMark/>
          </w:tcPr>
          <w:p w:rsidRPr="00072D46" w:rsidR="00A83756" w:rsidP="00A83756" w:rsidRDefault="00A83756" w14:paraId="7FC0C715"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sz w:val="20"/>
                <w:szCs w:val="20"/>
              </w:rPr>
              <w:t>0.92</w:t>
            </w:r>
            <w:r w:rsidRPr="00072D46">
              <w:rPr>
                <w:rFonts w:ascii="Arial" w:hAnsi="Arial" w:eastAsia="Times New Roman" w:cs="Arial"/>
                <w:sz w:val="20"/>
                <w:szCs w:val="20"/>
              </w:rPr>
              <w:t> </w:t>
            </w:r>
          </w:p>
        </w:tc>
        <w:tc>
          <w:tcPr>
            <w:tcW w:w="1188" w:type="dxa"/>
            <w:tcBorders>
              <w:top w:val="single" w:color="auto" w:sz="12" w:space="0"/>
              <w:left w:val="single" w:color="auto" w:sz="6" w:space="0"/>
              <w:bottom w:val="single" w:color="auto" w:sz="12" w:space="0"/>
              <w:right w:val="nil"/>
            </w:tcBorders>
            <w:shd w:val="clear" w:color="auto" w:fill="auto"/>
            <w:vAlign w:val="bottom"/>
            <w:hideMark/>
          </w:tcPr>
          <w:p w:rsidRPr="00072D46" w:rsidR="00A83756" w:rsidP="00A83756" w:rsidRDefault="00A83756" w14:paraId="21A27661" w14:textId="77777777">
            <w:pPr>
              <w:spacing w:after="0" w:line="240" w:lineRule="auto"/>
              <w:jc w:val="center"/>
              <w:textAlignment w:val="baseline"/>
              <w:rPr>
                <w:rFonts w:ascii="Times New Roman" w:hAnsi="Times New Roman" w:eastAsia="Times New Roman" w:cs="Times New Roman"/>
                <w:sz w:val="20"/>
                <w:szCs w:val="20"/>
              </w:rPr>
            </w:pPr>
            <w:r w:rsidRPr="00072D46">
              <w:rPr>
                <w:rFonts w:ascii="Arial" w:hAnsi="Arial" w:eastAsia="Times New Roman" w:cs="Arial"/>
                <w:b/>
                <w:bCs/>
                <w:color w:val="000000"/>
                <w:sz w:val="20"/>
                <w:szCs w:val="20"/>
              </w:rPr>
              <w:t>Deficit</w:t>
            </w:r>
            <w:r w:rsidRPr="00072D46">
              <w:rPr>
                <w:rFonts w:ascii="Arial" w:hAnsi="Arial" w:eastAsia="Times New Roman" w:cs="Arial"/>
                <w:color w:val="000000"/>
                <w:sz w:val="20"/>
                <w:szCs w:val="20"/>
              </w:rPr>
              <w:t> </w:t>
            </w:r>
          </w:p>
        </w:tc>
      </w:tr>
    </w:tbl>
    <w:p w:rsidR="009556B9" w:rsidP="14127A9C" w:rsidRDefault="00462A91" w14:paraId="1144086C" w14:textId="3FA7090A">
      <w:pPr>
        <w:spacing w:after="0" w:line="240" w:lineRule="auto"/>
        <w:rPr>
          <w:rFonts w:ascii="Arial" w:hAnsi="Arial" w:eastAsia="Times New Roman" w:cs="Arial"/>
          <w:sz w:val="20"/>
          <w:szCs w:val="20"/>
        </w:rPr>
      </w:pPr>
      <w:r>
        <w:rPr>
          <w:rFonts w:ascii="Arial" w:hAnsi="Arial" w:eastAsia="Times New Roman" w:cs="Arial"/>
          <w:sz w:val="20"/>
          <w:szCs w:val="20"/>
          <w:vertAlign w:val="superscript"/>
        </w:rPr>
        <w:t>a</w:t>
      </w:r>
      <w:r w:rsidR="0001791E">
        <w:rPr>
          <w:rFonts w:ascii="Arial" w:hAnsi="Arial" w:eastAsia="Times New Roman" w:cs="Arial"/>
          <w:sz w:val="20"/>
          <w:szCs w:val="20"/>
        </w:rPr>
        <w:t>Real</w:t>
      </w:r>
      <w:r w:rsidR="00253ED0">
        <w:rPr>
          <w:rFonts w:ascii="Arial" w:hAnsi="Arial" w:eastAsia="Times New Roman" w:cs="Arial"/>
          <w:sz w:val="20"/>
          <w:szCs w:val="20"/>
        </w:rPr>
        <w:t>-time Kine</w:t>
      </w:r>
      <w:r w:rsidR="008C4AD0">
        <w:rPr>
          <w:rFonts w:ascii="Arial" w:hAnsi="Arial" w:eastAsia="Times New Roman" w:cs="Arial"/>
          <w:sz w:val="20"/>
          <w:szCs w:val="20"/>
        </w:rPr>
        <w:t>ma</w:t>
      </w:r>
      <w:r w:rsidR="00253ED0">
        <w:rPr>
          <w:rFonts w:ascii="Arial" w:hAnsi="Arial" w:eastAsia="Times New Roman" w:cs="Arial"/>
          <w:sz w:val="20"/>
          <w:szCs w:val="20"/>
        </w:rPr>
        <w:t xml:space="preserve">tic Global Positioning System </w:t>
      </w:r>
      <w:r w:rsidR="00567EF8">
        <w:rPr>
          <w:rFonts w:ascii="Arial" w:hAnsi="Arial" w:eastAsia="Times New Roman" w:cs="Arial"/>
          <w:sz w:val="20"/>
          <w:szCs w:val="20"/>
        </w:rPr>
        <w:t xml:space="preserve">(RTK GPS) </w:t>
      </w:r>
      <w:r w:rsidR="008B21BB">
        <w:rPr>
          <w:rFonts w:ascii="Arial" w:hAnsi="Arial" w:eastAsia="Times New Roman" w:cs="Arial"/>
          <w:sz w:val="20"/>
          <w:szCs w:val="20"/>
        </w:rPr>
        <w:t>e</w:t>
      </w:r>
      <w:r w:rsidRPr="6C5EB18E" w:rsidR="00A57FA1">
        <w:rPr>
          <w:rFonts w:ascii="Arial" w:hAnsi="Arial" w:eastAsia="Times New Roman" w:cs="Arial"/>
          <w:sz w:val="20"/>
          <w:szCs w:val="20"/>
        </w:rPr>
        <w:t>levation</w:t>
      </w:r>
      <w:r w:rsidR="00A57FA1">
        <w:rPr>
          <w:rFonts w:ascii="Arial" w:hAnsi="Arial" w:eastAsia="Times New Roman" w:cs="Arial"/>
          <w:sz w:val="20"/>
          <w:szCs w:val="20"/>
        </w:rPr>
        <w:t xml:space="preserve"> (NAVD88) </w:t>
      </w:r>
      <w:r w:rsidRPr="6C5EB18E" w:rsidR="00871809">
        <w:rPr>
          <w:rFonts w:ascii="Arial" w:hAnsi="Arial" w:eastAsia="Times New Roman" w:cs="Arial"/>
          <w:sz w:val="20"/>
          <w:szCs w:val="20"/>
        </w:rPr>
        <w:t xml:space="preserve">surveys </w:t>
      </w:r>
      <w:r w:rsidRPr="6C5EB18E" w:rsidR="00BF6F7D">
        <w:rPr>
          <w:rFonts w:ascii="Arial" w:hAnsi="Arial" w:eastAsia="Times New Roman" w:cs="Arial"/>
          <w:sz w:val="20"/>
          <w:szCs w:val="20"/>
        </w:rPr>
        <w:t xml:space="preserve">were conducted </w:t>
      </w:r>
      <w:r w:rsidR="00BF6F7D">
        <w:rPr>
          <w:rFonts w:ascii="Arial" w:hAnsi="Arial" w:eastAsia="Times New Roman" w:cs="Arial"/>
          <w:sz w:val="20"/>
          <w:szCs w:val="20"/>
        </w:rPr>
        <w:t>at</w:t>
      </w:r>
      <w:r w:rsidRPr="5BB81421" w:rsidR="00BF6F7D">
        <w:rPr>
          <w:rFonts w:ascii="Arial" w:hAnsi="Arial" w:eastAsia="Times New Roman" w:cs="Arial"/>
          <w:sz w:val="20"/>
          <w:szCs w:val="20"/>
        </w:rPr>
        <w:t xml:space="preserve"> Pelham </w:t>
      </w:r>
      <w:r w:rsidRPr="15486D79" w:rsidR="00BF6F7D">
        <w:rPr>
          <w:rFonts w:ascii="Arial" w:hAnsi="Arial" w:eastAsia="Times New Roman" w:cs="Arial"/>
          <w:sz w:val="20"/>
          <w:szCs w:val="20"/>
        </w:rPr>
        <w:t xml:space="preserve">Cove, Pelham Hutch and Udalls Cove on 13 August </w:t>
      </w:r>
      <w:r w:rsidRPr="1446FC7F" w:rsidR="00BF6F7D">
        <w:rPr>
          <w:rFonts w:ascii="Arial" w:hAnsi="Arial" w:eastAsia="Times New Roman" w:cs="Arial"/>
          <w:sz w:val="20"/>
          <w:szCs w:val="20"/>
        </w:rPr>
        <w:t>2013</w:t>
      </w:r>
      <w:r w:rsidRPr="74F15371" w:rsidR="00BF6F7D">
        <w:rPr>
          <w:rFonts w:ascii="Arial" w:hAnsi="Arial" w:eastAsia="Times New Roman" w:cs="Arial"/>
          <w:sz w:val="20"/>
          <w:szCs w:val="20"/>
        </w:rPr>
        <w:t>,</w:t>
      </w:r>
      <w:r w:rsidRPr="26512546" w:rsidR="00BF6F7D">
        <w:rPr>
          <w:rFonts w:ascii="Arial" w:hAnsi="Arial" w:eastAsia="Times New Roman" w:cs="Arial"/>
          <w:sz w:val="20"/>
          <w:szCs w:val="20"/>
        </w:rPr>
        <w:t xml:space="preserve"> </w:t>
      </w:r>
      <w:r w:rsidR="00BF6F7D">
        <w:rPr>
          <w:rFonts w:ascii="Arial" w:hAnsi="Arial" w:eastAsia="Times New Roman" w:cs="Arial"/>
          <w:sz w:val="20"/>
          <w:szCs w:val="20"/>
        </w:rPr>
        <w:t>at</w:t>
      </w:r>
      <w:r w:rsidRPr="26512546" w:rsidR="00BF6F7D">
        <w:rPr>
          <w:rFonts w:ascii="Arial" w:hAnsi="Arial" w:eastAsia="Times New Roman" w:cs="Arial"/>
          <w:sz w:val="20"/>
          <w:szCs w:val="20"/>
        </w:rPr>
        <w:t xml:space="preserve"> Spring Creek and Idlewild on </w:t>
      </w:r>
      <w:r w:rsidRPr="66C54543" w:rsidR="00BF6F7D">
        <w:rPr>
          <w:rFonts w:ascii="Arial" w:hAnsi="Arial" w:eastAsia="Times New Roman" w:cs="Arial"/>
          <w:sz w:val="20"/>
          <w:szCs w:val="20"/>
        </w:rPr>
        <w:t>14 August 2013</w:t>
      </w:r>
      <w:r w:rsidR="003D077A">
        <w:rPr>
          <w:rFonts w:ascii="Arial" w:hAnsi="Arial" w:eastAsia="Times New Roman" w:cs="Arial"/>
          <w:sz w:val="20"/>
          <w:szCs w:val="20"/>
        </w:rPr>
        <w:t>,</w:t>
      </w:r>
      <w:r w:rsidRPr="66C54543" w:rsidR="00BF6F7D">
        <w:rPr>
          <w:rFonts w:ascii="Arial" w:hAnsi="Arial" w:eastAsia="Times New Roman" w:cs="Arial"/>
          <w:sz w:val="20"/>
          <w:szCs w:val="20"/>
        </w:rPr>
        <w:t xml:space="preserve"> and </w:t>
      </w:r>
      <w:r w:rsidR="00BF6F7D">
        <w:rPr>
          <w:rFonts w:ascii="Arial" w:hAnsi="Arial" w:eastAsia="Times New Roman" w:cs="Arial"/>
          <w:sz w:val="20"/>
          <w:szCs w:val="20"/>
        </w:rPr>
        <w:t>at</w:t>
      </w:r>
      <w:r w:rsidRPr="66C54543" w:rsidR="00BF6F7D">
        <w:rPr>
          <w:rFonts w:ascii="Arial" w:hAnsi="Arial" w:eastAsia="Times New Roman" w:cs="Arial"/>
          <w:sz w:val="20"/>
          <w:szCs w:val="20"/>
        </w:rPr>
        <w:t xml:space="preserve"> Saw Mill </w:t>
      </w:r>
      <w:r w:rsidRPr="4A43F3A8" w:rsidR="00BF6F7D">
        <w:rPr>
          <w:rFonts w:ascii="Arial" w:hAnsi="Arial" w:eastAsia="Times New Roman" w:cs="Arial"/>
          <w:sz w:val="20"/>
          <w:szCs w:val="20"/>
        </w:rPr>
        <w:t>Creek on 3 March 2014</w:t>
      </w:r>
      <w:r w:rsidR="00982337">
        <w:rPr>
          <w:rFonts w:ascii="Arial" w:hAnsi="Arial" w:eastAsia="Times New Roman" w:cs="Arial"/>
          <w:sz w:val="20"/>
          <w:szCs w:val="20"/>
        </w:rPr>
        <w:t>.</w:t>
      </w:r>
    </w:p>
    <w:p w:rsidR="00617210" w:rsidP="14127A9C" w:rsidRDefault="00462A91" w14:paraId="463D175E" w14:textId="714F4EA5">
      <w:pPr>
        <w:spacing w:after="0" w:line="240" w:lineRule="auto"/>
        <w:rPr>
          <w:rFonts w:ascii="Arial" w:hAnsi="Arial" w:eastAsia="Times New Roman" w:cs="Arial"/>
          <w:color w:val="000000"/>
          <w:sz w:val="20"/>
          <w:szCs w:val="20"/>
          <w:vertAlign w:val="subscript"/>
        </w:rPr>
      </w:pPr>
      <w:r>
        <w:rPr>
          <w:rFonts w:ascii="Arial" w:hAnsi="Arial" w:eastAsia="Times New Roman" w:cs="Arial"/>
          <w:sz w:val="20"/>
          <w:szCs w:val="20"/>
          <w:vertAlign w:val="superscript"/>
        </w:rPr>
        <w:t>b</w:t>
      </w:r>
      <w:r w:rsidRPr="001C2BF5" w:rsidR="00B16DC4">
        <w:rPr>
          <w:rFonts w:ascii="Arial" w:hAnsi="Arial" w:eastAsia="Times New Roman" w:cs="Arial"/>
          <w:sz w:val="20"/>
          <w:szCs w:val="20"/>
        </w:rPr>
        <w:t>Approach is based on Cahoon (2014) where</w:t>
      </w:r>
      <w:r w:rsidR="00601297">
        <w:rPr>
          <w:rFonts w:ascii="Arial" w:hAnsi="Arial" w:eastAsia="Times New Roman" w:cs="Arial"/>
          <w:sz w:val="20"/>
          <w:szCs w:val="20"/>
        </w:rPr>
        <w:t>by</w:t>
      </w:r>
      <w:r w:rsidR="00AF2953">
        <w:rPr>
          <w:rFonts w:ascii="Arial" w:hAnsi="Arial" w:eastAsia="Times New Roman" w:cs="Arial"/>
          <w:sz w:val="20"/>
          <w:szCs w:val="20"/>
        </w:rPr>
        <w:t>:</w:t>
      </w:r>
      <w:r w:rsidR="00F014B5">
        <w:rPr>
          <w:rFonts w:ascii="Arial" w:hAnsi="Arial" w:eastAsia="Times New Roman" w:cs="Arial"/>
          <w:sz w:val="20"/>
          <w:szCs w:val="20"/>
        </w:rPr>
        <w:t xml:space="preserve"> 1</w:t>
      </w:r>
      <w:r w:rsidRPr="001C2BF5" w:rsidR="00A83756">
        <w:rPr>
          <w:rFonts w:ascii="Arial" w:hAnsi="Arial" w:eastAsia="Times New Roman" w:cs="Arial"/>
          <w:color w:val="000000" w:themeColor="text1"/>
          <w:sz w:val="20"/>
          <w:szCs w:val="20"/>
        </w:rPr>
        <w:t xml:space="preserve">) </w:t>
      </w:r>
      <w:r w:rsidRPr="001C2BF5" w:rsidR="00D877AD">
        <w:rPr>
          <w:rFonts w:ascii="Arial" w:hAnsi="Arial" w:eastAsia="Times New Roman" w:cs="Arial"/>
          <w:sz w:val="20"/>
          <w:szCs w:val="20"/>
        </w:rPr>
        <w:t>S</w:t>
      </w:r>
      <w:r w:rsidRPr="001C2BF5" w:rsidR="001A1558">
        <w:rPr>
          <w:rFonts w:ascii="Arial" w:hAnsi="Arial" w:eastAsia="Times New Roman" w:cs="Arial"/>
          <w:sz w:val="20"/>
          <w:szCs w:val="20"/>
        </w:rPr>
        <w:t>ubsidence</w:t>
      </w:r>
      <w:r w:rsidRPr="001C2BF5" w:rsidR="00DB4F1D">
        <w:rPr>
          <w:rFonts w:ascii="Arial" w:hAnsi="Arial" w:eastAsia="Times New Roman" w:cs="Arial"/>
          <w:sz w:val="20"/>
          <w:szCs w:val="20"/>
        </w:rPr>
        <w:t>=</w:t>
      </w:r>
      <w:r w:rsidRPr="001C2BF5" w:rsidR="00DB4F1D">
        <w:rPr>
          <w:rFonts w:ascii="Arial" w:hAnsi="Arial" w:eastAsia="Times New Roman" w:cs="Arial"/>
          <w:sz w:val="20"/>
          <w:szCs w:val="20"/>
          <w:lang w:val="fr-FR"/>
        </w:rPr>
        <w:t>VA-VLM</w:t>
      </w:r>
      <w:r w:rsidRPr="001C2BF5" w:rsidR="00DB4F1D">
        <w:rPr>
          <w:rFonts w:ascii="Arial" w:hAnsi="Arial" w:eastAsia="Times New Roman" w:cs="Arial"/>
          <w:sz w:val="20"/>
          <w:szCs w:val="20"/>
          <w:vertAlign w:val="subscript"/>
          <w:lang w:val="fr-FR"/>
        </w:rPr>
        <w:t>w</w:t>
      </w:r>
      <w:r w:rsidRPr="001C2BF5" w:rsidR="00DB4F1D">
        <w:rPr>
          <w:rFonts w:ascii="Arial" w:hAnsi="Arial" w:eastAsia="Times New Roman" w:cs="Arial"/>
          <w:sz w:val="20"/>
          <w:szCs w:val="20"/>
        </w:rPr>
        <w:t> </w:t>
      </w:r>
      <w:r w:rsidRPr="001C2BF5" w:rsidR="00DB4F1D">
        <w:rPr>
          <w:rFonts w:ascii="Arial" w:hAnsi="Arial" w:eastAsia="Times New Roman" w:cs="Arial"/>
          <w:sz w:val="20"/>
          <w:szCs w:val="20"/>
          <w:lang w:val="fr-FR"/>
        </w:rPr>
        <w:t>(mm yr</w:t>
      </w:r>
      <w:r w:rsidRPr="001C2BF5" w:rsidR="00DB4F1D">
        <w:rPr>
          <w:rFonts w:ascii="Arial" w:hAnsi="Arial" w:eastAsia="Times New Roman" w:cs="Arial"/>
          <w:sz w:val="20"/>
          <w:szCs w:val="20"/>
          <w:vertAlign w:val="superscript"/>
        </w:rPr>
        <w:noBreakHyphen/>
        <w:t>1</w:t>
      </w:r>
      <w:r w:rsidRPr="001C2BF5" w:rsidR="00DB4F1D">
        <w:rPr>
          <w:rFonts w:ascii="Arial" w:hAnsi="Arial" w:eastAsia="Times New Roman" w:cs="Arial"/>
          <w:sz w:val="20"/>
          <w:szCs w:val="20"/>
          <w:lang w:val="fr-FR"/>
        </w:rPr>
        <w:t>)</w:t>
      </w:r>
      <w:r w:rsidRPr="001C2BF5" w:rsidR="00DB4F1D">
        <w:rPr>
          <w:rFonts w:ascii="Arial" w:hAnsi="Arial" w:eastAsia="Times New Roman" w:cs="Arial"/>
          <w:b/>
          <w:bCs/>
          <w:sz w:val="20"/>
          <w:szCs w:val="20"/>
          <w:lang w:val="fr-FR"/>
        </w:rPr>
        <w:t> </w:t>
      </w:r>
      <w:r w:rsidRPr="001C2BF5" w:rsidR="00F42C88">
        <w:rPr>
          <w:rFonts w:ascii="Arial" w:hAnsi="Arial" w:eastAsia="Times New Roman" w:cs="Arial"/>
          <w:sz w:val="20"/>
          <w:szCs w:val="20"/>
          <w:lang w:val="fr-FR"/>
        </w:rPr>
        <w:t xml:space="preserve">where </w:t>
      </w:r>
      <w:r w:rsidRPr="001C2BF5" w:rsidR="00F42C88">
        <w:rPr>
          <w:rFonts w:ascii="Arial" w:hAnsi="Arial" w:eastAsia="Times New Roman" w:cs="Arial"/>
          <w:color w:val="000000"/>
          <w:sz w:val="20"/>
          <w:szCs w:val="20"/>
        </w:rPr>
        <w:t>VLM</w:t>
      </w:r>
      <w:r w:rsidRPr="001C2BF5" w:rsidR="00F42C88">
        <w:rPr>
          <w:rFonts w:ascii="Arial" w:hAnsi="Arial" w:eastAsia="Times New Roman" w:cs="Arial"/>
          <w:color w:val="000000"/>
          <w:sz w:val="20"/>
          <w:szCs w:val="20"/>
          <w:vertAlign w:val="subscript"/>
        </w:rPr>
        <w:t>w</w:t>
      </w:r>
      <w:r w:rsidRPr="001C2BF5" w:rsidR="00F42C88">
        <w:rPr>
          <w:rFonts w:ascii="Arial" w:hAnsi="Arial" w:eastAsia="Times New Roman" w:cs="Arial"/>
          <w:color w:val="000000"/>
          <w:sz w:val="20"/>
          <w:szCs w:val="20"/>
        </w:rPr>
        <w:t xml:space="preserve"> is Vertical Land Motion based on the surface elevation change trend</w:t>
      </w:r>
      <w:r w:rsidRPr="001C2BF5" w:rsidR="00B907B5">
        <w:rPr>
          <w:rFonts w:ascii="Arial" w:hAnsi="Arial" w:eastAsia="Times New Roman" w:cs="Arial"/>
          <w:sz w:val="20"/>
          <w:szCs w:val="20"/>
        </w:rPr>
        <w:t>.</w:t>
      </w:r>
      <w:r w:rsidR="001E75B9">
        <w:rPr>
          <w:rFonts w:ascii="Arial" w:hAnsi="Arial" w:eastAsia="Times New Roman" w:cs="Arial"/>
          <w:sz w:val="20"/>
          <w:szCs w:val="20"/>
        </w:rPr>
        <w:t xml:space="preserve"> </w:t>
      </w:r>
      <w:r w:rsidRPr="007C0F9E" w:rsidR="00F014B5">
        <w:rPr>
          <w:rFonts w:ascii="Arial" w:hAnsi="Arial" w:eastAsia="Times New Roman" w:cs="Arial"/>
          <w:color w:val="000000" w:themeColor="text1"/>
          <w:sz w:val="20"/>
          <w:szCs w:val="20"/>
        </w:rPr>
        <w:t>A negative value for subsidence indicates subsurface shallow expansion.</w:t>
      </w:r>
      <w:r w:rsidRPr="001C2BF5" w:rsidR="00F014B5">
        <w:rPr>
          <w:rFonts w:ascii="Arial" w:hAnsi="Arial" w:eastAsia="Times New Roman" w:cs="Arial"/>
          <w:color w:val="000000" w:themeColor="text1"/>
          <w:sz w:val="20"/>
          <w:szCs w:val="20"/>
        </w:rPr>
        <w:t xml:space="preserve"> </w:t>
      </w:r>
      <w:r w:rsidR="00F014B5">
        <w:rPr>
          <w:rFonts w:ascii="Arial" w:hAnsi="Arial" w:eastAsia="Times New Roman" w:cs="Arial"/>
          <w:color w:val="000000" w:themeColor="text1"/>
          <w:sz w:val="20"/>
          <w:szCs w:val="20"/>
        </w:rPr>
        <w:t>2</w:t>
      </w:r>
      <w:r w:rsidR="001E75B9">
        <w:rPr>
          <w:rFonts w:ascii="Arial" w:hAnsi="Arial" w:eastAsia="Times New Roman" w:cs="Arial"/>
          <w:sz w:val="20"/>
          <w:szCs w:val="20"/>
        </w:rPr>
        <w:t>)</w:t>
      </w:r>
      <w:r w:rsidRPr="001C2BF5" w:rsidR="00B907B5">
        <w:rPr>
          <w:rFonts w:ascii="Arial" w:hAnsi="Arial" w:eastAsia="Times New Roman" w:cs="Arial"/>
          <w:sz w:val="20"/>
          <w:szCs w:val="20"/>
        </w:rPr>
        <w:t xml:space="preserve"> </w:t>
      </w:r>
      <w:r w:rsidRPr="001C2BF5" w:rsidR="00BB01D6">
        <w:rPr>
          <w:rFonts w:ascii="Arial" w:hAnsi="Arial" w:eastAsia="Times New Roman" w:cs="Arial"/>
          <w:sz w:val="20"/>
          <w:szCs w:val="20"/>
        </w:rPr>
        <w:t>RSLR</w:t>
      </w:r>
      <w:r w:rsidRPr="001C2BF5" w:rsidR="00BB01D6">
        <w:rPr>
          <w:rFonts w:ascii="Arial" w:hAnsi="Arial" w:eastAsia="Times New Roman" w:cs="Arial"/>
          <w:sz w:val="20"/>
          <w:szCs w:val="20"/>
          <w:vertAlign w:val="subscript"/>
        </w:rPr>
        <w:t>wet</w:t>
      </w:r>
      <w:r w:rsidRPr="001C2BF5" w:rsidR="00BB01D6">
        <w:rPr>
          <w:rFonts w:ascii="Arial" w:hAnsi="Arial" w:eastAsia="Times New Roman" w:cs="Arial"/>
          <w:sz w:val="20"/>
          <w:szCs w:val="20"/>
        </w:rPr>
        <w:t>=</w:t>
      </w:r>
      <w:r w:rsidRPr="001C2BF5" w:rsidR="00B907B5">
        <w:rPr>
          <w:rFonts w:ascii="Arial" w:hAnsi="Arial" w:eastAsia="Times New Roman" w:cs="Arial"/>
          <w:color w:val="000000"/>
          <w:sz w:val="20"/>
          <w:szCs w:val="20"/>
        </w:rPr>
        <w:t>4.23</w:t>
      </w:r>
      <w:r w:rsidRPr="001C2BF5" w:rsidR="00F720AC">
        <w:rPr>
          <w:rFonts w:ascii="Arial" w:hAnsi="Arial" w:eastAsia="Times New Roman" w:cs="Arial"/>
          <w:color w:val="000000"/>
          <w:sz w:val="20"/>
          <w:szCs w:val="20"/>
        </w:rPr>
        <w:t xml:space="preserve"> -VLM</w:t>
      </w:r>
      <w:r w:rsidRPr="001C2BF5" w:rsidR="00F720AC">
        <w:rPr>
          <w:rFonts w:ascii="Arial" w:hAnsi="Arial" w:eastAsia="Times New Roman" w:cs="Arial"/>
          <w:color w:val="000000"/>
          <w:sz w:val="20"/>
          <w:szCs w:val="20"/>
          <w:vertAlign w:val="subscript"/>
        </w:rPr>
        <w:t>w</w:t>
      </w:r>
      <w:r w:rsidRPr="001C2BF5" w:rsidR="00DB4F1D">
        <w:rPr>
          <w:rFonts w:ascii="Arial" w:hAnsi="Arial" w:eastAsia="Times New Roman" w:cs="Arial"/>
          <w:color w:val="000000"/>
          <w:sz w:val="20"/>
          <w:szCs w:val="20"/>
          <w:vertAlign w:val="subscript"/>
        </w:rPr>
        <w:t xml:space="preserve"> </w:t>
      </w:r>
    </w:p>
    <w:p w:rsidR="00035364" w:rsidP="14127A9C" w:rsidRDefault="00F720AC" w14:paraId="5CC408CD" w14:textId="77777777">
      <w:pPr>
        <w:spacing w:after="0" w:line="240" w:lineRule="auto"/>
        <w:rPr>
          <w:rFonts w:ascii="Arial" w:hAnsi="Arial" w:eastAsia="Times New Roman" w:cs="Arial"/>
          <w:sz w:val="20"/>
          <w:szCs w:val="20"/>
        </w:rPr>
      </w:pPr>
      <w:r w:rsidRPr="001C2BF5">
        <w:rPr>
          <w:rFonts w:ascii="Arial" w:hAnsi="Arial" w:eastAsia="Times New Roman" w:cs="Arial"/>
          <w:color w:val="000000"/>
          <w:sz w:val="20"/>
          <w:szCs w:val="20"/>
        </w:rPr>
        <w:t>(mm yr</w:t>
      </w:r>
      <w:r w:rsidRPr="001C2BF5">
        <w:rPr>
          <w:rFonts w:ascii="Arial" w:hAnsi="Arial" w:eastAsia="Times New Roman" w:cs="Arial"/>
          <w:color w:val="000000"/>
          <w:sz w:val="20"/>
          <w:szCs w:val="20"/>
          <w:vertAlign w:val="superscript"/>
        </w:rPr>
        <w:t>-1</w:t>
      </w:r>
      <w:r w:rsidRPr="001C2BF5">
        <w:rPr>
          <w:rFonts w:ascii="Arial" w:hAnsi="Arial" w:eastAsia="Times New Roman" w:cs="Arial"/>
          <w:color w:val="000000"/>
          <w:sz w:val="20"/>
          <w:szCs w:val="20"/>
        </w:rPr>
        <w:t>)</w:t>
      </w:r>
      <w:r w:rsidRPr="001C2BF5" w:rsidR="00DB4F1D">
        <w:rPr>
          <w:rFonts w:ascii="Arial" w:hAnsi="Arial" w:eastAsia="Times New Roman" w:cs="Arial"/>
          <w:color w:val="000000"/>
          <w:sz w:val="20"/>
          <w:szCs w:val="20"/>
        </w:rPr>
        <w:t xml:space="preserve"> </w:t>
      </w:r>
      <w:r w:rsidRPr="001C2BF5" w:rsidR="00B907B5">
        <w:rPr>
          <w:rFonts w:ascii="Arial" w:hAnsi="Arial" w:eastAsia="Times New Roman" w:cs="Arial"/>
          <w:color w:val="000000"/>
          <w:sz w:val="20"/>
          <w:szCs w:val="20"/>
        </w:rPr>
        <w:t>where RSLR</w:t>
      </w:r>
      <w:r w:rsidRPr="001C2BF5" w:rsidR="00B907B5">
        <w:rPr>
          <w:rFonts w:ascii="Arial" w:hAnsi="Arial" w:eastAsia="Times New Roman" w:cs="Arial"/>
          <w:sz w:val="20"/>
          <w:szCs w:val="20"/>
          <w:vertAlign w:val="subscript"/>
        </w:rPr>
        <w:t>wet</w:t>
      </w:r>
      <w:r w:rsidRPr="001C2BF5" w:rsidR="00B907B5">
        <w:rPr>
          <w:rFonts w:ascii="Arial" w:hAnsi="Arial" w:eastAsia="Times New Roman" w:cs="Arial"/>
          <w:color w:val="000000"/>
          <w:sz w:val="20"/>
          <w:szCs w:val="20"/>
        </w:rPr>
        <w:t xml:space="preserve"> is the </w:t>
      </w:r>
      <w:r w:rsidRPr="001C2BF5" w:rsidR="001A1558">
        <w:rPr>
          <w:rFonts w:ascii="Arial" w:hAnsi="Arial" w:eastAsia="Times New Roman" w:cs="Arial"/>
          <w:color w:val="000000"/>
          <w:sz w:val="20"/>
          <w:szCs w:val="20"/>
        </w:rPr>
        <w:t>wetland’s</w:t>
      </w:r>
      <w:r w:rsidRPr="001C2BF5" w:rsidR="00A83756">
        <w:rPr>
          <w:rFonts w:ascii="Arial" w:hAnsi="Arial" w:eastAsia="Times New Roman" w:cs="Arial"/>
          <w:color w:val="000000"/>
          <w:sz w:val="20"/>
          <w:szCs w:val="20"/>
        </w:rPr>
        <w:t xml:space="preserve"> </w:t>
      </w:r>
      <w:r w:rsidRPr="001C2BF5" w:rsidR="00A83756">
        <w:rPr>
          <w:rFonts w:ascii="Arial" w:hAnsi="Arial" w:eastAsia="Times New Roman" w:cs="Arial"/>
          <w:sz w:val="20"/>
          <w:szCs w:val="20"/>
        </w:rPr>
        <w:t>Relative Sea Level Rise</w:t>
      </w:r>
      <w:r w:rsidRPr="001C2BF5" w:rsidR="00B16DC4">
        <w:rPr>
          <w:rFonts w:ascii="Arial" w:hAnsi="Arial" w:eastAsia="Times New Roman" w:cs="Arial"/>
          <w:sz w:val="20"/>
          <w:szCs w:val="20"/>
        </w:rPr>
        <w:t xml:space="preserve">, and </w:t>
      </w:r>
      <w:r w:rsidRPr="001C2BF5" w:rsidR="00F42C88">
        <w:rPr>
          <w:rFonts w:ascii="Arial" w:hAnsi="Arial" w:eastAsia="Times New Roman" w:cs="Arial"/>
          <w:sz w:val="20"/>
          <w:szCs w:val="20"/>
        </w:rPr>
        <w:t>4.23 mm yr</w:t>
      </w:r>
      <w:r w:rsidRPr="001C2BF5" w:rsidR="00F42C88">
        <w:rPr>
          <w:rFonts w:ascii="Arial" w:hAnsi="Arial" w:eastAsia="Times New Roman" w:cs="Arial"/>
          <w:sz w:val="20"/>
          <w:szCs w:val="20"/>
          <w:vertAlign w:val="superscript"/>
        </w:rPr>
        <w:t>-1</w:t>
      </w:r>
      <w:r w:rsidRPr="001C2BF5" w:rsidR="00B16DC4">
        <w:rPr>
          <w:rFonts w:ascii="Arial" w:hAnsi="Arial" w:eastAsia="Times New Roman" w:cs="Arial"/>
          <w:sz w:val="20"/>
          <w:szCs w:val="20"/>
          <w:vertAlign w:val="superscript"/>
        </w:rPr>
        <w:t xml:space="preserve"> </w:t>
      </w:r>
      <w:r w:rsidRPr="001C2BF5" w:rsidR="00B16DC4">
        <w:rPr>
          <w:rFonts w:ascii="Arial" w:hAnsi="Arial" w:eastAsia="Times New Roman" w:cs="Arial"/>
          <w:sz w:val="20"/>
          <w:szCs w:val="20"/>
        </w:rPr>
        <w:t xml:space="preserve">is </w:t>
      </w:r>
      <w:r w:rsidRPr="001C2BF5" w:rsidR="00FE7B0F">
        <w:rPr>
          <w:rFonts w:ascii="Arial" w:hAnsi="Arial" w:eastAsia="Times New Roman" w:cs="Arial"/>
          <w:sz w:val="20"/>
          <w:szCs w:val="20"/>
        </w:rPr>
        <w:t xml:space="preserve">the </w:t>
      </w:r>
      <w:r w:rsidRPr="001C2BF5" w:rsidR="00B16DC4">
        <w:rPr>
          <w:rFonts w:ascii="Arial" w:hAnsi="Arial" w:eastAsia="Times New Roman" w:cs="Arial"/>
          <w:sz w:val="20"/>
          <w:szCs w:val="20"/>
        </w:rPr>
        <w:t>near-term</w:t>
      </w:r>
      <w:r w:rsidRPr="001C2BF5" w:rsidR="00A83756">
        <w:rPr>
          <w:rFonts w:ascii="Arial" w:hAnsi="Arial" w:eastAsia="Times New Roman" w:cs="Arial"/>
          <w:sz w:val="20"/>
          <w:szCs w:val="20"/>
        </w:rPr>
        <w:t xml:space="preserve"> 30-year time interval of November 1990 </w:t>
      </w:r>
    </w:p>
    <w:p w:rsidRPr="001B3E5A" w:rsidR="005B5275" w:rsidP="14127A9C" w:rsidRDefault="00A83756" w14:paraId="7A784D76" w14:textId="3F253060">
      <w:pPr>
        <w:spacing w:after="0" w:line="240" w:lineRule="auto"/>
        <w:rPr>
          <w:rFonts w:ascii="Arial" w:hAnsi="Arial" w:eastAsia="Times New Roman" w:cs="Arial"/>
          <w:sz w:val="20"/>
          <w:szCs w:val="20"/>
        </w:rPr>
      </w:pPr>
      <w:r w:rsidRPr="001C2BF5">
        <w:rPr>
          <w:rFonts w:ascii="Arial" w:hAnsi="Arial" w:eastAsia="Times New Roman" w:cs="Arial"/>
          <w:sz w:val="20"/>
          <w:szCs w:val="20"/>
        </w:rPr>
        <w:t xml:space="preserve">to November 2020 from The Battery, NY, tide gauge station </w:t>
      </w:r>
      <w:r w:rsidRPr="001C2BF5" w:rsidR="00B16DC4">
        <w:rPr>
          <w:rFonts w:ascii="Arial" w:hAnsi="Arial" w:eastAsia="Times New Roman" w:cs="Arial"/>
          <w:sz w:val="20"/>
          <w:szCs w:val="20"/>
        </w:rPr>
        <w:t>(RSLR</w:t>
      </w:r>
      <w:r w:rsidRPr="001C2BF5" w:rsidR="00B16DC4">
        <w:rPr>
          <w:rFonts w:ascii="Arial" w:hAnsi="Arial" w:eastAsia="Times New Roman" w:cs="Arial"/>
          <w:sz w:val="20"/>
          <w:szCs w:val="20"/>
          <w:vertAlign w:val="subscript"/>
        </w:rPr>
        <w:t>N</w:t>
      </w:r>
      <w:r w:rsidRPr="001C2BF5" w:rsidR="00B16DC4">
        <w:rPr>
          <w:rFonts w:ascii="Arial" w:hAnsi="Arial" w:eastAsia="Times New Roman" w:cs="Arial"/>
          <w:sz w:val="20"/>
          <w:szCs w:val="20"/>
        </w:rPr>
        <w:t xml:space="preserve">) </w:t>
      </w:r>
      <w:r w:rsidRPr="001C2BF5">
        <w:rPr>
          <w:rFonts w:ascii="Arial" w:hAnsi="Arial" w:eastAsia="Times New Roman" w:cs="Arial"/>
          <w:color w:val="000000" w:themeColor="text1"/>
          <w:sz w:val="20"/>
          <w:szCs w:val="20"/>
        </w:rPr>
        <w:t>​(NOAA 2022</w:t>
      </w:r>
      <w:r w:rsidRPr="56A025FD">
        <w:rPr>
          <w:rFonts w:ascii="Arial" w:hAnsi="Arial" w:eastAsia="Times New Roman" w:cs="Arial"/>
          <w:color w:val="000000" w:themeColor="text1"/>
          <w:sz w:val="20"/>
          <w:szCs w:val="20"/>
        </w:rPr>
        <w:t>)​</w:t>
      </w:r>
      <w:r w:rsidR="00931A91">
        <w:rPr>
          <w:rFonts w:ascii="Arial" w:hAnsi="Arial" w:eastAsia="Times New Roman" w:cs="Arial"/>
          <w:color w:val="000000" w:themeColor="text1"/>
          <w:sz w:val="20"/>
          <w:szCs w:val="20"/>
        </w:rPr>
        <w:t xml:space="preserve">. </w:t>
      </w:r>
      <w:r w:rsidRPr="00ED124C" w:rsidR="001B3E5A">
        <w:rPr>
          <w:rFonts w:ascii="Arial" w:hAnsi="Arial" w:eastAsia="Times New Roman" w:cs="Arial"/>
          <w:sz w:val="20"/>
          <w:szCs w:val="20"/>
        </w:rPr>
        <w:t>A negative value for RSLR</w:t>
      </w:r>
      <w:r w:rsidRPr="00ED124C" w:rsidR="001B3E5A">
        <w:rPr>
          <w:rFonts w:ascii="Arial" w:hAnsi="Arial" w:eastAsia="Times New Roman" w:cs="Arial"/>
          <w:sz w:val="20"/>
          <w:szCs w:val="20"/>
          <w:vertAlign w:val="subscript"/>
        </w:rPr>
        <w:t>wet</w:t>
      </w:r>
      <w:r w:rsidRPr="00ED124C" w:rsidR="001B3E5A">
        <w:rPr>
          <w:rFonts w:ascii="Arial" w:hAnsi="Arial" w:eastAsia="Times New Roman" w:cs="Arial"/>
          <w:sz w:val="20"/>
          <w:szCs w:val="20"/>
        </w:rPr>
        <w:t xml:space="preserve"> indicates a</w:t>
      </w:r>
      <w:r w:rsidRPr="00ED124C" w:rsidR="00F01D13">
        <w:rPr>
          <w:rFonts w:ascii="Arial" w:hAnsi="Arial" w:eastAsia="Times New Roman" w:cs="Arial"/>
          <w:sz w:val="20"/>
          <w:szCs w:val="20"/>
        </w:rPr>
        <w:t>n elevation</w:t>
      </w:r>
      <w:r w:rsidRPr="00ED124C" w:rsidR="001B3E5A">
        <w:rPr>
          <w:rFonts w:ascii="Arial" w:hAnsi="Arial" w:eastAsia="Times New Roman" w:cs="Arial"/>
          <w:sz w:val="20"/>
          <w:szCs w:val="20"/>
        </w:rPr>
        <w:t xml:space="preserve"> </w:t>
      </w:r>
      <w:r w:rsidR="000E296E">
        <w:rPr>
          <w:rFonts w:ascii="Arial" w:hAnsi="Arial" w:eastAsia="Times New Roman" w:cs="Arial"/>
          <w:sz w:val="20"/>
          <w:szCs w:val="20"/>
        </w:rPr>
        <w:t xml:space="preserve">capital </w:t>
      </w:r>
      <w:r w:rsidRPr="00ED124C" w:rsidR="001B3E5A">
        <w:rPr>
          <w:rFonts w:ascii="Arial" w:hAnsi="Arial" w:eastAsia="Times New Roman" w:cs="Arial"/>
          <w:sz w:val="20"/>
          <w:szCs w:val="20"/>
        </w:rPr>
        <w:t>surplus</w:t>
      </w:r>
    </w:p>
    <w:p w:rsidRPr="00913551" w:rsidR="00C52C17" w:rsidP="00C52C17" w:rsidRDefault="00C52C17" w14:paraId="201F79E5" w14:textId="3DFCE33E">
      <w:pPr>
        <w:pStyle w:val="Heading1"/>
        <w:rPr>
          <w:rStyle w:val="normaltextrun"/>
          <w:rFonts w:cs="Arial"/>
          <w:b/>
          <w:bCs/>
          <w:sz w:val="20"/>
          <w:szCs w:val="20"/>
        </w:rPr>
      </w:pPr>
      <w:r w:rsidRPr="00913551">
        <w:rPr>
          <w:rFonts w:eastAsia="Times New Roman" w:cs="Arial"/>
          <w:b/>
          <w:bCs/>
          <w:sz w:val="20"/>
          <w:szCs w:val="20"/>
        </w:rPr>
        <w:t>Table S2</w:t>
      </w:r>
      <w:r w:rsidRPr="00913551">
        <w:rPr>
          <w:rFonts w:eastAsia="Times New Roman" w:cs="Arial"/>
          <w:sz w:val="20"/>
          <w:szCs w:val="20"/>
        </w:rPr>
        <w:t xml:space="preserve">. </w:t>
      </w:r>
      <w:r w:rsidRPr="00C02DD5" w:rsidR="00C02DD5">
        <w:rPr>
          <w:rFonts w:eastAsia="Times New Roman" w:cs="Arial"/>
          <w:sz w:val="20"/>
          <w:szCs w:val="20"/>
        </w:rPr>
        <w:t>Salt marsh conditions index for the SET-MH study areas included in the citywide salt marsh conditions assessment. </w:t>
      </w:r>
      <w:r w:rsidRPr="00AE253F" w:rsidR="00B27D90">
        <w:rPr>
          <w:rFonts w:eastAsia="Times New Roman" w:cs="Arial"/>
          <w:sz w:val="20"/>
          <w:szCs w:val="20"/>
        </w:rPr>
        <w:t>Field work</w:t>
      </w:r>
      <w:r w:rsidR="00A97A01">
        <w:rPr>
          <w:rFonts w:eastAsia="Times New Roman" w:cs="Arial"/>
          <w:sz w:val="20"/>
          <w:szCs w:val="20"/>
        </w:rPr>
        <w:t xml:space="preserve"> was</w:t>
      </w:r>
      <w:r w:rsidR="00520133">
        <w:rPr>
          <w:rFonts w:eastAsia="Times New Roman" w:cs="Arial"/>
          <w:sz w:val="20"/>
          <w:szCs w:val="20"/>
        </w:rPr>
        <w:t xml:space="preserve"> mainly</w:t>
      </w:r>
      <w:r w:rsidRPr="00AE253F" w:rsidR="00054013">
        <w:rPr>
          <w:rFonts w:eastAsia="Times New Roman" w:cs="Arial"/>
          <w:sz w:val="20"/>
          <w:szCs w:val="20"/>
        </w:rPr>
        <w:t xml:space="preserve"> </w:t>
      </w:r>
      <w:r w:rsidRPr="00AE253F" w:rsidR="00D550CC">
        <w:rPr>
          <w:rFonts w:eastAsia="Times New Roman" w:cs="Arial"/>
          <w:sz w:val="20"/>
          <w:szCs w:val="20"/>
        </w:rPr>
        <w:t>conducted</w:t>
      </w:r>
      <w:r w:rsidRPr="00AE253F" w:rsidR="00B27D90">
        <w:rPr>
          <w:rFonts w:eastAsia="Times New Roman" w:cs="Arial"/>
          <w:sz w:val="20"/>
          <w:szCs w:val="20"/>
        </w:rPr>
        <w:t xml:space="preserve"> from</w:t>
      </w:r>
      <w:r w:rsidRPr="00AE253F" w:rsidR="00D550CC">
        <w:rPr>
          <w:rFonts w:eastAsia="Times New Roman" w:cs="Arial"/>
          <w:sz w:val="20"/>
          <w:szCs w:val="20"/>
        </w:rPr>
        <w:t xml:space="preserve"> 2012 to 2014</w:t>
      </w:r>
    </w:p>
    <w:tbl>
      <w:tblPr>
        <w:tblW w:w="12325" w:type="dxa"/>
        <w:tblInd w:w="5" w:type="dxa"/>
        <w:tblLook w:val="04A0" w:firstRow="1" w:lastRow="0" w:firstColumn="1" w:lastColumn="0" w:noHBand="0" w:noVBand="1"/>
      </w:tblPr>
      <w:tblGrid>
        <w:gridCol w:w="2592"/>
        <w:gridCol w:w="1628"/>
        <w:gridCol w:w="960"/>
        <w:gridCol w:w="960"/>
        <w:gridCol w:w="960"/>
        <w:gridCol w:w="1107"/>
        <w:gridCol w:w="1170"/>
        <w:gridCol w:w="1275"/>
        <w:gridCol w:w="1673"/>
      </w:tblGrid>
      <w:tr w:rsidRPr="002415F3" w:rsidR="002415F3" w:rsidTr="002415F3" w14:paraId="3345853D" w14:textId="1D3A0ACB">
        <w:trPr>
          <w:trHeight w:val="458"/>
        </w:trPr>
        <w:tc>
          <w:tcPr>
            <w:tcW w:w="2592" w:type="dxa"/>
            <w:tcBorders>
              <w:top w:val="single" w:color="auto" w:sz="4" w:space="0"/>
              <w:bottom w:val="single" w:color="auto" w:sz="4" w:space="0"/>
              <w:right w:val="single" w:color="auto" w:sz="4" w:space="0"/>
            </w:tcBorders>
            <w:shd w:val="clear" w:color="auto" w:fill="auto"/>
            <w:noWrap/>
            <w:vAlign w:val="bottom"/>
            <w:hideMark/>
          </w:tcPr>
          <w:p w:rsidR="002415F3" w:rsidRDefault="002415F3" w14:paraId="2A4A6720" w14:textId="77777777">
            <w:pPr>
              <w:spacing w:after="0" w:line="240" w:lineRule="auto"/>
              <w:rPr>
                <w:rFonts w:ascii="Arial" w:hAnsi="Arial" w:eastAsia="Times New Roman" w:cs="Arial"/>
                <w:b/>
                <w:bCs/>
                <w:color w:val="000000"/>
                <w:sz w:val="20"/>
                <w:szCs w:val="20"/>
              </w:rPr>
            </w:pPr>
            <w:r w:rsidRPr="00913551">
              <w:rPr>
                <w:rFonts w:ascii="Arial" w:hAnsi="Arial" w:eastAsia="Times New Roman" w:cs="Arial"/>
                <w:b/>
                <w:bCs/>
                <w:color w:val="000000"/>
                <w:sz w:val="20"/>
                <w:szCs w:val="20"/>
              </w:rPr>
              <w:t xml:space="preserve">Salt Marsh </w:t>
            </w:r>
          </w:p>
          <w:p w:rsidRPr="00913551" w:rsidR="002415F3" w:rsidRDefault="002415F3" w14:paraId="72940115" w14:textId="1548F0CB">
            <w:pPr>
              <w:spacing w:after="0" w:line="240" w:lineRule="auto"/>
              <w:rPr>
                <w:rFonts w:ascii="Arial" w:hAnsi="Arial" w:eastAsia="Times New Roman" w:cs="Arial"/>
                <w:b/>
                <w:bCs/>
                <w:color w:val="000000"/>
                <w:sz w:val="20"/>
                <w:szCs w:val="20"/>
              </w:rPr>
            </w:pPr>
            <w:r w:rsidRPr="00913551">
              <w:rPr>
                <w:rFonts w:ascii="Arial" w:hAnsi="Arial" w:eastAsia="Times New Roman" w:cs="Arial"/>
                <w:b/>
                <w:bCs/>
                <w:color w:val="000000"/>
                <w:sz w:val="20"/>
                <w:szCs w:val="20"/>
              </w:rPr>
              <w:t>Condition Metric</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913551" w:rsidR="002415F3" w:rsidRDefault="002415F3" w14:paraId="32FA79FE" w14:textId="31DE6270">
            <w:pPr>
              <w:spacing w:after="0" w:line="240" w:lineRule="auto"/>
              <w:rPr>
                <w:rFonts w:ascii="Arial" w:hAnsi="Arial" w:eastAsia="Times New Roman" w:cs="Arial"/>
                <w:b/>
                <w:bCs/>
                <w:color w:val="000000" w:themeColor="text1"/>
                <w:sz w:val="20"/>
                <w:szCs w:val="20"/>
              </w:rPr>
            </w:pPr>
            <w:r w:rsidRPr="00913551">
              <w:rPr>
                <w:rFonts w:ascii="Arial" w:hAnsi="Arial" w:eastAsia="Times New Roman" w:cs="Arial"/>
                <w:b/>
                <w:color w:val="000000" w:themeColor="text1"/>
                <w:sz w:val="20"/>
                <w:szCs w:val="20"/>
              </w:rPr>
              <w:t xml:space="preserve">Metric unit/ </w:t>
            </w:r>
          </w:p>
          <w:p w:rsidRPr="00913551" w:rsidR="002415F3" w:rsidRDefault="002415F3" w14:paraId="4E26C663" w14:textId="40367A37">
            <w:pPr>
              <w:spacing w:after="0" w:line="240" w:lineRule="auto"/>
              <w:rPr>
                <w:rFonts w:ascii="Arial" w:hAnsi="Arial" w:eastAsia="Times New Roman" w:cs="Arial"/>
                <w:b/>
                <w:bCs/>
                <w:color w:val="000000"/>
                <w:sz w:val="20"/>
                <w:szCs w:val="20"/>
              </w:rPr>
            </w:pPr>
            <w:r w:rsidRPr="00913551">
              <w:rPr>
                <w:rFonts w:ascii="Arial" w:hAnsi="Arial" w:eastAsia="Times New Roman" w:cs="Arial"/>
                <w:b/>
                <w:color w:val="000000" w:themeColor="text1"/>
                <w:sz w:val="20"/>
                <w:szCs w:val="20"/>
              </w:rPr>
              <w:t>z-score*</w:t>
            </w:r>
          </w:p>
        </w:tc>
        <w:tc>
          <w:tcPr>
            <w:tcW w:w="960" w:type="dxa"/>
            <w:tcBorders>
              <w:top w:val="single" w:color="auto" w:sz="4" w:space="0"/>
              <w:left w:val="single" w:color="auto" w:sz="4" w:space="0"/>
              <w:bottom w:val="single" w:color="auto" w:sz="4" w:space="0"/>
              <w:right w:val="nil"/>
            </w:tcBorders>
            <w:shd w:val="clear" w:color="auto" w:fill="auto"/>
            <w:vAlign w:val="bottom"/>
            <w:hideMark/>
          </w:tcPr>
          <w:p w:rsidRPr="00913551" w:rsidR="002415F3" w:rsidP="00282A85" w:rsidRDefault="002415F3" w14:paraId="409597E3" w14:textId="77777777">
            <w:pPr>
              <w:spacing w:after="0" w:line="240" w:lineRule="auto"/>
              <w:jc w:val="center"/>
              <w:rPr>
                <w:rFonts w:ascii="Arial" w:hAnsi="Arial" w:eastAsia="Times New Roman" w:cs="Arial"/>
                <w:b/>
                <w:bCs/>
                <w:color w:val="000000"/>
                <w:sz w:val="20"/>
                <w:szCs w:val="20"/>
              </w:rPr>
            </w:pPr>
            <w:r w:rsidRPr="00913551">
              <w:rPr>
                <w:rFonts w:ascii="Arial" w:hAnsi="Arial" w:eastAsia="Times New Roman" w:cs="Arial"/>
                <w:b/>
                <w:bCs/>
                <w:color w:val="000000"/>
                <w:sz w:val="20"/>
                <w:szCs w:val="20"/>
              </w:rPr>
              <w:t>Pelham Cove</w:t>
            </w:r>
          </w:p>
        </w:tc>
        <w:tc>
          <w:tcPr>
            <w:tcW w:w="960" w:type="dxa"/>
            <w:tcBorders>
              <w:top w:val="single" w:color="auto" w:sz="4" w:space="0"/>
              <w:left w:val="nil"/>
              <w:bottom w:val="single" w:color="auto" w:sz="4" w:space="0"/>
              <w:right w:val="nil"/>
            </w:tcBorders>
            <w:shd w:val="clear" w:color="auto" w:fill="auto"/>
            <w:vAlign w:val="bottom"/>
            <w:hideMark/>
          </w:tcPr>
          <w:p w:rsidRPr="00913551" w:rsidR="002415F3" w:rsidP="00282A85" w:rsidRDefault="002415F3" w14:paraId="45F0A3B9" w14:textId="77777777">
            <w:pPr>
              <w:spacing w:after="0" w:line="240" w:lineRule="auto"/>
              <w:jc w:val="center"/>
              <w:rPr>
                <w:rFonts w:ascii="Arial" w:hAnsi="Arial" w:eastAsia="Times New Roman" w:cs="Arial"/>
                <w:b/>
                <w:bCs/>
                <w:color w:val="000000"/>
                <w:sz w:val="20"/>
                <w:szCs w:val="20"/>
              </w:rPr>
            </w:pPr>
            <w:r w:rsidRPr="00913551">
              <w:rPr>
                <w:rFonts w:ascii="Arial" w:hAnsi="Arial" w:eastAsia="Times New Roman" w:cs="Arial"/>
                <w:b/>
                <w:bCs/>
                <w:color w:val="000000"/>
                <w:sz w:val="20"/>
                <w:szCs w:val="20"/>
              </w:rPr>
              <w:t>Pelham Hutch</w:t>
            </w:r>
          </w:p>
        </w:tc>
        <w:tc>
          <w:tcPr>
            <w:tcW w:w="960" w:type="dxa"/>
            <w:tcBorders>
              <w:top w:val="single" w:color="auto" w:sz="4" w:space="0"/>
              <w:left w:val="nil"/>
              <w:bottom w:val="single" w:color="auto" w:sz="4" w:space="0"/>
              <w:right w:val="nil"/>
            </w:tcBorders>
            <w:shd w:val="clear" w:color="auto" w:fill="auto"/>
            <w:vAlign w:val="bottom"/>
            <w:hideMark/>
          </w:tcPr>
          <w:p w:rsidRPr="00913551" w:rsidR="002415F3" w:rsidP="00282A85" w:rsidRDefault="002415F3" w14:paraId="3BC5DC41" w14:textId="77777777">
            <w:pPr>
              <w:spacing w:after="0" w:line="240" w:lineRule="auto"/>
              <w:jc w:val="center"/>
              <w:rPr>
                <w:rFonts w:ascii="Arial" w:hAnsi="Arial" w:eastAsia="Times New Roman" w:cs="Arial"/>
                <w:b/>
                <w:bCs/>
                <w:color w:val="000000"/>
                <w:sz w:val="20"/>
                <w:szCs w:val="20"/>
              </w:rPr>
            </w:pPr>
            <w:r w:rsidRPr="00913551">
              <w:rPr>
                <w:rFonts w:ascii="Arial" w:hAnsi="Arial" w:eastAsia="Times New Roman" w:cs="Arial"/>
                <w:b/>
                <w:bCs/>
                <w:color w:val="000000"/>
                <w:sz w:val="20"/>
                <w:szCs w:val="20"/>
              </w:rPr>
              <w:t>Udalls Cove</w:t>
            </w:r>
          </w:p>
        </w:tc>
        <w:tc>
          <w:tcPr>
            <w:tcW w:w="1107"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913551" w:rsidR="002415F3" w:rsidP="00282A85" w:rsidRDefault="002415F3" w14:paraId="309F809B" w14:textId="2464F784">
            <w:pPr>
              <w:spacing w:after="0" w:line="240" w:lineRule="auto"/>
              <w:jc w:val="center"/>
              <w:rPr>
                <w:rFonts w:ascii="Arial" w:hAnsi="Arial" w:eastAsia="Times New Roman" w:cs="Arial"/>
                <w:b/>
                <w:bCs/>
                <w:color w:val="000000"/>
                <w:sz w:val="20"/>
                <w:szCs w:val="20"/>
              </w:rPr>
            </w:pPr>
            <w:r w:rsidRPr="00913551">
              <w:rPr>
                <w:rFonts w:ascii="Arial" w:hAnsi="Arial" w:eastAsia="Times New Roman" w:cs="Arial"/>
                <w:b/>
                <w:bCs/>
                <w:color w:val="000000"/>
                <w:sz w:val="20"/>
                <w:szCs w:val="20"/>
              </w:rPr>
              <w:t>Saw Mill Creek</w:t>
            </w:r>
          </w:p>
        </w:tc>
        <w:tc>
          <w:tcPr>
            <w:tcW w:w="1170" w:type="dxa"/>
            <w:tcBorders>
              <w:top w:val="single" w:color="auto" w:sz="4" w:space="0"/>
              <w:left w:val="nil"/>
              <w:bottom w:val="single" w:color="auto" w:sz="4" w:space="0"/>
              <w:right w:val="nil"/>
            </w:tcBorders>
            <w:shd w:val="clear" w:color="auto" w:fill="auto"/>
            <w:vAlign w:val="bottom"/>
            <w:hideMark/>
          </w:tcPr>
          <w:p w:rsidRPr="00913551" w:rsidR="002415F3" w:rsidP="00282A85" w:rsidRDefault="002415F3" w14:paraId="72158FB9" w14:textId="77777777">
            <w:pPr>
              <w:spacing w:after="0" w:line="240" w:lineRule="auto"/>
              <w:jc w:val="center"/>
              <w:rPr>
                <w:rFonts w:ascii="Arial" w:hAnsi="Arial" w:eastAsia="Times New Roman" w:cs="Arial"/>
                <w:b/>
                <w:bCs/>
                <w:color w:val="000000"/>
                <w:sz w:val="20"/>
                <w:szCs w:val="20"/>
              </w:rPr>
            </w:pPr>
            <w:r w:rsidRPr="00913551">
              <w:rPr>
                <w:rFonts w:ascii="Arial" w:hAnsi="Arial" w:eastAsia="Times New Roman" w:cs="Arial"/>
                <w:b/>
                <w:bCs/>
                <w:color w:val="000000"/>
                <w:sz w:val="20"/>
                <w:szCs w:val="20"/>
              </w:rPr>
              <w:t>Spring Creek</w:t>
            </w:r>
          </w:p>
        </w:tc>
        <w:tc>
          <w:tcPr>
            <w:tcW w:w="1275" w:type="dxa"/>
            <w:tcBorders>
              <w:top w:val="single" w:color="auto" w:sz="4" w:space="0"/>
              <w:left w:val="nil"/>
              <w:bottom w:val="single" w:color="auto" w:sz="4" w:space="0"/>
            </w:tcBorders>
            <w:shd w:val="clear" w:color="auto" w:fill="auto"/>
            <w:vAlign w:val="bottom"/>
            <w:hideMark/>
          </w:tcPr>
          <w:p w:rsidRPr="00913551" w:rsidR="002415F3" w:rsidP="00282A85" w:rsidRDefault="002415F3" w14:paraId="4037AF1B" w14:textId="0CBFAB0A">
            <w:pPr>
              <w:spacing w:after="0" w:line="240" w:lineRule="auto"/>
              <w:jc w:val="center"/>
              <w:rPr>
                <w:rFonts w:ascii="Arial" w:hAnsi="Arial" w:eastAsia="Times New Roman" w:cs="Arial"/>
                <w:b/>
                <w:bCs/>
                <w:color w:val="000000"/>
                <w:sz w:val="20"/>
                <w:szCs w:val="20"/>
              </w:rPr>
            </w:pPr>
            <w:r w:rsidRPr="00913551">
              <w:rPr>
                <w:rFonts w:ascii="Arial" w:hAnsi="Arial" w:eastAsia="Times New Roman" w:cs="Arial"/>
                <w:b/>
                <w:bCs/>
                <w:color w:val="000000"/>
                <w:sz w:val="20"/>
                <w:szCs w:val="20"/>
              </w:rPr>
              <w:t>Idlewild</w:t>
            </w:r>
          </w:p>
        </w:tc>
        <w:tc>
          <w:tcPr>
            <w:tcW w:w="1673" w:type="dxa"/>
            <w:tcBorders>
              <w:top w:val="single" w:color="auto" w:sz="4" w:space="0"/>
              <w:left w:val="nil"/>
              <w:bottom w:val="single" w:color="auto" w:sz="4" w:space="0"/>
              <w:right w:val="nil"/>
            </w:tcBorders>
          </w:tcPr>
          <w:p w:rsidRPr="002415F3" w:rsidR="002415F3" w:rsidP="008416D0" w:rsidRDefault="002415F3" w14:paraId="1021C359" w14:textId="77777777">
            <w:pPr>
              <w:spacing w:after="0" w:line="240" w:lineRule="auto"/>
              <w:jc w:val="center"/>
              <w:rPr>
                <w:rFonts w:ascii="Arial" w:hAnsi="Arial" w:eastAsia="Times New Roman" w:cs="Arial"/>
                <w:b/>
                <w:bCs/>
                <w:color w:val="000000"/>
                <w:sz w:val="20"/>
                <w:szCs w:val="20"/>
              </w:rPr>
            </w:pPr>
          </w:p>
          <w:p w:rsidRPr="002415F3" w:rsidR="002415F3" w:rsidP="002415F3" w:rsidRDefault="002415F3" w14:paraId="0601781C" w14:textId="2388D559">
            <w:pPr>
              <w:spacing w:after="0" w:line="240" w:lineRule="auto"/>
              <w:jc w:val="center"/>
              <w:rPr>
                <w:rFonts w:ascii="Arial" w:hAnsi="Arial" w:eastAsia="Times New Roman" w:cs="Arial"/>
                <w:b/>
                <w:bCs/>
                <w:color w:val="000000"/>
                <w:sz w:val="20"/>
                <w:szCs w:val="20"/>
              </w:rPr>
            </w:pPr>
            <w:r w:rsidRPr="002415F3">
              <w:rPr>
                <w:rFonts w:ascii="Arial" w:hAnsi="Arial" w:eastAsia="Times New Roman" w:cs="Arial"/>
                <w:b/>
                <w:bCs/>
                <w:color w:val="000000"/>
                <w:sz w:val="20"/>
                <w:szCs w:val="20"/>
              </w:rPr>
              <w:t>Year(s) of data collection</w:t>
            </w:r>
          </w:p>
        </w:tc>
      </w:tr>
      <w:tr w:rsidRPr="00913551" w:rsidR="002415F3" w:rsidTr="00D768D0" w14:paraId="2761DC2B" w14:textId="44F5D7F0">
        <w:trPr>
          <w:trHeight w:val="485"/>
        </w:trPr>
        <w:tc>
          <w:tcPr>
            <w:tcW w:w="2592" w:type="dxa"/>
            <w:tcBorders>
              <w:top w:val="nil"/>
              <w:bottom w:val="single" w:color="auto" w:sz="4" w:space="0"/>
              <w:right w:val="single" w:color="auto" w:sz="4" w:space="0"/>
            </w:tcBorders>
            <w:shd w:val="clear" w:color="auto" w:fill="auto"/>
            <w:noWrap/>
            <w:vAlign w:val="center"/>
            <w:hideMark/>
          </w:tcPr>
          <w:p w:rsidRPr="00913551" w:rsidR="002415F3" w:rsidP="00524EF2" w:rsidRDefault="002415F3" w14:paraId="0D153441" w14:textId="77777777">
            <w:pPr>
              <w:spacing w:after="0" w:line="240" w:lineRule="auto"/>
              <w:jc w:val="right"/>
              <w:rPr>
                <w:rFonts w:ascii="Arial" w:hAnsi="Arial" w:eastAsia="Times New Roman" w:cs="Arial"/>
                <w:b/>
                <w:bCs/>
                <w:color w:val="000000"/>
                <w:sz w:val="20"/>
                <w:szCs w:val="20"/>
              </w:rPr>
            </w:pPr>
            <w:r w:rsidRPr="00913551">
              <w:rPr>
                <w:rFonts w:ascii="Arial" w:hAnsi="Arial" w:eastAsia="Times New Roman" w:cs="Arial"/>
                <w:b/>
                <w:bCs/>
                <w:color w:val="000000"/>
                <w:sz w:val="20"/>
                <w:szCs w:val="20"/>
              </w:rPr>
              <w:t>Watershed</w:t>
            </w:r>
          </w:p>
        </w:tc>
        <w:tc>
          <w:tcPr>
            <w:tcW w:w="1628" w:type="dxa"/>
            <w:tcBorders>
              <w:top w:val="nil"/>
              <w:left w:val="single" w:color="auto" w:sz="4" w:space="0"/>
              <w:bottom w:val="single" w:color="auto" w:sz="4" w:space="0"/>
              <w:right w:val="single" w:color="auto" w:sz="4" w:space="0"/>
            </w:tcBorders>
            <w:shd w:val="clear" w:color="auto" w:fill="auto"/>
            <w:vAlign w:val="center"/>
            <w:hideMark/>
          </w:tcPr>
          <w:p w:rsidRPr="00913551" w:rsidR="002415F3" w:rsidRDefault="002415F3" w14:paraId="018252D8" w14:textId="15F32090">
            <w:pPr>
              <w:spacing w:after="0" w:line="240" w:lineRule="auto"/>
              <w:rPr>
                <w:rFonts w:ascii="Arial" w:hAnsi="Arial" w:eastAsia="Times New Roman" w:cs="Arial"/>
                <w:b/>
                <w:bCs/>
                <w:color w:val="000000"/>
                <w:sz w:val="20"/>
                <w:szCs w:val="20"/>
              </w:rPr>
            </w:pPr>
            <w:r w:rsidRPr="00913551">
              <w:rPr>
                <w:rFonts w:ascii="Arial" w:hAnsi="Arial" w:eastAsia="Times New Roman" w:cs="Arial"/>
                <w:b/>
                <w:bCs/>
                <w:color w:val="000000"/>
                <w:sz w:val="20"/>
                <w:szCs w:val="20"/>
              </w:rPr>
              <w:t>N/A</w:t>
            </w:r>
          </w:p>
        </w:tc>
        <w:tc>
          <w:tcPr>
            <w:tcW w:w="960" w:type="dxa"/>
            <w:tcBorders>
              <w:top w:val="nil"/>
              <w:left w:val="single" w:color="auto" w:sz="4" w:space="0"/>
              <w:bottom w:val="single" w:color="auto" w:sz="4" w:space="0"/>
              <w:right w:val="nil"/>
            </w:tcBorders>
            <w:shd w:val="clear" w:color="auto" w:fill="auto"/>
            <w:vAlign w:val="center"/>
            <w:hideMark/>
          </w:tcPr>
          <w:p w:rsidRPr="00913551" w:rsidR="002415F3" w:rsidRDefault="002415F3" w14:paraId="7FB0E8E7" w14:textId="77777777">
            <w:pPr>
              <w:spacing w:after="0" w:line="240" w:lineRule="auto"/>
              <w:jc w:val="center"/>
              <w:rPr>
                <w:rFonts w:ascii="Arial" w:hAnsi="Arial" w:eastAsia="Times New Roman" w:cs="Arial"/>
                <w:b/>
                <w:bCs/>
                <w:color w:val="000000"/>
                <w:sz w:val="20"/>
                <w:szCs w:val="20"/>
              </w:rPr>
            </w:pPr>
            <w:r w:rsidRPr="00913551">
              <w:rPr>
                <w:rFonts w:ascii="Arial" w:hAnsi="Arial" w:eastAsia="Times New Roman" w:cs="Arial"/>
                <w:b/>
                <w:bCs/>
                <w:color w:val="000000"/>
                <w:sz w:val="20"/>
                <w:szCs w:val="20"/>
              </w:rPr>
              <w:t>LIS</w:t>
            </w:r>
          </w:p>
        </w:tc>
        <w:tc>
          <w:tcPr>
            <w:tcW w:w="960" w:type="dxa"/>
            <w:tcBorders>
              <w:top w:val="nil"/>
              <w:left w:val="nil"/>
              <w:bottom w:val="single" w:color="auto" w:sz="4" w:space="0"/>
              <w:right w:val="nil"/>
            </w:tcBorders>
            <w:shd w:val="clear" w:color="auto" w:fill="auto"/>
            <w:vAlign w:val="center"/>
            <w:hideMark/>
          </w:tcPr>
          <w:p w:rsidRPr="00913551" w:rsidR="002415F3" w:rsidRDefault="002415F3" w14:paraId="40E3EE37" w14:textId="77777777">
            <w:pPr>
              <w:spacing w:after="0" w:line="240" w:lineRule="auto"/>
              <w:jc w:val="center"/>
              <w:rPr>
                <w:rFonts w:ascii="Arial" w:hAnsi="Arial" w:eastAsia="Times New Roman" w:cs="Arial"/>
                <w:b/>
                <w:bCs/>
                <w:color w:val="000000"/>
                <w:sz w:val="20"/>
                <w:szCs w:val="20"/>
              </w:rPr>
            </w:pPr>
            <w:r w:rsidRPr="00913551">
              <w:rPr>
                <w:rFonts w:ascii="Arial" w:hAnsi="Arial" w:eastAsia="Times New Roman" w:cs="Arial"/>
                <w:b/>
                <w:bCs/>
                <w:color w:val="000000"/>
                <w:sz w:val="20"/>
                <w:szCs w:val="20"/>
              </w:rPr>
              <w:t>LIS</w:t>
            </w:r>
          </w:p>
        </w:tc>
        <w:tc>
          <w:tcPr>
            <w:tcW w:w="960" w:type="dxa"/>
            <w:tcBorders>
              <w:top w:val="nil"/>
              <w:left w:val="nil"/>
              <w:bottom w:val="single" w:color="auto" w:sz="4" w:space="0"/>
              <w:right w:val="nil"/>
            </w:tcBorders>
            <w:shd w:val="clear" w:color="auto" w:fill="auto"/>
            <w:vAlign w:val="center"/>
            <w:hideMark/>
          </w:tcPr>
          <w:p w:rsidRPr="00913551" w:rsidR="002415F3" w:rsidRDefault="002415F3" w14:paraId="03368296" w14:textId="77777777">
            <w:pPr>
              <w:spacing w:after="0" w:line="240" w:lineRule="auto"/>
              <w:jc w:val="center"/>
              <w:rPr>
                <w:rFonts w:ascii="Arial" w:hAnsi="Arial" w:eastAsia="Times New Roman" w:cs="Arial"/>
                <w:b/>
                <w:bCs/>
                <w:color w:val="000000"/>
                <w:sz w:val="20"/>
                <w:szCs w:val="20"/>
              </w:rPr>
            </w:pPr>
            <w:r w:rsidRPr="00913551">
              <w:rPr>
                <w:rFonts w:ascii="Arial" w:hAnsi="Arial" w:eastAsia="Times New Roman" w:cs="Arial"/>
                <w:b/>
                <w:bCs/>
                <w:color w:val="000000"/>
                <w:sz w:val="20"/>
                <w:szCs w:val="20"/>
              </w:rPr>
              <w:t>LIS</w:t>
            </w:r>
          </w:p>
        </w:tc>
        <w:tc>
          <w:tcPr>
            <w:tcW w:w="1107" w:type="dxa"/>
            <w:tcBorders>
              <w:top w:val="nil"/>
              <w:left w:val="single" w:color="auto" w:sz="4" w:space="0"/>
              <w:bottom w:val="single" w:color="auto" w:sz="4" w:space="0"/>
              <w:right w:val="single" w:color="auto" w:sz="4" w:space="0"/>
            </w:tcBorders>
            <w:shd w:val="clear" w:color="auto" w:fill="auto"/>
            <w:vAlign w:val="center"/>
            <w:hideMark/>
          </w:tcPr>
          <w:p w:rsidRPr="00913551" w:rsidR="002415F3" w:rsidRDefault="002415F3" w14:paraId="5D3C565C" w14:textId="7DB31D09">
            <w:pPr>
              <w:spacing w:after="0" w:line="240" w:lineRule="auto"/>
              <w:jc w:val="center"/>
              <w:rPr>
                <w:rFonts w:ascii="Arial" w:hAnsi="Arial" w:eastAsia="Times New Roman" w:cs="Arial"/>
                <w:b/>
                <w:bCs/>
                <w:color w:val="000000"/>
                <w:sz w:val="20"/>
                <w:szCs w:val="20"/>
              </w:rPr>
            </w:pPr>
            <w:r w:rsidRPr="00913551">
              <w:rPr>
                <w:rFonts w:ascii="Arial" w:hAnsi="Arial" w:eastAsia="Times New Roman" w:cs="Arial"/>
                <w:b/>
                <w:bCs/>
                <w:color w:val="000000"/>
                <w:sz w:val="20"/>
                <w:szCs w:val="20"/>
              </w:rPr>
              <w:t>Arthur Kill</w:t>
            </w:r>
          </w:p>
        </w:tc>
        <w:tc>
          <w:tcPr>
            <w:tcW w:w="1170" w:type="dxa"/>
            <w:tcBorders>
              <w:top w:val="nil"/>
              <w:left w:val="nil"/>
              <w:bottom w:val="single" w:color="auto" w:sz="4" w:space="0"/>
              <w:right w:val="nil"/>
            </w:tcBorders>
            <w:shd w:val="clear" w:color="auto" w:fill="auto"/>
            <w:vAlign w:val="center"/>
          </w:tcPr>
          <w:p w:rsidRPr="00913551" w:rsidR="002415F3" w:rsidRDefault="002415F3" w14:paraId="6EC9E528" w14:textId="77777777">
            <w:pPr>
              <w:spacing w:after="0" w:line="240" w:lineRule="auto"/>
              <w:jc w:val="center"/>
              <w:rPr>
                <w:rFonts w:ascii="Arial" w:hAnsi="Arial" w:eastAsia="Times New Roman" w:cs="Arial"/>
                <w:b/>
                <w:bCs/>
                <w:color w:val="000000"/>
                <w:sz w:val="20"/>
                <w:szCs w:val="20"/>
              </w:rPr>
            </w:pPr>
            <w:r w:rsidRPr="00913551">
              <w:rPr>
                <w:rFonts w:ascii="Arial" w:hAnsi="Arial" w:eastAsia="Times New Roman" w:cs="Arial"/>
                <w:b/>
                <w:bCs/>
                <w:color w:val="000000"/>
                <w:sz w:val="20"/>
                <w:szCs w:val="20"/>
              </w:rPr>
              <w:t>Jamaica Bay</w:t>
            </w:r>
          </w:p>
        </w:tc>
        <w:tc>
          <w:tcPr>
            <w:tcW w:w="1275" w:type="dxa"/>
            <w:tcBorders>
              <w:top w:val="nil"/>
              <w:left w:val="nil"/>
              <w:bottom w:val="single" w:color="auto" w:sz="4" w:space="0"/>
            </w:tcBorders>
            <w:shd w:val="clear" w:color="auto" w:fill="auto"/>
            <w:vAlign w:val="center"/>
            <w:hideMark/>
          </w:tcPr>
          <w:p w:rsidRPr="00913551" w:rsidR="002415F3" w:rsidRDefault="002415F3" w14:paraId="5269294A" w14:textId="77777777">
            <w:pPr>
              <w:spacing w:after="0" w:line="240" w:lineRule="auto"/>
              <w:jc w:val="center"/>
              <w:rPr>
                <w:rFonts w:ascii="Arial" w:hAnsi="Arial" w:eastAsia="Times New Roman" w:cs="Arial"/>
                <w:b/>
                <w:bCs/>
                <w:color w:val="000000"/>
                <w:sz w:val="20"/>
                <w:szCs w:val="20"/>
              </w:rPr>
            </w:pPr>
            <w:r w:rsidRPr="00913551">
              <w:rPr>
                <w:rFonts w:ascii="Arial" w:hAnsi="Arial" w:eastAsia="Times New Roman" w:cs="Arial"/>
                <w:b/>
                <w:bCs/>
                <w:color w:val="000000"/>
                <w:sz w:val="20"/>
                <w:szCs w:val="20"/>
              </w:rPr>
              <w:t>Jamaica Bay</w:t>
            </w:r>
          </w:p>
        </w:tc>
        <w:tc>
          <w:tcPr>
            <w:tcW w:w="1673" w:type="dxa"/>
            <w:tcBorders>
              <w:top w:val="single" w:color="auto" w:sz="4" w:space="0"/>
              <w:bottom w:val="single" w:color="auto" w:sz="4" w:space="0"/>
            </w:tcBorders>
            <w:vAlign w:val="center"/>
          </w:tcPr>
          <w:p w:rsidR="002415F3" w:rsidP="00311EC4" w:rsidRDefault="002415F3" w14:paraId="31C1DCB5" w14:textId="6A30C297">
            <w:pPr>
              <w:spacing w:after="0" w:line="240" w:lineRule="auto"/>
              <w:jc w:val="center"/>
              <w:rPr>
                <w:rFonts w:ascii="Arial" w:hAnsi="Arial" w:eastAsia="Times New Roman" w:cs="Arial"/>
                <w:b/>
                <w:bCs/>
                <w:color w:val="000000"/>
                <w:sz w:val="20"/>
                <w:szCs w:val="20"/>
              </w:rPr>
            </w:pPr>
          </w:p>
        </w:tc>
      </w:tr>
      <w:tr w:rsidRPr="00913551" w:rsidR="00E96C72" w:rsidTr="00D768D0" w14:paraId="3EA9A7C9" w14:textId="6459F1BF">
        <w:trPr>
          <w:trHeight w:val="300"/>
        </w:trPr>
        <w:tc>
          <w:tcPr>
            <w:tcW w:w="2592" w:type="dxa"/>
            <w:vMerge w:val="restart"/>
            <w:tcBorders>
              <w:top w:val="single" w:color="auto" w:sz="4" w:space="0"/>
              <w:bottom w:val="single" w:color="000000" w:themeColor="text1" w:sz="4" w:space="0"/>
              <w:right w:val="single" w:color="auto" w:sz="4" w:space="0"/>
            </w:tcBorders>
            <w:shd w:val="clear" w:color="auto" w:fill="auto"/>
            <w:noWrap/>
            <w:vAlign w:val="center"/>
            <w:hideMark/>
          </w:tcPr>
          <w:p w:rsidRPr="00913551" w:rsidR="00E96C72" w:rsidP="001301BC" w:rsidRDefault="00E96C72" w14:paraId="704820C1" w14:textId="34ECF12E">
            <w:pPr>
              <w:spacing w:after="0" w:line="240" w:lineRule="auto"/>
              <w:rPr>
                <w:rFonts w:ascii="Arial" w:hAnsi="Arial" w:eastAsia="Times New Roman" w:cs="Arial"/>
                <w:color w:val="000000"/>
                <w:sz w:val="20"/>
                <w:szCs w:val="20"/>
              </w:rPr>
            </w:pPr>
            <w:r>
              <w:rPr>
                <w:rFonts w:ascii="Arial" w:hAnsi="Arial" w:eastAsia="Times New Roman" w:cs="Arial"/>
                <w:color w:val="000000" w:themeColor="text1"/>
                <w:sz w:val="20"/>
                <w:szCs w:val="20"/>
              </w:rPr>
              <w:t>Salt Marsh</w:t>
            </w:r>
            <w:r w:rsidRPr="18D4CB06">
              <w:rPr>
                <w:rFonts w:ascii="Arial" w:hAnsi="Arial" w:eastAsia="Times New Roman" w:cs="Arial"/>
                <w:color w:val="000000" w:themeColor="text1"/>
                <w:sz w:val="20"/>
                <w:szCs w:val="20"/>
              </w:rPr>
              <w:t xml:space="preserve"> </w:t>
            </w:r>
            <w:r>
              <w:rPr>
                <w:rFonts w:ascii="Arial" w:hAnsi="Arial" w:eastAsia="Times New Roman" w:cs="Arial"/>
                <w:color w:val="000000" w:themeColor="text1"/>
                <w:sz w:val="20"/>
                <w:szCs w:val="20"/>
              </w:rPr>
              <w:t>Study Area</w:t>
            </w:r>
          </w:p>
        </w:tc>
        <w:tc>
          <w:tcPr>
            <w:tcW w:w="1628" w:type="dxa"/>
            <w:tcBorders>
              <w:top w:val="single" w:color="auto" w:sz="4" w:space="0"/>
              <w:left w:val="single" w:color="auto" w:sz="4" w:space="0"/>
              <w:bottom w:val="nil"/>
              <w:right w:val="single" w:color="auto" w:sz="4" w:space="0"/>
            </w:tcBorders>
            <w:shd w:val="clear" w:color="auto" w:fill="auto"/>
            <w:noWrap/>
            <w:vAlign w:val="bottom"/>
            <w:hideMark/>
          </w:tcPr>
          <w:p w:rsidRPr="00913551" w:rsidR="00E96C72" w:rsidRDefault="00E96C72" w14:paraId="1A1D82BA" w14:textId="56914F52">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Hectares</w:t>
            </w:r>
          </w:p>
        </w:tc>
        <w:tc>
          <w:tcPr>
            <w:tcW w:w="960" w:type="dxa"/>
            <w:tcBorders>
              <w:top w:val="single" w:color="auto" w:sz="4" w:space="0"/>
              <w:left w:val="single" w:color="auto" w:sz="4" w:space="0"/>
              <w:bottom w:val="nil"/>
              <w:right w:val="nil"/>
            </w:tcBorders>
            <w:shd w:val="clear" w:color="auto" w:fill="auto"/>
            <w:noWrap/>
            <w:vAlign w:val="center"/>
          </w:tcPr>
          <w:p w:rsidRPr="00913551" w:rsidR="00E96C72" w:rsidRDefault="00E96C72" w14:paraId="792CE1B9" w14:textId="77777777">
            <w:pPr>
              <w:spacing w:after="0" w:line="240" w:lineRule="auto"/>
              <w:jc w:val="right"/>
              <w:rPr>
                <w:rFonts w:ascii="Arial" w:hAnsi="Arial" w:eastAsia="Times New Roman" w:cs="Arial"/>
                <w:color w:val="000000"/>
                <w:sz w:val="20"/>
                <w:szCs w:val="20"/>
              </w:rPr>
            </w:pPr>
            <w:r w:rsidRPr="00913551">
              <w:rPr>
                <w:rFonts w:ascii="Arial" w:hAnsi="Arial" w:cs="Arial"/>
                <w:color w:val="000000" w:themeColor="text1"/>
                <w:sz w:val="20"/>
                <w:szCs w:val="20"/>
              </w:rPr>
              <w:t>11</w:t>
            </w:r>
          </w:p>
        </w:tc>
        <w:tc>
          <w:tcPr>
            <w:tcW w:w="960" w:type="dxa"/>
            <w:tcBorders>
              <w:top w:val="nil"/>
              <w:left w:val="nil"/>
              <w:bottom w:val="nil"/>
              <w:right w:val="nil"/>
            </w:tcBorders>
            <w:shd w:val="clear" w:color="auto" w:fill="auto"/>
            <w:noWrap/>
            <w:vAlign w:val="center"/>
          </w:tcPr>
          <w:p w:rsidRPr="00913551" w:rsidR="00E96C72" w:rsidRDefault="00E96C72" w14:paraId="49DC7356" w14:textId="77777777">
            <w:pPr>
              <w:spacing w:after="0" w:line="240" w:lineRule="auto"/>
              <w:jc w:val="right"/>
              <w:rPr>
                <w:rFonts w:ascii="Arial" w:hAnsi="Arial" w:eastAsia="Times New Roman" w:cs="Arial"/>
                <w:color w:val="000000"/>
                <w:sz w:val="20"/>
                <w:szCs w:val="20"/>
              </w:rPr>
            </w:pPr>
            <w:r w:rsidRPr="00913551">
              <w:rPr>
                <w:rFonts w:ascii="Arial" w:hAnsi="Arial" w:cs="Arial"/>
                <w:color w:val="000000" w:themeColor="text1"/>
                <w:sz w:val="20"/>
                <w:szCs w:val="20"/>
              </w:rPr>
              <w:t>20</w:t>
            </w:r>
          </w:p>
        </w:tc>
        <w:tc>
          <w:tcPr>
            <w:tcW w:w="960" w:type="dxa"/>
            <w:tcBorders>
              <w:top w:val="nil"/>
              <w:left w:val="nil"/>
              <w:bottom w:val="nil"/>
              <w:right w:val="nil"/>
            </w:tcBorders>
            <w:shd w:val="clear" w:color="auto" w:fill="auto"/>
            <w:noWrap/>
            <w:vAlign w:val="center"/>
          </w:tcPr>
          <w:p w:rsidRPr="00913551" w:rsidR="00E96C72" w:rsidRDefault="00E96C72" w14:paraId="29419145" w14:textId="77777777">
            <w:pPr>
              <w:spacing w:after="0" w:line="240" w:lineRule="auto"/>
              <w:jc w:val="right"/>
              <w:rPr>
                <w:rFonts w:ascii="Arial" w:hAnsi="Arial" w:eastAsia="Times New Roman" w:cs="Arial"/>
                <w:color w:val="000000"/>
                <w:sz w:val="20"/>
                <w:szCs w:val="20"/>
              </w:rPr>
            </w:pPr>
            <w:r w:rsidRPr="00913551">
              <w:rPr>
                <w:rFonts w:ascii="Arial" w:hAnsi="Arial" w:cs="Arial"/>
                <w:color w:val="000000" w:themeColor="text1"/>
                <w:sz w:val="20"/>
                <w:szCs w:val="20"/>
              </w:rPr>
              <w:t>3.6</w:t>
            </w:r>
          </w:p>
        </w:tc>
        <w:tc>
          <w:tcPr>
            <w:tcW w:w="1107" w:type="dxa"/>
            <w:tcBorders>
              <w:top w:val="nil"/>
              <w:left w:val="single" w:color="auto" w:sz="4" w:space="0"/>
              <w:bottom w:val="nil"/>
              <w:right w:val="single" w:color="auto" w:sz="4" w:space="0"/>
            </w:tcBorders>
            <w:shd w:val="clear" w:color="auto" w:fill="auto"/>
            <w:noWrap/>
            <w:vAlign w:val="center"/>
            <w:hideMark/>
          </w:tcPr>
          <w:p w:rsidRPr="00913551" w:rsidR="00E96C72" w:rsidRDefault="00E96C72" w14:paraId="536ED48A" w14:textId="3996818F">
            <w:pPr>
              <w:spacing w:after="0" w:line="240" w:lineRule="auto"/>
              <w:jc w:val="right"/>
              <w:rPr>
                <w:rFonts w:ascii="Arial" w:hAnsi="Arial" w:eastAsia="Times New Roman" w:cs="Arial"/>
                <w:color w:val="000000"/>
                <w:sz w:val="20"/>
                <w:szCs w:val="20"/>
              </w:rPr>
            </w:pPr>
            <w:r w:rsidRPr="00913551">
              <w:rPr>
                <w:rFonts w:ascii="Arial" w:hAnsi="Arial" w:cs="Arial"/>
                <w:color w:val="000000" w:themeColor="text1"/>
                <w:sz w:val="20"/>
                <w:szCs w:val="20"/>
              </w:rPr>
              <w:t>26.3</w:t>
            </w:r>
          </w:p>
        </w:tc>
        <w:tc>
          <w:tcPr>
            <w:tcW w:w="1170" w:type="dxa"/>
            <w:tcBorders>
              <w:top w:val="nil"/>
              <w:left w:val="nil"/>
              <w:bottom w:val="nil"/>
              <w:right w:val="nil"/>
            </w:tcBorders>
            <w:shd w:val="clear" w:color="auto" w:fill="auto"/>
            <w:noWrap/>
            <w:vAlign w:val="center"/>
            <w:hideMark/>
          </w:tcPr>
          <w:p w:rsidRPr="00913551" w:rsidR="00E96C72" w:rsidRDefault="00E96C72" w14:paraId="5DDC8F1E" w14:textId="77777777">
            <w:pPr>
              <w:spacing w:after="0" w:line="240" w:lineRule="auto"/>
              <w:jc w:val="right"/>
              <w:rPr>
                <w:rFonts w:ascii="Arial" w:hAnsi="Arial" w:eastAsia="Times New Roman" w:cs="Arial"/>
                <w:color w:val="000000"/>
                <w:sz w:val="20"/>
                <w:szCs w:val="20"/>
              </w:rPr>
            </w:pPr>
            <w:r w:rsidRPr="00913551">
              <w:rPr>
                <w:rFonts w:ascii="Arial" w:hAnsi="Arial" w:cs="Arial"/>
                <w:color w:val="000000" w:themeColor="text1"/>
                <w:sz w:val="20"/>
                <w:szCs w:val="20"/>
              </w:rPr>
              <w:t>8.1</w:t>
            </w:r>
          </w:p>
        </w:tc>
        <w:tc>
          <w:tcPr>
            <w:tcW w:w="1275" w:type="dxa"/>
            <w:tcBorders>
              <w:top w:val="nil"/>
              <w:left w:val="nil"/>
              <w:bottom w:val="nil"/>
            </w:tcBorders>
            <w:shd w:val="clear" w:color="auto" w:fill="auto"/>
            <w:noWrap/>
            <w:vAlign w:val="center"/>
            <w:hideMark/>
          </w:tcPr>
          <w:p w:rsidRPr="00913551" w:rsidR="00E96C72" w:rsidRDefault="00E96C72" w14:paraId="716B5BB2" w14:textId="77777777">
            <w:pPr>
              <w:spacing w:after="0" w:line="240" w:lineRule="auto"/>
              <w:jc w:val="right"/>
              <w:rPr>
                <w:rFonts w:ascii="Arial" w:hAnsi="Arial" w:eastAsia="Times New Roman" w:cs="Arial"/>
                <w:color w:val="000000"/>
                <w:sz w:val="20"/>
                <w:szCs w:val="20"/>
              </w:rPr>
            </w:pPr>
            <w:r w:rsidRPr="00913551">
              <w:rPr>
                <w:rFonts w:ascii="Arial" w:hAnsi="Arial" w:cs="Arial"/>
                <w:color w:val="000000" w:themeColor="text1"/>
                <w:sz w:val="20"/>
                <w:szCs w:val="20"/>
              </w:rPr>
              <w:t>33.2</w:t>
            </w:r>
          </w:p>
        </w:tc>
        <w:tc>
          <w:tcPr>
            <w:tcW w:w="1673" w:type="dxa"/>
            <w:tcBorders>
              <w:top w:val="single" w:color="auto" w:sz="4" w:space="0"/>
              <w:left w:val="nil"/>
              <w:right w:val="nil"/>
            </w:tcBorders>
            <w:vAlign w:val="center"/>
          </w:tcPr>
          <w:p w:rsidR="00E96C72" w:rsidP="00311EC4" w:rsidRDefault="00E96C72" w14:paraId="4818AAE3" w14:textId="25B3FB3F">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2014</w:t>
            </w:r>
          </w:p>
        </w:tc>
      </w:tr>
      <w:tr w:rsidRPr="00913551" w:rsidR="00E96C72" w:rsidTr="00D768D0" w14:paraId="03D7B677" w14:textId="120C9ECB">
        <w:trPr>
          <w:trHeight w:val="300"/>
        </w:trPr>
        <w:tc>
          <w:tcPr>
            <w:tcW w:w="2592" w:type="dxa"/>
            <w:vMerge/>
            <w:vAlign w:val="center"/>
            <w:hideMark/>
          </w:tcPr>
          <w:p w:rsidRPr="00913551" w:rsidR="00E96C72" w:rsidP="001301BC" w:rsidRDefault="00E96C72" w14:paraId="0D96A80F" w14:textId="77777777">
            <w:pPr>
              <w:spacing w:after="0" w:line="240" w:lineRule="auto"/>
              <w:rPr>
                <w:rFonts w:ascii="Arial" w:hAnsi="Arial" w:eastAsia="Times New Roman" w:cs="Arial"/>
                <w:color w:val="000000"/>
                <w:sz w:val="20"/>
                <w:szCs w:val="20"/>
              </w:rPr>
            </w:pPr>
          </w:p>
        </w:tc>
        <w:tc>
          <w:tcPr>
            <w:tcW w:w="1628" w:type="dxa"/>
            <w:tcBorders>
              <w:top w:val="nil"/>
              <w:left w:val="single" w:color="auto" w:sz="4" w:space="0"/>
              <w:bottom w:val="single" w:color="auto" w:sz="4" w:space="0"/>
              <w:right w:val="single" w:color="auto" w:sz="4" w:space="0"/>
            </w:tcBorders>
            <w:shd w:val="clear" w:color="auto" w:fill="auto"/>
            <w:noWrap/>
            <w:vAlign w:val="bottom"/>
            <w:hideMark/>
          </w:tcPr>
          <w:p w:rsidRPr="00913551" w:rsidR="00E96C72" w:rsidRDefault="00E96C72" w14:paraId="67B9F959" w14:textId="70AA1521">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Z-score</w:t>
            </w:r>
          </w:p>
        </w:tc>
        <w:tc>
          <w:tcPr>
            <w:tcW w:w="960" w:type="dxa"/>
            <w:tcBorders>
              <w:top w:val="nil"/>
              <w:left w:val="single" w:color="auto" w:sz="4" w:space="0"/>
              <w:bottom w:val="single" w:color="auto" w:sz="4" w:space="0"/>
              <w:right w:val="nil"/>
            </w:tcBorders>
            <w:shd w:val="clear" w:color="auto" w:fill="auto"/>
            <w:noWrap/>
            <w:vAlign w:val="bottom"/>
            <w:hideMark/>
          </w:tcPr>
          <w:p w:rsidRPr="00913551" w:rsidR="00E96C72" w:rsidRDefault="00E96C72" w14:paraId="649FCA7C"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-0.3</w:t>
            </w:r>
          </w:p>
        </w:tc>
        <w:tc>
          <w:tcPr>
            <w:tcW w:w="960" w:type="dxa"/>
            <w:tcBorders>
              <w:top w:val="nil"/>
              <w:left w:val="nil"/>
              <w:bottom w:val="single" w:color="auto" w:sz="4" w:space="0"/>
              <w:right w:val="nil"/>
            </w:tcBorders>
            <w:shd w:val="clear" w:color="auto" w:fill="auto"/>
            <w:noWrap/>
            <w:vAlign w:val="bottom"/>
            <w:hideMark/>
          </w:tcPr>
          <w:p w:rsidRPr="00913551" w:rsidR="00E96C72" w:rsidRDefault="00E96C72" w14:paraId="6127DA40"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0.2</w:t>
            </w:r>
          </w:p>
        </w:tc>
        <w:tc>
          <w:tcPr>
            <w:tcW w:w="960" w:type="dxa"/>
            <w:tcBorders>
              <w:top w:val="nil"/>
              <w:left w:val="nil"/>
              <w:bottom w:val="single" w:color="auto" w:sz="4" w:space="0"/>
              <w:right w:val="nil"/>
            </w:tcBorders>
            <w:shd w:val="clear" w:color="auto" w:fill="auto"/>
            <w:noWrap/>
            <w:vAlign w:val="bottom"/>
            <w:hideMark/>
          </w:tcPr>
          <w:p w:rsidRPr="00913551" w:rsidR="00E96C72" w:rsidRDefault="00E96C72" w14:paraId="50ECB5F8"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-0.8</w:t>
            </w:r>
          </w:p>
        </w:tc>
        <w:tc>
          <w:tcPr>
            <w:tcW w:w="1107" w:type="dxa"/>
            <w:tcBorders>
              <w:top w:val="nil"/>
              <w:left w:val="single" w:color="auto" w:sz="4" w:space="0"/>
              <w:bottom w:val="single" w:color="auto" w:sz="4" w:space="0"/>
              <w:right w:val="single" w:color="auto" w:sz="4" w:space="0"/>
            </w:tcBorders>
            <w:shd w:val="clear" w:color="auto" w:fill="auto"/>
            <w:noWrap/>
            <w:vAlign w:val="bottom"/>
            <w:hideMark/>
          </w:tcPr>
          <w:p w:rsidRPr="00913551" w:rsidR="00E96C72" w:rsidRDefault="00E96C72" w14:paraId="240DDA70" w14:textId="030BD3C5">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0.6</w:t>
            </w:r>
          </w:p>
        </w:tc>
        <w:tc>
          <w:tcPr>
            <w:tcW w:w="1170" w:type="dxa"/>
            <w:tcBorders>
              <w:top w:val="nil"/>
              <w:left w:val="nil"/>
              <w:bottom w:val="single" w:color="auto" w:sz="4" w:space="0"/>
              <w:right w:val="nil"/>
            </w:tcBorders>
            <w:shd w:val="clear" w:color="auto" w:fill="auto"/>
            <w:noWrap/>
            <w:vAlign w:val="bottom"/>
            <w:hideMark/>
          </w:tcPr>
          <w:p w:rsidRPr="00913551" w:rsidR="00E96C72" w:rsidRDefault="00E96C72" w14:paraId="4281D161"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-0.5</w:t>
            </w:r>
          </w:p>
        </w:tc>
        <w:tc>
          <w:tcPr>
            <w:tcW w:w="1275" w:type="dxa"/>
            <w:tcBorders>
              <w:top w:val="nil"/>
              <w:left w:val="nil"/>
              <w:bottom w:val="single" w:color="auto" w:sz="4" w:space="0"/>
            </w:tcBorders>
            <w:shd w:val="clear" w:color="auto" w:fill="auto"/>
            <w:noWrap/>
            <w:vAlign w:val="bottom"/>
            <w:hideMark/>
          </w:tcPr>
          <w:p w:rsidRPr="00913551" w:rsidR="00E96C72" w:rsidRDefault="00E96C72" w14:paraId="094A5626"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1.0</w:t>
            </w:r>
          </w:p>
        </w:tc>
        <w:tc>
          <w:tcPr>
            <w:tcW w:w="1673" w:type="dxa"/>
            <w:tcBorders>
              <w:bottom w:val="single" w:color="auto" w:sz="4" w:space="0"/>
            </w:tcBorders>
          </w:tcPr>
          <w:p w:rsidRPr="00913551" w:rsidR="00E96C72" w:rsidP="008416D0" w:rsidRDefault="00E96C72" w14:paraId="31D8099F" w14:textId="77777777">
            <w:pPr>
              <w:spacing w:after="0" w:line="240" w:lineRule="auto"/>
              <w:jc w:val="right"/>
              <w:rPr>
                <w:rFonts w:ascii="Arial" w:hAnsi="Arial" w:eastAsia="Times New Roman" w:cs="Arial"/>
                <w:color w:val="000000"/>
                <w:sz w:val="20"/>
                <w:szCs w:val="20"/>
              </w:rPr>
            </w:pPr>
          </w:p>
        </w:tc>
      </w:tr>
      <w:tr w:rsidRPr="00913551" w:rsidR="00565829" w:rsidTr="0038663D" w14:paraId="6A1F52FB" w14:textId="56D26006">
        <w:trPr>
          <w:trHeight w:val="300"/>
        </w:trPr>
        <w:tc>
          <w:tcPr>
            <w:tcW w:w="2592" w:type="dxa"/>
            <w:vMerge w:val="restart"/>
            <w:tcBorders>
              <w:top w:val="single" w:color="auto" w:sz="4" w:space="0"/>
              <w:bottom w:val="single" w:color="000000" w:themeColor="text1" w:sz="4" w:space="0"/>
              <w:right w:val="single" w:color="auto" w:sz="4" w:space="0"/>
            </w:tcBorders>
            <w:shd w:val="clear" w:color="auto" w:fill="auto"/>
            <w:vAlign w:val="center"/>
            <w:hideMark/>
          </w:tcPr>
          <w:p w:rsidRPr="00913551" w:rsidR="00565829" w:rsidP="001301BC" w:rsidRDefault="00565829" w14:paraId="057FB1B9" w14:textId="3588BD29">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 xml:space="preserve">Developed </w:t>
            </w:r>
            <w:r>
              <w:rPr>
                <w:rFonts w:ascii="Arial" w:hAnsi="Arial" w:eastAsia="Times New Roman" w:cs="Arial"/>
                <w:color w:val="000000"/>
                <w:sz w:val="20"/>
                <w:szCs w:val="20"/>
              </w:rPr>
              <w:t>L</w:t>
            </w:r>
            <w:r w:rsidRPr="00913551">
              <w:rPr>
                <w:rFonts w:ascii="Arial" w:hAnsi="Arial" w:eastAsia="Times New Roman" w:cs="Arial"/>
                <w:color w:val="000000"/>
                <w:sz w:val="20"/>
                <w:szCs w:val="20"/>
              </w:rPr>
              <w:t xml:space="preserve">and </w:t>
            </w:r>
            <w:r>
              <w:rPr>
                <w:rFonts w:ascii="Arial" w:hAnsi="Arial" w:eastAsia="Times New Roman" w:cs="Arial"/>
                <w:color w:val="000000"/>
                <w:sz w:val="20"/>
                <w:szCs w:val="20"/>
              </w:rPr>
              <w:t>W</w:t>
            </w:r>
            <w:r w:rsidRPr="00913551">
              <w:rPr>
                <w:rFonts w:ascii="Arial" w:hAnsi="Arial" w:eastAsia="Times New Roman" w:cs="Arial"/>
                <w:color w:val="000000"/>
                <w:sz w:val="20"/>
                <w:szCs w:val="20"/>
              </w:rPr>
              <w:t>ithin 200m</w:t>
            </w:r>
          </w:p>
        </w:tc>
        <w:tc>
          <w:tcPr>
            <w:tcW w:w="1628" w:type="dxa"/>
            <w:tcBorders>
              <w:top w:val="nil"/>
              <w:left w:val="single" w:color="auto" w:sz="4" w:space="0"/>
              <w:bottom w:val="nil"/>
              <w:right w:val="single" w:color="auto" w:sz="4" w:space="0"/>
            </w:tcBorders>
            <w:shd w:val="clear" w:color="auto" w:fill="auto"/>
            <w:noWrap/>
            <w:vAlign w:val="bottom"/>
            <w:hideMark/>
          </w:tcPr>
          <w:p w:rsidRPr="00913551" w:rsidR="00565829" w:rsidRDefault="00565829" w14:paraId="0ED1CC6B" w14:textId="3A5F4851">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Percent</w:t>
            </w:r>
          </w:p>
        </w:tc>
        <w:tc>
          <w:tcPr>
            <w:tcW w:w="960" w:type="dxa"/>
            <w:tcBorders>
              <w:top w:val="nil"/>
              <w:left w:val="single" w:color="auto" w:sz="4" w:space="0"/>
              <w:bottom w:val="nil"/>
              <w:right w:val="nil"/>
            </w:tcBorders>
            <w:shd w:val="clear" w:color="auto" w:fill="auto"/>
            <w:noWrap/>
            <w:vAlign w:val="bottom"/>
            <w:hideMark/>
          </w:tcPr>
          <w:p w:rsidRPr="00913551" w:rsidR="00565829" w:rsidRDefault="63C0B183" w14:paraId="219BDFEB" w14:textId="349987AC">
            <w:pPr>
              <w:spacing w:after="0" w:line="240" w:lineRule="auto"/>
              <w:jc w:val="right"/>
            </w:pPr>
            <w:r w:rsidRPr="4B937C30">
              <w:rPr>
                <w:rFonts w:ascii="Arial" w:hAnsi="Arial" w:eastAsia="Times New Roman" w:cs="Arial"/>
                <w:color w:val="000000" w:themeColor="text1"/>
                <w:sz w:val="20"/>
                <w:szCs w:val="20"/>
              </w:rPr>
              <w:t>10%</w:t>
            </w:r>
          </w:p>
        </w:tc>
        <w:tc>
          <w:tcPr>
            <w:tcW w:w="960" w:type="dxa"/>
            <w:tcBorders>
              <w:top w:val="nil"/>
              <w:left w:val="nil"/>
              <w:bottom w:val="nil"/>
              <w:right w:val="nil"/>
            </w:tcBorders>
            <w:shd w:val="clear" w:color="auto" w:fill="auto"/>
            <w:noWrap/>
            <w:vAlign w:val="bottom"/>
            <w:hideMark/>
          </w:tcPr>
          <w:p w:rsidRPr="00913551" w:rsidR="00565829" w:rsidRDefault="63C0B183" w14:paraId="73E9F2F0" w14:textId="298C5691">
            <w:pPr>
              <w:spacing w:after="0" w:line="240" w:lineRule="auto"/>
              <w:jc w:val="right"/>
            </w:pPr>
            <w:r w:rsidRPr="4B937C30">
              <w:rPr>
                <w:rFonts w:ascii="Arial" w:hAnsi="Arial" w:eastAsia="Times New Roman" w:cs="Arial"/>
                <w:color w:val="000000" w:themeColor="text1"/>
                <w:sz w:val="20"/>
                <w:szCs w:val="20"/>
              </w:rPr>
              <w:t>20%</w:t>
            </w:r>
          </w:p>
        </w:tc>
        <w:tc>
          <w:tcPr>
            <w:tcW w:w="960" w:type="dxa"/>
            <w:tcBorders>
              <w:top w:val="nil"/>
              <w:left w:val="nil"/>
              <w:bottom w:val="nil"/>
              <w:right w:val="nil"/>
            </w:tcBorders>
            <w:shd w:val="clear" w:color="auto" w:fill="auto"/>
            <w:noWrap/>
            <w:vAlign w:val="bottom"/>
            <w:hideMark/>
          </w:tcPr>
          <w:p w:rsidRPr="00913551" w:rsidR="00565829" w:rsidRDefault="09D0668F" w14:paraId="7119E6B5" w14:textId="3A24BE32">
            <w:pPr>
              <w:spacing w:after="0" w:line="240" w:lineRule="auto"/>
              <w:jc w:val="right"/>
              <w:rPr>
                <w:rFonts w:ascii="Arial" w:hAnsi="Arial" w:eastAsia="Times New Roman" w:cs="Arial"/>
                <w:color w:val="000000"/>
                <w:sz w:val="20"/>
                <w:szCs w:val="20"/>
              </w:rPr>
            </w:pPr>
            <w:r w:rsidRPr="4B937C30">
              <w:rPr>
                <w:rFonts w:ascii="Arial" w:hAnsi="Arial" w:eastAsia="Times New Roman" w:cs="Arial"/>
                <w:color w:val="000000" w:themeColor="text1"/>
                <w:sz w:val="20"/>
                <w:szCs w:val="20"/>
              </w:rPr>
              <w:t>3</w:t>
            </w:r>
            <w:r w:rsidRPr="4B937C30" w:rsidR="7DD087BD">
              <w:rPr>
                <w:rFonts w:ascii="Arial" w:hAnsi="Arial" w:eastAsia="Times New Roman" w:cs="Arial"/>
                <w:color w:val="000000" w:themeColor="text1"/>
                <w:sz w:val="20"/>
                <w:szCs w:val="20"/>
              </w:rPr>
              <w:t>0%</w:t>
            </w:r>
          </w:p>
        </w:tc>
        <w:tc>
          <w:tcPr>
            <w:tcW w:w="1107" w:type="dxa"/>
            <w:tcBorders>
              <w:top w:val="nil"/>
              <w:left w:val="single" w:color="auto" w:sz="4" w:space="0"/>
              <w:bottom w:val="nil"/>
              <w:right w:val="single" w:color="auto" w:sz="4" w:space="0"/>
            </w:tcBorders>
            <w:shd w:val="clear" w:color="auto" w:fill="auto"/>
            <w:noWrap/>
            <w:vAlign w:val="bottom"/>
            <w:hideMark/>
          </w:tcPr>
          <w:p w:rsidRPr="00913551" w:rsidR="00565829" w:rsidRDefault="7DD087BD" w14:paraId="09B4A1F9" w14:textId="2E238D0B">
            <w:pPr>
              <w:spacing w:after="0" w:line="240" w:lineRule="auto"/>
              <w:jc w:val="right"/>
            </w:pPr>
            <w:r w:rsidRPr="4B937C30">
              <w:rPr>
                <w:rFonts w:ascii="Arial" w:hAnsi="Arial" w:eastAsia="Times New Roman" w:cs="Arial"/>
                <w:color w:val="000000" w:themeColor="text1"/>
                <w:sz w:val="20"/>
                <w:szCs w:val="20"/>
              </w:rPr>
              <w:t>10%</w:t>
            </w:r>
          </w:p>
        </w:tc>
        <w:tc>
          <w:tcPr>
            <w:tcW w:w="1170" w:type="dxa"/>
            <w:tcBorders>
              <w:top w:val="nil"/>
              <w:left w:val="nil"/>
              <w:bottom w:val="nil"/>
              <w:right w:val="nil"/>
            </w:tcBorders>
            <w:shd w:val="clear" w:color="auto" w:fill="auto"/>
            <w:noWrap/>
            <w:vAlign w:val="bottom"/>
            <w:hideMark/>
          </w:tcPr>
          <w:p w:rsidRPr="00913551" w:rsidR="00565829" w:rsidRDefault="7DD087BD" w14:paraId="71B67671" w14:textId="00D859B9">
            <w:pPr>
              <w:spacing w:after="0" w:line="240" w:lineRule="auto"/>
              <w:jc w:val="right"/>
            </w:pPr>
            <w:r w:rsidRPr="4B937C30">
              <w:rPr>
                <w:rFonts w:ascii="Arial" w:hAnsi="Arial" w:eastAsia="Times New Roman" w:cs="Arial"/>
                <w:color w:val="000000" w:themeColor="text1"/>
                <w:sz w:val="20"/>
                <w:szCs w:val="20"/>
              </w:rPr>
              <w:t>40%</w:t>
            </w:r>
          </w:p>
        </w:tc>
        <w:tc>
          <w:tcPr>
            <w:tcW w:w="1275" w:type="dxa"/>
            <w:tcBorders>
              <w:top w:val="nil"/>
              <w:left w:val="nil"/>
              <w:bottom w:val="nil"/>
            </w:tcBorders>
            <w:shd w:val="clear" w:color="auto" w:fill="auto"/>
            <w:noWrap/>
            <w:vAlign w:val="bottom"/>
            <w:hideMark/>
          </w:tcPr>
          <w:p w:rsidRPr="00913551" w:rsidR="00565829" w:rsidRDefault="09D0668F" w14:paraId="7FEAB499" w14:textId="74E50FD7">
            <w:pPr>
              <w:spacing w:after="0" w:line="240" w:lineRule="auto"/>
              <w:jc w:val="right"/>
              <w:rPr>
                <w:rFonts w:ascii="Arial" w:hAnsi="Arial" w:eastAsia="Times New Roman" w:cs="Arial"/>
                <w:color w:val="000000"/>
                <w:sz w:val="20"/>
                <w:szCs w:val="20"/>
              </w:rPr>
            </w:pPr>
            <w:r w:rsidRPr="4B937C30">
              <w:rPr>
                <w:rFonts w:ascii="Arial" w:hAnsi="Arial" w:eastAsia="Times New Roman" w:cs="Arial"/>
                <w:color w:val="000000" w:themeColor="text1"/>
                <w:sz w:val="20"/>
                <w:szCs w:val="20"/>
              </w:rPr>
              <w:t>3</w:t>
            </w:r>
            <w:r w:rsidRPr="4B937C30" w:rsidR="4F376266">
              <w:rPr>
                <w:rFonts w:ascii="Arial" w:hAnsi="Arial" w:eastAsia="Times New Roman" w:cs="Arial"/>
                <w:color w:val="000000" w:themeColor="text1"/>
                <w:sz w:val="20"/>
                <w:szCs w:val="20"/>
              </w:rPr>
              <w:t>0%</w:t>
            </w:r>
          </w:p>
        </w:tc>
        <w:tc>
          <w:tcPr>
            <w:tcW w:w="1673" w:type="dxa"/>
            <w:tcBorders>
              <w:top w:val="single" w:color="auto" w:sz="4" w:space="0"/>
              <w:left w:val="nil"/>
              <w:bottom w:val="nil"/>
              <w:right w:val="nil"/>
            </w:tcBorders>
            <w:vAlign w:val="center"/>
          </w:tcPr>
          <w:p w:rsidR="008416D0" w:rsidP="008416D0" w:rsidRDefault="008416D0" w14:paraId="51271CD9" w14:textId="04BA5B4F">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2014</w:t>
            </w:r>
          </w:p>
        </w:tc>
      </w:tr>
      <w:tr w:rsidRPr="00913551" w:rsidR="00565829" w:rsidTr="4B937C30" w14:paraId="0975493A" w14:textId="3DBE3171">
        <w:trPr>
          <w:trHeight w:val="300"/>
        </w:trPr>
        <w:tc>
          <w:tcPr>
            <w:tcW w:w="2592" w:type="dxa"/>
            <w:vMerge/>
            <w:vAlign w:val="center"/>
            <w:hideMark/>
          </w:tcPr>
          <w:p w:rsidRPr="00913551" w:rsidR="00565829" w:rsidP="001301BC" w:rsidRDefault="00565829" w14:paraId="4EBF5BB2" w14:textId="77777777">
            <w:pPr>
              <w:spacing w:after="0" w:line="240" w:lineRule="auto"/>
              <w:rPr>
                <w:rFonts w:ascii="Arial" w:hAnsi="Arial" w:eastAsia="Times New Roman" w:cs="Arial"/>
                <w:color w:val="000000"/>
                <w:sz w:val="20"/>
                <w:szCs w:val="20"/>
              </w:rPr>
            </w:pPr>
          </w:p>
        </w:tc>
        <w:tc>
          <w:tcPr>
            <w:tcW w:w="1628" w:type="dxa"/>
            <w:tcBorders>
              <w:top w:val="nil"/>
              <w:left w:val="single" w:color="auto" w:sz="4" w:space="0"/>
              <w:bottom w:val="single" w:color="auto" w:sz="4" w:space="0"/>
              <w:right w:val="single" w:color="auto" w:sz="4" w:space="0"/>
            </w:tcBorders>
            <w:shd w:val="clear" w:color="auto" w:fill="auto"/>
            <w:noWrap/>
            <w:vAlign w:val="bottom"/>
            <w:hideMark/>
          </w:tcPr>
          <w:p w:rsidRPr="00913551" w:rsidR="00565829" w:rsidRDefault="00565829" w14:paraId="1E2DA6D0" w14:textId="546CD6B4">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Z-score</w:t>
            </w:r>
          </w:p>
        </w:tc>
        <w:tc>
          <w:tcPr>
            <w:tcW w:w="960" w:type="dxa"/>
            <w:tcBorders>
              <w:top w:val="nil"/>
              <w:left w:val="single" w:color="auto" w:sz="4" w:space="0"/>
              <w:bottom w:val="single" w:color="auto" w:sz="4" w:space="0"/>
              <w:right w:val="nil"/>
            </w:tcBorders>
            <w:shd w:val="clear" w:color="auto" w:fill="auto"/>
            <w:noWrap/>
            <w:vAlign w:val="bottom"/>
            <w:hideMark/>
          </w:tcPr>
          <w:p w:rsidRPr="00913551" w:rsidR="00565829" w:rsidRDefault="00565829" w14:paraId="586549A9"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1.4</w:t>
            </w:r>
          </w:p>
        </w:tc>
        <w:tc>
          <w:tcPr>
            <w:tcW w:w="960" w:type="dxa"/>
            <w:tcBorders>
              <w:top w:val="nil"/>
              <w:left w:val="nil"/>
              <w:bottom w:val="single" w:color="auto" w:sz="4" w:space="0"/>
              <w:right w:val="nil"/>
            </w:tcBorders>
            <w:shd w:val="clear" w:color="auto" w:fill="auto"/>
            <w:noWrap/>
            <w:vAlign w:val="bottom"/>
            <w:hideMark/>
          </w:tcPr>
          <w:p w:rsidRPr="00913551" w:rsidR="00565829" w:rsidRDefault="00565829" w14:paraId="40C7B8E7"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0.0</w:t>
            </w:r>
          </w:p>
        </w:tc>
        <w:tc>
          <w:tcPr>
            <w:tcW w:w="960" w:type="dxa"/>
            <w:tcBorders>
              <w:top w:val="nil"/>
              <w:left w:val="nil"/>
              <w:bottom w:val="single" w:color="auto" w:sz="4" w:space="0"/>
              <w:right w:val="nil"/>
            </w:tcBorders>
            <w:shd w:val="clear" w:color="auto" w:fill="auto"/>
            <w:noWrap/>
            <w:vAlign w:val="bottom"/>
            <w:hideMark/>
          </w:tcPr>
          <w:p w:rsidRPr="00913551" w:rsidR="00565829" w:rsidRDefault="00565829" w14:paraId="490D4DF5"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-0.2</w:t>
            </w:r>
          </w:p>
        </w:tc>
        <w:tc>
          <w:tcPr>
            <w:tcW w:w="1107" w:type="dxa"/>
            <w:tcBorders>
              <w:top w:val="nil"/>
              <w:left w:val="single" w:color="auto" w:sz="4" w:space="0"/>
              <w:bottom w:val="single" w:color="auto" w:sz="4" w:space="0"/>
              <w:right w:val="single" w:color="auto" w:sz="4" w:space="0"/>
            </w:tcBorders>
            <w:shd w:val="clear" w:color="auto" w:fill="auto"/>
            <w:noWrap/>
            <w:vAlign w:val="bottom"/>
            <w:hideMark/>
          </w:tcPr>
          <w:p w:rsidRPr="00913551" w:rsidR="00565829" w:rsidRDefault="00565829" w14:paraId="1E749A41" w14:textId="1257D528">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1.2</w:t>
            </w:r>
          </w:p>
        </w:tc>
        <w:tc>
          <w:tcPr>
            <w:tcW w:w="1170" w:type="dxa"/>
            <w:tcBorders>
              <w:top w:val="nil"/>
              <w:left w:val="nil"/>
              <w:bottom w:val="single" w:color="auto" w:sz="4" w:space="0"/>
              <w:right w:val="nil"/>
            </w:tcBorders>
            <w:shd w:val="clear" w:color="auto" w:fill="auto"/>
            <w:noWrap/>
            <w:vAlign w:val="bottom"/>
            <w:hideMark/>
          </w:tcPr>
          <w:p w:rsidRPr="00913551" w:rsidR="00565829" w:rsidRDefault="00565829" w14:paraId="7A4E78D1"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-1.1</w:t>
            </w:r>
          </w:p>
        </w:tc>
        <w:tc>
          <w:tcPr>
            <w:tcW w:w="1275" w:type="dxa"/>
            <w:tcBorders>
              <w:top w:val="nil"/>
              <w:left w:val="nil"/>
              <w:bottom w:val="single" w:color="auto" w:sz="4" w:space="0"/>
            </w:tcBorders>
            <w:shd w:val="clear" w:color="auto" w:fill="auto"/>
            <w:noWrap/>
            <w:vAlign w:val="bottom"/>
            <w:hideMark/>
          </w:tcPr>
          <w:p w:rsidRPr="00913551" w:rsidR="00565829" w:rsidRDefault="00565829" w14:paraId="2F7DD586"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-0.9</w:t>
            </w:r>
          </w:p>
        </w:tc>
        <w:tc>
          <w:tcPr>
            <w:tcW w:w="1673" w:type="dxa"/>
            <w:tcBorders>
              <w:top w:val="nil"/>
              <w:left w:val="nil"/>
              <w:bottom w:val="single" w:color="auto" w:sz="4" w:space="0"/>
              <w:right w:val="nil"/>
            </w:tcBorders>
          </w:tcPr>
          <w:p w:rsidRPr="00913551" w:rsidR="008416D0" w:rsidP="008416D0" w:rsidRDefault="008416D0" w14:paraId="23060CE8" w14:textId="77777777">
            <w:pPr>
              <w:spacing w:after="0" w:line="240" w:lineRule="auto"/>
              <w:jc w:val="right"/>
              <w:rPr>
                <w:rFonts w:ascii="Arial" w:hAnsi="Arial" w:eastAsia="Times New Roman" w:cs="Arial"/>
                <w:color w:val="000000"/>
                <w:sz w:val="20"/>
                <w:szCs w:val="20"/>
              </w:rPr>
            </w:pPr>
          </w:p>
        </w:tc>
      </w:tr>
      <w:tr w:rsidRPr="00913551" w:rsidR="00565829" w:rsidTr="00593868" w14:paraId="5609C8D6" w14:textId="29304127">
        <w:trPr>
          <w:trHeight w:val="300"/>
        </w:trPr>
        <w:tc>
          <w:tcPr>
            <w:tcW w:w="2592" w:type="dxa"/>
            <w:vMerge w:val="restart"/>
            <w:tcBorders>
              <w:top w:val="single" w:color="auto" w:sz="4" w:space="0"/>
              <w:bottom w:val="single" w:color="000000" w:themeColor="text1" w:sz="4" w:space="0"/>
              <w:right w:val="single" w:color="auto" w:sz="4" w:space="0"/>
            </w:tcBorders>
            <w:shd w:val="clear" w:color="auto" w:fill="auto"/>
            <w:vAlign w:val="center"/>
            <w:hideMark/>
          </w:tcPr>
          <w:p w:rsidRPr="00913551" w:rsidR="00565829" w:rsidP="001301BC" w:rsidRDefault="00565829" w14:paraId="7386FDD9" w14:textId="77777777">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 xml:space="preserve">No. of Native Species </w:t>
            </w:r>
          </w:p>
        </w:tc>
        <w:tc>
          <w:tcPr>
            <w:tcW w:w="1628" w:type="dxa"/>
            <w:tcBorders>
              <w:top w:val="nil"/>
              <w:left w:val="single" w:color="auto" w:sz="4" w:space="0"/>
              <w:bottom w:val="nil"/>
              <w:right w:val="single" w:color="auto" w:sz="4" w:space="0"/>
            </w:tcBorders>
            <w:shd w:val="clear" w:color="auto" w:fill="auto"/>
            <w:noWrap/>
            <w:vAlign w:val="bottom"/>
            <w:hideMark/>
          </w:tcPr>
          <w:p w:rsidRPr="00913551" w:rsidR="00565829" w:rsidRDefault="00565829" w14:paraId="1CC56E7D" w14:textId="510191F9">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Richness</w:t>
            </w:r>
          </w:p>
        </w:tc>
        <w:tc>
          <w:tcPr>
            <w:tcW w:w="960" w:type="dxa"/>
            <w:tcBorders>
              <w:top w:val="nil"/>
              <w:left w:val="single" w:color="auto" w:sz="4" w:space="0"/>
              <w:bottom w:val="nil"/>
              <w:right w:val="nil"/>
            </w:tcBorders>
            <w:shd w:val="clear" w:color="auto" w:fill="auto"/>
            <w:noWrap/>
            <w:vAlign w:val="bottom"/>
            <w:hideMark/>
          </w:tcPr>
          <w:p w:rsidRPr="00913551" w:rsidR="00565829" w:rsidRDefault="00565829" w14:paraId="5D2C603D"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12</w:t>
            </w:r>
          </w:p>
        </w:tc>
        <w:tc>
          <w:tcPr>
            <w:tcW w:w="960" w:type="dxa"/>
            <w:tcBorders>
              <w:top w:val="nil"/>
              <w:left w:val="nil"/>
              <w:bottom w:val="nil"/>
              <w:right w:val="nil"/>
            </w:tcBorders>
            <w:shd w:val="clear" w:color="auto" w:fill="auto"/>
            <w:noWrap/>
            <w:vAlign w:val="bottom"/>
            <w:hideMark/>
          </w:tcPr>
          <w:p w:rsidRPr="00913551" w:rsidR="00565829" w:rsidRDefault="00565829" w14:paraId="0A74F229"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10</w:t>
            </w:r>
          </w:p>
        </w:tc>
        <w:tc>
          <w:tcPr>
            <w:tcW w:w="960" w:type="dxa"/>
            <w:tcBorders>
              <w:top w:val="nil"/>
              <w:left w:val="nil"/>
              <w:bottom w:val="nil"/>
              <w:right w:val="nil"/>
            </w:tcBorders>
            <w:shd w:val="clear" w:color="auto" w:fill="auto"/>
            <w:noWrap/>
            <w:vAlign w:val="bottom"/>
            <w:hideMark/>
          </w:tcPr>
          <w:p w:rsidRPr="00913551" w:rsidR="00565829" w:rsidRDefault="00565829" w14:paraId="437AB4E2"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15</w:t>
            </w:r>
          </w:p>
        </w:tc>
        <w:tc>
          <w:tcPr>
            <w:tcW w:w="1107" w:type="dxa"/>
            <w:tcBorders>
              <w:top w:val="nil"/>
              <w:left w:val="single" w:color="auto" w:sz="4" w:space="0"/>
              <w:bottom w:val="nil"/>
              <w:right w:val="single" w:color="auto" w:sz="4" w:space="0"/>
            </w:tcBorders>
            <w:shd w:val="clear" w:color="auto" w:fill="auto"/>
            <w:noWrap/>
            <w:vAlign w:val="bottom"/>
            <w:hideMark/>
          </w:tcPr>
          <w:p w:rsidRPr="00913551" w:rsidR="00565829" w:rsidRDefault="00565829" w14:paraId="557A1F76" w14:textId="2D84CA3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7</w:t>
            </w:r>
          </w:p>
        </w:tc>
        <w:tc>
          <w:tcPr>
            <w:tcW w:w="1170" w:type="dxa"/>
            <w:tcBorders>
              <w:top w:val="nil"/>
              <w:left w:val="nil"/>
              <w:bottom w:val="nil"/>
              <w:right w:val="nil"/>
            </w:tcBorders>
            <w:shd w:val="clear" w:color="auto" w:fill="auto"/>
            <w:noWrap/>
            <w:vAlign w:val="bottom"/>
            <w:hideMark/>
          </w:tcPr>
          <w:p w:rsidRPr="00913551" w:rsidR="00565829" w:rsidRDefault="00565829" w14:paraId="4915D825"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6</w:t>
            </w:r>
          </w:p>
        </w:tc>
        <w:tc>
          <w:tcPr>
            <w:tcW w:w="1275" w:type="dxa"/>
            <w:tcBorders>
              <w:top w:val="nil"/>
              <w:left w:val="nil"/>
              <w:bottom w:val="nil"/>
            </w:tcBorders>
            <w:shd w:val="clear" w:color="auto" w:fill="auto"/>
            <w:noWrap/>
            <w:vAlign w:val="bottom"/>
            <w:hideMark/>
          </w:tcPr>
          <w:p w:rsidRPr="00913551" w:rsidR="00565829" w:rsidRDefault="00565829" w14:paraId="6611DAF5"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7</w:t>
            </w:r>
          </w:p>
        </w:tc>
        <w:tc>
          <w:tcPr>
            <w:tcW w:w="1673" w:type="dxa"/>
            <w:tcBorders>
              <w:top w:val="nil"/>
              <w:left w:val="nil"/>
              <w:bottom w:val="nil"/>
              <w:right w:val="nil"/>
            </w:tcBorders>
            <w:vAlign w:val="center"/>
          </w:tcPr>
          <w:p w:rsidR="008416D0" w:rsidP="008416D0" w:rsidRDefault="008416D0" w14:paraId="5EDF1F20" w14:textId="7C4D9ABF">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2014</w:t>
            </w:r>
          </w:p>
        </w:tc>
      </w:tr>
      <w:tr w:rsidRPr="00913551" w:rsidR="00565829" w:rsidTr="4B937C30" w14:paraId="4A8A9E2D" w14:textId="5CF0BE06">
        <w:trPr>
          <w:trHeight w:val="300"/>
        </w:trPr>
        <w:tc>
          <w:tcPr>
            <w:tcW w:w="2592" w:type="dxa"/>
            <w:vMerge/>
            <w:vAlign w:val="center"/>
            <w:hideMark/>
          </w:tcPr>
          <w:p w:rsidRPr="00913551" w:rsidR="00565829" w:rsidP="001301BC" w:rsidRDefault="00565829" w14:paraId="506A9FCB" w14:textId="77777777">
            <w:pPr>
              <w:spacing w:after="0" w:line="240" w:lineRule="auto"/>
              <w:rPr>
                <w:rFonts w:ascii="Arial" w:hAnsi="Arial" w:eastAsia="Times New Roman" w:cs="Arial"/>
                <w:color w:val="000000"/>
                <w:sz w:val="20"/>
                <w:szCs w:val="20"/>
              </w:rPr>
            </w:pPr>
          </w:p>
        </w:tc>
        <w:tc>
          <w:tcPr>
            <w:tcW w:w="1628" w:type="dxa"/>
            <w:tcBorders>
              <w:top w:val="nil"/>
              <w:left w:val="single" w:color="auto" w:sz="4" w:space="0"/>
              <w:bottom w:val="single" w:color="auto" w:sz="4" w:space="0"/>
              <w:right w:val="single" w:color="auto" w:sz="4" w:space="0"/>
            </w:tcBorders>
            <w:shd w:val="clear" w:color="auto" w:fill="auto"/>
            <w:noWrap/>
            <w:vAlign w:val="bottom"/>
            <w:hideMark/>
          </w:tcPr>
          <w:p w:rsidRPr="00913551" w:rsidR="00565829" w:rsidRDefault="00565829" w14:paraId="258117B9" w14:textId="4F9876FA">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Z-score</w:t>
            </w:r>
          </w:p>
        </w:tc>
        <w:tc>
          <w:tcPr>
            <w:tcW w:w="960" w:type="dxa"/>
            <w:tcBorders>
              <w:top w:val="nil"/>
              <w:left w:val="single" w:color="auto" w:sz="4" w:space="0"/>
              <w:bottom w:val="single" w:color="auto" w:sz="4" w:space="0"/>
              <w:right w:val="nil"/>
            </w:tcBorders>
            <w:shd w:val="clear" w:color="auto" w:fill="auto"/>
            <w:noWrap/>
            <w:vAlign w:val="bottom"/>
            <w:hideMark/>
          </w:tcPr>
          <w:p w:rsidRPr="00913551" w:rsidR="00565829" w:rsidRDefault="00565829" w14:paraId="6477DA0A"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0.8</w:t>
            </w:r>
          </w:p>
        </w:tc>
        <w:tc>
          <w:tcPr>
            <w:tcW w:w="960" w:type="dxa"/>
            <w:tcBorders>
              <w:top w:val="nil"/>
              <w:left w:val="nil"/>
              <w:bottom w:val="single" w:color="auto" w:sz="4" w:space="0"/>
              <w:right w:val="nil"/>
            </w:tcBorders>
            <w:shd w:val="clear" w:color="auto" w:fill="auto"/>
            <w:noWrap/>
            <w:vAlign w:val="bottom"/>
            <w:hideMark/>
          </w:tcPr>
          <w:p w:rsidRPr="00913551" w:rsidR="00565829" w:rsidRDefault="00565829" w14:paraId="64F4968F"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0.0</w:t>
            </w:r>
          </w:p>
        </w:tc>
        <w:tc>
          <w:tcPr>
            <w:tcW w:w="960" w:type="dxa"/>
            <w:tcBorders>
              <w:top w:val="nil"/>
              <w:left w:val="nil"/>
              <w:bottom w:val="single" w:color="auto" w:sz="4" w:space="0"/>
              <w:right w:val="nil"/>
            </w:tcBorders>
            <w:shd w:val="clear" w:color="auto" w:fill="auto"/>
            <w:noWrap/>
            <w:vAlign w:val="bottom"/>
            <w:hideMark/>
          </w:tcPr>
          <w:p w:rsidRPr="00913551" w:rsidR="00565829" w:rsidRDefault="00565829" w14:paraId="1640DF7E"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1.9</w:t>
            </w:r>
          </w:p>
        </w:tc>
        <w:tc>
          <w:tcPr>
            <w:tcW w:w="1107" w:type="dxa"/>
            <w:tcBorders>
              <w:top w:val="nil"/>
              <w:left w:val="single" w:color="auto" w:sz="4" w:space="0"/>
              <w:bottom w:val="single" w:color="auto" w:sz="4" w:space="0"/>
              <w:right w:val="single" w:color="auto" w:sz="4" w:space="0"/>
            </w:tcBorders>
            <w:shd w:val="clear" w:color="auto" w:fill="auto"/>
            <w:noWrap/>
            <w:vAlign w:val="bottom"/>
            <w:hideMark/>
          </w:tcPr>
          <w:p w:rsidRPr="00913551" w:rsidR="00565829" w:rsidRDefault="00565829" w14:paraId="51CA9BB2" w14:textId="1C66A3CD">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-1.1</w:t>
            </w:r>
          </w:p>
        </w:tc>
        <w:tc>
          <w:tcPr>
            <w:tcW w:w="1170" w:type="dxa"/>
            <w:tcBorders>
              <w:top w:val="nil"/>
              <w:left w:val="nil"/>
              <w:bottom w:val="single" w:color="auto" w:sz="4" w:space="0"/>
              <w:right w:val="nil"/>
            </w:tcBorders>
            <w:shd w:val="clear" w:color="auto" w:fill="auto"/>
            <w:noWrap/>
            <w:vAlign w:val="bottom"/>
            <w:hideMark/>
          </w:tcPr>
          <w:p w:rsidRPr="00913551" w:rsidR="00565829" w:rsidRDefault="00565829" w14:paraId="64C3DAF9"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-1.5</w:t>
            </w:r>
          </w:p>
        </w:tc>
        <w:tc>
          <w:tcPr>
            <w:tcW w:w="1275" w:type="dxa"/>
            <w:tcBorders>
              <w:top w:val="nil"/>
              <w:left w:val="nil"/>
              <w:bottom w:val="single" w:color="auto" w:sz="4" w:space="0"/>
            </w:tcBorders>
            <w:shd w:val="clear" w:color="auto" w:fill="auto"/>
            <w:noWrap/>
            <w:vAlign w:val="bottom"/>
            <w:hideMark/>
          </w:tcPr>
          <w:p w:rsidRPr="00913551" w:rsidR="00565829" w:rsidRDefault="00565829" w14:paraId="48B45E18"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-1.1</w:t>
            </w:r>
          </w:p>
        </w:tc>
        <w:tc>
          <w:tcPr>
            <w:tcW w:w="1673" w:type="dxa"/>
            <w:tcBorders>
              <w:top w:val="nil"/>
              <w:left w:val="nil"/>
              <w:bottom w:val="single" w:color="auto" w:sz="4" w:space="0"/>
              <w:right w:val="nil"/>
            </w:tcBorders>
          </w:tcPr>
          <w:p w:rsidRPr="00913551" w:rsidR="008416D0" w:rsidP="008416D0" w:rsidRDefault="008416D0" w14:paraId="600A5F62" w14:textId="77777777">
            <w:pPr>
              <w:spacing w:after="0" w:line="240" w:lineRule="auto"/>
              <w:jc w:val="right"/>
              <w:rPr>
                <w:rFonts w:ascii="Arial" w:hAnsi="Arial" w:eastAsia="Times New Roman" w:cs="Arial"/>
                <w:color w:val="000000"/>
                <w:sz w:val="20"/>
                <w:szCs w:val="20"/>
              </w:rPr>
            </w:pPr>
          </w:p>
        </w:tc>
      </w:tr>
      <w:tr w:rsidRPr="00913551" w:rsidR="00565829" w:rsidTr="00593868" w14:paraId="40B7A119" w14:textId="464E4779">
        <w:trPr>
          <w:trHeight w:val="300"/>
        </w:trPr>
        <w:tc>
          <w:tcPr>
            <w:tcW w:w="2592" w:type="dxa"/>
            <w:vMerge w:val="restart"/>
            <w:tcBorders>
              <w:top w:val="single" w:color="auto" w:sz="4" w:space="0"/>
              <w:bottom w:val="single" w:color="000000" w:themeColor="text1" w:sz="4" w:space="0"/>
              <w:right w:val="single" w:color="auto" w:sz="4" w:space="0"/>
            </w:tcBorders>
            <w:shd w:val="clear" w:color="auto" w:fill="auto"/>
            <w:vAlign w:val="center"/>
            <w:hideMark/>
          </w:tcPr>
          <w:p w:rsidRPr="00913551" w:rsidR="00565829" w:rsidP="001301BC" w:rsidRDefault="00565829" w14:paraId="42E30DEC" w14:textId="77777777">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Percent Vegetation Cover</w:t>
            </w:r>
          </w:p>
        </w:tc>
        <w:tc>
          <w:tcPr>
            <w:tcW w:w="1628" w:type="dxa"/>
            <w:tcBorders>
              <w:top w:val="nil"/>
              <w:left w:val="single" w:color="auto" w:sz="4" w:space="0"/>
              <w:bottom w:val="nil"/>
              <w:right w:val="single" w:color="auto" w:sz="4" w:space="0"/>
            </w:tcBorders>
            <w:shd w:val="clear" w:color="auto" w:fill="auto"/>
            <w:noWrap/>
            <w:vAlign w:val="bottom"/>
            <w:hideMark/>
          </w:tcPr>
          <w:p w:rsidRPr="00913551" w:rsidR="00565829" w:rsidRDefault="00565829" w14:paraId="1B99EDF4" w14:textId="07844208">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Percent</w:t>
            </w:r>
          </w:p>
        </w:tc>
        <w:tc>
          <w:tcPr>
            <w:tcW w:w="960" w:type="dxa"/>
            <w:tcBorders>
              <w:top w:val="nil"/>
              <w:left w:val="single" w:color="auto" w:sz="4" w:space="0"/>
              <w:bottom w:val="nil"/>
              <w:right w:val="nil"/>
            </w:tcBorders>
            <w:shd w:val="clear" w:color="auto" w:fill="auto"/>
            <w:noWrap/>
            <w:vAlign w:val="bottom"/>
            <w:hideMark/>
          </w:tcPr>
          <w:p w:rsidRPr="00913551" w:rsidR="00565829" w:rsidRDefault="00565829" w14:paraId="7B4A6D99"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57%</w:t>
            </w:r>
          </w:p>
        </w:tc>
        <w:tc>
          <w:tcPr>
            <w:tcW w:w="960" w:type="dxa"/>
            <w:tcBorders>
              <w:top w:val="nil"/>
              <w:left w:val="nil"/>
              <w:bottom w:val="nil"/>
              <w:right w:val="nil"/>
            </w:tcBorders>
            <w:shd w:val="clear" w:color="auto" w:fill="auto"/>
            <w:noWrap/>
            <w:vAlign w:val="bottom"/>
            <w:hideMark/>
          </w:tcPr>
          <w:p w:rsidRPr="00913551" w:rsidR="00565829" w:rsidRDefault="00565829" w14:paraId="715B7D1E"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65%</w:t>
            </w:r>
          </w:p>
        </w:tc>
        <w:tc>
          <w:tcPr>
            <w:tcW w:w="960" w:type="dxa"/>
            <w:tcBorders>
              <w:top w:val="nil"/>
              <w:left w:val="nil"/>
              <w:bottom w:val="nil"/>
              <w:right w:val="nil"/>
            </w:tcBorders>
            <w:shd w:val="clear" w:color="auto" w:fill="auto"/>
            <w:noWrap/>
            <w:vAlign w:val="bottom"/>
            <w:hideMark/>
          </w:tcPr>
          <w:p w:rsidRPr="00913551" w:rsidR="00565829" w:rsidRDefault="00565829" w14:paraId="5DDBCF86"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67%</w:t>
            </w:r>
          </w:p>
        </w:tc>
        <w:tc>
          <w:tcPr>
            <w:tcW w:w="1107" w:type="dxa"/>
            <w:tcBorders>
              <w:top w:val="nil"/>
              <w:left w:val="single" w:color="auto" w:sz="4" w:space="0"/>
              <w:bottom w:val="nil"/>
              <w:right w:val="single" w:color="auto" w:sz="4" w:space="0"/>
            </w:tcBorders>
            <w:shd w:val="clear" w:color="auto" w:fill="auto"/>
            <w:noWrap/>
            <w:vAlign w:val="bottom"/>
            <w:hideMark/>
          </w:tcPr>
          <w:p w:rsidRPr="00913551" w:rsidR="00565829" w:rsidRDefault="00565829" w14:paraId="54B5299C" w14:textId="481C9DF1">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82%</w:t>
            </w:r>
          </w:p>
        </w:tc>
        <w:tc>
          <w:tcPr>
            <w:tcW w:w="1170" w:type="dxa"/>
            <w:tcBorders>
              <w:top w:val="nil"/>
              <w:left w:val="nil"/>
              <w:bottom w:val="nil"/>
              <w:right w:val="nil"/>
            </w:tcBorders>
            <w:shd w:val="clear" w:color="auto" w:fill="auto"/>
            <w:noWrap/>
            <w:vAlign w:val="bottom"/>
            <w:hideMark/>
          </w:tcPr>
          <w:p w:rsidRPr="00913551" w:rsidR="00565829" w:rsidRDefault="00565829" w14:paraId="450A2F05"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59%</w:t>
            </w:r>
          </w:p>
        </w:tc>
        <w:tc>
          <w:tcPr>
            <w:tcW w:w="1275" w:type="dxa"/>
            <w:tcBorders>
              <w:top w:val="nil"/>
              <w:left w:val="nil"/>
              <w:bottom w:val="nil"/>
            </w:tcBorders>
            <w:shd w:val="clear" w:color="auto" w:fill="auto"/>
            <w:noWrap/>
            <w:vAlign w:val="bottom"/>
            <w:hideMark/>
          </w:tcPr>
          <w:p w:rsidRPr="00913551" w:rsidR="00565829" w:rsidRDefault="00565829" w14:paraId="32BABB7E"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53%</w:t>
            </w:r>
          </w:p>
        </w:tc>
        <w:tc>
          <w:tcPr>
            <w:tcW w:w="1673" w:type="dxa"/>
            <w:tcBorders>
              <w:top w:val="nil"/>
              <w:left w:val="nil"/>
              <w:bottom w:val="nil"/>
              <w:right w:val="nil"/>
            </w:tcBorders>
            <w:vAlign w:val="center"/>
          </w:tcPr>
          <w:p w:rsidR="008416D0" w:rsidP="008416D0" w:rsidRDefault="008416D0" w14:paraId="233C8512" w14:textId="4836824E">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2014</w:t>
            </w:r>
          </w:p>
        </w:tc>
      </w:tr>
      <w:tr w:rsidRPr="00913551" w:rsidR="00565829" w:rsidTr="4B937C30" w14:paraId="4DDABB29" w14:textId="7213D3EB">
        <w:trPr>
          <w:trHeight w:val="300"/>
        </w:trPr>
        <w:tc>
          <w:tcPr>
            <w:tcW w:w="2592" w:type="dxa"/>
            <w:vMerge/>
            <w:vAlign w:val="center"/>
            <w:hideMark/>
          </w:tcPr>
          <w:p w:rsidRPr="00913551" w:rsidR="00565829" w:rsidP="001301BC" w:rsidRDefault="00565829" w14:paraId="5FAC0B21" w14:textId="77777777">
            <w:pPr>
              <w:spacing w:after="0" w:line="240" w:lineRule="auto"/>
              <w:rPr>
                <w:rFonts w:ascii="Arial" w:hAnsi="Arial" w:eastAsia="Times New Roman" w:cs="Arial"/>
                <w:color w:val="000000"/>
                <w:sz w:val="20"/>
                <w:szCs w:val="20"/>
              </w:rPr>
            </w:pPr>
          </w:p>
        </w:tc>
        <w:tc>
          <w:tcPr>
            <w:tcW w:w="1628" w:type="dxa"/>
            <w:tcBorders>
              <w:top w:val="nil"/>
              <w:left w:val="single" w:color="auto" w:sz="4" w:space="0"/>
              <w:bottom w:val="single" w:color="auto" w:sz="4" w:space="0"/>
              <w:right w:val="single" w:color="auto" w:sz="4" w:space="0"/>
            </w:tcBorders>
            <w:shd w:val="clear" w:color="auto" w:fill="auto"/>
            <w:noWrap/>
            <w:vAlign w:val="bottom"/>
            <w:hideMark/>
          </w:tcPr>
          <w:p w:rsidRPr="00913551" w:rsidR="00565829" w:rsidRDefault="00565829" w14:paraId="6633E307" w14:textId="0BF22220">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Z-score</w:t>
            </w:r>
          </w:p>
        </w:tc>
        <w:tc>
          <w:tcPr>
            <w:tcW w:w="960" w:type="dxa"/>
            <w:tcBorders>
              <w:top w:val="nil"/>
              <w:left w:val="single" w:color="auto" w:sz="4" w:space="0"/>
              <w:bottom w:val="single" w:color="auto" w:sz="4" w:space="0"/>
              <w:right w:val="nil"/>
            </w:tcBorders>
            <w:shd w:val="clear" w:color="auto" w:fill="auto"/>
            <w:noWrap/>
            <w:vAlign w:val="bottom"/>
            <w:hideMark/>
          </w:tcPr>
          <w:p w:rsidRPr="00913551" w:rsidR="00565829" w:rsidRDefault="00565829" w14:paraId="6F996EEA"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-1.4</w:t>
            </w:r>
          </w:p>
        </w:tc>
        <w:tc>
          <w:tcPr>
            <w:tcW w:w="960" w:type="dxa"/>
            <w:tcBorders>
              <w:top w:val="nil"/>
              <w:left w:val="nil"/>
              <w:bottom w:val="single" w:color="auto" w:sz="4" w:space="0"/>
              <w:right w:val="nil"/>
            </w:tcBorders>
            <w:shd w:val="clear" w:color="auto" w:fill="auto"/>
            <w:noWrap/>
            <w:vAlign w:val="bottom"/>
            <w:hideMark/>
          </w:tcPr>
          <w:p w:rsidRPr="00913551" w:rsidR="00565829" w:rsidRDefault="00565829" w14:paraId="6C40EC02"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-0.6</w:t>
            </w:r>
          </w:p>
        </w:tc>
        <w:tc>
          <w:tcPr>
            <w:tcW w:w="960" w:type="dxa"/>
            <w:tcBorders>
              <w:top w:val="nil"/>
              <w:left w:val="nil"/>
              <w:bottom w:val="single" w:color="auto" w:sz="4" w:space="0"/>
              <w:right w:val="nil"/>
            </w:tcBorders>
            <w:shd w:val="clear" w:color="auto" w:fill="auto"/>
            <w:noWrap/>
            <w:vAlign w:val="bottom"/>
            <w:hideMark/>
          </w:tcPr>
          <w:p w:rsidRPr="00913551" w:rsidR="00565829" w:rsidRDefault="00565829" w14:paraId="11AB033D"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-0.4</w:t>
            </w:r>
          </w:p>
        </w:tc>
        <w:tc>
          <w:tcPr>
            <w:tcW w:w="1107" w:type="dxa"/>
            <w:tcBorders>
              <w:top w:val="nil"/>
              <w:left w:val="single" w:color="auto" w:sz="4" w:space="0"/>
              <w:bottom w:val="single" w:color="auto" w:sz="4" w:space="0"/>
              <w:right w:val="single" w:color="auto" w:sz="4" w:space="0"/>
            </w:tcBorders>
            <w:shd w:val="clear" w:color="auto" w:fill="auto"/>
            <w:noWrap/>
            <w:vAlign w:val="bottom"/>
            <w:hideMark/>
          </w:tcPr>
          <w:p w:rsidRPr="00913551" w:rsidR="00565829" w:rsidRDefault="00565829" w14:paraId="68A7EE09" w14:textId="0A8EC2CF">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1.0</w:t>
            </w:r>
          </w:p>
        </w:tc>
        <w:tc>
          <w:tcPr>
            <w:tcW w:w="1170" w:type="dxa"/>
            <w:tcBorders>
              <w:top w:val="nil"/>
              <w:left w:val="nil"/>
              <w:bottom w:val="single" w:color="auto" w:sz="4" w:space="0"/>
              <w:right w:val="nil"/>
            </w:tcBorders>
            <w:shd w:val="clear" w:color="auto" w:fill="auto"/>
            <w:noWrap/>
            <w:vAlign w:val="bottom"/>
            <w:hideMark/>
          </w:tcPr>
          <w:p w:rsidRPr="00913551" w:rsidR="00565829" w:rsidRDefault="00565829" w14:paraId="0D63B5ED"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-1.2</w:t>
            </w:r>
          </w:p>
        </w:tc>
        <w:tc>
          <w:tcPr>
            <w:tcW w:w="1275" w:type="dxa"/>
            <w:tcBorders>
              <w:top w:val="nil"/>
              <w:left w:val="nil"/>
              <w:bottom w:val="single" w:color="auto" w:sz="4" w:space="0"/>
            </w:tcBorders>
            <w:shd w:val="clear" w:color="auto" w:fill="auto"/>
            <w:noWrap/>
            <w:vAlign w:val="bottom"/>
            <w:hideMark/>
          </w:tcPr>
          <w:p w:rsidRPr="00913551" w:rsidR="00565829" w:rsidRDefault="00565829" w14:paraId="4546F2BB"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-1.8</w:t>
            </w:r>
          </w:p>
        </w:tc>
        <w:tc>
          <w:tcPr>
            <w:tcW w:w="1673" w:type="dxa"/>
            <w:tcBorders>
              <w:top w:val="nil"/>
              <w:left w:val="nil"/>
              <w:bottom w:val="single" w:color="auto" w:sz="4" w:space="0"/>
              <w:right w:val="nil"/>
            </w:tcBorders>
          </w:tcPr>
          <w:p w:rsidRPr="00913551" w:rsidR="008416D0" w:rsidP="008416D0" w:rsidRDefault="008416D0" w14:paraId="6C9B3D5E" w14:textId="77777777">
            <w:pPr>
              <w:spacing w:after="0" w:line="240" w:lineRule="auto"/>
              <w:jc w:val="right"/>
              <w:rPr>
                <w:rFonts w:ascii="Arial" w:hAnsi="Arial" w:eastAsia="Times New Roman" w:cs="Arial"/>
                <w:color w:val="000000"/>
                <w:sz w:val="20"/>
                <w:szCs w:val="20"/>
              </w:rPr>
            </w:pPr>
          </w:p>
        </w:tc>
      </w:tr>
      <w:tr w:rsidRPr="00913551" w:rsidR="00565829" w:rsidTr="00593868" w14:paraId="5F55A9A6" w14:textId="3D322473">
        <w:trPr>
          <w:trHeight w:val="300"/>
        </w:trPr>
        <w:tc>
          <w:tcPr>
            <w:tcW w:w="2592" w:type="dxa"/>
            <w:vMerge w:val="restart"/>
            <w:tcBorders>
              <w:top w:val="single" w:color="auto" w:sz="4" w:space="0"/>
              <w:bottom w:val="single" w:color="000000" w:themeColor="text1" w:sz="4" w:space="0"/>
              <w:right w:val="single" w:color="auto" w:sz="4" w:space="0"/>
            </w:tcBorders>
            <w:shd w:val="clear" w:color="auto" w:fill="auto"/>
            <w:vAlign w:val="center"/>
            <w:hideMark/>
          </w:tcPr>
          <w:p w:rsidRPr="00913551" w:rsidR="00565829" w:rsidP="001301BC" w:rsidRDefault="00565829" w14:paraId="5B4AFBD2" w14:textId="77777777">
            <w:pPr>
              <w:spacing w:after="0" w:line="240" w:lineRule="auto"/>
              <w:rPr>
                <w:rFonts w:ascii="Arial" w:hAnsi="Arial" w:eastAsia="Times New Roman" w:cs="Arial"/>
                <w:color w:val="000000"/>
                <w:sz w:val="20"/>
                <w:szCs w:val="20"/>
              </w:rPr>
            </w:pPr>
            <w:r w:rsidRPr="00913551">
              <w:rPr>
                <w:rFonts w:ascii="Arial" w:hAnsi="Arial" w:eastAsia="Times New Roman" w:cs="Arial"/>
                <w:color w:val="000000" w:themeColor="text1"/>
                <w:sz w:val="20"/>
                <w:szCs w:val="20"/>
              </w:rPr>
              <w:t>Soil Shear Vane Strength in low marsh zone</w:t>
            </w:r>
          </w:p>
        </w:tc>
        <w:tc>
          <w:tcPr>
            <w:tcW w:w="1628" w:type="dxa"/>
            <w:tcBorders>
              <w:top w:val="nil"/>
              <w:left w:val="single" w:color="auto" w:sz="4" w:space="0"/>
              <w:bottom w:val="nil"/>
              <w:right w:val="single" w:color="auto" w:sz="4" w:space="0"/>
            </w:tcBorders>
            <w:shd w:val="clear" w:color="auto" w:fill="auto"/>
            <w:noWrap/>
            <w:vAlign w:val="bottom"/>
            <w:hideMark/>
          </w:tcPr>
          <w:p w:rsidRPr="00913551" w:rsidR="00565829" w:rsidRDefault="00565829" w14:paraId="66AB7EA7" w14:textId="43EF45E7">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Kilopascals</w:t>
            </w:r>
          </w:p>
        </w:tc>
        <w:tc>
          <w:tcPr>
            <w:tcW w:w="960" w:type="dxa"/>
            <w:tcBorders>
              <w:top w:val="nil"/>
              <w:left w:val="single" w:color="auto" w:sz="4" w:space="0"/>
              <w:bottom w:val="nil"/>
              <w:right w:val="nil"/>
            </w:tcBorders>
            <w:shd w:val="clear" w:color="auto" w:fill="auto"/>
            <w:noWrap/>
            <w:vAlign w:val="bottom"/>
            <w:hideMark/>
          </w:tcPr>
          <w:p w:rsidRPr="00913551" w:rsidR="00565829" w:rsidRDefault="00565829" w14:paraId="5C26C4ED"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24</w:t>
            </w:r>
          </w:p>
        </w:tc>
        <w:tc>
          <w:tcPr>
            <w:tcW w:w="960" w:type="dxa"/>
            <w:tcBorders>
              <w:top w:val="nil"/>
              <w:left w:val="nil"/>
              <w:bottom w:val="nil"/>
              <w:right w:val="nil"/>
            </w:tcBorders>
            <w:shd w:val="clear" w:color="auto" w:fill="auto"/>
            <w:noWrap/>
            <w:vAlign w:val="bottom"/>
            <w:hideMark/>
          </w:tcPr>
          <w:p w:rsidRPr="00913551" w:rsidR="00565829" w:rsidRDefault="00565829" w14:paraId="565DA664"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16</w:t>
            </w:r>
          </w:p>
        </w:tc>
        <w:tc>
          <w:tcPr>
            <w:tcW w:w="960" w:type="dxa"/>
            <w:tcBorders>
              <w:top w:val="nil"/>
              <w:left w:val="nil"/>
              <w:bottom w:val="nil"/>
              <w:right w:val="nil"/>
            </w:tcBorders>
            <w:shd w:val="clear" w:color="auto" w:fill="auto"/>
            <w:noWrap/>
            <w:vAlign w:val="bottom"/>
            <w:hideMark/>
          </w:tcPr>
          <w:p w:rsidRPr="00913551" w:rsidR="00565829" w:rsidRDefault="00565829" w14:paraId="61C5328D"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24</w:t>
            </w:r>
          </w:p>
        </w:tc>
        <w:tc>
          <w:tcPr>
            <w:tcW w:w="1107" w:type="dxa"/>
            <w:tcBorders>
              <w:top w:val="nil"/>
              <w:left w:val="single" w:color="auto" w:sz="4" w:space="0"/>
              <w:bottom w:val="nil"/>
              <w:right w:val="single" w:color="auto" w:sz="4" w:space="0"/>
            </w:tcBorders>
            <w:shd w:val="clear" w:color="auto" w:fill="auto"/>
            <w:noWrap/>
            <w:vAlign w:val="bottom"/>
            <w:hideMark/>
          </w:tcPr>
          <w:p w:rsidRPr="00913551" w:rsidR="00565829" w:rsidRDefault="00565829" w14:paraId="65313E76" w14:textId="708444AF">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16</w:t>
            </w:r>
          </w:p>
        </w:tc>
        <w:tc>
          <w:tcPr>
            <w:tcW w:w="1170" w:type="dxa"/>
            <w:tcBorders>
              <w:top w:val="nil"/>
              <w:left w:val="nil"/>
              <w:bottom w:val="nil"/>
              <w:right w:val="nil"/>
            </w:tcBorders>
            <w:shd w:val="clear" w:color="auto" w:fill="auto"/>
            <w:noWrap/>
            <w:vAlign w:val="bottom"/>
            <w:hideMark/>
          </w:tcPr>
          <w:p w:rsidRPr="00913551" w:rsidR="00565829" w:rsidRDefault="00565829" w14:paraId="2D361CA5"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18</w:t>
            </w:r>
          </w:p>
        </w:tc>
        <w:tc>
          <w:tcPr>
            <w:tcW w:w="1275" w:type="dxa"/>
            <w:tcBorders>
              <w:top w:val="nil"/>
              <w:left w:val="nil"/>
              <w:bottom w:val="nil"/>
            </w:tcBorders>
            <w:shd w:val="clear" w:color="auto" w:fill="auto"/>
            <w:noWrap/>
            <w:vAlign w:val="bottom"/>
            <w:hideMark/>
          </w:tcPr>
          <w:p w:rsidRPr="00913551" w:rsidR="00565829" w:rsidRDefault="00565829" w14:paraId="0FF5AF60"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15</w:t>
            </w:r>
          </w:p>
        </w:tc>
        <w:tc>
          <w:tcPr>
            <w:tcW w:w="1673" w:type="dxa"/>
            <w:tcBorders>
              <w:top w:val="nil"/>
              <w:left w:val="nil"/>
              <w:bottom w:val="nil"/>
              <w:right w:val="nil"/>
            </w:tcBorders>
            <w:vAlign w:val="center"/>
          </w:tcPr>
          <w:p w:rsidR="008416D0" w:rsidP="008416D0" w:rsidRDefault="008416D0" w14:paraId="391BB39B" w14:textId="6E31B9FB">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2014</w:t>
            </w:r>
          </w:p>
        </w:tc>
      </w:tr>
      <w:tr w:rsidRPr="00913551" w:rsidR="00565829" w:rsidTr="4B937C30" w14:paraId="766167AD" w14:textId="694FFB90">
        <w:trPr>
          <w:trHeight w:val="300"/>
        </w:trPr>
        <w:tc>
          <w:tcPr>
            <w:tcW w:w="2592" w:type="dxa"/>
            <w:vMerge/>
            <w:vAlign w:val="center"/>
            <w:hideMark/>
          </w:tcPr>
          <w:p w:rsidRPr="00913551" w:rsidR="00565829" w:rsidP="001301BC" w:rsidRDefault="00565829" w14:paraId="745A32D9" w14:textId="77777777">
            <w:pPr>
              <w:spacing w:after="0" w:line="240" w:lineRule="auto"/>
              <w:rPr>
                <w:rFonts w:ascii="Arial" w:hAnsi="Arial" w:eastAsia="Times New Roman" w:cs="Arial"/>
                <w:color w:val="000000"/>
                <w:sz w:val="20"/>
                <w:szCs w:val="20"/>
              </w:rPr>
            </w:pPr>
          </w:p>
        </w:tc>
        <w:tc>
          <w:tcPr>
            <w:tcW w:w="1628" w:type="dxa"/>
            <w:tcBorders>
              <w:top w:val="nil"/>
              <w:left w:val="single" w:color="auto" w:sz="4" w:space="0"/>
              <w:bottom w:val="single" w:color="auto" w:sz="4" w:space="0"/>
              <w:right w:val="single" w:color="auto" w:sz="4" w:space="0"/>
            </w:tcBorders>
            <w:shd w:val="clear" w:color="auto" w:fill="auto"/>
            <w:noWrap/>
            <w:vAlign w:val="bottom"/>
            <w:hideMark/>
          </w:tcPr>
          <w:p w:rsidRPr="00913551" w:rsidR="00565829" w:rsidRDefault="00565829" w14:paraId="435D9E1A" w14:textId="7ADA8E19">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Z-score</w:t>
            </w:r>
          </w:p>
        </w:tc>
        <w:tc>
          <w:tcPr>
            <w:tcW w:w="960" w:type="dxa"/>
            <w:tcBorders>
              <w:top w:val="nil"/>
              <w:left w:val="single" w:color="auto" w:sz="4" w:space="0"/>
              <w:bottom w:val="single" w:color="auto" w:sz="4" w:space="0"/>
              <w:right w:val="nil"/>
            </w:tcBorders>
            <w:shd w:val="clear" w:color="auto" w:fill="auto"/>
            <w:noWrap/>
            <w:vAlign w:val="bottom"/>
            <w:hideMark/>
          </w:tcPr>
          <w:p w:rsidRPr="00913551" w:rsidR="00565829" w:rsidRDefault="00565829" w14:paraId="79871B3E"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1.1</w:t>
            </w:r>
          </w:p>
        </w:tc>
        <w:tc>
          <w:tcPr>
            <w:tcW w:w="960" w:type="dxa"/>
            <w:tcBorders>
              <w:top w:val="nil"/>
              <w:left w:val="nil"/>
              <w:bottom w:val="single" w:color="auto" w:sz="4" w:space="0"/>
              <w:right w:val="nil"/>
            </w:tcBorders>
            <w:shd w:val="clear" w:color="auto" w:fill="auto"/>
            <w:noWrap/>
            <w:vAlign w:val="bottom"/>
            <w:hideMark/>
          </w:tcPr>
          <w:p w:rsidRPr="00913551" w:rsidR="00565829" w:rsidRDefault="00565829" w14:paraId="4F2D0485"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-0.6</w:t>
            </w:r>
          </w:p>
        </w:tc>
        <w:tc>
          <w:tcPr>
            <w:tcW w:w="960" w:type="dxa"/>
            <w:tcBorders>
              <w:top w:val="nil"/>
              <w:left w:val="nil"/>
              <w:bottom w:val="single" w:color="auto" w:sz="4" w:space="0"/>
              <w:right w:val="nil"/>
            </w:tcBorders>
            <w:shd w:val="clear" w:color="auto" w:fill="auto"/>
            <w:noWrap/>
            <w:vAlign w:val="bottom"/>
            <w:hideMark/>
          </w:tcPr>
          <w:p w:rsidRPr="00913551" w:rsidR="00565829" w:rsidRDefault="00565829" w14:paraId="0D134AD8"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1.0</w:t>
            </w:r>
          </w:p>
        </w:tc>
        <w:tc>
          <w:tcPr>
            <w:tcW w:w="1107" w:type="dxa"/>
            <w:tcBorders>
              <w:top w:val="nil"/>
              <w:left w:val="single" w:color="auto" w:sz="4" w:space="0"/>
              <w:bottom w:val="single" w:color="auto" w:sz="4" w:space="0"/>
              <w:right w:val="single" w:color="auto" w:sz="4" w:space="0"/>
            </w:tcBorders>
            <w:shd w:val="clear" w:color="auto" w:fill="auto"/>
            <w:noWrap/>
            <w:vAlign w:val="bottom"/>
            <w:hideMark/>
          </w:tcPr>
          <w:p w:rsidRPr="00913551" w:rsidR="00565829" w:rsidRDefault="00565829" w14:paraId="382B02DB" w14:textId="48A5CBC5">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-0.6</w:t>
            </w:r>
          </w:p>
        </w:tc>
        <w:tc>
          <w:tcPr>
            <w:tcW w:w="1170" w:type="dxa"/>
            <w:tcBorders>
              <w:top w:val="nil"/>
              <w:left w:val="nil"/>
              <w:bottom w:val="single" w:color="auto" w:sz="4" w:space="0"/>
              <w:right w:val="nil"/>
            </w:tcBorders>
            <w:shd w:val="clear" w:color="auto" w:fill="auto"/>
            <w:noWrap/>
            <w:vAlign w:val="bottom"/>
            <w:hideMark/>
          </w:tcPr>
          <w:p w:rsidRPr="00913551" w:rsidR="00565829" w:rsidRDefault="00565829" w14:paraId="651962D9"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-0.2</w:t>
            </w:r>
          </w:p>
        </w:tc>
        <w:tc>
          <w:tcPr>
            <w:tcW w:w="1275" w:type="dxa"/>
            <w:tcBorders>
              <w:top w:val="nil"/>
              <w:left w:val="nil"/>
              <w:bottom w:val="single" w:color="auto" w:sz="4" w:space="0"/>
            </w:tcBorders>
            <w:shd w:val="clear" w:color="auto" w:fill="auto"/>
            <w:noWrap/>
            <w:vAlign w:val="bottom"/>
            <w:hideMark/>
          </w:tcPr>
          <w:p w:rsidRPr="00913551" w:rsidR="00565829" w:rsidRDefault="00565829" w14:paraId="19F21020"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-1.0</w:t>
            </w:r>
          </w:p>
        </w:tc>
        <w:tc>
          <w:tcPr>
            <w:tcW w:w="1673" w:type="dxa"/>
            <w:tcBorders>
              <w:top w:val="nil"/>
              <w:left w:val="nil"/>
              <w:bottom w:val="single" w:color="auto" w:sz="4" w:space="0"/>
              <w:right w:val="nil"/>
            </w:tcBorders>
          </w:tcPr>
          <w:p w:rsidRPr="00913551" w:rsidR="008416D0" w:rsidP="008416D0" w:rsidRDefault="008416D0" w14:paraId="7FEBCA45" w14:textId="77777777">
            <w:pPr>
              <w:spacing w:after="0" w:line="240" w:lineRule="auto"/>
              <w:jc w:val="right"/>
              <w:rPr>
                <w:rFonts w:ascii="Arial" w:hAnsi="Arial" w:eastAsia="Times New Roman" w:cs="Arial"/>
                <w:color w:val="000000"/>
                <w:sz w:val="20"/>
                <w:szCs w:val="20"/>
              </w:rPr>
            </w:pPr>
          </w:p>
        </w:tc>
      </w:tr>
      <w:tr w:rsidRPr="00913551" w:rsidR="00565829" w:rsidTr="00593868" w14:paraId="5EC13FF7" w14:textId="243A8C17">
        <w:trPr>
          <w:trHeight w:val="300"/>
        </w:trPr>
        <w:tc>
          <w:tcPr>
            <w:tcW w:w="2592" w:type="dxa"/>
            <w:vMerge w:val="restart"/>
            <w:tcBorders>
              <w:top w:val="single" w:color="auto" w:sz="4" w:space="0"/>
              <w:bottom w:val="single" w:color="000000" w:themeColor="text1" w:sz="4" w:space="0"/>
              <w:right w:val="single" w:color="auto" w:sz="4" w:space="0"/>
            </w:tcBorders>
            <w:shd w:val="clear" w:color="auto" w:fill="auto"/>
            <w:vAlign w:val="center"/>
            <w:hideMark/>
          </w:tcPr>
          <w:p w:rsidRPr="00913551" w:rsidR="00565829" w:rsidP="001301BC" w:rsidRDefault="00565829" w14:paraId="11D33FB4" w14:textId="77777777">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Breeding Bird Species Count</w:t>
            </w:r>
          </w:p>
        </w:tc>
        <w:tc>
          <w:tcPr>
            <w:tcW w:w="1628" w:type="dxa"/>
            <w:tcBorders>
              <w:top w:val="nil"/>
              <w:left w:val="single" w:color="auto" w:sz="4" w:space="0"/>
              <w:bottom w:val="nil"/>
              <w:right w:val="single" w:color="auto" w:sz="4" w:space="0"/>
            </w:tcBorders>
            <w:shd w:val="clear" w:color="auto" w:fill="auto"/>
            <w:noWrap/>
            <w:vAlign w:val="bottom"/>
            <w:hideMark/>
          </w:tcPr>
          <w:p w:rsidRPr="00913551" w:rsidR="00565829" w:rsidRDefault="00565829" w14:paraId="703F8693" w14:textId="7C9F4E5F">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Count</w:t>
            </w:r>
          </w:p>
        </w:tc>
        <w:tc>
          <w:tcPr>
            <w:tcW w:w="960" w:type="dxa"/>
            <w:tcBorders>
              <w:top w:val="nil"/>
              <w:left w:val="single" w:color="auto" w:sz="4" w:space="0"/>
              <w:bottom w:val="nil"/>
              <w:right w:val="nil"/>
            </w:tcBorders>
            <w:shd w:val="clear" w:color="auto" w:fill="auto"/>
            <w:noWrap/>
            <w:vAlign w:val="bottom"/>
            <w:hideMark/>
          </w:tcPr>
          <w:p w:rsidRPr="00913551" w:rsidR="00565829" w:rsidRDefault="00565829" w14:paraId="501A995B"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5</w:t>
            </w:r>
          </w:p>
        </w:tc>
        <w:tc>
          <w:tcPr>
            <w:tcW w:w="960" w:type="dxa"/>
            <w:tcBorders>
              <w:top w:val="nil"/>
              <w:left w:val="nil"/>
              <w:bottom w:val="nil"/>
              <w:right w:val="nil"/>
            </w:tcBorders>
            <w:shd w:val="clear" w:color="auto" w:fill="auto"/>
            <w:noWrap/>
            <w:vAlign w:val="bottom"/>
            <w:hideMark/>
          </w:tcPr>
          <w:p w:rsidRPr="00913551" w:rsidR="00565829" w:rsidRDefault="00565829" w14:paraId="277A1DE3"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3</w:t>
            </w:r>
          </w:p>
        </w:tc>
        <w:tc>
          <w:tcPr>
            <w:tcW w:w="960" w:type="dxa"/>
            <w:tcBorders>
              <w:top w:val="nil"/>
              <w:left w:val="nil"/>
              <w:bottom w:val="nil"/>
              <w:right w:val="nil"/>
            </w:tcBorders>
            <w:shd w:val="clear" w:color="auto" w:fill="auto"/>
            <w:noWrap/>
            <w:vAlign w:val="bottom"/>
            <w:hideMark/>
          </w:tcPr>
          <w:p w:rsidRPr="00913551" w:rsidR="00565829" w:rsidRDefault="00565829" w14:paraId="12D9618A"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w:t>
            </w:r>
          </w:p>
        </w:tc>
        <w:tc>
          <w:tcPr>
            <w:tcW w:w="1107" w:type="dxa"/>
            <w:tcBorders>
              <w:top w:val="nil"/>
              <w:left w:val="single" w:color="auto" w:sz="4" w:space="0"/>
              <w:bottom w:val="nil"/>
              <w:right w:val="single" w:color="auto" w:sz="4" w:space="0"/>
            </w:tcBorders>
            <w:shd w:val="clear" w:color="auto" w:fill="auto"/>
            <w:noWrap/>
            <w:vAlign w:val="bottom"/>
            <w:hideMark/>
          </w:tcPr>
          <w:p w:rsidRPr="00913551" w:rsidR="00565829" w:rsidRDefault="00565829" w14:paraId="387F96F7" w14:textId="04044FC0">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5</w:t>
            </w:r>
          </w:p>
        </w:tc>
        <w:tc>
          <w:tcPr>
            <w:tcW w:w="1170" w:type="dxa"/>
            <w:tcBorders>
              <w:top w:val="nil"/>
              <w:left w:val="nil"/>
              <w:bottom w:val="nil"/>
              <w:right w:val="nil"/>
            </w:tcBorders>
            <w:shd w:val="clear" w:color="auto" w:fill="auto"/>
            <w:noWrap/>
            <w:vAlign w:val="bottom"/>
            <w:hideMark/>
          </w:tcPr>
          <w:p w:rsidRPr="00913551" w:rsidR="00565829" w:rsidRDefault="00565829" w14:paraId="11CF658A"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4</w:t>
            </w:r>
          </w:p>
        </w:tc>
        <w:tc>
          <w:tcPr>
            <w:tcW w:w="1275" w:type="dxa"/>
            <w:tcBorders>
              <w:top w:val="nil"/>
              <w:left w:val="nil"/>
              <w:bottom w:val="nil"/>
            </w:tcBorders>
            <w:shd w:val="clear" w:color="auto" w:fill="auto"/>
            <w:noWrap/>
            <w:vAlign w:val="bottom"/>
            <w:hideMark/>
          </w:tcPr>
          <w:p w:rsidRPr="00913551" w:rsidR="00565829" w:rsidRDefault="00565829" w14:paraId="5C771082"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5</w:t>
            </w:r>
          </w:p>
        </w:tc>
        <w:tc>
          <w:tcPr>
            <w:tcW w:w="1673" w:type="dxa"/>
            <w:tcBorders>
              <w:top w:val="nil"/>
              <w:left w:val="nil"/>
              <w:bottom w:val="nil"/>
              <w:right w:val="nil"/>
            </w:tcBorders>
            <w:vAlign w:val="center"/>
          </w:tcPr>
          <w:p w:rsidR="008416D0" w:rsidP="008416D0" w:rsidRDefault="008416D0" w14:paraId="09B5B8C8" w14:textId="04B8D59D">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2000 - 2014</w:t>
            </w:r>
          </w:p>
        </w:tc>
      </w:tr>
      <w:tr w:rsidRPr="00913551" w:rsidR="00565829" w:rsidTr="4B937C30" w14:paraId="4DD2F172" w14:textId="745C5C19">
        <w:trPr>
          <w:trHeight w:val="300"/>
        </w:trPr>
        <w:tc>
          <w:tcPr>
            <w:tcW w:w="2592" w:type="dxa"/>
            <w:vMerge/>
            <w:vAlign w:val="center"/>
            <w:hideMark/>
          </w:tcPr>
          <w:p w:rsidRPr="00913551" w:rsidR="00565829" w:rsidP="001301BC" w:rsidRDefault="00565829" w14:paraId="36BFC06C" w14:textId="77777777">
            <w:pPr>
              <w:spacing w:after="0" w:line="240" w:lineRule="auto"/>
              <w:rPr>
                <w:rFonts w:ascii="Arial" w:hAnsi="Arial" w:eastAsia="Times New Roman" w:cs="Arial"/>
                <w:color w:val="000000"/>
                <w:sz w:val="20"/>
                <w:szCs w:val="20"/>
              </w:rPr>
            </w:pPr>
          </w:p>
        </w:tc>
        <w:tc>
          <w:tcPr>
            <w:tcW w:w="1628" w:type="dxa"/>
            <w:tcBorders>
              <w:top w:val="nil"/>
              <w:left w:val="single" w:color="auto" w:sz="4" w:space="0"/>
              <w:bottom w:val="single" w:color="auto" w:sz="4" w:space="0"/>
              <w:right w:val="single" w:color="auto" w:sz="4" w:space="0"/>
            </w:tcBorders>
            <w:shd w:val="clear" w:color="auto" w:fill="auto"/>
            <w:noWrap/>
            <w:vAlign w:val="bottom"/>
            <w:hideMark/>
          </w:tcPr>
          <w:p w:rsidRPr="00913551" w:rsidR="00565829" w:rsidRDefault="00565829" w14:paraId="7545B2F7" w14:textId="34B6F677">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Z-score</w:t>
            </w:r>
          </w:p>
        </w:tc>
        <w:tc>
          <w:tcPr>
            <w:tcW w:w="960" w:type="dxa"/>
            <w:tcBorders>
              <w:top w:val="nil"/>
              <w:left w:val="single" w:color="auto" w:sz="4" w:space="0"/>
              <w:bottom w:val="single" w:color="auto" w:sz="4" w:space="0"/>
              <w:right w:val="nil"/>
            </w:tcBorders>
            <w:shd w:val="clear" w:color="auto" w:fill="auto"/>
            <w:noWrap/>
            <w:vAlign w:val="bottom"/>
            <w:hideMark/>
          </w:tcPr>
          <w:p w:rsidRPr="00913551" w:rsidR="00565829" w:rsidRDefault="00565829" w14:paraId="0DEFB5BB"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1.3</w:t>
            </w:r>
          </w:p>
        </w:tc>
        <w:tc>
          <w:tcPr>
            <w:tcW w:w="960" w:type="dxa"/>
            <w:tcBorders>
              <w:top w:val="nil"/>
              <w:left w:val="nil"/>
              <w:bottom w:val="single" w:color="auto" w:sz="4" w:space="0"/>
              <w:right w:val="nil"/>
            </w:tcBorders>
            <w:shd w:val="clear" w:color="auto" w:fill="auto"/>
            <w:noWrap/>
            <w:vAlign w:val="bottom"/>
            <w:hideMark/>
          </w:tcPr>
          <w:p w:rsidRPr="00913551" w:rsidR="00565829" w:rsidRDefault="00565829" w14:paraId="401B6E1F"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0.05</w:t>
            </w:r>
          </w:p>
        </w:tc>
        <w:tc>
          <w:tcPr>
            <w:tcW w:w="960" w:type="dxa"/>
            <w:tcBorders>
              <w:top w:val="nil"/>
              <w:left w:val="nil"/>
              <w:bottom w:val="single" w:color="auto" w:sz="4" w:space="0"/>
              <w:right w:val="nil"/>
            </w:tcBorders>
            <w:shd w:val="clear" w:color="auto" w:fill="auto"/>
            <w:noWrap/>
            <w:vAlign w:val="bottom"/>
            <w:hideMark/>
          </w:tcPr>
          <w:p w:rsidRPr="00913551" w:rsidR="00565829" w:rsidRDefault="00565829" w14:paraId="775C7506"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-1.2</w:t>
            </w:r>
          </w:p>
        </w:tc>
        <w:tc>
          <w:tcPr>
            <w:tcW w:w="1107" w:type="dxa"/>
            <w:tcBorders>
              <w:top w:val="nil"/>
              <w:left w:val="single" w:color="auto" w:sz="4" w:space="0"/>
              <w:bottom w:val="single" w:color="auto" w:sz="4" w:space="0"/>
              <w:right w:val="single" w:color="auto" w:sz="4" w:space="0"/>
            </w:tcBorders>
            <w:shd w:val="clear" w:color="auto" w:fill="auto"/>
            <w:noWrap/>
            <w:vAlign w:val="bottom"/>
            <w:hideMark/>
          </w:tcPr>
          <w:p w:rsidRPr="00913551" w:rsidR="00565829" w:rsidRDefault="00565829" w14:paraId="3102583F" w14:textId="0CC3ACCB">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1.3</w:t>
            </w:r>
          </w:p>
        </w:tc>
        <w:tc>
          <w:tcPr>
            <w:tcW w:w="1170" w:type="dxa"/>
            <w:tcBorders>
              <w:top w:val="nil"/>
              <w:left w:val="nil"/>
              <w:bottom w:val="single" w:color="auto" w:sz="4" w:space="0"/>
              <w:right w:val="nil"/>
            </w:tcBorders>
            <w:shd w:val="clear" w:color="auto" w:fill="auto"/>
            <w:noWrap/>
            <w:vAlign w:val="bottom"/>
            <w:hideMark/>
          </w:tcPr>
          <w:p w:rsidRPr="00913551" w:rsidR="00565829" w:rsidRDefault="00565829" w14:paraId="42004679"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0.7</w:t>
            </w:r>
          </w:p>
        </w:tc>
        <w:tc>
          <w:tcPr>
            <w:tcW w:w="1275" w:type="dxa"/>
            <w:tcBorders>
              <w:top w:val="nil"/>
              <w:left w:val="nil"/>
              <w:bottom w:val="single" w:color="auto" w:sz="4" w:space="0"/>
            </w:tcBorders>
            <w:shd w:val="clear" w:color="auto" w:fill="auto"/>
            <w:noWrap/>
            <w:vAlign w:val="bottom"/>
            <w:hideMark/>
          </w:tcPr>
          <w:p w:rsidRPr="00913551" w:rsidR="00565829" w:rsidRDefault="00565829" w14:paraId="1F9C64C7"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1.3</w:t>
            </w:r>
          </w:p>
        </w:tc>
        <w:tc>
          <w:tcPr>
            <w:tcW w:w="1673" w:type="dxa"/>
            <w:tcBorders>
              <w:top w:val="nil"/>
              <w:left w:val="nil"/>
              <w:bottom w:val="single" w:color="auto" w:sz="4" w:space="0"/>
              <w:right w:val="nil"/>
            </w:tcBorders>
          </w:tcPr>
          <w:p w:rsidRPr="00913551" w:rsidR="008416D0" w:rsidP="008416D0" w:rsidRDefault="008416D0" w14:paraId="208E6AA1" w14:textId="77777777">
            <w:pPr>
              <w:spacing w:after="0" w:line="240" w:lineRule="auto"/>
              <w:jc w:val="right"/>
              <w:rPr>
                <w:rFonts w:ascii="Arial" w:hAnsi="Arial" w:eastAsia="Times New Roman" w:cs="Arial"/>
                <w:color w:val="000000"/>
                <w:sz w:val="20"/>
                <w:szCs w:val="20"/>
              </w:rPr>
            </w:pPr>
          </w:p>
        </w:tc>
      </w:tr>
      <w:tr w:rsidRPr="00913551" w:rsidR="00565829" w:rsidTr="00593868" w14:paraId="2EE70819" w14:textId="4D249A2A">
        <w:trPr>
          <w:trHeight w:val="300"/>
        </w:trPr>
        <w:tc>
          <w:tcPr>
            <w:tcW w:w="2592" w:type="dxa"/>
            <w:vMerge w:val="restart"/>
            <w:tcBorders>
              <w:top w:val="single" w:color="auto" w:sz="4" w:space="0"/>
              <w:bottom w:val="single" w:color="000000" w:themeColor="text1" w:sz="4" w:space="0"/>
              <w:right w:val="single" w:color="auto" w:sz="4" w:space="0"/>
            </w:tcBorders>
            <w:shd w:val="clear" w:color="auto" w:fill="auto"/>
            <w:vAlign w:val="center"/>
            <w:hideMark/>
          </w:tcPr>
          <w:p w:rsidRPr="00913551" w:rsidR="00565829" w:rsidP="001301BC" w:rsidRDefault="00565829" w14:paraId="3085835F" w14:textId="77777777">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Bare Ground Cover</w:t>
            </w:r>
          </w:p>
        </w:tc>
        <w:tc>
          <w:tcPr>
            <w:tcW w:w="1628" w:type="dxa"/>
            <w:tcBorders>
              <w:top w:val="nil"/>
              <w:left w:val="single" w:color="auto" w:sz="4" w:space="0"/>
              <w:bottom w:val="nil"/>
              <w:right w:val="single" w:color="auto" w:sz="4" w:space="0"/>
            </w:tcBorders>
            <w:shd w:val="clear" w:color="auto" w:fill="auto"/>
            <w:noWrap/>
            <w:vAlign w:val="bottom"/>
            <w:hideMark/>
          </w:tcPr>
          <w:p w:rsidRPr="00913551" w:rsidR="00565829" w:rsidRDefault="00565829" w14:paraId="0D0DAF01" w14:textId="154798C8">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Percent</w:t>
            </w:r>
          </w:p>
        </w:tc>
        <w:tc>
          <w:tcPr>
            <w:tcW w:w="960" w:type="dxa"/>
            <w:tcBorders>
              <w:top w:val="nil"/>
              <w:left w:val="single" w:color="auto" w:sz="4" w:space="0"/>
              <w:bottom w:val="nil"/>
              <w:right w:val="nil"/>
            </w:tcBorders>
            <w:shd w:val="clear" w:color="auto" w:fill="auto"/>
            <w:noWrap/>
            <w:vAlign w:val="bottom"/>
            <w:hideMark/>
          </w:tcPr>
          <w:p w:rsidRPr="00913551" w:rsidR="00565829" w:rsidRDefault="00565829" w14:paraId="60FF6485"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15%</w:t>
            </w:r>
          </w:p>
        </w:tc>
        <w:tc>
          <w:tcPr>
            <w:tcW w:w="960" w:type="dxa"/>
            <w:tcBorders>
              <w:top w:val="nil"/>
              <w:left w:val="nil"/>
              <w:bottom w:val="nil"/>
              <w:right w:val="nil"/>
            </w:tcBorders>
            <w:shd w:val="clear" w:color="auto" w:fill="auto"/>
            <w:noWrap/>
            <w:vAlign w:val="bottom"/>
            <w:hideMark/>
          </w:tcPr>
          <w:p w:rsidRPr="00913551" w:rsidR="00565829" w:rsidRDefault="00565829" w14:paraId="40C03422"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26%</w:t>
            </w:r>
          </w:p>
        </w:tc>
        <w:tc>
          <w:tcPr>
            <w:tcW w:w="960" w:type="dxa"/>
            <w:tcBorders>
              <w:top w:val="nil"/>
              <w:left w:val="nil"/>
              <w:bottom w:val="nil"/>
              <w:right w:val="nil"/>
            </w:tcBorders>
            <w:shd w:val="clear" w:color="auto" w:fill="auto"/>
            <w:noWrap/>
            <w:vAlign w:val="bottom"/>
            <w:hideMark/>
          </w:tcPr>
          <w:p w:rsidRPr="00913551" w:rsidR="00565829" w:rsidRDefault="00565829" w14:paraId="289CD2D2"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9%</w:t>
            </w:r>
          </w:p>
        </w:tc>
        <w:tc>
          <w:tcPr>
            <w:tcW w:w="1107" w:type="dxa"/>
            <w:tcBorders>
              <w:top w:val="nil"/>
              <w:left w:val="single" w:color="auto" w:sz="4" w:space="0"/>
              <w:bottom w:val="nil"/>
              <w:right w:val="single" w:color="auto" w:sz="4" w:space="0"/>
            </w:tcBorders>
            <w:shd w:val="clear" w:color="auto" w:fill="auto"/>
            <w:noWrap/>
            <w:vAlign w:val="bottom"/>
            <w:hideMark/>
          </w:tcPr>
          <w:p w:rsidRPr="00913551" w:rsidR="00565829" w:rsidRDefault="00565829" w14:paraId="23508D4B" w14:textId="455736A0">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7%</w:t>
            </w:r>
          </w:p>
        </w:tc>
        <w:tc>
          <w:tcPr>
            <w:tcW w:w="1170" w:type="dxa"/>
            <w:tcBorders>
              <w:top w:val="nil"/>
              <w:left w:val="nil"/>
              <w:bottom w:val="nil"/>
              <w:right w:val="nil"/>
            </w:tcBorders>
            <w:shd w:val="clear" w:color="auto" w:fill="auto"/>
            <w:noWrap/>
            <w:vAlign w:val="bottom"/>
            <w:hideMark/>
          </w:tcPr>
          <w:p w:rsidRPr="00913551" w:rsidR="00565829" w:rsidRDefault="00565829" w14:paraId="64494944"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26%</w:t>
            </w:r>
          </w:p>
        </w:tc>
        <w:tc>
          <w:tcPr>
            <w:tcW w:w="1275" w:type="dxa"/>
            <w:tcBorders>
              <w:top w:val="nil"/>
              <w:left w:val="nil"/>
              <w:bottom w:val="nil"/>
            </w:tcBorders>
            <w:shd w:val="clear" w:color="auto" w:fill="auto"/>
            <w:noWrap/>
            <w:vAlign w:val="bottom"/>
            <w:hideMark/>
          </w:tcPr>
          <w:p w:rsidRPr="00913551" w:rsidR="00565829" w:rsidRDefault="00565829" w14:paraId="6A8C996E"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41%</w:t>
            </w:r>
          </w:p>
        </w:tc>
        <w:tc>
          <w:tcPr>
            <w:tcW w:w="1673" w:type="dxa"/>
            <w:tcBorders>
              <w:top w:val="nil"/>
              <w:left w:val="nil"/>
              <w:bottom w:val="nil"/>
              <w:right w:val="nil"/>
            </w:tcBorders>
            <w:vAlign w:val="center"/>
          </w:tcPr>
          <w:p w:rsidR="008416D0" w:rsidP="008416D0" w:rsidRDefault="008416D0" w14:paraId="343B3288" w14:textId="41E78C3A">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2014</w:t>
            </w:r>
          </w:p>
        </w:tc>
      </w:tr>
      <w:tr w:rsidRPr="00913551" w:rsidR="00565829" w:rsidTr="4B937C30" w14:paraId="4DD950DC" w14:textId="161DD494">
        <w:trPr>
          <w:trHeight w:val="300"/>
        </w:trPr>
        <w:tc>
          <w:tcPr>
            <w:tcW w:w="2592" w:type="dxa"/>
            <w:vMerge/>
            <w:vAlign w:val="center"/>
            <w:hideMark/>
          </w:tcPr>
          <w:p w:rsidRPr="00913551" w:rsidR="00565829" w:rsidP="001301BC" w:rsidRDefault="00565829" w14:paraId="702E7993" w14:textId="77777777">
            <w:pPr>
              <w:spacing w:after="0" w:line="240" w:lineRule="auto"/>
              <w:rPr>
                <w:rFonts w:ascii="Arial" w:hAnsi="Arial" w:eastAsia="Times New Roman" w:cs="Arial"/>
                <w:color w:val="000000"/>
                <w:sz w:val="20"/>
                <w:szCs w:val="20"/>
              </w:rPr>
            </w:pPr>
          </w:p>
        </w:tc>
        <w:tc>
          <w:tcPr>
            <w:tcW w:w="1628" w:type="dxa"/>
            <w:tcBorders>
              <w:top w:val="nil"/>
              <w:left w:val="single" w:color="auto" w:sz="4" w:space="0"/>
              <w:bottom w:val="single" w:color="auto" w:sz="4" w:space="0"/>
              <w:right w:val="single" w:color="auto" w:sz="4" w:space="0"/>
            </w:tcBorders>
            <w:shd w:val="clear" w:color="auto" w:fill="auto"/>
            <w:noWrap/>
            <w:vAlign w:val="bottom"/>
            <w:hideMark/>
          </w:tcPr>
          <w:p w:rsidRPr="00913551" w:rsidR="00565829" w:rsidRDefault="00565829" w14:paraId="41FAFC15" w14:textId="3BD4F646">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Z-score</w:t>
            </w:r>
          </w:p>
        </w:tc>
        <w:tc>
          <w:tcPr>
            <w:tcW w:w="960" w:type="dxa"/>
            <w:tcBorders>
              <w:top w:val="nil"/>
              <w:left w:val="single" w:color="auto" w:sz="4" w:space="0"/>
              <w:bottom w:val="single" w:color="auto" w:sz="4" w:space="0"/>
              <w:right w:val="nil"/>
            </w:tcBorders>
            <w:shd w:val="clear" w:color="auto" w:fill="auto"/>
            <w:noWrap/>
            <w:vAlign w:val="bottom"/>
            <w:hideMark/>
          </w:tcPr>
          <w:p w:rsidRPr="00913551" w:rsidR="00565829" w:rsidRDefault="00565829" w14:paraId="54A578E3"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0.6</w:t>
            </w:r>
          </w:p>
        </w:tc>
        <w:tc>
          <w:tcPr>
            <w:tcW w:w="960" w:type="dxa"/>
            <w:tcBorders>
              <w:top w:val="nil"/>
              <w:left w:val="nil"/>
              <w:bottom w:val="single" w:color="auto" w:sz="4" w:space="0"/>
              <w:right w:val="nil"/>
            </w:tcBorders>
            <w:shd w:val="clear" w:color="auto" w:fill="auto"/>
            <w:noWrap/>
            <w:vAlign w:val="bottom"/>
            <w:hideMark/>
          </w:tcPr>
          <w:p w:rsidRPr="00913551" w:rsidR="00565829" w:rsidRDefault="00565829" w14:paraId="6B1B6C56"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-0.5</w:t>
            </w:r>
          </w:p>
        </w:tc>
        <w:tc>
          <w:tcPr>
            <w:tcW w:w="960" w:type="dxa"/>
            <w:tcBorders>
              <w:top w:val="nil"/>
              <w:left w:val="nil"/>
              <w:bottom w:val="single" w:color="auto" w:sz="4" w:space="0"/>
              <w:right w:val="nil"/>
            </w:tcBorders>
            <w:shd w:val="clear" w:color="auto" w:fill="auto"/>
            <w:noWrap/>
            <w:vAlign w:val="bottom"/>
            <w:hideMark/>
          </w:tcPr>
          <w:p w:rsidRPr="00913551" w:rsidR="00565829" w:rsidRDefault="00565829" w14:paraId="16181136"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1.1</w:t>
            </w:r>
          </w:p>
        </w:tc>
        <w:tc>
          <w:tcPr>
            <w:tcW w:w="1107" w:type="dxa"/>
            <w:tcBorders>
              <w:top w:val="nil"/>
              <w:left w:val="single" w:color="auto" w:sz="4" w:space="0"/>
              <w:bottom w:val="single" w:color="auto" w:sz="4" w:space="0"/>
              <w:right w:val="single" w:color="auto" w:sz="4" w:space="0"/>
            </w:tcBorders>
            <w:shd w:val="clear" w:color="auto" w:fill="auto"/>
            <w:noWrap/>
            <w:vAlign w:val="bottom"/>
            <w:hideMark/>
          </w:tcPr>
          <w:p w:rsidRPr="00913551" w:rsidR="00565829" w:rsidRDefault="00565829" w14:paraId="345902BC" w14:textId="0E6D4015">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1.4</w:t>
            </w:r>
          </w:p>
        </w:tc>
        <w:tc>
          <w:tcPr>
            <w:tcW w:w="1170" w:type="dxa"/>
            <w:tcBorders>
              <w:top w:val="nil"/>
              <w:left w:val="nil"/>
              <w:bottom w:val="single" w:color="auto" w:sz="4" w:space="0"/>
              <w:right w:val="nil"/>
            </w:tcBorders>
            <w:shd w:val="clear" w:color="auto" w:fill="auto"/>
            <w:noWrap/>
            <w:vAlign w:val="bottom"/>
            <w:hideMark/>
          </w:tcPr>
          <w:p w:rsidRPr="00913551" w:rsidR="00565829" w:rsidRDefault="00565829" w14:paraId="55CAB006"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-0.6</w:t>
            </w:r>
          </w:p>
        </w:tc>
        <w:tc>
          <w:tcPr>
            <w:tcW w:w="1275" w:type="dxa"/>
            <w:tcBorders>
              <w:top w:val="nil"/>
              <w:left w:val="nil"/>
              <w:bottom w:val="single" w:color="auto" w:sz="4" w:space="0"/>
            </w:tcBorders>
            <w:shd w:val="clear" w:color="auto" w:fill="auto"/>
            <w:noWrap/>
            <w:vAlign w:val="bottom"/>
            <w:hideMark/>
          </w:tcPr>
          <w:p w:rsidRPr="00913551" w:rsidR="00565829" w:rsidRDefault="00565829" w14:paraId="5BCFCC31"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-2.0</w:t>
            </w:r>
          </w:p>
        </w:tc>
        <w:tc>
          <w:tcPr>
            <w:tcW w:w="1673" w:type="dxa"/>
            <w:tcBorders>
              <w:top w:val="nil"/>
              <w:left w:val="nil"/>
              <w:bottom w:val="single" w:color="auto" w:sz="4" w:space="0"/>
              <w:right w:val="nil"/>
            </w:tcBorders>
          </w:tcPr>
          <w:p w:rsidRPr="00913551" w:rsidR="008416D0" w:rsidP="008416D0" w:rsidRDefault="008416D0" w14:paraId="415DA4E9" w14:textId="77777777">
            <w:pPr>
              <w:spacing w:after="0" w:line="240" w:lineRule="auto"/>
              <w:jc w:val="right"/>
              <w:rPr>
                <w:rFonts w:ascii="Arial" w:hAnsi="Arial" w:eastAsia="Times New Roman" w:cs="Arial"/>
                <w:color w:val="000000"/>
                <w:sz w:val="20"/>
                <w:szCs w:val="20"/>
              </w:rPr>
            </w:pPr>
          </w:p>
        </w:tc>
      </w:tr>
      <w:tr w:rsidRPr="00913551" w:rsidR="00565829" w:rsidTr="00593868" w14:paraId="5249F658" w14:textId="0DBD961F">
        <w:trPr>
          <w:trHeight w:val="300"/>
        </w:trPr>
        <w:tc>
          <w:tcPr>
            <w:tcW w:w="2592" w:type="dxa"/>
            <w:vMerge w:val="restart"/>
            <w:tcBorders>
              <w:top w:val="single" w:color="auto" w:sz="4" w:space="0"/>
              <w:bottom w:val="single" w:color="000000" w:themeColor="text1" w:sz="4" w:space="0"/>
              <w:right w:val="single" w:color="auto" w:sz="4" w:space="0"/>
            </w:tcBorders>
            <w:shd w:val="clear" w:color="auto" w:fill="auto"/>
            <w:vAlign w:val="center"/>
            <w:hideMark/>
          </w:tcPr>
          <w:p w:rsidRPr="00913551" w:rsidR="00565829" w:rsidP="001301BC" w:rsidRDefault="00565829" w14:paraId="24FFF8B1" w14:textId="77777777">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Change in Pool Area</w:t>
            </w:r>
          </w:p>
        </w:tc>
        <w:tc>
          <w:tcPr>
            <w:tcW w:w="1628" w:type="dxa"/>
            <w:tcBorders>
              <w:top w:val="nil"/>
              <w:left w:val="single" w:color="auto" w:sz="4" w:space="0"/>
              <w:bottom w:val="nil"/>
              <w:right w:val="single" w:color="auto" w:sz="4" w:space="0"/>
            </w:tcBorders>
            <w:shd w:val="clear" w:color="auto" w:fill="auto"/>
            <w:noWrap/>
            <w:vAlign w:val="bottom"/>
            <w:hideMark/>
          </w:tcPr>
          <w:p w:rsidRPr="00913551" w:rsidR="00565829" w:rsidRDefault="00565829" w14:paraId="0AF45FF1" w14:textId="62B17BB2">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Percent</w:t>
            </w:r>
          </w:p>
        </w:tc>
        <w:tc>
          <w:tcPr>
            <w:tcW w:w="960" w:type="dxa"/>
            <w:tcBorders>
              <w:top w:val="nil"/>
              <w:left w:val="single" w:color="auto" w:sz="4" w:space="0"/>
              <w:bottom w:val="nil"/>
              <w:right w:val="nil"/>
            </w:tcBorders>
            <w:shd w:val="clear" w:color="auto" w:fill="auto"/>
            <w:noWrap/>
            <w:vAlign w:val="bottom"/>
            <w:hideMark/>
          </w:tcPr>
          <w:p w:rsidRPr="00913551" w:rsidR="00565829" w:rsidRDefault="00565829" w14:paraId="5C115885"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0.00%</w:t>
            </w:r>
          </w:p>
        </w:tc>
        <w:tc>
          <w:tcPr>
            <w:tcW w:w="960" w:type="dxa"/>
            <w:tcBorders>
              <w:top w:val="nil"/>
              <w:left w:val="nil"/>
              <w:bottom w:val="nil"/>
              <w:right w:val="nil"/>
            </w:tcBorders>
            <w:shd w:val="clear" w:color="auto" w:fill="auto"/>
            <w:noWrap/>
            <w:vAlign w:val="bottom"/>
            <w:hideMark/>
          </w:tcPr>
          <w:p w:rsidRPr="00913551" w:rsidR="00565829" w:rsidRDefault="00565829" w14:paraId="207DDA75"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-0.44%</w:t>
            </w:r>
          </w:p>
        </w:tc>
        <w:tc>
          <w:tcPr>
            <w:tcW w:w="960" w:type="dxa"/>
            <w:tcBorders>
              <w:top w:val="nil"/>
              <w:left w:val="nil"/>
              <w:bottom w:val="nil"/>
              <w:right w:val="nil"/>
            </w:tcBorders>
            <w:shd w:val="clear" w:color="auto" w:fill="auto"/>
            <w:noWrap/>
            <w:vAlign w:val="bottom"/>
            <w:hideMark/>
          </w:tcPr>
          <w:p w:rsidRPr="00913551" w:rsidR="00565829" w:rsidRDefault="00565829" w14:paraId="173282D0"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-0.17%</w:t>
            </w:r>
          </w:p>
        </w:tc>
        <w:tc>
          <w:tcPr>
            <w:tcW w:w="1107" w:type="dxa"/>
            <w:tcBorders>
              <w:top w:val="nil"/>
              <w:left w:val="single" w:color="auto" w:sz="4" w:space="0"/>
              <w:bottom w:val="nil"/>
              <w:right w:val="single" w:color="auto" w:sz="4" w:space="0"/>
            </w:tcBorders>
            <w:shd w:val="clear" w:color="auto" w:fill="auto"/>
            <w:noWrap/>
            <w:vAlign w:val="bottom"/>
            <w:hideMark/>
          </w:tcPr>
          <w:p w:rsidRPr="00913551" w:rsidR="00565829" w:rsidRDefault="00565829" w14:paraId="07D123E8" w14:textId="6CE9E49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0.04%</w:t>
            </w:r>
          </w:p>
        </w:tc>
        <w:tc>
          <w:tcPr>
            <w:tcW w:w="1170" w:type="dxa"/>
            <w:tcBorders>
              <w:top w:val="nil"/>
              <w:left w:val="nil"/>
              <w:bottom w:val="nil"/>
              <w:right w:val="nil"/>
            </w:tcBorders>
            <w:shd w:val="clear" w:color="auto" w:fill="auto"/>
            <w:noWrap/>
            <w:vAlign w:val="bottom"/>
            <w:hideMark/>
          </w:tcPr>
          <w:p w:rsidRPr="00913551" w:rsidR="00565829" w:rsidRDefault="00565829" w14:paraId="7D5B338D"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-0.28%</w:t>
            </w:r>
          </w:p>
        </w:tc>
        <w:tc>
          <w:tcPr>
            <w:tcW w:w="1275" w:type="dxa"/>
            <w:tcBorders>
              <w:top w:val="nil"/>
              <w:left w:val="nil"/>
              <w:bottom w:val="nil"/>
            </w:tcBorders>
            <w:shd w:val="clear" w:color="auto" w:fill="auto"/>
            <w:noWrap/>
            <w:vAlign w:val="bottom"/>
            <w:hideMark/>
          </w:tcPr>
          <w:p w:rsidRPr="00913551" w:rsidR="00565829" w:rsidRDefault="00565829" w14:paraId="2ED591DF"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-0.18%</w:t>
            </w:r>
          </w:p>
        </w:tc>
        <w:tc>
          <w:tcPr>
            <w:tcW w:w="1673" w:type="dxa"/>
            <w:tcBorders>
              <w:top w:val="nil"/>
              <w:left w:val="nil"/>
              <w:bottom w:val="nil"/>
              <w:right w:val="nil"/>
            </w:tcBorders>
            <w:vAlign w:val="center"/>
          </w:tcPr>
          <w:p w:rsidR="008416D0" w:rsidP="008416D0" w:rsidRDefault="008416D0" w14:paraId="522B33F5" w14:textId="6AFB5CA4">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1974 - 2012</w:t>
            </w:r>
          </w:p>
        </w:tc>
      </w:tr>
      <w:tr w:rsidRPr="00913551" w:rsidR="00565829" w:rsidTr="4B937C30" w14:paraId="54D65C95" w14:textId="2FE5605F">
        <w:trPr>
          <w:trHeight w:val="300"/>
        </w:trPr>
        <w:tc>
          <w:tcPr>
            <w:tcW w:w="2592" w:type="dxa"/>
            <w:vMerge/>
            <w:vAlign w:val="center"/>
            <w:hideMark/>
          </w:tcPr>
          <w:p w:rsidRPr="00913551" w:rsidR="00565829" w:rsidP="001301BC" w:rsidRDefault="00565829" w14:paraId="7A7C821B" w14:textId="77777777">
            <w:pPr>
              <w:spacing w:after="0" w:line="240" w:lineRule="auto"/>
              <w:rPr>
                <w:rFonts w:ascii="Arial" w:hAnsi="Arial" w:eastAsia="Times New Roman" w:cs="Arial"/>
                <w:color w:val="000000"/>
                <w:sz w:val="20"/>
                <w:szCs w:val="20"/>
              </w:rPr>
            </w:pPr>
          </w:p>
        </w:tc>
        <w:tc>
          <w:tcPr>
            <w:tcW w:w="1628" w:type="dxa"/>
            <w:tcBorders>
              <w:top w:val="nil"/>
              <w:left w:val="single" w:color="auto" w:sz="4" w:space="0"/>
              <w:bottom w:val="single" w:color="auto" w:sz="4" w:space="0"/>
              <w:right w:val="single" w:color="auto" w:sz="4" w:space="0"/>
            </w:tcBorders>
            <w:shd w:val="clear" w:color="auto" w:fill="auto"/>
            <w:noWrap/>
            <w:vAlign w:val="bottom"/>
            <w:hideMark/>
          </w:tcPr>
          <w:p w:rsidRPr="00913551" w:rsidR="00565829" w:rsidRDefault="00565829" w14:paraId="1598347B" w14:textId="69448BFC">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Z-Score</w:t>
            </w:r>
          </w:p>
        </w:tc>
        <w:tc>
          <w:tcPr>
            <w:tcW w:w="960" w:type="dxa"/>
            <w:tcBorders>
              <w:top w:val="nil"/>
              <w:left w:val="single" w:color="auto" w:sz="4" w:space="0"/>
              <w:bottom w:val="single" w:color="auto" w:sz="4" w:space="0"/>
              <w:right w:val="nil"/>
            </w:tcBorders>
            <w:shd w:val="clear" w:color="auto" w:fill="auto"/>
            <w:noWrap/>
            <w:vAlign w:val="bottom"/>
            <w:hideMark/>
          </w:tcPr>
          <w:p w:rsidRPr="00913551" w:rsidR="00565829" w:rsidRDefault="00565829" w14:paraId="0B22111A"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0.4</w:t>
            </w:r>
          </w:p>
        </w:tc>
        <w:tc>
          <w:tcPr>
            <w:tcW w:w="960" w:type="dxa"/>
            <w:tcBorders>
              <w:top w:val="nil"/>
              <w:left w:val="nil"/>
              <w:bottom w:val="single" w:color="auto" w:sz="4" w:space="0"/>
              <w:right w:val="nil"/>
            </w:tcBorders>
            <w:shd w:val="clear" w:color="auto" w:fill="auto"/>
            <w:noWrap/>
            <w:vAlign w:val="bottom"/>
            <w:hideMark/>
          </w:tcPr>
          <w:p w:rsidRPr="00913551" w:rsidR="00565829" w:rsidRDefault="00565829" w14:paraId="34F6D1B0"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-0.4</w:t>
            </w:r>
          </w:p>
        </w:tc>
        <w:tc>
          <w:tcPr>
            <w:tcW w:w="960" w:type="dxa"/>
            <w:tcBorders>
              <w:top w:val="nil"/>
              <w:left w:val="nil"/>
              <w:bottom w:val="single" w:color="auto" w:sz="4" w:space="0"/>
              <w:right w:val="nil"/>
            </w:tcBorders>
            <w:shd w:val="clear" w:color="auto" w:fill="auto"/>
            <w:noWrap/>
            <w:vAlign w:val="bottom"/>
            <w:hideMark/>
          </w:tcPr>
          <w:p w:rsidRPr="00913551" w:rsidR="00565829" w:rsidRDefault="00565829" w14:paraId="7BD70C19"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0.1</w:t>
            </w:r>
          </w:p>
        </w:tc>
        <w:tc>
          <w:tcPr>
            <w:tcW w:w="1107" w:type="dxa"/>
            <w:tcBorders>
              <w:top w:val="nil"/>
              <w:left w:val="single" w:color="auto" w:sz="4" w:space="0"/>
              <w:bottom w:val="single" w:color="auto" w:sz="4" w:space="0"/>
              <w:right w:val="single" w:color="auto" w:sz="4" w:space="0"/>
            </w:tcBorders>
            <w:shd w:val="clear" w:color="auto" w:fill="auto"/>
            <w:noWrap/>
            <w:vAlign w:val="bottom"/>
            <w:hideMark/>
          </w:tcPr>
          <w:p w:rsidRPr="00913551" w:rsidR="00565829" w:rsidRDefault="00565829" w14:paraId="03F82002" w14:textId="6B98D420">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0.5</w:t>
            </w:r>
          </w:p>
        </w:tc>
        <w:tc>
          <w:tcPr>
            <w:tcW w:w="1170" w:type="dxa"/>
            <w:tcBorders>
              <w:top w:val="nil"/>
              <w:left w:val="nil"/>
              <w:bottom w:val="single" w:color="auto" w:sz="4" w:space="0"/>
              <w:right w:val="nil"/>
            </w:tcBorders>
            <w:shd w:val="clear" w:color="auto" w:fill="auto"/>
            <w:noWrap/>
            <w:vAlign w:val="bottom"/>
            <w:hideMark/>
          </w:tcPr>
          <w:p w:rsidRPr="00913551" w:rsidR="00565829" w:rsidRDefault="00565829" w14:paraId="60F0A931"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-0.1</w:t>
            </w:r>
          </w:p>
        </w:tc>
        <w:tc>
          <w:tcPr>
            <w:tcW w:w="1275" w:type="dxa"/>
            <w:tcBorders>
              <w:top w:val="nil"/>
              <w:left w:val="nil"/>
              <w:bottom w:val="single" w:color="auto" w:sz="4" w:space="0"/>
            </w:tcBorders>
            <w:shd w:val="clear" w:color="auto" w:fill="auto"/>
            <w:noWrap/>
            <w:vAlign w:val="bottom"/>
            <w:hideMark/>
          </w:tcPr>
          <w:p w:rsidRPr="00913551" w:rsidR="00565829" w:rsidRDefault="00565829" w14:paraId="0B97AD0C"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0.1</w:t>
            </w:r>
          </w:p>
        </w:tc>
        <w:tc>
          <w:tcPr>
            <w:tcW w:w="1673" w:type="dxa"/>
            <w:tcBorders>
              <w:top w:val="nil"/>
              <w:left w:val="nil"/>
              <w:bottom w:val="single" w:color="auto" w:sz="4" w:space="0"/>
              <w:right w:val="nil"/>
            </w:tcBorders>
          </w:tcPr>
          <w:p w:rsidRPr="00913551" w:rsidR="008416D0" w:rsidP="008416D0" w:rsidRDefault="008416D0" w14:paraId="4C78387F" w14:textId="77777777">
            <w:pPr>
              <w:spacing w:after="0" w:line="240" w:lineRule="auto"/>
              <w:jc w:val="right"/>
              <w:rPr>
                <w:rFonts w:ascii="Arial" w:hAnsi="Arial" w:eastAsia="Times New Roman" w:cs="Arial"/>
                <w:color w:val="000000"/>
                <w:sz w:val="20"/>
                <w:szCs w:val="20"/>
              </w:rPr>
            </w:pPr>
          </w:p>
        </w:tc>
      </w:tr>
      <w:tr w:rsidRPr="00913551" w:rsidR="00565829" w:rsidTr="00593868" w14:paraId="3697B15F" w14:textId="79E72165">
        <w:trPr>
          <w:trHeight w:val="300"/>
        </w:trPr>
        <w:tc>
          <w:tcPr>
            <w:tcW w:w="2592" w:type="dxa"/>
            <w:vMerge w:val="restart"/>
            <w:tcBorders>
              <w:top w:val="single" w:color="auto" w:sz="4" w:space="0"/>
              <w:bottom w:val="single" w:color="000000" w:themeColor="text1" w:sz="4" w:space="0"/>
              <w:right w:val="single" w:color="auto" w:sz="4" w:space="0"/>
            </w:tcBorders>
            <w:shd w:val="clear" w:color="auto" w:fill="auto"/>
            <w:noWrap/>
            <w:vAlign w:val="center"/>
            <w:hideMark/>
          </w:tcPr>
          <w:p w:rsidRPr="00913551" w:rsidR="00565829" w:rsidP="001301BC" w:rsidRDefault="00565829" w14:paraId="3EAA94F3" w14:textId="77777777">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Ditch Density</w:t>
            </w:r>
          </w:p>
        </w:tc>
        <w:tc>
          <w:tcPr>
            <w:tcW w:w="1628" w:type="dxa"/>
            <w:tcBorders>
              <w:top w:val="nil"/>
              <w:left w:val="single" w:color="auto" w:sz="4" w:space="0"/>
              <w:bottom w:val="nil"/>
              <w:right w:val="single" w:color="auto" w:sz="4" w:space="0"/>
            </w:tcBorders>
            <w:shd w:val="clear" w:color="auto" w:fill="auto"/>
            <w:noWrap/>
            <w:vAlign w:val="bottom"/>
            <w:hideMark/>
          </w:tcPr>
          <w:p w:rsidRPr="00913551" w:rsidR="00565829" w:rsidRDefault="00565829" w14:paraId="3120F96F" w14:textId="153A5F41">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Meters/hectare</w:t>
            </w:r>
          </w:p>
        </w:tc>
        <w:tc>
          <w:tcPr>
            <w:tcW w:w="960" w:type="dxa"/>
            <w:tcBorders>
              <w:top w:val="nil"/>
              <w:left w:val="single" w:color="auto" w:sz="4" w:space="0"/>
              <w:bottom w:val="nil"/>
              <w:right w:val="nil"/>
            </w:tcBorders>
            <w:shd w:val="clear" w:color="auto" w:fill="auto"/>
            <w:noWrap/>
            <w:vAlign w:val="bottom"/>
            <w:hideMark/>
          </w:tcPr>
          <w:p w:rsidRPr="00913551" w:rsidR="00565829" w:rsidRDefault="00565829" w14:paraId="590DD1EB"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134</w:t>
            </w:r>
          </w:p>
        </w:tc>
        <w:tc>
          <w:tcPr>
            <w:tcW w:w="960" w:type="dxa"/>
            <w:tcBorders>
              <w:top w:val="nil"/>
              <w:left w:val="nil"/>
              <w:bottom w:val="nil"/>
              <w:right w:val="nil"/>
            </w:tcBorders>
            <w:shd w:val="clear" w:color="auto" w:fill="auto"/>
            <w:noWrap/>
            <w:vAlign w:val="bottom"/>
            <w:hideMark/>
          </w:tcPr>
          <w:p w:rsidRPr="00913551" w:rsidR="00565829" w:rsidRDefault="00565829" w14:paraId="023AFFDD"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55</w:t>
            </w:r>
          </w:p>
        </w:tc>
        <w:tc>
          <w:tcPr>
            <w:tcW w:w="960" w:type="dxa"/>
            <w:tcBorders>
              <w:top w:val="nil"/>
              <w:left w:val="nil"/>
              <w:bottom w:val="nil"/>
              <w:right w:val="nil"/>
            </w:tcBorders>
            <w:shd w:val="clear" w:color="auto" w:fill="auto"/>
            <w:noWrap/>
            <w:vAlign w:val="bottom"/>
            <w:hideMark/>
          </w:tcPr>
          <w:p w:rsidRPr="00913551" w:rsidR="00565829" w:rsidRDefault="00565829" w14:paraId="2C766C72"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335</w:t>
            </w:r>
          </w:p>
        </w:tc>
        <w:tc>
          <w:tcPr>
            <w:tcW w:w="1107" w:type="dxa"/>
            <w:tcBorders>
              <w:top w:val="nil"/>
              <w:left w:val="single" w:color="auto" w:sz="4" w:space="0"/>
              <w:bottom w:val="nil"/>
              <w:right w:val="single" w:color="auto" w:sz="4" w:space="0"/>
            </w:tcBorders>
            <w:shd w:val="clear" w:color="auto" w:fill="auto"/>
            <w:noWrap/>
            <w:vAlign w:val="bottom"/>
            <w:hideMark/>
          </w:tcPr>
          <w:p w:rsidRPr="00913551" w:rsidR="00565829" w:rsidRDefault="00565829" w14:paraId="562B1CDE" w14:textId="1DFB03DE">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291</w:t>
            </w:r>
          </w:p>
        </w:tc>
        <w:tc>
          <w:tcPr>
            <w:tcW w:w="1170" w:type="dxa"/>
            <w:tcBorders>
              <w:top w:val="nil"/>
              <w:left w:val="nil"/>
              <w:bottom w:val="nil"/>
              <w:right w:val="nil"/>
            </w:tcBorders>
            <w:shd w:val="clear" w:color="auto" w:fill="auto"/>
            <w:noWrap/>
            <w:vAlign w:val="bottom"/>
            <w:hideMark/>
          </w:tcPr>
          <w:p w:rsidRPr="00913551" w:rsidR="00565829" w:rsidRDefault="00565829" w14:paraId="4EFF5E1E"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118</w:t>
            </w:r>
          </w:p>
        </w:tc>
        <w:tc>
          <w:tcPr>
            <w:tcW w:w="1275" w:type="dxa"/>
            <w:tcBorders>
              <w:top w:val="nil"/>
              <w:left w:val="nil"/>
              <w:bottom w:val="nil"/>
            </w:tcBorders>
            <w:shd w:val="clear" w:color="auto" w:fill="auto"/>
            <w:noWrap/>
            <w:vAlign w:val="bottom"/>
            <w:hideMark/>
          </w:tcPr>
          <w:p w:rsidRPr="00913551" w:rsidR="00565829" w:rsidRDefault="00565829" w14:paraId="35CA8D33"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400</w:t>
            </w:r>
          </w:p>
        </w:tc>
        <w:tc>
          <w:tcPr>
            <w:tcW w:w="1673" w:type="dxa"/>
            <w:tcBorders>
              <w:top w:val="nil"/>
              <w:left w:val="nil"/>
              <w:bottom w:val="nil"/>
              <w:right w:val="nil"/>
            </w:tcBorders>
            <w:vAlign w:val="center"/>
          </w:tcPr>
          <w:p w:rsidR="008416D0" w:rsidP="008416D0" w:rsidRDefault="008416D0" w14:paraId="759DB3F8" w14:textId="481DFC09">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2014</w:t>
            </w:r>
          </w:p>
        </w:tc>
      </w:tr>
      <w:tr w:rsidRPr="00913551" w:rsidR="00565829" w:rsidTr="00C02DD5" w14:paraId="070467A5" w14:textId="0BCBD192">
        <w:trPr>
          <w:trHeight w:val="300"/>
        </w:trPr>
        <w:tc>
          <w:tcPr>
            <w:tcW w:w="2592" w:type="dxa"/>
            <w:vMerge/>
            <w:tcBorders>
              <w:bottom w:val="single" w:color="000000" w:themeColor="text1" w:sz="4" w:space="0"/>
            </w:tcBorders>
            <w:vAlign w:val="center"/>
            <w:hideMark/>
          </w:tcPr>
          <w:p w:rsidRPr="00913551" w:rsidR="00565829" w:rsidP="001301BC" w:rsidRDefault="00565829" w14:paraId="747C6D2A" w14:textId="77777777">
            <w:pPr>
              <w:spacing w:after="0" w:line="240" w:lineRule="auto"/>
              <w:rPr>
                <w:rFonts w:ascii="Arial" w:hAnsi="Arial" w:eastAsia="Times New Roman" w:cs="Arial"/>
                <w:color w:val="000000"/>
                <w:sz w:val="20"/>
                <w:szCs w:val="20"/>
              </w:rPr>
            </w:pPr>
          </w:p>
        </w:tc>
        <w:tc>
          <w:tcPr>
            <w:tcW w:w="1628" w:type="dxa"/>
            <w:tcBorders>
              <w:top w:val="nil"/>
              <w:left w:val="single" w:color="auto" w:sz="4" w:space="0"/>
              <w:bottom w:val="single" w:color="auto" w:sz="4" w:space="0"/>
              <w:right w:val="single" w:color="auto" w:sz="4" w:space="0"/>
            </w:tcBorders>
            <w:shd w:val="clear" w:color="auto" w:fill="auto"/>
            <w:noWrap/>
            <w:vAlign w:val="bottom"/>
            <w:hideMark/>
          </w:tcPr>
          <w:p w:rsidRPr="00913551" w:rsidR="00565829" w:rsidRDefault="00565829" w14:paraId="6474D46C" w14:textId="45CD1E64">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Z-score</w:t>
            </w:r>
          </w:p>
        </w:tc>
        <w:tc>
          <w:tcPr>
            <w:tcW w:w="960" w:type="dxa"/>
            <w:tcBorders>
              <w:top w:val="nil"/>
              <w:left w:val="single" w:color="auto" w:sz="4" w:space="0"/>
              <w:bottom w:val="single" w:color="auto" w:sz="4" w:space="0"/>
              <w:right w:val="nil"/>
            </w:tcBorders>
            <w:shd w:val="clear" w:color="auto" w:fill="auto"/>
            <w:noWrap/>
            <w:vAlign w:val="bottom"/>
            <w:hideMark/>
          </w:tcPr>
          <w:p w:rsidRPr="00913551" w:rsidR="00565829" w:rsidRDefault="00565829" w14:paraId="71063049"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0.5</w:t>
            </w:r>
          </w:p>
        </w:tc>
        <w:tc>
          <w:tcPr>
            <w:tcW w:w="960" w:type="dxa"/>
            <w:tcBorders>
              <w:top w:val="nil"/>
              <w:left w:val="nil"/>
              <w:bottom w:val="single" w:color="auto" w:sz="4" w:space="0"/>
              <w:right w:val="nil"/>
            </w:tcBorders>
            <w:shd w:val="clear" w:color="auto" w:fill="auto"/>
            <w:noWrap/>
            <w:vAlign w:val="bottom"/>
            <w:hideMark/>
          </w:tcPr>
          <w:p w:rsidRPr="00913551" w:rsidR="00565829" w:rsidRDefault="00565829" w14:paraId="157766CB"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1.1</w:t>
            </w:r>
          </w:p>
        </w:tc>
        <w:tc>
          <w:tcPr>
            <w:tcW w:w="960" w:type="dxa"/>
            <w:tcBorders>
              <w:top w:val="nil"/>
              <w:left w:val="nil"/>
              <w:bottom w:val="single" w:color="auto" w:sz="4" w:space="0"/>
              <w:right w:val="nil"/>
            </w:tcBorders>
            <w:shd w:val="clear" w:color="auto" w:fill="auto"/>
            <w:noWrap/>
            <w:vAlign w:val="bottom"/>
            <w:hideMark/>
          </w:tcPr>
          <w:p w:rsidRPr="00913551" w:rsidR="00565829" w:rsidRDefault="00565829" w14:paraId="20AF4068"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-1.0</w:t>
            </w:r>
          </w:p>
        </w:tc>
        <w:tc>
          <w:tcPr>
            <w:tcW w:w="1107" w:type="dxa"/>
            <w:tcBorders>
              <w:top w:val="nil"/>
              <w:left w:val="single" w:color="auto" w:sz="4" w:space="0"/>
              <w:bottom w:val="single" w:color="auto" w:sz="4" w:space="0"/>
              <w:right w:val="single" w:color="auto" w:sz="4" w:space="0"/>
            </w:tcBorders>
            <w:shd w:val="clear" w:color="auto" w:fill="auto"/>
            <w:noWrap/>
            <w:vAlign w:val="bottom"/>
            <w:hideMark/>
          </w:tcPr>
          <w:p w:rsidRPr="00913551" w:rsidR="00565829" w:rsidRDefault="00565829" w14:paraId="7E469445" w14:textId="720B0B55">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-0.7</w:t>
            </w:r>
          </w:p>
        </w:tc>
        <w:tc>
          <w:tcPr>
            <w:tcW w:w="1170" w:type="dxa"/>
            <w:tcBorders>
              <w:top w:val="nil"/>
              <w:left w:val="nil"/>
              <w:bottom w:val="single" w:color="auto" w:sz="4" w:space="0"/>
              <w:right w:val="nil"/>
            </w:tcBorders>
            <w:shd w:val="clear" w:color="auto" w:fill="auto"/>
            <w:noWrap/>
            <w:vAlign w:val="bottom"/>
            <w:hideMark/>
          </w:tcPr>
          <w:p w:rsidRPr="00913551" w:rsidR="00565829" w:rsidRDefault="00565829" w14:paraId="74B307A2"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0.7</w:t>
            </w:r>
          </w:p>
        </w:tc>
        <w:tc>
          <w:tcPr>
            <w:tcW w:w="1275" w:type="dxa"/>
            <w:tcBorders>
              <w:top w:val="nil"/>
              <w:left w:val="nil"/>
              <w:bottom w:val="single" w:color="auto" w:sz="4" w:space="0"/>
            </w:tcBorders>
            <w:shd w:val="clear" w:color="auto" w:fill="auto"/>
            <w:noWrap/>
            <w:vAlign w:val="bottom"/>
            <w:hideMark/>
          </w:tcPr>
          <w:p w:rsidRPr="00913551" w:rsidR="00565829" w:rsidRDefault="00565829" w14:paraId="1338D9B3"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-1.5</w:t>
            </w:r>
          </w:p>
        </w:tc>
        <w:tc>
          <w:tcPr>
            <w:tcW w:w="1673" w:type="dxa"/>
            <w:tcBorders>
              <w:top w:val="nil"/>
              <w:left w:val="nil"/>
              <w:bottom w:val="single" w:color="auto" w:sz="4" w:space="0"/>
              <w:right w:val="nil"/>
            </w:tcBorders>
          </w:tcPr>
          <w:p w:rsidRPr="00913551" w:rsidR="008416D0" w:rsidP="008416D0" w:rsidRDefault="008416D0" w14:paraId="108BAEE4" w14:textId="77777777">
            <w:pPr>
              <w:spacing w:after="0" w:line="240" w:lineRule="auto"/>
              <w:jc w:val="right"/>
              <w:rPr>
                <w:rFonts w:ascii="Arial" w:hAnsi="Arial" w:eastAsia="Times New Roman" w:cs="Arial"/>
                <w:color w:val="000000"/>
                <w:sz w:val="20"/>
                <w:szCs w:val="20"/>
              </w:rPr>
            </w:pPr>
          </w:p>
        </w:tc>
      </w:tr>
      <w:tr w:rsidRPr="00913551" w:rsidR="00565829" w:rsidTr="00C02DD5" w14:paraId="3196D70D" w14:textId="083699DB">
        <w:trPr>
          <w:trHeight w:val="300"/>
        </w:trPr>
        <w:tc>
          <w:tcPr>
            <w:tcW w:w="2592" w:type="dxa"/>
            <w:vMerge w:val="restart"/>
            <w:tcBorders>
              <w:top w:val="single" w:color="000000" w:themeColor="text1" w:sz="4" w:space="0"/>
              <w:bottom w:val="single" w:color="auto" w:sz="4" w:space="0"/>
              <w:right w:val="single" w:color="auto" w:sz="4" w:space="0"/>
            </w:tcBorders>
            <w:shd w:val="clear" w:color="auto" w:fill="auto"/>
            <w:noWrap/>
            <w:vAlign w:val="center"/>
            <w:hideMark/>
          </w:tcPr>
          <w:p w:rsidRPr="00913551" w:rsidR="00565829" w:rsidP="001301BC" w:rsidRDefault="00565829" w14:paraId="4F08E095" w14:textId="77777777">
            <w:pPr>
              <w:spacing w:after="0" w:line="240" w:lineRule="auto"/>
              <w:rPr>
                <w:rFonts w:ascii="Arial" w:hAnsi="Arial" w:eastAsia="Times New Roman" w:cs="Arial"/>
                <w:color w:val="000000"/>
                <w:sz w:val="20"/>
                <w:szCs w:val="20"/>
              </w:rPr>
            </w:pPr>
            <w:r w:rsidRPr="00913551">
              <w:rPr>
                <w:rFonts w:ascii="Arial" w:hAnsi="Arial" w:eastAsia="Times New Roman" w:cs="Arial"/>
                <w:color w:val="000000" w:themeColor="text1"/>
                <w:sz w:val="20"/>
                <w:szCs w:val="20"/>
              </w:rPr>
              <w:t xml:space="preserve">Salt Marsh Conditions Assessment </w:t>
            </w:r>
          </w:p>
        </w:tc>
        <w:tc>
          <w:tcPr>
            <w:tcW w:w="1628" w:type="dxa"/>
            <w:tcBorders>
              <w:top w:val="single" w:color="auto" w:sz="4" w:space="0"/>
              <w:left w:val="single" w:color="auto" w:sz="4" w:space="0"/>
              <w:bottom w:val="nil"/>
              <w:right w:val="single" w:color="auto" w:sz="4" w:space="0"/>
            </w:tcBorders>
            <w:shd w:val="clear" w:color="auto" w:fill="auto"/>
            <w:noWrap/>
            <w:vAlign w:val="bottom"/>
            <w:hideMark/>
          </w:tcPr>
          <w:p w:rsidRPr="00913551" w:rsidR="00565829" w:rsidRDefault="00565829" w14:paraId="229CA473" w14:textId="5B90CFD0">
            <w:pPr>
              <w:spacing w:after="0" w:line="240" w:lineRule="auto"/>
              <w:rPr>
                <w:rFonts w:ascii="Arial" w:hAnsi="Arial" w:eastAsia="Times New Roman" w:cs="Arial"/>
                <w:color w:val="000000"/>
                <w:sz w:val="20"/>
                <w:szCs w:val="20"/>
              </w:rPr>
            </w:pPr>
            <w:r w:rsidRPr="00913551">
              <w:rPr>
                <w:rFonts w:ascii="Arial" w:hAnsi="Arial" w:eastAsia="Times New Roman" w:cs="Arial"/>
                <w:color w:val="000000"/>
                <w:sz w:val="20"/>
                <w:szCs w:val="20"/>
              </w:rPr>
              <w:t>Total Score</w:t>
            </w:r>
          </w:p>
        </w:tc>
        <w:tc>
          <w:tcPr>
            <w:tcW w:w="960" w:type="dxa"/>
            <w:tcBorders>
              <w:top w:val="nil"/>
              <w:left w:val="single" w:color="auto" w:sz="4" w:space="0"/>
              <w:bottom w:val="nil"/>
              <w:right w:val="nil"/>
            </w:tcBorders>
            <w:shd w:val="clear" w:color="auto" w:fill="auto"/>
            <w:noWrap/>
            <w:vAlign w:val="bottom"/>
            <w:hideMark/>
          </w:tcPr>
          <w:p w:rsidRPr="00913551" w:rsidR="00565829" w:rsidRDefault="00565829" w14:paraId="6E5D8DF7"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4.4</w:t>
            </w:r>
          </w:p>
        </w:tc>
        <w:tc>
          <w:tcPr>
            <w:tcW w:w="960" w:type="dxa"/>
            <w:tcBorders>
              <w:top w:val="nil"/>
              <w:left w:val="nil"/>
              <w:bottom w:val="nil"/>
              <w:right w:val="nil"/>
            </w:tcBorders>
            <w:shd w:val="clear" w:color="auto" w:fill="auto"/>
            <w:noWrap/>
            <w:vAlign w:val="bottom"/>
            <w:hideMark/>
          </w:tcPr>
          <w:p w:rsidRPr="00913551" w:rsidR="00565829" w:rsidRDefault="00565829" w14:paraId="161C33CB"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-0.7</w:t>
            </w:r>
          </w:p>
        </w:tc>
        <w:tc>
          <w:tcPr>
            <w:tcW w:w="960" w:type="dxa"/>
            <w:tcBorders>
              <w:top w:val="nil"/>
              <w:left w:val="nil"/>
              <w:bottom w:val="nil"/>
              <w:right w:val="nil"/>
            </w:tcBorders>
            <w:shd w:val="clear" w:color="auto" w:fill="auto"/>
            <w:noWrap/>
            <w:vAlign w:val="bottom"/>
            <w:hideMark/>
          </w:tcPr>
          <w:p w:rsidRPr="00913551" w:rsidR="00565829" w:rsidRDefault="00565829" w14:paraId="52FBBE59"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0.5</w:t>
            </w:r>
          </w:p>
        </w:tc>
        <w:tc>
          <w:tcPr>
            <w:tcW w:w="1107" w:type="dxa"/>
            <w:tcBorders>
              <w:top w:val="nil"/>
              <w:left w:val="single" w:color="auto" w:sz="4" w:space="0"/>
              <w:bottom w:val="nil"/>
              <w:right w:val="single" w:color="auto" w:sz="4" w:space="0"/>
            </w:tcBorders>
            <w:shd w:val="clear" w:color="auto" w:fill="auto"/>
            <w:noWrap/>
            <w:vAlign w:val="bottom"/>
            <w:hideMark/>
          </w:tcPr>
          <w:p w:rsidRPr="00913551" w:rsidR="00565829" w:rsidRDefault="00565829" w14:paraId="1EC240BD" w14:textId="7F68E444">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3.6</w:t>
            </w:r>
          </w:p>
        </w:tc>
        <w:tc>
          <w:tcPr>
            <w:tcW w:w="1170" w:type="dxa"/>
            <w:tcBorders>
              <w:top w:val="nil"/>
              <w:left w:val="nil"/>
              <w:bottom w:val="nil"/>
              <w:right w:val="nil"/>
            </w:tcBorders>
            <w:shd w:val="clear" w:color="auto" w:fill="auto"/>
            <w:noWrap/>
            <w:vAlign w:val="bottom"/>
            <w:hideMark/>
          </w:tcPr>
          <w:p w:rsidRPr="00913551" w:rsidR="00565829" w:rsidRDefault="00565829" w14:paraId="1D3A556C"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-3.8</w:t>
            </w:r>
          </w:p>
        </w:tc>
        <w:tc>
          <w:tcPr>
            <w:tcW w:w="1275" w:type="dxa"/>
            <w:tcBorders>
              <w:top w:val="nil"/>
              <w:left w:val="nil"/>
              <w:bottom w:val="nil"/>
            </w:tcBorders>
            <w:shd w:val="clear" w:color="auto" w:fill="auto"/>
            <w:noWrap/>
            <w:vAlign w:val="bottom"/>
            <w:hideMark/>
          </w:tcPr>
          <w:p w:rsidRPr="00913551" w:rsidR="00565829" w:rsidRDefault="00565829" w14:paraId="61EBE401" w14:textId="77777777">
            <w:pPr>
              <w:spacing w:after="0" w:line="240" w:lineRule="auto"/>
              <w:jc w:val="right"/>
              <w:rPr>
                <w:rFonts w:ascii="Arial" w:hAnsi="Arial" w:eastAsia="Times New Roman" w:cs="Arial"/>
                <w:color w:val="000000"/>
                <w:sz w:val="20"/>
                <w:szCs w:val="20"/>
              </w:rPr>
            </w:pPr>
            <w:r w:rsidRPr="00913551">
              <w:rPr>
                <w:rFonts w:ascii="Arial" w:hAnsi="Arial" w:eastAsia="Times New Roman" w:cs="Arial"/>
                <w:color w:val="000000"/>
                <w:sz w:val="20"/>
                <w:szCs w:val="20"/>
              </w:rPr>
              <w:t>-5.8</w:t>
            </w:r>
          </w:p>
        </w:tc>
        <w:tc>
          <w:tcPr>
            <w:tcW w:w="1673" w:type="dxa"/>
            <w:tcBorders>
              <w:top w:val="nil"/>
              <w:left w:val="nil"/>
              <w:bottom w:val="nil"/>
              <w:right w:val="nil"/>
            </w:tcBorders>
          </w:tcPr>
          <w:p w:rsidR="008416D0" w:rsidP="008416D0" w:rsidRDefault="008416D0" w14:paraId="00A5BC0F" w14:textId="3B5EAB07">
            <w:pPr>
              <w:spacing w:after="0" w:line="240" w:lineRule="auto"/>
              <w:jc w:val="right"/>
              <w:rPr>
                <w:rFonts w:ascii="Arial" w:hAnsi="Arial" w:eastAsia="Times New Roman" w:cs="Arial"/>
                <w:color w:val="000000"/>
                <w:sz w:val="20"/>
                <w:szCs w:val="20"/>
              </w:rPr>
            </w:pPr>
          </w:p>
        </w:tc>
      </w:tr>
      <w:tr w:rsidRPr="00913551" w:rsidR="00565829" w:rsidTr="00C02DD5" w14:paraId="1C4C191B" w14:textId="0EA606BC">
        <w:trPr>
          <w:trHeight w:val="300"/>
        </w:trPr>
        <w:tc>
          <w:tcPr>
            <w:tcW w:w="2592" w:type="dxa"/>
            <w:vMerge/>
            <w:tcBorders>
              <w:bottom w:val="single" w:color="auto" w:sz="4" w:space="0"/>
            </w:tcBorders>
            <w:noWrap/>
            <w:vAlign w:val="bottom"/>
          </w:tcPr>
          <w:p w:rsidRPr="00913551" w:rsidR="00565829" w:rsidP="00E17E42" w:rsidRDefault="00565829" w14:paraId="5A69C688" w14:textId="77777777">
            <w:pPr>
              <w:spacing w:after="0" w:line="240" w:lineRule="auto"/>
              <w:jc w:val="right"/>
              <w:rPr>
                <w:rFonts w:ascii="Arial" w:hAnsi="Arial" w:eastAsia="Times New Roman" w:cs="Arial"/>
                <w:color w:val="000000" w:themeColor="text1"/>
                <w:sz w:val="20"/>
                <w:szCs w:val="20"/>
              </w:rPr>
            </w:pPr>
          </w:p>
        </w:tc>
        <w:tc>
          <w:tcPr>
            <w:tcW w:w="1628" w:type="dxa"/>
            <w:tcBorders>
              <w:left w:val="single" w:color="auto" w:sz="4" w:space="0"/>
              <w:bottom w:val="single" w:color="auto" w:sz="4" w:space="0"/>
              <w:right w:val="single" w:color="auto" w:sz="4" w:space="0"/>
            </w:tcBorders>
            <w:shd w:val="clear" w:color="auto" w:fill="auto"/>
            <w:noWrap/>
            <w:vAlign w:val="bottom"/>
          </w:tcPr>
          <w:p w:rsidRPr="00913551" w:rsidR="00565829" w:rsidRDefault="00565829" w14:paraId="26F22A72" w14:textId="7D1A7E3C">
            <w:pPr>
              <w:spacing w:after="0" w:line="240" w:lineRule="auto"/>
              <w:rPr>
                <w:rFonts w:ascii="Arial" w:hAnsi="Arial" w:eastAsia="Times New Roman" w:cs="Arial"/>
                <w:color w:val="000000"/>
                <w:sz w:val="20"/>
                <w:szCs w:val="20"/>
              </w:rPr>
            </w:pPr>
            <w:r>
              <w:rPr>
                <w:rFonts w:ascii="Arial" w:hAnsi="Arial" w:eastAsia="Times New Roman" w:cs="Arial"/>
                <w:color w:val="000000"/>
                <w:sz w:val="20"/>
                <w:szCs w:val="20"/>
              </w:rPr>
              <w:t>Rank</w:t>
            </w:r>
          </w:p>
        </w:tc>
        <w:tc>
          <w:tcPr>
            <w:tcW w:w="960" w:type="dxa"/>
            <w:tcBorders>
              <w:top w:val="nil"/>
              <w:left w:val="single" w:color="auto" w:sz="4" w:space="0"/>
              <w:bottom w:val="single" w:color="auto" w:sz="4" w:space="0"/>
              <w:right w:val="nil"/>
            </w:tcBorders>
            <w:shd w:val="clear" w:color="auto" w:fill="auto"/>
            <w:noWrap/>
            <w:vAlign w:val="bottom"/>
          </w:tcPr>
          <w:p w:rsidRPr="00913551" w:rsidR="00565829" w:rsidRDefault="00565829" w14:paraId="3353257E" w14:textId="5F846528">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1</w:t>
            </w:r>
          </w:p>
        </w:tc>
        <w:tc>
          <w:tcPr>
            <w:tcW w:w="960" w:type="dxa"/>
            <w:tcBorders>
              <w:top w:val="nil"/>
              <w:left w:val="nil"/>
              <w:bottom w:val="single" w:color="auto" w:sz="4" w:space="0"/>
              <w:right w:val="nil"/>
            </w:tcBorders>
            <w:shd w:val="clear" w:color="auto" w:fill="auto"/>
            <w:noWrap/>
            <w:vAlign w:val="bottom"/>
          </w:tcPr>
          <w:p w:rsidRPr="00913551" w:rsidR="00565829" w:rsidRDefault="00565829" w14:paraId="17D21098" w14:textId="231A55E2">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4</w:t>
            </w:r>
          </w:p>
        </w:tc>
        <w:tc>
          <w:tcPr>
            <w:tcW w:w="960" w:type="dxa"/>
            <w:tcBorders>
              <w:top w:val="nil"/>
              <w:left w:val="nil"/>
              <w:bottom w:val="single" w:color="auto" w:sz="4" w:space="0"/>
              <w:right w:val="nil"/>
            </w:tcBorders>
            <w:shd w:val="clear" w:color="auto" w:fill="auto"/>
            <w:noWrap/>
            <w:vAlign w:val="bottom"/>
          </w:tcPr>
          <w:p w:rsidRPr="00913551" w:rsidR="00565829" w:rsidRDefault="00565829" w14:paraId="70D34512" w14:textId="00BD0E11">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3</w:t>
            </w:r>
          </w:p>
        </w:tc>
        <w:tc>
          <w:tcPr>
            <w:tcW w:w="1107" w:type="dxa"/>
            <w:tcBorders>
              <w:top w:val="nil"/>
              <w:left w:val="single" w:color="auto" w:sz="4" w:space="0"/>
              <w:bottom w:val="single" w:color="auto" w:sz="4" w:space="0"/>
              <w:right w:val="single" w:color="auto" w:sz="4" w:space="0"/>
            </w:tcBorders>
            <w:shd w:val="clear" w:color="auto" w:fill="auto"/>
            <w:noWrap/>
            <w:vAlign w:val="bottom"/>
          </w:tcPr>
          <w:p w:rsidRPr="00913551" w:rsidR="00565829" w:rsidRDefault="00565829" w14:paraId="740DCA08" w14:textId="716C2575">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2</w:t>
            </w:r>
          </w:p>
        </w:tc>
        <w:tc>
          <w:tcPr>
            <w:tcW w:w="1170" w:type="dxa"/>
            <w:tcBorders>
              <w:top w:val="nil"/>
              <w:left w:val="nil"/>
              <w:bottom w:val="single" w:color="auto" w:sz="4" w:space="0"/>
              <w:right w:val="nil"/>
            </w:tcBorders>
            <w:shd w:val="clear" w:color="auto" w:fill="auto"/>
            <w:noWrap/>
            <w:vAlign w:val="bottom"/>
          </w:tcPr>
          <w:p w:rsidRPr="00913551" w:rsidR="00565829" w:rsidRDefault="00565829" w14:paraId="500C96E8" w14:textId="376C9E8D">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5</w:t>
            </w:r>
          </w:p>
        </w:tc>
        <w:tc>
          <w:tcPr>
            <w:tcW w:w="1275" w:type="dxa"/>
            <w:tcBorders>
              <w:top w:val="nil"/>
              <w:left w:val="nil"/>
              <w:bottom w:val="single" w:color="auto" w:sz="4" w:space="0"/>
            </w:tcBorders>
            <w:shd w:val="clear" w:color="auto" w:fill="auto"/>
            <w:noWrap/>
            <w:vAlign w:val="bottom"/>
          </w:tcPr>
          <w:p w:rsidRPr="00913551" w:rsidR="00565829" w:rsidRDefault="00565829" w14:paraId="0E0621D1" w14:textId="5C34BA06">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6</w:t>
            </w:r>
          </w:p>
        </w:tc>
        <w:tc>
          <w:tcPr>
            <w:tcW w:w="1673" w:type="dxa"/>
            <w:tcBorders>
              <w:top w:val="nil"/>
              <w:left w:val="nil"/>
              <w:bottom w:val="single" w:color="auto" w:sz="4" w:space="0"/>
              <w:right w:val="nil"/>
            </w:tcBorders>
          </w:tcPr>
          <w:p w:rsidR="008416D0" w:rsidP="008416D0" w:rsidRDefault="008416D0" w14:paraId="1E4092AF" w14:textId="77777777">
            <w:pPr>
              <w:spacing w:after="0" w:line="240" w:lineRule="auto"/>
              <w:jc w:val="right"/>
              <w:rPr>
                <w:rFonts w:ascii="Arial" w:hAnsi="Arial" w:eastAsia="Times New Roman" w:cs="Arial"/>
                <w:color w:val="000000"/>
                <w:sz w:val="20"/>
                <w:szCs w:val="20"/>
              </w:rPr>
            </w:pPr>
          </w:p>
        </w:tc>
      </w:tr>
    </w:tbl>
    <w:p w:rsidR="00AE375B" w:rsidP="14127A9C" w:rsidRDefault="002264C7" w14:paraId="2ED44C08" w14:textId="43942A2F">
      <w:pPr>
        <w:spacing w:after="0" w:line="240" w:lineRule="auto"/>
        <w:rPr>
          <w:rStyle w:val="normaltextrun"/>
          <w:rFonts w:ascii="Arial" w:hAnsi="Arial" w:cs="Arial"/>
          <w:sz w:val="20"/>
          <w:szCs w:val="20"/>
        </w:rPr>
      </w:pPr>
      <w:r>
        <w:rPr>
          <w:rStyle w:val="normaltextrun"/>
          <w:rFonts w:ascii="Arial" w:hAnsi="Arial" w:cs="Arial"/>
          <w:sz w:val="20"/>
          <w:szCs w:val="20"/>
        </w:rPr>
        <w:t>*</w:t>
      </w:r>
      <w:r w:rsidRPr="00642D60" w:rsidR="00C52C17">
        <w:rPr>
          <w:rStyle w:val="normaltextrun"/>
          <w:rFonts w:ascii="Arial" w:hAnsi="Arial" w:cs="Arial"/>
          <w:sz w:val="20"/>
          <w:szCs w:val="20"/>
        </w:rPr>
        <w:t>Indicators were standardized by z-scores or “standard scores,” which transforms the data by centering the values on zero by</w:t>
      </w:r>
      <w:r w:rsidR="00997199">
        <w:rPr>
          <w:rStyle w:val="normaltextrun"/>
          <w:rFonts w:ascii="Arial" w:hAnsi="Arial" w:cs="Arial"/>
          <w:sz w:val="20"/>
          <w:szCs w:val="20"/>
        </w:rPr>
        <w:t xml:space="preserve"> </w:t>
      </w:r>
    </w:p>
    <w:p w:rsidR="00997199" w:rsidP="14127A9C" w:rsidRDefault="00C52C17" w14:paraId="7C0761EC" w14:textId="77777777">
      <w:pPr>
        <w:spacing w:after="0" w:line="240" w:lineRule="auto"/>
        <w:rPr>
          <w:rStyle w:val="normaltextrun"/>
          <w:rFonts w:ascii="Arial" w:hAnsi="Arial" w:cs="Arial"/>
          <w:sz w:val="20"/>
          <w:szCs w:val="20"/>
        </w:rPr>
      </w:pPr>
      <w:r w:rsidRPr="00642D60">
        <w:rPr>
          <w:rStyle w:val="normaltextrun"/>
          <w:rFonts w:ascii="Arial" w:hAnsi="Arial" w:cs="Arial"/>
          <w:sz w:val="20"/>
          <w:szCs w:val="20"/>
        </w:rPr>
        <w:t>subtracting the mean from each value and standardizing the range of values by dividing those values by the standard deviation.</w:t>
      </w:r>
      <w:r w:rsidR="009426B5">
        <w:rPr>
          <w:rStyle w:val="normaltextrun"/>
          <w:rFonts w:ascii="Arial" w:hAnsi="Arial" w:cs="Arial"/>
          <w:sz w:val="20"/>
          <w:szCs w:val="20"/>
        </w:rPr>
        <w:t xml:space="preserve"> </w:t>
      </w:r>
      <w:r w:rsidRPr="00642D60">
        <w:rPr>
          <w:rStyle w:val="normaltextrun"/>
          <w:rFonts w:ascii="Arial" w:hAnsi="Arial" w:cs="Arial"/>
          <w:sz w:val="20"/>
          <w:szCs w:val="20"/>
        </w:rPr>
        <w:t xml:space="preserve">The equation </w:t>
      </w:r>
    </w:p>
    <w:p w:rsidR="000E1754" w:rsidP="00596287" w:rsidRDefault="00C52C17" w14:paraId="661DB0D9" w14:textId="591608F3">
      <w:pPr>
        <w:spacing w:after="0" w:line="240" w:lineRule="auto"/>
        <w:rPr>
          <w:rStyle w:val="normaltextrun"/>
          <w:rFonts w:ascii="Arial" w:hAnsi="Arial" w:cs="Arial"/>
          <w:sz w:val="20"/>
          <w:szCs w:val="20"/>
        </w:rPr>
      </w:pPr>
      <w:r w:rsidRPr="00642D60">
        <w:rPr>
          <w:rStyle w:val="normaltextrun"/>
          <w:rFonts w:ascii="Arial" w:hAnsi="Arial" w:cs="Arial"/>
          <w:sz w:val="20"/>
          <w:szCs w:val="20"/>
        </w:rPr>
        <w:t xml:space="preserve">is represented by </w:t>
      </w:r>
      <w:r w:rsidRPr="00642D60">
        <w:rPr>
          <w:rStyle w:val="normaltextrun"/>
          <w:rFonts w:ascii="Cambria Math" w:hAnsi="Cambria Math" w:cs="Cambria Math"/>
          <w:sz w:val="20"/>
          <w:szCs w:val="20"/>
        </w:rPr>
        <w:t>𝑧</w:t>
      </w:r>
      <w:r w:rsidRPr="00642D60">
        <w:rPr>
          <w:rStyle w:val="normaltextrun"/>
          <w:rFonts w:ascii="Arial" w:hAnsi="Arial" w:cs="Arial"/>
          <w:sz w:val="20"/>
          <w:szCs w:val="20"/>
        </w:rPr>
        <w:t>=(</w:t>
      </w:r>
      <w:r w:rsidRPr="00642D60">
        <w:rPr>
          <w:rStyle w:val="normaltextrun"/>
          <w:rFonts w:ascii="Cambria Math" w:hAnsi="Cambria Math" w:cs="Cambria Math"/>
          <w:sz w:val="20"/>
          <w:szCs w:val="20"/>
        </w:rPr>
        <w:t>𝑥</w:t>
      </w:r>
      <w:r w:rsidRPr="00642D60">
        <w:rPr>
          <w:rStyle w:val="normaltextrun"/>
          <w:rFonts w:ascii="Arial" w:hAnsi="Arial" w:cs="Arial"/>
          <w:sz w:val="20"/>
          <w:szCs w:val="20"/>
        </w:rPr>
        <w:t xml:space="preserve"> − </w:t>
      </w:r>
      <w:r w:rsidRPr="00642D60" w:rsidR="00A94DFF">
        <w:rPr>
          <w:rStyle w:val="normaltextrun"/>
          <w:rFonts w:ascii="Arial" w:hAnsi="Arial" w:cs="Arial"/>
          <w:sz w:val="20"/>
          <w:szCs w:val="20"/>
        </w:rPr>
        <w:t>μ</w:t>
      </w:r>
      <w:r w:rsidRPr="00642D60">
        <w:rPr>
          <w:rStyle w:val="normaltextrun"/>
          <w:rFonts w:ascii="Arial" w:hAnsi="Arial" w:cs="Arial"/>
          <w:sz w:val="20"/>
          <w:szCs w:val="20"/>
        </w:rPr>
        <w:t>)/</w:t>
      </w:r>
      <w:r w:rsidRPr="00642D60" w:rsidR="00064193">
        <w:rPr>
          <w:rStyle w:val="normaltextrun"/>
          <w:rFonts w:ascii="Arial" w:hAnsi="Arial" w:cs="Arial"/>
          <w:sz w:val="20"/>
          <w:szCs w:val="20"/>
        </w:rPr>
        <w:t>σ</w:t>
      </w:r>
      <w:r w:rsidRPr="00642D60">
        <w:rPr>
          <w:rStyle w:val="normaltextrun"/>
          <w:rFonts w:ascii="Arial" w:hAnsi="Arial" w:cs="Arial"/>
          <w:sz w:val="20"/>
          <w:szCs w:val="20"/>
        </w:rPr>
        <w:t xml:space="preserve"> where x is the raw value, μ is the mean of the raw values, and σ is the standard deviation</w:t>
      </w:r>
      <w:r w:rsidR="004056F6">
        <w:rPr>
          <w:rStyle w:val="normaltextrun"/>
          <w:rFonts w:ascii="Arial" w:hAnsi="Arial" w:cs="Arial"/>
          <w:sz w:val="20"/>
          <w:szCs w:val="20"/>
        </w:rPr>
        <w:t>.</w:t>
      </w:r>
      <w:r w:rsidR="002E2491">
        <w:rPr>
          <w:rStyle w:val="normaltextrun"/>
          <w:rFonts w:ascii="Arial" w:hAnsi="Arial" w:cs="Arial"/>
          <w:sz w:val="20"/>
          <w:szCs w:val="20"/>
        </w:rPr>
        <w:t xml:space="preserve"> </w:t>
      </w:r>
      <w:r w:rsidR="008B3B33">
        <w:rPr>
          <w:rStyle w:val="normaltextrun"/>
          <w:rFonts w:ascii="Arial" w:hAnsi="Arial" w:cs="Arial"/>
          <w:sz w:val="20"/>
          <w:szCs w:val="20"/>
        </w:rPr>
        <w:t>Source</w:t>
      </w:r>
      <w:r w:rsidR="009C6E44">
        <w:rPr>
          <w:rStyle w:val="normaltextrun"/>
          <w:rFonts w:ascii="Arial" w:hAnsi="Arial" w:cs="Arial"/>
          <w:sz w:val="20"/>
          <w:szCs w:val="20"/>
        </w:rPr>
        <w:t>—</w:t>
      </w:r>
      <w:r w:rsidR="00C80F9E">
        <w:rPr>
          <w:rStyle w:val="normaltextrun"/>
          <w:rFonts w:ascii="Arial" w:hAnsi="Arial" w:cs="Arial"/>
          <w:sz w:val="20"/>
          <w:szCs w:val="20"/>
        </w:rPr>
        <w:t>US</w:t>
      </w:r>
      <w:r w:rsidR="009C6E44">
        <w:rPr>
          <w:rStyle w:val="normaltextrun"/>
          <w:rFonts w:ascii="Arial" w:hAnsi="Arial" w:cs="Arial"/>
          <w:sz w:val="20"/>
          <w:szCs w:val="20"/>
        </w:rPr>
        <w:t xml:space="preserve"> </w:t>
      </w:r>
      <w:r w:rsidR="00C80F9E">
        <w:rPr>
          <w:rStyle w:val="normaltextrun"/>
          <w:rFonts w:ascii="Arial" w:hAnsi="Arial" w:cs="Arial"/>
          <w:sz w:val="20"/>
          <w:szCs w:val="20"/>
        </w:rPr>
        <w:t>EPA Wetland Program Development Grant (WPDG)</w:t>
      </w:r>
      <w:r w:rsidR="008509FD">
        <w:rPr>
          <w:rStyle w:val="normaltextrun"/>
          <w:rFonts w:ascii="Arial" w:hAnsi="Arial" w:cs="Arial"/>
          <w:sz w:val="20"/>
          <w:szCs w:val="20"/>
        </w:rPr>
        <w:t xml:space="preserve"> report (NYC Parks 2016)</w:t>
      </w:r>
      <w:r w:rsidR="000E11F9">
        <w:rPr>
          <w:rStyle w:val="normaltextrun"/>
          <w:rFonts w:ascii="Arial" w:hAnsi="Arial" w:cs="Arial"/>
          <w:sz w:val="20"/>
          <w:szCs w:val="20"/>
        </w:rPr>
        <w:t xml:space="preserve"> </w:t>
      </w:r>
    </w:p>
    <w:p w:rsidR="00C52C17" w:rsidP="14127A9C" w:rsidRDefault="00154F6A" w14:paraId="78EFCE1D" w14:textId="0F220DD2">
      <w:pPr>
        <w:spacing w:after="0" w:line="240" w:lineRule="auto"/>
        <w:rPr>
          <w:rStyle w:val="normaltextrun"/>
          <w:rFonts w:ascii="Arial" w:hAnsi="Arial" w:cs="Arial"/>
          <w:sz w:val="20"/>
          <w:szCs w:val="20"/>
        </w:rPr>
        <w:sectPr w:rsidR="00C52C17" w:rsidSect="005E2271">
          <w:headerReference w:type="even" r:id="rId18"/>
          <w:headerReference w:type="default" r:id="rId19"/>
          <w:footerReference w:type="even" r:id="rId20"/>
          <w:footerReference w:type="default" r:id="rId21"/>
          <w:headerReference w:type="first" r:id="rId22"/>
          <w:footerReference w:type="first" r:id="rId23"/>
          <w:pgSz w:w="15840" w:h="12240" w:orient="landscape"/>
          <w:pgMar w:top="1440" w:right="1440" w:bottom="1440" w:left="1440" w:header="720" w:footer="720" w:gutter="0"/>
          <w:cols w:space="720"/>
          <w:docGrid w:linePitch="360"/>
        </w:sectPr>
      </w:pPr>
      <w:r>
        <w:rPr>
          <w:rStyle w:val="normaltextrun"/>
          <w:rFonts w:ascii="Arial" w:hAnsi="Arial" w:cs="Arial"/>
          <w:sz w:val="20"/>
          <w:szCs w:val="20"/>
        </w:rPr>
        <w:t xml:space="preserve">  </w:t>
      </w:r>
    </w:p>
    <w:p w:rsidR="006F5556" w:rsidP="006F5556" w:rsidRDefault="006F5556" w14:paraId="4328EADC" w14:textId="6C598578">
      <w:pPr>
        <w:pStyle w:val="Heading1"/>
        <w:rPr>
          <w:rStyle w:val="eop"/>
          <w:rFonts w:cs="Arial"/>
        </w:rPr>
      </w:pPr>
      <w:r>
        <w:rPr>
          <w:rStyle w:val="normaltextrun"/>
          <w:rFonts w:cs="Arial"/>
          <w:b/>
          <w:bCs/>
        </w:rPr>
        <w:t>Figures S1a to S1f</w:t>
      </w:r>
      <w:r>
        <w:rPr>
          <w:rStyle w:val="eop"/>
          <w:rFonts w:cs="Arial"/>
        </w:rPr>
        <w:t> </w:t>
      </w:r>
    </w:p>
    <w:p w:rsidR="006712D7" w:rsidP="006712D7" w:rsidRDefault="006712D7" w14:paraId="29A208FB" w14:textId="77777777">
      <w:pPr>
        <w:rPr>
          <w:rFonts w:ascii="Arial" w:hAnsi="Arial" w:cs="Arial"/>
          <w:b/>
          <w:bCs/>
        </w:rPr>
      </w:pPr>
    </w:p>
    <w:p w:rsidRPr="006712D7" w:rsidR="00A02B8A" w:rsidP="006712D7" w:rsidRDefault="006712D7" w14:paraId="62B9D4C2" w14:textId="7E4B3E24">
      <w:pPr>
        <w:rPr>
          <w:b/>
          <w:bCs/>
        </w:rPr>
      </w:pPr>
      <w:r w:rsidRPr="004B4B47">
        <w:rPr>
          <w:rFonts w:ascii="Arial" w:hAnsi="Arial" w:cs="Arial"/>
          <w:b/>
          <w:bCs/>
        </w:rPr>
        <w:t>Fig. S1a to S1f</w:t>
      </w:r>
      <w:r w:rsidR="00A02B8A">
        <w:rPr>
          <w:rFonts w:ascii="Arial" w:hAnsi="Arial" w:cs="Arial"/>
          <w:b/>
          <w:bCs/>
        </w:rPr>
        <w:t>.</w:t>
      </w:r>
      <w:r w:rsidRPr="004B4B47">
        <w:rPr>
          <w:rFonts w:ascii="Arial" w:hAnsi="Arial" w:cs="Arial"/>
        </w:rPr>
        <w:t xml:space="preserve"> </w:t>
      </w:r>
      <w:r>
        <w:rPr>
          <w:rFonts w:ascii="Arial" w:hAnsi="Arial" w:cs="Arial"/>
        </w:rPr>
        <w:t xml:space="preserve"> </w:t>
      </w:r>
      <w:r w:rsidR="00A02B8A">
        <w:rPr>
          <w:rStyle w:val="normaltextrun"/>
          <w:rFonts w:ascii="Arial" w:hAnsi="Arial" w:cs="Arial"/>
          <w:color w:val="000000"/>
          <w:shd w:val="clear" w:color="auto" w:fill="FFFFFF"/>
        </w:rPr>
        <w:t>Mean marsh surface elevation change (filled squares) and vertical accretion (open squares) at each SET-MH study site. Error bars represent ±1 standard error for measurements on each monitoring date. A vertical grey bar indicates the landfall date of Hurricane Sandy (29 October 2012) where the SET record covers the storm event</w:t>
      </w:r>
    </w:p>
    <w:p w:rsidR="00F21B3C" w:rsidP="000E0963" w:rsidRDefault="005504FC" w14:paraId="05C82343" w14:textId="70450055">
      <w:pPr>
        <w:rPr>
          <w:rFonts w:ascii="Arial" w:hAnsi="Arial" w:cs="Arial"/>
        </w:rPr>
        <w:sectPr w:rsidR="00F21B3C" w:rsidSect="00E4784A">
          <w:pgSz w:w="12240" w:h="15840" w:orient="portrait"/>
          <w:pgMar w:top="1440" w:right="1440" w:bottom="1440" w:left="1440" w:header="720" w:footer="720" w:gutter="0"/>
          <w:cols w:space="720"/>
          <w:docGrid w:linePitch="360"/>
        </w:sectPr>
      </w:pPr>
      <w:r w:rsidRPr="00AC306E">
        <w:rPr>
          <w:noProof/>
        </w:rPr>
        <mc:AlternateContent>
          <mc:Choice Requires="wps">
            <w:drawing>
              <wp:anchor distT="45720" distB="45720" distL="114300" distR="114300" simplePos="0" relativeHeight="251658244" behindDoc="0" locked="0" layoutInCell="1" allowOverlap="1" wp14:anchorId="0B179324" wp14:editId="3709A19E">
                <wp:simplePos x="0" y="0"/>
                <wp:positionH relativeFrom="column">
                  <wp:posOffset>2871470</wp:posOffset>
                </wp:positionH>
                <wp:positionV relativeFrom="paragraph">
                  <wp:posOffset>1826099</wp:posOffset>
                </wp:positionV>
                <wp:extent cx="257175" cy="276225"/>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rsidRPr="00807760" w:rsidR="005504FC" w:rsidP="001F3FB2" w:rsidRDefault="005504FC" w14:paraId="1BCBECCC" w14:textId="77777777">
                            <w:pPr>
                              <w:rPr>
                                <w:rFonts w:ascii="Arial" w:hAnsi="Arial" w:cs="Arial"/>
                                <w:color w:val="FFFFFF" w:themeColor="background1"/>
                                <w:sz w:val="24"/>
                                <w:szCs w:val="24"/>
                              </w:rPr>
                            </w:pPr>
                            <w:r>
                              <w:rPr>
                                <w:rFonts w:ascii="Arial" w:hAnsi="Arial" w:cs="Arial"/>
                                <w:color w:val="FFFFFF" w:themeColor="background1"/>
                                <w:sz w:val="24"/>
                                <w:szCs w:val="24"/>
                              </w:rPr>
                              <w:t>c</w:t>
                            </w:r>
                            <w:r w:rsidRPr="001F3FB2">
                              <w:rPr>
                                <w:rFonts w:ascii="Arial" w:hAnsi="Arial" w:cs="Arial"/>
                                <w:noProof/>
                                <w:color w:val="FFFFFF" w:themeColor="background1"/>
                                <w:sz w:val="24"/>
                                <w:szCs w:val="24"/>
                              </w:rPr>
                              <w:t xml:space="preserve"> </w:t>
                            </w:r>
                            <w:r w:rsidRPr="001F3FB2">
                              <w:rPr>
                                <w:rFonts w:ascii="Arial" w:hAnsi="Arial" w:cs="Arial"/>
                                <w:noProof/>
                                <w:color w:val="FFFFFF" w:themeColor="background1"/>
                                <w:sz w:val="24"/>
                                <w:szCs w:val="24"/>
                              </w:rPr>
                              <w:drawing>
                                <wp:inline distT="0" distB="0" distL="0" distR="0" wp14:anchorId="7948137D" wp14:editId="5D20AA41">
                                  <wp:extent cx="65405" cy="698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405" cy="69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0B179324">
                <v:stroke joinstyle="miter"/>
                <v:path gradientshapeok="t" o:connecttype="rect"/>
              </v:shapetype>
              <v:shape id="Text Box 34" style="position:absolute;margin-left:226.1pt;margin-top:143.8pt;width:20.25pt;height:21.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">
                <v:textbox>
                  <w:txbxContent>
                    <w:p w:rsidRPr="00807760" w:rsidR="005504FC" w:rsidP="001F3FB2" w:rsidRDefault="005504FC" w14:paraId="1BCBECCC" w14:textId="77777777">
                      <w:pPr>
                        <w:rPr>
                          <w:rFonts w:ascii="Arial" w:hAnsi="Arial" w:cs="Arial"/>
                          <w:color w:val="FFFFFF" w:themeColor="background1"/>
                          <w:sz w:val="24"/>
                          <w:szCs w:val="24"/>
                        </w:rPr>
                      </w:pPr>
                      <w:r>
                        <w:rPr>
                          <w:rFonts w:ascii="Arial" w:hAnsi="Arial" w:cs="Arial"/>
                          <w:color w:val="FFFFFF" w:themeColor="background1"/>
                          <w:sz w:val="24"/>
                          <w:szCs w:val="24"/>
                        </w:rPr>
                        <w:t>c</w:t>
                      </w:r>
                      <w:r w:rsidRPr="001F3FB2">
                        <w:rPr>
                          <w:rFonts w:ascii="Arial" w:hAnsi="Arial" w:cs="Arial"/>
                          <w:noProof/>
                          <w:color w:val="FFFFFF" w:themeColor="background1"/>
                          <w:sz w:val="24"/>
                          <w:szCs w:val="24"/>
                        </w:rPr>
                        <w:t xml:space="preserve"> </w:t>
                      </w:r>
                      <w:r w:rsidRPr="001F3FB2">
                        <w:rPr>
                          <w:rFonts w:ascii="Arial" w:hAnsi="Arial" w:cs="Arial"/>
                          <w:noProof/>
                          <w:color w:val="FFFFFF" w:themeColor="background1"/>
                          <w:sz w:val="24"/>
                          <w:szCs w:val="24"/>
                        </w:rPr>
                        <w:drawing>
                          <wp:inline distT="0" distB="0" distL="0" distR="0" wp14:anchorId="7948137D" wp14:editId="5D20AA41">
                            <wp:extent cx="65405" cy="698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05" cy="69850"/>
                                    </a:xfrm>
                                    <a:prstGeom prst="rect">
                                      <a:avLst/>
                                    </a:prstGeom>
                                    <a:noFill/>
                                    <a:ln>
                                      <a:noFill/>
                                    </a:ln>
                                  </pic:spPr>
                                </pic:pic>
                              </a:graphicData>
                            </a:graphic>
                          </wp:inline>
                        </w:drawing>
                      </w:r>
                    </w:p>
                  </w:txbxContent>
                </v:textbox>
                <w10:wrap type="square"/>
              </v:shape>
            </w:pict>
          </mc:Fallback>
        </mc:AlternateContent>
      </w:r>
      <w:r w:rsidR="00FE62A2">
        <w:rPr>
          <w:noProof/>
        </w:rPr>
        <mc:AlternateContent>
          <mc:Choice Requires="wps">
            <w:drawing>
              <wp:anchor distT="0" distB="0" distL="114300" distR="114300" simplePos="0" relativeHeight="251658258" behindDoc="0" locked="0" layoutInCell="1" allowOverlap="1" wp14:anchorId="66C48146" wp14:editId="51F2785E">
                <wp:simplePos x="0" y="0"/>
                <wp:positionH relativeFrom="column">
                  <wp:posOffset>7183904</wp:posOffset>
                </wp:positionH>
                <wp:positionV relativeFrom="paragraph">
                  <wp:posOffset>1934632</wp:posOffset>
                </wp:positionV>
                <wp:extent cx="294548" cy="371908"/>
                <wp:effectExtent l="0" t="0" r="0" b="0"/>
                <wp:wrapNone/>
                <wp:docPr id="1440681902" name="Text Box 1440681902"/>
                <wp:cNvGraphicFramePr/>
                <a:graphic xmlns:a="http://schemas.openxmlformats.org/drawingml/2006/main">
                  <a:graphicData uri="http://schemas.microsoft.com/office/word/2010/wordprocessingShape">
                    <wps:wsp>
                      <wps:cNvSpPr txBox="1"/>
                      <wps:spPr>
                        <a:xfrm>
                          <a:off x="0" y="0"/>
                          <a:ext cx="294548" cy="371908"/>
                        </a:xfrm>
                        <a:prstGeom prst="rect">
                          <a:avLst/>
                        </a:prstGeom>
                        <a:noFill/>
                      </wps:spPr>
                      <wps:txbx>
                        <w:txbxContent>
                          <w:p w:rsidR="005504FC" w:rsidP="00CD6B0D" w:rsidRDefault="005504FC" w14:paraId="53621283" w14:textId="77777777">
                            <w:pPr>
                              <w:rPr>
                                <w:rFonts w:hAnsi="Calibri"/>
                                <w:color w:val="FFFFFF" w:themeColor="background1"/>
                                <w:kern w:val="24"/>
                                <w:sz w:val="36"/>
                                <w:szCs w:val="36"/>
                              </w:rPr>
                            </w:pPr>
                            <w:r>
                              <w:rPr>
                                <w:rFonts w:hAnsi="Calibri"/>
                                <w:color w:val="FFFFFF" w:themeColor="background1"/>
                                <w:kern w:val="24"/>
                                <w:sz w:val="36"/>
                                <w:szCs w:val="36"/>
                              </w:rPr>
                              <w:t>b</w:t>
                            </w:r>
                          </w:p>
                        </w:txbxContent>
                      </wps:txbx>
                      <wps:bodyPr wrap="square" rtlCol="0">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shape id="Text Box 1440681902" style="position:absolute;margin-left:565.65pt;margin-top:152.35pt;width:23.2pt;height:29.3pt;z-index:251658258;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" w14:anchorId="66C48146">
                <v:textbox>
                  <w:txbxContent>
                    <w:p w:rsidR="005504FC" w:rsidP="00CD6B0D" w:rsidRDefault="005504FC" w14:paraId="53621283" w14:textId="77777777">
                      <w:pPr>
                        <w:rPr>
                          <w:rFonts w:hAnsi="Calibri"/>
                          <w:color w:val="FFFFFF" w:themeColor="background1"/>
                          <w:kern w:val="24"/>
                          <w:sz w:val="36"/>
                          <w:szCs w:val="36"/>
                        </w:rPr>
                      </w:pPr>
                      <w:r>
                        <w:rPr>
                          <w:rFonts w:hAnsi="Calibri"/>
                          <w:color w:val="FFFFFF" w:themeColor="background1"/>
                          <w:kern w:val="24"/>
                          <w:sz w:val="36"/>
                          <w:szCs w:val="36"/>
                        </w:rPr>
                        <w:t>b</w:t>
                      </w:r>
                    </w:p>
                  </w:txbxContent>
                </v:textbox>
              </v:shape>
            </w:pict>
          </mc:Fallback>
        </mc:AlternateContent>
      </w:r>
      <w:r w:rsidRPr="00AC306E" w:rsidR="00F35DD1">
        <w:rPr>
          <w:noProof/>
        </w:rPr>
        <mc:AlternateContent>
          <mc:Choice Requires="wps">
            <w:drawing>
              <wp:anchor distT="0" distB="0" distL="114300" distR="114300" simplePos="0" relativeHeight="251658260" behindDoc="0" locked="0" layoutInCell="1" allowOverlap="1" wp14:anchorId="4AE6F1D6" wp14:editId="5BE8149C">
                <wp:simplePos x="0" y="0"/>
                <wp:positionH relativeFrom="column">
                  <wp:posOffset>1257650</wp:posOffset>
                </wp:positionH>
                <wp:positionV relativeFrom="paragraph">
                  <wp:posOffset>2732405</wp:posOffset>
                </wp:positionV>
                <wp:extent cx="397272" cy="205944"/>
                <wp:effectExtent l="19050" t="38100" r="41275" b="22860"/>
                <wp:wrapNone/>
                <wp:docPr id="1156785267" name="Straight Arrow Connector 1156785267"/>
                <wp:cNvGraphicFramePr/>
                <a:graphic xmlns:a="http://schemas.openxmlformats.org/drawingml/2006/main">
                  <a:graphicData uri="http://schemas.microsoft.com/office/word/2010/wordprocessingShape">
                    <wps:wsp>
                      <wps:cNvCnPr/>
                      <wps:spPr>
                        <a:xfrm flipV="1">
                          <a:off x="0" y="0"/>
                          <a:ext cx="397272" cy="205944"/>
                        </a:xfrm>
                        <a:prstGeom prst="straightConnector1">
                          <a:avLst/>
                        </a:prstGeom>
                        <a:gradFill flip="none" rotWithShape="1">
                          <a:gsLst>
                            <a:gs pos="0">
                              <a:srgbClr val="A5A5A5">
                                <a:lumMod val="0"/>
                                <a:lumOff val="100000"/>
                              </a:srgbClr>
                            </a:gs>
                            <a:gs pos="100000">
                              <a:srgbClr val="A5A5A5">
                                <a:lumMod val="0"/>
                                <a:lumOff val="100000"/>
                              </a:srgbClr>
                            </a:gs>
                            <a:gs pos="100000">
                              <a:srgbClr val="A5A5A5">
                                <a:lumMod val="100000"/>
                              </a:srgbClr>
                            </a:gs>
                          </a:gsLst>
                          <a:path path="circle">
                            <a:fillToRect l="50000" t="-80000" r="50000" b="180000"/>
                          </a:path>
                          <a:tileRect/>
                        </a:gradFill>
                        <a:ln w="28575" cap="flat" cmpd="sng" algn="ctr">
                          <a:solidFill>
                            <a:schemeClr val="bg1"/>
                          </a:solidFill>
                          <a:prstDash val="solid"/>
                          <a:miter lim="800000"/>
                          <a:tailEnd type="triangle"/>
                        </a:ln>
                        <a:effectLst/>
                      </wps:spPr>
                      <wps:bodyPr/>
                    </wps:wsp>
                  </a:graphicData>
                </a:graphic>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xmlns:arto="http://schemas.microsoft.com/office/word/2006/arto">
            <w:pict>
              <v:shapetype id="_x0000_t32" coordsize="21600,21600" o:oned="t" filled="f" o:spt="32" path="m,l21600,21600e" w14:anchorId="2C4A78F0">
                <v:path fillok="f" arrowok="t" o:connecttype="none"/>
                <o:lock v:ext="edit" shapetype="t"/>
              </v:shapetype>
              <v:shape id="Straight Arrow Connector 1156785267" style="position:absolute;margin-left:99.05pt;margin-top:215.15pt;width:31.3pt;height:16.2pt;flip:y;z-index:251658263;visibility:visible;mso-wrap-style:square;mso-wrap-distance-left:9pt;mso-wrap-distance-top:0;mso-wrap-distance-right:9pt;mso-wrap-distance-bottom:0;mso-position-horizontal:absolute;mso-position-horizontal-relative:text;mso-position-vertical:absolute;mso-position-vertical-relative:text" o:spid="_x0000_s1026" filled="t" strokecolor="white [3212]"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">
                <v:fill type="gradientRadial" color2="#a5a5a5" colors="0 white;1 white;1 #a5a5a5" focus="100%" focussize="" focusposition=".5,-52429f" rotate="t"/>
                <v:stroke joinstyle="miter" endarrow="block"/>
              </v:shape>
            </w:pict>
          </mc:Fallback>
        </mc:AlternateContent>
      </w:r>
      <w:r w:rsidR="00FE62A2">
        <w:rPr>
          <w:noProof/>
        </w:rPr>
        <mc:AlternateContent>
          <mc:Choice Requires="wps">
            <w:drawing>
              <wp:anchor distT="0" distB="0" distL="114300" distR="114300" simplePos="0" relativeHeight="251658259" behindDoc="0" locked="0" layoutInCell="1" allowOverlap="1" wp14:anchorId="07A8CD9D" wp14:editId="5EECE9DF">
                <wp:simplePos x="0" y="0"/>
                <wp:positionH relativeFrom="column">
                  <wp:posOffset>643890</wp:posOffset>
                </wp:positionH>
                <wp:positionV relativeFrom="paragraph">
                  <wp:posOffset>361315</wp:posOffset>
                </wp:positionV>
                <wp:extent cx="279976" cy="325019"/>
                <wp:effectExtent l="0" t="0" r="0" b="0"/>
                <wp:wrapNone/>
                <wp:docPr id="1440681901" name="Straight Arrow Connector 1440681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9976" cy="325019"/>
                        </a:xfrm>
                        <a:prstGeom prst="straightConnector1">
                          <a:avLst/>
                        </a:prstGeom>
                        <a:noFill/>
                        <a:ln w="9525" cap="flat" cmpd="sng" algn="ctr">
                          <a:solidFill>
                            <a:sysClr val="window" lastClr="FFFFFF"/>
                          </a:solidFill>
                          <a:prstDash val="solid"/>
                          <a:tailEnd type="triangle"/>
                        </a:ln>
                        <a:effectLst/>
                      </wps:spPr>
                      <wps:bodyPr/>
                    </wps:wsp>
                  </a:graphicData>
                </a:graphic>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xmlns:arto="http://schemas.microsoft.com/office/word/2006/arto">
            <w:pict>
              <v:shape id="Straight Arrow Connector 1440681901" style="position:absolute;margin-left:50.7pt;margin-top:28.45pt;width:22.05pt;height:25.6pt;z-index:251658264;visibility:visible;mso-wrap-style:square;mso-wrap-distance-left:9pt;mso-wrap-distance-top:0;mso-wrap-distance-right:9pt;mso-wrap-distance-bottom:0;mso-position-horizontal:absolute;mso-position-horizontal-relative:text;mso-position-vertical:absolute;mso-position-vertical-relative:text" o:spid="_x0000_s1026" strokecolor="window"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" w14:anchorId="11DB66DB">
                <v:stroke endarrow="block"/>
                <o:lock v:ext="edit" shapetype="f"/>
              </v:shape>
            </w:pict>
          </mc:Fallback>
        </mc:AlternateContent>
      </w:r>
    </w:p>
    <w:p w:rsidRPr="000C1717" w:rsidR="00872277" w:rsidP="00872277" w:rsidRDefault="005C3DAC" w14:paraId="395F2320" w14:textId="120EAF13">
      <w:pPr>
        <w:rPr>
          <w:rFonts w:ascii="Arial" w:hAnsi="Arial" w:cs="Arial"/>
          <w:sz w:val="24"/>
          <w:szCs w:val="24"/>
        </w:rPr>
      </w:pPr>
      <w:r>
        <w:rPr>
          <w:noProof/>
        </w:rPr>
        <mc:AlternateContent>
          <mc:Choice Requires="wpg">
            <w:drawing>
              <wp:anchor distT="0" distB="0" distL="114300" distR="114300" simplePos="0" relativeHeight="251658248" behindDoc="0" locked="0" layoutInCell="1" allowOverlap="1" wp14:anchorId="1F66BEF6" wp14:editId="77C41C1A">
                <wp:simplePos x="0" y="0"/>
                <wp:positionH relativeFrom="column">
                  <wp:posOffset>636270</wp:posOffset>
                </wp:positionH>
                <wp:positionV relativeFrom="paragraph">
                  <wp:posOffset>3340735</wp:posOffset>
                </wp:positionV>
                <wp:extent cx="71120" cy="121285"/>
                <wp:effectExtent l="0" t="0" r="24130" b="31115"/>
                <wp:wrapNone/>
                <wp:docPr id="289270039" name="Group 289270039"/>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2097316525" name="Straight Connector 2097316525"/>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7163802" name="Straight Connector 1137163802"/>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289270039" style="position:absolute;margin-left:50.1pt;margin-top:263.05pt;width:5.6pt;height:9.55pt;z-index:251658248" coordsize="71252,121412" o:spid="_x0000_s1026" w14:anchorId="173FC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">
                <v:line id="Straight Connector 2097316525"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">
                  <v:stroke joinstyle="miter"/>
                </v:line>
                <v:line id="Straight Connector 1137163802"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">
                  <v:stroke joinstyle="miter"/>
                </v:line>
              </v:group>
            </w:pict>
          </mc:Fallback>
        </mc:AlternateContent>
      </w:r>
      <w:r w:rsidR="00332BF7">
        <w:rPr>
          <w:noProof/>
        </w:rPr>
        <w:drawing>
          <wp:anchor distT="0" distB="0" distL="114300" distR="114300" simplePos="0" relativeHeight="251658308" behindDoc="0" locked="0" layoutInCell="1" allowOverlap="1" wp14:anchorId="3E92DD55" wp14:editId="0280CE46">
            <wp:simplePos x="0" y="0"/>
            <wp:positionH relativeFrom="column">
              <wp:posOffset>2529205</wp:posOffset>
            </wp:positionH>
            <wp:positionV relativeFrom="paragraph">
              <wp:posOffset>6043295</wp:posOffset>
            </wp:positionV>
            <wp:extent cx="1403985" cy="1374140"/>
            <wp:effectExtent l="0" t="0" r="5715" b="0"/>
            <wp:wrapNone/>
            <wp:docPr id="187646837" name="Picture 18764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6837" name="Picture 1876468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3985" cy="1374140"/>
                    </a:xfrm>
                    <a:prstGeom prst="rect">
                      <a:avLst/>
                    </a:prstGeom>
                  </pic:spPr>
                </pic:pic>
              </a:graphicData>
            </a:graphic>
          </wp:anchor>
        </w:drawing>
      </w:r>
      <w:r w:rsidR="00332BF7">
        <w:rPr>
          <w:noProof/>
        </w:rPr>
        <w:drawing>
          <wp:anchor distT="0" distB="0" distL="114300" distR="114300" simplePos="0" relativeHeight="251658307" behindDoc="0" locked="0" layoutInCell="1" allowOverlap="1" wp14:anchorId="3B6A8F03" wp14:editId="49209855">
            <wp:simplePos x="0" y="0"/>
            <wp:positionH relativeFrom="column">
              <wp:posOffset>4643120</wp:posOffset>
            </wp:positionH>
            <wp:positionV relativeFrom="paragraph">
              <wp:posOffset>6043295</wp:posOffset>
            </wp:positionV>
            <wp:extent cx="1403985" cy="1397000"/>
            <wp:effectExtent l="0" t="0" r="5715" b="0"/>
            <wp:wrapNone/>
            <wp:docPr id="1435790655" name="Picture 143579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90655" name="Picture 143579065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3985" cy="1397000"/>
                    </a:xfrm>
                    <a:prstGeom prst="rect">
                      <a:avLst/>
                    </a:prstGeom>
                  </pic:spPr>
                </pic:pic>
              </a:graphicData>
            </a:graphic>
          </wp:anchor>
        </w:drawing>
      </w:r>
      <w:r w:rsidR="00332BF7">
        <w:rPr>
          <w:noProof/>
        </w:rPr>
        <w:drawing>
          <wp:anchor distT="0" distB="0" distL="114300" distR="114300" simplePos="0" relativeHeight="251658306" behindDoc="0" locked="0" layoutInCell="1" allowOverlap="1" wp14:anchorId="3922B313" wp14:editId="26A6CEB4">
            <wp:simplePos x="0" y="0"/>
            <wp:positionH relativeFrom="column">
              <wp:posOffset>427355</wp:posOffset>
            </wp:positionH>
            <wp:positionV relativeFrom="topMargin">
              <wp:posOffset>6957885</wp:posOffset>
            </wp:positionV>
            <wp:extent cx="1400175" cy="1400175"/>
            <wp:effectExtent l="0" t="0" r="9525" b="9525"/>
            <wp:wrapNone/>
            <wp:docPr id="1204625561" name="Picture 120462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25561" name="Picture 12046255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margin">
              <wp14:pctWidth>0</wp14:pctWidth>
            </wp14:sizeRelH>
            <wp14:sizeRelV relativeFrom="margin">
              <wp14:pctHeight>0</wp14:pctHeight>
            </wp14:sizeRelV>
          </wp:anchor>
        </w:drawing>
      </w:r>
      <w:r w:rsidR="00F42BED">
        <w:rPr>
          <w:noProof/>
        </w:rPr>
        <mc:AlternateContent>
          <mc:Choice Requires="wps">
            <w:drawing>
              <wp:anchor distT="45720" distB="45720" distL="114300" distR="114300" simplePos="0" relativeHeight="251658309" behindDoc="0" locked="0" layoutInCell="1" allowOverlap="1" wp14:anchorId="5BDAC7B0" wp14:editId="1BD17FF8">
                <wp:simplePos x="0" y="0"/>
                <wp:positionH relativeFrom="margin">
                  <wp:posOffset>3185160</wp:posOffset>
                </wp:positionH>
                <wp:positionV relativeFrom="paragraph">
                  <wp:posOffset>5875845</wp:posOffset>
                </wp:positionV>
                <wp:extent cx="617517" cy="1404620"/>
                <wp:effectExtent l="0" t="0" r="0" b="5715"/>
                <wp:wrapNone/>
                <wp:docPr id="1750304246" name="Text Box 1750304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17" cy="1404620"/>
                        </a:xfrm>
                        <a:prstGeom prst="rect">
                          <a:avLst/>
                        </a:prstGeom>
                        <a:noFill/>
                        <a:ln w="9525">
                          <a:noFill/>
                          <a:miter lim="800000"/>
                          <a:headEnd/>
                          <a:tailEnd/>
                        </a:ln>
                      </wps:spPr>
                      <wps:txbx>
                        <w:txbxContent>
                          <w:p w:rsidRPr="00F42BED" w:rsidR="00F42BED" w:rsidP="00F42BED" w:rsidRDefault="00F42BED" w14:paraId="37568E37" w14:textId="63F3906A">
                            <w:pPr>
                              <w:jc w:val="center"/>
                              <w:rPr>
                                <w:rFonts w:ascii="Arial" w:hAnsi="Arial" w:cs="Arial"/>
                              </w:rPr>
                            </w:pPr>
                            <w:r w:rsidRPr="00F42BED">
                              <w:rPr>
                                <w:rFonts w:ascii="Arial" w:hAnsi="Arial" w:cs="Arial"/>
                              </w:rPr>
                              <w:t>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750304246" style="position:absolute;margin-left:250.8pt;margin-top:462.65pt;width:48.6pt;height:110.6pt;z-index:25165830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" w14:anchorId="5BDAC7B0">
                <v:textbox style="mso-fit-shape-to-text:t">
                  <w:txbxContent>
                    <w:p w:rsidRPr="00F42BED" w:rsidR="00F42BED" w:rsidP="00F42BED" w:rsidRDefault="00F42BED" w14:paraId="37568E37" w14:textId="63F3906A">
                      <w:pPr>
                        <w:jc w:val="center"/>
                        <w:rPr>
                          <w:rFonts w:ascii="Arial" w:hAnsi="Arial" w:cs="Arial"/>
                        </w:rPr>
                      </w:pPr>
                      <w:r w:rsidRPr="00F42BED">
                        <w:rPr>
                          <w:rFonts w:ascii="Arial" w:hAnsi="Arial" w:cs="Arial"/>
                        </w:rPr>
                        <w:t>Year</w:t>
                      </w:r>
                    </w:p>
                  </w:txbxContent>
                </v:textbox>
                <w10:wrap anchorx="margin"/>
              </v:shape>
            </w:pict>
          </mc:Fallback>
        </mc:AlternateContent>
      </w:r>
      <w:r w:rsidR="00340F92">
        <w:rPr>
          <w:noProof/>
        </w:rPr>
        <mc:AlternateContent>
          <mc:Choice Requires="wps">
            <w:drawing>
              <wp:anchor distT="45720" distB="45720" distL="114300" distR="114300" simplePos="0" relativeHeight="251658272" behindDoc="0" locked="0" layoutInCell="1" allowOverlap="1" wp14:anchorId="098C5AC9" wp14:editId="4BD30987">
                <wp:simplePos x="0" y="0"/>
                <wp:positionH relativeFrom="margin">
                  <wp:posOffset>2572224</wp:posOffset>
                </wp:positionH>
                <wp:positionV relativeFrom="paragraph">
                  <wp:posOffset>4534251</wp:posOffset>
                </wp:positionV>
                <wp:extent cx="897890" cy="353695"/>
                <wp:effectExtent l="0" t="0" r="0" b="0"/>
                <wp:wrapNone/>
                <wp:docPr id="1363964506" name="Text Box 1363964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53695"/>
                        </a:xfrm>
                        <a:prstGeom prst="rect">
                          <a:avLst/>
                        </a:prstGeom>
                        <a:noFill/>
                        <a:ln w="9525">
                          <a:noFill/>
                          <a:miter lim="800000"/>
                          <a:headEnd/>
                          <a:tailEnd/>
                        </a:ln>
                      </wps:spPr>
                      <wps:txbx>
                        <w:txbxContent>
                          <w:p w:rsidRPr="00406789" w:rsidR="00D52D61" w:rsidP="00D52D61" w:rsidRDefault="00D52D61" w14:paraId="007FB5F1" w14:textId="550D2FD5">
                            <w:pPr>
                              <w:rPr>
                                <w:rFonts w:ascii="Arial" w:hAnsi="Arial" w:cs="Arial"/>
                                <w:sz w:val="18"/>
                                <w:szCs w:val="18"/>
                              </w:rPr>
                            </w:pPr>
                            <w:r w:rsidRPr="00406789">
                              <w:rPr>
                                <w:rFonts w:ascii="Arial" w:hAnsi="Arial" w:cs="Arial"/>
                                <w:sz w:val="18"/>
                                <w:szCs w:val="18"/>
                              </w:rPr>
                              <w:t>E 3.0 ± 1.</w:t>
                            </w:r>
                            <w:r w:rsidRPr="00406789" w:rsidR="00A23D1B">
                              <w:rPr>
                                <w:rFonts w:ascii="Arial" w:hAnsi="Arial" w:cs="Arial"/>
                                <w:sz w:val="18"/>
                                <w:szCs w:val="18"/>
                              </w:rPr>
                              <w:t>7</w:t>
                            </w:r>
                          </w:p>
                          <w:p w:rsidR="00D52D61" w:rsidP="00D52D61" w:rsidRDefault="00D52D61" w14:paraId="3E738092"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363964506" style="position:absolute;margin-left:202.55pt;margin-top:357.05pt;width:70.7pt;height:27.85pt;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" w14:anchorId="098C5AC9">
                <v:textbox>
                  <w:txbxContent>
                    <w:p w:rsidRPr="00406789" w:rsidR="00D52D61" w:rsidP="00D52D61" w:rsidRDefault="00D52D61" w14:paraId="007FB5F1" w14:textId="550D2FD5">
                      <w:pPr>
                        <w:rPr>
                          <w:rFonts w:ascii="Arial" w:hAnsi="Arial" w:cs="Arial"/>
                          <w:sz w:val="18"/>
                          <w:szCs w:val="18"/>
                        </w:rPr>
                      </w:pPr>
                      <w:r w:rsidRPr="00406789">
                        <w:rPr>
                          <w:rFonts w:ascii="Arial" w:hAnsi="Arial" w:cs="Arial"/>
                          <w:sz w:val="18"/>
                          <w:szCs w:val="18"/>
                        </w:rPr>
                        <w:t>E 3.0 ± 1.</w:t>
                      </w:r>
                      <w:r w:rsidRPr="00406789" w:rsidR="00A23D1B">
                        <w:rPr>
                          <w:rFonts w:ascii="Arial" w:hAnsi="Arial" w:cs="Arial"/>
                          <w:sz w:val="18"/>
                          <w:szCs w:val="18"/>
                        </w:rPr>
                        <w:t>7</w:t>
                      </w:r>
                    </w:p>
                    <w:p w:rsidR="00D52D61" w:rsidP="00D52D61" w:rsidRDefault="00D52D61" w14:paraId="3E738092" w14:textId="77777777">
                      <w:r>
                        <w:t xml:space="preserve"> </w:t>
                      </w:r>
                    </w:p>
                  </w:txbxContent>
                </v:textbox>
                <w10:wrap anchorx="margin"/>
              </v:shape>
            </w:pict>
          </mc:Fallback>
        </mc:AlternateContent>
      </w:r>
      <w:r w:rsidR="00340F92">
        <w:rPr>
          <w:noProof/>
        </w:rPr>
        <mc:AlternateContent>
          <mc:Choice Requires="wps">
            <w:drawing>
              <wp:anchor distT="45720" distB="45720" distL="114300" distR="114300" simplePos="0" relativeHeight="251658273" behindDoc="0" locked="0" layoutInCell="1" allowOverlap="1" wp14:anchorId="64CC7EFD" wp14:editId="7A2169EA">
                <wp:simplePos x="0" y="0"/>
                <wp:positionH relativeFrom="margin">
                  <wp:posOffset>2592060</wp:posOffset>
                </wp:positionH>
                <wp:positionV relativeFrom="paragraph">
                  <wp:posOffset>5080625</wp:posOffset>
                </wp:positionV>
                <wp:extent cx="897924" cy="353695"/>
                <wp:effectExtent l="0" t="0" r="0" b="0"/>
                <wp:wrapNone/>
                <wp:docPr id="1321558648" name="Text Box 1321558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D52D61" w:rsidP="00D52D61" w:rsidRDefault="000813AF" w14:paraId="4415120A" w14:textId="2BC69572">
                            <w:pPr>
                              <w:rPr>
                                <w:rFonts w:ascii="Arial" w:hAnsi="Arial" w:cs="Arial"/>
                                <w:sz w:val="18"/>
                                <w:szCs w:val="18"/>
                              </w:rPr>
                            </w:pPr>
                            <w:r w:rsidRPr="00406789">
                              <w:rPr>
                                <w:rFonts w:ascii="Arial" w:hAnsi="Arial" w:cs="Arial"/>
                                <w:sz w:val="18"/>
                                <w:szCs w:val="18"/>
                              </w:rPr>
                              <w:t xml:space="preserve">A </w:t>
                            </w:r>
                            <w:r w:rsidRPr="00406789" w:rsidR="00A23D1B">
                              <w:rPr>
                                <w:rFonts w:ascii="Arial" w:hAnsi="Arial" w:cs="Arial"/>
                                <w:sz w:val="18"/>
                                <w:szCs w:val="18"/>
                              </w:rPr>
                              <w:t>2.7</w:t>
                            </w:r>
                            <w:r w:rsidRPr="00406789" w:rsidR="00D52D61">
                              <w:rPr>
                                <w:rFonts w:ascii="Arial" w:hAnsi="Arial" w:cs="Arial"/>
                                <w:sz w:val="18"/>
                                <w:szCs w:val="18"/>
                              </w:rPr>
                              <w:t xml:space="preserve"> ± 0</w:t>
                            </w:r>
                            <w:r w:rsidRPr="00406789">
                              <w:rPr>
                                <w:rFonts w:ascii="Arial" w:hAnsi="Arial" w:cs="Arial"/>
                                <w:sz w:val="18"/>
                                <w:szCs w:val="18"/>
                              </w:rPr>
                              <w:t>.1</w:t>
                            </w:r>
                          </w:p>
                          <w:p w:rsidR="00D52D61" w:rsidP="00D52D61" w:rsidRDefault="00D52D61" w14:paraId="7761D575"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321558648" style="position:absolute;margin-left:204.1pt;margin-top:400.05pt;width:70.7pt;height:27.85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" w14:anchorId="64CC7EFD">
                <v:textbox>
                  <w:txbxContent>
                    <w:p w:rsidRPr="00406789" w:rsidR="00D52D61" w:rsidP="00D52D61" w:rsidRDefault="000813AF" w14:paraId="4415120A" w14:textId="2BC69572">
                      <w:pPr>
                        <w:rPr>
                          <w:rFonts w:ascii="Arial" w:hAnsi="Arial" w:cs="Arial"/>
                          <w:sz w:val="18"/>
                          <w:szCs w:val="18"/>
                        </w:rPr>
                      </w:pPr>
                      <w:r w:rsidRPr="00406789">
                        <w:rPr>
                          <w:rFonts w:ascii="Arial" w:hAnsi="Arial" w:cs="Arial"/>
                          <w:sz w:val="18"/>
                          <w:szCs w:val="18"/>
                        </w:rPr>
                        <w:t xml:space="preserve">A </w:t>
                      </w:r>
                      <w:r w:rsidRPr="00406789" w:rsidR="00A23D1B">
                        <w:rPr>
                          <w:rFonts w:ascii="Arial" w:hAnsi="Arial" w:cs="Arial"/>
                          <w:sz w:val="18"/>
                          <w:szCs w:val="18"/>
                        </w:rPr>
                        <w:t>2.7</w:t>
                      </w:r>
                      <w:r w:rsidRPr="00406789" w:rsidR="00D52D61">
                        <w:rPr>
                          <w:rFonts w:ascii="Arial" w:hAnsi="Arial" w:cs="Arial"/>
                          <w:sz w:val="18"/>
                          <w:szCs w:val="18"/>
                        </w:rPr>
                        <w:t xml:space="preserve"> ± 0</w:t>
                      </w:r>
                      <w:r w:rsidRPr="00406789">
                        <w:rPr>
                          <w:rFonts w:ascii="Arial" w:hAnsi="Arial" w:cs="Arial"/>
                          <w:sz w:val="18"/>
                          <w:szCs w:val="18"/>
                        </w:rPr>
                        <w:t>.1</w:t>
                      </w:r>
                    </w:p>
                    <w:p w:rsidR="00D52D61" w:rsidP="00D52D61" w:rsidRDefault="00D52D61" w14:paraId="7761D575" w14:textId="77777777">
                      <w:r>
                        <w:t xml:space="preserve"> </w:t>
                      </w:r>
                    </w:p>
                  </w:txbxContent>
                </v:textbox>
                <w10:wrap anchorx="margin"/>
              </v:shape>
            </w:pict>
          </mc:Fallback>
        </mc:AlternateContent>
      </w:r>
      <w:r w:rsidR="00340F92">
        <w:rPr>
          <w:noProof/>
        </w:rPr>
        <mc:AlternateContent>
          <mc:Choice Requires="wpg">
            <w:drawing>
              <wp:anchor distT="0" distB="0" distL="114300" distR="114300" simplePos="0" relativeHeight="251658250" behindDoc="0" locked="0" layoutInCell="1" allowOverlap="1" wp14:anchorId="7A539B39" wp14:editId="6EE92918">
                <wp:simplePos x="0" y="0"/>
                <wp:positionH relativeFrom="column">
                  <wp:posOffset>1872615</wp:posOffset>
                </wp:positionH>
                <wp:positionV relativeFrom="paragraph">
                  <wp:posOffset>5304316</wp:posOffset>
                </wp:positionV>
                <wp:extent cx="71120" cy="121285"/>
                <wp:effectExtent l="0" t="0" r="24130" b="31115"/>
                <wp:wrapNone/>
                <wp:docPr id="1779679948" name="Group 1779679948"/>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116219452" name="Straight Connector 116219452"/>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5517238" name="Straight Connector 1955517238"/>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1779679948" style="position:absolute;margin-left:147.45pt;margin-top:417.65pt;width:5.6pt;height:9.55pt;z-index:251658250" coordsize="71252,121412" o:spid="_x0000_s1026" w14:anchorId="2B58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">
                <v:line id="Straight Connector 116219452"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">
                  <v:stroke joinstyle="miter"/>
                </v:line>
                <v:line id="Straight Connector 1955517238"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">
                  <v:stroke joinstyle="miter"/>
                </v:line>
              </v:group>
            </w:pict>
          </mc:Fallback>
        </mc:AlternateContent>
      </w:r>
      <w:r w:rsidR="00340F92">
        <w:rPr>
          <w:noProof/>
        </w:rPr>
        <mc:AlternateContent>
          <mc:Choice Requires="wpg">
            <w:drawing>
              <wp:anchor distT="0" distB="0" distL="114300" distR="114300" simplePos="0" relativeHeight="251658251" behindDoc="0" locked="0" layoutInCell="1" allowOverlap="1" wp14:anchorId="3BC17AC2" wp14:editId="01DA7DED">
                <wp:simplePos x="0" y="0"/>
                <wp:positionH relativeFrom="column">
                  <wp:posOffset>641985</wp:posOffset>
                </wp:positionH>
                <wp:positionV relativeFrom="paragraph">
                  <wp:posOffset>5294156</wp:posOffset>
                </wp:positionV>
                <wp:extent cx="71120" cy="121285"/>
                <wp:effectExtent l="0" t="0" r="24130" b="31115"/>
                <wp:wrapNone/>
                <wp:docPr id="476901982" name="Group 476901982"/>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1156785271" name="Straight Connector 1156785271"/>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976868" name="Straight Connector 592976868"/>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476901982" style="position:absolute;margin-left:50.55pt;margin-top:416.85pt;width:5.6pt;height:9.55pt;z-index:251658251" coordsize="71252,121412" o:spid="_x0000_s1026" w14:anchorId="0CC375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">
                <v:line id="Straight Connector 1156785271"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">
                  <v:stroke joinstyle="miter"/>
                </v:line>
                <v:line id="Straight Connector 592976868"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">
                  <v:stroke joinstyle="miter"/>
                </v:line>
              </v:group>
            </w:pict>
          </mc:Fallback>
        </mc:AlternateContent>
      </w:r>
      <w:r w:rsidR="00340F92">
        <w:rPr>
          <w:noProof/>
        </w:rPr>
        <mc:AlternateContent>
          <mc:Choice Requires="wps">
            <w:drawing>
              <wp:anchor distT="0" distB="0" distL="114300" distR="114300" simplePos="0" relativeHeight="251658303" behindDoc="0" locked="0" layoutInCell="1" allowOverlap="1" wp14:anchorId="0352107D" wp14:editId="361D987B">
                <wp:simplePos x="0" y="0"/>
                <wp:positionH relativeFrom="column">
                  <wp:posOffset>1753510</wp:posOffset>
                </wp:positionH>
                <wp:positionV relativeFrom="paragraph">
                  <wp:posOffset>4808523</wp:posOffset>
                </wp:positionV>
                <wp:extent cx="278295" cy="487735"/>
                <wp:effectExtent l="0" t="0" r="26670" b="26670"/>
                <wp:wrapNone/>
                <wp:docPr id="159253758" name="Rectangle 159253758"/>
                <wp:cNvGraphicFramePr/>
                <a:graphic xmlns:a="http://schemas.openxmlformats.org/drawingml/2006/main">
                  <a:graphicData uri="http://schemas.microsoft.com/office/word/2010/wordprocessingShape">
                    <wps:wsp>
                      <wps:cNvSpPr/>
                      <wps:spPr>
                        <a:xfrm>
                          <a:off x="0" y="0"/>
                          <a:ext cx="278295" cy="487735"/>
                        </a:xfrm>
                        <a:prstGeom prst="rect">
                          <a:avLst/>
                        </a:prstGeom>
                        <a:noFill/>
                        <a:ln w="9525" cap="flat" cmpd="sng" algn="ctr">
                          <a:solidFill>
                            <a:sysClr val="window" lastClr="FFFFFF">
                              <a:lumMod val="50000"/>
                            </a:sysClr>
                          </a:solidFill>
                          <a:prstDash val="solid"/>
                          <a:miter lim="800000"/>
                        </a:ln>
                        <a:effectLst/>
                      </wps:spPr>
                      <wps:txbx>
                        <w:txbxContent>
                          <w:p w:rsidR="004D057F" w:rsidP="004D057F" w:rsidRDefault="004D057F" w14:paraId="287E1DF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59253758" style="position:absolute;margin-left:138.05pt;margin-top:378.6pt;width:21.9pt;height:38.4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ed="f" strokecolor="#7f7f7f" w14:anchorId="035210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">
                <v:textbox>
                  <w:txbxContent>
                    <w:p w:rsidR="004D057F" w:rsidP="004D057F" w:rsidRDefault="004D057F" w14:paraId="287E1DFE" w14:textId="77777777">
                      <w:pPr>
                        <w:jc w:val="center"/>
                      </w:pPr>
                    </w:p>
                  </w:txbxContent>
                </v:textbox>
              </v:rect>
            </w:pict>
          </mc:Fallback>
        </mc:AlternateContent>
      </w:r>
      <w:r w:rsidR="00EE6AF7">
        <w:rPr>
          <w:noProof/>
        </w:rPr>
        <mc:AlternateContent>
          <mc:Choice Requires="wps">
            <w:drawing>
              <wp:anchor distT="45720" distB="45720" distL="114300" distR="114300" simplePos="0" relativeHeight="251658267" behindDoc="0" locked="0" layoutInCell="1" allowOverlap="1" wp14:anchorId="4327C1B1" wp14:editId="286F870C">
                <wp:simplePos x="0" y="0"/>
                <wp:positionH relativeFrom="margin">
                  <wp:posOffset>2532361</wp:posOffset>
                </wp:positionH>
                <wp:positionV relativeFrom="paragraph">
                  <wp:posOffset>3009103</wp:posOffset>
                </wp:positionV>
                <wp:extent cx="988060" cy="353695"/>
                <wp:effectExtent l="0" t="0" r="0" b="0"/>
                <wp:wrapNone/>
                <wp:docPr id="532066883" name="Text Box 532066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53695"/>
                        </a:xfrm>
                        <a:prstGeom prst="rect">
                          <a:avLst/>
                        </a:prstGeom>
                        <a:noFill/>
                        <a:ln w="9525">
                          <a:noFill/>
                          <a:miter lim="800000"/>
                          <a:headEnd/>
                          <a:tailEnd/>
                        </a:ln>
                      </wps:spPr>
                      <wps:txbx>
                        <w:txbxContent>
                          <w:p w:rsidRPr="00DA3454" w:rsidR="00BE77D9" w:rsidP="00BE77D9" w:rsidRDefault="00A52321" w14:paraId="13C54F2A" w14:textId="445DC966">
                            <w:pPr>
                              <w:rPr>
                                <w:rFonts w:ascii="Arial" w:hAnsi="Arial" w:cs="Arial"/>
                                <w:sz w:val="18"/>
                                <w:szCs w:val="18"/>
                              </w:rPr>
                            </w:pPr>
                            <w:r w:rsidRPr="00DA3454">
                              <w:rPr>
                                <w:rFonts w:ascii="Arial" w:hAnsi="Arial" w:cs="Arial"/>
                                <w:sz w:val="18"/>
                                <w:szCs w:val="18"/>
                              </w:rPr>
                              <w:t xml:space="preserve">A </w:t>
                            </w:r>
                            <w:r w:rsidRPr="00DA3454" w:rsidR="00BE77D9">
                              <w:rPr>
                                <w:rFonts w:ascii="Arial" w:hAnsi="Arial" w:cs="Arial"/>
                                <w:sz w:val="18"/>
                                <w:szCs w:val="18"/>
                              </w:rPr>
                              <w:t>2.1 ± 0.1</w:t>
                            </w:r>
                          </w:p>
                          <w:p w:rsidR="00BE77D9" w:rsidP="00BE77D9" w:rsidRDefault="00BE77D9" w14:paraId="137AC28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532066883" style="position:absolute;margin-left:199.4pt;margin-top:236.95pt;width:77.8pt;height:27.8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" w14:anchorId="4327C1B1">
                <v:textbox>
                  <w:txbxContent>
                    <w:p w:rsidRPr="00DA3454" w:rsidR="00BE77D9" w:rsidP="00BE77D9" w:rsidRDefault="00A52321" w14:paraId="13C54F2A" w14:textId="445DC966">
                      <w:pPr>
                        <w:rPr>
                          <w:rFonts w:ascii="Arial" w:hAnsi="Arial" w:cs="Arial"/>
                          <w:sz w:val="18"/>
                          <w:szCs w:val="18"/>
                        </w:rPr>
                      </w:pPr>
                      <w:r w:rsidRPr="00DA3454">
                        <w:rPr>
                          <w:rFonts w:ascii="Arial" w:hAnsi="Arial" w:cs="Arial"/>
                          <w:sz w:val="18"/>
                          <w:szCs w:val="18"/>
                        </w:rPr>
                        <w:t xml:space="preserve">A </w:t>
                      </w:r>
                      <w:r w:rsidRPr="00DA3454" w:rsidR="00BE77D9">
                        <w:rPr>
                          <w:rFonts w:ascii="Arial" w:hAnsi="Arial" w:cs="Arial"/>
                          <w:sz w:val="18"/>
                          <w:szCs w:val="18"/>
                        </w:rPr>
                        <w:t>2.1 ± 0.1</w:t>
                      </w:r>
                    </w:p>
                    <w:p w:rsidR="00BE77D9" w:rsidP="00BE77D9" w:rsidRDefault="00BE77D9" w14:paraId="137AC285" w14:textId="77777777"/>
                  </w:txbxContent>
                </v:textbox>
                <w10:wrap anchorx="margin"/>
              </v:shape>
            </w:pict>
          </mc:Fallback>
        </mc:AlternateContent>
      </w:r>
      <w:r w:rsidR="00EE6AF7">
        <w:rPr>
          <w:noProof/>
        </w:rPr>
        <mc:AlternateContent>
          <mc:Choice Requires="wps">
            <w:drawing>
              <wp:anchor distT="45720" distB="45720" distL="114300" distR="114300" simplePos="0" relativeHeight="251658271" behindDoc="0" locked="0" layoutInCell="1" allowOverlap="1" wp14:anchorId="4A385DFD" wp14:editId="599C921A">
                <wp:simplePos x="0" y="0"/>
                <wp:positionH relativeFrom="margin">
                  <wp:align>center</wp:align>
                </wp:positionH>
                <wp:positionV relativeFrom="paragraph">
                  <wp:posOffset>2489086</wp:posOffset>
                </wp:positionV>
                <wp:extent cx="897890" cy="353695"/>
                <wp:effectExtent l="0" t="0" r="0" b="0"/>
                <wp:wrapNone/>
                <wp:docPr id="2004772346" name="Text Box 200477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53695"/>
                        </a:xfrm>
                        <a:prstGeom prst="rect">
                          <a:avLst/>
                        </a:prstGeom>
                        <a:noFill/>
                        <a:ln w="9525">
                          <a:noFill/>
                          <a:miter lim="800000"/>
                          <a:headEnd/>
                          <a:tailEnd/>
                        </a:ln>
                      </wps:spPr>
                      <wps:txbx>
                        <w:txbxContent>
                          <w:p w:rsidRPr="00DA3454" w:rsidR="007E056C" w:rsidP="007E056C" w:rsidRDefault="00A52321" w14:paraId="16EA07DA" w14:textId="6203288F">
                            <w:pPr>
                              <w:rPr>
                                <w:rFonts w:ascii="Arial" w:hAnsi="Arial" w:cs="Arial"/>
                                <w:sz w:val="18"/>
                                <w:szCs w:val="18"/>
                              </w:rPr>
                            </w:pPr>
                            <w:r w:rsidRPr="00DA3454">
                              <w:rPr>
                                <w:rFonts w:ascii="Arial" w:hAnsi="Arial" w:cs="Arial"/>
                                <w:sz w:val="18"/>
                                <w:szCs w:val="18"/>
                              </w:rPr>
                              <w:t xml:space="preserve">E </w:t>
                            </w:r>
                            <w:r w:rsidRPr="00DA3454" w:rsidR="007E056C">
                              <w:rPr>
                                <w:rFonts w:ascii="Arial" w:hAnsi="Arial" w:cs="Arial"/>
                                <w:sz w:val="18"/>
                                <w:szCs w:val="18"/>
                              </w:rPr>
                              <w:t xml:space="preserve">3.4 ± </w:t>
                            </w:r>
                            <w:r w:rsidRPr="00DA3454" w:rsidR="0022236B">
                              <w:rPr>
                                <w:rFonts w:ascii="Arial" w:hAnsi="Arial" w:cs="Arial"/>
                                <w:sz w:val="18"/>
                                <w:szCs w:val="18"/>
                              </w:rPr>
                              <w:t>1.0</w:t>
                            </w:r>
                          </w:p>
                          <w:p w:rsidR="007E056C" w:rsidP="007E056C" w:rsidRDefault="00E25287" w14:paraId="2B3BF12A" w14:textId="50946AE8">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2004772346" style="position:absolute;margin-left:0;margin-top:196pt;width:70.7pt;height:27.85pt;z-index:25165827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" w14:anchorId="4A385DFD">
                <v:textbox>
                  <w:txbxContent>
                    <w:p w:rsidRPr="00DA3454" w:rsidR="007E056C" w:rsidP="007E056C" w:rsidRDefault="00A52321" w14:paraId="16EA07DA" w14:textId="6203288F">
                      <w:pPr>
                        <w:rPr>
                          <w:rFonts w:ascii="Arial" w:hAnsi="Arial" w:cs="Arial"/>
                          <w:sz w:val="18"/>
                          <w:szCs w:val="18"/>
                        </w:rPr>
                      </w:pPr>
                      <w:r w:rsidRPr="00DA3454">
                        <w:rPr>
                          <w:rFonts w:ascii="Arial" w:hAnsi="Arial" w:cs="Arial"/>
                          <w:sz w:val="18"/>
                          <w:szCs w:val="18"/>
                        </w:rPr>
                        <w:t xml:space="preserve">E </w:t>
                      </w:r>
                      <w:r w:rsidRPr="00DA3454" w:rsidR="007E056C">
                        <w:rPr>
                          <w:rFonts w:ascii="Arial" w:hAnsi="Arial" w:cs="Arial"/>
                          <w:sz w:val="18"/>
                          <w:szCs w:val="18"/>
                        </w:rPr>
                        <w:t xml:space="preserve">3.4 ± </w:t>
                      </w:r>
                      <w:r w:rsidRPr="00DA3454" w:rsidR="0022236B">
                        <w:rPr>
                          <w:rFonts w:ascii="Arial" w:hAnsi="Arial" w:cs="Arial"/>
                          <w:sz w:val="18"/>
                          <w:szCs w:val="18"/>
                        </w:rPr>
                        <w:t>1.0</w:t>
                      </w:r>
                    </w:p>
                    <w:p w:rsidR="007E056C" w:rsidP="007E056C" w:rsidRDefault="00E25287" w14:paraId="2B3BF12A" w14:textId="50946AE8">
                      <w:r>
                        <w:t xml:space="preserve"> </w:t>
                      </w:r>
                    </w:p>
                  </w:txbxContent>
                </v:textbox>
                <w10:wrap anchorx="margin"/>
              </v:shape>
            </w:pict>
          </mc:Fallback>
        </mc:AlternateContent>
      </w:r>
      <w:r w:rsidR="00EE6AF7">
        <w:rPr>
          <w:noProof/>
        </w:rPr>
        <mc:AlternateContent>
          <mc:Choice Requires="wps">
            <w:drawing>
              <wp:anchor distT="0" distB="0" distL="114300" distR="114300" simplePos="0" relativeHeight="251658301" behindDoc="0" locked="0" layoutInCell="1" allowOverlap="1" wp14:anchorId="66833CB9" wp14:editId="669DD8DE">
                <wp:simplePos x="0" y="0"/>
                <wp:positionH relativeFrom="column">
                  <wp:posOffset>1755140</wp:posOffset>
                </wp:positionH>
                <wp:positionV relativeFrom="paragraph">
                  <wp:posOffset>896146</wp:posOffset>
                </wp:positionV>
                <wp:extent cx="278130" cy="469900"/>
                <wp:effectExtent l="0" t="0" r="26670" b="25400"/>
                <wp:wrapNone/>
                <wp:docPr id="613731747" name="Rectangle 613731747"/>
                <wp:cNvGraphicFramePr/>
                <a:graphic xmlns:a="http://schemas.openxmlformats.org/drawingml/2006/main">
                  <a:graphicData uri="http://schemas.microsoft.com/office/word/2010/wordprocessingShape">
                    <wps:wsp>
                      <wps:cNvSpPr/>
                      <wps:spPr>
                        <a:xfrm>
                          <a:off x="0" y="0"/>
                          <a:ext cx="278130" cy="469900"/>
                        </a:xfrm>
                        <a:prstGeom prst="rect">
                          <a:avLst/>
                        </a:prstGeom>
                        <a:noFill/>
                        <a:ln w="952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613731747" style="position:absolute;margin-left:138.2pt;margin-top:70.55pt;width:21.9pt;height:37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f7f7f" w14:anchorId="2CBE7B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"/>
            </w:pict>
          </mc:Fallback>
        </mc:AlternateContent>
      </w:r>
      <w:r w:rsidR="00EE6AF7">
        <w:rPr>
          <w:noProof/>
        </w:rPr>
        <mc:AlternateContent>
          <mc:Choice Requires="wps">
            <w:drawing>
              <wp:anchor distT="0" distB="0" distL="114300" distR="114300" simplePos="0" relativeHeight="251658302" behindDoc="0" locked="0" layoutInCell="1" allowOverlap="1" wp14:anchorId="22D19B8F" wp14:editId="585F3076">
                <wp:simplePos x="0" y="0"/>
                <wp:positionH relativeFrom="column">
                  <wp:posOffset>1789430</wp:posOffset>
                </wp:positionH>
                <wp:positionV relativeFrom="paragraph">
                  <wp:posOffset>2658584</wp:posOffset>
                </wp:positionV>
                <wp:extent cx="276860" cy="488315"/>
                <wp:effectExtent l="0" t="0" r="27940" b="26035"/>
                <wp:wrapNone/>
                <wp:docPr id="1286806337" name="Rectangle 1286806337"/>
                <wp:cNvGraphicFramePr/>
                <a:graphic xmlns:a="http://schemas.openxmlformats.org/drawingml/2006/main">
                  <a:graphicData uri="http://schemas.microsoft.com/office/word/2010/wordprocessingShape">
                    <wps:wsp>
                      <wps:cNvSpPr/>
                      <wps:spPr>
                        <a:xfrm>
                          <a:off x="0" y="0"/>
                          <a:ext cx="276860" cy="488315"/>
                        </a:xfrm>
                        <a:prstGeom prst="rect">
                          <a:avLst/>
                        </a:prstGeom>
                        <a:noFill/>
                        <a:ln w="952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286806337" style="position:absolute;margin-left:140.9pt;margin-top:209.35pt;width:21.8pt;height:38.4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f7f7f [1612]" w14:anchorId="24BB09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"/>
            </w:pict>
          </mc:Fallback>
        </mc:AlternateContent>
      </w:r>
      <w:r w:rsidR="00EE6AF7">
        <w:rPr>
          <w:noProof/>
        </w:rPr>
        <mc:AlternateContent>
          <mc:Choice Requires="wpg">
            <w:drawing>
              <wp:anchor distT="0" distB="0" distL="114300" distR="114300" simplePos="0" relativeHeight="251658249" behindDoc="0" locked="0" layoutInCell="1" allowOverlap="1" wp14:anchorId="0F1F6AFC" wp14:editId="1DAF5C34">
                <wp:simplePos x="0" y="0"/>
                <wp:positionH relativeFrom="column">
                  <wp:posOffset>1869440</wp:posOffset>
                </wp:positionH>
                <wp:positionV relativeFrom="paragraph">
                  <wp:posOffset>3342166</wp:posOffset>
                </wp:positionV>
                <wp:extent cx="71120" cy="121285"/>
                <wp:effectExtent l="0" t="0" r="24130" b="31115"/>
                <wp:wrapNone/>
                <wp:docPr id="408836374" name="Group 408836374"/>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1311895911" name="Straight Connector 1311895911"/>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6449934" name="Straight Connector 1546449934"/>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408836374" style="position:absolute;margin-left:147.2pt;margin-top:263.15pt;width:5.6pt;height:9.55pt;z-index:251658249" coordsize="71252,121412" o:spid="_x0000_s1026" w14:anchorId="0A7EBF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">
                <v:line id="Straight Connector 1311895911"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">
                  <v:stroke joinstyle="miter"/>
                </v:line>
                <v:line id="Straight Connector 1546449934"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">
                  <v:stroke joinstyle="miter"/>
                </v:line>
              </v:group>
            </w:pict>
          </mc:Fallback>
        </mc:AlternateContent>
      </w:r>
      <w:r w:rsidR="00EE6AF7">
        <w:rPr>
          <w:noProof/>
        </w:rPr>
        <mc:AlternateContent>
          <mc:Choice Requires="wpg">
            <w:drawing>
              <wp:anchor distT="0" distB="0" distL="114300" distR="114300" simplePos="0" relativeHeight="251658247" behindDoc="0" locked="0" layoutInCell="1" allowOverlap="1" wp14:anchorId="00D550A9" wp14:editId="6B70FF0B">
                <wp:simplePos x="0" y="0"/>
                <wp:positionH relativeFrom="column">
                  <wp:posOffset>1869440</wp:posOffset>
                </wp:positionH>
                <wp:positionV relativeFrom="paragraph">
                  <wp:posOffset>1391759</wp:posOffset>
                </wp:positionV>
                <wp:extent cx="71120" cy="121285"/>
                <wp:effectExtent l="0" t="0" r="24130" b="31115"/>
                <wp:wrapNone/>
                <wp:docPr id="564228417" name="Group 564228417"/>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466466950" name="Straight Connector 466466950"/>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0271730" name="Straight Connector 1640271730"/>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564228417" style="position:absolute;margin-left:147.2pt;margin-top:109.6pt;width:5.6pt;height:9.55pt;z-index:251658246" coordsize="71252,121412" o:spid="_x0000_s1026" w14:anchorId="6A2C4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">
                <v:line id="Straight Connector 466466950"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">
                  <v:stroke joinstyle="miter"/>
                </v:line>
                <v:line id="Straight Connector 1640271730"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">
                  <v:stroke joinstyle="miter"/>
                </v:line>
              </v:group>
            </w:pict>
          </mc:Fallback>
        </mc:AlternateContent>
      </w:r>
      <w:r w:rsidR="00EE6AF7">
        <w:rPr>
          <w:noProof/>
        </w:rPr>
        <mc:AlternateContent>
          <mc:Choice Requires="wpg">
            <w:drawing>
              <wp:anchor distT="0" distB="0" distL="114300" distR="114300" simplePos="0" relativeHeight="251658246" behindDoc="0" locked="0" layoutInCell="1" allowOverlap="1" wp14:anchorId="1BA7EC55" wp14:editId="68F54620">
                <wp:simplePos x="0" y="0"/>
                <wp:positionH relativeFrom="column">
                  <wp:posOffset>633891</wp:posOffset>
                </wp:positionH>
                <wp:positionV relativeFrom="paragraph">
                  <wp:posOffset>1382395</wp:posOffset>
                </wp:positionV>
                <wp:extent cx="71120" cy="121285"/>
                <wp:effectExtent l="0" t="0" r="24130" b="31115"/>
                <wp:wrapNone/>
                <wp:docPr id="1690856187" name="Group 1690856187"/>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761457449" name="Straight Connector 761457449"/>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460868" name="Straight Connector 106460868"/>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1690856187" style="position:absolute;margin-left:49.9pt;margin-top:108.85pt;width:5.6pt;height:9.55pt;z-index:251658245" coordsize="71252,121412" o:spid="_x0000_s1026" w14:anchorId="77D875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">
                <v:line id="Straight Connector 761457449"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">
                  <v:stroke joinstyle="miter"/>
                </v:line>
                <v:line id="Straight Connector 106460868"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">
                  <v:stroke joinstyle="miter"/>
                </v:line>
              </v:group>
            </w:pict>
          </mc:Fallback>
        </mc:AlternateContent>
      </w:r>
      <w:r w:rsidR="00EE6AF7">
        <w:rPr>
          <w:noProof/>
        </w:rPr>
        <mc:AlternateContent>
          <mc:Choice Requires="wps">
            <w:drawing>
              <wp:anchor distT="45720" distB="45720" distL="114300" distR="114300" simplePos="0" relativeHeight="251658266" behindDoc="0" locked="0" layoutInCell="1" allowOverlap="1" wp14:anchorId="362E3E69" wp14:editId="249020A7">
                <wp:simplePos x="0" y="0"/>
                <wp:positionH relativeFrom="margin">
                  <wp:posOffset>2482215</wp:posOffset>
                </wp:positionH>
                <wp:positionV relativeFrom="paragraph">
                  <wp:posOffset>741680</wp:posOffset>
                </wp:positionV>
                <wp:extent cx="980302" cy="35369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302" cy="353695"/>
                        </a:xfrm>
                        <a:prstGeom prst="rect">
                          <a:avLst/>
                        </a:prstGeom>
                        <a:noFill/>
                        <a:ln w="9525">
                          <a:noFill/>
                          <a:miter lim="800000"/>
                          <a:headEnd/>
                          <a:tailEnd/>
                        </a:ln>
                      </wps:spPr>
                      <wps:txbx>
                        <w:txbxContent>
                          <w:p w:rsidRPr="00DA3454" w:rsidR="00BE77D9" w:rsidP="00BE77D9" w:rsidRDefault="00A52321" w14:paraId="145908BB" w14:textId="0227FEAD">
                            <w:pPr>
                              <w:rPr>
                                <w:rFonts w:ascii="Arial" w:hAnsi="Arial" w:cs="Arial"/>
                                <w:sz w:val="18"/>
                                <w:szCs w:val="18"/>
                              </w:rPr>
                            </w:pPr>
                            <w:r w:rsidRPr="00DA3454">
                              <w:rPr>
                                <w:rFonts w:ascii="Arial" w:hAnsi="Arial" w:cs="Arial"/>
                                <w:sz w:val="18"/>
                                <w:szCs w:val="18"/>
                              </w:rPr>
                              <w:t xml:space="preserve">E </w:t>
                            </w:r>
                            <w:r w:rsidRPr="00DA3454" w:rsidR="00BE77D9">
                              <w:rPr>
                                <w:rFonts w:ascii="Arial" w:hAnsi="Arial" w:cs="Arial"/>
                                <w:sz w:val="18"/>
                                <w:szCs w:val="18"/>
                              </w:rPr>
                              <w:t>3.0 ± 1.5</w:t>
                            </w:r>
                          </w:p>
                          <w:p w:rsidR="00E44727" w:rsidP="00E44727" w:rsidRDefault="00E44727" w14:paraId="3B34745F" w14:textId="7B189C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217" style="position:absolute;margin-left:195.45pt;margin-top:58.4pt;width:77.2pt;height:27.8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" w14:anchorId="362E3E69">
                <v:textbox>
                  <w:txbxContent>
                    <w:p w:rsidRPr="00DA3454" w:rsidR="00BE77D9" w:rsidP="00BE77D9" w:rsidRDefault="00A52321" w14:paraId="145908BB" w14:textId="0227FEAD">
                      <w:pPr>
                        <w:rPr>
                          <w:rFonts w:ascii="Arial" w:hAnsi="Arial" w:cs="Arial"/>
                          <w:sz w:val="18"/>
                          <w:szCs w:val="18"/>
                        </w:rPr>
                      </w:pPr>
                      <w:r w:rsidRPr="00DA3454">
                        <w:rPr>
                          <w:rFonts w:ascii="Arial" w:hAnsi="Arial" w:cs="Arial"/>
                          <w:sz w:val="18"/>
                          <w:szCs w:val="18"/>
                        </w:rPr>
                        <w:t xml:space="preserve">E </w:t>
                      </w:r>
                      <w:r w:rsidRPr="00DA3454" w:rsidR="00BE77D9">
                        <w:rPr>
                          <w:rFonts w:ascii="Arial" w:hAnsi="Arial" w:cs="Arial"/>
                          <w:sz w:val="18"/>
                          <w:szCs w:val="18"/>
                        </w:rPr>
                        <w:t>3.0 ± 1.5</w:t>
                      </w:r>
                    </w:p>
                    <w:p w:rsidR="00E44727" w:rsidP="00E44727" w:rsidRDefault="00E44727" w14:paraId="3B34745F" w14:textId="7B189C26"/>
                  </w:txbxContent>
                </v:textbox>
                <w10:wrap anchorx="margin"/>
              </v:shape>
            </w:pict>
          </mc:Fallback>
        </mc:AlternateContent>
      </w:r>
      <w:r w:rsidR="00EE6AF7">
        <w:rPr>
          <w:noProof/>
        </w:rPr>
        <mc:AlternateContent>
          <mc:Choice Requires="wps">
            <w:drawing>
              <wp:anchor distT="45720" distB="45720" distL="114300" distR="114300" simplePos="0" relativeHeight="251658268" behindDoc="0" locked="0" layoutInCell="1" allowOverlap="1" wp14:anchorId="13F7C61A" wp14:editId="48417724">
                <wp:simplePos x="0" y="0"/>
                <wp:positionH relativeFrom="margin">
                  <wp:posOffset>2474595</wp:posOffset>
                </wp:positionH>
                <wp:positionV relativeFrom="paragraph">
                  <wp:posOffset>1207770</wp:posOffset>
                </wp:positionV>
                <wp:extent cx="906145" cy="353695"/>
                <wp:effectExtent l="0" t="0" r="0" b="0"/>
                <wp:wrapNone/>
                <wp:docPr id="429531364" name="Text Box 42953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53695"/>
                        </a:xfrm>
                        <a:prstGeom prst="rect">
                          <a:avLst/>
                        </a:prstGeom>
                        <a:noFill/>
                        <a:ln w="9525">
                          <a:noFill/>
                          <a:miter lim="800000"/>
                          <a:headEnd/>
                          <a:tailEnd/>
                        </a:ln>
                      </wps:spPr>
                      <wps:txbx>
                        <w:txbxContent>
                          <w:p w:rsidRPr="00DA3454" w:rsidR="00BE77D9" w:rsidP="00BE77D9" w:rsidRDefault="00A52321" w14:paraId="53D0F0EC" w14:textId="26A1DACC">
                            <w:pPr>
                              <w:rPr>
                                <w:rFonts w:ascii="Arial" w:hAnsi="Arial" w:cs="Arial"/>
                                <w:sz w:val="18"/>
                                <w:szCs w:val="18"/>
                              </w:rPr>
                            </w:pPr>
                            <w:r w:rsidRPr="00DA3454">
                              <w:rPr>
                                <w:rFonts w:ascii="Arial" w:hAnsi="Arial" w:cs="Arial"/>
                                <w:sz w:val="18"/>
                                <w:szCs w:val="18"/>
                              </w:rPr>
                              <w:t xml:space="preserve">A </w:t>
                            </w:r>
                            <w:r w:rsidRPr="00DA3454" w:rsidR="00BE77D9">
                              <w:rPr>
                                <w:rFonts w:ascii="Arial" w:hAnsi="Arial" w:cs="Arial"/>
                                <w:sz w:val="18"/>
                                <w:szCs w:val="18"/>
                              </w:rPr>
                              <w:t>2.8 ± 0.2</w:t>
                            </w:r>
                          </w:p>
                          <w:p w:rsidR="00BE77D9" w:rsidP="00BE77D9" w:rsidRDefault="00BE77D9" w14:paraId="11B77DF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429531364" style="position:absolute;margin-left:194.85pt;margin-top:95.1pt;width:71.35pt;height:27.85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vq+wEAANMDAAAOAAAAZHJzL2Uyb0RvYy54bWysU9uO2yAQfa/Uf0C8N7azcb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" w14:anchorId="13F7C61A">
                <v:textbox>
                  <w:txbxContent>
                    <w:p w:rsidRPr="00DA3454" w:rsidR="00BE77D9" w:rsidP="00BE77D9" w:rsidRDefault="00A52321" w14:paraId="53D0F0EC" w14:textId="26A1DACC">
                      <w:pPr>
                        <w:rPr>
                          <w:rFonts w:ascii="Arial" w:hAnsi="Arial" w:cs="Arial"/>
                          <w:sz w:val="18"/>
                          <w:szCs w:val="18"/>
                        </w:rPr>
                      </w:pPr>
                      <w:r w:rsidRPr="00DA3454">
                        <w:rPr>
                          <w:rFonts w:ascii="Arial" w:hAnsi="Arial" w:cs="Arial"/>
                          <w:sz w:val="18"/>
                          <w:szCs w:val="18"/>
                        </w:rPr>
                        <w:t xml:space="preserve">A </w:t>
                      </w:r>
                      <w:r w:rsidRPr="00DA3454" w:rsidR="00BE77D9">
                        <w:rPr>
                          <w:rFonts w:ascii="Arial" w:hAnsi="Arial" w:cs="Arial"/>
                          <w:sz w:val="18"/>
                          <w:szCs w:val="18"/>
                        </w:rPr>
                        <w:t>2.8 ± 0.2</w:t>
                      </w:r>
                    </w:p>
                    <w:p w:rsidR="00BE77D9" w:rsidP="00BE77D9" w:rsidRDefault="00BE77D9" w14:paraId="11B77DFB" w14:textId="77777777"/>
                  </w:txbxContent>
                </v:textbox>
                <w10:wrap anchorx="margin"/>
              </v:shape>
            </w:pict>
          </mc:Fallback>
        </mc:AlternateContent>
      </w:r>
      <w:r w:rsidR="00EE6AF7">
        <w:rPr>
          <w:noProof/>
        </w:rPr>
        <w:drawing>
          <wp:anchor distT="0" distB="0" distL="114300" distR="114300" simplePos="0" relativeHeight="251658262" behindDoc="0" locked="0" layoutInCell="1" allowOverlap="1" wp14:anchorId="05DC5CB5" wp14:editId="12847D11">
            <wp:simplePos x="0" y="0"/>
            <wp:positionH relativeFrom="margin">
              <wp:align>right</wp:align>
            </wp:positionH>
            <wp:positionV relativeFrom="paragraph">
              <wp:posOffset>6985</wp:posOffset>
            </wp:positionV>
            <wp:extent cx="831850" cy="492760"/>
            <wp:effectExtent l="0" t="0" r="6350" b="2540"/>
            <wp:wrapNone/>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29">
                      <a:extLst>
                        <a:ext uri="{28A0092B-C50C-407E-A947-70E740481C1C}">
                          <a14:useLocalDpi xmlns:a14="http://schemas.microsoft.com/office/drawing/2010/main" val="0"/>
                        </a:ext>
                      </a:extLst>
                    </a:blip>
                    <a:srcRect r="8288"/>
                    <a:stretch/>
                  </pic:blipFill>
                  <pic:spPr bwMode="auto">
                    <a:xfrm>
                      <a:off x="0" y="0"/>
                      <a:ext cx="831850" cy="492760"/>
                    </a:xfrm>
                    <a:prstGeom prst="rect">
                      <a:avLst/>
                    </a:prstGeom>
                    <a:ln>
                      <a:noFill/>
                    </a:ln>
                    <a:extLst>
                      <a:ext uri="{53640926-AAD7-44D8-BBD7-CCE9431645EC}">
                        <a14:shadowObscured xmlns:a14="http://schemas.microsoft.com/office/drawing/2010/main"/>
                      </a:ext>
                    </a:extLst>
                  </pic:spPr>
                </pic:pic>
              </a:graphicData>
            </a:graphic>
          </wp:anchor>
        </w:drawing>
      </w:r>
      <w:r w:rsidR="00EE6AF7">
        <w:rPr>
          <w:noProof/>
        </w:rPr>
        <w:drawing>
          <wp:inline distT="0" distB="0" distL="0" distR="0" wp14:anchorId="6E2A625A" wp14:editId="28D4338A">
            <wp:extent cx="6267450" cy="6267450"/>
            <wp:effectExtent l="0" t="0" r="0" b="0"/>
            <wp:docPr id="737045466" name="Picture 73704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45466" name="Picture 73704546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inline>
        </w:drawing>
      </w:r>
      <w:r w:rsidR="00DA3454">
        <w:t xml:space="preserve">  </w:t>
      </w:r>
    </w:p>
    <w:p w:rsidR="00474A90" w:rsidP="00474A90" w:rsidRDefault="00474A90" w14:paraId="4F6CCD1B" w14:textId="1860E8A0"/>
    <w:p w:rsidR="00382AB1" w:rsidRDefault="00382AB1" w14:paraId="5933DA18" w14:textId="73C67C20">
      <w:pPr>
        <w:rPr>
          <w:rFonts w:ascii="Arial" w:hAnsi="Arial" w:cs="Arial"/>
          <w:b/>
          <w:bCs/>
        </w:rPr>
      </w:pPr>
    </w:p>
    <w:p w:rsidR="00382AB1" w:rsidRDefault="00382AB1" w14:paraId="173B7A88" w14:textId="12B0E739">
      <w:pPr>
        <w:rPr>
          <w:rFonts w:ascii="Arial" w:hAnsi="Arial" w:cs="Arial"/>
          <w:b/>
          <w:bCs/>
        </w:rPr>
      </w:pPr>
    </w:p>
    <w:p w:rsidR="007208A6" w:rsidRDefault="007208A6" w14:paraId="1A9AA311" w14:textId="77777777">
      <w:pPr>
        <w:rPr>
          <w:rFonts w:ascii="Arial" w:hAnsi="Arial" w:cs="Arial"/>
          <w:b/>
          <w:bCs/>
        </w:rPr>
      </w:pPr>
    </w:p>
    <w:p w:rsidR="005658F8" w:rsidRDefault="00171767" w14:paraId="0CC8A046" w14:textId="3A97C031">
      <w:pPr>
        <w:rPr>
          <w:rFonts w:ascii="Arial" w:hAnsi="Arial" w:cs="Arial"/>
        </w:rPr>
      </w:pPr>
      <w:r w:rsidRPr="00177071">
        <w:rPr>
          <w:rFonts w:ascii="Arial" w:hAnsi="Arial" w:cs="Arial"/>
          <w:b/>
          <w:bCs/>
        </w:rPr>
        <w:t xml:space="preserve">Fig. </w:t>
      </w:r>
      <w:r>
        <w:rPr>
          <w:rFonts w:ascii="Arial" w:hAnsi="Arial" w:cs="Arial"/>
          <w:b/>
          <w:bCs/>
        </w:rPr>
        <w:t>S1</w:t>
      </w:r>
      <w:r w:rsidRPr="00177071">
        <w:rPr>
          <w:rFonts w:ascii="Arial" w:hAnsi="Arial" w:cs="Arial"/>
          <w:b/>
          <w:bCs/>
        </w:rPr>
        <w:t>a</w:t>
      </w:r>
      <w:r w:rsidRPr="00177071">
        <w:rPr>
          <w:rFonts w:ascii="Arial" w:hAnsi="Arial" w:cs="Arial"/>
        </w:rPr>
        <w:t xml:space="preserve"> </w:t>
      </w:r>
      <w:r>
        <w:rPr>
          <w:rFonts w:ascii="Arial" w:hAnsi="Arial" w:cs="Arial"/>
        </w:rPr>
        <w:t xml:space="preserve"> </w:t>
      </w:r>
      <w:r w:rsidRPr="00177071">
        <w:rPr>
          <w:rFonts w:ascii="Arial" w:hAnsi="Arial" w:cs="Arial"/>
        </w:rPr>
        <w:t>Results for SET</w:t>
      </w:r>
      <w:r>
        <w:rPr>
          <w:rFonts w:ascii="Arial" w:hAnsi="Arial" w:cs="Arial"/>
        </w:rPr>
        <w:t>-MH station</w:t>
      </w:r>
      <w:r w:rsidR="007D5073">
        <w:rPr>
          <w:rFonts w:ascii="Arial" w:hAnsi="Arial" w:cs="Arial"/>
        </w:rPr>
        <w:t>s</w:t>
      </w:r>
      <w:r w:rsidRPr="00177071">
        <w:rPr>
          <w:rFonts w:ascii="Arial" w:hAnsi="Arial" w:cs="Arial"/>
        </w:rPr>
        <w:t xml:space="preserve"> at Pelham Cove</w:t>
      </w:r>
      <w:r w:rsidR="007D5073">
        <w:rPr>
          <w:rFonts w:ascii="Arial" w:hAnsi="Arial" w:cs="Arial"/>
        </w:rPr>
        <w:t xml:space="preserve"> (Pelham </w:t>
      </w:r>
      <w:r w:rsidRPr="00177071">
        <w:rPr>
          <w:rFonts w:ascii="Arial" w:hAnsi="Arial" w:cs="Arial"/>
        </w:rPr>
        <w:t xml:space="preserve">Bay </w:t>
      </w:r>
      <w:r w:rsidR="007D5073">
        <w:rPr>
          <w:rFonts w:ascii="Arial" w:hAnsi="Arial" w:cs="Arial"/>
        </w:rPr>
        <w:t>Park</w:t>
      </w:r>
      <w:r w:rsidR="00403026">
        <w:rPr>
          <w:rFonts w:ascii="Arial" w:hAnsi="Arial" w:cs="Arial"/>
        </w:rPr>
        <w:t xml:space="preserve">, </w:t>
      </w:r>
      <w:r w:rsidR="00202D74">
        <w:rPr>
          <w:rFonts w:ascii="Arial" w:hAnsi="Arial" w:cs="Arial"/>
        </w:rPr>
        <w:t xml:space="preserve">Bronx, </w:t>
      </w:r>
      <w:r w:rsidR="00403026">
        <w:rPr>
          <w:rFonts w:ascii="Arial" w:hAnsi="Arial" w:cs="Arial"/>
        </w:rPr>
        <w:t>NY</w:t>
      </w:r>
      <w:r w:rsidR="007D5073">
        <w:rPr>
          <w:rFonts w:ascii="Arial" w:hAnsi="Arial" w:cs="Arial"/>
        </w:rPr>
        <w:t>)</w:t>
      </w:r>
      <w:r w:rsidRPr="00177071">
        <w:rPr>
          <w:rFonts w:ascii="Arial" w:hAnsi="Arial" w:cs="Arial"/>
        </w:rPr>
        <w:t xml:space="preserve">. Note that while there was </w:t>
      </w:r>
      <w:r w:rsidR="00086FA0">
        <w:rPr>
          <w:rFonts w:ascii="Arial" w:hAnsi="Arial" w:cs="Arial"/>
        </w:rPr>
        <w:t xml:space="preserve">a </w:t>
      </w:r>
      <w:r w:rsidRPr="00177071">
        <w:rPr>
          <w:rFonts w:ascii="Arial" w:hAnsi="Arial" w:cs="Arial"/>
        </w:rPr>
        <w:t xml:space="preserve">dip in elevation just prior to Hurricane Sandy, there was an immediate boost that held for years </w:t>
      </w:r>
      <w:r w:rsidR="00B1013B">
        <w:rPr>
          <w:rFonts w:ascii="Arial" w:hAnsi="Arial" w:cs="Arial"/>
        </w:rPr>
        <w:t xml:space="preserve">in elevation </w:t>
      </w:r>
      <w:r w:rsidR="00CE32C9">
        <w:rPr>
          <w:rFonts w:ascii="Arial" w:hAnsi="Arial" w:cs="Arial"/>
        </w:rPr>
        <w:t>and vertical accretion</w:t>
      </w:r>
      <w:r w:rsidR="00A02B8A">
        <w:rPr>
          <w:rFonts w:ascii="Arial" w:hAnsi="Arial" w:cs="Arial"/>
        </w:rPr>
        <w:t xml:space="preserve"> </w:t>
      </w:r>
      <w:r w:rsidRPr="00177071">
        <w:rPr>
          <w:rFonts w:ascii="Arial" w:hAnsi="Arial" w:cs="Arial"/>
        </w:rPr>
        <w:t>(</w:t>
      </w:r>
      <w:r w:rsidR="001C021E">
        <w:rPr>
          <w:rFonts w:ascii="Arial" w:hAnsi="Arial" w:cs="Arial"/>
        </w:rPr>
        <w:t xml:space="preserve">framed sections enlarged in </w:t>
      </w:r>
      <w:r w:rsidRPr="00177071">
        <w:rPr>
          <w:rFonts w:ascii="Arial" w:hAnsi="Arial" w:cs="Arial"/>
        </w:rPr>
        <w:t>inset</w:t>
      </w:r>
      <w:r w:rsidR="001C021E">
        <w:rPr>
          <w:rFonts w:ascii="Arial" w:hAnsi="Arial" w:cs="Arial"/>
        </w:rPr>
        <w:t>s</w:t>
      </w:r>
      <w:r w:rsidRPr="00177071">
        <w:rPr>
          <w:rFonts w:ascii="Arial" w:hAnsi="Arial" w:cs="Arial"/>
        </w:rPr>
        <w:t xml:space="preserve">) </w:t>
      </w:r>
    </w:p>
    <w:p w:rsidRPr="00F864CC" w:rsidR="00124974" w:rsidP="00474A90" w:rsidRDefault="005658F8" w14:paraId="14DEDA0C" w14:textId="24887C00">
      <w:pPr>
        <w:rPr>
          <w:rFonts w:ascii="Arial" w:hAnsi="Arial" w:cs="Arial"/>
        </w:rPr>
      </w:pPr>
      <w:r>
        <w:rPr>
          <w:rFonts w:ascii="Arial" w:hAnsi="Arial" w:cs="Arial"/>
        </w:rPr>
        <w:br w:type="page"/>
      </w:r>
      <w:r w:rsidR="006D67BE">
        <w:rPr>
          <w:noProof/>
        </w:rPr>
        <w:drawing>
          <wp:anchor distT="0" distB="0" distL="114300" distR="114300" simplePos="0" relativeHeight="251658240" behindDoc="0" locked="0" layoutInCell="1" allowOverlap="1" wp14:anchorId="36EEA9CE" wp14:editId="2035483B">
            <wp:simplePos x="0" y="0"/>
            <wp:positionH relativeFrom="margin">
              <wp:align>left</wp:align>
            </wp:positionH>
            <wp:positionV relativeFrom="paragraph">
              <wp:posOffset>0</wp:posOffset>
            </wp:positionV>
            <wp:extent cx="6267450" cy="6267450"/>
            <wp:effectExtent l="0" t="0" r="0" b="0"/>
            <wp:wrapThrough wrapText="bothSides">
              <wp:wrapPolygon edited="0">
                <wp:start x="0" y="0"/>
                <wp:lineTo x="0" y="21534"/>
                <wp:lineTo x="21534" y="21534"/>
                <wp:lineTo x="21534" y="0"/>
                <wp:lineTo x="0" y="0"/>
              </wp:wrapPolygon>
            </wp:wrapThrough>
            <wp:docPr id="555751489" name="Picture 55575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51489" name="Picture 55575148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14:sizeRelH relativeFrom="margin">
              <wp14:pctWidth>0</wp14:pctWidth>
            </wp14:sizeRelH>
            <wp14:sizeRelV relativeFrom="margin">
              <wp14:pctHeight>0</wp14:pctHeight>
            </wp14:sizeRelV>
          </wp:anchor>
        </w:drawing>
      </w:r>
      <w:r w:rsidR="00D14DA5">
        <w:rPr>
          <w:noProof/>
        </w:rPr>
        <mc:AlternateContent>
          <mc:Choice Requires="wpg">
            <w:drawing>
              <wp:anchor distT="0" distB="0" distL="114300" distR="114300" simplePos="0" relativeHeight="251658317" behindDoc="0" locked="0" layoutInCell="1" allowOverlap="1" wp14:anchorId="184B32F2" wp14:editId="5D9912C0">
                <wp:simplePos x="0" y="0"/>
                <wp:positionH relativeFrom="column">
                  <wp:posOffset>1343990</wp:posOffset>
                </wp:positionH>
                <wp:positionV relativeFrom="paragraph">
                  <wp:posOffset>3348990</wp:posOffset>
                </wp:positionV>
                <wp:extent cx="71120" cy="121285"/>
                <wp:effectExtent l="0" t="0" r="24130" b="31115"/>
                <wp:wrapNone/>
                <wp:docPr id="447723787" name="Group 447723787"/>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239055639" name="Straight Connector 239055639"/>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1866552" name="Straight Connector 1521866552"/>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447723787" style="position:absolute;margin-left:105.85pt;margin-top:263.7pt;width:5.6pt;height:9.55pt;z-index:251682895" coordsize="71252,121412" o:spid="_x0000_s1026" w14:anchorId="70413C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">
                <v:line id="Straight Connector 239055639"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">
                  <v:stroke joinstyle="miter"/>
                </v:line>
                <v:line id="Straight Connector 1521866552"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">
                  <v:stroke joinstyle="miter"/>
                </v:line>
              </v:group>
            </w:pict>
          </mc:Fallback>
        </mc:AlternateContent>
      </w:r>
      <w:r w:rsidR="00397A79">
        <w:rPr>
          <w:noProof/>
        </w:rPr>
        <mc:AlternateContent>
          <mc:Choice Requires="wpg">
            <w:drawing>
              <wp:anchor distT="0" distB="0" distL="114300" distR="114300" simplePos="0" relativeHeight="251658316" behindDoc="0" locked="0" layoutInCell="1" allowOverlap="1" wp14:anchorId="76CE402A" wp14:editId="07F16B24">
                <wp:simplePos x="0" y="0"/>
                <wp:positionH relativeFrom="column">
                  <wp:posOffset>1355725</wp:posOffset>
                </wp:positionH>
                <wp:positionV relativeFrom="paragraph">
                  <wp:posOffset>1387780</wp:posOffset>
                </wp:positionV>
                <wp:extent cx="71120" cy="121285"/>
                <wp:effectExtent l="0" t="0" r="24130" b="31115"/>
                <wp:wrapNone/>
                <wp:docPr id="1522045407" name="Group 1522045407"/>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1347139332" name="Straight Connector 1347139332"/>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0175331" name="Straight Connector 1610175331"/>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1522045407" style="position:absolute;margin-left:106.75pt;margin-top:109.25pt;width:5.6pt;height:9.55pt;z-index:251678799" coordsize="71252,121412" o:spid="_x0000_s1026" w14:anchorId="491C42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">
                <v:line id="Straight Connector 1347139332"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">
                  <v:stroke joinstyle="miter"/>
                </v:line>
                <v:line id="Straight Connector 1610175331"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">
                  <v:stroke joinstyle="miter"/>
                </v:line>
              </v:group>
            </w:pict>
          </mc:Fallback>
        </mc:AlternateContent>
      </w:r>
      <w:r w:rsidR="00130EE1">
        <w:rPr>
          <w:noProof/>
        </w:rPr>
        <mc:AlternateContent>
          <mc:Choice Requires="wpg">
            <w:drawing>
              <wp:anchor distT="0" distB="0" distL="114300" distR="114300" simplePos="0" relativeHeight="251658265" behindDoc="0" locked="0" layoutInCell="1" allowOverlap="1" wp14:anchorId="15BDC160" wp14:editId="36F75A9A">
                <wp:simplePos x="0" y="0"/>
                <wp:positionH relativeFrom="column">
                  <wp:posOffset>638810</wp:posOffset>
                </wp:positionH>
                <wp:positionV relativeFrom="paragraph">
                  <wp:posOffset>1386205</wp:posOffset>
                </wp:positionV>
                <wp:extent cx="71120" cy="121285"/>
                <wp:effectExtent l="0" t="0" r="24130" b="31115"/>
                <wp:wrapNone/>
                <wp:docPr id="1440681989" name="Group 1440681989"/>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1440681990" name="Straight Connector 1440681990"/>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0681991" name="Straight Connector 1440681991"/>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1440681989" style="position:absolute;margin-left:50.3pt;margin-top:109.15pt;width:5.6pt;height:9.55pt;z-index:251658267" coordsize="71252,121412" o:spid="_x0000_s1026" w14:anchorId="21AD7E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">
                <v:line id="Straight Connector 1440681990"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">
                  <v:stroke joinstyle="miter"/>
                </v:line>
                <v:line id="Straight Connector 1440681991"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">
                  <v:stroke joinstyle="miter"/>
                </v:line>
              </v:group>
            </w:pict>
          </mc:Fallback>
        </mc:AlternateContent>
      </w:r>
      <w:r w:rsidR="00130EE1">
        <w:rPr>
          <w:noProof/>
        </w:rPr>
        <mc:AlternateContent>
          <mc:Choice Requires="wpg">
            <w:drawing>
              <wp:anchor distT="0" distB="0" distL="114300" distR="114300" simplePos="0" relativeHeight="251658304" behindDoc="0" locked="0" layoutInCell="1" allowOverlap="1" wp14:anchorId="6659AC64" wp14:editId="48E0D037">
                <wp:simplePos x="0" y="0"/>
                <wp:positionH relativeFrom="column">
                  <wp:posOffset>643890</wp:posOffset>
                </wp:positionH>
                <wp:positionV relativeFrom="paragraph">
                  <wp:posOffset>3348355</wp:posOffset>
                </wp:positionV>
                <wp:extent cx="71120" cy="121285"/>
                <wp:effectExtent l="0" t="0" r="24130" b="31115"/>
                <wp:wrapNone/>
                <wp:docPr id="1175648131" name="Group 1175648131"/>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1103728499" name="Straight Connector 1103728499"/>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416443" name="Straight Connector 371416443"/>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1175648131" style="position:absolute;margin-left:50.7pt;margin-top:263.65pt;width:5.6pt;height:9.55pt;z-index:251658315" coordsize="71252,121412" o:spid="_x0000_s1026" w14:anchorId="1083E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">
                <v:line id="Straight Connector 1103728499"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">
                  <v:stroke joinstyle="miter"/>
                </v:line>
                <v:line id="Straight Connector 371416443"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">
                  <v:stroke joinstyle="miter"/>
                </v:line>
              </v:group>
            </w:pict>
          </mc:Fallback>
        </mc:AlternateContent>
      </w:r>
      <w:r w:rsidR="00130EE1">
        <w:rPr>
          <w:noProof/>
        </w:rPr>
        <w:drawing>
          <wp:anchor distT="0" distB="0" distL="114300" distR="114300" simplePos="0" relativeHeight="251658261" behindDoc="0" locked="0" layoutInCell="1" allowOverlap="1" wp14:anchorId="30F0E8F4" wp14:editId="7A48BB0B">
            <wp:simplePos x="0" y="0"/>
            <wp:positionH relativeFrom="margin">
              <wp:align>right</wp:align>
            </wp:positionH>
            <wp:positionV relativeFrom="paragraph">
              <wp:posOffset>635</wp:posOffset>
            </wp:positionV>
            <wp:extent cx="829310" cy="494030"/>
            <wp:effectExtent l="0" t="0" r="8890" b="127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9310" cy="494030"/>
                    </a:xfrm>
                    <a:prstGeom prst="rect">
                      <a:avLst/>
                    </a:prstGeom>
                    <a:noFill/>
                  </pic:spPr>
                </pic:pic>
              </a:graphicData>
            </a:graphic>
          </wp:anchor>
        </w:drawing>
      </w:r>
      <w:r w:rsidR="00130EE1">
        <w:rPr>
          <w:noProof/>
        </w:rPr>
        <mc:AlternateContent>
          <mc:Choice Requires="wps">
            <w:drawing>
              <wp:anchor distT="45720" distB="45720" distL="114300" distR="114300" simplePos="0" relativeHeight="251658275" behindDoc="0" locked="0" layoutInCell="1" allowOverlap="1" wp14:anchorId="593DDE14" wp14:editId="51991A75">
                <wp:simplePos x="0" y="0"/>
                <wp:positionH relativeFrom="margin">
                  <wp:posOffset>3605530</wp:posOffset>
                </wp:positionH>
                <wp:positionV relativeFrom="paragraph">
                  <wp:posOffset>5156835</wp:posOffset>
                </wp:positionV>
                <wp:extent cx="897924" cy="353695"/>
                <wp:effectExtent l="0" t="0" r="0" b="0"/>
                <wp:wrapNone/>
                <wp:docPr id="623666237" name="Text Box 623666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6F021F" w:rsidP="006F021F" w:rsidRDefault="006F021F" w14:paraId="3A2F55E7" w14:textId="39764D69">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D11779">
                              <w:rPr>
                                <w:rFonts w:ascii="Arial" w:hAnsi="Arial" w:cs="Arial"/>
                                <w:sz w:val="18"/>
                                <w:szCs w:val="18"/>
                              </w:rPr>
                              <w:t>-5.4</w:t>
                            </w:r>
                            <w:r w:rsidRPr="00406789">
                              <w:rPr>
                                <w:rFonts w:ascii="Arial" w:hAnsi="Arial" w:cs="Arial"/>
                                <w:sz w:val="18"/>
                                <w:szCs w:val="18"/>
                              </w:rPr>
                              <w:t xml:space="preserve"> ± </w:t>
                            </w:r>
                            <w:r w:rsidR="00CF1769">
                              <w:rPr>
                                <w:rFonts w:ascii="Arial" w:hAnsi="Arial" w:cs="Arial"/>
                                <w:sz w:val="18"/>
                                <w:szCs w:val="18"/>
                              </w:rPr>
                              <w:t>4.9</w:t>
                            </w:r>
                          </w:p>
                          <w:p w:rsidR="006F021F" w:rsidP="006F021F" w:rsidRDefault="006F021F" w14:paraId="44FF5B3B"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623666237" style="position:absolute;margin-left:283.9pt;margin-top:406.05pt;width:70.7pt;height:27.85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" w14:anchorId="593DDE14">
                <v:textbox>
                  <w:txbxContent>
                    <w:p w:rsidRPr="00406789" w:rsidR="006F021F" w:rsidP="006F021F" w:rsidRDefault="006F021F" w14:paraId="3A2F55E7" w14:textId="39764D69">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D11779">
                        <w:rPr>
                          <w:rFonts w:ascii="Arial" w:hAnsi="Arial" w:cs="Arial"/>
                          <w:sz w:val="18"/>
                          <w:szCs w:val="18"/>
                        </w:rPr>
                        <w:t>-5.4</w:t>
                      </w:r>
                      <w:r w:rsidRPr="00406789">
                        <w:rPr>
                          <w:rFonts w:ascii="Arial" w:hAnsi="Arial" w:cs="Arial"/>
                          <w:sz w:val="18"/>
                          <w:szCs w:val="18"/>
                        </w:rPr>
                        <w:t xml:space="preserve"> ± </w:t>
                      </w:r>
                      <w:r w:rsidR="00CF1769">
                        <w:rPr>
                          <w:rFonts w:ascii="Arial" w:hAnsi="Arial" w:cs="Arial"/>
                          <w:sz w:val="18"/>
                          <w:szCs w:val="18"/>
                        </w:rPr>
                        <w:t>4.9</w:t>
                      </w:r>
                    </w:p>
                    <w:p w:rsidR="006F021F" w:rsidP="006F021F" w:rsidRDefault="006F021F" w14:paraId="44FF5B3B" w14:textId="77777777">
                      <w:r>
                        <w:t xml:space="preserve"> </w:t>
                      </w:r>
                    </w:p>
                  </w:txbxContent>
                </v:textbox>
                <w10:wrap anchorx="margin"/>
              </v:shape>
            </w:pict>
          </mc:Fallback>
        </mc:AlternateContent>
      </w:r>
      <w:r w:rsidR="00130EE1">
        <w:rPr>
          <w:noProof/>
        </w:rPr>
        <mc:AlternateContent>
          <mc:Choice Requires="wps">
            <w:drawing>
              <wp:anchor distT="45720" distB="45720" distL="114300" distR="114300" simplePos="0" relativeHeight="251658277" behindDoc="0" locked="0" layoutInCell="1" allowOverlap="1" wp14:anchorId="3C410B0D" wp14:editId="32D784CE">
                <wp:simplePos x="0" y="0"/>
                <wp:positionH relativeFrom="margin">
                  <wp:posOffset>3603625</wp:posOffset>
                </wp:positionH>
                <wp:positionV relativeFrom="paragraph">
                  <wp:posOffset>4415790</wp:posOffset>
                </wp:positionV>
                <wp:extent cx="897924" cy="353695"/>
                <wp:effectExtent l="0" t="0" r="0" b="0"/>
                <wp:wrapNone/>
                <wp:docPr id="1116045474" name="Text Box 1116045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6F021F" w:rsidP="006F021F" w:rsidRDefault="008C7383" w14:paraId="60A49E28" w14:textId="13A9CAC2">
                            <w:pPr>
                              <w:rPr>
                                <w:rFonts w:ascii="Arial" w:hAnsi="Arial" w:cs="Arial"/>
                                <w:sz w:val="18"/>
                                <w:szCs w:val="18"/>
                              </w:rPr>
                            </w:pPr>
                            <w:r>
                              <w:rPr>
                                <w:rFonts w:ascii="Arial" w:hAnsi="Arial" w:cs="Arial"/>
                                <w:sz w:val="18"/>
                                <w:szCs w:val="18"/>
                              </w:rPr>
                              <w:t>A</w:t>
                            </w:r>
                            <w:r w:rsidRPr="00406789" w:rsidR="006F021F">
                              <w:rPr>
                                <w:rFonts w:ascii="Arial" w:hAnsi="Arial" w:cs="Arial"/>
                                <w:sz w:val="18"/>
                                <w:szCs w:val="18"/>
                              </w:rPr>
                              <w:t xml:space="preserve"> </w:t>
                            </w:r>
                            <w:r w:rsidR="006F021F">
                              <w:rPr>
                                <w:rFonts w:ascii="Arial" w:hAnsi="Arial" w:cs="Arial"/>
                                <w:sz w:val="18"/>
                                <w:szCs w:val="18"/>
                              </w:rPr>
                              <w:t>3.</w:t>
                            </w:r>
                            <w:r w:rsidR="00454D10">
                              <w:rPr>
                                <w:rFonts w:ascii="Arial" w:hAnsi="Arial" w:cs="Arial"/>
                                <w:sz w:val="18"/>
                                <w:szCs w:val="18"/>
                              </w:rPr>
                              <w:t>3</w:t>
                            </w:r>
                            <w:r w:rsidRPr="00406789" w:rsidR="006F021F">
                              <w:rPr>
                                <w:rFonts w:ascii="Arial" w:hAnsi="Arial" w:cs="Arial"/>
                                <w:sz w:val="18"/>
                                <w:szCs w:val="18"/>
                              </w:rPr>
                              <w:t xml:space="preserve"> ± 0.</w:t>
                            </w:r>
                            <w:r w:rsidR="00707A2D">
                              <w:rPr>
                                <w:rFonts w:ascii="Arial" w:hAnsi="Arial" w:cs="Arial"/>
                                <w:sz w:val="18"/>
                                <w:szCs w:val="18"/>
                              </w:rPr>
                              <w:t>4</w:t>
                            </w:r>
                          </w:p>
                          <w:p w:rsidR="006F021F" w:rsidP="006F021F" w:rsidRDefault="006F021F" w14:paraId="26543E39"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116045474" style="position:absolute;margin-left:283.75pt;margin-top:347.7pt;width:70.7pt;height:27.85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" w14:anchorId="3C410B0D">
                <v:textbox>
                  <w:txbxContent>
                    <w:p w:rsidRPr="00406789" w:rsidR="006F021F" w:rsidP="006F021F" w:rsidRDefault="008C7383" w14:paraId="60A49E28" w14:textId="13A9CAC2">
                      <w:pPr>
                        <w:rPr>
                          <w:rFonts w:ascii="Arial" w:hAnsi="Arial" w:cs="Arial"/>
                          <w:sz w:val="18"/>
                          <w:szCs w:val="18"/>
                        </w:rPr>
                      </w:pPr>
                      <w:r>
                        <w:rPr>
                          <w:rFonts w:ascii="Arial" w:hAnsi="Arial" w:cs="Arial"/>
                          <w:sz w:val="18"/>
                          <w:szCs w:val="18"/>
                        </w:rPr>
                        <w:t>A</w:t>
                      </w:r>
                      <w:r w:rsidRPr="00406789" w:rsidR="006F021F">
                        <w:rPr>
                          <w:rFonts w:ascii="Arial" w:hAnsi="Arial" w:cs="Arial"/>
                          <w:sz w:val="18"/>
                          <w:szCs w:val="18"/>
                        </w:rPr>
                        <w:t xml:space="preserve"> </w:t>
                      </w:r>
                      <w:r w:rsidR="006F021F">
                        <w:rPr>
                          <w:rFonts w:ascii="Arial" w:hAnsi="Arial" w:cs="Arial"/>
                          <w:sz w:val="18"/>
                          <w:szCs w:val="18"/>
                        </w:rPr>
                        <w:t>3.</w:t>
                      </w:r>
                      <w:r w:rsidR="00454D10">
                        <w:rPr>
                          <w:rFonts w:ascii="Arial" w:hAnsi="Arial" w:cs="Arial"/>
                          <w:sz w:val="18"/>
                          <w:szCs w:val="18"/>
                        </w:rPr>
                        <w:t>3</w:t>
                      </w:r>
                      <w:r w:rsidRPr="00406789" w:rsidR="006F021F">
                        <w:rPr>
                          <w:rFonts w:ascii="Arial" w:hAnsi="Arial" w:cs="Arial"/>
                          <w:sz w:val="18"/>
                          <w:szCs w:val="18"/>
                        </w:rPr>
                        <w:t xml:space="preserve"> ± 0.</w:t>
                      </w:r>
                      <w:r w:rsidR="00707A2D">
                        <w:rPr>
                          <w:rFonts w:ascii="Arial" w:hAnsi="Arial" w:cs="Arial"/>
                          <w:sz w:val="18"/>
                          <w:szCs w:val="18"/>
                        </w:rPr>
                        <w:t>4</w:t>
                      </w:r>
                    </w:p>
                    <w:p w:rsidR="006F021F" w:rsidP="006F021F" w:rsidRDefault="006F021F" w14:paraId="26543E39" w14:textId="77777777">
                      <w:r>
                        <w:t xml:space="preserve"> </w:t>
                      </w:r>
                    </w:p>
                  </w:txbxContent>
                </v:textbox>
                <w10:wrap anchorx="margin"/>
              </v:shape>
            </w:pict>
          </mc:Fallback>
        </mc:AlternateContent>
      </w:r>
      <w:r w:rsidR="00130EE1">
        <w:rPr>
          <w:noProof/>
        </w:rPr>
        <mc:AlternateContent>
          <mc:Choice Requires="wps">
            <w:drawing>
              <wp:anchor distT="45720" distB="45720" distL="114300" distR="114300" simplePos="0" relativeHeight="251658269" behindDoc="0" locked="0" layoutInCell="1" allowOverlap="1" wp14:anchorId="65D002F8" wp14:editId="46D7A66F">
                <wp:simplePos x="0" y="0"/>
                <wp:positionH relativeFrom="margin">
                  <wp:posOffset>3586480</wp:posOffset>
                </wp:positionH>
                <wp:positionV relativeFrom="paragraph">
                  <wp:posOffset>502920</wp:posOffset>
                </wp:positionV>
                <wp:extent cx="1487805" cy="353695"/>
                <wp:effectExtent l="0" t="0" r="0" b="0"/>
                <wp:wrapSquare wrapText="bothSides"/>
                <wp:docPr id="288900797" name="Text Box 288900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353695"/>
                        </a:xfrm>
                        <a:prstGeom prst="rect">
                          <a:avLst/>
                        </a:prstGeom>
                        <a:noFill/>
                        <a:ln w="9525">
                          <a:noFill/>
                          <a:miter lim="800000"/>
                          <a:headEnd/>
                          <a:tailEnd/>
                        </a:ln>
                      </wps:spPr>
                      <wps:txbx>
                        <w:txbxContent>
                          <w:p w:rsidRPr="00DA3454" w:rsidR="00BE77D9" w:rsidP="00BE77D9" w:rsidRDefault="0047031D" w14:paraId="0B511889" w14:textId="1B16D137">
                            <w:pPr>
                              <w:rPr>
                                <w:rFonts w:ascii="Arial" w:hAnsi="Arial" w:cs="Arial"/>
                                <w:sz w:val="18"/>
                                <w:szCs w:val="18"/>
                              </w:rPr>
                            </w:pPr>
                            <w:r w:rsidRPr="00DA3454">
                              <w:rPr>
                                <w:rFonts w:ascii="Arial" w:hAnsi="Arial" w:cs="Arial"/>
                                <w:sz w:val="18"/>
                                <w:szCs w:val="18"/>
                              </w:rPr>
                              <w:t>E</w:t>
                            </w:r>
                            <w:r w:rsidRPr="00DA3454" w:rsidR="00E33D4E">
                              <w:rPr>
                                <w:rFonts w:ascii="Arial" w:hAnsi="Arial" w:cs="Arial"/>
                                <w:sz w:val="18"/>
                                <w:szCs w:val="18"/>
                              </w:rPr>
                              <w:t xml:space="preserve"> </w:t>
                            </w:r>
                            <w:r w:rsidRPr="00DA3454" w:rsidR="00BE77D9">
                              <w:rPr>
                                <w:rFonts w:ascii="Arial" w:hAnsi="Arial" w:cs="Arial"/>
                                <w:sz w:val="18"/>
                                <w:szCs w:val="18"/>
                              </w:rPr>
                              <w:t>9.0 ± 4.7</w:t>
                            </w:r>
                          </w:p>
                          <w:p w:rsidR="00BE77D9" w:rsidP="00BE77D9" w:rsidRDefault="00BE77D9" w14:paraId="412704A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288900797" style="position:absolute;margin-left:282.4pt;margin-top:39.6pt;width:117.15pt;height:27.8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" w14:anchorId="65D002F8">
                <v:textbox>
                  <w:txbxContent>
                    <w:p w:rsidRPr="00DA3454" w:rsidR="00BE77D9" w:rsidP="00BE77D9" w:rsidRDefault="0047031D" w14:paraId="0B511889" w14:textId="1B16D137">
                      <w:pPr>
                        <w:rPr>
                          <w:rFonts w:ascii="Arial" w:hAnsi="Arial" w:cs="Arial"/>
                          <w:sz w:val="18"/>
                          <w:szCs w:val="18"/>
                        </w:rPr>
                      </w:pPr>
                      <w:r w:rsidRPr="00DA3454">
                        <w:rPr>
                          <w:rFonts w:ascii="Arial" w:hAnsi="Arial" w:cs="Arial"/>
                          <w:sz w:val="18"/>
                          <w:szCs w:val="18"/>
                        </w:rPr>
                        <w:t>E</w:t>
                      </w:r>
                      <w:r w:rsidRPr="00DA3454" w:rsidR="00E33D4E">
                        <w:rPr>
                          <w:rFonts w:ascii="Arial" w:hAnsi="Arial" w:cs="Arial"/>
                          <w:sz w:val="18"/>
                          <w:szCs w:val="18"/>
                        </w:rPr>
                        <w:t xml:space="preserve"> </w:t>
                      </w:r>
                      <w:r w:rsidRPr="00DA3454" w:rsidR="00BE77D9">
                        <w:rPr>
                          <w:rFonts w:ascii="Arial" w:hAnsi="Arial" w:cs="Arial"/>
                          <w:sz w:val="18"/>
                          <w:szCs w:val="18"/>
                        </w:rPr>
                        <w:t>9.0 ± 4.7</w:t>
                      </w:r>
                    </w:p>
                    <w:p w:rsidR="00BE77D9" w:rsidP="00BE77D9" w:rsidRDefault="00BE77D9" w14:paraId="412704A1" w14:textId="77777777"/>
                  </w:txbxContent>
                </v:textbox>
                <w10:wrap type="square" anchorx="margin"/>
              </v:shape>
            </w:pict>
          </mc:Fallback>
        </mc:AlternateContent>
      </w:r>
      <w:r w:rsidR="00130EE1">
        <w:rPr>
          <w:noProof/>
        </w:rPr>
        <mc:AlternateContent>
          <mc:Choice Requires="wps">
            <w:drawing>
              <wp:anchor distT="45720" distB="45720" distL="114300" distR="114300" simplePos="0" relativeHeight="251658276" behindDoc="0" locked="0" layoutInCell="1" allowOverlap="1" wp14:anchorId="51CFE1D5" wp14:editId="7C4291BB">
                <wp:simplePos x="0" y="0"/>
                <wp:positionH relativeFrom="margin">
                  <wp:posOffset>3594100</wp:posOffset>
                </wp:positionH>
                <wp:positionV relativeFrom="paragraph">
                  <wp:posOffset>3187700</wp:posOffset>
                </wp:positionV>
                <wp:extent cx="897924" cy="353695"/>
                <wp:effectExtent l="0" t="0" r="0" b="0"/>
                <wp:wrapNone/>
                <wp:docPr id="2006323338" name="Text Box 2006323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6F021F" w:rsidP="006F021F" w:rsidRDefault="006F021F" w14:paraId="0064709C" w14:textId="36F9871D">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1F7D6E">
                              <w:rPr>
                                <w:rFonts w:ascii="Arial" w:hAnsi="Arial" w:cs="Arial"/>
                                <w:sz w:val="18"/>
                                <w:szCs w:val="18"/>
                              </w:rPr>
                              <w:t>0.9</w:t>
                            </w:r>
                            <w:r w:rsidRPr="00406789">
                              <w:rPr>
                                <w:rFonts w:ascii="Arial" w:hAnsi="Arial" w:cs="Arial"/>
                                <w:sz w:val="18"/>
                                <w:szCs w:val="18"/>
                              </w:rPr>
                              <w:t xml:space="preserve"> ± </w:t>
                            </w:r>
                            <w:r>
                              <w:rPr>
                                <w:rFonts w:ascii="Arial" w:hAnsi="Arial" w:cs="Arial"/>
                                <w:sz w:val="18"/>
                                <w:szCs w:val="18"/>
                              </w:rPr>
                              <w:t>2</w:t>
                            </w:r>
                            <w:r w:rsidR="007547F2">
                              <w:rPr>
                                <w:rFonts w:ascii="Arial" w:hAnsi="Arial" w:cs="Arial"/>
                                <w:sz w:val="18"/>
                                <w:szCs w:val="18"/>
                              </w:rPr>
                              <w:t>.0</w:t>
                            </w:r>
                          </w:p>
                          <w:p w:rsidR="006F021F" w:rsidP="006F021F" w:rsidRDefault="006F021F" w14:paraId="2840C20D"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2006323338" style="position:absolute;margin-left:283pt;margin-top:251pt;width:70.7pt;height:27.85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" w14:anchorId="51CFE1D5">
                <v:textbox>
                  <w:txbxContent>
                    <w:p w:rsidRPr="00406789" w:rsidR="006F021F" w:rsidP="006F021F" w:rsidRDefault="006F021F" w14:paraId="0064709C" w14:textId="36F9871D">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1F7D6E">
                        <w:rPr>
                          <w:rFonts w:ascii="Arial" w:hAnsi="Arial" w:cs="Arial"/>
                          <w:sz w:val="18"/>
                          <w:szCs w:val="18"/>
                        </w:rPr>
                        <w:t>0.9</w:t>
                      </w:r>
                      <w:r w:rsidRPr="00406789">
                        <w:rPr>
                          <w:rFonts w:ascii="Arial" w:hAnsi="Arial" w:cs="Arial"/>
                          <w:sz w:val="18"/>
                          <w:szCs w:val="18"/>
                        </w:rPr>
                        <w:t xml:space="preserve"> ± </w:t>
                      </w:r>
                      <w:r>
                        <w:rPr>
                          <w:rFonts w:ascii="Arial" w:hAnsi="Arial" w:cs="Arial"/>
                          <w:sz w:val="18"/>
                          <w:szCs w:val="18"/>
                        </w:rPr>
                        <w:t>2</w:t>
                      </w:r>
                      <w:r w:rsidR="007547F2">
                        <w:rPr>
                          <w:rFonts w:ascii="Arial" w:hAnsi="Arial" w:cs="Arial"/>
                          <w:sz w:val="18"/>
                          <w:szCs w:val="18"/>
                        </w:rPr>
                        <w:t>.0</w:t>
                      </w:r>
                    </w:p>
                    <w:p w:rsidR="006F021F" w:rsidP="006F021F" w:rsidRDefault="006F021F" w14:paraId="2840C20D" w14:textId="77777777">
                      <w:r>
                        <w:t xml:space="preserve"> </w:t>
                      </w:r>
                    </w:p>
                  </w:txbxContent>
                </v:textbox>
                <w10:wrap anchorx="margin"/>
              </v:shape>
            </w:pict>
          </mc:Fallback>
        </mc:AlternateContent>
      </w:r>
      <w:r w:rsidR="00130EE1">
        <w:rPr>
          <w:noProof/>
        </w:rPr>
        <mc:AlternateContent>
          <mc:Choice Requires="wps">
            <w:drawing>
              <wp:anchor distT="45720" distB="45720" distL="114300" distR="114300" simplePos="0" relativeHeight="251658274" behindDoc="0" locked="0" layoutInCell="1" allowOverlap="1" wp14:anchorId="4E38D189" wp14:editId="434CF875">
                <wp:simplePos x="0" y="0"/>
                <wp:positionH relativeFrom="margin">
                  <wp:posOffset>3582035</wp:posOffset>
                </wp:positionH>
                <wp:positionV relativeFrom="paragraph">
                  <wp:posOffset>2478405</wp:posOffset>
                </wp:positionV>
                <wp:extent cx="897924" cy="353695"/>
                <wp:effectExtent l="0" t="0" r="0" b="0"/>
                <wp:wrapNone/>
                <wp:docPr id="587996155" name="Text Box 587996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F8593B" w:rsidP="00F8593B" w:rsidRDefault="008C7383" w14:paraId="1BF1E0B0" w14:textId="781FF116">
                            <w:pPr>
                              <w:rPr>
                                <w:rFonts w:ascii="Arial" w:hAnsi="Arial" w:cs="Arial"/>
                                <w:sz w:val="18"/>
                                <w:szCs w:val="18"/>
                              </w:rPr>
                            </w:pPr>
                            <w:r>
                              <w:rPr>
                                <w:rFonts w:ascii="Arial" w:hAnsi="Arial" w:cs="Arial"/>
                                <w:sz w:val="18"/>
                                <w:szCs w:val="18"/>
                              </w:rPr>
                              <w:t>A</w:t>
                            </w:r>
                            <w:r w:rsidRPr="00406789" w:rsidR="00F8593B">
                              <w:rPr>
                                <w:rFonts w:ascii="Arial" w:hAnsi="Arial" w:cs="Arial"/>
                                <w:sz w:val="18"/>
                                <w:szCs w:val="18"/>
                              </w:rPr>
                              <w:t xml:space="preserve"> </w:t>
                            </w:r>
                            <w:r w:rsidR="00B0276C">
                              <w:rPr>
                                <w:rFonts w:ascii="Arial" w:hAnsi="Arial" w:cs="Arial"/>
                                <w:sz w:val="18"/>
                                <w:szCs w:val="18"/>
                              </w:rPr>
                              <w:t>3.8</w:t>
                            </w:r>
                            <w:r w:rsidRPr="00406789" w:rsidR="00F8593B">
                              <w:rPr>
                                <w:rFonts w:ascii="Arial" w:hAnsi="Arial" w:cs="Arial"/>
                                <w:sz w:val="18"/>
                                <w:szCs w:val="18"/>
                              </w:rPr>
                              <w:t xml:space="preserve"> ± 0.</w:t>
                            </w:r>
                            <w:r w:rsidR="006F021F">
                              <w:rPr>
                                <w:rFonts w:ascii="Arial" w:hAnsi="Arial" w:cs="Arial"/>
                                <w:sz w:val="18"/>
                                <w:szCs w:val="18"/>
                              </w:rPr>
                              <w:t>2</w:t>
                            </w:r>
                          </w:p>
                          <w:p w:rsidR="00F8593B" w:rsidP="00F8593B" w:rsidRDefault="00F8593B" w14:paraId="29457537"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587996155" style="position:absolute;margin-left:282.05pt;margin-top:195.15pt;width:70.7pt;height:27.85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" w14:anchorId="4E38D189">
                <v:textbox>
                  <w:txbxContent>
                    <w:p w:rsidRPr="00406789" w:rsidR="00F8593B" w:rsidP="00F8593B" w:rsidRDefault="008C7383" w14:paraId="1BF1E0B0" w14:textId="781FF116">
                      <w:pPr>
                        <w:rPr>
                          <w:rFonts w:ascii="Arial" w:hAnsi="Arial" w:cs="Arial"/>
                          <w:sz w:val="18"/>
                          <w:szCs w:val="18"/>
                        </w:rPr>
                      </w:pPr>
                      <w:r>
                        <w:rPr>
                          <w:rFonts w:ascii="Arial" w:hAnsi="Arial" w:cs="Arial"/>
                          <w:sz w:val="18"/>
                          <w:szCs w:val="18"/>
                        </w:rPr>
                        <w:t>A</w:t>
                      </w:r>
                      <w:r w:rsidRPr="00406789" w:rsidR="00F8593B">
                        <w:rPr>
                          <w:rFonts w:ascii="Arial" w:hAnsi="Arial" w:cs="Arial"/>
                          <w:sz w:val="18"/>
                          <w:szCs w:val="18"/>
                        </w:rPr>
                        <w:t xml:space="preserve"> </w:t>
                      </w:r>
                      <w:r w:rsidR="00B0276C">
                        <w:rPr>
                          <w:rFonts w:ascii="Arial" w:hAnsi="Arial" w:cs="Arial"/>
                          <w:sz w:val="18"/>
                          <w:szCs w:val="18"/>
                        </w:rPr>
                        <w:t>3.8</w:t>
                      </w:r>
                      <w:r w:rsidRPr="00406789" w:rsidR="00F8593B">
                        <w:rPr>
                          <w:rFonts w:ascii="Arial" w:hAnsi="Arial" w:cs="Arial"/>
                          <w:sz w:val="18"/>
                          <w:szCs w:val="18"/>
                        </w:rPr>
                        <w:t xml:space="preserve"> ± 0.</w:t>
                      </w:r>
                      <w:r w:rsidR="006F021F">
                        <w:rPr>
                          <w:rFonts w:ascii="Arial" w:hAnsi="Arial" w:cs="Arial"/>
                          <w:sz w:val="18"/>
                          <w:szCs w:val="18"/>
                        </w:rPr>
                        <w:t>2</w:t>
                      </w:r>
                    </w:p>
                    <w:p w:rsidR="00F8593B" w:rsidP="00F8593B" w:rsidRDefault="00F8593B" w14:paraId="29457537" w14:textId="77777777">
                      <w:r>
                        <w:t xml:space="preserve"> </w:t>
                      </w:r>
                    </w:p>
                  </w:txbxContent>
                </v:textbox>
                <w10:wrap anchorx="margin"/>
              </v:shape>
            </w:pict>
          </mc:Fallback>
        </mc:AlternateContent>
      </w:r>
      <w:r w:rsidR="00130EE1">
        <w:rPr>
          <w:noProof/>
        </w:rPr>
        <mc:AlternateContent>
          <mc:Choice Requires="wps">
            <w:drawing>
              <wp:anchor distT="45720" distB="45720" distL="114300" distR="114300" simplePos="0" relativeHeight="251658270" behindDoc="0" locked="0" layoutInCell="1" allowOverlap="1" wp14:anchorId="0A2EE89D" wp14:editId="22AA49F4">
                <wp:simplePos x="0" y="0"/>
                <wp:positionH relativeFrom="column">
                  <wp:posOffset>3580765</wp:posOffset>
                </wp:positionH>
                <wp:positionV relativeFrom="paragraph">
                  <wp:posOffset>1142365</wp:posOffset>
                </wp:positionV>
                <wp:extent cx="1012825" cy="353695"/>
                <wp:effectExtent l="0" t="0" r="0" b="0"/>
                <wp:wrapSquare wrapText="bothSides"/>
                <wp:docPr id="260604752" name="Text Box 260604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353695"/>
                        </a:xfrm>
                        <a:prstGeom prst="rect">
                          <a:avLst/>
                        </a:prstGeom>
                        <a:noFill/>
                        <a:ln w="9525">
                          <a:noFill/>
                          <a:miter lim="800000"/>
                          <a:headEnd/>
                          <a:tailEnd/>
                        </a:ln>
                      </wps:spPr>
                      <wps:txbx>
                        <w:txbxContent>
                          <w:p w:rsidRPr="00DA3454" w:rsidR="00BE77D9" w:rsidP="00BE77D9" w:rsidRDefault="00F80C6B" w14:paraId="034D1868" w14:textId="77EF8C59">
                            <w:pPr>
                              <w:rPr>
                                <w:rFonts w:ascii="Arial" w:hAnsi="Arial" w:cs="Arial"/>
                                <w:sz w:val="18"/>
                                <w:szCs w:val="18"/>
                              </w:rPr>
                            </w:pPr>
                            <w:r w:rsidRPr="00DA3454">
                              <w:rPr>
                                <w:rFonts w:ascii="Arial" w:hAnsi="Arial" w:cs="Arial"/>
                                <w:sz w:val="18"/>
                                <w:szCs w:val="18"/>
                              </w:rPr>
                              <w:t xml:space="preserve">A </w:t>
                            </w:r>
                            <w:r w:rsidRPr="00DA3454" w:rsidR="00BE77D9">
                              <w:rPr>
                                <w:rFonts w:ascii="Arial" w:hAnsi="Arial" w:cs="Arial"/>
                                <w:sz w:val="18"/>
                                <w:szCs w:val="18"/>
                              </w:rPr>
                              <w:t>4.9 ± 0.4</w:t>
                            </w:r>
                          </w:p>
                          <w:p w:rsidR="00BE77D9" w:rsidP="00BE77D9" w:rsidRDefault="00BE77D9" w14:paraId="3FAE106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260604752" style="position:absolute;margin-left:281.95pt;margin-top:89.95pt;width:79.75pt;height:27.8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" w14:anchorId="0A2EE89D">
                <v:textbox>
                  <w:txbxContent>
                    <w:p w:rsidRPr="00DA3454" w:rsidR="00BE77D9" w:rsidP="00BE77D9" w:rsidRDefault="00F80C6B" w14:paraId="034D1868" w14:textId="77EF8C59">
                      <w:pPr>
                        <w:rPr>
                          <w:rFonts w:ascii="Arial" w:hAnsi="Arial" w:cs="Arial"/>
                          <w:sz w:val="18"/>
                          <w:szCs w:val="18"/>
                        </w:rPr>
                      </w:pPr>
                      <w:r w:rsidRPr="00DA3454">
                        <w:rPr>
                          <w:rFonts w:ascii="Arial" w:hAnsi="Arial" w:cs="Arial"/>
                          <w:sz w:val="18"/>
                          <w:szCs w:val="18"/>
                        </w:rPr>
                        <w:t xml:space="preserve">A </w:t>
                      </w:r>
                      <w:r w:rsidRPr="00DA3454" w:rsidR="00BE77D9">
                        <w:rPr>
                          <w:rFonts w:ascii="Arial" w:hAnsi="Arial" w:cs="Arial"/>
                          <w:sz w:val="18"/>
                          <w:szCs w:val="18"/>
                        </w:rPr>
                        <w:t>4.9 ± 0.4</w:t>
                      </w:r>
                    </w:p>
                    <w:p w:rsidR="00BE77D9" w:rsidP="00BE77D9" w:rsidRDefault="00BE77D9" w14:paraId="3FAE1065" w14:textId="77777777"/>
                  </w:txbxContent>
                </v:textbox>
                <w10:wrap type="square"/>
              </v:shape>
            </w:pict>
          </mc:Fallback>
        </mc:AlternateContent>
      </w:r>
      <w:r w:rsidR="00483DCB">
        <w:rPr>
          <w:rFonts w:ascii="Arial" w:hAnsi="Arial" w:cs="Arial"/>
        </w:rPr>
        <w:t xml:space="preserve"> </w:t>
      </w:r>
    </w:p>
    <w:p w:rsidRPr="00177071" w:rsidR="004B4828" w:rsidP="004B4828" w:rsidRDefault="004F5DCA" w14:paraId="3C0BEE3F" w14:textId="14EA521B">
      <w:pPr>
        <w:rPr>
          <w:rFonts w:ascii="Arial" w:hAnsi="Arial" w:cs="Arial"/>
        </w:rPr>
      </w:pPr>
      <w:r>
        <w:rPr>
          <w:noProof/>
        </w:rPr>
        <mc:AlternateContent>
          <mc:Choice Requires="wpg">
            <w:drawing>
              <wp:anchor distT="0" distB="0" distL="114300" distR="114300" simplePos="0" relativeHeight="251658252" behindDoc="0" locked="0" layoutInCell="1" allowOverlap="1" wp14:anchorId="7F35E64E" wp14:editId="57AAC260">
                <wp:simplePos x="0" y="0"/>
                <wp:positionH relativeFrom="column">
                  <wp:posOffset>628650</wp:posOffset>
                </wp:positionH>
                <wp:positionV relativeFrom="paragraph">
                  <wp:posOffset>3009900</wp:posOffset>
                </wp:positionV>
                <wp:extent cx="71120" cy="121285"/>
                <wp:effectExtent l="0" t="0" r="24130" b="31115"/>
                <wp:wrapNone/>
                <wp:docPr id="516331085" name="Group 516331085"/>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470940869" name="Straight Connector 470940869"/>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8822602" name="Straight Connector 548822602"/>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516331085" style="position:absolute;margin-left:49.5pt;margin-top:237pt;width:5.6pt;height:9.55pt;z-index:251658253" coordsize="71252,121412" o:spid="_x0000_s1026" w14:anchorId="1496E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">
                <v:line id="Straight Connector 470940869"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">
                  <v:stroke joinstyle="miter"/>
                </v:line>
                <v:line id="Straight Connector 548822602"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">
                  <v:stroke joinstyle="miter"/>
                </v:line>
              </v:group>
            </w:pict>
          </mc:Fallback>
        </mc:AlternateContent>
      </w:r>
      <w:r>
        <w:rPr>
          <w:noProof/>
        </w:rPr>
        <mc:AlternateContent>
          <mc:Choice Requires="wpg">
            <w:drawing>
              <wp:anchor distT="0" distB="0" distL="114300" distR="114300" simplePos="0" relativeHeight="251658245" behindDoc="0" locked="0" layoutInCell="1" allowOverlap="1" wp14:anchorId="63CC00B4" wp14:editId="0789F6C1">
                <wp:simplePos x="0" y="0"/>
                <wp:positionH relativeFrom="column">
                  <wp:posOffset>1257935</wp:posOffset>
                </wp:positionH>
                <wp:positionV relativeFrom="paragraph">
                  <wp:posOffset>2997835</wp:posOffset>
                </wp:positionV>
                <wp:extent cx="71120" cy="121285"/>
                <wp:effectExtent l="0" t="0" r="24130" b="31115"/>
                <wp:wrapNone/>
                <wp:docPr id="465047871" name="Group 465047871"/>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1006118548" name="Straight Connector 1006118548"/>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2028315" name="Straight Connector 1832028315"/>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xmlns:arto="http://schemas.microsoft.com/office/word/2006/arto">
            <w:pict>
              <v:group id="Group 465047871" style="position:absolute;margin-left:99.05pt;margin-top:236.05pt;width:5.6pt;height:9.55pt;z-index:251658247" coordsize="71252,121412" o:spid="_x0000_s1026" w14:anchorId="22913B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">
                <v:line id="Straight Connector 1006118548"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">
                  <v:stroke joinstyle="miter"/>
                </v:line>
                <v:line id="Straight Connector 1832028315"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">
                  <v:stroke joinstyle="miter"/>
                </v:line>
              </v:group>
            </w:pict>
          </mc:Fallback>
        </mc:AlternateContent>
      </w:r>
      <w:bookmarkStart w:name="_Hlk141397365" w:id="0"/>
      <w:r w:rsidRPr="00177071" w:rsidR="004B4828">
        <w:rPr>
          <w:rFonts w:ascii="Arial" w:hAnsi="Arial" w:cs="Arial"/>
          <w:b/>
          <w:bCs/>
        </w:rPr>
        <w:t xml:space="preserve">Fig. </w:t>
      </w:r>
      <w:r w:rsidR="004B4828">
        <w:rPr>
          <w:rFonts w:ascii="Arial" w:hAnsi="Arial" w:cs="Arial"/>
          <w:b/>
          <w:bCs/>
        </w:rPr>
        <w:t>S1</w:t>
      </w:r>
      <w:r w:rsidRPr="00177071" w:rsidR="004B4828">
        <w:rPr>
          <w:rFonts w:ascii="Arial" w:hAnsi="Arial" w:cs="Arial"/>
          <w:b/>
          <w:bCs/>
        </w:rPr>
        <w:t>b</w:t>
      </w:r>
      <w:r w:rsidRPr="00177071" w:rsidR="004B4828">
        <w:rPr>
          <w:rFonts w:ascii="Arial" w:hAnsi="Arial" w:cs="Arial"/>
        </w:rPr>
        <w:t xml:space="preserve"> </w:t>
      </w:r>
      <w:r w:rsidR="004B4828">
        <w:rPr>
          <w:rFonts w:ascii="Arial" w:hAnsi="Arial" w:cs="Arial"/>
        </w:rPr>
        <w:t xml:space="preserve"> </w:t>
      </w:r>
      <w:r w:rsidRPr="00177071" w:rsidR="004B4828">
        <w:rPr>
          <w:rFonts w:ascii="Arial" w:hAnsi="Arial" w:cs="Arial"/>
        </w:rPr>
        <w:t>Results for SET</w:t>
      </w:r>
      <w:r w:rsidR="004B4828">
        <w:rPr>
          <w:rFonts w:ascii="Arial" w:hAnsi="Arial" w:cs="Arial"/>
        </w:rPr>
        <w:t>-MH station</w:t>
      </w:r>
      <w:r w:rsidR="00D24136">
        <w:rPr>
          <w:rFonts w:ascii="Arial" w:hAnsi="Arial" w:cs="Arial"/>
        </w:rPr>
        <w:t>s</w:t>
      </w:r>
      <w:r w:rsidRPr="00177071" w:rsidR="004B4828">
        <w:rPr>
          <w:rFonts w:ascii="Arial" w:hAnsi="Arial" w:cs="Arial"/>
        </w:rPr>
        <w:t xml:space="preserve"> at Pelham Hutch</w:t>
      </w:r>
      <w:r w:rsidR="00D24136">
        <w:rPr>
          <w:rFonts w:ascii="Arial" w:hAnsi="Arial" w:cs="Arial"/>
        </w:rPr>
        <w:t xml:space="preserve"> (Pelham Bay Park, </w:t>
      </w:r>
      <w:r w:rsidR="00202D74">
        <w:rPr>
          <w:rFonts w:ascii="Arial" w:hAnsi="Arial" w:cs="Arial"/>
        </w:rPr>
        <w:t xml:space="preserve">Bronx, </w:t>
      </w:r>
      <w:r w:rsidR="00D24136">
        <w:rPr>
          <w:rFonts w:ascii="Arial" w:hAnsi="Arial" w:cs="Arial"/>
        </w:rPr>
        <w:t>NY)</w:t>
      </w:r>
      <w:r w:rsidRPr="00177071" w:rsidR="004B4828">
        <w:rPr>
          <w:rFonts w:ascii="Arial" w:hAnsi="Arial" w:cs="Arial"/>
        </w:rPr>
        <w:t xml:space="preserve">. Note how SET 3 elevation </w:t>
      </w:r>
      <w:r w:rsidR="00C6580C">
        <w:rPr>
          <w:rFonts w:ascii="Arial" w:hAnsi="Arial" w:cs="Arial"/>
        </w:rPr>
        <w:t>subsided</w:t>
      </w:r>
      <w:r w:rsidRPr="00177071" w:rsidR="004B4828">
        <w:rPr>
          <w:rFonts w:ascii="Arial" w:hAnsi="Arial" w:cs="Arial"/>
        </w:rPr>
        <w:t xml:space="preserve"> following Hurricane Sandy, and though there were some gains since</w:t>
      </w:r>
      <w:r w:rsidR="0057322E">
        <w:rPr>
          <w:rFonts w:ascii="Arial" w:hAnsi="Arial" w:cs="Arial"/>
        </w:rPr>
        <w:t xml:space="preserve"> then</w:t>
      </w:r>
      <w:r w:rsidR="00A439BB">
        <w:rPr>
          <w:rFonts w:ascii="Arial" w:hAnsi="Arial" w:cs="Arial"/>
        </w:rPr>
        <w:t>,</w:t>
      </w:r>
      <w:r w:rsidRPr="00177071" w:rsidR="004B4828">
        <w:rPr>
          <w:rFonts w:ascii="Arial" w:hAnsi="Arial" w:cs="Arial"/>
        </w:rPr>
        <w:t xml:space="preserve"> it has yet to regain its pre-Sandy elevation. Conversely SET 1 gained in elevation </w:t>
      </w:r>
      <w:r w:rsidR="00181601">
        <w:rPr>
          <w:rFonts w:ascii="Arial" w:hAnsi="Arial" w:cs="Arial"/>
        </w:rPr>
        <w:t>in the immediate aftermath of</w:t>
      </w:r>
      <w:r w:rsidRPr="00177071" w:rsidR="004B4828">
        <w:rPr>
          <w:rFonts w:ascii="Arial" w:hAnsi="Arial" w:cs="Arial"/>
        </w:rPr>
        <w:t xml:space="preserve"> the hurricane</w:t>
      </w:r>
      <w:r w:rsidR="00B973A8">
        <w:rPr>
          <w:rFonts w:ascii="Arial" w:hAnsi="Arial" w:cs="Arial"/>
        </w:rPr>
        <w:t xml:space="preserve">; </w:t>
      </w:r>
      <w:r w:rsidR="007D13EE">
        <w:rPr>
          <w:rFonts w:ascii="Arial" w:hAnsi="Arial" w:cs="Arial"/>
        </w:rPr>
        <w:t>however,</w:t>
      </w:r>
      <w:r w:rsidRPr="00177071" w:rsidR="004B4828">
        <w:rPr>
          <w:rFonts w:ascii="Arial" w:hAnsi="Arial" w:cs="Arial"/>
        </w:rPr>
        <w:t xml:space="preserve"> since then</w:t>
      </w:r>
      <w:r w:rsidR="00120830">
        <w:rPr>
          <w:rFonts w:ascii="Arial" w:hAnsi="Arial" w:cs="Arial"/>
        </w:rPr>
        <w:t xml:space="preserve"> </w:t>
      </w:r>
      <w:r w:rsidRPr="00177071" w:rsidR="00A136A3">
        <w:rPr>
          <w:rFonts w:ascii="Arial" w:hAnsi="Arial" w:cs="Arial"/>
        </w:rPr>
        <w:t xml:space="preserve">elevation </w:t>
      </w:r>
      <w:r w:rsidR="00A02B8A">
        <w:rPr>
          <w:rFonts w:ascii="Arial" w:hAnsi="Arial" w:cs="Arial"/>
        </w:rPr>
        <w:t xml:space="preserve">change </w:t>
      </w:r>
      <w:r w:rsidR="007D13EE">
        <w:rPr>
          <w:rFonts w:ascii="Arial" w:hAnsi="Arial" w:cs="Arial"/>
        </w:rPr>
        <w:t>remained</w:t>
      </w:r>
      <w:r w:rsidR="00F630A3">
        <w:rPr>
          <w:rFonts w:ascii="Arial" w:hAnsi="Arial" w:cs="Arial"/>
        </w:rPr>
        <w:t xml:space="preserve"> </w:t>
      </w:r>
      <w:r w:rsidR="00A136A3">
        <w:rPr>
          <w:rFonts w:ascii="Arial" w:hAnsi="Arial" w:cs="Arial"/>
        </w:rPr>
        <w:t xml:space="preserve">relatively </w:t>
      </w:r>
      <w:r w:rsidRPr="00177071" w:rsidR="00A136A3">
        <w:rPr>
          <w:rFonts w:ascii="Arial" w:hAnsi="Arial" w:cs="Arial"/>
        </w:rPr>
        <w:t>flat</w:t>
      </w:r>
      <w:r w:rsidRPr="00177071" w:rsidR="004B4828">
        <w:rPr>
          <w:rFonts w:ascii="Arial" w:hAnsi="Arial" w:cs="Arial"/>
        </w:rPr>
        <w:t xml:space="preserve"> while accretion is </w:t>
      </w:r>
      <w:r w:rsidRPr="00177071" w:rsidR="00A136A3">
        <w:rPr>
          <w:rFonts w:ascii="Arial" w:hAnsi="Arial" w:cs="Arial"/>
        </w:rPr>
        <w:t>on an upward trend</w:t>
      </w:r>
    </w:p>
    <w:bookmarkEnd w:id="0"/>
    <w:p w:rsidRPr="002B5992" w:rsidR="00B57E14" w:rsidP="00B57E14" w:rsidRDefault="007228FD" w14:paraId="2FE682BE" w14:textId="615A9BAC">
      <w:pPr>
        <w:rPr>
          <w:rFonts w:ascii="Arial" w:hAnsi="Arial" w:cs="Arial"/>
        </w:rPr>
      </w:pPr>
      <w:r>
        <w:rPr>
          <w:noProof/>
        </w:rPr>
        <mc:AlternateContent>
          <mc:Choice Requires="wps">
            <w:drawing>
              <wp:anchor distT="45720" distB="45720" distL="114300" distR="114300" simplePos="0" relativeHeight="251658305" behindDoc="0" locked="0" layoutInCell="1" allowOverlap="1" wp14:anchorId="129B66D8" wp14:editId="30E0AFBD">
                <wp:simplePos x="0" y="0"/>
                <wp:positionH relativeFrom="leftMargin">
                  <wp:posOffset>219722</wp:posOffset>
                </wp:positionH>
                <wp:positionV relativeFrom="paragraph">
                  <wp:posOffset>2984183</wp:posOffset>
                </wp:positionV>
                <wp:extent cx="1811655" cy="342900"/>
                <wp:effectExtent l="0" t="8572" r="8572" b="8573"/>
                <wp:wrapNone/>
                <wp:docPr id="1846683009" name="Text Box 1846683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11655" cy="342900"/>
                        </a:xfrm>
                        <a:prstGeom prst="rect">
                          <a:avLst/>
                        </a:prstGeom>
                        <a:solidFill>
                          <a:schemeClr val="bg1"/>
                        </a:solidFill>
                        <a:ln w="9525">
                          <a:noFill/>
                          <a:miter lim="800000"/>
                          <a:headEnd/>
                          <a:tailEnd/>
                        </a:ln>
                      </wps:spPr>
                      <wps:txbx>
                        <w:txbxContent>
                          <w:p w:rsidRPr="000C1717" w:rsidR="007228FD" w:rsidP="007228FD" w:rsidRDefault="007228FD" w14:paraId="7036F21F" w14:textId="42FC2C8B">
                            <w:pPr>
                              <w:rPr>
                                <w:rFonts w:ascii="Arial" w:hAnsi="Arial" w:cs="Arial"/>
                                <w:sz w:val="24"/>
                                <w:szCs w:val="24"/>
                              </w:rPr>
                            </w:pPr>
                            <w:r w:rsidRPr="000C1717">
                              <w:rPr>
                                <w:rFonts w:ascii="Arial" w:hAnsi="Arial" w:cs="Arial"/>
                                <w:sz w:val="24"/>
                                <w:szCs w:val="24"/>
                              </w:rPr>
                              <w:t>Elevation (m, NAVD88)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846683009" style="position:absolute;margin-left:17.3pt;margin-top:235pt;width:142.65pt;height:27pt;rotation:-90;z-index:251658305;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spid="_x0000_s1042"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" w14:anchorId="129B66D8">
                <v:textbox>
                  <w:txbxContent>
                    <w:p w:rsidRPr="000C1717" w:rsidR="007228FD" w:rsidP="007228FD" w:rsidRDefault="007228FD" w14:paraId="7036F21F" w14:textId="42FC2C8B">
                      <w:pPr>
                        <w:rPr>
                          <w:rFonts w:ascii="Arial" w:hAnsi="Arial" w:cs="Arial"/>
                          <w:sz w:val="24"/>
                          <w:szCs w:val="24"/>
                        </w:rPr>
                      </w:pPr>
                      <w:r w:rsidRPr="000C1717">
                        <w:rPr>
                          <w:rFonts w:ascii="Arial" w:hAnsi="Arial" w:cs="Arial"/>
                          <w:sz w:val="24"/>
                          <w:szCs w:val="24"/>
                        </w:rPr>
                        <w:t>Elevation (m, NAVD88)</w:t>
                      </w:r>
                    </w:p>
                  </w:txbxContent>
                </v:textbox>
                <w10:wrap anchorx="margin"/>
              </v:shape>
            </w:pict>
          </mc:Fallback>
        </mc:AlternateContent>
      </w:r>
      <w:r w:rsidR="00757F74">
        <w:rPr>
          <w:noProof/>
        </w:rPr>
        <mc:AlternateContent>
          <mc:Choice Requires="wps">
            <w:drawing>
              <wp:anchor distT="45720" distB="45720" distL="114300" distR="114300" simplePos="0" relativeHeight="251658279" behindDoc="0" locked="0" layoutInCell="1" allowOverlap="1" wp14:anchorId="29BAB088" wp14:editId="176F11D3">
                <wp:simplePos x="0" y="0"/>
                <wp:positionH relativeFrom="margin">
                  <wp:posOffset>4469130</wp:posOffset>
                </wp:positionH>
                <wp:positionV relativeFrom="paragraph">
                  <wp:posOffset>4407984</wp:posOffset>
                </wp:positionV>
                <wp:extent cx="897924" cy="353695"/>
                <wp:effectExtent l="0" t="0" r="0" b="0"/>
                <wp:wrapNone/>
                <wp:docPr id="893849380" name="Text Box 893849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B51FC9" w:rsidP="00B51FC9" w:rsidRDefault="00AD076F" w14:paraId="094D0A2C" w14:textId="1240E70E">
                            <w:pPr>
                              <w:rPr>
                                <w:rFonts w:ascii="Arial" w:hAnsi="Arial" w:cs="Arial"/>
                                <w:sz w:val="18"/>
                                <w:szCs w:val="18"/>
                              </w:rPr>
                            </w:pPr>
                            <w:r>
                              <w:rPr>
                                <w:rFonts w:ascii="Arial" w:hAnsi="Arial" w:cs="Arial"/>
                                <w:sz w:val="18"/>
                                <w:szCs w:val="18"/>
                              </w:rPr>
                              <w:t>A</w:t>
                            </w:r>
                            <w:r w:rsidRPr="00406789" w:rsidR="00B51FC9">
                              <w:rPr>
                                <w:rFonts w:ascii="Arial" w:hAnsi="Arial" w:cs="Arial"/>
                                <w:sz w:val="18"/>
                                <w:szCs w:val="18"/>
                              </w:rPr>
                              <w:t xml:space="preserve"> </w:t>
                            </w:r>
                            <w:r w:rsidR="000F0234">
                              <w:rPr>
                                <w:rFonts w:ascii="Arial" w:hAnsi="Arial" w:cs="Arial"/>
                                <w:sz w:val="18"/>
                                <w:szCs w:val="18"/>
                              </w:rPr>
                              <w:t>6.0</w:t>
                            </w:r>
                            <w:r w:rsidRPr="00406789" w:rsidR="00B51FC9">
                              <w:rPr>
                                <w:rFonts w:ascii="Arial" w:hAnsi="Arial" w:cs="Arial"/>
                                <w:sz w:val="18"/>
                                <w:szCs w:val="18"/>
                              </w:rPr>
                              <w:t xml:space="preserve"> ± </w:t>
                            </w:r>
                            <w:r w:rsidR="000F0234">
                              <w:rPr>
                                <w:rFonts w:ascii="Arial" w:hAnsi="Arial" w:cs="Arial"/>
                                <w:sz w:val="18"/>
                                <w:szCs w:val="18"/>
                              </w:rPr>
                              <w:t>0.2</w:t>
                            </w:r>
                          </w:p>
                          <w:p w:rsidR="00B51FC9" w:rsidP="00B51FC9" w:rsidRDefault="00B51FC9" w14:paraId="6B8BFFD1"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893849380" style="position:absolute;margin-left:351.9pt;margin-top:347.1pt;width:70.7pt;height:27.85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" w14:anchorId="29BAB088">
                <v:textbox>
                  <w:txbxContent>
                    <w:p w:rsidRPr="00406789" w:rsidR="00B51FC9" w:rsidP="00B51FC9" w:rsidRDefault="00AD076F" w14:paraId="094D0A2C" w14:textId="1240E70E">
                      <w:pPr>
                        <w:rPr>
                          <w:rFonts w:ascii="Arial" w:hAnsi="Arial" w:cs="Arial"/>
                          <w:sz w:val="18"/>
                          <w:szCs w:val="18"/>
                        </w:rPr>
                      </w:pPr>
                      <w:r>
                        <w:rPr>
                          <w:rFonts w:ascii="Arial" w:hAnsi="Arial" w:cs="Arial"/>
                          <w:sz w:val="18"/>
                          <w:szCs w:val="18"/>
                        </w:rPr>
                        <w:t>A</w:t>
                      </w:r>
                      <w:r w:rsidRPr="00406789" w:rsidR="00B51FC9">
                        <w:rPr>
                          <w:rFonts w:ascii="Arial" w:hAnsi="Arial" w:cs="Arial"/>
                          <w:sz w:val="18"/>
                          <w:szCs w:val="18"/>
                        </w:rPr>
                        <w:t xml:space="preserve"> </w:t>
                      </w:r>
                      <w:r w:rsidR="000F0234">
                        <w:rPr>
                          <w:rFonts w:ascii="Arial" w:hAnsi="Arial" w:cs="Arial"/>
                          <w:sz w:val="18"/>
                          <w:szCs w:val="18"/>
                        </w:rPr>
                        <w:t>6.0</w:t>
                      </w:r>
                      <w:r w:rsidRPr="00406789" w:rsidR="00B51FC9">
                        <w:rPr>
                          <w:rFonts w:ascii="Arial" w:hAnsi="Arial" w:cs="Arial"/>
                          <w:sz w:val="18"/>
                          <w:szCs w:val="18"/>
                        </w:rPr>
                        <w:t xml:space="preserve"> ± </w:t>
                      </w:r>
                      <w:r w:rsidR="000F0234">
                        <w:rPr>
                          <w:rFonts w:ascii="Arial" w:hAnsi="Arial" w:cs="Arial"/>
                          <w:sz w:val="18"/>
                          <w:szCs w:val="18"/>
                        </w:rPr>
                        <w:t>0.2</w:t>
                      </w:r>
                    </w:p>
                    <w:p w:rsidR="00B51FC9" w:rsidP="00B51FC9" w:rsidRDefault="00B51FC9" w14:paraId="6B8BFFD1" w14:textId="77777777">
                      <w:r>
                        <w:t xml:space="preserve"> </w:t>
                      </w:r>
                    </w:p>
                  </w:txbxContent>
                </v:textbox>
                <w10:wrap anchorx="margin"/>
              </v:shape>
            </w:pict>
          </mc:Fallback>
        </mc:AlternateContent>
      </w:r>
      <w:r w:rsidR="00757F74">
        <w:rPr>
          <w:noProof/>
        </w:rPr>
        <mc:AlternateContent>
          <mc:Choice Requires="wps">
            <w:drawing>
              <wp:anchor distT="45720" distB="45720" distL="114300" distR="114300" simplePos="0" relativeHeight="251658278" behindDoc="0" locked="0" layoutInCell="1" allowOverlap="1" wp14:anchorId="14066F2E" wp14:editId="3E7130EF">
                <wp:simplePos x="0" y="0"/>
                <wp:positionH relativeFrom="margin">
                  <wp:posOffset>4451412</wp:posOffset>
                </wp:positionH>
                <wp:positionV relativeFrom="paragraph">
                  <wp:posOffset>4937389</wp:posOffset>
                </wp:positionV>
                <wp:extent cx="897924" cy="353695"/>
                <wp:effectExtent l="0" t="0" r="0" b="0"/>
                <wp:wrapNone/>
                <wp:docPr id="1665499368" name="Text Box 1665499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B51FC9" w:rsidP="00B51FC9" w:rsidRDefault="00B51FC9" w14:paraId="79E2FB87" w14:textId="4312F8EA">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Pr>
                                <w:rFonts w:ascii="Arial" w:hAnsi="Arial" w:cs="Arial"/>
                                <w:sz w:val="18"/>
                                <w:szCs w:val="18"/>
                              </w:rPr>
                              <w:t>4</w:t>
                            </w:r>
                            <w:r w:rsidR="00D63A1E">
                              <w:rPr>
                                <w:rFonts w:ascii="Arial" w:hAnsi="Arial" w:cs="Arial"/>
                                <w:sz w:val="18"/>
                                <w:szCs w:val="18"/>
                              </w:rPr>
                              <w:t>.3</w:t>
                            </w:r>
                            <w:r w:rsidRPr="00406789">
                              <w:rPr>
                                <w:rFonts w:ascii="Arial" w:hAnsi="Arial" w:cs="Arial"/>
                                <w:sz w:val="18"/>
                                <w:szCs w:val="18"/>
                              </w:rPr>
                              <w:t xml:space="preserve"> ± </w:t>
                            </w:r>
                            <w:r w:rsidR="00D63A1E">
                              <w:rPr>
                                <w:rFonts w:ascii="Arial" w:hAnsi="Arial" w:cs="Arial"/>
                                <w:sz w:val="18"/>
                                <w:szCs w:val="18"/>
                              </w:rPr>
                              <w:t>1.8</w:t>
                            </w:r>
                          </w:p>
                          <w:p w:rsidR="00B51FC9" w:rsidP="00B51FC9" w:rsidRDefault="00B51FC9" w14:paraId="13D851F9"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665499368" style="position:absolute;margin-left:350.5pt;margin-top:388.75pt;width:70.7pt;height:27.85pt;z-index:251658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" w14:anchorId="14066F2E">
                <v:textbox>
                  <w:txbxContent>
                    <w:p w:rsidRPr="00406789" w:rsidR="00B51FC9" w:rsidP="00B51FC9" w:rsidRDefault="00B51FC9" w14:paraId="79E2FB87" w14:textId="4312F8EA">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Pr>
                          <w:rFonts w:ascii="Arial" w:hAnsi="Arial" w:cs="Arial"/>
                          <w:sz w:val="18"/>
                          <w:szCs w:val="18"/>
                        </w:rPr>
                        <w:t>4</w:t>
                      </w:r>
                      <w:r w:rsidR="00D63A1E">
                        <w:rPr>
                          <w:rFonts w:ascii="Arial" w:hAnsi="Arial" w:cs="Arial"/>
                          <w:sz w:val="18"/>
                          <w:szCs w:val="18"/>
                        </w:rPr>
                        <w:t>.3</w:t>
                      </w:r>
                      <w:r w:rsidRPr="00406789">
                        <w:rPr>
                          <w:rFonts w:ascii="Arial" w:hAnsi="Arial" w:cs="Arial"/>
                          <w:sz w:val="18"/>
                          <w:szCs w:val="18"/>
                        </w:rPr>
                        <w:t xml:space="preserve"> ± </w:t>
                      </w:r>
                      <w:r w:rsidR="00D63A1E">
                        <w:rPr>
                          <w:rFonts w:ascii="Arial" w:hAnsi="Arial" w:cs="Arial"/>
                          <w:sz w:val="18"/>
                          <w:szCs w:val="18"/>
                        </w:rPr>
                        <w:t>1.8</w:t>
                      </w:r>
                    </w:p>
                    <w:p w:rsidR="00B51FC9" w:rsidP="00B51FC9" w:rsidRDefault="00B51FC9" w14:paraId="13D851F9" w14:textId="77777777">
                      <w:r>
                        <w:t xml:space="preserve"> </w:t>
                      </w:r>
                    </w:p>
                  </w:txbxContent>
                </v:textbox>
                <w10:wrap anchorx="margin"/>
              </v:shape>
            </w:pict>
          </mc:Fallback>
        </mc:AlternateContent>
      </w:r>
      <w:r w:rsidR="00204AC4">
        <w:rPr>
          <w:noProof/>
        </w:rPr>
        <mc:AlternateContent>
          <mc:Choice Requires="wps">
            <w:drawing>
              <wp:anchor distT="45720" distB="45720" distL="114300" distR="114300" simplePos="0" relativeHeight="251658281" behindDoc="0" locked="0" layoutInCell="1" allowOverlap="1" wp14:anchorId="32225BFA" wp14:editId="25212F41">
                <wp:simplePos x="0" y="0"/>
                <wp:positionH relativeFrom="margin">
                  <wp:posOffset>4723130</wp:posOffset>
                </wp:positionH>
                <wp:positionV relativeFrom="paragraph">
                  <wp:posOffset>2985956</wp:posOffset>
                </wp:positionV>
                <wp:extent cx="897924" cy="353695"/>
                <wp:effectExtent l="0" t="0" r="0" b="0"/>
                <wp:wrapNone/>
                <wp:docPr id="1074887027" name="Text Box 1074887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00B51FC9" w:rsidP="00B51FC9" w:rsidRDefault="00204AC4" w14:paraId="6F01A536" w14:textId="0CA5F65B">
                            <w:r>
                              <w:rPr>
                                <w:rFonts w:ascii="Arial" w:hAnsi="Arial" w:cs="Arial"/>
                                <w:sz w:val="18"/>
                                <w:szCs w:val="18"/>
                              </w:rPr>
                              <w:t>A</w:t>
                            </w:r>
                            <w:r w:rsidRPr="00406789" w:rsidR="00B51FC9">
                              <w:rPr>
                                <w:rFonts w:ascii="Arial" w:hAnsi="Arial" w:cs="Arial"/>
                                <w:sz w:val="18"/>
                                <w:szCs w:val="18"/>
                              </w:rPr>
                              <w:t xml:space="preserve"> </w:t>
                            </w:r>
                            <w:r w:rsidR="00B51FC9">
                              <w:rPr>
                                <w:rFonts w:ascii="Arial" w:hAnsi="Arial" w:cs="Arial"/>
                                <w:sz w:val="18"/>
                                <w:szCs w:val="18"/>
                              </w:rPr>
                              <w:t>5.</w:t>
                            </w:r>
                            <w:r w:rsidR="00AF7A0E">
                              <w:rPr>
                                <w:rFonts w:ascii="Arial" w:hAnsi="Arial" w:cs="Arial"/>
                                <w:sz w:val="18"/>
                                <w:szCs w:val="18"/>
                              </w:rPr>
                              <w:t>9</w:t>
                            </w:r>
                            <w:r w:rsidRPr="00406789" w:rsidR="00B51FC9">
                              <w:rPr>
                                <w:rFonts w:ascii="Arial" w:hAnsi="Arial" w:cs="Arial"/>
                                <w:sz w:val="18"/>
                                <w:szCs w:val="18"/>
                              </w:rPr>
                              <w:t xml:space="preserve"> ± </w:t>
                            </w:r>
                            <w:r w:rsidR="00597D52">
                              <w:rPr>
                                <w:rFonts w:ascii="Arial" w:hAnsi="Arial" w:cs="Arial"/>
                                <w:sz w:val="18"/>
                                <w:szCs w:val="18"/>
                              </w:rPr>
                              <w:t>0.</w:t>
                            </w:r>
                            <w:r w:rsidR="00A20B85">
                              <w:rPr>
                                <w:rFonts w:ascii="Arial" w:hAnsi="Arial" w:cs="Arial"/>
                                <w:sz w:val="18"/>
                                <w:szCs w:val="18"/>
                              </w:rPr>
                              <w:t>2</w:t>
                            </w:r>
                            <w:r w:rsidR="00B51FC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074887027" style="position:absolute;margin-left:371.9pt;margin-top:235.1pt;width:70.7pt;height:27.85pt;z-index:251658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" w14:anchorId="32225BFA">
                <v:textbox>
                  <w:txbxContent>
                    <w:p w:rsidR="00B51FC9" w:rsidP="00B51FC9" w:rsidRDefault="00204AC4" w14:paraId="6F01A536" w14:textId="0CA5F65B">
                      <w:r>
                        <w:rPr>
                          <w:rFonts w:ascii="Arial" w:hAnsi="Arial" w:cs="Arial"/>
                          <w:sz w:val="18"/>
                          <w:szCs w:val="18"/>
                        </w:rPr>
                        <w:t>A</w:t>
                      </w:r>
                      <w:r w:rsidRPr="00406789" w:rsidR="00B51FC9">
                        <w:rPr>
                          <w:rFonts w:ascii="Arial" w:hAnsi="Arial" w:cs="Arial"/>
                          <w:sz w:val="18"/>
                          <w:szCs w:val="18"/>
                        </w:rPr>
                        <w:t xml:space="preserve"> </w:t>
                      </w:r>
                      <w:r w:rsidR="00B51FC9">
                        <w:rPr>
                          <w:rFonts w:ascii="Arial" w:hAnsi="Arial" w:cs="Arial"/>
                          <w:sz w:val="18"/>
                          <w:szCs w:val="18"/>
                        </w:rPr>
                        <w:t>5.</w:t>
                      </w:r>
                      <w:r w:rsidR="00AF7A0E">
                        <w:rPr>
                          <w:rFonts w:ascii="Arial" w:hAnsi="Arial" w:cs="Arial"/>
                          <w:sz w:val="18"/>
                          <w:szCs w:val="18"/>
                        </w:rPr>
                        <w:t>9</w:t>
                      </w:r>
                      <w:r w:rsidRPr="00406789" w:rsidR="00B51FC9">
                        <w:rPr>
                          <w:rFonts w:ascii="Arial" w:hAnsi="Arial" w:cs="Arial"/>
                          <w:sz w:val="18"/>
                          <w:szCs w:val="18"/>
                        </w:rPr>
                        <w:t xml:space="preserve"> ± </w:t>
                      </w:r>
                      <w:r w:rsidR="00597D52">
                        <w:rPr>
                          <w:rFonts w:ascii="Arial" w:hAnsi="Arial" w:cs="Arial"/>
                          <w:sz w:val="18"/>
                          <w:szCs w:val="18"/>
                        </w:rPr>
                        <w:t>0.</w:t>
                      </w:r>
                      <w:r w:rsidR="00A20B85">
                        <w:rPr>
                          <w:rFonts w:ascii="Arial" w:hAnsi="Arial" w:cs="Arial"/>
                          <w:sz w:val="18"/>
                          <w:szCs w:val="18"/>
                        </w:rPr>
                        <w:t>2</w:t>
                      </w:r>
                      <w:r w:rsidR="00B51FC9">
                        <w:t xml:space="preserve"> </w:t>
                      </w:r>
                    </w:p>
                  </w:txbxContent>
                </v:textbox>
                <w10:wrap anchorx="margin"/>
              </v:shape>
            </w:pict>
          </mc:Fallback>
        </mc:AlternateContent>
      </w:r>
      <w:r w:rsidR="00204AC4">
        <w:rPr>
          <w:noProof/>
        </w:rPr>
        <mc:AlternateContent>
          <mc:Choice Requires="wps">
            <w:drawing>
              <wp:anchor distT="45720" distB="45720" distL="114300" distR="114300" simplePos="0" relativeHeight="251658280" behindDoc="0" locked="0" layoutInCell="1" allowOverlap="1" wp14:anchorId="65C5DB52" wp14:editId="1B0B8CB1">
                <wp:simplePos x="0" y="0"/>
                <wp:positionH relativeFrom="margin">
                  <wp:posOffset>4720141</wp:posOffset>
                </wp:positionH>
                <wp:positionV relativeFrom="paragraph">
                  <wp:posOffset>3360157</wp:posOffset>
                </wp:positionV>
                <wp:extent cx="897924" cy="353695"/>
                <wp:effectExtent l="0" t="0" r="0" b="0"/>
                <wp:wrapNone/>
                <wp:docPr id="1433386941" name="Text Box 1433386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B51FC9" w:rsidP="00B51FC9" w:rsidRDefault="00B51FC9" w14:paraId="79A6A789" w14:textId="4D1D9D17">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48769D">
                              <w:rPr>
                                <w:rFonts w:ascii="Arial" w:hAnsi="Arial" w:cs="Arial"/>
                                <w:sz w:val="18"/>
                                <w:szCs w:val="18"/>
                              </w:rPr>
                              <w:t>0.6</w:t>
                            </w:r>
                            <w:r w:rsidRPr="00406789">
                              <w:rPr>
                                <w:rFonts w:ascii="Arial" w:hAnsi="Arial" w:cs="Arial"/>
                                <w:sz w:val="18"/>
                                <w:szCs w:val="18"/>
                              </w:rPr>
                              <w:t xml:space="preserve"> ± </w:t>
                            </w:r>
                            <w:r w:rsidR="002C1C5E">
                              <w:rPr>
                                <w:rFonts w:ascii="Arial" w:hAnsi="Arial" w:cs="Arial"/>
                                <w:sz w:val="18"/>
                                <w:szCs w:val="18"/>
                              </w:rPr>
                              <w:t>2.2</w:t>
                            </w:r>
                          </w:p>
                          <w:p w:rsidR="00B51FC9" w:rsidP="00B51FC9" w:rsidRDefault="00B51FC9" w14:paraId="09762CAE"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433386941" style="position:absolute;margin-left:371.65pt;margin-top:264.6pt;width:70.7pt;height:27.85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" w14:anchorId="65C5DB52">
                <v:textbox>
                  <w:txbxContent>
                    <w:p w:rsidRPr="00406789" w:rsidR="00B51FC9" w:rsidP="00B51FC9" w:rsidRDefault="00B51FC9" w14:paraId="79A6A789" w14:textId="4D1D9D17">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48769D">
                        <w:rPr>
                          <w:rFonts w:ascii="Arial" w:hAnsi="Arial" w:cs="Arial"/>
                          <w:sz w:val="18"/>
                          <w:szCs w:val="18"/>
                        </w:rPr>
                        <w:t>0.6</w:t>
                      </w:r>
                      <w:r w:rsidRPr="00406789">
                        <w:rPr>
                          <w:rFonts w:ascii="Arial" w:hAnsi="Arial" w:cs="Arial"/>
                          <w:sz w:val="18"/>
                          <w:szCs w:val="18"/>
                        </w:rPr>
                        <w:t xml:space="preserve"> ± </w:t>
                      </w:r>
                      <w:r w:rsidR="002C1C5E">
                        <w:rPr>
                          <w:rFonts w:ascii="Arial" w:hAnsi="Arial" w:cs="Arial"/>
                          <w:sz w:val="18"/>
                          <w:szCs w:val="18"/>
                        </w:rPr>
                        <w:t>2.2</w:t>
                      </w:r>
                    </w:p>
                    <w:p w:rsidR="00B51FC9" w:rsidP="00B51FC9" w:rsidRDefault="00B51FC9" w14:paraId="09762CAE" w14:textId="77777777">
                      <w:r>
                        <w:t xml:space="preserve"> </w:t>
                      </w:r>
                    </w:p>
                  </w:txbxContent>
                </v:textbox>
                <w10:wrap anchorx="margin"/>
              </v:shape>
            </w:pict>
          </mc:Fallback>
        </mc:AlternateContent>
      </w:r>
      <w:r w:rsidR="00B51FC9">
        <w:rPr>
          <w:noProof/>
        </w:rPr>
        <mc:AlternateContent>
          <mc:Choice Requires="wps">
            <w:drawing>
              <wp:anchor distT="45720" distB="45720" distL="114300" distR="114300" simplePos="0" relativeHeight="251658282" behindDoc="0" locked="0" layoutInCell="1" allowOverlap="1" wp14:anchorId="3A626021" wp14:editId="051E98FF">
                <wp:simplePos x="0" y="0"/>
                <wp:positionH relativeFrom="margin">
                  <wp:posOffset>3530646</wp:posOffset>
                </wp:positionH>
                <wp:positionV relativeFrom="paragraph">
                  <wp:posOffset>1589405</wp:posOffset>
                </wp:positionV>
                <wp:extent cx="897890" cy="353695"/>
                <wp:effectExtent l="0" t="0" r="0" b="0"/>
                <wp:wrapNone/>
                <wp:docPr id="2084999474" name="Text Box 2084999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53695"/>
                        </a:xfrm>
                        <a:prstGeom prst="rect">
                          <a:avLst/>
                        </a:prstGeom>
                        <a:noFill/>
                        <a:ln w="9525">
                          <a:noFill/>
                          <a:miter lim="800000"/>
                          <a:headEnd/>
                          <a:tailEnd/>
                        </a:ln>
                      </wps:spPr>
                      <wps:txbx>
                        <w:txbxContent>
                          <w:p w:rsidRPr="00406789" w:rsidR="00B51FC9" w:rsidP="00B51FC9" w:rsidRDefault="00B51FC9" w14:paraId="213EE121" w14:textId="1E015B6E">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Pr>
                                <w:rFonts w:ascii="Arial" w:hAnsi="Arial" w:cs="Arial"/>
                                <w:sz w:val="18"/>
                                <w:szCs w:val="18"/>
                              </w:rPr>
                              <w:t>5.</w:t>
                            </w:r>
                            <w:r w:rsidR="000F3213">
                              <w:rPr>
                                <w:rFonts w:ascii="Arial" w:hAnsi="Arial" w:cs="Arial"/>
                                <w:sz w:val="18"/>
                                <w:szCs w:val="18"/>
                              </w:rPr>
                              <w:t>3</w:t>
                            </w:r>
                            <w:r w:rsidRPr="00406789">
                              <w:rPr>
                                <w:rFonts w:ascii="Arial" w:hAnsi="Arial" w:cs="Arial"/>
                                <w:sz w:val="18"/>
                                <w:szCs w:val="18"/>
                              </w:rPr>
                              <w:t xml:space="preserve"> ± </w:t>
                            </w:r>
                            <w:r w:rsidR="000F3213">
                              <w:rPr>
                                <w:rFonts w:ascii="Arial" w:hAnsi="Arial" w:cs="Arial"/>
                                <w:sz w:val="18"/>
                                <w:szCs w:val="18"/>
                              </w:rPr>
                              <w:t>2</w:t>
                            </w:r>
                            <w:r>
                              <w:rPr>
                                <w:rFonts w:ascii="Arial" w:hAnsi="Arial" w:cs="Arial"/>
                                <w:sz w:val="18"/>
                                <w:szCs w:val="18"/>
                              </w:rPr>
                              <w:t>.9</w:t>
                            </w:r>
                          </w:p>
                          <w:p w:rsidR="00B51FC9" w:rsidP="00B51FC9" w:rsidRDefault="00B51FC9" w14:paraId="044F743A"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2084999474" style="position:absolute;margin-left:278pt;margin-top:125.15pt;width:70.7pt;height:27.85pt;z-index:2516582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" w14:anchorId="3A626021">
                <v:textbox>
                  <w:txbxContent>
                    <w:p w:rsidRPr="00406789" w:rsidR="00B51FC9" w:rsidP="00B51FC9" w:rsidRDefault="00B51FC9" w14:paraId="213EE121" w14:textId="1E015B6E">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Pr>
                          <w:rFonts w:ascii="Arial" w:hAnsi="Arial" w:cs="Arial"/>
                          <w:sz w:val="18"/>
                          <w:szCs w:val="18"/>
                        </w:rPr>
                        <w:t>5.</w:t>
                      </w:r>
                      <w:r w:rsidR="000F3213">
                        <w:rPr>
                          <w:rFonts w:ascii="Arial" w:hAnsi="Arial" w:cs="Arial"/>
                          <w:sz w:val="18"/>
                          <w:szCs w:val="18"/>
                        </w:rPr>
                        <w:t>3</w:t>
                      </w:r>
                      <w:r w:rsidRPr="00406789">
                        <w:rPr>
                          <w:rFonts w:ascii="Arial" w:hAnsi="Arial" w:cs="Arial"/>
                          <w:sz w:val="18"/>
                          <w:szCs w:val="18"/>
                        </w:rPr>
                        <w:t xml:space="preserve"> ± </w:t>
                      </w:r>
                      <w:r w:rsidR="000F3213">
                        <w:rPr>
                          <w:rFonts w:ascii="Arial" w:hAnsi="Arial" w:cs="Arial"/>
                          <w:sz w:val="18"/>
                          <w:szCs w:val="18"/>
                        </w:rPr>
                        <w:t>2</w:t>
                      </w:r>
                      <w:r>
                        <w:rPr>
                          <w:rFonts w:ascii="Arial" w:hAnsi="Arial" w:cs="Arial"/>
                          <w:sz w:val="18"/>
                          <w:szCs w:val="18"/>
                        </w:rPr>
                        <w:t>.9</w:t>
                      </w:r>
                    </w:p>
                    <w:p w:rsidR="00B51FC9" w:rsidP="00B51FC9" w:rsidRDefault="00B51FC9" w14:paraId="044F743A" w14:textId="77777777">
                      <w:r>
                        <w:t xml:space="preserve"> </w:t>
                      </w:r>
                    </w:p>
                  </w:txbxContent>
                </v:textbox>
                <w10:wrap anchorx="margin"/>
              </v:shape>
            </w:pict>
          </mc:Fallback>
        </mc:AlternateContent>
      </w:r>
    </w:p>
    <w:p w:rsidR="00810494" w:rsidP="00474A90" w:rsidRDefault="005F7D3E" w14:paraId="1F458CC5" w14:textId="7FE61F64">
      <w:pPr>
        <w:rPr>
          <w:rFonts w:ascii="Arial" w:hAnsi="Arial" w:cs="Arial"/>
          <w:b/>
          <w:bCs/>
        </w:rPr>
      </w:pPr>
      <w:r>
        <w:rPr>
          <w:noProof/>
        </w:rPr>
        <mc:AlternateContent>
          <mc:Choice Requires="wps">
            <w:drawing>
              <wp:anchor distT="45720" distB="45720" distL="114300" distR="114300" simplePos="0" relativeHeight="251658315" behindDoc="0" locked="0" layoutInCell="1" allowOverlap="1" wp14:anchorId="750856AA" wp14:editId="3E20F5CB">
                <wp:simplePos x="0" y="0"/>
                <wp:positionH relativeFrom="margin">
                  <wp:posOffset>3206338</wp:posOffset>
                </wp:positionH>
                <wp:positionV relativeFrom="paragraph">
                  <wp:posOffset>4595751</wp:posOffset>
                </wp:positionV>
                <wp:extent cx="897924" cy="353695"/>
                <wp:effectExtent l="0" t="0" r="0" b="0"/>
                <wp:wrapNone/>
                <wp:docPr id="1424507343" name="Text Box 1424507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5F7D3E" w:rsidP="005F7D3E" w:rsidRDefault="005F7D3E" w14:paraId="67255508" w14:textId="5EFCD215">
                            <w:pPr>
                              <w:rPr>
                                <w:rFonts w:ascii="Arial" w:hAnsi="Arial" w:cs="Arial"/>
                                <w:sz w:val="18"/>
                                <w:szCs w:val="18"/>
                              </w:rPr>
                            </w:pPr>
                            <w:r>
                              <w:rPr>
                                <w:rFonts w:ascii="Arial" w:hAnsi="Arial" w:cs="Arial"/>
                                <w:sz w:val="18"/>
                                <w:szCs w:val="18"/>
                              </w:rPr>
                              <w:t>A 6.01</w:t>
                            </w:r>
                            <w:r w:rsidRPr="00406789">
                              <w:rPr>
                                <w:rFonts w:ascii="Arial" w:hAnsi="Arial" w:cs="Arial"/>
                                <w:sz w:val="18"/>
                                <w:szCs w:val="18"/>
                              </w:rPr>
                              <w:t xml:space="preserve"> ± </w:t>
                            </w:r>
                            <w:r>
                              <w:rPr>
                                <w:rFonts w:ascii="Arial" w:hAnsi="Arial" w:cs="Arial"/>
                                <w:sz w:val="18"/>
                                <w:szCs w:val="18"/>
                              </w:rPr>
                              <w:t>0.15</w:t>
                            </w:r>
                          </w:p>
                          <w:p w:rsidR="005F7D3E" w:rsidP="005F7D3E" w:rsidRDefault="005F7D3E" w14:paraId="1E3C0C05"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424507343" style="position:absolute;margin-left:252.45pt;margin-top:361.85pt;width:70.7pt;height:27.85pt;z-index:2516583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" w14:anchorId="750856AA">
                <v:textbox>
                  <w:txbxContent>
                    <w:p w:rsidRPr="00406789" w:rsidR="005F7D3E" w:rsidP="005F7D3E" w:rsidRDefault="005F7D3E" w14:paraId="67255508" w14:textId="5EFCD215">
                      <w:pPr>
                        <w:rPr>
                          <w:rFonts w:ascii="Arial" w:hAnsi="Arial" w:cs="Arial"/>
                          <w:sz w:val="18"/>
                          <w:szCs w:val="18"/>
                        </w:rPr>
                      </w:pPr>
                      <w:r>
                        <w:rPr>
                          <w:rFonts w:ascii="Arial" w:hAnsi="Arial" w:cs="Arial"/>
                          <w:sz w:val="18"/>
                          <w:szCs w:val="18"/>
                        </w:rPr>
                        <w:t>A 6.01</w:t>
                      </w:r>
                      <w:r w:rsidRPr="00406789">
                        <w:rPr>
                          <w:rFonts w:ascii="Arial" w:hAnsi="Arial" w:cs="Arial"/>
                          <w:sz w:val="18"/>
                          <w:szCs w:val="18"/>
                        </w:rPr>
                        <w:t xml:space="preserve"> ± </w:t>
                      </w:r>
                      <w:r>
                        <w:rPr>
                          <w:rFonts w:ascii="Arial" w:hAnsi="Arial" w:cs="Arial"/>
                          <w:sz w:val="18"/>
                          <w:szCs w:val="18"/>
                        </w:rPr>
                        <w:t>0.15</w:t>
                      </w:r>
                    </w:p>
                    <w:p w:rsidR="005F7D3E" w:rsidP="005F7D3E" w:rsidRDefault="005F7D3E" w14:paraId="1E3C0C05" w14:textId="77777777">
                      <w:r>
                        <w:t xml:space="preserve"> </w:t>
                      </w:r>
                    </w:p>
                  </w:txbxContent>
                </v:textbox>
                <w10:wrap anchorx="margin"/>
              </v:shape>
            </w:pict>
          </mc:Fallback>
        </mc:AlternateContent>
      </w:r>
      <w:r w:rsidR="004F1612">
        <w:rPr>
          <w:noProof/>
        </w:rPr>
        <mc:AlternateContent>
          <mc:Choice Requires="wps">
            <w:drawing>
              <wp:anchor distT="45720" distB="45720" distL="114300" distR="114300" simplePos="0" relativeHeight="251658314" behindDoc="0" locked="0" layoutInCell="1" allowOverlap="1" wp14:anchorId="0AF19101" wp14:editId="31026A1E">
                <wp:simplePos x="0" y="0"/>
                <wp:positionH relativeFrom="margin">
                  <wp:posOffset>3170712</wp:posOffset>
                </wp:positionH>
                <wp:positionV relativeFrom="paragraph">
                  <wp:posOffset>5379522</wp:posOffset>
                </wp:positionV>
                <wp:extent cx="897924" cy="353695"/>
                <wp:effectExtent l="0" t="0" r="0" b="0"/>
                <wp:wrapNone/>
                <wp:docPr id="357124652" name="Text Box 357124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4F1612" w:rsidP="004F1612" w:rsidRDefault="004F1612" w14:paraId="6C0BCB21" w14:textId="214F75A4">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5F7D3E">
                              <w:rPr>
                                <w:rFonts w:ascii="Arial" w:hAnsi="Arial" w:cs="Arial"/>
                                <w:sz w:val="18"/>
                                <w:szCs w:val="18"/>
                              </w:rPr>
                              <w:t>4.32</w:t>
                            </w:r>
                            <w:r w:rsidRPr="00406789">
                              <w:rPr>
                                <w:rFonts w:ascii="Arial" w:hAnsi="Arial" w:cs="Arial"/>
                                <w:sz w:val="18"/>
                                <w:szCs w:val="18"/>
                              </w:rPr>
                              <w:t xml:space="preserve"> ± </w:t>
                            </w:r>
                            <w:r w:rsidR="005F7D3E">
                              <w:rPr>
                                <w:rFonts w:ascii="Arial" w:hAnsi="Arial" w:cs="Arial"/>
                                <w:sz w:val="18"/>
                                <w:szCs w:val="18"/>
                              </w:rPr>
                              <w:t>1.80</w:t>
                            </w:r>
                          </w:p>
                          <w:p w:rsidR="004F1612" w:rsidP="004F1612" w:rsidRDefault="004F1612" w14:paraId="1B7C9F6F"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357124652" style="position:absolute;margin-left:249.65pt;margin-top:423.6pt;width:70.7pt;height:27.85pt;z-index:2516583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" w14:anchorId="0AF19101">
                <v:textbox>
                  <w:txbxContent>
                    <w:p w:rsidRPr="00406789" w:rsidR="004F1612" w:rsidP="004F1612" w:rsidRDefault="004F1612" w14:paraId="6C0BCB21" w14:textId="214F75A4">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5F7D3E">
                        <w:rPr>
                          <w:rFonts w:ascii="Arial" w:hAnsi="Arial" w:cs="Arial"/>
                          <w:sz w:val="18"/>
                          <w:szCs w:val="18"/>
                        </w:rPr>
                        <w:t>4.32</w:t>
                      </w:r>
                      <w:r w:rsidRPr="00406789">
                        <w:rPr>
                          <w:rFonts w:ascii="Arial" w:hAnsi="Arial" w:cs="Arial"/>
                          <w:sz w:val="18"/>
                          <w:szCs w:val="18"/>
                        </w:rPr>
                        <w:t xml:space="preserve"> ± </w:t>
                      </w:r>
                      <w:r w:rsidR="005F7D3E">
                        <w:rPr>
                          <w:rFonts w:ascii="Arial" w:hAnsi="Arial" w:cs="Arial"/>
                          <w:sz w:val="18"/>
                          <w:szCs w:val="18"/>
                        </w:rPr>
                        <w:t>1.80</w:t>
                      </w:r>
                    </w:p>
                    <w:p w:rsidR="004F1612" w:rsidP="004F1612" w:rsidRDefault="004F1612" w14:paraId="1B7C9F6F" w14:textId="77777777">
                      <w:r>
                        <w:t xml:space="preserve"> </w:t>
                      </w:r>
                    </w:p>
                  </w:txbxContent>
                </v:textbox>
                <w10:wrap anchorx="margin"/>
              </v:shape>
            </w:pict>
          </mc:Fallback>
        </mc:AlternateContent>
      </w:r>
      <w:r w:rsidR="004F1612">
        <w:rPr>
          <w:noProof/>
        </w:rPr>
        <mc:AlternateContent>
          <mc:Choice Requires="wps">
            <w:drawing>
              <wp:anchor distT="45720" distB="45720" distL="114300" distR="114300" simplePos="0" relativeHeight="251658313" behindDoc="0" locked="0" layoutInCell="1" allowOverlap="1" wp14:anchorId="5DFA1E2E" wp14:editId="5E7CF7DB">
                <wp:simplePos x="0" y="0"/>
                <wp:positionH relativeFrom="margin">
                  <wp:posOffset>3111121</wp:posOffset>
                </wp:positionH>
                <wp:positionV relativeFrom="paragraph">
                  <wp:posOffset>2921314</wp:posOffset>
                </wp:positionV>
                <wp:extent cx="897924" cy="353695"/>
                <wp:effectExtent l="0" t="0" r="0" b="0"/>
                <wp:wrapNone/>
                <wp:docPr id="425802458" name="Text Box 42580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4F1612" w:rsidP="004F1612" w:rsidRDefault="004F1612" w14:paraId="4FFE5EBB" w14:textId="42D10ABA">
                            <w:pPr>
                              <w:rPr>
                                <w:rFonts w:ascii="Arial" w:hAnsi="Arial" w:cs="Arial"/>
                                <w:sz w:val="18"/>
                                <w:szCs w:val="18"/>
                              </w:rPr>
                            </w:pPr>
                            <w:r>
                              <w:rPr>
                                <w:rFonts w:ascii="Arial" w:hAnsi="Arial" w:cs="Arial"/>
                                <w:sz w:val="18"/>
                                <w:szCs w:val="18"/>
                              </w:rPr>
                              <w:t>A</w:t>
                            </w:r>
                            <w:r w:rsidRPr="00406789">
                              <w:rPr>
                                <w:rFonts w:ascii="Arial" w:hAnsi="Arial" w:cs="Arial"/>
                                <w:sz w:val="18"/>
                                <w:szCs w:val="18"/>
                              </w:rPr>
                              <w:t xml:space="preserve"> </w:t>
                            </w:r>
                            <w:r>
                              <w:rPr>
                                <w:rFonts w:ascii="Arial" w:hAnsi="Arial" w:cs="Arial"/>
                                <w:sz w:val="18"/>
                                <w:szCs w:val="18"/>
                              </w:rPr>
                              <w:t>5.87</w:t>
                            </w:r>
                            <w:r w:rsidRPr="00406789">
                              <w:rPr>
                                <w:rFonts w:ascii="Arial" w:hAnsi="Arial" w:cs="Arial"/>
                                <w:sz w:val="18"/>
                                <w:szCs w:val="18"/>
                              </w:rPr>
                              <w:t xml:space="preserve"> ± </w:t>
                            </w:r>
                            <w:r>
                              <w:rPr>
                                <w:rFonts w:ascii="Arial" w:hAnsi="Arial" w:cs="Arial"/>
                                <w:sz w:val="18"/>
                                <w:szCs w:val="18"/>
                              </w:rPr>
                              <w:t>0.19</w:t>
                            </w:r>
                          </w:p>
                          <w:p w:rsidR="004F1612" w:rsidP="004F1612" w:rsidRDefault="004F1612" w14:paraId="6C8519DA"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425802458" style="position:absolute;margin-left:244.95pt;margin-top:230pt;width:70.7pt;height:27.85pt;z-index:251658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" w14:anchorId="5DFA1E2E">
                <v:textbox>
                  <w:txbxContent>
                    <w:p w:rsidRPr="00406789" w:rsidR="004F1612" w:rsidP="004F1612" w:rsidRDefault="004F1612" w14:paraId="4FFE5EBB" w14:textId="42D10ABA">
                      <w:pPr>
                        <w:rPr>
                          <w:rFonts w:ascii="Arial" w:hAnsi="Arial" w:cs="Arial"/>
                          <w:sz w:val="18"/>
                          <w:szCs w:val="18"/>
                        </w:rPr>
                      </w:pPr>
                      <w:r>
                        <w:rPr>
                          <w:rFonts w:ascii="Arial" w:hAnsi="Arial" w:cs="Arial"/>
                          <w:sz w:val="18"/>
                          <w:szCs w:val="18"/>
                        </w:rPr>
                        <w:t>A</w:t>
                      </w:r>
                      <w:r w:rsidRPr="00406789">
                        <w:rPr>
                          <w:rFonts w:ascii="Arial" w:hAnsi="Arial" w:cs="Arial"/>
                          <w:sz w:val="18"/>
                          <w:szCs w:val="18"/>
                        </w:rPr>
                        <w:t xml:space="preserve"> </w:t>
                      </w:r>
                      <w:r>
                        <w:rPr>
                          <w:rFonts w:ascii="Arial" w:hAnsi="Arial" w:cs="Arial"/>
                          <w:sz w:val="18"/>
                          <w:szCs w:val="18"/>
                        </w:rPr>
                        <w:t>5.87</w:t>
                      </w:r>
                      <w:r w:rsidRPr="00406789">
                        <w:rPr>
                          <w:rFonts w:ascii="Arial" w:hAnsi="Arial" w:cs="Arial"/>
                          <w:sz w:val="18"/>
                          <w:szCs w:val="18"/>
                        </w:rPr>
                        <w:t xml:space="preserve"> ± </w:t>
                      </w:r>
                      <w:r>
                        <w:rPr>
                          <w:rFonts w:ascii="Arial" w:hAnsi="Arial" w:cs="Arial"/>
                          <w:sz w:val="18"/>
                          <w:szCs w:val="18"/>
                        </w:rPr>
                        <w:t>0.19</w:t>
                      </w:r>
                    </w:p>
                    <w:p w:rsidR="004F1612" w:rsidP="004F1612" w:rsidRDefault="004F1612" w14:paraId="6C8519DA" w14:textId="77777777">
                      <w:r>
                        <w:t xml:space="preserve"> </w:t>
                      </w:r>
                    </w:p>
                  </w:txbxContent>
                </v:textbox>
                <w10:wrap anchorx="margin"/>
              </v:shape>
            </w:pict>
          </mc:Fallback>
        </mc:AlternateContent>
      </w:r>
      <w:r w:rsidR="00514735">
        <w:rPr>
          <w:noProof/>
        </w:rPr>
        <mc:AlternateContent>
          <mc:Choice Requires="wps">
            <w:drawing>
              <wp:anchor distT="45720" distB="45720" distL="114300" distR="114300" simplePos="0" relativeHeight="251658312" behindDoc="0" locked="0" layoutInCell="1" allowOverlap="1" wp14:anchorId="01EE2114" wp14:editId="6E6970AC">
                <wp:simplePos x="0" y="0"/>
                <wp:positionH relativeFrom="margin">
                  <wp:posOffset>3087585</wp:posOffset>
                </wp:positionH>
                <wp:positionV relativeFrom="paragraph">
                  <wp:posOffset>3431968</wp:posOffset>
                </wp:positionV>
                <wp:extent cx="897924" cy="353695"/>
                <wp:effectExtent l="0" t="0" r="0" b="0"/>
                <wp:wrapNone/>
                <wp:docPr id="409113531" name="Text Box 409113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514735" w:rsidP="00514735" w:rsidRDefault="00514735" w14:paraId="26D843B6" w14:textId="361F7B36">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Pr>
                                <w:rFonts w:ascii="Arial" w:hAnsi="Arial" w:cs="Arial"/>
                                <w:sz w:val="18"/>
                                <w:szCs w:val="18"/>
                              </w:rPr>
                              <w:t>0.60</w:t>
                            </w:r>
                            <w:r w:rsidRPr="00406789">
                              <w:rPr>
                                <w:rFonts w:ascii="Arial" w:hAnsi="Arial" w:cs="Arial"/>
                                <w:sz w:val="18"/>
                                <w:szCs w:val="18"/>
                              </w:rPr>
                              <w:t xml:space="preserve"> ± </w:t>
                            </w:r>
                            <w:r w:rsidR="004F1612">
                              <w:rPr>
                                <w:rFonts w:ascii="Arial" w:hAnsi="Arial" w:cs="Arial"/>
                                <w:sz w:val="18"/>
                                <w:szCs w:val="18"/>
                              </w:rPr>
                              <w:t>2.15</w:t>
                            </w:r>
                          </w:p>
                          <w:p w:rsidR="00514735" w:rsidP="00514735" w:rsidRDefault="00514735" w14:paraId="51AA6B6B"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409113531" style="position:absolute;margin-left:243.1pt;margin-top:270.25pt;width:70.7pt;height:27.85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" w14:anchorId="01EE2114">
                <v:textbox>
                  <w:txbxContent>
                    <w:p w:rsidRPr="00406789" w:rsidR="00514735" w:rsidP="00514735" w:rsidRDefault="00514735" w14:paraId="26D843B6" w14:textId="361F7B36">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Pr>
                          <w:rFonts w:ascii="Arial" w:hAnsi="Arial" w:cs="Arial"/>
                          <w:sz w:val="18"/>
                          <w:szCs w:val="18"/>
                        </w:rPr>
                        <w:t>0.60</w:t>
                      </w:r>
                      <w:r w:rsidRPr="00406789">
                        <w:rPr>
                          <w:rFonts w:ascii="Arial" w:hAnsi="Arial" w:cs="Arial"/>
                          <w:sz w:val="18"/>
                          <w:szCs w:val="18"/>
                        </w:rPr>
                        <w:t xml:space="preserve"> ± </w:t>
                      </w:r>
                      <w:r w:rsidR="004F1612">
                        <w:rPr>
                          <w:rFonts w:ascii="Arial" w:hAnsi="Arial" w:cs="Arial"/>
                          <w:sz w:val="18"/>
                          <w:szCs w:val="18"/>
                        </w:rPr>
                        <w:t>2.15</w:t>
                      </w:r>
                    </w:p>
                    <w:p w:rsidR="00514735" w:rsidP="00514735" w:rsidRDefault="00514735" w14:paraId="51AA6B6B" w14:textId="77777777">
                      <w:r>
                        <w:t xml:space="preserve"> </w:t>
                      </w:r>
                    </w:p>
                  </w:txbxContent>
                </v:textbox>
                <w10:wrap anchorx="margin"/>
              </v:shape>
            </w:pict>
          </mc:Fallback>
        </mc:AlternateContent>
      </w:r>
      <w:r w:rsidR="00514735">
        <w:rPr>
          <w:noProof/>
        </w:rPr>
        <mc:AlternateContent>
          <mc:Choice Requires="wps">
            <w:drawing>
              <wp:anchor distT="45720" distB="45720" distL="114300" distR="114300" simplePos="0" relativeHeight="251658310" behindDoc="0" locked="0" layoutInCell="1" allowOverlap="1" wp14:anchorId="330948DB" wp14:editId="01D9F52C">
                <wp:simplePos x="0" y="0"/>
                <wp:positionH relativeFrom="margin">
                  <wp:posOffset>3038978</wp:posOffset>
                </wp:positionH>
                <wp:positionV relativeFrom="paragraph">
                  <wp:posOffset>1436114</wp:posOffset>
                </wp:positionV>
                <wp:extent cx="897924" cy="353695"/>
                <wp:effectExtent l="0" t="0" r="0" b="0"/>
                <wp:wrapNone/>
                <wp:docPr id="1146313055" name="Text Box 114631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7F586C" w:rsidP="007F586C" w:rsidRDefault="007F586C" w14:paraId="18CCEFDA" w14:textId="495B07C3">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483996">
                              <w:rPr>
                                <w:rFonts w:ascii="Arial" w:hAnsi="Arial" w:cs="Arial"/>
                                <w:sz w:val="18"/>
                                <w:szCs w:val="18"/>
                              </w:rPr>
                              <w:t>5.28</w:t>
                            </w:r>
                            <w:r w:rsidRPr="00406789">
                              <w:rPr>
                                <w:rFonts w:ascii="Arial" w:hAnsi="Arial" w:cs="Arial"/>
                                <w:sz w:val="18"/>
                                <w:szCs w:val="18"/>
                              </w:rPr>
                              <w:t xml:space="preserve"> ± </w:t>
                            </w:r>
                            <w:r w:rsidR="00483996">
                              <w:rPr>
                                <w:rFonts w:ascii="Arial" w:hAnsi="Arial" w:cs="Arial"/>
                                <w:sz w:val="18"/>
                                <w:szCs w:val="18"/>
                              </w:rPr>
                              <w:t>2.87</w:t>
                            </w:r>
                          </w:p>
                          <w:p w:rsidR="007F586C" w:rsidP="007F586C" w:rsidRDefault="007F586C" w14:paraId="091A4648"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146313055" style="position:absolute;margin-left:239.3pt;margin-top:113.1pt;width:70.7pt;height:27.85pt;z-index:2516583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" w14:anchorId="330948DB">
                <v:textbox>
                  <w:txbxContent>
                    <w:p w:rsidRPr="00406789" w:rsidR="007F586C" w:rsidP="007F586C" w:rsidRDefault="007F586C" w14:paraId="18CCEFDA" w14:textId="495B07C3">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483996">
                        <w:rPr>
                          <w:rFonts w:ascii="Arial" w:hAnsi="Arial" w:cs="Arial"/>
                          <w:sz w:val="18"/>
                          <w:szCs w:val="18"/>
                        </w:rPr>
                        <w:t>5.28</w:t>
                      </w:r>
                      <w:r w:rsidRPr="00406789">
                        <w:rPr>
                          <w:rFonts w:ascii="Arial" w:hAnsi="Arial" w:cs="Arial"/>
                          <w:sz w:val="18"/>
                          <w:szCs w:val="18"/>
                        </w:rPr>
                        <w:t xml:space="preserve"> ± </w:t>
                      </w:r>
                      <w:r w:rsidR="00483996">
                        <w:rPr>
                          <w:rFonts w:ascii="Arial" w:hAnsi="Arial" w:cs="Arial"/>
                          <w:sz w:val="18"/>
                          <w:szCs w:val="18"/>
                        </w:rPr>
                        <w:t>2.87</w:t>
                      </w:r>
                    </w:p>
                    <w:p w:rsidR="007F586C" w:rsidP="007F586C" w:rsidRDefault="007F586C" w14:paraId="091A4648" w14:textId="77777777">
                      <w:r>
                        <w:t xml:space="preserve"> </w:t>
                      </w:r>
                    </w:p>
                  </w:txbxContent>
                </v:textbox>
                <w10:wrap anchorx="margin"/>
              </v:shape>
            </w:pict>
          </mc:Fallback>
        </mc:AlternateContent>
      </w:r>
      <w:r w:rsidR="00483996">
        <w:rPr>
          <w:noProof/>
        </w:rPr>
        <mc:AlternateContent>
          <mc:Choice Requires="wps">
            <w:drawing>
              <wp:anchor distT="45720" distB="45720" distL="114300" distR="114300" simplePos="0" relativeHeight="251658311" behindDoc="0" locked="0" layoutInCell="1" allowOverlap="1" wp14:anchorId="05C0EBF8" wp14:editId="773C8215">
                <wp:simplePos x="0" y="0"/>
                <wp:positionH relativeFrom="margin">
                  <wp:posOffset>3027738</wp:posOffset>
                </wp:positionH>
                <wp:positionV relativeFrom="paragraph">
                  <wp:posOffset>878716</wp:posOffset>
                </wp:positionV>
                <wp:extent cx="897924" cy="353695"/>
                <wp:effectExtent l="0" t="0" r="0" b="0"/>
                <wp:wrapNone/>
                <wp:docPr id="1284743559" name="Text Box 128474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483996" w:rsidP="00483996" w:rsidRDefault="00483996" w14:paraId="0F2F70F7" w14:textId="7AB9CC35">
                            <w:pPr>
                              <w:rPr>
                                <w:rFonts w:ascii="Arial" w:hAnsi="Arial" w:cs="Arial"/>
                                <w:sz w:val="18"/>
                                <w:szCs w:val="18"/>
                              </w:rPr>
                            </w:pPr>
                            <w:r>
                              <w:rPr>
                                <w:rFonts w:ascii="Arial" w:hAnsi="Arial" w:cs="Arial"/>
                                <w:sz w:val="18"/>
                                <w:szCs w:val="18"/>
                              </w:rPr>
                              <w:t>A</w:t>
                            </w:r>
                            <w:r w:rsidRPr="00406789">
                              <w:rPr>
                                <w:rFonts w:ascii="Arial" w:hAnsi="Arial" w:cs="Arial"/>
                                <w:sz w:val="18"/>
                                <w:szCs w:val="18"/>
                              </w:rPr>
                              <w:t xml:space="preserve"> </w:t>
                            </w:r>
                            <w:r w:rsidR="00514735">
                              <w:rPr>
                                <w:rFonts w:ascii="Arial" w:hAnsi="Arial" w:cs="Arial"/>
                                <w:sz w:val="18"/>
                                <w:szCs w:val="18"/>
                              </w:rPr>
                              <w:t>7.42</w:t>
                            </w:r>
                            <w:r w:rsidRPr="00406789">
                              <w:rPr>
                                <w:rFonts w:ascii="Arial" w:hAnsi="Arial" w:cs="Arial"/>
                                <w:sz w:val="18"/>
                                <w:szCs w:val="18"/>
                              </w:rPr>
                              <w:t xml:space="preserve"> ± </w:t>
                            </w:r>
                            <w:r w:rsidR="00514735">
                              <w:rPr>
                                <w:rFonts w:ascii="Arial" w:hAnsi="Arial" w:cs="Arial"/>
                                <w:sz w:val="18"/>
                                <w:szCs w:val="18"/>
                              </w:rPr>
                              <w:t>0.28</w:t>
                            </w:r>
                          </w:p>
                          <w:p w:rsidR="00483996" w:rsidP="00483996" w:rsidRDefault="00483996" w14:paraId="2A0D76A5"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284743559" style="position:absolute;margin-left:238.4pt;margin-top:69.2pt;width:70.7pt;height:27.85pt;z-index:2516583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" w14:anchorId="05C0EBF8">
                <v:textbox>
                  <w:txbxContent>
                    <w:p w:rsidRPr="00406789" w:rsidR="00483996" w:rsidP="00483996" w:rsidRDefault="00483996" w14:paraId="0F2F70F7" w14:textId="7AB9CC35">
                      <w:pPr>
                        <w:rPr>
                          <w:rFonts w:ascii="Arial" w:hAnsi="Arial" w:cs="Arial"/>
                          <w:sz w:val="18"/>
                          <w:szCs w:val="18"/>
                        </w:rPr>
                      </w:pPr>
                      <w:r>
                        <w:rPr>
                          <w:rFonts w:ascii="Arial" w:hAnsi="Arial" w:cs="Arial"/>
                          <w:sz w:val="18"/>
                          <w:szCs w:val="18"/>
                        </w:rPr>
                        <w:t>A</w:t>
                      </w:r>
                      <w:r w:rsidRPr="00406789">
                        <w:rPr>
                          <w:rFonts w:ascii="Arial" w:hAnsi="Arial" w:cs="Arial"/>
                          <w:sz w:val="18"/>
                          <w:szCs w:val="18"/>
                        </w:rPr>
                        <w:t xml:space="preserve"> </w:t>
                      </w:r>
                      <w:r w:rsidR="00514735">
                        <w:rPr>
                          <w:rFonts w:ascii="Arial" w:hAnsi="Arial" w:cs="Arial"/>
                          <w:sz w:val="18"/>
                          <w:szCs w:val="18"/>
                        </w:rPr>
                        <w:t>7.42</w:t>
                      </w:r>
                      <w:r w:rsidRPr="00406789">
                        <w:rPr>
                          <w:rFonts w:ascii="Arial" w:hAnsi="Arial" w:cs="Arial"/>
                          <w:sz w:val="18"/>
                          <w:szCs w:val="18"/>
                        </w:rPr>
                        <w:t xml:space="preserve"> ± </w:t>
                      </w:r>
                      <w:r w:rsidR="00514735">
                        <w:rPr>
                          <w:rFonts w:ascii="Arial" w:hAnsi="Arial" w:cs="Arial"/>
                          <w:sz w:val="18"/>
                          <w:szCs w:val="18"/>
                        </w:rPr>
                        <w:t>0.28</w:t>
                      </w:r>
                    </w:p>
                    <w:p w:rsidR="00483996" w:rsidP="00483996" w:rsidRDefault="00483996" w14:paraId="2A0D76A5" w14:textId="77777777">
                      <w:r>
                        <w:t xml:space="preserve"> </w:t>
                      </w:r>
                    </w:p>
                  </w:txbxContent>
                </v:textbox>
                <w10:wrap anchorx="margin"/>
              </v:shape>
            </w:pict>
          </mc:Fallback>
        </mc:AlternateContent>
      </w:r>
      <w:r w:rsidR="00130EE1">
        <w:rPr>
          <w:noProof/>
        </w:rPr>
        <w:drawing>
          <wp:anchor distT="0" distB="0" distL="114300" distR="114300" simplePos="0" relativeHeight="251658263" behindDoc="0" locked="0" layoutInCell="1" allowOverlap="1" wp14:anchorId="17CF8A65" wp14:editId="60B31E06">
            <wp:simplePos x="0" y="0"/>
            <wp:positionH relativeFrom="margin">
              <wp:align>right</wp:align>
            </wp:positionH>
            <wp:positionV relativeFrom="paragraph">
              <wp:posOffset>240</wp:posOffset>
            </wp:positionV>
            <wp:extent cx="829310" cy="494030"/>
            <wp:effectExtent l="0" t="0" r="8890" b="1270"/>
            <wp:wrapNone/>
            <wp:docPr id="61" name="Picture 6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9310" cy="494030"/>
                    </a:xfrm>
                    <a:prstGeom prst="rect">
                      <a:avLst/>
                    </a:prstGeom>
                    <a:noFill/>
                  </pic:spPr>
                </pic:pic>
              </a:graphicData>
            </a:graphic>
            <wp14:sizeRelH relativeFrom="margin">
              <wp14:pctWidth>0</wp14:pctWidth>
            </wp14:sizeRelH>
            <wp14:sizeRelV relativeFrom="margin">
              <wp14:pctHeight>0</wp14:pctHeight>
            </wp14:sizeRelV>
          </wp:anchor>
        </w:drawing>
      </w:r>
      <w:r w:rsidR="00DE2130">
        <w:rPr>
          <w:noProof/>
        </w:rPr>
        <w:drawing>
          <wp:anchor distT="0" distB="0" distL="114300" distR="114300" simplePos="0" relativeHeight="251658241" behindDoc="0" locked="0" layoutInCell="1" allowOverlap="1" wp14:anchorId="628EA6DF" wp14:editId="0E7B8830">
            <wp:simplePos x="0" y="0"/>
            <wp:positionH relativeFrom="margin">
              <wp:align>left</wp:align>
            </wp:positionH>
            <wp:positionV relativeFrom="paragraph">
              <wp:posOffset>0</wp:posOffset>
            </wp:positionV>
            <wp:extent cx="6267450" cy="6267450"/>
            <wp:effectExtent l="0" t="0" r="0" b="0"/>
            <wp:wrapTopAndBottom/>
            <wp:docPr id="78796468" name="Picture 7879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6468" name="Picture 7879646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14:sizeRelH relativeFrom="margin">
              <wp14:pctWidth>0</wp14:pctWidth>
            </wp14:sizeRelH>
            <wp14:sizeRelV relativeFrom="margin">
              <wp14:pctHeight>0</wp14:pctHeight>
            </wp14:sizeRelV>
          </wp:anchor>
        </w:drawing>
      </w:r>
    </w:p>
    <w:p w:rsidRPr="003C019E" w:rsidR="00474A90" w:rsidP="00474A90" w:rsidRDefault="00810494" w14:paraId="06A11C00" w14:textId="782F5B49">
      <w:pPr>
        <w:rPr>
          <w:rFonts w:ascii="Arial" w:hAnsi="Arial" w:cs="Arial"/>
        </w:rPr>
      </w:pPr>
      <w:r w:rsidRPr="00177071">
        <w:rPr>
          <w:rFonts w:ascii="Arial" w:hAnsi="Arial" w:cs="Arial"/>
          <w:b/>
          <w:bCs/>
        </w:rPr>
        <w:t xml:space="preserve">Fig. </w:t>
      </w:r>
      <w:r>
        <w:rPr>
          <w:rFonts w:ascii="Arial" w:hAnsi="Arial" w:cs="Arial"/>
          <w:b/>
          <w:bCs/>
        </w:rPr>
        <w:t>S1</w:t>
      </w:r>
      <w:r w:rsidRPr="00177071">
        <w:rPr>
          <w:rFonts w:ascii="Arial" w:hAnsi="Arial" w:cs="Arial"/>
          <w:b/>
          <w:bCs/>
        </w:rPr>
        <w:t>c</w:t>
      </w:r>
      <w:r w:rsidRPr="00177071">
        <w:rPr>
          <w:rFonts w:ascii="Arial" w:hAnsi="Arial" w:cs="Arial"/>
        </w:rPr>
        <w:t xml:space="preserve"> </w:t>
      </w:r>
      <w:r>
        <w:rPr>
          <w:rFonts w:ascii="Arial" w:hAnsi="Arial" w:cs="Arial"/>
        </w:rPr>
        <w:t xml:space="preserve"> </w:t>
      </w:r>
      <w:r w:rsidRPr="00177071">
        <w:rPr>
          <w:rFonts w:ascii="Arial" w:hAnsi="Arial" w:cs="Arial"/>
        </w:rPr>
        <w:t>Results for SET</w:t>
      </w:r>
      <w:r>
        <w:rPr>
          <w:rFonts w:ascii="Arial" w:hAnsi="Arial" w:cs="Arial"/>
        </w:rPr>
        <w:t>-MH station</w:t>
      </w:r>
      <w:r w:rsidR="00FA2BA7">
        <w:rPr>
          <w:rFonts w:ascii="Arial" w:hAnsi="Arial" w:cs="Arial"/>
        </w:rPr>
        <w:t>s</w:t>
      </w:r>
      <w:r w:rsidRPr="00177071">
        <w:rPr>
          <w:rFonts w:ascii="Arial" w:hAnsi="Arial" w:cs="Arial"/>
        </w:rPr>
        <w:t xml:space="preserve"> at Udalls Cove </w:t>
      </w:r>
      <w:r w:rsidR="00DD5BC1">
        <w:rPr>
          <w:rFonts w:ascii="Arial" w:hAnsi="Arial" w:cs="Arial"/>
        </w:rPr>
        <w:t>(</w:t>
      </w:r>
      <w:r w:rsidRPr="00177071">
        <w:rPr>
          <w:rFonts w:ascii="Arial" w:hAnsi="Arial" w:cs="Arial"/>
        </w:rPr>
        <w:t>Udalls Cove Park Preserve</w:t>
      </w:r>
      <w:r w:rsidR="00DD5BC1">
        <w:rPr>
          <w:rFonts w:ascii="Arial" w:hAnsi="Arial" w:cs="Arial"/>
        </w:rPr>
        <w:t xml:space="preserve">, </w:t>
      </w:r>
      <w:r w:rsidR="00FA2BA7">
        <w:rPr>
          <w:rFonts w:ascii="Arial" w:hAnsi="Arial" w:cs="Arial"/>
        </w:rPr>
        <w:t xml:space="preserve">Queens, </w:t>
      </w:r>
      <w:r w:rsidR="00DD5BC1">
        <w:rPr>
          <w:rFonts w:ascii="Arial" w:hAnsi="Arial" w:cs="Arial"/>
        </w:rPr>
        <w:t>NY)</w:t>
      </w:r>
      <w:r w:rsidRPr="00177071">
        <w:rPr>
          <w:rFonts w:ascii="Arial" w:hAnsi="Arial" w:cs="Arial"/>
        </w:rPr>
        <w:t xml:space="preserve">. Note that accretion </w:t>
      </w:r>
      <w:r w:rsidR="00846653">
        <w:rPr>
          <w:rFonts w:ascii="Arial" w:hAnsi="Arial" w:cs="Arial"/>
        </w:rPr>
        <w:t>mainly</w:t>
      </w:r>
      <w:r w:rsidRPr="00177071">
        <w:rPr>
          <w:rFonts w:ascii="Arial" w:hAnsi="Arial" w:cs="Arial"/>
        </w:rPr>
        <w:t xml:space="preserve"> tops elevation.  </w:t>
      </w:r>
      <w:r w:rsidR="001B5EAC">
        <w:rPr>
          <w:rFonts w:ascii="Arial" w:hAnsi="Arial" w:cs="Arial"/>
        </w:rPr>
        <w:t>A</w:t>
      </w:r>
      <w:r w:rsidRPr="00177071">
        <w:rPr>
          <w:rFonts w:ascii="Arial" w:hAnsi="Arial" w:cs="Arial"/>
        </w:rPr>
        <w:t>t SET 2 (middle) elevation</w:t>
      </w:r>
      <w:r w:rsidR="00A02B8A">
        <w:rPr>
          <w:rFonts w:ascii="Arial" w:hAnsi="Arial" w:cs="Arial"/>
        </w:rPr>
        <w:t xml:space="preserve"> change is</w:t>
      </w:r>
      <w:r w:rsidRPr="00177071">
        <w:rPr>
          <w:rFonts w:ascii="Arial" w:hAnsi="Arial" w:cs="Arial"/>
        </w:rPr>
        <w:t xml:space="preserve"> </w:t>
      </w:r>
      <w:r w:rsidR="00910251">
        <w:rPr>
          <w:rFonts w:ascii="Arial" w:hAnsi="Arial" w:cs="Arial"/>
        </w:rPr>
        <w:t xml:space="preserve">relatively </w:t>
      </w:r>
      <w:r w:rsidRPr="00177071">
        <w:rPr>
          <w:rFonts w:ascii="Arial" w:hAnsi="Arial" w:cs="Arial"/>
        </w:rPr>
        <w:t xml:space="preserve">flat </w:t>
      </w:r>
      <w:r w:rsidR="00910251">
        <w:rPr>
          <w:rFonts w:ascii="Arial" w:hAnsi="Arial" w:cs="Arial"/>
        </w:rPr>
        <w:t>while</w:t>
      </w:r>
      <w:r w:rsidRPr="00177071">
        <w:rPr>
          <w:rFonts w:ascii="Arial" w:hAnsi="Arial" w:cs="Arial"/>
        </w:rPr>
        <w:t xml:space="preserve"> </w:t>
      </w:r>
      <w:r w:rsidR="00B22F57">
        <w:rPr>
          <w:rFonts w:ascii="Arial" w:hAnsi="Arial" w:cs="Arial"/>
        </w:rPr>
        <w:t xml:space="preserve">vertical </w:t>
      </w:r>
      <w:r w:rsidRPr="00177071">
        <w:rPr>
          <w:rFonts w:ascii="Arial" w:hAnsi="Arial" w:cs="Arial"/>
        </w:rPr>
        <w:t>accretion is on an upward trend</w:t>
      </w:r>
      <w:r w:rsidRPr="003C019E" w:rsidR="00474A90">
        <w:br w:type="page"/>
      </w:r>
    </w:p>
    <w:p w:rsidR="00474A90" w:rsidP="00474A90" w:rsidRDefault="00733C4B" w14:paraId="6DBBD1D6" w14:textId="165F80C7">
      <w:r>
        <w:rPr>
          <w:noProof/>
        </w:rPr>
        <mc:AlternateContent>
          <mc:Choice Requires="wpg">
            <w:drawing>
              <wp:anchor distT="0" distB="0" distL="114300" distR="114300" simplePos="0" relativeHeight="251658253" behindDoc="0" locked="0" layoutInCell="1" allowOverlap="1" wp14:anchorId="0968A31F" wp14:editId="25B99AC4">
                <wp:simplePos x="0" y="0"/>
                <wp:positionH relativeFrom="column">
                  <wp:posOffset>636905</wp:posOffset>
                </wp:positionH>
                <wp:positionV relativeFrom="paragraph">
                  <wp:posOffset>1387949</wp:posOffset>
                </wp:positionV>
                <wp:extent cx="71120" cy="121285"/>
                <wp:effectExtent l="0" t="0" r="24130" b="31115"/>
                <wp:wrapNone/>
                <wp:docPr id="1492007853" name="Group 1492007853"/>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818668378" name="Straight Connector 818668378"/>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5146692" name="Straight Connector 895146692"/>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1492007853" style="position:absolute;margin-left:50.15pt;margin-top:109.3pt;width:5.6pt;height:9.55pt;z-index:251658254" coordsize="71252,121412" o:spid="_x0000_s1026" w14:anchorId="5F9E0A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">
                <v:line id="Straight Connector 818668378"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">
                  <v:stroke joinstyle="miter"/>
                </v:line>
                <v:line id="Straight Connector 895146692"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">
                  <v:stroke joinstyle="miter"/>
                </v:line>
              </v:group>
            </w:pict>
          </mc:Fallback>
        </mc:AlternateContent>
      </w:r>
      <w:r w:rsidR="00DC5C00">
        <w:rPr>
          <w:noProof/>
        </w:rPr>
        <mc:AlternateContent>
          <mc:Choice Requires="wpg">
            <w:drawing>
              <wp:anchor distT="0" distB="0" distL="114300" distR="114300" simplePos="0" relativeHeight="251658254" behindDoc="0" locked="0" layoutInCell="1" allowOverlap="1" wp14:anchorId="13F518E7" wp14:editId="1DCE6C84">
                <wp:simplePos x="0" y="0"/>
                <wp:positionH relativeFrom="column">
                  <wp:posOffset>632299</wp:posOffset>
                </wp:positionH>
                <wp:positionV relativeFrom="paragraph">
                  <wp:posOffset>3343275</wp:posOffset>
                </wp:positionV>
                <wp:extent cx="71120" cy="121285"/>
                <wp:effectExtent l="0" t="0" r="24130" b="31115"/>
                <wp:wrapNone/>
                <wp:docPr id="167027897" name="Group 167027897"/>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872137758" name="Straight Connector 872137758"/>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0216385" name="Straight Connector 760216385"/>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167027897" style="position:absolute;margin-left:49.8pt;margin-top:263.25pt;width:5.6pt;height:9.55pt;z-index:251658255" coordsize="71252,121412" o:spid="_x0000_s1026" w14:anchorId="2C5093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">
                <v:line id="Straight Connector 872137758"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">
                  <v:stroke joinstyle="miter"/>
                </v:line>
                <v:line id="Straight Connector 760216385"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">
                  <v:stroke joinstyle="miter"/>
                </v:line>
              </v:group>
            </w:pict>
          </mc:Fallback>
        </mc:AlternateContent>
      </w:r>
      <w:r w:rsidR="00DC5C00">
        <w:rPr>
          <w:noProof/>
        </w:rPr>
        <mc:AlternateContent>
          <mc:Choice Requires="wpg">
            <w:drawing>
              <wp:anchor distT="0" distB="0" distL="114300" distR="114300" simplePos="0" relativeHeight="251658255" behindDoc="0" locked="0" layoutInCell="1" allowOverlap="1" wp14:anchorId="683D68DD" wp14:editId="58E0E7CD">
                <wp:simplePos x="0" y="0"/>
                <wp:positionH relativeFrom="column">
                  <wp:posOffset>637540</wp:posOffset>
                </wp:positionH>
                <wp:positionV relativeFrom="paragraph">
                  <wp:posOffset>5301141</wp:posOffset>
                </wp:positionV>
                <wp:extent cx="71120" cy="121285"/>
                <wp:effectExtent l="0" t="0" r="24130" b="31115"/>
                <wp:wrapNone/>
                <wp:docPr id="751699712" name="Group 751699712"/>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840364987" name="Straight Connector 840364987"/>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388849" name="Straight Connector 164388849"/>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751699712" style="position:absolute;margin-left:50.2pt;margin-top:417.4pt;width:5.6pt;height:9.55pt;z-index:251658256" coordsize="71252,121412" o:spid="_x0000_s1026" w14:anchorId="2DC2DC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">
                <v:line id="Straight Connector 840364987"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">
                  <v:stroke joinstyle="miter"/>
                </v:line>
                <v:line id="Straight Connector 164388849"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">
                  <v:stroke joinstyle="miter"/>
                </v:line>
              </v:group>
            </w:pict>
          </mc:Fallback>
        </mc:AlternateContent>
      </w:r>
      <w:r w:rsidR="006117BF">
        <w:rPr>
          <w:noProof/>
        </w:rPr>
        <mc:AlternateContent>
          <mc:Choice Requires="wps">
            <w:drawing>
              <wp:anchor distT="45720" distB="45720" distL="114300" distR="114300" simplePos="0" relativeHeight="251658283" behindDoc="0" locked="0" layoutInCell="1" allowOverlap="1" wp14:anchorId="37DE88AF" wp14:editId="40800F52">
                <wp:simplePos x="0" y="0"/>
                <wp:positionH relativeFrom="margin">
                  <wp:posOffset>2172335</wp:posOffset>
                </wp:positionH>
                <wp:positionV relativeFrom="paragraph">
                  <wp:posOffset>4648620</wp:posOffset>
                </wp:positionV>
                <wp:extent cx="897924" cy="353695"/>
                <wp:effectExtent l="0" t="0" r="0" b="0"/>
                <wp:wrapNone/>
                <wp:docPr id="1954942526" name="Text Box 195494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A86C2B" w:rsidP="00A86C2B" w:rsidRDefault="009C44B9" w14:paraId="0356BCDC" w14:textId="2CD98CCB">
                            <w:pPr>
                              <w:rPr>
                                <w:rFonts w:ascii="Arial" w:hAnsi="Arial" w:cs="Arial"/>
                                <w:sz w:val="18"/>
                                <w:szCs w:val="18"/>
                              </w:rPr>
                            </w:pPr>
                            <w:r>
                              <w:rPr>
                                <w:rFonts w:ascii="Arial" w:hAnsi="Arial" w:cs="Arial"/>
                                <w:sz w:val="18"/>
                                <w:szCs w:val="18"/>
                              </w:rPr>
                              <w:t>A</w:t>
                            </w:r>
                            <w:r w:rsidRPr="00406789" w:rsidR="00A86C2B">
                              <w:rPr>
                                <w:rFonts w:ascii="Arial" w:hAnsi="Arial" w:cs="Arial"/>
                                <w:sz w:val="18"/>
                                <w:szCs w:val="18"/>
                              </w:rPr>
                              <w:t xml:space="preserve"> </w:t>
                            </w:r>
                            <w:r w:rsidR="00383B45">
                              <w:rPr>
                                <w:rFonts w:ascii="Arial" w:hAnsi="Arial" w:cs="Arial"/>
                                <w:sz w:val="18"/>
                                <w:szCs w:val="18"/>
                              </w:rPr>
                              <w:t>3.</w:t>
                            </w:r>
                            <w:r w:rsidR="00A86C2B">
                              <w:rPr>
                                <w:rFonts w:ascii="Arial" w:hAnsi="Arial" w:cs="Arial"/>
                                <w:sz w:val="18"/>
                                <w:szCs w:val="18"/>
                              </w:rPr>
                              <w:t>4</w:t>
                            </w:r>
                            <w:r w:rsidRPr="00406789" w:rsidR="00A86C2B">
                              <w:rPr>
                                <w:rFonts w:ascii="Arial" w:hAnsi="Arial" w:cs="Arial"/>
                                <w:sz w:val="18"/>
                                <w:szCs w:val="18"/>
                              </w:rPr>
                              <w:t xml:space="preserve"> ± </w:t>
                            </w:r>
                            <w:r w:rsidR="002F0245">
                              <w:rPr>
                                <w:rFonts w:ascii="Arial" w:hAnsi="Arial" w:cs="Arial"/>
                                <w:sz w:val="18"/>
                                <w:szCs w:val="18"/>
                              </w:rPr>
                              <w:t>0.3</w:t>
                            </w:r>
                          </w:p>
                          <w:p w:rsidR="00A86C2B" w:rsidP="00A86C2B" w:rsidRDefault="00A86C2B" w14:paraId="3197F47A"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954942526" style="position:absolute;margin-left:171.05pt;margin-top:366.05pt;width:70.7pt;height:27.85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" w14:anchorId="37DE88AF">
                <v:textbox>
                  <w:txbxContent>
                    <w:p w:rsidRPr="00406789" w:rsidR="00A86C2B" w:rsidP="00A86C2B" w:rsidRDefault="009C44B9" w14:paraId="0356BCDC" w14:textId="2CD98CCB">
                      <w:pPr>
                        <w:rPr>
                          <w:rFonts w:ascii="Arial" w:hAnsi="Arial" w:cs="Arial"/>
                          <w:sz w:val="18"/>
                          <w:szCs w:val="18"/>
                        </w:rPr>
                      </w:pPr>
                      <w:r>
                        <w:rPr>
                          <w:rFonts w:ascii="Arial" w:hAnsi="Arial" w:cs="Arial"/>
                          <w:sz w:val="18"/>
                          <w:szCs w:val="18"/>
                        </w:rPr>
                        <w:t>A</w:t>
                      </w:r>
                      <w:r w:rsidRPr="00406789" w:rsidR="00A86C2B">
                        <w:rPr>
                          <w:rFonts w:ascii="Arial" w:hAnsi="Arial" w:cs="Arial"/>
                          <w:sz w:val="18"/>
                          <w:szCs w:val="18"/>
                        </w:rPr>
                        <w:t xml:space="preserve"> </w:t>
                      </w:r>
                      <w:r w:rsidR="00383B45">
                        <w:rPr>
                          <w:rFonts w:ascii="Arial" w:hAnsi="Arial" w:cs="Arial"/>
                          <w:sz w:val="18"/>
                          <w:szCs w:val="18"/>
                        </w:rPr>
                        <w:t>3.</w:t>
                      </w:r>
                      <w:r w:rsidR="00A86C2B">
                        <w:rPr>
                          <w:rFonts w:ascii="Arial" w:hAnsi="Arial" w:cs="Arial"/>
                          <w:sz w:val="18"/>
                          <w:szCs w:val="18"/>
                        </w:rPr>
                        <w:t>4</w:t>
                      </w:r>
                      <w:r w:rsidRPr="00406789" w:rsidR="00A86C2B">
                        <w:rPr>
                          <w:rFonts w:ascii="Arial" w:hAnsi="Arial" w:cs="Arial"/>
                          <w:sz w:val="18"/>
                          <w:szCs w:val="18"/>
                        </w:rPr>
                        <w:t xml:space="preserve"> ± </w:t>
                      </w:r>
                      <w:r w:rsidR="002F0245">
                        <w:rPr>
                          <w:rFonts w:ascii="Arial" w:hAnsi="Arial" w:cs="Arial"/>
                          <w:sz w:val="18"/>
                          <w:szCs w:val="18"/>
                        </w:rPr>
                        <w:t>0.3</w:t>
                      </w:r>
                    </w:p>
                    <w:p w:rsidR="00A86C2B" w:rsidP="00A86C2B" w:rsidRDefault="00A86C2B" w14:paraId="3197F47A" w14:textId="77777777">
                      <w:r>
                        <w:t xml:space="preserve"> </w:t>
                      </w:r>
                    </w:p>
                  </w:txbxContent>
                </v:textbox>
                <w10:wrap anchorx="margin"/>
              </v:shape>
            </w:pict>
          </mc:Fallback>
        </mc:AlternateContent>
      </w:r>
      <w:r w:rsidR="006117BF">
        <w:rPr>
          <w:noProof/>
        </w:rPr>
        <mc:AlternateContent>
          <mc:Choice Requires="wps">
            <w:drawing>
              <wp:anchor distT="45720" distB="45720" distL="114300" distR="114300" simplePos="0" relativeHeight="251658284" behindDoc="0" locked="0" layoutInCell="1" allowOverlap="1" wp14:anchorId="23C302B4" wp14:editId="59674850">
                <wp:simplePos x="0" y="0"/>
                <wp:positionH relativeFrom="margin">
                  <wp:posOffset>2173390</wp:posOffset>
                </wp:positionH>
                <wp:positionV relativeFrom="paragraph">
                  <wp:posOffset>5115201</wp:posOffset>
                </wp:positionV>
                <wp:extent cx="897924" cy="353695"/>
                <wp:effectExtent l="0" t="0" r="0" b="0"/>
                <wp:wrapNone/>
                <wp:docPr id="70823271" name="Text Box 70823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A86C2B" w:rsidP="00A86C2B" w:rsidRDefault="00A86C2B" w14:paraId="72D75634" w14:textId="4FD249A3">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345E7B">
                              <w:rPr>
                                <w:rFonts w:ascii="Arial" w:hAnsi="Arial" w:cs="Arial"/>
                                <w:sz w:val="18"/>
                                <w:szCs w:val="18"/>
                              </w:rPr>
                              <w:t>3.7</w:t>
                            </w:r>
                            <w:r w:rsidRPr="00406789">
                              <w:rPr>
                                <w:rFonts w:ascii="Arial" w:hAnsi="Arial" w:cs="Arial"/>
                                <w:sz w:val="18"/>
                                <w:szCs w:val="18"/>
                              </w:rPr>
                              <w:t xml:space="preserve"> ± </w:t>
                            </w:r>
                            <w:r w:rsidR="00C97DA8">
                              <w:rPr>
                                <w:rFonts w:ascii="Arial" w:hAnsi="Arial" w:cs="Arial"/>
                                <w:sz w:val="18"/>
                                <w:szCs w:val="18"/>
                              </w:rPr>
                              <w:t>1.1</w:t>
                            </w:r>
                          </w:p>
                          <w:p w:rsidR="00A86C2B" w:rsidP="00A86C2B" w:rsidRDefault="00A86C2B" w14:paraId="4A12F742" w14:textId="693DAE17">
                            <w:r>
                              <w:t xml:space="preserve"> </w:t>
                            </w:r>
                            <w:r w:rsidR="00FE44C2">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70823271" style="position:absolute;margin-left:171.15pt;margin-top:402.75pt;width:70.7pt;height:27.85pt;z-index:2516582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yv/QEAANQDAAAOAAAAZHJzL2Uyb0RvYy54bWysU11v2yAUfZ+0/4B4X+y4SVtb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" w14:anchorId="23C302B4">
                <v:textbox>
                  <w:txbxContent>
                    <w:p w:rsidRPr="00406789" w:rsidR="00A86C2B" w:rsidP="00A86C2B" w:rsidRDefault="00A86C2B" w14:paraId="72D75634" w14:textId="4FD249A3">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345E7B">
                        <w:rPr>
                          <w:rFonts w:ascii="Arial" w:hAnsi="Arial" w:cs="Arial"/>
                          <w:sz w:val="18"/>
                          <w:szCs w:val="18"/>
                        </w:rPr>
                        <w:t>3.7</w:t>
                      </w:r>
                      <w:r w:rsidRPr="00406789">
                        <w:rPr>
                          <w:rFonts w:ascii="Arial" w:hAnsi="Arial" w:cs="Arial"/>
                          <w:sz w:val="18"/>
                          <w:szCs w:val="18"/>
                        </w:rPr>
                        <w:t xml:space="preserve"> ± </w:t>
                      </w:r>
                      <w:r w:rsidR="00C97DA8">
                        <w:rPr>
                          <w:rFonts w:ascii="Arial" w:hAnsi="Arial" w:cs="Arial"/>
                          <w:sz w:val="18"/>
                          <w:szCs w:val="18"/>
                        </w:rPr>
                        <w:t>1.1</w:t>
                      </w:r>
                    </w:p>
                    <w:p w:rsidR="00A86C2B" w:rsidP="00A86C2B" w:rsidRDefault="00A86C2B" w14:paraId="4A12F742" w14:textId="693DAE17">
                      <w:r>
                        <w:t xml:space="preserve"> </w:t>
                      </w:r>
                      <w:r w:rsidR="00FE44C2">
                        <w:t xml:space="preserve"> </w:t>
                      </w:r>
                    </w:p>
                  </w:txbxContent>
                </v:textbox>
                <w10:wrap anchorx="margin"/>
              </v:shape>
            </w:pict>
          </mc:Fallback>
        </mc:AlternateContent>
      </w:r>
      <w:r w:rsidR="006117BF">
        <w:rPr>
          <w:noProof/>
        </w:rPr>
        <mc:AlternateContent>
          <mc:Choice Requires="wps">
            <w:drawing>
              <wp:anchor distT="45720" distB="45720" distL="114300" distR="114300" simplePos="0" relativeHeight="251658286" behindDoc="0" locked="0" layoutInCell="1" allowOverlap="1" wp14:anchorId="4DEEF028" wp14:editId="72D63DC8">
                <wp:simplePos x="0" y="0"/>
                <wp:positionH relativeFrom="margin">
                  <wp:posOffset>2165830</wp:posOffset>
                </wp:positionH>
                <wp:positionV relativeFrom="paragraph">
                  <wp:posOffset>2725396</wp:posOffset>
                </wp:positionV>
                <wp:extent cx="897924" cy="353695"/>
                <wp:effectExtent l="0" t="0" r="0" b="0"/>
                <wp:wrapNone/>
                <wp:docPr id="980212782" name="Text Box 98021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A86C2B" w:rsidP="00A86C2B" w:rsidRDefault="00AC346A" w14:paraId="05E791F7" w14:textId="24D99020">
                            <w:pPr>
                              <w:rPr>
                                <w:rFonts w:ascii="Arial" w:hAnsi="Arial" w:cs="Arial"/>
                                <w:sz w:val="18"/>
                                <w:szCs w:val="18"/>
                              </w:rPr>
                            </w:pPr>
                            <w:r>
                              <w:rPr>
                                <w:rFonts w:ascii="Arial" w:hAnsi="Arial" w:cs="Arial"/>
                                <w:sz w:val="18"/>
                                <w:szCs w:val="18"/>
                              </w:rPr>
                              <w:t>A</w:t>
                            </w:r>
                            <w:r w:rsidRPr="00406789" w:rsidR="00A86C2B">
                              <w:rPr>
                                <w:rFonts w:ascii="Arial" w:hAnsi="Arial" w:cs="Arial"/>
                                <w:sz w:val="18"/>
                                <w:szCs w:val="18"/>
                              </w:rPr>
                              <w:t xml:space="preserve"> </w:t>
                            </w:r>
                            <w:r w:rsidR="00185D99">
                              <w:rPr>
                                <w:rFonts w:ascii="Arial" w:hAnsi="Arial" w:cs="Arial"/>
                                <w:sz w:val="18"/>
                                <w:szCs w:val="18"/>
                              </w:rPr>
                              <w:t>3.6</w:t>
                            </w:r>
                            <w:r w:rsidRPr="00406789" w:rsidR="00A86C2B">
                              <w:rPr>
                                <w:rFonts w:ascii="Arial" w:hAnsi="Arial" w:cs="Arial"/>
                                <w:sz w:val="18"/>
                                <w:szCs w:val="18"/>
                              </w:rPr>
                              <w:t xml:space="preserve"> ± </w:t>
                            </w:r>
                            <w:r w:rsidR="00FA065D">
                              <w:rPr>
                                <w:rFonts w:ascii="Arial" w:hAnsi="Arial" w:cs="Arial"/>
                                <w:sz w:val="18"/>
                                <w:szCs w:val="18"/>
                              </w:rPr>
                              <w:t>0.1</w:t>
                            </w:r>
                          </w:p>
                          <w:p w:rsidR="00A86C2B" w:rsidP="00A86C2B" w:rsidRDefault="00A86C2B" w14:paraId="1FD76CE6"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980212782" style="position:absolute;margin-left:170.55pt;margin-top:214.6pt;width:70.7pt;height:27.85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" w14:anchorId="4DEEF028">
                <v:textbox>
                  <w:txbxContent>
                    <w:p w:rsidRPr="00406789" w:rsidR="00A86C2B" w:rsidP="00A86C2B" w:rsidRDefault="00AC346A" w14:paraId="05E791F7" w14:textId="24D99020">
                      <w:pPr>
                        <w:rPr>
                          <w:rFonts w:ascii="Arial" w:hAnsi="Arial" w:cs="Arial"/>
                          <w:sz w:val="18"/>
                          <w:szCs w:val="18"/>
                        </w:rPr>
                      </w:pPr>
                      <w:r>
                        <w:rPr>
                          <w:rFonts w:ascii="Arial" w:hAnsi="Arial" w:cs="Arial"/>
                          <w:sz w:val="18"/>
                          <w:szCs w:val="18"/>
                        </w:rPr>
                        <w:t>A</w:t>
                      </w:r>
                      <w:r w:rsidRPr="00406789" w:rsidR="00A86C2B">
                        <w:rPr>
                          <w:rFonts w:ascii="Arial" w:hAnsi="Arial" w:cs="Arial"/>
                          <w:sz w:val="18"/>
                          <w:szCs w:val="18"/>
                        </w:rPr>
                        <w:t xml:space="preserve"> </w:t>
                      </w:r>
                      <w:r w:rsidR="00185D99">
                        <w:rPr>
                          <w:rFonts w:ascii="Arial" w:hAnsi="Arial" w:cs="Arial"/>
                          <w:sz w:val="18"/>
                          <w:szCs w:val="18"/>
                        </w:rPr>
                        <w:t>3.6</w:t>
                      </w:r>
                      <w:r w:rsidRPr="00406789" w:rsidR="00A86C2B">
                        <w:rPr>
                          <w:rFonts w:ascii="Arial" w:hAnsi="Arial" w:cs="Arial"/>
                          <w:sz w:val="18"/>
                          <w:szCs w:val="18"/>
                        </w:rPr>
                        <w:t xml:space="preserve"> ± </w:t>
                      </w:r>
                      <w:r w:rsidR="00FA065D">
                        <w:rPr>
                          <w:rFonts w:ascii="Arial" w:hAnsi="Arial" w:cs="Arial"/>
                          <w:sz w:val="18"/>
                          <w:szCs w:val="18"/>
                        </w:rPr>
                        <w:t>0.1</w:t>
                      </w:r>
                    </w:p>
                    <w:p w:rsidR="00A86C2B" w:rsidP="00A86C2B" w:rsidRDefault="00A86C2B" w14:paraId="1FD76CE6" w14:textId="77777777">
                      <w:r>
                        <w:t xml:space="preserve"> </w:t>
                      </w:r>
                    </w:p>
                  </w:txbxContent>
                </v:textbox>
                <w10:wrap anchorx="margin"/>
              </v:shape>
            </w:pict>
          </mc:Fallback>
        </mc:AlternateContent>
      </w:r>
      <w:r w:rsidR="006117BF">
        <w:rPr>
          <w:noProof/>
        </w:rPr>
        <mc:AlternateContent>
          <mc:Choice Requires="wps">
            <w:drawing>
              <wp:anchor distT="45720" distB="45720" distL="114300" distR="114300" simplePos="0" relativeHeight="251658285" behindDoc="0" locked="0" layoutInCell="1" allowOverlap="1" wp14:anchorId="46C1C735" wp14:editId="042C79AA">
                <wp:simplePos x="0" y="0"/>
                <wp:positionH relativeFrom="margin">
                  <wp:posOffset>2143760</wp:posOffset>
                </wp:positionH>
                <wp:positionV relativeFrom="paragraph">
                  <wp:posOffset>3240656</wp:posOffset>
                </wp:positionV>
                <wp:extent cx="897924" cy="353695"/>
                <wp:effectExtent l="0" t="0" r="0" b="0"/>
                <wp:wrapNone/>
                <wp:docPr id="519161041" name="Text Box 51916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A86C2B" w:rsidP="00A86C2B" w:rsidRDefault="00A86C2B" w14:paraId="22BC43C2" w14:textId="0A2B55FE">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07346C">
                              <w:rPr>
                                <w:rFonts w:ascii="Arial" w:hAnsi="Arial" w:cs="Arial"/>
                                <w:sz w:val="18"/>
                                <w:szCs w:val="18"/>
                              </w:rPr>
                              <w:t>0.</w:t>
                            </w:r>
                            <w:r w:rsidR="00510B02">
                              <w:rPr>
                                <w:rFonts w:ascii="Arial" w:hAnsi="Arial" w:cs="Arial"/>
                                <w:sz w:val="18"/>
                                <w:szCs w:val="18"/>
                              </w:rPr>
                              <w:t>4</w:t>
                            </w:r>
                            <w:r w:rsidRPr="00406789">
                              <w:rPr>
                                <w:rFonts w:ascii="Arial" w:hAnsi="Arial" w:cs="Arial"/>
                                <w:sz w:val="18"/>
                                <w:szCs w:val="18"/>
                              </w:rPr>
                              <w:t xml:space="preserve"> ± </w:t>
                            </w:r>
                            <w:r w:rsidR="00510B02">
                              <w:rPr>
                                <w:rFonts w:ascii="Arial" w:hAnsi="Arial" w:cs="Arial"/>
                                <w:sz w:val="18"/>
                                <w:szCs w:val="18"/>
                              </w:rPr>
                              <w:t>1.1</w:t>
                            </w:r>
                          </w:p>
                          <w:p w:rsidR="00A86C2B" w:rsidP="00A86C2B" w:rsidRDefault="00A86C2B" w14:paraId="2B8026D8"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519161041" style="position:absolute;margin-left:168.8pt;margin-top:255.15pt;width:70.7pt;height:27.85pt;z-index:2516582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" w14:anchorId="46C1C735">
                <v:textbox>
                  <w:txbxContent>
                    <w:p w:rsidRPr="00406789" w:rsidR="00A86C2B" w:rsidP="00A86C2B" w:rsidRDefault="00A86C2B" w14:paraId="22BC43C2" w14:textId="0A2B55FE">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07346C">
                        <w:rPr>
                          <w:rFonts w:ascii="Arial" w:hAnsi="Arial" w:cs="Arial"/>
                          <w:sz w:val="18"/>
                          <w:szCs w:val="18"/>
                        </w:rPr>
                        <w:t>0.</w:t>
                      </w:r>
                      <w:r w:rsidR="00510B02">
                        <w:rPr>
                          <w:rFonts w:ascii="Arial" w:hAnsi="Arial" w:cs="Arial"/>
                          <w:sz w:val="18"/>
                          <w:szCs w:val="18"/>
                        </w:rPr>
                        <w:t>4</w:t>
                      </w:r>
                      <w:r w:rsidRPr="00406789">
                        <w:rPr>
                          <w:rFonts w:ascii="Arial" w:hAnsi="Arial" w:cs="Arial"/>
                          <w:sz w:val="18"/>
                          <w:szCs w:val="18"/>
                        </w:rPr>
                        <w:t xml:space="preserve"> ± </w:t>
                      </w:r>
                      <w:r w:rsidR="00510B02">
                        <w:rPr>
                          <w:rFonts w:ascii="Arial" w:hAnsi="Arial" w:cs="Arial"/>
                          <w:sz w:val="18"/>
                          <w:szCs w:val="18"/>
                        </w:rPr>
                        <w:t>1.1</w:t>
                      </w:r>
                    </w:p>
                    <w:p w:rsidR="00A86C2B" w:rsidP="00A86C2B" w:rsidRDefault="00A86C2B" w14:paraId="2B8026D8" w14:textId="77777777">
                      <w:r>
                        <w:t xml:space="preserve"> </w:t>
                      </w:r>
                    </w:p>
                  </w:txbxContent>
                </v:textbox>
                <w10:wrap anchorx="margin"/>
              </v:shape>
            </w:pict>
          </mc:Fallback>
        </mc:AlternateContent>
      </w:r>
      <w:r w:rsidR="006117BF">
        <w:rPr>
          <w:noProof/>
        </w:rPr>
        <mc:AlternateContent>
          <mc:Choice Requires="wps">
            <w:drawing>
              <wp:anchor distT="45720" distB="45720" distL="114300" distR="114300" simplePos="0" relativeHeight="251658288" behindDoc="0" locked="0" layoutInCell="1" allowOverlap="1" wp14:anchorId="6213DE24" wp14:editId="7962B452">
                <wp:simplePos x="0" y="0"/>
                <wp:positionH relativeFrom="margin">
                  <wp:posOffset>2094494</wp:posOffset>
                </wp:positionH>
                <wp:positionV relativeFrom="paragraph">
                  <wp:posOffset>1287588</wp:posOffset>
                </wp:positionV>
                <wp:extent cx="897924" cy="353695"/>
                <wp:effectExtent l="0" t="0" r="0" b="0"/>
                <wp:wrapNone/>
                <wp:docPr id="1945410891" name="Text Box 1945410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A86C2B" w:rsidP="00A86C2B" w:rsidRDefault="00A86C2B" w14:paraId="18CDBF81" w14:textId="2CE518DB">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F71D65">
                              <w:rPr>
                                <w:rFonts w:ascii="Arial" w:hAnsi="Arial" w:cs="Arial"/>
                                <w:sz w:val="18"/>
                                <w:szCs w:val="18"/>
                              </w:rPr>
                              <w:t>2.</w:t>
                            </w:r>
                            <w:r w:rsidR="0059259C">
                              <w:rPr>
                                <w:rFonts w:ascii="Arial" w:hAnsi="Arial" w:cs="Arial"/>
                                <w:sz w:val="18"/>
                                <w:szCs w:val="18"/>
                              </w:rPr>
                              <w:t>7</w:t>
                            </w:r>
                            <w:r w:rsidRPr="00406789">
                              <w:rPr>
                                <w:rFonts w:ascii="Arial" w:hAnsi="Arial" w:cs="Arial"/>
                                <w:sz w:val="18"/>
                                <w:szCs w:val="18"/>
                              </w:rPr>
                              <w:t xml:space="preserve"> ± </w:t>
                            </w:r>
                            <w:r w:rsidR="00943CBB">
                              <w:rPr>
                                <w:rFonts w:ascii="Arial" w:hAnsi="Arial" w:cs="Arial"/>
                                <w:sz w:val="18"/>
                                <w:szCs w:val="18"/>
                              </w:rPr>
                              <w:t>1.</w:t>
                            </w:r>
                            <w:r w:rsidR="0051474B">
                              <w:rPr>
                                <w:rFonts w:ascii="Arial" w:hAnsi="Arial" w:cs="Arial"/>
                                <w:sz w:val="18"/>
                                <w:szCs w:val="18"/>
                              </w:rPr>
                              <w:t>7</w:t>
                            </w:r>
                          </w:p>
                          <w:p w:rsidR="00A86C2B" w:rsidP="00A86C2B" w:rsidRDefault="00A86C2B" w14:paraId="283871EF"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945410891" style="position:absolute;margin-left:164.9pt;margin-top:101.4pt;width:70.7pt;height:27.85pt;z-index:25165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" w14:anchorId="6213DE24">
                <v:textbox>
                  <w:txbxContent>
                    <w:p w:rsidRPr="00406789" w:rsidR="00A86C2B" w:rsidP="00A86C2B" w:rsidRDefault="00A86C2B" w14:paraId="18CDBF81" w14:textId="2CE518DB">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F71D65">
                        <w:rPr>
                          <w:rFonts w:ascii="Arial" w:hAnsi="Arial" w:cs="Arial"/>
                          <w:sz w:val="18"/>
                          <w:szCs w:val="18"/>
                        </w:rPr>
                        <w:t>2.</w:t>
                      </w:r>
                      <w:r w:rsidR="0059259C">
                        <w:rPr>
                          <w:rFonts w:ascii="Arial" w:hAnsi="Arial" w:cs="Arial"/>
                          <w:sz w:val="18"/>
                          <w:szCs w:val="18"/>
                        </w:rPr>
                        <w:t>7</w:t>
                      </w:r>
                      <w:r w:rsidRPr="00406789">
                        <w:rPr>
                          <w:rFonts w:ascii="Arial" w:hAnsi="Arial" w:cs="Arial"/>
                          <w:sz w:val="18"/>
                          <w:szCs w:val="18"/>
                        </w:rPr>
                        <w:t xml:space="preserve"> ± </w:t>
                      </w:r>
                      <w:r w:rsidR="00943CBB">
                        <w:rPr>
                          <w:rFonts w:ascii="Arial" w:hAnsi="Arial" w:cs="Arial"/>
                          <w:sz w:val="18"/>
                          <w:szCs w:val="18"/>
                        </w:rPr>
                        <w:t>1.</w:t>
                      </w:r>
                      <w:r w:rsidR="0051474B">
                        <w:rPr>
                          <w:rFonts w:ascii="Arial" w:hAnsi="Arial" w:cs="Arial"/>
                          <w:sz w:val="18"/>
                          <w:szCs w:val="18"/>
                        </w:rPr>
                        <w:t>7</w:t>
                      </w:r>
                    </w:p>
                    <w:p w:rsidR="00A86C2B" w:rsidP="00A86C2B" w:rsidRDefault="00A86C2B" w14:paraId="283871EF" w14:textId="77777777">
                      <w:r>
                        <w:t xml:space="preserve"> </w:t>
                      </w:r>
                    </w:p>
                  </w:txbxContent>
                </v:textbox>
                <w10:wrap anchorx="margin"/>
              </v:shape>
            </w:pict>
          </mc:Fallback>
        </mc:AlternateContent>
      </w:r>
      <w:r w:rsidR="006117BF">
        <w:rPr>
          <w:noProof/>
        </w:rPr>
        <w:drawing>
          <wp:anchor distT="0" distB="0" distL="114300" distR="114300" simplePos="0" relativeHeight="251658243" behindDoc="0" locked="0" layoutInCell="1" allowOverlap="1" wp14:anchorId="3416D284" wp14:editId="68DBFE0D">
            <wp:simplePos x="0" y="0"/>
            <wp:positionH relativeFrom="margin">
              <wp:align>right</wp:align>
            </wp:positionH>
            <wp:positionV relativeFrom="paragraph">
              <wp:posOffset>8303</wp:posOffset>
            </wp:positionV>
            <wp:extent cx="905510" cy="459105"/>
            <wp:effectExtent l="0" t="0" r="8890" b="0"/>
            <wp:wrapNone/>
            <wp:docPr id="1304713046" name="Picture 130471304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13046" name="Picture 1" descr="Text&#10;&#10;Description automatically generated with low confidence"/>
                    <pic:cNvPicPr/>
                  </pic:nvPicPr>
                  <pic:blipFill>
                    <a:blip r:embed="rId34">
                      <a:extLst>
                        <a:ext uri="{28A0092B-C50C-407E-A947-70E740481C1C}">
                          <a14:useLocalDpi xmlns:a14="http://schemas.microsoft.com/office/drawing/2010/main" val="0"/>
                        </a:ext>
                      </a:extLst>
                    </a:blip>
                    <a:stretch>
                      <a:fillRect/>
                    </a:stretch>
                  </pic:blipFill>
                  <pic:spPr>
                    <a:xfrm>
                      <a:off x="0" y="0"/>
                      <a:ext cx="905510" cy="459105"/>
                    </a:xfrm>
                    <a:prstGeom prst="rect">
                      <a:avLst/>
                    </a:prstGeom>
                  </pic:spPr>
                </pic:pic>
              </a:graphicData>
            </a:graphic>
            <wp14:sizeRelH relativeFrom="margin">
              <wp14:pctWidth>0</wp14:pctWidth>
            </wp14:sizeRelH>
            <wp14:sizeRelV relativeFrom="margin">
              <wp14:pctHeight>0</wp14:pctHeight>
            </wp14:sizeRelV>
          </wp:anchor>
        </w:drawing>
      </w:r>
      <w:r w:rsidR="00A86C2B">
        <w:rPr>
          <w:noProof/>
        </w:rPr>
        <mc:AlternateContent>
          <mc:Choice Requires="wps">
            <w:drawing>
              <wp:anchor distT="45720" distB="45720" distL="114300" distR="114300" simplePos="0" relativeHeight="251658287" behindDoc="0" locked="0" layoutInCell="1" allowOverlap="1" wp14:anchorId="3C9C1B9D" wp14:editId="11C33374">
                <wp:simplePos x="0" y="0"/>
                <wp:positionH relativeFrom="margin">
                  <wp:posOffset>2107053</wp:posOffset>
                </wp:positionH>
                <wp:positionV relativeFrom="paragraph">
                  <wp:posOffset>762000</wp:posOffset>
                </wp:positionV>
                <wp:extent cx="897924" cy="353695"/>
                <wp:effectExtent l="0" t="0" r="0" b="0"/>
                <wp:wrapNone/>
                <wp:docPr id="1849894062" name="Text Box 1849894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A86C2B" w:rsidP="00A86C2B" w:rsidRDefault="00A165F9" w14:paraId="6920A03F" w14:textId="58D2862B">
                            <w:pPr>
                              <w:rPr>
                                <w:rFonts w:ascii="Arial" w:hAnsi="Arial" w:cs="Arial"/>
                                <w:sz w:val="18"/>
                                <w:szCs w:val="18"/>
                              </w:rPr>
                            </w:pPr>
                            <w:r>
                              <w:rPr>
                                <w:rFonts w:ascii="Arial" w:hAnsi="Arial" w:cs="Arial"/>
                                <w:sz w:val="18"/>
                                <w:szCs w:val="18"/>
                              </w:rPr>
                              <w:t>A</w:t>
                            </w:r>
                            <w:r w:rsidRPr="00406789" w:rsidR="00A86C2B">
                              <w:rPr>
                                <w:rFonts w:ascii="Arial" w:hAnsi="Arial" w:cs="Arial"/>
                                <w:sz w:val="18"/>
                                <w:szCs w:val="18"/>
                              </w:rPr>
                              <w:t xml:space="preserve"> </w:t>
                            </w:r>
                            <w:r w:rsidR="00953DF8">
                              <w:rPr>
                                <w:rFonts w:ascii="Arial" w:hAnsi="Arial" w:cs="Arial"/>
                                <w:sz w:val="18"/>
                                <w:szCs w:val="18"/>
                              </w:rPr>
                              <w:t>2.5</w:t>
                            </w:r>
                            <w:r w:rsidRPr="00406789" w:rsidR="00A86C2B">
                              <w:rPr>
                                <w:rFonts w:ascii="Arial" w:hAnsi="Arial" w:cs="Arial"/>
                                <w:sz w:val="18"/>
                                <w:szCs w:val="18"/>
                              </w:rPr>
                              <w:t xml:space="preserve"> ± </w:t>
                            </w:r>
                            <w:r w:rsidR="00690376">
                              <w:rPr>
                                <w:rFonts w:ascii="Arial" w:hAnsi="Arial" w:cs="Arial"/>
                                <w:sz w:val="18"/>
                                <w:szCs w:val="18"/>
                              </w:rPr>
                              <w:t>0.1</w:t>
                            </w:r>
                          </w:p>
                          <w:p w:rsidR="00A86C2B" w:rsidP="00A86C2B" w:rsidRDefault="00A86C2B" w14:paraId="23B07A63"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849894062" style="position:absolute;margin-left:165.9pt;margin-top:60pt;width:70.7pt;height:27.85pt;z-index:251658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" w14:anchorId="3C9C1B9D">
                <v:textbox>
                  <w:txbxContent>
                    <w:p w:rsidRPr="00406789" w:rsidR="00A86C2B" w:rsidP="00A86C2B" w:rsidRDefault="00A165F9" w14:paraId="6920A03F" w14:textId="58D2862B">
                      <w:pPr>
                        <w:rPr>
                          <w:rFonts w:ascii="Arial" w:hAnsi="Arial" w:cs="Arial"/>
                          <w:sz w:val="18"/>
                          <w:szCs w:val="18"/>
                        </w:rPr>
                      </w:pPr>
                      <w:r>
                        <w:rPr>
                          <w:rFonts w:ascii="Arial" w:hAnsi="Arial" w:cs="Arial"/>
                          <w:sz w:val="18"/>
                          <w:szCs w:val="18"/>
                        </w:rPr>
                        <w:t>A</w:t>
                      </w:r>
                      <w:r w:rsidRPr="00406789" w:rsidR="00A86C2B">
                        <w:rPr>
                          <w:rFonts w:ascii="Arial" w:hAnsi="Arial" w:cs="Arial"/>
                          <w:sz w:val="18"/>
                          <w:szCs w:val="18"/>
                        </w:rPr>
                        <w:t xml:space="preserve"> </w:t>
                      </w:r>
                      <w:r w:rsidR="00953DF8">
                        <w:rPr>
                          <w:rFonts w:ascii="Arial" w:hAnsi="Arial" w:cs="Arial"/>
                          <w:sz w:val="18"/>
                          <w:szCs w:val="18"/>
                        </w:rPr>
                        <w:t>2.5</w:t>
                      </w:r>
                      <w:r w:rsidRPr="00406789" w:rsidR="00A86C2B">
                        <w:rPr>
                          <w:rFonts w:ascii="Arial" w:hAnsi="Arial" w:cs="Arial"/>
                          <w:sz w:val="18"/>
                          <w:szCs w:val="18"/>
                        </w:rPr>
                        <w:t xml:space="preserve"> ± </w:t>
                      </w:r>
                      <w:r w:rsidR="00690376">
                        <w:rPr>
                          <w:rFonts w:ascii="Arial" w:hAnsi="Arial" w:cs="Arial"/>
                          <w:sz w:val="18"/>
                          <w:szCs w:val="18"/>
                        </w:rPr>
                        <w:t>0.1</w:t>
                      </w:r>
                    </w:p>
                    <w:p w:rsidR="00A86C2B" w:rsidP="00A86C2B" w:rsidRDefault="00A86C2B" w14:paraId="23B07A63" w14:textId="77777777">
                      <w:r>
                        <w:t xml:space="preserve"> </w:t>
                      </w:r>
                    </w:p>
                  </w:txbxContent>
                </v:textbox>
                <w10:wrap anchorx="margin"/>
              </v:shape>
            </w:pict>
          </mc:Fallback>
        </mc:AlternateContent>
      </w:r>
      <w:r w:rsidR="00474A90">
        <w:rPr>
          <w:noProof/>
        </w:rPr>
        <w:drawing>
          <wp:inline distT="0" distB="0" distL="0" distR="0" wp14:anchorId="46F63573" wp14:editId="7EA9AFF0">
            <wp:extent cx="6267450" cy="6267450"/>
            <wp:effectExtent l="0" t="0" r="0" b="0"/>
            <wp:docPr id="612294028" name="Picture 61229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94028" name="Picture 6122940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inline>
        </w:drawing>
      </w:r>
    </w:p>
    <w:p w:rsidRPr="00177071" w:rsidR="007807A6" w:rsidP="007807A6" w:rsidRDefault="007807A6" w14:paraId="73253956" w14:textId="388331CA">
      <w:pPr>
        <w:rPr>
          <w:rFonts w:ascii="Arial" w:hAnsi="Arial" w:cs="Arial"/>
        </w:rPr>
      </w:pPr>
      <w:r w:rsidRPr="00177071">
        <w:rPr>
          <w:rFonts w:ascii="Arial" w:hAnsi="Arial" w:cs="Arial"/>
          <w:b/>
          <w:bCs/>
        </w:rPr>
        <w:t xml:space="preserve">Fig. </w:t>
      </w:r>
      <w:r>
        <w:rPr>
          <w:rFonts w:ascii="Arial" w:hAnsi="Arial" w:cs="Arial"/>
          <w:b/>
          <w:bCs/>
        </w:rPr>
        <w:t>S1</w:t>
      </w:r>
      <w:r w:rsidRPr="00177071">
        <w:rPr>
          <w:rFonts w:ascii="Arial" w:hAnsi="Arial" w:cs="Arial"/>
          <w:b/>
          <w:bCs/>
        </w:rPr>
        <w:t>d</w:t>
      </w:r>
      <w:r w:rsidRPr="00177071">
        <w:rPr>
          <w:rFonts w:ascii="Arial" w:hAnsi="Arial" w:cs="Arial"/>
        </w:rPr>
        <w:t xml:space="preserve"> </w:t>
      </w:r>
      <w:r>
        <w:rPr>
          <w:rFonts w:ascii="Arial" w:hAnsi="Arial" w:cs="Arial"/>
        </w:rPr>
        <w:t xml:space="preserve"> </w:t>
      </w:r>
      <w:r w:rsidRPr="00177071">
        <w:rPr>
          <w:rFonts w:ascii="Arial" w:hAnsi="Arial" w:cs="Arial"/>
        </w:rPr>
        <w:t>Results for SET</w:t>
      </w:r>
      <w:r>
        <w:rPr>
          <w:rFonts w:ascii="Arial" w:hAnsi="Arial" w:cs="Arial"/>
        </w:rPr>
        <w:t>-MH station</w:t>
      </w:r>
      <w:r w:rsidR="00037B22">
        <w:rPr>
          <w:rFonts w:ascii="Arial" w:hAnsi="Arial" w:cs="Arial"/>
        </w:rPr>
        <w:t>s</w:t>
      </w:r>
      <w:r w:rsidRPr="00177071">
        <w:rPr>
          <w:rFonts w:ascii="Arial" w:hAnsi="Arial" w:cs="Arial"/>
        </w:rPr>
        <w:t xml:space="preserve"> at Saw Mill Creek </w:t>
      </w:r>
      <w:r w:rsidR="00037B22">
        <w:rPr>
          <w:rFonts w:ascii="Arial" w:hAnsi="Arial" w:cs="Arial"/>
        </w:rPr>
        <w:t xml:space="preserve">(Saw Mill Creek </w:t>
      </w:r>
      <w:r w:rsidR="00D36DF7">
        <w:rPr>
          <w:rFonts w:ascii="Arial" w:hAnsi="Arial" w:cs="Arial"/>
        </w:rPr>
        <w:t>Marsh</w:t>
      </w:r>
      <w:r w:rsidR="00037B22">
        <w:rPr>
          <w:rFonts w:ascii="Arial" w:hAnsi="Arial" w:cs="Arial"/>
        </w:rPr>
        <w:t xml:space="preserve">, </w:t>
      </w:r>
      <w:r w:rsidR="00FA2BA7">
        <w:rPr>
          <w:rFonts w:ascii="Arial" w:hAnsi="Arial" w:cs="Arial"/>
        </w:rPr>
        <w:t xml:space="preserve">Staten Island, </w:t>
      </w:r>
      <w:r w:rsidR="00037B22">
        <w:rPr>
          <w:rFonts w:ascii="Arial" w:hAnsi="Arial" w:cs="Arial"/>
        </w:rPr>
        <w:t>NY)</w:t>
      </w:r>
      <w:r w:rsidRPr="00177071">
        <w:rPr>
          <w:rFonts w:ascii="Arial" w:hAnsi="Arial" w:cs="Arial"/>
        </w:rPr>
        <w:t>. SET 2, nearest the water’s edge, shows little net elevation gain despite vertical accretion</w:t>
      </w:r>
    </w:p>
    <w:p w:rsidR="00474A90" w:rsidP="00474A90" w:rsidRDefault="006117BF" w14:paraId="52BCE414" w14:textId="0983271E">
      <w:r>
        <w:rPr>
          <w:noProof/>
        </w:rPr>
        <w:drawing>
          <wp:anchor distT="0" distB="0" distL="114300" distR="114300" simplePos="0" relativeHeight="251658264" behindDoc="0" locked="0" layoutInCell="1" allowOverlap="1" wp14:anchorId="25695EB0" wp14:editId="1BB96FD7">
            <wp:simplePos x="0" y="0"/>
            <wp:positionH relativeFrom="margin">
              <wp:align>right</wp:align>
            </wp:positionH>
            <wp:positionV relativeFrom="paragraph">
              <wp:posOffset>0</wp:posOffset>
            </wp:positionV>
            <wp:extent cx="829310" cy="494030"/>
            <wp:effectExtent l="0" t="0" r="8890" b="1270"/>
            <wp:wrapNone/>
            <wp:docPr id="63" name="Picture 6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9310" cy="494030"/>
                    </a:xfrm>
                    <a:prstGeom prst="rect">
                      <a:avLst/>
                    </a:prstGeom>
                    <a:noFill/>
                  </pic:spPr>
                </pic:pic>
              </a:graphicData>
            </a:graphic>
          </wp:anchor>
        </w:drawing>
      </w:r>
      <w:r>
        <w:rPr>
          <w:noProof/>
        </w:rPr>
        <mc:AlternateContent>
          <mc:Choice Requires="wps">
            <w:drawing>
              <wp:anchor distT="45720" distB="45720" distL="114300" distR="114300" simplePos="0" relativeHeight="251658295" behindDoc="0" locked="0" layoutInCell="1" allowOverlap="1" wp14:anchorId="1FC74656" wp14:editId="1F7C5BBC">
                <wp:simplePos x="0" y="0"/>
                <wp:positionH relativeFrom="margin">
                  <wp:posOffset>3731212</wp:posOffset>
                </wp:positionH>
                <wp:positionV relativeFrom="paragraph">
                  <wp:posOffset>4723550</wp:posOffset>
                </wp:positionV>
                <wp:extent cx="897890" cy="353695"/>
                <wp:effectExtent l="0" t="0" r="0" b="0"/>
                <wp:wrapNone/>
                <wp:docPr id="1708041961" name="Text Box 170804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53695"/>
                        </a:xfrm>
                        <a:prstGeom prst="rect">
                          <a:avLst/>
                        </a:prstGeom>
                        <a:noFill/>
                        <a:ln w="9525">
                          <a:noFill/>
                          <a:miter lim="800000"/>
                          <a:headEnd/>
                          <a:tailEnd/>
                        </a:ln>
                      </wps:spPr>
                      <wps:txbx>
                        <w:txbxContent>
                          <w:p w:rsidRPr="00406789" w:rsidR="00744C8F" w:rsidP="00744C8F" w:rsidRDefault="00744C8F" w14:paraId="4A9ED92F" w14:textId="0B84777F">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FE2FCA">
                              <w:rPr>
                                <w:rFonts w:ascii="Arial" w:hAnsi="Arial" w:cs="Arial"/>
                                <w:sz w:val="18"/>
                                <w:szCs w:val="18"/>
                              </w:rPr>
                              <w:t>5.6</w:t>
                            </w:r>
                            <w:r w:rsidRPr="00406789">
                              <w:rPr>
                                <w:rFonts w:ascii="Arial" w:hAnsi="Arial" w:cs="Arial"/>
                                <w:sz w:val="18"/>
                                <w:szCs w:val="18"/>
                              </w:rPr>
                              <w:t xml:space="preserve"> ± </w:t>
                            </w:r>
                            <w:r>
                              <w:rPr>
                                <w:rFonts w:ascii="Arial" w:hAnsi="Arial" w:cs="Arial"/>
                                <w:sz w:val="18"/>
                                <w:szCs w:val="18"/>
                              </w:rPr>
                              <w:t>1.1</w:t>
                            </w:r>
                          </w:p>
                          <w:p w:rsidR="00744C8F" w:rsidP="00744C8F" w:rsidRDefault="00744C8F" w14:paraId="4AFEC920"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708041961" style="position:absolute;margin-left:293.8pt;margin-top:371.95pt;width:70.7pt;height:27.85pt;z-index:251658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" w14:anchorId="1FC74656">
                <v:textbox>
                  <w:txbxContent>
                    <w:p w:rsidRPr="00406789" w:rsidR="00744C8F" w:rsidP="00744C8F" w:rsidRDefault="00744C8F" w14:paraId="4A9ED92F" w14:textId="0B84777F">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FE2FCA">
                        <w:rPr>
                          <w:rFonts w:ascii="Arial" w:hAnsi="Arial" w:cs="Arial"/>
                          <w:sz w:val="18"/>
                          <w:szCs w:val="18"/>
                        </w:rPr>
                        <w:t>5.6</w:t>
                      </w:r>
                      <w:r w:rsidRPr="00406789">
                        <w:rPr>
                          <w:rFonts w:ascii="Arial" w:hAnsi="Arial" w:cs="Arial"/>
                          <w:sz w:val="18"/>
                          <w:szCs w:val="18"/>
                        </w:rPr>
                        <w:t xml:space="preserve"> ± </w:t>
                      </w:r>
                      <w:r>
                        <w:rPr>
                          <w:rFonts w:ascii="Arial" w:hAnsi="Arial" w:cs="Arial"/>
                          <w:sz w:val="18"/>
                          <w:szCs w:val="18"/>
                        </w:rPr>
                        <w:t>1.1</w:t>
                      </w:r>
                    </w:p>
                    <w:p w:rsidR="00744C8F" w:rsidP="00744C8F" w:rsidRDefault="00744C8F" w14:paraId="4AFEC920" w14:textId="77777777">
                      <w:r>
                        <w:t xml:space="preserve">  </w:t>
                      </w:r>
                    </w:p>
                  </w:txbxContent>
                </v:textbox>
                <w10:wrap anchorx="margin"/>
              </v:shape>
            </w:pict>
          </mc:Fallback>
        </mc:AlternateContent>
      </w:r>
      <w:r>
        <w:rPr>
          <w:noProof/>
        </w:rPr>
        <mc:AlternateContent>
          <mc:Choice Requires="wps">
            <w:drawing>
              <wp:anchor distT="45720" distB="45720" distL="114300" distR="114300" simplePos="0" relativeHeight="251658296" behindDoc="0" locked="0" layoutInCell="1" allowOverlap="1" wp14:anchorId="4A986E9A" wp14:editId="2713212A">
                <wp:simplePos x="0" y="0"/>
                <wp:positionH relativeFrom="margin">
                  <wp:posOffset>3748094</wp:posOffset>
                </wp:positionH>
                <wp:positionV relativeFrom="paragraph">
                  <wp:posOffset>5310781</wp:posOffset>
                </wp:positionV>
                <wp:extent cx="897890" cy="353695"/>
                <wp:effectExtent l="0" t="0" r="0" b="0"/>
                <wp:wrapNone/>
                <wp:docPr id="1901674533" name="Text Box 1901674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53695"/>
                        </a:xfrm>
                        <a:prstGeom prst="rect">
                          <a:avLst/>
                        </a:prstGeom>
                        <a:noFill/>
                        <a:ln w="9525">
                          <a:noFill/>
                          <a:miter lim="800000"/>
                          <a:headEnd/>
                          <a:tailEnd/>
                        </a:ln>
                      </wps:spPr>
                      <wps:txbx>
                        <w:txbxContent>
                          <w:p w:rsidRPr="00406789" w:rsidR="00744C8F" w:rsidP="00744C8F" w:rsidRDefault="00864FA9" w14:paraId="2F53CA3A" w14:textId="4BDE4275">
                            <w:pPr>
                              <w:rPr>
                                <w:rFonts w:ascii="Arial" w:hAnsi="Arial" w:cs="Arial"/>
                                <w:sz w:val="18"/>
                                <w:szCs w:val="18"/>
                              </w:rPr>
                            </w:pPr>
                            <w:r>
                              <w:rPr>
                                <w:rFonts w:ascii="Arial" w:hAnsi="Arial" w:cs="Arial"/>
                                <w:sz w:val="18"/>
                                <w:szCs w:val="18"/>
                              </w:rPr>
                              <w:t>A</w:t>
                            </w:r>
                            <w:r w:rsidRPr="00406789" w:rsidR="00744C8F">
                              <w:rPr>
                                <w:rFonts w:ascii="Arial" w:hAnsi="Arial" w:cs="Arial"/>
                                <w:sz w:val="18"/>
                                <w:szCs w:val="18"/>
                              </w:rPr>
                              <w:t xml:space="preserve"> </w:t>
                            </w:r>
                            <w:r w:rsidR="00744C8F">
                              <w:rPr>
                                <w:rFonts w:ascii="Arial" w:hAnsi="Arial" w:cs="Arial"/>
                                <w:sz w:val="18"/>
                                <w:szCs w:val="18"/>
                              </w:rPr>
                              <w:t>4.</w:t>
                            </w:r>
                            <w:r>
                              <w:rPr>
                                <w:rFonts w:ascii="Arial" w:hAnsi="Arial" w:cs="Arial"/>
                                <w:sz w:val="18"/>
                                <w:szCs w:val="18"/>
                              </w:rPr>
                              <w:t>7</w:t>
                            </w:r>
                            <w:r w:rsidRPr="00406789" w:rsidR="00744C8F">
                              <w:rPr>
                                <w:rFonts w:ascii="Arial" w:hAnsi="Arial" w:cs="Arial"/>
                                <w:sz w:val="18"/>
                                <w:szCs w:val="18"/>
                              </w:rPr>
                              <w:t xml:space="preserve"> ± </w:t>
                            </w:r>
                            <w:r>
                              <w:rPr>
                                <w:rFonts w:ascii="Arial" w:hAnsi="Arial" w:cs="Arial"/>
                                <w:sz w:val="18"/>
                                <w:szCs w:val="18"/>
                              </w:rPr>
                              <w:t>0</w:t>
                            </w:r>
                            <w:r w:rsidR="00744C8F">
                              <w:rPr>
                                <w:rFonts w:ascii="Arial" w:hAnsi="Arial" w:cs="Arial"/>
                                <w:sz w:val="18"/>
                                <w:szCs w:val="18"/>
                              </w:rPr>
                              <w:t>.1</w:t>
                            </w:r>
                          </w:p>
                          <w:p w:rsidR="00744C8F" w:rsidP="00744C8F" w:rsidRDefault="00744C8F" w14:paraId="3C81D336"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901674533" style="position:absolute;margin-left:295.15pt;margin-top:418.15pt;width:70.7pt;height:27.85pt;z-index:251658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" w14:anchorId="4A986E9A">
                <v:textbox>
                  <w:txbxContent>
                    <w:p w:rsidRPr="00406789" w:rsidR="00744C8F" w:rsidP="00744C8F" w:rsidRDefault="00864FA9" w14:paraId="2F53CA3A" w14:textId="4BDE4275">
                      <w:pPr>
                        <w:rPr>
                          <w:rFonts w:ascii="Arial" w:hAnsi="Arial" w:cs="Arial"/>
                          <w:sz w:val="18"/>
                          <w:szCs w:val="18"/>
                        </w:rPr>
                      </w:pPr>
                      <w:r>
                        <w:rPr>
                          <w:rFonts w:ascii="Arial" w:hAnsi="Arial" w:cs="Arial"/>
                          <w:sz w:val="18"/>
                          <w:szCs w:val="18"/>
                        </w:rPr>
                        <w:t>A</w:t>
                      </w:r>
                      <w:r w:rsidRPr="00406789" w:rsidR="00744C8F">
                        <w:rPr>
                          <w:rFonts w:ascii="Arial" w:hAnsi="Arial" w:cs="Arial"/>
                          <w:sz w:val="18"/>
                          <w:szCs w:val="18"/>
                        </w:rPr>
                        <w:t xml:space="preserve"> </w:t>
                      </w:r>
                      <w:r w:rsidR="00744C8F">
                        <w:rPr>
                          <w:rFonts w:ascii="Arial" w:hAnsi="Arial" w:cs="Arial"/>
                          <w:sz w:val="18"/>
                          <w:szCs w:val="18"/>
                        </w:rPr>
                        <w:t>4.</w:t>
                      </w:r>
                      <w:r>
                        <w:rPr>
                          <w:rFonts w:ascii="Arial" w:hAnsi="Arial" w:cs="Arial"/>
                          <w:sz w:val="18"/>
                          <w:szCs w:val="18"/>
                        </w:rPr>
                        <w:t>7</w:t>
                      </w:r>
                      <w:r w:rsidRPr="00406789" w:rsidR="00744C8F">
                        <w:rPr>
                          <w:rFonts w:ascii="Arial" w:hAnsi="Arial" w:cs="Arial"/>
                          <w:sz w:val="18"/>
                          <w:szCs w:val="18"/>
                        </w:rPr>
                        <w:t xml:space="preserve"> ± </w:t>
                      </w:r>
                      <w:r>
                        <w:rPr>
                          <w:rFonts w:ascii="Arial" w:hAnsi="Arial" w:cs="Arial"/>
                          <w:sz w:val="18"/>
                          <w:szCs w:val="18"/>
                        </w:rPr>
                        <w:t>0</w:t>
                      </w:r>
                      <w:r w:rsidR="00744C8F">
                        <w:rPr>
                          <w:rFonts w:ascii="Arial" w:hAnsi="Arial" w:cs="Arial"/>
                          <w:sz w:val="18"/>
                          <w:szCs w:val="18"/>
                        </w:rPr>
                        <w:t>.1</w:t>
                      </w:r>
                    </w:p>
                    <w:p w:rsidR="00744C8F" w:rsidP="00744C8F" w:rsidRDefault="00744C8F" w14:paraId="3C81D336" w14:textId="77777777">
                      <w:r>
                        <w:t xml:space="preserve">  </w:t>
                      </w:r>
                    </w:p>
                  </w:txbxContent>
                </v:textbox>
                <w10:wrap anchorx="margin"/>
              </v:shape>
            </w:pict>
          </mc:Fallback>
        </mc:AlternateContent>
      </w:r>
      <w:r>
        <w:rPr>
          <w:noProof/>
        </w:rPr>
        <mc:AlternateContent>
          <mc:Choice Requires="wps">
            <w:drawing>
              <wp:anchor distT="45720" distB="45720" distL="114300" distR="114300" simplePos="0" relativeHeight="251658291" behindDoc="0" locked="0" layoutInCell="1" allowOverlap="1" wp14:anchorId="63CC3185" wp14:editId="03B46FBC">
                <wp:simplePos x="0" y="0"/>
                <wp:positionH relativeFrom="margin">
                  <wp:posOffset>3778058</wp:posOffset>
                </wp:positionH>
                <wp:positionV relativeFrom="paragraph">
                  <wp:posOffset>2657391</wp:posOffset>
                </wp:positionV>
                <wp:extent cx="897924" cy="353695"/>
                <wp:effectExtent l="0" t="0" r="0" b="0"/>
                <wp:wrapNone/>
                <wp:docPr id="1388250484" name="Text Box 1388250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6747E1" w:rsidP="006747E1" w:rsidRDefault="006747E1" w14:paraId="6E34690A" w14:textId="4952116F">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316985">
                              <w:rPr>
                                <w:rFonts w:ascii="Arial" w:hAnsi="Arial" w:cs="Arial"/>
                                <w:sz w:val="18"/>
                                <w:szCs w:val="18"/>
                              </w:rPr>
                              <w:t>4.1</w:t>
                            </w:r>
                            <w:r w:rsidRPr="00406789">
                              <w:rPr>
                                <w:rFonts w:ascii="Arial" w:hAnsi="Arial" w:cs="Arial"/>
                                <w:sz w:val="18"/>
                                <w:szCs w:val="18"/>
                              </w:rPr>
                              <w:t xml:space="preserve"> ± </w:t>
                            </w:r>
                            <w:r>
                              <w:rPr>
                                <w:rFonts w:ascii="Arial" w:hAnsi="Arial" w:cs="Arial"/>
                                <w:sz w:val="18"/>
                                <w:szCs w:val="18"/>
                              </w:rPr>
                              <w:t>1.1</w:t>
                            </w:r>
                          </w:p>
                          <w:p w:rsidR="006747E1" w:rsidP="006747E1" w:rsidRDefault="006747E1" w14:paraId="6BAE8EA7"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388250484" style="position:absolute;margin-left:297.5pt;margin-top:209.25pt;width:70.7pt;height:27.85pt;z-index:251658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" w14:anchorId="63CC3185">
                <v:textbox>
                  <w:txbxContent>
                    <w:p w:rsidRPr="00406789" w:rsidR="006747E1" w:rsidP="006747E1" w:rsidRDefault="006747E1" w14:paraId="6E34690A" w14:textId="4952116F">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316985">
                        <w:rPr>
                          <w:rFonts w:ascii="Arial" w:hAnsi="Arial" w:cs="Arial"/>
                          <w:sz w:val="18"/>
                          <w:szCs w:val="18"/>
                        </w:rPr>
                        <w:t>4.1</w:t>
                      </w:r>
                      <w:r w:rsidRPr="00406789">
                        <w:rPr>
                          <w:rFonts w:ascii="Arial" w:hAnsi="Arial" w:cs="Arial"/>
                          <w:sz w:val="18"/>
                          <w:szCs w:val="18"/>
                        </w:rPr>
                        <w:t xml:space="preserve"> ± </w:t>
                      </w:r>
                      <w:r>
                        <w:rPr>
                          <w:rFonts w:ascii="Arial" w:hAnsi="Arial" w:cs="Arial"/>
                          <w:sz w:val="18"/>
                          <w:szCs w:val="18"/>
                        </w:rPr>
                        <w:t>1.1</w:t>
                      </w:r>
                    </w:p>
                    <w:p w:rsidR="006747E1" w:rsidP="006747E1" w:rsidRDefault="006747E1" w14:paraId="6BAE8EA7" w14:textId="77777777">
                      <w:r>
                        <w:t xml:space="preserve">  </w:t>
                      </w:r>
                    </w:p>
                  </w:txbxContent>
                </v:textbox>
                <w10:wrap anchorx="margin"/>
              </v:shape>
            </w:pict>
          </mc:Fallback>
        </mc:AlternateContent>
      </w:r>
      <w:r>
        <w:rPr>
          <w:noProof/>
        </w:rPr>
        <mc:AlternateContent>
          <mc:Choice Requires="wps">
            <w:drawing>
              <wp:anchor distT="45720" distB="45720" distL="114300" distR="114300" simplePos="0" relativeHeight="251658294" behindDoc="0" locked="0" layoutInCell="1" allowOverlap="1" wp14:anchorId="52476A2E" wp14:editId="160193E2">
                <wp:simplePos x="0" y="0"/>
                <wp:positionH relativeFrom="margin">
                  <wp:posOffset>3800762</wp:posOffset>
                </wp:positionH>
                <wp:positionV relativeFrom="paragraph">
                  <wp:posOffset>3214514</wp:posOffset>
                </wp:positionV>
                <wp:extent cx="897924" cy="353695"/>
                <wp:effectExtent l="0" t="0" r="0" b="0"/>
                <wp:wrapNone/>
                <wp:docPr id="1284358673" name="Text Box 1284358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744C8F" w:rsidP="00744C8F" w:rsidRDefault="00DB124D" w14:paraId="3DF646A2" w14:textId="729F961B">
                            <w:pPr>
                              <w:rPr>
                                <w:rFonts w:ascii="Arial" w:hAnsi="Arial" w:cs="Arial"/>
                                <w:sz w:val="18"/>
                                <w:szCs w:val="18"/>
                              </w:rPr>
                            </w:pPr>
                            <w:r>
                              <w:rPr>
                                <w:rFonts w:ascii="Arial" w:hAnsi="Arial" w:cs="Arial"/>
                                <w:sz w:val="18"/>
                                <w:szCs w:val="18"/>
                              </w:rPr>
                              <w:t>A</w:t>
                            </w:r>
                            <w:r w:rsidRPr="00406789" w:rsidR="00744C8F">
                              <w:rPr>
                                <w:rFonts w:ascii="Arial" w:hAnsi="Arial" w:cs="Arial"/>
                                <w:sz w:val="18"/>
                                <w:szCs w:val="18"/>
                              </w:rPr>
                              <w:t xml:space="preserve"> </w:t>
                            </w:r>
                            <w:r w:rsidR="00D71A75">
                              <w:rPr>
                                <w:rFonts w:ascii="Arial" w:hAnsi="Arial" w:cs="Arial"/>
                                <w:sz w:val="18"/>
                                <w:szCs w:val="18"/>
                              </w:rPr>
                              <w:t>3</w:t>
                            </w:r>
                            <w:r w:rsidR="00744C8F">
                              <w:rPr>
                                <w:rFonts w:ascii="Arial" w:hAnsi="Arial" w:cs="Arial"/>
                                <w:sz w:val="18"/>
                                <w:szCs w:val="18"/>
                              </w:rPr>
                              <w:t>.1</w:t>
                            </w:r>
                            <w:r w:rsidRPr="00406789" w:rsidR="00744C8F">
                              <w:rPr>
                                <w:rFonts w:ascii="Arial" w:hAnsi="Arial" w:cs="Arial"/>
                                <w:sz w:val="18"/>
                                <w:szCs w:val="18"/>
                              </w:rPr>
                              <w:t xml:space="preserve"> ± </w:t>
                            </w:r>
                            <w:r w:rsidR="00D71A75">
                              <w:rPr>
                                <w:rFonts w:ascii="Arial" w:hAnsi="Arial" w:cs="Arial"/>
                                <w:sz w:val="18"/>
                                <w:szCs w:val="18"/>
                              </w:rPr>
                              <w:t>0</w:t>
                            </w:r>
                            <w:r w:rsidR="00744C8F">
                              <w:rPr>
                                <w:rFonts w:ascii="Arial" w:hAnsi="Arial" w:cs="Arial"/>
                                <w:sz w:val="18"/>
                                <w:szCs w:val="18"/>
                              </w:rPr>
                              <w:t>.1</w:t>
                            </w:r>
                          </w:p>
                          <w:p w:rsidR="00744C8F" w:rsidP="00744C8F" w:rsidRDefault="00744C8F" w14:paraId="2C0081CE"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284358673" style="position:absolute;margin-left:299.25pt;margin-top:253.1pt;width:70.7pt;height:27.85pt;z-index:2516582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" w14:anchorId="52476A2E">
                <v:textbox>
                  <w:txbxContent>
                    <w:p w:rsidRPr="00406789" w:rsidR="00744C8F" w:rsidP="00744C8F" w:rsidRDefault="00DB124D" w14:paraId="3DF646A2" w14:textId="729F961B">
                      <w:pPr>
                        <w:rPr>
                          <w:rFonts w:ascii="Arial" w:hAnsi="Arial" w:cs="Arial"/>
                          <w:sz w:val="18"/>
                          <w:szCs w:val="18"/>
                        </w:rPr>
                      </w:pPr>
                      <w:r>
                        <w:rPr>
                          <w:rFonts w:ascii="Arial" w:hAnsi="Arial" w:cs="Arial"/>
                          <w:sz w:val="18"/>
                          <w:szCs w:val="18"/>
                        </w:rPr>
                        <w:t>A</w:t>
                      </w:r>
                      <w:r w:rsidRPr="00406789" w:rsidR="00744C8F">
                        <w:rPr>
                          <w:rFonts w:ascii="Arial" w:hAnsi="Arial" w:cs="Arial"/>
                          <w:sz w:val="18"/>
                          <w:szCs w:val="18"/>
                        </w:rPr>
                        <w:t xml:space="preserve"> </w:t>
                      </w:r>
                      <w:r w:rsidR="00D71A75">
                        <w:rPr>
                          <w:rFonts w:ascii="Arial" w:hAnsi="Arial" w:cs="Arial"/>
                          <w:sz w:val="18"/>
                          <w:szCs w:val="18"/>
                        </w:rPr>
                        <w:t>3</w:t>
                      </w:r>
                      <w:r w:rsidR="00744C8F">
                        <w:rPr>
                          <w:rFonts w:ascii="Arial" w:hAnsi="Arial" w:cs="Arial"/>
                          <w:sz w:val="18"/>
                          <w:szCs w:val="18"/>
                        </w:rPr>
                        <w:t>.1</w:t>
                      </w:r>
                      <w:r w:rsidRPr="00406789" w:rsidR="00744C8F">
                        <w:rPr>
                          <w:rFonts w:ascii="Arial" w:hAnsi="Arial" w:cs="Arial"/>
                          <w:sz w:val="18"/>
                          <w:szCs w:val="18"/>
                        </w:rPr>
                        <w:t xml:space="preserve"> ± </w:t>
                      </w:r>
                      <w:r w:rsidR="00D71A75">
                        <w:rPr>
                          <w:rFonts w:ascii="Arial" w:hAnsi="Arial" w:cs="Arial"/>
                          <w:sz w:val="18"/>
                          <w:szCs w:val="18"/>
                        </w:rPr>
                        <w:t>0</w:t>
                      </w:r>
                      <w:r w:rsidR="00744C8F">
                        <w:rPr>
                          <w:rFonts w:ascii="Arial" w:hAnsi="Arial" w:cs="Arial"/>
                          <w:sz w:val="18"/>
                          <w:szCs w:val="18"/>
                        </w:rPr>
                        <w:t>.1</w:t>
                      </w:r>
                    </w:p>
                    <w:p w:rsidR="00744C8F" w:rsidP="00744C8F" w:rsidRDefault="00744C8F" w14:paraId="2C0081CE" w14:textId="77777777">
                      <w:r>
                        <w:t xml:space="preserve">  </w:t>
                      </w:r>
                    </w:p>
                  </w:txbxContent>
                </v:textbox>
                <w10:wrap anchorx="margin"/>
              </v:shape>
            </w:pict>
          </mc:Fallback>
        </mc:AlternateContent>
      </w:r>
      <w:r>
        <w:rPr>
          <w:noProof/>
        </w:rPr>
        <mc:AlternateContent>
          <mc:Choice Requires="wps">
            <w:drawing>
              <wp:anchor distT="45720" distB="45720" distL="114300" distR="114300" simplePos="0" relativeHeight="251658289" behindDoc="0" locked="0" layoutInCell="1" allowOverlap="1" wp14:anchorId="3D2AA362" wp14:editId="009EE4C4">
                <wp:simplePos x="0" y="0"/>
                <wp:positionH relativeFrom="margin">
                  <wp:posOffset>3785666</wp:posOffset>
                </wp:positionH>
                <wp:positionV relativeFrom="paragraph">
                  <wp:posOffset>734013</wp:posOffset>
                </wp:positionV>
                <wp:extent cx="897924" cy="353695"/>
                <wp:effectExtent l="0" t="0" r="0" b="0"/>
                <wp:wrapNone/>
                <wp:docPr id="853162009" name="Text Box 85316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746ED8" w:rsidP="00746ED8" w:rsidRDefault="00746ED8" w14:paraId="3C745BD1" w14:textId="5D079925">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7F5473">
                              <w:rPr>
                                <w:rFonts w:ascii="Arial" w:hAnsi="Arial" w:cs="Arial"/>
                                <w:sz w:val="18"/>
                                <w:szCs w:val="18"/>
                              </w:rPr>
                              <w:t>4.8</w:t>
                            </w:r>
                            <w:r w:rsidRPr="00406789">
                              <w:rPr>
                                <w:rFonts w:ascii="Arial" w:hAnsi="Arial" w:cs="Arial"/>
                                <w:sz w:val="18"/>
                                <w:szCs w:val="18"/>
                              </w:rPr>
                              <w:t xml:space="preserve"> ± </w:t>
                            </w:r>
                            <w:r w:rsidR="004110D3">
                              <w:rPr>
                                <w:rFonts w:ascii="Arial" w:hAnsi="Arial" w:cs="Arial"/>
                                <w:sz w:val="18"/>
                                <w:szCs w:val="18"/>
                              </w:rPr>
                              <w:t>0.6</w:t>
                            </w:r>
                          </w:p>
                          <w:p w:rsidR="00746ED8" w:rsidP="00746ED8" w:rsidRDefault="00746ED8" w14:paraId="56F323D6"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853162009" style="position:absolute;margin-left:298.1pt;margin-top:57.8pt;width:70.7pt;height:27.85pt;z-index:251658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" w14:anchorId="3D2AA362">
                <v:textbox>
                  <w:txbxContent>
                    <w:p w:rsidRPr="00406789" w:rsidR="00746ED8" w:rsidP="00746ED8" w:rsidRDefault="00746ED8" w14:paraId="3C745BD1" w14:textId="5D079925">
                      <w:pPr>
                        <w:rPr>
                          <w:rFonts w:ascii="Arial" w:hAnsi="Arial" w:cs="Arial"/>
                          <w:sz w:val="18"/>
                          <w:szCs w:val="18"/>
                        </w:rPr>
                      </w:pPr>
                      <w:r>
                        <w:rPr>
                          <w:rFonts w:ascii="Arial" w:hAnsi="Arial" w:cs="Arial"/>
                          <w:sz w:val="18"/>
                          <w:szCs w:val="18"/>
                        </w:rPr>
                        <w:t>E</w:t>
                      </w:r>
                      <w:r w:rsidRPr="00406789">
                        <w:rPr>
                          <w:rFonts w:ascii="Arial" w:hAnsi="Arial" w:cs="Arial"/>
                          <w:sz w:val="18"/>
                          <w:szCs w:val="18"/>
                        </w:rPr>
                        <w:t xml:space="preserve"> </w:t>
                      </w:r>
                      <w:r w:rsidR="007F5473">
                        <w:rPr>
                          <w:rFonts w:ascii="Arial" w:hAnsi="Arial" w:cs="Arial"/>
                          <w:sz w:val="18"/>
                          <w:szCs w:val="18"/>
                        </w:rPr>
                        <w:t>4.8</w:t>
                      </w:r>
                      <w:r w:rsidRPr="00406789">
                        <w:rPr>
                          <w:rFonts w:ascii="Arial" w:hAnsi="Arial" w:cs="Arial"/>
                          <w:sz w:val="18"/>
                          <w:szCs w:val="18"/>
                        </w:rPr>
                        <w:t xml:space="preserve"> ± </w:t>
                      </w:r>
                      <w:r w:rsidR="004110D3">
                        <w:rPr>
                          <w:rFonts w:ascii="Arial" w:hAnsi="Arial" w:cs="Arial"/>
                          <w:sz w:val="18"/>
                          <w:szCs w:val="18"/>
                        </w:rPr>
                        <w:t>0.6</w:t>
                      </w:r>
                    </w:p>
                    <w:p w:rsidR="00746ED8" w:rsidP="00746ED8" w:rsidRDefault="00746ED8" w14:paraId="56F323D6" w14:textId="77777777">
                      <w:r>
                        <w:t xml:space="preserve">  </w:t>
                      </w:r>
                    </w:p>
                  </w:txbxContent>
                </v:textbox>
                <w10:wrap anchorx="margin"/>
              </v:shape>
            </w:pict>
          </mc:Fallback>
        </mc:AlternateContent>
      </w:r>
      <w:r>
        <w:rPr>
          <w:noProof/>
        </w:rPr>
        <mc:AlternateContent>
          <mc:Choice Requires="wps">
            <w:drawing>
              <wp:anchor distT="45720" distB="45720" distL="114300" distR="114300" simplePos="0" relativeHeight="251658290" behindDoc="0" locked="0" layoutInCell="1" allowOverlap="1" wp14:anchorId="17DCFD67" wp14:editId="652A1837">
                <wp:simplePos x="0" y="0"/>
                <wp:positionH relativeFrom="margin">
                  <wp:posOffset>3771589</wp:posOffset>
                </wp:positionH>
                <wp:positionV relativeFrom="paragraph">
                  <wp:posOffset>1240011</wp:posOffset>
                </wp:positionV>
                <wp:extent cx="897924" cy="353695"/>
                <wp:effectExtent l="0" t="0" r="0" b="0"/>
                <wp:wrapNone/>
                <wp:docPr id="86580463" name="Text Box 86580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924" cy="353695"/>
                        </a:xfrm>
                        <a:prstGeom prst="rect">
                          <a:avLst/>
                        </a:prstGeom>
                        <a:noFill/>
                        <a:ln w="9525">
                          <a:noFill/>
                          <a:miter lim="800000"/>
                          <a:headEnd/>
                          <a:tailEnd/>
                        </a:ln>
                      </wps:spPr>
                      <wps:txbx>
                        <w:txbxContent>
                          <w:p w:rsidRPr="00406789" w:rsidR="006747E1" w:rsidP="006747E1" w:rsidRDefault="009D6B38" w14:paraId="52CE8633" w14:textId="0A87CE6A">
                            <w:pPr>
                              <w:rPr>
                                <w:rFonts w:ascii="Arial" w:hAnsi="Arial" w:cs="Arial"/>
                                <w:sz w:val="18"/>
                                <w:szCs w:val="18"/>
                              </w:rPr>
                            </w:pPr>
                            <w:r>
                              <w:rPr>
                                <w:rFonts w:ascii="Arial" w:hAnsi="Arial" w:cs="Arial"/>
                                <w:sz w:val="18"/>
                                <w:szCs w:val="18"/>
                              </w:rPr>
                              <w:t>A</w:t>
                            </w:r>
                            <w:r w:rsidRPr="00406789" w:rsidR="006747E1">
                              <w:rPr>
                                <w:rFonts w:ascii="Arial" w:hAnsi="Arial" w:cs="Arial"/>
                                <w:sz w:val="18"/>
                                <w:szCs w:val="18"/>
                              </w:rPr>
                              <w:t xml:space="preserve"> </w:t>
                            </w:r>
                            <w:r w:rsidR="00493C96">
                              <w:rPr>
                                <w:rFonts w:ascii="Arial" w:hAnsi="Arial" w:cs="Arial"/>
                                <w:sz w:val="18"/>
                                <w:szCs w:val="18"/>
                              </w:rPr>
                              <w:t>4.0</w:t>
                            </w:r>
                            <w:r w:rsidRPr="00406789" w:rsidR="006747E1">
                              <w:rPr>
                                <w:rFonts w:ascii="Arial" w:hAnsi="Arial" w:cs="Arial"/>
                                <w:sz w:val="18"/>
                                <w:szCs w:val="18"/>
                              </w:rPr>
                              <w:t xml:space="preserve"> ± </w:t>
                            </w:r>
                            <w:r w:rsidR="00493C96">
                              <w:rPr>
                                <w:rFonts w:ascii="Arial" w:hAnsi="Arial" w:cs="Arial"/>
                                <w:sz w:val="18"/>
                                <w:szCs w:val="18"/>
                              </w:rPr>
                              <w:t>0</w:t>
                            </w:r>
                            <w:r w:rsidR="006747E1">
                              <w:rPr>
                                <w:rFonts w:ascii="Arial" w:hAnsi="Arial" w:cs="Arial"/>
                                <w:sz w:val="18"/>
                                <w:szCs w:val="18"/>
                              </w:rPr>
                              <w:t>.1</w:t>
                            </w:r>
                          </w:p>
                          <w:p w:rsidR="006747E1" w:rsidP="006747E1" w:rsidRDefault="006747E1" w14:paraId="57FF21F3"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86580463" style="position:absolute;margin-left:297pt;margin-top:97.65pt;width:70.7pt;height:27.85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" w14:anchorId="17DCFD67">
                <v:textbox>
                  <w:txbxContent>
                    <w:p w:rsidRPr="00406789" w:rsidR="006747E1" w:rsidP="006747E1" w:rsidRDefault="009D6B38" w14:paraId="52CE8633" w14:textId="0A87CE6A">
                      <w:pPr>
                        <w:rPr>
                          <w:rFonts w:ascii="Arial" w:hAnsi="Arial" w:cs="Arial"/>
                          <w:sz w:val="18"/>
                          <w:szCs w:val="18"/>
                        </w:rPr>
                      </w:pPr>
                      <w:r>
                        <w:rPr>
                          <w:rFonts w:ascii="Arial" w:hAnsi="Arial" w:cs="Arial"/>
                          <w:sz w:val="18"/>
                          <w:szCs w:val="18"/>
                        </w:rPr>
                        <w:t>A</w:t>
                      </w:r>
                      <w:r w:rsidRPr="00406789" w:rsidR="006747E1">
                        <w:rPr>
                          <w:rFonts w:ascii="Arial" w:hAnsi="Arial" w:cs="Arial"/>
                          <w:sz w:val="18"/>
                          <w:szCs w:val="18"/>
                        </w:rPr>
                        <w:t xml:space="preserve"> </w:t>
                      </w:r>
                      <w:r w:rsidR="00493C96">
                        <w:rPr>
                          <w:rFonts w:ascii="Arial" w:hAnsi="Arial" w:cs="Arial"/>
                          <w:sz w:val="18"/>
                          <w:szCs w:val="18"/>
                        </w:rPr>
                        <w:t>4.0</w:t>
                      </w:r>
                      <w:r w:rsidRPr="00406789" w:rsidR="006747E1">
                        <w:rPr>
                          <w:rFonts w:ascii="Arial" w:hAnsi="Arial" w:cs="Arial"/>
                          <w:sz w:val="18"/>
                          <w:szCs w:val="18"/>
                        </w:rPr>
                        <w:t xml:space="preserve"> ± </w:t>
                      </w:r>
                      <w:r w:rsidR="00493C96">
                        <w:rPr>
                          <w:rFonts w:ascii="Arial" w:hAnsi="Arial" w:cs="Arial"/>
                          <w:sz w:val="18"/>
                          <w:szCs w:val="18"/>
                        </w:rPr>
                        <w:t>0</w:t>
                      </w:r>
                      <w:r w:rsidR="006747E1">
                        <w:rPr>
                          <w:rFonts w:ascii="Arial" w:hAnsi="Arial" w:cs="Arial"/>
                          <w:sz w:val="18"/>
                          <w:szCs w:val="18"/>
                        </w:rPr>
                        <w:t>.1</w:t>
                      </w:r>
                    </w:p>
                    <w:p w:rsidR="006747E1" w:rsidP="006747E1" w:rsidRDefault="006747E1" w14:paraId="57FF21F3" w14:textId="77777777">
                      <w:r>
                        <w:t xml:space="preserve">  </w:t>
                      </w:r>
                    </w:p>
                  </w:txbxContent>
                </v:textbox>
                <w10:wrap anchorx="margin"/>
              </v:shape>
            </w:pict>
          </mc:Fallback>
        </mc:AlternateContent>
      </w:r>
      <w:r w:rsidR="00474A90">
        <w:rPr>
          <w:noProof/>
        </w:rPr>
        <w:drawing>
          <wp:inline distT="0" distB="0" distL="0" distR="0" wp14:anchorId="72BAC76A" wp14:editId="0780543D">
            <wp:extent cx="6267450" cy="6267450"/>
            <wp:effectExtent l="0" t="0" r="0" b="0"/>
            <wp:docPr id="43846715" name="Picture 4384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6715" name="Picture 438467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inline>
        </w:drawing>
      </w:r>
    </w:p>
    <w:p w:rsidRPr="00710039" w:rsidR="00360260" w:rsidP="00360260" w:rsidRDefault="00360260" w14:paraId="5F31C0DC" w14:textId="2FF9BBE5">
      <w:pPr>
        <w:rPr>
          <w:rFonts w:ascii="Arial" w:hAnsi="Arial" w:cs="Arial"/>
        </w:rPr>
      </w:pPr>
      <w:r w:rsidRPr="00710039">
        <w:rPr>
          <w:rFonts w:ascii="Arial" w:hAnsi="Arial" w:cs="Arial"/>
          <w:b/>
          <w:bCs/>
        </w:rPr>
        <w:t>Fig. S1e</w:t>
      </w:r>
      <w:r w:rsidRPr="00710039">
        <w:rPr>
          <w:rFonts w:ascii="Arial" w:hAnsi="Arial" w:cs="Arial"/>
        </w:rPr>
        <w:t xml:space="preserve"> </w:t>
      </w:r>
      <w:r>
        <w:rPr>
          <w:rFonts w:ascii="Arial" w:hAnsi="Arial" w:cs="Arial"/>
        </w:rPr>
        <w:t xml:space="preserve"> </w:t>
      </w:r>
      <w:r w:rsidRPr="00710039">
        <w:rPr>
          <w:rFonts w:ascii="Arial" w:hAnsi="Arial" w:cs="Arial"/>
        </w:rPr>
        <w:t>Results for SET</w:t>
      </w:r>
      <w:r>
        <w:rPr>
          <w:rFonts w:ascii="Arial" w:hAnsi="Arial" w:cs="Arial"/>
        </w:rPr>
        <w:t>-MH station</w:t>
      </w:r>
      <w:r w:rsidR="00DE3242">
        <w:rPr>
          <w:rFonts w:ascii="Arial" w:hAnsi="Arial" w:cs="Arial"/>
        </w:rPr>
        <w:t>s at</w:t>
      </w:r>
      <w:r w:rsidRPr="00177071">
        <w:rPr>
          <w:rFonts w:ascii="Arial" w:hAnsi="Arial" w:cs="Arial"/>
        </w:rPr>
        <w:t xml:space="preserve"> </w:t>
      </w:r>
      <w:r w:rsidRPr="00710039">
        <w:rPr>
          <w:rFonts w:ascii="Arial" w:hAnsi="Arial" w:cs="Arial"/>
        </w:rPr>
        <w:t xml:space="preserve">Spring Creek </w:t>
      </w:r>
      <w:r w:rsidR="00DE3242">
        <w:rPr>
          <w:rFonts w:ascii="Arial" w:hAnsi="Arial" w:cs="Arial"/>
        </w:rPr>
        <w:t>(</w:t>
      </w:r>
      <w:r w:rsidR="00E42F1E">
        <w:rPr>
          <w:rFonts w:ascii="Arial" w:hAnsi="Arial" w:cs="Arial"/>
        </w:rPr>
        <w:t xml:space="preserve">Spring Creek </w:t>
      </w:r>
      <w:r w:rsidRPr="00710039">
        <w:rPr>
          <w:rFonts w:ascii="Arial" w:hAnsi="Arial" w:cs="Arial"/>
        </w:rPr>
        <w:t>Park</w:t>
      </w:r>
      <w:r w:rsidR="00DE3242">
        <w:rPr>
          <w:rFonts w:ascii="Arial" w:hAnsi="Arial" w:cs="Arial"/>
        </w:rPr>
        <w:t xml:space="preserve">, </w:t>
      </w:r>
      <w:r w:rsidR="00145930">
        <w:rPr>
          <w:rFonts w:ascii="Arial" w:hAnsi="Arial" w:cs="Arial"/>
        </w:rPr>
        <w:t xml:space="preserve">Queens, </w:t>
      </w:r>
      <w:r w:rsidR="00DE3242">
        <w:rPr>
          <w:rFonts w:ascii="Arial" w:hAnsi="Arial" w:cs="Arial"/>
        </w:rPr>
        <w:t>NY)</w:t>
      </w:r>
      <w:r w:rsidRPr="00710039">
        <w:rPr>
          <w:rFonts w:ascii="Arial" w:hAnsi="Arial" w:cs="Arial"/>
        </w:rPr>
        <w:t xml:space="preserve">. Overall net elevation change is greater than </w:t>
      </w:r>
      <w:r w:rsidR="00DE754A">
        <w:rPr>
          <w:rFonts w:ascii="Arial" w:hAnsi="Arial" w:cs="Arial"/>
        </w:rPr>
        <w:t xml:space="preserve">vertical </w:t>
      </w:r>
      <w:r w:rsidRPr="00710039">
        <w:rPr>
          <w:rFonts w:ascii="Arial" w:hAnsi="Arial" w:cs="Arial"/>
        </w:rPr>
        <w:t>accretion; however, both experience</w:t>
      </w:r>
      <w:r w:rsidR="00DE754A">
        <w:rPr>
          <w:rFonts w:ascii="Arial" w:hAnsi="Arial" w:cs="Arial"/>
        </w:rPr>
        <w:t>d</w:t>
      </w:r>
      <w:r w:rsidRPr="00710039">
        <w:rPr>
          <w:rFonts w:ascii="Arial" w:hAnsi="Arial" w:cs="Arial"/>
        </w:rPr>
        <w:t xml:space="preserve"> upward trends</w:t>
      </w:r>
    </w:p>
    <w:p w:rsidRPr="003C019E" w:rsidR="00474A90" w:rsidP="00474A90" w:rsidRDefault="00474A90" w14:paraId="529FDFFA" w14:textId="30E513B4">
      <w:pPr>
        <w:rPr>
          <w:rFonts w:ascii="Arial" w:hAnsi="Arial" w:cs="Arial"/>
        </w:rPr>
      </w:pPr>
      <w:r w:rsidRPr="003C019E">
        <w:rPr>
          <w:noProof/>
        </w:rPr>
        <w:br w:type="page"/>
      </w:r>
    </w:p>
    <w:p w:rsidR="00474A90" w:rsidP="00474A90" w:rsidRDefault="00486239" w14:paraId="5A605F0C" w14:textId="74B3EE54">
      <w:r>
        <w:rPr>
          <w:noProof/>
        </w:rPr>
        <mc:AlternateContent>
          <mc:Choice Requires="wpg">
            <w:drawing>
              <wp:anchor distT="0" distB="0" distL="114300" distR="114300" simplePos="0" relativeHeight="251658257" behindDoc="0" locked="0" layoutInCell="1" allowOverlap="1" wp14:anchorId="2E620C48" wp14:editId="5288248C">
                <wp:simplePos x="0" y="0"/>
                <wp:positionH relativeFrom="column">
                  <wp:posOffset>633095</wp:posOffset>
                </wp:positionH>
                <wp:positionV relativeFrom="paragraph">
                  <wp:posOffset>2768295</wp:posOffset>
                </wp:positionV>
                <wp:extent cx="71120" cy="121285"/>
                <wp:effectExtent l="0" t="0" r="24130" b="31115"/>
                <wp:wrapNone/>
                <wp:docPr id="1199018140" name="Group 1199018140"/>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2017939109" name="Straight Connector 2017939109"/>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8762997" name="Straight Connector 648762997"/>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 1199018140" style="position:absolute;margin-left:49.85pt;margin-top:218pt;width:5.6pt;height:9.55pt;z-index:251658258;mso-height-relative:margin" coordsize="71252,121412" o:spid="_x0000_s1026" w14:anchorId="04D9E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">
                <v:line id="Straight Connector 2017939109"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">
                  <v:stroke joinstyle="miter"/>
                </v:line>
                <v:line id="Straight Connector 648762997"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">
                  <v:stroke joinstyle="miter"/>
                </v:line>
              </v:group>
            </w:pict>
          </mc:Fallback>
        </mc:AlternateContent>
      </w:r>
      <w:r w:rsidR="00DC5C00">
        <w:rPr>
          <w:noProof/>
        </w:rPr>
        <mc:AlternateContent>
          <mc:Choice Requires="wpg">
            <w:drawing>
              <wp:anchor distT="0" distB="0" distL="114300" distR="114300" simplePos="0" relativeHeight="251658256" behindDoc="0" locked="0" layoutInCell="1" allowOverlap="1" wp14:anchorId="367F6610" wp14:editId="35CB0D51">
                <wp:simplePos x="0" y="0"/>
                <wp:positionH relativeFrom="column">
                  <wp:posOffset>637540</wp:posOffset>
                </wp:positionH>
                <wp:positionV relativeFrom="paragraph">
                  <wp:posOffset>803436</wp:posOffset>
                </wp:positionV>
                <wp:extent cx="71120" cy="121285"/>
                <wp:effectExtent l="0" t="0" r="24130" b="31115"/>
                <wp:wrapNone/>
                <wp:docPr id="93335145" name="Group 93335145"/>
                <wp:cNvGraphicFramePr/>
                <a:graphic xmlns:a="http://schemas.openxmlformats.org/drawingml/2006/main">
                  <a:graphicData uri="http://schemas.microsoft.com/office/word/2010/wordprocessingGroup">
                    <wpg:wgp>
                      <wpg:cNvGrpSpPr/>
                      <wpg:grpSpPr>
                        <a:xfrm>
                          <a:off x="0" y="0"/>
                          <a:ext cx="71120" cy="121285"/>
                          <a:chOff x="0" y="0"/>
                          <a:chExt cx="71252" cy="121412"/>
                        </a:xfrm>
                      </wpg:grpSpPr>
                      <wps:wsp>
                        <wps:cNvPr id="651947858" name="Straight Connector 651947858"/>
                        <wps:cNvCnPr/>
                        <wps:spPr>
                          <a:xfrm flipH="1">
                            <a:off x="0" y="0"/>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56292" name="Straight Connector 26356292"/>
                        <wps:cNvCnPr/>
                        <wps:spPr>
                          <a:xfrm flipH="1">
                            <a:off x="0" y="56098"/>
                            <a:ext cx="71252"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93335145" style="position:absolute;margin-left:50.2pt;margin-top:63.25pt;width:5.6pt;height:9.55pt;z-index:251658257" coordsize="71252,121412" o:spid="_x0000_s1026" w14:anchorId="5932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">
                <v:line id="Straight Connector 651947858" style="position:absolute;flip:x;visibility:visible;mso-wrap-style:square" o:spid="_x0000_s1027" strokecolor="black [3213]" strokeweight=".5pt" o:connectortype="straight" from="0,0" to="7125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">
                  <v:stroke joinstyle="miter"/>
                </v:line>
                <v:line id="Straight Connector 26356292" style="position:absolute;flip:x;visibility:visible;mso-wrap-style:square" o:spid="_x0000_s1028" strokecolor="black [3213]" strokeweight=".5pt" o:connectortype="straight" from="0,56098" to="71252,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">
                  <v:stroke joinstyle="miter"/>
                </v:line>
              </v:group>
            </w:pict>
          </mc:Fallback>
        </mc:AlternateContent>
      </w:r>
      <w:r w:rsidR="006F6EF3">
        <w:rPr>
          <w:noProof/>
        </w:rPr>
        <mc:AlternateContent>
          <mc:Choice Requires="wps">
            <w:drawing>
              <wp:anchor distT="45720" distB="45720" distL="114300" distR="114300" simplePos="0" relativeHeight="251658293" behindDoc="0" locked="0" layoutInCell="1" allowOverlap="1" wp14:anchorId="2479C931" wp14:editId="2AAC55AA">
                <wp:simplePos x="0" y="0"/>
                <wp:positionH relativeFrom="margin">
                  <wp:posOffset>2647315</wp:posOffset>
                </wp:positionH>
                <wp:positionV relativeFrom="paragraph">
                  <wp:posOffset>1531620</wp:posOffset>
                </wp:positionV>
                <wp:extent cx="897890" cy="353695"/>
                <wp:effectExtent l="0" t="0" r="0" b="0"/>
                <wp:wrapNone/>
                <wp:docPr id="1328836888" name="Text Box 1328836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53695"/>
                        </a:xfrm>
                        <a:prstGeom prst="rect">
                          <a:avLst/>
                        </a:prstGeom>
                        <a:noFill/>
                        <a:ln w="9525">
                          <a:noFill/>
                          <a:miter lim="800000"/>
                          <a:headEnd/>
                          <a:tailEnd/>
                        </a:ln>
                      </wps:spPr>
                      <wps:txbx>
                        <w:txbxContent>
                          <w:p w:rsidRPr="004F51C4" w:rsidR="00557CF0" w:rsidP="00557CF0" w:rsidRDefault="00557CF0" w14:paraId="0BEBDBBB" w14:textId="508F3EA3">
                            <w:pPr>
                              <w:rPr>
                                <w:rFonts w:ascii="Arial" w:hAnsi="Arial" w:cs="Arial"/>
                                <w:sz w:val="18"/>
                                <w:szCs w:val="18"/>
                              </w:rPr>
                            </w:pPr>
                            <w:r>
                              <w:rPr>
                                <w:rFonts w:ascii="Arial" w:hAnsi="Arial" w:cs="Arial"/>
                                <w:sz w:val="18"/>
                                <w:szCs w:val="18"/>
                              </w:rPr>
                              <w:t>E</w:t>
                            </w:r>
                            <w:r w:rsidRPr="004F51C4">
                              <w:rPr>
                                <w:rFonts w:ascii="Arial" w:hAnsi="Arial" w:cs="Arial"/>
                                <w:sz w:val="18"/>
                                <w:szCs w:val="18"/>
                              </w:rPr>
                              <w:t xml:space="preserve"> </w:t>
                            </w:r>
                            <w:r w:rsidR="00F7393F">
                              <w:rPr>
                                <w:rFonts w:ascii="Arial" w:hAnsi="Arial" w:cs="Arial"/>
                                <w:sz w:val="18"/>
                                <w:szCs w:val="18"/>
                              </w:rPr>
                              <w:t>5.0</w:t>
                            </w:r>
                            <w:r w:rsidRPr="004F51C4">
                              <w:rPr>
                                <w:rFonts w:ascii="Arial" w:hAnsi="Arial" w:cs="Arial"/>
                                <w:sz w:val="18"/>
                                <w:szCs w:val="18"/>
                              </w:rPr>
                              <w:t xml:space="preserve"> ± </w:t>
                            </w:r>
                            <w:r>
                              <w:rPr>
                                <w:rFonts w:ascii="Arial" w:hAnsi="Arial" w:cs="Arial"/>
                                <w:sz w:val="18"/>
                                <w:szCs w:val="18"/>
                              </w:rPr>
                              <w:t>1.</w:t>
                            </w:r>
                            <w:r w:rsidR="00F7393F">
                              <w:rPr>
                                <w:rFonts w:ascii="Arial" w:hAnsi="Arial" w:cs="Arial"/>
                                <w:sz w:val="18"/>
                                <w:szCs w:val="18"/>
                              </w:rPr>
                              <w:t>5</w:t>
                            </w:r>
                          </w:p>
                          <w:p w:rsidR="00557CF0" w:rsidP="00557CF0" w:rsidRDefault="00557CF0" w14:paraId="725946C2"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328836888" style="position:absolute;margin-left:208.45pt;margin-top:120.6pt;width:70.7pt;height:27.85pt;z-index:251658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" w14:anchorId="2479C931">
                <v:textbox>
                  <w:txbxContent>
                    <w:p w:rsidRPr="004F51C4" w:rsidR="00557CF0" w:rsidP="00557CF0" w:rsidRDefault="00557CF0" w14:paraId="0BEBDBBB" w14:textId="508F3EA3">
                      <w:pPr>
                        <w:rPr>
                          <w:rFonts w:ascii="Arial" w:hAnsi="Arial" w:cs="Arial"/>
                          <w:sz w:val="18"/>
                          <w:szCs w:val="18"/>
                        </w:rPr>
                      </w:pPr>
                      <w:r>
                        <w:rPr>
                          <w:rFonts w:ascii="Arial" w:hAnsi="Arial" w:cs="Arial"/>
                          <w:sz w:val="18"/>
                          <w:szCs w:val="18"/>
                        </w:rPr>
                        <w:t>E</w:t>
                      </w:r>
                      <w:r w:rsidRPr="004F51C4">
                        <w:rPr>
                          <w:rFonts w:ascii="Arial" w:hAnsi="Arial" w:cs="Arial"/>
                          <w:sz w:val="18"/>
                          <w:szCs w:val="18"/>
                        </w:rPr>
                        <w:t xml:space="preserve"> </w:t>
                      </w:r>
                      <w:r w:rsidR="00F7393F">
                        <w:rPr>
                          <w:rFonts w:ascii="Arial" w:hAnsi="Arial" w:cs="Arial"/>
                          <w:sz w:val="18"/>
                          <w:szCs w:val="18"/>
                        </w:rPr>
                        <w:t>5.0</w:t>
                      </w:r>
                      <w:r w:rsidRPr="004F51C4">
                        <w:rPr>
                          <w:rFonts w:ascii="Arial" w:hAnsi="Arial" w:cs="Arial"/>
                          <w:sz w:val="18"/>
                          <w:szCs w:val="18"/>
                        </w:rPr>
                        <w:t xml:space="preserve"> ± </w:t>
                      </w:r>
                      <w:r>
                        <w:rPr>
                          <w:rFonts w:ascii="Arial" w:hAnsi="Arial" w:cs="Arial"/>
                          <w:sz w:val="18"/>
                          <w:szCs w:val="18"/>
                        </w:rPr>
                        <w:t>1.</w:t>
                      </w:r>
                      <w:r w:rsidR="00F7393F">
                        <w:rPr>
                          <w:rFonts w:ascii="Arial" w:hAnsi="Arial" w:cs="Arial"/>
                          <w:sz w:val="18"/>
                          <w:szCs w:val="18"/>
                        </w:rPr>
                        <w:t>5</w:t>
                      </w:r>
                    </w:p>
                    <w:p w:rsidR="00557CF0" w:rsidP="00557CF0" w:rsidRDefault="00557CF0" w14:paraId="725946C2" w14:textId="77777777">
                      <w:r>
                        <w:t xml:space="preserve">  </w:t>
                      </w:r>
                    </w:p>
                  </w:txbxContent>
                </v:textbox>
                <w10:wrap anchorx="margin"/>
              </v:shape>
            </w:pict>
          </mc:Fallback>
        </mc:AlternateContent>
      </w:r>
      <w:r w:rsidR="006F6EF3">
        <w:rPr>
          <w:noProof/>
        </w:rPr>
        <mc:AlternateContent>
          <mc:Choice Requires="wps">
            <w:drawing>
              <wp:anchor distT="45720" distB="45720" distL="114300" distR="114300" simplePos="0" relativeHeight="251658298" behindDoc="0" locked="0" layoutInCell="1" allowOverlap="1" wp14:anchorId="118EBE46" wp14:editId="5988432B">
                <wp:simplePos x="0" y="0"/>
                <wp:positionH relativeFrom="margin">
                  <wp:posOffset>2687320</wp:posOffset>
                </wp:positionH>
                <wp:positionV relativeFrom="paragraph">
                  <wp:posOffset>5085715</wp:posOffset>
                </wp:positionV>
                <wp:extent cx="897890" cy="353695"/>
                <wp:effectExtent l="0" t="0" r="0" b="0"/>
                <wp:wrapNone/>
                <wp:docPr id="1041901866" name="Text Box 104190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53695"/>
                        </a:xfrm>
                        <a:prstGeom prst="rect">
                          <a:avLst/>
                        </a:prstGeom>
                        <a:noFill/>
                        <a:ln w="9525">
                          <a:noFill/>
                          <a:miter lim="800000"/>
                          <a:headEnd/>
                          <a:tailEnd/>
                        </a:ln>
                      </wps:spPr>
                      <wps:txbx>
                        <w:txbxContent>
                          <w:p w:rsidRPr="004F51C4" w:rsidR="00A6161D" w:rsidP="00A6161D" w:rsidRDefault="0071025E" w14:paraId="35D7A9A4" w14:textId="1CC2C0A1">
                            <w:pPr>
                              <w:rPr>
                                <w:rFonts w:ascii="Arial" w:hAnsi="Arial" w:cs="Arial"/>
                                <w:sz w:val="18"/>
                                <w:szCs w:val="18"/>
                              </w:rPr>
                            </w:pPr>
                            <w:r>
                              <w:rPr>
                                <w:rFonts w:ascii="Arial" w:hAnsi="Arial" w:cs="Arial"/>
                                <w:sz w:val="18"/>
                                <w:szCs w:val="18"/>
                              </w:rPr>
                              <w:t>A</w:t>
                            </w:r>
                            <w:r w:rsidRPr="004F51C4" w:rsidR="00A6161D">
                              <w:rPr>
                                <w:rFonts w:ascii="Arial" w:hAnsi="Arial" w:cs="Arial"/>
                                <w:sz w:val="18"/>
                                <w:szCs w:val="18"/>
                              </w:rPr>
                              <w:t xml:space="preserve"> </w:t>
                            </w:r>
                            <w:r w:rsidR="00E26FBE">
                              <w:rPr>
                                <w:rFonts w:ascii="Arial" w:hAnsi="Arial" w:cs="Arial"/>
                                <w:sz w:val="18"/>
                                <w:szCs w:val="18"/>
                              </w:rPr>
                              <w:t>10.</w:t>
                            </w:r>
                            <w:r w:rsidR="00A6161D">
                              <w:rPr>
                                <w:rFonts w:ascii="Arial" w:hAnsi="Arial" w:cs="Arial"/>
                                <w:sz w:val="18"/>
                                <w:szCs w:val="18"/>
                              </w:rPr>
                              <w:t>5</w:t>
                            </w:r>
                            <w:r w:rsidRPr="004F51C4" w:rsidR="00A6161D">
                              <w:rPr>
                                <w:rFonts w:ascii="Arial" w:hAnsi="Arial" w:cs="Arial"/>
                                <w:sz w:val="18"/>
                                <w:szCs w:val="18"/>
                              </w:rPr>
                              <w:t xml:space="preserve"> ± </w:t>
                            </w:r>
                            <w:r w:rsidR="00137F33">
                              <w:rPr>
                                <w:rFonts w:ascii="Arial" w:hAnsi="Arial" w:cs="Arial"/>
                                <w:sz w:val="18"/>
                                <w:szCs w:val="18"/>
                              </w:rPr>
                              <w:t>0.6</w:t>
                            </w:r>
                          </w:p>
                          <w:p w:rsidR="00A6161D" w:rsidP="00A6161D" w:rsidRDefault="00A6161D" w14:paraId="2D93D1E5"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041901866" style="position:absolute;margin-left:211.6pt;margin-top:400.45pt;width:70.7pt;height:27.85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" w14:anchorId="118EBE46">
                <v:textbox>
                  <w:txbxContent>
                    <w:p w:rsidRPr="004F51C4" w:rsidR="00A6161D" w:rsidP="00A6161D" w:rsidRDefault="0071025E" w14:paraId="35D7A9A4" w14:textId="1CC2C0A1">
                      <w:pPr>
                        <w:rPr>
                          <w:rFonts w:ascii="Arial" w:hAnsi="Arial" w:cs="Arial"/>
                          <w:sz w:val="18"/>
                          <w:szCs w:val="18"/>
                        </w:rPr>
                      </w:pPr>
                      <w:r>
                        <w:rPr>
                          <w:rFonts w:ascii="Arial" w:hAnsi="Arial" w:cs="Arial"/>
                          <w:sz w:val="18"/>
                          <w:szCs w:val="18"/>
                        </w:rPr>
                        <w:t>A</w:t>
                      </w:r>
                      <w:r w:rsidRPr="004F51C4" w:rsidR="00A6161D">
                        <w:rPr>
                          <w:rFonts w:ascii="Arial" w:hAnsi="Arial" w:cs="Arial"/>
                          <w:sz w:val="18"/>
                          <w:szCs w:val="18"/>
                        </w:rPr>
                        <w:t xml:space="preserve"> </w:t>
                      </w:r>
                      <w:r w:rsidR="00E26FBE">
                        <w:rPr>
                          <w:rFonts w:ascii="Arial" w:hAnsi="Arial" w:cs="Arial"/>
                          <w:sz w:val="18"/>
                          <w:szCs w:val="18"/>
                        </w:rPr>
                        <w:t>10.</w:t>
                      </w:r>
                      <w:r w:rsidR="00A6161D">
                        <w:rPr>
                          <w:rFonts w:ascii="Arial" w:hAnsi="Arial" w:cs="Arial"/>
                          <w:sz w:val="18"/>
                          <w:szCs w:val="18"/>
                        </w:rPr>
                        <w:t>5</w:t>
                      </w:r>
                      <w:r w:rsidRPr="004F51C4" w:rsidR="00A6161D">
                        <w:rPr>
                          <w:rFonts w:ascii="Arial" w:hAnsi="Arial" w:cs="Arial"/>
                          <w:sz w:val="18"/>
                          <w:szCs w:val="18"/>
                        </w:rPr>
                        <w:t xml:space="preserve"> ± </w:t>
                      </w:r>
                      <w:r w:rsidR="00137F33">
                        <w:rPr>
                          <w:rFonts w:ascii="Arial" w:hAnsi="Arial" w:cs="Arial"/>
                          <w:sz w:val="18"/>
                          <w:szCs w:val="18"/>
                        </w:rPr>
                        <w:t>0.6</w:t>
                      </w:r>
                    </w:p>
                    <w:p w:rsidR="00A6161D" w:rsidP="00A6161D" w:rsidRDefault="00A6161D" w14:paraId="2D93D1E5" w14:textId="77777777">
                      <w:r>
                        <w:t xml:space="preserve">  </w:t>
                      </w:r>
                    </w:p>
                  </w:txbxContent>
                </v:textbox>
                <w10:wrap anchorx="margin"/>
              </v:shape>
            </w:pict>
          </mc:Fallback>
        </mc:AlternateContent>
      </w:r>
      <w:r w:rsidR="006F6EF3">
        <w:rPr>
          <w:noProof/>
        </w:rPr>
        <mc:AlternateContent>
          <mc:Choice Requires="wps">
            <w:drawing>
              <wp:anchor distT="45720" distB="45720" distL="114300" distR="114300" simplePos="0" relativeHeight="251658297" behindDoc="0" locked="0" layoutInCell="1" allowOverlap="1" wp14:anchorId="7D072459" wp14:editId="00B85958">
                <wp:simplePos x="0" y="0"/>
                <wp:positionH relativeFrom="margin">
                  <wp:posOffset>2687428</wp:posOffset>
                </wp:positionH>
                <wp:positionV relativeFrom="paragraph">
                  <wp:posOffset>5602605</wp:posOffset>
                </wp:positionV>
                <wp:extent cx="897890" cy="353695"/>
                <wp:effectExtent l="0" t="0" r="0" b="0"/>
                <wp:wrapNone/>
                <wp:docPr id="2061393933" name="Text Box 206139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53695"/>
                        </a:xfrm>
                        <a:prstGeom prst="rect">
                          <a:avLst/>
                        </a:prstGeom>
                        <a:noFill/>
                        <a:ln w="9525">
                          <a:noFill/>
                          <a:miter lim="800000"/>
                          <a:headEnd/>
                          <a:tailEnd/>
                        </a:ln>
                      </wps:spPr>
                      <wps:txbx>
                        <w:txbxContent>
                          <w:p w:rsidRPr="00785BF1" w:rsidR="00A6161D" w:rsidP="00A6161D" w:rsidRDefault="00A6161D" w14:paraId="36A4D88C" w14:textId="21724220">
                            <w:pPr>
                              <w:rPr>
                                <w:rFonts w:ascii="Arial" w:hAnsi="Arial" w:cs="Arial"/>
                                <w:sz w:val="18"/>
                                <w:szCs w:val="18"/>
                              </w:rPr>
                            </w:pPr>
                            <w:r>
                              <w:rPr>
                                <w:rFonts w:ascii="Arial" w:hAnsi="Arial" w:cs="Arial"/>
                                <w:sz w:val="18"/>
                                <w:szCs w:val="18"/>
                              </w:rPr>
                              <w:t>E</w:t>
                            </w:r>
                            <w:r w:rsidRPr="00785BF1">
                              <w:rPr>
                                <w:rFonts w:ascii="Arial" w:hAnsi="Arial" w:cs="Arial"/>
                                <w:sz w:val="18"/>
                                <w:szCs w:val="18"/>
                              </w:rPr>
                              <w:t xml:space="preserve"> </w:t>
                            </w:r>
                            <w:r w:rsidR="00B63EDD">
                              <w:rPr>
                                <w:rFonts w:ascii="Arial" w:hAnsi="Arial" w:cs="Arial"/>
                                <w:sz w:val="18"/>
                                <w:szCs w:val="18"/>
                              </w:rPr>
                              <w:t>3.9</w:t>
                            </w:r>
                            <w:r w:rsidRPr="00785BF1">
                              <w:rPr>
                                <w:rFonts w:ascii="Arial" w:hAnsi="Arial" w:cs="Arial"/>
                                <w:sz w:val="18"/>
                                <w:szCs w:val="18"/>
                              </w:rPr>
                              <w:t xml:space="preserve"> ± </w:t>
                            </w:r>
                            <w:r>
                              <w:rPr>
                                <w:rFonts w:ascii="Arial" w:hAnsi="Arial" w:cs="Arial"/>
                                <w:sz w:val="18"/>
                                <w:szCs w:val="18"/>
                              </w:rPr>
                              <w:t>1.</w:t>
                            </w:r>
                            <w:r w:rsidR="00785BF1">
                              <w:rPr>
                                <w:rFonts w:ascii="Arial" w:hAnsi="Arial" w:cs="Arial"/>
                                <w:sz w:val="18"/>
                                <w:szCs w:val="18"/>
                              </w:rPr>
                              <w:t>7</w:t>
                            </w:r>
                          </w:p>
                          <w:p w:rsidR="00A6161D" w:rsidP="00A6161D" w:rsidRDefault="00A6161D" w14:paraId="6D144162"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2061393933" style="position:absolute;margin-left:211.6pt;margin-top:441.15pt;width:70.7pt;height:27.85pt;z-index:251658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" w14:anchorId="7D072459">
                <v:textbox>
                  <w:txbxContent>
                    <w:p w:rsidRPr="00785BF1" w:rsidR="00A6161D" w:rsidP="00A6161D" w:rsidRDefault="00A6161D" w14:paraId="36A4D88C" w14:textId="21724220">
                      <w:pPr>
                        <w:rPr>
                          <w:rFonts w:ascii="Arial" w:hAnsi="Arial" w:cs="Arial"/>
                          <w:sz w:val="18"/>
                          <w:szCs w:val="18"/>
                        </w:rPr>
                      </w:pPr>
                      <w:r>
                        <w:rPr>
                          <w:rFonts w:ascii="Arial" w:hAnsi="Arial" w:cs="Arial"/>
                          <w:sz w:val="18"/>
                          <w:szCs w:val="18"/>
                        </w:rPr>
                        <w:t>E</w:t>
                      </w:r>
                      <w:r w:rsidRPr="00785BF1">
                        <w:rPr>
                          <w:rFonts w:ascii="Arial" w:hAnsi="Arial" w:cs="Arial"/>
                          <w:sz w:val="18"/>
                          <w:szCs w:val="18"/>
                        </w:rPr>
                        <w:t xml:space="preserve"> </w:t>
                      </w:r>
                      <w:r w:rsidR="00B63EDD">
                        <w:rPr>
                          <w:rFonts w:ascii="Arial" w:hAnsi="Arial" w:cs="Arial"/>
                          <w:sz w:val="18"/>
                          <w:szCs w:val="18"/>
                        </w:rPr>
                        <w:t>3.9</w:t>
                      </w:r>
                      <w:r w:rsidRPr="00785BF1">
                        <w:rPr>
                          <w:rFonts w:ascii="Arial" w:hAnsi="Arial" w:cs="Arial"/>
                          <w:sz w:val="18"/>
                          <w:szCs w:val="18"/>
                        </w:rPr>
                        <w:t xml:space="preserve"> ± </w:t>
                      </w:r>
                      <w:r>
                        <w:rPr>
                          <w:rFonts w:ascii="Arial" w:hAnsi="Arial" w:cs="Arial"/>
                          <w:sz w:val="18"/>
                          <w:szCs w:val="18"/>
                        </w:rPr>
                        <w:t>1.</w:t>
                      </w:r>
                      <w:r w:rsidR="00785BF1">
                        <w:rPr>
                          <w:rFonts w:ascii="Arial" w:hAnsi="Arial" w:cs="Arial"/>
                          <w:sz w:val="18"/>
                          <w:szCs w:val="18"/>
                        </w:rPr>
                        <w:t>7</w:t>
                      </w:r>
                    </w:p>
                    <w:p w:rsidR="00A6161D" w:rsidP="00A6161D" w:rsidRDefault="00A6161D" w14:paraId="6D144162" w14:textId="77777777">
                      <w:r>
                        <w:t xml:space="preserve">  </w:t>
                      </w:r>
                    </w:p>
                  </w:txbxContent>
                </v:textbox>
                <w10:wrap anchorx="margin"/>
              </v:shape>
            </w:pict>
          </mc:Fallback>
        </mc:AlternateContent>
      </w:r>
      <w:r w:rsidR="006F6EF3">
        <w:rPr>
          <w:noProof/>
        </w:rPr>
        <mc:AlternateContent>
          <mc:Choice Requires="wps">
            <w:drawing>
              <wp:anchor distT="45720" distB="45720" distL="114300" distR="114300" simplePos="0" relativeHeight="251658299" behindDoc="0" locked="0" layoutInCell="1" allowOverlap="1" wp14:anchorId="0715635B" wp14:editId="5F7F5568">
                <wp:simplePos x="0" y="0"/>
                <wp:positionH relativeFrom="margin">
                  <wp:posOffset>2653245</wp:posOffset>
                </wp:positionH>
                <wp:positionV relativeFrom="paragraph">
                  <wp:posOffset>3050144</wp:posOffset>
                </wp:positionV>
                <wp:extent cx="897890" cy="353695"/>
                <wp:effectExtent l="0" t="0" r="0" b="0"/>
                <wp:wrapNone/>
                <wp:docPr id="1953723395" name="Text Box 1953723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53695"/>
                        </a:xfrm>
                        <a:prstGeom prst="rect">
                          <a:avLst/>
                        </a:prstGeom>
                        <a:noFill/>
                        <a:ln w="9525">
                          <a:noFill/>
                          <a:miter lim="800000"/>
                          <a:headEnd/>
                          <a:tailEnd/>
                        </a:ln>
                      </wps:spPr>
                      <wps:txbx>
                        <w:txbxContent>
                          <w:p w:rsidRPr="00785BF1" w:rsidR="00A6161D" w:rsidP="00A6161D" w:rsidRDefault="00A6161D" w14:paraId="22659FD8" w14:textId="3AFAA5A4">
                            <w:pPr>
                              <w:rPr>
                                <w:rFonts w:ascii="Arial" w:hAnsi="Arial" w:cs="Arial"/>
                                <w:sz w:val="18"/>
                                <w:szCs w:val="18"/>
                              </w:rPr>
                            </w:pPr>
                            <w:r>
                              <w:rPr>
                                <w:rFonts w:ascii="Arial" w:hAnsi="Arial" w:cs="Arial"/>
                                <w:sz w:val="18"/>
                                <w:szCs w:val="18"/>
                              </w:rPr>
                              <w:t>A</w:t>
                            </w:r>
                            <w:r w:rsidRPr="00785BF1">
                              <w:rPr>
                                <w:rFonts w:ascii="Arial" w:hAnsi="Arial" w:cs="Arial"/>
                                <w:sz w:val="18"/>
                                <w:szCs w:val="18"/>
                              </w:rPr>
                              <w:t xml:space="preserve"> </w:t>
                            </w:r>
                            <w:r w:rsidR="000D491A">
                              <w:rPr>
                                <w:rFonts w:ascii="Arial" w:hAnsi="Arial" w:cs="Arial"/>
                                <w:sz w:val="18"/>
                                <w:szCs w:val="18"/>
                              </w:rPr>
                              <w:t>8.6</w:t>
                            </w:r>
                            <w:r w:rsidRPr="00785BF1">
                              <w:rPr>
                                <w:rFonts w:ascii="Arial" w:hAnsi="Arial" w:cs="Arial"/>
                                <w:sz w:val="18"/>
                                <w:szCs w:val="18"/>
                              </w:rPr>
                              <w:t xml:space="preserve"> ± </w:t>
                            </w:r>
                            <w:r w:rsidR="0071025E">
                              <w:rPr>
                                <w:rFonts w:ascii="Arial" w:hAnsi="Arial" w:cs="Arial"/>
                                <w:sz w:val="18"/>
                                <w:szCs w:val="18"/>
                              </w:rPr>
                              <w:t>0.4</w:t>
                            </w:r>
                          </w:p>
                          <w:p w:rsidR="00A6161D" w:rsidP="00A6161D" w:rsidRDefault="00A6161D" w14:paraId="2FB1E069"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953723395" style="position:absolute;margin-left:208.9pt;margin-top:240.15pt;width:70.7pt;height:27.85pt;z-index:251658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" w14:anchorId="0715635B">
                <v:textbox>
                  <w:txbxContent>
                    <w:p w:rsidRPr="00785BF1" w:rsidR="00A6161D" w:rsidP="00A6161D" w:rsidRDefault="00A6161D" w14:paraId="22659FD8" w14:textId="3AFAA5A4">
                      <w:pPr>
                        <w:rPr>
                          <w:rFonts w:ascii="Arial" w:hAnsi="Arial" w:cs="Arial"/>
                          <w:sz w:val="18"/>
                          <w:szCs w:val="18"/>
                        </w:rPr>
                      </w:pPr>
                      <w:proofErr w:type="gramStart"/>
                      <w:r>
                        <w:rPr>
                          <w:rFonts w:ascii="Arial" w:hAnsi="Arial" w:cs="Arial"/>
                          <w:sz w:val="18"/>
                          <w:szCs w:val="18"/>
                        </w:rPr>
                        <w:t>A</w:t>
                      </w:r>
                      <w:proofErr w:type="gramEnd"/>
                      <w:r w:rsidRPr="00785BF1">
                        <w:rPr>
                          <w:rFonts w:ascii="Arial" w:hAnsi="Arial" w:cs="Arial"/>
                          <w:sz w:val="18"/>
                          <w:szCs w:val="18"/>
                        </w:rPr>
                        <w:t xml:space="preserve"> </w:t>
                      </w:r>
                      <w:r w:rsidR="000D491A">
                        <w:rPr>
                          <w:rFonts w:ascii="Arial" w:hAnsi="Arial" w:cs="Arial"/>
                          <w:sz w:val="18"/>
                          <w:szCs w:val="18"/>
                        </w:rPr>
                        <w:t>8.6</w:t>
                      </w:r>
                      <w:r w:rsidRPr="00785BF1">
                        <w:rPr>
                          <w:rFonts w:ascii="Arial" w:hAnsi="Arial" w:cs="Arial"/>
                          <w:sz w:val="18"/>
                          <w:szCs w:val="18"/>
                        </w:rPr>
                        <w:t xml:space="preserve"> ± </w:t>
                      </w:r>
                      <w:r w:rsidR="0071025E">
                        <w:rPr>
                          <w:rFonts w:ascii="Arial" w:hAnsi="Arial" w:cs="Arial"/>
                          <w:sz w:val="18"/>
                          <w:szCs w:val="18"/>
                        </w:rPr>
                        <w:t>0.4</w:t>
                      </w:r>
                    </w:p>
                    <w:p w:rsidR="00A6161D" w:rsidP="00A6161D" w:rsidRDefault="00A6161D" w14:paraId="2FB1E069" w14:textId="77777777">
                      <w:r>
                        <w:t xml:space="preserve">  </w:t>
                      </w:r>
                    </w:p>
                  </w:txbxContent>
                </v:textbox>
                <w10:wrap anchorx="margin"/>
              </v:shape>
            </w:pict>
          </mc:Fallback>
        </mc:AlternateContent>
      </w:r>
      <w:r w:rsidR="006F6EF3">
        <w:rPr>
          <w:noProof/>
        </w:rPr>
        <mc:AlternateContent>
          <mc:Choice Requires="wps">
            <w:drawing>
              <wp:anchor distT="45720" distB="45720" distL="114300" distR="114300" simplePos="0" relativeHeight="251658300" behindDoc="0" locked="0" layoutInCell="1" allowOverlap="1" wp14:anchorId="5D6FC05B" wp14:editId="66F0B028">
                <wp:simplePos x="0" y="0"/>
                <wp:positionH relativeFrom="margin">
                  <wp:posOffset>2637263</wp:posOffset>
                </wp:positionH>
                <wp:positionV relativeFrom="paragraph">
                  <wp:posOffset>3516630</wp:posOffset>
                </wp:positionV>
                <wp:extent cx="897890" cy="353695"/>
                <wp:effectExtent l="0" t="0" r="0" b="0"/>
                <wp:wrapNone/>
                <wp:docPr id="736071128" name="Text Box 73607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53695"/>
                        </a:xfrm>
                        <a:prstGeom prst="rect">
                          <a:avLst/>
                        </a:prstGeom>
                        <a:noFill/>
                        <a:ln w="9525">
                          <a:noFill/>
                          <a:miter lim="800000"/>
                          <a:headEnd/>
                          <a:tailEnd/>
                        </a:ln>
                      </wps:spPr>
                      <wps:txbx>
                        <w:txbxContent>
                          <w:p w:rsidRPr="00785BF1" w:rsidR="00A6161D" w:rsidP="00A6161D" w:rsidRDefault="00A6161D" w14:paraId="4116BD2A" w14:textId="7AFB25BB">
                            <w:pPr>
                              <w:rPr>
                                <w:rFonts w:ascii="Arial" w:hAnsi="Arial" w:cs="Arial"/>
                                <w:sz w:val="18"/>
                                <w:szCs w:val="18"/>
                              </w:rPr>
                            </w:pPr>
                            <w:r>
                              <w:rPr>
                                <w:rFonts w:ascii="Arial" w:hAnsi="Arial" w:cs="Arial"/>
                                <w:sz w:val="18"/>
                                <w:szCs w:val="18"/>
                              </w:rPr>
                              <w:t>E</w:t>
                            </w:r>
                            <w:r w:rsidRPr="00785BF1">
                              <w:rPr>
                                <w:rFonts w:ascii="Arial" w:hAnsi="Arial" w:cs="Arial"/>
                                <w:sz w:val="18"/>
                                <w:szCs w:val="18"/>
                              </w:rPr>
                              <w:t xml:space="preserve"> </w:t>
                            </w:r>
                            <w:r>
                              <w:rPr>
                                <w:rFonts w:ascii="Arial" w:hAnsi="Arial" w:cs="Arial"/>
                                <w:sz w:val="18"/>
                                <w:szCs w:val="18"/>
                              </w:rPr>
                              <w:t>5.</w:t>
                            </w:r>
                            <w:r w:rsidR="0071025E">
                              <w:rPr>
                                <w:rFonts w:ascii="Arial" w:hAnsi="Arial" w:cs="Arial"/>
                                <w:sz w:val="18"/>
                                <w:szCs w:val="18"/>
                              </w:rPr>
                              <w:t>4</w:t>
                            </w:r>
                            <w:r w:rsidRPr="00785BF1">
                              <w:rPr>
                                <w:rFonts w:ascii="Arial" w:hAnsi="Arial" w:cs="Arial"/>
                                <w:sz w:val="18"/>
                                <w:szCs w:val="18"/>
                              </w:rPr>
                              <w:t xml:space="preserve"> ± </w:t>
                            </w:r>
                            <w:r>
                              <w:rPr>
                                <w:rFonts w:ascii="Arial" w:hAnsi="Arial" w:cs="Arial"/>
                                <w:sz w:val="18"/>
                                <w:szCs w:val="18"/>
                              </w:rPr>
                              <w:t>1.</w:t>
                            </w:r>
                            <w:r w:rsidR="0071025E">
                              <w:rPr>
                                <w:rFonts w:ascii="Arial" w:hAnsi="Arial" w:cs="Arial"/>
                                <w:sz w:val="18"/>
                                <w:szCs w:val="18"/>
                              </w:rPr>
                              <w:t>1</w:t>
                            </w:r>
                          </w:p>
                          <w:p w:rsidR="00A6161D" w:rsidP="00A6161D" w:rsidRDefault="00A6161D" w14:paraId="2063CA81"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736071128" style="position:absolute;margin-left:207.65pt;margin-top:276.9pt;width:70.7pt;height:27.85pt;z-index:251658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" w14:anchorId="5D6FC05B">
                <v:textbox>
                  <w:txbxContent>
                    <w:p w:rsidRPr="00785BF1" w:rsidR="00A6161D" w:rsidP="00A6161D" w:rsidRDefault="00A6161D" w14:paraId="4116BD2A" w14:textId="7AFB25BB">
                      <w:pPr>
                        <w:rPr>
                          <w:rFonts w:ascii="Arial" w:hAnsi="Arial" w:cs="Arial"/>
                          <w:sz w:val="18"/>
                          <w:szCs w:val="18"/>
                        </w:rPr>
                      </w:pPr>
                      <w:r>
                        <w:rPr>
                          <w:rFonts w:ascii="Arial" w:hAnsi="Arial" w:cs="Arial"/>
                          <w:sz w:val="18"/>
                          <w:szCs w:val="18"/>
                        </w:rPr>
                        <w:t>E</w:t>
                      </w:r>
                      <w:r w:rsidRPr="00785BF1">
                        <w:rPr>
                          <w:rFonts w:ascii="Arial" w:hAnsi="Arial" w:cs="Arial"/>
                          <w:sz w:val="18"/>
                          <w:szCs w:val="18"/>
                        </w:rPr>
                        <w:t xml:space="preserve"> </w:t>
                      </w:r>
                      <w:r>
                        <w:rPr>
                          <w:rFonts w:ascii="Arial" w:hAnsi="Arial" w:cs="Arial"/>
                          <w:sz w:val="18"/>
                          <w:szCs w:val="18"/>
                        </w:rPr>
                        <w:t>5.</w:t>
                      </w:r>
                      <w:r w:rsidR="0071025E">
                        <w:rPr>
                          <w:rFonts w:ascii="Arial" w:hAnsi="Arial" w:cs="Arial"/>
                          <w:sz w:val="18"/>
                          <w:szCs w:val="18"/>
                        </w:rPr>
                        <w:t>4</w:t>
                      </w:r>
                      <w:r w:rsidRPr="00785BF1">
                        <w:rPr>
                          <w:rFonts w:ascii="Arial" w:hAnsi="Arial" w:cs="Arial"/>
                          <w:sz w:val="18"/>
                          <w:szCs w:val="18"/>
                        </w:rPr>
                        <w:t xml:space="preserve"> ± </w:t>
                      </w:r>
                      <w:r>
                        <w:rPr>
                          <w:rFonts w:ascii="Arial" w:hAnsi="Arial" w:cs="Arial"/>
                          <w:sz w:val="18"/>
                          <w:szCs w:val="18"/>
                        </w:rPr>
                        <w:t>1.</w:t>
                      </w:r>
                      <w:r w:rsidR="0071025E">
                        <w:rPr>
                          <w:rFonts w:ascii="Arial" w:hAnsi="Arial" w:cs="Arial"/>
                          <w:sz w:val="18"/>
                          <w:szCs w:val="18"/>
                        </w:rPr>
                        <w:t>1</w:t>
                      </w:r>
                    </w:p>
                    <w:p w:rsidR="00A6161D" w:rsidP="00A6161D" w:rsidRDefault="00A6161D" w14:paraId="2063CA81" w14:textId="77777777">
                      <w:r>
                        <w:t xml:space="preserve">  </w:t>
                      </w:r>
                    </w:p>
                  </w:txbxContent>
                </v:textbox>
                <w10:wrap anchorx="margin"/>
              </v:shape>
            </w:pict>
          </mc:Fallback>
        </mc:AlternateContent>
      </w:r>
      <w:r w:rsidR="006F6EF3">
        <w:rPr>
          <w:noProof/>
        </w:rPr>
        <mc:AlternateContent>
          <mc:Choice Requires="wps">
            <w:drawing>
              <wp:anchor distT="45720" distB="45720" distL="114300" distR="114300" simplePos="0" relativeHeight="251658292" behindDoc="0" locked="0" layoutInCell="1" allowOverlap="1" wp14:anchorId="2C580CDC" wp14:editId="1162BF39">
                <wp:simplePos x="0" y="0"/>
                <wp:positionH relativeFrom="margin">
                  <wp:posOffset>2650706</wp:posOffset>
                </wp:positionH>
                <wp:positionV relativeFrom="paragraph">
                  <wp:posOffset>1081944</wp:posOffset>
                </wp:positionV>
                <wp:extent cx="897890" cy="353695"/>
                <wp:effectExtent l="0" t="0" r="0" b="0"/>
                <wp:wrapNone/>
                <wp:docPr id="241583821" name="Text Box 241583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53695"/>
                        </a:xfrm>
                        <a:prstGeom prst="rect">
                          <a:avLst/>
                        </a:prstGeom>
                        <a:noFill/>
                        <a:ln w="9525">
                          <a:noFill/>
                          <a:miter lim="800000"/>
                          <a:headEnd/>
                          <a:tailEnd/>
                        </a:ln>
                      </wps:spPr>
                      <wps:txbx>
                        <w:txbxContent>
                          <w:p w:rsidRPr="004F51C4" w:rsidR="007B02EA" w:rsidP="007B02EA" w:rsidRDefault="001C2B11" w14:paraId="6DB3CBF3" w14:textId="4BFE0C97">
                            <w:pPr>
                              <w:rPr>
                                <w:rFonts w:ascii="Arial" w:hAnsi="Arial" w:cs="Arial"/>
                                <w:sz w:val="18"/>
                                <w:szCs w:val="18"/>
                              </w:rPr>
                            </w:pPr>
                            <w:r>
                              <w:rPr>
                                <w:rFonts w:ascii="Arial" w:hAnsi="Arial" w:cs="Arial"/>
                                <w:sz w:val="18"/>
                                <w:szCs w:val="18"/>
                              </w:rPr>
                              <w:t>A</w:t>
                            </w:r>
                            <w:r w:rsidRPr="004F51C4" w:rsidR="007B02EA">
                              <w:rPr>
                                <w:rFonts w:ascii="Arial" w:hAnsi="Arial" w:cs="Arial"/>
                                <w:sz w:val="18"/>
                                <w:szCs w:val="18"/>
                              </w:rPr>
                              <w:t xml:space="preserve"> </w:t>
                            </w:r>
                            <w:r>
                              <w:rPr>
                                <w:rFonts w:ascii="Arial" w:hAnsi="Arial" w:cs="Arial"/>
                                <w:sz w:val="18"/>
                                <w:szCs w:val="18"/>
                              </w:rPr>
                              <w:t>9.3</w:t>
                            </w:r>
                            <w:r w:rsidRPr="004F51C4" w:rsidR="007B02EA">
                              <w:rPr>
                                <w:rFonts w:ascii="Arial" w:hAnsi="Arial" w:cs="Arial"/>
                                <w:sz w:val="18"/>
                                <w:szCs w:val="18"/>
                              </w:rPr>
                              <w:t xml:space="preserve"> ± </w:t>
                            </w:r>
                            <w:r w:rsidR="002E5E52">
                              <w:rPr>
                                <w:rFonts w:ascii="Arial" w:hAnsi="Arial" w:cs="Arial"/>
                                <w:sz w:val="18"/>
                                <w:szCs w:val="18"/>
                              </w:rPr>
                              <w:t>0.8</w:t>
                            </w:r>
                          </w:p>
                          <w:p w:rsidR="007B02EA" w:rsidP="007B02EA" w:rsidRDefault="007B02EA" w14:paraId="25A41DA5"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241583821" style="position:absolute;margin-left:208.7pt;margin-top:85.2pt;width:70.7pt;height:27.85pt;z-index:2516582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" w14:anchorId="2C580CDC">
                <v:textbox>
                  <w:txbxContent>
                    <w:p w:rsidRPr="004F51C4" w:rsidR="007B02EA" w:rsidP="007B02EA" w:rsidRDefault="001C2B11" w14:paraId="6DB3CBF3" w14:textId="4BFE0C97">
                      <w:pPr>
                        <w:rPr>
                          <w:rFonts w:ascii="Arial" w:hAnsi="Arial" w:cs="Arial"/>
                          <w:sz w:val="18"/>
                          <w:szCs w:val="18"/>
                        </w:rPr>
                      </w:pPr>
                      <w:r>
                        <w:rPr>
                          <w:rFonts w:ascii="Arial" w:hAnsi="Arial" w:cs="Arial"/>
                          <w:sz w:val="18"/>
                          <w:szCs w:val="18"/>
                        </w:rPr>
                        <w:t>A</w:t>
                      </w:r>
                      <w:r w:rsidRPr="004F51C4" w:rsidR="007B02EA">
                        <w:rPr>
                          <w:rFonts w:ascii="Arial" w:hAnsi="Arial" w:cs="Arial"/>
                          <w:sz w:val="18"/>
                          <w:szCs w:val="18"/>
                        </w:rPr>
                        <w:t xml:space="preserve"> </w:t>
                      </w:r>
                      <w:r>
                        <w:rPr>
                          <w:rFonts w:ascii="Arial" w:hAnsi="Arial" w:cs="Arial"/>
                          <w:sz w:val="18"/>
                          <w:szCs w:val="18"/>
                        </w:rPr>
                        <w:t>9.3</w:t>
                      </w:r>
                      <w:r w:rsidRPr="004F51C4" w:rsidR="007B02EA">
                        <w:rPr>
                          <w:rFonts w:ascii="Arial" w:hAnsi="Arial" w:cs="Arial"/>
                          <w:sz w:val="18"/>
                          <w:szCs w:val="18"/>
                        </w:rPr>
                        <w:t xml:space="preserve"> ± </w:t>
                      </w:r>
                      <w:r w:rsidR="002E5E52">
                        <w:rPr>
                          <w:rFonts w:ascii="Arial" w:hAnsi="Arial" w:cs="Arial"/>
                          <w:sz w:val="18"/>
                          <w:szCs w:val="18"/>
                        </w:rPr>
                        <w:t>0.8</w:t>
                      </w:r>
                    </w:p>
                    <w:p w:rsidR="007B02EA" w:rsidP="007B02EA" w:rsidRDefault="007B02EA" w14:paraId="25A41DA5" w14:textId="77777777">
                      <w:r>
                        <w:t xml:space="preserve">  </w:t>
                      </w:r>
                    </w:p>
                  </w:txbxContent>
                </v:textbox>
                <w10:wrap anchorx="margin"/>
              </v:shape>
            </w:pict>
          </mc:Fallback>
        </mc:AlternateContent>
      </w:r>
      <w:r w:rsidR="006F6EF3">
        <w:rPr>
          <w:noProof/>
        </w:rPr>
        <w:drawing>
          <wp:anchor distT="0" distB="0" distL="114300" distR="114300" simplePos="0" relativeHeight="251658242" behindDoc="0" locked="0" layoutInCell="1" allowOverlap="1" wp14:anchorId="7380C98F" wp14:editId="63DB595C">
            <wp:simplePos x="0" y="0"/>
            <wp:positionH relativeFrom="margin">
              <wp:align>right</wp:align>
            </wp:positionH>
            <wp:positionV relativeFrom="paragraph">
              <wp:posOffset>7931</wp:posOffset>
            </wp:positionV>
            <wp:extent cx="974785" cy="494193"/>
            <wp:effectExtent l="0" t="0" r="0" b="1270"/>
            <wp:wrapNone/>
            <wp:docPr id="1405325237" name="Picture 140532523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13046" name="Picture 1" descr="Text&#10;&#10;Description automatically generated with low confidence"/>
                    <pic:cNvPicPr/>
                  </pic:nvPicPr>
                  <pic:blipFill>
                    <a:blip r:embed="rId34">
                      <a:extLst>
                        <a:ext uri="{28A0092B-C50C-407E-A947-70E740481C1C}">
                          <a14:useLocalDpi xmlns:a14="http://schemas.microsoft.com/office/drawing/2010/main" val="0"/>
                        </a:ext>
                      </a:extLst>
                    </a:blip>
                    <a:stretch>
                      <a:fillRect/>
                    </a:stretch>
                  </pic:blipFill>
                  <pic:spPr>
                    <a:xfrm>
                      <a:off x="0" y="0"/>
                      <a:ext cx="974785" cy="494193"/>
                    </a:xfrm>
                    <a:prstGeom prst="rect">
                      <a:avLst/>
                    </a:prstGeom>
                  </pic:spPr>
                </pic:pic>
              </a:graphicData>
            </a:graphic>
            <wp14:sizeRelH relativeFrom="margin">
              <wp14:pctWidth>0</wp14:pctWidth>
            </wp14:sizeRelH>
            <wp14:sizeRelV relativeFrom="margin">
              <wp14:pctHeight>0</wp14:pctHeight>
            </wp14:sizeRelV>
          </wp:anchor>
        </w:drawing>
      </w:r>
      <w:r w:rsidR="00474A90">
        <w:rPr>
          <w:noProof/>
        </w:rPr>
        <w:drawing>
          <wp:inline distT="0" distB="0" distL="0" distR="0" wp14:anchorId="249B7124" wp14:editId="1D03AED1">
            <wp:extent cx="6267450" cy="6267450"/>
            <wp:effectExtent l="0" t="0" r="0" b="0"/>
            <wp:docPr id="666090637" name="Picture 66609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90637" name="Picture 66609063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inline>
        </w:drawing>
      </w:r>
    </w:p>
    <w:p w:rsidRPr="003C019E" w:rsidR="001451E3" w:rsidP="00117AC0" w:rsidRDefault="00063FA9" w14:paraId="3ADCCB18" w14:textId="0DA8D50D">
      <w:pPr>
        <w:rPr>
          <w:rFonts w:ascii="Arial" w:hAnsi="Arial" w:eastAsia="Arial" w:cs="Arial"/>
          <w:color w:val="FF0000"/>
          <w:sz w:val="24"/>
          <w:szCs w:val="24"/>
        </w:rPr>
      </w:pPr>
      <w:r w:rsidRPr="00042F61">
        <w:rPr>
          <w:rFonts w:ascii="Arial" w:hAnsi="Arial" w:cs="Arial"/>
          <w:b/>
        </w:rPr>
        <w:t>Fig. S1f</w:t>
      </w:r>
      <w:r w:rsidRPr="00EB16AA">
        <w:rPr>
          <w:bCs/>
        </w:rPr>
        <w:t xml:space="preserve">  </w:t>
      </w:r>
      <w:r w:rsidRPr="00042F61">
        <w:rPr>
          <w:rFonts w:ascii="Arial" w:hAnsi="Arial" w:cs="Arial"/>
        </w:rPr>
        <w:t>Results for SET-MH station</w:t>
      </w:r>
      <w:r w:rsidR="00145930">
        <w:rPr>
          <w:rFonts w:ascii="Arial" w:hAnsi="Arial" w:cs="Arial"/>
        </w:rPr>
        <w:t>s</w:t>
      </w:r>
      <w:r w:rsidRPr="00042F61">
        <w:rPr>
          <w:rFonts w:ascii="Arial" w:hAnsi="Arial" w:cs="Arial"/>
        </w:rPr>
        <w:t xml:space="preserve"> at Idlewild </w:t>
      </w:r>
      <w:r w:rsidR="00B97B89">
        <w:rPr>
          <w:rFonts w:ascii="Arial" w:hAnsi="Arial" w:cs="Arial"/>
        </w:rPr>
        <w:t>(</w:t>
      </w:r>
      <w:r w:rsidRPr="00042F61">
        <w:rPr>
          <w:rFonts w:ascii="Arial" w:hAnsi="Arial" w:cs="Arial"/>
        </w:rPr>
        <w:t>Hook Creek Park</w:t>
      </w:r>
      <w:r w:rsidR="00B97B89">
        <w:rPr>
          <w:rFonts w:ascii="Arial" w:hAnsi="Arial" w:cs="Arial"/>
        </w:rPr>
        <w:t xml:space="preserve">, </w:t>
      </w:r>
      <w:r w:rsidR="00145930">
        <w:rPr>
          <w:rFonts w:ascii="Arial" w:hAnsi="Arial" w:cs="Arial"/>
        </w:rPr>
        <w:t xml:space="preserve">Queens, </w:t>
      </w:r>
      <w:r w:rsidR="00B97B89">
        <w:rPr>
          <w:rFonts w:ascii="Arial" w:hAnsi="Arial" w:cs="Arial"/>
        </w:rPr>
        <w:t>NY)</w:t>
      </w:r>
      <w:r w:rsidRPr="00042F61">
        <w:rPr>
          <w:rFonts w:ascii="Arial" w:hAnsi="Arial" w:cs="Arial"/>
        </w:rPr>
        <w:t xml:space="preserve">. Overall </w:t>
      </w:r>
      <w:r w:rsidR="0076423D">
        <w:rPr>
          <w:rFonts w:ascii="Arial" w:hAnsi="Arial" w:cs="Arial"/>
        </w:rPr>
        <w:t xml:space="preserve">vertical </w:t>
      </w:r>
      <w:r w:rsidRPr="00042F61">
        <w:rPr>
          <w:rFonts w:ascii="Arial" w:hAnsi="Arial" w:cs="Arial"/>
        </w:rPr>
        <w:t>accretion is greater than net elevation change; however, both experience upward trends</w:t>
      </w:r>
    </w:p>
    <w:sectPr w:rsidRPr="003C019E" w:rsidR="001451E3" w:rsidSect="00A55ABC">
      <w:headerReference w:type="default" r:id="rId38"/>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4329C" w:rsidP="00460F46" w:rsidRDefault="0034329C" w14:paraId="53F57887" w14:textId="77777777">
      <w:pPr>
        <w:spacing w:after="0" w:line="240" w:lineRule="auto"/>
      </w:pPr>
      <w:r>
        <w:separator/>
      </w:r>
    </w:p>
  </w:endnote>
  <w:endnote w:type="continuationSeparator" w:id="0">
    <w:p w:rsidR="0034329C" w:rsidP="00460F46" w:rsidRDefault="0034329C" w14:paraId="10160264" w14:textId="77777777">
      <w:pPr>
        <w:spacing w:after="0" w:line="240" w:lineRule="auto"/>
      </w:pPr>
      <w:r>
        <w:continuationSeparator/>
      </w:r>
    </w:p>
  </w:endnote>
  <w:endnote w:type="continuationNotice" w:id="1">
    <w:p w:rsidR="0034329C" w:rsidRDefault="0034329C" w14:paraId="727C6CE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D4AD7" w:rsidRDefault="009D4AD7" w14:paraId="23EB3B8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8875566"/>
      <w:docPartObj>
        <w:docPartGallery w:val="Page Numbers (Bottom of Page)"/>
        <w:docPartUnique/>
      </w:docPartObj>
    </w:sdtPr>
    <w:sdtEndPr>
      <w:rPr>
        <w:noProof/>
      </w:rPr>
    </w:sdtEndPr>
    <w:sdtContent>
      <w:p w:rsidR="009D4AD7" w:rsidRDefault="009D4AD7" w14:paraId="2AF674F0"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D4AD7" w:rsidRDefault="009D4AD7" w14:paraId="4BF0DDB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D4AD7" w:rsidRDefault="009D4AD7" w14:paraId="51A24665"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83756" w:rsidRDefault="00A83756" w14:paraId="366719A7"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0903323"/>
      <w:docPartObj>
        <w:docPartGallery w:val="Page Numbers (Bottom of Page)"/>
        <w:docPartUnique/>
      </w:docPartObj>
    </w:sdtPr>
    <w:sdtEndPr>
      <w:rPr>
        <w:noProof/>
      </w:rPr>
    </w:sdtEndPr>
    <w:sdtContent>
      <w:p w:rsidR="006D57C7" w:rsidRDefault="006D57C7" w14:paraId="5E13FFA9" w14:textId="4748A0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83756" w:rsidRDefault="00A83756" w14:paraId="05F04FB6"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83756" w:rsidRDefault="00A83756" w14:paraId="7596520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4329C" w:rsidP="00460F46" w:rsidRDefault="0034329C" w14:paraId="3EFC9D72" w14:textId="77777777">
      <w:pPr>
        <w:spacing w:after="0" w:line="240" w:lineRule="auto"/>
      </w:pPr>
      <w:r>
        <w:separator/>
      </w:r>
    </w:p>
  </w:footnote>
  <w:footnote w:type="continuationSeparator" w:id="0">
    <w:p w:rsidR="0034329C" w:rsidP="00460F46" w:rsidRDefault="0034329C" w14:paraId="7B943F98" w14:textId="77777777">
      <w:pPr>
        <w:spacing w:after="0" w:line="240" w:lineRule="auto"/>
      </w:pPr>
      <w:r>
        <w:continuationSeparator/>
      </w:r>
    </w:p>
  </w:footnote>
  <w:footnote w:type="continuationNotice" w:id="1">
    <w:p w:rsidR="0034329C" w:rsidRDefault="0034329C" w14:paraId="42A2B69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D4AD7" w:rsidRDefault="009D4AD7" w14:paraId="3086FE4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9D4AD7" w:rsidTr="01D66725" w14:paraId="3EFA3396" w14:textId="77777777">
      <w:tc>
        <w:tcPr>
          <w:tcW w:w="3120" w:type="dxa"/>
        </w:tcPr>
        <w:p w:rsidR="009D4AD7" w:rsidP="01D66725" w:rsidRDefault="009D4AD7" w14:paraId="56A22938" w14:textId="77777777">
          <w:pPr>
            <w:pStyle w:val="Header"/>
            <w:ind w:left="-115"/>
          </w:pPr>
        </w:p>
      </w:tc>
      <w:tc>
        <w:tcPr>
          <w:tcW w:w="3120" w:type="dxa"/>
        </w:tcPr>
        <w:p w:rsidR="009D4AD7" w:rsidP="01D66725" w:rsidRDefault="009D4AD7" w14:paraId="26141B18" w14:textId="77777777">
          <w:pPr>
            <w:pStyle w:val="Header"/>
            <w:jc w:val="center"/>
          </w:pPr>
        </w:p>
      </w:tc>
      <w:tc>
        <w:tcPr>
          <w:tcW w:w="3120" w:type="dxa"/>
        </w:tcPr>
        <w:p w:rsidR="009D4AD7" w:rsidP="01D66725" w:rsidRDefault="009D4AD7" w14:paraId="6C6021B6" w14:textId="77777777">
          <w:pPr>
            <w:pStyle w:val="Header"/>
            <w:ind w:right="-115"/>
            <w:jc w:val="right"/>
          </w:pPr>
        </w:p>
      </w:tc>
    </w:tr>
  </w:tbl>
  <w:p w:rsidR="009D4AD7" w:rsidRDefault="009D4AD7" w14:paraId="1F99CDB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D4AD7" w:rsidRDefault="009D4AD7" w14:paraId="5699765F"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83756" w:rsidRDefault="00A83756" w14:paraId="09FB72D9"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5504FC" w:rsidTr="01D66725" w14:paraId="25EB5E20" w14:textId="77777777">
      <w:tc>
        <w:tcPr>
          <w:tcW w:w="3120" w:type="dxa"/>
        </w:tcPr>
        <w:p w:rsidR="005504FC" w:rsidP="01D66725" w:rsidRDefault="005504FC" w14:paraId="6BA11AF7" w14:textId="77777777">
          <w:pPr>
            <w:pStyle w:val="Header"/>
            <w:ind w:left="-115"/>
          </w:pPr>
        </w:p>
      </w:tc>
      <w:tc>
        <w:tcPr>
          <w:tcW w:w="3120" w:type="dxa"/>
        </w:tcPr>
        <w:p w:rsidR="005504FC" w:rsidP="01D66725" w:rsidRDefault="005504FC" w14:paraId="1E946B12" w14:textId="77777777">
          <w:pPr>
            <w:pStyle w:val="Header"/>
            <w:jc w:val="center"/>
          </w:pPr>
        </w:p>
      </w:tc>
      <w:tc>
        <w:tcPr>
          <w:tcW w:w="3120" w:type="dxa"/>
        </w:tcPr>
        <w:p w:rsidR="005504FC" w:rsidP="01D66725" w:rsidRDefault="005504FC" w14:paraId="3EDC5666" w14:textId="77777777">
          <w:pPr>
            <w:pStyle w:val="Header"/>
            <w:ind w:right="-115"/>
            <w:jc w:val="right"/>
          </w:pPr>
        </w:p>
      </w:tc>
    </w:tr>
  </w:tbl>
  <w:p w:rsidR="005504FC" w:rsidRDefault="005504FC" w14:paraId="5186A7A6"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83756" w:rsidRDefault="00A83756" w14:paraId="0EA7BAA6"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637B" w:rsidRDefault="009B637B" w14:paraId="1E304659" w14:textId="6A46553F">
    <w:pPr>
      <w:pStyle w:val="Header"/>
    </w:pPr>
  </w:p>
</w:hdr>
</file>

<file path=word/intelligence2.xml><?xml version="1.0" encoding="utf-8"?>
<int2:intelligence xmlns:int2="http://schemas.microsoft.com/office/intelligence/2020/intelligence" xmlns:oel="http://schemas.microsoft.com/office/2019/extlst">
  <int2:observations>
    <int2:textHash int2:hashCode="fMIjldmmpB2W04" int2:id="eF2DSkzA">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58C2B8E"/>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D0B0AE1"/>
    <w:multiLevelType w:val="hybridMultilevel"/>
    <w:tmpl w:val="F82EB85C"/>
    <w:lvl w:ilvl="0" w:tplc="55425AAA">
      <w:start w:val="1"/>
      <w:numFmt w:val="lowerRoman"/>
      <w:lvlText w:val="%1."/>
      <w:lvlJc w:val="right"/>
      <w:pPr>
        <w:ind w:left="360" w:hanging="360"/>
      </w:pPr>
      <w:rPr>
        <w:rFonts w:ascii="Arial" w:hAnsi="Arial" w:eastAsia="Times New Roman" w:cs="Arial"/>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CA7C69"/>
    <w:multiLevelType w:val="multilevel"/>
    <w:tmpl w:val="49F0CE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156A3791"/>
    <w:multiLevelType w:val="hybridMultilevel"/>
    <w:tmpl w:val="8A7092DE"/>
    <w:lvl w:ilvl="0" w:tplc="FFFFFFFF">
      <w:start w:val="1"/>
      <w:numFmt w:val="decimal"/>
      <w:lvlText w:val="%1"/>
      <w:lvlJc w:val="left"/>
      <w:pPr>
        <w:ind w:left="6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D40BCC"/>
    <w:multiLevelType w:val="hybridMultilevel"/>
    <w:tmpl w:val="EA10F0E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5" w15:restartNumberingAfterBreak="0">
    <w:nsid w:val="18C1585E"/>
    <w:multiLevelType w:val="multilevel"/>
    <w:tmpl w:val="B420D27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1F484F57"/>
    <w:multiLevelType w:val="multilevel"/>
    <w:tmpl w:val="F18E98B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24EB096D"/>
    <w:multiLevelType w:val="hybridMultilevel"/>
    <w:tmpl w:val="8F7856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6C620E4"/>
    <w:multiLevelType w:val="multilevel"/>
    <w:tmpl w:val="221852E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2FCA17EE"/>
    <w:multiLevelType w:val="hybridMultilevel"/>
    <w:tmpl w:val="8A7092DE"/>
    <w:lvl w:ilvl="0" w:tplc="A00671FE">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D44739"/>
    <w:multiLevelType w:val="hybridMultilevel"/>
    <w:tmpl w:val="8D36E3A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461B45BD"/>
    <w:multiLevelType w:val="hybridMultilevel"/>
    <w:tmpl w:val="28C67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DC2BF5"/>
    <w:multiLevelType w:val="hybridMultilevel"/>
    <w:tmpl w:val="1F5671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AC86B0D"/>
    <w:multiLevelType w:val="hybridMultilevel"/>
    <w:tmpl w:val="4912A466"/>
    <w:lvl w:ilvl="0" w:tplc="63901230">
      <w:start w:val="1"/>
      <w:numFmt w:val="bullet"/>
      <w:lvlText w:val=""/>
      <w:lvlJc w:val="left"/>
      <w:pPr>
        <w:ind w:left="720" w:hanging="360"/>
      </w:pPr>
      <w:rPr>
        <w:rFonts w:ascii="Symbol" w:hAnsi="Symbol"/>
      </w:rPr>
    </w:lvl>
    <w:lvl w:ilvl="1" w:tplc="02F4B306">
      <w:start w:val="1"/>
      <w:numFmt w:val="bullet"/>
      <w:lvlText w:val=""/>
      <w:lvlJc w:val="left"/>
      <w:pPr>
        <w:ind w:left="720" w:hanging="360"/>
      </w:pPr>
      <w:rPr>
        <w:rFonts w:ascii="Symbol" w:hAnsi="Symbol"/>
      </w:rPr>
    </w:lvl>
    <w:lvl w:ilvl="2" w:tplc="8BDAAD5C">
      <w:start w:val="1"/>
      <w:numFmt w:val="bullet"/>
      <w:lvlText w:val=""/>
      <w:lvlJc w:val="left"/>
      <w:pPr>
        <w:ind w:left="720" w:hanging="360"/>
      </w:pPr>
      <w:rPr>
        <w:rFonts w:ascii="Symbol" w:hAnsi="Symbol"/>
      </w:rPr>
    </w:lvl>
    <w:lvl w:ilvl="3" w:tplc="4038225A">
      <w:start w:val="1"/>
      <w:numFmt w:val="bullet"/>
      <w:lvlText w:val=""/>
      <w:lvlJc w:val="left"/>
      <w:pPr>
        <w:ind w:left="720" w:hanging="360"/>
      </w:pPr>
      <w:rPr>
        <w:rFonts w:ascii="Symbol" w:hAnsi="Symbol"/>
      </w:rPr>
    </w:lvl>
    <w:lvl w:ilvl="4" w:tplc="4EBAA0E4">
      <w:start w:val="1"/>
      <w:numFmt w:val="bullet"/>
      <w:lvlText w:val=""/>
      <w:lvlJc w:val="left"/>
      <w:pPr>
        <w:ind w:left="720" w:hanging="360"/>
      </w:pPr>
      <w:rPr>
        <w:rFonts w:ascii="Symbol" w:hAnsi="Symbol"/>
      </w:rPr>
    </w:lvl>
    <w:lvl w:ilvl="5" w:tplc="F3500E94">
      <w:start w:val="1"/>
      <w:numFmt w:val="bullet"/>
      <w:lvlText w:val=""/>
      <w:lvlJc w:val="left"/>
      <w:pPr>
        <w:ind w:left="720" w:hanging="360"/>
      </w:pPr>
      <w:rPr>
        <w:rFonts w:ascii="Symbol" w:hAnsi="Symbol"/>
      </w:rPr>
    </w:lvl>
    <w:lvl w:ilvl="6" w:tplc="9E70BF84">
      <w:start w:val="1"/>
      <w:numFmt w:val="bullet"/>
      <w:lvlText w:val=""/>
      <w:lvlJc w:val="left"/>
      <w:pPr>
        <w:ind w:left="720" w:hanging="360"/>
      </w:pPr>
      <w:rPr>
        <w:rFonts w:ascii="Symbol" w:hAnsi="Symbol"/>
      </w:rPr>
    </w:lvl>
    <w:lvl w:ilvl="7" w:tplc="BC2C767C">
      <w:start w:val="1"/>
      <w:numFmt w:val="bullet"/>
      <w:lvlText w:val=""/>
      <w:lvlJc w:val="left"/>
      <w:pPr>
        <w:ind w:left="720" w:hanging="360"/>
      </w:pPr>
      <w:rPr>
        <w:rFonts w:ascii="Symbol" w:hAnsi="Symbol"/>
      </w:rPr>
    </w:lvl>
    <w:lvl w:ilvl="8" w:tplc="F5EC27AE">
      <w:start w:val="1"/>
      <w:numFmt w:val="bullet"/>
      <w:lvlText w:val=""/>
      <w:lvlJc w:val="left"/>
      <w:pPr>
        <w:ind w:left="720" w:hanging="360"/>
      </w:pPr>
      <w:rPr>
        <w:rFonts w:ascii="Symbol" w:hAnsi="Symbol"/>
      </w:rPr>
    </w:lvl>
  </w:abstractNum>
  <w:abstractNum w:abstractNumId="14" w15:restartNumberingAfterBreak="0">
    <w:nsid w:val="5CB13957"/>
    <w:multiLevelType w:val="hybridMultilevel"/>
    <w:tmpl w:val="89C03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2453AC"/>
    <w:multiLevelType w:val="hybridMultilevel"/>
    <w:tmpl w:val="CF7E914C"/>
    <w:lvl w:ilvl="0" w:tplc="4E6ABFAC">
      <w:start w:val="1"/>
      <w:numFmt w:val="decimal"/>
      <w:lvlText w:val="%1."/>
      <w:lvlJc w:val="left"/>
      <w:pPr>
        <w:ind w:left="360" w:hanging="360"/>
      </w:pPr>
      <w:rPr>
        <w:rFonts w:hint="default" w:eastAsiaTheme="minorHAns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E73283E"/>
    <w:multiLevelType w:val="hybridMultilevel"/>
    <w:tmpl w:val="2026C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FF6B12"/>
    <w:multiLevelType w:val="hybridMultilevel"/>
    <w:tmpl w:val="E638A9C6"/>
    <w:lvl w:ilvl="0" w:tplc="FFFFFFFF">
      <w:start w:val="1"/>
      <w:numFmt w:val="lowerRoman"/>
      <w:lvlText w:val="%1."/>
      <w:lvlJc w:val="right"/>
      <w:pPr>
        <w:ind w:left="360" w:hanging="360"/>
      </w:pPr>
      <w:rPr>
        <w:rFonts w:ascii="Arial" w:hAnsi="Arial" w:eastAsia="Times New Roman" w:cs="Arial"/>
      </w:rPr>
    </w:lvl>
    <w:lvl w:ilvl="1" w:tplc="0409000F">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616C3905"/>
    <w:multiLevelType w:val="hybridMultilevel"/>
    <w:tmpl w:val="A88450FC"/>
    <w:lvl w:ilvl="0" w:tplc="606EBF02">
      <w:start w:val="1"/>
      <w:numFmt w:val="decimal"/>
      <w:lvlText w:val="%1"/>
      <w:lvlJc w:val="center"/>
      <w:pPr>
        <w:ind w:left="450" w:hanging="16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7922B7"/>
    <w:multiLevelType w:val="hybridMultilevel"/>
    <w:tmpl w:val="8A7092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0" w15:restartNumberingAfterBreak="0">
    <w:nsid w:val="6CE02525"/>
    <w:multiLevelType w:val="hybridMultilevel"/>
    <w:tmpl w:val="ACCC8142"/>
    <w:lvl w:ilvl="0" w:tplc="18B07270">
      <w:start w:val="10"/>
      <w:numFmt w:val="bullet"/>
      <w:lvlText w:val="-"/>
      <w:lvlJc w:val="left"/>
      <w:pPr>
        <w:ind w:left="720" w:hanging="360"/>
      </w:pPr>
      <w:rPr>
        <w:rFonts w:hint="default" w:ascii="Arial" w:hAnsi="Arial" w:eastAsia="Arial"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CE25C48"/>
    <w:multiLevelType w:val="hybridMultilevel"/>
    <w:tmpl w:val="8D36E3AA"/>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72515326"/>
    <w:multiLevelType w:val="hybridMultilevel"/>
    <w:tmpl w:val="EBCEF42A"/>
    <w:lvl w:ilvl="0" w:tplc="04090001">
      <w:start w:val="1"/>
      <w:numFmt w:val="bullet"/>
      <w:lvlText w:val=""/>
      <w:lvlJc w:val="left"/>
      <w:pPr>
        <w:ind w:left="720" w:hanging="360"/>
      </w:pPr>
      <w:rPr>
        <w:rFonts w:hint="default" w:ascii="Symbol" w:hAnsi="Symbol"/>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15:restartNumberingAfterBreak="0">
    <w:nsid w:val="77DC06BF"/>
    <w:multiLevelType w:val="hybridMultilevel"/>
    <w:tmpl w:val="8A7092D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93954CD"/>
    <w:multiLevelType w:val="hybridMultilevel"/>
    <w:tmpl w:val="6D76E406"/>
    <w:lvl w:ilvl="0" w:tplc="A00671FE">
      <w:start w:val="1"/>
      <w:numFmt w:val="decimal"/>
      <w:lvlText w:val="%1"/>
      <w:lvlJc w:val="left"/>
      <w:pPr>
        <w:ind w:left="720" w:hanging="360"/>
      </w:pPr>
      <w:rPr>
        <w:rFonts w:hint="default"/>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5" w15:restartNumberingAfterBreak="0">
    <w:nsid w:val="7F135F78"/>
    <w:multiLevelType w:val="hybridMultilevel"/>
    <w:tmpl w:val="FBDA7A76"/>
    <w:lvl w:ilvl="0" w:tplc="F6AE26E2">
      <w:start w:val="1"/>
      <w:numFmt w:val="bullet"/>
      <w:lvlText w:val=""/>
      <w:lvlJc w:val="left"/>
      <w:pPr>
        <w:ind w:left="720" w:hanging="360"/>
      </w:pPr>
      <w:rPr>
        <w:rFonts w:hint="default" w:ascii="Symbol" w:hAnsi="Symbo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836412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0737567">
    <w:abstractNumId w:val="14"/>
  </w:num>
  <w:num w:numId="3" w16cid:durableId="1236547506">
    <w:abstractNumId w:val="10"/>
  </w:num>
  <w:num w:numId="4" w16cid:durableId="2043550137">
    <w:abstractNumId w:val="21"/>
  </w:num>
  <w:num w:numId="5" w16cid:durableId="456411854">
    <w:abstractNumId w:val="22"/>
  </w:num>
  <w:num w:numId="6" w16cid:durableId="1486126075">
    <w:abstractNumId w:val="7"/>
  </w:num>
  <w:num w:numId="7" w16cid:durableId="1118646621">
    <w:abstractNumId w:val="1"/>
  </w:num>
  <w:num w:numId="8" w16cid:durableId="1874227540">
    <w:abstractNumId w:val="17"/>
  </w:num>
  <w:num w:numId="9" w16cid:durableId="1904103015">
    <w:abstractNumId w:val="12"/>
  </w:num>
  <w:num w:numId="10" w16cid:durableId="117453319">
    <w:abstractNumId w:val="6"/>
  </w:num>
  <w:num w:numId="11" w16cid:durableId="2115590167">
    <w:abstractNumId w:val="8"/>
  </w:num>
  <w:num w:numId="12" w16cid:durableId="343018723">
    <w:abstractNumId w:val="2"/>
  </w:num>
  <w:num w:numId="13" w16cid:durableId="210385472">
    <w:abstractNumId w:val="5"/>
  </w:num>
  <w:num w:numId="14" w16cid:durableId="690183101">
    <w:abstractNumId w:val="25"/>
  </w:num>
  <w:num w:numId="15" w16cid:durableId="813133692">
    <w:abstractNumId w:val="11"/>
  </w:num>
  <w:num w:numId="16" w16cid:durableId="1503202605">
    <w:abstractNumId w:val="9"/>
  </w:num>
  <w:num w:numId="17" w16cid:durableId="1559977640">
    <w:abstractNumId w:val="15"/>
  </w:num>
  <w:num w:numId="18" w16cid:durableId="2092726700">
    <w:abstractNumId w:val="16"/>
  </w:num>
  <w:num w:numId="19" w16cid:durableId="317225205">
    <w:abstractNumId w:val="0"/>
  </w:num>
  <w:num w:numId="20" w16cid:durableId="99109447">
    <w:abstractNumId w:val="23"/>
  </w:num>
  <w:num w:numId="21" w16cid:durableId="724069134">
    <w:abstractNumId w:val="19"/>
  </w:num>
  <w:num w:numId="22" w16cid:durableId="153575450">
    <w:abstractNumId w:val="3"/>
  </w:num>
  <w:num w:numId="23" w16cid:durableId="1161390249">
    <w:abstractNumId w:val="4"/>
  </w:num>
  <w:num w:numId="24" w16cid:durableId="2068528770">
    <w:abstractNumId w:val="24"/>
  </w:num>
  <w:num w:numId="25" w16cid:durableId="355158580">
    <w:abstractNumId w:val="18"/>
  </w:num>
  <w:num w:numId="26" w16cid:durableId="2102794524">
    <w:abstractNumId w:val="20"/>
  </w:num>
  <w:num w:numId="27" w16cid:durableId="12675418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trackRevisions w:val="false"/>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06C"/>
    <w:rsid w:val="00000187"/>
    <w:rsid w:val="000001D4"/>
    <w:rsid w:val="000002CC"/>
    <w:rsid w:val="00000349"/>
    <w:rsid w:val="00000652"/>
    <w:rsid w:val="0000075D"/>
    <w:rsid w:val="0000079B"/>
    <w:rsid w:val="00000846"/>
    <w:rsid w:val="00000956"/>
    <w:rsid w:val="00000BD1"/>
    <w:rsid w:val="00000D47"/>
    <w:rsid w:val="00000D92"/>
    <w:rsid w:val="00000E20"/>
    <w:rsid w:val="00000E3F"/>
    <w:rsid w:val="00000E4C"/>
    <w:rsid w:val="000010D4"/>
    <w:rsid w:val="0000112C"/>
    <w:rsid w:val="000011E2"/>
    <w:rsid w:val="0000134D"/>
    <w:rsid w:val="00001354"/>
    <w:rsid w:val="000013FD"/>
    <w:rsid w:val="00001459"/>
    <w:rsid w:val="00001606"/>
    <w:rsid w:val="00001A73"/>
    <w:rsid w:val="00001FAA"/>
    <w:rsid w:val="0000251E"/>
    <w:rsid w:val="0000254D"/>
    <w:rsid w:val="00002576"/>
    <w:rsid w:val="000025AF"/>
    <w:rsid w:val="0000263D"/>
    <w:rsid w:val="000028EC"/>
    <w:rsid w:val="0000294E"/>
    <w:rsid w:val="00002964"/>
    <w:rsid w:val="00002A06"/>
    <w:rsid w:val="00002A82"/>
    <w:rsid w:val="00002C39"/>
    <w:rsid w:val="00002CA1"/>
    <w:rsid w:val="00002D44"/>
    <w:rsid w:val="00002DE2"/>
    <w:rsid w:val="00002F65"/>
    <w:rsid w:val="00003087"/>
    <w:rsid w:val="00003201"/>
    <w:rsid w:val="000035AA"/>
    <w:rsid w:val="0000380E"/>
    <w:rsid w:val="00003AF7"/>
    <w:rsid w:val="00003C3A"/>
    <w:rsid w:val="00003C72"/>
    <w:rsid w:val="00003CB8"/>
    <w:rsid w:val="00003D21"/>
    <w:rsid w:val="00003FD1"/>
    <w:rsid w:val="00004007"/>
    <w:rsid w:val="000040D5"/>
    <w:rsid w:val="00004110"/>
    <w:rsid w:val="00004250"/>
    <w:rsid w:val="000042F6"/>
    <w:rsid w:val="0000430C"/>
    <w:rsid w:val="0000440F"/>
    <w:rsid w:val="000045E0"/>
    <w:rsid w:val="000045FD"/>
    <w:rsid w:val="00004827"/>
    <w:rsid w:val="00004A2B"/>
    <w:rsid w:val="00004A6C"/>
    <w:rsid w:val="00004B7C"/>
    <w:rsid w:val="00004B89"/>
    <w:rsid w:val="00004C2C"/>
    <w:rsid w:val="00004CAF"/>
    <w:rsid w:val="00004DD9"/>
    <w:rsid w:val="00005000"/>
    <w:rsid w:val="00005180"/>
    <w:rsid w:val="000051B8"/>
    <w:rsid w:val="000052FE"/>
    <w:rsid w:val="00005684"/>
    <w:rsid w:val="00005959"/>
    <w:rsid w:val="000059FB"/>
    <w:rsid w:val="00005A4D"/>
    <w:rsid w:val="00005B16"/>
    <w:rsid w:val="00005C3A"/>
    <w:rsid w:val="00005DE7"/>
    <w:rsid w:val="00005F07"/>
    <w:rsid w:val="00005F76"/>
    <w:rsid w:val="00005FAA"/>
    <w:rsid w:val="00006053"/>
    <w:rsid w:val="00006268"/>
    <w:rsid w:val="00006413"/>
    <w:rsid w:val="0000663B"/>
    <w:rsid w:val="0000679E"/>
    <w:rsid w:val="000067D2"/>
    <w:rsid w:val="0000686D"/>
    <w:rsid w:val="00006F4F"/>
    <w:rsid w:val="00006F98"/>
    <w:rsid w:val="00007239"/>
    <w:rsid w:val="0000726A"/>
    <w:rsid w:val="0000726E"/>
    <w:rsid w:val="0000752C"/>
    <w:rsid w:val="000075B5"/>
    <w:rsid w:val="00007622"/>
    <w:rsid w:val="0000795A"/>
    <w:rsid w:val="000079BC"/>
    <w:rsid w:val="00007AEA"/>
    <w:rsid w:val="00007B4D"/>
    <w:rsid w:val="00007D19"/>
    <w:rsid w:val="00007DC9"/>
    <w:rsid w:val="00007E81"/>
    <w:rsid w:val="0001000B"/>
    <w:rsid w:val="00010164"/>
    <w:rsid w:val="0001033D"/>
    <w:rsid w:val="00010398"/>
    <w:rsid w:val="0001056B"/>
    <w:rsid w:val="00010605"/>
    <w:rsid w:val="000106DE"/>
    <w:rsid w:val="000106EE"/>
    <w:rsid w:val="000106F4"/>
    <w:rsid w:val="00010894"/>
    <w:rsid w:val="00010A97"/>
    <w:rsid w:val="00010AAC"/>
    <w:rsid w:val="00010B73"/>
    <w:rsid w:val="00010C21"/>
    <w:rsid w:val="00010E03"/>
    <w:rsid w:val="00010E72"/>
    <w:rsid w:val="00010EF4"/>
    <w:rsid w:val="00010F0D"/>
    <w:rsid w:val="000111A4"/>
    <w:rsid w:val="0001153A"/>
    <w:rsid w:val="000116FE"/>
    <w:rsid w:val="0001185E"/>
    <w:rsid w:val="000118F5"/>
    <w:rsid w:val="00011953"/>
    <w:rsid w:val="00011B19"/>
    <w:rsid w:val="00011D47"/>
    <w:rsid w:val="00011F74"/>
    <w:rsid w:val="00011FE6"/>
    <w:rsid w:val="0001207C"/>
    <w:rsid w:val="0001213F"/>
    <w:rsid w:val="0001216B"/>
    <w:rsid w:val="000121F8"/>
    <w:rsid w:val="00012226"/>
    <w:rsid w:val="000122F9"/>
    <w:rsid w:val="0001236C"/>
    <w:rsid w:val="000123A9"/>
    <w:rsid w:val="00012407"/>
    <w:rsid w:val="000124BD"/>
    <w:rsid w:val="000125C5"/>
    <w:rsid w:val="00012836"/>
    <w:rsid w:val="0001289F"/>
    <w:rsid w:val="000129B0"/>
    <w:rsid w:val="00012A25"/>
    <w:rsid w:val="00012AB0"/>
    <w:rsid w:val="00012C40"/>
    <w:rsid w:val="00012D8E"/>
    <w:rsid w:val="00012E3B"/>
    <w:rsid w:val="00012EB6"/>
    <w:rsid w:val="00012F35"/>
    <w:rsid w:val="00012F48"/>
    <w:rsid w:val="00013012"/>
    <w:rsid w:val="0001301A"/>
    <w:rsid w:val="000131EB"/>
    <w:rsid w:val="00013262"/>
    <w:rsid w:val="000134F5"/>
    <w:rsid w:val="00013546"/>
    <w:rsid w:val="000135B5"/>
    <w:rsid w:val="000135DD"/>
    <w:rsid w:val="00013877"/>
    <w:rsid w:val="00013894"/>
    <w:rsid w:val="00013C0E"/>
    <w:rsid w:val="00013C18"/>
    <w:rsid w:val="00013C25"/>
    <w:rsid w:val="00013E45"/>
    <w:rsid w:val="00013E51"/>
    <w:rsid w:val="0001400C"/>
    <w:rsid w:val="00014014"/>
    <w:rsid w:val="00014084"/>
    <w:rsid w:val="00014369"/>
    <w:rsid w:val="0001444C"/>
    <w:rsid w:val="000144AD"/>
    <w:rsid w:val="00014501"/>
    <w:rsid w:val="00014654"/>
    <w:rsid w:val="000146FD"/>
    <w:rsid w:val="00014721"/>
    <w:rsid w:val="000147A8"/>
    <w:rsid w:val="000148F9"/>
    <w:rsid w:val="00014CCF"/>
    <w:rsid w:val="00014D57"/>
    <w:rsid w:val="00014DB4"/>
    <w:rsid w:val="00014DE1"/>
    <w:rsid w:val="00014EC8"/>
    <w:rsid w:val="00015035"/>
    <w:rsid w:val="00015123"/>
    <w:rsid w:val="0001529B"/>
    <w:rsid w:val="0001530F"/>
    <w:rsid w:val="0001535D"/>
    <w:rsid w:val="0001563B"/>
    <w:rsid w:val="000156F7"/>
    <w:rsid w:val="00015717"/>
    <w:rsid w:val="000158B0"/>
    <w:rsid w:val="00015AB6"/>
    <w:rsid w:val="00015CFB"/>
    <w:rsid w:val="00015D8C"/>
    <w:rsid w:val="00015E08"/>
    <w:rsid w:val="00015F5C"/>
    <w:rsid w:val="00016064"/>
    <w:rsid w:val="000161D8"/>
    <w:rsid w:val="00016268"/>
    <w:rsid w:val="00016410"/>
    <w:rsid w:val="000166E9"/>
    <w:rsid w:val="00016707"/>
    <w:rsid w:val="00016726"/>
    <w:rsid w:val="00016753"/>
    <w:rsid w:val="00016774"/>
    <w:rsid w:val="00016893"/>
    <w:rsid w:val="00016923"/>
    <w:rsid w:val="00016C75"/>
    <w:rsid w:val="00016CBC"/>
    <w:rsid w:val="00016DFF"/>
    <w:rsid w:val="00016EA7"/>
    <w:rsid w:val="00016FB6"/>
    <w:rsid w:val="00016FB8"/>
    <w:rsid w:val="000170A2"/>
    <w:rsid w:val="000170A4"/>
    <w:rsid w:val="000170A6"/>
    <w:rsid w:val="000171B8"/>
    <w:rsid w:val="000172D2"/>
    <w:rsid w:val="00017482"/>
    <w:rsid w:val="000176BC"/>
    <w:rsid w:val="000176D0"/>
    <w:rsid w:val="000177B0"/>
    <w:rsid w:val="00017866"/>
    <w:rsid w:val="0001791E"/>
    <w:rsid w:val="0001796C"/>
    <w:rsid w:val="00017C33"/>
    <w:rsid w:val="00017C95"/>
    <w:rsid w:val="00017E28"/>
    <w:rsid w:val="00017EE6"/>
    <w:rsid w:val="00020023"/>
    <w:rsid w:val="00020266"/>
    <w:rsid w:val="00020500"/>
    <w:rsid w:val="00020539"/>
    <w:rsid w:val="0002077E"/>
    <w:rsid w:val="000208DC"/>
    <w:rsid w:val="000209E9"/>
    <w:rsid w:val="00020A7F"/>
    <w:rsid w:val="00020C97"/>
    <w:rsid w:val="00020CA2"/>
    <w:rsid w:val="00020F78"/>
    <w:rsid w:val="0002109C"/>
    <w:rsid w:val="00021134"/>
    <w:rsid w:val="000211AD"/>
    <w:rsid w:val="00021233"/>
    <w:rsid w:val="000213B7"/>
    <w:rsid w:val="00021562"/>
    <w:rsid w:val="0002174A"/>
    <w:rsid w:val="00021779"/>
    <w:rsid w:val="0002192E"/>
    <w:rsid w:val="000219A4"/>
    <w:rsid w:val="000219B1"/>
    <w:rsid w:val="00021A3A"/>
    <w:rsid w:val="00021A9F"/>
    <w:rsid w:val="00021D06"/>
    <w:rsid w:val="00021D4B"/>
    <w:rsid w:val="00021E9A"/>
    <w:rsid w:val="00021FBA"/>
    <w:rsid w:val="000220A5"/>
    <w:rsid w:val="00022126"/>
    <w:rsid w:val="000222C5"/>
    <w:rsid w:val="00022338"/>
    <w:rsid w:val="00022516"/>
    <w:rsid w:val="00022819"/>
    <w:rsid w:val="0002297E"/>
    <w:rsid w:val="00022A58"/>
    <w:rsid w:val="00022D1B"/>
    <w:rsid w:val="00022DDA"/>
    <w:rsid w:val="00022F55"/>
    <w:rsid w:val="0002312F"/>
    <w:rsid w:val="0002313E"/>
    <w:rsid w:val="000231B9"/>
    <w:rsid w:val="000231DA"/>
    <w:rsid w:val="00023207"/>
    <w:rsid w:val="00023351"/>
    <w:rsid w:val="0002363C"/>
    <w:rsid w:val="000237D4"/>
    <w:rsid w:val="00023917"/>
    <w:rsid w:val="0002391B"/>
    <w:rsid w:val="0002393E"/>
    <w:rsid w:val="000239DB"/>
    <w:rsid w:val="00023B5B"/>
    <w:rsid w:val="00023BDA"/>
    <w:rsid w:val="00023D12"/>
    <w:rsid w:val="00023F20"/>
    <w:rsid w:val="00024123"/>
    <w:rsid w:val="0002438C"/>
    <w:rsid w:val="00024438"/>
    <w:rsid w:val="00024783"/>
    <w:rsid w:val="00024893"/>
    <w:rsid w:val="00024A7F"/>
    <w:rsid w:val="00024A8B"/>
    <w:rsid w:val="00024AD8"/>
    <w:rsid w:val="00024D0E"/>
    <w:rsid w:val="00025093"/>
    <w:rsid w:val="000250CE"/>
    <w:rsid w:val="0002510D"/>
    <w:rsid w:val="00025282"/>
    <w:rsid w:val="00025303"/>
    <w:rsid w:val="0002545A"/>
    <w:rsid w:val="00025627"/>
    <w:rsid w:val="0002563A"/>
    <w:rsid w:val="00025E8C"/>
    <w:rsid w:val="00025EF1"/>
    <w:rsid w:val="00025F3C"/>
    <w:rsid w:val="00026119"/>
    <w:rsid w:val="00026318"/>
    <w:rsid w:val="0002675E"/>
    <w:rsid w:val="00026870"/>
    <w:rsid w:val="00026B6C"/>
    <w:rsid w:val="00026C23"/>
    <w:rsid w:val="00026C7E"/>
    <w:rsid w:val="00026C97"/>
    <w:rsid w:val="00026CAC"/>
    <w:rsid w:val="00026D6E"/>
    <w:rsid w:val="00026F28"/>
    <w:rsid w:val="00027072"/>
    <w:rsid w:val="000270A6"/>
    <w:rsid w:val="000270CB"/>
    <w:rsid w:val="0002722E"/>
    <w:rsid w:val="00027463"/>
    <w:rsid w:val="00027521"/>
    <w:rsid w:val="00027621"/>
    <w:rsid w:val="000276F9"/>
    <w:rsid w:val="00027806"/>
    <w:rsid w:val="000278F8"/>
    <w:rsid w:val="00027A86"/>
    <w:rsid w:val="00027D3F"/>
    <w:rsid w:val="00027E2D"/>
    <w:rsid w:val="00027F28"/>
    <w:rsid w:val="0002B863"/>
    <w:rsid w:val="0003000B"/>
    <w:rsid w:val="000303A9"/>
    <w:rsid w:val="0003055A"/>
    <w:rsid w:val="000305FC"/>
    <w:rsid w:val="0003086F"/>
    <w:rsid w:val="00030A23"/>
    <w:rsid w:val="00030A39"/>
    <w:rsid w:val="00030A7E"/>
    <w:rsid w:val="00031144"/>
    <w:rsid w:val="0003114F"/>
    <w:rsid w:val="000312A1"/>
    <w:rsid w:val="000312CC"/>
    <w:rsid w:val="0003137F"/>
    <w:rsid w:val="000313B3"/>
    <w:rsid w:val="0003142E"/>
    <w:rsid w:val="0003147A"/>
    <w:rsid w:val="0003158C"/>
    <w:rsid w:val="000318BF"/>
    <w:rsid w:val="00031A6A"/>
    <w:rsid w:val="00031C6C"/>
    <w:rsid w:val="00031EDD"/>
    <w:rsid w:val="0003222B"/>
    <w:rsid w:val="000322BE"/>
    <w:rsid w:val="0003251A"/>
    <w:rsid w:val="000326C1"/>
    <w:rsid w:val="00032889"/>
    <w:rsid w:val="00032935"/>
    <w:rsid w:val="00032AB3"/>
    <w:rsid w:val="00032D18"/>
    <w:rsid w:val="00032D52"/>
    <w:rsid w:val="00032F97"/>
    <w:rsid w:val="000330F5"/>
    <w:rsid w:val="00033230"/>
    <w:rsid w:val="00033383"/>
    <w:rsid w:val="0003338C"/>
    <w:rsid w:val="00033472"/>
    <w:rsid w:val="00033486"/>
    <w:rsid w:val="00033653"/>
    <w:rsid w:val="000338FA"/>
    <w:rsid w:val="00033B78"/>
    <w:rsid w:val="00033E80"/>
    <w:rsid w:val="00033EEF"/>
    <w:rsid w:val="00033FEA"/>
    <w:rsid w:val="00033FF8"/>
    <w:rsid w:val="0003406C"/>
    <w:rsid w:val="00034310"/>
    <w:rsid w:val="0003431C"/>
    <w:rsid w:val="0003442A"/>
    <w:rsid w:val="00034451"/>
    <w:rsid w:val="00034566"/>
    <w:rsid w:val="000345DB"/>
    <w:rsid w:val="000346AC"/>
    <w:rsid w:val="000347B2"/>
    <w:rsid w:val="000347DA"/>
    <w:rsid w:val="00034930"/>
    <w:rsid w:val="000349C5"/>
    <w:rsid w:val="000349D0"/>
    <w:rsid w:val="00034A3B"/>
    <w:rsid w:val="00034B9C"/>
    <w:rsid w:val="00034C9D"/>
    <w:rsid w:val="00034CF8"/>
    <w:rsid w:val="00034D25"/>
    <w:rsid w:val="00034EA6"/>
    <w:rsid w:val="000350D3"/>
    <w:rsid w:val="00035269"/>
    <w:rsid w:val="00035364"/>
    <w:rsid w:val="000353C8"/>
    <w:rsid w:val="0003543F"/>
    <w:rsid w:val="00035471"/>
    <w:rsid w:val="000354E3"/>
    <w:rsid w:val="000354F9"/>
    <w:rsid w:val="0003586A"/>
    <w:rsid w:val="00035B91"/>
    <w:rsid w:val="00035C8B"/>
    <w:rsid w:val="00035C9D"/>
    <w:rsid w:val="00035D51"/>
    <w:rsid w:val="00035D9B"/>
    <w:rsid w:val="00035E2B"/>
    <w:rsid w:val="0003621F"/>
    <w:rsid w:val="000362FB"/>
    <w:rsid w:val="0003661B"/>
    <w:rsid w:val="00036847"/>
    <w:rsid w:val="0003696A"/>
    <w:rsid w:val="000369BF"/>
    <w:rsid w:val="00036A06"/>
    <w:rsid w:val="00036B26"/>
    <w:rsid w:val="00036B4E"/>
    <w:rsid w:val="00036CDA"/>
    <w:rsid w:val="00036D31"/>
    <w:rsid w:val="00036DA2"/>
    <w:rsid w:val="00036DFD"/>
    <w:rsid w:val="00037347"/>
    <w:rsid w:val="00037396"/>
    <w:rsid w:val="00037480"/>
    <w:rsid w:val="000374AB"/>
    <w:rsid w:val="000375F0"/>
    <w:rsid w:val="000378D5"/>
    <w:rsid w:val="00037A3C"/>
    <w:rsid w:val="00037B22"/>
    <w:rsid w:val="00037B8E"/>
    <w:rsid w:val="00037CD6"/>
    <w:rsid w:val="00037F66"/>
    <w:rsid w:val="00037F7D"/>
    <w:rsid w:val="00040230"/>
    <w:rsid w:val="0004030D"/>
    <w:rsid w:val="0004054D"/>
    <w:rsid w:val="00040560"/>
    <w:rsid w:val="000406DA"/>
    <w:rsid w:val="00040714"/>
    <w:rsid w:val="00040788"/>
    <w:rsid w:val="000408F1"/>
    <w:rsid w:val="00040ADD"/>
    <w:rsid w:val="00040BD7"/>
    <w:rsid w:val="00040E67"/>
    <w:rsid w:val="00041207"/>
    <w:rsid w:val="000414CE"/>
    <w:rsid w:val="00041593"/>
    <w:rsid w:val="00041636"/>
    <w:rsid w:val="00041752"/>
    <w:rsid w:val="00041857"/>
    <w:rsid w:val="0004187D"/>
    <w:rsid w:val="000419DD"/>
    <w:rsid w:val="00041BB1"/>
    <w:rsid w:val="00041C57"/>
    <w:rsid w:val="00041E43"/>
    <w:rsid w:val="00041EEC"/>
    <w:rsid w:val="00041F4D"/>
    <w:rsid w:val="00042057"/>
    <w:rsid w:val="000421F8"/>
    <w:rsid w:val="00042631"/>
    <w:rsid w:val="00042964"/>
    <w:rsid w:val="00042A7E"/>
    <w:rsid w:val="00043464"/>
    <w:rsid w:val="000434B3"/>
    <w:rsid w:val="000435CF"/>
    <w:rsid w:val="000436C6"/>
    <w:rsid w:val="0004370F"/>
    <w:rsid w:val="000437DD"/>
    <w:rsid w:val="000437E2"/>
    <w:rsid w:val="000439D5"/>
    <w:rsid w:val="00043BD2"/>
    <w:rsid w:val="00043DF7"/>
    <w:rsid w:val="00043F15"/>
    <w:rsid w:val="00044024"/>
    <w:rsid w:val="000440C5"/>
    <w:rsid w:val="0004411E"/>
    <w:rsid w:val="00044145"/>
    <w:rsid w:val="00044182"/>
    <w:rsid w:val="000441DD"/>
    <w:rsid w:val="0004440A"/>
    <w:rsid w:val="0004443D"/>
    <w:rsid w:val="00044681"/>
    <w:rsid w:val="000447AC"/>
    <w:rsid w:val="00044900"/>
    <w:rsid w:val="0004490F"/>
    <w:rsid w:val="00044937"/>
    <w:rsid w:val="00044A91"/>
    <w:rsid w:val="00044AA1"/>
    <w:rsid w:val="00044B0C"/>
    <w:rsid w:val="00044C45"/>
    <w:rsid w:val="00044CFE"/>
    <w:rsid w:val="00044F2A"/>
    <w:rsid w:val="000451E7"/>
    <w:rsid w:val="0004521C"/>
    <w:rsid w:val="000455E6"/>
    <w:rsid w:val="00045703"/>
    <w:rsid w:val="000457D5"/>
    <w:rsid w:val="0004587E"/>
    <w:rsid w:val="000458A6"/>
    <w:rsid w:val="000459A7"/>
    <w:rsid w:val="00045A70"/>
    <w:rsid w:val="00045A78"/>
    <w:rsid w:val="00045B3E"/>
    <w:rsid w:val="00045C43"/>
    <w:rsid w:val="00045CB4"/>
    <w:rsid w:val="00045F52"/>
    <w:rsid w:val="0004612E"/>
    <w:rsid w:val="00046175"/>
    <w:rsid w:val="00046328"/>
    <w:rsid w:val="000463B8"/>
    <w:rsid w:val="000465B3"/>
    <w:rsid w:val="00046828"/>
    <w:rsid w:val="00046991"/>
    <w:rsid w:val="00046AF1"/>
    <w:rsid w:val="00046BA9"/>
    <w:rsid w:val="00046C5C"/>
    <w:rsid w:val="00046CA6"/>
    <w:rsid w:val="00046CD3"/>
    <w:rsid w:val="00046CDD"/>
    <w:rsid w:val="00046E25"/>
    <w:rsid w:val="00046E4B"/>
    <w:rsid w:val="00047044"/>
    <w:rsid w:val="000470B2"/>
    <w:rsid w:val="0004733A"/>
    <w:rsid w:val="0004739E"/>
    <w:rsid w:val="000475B9"/>
    <w:rsid w:val="00047ACD"/>
    <w:rsid w:val="00047B5C"/>
    <w:rsid w:val="00047BF2"/>
    <w:rsid w:val="00047C61"/>
    <w:rsid w:val="00047C88"/>
    <w:rsid w:val="00047D09"/>
    <w:rsid w:val="00047E9C"/>
    <w:rsid w:val="00047E9D"/>
    <w:rsid w:val="0005032F"/>
    <w:rsid w:val="0005033D"/>
    <w:rsid w:val="000506C5"/>
    <w:rsid w:val="00050977"/>
    <w:rsid w:val="0005098B"/>
    <w:rsid w:val="0005099A"/>
    <w:rsid w:val="00050AD7"/>
    <w:rsid w:val="00050CC8"/>
    <w:rsid w:val="00050D4C"/>
    <w:rsid w:val="00050E2D"/>
    <w:rsid w:val="000510D0"/>
    <w:rsid w:val="000513F5"/>
    <w:rsid w:val="000515D1"/>
    <w:rsid w:val="00051666"/>
    <w:rsid w:val="00051672"/>
    <w:rsid w:val="000516CE"/>
    <w:rsid w:val="00051A33"/>
    <w:rsid w:val="00051A94"/>
    <w:rsid w:val="00051AF1"/>
    <w:rsid w:val="00051D39"/>
    <w:rsid w:val="00051E04"/>
    <w:rsid w:val="00051F82"/>
    <w:rsid w:val="00051F9D"/>
    <w:rsid w:val="00051FBE"/>
    <w:rsid w:val="00052090"/>
    <w:rsid w:val="000520DE"/>
    <w:rsid w:val="000520F6"/>
    <w:rsid w:val="000522B1"/>
    <w:rsid w:val="00052407"/>
    <w:rsid w:val="000525AE"/>
    <w:rsid w:val="00052618"/>
    <w:rsid w:val="0005278C"/>
    <w:rsid w:val="000528C6"/>
    <w:rsid w:val="00052A21"/>
    <w:rsid w:val="00052BB9"/>
    <w:rsid w:val="00052C08"/>
    <w:rsid w:val="00052DB3"/>
    <w:rsid w:val="00052F72"/>
    <w:rsid w:val="00053112"/>
    <w:rsid w:val="0005329A"/>
    <w:rsid w:val="0005343C"/>
    <w:rsid w:val="000535C8"/>
    <w:rsid w:val="000537D5"/>
    <w:rsid w:val="00053960"/>
    <w:rsid w:val="00053A0E"/>
    <w:rsid w:val="00053AC1"/>
    <w:rsid w:val="00053AFD"/>
    <w:rsid w:val="00053C37"/>
    <w:rsid w:val="00053D47"/>
    <w:rsid w:val="00054013"/>
    <w:rsid w:val="000540DE"/>
    <w:rsid w:val="00054290"/>
    <w:rsid w:val="00054347"/>
    <w:rsid w:val="000543A7"/>
    <w:rsid w:val="00054504"/>
    <w:rsid w:val="00054555"/>
    <w:rsid w:val="00054729"/>
    <w:rsid w:val="00054A03"/>
    <w:rsid w:val="00054A9A"/>
    <w:rsid w:val="00054AFE"/>
    <w:rsid w:val="00054B5A"/>
    <w:rsid w:val="00054CDF"/>
    <w:rsid w:val="00054D3F"/>
    <w:rsid w:val="00054DB0"/>
    <w:rsid w:val="00055068"/>
    <w:rsid w:val="0005510B"/>
    <w:rsid w:val="0005521C"/>
    <w:rsid w:val="00055346"/>
    <w:rsid w:val="0005535E"/>
    <w:rsid w:val="000553DD"/>
    <w:rsid w:val="0005558B"/>
    <w:rsid w:val="00055677"/>
    <w:rsid w:val="000557BF"/>
    <w:rsid w:val="00055862"/>
    <w:rsid w:val="00055A4F"/>
    <w:rsid w:val="00055D2C"/>
    <w:rsid w:val="00055EA2"/>
    <w:rsid w:val="00055F12"/>
    <w:rsid w:val="00055F36"/>
    <w:rsid w:val="000560F4"/>
    <w:rsid w:val="00056265"/>
    <w:rsid w:val="00056326"/>
    <w:rsid w:val="0005638C"/>
    <w:rsid w:val="00056616"/>
    <w:rsid w:val="0005668E"/>
    <w:rsid w:val="0005674B"/>
    <w:rsid w:val="00056852"/>
    <w:rsid w:val="000569F0"/>
    <w:rsid w:val="00056A4B"/>
    <w:rsid w:val="00056CA3"/>
    <w:rsid w:val="00056E72"/>
    <w:rsid w:val="00057031"/>
    <w:rsid w:val="000570D0"/>
    <w:rsid w:val="00057106"/>
    <w:rsid w:val="00057260"/>
    <w:rsid w:val="00057373"/>
    <w:rsid w:val="0005747A"/>
    <w:rsid w:val="00057496"/>
    <w:rsid w:val="00057567"/>
    <w:rsid w:val="00057770"/>
    <w:rsid w:val="000577BF"/>
    <w:rsid w:val="000579FE"/>
    <w:rsid w:val="00057B81"/>
    <w:rsid w:val="00057CC3"/>
    <w:rsid w:val="00057D06"/>
    <w:rsid w:val="00057D7E"/>
    <w:rsid w:val="00057DC2"/>
    <w:rsid w:val="0005FC9B"/>
    <w:rsid w:val="00060002"/>
    <w:rsid w:val="0006027F"/>
    <w:rsid w:val="000602AB"/>
    <w:rsid w:val="00060312"/>
    <w:rsid w:val="00060369"/>
    <w:rsid w:val="00060790"/>
    <w:rsid w:val="000607F1"/>
    <w:rsid w:val="00060974"/>
    <w:rsid w:val="00060B79"/>
    <w:rsid w:val="00060BEE"/>
    <w:rsid w:val="00060C89"/>
    <w:rsid w:val="00060DA5"/>
    <w:rsid w:val="00060DB0"/>
    <w:rsid w:val="0006109A"/>
    <w:rsid w:val="000611DE"/>
    <w:rsid w:val="00061414"/>
    <w:rsid w:val="0006164D"/>
    <w:rsid w:val="00061678"/>
    <w:rsid w:val="000616D5"/>
    <w:rsid w:val="00061902"/>
    <w:rsid w:val="00061A61"/>
    <w:rsid w:val="00061D85"/>
    <w:rsid w:val="00061D90"/>
    <w:rsid w:val="00061DC7"/>
    <w:rsid w:val="00061E55"/>
    <w:rsid w:val="00061EE0"/>
    <w:rsid w:val="000620DC"/>
    <w:rsid w:val="00062107"/>
    <w:rsid w:val="000621FF"/>
    <w:rsid w:val="0006224B"/>
    <w:rsid w:val="000624B1"/>
    <w:rsid w:val="000624EB"/>
    <w:rsid w:val="0006259E"/>
    <w:rsid w:val="000626D6"/>
    <w:rsid w:val="000626EB"/>
    <w:rsid w:val="00062730"/>
    <w:rsid w:val="00062742"/>
    <w:rsid w:val="00062857"/>
    <w:rsid w:val="00062B08"/>
    <w:rsid w:val="00062BAE"/>
    <w:rsid w:val="00062E3A"/>
    <w:rsid w:val="00062EA8"/>
    <w:rsid w:val="00062F0C"/>
    <w:rsid w:val="00063098"/>
    <w:rsid w:val="000631EE"/>
    <w:rsid w:val="0006325B"/>
    <w:rsid w:val="000632C0"/>
    <w:rsid w:val="000632F7"/>
    <w:rsid w:val="000634A8"/>
    <w:rsid w:val="000635D7"/>
    <w:rsid w:val="000636A5"/>
    <w:rsid w:val="000636E8"/>
    <w:rsid w:val="0006388D"/>
    <w:rsid w:val="00063956"/>
    <w:rsid w:val="00063974"/>
    <w:rsid w:val="000639B1"/>
    <w:rsid w:val="00063C0C"/>
    <w:rsid w:val="00063DE6"/>
    <w:rsid w:val="00063EA4"/>
    <w:rsid w:val="00063F17"/>
    <w:rsid w:val="00063F24"/>
    <w:rsid w:val="00063FA9"/>
    <w:rsid w:val="00064076"/>
    <w:rsid w:val="000640AD"/>
    <w:rsid w:val="00064193"/>
    <w:rsid w:val="0006422D"/>
    <w:rsid w:val="00064239"/>
    <w:rsid w:val="00064257"/>
    <w:rsid w:val="000643C4"/>
    <w:rsid w:val="00064427"/>
    <w:rsid w:val="000647FB"/>
    <w:rsid w:val="0006484B"/>
    <w:rsid w:val="0006492C"/>
    <w:rsid w:val="0006495A"/>
    <w:rsid w:val="00064A1D"/>
    <w:rsid w:val="00064A8F"/>
    <w:rsid w:val="00064AAD"/>
    <w:rsid w:val="00065105"/>
    <w:rsid w:val="0006517C"/>
    <w:rsid w:val="00065216"/>
    <w:rsid w:val="0006535C"/>
    <w:rsid w:val="000655FA"/>
    <w:rsid w:val="000656C4"/>
    <w:rsid w:val="000658DE"/>
    <w:rsid w:val="000659C3"/>
    <w:rsid w:val="00065D3C"/>
    <w:rsid w:val="00065D6F"/>
    <w:rsid w:val="00065FC1"/>
    <w:rsid w:val="00066128"/>
    <w:rsid w:val="00066223"/>
    <w:rsid w:val="0006627A"/>
    <w:rsid w:val="000662B3"/>
    <w:rsid w:val="000662CF"/>
    <w:rsid w:val="000662D1"/>
    <w:rsid w:val="0006662D"/>
    <w:rsid w:val="00066670"/>
    <w:rsid w:val="00066675"/>
    <w:rsid w:val="00066735"/>
    <w:rsid w:val="000667A7"/>
    <w:rsid w:val="00066899"/>
    <w:rsid w:val="000668D4"/>
    <w:rsid w:val="00066B01"/>
    <w:rsid w:val="00066C11"/>
    <w:rsid w:val="00066D5D"/>
    <w:rsid w:val="00067241"/>
    <w:rsid w:val="00067352"/>
    <w:rsid w:val="00067498"/>
    <w:rsid w:val="000675CD"/>
    <w:rsid w:val="0006767B"/>
    <w:rsid w:val="000677DC"/>
    <w:rsid w:val="00067807"/>
    <w:rsid w:val="00067867"/>
    <w:rsid w:val="000678E2"/>
    <w:rsid w:val="000678FA"/>
    <w:rsid w:val="00067B94"/>
    <w:rsid w:val="00067DAA"/>
    <w:rsid w:val="00067EE4"/>
    <w:rsid w:val="00067F8D"/>
    <w:rsid w:val="00070107"/>
    <w:rsid w:val="0007011C"/>
    <w:rsid w:val="000701DE"/>
    <w:rsid w:val="00070203"/>
    <w:rsid w:val="0007099D"/>
    <w:rsid w:val="00070A88"/>
    <w:rsid w:val="00070B12"/>
    <w:rsid w:val="00070B5D"/>
    <w:rsid w:val="00070BD1"/>
    <w:rsid w:val="00070BFE"/>
    <w:rsid w:val="00070C4A"/>
    <w:rsid w:val="00070D07"/>
    <w:rsid w:val="00070D2C"/>
    <w:rsid w:val="00070DCF"/>
    <w:rsid w:val="00071005"/>
    <w:rsid w:val="00071307"/>
    <w:rsid w:val="00071489"/>
    <w:rsid w:val="0007164C"/>
    <w:rsid w:val="0007178D"/>
    <w:rsid w:val="0007196D"/>
    <w:rsid w:val="00071A2E"/>
    <w:rsid w:val="00071A36"/>
    <w:rsid w:val="00071A61"/>
    <w:rsid w:val="0007209C"/>
    <w:rsid w:val="0007220A"/>
    <w:rsid w:val="0007232D"/>
    <w:rsid w:val="00072494"/>
    <w:rsid w:val="000726E8"/>
    <w:rsid w:val="00072758"/>
    <w:rsid w:val="00072877"/>
    <w:rsid w:val="00072B30"/>
    <w:rsid w:val="00072B64"/>
    <w:rsid w:val="00072D46"/>
    <w:rsid w:val="00072E7A"/>
    <w:rsid w:val="00072FFC"/>
    <w:rsid w:val="00073104"/>
    <w:rsid w:val="00073183"/>
    <w:rsid w:val="00073236"/>
    <w:rsid w:val="0007334B"/>
    <w:rsid w:val="0007346C"/>
    <w:rsid w:val="0007352D"/>
    <w:rsid w:val="0007372E"/>
    <w:rsid w:val="00073854"/>
    <w:rsid w:val="00073872"/>
    <w:rsid w:val="000738E1"/>
    <w:rsid w:val="00073D18"/>
    <w:rsid w:val="00073E01"/>
    <w:rsid w:val="00073EC5"/>
    <w:rsid w:val="000740A0"/>
    <w:rsid w:val="0007411F"/>
    <w:rsid w:val="0007425F"/>
    <w:rsid w:val="00074302"/>
    <w:rsid w:val="0007431F"/>
    <w:rsid w:val="00074398"/>
    <w:rsid w:val="0007442E"/>
    <w:rsid w:val="000745AA"/>
    <w:rsid w:val="00074761"/>
    <w:rsid w:val="000747AB"/>
    <w:rsid w:val="000748D8"/>
    <w:rsid w:val="000748EF"/>
    <w:rsid w:val="00074943"/>
    <w:rsid w:val="000749C2"/>
    <w:rsid w:val="000749F7"/>
    <w:rsid w:val="00074BFE"/>
    <w:rsid w:val="00074DAE"/>
    <w:rsid w:val="00074EF0"/>
    <w:rsid w:val="00074F0C"/>
    <w:rsid w:val="00074FCE"/>
    <w:rsid w:val="0007524D"/>
    <w:rsid w:val="00075381"/>
    <w:rsid w:val="0007540B"/>
    <w:rsid w:val="00075435"/>
    <w:rsid w:val="00075438"/>
    <w:rsid w:val="00075440"/>
    <w:rsid w:val="000756E9"/>
    <w:rsid w:val="0007587F"/>
    <w:rsid w:val="000758B3"/>
    <w:rsid w:val="000758CC"/>
    <w:rsid w:val="00075AF9"/>
    <w:rsid w:val="00075DF3"/>
    <w:rsid w:val="000764BB"/>
    <w:rsid w:val="00076509"/>
    <w:rsid w:val="00076510"/>
    <w:rsid w:val="0007683F"/>
    <w:rsid w:val="00076955"/>
    <w:rsid w:val="00076A2C"/>
    <w:rsid w:val="00076AF1"/>
    <w:rsid w:val="00076C37"/>
    <w:rsid w:val="00076D31"/>
    <w:rsid w:val="00076D62"/>
    <w:rsid w:val="00076DD6"/>
    <w:rsid w:val="00076E36"/>
    <w:rsid w:val="00076FA3"/>
    <w:rsid w:val="000771F9"/>
    <w:rsid w:val="000772F4"/>
    <w:rsid w:val="0007758E"/>
    <w:rsid w:val="000775F9"/>
    <w:rsid w:val="00077620"/>
    <w:rsid w:val="00077656"/>
    <w:rsid w:val="00077AB5"/>
    <w:rsid w:val="00077F36"/>
    <w:rsid w:val="00077F4D"/>
    <w:rsid w:val="00077F56"/>
    <w:rsid w:val="00077F86"/>
    <w:rsid w:val="00080078"/>
    <w:rsid w:val="00080182"/>
    <w:rsid w:val="000802C6"/>
    <w:rsid w:val="00080302"/>
    <w:rsid w:val="000805E5"/>
    <w:rsid w:val="00080734"/>
    <w:rsid w:val="00080ED6"/>
    <w:rsid w:val="00080F29"/>
    <w:rsid w:val="0008111E"/>
    <w:rsid w:val="000811F3"/>
    <w:rsid w:val="0008134E"/>
    <w:rsid w:val="00081385"/>
    <w:rsid w:val="000813AF"/>
    <w:rsid w:val="000813C9"/>
    <w:rsid w:val="0008154B"/>
    <w:rsid w:val="00081618"/>
    <w:rsid w:val="00081706"/>
    <w:rsid w:val="000817EE"/>
    <w:rsid w:val="0008186A"/>
    <w:rsid w:val="000818B9"/>
    <w:rsid w:val="00081B9F"/>
    <w:rsid w:val="00081BF6"/>
    <w:rsid w:val="00081CE3"/>
    <w:rsid w:val="00081DEC"/>
    <w:rsid w:val="00081DF2"/>
    <w:rsid w:val="00081E17"/>
    <w:rsid w:val="0008208D"/>
    <w:rsid w:val="000820B1"/>
    <w:rsid w:val="00082243"/>
    <w:rsid w:val="000823CC"/>
    <w:rsid w:val="000823F5"/>
    <w:rsid w:val="00082644"/>
    <w:rsid w:val="000826C5"/>
    <w:rsid w:val="000828E8"/>
    <w:rsid w:val="00082C1A"/>
    <w:rsid w:val="00082F93"/>
    <w:rsid w:val="000831C0"/>
    <w:rsid w:val="000831C8"/>
    <w:rsid w:val="00083216"/>
    <w:rsid w:val="0008322F"/>
    <w:rsid w:val="000833BF"/>
    <w:rsid w:val="000834D6"/>
    <w:rsid w:val="00083533"/>
    <w:rsid w:val="00083568"/>
    <w:rsid w:val="000836DA"/>
    <w:rsid w:val="0008382A"/>
    <w:rsid w:val="00083D02"/>
    <w:rsid w:val="00083FC5"/>
    <w:rsid w:val="0008432B"/>
    <w:rsid w:val="0008434A"/>
    <w:rsid w:val="000844B0"/>
    <w:rsid w:val="0008460D"/>
    <w:rsid w:val="000847E1"/>
    <w:rsid w:val="00084909"/>
    <w:rsid w:val="0008499F"/>
    <w:rsid w:val="00084A6B"/>
    <w:rsid w:val="00084BF6"/>
    <w:rsid w:val="00084FC1"/>
    <w:rsid w:val="00085051"/>
    <w:rsid w:val="0008516C"/>
    <w:rsid w:val="00085203"/>
    <w:rsid w:val="0008540B"/>
    <w:rsid w:val="00085798"/>
    <w:rsid w:val="0008585D"/>
    <w:rsid w:val="00085889"/>
    <w:rsid w:val="00085895"/>
    <w:rsid w:val="000858DF"/>
    <w:rsid w:val="00085945"/>
    <w:rsid w:val="000859C5"/>
    <w:rsid w:val="00085A37"/>
    <w:rsid w:val="00085ACA"/>
    <w:rsid w:val="00085CB2"/>
    <w:rsid w:val="00085D07"/>
    <w:rsid w:val="00085D5D"/>
    <w:rsid w:val="00085F72"/>
    <w:rsid w:val="00085F81"/>
    <w:rsid w:val="0008600E"/>
    <w:rsid w:val="0008602B"/>
    <w:rsid w:val="0008610A"/>
    <w:rsid w:val="00086291"/>
    <w:rsid w:val="000862BD"/>
    <w:rsid w:val="000864E5"/>
    <w:rsid w:val="000865F1"/>
    <w:rsid w:val="0008661E"/>
    <w:rsid w:val="0008686B"/>
    <w:rsid w:val="00086892"/>
    <w:rsid w:val="00086A36"/>
    <w:rsid w:val="00086D11"/>
    <w:rsid w:val="00086DF1"/>
    <w:rsid w:val="00086ECA"/>
    <w:rsid w:val="00086F48"/>
    <w:rsid w:val="00086FA0"/>
    <w:rsid w:val="000870E9"/>
    <w:rsid w:val="0008711A"/>
    <w:rsid w:val="00087278"/>
    <w:rsid w:val="000876A9"/>
    <w:rsid w:val="000877A2"/>
    <w:rsid w:val="00087A63"/>
    <w:rsid w:val="00087AB8"/>
    <w:rsid w:val="00087AD0"/>
    <w:rsid w:val="00087AE9"/>
    <w:rsid w:val="00087B21"/>
    <w:rsid w:val="00087CBA"/>
    <w:rsid w:val="00087E20"/>
    <w:rsid w:val="00087F0A"/>
    <w:rsid w:val="0009002E"/>
    <w:rsid w:val="000902BF"/>
    <w:rsid w:val="000903E1"/>
    <w:rsid w:val="0009046A"/>
    <w:rsid w:val="00090522"/>
    <w:rsid w:val="0009072E"/>
    <w:rsid w:val="000907FC"/>
    <w:rsid w:val="00090819"/>
    <w:rsid w:val="0009088F"/>
    <w:rsid w:val="00090957"/>
    <w:rsid w:val="000909A7"/>
    <w:rsid w:val="00090A19"/>
    <w:rsid w:val="00090A96"/>
    <w:rsid w:val="00090C67"/>
    <w:rsid w:val="00090CEA"/>
    <w:rsid w:val="00090FB0"/>
    <w:rsid w:val="00090FDF"/>
    <w:rsid w:val="00091003"/>
    <w:rsid w:val="00091064"/>
    <w:rsid w:val="0009119A"/>
    <w:rsid w:val="000912D7"/>
    <w:rsid w:val="0009133F"/>
    <w:rsid w:val="000913F2"/>
    <w:rsid w:val="000914C0"/>
    <w:rsid w:val="00091998"/>
    <w:rsid w:val="00091F6E"/>
    <w:rsid w:val="00092106"/>
    <w:rsid w:val="0009212C"/>
    <w:rsid w:val="000924E7"/>
    <w:rsid w:val="000928F0"/>
    <w:rsid w:val="0009291A"/>
    <w:rsid w:val="00092A01"/>
    <w:rsid w:val="00092A28"/>
    <w:rsid w:val="00092AF3"/>
    <w:rsid w:val="00092BB5"/>
    <w:rsid w:val="00092D25"/>
    <w:rsid w:val="00092D33"/>
    <w:rsid w:val="00092E62"/>
    <w:rsid w:val="000930EB"/>
    <w:rsid w:val="00093593"/>
    <w:rsid w:val="000935FA"/>
    <w:rsid w:val="0009365E"/>
    <w:rsid w:val="000937D7"/>
    <w:rsid w:val="00093A72"/>
    <w:rsid w:val="00093A9F"/>
    <w:rsid w:val="00093AC6"/>
    <w:rsid w:val="00093C7F"/>
    <w:rsid w:val="00093EC8"/>
    <w:rsid w:val="00093EF2"/>
    <w:rsid w:val="000940D1"/>
    <w:rsid w:val="00094190"/>
    <w:rsid w:val="000941B1"/>
    <w:rsid w:val="000941C1"/>
    <w:rsid w:val="000942B9"/>
    <w:rsid w:val="0009439A"/>
    <w:rsid w:val="0009440A"/>
    <w:rsid w:val="00094425"/>
    <w:rsid w:val="0009443F"/>
    <w:rsid w:val="0009460F"/>
    <w:rsid w:val="0009462D"/>
    <w:rsid w:val="0009465D"/>
    <w:rsid w:val="00094916"/>
    <w:rsid w:val="00094B0D"/>
    <w:rsid w:val="00094BC5"/>
    <w:rsid w:val="00094BC8"/>
    <w:rsid w:val="00094EBD"/>
    <w:rsid w:val="00095025"/>
    <w:rsid w:val="00095096"/>
    <w:rsid w:val="000951EE"/>
    <w:rsid w:val="000954A5"/>
    <w:rsid w:val="000954F5"/>
    <w:rsid w:val="0009551C"/>
    <w:rsid w:val="00095550"/>
    <w:rsid w:val="000955F0"/>
    <w:rsid w:val="0009566E"/>
    <w:rsid w:val="00095696"/>
    <w:rsid w:val="000956E5"/>
    <w:rsid w:val="00095733"/>
    <w:rsid w:val="00095801"/>
    <w:rsid w:val="000958BD"/>
    <w:rsid w:val="000959B4"/>
    <w:rsid w:val="000959CE"/>
    <w:rsid w:val="00095A0B"/>
    <w:rsid w:val="00095A50"/>
    <w:rsid w:val="00095A86"/>
    <w:rsid w:val="00095B52"/>
    <w:rsid w:val="00095C9B"/>
    <w:rsid w:val="00095F16"/>
    <w:rsid w:val="00095F42"/>
    <w:rsid w:val="00095F77"/>
    <w:rsid w:val="000960D5"/>
    <w:rsid w:val="0009616B"/>
    <w:rsid w:val="000962C0"/>
    <w:rsid w:val="0009655F"/>
    <w:rsid w:val="00096605"/>
    <w:rsid w:val="000968F4"/>
    <w:rsid w:val="00096C8F"/>
    <w:rsid w:val="00096CAB"/>
    <w:rsid w:val="00096ECD"/>
    <w:rsid w:val="00096EE5"/>
    <w:rsid w:val="00096FD7"/>
    <w:rsid w:val="000970E0"/>
    <w:rsid w:val="000972DB"/>
    <w:rsid w:val="00097375"/>
    <w:rsid w:val="0009783B"/>
    <w:rsid w:val="00097889"/>
    <w:rsid w:val="00097D7B"/>
    <w:rsid w:val="00097E36"/>
    <w:rsid w:val="000A0268"/>
    <w:rsid w:val="000A02D7"/>
    <w:rsid w:val="000A0429"/>
    <w:rsid w:val="000A044E"/>
    <w:rsid w:val="000A04D3"/>
    <w:rsid w:val="000A04EF"/>
    <w:rsid w:val="000A05EC"/>
    <w:rsid w:val="000A06CD"/>
    <w:rsid w:val="000A08BC"/>
    <w:rsid w:val="000A096E"/>
    <w:rsid w:val="000A09C6"/>
    <w:rsid w:val="000A0AA5"/>
    <w:rsid w:val="000A0B66"/>
    <w:rsid w:val="000A0B8D"/>
    <w:rsid w:val="000A0D5B"/>
    <w:rsid w:val="000A0D66"/>
    <w:rsid w:val="000A0DBC"/>
    <w:rsid w:val="000A0E81"/>
    <w:rsid w:val="000A0F3C"/>
    <w:rsid w:val="000A0FC9"/>
    <w:rsid w:val="000A100F"/>
    <w:rsid w:val="000A11A1"/>
    <w:rsid w:val="000A11C6"/>
    <w:rsid w:val="000A11D8"/>
    <w:rsid w:val="000A122C"/>
    <w:rsid w:val="000A124C"/>
    <w:rsid w:val="000A1630"/>
    <w:rsid w:val="000A16C9"/>
    <w:rsid w:val="000A16CE"/>
    <w:rsid w:val="000A17A8"/>
    <w:rsid w:val="000A181A"/>
    <w:rsid w:val="000A18B3"/>
    <w:rsid w:val="000A1B7C"/>
    <w:rsid w:val="000A1B9C"/>
    <w:rsid w:val="000A1BF6"/>
    <w:rsid w:val="000A1D43"/>
    <w:rsid w:val="000A1E11"/>
    <w:rsid w:val="000A1FB6"/>
    <w:rsid w:val="000A21A7"/>
    <w:rsid w:val="000A21D3"/>
    <w:rsid w:val="000A226D"/>
    <w:rsid w:val="000A23A6"/>
    <w:rsid w:val="000A2694"/>
    <w:rsid w:val="000A27AD"/>
    <w:rsid w:val="000A2823"/>
    <w:rsid w:val="000A282C"/>
    <w:rsid w:val="000A2857"/>
    <w:rsid w:val="000A2971"/>
    <w:rsid w:val="000A29C1"/>
    <w:rsid w:val="000A2ADD"/>
    <w:rsid w:val="000A2B44"/>
    <w:rsid w:val="000A2C62"/>
    <w:rsid w:val="000A2C92"/>
    <w:rsid w:val="000A2D5A"/>
    <w:rsid w:val="000A2E9A"/>
    <w:rsid w:val="000A2F52"/>
    <w:rsid w:val="000A303E"/>
    <w:rsid w:val="000A3174"/>
    <w:rsid w:val="000A33BE"/>
    <w:rsid w:val="000A3417"/>
    <w:rsid w:val="000A3424"/>
    <w:rsid w:val="000A352F"/>
    <w:rsid w:val="000A35E0"/>
    <w:rsid w:val="000A3970"/>
    <w:rsid w:val="000A39F9"/>
    <w:rsid w:val="000A3B95"/>
    <w:rsid w:val="000A3C59"/>
    <w:rsid w:val="000A3CDB"/>
    <w:rsid w:val="000A3CDE"/>
    <w:rsid w:val="000A3D0F"/>
    <w:rsid w:val="000A3DF5"/>
    <w:rsid w:val="000A3ECE"/>
    <w:rsid w:val="000A3F39"/>
    <w:rsid w:val="000A42C2"/>
    <w:rsid w:val="000A43DF"/>
    <w:rsid w:val="000A4478"/>
    <w:rsid w:val="000A44A9"/>
    <w:rsid w:val="000A4576"/>
    <w:rsid w:val="000A4678"/>
    <w:rsid w:val="000A4694"/>
    <w:rsid w:val="000A4721"/>
    <w:rsid w:val="000A48EC"/>
    <w:rsid w:val="000A4AF0"/>
    <w:rsid w:val="000A4CD8"/>
    <w:rsid w:val="000A4D09"/>
    <w:rsid w:val="000A4D18"/>
    <w:rsid w:val="000A4F51"/>
    <w:rsid w:val="000A4F60"/>
    <w:rsid w:val="000A5044"/>
    <w:rsid w:val="000A5185"/>
    <w:rsid w:val="000A5268"/>
    <w:rsid w:val="000A5370"/>
    <w:rsid w:val="000A577C"/>
    <w:rsid w:val="000A586A"/>
    <w:rsid w:val="000A58D6"/>
    <w:rsid w:val="000A5BE5"/>
    <w:rsid w:val="000A5C22"/>
    <w:rsid w:val="000A5CE6"/>
    <w:rsid w:val="000A5D48"/>
    <w:rsid w:val="000A625E"/>
    <w:rsid w:val="000A63AD"/>
    <w:rsid w:val="000A6475"/>
    <w:rsid w:val="000A6679"/>
    <w:rsid w:val="000A667F"/>
    <w:rsid w:val="000A67D4"/>
    <w:rsid w:val="000A688D"/>
    <w:rsid w:val="000A68D1"/>
    <w:rsid w:val="000A69FD"/>
    <w:rsid w:val="000A6A95"/>
    <w:rsid w:val="000A6B57"/>
    <w:rsid w:val="000A6FAD"/>
    <w:rsid w:val="000A7206"/>
    <w:rsid w:val="000A7248"/>
    <w:rsid w:val="000A7414"/>
    <w:rsid w:val="000A753A"/>
    <w:rsid w:val="000A7560"/>
    <w:rsid w:val="000A758D"/>
    <w:rsid w:val="000A75AB"/>
    <w:rsid w:val="000A75B6"/>
    <w:rsid w:val="000A77D5"/>
    <w:rsid w:val="000A785B"/>
    <w:rsid w:val="000A792C"/>
    <w:rsid w:val="000A7D85"/>
    <w:rsid w:val="000A7D9F"/>
    <w:rsid w:val="000A7EA6"/>
    <w:rsid w:val="000B0014"/>
    <w:rsid w:val="000B0142"/>
    <w:rsid w:val="000B019D"/>
    <w:rsid w:val="000B0235"/>
    <w:rsid w:val="000B03D7"/>
    <w:rsid w:val="000B05FC"/>
    <w:rsid w:val="000B068B"/>
    <w:rsid w:val="000B09B9"/>
    <w:rsid w:val="000B09DC"/>
    <w:rsid w:val="000B0B51"/>
    <w:rsid w:val="000B0BF9"/>
    <w:rsid w:val="000B0DAC"/>
    <w:rsid w:val="000B0EBC"/>
    <w:rsid w:val="000B0F64"/>
    <w:rsid w:val="000B0FFE"/>
    <w:rsid w:val="000B1332"/>
    <w:rsid w:val="000B1343"/>
    <w:rsid w:val="000B1383"/>
    <w:rsid w:val="000B14C9"/>
    <w:rsid w:val="000B15D2"/>
    <w:rsid w:val="000B1705"/>
    <w:rsid w:val="000B1777"/>
    <w:rsid w:val="000B17D4"/>
    <w:rsid w:val="000B1896"/>
    <w:rsid w:val="000B1A21"/>
    <w:rsid w:val="000B1B43"/>
    <w:rsid w:val="000B1FC6"/>
    <w:rsid w:val="000B20DD"/>
    <w:rsid w:val="000B211B"/>
    <w:rsid w:val="000B217B"/>
    <w:rsid w:val="000B21B4"/>
    <w:rsid w:val="000B21DC"/>
    <w:rsid w:val="000B2390"/>
    <w:rsid w:val="000B23DD"/>
    <w:rsid w:val="000B2701"/>
    <w:rsid w:val="000B2764"/>
    <w:rsid w:val="000B27EE"/>
    <w:rsid w:val="000B290E"/>
    <w:rsid w:val="000B297C"/>
    <w:rsid w:val="000B2981"/>
    <w:rsid w:val="000B2A1D"/>
    <w:rsid w:val="000B2A63"/>
    <w:rsid w:val="000B2B5B"/>
    <w:rsid w:val="000B2CFE"/>
    <w:rsid w:val="000B2DCF"/>
    <w:rsid w:val="000B305B"/>
    <w:rsid w:val="000B3084"/>
    <w:rsid w:val="000B30B3"/>
    <w:rsid w:val="000B32B8"/>
    <w:rsid w:val="000B33A9"/>
    <w:rsid w:val="000B353F"/>
    <w:rsid w:val="000B35D1"/>
    <w:rsid w:val="000B370D"/>
    <w:rsid w:val="000B3728"/>
    <w:rsid w:val="000B37D3"/>
    <w:rsid w:val="000B39D9"/>
    <w:rsid w:val="000B3CB4"/>
    <w:rsid w:val="000B3DB4"/>
    <w:rsid w:val="000B3E84"/>
    <w:rsid w:val="000B3EAD"/>
    <w:rsid w:val="000B4085"/>
    <w:rsid w:val="000B413F"/>
    <w:rsid w:val="000B415C"/>
    <w:rsid w:val="000B416A"/>
    <w:rsid w:val="000B4297"/>
    <w:rsid w:val="000B4426"/>
    <w:rsid w:val="000B4486"/>
    <w:rsid w:val="000B4517"/>
    <w:rsid w:val="000B4521"/>
    <w:rsid w:val="000B4581"/>
    <w:rsid w:val="000B4617"/>
    <w:rsid w:val="000B473C"/>
    <w:rsid w:val="000B4977"/>
    <w:rsid w:val="000B4AEA"/>
    <w:rsid w:val="000B4B71"/>
    <w:rsid w:val="000B4C5D"/>
    <w:rsid w:val="000B4CAB"/>
    <w:rsid w:val="000B4CCB"/>
    <w:rsid w:val="000B4E75"/>
    <w:rsid w:val="000B4E93"/>
    <w:rsid w:val="000B4ECF"/>
    <w:rsid w:val="000B4F0B"/>
    <w:rsid w:val="000B506E"/>
    <w:rsid w:val="000B507E"/>
    <w:rsid w:val="000B5124"/>
    <w:rsid w:val="000B52F8"/>
    <w:rsid w:val="000B54F5"/>
    <w:rsid w:val="000B552E"/>
    <w:rsid w:val="000B568D"/>
    <w:rsid w:val="000B57B9"/>
    <w:rsid w:val="000B5B80"/>
    <w:rsid w:val="000B5C0C"/>
    <w:rsid w:val="000B5C79"/>
    <w:rsid w:val="000B5D21"/>
    <w:rsid w:val="000B5D97"/>
    <w:rsid w:val="000B62C2"/>
    <w:rsid w:val="000B6500"/>
    <w:rsid w:val="000B696F"/>
    <w:rsid w:val="000B6BFF"/>
    <w:rsid w:val="000B6C56"/>
    <w:rsid w:val="000B6CAB"/>
    <w:rsid w:val="000B6EBE"/>
    <w:rsid w:val="000B6F1E"/>
    <w:rsid w:val="000B6F3D"/>
    <w:rsid w:val="000B6FB3"/>
    <w:rsid w:val="000B6FF4"/>
    <w:rsid w:val="000B713B"/>
    <w:rsid w:val="000B7556"/>
    <w:rsid w:val="000B75A5"/>
    <w:rsid w:val="000B7645"/>
    <w:rsid w:val="000B7897"/>
    <w:rsid w:val="000B79A5"/>
    <w:rsid w:val="000B7E45"/>
    <w:rsid w:val="000B7E85"/>
    <w:rsid w:val="000B7EAA"/>
    <w:rsid w:val="000B7ED5"/>
    <w:rsid w:val="000C00AA"/>
    <w:rsid w:val="000C0121"/>
    <w:rsid w:val="000C0135"/>
    <w:rsid w:val="000C0441"/>
    <w:rsid w:val="000C0523"/>
    <w:rsid w:val="000C064D"/>
    <w:rsid w:val="000C08B2"/>
    <w:rsid w:val="000C0907"/>
    <w:rsid w:val="000C0927"/>
    <w:rsid w:val="000C0932"/>
    <w:rsid w:val="000C09B9"/>
    <w:rsid w:val="000C0B98"/>
    <w:rsid w:val="000C1002"/>
    <w:rsid w:val="000C1004"/>
    <w:rsid w:val="000C116E"/>
    <w:rsid w:val="000C126F"/>
    <w:rsid w:val="000C12C2"/>
    <w:rsid w:val="000C13CB"/>
    <w:rsid w:val="000C153D"/>
    <w:rsid w:val="000C1717"/>
    <w:rsid w:val="000C17A1"/>
    <w:rsid w:val="000C1872"/>
    <w:rsid w:val="000C1C9D"/>
    <w:rsid w:val="000C1D3F"/>
    <w:rsid w:val="000C1D52"/>
    <w:rsid w:val="000C1DE8"/>
    <w:rsid w:val="000C1EE5"/>
    <w:rsid w:val="000C1EF6"/>
    <w:rsid w:val="000C21A4"/>
    <w:rsid w:val="000C235C"/>
    <w:rsid w:val="000C235F"/>
    <w:rsid w:val="000C259B"/>
    <w:rsid w:val="000C2775"/>
    <w:rsid w:val="000C285C"/>
    <w:rsid w:val="000C2AC2"/>
    <w:rsid w:val="000C2B45"/>
    <w:rsid w:val="000C2BD8"/>
    <w:rsid w:val="000C2BFC"/>
    <w:rsid w:val="000C2C94"/>
    <w:rsid w:val="000C2CFA"/>
    <w:rsid w:val="000C2DAD"/>
    <w:rsid w:val="000C2E14"/>
    <w:rsid w:val="000C2F65"/>
    <w:rsid w:val="000C313E"/>
    <w:rsid w:val="000C318E"/>
    <w:rsid w:val="000C324B"/>
    <w:rsid w:val="000C3276"/>
    <w:rsid w:val="000C3297"/>
    <w:rsid w:val="000C3433"/>
    <w:rsid w:val="000C3452"/>
    <w:rsid w:val="000C35DD"/>
    <w:rsid w:val="000C3705"/>
    <w:rsid w:val="000C385A"/>
    <w:rsid w:val="000C3DAD"/>
    <w:rsid w:val="000C401D"/>
    <w:rsid w:val="000C415D"/>
    <w:rsid w:val="000C41E8"/>
    <w:rsid w:val="000C436F"/>
    <w:rsid w:val="000C4519"/>
    <w:rsid w:val="000C4605"/>
    <w:rsid w:val="000C462B"/>
    <w:rsid w:val="000C46C2"/>
    <w:rsid w:val="000C4AC7"/>
    <w:rsid w:val="000C4C52"/>
    <w:rsid w:val="000C4E80"/>
    <w:rsid w:val="000C4F2D"/>
    <w:rsid w:val="000C5218"/>
    <w:rsid w:val="000C538F"/>
    <w:rsid w:val="000C53B5"/>
    <w:rsid w:val="000C54E2"/>
    <w:rsid w:val="000C5772"/>
    <w:rsid w:val="000C57AA"/>
    <w:rsid w:val="000C57BC"/>
    <w:rsid w:val="000C5842"/>
    <w:rsid w:val="000C58F7"/>
    <w:rsid w:val="000C5923"/>
    <w:rsid w:val="000C5956"/>
    <w:rsid w:val="000C5A37"/>
    <w:rsid w:val="000C5AB5"/>
    <w:rsid w:val="000C5B25"/>
    <w:rsid w:val="000C5C27"/>
    <w:rsid w:val="000C5F16"/>
    <w:rsid w:val="000C5F53"/>
    <w:rsid w:val="000C5FAA"/>
    <w:rsid w:val="000C5FD5"/>
    <w:rsid w:val="000C6056"/>
    <w:rsid w:val="000C6421"/>
    <w:rsid w:val="000C6517"/>
    <w:rsid w:val="000C653F"/>
    <w:rsid w:val="000C6602"/>
    <w:rsid w:val="000C6623"/>
    <w:rsid w:val="000C6685"/>
    <w:rsid w:val="000C66B8"/>
    <w:rsid w:val="000C6723"/>
    <w:rsid w:val="000C68DE"/>
    <w:rsid w:val="000C6958"/>
    <w:rsid w:val="000C6A46"/>
    <w:rsid w:val="000C6CAE"/>
    <w:rsid w:val="000C6D5A"/>
    <w:rsid w:val="000C7190"/>
    <w:rsid w:val="000C742C"/>
    <w:rsid w:val="000C7530"/>
    <w:rsid w:val="000C763E"/>
    <w:rsid w:val="000C76E5"/>
    <w:rsid w:val="000C7787"/>
    <w:rsid w:val="000C77BF"/>
    <w:rsid w:val="000C787F"/>
    <w:rsid w:val="000C78BA"/>
    <w:rsid w:val="000C78C7"/>
    <w:rsid w:val="000C7AE5"/>
    <w:rsid w:val="000C7B5F"/>
    <w:rsid w:val="000C7D2C"/>
    <w:rsid w:val="000C7D58"/>
    <w:rsid w:val="000C7DFF"/>
    <w:rsid w:val="000C7FA7"/>
    <w:rsid w:val="000D003D"/>
    <w:rsid w:val="000D01B6"/>
    <w:rsid w:val="000D0581"/>
    <w:rsid w:val="000D05A6"/>
    <w:rsid w:val="000D0602"/>
    <w:rsid w:val="000D06EF"/>
    <w:rsid w:val="000D0703"/>
    <w:rsid w:val="000D070B"/>
    <w:rsid w:val="000D0904"/>
    <w:rsid w:val="000D094E"/>
    <w:rsid w:val="000D0C55"/>
    <w:rsid w:val="000D0C6A"/>
    <w:rsid w:val="000D0CDF"/>
    <w:rsid w:val="000D0D75"/>
    <w:rsid w:val="000D1084"/>
    <w:rsid w:val="000D1110"/>
    <w:rsid w:val="000D11D6"/>
    <w:rsid w:val="000D12E2"/>
    <w:rsid w:val="000D13AE"/>
    <w:rsid w:val="000D154F"/>
    <w:rsid w:val="000D15BF"/>
    <w:rsid w:val="000D18A4"/>
    <w:rsid w:val="000D18C2"/>
    <w:rsid w:val="000D1A92"/>
    <w:rsid w:val="000D1B41"/>
    <w:rsid w:val="000D1BEE"/>
    <w:rsid w:val="000D1C7D"/>
    <w:rsid w:val="000D1E01"/>
    <w:rsid w:val="000D1E25"/>
    <w:rsid w:val="000D1E54"/>
    <w:rsid w:val="000D1F0E"/>
    <w:rsid w:val="000D2025"/>
    <w:rsid w:val="000D202B"/>
    <w:rsid w:val="000D20B4"/>
    <w:rsid w:val="000D21D5"/>
    <w:rsid w:val="000D234F"/>
    <w:rsid w:val="000D2435"/>
    <w:rsid w:val="000D26B1"/>
    <w:rsid w:val="000D27C5"/>
    <w:rsid w:val="000D2834"/>
    <w:rsid w:val="000D2851"/>
    <w:rsid w:val="000D294D"/>
    <w:rsid w:val="000D295F"/>
    <w:rsid w:val="000D2A18"/>
    <w:rsid w:val="000D2C2D"/>
    <w:rsid w:val="000D2E73"/>
    <w:rsid w:val="000D2FF8"/>
    <w:rsid w:val="000D31EA"/>
    <w:rsid w:val="000D3443"/>
    <w:rsid w:val="000D353E"/>
    <w:rsid w:val="000D360F"/>
    <w:rsid w:val="000D373B"/>
    <w:rsid w:val="000D38D3"/>
    <w:rsid w:val="000D3A13"/>
    <w:rsid w:val="000D3A5D"/>
    <w:rsid w:val="000D3CAE"/>
    <w:rsid w:val="000D3D63"/>
    <w:rsid w:val="000D3EBA"/>
    <w:rsid w:val="000D3EE7"/>
    <w:rsid w:val="000D408D"/>
    <w:rsid w:val="000D4374"/>
    <w:rsid w:val="000D468F"/>
    <w:rsid w:val="000D4881"/>
    <w:rsid w:val="000D491A"/>
    <w:rsid w:val="000D4CAD"/>
    <w:rsid w:val="000D4CDC"/>
    <w:rsid w:val="000D4EA2"/>
    <w:rsid w:val="000D4F55"/>
    <w:rsid w:val="000D4FD1"/>
    <w:rsid w:val="000D5011"/>
    <w:rsid w:val="000D514D"/>
    <w:rsid w:val="000D525D"/>
    <w:rsid w:val="000D52C0"/>
    <w:rsid w:val="000D531E"/>
    <w:rsid w:val="000D5497"/>
    <w:rsid w:val="000D54DF"/>
    <w:rsid w:val="000D55D7"/>
    <w:rsid w:val="000D5637"/>
    <w:rsid w:val="000D578B"/>
    <w:rsid w:val="000D596D"/>
    <w:rsid w:val="000D5B74"/>
    <w:rsid w:val="000D5E97"/>
    <w:rsid w:val="000D60E5"/>
    <w:rsid w:val="000D6178"/>
    <w:rsid w:val="000D619D"/>
    <w:rsid w:val="000D62FF"/>
    <w:rsid w:val="000D63C1"/>
    <w:rsid w:val="000D6437"/>
    <w:rsid w:val="000D6523"/>
    <w:rsid w:val="000D68C8"/>
    <w:rsid w:val="000D6903"/>
    <w:rsid w:val="000D6909"/>
    <w:rsid w:val="000D6956"/>
    <w:rsid w:val="000D69C5"/>
    <w:rsid w:val="000D6ACE"/>
    <w:rsid w:val="000D703E"/>
    <w:rsid w:val="000D7229"/>
    <w:rsid w:val="000D7282"/>
    <w:rsid w:val="000D7546"/>
    <w:rsid w:val="000D7BA7"/>
    <w:rsid w:val="000D7C61"/>
    <w:rsid w:val="000D7D57"/>
    <w:rsid w:val="000D7FC7"/>
    <w:rsid w:val="000E0030"/>
    <w:rsid w:val="000E0037"/>
    <w:rsid w:val="000E0142"/>
    <w:rsid w:val="000E0446"/>
    <w:rsid w:val="000E05B5"/>
    <w:rsid w:val="000E0765"/>
    <w:rsid w:val="000E07E0"/>
    <w:rsid w:val="000E0841"/>
    <w:rsid w:val="000E0963"/>
    <w:rsid w:val="000E0A31"/>
    <w:rsid w:val="000E0C22"/>
    <w:rsid w:val="000E0CF4"/>
    <w:rsid w:val="000E0D31"/>
    <w:rsid w:val="000E0D4D"/>
    <w:rsid w:val="000E0FAF"/>
    <w:rsid w:val="000E0FEF"/>
    <w:rsid w:val="000E1073"/>
    <w:rsid w:val="000E11F9"/>
    <w:rsid w:val="000E1239"/>
    <w:rsid w:val="000E12C0"/>
    <w:rsid w:val="000E13E5"/>
    <w:rsid w:val="000E1553"/>
    <w:rsid w:val="000E161E"/>
    <w:rsid w:val="000E1661"/>
    <w:rsid w:val="000E1754"/>
    <w:rsid w:val="000E18DE"/>
    <w:rsid w:val="000E1959"/>
    <w:rsid w:val="000E19B8"/>
    <w:rsid w:val="000E1AFF"/>
    <w:rsid w:val="000E1C36"/>
    <w:rsid w:val="000E1ED0"/>
    <w:rsid w:val="000E1F87"/>
    <w:rsid w:val="000E2109"/>
    <w:rsid w:val="000E24A4"/>
    <w:rsid w:val="000E26FA"/>
    <w:rsid w:val="000E28D7"/>
    <w:rsid w:val="000E296E"/>
    <w:rsid w:val="000E29E2"/>
    <w:rsid w:val="000E2B12"/>
    <w:rsid w:val="000E2EEF"/>
    <w:rsid w:val="000E314F"/>
    <w:rsid w:val="000E32A9"/>
    <w:rsid w:val="000E3386"/>
    <w:rsid w:val="000E3401"/>
    <w:rsid w:val="000E3474"/>
    <w:rsid w:val="000E348C"/>
    <w:rsid w:val="000E36AC"/>
    <w:rsid w:val="000E36C0"/>
    <w:rsid w:val="000E3956"/>
    <w:rsid w:val="000E3B97"/>
    <w:rsid w:val="000E3FC8"/>
    <w:rsid w:val="000E4090"/>
    <w:rsid w:val="000E41F4"/>
    <w:rsid w:val="000E425B"/>
    <w:rsid w:val="000E42DD"/>
    <w:rsid w:val="000E4367"/>
    <w:rsid w:val="000E43FE"/>
    <w:rsid w:val="000E44A7"/>
    <w:rsid w:val="000E45BC"/>
    <w:rsid w:val="000E46C2"/>
    <w:rsid w:val="000E46F2"/>
    <w:rsid w:val="000E479A"/>
    <w:rsid w:val="000E4878"/>
    <w:rsid w:val="000E48B6"/>
    <w:rsid w:val="000E48E5"/>
    <w:rsid w:val="000E499E"/>
    <w:rsid w:val="000E4A00"/>
    <w:rsid w:val="000E4B4A"/>
    <w:rsid w:val="000E4B94"/>
    <w:rsid w:val="000E4BFB"/>
    <w:rsid w:val="000E4C33"/>
    <w:rsid w:val="000E4DB8"/>
    <w:rsid w:val="000E4DE9"/>
    <w:rsid w:val="000E4F97"/>
    <w:rsid w:val="000E503D"/>
    <w:rsid w:val="000E5231"/>
    <w:rsid w:val="000E524B"/>
    <w:rsid w:val="000E54FD"/>
    <w:rsid w:val="000E5509"/>
    <w:rsid w:val="000E5868"/>
    <w:rsid w:val="000E5891"/>
    <w:rsid w:val="000E58DA"/>
    <w:rsid w:val="000E5C2A"/>
    <w:rsid w:val="000E5C93"/>
    <w:rsid w:val="000E6016"/>
    <w:rsid w:val="000E6055"/>
    <w:rsid w:val="000E606E"/>
    <w:rsid w:val="000E62F0"/>
    <w:rsid w:val="000E6429"/>
    <w:rsid w:val="000E648C"/>
    <w:rsid w:val="000E64F4"/>
    <w:rsid w:val="000E65B6"/>
    <w:rsid w:val="000E685D"/>
    <w:rsid w:val="000E6889"/>
    <w:rsid w:val="000E6B40"/>
    <w:rsid w:val="000E6D50"/>
    <w:rsid w:val="000E6D82"/>
    <w:rsid w:val="000E6DF9"/>
    <w:rsid w:val="000E6F48"/>
    <w:rsid w:val="000E6FFD"/>
    <w:rsid w:val="000E725F"/>
    <w:rsid w:val="000E7474"/>
    <w:rsid w:val="000E7629"/>
    <w:rsid w:val="000E7797"/>
    <w:rsid w:val="000E7940"/>
    <w:rsid w:val="000E7A0B"/>
    <w:rsid w:val="000E7B9F"/>
    <w:rsid w:val="000E7DD4"/>
    <w:rsid w:val="000E7E19"/>
    <w:rsid w:val="000E7EAD"/>
    <w:rsid w:val="000E7F1D"/>
    <w:rsid w:val="000F0071"/>
    <w:rsid w:val="000F0099"/>
    <w:rsid w:val="000F016B"/>
    <w:rsid w:val="000F01B6"/>
    <w:rsid w:val="000F0234"/>
    <w:rsid w:val="000F0299"/>
    <w:rsid w:val="000F040F"/>
    <w:rsid w:val="000F041E"/>
    <w:rsid w:val="000F0440"/>
    <w:rsid w:val="000F061D"/>
    <w:rsid w:val="000F0629"/>
    <w:rsid w:val="000F0757"/>
    <w:rsid w:val="000F07BE"/>
    <w:rsid w:val="000F0804"/>
    <w:rsid w:val="000F0881"/>
    <w:rsid w:val="000F0BAB"/>
    <w:rsid w:val="000F0BC4"/>
    <w:rsid w:val="000F0CF4"/>
    <w:rsid w:val="000F0D02"/>
    <w:rsid w:val="000F0D6F"/>
    <w:rsid w:val="000F1164"/>
    <w:rsid w:val="000F12BE"/>
    <w:rsid w:val="000F12F0"/>
    <w:rsid w:val="000F14B2"/>
    <w:rsid w:val="000F15B3"/>
    <w:rsid w:val="000F16AE"/>
    <w:rsid w:val="000F192B"/>
    <w:rsid w:val="000F192D"/>
    <w:rsid w:val="000F1B15"/>
    <w:rsid w:val="000F1C46"/>
    <w:rsid w:val="000F1F2D"/>
    <w:rsid w:val="000F200D"/>
    <w:rsid w:val="000F2187"/>
    <w:rsid w:val="000F238E"/>
    <w:rsid w:val="000F2671"/>
    <w:rsid w:val="000F26A0"/>
    <w:rsid w:val="000F26AE"/>
    <w:rsid w:val="000F26BB"/>
    <w:rsid w:val="000F26DE"/>
    <w:rsid w:val="000F27EB"/>
    <w:rsid w:val="000F2C6E"/>
    <w:rsid w:val="000F2C92"/>
    <w:rsid w:val="000F2DFC"/>
    <w:rsid w:val="000F2F2E"/>
    <w:rsid w:val="000F2F53"/>
    <w:rsid w:val="000F308B"/>
    <w:rsid w:val="000F3213"/>
    <w:rsid w:val="000F3312"/>
    <w:rsid w:val="000F385C"/>
    <w:rsid w:val="000F394E"/>
    <w:rsid w:val="000F3C1D"/>
    <w:rsid w:val="000F3CD1"/>
    <w:rsid w:val="000F3DCB"/>
    <w:rsid w:val="000F4095"/>
    <w:rsid w:val="000F42BF"/>
    <w:rsid w:val="000F42D5"/>
    <w:rsid w:val="000F42DA"/>
    <w:rsid w:val="000F4307"/>
    <w:rsid w:val="000F4314"/>
    <w:rsid w:val="000F456E"/>
    <w:rsid w:val="000F45AA"/>
    <w:rsid w:val="000F45E2"/>
    <w:rsid w:val="000F4720"/>
    <w:rsid w:val="000F47F2"/>
    <w:rsid w:val="000F4861"/>
    <w:rsid w:val="000F4931"/>
    <w:rsid w:val="000F4990"/>
    <w:rsid w:val="000F4A9D"/>
    <w:rsid w:val="000F4AFA"/>
    <w:rsid w:val="000F4BC1"/>
    <w:rsid w:val="000F4C0F"/>
    <w:rsid w:val="000F4DDA"/>
    <w:rsid w:val="000F4E9A"/>
    <w:rsid w:val="000F4EC8"/>
    <w:rsid w:val="000F4F37"/>
    <w:rsid w:val="000F4FD7"/>
    <w:rsid w:val="000F4FDE"/>
    <w:rsid w:val="000F504B"/>
    <w:rsid w:val="000F5118"/>
    <w:rsid w:val="000F51E8"/>
    <w:rsid w:val="000F526F"/>
    <w:rsid w:val="000F5280"/>
    <w:rsid w:val="000F5350"/>
    <w:rsid w:val="000F541E"/>
    <w:rsid w:val="000F5482"/>
    <w:rsid w:val="000F5663"/>
    <w:rsid w:val="000F5740"/>
    <w:rsid w:val="000F58B7"/>
    <w:rsid w:val="000F58BD"/>
    <w:rsid w:val="000F59C7"/>
    <w:rsid w:val="000F59D6"/>
    <w:rsid w:val="000F5CE3"/>
    <w:rsid w:val="000F5D68"/>
    <w:rsid w:val="000F5F0B"/>
    <w:rsid w:val="000F6091"/>
    <w:rsid w:val="000F60CD"/>
    <w:rsid w:val="000F614C"/>
    <w:rsid w:val="000F61DE"/>
    <w:rsid w:val="000F6225"/>
    <w:rsid w:val="000F6601"/>
    <w:rsid w:val="000F6740"/>
    <w:rsid w:val="000F68EF"/>
    <w:rsid w:val="000F69FC"/>
    <w:rsid w:val="000F6C67"/>
    <w:rsid w:val="000F6C97"/>
    <w:rsid w:val="000F6DE0"/>
    <w:rsid w:val="000F6E4B"/>
    <w:rsid w:val="000F7098"/>
    <w:rsid w:val="000F719B"/>
    <w:rsid w:val="000F72B5"/>
    <w:rsid w:val="000F72C9"/>
    <w:rsid w:val="000F72CC"/>
    <w:rsid w:val="000F742C"/>
    <w:rsid w:val="000F746D"/>
    <w:rsid w:val="000F751D"/>
    <w:rsid w:val="000F7788"/>
    <w:rsid w:val="000F783A"/>
    <w:rsid w:val="000F7A8E"/>
    <w:rsid w:val="000F7AE5"/>
    <w:rsid w:val="000F7B08"/>
    <w:rsid w:val="000F7D04"/>
    <w:rsid w:val="000F7D7C"/>
    <w:rsid w:val="000F7DBD"/>
    <w:rsid w:val="000F7EAD"/>
    <w:rsid w:val="0010031D"/>
    <w:rsid w:val="0010039D"/>
    <w:rsid w:val="00100403"/>
    <w:rsid w:val="00100687"/>
    <w:rsid w:val="001008D3"/>
    <w:rsid w:val="00100A24"/>
    <w:rsid w:val="00100AD8"/>
    <w:rsid w:val="00100B6B"/>
    <w:rsid w:val="00100C8C"/>
    <w:rsid w:val="00100CC6"/>
    <w:rsid w:val="00100E7D"/>
    <w:rsid w:val="00100EB1"/>
    <w:rsid w:val="00100F2B"/>
    <w:rsid w:val="001010A8"/>
    <w:rsid w:val="00101248"/>
    <w:rsid w:val="00101300"/>
    <w:rsid w:val="00101301"/>
    <w:rsid w:val="001015B8"/>
    <w:rsid w:val="001016B2"/>
    <w:rsid w:val="001016C4"/>
    <w:rsid w:val="0010174D"/>
    <w:rsid w:val="0010180F"/>
    <w:rsid w:val="00101859"/>
    <w:rsid w:val="00101A2F"/>
    <w:rsid w:val="00101C04"/>
    <w:rsid w:val="00101D17"/>
    <w:rsid w:val="00101DDF"/>
    <w:rsid w:val="00101EE7"/>
    <w:rsid w:val="001020C7"/>
    <w:rsid w:val="00102263"/>
    <w:rsid w:val="001022AC"/>
    <w:rsid w:val="001022B9"/>
    <w:rsid w:val="00102326"/>
    <w:rsid w:val="00102355"/>
    <w:rsid w:val="0010259F"/>
    <w:rsid w:val="001025CD"/>
    <w:rsid w:val="00102656"/>
    <w:rsid w:val="00102750"/>
    <w:rsid w:val="001028A4"/>
    <w:rsid w:val="0010295B"/>
    <w:rsid w:val="00102ADE"/>
    <w:rsid w:val="00102C50"/>
    <w:rsid w:val="00102EFE"/>
    <w:rsid w:val="00102F90"/>
    <w:rsid w:val="001031DE"/>
    <w:rsid w:val="001031E9"/>
    <w:rsid w:val="0010388A"/>
    <w:rsid w:val="001039AC"/>
    <w:rsid w:val="001039CE"/>
    <w:rsid w:val="00103B58"/>
    <w:rsid w:val="00103CDC"/>
    <w:rsid w:val="00103DA7"/>
    <w:rsid w:val="00103DA8"/>
    <w:rsid w:val="00103DC5"/>
    <w:rsid w:val="00103E99"/>
    <w:rsid w:val="00103ED8"/>
    <w:rsid w:val="00103FE4"/>
    <w:rsid w:val="00104071"/>
    <w:rsid w:val="00104124"/>
    <w:rsid w:val="0010420F"/>
    <w:rsid w:val="001044C3"/>
    <w:rsid w:val="001045F5"/>
    <w:rsid w:val="0010463E"/>
    <w:rsid w:val="0010466C"/>
    <w:rsid w:val="0010470B"/>
    <w:rsid w:val="001047E5"/>
    <w:rsid w:val="00104890"/>
    <w:rsid w:val="0010498F"/>
    <w:rsid w:val="001049CE"/>
    <w:rsid w:val="00104BE3"/>
    <w:rsid w:val="00104CAA"/>
    <w:rsid w:val="00104E7A"/>
    <w:rsid w:val="00104E81"/>
    <w:rsid w:val="00104FAB"/>
    <w:rsid w:val="00105098"/>
    <w:rsid w:val="00105404"/>
    <w:rsid w:val="0010542C"/>
    <w:rsid w:val="00105567"/>
    <w:rsid w:val="00105568"/>
    <w:rsid w:val="001055E3"/>
    <w:rsid w:val="0010582A"/>
    <w:rsid w:val="00105C48"/>
    <w:rsid w:val="00105D42"/>
    <w:rsid w:val="00105E11"/>
    <w:rsid w:val="00105E68"/>
    <w:rsid w:val="001062B5"/>
    <w:rsid w:val="00106304"/>
    <w:rsid w:val="0010633C"/>
    <w:rsid w:val="00106360"/>
    <w:rsid w:val="0010663C"/>
    <w:rsid w:val="00106837"/>
    <w:rsid w:val="00106890"/>
    <w:rsid w:val="0010690B"/>
    <w:rsid w:val="00106B06"/>
    <w:rsid w:val="00106B29"/>
    <w:rsid w:val="00106B45"/>
    <w:rsid w:val="00106BB4"/>
    <w:rsid w:val="00106C16"/>
    <w:rsid w:val="00106C28"/>
    <w:rsid w:val="00106C67"/>
    <w:rsid w:val="00106CB2"/>
    <w:rsid w:val="00106D19"/>
    <w:rsid w:val="00106D68"/>
    <w:rsid w:val="00106DD5"/>
    <w:rsid w:val="00106F10"/>
    <w:rsid w:val="00107021"/>
    <w:rsid w:val="001071B3"/>
    <w:rsid w:val="00107238"/>
    <w:rsid w:val="00107329"/>
    <w:rsid w:val="00107418"/>
    <w:rsid w:val="001075FD"/>
    <w:rsid w:val="00107632"/>
    <w:rsid w:val="001076B4"/>
    <w:rsid w:val="001076DC"/>
    <w:rsid w:val="00107724"/>
    <w:rsid w:val="001077B8"/>
    <w:rsid w:val="00107895"/>
    <w:rsid w:val="001078E1"/>
    <w:rsid w:val="0010790A"/>
    <w:rsid w:val="001079BE"/>
    <w:rsid w:val="001079D4"/>
    <w:rsid w:val="001079FF"/>
    <w:rsid w:val="00107A8E"/>
    <w:rsid w:val="00107A90"/>
    <w:rsid w:val="00107CA7"/>
    <w:rsid w:val="00107F34"/>
    <w:rsid w:val="00107F8A"/>
    <w:rsid w:val="001101A3"/>
    <w:rsid w:val="001101DF"/>
    <w:rsid w:val="00110277"/>
    <w:rsid w:val="001103C2"/>
    <w:rsid w:val="001103FE"/>
    <w:rsid w:val="0011053D"/>
    <w:rsid w:val="001107B1"/>
    <w:rsid w:val="001107B7"/>
    <w:rsid w:val="00110808"/>
    <w:rsid w:val="001108BC"/>
    <w:rsid w:val="00110940"/>
    <w:rsid w:val="0011094F"/>
    <w:rsid w:val="00110AA0"/>
    <w:rsid w:val="00110E3F"/>
    <w:rsid w:val="00110F05"/>
    <w:rsid w:val="001110A7"/>
    <w:rsid w:val="001111EC"/>
    <w:rsid w:val="0011121A"/>
    <w:rsid w:val="001112F9"/>
    <w:rsid w:val="00111401"/>
    <w:rsid w:val="00111427"/>
    <w:rsid w:val="00111744"/>
    <w:rsid w:val="001117A9"/>
    <w:rsid w:val="001119A3"/>
    <w:rsid w:val="00111D90"/>
    <w:rsid w:val="00111DED"/>
    <w:rsid w:val="00111DFE"/>
    <w:rsid w:val="00111E48"/>
    <w:rsid w:val="0011218D"/>
    <w:rsid w:val="0011240E"/>
    <w:rsid w:val="00112561"/>
    <w:rsid w:val="00112572"/>
    <w:rsid w:val="0011268D"/>
    <w:rsid w:val="0011288C"/>
    <w:rsid w:val="001128F0"/>
    <w:rsid w:val="00112918"/>
    <w:rsid w:val="00112A4F"/>
    <w:rsid w:val="00112A70"/>
    <w:rsid w:val="00112A9B"/>
    <w:rsid w:val="00112C3A"/>
    <w:rsid w:val="00112DB9"/>
    <w:rsid w:val="00112DC8"/>
    <w:rsid w:val="00112EF1"/>
    <w:rsid w:val="00112F31"/>
    <w:rsid w:val="0011309A"/>
    <w:rsid w:val="001130BA"/>
    <w:rsid w:val="0011318F"/>
    <w:rsid w:val="001131B2"/>
    <w:rsid w:val="001132FC"/>
    <w:rsid w:val="001133CC"/>
    <w:rsid w:val="001134EE"/>
    <w:rsid w:val="00113709"/>
    <w:rsid w:val="00113714"/>
    <w:rsid w:val="0011374E"/>
    <w:rsid w:val="00113825"/>
    <w:rsid w:val="00113826"/>
    <w:rsid w:val="001138DE"/>
    <w:rsid w:val="00113954"/>
    <w:rsid w:val="001139E4"/>
    <w:rsid w:val="00113BCA"/>
    <w:rsid w:val="00113BD4"/>
    <w:rsid w:val="00113BE7"/>
    <w:rsid w:val="00113E21"/>
    <w:rsid w:val="00114094"/>
    <w:rsid w:val="0011428A"/>
    <w:rsid w:val="001142B4"/>
    <w:rsid w:val="001142BD"/>
    <w:rsid w:val="001143BA"/>
    <w:rsid w:val="001145D8"/>
    <w:rsid w:val="0011461C"/>
    <w:rsid w:val="001146D2"/>
    <w:rsid w:val="0011483D"/>
    <w:rsid w:val="00114888"/>
    <w:rsid w:val="00114953"/>
    <w:rsid w:val="00114977"/>
    <w:rsid w:val="00114B84"/>
    <w:rsid w:val="00114E0F"/>
    <w:rsid w:val="00114FFA"/>
    <w:rsid w:val="001150C4"/>
    <w:rsid w:val="0011518F"/>
    <w:rsid w:val="001151C5"/>
    <w:rsid w:val="0011536C"/>
    <w:rsid w:val="00115379"/>
    <w:rsid w:val="0011559E"/>
    <w:rsid w:val="001155DD"/>
    <w:rsid w:val="001155F2"/>
    <w:rsid w:val="0011562D"/>
    <w:rsid w:val="00115753"/>
    <w:rsid w:val="0011585F"/>
    <w:rsid w:val="00115933"/>
    <w:rsid w:val="0011596C"/>
    <w:rsid w:val="0011599F"/>
    <w:rsid w:val="00115BC5"/>
    <w:rsid w:val="00115BE3"/>
    <w:rsid w:val="00115DC6"/>
    <w:rsid w:val="001162D7"/>
    <w:rsid w:val="00116387"/>
    <w:rsid w:val="001165B7"/>
    <w:rsid w:val="001166C2"/>
    <w:rsid w:val="00116A52"/>
    <w:rsid w:val="00116B54"/>
    <w:rsid w:val="00116C8C"/>
    <w:rsid w:val="00116DB2"/>
    <w:rsid w:val="00116E24"/>
    <w:rsid w:val="00116FA6"/>
    <w:rsid w:val="00117049"/>
    <w:rsid w:val="00117150"/>
    <w:rsid w:val="00117659"/>
    <w:rsid w:val="001176AA"/>
    <w:rsid w:val="001178A7"/>
    <w:rsid w:val="00117949"/>
    <w:rsid w:val="00117AC0"/>
    <w:rsid w:val="00117C87"/>
    <w:rsid w:val="00120192"/>
    <w:rsid w:val="001201FA"/>
    <w:rsid w:val="00120258"/>
    <w:rsid w:val="001202CB"/>
    <w:rsid w:val="001204BE"/>
    <w:rsid w:val="00120614"/>
    <w:rsid w:val="001206E1"/>
    <w:rsid w:val="00120703"/>
    <w:rsid w:val="00120830"/>
    <w:rsid w:val="0012083F"/>
    <w:rsid w:val="0012092F"/>
    <w:rsid w:val="00120993"/>
    <w:rsid w:val="00120B9A"/>
    <w:rsid w:val="00120C44"/>
    <w:rsid w:val="00120CC5"/>
    <w:rsid w:val="00120D2A"/>
    <w:rsid w:val="00120D59"/>
    <w:rsid w:val="00120FE3"/>
    <w:rsid w:val="00121161"/>
    <w:rsid w:val="00121185"/>
    <w:rsid w:val="001211DB"/>
    <w:rsid w:val="001211DD"/>
    <w:rsid w:val="0012132C"/>
    <w:rsid w:val="001218CA"/>
    <w:rsid w:val="00121A70"/>
    <w:rsid w:val="00121AC9"/>
    <w:rsid w:val="00121B96"/>
    <w:rsid w:val="00121E47"/>
    <w:rsid w:val="00122073"/>
    <w:rsid w:val="00122171"/>
    <w:rsid w:val="00122269"/>
    <w:rsid w:val="0012227E"/>
    <w:rsid w:val="0012241B"/>
    <w:rsid w:val="00122512"/>
    <w:rsid w:val="0012252C"/>
    <w:rsid w:val="0012253C"/>
    <w:rsid w:val="0012255A"/>
    <w:rsid w:val="0012260F"/>
    <w:rsid w:val="001226B7"/>
    <w:rsid w:val="001226DE"/>
    <w:rsid w:val="001227C7"/>
    <w:rsid w:val="001227F8"/>
    <w:rsid w:val="00122801"/>
    <w:rsid w:val="001228C2"/>
    <w:rsid w:val="001229C5"/>
    <w:rsid w:val="00122A01"/>
    <w:rsid w:val="00122A2A"/>
    <w:rsid w:val="00122A57"/>
    <w:rsid w:val="00122AE6"/>
    <w:rsid w:val="00122B1D"/>
    <w:rsid w:val="00122B8D"/>
    <w:rsid w:val="00122C45"/>
    <w:rsid w:val="00122D57"/>
    <w:rsid w:val="00122F3C"/>
    <w:rsid w:val="00122F62"/>
    <w:rsid w:val="00122FBF"/>
    <w:rsid w:val="00123001"/>
    <w:rsid w:val="001231FB"/>
    <w:rsid w:val="0012321B"/>
    <w:rsid w:val="0012323F"/>
    <w:rsid w:val="0012345F"/>
    <w:rsid w:val="001234A0"/>
    <w:rsid w:val="00123571"/>
    <w:rsid w:val="00123640"/>
    <w:rsid w:val="001236D9"/>
    <w:rsid w:val="0012371D"/>
    <w:rsid w:val="0012383D"/>
    <w:rsid w:val="00123972"/>
    <w:rsid w:val="00123A4D"/>
    <w:rsid w:val="00123E86"/>
    <w:rsid w:val="00123EFB"/>
    <w:rsid w:val="00124031"/>
    <w:rsid w:val="001240DC"/>
    <w:rsid w:val="00124123"/>
    <w:rsid w:val="00124162"/>
    <w:rsid w:val="00124236"/>
    <w:rsid w:val="0012430E"/>
    <w:rsid w:val="0012433B"/>
    <w:rsid w:val="001243D9"/>
    <w:rsid w:val="0012442F"/>
    <w:rsid w:val="001244C5"/>
    <w:rsid w:val="001244D5"/>
    <w:rsid w:val="0012469B"/>
    <w:rsid w:val="00124720"/>
    <w:rsid w:val="001248B9"/>
    <w:rsid w:val="0012493E"/>
    <w:rsid w:val="00124974"/>
    <w:rsid w:val="001249D9"/>
    <w:rsid w:val="00124A7C"/>
    <w:rsid w:val="00124E3A"/>
    <w:rsid w:val="00124E7D"/>
    <w:rsid w:val="00124EF0"/>
    <w:rsid w:val="00124F9D"/>
    <w:rsid w:val="00124FAF"/>
    <w:rsid w:val="0012508E"/>
    <w:rsid w:val="00125096"/>
    <w:rsid w:val="001250A8"/>
    <w:rsid w:val="0012560F"/>
    <w:rsid w:val="00125794"/>
    <w:rsid w:val="001257DB"/>
    <w:rsid w:val="00125868"/>
    <w:rsid w:val="00125BF8"/>
    <w:rsid w:val="00125FC4"/>
    <w:rsid w:val="00125FFC"/>
    <w:rsid w:val="001262EA"/>
    <w:rsid w:val="001265C0"/>
    <w:rsid w:val="00126B3C"/>
    <w:rsid w:val="00126CA2"/>
    <w:rsid w:val="00126DB0"/>
    <w:rsid w:val="00126E2C"/>
    <w:rsid w:val="00126F0E"/>
    <w:rsid w:val="00127036"/>
    <w:rsid w:val="00127194"/>
    <w:rsid w:val="001271C6"/>
    <w:rsid w:val="00127321"/>
    <w:rsid w:val="00127342"/>
    <w:rsid w:val="001273AE"/>
    <w:rsid w:val="001274E7"/>
    <w:rsid w:val="00127652"/>
    <w:rsid w:val="0012779F"/>
    <w:rsid w:val="00127900"/>
    <w:rsid w:val="0012798F"/>
    <w:rsid w:val="00127AFB"/>
    <w:rsid w:val="00127B2B"/>
    <w:rsid w:val="00127B8D"/>
    <w:rsid w:val="00127BC3"/>
    <w:rsid w:val="00127F76"/>
    <w:rsid w:val="00127F8F"/>
    <w:rsid w:val="00130074"/>
    <w:rsid w:val="0013007F"/>
    <w:rsid w:val="00130117"/>
    <w:rsid w:val="001301BC"/>
    <w:rsid w:val="00130419"/>
    <w:rsid w:val="0013049E"/>
    <w:rsid w:val="001305D7"/>
    <w:rsid w:val="0013060A"/>
    <w:rsid w:val="0013064B"/>
    <w:rsid w:val="001306CD"/>
    <w:rsid w:val="001309B1"/>
    <w:rsid w:val="00130A9D"/>
    <w:rsid w:val="00130AA8"/>
    <w:rsid w:val="00130C5C"/>
    <w:rsid w:val="00130EE1"/>
    <w:rsid w:val="00130F27"/>
    <w:rsid w:val="00130F9C"/>
    <w:rsid w:val="00130FDC"/>
    <w:rsid w:val="00131079"/>
    <w:rsid w:val="00131320"/>
    <w:rsid w:val="001313DD"/>
    <w:rsid w:val="0013145B"/>
    <w:rsid w:val="0013172D"/>
    <w:rsid w:val="001317B9"/>
    <w:rsid w:val="0013186D"/>
    <w:rsid w:val="0013192E"/>
    <w:rsid w:val="00131962"/>
    <w:rsid w:val="00132080"/>
    <w:rsid w:val="001320EE"/>
    <w:rsid w:val="00132135"/>
    <w:rsid w:val="001321F5"/>
    <w:rsid w:val="001323BA"/>
    <w:rsid w:val="0013262E"/>
    <w:rsid w:val="00132631"/>
    <w:rsid w:val="00132674"/>
    <w:rsid w:val="001326DA"/>
    <w:rsid w:val="0013283B"/>
    <w:rsid w:val="00132867"/>
    <w:rsid w:val="001328F5"/>
    <w:rsid w:val="00132AB8"/>
    <w:rsid w:val="00132AE4"/>
    <w:rsid w:val="00132BCD"/>
    <w:rsid w:val="00132D20"/>
    <w:rsid w:val="00132D8F"/>
    <w:rsid w:val="00132EA5"/>
    <w:rsid w:val="001330AA"/>
    <w:rsid w:val="001330D2"/>
    <w:rsid w:val="001330D4"/>
    <w:rsid w:val="00133124"/>
    <w:rsid w:val="00133231"/>
    <w:rsid w:val="001332C1"/>
    <w:rsid w:val="001332E5"/>
    <w:rsid w:val="00133360"/>
    <w:rsid w:val="001333B9"/>
    <w:rsid w:val="001334EF"/>
    <w:rsid w:val="001336A2"/>
    <w:rsid w:val="0013376A"/>
    <w:rsid w:val="00133809"/>
    <w:rsid w:val="00133836"/>
    <w:rsid w:val="00133897"/>
    <w:rsid w:val="001338FA"/>
    <w:rsid w:val="001339DB"/>
    <w:rsid w:val="00133B29"/>
    <w:rsid w:val="00133E06"/>
    <w:rsid w:val="00133EAB"/>
    <w:rsid w:val="00133F7C"/>
    <w:rsid w:val="00133FE6"/>
    <w:rsid w:val="00134244"/>
    <w:rsid w:val="001342C0"/>
    <w:rsid w:val="00134391"/>
    <w:rsid w:val="001345DF"/>
    <w:rsid w:val="001347C0"/>
    <w:rsid w:val="00134863"/>
    <w:rsid w:val="00134867"/>
    <w:rsid w:val="00134AA5"/>
    <w:rsid w:val="00134D90"/>
    <w:rsid w:val="00134EFF"/>
    <w:rsid w:val="001350BA"/>
    <w:rsid w:val="0013522F"/>
    <w:rsid w:val="001352A5"/>
    <w:rsid w:val="001353C0"/>
    <w:rsid w:val="001354A3"/>
    <w:rsid w:val="001356B6"/>
    <w:rsid w:val="00135759"/>
    <w:rsid w:val="00135A58"/>
    <w:rsid w:val="00135B98"/>
    <w:rsid w:val="00135DF7"/>
    <w:rsid w:val="00135E67"/>
    <w:rsid w:val="00135F4F"/>
    <w:rsid w:val="001360AA"/>
    <w:rsid w:val="001361A2"/>
    <w:rsid w:val="001363CA"/>
    <w:rsid w:val="0013647D"/>
    <w:rsid w:val="00136537"/>
    <w:rsid w:val="00136604"/>
    <w:rsid w:val="001366FD"/>
    <w:rsid w:val="001368B2"/>
    <w:rsid w:val="001369B4"/>
    <w:rsid w:val="001369E8"/>
    <w:rsid w:val="00136DB9"/>
    <w:rsid w:val="00136F92"/>
    <w:rsid w:val="001370FC"/>
    <w:rsid w:val="001372D4"/>
    <w:rsid w:val="0013733D"/>
    <w:rsid w:val="00137976"/>
    <w:rsid w:val="00137ACF"/>
    <w:rsid w:val="00137F33"/>
    <w:rsid w:val="00140013"/>
    <w:rsid w:val="001403E8"/>
    <w:rsid w:val="00140439"/>
    <w:rsid w:val="00140576"/>
    <w:rsid w:val="001405BF"/>
    <w:rsid w:val="00140626"/>
    <w:rsid w:val="001407E0"/>
    <w:rsid w:val="00140AFE"/>
    <w:rsid w:val="00140B77"/>
    <w:rsid w:val="00140BC2"/>
    <w:rsid w:val="00140C1D"/>
    <w:rsid w:val="00140D3F"/>
    <w:rsid w:val="00140DC5"/>
    <w:rsid w:val="00140DDF"/>
    <w:rsid w:val="00140E5E"/>
    <w:rsid w:val="00141084"/>
    <w:rsid w:val="001410C5"/>
    <w:rsid w:val="00141105"/>
    <w:rsid w:val="00141141"/>
    <w:rsid w:val="00141196"/>
    <w:rsid w:val="00141201"/>
    <w:rsid w:val="00141203"/>
    <w:rsid w:val="00141473"/>
    <w:rsid w:val="00141496"/>
    <w:rsid w:val="00141533"/>
    <w:rsid w:val="0014155C"/>
    <w:rsid w:val="001416E7"/>
    <w:rsid w:val="0014174E"/>
    <w:rsid w:val="00141B65"/>
    <w:rsid w:val="00141C09"/>
    <w:rsid w:val="00141D03"/>
    <w:rsid w:val="00141D28"/>
    <w:rsid w:val="00141E4B"/>
    <w:rsid w:val="00141E65"/>
    <w:rsid w:val="0014202C"/>
    <w:rsid w:val="0014224E"/>
    <w:rsid w:val="001422DD"/>
    <w:rsid w:val="00142444"/>
    <w:rsid w:val="00142495"/>
    <w:rsid w:val="001424A8"/>
    <w:rsid w:val="00142562"/>
    <w:rsid w:val="00142728"/>
    <w:rsid w:val="0014279F"/>
    <w:rsid w:val="00142895"/>
    <w:rsid w:val="00142BCB"/>
    <w:rsid w:val="00142C2A"/>
    <w:rsid w:val="00142C66"/>
    <w:rsid w:val="00142DC4"/>
    <w:rsid w:val="00142E78"/>
    <w:rsid w:val="00142EDB"/>
    <w:rsid w:val="00142EFF"/>
    <w:rsid w:val="00142F24"/>
    <w:rsid w:val="00142FE1"/>
    <w:rsid w:val="0014307B"/>
    <w:rsid w:val="00143261"/>
    <w:rsid w:val="00143267"/>
    <w:rsid w:val="00143305"/>
    <w:rsid w:val="0014331F"/>
    <w:rsid w:val="0014355C"/>
    <w:rsid w:val="001435B1"/>
    <w:rsid w:val="001435C5"/>
    <w:rsid w:val="00143667"/>
    <w:rsid w:val="00143943"/>
    <w:rsid w:val="00143953"/>
    <w:rsid w:val="001439E5"/>
    <w:rsid w:val="00143F8E"/>
    <w:rsid w:val="00143FD4"/>
    <w:rsid w:val="00144417"/>
    <w:rsid w:val="00144456"/>
    <w:rsid w:val="00144480"/>
    <w:rsid w:val="001444D5"/>
    <w:rsid w:val="001444F0"/>
    <w:rsid w:val="00144510"/>
    <w:rsid w:val="001445A2"/>
    <w:rsid w:val="001446F4"/>
    <w:rsid w:val="0014487C"/>
    <w:rsid w:val="001448EC"/>
    <w:rsid w:val="001449CE"/>
    <w:rsid w:val="00144A76"/>
    <w:rsid w:val="00144B14"/>
    <w:rsid w:val="00144B72"/>
    <w:rsid w:val="00144C1C"/>
    <w:rsid w:val="00144D61"/>
    <w:rsid w:val="001451E3"/>
    <w:rsid w:val="00145431"/>
    <w:rsid w:val="0014553E"/>
    <w:rsid w:val="0014584D"/>
    <w:rsid w:val="00145930"/>
    <w:rsid w:val="001459DB"/>
    <w:rsid w:val="00145A73"/>
    <w:rsid w:val="00145B3E"/>
    <w:rsid w:val="00145C80"/>
    <w:rsid w:val="00145D4E"/>
    <w:rsid w:val="00145DF5"/>
    <w:rsid w:val="00145E7A"/>
    <w:rsid w:val="00145EAD"/>
    <w:rsid w:val="00145F9A"/>
    <w:rsid w:val="00146063"/>
    <w:rsid w:val="00146094"/>
    <w:rsid w:val="001461F0"/>
    <w:rsid w:val="00146295"/>
    <w:rsid w:val="0014630A"/>
    <w:rsid w:val="0014639A"/>
    <w:rsid w:val="0014647B"/>
    <w:rsid w:val="001466A3"/>
    <w:rsid w:val="001468EC"/>
    <w:rsid w:val="00146D0E"/>
    <w:rsid w:val="00146E13"/>
    <w:rsid w:val="00147096"/>
    <w:rsid w:val="001470C7"/>
    <w:rsid w:val="00147449"/>
    <w:rsid w:val="0014745C"/>
    <w:rsid w:val="001477CE"/>
    <w:rsid w:val="00147914"/>
    <w:rsid w:val="001479B8"/>
    <w:rsid w:val="00147A86"/>
    <w:rsid w:val="00147C81"/>
    <w:rsid w:val="00147FB0"/>
    <w:rsid w:val="001501CA"/>
    <w:rsid w:val="001505A0"/>
    <w:rsid w:val="00150690"/>
    <w:rsid w:val="001506EE"/>
    <w:rsid w:val="00150B4A"/>
    <w:rsid w:val="00150D8D"/>
    <w:rsid w:val="00150F20"/>
    <w:rsid w:val="00150F9C"/>
    <w:rsid w:val="00150FA9"/>
    <w:rsid w:val="00150FBF"/>
    <w:rsid w:val="0015111E"/>
    <w:rsid w:val="001512D9"/>
    <w:rsid w:val="0015138A"/>
    <w:rsid w:val="001513C2"/>
    <w:rsid w:val="00151672"/>
    <w:rsid w:val="0015178B"/>
    <w:rsid w:val="001517DB"/>
    <w:rsid w:val="001517E0"/>
    <w:rsid w:val="00151968"/>
    <w:rsid w:val="00151A2C"/>
    <w:rsid w:val="00151A89"/>
    <w:rsid w:val="00151CBE"/>
    <w:rsid w:val="00151D27"/>
    <w:rsid w:val="00151D59"/>
    <w:rsid w:val="00151F1B"/>
    <w:rsid w:val="0015207C"/>
    <w:rsid w:val="001520E5"/>
    <w:rsid w:val="0015211C"/>
    <w:rsid w:val="00152202"/>
    <w:rsid w:val="00152230"/>
    <w:rsid w:val="0015231C"/>
    <w:rsid w:val="00152423"/>
    <w:rsid w:val="00152470"/>
    <w:rsid w:val="001525D6"/>
    <w:rsid w:val="001525EA"/>
    <w:rsid w:val="0015264C"/>
    <w:rsid w:val="00152653"/>
    <w:rsid w:val="0015288E"/>
    <w:rsid w:val="00152C7F"/>
    <w:rsid w:val="00152C91"/>
    <w:rsid w:val="00152CEA"/>
    <w:rsid w:val="00152E76"/>
    <w:rsid w:val="00152F3D"/>
    <w:rsid w:val="00152F96"/>
    <w:rsid w:val="001531F7"/>
    <w:rsid w:val="001535CE"/>
    <w:rsid w:val="001535F4"/>
    <w:rsid w:val="001538DF"/>
    <w:rsid w:val="00153A87"/>
    <w:rsid w:val="00153CE1"/>
    <w:rsid w:val="00153DD0"/>
    <w:rsid w:val="00153FD1"/>
    <w:rsid w:val="0015410F"/>
    <w:rsid w:val="001541AE"/>
    <w:rsid w:val="00154285"/>
    <w:rsid w:val="0015442E"/>
    <w:rsid w:val="00154446"/>
    <w:rsid w:val="00154592"/>
    <w:rsid w:val="00154621"/>
    <w:rsid w:val="0015471B"/>
    <w:rsid w:val="00154819"/>
    <w:rsid w:val="0015494B"/>
    <w:rsid w:val="00154C71"/>
    <w:rsid w:val="00154D48"/>
    <w:rsid w:val="00154DA5"/>
    <w:rsid w:val="00154DDD"/>
    <w:rsid w:val="00154F10"/>
    <w:rsid w:val="00154F4A"/>
    <w:rsid w:val="00154F6A"/>
    <w:rsid w:val="001551EA"/>
    <w:rsid w:val="00155297"/>
    <w:rsid w:val="00155359"/>
    <w:rsid w:val="001554AC"/>
    <w:rsid w:val="00155611"/>
    <w:rsid w:val="00155658"/>
    <w:rsid w:val="001556D5"/>
    <w:rsid w:val="00155765"/>
    <w:rsid w:val="001558C8"/>
    <w:rsid w:val="00155DB4"/>
    <w:rsid w:val="00156061"/>
    <w:rsid w:val="0015620A"/>
    <w:rsid w:val="00156254"/>
    <w:rsid w:val="00156425"/>
    <w:rsid w:val="00156477"/>
    <w:rsid w:val="00156531"/>
    <w:rsid w:val="001565E4"/>
    <w:rsid w:val="00156602"/>
    <w:rsid w:val="00156605"/>
    <w:rsid w:val="00156866"/>
    <w:rsid w:val="0015693F"/>
    <w:rsid w:val="00156C53"/>
    <w:rsid w:val="00156CF0"/>
    <w:rsid w:val="00156E64"/>
    <w:rsid w:val="00156F16"/>
    <w:rsid w:val="00156F20"/>
    <w:rsid w:val="00157243"/>
    <w:rsid w:val="0015728E"/>
    <w:rsid w:val="00157495"/>
    <w:rsid w:val="0015751D"/>
    <w:rsid w:val="00157632"/>
    <w:rsid w:val="0015789D"/>
    <w:rsid w:val="00157B3E"/>
    <w:rsid w:val="00157C24"/>
    <w:rsid w:val="00157CA4"/>
    <w:rsid w:val="00157F25"/>
    <w:rsid w:val="00160217"/>
    <w:rsid w:val="001602F2"/>
    <w:rsid w:val="001602FA"/>
    <w:rsid w:val="00160479"/>
    <w:rsid w:val="00160634"/>
    <w:rsid w:val="0016080D"/>
    <w:rsid w:val="0016085B"/>
    <w:rsid w:val="00160B12"/>
    <w:rsid w:val="00160BCE"/>
    <w:rsid w:val="00160CB8"/>
    <w:rsid w:val="00160E7E"/>
    <w:rsid w:val="00160EFC"/>
    <w:rsid w:val="00160FC9"/>
    <w:rsid w:val="00160FDA"/>
    <w:rsid w:val="0016124B"/>
    <w:rsid w:val="001613D2"/>
    <w:rsid w:val="00161488"/>
    <w:rsid w:val="001616AA"/>
    <w:rsid w:val="0016182D"/>
    <w:rsid w:val="00161AFC"/>
    <w:rsid w:val="00161B90"/>
    <w:rsid w:val="00161D45"/>
    <w:rsid w:val="00161D85"/>
    <w:rsid w:val="00162213"/>
    <w:rsid w:val="00162326"/>
    <w:rsid w:val="001623C9"/>
    <w:rsid w:val="001625D7"/>
    <w:rsid w:val="00162644"/>
    <w:rsid w:val="00162660"/>
    <w:rsid w:val="00162AB7"/>
    <w:rsid w:val="00162B74"/>
    <w:rsid w:val="00162CA7"/>
    <w:rsid w:val="00162E53"/>
    <w:rsid w:val="00162EAA"/>
    <w:rsid w:val="00163081"/>
    <w:rsid w:val="001632BD"/>
    <w:rsid w:val="00163414"/>
    <w:rsid w:val="001636C4"/>
    <w:rsid w:val="001636EE"/>
    <w:rsid w:val="00163827"/>
    <w:rsid w:val="00163975"/>
    <w:rsid w:val="00163A0C"/>
    <w:rsid w:val="00163C23"/>
    <w:rsid w:val="00163C9D"/>
    <w:rsid w:val="00163DDB"/>
    <w:rsid w:val="00163F8E"/>
    <w:rsid w:val="00163F97"/>
    <w:rsid w:val="001640B5"/>
    <w:rsid w:val="00164199"/>
    <w:rsid w:val="00164296"/>
    <w:rsid w:val="001643F5"/>
    <w:rsid w:val="00164415"/>
    <w:rsid w:val="00164482"/>
    <w:rsid w:val="001644C3"/>
    <w:rsid w:val="00164553"/>
    <w:rsid w:val="001645E1"/>
    <w:rsid w:val="0016468E"/>
    <w:rsid w:val="00164742"/>
    <w:rsid w:val="0016475D"/>
    <w:rsid w:val="0016476F"/>
    <w:rsid w:val="001649A2"/>
    <w:rsid w:val="00164A6B"/>
    <w:rsid w:val="00164BA6"/>
    <w:rsid w:val="00164CEC"/>
    <w:rsid w:val="00164D85"/>
    <w:rsid w:val="00164EC9"/>
    <w:rsid w:val="00164F87"/>
    <w:rsid w:val="00165049"/>
    <w:rsid w:val="001651B3"/>
    <w:rsid w:val="0016545C"/>
    <w:rsid w:val="00165637"/>
    <w:rsid w:val="00165818"/>
    <w:rsid w:val="00165830"/>
    <w:rsid w:val="001658BB"/>
    <w:rsid w:val="00165AF9"/>
    <w:rsid w:val="00165C3E"/>
    <w:rsid w:val="00165DDF"/>
    <w:rsid w:val="00165E72"/>
    <w:rsid w:val="001660B4"/>
    <w:rsid w:val="001666B5"/>
    <w:rsid w:val="00166761"/>
    <w:rsid w:val="001668B0"/>
    <w:rsid w:val="0016691F"/>
    <w:rsid w:val="00166953"/>
    <w:rsid w:val="00166ABC"/>
    <w:rsid w:val="00166CC6"/>
    <w:rsid w:val="00166DF1"/>
    <w:rsid w:val="00166EB0"/>
    <w:rsid w:val="00166F88"/>
    <w:rsid w:val="0016705F"/>
    <w:rsid w:val="001671C5"/>
    <w:rsid w:val="00167279"/>
    <w:rsid w:val="001672D4"/>
    <w:rsid w:val="001672FE"/>
    <w:rsid w:val="001674F9"/>
    <w:rsid w:val="00167563"/>
    <w:rsid w:val="001676B2"/>
    <w:rsid w:val="001679B5"/>
    <w:rsid w:val="00167A19"/>
    <w:rsid w:val="00167A72"/>
    <w:rsid w:val="00167B45"/>
    <w:rsid w:val="00167B70"/>
    <w:rsid w:val="00167E32"/>
    <w:rsid w:val="00167E96"/>
    <w:rsid w:val="00170124"/>
    <w:rsid w:val="001701ED"/>
    <w:rsid w:val="001702A5"/>
    <w:rsid w:val="00170327"/>
    <w:rsid w:val="001705A2"/>
    <w:rsid w:val="0017061B"/>
    <w:rsid w:val="00170894"/>
    <w:rsid w:val="00170B3F"/>
    <w:rsid w:val="00170CA6"/>
    <w:rsid w:val="00170CD9"/>
    <w:rsid w:val="00170F67"/>
    <w:rsid w:val="0017100A"/>
    <w:rsid w:val="0017119C"/>
    <w:rsid w:val="0017129A"/>
    <w:rsid w:val="00171446"/>
    <w:rsid w:val="0017172B"/>
    <w:rsid w:val="00171767"/>
    <w:rsid w:val="001719D5"/>
    <w:rsid w:val="00171CE4"/>
    <w:rsid w:val="00171DD6"/>
    <w:rsid w:val="00171ED6"/>
    <w:rsid w:val="00172005"/>
    <w:rsid w:val="001720A8"/>
    <w:rsid w:val="00172183"/>
    <w:rsid w:val="0017227D"/>
    <w:rsid w:val="0017229F"/>
    <w:rsid w:val="00172352"/>
    <w:rsid w:val="00172470"/>
    <w:rsid w:val="0017256E"/>
    <w:rsid w:val="001725AF"/>
    <w:rsid w:val="001725E9"/>
    <w:rsid w:val="001727C4"/>
    <w:rsid w:val="001727E5"/>
    <w:rsid w:val="0017298D"/>
    <w:rsid w:val="00172A27"/>
    <w:rsid w:val="00172B0B"/>
    <w:rsid w:val="00172B44"/>
    <w:rsid w:val="00172B79"/>
    <w:rsid w:val="00172B8E"/>
    <w:rsid w:val="00172BC2"/>
    <w:rsid w:val="00172D78"/>
    <w:rsid w:val="00172DD1"/>
    <w:rsid w:val="00172EDD"/>
    <w:rsid w:val="00172F42"/>
    <w:rsid w:val="00172FA5"/>
    <w:rsid w:val="00172FEC"/>
    <w:rsid w:val="0017308D"/>
    <w:rsid w:val="0017317F"/>
    <w:rsid w:val="001733E4"/>
    <w:rsid w:val="00173412"/>
    <w:rsid w:val="0017343B"/>
    <w:rsid w:val="001735C8"/>
    <w:rsid w:val="001736B8"/>
    <w:rsid w:val="00173784"/>
    <w:rsid w:val="001739E6"/>
    <w:rsid w:val="00173C8F"/>
    <w:rsid w:val="00173FDF"/>
    <w:rsid w:val="00173FEA"/>
    <w:rsid w:val="00174167"/>
    <w:rsid w:val="001744F2"/>
    <w:rsid w:val="001747F3"/>
    <w:rsid w:val="001748AC"/>
    <w:rsid w:val="001748DE"/>
    <w:rsid w:val="00174950"/>
    <w:rsid w:val="001749A5"/>
    <w:rsid w:val="00174B9D"/>
    <w:rsid w:val="00174C74"/>
    <w:rsid w:val="00174D99"/>
    <w:rsid w:val="00175093"/>
    <w:rsid w:val="00175121"/>
    <w:rsid w:val="00175141"/>
    <w:rsid w:val="001752FE"/>
    <w:rsid w:val="001753E6"/>
    <w:rsid w:val="001753F1"/>
    <w:rsid w:val="001754E1"/>
    <w:rsid w:val="00175527"/>
    <w:rsid w:val="0017567F"/>
    <w:rsid w:val="001757EB"/>
    <w:rsid w:val="0017593D"/>
    <w:rsid w:val="001759FB"/>
    <w:rsid w:val="00175B19"/>
    <w:rsid w:val="00175E0F"/>
    <w:rsid w:val="00175EFF"/>
    <w:rsid w:val="00175F8A"/>
    <w:rsid w:val="001760C8"/>
    <w:rsid w:val="0017618B"/>
    <w:rsid w:val="001764AF"/>
    <w:rsid w:val="001764D2"/>
    <w:rsid w:val="00176502"/>
    <w:rsid w:val="0017659B"/>
    <w:rsid w:val="001765DD"/>
    <w:rsid w:val="001766B5"/>
    <w:rsid w:val="001768AD"/>
    <w:rsid w:val="00176963"/>
    <w:rsid w:val="00176DC7"/>
    <w:rsid w:val="00177081"/>
    <w:rsid w:val="001772EF"/>
    <w:rsid w:val="001773CC"/>
    <w:rsid w:val="00177403"/>
    <w:rsid w:val="00177427"/>
    <w:rsid w:val="00177775"/>
    <w:rsid w:val="0017793D"/>
    <w:rsid w:val="001779EE"/>
    <w:rsid w:val="00177CC8"/>
    <w:rsid w:val="00177DB8"/>
    <w:rsid w:val="00177F8F"/>
    <w:rsid w:val="00177F92"/>
    <w:rsid w:val="0018004F"/>
    <w:rsid w:val="001800C3"/>
    <w:rsid w:val="001801DB"/>
    <w:rsid w:val="001802C8"/>
    <w:rsid w:val="0018031C"/>
    <w:rsid w:val="001803CB"/>
    <w:rsid w:val="001803FC"/>
    <w:rsid w:val="001805C9"/>
    <w:rsid w:val="001805E9"/>
    <w:rsid w:val="00180763"/>
    <w:rsid w:val="00180929"/>
    <w:rsid w:val="00180AE6"/>
    <w:rsid w:val="00180B6E"/>
    <w:rsid w:val="00180B7F"/>
    <w:rsid w:val="00180C2E"/>
    <w:rsid w:val="00180C39"/>
    <w:rsid w:val="00180E1F"/>
    <w:rsid w:val="001810BF"/>
    <w:rsid w:val="00181217"/>
    <w:rsid w:val="0018124F"/>
    <w:rsid w:val="00181601"/>
    <w:rsid w:val="0018162A"/>
    <w:rsid w:val="001816FC"/>
    <w:rsid w:val="00181939"/>
    <w:rsid w:val="00181A77"/>
    <w:rsid w:val="00181B0E"/>
    <w:rsid w:val="00181B12"/>
    <w:rsid w:val="001820B6"/>
    <w:rsid w:val="00182448"/>
    <w:rsid w:val="0018255A"/>
    <w:rsid w:val="00182615"/>
    <w:rsid w:val="00182674"/>
    <w:rsid w:val="00182679"/>
    <w:rsid w:val="00182684"/>
    <w:rsid w:val="00182989"/>
    <w:rsid w:val="00182BD1"/>
    <w:rsid w:val="00182DC3"/>
    <w:rsid w:val="00182E66"/>
    <w:rsid w:val="00182F07"/>
    <w:rsid w:val="0018308F"/>
    <w:rsid w:val="0018333E"/>
    <w:rsid w:val="00183546"/>
    <w:rsid w:val="00183950"/>
    <w:rsid w:val="001839F2"/>
    <w:rsid w:val="00183A4F"/>
    <w:rsid w:val="00183AD3"/>
    <w:rsid w:val="00183BC1"/>
    <w:rsid w:val="00183DEE"/>
    <w:rsid w:val="00184542"/>
    <w:rsid w:val="00184621"/>
    <w:rsid w:val="001846CE"/>
    <w:rsid w:val="0018470D"/>
    <w:rsid w:val="00184B18"/>
    <w:rsid w:val="00184C7D"/>
    <w:rsid w:val="00184DCB"/>
    <w:rsid w:val="00184E13"/>
    <w:rsid w:val="00184ED7"/>
    <w:rsid w:val="00184F02"/>
    <w:rsid w:val="0018505C"/>
    <w:rsid w:val="0018537B"/>
    <w:rsid w:val="001853E7"/>
    <w:rsid w:val="00185584"/>
    <w:rsid w:val="001857F7"/>
    <w:rsid w:val="00185932"/>
    <w:rsid w:val="00185AF6"/>
    <w:rsid w:val="00185D99"/>
    <w:rsid w:val="00185EB8"/>
    <w:rsid w:val="00185FC5"/>
    <w:rsid w:val="0018601B"/>
    <w:rsid w:val="00186475"/>
    <w:rsid w:val="001864AF"/>
    <w:rsid w:val="0018669F"/>
    <w:rsid w:val="001866F2"/>
    <w:rsid w:val="001867E3"/>
    <w:rsid w:val="00186822"/>
    <w:rsid w:val="001868C4"/>
    <w:rsid w:val="00186AD5"/>
    <w:rsid w:val="00186B50"/>
    <w:rsid w:val="00186CE4"/>
    <w:rsid w:val="00186D53"/>
    <w:rsid w:val="00186D72"/>
    <w:rsid w:val="00186D73"/>
    <w:rsid w:val="00186F85"/>
    <w:rsid w:val="00186FFC"/>
    <w:rsid w:val="00187020"/>
    <w:rsid w:val="00187207"/>
    <w:rsid w:val="00187244"/>
    <w:rsid w:val="0018748A"/>
    <w:rsid w:val="001874AD"/>
    <w:rsid w:val="00187532"/>
    <w:rsid w:val="00187550"/>
    <w:rsid w:val="001878F3"/>
    <w:rsid w:val="00187B1E"/>
    <w:rsid w:val="00187BD5"/>
    <w:rsid w:val="00187C52"/>
    <w:rsid w:val="00187EB6"/>
    <w:rsid w:val="00187F33"/>
    <w:rsid w:val="00190009"/>
    <w:rsid w:val="0019000B"/>
    <w:rsid w:val="0019014B"/>
    <w:rsid w:val="0019026C"/>
    <w:rsid w:val="00190271"/>
    <w:rsid w:val="00190598"/>
    <w:rsid w:val="00190620"/>
    <w:rsid w:val="00190671"/>
    <w:rsid w:val="001906B9"/>
    <w:rsid w:val="00190717"/>
    <w:rsid w:val="001907DC"/>
    <w:rsid w:val="00190AE9"/>
    <w:rsid w:val="00190CD9"/>
    <w:rsid w:val="00191018"/>
    <w:rsid w:val="00191219"/>
    <w:rsid w:val="00191223"/>
    <w:rsid w:val="0019132F"/>
    <w:rsid w:val="001913C1"/>
    <w:rsid w:val="00191481"/>
    <w:rsid w:val="001915A6"/>
    <w:rsid w:val="001915D0"/>
    <w:rsid w:val="001915F4"/>
    <w:rsid w:val="001916B1"/>
    <w:rsid w:val="001917C5"/>
    <w:rsid w:val="001917EB"/>
    <w:rsid w:val="0019185F"/>
    <w:rsid w:val="00191871"/>
    <w:rsid w:val="00191B5F"/>
    <w:rsid w:val="00191BB4"/>
    <w:rsid w:val="00191F50"/>
    <w:rsid w:val="00191FA6"/>
    <w:rsid w:val="00191FD6"/>
    <w:rsid w:val="00192296"/>
    <w:rsid w:val="0019229F"/>
    <w:rsid w:val="0019246E"/>
    <w:rsid w:val="00192782"/>
    <w:rsid w:val="001927AA"/>
    <w:rsid w:val="00192871"/>
    <w:rsid w:val="00192B1B"/>
    <w:rsid w:val="00192CDA"/>
    <w:rsid w:val="00192DD9"/>
    <w:rsid w:val="00192E73"/>
    <w:rsid w:val="00192F00"/>
    <w:rsid w:val="00192F4E"/>
    <w:rsid w:val="00193082"/>
    <w:rsid w:val="00193210"/>
    <w:rsid w:val="001933AE"/>
    <w:rsid w:val="00193586"/>
    <w:rsid w:val="001935D1"/>
    <w:rsid w:val="00193712"/>
    <w:rsid w:val="001937FD"/>
    <w:rsid w:val="001938B8"/>
    <w:rsid w:val="001939F0"/>
    <w:rsid w:val="00193A32"/>
    <w:rsid w:val="00193B57"/>
    <w:rsid w:val="00193BB0"/>
    <w:rsid w:val="00193C11"/>
    <w:rsid w:val="00193CD9"/>
    <w:rsid w:val="00193E46"/>
    <w:rsid w:val="00194260"/>
    <w:rsid w:val="001942D3"/>
    <w:rsid w:val="001942F6"/>
    <w:rsid w:val="001943D1"/>
    <w:rsid w:val="001944AC"/>
    <w:rsid w:val="00194503"/>
    <w:rsid w:val="0019456F"/>
    <w:rsid w:val="001945BF"/>
    <w:rsid w:val="001947FF"/>
    <w:rsid w:val="00194885"/>
    <w:rsid w:val="001949D8"/>
    <w:rsid w:val="00194A3E"/>
    <w:rsid w:val="00195051"/>
    <w:rsid w:val="001950C1"/>
    <w:rsid w:val="0019514D"/>
    <w:rsid w:val="001954A6"/>
    <w:rsid w:val="001956C8"/>
    <w:rsid w:val="001956E0"/>
    <w:rsid w:val="0019572C"/>
    <w:rsid w:val="00195890"/>
    <w:rsid w:val="0019591B"/>
    <w:rsid w:val="00195A8B"/>
    <w:rsid w:val="00195BD4"/>
    <w:rsid w:val="00195D04"/>
    <w:rsid w:val="00195D34"/>
    <w:rsid w:val="00195D78"/>
    <w:rsid w:val="00195ECD"/>
    <w:rsid w:val="00195F45"/>
    <w:rsid w:val="00195FD8"/>
    <w:rsid w:val="001964D0"/>
    <w:rsid w:val="00196DB3"/>
    <w:rsid w:val="00196E25"/>
    <w:rsid w:val="0019711E"/>
    <w:rsid w:val="0019714C"/>
    <w:rsid w:val="001971FD"/>
    <w:rsid w:val="001974C0"/>
    <w:rsid w:val="00197662"/>
    <w:rsid w:val="00197671"/>
    <w:rsid w:val="001976E1"/>
    <w:rsid w:val="00197931"/>
    <w:rsid w:val="00197998"/>
    <w:rsid w:val="00197C4E"/>
    <w:rsid w:val="00197CE9"/>
    <w:rsid w:val="00197CFB"/>
    <w:rsid w:val="00197E6F"/>
    <w:rsid w:val="001A00AF"/>
    <w:rsid w:val="001A0141"/>
    <w:rsid w:val="001A01C9"/>
    <w:rsid w:val="001A029E"/>
    <w:rsid w:val="001A0447"/>
    <w:rsid w:val="001A05D6"/>
    <w:rsid w:val="001A0690"/>
    <w:rsid w:val="001A08CF"/>
    <w:rsid w:val="001A09DE"/>
    <w:rsid w:val="001A0A10"/>
    <w:rsid w:val="001A0B53"/>
    <w:rsid w:val="001A0B73"/>
    <w:rsid w:val="001A0BCC"/>
    <w:rsid w:val="001A0C0F"/>
    <w:rsid w:val="001A0D45"/>
    <w:rsid w:val="001A101D"/>
    <w:rsid w:val="001A1061"/>
    <w:rsid w:val="001A145B"/>
    <w:rsid w:val="001A1558"/>
    <w:rsid w:val="001A15E5"/>
    <w:rsid w:val="001A1814"/>
    <w:rsid w:val="001A18A6"/>
    <w:rsid w:val="001A196F"/>
    <w:rsid w:val="001A1974"/>
    <w:rsid w:val="001A1A20"/>
    <w:rsid w:val="001A1CD9"/>
    <w:rsid w:val="001A1D3E"/>
    <w:rsid w:val="001A1D64"/>
    <w:rsid w:val="001A1DBE"/>
    <w:rsid w:val="001A2054"/>
    <w:rsid w:val="001A20E3"/>
    <w:rsid w:val="001A217E"/>
    <w:rsid w:val="001A2404"/>
    <w:rsid w:val="001A2478"/>
    <w:rsid w:val="001A25A0"/>
    <w:rsid w:val="001A2621"/>
    <w:rsid w:val="001A29DD"/>
    <w:rsid w:val="001A2CCD"/>
    <w:rsid w:val="001A2D0C"/>
    <w:rsid w:val="001A2DF5"/>
    <w:rsid w:val="001A2E06"/>
    <w:rsid w:val="001A313E"/>
    <w:rsid w:val="001A3305"/>
    <w:rsid w:val="001A33CF"/>
    <w:rsid w:val="001A342E"/>
    <w:rsid w:val="001A34B5"/>
    <w:rsid w:val="001A3577"/>
    <w:rsid w:val="001A36AE"/>
    <w:rsid w:val="001A3940"/>
    <w:rsid w:val="001A39C5"/>
    <w:rsid w:val="001A3ACA"/>
    <w:rsid w:val="001A3B04"/>
    <w:rsid w:val="001A3C01"/>
    <w:rsid w:val="001A3D44"/>
    <w:rsid w:val="001A3DAD"/>
    <w:rsid w:val="001A3E59"/>
    <w:rsid w:val="001A3E7F"/>
    <w:rsid w:val="001A3E8E"/>
    <w:rsid w:val="001A3EFB"/>
    <w:rsid w:val="001A3F4C"/>
    <w:rsid w:val="001A4000"/>
    <w:rsid w:val="001A4281"/>
    <w:rsid w:val="001A4306"/>
    <w:rsid w:val="001A43CB"/>
    <w:rsid w:val="001A44C3"/>
    <w:rsid w:val="001A45F8"/>
    <w:rsid w:val="001A4674"/>
    <w:rsid w:val="001A4745"/>
    <w:rsid w:val="001A493C"/>
    <w:rsid w:val="001A49E4"/>
    <w:rsid w:val="001A49E8"/>
    <w:rsid w:val="001A4B9D"/>
    <w:rsid w:val="001A4C0B"/>
    <w:rsid w:val="001A4C36"/>
    <w:rsid w:val="001A4E53"/>
    <w:rsid w:val="001A4E91"/>
    <w:rsid w:val="001A5118"/>
    <w:rsid w:val="001A5277"/>
    <w:rsid w:val="001A534D"/>
    <w:rsid w:val="001A5736"/>
    <w:rsid w:val="001A5799"/>
    <w:rsid w:val="001A57DE"/>
    <w:rsid w:val="001A5A92"/>
    <w:rsid w:val="001A5BE3"/>
    <w:rsid w:val="001A5C43"/>
    <w:rsid w:val="001A5D73"/>
    <w:rsid w:val="001A5F7F"/>
    <w:rsid w:val="001A6108"/>
    <w:rsid w:val="001A61D8"/>
    <w:rsid w:val="001A630B"/>
    <w:rsid w:val="001A635B"/>
    <w:rsid w:val="001A63F6"/>
    <w:rsid w:val="001A64C4"/>
    <w:rsid w:val="001A64FC"/>
    <w:rsid w:val="001A65C2"/>
    <w:rsid w:val="001A6642"/>
    <w:rsid w:val="001A6726"/>
    <w:rsid w:val="001A6769"/>
    <w:rsid w:val="001A679B"/>
    <w:rsid w:val="001A67FE"/>
    <w:rsid w:val="001A6937"/>
    <w:rsid w:val="001A6A7A"/>
    <w:rsid w:val="001A6AB6"/>
    <w:rsid w:val="001A6DE7"/>
    <w:rsid w:val="001A6FE6"/>
    <w:rsid w:val="001A7151"/>
    <w:rsid w:val="001A7250"/>
    <w:rsid w:val="001A728D"/>
    <w:rsid w:val="001A74AB"/>
    <w:rsid w:val="001A756F"/>
    <w:rsid w:val="001A76E3"/>
    <w:rsid w:val="001A7A53"/>
    <w:rsid w:val="001A7B13"/>
    <w:rsid w:val="001A7B2F"/>
    <w:rsid w:val="001A7D8F"/>
    <w:rsid w:val="001A7E90"/>
    <w:rsid w:val="001A7ECB"/>
    <w:rsid w:val="001A7F33"/>
    <w:rsid w:val="001B049A"/>
    <w:rsid w:val="001B04C8"/>
    <w:rsid w:val="001B04D8"/>
    <w:rsid w:val="001B06C9"/>
    <w:rsid w:val="001B07A8"/>
    <w:rsid w:val="001B09C8"/>
    <w:rsid w:val="001B0B54"/>
    <w:rsid w:val="001B0B93"/>
    <w:rsid w:val="001B0DD5"/>
    <w:rsid w:val="001B0F75"/>
    <w:rsid w:val="001B1196"/>
    <w:rsid w:val="001B13B3"/>
    <w:rsid w:val="001B1568"/>
    <w:rsid w:val="001B1624"/>
    <w:rsid w:val="001B1654"/>
    <w:rsid w:val="001B1795"/>
    <w:rsid w:val="001B1877"/>
    <w:rsid w:val="001B1A71"/>
    <w:rsid w:val="001B1B0C"/>
    <w:rsid w:val="001B1B3E"/>
    <w:rsid w:val="001B1B5E"/>
    <w:rsid w:val="001B1D48"/>
    <w:rsid w:val="001B1F59"/>
    <w:rsid w:val="001B21B9"/>
    <w:rsid w:val="001B244F"/>
    <w:rsid w:val="001B25A7"/>
    <w:rsid w:val="001B29BA"/>
    <w:rsid w:val="001B2A16"/>
    <w:rsid w:val="001B2B0D"/>
    <w:rsid w:val="001B2B97"/>
    <w:rsid w:val="001B2CB5"/>
    <w:rsid w:val="001B2F37"/>
    <w:rsid w:val="001B2FB1"/>
    <w:rsid w:val="001B3055"/>
    <w:rsid w:val="001B30AC"/>
    <w:rsid w:val="001B31E4"/>
    <w:rsid w:val="001B33C9"/>
    <w:rsid w:val="001B34AB"/>
    <w:rsid w:val="001B34D6"/>
    <w:rsid w:val="001B3695"/>
    <w:rsid w:val="001B388D"/>
    <w:rsid w:val="001B395B"/>
    <w:rsid w:val="001B3AEC"/>
    <w:rsid w:val="001B3BF4"/>
    <w:rsid w:val="001B3CE4"/>
    <w:rsid w:val="001B3D98"/>
    <w:rsid w:val="001B3E5A"/>
    <w:rsid w:val="001B3FBA"/>
    <w:rsid w:val="001B41A5"/>
    <w:rsid w:val="001B41E1"/>
    <w:rsid w:val="001B44A1"/>
    <w:rsid w:val="001B4578"/>
    <w:rsid w:val="001B4934"/>
    <w:rsid w:val="001B497E"/>
    <w:rsid w:val="001B4B30"/>
    <w:rsid w:val="001B4C01"/>
    <w:rsid w:val="001B4D03"/>
    <w:rsid w:val="001B4D3C"/>
    <w:rsid w:val="001B4EEF"/>
    <w:rsid w:val="001B4F42"/>
    <w:rsid w:val="001B5077"/>
    <w:rsid w:val="001B50E9"/>
    <w:rsid w:val="001B51CE"/>
    <w:rsid w:val="001B539E"/>
    <w:rsid w:val="001B54C7"/>
    <w:rsid w:val="001B5651"/>
    <w:rsid w:val="001B5800"/>
    <w:rsid w:val="001B583E"/>
    <w:rsid w:val="001B5978"/>
    <w:rsid w:val="001B5A03"/>
    <w:rsid w:val="001B5AEA"/>
    <w:rsid w:val="001B5C1E"/>
    <w:rsid w:val="001B5D36"/>
    <w:rsid w:val="001B5EAC"/>
    <w:rsid w:val="001B5F57"/>
    <w:rsid w:val="001B5FA9"/>
    <w:rsid w:val="001B60AF"/>
    <w:rsid w:val="001B60F1"/>
    <w:rsid w:val="001B63B2"/>
    <w:rsid w:val="001B64C8"/>
    <w:rsid w:val="001B64CF"/>
    <w:rsid w:val="001B676A"/>
    <w:rsid w:val="001B67CE"/>
    <w:rsid w:val="001B688A"/>
    <w:rsid w:val="001B6BCD"/>
    <w:rsid w:val="001B6C31"/>
    <w:rsid w:val="001B6C75"/>
    <w:rsid w:val="001B6E91"/>
    <w:rsid w:val="001B6E98"/>
    <w:rsid w:val="001B6F41"/>
    <w:rsid w:val="001B7037"/>
    <w:rsid w:val="001B70A0"/>
    <w:rsid w:val="001B727F"/>
    <w:rsid w:val="001B7489"/>
    <w:rsid w:val="001B7815"/>
    <w:rsid w:val="001B78F4"/>
    <w:rsid w:val="001B7912"/>
    <w:rsid w:val="001B7A2E"/>
    <w:rsid w:val="001B7A5F"/>
    <w:rsid w:val="001B7BB9"/>
    <w:rsid w:val="001B7C51"/>
    <w:rsid w:val="001B7C64"/>
    <w:rsid w:val="001B7DD1"/>
    <w:rsid w:val="001B7DDF"/>
    <w:rsid w:val="001B7EB6"/>
    <w:rsid w:val="001B7EF5"/>
    <w:rsid w:val="001B7FC2"/>
    <w:rsid w:val="001C021E"/>
    <w:rsid w:val="001C0439"/>
    <w:rsid w:val="001C0456"/>
    <w:rsid w:val="001C0584"/>
    <w:rsid w:val="001C067D"/>
    <w:rsid w:val="001C0885"/>
    <w:rsid w:val="001C0B33"/>
    <w:rsid w:val="001C0B49"/>
    <w:rsid w:val="001C0C0E"/>
    <w:rsid w:val="001C0CB5"/>
    <w:rsid w:val="001C0F61"/>
    <w:rsid w:val="001C0FA0"/>
    <w:rsid w:val="001C10B0"/>
    <w:rsid w:val="001C1269"/>
    <w:rsid w:val="001C13B9"/>
    <w:rsid w:val="001C13D1"/>
    <w:rsid w:val="001C1441"/>
    <w:rsid w:val="001C1581"/>
    <w:rsid w:val="001C1593"/>
    <w:rsid w:val="001C1795"/>
    <w:rsid w:val="001C1B84"/>
    <w:rsid w:val="001C1D08"/>
    <w:rsid w:val="001C1D87"/>
    <w:rsid w:val="001C1E20"/>
    <w:rsid w:val="001C1E28"/>
    <w:rsid w:val="001C1E7F"/>
    <w:rsid w:val="001C1EC8"/>
    <w:rsid w:val="001C1F63"/>
    <w:rsid w:val="001C1FF1"/>
    <w:rsid w:val="001C208B"/>
    <w:rsid w:val="001C211A"/>
    <w:rsid w:val="001C2141"/>
    <w:rsid w:val="001C23F8"/>
    <w:rsid w:val="001C241A"/>
    <w:rsid w:val="001C2449"/>
    <w:rsid w:val="001C248C"/>
    <w:rsid w:val="001C24AF"/>
    <w:rsid w:val="001C2530"/>
    <w:rsid w:val="001C28A8"/>
    <w:rsid w:val="001C2B11"/>
    <w:rsid w:val="001C2BF5"/>
    <w:rsid w:val="001C2D4F"/>
    <w:rsid w:val="001C2E72"/>
    <w:rsid w:val="001C2F3C"/>
    <w:rsid w:val="001C30C2"/>
    <w:rsid w:val="001C3158"/>
    <w:rsid w:val="001C33B5"/>
    <w:rsid w:val="001C3408"/>
    <w:rsid w:val="001C350E"/>
    <w:rsid w:val="001C3556"/>
    <w:rsid w:val="001C3789"/>
    <w:rsid w:val="001C3968"/>
    <w:rsid w:val="001C398E"/>
    <w:rsid w:val="001C39D5"/>
    <w:rsid w:val="001C3CCF"/>
    <w:rsid w:val="001C3E2F"/>
    <w:rsid w:val="001C3FFD"/>
    <w:rsid w:val="001C402C"/>
    <w:rsid w:val="001C40D3"/>
    <w:rsid w:val="001C42C4"/>
    <w:rsid w:val="001C44EF"/>
    <w:rsid w:val="001C45A4"/>
    <w:rsid w:val="001C47BF"/>
    <w:rsid w:val="001C48C6"/>
    <w:rsid w:val="001C4C77"/>
    <w:rsid w:val="001C4CC3"/>
    <w:rsid w:val="001C4D8B"/>
    <w:rsid w:val="001C4EAF"/>
    <w:rsid w:val="001C4F9E"/>
    <w:rsid w:val="001C4FF2"/>
    <w:rsid w:val="001C500A"/>
    <w:rsid w:val="001C503B"/>
    <w:rsid w:val="001C5041"/>
    <w:rsid w:val="001C50A1"/>
    <w:rsid w:val="001C52AB"/>
    <w:rsid w:val="001C53C4"/>
    <w:rsid w:val="001C5461"/>
    <w:rsid w:val="001C5553"/>
    <w:rsid w:val="001C5685"/>
    <w:rsid w:val="001C5872"/>
    <w:rsid w:val="001C5877"/>
    <w:rsid w:val="001C59B9"/>
    <w:rsid w:val="001C5A4E"/>
    <w:rsid w:val="001C5B3C"/>
    <w:rsid w:val="001C5BEF"/>
    <w:rsid w:val="001C5C5D"/>
    <w:rsid w:val="001C5C99"/>
    <w:rsid w:val="001C5EE4"/>
    <w:rsid w:val="001C6073"/>
    <w:rsid w:val="001C607D"/>
    <w:rsid w:val="001C60BF"/>
    <w:rsid w:val="001C6356"/>
    <w:rsid w:val="001C64AB"/>
    <w:rsid w:val="001C64AF"/>
    <w:rsid w:val="001C6739"/>
    <w:rsid w:val="001C67FD"/>
    <w:rsid w:val="001C6986"/>
    <w:rsid w:val="001C6AA4"/>
    <w:rsid w:val="001C6E16"/>
    <w:rsid w:val="001C6F1B"/>
    <w:rsid w:val="001C6FEC"/>
    <w:rsid w:val="001C708C"/>
    <w:rsid w:val="001C70C2"/>
    <w:rsid w:val="001C72E1"/>
    <w:rsid w:val="001C763B"/>
    <w:rsid w:val="001C76F2"/>
    <w:rsid w:val="001C7700"/>
    <w:rsid w:val="001C79FB"/>
    <w:rsid w:val="001C7A3E"/>
    <w:rsid w:val="001C7A53"/>
    <w:rsid w:val="001C7AB7"/>
    <w:rsid w:val="001C7BFC"/>
    <w:rsid w:val="001C7D8B"/>
    <w:rsid w:val="001C7DBA"/>
    <w:rsid w:val="001D00E2"/>
    <w:rsid w:val="001D01D9"/>
    <w:rsid w:val="001D01E9"/>
    <w:rsid w:val="001D0327"/>
    <w:rsid w:val="001D043A"/>
    <w:rsid w:val="001D05E9"/>
    <w:rsid w:val="001D0768"/>
    <w:rsid w:val="001D07B5"/>
    <w:rsid w:val="001D081F"/>
    <w:rsid w:val="001D0C90"/>
    <w:rsid w:val="001D0E0D"/>
    <w:rsid w:val="001D0EAB"/>
    <w:rsid w:val="001D0EFA"/>
    <w:rsid w:val="001D0F9E"/>
    <w:rsid w:val="001D1087"/>
    <w:rsid w:val="001D14E7"/>
    <w:rsid w:val="001D159F"/>
    <w:rsid w:val="001D174A"/>
    <w:rsid w:val="001D18FF"/>
    <w:rsid w:val="001D193E"/>
    <w:rsid w:val="001D1B14"/>
    <w:rsid w:val="001D1B8A"/>
    <w:rsid w:val="001D1C52"/>
    <w:rsid w:val="001D1D44"/>
    <w:rsid w:val="001D1D6F"/>
    <w:rsid w:val="001D1DF3"/>
    <w:rsid w:val="001D1E87"/>
    <w:rsid w:val="001D2376"/>
    <w:rsid w:val="001D247C"/>
    <w:rsid w:val="001D2507"/>
    <w:rsid w:val="001D2548"/>
    <w:rsid w:val="001D25DE"/>
    <w:rsid w:val="001D25EA"/>
    <w:rsid w:val="001D2663"/>
    <w:rsid w:val="001D27BA"/>
    <w:rsid w:val="001D2DB3"/>
    <w:rsid w:val="001D2E18"/>
    <w:rsid w:val="001D2F67"/>
    <w:rsid w:val="001D2FA0"/>
    <w:rsid w:val="001D2FD7"/>
    <w:rsid w:val="001D2FEE"/>
    <w:rsid w:val="001D301C"/>
    <w:rsid w:val="001D3054"/>
    <w:rsid w:val="001D32AA"/>
    <w:rsid w:val="001D336F"/>
    <w:rsid w:val="001D340B"/>
    <w:rsid w:val="001D349A"/>
    <w:rsid w:val="001D34B3"/>
    <w:rsid w:val="001D3554"/>
    <w:rsid w:val="001D357B"/>
    <w:rsid w:val="001D3619"/>
    <w:rsid w:val="001D3890"/>
    <w:rsid w:val="001D391C"/>
    <w:rsid w:val="001D3932"/>
    <w:rsid w:val="001D3B8A"/>
    <w:rsid w:val="001D3B96"/>
    <w:rsid w:val="001D3C03"/>
    <w:rsid w:val="001D3D61"/>
    <w:rsid w:val="001D3EDC"/>
    <w:rsid w:val="001D3F44"/>
    <w:rsid w:val="001D405D"/>
    <w:rsid w:val="001D4268"/>
    <w:rsid w:val="001D46A7"/>
    <w:rsid w:val="001D4915"/>
    <w:rsid w:val="001D496F"/>
    <w:rsid w:val="001D4A05"/>
    <w:rsid w:val="001D4B05"/>
    <w:rsid w:val="001D4BD7"/>
    <w:rsid w:val="001D4CC4"/>
    <w:rsid w:val="001D4DC1"/>
    <w:rsid w:val="001D4DC5"/>
    <w:rsid w:val="001D5059"/>
    <w:rsid w:val="001D5133"/>
    <w:rsid w:val="001D5145"/>
    <w:rsid w:val="001D51FD"/>
    <w:rsid w:val="001D531D"/>
    <w:rsid w:val="001D552D"/>
    <w:rsid w:val="001D56B2"/>
    <w:rsid w:val="001D5B5B"/>
    <w:rsid w:val="001D5F0C"/>
    <w:rsid w:val="001D609C"/>
    <w:rsid w:val="001D6204"/>
    <w:rsid w:val="001D62BD"/>
    <w:rsid w:val="001D637E"/>
    <w:rsid w:val="001D63B0"/>
    <w:rsid w:val="001D66BB"/>
    <w:rsid w:val="001D66BE"/>
    <w:rsid w:val="001D69E7"/>
    <w:rsid w:val="001D6A1F"/>
    <w:rsid w:val="001D6DE7"/>
    <w:rsid w:val="001D6E0B"/>
    <w:rsid w:val="001D6EEB"/>
    <w:rsid w:val="001D6F10"/>
    <w:rsid w:val="001D6F6A"/>
    <w:rsid w:val="001D71A0"/>
    <w:rsid w:val="001D726B"/>
    <w:rsid w:val="001D751A"/>
    <w:rsid w:val="001D7663"/>
    <w:rsid w:val="001D7670"/>
    <w:rsid w:val="001D768A"/>
    <w:rsid w:val="001D77FC"/>
    <w:rsid w:val="001D7801"/>
    <w:rsid w:val="001D78EE"/>
    <w:rsid w:val="001D7963"/>
    <w:rsid w:val="001D7C94"/>
    <w:rsid w:val="001D7CC9"/>
    <w:rsid w:val="001D7D1C"/>
    <w:rsid w:val="001D7D2A"/>
    <w:rsid w:val="001D7D65"/>
    <w:rsid w:val="001D7DDD"/>
    <w:rsid w:val="001D7F05"/>
    <w:rsid w:val="001E0250"/>
    <w:rsid w:val="001E0377"/>
    <w:rsid w:val="001E0436"/>
    <w:rsid w:val="001E06F0"/>
    <w:rsid w:val="001E07EB"/>
    <w:rsid w:val="001E07EE"/>
    <w:rsid w:val="001E0850"/>
    <w:rsid w:val="001E0872"/>
    <w:rsid w:val="001E0C41"/>
    <w:rsid w:val="001E0DB0"/>
    <w:rsid w:val="001E1175"/>
    <w:rsid w:val="001E153D"/>
    <w:rsid w:val="001E1879"/>
    <w:rsid w:val="001E188F"/>
    <w:rsid w:val="001E191A"/>
    <w:rsid w:val="001E1C5E"/>
    <w:rsid w:val="001E1C87"/>
    <w:rsid w:val="001E1E0B"/>
    <w:rsid w:val="001E1E0C"/>
    <w:rsid w:val="001E1E0F"/>
    <w:rsid w:val="001E1E23"/>
    <w:rsid w:val="001E1FC0"/>
    <w:rsid w:val="001E222D"/>
    <w:rsid w:val="001E24F6"/>
    <w:rsid w:val="001E25E2"/>
    <w:rsid w:val="001E2660"/>
    <w:rsid w:val="001E2685"/>
    <w:rsid w:val="001E27B4"/>
    <w:rsid w:val="001E28BC"/>
    <w:rsid w:val="001E2911"/>
    <w:rsid w:val="001E2CA6"/>
    <w:rsid w:val="001E2E39"/>
    <w:rsid w:val="001E2E92"/>
    <w:rsid w:val="001E31CA"/>
    <w:rsid w:val="001E31FB"/>
    <w:rsid w:val="001E32DB"/>
    <w:rsid w:val="001E32FE"/>
    <w:rsid w:val="001E33E3"/>
    <w:rsid w:val="001E35EA"/>
    <w:rsid w:val="001E36E3"/>
    <w:rsid w:val="001E3882"/>
    <w:rsid w:val="001E3951"/>
    <w:rsid w:val="001E3C97"/>
    <w:rsid w:val="001E3D76"/>
    <w:rsid w:val="001E3E27"/>
    <w:rsid w:val="001E3ED4"/>
    <w:rsid w:val="001E3F24"/>
    <w:rsid w:val="001E3F73"/>
    <w:rsid w:val="001E4034"/>
    <w:rsid w:val="001E4072"/>
    <w:rsid w:val="001E427F"/>
    <w:rsid w:val="001E4293"/>
    <w:rsid w:val="001E42BD"/>
    <w:rsid w:val="001E4469"/>
    <w:rsid w:val="001E4547"/>
    <w:rsid w:val="001E45EA"/>
    <w:rsid w:val="001E475F"/>
    <w:rsid w:val="001E4980"/>
    <w:rsid w:val="001E4AEB"/>
    <w:rsid w:val="001E4AF1"/>
    <w:rsid w:val="001E4BFE"/>
    <w:rsid w:val="001E4C62"/>
    <w:rsid w:val="001E4E56"/>
    <w:rsid w:val="001E4ECA"/>
    <w:rsid w:val="001E522C"/>
    <w:rsid w:val="001E5437"/>
    <w:rsid w:val="001E54A6"/>
    <w:rsid w:val="001E54C4"/>
    <w:rsid w:val="001E55D7"/>
    <w:rsid w:val="001E5703"/>
    <w:rsid w:val="001E57E7"/>
    <w:rsid w:val="001E58E7"/>
    <w:rsid w:val="001E5933"/>
    <w:rsid w:val="001E59A6"/>
    <w:rsid w:val="001E5AE5"/>
    <w:rsid w:val="001E5B45"/>
    <w:rsid w:val="001E5B78"/>
    <w:rsid w:val="001E5CFA"/>
    <w:rsid w:val="001E5F79"/>
    <w:rsid w:val="001E606E"/>
    <w:rsid w:val="001E60C6"/>
    <w:rsid w:val="001E60F2"/>
    <w:rsid w:val="001E64F2"/>
    <w:rsid w:val="001E6525"/>
    <w:rsid w:val="001E6550"/>
    <w:rsid w:val="001E659A"/>
    <w:rsid w:val="001E6776"/>
    <w:rsid w:val="001E68D4"/>
    <w:rsid w:val="001E694B"/>
    <w:rsid w:val="001E69D4"/>
    <w:rsid w:val="001E6BD0"/>
    <w:rsid w:val="001E6DC6"/>
    <w:rsid w:val="001E7055"/>
    <w:rsid w:val="001E7512"/>
    <w:rsid w:val="001E759F"/>
    <w:rsid w:val="001E75B9"/>
    <w:rsid w:val="001E75E3"/>
    <w:rsid w:val="001E76CD"/>
    <w:rsid w:val="001E786F"/>
    <w:rsid w:val="001E7939"/>
    <w:rsid w:val="001E796A"/>
    <w:rsid w:val="001E7A90"/>
    <w:rsid w:val="001E7B23"/>
    <w:rsid w:val="001E7B6C"/>
    <w:rsid w:val="001E7C4B"/>
    <w:rsid w:val="001E7C65"/>
    <w:rsid w:val="001E7C77"/>
    <w:rsid w:val="001E7CE0"/>
    <w:rsid w:val="001E7CF6"/>
    <w:rsid w:val="001E7DBE"/>
    <w:rsid w:val="001E7DD8"/>
    <w:rsid w:val="001E7EBB"/>
    <w:rsid w:val="001E7EFB"/>
    <w:rsid w:val="001E7F23"/>
    <w:rsid w:val="001F015B"/>
    <w:rsid w:val="001F0195"/>
    <w:rsid w:val="001F033A"/>
    <w:rsid w:val="001F0372"/>
    <w:rsid w:val="001F0520"/>
    <w:rsid w:val="001F055D"/>
    <w:rsid w:val="001F05BC"/>
    <w:rsid w:val="001F05E3"/>
    <w:rsid w:val="001F063E"/>
    <w:rsid w:val="001F06A4"/>
    <w:rsid w:val="001F06C1"/>
    <w:rsid w:val="001F0719"/>
    <w:rsid w:val="001F0A08"/>
    <w:rsid w:val="001F0C17"/>
    <w:rsid w:val="001F0FE3"/>
    <w:rsid w:val="001F106C"/>
    <w:rsid w:val="001F17CA"/>
    <w:rsid w:val="001F1887"/>
    <w:rsid w:val="001F195F"/>
    <w:rsid w:val="001F1B23"/>
    <w:rsid w:val="001F1C77"/>
    <w:rsid w:val="001F1CD8"/>
    <w:rsid w:val="001F1D18"/>
    <w:rsid w:val="001F1EE5"/>
    <w:rsid w:val="001F1F8A"/>
    <w:rsid w:val="001F1FA9"/>
    <w:rsid w:val="001F2027"/>
    <w:rsid w:val="001F20A9"/>
    <w:rsid w:val="001F21A2"/>
    <w:rsid w:val="001F22B7"/>
    <w:rsid w:val="001F2779"/>
    <w:rsid w:val="001F2B76"/>
    <w:rsid w:val="001F2E21"/>
    <w:rsid w:val="001F2F87"/>
    <w:rsid w:val="001F3181"/>
    <w:rsid w:val="001F319B"/>
    <w:rsid w:val="001F31C7"/>
    <w:rsid w:val="001F31D1"/>
    <w:rsid w:val="001F31DF"/>
    <w:rsid w:val="001F335A"/>
    <w:rsid w:val="001F337F"/>
    <w:rsid w:val="001F34A5"/>
    <w:rsid w:val="001F34E5"/>
    <w:rsid w:val="001F35BC"/>
    <w:rsid w:val="001F35E2"/>
    <w:rsid w:val="001F3832"/>
    <w:rsid w:val="001F3B00"/>
    <w:rsid w:val="001F3B18"/>
    <w:rsid w:val="001F3B96"/>
    <w:rsid w:val="001F3BA1"/>
    <w:rsid w:val="001F3D27"/>
    <w:rsid w:val="001F3DB3"/>
    <w:rsid w:val="001F3DEE"/>
    <w:rsid w:val="001F3E1E"/>
    <w:rsid w:val="001F3E3A"/>
    <w:rsid w:val="001F3FB2"/>
    <w:rsid w:val="001F411C"/>
    <w:rsid w:val="001F41B5"/>
    <w:rsid w:val="001F4237"/>
    <w:rsid w:val="001F461B"/>
    <w:rsid w:val="001F4687"/>
    <w:rsid w:val="001F46FE"/>
    <w:rsid w:val="001F4723"/>
    <w:rsid w:val="001F4775"/>
    <w:rsid w:val="001F47D1"/>
    <w:rsid w:val="001F48DF"/>
    <w:rsid w:val="001F494D"/>
    <w:rsid w:val="001F49D9"/>
    <w:rsid w:val="001F4AE2"/>
    <w:rsid w:val="001F4CAC"/>
    <w:rsid w:val="001F4CCD"/>
    <w:rsid w:val="001F4DB7"/>
    <w:rsid w:val="001F4E02"/>
    <w:rsid w:val="001F4EEC"/>
    <w:rsid w:val="001F5234"/>
    <w:rsid w:val="001F56E9"/>
    <w:rsid w:val="001F579B"/>
    <w:rsid w:val="001F58F1"/>
    <w:rsid w:val="001F59B1"/>
    <w:rsid w:val="001F5F91"/>
    <w:rsid w:val="001F5F94"/>
    <w:rsid w:val="001F6357"/>
    <w:rsid w:val="001F6476"/>
    <w:rsid w:val="001F64C3"/>
    <w:rsid w:val="001F6558"/>
    <w:rsid w:val="001F6A75"/>
    <w:rsid w:val="001F6B02"/>
    <w:rsid w:val="001F6D7A"/>
    <w:rsid w:val="001F6EDB"/>
    <w:rsid w:val="001F6FB8"/>
    <w:rsid w:val="001F7110"/>
    <w:rsid w:val="001F717A"/>
    <w:rsid w:val="001F730F"/>
    <w:rsid w:val="001F7430"/>
    <w:rsid w:val="001F7523"/>
    <w:rsid w:val="001F7574"/>
    <w:rsid w:val="001F75F0"/>
    <w:rsid w:val="001F76B8"/>
    <w:rsid w:val="001F7766"/>
    <w:rsid w:val="001F7906"/>
    <w:rsid w:val="001F7948"/>
    <w:rsid w:val="001F799E"/>
    <w:rsid w:val="001F7AD1"/>
    <w:rsid w:val="001F7D6E"/>
    <w:rsid w:val="001F7DBC"/>
    <w:rsid w:val="001F7DDC"/>
    <w:rsid w:val="001F7FE6"/>
    <w:rsid w:val="002000AC"/>
    <w:rsid w:val="002000D3"/>
    <w:rsid w:val="00200125"/>
    <w:rsid w:val="00200238"/>
    <w:rsid w:val="0020026E"/>
    <w:rsid w:val="002007DB"/>
    <w:rsid w:val="00200B60"/>
    <w:rsid w:val="00200F83"/>
    <w:rsid w:val="00200FD3"/>
    <w:rsid w:val="0020114F"/>
    <w:rsid w:val="002011A5"/>
    <w:rsid w:val="002013AC"/>
    <w:rsid w:val="002016D9"/>
    <w:rsid w:val="002017CF"/>
    <w:rsid w:val="00201937"/>
    <w:rsid w:val="002019F2"/>
    <w:rsid w:val="00201AF6"/>
    <w:rsid w:val="00201CB7"/>
    <w:rsid w:val="00201D37"/>
    <w:rsid w:val="00201E85"/>
    <w:rsid w:val="00201ED8"/>
    <w:rsid w:val="00201F46"/>
    <w:rsid w:val="0020207F"/>
    <w:rsid w:val="00202093"/>
    <w:rsid w:val="002020C4"/>
    <w:rsid w:val="002022AD"/>
    <w:rsid w:val="00202362"/>
    <w:rsid w:val="002023C3"/>
    <w:rsid w:val="00202533"/>
    <w:rsid w:val="0020255F"/>
    <w:rsid w:val="0020263C"/>
    <w:rsid w:val="0020270D"/>
    <w:rsid w:val="00202720"/>
    <w:rsid w:val="00202865"/>
    <w:rsid w:val="00202875"/>
    <w:rsid w:val="002028CA"/>
    <w:rsid w:val="00202910"/>
    <w:rsid w:val="00202964"/>
    <w:rsid w:val="00202C13"/>
    <w:rsid w:val="00202CBE"/>
    <w:rsid w:val="00202D74"/>
    <w:rsid w:val="0020317D"/>
    <w:rsid w:val="00203367"/>
    <w:rsid w:val="002033C3"/>
    <w:rsid w:val="00203439"/>
    <w:rsid w:val="0020343A"/>
    <w:rsid w:val="002034E5"/>
    <w:rsid w:val="002036A8"/>
    <w:rsid w:val="002036B7"/>
    <w:rsid w:val="002037EF"/>
    <w:rsid w:val="002038E4"/>
    <w:rsid w:val="00203A3A"/>
    <w:rsid w:val="00203C67"/>
    <w:rsid w:val="00203D9A"/>
    <w:rsid w:val="00203E6D"/>
    <w:rsid w:val="00203FF4"/>
    <w:rsid w:val="002042AC"/>
    <w:rsid w:val="00204300"/>
    <w:rsid w:val="002043CC"/>
    <w:rsid w:val="00204591"/>
    <w:rsid w:val="00204840"/>
    <w:rsid w:val="00204860"/>
    <w:rsid w:val="0020491E"/>
    <w:rsid w:val="00204938"/>
    <w:rsid w:val="00204972"/>
    <w:rsid w:val="00204A7B"/>
    <w:rsid w:val="00204AC4"/>
    <w:rsid w:val="00204ADF"/>
    <w:rsid w:val="00204BAE"/>
    <w:rsid w:val="00204D30"/>
    <w:rsid w:val="00205052"/>
    <w:rsid w:val="002051B3"/>
    <w:rsid w:val="0020527E"/>
    <w:rsid w:val="0020552A"/>
    <w:rsid w:val="0020560E"/>
    <w:rsid w:val="00205900"/>
    <w:rsid w:val="00205965"/>
    <w:rsid w:val="00205AE4"/>
    <w:rsid w:val="00205D2D"/>
    <w:rsid w:val="00205DDA"/>
    <w:rsid w:val="00205EE2"/>
    <w:rsid w:val="0020600E"/>
    <w:rsid w:val="002061F0"/>
    <w:rsid w:val="00206298"/>
    <w:rsid w:val="00206348"/>
    <w:rsid w:val="00206409"/>
    <w:rsid w:val="00206480"/>
    <w:rsid w:val="002064CA"/>
    <w:rsid w:val="00206512"/>
    <w:rsid w:val="00206641"/>
    <w:rsid w:val="00206745"/>
    <w:rsid w:val="002067E4"/>
    <w:rsid w:val="0020684D"/>
    <w:rsid w:val="0020686F"/>
    <w:rsid w:val="002069AA"/>
    <w:rsid w:val="00206A9D"/>
    <w:rsid w:val="00206B25"/>
    <w:rsid w:val="00206BB8"/>
    <w:rsid w:val="00206C4D"/>
    <w:rsid w:val="00206EBD"/>
    <w:rsid w:val="00207253"/>
    <w:rsid w:val="002072DA"/>
    <w:rsid w:val="00207393"/>
    <w:rsid w:val="00207870"/>
    <w:rsid w:val="00207879"/>
    <w:rsid w:val="0020790F"/>
    <w:rsid w:val="00207AF4"/>
    <w:rsid w:val="00207B46"/>
    <w:rsid w:val="00207BE5"/>
    <w:rsid w:val="00207DF7"/>
    <w:rsid w:val="00207E09"/>
    <w:rsid w:val="00207E42"/>
    <w:rsid w:val="00207F32"/>
    <w:rsid w:val="0021027B"/>
    <w:rsid w:val="00210482"/>
    <w:rsid w:val="002105AA"/>
    <w:rsid w:val="00210857"/>
    <w:rsid w:val="002108A1"/>
    <w:rsid w:val="002109CE"/>
    <w:rsid w:val="00210A36"/>
    <w:rsid w:val="00210A81"/>
    <w:rsid w:val="00210B47"/>
    <w:rsid w:val="00210B4A"/>
    <w:rsid w:val="00210B77"/>
    <w:rsid w:val="00210BA7"/>
    <w:rsid w:val="00210BC6"/>
    <w:rsid w:val="00210BED"/>
    <w:rsid w:val="00210CD1"/>
    <w:rsid w:val="00210CE9"/>
    <w:rsid w:val="00210E2E"/>
    <w:rsid w:val="00210EB3"/>
    <w:rsid w:val="0021114C"/>
    <w:rsid w:val="00211252"/>
    <w:rsid w:val="00211463"/>
    <w:rsid w:val="0021162D"/>
    <w:rsid w:val="002118A4"/>
    <w:rsid w:val="002118D2"/>
    <w:rsid w:val="00211A3A"/>
    <w:rsid w:val="00211B1F"/>
    <w:rsid w:val="00211BED"/>
    <w:rsid w:val="00211DD8"/>
    <w:rsid w:val="00211ED2"/>
    <w:rsid w:val="00211F53"/>
    <w:rsid w:val="00212112"/>
    <w:rsid w:val="00212237"/>
    <w:rsid w:val="00212264"/>
    <w:rsid w:val="002122C4"/>
    <w:rsid w:val="00212586"/>
    <w:rsid w:val="00212638"/>
    <w:rsid w:val="0021266D"/>
    <w:rsid w:val="00212735"/>
    <w:rsid w:val="0021282B"/>
    <w:rsid w:val="00212B12"/>
    <w:rsid w:val="00212D20"/>
    <w:rsid w:val="00212D24"/>
    <w:rsid w:val="00212D66"/>
    <w:rsid w:val="00212E95"/>
    <w:rsid w:val="00212F81"/>
    <w:rsid w:val="00212FA6"/>
    <w:rsid w:val="00213064"/>
    <w:rsid w:val="0021310E"/>
    <w:rsid w:val="0021324A"/>
    <w:rsid w:val="002132D9"/>
    <w:rsid w:val="002134A7"/>
    <w:rsid w:val="002134B8"/>
    <w:rsid w:val="002134E7"/>
    <w:rsid w:val="00213510"/>
    <w:rsid w:val="0021365B"/>
    <w:rsid w:val="0021368B"/>
    <w:rsid w:val="00213745"/>
    <w:rsid w:val="00213794"/>
    <w:rsid w:val="002137E7"/>
    <w:rsid w:val="0021384D"/>
    <w:rsid w:val="00213872"/>
    <w:rsid w:val="00213947"/>
    <w:rsid w:val="002139C9"/>
    <w:rsid w:val="002139DF"/>
    <w:rsid w:val="00213B07"/>
    <w:rsid w:val="00213BA5"/>
    <w:rsid w:val="00213E51"/>
    <w:rsid w:val="002140B2"/>
    <w:rsid w:val="002142AC"/>
    <w:rsid w:val="00214442"/>
    <w:rsid w:val="00214476"/>
    <w:rsid w:val="00214653"/>
    <w:rsid w:val="00214763"/>
    <w:rsid w:val="00214D31"/>
    <w:rsid w:val="00214EBF"/>
    <w:rsid w:val="00214F2B"/>
    <w:rsid w:val="00214F88"/>
    <w:rsid w:val="002150A1"/>
    <w:rsid w:val="002151FD"/>
    <w:rsid w:val="00215AAF"/>
    <w:rsid w:val="00215AE4"/>
    <w:rsid w:val="00215B72"/>
    <w:rsid w:val="00215BA5"/>
    <w:rsid w:val="00215BED"/>
    <w:rsid w:val="00215CE1"/>
    <w:rsid w:val="00215EB8"/>
    <w:rsid w:val="00216040"/>
    <w:rsid w:val="00216077"/>
    <w:rsid w:val="002161B7"/>
    <w:rsid w:val="0021624C"/>
    <w:rsid w:val="002164D4"/>
    <w:rsid w:val="00216545"/>
    <w:rsid w:val="0021663F"/>
    <w:rsid w:val="00216866"/>
    <w:rsid w:val="002169DC"/>
    <w:rsid w:val="00216A5E"/>
    <w:rsid w:val="00216ACE"/>
    <w:rsid w:val="00216C7E"/>
    <w:rsid w:val="00216E48"/>
    <w:rsid w:val="00216EC8"/>
    <w:rsid w:val="00217064"/>
    <w:rsid w:val="0021729E"/>
    <w:rsid w:val="002173EE"/>
    <w:rsid w:val="002175E1"/>
    <w:rsid w:val="0021768E"/>
    <w:rsid w:val="00217782"/>
    <w:rsid w:val="002178D5"/>
    <w:rsid w:val="00217DC2"/>
    <w:rsid w:val="00217E23"/>
    <w:rsid w:val="00217E3D"/>
    <w:rsid w:val="00217FCB"/>
    <w:rsid w:val="00217FF1"/>
    <w:rsid w:val="002200EB"/>
    <w:rsid w:val="0022020D"/>
    <w:rsid w:val="00220220"/>
    <w:rsid w:val="00220296"/>
    <w:rsid w:val="0022029D"/>
    <w:rsid w:val="00220358"/>
    <w:rsid w:val="002204F3"/>
    <w:rsid w:val="0022084B"/>
    <w:rsid w:val="00220AA5"/>
    <w:rsid w:val="00220B48"/>
    <w:rsid w:val="00220F5D"/>
    <w:rsid w:val="00220F72"/>
    <w:rsid w:val="00220FB4"/>
    <w:rsid w:val="00221104"/>
    <w:rsid w:val="00221132"/>
    <w:rsid w:val="002211D3"/>
    <w:rsid w:val="0022138C"/>
    <w:rsid w:val="0022162B"/>
    <w:rsid w:val="00221677"/>
    <w:rsid w:val="00221744"/>
    <w:rsid w:val="0022189C"/>
    <w:rsid w:val="00221A16"/>
    <w:rsid w:val="00221A28"/>
    <w:rsid w:val="00221AAF"/>
    <w:rsid w:val="00221E3A"/>
    <w:rsid w:val="00221FF0"/>
    <w:rsid w:val="00222009"/>
    <w:rsid w:val="0022236B"/>
    <w:rsid w:val="00222407"/>
    <w:rsid w:val="00222577"/>
    <w:rsid w:val="00222B4E"/>
    <w:rsid w:val="00222C0A"/>
    <w:rsid w:val="00222C8B"/>
    <w:rsid w:val="00222D42"/>
    <w:rsid w:val="00222E22"/>
    <w:rsid w:val="00222ED6"/>
    <w:rsid w:val="00222F50"/>
    <w:rsid w:val="00223219"/>
    <w:rsid w:val="002232C7"/>
    <w:rsid w:val="00223353"/>
    <w:rsid w:val="002233DD"/>
    <w:rsid w:val="002233E3"/>
    <w:rsid w:val="00223496"/>
    <w:rsid w:val="00223656"/>
    <w:rsid w:val="002237AF"/>
    <w:rsid w:val="0022389C"/>
    <w:rsid w:val="00223B97"/>
    <w:rsid w:val="00223C29"/>
    <w:rsid w:val="00223C9C"/>
    <w:rsid w:val="00223CAC"/>
    <w:rsid w:val="00223D2D"/>
    <w:rsid w:val="00223D6C"/>
    <w:rsid w:val="00223DD8"/>
    <w:rsid w:val="00223E56"/>
    <w:rsid w:val="00223F59"/>
    <w:rsid w:val="0022412A"/>
    <w:rsid w:val="00224171"/>
    <w:rsid w:val="002241B8"/>
    <w:rsid w:val="00224250"/>
    <w:rsid w:val="00224435"/>
    <w:rsid w:val="002244C6"/>
    <w:rsid w:val="002244F2"/>
    <w:rsid w:val="002244F5"/>
    <w:rsid w:val="002245C2"/>
    <w:rsid w:val="0022496B"/>
    <w:rsid w:val="002249A0"/>
    <w:rsid w:val="00224A0C"/>
    <w:rsid w:val="00224C98"/>
    <w:rsid w:val="00224E36"/>
    <w:rsid w:val="00224F75"/>
    <w:rsid w:val="00225015"/>
    <w:rsid w:val="0022507E"/>
    <w:rsid w:val="002250E3"/>
    <w:rsid w:val="0022515C"/>
    <w:rsid w:val="0022518D"/>
    <w:rsid w:val="002251C0"/>
    <w:rsid w:val="00225221"/>
    <w:rsid w:val="00225237"/>
    <w:rsid w:val="0022526D"/>
    <w:rsid w:val="00225292"/>
    <w:rsid w:val="002253EA"/>
    <w:rsid w:val="00225433"/>
    <w:rsid w:val="002254CA"/>
    <w:rsid w:val="00225554"/>
    <w:rsid w:val="002255C7"/>
    <w:rsid w:val="00225665"/>
    <w:rsid w:val="00225742"/>
    <w:rsid w:val="0022591F"/>
    <w:rsid w:val="00225958"/>
    <w:rsid w:val="00225A8C"/>
    <w:rsid w:val="00225AFA"/>
    <w:rsid w:val="00225BBA"/>
    <w:rsid w:val="00225C17"/>
    <w:rsid w:val="00225E25"/>
    <w:rsid w:val="0022600D"/>
    <w:rsid w:val="00226106"/>
    <w:rsid w:val="0022614C"/>
    <w:rsid w:val="0022644B"/>
    <w:rsid w:val="002264C7"/>
    <w:rsid w:val="002264F1"/>
    <w:rsid w:val="002266B4"/>
    <w:rsid w:val="002266CE"/>
    <w:rsid w:val="00226768"/>
    <w:rsid w:val="00226AB9"/>
    <w:rsid w:val="00226C31"/>
    <w:rsid w:val="00226C90"/>
    <w:rsid w:val="00226C9D"/>
    <w:rsid w:val="00226E19"/>
    <w:rsid w:val="00226E62"/>
    <w:rsid w:val="00226ECA"/>
    <w:rsid w:val="002270E9"/>
    <w:rsid w:val="00227195"/>
    <w:rsid w:val="00227219"/>
    <w:rsid w:val="002272C5"/>
    <w:rsid w:val="002272D9"/>
    <w:rsid w:val="00227307"/>
    <w:rsid w:val="002273C8"/>
    <w:rsid w:val="002274C6"/>
    <w:rsid w:val="0022761E"/>
    <w:rsid w:val="0022778F"/>
    <w:rsid w:val="002277E7"/>
    <w:rsid w:val="00227860"/>
    <w:rsid w:val="00227908"/>
    <w:rsid w:val="00227961"/>
    <w:rsid w:val="00227987"/>
    <w:rsid w:val="00227AA0"/>
    <w:rsid w:val="00227BE8"/>
    <w:rsid w:val="00227C33"/>
    <w:rsid w:val="00227CDD"/>
    <w:rsid w:val="00227E11"/>
    <w:rsid w:val="00227E88"/>
    <w:rsid w:val="00227ECE"/>
    <w:rsid w:val="00227F8B"/>
    <w:rsid w:val="002306F5"/>
    <w:rsid w:val="002307D2"/>
    <w:rsid w:val="002307E9"/>
    <w:rsid w:val="00230859"/>
    <w:rsid w:val="00230BF7"/>
    <w:rsid w:val="00230EA1"/>
    <w:rsid w:val="002310FA"/>
    <w:rsid w:val="002314F8"/>
    <w:rsid w:val="00231546"/>
    <w:rsid w:val="0023157F"/>
    <w:rsid w:val="00231619"/>
    <w:rsid w:val="002317B4"/>
    <w:rsid w:val="00231A4F"/>
    <w:rsid w:val="00231A77"/>
    <w:rsid w:val="00231CC3"/>
    <w:rsid w:val="00231D4B"/>
    <w:rsid w:val="0023235F"/>
    <w:rsid w:val="0023258A"/>
    <w:rsid w:val="00232721"/>
    <w:rsid w:val="00232743"/>
    <w:rsid w:val="002327D2"/>
    <w:rsid w:val="00232932"/>
    <w:rsid w:val="0023293E"/>
    <w:rsid w:val="0023299F"/>
    <w:rsid w:val="002329E1"/>
    <w:rsid w:val="00232A51"/>
    <w:rsid w:val="00232BD2"/>
    <w:rsid w:val="00232D3B"/>
    <w:rsid w:val="0023319A"/>
    <w:rsid w:val="002331B1"/>
    <w:rsid w:val="00233253"/>
    <w:rsid w:val="002333F8"/>
    <w:rsid w:val="00233429"/>
    <w:rsid w:val="00233852"/>
    <w:rsid w:val="002339BF"/>
    <w:rsid w:val="00233AC5"/>
    <w:rsid w:val="00233D5C"/>
    <w:rsid w:val="00233DC2"/>
    <w:rsid w:val="00233E0C"/>
    <w:rsid w:val="0023413F"/>
    <w:rsid w:val="002342F1"/>
    <w:rsid w:val="00234595"/>
    <w:rsid w:val="00234621"/>
    <w:rsid w:val="0023483A"/>
    <w:rsid w:val="00234852"/>
    <w:rsid w:val="00234989"/>
    <w:rsid w:val="00234993"/>
    <w:rsid w:val="002349AC"/>
    <w:rsid w:val="00234DE8"/>
    <w:rsid w:val="00234E69"/>
    <w:rsid w:val="00234E73"/>
    <w:rsid w:val="00234F48"/>
    <w:rsid w:val="0023527C"/>
    <w:rsid w:val="002352B1"/>
    <w:rsid w:val="002352FB"/>
    <w:rsid w:val="002353B8"/>
    <w:rsid w:val="002353E7"/>
    <w:rsid w:val="0023544D"/>
    <w:rsid w:val="002354C7"/>
    <w:rsid w:val="00235668"/>
    <w:rsid w:val="0023578D"/>
    <w:rsid w:val="00235A26"/>
    <w:rsid w:val="00235B10"/>
    <w:rsid w:val="00235D03"/>
    <w:rsid w:val="00235D73"/>
    <w:rsid w:val="00235E51"/>
    <w:rsid w:val="00235F0C"/>
    <w:rsid w:val="002360C8"/>
    <w:rsid w:val="002360F6"/>
    <w:rsid w:val="0023610B"/>
    <w:rsid w:val="0023624A"/>
    <w:rsid w:val="00236252"/>
    <w:rsid w:val="00236266"/>
    <w:rsid w:val="00236680"/>
    <w:rsid w:val="00236770"/>
    <w:rsid w:val="002367BC"/>
    <w:rsid w:val="00236A8B"/>
    <w:rsid w:val="00236CC3"/>
    <w:rsid w:val="00236CCF"/>
    <w:rsid w:val="00236D90"/>
    <w:rsid w:val="00236E9D"/>
    <w:rsid w:val="00236F49"/>
    <w:rsid w:val="00237092"/>
    <w:rsid w:val="0023712F"/>
    <w:rsid w:val="002371C1"/>
    <w:rsid w:val="002374BB"/>
    <w:rsid w:val="0023796F"/>
    <w:rsid w:val="00237A76"/>
    <w:rsid w:val="00237D73"/>
    <w:rsid w:val="00237E45"/>
    <w:rsid w:val="00240201"/>
    <w:rsid w:val="00240267"/>
    <w:rsid w:val="002402D1"/>
    <w:rsid w:val="002403A5"/>
    <w:rsid w:val="002403DF"/>
    <w:rsid w:val="00240590"/>
    <w:rsid w:val="0024060A"/>
    <w:rsid w:val="00240C76"/>
    <w:rsid w:val="00240C8A"/>
    <w:rsid w:val="00240CD3"/>
    <w:rsid w:val="00240D33"/>
    <w:rsid w:val="00240DDD"/>
    <w:rsid w:val="00240DF6"/>
    <w:rsid w:val="00240F94"/>
    <w:rsid w:val="002411C8"/>
    <w:rsid w:val="0024130C"/>
    <w:rsid w:val="00241322"/>
    <w:rsid w:val="00241389"/>
    <w:rsid w:val="00241459"/>
    <w:rsid w:val="0024147E"/>
    <w:rsid w:val="0024153A"/>
    <w:rsid w:val="002415E3"/>
    <w:rsid w:val="002415F3"/>
    <w:rsid w:val="00241630"/>
    <w:rsid w:val="00241637"/>
    <w:rsid w:val="002417BD"/>
    <w:rsid w:val="00241826"/>
    <w:rsid w:val="0024190E"/>
    <w:rsid w:val="002419ED"/>
    <w:rsid w:val="00241B57"/>
    <w:rsid w:val="00241C71"/>
    <w:rsid w:val="00241D5C"/>
    <w:rsid w:val="00241DC8"/>
    <w:rsid w:val="00241E4D"/>
    <w:rsid w:val="00241E97"/>
    <w:rsid w:val="00241FCA"/>
    <w:rsid w:val="0024207F"/>
    <w:rsid w:val="0024217B"/>
    <w:rsid w:val="00242329"/>
    <w:rsid w:val="0024241D"/>
    <w:rsid w:val="00242538"/>
    <w:rsid w:val="002427AB"/>
    <w:rsid w:val="0024295F"/>
    <w:rsid w:val="0024296B"/>
    <w:rsid w:val="00242A75"/>
    <w:rsid w:val="00242E87"/>
    <w:rsid w:val="002431C9"/>
    <w:rsid w:val="002432FF"/>
    <w:rsid w:val="00243490"/>
    <w:rsid w:val="002434E9"/>
    <w:rsid w:val="00243502"/>
    <w:rsid w:val="00243564"/>
    <w:rsid w:val="0024357E"/>
    <w:rsid w:val="0024370F"/>
    <w:rsid w:val="00243762"/>
    <w:rsid w:val="0024376C"/>
    <w:rsid w:val="00243880"/>
    <w:rsid w:val="002438D8"/>
    <w:rsid w:val="0024392D"/>
    <w:rsid w:val="00243BB7"/>
    <w:rsid w:val="00243C08"/>
    <w:rsid w:val="00243CB7"/>
    <w:rsid w:val="00243CEB"/>
    <w:rsid w:val="00243D4F"/>
    <w:rsid w:val="00243E94"/>
    <w:rsid w:val="00244302"/>
    <w:rsid w:val="002443A8"/>
    <w:rsid w:val="002444BC"/>
    <w:rsid w:val="00244535"/>
    <w:rsid w:val="0024456D"/>
    <w:rsid w:val="00244805"/>
    <w:rsid w:val="00244904"/>
    <w:rsid w:val="0024498A"/>
    <w:rsid w:val="00244A00"/>
    <w:rsid w:val="00244A29"/>
    <w:rsid w:val="00244B52"/>
    <w:rsid w:val="00244B9D"/>
    <w:rsid w:val="00244BCE"/>
    <w:rsid w:val="00244C95"/>
    <w:rsid w:val="00244D5D"/>
    <w:rsid w:val="00244D83"/>
    <w:rsid w:val="00244E5D"/>
    <w:rsid w:val="00245157"/>
    <w:rsid w:val="002452C6"/>
    <w:rsid w:val="002452DD"/>
    <w:rsid w:val="00245390"/>
    <w:rsid w:val="0024546E"/>
    <w:rsid w:val="002454DB"/>
    <w:rsid w:val="002457B1"/>
    <w:rsid w:val="00245853"/>
    <w:rsid w:val="00245AA4"/>
    <w:rsid w:val="00245ABB"/>
    <w:rsid w:val="00245B3C"/>
    <w:rsid w:val="00245B70"/>
    <w:rsid w:val="00245C28"/>
    <w:rsid w:val="00245C2E"/>
    <w:rsid w:val="00245D4F"/>
    <w:rsid w:val="00245D9D"/>
    <w:rsid w:val="00245DCB"/>
    <w:rsid w:val="00245FEB"/>
    <w:rsid w:val="0024604D"/>
    <w:rsid w:val="00246057"/>
    <w:rsid w:val="002462AB"/>
    <w:rsid w:val="00246596"/>
    <w:rsid w:val="00246608"/>
    <w:rsid w:val="0024662B"/>
    <w:rsid w:val="00246682"/>
    <w:rsid w:val="002468DC"/>
    <w:rsid w:val="0024691D"/>
    <w:rsid w:val="00246A89"/>
    <w:rsid w:val="00246AEE"/>
    <w:rsid w:val="00246AF8"/>
    <w:rsid w:val="00246B58"/>
    <w:rsid w:val="00246BD6"/>
    <w:rsid w:val="00246CF1"/>
    <w:rsid w:val="00246D12"/>
    <w:rsid w:val="00246E7A"/>
    <w:rsid w:val="002470D5"/>
    <w:rsid w:val="002470F2"/>
    <w:rsid w:val="002473A3"/>
    <w:rsid w:val="0024740B"/>
    <w:rsid w:val="0024755C"/>
    <w:rsid w:val="002475FF"/>
    <w:rsid w:val="002478AB"/>
    <w:rsid w:val="00247A57"/>
    <w:rsid w:val="00247B77"/>
    <w:rsid w:val="00247C24"/>
    <w:rsid w:val="00247ECD"/>
    <w:rsid w:val="00247EE8"/>
    <w:rsid w:val="00247F22"/>
    <w:rsid w:val="00250033"/>
    <w:rsid w:val="0025018C"/>
    <w:rsid w:val="00250252"/>
    <w:rsid w:val="00250314"/>
    <w:rsid w:val="002503C4"/>
    <w:rsid w:val="00250414"/>
    <w:rsid w:val="002504E9"/>
    <w:rsid w:val="00250525"/>
    <w:rsid w:val="002506CC"/>
    <w:rsid w:val="002506D3"/>
    <w:rsid w:val="00250796"/>
    <w:rsid w:val="002507C4"/>
    <w:rsid w:val="002508D3"/>
    <w:rsid w:val="002508E0"/>
    <w:rsid w:val="00250922"/>
    <w:rsid w:val="00250BCC"/>
    <w:rsid w:val="00250BE2"/>
    <w:rsid w:val="00250DF9"/>
    <w:rsid w:val="00250E17"/>
    <w:rsid w:val="002510A3"/>
    <w:rsid w:val="00251171"/>
    <w:rsid w:val="002511C0"/>
    <w:rsid w:val="0025137C"/>
    <w:rsid w:val="002513FB"/>
    <w:rsid w:val="00251452"/>
    <w:rsid w:val="00251542"/>
    <w:rsid w:val="002515DC"/>
    <w:rsid w:val="00251652"/>
    <w:rsid w:val="00251675"/>
    <w:rsid w:val="00251703"/>
    <w:rsid w:val="002517DC"/>
    <w:rsid w:val="002517EE"/>
    <w:rsid w:val="0025184C"/>
    <w:rsid w:val="00251879"/>
    <w:rsid w:val="002518AD"/>
    <w:rsid w:val="00251A9F"/>
    <w:rsid w:val="00251C90"/>
    <w:rsid w:val="002520BD"/>
    <w:rsid w:val="00252255"/>
    <w:rsid w:val="002522AA"/>
    <w:rsid w:val="002522BF"/>
    <w:rsid w:val="00252359"/>
    <w:rsid w:val="0025238C"/>
    <w:rsid w:val="0025243C"/>
    <w:rsid w:val="00252B63"/>
    <w:rsid w:val="00252B9A"/>
    <w:rsid w:val="00252D4F"/>
    <w:rsid w:val="00252F0D"/>
    <w:rsid w:val="00253002"/>
    <w:rsid w:val="0025304C"/>
    <w:rsid w:val="00253083"/>
    <w:rsid w:val="002530A2"/>
    <w:rsid w:val="002530F7"/>
    <w:rsid w:val="0025316B"/>
    <w:rsid w:val="002536FF"/>
    <w:rsid w:val="00253778"/>
    <w:rsid w:val="002539D4"/>
    <w:rsid w:val="00253A57"/>
    <w:rsid w:val="00253A66"/>
    <w:rsid w:val="00253AF7"/>
    <w:rsid w:val="00253B03"/>
    <w:rsid w:val="00253E4B"/>
    <w:rsid w:val="00253ED0"/>
    <w:rsid w:val="00253F48"/>
    <w:rsid w:val="00253F99"/>
    <w:rsid w:val="002541E9"/>
    <w:rsid w:val="00254246"/>
    <w:rsid w:val="00254323"/>
    <w:rsid w:val="0025433E"/>
    <w:rsid w:val="002543F7"/>
    <w:rsid w:val="0025486F"/>
    <w:rsid w:val="0025495E"/>
    <w:rsid w:val="00254995"/>
    <w:rsid w:val="002549A9"/>
    <w:rsid w:val="00254AE4"/>
    <w:rsid w:val="00254B02"/>
    <w:rsid w:val="00254C7C"/>
    <w:rsid w:val="00254D37"/>
    <w:rsid w:val="00254E15"/>
    <w:rsid w:val="0025501E"/>
    <w:rsid w:val="002550BD"/>
    <w:rsid w:val="00255120"/>
    <w:rsid w:val="00255233"/>
    <w:rsid w:val="00255296"/>
    <w:rsid w:val="0025530F"/>
    <w:rsid w:val="002554C7"/>
    <w:rsid w:val="002554DF"/>
    <w:rsid w:val="00255697"/>
    <w:rsid w:val="00255779"/>
    <w:rsid w:val="0025577C"/>
    <w:rsid w:val="0025586D"/>
    <w:rsid w:val="00255952"/>
    <w:rsid w:val="00255A80"/>
    <w:rsid w:val="00255C47"/>
    <w:rsid w:val="00255C4B"/>
    <w:rsid w:val="00255FB3"/>
    <w:rsid w:val="002562BF"/>
    <w:rsid w:val="0025644B"/>
    <w:rsid w:val="002564F9"/>
    <w:rsid w:val="00256631"/>
    <w:rsid w:val="002566CA"/>
    <w:rsid w:val="0025681E"/>
    <w:rsid w:val="0025688E"/>
    <w:rsid w:val="00256950"/>
    <w:rsid w:val="00256AC1"/>
    <w:rsid w:val="00256B0C"/>
    <w:rsid w:val="00256B68"/>
    <w:rsid w:val="00256C67"/>
    <w:rsid w:val="00256CD1"/>
    <w:rsid w:val="00256D06"/>
    <w:rsid w:val="00256DB8"/>
    <w:rsid w:val="00256E18"/>
    <w:rsid w:val="00256F0A"/>
    <w:rsid w:val="00256F7E"/>
    <w:rsid w:val="00257045"/>
    <w:rsid w:val="00257162"/>
    <w:rsid w:val="00257349"/>
    <w:rsid w:val="00257401"/>
    <w:rsid w:val="00257450"/>
    <w:rsid w:val="002575AF"/>
    <w:rsid w:val="0025771F"/>
    <w:rsid w:val="00257930"/>
    <w:rsid w:val="0025798B"/>
    <w:rsid w:val="00257A65"/>
    <w:rsid w:val="00257C5E"/>
    <w:rsid w:val="00257C85"/>
    <w:rsid w:val="00257EB1"/>
    <w:rsid w:val="00257F15"/>
    <w:rsid w:val="00260106"/>
    <w:rsid w:val="00260113"/>
    <w:rsid w:val="00260536"/>
    <w:rsid w:val="0026058E"/>
    <w:rsid w:val="002607FD"/>
    <w:rsid w:val="00260867"/>
    <w:rsid w:val="002608E2"/>
    <w:rsid w:val="002608E6"/>
    <w:rsid w:val="00260A54"/>
    <w:rsid w:val="00260A99"/>
    <w:rsid w:val="00260B1A"/>
    <w:rsid w:val="00260B9B"/>
    <w:rsid w:val="00260C1F"/>
    <w:rsid w:val="00260C22"/>
    <w:rsid w:val="00260C29"/>
    <w:rsid w:val="00260DDF"/>
    <w:rsid w:val="00260F87"/>
    <w:rsid w:val="0026123B"/>
    <w:rsid w:val="002612A2"/>
    <w:rsid w:val="002613F9"/>
    <w:rsid w:val="002616AD"/>
    <w:rsid w:val="00261E40"/>
    <w:rsid w:val="00261EB1"/>
    <w:rsid w:val="00261ED7"/>
    <w:rsid w:val="002621F9"/>
    <w:rsid w:val="00262445"/>
    <w:rsid w:val="0026244B"/>
    <w:rsid w:val="0026259C"/>
    <w:rsid w:val="002627A2"/>
    <w:rsid w:val="00262853"/>
    <w:rsid w:val="0026286B"/>
    <w:rsid w:val="00262883"/>
    <w:rsid w:val="00262A5C"/>
    <w:rsid w:val="00262C0D"/>
    <w:rsid w:val="00262C8E"/>
    <w:rsid w:val="00262CED"/>
    <w:rsid w:val="00262D71"/>
    <w:rsid w:val="00262DF3"/>
    <w:rsid w:val="00262DF6"/>
    <w:rsid w:val="00263200"/>
    <w:rsid w:val="00263208"/>
    <w:rsid w:val="002632F9"/>
    <w:rsid w:val="00263319"/>
    <w:rsid w:val="002634A3"/>
    <w:rsid w:val="0026356C"/>
    <w:rsid w:val="0026365B"/>
    <w:rsid w:val="00263858"/>
    <w:rsid w:val="00263B55"/>
    <w:rsid w:val="00263EF8"/>
    <w:rsid w:val="00263F3A"/>
    <w:rsid w:val="00263F67"/>
    <w:rsid w:val="00263F97"/>
    <w:rsid w:val="0026405C"/>
    <w:rsid w:val="0026406B"/>
    <w:rsid w:val="00264269"/>
    <w:rsid w:val="002643B8"/>
    <w:rsid w:val="0026444A"/>
    <w:rsid w:val="00264470"/>
    <w:rsid w:val="002644E5"/>
    <w:rsid w:val="00264542"/>
    <w:rsid w:val="002645A3"/>
    <w:rsid w:val="002646E7"/>
    <w:rsid w:val="0026470D"/>
    <w:rsid w:val="00264761"/>
    <w:rsid w:val="0026477C"/>
    <w:rsid w:val="002647A1"/>
    <w:rsid w:val="00264849"/>
    <w:rsid w:val="00264C68"/>
    <w:rsid w:val="00264DB0"/>
    <w:rsid w:val="00264E62"/>
    <w:rsid w:val="00264F9B"/>
    <w:rsid w:val="00265153"/>
    <w:rsid w:val="00265188"/>
    <w:rsid w:val="002651E6"/>
    <w:rsid w:val="0026535A"/>
    <w:rsid w:val="00265504"/>
    <w:rsid w:val="00265551"/>
    <w:rsid w:val="002656DA"/>
    <w:rsid w:val="00265833"/>
    <w:rsid w:val="00265979"/>
    <w:rsid w:val="002659D4"/>
    <w:rsid w:val="00265AAC"/>
    <w:rsid w:val="00265C33"/>
    <w:rsid w:val="00265DD8"/>
    <w:rsid w:val="00265DFD"/>
    <w:rsid w:val="00266422"/>
    <w:rsid w:val="002665E4"/>
    <w:rsid w:val="00266670"/>
    <w:rsid w:val="0026682D"/>
    <w:rsid w:val="00266863"/>
    <w:rsid w:val="002668AB"/>
    <w:rsid w:val="00266A1B"/>
    <w:rsid w:val="00266A70"/>
    <w:rsid w:val="00266B83"/>
    <w:rsid w:val="00266DB1"/>
    <w:rsid w:val="00266DD3"/>
    <w:rsid w:val="00266E89"/>
    <w:rsid w:val="00266E97"/>
    <w:rsid w:val="00266F89"/>
    <w:rsid w:val="002670FA"/>
    <w:rsid w:val="0026723C"/>
    <w:rsid w:val="00267293"/>
    <w:rsid w:val="002673F0"/>
    <w:rsid w:val="002674BF"/>
    <w:rsid w:val="0026756C"/>
    <w:rsid w:val="002675C4"/>
    <w:rsid w:val="002675FF"/>
    <w:rsid w:val="00267603"/>
    <w:rsid w:val="002676B8"/>
    <w:rsid w:val="0026779F"/>
    <w:rsid w:val="002677D8"/>
    <w:rsid w:val="00267805"/>
    <w:rsid w:val="00267864"/>
    <w:rsid w:val="00267911"/>
    <w:rsid w:val="002679A4"/>
    <w:rsid w:val="00267AB8"/>
    <w:rsid w:val="00267B21"/>
    <w:rsid w:val="00267B2D"/>
    <w:rsid w:val="00267B44"/>
    <w:rsid w:val="00267BE8"/>
    <w:rsid w:val="00270056"/>
    <w:rsid w:val="002701EF"/>
    <w:rsid w:val="0027034C"/>
    <w:rsid w:val="002703DF"/>
    <w:rsid w:val="0027050E"/>
    <w:rsid w:val="002706D2"/>
    <w:rsid w:val="00270737"/>
    <w:rsid w:val="00270A75"/>
    <w:rsid w:val="00270A93"/>
    <w:rsid w:val="00270AB3"/>
    <w:rsid w:val="00270B08"/>
    <w:rsid w:val="00270B73"/>
    <w:rsid w:val="00270CA7"/>
    <w:rsid w:val="00270D31"/>
    <w:rsid w:val="00270D7C"/>
    <w:rsid w:val="00270E31"/>
    <w:rsid w:val="00270E68"/>
    <w:rsid w:val="00271078"/>
    <w:rsid w:val="0027111B"/>
    <w:rsid w:val="0027129C"/>
    <w:rsid w:val="002712D1"/>
    <w:rsid w:val="002713FF"/>
    <w:rsid w:val="00271728"/>
    <w:rsid w:val="002717D9"/>
    <w:rsid w:val="00271DDE"/>
    <w:rsid w:val="00271F16"/>
    <w:rsid w:val="00271F65"/>
    <w:rsid w:val="00271FBA"/>
    <w:rsid w:val="00271FEA"/>
    <w:rsid w:val="0027204A"/>
    <w:rsid w:val="00272230"/>
    <w:rsid w:val="002722D6"/>
    <w:rsid w:val="0027231C"/>
    <w:rsid w:val="0027245C"/>
    <w:rsid w:val="00272586"/>
    <w:rsid w:val="0027264B"/>
    <w:rsid w:val="002726A8"/>
    <w:rsid w:val="002726B2"/>
    <w:rsid w:val="00272701"/>
    <w:rsid w:val="00272745"/>
    <w:rsid w:val="002727EB"/>
    <w:rsid w:val="002729B0"/>
    <w:rsid w:val="00272B81"/>
    <w:rsid w:val="00272C32"/>
    <w:rsid w:val="00272D18"/>
    <w:rsid w:val="00272D43"/>
    <w:rsid w:val="00272F17"/>
    <w:rsid w:val="00273171"/>
    <w:rsid w:val="002731C2"/>
    <w:rsid w:val="0027341B"/>
    <w:rsid w:val="002734DA"/>
    <w:rsid w:val="0027354D"/>
    <w:rsid w:val="00273744"/>
    <w:rsid w:val="00273AAA"/>
    <w:rsid w:val="00273B4B"/>
    <w:rsid w:val="00273B78"/>
    <w:rsid w:val="00273C1E"/>
    <w:rsid w:val="00273C3D"/>
    <w:rsid w:val="00273CD4"/>
    <w:rsid w:val="00273D27"/>
    <w:rsid w:val="00273EE9"/>
    <w:rsid w:val="00273F21"/>
    <w:rsid w:val="00274078"/>
    <w:rsid w:val="00274287"/>
    <w:rsid w:val="002742D3"/>
    <w:rsid w:val="00274447"/>
    <w:rsid w:val="00274816"/>
    <w:rsid w:val="00274856"/>
    <w:rsid w:val="00274883"/>
    <w:rsid w:val="002748FE"/>
    <w:rsid w:val="00274A85"/>
    <w:rsid w:val="00274B33"/>
    <w:rsid w:val="00274B6C"/>
    <w:rsid w:val="00274D87"/>
    <w:rsid w:val="00274FF3"/>
    <w:rsid w:val="002751A3"/>
    <w:rsid w:val="002751E5"/>
    <w:rsid w:val="002751E9"/>
    <w:rsid w:val="00275632"/>
    <w:rsid w:val="00275716"/>
    <w:rsid w:val="0027573A"/>
    <w:rsid w:val="00275A0F"/>
    <w:rsid w:val="00275A7C"/>
    <w:rsid w:val="00275C5C"/>
    <w:rsid w:val="00275D47"/>
    <w:rsid w:val="00275EBC"/>
    <w:rsid w:val="00276091"/>
    <w:rsid w:val="002760F6"/>
    <w:rsid w:val="00276165"/>
    <w:rsid w:val="002762BF"/>
    <w:rsid w:val="00276314"/>
    <w:rsid w:val="002763FA"/>
    <w:rsid w:val="002764CD"/>
    <w:rsid w:val="0027650A"/>
    <w:rsid w:val="002765C5"/>
    <w:rsid w:val="0027665A"/>
    <w:rsid w:val="002766C9"/>
    <w:rsid w:val="00276820"/>
    <w:rsid w:val="0027684C"/>
    <w:rsid w:val="00276871"/>
    <w:rsid w:val="00276915"/>
    <w:rsid w:val="00276972"/>
    <w:rsid w:val="00276CD5"/>
    <w:rsid w:val="00276D71"/>
    <w:rsid w:val="00277000"/>
    <w:rsid w:val="002770DB"/>
    <w:rsid w:val="00277276"/>
    <w:rsid w:val="002773B6"/>
    <w:rsid w:val="00277563"/>
    <w:rsid w:val="00277601"/>
    <w:rsid w:val="00277676"/>
    <w:rsid w:val="002778CC"/>
    <w:rsid w:val="00277AAA"/>
    <w:rsid w:val="00277B8A"/>
    <w:rsid w:val="00277BBF"/>
    <w:rsid w:val="00277CFA"/>
    <w:rsid w:val="00277D11"/>
    <w:rsid w:val="00277D53"/>
    <w:rsid w:val="00277D6D"/>
    <w:rsid w:val="00277E9D"/>
    <w:rsid w:val="00277EA3"/>
    <w:rsid w:val="00277FB9"/>
    <w:rsid w:val="002802F8"/>
    <w:rsid w:val="00280573"/>
    <w:rsid w:val="0028075F"/>
    <w:rsid w:val="0028076F"/>
    <w:rsid w:val="00280858"/>
    <w:rsid w:val="00280990"/>
    <w:rsid w:val="00280AB9"/>
    <w:rsid w:val="00280D94"/>
    <w:rsid w:val="00280F62"/>
    <w:rsid w:val="0028101D"/>
    <w:rsid w:val="0028141B"/>
    <w:rsid w:val="00281506"/>
    <w:rsid w:val="002816F7"/>
    <w:rsid w:val="00281812"/>
    <w:rsid w:val="0028185C"/>
    <w:rsid w:val="00281A13"/>
    <w:rsid w:val="00281B66"/>
    <w:rsid w:val="00281BB3"/>
    <w:rsid w:val="00281D2B"/>
    <w:rsid w:val="00281E3A"/>
    <w:rsid w:val="00281ED4"/>
    <w:rsid w:val="00281F08"/>
    <w:rsid w:val="00281F31"/>
    <w:rsid w:val="00281F85"/>
    <w:rsid w:val="0028208D"/>
    <w:rsid w:val="0028226B"/>
    <w:rsid w:val="002823FB"/>
    <w:rsid w:val="00282542"/>
    <w:rsid w:val="0028283F"/>
    <w:rsid w:val="00282883"/>
    <w:rsid w:val="0028299D"/>
    <w:rsid w:val="00282A08"/>
    <w:rsid w:val="00282A85"/>
    <w:rsid w:val="00282A8B"/>
    <w:rsid w:val="00282B7D"/>
    <w:rsid w:val="00282C6E"/>
    <w:rsid w:val="00282E0D"/>
    <w:rsid w:val="00282E5F"/>
    <w:rsid w:val="00282EC0"/>
    <w:rsid w:val="00282F01"/>
    <w:rsid w:val="0028306D"/>
    <w:rsid w:val="00283162"/>
    <w:rsid w:val="002834D1"/>
    <w:rsid w:val="0028361A"/>
    <w:rsid w:val="002837EC"/>
    <w:rsid w:val="002837FA"/>
    <w:rsid w:val="0028383C"/>
    <w:rsid w:val="00283943"/>
    <w:rsid w:val="0028394A"/>
    <w:rsid w:val="00283B6B"/>
    <w:rsid w:val="00283C19"/>
    <w:rsid w:val="00283C37"/>
    <w:rsid w:val="00283DA5"/>
    <w:rsid w:val="00283E53"/>
    <w:rsid w:val="00284010"/>
    <w:rsid w:val="002841AF"/>
    <w:rsid w:val="00284287"/>
    <w:rsid w:val="0028429A"/>
    <w:rsid w:val="002844B8"/>
    <w:rsid w:val="0028451E"/>
    <w:rsid w:val="002846D1"/>
    <w:rsid w:val="00284943"/>
    <w:rsid w:val="002849CD"/>
    <w:rsid w:val="00284B70"/>
    <w:rsid w:val="00284C39"/>
    <w:rsid w:val="00284E2B"/>
    <w:rsid w:val="00284FC6"/>
    <w:rsid w:val="0028501F"/>
    <w:rsid w:val="0028506C"/>
    <w:rsid w:val="0028509A"/>
    <w:rsid w:val="002850D9"/>
    <w:rsid w:val="0028510B"/>
    <w:rsid w:val="00285366"/>
    <w:rsid w:val="00285368"/>
    <w:rsid w:val="002853E3"/>
    <w:rsid w:val="002856E7"/>
    <w:rsid w:val="002857D0"/>
    <w:rsid w:val="00285A65"/>
    <w:rsid w:val="00285A8C"/>
    <w:rsid w:val="00285F40"/>
    <w:rsid w:val="0028645D"/>
    <w:rsid w:val="00286535"/>
    <w:rsid w:val="002865D1"/>
    <w:rsid w:val="00286634"/>
    <w:rsid w:val="0028664E"/>
    <w:rsid w:val="0028667D"/>
    <w:rsid w:val="002866DA"/>
    <w:rsid w:val="00286708"/>
    <w:rsid w:val="002869D9"/>
    <w:rsid w:val="002869DA"/>
    <w:rsid w:val="00286A56"/>
    <w:rsid w:val="00286D67"/>
    <w:rsid w:val="00286E15"/>
    <w:rsid w:val="00286EAC"/>
    <w:rsid w:val="002870B7"/>
    <w:rsid w:val="00287159"/>
    <w:rsid w:val="002871AE"/>
    <w:rsid w:val="002872CE"/>
    <w:rsid w:val="00287511"/>
    <w:rsid w:val="00287538"/>
    <w:rsid w:val="0028765E"/>
    <w:rsid w:val="00287773"/>
    <w:rsid w:val="00287836"/>
    <w:rsid w:val="00287871"/>
    <w:rsid w:val="00287872"/>
    <w:rsid w:val="00287913"/>
    <w:rsid w:val="002879B4"/>
    <w:rsid w:val="00287ACF"/>
    <w:rsid w:val="00287BE6"/>
    <w:rsid w:val="00287D6C"/>
    <w:rsid w:val="00287EF2"/>
    <w:rsid w:val="00287F01"/>
    <w:rsid w:val="00287F79"/>
    <w:rsid w:val="0029003A"/>
    <w:rsid w:val="002904CF"/>
    <w:rsid w:val="002904F0"/>
    <w:rsid w:val="0029060C"/>
    <w:rsid w:val="0029066B"/>
    <w:rsid w:val="0029083C"/>
    <w:rsid w:val="00290941"/>
    <w:rsid w:val="00290AA4"/>
    <w:rsid w:val="00290B34"/>
    <w:rsid w:val="00290B53"/>
    <w:rsid w:val="00290B6B"/>
    <w:rsid w:val="00290C14"/>
    <w:rsid w:val="00290CDD"/>
    <w:rsid w:val="00290E39"/>
    <w:rsid w:val="00290EFA"/>
    <w:rsid w:val="00291094"/>
    <w:rsid w:val="00291131"/>
    <w:rsid w:val="002912A0"/>
    <w:rsid w:val="0029152D"/>
    <w:rsid w:val="0029171A"/>
    <w:rsid w:val="002918E1"/>
    <w:rsid w:val="00291B6C"/>
    <w:rsid w:val="00291BD3"/>
    <w:rsid w:val="00291CA6"/>
    <w:rsid w:val="00291DEC"/>
    <w:rsid w:val="00291E3A"/>
    <w:rsid w:val="00291FC3"/>
    <w:rsid w:val="00292120"/>
    <w:rsid w:val="00292137"/>
    <w:rsid w:val="002921E2"/>
    <w:rsid w:val="0029222E"/>
    <w:rsid w:val="00292579"/>
    <w:rsid w:val="002925F8"/>
    <w:rsid w:val="002927C1"/>
    <w:rsid w:val="00292A14"/>
    <w:rsid w:val="00292B1B"/>
    <w:rsid w:val="00292B2E"/>
    <w:rsid w:val="00292C01"/>
    <w:rsid w:val="00292C1E"/>
    <w:rsid w:val="00292C4E"/>
    <w:rsid w:val="00292D0C"/>
    <w:rsid w:val="00292D1E"/>
    <w:rsid w:val="00292ED1"/>
    <w:rsid w:val="00292F29"/>
    <w:rsid w:val="0029300E"/>
    <w:rsid w:val="002930A4"/>
    <w:rsid w:val="00293616"/>
    <w:rsid w:val="0029364F"/>
    <w:rsid w:val="002938A2"/>
    <w:rsid w:val="00293922"/>
    <w:rsid w:val="00293DC4"/>
    <w:rsid w:val="00294124"/>
    <w:rsid w:val="00294140"/>
    <w:rsid w:val="002942BE"/>
    <w:rsid w:val="002942E3"/>
    <w:rsid w:val="00294561"/>
    <w:rsid w:val="00294655"/>
    <w:rsid w:val="00294884"/>
    <w:rsid w:val="002948CB"/>
    <w:rsid w:val="00294A28"/>
    <w:rsid w:val="00294AA4"/>
    <w:rsid w:val="00294B2C"/>
    <w:rsid w:val="00294B52"/>
    <w:rsid w:val="00294C42"/>
    <w:rsid w:val="00294CB3"/>
    <w:rsid w:val="00294DBB"/>
    <w:rsid w:val="00294F01"/>
    <w:rsid w:val="002950A8"/>
    <w:rsid w:val="00295161"/>
    <w:rsid w:val="00295231"/>
    <w:rsid w:val="002952C6"/>
    <w:rsid w:val="0029557C"/>
    <w:rsid w:val="00295636"/>
    <w:rsid w:val="00295836"/>
    <w:rsid w:val="00295874"/>
    <w:rsid w:val="002959D2"/>
    <w:rsid w:val="00295A93"/>
    <w:rsid w:val="00295B04"/>
    <w:rsid w:val="00295CB6"/>
    <w:rsid w:val="00295CD7"/>
    <w:rsid w:val="00295CEF"/>
    <w:rsid w:val="00295E3E"/>
    <w:rsid w:val="00295F57"/>
    <w:rsid w:val="00295FC1"/>
    <w:rsid w:val="0029600C"/>
    <w:rsid w:val="0029635B"/>
    <w:rsid w:val="0029681F"/>
    <w:rsid w:val="002968F2"/>
    <w:rsid w:val="00296A38"/>
    <w:rsid w:val="00296ACE"/>
    <w:rsid w:val="00296EBA"/>
    <w:rsid w:val="0029700A"/>
    <w:rsid w:val="0029741C"/>
    <w:rsid w:val="002974CD"/>
    <w:rsid w:val="00297507"/>
    <w:rsid w:val="0029754F"/>
    <w:rsid w:val="002977F0"/>
    <w:rsid w:val="00297B22"/>
    <w:rsid w:val="00297B9F"/>
    <w:rsid w:val="00297BAE"/>
    <w:rsid w:val="00297C25"/>
    <w:rsid w:val="00297E4B"/>
    <w:rsid w:val="00297EAE"/>
    <w:rsid w:val="002A019C"/>
    <w:rsid w:val="002A0481"/>
    <w:rsid w:val="002A04C5"/>
    <w:rsid w:val="002A04DF"/>
    <w:rsid w:val="002A051E"/>
    <w:rsid w:val="002A0652"/>
    <w:rsid w:val="002A0654"/>
    <w:rsid w:val="002A0714"/>
    <w:rsid w:val="002A082D"/>
    <w:rsid w:val="002A08C7"/>
    <w:rsid w:val="002A0912"/>
    <w:rsid w:val="002A09EB"/>
    <w:rsid w:val="002A0A16"/>
    <w:rsid w:val="002A0B77"/>
    <w:rsid w:val="002A0BBA"/>
    <w:rsid w:val="002A0C28"/>
    <w:rsid w:val="002A0C51"/>
    <w:rsid w:val="002A0D15"/>
    <w:rsid w:val="002A1089"/>
    <w:rsid w:val="002A1117"/>
    <w:rsid w:val="002A1249"/>
    <w:rsid w:val="002A1417"/>
    <w:rsid w:val="002A14FD"/>
    <w:rsid w:val="002A15AB"/>
    <w:rsid w:val="002A16F7"/>
    <w:rsid w:val="002A172E"/>
    <w:rsid w:val="002A17ED"/>
    <w:rsid w:val="002A1BC5"/>
    <w:rsid w:val="002A1D98"/>
    <w:rsid w:val="002A1DAE"/>
    <w:rsid w:val="002A1DD6"/>
    <w:rsid w:val="002A1EA0"/>
    <w:rsid w:val="002A1F77"/>
    <w:rsid w:val="002A1F99"/>
    <w:rsid w:val="002A210C"/>
    <w:rsid w:val="002A22AA"/>
    <w:rsid w:val="002A2370"/>
    <w:rsid w:val="002A23F3"/>
    <w:rsid w:val="002A23F4"/>
    <w:rsid w:val="002A2686"/>
    <w:rsid w:val="002A2776"/>
    <w:rsid w:val="002A27E0"/>
    <w:rsid w:val="002A2839"/>
    <w:rsid w:val="002A285F"/>
    <w:rsid w:val="002A2945"/>
    <w:rsid w:val="002A2E73"/>
    <w:rsid w:val="002A2F71"/>
    <w:rsid w:val="002A3067"/>
    <w:rsid w:val="002A342D"/>
    <w:rsid w:val="002A3483"/>
    <w:rsid w:val="002A348B"/>
    <w:rsid w:val="002A3598"/>
    <w:rsid w:val="002A36BF"/>
    <w:rsid w:val="002A3724"/>
    <w:rsid w:val="002A378F"/>
    <w:rsid w:val="002A38A3"/>
    <w:rsid w:val="002A3EE0"/>
    <w:rsid w:val="002A3EEB"/>
    <w:rsid w:val="002A3FEC"/>
    <w:rsid w:val="002A4025"/>
    <w:rsid w:val="002A4055"/>
    <w:rsid w:val="002A413F"/>
    <w:rsid w:val="002A4191"/>
    <w:rsid w:val="002A41FA"/>
    <w:rsid w:val="002A42B3"/>
    <w:rsid w:val="002A435E"/>
    <w:rsid w:val="002A4381"/>
    <w:rsid w:val="002A4396"/>
    <w:rsid w:val="002A4398"/>
    <w:rsid w:val="002A461E"/>
    <w:rsid w:val="002A4896"/>
    <w:rsid w:val="002A4952"/>
    <w:rsid w:val="002A4A31"/>
    <w:rsid w:val="002A4B0C"/>
    <w:rsid w:val="002A4C65"/>
    <w:rsid w:val="002A4C9B"/>
    <w:rsid w:val="002A4E8E"/>
    <w:rsid w:val="002A4ECD"/>
    <w:rsid w:val="002A4FB0"/>
    <w:rsid w:val="002A5057"/>
    <w:rsid w:val="002A50C7"/>
    <w:rsid w:val="002A5102"/>
    <w:rsid w:val="002A5268"/>
    <w:rsid w:val="002A5273"/>
    <w:rsid w:val="002A53F5"/>
    <w:rsid w:val="002A54E6"/>
    <w:rsid w:val="002A54F2"/>
    <w:rsid w:val="002A5543"/>
    <w:rsid w:val="002A5750"/>
    <w:rsid w:val="002A5875"/>
    <w:rsid w:val="002A58FC"/>
    <w:rsid w:val="002A59D1"/>
    <w:rsid w:val="002A5A70"/>
    <w:rsid w:val="002A5BDA"/>
    <w:rsid w:val="002A5D5E"/>
    <w:rsid w:val="002A5E23"/>
    <w:rsid w:val="002A5E9D"/>
    <w:rsid w:val="002A6060"/>
    <w:rsid w:val="002A6090"/>
    <w:rsid w:val="002A6100"/>
    <w:rsid w:val="002A612E"/>
    <w:rsid w:val="002A61D8"/>
    <w:rsid w:val="002A6253"/>
    <w:rsid w:val="002A639A"/>
    <w:rsid w:val="002A64BF"/>
    <w:rsid w:val="002A6613"/>
    <w:rsid w:val="002A6BB9"/>
    <w:rsid w:val="002A6CF3"/>
    <w:rsid w:val="002A6D0A"/>
    <w:rsid w:val="002A6DCC"/>
    <w:rsid w:val="002A6E7C"/>
    <w:rsid w:val="002A6FE3"/>
    <w:rsid w:val="002A7080"/>
    <w:rsid w:val="002A7160"/>
    <w:rsid w:val="002A7168"/>
    <w:rsid w:val="002A75BA"/>
    <w:rsid w:val="002A7648"/>
    <w:rsid w:val="002A769F"/>
    <w:rsid w:val="002A7955"/>
    <w:rsid w:val="002A7A9B"/>
    <w:rsid w:val="002A7B57"/>
    <w:rsid w:val="002A7CEE"/>
    <w:rsid w:val="002A7D3D"/>
    <w:rsid w:val="002A7DB9"/>
    <w:rsid w:val="002A7DBA"/>
    <w:rsid w:val="002A7EE8"/>
    <w:rsid w:val="002B0086"/>
    <w:rsid w:val="002B02E8"/>
    <w:rsid w:val="002B031A"/>
    <w:rsid w:val="002B0354"/>
    <w:rsid w:val="002B035D"/>
    <w:rsid w:val="002B0375"/>
    <w:rsid w:val="002B03B2"/>
    <w:rsid w:val="002B050C"/>
    <w:rsid w:val="002B0567"/>
    <w:rsid w:val="002B059D"/>
    <w:rsid w:val="002B065A"/>
    <w:rsid w:val="002B078A"/>
    <w:rsid w:val="002B07BF"/>
    <w:rsid w:val="002B083D"/>
    <w:rsid w:val="002B0943"/>
    <w:rsid w:val="002B09DA"/>
    <w:rsid w:val="002B0AD3"/>
    <w:rsid w:val="002B0D1F"/>
    <w:rsid w:val="002B0DAC"/>
    <w:rsid w:val="002B0E32"/>
    <w:rsid w:val="002B0E83"/>
    <w:rsid w:val="002B0F48"/>
    <w:rsid w:val="002B0F98"/>
    <w:rsid w:val="002B1228"/>
    <w:rsid w:val="002B1264"/>
    <w:rsid w:val="002B14DA"/>
    <w:rsid w:val="002B166B"/>
    <w:rsid w:val="002B1697"/>
    <w:rsid w:val="002B1836"/>
    <w:rsid w:val="002B19C8"/>
    <w:rsid w:val="002B1C66"/>
    <w:rsid w:val="002B1D5B"/>
    <w:rsid w:val="002B1F1C"/>
    <w:rsid w:val="002B1FEF"/>
    <w:rsid w:val="002B239A"/>
    <w:rsid w:val="002B2422"/>
    <w:rsid w:val="002B26CA"/>
    <w:rsid w:val="002B26FB"/>
    <w:rsid w:val="002B27C7"/>
    <w:rsid w:val="002B2BEA"/>
    <w:rsid w:val="002B2D67"/>
    <w:rsid w:val="002B31AD"/>
    <w:rsid w:val="002B3420"/>
    <w:rsid w:val="002B34C5"/>
    <w:rsid w:val="002B3994"/>
    <w:rsid w:val="002B3A69"/>
    <w:rsid w:val="002B3AC9"/>
    <w:rsid w:val="002B3C16"/>
    <w:rsid w:val="002B3D69"/>
    <w:rsid w:val="002B3D84"/>
    <w:rsid w:val="002B3FEC"/>
    <w:rsid w:val="002B402B"/>
    <w:rsid w:val="002B407F"/>
    <w:rsid w:val="002B4143"/>
    <w:rsid w:val="002B4302"/>
    <w:rsid w:val="002B4573"/>
    <w:rsid w:val="002B464E"/>
    <w:rsid w:val="002B4877"/>
    <w:rsid w:val="002B487A"/>
    <w:rsid w:val="002B48AD"/>
    <w:rsid w:val="002B49CE"/>
    <w:rsid w:val="002B4AE9"/>
    <w:rsid w:val="002B4BDE"/>
    <w:rsid w:val="002B4C06"/>
    <w:rsid w:val="002B4C2D"/>
    <w:rsid w:val="002B4D64"/>
    <w:rsid w:val="002B4E6C"/>
    <w:rsid w:val="002B5010"/>
    <w:rsid w:val="002B50CB"/>
    <w:rsid w:val="002B513A"/>
    <w:rsid w:val="002B5148"/>
    <w:rsid w:val="002B541F"/>
    <w:rsid w:val="002B54B0"/>
    <w:rsid w:val="002B5575"/>
    <w:rsid w:val="002B574C"/>
    <w:rsid w:val="002B5804"/>
    <w:rsid w:val="002B5871"/>
    <w:rsid w:val="002B5992"/>
    <w:rsid w:val="002B5A2F"/>
    <w:rsid w:val="002B5A6A"/>
    <w:rsid w:val="002B5AE7"/>
    <w:rsid w:val="002B5BAC"/>
    <w:rsid w:val="002B5C98"/>
    <w:rsid w:val="002B5F32"/>
    <w:rsid w:val="002B5FAA"/>
    <w:rsid w:val="002B5FD1"/>
    <w:rsid w:val="002B602C"/>
    <w:rsid w:val="002B60AD"/>
    <w:rsid w:val="002B60B4"/>
    <w:rsid w:val="002B624F"/>
    <w:rsid w:val="002B63B9"/>
    <w:rsid w:val="002B6449"/>
    <w:rsid w:val="002B6490"/>
    <w:rsid w:val="002B6499"/>
    <w:rsid w:val="002B65F1"/>
    <w:rsid w:val="002B66FB"/>
    <w:rsid w:val="002B6B1A"/>
    <w:rsid w:val="002B718A"/>
    <w:rsid w:val="002B7480"/>
    <w:rsid w:val="002B74FE"/>
    <w:rsid w:val="002B751D"/>
    <w:rsid w:val="002B7523"/>
    <w:rsid w:val="002B775A"/>
    <w:rsid w:val="002B77E9"/>
    <w:rsid w:val="002B78B8"/>
    <w:rsid w:val="002B7955"/>
    <w:rsid w:val="002B7A4E"/>
    <w:rsid w:val="002B7AAE"/>
    <w:rsid w:val="002B7B51"/>
    <w:rsid w:val="002B7BC9"/>
    <w:rsid w:val="002B7BF6"/>
    <w:rsid w:val="002B7C46"/>
    <w:rsid w:val="002B7E82"/>
    <w:rsid w:val="002C004D"/>
    <w:rsid w:val="002C01AD"/>
    <w:rsid w:val="002C0329"/>
    <w:rsid w:val="002C03E6"/>
    <w:rsid w:val="002C061D"/>
    <w:rsid w:val="002C0625"/>
    <w:rsid w:val="002C0689"/>
    <w:rsid w:val="002C06D9"/>
    <w:rsid w:val="002C07FA"/>
    <w:rsid w:val="002C0879"/>
    <w:rsid w:val="002C0939"/>
    <w:rsid w:val="002C0960"/>
    <w:rsid w:val="002C0AC7"/>
    <w:rsid w:val="002C0E0E"/>
    <w:rsid w:val="002C0E4F"/>
    <w:rsid w:val="002C0F3C"/>
    <w:rsid w:val="002C0F5B"/>
    <w:rsid w:val="002C1065"/>
    <w:rsid w:val="002C108B"/>
    <w:rsid w:val="002C1270"/>
    <w:rsid w:val="002C139B"/>
    <w:rsid w:val="002C1655"/>
    <w:rsid w:val="002C16B4"/>
    <w:rsid w:val="002C1720"/>
    <w:rsid w:val="002C172A"/>
    <w:rsid w:val="002C176A"/>
    <w:rsid w:val="002C17BD"/>
    <w:rsid w:val="002C17F9"/>
    <w:rsid w:val="002C18D7"/>
    <w:rsid w:val="002C1910"/>
    <w:rsid w:val="002C1C0C"/>
    <w:rsid w:val="002C1C17"/>
    <w:rsid w:val="002C1C56"/>
    <w:rsid w:val="002C1C5E"/>
    <w:rsid w:val="002C1D78"/>
    <w:rsid w:val="002C1E1D"/>
    <w:rsid w:val="002C1FFE"/>
    <w:rsid w:val="002C20AF"/>
    <w:rsid w:val="002C210A"/>
    <w:rsid w:val="002C228E"/>
    <w:rsid w:val="002C248F"/>
    <w:rsid w:val="002C25EA"/>
    <w:rsid w:val="002C25EC"/>
    <w:rsid w:val="002C2668"/>
    <w:rsid w:val="002C2911"/>
    <w:rsid w:val="002C2EAA"/>
    <w:rsid w:val="002C2EDD"/>
    <w:rsid w:val="002C2F0C"/>
    <w:rsid w:val="002C3330"/>
    <w:rsid w:val="002C334C"/>
    <w:rsid w:val="002C352E"/>
    <w:rsid w:val="002C3651"/>
    <w:rsid w:val="002C37E8"/>
    <w:rsid w:val="002C391B"/>
    <w:rsid w:val="002C3A01"/>
    <w:rsid w:val="002C3A23"/>
    <w:rsid w:val="002C3B2F"/>
    <w:rsid w:val="002C3CC3"/>
    <w:rsid w:val="002C3D00"/>
    <w:rsid w:val="002C3F3B"/>
    <w:rsid w:val="002C3F57"/>
    <w:rsid w:val="002C3F7C"/>
    <w:rsid w:val="002C3FBF"/>
    <w:rsid w:val="002C40FD"/>
    <w:rsid w:val="002C41D6"/>
    <w:rsid w:val="002C4392"/>
    <w:rsid w:val="002C4440"/>
    <w:rsid w:val="002C4467"/>
    <w:rsid w:val="002C44F9"/>
    <w:rsid w:val="002C457D"/>
    <w:rsid w:val="002C45D3"/>
    <w:rsid w:val="002C4646"/>
    <w:rsid w:val="002C4737"/>
    <w:rsid w:val="002C485D"/>
    <w:rsid w:val="002C4A68"/>
    <w:rsid w:val="002C4B4B"/>
    <w:rsid w:val="002C4BC9"/>
    <w:rsid w:val="002C4BF6"/>
    <w:rsid w:val="002C4CDC"/>
    <w:rsid w:val="002C4D04"/>
    <w:rsid w:val="002C4D64"/>
    <w:rsid w:val="002C4E36"/>
    <w:rsid w:val="002C4E84"/>
    <w:rsid w:val="002C4EDA"/>
    <w:rsid w:val="002C4F08"/>
    <w:rsid w:val="002C506E"/>
    <w:rsid w:val="002C51DF"/>
    <w:rsid w:val="002C53D1"/>
    <w:rsid w:val="002C5421"/>
    <w:rsid w:val="002C57B9"/>
    <w:rsid w:val="002C5A5A"/>
    <w:rsid w:val="002C5B8D"/>
    <w:rsid w:val="002C5C94"/>
    <w:rsid w:val="002C5F1D"/>
    <w:rsid w:val="002C5FAB"/>
    <w:rsid w:val="002C61FD"/>
    <w:rsid w:val="002C6277"/>
    <w:rsid w:val="002C632E"/>
    <w:rsid w:val="002C63B0"/>
    <w:rsid w:val="002C6476"/>
    <w:rsid w:val="002C66A9"/>
    <w:rsid w:val="002C68B1"/>
    <w:rsid w:val="002C6946"/>
    <w:rsid w:val="002C6980"/>
    <w:rsid w:val="002C69EE"/>
    <w:rsid w:val="002C6BB6"/>
    <w:rsid w:val="002C6CB4"/>
    <w:rsid w:val="002C6E26"/>
    <w:rsid w:val="002C6F11"/>
    <w:rsid w:val="002C6F7D"/>
    <w:rsid w:val="002C6F8C"/>
    <w:rsid w:val="002C70E7"/>
    <w:rsid w:val="002C7298"/>
    <w:rsid w:val="002C7586"/>
    <w:rsid w:val="002C785A"/>
    <w:rsid w:val="002C7998"/>
    <w:rsid w:val="002C7AA1"/>
    <w:rsid w:val="002C7B55"/>
    <w:rsid w:val="002C7BE9"/>
    <w:rsid w:val="002C7C08"/>
    <w:rsid w:val="002C7C2E"/>
    <w:rsid w:val="002C7DFC"/>
    <w:rsid w:val="002C7E23"/>
    <w:rsid w:val="002C7E28"/>
    <w:rsid w:val="002C7EB1"/>
    <w:rsid w:val="002C7FB3"/>
    <w:rsid w:val="002D00D3"/>
    <w:rsid w:val="002D00FF"/>
    <w:rsid w:val="002D0275"/>
    <w:rsid w:val="002D02CB"/>
    <w:rsid w:val="002D0394"/>
    <w:rsid w:val="002D0405"/>
    <w:rsid w:val="002D0484"/>
    <w:rsid w:val="002D0673"/>
    <w:rsid w:val="002D069A"/>
    <w:rsid w:val="002D06A3"/>
    <w:rsid w:val="002D073B"/>
    <w:rsid w:val="002D0919"/>
    <w:rsid w:val="002D09FD"/>
    <w:rsid w:val="002D0AAF"/>
    <w:rsid w:val="002D0BB9"/>
    <w:rsid w:val="002D0C91"/>
    <w:rsid w:val="002D0D9F"/>
    <w:rsid w:val="002D1176"/>
    <w:rsid w:val="002D1294"/>
    <w:rsid w:val="002D1361"/>
    <w:rsid w:val="002D14E9"/>
    <w:rsid w:val="002D151C"/>
    <w:rsid w:val="002D157F"/>
    <w:rsid w:val="002D16B9"/>
    <w:rsid w:val="002D172C"/>
    <w:rsid w:val="002D19D1"/>
    <w:rsid w:val="002D1C6C"/>
    <w:rsid w:val="002D1D5E"/>
    <w:rsid w:val="002D1DF2"/>
    <w:rsid w:val="002D1F97"/>
    <w:rsid w:val="002D1FBD"/>
    <w:rsid w:val="002D21D6"/>
    <w:rsid w:val="002D234F"/>
    <w:rsid w:val="002D248A"/>
    <w:rsid w:val="002D26DF"/>
    <w:rsid w:val="002D2710"/>
    <w:rsid w:val="002D2720"/>
    <w:rsid w:val="002D273F"/>
    <w:rsid w:val="002D2AC3"/>
    <w:rsid w:val="002D2C61"/>
    <w:rsid w:val="002D2D23"/>
    <w:rsid w:val="002D2F4B"/>
    <w:rsid w:val="002D2F67"/>
    <w:rsid w:val="002D3104"/>
    <w:rsid w:val="002D3145"/>
    <w:rsid w:val="002D3148"/>
    <w:rsid w:val="002D32E0"/>
    <w:rsid w:val="002D3314"/>
    <w:rsid w:val="002D33F5"/>
    <w:rsid w:val="002D3407"/>
    <w:rsid w:val="002D346B"/>
    <w:rsid w:val="002D34EB"/>
    <w:rsid w:val="002D3658"/>
    <w:rsid w:val="002D3744"/>
    <w:rsid w:val="002D3980"/>
    <w:rsid w:val="002D3AC7"/>
    <w:rsid w:val="002D3B62"/>
    <w:rsid w:val="002D3F9E"/>
    <w:rsid w:val="002D409C"/>
    <w:rsid w:val="002D40CB"/>
    <w:rsid w:val="002D41FD"/>
    <w:rsid w:val="002D42E8"/>
    <w:rsid w:val="002D43A5"/>
    <w:rsid w:val="002D43C3"/>
    <w:rsid w:val="002D43D3"/>
    <w:rsid w:val="002D4406"/>
    <w:rsid w:val="002D446E"/>
    <w:rsid w:val="002D4498"/>
    <w:rsid w:val="002D467E"/>
    <w:rsid w:val="002D4716"/>
    <w:rsid w:val="002D4721"/>
    <w:rsid w:val="002D47FB"/>
    <w:rsid w:val="002D485E"/>
    <w:rsid w:val="002D49A2"/>
    <w:rsid w:val="002D4A98"/>
    <w:rsid w:val="002D4AB3"/>
    <w:rsid w:val="002D4B39"/>
    <w:rsid w:val="002D4B70"/>
    <w:rsid w:val="002D4BBA"/>
    <w:rsid w:val="002D4C9F"/>
    <w:rsid w:val="002D4CA3"/>
    <w:rsid w:val="002D4F4A"/>
    <w:rsid w:val="002D504D"/>
    <w:rsid w:val="002D521E"/>
    <w:rsid w:val="002D5325"/>
    <w:rsid w:val="002D54B1"/>
    <w:rsid w:val="002D5510"/>
    <w:rsid w:val="002D566F"/>
    <w:rsid w:val="002D583F"/>
    <w:rsid w:val="002D59A7"/>
    <w:rsid w:val="002D5A4B"/>
    <w:rsid w:val="002D5BA7"/>
    <w:rsid w:val="002D6079"/>
    <w:rsid w:val="002D624A"/>
    <w:rsid w:val="002D6311"/>
    <w:rsid w:val="002D6354"/>
    <w:rsid w:val="002D643C"/>
    <w:rsid w:val="002D656A"/>
    <w:rsid w:val="002D65BF"/>
    <w:rsid w:val="002D65D1"/>
    <w:rsid w:val="002D65FC"/>
    <w:rsid w:val="002D6749"/>
    <w:rsid w:val="002D681C"/>
    <w:rsid w:val="002D6874"/>
    <w:rsid w:val="002D68B4"/>
    <w:rsid w:val="002D6A5E"/>
    <w:rsid w:val="002D6BCF"/>
    <w:rsid w:val="002D6D78"/>
    <w:rsid w:val="002D6E45"/>
    <w:rsid w:val="002D73AD"/>
    <w:rsid w:val="002D7434"/>
    <w:rsid w:val="002D743C"/>
    <w:rsid w:val="002D7600"/>
    <w:rsid w:val="002D762D"/>
    <w:rsid w:val="002D778B"/>
    <w:rsid w:val="002D79B4"/>
    <w:rsid w:val="002D7A75"/>
    <w:rsid w:val="002E0003"/>
    <w:rsid w:val="002E008D"/>
    <w:rsid w:val="002E01C3"/>
    <w:rsid w:val="002E034F"/>
    <w:rsid w:val="002E036F"/>
    <w:rsid w:val="002E0449"/>
    <w:rsid w:val="002E0458"/>
    <w:rsid w:val="002E0650"/>
    <w:rsid w:val="002E0663"/>
    <w:rsid w:val="002E0751"/>
    <w:rsid w:val="002E08CD"/>
    <w:rsid w:val="002E0B48"/>
    <w:rsid w:val="002E0B60"/>
    <w:rsid w:val="002E0B69"/>
    <w:rsid w:val="002E0CE3"/>
    <w:rsid w:val="002E0E90"/>
    <w:rsid w:val="002E0EA3"/>
    <w:rsid w:val="002E13A6"/>
    <w:rsid w:val="002E1419"/>
    <w:rsid w:val="002E17EA"/>
    <w:rsid w:val="002E1816"/>
    <w:rsid w:val="002E1899"/>
    <w:rsid w:val="002E1972"/>
    <w:rsid w:val="002E1A5B"/>
    <w:rsid w:val="002E1C14"/>
    <w:rsid w:val="002E1CF2"/>
    <w:rsid w:val="002E1E4E"/>
    <w:rsid w:val="002E1ED7"/>
    <w:rsid w:val="002E203E"/>
    <w:rsid w:val="002E20CF"/>
    <w:rsid w:val="002E2204"/>
    <w:rsid w:val="002E23B7"/>
    <w:rsid w:val="002E2491"/>
    <w:rsid w:val="002E24C3"/>
    <w:rsid w:val="002E2515"/>
    <w:rsid w:val="002E251F"/>
    <w:rsid w:val="002E25E7"/>
    <w:rsid w:val="002E2978"/>
    <w:rsid w:val="002E29FB"/>
    <w:rsid w:val="002E2A0E"/>
    <w:rsid w:val="002E2A9F"/>
    <w:rsid w:val="002E2B0C"/>
    <w:rsid w:val="002E2B6A"/>
    <w:rsid w:val="002E2D06"/>
    <w:rsid w:val="002E2D17"/>
    <w:rsid w:val="002E2DE3"/>
    <w:rsid w:val="002E2E5E"/>
    <w:rsid w:val="002E3127"/>
    <w:rsid w:val="002E324C"/>
    <w:rsid w:val="002E342E"/>
    <w:rsid w:val="002E35B0"/>
    <w:rsid w:val="002E361B"/>
    <w:rsid w:val="002E377B"/>
    <w:rsid w:val="002E390D"/>
    <w:rsid w:val="002E3962"/>
    <w:rsid w:val="002E397B"/>
    <w:rsid w:val="002E3A65"/>
    <w:rsid w:val="002E3A83"/>
    <w:rsid w:val="002E3AFC"/>
    <w:rsid w:val="002E3BD8"/>
    <w:rsid w:val="002E3CB0"/>
    <w:rsid w:val="002E3D3B"/>
    <w:rsid w:val="002E3DA2"/>
    <w:rsid w:val="002E3DE4"/>
    <w:rsid w:val="002E3E39"/>
    <w:rsid w:val="002E4206"/>
    <w:rsid w:val="002E4266"/>
    <w:rsid w:val="002E4290"/>
    <w:rsid w:val="002E4315"/>
    <w:rsid w:val="002E43D7"/>
    <w:rsid w:val="002E44B5"/>
    <w:rsid w:val="002E465A"/>
    <w:rsid w:val="002E47A6"/>
    <w:rsid w:val="002E4AD0"/>
    <w:rsid w:val="002E4B6D"/>
    <w:rsid w:val="002E4BB7"/>
    <w:rsid w:val="002E4DC7"/>
    <w:rsid w:val="002E4DF4"/>
    <w:rsid w:val="002E4F21"/>
    <w:rsid w:val="002E51FD"/>
    <w:rsid w:val="002E53D7"/>
    <w:rsid w:val="002E5B1D"/>
    <w:rsid w:val="002E5B8A"/>
    <w:rsid w:val="002E5C3F"/>
    <w:rsid w:val="002E5C82"/>
    <w:rsid w:val="002E5E52"/>
    <w:rsid w:val="002E6397"/>
    <w:rsid w:val="002E639A"/>
    <w:rsid w:val="002E63F4"/>
    <w:rsid w:val="002E659D"/>
    <w:rsid w:val="002E6A4E"/>
    <w:rsid w:val="002E6AB7"/>
    <w:rsid w:val="002E6BE3"/>
    <w:rsid w:val="002E6D5F"/>
    <w:rsid w:val="002E6E2F"/>
    <w:rsid w:val="002E6FC3"/>
    <w:rsid w:val="002E70BD"/>
    <w:rsid w:val="002E71E3"/>
    <w:rsid w:val="002E72E5"/>
    <w:rsid w:val="002E7579"/>
    <w:rsid w:val="002E7758"/>
    <w:rsid w:val="002E77F9"/>
    <w:rsid w:val="002E78F1"/>
    <w:rsid w:val="002E78FC"/>
    <w:rsid w:val="002E7A4F"/>
    <w:rsid w:val="002E7B89"/>
    <w:rsid w:val="002E7C4E"/>
    <w:rsid w:val="002E7C5F"/>
    <w:rsid w:val="002E7D6A"/>
    <w:rsid w:val="002F0245"/>
    <w:rsid w:val="002F0405"/>
    <w:rsid w:val="002F040F"/>
    <w:rsid w:val="002F04F8"/>
    <w:rsid w:val="002F053D"/>
    <w:rsid w:val="002F08C8"/>
    <w:rsid w:val="002F0C06"/>
    <w:rsid w:val="002F0C55"/>
    <w:rsid w:val="002F0C98"/>
    <w:rsid w:val="002F0DC0"/>
    <w:rsid w:val="002F0DFC"/>
    <w:rsid w:val="002F0EC7"/>
    <w:rsid w:val="002F109E"/>
    <w:rsid w:val="002F11C2"/>
    <w:rsid w:val="002F1248"/>
    <w:rsid w:val="002F12DC"/>
    <w:rsid w:val="002F13C7"/>
    <w:rsid w:val="002F13DE"/>
    <w:rsid w:val="002F15E8"/>
    <w:rsid w:val="002F1766"/>
    <w:rsid w:val="002F1805"/>
    <w:rsid w:val="002F18A9"/>
    <w:rsid w:val="002F19B8"/>
    <w:rsid w:val="002F1BAF"/>
    <w:rsid w:val="002F1BBA"/>
    <w:rsid w:val="002F1BBC"/>
    <w:rsid w:val="002F1D80"/>
    <w:rsid w:val="002F1D9B"/>
    <w:rsid w:val="002F1EB9"/>
    <w:rsid w:val="002F20C6"/>
    <w:rsid w:val="002F21AB"/>
    <w:rsid w:val="002F22A6"/>
    <w:rsid w:val="002F25A0"/>
    <w:rsid w:val="002F25EC"/>
    <w:rsid w:val="002F277F"/>
    <w:rsid w:val="002F27C5"/>
    <w:rsid w:val="002F281A"/>
    <w:rsid w:val="002F2880"/>
    <w:rsid w:val="002F28F7"/>
    <w:rsid w:val="002F2968"/>
    <w:rsid w:val="002F29F5"/>
    <w:rsid w:val="002F2ACD"/>
    <w:rsid w:val="002F2B93"/>
    <w:rsid w:val="002F2D58"/>
    <w:rsid w:val="002F2E0C"/>
    <w:rsid w:val="002F2EA0"/>
    <w:rsid w:val="002F33DA"/>
    <w:rsid w:val="002F33FF"/>
    <w:rsid w:val="002F3879"/>
    <w:rsid w:val="002F3974"/>
    <w:rsid w:val="002F3A2F"/>
    <w:rsid w:val="002F3B02"/>
    <w:rsid w:val="002F3BA8"/>
    <w:rsid w:val="002F403F"/>
    <w:rsid w:val="002F44E0"/>
    <w:rsid w:val="002F451B"/>
    <w:rsid w:val="002F451E"/>
    <w:rsid w:val="002F454E"/>
    <w:rsid w:val="002F4585"/>
    <w:rsid w:val="002F48AD"/>
    <w:rsid w:val="002F4945"/>
    <w:rsid w:val="002F4A72"/>
    <w:rsid w:val="002F4F4E"/>
    <w:rsid w:val="002F4F73"/>
    <w:rsid w:val="002F503F"/>
    <w:rsid w:val="002F50A6"/>
    <w:rsid w:val="002F520F"/>
    <w:rsid w:val="002F5644"/>
    <w:rsid w:val="002F56C9"/>
    <w:rsid w:val="002F584C"/>
    <w:rsid w:val="002F58CC"/>
    <w:rsid w:val="002F5998"/>
    <w:rsid w:val="002F5A2D"/>
    <w:rsid w:val="002F5AD9"/>
    <w:rsid w:val="002F5C07"/>
    <w:rsid w:val="002F5EB5"/>
    <w:rsid w:val="002F620F"/>
    <w:rsid w:val="002F623E"/>
    <w:rsid w:val="002F6287"/>
    <w:rsid w:val="002F62E8"/>
    <w:rsid w:val="002F64B4"/>
    <w:rsid w:val="002F64CC"/>
    <w:rsid w:val="002F65EC"/>
    <w:rsid w:val="002F6BC0"/>
    <w:rsid w:val="002F6E1C"/>
    <w:rsid w:val="002F6EAC"/>
    <w:rsid w:val="002F6FF0"/>
    <w:rsid w:val="002F716C"/>
    <w:rsid w:val="002F7217"/>
    <w:rsid w:val="002F727C"/>
    <w:rsid w:val="002F72DE"/>
    <w:rsid w:val="002F7616"/>
    <w:rsid w:val="002F76B2"/>
    <w:rsid w:val="002F7711"/>
    <w:rsid w:val="002F7772"/>
    <w:rsid w:val="002F7813"/>
    <w:rsid w:val="002F781D"/>
    <w:rsid w:val="002F78F8"/>
    <w:rsid w:val="002F7AB5"/>
    <w:rsid w:val="002F7AC0"/>
    <w:rsid w:val="002F7D71"/>
    <w:rsid w:val="002F7DC1"/>
    <w:rsid w:val="002F7E57"/>
    <w:rsid w:val="003000B3"/>
    <w:rsid w:val="0030012C"/>
    <w:rsid w:val="00300262"/>
    <w:rsid w:val="0030032F"/>
    <w:rsid w:val="003003A4"/>
    <w:rsid w:val="003003B2"/>
    <w:rsid w:val="003004A7"/>
    <w:rsid w:val="003006BE"/>
    <w:rsid w:val="0030079B"/>
    <w:rsid w:val="003008FD"/>
    <w:rsid w:val="00300A9B"/>
    <w:rsid w:val="00300C89"/>
    <w:rsid w:val="00300C9B"/>
    <w:rsid w:val="00300DBE"/>
    <w:rsid w:val="00300DDB"/>
    <w:rsid w:val="00300DDC"/>
    <w:rsid w:val="00300E27"/>
    <w:rsid w:val="00301067"/>
    <w:rsid w:val="003010DB"/>
    <w:rsid w:val="00301238"/>
    <w:rsid w:val="00301253"/>
    <w:rsid w:val="003012ED"/>
    <w:rsid w:val="0030137B"/>
    <w:rsid w:val="003014E7"/>
    <w:rsid w:val="00301536"/>
    <w:rsid w:val="0030155F"/>
    <w:rsid w:val="003015EA"/>
    <w:rsid w:val="00301766"/>
    <w:rsid w:val="003019AF"/>
    <w:rsid w:val="00301B80"/>
    <w:rsid w:val="00301CE2"/>
    <w:rsid w:val="00301D27"/>
    <w:rsid w:val="00301D5E"/>
    <w:rsid w:val="00301D68"/>
    <w:rsid w:val="003021D6"/>
    <w:rsid w:val="003021F3"/>
    <w:rsid w:val="003024F1"/>
    <w:rsid w:val="003026A8"/>
    <w:rsid w:val="0030285F"/>
    <w:rsid w:val="0030297A"/>
    <w:rsid w:val="00302A5C"/>
    <w:rsid w:val="00302A6F"/>
    <w:rsid w:val="00302B18"/>
    <w:rsid w:val="00302B50"/>
    <w:rsid w:val="00302DA9"/>
    <w:rsid w:val="00302DDB"/>
    <w:rsid w:val="0030320C"/>
    <w:rsid w:val="003032D5"/>
    <w:rsid w:val="003033C8"/>
    <w:rsid w:val="0030348D"/>
    <w:rsid w:val="0030359C"/>
    <w:rsid w:val="00303669"/>
    <w:rsid w:val="0030377E"/>
    <w:rsid w:val="0030389C"/>
    <w:rsid w:val="003038BB"/>
    <w:rsid w:val="00303BB2"/>
    <w:rsid w:val="00303C4E"/>
    <w:rsid w:val="00303DB0"/>
    <w:rsid w:val="00303E67"/>
    <w:rsid w:val="00303E6A"/>
    <w:rsid w:val="00303FA9"/>
    <w:rsid w:val="003040C4"/>
    <w:rsid w:val="00304150"/>
    <w:rsid w:val="00304249"/>
    <w:rsid w:val="00304263"/>
    <w:rsid w:val="0030426C"/>
    <w:rsid w:val="0030428B"/>
    <w:rsid w:val="003042BE"/>
    <w:rsid w:val="00304421"/>
    <w:rsid w:val="00304458"/>
    <w:rsid w:val="00304664"/>
    <w:rsid w:val="00304986"/>
    <w:rsid w:val="0030498A"/>
    <w:rsid w:val="003049CB"/>
    <w:rsid w:val="00304BA9"/>
    <w:rsid w:val="00304BC7"/>
    <w:rsid w:val="00304C11"/>
    <w:rsid w:val="00304CAA"/>
    <w:rsid w:val="00304CAC"/>
    <w:rsid w:val="00304EE6"/>
    <w:rsid w:val="00304F13"/>
    <w:rsid w:val="00304F8A"/>
    <w:rsid w:val="00305008"/>
    <w:rsid w:val="0030505B"/>
    <w:rsid w:val="00305110"/>
    <w:rsid w:val="00305322"/>
    <w:rsid w:val="00305646"/>
    <w:rsid w:val="003057A1"/>
    <w:rsid w:val="00305920"/>
    <w:rsid w:val="00305AD5"/>
    <w:rsid w:val="00305BD2"/>
    <w:rsid w:val="00305D92"/>
    <w:rsid w:val="00305DEB"/>
    <w:rsid w:val="00305E6B"/>
    <w:rsid w:val="00305F51"/>
    <w:rsid w:val="00305FF5"/>
    <w:rsid w:val="00306041"/>
    <w:rsid w:val="00306146"/>
    <w:rsid w:val="003061EB"/>
    <w:rsid w:val="0030627E"/>
    <w:rsid w:val="00306340"/>
    <w:rsid w:val="00306575"/>
    <w:rsid w:val="00306701"/>
    <w:rsid w:val="00306714"/>
    <w:rsid w:val="00306794"/>
    <w:rsid w:val="003067BB"/>
    <w:rsid w:val="0030684F"/>
    <w:rsid w:val="0030687F"/>
    <w:rsid w:val="00306952"/>
    <w:rsid w:val="00306A9E"/>
    <w:rsid w:val="00306ACC"/>
    <w:rsid w:val="00306D8D"/>
    <w:rsid w:val="003070C5"/>
    <w:rsid w:val="003070D6"/>
    <w:rsid w:val="00307165"/>
    <w:rsid w:val="0030732D"/>
    <w:rsid w:val="003073E7"/>
    <w:rsid w:val="003073F0"/>
    <w:rsid w:val="00307686"/>
    <w:rsid w:val="00307821"/>
    <w:rsid w:val="00307A32"/>
    <w:rsid w:val="00307A35"/>
    <w:rsid w:val="00307BAF"/>
    <w:rsid w:val="00307C6B"/>
    <w:rsid w:val="00307D34"/>
    <w:rsid w:val="00307D53"/>
    <w:rsid w:val="00307E58"/>
    <w:rsid w:val="00307E60"/>
    <w:rsid w:val="00307F75"/>
    <w:rsid w:val="00307FC4"/>
    <w:rsid w:val="00307FEF"/>
    <w:rsid w:val="00310294"/>
    <w:rsid w:val="00310627"/>
    <w:rsid w:val="00310633"/>
    <w:rsid w:val="0031078B"/>
    <w:rsid w:val="00310833"/>
    <w:rsid w:val="00310A61"/>
    <w:rsid w:val="00310D5C"/>
    <w:rsid w:val="00310E77"/>
    <w:rsid w:val="003111FA"/>
    <w:rsid w:val="00311266"/>
    <w:rsid w:val="003112B7"/>
    <w:rsid w:val="00311393"/>
    <w:rsid w:val="003113E4"/>
    <w:rsid w:val="0031175A"/>
    <w:rsid w:val="003119DF"/>
    <w:rsid w:val="003119E0"/>
    <w:rsid w:val="00311AE6"/>
    <w:rsid w:val="00311CC2"/>
    <w:rsid w:val="00311D63"/>
    <w:rsid w:val="00311DB6"/>
    <w:rsid w:val="00311EC4"/>
    <w:rsid w:val="00311F3D"/>
    <w:rsid w:val="00311F7D"/>
    <w:rsid w:val="00311FB6"/>
    <w:rsid w:val="003121D7"/>
    <w:rsid w:val="00312209"/>
    <w:rsid w:val="003123AE"/>
    <w:rsid w:val="00312484"/>
    <w:rsid w:val="003124A7"/>
    <w:rsid w:val="003126F2"/>
    <w:rsid w:val="003126F7"/>
    <w:rsid w:val="003127BA"/>
    <w:rsid w:val="00312966"/>
    <w:rsid w:val="003129BB"/>
    <w:rsid w:val="00312AA3"/>
    <w:rsid w:val="00312D99"/>
    <w:rsid w:val="00312E57"/>
    <w:rsid w:val="00312E74"/>
    <w:rsid w:val="00312E92"/>
    <w:rsid w:val="0031302E"/>
    <w:rsid w:val="0031307F"/>
    <w:rsid w:val="003131D7"/>
    <w:rsid w:val="003133FD"/>
    <w:rsid w:val="00313440"/>
    <w:rsid w:val="003134BB"/>
    <w:rsid w:val="0031353F"/>
    <w:rsid w:val="003136AE"/>
    <w:rsid w:val="003136DD"/>
    <w:rsid w:val="003137EF"/>
    <w:rsid w:val="00313915"/>
    <w:rsid w:val="00313A3E"/>
    <w:rsid w:val="00313B01"/>
    <w:rsid w:val="00313B07"/>
    <w:rsid w:val="00313DBE"/>
    <w:rsid w:val="0031416E"/>
    <w:rsid w:val="0031435A"/>
    <w:rsid w:val="003143D8"/>
    <w:rsid w:val="003146EA"/>
    <w:rsid w:val="0031498F"/>
    <w:rsid w:val="003149E4"/>
    <w:rsid w:val="00314BCE"/>
    <w:rsid w:val="00314C89"/>
    <w:rsid w:val="00314CE8"/>
    <w:rsid w:val="00314D7C"/>
    <w:rsid w:val="00314EBA"/>
    <w:rsid w:val="00314F8A"/>
    <w:rsid w:val="00315018"/>
    <w:rsid w:val="00315136"/>
    <w:rsid w:val="00315146"/>
    <w:rsid w:val="003151B4"/>
    <w:rsid w:val="0031527F"/>
    <w:rsid w:val="0031536F"/>
    <w:rsid w:val="003153F0"/>
    <w:rsid w:val="003155F6"/>
    <w:rsid w:val="003157DD"/>
    <w:rsid w:val="0031580A"/>
    <w:rsid w:val="00315860"/>
    <w:rsid w:val="0031592C"/>
    <w:rsid w:val="0031595C"/>
    <w:rsid w:val="003159F3"/>
    <w:rsid w:val="00315BF7"/>
    <w:rsid w:val="00315E05"/>
    <w:rsid w:val="00315F9B"/>
    <w:rsid w:val="00316133"/>
    <w:rsid w:val="003161C0"/>
    <w:rsid w:val="0031622F"/>
    <w:rsid w:val="003162C7"/>
    <w:rsid w:val="003162C9"/>
    <w:rsid w:val="00316444"/>
    <w:rsid w:val="00316480"/>
    <w:rsid w:val="0031676A"/>
    <w:rsid w:val="003168AB"/>
    <w:rsid w:val="00316905"/>
    <w:rsid w:val="00316985"/>
    <w:rsid w:val="00316996"/>
    <w:rsid w:val="00316A65"/>
    <w:rsid w:val="00316A8B"/>
    <w:rsid w:val="00316B49"/>
    <w:rsid w:val="00316BD4"/>
    <w:rsid w:val="00316C7E"/>
    <w:rsid w:val="00316CCB"/>
    <w:rsid w:val="003170E8"/>
    <w:rsid w:val="003171A7"/>
    <w:rsid w:val="00317282"/>
    <w:rsid w:val="003174BA"/>
    <w:rsid w:val="00317618"/>
    <w:rsid w:val="00317646"/>
    <w:rsid w:val="00317649"/>
    <w:rsid w:val="003176A6"/>
    <w:rsid w:val="003176D9"/>
    <w:rsid w:val="003177A4"/>
    <w:rsid w:val="003177D0"/>
    <w:rsid w:val="0031792A"/>
    <w:rsid w:val="00317A17"/>
    <w:rsid w:val="00317A55"/>
    <w:rsid w:val="00317A63"/>
    <w:rsid w:val="00317B65"/>
    <w:rsid w:val="00317C81"/>
    <w:rsid w:val="00317CD0"/>
    <w:rsid w:val="00317D1B"/>
    <w:rsid w:val="00317D59"/>
    <w:rsid w:val="00317D87"/>
    <w:rsid w:val="00317E41"/>
    <w:rsid w:val="00317EFA"/>
    <w:rsid w:val="00320370"/>
    <w:rsid w:val="003203D7"/>
    <w:rsid w:val="0032072B"/>
    <w:rsid w:val="0032085B"/>
    <w:rsid w:val="00320952"/>
    <w:rsid w:val="00320B39"/>
    <w:rsid w:val="00320CAE"/>
    <w:rsid w:val="00320E24"/>
    <w:rsid w:val="00320F23"/>
    <w:rsid w:val="00320FC2"/>
    <w:rsid w:val="00321057"/>
    <w:rsid w:val="0032107F"/>
    <w:rsid w:val="00321193"/>
    <w:rsid w:val="0032121E"/>
    <w:rsid w:val="00321255"/>
    <w:rsid w:val="00321274"/>
    <w:rsid w:val="00321289"/>
    <w:rsid w:val="00321367"/>
    <w:rsid w:val="0032146A"/>
    <w:rsid w:val="003216D9"/>
    <w:rsid w:val="003216F1"/>
    <w:rsid w:val="00321792"/>
    <w:rsid w:val="0032189A"/>
    <w:rsid w:val="003219EA"/>
    <w:rsid w:val="00321D74"/>
    <w:rsid w:val="00321E45"/>
    <w:rsid w:val="00321F48"/>
    <w:rsid w:val="00321F8C"/>
    <w:rsid w:val="003220CD"/>
    <w:rsid w:val="003221A9"/>
    <w:rsid w:val="00322459"/>
    <w:rsid w:val="003224E3"/>
    <w:rsid w:val="00322662"/>
    <w:rsid w:val="003226B0"/>
    <w:rsid w:val="0032273A"/>
    <w:rsid w:val="003227DF"/>
    <w:rsid w:val="00322881"/>
    <w:rsid w:val="00322916"/>
    <w:rsid w:val="00322B08"/>
    <w:rsid w:val="00322B24"/>
    <w:rsid w:val="00322B51"/>
    <w:rsid w:val="00322C5B"/>
    <w:rsid w:val="00322EEE"/>
    <w:rsid w:val="00322F28"/>
    <w:rsid w:val="0032300B"/>
    <w:rsid w:val="00323028"/>
    <w:rsid w:val="00323055"/>
    <w:rsid w:val="003230AD"/>
    <w:rsid w:val="003230E3"/>
    <w:rsid w:val="00323191"/>
    <w:rsid w:val="00323270"/>
    <w:rsid w:val="00323412"/>
    <w:rsid w:val="00323431"/>
    <w:rsid w:val="00323478"/>
    <w:rsid w:val="003234A8"/>
    <w:rsid w:val="0032362D"/>
    <w:rsid w:val="00323668"/>
    <w:rsid w:val="00323698"/>
    <w:rsid w:val="003238EE"/>
    <w:rsid w:val="00323AFB"/>
    <w:rsid w:val="00323B3E"/>
    <w:rsid w:val="00323D7B"/>
    <w:rsid w:val="00323EEB"/>
    <w:rsid w:val="00323F8F"/>
    <w:rsid w:val="0032410C"/>
    <w:rsid w:val="00324255"/>
    <w:rsid w:val="0032433D"/>
    <w:rsid w:val="003246F7"/>
    <w:rsid w:val="003247FA"/>
    <w:rsid w:val="0032491D"/>
    <w:rsid w:val="00324B10"/>
    <w:rsid w:val="00324B91"/>
    <w:rsid w:val="00324E1D"/>
    <w:rsid w:val="00324E78"/>
    <w:rsid w:val="00324E89"/>
    <w:rsid w:val="00324ED0"/>
    <w:rsid w:val="00324F7B"/>
    <w:rsid w:val="00324FAA"/>
    <w:rsid w:val="0032546C"/>
    <w:rsid w:val="003254CA"/>
    <w:rsid w:val="00325773"/>
    <w:rsid w:val="00325815"/>
    <w:rsid w:val="00325972"/>
    <w:rsid w:val="003259CF"/>
    <w:rsid w:val="003259E6"/>
    <w:rsid w:val="00325E1D"/>
    <w:rsid w:val="00326073"/>
    <w:rsid w:val="00326578"/>
    <w:rsid w:val="0032670B"/>
    <w:rsid w:val="00326848"/>
    <w:rsid w:val="00326894"/>
    <w:rsid w:val="00326A9E"/>
    <w:rsid w:val="00326C51"/>
    <w:rsid w:val="00326D69"/>
    <w:rsid w:val="00327004"/>
    <w:rsid w:val="0032708B"/>
    <w:rsid w:val="003270E9"/>
    <w:rsid w:val="00327202"/>
    <w:rsid w:val="003272B5"/>
    <w:rsid w:val="00327385"/>
    <w:rsid w:val="00327674"/>
    <w:rsid w:val="00327914"/>
    <w:rsid w:val="0032799B"/>
    <w:rsid w:val="00327B9D"/>
    <w:rsid w:val="00327C80"/>
    <w:rsid w:val="00327D8B"/>
    <w:rsid w:val="00330030"/>
    <w:rsid w:val="00330396"/>
    <w:rsid w:val="003303A3"/>
    <w:rsid w:val="003303C6"/>
    <w:rsid w:val="003303E9"/>
    <w:rsid w:val="0033058B"/>
    <w:rsid w:val="003306AF"/>
    <w:rsid w:val="003306B0"/>
    <w:rsid w:val="003306BA"/>
    <w:rsid w:val="003307D4"/>
    <w:rsid w:val="003308CA"/>
    <w:rsid w:val="00330912"/>
    <w:rsid w:val="00330959"/>
    <w:rsid w:val="00330991"/>
    <w:rsid w:val="00330CA4"/>
    <w:rsid w:val="00330D05"/>
    <w:rsid w:val="00330D41"/>
    <w:rsid w:val="00330DB1"/>
    <w:rsid w:val="00330E08"/>
    <w:rsid w:val="00330E9A"/>
    <w:rsid w:val="00330EFF"/>
    <w:rsid w:val="003310EF"/>
    <w:rsid w:val="00331565"/>
    <w:rsid w:val="003315FB"/>
    <w:rsid w:val="003316CF"/>
    <w:rsid w:val="0033196A"/>
    <w:rsid w:val="003319C3"/>
    <w:rsid w:val="003319E2"/>
    <w:rsid w:val="00331AC7"/>
    <w:rsid w:val="00331B3B"/>
    <w:rsid w:val="00331BC1"/>
    <w:rsid w:val="00331CBC"/>
    <w:rsid w:val="00331D94"/>
    <w:rsid w:val="00331F6C"/>
    <w:rsid w:val="00331F8A"/>
    <w:rsid w:val="003320FA"/>
    <w:rsid w:val="00332383"/>
    <w:rsid w:val="0033239F"/>
    <w:rsid w:val="003325CC"/>
    <w:rsid w:val="00332675"/>
    <w:rsid w:val="00332B18"/>
    <w:rsid w:val="00332BF7"/>
    <w:rsid w:val="00332C45"/>
    <w:rsid w:val="00332C54"/>
    <w:rsid w:val="00332E27"/>
    <w:rsid w:val="00332FB0"/>
    <w:rsid w:val="00332FC3"/>
    <w:rsid w:val="00333173"/>
    <w:rsid w:val="00333403"/>
    <w:rsid w:val="00333594"/>
    <w:rsid w:val="0033363B"/>
    <w:rsid w:val="0033377C"/>
    <w:rsid w:val="003338D5"/>
    <w:rsid w:val="003339DC"/>
    <w:rsid w:val="003339E0"/>
    <w:rsid w:val="00333A91"/>
    <w:rsid w:val="00333ADA"/>
    <w:rsid w:val="00333F0B"/>
    <w:rsid w:val="00333F38"/>
    <w:rsid w:val="00334199"/>
    <w:rsid w:val="003341ED"/>
    <w:rsid w:val="00334307"/>
    <w:rsid w:val="00334523"/>
    <w:rsid w:val="00334534"/>
    <w:rsid w:val="00334AC8"/>
    <w:rsid w:val="00334B64"/>
    <w:rsid w:val="00334BD4"/>
    <w:rsid w:val="00334BF2"/>
    <w:rsid w:val="00334C1D"/>
    <w:rsid w:val="00334C5D"/>
    <w:rsid w:val="00334D4D"/>
    <w:rsid w:val="00334DC0"/>
    <w:rsid w:val="00334E93"/>
    <w:rsid w:val="00334F47"/>
    <w:rsid w:val="003350A2"/>
    <w:rsid w:val="003351B0"/>
    <w:rsid w:val="003351C4"/>
    <w:rsid w:val="0033525B"/>
    <w:rsid w:val="00335337"/>
    <w:rsid w:val="003353E1"/>
    <w:rsid w:val="003353E3"/>
    <w:rsid w:val="00335428"/>
    <w:rsid w:val="0033558D"/>
    <w:rsid w:val="003358A2"/>
    <w:rsid w:val="003359F1"/>
    <w:rsid w:val="00335A0B"/>
    <w:rsid w:val="00335AE8"/>
    <w:rsid w:val="00335B30"/>
    <w:rsid w:val="00335BD3"/>
    <w:rsid w:val="00335BEB"/>
    <w:rsid w:val="00335C48"/>
    <w:rsid w:val="00335D5B"/>
    <w:rsid w:val="00335F3B"/>
    <w:rsid w:val="00336025"/>
    <w:rsid w:val="003363D8"/>
    <w:rsid w:val="003369D4"/>
    <w:rsid w:val="00336A30"/>
    <w:rsid w:val="00336B09"/>
    <w:rsid w:val="00336C10"/>
    <w:rsid w:val="00336C91"/>
    <w:rsid w:val="00336DCA"/>
    <w:rsid w:val="00336DE1"/>
    <w:rsid w:val="00336E74"/>
    <w:rsid w:val="00336F6F"/>
    <w:rsid w:val="00336FED"/>
    <w:rsid w:val="003370C6"/>
    <w:rsid w:val="003370EB"/>
    <w:rsid w:val="00337234"/>
    <w:rsid w:val="0033745B"/>
    <w:rsid w:val="0033789C"/>
    <w:rsid w:val="00337AB7"/>
    <w:rsid w:val="00337AF4"/>
    <w:rsid w:val="00337B95"/>
    <w:rsid w:val="00337BB5"/>
    <w:rsid w:val="00337C00"/>
    <w:rsid w:val="00337C21"/>
    <w:rsid w:val="00337D83"/>
    <w:rsid w:val="00337DA5"/>
    <w:rsid w:val="00337ED4"/>
    <w:rsid w:val="0034002F"/>
    <w:rsid w:val="003400BB"/>
    <w:rsid w:val="003400C8"/>
    <w:rsid w:val="003401B0"/>
    <w:rsid w:val="0034043D"/>
    <w:rsid w:val="003404C5"/>
    <w:rsid w:val="00340571"/>
    <w:rsid w:val="00340744"/>
    <w:rsid w:val="0034092A"/>
    <w:rsid w:val="00340AE1"/>
    <w:rsid w:val="00340CD4"/>
    <w:rsid w:val="00340EB7"/>
    <w:rsid w:val="00340F92"/>
    <w:rsid w:val="00341015"/>
    <w:rsid w:val="0034116A"/>
    <w:rsid w:val="00341181"/>
    <w:rsid w:val="00341196"/>
    <w:rsid w:val="003412A6"/>
    <w:rsid w:val="00341350"/>
    <w:rsid w:val="0034137F"/>
    <w:rsid w:val="00341534"/>
    <w:rsid w:val="00341666"/>
    <w:rsid w:val="003417E0"/>
    <w:rsid w:val="00341821"/>
    <w:rsid w:val="00341BB7"/>
    <w:rsid w:val="00341D49"/>
    <w:rsid w:val="00341E4B"/>
    <w:rsid w:val="00341F05"/>
    <w:rsid w:val="003420C7"/>
    <w:rsid w:val="00342158"/>
    <w:rsid w:val="00342530"/>
    <w:rsid w:val="00342842"/>
    <w:rsid w:val="003428DC"/>
    <w:rsid w:val="00342B5B"/>
    <w:rsid w:val="00342C16"/>
    <w:rsid w:val="00342E75"/>
    <w:rsid w:val="00342F75"/>
    <w:rsid w:val="003430ED"/>
    <w:rsid w:val="0034313B"/>
    <w:rsid w:val="0034316A"/>
    <w:rsid w:val="00343268"/>
    <w:rsid w:val="0034329C"/>
    <w:rsid w:val="0034340F"/>
    <w:rsid w:val="0034344C"/>
    <w:rsid w:val="0034351F"/>
    <w:rsid w:val="003435FB"/>
    <w:rsid w:val="003438DD"/>
    <w:rsid w:val="0034390C"/>
    <w:rsid w:val="00343BB4"/>
    <w:rsid w:val="00343BCC"/>
    <w:rsid w:val="00343DCC"/>
    <w:rsid w:val="00343EF9"/>
    <w:rsid w:val="00343F1E"/>
    <w:rsid w:val="00343FD2"/>
    <w:rsid w:val="00344069"/>
    <w:rsid w:val="0034408B"/>
    <w:rsid w:val="003441A1"/>
    <w:rsid w:val="00344255"/>
    <w:rsid w:val="003442DE"/>
    <w:rsid w:val="00344636"/>
    <w:rsid w:val="00344663"/>
    <w:rsid w:val="003446B4"/>
    <w:rsid w:val="0034478C"/>
    <w:rsid w:val="00344843"/>
    <w:rsid w:val="0034488F"/>
    <w:rsid w:val="00344965"/>
    <w:rsid w:val="003449AD"/>
    <w:rsid w:val="00344A89"/>
    <w:rsid w:val="00344B79"/>
    <w:rsid w:val="00344C32"/>
    <w:rsid w:val="00344F53"/>
    <w:rsid w:val="003452B3"/>
    <w:rsid w:val="003454DA"/>
    <w:rsid w:val="003455A4"/>
    <w:rsid w:val="0034565D"/>
    <w:rsid w:val="0034577C"/>
    <w:rsid w:val="0034583E"/>
    <w:rsid w:val="003458A1"/>
    <w:rsid w:val="00345B0D"/>
    <w:rsid w:val="00345C26"/>
    <w:rsid w:val="00345C9F"/>
    <w:rsid w:val="00345E7B"/>
    <w:rsid w:val="00345F40"/>
    <w:rsid w:val="00346371"/>
    <w:rsid w:val="0034641A"/>
    <w:rsid w:val="0034643B"/>
    <w:rsid w:val="00346468"/>
    <w:rsid w:val="0034648A"/>
    <w:rsid w:val="00346601"/>
    <w:rsid w:val="0034680E"/>
    <w:rsid w:val="0034686D"/>
    <w:rsid w:val="0034687B"/>
    <w:rsid w:val="003469D3"/>
    <w:rsid w:val="00346BC3"/>
    <w:rsid w:val="00346BD8"/>
    <w:rsid w:val="00346C79"/>
    <w:rsid w:val="00346C81"/>
    <w:rsid w:val="00346CF0"/>
    <w:rsid w:val="00346CF4"/>
    <w:rsid w:val="00346DF3"/>
    <w:rsid w:val="00346EB6"/>
    <w:rsid w:val="00346F78"/>
    <w:rsid w:val="00347006"/>
    <w:rsid w:val="003472DF"/>
    <w:rsid w:val="0034731F"/>
    <w:rsid w:val="003474D0"/>
    <w:rsid w:val="003475CB"/>
    <w:rsid w:val="00347694"/>
    <w:rsid w:val="003479E0"/>
    <w:rsid w:val="00347A74"/>
    <w:rsid w:val="00347ACE"/>
    <w:rsid w:val="00347D8D"/>
    <w:rsid w:val="00347E50"/>
    <w:rsid w:val="00347EEA"/>
    <w:rsid w:val="00347F7B"/>
    <w:rsid w:val="00350027"/>
    <w:rsid w:val="0035015B"/>
    <w:rsid w:val="003503F5"/>
    <w:rsid w:val="00350484"/>
    <w:rsid w:val="0035066D"/>
    <w:rsid w:val="003506BA"/>
    <w:rsid w:val="003506C8"/>
    <w:rsid w:val="00350768"/>
    <w:rsid w:val="00350793"/>
    <w:rsid w:val="0035079F"/>
    <w:rsid w:val="00350889"/>
    <w:rsid w:val="00350A18"/>
    <w:rsid w:val="00350A43"/>
    <w:rsid w:val="00350C20"/>
    <w:rsid w:val="00350DE1"/>
    <w:rsid w:val="00350E01"/>
    <w:rsid w:val="00350E07"/>
    <w:rsid w:val="00350EA7"/>
    <w:rsid w:val="00350F59"/>
    <w:rsid w:val="00350FEE"/>
    <w:rsid w:val="00351025"/>
    <w:rsid w:val="00351182"/>
    <w:rsid w:val="00351361"/>
    <w:rsid w:val="003515D1"/>
    <w:rsid w:val="003515F5"/>
    <w:rsid w:val="00351858"/>
    <w:rsid w:val="00351924"/>
    <w:rsid w:val="00351A03"/>
    <w:rsid w:val="00351A3D"/>
    <w:rsid w:val="00351A57"/>
    <w:rsid w:val="00351AB3"/>
    <w:rsid w:val="00351B00"/>
    <w:rsid w:val="00351BDA"/>
    <w:rsid w:val="00351C8F"/>
    <w:rsid w:val="00351CCE"/>
    <w:rsid w:val="00351F9C"/>
    <w:rsid w:val="003520DD"/>
    <w:rsid w:val="0035222B"/>
    <w:rsid w:val="003523C3"/>
    <w:rsid w:val="003525E8"/>
    <w:rsid w:val="00352626"/>
    <w:rsid w:val="00352690"/>
    <w:rsid w:val="003526FC"/>
    <w:rsid w:val="003527BA"/>
    <w:rsid w:val="0035283F"/>
    <w:rsid w:val="00352977"/>
    <w:rsid w:val="00352AA7"/>
    <w:rsid w:val="00352B0C"/>
    <w:rsid w:val="00352BBD"/>
    <w:rsid w:val="00352D1A"/>
    <w:rsid w:val="00352D7C"/>
    <w:rsid w:val="00352DFE"/>
    <w:rsid w:val="003530A7"/>
    <w:rsid w:val="0035314B"/>
    <w:rsid w:val="003532B6"/>
    <w:rsid w:val="0035331B"/>
    <w:rsid w:val="003533D1"/>
    <w:rsid w:val="00353534"/>
    <w:rsid w:val="00353544"/>
    <w:rsid w:val="003536B4"/>
    <w:rsid w:val="00353706"/>
    <w:rsid w:val="0035370C"/>
    <w:rsid w:val="00353761"/>
    <w:rsid w:val="00353799"/>
    <w:rsid w:val="003538B2"/>
    <w:rsid w:val="003538F8"/>
    <w:rsid w:val="003538FB"/>
    <w:rsid w:val="0035394E"/>
    <w:rsid w:val="00353B8C"/>
    <w:rsid w:val="00353BFE"/>
    <w:rsid w:val="00353E3D"/>
    <w:rsid w:val="00353E7E"/>
    <w:rsid w:val="00353EBD"/>
    <w:rsid w:val="00353ECE"/>
    <w:rsid w:val="0035411B"/>
    <w:rsid w:val="0035422D"/>
    <w:rsid w:val="00354267"/>
    <w:rsid w:val="003543B5"/>
    <w:rsid w:val="00354507"/>
    <w:rsid w:val="003546CB"/>
    <w:rsid w:val="00354767"/>
    <w:rsid w:val="003548A2"/>
    <w:rsid w:val="00354ABA"/>
    <w:rsid w:val="00354AC6"/>
    <w:rsid w:val="00354AE2"/>
    <w:rsid w:val="00354C1A"/>
    <w:rsid w:val="00354C57"/>
    <w:rsid w:val="00354D04"/>
    <w:rsid w:val="00354D3C"/>
    <w:rsid w:val="00354D98"/>
    <w:rsid w:val="003555EF"/>
    <w:rsid w:val="0035564F"/>
    <w:rsid w:val="00355880"/>
    <w:rsid w:val="00355885"/>
    <w:rsid w:val="00355936"/>
    <w:rsid w:val="00355959"/>
    <w:rsid w:val="00355B29"/>
    <w:rsid w:val="00355DF9"/>
    <w:rsid w:val="00355E09"/>
    <w:rsid w:val="00355E72"/>
    <w:rsid w:val="00355F15"/>
    <w:rsid w:val="00355F84"/>
    <w:rsid w:val="0035608F"/>
    <w:rsid w:val="0035610B"/>
    <w:rsid w:val="0035611D"/>
    <w:rsid w:val="0035618F"/>
    <w:rsid w:val="003561D7"/>
    <w:rsid w:val="00356418"/>
    <w:rsid w:val="0035644A"/>
    <w:rsid w:val="0035654D"/>
    <w:rsid w:val="003568D1"/>
    <w:rsid w:val="003569E6"/>
    <w:rsid w:val="00356A47"/>
    <w:rsid w:val="00356B98"/>
    <w:rsid w:val="00356CF5"/>
    <w:rsid w:val="00356EB5"/>
    <w:rsid w:val="00356FA7"/>
    <w:rsid w:val="00356FBD"/>
    <w:rsid w:val="003574C8"/>
    <w:rsid w:val="003575B2"/>
    <w:rsid w:val="00357713"/>
    <w:rsid w:val="00357784"/>
    <w:rsid w:val="00357806"/>
    <w:rsid w:val="0035785B"/>
    <w:rsid w:val="0035795D"/>
    <w:rsid w:val="00357DA7"/>
    <w:rsid w:val="00357E6F"/>
    <w:rsid w:val="00357EFD"/>
    <w:rsid w:val="00360015"/>
    <w:rsid w:val="0036005C"/>
    <w:rsid w:val="003600E2"/>
    <w:rsid w:val="0036025E"/>
    <w:rsid w:val="00360260"/>
    <w:rsid w:val="0036029A"/>
    <w:rsid w:val="003603B3"/>
    <w:rsid w:val="003605EE"/>
    <w:rsid w:val="003606A1"/>
    <w:rsid w:val="003607A4"/>
    <w:rsid w:val="00360925"/>
    <w:rsid w:val="00360A55"/>
    <w:rsid w:val="00360A80"/>
    <w:rsid w:val="00360B00"/>
    <w:rsid w:val="00360BCE"/>
    <w:rsid w:val="00360C0E"/>
    <w:rsid w:val="00360C43"/>
    <w:rsid w:val="00360D0F"/>
    <w:rsid w:val="00360D2D"/>
    <w:rsid w:val="00360DA8"/>
    <w:rsid w:val="00360E4A"/>
    <w:rsid w:val="00360E58"/>
    <w:rsid w:val="00360F19"/>
    <w:rsid w:val="003610DB"/>
    <w:rsid w:val="003611AB"/>
    <w:rsid w:val="00361303"/>
    <w:rsid w:val="0036131E"/>
    <w:rsid w:val="00361423"/>
    <w:rsid w:val="00361613"/>
    <w:rsid w:val="00361741"/>
    <w:rsid w:val="00361767"/>
    <w:rsid w:val="00361896"/>
    <w:rsid w:val="003618A7"/>
    <w:rsid w:val="00361A92"/>
    <w:rsid w:val="00361A96"/>
    <w:rsid w:val="00361C5E"/>
    <w:rsid w:val="00361DB0"/>
    <w:rsid w:val="00361DC0"/>
    <w:rsid w:val="00361DC3"/>
    <w:rsid w:val="00361DE6"/>
    <w:rsid w:val="00361E37"/>
    <w:rsid w:val="00361E83"/>
    <w:rsid w:val="00362152"/>
    <w:rsid w:val="00362400"/>
    <w:rsid w:val="003625AF"/>
    <w:rsid w:val="00362790"/>
    <w:rsid w:val="00362AB8"/>
    <w:rsid w:val="00362B9C"/>
    <w:rsid w:val="00362C9D"/>
    <w:rsid w:val="00362DA2"/>
    <w:rsid w:val="00363183"/>
    <w:rsid w:val="00363193"/>
    <w:rsid w:val="003631CE"/>
    <w:rsid w:val="003632C0"/>
    <w:rsid w:val="0036335F"/>
    <w:rsid w:val="00363631"/>
    <w:rsid w:val="0036373C"/>
    <w:rsid w:val="003637B2"/>
    <w:rsid w:val="0036388C"/>
    <w:rsid w:val="00363919"/>
    <w:rsid w:val="00363AC8"/>
    <w:rsid w:val="00363B55"/>
    <w:rsid w:val="00363CF9"/>
    <w:rsid w:val="00363E16"/>
    <w:rsid w:val="00363E7C"/>
    <w:rsid w:val="00364060"/>
    <w:rsid w:val="00364068"/>
    <w:rsid w:val="003640AF"/>
    <w:rsid w:val="003641FE"/>
    <w:rsid w:val="003645B6"/>
    <w:rsid w:val="003645CD"/>
    <w:rsid w:val="003647DF"/>
    <w:rsid w:val="00364822"/>
    <w:rsid w:val="00364ADA"/>
    <w:rsid w:val="00364C8B"/>
    <w:rsid w:val="00364CF0"/>
    <w:rsid w:val="00364D13"/>
    <w:rsid w:val="00364D89"/>
    <w:rsid w:val="00364FD0"/>
    <w:rsid w:val="00365035"/>
    <w:rsid w:val="003651E1"/>
    <w:rsid w:val="003651FC"/>
    <w:rsid w:val="0036539B"/>
    <w:rsid w:val="003653A1"/>
    <w:rsid w:val="0036575B"/>
    <w:rsid w:val="0036577D"/>
    <w:rsid w:val="003659BD"/>
    <w:rsid w:val="00365B79"/>
    <w:rsid w:val="00365C3E"/>
    <w:rsid w:val="00365C57"/>
    <w:rsid w:val="00365CCB"/>
    <w:rsid w:val="00365D15"/>
    <w:rsid w:val="00365E82"/>
    <w:rsid w:val="00365F19"/>
    <w:rsid w:val="00365F26"/>
    <w:rsid w:val="00365F2F"/>
    <w:rsid w:val="00365F6F"/>
    <w:rsid w:val="0036602E"/>
    <w:rsid w:val="003661F3"/>
    <w:rsid w:val="0036668A"/>
    <w:rsid w:val="003667D1"/>
    <w:rsid w:val="0036685A"/>
    <w:rsid w:val="003668CD"/>
    <w:rsid w:val="003668EC"/>
    <w:rsid w:val="003668F1"/>
    <w:rsid w:val="00366A61"/>
    <w:rsid w:val="00366B68"/>
    <w:rsid w:val="00366C32"/>
    <w:rsid w:val="00366CE0"/>
    <w:rsid w:val="00366EB8"/>
    <w:rsid w:val="00366F92"/>
    <w:rsid w:val="0036700E"/>
    <w:rsid w:val="003671B6"/>
    <w:rsid w:val="00367258"/>
    <w:rsid w:val="003673EF"/>
    <w:rsid w:val="00367504"/>
    <w:rsid w:val="003676AD"/>
    <w:rsid w:val="00367877"/>
    <w:rsid w:val="0036799C"/>
    <w:rsid w:val="003679DD"/>
    <w:rsid w:val="00367A40"/>
    <w:rsid w:val="00367ADC"/>
    <w:rsid w:val="00367B13"/>
    <w:rsid w:val="00367D0E"/>
    <w:rsid w:val="0037009E"/>
    <w:rsid w:val="003700EA"/>
    <w:rsid w:val="003701D0"/>
    <w:rsid w:val="00370224"/>
    <w:rsid w:val="00370340"/>
    <w:rsid w:val="0037037F"/>
    <w:rsid w:val="003704A6"/>
    <w:rsid w:val="00370569"/>
    <w:rsid w:val="00370577"/>
    <w:rsid w:val="003706C2"/>
    <w:rsid w:val="0037071A"/>
    <w:rsid w:val="00370AAE"/>
    <w:rsid w:val="00370B1E"/>
    <w:rsid w:val="00370B4E"/>
    <w:rsid w:val="00370B82"/>
    <w:rsid w:val="00370DC1"/>
    <w:rsid w:val="00370E5B"/>
    <w:rsid w:val="0037108E"/>
    <w:rsid w:val="00371189"/>
    <w:rsid w:val="003713BD"/>
    <w:rsid w:val="003713DA"/>
    <w:rsid w:val="00371434"/>
    <w:rsid w:val="00371610"/>
    <w:rsid w:val="0037167A"/>
    <w:rsid w:val="003716CE"/>
    <w:rsid w:val="003718B6"/>
    <w:rsid w:val="003718DF"/>
    <w:rsid w:val="0037196E"/>
    <w:rsid w:val="00371A79"/>
    <w:rsid w:val="00371B01"/>
    <w:rsid w:val="00371BF0"/>
    <w:rsid w:val="00371C73"/>
    <w:rsid w:val="00371C81"/>
    <w:rsid w:val="00371D50"/>
    <w:rsid w:val="00371E3E"/>
    <w:rsid w:val="00371EA5"/>
    <w:rsid w:val="00371FD8"/>
    <w:rsid w:val="00372194"/>
    <w:rsid w:val="00372250"/>
    <w:rsid w:val="00372643"/>
    <w:rsid w:val="00372A1C"/>
    <w:rsid w:val="00372A3C"/>
    <w:rsid w:val="00372AFD"/>
    <w:rsid w:val="00372DCC"/>
    <w:rsid w:val="00373002"/>
    <w:rsid w:val="0037311B"/>
    <w:rsid w:val="0037358E"/>
    <w:rsid w:val="003735C5"/>
    <w:rsid w:val="003737F3"/>
    <w:rsid w:val="0037399E"/>
    <w:rsid w:val="00373AFD"/>
    <w:rsid w:val="00373BA9"/>
    <w:rsid w:val="00373C01"/>
    <w:rsid w:val="00373DE7"/>
    <w:rsid w:val="003740AF"/>
    <w:rsid w:val="00374176"/>
    <w:rsid w:val="003741B0"/>
    <w:rsid w:val="003742A0"/>
    <w:rsid w:val="00374381"/>
    <w:rsid w:val="00374496"/>
    <w:rsid w:val="0037497A"/>
    <w:rsid w:val="003749E5"/>
    <w:rsid w:val="00374ACD"/>
    <w:rsid w:val="00374B0D"/>
    <w:rsid w:val="00374C13"/>
    <w:rsid w:val="00374CA6"/>
    <w:rsid w:val="00374D70"/>
    <w:rsid w:val="00374D7F"/>
    <w:rsid w:val="00374FB2"/>
    <w:rsid w:val="00374FB7"/>
    <w:rsid w:val="00375084"/>
    <w:rsid w:val="00375107"/>
    <w:rsid w:val="003752DC"/>
    <w:rsid w:val="003752FB"/>
    <w:rsid w:val="0037547F"/>
    <w:rsid w:val="0037556B"/>
    <w:rsid w:val="00375682"/>
    <w:rsid w:val="0037580E"/>
    <w:rsid w:val="00375935"/>
    <w:rsid w:val="00375CE5"/>
    <w:rsid w:val="00375CF2"/>
    <w:rsid w:val="00375D30"/>
    <w:rsid w:val="00375E7B"/>
    <w:rsid w:val="00375F95"/>
    <w:rsid w:val="00375FB7"/>
    <w:rsid w:val="0037618D"/>
    <w:rsid w:val="0037639F"/>
    <w:rsid w:val="003763BD"/>
    <w:rsid w:val="0037640F"/>
    <w:rsid w:val="003765BD"/>
    <w:rsid w:val="00376793"/>
    <w:rsid w:val="003768AE"/>
    <w:rsid w:val="003769AE"/>
    <w:rsid w:val="00376A95"/>
    <w:rsid w:val="00376AE6"/>
    <w:rsid w:val="00376BB4"/>
    <w:rsid w:val="00376CCD"/>
    <w:rsid w:val="00377181"/>
    <w:rsid w:val="00377364"/>
    <w:rsid w:val="00377582"/>
    <w:rsid w:val="0037758E"/>
    <w:rsid w:val="00377643"/>
    <w:rsid w:val="00377717"/>
    <w:rsid w:val="00377816"/>
    <w:rsid w:val="0037789D"/>
    <w:rsid w:val="00377980"/>
    <w:rsid w:val="003779CC"/>
    <w:rsid w:val="00377A1D"/>
    <w:rsid w:val="00377AC8"/>
    <w:rsid w:val="00377AEB"/>
    <w:rsid w:val="00377BBD"/>
    <w:rsid w:val="00377BD8"/>
    <w:rsid w:val="00377CCB"/>
    <w:rsid w:val="00377D39"/>
    <w:rsid w:val="00377D62"/>
    <w:rsid w:val="00377FA8"/>
    <w:rsid w:val="00377FDB"/>
    <w:rsid w:val="00380496"/>
    <w:rsid w:val="003805AE"/>
    <w:rsid w:val="0038061B"/>
    <w:rsid w:val="00380677"/>
    <w:rsid w:val="00380744"/>
    <w:rsid w:val="00380753"/>
    <w:rsid w:val="00380771"/>
    <w:rsid w:val="003808FE"/>
    <w:rsid w:val="003809BC"/>
    <w:rsid w:val="00380A13"/>
    <w:rsid w:val="00380AC8"/>
    <w:rsid w:val="00380C10"/>
    <w:rsid w:val="00380D4E"/>
    <w:rsid w:val="00380DED"/>
    <w:rsid w:val="00380E33"/>
    <w:rsid w:val="00380EA9"/>
    <w:rsid w:val="00380F8B"/>
    <w:rsid w:val="00380F93"/>
    <w:rsid w:val="00380FFD"/>
    <w:rsid w:val="0038104F"/>
    <w:rsid w:val="0038125B"/>
    <w:rsid w:val="003814A0"/>
    <w:rsid w:val="003814E1"/>
    <w:rsid w:val="00381506"/>
    <w:rsid w:val="0038156D"/>
    <w:rsid w:val="00381620"/>
    <w:rsid w:val="003816E0"/>
    <w:rsid w:val="00381765"/>
    <w:rsid w:val="003819D3"/>
    <w:rsid w:val="00381A6F"/>
    <w:rsid w:val="00381AEF"/>
    <w:rsid w:val="00381BB6"/>
    <w:rsid w:val="00381D1F"/>
    <w:rsid w:val="00381D32"/>
    <w:rsid w:val="00381D55"/>
    <w:rsid w:val="00381E1C"/>
    <w:rsid w:val="00381F80"/>
    <w:rsid w:val="00381FAD"/>
    <w:rsid w:val="00381FF9"/>
    <w:rsid w:val="003820FD"/>
    <w:rsid w:val="00382100"/>
    <w:rsid w:val="0038211D"/>
    <w:rsid w:val="003821C0"/>
    <w:rsid w:val="003821F9"/>
    <w:rsid w:val="0038238C"/>
    <w:rsid w:val="003824F8"/>
    <w:rsid w:val="003825FF"/>
    <w:rsid w:val="00382614"/>
    <w:rsid w:val="003827A8"/>
    <w:rsid w:val="00382951"/>
    <w:rsid w:val="00382961"/>
    <w:rsid w:val="00382A5B"/>
    <w:rsid w:val="00382AB1"/>
    <w:rsid w:val="00382DE3"/>
    <w:rsid w:val="00382F47"/>
    <w:rsid w:val="003830E5"/>
    <w:rsid w:val="003831DB"/>
    <w:rsid w:val="0038323D"/>
    <w:rsid w:val="0038328A"/>
    <w:rsid w:val="0038341D"/>
    <w:rsid w:val="003835F4"/>
    <w:rsid w:val="00383616"/>
    <w:rsid w:val="0038365D"/>
    <w:rsid w:val="00383831"/>
    <w:rsid w:val="003838E7"/>
    <w:rsid w:val="00383B45"/>
    <w:rsid w:val="00383BA9"/>
    <w:rsid w:val="00383BDF"/>
    <w:rsid w:val="00383CE3"/>
    <w:rsid w:val="00383D8B"/>
    <w:rsid w:val="00383ECA"/>
    <w:rsid w:val="00383F5A"/>
    <w:rsid w:val="003840F6"/>
    <w:rsid w:val="00384102"/>
    <w:rsid w:val="00384158"/>
    <w:rsid w:val="0038434A"/>
    <w:rsid w:val="003847E8"/>
    <w:rsid w:val="00384818"/>
    <w:rsid w:val="003849FF"/>
    <w:rsid w:val="00384BB9"/>
    <w:rsid w:val="00384CB2"/>
    <w:rsid w:val="00384D26"/>
    <w:rsid w:val="00384DF8"/>
    <w:rsid w:val="0038509C"/>
    <w:rsid w:val="00385323"/>
    <w:rsid w:val="00385386"/>
    <w:rsid w:val="0038555C"/>
    <w:rsid w:val="00385748"/>
    <w:rsid w:val="00385822"/>
    <w:rsid w:val="00385ABC"/>
    <w:rsid w:val="00385AFF"/>
    <w:rsid w:val="00385B97"/>
    <w:rsid w:val="00385CB6"/>
    <w:rsid w:val="00385CDE"/>
    <w:rsid w:val="00385D09"/>
    <w:rsid w:val="00385E09"/>
    <w:rsid w:val="00385F8E"/>
    <w:rsid w:val="00385FE2"/>
    <w:rsid w:val="0038602B"/>
    <w:rsid w:val="003860E0"/>
    <w:rsid w:val="00386143"/>
    <w:rsid w:val="00386258"/>
    <w:rsid w:val="00386370"/>
    <w:rsid w:val="003863B7"/>
    <w:rsid w:val="0038663D"/>
    <w:rsid w:val="003867EE"/>
    <w:rsid w:val="00386865"/>
    <w:rsid w:val="00386988"/>
    <w:rsid w:val="00386A2B"/>
    <w:rsid w:val="00386B39"/>
    <w:rsid w:val="00386B96"/>
    <w:rsid w:val="00386BC6"/>
    <w:rsid w:val="00386F3E"/>
    <w:rsid w:val="0038703F"/>
    <w:rsid w:val="00387042"/>
    <w:rsid w:val="003871D7"/>
    <w:rsid w:val="00387201"/>
    <w:rsid w:val="0038738C"/>
    <w:rsid w:val="003873C0"/>
    <w:rsid w:val="00387403"/>
    <w:rsid w:val="003877AE"/>
    <w:rsid w:val="003877B5"/>
    <w:rsid w:val="003879C2"/>
    <w:rsid w:val="00387A78"/>
    <w:rsid w:val="00387F00"/>
    <w:rsid w:val="00387F8B"/>
    <w:rsid w:val="00387FDF"/>
    <w:rsid w:val="0039002B"/>
    <w:rsid w:val="00390195"/>
    <w:rsid w:val="0039035B"/>
    <w:rsid w:val="003903A8"/>
    <w:rsid w:val="00390577"/>
    <w:rsid w:val="00390630"/>
    <w:rsid w:val="00390804"/>
    <w:rsid w:val="00390A6C"/>
    <w:rsid w:val="00390AC3"/>
    <w:rsid w:val="00390B94"/>
    <w:rsid w:val="00390EE8"/>
    <w:rsid w:val="00390F08"/>
    <w:rsid w:val="00390F66"/>
    <w:rsid w:val="00390FF5"/>
    <w:rsid w:val="003912F9"/>
    <w:rsid w:val="0039149F"/>
    <w:rsid w:val="003914F9"/>
    <w:rsid w:val="003915BD"/>
    <w:rsid w:val="0039166B"/>
    <w:rsid w:val="003916B6"/>
    <w:rsid w:val="00391928"/>
    <w:rsid w:val="003919E8"/>
    <w:rsid w:val="00391C45"/>
    <w:rsid w:val="00392049"/>
    <w:rsid w:val="0039218A"/>
    <w:rsid w:val="00392202"/>
    <w:rsid w:val="003924DE"/>
    <w:rsid w:val="003925B6"/>
    <w:rsid w:val="00392654"/>
    <w:rsid w:val="003926F9"/>
    <w:rsid w:val="003927CC"/>
    <w:rsid w:val="00392802"/>
    <w:rsid w:val="00392B78"/>
    <w:rsid w:val="00392BA2"/>
    <w:rsid w:val="00392D26"/>
    <w:rsid w:val="00392D66"/>
    <w:rsid w:val="00392FEB"/>
    <w:rsid w:val="00393074"/>
    <w:rsid w:val="0039323B"/>
    <w:rsid w:val="003932CC"/>
    <w:rsid w:val="003939BD"/>
    <w:rsid w:val="00393BD2"/>
    <w:rsid w:val="00393CA7"/>
    <w:rsid w:val="00394135"/>
    <w:rsid w:val="003945A6"/>
    <w:rsid w:val="0039465F"/>
    <w:rsid w:val="003946C2"/>
    <w:rsid w:val="00394804"/>
    <w:rsid w:val="003948BE"/>
    <w:rsid w:val="00394A53"/>
    <w:rsid w:val="00394CA3"/>
    <w:rsid w:val="00394CD2"/>
    <w:rsid w:val="00394EBA"/>
    <w:rsid w:val="00394FAD"/>
    <w:rsid w:val="003956E0"/>
    <w:rsid w:val="0039580F"/>
    <w:rsid w:val="003958CB"/>
    <w:rsid w:val="00395929"/>
    <w:rsid w:val="003959C2"/>
    <w:rsid w:val="003959C8"/>
    <w:rsid w:val="00395AC4"/>
    <w:rsid w:val="00395BF9"/>
    <w:rsid w:val="00395E75"/>
    <w:rsid w:val="00395F0B"/>
    <w:rsid w:val="00395F1A"/>
    <w:rsid w:val="003960B9"/>
    <w:rsid w:val="003962BB"/>
    <w:rsid w:val="00396477"/>
    <w:rsid w:val="0039653F"/>
    <w:rsid w:val="00396688"/>
    <w:rsid w:val="003967CF"/>
    <w:rsid w:val="00396814"/>
    <w:rsid w:val="0039685E"/>
    <w:rsid w:val="003968D3"/>
    <w:rsid w:val="003969CE"/>
    <w:rsid w:val="003969D9"/>
    <w:rsid w:val="00396A95"/>
    <w:rsid w:val="00396BBB"/>
    <w:rsid w:val="00396D08"/>
    <w:rsid w:val="00396D36"/>
    <w:rsid w:val="00396D4C"/>
    <w:rsid w:val="00396D7D"/>
    <w:rsid w:val="00396E58"/>
    <w:rsid w:val="00396FA9"/>
    <w:rsid w:val="0039713B"/>
    <w:rsid w:val="00397437"/>
    <w:rsid w:val="003974F0"/>
    <w:rsid w:val="00397504"/>
    <w:rsid w:val="003975F9"/>
    <w:rsid w:val="00397657"/>
    <w:rsid w:val="00397728"/>
    <w:rsid w:val="00397756"/>
    <w:rsid w:val="00397A79"/>
    <w:rsid w:val="00397CA0"/>
    <w:rsid w:val="00397CA8"/>
    <w:rsid w:val="00397D46"/>
    <w:rsid w:val="00397DC8"/>
    <w:rsid w:val="00397EC5"/>
    <w:rsid w:val="00397F6D"/>
    <w:rsid w:val="003A016E"/>
    <w:rsid w:val="003A0313"/>
    <w:rsid w:val="003A05F1"/>
    <w:rsid w:val="003A06F0"/>
    <w:rsid w:val="003A07CD"/>
    <w:rsid w:val="003A0FB7"/>
    <w:rsid w:val="003A105E"/>
    <w:rsid w:val="003A105F"/>
    <w:rsid w:val="003A13C9"/>
    <w:rsid w:val="003A1493"/>
    <w:rsid w:val="003A14B7"/>
    <w:rsid w:val="003A1594"/>
    <w:rsid w:val="003A1649"/>
    <w:rsid w:val="003A166D"/>
    <w:rsid w:val="003A17F7"/>
    <w:rsid w:val="003A1890"/>
    <w:rsid w:val="003A1929"/>
    <w:rsid w:val="003A1933"/>
    <w:rsid w:val="003A1A1D"/>
    <w:rsid w:val="003A1A39"/>
    <w:rsid w:val="003A1A99"/>
    <w:rsid w:val="003A1BF8"/>
    <w:rsid w:val="003A21AA"/>
    <w:rsid w:val="003A224E"/>
    <w:rsid w:val="003A22FF"/>
    <w:rsid w:val="003A2605"/>
    <w:rsid w:val="003A280D"/>
    <w:rsid w:val="003A288A"/>
    <w:rsid w:val="003A2AD1"/>
    <w:rsid w:val="003A2B35"/>
    <w:rsid w:val="003A2B71"/>
    <w:rsid w:val="003A2B74"/>
    <w:rsid w:val="003A2C23"/>
    <w:rsid w:val="003A2C84"/>
    <w:rsid w:val="003A2D40"/>
    <w:rsid w:val="003A2DAE"/>
    <w:rsid w:val="003A2DB5"/>
    <w:rsid w:val="003A2F8D"/>
    <w:rsid w:val="003A30AA"/>
    <w:rsid w:val="003A3205"/>
    <w:rsid w:val="003A320F"/>
    <w:rsid w:val="003A33D1"/>
    <w:rsid w:val="003A358D"/>
    <w:rsid w:val="003A3651"/>
    <w:rsid w:val="003A36C0"/>
    <w:rsid w:val="003A38EC"/>
    <w:rsid w:val="003A3BE9"/>
    <w:rsid w:val="003A3CED"/>
    <w:rsid w:val="003A3D8E"/>
    <w:rsid w:val="003A3EED"/>
    <w:rsid w:val="003A3F90"/>
    <w:rsid w:val="003A440A"/>
    <w:rsid w:val="003A440B"/>
    <w:rsid w:val="003A44AF"/>
    <w:rsid w:val="003A484D"/>
    <w:rsid w:val="003A4882"/>
    <w:rsid w:val="003A4889"/>
    <w:rsid w:val="003A4910"/>
    <w:rsid w:val="003A4961"/>
    <w:rsid w:val="003A4A55"/>
    <w:rsid w:val="003A4A6D"/>
    <w:rsid w:val="003A4B9F"/>
    <w:rsid w:val="003A4C90"/>
    <w:rsid w:val="003A4CE1"/>
    <w:rsid w:val="003A4D8C"/>
    <w:rsid w:val="003A4F87"/>
    <w:rsid w:val="003A50EB"/>
    <w:rsid w:val="003A517C"/>
    <w:rsid w:val="003A5317"/>
    <w:rsid w:val="003A548B"/>
    <w:rsid w:val="003A54A5"/>
    <w:rsid w:val="003A55A3"/>
    <w:rsid w:val="003A5609"/>
    <w:rsid w:val="003A56AD"/>
    <w:rsid w:val="003A5866"/>
    <w:rsid w:val="003A5877"/>
    <w:rsid w:val="003A5917"/>
    <w:rsid w:val="003A5931"/>
    <w:rsid w:val="003A5A34"/>
    <w:rsid w:val="003A5BE7"/>
    <w:rsid w:val="003A5CF8"/>
    <w:rsid w:val="003A5DE9"/>
    <w:rsid w:val="003A5E88"/>
    <w:rsid w:val="003A5ED6"/>
    <w:rsid w:val="003A5F57"/>
    <w:rsid w:val="003A611B"/>
    <w:rsid w:val="003A62D4"/>
    <w:rsid w:val="003A64B9"/>
    <w:rsid w:val="003A65FB"/>
    <w:rsid w:val="003A6709"/>
    <w:rsid w:val="003A689E"/>
    <w:rsid w:val="003A6A37"/>
    <w:rsid w:val="003A6ACA"/>
    <w:rsid w:val="003A6B23"/>
    <w:rsid w:val="003A6B2C"/>
    <w:rsid w:val="003A6C57"/>
    <w:rsid w:val="003A6CFB"/>
    <w:rsid w:val="003A7040"/>
    <w:rsid w:val="003A7062"/>
    <w:rsid w:val="003A707D"/>
    <w:rsid w:val="003A7101"/>
    <w:rsid w:val="003A71EB"/>
    <w:rsid w:val="003A741A"/>
    <w:rsid w:val="003A7590"/>
    <w:rsid w:val="003A767D"/>
    <w:rsid w:val="003A76C9"/>
    <w:rsid w:val="003A7848"/>
    <w:rsid w:val="003A7C5A"/>
    <w:rsid w:val="003A7CCA"/>
    <w:rsid w:val="003A7E6E"/>
    <w:rsid w:val="003A7EE6"/>
    <w:rsid w:val="003A7EF5"/>
    <w:rsid w:val="003A7F03"/>
    <w:rsid w:val="003A7F81"/>
    <w:rsid w:val="003B031B"/>
    <w:rsid w:val="003B0413"/>
    <w:rsid w:val="003B062F"/>
    <w:rsid w:val="003B06EE"/>
    <w:rsid w:val="003B071A"/>
    <w:rsid w:val="003B080F"/>
    <w:rsid w:val="003B09D1"/>
    <w:rsid w:val="003B0A19"/>
    <w:rsid w:val="003B0AD1"/>
    <w:rsid w:val="003B0AF1"/>
    <w:rsid w:val="003B0BDA"/>
    <w:rsid w:val="003B0DB9"/>
    <w:rsid w:val="003B0E9F"/>
    <w:rsid w:val="003B123F"/>
    <w:rsid w:val="003B1240"/>
    <w:rsid w:val="003B1612"/>
    <w:rsid w:val="003B1618"/>
    <w:rsid w:val="003B167C"/>
    <w:rsid w:val="003B16FD"/>
    <w:rsid w:val="003B1873"/>
    <w:rsid w:val="003B198A"/>
    <w:rsid w:val="003B1B19"/>
    <w:rsid w:val="003B1C71"/>
    <w:rsid w:val="003B1ED9"/>
    <w:rsid w:val="003B21D0"/>
    <w:rsid w:val="003B2259"/>
    <w:rsid w:val="003B22CD"/>
    <w:rsid w:val="003B25D8"/>
    <w:rsid w:val="003B2671"/>
    <w:rsid w:val="003B28D8"/>
    <w:rsid w:val="003B29DE"/>
    <w:rsid w:val="003B2ACA"/>
    <w:rsid w:val="003B2C45"/>
    <w:rsid w:val="003B2DDC"/>
    <w:rsid w:val="003B2E5D"/>
    <w:rsid w:val="003B2E92"/>
    <w:rsid w:val="003B2F35"/>
    <w:rsid w:val="003B3373"/>
    <w:rsid w:val="003B3526"/>
    <w:rsid w:val="003B362C"/>
    <w:rsid w:val="003B3689"/>
    <w:rsid w:val="003B3970"/>
    <w:rsid w:val="003B397C"/>
    <w:rsid w:val="003B3B59"/>
    <w:rsid w:val="003B3BC0"/>
    <w:rsid w:val="003B3D79"/>
    <w:rsid w:val="003B3F2C"/>
    <w:rsid w:val="003B3F4C"/>
    <w:rsid w:val="003B3F8C"/>
    <w:rsid w:val="003B41E9"/>
    <w:rsid w:val="003B42F4"/>
    <w:rsid w:val="003B4313"/>
    <w:rsid w:val="003B436D"/>
    <w:rsid w:val="003B43BE"/>
    <w:rsid w:val="003B4435"/>
    <w:rsid w:val="003B460D"/>
    <w:rsid w:val="003B46A7"/>
    <w:rsid w:val="003B47BA"/>
    <w:rsid w:val="003B4C9C"/>
    <w:rsid w:val="003B4F97"/>
    <w:rsid w:val="003B52BD"/>
    <w:rsid w:val="003B5364"/>
    <w:rsid w:val="003B5408"/>
    <w:rsid w:val="003B5429"/>
    <w:rsid w:val="003B5498"/>
    <w:rsid w:val="003B5511"/>
    <w:rsid w:val="003B559E"/>
    <w:rsid w:val="003B567D"/>
    <w:rsid w:val="003B56AF"/>
    <w:rsid w:val="003B587A"/>
    <w:rsid w:val="003B58DE"/>
    <w:rsid w:val="003B5A1D"/>
    <w:rsid w:val="003B5B41"/>
    <w:rsid w:val="003B5E42"/>
    <w:rsid w:val="003B60A7"/>
    <w:rsid w:val="003B60C8"/>
    <w:rsid w:val="003B6190"/>
    <w:rsid w:val="003B6790"/>
    <w:rsid w:val="003B6805"/>
    <w:rsid w:val="003B6821"/>
    <w:rsid w:val="003B6992"/>
    <w:rsid w:val="003B6A33"/>
    <w:rsid w:val="003B6A3F"/>
    <w:rsid w:val="003B6A63"/>
    <w:rsid w:val="003B6AA6"/>
    <w:rsid w:val="003B6D29"/>
    <w:rsid w:val="003B6D53"/>
    <w:rsid w:val="003B6EFF"/>
    <w:rsid w:val="003B6F75"/>
    <w:rsid w:val="003B6FDB"/>
    <w:rsid w:val="003B7149"/>
    <w:rsid w:val="003B7171"/>
    <w:rsid w:val="003B7331"/>
    <w:rsid w:val="003B733A"/>
    <w:rsid w:val="003B7350"/>
    <w:rsid w:val="003B7391"/>
    <w:rsid w:val="003B73A5"/>
    <w:rsid w:val="003B73C3"/>
    <w:rsid w:val="003B7411"/>
    <w:rsid w:val="003B7437"/>
    <w:rsid w:val="003B74B0"/>
    <w:rsid w:val="003B767D"/>
    <w:rsid w:val="003B76D2"/>
    <w:rsid w:val="003B7780"/>
    <w:rsid w:val="003B7880"/>
    <w:rsid w:val="003B7917"/>
    <w:rsid w:val="003B7C52"/>
    <w:rsid w:val="003B7C9E"/>
    <w:rsid w:val="003B7CCE"/>
    <w:rsid w:val="003B7D35"/>
    <w:rsid w:val="003B7D7D"/>
    <w:rsid w:val="003B7D9F"/>
    <w:rsid w:val="003B7E9F"/>
    <w:rsid w:val="003B7EDC"/>
    <w:rsid w:val="003C00C3"/>
    <w:rsid w:val="003C00C5"/>
    <w:rsid w:val="003C019E"/>
    <w:rsid w:val="003C03F8"/>
    <w:rsid w:val="003C04DE"/>
    <w:rsid w:val="003C0501"/>
    <w:rsid w:val="003C050C"/>
    <w:rsid w:val="003C065C"/>
    <w:rsid w:val="003C06C3"/>
    <w:rsid w:val="003C06EA"/>
    <w:rsid w:val="003C0887"/>
    <w:rsid w:val="003C0A49"/>
    <w:rsid w:val="003C0A58"/>
    <w:rsid w:val="003C0B1D"/>
    <w:rsid w:val="003C0C36"/>
    <w:rsid w:val="003C0C3F"/>
    <w:rsid w:val="003C0CCF"/>
    <w:rsid w:val="003C0CE0"/>
    <w:rsid w:val="003C0D47"/>
    <w:rsid w:val="003C0D74"/>
    <w:rsid w:val="003C0ED5"/>
    <w:rsid w:val="003C0EEB"/>
    <w:rsid w:val="003C1060"/>
    <w:rsid w:val="003C138C"/>
    <w:rsid w:val="003C146F"/>
    <w:rsid w:val="003C16A9"/>
    <w:rsid w:val="003C1841"/>
    <w:rsid w:val="003C1A35"/>
    <w:rsid w:val="003C1B39"/>
    <w:rsid w:val="003C1C23"/>
    <w:rsid w:val="003C1E1C"/>
    <w:rsid w:val="003C1E36"/>
    <w:rsid w:val="003C1F82"/>
    <w:rsid w:val="003C202B"/>
    <w:rsid w:val="003C2062"/>
    <w:rsid w:val="003C20B6"/>
    <w:rsid w:val="003C2124"/>
    <w:rsid w:val="003C22E1"/>
    <w:rsid w:val="003C2759"/>
    <w:rsid w:val="003C2776"/>
    <w:rsid w:val="003C27DC"/>
    <w:rsid w:val="003C280D"/>
    <w:rsid w:val="003C284C"/>
    <w:rsid w:val="003C288B"/>
    <w:rsid w:val="003C2A54"/>
    <w:rsid w:val="003C2B76"/>
    <w:rsid w:val="003C2B9B"/>
    <w:rsid w:val="003C2C78"/>
    <w:rsid w:val="003C2EEA"/>
    <w:rsid w:val="003C30B0"/>
    <w:rsid w:val="003C3156"/>
    <w:rsid w:val="003C31B7"/>
    <w:rsid w:val="003C31CC"/>
    <w:rsid w:val="003C3460"/>
    <w:rsid w:val="003C3465"/>
    <w:rsid w:val="003C393D"/>
    <w:rsid w:val="003C39B3"/>
    <w:rsid w:val="003C3A0C"/>
    <w:rsid w:val="003C3BA4"/>
    <w:rsid w:val="003C3D95"/>
    <w:rsid w:val="003C3E9A"/>
    <w:rsid w:val="003C3F69"/>
    <w:rsid w:val="003C3F70"/>
    <w:rsid w:val="003C3FC9"/>
    <w:rsid w:val="003C4051"/>
    <w:rsid w:val="003C40E1"/>
    <w:rsid w:val="003C4605"/>
    <w:rsid w:val="003C460B"/>
    <w:rsid w:val="003C461C"/>
    <w:rsid w:val="003C4829"/>
    <w:rsid w:val="003C485E"/>
    <w:rsid w:val="003C49EE"/>
    <w:rsid w:val="003C4A25"/>
    <w:rsid w:val="003C4BD2"/>
    <w:rsid w:val="003C4C20"/>
    <w:rsid w:val="003C4C45"/>
    <w:rsid w:val="003C4E23"/>
    <w:rsid w:val="003C4E36"/>
    <w:rsid w:val="003C500D"/>
    <w:rsid w:val="003C503C"/>
    <w:rsid w:val="003C5416"/>
    <w:rsid w:val="003C55FA"/>
    <w:rsid w:val="003C577F"/>
    <w:rsid w:val="003C5925"/>
    <w:rsid w:val="003C5A24"/>
    <w:rsid w:val="003C5B56"/>
    <w:rsid w:val="003C5DAA"/>
    <w:rsid w:val="003C5FD3"/>
    <w:rsid w:val="003C6089"/>
    <w:rsid w:val="003C6288"/>
    <w:rsid w:val="003C6391"/>
    <w:rsid w:val="003C6517"/>
    <w:rsid w:val="003C6648"/>
    <w:rsid w:val="003C6A78"/>
    <w:rsid w:val="003C6B80"/>
    <w:rsid w:val="003C6CAE"/>
    <w:rsid w:val="003C6E53"/>
    <w:rsid w:val="003C6F5A"/>
    <w:rsid w:val="003C6FB7"/>
    <w:rsid w:val="003C707F"/>
    <w:rsid w:val="003C7219"/>
    <w:rsid w:val="003C74BB"/>
    <w:rsid w:val="003C75E3"/>
    <w:rsid w:val="003C761B"/>
    <w:rsid w:val="003C7891"/>
    <w:rsid w:val="003C78E0"/>
    <w:rsid w:val="003C7C37"/>
    <w:rsid w:val="003C7CD4"/>
    <w:rsid w:val="003C7D17"/>
    <w:rsid w:val="003C7EB4"/>
    <w:rsid w:val="003C7F23"/>
    <w:rsid w:val="003D005E"/>
    <w:rsid w:val="003D0069"/>
    <w:rsid w:val="003D03BE"/>
    <w:rsid w:val="003D03E6"/>
    <w:rsid w:val="003D0418"/>
    <w:rsid w:val="003D0441"/>
    <w:rsid w:val="003D06E6"/>
    <w:rsid w:val="003D06EA"/>
    <w:rsid w:val="003D077A"/>
    <w:rsid w:val="003D0A62"/>
    <w:rsid w:val="003D0ABF"/>
    <w:rsid w:val="003D0BD7"/>
    <w:rsid w:val="003D0E3E"/>
    <w:rsid w:val="003D0EB2"/>
    <w:rsid w:val="003D106B"/>
    <w:rsid w:val="003D10E8"/>
    <w:rsid w:val="003D11E9"/>
    <w:rsid w:val="003D11EF"/>
    <w:rsid w:val="003D130D"/>
    <w:rsid w:val="003D130E"/>
    <w:rsid w:val="003D14ED"/>
    <w:rsid w:val="003D1594"/>
    <w:rsid w:val="003D1610"/>
    <w:rsid w:val="003D1724"/>
    <w:rsid w:val="003D173C"/>
    <w:rsid w:val="003D1A32"/>
    <w:rsid w:val="003D1B50"/>
    <w:rsid w:val="003D1B92"/>
    <w:rsid w:val="003D1C73"/>
    <w:rsid w:val="003D1D5F"/>
    <w:rsid w:val="003D1FE5"/>
    <w:rsid w:val="003D22D8"/>
    <w:rsid w:val="003D22E1"/>
    <w:rsid w:val="003D22F9"/>
    <w:rsid w:val="003D23F6"/>
    <w:rsid w:val="003D25A0"/>
    <w:rsid w:val="003D2776"/>
    <w:rsid w:val="003D27A7"/>
    <w:rsid w:val="003D27E8"/>
    <w:rsid w:val="003D2886"/>
    <w:rsid w:val="003D2901"/>
    <w:rsid w:val="003D2AD3"/>
    <w:rsid w:val="003D2B0A"/>
    <w:rsid w:val="003D2B3F"/>
    <w:rsid w:val="003D2E1A"/>
    <w:rsid w:val="003D2E35"/>
    <w:rsid w:val="003D2ECB"/>
    <w:rsid w:val="003D2EF1"/>
    <w:rsid w:val="003D2F3C"/>
    <w:rsid w:val="003D3455"/>
    <w:rsid w:val="003D357B"/>
    <w:rsid w:val="003D398B"/>
    <w:rsid w:val="003D3A2D"/>
    <w:rsid w:val="003D3DCC"/>
    <w:rsid w:val="003D3E84"/>
    <w:rsid w:val="003D4042"/>
    <w:rsid w:val="003D40CF"/>
    <w:rsid w:val="003D41B0"/>
    <w:rsid w:val="003D41B7"/>
    <w:rsid w:val="003D441F"/>
    <w:rsid w:val="003D4457"/>
    <w:rsid w:val="003D457B"/>
    <w:rsid w:val="003D4654"/>
    <w:rsid w:val="003D4760"/>
    <w:rsid w:val="003D4830"/>
    <w:rsid w:val="003D487D"/>
    <w:rsid w:val="003D48DC"/>
    <w:rsid w:val="003D48FB"/>
    <w:rsid w:val="003D49B6"/>
    <w:rsid w:val="003D4A03"/>
    <w:rsid w:val="003D4B28"/>
    <w:rsid w:val="003D4F2F"/>
    <w:rsid w:val="003D5158"/>
    <w:rsid w:val="003D5191"/>
    <w:rsid w:val="003D5292"/>
    <w:rsid w:val="003D52F0"/>
    <w:rsid w:val="003D5382"/>
    <w:rsid w:val="003D541D"/>
    <w:rsid w:val="003D58B2"/>
    <w:rsid w:val="003D58ED"/>
    <w:rsid w:val="003D58FD"/>
    <w:rsid w:val="003D5B85"/>
    <w:rsid w:val="003D5B8F"/>
    <w:rsid w:val="003D6020"/>
    <w:rsid w:val="003D6087"/>
    <w:rsid w:val="003D60A5"/>
    <w:rsid w:val="003D60EC"/>
    <w:rsid w:val="003D6248"/>
    <w:rsid w:val="003D633C"/>
    <w:rsid w:val="003D63F7"/>
    <w:rsid w:val="003D652E"/>
    <w:rsid w:val="003D6533"/>
    <w:rsid w:val="003D6691"/>
    <w:rsid w:val="003D6718"/>
    <w:rsid w:val="003D69A2"/>
    <w:rsid w:val="003D6AD8"/>
    <w:rsid w:val="003D6C13"/>
    <w:rsid w:val="003D6D2B"/>
    <w:rsid w:val="003D6D9E"/>
    <w:rsid w:val="003D6E2D"/>
    <w:rsid w:val="003D6F2A"/>
    <w:rsid w:val="003D6F32"/>
    <w:rsid w:val="003D708B"/>
    <w:rsid w:val="003D70F0"/>
    <w:rsid w:val="003D729D"/>
    <w:rsid w:val="003D745F"/>
    <w:rsid w:val="003D7488"/>
    <w:rsid w:val="003D74E9"/>
    <w:rsid w:val="003D76BB"/>
    <w:rsid w:val="003D78B9"/>
    <w:rsid w:val="003D78E6"/>
    <w:rsid w:val="003D7935"/>
    <w:rsid w:val="003D7E8B"/>
    <w:rsid w:val="003D7F13"/>
    <w:rsid w:val="003D7F23"/>
    <w:rsid w:val="003D7F9A"/>
    <w:rsid w:val="003D7FA4"/>
    <w:rsid w:val="003D7FEC"/>
    <w:rsid w:val="003E017E"/>
    <w:rsid w:val="003E0228"/>
    <w:rsid w:val="003E037D"/>
    <w:rsid w:val="003E041C"/>
    <w:rsid w:val="003E06FF"/>
    <w:rsid w:val="003E0847"/>
    <w:rsid w:val="003E09BF"/>
    <w:rsid w:val="003E09FE"/>
    <w:rsid w:val="003E0BEF"/>
    <w:rsid w:val="003E0CAA"/>
    <w:rsid w:val="003E0F91"/>
    <w:rsid w:val="003E103A"/>
    <w:rsid w:val="003E107B"/>
    <w:rsid w:val="003E11D5"/>
    <w:rsid w:val="003E11FB"/>
    <w:rsid w:val="003E130B"/>
    <w:rsid w:val="003E146D"/>
    <w:rsid w:val="003E149A"/>
    <w:rsid w:val="003E1703"/>
    <w:rsid w:val="003E1708"/>
    <w:rsid w:val="003E1720"/>
    <w:rsid w:val="003E1869"/>
    <w:rsid w:val="003E1930"/>
    <w:rsid w:val="003E1AA3"/>
    <w:rsid w:val="003E1E49"/>
    <w:rsid w:val="003E1E87"/>
    <w:rsid w:val="003E1EF2"/>
    <w:rsid w:val="003E2029"/>
    <w:rsid w:val="003E2114"/>
    <w:rsid w:val="003E24CC"/>
    <w:rsid w:val="003E24DE"/>
    <w:rsid w:val="003E252B"/>
    <w:rsid w:val="003E267A"/>
    <w:rsid w:val="003E2702"/>
    <w:rsid w:val="003E27B5"/>
    <w:rsid w:val="003E2810"/>
    <w:rsid w:val="003E286D"/>
    <w:rsid w:val="003E29E4"/>
    <w:rsid w:val="003E2B72"/>
    <w:rsid w:val="003E2E90"/>
    <w:rsid w:val="003E2EA2"/>
    <w:rsid w:val="003E2FF5"/>
    <w:rsid w:val="003E309F"/>
    <w:rsid w:val="003E30F0"/>
    <w:rsid w:val="003E32DE"/>
    <w:rsid w:val="003E32ED"/>
    <w:rsid w:val="003E34B2"/>
    <w:rsid w:val="003E36DF"/>
    <w:rsid w:val="003E383D"/>
    <w:rsid w:val="003E38F5"/>
    <w:rsid w:val="003E3B66"/>
    <w:rsid w:val="003E3BDF"/>
    <w:rsid w:val="003E414F"/>
    <w:rsid w:val="003E4157"/>
    <w:rsid w:val="003E42C1"/>
    <w:rsid w:val="003E4323"/>
    <w:rsid w:val="003E4380"/>
    <w:rsid w:val="003E44D3"/>
    <w:rsid w:val="003E44E9"/>
    <w:rsid w:val="003E455D"/>
    <w:rsid w:val="003E4680"/>
    <w:rsid w:val="003E47CB"/>
    <w:rsid w:val="003E47FE"/>
    <w:rsid w:val="003E48D4"/>
    <w:rsid w:val="003E49AE"/>
    <w:rsid w:val="003E4BAE"/>
    <w:rsid w:val="003E4EA8"/>
    <w:rsid w:val="003E5064"/>
    <w:rsid w:val="003E5087"/>
    <w:rsid w:val="003E5286"/>
    <w:rsid w:val="003E5330"/>
    <w:rsid w:val="003E54A2"/>
    <w:rsid w:val="003E55DF"/>
    <w:rsid w:val="003E57A9"/>
    <w:rsid w:val="003E592F"/>
    <w:rsid w:val="003E5965"/>
    <w:rsid w:val="003E596A"/>
    <w:rsid w:val="003E5AB6"/>
    <w:rsid w:val="003E5C0A"/>
    <w:rsid w:val="003E5C29"/>
    <w:rsid w:val="003E5C3C"/>
    <w:rsid w:val="003E5CF7"/>
    <w:rsid w:val="003E5D98"/>
    <w:rsid w:val="003E5E10"/>
    <w:rsid w:val="003E6339"/>
    <w:rsid w:val="003E6373"/>
    <w:rsid w:val="003E63AB"/>
    <w:rsid w:val="003E642F"/>
    <w:rsid w:val="003E6454"/>
    <w:rsid w:val="003E65B3"/>
    <w:rsid w:val="003E65D1"/>
    <w:rsid w:val="003E668F"/>
    <w:rsid w:val="003E6726"/>
    <w:rsid w:val="003E683D"/>
    <w:rsid w:val="003E68C3"/>
    <w:rsid w:val="003E6A0B"/>
    <w:rsid w:val="003E6A24"/>
    <w:rsid w:val="003E6B76"/>
    <w:rsid w:val="003E6CE0"/>
    <w:rsid w:val="003E6D01"/>
    <w:rsid w:val="003E6FBB"/>
    <w:rsid w:val="003E712A"/>
    <w:rsid w:val="003E7257"/>
    <w:rsid w:val="003E731C"/>
    <w:rsid w:val="003E7356"/>
    <w:rsid w:val="003E753A"/>
    <w:rsid w:val="003E7540"/>
    <w:rsid w:val="003E75C3"/>
    <w:rsid w:val="003E7671"/>
    <w:rsid w:val="003E78DF"/>
    <w:rsid w:val="003E7915"/>
    <w:rsid w:val="003E7A0C"/>
    <w:rsid w:val="003E7A4D"/>
    <w:rsid w:val="003E7AB2"/>
    <w:rsid w:val="003E7B9D"/>
    <w:rsid w:val="003E7BFC"/>
    <w:rsid w:val="003E7CC1"/>
    <w:rsid w:val="003F006D"/>
    <w:rsid w:val="003F01C4"/>
    <w:rsid w:val="003F0325"/>
    <w:rsid w:val="003F0385"/>
    <w:rsid w:val="003F0435"/>
    <w:rsid w:val="003F048A"/>
    <w:rsid w:val="003F06F5"/>
    <w:rsid w:val="003F075C"/>
    <w:rsid w:val="003F0B1D"/>
    <w:rsid w:val="003F0CE7"/>
    <w:rsid w:val="003F0D4C"/>
    <w:rsid w:val="003F0E36"/>
    <w:rsid w:val="003F0EDB"/>
    <w:rsid w:val="003F0F27"/>
    <w:rsid w:val="003F0F66"/>
    <w:rsid w:val="003F1051"/>
    <w:rsid w:val="003F10DE"/>
    <w:rsid w:val="003F10FC"/>
    <w:rsid w:val="003F123D"/>
    <w:rsid w:val="003F1314"/>
    <w:rsid w:val="003F1350"/>
    <w:rsid w:val="003F140A"/>
    <w:rsid w:val="003F1464"/>
    <w:rsid w:val="003F14FB"/>
    <w:rsid w:val="003F15C5"/>
    <w:rsid w:val="003F1935"/>
    <w:rsid w:val="003F1B06"/>
    <w:rsid w:val="003F2165"/>
    <w:rsid w:val="003F216D"/>
    <w:rsid w:val="003F21D4"/>
    <w:rsid w:val="003F24AA"/>
    <w:rsid w:val="003F250B"/>
    <w:rsid w:val="003F261D"/>
    <w:rsid w:val="003F2702"/>
    <w:rsid w:val="003F273B"/>
    <w:rsid w:val="003F276C"/>
    <w:rsid w:val="003F2774"/>
    <w:rsid w:val="003F278D"/>
    <w:rsid w:val="003F286D"/>
    <w:rsid w:val="003F2AEB"/>
    <w:rsid w:val="003F2AED"/>
    <w:rsid w:val="003F2C7F"/>
    <w:rsid w:val="003F2CF9"/>
    <w:rsid w:val="003F2F73"/>
    <w:rsid w:val="003F2FAC"/>
    <w:rsid w:val="003F3107"/>
    <w:rsid w:val="003F313D"/>
    <w:rsid w:val="003F3161"/>
    <w:rsid w:val="003F31F5"/>
    <w:rsid w:val="003F32D9"/>
    <w:rsid w:val="003F333E"/>
    <w:rsid w:val="003F34B9"/>
    <w:rsid w:val="003F35BB"/>
    <w:rsid w:val="003F3611"/>
    <w:rsid w:val="003F3632"/>
    <w:rsid w:val="003F36B3"/>
    <w:rsid w:val="003F3761"/>
    <w:rsid w:val="003F37E7"/>
    <w:rsid w:val="003F3886"/>
    <w:rsid w:val="003F38EC"/>
    <w:rsid w:val="003F3B78"/>
    <w:rsid w:val="003F3C4A"/>
    <w:rsid w:val="003F3CCC"/>
    <w:rsid w:val="003F3D3A"/>
    <w:rsid w:val="003F3E73"/>
    <w:rsid w:val="003F3E90"/>
    <w:rsid w:val="003F3E96"/>
    <w:rsid w:val="003F3F7E"/>
    <w:rsid w:val="003F3F9B"/>
    <w:rsid w:val="003F4076"/>
    <w:rsid w:val="003F4109"/>
    <w:rsid w:val="003F43FE"/>
    <w:rsid w:val="003F445A"/>
    <w:rsid w:val="003F4486"/>
    <w:rsid w:val="003F4495"/>
    <w:rsid w:val="003F44DB"/>
    <w:rsid w:val="003F45F2"/>
    <w:rsid w:val="003F466C"/>
    <w:rsid w:val="003F46A9"/>
    <w:rsid w:val="003F4D29"/>
    <w:rsid w:val="003F4D6C"/>
    <w:rsid w:val="003F4D82"/>
    <w:rsid w:val="003F4D84"/>
    <w:rsid w:val="003F4E10"/>
    <w:rsid w:val="003F4EE0"/>
    <w:rsid w:val="003F4F04"/>
    <w:rsid w:val="003F4F0A"/>
    <w:rsid w:val="003F51A1"/>
    <w:rsid w:val="003F521F"/>
    <w:rsid w:val="003F5677"/>
    <w:rsid w:val="003F5713"/>
    <w:rsid w:val="003F5777"/>
    <w:rsid w:val="003F5908"/>
    <w:rsid w:val="003F59A0"/>
    <w:rsid w:val="003F59B0"/>
    <w:rsid w:val="003F59BA"/>
    <w:rsid w:val="003F5A7E"/>
    <w:rsid w:val="003F5B8C"/>
    <w:rsid w:val="003F5D06"/>
    <w:rsid w:val="003F5F13"/>
    <w:rsid w:val="003F60A5"/>
    <w:rsid w:val="003F61D4"/>
    <w:rsid w:val="003F61EC"/>
    <w:rsid w:val="003F62DB"/>
    <w:rsid w:val="003F64BD"/>
    <w:rsid w:val="003F654D"/>
    <w:rsid w:val="003F65C6"/>
    <w:rsid w:val="003F6626"/>
    <w:rsid w:val="003F66BE"/>
    <w:rsid w:val="003F6A15"/>
    <w:rsid w:val="003F6BA1"/>
    <w:rsid w:val="003F6BB8"/>
    <w:rsid w:val="003F714A"/>
    <w:rsid w:val="003F7549"/>
    <w:rsid w:val="003F7567"/>
    <w:rsid w:val="003F7955"/>
    <w:rsid w:val="003F79BE"/>
    <w:rsid w:val="003F79D6"/>
    <w:rsid w:val="003F7B4F"/>
    <w:rsid w:val="003FB9B3"/>
    <w:rsid w:val="0040003C"/>
    <w:rsid w:val="004003D4"/>
    <w:rsid w:val="0040044D"/>
    <w:rsid w:val="0040056A"/>
    <w:rsid w:val="004007F1"/>
    <w:rsid w:val="0040086C"/>
    <w:rsid w:val="004008D8"/>
    <w:rsid w:val="00400947"/>
    <w:rsid w:val="004009D4"/>
    <w:rsid w:val="00400AC8"/>
    <w:rsid w:val="00400B67"/>
    <w:rsid w:val="00400C75"/>
    <w:rsid w:val="00400CD9"/>
    <w:rsid w:val="00400CF5"/>
    <w:rsid w:val="00400E21"/>
    <w:rsid w:val="004010AD"/>
    <w:rsid w:val="0040110B"/>
    <w:rsid w:val="00401180"/>
    <w:rsid w:val="0040134E"/>
    <w:rsid w:val="004016B8"/>
    <w:rsid w:val="00401876"/>
    <w:rsid w:val="00401F70"/>
    <w:rsid w:val="00402000"/>
    <w:rsid w:val="004020A5"/>
    <w:rsid w:val="004022D2"/>
    <w:rsid w:val="004023C9"/>
    <w:rsid w:val="004024EB"/>
    <w:rsid w:val="00402736"/>
    <w:rsid w:val="00402967"/>
    <w:rsid w:val="00402E51"/>
    <w:rsid w:val="00402FA1"/>
    <w:rsid w:val="00403026"/>
    <w:rsid w:val="0040338F"/>
    <w:rsid w:val="004034F8"/>
    <w:rsid w:val="0040352C"/>
    <w:rsid w:val="004036AD"/>
    <w:rsid w:val="00403783"/>
    <w:rsid w:val="004038AA"/>
    <w:rsid w:val="0040396D"/>
    <w:rsid w:val="004039E7"/>
    <w:rsid w:val="00403B74"/>
    <w:rsid w:val="00403B84"/>
    <w:rsid w:val="00403B99"/>
    <w:rsid w:val="00403EAA"/>
    <w:rsid w:val="00403F51"/>
    <w:rsid w:val="00404423"/>
    <w:rsid w:val="00404447"/>
    <w:rsid w:val="0040451C"/>
    <w:rsid w:val="004045CD"/>
    <w:rsid w:val="004046C3"/>
    <w:rsid w:val="0040490B"/>
    <w:rsid w:val="00404A96"/>
    <w:rsid w:val="00404BC4"/>
    <w:rsid w:val="00404C86"/>
    <w:rsid w:val="00404EA1"/>
    <w:rsid w:val="00404FF9"/>
    <w:rsid w:val="004054BB"/>
    <w:rsid w:val="004056F6"/>
    <w:rsid w:val="004058F4"/>
    <w:rsid w:val="004059E4"/>
    <w:rsid w:val="00405B9F"/>
    <w:rsid w:val="00405BD6"/>
    <w:rsid w:val="00405C64"/>
    <w:rsid w:val="00405EF2"/>
    <w:rsid w:val="00405F0F"/>
    <w:rsid w:val="00406288"/>
    <w:rsid w:val="00406377"/>
    <w:rsid w:val="004063F0"/>
    <w:rsid w:val="00406603"/>
    <w:rsid w:val="00406618"/>
    <w:rsid w:val="00406721"/>
    <w:rsid w:val="00406789"/>
    <w:rsid w:val="00406935"/>
    <w:rsid w:val="004069B2"/>
    <w:rsid w:val="00406A1E"/>
    <w:rsid w:val="00406C69"/>
    <w:rsid w:val="00406D0C"/>
    <w:rsid w:val="00406FF6"/>
    <w:rsid w:val="004072E0"/>
    <w:rsid w:val="00407407"/>
    <w:rsid w:val="004074C5"/>
    <w:rsid w:val="004074D2"/>
    <w:rsid w:val="00407577"/>
    <w:rsid w:val="004076B9"/>
    <w:rsid w:val="00407761"/>
    <w:rsid w:val="00407852"/>
    <w:rsid w:val="00407A6D"/>
    <w:rsid w:val="00407B95"/>
    <w:rsid w:val="00407C00"/>
    <w:rsid w:val="00407CB5"/>
    <w:rsid w:val="00407DE4"/>
    <w:rsid w:val="00407DEC"/>
    <w:rsid w:val="00407E3D"/>
    <w:rsid w:val="0041002D"/>
    <w:rsid w:val="004100DB"/>
    <w:rsid w:val="0041013C"/>
    <w:rsid w:val="004101E5"/>
    <w:rsid w:val="00410228"/>
    <w:rsid w:val="0041048B"/>
    <w:rsid w:val="00410751"/>
    <w:rsid w:val="00410831"/>
    <w:rsid w:val="0041084B"/>
    <w:rsid w:val="004108BB"/>
    <w:rsid w:val="00410A12"/>
    <w:rsid w:val="00410AB0"/>
    <w:rsid w:val="00410AD3"/>
    <w:rsid w:val="00410BE0"/>
    <w:rsid w:val="00410BE9"/>
    <w:rsid w:val="00410CA1"/>
    <w:rsid w:val="00410D06"/>
    <w:rsid w:val="00410EF5"/>
    <w:rsid w:val="004110D3"/>
    <w:rsid w:val="0041125D"/>
    <w:rsid w:val="0041129F"/>
    <w:rsid w:val="004114FE"/>
    <w:rsid w:val="00411681"/>
    <w:rsid w:val="00411699"/>
    <w:rsid w:val="004117FA"/>
    <w:rsid w:val="00411A5B"/>
    <w:rsid w:val="00411B6A"/>
    <w:rsid w:val="00411CB1"/>
    <w:rsid w:val="00411CDD"/>
    <w:rsid w:val="00411E22"/>
    <w:rsid w:val="00411F59"/>
    <w:rsid w:val="00412045"/>
    <w:rsid w:val="00412083"/>
    <w:rsid w:val="0041213B"/>
    <w:rsid w:val="00412146"/>
    <w:rsid w:val="004121DC"/>
    <w:rsid w:val="004121F4"/>
    <w:rsid w:val="00412226"/>
    <w:rsid w:val="0041238A"/>
    <w:rsid w:val="0041238C"/>
    <w:rsid w:val="004124F8"/>
    <w:rsid w:val="0041269C"/>
    <w:rsid w:val="00412759"/>
    <w:rsid w:val="0041293B"/>
    <w:rsid w:val="00412AB2"/>
    <w:rsid w:val="00412B20"/>
    <w:rsid w:val="00412B7A"/>
    <w:rsid w:val="00412CE1"/>
    <w:rsid w:val="00412D7E"/>
    <w:rsid w:val="00412F24"/>
    <w:rsid w:val="00412F49"/>
    <w:rsid w:val="0041301D"/>
    <w:rsid w:val="00413102"/>
    <w:rsid w:val="00413253"/>
    <w:rsid w:val="0041359F"/>
    <w:rsid w:val="0041366B"/>
    <w:rsid w:val="004137B8"/>
    <w:rsid w:val="004138D0"/>
    <w:rsid w:val="004139CC"/>
    <w:rsid w:val="00413A56"/>
    <w:rsid w:val="00413D07"/>
    <w:rsid w:val="00413D33"/>
    <w:rsid w:val="00414326"/>
    <w:rsid w:val="004144EB"/>
    <w:rsid w:val="00414652"/>
    <w:rsid w:val="004147D7"/>
    <w:rsid w:val="004148BD"/>
    <w:rsid w:val="0041492E"/>
    <w:rsid w:val="00414973"/>
    <w:rsid w:val="00414EF8"/>
    <w:rsid w:val="00414F4A"/>
    <w:rsid w:val="004150F3"/>
    <w:rsid w:val="0041510E"/>
    <w:rsid w:val="004152BE"/>
    <w:rsid w:val="00415365"/>
    <w:rsid w:val="00415482"/>
    <w:rsid w:val="004155BB"/>
    <w:rsid w:val="004158CF"/>
    <w:rsid w:val="004159A2"/>
    <w:rsid w:val="004159B2"/>
    <w:rsid w:val="004159CD"/>
    <w:rsid w:val="00415BA7"/>
    <w:rsid w:val="00415D54"/>
    <w:rsid w:val="00415DE0"/>
    <w:rsid w:val="00415DE7"/>
    <w:rsid w:val="00416082"/>
    <w:rsid w:val="004160D5"/>
    <w:rsid w:val="004162AC"/>
    <w:rsid w:val="00416398"/>
    <w:rsid w:val="004163F1"/>
    <w:rsid w:val="00416860"/>
    <w:rsid w:val="004168A4"/>
    <w:rsid w:val="004168E0"/>
    <w:rsid w:val="00416AD8"/>
    <w:rsid w:val="00416B8C"/>
    <w:rsid w:val="00416DF7"/>
    <w:rsid w:val="004172A1"/>
    <w:rsid w:val="00417381"/>
    <w:rsid w:val="004173B1"/>
    <w:rsid w:val="00417599"/>
    <w:rsid w:val="004177AB"/>
    <w:rsid w:val="00417C94"/>
    <w:rsid w:val="00417CA6"/>
    <w:rsid w:val="00417CC0"/>
    <w:rsid w:val="0042001E"/>
    <w:rsid w:val="00420059"/>
    <w:rsid w:val="004201A7"/>
    <w:rsid w:val="0042028D"/>
    <w:rsid w:val="004202C7"/>
    <w:rsid w:val="00420307"/>
    <w:rsid w:val="0042037B"/>
    <w:rsid w:val="0042038A"/>
    <w:rsid w:val="0042075E"/>
    <w:rsid w:val="004207A8"/>
    <w:rsid w:val="004209B3"/>
    <w:rsid w:val="00420A4E"/>
    <w:rsid w:val="00420A97"/>
    <w:rsid w:val="00420C3F"/>
    <w:rsid w:val="00420CB8"/>
    <w:rsid w:val="00421055"/>
    <w:rsid w:val="00421061"/>
    <w:rsid w:val="00421137"/>
    <w:rsid w:val="004213E0"/>
    <w:rsid w:val="00421436"/>
    <w:rsid w:val="004214A6"/>
    <w:rsid w:val="0042152A"/>
    <w:rsid w:val="0042159E"/>
    <w:rsid w:val="004216DB"/>
    <w:rsid w:val="00421A0E"/>
    <w:rsid w:val="00421A38"/>
    <w:rsid w:val="00421CB6"/>
    <w:rsid w:val="00421CF4"/>
    <w:rsid w:val="00421D29"/>
    <w:rsid w:val="00421D2C"/>
    <w:rsid w:val="00421E05"/>
    <w:rsid w:val="00421E44"/>
    <w:rsid w:val="00421E87"/>
    <w:rsid w:val="00421EC5"/>
    <w:rsid w:val="00421F2C"/>
    <w:rsid w:val="0042213F"/>
    <w:rsid w:val="00422391"/>
    <w:rsid w:val="004224B0"/>
    <w:rsid w:val="0042253F"/>
    <w:rsid w:val="004229B3"/>
    <w:rsid w:val="00422BD2"/>
    <w:rsid w:val="00422BE7"/>
    <w:rsid w:val="00422E16"/>
    <w:rsid w:val="00423010"/>
    <w:rsid w:val="0042312C"/>
    <w:rsid w:val="0042326E"/>
    <w:rsid w:val="004232B8"/>
    <w:rsid w:val="0042350D"/>
    <w:rsid w:val="00423589"/>
    <w:rsid w:val="00423650"/>
    <w:rsid w:val="00423673"/>
    <w:rsid w:val="00423674"/>
    <w:rsid w:val="0042399E"/>
    <w:rsid w:val="00423A39"/>
    <w:rsid w:val="00423A50"/>
    <w:rsid w:val="00423C8C"/>
    <w:rsid w:val="00423D00"/>
    <w:rsid w:val="00423F67"/>
    <w:rsid w:val="004240F1"/>
    <w:rsid w:val="004242A0"/>
    <w:rsid w:val="00424502"/>
    <w:rsid w:val="00424856"/>
    <w:rsid w:val="0042488A"/>
    <w:rsid w:val="00424A19"/>
    <w:rsid w:val="00424AE3"/>
    <w:rsid w:val="00424B20"/>
    <w:rsid w:val="00424C0D"/>
    <w:rsid w:val="00424D18"/>
    <w:rsid w:val="00424D21"/>
    <w:rsid w:val="00424D22"/>
    <w:rsid w:val="00424DE5"/>
    <w:rsid w:val="00424F07"/>
    <w:rsid w:val="00424F15"/>
    <w:rsid w:val="00425001"/>
    <w:rsid w:val="00425065"/>
    <w:rsid w:val="0042515E"/>
    <w:rsid w:val="00425498"/>
    <w:rsid w:val="004256B9"/>
    <w:rsid w:val="004256EE"/>
    <w:rsid w:val="00425701"/>
    <w:rsid w:val="00425777"/>
    <w:rsid w:val="004257CB"/>
    <w:rsid w:val="00425916"/>
    <w:rsid w:val="00425B2A"/>
    <w:rsid w:val="00425B32"/>
    <w:rsid w:val="00425E7A"/>
    <w:rsid w:val="00425F92"/>
    <w:rsid w:val="00426048"/>
    <w:rsid w:val="00426054"/>
    <w:rsid w:val="0042613E"/>
    <w:rsid w:val="004261F6"/>
    <w:rsid w:val="0042623F"/>
    <w:rsid w:val="00426471"/>
    <w:rsid w:val="0042652A"/>
    <w:rsid w:val="00426636"/>
    <w:rsid w:val="0042672D"/>
    <w:rsid w:val="00426958"/>
    <w:rsid w:val="00426A05"/>
    <w:rsid w:val="00426CA9"/>
    <w:rsid w:val="00426D7A"/>
    <w:rsid w:val="00426EB4"/>
    <w:rsid w:val="00426F9B"/>
    <w:rsid w:val="00427198"/>
    <w:rsid w:val="00427330"/>
    <w:rsid w:val="004274BB"/>
    <w:rsid w:val="00427579"/>
    <w:rsid w:val="004278AD"/>
    <w:rsid w:val="00427A49"/>
    <w:rsid w:val="00427C65"/>
    <w:rsid w:val="0043006A"/>
    <w:rsid w:val="00430100"/>
    <w:rsid w:val="004302DA"/>
    <w:rsid w:val="0043043D"/>
    <w:rsid w:val="004304B7"/>
    <w:rsid w:val="00430633"/>
    <w:rsid w:val="00430721"/>
    <w:rsid w:val="00430BAB"/>
    <w:rsid w:val="00430BBF"/>
    <w:rsid w:val="00430E22"/>
    <w:rsid w:val="00430F88"/>
    <w:rsid w:val="00430F9E"/>
    <w:rsid w:val="0043106C"/>
    <w:rsid w:val="004310F3"/>
    <w:rsid w:val="00431251"/>
    <w:rsid w:val="0043151E"/>
    <w:rsid w:val="00431672"/>
    <w:rsid w:val="00431726"/>
    <w:rsid w:val="0043173A"/>
    <w:rsid w:val="00431871"/>
    <w:rsid w:val="00431945"/>
    <w:rsid w:val="00431958"/>
    <w:rsid w:val="00431BF8"/>
    <w:rsid w:val="00431C0C"/>
    <w:rsid w:val="00431F4C"/>
    <w:rsid w:val="00431F5A"/>
    <w:rsid w:val="004321A6"/>
    <w:rsid w:val="0043252C"/>
    <w:rsid w:val="0043260A"/>
    <w:rsid w:val="00432620"/>
    <w:rsid w:val="00432BF8"/>
    <w:rsid w:val="00432D4E"/>
    <w:rsid w:val="00432D69"/>
    <w:rsid w:val="00432DE4"/>
    <w:rsid w:val="00432E2E"/>
    <w:rsid w:val="0043306C"/>
    <w:rsid w:val="004330CE"/>
    <w:rsid w:val="004330DC"/>
    <w:rsid w:val="004331D5"/>
    <w:rsid w:val="004331E2"/>
    <w:rsid w:val="004331E4"/>
    <w:rsid w:val="00433250"/>
    <w:rsid w:val="00433302"/>
    <w:rsid w:val="0043356C"/>
    <w:rsid w:val="004336BD"/>
    <w:rsid w:val="004337F3"/>
    <w:rsid w:val="00433845"/>
    <w:rsid w:val="00433A14"/>
    <w:rsid w:val="00433B10"/>
    <w:rsid w:val="00433B92"/>
    <w:rsid w:val="00433BFC"/>
    <w:rsid w:val="00433FA5"/>
    <w:rsid w:val="00434005"/>
    <w:rsid w:val="00434067"/>
    <w:rsid w:val="00434088"/>
    <w:rsid w:val="0043415C"/>
    <w:rsid w:val="00434331"/>
    <w:rsid w:val="0043437A"/>
    <w:rsid w:val="00434384"/>
    <w:rsid w:val="00434577"/>
    <w:rsid w:val="004345BF"/>
    <w:rsid w:val="00434776"/>
    <w:rsid w:val="004348CD"/>
    <w:rsid w:val="004349B6"/>
    <w:rsid w:val="004349C6"/>
    <w:rsid w:val="00434B25"/>
    <w:rsid w:val="00434B41"/>
    <w:rsid w:val="00434C93"/>
    <w:rsid w:val="00434D2C"/>
    <w:rsid w:val="00434E73"/>
    <w:rsid w:val="00435016"/>
    <w:rsid w:val="00435080"/>
    <w:rsid w:val="0043508E"/>
    <w:rsid w:val="004351F0"/>
    <w:rsid w:val="004353F5"/>
    <w:rsid w:val="0043540F"/>
    <w:rsid w:val="00435452"/>
    <w:rsid w:val="004354DF"/>
    <w:rsid w:val="00435525"/>
    <w:rsid w:val="0043556D"/>
    <w:rsid w:val="004356D3"/>
    <w:rsid w:val="004356F5"/>
    <w:rsid w:val="00435791"/>
    <w:rsid w:val="0043585C"/>
    <w:rsid w:val="004358E8"/>
    <w:rsid w:val="0043598D"/>
    <w:rsid w:val="00435AD0"/>
    <w:rsid w:val="00435B78"/>
    <w:rsid w:val="00435CB2"/>
    <w:rsid w:val="00435D0D"/>
    <w:rsid w:val="00435DA4"/>
    <w:rsid w:val="00435ED7"/>
    <w:rsid w:val="00435F92"/>
    <w:rsid w:val="00436021"/>
    <w:rsid w:val="004360A8"/>
    <w:rsid w:val="004366FE"/>
    <w:rsid w:val="00436725"/>
    <w:rsid w:val="00436867"/>
    <w:rsid w:val="00436AA3"/>
    <w:rsid w:val="00436C9F"/>
    <w:rsid w:val="00436D2F"/>
    <w:rsid w:val="00436F58"/>
    <w:rsid w:val="0043708F"/>
    <w:rsid w:val="004376BF"/>
    <w:rsid w:val="004378A2"/>
    <w:rsid w:val="00437AD3"/>
    <w:rsid w:val="00437C19"/>
    <w:rsid w:val="00437D36"/>
    <w:rsid w:val="00437D81"/>
    <w:rsid w:val="00437F7E"/>
    <w:rsid w:val="00440166"/>
    <w:rsid w:val="00440324"/>
    <w:rsid w:val="004403F4"/>
    <w:rsid w:val="00440405"/>
    <w:rsid w:val="00440407"/>
    <w:rsid w:val="00440542"/>
    <w:rsid w:val="00440647"/>
    <w:rsid w:val="00440812"/>
    <w:rsid w:val="00440838"/>
    <w:rsid w:val="00440A6C"/>
    <w:rsid w:val="00440BC5"/>
    <w:rsid w:val="00440D5C"/>
    <w:rsid w:val="00440DFF"/>
    <w:rsid w:val="00440EE7"/>
    <w:rsid w:val="00440F2B"/>
    <w:rsid w:val="00441236"/>
    <w:rsid w:val="0044129B"/>
    <w:rsid w:val="0044138E"/>
    <w:rsid w:val="0044142C"/>
    <w:rsid w:val="0044147C"/>
    <w:rsid w:val="00441482"/>
    <w:rsid w:val="00441533"/>
    <w:rsid w:val="00441679"/>
    <w:rsid w:val="00441810"/>
    <w:rsid w:val="00441A39"/>
    <w:rsid w:val="00441DC4"/>
    <w:rsid w:val="0044227A"/>
    <w:rsid w:val="004422DB"/>
    <w:rsid w:val="00442469"/>
    <w:rsid w:val="00442666"/>
    <w:rsid w:val="00442837"/>
    <w:rsid w:val="004428DB"/>
    <w:rsid w:val="00442C05"/>
    <w:rsid w:val="00442CBE"/>
    <w:rsid w:val="00442CCA"/>
    <w:rsid w:val="00442D7E"/>
    <w:rsid w:val="00442FC7"/>
    <w:rsid w:val="0044300A"/>
    <w:rsid w:val="0044303B"/>
    <w:rsid w:val="004432A5"/>
    <w:rsid w:val="004434AB"/>
    <w:rsid w:val="004438BC"/>
    <w:rsid w:val="00443BC5"/>
    <w:rsid w:val="00443D0C"/>
    <w:rsid w:val="00443E76"/>
    <w:rsid w:val="00443EDE"/>
    <w:rsid w:val="00443FE2"/>
    <w:rsid w:val="00444038"/>
    <w:rsid w:val="00444097"/>
    <w:rsid w:val="00444443"/>
    <w:rsid w:val="00444606"/>
    <w:rsid w:val="004447BE"/>
    <w:rsid w:val="00444848"/>
    <w:rsid w:val="00444A15"/>
    <w:rsid w:val="00444A27"/>
    <w:rsid w:val="00444A8D"/>
    <w:rsid w:val="00444B46"/>
    <w:rsid w:val="00444BE9"/>
    <w:rsid w:val="00444CD0"/>
    <w:rsid w:val="00444D5F"/>
    <w:rsid w:val="00444DA2"/>
    <w:rsid w:val="00444F60"/>
    <w:rsid w:val="004452DF"/>
    <w:rsid w:val="00445325"/>
    <w:rsid w:val="0044535B"/>
    <w:rsid w:val="004454EC"/>
    <w:rsid w:val="0044574D"/>
    <w:rsid w:val="00445797"/>
    <w:rsid w:val="0044584D"/>
    <w:rsid w:val="00445A40"/>
    <w:rsid w:val="00445A78"/>
    <w:rsid w:val="00445BFB"/>
    <w:rsid w:val="00445C39"/>
    <w:rsid w:val="00445DDA"/>
    <w:rsid w:val="00445E1F"/>
    <w:rsid w:val="00445EF4"/>
    <w:rsid w:val="004461E2"/>
    <w:rsid w:val="00446280"/>
    <w:rsid w:val="004462B9"/>
    <w:rsid w:val="004464B4"/>
    <w:rsid w:val="00446682"/>
    <w:rsid w:val="00446834"/>
    <w:rsid w:val="00446842"/>
    <w:rsid w:val="004468F3"/>
    <w:rsid w:val="004469D9"/>
    <w:rsid w:val="00446A1B"/>
    <w:rsid w:val="00446B97"/>
    <w:rsid w:val="00446BB6"/>
    <w:rsid w:val="004470F6"/>
    <w:rsid w:val="00447248"/>
    <w:rsid w:val="004472CC"/>
    <w:rsid w:val="00447346"/>
    <w:rsid w:val="0044736E"/>
    <w:rsid w:val="00447510"/>
    <w:rsid w:val="004475C6"/>
    <w:rsid w:val="00447728"/>
    <w:rsid w:val="004477AB"/>
    <w:rsid w:val="00447C2D"/>
    <w:rsid w:val="00447CF9"/>
    <w:rsid w:val="00447D0A"/>
    <w:rsid w:val="00447EC8"/>
    <w:rsid w:val="00447F56"/>
    <w:rsid w:val="004502F5"/>
    <w:rsid w:val="004502FF"/>
    <w:rsid w:val="0045037C"/>
    <w:rsid w:val="00450523"/>
    <w:rsid w:val="00450551"/>
    <w:rsid w:val="00450557"/>
    <w:rsid w:val="004505D9"/>
    <w:rsid w:val="0045063A"/>
    <w:rsid w:val="004507FD"/>
    <w:rsid w:val="004509BB"/>
    <w:rsid w:val="00450C7E"/>
    <w:rsid w:val="00450E72"/>
    <w:rsid w:val="00450EFF"/>
    <w:rsid w:val="0045123F"/>
    <w:rsid w:val="00451369"/>
    <w:rsid w:val="00451461"/>
    <w:rsid w:val="004514AE"/>
    <w:rsid w:val="0045158E"/>
    <w:rsid w:val="00451668"/>
    <w:rsid w:val="00451772"/>
    <w:rsid w:val="00451815"/>
    <w:rsid w:val="0045189A"/>
    <w:rsid w:val="00451A15"/>
    <w:rsid w:val="00451A9F"/>
    <w:rsid w:val="00451AD2"/>
    <w:rsid w:val="00451AD9"/>
    <w:rsid w:val="00451C59"/>
    <w:rsid w:val="00451CE5"/>
    <w:rsid w:val="00451D61"/>
    <w:rsid w:val="00451F20"/>
    <w:rsid w:val="00451F9F"/>
    <w:rsid w:val="004520BF"/>
    <w:rsid w:val="004520F6"/>
    <w:rsid w:val="004522F7"/>
    <w:rsid w:val="00452596"/>
    <w:rsid w:val="004526B6"/>
    <w:rsid w:val="004526F2"/>
    <w:rsid w:val="004529AE"/>
    <w:rsid w:val="00452A16"/>
    <w:rsid w:val="00452BC6"/>
    <w:rsid w:val="00452BCF"/>
    <w:rsid w:val="00452EBD"/>
    <w:rsid w:val="00453443"/>
    <w:rsid w:val="00453552"/>
    <w:rsid w:val="00453578"/>
    <w:rsid w:val="00453CDA"/>
    <w:rsid w:val="00453E28"/>
    <w:rsid w:val="00453E5C"/>
    <w:rsid w:val="00453EAE"/>
    <w:rsid w:val="00453F2A"/>
    <w:rsid w:val="00453F9E"/>
    <w:rsid w:val="004540E9"/>
    <w:rsid w:val="00454189"/>
    <w:rsid w:val="004541E0"/>
    <w:rsid w:val="00454377"/>
    <w:rsid w:val="0045443A"/>
    <w:rsid w:val="00454849"/>
    <w:rsid w:val="004548DF"/>
    <w:rsid w:val="004548E2"/>
    <w:rsid w:val="004548FD"/>
    <w:rsid w:val="00454C21"/>
    <w:rsid w:val="00454D10"/>
    <w:rsid w:val="00454D18"/>
    <w:rsid w:val="00454F36"/>
    <w:rsid w:val="00454F7E"/>
    <w:rsid w:val="00455085"/>
    <w:rsid w:val="004550B8"/>
    <w:rsid w:val="004553C1"/>
    <w:rsid w:val="00455477"/>
    <w:rsid w:val="00455505"/>
    <w:rsid w:val="004557AC"/>
    <w:rsid w:val="0045591B"/>
    <w:rsid w:val="0045591F"/>
    <w:rsid w:val="0045595F"/>
    <w:rsid w:val="00455BE5"/>
    <w:rsid w:val="00455E2E"/>
    <w:rsid w:val="00455EE2"/>
    <w:rsid w:val="00455F0E"/>
    <w:rsid w:val="0045602C"/>
    <w:rsid w:val="00456086"/>
    <w:rsid w:val="004560C5"/>
    <w:rsid w:val="0045632E"/>
    <w:rsid w:val="0045642B"/>
    <w:rsid w:val="00456530"/>
    <w:rsid w:val="00456531"/>
    <w:rsid w:val="004565FE"/>
    <w:rsid w:val="004569C5"/>
    <w:rsid w:val="00456AF4"/>
    <w:rsid w:val="00456BF2"/>
    <w:rsid w:val="00456CE1"/>
    <w:rsid w:val="00456D9B"/>
    <w:rsid w:val="004570AA"/>
    <w:rsid w:val="004570B9"/>
    <w:rsid w:val="00457570"/>
    <w:rsid w:val="004575FE"/>
    <w:rsid w:val="004576AD"/>
    <w:rsid w:val="004576CC"/>
    <w:rsid w:val="00457816"/>
    <w:rsid w:val="00457AFA"/>
    <w:rsid w:val="00457B1D"/>
    <w:rsid w:val="00457CAE"/>
    <w:rsid w:val="00457CE3"/>
    <w:rsid w:val="00457E63"/>
    <w:rsid w:val="00457FA6"/>
    <w:rsid w:val="0046009D"/>
    <w:rsid w:val="004600D5"/>
    <w:rsid w:val="004602EC"/>
    <w:rsid w:val="00460483"/>
    <w:rsid w:val="004604D2"/>
    <w:rsid w:val="00460613"/>
    <w:rsid w:val="004606C4"/>
    <w:rsid w:val="0046075F"/>
    <w:rsid w:val="00460A25"/>
    <w:rsid w:val="00460B30"/>
    <w:rsid w:val="00460BF2"/>
    <w:rsid w:val="00460D31"/>
    <w:rsid w:val="00460D51"/>
    <w:rsid w:val="00460DFA"/>
    <w:rsid w:val="00460E80"/>
    <w:rsid w:val="00460F46"/>
    <w:rsid w:val="00460F83"/>
    <w:rsid w:val="0046105E"/>
    <w:rsid w:val="00461101"/>
    <w:rsid w:val="00461124"/>
    <w:rsid w:val="0046128C"/>
    <w:rsid w:val="0046129D"/>
    <w:rsid w:val="004612DB"/>
    <w:rsid w:val="00461330"/>
    <w:rsid w:val="0046139F"/>
    <w:rsid w:val="004614C5"/>
    <w:rsid w:val="00461713"/>
    <w:rsid w:val="004617A3"/>
    <w:rsid w:val="004618A7"/>
    <w:rsid w:val="004618B9"/>
    <w:rsid w:val="00461AC0"/>
    <w:rsid w:val="00461D6D"/>
    <w:rsid w:val="00461D8F"/>
    <w:rsid w:val="004620C5"/>
    <w:rsid w:val="00462234"/>
    <w:rsid w:val="004624B3"/>
    <w:rsid w:val="004624B6"/>
    <w:rsid w:val="00462552"/>
    <w:rsid w:val="004626C7"/>
    <w:rsid w:val="00462A91"/>
    <w:rsid w:val="00462B2E"/>
    <w:rsid w:val="00462B8E"/>
    <w:rsid w:val="00462D5A"/>
    <w:rsid w:val="00462E10"/>
    <w:rsid w:val="00463115"/>
    <w:rsid w:val="0046344E"/>
    <w:rsid w:val="00463490"/>
    <w:rsid w:val="00463579"/>
    <w:rsid w:val="0046357E"/>
    <w:rsid w:val="00463748"/>
    <w:rsid w:val="00463E75"/>
    <w:rsid w:val="00463E95"/>
    <w:rsid w:val="00463F51"/>
    <w:rsid w:val="00463FF1"/>
    <w:rsid w:val="004640AF"/>
    <w:rsid w:val="004641E1"/>
    <w:rsid w:val="00464554"/>
    <w:rsid w:val="0046465E"/>
    <w:rsid w:val="0046477B"/>
    <w:rsid w:val="00464791"/>
    <w:rsid w:val="004649AE"/>
    <w:rsid w:val="004649FF"/>
    <w:rsid w:val="00464C2B"/>
    <w:rsid w:val="00464DB5"/>
    <w:rsid w:val="00464E86"/>
    <w:rsid w:val="00464F92"/>
    <w:rsid w:val="00465070"/>
    <w:rsid w:val="004651D6"/>
    <w:rsid w:val="004651EC"/>
    <w:rsid w:val="00465209"/>
    <w:rsid w:val="0046520C"/>
    <w:rsid w:val="0046528B"/>
    <w:rsid w:val="0046535D"/>
    <w:rsid w:val="004654CA"/>
    <w:rsid w:val="00465875"/>
    <w:rsid w:val="00465919"/>
    <w:rsid w:val="0046592D"/>
    <w:rsid w:val="004659E6"/>
    <w:rsid w:val="00465B4E"/>
    <w:rsid w:val="00465BAF"/>
    <w:rsid w:val="00465C80"/>
    <w:rsid w:val="00465DCB"/>
    <w:rsid w:val="00465EB2"/>
    <w:rsid w:val="00465F19"/>
    <w:rsid w:val="0046611F"/>
    <w:rsid w:val="0046617D"/>
    <w:rsid w:val="0046626E"/>
    <w:rsid w:val="00466392"/>
    <w:rsid w:val="0046652E"/>
    <w:rsid w:val="0046653F"/>
    <w:rsid w:val="0046666E"/>
    <w:rsid w:val="004666FF"/>
    <w:rsid w:val="00466B42"/>
    <w:rsid w:val="00466D2C"/>
    <w:rsid w:val="00466D39"/>
    <w:rsid w:val="00466FC3"/>
    <w:rsid w:val="00466FED"/>
    <w:rsid w:val="00467212"/>
    <w:rsid w:val="00467397"/>
    <w:rsid w:val="00467644"/>
    <w:rsid w:val="00467649"/>
    <w:rsid w:val="00467659"/>
    <w:rsid w:val="00467685"/>
    <w:rsid w:val="004679EB"/>
    <w:rsid w:val="00467A14"/>
    <w:rsid w:val="00467C40"/>
    <w:rsid w:val="00467D6E"/>
    <w:rsid w:val="00467DDD"/>
    <w:rsid w:val="00467F61"/>
    <w:rsid w:val="0047008F"/>
    <w:rsid w:val="00470149"/>
    <w:rsid w:val="0047031D"/>
    <w:rsid w:val="004703F1"/>
    <w:rsid w:val="00470525"/>
    <w:rsid w:val="00470570"/>
    <w:rsid w:val="004705D8"/>
    <w:rsid w:val="004706BE"/>
    <w:rsid w:val="004707B4"/>
    <w:rsid w:val="0047087A"/>
    <w:rsid w:val="00470BB3"/>
    <w:rsid w:val="00470BFD"/>
    <w:rsid w:val="00470C68"/>
    <w:rsid w:val="0047104D"/>
    <w:rsid w:val="0047119C"/>
    <w:rsid w:val="004711CF"/>
    <w:rsid w:val="00471259"/>
    <w:rsid w:val="0047126F"/>
    <w:rsid w:val="004712C0"/>
    <w:rsid w:val="00471694"/>
    <w:rsid w:val="0047191D"/>
    <w:rsid w:val="00471BF2"/>
    <w:rsid w:val="00471CA6"/>
    <w:rsid w:val="00471E4C"/>
    <w:rsid w:val="00471EF0"/>
    <w:rsid w:val="0047242A"/>
    <w:rsid w:val="0047252B"/>
    <w:rsid w:val="00472674"/>
    <w:rsid w:val="00472926"/>
    <w:rsid w:val="00472A4D"/>
    <w:rsid w:val="00472CFD"/>
    <w:rsid w:val="00472D2C"/>
    <w:rsid w:val="00472D4A"/>
    <w:rsid w:val="00472D78"/>
    <w:rsid w:val="00472EF8"/>
    <w:rsid w:val="00472F0D"/>
    <w:rsid w:val="00472F73"/>
    <w:rsid w:val="00473041"/>
    <w:rsid w:val="004730AB"/>
    <w:rsid w:val="004730E6"/>
    <w:rsid w:val="00473162"/>
    <w:rsid w:val="004732ED"/>
    <w:rsid w:val="0047331D"/>
    <w:rsid w:val="00473482"/>
    <w:rsid w:val="004734B1"/>
    <w:rsid w:val="004735CC"/>
    <w:rsid w:val="00473699"/>
    <w:rsid w:val="004736AC"/>
    <w:rsid w:val="00473740"/>
    <w:rsid w:val="00473787"/>
    <w:rsid w:val="0047385F"/>
    <w:rsid w:val="00473BBB"/>
    <w:rsid w:val="00473D0D"/>
    <w:rsid w:val="00473F23"/>
    <w:rsid w:val="00473FC2"/>
    <w:rsid w:val="00474068"/>
    <w:rsid w:val="0047439B"/>
    <w:rsid w:val="004744EB"/>
    <w:rsid w:val="00474574"/>
    <w:rsid w:val="00474605"/>
    <w:rsid w:val="0047467A"/>
    <w:rsid w:val="00474861"/>
    <w:rsid w:val="0047495E"/>
    <w:rsid w:val="00474A90"/>
    <w:rsid w:val="00474B33"/>
    <w:rsid w:val="00474C67"/>
    <w:rsid w:val="00474EAF"/>
    <w:rsid w:val="00474EC2"/>
    <w:rsid w:val="00474EDB"/>
    <w:rsid w:val="00474EE4"/>
    <w:rsid w:val="00474F7A"/>
    <w:rsid w:val="004750E3"/>
    <w:rsid w:val="004751D2"/>
    <w:rsid w:val="0047544B"/>
    <w:rsid w:val="004755A5"/>
    <w:rsid w:val="004755F7"/>
    <w:rsid w:val="004756FB"/>
    <w:rsid w:val="00475704"/>
    <w:rsid w:val="00475787"/>
    <w:rsid w:val="00475AAF"/>
    <w:rsid w:val="00475C0E"/>
    <w:rsid w:val="00475CAE"/>
    <w:rsid w:val="00475D21"/>
    <w:rsid w:val="00475DCB"/>
    <w:rsid w:val="00475FC9"/>
    <w:rsid w:val="004762D0"/>
    <w:rsid w:val="00476315"/>
    <w:rsid w:val="0047642B"/>
    <w:rsid w:val="00476507"/>
    <w:rsid w:val="004767CD"/>
    <w:rsid w:val="00476AF0"/>
    <w:rsid w:val="00476AF1"/>
    <w:rsid w:val="00476BF2"/>
    <w:rsid w:val="00476C97"/>
    <w:rsid w:val="00476CA8"/>
    <w:rsid w:val="00476D6F"/>
    <w:rsid w:val="00476E60"/>
    <w:rsid w:val="00476F33"/>
    <w:rsid w:val="00476F63"/>
    <w:rsid w:val="0047726D"/>
    <w:rsid w:val="004772AD"/>
    <w:rsid w:val="004772D2"/>
    <w:rsid w:val="0047730F"/>
    <w:rsid w:val="00477352"/>
    <w:rsid w:val="004773E9"/>
    <w:rsid w:val="00477519"/>
    <w:rsid w:val="0047776F"/>
    <w:rsid w:val="004777F2"/>
    <w:rsid w:val="00477835"/>
    <w:rsid w:val="00477855"/>
    <w:rsid w:val="004779B3"/>
    <w:rsid w:val="00477A8A"/>
    <w:rsid w:val="00477B6A"/>
    <w:rsid w:val="00477C58"/>
    <w:rsid w:val="00477D8C"/>
    <w:rsid w:val="00477E84"/>
    <w:rsid w:val="00477F12"/>
    <w:rsid w:val="004801D5"/>
    <w:rsid w:val="00480287"/>
    <w:rsid w:val="00480429"/>
    <w:rsid w:val="00480546"/>
    <w:rsid w:val="004806C9"/>
    <w:rsid w:val="004809B4"/>
    <w:rsid w:val="00480A31"/>
    <w:rsid w:val="00480A49"/>
    <w:rsid w:val="00480A72"/>
    <w:rsid w:val="00480AA0"/>
    <w:rsid w:val="00480BCF"/>
    <w:rsid w:val="00480BF1"/>
    <w:rsid w:val="00480CCA"/>
    <w:rsid w:val="00480D77"/>
    <w:rsid w:val="00480DB1"/>
    <w:rsid w:val="00480F33"/>
    <w:rsid w:val="00480F89"/>
    <w:rsid w:val="004812F7"/>
    <w:rsid w:val="00481309"/>
    <w:rsid w:val="004813F3"/>
    <w:rsid w:val="00481608"/>
    <w:rsid w:val="004816D6"/>
    <w:rsid w:val="00481773"/>
    <w:rsid w:val="004818AA"/>
    <w:rsid w:val="00481AB2"/>
    <w:rsid w:val="00481D71"/>
    <w:rsid w:val="00481E49"/>
    <w:rsid w:val="00481E5F"/>
    <w:rsid w:val="00481F17"/>
    <w:rsid w:val="00481F1D"/>
    <w:rsid w:val="004821B2"/>
    <w:rsid w:val="00482248"/>
    <w:rsid w:val="0048259C"/>
    <w:rsid w:val="004829C8"/>
    <w:rsid w:val="004829CC"/>
    <w:rsid w:val="00482A42"/>
    <w:rsid w:val="00482D5C"/>
    <w:rsid w:val="00482E64"/>
    <w:rsid w:val="00482F4A"/>
    <w:rsid w:val="00483004"/>
    <w:rsid w:val="00483074"/>
    <w:rsid w:val="004834E9"/>
    <w:rsid w:val="004834F2"/>
    <w:rsid w:val="004834FE"/>
    <w:rsid w:val="00483524"/>
    <w:rsid w:val="00483729"/>
    <w:rsid w:val="004837B7"/>
    <w:rsid w:val="004837BD"/>
    <w:rsid w:val="00483996"/>
    <w:rsid w:val="00483A03"/>
    <w:rsid w:val="00483AF7"/>
    <w:rsid w:val="00483CE6"/>
    <w:rsid w:val="00483D0D"/>
    <w:rsid w:val="00483DB5"/>
    <w:rsid w:val="00483DCB"/>
    <w:rsid w:val="00483E18"/>
    <w:rsid w:val="00484047"/>
    <w:rsid w:val="004840DF"/>
    <w:rsid w:val="0048421E"/>
    <w:rsid w:val="00484233"/>
    <w:rsid w:val="00484241"/>
    <w:rsid w:val="004842BB"/>
    <w:rsid w:val="004843AE"/>
    <w:rsid w:val="004843D0"/>
    <w:rsid w:val="00484450"/>
    <w:rsid w:val="0048450C"/>
    <w:rsid w:val="004845D0"/>
    <w:rsid w:val="004847BD"/>
    <w:rsid w:val="004847E5"/>
    <w:rsid w:val="00484800"/>
    <w:rsid w:val="00484939"/>
    <w:rsid w:val="00484A69"/>
    <w:rsid w:val="00484AB6"/>
    <w:rsid w:val="00484FB0"/>
    <w:rsid w:val="0048500E"/>
    <w:rsid w:val="00485259"/>
    <w:rsid w:val="004853B8"/>
    <w:rsid w:val="00485842"/>
    <w:rsid w:val="004858F1"/>
    <w:rsid w:val="00485A96"/>
    <w:rsid w:val="00485BC9"/>
    <w:rsid w:val="00485C3E"/>
    <w:rsid w:val="00485D33"/>
    <w:rsid w:val="00485DEC"/>
    <w:rsid w:val="00485EA8"/>
    <w:rsid w:val="00485EAB"/>
    <w:rsid w:val="00485EB4"/>
    <w:rsid w:val="00485ED4"/>
    <w:rsid w:val="00485FE4"/>
    <w:rsid w:val="00485FE7"/>
    <w:rsid w:val="00486006"/>
    <w:rsid w:val="004860AA"/>
    <w:rsid w:val="00486239"/>
    <w:rsid w:val="0048624D"/>
    <w:rsid w:val="00486447"/>
    <w:rsid w:val="004864DB"/>
    <w:rsid w:val="00486512"/>
    <w:rsid w:val="0048653A"/>
    <w:rsid w:val="00486566"/>
    <w:rsid w:val="00486676"/>
    <w:rsid w:val="004867EB"/>
    <w:rsid w:val="00486883"/>
    <w:rsid w:val="00486978"/>
    <w:rsid w:val="0048699D"/>
    <w:rsid w:val="00486BE8"/>
    <w:rsid w:val="00486DAC"/>
    <w:rsid w:val="00486E23"/>
    <w:rsid w:val="00486F6D"/>
    <w:rsid w:val="004872F0"/>
    <w:rsid w:val="004873DC"/>
    <w:rsid w:val="0048769D"/>
    <w:rsid w:val="00487917"/>
    <w:rsid w:val="00487941"/>
    <w:rsid w:val="00487A4C"/>
    <w:rsid w:val="00487AFC"/>
    <w:rsid w:val="00487B69"/>
    <w:rsid w:val="00487E0D"/>
    <w:rsid w:val="00487F15"/>
    <w:rsid w:val="0049030C"/>
    <w:rsid w:val="004903AB"/>
    <w:rsid w:val="004906C7"/>
    <w:rsid w:val="004908DD"/>
    <w:rsid w:val="00490C42"/>
    <w:rsid w:val="00490EC6"/>
    <w:rsid w:val="00490F00"/>
    <w:rsid w:val="00491295"/>
    <w:rsid w:val="004912C4"/>
    <w:rsid w:val="0049148B"/>
    <w:rsid w:val="004915E7"/>
    <w:rsid w:val="0049184F"/>
    <w:rsid w:val="004918D4"/>
    <w:rsid w:val="004919A8"/>
    <w:rsid w:val="00491A2B"/>
    <w:rsid w:val="00491C28"/>
    <w:rsid w:val="00491D73"/>
    <w:rsid w:val="004921BE"/>
    <w:rsid w:val="0049231B"/>
    <w:rsid w:val="0049233D"/>
    <w:rsid w:val="004924A3"/>
    <w:rsid w:val="0049251C"/>
    <w:rsid w:val="004925CD"/>
    <w:rsid w:val="00492694"/>
    <w:rsid w:val="004927B2"/>
    <w:rsid w:val="004927EF"/>
    <w:rsid w:val="004929E4"/>
    <w:rsid w:val="00492A09"/>
    <w:rsid w:val="00492A2D"/>
    <w:rsid w:val="00492C9E"/>
    <w:rsid w:val="00492D75"/>
    <w:rsid w:val="00492DAF"/>
    <w:rsid w:val="00492E67"/>
    <w:rsid w:val="00492EC4"/>
    <w:rsid w:val="00492F8C"/>
    <w:rsid w:val="004930B6"/>
    <w:rsid w:val="00493121"/>
    <w:rsid w:val="004932C4"/>
    <w:rsid w:val="00493372"/>
    <w:rsid w:val="0049347B"/>
    <w:rsid w:val="004935D4"/>
    <w:rsid w:val="004935DA"/>
    <w:rsid w:val="004936F2"/>
    <w:rsid w:val="00493702"/>
    <w:rsid w:val="00493900"/>
    <w:rsid w:val="00493A2B"/>
    <w:rsid w:val="00493BFB"/>
    <w:rsid w:val="00493C96"/>
    <w:rsid w:val="00493E47"/>
    <w:rsid w:val="00494027"/>
    <w:rsid w:val="00494266"/>
    <w:rsid w:val="004944B9"/>
    <w:rsid w:val="004944DD"/>
    <w:rsid w:val="004945D9"/>
    <w:rsid w:val="00494613"/>
    <w:rsid w:val="00494634"/>
    <w:rsid w:val="004948AE"/>
    <w:rsid w:val="00494966"/>
    <w:rsid w:val="004949A1"/>
    <w:rsid w:val="004951EF"/>
    <w:rsid w:val="0049533E"/>
    <w:rsid w:val="00495536"/>
    <w:rsid w:val="0049555A"/>
    <w:rsid w:val="00495604"/>
    <w:rsid w:val="0049561F"/>
    <w:rsid w:val="00495753"/>
    <w:rsid w:val="004957D2"/>
    <w:rsid w:val="00495958"/>
    <w:rsid w:val="00495B4B"/>
    <w:rsid w:val="00495DE8"/>
    <w:rsid w:val="00495EDA"/>
    <w:rsid w:val="00495F6C"/>
    <w:rsid w:val="00495F9A"/>
    <w:rsid w:val="00495F9B"/>
    <w:rsid w:val="00495F9C"/>
    <w:rsid w:val="00495FF8"/>
    <w:rsid w:val="00496028"/>
    <w:rsid w:val="00496151"/>
    <w:rsid w:val="00496328"/>
    <w:rsid w:val="00496799"/>
    <w:rsid w:val="004967A2"/>
    <w:rsid w:val="00496AA3"/>
    <w:rsid w:val="00496B9B"/>
    <w:rsid w:val="00496C5D"/>
    <w:rsid w:val="00496EAC"/>
    <w:rsid w:val="00496F15"/>
    <w:rsid w:val="00496F73"/>
    <w:rsid w:val="00496F77"/>
    <w:rsid w:val="0049700F"/>
    <w:rsid w:val="0049703D"/>
    <w:rsid w:val="00497056"/>
    <w:rsid w:val="00497427"/>
    <w:rsid w:val="00497832"/>
    <w:rsid w:val="00497891"/>
    <w:rsid w:val="004978D9"/>
    <w:rsid w:val="0049799A"/>
    <w:rsid w:val="00497A76"/>
    <w:rsid w:val="00497B56"/>
    <w:rsid w:val="00497B7D"/>
    <w:rsid w:val="00497CE9"/>
    <w:rsid w:val="00497D09"/>
    <w:rsid w:val="00497D8A"/>
    <w:rsid w:val="00497DDC"/>
    <w:rsid w:val="00497DEE"/>
    <w:rsid w:val="00497E8D"/>
    <w:rsid w:val="00497F7D"/>
    <w:rsid w:val="004A02E4"/>
    <w:rsid w:val="004A0302"/>
    <w:rsid w:val="004A04E6"/>
    <w:rsid w:val="004A04FD"/>
    <w:rsid w:val="004A055C"/>
    <w:rsid w:val="004A06F6"/>
    <w:rsid w:val="004A070D"/>
    <w:rsid w:val="004A090B"/>
    <w:rsid w:val="004A0928"/>
    <w:rsid w:val="004A0B11"/>
    <w:rsid w:val="004A0EB3"/>
    <w:rsid w:val="004A0F04"/>
    <w:rsid w:val="004A0F61"/>
    <w:rsid w:val="004A1099"/>
    <w:rsid w:val="004A11B7"/>
    <w:rsid w:val="004A1279"/>
    <w:rsid w:val="004A13F6"/>
    <w:rsid w:val="004A1470"/>
    <w:rsid w:val="004A14B7"/>
    <w:rsid w:val="004A15BA"/>
    <w:rsid w:val="004A16D1"/>
    <w:rsid w:val="004A1A30"/>
    <w:rsid w:val="004A1BB3"/>
    <w:rsid w:val="004A1BE1"/>
    <w:rsid w:val="004A1CFD"/>
    <w:rsid w:val="004A1F6F"/>
    <w:rsid w:val="004A21C7"/>
    <w:rsid w:val="004A21DC"/>
    <w:rsid w:val="004A235F"/>
    <w:rsid w:val="004A24A7"/>
    <w:rsid w:val="004A2566"/>
    <w:rsid w:val="004A2579"/>
    <w:rsid w:val="004A25DD"/>
    <w:rsid w:val="004A2659"/>
    <w:rsid w:val="004A2702"/>
    <w:rsid w:val="004A2703"/>
    <w:rsid w:val="004A2B83"/>
    <w:rsid w:val="004A2CAE"/>
    <w:rsid w:val="004A2D28"/>
    <w:rsid w:val="004A2E10"/>
    <w:rsid w:val="004A2E14"/>
    <w:rsid w:val="004A2E59"/>
    <w:rsid w:val="004A2F65"/>
    <w:rsid w:val="004A31BA"/>
    <w:rsid w:val="004A3241"/>
    <w:rsid w:val="004A327D"/>
    <w:rsid w:val="004A3401"/>
    <w:rsid w:val="004A3452"/>
    <w:rsid w:val="004A34C8"/>
    <w:rsid w:val="004A357B"/>
    <w:rsid w:val="004A35E0"/>
    <w:rsid w:val="004A3857"/>
    <w:rsid w:val="004A389C"/>
    <w:rsid w:val="004A3933"/>
    <w:rsid w:val="004A39E6"/>
    <w:rsid w:val="004A3A06"/>
    <w:rsid w:val="004A3D11"/>
    <w:rsid w:val="004A3D84"/>
    <w:rsid w:val="004A3F4A"/>
    <w:rsid w:val="004A409B"/>
    <w:rsid w:val="004A4169"/>
    <w:rsid w:val="004A423F"/>
    <w:rsid w:val="004A425C"/>
    <w:rsid w:val="004A428D"/>
    <w:rsid w:val="004A4462"/>
    <w:rsid w:val="004A44BA"/>
    <w:rsid w:val="004A452A"/>
    <w:rsid w:val="004A453E"/>
    <w:rsid w:val="004A4666"/>
    <w:rsid w:val="004A49DC"/>
    <w:rsid w:val="004A4B56"/>
    <w:rsid w:val="004A4C89"/>
    <w:rsid w:val="004A4CA6"/>
    <w:rsid w:val="004A4DA6"/>
    <w:rsid w:val="004A4E47"/>
    <w:rsid w:val="004A4EFF"/>
    <w:rsid w:val="004A4F67"/>
    <w:rsid w:val="004A5169"/>
    <w:rsid w:val="004A51AF"/>
    <w:rsid w:val="004A51E3"/>
    <w:rsid w:val="004A5252"/>
    <w:rsid w:val="004A5542"/>
    <w:rsid w:val="004A57DD"/>
    <w:rsid w:val="004A57E3"/>
    <w:rsid w:val="004A5913"/>
    <w:rsid w:val="004A5956"/>
    <w:rsid w:val="004A59A5"/>
    <w:rsid w:val="004A5B53"/>
    <w:rsid w:val="004A5E27"/>
    <w:rsid w:val="004A5EB8"/>
    <w:rsid w:val="004A5F95"/>
    <w:rsid w:val="004A5FAB"/>
    <w:rsid w:val="004A6005"/>
    <w:rsid w:val="004A601B"/>
    <w:rsid w:val="004A61BA"/>
    <w:rsid w:val="004A63BF"/>
    <w:rsid w:val="004A66BB"/>
    <w:rsid w:val="004A66D4"/>
    <w:rsid w:val="004A6729"/>
    <w:rsid w:val="004A6A5E"/>
    <w:rsid w:val="004A6B6C"/>
    <w:rsid w:val="004A6C33"/>
    <w:rsid w:val="004A6C3B"/>
    <w:rsid w:val="004A6C66"/>
    <w:rsid w:val="004A6C8F"/>
    <w:rsid w:val="004A6D21"/>
    <w:rsid w:val="004A6E1B"/>
    <w:rsid w:val="004A6F25"/>
    <w:rsid w:val="004A751C"/>
    <w:rsid w:val="004A75E1"/>
    <w:rsid w:val="004A7903"/>
    <w:rsid w:val="004A791A"/>
    <w:rsid w:val="004A7A63"/>
    <w:rsid w:val="004A7B25"/>
    <w:rsid w:val="004A7B9C"/>
    <w:rsid w:val="004A7F3D"/>
    <w:rsid w:val="004A7F55"/>
    <w:rsid w:val="004B002E"/>
    <w:rsid w:val="004B0209"/>
    <w:rsid w:val="004B0290"/>
    <w:rsid w:val="004B05B7"/>
    <w:rsid w:val="004B062F"/>
    <w:rsid w:val="004B0667"/>
    <w:rsid w:val="004B06F2"/>
    <w:rsid w:val="004B08B7"/>
    <w:rsid w:val="004B0B3E"/>
    <w:rsid w:val="004B0CBD"/>
    <w:rsid w:val="004B0D04"/>
    <w:rsid w:val="004B0D6B"/>
    <w:rsid w:val="004B0D91"/>
    <w:rsid w:val="004B1055"/>
    <w:rsid w:val="004B1067"/>
    <w:rsid w:val="004B10FF"/>
    <w:rsid w:val="004B1319"/>
    <w:rsid w:val="004B13D8"/>
    <w:rsid w:val="004B1DD9"/>
    <w:rsid w:val="004B1F11"/>
    <w:rsid w:val="004B1FD1"/>
    <w:rsid w:val="004B2362"/>
    <w:rsid w:val="004B23CC"/>
    <w:rsid w:val="004B2C4C"/>
    <w:rsid w:val="004B2DE3"/>
    <w:rsid w:val="004B2F71"/>
    <w:rsid w:val="004B31D9"/>
    <w:rsid w:val="004B334B"/>
    <w:rsid w:val="004B33EB"/>
    <w:rsid w:val="004B3476"/>
    <w:rsid w:val="004B3649"/>
    <w:rsid w:val="004B3695"/>
    <w:rsid w:val="004B3846"/>
    <w:rsid w:val="004B384F"/>
    <w:rsid w:val="004B38F7"/>
    <w:rsid w:val="004B3901"/>
    <w:rsid w:val="004B3B9C"/>
    <w:rsid w:val="004B3D98"/>
    <w:rsid w:val="004B3DCE"/>
    <w:rsid w:val="004B424D"/>
    <w:rsid w:val="004B427F"/>
    <w:rsid w:val="004B42FD"/>
    <w:rsid w:val="004B43CE"/>
    <w:rsid w:val="004B46F8"/>
    <w:rsid w:val="004B4730"/>
    <w:rsid w:val="004B4812"/>
    <w:rsid w:val="004B4828"/>
    <w:rsid w:val="004B4892"/>
    <w:rsid w:val="004B48D1"/>
    <w:rsid w:val="004B4912"/>
    <w:rsid w:val="004B4959"/>
    <w:rsid w:val="004B49ED"/>
    <w:rsid w:val="004B4A2C"/>
    <w:rsid w:val="004B4C65"/>
    <w:rsid w:val="004B4C81"/>
    <w:rsid w:val="004B4D48"/>
    <w:rsid w:val="004B4D90"/>
    <w:rsid w:val="004B4FDF"/>
    <w:rsid w:val="004B5162"/>
    <w:rsid w:val="004B5273"/>
    <w:rsid w:val="004B5379"/>
    <w:rsid w:val="004B5448"/>
    <w:rsid w:val="004B54C9"/>
    <w:rsid w:val="004B56EB"/>
    <w:rsid w:val="004B5885"/>
    <w:rsid w:val="004B5935"/>
    <w:rsid w:val="004B5AFA"/>
    <w:rsid w:val="004B5B03"/>
    <w:rsid w:val="004B5B96"/>
    <w:rsid w:val="004B5DF3"/>
    <w:rsid w:val="004B615D"/>
    <w:rsid w:val="004B6250"/>
    <w:rsid w:val="004B628E"/>
    <w:rsid w:val="004B6379"/>
    <w:rsid w:val="004B63BF"/>
    <w:rsid w:val="004B646C"/>
    <w:rsid w:val="004B650E"/>
    <w:rsid w:val="004B65C2"/>
    <w:rsid w:val="004B6666"/>
    <w:rsid w:val="004B6739"/>
    <w:rsid w:val="004B6881"/>
    <w:rsid w:val="004B698A"/>
    <w:rsid w:val="004B6A28"/>
    <w:rsid w:val="004B6A3B"/>
    <w:rsid w:val="004B6B32"/>
    <w:rsid w:val="004B6BC1"/>
    <w:rsid w:val="004B6BCF"/>
    <w:rsid w:val="004B6C4B"/>
    <w:rsid w:val="004B6CD4"/>
    <w:rsid w:val="004B6DD4"/>
    <w:rsid w:val="004B6F02"/>
    <w:rsid w:val="004B6F19"/>
    <w:rsid w:val="004B6F82"/>
    <w:rsid w:val="004B6F9F"/>
    <w:rsid w:val="004B729B"/>
    <w:rsid w:val="004B7696"/>
    <w:rsid w:val="004B78A7"/>
    <w:rsid w:val="004B796B"/>
    <w:rsid w:val="004B7991"/>
    <w:rsid w:val="004B79F7"/>
    <w:rsid w:val="004B7A31"/>
    <w:rsid w:val="004B7AFD"/>
    <w:rsid w:val="004B7B0C"/>
    <w:rsid w:val="004B7EC9"/>
    <w:rsid w:val="004B7F55"/>
    <w:rsid w:val="004C0174"/>
    <w:rsid w:val="004C038C"/>
    <w:rsid w:val="004C041A"/>
    <w:rsid w:val="004C0545"/>
    <w:rsid w:val="004C068E"/>
    <w:rsid w:val="004C0861"/>
    <w:rsid w:val="004C0882"/>
    <w:rsid w:val="004C08DE"/>
    <w:rsid w:val="004C0BB1"/>
    <w:rsid w:val="004C0BEA"/>
    <w:rsid w:val="004C0C17"/>
    <w:rsid w:val="004C0FA2"/>
    <w:rsid w:val="004C0FF8"/>
    <w:rsid w:val="004C1130"/>
    <w:rsid w:val="004C1203"/>
    <w:rsid w:val="004C1409"/>
    <w:rsid w:val="004C1638"/>
    <w:rsid w:val="004C17BD"/>
    <w:rsid w:val="004C180C"/>
    <w:rsid w:val="004C18FE"/>
    <w:rsid w:val="004C191A"/>
    <w:rsid w:val="004C1BE0"/>
    <w:rsid w:val="004C1BFF"/>
    <w:rsid w:val="004C1C43"/>
    <w:rsid w:val="004C1DB5"/>
    <w:rsid w:val="004C1EFB"/>
    <w:rsid w:val="004C21E6"/>
    <w:rsid w:val="004C2212"/>
    <w:rsid w:val="004C22AE"/>
    <w:rsid w:val="004C23BD"/>
    <w:rsid w:val="004C26D5"/>
    <w:rsid w:val="004C27B1"/>
    <w:rsid w:val="004C2800"/>
    <w:rsid w:val="004C2857"/>
    <w:rsid w:val="004C2C83"/>
    <w:rsid w:val="004C2CEA"/>
    <w:rsid w:val="004C2D07"/>
    <w:rsid w:val="004C2DB3"/>
    <w:rsid w:val="004C2DFA"/>
    <w:rsid w:val="004C2E4F"/>
    <w:rsid w:val="004C304D"/>
    <w:rsid w:val="004C31A4"/>
    <w:rsid w:val="004C3241"/>
    <w:rsid w:val="004C340C"/>
    <w:rsid w:val="004C3512"/>
    <w:rsid w:val="004C39B7"/>
    <w:rsid w:val="004C3A50"/>
    <w:rsid w:val="004C3DC5"/>
    <w:rsid w:val="004C4198"/>
    <w:rsid w:val="004C444A"/>
    <w:rsid w:val="004C459B"/>
    <w:rsid w:val="004C4604"/>
    <w:rsid w:val="004C478C"/>
    <w:rsid w:val="004C4828"/>
    <w:rsid w:val="004C484C"/>
    <w:rsid w:val="004C4889"/>
    <w:rsid w:val="004C49A7"/>
    <w:rsid w:val="004C4BD7"/>
    <w:rsid w:val="004C4D44"/>
    <w:rsid w:val="004C4DC2"/>
    <w:rsid w:val="004C4E07"/>
    <w:rsid w:val="004C4F17"/>
    <w:rsid w:val="004C4F89"/>
    <w:rsid w:val="004C4FEA"/>
    <w:rsid w:val="004C5049"/>
    <w:rsid w:val="004C5651"/>
    <w:rsid w:val="004C579C"/>
    <w:rsid w:val="004C592F"/>
    <w:rsid w:val="004C595D"/>
    <w:rsid w:val="004C5A77"/>
    <w:rsid w:val="004C5BE2"/>
    <w:rsid w:val="004C5C0E"/>
    <w:rsid w:val="004C5C96"/>
    <w:rsid w:val="004C5CB5"/>
    <w:rsid w:val="004C5DA6"/>
    <w:rsid w:val="004C5E2E"/>
    <w:rsid w:val="004C6056"/>
    <w:rsid w:val="004C632D"/>
    <w:rsid w:val="004C66D5"/>
    <w:rsid w:val="004C6709"/>
    <w:rsid w:val="004C6761"/>
    <w:rsid w:val="004C699C"/>
    <w:rsid w:val="004C69DA"/>
    <w:rsid w:val="004C6A4B"/>
    <w:rsid w:val="004C6A5F"/>
    <w:rsid w:val="004C6A89"/>
    <w:rsid w:val="004C6AAE"/>
    <w:rsid w:val="004C6B85"/>
    <w:rsid w:val="004C6D05"/>
    <w:rsid w:val="004C6E44"/>
    <w:rsid w:val="004C6F18"/>
    <w:rsid w:val="004C6F93"/>
    <w:rsid w:val="004C7004"/>
    <w:rsid w:val="004C74C9"/>
    <w:rsid w:val="004C74DC"/>
    <w:rsid w:val="004C7508"/>
    <w:rsid w:val="004C7539"/>
    <w:rsid w:val="004C759E"/>
    <w:rsid w:val="004C772A"/>
    <w:rsid w:val="004C776C"/>
    <w:rsid w:val="004C7822"/>
    <w:rsid w:val="004C7867"/>
    <w:rsid w:val="004C7BBA"/>
    <w:rsid w:val="004C7BE0"/>
    <w:rsid w:val="004C7D42"/>
    <w:rsid w:val="004C7ECD"/>
    <w:rsid w:val="004C7EF7"/>
    <w:rsid w:val="004C7F1A"/>
    <w:rsid w:val="004D023A"/>
    <w:rsid w:val="004D02A5"/>
    <w:rsid w:val="004D02AE"/>
    <w:rsid w:val="004D036D"/>
    <w:rsid w:val="004D057F"/>
    <w:rsid w:val="004D0D64"/>
    <w:rsid w:val="004D0F8C"/>
    <w:rsid w:val="004D0FFA"/>
    <w:rsid w:val="004D10EF"/>
    <w:rsid w:val="004D11A3"/>
    <w:rsid w:val="004D122C"/>
    <w:rsid w:val="004D1345"/>
    <w:rsid w:val="004D16D6"/>
    <w:rsid w:val="004D1773"/>
    <w:rsid w:val="004D17B6"/>
    <w:rsid w:val="004D17C8"/>
    <w:rsid w:val="004D1969"/>
    <w:rsid w:val="004D1A34"/>
    <w:rsid w:val="004D1C98"/>
    <w:rsid w:val="004D1E1F"/>
    <w:rsid w:val="004D1E9F"/>
    <w:rsid w:val="004D1FDD"/>
    <w:rsid w:val="004D20A3"/>
    <w:rsid w:val="004D2289"/>
    <w:rsid w:val="004D23E1"/>
    <w:rsid w:val="004D241F"/>
    <w:rsid w:val="004D2533"/>
    <w:rsid w:val="004D25E5"/>
    <w:rsid w:val="004D2689"/>
    <w:rsid w:val="004D2B4B"/>
    <w:rsid w:val="004D2BA1"/>
    <w:rsid w:val="004D2CB8"/>
    <w:rsid w:val="004D2CED"/>
    <w:rsid w:val="004D301D"/>
    <w:rsid w:val="004D30BB"/>
    <w:rsid w:val="004D31A1"/>
    <w:rsid w:val="004D31AC"/>
    <w:rsid w:val="004D3691"/>
    <w:rsid w:val="004D3776"/>
    <w:rsid w:val="004D379E"/>
    <w:rsid w:val="004D393F"/>
    <w:rsid w:val="004D39D6"/>
    <w:rsid w:val="004D3C7F"/>
    <w:rsid w:val="004D3CA4"/>
    <w:rsid w:val="004D3CAA"/>
    <w:rsid w:val="004D3CB6"/>
    <w:rsid w:val="004D3EAE"/>
    <w:rsid w:val="004D3F75"/>
    <w:rsid w:val="004D406A"/>
    <w:rsid w:val="004D40FF"/>
    <w:rsid w:val="004D4126"/>
    <w:rsid w:val="004D41DE"/>
    <w:rsid w:val="004D4321"/>
    <w:rsid w:val="004D4415"/>
    <w:rsid w:val="004D44BF"/>
    <w:rsid w:val="004D4545"/>
    <w:rsid w:val="004D481D"/>
    <w:rsid w:val="004D4BF6"/>
    <w:rsid w:val="004D4DE3"/>
    <w:rsid w:val="004D4E5D"/>
    <w:rsid w:val="004D4F30"/>
    <w:rsid w:val="004D5095"/>
    <w:rsid w:val="004D50EF"/>
    <w:rsid w:val="004D541E"/>
    <w:rsid w:val="004D5475"/>
    <w:rsid w:val="004D5482"/>
    <w:rsid w:val="004D56F3"/>
    <w:rsid w:val="004D5B5C"/>
    <w:rsid w:val="004D5B75"/>
    <w:rsid w:val="004D5B9C"/>
    <w:rsid w:val="004D5D18"/>
    <w:rsid w:val="004D5D33"/>
    <w:rsid w:val="004D5D67"/>
    <w:rsid w:val="004D5E33"/>
    <w:rsid w:val="004D5F2B"/>
    <w:rsid w:val="004D5FAE"/>
    <w:rsid w:val="004D63CD"/>
    <w:rsid w:val="004D6549"/>
    <w:rsid w:val="004D666F"/>
    <w:rsid w:val="004D67B5"/>
    <w:rsid w:val="004D6A3D"/>
    <w:rsid w:val="004D6B3D"/>
    <w:rsid w:val="004D7100"/>
    <w:rsid w:val="004D71F5"/>
    <w:rsid w:val="004D7542"/>
    <w:rsid w:val="004D7567"/>
    <w:rsid w:val="004D756A"/>
    <w:rsid w:val="004D7590"/>
    <w:rsid w:val="004D75EF"/>
    <w:rsid w:val="004D77B0"/>
    <w:rsid w:val="004D77BF"/>
    <w:rsid w:val="004D78AA"/>
    <w:rsid w:val="004D7AB2"/>
    <w:rsid w:val="004D7C7D"/>
    <w:rsid w:val="004D7CD7"/>
    <w:rsid w:val="004D7EB0"/>
    <w:rsid w:val="004D7F69"/>
    <w:rsid w:val="004E003B"/>
    <w:rsid w:val="004E0098"/>
    <w:rsid w:val="004E0100"/>
    <w:rsid w:val="004E01A0"/>
    <w:rsid w:val="004E07F7"/>
    <w:rsid w:val="004E0966"/>
    <w:rsid w:val="004E0C25"/>
    <w:rsid w:val="004E0E92"/>
    <w:rsid w:val="004E0F1E"/>
    <w:rsid w:val="004E0FA9"/>
    <w:rsid w:val="004E117C"/>
    <w:rsid w:val="004E11E8"/>
    <w:rsid w:val="004E1211"/>
    <w:rsid w:val="004E136B"/>
    <w:rsid w:val="004E15C3"/>
    <w:rsid w:val="004E15C5"/>
    <w:rsid w:val="004E19AC"/>
    <w:rsid w:val="004E1EF8"/>
    <w:rsid w:val="004E1EFD"/>
    <w:rsid w:val="004E1F53"/>
    <w:rsid w:val="004E209D"/>
    <w:rsid w:val="004E2157"/>
    <w:rsid w:val="004E2244"/>
    <w:rsid w:val="004E23EA"/>
    <w:rsid w:val="004E258A"/>
    <w:rsid w:val="004E285C"/>
    <w:rsid w:val="004E2BDA"/>
    <w:rsid w:val="004E2C03"/>
    <w:rsid w:val="004E2E58"/>
    <w:rsid w:val="004E2ED8"/>
    <w:rsid w:val="004E3546"/>
    <w:rsid w:val="004E3615"/>
    <w:rsid w:val="004E3621"/>
    <w:rsid w:val="004E3718"/>
    <w:rsid w:val="004E373A"/>
    <w:rsid w:val="004E3771"/>
    <w:rsid w:val="004E386C"/>
    <w:rsid w:val="004E3981"/>
    <w:rsid w:val="004E3A83"/>
    <w:rsid w:val="004E3ACF"/>
    <w:rsid w:val="004E3DCE"/>
    <w:rsid w:val="004E404E"/>
    <w:rsid w:val="004E40EE"/>
    <w:rsid w:val="004E4787"/>
    <w:rsid w:val="004E47E9"/>
    <w:rsid w:val="004E498F"/>
    <w:rsid w:val="004E4C42"/>
    <w:rsid w:val="004E4D0C"/>
    <w:rsid w:val="004E4E0D"/>
    <w:rsid w:val="004E4E5F"/>
    <w:rsid w:val="004E4EDB"/>
    <w:rsid w:val="004E4F42"/>
    <w:rsid w:val="004E5061"/>
    <w:rsid w:val="004E510D"/>
    <w:rsid w:val="004E515B"/>
    <w:rsid w:val="004E566C"/>
    <w:rsid w:val="004E5739"/>
    <w:rsid w:val="004E5B5A"/>
    <w:rsid w:val="004E5C1F"/>
    <w:rsid w:val="004E5C24"/>
    <w:rsid w:val="004E5C29"/>
    <w:rsid w:val="004E5CB3"/>
    <w:rsid w:val="004E5E9C"/>
    <w:rsid w:val="004E5ED8"/>
    <w:rsid w:val="004E5F4D"/>
    <w:rsid w:val="004E5FDF"/>
    <w:rsid w:val="004E601B"/>
    <w:rsid w:val="004E6314"/>
    <w:rsid w:val="004E6320"/>
    <w:rsid w:val="004E6461"/>
    <w:rsid w:val="004E68DC"/>
    <w:rsid w:val="004E6936"/>
    <w:rsid w:val="004E6A8C"/>
    <w:rsid w:val="004E6A8D"/>
    <w:rsid w:val="004E6AC0"/>
    <w:rsid w:val="004E6B5C"/>
    <w:rsid w:val="004E6CF0"/>
    <w:rsid w:val="004E6E7C"/>
    <w:rsid w:val="004E70AF"/>
    <w:rsid w:val="004E70C4"/>
    <w:rsid w:val="004E70C9"/>
    <w:rsid w:val="004E7312"/>
    <w:rsid w:val="004E735E"/>
    <w:rsid w:val="004E742F"/>
    <w:rsid w:val="004E7535"/>
    <w:rsid w:val="004E755D"/>
    <w:rsid w:val="004E78C7"/>
    <w:rsid w:val="004E79E5"/>
    <w:rsid w:val="004E7C33"/>
    <w:rsid w:val="004F004B"/>
    <w:rsid w:val="004F02FB"/>
    <w:rsid w:val="004F041D"/>
    <w:rsid w:val="004F0515"/>
    <w:rsid w:val="004F06C7"/>
    <w:rsid w:val="004F076C"/>
    <w:rsid w:val="004F079E"/>
    <w:rsid w:val="004F07D7"/>
    <w:rsid w:val="004F08A5"/>
    <w:rsid w:val="004F08FF"/>
    <w:rsid w:val="004F09E3"/>
    <w:rsid w:val="004F0AE3"/>
    <w:rsid w:val="004F0AF2"/>
    <w:rsid w:val="004F0B51"/>
    <w:rsid w:val="004F0B64"/>
    <w:rsid w:val="004F0C94"/>
    <w:rsid w:val="004F0E6E"/>
    <w:rsid w:val="004F0E9B"/>
    <w:rsid w:val="004F0ECA"/>
    <w:rsid w:val="004F0FBC"/>
    <w:rsid w:val="004F10BD"/>
    <w:rsid w:val="004F1115"/>
    <w:rsid w:val="004F1351"/>
    <w:rsid w:val="004F1401"/>
    <w:rsid w:val="004F15BB"/>
    <w:rsid w:val="004F1612"/>
    <w:rsid w:val="004F1622"/>
    <w:rsid w:val="004F17E4"/>
    <w:rsid w:val="004F1AA6"/>
    <w:rsid w:val="004F1C32"/>
    <w:rsid w:val="004F1CD7"/>
    <w:rsid w:val="004F1D58"/>
    <w:rsid w:val="004F2243"/>
    <w:rsid w:val="004F25B6"/>
    <w:rsid w:val="004F25DC"/>
    <w:rsid w:val="004F2667"/>
    <w:rsid w:val="004F26BF"/>
    <w:rsid w:val="004F281F"/>
    <w:rsid w:val="004F28E9"/>
    <w:rsid w:val="004F2989"/>
    <w:rsid w:val="004F2AD7"/>
    <w:rsid w:val="004F2B17"/>
    <w:rsid w:val="004F2B4D"/>
    <w:rsid w:val="004F2B70"/>
    <w:rsid w:val="004F2DA6"/>
    <w:rsid w:val="004F2E9A"/>
    <w:rsid w:val="004F2F97"/>
    <w:rsid w:val="004F3045"/>
    <w:rsid w:val="004F3140"/>
    <w:rsid w:val="004F3224"/>
    <w:rsid w:val="004F3493"/>
    <w:rsid w:val="004F34E7"/>
    <w:rsid w:val="004F35C1"/>
    <w:rsid w:val="004F35E2"/>
    <w:rsid w:val="004F38A7"/>
    <w:rsid w:val="004F3916"/>
    <w:rsid w:val="004F39F0"/>
    <w:rsid w:val="004F3ACF"/>
    <w:rsid w:val="004F40EF"/>
    <w:rsid w:val="004F41C3"/>
    <w:rsid w:val="004F4240"/>
    <w:rsid w:val="004F426F"/>
    <w:rsid w:val="004F42FF"/>
    <w:rsid w:val="004F4374"/>
    <w:rsid w:val="004F4408"/>
    <w:rsid w:val="004F44A2"/>
    <w:rsid w:val="004F4742"/>
    <w:rsid w:val="004F47C2"/>
    <w:rsid w:val="004F49B3"/>
    <w:rsid w:val="004F4B0C"/>
    <w:rsid w:val="004F4B2C"/>
    <w:rsid w:val="004F4CAA"/>
    <w:rsid w:val="004F4FBD"/>
    <w:rsid w:val="004F4FD9"/>
    <w:rsid w:val="004F514C"/>
    <w:rsid w:val="004F51C4"/>
    <w:rsid w:val="004F51CF"/>
    <w:rsid w:val="004F5317"/>
    <w:rsid w:val="004F55E8"/>
    <w:rsid w:val="004F592A"/>
    <w:rsid w:val="004F5B68"/>
    <w:rsid w:val="004F5C7E"/>
    <w:rsid w:val="004F5DA6"/>
    <w:rsid w:val="004F5DCA"/>
    <w:rsid w:val="004F6189"/>
    <w:rsid w:val="004F6382"/>
    <w:rsid w:val="004F63A6"/>
    <w:rsid w:val="004F63A8"/>
    <w:rsid w:val="004F63F6"/>
    <w:rsid w:val="004F6887"/>
    <w:rsid w:val="004F6A92"/>
    <w:rsid w:val="004F6AA1"/>
    <w:rsid w:val="004F6D9B"/>
    <w:rsid w:val="004F6F1D"/>
    <w:rsid w:val="004F75D1"/>
    <w:rsid w:val="004F75D9"/>
    <w:rsid w:val="004F769A"/>
    <w:rsid w:val="004F784D"/>
    <w:rsid w:val="004F7B44"/>
    <w:rsid w:val="004F7F09"/>
    <w:rsid w:val="005000B4"/>
    <w:rsid w:val="0050024D"/>
    <w:rsid w:val="0050037A"/>
    <w:rsid w:val="005003CD"/>
    <w:rsid w:val="0050046D"/>
    <w:rsid w:val="0050056B"/>
    <w:rsid w:val="0050060A"/>
    <w:rsid w:val="00500758"/>
    <w:rsid w:val="0050082B"/>
    <w:rsid w:val="00500882"/>
    <w:rsid w:val="005008E5"/>
    <w:rsid w:val="00500932"/>
    <w:rsid w:val="00500944"/>
    <w:rsid w:val="00500980"/>
    <w:rsid w:val="005009B3"/>
    <w:rsid w:val="00500D0B"/>
    <w:rsid w:val="00500FB7"/>
    <w:rsid w:val="005013FF"/>
    <w:rsid w:val="0050153E"/>
    <w:rsid w:val="0050180F"/>
    <w:rsid w:val="0050183D"/>
    <w:rsid w:val="005018DB"/>
    <w:rsid w:val="005018DC"/>
    <w:rsid w:val="005018F4"/>
    <w:rsid w:val="00501AB6"/>
    <w:rsid w:val="00501C8B"/>
    <w:rsid w:val="00501DD8"/>
    <w:rsid w:val="00501F63"/>
    <w:rsid w:val="005023F0"/>
    <w:rsid w:val="005025D3"/>
    <w:rsid w:val="0050261C"/>
    <w:rsid w:val="00502674"/>
    <w:rsid w:val="0050267E"/>
    <w:rsid w:val="005026A9"/>
    <w:rsid w:val="00502A2E"/>
    <w:rsid w:val="00502A9A"/>
    <w:rsid w:val="00502C92"/>
    <w:rsid w:val="00502C9C"/>
    <w:rsid w:val="00502DB6"/>
    <w:rsid w:val="00502EAA"/>
    <w:rsid w:val="00502FAD"/>
    <w:rsid w:val="00503045"/>
    <w:rsid w:val="005030E1"/>
    <w:rsid w:val="005030EB"/>
    <w:rsid w:val="00503190"/>
    <w:rsid w:val="005031AD"/>
    <w:rsid w:val="005032BA"/>
    <w:rsid w:val="005032D0"/>
    <w:rsid w:val="00503322"/>
    <w:rsid w:val="005033D7"/>
    <w:rsid w:val="00503401"/>
    <w:rsid w:val="0050348C"/>
    <w:rsid w:val="005036F2"/>
    <w:rsid w:val="005038DD"/>
    <w:rsid w:val="005038F6"/>
    <w:rsid w:val="0050397D"/>
    <w:rsid w:val="00503A35"/>
    <w:rsid w:val="00503AC7"/>
    <w:rsid w:val="00503C7C"/>
    <w:rsid w:val="00503CD2"/>
    <w:rsid w:val="00503E2D"/>
    <w:rsid w:val="00503E72"/>
    <w:rsid w:val="00503EBC"/>
    <w:rsid w:val="00503F0E"/>
    <w:rsid w:val="00503FA8"/>
    <w:rsid w:val="00504474"/>
    <w:rsid w:val="00504579"/>
    <w:rsid w:val="0050461E"/>
    <w:rsid w:val="0050469F"/>
    <w:rsid w:val="00504752"/>
    <w:rsid w:val="0050477F"/>
    <w:rsid w:val="00504D3A"/>
    <w:rsid w:val="00504E49"/>
    <w:rsid w:val="00504F62"/>
    <w:rsid w:val="00504F82"/>
    <w:rsid w:val="00504FCC"/>
    <w:rsid w:val="0050503D"/>
    <w:rsid w:val="005050DD"/>
    <w:rsid w:val="005050F9"/>
    <w:rsid w:val="00505161"/>
    <w:rsid w:val="00505241"/>
    <w:rsid w:val="005053CC"/>
    <w:rsid w:val="005054A4"/>
    <w:rsid w:val="0050579D"/>
    <w:rsid w:val="005057C2"/>
    <w:rsid w:val="00505815"/>
    <w:rsid w:val="005058E1"/>
    <w:rsid w:val="00505940"/>
    <w:rsid w:val="00505975"/>
    <w:rsid w:val="00505A7D"/>
    <w:rsid w:val="00505AB5"/>
    <w:rsid w:val="00505BB2"/>
    <w:rsid w:val="00505C95"/>
    <w:rsid w:val="00505DD4"/>
    <w:rsid w:val="00505FB7"/>
    <w:rsid w:val="0050611B"/>
    <w:rsid w:val="005063DB"/>
    <w:rsid w:val="005064DD"/>
    <w:rsid w:val="00506669"/>
    <w:rsid w:val="00506695"/>
    <w:rsid w:val="005067F5"/>
    <w:rsid w:val="005068FC"/>
    <w:rsid w:val="00506950"/>
    <w:rsid w:val="00506A40"/>
    <w:rsid w:val="00506A8E"/>
    <w:rsid w:val="00506C46"/>
    <w:rsid w:val="00506CAC"/>
    <w:rsid w:val="00506E24"/>
    <w:rsid w:val="00506E83"/>
    <w:rsid w:val="00506EB3"/>
    <w:rsid w:val="005070D1"/>
    <w:rsid w:val="00507118"/>
    <w:rsid w:val="00507192"/>
    <w:rsid w:val="005072E8"/>
    <w:rsid w:val="005073EE"/>
    <w:rsid w:val="00507664"/>
    <w:rsid w:val="005077C6"/>
    <w:rsid w:val="005079DD"/>
    <w:rsid w:val="00507A79"/>
    <w:rsid w:val="00507B46"/>
    <w:rsid w:val="00507BA5"/>
    <w:rsid w:val="00507C5A"/>
    <w:rsid w:val="00507C62"/>
    <w:rsid w:val="00507DB5"/>
    <w:rsid w:val="005101BE"/>
    <w:rsid w:val="0051056E"/>
    <w:rsid w:val="00510593"/>
    <w:rsid w:val="0051067D"/>
    <w:rsid w:val="0051072A"/>
    <w:rsid w:val="0051078B"/>
    <w:rsid w:val="0051094C"/>
    <w:rsid w:val="00510A6D"/>
    <w:rsid w:val="00510AAB"/>
    <w:rsid w:val="00510B02"/>
    <w:rsid w:val="00510B40"/>
    <w:rsid w:val="00510C9D"/>
    <w:rsid w:val="00510D03"/>
    <w:rsid w:val="00510F00"/>
    <w:rsid w:val="00511085"/>
    <w:rsid w:val="00511217"/>
    <w:rsid w:val="005112B6"/>
    <w:rsid w:val="005114B6"/>
    <w:rsid w:val="005115E0"/>
    <w:rsid w:val="00511B6E"/>
    <w:rsid w:val="00511BD9"/>
    <w:rsid w:val="00511D35"/>
    <w:rsid w:val="00511D84"/>
    <w:rsid w:val="00511FF7"/>
    <w:rsid w:val="00512057"/>
    <w:rsid w:val="00512135"/>
    <w:rsid w:val="005121BE"/>
    <w:rsid w:val="00512442"/>
    <w:rsid w:val="005125EF"/>
    <w:rsid w:val="005126E8"/>
    <w:rsid w:val="00512760"/>
    <w:rsid w:val="005128E8"/>
    <w:rsid w:val="0051294C"/>
    <w:rsid w:val="00512CEE"/>
    <w:rsid w:val="00512D4C"/>
    <w:rsid w:val="00512DEC"/>
    <w:rsid w:val="00512F2E"/>
    <w:rsid w:val="0051304C"/>
    <w:rsid w:val="00513086"/>
    <w:rsid w:val="005132DA"/>
    <w:rsid w:val="00513370"/>
    <w:rsid w:val="005133BF"/>
    <w:rsid w:val="0051353B"/>
    <w:rsid w:val="005135AA"/>
    <w:rsid w:val="005137F5"/>
    <w:rsid w:val="00513857"/>
    <w:rsid w:val="00513906"/>
    <w:rsid w:val="00513A43"/>
    <w:rsid w:val="00513A9A"/>
    <w:rsid w:val="00513AB0"/>
    <w:rsid w:val="00513B6F"/>
    <w:rsid w:val="00513B93"/>
    <w:rsid w:val="00514123"/>
    <w:rsid w:val="005141FB"/>
    <w:rsid w:val="00514396"/>
    <w:rsid w:val="0051444F"/>
    <w:rsid w:val="005144AF"/>
    <w:rsid w:val="00514500"/>
    <w:rsid w:val="0051459D"/>
    <w:rsid w:val="0051465B"/>
    <w:rsid w:val="00514735"/>
    <w:rsid w:val="0051473F"/>
    <w:rsid w:val="0051474B"/>
    <w:rsid w:val="005147EB"/>
    <w:rsid w:val="0051480D"/>
    <w:rsid w:val="00514F79"/>
    <w:rsid w:val="00514FB1"/>
    <w:rsid w:val="00515028"/>
    <w:rsid w:val="005150A7"/>
    <w:rsid w:val="00515103"/>
    <w:rsid w:val="005151A2"/>
    <w:rsid w:val="005152F8"/>
    <w:rsid w:val="00515741"/>
    <w:rsid w:val="005157EC"/>
    <w:rsid w:val="00515901"/>
    <w:rsid w:val="00515998"/>
    <w:rsid w:val="005159E5"/>
    <w:rsid w:val="00515A97"/>
    <w:rsid w:val="00515AF0"/>
    <w:rsid w:val="00515D00"/>
    <w:rsid w:val="00515D32"/>
    <w:rsid w:val="00515D6F"/>
    <w:rsid w:val="00515DB9"/>
    <w:rsid w:val="00516192"/>
    <w:rsid w:val="005164C1"/>
    <w:rsid w:val="00516562"/>
    <w:rsid w:val="00516813"/>
    <w:rsid w:val="00516830"/>
    <w:rsid w:val="00516A9F"/>
    <w:rsid w:val="00516AA7"/>
    <w:rsid w:val="00516ADF"/>
    <w:rsid w:val="00516B1D"/>
    <w:rsid w:val="00516C1A"/>
    <w:rsid w:val="00516C7B"/>
    <w:rsid w:val="00516EF8"/>
    <w:rsid w:val="00517031"/>
    <w:rsid w:val="00517238"/>
    <w:rsid w:val="005172A4"/>
    <w:rsid w:val="00517367"/>
    <w:rsid w:val="005173F9"/>
    <w:rsid w:val="005174A6"/>
    <w:rsid w:val="00517695"/>
    <w:rsid w:val="00517928"/>
    <w:rsid w:val="00517AB0"/>
    <w:rsid w:val="00517B41"/>
    <w:rsid w:val="00517BDA"/>
    <w:rsid w:val="00517C11"/>
    <w:rsid w:val="00520133"/>
    <w:rsid w:val="0052034A"/>
    <w:rsid w:val="0052038E"/>
    <w:rsid w:val="005204E4"/>
    <w:rsid w:val="005205E6"/>
    <w:rsid w:val="0052068C"/>
    <w:rsid w:val="0052087B"/>
    <w:rsid w:val="00520BB0"/>
    <w:rsid w:val="00520BDB"/>
    <w:rsid w:val="00520D49"/>
    <w:rsid w:val="00520DF6"/>
    <w:rsid w:val="00520F08"/>
    <w:rsid w:val="005211A3"/>
    <w:rsid w:val="0052120C"/>
    <w:rsid w:val="00521648"/>
    <w:rsid w:val="00521658"/>
    <w:rsid w:val="00521729"/>
    <w:rsid w:val="005217CD"/>
    <w:rsid w:val="005218DE"/>
    <w:rsid w:val="005219D7"/>
    <w:rsid w:val="00521A36"/>
    <w:rsid w:val="00521C65"/>
    <w:rsid w:val="00521C89"/>
    <w:rsid w:val="00521D5B"/>
    <w:rsid w:val="00522059"/>
    <w:rsid w:val="005221B0"/>
    <w:rsid w:val="005223A5"/>
    <w:rsid w:val="0052255C"/>
    <w:rsid w:val="00522614"/>
    <w:rsid w:val="00522686"/>
    <w:rsid w:val="00522731"/>
    <w:rsid w:val="00522854"/>
    <w:rsid w:val="005228C9"/>
    <w:rsid w:val="005228DC"/>
    <w:rsid w:val="00522A3E"/>
    <w:rsid w:val="00522A6E"/>
    <w:rsid w:val="00522B33"/>
    <w:rsid w:val="00522BA6"/>
    <w:rsid w:val="00522EA0"/>
    <w:rsid w:val="00522F61"/>
    <w:rsid w:val="00522F90"/>
    <w:rsid w:val="00522F9E"/>
    <w:rsid w:val="00523234"/>
    <w:rsid w:val="005234C2"/>
    <w:rsid w:val="00523837"/>
    <w:rsid w:val="00523850"/>
    <w:rsid w:val="00523924"/>
    <w:rsid w:val="00523B6A"/>
    <w:rsid w:val="00523C63"/>
    <w:rsid w:val="00523C7D"/>
    <w:rsid w:val="00523E85"/>
    <w:rsid w:val="00523FBF"/>
    <w:rsid w:val="0052405B"/>
    <w:rsid w:val="005243F1"/>
    <w:rsid w:val="00524446"/>
    <w:rsid w:val="005247DC"/>
    <w:rsid w:val="0052486F"/>
    <w:rsid w:val="005248C4"/>
    <w:rsid w:val="00524B28"/>
    <w:rsid w:val="00524B60"/>
    <w:rsid w:val="00524C02"/>
    <w:rsid w:val="00524EF2"/>
    <w:rsid w:val="00524F27"/>
    <w:rsid w:val="005252C9"/>
    <w:rsid w:val="005254A6"/>
    <w:rsid w:val="005254E9"/>
    <w:rsid w:val="0052581C"/>
    <w:rsid w:val="005259DB"/>
    <w:rsid w:val="00525A6D"/>
    <w:rsid w:val="00525AE6"/>
    <w:rsid w:val="00525B95"/>
    <w:rsid w:val="00525EF0"/>
    <w:rsid w:val="00525F7A"/>
    <w:rsid w:val="00525FE2"/>
    <w:rsid w:val="005261B2"/>
    <w:rsid w:val="005261BA"/>
    <w:rsid w:val="0052620A"/>
    <w:rsid w:val="0052636C"/>
    <w:rsid w:val="00526384"/>
    <w:rsid w:val="00526397"/>
    <w:rsid w:val="005263E9"/>
    <w:rsid w:val="005264B1"/>
    <w:rsid w:val="00526559"/>
    <w:rsid w:val="005266CB"/>
    <w:rsid w:val="005266CF"/>
    <w:rsid w:val="00526714"/>
    <w:rsid w:val="00526779"/>
    <w:rsid w:val="0052692D"/>
    <w:rsid w:val="005269D9"/>
    <w:rsid w:val="00526CC0"/>
    <w:rsid w:val="00526D69"/>
    <w:rsid w:val="00526E04"/>
    <w:rsid w:val="00526E71"/>
    <w:rsid w:val="00526EDE"/>
    <w:rsid w:val="00527047"/>
    <w:rsid w:val="00527095"/>
    <w:rsid w:val="005270F6"/>
    <w:rsid w:val="00527244"/>
    <w:rsid w:val="00527342"/>
    <w:rsid w:val="005273CA"/>
    <w:rsid w:val="0052744D"/>
    <w:rsid w:val="00527462"/>
    <w:rsid w:val="00527548"/>
    <w:rsid w:val="00527611"/>
    <w:rsid w:val="00527A29"/>
    <w:rsid w:val="00527A44"/>
    <w:rsid w:val="00527B55"/>
    <w:rsid w:val="00527B9E"/>
    <w:rsid w:val="00527C32"/>
    <w:rsid w:val="00527D03"/>
    <w:rsid w:val="00527D55"/>
    <w:rsid w:val="00527DE8"/>
    <w:rsid w:val="00530075"/>
    <w:rsid w:val="00530268"/>
    <w:rsid w:val="00530298"/>
    <w:rsid w:val="00530321"/>
    <w:rsid w:val="005305A5"/>
    <w:rsid w:val="005305E4"/>
    <w:rsid w:val="0053061A"/>
    <w:rsid w:val="005309A8"/>
    <w:rsid w:val="00530A8C"/>
    <w:rsid w:val="00530B45"/>
    <w:rsid w:val="00530B66"/>
    <w:rsid w:val="00530B6F"/>
    <w:rsid w:val="00530D9B"/>
    <w:rsid w:val="00530E34"/>
    <w:rsid w:val="00530F65"/>
    <w:rsid w:val="005312DA"/>
    <w:rsid w:val="0053158C"/>
    <w:rsid w:val="0053159D"/>
    <w:rsid w:val="005315DC"/>
    <w:rsid w:val="005316C1"/>
    <w:rsid w:val="00531AC5"/>
    <w:rsid w:val="00531BEF"/>
    <w:rsid w:val="00531C47"/>
    <w:rsid w:val="00531CAF"/>
    <w:rsid w:val="00531EC2"/>
    <w:rsid w:val="00531F6B"/>
    <w:rsid w:val="0053241B"/>
    <w:rsid w:val="0053243F"/>
    <w:rsid w:val="005325BB"/>
    <w:rsid w:val="0053273E"/>
    <w:rsid w:val="00532760"/>
    <w:rsid w:val="00532837"/>
    <w:rsid w:val="00532B19"/>
    <w:rsid w:val="00532C81"/>
    <w:rsid w:val="00533044"/>
    <w:rsid w:val="0053305C"/>
    <w:rsid w:val="0053306B"/>
    <w:rsid w:val="0053312D"/>
    <w:rsid w:val="005331F1"/>
    <w:rsid w:val="0053340A"/>
    <w:rsid w:val="00533492"/>
    <w:rsid w:val="00533502"/>
    <w:rsid w:val="00533738"/>
    <w:rsid w:val="00533911"/>
    <w:rsid w:val="00533A9D"/>
    <w:rsid w:val="00533BE4"/>
    <w:rsid w:val="00533C56"/>
    <w:rsid w:val="00533C92"/>
    <w:rsid w:val="00533CAC"/>
    <w:rsid w:val="00533CF1"/>
    <w:rsid w:val="00533EF4"/>
    <w:rsid w:val="00533F47"/>
    <w:rsid w:val="005341E2"/>
    <w:rsid w:val="0053448E"/>
    <w:rsid w:val="005344E5"/>
    <w:rsid w:val="00534682"/>
    <w:rsid w:val="00534690"/>
    <w:rsid w:val="0053475B"/>
    <w:rsid w:val="00534767"/>
    <w:rsid w:val="005349BD"/>
    <w:rsid w:val="005349EC"/>
    <w:rsid w:val="00534A0E"/>
    <w:rsid w:val="00534A8A"/>
    <w:rsid w:val="00534B7C"/>
    <w:rsid w:val="00534B98"/>
    <w:rsid w:val="00534D55"/>
    <w:rsid w:val="00534ED7"/>
    <w:rsid w:val="005350E9"/>
    <w:rsid w:val="00535130"/>
    <w:rsid w:val="00535538"/>
    <w:rsid w:val="00535574"/>
    <w:rsid w:val="005355AA"/>
    <w:rsid w:val="00535634"/>
    <w:rsid w:val="00535700"/>
    <w:rsid w:val="00535711"/>
    <w:rsid w:val="005358A1"/>
    <w:rsid w:val="0053598B"/>
    <w:rsid w:val="00535B8B"/>
    <w:rsid w:val="00535E49"/>
    <w:rsid w:val="00535E8B"/>
    <w:rsid w:val="00535F09"/>
    <w:rsid w:val="00535FD8"/>
    <w:rsid w:val="00536053"/>
    <w:rsid w:val="005360DD"/>
    <w:rsid w:val="00536142"/>
    <w:rsid w:val="00536150"/>
    <w:rsid w:val="0053650D"/>
    <w:rsid w:val="00536643"/>
    <w:rsid w:val="00536660"/>
    <w:rsid w:val="005366A8"/>
    <w:rsid w:val="0053679E"/>
    <w:rsid w:val="00536D82"/>
    <w:rsid w:val="00536DF6"/>
    <w:rsid w:val="00536EAF"/>
    <w:rsid w:val="00536F4C"/>
    <w:rsid w:val="00536F6F"/>
    <w:rsid w:val="00536FA3"/>
    <w:rsid w:val="00537129"/>
    <w:rsid w:val="0053714F"/>
    <w:rsid w:val="005371DF"/>
    <w:rsid w:val="0053727E"/>
    <w:rsid w:val="0053740D"/>
    <w:rsid w:val="0053757D"/>
    <w:rsid w:val="005375A7"/>
    <w:rsid w:val="00537669"/>
    <w:rsid w:val="00537B13"/>
    <w:rsid w:val="00537BE8"/>
    <w:rsid w:val="00537CED"/>
    <w:rsid w:val="00537D89"/>
    <w:rsid w:val="00537EB2"/>
    <w:rsid w:val="00537ED9"/>
    <w:rsid w:val="0053CAEA"/>
    <w:rsid w:val="00540210"/>
    <w:rsid w:val="00540369"/>
    <w:rsid w:val="005406F9"/>
    <w:rsid w:val="0054083D"/>
    <w:rsid w:val="005409E7"/>
    <w:rsid w:val="00540C9D"/>
    <w:rsid w:val="00540D36"/>
    <w:rsid w:val="00540E87"/>
    <w:rsid w:val="00540F2C"/>
    <w:rsid w:val="00541069"/>
    <w:rsid w:val="00541456"/>
    <w:rsid w:val="005414A2"/>
    <w:rsid w:val="00541753"/>
    <w:rsid w:val="0054181A"/>
    <w:rsid w:val="00541A41"/>
    <w:rsid w:val="00541AEA"/>
    <w:rsid w:val="00541B60"/>
    <w:rsid w:val="00541C7B"/>
    <w:rsid w:val="00541C9F"/>
    <w:rsid w:val="00541DC0"/>
    <w:rsid w:val="00542029"/>
    <w:rsid w:val="00542091"/>
    <w:rsid w:val="0054209A"/>
    <w:rsid w:val="005420EA"/>
    <w:rsid w:val="00542450"/>
    <w:rsid w:val="00542653"/>
    <w:rsid w:val="005426E3"/>
    <w:rsid w:val="0054273B"/>
    <w:rsid w:val="00542830"/>
    <w:rsid w:val="00542921"/>
    <w:rsid w:val="00542A8F"/>
    <w:rsid w:val="00542D96"/>
    <w:rsid w:val="00542E18"/>
    <w:rsid w:val="00542F49"/>
    <w:rsid w:val="00542F7F"/>
    <w:rsid w:val="005434C9"/>
    <w:rsid w:val="0054358C"/>
    <w:rsid w:val="00543A82"/>
    <w:rsid w:val="00543ABB"/>
    <w:rsid w:val="00543B29"/>
    <w:rsid w:val="00543B2C"/>
    <w:rsid w:val="00543C51"/>
    <w:rsid w:val="00543CAC"/>
    <w:rsid w:val="00543D28"/>
    <w:rsid w:val="00543EE8"/>
    <w:rsid w:val="00544066"/>
    <w:rsid w:val="00544218"/>
    <w:rsid w:val="0054424A"/>
    <w:rsid w:val="00544463"/>
    <w:rsid w:val="0054452D"/>
    <w:rsid w:val="005445D0"/>
    <w:rsid w:val="00544A53"/>
    <w:rsid w:val="00544ACA"/>
    <w:rsid w:val="00544BC9"/>
    <w:rsid w:val="00544C8B"/>
    <w:rsid w:val="00544E43"/>
    <w:rsid w:val="00545199"/>
    <w:rsid w:val="00545230"/>
    <w:rsid w:val="00545301"/>
    <w:rsid w:val="0054530A"/>
    <w:rsid w:val="0054547B"/>
    <w:rsid w:val="005454CA"/>
    <w:rsid w:val="005457A6"/>
    <w:rsid w:val="0054597F"/>
    <w:rsid w:val="00545A7A"/>
    <w:rsid w:val="00545A8B"/>
    <w:rsid w:val="00545AF6"/>
    <w:rsid w:val="00545C1B"/>
    <w:rsid w:val="00545C8B"/>
    <w:rsid w:val="00545E55"/>
    <w:rsid w:val="00545EB5"/>
    <w:rsid w:val="00545F75"/>
    <w:rsid w:val="00545F7D"/>
    <w:rsid w:val="00546037"/>
    <w:rsid w:val="00546039"/>
    <w:rsid w:val="00546115"/>
    <w:rsid w:val="00546145"/>
    <w:rsid w:val="0054625D"/>
    <w:rsid w:val="00546271"/>
    <w:rsid w:val="0054629F"/>
    <w:rsid w:val="005464E5"/>
    <w:rsid w:val="005465A2"/>
    <w:rsid w:val="005465EC"/>
    <w:rsid w:val="005468A0"/>
    <w:rsid w:val="0054698A"/>
    <w:rsid w:val="00546A66"/>
    <w:rsid w:val="00546AF9"/>
    <w:rsid w:val="00546B4F"/>
    <w:rsid w:val="00546C46"/>
    <w:rsid w:val="00546C77"/>
    <w:rsid w:val="00546D6D"/>
    <w:rsid w:val="00546D90"/>
    <w:rsid w:val="00547063"/>
    <w:rsid w:val="005471CB"/>
    <w:rsid w:val="0054727D"/>
    <w:rsid w:val="005472AF"/>
    <w:rsid w:val="005473F6"/>
    <w:rsid w:val="005474FD"/>
    <w:rsid w:val="0054781C"/>
    <w:rsid w:val="00547973"/>
    <w:rsid w:val="00547AA4"/>
    <w:rsid w:val="00547CD7"/>
    <w:rsid w:val="00547DA2"/>
    <w:rsid w:val="00547DA9"/>
    <w:rsid w:val="00547FA5"/>
    <w:rsid w:val="005500DF"/>
    <w:rsid w:val="00550209"/>
    <w:rsid w:val="00550263"/>
    <w:rsid w:val="00550323"/>
    <w:rsid w:val="005504FC"/>
    <w:rsid w:val="0055059B"/>
    <w:rsid w:val="005506B3"/>
    <w:rsid w:val="005509BB"/>
    <w:rsid w:val="00550A88"/>
    <w:rsid w:val="00550C5B"/>
    <w:rsid w:val="00550DA5"/>
    <w:rsid w:val="00550DB1"/>
    <w:rsid w:val="00550DE8"/>
    <w:rsid w:val="00550E1D"/>
    <w:rsid w:val="00550E4E"/>
    <w:rsid w:val="00550EDE"/>
    <w:rsid w:val="00551041"/>
    <w:rsid w:val="0055123C"/>
    <w:rsid w:val="0055123F"/>
    <w:rsid w:val="0055130B"/>
    <w:rsid w:val="0055136C"/>
    <w:rsid w:val="005514A2"/>
    <w:rsid w:val="00551567"/>
    <w:rsid w:val="005516C9"/>
    <w:rsid w:val="005519F1"/>
    <w:rsid w:val="00551B7C"/>
    <w:rsid w:val="00551B87"/>
    <w:rsid w:val="00551EFF"/>
    <w:rsid w:val="00551FD5"/>
    <w:rsid w:val="0055209E"/>
    <w:rsid w:val="005520CE"/>
    <w:rsid w:val="005520D7"/>
    <w:rsid w:val="005524BE"/>
    <w:rsid w:val="005526EE"/>
    <w:rsid w:val="005527B7"/>
    <w:rsid w:val="00552864"/>
    <w:rsid w:val="00552877"/>
    <w:rsid w:val="00552896"/>
    <w:rsid w:val="00552906"/>
    <w:rsid w:val="0055290D"/>
    <w:rsid w:val="005529DD"/>
    <w:rsid w:val="00552BB7"/>
    <w:rsid w:val="00552C6E"/>
    <w:rsid w:val="00552E2D"/>
    <w:rsid w:val="00552FD6"/>
    <w:rsid w:val="00552FD9"/>
    <w:rsid w:val="00553086"/>
    <w:rsid w:val="005533EC"/>
    <w:rsid w:val="00553478"/>
    <w:rsid w:val="00553598"/>
    <w:rsid w:val="005535F6"/>
    <w:rsid w:val="00553638"/>
    <w:rsid w:val="00553809"/>
    <w:rsid w:val="00553829"/>
    <w:rsid w:val="005538D2"/>
    <w:rsid w:val="0055391A"/>
    <w:rsid w:val="0055399C"/>
    <w:rsid w:val="005539C2"/>
    <w:rsid w:val="00553B4D"/>
    <w:rsid w:val="00553C9C"/>
    <w:rsid w:val="00553DA8"/>
    <w:rsid w:val="0055403A"/>
    <w:rsid w:val="005540F4"/>
    <w:rsid w:val="0055417E"/>
    <w:rsid w:val="00554271"/>
    <w:rsid w:val="00554286"/>
    <w:rsid w:val="0055439D"/>
    <w:rsid w:val="005547C6"/>
    <w:rsid w:val="005548DD"/>
    <w:rsid w:val="00554974"/>
    <w:rsid w:val="00554A8D"/>
    <w:rsid w:val="00554B52"/>
    <w:rsid w:val="00554CE7"/>
    <w:rsid w:val="00554D93"/>
    <w:rsid w:val="00554DC1"/>
    <w:rsid w:val="00554F2F"/>
    <w:rsid w:val="00555094"/>
    <w:rsid w:val="0055517C"/>
    <w:rsid w:val="00555267"/>
    <w:rsid w:val="00555394"/>
    <w:rsid w:val="005553B7"/>
    <w:rsid w:val="005553DC"/>
    <w:rsid w:val="0055548B"/>
    <w:rsid w:val="005554CC"/>
    <w:rsid w:val="005556EB"/>
    <w:rsid w:val="00555C24"/>
    <w:rsid w:val="00555E05"/>
    <w:rsid w:val="00555FE7"/>
    <w:rsid w:val="00556380"/>
    <w:rsid w:val="005563F0"/>
    <w:rsid w:val="005563FD"/>
    <w:rsid w:val="00556464"/>
    <w:rsid w:val="0055653D"/>
    <w:rsid w:val="0055653F"/>
    <w:rsid w:val="00556703"/>
    <w:rsid w:val="0055679A"/>
    <w:rsid w:val="00556861"/>
    <w:rsid w:val="005568FE"/>
    <w:rsid w:val="005569AC"/>
    <w:rsid w:val="00556ADB"/>
    <w:rsid w:val="00556BA4"/>
    <w:rsid w:val="00556D27"/>
    <w:rsid w:val="00556E84"/>
    <w:rsid w:val="00556ED7"/>
    <w:rsid w:val="00556F23"/>
    <w:rsid w:val="00556F4D"/>
    <w:rsid w:val="00556FFE"/>
    <w:rsid w:val="00557187"/>
    <w:rsid w:val="00557200"/>
    <w:rsid w:val="00557428"/>
    <w:rsid w:val="005576AF"/>
    <w:rsid w:val="0055783D"/>
    <w:rsid w:val="005578B7"/>
    <w:rsid w:val="0055796A"/>
    <w:rsid w:val="00557987"/>
    <w:rsid w:val="005579C4"/>
    <w:rsid w:val="00557A8D"/>
    <w:rsid w:val="00557BB5"/>
    <w:rsid w:val="00557C25"/>
    <w:rsid w:val="00557CF0"/>
    <w:rsid w:val="00557D54"/>
    <w:rsid w:val="00557FB3"/>
    <w:rsid w:val="0056009C"/>
    <w:rsid w:val="0056009F"/>
    <w:rsid w:val="00560114"/>
    <w:rsid w:val="0056037F"/>
    <w:rsid w:val="00560752"/>
    <w:rsid w:val="005607F4"/>
    <w:rsid w:val="00560831"/>
    <w:rsid w:val="00560928"/>
    <w:rsid w:val="00560994"/>
    <w:rsid w:val="00560A1B"/>
    <w:rsid w:val="00560C7D"/>
    <w:rsid w:val="00560C80"/>
    <w:rsid w:val="00560C9B"/>
    <w:rsid w:val="00560D09"/>
    <w:rsid w:val="00560D57"/>
    <w:rsid w:val="00560D79"/>
    <w:rsid w:val="00560E35"/>
    <w:rsid w:val="00560EB3"/>
    <w:rsid w:val="00560EEF"/>
    <w:rsid w:val="00561137"/>
    <w:rsid w:val="005613F9"/>
    <w:rsid w:val="0056143A"/>
    <w:rsid w:val="005614AD"/>
    <w:rsid w:val="00561511"/>
    <w:rsid w:val="00561567"/>
    <w:rsid w:val="005615DA"/>
    <w:rsid w:val="00561704"/>
    <w:rsid w:val="00561862"/>
    <w:rsid w:val="00561939"/>
    <w:rsid w:val="00561955"/>
    <w:rsid w:val="00561978"/>
    <w:rsid w:val="0056199D"/>
    <w:rsid w:val="005619F4"/>
    <w:rsid w:val="00561A3F"/>
    <w:rsid w:val="00561B6E"/>
    <w:rsid w:val="00561BAD"/>
    <w:rsid w:val="00561E4C"/>
    <w:rsid w:val="0056209B"/>
    <w:rsid w:val="005620E0"/>
    <w:rsid w:val="00562190"/>
    <w:rsid w:val="0056254C"/>
    <w:rsid w:val="0056255E"/>
    <w:rsid w:val="005626EB"/>
    <w:rsid w:val="005626F8"/>
    <w:rsid w:val="00562886"/>
    <w:rsid w:val="005628BC"/>
    <w:rsid w:val="00562903"/>
    <w:rsid w:val="00562908"/>
    <w:rsid w:val="00562924"/>
    <w:rsid w:val="00562BC7"/>
    <w:rsid w:val="00562C44"/>
    <w:rsid w:val="00562CEC"/>
    <w:rsid w:val="00562DB6"/>
    <w:rsid w:val="00562DF7"/>
    <w:rsid w:val="00562E56"/>
    <w:rsid w:val="00562E88"/>
    <w:rsid w:val="00562FFB"/>
    <w:rsid w:val="0056303A"/>
    <w:rsid w:val="0056303E"/>
    <w:rsid w:val="0056312C"/>
    <w:rsid w:val="005631DC"/>
    <w:rsid w:val="00563251"/>
    <w:rsid w:val="00563347"/>
    <w:rsid w:val="00563377"/>
    <w:rsid w:val="005633CA"/>
    <w:rsid w:val="005634BD"/>
    <w:rsid w:val="0056365E"/>
    <w:rsid w:val="00563710"/>
    <w:rsid w:val="0056380D"/>
    <w:rsid w:val="00563952"/>
    <w:rsid w:val="005639CA"/>
    <w:rsid w:val="00563A13"/>
    <w:rsid w:val="00563A2F"/>
    <w:rsid w:val="00563A76"/>
    <w:rsid w:val="00563A7A"/>
    <w:rsid w:val="00563AE9"/>
    <w:rsid w:val="00563B29"/>
    <w:rsid w:val="00563C01"/>
    <w:rsid w:val="00563CB3"/>
    <w:rsid w:val="00563E1C"/>
    <w:rsid w:val="00563E4A"/>
    <w:rsid w:val="00563FEF"/>
    <w:rsid w:val="005640D9"/>
    <w:rsid w:val="00564102"/>
    <w:rsid w:val="00564127"/>
    <w:rsid w:val="005641D9"/>
    <w:rsid w:val="00564249"/>
    <w:rsid w:val="00564656"/>
    <w:rsid w:val="005646B9"/>
    <w:rsid w:val="005646F1"/>
    <w:rsid w:val="00564797"/>
    <w:rsid w:val="00564864"/>
    <w:rsid w:val="00564983"/>
    <w:rsid w:val="005649BE"/>
    <w:rsid w:val="005649E2"/>
    <w:rsid w:val="00564A77"/>
    <w:rsid w:val="00564BDE"/>
    <w:rsid w:val="00564E0E"/>
    <w:rsid w:val="00564F53"/>
    <w:rsid w:val="0056521E"/>
    <w:rsid w:val="00565541"/>
    <w:rsid w:val="005655DF"/>
    <w:rsid w:val="00565829"/>
    <w:rsid w:val="005658F8"/>
    <w:rsid w:val="00565978"/>
    <w:rsid w:val="00565A5C"/>
    <w:rsid w:val="00565D74"/>
    <w:rsid w:val="00565F17"/>
    <w:rsid w:val="005662F5"/>
    <w:rsid w:val="005665C1"/>
    <w:rsid w:val="005666BC"/>
    <w:rsid w:val="00566786"/>
    <w:rsid w:val="005667A1"/>
    <w:rsid w:val="005667FF"/>
    <w:rsid w:val="00566800"/>
    <w:rsid w:val="00566815"/>
    <w:rsid w:val="00566846"/>
    <w:rsid w:val="00566A3D"/>
    <w:rsid w:val="00566B55"/>
    <w:rsid w:val="00566E14"/>
    <w:rsid w:val="00567094"/>
    <w:rsid w:val="005670DD"/>
    <w:rsid w:val="00567136"/>
    <w:rsid w:val="0056721F"/>
    <w:rsid w:val="005673B3"/>
    <w:rsid w:val="005673E2"/>
    <w:rsid w:val="005673EC"/>
    <w:rsid w:val="00567999"/>
    <w:rsid w:val="00567B89"/>
    <w:rsid w:val="00567D20"/>
    <w:rsid w:val="00567EF8"/>
    <w:rsid w:val="00570078"/>
    <w:rsid w:val="00570097"/>
    <w:rsid w:val="00570210"/>
    <w:rsid w:val="00570344"/>
    <w:rsid w:val="00570367"/>
    <w:rsid w:val="005703FA"/>
    <w:rsid w:val="00570439"/>
    <w:rsid w:val="00570442"/>
    <w:rsid w:val="00570774"/>
    <w:rsid w:val="00570A06"/>
    <w:rsid w:val="00570B00"/>
    <w:rsid w:val="00570BB3"/>
    <w:rsid w:val="00570C78"/>
    <w:rsid w:val="00570D43"/>
    <w:rsid w:val="00570E6F"/>
    <w:rsid w:val="00570E80"/>
    <w:rsid w:val="00570F10"/>
    <w:rsid w:val="00571149"/>
    <w:rsid w:val="005712B0"/>
    <w:rsid w:val="005713CE"/>
    <w:rsid w:val="005713E7"/>
    <w:rsid w:val="00571433"/>
    <w:rsid w:val="00571443"/>
    <w:rsid w:val="00571586"/>
    <w:rsid w:val="005715D5"/>
    <w:rsid w:val="00571603"/>
    <w:rsid w:val="00571761"/>
    <w:rsid w:val="00571791"/>
    <w:rsid w:val="005717F8"/>
    <w:rsid w:val="0057183F"/>
    <w:rsid w:val="005718D4"/>
    <w:rsid w:val="005719EE"/>
    <w:rsid w:val="00571AC8"/>
    <w:rsid w:val="00571BC7"/>
    <w:rsid w:val="00571C54"/>
    <w:rsid w:val="00571CA3"/>
    <w:rsid w:val="00571D3E"/>
    <w:rsid w:val="00571E06"/>
    <w:rsid w:val="00571F91"/>
    <w:rsid w:val="005721DE"/>
    <w:rsid w:val="005722CC"/>
    <w:rsid w:val="00572381"/>
    <w:rsid w:val="005723C2"/>
    <w:rsid w:val="00572425"/>
    <w:rsid w:val="00572482"/>
    <w:rsid w:val="005724AE"/>
    <w:rsid w:val="005725DB"/>
    <w:rsid w:val="0057271B"/>
    <w:rsid w:val="005727A3"/>
    <w:rsid w:val="005727E3"/>
    <w:rsid w:val="00572813"/>
    <w:rsid w:val="00572878"/>
    <w:rsid w:val="00572950"/>
    <w:rsid w:val="00572A3F"/>
    <w:rsid w:val="00572C37"/>
    <w:rsid w:val="00572C85"/>
    <w:rsid w:val="00572DA0"/>
    <w:rsid w:val="00572EA2"/>
    <w:rsid w:val="00572F6F"/>
    <w:rsid w:val="0057322E"/>
    <w:rsid w:val="00573329"/>
    <w:rsid w:val="00573705"/>
    <w:rsid w:val="00573817"/>
    <w:rsid w:val="005738E2"/>
    <w:rsid w:val="00573974"/>
    <w:rsid w:val="00573A49"/>
    <w:rsid w:val="00573A5E"/>
    <w:rsid w:val="00573B5E"/>
    <w:rsid w:val="00573BB0"/>
    <w:rsid w:val="00573BE1"/>
    <w:rsid w:val="00573C19"/>
    <w:rsid w:val="00573D06"/>
    <w:rsid w:val="00573DFD"/>
    <w:rsid w:val="00573FD3"/>
    <w:rsid w:val="0057409D"/>
    <w:rsid w:val="00574253"/>
    <w:rsid w:val="005742B6"/>
    <w:rsid w:val="005742BA"/>
    <w:rsid w:val="00574806"/>
    <w:rsid w:val="00574842"/>
    <w:rsid w:val="0057498F"/>
    <w:rsid w:val="00574A0F"/>
    <w:rsid w:val="00574B1B"/>
    <w:rsid w:val="00574B43"/>
    <w:rsid w:val="00574D5B"/>
    <w:rsid w:val="00574E42"/>
    <w:rsid w:val="00574EC3"/>
    <w:rsid w:val="0057508C"/>
    <w:rsid w:val="0057524A"/>
    <w:rsid w:val="005756E0"/>
    <w:rsid w:val="0057576A"/>
    <w:rsid w:val="00575889"/>
    <w:rsid w:val="00575970"/>
    <w:rsid w:val="00575988"/>
    <w:rsid w:val="00575A12"/>
    <w:rsid w:val="00575A8F"/>
    <w:rsid w:val="00575B0C"/>
    <w:rsid w:val="00575C17"/>
    <w:rsid w:val="00575C88"/>
    <w:rsid w:val="00575CF4"/>
    <w:rsid w:val="00575EAB"/>
    <w:rsid w:val="0057607E"/>
    <w:rsid w:val="00576197"/>
    <w:rsid w:val="005762B5"/>
    <w:rsid w:val="005762EE"/>
    <w:rsid w:val="0057662E"/>
    <w:rsid w:val="00576684"/>
    <w:rsid w:val="005767A8"/>
    <w:rsid w:val="005767ED"/>
    <w:rsid w:val="00576845"/>
    <w:rsid w:val="00576A15"/>
    <w:rsid w:val="00576B28"/>
    <w:rsid w:val="00576BC4"/>
    <w:rsid w:val="00576FDF"/>
    <w:rsid w:val="00577131"/>
    <w:rsid w:val="00577158"/>
    <w:rsid w:val="00577355"/>
    <w:rsid w:val="00577375"/>
    <w:rsid w:val="005773BA"/>
    <w:rsid w:val="005776FB"/>
    <w:rsid w:val="00577726"/>
    <w:rsid w:val="005777B7"/>
    <w:rsid w:val="00577A64"/>
    <w:rsid w:val="00577D4A"/>
    <w:rsid w:val="00577DC3"/>
    <w:rsid w:val="00577F06"/>
    <w:rsid w:val="00577F4E"/>
    <w:rsid w:val="00577F4F"/>
    <w:rsid w:val="00580121"/>
    <w:rsid w:val="005802C3"/>
    <w:rsid w:val="0058040A"/>
    <w:rsid w:val="005804D4"/>
    <w:rsid w:val="005804DA"/>
    <w:rsid w:val="0058062D"/>
    <w:rsid w:val="00580849"/>
    <w:rsid w:val="005808E5"/>
    <w:rsid w:val="00580946"/>
    <w:rsid w:val="00580A9B"/>
    <w:rsid w:val="00580B7A"/>
    <w:rsid w:val="00580C67"/>
    <w:rsid w:val="00580F2C"/>
    <w:rsid w:val="00581044"/>
    <w:rsid w:val="00581093"/>
    <w:rsid w:val="00581198"/>
    <w:rsid w:val="005811F6"/>
    <w:rsid w:val="0058129F"/>
    <w:rsid w:val="0058149B"/>
    <w:rsid w:val="005816BF"/>
    <w:rsid w:val="005818BE"/>
    <w:rsid w:val="0058198C"/>
    <w:rsid w:val="005819BB"/>
    <w:rsid w:val="005819D3"/>
    <w:rsid w:val="00581A28"/>
    <w:rsid w:val="00581CE9"/>
    <w:rsid w:val="00581E99"/>
    <w:rsid w:val="00581FF9"/>
    <w:rsid w:val="00582383"/>
    <w:rsid w:val="005824F6"/>
    <w:rsid w:val="005825A8"/>
    <w:rsid w:val="005825B9"/>
    <w:rsid w:val="00582605"/>
    <w:rsid w:val="00582620"/>
    <w:rsid w:val="00582770"/>
    <w:rsid w:val="00582DA9"/>
    <w:rsid w:val="00582DCB"/>
    <w:rsid w:val="0058310F"/>
    <w:rsid w:val="00583180"/>
    <w:rsid w:val="0058320E"/>
    <w:rsid w:val="00583339"/>
    <w:rsid w:val="0058344B"/>
    <w:rsid w:val="005837DE"/>
    <w:rsid w:val="0058386D"/>
    <w:rsid w:val="00583975"/>
    <w:rsid w:val="00583BF6"/>
    <w:rsid w:val="00583D3E"/>
    <w:rsid w:val="00584034"/>
    <w:rsid w:val="0058404F"/>
    <w:rsid w:val="005842AE"/>
    <w:rsid w:val="00584309"/>
    <w:rsid w:val="0058435C"/>
    <w:rsid w:val="00584543"/>
    <w:rsid w:val="005845DB"/>
    <w:rsid w:val="0058467E"/>
    <w:rsid w:val="00584FB9"/>
    <w:rsid w:val="00584FDF"/>
    <w:rsid w:val="00585112"/>
    <w:rsid w:val="005854C1"/>
    <w:rsid w:val="0058580A"/>
    <w:rsid w:val="00585838"/>
    <w:rsid w:val="005858C6"/>
    <w:rsid w:val="00585A7A"/>
    <w:rsid w:val="00585CB0"/>
    <w:rsid w:val="00585DE8"/>
    <w:rsid w:val="00585F66"/>
    <w:rsid w:val="00586058"/>
    <w:rsid w:val="0058626E"/>
    <w:rsid w:val="005862A1"/>
    <w:rsid w:val="0058638D"/>
    <w:rsid w:val="00586409"/>
    <w:rsid w:val="0058644E"/>
    <w:rsid w:val="0058658B"/>
    <w:rsid w:val="005865C5"/>
    <w:rsid w:val="005865DE"/>
    <w:rsid w:val="005865E4"/>
    <w:rsid w:val="00586633"/>
    <w:rsid w:val="00586934"/>
    <w:rsid w:val="00586BC6"/>
    <w:rsid w:val="00586C9A"/>
    <w:rsid w:val="00586CC0"/>
    <w:rsid w:val="00586D24"/>
    <w:rsid w:val="00586DDF"/>
    <w:rsid w:val="00586E25"/>
    <w:rsid w:val="00586FD0"/>
    <w:rsid w:val="00587186"/>
    <w:rsid w:val="00587232"/>
    <w:rsid w:val="005872A8"/>
    <w:rsid w:val="005874F7"/>
    <w:rsid w:val="005875F6"/>
    <w:rsid w:val="00587775"/>
    <w:rsid w:val="005877CC"/>
    <w:rsid w:val="00587C4B"/>
    <w:rsid w:val="00587CE6"/>
    <w:rsid w:val="00587D62"/>
    <w:rsid w:val="00587E36"/>
    <w:rsid w:val="00587ECE"/>
    <w:rsid w:val="00587F11"/>
    <w:rsid w:val="0059007E"/>
    <w:rsid w:val="005900ED"/>
    <w:rsid w:val="00590135"/>
    <w:rsid w:val="0059037F"/>
    <w:rsid w:val="00590512"/>
    <w:rsid w:val="00590674"/>
    <w:rsid w:val="00590677"/>
    <w:rsid w:val="0059070E"/>
    <w:rsid w:val="00590719"/>
    <w:rsid w:val="00590862"/>
    <w:rsid w:val="00590877"/>
    <w:rsid w:val="005908F1"/>
    <w:rsid w:val="00590AC8"/>
    <w:rsid w:val="00590B39"/>
    <w:rsid w:val="00590BE3"/>
    <w:rsid w:val="00590FFD"/>
    <w:rsid w:val="00591015"/>
    <w:rsid w:val="00591085"/>
    <w:rsid w:val="005910EB"/>
    <w:rsid w:val="0059111B"/>
    <w:rsid w:val="00591488"/>
    <w:rsid w:val="0059149D"/>
    <w:rsid w:val="00591A43"/>
    <w:rsid w:val="00591A71"/>
    <w:rsid w:val="00591AB8"/>
    <w:rsid w:val="00591D8F"/>
    <w:rsid w:val="005920A1"/>
    <w:rsid w:val="005922E9"/>
    <w:rsid w:val="005924B3"/>
    <w:rsid w:val="00592563"/>
    <w:rsid w:val="0059259C"/>
    <w:rsid w:val="00592644"/>
    <w:rsid w:val="00592784"/>
    <w:rsid w:val="005927B5"/>
    <w:rsid w:val="005927BA"/>
    <w:rsid w:val="005928AF"/>
    <w:rsid w:val="00592918"/>
    <w:rsid w:val="00592977"/>
    <w:rsid w:val="00592B73"/>
    <w:rsid w:val="00592CD3"/>
    <w:rsid w:val="00592EC0"/>
    <w:rsid w:val="00593042"/>
    <w:rsid w:val="00593049"/>
    <w:rsid w:val="00593145"/>
    <w:rsid w:val="00593167"/>
    <w:rsid w:val="005931E0"/>
    <w:rsid w:val="005932B5"/>
    <w:rsid w:val="00593439"/>
    <w:rsid w:val="00593470"/>
    <w:rsid w:val="005936DC"/>
    <w:rsid w:val="005937B6"/>
    <w:rsid w:val="00593868"/>
    <w:rsid w:val="005938B9"/>
    <w:rsid w:val="00593965"/>
    <w:rsid w:val="005939F4"/>
    <w:rsid w:val="00593A7F"/>
    <w:rsid w:val="0059402C"/>
    <w:rsid w:val="00594064"/>
    <w:rsid w:val="005940DD"/>
    <w:rsid w:val="005941E8"/>
    <w:rsid w:val="00594375"/>
    <w:rsid w:val="00594445"/>
    <w:rsid w:val="005944EA"/>
    <w:rsid w:val="00594558"/>
    <w:rsid w:val="005946DC"/>
    <w:rsid w:val="005946ED"/>
    <w:rsid w:val="00594718"/>
    <w:rsid w:val="00594796"/>
    <w:rsid w:val="00594867"/>
    <w:rsid w:val="0059488C"/>
    <w:rsid w:val="00594940"/>
    <w:rsid w:val="0059498F"/>
    <w:rsid w:val="005949AD"/>
    <w:rsid w:val="00594A89"/>
    <w:rsid w:val="00594B12"/>
    <w:rsid w:val="00594D4A"/>
    <w:rsid w:val="00594F08"/>
    <w:rsid w:val="00594F28"/>
    <w:rsid w:val="00594F2E"/>
    <w:rsid w:val="00594FE4"/>
    <w:rsid w:val="0059502E"/>
    <w:rsid w:val="00595204"/>
    <w:rsid w:val="005953A7"/>
    <w:rsid w:val="00595569"/>
    <w:rsid w:val="0059566F"/>
    <w:rsid w:val="005956EC"/>
    <w:rsid w:val="005958BF"/>
    <w:rsid w:val="00595AB2"/>
    <w:rsid w:val="00595B52"/>
    <w:rsid w:val="00595C00"/>
    <w:rsid w:val="00595C37"/>
    <w:rsid w:val="00595D57"/>
    <w:rsid w:val="00595DB4"/>
    <w:rsid w:val="00595E8A"/>
    <w:rsid w:val="00596161"/>
    <w:rsid w:val="00596164"/>
    <w:rsid w:val="00596209"/>
    <w:rsid w:val="00596287"/>
    <w:rsid w:val="0059660B"/>
    <w:rsid w:val="005967CB"/>
    <w:rsid w:val="00596901"/>
    <w:rsid w:val="00596924"/>
    <w:rsid w:val="0059694B"/>
    <w:rsid w:val="005969AD"/>
    <w:rsid w:val="00596B56"/>
    <w:rsid w:val="00596B68"/>
    <w:rsid w:val="00596C2E"/>
    <w:rsid w:val="00596D9D"/>
    <w:rsid w:val="00597063"/>
    <w:rsid w:val="005970EA"/>
    <w:rsid w:val="00597379"/>
    <w:rsid w:val="005973CF"/>
    <w:rsid w:val="00597488"/>
    <w:rsid w:val="005975BD"/>
    <w:rsid w:val="0059769D"/>
    <w:rsid w:val="005976BE"/>
    <w:rsid w:val="005977A2"/>
    <w:rsid w:val="005978B4"/>
    <w:rsid w:val="00597967"/>
    <w:rsid w:val="00597A1D"/>
    <w:rsid w:val="00597AD6"/>
    <w:rsid w:val="00597D52"/>
    <w:rsid w:val="00597D65"/>
    <w:rsid w:val="00597E29"/>
    <w:rsid w:val="00597EBA"/>
    <w:rsid w:val="00597F66"/>
    <w:rsid w:val="00597FF0"/>
    <w:rsid w:val="005A0056"/>
    <w:rsid w:val="005A0280"/>
    <w:rsid w:val="005A02FE"/>
    <w:rsid w:val="005A033B"/>
    <w:rsid w:val="005A0533"/>
    <w:rsid w:val="005A0870"/>
    <w:rsid w:val="005A0A0D"/>
    <w:rsid w:val="005A0A82"/>
    <w:rsid w:val="005A0D63"/>
    <w:rsid w:val="005A0DDE"/>
    <w:rsid w:val="005A0E66"/>
    <w:rsid w:val="005A10D1"/>
    <w:rsid w:val="005A12D4"/>
    <w:rsid w:val="005A13A8"/>
    <w:rsid w:val="005A14C0"/>
    <w:rsid w:val="005A17CE"/>
    <w:rsid w:val="005A1812"/>
    <w:rsid w:val="005A18B9"/>
    <w:rsid w:val="005A18BB"/>
    <w:rsid w:val="005A18BC"/>
    <w:rsid w:val="005A1A19"/>
    <w:rsid w:val="005A1BF0"/>
    <w:rsid w:val="005A1D07"/>
    <w:rsid w:val="005A1D71"/>
    <w:rsid w:val="005A1DD8"/>
    <w:rsid w:val="005A1E3A"/>
    <w:rsid w:val="005A1EB4"/>
    <w:rsid w:val="005A1FE4"/>
    <w:rsid w:val="005A24C4"/>
    <w:rsid w:val="005A2574"/>
    <w:rsid w:val="005A25C2"/>
    <w:rsid w:val="005A26FB"/>
    <w:rsid w:val="005A271C"/>
    <w:rsid w:val="005A279D"/>
    <w:rsid w:val="005A27DD"/>
    <w:rsid w:val="005A2928"/>
    <w:rsid w:val="005A2B39"/>
    <w:rsid w:val="005A2BCB"/>
    <w:rsid w:val="005A2DE9"/>
    <w:rsid w:val="005A2E35"/>
    <w:rsid w:val="005A305F"/>
    <w:rsid w:val="005A3067"/>
    <w:rsid w:val="005A3086"/>
    <w:rsid w:val="005A3238"/>
    <w:rsid w:val="005A3293"/>
    <w:rsid w:val="005A336A"/>
    <w:rsid w:val="005A33C8"/>
    <w:rsid w:val="005A33DD"/>
    <w:rsid w:val="005A3628"/>
    <w:rsid w:val="005A3686"/>
    <w:rsid w:val="005A36DF"/>
    <w:rsid w:val="005A3A43"/>
    <w:rsid w:val="005A3A8E"/>
    <w:rsid w:val="005A3C04"/>
    <w:rsid w:val="005A4025"/>
    <w:rsid w:val="005A4036"/>
    <w:rsid w:val="005A40F5"/>
    <w:rsid w:val="005A4302"/>
    <w:rsid w:val="005A4518"/>
    <w:rsid w:val="005A4522"/>
    <w:rsid w:val="005A463A"/>
    <w:rsid w:val="005A4781"/>
    <w:rsid w:val="005A489D"/>
    <w:rsid w:val="005A4A05"/>
    <w:rsid w:val="005A5067"/>
    <w:rsid w:val="005A514A"/>
    <w:rsid w:val="005A551F"/>
    <w:rsid w:val="005A55F1"/>
    <w:rsid w:val="005A5611"/>
    <w:rsid w:val="005A578C"/>
    <w:rsid w:val="005A578F"/>
    <w:rsid w:val="005A5866"/>
    <w:rsid w:val="005A59C0"/>
    <w:rsid w:val="005A5A45"/>
    <w:rsid w:val="005A5AFF"/>
    <w:rsid w:val="005A5B68"/>
    <w:rsid w:val="005A5DB2"/>
    <w:rsid w:val="005A5DEE"/>
    <w:rsid w:val="005A5E1A"/>
    <w:rsid w:val="005A5F22"/>
    <w:rsid w:val="005A6128"/>
    <w:rsid w:val="005A61BD"/>
    <w:rsid w:val="005A624F"/>
    <w:rsid w:val="005A6488"/>
    <w:rsid w:val="005A65EB"/>
    <w:rsid w:val="005A6655"/>
    <w:rsid w:val="005A679B"/>
    <w:rsid w:val="005A6A32"/>
    <w:rsid w:val="005A6A87"/>
    <w:rsid w:val="005A6B1B"/>
    <w:rsid w:val="005A6C98"/>
    <w:rsid w:val="005A70D6"/>
    <w:rsid w:val="005A715D"/>
    <w:rsid w:val="005A7174"/>
    <w:rsid w:val="005A71F1"/>
    <w:rsid w:val="005A77D3"/>
    <w:rsid w:val="005A782E"/>
    <w:rsid w:val="005A7831"/>
    <w:rsid w:val="005A787C"/>
    <w:rsid w:val="005A788D"/>
    <w:rsid w:val="005A79FD"/>
    <w:rsid w:val="005A7A05"/>
    <w:rsid w:val="005A7B60"/>
    <w:rsid w:val="005A7BFE"/>
    <w:rsid w:val="005A7C6C"/>
    <w:rsid w:val="005A7E03"/>
    <w:rsid w:val="005A7FA3"/>
    <w:rsid w:val="005B03D8"/>
    <w:rsid w:val="005B0412"/>
    <w:rsid w:val="005B0462"/>
    <w:rsid w:val="005B06CF"/>
    <w:rsid w:val="005B0710"/>
    <w:rsid w:val="005B0B18"/>
    <w:rsid w:val="005B0BFA"/>
    <w:rsid w:val="005B1317"/>
    <w:rsid w:val="005B134C"/>
    <w:rsid w:val="005B13D6"/>
    <w:rsid w:val="005B1461"/>
    <w:rsid w:val="005B14F2"/>
    <w:rsid w:val="005B1636"/>
    <w:rsid w:val="005B164B"/>
    <w:rsid w:val="005B17D3"/>
    <w:rsid w:val="005B1835"/>
    <w:rsid w:val="005B1994"/>
    <w:rsid w:val="005B19B5"/>
    <w:rsid w:val="005B1A01"/>
    <w:rsid w:val="005B1CE4"/>
    <w:rsid w:val="005B1D91"/>
    <w:rsid w:val="005B1E7E"/>
    <w:rsid w:val="005B212F"/>
    <w:rsid w:val="005B2236"/>
    <w:rsid w:val="005B2264"/>
    <w:rsid w:val="005B257B"/>
    <w:rsid w:val="005B2705"/>
    <w:rsid w:val="005B28C1"/>
    <w:rsid w:val="005B2908"/>
    <w:rsid w:val="005B29AA"/>
    <w:rsid w:val="005B2A2A"/>
    <w:rsid w:val="005B2A52"/>
    <w:rsid w:val="005B2ADB"/>
    <w:rsid w:val="005B2B3D"/>
    <w:rsid w:val="005B2CB6"/>
    <w:rsid w:val="005B2DA7"/>
    <w:rsid w:val="005B2E8A"/>
    <w:rsid w:val="005B2EC6"/>
    <w:rsid w:val="005B3173"/>
    <w:rsid w:val="005B3296"/>
    <w:rsid w:val="005B32FB"/>
    <w:rsid w:val="005B33ED"/>
    <w:rsid w:val="005B35A7"/>
    <w:rsid w:val="005B37CC"/>
    <w:rsid w:val="005B37D8"/>
    <w:rsid w:val="005B389B"/>
    <w:rsid w:val="005B3CA8"/>
    <w:rsid w:val="005B3CAF"/>
    <w:rsid w:val="005B3DDE"/>
    <w:rsid w:val="005B4468"/>
    <w:rsid w:val="005B45A3"/>
    <w:rsid w:val="005B474E"/>
    <w:rsid w:val="005B4785"/>
    <w:rsid w:val="005B47FB"/>
    <w:rsid w:val="005B4805"/>
    <w:rsid w:val="005B486C"/>
    <w:rsid w:val="005B4948"/>
    <w:rsid w:val="005B4A3B"/>
    <w:rsid w:val="005B4B69"/>
    <w:rsid w:val="005B4C13"/>
    <w:rsid w:val="005B4F16"/>
    <w:rsid w:val="005B5094"/>
    <w:rsid w:val="005B5191"/>
    <w:rsid w:val="005B519A"/>
    <w:rsid w:val="005B5275"/>
    <w:rsid w:val="005B52C8"/>
    <w:rsid w:val="005B55EB"/>
    <w:rsid w:val="005B58C2"/>
    <w:rsid w:val="005B59E3"/>
    <w:rsid w:val="005B5BDD"/>
    <w:rsid w:val="005B5CE5"/>
    <w:rsid w:val="005B5FEE"/>
    <w:rsid w:val="005B6285"/>
    <w:rsid w:val="005B63E6"/>
    <w:rsid w:val="005B651C"/>
    <w:rsid w:val="005B6844"/>
    <w:rsid w:val="005B6925"/>
    <w:rsid w:val="005B6BEE"/>
    <w:rsid w:val="005B6C10"/>
    <w:rsid w:val="005B6C48"/>
    <w:rsid w:val="005B6C4B"/>
    <w:rsid w:val="005B6DE3"/>
    <w:rsid w:val="005B6F20"/>
    <w:rsid w:val="005B75D3"/>
    <w:rsid w:val="005B770F"/>
    <w:rsid w:val="005B7710"/>
    <w:rsid w:val="005B7A31"/>
    <w:rsid w:val="005B7A93"/>
    <w:rsid w:val="005B7AE4"/>
    <w:rsid w:val="005B7AED"/>
    <w:rsid w:val="005B7B09"/>
    <w:rsid w:val="005B7B91"/>
    <w:rsid w:val="005B7BCA"/>
    <w:rsid w:val="005B7BDC"/>
    <w:rsid w:val="005B7D00"/>
    <w:rsid w:val="005C00E7"/>
    <w:rsid w:val="005C0259"/>
    <w:rsid w:val="005C039F"/>
    <w:rsid w:val="005C04A9"/>
    <w:rsid w:val="005C0548"/>
    <w:rsid w:val="005C08E8"/>
    <w:rsid w:val="005C0AE3"/>
    <w:rsid w:val="005C0AEB"/>
    <w:rsid w:val="005C0B8B"/>
    <w:rsid w:val="005C0C8B"/>
    <w:rsid w:val="005C0DE2"/>
    <w:rsid w:val="005C0E95"/>
    <w:rsid w:val="005C0FD1"/>
    <w:rsid w:val="005C10DF"/>
    <w:rsid w:val="005C12F0"/>
    <w:rsid w:val="005C1331"/>
    <w:rsid w:val="005C13B1"/>
    <w:rsid w:val="005C15A9"/>
    <w:rsid w:val="005C17F8"/>
    <w:rsid w:val="005C19D0"/>
    <w:rsid w:val="005C1AE5"/>
    <w:rsid w:val="005C1BA9"/>
    <w:rsid w:val="005C1D6B"/>
    <w:rsid w:val="005C1DB0"/>
    <w:rsid w:val="005C1DDA"/>
    <w:rsid w:val="005C21BA"/>
    <w:rsid w:val="005C2258"/>
    <w:rsid w:val="005C2287"/>
    <w:rsid w:val="005C28B8"/>
    <w:rsid w:val="005C2AA1"/>
    <w:rsid w:val="005C2B14"/>
    <w:rsid w:val="005C2BDD"/>
    <w:rsid w:val="005C2D92"/>
    <w:rsid w:val="005C2F42"/>
    <w:rsid w:val="005C302F"/>
    <w:rsid w:val="005C31DA"/>
    <w:rsid w:val="005C31F1"/>
    <w:rsid w:val="005C3281"/>
    <w:rsid w:val="005C33AA"/>
    <w:rsid w:val="005C3517"/>
    <w:rsid w:val="005C3672"/>
    <w:rsid w:val="005C3A64"/>
    <w:rsid w:val="005C3BAF"/>
    <w:rsid w:val="005C3C9D"/>
    <w:rsid w:val="005C3CAE"/>
    <w:rsid w:val="005C3DAC"/>
    <w:rsid w:val="005C3E47"/>
    <w:rsid w:val="005C3EFE"/>
    <w:rsid w:val="005C41FA"/>
    <w:rsid w:val="005C42EF"/>
    <w:rsid w:val="005C4443"/>
    <w:rsid w:val="005C4634"/>
    <w:rsid w:val="005C4654"/>
    <w:rsid w:val="005C4657"/>
    <w:rsid w:val="005C46D1"/>
    <w:rsid w:val="005C48A8"/>
    <w:rsid w:val="005C4B8D"/>
    <w:rsid w:val="005C4BB0"/>
    <w:rsid w:val="005C4BE0"/>
    <w:rsid w:val="005C4BFB"/>
    <w:rsid w:val="005C4DB0"/>
    <w:rsid w:val="005C4EEE"/>
    <w:rsid w:val="005C508E"/>
    <w:rsid w:val="005C5382"/>
    <w:rsid w:val="005C53B3"/>
    <w:rsid w:val="005C540E"/>
    <w:rsid w:val="005C5609"/>
    <w:rsid w:val="005C57A3"/>
    <w:rsid w:val="005C58FA"/>
    <w:rsid w:val="005C5A7D"/>
    <w:rsid w:val="005C5A81"/>
    <w:rsid w:val="005C5C3A"/>
    <w:rsid w:val="005C5E7C"/>
    <w:rsid w:val="005C6353"/>
    <w:rsid w:val="005C639D"/>
    <w:rsid w:val="005C641F"/>
    <w:rsid w:val="005C6578"/>
    <w:rsid w:val="005C6729"/>
    <w:rsid w:val="005C685D"/>
    <w:rsid w:val="005C6956"/>
    <w:rsid w:val="005C69CA"/>
    <w:rsid w:val="005C69EF"/>
    <w:rsid w:val="005C6A00"/>
    <w:rsid w:val="005C6ABE"/>
    <w:rsid w:val="005C6BBF"/>
    <w:rsid w:val="005C6C14"/>
    <w:rsid w:val="005C6C31"/>
    <w:rsid w:val="005C6D0C"/>
    <w:rsid w:val="005C6E2F"/>
    <w:rsid w:val="005C7077"/>
    <w:rsid w:val="005C7301"/>
    <w:rsid w:val="005C75C1"/>
    <w:rsid w:val="005C7643"/>
    <w:rsid w:val="005C77E0"/>
    <w:rsid w:val="005C7BA0"/>
    <w:rsid w:val="005C7D36"/>
    <w:rsid w:val="005C7D6F"/>
    <w:rsid w:val="005C7F95"/>
    <w:rsid w:val="005D01D7"/>
    <w:rsid w:val="005D0332"/>
    <w:rsid w:val="005D039B"/>
    <w:rsid w:val="005D04AC"/>
    <w:rsid w:val="005D0520"/>
    <w:rsid w:val="005D0636"/>
    <w:rsid w:val="005D067A"/>
    <w:rsid w:val="005D067E"/>
    <w:rsid w:val="005D068F"/>
    <w:rsid w:val="005D06BF"/>
    <w:rsid w:val="005D0935"/>
    <w:rsid w:val="005D09BE"/>
    <w:rsid w:val="005D09CC"/>
    <w:rsid w:val="005D09EB"/>
    <w:rsid w:val="005D0A50"/>
    <w:rsid w:val="005D0CFD"/>
    <w:rsid w:val="005D0F6D"/>
    <w:rsid w:val="005D1323"/>
    <w:rsid w:val="005D1552"/>
    <w:rsid w:val="005D1653"/>
    <w:rsid w:val="005D16F5"/>
    <w:rsid w:val="005D1709"/>
    <w:rsid w:val="005D1745"/>
    <w:rsid w:val="005D176F"/>
    <w:rsid w:val="005D1885"/>
    <w:rsid w:val="005D1AD3"/>
    <w:rsid w:val="005D1BE6"/>
    <w:rsid w:val="005D1D26"/>
    <w:rsid w:val="005D1EBC"/>
    <w:rsid w:val="005D1EF3"/>
    <w:rsid w:val="005D2036"/>
    <w:rsid w:val="005D2073"/>
    <w:rsid w:val="005D2152"/>
    <w:rsid w:val="005D219C"/>
    <w:rsid w:val="005D22FF"/>
    <w:rsid w:val="005D2342"/>
    <w:rsid w:val="005D23B0"/>
    <w:rsid w:val="005D24BE"/>
    <w:rsid w:val="005D25A1"/>
    <w:rsid w:val="005D2610"/>
    <w:rsid w:val="005D26B6"/>
    <w:rsid w:val="005D26DB"/>
    <w:rsid w:val="005D27BF"/>
    <w:rsid w:val="005D298A"/>
    <w:rsid w:val="005D2D87"/>
    <w:rsid w:val="005D2E10"/>
    <w:rsid w:val="005D2E7E"/>
    <w:rsid w:val="005D3021"/>
    <w:rsid w:val="005D304D"/>
    <w:rsid w:val="005D3072"/>
    <w:rsid w:val="005D3177"/>
    <w:rsid w:val="005D34E4"/>
    <w:rsid w:val="005D350D"/>
    <w:rsid w:val="005D3685"/>
    <w:rsid w:val="005D37F1"/>
    <w:rsid w:val="005D3AD8"/>
    <w:rsid w:val="005D3D1B"/>
    <w:rsid w:val="005D3DF5"/>
    <w:rsid w:val="005D3E14"/>
    <w:rsid w:val="005D3E1C"/>
    <w:rsid w:val="005D3EE1"/>
    <w:rsid w:val="005D3FD6"/>
    <w:rsid w:val="005D40DF"/>
    <w:rsid w:val="005D41B4"/>
    <w:rsid w:val="005D43D4"/>
    <w:rsid w:val="005D43FC"/>
    <w:rsid w:val="005D4439"/>
    <w:rsid w:val="005D4517"/>
    <w:rsid w:val="005D4564"/>
    <w:rsid w:val="005D464C"/>
    <w:rsid w:val="005D4665"/>
    <w:rsid w:val="005D4823"/>
    <w:rsid w:val="005D4AB5"/>
    <w:rsid w:val="005D4C92"/>
    <w:rsid w:val="005D4F1E"/>
    <w:rsid w:val="005D5220"/>
    <w:rsid w:val="005D52E7"/>
    <w:rsid w:val="005D5339"/>
    <w:rsid w:val="005D5675"/>
    <w:rsid w:val="005D567F"/>
    <w:rsid w:val="005D56A6"/>
    <w:rsid w:val="005D56A8"/>
    <w:rsid w:val="005D578D"/>
    <w:rsid w:val="005D581E"/>
    <w:rsid w:val="005D5941"/>
    <w:rsid w:val="005D5A4A"/>
    <w:rsid w:val="005D5A8C"/>
    <w:rsid w:val="005D5C8B"/>
    <w:rsid w:val="005D5CD9"/>
    <w:rsid w:val="005D5CFD"/>
    <w:rsid w:val="005D5D20"/>
    <w:rsid w:val="005D5D93"/>
    <w:rsid w:val="005D5EF1"/>
    <w:rsid w:val="005D60F5"/>
    <w:rsid w:val="005D60FF"/>
    <w:rsid w:val="005D610E"/>
    <w:rsid w:val="005D6175"/>
    <w:rsid w:val="005D61B9"/>
    <w:rsid w:val="005D641C"/>
    <w:rsid w:val="005D64CC"/>
    <w:rsid w:val="005D67C4"/>
    <w:rsid w:val="005D68E0"/>
    <w:rsid w:val="005D6904"/>
    <w:rsid w:val="005D6917"/>
    <w:rsid w:val="005D6AA3"/>
    <w:rsid w:val="005D6D10"/>
    <w:rsid w:val="005D6D13"/>
    <w:rsid w:val="005D6E10"/>
    <w:rsid w:val="005D6FA8"/>
    <w:rsid w:val="005D7046"/>
    <w:rsid w:val="005D72D7"/>
    <w:rsid w:val="005D736E"/>
    <w:rsid w:val="005D7424"/>
    <w:rsid w:val="005D7455"/>
    <w:rsid w:val="005D74E8"/>
    <w:rsid w:val="005D74F9"/>
    <w:rsid w:val="005D7508"/>
    <w:rsid w:val="005D7592"/>
    <w:rsid w:val="005D7633"/>
    <w:rsid w:val="005D7702"/>
    <w:rsid w:val="005D774F"/>
    <w:rsid w:val="005D78C6"/>
    <w:rsid w:val="005D7A35"/>
    <w:rsid w:val="005D7BC7"/>
    <w:rsid w:val="005D7C27"/>
    <w:rsid w:val="005D7DA4"/>
    <w:rsid w:val="005D7DBF"/>
    <w:rsid w:val="005D7DEC"/>
    <w:rsid w:val="005D7FF5"/>
    <w:rsid w:val="005E00DB"/>
    <w:rsid w:val="005E012B"/>
    <w:rsid w:val="005E03B6"/>
    <w:rsid w:val="005E03C9"/>
    <w:rsid w:val="005E05A9"/>
    <w:rsid w:val="005E05F5"/>
    <w:rsid w:val="005E093A"/>
    <w:rsid w:val="005E09A6"/>
    <w:rsid w:val="005E09F3"/>
    <w:rsid w:val="005E0A1C"/>
    <w:rsid w:val="005E0B17"/>
    <w:rsid w:val="005E0BCA"/>
    <w:rsid w:val="005E0C07"/>
    <w:rsid w:val="005E0C7A"/>
    <w:rsid w:val="005E0DB8"/>
    <w:rsid w:val="005E0DC4"/>
    <w:rsid w:val="005E0E18"/>
    <w:rsid w:val="005E0ED3"/>
    <w:rsid w:val="005E0FFF"/>
    <w:rsid w:val="005E110B"/>
    <w:rsid w:val="005E13FC"/>
    <w:rsid w:val="005E14C8"/>
    <w:rsid w:val="005E159E"/>
    <w:rsid w:val="005E16FE"/>
    <w:rsid w:val="005E176B"/>
    <w:rsid w:val="005E18F9"/>
    <w:rsid w:val="005E1AC4"/>
    <w:rsid w:val="005E1B83"/>
    <w:rsid w:val="005E1BC1"/>
    <w:rsid w:val="005E1C42"/>
    <w:rsid w:val="005E1D7A"/>
    <w:rsid w:val="005E2037"/>
    <w:rsid w:val="005E21DA"/>
    <w:rsid w:val="005E21F7"/>
    <w:rsid w:val="005E2271"/>
    <w:rsid w:val="005E22DC"/>
    <w:rsid w:val="005E2452"/>
    <w:rsid w:val="005E2637"/>
    <w:rsid w:val="005E268C"/>
    <w:rsid w:val="005E26F0"/>
    <w:rsid w:val="005E285E"/>
    <w:rsid w:val="005E2A63"/>
    <w:rsid w:val="005E2E97"/>
    <w:rsid w:val="005E2ED6"/>
    <w:rsid w:val="005E2FD4"/>
    <w:rsid w:val="005E30A1"/>
    <w:rsid w:val="005E31D9"/>
    <w:rsid w:val="005E31E6"/>
    <w:rsid w:val="005E33C3"/>
    <w:rsid w:val="005E3570"/>
    <w:rsid w:val="005E3815"/>
    <w:rsid w:val="005E388E"/>
    <w:rsid w:val="005E38CB"/>
    <w:rsid w:val="005E3955"/>
    <w:rsid w:val="005E3C3A"/>
    <w:rsid w:val="005E3C7C"/>
    <w:rsid w:val="005E4159"/>
    <w:rsid w:val="005E422D"/>
    <w:rsid w:val="005E4260"/>
    <w:rsid w:val="005E43D0"/>
    <w:rsid w:val="005E4469"/>
    <w:rsid w:val="005E447A"/>
    <w:rsid w:val="005E448C"/>
    <w:rsid w:val="005E4767"/>
    <w:rsid w:val="005E486D"/>
    <w:rsid w:val="005E49E8"/>
    <w:rsid w:val="005E4AE1"/>
    <w:rsid w:val="005E4BBF"/>
    <w:rsid w:val="005E4E15"/>
    <w:rsid w:val="005E4E41"/>
    <w:rsid w:val="005E4E81"/>
    <w:rsid w:val="005E4F4D"/>
    <w:rsid w:val="005E4FF3"/>
    <w:rsid w:val="005E50C0"/>
    <w:rsid w:val="005E5398"/>
    <w:rsid w:val="005E571A"/>
    <w:rsid w:val="005E5745"/>
    <w:rsid w:val="005E58BC"/>
    <w:rsid w:val="005E58EF"/>
    <w:rsid w:val="005E5A25"/>
    <w:rsid w:val="005E5A60"/>
    <w:rsid w:val="005E5BF2"/>
    <w:rsid w:val="005E5C3A"/>
    <w:rsid w:val="005E5CED"/>
    <w:rsid w:val="005E5D8A"/>
    <w:rsid w:val="005E5F54"/>
    <w:rsid w:val="005E6195"/>
    <w:rsid w:val="005E639E"/>
    <w:rsid w:val="005E6549"/>
    <w:rsid w:val="005E65D9"/>
    <w:rsid w:val="005E6622"/>
    <w:rsid w:val="005E669B"/>
    <w:rsid w:val="005E66B0"/>
    <w:rsid w:val="005E6741"/>
    <w:rsid w:val="005E681A"/>
    <w:rsid w:val="005E6AAC"/>
    <w:rsid w:val="005E6BA2"/>
    <w:rsid w:val="005E6C25"/>
    <w:rsid w:val="005E6C6E"/>
    <w:rsid w:val="005E6D0E"/>
    <w:rsid w:val="005E6D4B"/>
    <w:rsid w:val="005E6D8E"/>
    <w:rsid w:val="005E6EDA"/>
    <w:rsid w:val="005E70C9"/>
    <w:rsid w:val="005E732D"/>
    <w:rsid w:val="005E738F"/>
    <w:rsid w:val="005E7450"/>
    <w:rsid w:val="005E77CD"/>
    <w:rsid w:val="005E7A1A"/>
    <w:rsid w:val="005E7A34"/>
    <w:rsid w:val="005E7AC4"/>
    <w:rsid w:val="005E7C89"/>
    <w:rsid w:val="005E7DA0"/>
    <w:rsid w:val="005E7E6C"/>
    <w:rsid w:val="005E7FAA"/>
    <w:rsid w:val="005F020F"/>
    <w:rsid w:val="005F02D4"/>
    <w:rsid w:val="005F0459"/>
    <w:rsid w:val="005F058A"/>
    <w:rsid w:val="005F0623"/>
    <w:rsid w:val="005F07D6"/>
    <w:rsid w:val="005F08CC"/>
    <w:rsid w:val="005F0917"/>
    <w:rsid w:val="005F0A5F"/>
    <w:rsid w:val="005F0BB6"/>
    <w:rsid w:val="005F0C9E"/>
    <w:rsid w:val="005F0ED5"/>
    <w:rsid w:val="005F0FEA"/>
    <w:rsid w:val="005F116F"/>
    <w:rsid w:val="005F1188"/>
    <w:rsid w:val="005F11E6"/>
    <w:rsid w:val="005F1279"/>
    <w:rsid w:val="005F1301"/>
    <w:rsid w:val="005F1572"/>
    <w:rsid w:val="005F1676"/>
    <w:rsid w:val="005F1734"/>
    <w:rsid w:val="005F17B9"/>
    <w:rsid w:val="005F17EA"/>
    <w:rsid w:val="005F1958"/>
    <w:rsid w:val="005F1A97"/>
    <w:rsid w:val="005F1C7C"/>
    <w:rsid w:val="005F1CA9"/>
    <w:rsid w:val="005F1DDD"/>
    <w:rsid w:val="005F1F4B"/>
    <w:rsid w:val="005F204C"/>
    <w:rsid w:val="005F2272"/>
    <w:rsid w:val="005F23C3"/>
    <w:rsid w:val="005F23DC"/>
    <w:rsid w:val="005F2523"/>
    <w:rsid w:val="005F258E"/>
    <w:rsid w:val="005F286E"/>
    <w:rsid w:val="005F28CB"/>
    <w:rsid w:val="005F2AF6"/>
    <w:rsid w:val="005F2BEC"/>
    <w:rsid w:val="005F2DB6"/>
    <w:rsid w:val="005F2FBD"/>
    <w:rsid w:val="005F2FE5"/>
    <w:rsid w:val="005F32C5"/>
    <w:rsid w:val="005F32FB"/>
    <w:rsid w:val="005F33D6"/>
    <w:rsid w:val="005F33EE"/>
    <w:rsid w:val="005F347A"/>
    <w:rsid w:val="005F34E2"/>
    <w:rsid w:val="005F352A"/>
    <w:rsid w:val="005F369A"/>
    <w:rsid w:val="005F36A2"/>
    <w:rsid w:val="005F375D"/>
    <w:rsid w:val="005F37D8"/>
    <w:rsid w:val="005F3C50"/>
    <w:rsid w:val="005F3F69"/>
    <w:rsid w:val="005F4015"/>
    <w:rsid w:val="005F4134"/>
    <w:rsid w:val="005F44E6"/>
    <w:rsid w:val="005F45BB"/>
    <w:rsid w:val="005F462B"/>
    <w:rsid w:val="005F4632"/>
    <w:rsid w:val="005F46A9"/>
    <w:rsid w:val="005F475F"/>
    <w:rsid w:val="005F4898"/>
    <w:rsid w:val="005F48E5"/>
    <w:rsid w:val="005F4B22"/>
    <w:rsid w:val="005F4B6C"/>
    <w:rsid w:val="005F4BEE"/>
    <w:rsid w:val="005F4C6A"/>
    <w:rsid w:val="005F4E19"/>
    <w:rsid w:val="005F531B"/>
    <w:rsid w:val="005F556D"/>
    <w:rsid w:val="005F5D16"/>
    <w:rsid w:val="005F5E8C"/>
    <w:rsid w:val="005F618A"/>
    <w:rsid w:val="005F61F1"/>
    <w:rsid w:val="005F62CC"/>
    <w:rsid w:val="005F6321"/>
    <w:rsid w:val="005F6462"/>
    <w:rsid w:val="005F650D"/>
    <w:rsid w:val="005F65E5"/>
    <w:rsid w:val="005F666F"/>
    <w:rsid w:val="005F6870"/>
    <w:rsid w:val="005F689D"/>
    <w:rsid w:val="005F690D"/>
    <w:rsid w:val="005F69D2"/>
    <w:rsid w:val="005F6CE4"/>
    <w:rsid w:val="005F6D0D"/>
    <w:rsid w:val="005F6D49"/>
    <w:rsid w:val="005F6D79"/>
    <w:rsid w:val="005F6E2E"/>
    <w:rsid w:val="005F7085"/>
    <w:rsid w:val="005F7245"/>
    <w:rsid w:val="005F72B4"/>
    <w:rsid w:val="005F745D"/>
    <w:rsid w:val="005F7499"/>
    <w:rsid w:val="005F7502"/>
    <w:rsid w:val="005F753C"/>
    <w:rsid w:val="005F7599"/>
    <w:rsid w:val="005F765B"/>
    <w:rsid w:val="005F767E"/>
    <w:rsid w:val="005F789F"/>
    <w:rsid w:val="005F790C"/>
    <w:rsid w:val="005F79DF"/>
    <w:rsid w:val="005F7C07"/>
    <w:rsid w:val="005F7CD0"/>
    <w:rsid w:val="005F7D3E"/>
    <w:rsid w:val="005F7E90"/>
    <w:rsid w:val="005F7FBE"/>
    <w:rsid w:val="00600012"/>
    <w:rsid w:val="00600265"/>
    <w:rsid w:val="0060028F"/>
    <w:rsid w:val="00600368"/>
    <w:rsid w:val="006005E6"/>
    <w:rsid w:val="00600769"/>
    <w:rsid w:val="00600927"/>
    <w:rsid w:val="00600945"/>
    <w:rsid w:val="00600984"/>
    <w:rsid w:val="006009C5"/>
    <w:rsid w:val="00600A73"/>
    <w:rsid w:val="00600BFE"/>
    <w:rsid w:val="00600D5B"/>
    <w:rsid w:val="00600DB2"/>
    <w:rsid w:val="00600E4A"/>
    <w:rsid w:val="00600EB5"/>
    <w:rsid w:val="00600F27"/>
    <w:rsid w:val="0060102A"/>
    <w:rsid w:val="0060115A"/>
    <w:rsid w:val="00601193"/>
    <w:rsid w:val="006011EE"/>
    <w:rsid w:val="00601297"/>
    <w:rsid w:val="0060133B"/>
    <w:rsid w:val="0060138B"/>
    <w:rsid w:val="00601391"/>
    <w:rsid w:val="006013E2"/>
    <w:rsid w:val="00601444"/>
    <w:rsid w:val="006015B6"/>
    <w:rsid w:val="00601610"/>
    <w:rsid w:val="0060171A"/>
    <w:rsid w:val="00601814"/>
    <w:rsid w:val="00601863"/>
    <w:rsid w:val="00601997"/>
    <w:rsid w:val="006019E2"/>
    <w:rsid w:val="00601A1A"/>
    <w:rsid w:val="00601AE9"/>
    <w:rsid w:val="00601B23"/>
    <w:rsid w:val="00601D52"/>
    <w:rsid w:val="00601E2E"/>
    <w:rsid w:val="00601E62"/>
    <w:rsid w:val="00601E75"/>
    <w:rsid w:val="00602104"/>
    <w:rsid w:val="0060233C"/>
    <w:rsid w:val="006023BB"/>
    <w:rsid w:val="006024B5"/>
    <w:rsid w:val="006024BD"/>
    <w:rsid w:val="00602534"/>
    <w:rsid w:val="00602996"/>
    <w:rsid w:val="006029BB"/>
    <w:rsid w:val="00602A04"/>
    <w:rsid w:val="00602BBB"/>
    <w:rsid w:val="00602C4E"/>
    <w:rsid w:val="00602E76"/>
    <w:rsid w:val="00603146"/>
    <w:rsid w:val="0060325A"/>
    <w:rsid w:val="00603265"/>
    <w:rsid w:val="006034C5"/>
    <w:rsid w:val="006038BC"/>
    <w:rsid w:val="00603B09"/>
    <w:rsid w:val="00603C0E"/>
    <w:rsid w:val="00603DAE"/>
    <w:rsid w:val="00603F5A"/>
    <w:rsid w:val="00603F9F"/>
    <w:rsid w:val="00603FB2"/>
    <w:rsid w:val="006041FA"/>
    <w:rsid w:val="00604359"/>
    <w:rsid w:val="00604398"/>
    <w:rsid w:val="00604651"/>
    <w:rsid w:val="006047F4"/>
    <w:rsid w:val="006048B8"/>
    <w:rsid w:val="006048D0"/>
    <w:rsid w:val="00604B7F"/>
    <w:rsid w:val="00604E4A"/>
    <w:rsid w:val="00604E59"/>
    <w:rsid w:val="006050E0"/>
    <w:rsid w:val="0060520F"/>
    <w:rsid w:val="00605276"/>
    <w:rsid w:val="006052C7"/>
    <w:rsid w:val="00605633"/>
    <w:rsid w:val="00605773"/>
    <w:rsid w:val="0060595A"/>
    <w:rsid w:val="00605B34"/>
    <w:rsid w:val="00605BE5"/>
    <w:rsid w:val="00605C2E"/>
    <w:rsid w:val="00605D23"/>
    <w:rsid w:val="00605E58"/>
    <w:rsid w:val="00605EAA"/>
    <w:rsid w:val="00605EB7"/>
    <w:rsid w:val="00605F89"/>
    <w:rsid w:val="006061E7"/>
    <w:rsid w:val="00606214"/>
    <w:rsid w:val="006064D1"/>
    <w:rsid w:val="006067A5"/>
    <w:rsid w:val="00606931"/>
    <w:rsid w:val="006069D4"/>
    <w:rsid w:val="00606B35"/>
    <w:rsid w:val="00606D5A"/>
    <w:rsid w:val="00606E7B"/>
    <w:rsid w:val="00606F4A"/>
    <w:rsid w:val="00606F5F"/>
    <w:rsid w:val="00606F92"/>
    <w:rsid w:val="00606F9B"/>
    <w:rsid w:val="00606FEA"/>
    <w:rsid w:val="00607113"/>
    <w:rsid w:val="0060716A"/>
    <w:rsid w:val="006073DC"/>
    <w:rsid w:val="00607442"/>
    <w:rsid w:val="0060774E"/>
    <w:rsid w:val="00607910"/>
    <w:rsid w:val="00607915"/>
    <w:rsid w:val="00607BC3"/>
    <w:rsid w:val="00607C06"/>
    <w:rsid w:val="00607D72"/>
    <w:rsid w:val="00607F5C"/>
    <w:rsid w:val="0060D7BF"/>
    <w:rsid w:val="006100B6"/>
    <w:rsid w:val="00610110"/>
    <w:rsid w:val="006101A6"/>
    <w:rsid w:val="006102F5"/>
    <w:rsid w:val="00610390"/>
    <w:rsid w:val="00610506"/>
    <w:rsid w:val="0061066C"/>
    <w:rsid w:val="006107EA"/>
    <w:rsid w:val="00610893"/>
    <w:rsid w:val="00610B59"/>
    <w:rsid w:val="00610BAC"/>
    <w:rsid w:val="00610C10"/>
    <w:rsid w:val="00610E01"/>
    <w:rsid w:val="0061132A"/>
    <w:rsid w:val="0061138F"/>
    <w:rsid w:val="006114BE"/>
    <w:rsid w:val="0061150C"/>
    <w:rsid w:val="006115F1"/>
    <w:rsid w:val="006115F7"/>
    <w:rsid w:val="0061161D"/>
    <w:rsid w:val="0061169D"/>
    <w:rsid w:val="006116A6"/>
    <w:rsid w:val="00611724"/>
    <w:rsid w:val="006117BF"/>
    <w:rsid w:val="00611877"/>
    <w:rsid w:val="00611A2A"/>
    <w:rsid w:val="00611BA2"/>
    <w:rsid w:val="00611BA9"/>
    <w:rsid w:val="00611C0C"/>
    <w:rsid w:val="00611CD8"/>
    <w:rsid w:val="00611CDA"/>
    <w:rsid w:val="00611D1C"/>
    <w:rsid w:val="00611D35"/>
    <w:rsid w:val="00611D9C"/>
    <w:rsid w:val="00611F67"/>
    <w:rsid w:val="00612009"/>
    <w:rsid w:val="006123BB"/>
    <w:rsid w:val="00612557"/>
    <w:rsid w:val="006125F2"/>
    <w:rsid w:val="00612630"/>
    <w:rsid w:val="0061292A"/>
    <w:rsid w:val="006129A6"/>
    <w:rsid w:val="00612BFC"/>
    <w:rsid w:val="00612C97"/>
    <w:rsid w:val="00612E06"/>
    <w:rsid w:val="00612F6A"/>
    <w:rsid w:val="00612FC4"/>
    <w:rsid w:val="0061307D"/>
    <w:rsid w:val="00613343"/>
    <w:rsid w:val="00613554"/>
    <w:rsid w:val="00613564"/>
    <w:rsid w:val="006135C2"/>
    <w:rsid w:val="00613622"/>
    <w:rsid w:val="006137BF"/>
    <w:rsid w:val="00613800"/>
    <w:rsid w:val="00613834"/>
    <w:rsid w:val="00613AF4"/>
    <w:rsid w:val="00613B9F"/>
    <w:rsid w:val="00613DD4"/>
    <w:rsid w:val="00613FD5"/>
    <w:rsid w:val="00614046"/>
    <w:rsid w:val="006140A6"/>
    <w:rsid w:val="006140ED"/>
    <w:rsid w:val="006140FF"/>
    <w:rsid w:val="00614148"/>
    <w:rsid w:val="0061421B"/>
    <w:rsid w:val="006142E5"/>
    <w:rsid w:val="00614417"/>
    <w:rsid w:val="0061452A"/>
    <w:rsid w:val="00614706"/>
    <w:rsid w:val="006149AF"/>
    <w:rsid w:val="00614A1B"/>
    <w:rsid w:val="00614AB0"/>
    <w:rsid w:val="00614B7F"/>
    <w:rsid w:val="00614F18"/>
    <w:rsid w:val="00614F89"/>
    <w:rsid w:val="0061518F"/>
    <w:rsid w:val="006151F7"/>
    <w:rsid w:val="0061521C"/>
    <w:rsid w:val="00615295"/>
    <w:rsid w:val="006152C7"/>
    <w:rsid w:val="006154A5"/>
    <w:rsid w:val="006156AC"/>
    <w:rsid w:val="006159DC"/>
    <w:rsid w:val="00615BD8"/>
    <w:rsid w:val="00615D0A"/>
    <w:rsid w:val="00616010"/>
    <w:rsid w:val="00616044"/>
    <w:rsid w:val="006162B1"/>
    <w:rsid w:val="006162CD"/>
    <w:rsid w:val="006165E4"/>
    <w:rsid w:val="006168B5"/>
    <w:rsid w:val="00616975"/>
    <w:rsid w:val="00616A3E"/>
    <w:rsid w:val="00616A50"/>
    <w:rsid w:val="00616A66"/>
    <w:rsid w:val="00616BB6"/>
    <w:rsid w:val="00616BB7"/>
    <w:rsid w:val="00616E80"/>
    <w:rsid w:val="006170FF"/>
    <w:rsid w:val="0061713C"/>
    <w:rsid w:val="00617157"/>
    <w:rsid w:val="00617210"/>
    <w:rsid w:val="006172C7"/>
    <w:rsid w:val="00617448"/>
    <w:rsid w:val="0061752A"/>
    <w:rsid w:val="0061774E"/>
    <w:rsid w:val="0061781B"/>
    <w:rsid w:val="00617838"/>
    <w:rsid w:val="00617964"/>
    <w:rsid w:val="00617966"/>
    <w:rsid w:val="00617C37"/>
    <w:rsid w:val="00617D35"/>
    <w:rsid w:val="00617E8F"/>
    <w:rsid w:val="00617EF5"/>
    <w:rsid w:val="00620057"/>
    <w:rsid w:val="006200D3"/>
    <w:rsid w:val="006204EC"/>
    <w:rsid w:val="006205AC"/>
    <w:rsid w:val="006205EC"/>
    <w:rsid w:val="0062070E"/>
    <w:rsid w:val="00620790"/>
    <w:rsid w:val="006207B7"/>
    <w:rsid w:val="0062098B"/>
    <w:rsid w:val="006209BA"/>
    <w:rsid w:val="006209F1"/>
    <w:rsid w:val="00620C81"/>
    <w:rsid w:val="00620CB8"/>
    <w:rsid w:val="00620E37"/>
    <w:rsid w:val="00620F40"/>
    <w:rsid w:val="006210C0"/>
    <w:rsid w:val="0062111C"/>
    <w:rsid w:val="006211EA"/>
    <w:rsid w:val="0062128B"/>
    <w:rsid w:val="00621293"/>
    <w:rsid w:val="00621303"/>
    <w:rsid w:val="00621307"/>
    <w:rsid w:val="00621528"/>
    <w:rsid w:val="006215E3"/>
    <w:rsid w:val="006216A7"/>
    <w:rsid w:val="0062177D"/>
    <w:rsid w:val="006217DB"/>
    <w:rsid w:val="00621836"/>
    <w:rsid w:val="00621923"/>
    <w:rsid w:val="006219DF"/>
    <w:rsid w:val="00621BFB"/>
    <w:rsid w:val="00621C2A"/>
    <w:rsid w:val="00621C8E"/>
    <w:rsid w:val="00621D35"/>
    <w:rsid w:val="00621D72"/>
    <w:rsid w:val="00621E4C"/>
    <w:rsid w:val="006221D0"/>
    <w:rsid w:val="006225F8"/>
    <w:rsid w:val="00622748"/>
    <w:rsid w:val="006228E0"/>
    <w:rsid w:val="00622913"/>
    <w:rsid w:val="006229FC"/>
    <w:rsid w:val="00622BD5"/>
    <w:rsid w:val="00622C19"/>
    <w:rsid w:val="00622CBA"/>
    <w:rsid w:val="00622CEE"/>
    <w:rsid w:val="00622F12"/>
    <w:rsid w:val="0062356E"/>
    <w:rsid w:val="00623661"/>
    <w:rsid w:val="006236F9"/>
    <w:rsid w:val="0062376C"/>
    <w:rsid w:val="00623776"/>
    <w:rsid w:val="006237D9"/>
    <w:rsid w:val="0062382B"/>
    <w:rsid w:val="0062396B"/>
    <w:rsid w:val="00623972"/>
    <w:rsid w:val="00623E21"/>
    <w:rsid w:val="00623E5A"/>
    <w:rsid w:val="00623EB9"/>
    <w:rsid w:val="00623FFB"/>
    <w:rsid w:val="00624097"/>
    <w:rsid w:val="006243D9"/>
    <w:rsid w:val="00624450"/>
    <w:rsid w:val="00624753"/>
    <w:rsid w:val="006247BE"/>
    <w:rsid w:val="006248E2"/>
    <w:rsid w:val="006249E7"/>
    <w:rsid w:val="00624B4F"/>
    <w:rsid w:val="00624B93"/>
    <w:rsid w:val="00624C6B"/>
    <w:rsid w:val="00624C79"/>
    <w:rsid w:val="00624D31"/>
    <w:rsid w:val="00624DE9"/>
    <w:rsid w:val="00624E43"/>
    <w:rsid w:val="006250C1"/>
    <w:rsid w:val="006251DC"/>
    <w:rsid w:val="00625272"/>
    <w:rsid w:val="00625350"/>
    <w:rsid w:val="00625417"/>
    <w:rsid w:val="006254BD"/>
    <w:rsid w:val="006255E1"/>
    <w:rsid w:val="006258D3"/>
    <w:rsid w:val="00625A52"/>
    <w:rsid w:val="00625BA9"/>
    <w:rsid w:val="00625C72"/>
    <w:rsid w:val="00625E92"/>
    <w:rsid w:val="00625F00"/>
    <w:rsid w:val="006260B7"/>
    <w:rsid w:val="00626125"/>
    <w:rsid w:val="006263C9"/>
    <w:rsid w:val="00626515"/>
    <w:rsid w:val="0062653A"/>
    <w:rsid w:val="00626632"/>
    <w:rsid w:val="006267B8"/>
    <w:rsid w:val="006269CC"/>
    <w:rsid w:val="00626A5B"/>
    <w:rsid w:val="00626C89"/>
    <w:rsid w:val="00626CE8"/>
    <w:rsid w:val="00626D0A"/>
    <w:rsid w:val="00626F78"/>
    <w:rsid w:val="00626F98"/>
    <w:rsid w:val="0062706E"/>
    <w:rsid w:val="0062715A"/>
    <w:rsid w:val="0062717C"/>
    <w:rsid w:val="006271AB"/>
    <w:rsid w:val="0062723C"/>
    <w:rsid w:val="0062729A"/>
    <w:rsid w:val="006272F1"/>
    <w:rsid w:val="006273A1"/>
    <w:rsid w:val="006273C5"/>
    <w:rsid w:val="0062745C"/>
    <w:rsid w:val="006277C7"/>
    <w:rsid w:val="006277CD"/>
    <w:rsid w:val="006278F8"/>
    <w:rsid w:val="00627949"/>
    <w:rsid w:val="006279FC"/>
    <w:rsid w:val="00627A5E"/>
    <w:rsid w:val="00627B25"/>
    <w:rsid w:val="00627B2B"/>
    <w:rsid w:val="00627C10"/>
    <w:rsid w:val="00627C3A"/>
    <w:rsid w:val="00627C87"/>
    <w:rsid w:val="00627E88"/>
    <w:rsid w:val="0063008D"/>
    <w:rsid w:val="0063015E"/>
    <w:rsid w:val="0063038E"/>
    <w:rsid w:val="006303F2"/>
    <w:rsid w:val="0063047B"/>
    <w:rsid w:val="00630572"/>
    <w:rsid w:val="006305B6"/>
    <w:rsid w:val="00630B7D"/>
    <w:rsid w:val="00630BD0"/>
    <w:rsid w:val="00630BDE"/>
    <w:rsid w:val="00630BFC"/>
    <w:rsid w:val="00630C29"/>
    <w:rsid w:val="0063105B"/>
    <w:rsid w:val="00631145"/>
    <w:rsid w:val="006311EF"/>
    <w:rsid w:val="00631222"/>
    <w:rsid w:val="00631374"/>
    <w:rsid w:val="006313C7"/>
    <w:rsid w:val="006313D1"/>
    <w:rsid w:val="006313F6"/>
    <w:rsid w:val="006315A6"/>
    <w:rsid w:val="0063163E"/>
    <w:rsid w:val="00631659"/>
    <w:rsid w:val="006316BC"/>
    <w:rsid w:val="006316ED"/>
    <w:rsid w:val="006317F8"/>
    <w:rsid w:val="00631805"/>
    <w:rsid w:val="0063186C"/>
    <w:rsid w:val="0063189D"/>
    <w:rsid w:val="00631ACF"/>
    <w:rsid w:val="00631BCF"/>
    <w:rsid w:val="00631D53"/>
    <w:rsid w:val="00631D5C"/>
    <w:rsid w:val="00631EF4"/>
    <w:rsid w:val="00631F3E"/>
    <w:rsid w:val="00631FBA"/>
    <w:rsid w:val="0063200B"/>
    <w:rsid w:val="00632014"/>
    <w:rsid w:val="0063206C"/>
    <w:rsid w:val="00632078"/>
    <w:rsid w:val="0063209C"/>
    <w:rsid w:val="006320FD"/>
    <w:rsid w:val="00632202"/>
    <w:rsid w:val="00632212"/>
    <w:rsid w:val="00632295"/>
    <w:rsid w:val="0063232A"/>
    <w:rsid w:val="00632402"/>
    <w:rsid w:val="0063240C"/>
    <w:rsid w:val="0063244C"/>
    <w:rsid w:val="00632563"/>
    <w:rsid w:val="0063274C"/>
    <w:rsid w:val="006327CC"/>
    <w:rsid w:val="006329DE"/>
    <w:rsid w:val="00632A86"/>
    <w:rsid w:val="00632C44"/>
    <w:rsid w:val="00632F07"/>
    <w:rsid w:val="00632F1C"/>
    <w:rsid w:val="00632F43"/>
    <w:rsid w:val="00632F68"/>
    <w:rsid w:val="00632F7C"/>
    <w:rsid w:val="0063302C"/>
    <w:rsid w:val="00633406"/>
    <w:rsid w:val="00633447"/>
    <w:rsid w:val="0063351A"/>
    <w:rsid w:val="00633837"/>
    <w:rsid w:val="0063398F"/>
    <w:rsid w:val="00633BE2"/>
    <w:rsid w:val="00633C17"/>
    <w:rsid w:val="00633C1C"/>
    <w:rsid w:val="00633C27"/>
    <w:rsid w:val="00633CF8"/>
    <w:rsid w:val="00633E29"/>
    <w:rsid w:val="00633F76"/>
    <w:rsid w:val="00633FF5"/>
    <w:rsid w:val="0063410A"/>
    <w:rsid w:val="00634343"/>
    <w:rsid w:val="006343A6"/>
    <w:rsid w:val="0063444A"/>
    <w:rsid w:val="006344BA"/>
    <w:rsid w:val="0063450E"/>
    <w:rsid w:val="006346E9"/>
    <w:rsid w:val="0063474C"/>
    <w:rsid w:val="00634783"/>
    <w:rsid w:val="006348A1"/>
    <w:rsid w:val="006349A4"/>
    <w:rsid w:val="006349D2"/>
    <w:rsid w:val="006349EA"/>
    <w:rsid w:val="006349F0"/>
    <w:rsid w:val="00634A85"/>
    <w:rsid w:val="00634C4B"/>
    <w:rsid w:val="00634D24"/>
    <w:rsid w:val="00634D5D"/>
    <w:rsid w:val="00634E64"/>
    <w:rsid w:val="00634EC9"/>
    <w:rsid w:val="00634F56"/>
    <w:rsid w:val="00634F77"/>
    <w:rsid w:val="00634F8B"/>
    <w:rsid w:val="006350AF"/>
    <w:rsid w:val="0063516A"/>
    <w:rsid w:val="00635363"/>
    <w:rsid w:val="00635478"/>
    <w:rsid w:val="006355BA"/>
    <w:rsid w:val="00635608"/>
    <w:rsid w:val="00635664"/>
    <w:rsid w:val="0063589B"/>
    <w:rsid w:val="00635C11"/>
    <w:rsid w:val="00635F59"/>
    <w:rsid w:val="00636035"/>
    <w:rsid w:val="00636164"/>
    <w:rsid w:val="0063633C"/>
    <w:rsid w:val="006363CD"/>
    <w:rsid w:val="0063647A"/>
    <w:rsid w:val="0063651B"/>
    <w:rsid w:val="00636563"/>
    <w:rsid w:val="00636565"/>
    <w:rsid w:val="00636681"/>
    <w:rsid w:val="0063669C"/>
    <w:rsid w:val="0063670D"/>
    <w:rsid w:val="006367C9"/>
    <w:rsid w:val="0063681B"/>
    <w:rsid w:val="00636C84"/>
    <w:rsid w:val="00636DA9"/>
    <w:rsid w:val="00636DF8"/>
    <w:rsid w:val="006371DD"/>
    <w:rsid w:val="00637234"/>
    <w:rsid w:val="00637306"/>
    <w:rsid w:val="0063742D"/>
    <w:rsid w:val="00637663"/>
    <w:rsid w:val="00637723"/>
    <w:rsid w:val="0063788D"/>
    <w:rsid w:val="006378C6"/>
    <w:rsid w:val="00637906"/>
    <w:rsid w:val="00637A2D"/>
    <w:rsid w:val="00637A3D"/>
    <w:rsid w:val="00637AD6"/>
    <w:rsid w:val="00637DCD"/>
    <w:rsid w:val="00637DF0"/>
    <w:rsid w:val="00637F5C"/>
    <w:rsid w:val="00640017"/>
    <w:rsid w:val="00640026"/>
    <w:rsid w:val="006400B3"/>
    <w:rsid w:val="0064024D"/>
    <w:rsid w:val="006402E7"/>
    <w:rsid w:val="0064030E"/>
    <w:rsid w:val="006407CC"/>
    <w:rsid w:val="006408C5"/>
    <w:rsid w:val="00640A60"/>
    <w:rsid w:val="00640B34"/>
    <w:rsid w:val="00640BF3"/>
    <w:rsid w:val="00640CB6"/>
    <w:rsid w:val="00640DE8"/>
    <w:rsid w:val="00641003"/>
    <w:rsid w:val="006412F0"/>
    <w:rsid w:val="006413DD"/>
    <w:rsid w:val="006417F1"/>
    <w:rsid w:val="00641975"/>
    <w:rsid w:val="00641B04"/>
    <w:rsid w:val="00641BB2"/>
    <w:rsid w:val="00641CB3"/>
    <w:rsid w:val="0064201C"/>
    <w:rsid w:val="006420D4"/>
    <w:rsid w:val="0064229A"/>
    <w:rsid w:val="0064233A"/>
    <w:rsid w:val="00642425"/>
    <w:rsid w:val="006425F8"/>
    <w:rsid w:val="0064283D"/>
    <w:rsid w:val="0064298E"/>
    <w:rsid w:val="00642CBE"/>
    <w:rsid w:val="00642D60"/>
    <w:rsid w:val="00642E3B"/>
    <w:rsid w:val="00642F5B"/>
    <w:rsid w:val="0064317F"/>
    <w:rsid w:val="006431EF"/>
    <w:rsid w:val="00643255"/>
    <w:rsid w:val="006434DD"/>
    <w:rsid w:val="006435A7"/>
    <w:rsid w:val="006435C0"/>
    <w:rsid w:val="006435CD"/>
    <w:rsid w:val="00643978"/>
    <w:rsid w:val="006439C3"/>
    <w:rsid w:val="00643D73"/>
    <w:rsid w:val="00643F44"/>
    <w:rsid w:val="00643F8E"/>
    <w:rsid w:val="00643F96"/>
    <w:rsid w:val="006440DA"/>
    <w:rsid w:val="0064443A"/>
    <w:rsid w:val="00644528"/>
    <w:rsid w:val="00644618"/>
    <w:rsid w:val="00644790"/>
    <w:rsid w:val="006448ED"/>
    <w:rsid w:val="00644B10"/>
    <w:rsid w:val="00644B32"/>
    <w:rsid w:val="00644BAA"/>
    <w:rsid w:val="00644D52"/>
    <w:rsid w:val="00644DAE"/>
    <w:rsid w:val="00645082"/>
    <w:rsid w:val="00645110"/>
    <w:rsid w:val="0064534D"/>
    <w:rsid w:val="0064539F"/>
    <w:rsid w:val="00645B32"/>
    <w:rsid w:val="00645B99"/>
    <w:rsid w:val="00645CC0"/>
    <w:rsid w:val="00645D8D"/>
    <w:rsid w:val="00645DD1"/>
    <w:rsid w:val="00645DF2"/>
    <w:rsid w:val="00645F28"/>
    <w:rsid w:val="0064602C"/>
    <w:rsid w:val="006460FA"/>
    <w:rsid w:val="00646353"/>
    <w:rsid w:val="00646396"/>
    <w:rsid w:val="006463DA"/>
    <w:rsid w:val="006464B7"/>
    <w:rsid w:val="00646536"/>
    <w:rsid w:val="00646566"/>
    <w:rsid w:val="0064664C"/>
    <w:rsid w:val="006469C4"/>
    <w:rsid w:val="00646BBD"/>
    <w:rsid w:val="00646BD0"/>
    <w:rsid w:val="00646C20"/>
    <w:rsid w:val="00646C51"/>
    <w:rsid w:val="00646C9E"/>
    <w:rsid w:val="0064733F"/>
    <w:rsid w:val="0064768D"/>
    <w:rsid w:val="006477BA"/>
    <w:rsid w:val="006478C5"/>
    <w:rsid w:val="00647A91"/>
    <w:rsid w:val="00647A9F"/>
    <w:rsid w:val="00647AAC"/>
    <w:rsid w:val="00647C4C"/>
    <w:rsid w:val="00647DCE"/>
    <w:rsid w:val="00647F36"/>
    <w:rsid w:val="00647F5C"/>
    <w:rsid w:val="00647F9E"/>
    <w:rsid w:val="00650257"/>
    <w:rsid w:val="0065041D"/>
    <w:rsid w:val="006507AC"/>
    <w:rsid w:val="00650869"/>
    <w:rsid w:val="00650917"/>
    <w:rsid w:val="00650AC8"/>
    <w:rsid w:val="00650B19"/>
    <w:rsid w:val="00650BDF"/>
    <w:rsid w:val="00650D66"/>
    <w:rsid w:val="00650DF2"/>
    <w:rsid w:val="00650E2A"/>
    <w:rsid w:val="00650EE9"/>
    <w:rsid w:val="00651031"/>
    <w:rsid w:val="006510EA"/>
    <w:rsid w:val="0065113B"/>
    <w:rsid w:val="0065113F"/>
    <w:rsid w:val="00651232"/>
    <w:rsid w:val="006514C9"/>
    <w:rsid w:val="0065175D"/>
    <w:rsid w:val="0065175F"/>
    <w:rsid w:val="006519EC"/>
    <w:rsid w:val="00651AA7"/>
    <w:rsid w:val="00651B67"/>
    <w:rsid w:val="00651BAD"/>
    <w:rsid w:val="00651C8B"/>
    <w:rsid w:val="00651E57"/>
    <w:rsid w:val="00651FC7"/>
    <w:rsid w:val="0065206A"/>
    <w:rsid w:val="0065217B"/>
    <w:rsid w:val="00652235"/>
    <w:rsid w:val="0065223B"/>
    <w:rsid w:val="00652296"/>
    <w:rsid w:val="0065234E"/>
    <w:rsid w:val="006525F3"/>
    <w:rsid w:val="00652625"/>
    <w:rsid w:val="0065270E"/>
    <w:rsid w:val="00652950"/>
    <w:rsid w:val="006529A8"/>
    <w:rsid w:val="00652A24"/>
    <w:rsid w:val="00652A99"/>
    <w:rsid w:val="00652AB9"/>
    <w:rsid w:val="00652B54"/>
    <w:rsid w:val="00652BDF"/>
    <w:rsid w:val="00652CD8"/>
    <w:rsid w:val="00652D3B"/>
    <w:rsid w:val="00652E39"/>
    <w:rsid w:val="00652E43"/>
    <w:rsid w:val="00653239"/>
    <w:rsid w:val="0065362C"/>
    <w:rsid w:val="00653719"/>
    <w:rsid w:val="00653788"/>
    <w:rsid w:val="0065397C"/>
    <w:rsid w:val="006539B1"/>
    <w:rsid w:val="006539D5"/>
    <w:rsid w:val="00653B14"/>
    <w:rsid w:val="00653B36"/>
    <w:rsid w:val="00653B4E"/>
    <w:rsid w:val="00653BB0"/>
    <w:rsid w:val="00653CC8"/>
    <w:rsid w:val="00653CD3"/>
    <w:rsid w:val="00653ED4"/>
    <w:rsid w:val="00654073"/>
    <w:rsid w:val="00654140"/>
    <w:rsid w:val="0065415A"/>
    <w:rsid w:val="0065429C"/>
    <w:rsid w:val="0065435B"/>
    <w:rsid w:val="0065442C"/>
    <w:rsid w:val="00654528"/>
    <w:rsid w:val="0065473B"/>
    <w:rsid w:val="00654AD2"/>
    <w:rsid w:val="00654B64"/>
    <w:rsid w:val="00654B7A"/>
    <w:rsid w:val="00654C86"/>
    <w:rsid w:val="00654DF4"/>
    <w:rsid w:val="006550CC"/>
    <w:rsid w:val="00655365"/>
    <w:rsid w:val="006553DB"/>
    <w:rsid w:val="006558A8"/>
    <w:rsid w:val="00655BF9"/>
    <w:rsid w:val="00655D97"/>
    <w:rsid w:val="00655F57"/>
    <w:rsid w:val="006560C3"/>
    <w:rsid w:val="006561B4"/>
    <w:rsid w:val="006563B6"/>
    <w:rsid w:val="006564A5"/>
    <w:rsid w:val="00656569"/>
    <w:rsid w:val="0065658F"/>
    <w:rsid w:val="006566CF"/>
    <w:rsid w:val="0065676E"/>
    <w:rsid w:val="006568F6"/>
    <w:rsid w:val="00656911"/>
    <w:rsid w:val="006569C9"/>
    <w:rsid w:val="00656A7C"/>
    <w:rsid w:val="00656E3B"/>
    <w:rsid w:val="00657231"/>
    <w:rsid w:val="00657279"/>
    <w:rsid w:val="006572CC"/>
    <w:rsid w:val="006574A3"/>
    <w:rsid w:val="00657503"/>
    <w:rsid w:val="00657625"/>
    <w:rsid w:val="0065768D"/>
    <w:rsid w:val="006579AC"/>
    <w:rsid w:val="00657A79"/>
    <w:rsid w:val="00657B2B"/>
    <w:rsid w:val="00657BBA"/>
    <w:rsid w:val="00657C33"/>
    <w:rsid w:val="00657CA1"/>
    <w:rsid w:val="00657E43"/>
    <w:rsid w:val="00657E69"/>
    <w:rsid w:val="00657F45"/>
    <w:rsid w:val="00660007"/>
    <w:rsid w:val="00660123"/>
    <w:rsid w:val="0066014D"/>
    <w:rsid w:val="0066020A"/>
    <w:rsid w:val="00660551"/>
    <w:rsid w:val="006605BD"/>
    <w:rsid w:val="00660981"/>
    <w:rsid w:val="006609BE"/>
    <w:rsid w:val="006609D0"/>
    <w:rsid w:val="006609D2"/>
    <w:rsid w:val="00660B71"/>
    <w:rsid w:val="00660B87"/>
    <w:rsid w:val="00660D67"/>
    <w:rsid w:val="00660E3E"/>
    <w:rsid w:val="00661454"/>
    <w:rsid w:val="0066146E"/>
    <w:rsid w:val="00661496"/>
    <w:rsid w:val="006614D5"/>
    <w:rsid w:val="0066156E"/>
    <w:rsid w:val="006615F9"/>
    <w:rsid w:val="0066162C"/>
    <w:rsid w:val="0066163B"/>
    <w:rsid w:val="00661674"/>
    <w:rsid w:val="006616A4"/>
    <w:rsid w:val="0066178E"/>
    <w:rsid w:val="00661854"/>
    <w:rsid w:val="00661AB4"/>
    <w:rsid w:val="00661C0F"/>
    <w:rsid w:val="00661CC3"/>
    <w:rsid w:val="00661D27"/>
    <w:rsid w:val="00661FF0"/>
    <w:rsid w:val="006620DA"/>
    <w:rsid w:val="0066227A"/>
    <w:rsid w:val="00662439"/>
    <w:rsid w:val="00662573"/>
    <w:rsid w:val="006625BA"/>
    <w:rsid w:val="006626AE"/>
    <w:rsid w:val="006627A4"/>
    <w:rsid w:val="006627D5"/>
    <w:rsid w:val="0066283D"/>
    <w:rsid w:val="006629A5"/>
    <w:rsid w:val="00662B31"/>
    <w:rsid w:val="00662C02"/>
    <w:rsid w:val="00662C38"/>
    <w:rsid w:val="00662D61"/>
    <w:rsid w:val="00662DA7"/>
    <w:rsid w:val="0066319C"/>
    <w:rsid w:val="006633DC"/>
    <w:rsid w:val="0066360A"/>
    <w:rsid w:val="00663679"/>
    <w:rsid w:val="006637E1"/>
    <w:rsid w:val="00663800"/>
    <w:rsid w:val="0066388D"/>
    <w:rsid w:val="00663AE5"/>
    <w:rsid w:val="00663C7A"/>
    <w:rsid w:val="00663C9A"/>
    <w:rsid w:val="00664010"/>
    <w:rsid w:val="006640EC"/>
    <w:rsid w:val="00664202"/>
    <w:rsid w:val="006644B1"/>
    <w:rsid w:val="006645C4"/>
    <w:rsid w:val="006646D0"/>
    <w:rsid w:val="00664762"/>
    <w:rsid w:val="00664898"/>
    <w:rsid w:val="006649C1"/>
    <w:rsid w:val="00664A49"/>
    <w:rsid w:val="00664B22"/>
    <w:rsid w:val="00664D27"/>
    <w:rsid w:val="00664F65"/>
    <w:rsid w:val="00664F87"/>
    <w:rsid w:val="006656FE"/>
    <w:rsid w:val="00665818"/>
    <w:rsid w:val="00665945"/>
    <w:rsid w:val="00665BB4"/>
    <w:rsid w:val="00665BCD"/>
    <w:rsid w:val="00665C23"/>
    <w:rsid w:val="00665C54"/>
    <w:rsid w:val="00665CF8"/>
    <w:rsid w:val="00665EC6"/>
    <w:rsid w:val="00665EE7"/>
    <w:rsid w:val="00665F12"/>
    <w:rsid w:val="0066603D"/>
    <w:rsid w:val="00666228"/>
    <w:rsid w:val="006663FB"/>
    <w:rsid w:val="00666411"/>
    <w:rsid w:val="00666548"/>
    <w:rsid w:val="00666607"/>
    <w:rsid w:val="00666685"/>
    <w:rsid w:val="006667BE"/>
    <w:rsid w:val="006668D4"/>
    <w:rsid w:val="00666A30"/>
    <w:rsid w:val="00666D90"/>
    <w:rsid w:val="00666F4D"/>
    <w:rsid w:val="00667019"/>
    <w:rsid w:val="00667099"/>
    <w:rsid w:val="0066737C"/>
    <w:rsid w:val="006674AD"/>
    <w:rsid w:val="006674D4"/>
    <w:rsid w:val="006678A7"/>
    <w:rsid w:val="00667B88"/>
    <w:rsid w:val="00667BAF"/>
    <w:rsid w:val="00667C92"/>
    <w:rsid w:val="00667CAA"/>
    <w:rsid w:val="00667D02"/>
    <w:rsid w:val="00667D40"/>
    <w:rsid w:val="00667E83"/>
    <w:rsid w:val="00667F82"/>
    <w:rsid w:val="0067008D"/>
    <w:rsid w:val="00670098"/>
    <w:rsid w:val="006700D3"/>
    <w:rsid w:val="006700DD"/>
    <w:rsid w:val="00670201"/>
    <w:rsid w:val="00670368"/>
    <w:rsid w:val="006703F4"/>
    <w:rsid w:val="00670404"/>
    <w:rsid w:val="00670502"/>
    <w:rsid w:val="006705CE"/>
    <w:rsid w:val="00670726"/>
    <w:rsid w:val="006708D9"/>
    <w:rsid w:val="006708F4"/>
    <w:rsid w:val="00670A26"/>
    <w:rsid w:val="00670C68"/>
    <w:rsid w:val="00670C89"/>
    <w:rsid w:val="00670EE7"/>
    <w:rsid w:val="00670F49"/>
    <w:rsid w:val="00670F4E"/>
    <w:rsid w:val="00670F56"/>
    <w:rsid w:val="006711E6"/>
    <w:rsid w:val="006712D7"/>
    <w:rsid w:val="006717A2"/>
    <w:rsid w:val="006718B7"/>
    <w:rsid w:val="00671927"/>
    <w:rsid w:val="00671982"/>
    <w:rsid w:val="00671CC4"/>
    <w:rsid w:val="00671EAA"/>
    <w:rsid w:val="006720B3"/>
    <w:rsid w:val="0067215D"/>
    <w:rsid w:val="006721EB"/>
    <w:rsid w:val="00672314"/>
    <w:rsid w:val="0067242B"/>
    <w:rsid w:val="0067288D"/>
    <w:rsid w:val="006728D4"/>
    <w:rsid w:val="006728E9"/>
    <w:rsid w:val="00672D19"/>
    <w:rsid w:val="00672D5E"/>
    <w:rsid w:val="00672F3D"/>
    <w:rsid w:val="00672FDA"/>
    <w:rsid w:val="006730A7"/>
    <w:rsid w:val="006730CA"/>
    <w:rsid w:val="006731A4"/>
    <w:rsid w:val="006738AF"/>
    <w:rsid w:val="00673BD1"/>
    <w:rsid w:val="00673CDC"/>
    <w:rsid w:val="00673DBC"/>
    <w:rsid w:val="00673DBD"/>
    <w:rsid w:val="00673DCF"/>
    <w:rsid w:val="006740A0"/>
    <w:rsid w:val="006741FE"/>
    <w:rsid w:val="006743DD"/>
    <w:rsid w:val="006746E2"/>
    <w:rsid w:val="006746F5"/>
    <w:rsid w:val="0067479B"/>
    <w:rsid w:val="006747E1"/>
    <w:rsid w:val="006747EF"/>
    <w:rsid w:val="0067490C"/>
    <w:rsid w:val="00674B1B"/>
    <w:rsid w:val="00674BB2"/>
    <w:rsid w:val="00674C88"/>
    <w:rsid w:val="00674FD9"/>
    <w:rsid w:val="0067556D"/>
    <w:rsid w:val="006755D3"/>
    <w:rsid w:val="0067568F"/>
    <w:rsid w:val="006756CA"/>
    <w:rsid w:val="00675704"/>
    <w:rsid w:val="006758BD"/>
    <w:rsid w:val="006758C9"/>
    <w:rsid w:val="006759DF"/>
    <w:rsid w:val="00675C94"/>
    <w:rsid w:val="00675CBC"/>
    <w:rsid w:val="00675E48"/>
    <w:rsid w:val="00675F47"/>
    <w:rsid w:val="00676127"/>
    <w:rsid w:val="006761CC"/>
    <w:rsid w:val="006761E3"/>
    <w:rsid w:val="00676299"/>
    <w:rsid w:val="0067629A"/>
    <w:rsid w:val="0067636E"/>
    <w:rsid w:val="0067649B"/>
    <w:rsid w:val="006764DE"/>
    <w:rsid w:val="00676556"/>
    <w:rsid w:val="006765A4"/>
    <w:rsid w:val="00676777"/>
    <w:rsid w:val="006767EC"/>
    <w:rsid w:val="00676801"/>
    <w:rsid w:val="00676830"/>
    <w:rsid w:val="0067686F"/>
    <w:rsid w:val="0067692D"/>
    <w:rsid w:val="00676A8E"/>
    <w:rsid w:val="00676AAF"/>
    <w:rsid w:val="00676E58"/>
    <w:rsid w:val="006770F1"/>
    <w:rsid w:val="0067711F"/>
    <w:rsid w:val="00677304"/>
    <w:rsid w:val="00677316"/>
    <w:rsid w:val="00677338"/>
    <w:rsid w:val="00677453"/>
    <w:rsid w:val="006774D0"/>
    <w:rsid w:val="006775EA"/>
    <w:rsid w:val="006776AC"/>
    <w:rsid w:val="006779C3"/>
    <w:rsid w:val="00677BA9"/>
    <w:rsid w:val="00677D6F"/>
    <w:rsid w:val="00677DBC"/>
    <w:rsid w:val="00677ED2"/>
    <w:rsid w:val="00677ED6"/>
    <w:rsid w:val="0067AABE"/>
    <w:rsid w:val="00680237"/>
    <w:rsid w:val="006802AA"/>
    <w:rsid w:val="006803CC"/>
    <w:rsid w:val="00680599"/>
    <w:rsid w:val="00680741"/>
    <w:rsid w:val="006808B2"/>
    <w:rsid w:val="00680938"/>
    <w:rsid w:val="00680A46"/>
    <w:rsid w:val="00680B63"/>
    <w:rsid w:val="00680BBC"/>
    <w:rsid w:val="00680C51"/>
    <w:rsid w:val="00680CB9"/>
    <w:rsid w:val="0068122C"/>
    <w:rsid w:val="006813BA"/>
    <w:rsid w:val="006813DC"/>
    <w:rsid w:val="006814B2"/>
    <w:rsid w:val="006814F9"/>
    <w:rsid w:val="006817C7"/>
    <w:rsid w:val="006818FF"/>
    <w:rsid w:val="00681A34"/>
    <w:rsid w:val="00681BE1"/>
    <w:rsid w:val="00681DAF"/>
    <w:rsid w:val="00681E5E"/>
    <w:rsid w:val="00681F12"/>
    <w:rsid w:val="00681F72"/>
    <w:rsid w:val="0068201F"/>
    <w:rsid w:val="00682390"/>
    <w:rsid w:val="00682580"/>
    <w:rsid w:val="0068262B"/>
    <w:rsid w:val="0068276E"/>
    <w:rsid w:val="00682AF9"/>
    <w:rsid w:val="00682AFB"/>
    <w:rsid w:val="00682C9B"/>
    <w:rsid w:val="00682DF0"/>
    <w:rsid w:val="00682E05"/>
    <w:rsid w:val="00682E0A"/>
    <w:rsid w:val="006830C1"/>
    <w:rsid w:val="00683354"/>
    <w:rsid w:val="006833C3"/>
    <w:rsid w:val="00683440"/>
    <w:rsid w:val="00683647"/>
    <w:rsid w:val="00683702"/>
    <w:rsid w:val="0068388E"/>
    <w:rsid w:val="006838CE"/>
    <w:rsid w:val="00683C51"/>
    <w:rsid w:val="00683D08"/>
    <w:rsid w:val="00683E04"/>
    <w:rsid w:val="00683E4B"/>
    <w:rsid w:val="00683EDA"/>
    <w:rsid w:val="00683F08"/>
    <w:rsid w:val="00683FBB"/>
    <w:rsid w:val="00684239"/>
    <w:rsid w:val="006842D2"/>
    <w:rsid w:val="0068439C"/>
    <w:rsid w:val="006843FD"/>
    <w:rsid w:val="006847FA"/>
    <w:rsid w:val="006848E4"/>
    <w:rsid w:val="00684AF0"/>
    <w:rsid w:val="00684B78"/>
    <w:rsid w:val="00684E51"/>
    <w:rsid w:val="00684F3C"/>
    <w:rsid w:val="0068500B"/>
    <w:rsid w:val="00685028"/>
    <w:rsid w:val="006850DD"/>
    <w:rsid w:val="00685116"/>
    <w:rsid w:val="0068518C"/>
    <w:rsid w:val="006851CD"/>
    <w:rsid w:val="006851DE"/>
    <w:rsid w:val="00685459"/>
    <w:rsid w:val="00685639"/>
    <w:rsid w:val="0068594A"/>
    <w:rsid w:val="006859C9"/>
    <w:rsid w:val="006859D1"/>
    <w:rsid w:val="00685B41"/>
    <w:rsid w:val="00685BDE"/>
    <w:rsid w:val="00685D31"/>
    <w:rsid w:val="00685DB8"/>
    <w:rsid w:val="00685ED6"/>
    <w:rsid w:val="00685FBD"/>
    <w:rsid w:val="00686073"/>
    <w:rsid w:val="006863A3"/>
    <w:rsid w:val="006863A7"/>
    <w:rsid w:val="006863AC"/>
    <w:rsid w:val="0068642C"/>
    <w:rsid w:val="00686496"/>
    <w:rsid w:val="00686515"/>
    <w:rsid w:val="00686565"/>
    <w:rsid w:val="006865E1"/>
    <w:rsid w:val="00686669"/>
    <w:rsid w:val="006867ED"/>
    <w:rsid w:val="00686BE9"/>
    <w:rsid w:val="00686CD2"/>
    <w:rsid w:val="00686F2C"/>
    <w:rsid w:val="006870A9"/>
    <w:rsid w:val="00687161"/>
    <w:rsid w:val="0068722E"/>
    <w:rsid w:val="00687375"/>
    <w:rsid w:val="0068746F"/>
    <w:rsid w:val="006874AF"/>
    <w:rsid w:val="00687536"/>
    <w:rsid w:val="00687561"/>
    <w:rsid w:val="0068792C"/>
    <w:rsid w:val="00687A46"/>
    <w:rsid w:val="00687B8A"/>
    <w:rsid w:val="00687C3C"/>
    <w:rsid w:val="00687DF0"/>
    <w:rsid w:val="00687EB0"/>
    <w:rsid w:val="0069004B"/>
    <w:rsid w:val="006900AF"/>
    <w:rsid w:val="006900D0"/>
    <w:rsid w:val="00690155"/>
    <w:rsid w:val="00690376"/>
    <w:rsid w:val="006904DE"/>
    <w:rsid w:val="00690501"/>
    <w:rsid w:val="00690514"/>
    <w:rsid w:val="006905BA"/>
    <w:rsid w:val="00690CB5"/>
    <w:rsid w:val="00690CC7"/>
    <w:rsid w:val="00690CF7"/>
    <w:rsid w:val="00690DB7"/>
    <w:rsid w:val="00690E0B"/>
    <w:rsid w:val="00690E2D"/>
    <w:rsid w:val="00690E33"/>
    <w:rsid w:val="006910EE"/>
    <w:rsid w:val="00691106"/>
    <w:rsid w:val="00691241"/>
    <w:rsid w:val="00691272"/>
    <w:rsid w:val="006913A8"/>
    <w:rsid w:val="00691489"/>
    <w:rsid w:val="0069189E"/>
    <w:rsid w:val="006919DB"/>
    <w:rsid w:val="00691A89"/>
    <w:rsid w:val="00691A97"/>
    <w:rsid w:val="00691B06"/>
    <w:rsid w:val="00691B98"/>
    <w:rsid w:val="00691CED"/>
    <w:rsid w:val="00691D27"/>
    <w:rsid w:val="00691D91"/>
    <w:rsid w:val="00691EC1"/>
    <w:rsid w:val="00691ED4"/>
    <w:rsid w:val="00692080"/>
    <w:rsid w:val="006920D4"/>
    <w:rsid w:val="006922AA"/>
    <w:rsid w:val="006922EF"/>
    <w:rsid w:val="00692376"/>
    <w:rsid w:val="006923C8"/>
    <w:rsid w:val="006923CD"/>
    <w:rsid w:val="00692564"/>
    <w:rsid w:val="0069276A"/>
    <w:rsid w:val="006927E6"/>
    <w:rsid w:val="006927FB"/>
    <w:rsid w:val="006929A8"/>
    <w:rsid w:val="00692A78"/>
    <w:rsid w:val="00692AA1"/>
    <w:rsid w:val="00692D91"/>
    <w:rsid w:val="00692DD4"/>
    <w:rsid w:val="00692E12"/>
    <w:rsid w:val="00692E7D"/>
    <w:rsid w:val="00692ECE"/>
    <w:rsid w:val="00692FAB"/>
    <w:rsid w:val="00693099"/>
    <w:rsid w:val="006930A7"/>
    <w:rsid w:val="0069317C"/>
    <w:rsid w:val="00693199"/>
    <w:rsid w:val="0069331E"/>
    <w:rsid w:val="0069349C"/>
    <w:rsid w:val="006934D2"/>
    <w:rsid w:val="00693573"/>
    <w:rsid w:val="0069375F"/>
    <w:rsid w:val="00693826"/>
    <w:rsid w:val="00693905"/>
    <w:rsid w:val="00693B7A"/>
    <w:rsid w:val="00693D1F"/>
    <w:rsid w:val="00693DCE"/>
    <w:rsid w:val="00693DD2"/>
    <w:rsid w:val="00693F6A"/>
    <w:rsid w:val="00693F8B"/>
    <w:rsid w:val="006943C0"/>
    <w:rsid w:val="00694420"/>
    <w:rsid w:val="0069443A"/>
    <w:rsid w:val="0069452E"/>
    <w:rsid w:val="00694530"/>
    <w:rsid w:val="006945A5"/>
    <w:rsid w:val="006945F4"/>
    <w:rsid w:val="0069483A"/>
    <w:rsid w:val="00694AAB"/>
    <w:rsid w:val="00694BBE"/>
    <w:rsid w:val="00694DD4"/>
    <w:rsid w:val="00694EB0"/>
    <w:rsid w:val="0069508E"/>
    <w:rsid w:val="0069516D"/>
    <w:rsid w:val="0069518C"/>
    <w:rsid w:val="00695231"/>
    <w:rsid w:val="00695252"/>
    <w:rsid w:val="006955CC"/>
    <w:rsid w:val="006955F6"/>
    <w:rsid w:val="0069563E"/>
    <w:rsid w:val="006956F3"/>
    <w:rsid w:val="00695991"/>
    <w:rsid w:val="006959CA"/>
    <w:rsid w:val="00695A93"/>
    <w:rsid w:val="00695BCC"/>
    <w:rsid w:val="00695C83"/>
    <w:rsid w:val="00695E28"/>
    <w:rsid w:val="00695EE1"/>
    <w:rsid w:val="00695F8E"/>
    <w:rsid w:val="00696206"/>
    <w:rsid w:val="0069633A"/>
    <w:rsid w:val="006964FC"/>
    <w:rsid w:val="00696567"/>
    <w:rsid w:val="00696631"/>
    <w:rsid w:val="0069666C"/>
    <w:rsid w:val="006966C6"/>
    <w:rsid w:val="0069678B"/>
    <w:rsid w:val="006968A7"/>
    <w:rsid w:val="00696B8E"/>
    <w:rsid w:val="00696E10"/>
    <w:rsid w:val="0069708A"/>
    <w:rsid w:val="006970C3"/>
    <w:rsid w:val="006971D9"/>
    <w:rsid w:val="006971EB"/>
    <w:rsid w:val="00697253"/>
    <w:rsid w:val="00697321"/>
    <w:rsid w:val="006973B2"/>
    <w:rsid w:val="0069745C"/>
    <w:rsid w:val="00697518"/>
    <w:rsid w:val="00697543"/>
    <w:rsid w:val="0069766B"/>
    <w:rsid w:val="00697676"/>
    <w:rsid w:val="006979CD"/>
    <w:rsid w:val="00697A9D"/>
    <w:rsid w:val="00697B8C"/>
    <w:rsid w:val="00697C70"/>
    <w:rsid w:val="00697CCF"/>
    <w:rsid w:val="00697CD5"/>
    <w:rsid w:val="00697F8C"/>
    <w:rsid w:val="00697FD2"/>
    <w:rsid w:val="006A014E"/>
    <w:rsid w:val="006A02DD"/>
    <w:rsid w:val="006A038D"/>
    <w:rsid w:val="006A0500"/>
    <w:rsid w:val="006A0653"/>
    <w:rsid w:val="006A074D"/>
    <w:rsid w:val="006A07B8"/>
    <w:rsid w:val="006A07DA"/>
    <w:rsid w:val="006A07DC"/>
    <w:rsid w:val="006A0896"/>
    <w:rsid w:val="006A0A36"/>
    <w:rsid w:val="006A0B5E"/>
    <w:rsid w:val="006A0C97"/>
    <w:rsid w:val="006A0D4C"/>
    <w:rsid w:val="006A0DF2"/>
    <w:rsid w:val="006A0E79"/>
    <w:rsid w:val="006A1128"/>
    <w:rsid w:val="006A1222"/>
    <w:rsid w:val="006A125E"/>
    <w:rsid w:val="006A1346"/>
    <w:rsid w:val="006A1352"/>
    <w:rsid w:val="006A14BC"/>
    <w:rsid w:val="006A168B"/>
    <w:rsid w:val="006A18AB"/>
    <w:rsid w:val="006A18CA"/>
    <w:rsid w:val="006A1932"/>
    <w:rsid w:val="006A1A64"/>
    <w:rsid w:val="006A1A66"/>
    <w:rsid w:val="006A1B06"/>
    <w:rsid w:val="006A1B47"/>
    <w:rsid w:val="006A1C1E"/>
    <w:rsid w:val="006A1CD7"/>
    <w:rsid w:val="006A1E36"/>
    <w:rsid w:val="006A1E7F"/>
    <w:rsid w:val="006A1FA5"/>
    <w:rsid w:val="006A2028"/>
    <w:rsid w:val="006A2104"/>
    <w:rsid w:val="006A2149"/>
    <w:rsid w:val="006A2283"/>
    <w:rsid w:val="006A229F"/>
    <w:rsid w:val="006A2597"/>
    <w:rsid w:val="006A25B1"/>
    <w:rsid w:val="006A265B"/>
    <w:rsid w:val="006A28D4"/>
    <w:rsid w:val="006A2C9C"/>
    <w:rsid w:val="006A2CBF"/>
    <w:rsid w:val="006A2CF4"/>
    <w:rsid w:val="006A2DB6"/>
    <w:rsid w:val="006A30EA"/>
    <w:rsid w:val="006A31F0"/>
    <w:rsid w:val="006A355C"/>
    <w:rsid w:val="006A3578"/>
    <w:rsid w:val="006A373C"/>
    <w:rsid w:val="006A387E"/>
    <w:rsid w:val="006A3A6C"/>
    <w:rsid w:val="006A3AED"/>
    <w:rsid w:val="006A3B8F"/>
    <w:rsid w:val="006A3C69"/>
    <w:rsid w:val="006A3D74"/>
    <w:rsid w:val="006A42EA"/>
    <w:rsid w:val="006A4602"/>
    <w:rsid w:val="006A4812"/>
    <w:rsid w:val="006A4A82"/>
    <w:rsid w:val="006A4C18"/>
    <w:rsid w:val="006A4C24"/>
    <w:rsid w:val="006A4DB4"/>
    <w:rsid w:val="006A4EF7"/>
    <w:rsid w:val="006A4F4C"/>
    <w:rsid w:val="006A5098"/>
    <w:rsid w:val="006A5108"/>
    <w:rsid w:val="006A5118"/>
    <w:rsid w:val="006A5144"/>
    <w:rsid w:val="006A5233"/>
    <w:rsid w:val="006A537E"/>
    <w:rsid w:val="006A53B8"/>
    <w:rsid w:val="006A547F"/>
    <w:rsid w:val="006A5485"/>
    <w:rsid w:val="006A5618"/>
    <w:rsid w:val="006A564E"/>
    <w:rsid w:val="006A58DF"/>
    <w:rsid w:val="006A5937"/>
    <w:rsid w:val="006A59CD"/>
    <w:rsid w:val="006A5BB3"/>
    <w:rsid w:val="006A5C45"/>
    <w:rsid w:val="006A5CC8"/>
    <w:rsid w:val="006A5F0E"/>
    <w:rsid w:val="006A5FA7"/>
    <w:rsid w:val="006A6080"/>
    <w:rsid w:val="006A6082"/>
    <w:rsid w:val="006A6188"/>
    <w:rsid w:val="006A65AE"/>
    <w:rsid w:val="006A660A"/>
    <w:rsid w:val="006A667C"/>
    <w:rsid w:val="006A6868"/>
    <w:rsid w:val="006A68A3"/>
    <w:rsid w:val="006A68B7"/>
    <w:rsid w:val="006A6975"/>
    <w:rsid w:val="006A6A15"/>
    <w:rsid w:val="006A6A9E"/>
    <w:rsid w:val="006A6B38"/>
    <w:rsid w:val="006A6C4C"/>
    <w:rsid w:val="006A6C72"/>
    <w:rsid w:val="006A6E24"/>
    <w:rsid w:val="006A6F71"/>
    <w:rsid w:val="006A72DA"/>
    <w:rsid w:val="006A7428"/>
    <w:rsid w:val="006A75FA"/>
    <w:rsid w:val="006A7664"/>
    <w:rsid w:val="006A77E0"/>
    <w:rsid w:val="006A78EC"/>
    <w:rsid w:val="006A7912"/>
    <w:rsid w:val="006A7B2A"/>
    <w:rsid w:val="006A7C40"/>
    <w:rsid w:val="006A7C92"/>
    <w:rsid w:val="006A7CB6"/>
    <w:rsid w:val="006A7D24"/>
    <w:rsid w:val="006A7DE2"/>
    <w:rsid w:val="006A7DE8"/>
    <w:rsid w:val="006A7F48"/>
    <w:rsid w:val="006B003E"/>
    <w:rsid w:val="006B00FA"/>
    <w:rsid w:val="006B01B0"/>
    <w:rsid w:val="006B02DD"/>
    <w:rsid w:val="006B042B"/>
    <w:rsid w:val="006B0451"/>
    <w:rsid w:val="006B0470"/>
    <w:rsid w:val="006B04B4"/>
    <w:rsid w:val="006B072C"/>
    <w:rsid w:val="006B0806"/>
    <w:rsid w:val="006B09B8"/>
    <w:rsid w:val="006B09C9"/>
    <w:rsid w:val="006B0AC8"/>
    <w:rsid w:val="006B0DC2"/>
    <w:rsid w:val="006B0FD5"/>
    <w:rsid w:val="006B15BB"/>
    <w:rsid w:val="006B15C7"/>
    <w:rsid w:val="006B1762"/>
    <w:rsid w:val="006B18A6"/>
    <w:rsid w:val="006B19BC"/>
    <w:rsid w:val="006B1CE2"/>
    <w:rsid w:val="006B1D81"/>
    <w:rsid w:val="006B1ED6"/>
    <w:rsid w:val="006B202F"/>
    <w:rsid w:val="006B2285"/>
    <w:rsid w:val="006B22C6"/>
    <w:rsid w:val="006B243B"/>
    <w:rsid w:val="006B25B0"/>
    <w:rsid w:val="006B264F"/>
    <w:rsid w:val="006B2680"/>
    <w:rsid w:val="006B26E1"/>
    <w:rsid w:val="006B2716"/>
    <w:rsid w:val="006B2877"/>
    <w:rsid w:val="006B2962"/>
    <w:rsid w:val="006B2A58"/>
    <w:rsid w:val="006B2A86"/>
    <w:rsid w:val="006B2DB0"/>
    <w:rsid w:val="006B2DDE"/>
    <w:rsid w:val="006B2EBD"/>
    <w:rsid w:val="006B2FC1"/>
    <w:rsid w:val="006B3007"/>
    <w:rsid w:val="006B3029"/>
    <w:rsid w:val="006B3083"/>
    <w:rsid w:val="006B3311"/>
    <w:rsid w:val="006B33C1"/>
    <w:rsid w:val="006B3483"/>
    <w:rsid w:val="006B3494"/>
    <w:rsid w:val="006B3557"/>
    <w:rsid w:val="006B36CC"/>
    <w:rsid w:val="006B3796"/>
    <w:rsid w:val="006B3872"/>
    <w:rsid w:val="006B38C2"/>
    <w:rsid w:val="006B3C4C"/>
    <w:rsid w:val="006B3C69"/>
    <w:rsid w:val="006B3E15"/>
    <w:rsid w:val="006B401F"/>
    <w:rsid w:val="006B432A"/>
    <w:rsid w:val="006B4636"/>
    <w:rsid w:val="006B4A40"/>
    <w:rsid w:val="006B4A6C"/>
    <w:rsid w:val="006B4A6F"/>
    <w:rsid w:val="006B4ABD"/>
    <w:rsid w:val="006B4BEA"/>
    <w:rsid w:val="006B4C93"/>
    <w:rsid w:val="006B4DBB"/>
    <w:rsid w:val="006B4FB0"/>
    <w:rsid w:val="006B509A"/>
    <w:rsid w:val="006B5241"/>
    <w:rsid w:val="006B54AF"/>
    <w:rsid w:val="006B55D4"/>
    <w:rsid w:val="006B5611"/>
    <w:rsid w:val="006B5B50"/>
    <w:rsid w:val="006B5B59"/>
    <w:rsid w:val="006B5C3C"/>
    <w:rsid w:val="006B5CCC"/>
    <w:rsid w:val="006B5D34"/>
    <w:rsid w:val="006B5D90"/>
    <w:rsid w:val="006B6329"/>
    <w:rsid w:val="006B63C5"/>
    <w:rsid w:val="006B64DB"/>
    <w:rsid w:val="006B672C"/>
    <w:rsid w:val="006B674F"/>
    <w:rsid w:val="006B6760"/>
    <w:rsid w:val="006B678D"/>
    <w:rsid w:val="006B67A1"/>
    <w:rsid w:val="006B67C3"/>
    <w:rsid w:val="006B67FC"/>
    <w:rsid w:val="006B680C"/>
    <w:rsid w:val="006B680D"/>
    <w:rsid w:val="006B68CD"/>
    <w:rsid w:val="006B6943"/>
    <w:rsid w:val="006B6C16"/>
    <w:rsid w:val="006B6D61"/>
    <w:rsid w:val="006B6EBC"/>
    <w:rsid w:val="006B6EDE"/>
    <w:rsid w:val="006B7011"/>
    <w:rsid w:val="006B70D2"/>
    <w:rsid w:val="006B7360"/>
    <w:rsid w:val="006B74E2"/>
    <w:rsid w:val="006B74E3"/>
    <w:rsid w:val="006B755A"/>
    <w:rsid w:val="006B7566"/>
    <w:rsid w:val="006B76F8"/>
    <w:rsid w:val="006B7907"/>
    <w:rsid w:val="006B7944"/>
    <w:rsid w:val="006B7C26"/>
    <w:rsid w:val="006B7D92"/>
    <w:rsid w:val="006B7EB5"/>
    <w:rsid w:val="006B7EF0"/>
    <w:rsid w:val="006B7F94"/>
    <w:rsid w:val="006B7FBE"/>
    <w:rsid w:val="006C00E6"/>
    <w:rsid w:val="006C0160"/>
    <w:rsid w:val="006C01D4"/>
    <w:rsid w:val="006C02F2"/>
    <w:rsid w:val="006C038A"/>
    <w:rsid w:val="006C06C9"/>
    <w:rsid w:val="006C0898"/>
    <w:rsid w:val="006C0A2C"/>
    <w:rsid w:val="006C0A71"/>
    <w:rsid w:val="006C0B2B"/>
    <w:rsid w:val="006C0CCF"/>
    <w:rsid w:val="006C0DCA"/>
    <w:rsid w:val="006C11DE"/>
    <w:rsid w:val="006C135B"/>
    <w:rsid w:val="006C137A"/>
    <w:rsid w:val="006C144D"/>
    <w:rsid w:val="006C1453"/>
    <w:rsid w:val="006C17A4"/>
    <w:rsid w:val="006C1902"/>
    <w:rsid w:val="006C1948"/>
    <w:rsid w:val="006C1A41"/>
    <w:rsid w:val="006C1AD8"/>
    <w:rsid w:val="006C1B4F"/>
    <w:rsid w:val="006C1CA2"/>
    <w:rsid w:val="006C1EA5"/>
    <w:rsid w:val="006C2002"/>
    <w:rsid w:val="006C207F"/>
    <w:rsid w:val="006C2140"/>
    <w:rsid w:val="006C2145"/>
    <w:rsid w:val="006C2168"/>
    <w:rsid w:val="006C21F2"/>
    <w:rsid w:val="006C2261"/>
    <w:rsid w:val="006C2522"/>
    <w:rsid w:val="006C2662"/>
    <w:rsid w:val="006C268C"/>
    <w:rsid w:val="006C2794"/>
    <w:rsid w:val="006C281B"/>
    <w:rsid w:val="006C2959"/>
    <w:rsid w:val="006C2B87"/>
    <w:rsid w:val="006C2CD5"/>
    <w:rsid w:val="006C2D4D"/>
    <w:rsid w:val="006C2F0D"/>
    <w:rsid w:val="006C2FB8"/>
    <w:rsid w:val="006C315D"/>
    <w:rsid w:val="006C327F"/>
    <w:rsid w:val="006C328A"/>
    <w:rsid w:val="006C3320"/>
    <w:rsid w:val="006C3432"/>
    <w:rsid w:val="006C34B8"/>
    <w:rsid w:val="006C365A"/>
    <w:rsid w:val="006C367D"/>
    <w:rsid w:val="006C36AB"/>
    <w:rsid w:val="006C3715"/>
    <w:rsid w:val="006C3819"/>
    <w:rsid w:val="006C3A90"/>
    <w:rsid w:val="006C3B2D"/>
    <w:rsid w:val="006C3E25"/>
    <w:rsid w:val="006C3F07"/>
    <w:rsid w:val="006C3F6F"/>
    <w:rsid w:val="006C433E"/>
    <w:rsid w:val="006C45BD"/>
    <w:rsid w:val="006C4695"/>
    <w:rsid w:val="006C47DC"/>
    <w:rsid w:val="006C4825"/>
    <w:rsid w:val="006C485E"/>
    <w:rsid w:val="006C4890"/>
    <w:rsid w:val="006C49DA"/>
    <w:rsid w:val="006C4AD0"/>
    <w:rsid w:val="006C4B97"/>
    <w:rsid w:val="006C4D62"/>
    <w:rsid w:val="006C52E2"/>
    <w:rsid w:val="006C5475"/>
    <w:rsid w:val="006C5566"/>
    <w:rsid w:val="006C577B"/>
    <w:rsid w:val="006C578A"/>
    <w:rsid w:val="006C5A8C"/>
    <w:rsid w:val="006C5AF2"/>
    <w:rsid w:val="006C5CBF"/>
    <w:rsid w:val="006C5EC0"/>
    <w:rsid w:val="006C5F6F"/>
    <w:rsid w:val="006C5F8D"/>
    <w:rsid w:val="006C5FE8"/>
    <w:rsid w:val="006C6080"/>
    <w:rsid w:val="006C6121"/>
    <w:rsid w:val="006C621B"/>
    <w:rsid w:val="006C622F"/>
    <w:rsid w:val="006C6230"/>
    <w:rsid w:val="006C640D"/>
    <w:rsid w:val="006C65A9"/>
    <w:rsid w:val="006C6617"/>
    <w:rsid w:val="006C6685"/>
    <w:rsid w:val="006C6694"/>
    <w:rsid w:val="006C66AC"/>
    <w:rsid w:val="006C6A29"/>
    <w:rsid w:val="006C6A5E"/>
    <w:rsid w:val="006C6B69"/>
    <w:rsid w:val="006C6C2A"/>
    <w:rsid w:val="006C6CD0"/>
    <w:rsid w:val="006C6E19"/>
    <w:rsid w:val="006C6ECF"/>
    <w:rsid w:val="006C713C"/>
    <w:rsid w:val="006C7258"/>
    <w:rsid w:val="006C7316"/>
    <w:rsid w:val="006C7385"/>
    <w:rsid w:val="006C755F"/>
    <w:rsid w:val="006C76BF"/>
    <w:rsid w:val="006C7727"/>
    <w:rsid w:val="006C772F"/>
    <w:rsid w:val="006C783C"/>
    <w:rsid w:val="006C78C8"/>
    <w:rsid w:val="006C792A"/>
    <w:rsid w:val="006C7960"/>
    <w:rsid w:val="006C7A90"/>
    <w:rsid w:val="006C7B03"/>
    <w:rsid w:val="006C7B92"/>
    <w:rsid w:val="006C7BF7"/>
    <w:rsid w:val="006C7BFC"/>
    <w:rsid w:val="006C7CDA"/>
    <w:rsid w:val="006C7E0C"/>
    <w:rsid w:val="006D013A"/>
    <w:rsid w:val="006D01EE"/>
    <w:rsid w:val="006D0283"/>
    <w:rsid w:val="006D0BFB"/>
    <w:rsid w:val="006D0D05"/>
    <w:rsid w:val="006D0E78"/>
    <w:rsid w:val="006D0EB2"/>
    <w:rsid w:val="006D1113"/>
    <w:rsid w:val="006D11A7"/>
    <w:rsid w:val="006D12A4"/>
    <w:rsid w:val="006D1499"/>
    <w:rsid w:val="006D14AF"/>
    <w:rsid w:val="006D14BA"/>
    <w:rsid w:val="006D155D"/>
    <w:rsid w:val="006D1645"/>
    <w:rsid w:val="006D1715"/>
    <w:rsid w:val="006D17E9"/>
    <w:rsid w:val="006D1C39"/>
    <w:rsid w:val="006D1E1D"/>
    <w:rsid w:val="006D1E27"/>
    <w:rsid w:val="006D1E77"/>
    <w:rsid w:val="006D1EF4"/>
    <w:rsid w:val="006D1F7B"/>
    <w:rsid w:val="006D204B"/>
    <w:rsid w:val="006D2067"/>
    <w:rsid w:val="006D2211"/>
    <w:rsid w:val="006D23B2"/>
    <w:rsid w:val="006D2694"/>
    <w:rsid w:val="006D2823"/>
    <w:rsid w:val="006D2928"/>
    <w:rsid w:val="006D298D"/>
    <w:rsid w:val="006D2AE7"/>
    <w:rsid w:val="006D2BA5"/>
    <w:rsid w:val="006D2CD4"/>
    <w:rsid w:val="006D2D0B"/>
    <w:rsid w:val="006D2E57"/>
    <w:rsid w:val="006D2EA8"/>
    <w:rsid w:val="006D2ED9"/>
    <w:rsid w:val="006D30F9"/>
    <w:rsid w:val="006D3135"/>
    <w:rsid w:val="006D325B"/>
    <w:rsid w:val="006D3290"/>
    <w:rsid w:val="006D33B6"/>
    <w:rsid w:val="006D369C"/>
    <w:rsid w:val="006D3953"/>
    <w:rsid w:val="006D3A54"/>
    <w:rsid w:val="006D3B83"/>
    <w:rsid w:val="006D3BD5"/>
    <w:rsid w:val="006D3BDB"/>
    <w:rsid w:val="006D3C1D"/>
    <w:rsid w:val="006D3CB5"/>
    <w:rsid w:val="006D3E3E"/>
    <w:rsid w:val="006D3E9C"/>
    <w:rsid w:val="006D4046"/>
    <w:rsid w:val="006D4134"/>
    <w:rsid w:val="006D4264"/>
    <w:rsid w:val="006D438D"/>
    <w:rsid w:val="006D44BC"/>
    <w:rsid w:val="006D456F"/>
    <w:rsid w:val="006D468B"/>
    <w:rsid w:val="006D46C7"/>
    <w:rsid w:val="006D4A9E"/>
    <w:rsid w:val="006D4C16"/>
    <w:rsid w:val="006D4C52"/>
    <w:rsid w:val="006D4DB9"/>
    <w:rsid w:val="006D4E28"/>
    <w:rsid w:val="006D50CB"/>
    <w:rsid w:val="006D52DB"/>
    <w:rsid w:val="006D52E6"/>
    <w:rsid w:val="006D545B"/>
    <w:rsid w:val="006D55F3"/>
    <w:rsid w:val="006D5728"/>
    <w:rsid w:val="006D57C7"/>
    <w:rsid w:val="006D57CF"/>
    <w:rsid w:val="006D5A93"/>
    <w:rsid w:val="006D5CCE"/>
    <w:rsid w:val="006D5D27"/>
    <w:rsid w:val="006D5D7C"/>
    <w:rsid w:val="006D5F01"/>
    <w:rsid w:val="006D6170"/>
    <w:rsid w:val="006D6173"/>
    <w:rsid w:val="006D61A6"/>
    <w:rsid w:val="006D62A7"/>
    <w:rsid w:val="006D6323"/>
    <w:rsid w:val="006D6353"/>
    <w:rsid w:val="006D66A5"/>
    <w:rsid w:val="006D6700"/>
    <w:rsid w:val="006D6725"/>
    <w:rsid w:val="006D675D"/>
    <w:rsid w:val="006D67BE"/>
    <w:rsid w:val="006D67D7"/>
    <w:rsid w:val="006D686A"/>
    <w:rsid w:val="006D6A23"/>
    <w:rsid w:val="006D6B7C"/>
    <w:rsid w:val="006D6BA2"/>
    <w:rsid w:val="006D6DFF"/>
    <w:rsid w:val="006D6EAF"/>
    <w:rsid w:val="006D6FF1"/>
    <w:rsid w:val="006D72CE"/>
    <w:rsid w:val="006D72D1"/>
    <w:rsid w:val="006D738E"/>
    <w:rsid w:val="006D748E"/>
    <w:rsid w:val="006D7893"/>
    <w:rsid w:val="006D794C"/>
    <w:rsid w:val="006D796B"/>
    <w:rsid w:val="006D7A0B"/>
    <w:rsid w:val="006D7B38"/>
    <w:rsid w:val="006D7CB7"/>
    <w:rsid w:val="006D7E30"/>
    <w:rsid w:val="006E012D"/>
    <w:rsid w:val="006E0224"/>
    <w:rsid w:val="006E0354"/>
    <w:rsid w:val="006E0454"/>
    <w:rsid w:val="006E0578"/>
    <w:rsid w:val="006E0ABE"/>
    <w:rsid w:val="006E0D18"/>
    <w:rsid w:val="006E0DA3"/>
    <w:rsid w:val="006E0DAD"/>
    <w:rsid w:val="006E0E70"/>
    <w:rsid w:val="006E0E9E"/>
    <w:rsid w:val="006E0EDA"/>
    <w:rsid w:val="006E1097"/>
    <w:rsid w:val="006E11E6"/>
    <w:rsid w:val="006E130A"/>
    <w:rsid w:val="006E1775"/>
    <w:rsid w:val="006E1791"/>
    <w:rsid w:val="006E1AFE"/>
    <w:rsid w:val="006E1C7A"/>
    <w:rsid w:val="006E1FDB"/>
    <w:rsid w:val="006E20BD"/>
    <w:rsid w:val="006E230C"/>
    <w:rsid w:val="006E2508"/>
    <w:rsid w:val="006E255E"/>
    <w:rsid w:val="006E2CBC"/>
    <w:rsid w:val="006E2CFE"/>
    <w:rsid w:val="006E2EDF"/>
    <w:rsid w:val="006E2F89"/>
    <w:rsid w:val="006E311E"/>
    <w:rsid w:val="006E345D"/>
    <w:rsid w:val="006E352C"/>
    <w:rsid w:val="006E36C3"/>
    <w:rsid w:val="006E39A6"/>
    <w:rsid w:val="006E3ADA"/>
    <w:rsid w:val="006E3AE7"/>
    <w:rsid w:val="006E3E51"/>
    <w:rsid w:val="006E3EA9"/>
    <w:rsid w:val="006E405A"/>
    <w:rsid w:val="006E41A8"/>
    <w:rsid w:val="006E42E5"/>
    <w:rsid w:val="006E43B8"/>
    <w:rsid w:val="006E451D"/>
    <w:rsid w:val="006E453C"/>
    <w:rsid w:val="006E48A1"/>
    <w:rsid w:val="006E48B1"/>
    <w:rsid w:val="006E4DB3"/>
    <w:rsid w:val="006E4F16"/>
    <w:rsid w:val="006E4F2A"/>
    <w:rsid w:val="006E4F7A"/>
    <w:rsid w:val="006E4F7E"/>
    <w:rsid w:val="006E554C"/>
    <w:rsid w:val="006E55A0"/>
    <w:rsid w:val="006E5BC5"/>
    <w:rsid w:val="006E5F0A"/>
    <w:rsid w:val="006E619B"/>
    <w:rsid w:val="006E61F2"/>
    <w:rsid w:val="006E6262"/>
    <w:rsid w:val="006E645E"/>
    <w:rsid w:val="006E6573"/>
    <w:rsid w:val="006E6651"/>
    <w:rsid w:val="006E67E4"/>
    <w:rsid w:val="006E6C0C"/>
    <w:rsid w:val="006E6C89"/>
    <w:rsid w:val="006E6CA5"/>
    <w:rsid w:val="006E6D62"/>
    <w:rsid w:val="006E6D95"/>
    <w:rsid w:val="006E6DEE"/>
    <w:rsid w:val="006E6E77"/>
    <w:rsid w:val="006E6EC8"/>
    <w:rsid w:val="006E7129"/>
    <w:rsid w:val="006E718B"/>
    <w:rsid w:val="006E72A8"/>
    <w:rsid w:val="006E73A6"/>
    <w:rsid w:val="006E754A"/>
    <w:rsid w:val="006E75A1"/>
    <w:rsid w:val="006E764F"/>
    <w:rsid w:val="006E765A"/>
    <w:rsid w:val="006E789A"/>
    <w:rsid w:val="006E789D"/>
    <w:rsid w:val="006E795A"/>
    <w:rsid w:val="006E7D39"/>
    <w:rsid w:val="006E7D98"/>
    <w:rsid w:val="006E7E1B"/>
    <w:rsid w:val="006E7EFE"/>
    <w:rsid w:val="006E7FBE"/>
    <w:rsid w:val="006F00EB"/>
    <w:rsid w:val="006F0105"/>
    <w:rsid w:val="006F0153"/>
    <w:rsid w:val="006F0181"/>
    <w:rsid w:val="006F021F"/>
    <w:rsid w:val="006F0294"/>
    <w:rsid w:val="006F02BD"/>
    <w:rsid w:val="006F034F"/>
    <w:rsid w:val="006F05AF"/>
    <w:rsid w:val="006F0680"/>
    <w:rsid w:val="006F07D8"/>
    <w:rsid w:val="006F0A33"/>
    <w:rsid w:val="006F0A42"/>
    <w:rsid w:val="006F0C3A"/>
    <w:rsid w:val="006F0F3E"/>
    <w:rsid w:val="006F13B1"/>
    <w:rsid w:val="006F1456"/>
    <w:rsid w:val="006F1458"/>
    <w:rsid w:val="006F1577"/>
    <w:rsid w:val="006F166E"/>
    <w:rsid w:val="006F167F"/>
    <w:rsid w:val="006F17D2"/>
    <w:rsid w:val="006F196C"/>
    <w:rsid w:val="006F1986"/>
    <w:rsid w:val="006F19B9"/>
    <w:rsid w:val="006F1A62"/>
    <w:rsid w:val="006F1AC8"/>
    <w:rsid w:val="006F1C38"/>
    <w:rsid w:val="006F2000"/>
    <w:rsid w:val="006F21CB"/>
    <w:rsid w:val="006F2381"/>
    <w:rsid w:val="006F23BD"/>
    <w:rsid w:val="006F2470"/>
    <w:rsid w:val="006F2582"/>
    <w:rsid w:val="006F273D"/>
    <w:rsid w:val="006F2C7B"/>
    <w:rsid w:val="006F2E6E"/>
    <w:rsid w:val="006F2E8B"/>
    <w:rsid w:val="006F3136"/>
    <w:rsid w:val="006F31DD"/>
    <w:rsid w:val="006F322F"/>
    <w:rsid w:val="006F333D"/>
    <w:rsid w:val="006F3377"/>
    <w:rsid w:val="006F340A"/>
    <w:rsid w:val="006F37EE"/>
    <w:rsid w:val="006F38BB"/>
    <w:rsid w:val="006F39C6"/>
    <w:rsid w:val="006F3A71"/>
    <w:rsid w:val="006F3BB0"/>
    <w:rsid w:val="006F3BE3"/>
    <w:rsid w:val="006F3DA3"/>
    <w:rsid w:val="006F3EB9"/>
    <w:rsid w:val="006F3FCE"/>
    <w:rsid w:val="006F4161"/>
    <w:rsid w:val="006F4422"/>
    <w:rsid w:val="006F452A"/>
    <w:rsid w:val="006F453B"/>
    <w:rsid w:val="006F4658"/>
    <w:rsid w:val="006F4670"/>
    <w:rsid w:val="006F4A4C"/>
    <w:rsid w:val="006F4CAD"/>
    <w:rsid w:val="006F4D7E"/>
    <w:rsid w:val="006F4E15"/>
    <w:rsid w:val="006F52F5"/>
    <w:rsid w:val="006F53C7"/>
    <w:rsid w:val="006F5556"/>
    <w:rsid w:val="006F558F"/>
    <w:rsid w:val="006F56F1"/>
    <w:rsid w:val="006F5926"/>
    <w:rsid w:val="006F5A32"/>
    <w:rsid w:val="006F5CB3"/>
    <w:rsid w:val="006F5DE7"/>
    <w:rsid w:val="006F6004"/>
    <w:rsid w:val="006F60ED"/>
    <w:rsid w:val="006F6220"/>
    <w:rsid w:val="006F62C6"/>
    <w:rsid w:val="006F6357"/>
    <w:rsid w:val="006F646E"/>
    <w:rsid w:val="006F65C8"/>
    <w:rsid w:val="006F667F"/>
    <w:rsid w:val="006F69F1"/>
    <w:rsid w:val="006F6ABD"/>
    <w:rsid w:val="006F6AD2"/>
    <w:rsid w:val="006F6B73"/>
    <w:rsid w:val="006F6C0C"/>
    <w:rsid w:val="006F6CE4"/>
    <w:rsid w:val="006F6D7E"/>
    <w:rsid w:val="006F6DB6"/>
    <w:rsid w:val="006F6E17"/>
    <w:rsid w:val="006F6EE4"/>
    <w:rsid w:val="006F6EF3"/>
    <w:rsid w:val="006F6FA2"/>
    <w:rsid w:val="006F7010"/>
    <w:rsid w:val="006F7039"/>
    <w:rsid w:val="006F740E"/>
    <w:rsid w:val="006F7435"/>
    <w:rsid w:val="006F7458"/>
    <w:rsid w:val="006F74E3"/>
    <w:rsid w:val="006F76CD"/>
    <w:rsid w:val="006F798F"/>
    <w:rsid w:val="006F79B2"/>
    <w:rsid w:val="006F7AEF"/>
    <w:rsid w:val="006F7BA6"/>
    <w:rsid w:val="006F7C5F"/>
    <w:rsid w:val="006F7CD4"/>
    <w:rsid w:val="006F7ECB"/>
    <w:rsid w:val="0070000F"/>
    <w:rsid w:val="00700050"/>
    <w:rsid w:val="007002E3"/>
    <w:rsid w:val="007003B4"/>
    <w:rsid w:val="007003EB"/>
    <w:rsid w:val="0070054A"/>
    <w:rsid w:val="00700687"/>
    <w:rsid w:val="00700713"/>
    <w:rsid w:val="007007EF"/>
    <w:rsid w:val="00700839"/>
    <w:rsid w:val="00700866"/>
    <w:rsid w:val="00700A17"/>
    <w:rsid w:val="00700BCA"/>
    <w:rsid w:val="00700DD3"/>
    <w:rsid w:val="00700EF6"/>
    <w:rsid w:val="00701011"/>
    <w:rsid w:val="00701179"/>
    <w:rsid w:val="007013D1"/>
    <w:rsid w:val="0070172D"/>
    <w:rsid w:val="0070184E"/>
    <w:rsid w:val="0070185F"/>
    <w:rsid w:val="00701902"/>
    <w:rsid w:val="00701B83"/>
    <w:rsid w:val="00701E36"/>
    <w:rsid w:val="00701F0E"/>
    <w:rsid w:val="00702141"/>
    <w:rsid w:val="0070225F"/>
    <w:rsid w:val="00702290"/>
    <w:rsid w:val="007022A2"/>
    <w:rsid w:val="0070232E"/>
    <w:rsid w:val="00702347"/>
    <w:rsid w:val="007023AA"/>
    <w:rsid w:val="00702478"/>
    <w:rsid w:val="007027A3"/>
    <w:rsid w:val="007027D1"/>
    <w:rsid w:val="00702866"/>
    <w:rsid w:val="00702960"/>
    <w:rsid w:val="007029CA"/>
    <w:rsid w:val="00702A05"/>
    <w:rsid w:val="00702BB3"/>
    <w:rsid w:val="00702EBF"/>
    <w:rsid w:val="00702F68"/>
    <w:rsid w:val="0070311C"/>
    <w:rsid w:val="00703195"/>
    <w:rsid w:val="0070322D"/>
    <w:rsid w:val="00703276"/>
    <w:rsid w:val="0070366F"/>
    <w:rsid w:val="00703867"/>
    <w:rsid w:val="00703983"/>
    <w:rsid w:val="007039CF"/>
    <w:rsid w:val="00703B93"/>
    <w:rsid w:val="00703BAC"/>
    <w:rsid w:val="00703CBE"/>
    <w:rsid w:val="00703D78"/>
    <w:rsid w:val="00704004"/>
    <w:rsid w:val="00704099"/>
    <w:rsid w:val="007040AF"/>
    <w:rsid w:val="00704323"/>
    <w:rsid w:val="007044C2"/>
    <w:rsid w:val="007045BC"/>
    <w:rsid w:val="007046A1"/>
    <w:rsid w:val="0070485D"/>
    <w:rsid w:val="00704870"/>
    <w:rsid w:val="00704978"/>
    <w:rsid w:val="00704C5E"/>
    <w:rsid w:val="00704C8F"/>
    <w:rsid w:val="0070507D"/>
    <w:rsid w:val="0070539E"/>
    <w:rsid w:val="00705482"/>
    <w:rsid w:val="007054DC"/>
    <w:rsid w:val="0070553D"/>
    <w:rsid w:val="007056C4"/>
    <w:rsid w:val="007056E6"/>
    <w:rsid w:val="007058E8"/>
    <w:rsid w:val="00705A94"/>
    <w:rsid w:val="00705B85"/>
    <w:rsid w:val="007060AA"/>
    <w:rsid w:val="00706174"/>
    <w:rsid w:val="00706477"/>
    <w:rsid w:val="0070647E"/>
    <w:rsid w:val="007064C3"/>
    <w:rsid w:val="007064FB"/>
    <w:rsid w:val="0070654A"/>
    <w:rsid w:val="00706663"/>
    <w:rsid w:val="0070676E"/>
    <w:rsid w:val="007067F5"/>
    <w:rsid w:val="007068BC"/>
    <w:rsid w:val="00706A12"/>
    <w:rsid w:val="00706A7D"/>
    <w:rsid w:val="00706AF5"/>
    <w:rsid w:val="00706D7D"/>
    <w:rsid w:val="00706DB5"/>
    <w:rsid w:val="00706E73"/>
    <w:rsid w:val="00706ECA"/>
    <w:rsid w:val="00706F1E"/>
    <w:rsid w:val="00707007"/>
    <w:rsid w:val="007072E3"/>
    <w:rsid w:val="00707359"/>
    <w:rsid w:val="00707447"/>
    <w:rsid w:val="00707490"/>
    <w:rsid w:val="00707592"/>
    <w:rsid w:val="0070761B"/>
    <w:rsid w:val="00707793"/>
    <w:rsid w:val="00707795"/>
    <w:rsid w:val="007079CC"/>
    <w:rsid w:val="00707A2D"/>
    <w:rsid w:val="00707A59"/>
    <w:rsid w:val="00707C16"/>
    <w:rsid w:val="00707CB8"/>
    <w:rsid w:val="00707E21"/>
    <w:rsid w:val="00707F81"/>
    <w:rsid w:val="0071025E"/>
    <w:rsid w:val="00710475"/>
    <w:rsid w:val="00710537"/>
    <w:rsid w:val="007107F4"/>
    <w:rsid w:val="00710871"/>
    <w:rsid w:val="007109B1"/>
    <w:rsid w:val="007109CB"/>
    <w:rsid w:val="00710A9B"/>
    <w:rsid w:val="00710E2E"/>
    <w:rsid w:val="00710F11"/>
    <w:rsid w:val="00710F5F"/>
    <w:rsid w:val="0071117C"/>
    <w:rsid w:val="007111D9"/>
    <w:rsid w:val="0071127A"/>
    <w:rsid w:val="007112A4"/>
    <w:rsid w:val="007112D4"/>
    <w:rsid w:val="0071138E"/>
    <w:rsid w:val="00711582"/>
    <w:rsid w:val="00711A38"/>
    <w:rsid w:val="00711AEB"/>
    <w:rsid w:val="00711C90"/>
    <w:rsid w:val="00711CDD"/>
    <w:rsid w:val="00711D29"/>
    <w:rsid w:val="00711F53"/>
    <w:rsid w:val="00712012"/>
    <w:rsid w:val="00712347"/>
    <w:rsid w:val="007123CE"/>
    <w:rsid w:val="0071247A"/>
    <w:rsid w:val="0071254E"/>
    <w:rsid w:val="007127A0"/>
    <w:rsid w:val="00712903"/>
    <w:rsid w:val="00712D8F"/>
    <w:rsid w:val="00713076"/>
    <w:rsid w:val="00713116"/>
    <w:rsid w:val="0071318D"/>
    <w:rsid w:val="007131E6"/>
    <w:rsid w:val="00713378"/>
    <w:rsid w:val="0071340B"/>
    <w:rsid w:val="007134AF"/>
    <w:rsid w:val="0071365C"/>
    <w:rsid w:val="007136D0"/>
    <w:rsid w:val="007137A7"/>
    <w:rsid w:val="0071386E"/>
    <w:rsid w:val="007138B9"/>
    <w:rsid w:val="00713983"/>
    <w:rsid w:val="00713A17"/>
    <w:rsid w:val="00713D21"/>
    <w:rsid w:val="00713D57"/>
    <w:rsid w:val="007140D6"/>
    <w:rsid w:val="007141CD"/>
    <w:rsid w:val="00714246"/>
    <w:rsid w:val="007142AF"/>
    <w:rsid w:val="0071434D"/>
    <w:rsid w:val="007143C5"/>
    <w:rsid w:val="007144AF"/>
    <w:rsid w:val="007149FF"/>
    <w:rsid w:val="00714CB1"/>
    <w:rsid w:val="00714FA5"/>
    <w:rsid w:val="00714FBC"/>
    <w:rsid w:val="00714FE9"/>
    <w:rsid w:val="007152B5"/>
    <w:rsid w:val="00715304"/>
    <w:rsid w:val="00715362"/>
    <w:rsid w:val="007154BC"/>
    <w:rsid w:val="007155A8"/>
    <w:rsid w:val="007155CE"/>
    <w:rsid w:val="007155CF"/>
    <w:rsid w:val="00715665"/>
    <w:rsid w:val="0071568B"/>
    <w:rsid w:val="007156D0"/>
    <w:rsid w:val="007156D4"/>
    <w:rsid w:val="00715747"/>
    <w:rsid w:val="00715773"/>
    <w:rsid w:val="0071578D"/>
    <w:rsid w:val="00715852"/>
    <w:rsid w:val="00715BB4"/>
    <w:rsid w:val="00715C63"/>
    <w:rsid w:val="00715CFC"/>
    <w:rsid w:val="00715EAB"/>
    <w:rsid w:val="007160B9"/>
    <w:rsid w:val="0071610F"/>
    <w:rsid w:val="007161B3"/>
    <w:rsid w:val="007163B7"/>
    <w:rsid w:val="0071647B"/>
    <w:rsid w:val="00716729"/>
    <w:rsid w:val="0071686E"/>
    <w:rsid w:val="00716A05"/>
    <w:rsid w:val="00716AE3"/>
    <w:rsid w:val="00716C20"/>
    <w:rsid w:val="00716CB6"/>
    <w:rsid w:val="00716D51"/>
    <w:rsid w:val="00716EAC"/>
    <w:rsid w:val="00716F0A"/>
    <w:rsid w:val="007173C5"/>
    <w:rsid w:val="007173DD"/>
    <w:rsid w:val="00717768"/>
    <w:rsid w:val="00717831"/>
    <w:rsid w:val="00717926"/>
    <w:rsid w:val="007179E2"/>
    <w:rsid w:val="00717A22"/>
    <w:rsid w:val="00717A36"/>
    <w:rsid w:val="00717A8F"/>
    <w:rsid w:val="00717C4F"/>
    <w:rsid w:val="00717D2A"/>
    <w:rsid w:val="00717E4D"/>
    <w:rsid w:val="00717E94"/>
    <w:rsid w:val="00717ED4"/>
    <w:rsid w:val="00720055"/>
    <w:rsid w:val="007200E0"/>
    <w:rsid w:val="0072031F"/>
    <w:rsid w:val="007204F5"/>
    <w:rsid w:val="0072053B"/>
    <w:rsid w:val="0072068E"/>
    <w:rsid w:val="0072076A"/>
    <w:rsid w:val="007208A6"/>
    <w:rsid w:val="00720B79"/>
    <w:rsid w:val="00720C4D"/>
    <w:rsid w:val="00720DE0"/>
    <w:rsid w:val="00720E0D"/>
    <w:rsid w:val="00720E24"/>
    <w:rsid w:val="00720E65"/>
    <w:rsid w:val="00720E81"/>
    <w:rsid w:val="00720EA4"/>
    <w:rsid w:val="00720F34"/>
    <w:rsid w:val="0072100C"/>
    <w:rsid w:val="007210E0"/>
    <w:rsid w:val="007211C3"/>
    <w:rsid w:val="00721412"/>
    <w:rsid w:val="007214E3"/>
    <w:rsid w:val="00721610"/>
    <w:rsid w:val="007217CE"/>
    <w:rsid w:val="00721887"/>
    <w:rsid w:val="0072195E"/>
    <w:rsid w:val="00721B85"/>
    <w:rsid w:val="00721BAA"/>
    <w:rsid w:val="00721BC8"/>
    <w:rsid w:val="00721C86"/>
    <w:rsid w:val="00721CE9"/>
    <w:rsid w:val="00721D8D"/>
    <w:rsid w:val="00721E53"/>
    <w:rsid w:val="00721F8D"/>
    <w:rsid w:val="00721FC3"/>
    <w:rsid w:val="00721FEB"/>
    <w:rsid w:val="00722037"/>
    <w:rsid w:val="00722198"/>
    <w:rsid w:val="007221D0"/>
    <w:rsid w:val="00722201"/>
    <w:rsid w:val="00722446"/>
    <w:rsid w:val="00722742"/>
    <w:rsid w:val="0072281A"/>
    <w:rsid w:val="007228B6"/>
    <w:rsid w:val="007228FD"/>
    <w:rsid w:val="00722995"/>
    <w:rsid w:val="007229CF"/>
    <w:rsid w:val="00722A2F"/>
    <w:rsid w:val="00722B48"/>
    <w:rsid w:val="00722BBF"/>
    <w:rsid w:val="00722FF5"/>
    <w:rsid w:val="007231F0"/>
    <w:rsid w:val="00723429"/>
    <w:rsid w:val="00723568"/>
    <w:rsid w:val="0072366B"/>
    <w:rsid w:val="007236A3"/>
    <w:rsid w:val="007236D8"/>
    <w:rsid w:val="0072370B"/>
    <w:rsid w:val="007238A9"/>
    <w:rsid w:val="007239DC"/>
    <w:rsid w:val="00723A4F"/>
    <w:rsid w:val="00723A8B"/>
    <w:rsid w:val="00723AAE"/>
    <w:rsid w:val="00723B0D"/>
    <w:rsid w:val="00723BA5"/>
    <w:rsid w:val="00723BFA"/>
    <w:rsid w:val="00723D7C"/>
    <w:rsid w:val="00723E56"/>
    <w:rsid w:val="00723E87"/>
    <w:rsid w:val="00723EA3"/>
    <w:rsid w:val="00724285"/>
    <w:rsid w:val="0072440B"/>
    <w:rsid w:val="007244F0"/>
    <w:rsid w:val="0072466C"/>
    <w:rsid w:val="00724711"/>
    <w:rsid w:val="0072473F"/>
    <w:rsid w:val="0072474D"/>
    <w:rsid w:val="007247B0"/>
    <w:rsid w:val="00724BEF"/>
    <w:rsid w:val="00724C53"/>
    <w:rsid w:val="00724F1F"/>
    <w:rsid w:val="00725203"/>
    <w:rsid w:val="00725262"/>
    <w:rsid w:val="00725716"/>
    <w:rsid w:val="00725989"/>
    <w:rsid w:val="00725A85"/>
    <w:rsid w:val="00725A9C"/>
    <w:rsid w:val="00725C18"/>
    <w:rsid w:val="00725C60"/>
    <w:rsid w:val="0072606A"/>
    <w:rsid w:val="007260FD"/>
    <w:rsid w:val="007261E0"/>
    <w:rsid w:val="00726281"/>
    <w:rsid w:val="0072647A"/>
    <w:rsid w:val="007265AC"/>
    <w:rsid w:val="007265B5"/>
    <w:rsid w:val="007266F3"/>
    <w:rsid w:val="00726887"/>
    <w:rsid w:val="007268C8"/>
    <w:rsid w:val="007268E8"/>
    <w:rsid w:val="00726902"/>
    <w:rsid w:val="0072693C"/>
    <w:rsid w:val="00726A57"/>
    <w:rsid w:val="00726A85"/>
    <w:rsid w:val="00726B60"/>
    <w:rsid w:val="00726B61"/>
    <w:rsid w:val="00726C9F"/>
    <w:rsid w:val="00726D07"/>
    <w:rsid w:val="00726D4F"/>
    <w:rsid w:val="007271E3"/>
    <w:rsid w:val="0072743D"/>
    <w:rsid w:val="00727844"/>
    <w:rsid w:val="00727868"/>
    <w:rsid w:val="0072789F"/>
    <w:rsid w:val="0072792D"/>
    <w:rsid w:val="00727959"/>
    <w:rsid w:val="0072795A"/>
    <w:rsid w:val="00727B5F"/>
    <w:rsid w:val="00727C5E"/>
    <w:rsid w:val="00727D7B"/>
    <w:rsid w:val="00727D7D"/>
    <w:rsid w:val="00727DF1"/>
    <w:rsid w:val="00727EF8"/>
    <w:rsid w:val="007301A6"/>
    <w:rsid w:val="007302D1"/>
    <w:rsid w:val="00730344"/>
    <w:rsid w:val="00730404"/>
    <w:rsid w:val="007307FE"/>
    <w:rsid w:val="00730810"/>
    <w:rsid w:val="0073085F"/>
    <w:rsid w:val="00730A97"/>
    <w:rsid w:val="00730B0D"/>
    <w:rsid w:val="00730C3E"/>
    <w:rsid w:val="00730C71"/>
    <w:rsid w:val="00730D78"/>
    <w:rsid w:val="00730DA1"/>
    <w:rsid w:val="00730EBA"/>
    <w:rsid w:val="00731119"/>
    <w:rsid w:val="007312F2"/>
    <w:rsid w:val="0073142F"/>
    <w:rsid w:val="00731447"/>
    <w:rsid w:val="00731472"/>
    <w:rsid w:val="007314FF"/>
    <w:rsid w:val="0073168E"/>
    <w:rsid w:val="007316F9"/>
    <w:rsid w:val="007317FA"/>
    <w:rsid w:val="007319D0"/>
    <w:rsid w:val="00731A86"/>
    <w:rsid w:val="00731C27"/>
    <w:rsid w:val="00731C9E"/>
    <w:rsid w:val="00731D42"/>
    <w:rsid w:val="00731FF7"/>
    <w:rsid w:val="00732118"/>
    <w:rsid w:val="007322D5"/>
    <w:rsid w:val="0073247A"/>
    <w:rsid w:val="007324D6"/>
    <w:rsid w:val="007324F5"/>
    <w:rsid w:val="0073251E"/>
    <w:rsid w:val="00732700"/>
    <w:rsid w:val="00732780"/>
    <w:rsid w:val="00732794"/>
    <w:rsid w:val="007327C8"/>
    <w:rsid w:val="007328BB"/>
    <w:rsid w:val="00732972"/>
    <w:rsid w:val="00732BBB"/>
    <w:rsid w:val="00732C3E"/>
    <w:rsid w:val="00732C85"/>
    <w:rsid w:val="00733151"/>
    <w:rsid w:val="00733249"/>
    <w:rsid w:val="00733288"/>
    <w:rsid w:val="00733326"/>
    <w:rsid w:val="00733346"/>
    <w:rsid w:val="007333C8"/>
    <w:rsid w:val="00733878"/>
    <w:rsid w:val="007339CB"/>
    <w:rsid w:val="00733A1D"/>
    <w:rsid w:val="00733B13"/>
    <w:rsid w:val="00733B35"/>
    <w:rsid w:val="00733C4B"/>
    <w:rsid w:val="00733CD0"/>
    <w:rsid w:val="00733E81"/>
    <w:rsid w:val="00733FAB"/>
    <w:rsid w:val="00733FEF"/>
    <w:rsid w:val="00734154"/>
    <w:rsid w:val="00734293"/>
    <w:rsid w:val="0073460E"/>
    <w:rsid w:val="007346B7"/>
    <w:rsid w:val="007346C1"/>
    <w:rsid w:val="0073481A"/>
    <w:rsid w:val="007349A3"/>
    <w:rsid w:val="00734AB7"/>
    <w:rsid w:val="00734B13"/>
    <w:rsid w:val="00734E26"/>
    <w:rsid w:val="00735247"/>
    <w:rsid w:val="0073524F"/>
    <w:rsid w:val="007352ED"/>
    <w:rsid w:val="007358D3"/>
    <w:rsid w:val="0073596E"/>
    <w:rsid w:val="00735997"/>
    <w:rsid w:val="00735A8C"/>
    <w:rsid w:val="00735BC9"/>
    <w:rsid w:val="00735BFA"/>
    <w:rsid w:val="00735CB9"/>
    <w:rsid w:val="00735ED4"/>
    <w:rsid w:val="00735EDF"/>
    <w:rsid w:val="0073606F"/>
    <w:rsid w:val="00736072"/>
    <w:rsid w:val="007361E1"/>
    <w:rsid w:val="00736251"/>
    <w:rsid w:val="007363C5"/>
    <w:rsid w:val="007363D4"/>
    <w:rsid w:val="00736414"/>
    <w:rsid w:val="00736559"/>
    <w:rsid w:val="007365DA"/>
    <w:rsid w:val="007365FC"/>
    <w:rsid w:val="0073660B"/>
    <w:rsid w:val="0073663F"/>
    <w:rsid w:val="007369C3"/>
    <w:rsid w:val="00736BBC"/>
    <w:rsid w:val="00736E2A"/>
    <w:rsid w:val="00736E50"/>
    <w:rsid w:val="00736ED3"/>
    <w:rsid w:val="007370E0"/>
    <w:rsid w:val="00737122"/>
    <w:rsid w:val="00737178"/>
    <w:rsid w:val="00737232"/>
    <w:rsid w:val="007372A1"/>
    <w:rsid w:val="00737563"/>
    <w:rsid w:val="0073766F"/>
    <w:rsid w:val="007376A8"/>
    <w:rsid w:val="00737AAE"/>
    <w:rsid w:val="00737B7C"/>
    <w:rsid w:val="00737C3C"/>
    <w:rsid w:val="00737DAD"/>
    <w:rsid w:val="00737F5F"/>
    <w:rsid w:val="007400A6"/>
    <w:rsid w:val="007401FE"/>
    <w:rsid w:val="00740527"/>
    <w:rsid w:val="0074053A"/>
    <w:rsid w:val="00740C32"/>
    <w:rsid w:val="00740E5B"/>
    <w:rsid w:val="00740FFF"/>
    <w:rsid w:val="007412CB"/>
    <w:rsid w:val="007416E0"/>
    <w:rsid w:val="0074187B"/>
    <w:rsid w:val="00741AAB"/>
    <w:rsid w:val="00741D5D"/>
    <w:rsid w:val="00741E34"/>
    <w:rsid w:val="00741F38"/>
    <w:rsid w:val="00741F87"/>
    <w:rsid w:val="00742075"/>
    <w:rsid w:val="0074213F"/>
    <w:rsid w:val="007423EC"/>
    <w:rsid w:val="0074247B"/>
    <w:rsid w:val="00742607"/>
    <w:rsid w:val="007426E2"/>
    <w:rsid w:val="00742917"/>
    <w:rsid w:val="00742A18"/>
    <w:rsid w:val="00742A96"/>
    <w:rsid w:val="00742C78"/>
    <w:rsid w:val="00742D1A"/>
    <w:rsid w:val="00742D98"/>
    <w:rsid w:val="00742E9A"/>
    <w:rsid w:val="007433C5"/>
    <w:rsid w:val="0074341D"/>
    <w:rsid w:val="00743725"/>
    <w:rsid w:val="00743811"/>
    <w:rsid w:val="0074390D"/>
    <w:rsid w:val="00743A70"/>
    <w:rsid w:val="00743ABF"/>
    <w:rsid w:val="00743AF2"/>
    <w:rsid w:val="00743C92"/>
    <w:rsid w:val="00743CB0"/>
    <w:rsid w:val="00743D69"/>
    <w:rsid w:val="00743FC3"/>
    <w:rsid w:val="0074418C"/>
    <w:rsid w:val="007443EA"/>
    <w:rsid w:val="00744659"/>
    <w:rsid w:val="00744677"/>
    <w:rsid w:val="007449F2"/>
    <w:rsid w:val="00744B7B"/>
    <w:rsid w:val="00744C8F"/>
    <w:rsid w:val="00744D72"/>
    <w:rsid w:val="00744E78"/>
    <w:rsid w:val="00744F48"/>
    <w:rsid w:val="00744FDD"/>
    <w:rsid w:val="0074514C"/>
    <w:rsid w:val="00745160"/>
    <w:rsid w:val="007453A6"/>
    <w:rsid w:val="007454A3"/>
    <w:rsid w:val="007454AD"/>
    <w:rsid w:val="00745508"/>
    <w:rsid w:val="0074551E"/>
    <w:rsid w:val="007456C2"/>
    <w:rsid w:val="00745720"/>
    <w:rsid w:val="0074573F"/>
    <w:rsid w:val="007457DD"/>
    <w:rsid w:val="00745ADA"/>
    <w:rsid w:val="00745CC2"/>
    <w:rsid w:val="00745D8A"/>
    <w:rsid w:val="00746012"/>
    <w:rsid w:val="00746053"/>
    <w:rsid w:val="007465B4"/>
    <w:rsid w:val="0074663E"/>
    <w:rsid w:val="0074669A"/>
    <w:rsid w:val="007467DF"/>
    <w:rsid w:val="00746B23"/>
    <w:rsid w:val="00746C9B"/>
    <w:rsid w:val="00746CCD"/>
    <w:rsid w:val="00746CD0"/>
    <w:rsid w:val="00746CF6"/>
    <w:rsid w:val="00746ED8"/>
    <w:rsid w:val="00746F7B"/>
    <w:rsid w:val="00747037"/>
    <w:rsid w:val="0074710D"/>
    <w:rsid w:val="0074720E"/>
    <w:rsid w:val="007473E8"/>
    <w:rsid w:val="007474C0"/>
    <w:rsid w:val="00747540"/>
    <w:rsid w:val="007475AD"/>
    <w:rsid w:val="00747674"/>
    <w:rsid w:val="00747765"/>
    <w:rsid w:val="00747A62"/>
    <w:rsid w:val="00747C83"/>
    <w:rsid w:val="00747DC1"/>
    <w:rsid w:val="00747F0B"/>
    <w:rsid w:val="00747F8F"/>
    <w:rsid w:val="00750010"/>
    <w:rsid w:val="00750024"/>
    <w:rsid w:val="00750213"/>
    <w:rsid w:val="00750220"/>
    <w:rsid w:val="007505AE"/>
    <w:rsid w:val="00750601"/>
    <w:rsid w:val="0075067B"/>
    <w:rsid w:val="007506FA"/>
    <w:rsid w:val="00750772"/>
    <w:rsid w:val="00750788"/>
    <w:rsid w:val="00750967"/>
    <w:rsid w:val="00750AA1"/>
    <w:rsid w:val="00750AA5"/>
    <w:rsid w:val="00750BC8"/>
    <w:rsid w:val="00750BED"/>
    <w:rsid w:val="00750D39"/>
    <w:rsid w:val="00750D7C"/>
    <w:rsid w:val="00750F00"/>
    <w:rsid w:val="0075105D"/>
    <w:rsid w:val="0075122D"/>
    <w:rsid w:val="00751425"/>
    <w:rsid w:val="0075142D"/>
    <w:rsid w:val="0075146F"/>
    <w:rsid w:val="00751593"/>
    <w:rsid w:val="007515FF"/>
    <w:rsid w:val="00751A32"/>
    <w:rsid w:val="00751A90"/>
    <w:rsid w:val="00751BA4"/>
    <w:rsid w:val="00751DCA"/>
    <w:rsid w:val="00751DF1"/>
    <w:rsid w:val="00751E4A"/>
    <w:rsid w:val="00751E6B"/>
    <w:rsid w:val="00751EA7"/>
    <w:rsid w:val="00751FCA"/>
    <w:rsid w:val="00752078"/>
    <w:rsid w:val="00752176"/>
    <w:rsid w:val="0075219E"/>
    <w:rsid w:val="00752330"/>
    <w:rsid w:val="007526F6"/>
    <w:rsid w:val="007527BE"/>
    <w:rsid w:val="00752AC4"/>
    <w:rsid w:val="00752DBE"/>
    <w:rsid w:val="00752EC6"/>
    <w:rsid w:val="00752EC7"/>
    <w:rsid w:val="00753060"/>
    <w:rsid w:val="007530A6"/>
    <w:rsid w:val="007531AF"/>
    <w:rsid w:val="00753431"/>
    <w:rsid w:val="0075344F"/>
    <w:rsid w:val="00753576"/>
    <w:rsid w:val="007536F9"/>
    <w:rsid w:val="00753A3A"/>
    <w:rsid w:val="00753A9A"/>
    <w:rsid w:val="00753AEA"/>
    <w:rsid w:val="00753C19"/>
    <w:rsid w:val="00753D8E"/>
    <w:rsid w:val="00753F0C"/>
    <w:rsid w:val="00754385"/>
    <w:rsid w:val="0075438A"/>
    <w:rsid w:val="0075458B"/>
    <w:rsid w:val="00754686"/>
    <w:rsid w:val="00754791"/>
    <w:rsid w:val="007547EC"/>
    <w:rsid w:val="007547F2"/>
    <w:rsid w:val="007548B9"/>
    <w:rsid w:val="00754978"/>
    <w:rsid w:val="00754A37"/>
    <w:rsid w:val="00754A73"/>
    <w:rsid w:val="00754B92"/>
    <w:rsid w:val="00754C00"/>
    <w:rsid w:val="00754DE1"/>
    <w:rsid w:val="00754E08"/>
    <w:rsid w:val="00754EBB"/>
    <w:rsid w:val="00754FD0"/>
    <w:rsid w:val="0075510A"/>
    <w:rsid w:val="007551A5"/>
    <w:rsid w:val="007556B2"/>
    <w:rsid w:val="00755754"/>
    <w:rsid w:val="007559DD"/>
    <w:rsid w:val="00755B4A"/>
    <w:rsid w:val="00755CE4"/>
    <w:rsid w:val="00755D30"/>
    <w:rsid w:val="00755D4C"/>
    <w:rsid w:val="00755D97"/>
    <w:rsid w:val="00755E10"/>
    <w:rsid w:val="00755E48"/>
    <w:rsid w:val="00755EEF"/>
    <w:rsid w:val="0075618F"/>
    <w:rsid w:val="0075632C"/>
    <w:rsid w:val="00756465"/>
    <w:rsid w:val="00756669"/>
    <w:rsid w:val="007568E4"/>
    <w:rsid w:val="007569D6"/>
    <w:rsid w:val="00756C85"/>
    <w:rsid w:val="00756D83"/>
    <w:rsid w:val="00757065"/>
    <w:rsid w:val="007574AC"/>
    <w:rsid w:val="0075787D"/>
    <w:rsid w:val="00757A0C"/>
    <w:rsid w:val="00757A14"/>
    <w:rsid w:val="00757ABC"/>
    <w:rsid w:val="00757BA2"/>
    <w:rsid w:val="00757C4E"/>
    <w:rsid w:val="00757D84"/>
    <w:rsid w:val="00757ECB"/>
    <w:rsid w:val="00757EDA"/>
    <w:rsid w:val="00757F74"/>
    <w:rsid w:val="00760096"/>
    <w:rsid w:val="00760097"/>
    <w:rsid w:val="007601D9"/>
    <w:rsid w:val="007602B0"/>
    <w:rsid w:val="00760340"/>
    <w:rsid w:val="007603AD"/>
    <w:rsid w:val="00760475"/>
    <w:rsid w:val="00760511"/>
    <w:rsid w:val="0076053C"/>
    <w:rsid w:val="007605EE"/>
    <w:rsid w:val="007606A5"/>
    <w:rsid w:val="007606B5"/>
    <w:rsid w:val="007606DE"/>
    <w:rsid w:val="007607DB"/>
    <w:rsid w:val="00760C4C"/>
    <w:rsid w:val="00760D77"/>
    <w:rsid w:val="00760DDC"/>
    <w:rsid w:val="00761066"/>
    <w:rsid w:val="00761157"/>
    <w:rsid w:val="007611E7"/>
    <w:rsid w:val="007611EC"/>
    <w:rsid w:val="00761204"/>
    <w:rsid w:val="0076128D"/>
    <w:rsid w:val="0076133A"/>
    <w:rsid w:val="00761407"/>
    <w:rsid w:val="00761454"/>
    <w:rsid w:val="007615D2"/>
    <w:rsid w:val="0076168C"/>
    <w:rsid w:val="0076180D"/>
    <w:rsid w:val="00761A82"/>
    <w:rsid w:val="00761C09"/>
    <w:rsid w:val="00761C4B"/>
    <w:rsid w:val="00761ED5"/>
    <w:rsid w:val="00761FF9"/>
    <w:rsid w:val="00762097"/>
    <w:rsid w:val="00762613"/>
    <w:rsid w:val="007626B5"/>
    <w:rsid w:val="00762776"/>
    <w:rsid w:val="00762803"/>
    <w:rsid w:val="0076290C"/>
    <w:rsid w:val="00762A39"/>
    <w:rsid w:val="00762A83"/>
    <w:rsid w:val="00762AC1"/>
    <w:rsid w:val="00762B59"/>
    <w:rsid w:val="00762BB3"/>
    <w:rsid w:val="00762BC3"/>
    <w:rsid w:val="00762C72"/>
    <w:rsid w:val="00762CA3"/>
    <w:rsid w:val="00762E8D"/>
    <w:rsid w:val="00762EA0"/>
    <w:rsid w:val="00762F0B"/>
    <w:rsid w:val="00762F1E"/>
    <w:rsid w:val="00762F99"/>
    <w:rsid w:val="00762FF0"/>
    <w:rsid w:val="00763011"/>
    <w:rsid w:val="00763099"/>
    <w:rsid w:val="007630A0"/>
    <w:rsid w:val="007633B4"/>
    <w:rsid w:val="00763411"/>
    <w:rsid w:val="00763445"/>
    <w:rsid w:val="007637ED"/>
    <w:rsid w:val="00763994"/>
    <w:rsid w:val="00763AA5"/>
    <w:rsid w:val="00763C00"/>
    <w:rsid w:val="00763D65"/>
    <w:rsid w:val="0076407E"/>
    <w:rsid w:val="00764179"/>
    <w:rsid w:val="0076423D"/>
    <w:rsid w:val="00764271"/>
    <w:rsid w:val="007642B2"/>
    <w:rsid w:val="00764394"/>
    <w:rsid w:val="0076454D"/>
    <w:rsid w:val="00764754"/>
    <w:rsid w:val="00764788"/>
    <w:rsid w:val="007647A7"/>
    <w:rsid w:val="007647B4"/>
    <w:rsid w:val="007647BF"/>
    <w:rsid w:val="00764DB2"/>
    <w:rsid w:val="00764EBD"/>
    <w:rsid w:val="00764F53"/>
    <w:rsid w:val="00765007"/>
    <w:rsid w:val="00765012"/>
    <w:rsid w:val="00765138"/>
    <w:rsid w:val="0076516D"/>
    <w:rsid w:val="00765173"/>
    <w:rsid w:val="00765266"/>
    <w:rsid w:val="007652A0"/>
    <w:rsid w:val="007652E4"/>
    <w:rsid w:val="007653CC"/>
    <w:rsid w:val="00765431"/>
    <w:rsid w:val="00765523"/>
    <w:rsid w:val="0076559E"/>
    <w:rsid w:val="007656A1"/>
    <w:rsid w:val="00765746"/>
    <w:rsid w:val="0076575F"/>
    <w:rsid w:val="00765973"/>
    <w:rsid w:val="00765AA4"/>
    <w:rsid w:val="00765C68"/>
    <w:rsid w:val="00765CE5"/>
    <w:rsid w:val="00765D33"/>
    <w:rsid w:val="00765D4D"/>
    <w:rsid w:val="00765F21"/>
    <w:rsid w:val="00766053"/>
    <w:rsid w:val="00766062"/>
    <w:rsid w:val="0076628A"/>
    <w:rsid w:val="0076636A"/>
    <w:rsid w:val="00766374"/>
    <w:rsid w:val="007663CB"/>
    <w:rsid w:val="007663FC"/>
    <w:rsid w:val="00766438"/>
    <w:rsid w:val="00766492"/>
    <w:rsid w:val="007664A3"/>
    <w:rsid w:val="00766502"/>
    <w:rsid w:val="0076676A"/>
    <w:rsid w:val="007667EC"/>
    <w:rsid w:val="0076682B"/>
    <w:rsid w:val="00766849"/>
    <w:rsid w:val="0076685A"/>
    <w:rsid w:val="0076687E"/>
    <w:rsid w:val="00766A84"/>
    <w:rsid w:val="00766AD2"/>
    <w:rsid w:val="00766BEA"/>
    <w:rsid w:val="00766C7B"/>
    <w:rsid w:val="00766C8A"/>
    <w:rsid w:val="00766CB2"/>
    <w:rsid w:val="00766D35"/>
    <w:rsid w:val="0076711E"/>
    <w:rsid w:val="0076724F"/>
    <w:rsid w:val="00767775"/>
    <w:rsid w:val="00767849"/>
    <w:rsid w:val="0076798D"/>
    <w:rsid w:val="007679B1"/>
    <w:rsid w:val="00767AE3"/>
    <w:rsid w:val="00767D4D"/>
    <w:rsid w:val="00767DAF"/>
    <w:rsid w:val="00767E77"/>
    <w:rsid w:val="00767E97"/>
    <w:rsid w:val="0077001F"/>
    <w:rsid w:val="00770038"/>
    <w:rsid w:val="00770071"/>
    <w:rsid w:val="00770271"/>
    <w:rsid w:val="00770331"/>
    <w:rsid w:val="0077039F"/>
    <w:rsid w:val="0077058C"/>
    <w:rsid w:val="007706C6"/>
    <w:rsid w:val="00770825"/>
    <w:rsid w:val="007708B7"/>
    <w:rsid w:val="00770904"/>
    <w:rsid w:val="00770A27"/>
    <w:rsid w:val="00770C97"/>
    <w:rsid w:val="00770E6C"/>
    <w:rsid w:val="00770E9F"/>
    <w:rsid w:val="00770EFF"/>
    <w:rsid w:val="0077136C"/>
    <w:rsid w:val="0077137C"/>
    <w:rsid w:val="0077158B"/>
    <w:rsid w:val="007716BD"/>
    <w:rsid w:val="00771B71"/>
    <w:rsid w:val="00771CC7"/>
    <w:rsid w:val="00771D9C"/>
    <w:rsid w:val="00771DB1"/>
    <w:rsid w:val="00771E93"/>
    <w:rsid w:val="00771EFB"/>
    <w:rsid w:val="00771F4E"/>
    <w:rsid w:val="007721B6"/>
    <w:rsid w:val="0077226F"/>
    <w:rsid w:val="00772478"/>
    <w:rsid w:val="00772589"/>
    <w:rsid w:val="00772680"/>
    <w:rsid w:val="007726E0"/>
    <w:rsid w:val="00772707"/>
    <w:rsid w:val="00772748"/>
    <w:rsid w:val="007727A3"/>
    <w:rsid w:val="00772845"/>
    <w:rsid w:val="0077287B"/>
    <w:rsid w:val="00772ABD"/>
    <w:rsid w:val="00772DC5"/>
    <w:rsid w:val="0077305F"/>
    <w:rsid w:val="007730EB"/>
    <w:rsid w:val="00773154"/>
    <w:rsid w:val="00773165"/>
    <w:rsid w:val="007731F4"/>
    <w:rsid w:val="007732F5"/>
    <w:rsid w:val="007736B0"/>
    <w:rsid w:val="007737C6"/>
    <w:rsid w:val="007739DB"/>
    <w:rsid w:val="00773B27"/>
    <w:rsid w:val="00773BED"/>
    <w:rsid w:val="00773C48"/>
    <w:rsid w:val="00773E1E"/>
    <w:rsid w:val="00773F0E"/>
    <w:rsid w:val="007741D7"/>
    <w:rsid w:val="007743DB"/>
    <w:rsid w:val="00774792"/>
    <w:rsid w:val="007748A1"/>
    <w:rsid w:val="00774B1C"/>
    <w:rsid w:val="00774D76"/>
    <w:rsid w:val="00774F80"/>
    <w:rsid w:val="007751CD"/>
    <w:rsid w:val="007752F6"/>
    <w:rsid w:val="0077540F"/>
    <w:rsid w:val="0077546C"/>
    <w:rsid w:val="0077576A"/>
    <w:rsid w:val="007758F9"/>
    <w:rsid w:val="00775B3F"/>
    <w:rsid w:val="00775B95"/>
    <w:rsid w:val="00775D54"/>
    <w:rsid w:val="00775D76"/>
    <w:rsid w:val="00775E5A"/>
    <w:rsid w:val="00775F74"/>
    <w:rsid w:val="00775F98"/>
    <w:rsid w:val="00776122"/>
    <w:rsid w:val="007764C2"/>
    <w:rsid w:val="00776517"/>
    <w:rsid w:val="00776599"/>
    <w:rsid w:val="0077674C"/>
    <w:rsid w:val="0077685D"/>
    <w:rsid w:val="00776882"/>
    <w:rsid w:val="00776A3F"/>
    <w:rsid w:val="00776B81"/>
    <w:rsid w:val="00776BDD"/>
    <w:rsid w:val="00776CB3"/>
    <w:rsid w:val="0077710E"/>
    <w:rsid w:val="0077719B"/>
    <w:rsid w:val="007771DE"/>
    <w:rsid w:val="00777232"/>
    <w:rsid w:val="007772DB"/>
    <w:rsid w:val="00777372"/>
    <w:rsid w:val="007773D7"/>
    <w:rsid w:val="00777685"/>
    <w:rsid w:val="007776BD"/>
    <w:rsid w:val="0077782B"/>
    <w:rsid w:val="00777A13"/>
    <w:rsid w:val="00777ABF"/>
    <w:rsid w:val="00777AE2"/>
    <w:rsid w:val="00777AFB"/>
    <w:rsid w:val="00777BD9"/>
    <w:rsid w:val="00777C5D"/>
    <w:rsid w:val="00777D61"/>
    <w:rsid w:val="00780005"/>
    <w:rsid w:val="007800B3"/>
    <w:rsid w:val="00780226"/>
    <w:rsid w:val="0078050B"/>
    <w:rsid w:val="00780651"/>
    <w:rsid w:val="0078067A"/>
    <w:rsid w:val="007807A6"/>
    <w:rsid w:val="007807AD"/>
    <w:rsid w:val="00780A80"/>
    <w:rsid w:val="00780B4C"/>
    <w:rsid w:val="00780B7B"/>
    <w:rsid w:val="00780C5A"/>
    <w:rsid w:val="00780DA8"/>
    <w:rsid w:val="00780E07"/>
    <w:rsid w:val="00780E37"/>
    <w:rsid w:val="00780F3B"/>
    <w:rsid w:val="0078110A"/>
    <w:rsid w:val="00781159"/>
    <w:rsid w:val="007811AF"/>
    <w:rsid w:val="007811CF"/>
    <w:rsid w:val="007811E2"/>
    <w:rsid w:val="007813A4"/>
    <w:rsid w:val="00781536"/>
    <w:rsid w:val="0078169F"/>
    <w:rsid w:val="00781767"/>
    <w:rsid w:val="007817D1"/>
    <w:rsid w:val="00781BC9"/>
    <w:rsid w:val="00781BD5"/>
    <w:rsid w:val="00781C14"/>
    <w:rsid w:val="00781DD2"/>
    <w:rsid w:val="00781FBE"/>
    <w:rsid w:val="00782049"/>
    <w:rsid w:val="0078209B"/>
    <w:rsid w:val="007821D4"/>
    <w:rsid w:val="0078223E"/>
    <w:rsid w:val="007822BB"/>
    <w:rsid w:val="007822C5"/>
    <w:rsid w:val="007822C7"/>
    <w:rsid w:val="00782387"/>
    <w:rsid w:val="00782521"/>
    <w:rsid w:val="00782639"/>
    <w:rsid w:val="00782666"/>
    <w:rsid w:val="00782785"/>
    <w:rsid w:val="00782812"/>
    <w:rsid w:val="0078299C"/>
    <w:rsid w:val="00782BAA"/>
    <w:rsid w:val="00782BDD"/>
    <w:rsid w:val="00782C8C"/>
    <w:rsid w:val="00782CC5"/>
    <w:rsid w:val="00782E74"/>
    <w:rsid w:val="0078325D"/>
    <w:rsid w:val="007832E7"/>
    <w:rsid w:val="0078343C"/>
    <w:rsid w:val="007834FC"/>
    <w:rsid w:val="007836FF"/>
    <w:rsid w:val="007839AB"/>
    <w:rsid w:val="00783A21"/>
    <w:rsid w:val="00783ABF"/>
    <w:rsid w:val="00783B41"/>
    <w:rsid w:val="00783D57"/>
    <w:rsid w:val="00783D5C"/>
    <w:rsid w:val="00783D5E"/>
    <w:rsid w:val="00783EBC"/>
    <w:rsid w:val="00783F7A"/>
    <w:rsid w:val="00784107"/>
    <w:rsid w:val="00784185"/>
    <w:rsid w:val="007842C8"/>
    <w:rsid w:val="00784369"/>
    <w:rsid w:val="00784391"/>
    <w:rsid w:val="0078479B"/>
    <w:rsid w:val="007848FE"/>
    <w:rsid w:val="00784C49"/>
    <w:rsid w:val="00784D3C"/>
    <w:rsid w:val="00784DEA"/>
    <w:rsid w:val="00784EAE"/>
    <w:rsid w:val="00784EF6"/>
    <w:rsid w:val="00785100"/>
    <w:rsid w:val="00785648"/>
    <w:rsid w:val="00785763"/>
    <w:rsid w:val="00785911"/>
    <w:rsid w:val="0078593F"/>
    <w:rsid w:val="00785953"/>
    <w:rsid w:val="00785977"/>
    <w:rsid w:val="00785BEC"/>
    <w:rsid w:val="00785BF1"/>
    <w:rsid w:val="00785C2E"/>
    <w:rsid w:val="00785C41"/>
    <w:rsid w:val="00785C44"/>
    <w:rsid w:val="00785D34"/>
    <w:rsid w:val="00785E49"/>
    <w:rsid w:val="00785E90"/>
    <w:rsid w:val="0078608E"/>
    <w:rsid w:val="00786280"/>
    <w:rsid w:val="007862CF"/>
    <w:rsid w:val="0078637D"/>
    <w:rsid w:val="007863AF"/>
    <w:rsid w:val="00786447"/>
    <w:rsid w:val="00786735"/>
    <w:rsid w:val="00786762"/>
    <w:rsid w:val="007867A5"/>
    <w:rsid w:val="0078681E"/>
    <w:rsid w:val="00786878"/>
    <w:rsid w:val="00786972"/>
    <w:rsid w:val="007869BD"/>
    <w:rsid w:val="00786CB4"/>
    <w:rsid w:val="00786CFD"/>
    <w:rsid w:val="00786E42"/>
    <w:rsid w:val="00786EFC"/>
    <w:rsid w:val="00786F49"/>
    <w:rsid w:val="00787005"/>
    <w:rsid w:val="0078711E"/>
    <w:rsid w:val="007871F6"/>
    <w:rsid w:val="0078723B"/>
    <w:rsid w:val="0078744F"/>
    <w:rsid w:val="007875CD"/>
    <w:rsid w:val="0078784E"/>
    <w:rsid w:val="00787A41"/>
    <w:rsid w:val="00787AAF"/>
    <w:rsid w:val="00787ABE"/>
    <w:rsid w:val="00787D51"/>
    <w:rsid w:val="00787D7C"/>
    <w:rsid w:val="00787ED7"/>
    <w:rsid w:val="00787F8E"/>
    <w:rsid w:val="00790400"/>
    <w:rsid w:val="0079057C"/>
    <w:rsid w:val="00790677"/>
    <w:rsid w:val="00790697"/>
    <w:rsid w:val="00790725"/>
    <w:rsid w:val="0079075D"/>
    <w:rsid w:val="007907B6"/>
    <w:rsid w:val="0079094C"/>
    <w:rsid w:val="00790A30"/>
    <w:rsid w:val="00790AA1"/>
    <w:rsid w:val="00790C0A"/>
    <w:rsid w:val="00790CA6"/>
    <w:rsid w:val="00790E24"/>
    <w:rsid w:val="0079143E"/>
    <w:rsid w:val="007915C6"/>
    <w:rsid w:val="007916B0"/>
    <w:rsid w:val="00791880"/>
    <w:rsid w:val="007919D0"/>
    <w:rsid w:val="00791DE8"/>
    <w:rsid w:val="007922FF"/>
    <w:rsid w:val="007923E1"/>
    <w:rsid w:val="0079247A"/>
    <w:rsid w:val="0079257D"/>
    <w:rsid w:val="007927D1"/>
    <w:rsid w:val="007928E2"/>
    <w:rsid w:val="00792B07"/>
    <w:rsid w:val="00792B99"/>
    <w:rsid w:val="00792C48"/>
    <w:rsid w:val="00792D9C"/>
    <w:rsid w:val="00792EE2"/>
    <w:rsid w:val="00792EF4"/>
    <w:rsid w:val="00792F4A"/>
    <w:rsid w:val="00793313"/>
    <w:rsid w:val="0079333D"/>
    <w:rsid w:val="00793805"/>
    <w:rsid w:val="0079382C"/>
    <w:rsid w:val="00793835"/>
    <w:rsid w:val="00793A02"/>
    <w:rsid w:val="00793D7E"/>
    <w:rsid w:val="00793D92"/>
    <w:rsid w:val="00793E7B"/>
    <w:rsid w:val="00793EAC"/>
    <w:rsid w:val="00793F76"/>
    <w:rsid w:val="00793FC2"/>
    <w:rsid w:val="0079422E"/>
    <w:rsid w:val="00794447"/>
    <w:rsid w:val="0079463F"/>
    <w:rsid w:val="00794757"/>
    <w:rsid w:val="007947C7"/>
    <w:rsid w:val="007948CF"/>
    <w:rsid w:val="00794982"/>
    <w:rsid w:val="00794A45"/>
    <w:rsid w:val="00794AC4"/>
    <w:rsid w:val="00794AED"/>
    <w:rsid w:val="00794BC2"/>
    <w:rsid w:val="00794D8D"/>
    <w:rsid w:val="0079501C"/>
    <w:rsid w:val="007951A1"/>
    <w:rsid w:val="007951C4"/>
    <w:rsid w:val="007953AF"/>
    <w:rsid w:val="0079582E"/>
    <w:rsid w:val="00795967"/>
    <w:rsid w:val="00795C67"/>
    <w:rsid w:val="00795CB4"/>
    <w:rsid w:val="00795CFE"/>
    <w:rsid w:val="00795D03"/>
    <w:rsid w:val="00795DD7"/>
    <w:rsid w:val="007961B0"/>
    <w:rsid w:val="007965E0"/>
    <w:rsid w:val="00796856"/>
    <w:rsid w:val="00796A9F"/>
    <w:rsid w:val="00796AD6"/>
    <w:rsid w:val="00796D09"/>
    <w:rsid w:val="00796E65"/>
    <w:rsid w:val="00796EDB"/>
    <w:rsid w:val="00796FF7"/>
    <w:rsid w:val="00797064"/>
    <w:rsid w:val="00797133"/>
    <w:rsid w:val="00797215"/>
    <w:rsid w:val="00797308"/>
    <w:rsid w:val="007973CD"/>
    <w:rsid w:val="007974F8"/>
    <w:rsid w:val="007975B1"/>
    <w:rsid w:val="00797667"/>
    <w:rsid w:val="007976E5"/>
    <w:rsid w:val="00797B38"/>
    <w:rsid w:val="007A01DA"/>
    <w:rsid w:val="007A0228"/>
    <w:rsid w:val="007A0447"/>
    <w:rsid w:val="007A0505"/>
    <w:rsid w:val="007A0626"/>
    <w:rsid w:val="007A0628"/>
    <w:rsid w:val="007A07FC"/>
    <w:rsid w:val="007A0973"/>
    <w:rsid w:val="007A09BE"/>
    <w:rsid w:val="007A0A9F"/>
    <w:rsid w:val="007A0B26"/>
    <w:rsid w:val="007A0CD5"/>
    <w:rsid w:val="007A0D75"/>
    <w:rsid w:val="007A0E2F"/>
    <w:rsid w:val="007A0E9B"/>
    <w:rsid w:val="007A0EA7"/>
    <w:rsid w:val="007A0FA9"/>
    <w:rsid w:val="007A122B"/>
    <w:rsid w:val="007A1283"/>
    <w:rsid w:val="007A1347"/>
    <w:rsid w:val="007A139E"/>
    <w:rsid w:val="007A153A"/>
    <w:rsid w:val="007A1648"/>
    <w:rsid w:val="007A1650"/>
    <w:rsid w:val="007A1B3B"/>
    <w:rsid w:val="007A1B5A"/>
    <w:rsid w:val="007A1BE7"/>
    <w:rsid w:val="007A1C3B"/>
    <w:rsid w:val="007A1DD5"/>
    <w:rsid w:val="007A205B"/>
    <w:rsid w:val="007A20C7"/>
    <w:rsid w:val="007A21F4"/>
    <w:rsid w:val="007A263E"/>
    <w:rsid w:val="007A2675"/>
    <w:rsid w:val="007A2705"/>
    <w:rsid w:val="007A27D6"/>
    <w:rsid w:val="007A2889"/>
    <w:rsid w:val="007A28F2"/>
    <w:rsid w:val="007A29DB"/>
    <w:rsid w:val="007A2A18"/>
    <w:rsid w:val="007A2ADF"/>
    <w:rsid w:val="007A2B3C"/>
    <w:rsid w:val="007A2C53"/>
    <w:rsid w:val="007A2D65"/>
    <w:rsid w:val="007A2D6E"/>
    <w:rsid w:val="007A2E12"/>
    <w:rsid w:val="007A2F9B"/>
    <w:rsid w:val="007A3032"/>
    <w:rsid w:val="007A31B3"/>
    <w:rsid w:val="007A31C5"/>
    <w:rsid w:val="007A31CF"/>
    <w:rsid w:val="007A33EB"/>
    <w:rsid w:val="007A3482"/>
    <w:rsid w:val="007A3876"/>
    <w:rsid w:val="007A38FE"/>
    <w:rsid w:val="007A390C"/>
    <w:rsid w:val="007A3975"/>
    <w:rsid w:val="007A3A88"/>
    <w:rsid w:val="007A3B99"/>
    <w:rsid w:val="007A3C32"/>
    <w:rsid w:val="007A3C73"/>
    <w:rsid w:val="007A3EAF"/>
    <w:rsid w:val="007A417B"/>
    <w:rsid w:val="007A41AF"/>
    <w:rsid w:val="007A426B"/>
    <w:rsid w:val="007A437F"/>
    <w:rsid w:val="007A43EF"/>
    <w:rsid w:val="007A44B0"/>
    <w:rsid w:val="007A45DF"/>
    <w:rsid w:val="007A4639"/>
    <w:rsid w:val="007A4693"/>
    <w:rsid w:val="007A481E"/>
    <w:rsid w:val="007A4B2E"/>
    <w:rsid w:val="007A4BF0"/>
    <w:rsid w:val="007A4C8C"/>
    <w:rsid w:val="007A4CE1"/>
    <w:rsid w:val="007A4D3A"/>
    <w:rsid w:val="007A4D58"/>
    <w:rsid w:val="007A4E38"/>
    <w:rsid w:val="007A4EA0"/>
    <w:rsid w:val="007A4FE9"/>
    <w:rsid w:val="007A5051"/>
    <w:rsid w:val="007A5115"/>
    <w:rsid w:val="007A51FC"/>
    <w:rsid w:val="007A52A3"/>
    <w:rsid w:val="007A52D0"/>
    <w:rsid w:val="007A533F"/>
    <w:rsid w:val="007A5408"/>
    <w:rsid w:val="007A54B0"/>
    <w:rsid w:val="007A54D6"/>
    <w:rsid w:val="007A56D1"/>
    <w:rsid w:val="007A5706"/>
    <w:rsid w:val="007A57EA"/>
    <w:rsid w:val="007A5833"/>
    <w:rsid w:val="007A5B67"/>
    <w:rsid w:val="007A5BAC"/>
    <w:rsid w:val="007A5D01"/>
    <w:rsid w:val="007A5DFD"/>
    <w:rsid w:val="007A602E"/>
    <w:rsid w:val="007A64EE"/>
    <w:rsid w:val="007A65B4"/>
    <w:rsid w:val="007A65D7"/>
    <w:rsid w:val="007A663B"/>
    <w:rsid w:val="007A676B"/>
    <w:rsid w:val="007A678F"/>
    <w:rsid w:val="007A6900"/>
    <w:rsid w:val="007A6EEC"/>
    <w:rsid w:val="007A6FDD"/>
    <w:rsid w:val="007A714E"/>
    <w:rsid w:val="007A7171"/>
    <w:rsid w:val="007A72C8"/>
    <w:rsid w:val="007A7334"/>
    <w:rsid w:val="007A735B"/>
    <w:rsid w:val="007A75B5"/>
    <w:rsid w:val="007A76D7"/>
    <w:rsid w:val="007A77D9"/>
    <w:rsid w:val="007A7942"/>
    <w:rsid w:val="007A79D5"/>
    <w:rsid w:val="007A7A33"/>
    <w:rsid w:val="007A7ADD"/>
    <w:rsid w:val="007A7B1C"/>
    <w:rsid w:val="007A7BAE"/>
    <w:rsid w:val="007A7BE8"/>
    <w:rsid w:val="007A7DBF"/>
    <w:rsid w:val="007A7FD4"/>
    <w:rsid w:val="007A7FDF"/>
    <w:rsid w:val="007B0003"/>
    <w:rsid w:val="007B002C"/>
    <w:rsid w:val="007B00D5"/>
    <w:rsid w:val="007B0125"/>
    <w:rsid w:val="007B01C2"/>
    <w:rsid w:val="007B020C"/>
    <w:rsid w:val="007B0222"/>
    <w:rsid w:val="007B0270"/>
    <w:rsid w:val="007B0293"/>
    <w:rsid w:val="007B02EA"/>
    <w:rsid w:val="007B0434"/>
    <w:rsid w:val="007B0560"/>
    <w:rsid w:val="007B0618"/>
    <w:rsid w:val="007B061C"/>
    <w:rsid w:val="007B0699"/>
    <w:rsid w:val="007B0A7D"/>
    <w:rsid w:val="007B0AEC"/>
    <w:rsid w:val="007B0DD8"/>
    <w:rsid w:val="007B0EEA"/>
    <w:rsid w:val="007B0F5D"/>
    <w:rsid w:val="007B11C7"/>
    <w:rsid w:val="007B12C7"/>
    <w:rsid w:val="007B14F5"/>
    <w:rsid w:val="007B15BC"/>
    <w:rsid w:val="007B1703"/>
    <w:rsid w:val="007B1800"/>
    <w:rsid w:val="007B1883"/>
    <w:rsid w:val="007B1B95"/>
    <w:rsid w:val="007B1BAB"/>
    <w:rsid w:val="007B1C25"/>
    <w:rsid w:val="007B1D0C"/>
    <w:rsid w:val="007B1D48"/>
    <w:rsid w:val="007B1D65"/>
    <w:rsid w:val="007B1DD7"/>
    <w:rsid w:val="007B234F"/>
    <w:rsid w:val="007B2354"/>
    <w:rsid w:val="007B23C0"/>
    <w:rsid w:val="007B24C9"/>
    <w:rsid w:val="007B24E5"/>
    <w:rsid w:val="007B2590"/>
    <w:rsid w:val="007B2636"/>
    <w:rsid w:val="007B269D"/>
    <w:rsid w:val="007B282F"/>
    <w:rsid w:val="007B2973"/>
    <w:rsid w:val="007B29B6"/>
    <w:rsid w:val="007B2A55"/>
    <w:rsid w:val="007B2A75"/>
    <w:rsid w:val="007B2A97"/>
    <w:rsid w:val="007B2D74"/>
    <w:rsid w:val="007B2E7F"/>
    <w:rsid w:val="007B2EFB"/>
    <w:rsid w:val="007B2FC2"/>
    <w:rsid w:val="007B31FC"/>
    <w:rsid w:val="007B3253"/>
    <w:rsid w:val="007B32D3"/>
    <w:rsid w:val="007B343E"/>
    <w:rsid w:val="007B35B8"/>
    <w:rsid w:val="007B368C"/>
    <w:rsid w:val="007B378B"/>
    <w:rsid w:val="007B3A27"/>
    <w:rsid w:val="007B3AE3"/>
    <w:rsid w:val="007B3BEE"/>
    <w:rsid w:val="007B3E69"/>
    <w:rsid w:val="007B4107"/>
    <w:rsid w:val="007B4192"/>
    <w:rsid w:val="007B41F3"/>
    <w:rsid w:val="007B4225"/>
    <w:rsid w:val="007B42A0"/>
    <w:rsid w:val="007B439C"/>
    <w:rsid w:val="007B4573"/>
    <w:rsid w:val="007B4679"/>
    <w:rsid w:val="007B46D1"/>
    <w:rsid w:val="007B47A4"/>
    <w:rsid w:val="007B47EE"/>
    <w:rsid w:val="007B499B"/>
    <w:rsid w:val="007B49B3"/>
    <w:rsid w:val="007B4A3E"/>
    <w:rsid w:val="007B4B00"/>
    <w:rsid w:val="007B4E94"/>
    <w:rsid w:val="007B4EA1"/>
    <w:rsid w:val="007B4F61"/>
    <w:rsid w:val="007B4FD1"/>
    <w:rsid w:val="007B504D"/>
    <w:rsid w:val="007B5053"/>
    <w:rsid w:val="007B50AD"/>
    <w:rsid w:val="007B51F0"/>
    <w:rsid w:val="007B545C"/>
    <w:rsid w:val="007B5716"/>
    <w:rsid w:val="007B577C"/>
    <w:rsid w:val="007B57BD"/>
    <w:rsid w:val="007B5886"/>
    <w:rsid w:val="007B5968"/>
    <w:rsid w:val="007B5A56"/>
    <w:rsid w:val="007B5B02"/>
    <w:rsid w:val="007B5D15"/>
    <w:rsid w:val="007B5EC2"/>
    <w:rsid w:val="007B5F00"/>
    <w:rsid w:val="007B6047"/>
    <w:rsid w:val="007B60F7"/>
    <w:rsid w:val="007B6118"/>
    <w:rsid w:val="007B6184"/>
    <w:rsid w:val="007B6317"/>
    <w:rsid w:val="007B64B1"/>
    <w:rsid w:val="007B6711"/>
    <w:rsid w:val="007B683A"/>
    <w:rsid w:val="007B6897"/>
    <w:rsid w:val="007B6AC7"/>
    <w:rsid w:val="007B6CD2"/>
    <w:rsid w:val="007B6D29"/>
    <w:rsid w:val="007B6E36"/>
    <w:rsid w:val="007B6EB0"/>
    <w:rsid w:val="007B7187"/>
    <w:rsid w:val="007B71C9"/>
    <w:rsid w:val="007B721F"/>
    <w:rsid w:val="007B722A"/>
    <w:rsid w:val="007B7475"/>
    <w:rsid w:val="007B7666"/>
    <w:rsid w:val="007B76A1"/>
    <w:rsid w:val="007B773A"/>
    <w:rsid w:val="007B7862"/>
    <w:rsid w:val="007B7912"/>
    <w:rsid w:val="007B79B2"/>
    <w:rsid w:val="007B7A99"/>
    <w:rsid w:val="007B7BC3"/>
    <w:rsid w:val="007B7C22"/>
    <w:rsid w:val="007B7D0A"/>
    <w:rsid w:val="007B7D2A"/>
    <w:rsid w:val="007B7D68"/>
    <w:rsid w:val="007B7FC9"/>
    <w:rsid w:val="007BA472"/>
    <w:rsid w:val="007C02C6"/>
    <w:rsid w:val="007C02D0"/>
    <w:rsid w:val="007C0421"/>
    <w:rsid w:val="007C042F"/>
    <w:rsid w:val="007C0516"/>
    <w:rsid w:val="007C056D"/>
    <w:rsid w:val="007C06E7"/>
    <w:rsid w:val="007C06FF"/>
    <w:rsid w:val="007C0967"/>
    <w:rsid w:val="007C0977"/>
    <w:rsid w:val="007C0C1A"/>
    <w:rsid w:val="007C0C2E"/>
    <w:rsid w:val="007C0D6B"/>
    <w:rsid w:val="007C0D86"/>
    <w:rsid w:val="007C0D93"/>
    <w:rsid w:val="007C0D94"/>
    <w:rsid w:val="007C0F9E"/>
    <w:rsid w:val="007C0FA7"/>
    <w:rsid w:val="007C1139"/>
    <w:rsid w:val="007C1629"/>
    <w:rsid w:val="007C1668"/>
    <w:rsid w:val="007C1779"/>
    <w:rsid w:val="007C1857"/>
    <w:rsid w:val="007C1894"/>
    <w:rsid w:val="007C1AA3"/>
    <w:rsid w:val="007C1B95"/>
    <w:rsid w:val="007C1C11"/>
    <w:rsid w:val="007C2037"/>
    <w:rsid w:val="007C2204"/>
    <w:rsid w:val="007C22FA"/>
    <w:rsid w:val="007C2350"/>
    <w:rsid w:val="007C24A2"/>
    <w:rsid w:val="007C24CA"/>
    <w:rsid w:val="007C2AAF"/>
    <w:rsid w:val="007C2B16"/>
    <w:rsid w:val="007C2ECE"/>
    <w:rsid w:val="007C3045"/>
    <w:rsid w:val="007C30AA"/>
    <w:rsid w:val="007C3219"/>
    <w:rsid w:val="007C333E"/>
    <w:rsid w:val="007C3446"/>
    <w:rsid w:val="007C348C"/>
    <w:rsid w:val="007C35CD"/>
    <w:rsid w:val="007C3671"/>
    <w:rsid w:val="007C38B7"/>
    <w:rsid w:val="007C391F"/>
    <w:rsid w:val="007C3A50"/>
    <w:rsid w:val="007C3A9F"/>
    <w:rsid w:val="007C3B84"/>
    <w:rsid w:val="007C3CA4"/>
    <w:rsid w:val="007C3D9A"/>
    <w:rsid w:val="007C3E47"/>
    <w:rsid w:val="007C3F32"/>
    <w:rsid w:val="007C4662"/>
    <w:rsid w:val="007C46AD"/>
    <w:rsid w:val="007C48A5"/>
    <w:rsid w:val="007C4988"/>
    <w:rsid w:val="007C4A62"/>
    <w:rsid w:val="007C4A6C"/>
    <w:rsid w:val="007C4AEA"/>
    <w:rsid w:val="007C4B1E"/>
    <w:rsid w:val="007C4B23"/>
    <w:rsid w:val="007C4CD6"/>
    <w:rsid w:val="007C4FB1"/>
    <w:rsid w:val="007C5076"/>
    <w:rsid w:val="007C50EA"/>
    <w:rsid w:val="007C518B"/>
    <w:rsid w:val="007C5264"/>
    <w:rsid w:val="007C54B5"/>
    <w:rsid w:val="007C56FC"/>
    <w:rsid w:val="007C5751"/>
    <w:rsid w:val="007C57B1"/>
    <w:rsid w:val="007C58A0"/>
    <w:rsid w:val="007C5914"/>
    <w:rsid w:val="007C59EA"/>
    <w:rsid w:val="007C5A7A"/>
    <w:rsid w:val="007C5AFE"/>
    <w:rsid w:val="007C5B06"/>
    <w:rsid w:val="007C5B0C"/>
    <w:rsid w:val="007C5B9A"/>
    <w:rsid w:val="007C5C1E"/>
    <w:rsid w:val="007C5C22"/>
    <w:rsid w:val="007C5E75"/>
    <w:rsid w:val="007C5FB7"/>
    <w:rsid w:val="007C61FE"/>
    <w:rsid w:val="007C6216"/>
    <w:rsid w:val="007C6513"/>
    <w:rsid w:val="007C6590"/>
    <w:rsid w:val="007C65A2"/>
    <w:rsid w:val="007C661E"/>
    <w:rsid w:val="007C66A6"/>
    <w:rsid w:val="007C6762"/>
    <w:rsid w:val="007C6C01"/>
    <w:rsid w:val="007C6C30"/>
    <w:rsid w:val="007C6D40"/>
    <w:rsid w:val="007C6E69"/>
    <w:rsid w:val="007C71F8"/>
    <w:rsid w:val="007C722E"/>
    <w:rsid w:val="007C731A"/>
    <w:rsid w:val="007C757D"/>
    <w:rsid w:val="007C761D"/>
    <w:rsid w:val="007C79C1"/>
    <w:rsid w:val="007C7BB5"/>
    <w:rsid w:val="007C7D78"/>
    <w:rsid w:val="007C7EB6"/>
    <w:rsid w:val="007D004C"/>
    <w:rsid w:val="007D00A6"/>
    <w:rsid w:val="007D00A7"/>
    <w:rsid w:val="007D00AC"/>
    <w:rsid w:val="007D0139"/>
    <w:rsid w:val="007D0160"/>
    <w:rsid w:val="007D021B"/>
    <w:rsid w:val="007D025D"/>
    <w:rsid w:val="007D06BF"/>
    <w:rsid w:val="007D0CB6"/>
    <w:rsid w:val="007D0DB2"/>
    <w:rsid w:val="007D0EDF"/>
    <w:rsid w:val="007D1283"/>
    <w:rsid w:val="007D13EE"/>
    <w:rsid w:val="007D14D9"/>
    <w:rsid w:val="007D1537"/>
    <w:rsid w:val="007D15FC"/>
    <w:rsid w:val="007D16BD"/>
    <w:rsid w:val="007D1750"/>
    <w:rsid w:val="007D1B93"/>
    <w:rsid w:val="007D1C42"/>
    <w:rsid w:val="007D1D9C"/>
    <w:rsid w:val="007D1FC3"/>
    <w:rsid w:val="007D2285"/>
    <w:rsid w:val="007D23F5"/>
    <w:rsid w:val="007D24A9"/>
    <w:rsid w:val="007D24D2"/>
    <w:rsid w:val="007D2601"/>
    <w:rsid w:val="007D290C"/>
    <w:rsid w:val="007D291A"/>
    <w:rsid w:val="007D29E7"/>
    <w:rsid w:val="007D2B5C"/>
    <w:rsid w:val="007D2BF2"/>
    <w:rsid w:val="007D2E82"/>
    <w:rsid w:val="007D2F65"/>
    <w:rsid w:val="007D2F81"/>
    <w:rsid w:val="007D2FEA"/>
    <w:rsid w:val="007D2FF0"/>
    <w:rsid w:val="007D3004"/>
    <w:rsid w:val="007D302C"/>
    <w:rsid w:val="007D306F"/>
    <w:rsid w:val="007D3254"/>
    <w:rsid w:val="007D329A"/>
    <w:rsid w:val="007D32B7"/>
    <w:rsid w:val="007D367E"/>
    <w:rsid w:val="007D39C9"/>
    <w:rsid w:val="007D3AF4"/>
    <w:rsid w:val="007D3B0C"/>
    <w:rsid w:val="007D3BE1"/>
    <w:rsid w:val="007D3D84"/>
    <w:rsid w:val="007D3F00"/>
    <w:rsid w:val="007D40F2"/>
    <w:rsid w:val="007D4170"/>
    <w:rsid w:val="007D4308"/>
    <w:rsid w:val="007D434A"/>
    <w:rsid w:val="007D4469"/>
    <w:rsid w:val="007D4515"/>
    <w:rsid w:val="007D45F0"/>
    <w:rsid w:val="007D4751"/>
    <w:rsid w:val="007D49C0"/>
    <w:rsid w:val="007D49C4"/>
    <w:rsid w:val="007D4B1A"/>
    <w:rsid w:val="007D4FF6"/>
    <w:rsid w:val="007D5008"/>
    <w:rsid w:val="007D5073"/>
    <w:rsid w:val="007D50AD"/>
    <w:rsid w:val="007D5356"/>
    <w:rsid w:val="007D53F0"/>
    <w:rsid w:val="007D5516"/>
    <w:rsid w:val="007D5601"/>
    <w:rsid w:val="007D583D"/>
    <w:rsid w:val="007D5B01"/>
    <w:rsid w:val="007D5BD0"/>
    <w:rsid w:val="007D5C15"/>
    <w:rsid w:val="007D5C5B"/>
    <w:rsid w:val="007D5C7B"/>
    <w:rsid w:val="007D5DB1"/>
    <w:rsid w:val="007D5E3B"/>
    <w:rsid w:val="007D5EE1"/>
    <w:rsid w:val="007D5EF7"/>
    <w:rsid w:val="007D6023"/>
    <w:rsid w:val="007D603C"/>
    <w:rsid w:val="007D613B"/>
    <w:rsid w:val="007D61F7"/>
    <w:rsid w:val="007D6288"/>
    <w:rsid w:val="007D62F4"/>
    <w:rsid w:val="007D6580"/>
    <w:rsid w:val="007D66CC"/>
    <w:rsid w:val="007D66DF"/>
    <w:rsid w:val="007D66E2"/>
    <w:rsid w:val="007D6732"/>
    <w:rsid w:val="007D677A"/>
    <w:rsid w:val="007D683E"/>
    <w:rsid w:val="007D69DA"/>
    <w:rsid w:val="007D6A69"/>
    <w:rsid w:val="007D6BE3"/>
    <w:rsid w:val="007D6D2F"/>
    <w:rsid w:val="007D6F78"/>
    <w:rsid w:val="007D77D8"/>
    <w:rsid w:val="007D7814"/>
    <w:rsid w:val="007D7977"/>
    <w:rsid w:val="007D79C3"/>
    <w:rsid w:val="007D7A7A"/>
    <w:rsid w:val="007D7AE5"/>
    <w:rsid w:val="007D7CA3"/>
    <w:rsid w:val="007D7DE9"/>
    <w:rsid w:val="007D7DFC"/>
    <w:rsid w:val="007D7F2E"/>
    <w:rsid w:val="007E0190"/>
    <w:rsid w:val="007E02A5"/>
    <w:rsid w:val="007E0303"/>
    <w:rsid w:val="007E0391"/>
    <w:rsid w:val="007E03D2"/>
    <w:rsid w:val="007E056C"/>
    <w:rsid w:val="007E05A5"/>
    <w:rsid w:val="007E05E4"/>
    <w:rsid w:val="007E0885"/>
    <w:rsid w:val="007E09C1"/>
    <w:rsid w:val="007E0A3E"/>
    <w:rsid w:val="007E0A7D"/>
    <w:rsid w:val="007E0C7B"/>
    <w:rsid w:val="007E0FE6"/>
    <w:rsid w:val="007E127F"/>
    <w:rsid w:val="007E16D2"/>
    <w:rsid w:val="007E17E0"/>
    <w:rsid w:val="007E18DF"/>
    <w:rsid w:val="007E1901"/>
    <w:rsid w:val="007E19BA"/>
    <w:rsid w:val="007E1C76"/>
    <w:rsid w:val="007E1C8B"/>
    <w:rsid w:val="007E1D3B"/>
    <w:rsid w:val="007E1E08"/>
    <w:rsid w:val="007E1F50"/>
    <w:rsid w:val="007E200D"/>
    <w:rsid w:val="007E2103"/>
    <w:rsid w:val="007E2113"/>
    <w:rsid w:val="007E2114"/>
    <w:rsid w:val="007E2119"/>
    <w:rsid w:val="007E2175"/>
    <w:rsid w:val="007E2331"/>
    <w:rsid w:val="007E2500"/>
    <w:rsid w:val="007E26B6"/>
    <w:rsid w:val="007E27E6"/>
    <w:rsid w:val="007E2840"/>
    <w:rsid w:val="007E294A"/>
    <w:rsid w:val="007E2B21"/>
    <w:rsid w:val="007E2B28"/>
    <w:rsid w:val="007E2B8A"/>
    <w:rsid w:val="007E2BD5"/>
    <w:rsid w:val="007E2DAD"/>
    <w:rsid w:val="007E2FBF"/>
    <w:rsid w:val="007E3130"/>
    <w:rsid w:val="007E3268"/>
    <w:rsid w:val="007E32E5"/>
    <w:rsid w:val="007E36AF"/>
    <w:rsid w:val="007E387B"/>
    <w:rsid w:val="007E3BBB"/>
    <w:rsid w:val="007E3D19"/>
    <w:rsid w:val="007E3E51"/>
    <w:rsid w:val="007E41CC"/>
    <w:rsid w:val="007E42AE"/>
    <w:rsid w:val="007E42F2"/>
    <w:rsid w:val="007E4334"/>
    <w:rsid w:val="007E438A"/>
    <w:rsid w:val="007E445B"/>
    <w:rsid w:val="007E4462"/>
    <w:rsid w:val="007E4535"/>
    <w:rsid w:val="007E458C"/>
    <w:rsid w:val="007E45DB"/>
    <w:rsid w:val="007E4664"/>
    <w:rsid w:val="007E46EF"/>
    <w:rsid w:val="007E4707"/>
    <w:rsid w:val="007E4780"/>
    <w:rsid w:val="007E47E8"/>
    <w:rsid w:val="007E484D"/>
    <w:rsid w:val="007E4937"/>
    <w:rsid w:val="007E4A89"/>
    <w:rsid w:val="007E4B26"/>
    <w:rsid w:val="007E4C0A"/>
    <w:rsid w:val="007E4C77"/>
    <w:rsid w:val="007E4C96"/>
    <w:rsid w:val="007E4DCA"/>
    <w:rsid w:val="007E4EE3"/>
    <w:rsid w:val="007E4F3F"/>
    <w:rsid w:val="007E4F74"/>
    <w:rsid w:val="007E522E"/>
    <w:rsid w:val="007E525F"/>
    <w:rsid w:val="007E5556"/>
    <w:rsid w:val="007E5572"/>
    <w:rsid w:val="007E5613"/>
    <w:rsid w:val="007E572A"/>
    <w:rsid w:val="007E59A2"/>
    <w:rsid w:val="007E59DB"/>
    <w:rsid w:val="007E5A7E"/>
    <w:rsid w:val="007E5A97"/>
    <w:rsid w:val="007E5D30"/>
    <w:rsid w:val="007E61FE"/>
    <w:rsid w:val="007E65EB"/>
    <w:rsid w:val="007E68A3"/>
    <w:rsid w:val="007E68D4"/>
    <w:rsid w:val="007E69BC"/>
    <w:rsid w:val="007E6E7C"/>
    <w:rsid w:val="007E705E"/>
    <w:rsid w:val="007E7188"/>
    <w:rsid w:val="007E71A6"/>
    <w:rsid w:val="007E7223"/>
    <w:rsid w:val="007E73AE"/>
    <w:rsid w:val="007E73BA"/>
    <w:rsid w:val="007E7487"/>
    <w:rsid w:val="007E74A0"/>
    <w:rsid w:val="007E7693"/>
    <w:rsid w:val="007E778B"/>
    <w:rsid w:val="007E77E9"/>
    <w:rsid w:val="007E77F3"/>
    <w:rsid w:val="007E7855"/>
    <w:rsid w:val="007E788B"/>
    <w:rsid w:val="007E7892"/>
    <w:rsid w:val="007E7903"/>
    <w:rsid w:val="007E79DA"/>
    <w:rsid w:val="007E79E3"/>
    <w:rsid w:val="007E7A4A"/>
    <w:rsid w:val="007E7B2C"/>
    <w:rsid w:val="007E7B77"/>
    <w:rsid w:val="007E7BC0"/>
    <w:rsid w:val="007E7BD3"/>
    <w:rsid w:val="007E7C67"/>
    <w:rsid w:val="007E7CAB"/>
    <w:rsid w:val="007E7CC6"/>
    <w:rsid w:val="007F00CF"/>
    <w:rsid w:val="007F00D7"/>
    <w:rsid w:val="007F0260"/>
    <w:rsid w:val="007F02A3"/>
    <w:rsid w:val="007F02BB"/>
    <w:rsid w:val="007F03DC"/>
    <w:rsid w:val="007F046D"/>
    <w:rsid w:val="007F05B3"/>
    <w:rsid w:val="007F05C9"/>
    <w:rsid w:val="007F063C"/>
    <w:rsid w:val="007F06AD"/>
    <w:rsid w:val="007F087E"/>
    <w:rsid w:val="007F08F0"/>
    <w:rsid w:val="007F0955"/>
    <w:rsid w:val="007F0AD0"/>
    <w:rsid w:val="007F0CEC"/>
    <w:rsid w:val="007F0DC6"/>
    <w:rsid w:val="007F1011"/>
    <w:rsid w:val="007F1278"/>
    <w:rsid w:val="007F12B7"/>
    <w:rsid w:val="007F148B"/>
    <w:rsid w:val="007F184B"/>
    <w:rsid w:val="007F186D"/>
    <w:rsid w:val="007F1980"/>
    <w:rsid w:val="007F1A5E"/>
    <w:rsid w:val="007F1B08"/>
    <w:rsid w:val="007F20B4"/>
    <w:rsid w:val="007F20DC"/>
    <w:rsid w:val="007F2114"/>
    <w:rsid w:val="007F226A"/>
    <w:rsid w:val="007F22F9"/>
    <w:rsid w:val="007F2430"/>
    <w:rsid w:val="007F258C"/>
    <w:rsid w:val="007F2C82"/>
    <w:rsid w:val="007F2CDB"/>
    <w:rsid w:val="007F2CE0"/>
    <w:rsid w:val="007F2D59"/>
    <w:rsid w:val="007F2D6F"/>
    <w:rsid w:val="007F2DE6"/>
    <w:rsid w:val="007F2FD6"/>
    <w:rsid w:val="007F3033"/>
    <w:rsid w:val="007F30F5"/>
    <w:rsid w:val="007F31D1"/>
    <w:rsid w:val="007F3327"/>
    <w:rsid w:val="007F338D"/>
    <w:rsid w:val="007F345D"/>
    <w:rsid w:val="007F3480"/>
    <w:rsid w:val="007F36ED"/>
    <w:rsid w:val="007F38E8"/>
    <w:rsid w:val="007F395E"/>
    <w:rsid w:val="007F3990"/>
    <w:rsid w:val="007F3A71"/>
    <w:rsid w:val="007F3AB5"/>
    <w:rsid w:val="007F3C28"/>
    <w:rsid w:val="007F3E36"/>
    <w:rsid w:val="007F3EC2"/>
    <w:rsid w:val="007F4082"/>
    <w:rsid w:val="007F40F0"/>
    <w:rsid w:val="007F4208"/>
    <w:rsid w:val="007F4526"/>
    <w:rsid w:val="007F4536"/>
    <w:rsid w:val="007F46F5"/>
    <w:rsid w:val="007F4A6A"/>
    <w:rsid w:val="007F4DAB"/>
    <w:rsid w:val="007F4ED7"/>
    <w:rsid w:val="007F4EFF"/>
    <w:rsid w:val="007F50E2"/>
    <w:rsid w:val="007F513F"/>
    <w:rsid w:val="007F5146"/>
    <w:rsid w:val="007F52B9"/>
    <w:rsid w:val="007F5304"/>
    <w:rsid w:val="007F5473"/>
    <w:rsid w:val="007F54B4"/>
    <w:rsid w:val="007F5571"/>
    <w:rsid w:val="007F56B9"/>
    <w:rsid w:val="007F57EC"/>
    <w:rsid w:val="007F586C"/>
    <w:rsid w:val="007F5C51"/>
    <w:rsid w:val="007F5D42"/>
    <w:rsid w:val="007F5DF6"/>
    <w:rsid w:val="007F611F"/>
    <w:rsid w:val="007F632B"/>
    <w:rsid w:val="007F6341"/>
    <w:rsid w:val="007F63CD"/>
    <w:rsid w:val="007F6582"/>
    <w:rsid w:val="007F65BD"/>
    <w:rsid w:val="007F66D4"/>
    <w:rsid w:val="007F674E"/>
    <w:rsid w:val="007F67BD"/>
    <w:rsid w:val="007F6888"/>
    <w:rsid w:val="007F6DF9"/>
    <w:rsid w:val="007F6E70"/>
    <w:rsid w:val="007F6F44"/>
    <w:rsid w:val="007F70E0"/>
    <w:rsid w:val="007F7364"/>
    <w:rsid w:val="007F7562"/>
    <w:rsid w:val="007F75DA"/>
    <w:rsid w:val="007F760E"/>
    <w:rsid w:val="007F766A"/>
    <w:rsid w:val="007F7719"/>
    <w:rsid w:val="007F77B1"/>
    <w:rsid w:val="007F77EF"/>
    <w:rsid w:val="007F7A79"/>
    <w:rsid w:val="007F7AC1"/>
    <w:rsid w:val="007F7B69"/>
    <w:rsid w:val="007F7CBF"/>
    <w:rsid w:val="007F7DD9"/>
    <w:rsid w:val="007F7F2D"/>
    <w:rsid w:val="008000E8"/>
    <w:rsid w:val="0080036D"/>
    <w:rsid w:val="008003ED"/>
    <w:rsid w:val="00800432"/>
    <w:rsid w:val="0080046A"/>
    <w:rsid w:val="00800609"/>
    <w:rsid w:val="00800A13"/>
    <w:rsid w:val="00800CA7"/>
    <w:rsid w:val="00800DAF"/>
    <w:rsid w:val="00800DD6"/>
    <w:rsid w:val="00800EAA"/>
    <w:rsid w:val="00800F19"/>
    <w:rsid w:val="0080107A"/>
    <w:rsid w:val="0080165B"/>
    <w:rsid w:val="0080169E"/>
    <w:rsid w:val="00801814"/>
    <w:rsid w:val="00801900"/>
    <w:rsid w:val="00801C44"/>
    <w:rsid w:val="00801DD2"/>
    <w:rsid w:val="00801DDA"/>
    <w:rsid w:val="00801E75"/>
    <w:rsid w:val="00801EB6"/>
    <w:rsid w:val="00801ED4"/>
    <w:rsid w:val="00801FD4"/>
    <w:rsid w:val="00802021"/>
    <w:rsid w:val="00802053"/>
    <w:rsid w:val="0080209D"/>
    <w:rsid w:val="0080212D"/>
    <w:rsid w:val="0080248F"/>
    <w:rsid w:val="0080251A"/>
    <w:rsid w:val="00802691"/>
    <w:rsid w:val="00802700"/>
    <w:rsid w:val="00802735"/>
    <w:rsid w:val="00802A49"/>
    <w:rsid w:val="00802A50"/>
    <w:rsid w:val="00802B3A"/>
    <w:rsid w:val="00802BCF"/>
    <w:rsid w:val="00802D3B"/>
    <w:rsid w:val="00802F20"/>
    <w:rsid w:val="00802F7D"/>
    <w:rsid w:val="00802FEB"/>
    <w:rsid w:val="008030E8"/>
    <w:rsid w:val="00803198"/>
    <w:rsid w:val="008031CF"/>
    <w:rsid w:val="00803203"/>
    <w:rsid w:val="008034A7"/>
    <w:rsid w:val="00803659"/>
    <w:rsid w:val="0080366B"/>
    <w:rsid w:val="008036AD"/>
    <w:rsid w:val="00803735"/>
    <w:rsid w:val="00803775"/>
    <w:rsid w:val="00803799"/>
    <w:rsid w:val="008037FD"/>
    <w:rsid w:val="00803960"/>
    <w:rsid w:val="00803AC6"/>
    <w:rsid w:val="00803B52"/>
    <w:rsid w:val="00803B65"/>
    <w:rsid w:val="00803BC1"/>
    <w:rsid w:val="00803CAB"/>
    <w:rsid w:val="00803CF3"/>
    <w:rsid w:val="00803E7B"/>
    <w:rsid w:val="00803F4D"/>
    <w:rsid w:val="00803F86"/>
    <w:rsid w:val="0080400E"/>
    <w:rsid w:val="00804018"/>
    <w:rsid w:val="008041E9"/>
    <w:rsid w:val="00804330"/>
    <w:rsid w:val="0080475D"/>
    <w:rsid w:val="00804C1F"/>
    <w:rsid w:val="00804D83"/>
    <w:rsid w:val="00804E19"/>
    <w:rsid w:val="00804E49"/>
    <w:rsid w:val="00804E5D"/>
    <w:rsid w:val="008051A4"/>
    <w:rsid w:val="00805287"/>
    <w:rsid w:val="00805593"/>
    <w:rsid w:val="0080559E"/>
    <w:rsid w:val="008055BE"/>
    <w:rsid w:val="008056A9"/>
    <w:rsid w:val="00805924"/>
    <w:rsid w:val="008059B2"/>
    <w:rsid w:val="00805AC2"/>
    <w:rsid w:val="00805D2D"/>
    <w:rsid w:val="00805EEF"/>
    <w:rsid w:val="00806170"/>
    <w:rsid w:val="008065C4"/>
    <w:rsid w:val="008067A9"/>
    <w:rsid w:val="00806971"/>
    <w:rsid w:val="00806A41"/>
    <w:rsid w:val="00806DE5"/>
    <w:rsid w:val="00806E4E"/>
    <w:rsid w:val="00806E6E"/>
    <w:rsid w:val="00807088"/>
    <w:rsid w:val="0080753C"/>
    <w:rsid w:val="00807760"/>
    <w:rsid w:val="008079BE"/>
    <w:rsid w:val="00807A94"/>
    <w:rsid w:val="00807CE2"/>
    <w:rsid w:val="00807E1D"/>
    <w:rsid w:val="00807E8B"/>
    <w:rsid w:val="00807FED"/>
    <w:rsid w:val="008103F7"/>
    <w:rsid w:val="00810494"/>
    <w:rsid w:val="008105C8"/>
    <w:rsid w:val="008105CF"/>
    <w:rsid w:val="008105D6"/>
    <w:rsid w:val="00810712"/>
    <w:rsid w:val="0081084C"/>
    <w:rsid w:val="00810960"/>
    <w:rsid w:val="00810A35"/>
    <w:rsid w:val="00810A70"/>
    <w:rsid w:val="00810B7D"/>
    <w:rsid w:val="00810C17"/>
    <w:rsid w:val="00810DD1"/>
    <w:rsid w:val="00810E99"/>
    <w:rsid w:val="00811042"/>
    <w:rsid w:val="008112D5"/>
    <w:rsid w:val="00811670"/>
    <w:rsid w:val="008116D7"/>
    <w:rsid w:val="0081182C"/>
    <w:rsid w:val="0081184D"/>
    <w:rsid w:val="008118B7"/>
    <w:rsid w:val="008118F6"/>
    <w:rsid w:val="00811926"/>
    <w:rsid w:val="00811A8D"/>
    <w:rsid w:val="00811C05"/>
    <w:rsid w:val="00811DD7"/>
    <w:rsid w:val="00811E1E"/>
    <w:rsid w:val="00811E29"/>
    <w:rsid w:val="00811E8F"/>
    <w:rsid w:val="008121D6"/>
    <w:rsid w:val="0081228F"/>
    <w:rsid w:val="00812428"/>
    <w:rsid w:val="0081245B"/>
    <w:rsid w:val="008125E7"/>
    <w:rsid w:val="008127A7"/>
    <w:rsid w:val="0081287C"/>
    <w:rsid w:val="008128AB"/>
    <w:rsid w:val="008128FF"/>
    <w:rsid w:val="00812A0B"/>
    <w:rsid w:val="00812A56"/>
    <w:rsid w:val="00812B10"/>
    <w:rsid w:val="00812CB3"/>
    <w:rsid w:val="00812CDD"/>
    <w:rsid w:val="00812DFE"/>
    <w:rsid w:val="00812E76"/>
    <w:rsid w:val="00812F32"/>
    <w:rsid w:val="00812FAB"/>
    <w:rsid w:val="00813201"/>
    <w:rsid w:val="0081349A"/>
    <w:rsid w:val="00813812"/>
    <w:rsid w:val="00813A2C"/>
    <w:rsid w:val="00813A74"/>
    <w:rsid w:val="00813B13"/>
    <w:rsid w:val="00813D3C"/>
    <w:rsid w:val="00813F32"/>
    <w:rsid w:val="00813FAF"/>
    <w:rsid w:val="00814027"/>
    <w:rsid w:val="008141F3"/>
    <w:rsid w:val="00814243"/>
    <w:rsid w:val="00814331"/>
    <w:rsid w:val="008146A6"/>
    <w:rsid w:val="00814753"/>
    <w:rsid w:val="00814A05"/>
    <w:rsid w:val="00814AD9"/>
    <w:rsid w:val="00814AF0"/>
    <w:rsid w:val="00814D75"/>
    <w:rsid w:val="00814D90"/>
    <w:rsid w:val="0081531B"/>
    <w:rsid w:val="00815334"/>
    <w:rsid w:val="00815379"/>
    <w:rsid w:val="00815423"/>
    <w:rsid w:val="00815693"/>
    <w:rsid w:val="008156E4"/>
    <w:rsid w:val="0081572E"/>
    <w:rsid w:val="00815809"/>
    <w:rsid w:val="00815818"/>
    <w:rsid w:val="00815A83"/>
    <w:rsid w:val="00815D03"/>
    <w:rsid w:val="00815DA1"/>
    <w:rsid w:val="00815E4D"/>
    <w:rsid w:val="0081601D"/>
    <w:rsid w:val="008160F3"/>
    <w:rsid w:val="0081618F"/>
    <w:rsid w:val="0081622A"/>
    <w:rsid w:val="008162C7"/>
    <w:rsid w:val="00816488"/>
    <w:rsid w:val="008164EA"/>
    <w:rsid w:val="00816745"/>
    <w:rsid w:val="008167ED"/>
    <w:rsid w:val="008167FD"/>
    <w:rsid w:val="008169C6"/>
    <w:rsid w:val="008169D1"/>
    <w:rsid w:val="00816B8D"/>
    <w:rsid w:val="00816C85"/>
    <w:rsid w:val="00816CEE"/>
    <w:rsid w:val="00816CFD"/>
    <w:rsid w:val="00816D95"/>
    <w:rsid w:val="00816DD9"/>
    <w:rsid w:val="00816F63"/>
    <w:rsid w:val="00816F76"/>
    <w:rsid w:val="008172DF"/>
    <w:rsid w:val="00817319"/>
    <w:rsid w:val="008173A3"/>
    <w:rsid w:val="0081779C"/>
    <w:rsid w:val="008178B9"/>
    <w:rsid w:val="0081791A"/>
    <w:rsid w:val="00817BA7"/>
    <w:rsid w:val="00817C72"/>
    <w:rsid w:val="00817CC4"/>
    <w:rsid w:val="00817D9B"/>
    <w:rsid w:val="00817FC5"/>
    <w:rsid w:val="00820145"/>
    <w:rsid w:val="00820287"/>
    <w:rsid w:val="008202CA"/>
    <w:rsid w:val="0082039B"/>
    <w:rsid w:val="008203EE"/>
    <w:rsid w:val="00820437"/>
    <w:rsid w:val="00820451"/>
    <w:rsid w:val="008205B2"/>
    <w:rsid w:val="00820652"/>
    <w:rsid w:val="00820775"/>
    <w:rsid w:val="00820843"/>
    <w:rsid w:val="00820A43"/>
    <w:rsid w:val="00820F2D"/>
    <w:rsid w:val="00820F4F"/>
    <w:rsid w:val="00820F7B"/>
    <w:rsid w:val="00820FA7"/>
    <w:rsid w:val="008212C0"/>
    <w:rsid w:val="0082130D"/>
    <w:rsid w:val="00821669"/>
    <w:rsid w:val="00821691"/>
    <w:rsid w:val="008216D6"/>
    <w:rsid w:val="0082192E"/>
    <w:rsid w:val="00821A5B"/>
    <w:rsid w:val="00821C87"/>
    <w:rsid w:val="00821E1A"/>
    <w:rsid w:val="00822103"/>
    <w:rsid w:val="00822202"/>
    <w:rsid w:val="00822629"/>
    <w:rsid w:val="00822748"/>
    <w:rsid w:val="00822765"/>
    <w:rsid w:val="0082298B"/>
    <w:rsid w:val="00822A0C"/>
    <w:rsid w:val="00822ECD"/>
    <w:rsid w:val="00822FEF"/>
    <w:rsid w:val="00823004"/>
    <w:rsid w:val="00823109"/>
    <w:rsid w:val="00823125"/>
    <w:rsid w:val="00823367"/>
    <w:rsid w:val="0082354F"/>
    <w:rsid w:val="00823594"/>
    <w:rsid w:val="008235FD"/>
    <w:rsid w:val="0082371B"/>
    <w:rsid w:val="0082392F"/>
    <w:rsid w:val="0082393C"/>
    <w:rsid w:val="0082396B"/>
    <w:rsid w:val="008239F9"/>
    <w:rsid w:val="00823A19"/>
    <w:rsid w:val="00823BDB"/>
    <w:rsid w:val="00823C64"/>
    <w:rsid w:val="00823CB0"/>
    <w:rsid w:val="00823D15"/>
    <w:rsid w:val="00823FF7"/>
    <w:rsid w:val="008240E7"/>
    <w:rsid w:val="00824237"/>
    <w:rsid w:val="008242D4"/>
    <w:rsid w:val="00824418"/>
    <w:rsid w:val="00824984"/>
    <w:rsid w:val="00824C48"/>
    <w:rsid w:val="00824D0A"/>
    <w:rsid w:val="0082507B"/>
    <w:rsid w:val="00825207"/>
    <w:rsid w:val="0082529D"/>
    <w:rsid w:val="008252E3"/>
    <w:rsid w:val="0082531E"/>
    <w:rsid w:val="00825475"/>
    <w:rsid w:val="0082563D"/>
    <w:rsid w:val="008256D0"/>
    <w:rsid w:val="00825DD9"/>
    <w:rsid w:val="00825E3F"/>
    <w:rsid w:val="00825EBE"/>
    <w:rsid w:val="00825F60"/>
    <w:rsid w:val="00825F95"/>
    <w:rsid w:val="008260DC"/>
    <w:rsid w:val="00826272"/>
    <w:rsid w:val="00826293"/>
    <w:rsid w:val="0082651C"/>
    <w:rsid w:val="0082666F"/>
    <w:rsid w:val="008269B8"/>
    <w:rsid w:val="00826A40"/>
    <w:rsid w:val="00826B16"/>
    <w:rsid w:val="00826C6B"/>
    <w:rsid w:val="00826DEC"/>
    <w:rsid w:val="00826E74"/>
    <w:rsid w:val="00826E8F"/>
    <w:rsid w:val="00826F52"/>
    <w:rsid w:val="008271FA"/>
    <w:rsid w:val="0082721C"/>
    <w:rsid w:val="008272E9"/>
    <w:rsid w:val="00827315"/>
    <w:rsid w:val="0082735B"/>
    <w:rsid w:val="0082738E"/>
    <w:rsid w:val="00827524"/>
    <w:rsid w:val="0082755C"/>
    <w:rsid w:val="00827578"/>
    <w:rsid w:val="008277DC"/>
    <w:rsid w:val="00827B7F"/>
    <w:rsid w:val="00827BA0"/>
    <w:rsid w:val="00827C47"/>
    <w:rsid w:val="00827FC8"/>
    <w:rsid w:val="00830000"/>
    <w:rsid w:val="00830152"/>
    <w:rsid w:val="008302B3"/>
    <w:rsid w:val="00830347"/>
    <w:rsid w:val="008304C6"/>
    <w:rsid w:val="00830702"/>
    <w:rsid w:val="0083070A"/>
    <w:rsid w:val="008307AE"/>
    <w:rsid w:val="0083094A"/>
    <w:rsid w:val="00830A89"/>
    <w:rsid w:val="00830ACB"/>
    <w:rsid w:val="00830F92"/>
    <w:rsid w:val="00830FA9"/>
    <w:rsid w:val="008310B8"/>
    <w:rsid w:val="0083138A"/>
    <w:rsid w:val="008313D1"/>
    <w:rsid w:val="00831452"/>
    <w:rsid w:val="008314A6"/>
    <w:rsid w:val="00831535"/>
    <w:rsid w:val="00831633"/>
    <w:rsid w:val="00831AA6"/>
    <w:rsid w:val="00831AC5"/>
    <w:rsid w:val="00831C77"/>
    <w:rsid w:val="00831C82"/>
    <w:rsid w:val="00831CAE"/>
    <w:rsid w:val="00831D73"/>
    <w:rsid w:val="00831DB9"/>
    <w:rsid w:val="00831ECE"/>
    <w:rsid w:val="00832341"/>
    <w:rsid w:val="00832606"/>
    <w:rsid w:val="0083276C"/>
    <w:rsid w:val="00832775"/>
    <w:rsid w:val="008327E7"/>
    <w:rsid w:val="00832803"/>
    <w:rsid w:val="0083281C"/>
    <w:rsid w:val="00832A73"/>
    <w:rsid w:val="00832C4B"/>
    <w:rsid w:val="00832CB4"/>
    <w:rsid w:val="00832D9A"/>
    <w:rsid w:val="00832DB6"/>
    <w:rsid w:val="00832DC8"/>
    <w:rsid w:val="00832E1F"/>
    <w:rsid w:val="00832E53"/>
    <w:rsid w:val="00832F5C"/>
    <w:rsid w:val="00832F71"/>
    <w:rsid w:val="00832FB9"/>
    <w:rsid w:val="00832FCB"/>
    <w:rsid w:val="00833074"/>
    <w:rsid w:val="008332D7"/>
    <w:rsid w:val="0083332F"/>
    <w:rsid w:val="00833485"/>
    <w:rsid w:val="0083349F"/>
    <w:rsid w:val="00833525"/>
    <w:rsid w:val="0083362A"/>
    <w:rsid w:val="008338D1"/>
    <w:rsid w:val="008339BC"/>
    <w:rsid w:val="008339CF"/>
    <w:rsid w:val="00833AB3"/>
    <w:rsid w:val="00833B1F"/>
    <w:rsid w:val="00833BFE"/>
    <w:rsid w:val="00833F7B"/>
    <w:rsid w:val="00834295"/>
    <w:rsid w:val="008343CA"/>
    <w:rsid w:val="008343E1"/>
    <w:rsid w:val="0083441E"/>
    <w:rsid w:val="00834551"/>
    <w:rsid w:val="008345FD"/>
    <w:rsid w:val="008347EC"/>
    <w:rsid w:val="008348C8"/>
    <w:rsid w:val="00834924"/>
    <w:rsid w:val="00834AB7"/>
    <w:rsid w:val="00834B42"/>
    <w:rsid w:val="00834C7B"/>
    <w:rsid w:val="00835158"/>
    <w:rsid w:val="008352C8"/>
    <w:rsid w:val="008352DA"/>
    <w:rsid w:val="0083531A"/>
    <w:rsid w:val="00835325"/>
    <w:rsid w:val="00835406"/>
    <w:rsid w:val="0083570D"/>
    <w:rsid w:val="0083572B"/>
    <w:rsid w:val="0083584C"/>
    <w:rsid w:val="00835A36"/>
    <w:rsid w:val="00835BD0"/>
    <w:rsid w:val="00835C03"/>
    <w:rsid w:val="00835C1E"/>
    <w:rsid w:val="00835C6E"/>
    <w:rsid w:val="00835CD0"/>
    <w:rsid w:val="00835CD2"/>
    <w:rsid w:val="00835DAC"/>
    <w:rsid w:val="00835FFA"/>
    <w:rsid w:val="00836265"/>
    <w:rsid w:val="008362A2"/>
    <w:rsid w:val="008362F1"/>
    <w:rsid w:val="008366A4"/>
    <w:rsid w:val="00836877"/>
    <w:rsid w:val="008368D2"/>
    <w:rsid w:val="0083690F"/>
    <w:rsid w:val="00836913"/>
    <w:rsid w:val="00836971"/>
    <w:rsid w:val="00836A1B"/>
    <w:rsid w:val="00836B17"/>
    <w:rsid w:val="00836C2A"/>
    <w:rsid w:val="00836F51"/>
    <w:rsid w:val="00836F89"/>
    <w:rsid w:val="00836FC0"/>
    <w:rsid w:val="008372CE"/>
    <w:rsid w:val="0083733C"/>
    <w:rsid w:val="008373D3"/>
    <w:rsid w:val="00837573"/>
    <w:rsid w:val="008375F6"/>
    <w:rsid w:val="008376AF"/>
    <w:rsid w:val="00837763"/>
    <w:rsid w:val="0083786D"/>
    <w:rsid w:val="00837BEC"/>
    <w:rsid w:val="00840087"/>
    <w:rsid w:val="00840229"/>
    <w:rsid w:val="00840256"/>
    <w:rsid w:val="0084064D"/>
    <w:rsid w:val="0084084C"/>
    <w:rsid w:val="00840959"/>
    <w:rsid w:val="0084095A"/>
    <w:rsid w:val="008409E3"/>
    <w:rsid w:val="00840CC0"/>
    <w:rsid w:val="00840CCC"/>
    <w:rsid w:val="00840D16"/>
    <w:rsid w:val="00840E1C"/>
    <w:rsid w:val="00841035"/>
    <w:rsid w:val="008410B6"/>
    <w:rsid w:val="008413B4"/>
    <w:rsid w:val="008413EA"/>
    <w:rsid w:val="008414D7"/>
    <w:rsid w:val="008416D0"/>
    <w:rsid w:val="0084181B"/>
    <w:rsid w:val="008418DF"/>
    <w:rsid w:val="008419F1"/>
    <w:rsid w:val="00841D08"/>
    <w:rsid w:val="00841D2E"/>
    <w:rsid w:val="00841DB7"/>
    <w:rsid w:val="00841E1E"/>
    <w:rsid w:val="00841F8A"/>
    <w:rsid w:val="00841F8B"/>
    <w:rsid w:val="00842004"/>
    <w:rsid w:val="008420D3"/>
    <w:rsid w:val="008421D6"/>
    <w:rsid w:val="0084240A"/>
    <w:rsid w:val="00842414"/>
    <w:rsid w:val="00842479"/>
    <w:rsid w:val="0084272E"/>
    <w:rsid w:val="00842A5E"/>
    <w:rsid w:val="00842AE1"/>
    <w:rsid w:val="00842CE3"/>
    <w:rsid w:val="00842D98"/>
    <w:rsid w:val="00842DB9"/>
    <w:rsid w:val="00842E98"/>
    <w:rsid w:val="00842EB1"/>
    <w:rsid w:val="00842FD7"/>
    <w:rsid w:val="0084300A"/>
    <w:rsid w:val="00843352"/>
    <w:rsid w:val="00843505"/>
    <w:rsid w:val="008435FD"/>
    <w:rsid w:val="0084361B"/>
    <w:rsid w:val="008436E1"/>
    <w:rsid w:val="00843BCA"/>
    <w:rsid w:val="00843C02"/>
    <w:rsid w:val="00843C03"/>
    <w:rsid w:val="00843D27"/>
    <w:rsid w:val="00843D32"/>
    <w:rsid w:val="00843FDB"/>
    <w:rsid w:val="0084402E"/>
    <w:rsid w:val="00844253"/>
    <w:rsid w:val="00844336"/>
    <w:rsid w:val="008443F5"/>
    <w:rsid w:val="008446C5"/>
    <w:rsid w:val="00844748"/>
    <w:rsid w:val="00844855"/>
    <w:rsid w:val="00844A22"/>
    <w:rsid w:val="00844D7F"/>
    <w:rsid w:val="00845274"/>
    <w:rsid w:val="008455D6"/>
    <w:rsid w:val="00845864"/>
    <w:rsid w:val="008458C8"/>
    <w:rsid w:val="008458E5"/>
    <w:rsid w:val="00845B12"/>
    <w:rsid w:val="00845B2C"/>
    <w:rsid w:val="00845B82"/>
    <w:rsid w:val="00845BAC"/>
    <w:rsid w:val="00845DC5"/>
    <w:rsid w:val="00845FC5"/>
    <w:rsid w:val="008461E1"/>
    <w:rsid w:val="00846421"/>
    <w:rsid w:val="00846653"/>
    <w:rsid w:val="00846667"/>
    <w:rsid w:val="008466E0"/>
    <w:rsid w:val="008467AB"/>
    <w:rsid w:val="00846BA2"/>
    <w:rsid w:val="00846CAE"/>
    <w:rsid w:val="00846CC4"/>
    <w:rsid w:val="00846EC5"/>
    <w:rsid w:val="00846F7B"/>
    <w:rsid w:val="008470EB"/>
    <w:rsid w:val="00847128"/>
    <w:rsid w:val="0084734F"/>
    <w:rsid w:val="00847413"/>
    <w:rsid w:val="008474E9"/>
    <w:rsid w:val="0084790B"/>
    <w:rsid w:val="00847A2B"/>
    <w:rsid w:val="00847C0A"/>
    <w:rsid w:val="00847E10"/>
    <w:rsid w:val="00847E5C"/>
    <w:rsid w:val="00850037"/>
    <w:rsid w:val="0085009F"/>
    <w:rsid w:val="0085030C"/>
    <w:rsid w:val="00850367"/>
    <w:rsid w:val="008506D3"/>
    <w:rsid w:val="0085071D"/>
    <w:rsid w:val="008509FD"/>
    <w:rsid w:val="00850AA2"/>
    <w:rsid w:val="00850AB7"/>
    <w:rsid w:val="00850C58"/>
    <w:rsid w:val="00850C81"/>
    <w:rsid w:val="00850D0E"/>
    <w:rsid w:val="00850D3B"/>
    <w:rsid w:val="00850E61"/>
    <w:rsid w:val="00850EDE"/>
    <w:rsid w:val="00850EEA"/>
    <w:rsid w:val="00850EFC"/>
    <w:rsid w:val="00850FF2"/>
    <w:rsid w:val="00851045"/>
    <w:rsid w:val="00851146"/>
    <w:rsid w:val="008511D6"/>
    <w:rsid w:val="0085122F"/>
    <w:rsid w:val="008512C2"/>
    <w:rsid w:val="00851319"/>
    <w:rsid w:val="0085138A"/>
    <w:rsid w:val="008514C5"/>
    <w:rsid w:val="0085185D"/>
    <w:rsid w:val="00851983"/>
    <w:rsid w:val="00851AEB"/>
    <w:rsid w:val="00851AED"/>
    <w:rsid w:val="00851B61"/>
    <w:rsid w:val="00851C2B"/>
    <w:rsid w:val="00851E49"/>
    <w:rsid w:val="00851FCA"/>
    <w:rsid w:val="008522EF"/>
    <w:rsid w:val="0085241F"/>
    <w:rsid w:val="0085242A"/>
    <w:rsid w:val="0085256B"/>
    <w:rsid w:val="008526D7"/>
    <w:rsid w:val="008526DE"/>
    <w:rsid w:val="008527A8"/>
    <w:rsid w:val="00852804"/>
    <w:rsid w:val="008529D5"/>
    <w:rsid w:val="00852C87"/>
    <w:rsid w:val="00852D68"/>
    <w:rsid w:val="00852F09"/>
    <w:rsid w:val="0085315A"/>
    <w:rsid w:val="008531C3"/>
    <w:rsid w:val="0085322F"/>
    <w:rsid w:val="008532C6"/>
    <w:rsid w:val="0085336D"/>
    <w:rsid w:val="008535D7"/>
    <w:rsid w:val="0085360F"/>
    <w:rsid w:val="008536FA"/>
    <w:rsid w:val="00853889"/>
    <w:rsid w:val="00853D67"/>
    <w:rsid w:val="00853DE1"/>
    <w:rsid w:val="00853E1C"/>
    <w:rsid w:val="00853E34"/>
    <w:rsid w:val="00854051"/>
    <w:rsid w:val="0085412B"/>
    <w:rsid w:val="008541D8"/>
    <w:rsid w:val="00854216"/>
    <w:rsid w:val="00854435"/>
    <w:rsid w:val="00854469"/>
    <w:rsid w:val="008544AF"/>
    <w:rsid w:val="0085451B"/>
    <w:rsid w:val="0085457C"/>
    <w:rsid w:val="0085474D"/>
    <w:rsid w:val="00854756"/>
    <w:rsid w:val="00854770"/>
    <w:rsid w:val="0085478C"/>
    <w:rsid w:val="008548DB"/>
    <w:rsid w:val="0085496E"/>
    <w:rsid w:val="008549B1"/>
    <w:rsid w:val="00854A80"/>
    <w:rsid w:val="00854BA8"/>
    <w:rsid w:val="00854BB2"/>
    <w:rsid w:val="00854D71"/>
    <w:rsid w:val="00854DB6"/>
    <w:rsid w:val="00854E75"/>
    <w:rsid w:val="00855039"/>
    <w:rsid w:val="0085549E"/>
    <w:rsid w:val="00855505"/>
    <w:rsid w:val="008555E5"/>
    <w:rsid w:val="008556CA"/>
    <w:rsid w:val="008556D4"/>
    <w:rsid w:val="00855998"/>
    <w:rsid w:val="00855A27"/>
    <w:rsid w:val="00855A70"/>
    <w:rsid w:val="00855B1B"/>
    <w:rsid w:val="00855F4D"/>
    <w:rsid w:val="00855F9A"/>
    <w:rsid w:val="0085603D"/>
    <w:rsid w:val="0085610B"/>
    <w:rsid w:val="00856243"/>
    <w:rsid w:val="0085646F"/>
    <w:rsid w:val="00856902"/>
    <w:rsid w:val="00856B76"/>
    <w:rsid w:val="00856DC7"/>
    <w:rsid w:val="00857005"/>
    <w:rsid w:val="0085741B"/>
    <w:rsid w:val="008574B2"/>
    <w:rsid w:val="008574FA"/>
    <w:rsid w:val="0085751B"/>
    <w:rsid w:val="0085752C"/>
    <w:rsid w:val="00857648"/>
    <w:rsid w:val="00857795"/>
    <w:rsid w:val="00857800"/>
    <w:rsid w:val="00857849"/>
    <w:rsid w:val="008578D9"/>
    <w:rsid w:val="00857959"/>
    <w:rsid w:val="00857AA2"/>
    <w:rsid w:val="00857BD2"/>
    <w:rsid w:val="00857C53"/>
    <w:rsid w:val="00857D28"/>
    <w:rsid w:val="00857DCC"/>
    <w:rsid w:val="00857E83"/>
    <w:rsid w:val="0086001B"/>
    <w:rsid w:val="00860321"/>
    <w:rsid w:val="008603DA"/>
    <w:rsid w:val="00860642"/>
    <w:rsid w:val="008606A6"/>
    <w:rsid w:val="008606D1"/>
    <w:rsid w:val="0086082B"/>
    <w:rsid w:val="008608E2"/>
    <w:rsid w:val="00860A5B"/>
    <w:rsid w:val="00860CD1"/>
    <w:rsid w:val="0086121F"/>
    <w:rsid w:val="008613D2"/>
    <w:rsid w:val="008614D5"/>
    <w:rsid w:val="008615AF"/>
    <w:rsid w:val="00861689"/>
    <w:rsid w:val="008616F8"/>
    <w:rsid w:val="0086189F"/>
    <w:rsid w:val="00861978"/>
    <w:rsid w:val="00861BBD"/>
    <w:rsid w:val="00861D7B"/>
    <w:rsid w:val="00861D7F"/>
    <w:rsid w:val="00861E1F"/>
    <w:rsid w:val="0086204A"/>
    <w:rsid w:val="0086204C"/>
    <w:rsid w:val="008620A8"/>
    <w:rsid w:val="0086219C"/>
    <w:rsid w:val="0086235D"/>
    <w:rsid w:val="008623EE"/>
    <w:rsid w:val="008624BF"/>
    <w:rsid w:val="008624E4"/>
    <w:rsid w:val="0086252A"/>
    <w:rsid w:val="008626E8"/>
    <w:rsid w:val="00862791"/>
    <w:rsid w:val="00862B60"/>
    <w:rsid w:val="00862BA3"/>
    <w:rsid w:val="00862BCA"/>
    <w:rsid w:val="00862D7A"/>
    <w:rsid w:val="00862E4F"/>
    <w:rsid w:val="00863157"/>
    <w:rsid w:val="00863352"/>
    <w:rsid w:val="008635D0"/>
    <w:rsid w:val="0086372A"/>
    <w:rsid w:val="0086378C"/>
    <w:rsid w:val="008639DF"/>
    <w:rsid w:val="00863AB5"/>
    <w:rsid w:val="00863BA8"/>
    <w:rsid w:val="00863C6B"/>
    <w:rsid w:val="00863D3E"/>
    <w:rsid w:val="00863DA3"/>
    <w:rsid w:val="00863E1C"/>
    <w:rsid w:val="00863F79"/>
    <w:rsid w:val="00863FD1"/>
    <w:rsid w:val="00863FE6"/>
    <w:rsid w:val="00863FFD"/>
    <w:rsid w:val="00864094"/>
    <w:rsid w:val="0086433D"/>
    <w:rsid w:val="0086441F"/>
    <w:rsid w:val="008644C6"/>
    <w:rsid w:val="00864642"/>
    <w:rsid w:val="0086476E"/>
    <w:rsid w:val="008649DD"/>
    <w:rsid w:val="00864A88"/>
    <w:rsid w:val="00864AF3"/>
    <w:rsid w:val="00864C13"/>
    <w:rsid w:val="00864D10"/>
    <w:rsid w:val="00864D22"/>
    <w:rsid w:val="00864E28"/>
    <w:rsid w:val="00864E56"/>
    <w:rsid w:val="00864F69"/>
    <w:rsid w:val="00864FA9"/>
    <w:rsid w:val="00865367"/>
    <w:rsid w:val="00865411"/>
    <w:rsid w:val="0086543D"/>
    <w:rsid w:val="0086546B"/>
    <w:rsid w:val="00865484"/>
    <w:rsid w:val="008655B6"/>
    <w:rsid w:val="0086596D"/>
    <w:rsid w:val="008659F8"/>
    <w:rsid w:val="00865B05"/>
    <w:rsid w:val="00865BEA"/>
    <w:rsid w:val="00865DD4"/>
    <w:rsid w:val="00866040"/>
    <w:rsid w:val="00866358"/>
    <w:rsid w:val="0086639A"/>
    <w:rsid w:val="008664AE"/>
    <w:rsid w:val="0086658D"/>
    <w:rsid w:val="0086662B"/>
    <w:rsid w:val="00866791"/>
    <w:rsid w:val="00866B77"/>
    <w:rsid w:val="00866D5E"/>
    <w:rsid w:val="008670A0"/>
    <w:rsid w:val="008670F9"/>
    <w:rsid w:val="0086722F"/>
    <w:rsid w:val="00867282"/>
    <w:rsid w:val="00867292"/>
    <w:rsid w:val="0086786E"/>
    <w:rsid w:val="008678A4"/>
    <w:rsid w:val="008678B8"/>
    <w:rsid w:val="008678CF"/>
    <w:rsid w:val="00867AD6"/>
    <w:rsid w:val="00867B99"/>
    <w:rsid w:val="00867C16"/>
    <w:rsid w:val="00867D53"/>
    <w:rsid w:val="00870369"/>
    <w:rsid w:val="0087039D"/>
    <w:rsid w:val="008703E6"/>
    <w:rsid w:val="008703E8"/>
    <w:rsid w:val="008704F6"/>
    <w:rsid w:val="008707E2"/>
    <w:rsid w:val="00870A23"/>
    <w:rsid w:val="00870A85"/>
    <w:rsid w:val="00870B37"/>
    <w:rsid w:val="00870C1A"/>
    <w:rsid w:val="00870C26"/>
    <w:rsid w:val="00870CAF"/>
    <w:rsid w:val="00870F12"/>
    <w:rsid w:val="00870F7A"/>
    <w:rsid w:val="00870F80"/>
    <w:rsid w:val="008710BF"/>
    <w:rsid w:val="00871249"/>
    <w:rsid w:val="00871508"/>
    <w:rsid w:val="008716DD"/>
    <w:rsid w:val="00871774"/>
    <w:rsid w:val="00871809"/>
    <w:rsid w:val="00871836"/>
    <w:rsid w:val="008719FD"/>
    <w:rsid w:val="00871A34"/>
    <w:rsid w:val="00871A4B"/>
    <w:rsid w:val="00871BC7"/>
    <w:rsid w:val="00871C0E"/>
    <w:rsid w:val="00871EB6"/>
    <w:rsid w:val="00871FC2"/>
    <w:rsid w:val="00871FEB"/>
    <w:rsid w:val="0087204E"/>
    <w:rsid w:val="00872157"/>
    <w:rsid w:val="0087218D"/>
    <w:rsid w:val="00872277"/>
    <w:rsid w:val="008722B6"/>
    <w:rsid w:val="00872323"/>
    <w:rsid w:val="008724A4"/>
    <w:rsid w:val="00872526"/>
    <w:rsid w:val="00872561"/>
    <w:rsid w:val="00872624"/>
    <w:rsid w:val="00872663"/>
    <w:rsid w:val="00872743"/>
    <w:rsid w:val="0087278C"/>
    <w:rsid w:val="00872898"/>
    <w:rsid w:val="00872A22"/>
    <w:rsid w:val="00872A35"/>
    <w:rsid w:val="00872AAA"/>
    <w:rsid w:val="00872E1D"/>
    <w:rsid w:val="00872E55"/>
    <w:rsid w:val="00872F02"/>
    <w:rsid w:val="00872F4B"/>
    <w:rsid w:val="00873046"/>
    <w:rsid w:val="008730DF"/>
    <w:rsid w:val="00873196"/>
    <w:rsid w:val="00873257"/>
    <w:rsid w:val="008735D1"/>
    <w:rsid w:val="00873673"/>
    <w:rsid w:val="00873699"/>
    <w:rsid w:val="00873736"/>
    <w:rsid w:val="00873963"/>
    <w:rsid w:val="00873B8C"/>
    <w:rsid w:val="00873C84"/>
    <w:rsid w:val="00874020"/>
    <w:rsid w:val="00874053"/>
    <w:rsid w:val="0087406F"/>
    <w:rsid w:val="0087411C"/>
    <w:rsid w:val="008741E8"/>
    <w:rsid w:val="00874417"/>
    <w:rsid w:val="00874500"/>
    <w:rsid w:val="008746A1"/>
    <w:rsid w:val="008747B7"/>
    <w:rsid w:val="008748DF"/>
    <w:rsid w:val="008748F9"/>
    <w:rsid w:val="0087494E"/>
    <w:rsid w:val="00874972"/>
    <w:rsid w:val="00874BAB"/>
    <w:rsid w:val="00874E6E"/>
    <w:rsid w:val="00875425"/>
    <w:rsid w:val="00875549"/>
    <w:rsid w:val="008755DB"/>
    <w:rsid w:val="008755E2"/>
    <w:rsid w:val="0087580B"/>
    <w:rsid w:val="00875839"/>
    <w:rsid w:val="00875858"/>
    <w:rsid w:val="008758FF"/>
    <w:rsid w:val="00875B7D"/>
    <w:rsid w:val="00875FE0"/>
    <w:rsid w:val="00875FFD"/>
    <w:rsid w:val="008763F0"/>
    <w:rsid w:val="008765D9"/>
    <w:rsid w:val="008765F9"/>
    <w:rsid w:val="00876635"/>
    <w:rsid w:val="00876A49"/>
    <w:rsid w:val="00876EB5"/>
    <w:rsid w:val="00876EB6"/>
    <w:rsid w:val="00876F48"/>
    <w:rsid w:val="00877126"/>
    <w:rsid w:val="00877217"/>
    <w:rsid w:val="00877385"/>
    <w:rsid w:val="00877430"/>
    <w:rsid w:val="00877968"/>
    <w:rsid w:val="008779D5"/>
    <w:rsid w:val="00877D2D"/>
    <w:rsid w:val="00880001"/>
    <w:rsid w:val="00880103"/>
    <w:rsid w:val="0088027C"/>
    <w:rsid w:val="008803DC"/>
    <w:rsid w:val="00880442"/>
    <w:rsid w:val="008804AB"/>
    <w:rsid w:val="00880542"/>
    <w:rsid w:val="0088058A"/>
    <w:rsid w:val="00880908"/>
    <w:rsid w:val="00880976"/>
    <w:rsid w:val="008809ED"/>
    <w:rsid w:val="00880AD1"/>
    <w:rsid w:val="00880D75"/>
    <w:rsid w:val="0088102D"/>
    <w:rsid w:val="008810E6"/>
    <w:rsid w:val="008811BD"/>
    <w:rsid w:val="0088130C"/>
    <w:rsid w:val="008814D4"/>
    <w:rsid w:val="008814FD"/>
    <w:rsid w:val="008818A3"/>
    <w:rsid w:val="008818B1"/>
    <w:rsid w:val="008819C6"/>
    <w:rsid w:val="008819CE"/>
    <w:rsid w:val="00881AB8"/>
    <w:rsid w:val="00881ABC"/>
    <w:rsid w:val="00881DFB"/>
    <w:rsid w:val="00881ECF"/>
    <w:rsid w:val="00881F35"/>
    <w:rsid w:val="0088209D"/>
    <w:rsid w:val="0088218D"/>
    <w:rsid w:val="0088230B"/>
    <w:rsid w:val="00882368"/>
    <w:rsid w:val="008823F2"/>
    <w:rsid w:val="0088240C"/>
    <w:rsid w:val="00882452"/>
    <w:rsid w:val="00882482"/>
    <w:rsid w:val="00882564"/>
    <w:rsid w:val="0088256C"/>
    <w:rsid w:val="00882588"/>
    <w:rsid w:val="00882660"/>
    <w:rsid w:val="00882735"/>
    <w:rsid w:val="00882741"/>
    <w:rsid w:val="008827DA"/>
    <w:rsid w:val="008827F3"/>
    <w:rsid w:val="008827F4"/>
    <w:rsid w:val="00882839"/>
    <w:rsid w:val="008828FA"/>
    <w:rsid w:val="00882BDA"/>
    <w:rsid w:val="00882BE8"/>
    <w:rsid w:val="00882D1A"/>
    <w:rsid w:val="00882E1F"/>
    <w:rsid w:val="008831C4"/>
    <w:rsid w:val="008832EE"/>
    <w:rsid w:val="00883300"/>
    <w:rsid w:val="00883523"/>
    <w:rsid w:val="0088353D"/>
    <w:rsid w:val="0088355E"/>
    <w:rsid w:val="00883609"/>
    <w:rsid w:val="008837E1"/>
    <w:rsid w:val="008839AA"/>
    <w:rsid w:val="00883BD5"/>
    <w:rsid w:val="00883E3A"/>
    <w:rsid w:val="00883F07"/>
    <w:rsid w:val="00883F9D"/>
    <w:rsid w:val="0088419A"/>
    <w:rsid w:val="008842D4"/>
    <w:rsid w:val="0088443E"/>
    <w:rsid w:val="00884484"/>
    <w:rsid w:val="00884567"/>
    <w:rsid w:val="00884666"/>
    <w:rsid w:val="00884771"/>
    <w:rsid w:val="008847F6"/>
    <w:rsid w:val="0088488C"/>
    <w:rsid w:val="00884DD4"/>
    <w:rsid w:val="00884ED3"/>
    <w:rsid w:val="00884F07"/>
    <w:rsid w:val="00885021"/>
    <w:rsid w:val="008850C6"/>
    <w:rsid w:val="0088510D"/>
    <w:rsid w:val="00885426"/>
    <w:rsid w:val="00885928"/>
    <w:rsid w:val="00885984"/>
    <w:rsid w:val="00885A08"/>
    <w:rsid w:val="00885AD2"/>
    <w:rsid w:val="00885B69"/>
    <w:rsid w:val="00885CA4"/>
    <w:rsid w:val="00885DCD"/>
    <w:rsid w:val="00885EF1"/>
    <w:rsid w:val="00885F6A"/>
    <w:rsid w:val="00886101"/>
    <w:rsid w:val="00886344"/>
    <w:rsid w:val="008865FD"/>
    <w:rsid w:val="0088672B"/>
    <w:rsid w:val="00886777"/>
    <w:rsid w:val="00886846"/>
    <w:rsid w:val="008868C0"/>
    <w:rsid w:val="00886958"/>
    <w:rsid w:val="00886D29"/>
    <w:rsid w:val="008873D2"/>
    <w:rsid w:val="008873EF"/>
    <w:rsid w:val="00887612"/>
    <w:rsid w:val="0088761B"/>
    <w:rsid w:val="00887795"/>
    <w:rsid w:val="008878AD"/>
    <w:rsid w:val="008878B9"/>
    <w:rsid w:val="0088790F"/>
    <w:rsid w:val="00887C88"/>
    <w:rsid w:val="00887C9F"/>
    <w:rsid w:val="00887D1D"/>
    <w:rsid w:val="00887D2E"/>
    <w:rsid w:val="008900D1"/>
    <w:rsid w:val="00890172"/>
    <w:rsid w:val="0089036C"/>
    <w:rsid w:val="008907FB"/>
    <w:rsid w:val="008909D9"/>
    <w:rsid w:val="00890DF0"/>
    <w:rsid w:val="0089112C"/>
    <w:rsid w:val="008911F6"/>
    <w:rsid w:val="008915BD"/>
    <w:rsid w:val="008917BA"/>
    <w:rsid w:val="008917E4"/>
    <w:rsid w:val="00891951"/>
    <w:rsid w:val="00891C9C"/>
    <w:rsid w:val="00891E24"/>
    <w:rsid w:val="008920B7"/>
    <w:rsid w:val="0089220B"/>
    <w:rsid w:val="00892290"/>
    <w:rsid w:val="008923ED"/>
    <w:rsid w:val="00892677"/>
    <w:rsid w:val="008926FF"/>
    <w:rsid w:val="00892731"/>
    <w:rsid w:val="0089285B"/>
    <w:rsid w:val="008929C0"/>
    <w:rsid w:val="00892C21"/>
    <w:rsid w:val="00892DA2"/>
    <w:rsid w:val="00892EDB"/>
    <w:rsid w:val="00893296"/>
    <w:rsid w:val="00893A8E"/>
    <w:rsid w:val="00893AB1"/>
    <w:rsid w:val="00893C6C"/>
    <w:rsid w:val="00893EAA"/>
    <w:rsid w:val="00893F8E"/>
    <w:rsid w:val="008940D7"/>
    <w:rsid w:val="00894180"/>
    <w:rsid w:val="008941E1"/>
    <w:rsid w:val="008949DE"/>
    <w:rsid w:val="00894CFF"/>
    <w:rsid w:val="00894E6C"/>
    <w:rsid w:val="00894FCD"/>
    <w:rsid w:val="00895294"/>
    <w:rsid w:val="00895298"/>
    <w:rsid w:val="00895425"/>
    <w:rsid w:val="008955A8"/>
    <w:rsid w:val="0089564D"/>
    <w:rsid w:val="0089566E"/>
    <w:rsid w:val="0089572D"/>
    <w:rsid w:val="008957D1"/>
    <w:rsid w:val="008958AD"/>
    <w:rsid w:val="008959CD"/>
    <w:rsid w:val="00895B11"/>
    <w:rsid w:val="00895BCF"/>
    <w:rsid w:val="00895C4B"/>
    <w:rsid w:val="00895DB5"/>
    <w:rsid w:val="00895E52"/>
    <w:rsid w:val="00895F19"/>
    <w:rsid w:val="00895F57"/>
    <w:rsid w:val="00896189"/>
    <w:rsid w:val="008962C5"/>
    <w:rsid w:val="008963B5"/>
    <w:rsid w:val="0089658C"/>
    <w:rsid w:val="008967C9"/>
    <w:rsid w:val="008968E6"/>
    <w:rsid w:val="00896ADF"/>
    <w:rsid w:val="00896C35"/>
    <w:rsid w:val="00896C91"/>
    <w:rsid w:val="00896F53"/>
    <w:rsid w:val="00897091"/>
    <w:rsid w:val="008972AE"/>
    <w:rsid w:val="0089731C"/>
    <w:rsid w:val="00897384"/>
    <w:rsid w:val="0089758F"/>
    <w:rsid w:val="008975F8"/>
    <w:rsid w:val="0089765C"/>
    <w:rsid w:val="0089766F"/>
    <w:rsid w:val="008976E4"/>
    <w:rsid w:val="00897880"/>
    <w:rsid w:val="00897899"/>
    <w:rsid w:val="00897926"/>
    <w:rsid w:val="0089792A"/>
    <w:rsid w:val="0089794C"/>
    <w:rsid w:val="008979A0"/>
    <w:rsid w:val="00897A8B"/>
    <w:rsid w:val="00897AC6"/>
    <w:rsid w:val="00897F44"/>
    <w:rsid w:val="00897F4E"/>
    <w:rsid w:val="00897FB1"/>
    <w:rsid w:val="008A0024"/>
    <w:rsid w:val="008A029F"/>
    <w:rsid w:val="008A0709"/>
    <w:rsid w:val="008A0870"/>
    <w:rsid w:val="008A0C39"/>
    <w:rsid w:val="008A0FAF"/>
    <w:rsid w:val="008A110C"/>
    <w:rsid w:val="008A118D"/>
    <w:rsid w:val="008A11A5"/>
    <w:rsid w:val="008A11E1"/>
    <w:rsid w:val="008A1272"/>
    <w:rsid w:val="008A13BC"/>
    <w:rsid w:val="008A1595"/>
    <w:rsid w:val="008A15B9"/>
    <w:rsid w:val="008A172D"/>
    <w:rsid w:val="008A17D0"/>
    <w:rsid w:val="008A1871"/>
    <w:rsid w:val="008A1AEE"/>
    <w:rsid w:val="008A1BFD"/>
    <w:rsid w:val="008A1CAD"/>
    <w:rsid w:val="008A1D2E"/>
    <w:rsid w:val="008A1DA5"/>
    <w:rsid w:val="008A1E12"/>
    <w:rsid w:val="008A2027"/>
    <w:rsid w:val="008A20C3"/>
    <w:rsid w:val="008A21FA"/>
    <w:rsid w:val="008A223C"/>
    <w:rsid w:val="008A244F"/>
    <w:rsid w:val="008A247A"/>
    <w:rsid w:val="008A24DD"/>
    <w:rsid w:val="008A26F6"/>
    <w:rsid w:val="008A28B3"/>
    <w:rsid w:val="008A2936"/>
    <w:rsid w:val="008A29D4"/>
    <w:rsid w:val="008A29FE"/>
    <w:rsid w:val="008A2A78"/>
    <w:rsid w:val="008A2ACB"/>
    <w:rsid w:val="008A2ADE"/>
    <w:rsid w:val="008A2B26"/>
    <w:rsid w:val="008A2EE8"/>
    <w:rsid w:val="008A3163"/>
    <w:rsid w:val="008A32CF"/>
    <w:rsid w:val="008A33E1"/>
    <w:rsid w:val="008A34CA"/>
    <w:rsid w:val="008A34FB"/>
    <w:rsid w:val="008A363F"/>
    <w:rsid w:val="008A370D"/>
    <w:rsid w:val="008A370F"/>
    <w:rsid w:val="008A37D5"/>
    <w:rsid w:val="008A37F4"/>
    <w:rsid w:val="008A3801"/>
    <w:rsid w:val="008A381B"/>
    <w:rsid w:val="008A387C"/>
    <w:rsid w:val="008A3906"/>
    <w:rsid w:val="008A3949"/>
    <w:rsid w:val="008A3DF3"/>
    <w:rsid w:val="008A3F5D"/>
    <w:rsid w:val="008A4118"/>
    <w:rsid w:val="008A4160"/>
    <w:rsid w:val="008A41BB"/>
    <w:rsid w:val="008A427C"/>
    <w:rsid w:val="008A42E6"/>
    <w:rsid w:val="008A43FC"/>
    <w:rsid w:val="008A4543"/>
    <w:rsid w:val="008A45A7"/>
    <w:rsid w:val="008A45EC"/>
    <w:rsid w:val="008A46E2"/>
    <w:rsid w:val="008A476F"/>
    <w:rsid w:val="008A48CB"/>
    <w:rsid w:val="008A4982"/>
    <w:rsid w:val="008A49D0"/>
    <w:rsid w:val="008A4A3B"/>
    <w:rsid w:val="008A4ACB"/>
    <w:rsid w:val="008A4E25"/>
    <w:rsid w:val="008A4E66"/>
    <w:rsid w:val="008A4ED5"/>
    <w:rsid w:val="008A5057"/>
    <w:rsid w:val="008A5100"/>
    <w:rsid w:val="008A548C"/>
    <w:rsid w:val="008A5583"/>
    <w:rsid w:val="008A55B2"/>
    <w:rsid w:val="008A56AF"/>
    <w:rsid w:val="008A56E1"/>
    <w:rsid w:val="008A56F6"/>
    <w:rsid w:val="008A5733"/>
    <w:rsid w:val="008A5836"/>
    <w:rsid w:val="008A58C6"/>
    <w:rsid w:val="008A58CC"/>
    <w:rsid w:val="008A59E5"/>
    <w:rsid w:val="008A5B3F"/>
    <w:rsid w:val="008A5B95"/>
    <w:rsid w:val="008A5DB3"/>
    <w:rsid w:val="008A5E55"/>
    <w:rsid w:val="008A5FB6"/>
    <w:rsid w:val="008A61BD"/>
    <w:rsid w:val="008A61F4"/>
    <w:rsid w:val="008A6389"/>
    <w:rsid w:val="008A6472"/>
    <w:rsid w:val="008A6588"/>
    <w:rsid w:val="008A66B3"/>
    <w:rsid w:val="008A672F"/>
    <w:rsid w:val="008A68D7"/>
    <w:rsid w:val="008A6AAA"/>
    <w:rsid w:val="008A6ACF"/>
    <w:rsid w:val="008A6B93"/>
    <w:rsid w:val="008A6BEE"/>
    <w:rsid w:val="008A6C07"/>
    <w:rsid w:val="008A6CA7"/>
    <w:rsid w:val="008A6D67"/>
    <w:rsid w:val="008A6F0F"/>
    <w:rsid w:val="008A710E"/>
    <w:rsid w:val="008A7245"/>
    <w:rsid w:val="008A724C"/>
    <w:rsid w:val="008A74C2"/>
    <w:rsid w:val="008A765E"/>
    <w:rsid w:val="008A772A"/>
    <w:rsid w:val="008A7737"/>
    <w:rsid w:val="008A79AD"/>
    <w:rsid w:val="008A7AC3"/>
    <w:rsid w:val="008A7AFE"/>
    <w:rsid w:val="008A7EE5"/>
    <w:rsid w:val="008B02A2"/>
    <w:rsid w:val="008B051A"/>
    <w:rsid w:val="008B053E"/>
    <w:rsid w:val="008B06CA"/>
    <w:rsid w:val="008B07F9"/>
    <w:rsid w:val="008B0913"/>
    <w:rsid w:val="008B0979"/>
    <w:rsid w:val="008B09CC"/>
    <w:rsid w:val="008B0D92"/>
    <w:rsid w:val="008B10E7"/>
    <w:rsid w:val="008B11B2"/>
    <w:rsid w:val="008B1269"/>
    <w:rsid w:val="008B13F4"/>
    <w:rsid w:val="008B1760"/>
    <w:rsid w:val="008B18CA"/>
    <w:rsid w:val="008B193F"/>
    <w:rsid w:val="008B1986"/>
    <w:rsid w:val="008B1AFF"/>
    <w:rsid w:val="008B1D42"/>
    <w:rsid w:val="008B1D50"/>
    <w:rsid w:val="008B21BB"/>
    <w:rsid w:val="008B21CA"/>
    <w:rsid w:val="008B24D2"/>
    <w:rsid w:val="008B253C"/>
    <w:rsid w:val="008B2858"/>
    <w:rsid w:val="008B2C93"/>
    <w:rsid w:val="008B2D76"/>
    <w:rsid w:val="008B2D81"/>
    <w:rsid w:val="008B2E9A"/>
    <w:rsid w:val="008B2FE7"/>
    <w:rsid w:val="008B3008"/>
    <w:rsid w:val="008B320C"/>
    <w:rsid w:val="008B3228"/>
    <w:rsid w:val="008B33BF"/>
    <w:rsid w:val="008B3475"/>
    <w:rsid w:val="008B3547"/>
    <w:rsid w:val="008B3568"/>
    <w:rsid w:val="008B3971"/>
    <w:rsid w:val="008B398D"/>
    <w:rsid w:val="008B3B33"/>
    <w:rsid w:val="008B3CB0"/>
    <w:rsid w:val="008B3CC1"/>
    <w:rsid w:val="008B3CC5"/>
    <w:rsid w:val="008B3CC9"/>
    <w:rsid w:val="008B3CCA"/>
    <w:rsid w:val="008B3CFD"/>
    <w:rsid w:val="008B3E62"/>
    <w:rsid w:val="008B3F0F"/>
    <w:rsid w:val="008B3FCC"/>
    <w:rsid w:val="008B409F"/>
    <w:rsid w:val="008B41E4"/>
    <w:rsid w:val="008B4201"/>
    <w:rsid w:val="008B42EB"/>
    <w:rsid w:val="008B44F0"/>
    <w:rsid w:val="008B44F7"/>
    <w:rsid w:val="008B4511"/>
    <w:rsid w:val="008B4605"/>
    <w:rsid w:val="008B4788"/>
    <w:rsid w:val="008B47F3"/>
    <w:rsid w:val="008B49C4"/>
    <w:rsid w:val="008B4AE8"/>
    <w:rsid w:val="008B4B96"/>
    <w:rsid w:val="008B4CFE"/>
    <w:rsid w:val="008B5061"/>
    <w:rsid w:val="008B51A2"/>
    <w:rsid w:val="008B52BF"/>
    <w:rsid w:val="008B535C"/>
    <w:rsid w:val="008B5377"/>
    <w:rsid w:val="008B54E5"/>
    <w:rsid w:val="008B5666"/>
    <w:rsid w:val="008B57F4"/>
    <w:rsid w:val="008B5937"/>
    <w:rsid w:val="008B5CB4"/>
    <w:rsid w:val="008B5E86"/>
    <w:rsid w:val="008B5FD6"/>
    <w:rsid w:val="008B624B"/>
    <w:rsid w:val="008B6448"/>
    <w:rsid w:val="008B64E1"/>
    <w:rsid w:val="008B65D3"/>
    <w:rsid w:val="008B6633"/>
    <w:rsid w:val="008B6890"/>
    <w:rsid w:val="008B6A68"/>
    <w:rsid w:val="008B6C09"/>
    <w:rsid w:val="008B6CFE"/>
    <w:rsid w:val="008B6F3C"/>
    <w:rsid w:val="008B6FEE"/>
    <w:rsid w:val="008B703C"/>
    <w:rsid w:val="008B7088"/>
    <w:rsid w:val="008B7286"/>
    <w:rsid w:val="008B72B3"/>
    <w:rsid w:val="008B7322"/>
    <w:rsid w:val="008B747E"/>
    <w:rsid w:val="008B7633"/>
    <w:rsid w:val="008B76A7"/>
    <w:rsid w:val="008B7795"/>
    <w:rsid w:val="008B79FC"/>
    <w:rsid w:val="008B7A1C"/>
    <w:rsid w:val="008B7AB0"/>
    <w:rsid w:val="008B7B89"/>
    <w:rsid w:val="008B7C24"/>
    <w:rsid w:val="008B7D05"/>
    <w:rsid w:val="008B7DB3"/>
    <w:rsid w:val="008B7E2E"/>
    <w:rsid w:val="008B7FCE"/>
    <w:rsid w:val="008C0081"/>
    <w:rsid w:val="008C00DD"/>
    <w:rsid w:val="008C0131"/>
    <w:rsid w:val="008C026C"/>
    <w:rsid w:val="008C0435"/>
    <w:rsid w:val="008C045E"/>
    <w:rsid w:val="008C060B"/>
    <w:rsid w:val="008C06C3"/>
    <w:rsid w:val="008C0807"/>
    <w:rsid w:val="008C0A28"/>
    <w:rsid w:val="008C0DAF"/>
    <w:rsid w:val="008C0E2A"/>
    <w:rsid w:val="008C0EFD"/>
    <w:rsid w:val="008C11D1"/>
    <w:rsid w:val="008C12D8"/>
    <w:rsid w:val="008C162A"/>
    <w:rsid w:val="008C1786"/>
    <w:rsid w:val="008C17CA"/>
    <w:rsid w:val="008C1A2F"/>
    <w:rsid w:val="008C1AEB"/>
    <w:rsid w:val="008C1C79"/>
    <w:rsid w:val="008C20D1"/>
    <w:rsid w:val="008C2161"/>
    <w:rsid w:val="008C2207"/>
    <w:rsid w:val="008C2322"/>
    <w:rsid w:val="008C2546"/>
    <w:rsid w:val="008C2556"/>
    <w:rsid w:val="008C25CF"/>
    <w:rsid w:val="008C2745"/>
    <w:rsid w:val="008C276C"/>
    <w:rsid w:val="008C27FA"/>
    <w:rsid w:val="008C28D1"/>
    <w:rsid w:val="008C2909"/>
    <w:rsid w:val="008C290C"/>
    <w:rsid w:val="008C2EB4"/>
    <w:rsid w:val="008C2F74"/>
    <w:rsid w:val="008C3060"/>
    <w:rsid w:val="008C311D"/>
    <w:rsid w:val="008C32DE"/>
    <w:rsid w:val="008C3579"/>
    <w:rsid w:val="008C35B6"/>
    <w:rsid w:val="008C3662"/>
    <w:rsid w:val="008C39B7"/>
    <w:rsid w:val="008C3AD4"/>
    <w:rsid w:val="008C3AFC"/>
    <w:rsid w:val="008C3B70"/>
    <w:rsid w:val="008C3B87"/>
    <w:rsid w:val="008C3D80"/>
    <w:rsid w:val="008C3F1D"/>
    <w:rsid w:val="008C4344"/>
    <w:rsid w:val="008C43C2"/>
    <w:rsid w:val="008C4626"/>
    <w:rsid w:val="008C497A"/>
    <w:rsid w:val="008C49BB"/>
    <w:rsid w:val="008C4A31"/>
    <w:rsid w:val="008C4AD0"/>
    <w:rsid w:val="008C4B02"/>
    <w:rsid w:val="008C4B58"/>
    <w:rsid w:val="008C4B8C"/>
    <w:rsid w:val="008C4C54"/>
    <w:rsid w:val="008C51F3"/>
    <w:rsid w:val="008C5236"/>
    <w:rsid w:val="008C5314"/>
    <w:rsid w:val="008C54B9"/>
    <w:rsid w:val="008C54D9"/>
    <w:rsid w:val="008C55A5"/>
    <w:rsid w:val="008C5713"/>
    <w:rsid w:val="008C5809"/>
    <w:rsid w:val="008C5854"/>
    <w:rsid w:val="008C5969"/>
    <w:rsid w:val="008C5B66"/>
    <w:rsid w:val="008C5E91"/>
    <w:rsid w:val="008C6279"/>
    <w:rsid w:val="008C6339"/>
    <w:rsid w:val="008C6375"/>
    <w:rsid w:val="008C63FA"/>
    <w:rsid w:val="008C6526"/>
    <w:rsid w:val="008C6754"/>
    <w:rsid w:val="008C686A"/>
    <w:rsid w:val="008C6A5D"/>
    <w:rsid w:val="008C6A75"/>
    <w:rsid w:val="008C6DB0"/>
    <w:rsid w:val="008C6E44"/>
    <w:rsid w:val="008C7010"/>
    <w:rsid w:val="008C7383"/>
    <w:rsid w:val="008C7410"/>
    <w:rsid w:val="008C742B"/>
    <w:rsid w:val="008C74B2"/>
    <w:rsid w:val="008C7918"/>
    <w:rsid w:val="008C794F"/>
    <w:rsid w:val="008C7A49"/>
    <w:rsid w:val="008C7C7A"/>
    <w:rsid w:val="008C7CAA"/>
    <w:rsid w:val="008C7CB4"/>
    <w:rsid w:val="008C7D74"/>
    <w:rsid w:val="008C7F11"/>
    <w:rsid w:val="008D02AF"/>
    <w:rsid w:val="008D036C"/>
    <w:rsid w:val="008D0665"/>
    <w:rsid w:val="008D07F4"/>
    <w:rsid w:val="008D0915"/>
    <w:rsid w:val="008D0A35"/>
    <w:rsid w:val="008D0A5B"/>
    <w:rsid w:val="008D0ACA"/>
    <w:rsid w:val="008D0E0C"/>
    <w:rsid w:val="008D0F71"/>
    <w:rsid w:val="008D109B"/>
    <w:rsid w:val="008D111F"/>
    <w:rsid w:val="008D12E9"/>
    <w:rsid w:val="008D159B"/>
    <w:rsid w:val="008D1655"/>
    <w:rsid w:val="008D165C"/>
    <w:rsid w:val="008D186A"/>
    <w:rsid w:val="008D1A88"/>
    <w:rsid w:val="008D1C53"/>
    <w:rsid w:val="008D1D97"/>
    <w:rsid w:val="008D1E01"/>
    <w:rsid w:val="008D1E93"/>
    <w:rsid w:val="008D1EE7"/>
    <w:rsid w:val="008D1FA1"/>
    <w:rsid w:val="008D2043"/>
    <w:rsid w:val="008D2407"/>
    <w:rsid w:val="008D242D"/>
    <w:rsid w:val="008D26C8"/>
    <w:rsid w:val="008D2707"/>
    <w:rsid w:val="008D2740"/>
    <w:rsid w:val="008D28CC"/>
    <w:rsid w:val="008D29D8"/>
    <w:rsid w:val="008D2C05"/>
    <w:rsid w:val="008D2CA1"/>
    <w:rsid w:val="008D2E5F"/>
    <w:rsid w:val="008D2E64"/>
    <w:rsid w:val="008D3279"/>
    <w:rsid w:val="008D3349"/>
    <w:rsid w:val="008D3421"/>
    <w:rsid w:val="008D35DC"/>
    <w:rsid w:val="008D3671"/>
    <w:rsid w:val="008D3845"/>
    <w:rsid w:val="008D3D3C"/>
    <w:rsid w:val="008D3EB1"/>
    <w:rsid w:val="008D3EB3"/>
    <w:rsid w:val="008D3FDD"/>
    <w:rsid w:val="008D4162"/>
    <w:rsid w:val="008D41B8"/>
    <w:rsid w:val="008D424D"/>
    <w:rsid w:val="008D42A0"/>
    <w:rsid w:val="008D4343"/>
    <w:rsid w:val="008D434D"/>
    <w:rsid w:val="008D43AE"/>
    <w:rsid w:val="008D43DA"/>
    <w:rsid w:val="008D44B7"/>
    <w:rsid w:val="008D454B"/>
    <w:rsid w:val="008D45D9"/>
    <w:rsid w:val="008D4770"/>
    <w:rsid w:val="008D481B"/>
    <w:rsid w:val="008D484D"/>
    <w:rsid w:val="008D48E2"/>
    <w:rsid w:val="008D4B7F"/>
    <w:rsid w:val="008D4C1A"/>
    <w:rsid w:val="008D4DFF"/>
    <w:rsid w:val="008D4E35"/>
    <w:rsid w:val="008D4E74"/>
    <w:rsid w:val="008D4F6D"/>
    <w:rsid w:val="008D503F"/>
    <w:rsid w:val="008D50CA"/>
    <w:rsid w:val="008D511F"/>
    <w:rsid w:val="008D534F"/>
    <w:rsid w:val="008D54B6"/>
    <w:rsid w:val="008D5674"/>
    <w:rsid w:val="008D5691"/>
    <w:rsid w:val="008D5832"/>
    <w:rsid w:val="008D586D"/>
    <w:rsid w:val="008D586F"/>
    <w:rsid w:val="008D5A65"/>
    <w:rsid w:val="008D5C65"/>
    <w:rsid w:val="008D5D11"/>
    <w:rsid w:val="008D5D4A"/>
    <w:rsid w:val="008D5DA2"/>
    <w:rsid w:val="008D5DAE"/>
    <w:rsid w:val="008D5E29"/>
    <w:rsid w:val="008D5FBB"/>
    <w:rsid w:val="008D6059"/>
    <w:rsid w:val="008D607D"/>
    <w:rsid w:val="008D6175"/>
    <w:rsid w:val="008D6191"/>
    <w:rsid w:val="008D64AC"/>
    <w:rsid w:val="008D653C"/>
    <w:rsid w:val="008D668E"/>
    <w:rsid w:val="008D66A3"/>
    <w:rsid w:val="008D66DF"/>
    <w:rsid w:val="008D67D0"/>
    <w:rsid w:val="008D67F1"/>
    <w:rsid w:val="008D6A97"/>
    <w:rsid w:val="008D6AF5"/>
    <w:rsid w:val="008D6B48"/>
    <w:rsid w:val="008D6D58"/>
    <w:rsid w:val="008D6E2C"/>
    <w:rsid w:val="008D6E97"/>
    <w:rsid w:val="008D6E9F"/>
    <w:rsid w:val="008D6EBA"/>
    <w:rsid w:val="008D6F07"/>
    <w:rsid w:val="008D6F12"/>
    <w:rsid w:val="008D6F40"/>
    <w:rsid w:val="008D6FD8"/>
    <w:rsid w:val="008D70F9"/>
    <w:rsid w:val="008D7428"/>
    <w:rsid w:val="008D759A"/>
    <w:rsid w:val="008D76D6"/>
    <w:rsid w:val="008D76EC"/>
    <w:rsid w:val="008D783A"/>
    <w:rsid w:val="008D79CF"/>
    <w:rsid w:val="008D79E2"/>
    <w:rsid w:val="008D7A57"/>
    <w:rsid w:val="008D7A59"/>
    <w:rsid w:val="008D7D5F"/>
    <w:rsid w:val="008D7EB7"/>
    <w:rsid w:val="008D7F3B"/>
    <w:rsid w:val="008D7FB7"/>
    <w:rsid w:val="008E018C"/>
    <w:rsid w:val="008E0249"/>
    <w:rsid w:val="008E0262"/>
    <w:rsid w:val="008E02C4"/>
    <w:rsid w:val="008E0427"/>
    <w:rsid w:val="008E05CE"/>
    <w:rsid w:val="008E06E9"/>
    <w:rsid w:val="008E07CA"/>
    <w:rsid w:val="008E091E"/>
    <w:rsid w:val="008E0A79"/>
    <w:rsid w:val="008E0AC5"/>
    <w:rsid w:val="008E0B82"/>
    <w:rsid w:val="008E0BD5"/>
    <w:rsid w:val="008E0C4A"/>
    <w:rsid w:val="008E0C89"/>
    <w:rsid w:val="008E0CEB"/>
    <w:rsid w:val="008E0D0C"/>
    <w:rsid w:val="008E0D22"/>
    <w:rsid w:val="008E0F93"/>
    <w:rsid w:val="008E0FDC"/>
    <w:rsid w:val="008E0FFE"/>
    <w:rsid w:val="008E102F"/>
    <w:rsid w:val="008E1329"/>
    <w:rsid w:val="008E13E0"/>
    <w:rsid w:val="008E147D"/>
    <w:rsid w:val="008E169D"/>
    <w:rsid w:val="008E16B4"/>
    <w:rsid w:val="008E1733"/>
    <w:rsid w:val="008E173E"/>
    <w:rsid w:val="008E17AB"/>
    <w:rsid w:val="008E1971"/>
    <w:rsid w:val="008E1A16"/>
    <w:rsid w:val="008E1AE6"/>
    <w:rsid w:val="008E1B60"/>
    <w:rsid w:val="008E1C61"/>
    <w:rsid w:val="008E2143"/>
    <w:rsid w:val="008E2472"/>
    <w:rsid w:val="008E253D"/>
    <w:rsid w:val="008E2600"/>
    <w:rsid w:val="008E280E"/>
    <w:rsid w:val="008E2A29"/>
    <w:rsid w:val="008E2CB2"/>
    <w:rsid w:val="008E2CD8"/>
    <w:rsid w:val="008E30E0"/>
    <w:rsid w:val="008E31CF"/>
    <w:rsid w:val="008E32FC"/>
    <w:rsid w:val="008E338B"/>
    <w:rsid w:val="008E345E"/>
    <w:rsid w:val="008E35F0"/>
    <w:rsid w:val="008E3710"/>
    <w:rsid w:val="008E3763"/>
    <w:rsid w:val="008E3A0C"/>
    <w:rsid w:val="008E4105"/>
    <w:rsid w:val="008E449A"/>
    <w:rsid w:val="008E4696"/>
    <w:rsid w:val="008E47D4"/>
    <w:rsid w:val="008E47E5"/>
    <w:rsid w:val="008E49CF"/>
    <w:rsid w:val="008E49EE"/>
    <w:rsid w:val="008E4C69"/>
    <w:rsid w:val="008E4CB8"/>
    <w:rsid w:val="008E4DF5"/>
    <w:rsid w:val="008E4E6E"/>
    <w:rsid w:val="008E4EDB"/>
    <w:rsid w:val="008E4F45"/>
    <w:rsid w:val="008E50A3"/>
    <w:rsid w:val="008E52E7"/>
    <w:rsid w:val="008E5326"/>
    <w:rsid w:val="008E5344"/>
    <w:rsid w:val="008E534D"/>
    <w:rsid w:val="008E5612"/>
    <w:rsid w:val="008E56BB"/>
    <w:rsid w:val="008E56DB"/>
    <w:rsid w:val="008E5886"/>
    <w:rsid w:val="008E58A9"/>
    <w:rsid w:val="008E58AB"/>
    <w:rsid w:val="008E5AD4"/>
    <w:rsid w:val="008E5B0B"/>
    <w:rsid w:val="008E5CA6"/>
    <w:rsid w:val="008E5DA8"/>
    <w:rsid w:val="008E5DB3"/>
    <w:rsid w:val="008E5E47"/>
    <w:rsid w:val="008E5E61"/>
    <w:rsid w:val="008E5EE2"/>
    <w:rsid w:val="008E5F5A"/>
    <w:rsid w:val="008E612C"/>
    <w:rsid w:val="008E61E3"/>
    <w:rsid w:val="008E61F4"/>
    <w:rsid w:val="008E624C"/>
    <w:rsid w:val="008E62D8"/>
    <w:rsid w:val="008E63A9"/>
    <w:rsid w:val="008E63E0"/>
    <w:rsid w:val="008E6783"/>
    <w:rsid w:val="008E68A1"/>
    <w:rsid w:val="008E694B"/>
    <w:rsid w:val="008E6998"/>
    <w:rsid w:val="008E6B40"/>
    <w:rsid w:val="008E6B72"/>
    <w:rsid w:val="008E6C24"/>
    <w:rsid w:val="008E6FCE"/>
    <w:rsid w:val="008E6FEF"/>
    <w:rsid w:val="008E7269"/>
    <w:rsid w:val="008E72F7"/>
    <w:rsid w:val="008E73A9"/>
    <w:rsid w:val="008E7726"/>
    <w:rsid w:val="008E77C6"/>
    <w:rsid w:val="008E7837"/>
    <w:rsid w:val="008E7956"/>
    <w:rsid w:val="008E7A98"/>
    <w:rsid w:val="008E7D11"/>
    <w:rsid w:val="008E7D68"/>
    <w:rsid w:val="008E7DCF"/>
    <w:rsid w:val="008F01D9"/>
    <w:rsid w:val="008F0221"/>
    <w:rsid w:val="008F034D"/>
    <w:rsid w:val="008F041F"/>
    <w:rsid w:val="008F0463"/>
    <w:rsid w:val="008F07BC"/>
    <w:rsid w:val="008F0827"/>
    <w:rsid w:val="008F0A8E"/>
    <w:rsid w:val="008F0BAD"/>
    <w:rsid w:val="008F0C36"/>
    <w:rsid w:val="008F0CDC"/>
    <w:rsid w:val="008F0DA9"/>
    <w:rsid w:val="008F120D"/>
    <w:rsid w:val="008F1257"/>
    <w:rsid w:val="008F13D2"/>
    <w:rsid w:val="008F1557"/>
    <w:rsid w:val="008F15A9"/>
    <w:rsid w:val="008F16F0"/>
    <w:rsid w:val="008F1763"/>
    <w:rsid w:val="008F17A1"/>
    <w:rsid w:val="008F1AF0"/>
    <w:rsid w:val="008F1C31"/>
    <w:rsid w:val="008F1CE4"/>
    <w:rsid w:val="008F1F04"/>
    <w:rsid w:val="008F1F75"/>
    <w:rsid w:val="008F20B7"/>
    <w:rsid w:val="008F2113"/>
    <w:rsid w:val="008F23B3"/>
    <w:rsid w:val="008F23FE"/>
    <w:rsid w:val="008F2501"/>
    <w:rsid w:val="008F257A"/>
    <w:rsid w:val="008F275C"/>
    <w:rsid w:val="008F29B1"/>
    <w:rsid w:val="008F2A0F"/>
    <w:rsid w:val="008F2A1D"/>
    <w:rsid w:val="008F2BD2"/>
    <w:rsid w:val="008F2BD7"/>
    <w:rsid w:val="008F2D32"/>
    <w:rsid w:val="008F2F0C"/>
    <w:rsid w:val="008F2F5E"/>
    <w:rsid w:val="008F2FA3"/>
    <w:rsid w:val="008F33C6"/>
    <w:rsid w:val="008F3411"/>
    <w:rsid w:val="008F347D"/>
    <w:rsid w:val="008F34FB"/>
    <w:rsid w:val="008F3CDC"/>
    <w:rsid w:val="008F3F56"/>
    <w:rsid w:val="008F40C6"/>
    <w:rsid w:val="008F4250"/>
    <w:rsid w:val="008F4318"/>
    <w:rsid w:val="008F4333"/>
    <w:rsid w:val="008F4471"/>
    <w:rsid w:val="008F453F"/>
    <w:rsid w:val="008F48B7"/>
    <w:rsid w:val="008F48DA"/>
    <w:rsid w:val="008F4964"/>
    <w:rsid w:val="008F4B88"/>
    <w:rsid w:val="008F4DC7"/>
    <w:rsid w:val="008F5018"/>
    <w:rsid w:val="008F5238"/>
    <w:rsid w:val="008F5247"/>
    <w:rsid w:val="008F5297"/>
    <w:rsid w:val="008F536D"/>
    <w:rsid w:val="008F53D1"/>
    <w:rsid w:val="008F53D4"/>
    <w:rsid w:val="008F5572"/>
    <w:rsid w:val="008F5725"/>
    <w:rsid w:val="008F5868"/>
    <w:rsid w:val="008F5972"/>
    <w:rsid w:val="008F59BC"/>
    <w:rsid w:val="008F5AF2"/>
    <w:rsid w:val="008F5B76"/>
    <w:rsid w:val="008F5CF2"/>
    <w:rsid w:val="008F5D50"/>
    <w:rsid w:val="008F6037"/>
    <w:rsid w:val="008F60DC"/>
    <w:rsid w:val="008F61F9"/>
    <w:rsid w:val="008F642F"/>
    <w:rsid w:val="008F64CD"/>
    <w:rsid w:val="008F660E"/>
    <w:rsid w:val="008F6680"/>
    <w:rsid w:val="008F66C2"/>
    <w:rsid w:val="008F66F5"/>
    <w:rsid w:val="008F69F7"/>
    <w:rsid w:val="008F6AAA"/>
    <w:rsid w:val="008F6CE9"/>
    <w:rsid w:val="008F6E49"/>
    <w:rsid w:val="008F6F0D"/>
    <w:rsid w:val="008F6FCC"/>
    <w:rsid w:val="008F6FF6"/>
    <w:rsid w:val="008F7253"/>
    <w:rsid w:val="008F72DE"/>
    <w:rsid w:val="008F7480"/>
    <w:rsid w:val="008F748A"/>
    <w:rsid w:val="008F75EF"/>
    <w:rsid w:val="008F7731"/>
    <w:rsid w:val="008F7893"/>
    <w:rsid w:val="008F7C58"/>
    <w:rsid w:val="008F7CC8"/>
    <w:rsid w:val="008F7DBC"/>
    <w:rsid w:val="008F7F05"/>
    <w:rsid w:val="0090008D"/>
    <w:rsid w:val="009000E3"/>
    <w:rsid w:val="00900113"/>
    <w:rsid w:val="0090015B"/>
    <w:rsid w:val="00900241"/>
    <w:rsid w:val="009002C4"/>
    <w:rsid w:val="009003EB"/>
    <w:rsid w:val="0090047A"/>
    <w:rsid w:val="00900747"/>
    <w:rsid w:val="009007A8"/>
    <w:rsid w:val="00900839"/>
    <w:rsid w:val="009008E4"/>
    <w:rsid w:val="0090091E"/>
    <w:rsid w:val="00900946"/>
    <w:rsid w:val="00900C5B"/>
    <w:rsid w:val="00900DB6"/>
    <w:rsid w:val="00900E61"/>
    <w:rsid w:val="00900FF4"/>
    <w:rsid w:val="009010C0"/>
    <w:rsid w:val="009010DA"/>
    <w:rsid w:val="00901422"/>
    <w:rsid w:val="0090161A"/>
    <w:rsid w:val="00901734"/>
    <w:rsid w:val="009018C3"/>
    <w:rsid w:val="009018D8"/>
    <w:rsid w:val="00901C91"/>
    <w:rsid w:val="00901E20"/>
    <w:rsid w:val="00901FB3"/>
    <w:rsid w:val="00902190"/>
    <w:rsid w:val="0090261C"/>
    <w:rsid w:val="00902714"/>
    <w:rsid w:val="00902A2D"/>
    <w:rsid w:val="00902B3F"/>
    <w:rsid w:val="00902C3F"/>
    <w:rsid w:val="00902E5C"/>
    <w:rsid w:val="00902F35"/>
    <w:rsid w:val="00902FD9"/>
    <w:rsid w:val="009030AF"/>
    <w:rsid w:val="00903230"/>
    <w:rsid w:val="0090329B"/>
    <w:rsid w:val="009032EA"/>
    <w:rsid w:val="00903315"/>
    <w:rsid w:val="00903492"/>
    <w:rsid w:val="009037CA"/>
    <w:rsid w:val="0090385A"/>
    <w:rsid w:val="009038CC"/>
    <w:rsid w:val="00903926"/>
    <w:rsid w:val="00903970"/>
    <w:rsid w:val="00903B05"/>
    <w:rsid w:val="00903B0D"/>
    <w:rsid w:val="00903BA2"/>
    <w:rsid w:val="00903C9C"/>
    <w:rsid w:val="00903CBE"/>
    <w:rsid w:val="00903D92"/>
    <w:rsid w:val="0090407C"/>
    <w:rsid w:val="009040A3"/>
    <w:rsid w:val="009041BB"/>
    <w:rsid w:val="00904281"/>
    <w:rsid w:val="0090428F"/>
    <w:rsid w:val="009042D8"/>
    <w:rsid w:val="009043B8"/>
    <w:rsid w:val="00904421"/>
    <w:rsid w:val="009044AA"/>
    <w:rsid w:val="009044F4"/>
    <w:rsid w:val="00904500"/>
    <w:rsid w:val="00904748"/>
    <w:rsid w:val="009047A4"/>
    <w:rsid w:val="0090486B"/>
    <w:rsid w:val="009049C1"/>
    <w:rsid w:val="009049DD"/>
    <w:rsid w:val="00904B16"/>
    <w:rsid w:val="00904DFE"/>
    <w:rsid w:val="00904EA9"/>
    <w:rsid w:val="00904FA7"/>
    <w:rsid w:val="009050BE"/>
    <w:rsid w:val="00905129"/>
    <w:rsid w:val="00905148"/>
    <w:rsid w:val="0090514B"/>
    <w:rsid w:val="00905514"/>
    <w:rsid w:val="00905575"/>
    <w:rsid w:val="009055DF"/>
    <w:rsid w:val="009056CE"/>
    <w:rsid w:val="009057AB"/>
    <w:rsid w:val="009057B2"/>
    <w:rsid w:val="009058B9"/>
    <w:rsid w:val="0090590D"/>
    <w:rsid w:val="009059B5"/>
    <w:rsid w:val="00905C7F"/>
    <w:rsid w:val="00905E7E"/>
    <w:rsid w:val="00905E81"/>
    <w:rsid w:val="00905E97"/>
    <w:rsid w:val="00905F0D"/>
    <w:rsid w:val="0090600A"/>
    <w:rsid w:val="009061EF"/>
    <w:rsid w:val="009062ED"/>
    <w:rsid w:val="00906324"/>
    <w:rsid w:val="00906443"/>
    <w:rsid w:val="00906772"/>
    <w:rsid w:val="00906864"/>
    <w:rsid w:val="00906952"/>
    <w:rsid w:val="00906BB6"/>
    <w:rsid w:val="00906C24"/>
    <w:rsid w:val="00906C39"/>
    <w:rsid w:val="00906CD5"/>
    <w:rsid w:val="00906D10"/>
    <w:rsid w:val="00906FA7"/>
    <w:rsid w:val="00907090"/>
    <w:rsid w:val="0090709E"/>
    <w:rsid w:val="00907168"/>
    <w:rsid w:val="009073C3"/>
    <w:rsid w:val="0090749B"/>
    <w:rsid w:val="009074D8"/>
    <w:rsid w:val="00907A01"/>
    <w:rsid w:val="00907A31"/>
    <w:rsid w:val="00907BDC"/>
    <w:rsid w:val="00907DA3"/>
    <w:rsid w:val="00907F6D"/>
    <w:rsid w:val="00907F8F"/>
    <w:rsid w:val="009100F5"/>
    <w:rsid w:val="009101F8"/>
    <w:rsid w:val="009101FC"/>
    <w:rsid w:val="00910251"/>
    <w:rsid w:val="009102A8"/>
    <w:rsid w:val="00910360"/>
    <w:rsid w:val="009104A5"/>
    <w:rsid w:val="009105B1"/>
    <w:rsid w:val="0091067D"/>
    <w:rsid w:val="0091085C"/>
    <w:rsid w:val="00910864"/>
    <w:rsid w:val="0091087F"/>
    <w:rsid w:val="00910959"/>
    <w:rsid w:val="00910A9F"/>
    <w:rsid w:val="00910D49"/>
    <w:rsid w:val="00910F97"/>
    <w:rsid w:val="0091102B"/>
    <w:rsid w:val="0091108A"/>
    <w:rsid w:val="0091112D"/>
    <w:rsid w:val="0091117D"/>
    <w:rsid w:val="009113FB"/>
    <w:rsid w:val="009116C6"/>
    <w:rsid w:val="009117F1"/>
    <w:rsid w:val="0091185D"/>
    <w:rsid w:val="00911ABF"/>
    <w:rsid w:val="00911EAE"/>
    <w:rsid w:val="00912053"/>
    <w:rsid w:val="00912154"/>
    <w:rsid w:val="00912480"/>
    <w:rsid w:val="009124AC"/>
    <w:rsid w:val="009124CD"/>
    <w:rsid w:val="00912562"/>
    <w:rsid w:val="009125B6"/>
    <w:rsid w:val="009125E4"/>
    <w:rsid w:val="0091264E"/>
    <w:rsid w:val="009126B3"/>
    <w:rsid w:val="00912743"/>
    <w:rsid w:val="00912877"/>
    <w:rsid w:val="00912A2B"/>
    <w:rsid w:val="00912B67"/>
    <w:rsid w:val="00912BF5"/>
    <w:rsid w:val="00912D5A"/>
    <w:rsid w:val="00912E09"/>
    <w:rsid w:val="00912E6F"/>
    <w:rsid w:val="00912E94"/>
    <w:rsid w:val="00912F44"/>
    <w:rsid w:val="009130F3"/>
    <w:rsid w:val="00913192"/>
    <w:rsid w:val="0091324E"/>
    <w:rsid w:val="0091332B"/>
    <w:rsid w:val="009134FD"/>
    <w:rsid w:val="00913551"/>
    <w:rsid w:val="00913559"/>
    <w:rsid w:val="00913652"/>
    <w:rsid w:val="00913676"/>
    <w:rsid w:val="009136A3"/>
    <w:rsid w:val="009136CC"/>
    <w:rsid w:val="009137D2"/>
    <w:rsid w:val="0091385C"/>
    <w:rsid w:val="00913B78"/>
    <w:rsid w:val="00913CE4"/>
    <w:rsid w:val="00913D4E"/>
    <w:rsid w:val="00913D85"/>
    <w:rsid w:val="00913E19"/>
    <w:rsid w:val="00913EFF"/>
    <w:rsid w:val="00914218"/>
    <w:rsid w:val="009142B4"/>
    <w:rsid w:val="0091436B"/>
    <w:rsid w:val="0091439E"/>
    <w:rsid w:val="009144AA"/>
    <w:rsid w:val="0091460D"/>
    <w:rsid w:val="00914712"/>
    <w:rsid w:val="00914747"/>
    <w:rsid w:val="009147E6"/>
    <w:rsid w:val="009148D8"/>
    <w:rsid w:val="00914946"/>
    <w:rsid w:val="0091495D"/>
    <w:rsid w:val="00914AA6"/>
    <w:rsid w:val="00914BDC"/>
    <w:rsid w:val="00914C32"/>
    <w:rsid w:val="00914C5D"/>
    <w:rsid w:val="00914DD5"/>
    <w:rsid w:val="00914E8F"/>
    <w:rsid w:val="0091505C"/>
    <w:rsid w:val="0091510B"/>
    <w:rsid w:val="0091555D"/>
    <w:rsid w:val="0091563D"/>
    <w:rsid w:val="009156C5"/>
    <w:rsid w:val="00915711"/>
    <w:rsid w:val="00915821"/>
    <w:rsid w:val="0091585F"/>
    <w:rsid w:val="009158E3"/>
    <w:rsid w:val="00915A5E"/>
    <w:rsid w:val="00915B49"/>
    <w:rsid w:val="00915D9D"/>
    <w:rsid w:val="00915E20"/>
    <w:rsid w:val="00915F68"/>
    <w:rsid w:val="00915FA2"/>
    <w:rsid w:val="00916234"/>
    <w:rsid w:val="0091645C"/>
    <w:rsid w:val="0091651B"/>
    <w:rsid w:val="00916621"/>
    <w:rsid w:val="009168EC"/>
    <w:rsid w:val="00916B75"/>
    <w:rsid w:val="00916C33"/>
    <w:rsid w:val="00916C73"/>
    <w:rsid w:val="00916D38"/>
    <w:rsid w:val="00916DC7"/>
    <w:rsid w:val="00916ED1"/>
    <w:rsid w:val="00916F62"/>
    <w:rsid w:val="00917097"/>
    <w:rsid w:val="0091722D"/>
    <w:rsid w:val="009172F5"/>
    <w:rsid w:val="0091746F"/>
    <w:rsid w:val="0091757A"/>
    <w:rsid w:val="0091769B"/>
    <w:rsid w:val="009178B4"/>
    <w:rsid w:val="00917A02"/>
    <w:rsid w:val="00917A61"/>
    <w:rsid w:val="00917AF3"/>
    <w:rsid w:val="00917BA4"/>
    <w:rsid w:val="00917D19"/>
    <w:rsid w:val="00920130"/>
    <w:rsid w:val="009202E9"/>
    <w:rsid w:val="0092055B"/>
    <w:rsid w:val="009205C0"/>
    <w:rsid w:val="00920621"/>
    <w:rsid w:val="00920A07"/>
    <w:rsid w:val="00920B6F"/>
    <w:rsid w:val="00920DC8"/>
    <w:rsid w:val="00921051"/>
    <w:rsid w:val="009212B7"/>
    <w:rsid w:val="0092182F"/>
    <w:rsid w:val="0092186E"/>
    <w:rsid w:val="0092192B"/>
    <w:rsid w:val="009219D1"/>
    <w:rsid w:val="00921AF8"/>
    <w:rsid w:val="00921DD5"/>
    <w:rsid w:val="00921FB4"/>
    <w:rsid w:val="009221EE"/>
    <w:rsid w:val="00922234"/>
    <w:rsid w:val="00922367"/>
    <w:rsid w:val="009225E8"/>
    <w:rsid w:val="009226DF"/>
    <w:rsid w:val="0092274D"/>
    <w:rsid w:val="009229A0"/>
    <w:rsid w:val="00922C34"/>
    <w:rsid w:val="00922C98"/>
    <w:rsid w:val="00922D6C"/>
    <w:rsid w:val="00922FD5"/>
    <w:rsid w:val="009230D0"/>
    <w:rsid w:val="0092315D"/>
    <w:rsid w:val="009231C2"/>
    <w:rsid w:val="0092326D"/>
    <w:rsid w:val="009232E6"/>
    <w:rsid w:val="0092350E"/>
    <w:rsid w:val="009235D3"/>
    <w:rsid w:val="009235E8"/>
    <w:rsid w:val="00923613"/>
    <w:rsid w:val="00923616"/>
    <w:rsid w:val="0092365B"/>
    <w:rsid w:val="009236CE"/>
    <w:rsid w:val="00923750"/>
    <w:rsid w:val="009237C9"/>
    <w:rsid w:val="00923A9E"/>
    <w:rsid w:val="00923AA8"/>
    <w:rsid w:val="00923B31"/>
    <w:rsid w:val="00923D32"/>
    <w:rsid w:val="00923DD6"/>
    <w:rsid w:val="00923E17"/>
    <w:rsid w:val="00923E2D"/>
    <w:rsid w:val="00923E80"/>
    <w:rsid w:val="00924059"/>
    <w:rsid w:val="00924069"/>
    <w:rsid w:val="00924333"/>
    <w:rsid w:val="00924469"/>
    <w:rsid w:val="009244C1"/>
    <w:rsid w:val="009244D7"/>
    <w:rsid w:val="009245D6"/>
    <w:rsid w:val="009247CC"/>
    <w:rsid w:val="00924C59"/>
    <w:rsid w:val="00924D09"/>
    <w:rsid w:val="00924E31"/>
    <w:rsid w:val="00924F0F"/>
    <w:rsid w:val="0092504E"/>
    <w:rsid w:val="009251CC"/>
    <w:rsid w:val="00925371"/>
    <w:rsid w:val="009253E2"/>
    <w:rsid w:val="009253FD"/>
    <w:rsid w:val="00925599"/>
    <w:rsid w:val="009259B8"/>
    <w:rsid w:val="00925AD5"/>
    <w:rsid w:val="00925AE7"/>
    <w:rsid w:val="00925B8E"/>
    <w:rsid w:val="00925DF6"/>
    <w:rsid w:val="00925E64"/>
    <w:rsid w:val="0092600B"/>
    <w:rsid w:val="009260DF"/>
    <w:rsid w:val="0092619D"/>
    <w:rsid w:val="009262CC"/>
    <w:rsid w:val="009263A6"/>
    <w:rsid w:val="009263E3"/>
    <w:rsid w:val="009267D8"/>
    <w:rsid w:val="00926B40"/>
    <w:rsid w:val="00926D65"/>
    <w:rsid w:val="00926FD9"/>
    <w:rsid w:val="0092702F"/>
    <w:rsid w:val="00927145"/>
    <w:rsid w:val="00927282"/>
    <w:rsid w:val="009274EC"/>
    <w:rsid w:val="00927523"/>
    <w:rsid w:val="00927591"/>
    <w:rsid w:val="009275EC"/>
    <w:rsid w:val="009275F6"/>
    <w:rsid w:val="009275FB"/>
    <w:rsid w:val="00927A70"/>
    <w:rsid w:val="00927AFD"/>
    <w:rsid w:val="00927B7B"/>
    <w:rsid w:val="00927BBE"/>
    <w:rsid w:val="00927E20"/>
    <w:rsid w:val="00927E32"/>
    <w:rsid w:val="00930025"/>
    <w:rsid w:val="009300B2"/>
    <w:rsid w:val="00930278"/>
    <w:rsid w:val="00930297"/>
    <w:rsid w:val="009302D2"/>
    <w:rsid w:val="00930316"/>
    <w:rsid w:val="00930336"/>
    <w:rsid w:val="009309E5"/>
    <w:rsid w:val="00930A3A"/>
    <w:rsid w:val="00930A8A"/>
    <w:rsid w:val="00930B39"/>
    <w:rsid w:val="00930B49"/>
    <w:rsid w:val="00930D8D"/>
    <w:rsid w:val="00930E11"/>
    <w:rsid w:val="00930F5C"/>
    <w:rsid w:val="00930F94"/>
    <w:rsid w:val="009311CC"/>
    <w:rsid w:val="009311DD"/>
    <w:rsid w:val="00931215"/>
    <w:rsid w:val="009312BB"/>
    <w:rsid w:val="009313DC"/>
    <w:rsid w:val="009313E4"/>
    <w:rsid w:val="009314B8"/>
    <w:rsid w:val="0093166B"/>
    <w:rsid w:val="0093170D"/>
    <w:rsid w:val="00931998"/>
    <w:rsid w:val="00931A91"/>
    <w:rsid w:val="00931EA0"/>
    <w:rsid w:val="00931F92"/>
    <w:rsid w:val="009321BB"/>
    <w:rsid w:val="00932703"/>
    <w:rsid w:val="0093283D"/>
    <w:rsid w:val="00932BE9"/>
    <w:rsid w:val="00932D16"/>
    <w:rsid w:val="00932E52"/>
    <w:rsid w:val="009330E2"/>
    <w:rsid w:val="009332F3"/>
    <w:rsid w:val="00933481"/>
    <w:rsid w:val="00933544"/>
    <w:rsid w:val="009338C6"/>
    <w:rsid w:val="00933A01"/>
    <w:rsid w:val="00933C5D"/>
    <w:rsid w:val="00933D82"/>
    <w:rsid w:val="00933DEF"/>
    <w:rsid w:val="009340B3"/>
    <w:rsid w:val="00934138"/>
    <w:rsid w:val="00934143"/>
    <w:rsid w:val="00934345"/>
    <w:rsid w:val="009343D2"/>
    <w:rsid w:val="0093450E"/>
    <w:rsid w:val="0093463D"/>
    <w:rsid w:val="00934798"/>
    <w:rsid w:val="00934843"/>
    <w:rsid w:val="0093486B"/>
    <w:rsid w:val="00934920"/>
    <w:rsid w:val="00934B04"/>
    <w:rsid w:val="00934B0D"/>
    <w:rsid w:val="00934BEA"/>
    <w:rsid w:val="00934D5A"/>
    <w:rsid w:val="00934E64"/>
    <w:rsid w:val="00934EB9"/>
    <w:rsid w:val="00934F67"/>
    <w:rsid w:val="0093501C"/>
    <w:rsid w:val="009350B1"/>
    <w:rsid w:val="009351A2"/>
    <w:rsid w:val="009353D7"/>
    <w:rsid w:val="0093545F"/>
    <w:rsid w:val="00935473"/>
    <w:rsid w:val="00935478"/>
    <w:rsid w:val="009354E2"/>
    <w:rsid w:val="00935677"/>
    <w:rsid w:val="00935820"/>
    <w:rsid w:val="00935837"/>
    <w:rsid w:val="00935A47"/>
    <w:rsid w:val="00935B9D"/>
    <w:rsid w:val="00935BEB"/>
    <w:rsid w:val="00935D08"/>
    <w:rsid w:val="00935D68"/>
    <w:rsid w:val="0093600D"/>
    <w:rsid w:val="00936094"/>
    <w:rsid w:val="009362E2"/>
    <w:rsid w:val="009363B0"/>
    <w:rsid w:val="00936590"/>
    <w:rsid w:val="009368F1"/>
    <w:rsid w:val="00936A41"/>
    <w:rsid w:val="00936B72"/>
    <w:rsid w:val="00936CE7"/>
    <w:rsid w:val="00936ECF"/>
    <w:rsid w:val="00936F6D"/>
    <w:rsid w:val="009371A4"/>
    <w:rsid w:val="0093721F"/>
    <w:rsid w:val="009372BC"/>
    <w:rsid w:val="0093739F"/>
    <w:rsid w:val="0093764D"/>
    <w:rsid w:val="00937816"/>
    <w:rsid w:val="0093798B"/>
    <w:rsid w:val="00937AC7"/>
    <w:rsid w:val="00937B2E"/>
    <w:rsid w:val="00937C2C"/>
    <w:rsid w:val="00937C46"/>
    <w:rsid w:val="00937CB3"/>
    <w:rsid w:val="00937D57"/>
    <w:rsid w:val="00937DE7"/>
    <w:rsid w:val="00937DF7"/>
    <w:rsid w:val="00937E1F"/>
    <w:rsid w:val="009400AE"/>
    <w:rsid w:val="0094028E"/>
    <w:rsid w:val="009403CD"/>
    <w:rsid w:val="00940481"/>
    <w:rsid w:val="00940499"/>
    <w:rsid w:val="00940541"/>
    <w:rsid w:val="00940574"/>
    <w:rsid w:val="00940684"/>
    <w:rsid w:val="009408D0"/>
    <w:rsid w:val="00940A29"/>
    <w:rsid w:val="00940D2A"/>
    <w:rsid w:val="00940E1C"/>
    <w:rsid w:val="00940F1F"/>
    <w:rsid w:val="00940F30"/>
    <w:rsid w:val="0094112B"/>
    <w:rsid w:val="00941200"/>
    <w:rsid w:val="009415A2"/>
    <w:rsid w:val="00941C01"/>
    <w:rsid w:val="00941DFB"/>
    <w:rsid w:val="00941E26"/>
    <w:rsid w:val="00941EDE"/>
    <w:rsid w:val="009420F9"/>
    <w:rsid w:val="00942262"/>
    <w:rsid w:val="00942439"/>
    <w:rsid w:val="00942598"/>
    <w:rsid w:val="009426B5"/>
    <w:rsid w:val="009428C6"/>
    <w:rsid w:val="00942996"/>
    <w:rsid w:val="0094299A"/>
    <w:rsid w:val="00942A0D"/>
    <w:rsid w:val="00942A26"/>
    <w:rsid w:val="00942A2E"/>
    <w:rsid w:val="00942A6E"/>
    <w:rsid w:val="00942D44"/>
    <w:rsid w:val="00942DC2"/>
    <w:rsid w:val="00942F56"/>
    <w:rsid w:val="00943092"/>
    <w:rsid w:val="009431BE"/>
    <w:rsid w:val="009431D7"/>
    <w:rsid w:val="009432F7"/>
    <w:rsid w:val="00943904"/>
    <w:rsid w:val="00943AFA"/>
    <w:rsid w:val="00943B45"/>
    <w:rsid w:val="00943B4D"/>
    <w:rsid w:val="00943BD1"/>
    <w:rsid w:val="00943CBB"/>
    <w:rsid w:val="00944274"/>
    <w:rsid w:val="0094431F"/>
    <w:rsid w:val="00944390"/>
    <w:rsid w:val="009443DC"/>
    <w:rsid w:val="0094445E"/>
    <w:rsid w:val="009445C5"/>
    <w:rsid w:val="00944853"/>
    <w:rsid w:val="009449B2"/>
    <w:rsid w:val="00944B22"/>
    <w:rsid w:val="00944B43"/>
    <w:rsid w:val="00944E02"/>
    <w:rsid w:val="00944EF3"/>
    <w:rsid w:val="009451DE"/>
    <w:rsid w:val="009454B4"/>
    <w:rsid w:val="0094550C"/>
    <w:rsid w:val="009455C6"/>
    <w:rsid w:val="0094585B"/>
    <w:rsid w:val="00945884"/>
    <w:rsid w:val="0094597D"/>
    <w:rsid w:val="00945B3A"/>
    <w:rsid w:val="00945B75"/>
    <w:rsid w:val="00945BDA"/>
    <w:rsid w:val="00945C2B"/>
    <w:rsid w:val="00945CDD"/>
    <w:rsid w:val="00945CFD"/>
    <w:rsid w:val="00945D08"/>
    <w:rsid w:val="00945D81"/>
    <w:rsid w:val="00945E9B"/>
    <w:rsid w:val="00945F05"/>
    <w:rsid w:val="00945F3E"/>
    <w:rsid w:val="00946188"/>
    <w:rsid w:val="00946401"/>
    <w:rsid w:val="009464D6"/>
    <w:rsid w:val="009467CD"/>
    <w:rsid w:val="009467F4"/>
    <w:rsid w:val="0094692F"/>
    <w:rsid w:val="00946C13"/>
    <w:rsid w:val="00946E22"/>
    <w:rsid w:val="00946E56"/>
    <w:rsid w:val="00946E6A"/>
    <w:rsid w:val="00947230"/>
    <w:rsid w:val="0094728C"/>
    <w:rsid w:val="00947485"/>
    <w:rsid w:val="009474EA"/>
    <w:rsid w:val="0094764F"/>
    <w:rsid w:val="009477DA"/>
    <w:rsid w:val="0094786A"/>
    <w:rsid w:val="00947A11"/>
    <w:rsid w:val="00947A2F"/>
    <w:rsid w:val="00947AEC"/>
    <w:rsid w:val="00947B47"/>
    <w:rsid w:val="00947DDB"/>
    <w:rsid w:val="00947E02"/>
    <w:rsid w:val="00947E7F"/>
    <w:rsid w:val="00947EDE"/>
    <w:rsid w:val="00947EDF"/>
    <w:rsid w:val="00950219"/>
    <w:rsid w:val="009505A7"/>
    <w:rsid w:val="0095062A"/>
    <w:rsid w:val="00950717"/>
    <w:rsid w:val="009507F2"/>
    <w:rsid w:val="009509FC"/>
    <w:rsid w:val="00950A50"/>
    <w:rsid w:val="00950A80"/>
    <w:rsid w:val="00950A9B"/>
    <w:rsid w:val="00950B1C"/>
    <w:rsid w:val="00950BBC"/>
    <w:rsid w:val="00950E27"/>
    <w:rsid w:val="00950FBC"/>
    <w:rsid w:val="00950FD0"/>
    <w:rsid w:val="00951091"/>
    <w:rsid w:val="009511BA"/>
    <w:rsid w:val="009511EE"/>
    <w:rsid w:val="00951308"/>
    <w:rsid w:val="009514AB"/>
    <w:rsid w:val="009515BC"/>
    <w:rsid w:val="0095170D"/>
    <w:rsid w:val="00951773"/>
    <w:rsid w:val="00951B0F"/>
    <w:rsid w:val="00951D9C"/>
    <w:rsid w:val="00951F51"/>
    <w:rsid w:val="00952168"/>
    <w:rsid w:val="0095219F"/>
    <w:rsid w:val="009521D3"/>
    <w:rsid w:val="00952203"/>
    <w:rsid w:val="00952402"/>
    <w:rsid w:val="00952650"/>
    <w:rsid w:val="009526D5"/>
    <w:rsid w:val="00952885"/>
    <w:rsid w:val="009529CD"/>
    <w:rsid w:val="00952A51"/>
    <w:rsid w:val="00952CD0"/>
    <w:rsid w:val="00952E57"/>
    <w:rsid w:val="00952FBB"/>
    <w:rsid w:val="00953013"/>
    <w:rsid w:val="009530CA"/>
    <w:rsid w:val="00953176"/>
    <w:rsid w:val="00953178"/>
    <w:rsid w:val="009534F4"/>
    <w:rsid w:val="00953636"/>
    <w:rsid w:val="00953947"/>
    <w:rsid w:val="00953B0A"/>
    <w:rsid w:val="00953B67"/>
    <w:rsid w:val="00953C26"/>
    <w:rsid w:val="00953DF8"/>
    <w:rsid w:val="00953E50"/>
    <w:rsid w:val="00953EA9"/>
    <w:rsid w:val="00953FDB"/>
    <w:rsid w:val="009540D4"/>
    <w:rsid w:val="0095410F"/>
    <w:rsid w:val="0095435A"/>
    <w:rsid w:val="009543F1"/>
    <w:rsid w:val="0095442A"/>
    <w:rsid w:val="009545D1"/>
    <w:rsid w:val="009546EF"/>
    <w:rsid w:val="00954AFD"/>
    <w:rsid w:val="00954C4B"/>
    <w:rsid w:val="00954CA8"/>
    <w:rsid w:val="00954CAC"/>
    <w:rsid w:val="00954DED"/>
    <w:rsid w:val="00955314"/>
    <w:rsid w:val="009553A1"/>
    <w:rsid w:val="0095544E"/>
    <w:rsid w:val="009555AD"/>
    <w:rsid w:val="009556A0"/>
    <w:rsid w:val="009556B9"/>
    <w:rsid w:val="0095577B"/>
    <w:rsid w:val="00955794"/>
    <w:rsid w:val="0095597D"/>
    <w:rsid w:val="009559E3"/>
    <w:rsid w:val="00955A31"/>
    <w:rsid w:val="00955D48"/>
    <w:rsid w:val="00955E90"/>
    <w:rsid w:val="00955F73"/>
    <w:rsid w:val="00956005"/>
    <w:rsid w:val="00956048"/>
    <w:rsid w:val="009561D7"/>
    <w:rsid w:val="00956255"/>
    <w:rsid w:val="0095640D"/>
    <w:rsid w:val="009564FC"/>
    <w:rsid w:val="0095695C"/>
    <w:rsid w:val="0095696E"/>
    <w:rsid w:val="00956994"/>
    <w:rsid w:val="00956AC7"/>
    <w:rsid w:val="00956B14"/>
    <w:rsid w:val="00956C6C"/>
    <w:rsid w:val="00956D86"/>
    <w:rsid w:val="00956E00"/>
    <w:rsid w:val="00956F7F"/>
    <w:rsid w:val="00956FBE"/>
    <w:rsid w:val="009570A7"/>
    <w:rsid w:val="009571B8"/>
    <w:rsid w:val="009573E7"/>
    <w:rsid w:val="009576C9"/>
    <w:rsid w:val="00957743"/>
    <w:rsid w:val="00957874"/>
    <w:rsid w:val="009579EA"/>
    <w:rsid w:val="00957A46"/>
    <w:rsid w:val="00957B6E"/>
    <w:rsid w:val="00957BFC"/>
    <w:rsid w:val="00957E18"/>
    <w:rsid w:val="00957EA3"/>
    <w:rsid w:val="00957F0D"/>
    <w:rsid w:val="00957F1B"/>
    <w:rsid w:val="00957F43"/>
    <w:rsid w:val="00957F44"/>
    <w:rsid w:val="00960175"/>
    <w:rsid w:val="009602B3"/>
    <w:rsid w:val="00960432"/>
    <w:rsid w:val="009604DE"/>
    <w:rsid w:val="009604EF"/>
    <w:rsid w:val="0096078A"/>
    <w:rsid w:val="00960A20"/>
    <w:rsid w:val="00960B70"/>
    <w:rsid w:val="00960D19"/>
    <w:rsid w:val="00960FE2"/>
    <w:rsid w:val="00961427"/>
    <w:rsid w:val="009615DD"/>
    <w:rsid w:val="009615E5"/>
    <w:rsid w:val="0096164C"/>
    <w:rsid w:val="00961930"/>
    <w:rsid w:val="00961A3C"/>
    <w:rsid w:val="00961A9C"/>
    <w:rsid w:val="00961AC4"/>
    <w:rsid w:val="00961AC6"/>
    <w:rsid w:val="00961B1D"/>
    <w:rsid w:val="00961C59"/>
    <w:rsid w:val="00961CC5"/>
    <w:rsid w:val="00961D89"/>
    <w:rsid w:val="00962276"/>
    <w:rsid w:val="00962320"/>
    <w:rsid w:val="00962359"/>
    <w:rsid w:val="009623D6"/>
    <w:rsid w:val="00962430"/>
    <w:rsid w:val="00962580"/>
    <w:rsid w:val="009625A6"/>
    <w:rsid w:val="009625C3"/>
    <w:rsid w:val="009626C1"/>
    <w:rsid w:val="009629D6"/>
    <w:rsid w:val="00962A44"/>
    <w:rsid w:val="00962B8D"/>
    <w:rsid w:val="00962D0E"/>
    <w:rsid w:val="00962D6B"/>
    <w:rsid w:val="00962F20"/>
    <w:rsid w:val="009630DA"/>
    <w:rsid w:val="0096313B"/>
    <w:rsid w:val="0096343F"/>
    <w:rsid w:val="00963448"/>
    <w:rsid w:val="009636C0"/>
    <w:rsid w:val="009639A7"/>
    <w:rsid w:val="00963CC7"/>
    <w:rsid w:val="00963E5D"/>
    <w:rsid w:val="00963F38"/>
    <w:rsid w:val="00964108"/>
    <w:rsid w:val="00964254"/>
    <w:rsid w:val="0096425D"/>
    <w:rsid w:val="009643BD"/>
    <w:rsid w:val="009643E7"/>
    <w:rsid w:val="0096457B"/>
    <w:rsid w:val="00964722"/>
    <w:rsid w:val="00964876"/>
    <w:rsid w:val="009648AC"/>
    <w:rsid w:val="00964AFB"/>
    <w:rsid w:val="00964B75"/>
    <w:rsid w:val="00964FA3"/>
    <w:rsid w:val="00964FA8"/>
    <w:rsid w:val="00965019"/>
    <w:rsid w:val="0096514E"/>
    <w:rsid w:val="0096544F"/>
    <w:rsid w:val="0096547B"/>
    <w:rsid w:val="009654B7"/>
    <w:rsid w:val="00965619"/>
    <w:rsid w:val="009656E9"/>
    <w:rsid w:val="009657DB"/>
    <w:rsid w:val="00965898"/>
    <w:rsid w:val="009658E6"/>
    <w:rsid w:val="00965C80"/>
    <w:rsid w:val="00966026"/>
    <w:rsid w:val="00966382"/>
    <w:rsid w:val="00966620"/>
    <w:rsid w:val="00966A29"/>
    <w:rsid w:val="00966A9F"/>
    <w:rsid w:val="00966AE6"/>
    <w:rsid w:val="00966DD6"/>
    <w:rsid w:val="00966E00"/>
    <w:rsid w:val="00966F70"/>
    <w:rsid w:val="00966FA3"/>
    <w:rsid w:val="0096703F"/>
    <w:rsid w:val="0096728E"/>
    <w:rsid w:val="00967372"/>
    <w:rsid w:val="009673DF"/>
    <w:rsid w:val="0096741A"/>
    <w:rsid w:val="0096742A"/>
    <w:rsid w:val="009675EB"/>
    <w:rsid w:val="00967673"/>
    <w:rsid w:val="009679DD"/>
    <w:rsid w:val="00967A06"/>
    <w:rsid w:val="00967A88"/>
    <w:rsid w:val="00967B50"/>
    <w:rsid w:val="00967C68"/>
    <w:rsid w:val="00967EB3"/>
    <w:rsid w:val="00967EC8"/>
    <w:rsid w:val="00967F72"/>
    <w:rsid w:val="00967F8E"/>
    <w:rsid w:val="00970189"/>
    <w:rsid w:val="009703E1"/>
    <w:rsid w:val="00970440"/>
    <w:rsid w:val="0097059E"/>
    <w:rsid w:val="009705C9"/>
    <w:rsid w:val="009705D1"/>
    <w:rsid w:val="009706D5"/>
    <w:rsid w:val="00970839"/>
    <w:rsid w:val="0097090F"/>
    <w:rsid w:val="00970A3A"/>
    <w:rsid w:val="00970A9A"/>
    <w:rsid w:val="00970BD2"/>
    <w:rsid w:val="00970C97"/>
    <w:rsid w:val="00970C99"/>
    <w:rsid w:val="00970D38"/>
    <w:rsid w:val="00970D94"/>
    <w:rsid w:val="00971014"/>
    <w:rsid w:val="00971153"/>
    <w:rsid w:val="00971225"/>
    <w:rsid w:val="0097125D"/>
    <w:rsid w:val="009713BC"/>
    <w:rsid w:val="00971412"/>
    <w:rsid w:val="0097141C"/>
    <w:rsid w:val="009715CF"/>
    <w:rsid w:val="00971714"/>
    <w:rsid w:val="009717F3"/>
    <w:rsid w:val="0097189B"/>
    <w:rsid w:val="00971CD4"/>
    <w:rsid w:val="00971ED1"/>
    <w:rsid w:val="009720AB"/>
    <w:rsid w:val="009720E6"/>
    <w:rsid w:val="0097210C"/>
    <w:rsid w:val="009721DF"/>
    <w:rsid w:val="0097225F"/>
    <w:rsid w:val="00972563"/>
    <w:rsid w:val="009728FA"/>
    <w:rsid w:val="00972A3E"/>
    <w:rsid w:val="00972BBB"/>
    <w:rsid w:val="00972CEC"/>
    <w:rsid w:val="00972D0E"/>
    <w:rsid w:val="00972D8A"/>
    <w:rsid w:val="00972F08"/>
    <w:rsid w:val="00973493"/>
    <w:rsid w:val="009734BF"/>
    <w:rsid w:val="0097355F"/>
    <w:rsid w:val="00973561"/>
    <w:rsid w:val="009736D6"/>
    <w:rsid w:val="009737A6"/>
    <w:rsid w:val="009737FA"/>
    <w:rsid w:val="0097387A"/>
    <w:rsid w:val="009739A9"/>
    <w:rsid w:val="00973A9C"/>
    <w:rsid w:val="00973B38"/>
    <w:rsid w:val="00973B86"/>
    <w:rsid w:val="00973C7B"/>
    <w:rsid w:val="00973D68"/>
    <w:rsid w:val="00973DE3"/>
    <w:rsid w:val="00973DE8"/>
    <w:rsid w:val="00973DEA"/>
    <w:rsid w:val="00973FC1"/>
    <w:rsid w:val="00973FD3"/>
    <w:rsid w:val="00974044"/>
    <w:rsid w:val="0097405A"/>
    <w:rsid w:val="00974443"/>
    <w:rsid w:val="009744B6"/>
    <w:rsid w:val="00974589"/>
    <w:rsid w:val="00974654"/>
    <w:rsid w:val="009746A2"/>
    <w:rsid w:val="009749B6"/>
    <w:rsid w:val="00974A29"/>
    <w:rsid w:val="00974CDF"/>
    <w:rsid w:val="00974E1C"/>
    <w:rsid w:val="00974E20"/>
    <w:rsid w:val="00974E25"/>
    <w:rsid w:val="00974E47"/>
    <w:rsid w:val="00974EE0"/>
    <w:rsid w:val="009750D7"/>
    <w:rsid w:val="0097511A"/>
    <w:rsid w:val="00975155"/>
    <w:rsid w:val="00975364"/>
    <w:rsid w:val="009754A3"/>
    <w:rsid w:val="0097559A"/>
    <w:rsid w:val="009756E9"/>
    <w:rsid w:val="009758CD"/>
    <w:rsid w:val="00975E12"/>
    <w:rsid w:val="00975E2D"/>
    <w:rsid w:val="00975F4C"/>
    <w:rsid w:val="00975FCB"/>
    <w:rsid w:val="00976046"/>
    <w:rsid w:val="00976125"/>
    <w:rsid w:val="0097613D"/>
    <w:rsid w:val="009761F9"/>
    <w:rsid w:val="00976688"/>
    <w:rsid w:val="009766BB"/>
    <w:rsid w:val="00976710"/>
    <w:rsid w:val="00976742"/>
    <w:rsid w:val="009767C7"/>
    <w:rsid w:val="0097682D"/>
    <w:rsid w:val="00976A6C"/>
    <w:rsid w:val="00976B58"/>
    <w:rsid w:val="00976D06"/>
    <w:rsid w:val="00976DBF"/>
    <w:rsid w:val="00976ED4"/>
    <w:rsid w:val="00976F1B"/>
    <w:rsid w:val="00976F1C"/>
    <w:rsid w:val="00976F42"/>
    <w:rsid w:val="0097703B"/>
    <w:rsid w:val="0097729B"/>
    <w:rsid w:val="0097738B"/>
    <w:rsid w:val="009774E3"/>
    <w:rsid w:val="00977804"/>
    <w:rsid w:val="009778D6"/>
    <w:rsid w:val="00977954"/>
    <w:rsid w:val="00977991"/>
    <w:rsid w:val="00977B6C"/>
    <w:rsid w:val="00977B80"/>
    <w:rsid w:val="00977C2D"/>
    <w:rsid w:val="00977C3E"/>
    <w:rsid w:val="00977D58"/>
    <w:rsid w:val="00977F20"/>
    <w:rsid w:val="00977FD2"/>
    <w:rsid w:val="0098026E"/>
    <w:rsid w:val="009803A5"/>
    <w:rsid w:val="009803D3"/>
    <w:rsid w:val="00980646"/>
    <w:rsid w:val="0098091D"/>
    <w:rsid w:val="00980B21"/>
    <w:rsid w:val="00980BED"/>
    <w:rsid w:val="00980C2D"/>
    <w:rsid w:val="00980D3A"/>
    <w:rsid w:val="00980E4F"/>
    <w:rsid w:val="00981094"/>
    <w:rsid w:val="0098111F"/>
    <w:rsid w:val="009811DA"/>
    <w:rsid w:val="0098134A"/>
    <w:rsid w:val="00981355"/>
    <w:rsid w:val="009813C6"/>
    <w:rsid w:val="0098151A"/>
    <w:rsid w:val="00981625"/>
    <w:rsid w:val="00981732"/>
    <w:rsid w:val="00981780"/>
    <w:rsid w:val="00981799"/>
    <w:rsid w:val="009819BC"/>
    <w:rsid w:val="009819E8"/>
    <w:rsid w:val="00981A84"/>
    <w:rsid w:val="00981A8A"/>
    <w:rsid w:val="00981B14"/>
    <w:rsid w:val="00981D8A"/>
    <w:rsid w:val="00981E0A"/>
    <w:rsid w:val="00981E0C"/>
    <w:rsid w:val="00981E59"/>
    <w:rsid w:val="00981EC1"/>
    <w:rsid w:val="00981FB9"/>
    <w:rsid w:val="00982237"/>
    <w:rsid w:val="009822F0"/>
    <w:rsid w:val="00982337"/>
    <w:rsid w:val="00982340"/>
    <w:rsid w:val="00982493"/>
    <w:rsid w:val="009824A5"/>
    <w:rsid w:val="00982533"/>
    <w:rsid w:val="0098258B"/>
    <w:rsid w:val="009825B2"/>
    <w:rsid w:val="009827B1"/>
    <w:rsid w:val="00982987"/>
    <w:rsid w:val="00982AD4"/>
    <w:rsid w:val="00982BA0"/>
    <w:rsid w:val="00982BC3"/>
    <w:rsid w:val="00982C75"/>
    <w:rsid w:val="00982EA9"/>
    <w:rsid w:val="00982ED5"/>
    <w:rsid w:val="00983013"/>
    <w:rsid w:val="009831BE"/>
    <w:rsid w:val="00983218"/>
    <w:rsid w:val="009832CD"/>
    <w:rsid w:val="009834C9"/>
    <w:rsid w:val="00983508"/>
    <w:rsid w:val="00983563"/>
    <w:rsid w:val="009835E3"/>
    <w:rsid w:val="00983715"/>
    <w:rsid w:val="009837C2"/>
    <w:rsid w:val="00983AB6"/>
    <w:rsid w:val="00983BDF"/>
    <w:rsid w:val="00983CB8"/>
    <w:rsid w:val="0098406A"/>
    <w:rsid w:val="009840A3"/>
    <w:rsid w:val="009840B8"/>
    <w:rsid w:val="00984179"/>
    <w:rsid w:val="0098442B"/>
    <w:rsid w:val="00984796"/>
    <w:rsid w:val="00984853"/>
    <w:rsid w:val="00984959"/>
    <w:rsid w:val="009849CE"/>
    <w:rsid w:val="00984A1A"/>
    <w:rsid w:val="00984F02"/>
    <w:rsid w:val="009850F2"/>
    <w:rsid w:val="0098522A"/>
    <w:rsid w:val="009853A2"/>
    <w:rsid w:val="00985526"/>
    <w:rsid w:val="009857EC"/>
    <w:rsid w:val="00985869"/>
    <w:rsid w:val="0098589F"/>
    <w:rsid w:val="009858D3"/>
    <w:rsid w:val="00985977"/>
    <w:rsid w:val="0098599B"/>
    <w:rsid w:val="009859C6"/>
    <w:rsid w:val="00985AA1"/>
    <w:rsid w:val="00985C9C"/>
    <w:rsid w:val="00985C9F"/>
    <w:rsid w:val="00985D32"/>
    <w:rsid w:val="00985DD0"/>
    <w:rsid w:val="00985DF2"/>
    <w:rsid w:val="00985F07"/>
    <w:rsid w:val="00985F4B"/>
    <w:rsid w:val="00986018"/>
    <w:rsid w:val="00986093"/>
    <w:rsid w:val="009860A1"/>
    <w:rsid w:val="00986299"/>
    <w:rsid w:val="009862B7"/>
    <w:rsid w:val="0098639F"/>
    <w:rsid w:val="009863ED"/>
    <w:rsid w:val="00986480"/>
    <w:rsid w:val="009865A4"/>
    <w:rsid w:val="00986648"/>
    <w:rsid w:val="009866D1"/>
    <w:rsid w:val="00986731"/>
    <w:rsid w:val="009868BB"/>
    <w:rsid w:val="00986951"/>
    <w:rsid w:val="00986990"/>
    <w:rsid w:val="00986DB6"/>
    <w:rsid w:val="00986E8B"/>
    <w:rsid w:val="00987017"/>
    <w:rsid w:val="0098701B"/>
    <w:rsid w:val="0098714B"/>
    <w:rsid w:val="0098718B"/>
    <w:rsid w:val="0098718D"/>
    <w:rsid w:val="00987215"/>
    <w:rsid w:val="009872F7"/>
    <w:rsid w:val="00987345"/>
    <w:rsid w:val="0098737E"/>
    <w:rsid w:val="00987506"/>
    <w:rsid w:val="00987524"/>
    <w:rsid w:val="00987600"/>
    <w:rsid w:val="009876B4"/>
    <w:rsid w:val="009876BB"/>
    <w:rsid w:val="0098776C"/>
    <w:rsid w:val="00987A2A"/>
    <w:rsid w:val="00987B28"/>
    <w:rsid w:val="00990265"/>
    <w:rsid w:val="0099051E"/>
    <w:rsid w:val="009905F0"/>
    <w:rsid w:val="009905F8"/>
    <w:rsid w:val="00990736"/>
    <w:rsid w:val="009907DC"/>
    <w:rsid w:val="00990900"/>
    <w:rsid w:val="00990908"/>
    <w:rsid w:val="00990913"/>
    <w:rsid w:val="00990946"/>
    <w:rsid w:val="00990951"/>
    <w:rsid w:val="0099097E"/>
    <w:rsid w:val="009909E2"/>
    <w:rsid w:val="00990B5A"/>
    <w:rsid w:val="00990C09"/>
    <w:rsid w:val="00990FA6"/>
    <w:rsid w:val="0099133D"/>
    <w:rsid w:val="009915FB"/>
    <w:rsid w:val="00991661"/>
    <w:rsid w:val="00991666"/>
    <w:rsid w:val="00991688"/>
    <w:rsid w:val="00991739"/>
    <w:rsid w:val="00991863"/>
    <w:rsid w:val="0099188E"/>
    <w:rsid w:val="00991892"/>
    <w:rsid w:val="00991963"/>
    <w:rsid w:val="00991A5F"/>
    <w:rsid w:val="00991A7F"/>
    <w:rsid w:val="00991CB5"/>
    <w:rsid w:val="00991E04"/>
    <w:rsid w:val="00991FA3"/>
    <w:rsid w:val="00991FDD"/>
    <w:rsid w:val="00992231"/>
    <w:rsid w:val="0099227E"/>
    <w:rsid w:val="009923AB"/>
    <w:rsid w:val="009923E2"/>
    <w:rsid w:val="00992569"/>
    <w:rsid w:val="00992602"/>
    <w:rsid w:val="0099265B"/>
    <w:rsid w:val="00992662"/>
    <w:rsid w:val="0099285F"/>
    <w:rsid w:val="009929D7"/>
    <w:rsid w:val="00992B3B"/>
    <w:rsid w:val="00992CBE"/>
    <w:rsid w:val="00992EE3"/>
    <w:rsid w:val="00992FBE"/>
    <w:rsid w:val="00992FE4"/>
    <w:rsid w:val="0099301C"/>
    <w:rsid w:val="00993082"/>
    <w:rsid w:val="00993102"/>
    <w:rsid w:val="0099316E"/>
    <w:rsid w:val="009931EA"/>
    <w:rsid w:val="00993404"/>
    <w:rsid w:val="0099358F"/>
    <w:rsid w:val="00993609"/>
    <w:rsid w:val="0099369F"/>
    <w:rsid w:val="00993847"/>
    <w:rsid w:val="0099387C"/>
    <w:rsid w:val="009938AF"/>
    <w:rsid w:val="00993947"/>
    <w:rsid w:val="0099398E"/>
    <w:rsid w:val="009939A9"/>
    <w:rsid w:val="00993A4A"/>
    <w:rsid w:val="00993EAC"/>
    <w:rsid w:val="00994304"/>
    <w:rsid w:val="009943F1"/>
    <w:rsid w:val="009944B7"/>
    <w:rsid w:val="00994562"/>
    <w:rsid w:val="00994821"/>
    <w:rsid w:val="009948EF"/>
    <w:rsid w:val="00994911"/>
    <w:rsid w:val="009949D5"/>
    <w:rsid w:val="009949EC"/>
    <w:rsid w:val="00994B14"/>
    <w:rsid w:val="00994B20"/>
    <w:rsid w:val="00994B5E"/>
    <w:rsid w:val="00994B96"/>
    <w:rsid w:val="00994BC5"/>
    <w:rsid w:val="00994D4A"/>
    <w:rsid w:val="00994DC4"/>
    <w:rsid w:val="00994DFB"/>
    <w:rsid w:val="00994E18"/>
    <w:rsid w:val="00994E3D"/>
    <w:rsid w:val="00994F5B"/>
    <w:rsid w:val="00995239"/>
    <w:rsid w:val="00995363"/>
    <w:rsid w:val="00995588"/>
    <w:rsid w:val="00995CE4"/>
    <w:rsid w:val="00995ED6"/>
    <w:rsid w:val="0099611E"/>
    <w:rsid w:val="009961FD"/>
    <w:rsid w:val="00996311"/>
    <w:rsid w:val="00996331"/>
    <w:rsid w:val="009963D3"/>
    <w:rsid w:val="009964C1"/>
    <w:rsid w:val="009965BF"/>
    <w:rsid w:val="00996680"/>
    <w:rsid w:val="009968ED"/>
    <w:rsid w:val="00996923"/>
    <w:rsid w:val="00996ACA"/>
    <w:rsid w:val="00996D0F"/>
    <w:rsid w:val="00996F19"/>
    <w:rsid w:val="00996F97"/>
    <w:rsid w:val="00997041"/>
    <w:rsid w:val="00997159"/>
    <w:rsid w:val="00997199"/>
    <w:rsid w:val="00997264"/>
    <w:rsid w:val="009974BC"/>
    <w:rsid w:val="00997516"/>
    <w:rsid w:val="00997AC0"/>
    <w:rsid w:val="00997ACD"/>
    <w:rsid w:val="00997BE7"/>
    <w:rsid w:val="00997C70"/>
    <w:rsid w:val="00997D21"/>
    <w:rsid w:val="00997E3B"/>
    <w:rsid w:val="00997E9C"/>
    <w:rsid w:val="00997EFB"/>
    <w:rsid w:val="00997F64"/>
    <w:rsid w:val="009A0229"/>
    <w:rsid w:val="009A031C"/>
    <w:rsid w:val="009A03A7"/>
    <w:rsid w:val="009A03CF"/>
    <w:rsid w:val="009A04B5"/>
    <w:rsid w:val="009A05EF"/>
    <w:rsid w:val="009A086F"/>
    <w:rsid w:val="009A08F0"/>
    <w:rsid w:val="009A0A53"/>
    <w:rsid w:val="009A0B11"/>
    <w:rsid w:val="009A0BD7"/>
    <w:rsid w:val="009A0BF3"/>
    <w:rsid w:val="009A0CAF"/>
    <w:rsid w:val="009A0D28"/>
    <w:rsid w:val="009A0E94"/>
    <w:rsid w:val="009A0F17"/>
    <w:rsid w:val="009A0F6C"/>
    <w:rsid w:val="009A1032"/>
    <w:rsid w:val="009A1057"/>
    <w:rsid w:val="009A1058"/>
    <w:rsid w:val="009A13FD"/>
    <w:rsid w:val="009A1984"/>
    <w:rsid w:val="009A1AB1"/>
    <w:rsid w:val="009A1B38"/>
    <w:rsid w:val="009A1BC1"/>
    <w:rsid w:val="009A1BC7"/>
    <w:rsid w:val="009A1C23"/>
    <w:rsid w:val="009A1D45"/>
    <w:rsid w:val="009A1D89"/>
    <w:rsid w:val="009A1E1C"/>
    <w:rsid w:val="009A1EED"/>
    <w:rsid w:val="009A1F0B"/>
    <w:rsid w:val="009A1FA5"/>
    <w:rsid w:val="009A1FDF"/>
    <w:rsid w:val="009A2090"/>
    <w:rsid w:val="009A2111"/>
    <w:rsid w:val="009A2122"/>
    <w:rsid w:val="009A2149"/>
    <w:rsid w:val="009A21EB"/>
    <w:rsid w:val="009A2470"/>
    <w:rsid w:val="009A2552"/>
    <w:rsid w:val="009A27B1"/>
    <w:rsid w:val="009A27FE"/>
    <w:rsid w:val="009A28EC"/>
    <w:rsid w:val="009A299F"/>
    <w:rsid w:val="009A2CBE"/>
    <w:rsid w:val="009A2D08"/>
    <w:rsid w:val="009A2F19"/>
    <w:rsid w:val="009A2FC8"/>
    <w:rsid w:val="009A313F"/>
    <w:rsid w:val="009A3174"/>
    <w:rsid w:val="009A3289"/>
    <w:rsid w:val="009A3380"/>
    <w:rsid w:val="009A3434"/>
    <w:rsid w:val="009A343C"/>
    <w:rsid w:val="009A3519"/>
    <w:rsid w:val="009A3563"/>
    <w:rsid w:val="009A35F7"/>
    <w:rsid w:val="009A361E"/>
    <w:rsid w:val="009A3652"/>
    <w:rsid w:val="009A37D5"/>
    <w:rsid w:val="009A38DE"/>
    <w:rsid w:val="009A3967"/>
    <w:rsid w:val="009A39C7"/>
    <w:rsid w:val="009A3BF9"/>
    <w:rsid w:val="009A3EDD"/>
    <w:rsid w:val="009A3F34"/>
    <w:rsid w:val="009A4002"/>
    <w:rsid w:val="009A403B"/>
    <w:rsid w:val="009A447D"/>
    <w:rsid w:val="009A4524"/>
    <w:rsid w:val="009A46A9"/>
    <w:rsid w:val="009A46B2"/>
    <w:rsid w:val="009A47C3"/>
    <w:rsid w:val="009A4821"/>
    <w:rsid w:val="009A48D3"/>
    <w:rsid w:val="009A4A4B"/>
    <w:rsid w:val="009A4E12"/>
    <w:rsid w:val="009A4F8F"/>
    <w:rsid w:val="009A50C5"/>
    <w:rsid w:val="009A5107"/>
    <w:rsid w:val="009A51CF"/>
    <w:rsid w:val="009A52A6"/>
    <w:rsid w:val="009A52AB"/>
    <w:rsid w:val="009A533B"/>
    <w:rsid w:val="009A55A0"/>
    <w:rsid w:val="009A567E"/>
    <w:rsid w:val="009A573F"/>
    <w:rsid w:val="009A58EC"/>
    <w:rsid w:val="009A5B30"/>
    <w:rsid w:val="009A5C03"/>
    <w:rsid w:val="009A5C1E"/>
    <w:rsid w:val="009A5ED7"/>
    <w:rsid w:val="009A5F5D"/>
    <w:rsid w:val="009A602B"/>
    <w:rsid w:val="009A60EB"/>
    <w:rsid w:val="009A619C"/>
    <w:rsid w:val="009A6430"/>
    <w:rsid w:val="009A658F"/>
    <w:rsid w:val="009A65FE"/>
    <w:rsid w:val="009A6686"/>
    <w:rsid w:val="009A6848"/>
    <w:rsid w:val="009A68BB"/>
    <w:rsid w:val="009A6959"/>
    <w:rsid w:val="009A6A29"/>
    <w:rsid w:val="009A71E3"/>
    <w:rsid w:val="009A71F8"/>
    <w:rsid w:val="009A7268"/>
    <w:rsid w:val="009A7481"/>
    <w:rsid w:val="009A7551"/>
    <w:rsid w:val="009A77F4"/>
    <w:rsid w:val="009A788B"/>
    <w:rsid w:val="009A790F"/>
    <w:rsid w:val="009A7FA4"/>
    <w:rsid w:val="009A7FD7"/>
    <w:rsid w:val="009B030D"/>
    <w:rsid w:val="009B045A"/>
    <w:rsid w:val="009B08B3"/>
    <w:rsid w:val="009B0A6B"/>
    <w:rsid w:val="009B0A9D"/>
    <w:rsid w:val="009B0BA2"/>
    <w:rsid w:val="009B0E0C"/>
    <w:rsid w:val="009B0F56"/>
    <w:rsid w:val="009B1246"/>
    <w:rsid w:val="009B12FD"/>
    <w:rsid w:val="009B145C"/>
    <w:rsid w:val="009B14C3"/>
    <w:rsid w:val="009B15A0"/>
    <w:rsid w:val="009B1742"/>
    <w:rsid w:val="009B17B7"/>
    <w:rsid w:val="009B18A6"/>
    <w:rsid w:val="009B1AAB"/>
    <w:rsid w:val="009B200A"/>
    <w:rsid w:val="009B202D"/>
    <w:rsid w:val="009B21A3"/>
    <w:rsid w:val="009B220A"/>
    <w:rsid w:val="009B241B"/>
    <w:rsid w:val="009B24EA"/>
    <w:rsid w:val="009B2977"/>
    <w:rsid w:val="009B2A94"/>
    <w:rsid w:val="009B2C78"/>
    <w:rsid w:val="009B2CA0"/>
    <w:rsid w:val="009B2CF6"/>
    <w:rsid w:val="009B2F39"/>
    <w:rsid w:val="009B2F83"/>
    <w:rsid w:val="009B30B8"/>
    <w:rsid w:val="009B31F7"/>
    <w:rsid w:val="009B3237"/>
    <w:rsid w:val="009B3393"/>
    <w:rsid w:val="009B33CB"/>
    <w:rsid w:val="009B387A"/>
    <w:rsid w:val="009B39A1"/>
    <w:rsid w:val="009B3ABF"/>
    <w:rsid w:val="009B3C79"/>
    <w:rsid w:val="009B3DCD"/>
    <w:rsid w:val="009B3E5D"/>
    <w:rsid w:val="009B3F31"/>
    <w:rsid w:val="009B4183"/>
    <w:rsid w:val="009B4275"/>
    <w:rsid w:val="009B4298"/>
    <w:rsid w:val="009B42B4"/>
    <w:rsid w:val="009B45C5"/>
    <w:rsid w:val="009B48B8"/>
    <w:rsid w:val="009B48D2"/>
    <w:rsid w:val="009B4905"/>
    <w:rsid w:val="009B4928"/>
    <w:rsid w:val="009B4938"/>
    <w:rsid w:val="009B49E9"/>
    <w:rsid w:val="009B4A33"/>
    <w:rsid w:val="009B4A5C"/>
    <w:rsid w:val="009B4A8C"/>
    <w:rsid w:val="009B4A90"/>
    <w:rsid w:val="009B4ADB"/>
    <w:rsid w:val="009B4BC5"/>
    <w:rsid w:val="009B4EC3"/>
    <w:rsid w:val="009B4FBC"/>
    <w:rsid w:val="009B4FFE"/>
    <w:rsid w:val="009B5071"/>
    <w:rsid w:val="009B50DC"/>
    <w:rsid w:val="009B517E"/>
    <w:rsid w:val="009B5203"/>
    <w:rsid w:val="009B5352"/>
    <w:rsid w:val="009B562B"/>
    <w:rsid w:val="009B5692"/>
    <w:rsid w:val="009B56C8"/>
    <w:rsid w:val="009B58ED"/>
    <w:rsid w:val="009B5AF1"/>
    <w:rsid w:val="009B5B3C"/>
    <w:rsid w:val="009B5B63"/>
    <w:rsid w:val="009B5BFA"/>
    <w:rsid w:val="009B5CBD"/>
    <w:rsid w:val="009B5E76"/>
    <w:rsid w:val="009B5F70"/>
    <w:rsid w:val="009B617A"/>
    <w:rsid w:val="009B623F"/>
    <w:rsid w:val="009B637B"/>
    <w:rsid w:val="009B647F"/>
    <w:rsid w:val="009B6538"/>
    <w:rsid w:val="009B6621"/>
    <w:rsid w:val="009B670C"/>
    <w:rsid w:val="009B697A"/>
    <w:rsid w:val="009B69E8"/>
    <w:rsid w:val="009B6DD2"/>
    <w:rsid w:val="009B6DE4"/>
    <w:rsid w:val="009B7053"/>
    <w:rsid w:val="009B70B7"/>
    <w:rsid w:val="009B7142"/>
    <w:rsid w:val="009B719F"/>
    <w:rsid w:val="009B7397"/>
    <w:rsid w:val="009B7405"/>
    <w:rsid w:val="009B755E"/>
    <w:rsid w:val="009B757E"/>
    <w:rsid w:val="009B76EA"/>
    <w:rsid w:val="009B7B20"/>
    <w:rsid w:val="009B7C2F"/>
    <w:rsid w:val="009B7E50"/>
    <w:rsid w:val="009B7F7F"/>
    <w:rsid w:val="009B7FBA"/>
    <w:rsid w:val="009BCEC7"/>
    <w:rsid w:val="009C01F0"/>
    <w:rsid w:val="009C0322"/>
    <w:rsid w:val="009C0613"/>
    <w:rsid w:val="009C0664"/>
    <w:rsid w:val="009C0791"/>
    <w:rsid w:val="009C07D8"/>
    <w:rsid w:val="009C086A"/>
    <w:rsid w:val="009C0898"/>
    <w:rsid w:val="009C09C4"/>
    <w:rsid w:val="009C0D81"/>
    <w:rsid w:val="009C0ED7"/>
    <w:rsid w:val="009C1015"/>
    <w:rsid w:val="009C115D"/>
    <w:rsid w:val="009C13D3"/>
    <w:rsid w:val="009C1463"/>
    <w:rsid w:val="009C15A1"/>
    <w:rsid w:val="009C1607"/>
    <w:rsid w:val="009C16E8"/>
    <w:rsid w:val="009C181A"/>
    <w:rsid w:val="009C1915"/>
    <w:rsid w:val="009C1A30"/>
    <w:rsid w:val="009C1A77"/>
    <w:rsid w:val="009C1E82"/>
    <w:rsid w:val="009C1FCF"/>
    <w:rsid w:val="009C209A"/>
    <w:rsid w:val="009C23B9"/>
    <w:rsid w:val="009C2484"/>
    <w:rsid w:val="009C24C6"/>
    <w:rsid w:val="009C2697"/>
    <w:rsid w:val="009C273E"/>
    <w:rsid w:val="009C2861"/>
    <w:rsid w:val="009C295C"/>
    <w:rsid w:val="009C2A5D"/>
    <w:rsid w:val="009C2C0D"/>
    <w:rsid w:val="009C2CEA"/>
    <w:rsid w:val="009C2D6D"/>
    <w:rsid w:val="009C31C0"/>
    <w:rsid w:val="009C3230"/>
    <w:rsid w:val="009C32ED"/>
    <w:rsid w:val="009C344D"/>
    <w:rsid w:val="009C366B"/>
    <w:rsid w:val="009C3788"/>
    <w:rsid w:val="009C383F"/>
    <w:rsid w:val="009C3974"/>
    <w:rsid w:val="009C3A0D"/>
    <w:rsid w:val="009C3D08"/>
    <w:rsid w:val="009C3D29"/>
    <w:rsid w:val="009C3D5F"/>
    <w:rsid w:val="009C4041"/>
    <w:rsid w:val="009C40BC"/>
    <w:rsid w:val="009C416F"/>
    <w:rsid w:val="009C4337"/>
    <w:rsid w:val="009C4350"/>
    <w:rsid w:val="009C44B9"/>
    <w:rsid w:val="009C4552"/>
    <w:rsid w:val="009C45D7"/>
    <w:rsid w:val="009C47A1"/>
    <w:rsid w:val="009C4844"/>
    <w:rsid w:val="009C49BB"/>
    <w:rsid w:val="009C4B26"/>
    <w:rsid w:val="009C4BF4"/>
    <w:rsid w:val="009C4C4C"/>
    <w:rsid w:val="009C4C6B"/>
    <w:rsid w:val="009C4D5D"/>
    <w:rsid w:val="009C4DB0"/>
    <w:rsid w:val="009C4EED"/>
    <w:rsid w:val="009C4F30"/>
    <w:rsid w:val="009C4F86"/>
    <w:rsid w:val="009C50C1"/>
    <w:rsid w:val="009C5161"/>
    <w:rsid w:val="009C5290"/>
    <w:rsid w:val="009C52AD"/>
    <w:rsid w:val="009C52F4"/>
    <w:rsid w:val="009C544F"/>
    <w:rsid w:val="009C545D"/>
    <w:rsid w:val="009C563C"/>
    <w:rsid w:val="009C588F"/>
    <w:rsid w:val="009C58AC"/>
    <w:rsid w:val="009C5AE9"/>
    <w:rsid w:val="009C5B08"/>
    <w:rsid w:val="009C5B44"/>
    <w:rsid w:val="009C5C15"/>
    <w:rsid w:val="009C5C25"/>
    <w:rsid w:val="009C5D5B"/>
    <w:rsid w:val="009C5DA5"/>
    <w:rsid w:val="009C5DA7"/>
    <w:rsid w:val="009C5FAD"/>
    <w:rsid w:val="009C606F"/>
    <w:rsid w:val="009C630B"/>
    <w:rsid w:val="009C6331"/>
    <w:rsid w:val="009C6402"/>
    <w:rsid w:val="009C6584"/>
    <w:rsid w:val="009C66A3"/>
    <w:rsid w:val="009C6918"/>
    <w:rsid w:val="009C6B34"/>
    <w:rsid w:val="009C6E44"/>
    <w:rsid w:val="009C6F19"/>
    <w:rsid w:val="009C6FE0"/>
    <w:rsid w:val="009C7143"/>
    <w:rsid w:val="009C71DD"/>
    <w:rsid w:val="009C738F"/>
    <w:rsid w:val="009C7568"/>
    <w:rsid w:val="009C7574"/>
    <w:rsid w:val="009C759F"/>
    <w:rsid w:val="009C75C8"/>
    <w:rsid w:val="009C764A"/>
    <w:rsid w:val="009C79FB"/>
    <w:rsid w:val="009C7B42"/>
    <w:rsid w:val="009C7B4F"/>
    <w:rsid w:val="009C7D4D"/>
    <w:rsid w:val="009C7D85"/>
    <w:rsid w:val="009C7F11"/>
    <w:rsid w:val="009D0029"/>
    <w:rsid w:val="009D0078"/>
    <w:rsid w:val="009D0294"/>
    <w:rsid w:val="009D02A2"/>
    <w:rsid w:val="009D02FF"/>
    <w:rsid w:val="009D0600"/>
    <w:rsid w:val="009D06D0"/>
    <w:rsid w:val="009D078C"/>
    <w:rsid w:val="009D09CB"/>
    <w:rsid w:val="009D0B48"/>
    <w:rsid w:val="009D0B6E"/>
    <w:rsid w:val="009D0BA8"/>
    <w:rsid w:val="009D0C38"/>
    <w:rsid w:val="009D0DD7"/>
    <w:rsid w:val="009D0E99"/>
    <w:rsid w:val="009D125B"/>
    <w:rsid w:val="009D14B3"/>
    <w:rsid w:val="009D1C68"/>
    <w:rsid w:val="009D1C98"/>
    <w:rsid w:val="009D1CA8"/>
    <w:rsid w:val="009D1E40"/>
    <w:rsid w:val="009D200D"/>
    <w:rsid w:val="009D22FC"/>
    <w:rsid w:val="009D2376"/>
    <w:rsid w:val="009D23C3"/>
    <w:rsid w:val="009D240B"/>
    <w:rsid w:val="009D265D"/>
    <w:rsid w:val="009D2697"/>
    <w:rsid w:val="009D26ED"/>
    <w:rsid w:val="009D26FF"/>
    <w:rsid w:val="009D2A2B"/>
    <w:rsid w:val="009D2A94"/>
    <w:rsid w:val="009D2AEA"/>
    <w:rsid w:val="009D2AF4"/>
    <w:rsid w:val="009D2B59"/>
    <w:rsid w:val="009D2B9F"/>
    <w:rsid w:val="009D2BD0"/>
    <w:rsid w:val="009D2D97"/>
    <w:rsid w:val="009D2FEC"/>
    <w:rsid w:val="009D2FF4"/>
    <w:rsid w:val="009D3046"/>
    <w:rsid w:val="009D31D0"/>
    <w:rsid w:val="009D34F6"/>
    <w:rsid w:val="009D352A"/>
    <w:rsid w:val="009D3607"/>
    <w:rsid w:val="009D3626"/>
    <w:rsid w:val="009D3930"/>
    <w:rsid w:val="009D3AA9"/>
    <w:rsid w:val="009D3AEF"/>
    <w:rsid w:val="009D3B53"/>
    <w:rsid w:val="009D3B5B"/>
    <w:rsid w:val="009D3EF6"/>
    <w:rsid w:val="009D3F02"/>
    <w:rsid w:val="009D3F6F"/>
    <w:rsid w:val="009D3F99"/>
    <w:rsid w:val="009D3FAE"/>
    <w:rsid w:val="009D4108"/>
    <w:rsid w:val="009D41FA"/>
    <w:rsid w:val="009D4229"/>
    <w:rsid w:val="009D42D5"/>
    <w:rsid w:val="009D4311"/>
    <w:rsid w:val="009D4313"/>
    <w:rsid w:val="009D4381"/>
    <w:rsid w:val="009D44CD"/>
    <w:rsid w:val="009D460B"/>
    <w:rsid w:val="009D47BB"/>
    <w:rsid w:val="009D4A3F"/>
    <w:rsid w:val="009D4AD7"/>
    <w:rsid w:val="009D4ADB"/>
    <w:rsid w:val="009D4B01"/>
    <w:rsid w:val="009D4DBB"/>
    <w:rsid w:val="009D4E8D"/>
    <w:rsid w:val="009D4F54"/>
    <w:rsid w:val="009D50C1"/>
    <w:rsid w:val="009D51FD"/>
    <w:rsid w:val="009D53F6"/>
    <w:rsid w:val="009D556B"/>
    <w:rsid w:val="009D56A9"/>
    <w:rsid w:val="009D5728"/>
    <w:rsid w:val="009D5810"/>
    <w:rsid w:val="009D584E"/>
    <w:rsid w:val="009D5A7E"/>
    <w:rsid w:val="009D5AE1"/>
    <w:rsid w:val="009D5B2E"/>
    <w:rsid w:val="009D5C59"/>
    <w:rsid w:val="009D5E70"/>
    <w:rsid w:val="009D60F6"/>
    <w:rsid w:val="009D61A6"/>
    <w:rsid w:val="009D6206"/>
    <w:rsid w:val="009D62D2"/>
    <w:rsid w:val="009D6495"/>
    <w:rsid w:val="009D67EA"/>
    <w:rsid w:val="009D68E4"/>
    <w:rsid w:val="009D6971"/>
    <w:rsid w:val="009D6A1B"/>
    <w:rsid w:val="009D6A1C"/>
    <w:rsid w:val="009D6A63"/>
    <w:rsid w:val="009D6B38"/>
    <w:rsid w:val="009D6E39"/>
    <w:rsid w:val="009D6EE7"/>
    <w:rsid w:val="009D6F32"/>
    <w:rsid w:val="009D6FD9"/>
    <w:rsid w:val="009D6FDB"/>
    <w:rsid w:val="009D7324"/>
    <w:rsid w:val="009D75D7"/>
    <w:rsid w:val="009D7685"/>
    <w:rsid w:val="009D76B7"/>
    <w:rsid w:val="009D7793"/>
    <w:rsid w:val="009D7851"/>
    <w:rsid w:val="009D787F"/>
    <w:rsid w:val="009D79AD"/>
    <w:rsid w:val="009D7A6B"/>
    <w:rsid w:val="009D7A8C"/>
    <w:rsid w:val="009D7B32"/>
    <w:rsid w:val="009D7C56"/>
    <w:rsid w:val="009D7E8C"/>
    <w:rsid w:val="009D7FF4"/>
    <w:rsid w:val="009E0284"/>
    <w:rsid w:val="009E0390"/>
    <w:rsid w:val="009E0681"/>
    <w:rsid w:val="009E0687"/>
    <w:rsid w:val="009E06A6"/>
    <w:rsid w:val="009E0934"/>
    <w:rsid w:val="009E0A48"/>
    <w:rsid w:val="009E0AA5"/>
    <w:rsid w:val="009E0AF5"/>
    <w:rsid w:val="009E0B8F"/>
    <w:rsid w:val="009E0C02"/>
    <w:rsid w:val="009E0FCC"/>
    <w:rsid w:val="009E0FE8"/>
    <w:rsid w:val="009E11FA"/>
    <w:rsid w:val="009E1250"/>
    <w:rsid w:val="009E1425"/>
    <w:rsid w:val="009E150C"/>
    <w:rsid w:val="009E151F"/>
    <w:rsid w:val="009E16DE"/>
    <w:rsid w:val="009E16DF"/>
    <w:rsid w:val="009E1778"/>
    <w:rsid w:val="009E192D"/>
    <w:rsid w:val="009E1C4B"/>
    <w:rsid w:val="009E1CD4"/>
    <w:rsid w:val="009E1FEB"/>
    <w:rsid w:val="009E20C6"/>
    <w:rsid w:val="009E227E"/>
    <w:rsid w:val="009E25DD"/>
    <w:rsid w:val="009E26AF"/>
    <w:rsid w:val="009E26F6"/>
    <w:rsid w:val="009E28A0"/>
    <w:rsid w:val="009E29FC"/>
    <w:rsid w:val="009E2C52"/>
    <w:rsid w:val="009E2CF1"/>
    <w:rsid w:val="009E2E67"/>
    <w:rsid w:val="009E302A"/>
    <w:rsid w:val="009E3058"/>
    <w:rsid w:val="009E305B"/>
    <w:rsid w:val="009E31DB"/>
    <w:rsid w:val="009E31F9"/>
    <w:rsid w:val="009E3285"/>
    <w:rsid w:val="009E32EE"/>
    <w:rsid w:val="009E33A1"/>
    <w:rsid w:val="009E33F4"/>
    <w:rsid w:val="009E35F3"/>
    <w:rsid w:val="009E360B"/>
    <w:rsid w:val="009E37A2"/>
    <w:rsid w:val="009E382F"/>
    <w:rsid w:val="009E3B41"/>
    <w:rsid w:val="009E3CD0"/>
    <w:rsid w:val="009E3CD4"/>
    <w:rsid w:val="009E3CF3"/>
    <w:rsid w:val="009E3EF6"/>
    <w:rsid w:val="009E3F21"/>
    <w:rsid w:val="009E4143"/>
    <w:rsid w:val="009E418A"/>
    <w:rsid w:val="009E42A7"/>
    <w:rsid w:val="009E4315"/>
    <w:rsid w:val="009E43AC"/>
    <w:rsid w:val="009E44F3"/>
    <w:rsid w:val="009E4597"/>
    <w:rsid w:val="009E45A7"/>
    <w:rsid w:val="009E4CB4"/>
    <w:rsid w:val="009E50B1"/>
    <w:rsid w:val="009E520F"/>
    <w:rsid w:val="009E528F"/>
    <w:rsid w:val="009E52ED"/>
    <w:rsid w:val="009E536E"/>
    <w:rsid w:val="009E557F"/>
    <w:rsid w:val="009E5581"/>
    <w:rsid w:val="009E59DF"/>
    <w:rsid w:val="009E5A08"/>
    <w:rsid w:val="009E5A44"/>
    <w:rsid w:val="009E5A64"/>
    <w:rsid w:val="009E5B69"/>
    <w:rsid w:val="009E5CAF"/>
    <w:rsid w:val="009E5D3C"/>
    <w:rsid w:val="009E5D77"/>
    <w:rsid w:val="009E5E7E"/>
    <w:rsid w:val="009E6075"/>
    <w:rsid w:val="009E622C"/>
    <w:rsid w:val="009E628E"/>
    <w:rsid w:val="009E630A"/>
    <w:rsid w:val="009E632A"/>
    <w:rsid w:val="009E637C"/>
    <w:rsid w:val="009E6567"/>
    <w:rsid w:val="009E6622"/>
    <w:rsid w:val="009E6986"/>
    <w:rsid w:val="009E69F0"/>
    <w:rsid w:val="009E6A2E"/>
    <w:rsid w:val="009E6A3C"/>
    <w:rsid w:val="009E6DAF"/>
    <w:rsid w:val="009E6E57"/>
    <w:rsid w:val="009E6EE5"/>
    <w:rsid w:val="009E70C6"/>
    <w:rsid w:val="009E7206"/>
    <w:rsid w:val="009E7289"/>
    <w:rsid w:val="009E7295"/>
    <w:rsid w:val="009E72D2"/>
    <w:rsid w:val="009E741D"/>
    <w:rsid w:val="009E7614"/>
    <w:rsid w:val="009E77A2"/>
    <w:rsid w:val="009E785C"/>
    <w:rsid w:val="009E78AE"/>
    <w:rsid w:val="009E7A22"/>
    <w:rsid w:val="009E7C6A"/>
    <w:rsid w:val="009E7DA5"/>
    <w:rsid w:val="009E7F81"/>
    <w:rsid w:val="009F006E"/>
    <w:rsid w:val="009F0084"/>
    <w:rsid w:val="009F01AE"/>
    <w:rsid w:val="009F0375"/>
    <w:rsid w:val="009F066A"/>
    <w:rsid w:val="009F08B0"/>
    <w:rsid w:val="009F094B"/>
    <w:rsid w:val="009F09E6"/>
    <w:rsid w:val="009F09FD"/>
    <w:rsid w:val="009F0AC1"/>
    <w:rsid w:val="009F0BE6"/>
    <w:rsid w:val="009F0C4F"/>
    <w:rsid w:val="009F0C69"/>
    <w:rsid w:val="009F0C7F"/>
    <w:rsid w:val="009F0E4B"/>
    <w:rsid w:val="009F0F89"/>
    <w:rsid w:val="009F107A"/>
    <w:rsid w:val="009F125D"/>
    <w:rsid w:val="009F13E0"/>
    <w:rsid w:val="009F188E"/>
    <w:rsid w:val="009F18AE"/>
    <w:rsid w:val="009F196F"/>
    <w:rsid w:val="009F1BE9"/>
    <w:rsid w:val="009F1DBA"/>
    <w:rsid w:val="009F1DC9"/>
    <w:rsid w:val="009F1E07"/>
    <w:rsid w:val="009F1E3B"/>
    <w:rsid w:val="009F1F23"/>
    <w:rsid w:val="009F1F7C"/>
    <w:rsid w:val="009F201E"/>
    <w:rsid w:val="009F2227"/>
    <w:rsid w:val="009F2261"/>
    <w:rsid w:val="009F24E8"/>
    <w:rsid w:val="009F25E7"/>
    <w:rsid w:val="009F2623"/>
    <w:rsid w:val="009F2921"/>
    <w:rsid w:val="009F2C8A"/>
    <w:rsid w:val="009F2D3C"/>
    <w:rsid w:val="009F2EAD"/>
    <w:rsid w:val="009F2FC0"/>
    <w:rsid w:val="009F3050"/>
    <w:rsid w:val="009F3111"/>
    <w:rsid w:val="009F31F5"/>
    <w:rsid w:val="009F3221"/>
    <w:rsid w:val="009F324D"/>
    <w:rsid w:val="009F333F"/>
    <w:rsid w:val="009F3837"/>
    <w:rsid w:val="009F3859"/>
    <w:rsid w:val="009F38D4"/>
    <w:rsid w:val="009F3BBB"/>
    <w:rsid w:val="009F3C49"/>
    <w:rsid w:val="009F3C4A"/>
    <w:rsid w:val="009F3C86"/>
    <w:rsid w:val="009F3D5D"/>
    <w:rsid w:val="009F3DAD"/>
    <w:rsid w:val="009F3DCD"/>
    <w:rsid w:val="009F3FFE"/>
    <w:rsid w:val="009F4193"/>
    <w:rsid w:val="009F4203"/>
    <w:rsid w:val="009F4361"/>
    <w:rsid w:val="009F448B"/>
    <w:rsid w:val="009F45BA"/>
    <w:rsid w:val="009F46E0"/>
    <w:rsid w:val="009F471E"/>
    <w:rsid w:val="009F4845"/>
    <w:rsid w:val="009F49CE"/>
    <w:rsid w:val="009F4A04"/>
    <w:rsid w:val="009F4B37"/>
    <w:rsid w:val="009F4EC8"/>
    <w:rsid w:val="009F4F09"/>
    <w:rsid w:val="009F4F15"/>
    <w:rsid w:val="009F5038"/>
    <w:rsid w:val="009F506B"/>
    <w:rsid w:val="009F5090"/>
    <w:rsid w:val="009F50E8"/>
    <w:rsid w:val="009F511A"/>
    <w:rsid w:val="009F51C3"/>
    <w:rsid w:val="009F51E7"/>
    <w:rsid w:val="009F520F"/>
    <w:rsid w:val="009F54C3"/>
    <w:rsid w:val="009F5551"/>
    <w:rsid w:val="009F5570"/>
    <w:rsid w:val="009F5674"/>
    <w:rsid w:val="009F5797"/>
    <w:rsid w:val="009F5937"/>
    <w:rsid w:val="009F5966"/>
    <w:rsid w:val="009F59E0"/>
    <w:rsid w:val="009F5ACB"/>
    <w:rsid w:val="009F5BD3"/>
    <w:rsid w:val="009F5C20"/>
    <w:rsid w:val="009F5F99"/>
    <w:rsid w:val="009F62FF"/>
    <w:rsid w:val="009F63A0"/>
    <w:rsid w:val="009F640F"/>
    <w:rsid w:val="009F647A"/>
    <w:rsid w:val="009F65AD"/>
    <w:rsid w:val="009F65EA"/>
    <w:rsid w:val="009F6B6B"/>
    <w:rsid w:val="009F6D50"/>
    <w:rsid w:val="009F6E74"/>
    <w:rsid w:val="009F6EBA"/>
    <w:rsid w:val="009F6F66"/>
    <w:rsid w:val="009F71F0"/>
    <w:rsid w:val="009F72EC"/>
    <w:rsid w:val="009F7318"/>
    <w:rsid w:val="009F73DA"/>
    <w:rsid w:val="009F759D"/>
    <w:rsid w:val="009F769A"/>
    <w:rsid w:val="009F76FF"/>
    <w:rsid w:val="009F782D"/>
    <w:rsid w:val="009F78D0"/>
    <w:rsid w:val="009F7A39"/>
    <w:rsid w:val="009F7AEE"/>
    <w:rsid w:val="009F7D43"/>
    <w:rsid w:val="009F7D8D"/>
    <w:rsid w:val="009F7DC1"/>
    <w:rsid w:val="009F7E00"/>
    <w:rsid w:val="009F7EC2"/>
    <w:rsid w:val="00A00174"/>
    <w:rsid w:val="00A0063C"/>
    <w:rsid w:val="00A00A01"/>
    <w:rsid w:val="00A00B53"/>
    <w:rsid w:val="00A00C6A"/>
    <w:rsid w:val="00A00C92"/>
    <w:rsid w:val="00A00CE6"/>
    <w:rsid w:val="00A00DB9"/>
    <w:rsid w:val="00A00E4A"/>
    <w:rsid w:val="00A00F2D"/>
    <w:rsid w:val="00A01213"/>
    <w:rsid w:val="00A0122A"/>
    <w:rsid w:val="00A0132E"/>
    <w:rsid w:val="00A01673"/>
    <w:rsid w:val="00A01706"/>
    <w:rsid w:val="00A01729"/>
    <w:rsid w:val="00A018B2"/>
    <w:rsid w:val="00A01A14"/>
    <w:rsid w:val="00A01B45"/>
    <w:rsid w:val="00A01B77"/>
    <w:rsid w:val="00A01BD0"/>
    <w:rsid w:val="00A01D43"/>
    <w:rsid w:val="00A01D74"/>
    <w:rsid w:val="00A01D7A"/>
    <w:rsid w:val="00A01EB2"/>
    <w:rsid w:val="00A02081"/>
    <w:rsid w:val="00A02135"/>
    <w:rsid w:val="00A0214C"/>
    <w:rsid w:val="00A021D7"/>
    <w:rsid w:val="00A02214"/>
    <w:rsid w:val="00A02308"/>
    <w:rsid w:val="00A02364"/>
    <w:rsid w:val="00A0249D"/>
    <w:rsid w:val="00A024F4"/>
    <w:rsid w:val="00A02529"/>
    <w:rsid w:val="00A025CF"/>
    <w:rsid w:val="00A02959"/>
    <w:rsid w:val="00A02A4B"/>
    <w:rsid w:val="00A02A98"/>
    <w:rsid w:val="00A02AF0"/>
    <w:rsid w:val="00A02B8A"/>
    <w:rsid w:val="00A02BC9"/>
    <w:rsid w:val="00A02C59"/>
    <w:rsid w:val="00A02D91"/>
    <w:rsid w:val="00A03015"/>
    <w:rsid w:val="00A03056"/>
    <w:rsid w:val="00A030F9"/>
    <w:rsid w:val="00A0327D"/>
    <w:rsid w:val="00A0338A"/>
    <w:rsid w:val="00A034AF"/>
    <w:rsid w:val="00A035F4"/>
    <w:rsid w:val="00A039A9"/>
    <w:rsid w:val="00A03B05"/>
    <w:rsid w:val="00A03CA3"/>
    <w:rsid w:val="00A03D70"/>
    <w:rsid w:val="00A03F33"/>
    <w:rsid w:val="00A041D0"/>
    <w:rsid w:val="00A04363"/>
    <w:rsid w:val="00A0439F"/>
    <w:rsid w:val="00A04577"/>
    <w:rsid w:val="00A045E7"/>
    <w:rsid w:val="00A046FE"/>
    <w:rsid w:val="00A049CA"/>
    <w:rsid w:val="00A04ACE"/>
    <w:rsid w:val="00A04E5F"/>
    <w:rsid w:val="00A04E61"/>
    <w:rsid w:val="00A04E87"/>
    <w:rsid w:val="00A04F92"/>
    <w:rsid w:val="00A04FD6"/>
    <w:rsid w:val="00A0503D"/>
    <w:rsid w:val="00A05070"/>
    <w:rsid w:val="00A054A9"/>
    <w:rsid w:val="00A05582"/>
    <w:rsid w:val="00A057DE"/>
    <w:rsid w:val="00A057FB"/>
    <w:rsid w:val="00A05D38"/>
    <w:rsid w:val="00A05DDA"/>
    <w:rsid w:val="00A05E03"/>
    <w:rsid w:val="00A05ECB"/>
    <w:rsid w:val="00A0600D"/>
    <w:rsid w:val="00A06140"/>
    <w:rsid w:val="00A061F6"/>
    <w:rsid w:val="00A062F0"/>
    <w:rsid w:val="00A06380"/>
    <w:rsid w:val="00A063C8"/>
    <w:rsid w:val="00A06406"/>
    <w:rsid w:val="00A064D3"/>
    <w:rsid w:val="00A06566"/>
    <w:rsid w:val="00A06571"/>
    <w:rsid w:val="00A06684"/>
    <w:rsid w:val="00A06917"/>
    <w:rsid w:val="00A06921"/>
    <w:rsid w:val="00A0697D"/>
    <w:rsid w:val="00A06A06"/>
    <w:rsid w:val="00A06A7B"/>
    <w:rsid w:val="00A06AEF"/>
    <w:rsid w:val="00A06BDD"/>
    <w:rsid w:val="00A06C4A"/>
    <w:rsid w:val="00A06E19"/>
    <w:rsid w:val="00A07082"/>
    <w:rsid w:val="00A07188"/>
    <w:rsid w:val="00A0748A"/>
    <w:rsid w:val="00A0762A"/>
    <w:rsid w:val="00A076FF"/>
    <w:rsid w:val="00A07799"/>
    <w:rsid w:val="00A0780A"/>
    <w:rsid w:val="00A07985"/>
    <w:rsid w:val="00A07ACE"/>
    <w:rsid w:val="00A07D1A"/>
    <w:rsid w:val="00A07F27"/>
    <w:rsid w:val="00A07F5F"/>
    <w:rsid w:val="00A101C9"/>
    <w:rsid w:val="00A1031D"/>
    <w:rsid w:val="00A10364"/>
    <w:rsid w:val="00A103FB"/>
    <w:rsid w:val="00A10496"/>
    <w:rsid w:val="00A10532"/>
    <w:rsid w:val="00A10744"/>
    <w:rsid w:val="00A10773"/>
    <w:rsid w:val="00A10A8D"/>
    <w:rsid w:val="00A10A8F"/>
    <w:rsid w:val="00A10BB0"/>
    <w:rsid w:val="00A10DBE"/>
    <w:rsid w:val="00A10E65"/>
    <w:rsid w:val="00A10EA6"/>
    <w:rsid w:val="00A10ECA"/>
    <w:rsid w:val="00A10EDA"/>
    <w:rsid w:val="00A110AB"/>
    <w:rsid w:val="00A110CD"/>
    <w:rsid w:val="00A11102"/>
    <w:rsid w:val="00A11166"/>
    <w:rsid w:val="00A111B3"/>
    <w:rsid w:val="00A112BA"/>
    <w:rsid w:val="00A112DD"/>
    <w:rsid w:val="00A115EA"/>
    <w:rsid w:val="00A118FE"/>
    <w:rsid w:val="00A119C5"/>
    <w:rsid w:val="00A11ADA"/>
    <w:rsid w:val="00A11D16"/>
    <w:rsid w:val="00A11D9E"/>
    <w:rsid w:val="00A11F08"/>
    <w:rsid w:val="00A11F6F"/>
    <w:rsid w:val="00A12117"/>
    <w:rsid w:val="00A1218F"/>
    <w:rsid w:val="00A12342"/>
    <w:rsid w:val="00A1244D"/>
    <w:rsid w:val="00A12963"/>
    <w:rsid w:val="00A12A77"/>
    <w:rsid w:val="00A12B29"/>
    <w:rsid w:val="00A12C14"/>
    <w:rsid w:val="00A12C1F"/>
    <w:rsid w:val="00A12C8F"/>
    <w:rsid w:val="00A12D96"/>
    <w:rsid w:val="00A13173"/>
    <w:rsid w:val="00A135CA"/>
    <w:rsid w:val="00A136A3"/>
    <w:rsid w:val="00A1370D"/>
    <w:rsid w:val="00A13B0B"/>
    <w:rsid w:val="00A13C7A"/>
    <w:rsid w:val="00A13CB7"/>
    <w:rsid w:val="00A13CD6"/>
    <w:rsid w:val="00A13D3E"/>
    <w:rsid w:val="00A14009"/>
    <w:rsid w:val="00A14139"/>
    <w:rsid w:val="00A1414B"/>
    <w:rsid w:val="00A14295"/>
    <w:rsid w:val="00A14364"/>
    <w:rsid w:val="00A14388"/>
    <w:rsid w:val="00A148A5"/>
    <w:rsid w:val="00A14C55"/>
    <w:rsid w:val="00A14D68"/>
    <w:rsid w:val="00A14D80"/>
    <w:rsid w:val="00A14DAA"/>
    <w:rsid w:val="00A14E19"/>
    <w:rsid w:val="00A14E24"/>
    <w:rsid w:val="00A14E25"/>
    <w:rsid w:val="00A14EE8"/>
    <w:rsid w:val="00A14F81"/>
    <w:rsid w:val="00A1504C"/>
    <w:rsid w:val="00A15157"/>
    <w:rsid w:val="00A153C1"/>
    <w:rsid w:val="00A153DC"/>
    <w:rsid w:val="00A15421"/>
    <w:rsid w:val="00A154B7"/>
    <w:rsid w:val="00A1551E"/>
    <w:rsid w:val="00A1557A"/>
    <w:rsid w:val="00A15801"/>
    <w:rsid w:val="00A15A93"/>
    <w:rsid w:val="00A15C6A"/>
    <w:rsid w:val="00A15CA2"/>
    <w:rsid w:val="00A15CB8"/>
    <w:rsid w:val="00A15CDE"/>
    <w:rsid w:val="00A15E17"/>
    <w:rsid w:val="00A15EF7"/>
    <w:rsid w:val="00A16151"/>
    <w:rsid w:val="00A1644E"/>
    <w:rsid w:val="00A16459"/>
    <w:rsid w:val="00A1649E"/>
    <w:rsid w:val="00A16505"/>
    <w:rsid w:val="00A165A8"/>
    <w:rsid w:val="00A165F9"/>
    <w:rsid w:val="00A167BD"/>
    <w:rsid w:val="00A16810"/>
    <w:rsid w:val="00A16A83"/>
    <w:rsid w:val="00A16E55"/>
    <w:rsid w:val="00A16ED1"/>
    <w:rsid w:val="00A16F22"/>
    <w:rsid w:val="00A171B6"/>
    <w:rsid w:val="00A1729A"/>
    <w:rsid w:val="00A176F0"/>
    <w:rsid w:val="00A17736"/>
    <w:rsid w:val="00A17741"/>
    <w:rsid w:val="00A177A4"/>
    <w:rsid w:val="00A178CC"/>
    <w:rsid w:val="00A1791A"/>
    <w:rsid w:val="00A1797F"/>
    <w:rsid w:val="00A17A07"/>
    <w:rsid w:val="00A17E0A"/>
    <w:rsid w:val="00A17FA6"/>
    <w:rsid w:val="00A20080"/>
    <w:rsid w:val="00A2018B"/>
    <w:rsid w:val="00A20362"/>
    <w:rsid w:val="00A20665"/>
    <w:rsid w:val="00A209D7"/>
    <w:rsid w:val="00A20B48"/>
    <w:rsid w:val="00A20B5F"/>
    <w:rsid w:val="00A20B85"/>
    <w:rsid w:val="00A20ED4"/>
    <w:rsid w:val="00A20F46"/>
    <w:rsid w:val="00A20F8E"/>
    <w:rsid w:val="00A2106D"/>
    <w:rsid w:val="00A2120E"/>
    <w:rsid w:val="00A21341"/>
    <w:rsid w:val="00A21477"/>
    <w:rsid w:val="00A214E1"/>
    <w:rsid w:val="00A215B1"/>
    <w:rsid w:val="00A215C5"/>
    <w:rsid w:val="00A215F1"/>
    <w:rsid w:val="00A2161B"/>
    <w:rsid w:val="00A218BB"/>
    <w:rsid w:val="00A21903"/>
    <w:rsid w:val="00A21908"/>
    <w:rsid w:val="00A2197F"/>
    <w:rsid w:val="00A21AC7"/>
    <w:rsid w:val="00A21AED"/>
    <w:rsid w:val="00A21CDF"/>
    <w:rsid w:val="00A21D83"/>
    <w:rsid w:val="00A21DA6"/>
    <w:rsid w:val="00A21EB3"/>
    <w:rsid w:val="00A21FD1"/>
    <w:rsid w:val="00A22008"/>
    <w:rsid w:val="00A22011"/>
    <w:rsid w:val="00A2213D"/>
    <w:rsid w:val="00A22267"/>
    <w:rsid w:val="00A2259D"/>
    <w:rsid w:val="00A22755"/>
    <w:rsid w:val="00A2277A"/>
    <w:rsid w:val="00A2299D"/>
    <w:rsid w:val="00A22B14"/>
    <w:rsid w:val="00A22D14"/>
    <w:rsid w:val="00A22D89"/>
    <w:rsid w:val="00A22FF2"/>
    <w:rsid w:val="00A23003"/>
    <w:rsid w:val="00A2304A"/>
    <w:rsid w:val="00A2305F"/>
    <w:rsid w:val="00A232A9"/>
    <w:rsid w:val="00A2333B"/>
    <w:rsid w:val="00A234AF"/>
    <w:rsid w:val="00A234E7"/>
    <w:rsid w:val="00A23581"/>
    <w:rsid w:val="00A235F6"/>
    <w:rsid w:val="00A23C5D"/>
    <w:rsid w:val="00A23D1B"/>
    <w:rsid w:val="00A23EE3"/>
    <w:rsid w:val="00A23EF9"/>
    <w:rsid w:val="00A23FC4"/>
    <w:rsid w:val="00A24386"/>
    <w:rsid w:val="00A2443E"/>
    <w:rsid w:val="00A2466F"/>
    <w:rsid w:val="00A248B8"/>
    <w:rsid w:val="00A24A4C"/>
    <w:rsid w:val="00A24A9E"/>
    <w:rsid w:val="00A24B74"/>
    <w:rsid w:val="00A24C0C"/>
    <w:rsid w:val="00A24C76"/>
    <w:rsid w:val="00A24C9B"/>
    <w:rsid w:val="00A24D17"/>
    <w:rsid w:val="00A24EE2"/>
    <w:rsid w:val="00A25110"/>
    <w:rsid w:val="00A25275"/>
    <w:rsid w:val="00A25287"/>
    <w:rsid w:val="00A252BB"/>
    <w:rsid w:val="00A253E7"/>
    <w:rsid w:val="00A2556D"/>
    <w:rsid w:val="00A25571"/>
    <w:rsid w:val="00A255D7"/>
    <w:rsid w:val="00A25764"/>
    <w:rsid w:val="00A25836"/>
    <w:rsid w:val="00A25872"/>
    <w:rsid w:val="00A25906"/>
    <w:rsid w:val="00A25A7D"/>
    <w:rsid w:val="00A2629D"/>
    <w:rsid w:val="00A263C6"/>
    <w:rsid w:val="00A2654C"/>
    <w:rsid w:val="00A26964"/>
    <w:rsid w:val="00A26A7C"/>
    <w:rsid w:val="00A26EDC"/>
    <w:rsid w:val="00A26FC2"/>
    <w:rsid w:val="00A270D6"/>
    <w:rsid w:val="00A271AE"/>
    <w:rsid w:val="00A272D1"/>
    <w:rsid w:val="00A273E6"/>
    <w:rsid w:val="00A2744C"/>
    <w:rsid w:val="00A2747D"/>
    <w:rsid w:val="00A2749C"/>
    <w:rsid w:val="00A27714"/>
    <w:rsid w:val="00A27798"/>
    <w:rsid w:val="00A278DC"/>
    <w:rsid w:val="00A27B23"/>
    <w:rsid w:val="00A27CC2"/>
    <w:rsid w:val="00A27CC4"/>
    <w:rsid w:val="00A27D29"/>
    <w:rsid w:val="00A27DB9"/>
    <w:rsid w:val="00A27EF9"/>
    <w:rsid w:val="00A27FC7"/>
    <w:rsid w:val="00A30040"/>
    <w:rsid w:val="00A3008E"/>
    <w:rsid w:val="00A300AD"/>
    <w:rsid w:val="00A3016B"/>
    <w:rsid w:val="00A301E6"/>
    <w:rsid w:val="00A3020F"/>
    <w:rsid w:val="00A303E0"/>
    <w:rsid w:val="00A305E0"/>
    <w:rsid w:val="00A30845"/>
    <w:rsid w:val="00A308E1"/>
    <w:rsid w:val="00A308F9"/>
    <w:rsid w:val="00A30ADB"/>
    <w:rsid w:val="00A30B15"/>
    <w:rsid w:val="00A30B76"/>
    <w:rsid w:val="00A30C91"/>
    <w:rsid w:val="00A30D5F"/>
    <w:rsid w:val="00A30DAA"/>
    <w:rsid w:val="00A30E92"/>
    <w:rsid w:val="00A30EB8"/>
    <w:rsid w:val="00A31064"/>
    <w:rsid w:val="00A3118F"/>
    <w:rsid w:val="00A31241"/>
    <w:rsid w:val="00A31298"/>
    <w:rsid w:val="00A312E9"/>
    <w:rsid w:val="00A31307"/>
    <w:rsid w:val="00A315B1"/>
    <w:rsid w:val="00A3171B"/>
    <w:rsid w:val="00A31B16"/>
    <w:rsid w:val="00A31C43"/>
    <w:rsid w:val="00A31C8F"/>
    <w:rsid w:val="00A31DBD"/>
    <w:rsid w:val="00A31E0B"/>
    <w:rsid w:val="00A31F0E"/>
    <w:rsid w:val="00A31FC1"/>
    <w:rsid w:val="00A3224E"/>
    <w:rsid w:val="00A3225B"/>
    <w:rsid w:val="00A32359"/>
    <w:rsid w:val="00A323A5"/>
    <w:rsid w:val="00A324E0"/>
    <w:rsid w:val="00A3261F"/>
    <w:rsid w:val="00A32674"/>
    <w:rsid w:val="00A3268A"/>
    <w:rsid w:val="00A32C40"/>
    <w:rsid w:val="00A32C9B"/>
    <w:rsid w:val="00A32D20"/>
    <w:rsid w:val="00A32DEC"/>
    <w:rsid w:val="00A32E81"/>
    <w:rsid w:val="00A33299"/>
    <w:rsid w:val="00A3330B"/>
    <w:rsid w:val="00A333F0"/>
    <w:rsid w:val="00A3361D"/>
    <w:rsid w:val="00A33667"/>
    <w:rsid w:val="00A337AE"/>
    <w:rsid w:val="00A338C3"/>
    <w:rsid w:val="00A33989"/>
    <w:rsid w:val="00A33B4B"/>
    <w:rsid w:val="00A33BE7"/>
    <w:rsid w:val="00A33EBB"/>
    <w:rsid w:val="00A33ED4"/>
    <w:rsid w:val="00A3406F"/>
    <w:rsid w:val="00A3439D"/>
    <w:rsid w:val="00A34487"/>
    <w:rsid w:val="00A34520"/>
    <w:rsid w:val="00A3466E"/>
    <w:rsid w:val="00A346E8"/>
    <w:rsid w:val="00A34752"/>
    <w:rsid w:val="00A34772"/>
    <w:rsid w:val="00A34782"/>
    <w:rsid w:val="00A34788"/>
    <w:rsid w:val="00A34C39"/>
    <w:rsid w:val="00A34CB1"/>
    <w:rsid w:val="00A34D5D"/>
    <w:rsid w:val="00A34DE9"/>
    <w:rsid w:val="00A34FDE"/>
    <w:rsid w:val="00A35093"/>
    <w:rsid w:val="00A3565B"/>
    <w:rsid w:val="00A35767"/>
    <w:rsid w:val="00A35887"/>
    <w:rsid w:val="00A358DA"/>
    <w:rsid w:val="00A359C5"/>
    <w:rsid w:val="00A359FC"/>
    <w:rsid w:val="00A35A98"/>
    <w:rsid w:val="00A35AD0"/>
    <w:rsid w:val="00A35C35"/>
    <w:rsid w:val="00A35C42"/>
    <w:rsid w:val="00A35C99"/>
    <w:rsid w:val="00A35CD7"/>
    <w:rsid w:val="00A35E58"/>
    <w:rsid w:val="00A35F1F"/>
    <w:rsid w:val="00A36032"/>
    <w:rsid w:val="00A360DA"/>
    <w:rsid w:val="00A3611C"/>
    <w:rsid w:val="00A362BF"/>
    <w:rsid w:val="00A3633E"/>
    <w:rsid w:val="00A36360"/>
    <w:rsid w:val="00A36473"/>
    <w:rsid w:val="00A364DD"/>
    <w:rsid w:val="00A364F0"/>
    <w:rsid w:val="00A3658A"/>
    <w:rsid w:val="00A36798"/>
    <w:rsid w:val="00A367F9"/>
    <w:rsid w:val="00A368AF"/>
    <w:rsid w:val="00A36923"/>
    <w:rsid w:val="00A36BFC"/>
    <w:rsid w:val="00A36E5E"/>
    <w:rsid w:val="00A36EFF"/>
    <w:rsid w:val="00A36F11"/>
    <w:rsid w:val="00A37199"/>
    <w:rsid w:val="00A37390"/>
    <w:rsid w:val="00A3742B"/>
    <w:rsid w:val="00A374EB"/>
    <w:rsid w:val="00A3775A"/>
    <w:rsid w:val="00A37C74"/>
    <w:rsid w:val="00A37C7D"/>
    <w:rsid w:val="00A37D99"/>
    <w:rsid w:val="00A37E4D"/>
    <w:rsid w:val="00A40000"/>
    <w:rsid w:val="00A40130"/>
    <w:rsid w:val="00A405FB"/>
    <w:rsid w:val="00A4066B"/>
    <w:rsid w:val="00A40699"/>
    <w:rsid w:val="00A406B3"/>
    <w:rsid w:val="00A40839"/>
    <w:rsid w:val="00A4089D"/>
    <w:rsid w:val="00A40925"/>
    <w:rsid w:val="00A4095B"/>
    <w:rsid w:val="00A40A1A"/>
    <w:rsid w:val="00A40B1E"/>
    <w:rsid w:val="00A40C30"/>
    <w:rsid w:val="00A40C4B"/>
    <w:rsid w:val="00A40C57"/>
    <w:rsid w:val="00A40CE8"/>
    <w:rsid w:val="00A40F2A"/>
    <w:rsid w:val="00A41265"/>
    <w:rsid w:val="00A413A9"/>
    <w:rsid w:val="00A4140E"/>
    <w:rsid w:val="00A415AF"/>
    <w:rsid w:val="00A416C2"/>
    <w:rsid w:val="00A41708"/>
    <w:rsid w:val="00A4178A"/>
    <w:rsid w:val="00A417D5"/>
    <w:rsid w:val="00A41842"/>
    <w:rsid w:val="00A41870"/>
    <w:rsid w:val="00A41A00"/>
    <w:rsid w:val="00A41B26"/>
    <w:rsid w:val="00A41CE8"/>
    <w:rsid w:val="00A41E0B"/>
    <w:rsid w:val="00A41E1E"/>
    <w:rsid w:val="00A41ED1"/>
    <w:rsid w:val="00A41F11"/>
    <w:rsid w:val="00A41F21"/>
    <w:rsid w:val="00A42159"/>
    <w:rsid w:val="00A4233B"/>
    <w:rsid w:val="00A424BD"/>
    <w:rsid w:val="00A4250F"/>
    <w:rsid w:val="00A426A9"/>
    <w:rsid w:val="00A429AD"/>
    <w:rsid w:val="00A42A4B"/>
    <w:rsid w:val="00A42A97"/>
    <w:rsid w:val="00A42AF0"/>
    <w:rsid w:val="00A42B25"/>
    <w:rsid w:val="00A42BC7"/>
    <w:rsid w:val="00A42BFB"/>
    <w:rsid w:val="00A42E3A"/>
    <w:rsid w:val="00A42E60"/>
    <w:rsid w:val="00A42EAD"/>
    <w:rsid w:val="00A42FA1"/>
    <w:rsid w:val="00A43127"/>
    <w:rsid w:val="00A4315A"/>
    <w:rsid w:val="00A431BB"/>
    <w:rsid w:val="00A431E1"/>
    <w:rsid w:val="00A431FC"/>
    <w:rsid w:val="00A432FB"/>
    <w:rsid w:val="00A4369A"/>
    <w:rsid w:val="00A4378A"/>
    <w:rsid w:val="00A43878"/>
    <w:rsid w:val="00A43953"/>
    <w:rsid w:val="00A439A0"/>
    <w:rsid w:val="00A439BB"/>
    <w:rsid w:val="00A43BDF"/>
    <w:rsid w:val="00A43CA1"/>
    <w:rsid w:val="00A43E1A"/>
    <w:rsid w:val="00A4412B"/>
    <w:rsid w:val="00A441CE"/>
    <w:rsid w:val="00A4451A"/>
    <w:rsid w:val="00A445FE"/>
    <w:rsid w:val="00A446B2"/>
    <w:rsid w:val="00A446C2"/>
    <w:rsid w:val="00A446EF"/>
    <w:rsid w:val="00A448C6"/>
    <w:rsid w:val="00A44AC8"/>
    <w:rsid w:val="00A44BC1"/>
    <w:rsid w:val="00A44CA2"/>
    <w:rsid w:val="00A44D5C"/>
    <w:rsid w:val="00A44DEA"/>
    <w:rsid w:val="00A44E9F"/>
    <w:rsid w:val="00A44EC0"/>
    <w:rsid w:val="00A44EDE"/>
    <w:rsid w:val="00A44FC3"/>
    <w:rsid w:val="00A450EF"/>
    <w:rsid w:val="00A45143"/>
    <w:rsid w:val="00A451D6"/>
    <w:rsid w:val="00A452DE"/>
    <w:rsid w:val="00A45329"/>
    <w:rsid w:val="00A4539E"/>
    <w:rsid w:val="00A45420"/>
    <w:rsid w:val="00A45485"/>
    <w:rsid w:val="00A4569E"/>
    <w:rsid w:val="00A4586B"/>
    <w:rsid w:val="00A459C6"/>
    <w:rsid w:val="00A45A05"/>
    <w:rsid w:val="00A45A4E"/>
    <w:rsid w:val="00A45AA0"/>
    <w:rsid w:val="00A45CFD"/>
    <w:rsid w:val="00A45DAB"/>
    <w:rsid w:val="00A464AF"/>
    <w:rsid w:val="00A46507"/>
    <w:rsid w:val="00A465B0"/>
    <w:rsid w:val="00A4673C"/>
    <w:rsid w:val="00A4678F"/>
    <w:rsid w:val="00A467C8"/>
    <w:rsid w:val="00A46A92"/>
    <w:rsid w:val="00A46B77"/>
    <w:rsid w:val="00A46C0B"/>
    <w:rsid w:val="00A46CDA"/>
    <w:rsid w:val="00A46D1C"/>
    <w:rsid w:val="00A46D6F"/>
    <w:rsid w:val="00A46EFA"/>
    <w:rsid w:val="00A46F4A"/>
    <w:rsid w:val="00A46F4E"/>
    <w:rsid w:val="00A46FD8"/>
    <w:rsid w:val="00A47035"/>
    <w:rsid w:val="00A472B8"/>
    <w:rsid w:val="00A474B2"/>
    <w:rsid w:val="00A474F0"/>
    <w:rsid w:val="00A4754B"/>
    <w:rsid w:val="00A475DB"/>
    <w:rsid w:val="00A47880"/>
    <w:rsid w:val="00A4789F"/>
    <w:rsid w:val="00A478AB"/>
    <w:rsid w:val="00A47B30"/>
    <w:rsid w:val="00A47EFA"/>
    <w:rsid w:val="00A47FBB"/>
    <w:rsid w:val="00A50156"/>
    <w:rsid w:val="00A501E5"/>
    <w:rsid w:val="00A502A3"/>
    <w:rsid w:val="00A50591"/>
    <w:rsid w:val="00A505A7"/>
    <w:rsid w:val="00A50703"/>
    <w:rsid w:val="00A50756"/>
    <w:rsid w:val="00A50911"/>
    <w:rsid w:val="00A509C3"/>
    <w:rsid w:val="00A50B9A"/>
    <w:rsid w:val="00A50DC3"/>
    <w:rsid w:val="00A50E04"/>
    <w:rsid w:val="00A510EA"/>
    <w:rsid w:val="00A51257"/>
    <w:rsid w:val="00A5141B"/>
    <w:rsid w:val="00A514AA"/>
    <w:rsid w:val="00A5155F"/>
    <w:rsid w:val="00A515D3"/>
    <w:rsid w:val="00A516D6"/>
    <w:rsid w:val="00A51803"/>
    <w:rsid w:val="00A51829"/>
    <w:rsid w:val="00A5185E"/>
    <w:rsid w:val="00A51999"/>
    <w:rsid w:val="00A51A79"/>
    <w:rsid w:val="00A51DC1"/>
    <w:rsid w:val="00A51FE7"/>
    <w:rsid w:val="00A52079"/>
    <w:rsid w:val="00A521BF"/>
    <w:rsid w:val="00A521D5"/>
    <w:rsid w:val="00A52253"/>
    <w:rsid w:val="00A522DC"/>
    <w:rsid w:val="00A52321"/>
    <w:rsid w:val="00A524BF"/>
    <w:rsid w:val="00A52588"/>
    <w:rsid w:val="00A526BC"/>
    <w:rsid w:val="00A52983"/>
    <w:rsid w:val="00A52B62"/>
    <w:rsid w:val="00A52D05"/>
    <w:rsid w:val="00A52D1A"/>
    <w:rsid w:val="00A52E61"/>
    <w:rsid w:val="00A52F10"/>
    <w:rsid w:val="00A52F69"/>
    <w:rsid w:val="00A52FF4"/>
    <w:rsid w:val="00A53155"/>
    <w:rsid w:val="00A531C7"/>
    <w:rsid w:val="00A53233"/>
    <w:rsid w:val="00A536DD"/>
    <w:rsid w:val="00A536F2"/>
    <w:rsid w:val="00A53C07"/>
    <w:rsid w:val="00A53F34"/>
    <w:rsid w:val="00A54078"/>
    <w:rsid w:val="00A541A6"/>
    <w:rsid w:val="00A541C3"/>
    <w:rsid w:val="00A545C1"/>
    <w:rsid w:val="00A54934"/>
    <w:rsid w:val="00A549C2"/>
    <w:rsid w:val="00A54AFD"/>
    <w:rsid w:val="00A54B8F"/>
    <w:rsid w:val="00A54BA6"/>
    <w:rsid w:val="00A54BD3"/>
    <w:rsid w:val="00A54C1B"/>
    <w:rsid w:val="00A54DAA"/>
    <w:rsid w:val="00A54DE3"/>
    <w:rsid w:val="00A54E46"/>
    <w:rsid w:val="00A54E56"/>
    <w:rsid w:val="00A54EB1"/>
    <w:rsid w:val="00A54F86"/>
    <w:rsid w:val="00A5506E"/>
    <w:rsid w:val="00A55168"/>
    <w:rsid w:val="00A553BC"/>
    <w:rsid w:val="00A5541A"/>
    <w:rsid w:val="00A5545B"/>
    <w:rsid w:val="00A555AE"/>
    <w:rsid w:val="00A55A3A"/>
    <w:rsid w:val="00A55ABC"/>
    <w:rsid w:val="00A55F11"/>
    <w:rsid w:val="00A55F83"/>
    <w:rsid w:val="00A56064"/>
    <w:rsid w:val="00A5615A"/>
    <w:rsid w:val="00A5637A"/>
    <w:rsid w:val="00A5651A"/>
    <w:rsid w:val="00A56570"/>
    <w:rsid w:val="00A56795"/>
    <w:rsid w:val="00A56796"/>
    <w:rsid w:val="00A56974"/>
    <w:rsid w:val="00A56979"/>
    <w:rsid w:val="00A569B4"/>
    <w:rsid w:val="00A56A06"/>
    <w:rsid w:val="00A56A31"/>
    <w:rsid w:val="00A56AD0"/>
    <w:rsid w:val="00A56B48"/>
    <w:rsid w:val="00A56E03"/>
    <w:rsid w:val="00A57030"/>
    <w:rsid w:val="00A570EB"/>
    <w:rsid w:val="00A570F8"/>
    <w:rsid w:val="00A57184"/>
    <w:rsid w:val="00A572CA"/>
    <w:rsid w:val="00A57490"/>
    <w:rsid w:val="00A575F3"/>
    <w:rsid w:val="00A57695"/>
    <w:rsid w:val="00A57A49"/>
    <w:rsid w:val="00A57BF7"/>
    <w:rsid w:val="00A57C80"/>
    <w:rsid w:val="00A57D33"/>
    <w:rsid w:val="00A57DDF"/>
    <w:rsid w:val="00A57E74"/>
    <w:rsid w:val="00A57FA1"/>
    <w:rsid w:val="00A6003F"/>
    <w:rsid w:val="00A60325"/>
    <w:rsid w:val="00A6035E"/>
    <w:rsid w:val="00A6038E"/>
    <w:rsid w:val="00A6053D"/>
    <w:rsid w:val="00A60567"/>
    <w:rsid w:val="00A60581"/>
    <w:rsid w:val="00A60595"/>
    <w:rsid w:val="00A6061F"/>
    <w:rsid w:val="00A60634"/>
    <w:rsid w:val="00A60694"/>
    <w:rsid w:val="00A609C6"/>
    <w:rsid w:val="00A60ABF"/>
    <w:rsid w:val="00A60AC6"/>
    <w:rsid w:val="00A60ACD"/>
    <w:rsid w:val="00A60C05"/>
    <w:rsid w:val="00A60F37"/>
    <w:rsid w:val="00A60F62"/>
    <w:rsid w:val="00A6123C"/>
    <w:rsid w:val="00A61483"/>
    <w:rsid w:val="00A6161D"/>
    <w:rsid w:val="00A61876"/>
    <w:rsid w:val="00A618AA"/>
    <w:rsid w:val="00A6191E"/>
    <w:rsid w:val="00A61AA7"/>
    <w:rsid w:val="00A61B4B"/>
    <w:rsid w:val="00A61B61"/>
    <w:rsid w:val="00A61BA0"/>
    <w:rsid w:val="00A61BD8"/>
    <w:rsid w:val="00A61BFC"/>
    <w:rsid w:val="00A62138"/>
    <w:rsid w:val="00A62177"/>
    <w:rsid w:val="00A62356"/>
    <w:rsid w:val="00A62455"/>
    <w:rsid w:val="00A6265D"/>
    <w:rsid w:val="00A626BF"/>
    <w:rsid w:val="00A6288A"/>
    <w:rsid w:val="00A628CA"/>
    <w:rsid w:val="00A629CB"/>
    <w:rsid w:val="00A62A09"/>
    <w:rsid w:val="00A62A78"/>
    <w:rsid w:val="00A62AC3"/>
    <w:rsid w:val="00A62AD0"/>
    <w:rsid w:val="00A62B0E"/>
    <w:rsid w:val="00A62B13"/>
    <w:rsid w:val="00A62B21"/>
    <w:rsid w:val="00A62B79"/>
    <w:rsid w:val="00A62DA2"/>
    <w:rsid w:val="00A62DC1"/>
    <w:rsid w:val="00A62DE1"/>
    <w:rsid w:val="00A632C1"/>
    <w:rsid w:val="00A632F7"/>
    <w:rsid w:val="00A63340"/>
    <w:rsid w:val="00A63569"/>
    <w:rsid w:val="00A636C9"/>
    <w:rsid w:val="00A63759"/>
    <w:rsid w:val="00A63763"/>
    <w:rsid w:val="00A639F7"/>
    <w:rsid w:val="00A63C83"/>
    <w:rsid w:val="00A63D5C"/>
    <w:rsid w:val="00A63D9C"/>
    <w:rsid w:val="00A63DF6"/>
    <w:rsid w:val="00A63EDB"/>
    <w:rsid w:val="00A63EE5"/>
    <w:rsid w:val="00A64569"/>
    <w:rsid w:val="00A64768"/>
    <w:rsid w:val="00A64ADE"/>
    <w:rsid w:val="00A64B0D"/>
    <w:rsid w:val="00A64D6D"/>
    <w:rsid w:val="00A64D6E"/>
    <w:rsid w:val="00A64EF5"/>
    <w:rsid w:val="00A652DA"/>
    <w:rsid w:val="00A65495"/>
    <w:rsid w:val="00A655DF"/>
    <w:rsid w:val="00A65660"/>
    <w:rsid w:val="00A65673"/>
    <w:rsid w:val="00A65889"/>
    <w:rsid w:val="00A65AEB"/>
    <w:rsid w:val="00A65B3F"/>
    <w:rsid w:val="00A65BDE"/>
    <w:rsid w:val="00A65D0A"/>
    <w:rsid w:val="00A65DBC"/>
    <w:rsid w:val="00A65DF0"/>
    <w:rsid w:val="00A66288"/>
    <w:rsid w:val="00A666D7"/>
    <w:rsid w:val="00A66988"/>
    <w:rsid w:val="00A66ABD"/>
    <w:rsid w:val="00A66B70"/>
    <w:rsid w:val="00A66C13"/>
    <w:rsid w:val="00A6707A"/>
    <w:rsid w:val="00A671CB"/>
    <w:rsid w:val="00A67316"/>
    <w:rsid w:val="00A6735B"/>
    <w:rsid w:val="00A67463"/>
    <w:rsid w:val="00A6753B"/>
    <w:rsid w:val="00A676C6"/>
    <w:rsid w:val="00A678DD"/>
    <w:rsid w:val="00A67998"/>
    <w:rsid w:val="00A67A53"/>
    <w:rsid w:val="00A67A7E"/>
    <w:rsid w:val="00A67ADC"/>
    <w:rsid w:val="00A67B73"/>
    <w:rsid w:val="00A67D71"/>
    <w:rsid w:val="00A67F39"/>
    <w:rsid w:val="00A700DA"/>
    <w:rsid w:val="00A701B1"/>
    <w:rsid w:val="00A701B4"/>
    <w:rsid w:val="00A7024D"/>
    <w:rsid w:val="00A70334"/>
    <w:rsid w:val="00A70337"/>
    <w:rsid w:val="00A703A6"/>
    <w:rsid w:val="00A7044F"/>
    <w:rsid w:val="00A704F8"/>
    <w:rsid w:val="00A70590"/>
    <w:rsid w:val="00A705C4"/>
    <w:rsid w:val="00A7063C"/>
    <w:rsid w:val="00A70843"/>
    <w:rsid w:val="00A7091D"/>
    <w:rsid w:val="00A70A0F"/>
    <w:rsid w:val="00A70A26"/>
    <w:rsid w:val="00A70B94"/>
    <w:rsid w:val="00A70B97"/>
    <w:rsid w:val="00A70E43"/>
    <w:rsid w:val="00A70E5D"/>
    <w:rsid w:val="00A7113A"/>
    <w:rsid w:val="00A7116D"/>
    <w:rsid w:val="00A71207"/>
    <w:rsid w:val="00A713E8"/>
    <w:rsid w:val="00A713F8"/>
    <w:rsid w:val="00A716C3"/>
    <w:rsid w:val="00A71980"/>
    <w:rsid w:val="00A71B00"/>
    <w:rsid w:val="00A71BF0"/>
    <w:rsid w:val="00A71CC3"/>
    <w:rsid w:val="00A71D34"/>
    <w:rsid w:val="00A71DC2"/>
    <w:rsid w:val="00A71FC3"/>
    <w:rsid w:val="00A720B4"/>
    <w:rsid w:val="00A721A0"/>
    <w:rsid w:val="00A72218"/>
    <w:rsid w:val="00A72639"/>
    <w:rsid w:val="00A7273B"/>
    <w:rsid w:val="00A72785"/>
    <w:rsid w:val="00A72B30"/>
    <w:rsid w:val="00A72BB9"/>
    <w:rsid w:val="00A72F7B"/>
    <w:rsid w:val="00A73083"/>
    <w:rsid w:val="00A73138"/>
    <w:rsid w:val="00A732F7"/>
    <w:rsid w:val="00A735A0"/>
    <w:rsid w:val="00A736C9"/>
    <w:rsid w:val="00A73753"/>
    <w:rsid w:val="00A738FF"/>
    <w:rsid w:val="00A73A80"/>
    <w:rsid w:val="00A74026"/>
    <w:rsid w:val="00A740C5"/>
    <w:rsid w:val="00A74117"/>
    <w:rsid w:val="00A74318"/>
    <w:rsid w:val="00A744B0"/>
    <w:rsid w:val="00A744BA"/>
    <w:rsid w:val="00A74574"/>
    <w:rsid w:val="00A745AB"/>
    <w:rsid w:val="00A746B0"/>
    <w:rsid w:val="00A74959"/>
    <w:rsid w:val="00A74A1E"/>
    <w:rsid w:val="00A74AC1"/>
    <w:rsid w:val="00A74AE5"/>
    <w:rsid w:val="00A74C50"/>
    <w:rsid w:val="00A74DAE"/>
    <w:rsid w:val="00A74DC0"/>
    <w:rsid w:val="00A74E3A"/>
    <w:rsid w:val="00A74E43"/>
    <w:rsid w:val="00A74F0E"/>
    <w:rsid w:val="00A74F3B"/>
    <w:rsid w:val="00A74FBD"/>
    <w:rsid w:val="00A752A0"/>
    <w:rsid w:val="00A75387"/>
    <w:rsid w:val="00A756FC"/>
    <w:rsid w:val="00A75718"/>
    <w:rsid w:val="00A75848"/>
    <w:rsid w:val="00A75956"/>
    <w:rsid w:val="00A759B4"/>
    <w:rsid w:val="00A75B98"/>
    <w:rsid w:val="00A75C16"/>
    <w:rsid w:val="00A75C35"/>
    <w:rsid w:val="00A75D50"/>
    <w:rsid w:val="00A75DA4"/>
    <w:rsid w:val="00A75E10"/>
    <w:rsid w:val="00A75E63"/>
    <w:rsid w:val="00A75F14"/>
    <w:rsid w:val="00A75FFB"/>
    <w:rsid w:val="00A75FFD"/>
    <w:rsid w:val="00A7603E"/>
    <w:rsid w:val="00A76212"/>
    <w:rsid w:val="00A763CB"/>
    <w:rsid w:val="00A765BD"/>
    <w:rsid w:val="00A768A9"/>
    <w:rsid w:val="00A76981"/>
    <w:rsid w:val="00A76A25"/>
    <w:rsid w:val="00A76AA4"/>
    <w:rsid w:val="00A76AFA"/>
    <w:rsid w:val="00A76BEA"/>
    <w:rsid w:val="00A76C17"/>
    <w:rsid w:val="00A76C69"/>
    <w:rsid w:val="00A76D91"/>
    <w:rsid w:val="00A76D9B"/>
    <w:rsid w:val="00A76DB5"/>
    <w:rsid w:val="00A76DC4"/>
    <w:rsid w:val="00A76F65"/>
    <w:rsid w:val="00A77019"/>
    <w:rsid w:val="00A77031"/>
    <w:rsid w:val="00A770A1"/>
    <w:rsid w:val="00A77294"/>
    <w:rsid w:val="00A772C7"/>
    <w:rsid w:val="00A772E6"/>
    <w:rsid w:val="00A77399"/>
    <w:rsid w:val="00A773C4"/>
    <w:rsid w:val="00A77514"/>
    <w:rsid w:val="00A77609"/>
    <w:rsid w:val="00A7796B"/>
    <w:rsid w:val="00A77AE7"/>
    <w:rsid w:val="00A77EAD"/>
    <w:rsid w:val="00A77EF3"/>
    <w:rsid w:val="00A8001B"/>
    <w:rsid w:val="00A8014D"/>
    <w:rsid w:val="00A8015D"/>
    <w:rsid w:val="00A8027A"/>
    <w:rsid w:val="00A80427"/>
    <w:rsid w:val="00A8059A"/>
    <w:rsid w:val="00A805D7"/>
    <w:rsid w:val="00A806C5"/>
    <w:rsid w:val="00A8074C"/>
    <w:rsid w:val="00A80844"/>
    <w:rsid w:val="00A8086A"/>
    <w:rsid w:val="00A808F0"/>
    <w:rsid w:val="00A80903"/>
    <w:rsid w:val="00A8090E"/>
    <w:rsid w:val="00A809B4"/>
    <w:rsid w:val="00A80AD9"/>
    <w:rsid w:val="00A80AE8"/>
    <w:rsid w:val="00A80AF7"/>
    <w:rsid w:val="00A80B5F"/>
    <w:rsid w:val="00A80C9F"/>
    <w:rsid w:val="00A80DA8"/>
    <w:rsid w:val="00A80EB1"/>
    <w:rsid w:val="00A81002"/>
    <w:rsid w:val="00A810C5"/>
    <w:rsid w:val="00A812E6"/>
    <w:rsid w:val="00A81360"/>
    <w:rsid w:val="00A814E9"/>
    <w:rsid w:val="00A815AC"/>
    <w:rsid w:val="00A815BF"/>
    <w:rsid w:val="00A8188D"/>
    <w:rsid w:val="00A81912"/>
    <w:rsid w:val="00A819EA"/>
    <w:rsid w:val="00A81DF0"/>
    <w:rsid w:val="00A81E35"/>
    <w:rsid w:val="00A81ED8"/>
    <w:rsid w:val="00A820AE"/>
    <w:rsid w:val="00A8211A"/>
    <w:rsid w:val="00A82159"/>
    <w:rsid w:val="00A8237F"/>
    <w:rsid w:val="00A825CD"/>
    <w:rsid w:val="00A825E3"/>
    <w:rsid w:val="00A825E8"/>
    <w:rsid w:val="00A8265B"/>
    <w:rsid w:val="00A8268C"/>
    <w:rsid w:val="00A826A9"/>
    <w:rsid w:val="00A827C7"/>
    <w:rsid w:val="00A82847"/>
    <w:rsid w:val="00A82860"/>
    <w:rsid w:val="00A82A3E"/>
    <w:rsid w:val="00A82B44"/>
    <w:rsid w:val="00A82B81"/>
    <w:rsid w:val="00A82BF8"/>
    <w:rsid w:val="00A83004"/>
    <w:rsid w:val="00A8331D"/>
    <w:rsid w:val="00A83330"/>
    <w:rsid w:val="00A834AC"/>
    <w:rsid w:val="00A834AD"/>
    <w:rsid w:val="00A8354C"/>
    <w:rsid w:val="00A836EF"/>
    <w:rsid w:val="00A83728"/>
    <w:rsid w:val="00A83756"/>
    <w:rsid w:val="00A8388C"/>
    <w:rsid w:val="00A839F1"/>
    <w:rsid w:val="00A83A41"/>
    <w:rsid w:val="00A83D05"/>
    <w:rsid w:val="00A83E5A"/>
    <w:rsid w:val="00A83F43"/>
    <w:rsid w:val="00A83F94"/>
    <w:rsid w:val="00A84154"/>
    <w:rsid w:val="00A8420D"/>
    <w:rsid w:val="00A842B0"/>
    <w:rsid w:val="00A84321"/>
    <w:rsid w:val="00A84335"/>
    <w:rsid w:val="00A84610"/>
    <w:rsid w:val="00A8473A"/>
    <w:rsid w:val="00A84775"/>
    <w:rsid w:val="00A84898"/>
    <w:rsid w:val="00A848F0"/>
    <w:rsid w:val="00A84AB9"/>
    <w:rsid w:val="00A84D91"/>
    <w:rsid w:val="00A85018"/>
    <w:rsid w:val="00A852D3"/>
    <w:rsid w:val="00A85323"/>
    <w:rsid w:val="00A853F2"/>
    <w:rsid w:val="00A85487"/>
    <w:rsid w:val="00A857D5"/>
    <w:rsid w:val="00A85821"/>
    <w:rsid w:val="00A85887"/>
    <w:rsid w:val="00A8597F"/>
    <w:rsid w:val="00A85ABC"/>
    <w:rsid w:val="00A85BEB"/>
    <w:rsid w:val="00A85D3E"/>
    <w:rsid w:val="00A85F0A"/>
    <w:rsid w:val="00A86075"/>
    <w:rsid w:val="00A86166"/>
    <w:rsid w:val="00A862BB"/>
    <w:rsid w:val="00A86347"/>
    <w:rsid w:val="00A86585"/>
    <w:rsid w:val="00A865A7"/>
    <w:rsid w:val="00A86819"/>
    <w:rsid w:val="00A86BAE"/>
    <w:rsid w:val="00A86C1A"/>
    <w:rsid w:val="00A86C2B"/>
    <w:rsid w:val="00A86DCD"/>
    <w:rsid w:val="00A86EC9"/>
    <w:rsid w:val="00A86F22"/>
    <w:rsid w:val="00A87002"/>
    <w:rsid w:val="00A8707A"/>
    <w:rsid w:val="00A8708E"/>
    <w:rsid w:val="00A871FB"/>
    <w:rsid w:val="00A87395"/>
    <w:rsid w:val="00A873B7"/>
    <w:rsid w:val="00A87628"/>
    <w:rsid w:val="00A87637"/>
    <w:rsid w:val="00A87840"/>
    <w:rsid w:val="00A87B1C"/>
    <w:rsid w:val="00A87B85"/>
    <w:rsid w:val="00A87B8E"/>
    <w:rsid w:val="00A87CD1"/>
    <w:rsid w:val="00A87EFE"/>
    <w:rsid w:val="00A87FC7"/>
    <w:rsid w:val="00A90157"/>
    <w:rsid w:val="00A902F7"/>
    <w:rsid w:val="00A90346"/>
    <w:rsid w:val="00A905CF"/>
    <w:rsid w:val="00A90627"/>
    <w:rsid w:val="00A909DA"/>
    <w:rsid w:val="00A90A40"/>
    <w:rsid w:val="00A90C32"/>
    <w:rsid w:val="00A90F08"/>
    <w:rsid w:val="00A9121E"/>
    <w:rsid w:val="00A914C9"/>
    <w:rsid w:val="00A914F1"/>
    <w:rsid w:val="00A91D79"/>
    <w:rsid w:val="00A92177"/>
    <w:rsid w:val="00A921F3"/>
    <w:rsid w:val="00A92335"/>
    <w:rsid w:val="00A92339"/>
    <w:rsid w:val="00A92363"/>
    <w:rsid w:val="00A92505"/>
    <w:rsid w:val="00A92570"/>
    <w:rsid w:val="00A92693"/>
    <w:rsid w:val="00A927D2"/>
    <w:rsid w:val="00A92811"/>
    <w:rsid w:val="00A9284E"/>
    <w:rsid w:val="00A929B4"/>
    <w:rsid w:val="00A92BF5"/>
    <w:rsid w:val="00A92C8E"/>
    <w:rsid w:val="00A93005"/>
    <w:rsid w:val="00A93130"/>
    <w:rsid w:val="00A9328C"/>
    <w:rsid w:val="00A932D8"/>
    <w:rsid w:val="00A93437"/>
    <w:rsid w:val="00A93512"/>
    <w:rsid w:val="00A935F0"/>
    <w:rsid w:val="00A93625"/>
    <w:rsid w:val="00A93752"/>
    <w:rsid w:val="00A93774"/>
    <w:rsid w:val="00A937CC"/>
    <w:rsid w:val="00A93AB6"/>
    <w:rsid w:val="00A93B44"/>
    <w:rsid w:val="00A93C2F"/>
    <w:rsid w:val="00A93C69"/>
    <w:rsid w:val="00A93D3D"/>
    <w:rsid w:val="00A93EDF"/>
    <w:rsid w:val="00A94034"/>
    <w:rsid w:val="00A94074"/>
    <w:rsid w:val="00A941CC"/>
    <w:rsid w:val="00A94203"/>
    <w:rsid w:val="00A94244"/>
    <w:rsid w:val="00A94289"/>
    <w:rsid w:val="00A9429B"/>
    <w:rsid w:val="00A943D9"/>
    <w:rsid w:val="00A94443"/>
    <w:rsid w:val="00A944E3"/>
    <w:rsid w:val="00A944E9"/>
    <w:rsid w:val="00A94635"/>
    <w:rsid w:val="00A9472F"/>
    <w:rsid w:val="00A94753"/>
    <w:rsid w:val="00A94798"/>
    <w:rsid w:val="00A9498A"/>
    <w:rsid w:val="00A949B8"/>
    <w:rsid w:val="00A94B57"/>
    <w:rsid w:val="00A94B79"/>
    <w:rsid w:val="00A94BDF"/>
    <w:rsid w:val="00A94BF9"/>
    <w:rsid w:val="00A94D14"/>
    <w:rsid w:val="00A94DFF"/>
    <w:rsid w:val="00A952A8"/>
    <w:rsid w:val="00A953B7"/>
    <w:rsid w:val="00A95405"/>
    <w:rsid w:val="00A95559"/>
    <w:rsid w:val="00A955CB"/>
    <w:rsid w:val="00A955D7"/>
    <w:rsid w:val="00A956B1"/>
    <w:rsid w:val="00A9585D"/>
    <w:rsid w:val="00A958ED"/>
    <w:rsid w:val="00A95962"/>
    <w:rsid w:val="00A95B49"/>
    <w:rsid w:val="00A95B5C"/>
    <w:rsid w:val="00A95C8D"/>
    <w:rsid w:val="00A95D2D"/>
    <w:rsid w:val="00A95F43"/>
    <w:rsid w:val="00A95F46"/>
    <w:rsid w:val="00A95F6D"/>
    <w:rsid w:val="00A95FA0"/>
    <w:rsid w:val="00A9610B"/>
    <w:rsid w:val="00A961BF"/>
    <w:rsid w:val="00A9631B"/>
    <w:rsid w:val="00A96353"/>
    <w:rsid w:val="00A963F9"/>
    <w:rsid w:val="00A96448"/>
    <w:rsid w:val="00A96481"/>
    <w:rsid w:val="00A9649A"/>
    <w:rsid w:val="00A96650"/>
    <w:rsid w:val="00A966E7"/>
    <w:rsid w:val="00A968B6"/>
    <w:rsid w:val="00A96908"/>
    <w:rsid w:val="00A969F4"/>
    <w:rsid w:val="00A96A1A"/>
    <w:rsid w:val="00A96B07"/>
    <w:rsid w:val="00A96E14"/>
    <w:rsid w:val="00A96F23"/>
    <w:rsid w:val="00A972C4"/>
    <w:rsid w:val="00A97303"/>
    <w:rsid w:val="00A973D8"/>
    <w:rsid w:val="00A9750A"/>
    <w:rsid w:val="00A97529"/>
    <w:rsid w:val="00A975A4"/>
    <w:rsid w:val="00A97719"/>
    <w:rsid w:val="00A97786"/>
    <w:rsid w:val="00A97787"/>
    <w:rsid w:val="00A97A01"/>
    <w:rsid w:val="00A97B4E"/>
    <w:rsid w:val="00A97B89"/>
    <w:rsid w:val="00A97BAB"/>
    <w:rsid w:val="00A97C9F"/>
    <w:rsid w:val="00A97D96"/>
    <w:rsid w:val="00AA00B8"/>
    <w:rsid w:val="00AA011F"/>
    <w:rsid w:val="00AA01D4"/>
    <w:rsid w:val="00AA0563"/>
    <w:rsid w:val="00AA05C1"/>
    <w:rsid w:val="00AA0642"/>
    <w:rsid w:val="00AA0691"/>
    <w:rsid w:val="00AA091E"/>
    <w:rsid w:val="00AA0A11"/>
    <w:rsid w:val="00AA0AB4"/>
    <w:rsid w:val="00AA0E53"/>
    <w:rsid w:val="00AA0E9D"/>
    <w:rsid w:val="00AA0FE6"/>
    <w:rsid w:val="00AA10A3"/>
    <w:rsid w:val="00AA1244"/>
    <w:rsid w:val="00AA165F"/>
    <w:rsid w:val="00AA16DB"/>
    <w:rsid w:val="00AA1767"/>
    <w:rsid w:val="00AA17DA"/>
    <w:rsid w:val="00AA18C5"/>
    <w:rsid w:val="00AA18FD"/>
    <w:rsid w:val="00AA19FF"/>
    <w:rsid w:val="00AA1A12"/>
    <w:rsid w:val="00AA1A70"/>
    <w:rsid w:val="00AA1CAB"/>
    <w:rsid w:val="00AA1CE6"/>
    <w:rsid w:val="00AA1E02"/>
    <w:rsid w:val="00AA1E11"/>
    <w:rsid w:val="00AA2040"/>
    <w:rsid w:val="00AA206C"/>
    <w:rsid w:val="00AA2090"/>
    <w:rsid w:val="00AA2206"/>
    <w:rsid w:val="00AA23D4"/>
    <w:rsid w:val="00AA2481"/>
    <w:rsid w:val="00AA292C"/>
    <w:rsid w:val="00AA2965"/>
    <w:rsid w:val="00AA2A1A"/>
    <w:rsid w:val="00AA2A96"/>
    <w:rsid w:val="00AA2AD0"/>
    <w:rsid w:val="00AA2C2D"/>
    <w:rsid w:val="00AA2E5D"/>
    <w:rsid w:val="00AA2F39"/>
    <w:rsid w:val="00AA2FE5"/>
    <w:rsid w:val="00AA3118"/>
    <w:rsid w:val="00AA3159"/>
    <w:rsid w:val="00AA3289"/>
    <w:rsid w:val="00AA32D1"/>
    <w:rsid w:val="00AA33FC"/>
    <w:rsid w:val="00AA36C1"/>
    <w:rsid w:val="00AA3869"/>
    <w:rsid w:val="00AA3BC7"/>
    <w:rsid w:val="00AA3CC9"/>
    <w:rsid w:val="00AA3DF1"/>
    <w:rsid w:val="00AA3E36"/>
    <w:rsid w:val="00AA415C"/>
    <w:rsid w:val="00AA420D"/>
    <w:rsid w:val="00AA4442"/>
    <w:rsid w:val="00AA4473"/>
    <w:rsid w:val="00AA456E"/>
    <w:rsid w:val="00AA46B0"/>
    <w:rsid w:val="00AA46BE"/>
    <w:rsid w:val="00AA47A9"/>
    <w:rsid w:val="00AA47BB"/>
    <w:rsid w:val="00AA483A"/>
    <w:rsid w:val="00AA49C8"/>
    <w:rsid w:val="00AA49DB"/>
    <w:rsid w:val="00AA49F6"/>
    <w:rsid w:val="00AA4BF3"/>
    <w:rsid w:val="00AA4D67"/>
    <w:rsid w:val="00AA4E1D"/>
    <w:rsid w:val="00AA4E93"/>
    <w:rsid w:val="00AA4ED5"/>
    <w:rsid w:val="00AA4F42"/>
    <w:rsid w:val="00AA5030"/>
    <w:rsid w:val="00AA52BC"/>
    <w:rsid w:val="00AA5896"/>
    <w:rsid w:val="00AA5943"/>
    <w:rsid w:val="00AA5A40"/>
    <w:rsid w:val="00AA5AB6"/>
    <w:rsid w:val="00AA5C0B"/>
    <w:rsid w:val="00AA5F22"/>
    <w:rsid w:val="00AA5F8E"/>
    <w:rsid w:val="00AA609E"/>
    <w:rsid w:val="00AA60B3"/>
    <w:rsid w:val="00AA6166"/>
    <w:rsid w:val="00AA617E"/>
    <w:rsid w:val="00AA639F"/>
    <w:rsid w:val="00AA6554"/>
    <w:rsid w:val="00AA6A07"/>
    <w:rsid w:val="00AA6EF3"/>
    <w:rsid w:val="00AA7067"/>
    <w:rsid w:val="00AA711D"/>
    <w:rsid w:val="00AA714C"/>
    <w:rsid w:val="00AA7164"/>
    <w:rsid w:val="00AA7173"/>
    <w:rsid w:val="00AA7196"/>
    <w:rsid w:val="00AA73E5"/>
    <w:rsid w:val="00AA7747"/>
    <w:rsid w:val="00AA7852"/>
    <w:rsid w:val="00AA78F5"/>
    <w:rsid w:val="00AA792B"/>
    <w:rsid w:val="00AA79A6"/>
    <w:rsid w:val="00AA7A83"/>
    <w:rsid w:val="00AA7BD8"/>
    <w:rsid w:val="00AA7BF8"/>
    <w:rsid w:val="00AA7C6A"/>
    <w:rsid w:val="00AA7DA0"/>
    <w:rsid w:val="00AA7E16"/>
    <w:rsid w:val="00AA7F8D"/>
    <w:rsid w:val="00AB0193"/>
    <w:rsid w:val="00AB025C"/>
    <w:rsid w:val="00AB02C3"/>
    <w:rsid w:val="00AB0370"/>
    <w:rsid w:val="00AB0383"/>
    <w:rsid w:val="00AB03E8"/>
    <w:rsid w:val="00AB0457"/>
    <w:rsid w:val="00AB0499"/>
    <w:rsid w:val="00AB0625"/>
    <w:rsid w:val="00AB064A"/>
    <w:rsid w:val="00AB07F5"/>
    <w:rsid w:val="00AB0AF6"/>
    <w:rsid w:val="00AB0DC5"/>
    <w:rsid w:val="00AB0DE8"/>
    <w:rsid w:val="00AB0E61"/>
    <w:rsid w:val="00AB0FD5"/>
    <w:rsid w:val="00AB0FE2"/>
    <w:rsid w:val="00AB1317"/>
    <w:rsid w:val="00AB134D"/>
    <w:rsid w:val="00AB13C9"/>
    <w:rsid w:val="00AB1858"/>
    <w:rsid w:val="00AB1863"/>
    <w:rsid w:val="00AB19D5"/>
    <w:rsid w:val="00AB19DF"/>
    <w:rsid w:val="00AB1ABA"/>
    <w:rsid w:val="00AB1CC1"/>
    <w:rsid w:val="00AB1D8D"/>
    <w:rsid w:val="00AB1DAB"/>
    <w:rsid w:val="00AB1DF0"/>
    <w:rsid w:val="00AB1E0B"/>
    <w:rsid w:val="00AB1E78"/>
    <w:rsid w:val="00AB1ED9"/>
    <w:rsid w:val="00AB1F62"/>
    <w:rsid w:val="00AB233B"/>
    <w:rsid w:val="00AB23B7"/>
    <w:rsid w:val="00AB268D"/>
    <w:rsid w:val="00AB274C"/>
    <w:rsid w:val="00AB27FA"/>
    <w:rsid w:val="00AB2AE7"/>
    <w:rsid w:val="00AB2B6D"/>
    <w:rsid w:val="00AB2C8D"/>
    <w:rsid w:val="00AB2DFC"/>
    <w:rsid w:val="00AB30F3"/>
    <w:rsid w:val="00AB3150"/>
    <w:rsid w:val="00AB31BE"/>
    <w:rsid w:val="00AB3204"/>
    <w:rsid w:val="00AB3357"/>
    <w:rsid w:val="00AB3557"/>
    <w:rsid w:val="00AB35AE"/>
    <w:rsid w:val="00AB36F2"/>
    <w:rsid w:val="00AB3858"/>
    <w:rsid w:val="00AB385A"/>
    <w:rsid w:val="00AB38A7"/>
    <w:rsid w:val="00AB39DE"/>
    <w:rsid w:val="00AB3B9C"/>
    <w:rsid w:val="00AB3EA6"/>
    <w:rsid w:val="00AB3F9D"/>
    <w:rsid w:val="00AB4015"/>
    <w:rsid w:val="00AB4040"/>
    <w:rsid w:val="00AB408E"/>
    <w:rsid w:val="00AB40F2"/>
    <w:rsid w:val="00AB4483"/>
    <w:rsid w:val="00AB44AA"/>
    <w:rsid w:val="00AB44CD"/>
    <w:rsid w:val="00AB44E9"/>
    <w:rsid w:val="00AB48AE"/>
    <w:rsid w:val="00AB4A3C"/>
    <w:rsid w:val="00AB4B47"/>
    <w:rsid w:val="00AB4D4B"/>
    <w:rsid w:val="00AB4E42"/>
    <w:rsid w:val="00AB4F38"/>
    <w:rsid w:val="00AB551F"/>
    <w:rsid w:val="00AB587D"/>
    <w:rsid w:val="00AB595D"/>
    <w:rsid w:val="00AB5C28"/>
    <w:rsid w:val="00AB5C34"/>
    <w:rsid w:val="00AB5F89"/>
    <w:rsid w:val="00AB5FF8"/>
    <w:rsid w:val="00AB60BA"/>
    <w:rsid w:val="00AB642A"/>
    <w:rsid w:val="00AB659E"/>
    <w:rsid w:val="00AB6834"/>
    <w:rsid w:val="00AB6841"/>
    <w:rsid w:val="00AB6AF8"/>
    <w:rsid w:val="00AB6DBB"/>
    <w:rsid w:val="00AB6F42"/>
    <w:rsid w:val="00AB6F81"/>
    <w:rsid w:val="00AB6F9B"/>
    <w:rsid w:val="00AB71AD"/>
    <w:rsid w:val="00AB7298"/>
    <w:rsid w:val="00AB77EE"/>
    <w:rsid w:val="00AB79AD"/>
    <w:rsid w:val="00AB7A52"/>
    <w:rsid w:val="00AB7A6A"/>
    <w:rsid w:val="00AB7AB1"/>
    <w:rsid w:val="00AB7C10"/>
    <w:rsid w:val="00AB7C1D"/>
    <w:rsid w:val="00AB7CC6"/>
    <w:rsid w:val="00AB7CF9"/>
    <w:rsid w:val="00AB7DEC"/>
    <w:rsid w:val="00AB7E38"/>
    <w:rsid w:val="00AB7EFC"/>
    <w:rsid w:val="00AB7FD6"/>
    <w:rsid w:val="00AC006C"/>
    <w:rsid w:val="00AC0125"/>
    <w:rsid w:val="00AC01CD"/>
    <w:rsid w:val="00AC0322"/>
    <w:rsid w:val="00AC0336"/>
    <w:rsid w:val="00AC03E7"/>
    <w:rsid w:val="00AC0447"/>
    <w:rsid w:val="00AC04A1"/>
    <w:rsid w:val="00AC064D"/>
    <w:rsid w:val="00AC08C7"/>
    <w:rsid w:val="00AC0939"/>
    <w:rsid w:val="00AC0985"/>
    <w:rsid w:val="00AC09B4"/>
    <w:rsid w:val="00AC0A46"/>
    <w:rsid w:val="00AC0B3A"/>
    <w:rsid w:val="00AC0D09"/>
    <w:rsid w:val="00AC0D5F"/>
    <w:rsid w:val="00AC0E15"/>
    <w:rsid w:val="00AC0E90"/>
    <w:rsid w:val="00AC0ED2"/>
    <w:rsid w:val="00AC0FC6"/>
    <w:rsid w:val="00AC0FEA"/>
    <w:rsid w:val="00AC1045"/>
    <w:rsid w:val="00AC10AD"/>
    <w:rsid w:val="00AC1144"/>
    <w:rsid w:val="00AC12F6"/>
    <w:rsid w:val="00AC13E5"/>
    <w:rsid w:val="00AC1553"/>
    <w:rsid w:val="00AC1668"/>
    <w:rsid w:val="00AC166F"/>
    <w:rsid w:val="00AC1851"/>
    <w:rsid w:val="00AC187A"/>
    <w:rsid w:val="00AC18AE"/>
    <w:rsid w:val="00AC1A57"/>
    <w:rsid w:val="00AC1A6D"/>
    <w:rsid w:val="00AC1ADC"/>
    <w:rsid w:val="00AC1C7B"/>
    <w:rsid w:val="00AC1E19"/>
    <w:rsid w:val="00AC1F85"/>
    <w:rsid w:val="00AC1F9D"/>
    <w:rsid w:val="00AC2058"/>
    <w:rsid w:val="00AC2728"/>
    <w:rsid w:val="00AC288B"/>
    <w:rsid w:val="00AC2EE2"/>
    <w:rsid w:val="00AC2F28"/>
    <w:rsid w:val="00AC306E"/>
    <w:rsid w:val="00AC3093"/>
    <w:rsid w:val="00AC3123"/>
    <w:rsid w:val="00AC330D"/>
    <w:rsid w:val="00AC3337"/>
    <w:rsid w:val="00AC3346"/>
    <w:rsid w:val="00AC3416"/>
    <w:rsid w:val="00AC346A"/>
    <w:rsid w:val="00AC367A"/>
    <w:rsid w:val="00AC36C4"/>
    <w:rsid w:val="00AC3713"/>
    <w:rsid w:val="00AC38EF"/>
    <w:rsid w:val="00AC393E"/>
    <w:rsid w:val="00AC3A94"/>
    <w:rsid w:val="00AC3ACC"/>
    <w:rsid w:val="00AC3CAD"/>
    <w:rsid w:val="00AC40DF"/>
    <w:rsid w:val="00AC420C"/>
    <w:rsid w:val="00AC420E"/>
    <w:rsid w:val="00AC427A"/>
    <w:rsid w:val="00AC42F1"/>
    <w:rsid w:val="00AC454D"/>
    <w:rsid w:val="00AC460B"/>
    <w:rsid w:val="00AC46B9"/>
    <w:rsid w:val="00AC4851"/>
    <w:rsid w:val="00AC48A0"/>
    <w:rsid w:val="00AC49C2"/>
    <w:rsid w:val="00AC4B34"/>
    <w:rsid w:val="00AC4B8A"/>
    <w:rsid w:val="00AC4CE3"/>
    <w:rsid w:val="00AC4D0F"/>
    <w:rsid w:val="00AC4D18"/>
    <w:rsid w:val="00AC4D81"/>
    <w:rsid w:val="00AC4DDB"/>
    <w:rsid w:val="00AC51E0"/>
    <w:rsid w:val="00AC5211"/>
    <w:rsid w:val="00AC561C"/>
    <w:rsid w:val="00AC56AE"/>
    <w:rsid w:val="00AC5841"/>
    <w:rsid w:val="00AC5849"/>
    <w:rsid w:val="00AC5878"/>
    <w:rsid w:val="00AC59A6"/>
    <w:rsid w:val="00AC5CB7"/>
    <w:rsid w:val="00AC5DD1"/>
    <w:rsid w:val="00AC6052"/>
    <w:rsid w:val="00AC6358"/>
    <w:rsid w:val="00AC6503"/>
    <w:rsid w:val="00AC67BA"/>
    <w:rsid w:val="00AC68E8"/>
    <w:rsid w:val="00AC6930"/>
    <w:rsid w:val="00AC69BB"/>
    <w:rsid w:val="00AC6A6F"/>
    <w:rsid w:val="00AC6BB5"/>
    <w:rsid w:val="00AC6BD2"/>
    <w:rsid w:val="00AC6BE8"/>
    <w:rsid w:val="00AC6D38"/>
    <w:rsid w:val="00AC6E13"/>
    <w:rsid w:val="00AC6E56"/>
    <w:rsid w:val="00AC6E58"/>
    <w:rsid w:val="00AC6FD2"/>
    <w:rsid w:val="00AC71D8"/>
    <w:rsid w:val="00AC7341"/>
    <w:rsid w:val="00AC73A5"/>
    <w:rsid w:val="00AC74FC"/>
    <w:rsid w:val="00AC7505"/>
    <w:rsid w:val="00AC76D0"/>
    <w:rsid w:val="00AC779C"/>
    <w:rsid w:val="00AC79AB"/>
    <w:rsid w:val="00AC79E7"/>
    <w:rsid w:val="00AC7B6F"/>
    <w:rsid w:val="00AC7BA8"/>
    <w:rsid w:val="00AC7CA1"/>
    <w:rsid w:val="00AC7D20"/>
    <w:rsid w:val="00AC7DD6"/>
    <w:rsid w:val="00AC7DF8"/>
    <w:rsid w:val="00AC7E36"/>
    <w:rsid w:val="00AC7F46"/>
    <w:rsid w:val="00AD01D8"/>
    <w:rsid w:val="00AD01DE"/>
    <w:rsid w:val="00AD02AB"/>
    <w:rsid w:val="00AD04D4"/>
    <w:rsid w:val="00AD0527"/>
    <w:rsid w:val="00AD076F"/>
    <w:rsid w:val="00AD0771"/>
    <w:rsid w:val="00AD0791"/>
    <w:rsid w:val="00AD09FE"/>
    <w:rsid w:val="00AD0A2C"/>
    <w:rsid w:val="00AD0B58"/>
    <w:rsid w:val="00AD0DC1"/>
    <w:rsid w:val="00AD0F45"/>
    <w:rsid w:val="00AD0F77"/>
    <w:rsid w:val="00AD107B"/>
    <w:rsid w:val="00AD1169"/>
    <w:rsid w:val="00AD117B"/>
    <w:rsid w:val="00AD13DA"/>
    <w:rsid w:val="00AD17BB"/>
    <w:rsid w:val="00AD19FF"/>
    <w:rsid w:val="00AD1CB2"/>
    <w:rsid w:val="00AD1DB2"/>
    <w:rsid w:val="00AD1E37"/>
    <w:rsid w:val="00AD1E9E"/>
    <w:rsid w:val="00AD1F86"/>
    <w:rsid w:val="00AD21AE"/>
    <w:rsid w:val="00AD21CE"/>
    <w:rsid w:val="00AD2355"/>
    <w:rsid w:val="00AD2413"/>
    <w:rsid w:val="00AD2484"/>
    <w:rsid w:val="00AD2555"/>
    <w:rsid w:val="00AD27E6"/>
    <w:rsid w:val="00AD281F"/>
    <w:rsid w:val="00AD2871"/>
    <w:rsid w:val="00AD2A7A"/>
    <w:rsid w:val="00AD3124"/>
    <w:rsid w:val="00AD3453"/>
    <w:rsid w:val="00AD34AC"/>
    <w:rsid w:val="00AD34F4"/>
    <w:rsid w:val="00AD37DC"/>
    <w:rsid w:val="00AD3AA0"/>
    <w:rsid w:val="00AD3BBF"/>
    <w:rsid w:val="00AD3C2E"/>
    <w:rsid w:val="00AD3D80"/>
    <w:rsid w:val="00AD3DD6"/>
    <w:rsid w:val="00AD3ED1"/>
    <w:rsid w:val="00AD407B"/>
    <w:rsid w:val="00AD4231"/>
    <w:rsid w:val="00AD43A5"/>
    <w:rsid w:val="00AD440E"/>
    <w:rsid w:val="00AD446D"/>
    <w:rsid w:val="00AD45BE"/>
    <w:rsid w:val="00AD46CC"/>
    <w:rsid w:val="00AD4829"/>
    <w:rsid w:val="00AD4A75"/>
    <w:rsid w:val="00AD4A82"/>
    <w:rsid w:val="00AD4B9F"/>
    <w:rsid w:val="00AD4C01"/>
    <w:rsid w:val="00AD4C03"/>
    <w:rsid w:val="00AD4E46"/>
    <w:rsid w:val="00AD4E8E"/>
    <w:rsid w:val="00AD4EE6"/>
    <w:rsid w:val="00AD4F4C"/>
    <w:rsid w:val="00AD4F84"/>
    <w:rsid w:val="00AD504D"/>
    <w:rsid w:val="00AD52C8"/>
    <w:rsid w:val="00AD55AD"/>
    <w:rsid w:val="00AD5877"/>
    <w:rsid w:val="00AD5938"/>
    <w:rsid w:val="00AD5A75"/>
    <w:rsid w:val="00AD5B7E"/>
    <w:rsid w:val="00AD5CCB"/>
    <w:rsid w:val="00AD5E2E"/>
    <w:rsid w:val="00AD5E3E"/>
    <w:rsid w:val="00AD5FF3"/>
    <w:rsid w:val="00AD606D"/>
    <w:rsid w:val="00AD60EF"/>
    <w:rsid w:val="00AD6185"/>
    <w:rsid w:val="00AD62D2"/>
    <w:rsid w:val="00AD6382"/>
    <w:rsid w:val="00AD63BF"/>
    <w:rsid w:val="00AD63D6"/>
    <w:rsid w:val="00AD65E6"/>
    <w:rsid w:val="00AD66F0"/>
    <w:rsid w:val="00AD6780"/>
    <w:rsid w:val="00AD6AAF"/>
    <w:rsid w:val="00AD6B21"/>
    <w:rsid w:val="00AD6C25"/>
    <w:rsid w:val="00AD6C84"/>
    <w:rsid w:val="00AD6D24"/>
    <w:rsid w:val="00AD6D5F"/>
    <w:rsid w:val="00AD6E08"/>
    <w:rsid w:val="00AD6E49"/>
    <w:rsid w:val="00AD6EA5"/>
    <w:rsid w:val="00AD6F0E"/>
    <w:rsid w:val="00AD7130"/>
    <w:rsid w:val="00AD713B"/>
    <w:rsid w:val="00AD71A4"/>
    <w:rsid w:val="00AD735B"/>
    <w:rsid w:val="00AD7491"/>
    <w:rsid w:val="00AD750D"/>
    <w:rsid w:val="00AD7645"/>
    <w:rsid w:val="00AD7696"/>
    <w:rsid w:val="00AD79D1"/>
    <w:rsid w:val="00AD7A97"/>
    <w:rsid w:val="00AD7AFC"/>
    <w:rsid w:val="00AD7CA3"/>
    <w:rsid w:val="00AD7D73"/>
    <w:rsid w:val="00AE0297"/>
    <w:rsid w:val="00AE02C3"/>
    <w:rsid w:val="00AE07A2"/>
    <w:rsid w:val="00AE0882"/>
    <w:rsid w:val="00AE0A09"/>
    <w:rsid w:val="00AE0CDE"/>
    <w:rsid w:val="00AE0D50"/>
    <w:rsid w:val="00AE0E8E"/>
    <w:rsid w:val="00AE1068"/>
    <w:rsid w:val="00AE11E2"/>
    <w:rsid w:val="00AE1279"/>
    <w:rsid w:val="00AE183B"/>
    <w:rsid w:val="00AE18BE"/>
    <w:rsid w:val="00AE192F"/>
    <w:rsid w:val="00AE1A40"/>
    <w:rsid w:val="00AE1A61"/>
    <w:rsid w:val="00AE1A6B"/>
    <w:rsid w:val="00AE1B52"/>
    <w:rsid w:val="00AE1D0D"/>
    <w:rsid w:val="00AE1DDF"/>
    <w:rsid w:val="00AE1DF9"/>
    <w:rsid w:val="00AE1E03"/>
    <w:rsid w:val="00AE1E5C"/>
    <w:rsid w:val="00AE2015"/>
    <w:rsid w:val="00AE2122"/>
    <w:rsid w:val="00AE21F4"/>
    <w:rsid w:val="00AE22F3"/>
    <w:rsid w:val="00AE22FD"/>
    <w:rsid w:val="00AE232D"/>
    <w:rsid w:val="00AE2379"/>
    <w:rsid w:val="00AE24FF"/>
    <w:rsid w:val="00AE253F"/>
    <w:rsid w:val="00AE25B8"/>
    <w:rsid w:val="00AE2713"/>
    <w:rsid w:val="00AE28EE"/>
    <w:rsid w:val="00AE29FA"/>
    <w:rsid w:val="00AE2A29"/>
    <w:rsid w:val="00AE2AF7"/>
    <w:rsid w:val="00AE2D7E"/>
    <w:rsid w:val="00AE2E1A"/>
    <w:rsid w:val="00AE30FD"/>
    <w:rsid w:val="00AE31F9"/>
    <w:rsid w:val="00AE3360"/>
    <w:rsid w:val="00AE33F8"/>
    <w:rsid w:val="00AE3602"/>
    <w:rsid w:val="00AE36EB"/>
    <w:rsid w:val="00AE375B"/>
    <w:rsid w:val="00AE37A3"/>
    <w:rsid w:val="00AE3A82"/>
    <w:rsid w:val="00AE3AF5"/>
    <w:rsid w:val="00AE3BB6"/>
    <w:rsid w:val="00AE3D3E"/>
    <w:rsid w:val="00AE3F08"/>
    <w:rsid w:val="00AE3FBD"/>
    <w:rsid w:val="00AE3FF7"/>
    <w:rsid w:val="00AE4264"/>
    <w:rsid w:val="00AE45C7"/>
    <w:rsid w:val="00AE4622"/>
    <w:rsid w:val="00AE47F4"/>
    <w:rsid w:val="00AE47FE"/>
    <w:rsid w:val="00AE48F3"/>
    <w:rsid w:val="00AE4901"/>
    <w:rsid w:val="00AE4A28"/>
    <w:rsid w:val="00AE4CE0"/>
    <w:rsid w:val="00AE4D32"/>
    <w:rsid w:val="00AE4D4D"/>
    <w:rsid w:val="00AE50CE"/>
    <w:rsid w:val="00AE50D2"/>
    <w:rsid w:val="00AE52E0"/>
    <w:rsid w:val="00AE52F9"/>
    <w:rsid w:val="00AE5410"/>
    <w:rsid w:val="00AE5464"/>
    <w:rsid w:val="00AE55CC"/>
    <w:rsid w:val="00AE59BA"/>
    <w:rsid w:val="00AE5AAE"/>
    <w:rsid w:val="00AE5B8B"/>
    <w:rsid w:val="00AE5C3F"/>
    <w:rsid w:val="00AE5C7D"/>
    <w:rsid w:val="00AE5CBA"/>
    <w:rsid w:val="00AE5CC0"/>
    <w:rsid w:val="00AE5D2D"/>
    <w:rsid w:val="00AE5DEF"/>
    <w:rsid w:val="00AE5FFF"/>
    <w:rsid w:val="00AE6188"/>
    <w:rsid w:val="00AE623A"/>
    <w:rsid w:val="00AE6390"/>
    <w:rsid w:val="00AE63C9"/>
    <w:rsid w:val="00AE6470"/>
    <w:rsid w:val="00AE66E1"/>
    <w:rsid w:val="00AE68B3"/>
    <w:rsid w:val="00AE68BF"/>
    <w:rsid w:val="00AE699E"/>
    <w:rsid w:val="00AE6AB8"/>
    <w:rsid w:val="00AE6C03"/>
    <w:rsid w:val="00AE6C46"/>
    <w:rsid w:val="00AE6FF0"/>
    <w:rsid w:val="00AE7200"/>
    <w:rsid w:val="00AE731D"/>
    <w:rsid w:val="00AE7364"/>
    <w:rsid w:val="00AE7444"/>
    <w:rsid w:val="00AE7603"/>
    <w:rsid w:val="00AE7740"/>
    <w:rsid w:val="00AE77D9"/>
    <w:rsid w:val="00AE77DF"/>
    <w:rsid w:val="00AE794F"/>
    <w:rsid w:val="00AE7D94"/>
    <w:rsid w:val="00AF0021"/>
    <w:rsid w:val="00AF035C"/>
    <w:rsid w:val="00AF0567"/>
    <w:rsid w:val="00AF096B"/>
    <w:rsid w:val="00AF0A70"/>
    <w:rsid w:val="00AF0B12"/>
    <w:rsid w:val="00AF0B19"/>
    <w:rsid w:val="00AF0D39"/>
    <w:rsid w:val="00AF0DAD"/>
    <w:rsid w:val="00AF0DE6"/>
    <w:rsid w:val="00AF0DFE"/>
    <w:rsid w:val="00AF0FFE"/>
    <w:rsid w:val="00AF121F"/>
    <w:rsid w:val="00AF129A"/>
    <w:rsid w:val="00AF134E"/>
    <w:rsid w:val="00AF138B"/>
    <w:rsid w:val="00AF13C4"/>
    <w:rsid w:val="00AF1472"/>
    <w:rsid w:val="00AF15A2"/>
    <w:rsid w:val="00AF15BB"/>
    <w:rsid w:val="00AF1609"/>
    <w:rsid w:val="00AF16CD"/>
    <w:rsid w:val="00AF1706"/>
    <w:rsid w:val="00AF1998"/>
    <w:rsid w:val="00AF1C6E"/>
    <w:rsid w:val="00AF1DFC"/>
    <w:rsid w:val="00AF1F83"/>
    <w:rsid w:val="00AF2230"/>
    <w:rsid w:val="00AF22FB"/>
    <w:rsid w:val="00AF2341"/>
    <w:rsid w:val="00AF23EC"/>
    <w:rsid w:val="00AF2476"/>
    <w:rsid w:val="00AF2488"/>
    <w:rsid w:val="00AF25D1"/>
    <w:rsid w:val="00AF26C7"/>
    <w:rsid w:val="00AF2953"/>
    <w:rsid w:val="00AF2996"/>
    <w:rsid w:val="00AF2A7F"/>
    <w:rsid w:val="00AF2AAA"/>
    <w:rsid w:val="00AF2B0D"/>
    <w:rsid w:val="00AF2BAA"/>
    <w:rsid w:val="00AF2E09"/>
    <w:rsid w:val="00AF2E14"/>
    <w:rsid w:val="00AF3095"/>
    <w:rsid w:val="00AF31F3"/>
    <w:rsid w:val="00AF3521"/>
    <w:rsid w:val="00AF36A8"/>
    <w:rsid w:val="00AF36FE"/>
    <w:rsid w:val="00AF3A51"/>
    <w:rsid w:val="00AF3A6C"/>
    <w:rsid w:val="00AF3BED"/>
    <w:rsid w:val="00AF3D89"/>
    <w:rsid w:val="00AF3EFB"/>
    <w:rsid w:val="00AF40A7"/>
    <w:rsid w:val="00AF41DE"/>
    <w:rsid w:val="00AF42B1"/>
    <w:rsid w:val="00AF432E"/>
    <w:rsid w:val="00AF4402"/>
    <w:rsid w:val="00AF4520"/>
    <w:rsid w:val="00AF45B5"/>
    <w:rsid w:val="00AF460A"/>
    <w:rsid w:val="00AF460C"/>
    <w:rsid w:val="00AF4695"/>
    <w:rsid w:val="00AF4788"/>
    <w:rsid w:val="00AF47BE"/>
    <w:rsid w:val="00AF4838"/>
    <w:rsid w:val="00AF49D4"/>
    <w:rsid w:val="00AF49E4"/>
    <w:rsid w:val="00AF4A7E"/>
    <w:rsid w:val="00AF4B97"/>
    <w:rsid w:val="00AF4CD6"/>
    <w:rsid w:val="00AF4D4C"/>
    <w:rsid w:val="00AF4DD9"/>
    <w:rsid w:val="00AF4E2F"/>
    <w:rsid w:val="00AF4E6D"/>
    <w:rsid w:val="00AF4F02"/>
    <w:rsid w:val="00AF4F72"/>
    <w:rsid w:val="00AF4FD6"/>
    <w:rsid w:val="00AF51FB"/>
    <w:rsid w:val="00AF5278"/>
    <w:rsid w:val="00AF5325"/>
    <w:rsid w:val="00AF55B6"/>
    <w:rsid w:val="00AF55EC"/>
    <w:rsid w:val="00AF56F4"/>
    <w:rsid w:val="00AF5872"/>
    <w:rsid w:val="00AF58F8"/>
    <w:rsid w:val="00AF5A5C"/>
    <w:rsid w:val="00AF5A68"/>
    <w:rsid w:val="00AF5B52"/>
    <w:rsid w:val="00AF5CC9"/>
    <w:rsid w:val="00AF5D0D"/>
    <w:rsid w:val="00AF5D1A"/>
    <w:rsid w:val="00AF5D51"/>
    <w:rsid w:val="00AF5E55"/>
    <w:rsid w:val="00AF5EAC"/>
    <w:rsid w:val="00AF5EC3"/>
    <w:rsid w:val="00AF5F1D"/>
    <w:rsid w:val="00AF6112"/>
    <w:rsid w:val="00AF61E6"/>
    <w:rsid w:val="00AF6253"/>
    <w:rsid w:val="00AF6491"/>
    <w:rsid w:val="00AF64B6"/>
    <w:rsid w:val="00AF6523"/>
    <w:rsid w:val="00AF6531"/>
    <w:rsid w:val="00AF65CB"/>
    <w:rsid w:val="00AF675D"/>
    <w:rsid w:val="00AF6849"/>
    <w:rsid w:val="00AF687E"/>
    <w:rsid w:val="00AF690E"/>
    <w:rsid w:val="00AF6A28"/>
    <w:rsid w:val="00AF6AFF"/>
    <w:rsid w:val="00AF6B82"/>
    <w:rsid w:val="00AF6D36"/>
    <w:rsid w:val="00AF6D7C"/>
    <w:rsid w:val="00AF6F64"/>
    <w:rsid w:val="00AF6FEC"/>
    <w:rsid w:val="00AF6FFA"/>
    <w:rsid w:val="00AF7011"/>
    <w:rsid w:val="00AF7252"/>
    <w:rsid w:val="00AF72DE"/>
    <w:rsid w:val="00AF73C5"/>
    <w:rsid w:val="00AF7453"/>
    <w:rsid w:val="00AF7672"/>
    <w:rsid w:val="00AF7677"/>
    <w:rsid w:val="00AF76CB"/>
    <w:rsid w:val="00AF777A"/>
    <w:rsid w:val="00AF7845"/>
    <w:rsid w:val="00AF7A0E"/>
    <w:rsid w:val="00AF7C51"/>
    <w:rsid w:val="00AF7FB2"/>
    <w:rsid w:val="00B00144"/>
    <w:rsid w:val="00B00194"/>
    <w:rsid w:val="00B004C6"/>
    <w:rsid w:val="00B00850"/>
    <w:rsid w:val="00B00BA1"/>
    <w:rsid w:val="00B00ED3"/>
    <w:rsid w:val="00B01017"/>
    <w:rsid w:val="00B0125A"/>
    <w:rsid w:val="00B01345"/>
    <w:rsid w:val="00B01394"/>
    <w:rsid w:val="00B013A9"/>
    <w:rsid w:val="00B013FF"/>
    <w:rsid w:val="00B01673"/>
    <w:rsid w:val="00B01808"/>
    <w:rsid w:val="00B01A9F"/>
    <w:rsid w:val="00B01EFF"/>
    <w:rsid w:val="00B01F0B"/>
    <w:rsid w:val="00B01FF7"/>
    <w:rsid w:val="00B020BC"/>
    <w:rsid w:val="00B0220D"/>
    <w:rsid w:val="00B0230C"/>
    <w:rsid w:val="00B023CA"/>
    <w:rsid w:val="00B0245D"/>
    <w:rsid w:val="00B024DD"/>
    <w:rsid w:val="00B0254D"/>
    <w:rsid w:val="00B02626"/>
    <w:rsid w:val="00B02654"/>
    <w:rsid w:val="00B0276C"/>
    <w:rsid w:val="00B02C7A"/>
    <w:rsid w:val="00B02DFE"/>
    <w:rsid w:val="00B02E43"/>
    <w:rsid w:val="00B03035"/>
    <w:rsid w:val="00B0314D"/>
    <w:rsid w:val="00B03245"/>
    <w:rsid w:val="00B03466"/>
    <w:rsid w:val="00B03467"/>
    <w:rsid w:val="00B036CF"/>
    <w:rsid w:val="00B03924"/>
    <w:rsid w:val="00B0393D"/>
    <w:rsid w:val="00B03A30"/>
    <w:rsid w:val="00B03ACF"/>
    <w:rsid w:val="00B03B2C"/>
    <w:rsid w:val="00B03E65"/>
    <w:rsid w:val="00B03F1B"/>
    <w:rsid w:val="00B03FBE"/>
    <w:rsid w:val="00B04014"/>
    <w:rsid w:val="00B04131"/>
    <w:rsid w:val="00B0413F"/>
    <w:rsid w:val="00B041AF"/>
    <w:rsid w:val="00B041F5"/>
    <w:rsid w:val="00B0424C"/>
    <w:rsid w:val="00B044AA"/>
    <w:rsid w:val="00B04737"/>
    <w:rsid w:val="00B04B16"/>
    <w:rsid w:val="00B04CC7"/>
    <w:rsid w:val="00B04CE6"/>
    <w:rsid w:val="00B04E19"/>
    <w:rsid w:val="00B04E41"/>
    <w:rsid w:val="00B04FAE"/>
    <w:rsid w:val="00B04FAF"/>
    <w:rsid w:val="00B050EA"/>
    <w:rsid w:val="00B05171"/>
    <w:rsid w:val="00B051AD"/>
    <w:rsid w:val="00B05222"/>
    <w:rsid w:val="00B05243"/>
    <w:rsid w:val="00B05273"/>
    <w:rsid w:val="00B05348"/>
    <w:rsid w:val="00B054FB"/>
    <w:rsid w:val="00B05664"/>
    <w:rsid w:val="00B056FE"/>
    <w:rsid w:val="00B05865"/>
    <w:rsid w:val="00B05899"/>
    <w:rsid w:val="00B059A0"/>
    <w:rsid w:val="00B05B82"/>
    <w:rsid w:val="00B05BFC"/>
    <w:rsid w:val="00B05CD5"/>
    <w:rsid w:val="00B05D43"/>
    <w:rsid w:val="00B05D91"/>
    <w:rsid w:val="00B05FE2"/>
    <w:rsid w:val="00B06139"/>
    <w:rsid w:val="00B06343"/>
    <w:rsid w:val="00B06361"/>
    <w:rsid w:val="00B063F3"/>
    <w:rsid w:val="00B06457"/>
    <w:rsid w:val="00B06605"/>
    <w:rsid w:val="00B06640"/>
    <w:rsid w:val="00B06686"/>
    <w:rsid w:val="00B06695"/>
    <w:rsid w:val="00B066AF"/>
    <w:rsid w:val="00B06721"/>
    <w:rsid w:val="00B0697E"/>
    <w:rsid w:val="00B06A67"/>
    <w:rsid w:val="00B06BA7"/>
    <w:rsid w:val="00B06C4A"/>
    <w:rsid w:val="00B06E0B"/>
    <w:rsid w:val="00B06F88"/>
    <w:rsid w:val="00B072A6"/>
    <w:rsid w:val="00B07664"/>
    <w:rsid w:val="00B077EC"/>
    <w:rsid w:val="00B077FB"/>
    <w:rsid w:val="00B078E2"/>
    <w:rsid w:val="00B07976"/>
    <w:rsid w:val="00B07B22"/>
    <w:rsid w:val="00B07BCE"/>
    <w:rsid w:val="00B07DEC"/>
    <w:rsid w:val="00B07E48"/>
    <w:rsid w:val="00B07F13"/>
    <w:rsid w:val="00B1008F"/>
    <w:rsid w:val="00B10126"/>
    <w:rsid w:val="00B1013B"/>
    <w:rsid w:val="00B1013C"/>
    <w:rsid w:val="00B101B9"/>
    <w:rsid w:val="00B10387"/>
    <w:rsid w:val="00B103CB"/>
    <w:rsid w:val="00B104C3"/>
    <w:rsid w:val="00B10506"/>
    <w:rsid w:val="00B10510"/>
    <w:rsid w:val="00B10549"/>
    <w:rsid w:val="00B106BF"/>
    <w:rsid w:val="00B106CF"/>
    <w:rsid w:val="00B1072D"/>
    <w:rsid w:val="00B10775"/>
    <w:rsid w:val="00B1080F"/>
    <w:rsid w:val="00B1082A"/>
    <w:rsid w:val="00B10901"/>
    <w:rsid w:val="00B1092A"/>
    <w:rsid w:val="00B1094B"/>
    <w:rsid w:val="00B109DD"/>
    <w:rsid w:val="00B10A43"/>
    <w:rsid w:val="00B10AD2"/>
    <w:rsid w:val="00B10BFD"/>
    <w:rsid w:val="00B10DD7"/>
    <w:rsid w:val="00B10EEC"/>
    <w:rsid w:val="00B10FDF"/>
    <w:rsid w:val="00B10FED"/>
    <w:rsid w:val="00B11182"/>
    <w:rsid w:val="00B113C7"/>
    <w:rsid w:val="00B1147C"/>
    <w:rsid w:val="00B116F7"/>
    <w:rsid w:val="00B117B3"/>
    <w:rsid w:val="00B118B5"/>
    <w:rsid w:val="00B119B5"/>
    <w:rsid w:val="00B11A78"/>
    <w:rsid w:val="00B11EC6"/>
    <w:rsid w:val="00B12103"/>
    <w:rsid w:val="00B12127"/>
    <w:rsid w:val="00B12367"/>
    <w:rsid w:val="00B125EB"/>
    <w:rsid w:val="00B12691"/>
    <w:rsid w:val="00B128AE"/>
    <w:rsid w:val="00B12A5E"/>
    <w:rsid w:val="00B12B07"/>
    <w:rsid w:val="00B12D93"/>
    <w:rsid w:val="00B12E61"/>
    <w:rsid w:val="00B130A3"/>
    <w:rsid w:val="00B131AA"/>
    <w:rsid w:val="00B1322D"/>
    <w:rsid w:val="00B1343D"/>
    <w:rsid w:val="00B13442"/>
    <w:rsid w:val="00B134BE"/>
    <w:rsid w:val="00B134F7"/>
    <w:rsid w:val="00B135C3"/>
    <w:rsid w:val="00B1381E"/>
    <w:rsid w:val="00B138A7"/>
    <w:rsid w:val="00B138FD"/>
    <w:rsid w:val="00B1398D"/>
    <w:rsid w:val="00B13B07"/>
    <w:rsid w:val="00B13D9B"/>
    <w:rsid w:val="00B13ED3"/>
    <w:rsid w:val="00B13FA1"/>
    <w:rsid w:val="00B1404B"/>
    <w:rsid w:val="00B140D2"/>
    <w:rsid w:val="00B14234"/>
    <w:rsid w:val="00B142A6"/>
    <w:rsid w:val="00B143D4"/>
    <w:rsid w:val="00B1458A"/>
    <w:rsid w:val="00B145F7"/>
    <w:rsid w:val="00B146D8"/>
    <w:rsid w:val="00B146F0"/>
    <w:rsid w:val="00B14857"/>
    <w:rsid w:val="00B148E1"/>
    <w:rsid w:val="00B14A06"/>
    <w:rsid w:val="00B14AE6"/>
    <w:rsid w:val="00B14B99"/>
    <w:rsid w:val="00B14C3C"/>
    <w:rsid w:val="00B14CB6"/>
    <w:rsid w:val="00B14D49"/>
    <w:rsid w:val="00B14E3A"/>
    <w:rsid w:val="00B14F3D"/>
    <w:rsid w:val="00B15001"/>
    <w:rsid w:val="00B150A2"/>
    <w:rsid w:val="00B151E6"/>
    <w:rsid w:val="00B1521F"/>
    <w:rsid w:val="00B15345"/>
    <w:rsid w:val="00B155B6"/>
    <w:rsid w:val="00B1564B"/>
    <w:rsid w:val="00B157F0"/>
    <w:rsid w:val="00B15811"/>
    <w:rsid w:val="00B158B5"/>
    <w:rsid w:val="00B1593A"/>
    <w:rsid w:val="00B15A29"/>
    <w:rsid w:val="00B15C15"/>
    <w:rsid w:val="00B15C7A"/>
    <w:rsid w:val="00B15C88"/>
    <w:rsid w:val="00B15D14"/>
    <w:rsid w:val="00B15D40"/>
    <w:rsid w:val="00B15E5A"/>
    <w:rsid w:val="00B15E7B"/>
    <w:rsid w:val="00B161F4"/>
    <w:rsid w:val="00B16225"/>
    <w:rsid w:val="00B162DC"/>
    <w:rsid w:val="00B167B5"/>
    <w:rsid w:val="00B16964"/>
    <w:rsid w:val="00B16B5A"/>
    <w:rsid w:val="00B16CF4"/>
    <w:rsid w:val="00B16DBF"/>
    <w:rsid w:val="00B16DC4"/>
    <w:rsid w:val="00B170B9"/>
    <w:rsid w:val="00B17227"/>
    <w:rsid w:val="00B172A6"/>
    <w:rsid w:val="00B17986"/>
    <w:rsid w:val="00B179AB"/>
    <w:rsid w:val="00B17AA2"/>
    <w:rsid w:val="00B17ACD"/>
    <w:rsid w:val="00B17AFD"/>
    <w:rsid w:val="00B17B6B"/>
    <w:rsid w:val="00B17BA8"/>
    <w:rsid w:val="00B17D06"/>
    <w:rsid w:val="00B17DCE"/>
    <w:rsid w:val="00B17E2C"/>
    <w:rsid w:val="00B200FD"/>
    <w:rsid w:val="00B2034C"/>
    <w:rsid w:val="00B20398"/>
    <w:rsid w:val="00B2059A"/>
    <w:rsid w:val="00B20626"/>
    <w:rsid w:val="00B2068C"/>
    <w:rsid w:val="00B207A9"/>
    <w:rsid w:val="00B2096F"/>
    <w:rsid w:val="00B20A0B"/>
    <w:rsid w:val="00B20A62"/>
    <w:rsid w:val="00B20B3F"/>
    <w:rsid w:val="00B20BBE"/>
    <w:rsid w:val="00B20C6A"/>
    <w:rsid w:val="00B20D87"/>
    <w:rsid w:val="00B20ED8"/>
    <w:rsid w:val="00B20F4D"/>
    <w:rsid w:val="00B20FE0"/>
    <w:rsid w:val="00B21106"/>
    <w:rsid w:val="00B21113"/>
    <w:rsid w:val="00B2119D"/>
    <w:rsid w:val="00B212EC"/>
    <w:rsid w:val="00B21352"/>
    <w:rsid w:val="00B2144B"/>
    <w:rsid w:val="00B21478"/>
    <w:rsid w:val="00B214C8"/>
    <w:rsid w:val="00B21651"/>
    <w:rsid w:val="00B216B3"/>
    <w:rsid w:val="00B2194C"/>
    <w:rsid w:val="00B21965"/>
    <w:rsid w:val="00B21AEA"/>
    <w:rsid w:val="00B21DBF"/>
    <w:rsid w:val="00B21DDE"/>
    <w:rsid w:val="00B21E66"/>
    <w:rsid w:val="00B22024"/>
    <w:rsid w:val="00B2202A"/>
    <w:rsid w:val="00B22229"/>
    <w:rsid w:val="00B224C5"/>
    <w:rsid w:val="00B22595"/>
    <w:rsid w:val="00B22776"/>
    <w:rsid w:val="00B229D0"/>
    <w:rsid w:val="00B22ADE"/>
    <w:rsid w:val="00B22D7A"/>
    <w:rsid w:val="00B22F1C"/>
    <w:rsid w:val="00B22F57"/>
    <w:rsid w:val="00B23099"/>
    <w:rsid w:val="00B2312D"/>
    <w:rsid w:val="00B23276"/>
    <w:rsid w:val="00B233FA"/>
    <w:rsid w:val="00B23401"/>
    <w:rsid w:val="00B2341D"/>
    <w:rsid w:val="00B2345B"/>
    <w:rsid w:val="00B234E1"/>
    <w:rsid w:val="00B23579"/>
    <w:rsid w:val="00B23621"/>
    <w:rsid w:val="00B2389D"/>
    <w:rsid w:val="00B23917"/>
    <w:rsid w:val="00B2396F"/>
    <w:rsid w:val="00B23985"/>
    <w:rsid w:val="00B23A6F"/>
    <w:rsid w:val="00B23AF3"/>
    <w:rsid w:val="00B23DD1"/>
    <w:rsid w:val="00B23E85"/>
    <w:rsid w:val="00B23EAF"/>
    <w:rsid w:val="00B23ED5"/>
    <w:rsid w:val="00B23FAA"/>
    <w:rsid w:val="00B23FFF"/>
    <w:rsid w:val="00B242A6"/>
    <w:rsid w:val="00B24433"/>
    <w:rsid w:val="00B24472"/>
    <w:rsid w:val="00B24500"/>
    <w:rsid w:val="00B245A8"/>
    <w:rsid w:val="00B2463C"/>
    <w:rsid w:val="00B24705"/>
    <w:rsid w:val="00B24874"/>
    <w:rsid w:val="00B249B5"/>
    <w:rsid w:val="00B24D70"/>
    <w:rsid w:val="00B24E5A"/>
    <w:rsid w:val="00B25076"/>
    <w:rsid w:val="00B250A4"/>
    <w:rsid w:val="00B2520A"/>
    <w:rsid w:val="00B252B4"/>
    <w:rsid w:val="00B2539A"/>
    <w:rsid w:val="00B25469"/>
    <w:rsid w:val="00B254A8"/>
    <w:rsid w:val="00B254AA"/>
    <w:rsid w:val="00B256B2"/>
    <w:rsid w:val="00B25756"/>
    <w:rsid w:val="00B257E0"/>
    <w:rsid w:val="00B257EA"/>
    <w:rsid w:val="00B257F4"/>
    <w:rsid w:val="00B259D6"/>
    <w:rsid w:val="00B25BF4"/>
    <w:rsid w:val="00B25C58"/>
    <w:rsid w:val="00B25CDE"/>
    <w:rsid w:val="00B25D28"/>
    <w:rsid w:val="00B25FFF"/>
    <w:rsid w:val="00B2602D"/>
    <w:rsid w:val="00B262BC"/>
    <w:rsid w:val="00B264B8"/>
    <w:rsid w:val="00B264BC"/>
    <w:rsid w:val="00B26500"/>
    <w:rsid w:val="00B2651B"/>
    <w:rsid w:val="00B266AB"/>
    <w:rsid w:val="00B26751"/>
    <w:rsid w:val="00B26936"/>
    <w:rsid w:val="00B269FA"/>
    <w:rsid w:val="00B26BB0"/>
    <w:rsid w:val="00B26CA6"/>
    <w:rsid w:val="00B26DA2"/>
    <w:rsid w:val="00B26E6C"/>
    <w:rsid w:val="00B26ED2"/>
    <w:rsid w:val="00B26EF0"/>
    <w:rsid w:val="00B26F94"/>
    <w:rsid w:val="00B26F98"/>
    <w:rsid w:val="00B26FA0"/>
    <w:rsid w:val="00B26FAF"/>
    <w:rsid w:val="00B27047"/>
    <w:rsid w:val="00B2705B"/>
    <w:rsid w:val="00B27117"/>
    <w:rsid w:val="00B271E7"/>
    <w:rsid w:val="00B2749A"/>
    <w:rsid w:val="00B2758C"/>
    <w:rsid w:val="00B27832"/>
    <w:rsid w:val="00B2786A"/>
    <w:rsid w:val="00B27889"/>
    <w:rsid w:val="00B278A7"/>
    <w:rsid w:val="00B27A0E"/>
    <w:rsid w:val="00B27B72"/>
    <w:rsid w:val="00B27D90"/>
    <w:rsid w:val="00B27DA9"/>
    <w:rsid w:val="00B27E08"/>
    <w:rsid w:val="00B30060"/>
    <w:rsid w:val="00B30151"/>
    <w:rsid w:val="00B3020D"/>
    <w:rsid w:val="00B304E8"/>
    <w:rsid w:val="00B30841"/>
    <w:rsid w:val="00B30902"/>
    <w:rsid w:val="00B30A90"/>
    <w:rsid w:val="00B30A9B"/>
    <w:rsid w:val="00B30CE8"/>
    <w:rsid w:val="00B30D9D"/>
    <w:rsid w:val="00B30F17"/>
    <w:rsid w:val="00B30FDA"/>
    <w:rsid w:val="00B310B7"/>
    <w:rsid w:val="00B310C6"/>
    <w:rsid w:val="00B313D7"/>
    <w:rsid w:val="00B314D9"/>
    <w:rsid w:val="00B31565"/>
    <w:rsid w:val="00B3157E"/>
    <w:rsid w:val="00B3170D"/>
    <w:rsid w:val="00B317E1"/>
    <w:rsid w:val="00B3185C"/>
    <w:rsid w:val="00B3189C"/>
    <w:rsid w:val="00B318F2"/>
    <w:rsid w:val="00B31947"/>
    <w:rsid w:val="00B31CB7"/>
    <w:rsid w:val="00B32227"/>
    <w:rsid w:val="00B32270"/>
    <w:rsid w:val="00B32277"/>
    <w:rsid w:val="00B3239C"/>
    <w:rsid w:val="00B32469"/>
    <w:rsid w:val="00B324AD"/>
    <w:rsid w:val="00B3267F"/>
    <w:rsid w:val="00B32767"/>
    <w:rsid w:val="00B32BC6"/>
    <w:rsid w:val="00B32C83"/>
    <w:rsid w:val="00B32D0C"/>
    <w:rsid w:val="00B32D5B"/>
    <w:rsid w:val="00B32E4A"/>
    <w:rsid w:val="00B33005"/>
    <w:rsid w:val="00B33087"/>
    <w:rsid w:val="00B332B2"/>
    <w:rsid w:val="00B3333D"/>
    <w:rsid w:val="00B33424"/>
    <w:rsid w:val="00B3342E"/>
    <w:rsid w:val="00B336D8"/>
    <w:rsid w:val="00B33705"/>
    <w:rsid w:val="00B337B7"/>
    <w:rsid w:val="00B337D5"/>
    <w:rsid w:val="00B33839"/>
    <w:rsid w:val="00B33880"/>
    <w:rsid w:val="00B33914"/>
    <w:rsid w:val="00B33989"/>
    <w:rsid w:val="00B33A46"/>
    <w:rsid w:val="00B33ABD"/>
    <w:rsid w:val="00B33ADC"/>
    <w:rsid w:val="00B33BC6"/>
    <w:rsid w:val="00B33BD3"/>
    <w:rsid w:val="00B33EE8"/>
    <w:rsid w:val="00B34011"/>
    <w:rsid w:val="00B34059"/>
    <w:rsid w:val="00B3417D"/>
    <w:rsid w:val="00B34384"/>
    <w:rsid w:val="00B34478"/>
    <w:rsid w:val="00B344D8"/>
    <w:rsid w:val="00B347B0"/>
    <w:rsid w:val="00B3489B"/>
    <w:rsid w:val="00B348B8"/>
    <w:rsid w:val="00B348FD"/>
    <w:rsid w:val="00B34919"/>
    <w:rsid w:val="00B349BB"/>
    <w:rsid w:val="00B34AF5"/>
    <w:rsid w:val="00B34F8C"/>
    <w:rsid w:val="00B35244"/>
    <w:rsid w:val="00B3553A"/>
    <w:rsid w:val="00B359A0"/>
    <w:rsid w:val="00B35B01"/>
    <w:rsid w:val="00B35B19"/>
    <w:rsid w:val="00B35B57"/>
    <w:rsid w:val="00B35FC1"/>
    <w:rsid w:val="00B36028"/>
    <w:rsid w:val="00B36057"/>
    <w:rsid w:val="00B36623"/>
    <w:rsid w:val="00B36630"/>
    <w:rsid w:val="00B3664C"/>
    <w:rsid w:val="00B36844"/>
    <w:rsid w:val="00B3694E"/>
    <w:rsid w:val="00B36C9D"/>
    <w:rsid w:val="00B36D2D"/>
    <w:rsid w:val="00B36F08"/>
    <w:rsid w:val="00B36FC8"/>
    <w:rsid w:val="00B371E8"/>
    <w:rsid w:val="00B37816"/>
    <w:rsid w:val="00B37945"/>
    <w:rsid w:val="00B37AC9"/>
    <w:rsid w:val="00B37BDB"/>
    <w:rsid w:val="00B37D32"/>
    <w:rsid w:val="00B37DAB"/>
    <w:rsid w:val="00B37E84"/>
    <w:rsid w:val="00B37E9A"/>
    <w:rsid w:val="00B37FE8"/>
    <w:rsid w:val="00B404C4"/>
    <w:rsid w:val="00B404CB"/>
    <w:rsid w:val="00B4056A"/>
    <w:rsid w:val="00B4065D"/>
    <w:rsid w:val="00B406F3"/>
    <w:rsid w:val="00B40724"/>
    <w:rsid w:val="00B407CC"/>
    <w:rsid w:val="00B40809"/>
    <w:rsid w:val="00B408CA"/>
    <w:rsid w:val="00B40900"/>
    <w:rsid w:val="00B4094F"/>
    <w:rsid w:val="00B40982"/>
    <w:rsid w:val="00B409FF"/>
    <w:rsid w:val="00B40C74"/>
    <w:rsid w:val="00B40D11"/>
    <w:rsid w:val="00B40EFF"/>
    <w:rsid w:val="00B41063"/>
    <w:rsid w:val="00B410F3"/>
    <w:rsid w:val="00B41238"/>
    <w:rsid w:val="00B412AC"/>
    <w:rsid w:val="00B4150A"/>
    <w:rsid w:val="00B41585"/>
    <w:rsid w:val="00B415BA"/>
    <w:rsid w:val="00B41829"/>
    <w:rsid w:val="00B41860"/>
    <w:rsid w:val="00B41919"/>
    <w:rsid w:val="00B419BE"/>
    <w:rsid w:val="00B41D13"/>
    <w:rsid w:val="00B41DE0"/>
    <w:rsid w:val="00B41E1B"/>
    <w:rsid w:val="00B420D2"/>
    <w:rsid w:val="00B420F5"/>
    <w:rsid w:val="00B4211A"/>
    <w:rsid w:val="00B422D3"/>
    <w:rsid w:val="00B4240F"/>
    <w:rsid w:val="00B424F8"/>
    <w:rsid w:val="00B4267E"/>
    <w:rsid w:val="00B42730"/>
    <w:rsid w:val="00B42739"/>
    <w:rsid w:val="00B428D7"/>
    <w:rsid w:val="00B42933"/>
    <w:rsid w:val="00B42A93"/>
    <w:rsid w:val="00B42C76"/>
    <w:rsid w:val="00B42FA3"/>
    <w:rsid w:val="00B42FDD"/>
    <w:rsid w:val="00B4317F"/>
    <w:rsid w:val="00B43195"/>
    <w:rsid w:val="00B4330A"/>
    <w:rsid w:val="00B43482"/>
    <w:rsid w:val="00B4362F"/>
    <w:rsid w:val="00B4388C"/>
    <w:rsid w:val="00B438AD"/>
    <w:rsid w:val="00B4390F"/>
    <w:rsid w:val="00B43B80"/>
    <w:rsid w:val="00B43D0D"/>
    <w:rsid w:val="00B43EBB"/>
    <w:rsid w:val="00B43FE6"/>
    <w:rsid w:val="00B44025"/>
    <w:rsid w:val="00B4426E"/>
    <w:rsid w:val="00B44326"/>
    <w:rsid w:val="00B443C4"/>
    <w:rsid w:val="00B44439"/>
    <w:rsid w:val="00B444AB"/>
    <w:rsid w:val="00B44560"/>
    <w:rsid w:val="00B44593"/>
    <w:rsid w:val="00B445D2"/>
    <w:rsid w:val="00B445E5"/>
    <w:rsid w:val="00B44619"/>
    <w:rsid w:val="00B44644"/>
    <w:rsid w:val="00B446A2"/>
    <w:rsid w:val="00B4476A"/>
    <w:rsid w:val="00B4476F"/>
    <w:rsid w:val="00B447F1"/>
    <w:rsid w:val="00B4485F"/>
    <w:rsid w:val="00B449DA"/>
    <w:rsid w:val="00B44B47"/>
    <w:rsid w:val="00B44D1E"/>
    <w:rsid w:val="00B45082"/>
    <w:rsid w:val="00B450AF"/>
    <w:rsid w:val="00B4512C"/>
    <w:rsid w:val="00B451B2"/>
    <w:rsid w:val="00B45346"/>
    <w:rsid w:val="00B4535C"/>
    <w:rsid w:val="00B45378"/>
    <w:rsid w:val="00B4545E"/>
    <w:rsid w:val="00B4566D"/>
    <w:rsid w:val="00B4567D"/>
    <w:rsid w:val="00B45795"/>
    <w:rsid w:val="00B457E3"/>
    <w:rsid w:val="00B4586D"/>
    <w:rsid w:val="00B45A69"/>
    <w:rsid w:val="00B45AC5"/>
    <w:rsid w:val="00B45EC1"/>
    <w:rsid w:val="00B45F6B"/>
    <w:rsid w:val="00B4621E"/>
    <w:rsid w:val="00B46221"/>
    <w:rsid w:val="00B46281"/>
    <w:rsid w:val="00B4644C"/>
    <w:rsid w:val="00B46680"/>
    <w:rsid w:val="00B466C1"/>
    <w:rsid w:val="00B46AD9"/>
    <w:rsid w:val="00B46B13"/>
    <w:rsid w:val="00B46E3C"/>
    <w:rsid w:val="00B46E4C"/>
    <w:rsid w:val="00B46EEB"/>
    <w:rsid w:val="00B47319"/>
    <w:rsid w:val="00B474BA"/>
    <w:rsid w:val="00B4755B"/>
    <w:rsid w:val="00B4780F"/>
    <w:rsid w:val="00B47911"/>
    <w:rsid w:val="00B47B7B"/>
    <w:rsid w:val="00B47C1D"/>
    <w:rsid w:val="00B47C40"/>
    <w:rsid w:val="00B47E5B"/>
    <w:rsid w:val="00B5004E"/>
    <w:rsid w:val="00B50175"/>
    <w:rsid w:val="00B502A3"/>
    <w:rsid w:val="00B50481"/>
    <w:rsid w:val="00B50AE7"/>
    <w:rsid w:val="00B50B7A"/>
    <w:rsid w:val="00B50BD6"/>
    <w:rsid w:val="00B50E62"/>
    <w:rsid w:val="00B50EBB"/>
    <w:rsid w:val="00B50ED9"/>
    <w:rsid w:val="00B511A8"/>
    <w:rsid w:val="00B5144F"/>
    <w:rsid w:val="00B516A4"/>
    <w:rsid w:val="00B51885"/>
    <w:rsid w:val="00B5194B"/>
    <w:rsid w:val="00B519C1"/>
    <w:rsid w:val="00B519D3"/>
    <w:rsid w:val="00B51A84"/>
    <w:rsid w:val="00B51ACD"/>
    <w:rsid w:val="00B51B77"/>
    <w:rsid w:val="00B51BB5"/>
    <w:rsid w:val="00B51C4A"/>
    <w:rsid w:val="00B51D8A"/>
    <w:rsid w:val="00B51F71"/>
    <w:rsid w:val="00B51F9B"/>
    <w:rsid w:val="00B51FC9"/>
    <w:rsid w:val="00B521A8"/>
    <w:rsid w:val="00B52599"/>
    <w:rsid w:val="00B52646"/>
    <w:rsid w:val="00B52751"/>
    <w:rsid w:val="00B52835"/>
    <w:rsid w:val="00B528EB"/>
    <w:rsid w:val="00B5293A"/>
    <w:rsid w:val="00B5295B"/>
    <w:rsid w:val="00B529CF"/>
    <w:rsid w:val="00B52B07"/>
    <w:rsid w:val="00B52B14"/>
    <w:rsid w:val="00B530A3"/>
    <w:rsid w:val="00B530F0"/>
    <w:rsid w:val="00B532A5"/>
    <w:rsid w:val="00B53362"/>
    <w:rsid w:val="00B5337C"/>
    <w:rsid w:val="00B536BD"/>
    <w:rsid w:val="00B53A51"/>
    <w:rsid w:val="00B53AD2"/>
    <w:rsid w:val="00B53C22"/>
    <w:rsid w:val="00B54014"/>
    <w:rsid w:val="00B540FB"/>
    <w:rsid w:val="00B54136"/>
    <w:rsid w:val="00B542D6"/>
    <w:rsid w:val="00B5467E"/>
    <w:rsid w:val="00B5471B"/>
    <w:rsid w:val="00B547FA"/>
    <w:rsid w:val="00B548A8"/>
    <w:rsid w:val="00B54D0C"/>
    <w:rsid w:val="00B54D5F"/>
    <w:rsid w:val="00B54F20"/>
    <w:rsid w:val="00B55004"/>
    <w:rsid w:val="00B553CF"/>
    <w:rsid w:val="00B555C1"/>
    <w:rsid w:val="00B5571F"/>
    <w:rsid w:val="00B55889"/>
    <w:rsid w:val="00B558C7"/>
    <w:rsid w:val="00B5592B"/>
    <w:rsid w:val="00B559FA"/>
    <w:rsid w:val="00B55B68"/>
    <w:rsid w:val="00B55DDF"/>
    <w:rsid w:val="00B55EB7"/>
    <w:rsid w:val="00B55FC4"/>
    <w:rsid w:val="00B561C3"/>
    <w:rsid w:val="00B563F2"/>
    <w:rsid w:val="00B565D5"/>
    <w:rsid w:val="00B565FF"/>
    <w:rsid w:val="00B5668B"/>
    <w:rsid w:val="00B56921"/>
    <w:rsid w:val="00B56C21"/>
    <w:rsid w:val="00B56DC5"/>
    <w:rsid w:val="00B57190"/>
    <w:rsid w:val="00B57194"/>
    <w:rsid w:val="00B57603"/>
    <w:rsid w:val="00B576B4"/>
    <w:rsid w:val="00B57754"/>
    <w:rsid w:val="00B57840"/>
    <w:rsid w:val="00B57AA4"/>
    <w:rsid w:val="00B57BA1"/>
    <w:rsid w:val="00B57D2F"/>
    <w:rsid w:val="00B57D36"/>
    <w:rsid w:val="00B57D3C"/>
    <w:rsid w:val="00B57E14"/>
    <w:rsid w:val="00B57FD2"/>
    <w:rsid w:val="00B60021"/>
    <w:rsid w:val="00B60080"/>
    <w:rsid w:val="00B6008C"/>
    <w:rsid w:val="00B600D9"/>
    <w:rsid w:val="00B6011A"/>
    <w:rsid w:val="00B602AD"/>
    <w:rsid w:val="00B60344"/>
    <w:rsid w:val="00B606A5"/>
    <w:rsid w:val="00B6072E"/>
    <w:rsid w:val="00B60794"/>
    <w:rsid w:val="00B60833"/>
    <w:rsid w:val="00B6094F"/>
    <w:rsid w:val="00B60999"/>
    <w:rsid w:val="00B60A30"/>
    <w:rsid w:val="00B60B7A"/>
    <w:rsid w:val="00B60D83"/>
    <w:rsid w:val="00B60E4D"/>
    <w:rsid w:val="00B60F42"/>
    <w:rsid w:val="00B60F7A"/>
    <w:rsid w:val="00B6107F"/>
    <w:rsid w:val="00B6120B"/>
    <w:rsid w:val="00B6124C"/>
    <w:rsid w:val="00B61427"/>
    <w:rsid w:val="00B61596"/>
    <w:rsid w:val="00B616FA"/>
    <w:rsid w:val="00B61B74"/>
    <w:rsid w:val="00B61BC6"/>
    <w:rsid w:val="00B61C10"/>
    <w:rsid w:val="00B61E17"/>
    <w:rsid w:val="00B61EFE"/>
    <w:rsid w:val="00B6220B"/>
    <w:rsid w:val="00B623AD"/>
    <w:rsid w:val="00B628CD"/>
    <w:rsid w:val="00B628F3"/>
    <w:rsid w:val="00B6293B"/>
    <w:rsid w:val="00B62A67"/>
    <w:rsid w:val="00B62AD9"/>
    <w:rsid w:val="00B62C54"/>
    <w:rsid w:val="00B62DDE"/>
    <w:rsid w:val="00B62FAD"/>
    <w:rsid w:val="00B62FCF"/>
    <w:rsid w:val="00B63067"/>
    <w:rsid w:val="00B631C7"/>
    <w:rsid w:val="00B632E0"/>
    <w:rsid w:val="00B63367"/>
    <w:rsid w:val="00B6390C"/>
    <w:rsid w:val="00B63A57"/>
    <w:rsid w:val="00B63AD2"/>
    <w:rsid w:val="00B63B8D"/>
    <w:rsid w:val="00B63BC0"/>
    <w:rsid w:val="00B63CA3"/>
    <w:rsid w:val="00B63CBB"/>
    <w:rsid w:val="00B63D47"/>
    <w:rsid w:val="00B63EDD"/>
    <w:rsid w:val="00B63F31"/>
    <w:rsid w:val="00B64002"/>
    <w:rsid w:val="00B64098"/>
    <w:rsid w:val="00B640C3"/>
    <w:rsid w:val="00B640D0"/>
    <w:rsid w:val="00B6423E"/>
    <w:rsid w:val="00B642E0"/>
    <w:rsid w:val="00B64504"/>
    <w:rsid w:val="00B6466D"/>
    <w:rsid w:val="00B64723"/>
    <w:rsid w:val="00B64794"/>
    <w:rsid w:val="00B6483C"/>
    <w:rsid w:val="00B64898"/>
    <w:rsid w:val="00B64A27"/>
    <w:rsid w:val="00B64A99"/>
    <w:rsid w:val="00B64B2B"/>
    <w:rsid w:val="00B64BBC"/>
    <w:rsid w:val="00B64D1C"/>
    <w:rsid w:val="00B64D74"/>
    <w:rsid w:val="00B64E2E"/>
    <w:rsid w:val="00B64F48"/>
    <w:rsid w:val="00B64F97"/>
    <w:rsid w:val="00B64FEF"/>
    <w:rsid w:val="00B65086"/>
    <w:rsid w:val="00B650A3"/>
    <w:rsid w:val="00B6516F"/>
    <w:rsid w:val="00B6517A"/>
    <w:rsid w:val="00B652F9"/>
    <w:rsid w:val="00B6532C"/>
    <w:rsid w:val="00B65433"/>
    <w:rsid w:val="00B654CE"/>
    <w:rsid w:val="00B65527"/>
    <w:rsid w:val="00B6556D"/>
    <w:rsid w:val="00B65957"/>
    <w:rsid w:val="00B65AFD"/>
    <w:rsid w:val="00B65FFF"/>
    <w:rsid w:val="00B660B0"/>
    <w:rsid w:val="00B664B9"/>
    <w:rsid w:val="00B6665A"/>
    <w:rsid w:val="00B6684B"/>
    <w:rsid w:val="00B6688A"/>
    <w:rsid w:val="00B66F60"/>
    <w:rsid w:val="00B6706E"/>
    <w:rsid w:val="00B6727F"/>
    <w:rsid w:val="00B67479"/>
    <w:rsid w:val="00B67591"/>
    <w:rsid w:val="00B675A1"/>
    <w:rsid w:val="00B67955"/>
    <w:rsid w:val="00B679E2"/>
    <w:rsid w:val="00B67B87"/>
    <w:rsid w:val="00B67C00"/>
    <w:rsid w:val="00B67CC5"/>
    <w:rsid w:val="00B67F29"/>
    <w:rsid w:val="00B70173"/>
    <w:rsid w:val="00B701EB"/>
    <w:rsid w:val="00B703C4"/>
    <w:rsid w:val="00B7043C"/>
    <w:rsid w:val="00B7047D"/>
    <w:rsid w:val="00B7054A"/>
    <w:rsid w:val="00B707AD"/>
    <w:rsid w:val="00B7081A"/>
    <w:rsid w:val="00B7098B"/>
    <w:rsid w:val="00B70D74"/>
    <w:rsid w:val="00B70E78"/>
    <w:rsid w:val="00B71036"/>
    <w:rsid w:val="00B7104F"/>
    <w:rsid w:val="00B71467"/>
    <w:rsid w:val="00B714E7"/>
    <w:rsid w:val="00B71536"/>
    <w:rsid w:val="00B7153F"/>
    <w:rsid w:val="00B71580"/>
    <w:rsid w:val="00B715C6"/>
    <w:rsid w:val="00B71768"/>
    <w:rsid w:val="00B71791"/>
    <w:rsid w:val="00B71827"/>
    <w:rsid w:val="00B7187B"/>
    <w:rsid w:val="00B71AA5"/>
    <w:rsid w:val="00B71C46"/>
    <w:rsid w:val="00B71D1D"/>
    <w:rsid w:val="00B71D77"/>
    <w:rsid w:val="00B71F54"/>
    <w:rsid w:val="00B72202"/>
    <w:rsid w:val="00B7220C"/>
    <w:rsid w:val="00B7238D"/>
    <w:rsid w:val="00B72561"/>
    <w:rsid w:val="00B72647"/>
    <w:rsid w:val="00B72663"/>
    <w:rsid w:val="00B72854"/>
    <w:rsid w:val="00B729A3"/>
    <w:rsid w:val="00B729C6"/>
    <w:rsid w:val="00B72A8A"/>
    <w:rsid w:val="00B72BCF"/>
    <w:rsid w:val="00B72CE9"/>
    <w:rsid w:val="00B72E0D"/>
    <w:rsid w:val="00B72F4E"/>
    <w:rsid w:val="00B7318C"/>
    <w:rsid w:val="00B731DA"/>
    <w:rsid w:val="00B73229"/>
    <w:rsid w:val="00B73294"/>
    <w:rsid w:val="00B732AB"/>
    <w:rsid w:val="00B732D0"/>
    <w:rsid w:val="00B7353D"/>
    <w:rsid w:val="00B73770"/>
    <w:rsid w:val="00B7396B"/>
    <w:rsid w:val="00B739C0"/>
    <w:rsid w:val="00B73A4C"/>
    <w:rsid w:val="00B73C0E"/>
    <w:rsid w:val="00B73D38"/>
    <w:rsid w:val="00B73E1B"/>
    <w:rsid w:val="00B73EA6"/>
    <w:rsid w:val="00B7400D"/>
    <w:rsid w:val="00B740A8"/>
    <w:rsid w:val="00B740B2"/>
    <w:rsid w:val="00B74177"/>
    <w:rsid w:val="00B74278"/>
    <w:rsid w:val="00B74300"/>
    <w:rsid w:val="00B74474"/>
    <w:rsid w:val="00B7452C"/>
    <w:rsid w:val="00B74890"/>
    <w:rsid w:val="00B748EA"/>
    <w:rsid w:val="00B74902"/>
    <w:rsid w:val="00B74B7A"/>
    <w:rsid w:val="00B74DA2"/>
    <w:rsid w:val="00B74DEC"/>
    <w:rsid w:val="00B75076"/>
    <w:rsid w:val="00B7519D"/>
    <w:rsid w:val="00B7546D"/>
    <w:rsid w:val="00B7566A"/>
    <w:rsid w:val="00B75773"/>
    <w:rsid w:val="00B75793"/>
    <w:rsid w:val="00B757A9"/>
    <w:rsid w:val="00B75B3D"/>
    <w:rsid w:val="00B75DEA"/>
    <w:rsid w:val="00B760BB"/>
    <w:rsid w:val="00B761EF"/>
    <w:rsid w:val="00B76230"/>
    <w:rsid w:val="00B76278"/>
    <w:rsid w:val="00B7647E"/>
    <w:rsid w:val="00B766C6"/>
    <w:rsid w:val="00B76843"/>
    <w:rsid w:val="00B76879"/>
    <w:rsid w:val="00B768A3"/>
    <w:rsid w:val="00B76D84"/>
    <w:rsid w:val="00B76D88"/>
    <w:rsid w:val="00B76D9E"/>
    <w:rsid w:val="00B76E70"/>
    <w:rsid w:val="00B77117"/>
    <w:rsid w:val="00B77169"/>
    <w:rsid w:val="00B7720B"/>
    <w:rsid w:val="00B7728F"/>
    <w:rsid w:val="00B7731C"/>
    <w:rsid w:val="00B7751C"/>
    <w:rsid w:val="00B775DC"/>
    <w:rsid w:val="00B7769F"/>
    <w:rsid w:val="00B77829"/>
    <w:rsid w:val="00B779FC"/>
    <w:rsid w:val="00B77AED"/>
    <w:rsid w:val="00B77DE1"/>
    <w:rsid w:val="00B77F11"/>
    <w:rsid w:val="00B77F3E"/>
    <w:rsid w:val="00B800B9"/>
    <w:rsid w:val="00B8012B"/>
    <w:rsid w:val="00B8018A"/>
    <w:rsid w:val="00B80409"/>
    <w:rsid w:val="00B8044A"/>
    <w:rsid w:val="00B8047B"/>
    <w:rsid w:val="00B804C3"/>
    <w:rsid w:val="00B80663"/>
    <w:rsid w:val="00B806AF"/>
    <w:rsid w:val="00B807CB"/>
    <w:rsid w:val="00B807CF"/>
    <w:rsid w:val="00B8096A"/>
    <w:rsid w:val="00B80979"/>
    <w:rsid w:val="00B80AA2"/>
    <w:rsid w:val="00B80B28"/>
    <w:rsid w:val="00B80D0D"/>
    <w:rsid w:val="00B80DA2"/>
    <w:rsid w:val="00B80EE1"/>
    <w:rsid w:val="00B8106F"/>
    <w:rsid w:val="00B81145"/>
    <w:rsid w:val="00B81220"/>
    <w:rsid w:val="00B813C8"/>
    <w:rsid w:val="00B814AC"/>
    <w:rsid w:val="00B8155E"/>
    <w:rsid w:val="00B815E1"/>
    <w:rsid w:val="00B81764"/>
    <w:rsid w:val="00B8182C"/>
    <w:rsid w:val="00B81A2E"/>
    <w:rsid w:val="00B81AC2"/>
    <w:rsid w:val="00B81E27"/>
    <w:rsid w:val="00B81E8D"/>
    <w:rsid w:val="00B81E9C"/>
    <w:rsid w:val="00B81EEF"/>
    <w:rsid w:val="00B82179"/>
    <w:rsid w:val="00B822A6"/>
    <w:rsid w:val="00B822B6"/>
    <w:rsid w:val="00B823D3"/>
    <w:rsid w:val="00B82479"/>
    <w:rsid w:val="00B824FE"/>
    <w:rsid w:val="00B82520"/>
    <w:rsid w:val="00B82525"/>
    <w:rsid w:val="00B8258E"/>
    <w:rsid w:val="00B825BC"/>
    <w:rsid w:val="00B825DD"/>
    <w:rsid w:val="00B82651"/>
    <w:rsid w:val="00B82658"/>
    <w:rsid w:val="00B8275F"/>
    <w:rsid w:val="00B827F3"/>
    <w:rsid w:val="00B829E2"/>
    <w:rsid w:val="00B82B35"/>
    <w:rsid w:val="00B83007"/>
    <w:rsid w:val="00B83087"/>
    <w:rsid w:val="00B83097"/>
    <w:rsid w:val="00B8311C"/>
    <w:rsid w:val="00B831A1"/>
    <w:rsid w:val="00B832C2"/>
    <w:rsid w:val="00B8355D"/>
    <w:rsid w:val="00B836AB"/>
    <w:rsid w:val="00B83729"/>
    <w:rsid w:val="00B837A6"/>
    <w:rsid w:val="00B83CC5"/>
    <w:rsid w:val="00B83D8D"/>
    <w:rsid w:val="00B83E95"/>
    <w:rsid w:val="00B84027"/>
    <w:rsid w:val="00B840FF"/>
    <w:rsid w:val="00B84127"/>
    <w:rsid w:val="00B841C1"/>
    <w:rsid w:val="00B843A2"/>
    <w:rsid w:val="00B843E0"/>
    <w:rsid w:val="00B84430"/>
    <w:rsid w:val="00B845B6"/>
    <w:rsid w:val="00B8461C"/>
    <w:rsid w:val="00B846ED"/>
    <w:rsid w:val="00B84745"/>
    <w:rsid w:val="00B8476D"/>
    <w:rsid w:val="00B84D14"/>
    <w:rsid w:val="00B84EB3"/>
    <w:rsid w:val="00B84FC5"/>
    <w:rsid w:val="00B85186"/>
    <w:rsid w:val="00B851E6"/>
    <w:rsid w:val="00B85318"/>
    <w:rsid w:val="00B8535F"/>
    <w:rsid w:val="00B853F6"/>
    <w:rsid w:val="00B85432"/>
    <w:rsid w:val="00B85434"/>
    <w:rsid w:val="00B8554B"/>
    <w:rsid w:val="00B85664"/>
    <w:rsid w:val="00B85702"/>
    <w:rsid w:val="00B85776"/>
    <w:rsid w:val="00B85A65"/>
    <w:rsid w:val="00B85A80"/>
    <w:rsid w:val="00B85B3E"/>
    <w:rsid w:val="00B85C23"/>
    <w:rsid w:val="00B85C54"/>
    <w:rsid w:val="00B85E91"/>
    <w:rsid w:val="00B86338"/>
    <w:rsid w:val="00B863F3"/>
    <w:rsid w:val="00B8655B"/>
    <w:rsid w:val="00B865A4"/>
    <w:rsid w:val="00B867F5"/>
    <w:rsid w:val="00B86891"/>
    <w:rsid w:val="00B869EC"/>
    <w:rsid w:val="00B86A12"/>
    <w:rsid w:val="00B86DD1"/>
    <w:rsid w:val="00B872D8"/>
    <w:rsid w:val="00B872D9"/>
    <w:rsid w:val="00B8742C"/>
    <w:rsid w:val="00B876B6"/>
    <w:rsid w:val="00B87762"/>
    <w:rsid w:val="00B87812"/>
    <w:rsid w:val="00B87A19"/>
    <w:rsid w:val="00B87AEF"/>
    <w:rsid w:val="00B87BAD"/>
    <w:rsid w:val="00B87BE9"/>
    <w:rsid w:val="00B87C1C"/>
    <w:rsid w:val="00B87D80"/>
    <w:rsid w:val="00B90059"/>
    <w:rsid w:val="00B900D3"/>
    <w:rsid w:val="00B90195"/>
    <w:rsid w:val="00B90574"/>
    <w:rsid w:val="00B905B1"/>
    <w:rsid w:val="00B907B5"/>
    <w:rsid w:val="00B9093B"/>
    <w:rsid w:val="00B90AAF"/>
    <w:rsid w:val="00B90B6C"/>
    <w:rsid w:val="00B90C80"/>
    <w:rsid w:val="00B90D15"/>
    <w:rsid w:val="00B90F2C"/>
    <w:rsid w:val="00B90FAC"/>
    <w:rsid w:val="00B90FEC"/>
    <w:rsid w:val="00B911D7"/>
    <w:rsid w:val="00B91259"/>
    <w:rsid w:val="00B91446"/>
    <w:rsid w:val="00B914D9"/>
    <w:rsid w:val="00B91530"/>
    <w:rsid w:val="00B915F9"/>
    <w:rsid w:val="00B916F2"/>
    <w:rsid w:val="00B917E2"/>
    <w:rsid w:val="00B91C6A"/>
    <w:rsid w:val="00B91C8C"/>
    <w:rsid w:val="00B91CD7"/>
    <w:rsid w:val="00B92191"/>
    <w:rsid w:val="00B923F6"/>
    <w:rsid w:val="00B924D8"/>
    <w:rsid w:val="00B925F4"/>
    <w:rsid w:val="00B92BF4"/>
    <w:rsid w:val="00B92C1C"/>
    <w:rsid w:val="00B92CB6"/>
    <w:rsid w:val="00B92D43"/>
    <w:rsid w:val="00B92FC8"/>
    <w:rsid w:val="00B93101"/>
    <w:rsid w:val="00B93381"/>
    <w:rsid w:val="00B93425"/>
    <w:rsid w:val="00B9384B"/>
    <w:rsid w:val="00B93A9D"/>
    <w:rsid w:val="00B93AD5"/>
    <w:rsid w:val="00B93CE2"/>
    <w:rsid w:val="00B93D4E"/>
    <w:rsid w:val="00B94090"/>
    <w:rsid w:val="00B941E8"/>
    <w:rsid w:val="00B9452F"/>
    <w:rsid w:val="00B9468A"/>
    <w:rsid w:val="00B9479F"/>
    <w:rsid w:val="00B94808"/>
    <w:rsid w:val="00B9485E"/>
    <w:rsid w:val="00B949E8"/>
    <w:rsid w:val="00B94C6C"/>
    <w:rsid w:val="00B94CD8"/>
    <w:rsid w:val="00B94CFE"/>
    <w:rsid w:val="00B94DC3"/>
    <w:rsid w:val="00B94EE4"/>
    <w:rsid w:val="00B94EF3"/>
    <w:rsid w:val="00B95029"/>
    <w:rsid w:val="00B95032"/>
    <w:rsid w:val="00B95158"/>
    <w:rsid w:val="00B95196"/>
    <w:rsid w:val="00B95273"/>
    <w:rsid w:val="00B95535"/>
    <w:rsid w:val="00B955AA"/>
    <w:rsid w:val="00B955C2"/>
    <w:rsid w:val="00B95855"/>
    <w:rsid w:val="00B958E7"/>
    <w:rsid w:val="00B95A45"/>
    <w:rsid w:val="00B95BF7"/>
    <w:rsid w:val="00B95C49"/>
    <w:rsid w:val="00B95C7D"/>
    <w:rsid w:val="00B95C8D"/>
    <w:rsid w:val="00B95D1F"/>
    <w:rsid w:val="00B95E58"/>
    <w:rsid w:val="00B95F69"/>
    <w:rsid w:val="00B95FD8"/>
    <w:rsid w:val="00B9601E"/>
    <w:rsid w:val="00B96023"/>
    <w:rsid w:val="00B96065"/>
    <w:rsid w:val="00B96080"/>
    <w:rsid w:val="00B961AB"/>
    <w:rsid w:val="00B9624C"/>
    <w:rsid w:val="00B962C1"/>
    <w:rsid w:val="00B96484"/>
    <w:rsid w:val="00B96604"/>
    <w:rsid w:val="00B967F6"/>
    <w:rsid w:val="00B96849"/>
    <w:rsid w:val="00B9688D"/>
    <w:rsid w:val="00B968A4"/>
    <w:rsid w:val="00B96913"/>
    <w:rsid w:val="00B96923"/>
    <w:rsid w:val="00B969B1"/>
    <w:rsid w:val="00B96A50"/>
    <w:rsid w:val="00B96C6E"/>
    <w:rsid w:val="00B96CFF"/>
    <w:rsid w:val="00B96D05"/>
    <w:rsid w:val="00B970C7"/>
    <w:rsid w:val="00B972F8"/>
    <w:rsid w:val="00B9734A"/>
    <w:rsid w:val="00B973A8"/>
    <w:rsid w:val="00B973C0"/>
    <w:rsid w:val="00B974C8"/>
    <w:rsid w:val="00B974FF"/>
    <w:rsid w:val="00B976BA"/>
    <w:rsid w:val="00B977A5"/>
    <w:rsid w:val="00B977AA"/>
    <w:rsid w:val="00B97A78"/>
    <w:rsid w:val="00B97ACB"/>
    <w:rsid w:val="00B97B0B"/>
    <w:rsid w:val="00B97B4A"/>
    <w:rsid w:val="00B97B89"/>
    <w:rsid w:val="00B97D5E"/>
    <w:rsid w:val="00B97F44"/>
    <w:rsid w:val="00B97FE3"/>
    <w:rsid w:val="00BA037E"/>
    <w:rsid w:val="00BA0503"/>
    <w:rsid w:val="00BA064D"/>
    <w:rsid w:val="00BA08A6"/>
    <w:rsid w:val="00BA0C48"/>
    <w:rsid w:val="00BA0CDE"/>
    <w:rsid w:val="00BA0DAD"/>
    <w:rsid w:val="00BA0DD5"/>
    <w:rsid w:val="00BA12CA"/>
    <w:rsid w:val="00BA138D"/>
    <w:rsid w:val="00BA1410"/>
    <w:rsid w:val="00BA1419"/>
    <w:rsid w:val="00BA15B7"/>
    <w:rsid w:val="00BA170F"/>
    <w:rsid w:val="00BA18AF"/>
    <w:rsid w:val="00BA1971"/>
    <w:rsid w:val="00BA1AC0"/>
    <w:rsid w:val="00BA1CA2"/>
    <w:rsid w:val="00BA1CB9"/>
    <w:rsid w:val="00BA1ED8"/>
    <w:rsid w:val="00BA1F00"/>
    <w:rsid w:val="00BA22AA"/>
    <w:rsid w:val="00BA2460"/>
    <w:rsid w:val="00BA28EC"/>
    <w:rsid w:val="00BA2A18"/>
    <w:rsid w:val="00BA2C40"/>
    <w:rsid w:val="00BA2D3E"/>
    <w:rsid w:val="00BA2DAC"/>
    <w:rsid w:val="00BA2E47"/>
    <w:rsid w:val="00BA3010"/>
    <w:rsid w:val="00BA326B"/>
    <w:rsid w:val="00BA32BE"/>
    <w:rsid w:val="00BA3395"/>
    <w:rsid w:val="00BA364B"/>
    <w:rsid w:val="00BA36D8"/>
    <w:rsid w:val="00BA383A"/>
    <w:rsid w:val="00BA3A7C"/>
    <w:rsid w:val="00BA3AC6"/>
    <w:rsid w:val="00BA3B33"/>
    <w:rsid w:val="00BA3B8F"/>
    <w:rsid w:val="00BA3C30"/>
    <w:rsid w:val="00BA3D2B"/>
    <w:rsid w:val="00BA3D78"/>
    <w:rsid w:val="00BA3F02"/>
    <w:rsid w:val="00BA43D5"/>
    <w:rsid w:val="00BA46CC"/>
    <w:rsid w:val="00BA4704"/>
    <w:rsid w:val="00BA4705"/>
    <w:rsid w:val="00BA48B6"/>
    <w:rsid w:val="00BA48FA"/>
    <w:rsid w:val="00BA490D"/>
    <w:rsid w:val="00BA4987"/>
    <w:rsid w:val="00BA4CB2"/>
    <w:rsid w:val="00BA4EE0"/>
    <w:rsid w:val="00BA4F21"/>
    <w:rsid w:val="00BA4F70"/>
    <w:rsid w:val="00BA5093"/>
    <w:rsid w:val="00BA50B7"/>
    <w:rsid w:val="00BA510D"/>
    <w:rsid w:val="00BA52D4"/>
    <w:rsid w:val="00BA52E6"/>
    <w:rsid w:val="00BA53C3"/>
    <w:rsid w:val="00BA5418"/>
    <w:rsid w:val="00BA56AE"/>
    <w:rsid w:val="00BA57EE"/>
    <w:rsid w:val="00BA580E"/>
    <w:rsid w:val="00BA589C"/>
    <w:rsid w:val="00BA593D"/>
    <w:rsid w:val="00BA5997"/>
    <w:rsid w:val="00BA59C7"/>
    <w:rsid w:val="00BA59D6"/>
    <w:rsid w:val="00BA5A6F"/>
    <w:rsid w:val="00BA5BE0"/>
    <w:rsid w:val="00BA5E4B"/>
    <w:rsid w:val="00BA6141"/>
    <w:rsid w:val="00BA6294"/>
    <w:rsid w:val="00BA663E"/>
    <w:rsid w:val="00BA66DE"/>
    <w:rsid w:val="00BA681A"/>
    <w:rsid w:val="00BA6988"/>
    <w:rsid w:val="00BA6A64"/>
    <w:rsid w:val="00BA6A7D"/>
    <w:rsid w:val="00BA6CA7"/>
    <w:rsid w:val="00BA6D43"/>
    <w:rsid w:val="00BA6D91"/>
    <w:rsid w:val="00BA6F6D"/>
    <w:rsid w:val="00BA706F"/>
    <w:rsid w:val="00BA71B8"/>
    <w:rsid w:val="00BA720F"/>
    <w:rsid w:val="00BA730E"/>
    <w:rsid w:val="00BA7310"/>
    <w:rsid w:val="00BA74C6"/>
    <w:rsid w:val="00BA75A5"/>
    <w:rsid w:val="00BA76E7"/>
    <w:rsid w:val="00BA7784"/>
    <w:rsid w:val="00BA78A8"/>
    <w:rsid w:val="00BA78CD"/>
    <w:rsid w:val="00BA7956"/>
    <w:rsid w:val="00BA7A28"/>
    <w:rsid w:val="00BA7BA7"/>
    <w:rsid w:val="00BA7CC7"/>
    <w:rsid w:val="00BA7D01"/>
    <w:rsid w:val="00BA7D5A"/>
    <w:rsid w:val="00BA7D70"/>
    <w:rsid w:val="00BA7DA8"/>
    <w:rsid w:val="00BA7E78"/>
    <w:rsid w:val="00BA7F54"/>
    <w:rsid w:val="00BA7FDD"/>
    <w:rsid w:val="00BB0028"/>
    <w:rsid w:val="00BB01D6"/>
    <w:rsid w:val="00BB03D5"/>
    <w:rsid w:val="00BB0678"/>
    <w:rsid w:val="00BB0882"/>
    <w:rsid w:val="00BB08D3"/>
    <w:rsid w:val="00BB09CC"/>
    <w:rsid w:val="00BB0A9B"/>
    <w:rsid w:val="00BB0CD5"/>
    <w:rsid w:val="00BB0F52"/>
    <w:rsid w:val="00BB10B3"/>
    <w:rsid w:val="00BB112D"/>
    <w:rsid w:val="00BB120B"/>
    <w:rsid w:val="00BB153B"/>
    <w:rsid w:val="00BB1626"/>
    <w:rsid w:val="00BB1744"/>
    <w:rsid w:val="00BB183E"/>
    <w:rsid w:val="00BB186E"/>
    <w:rsid w:val="00BB19C5"/>
    <w:rsid w:val="00BB1D3F"/>
    <w:rsid w:val="00BB1DCA"/>
    <w:rsid w:val="00BB1EAF"/>
    <w:rsid w:val="00BB1F38"/>
    <w:rsid w:val="00BB208A"/>
    <w:rsid w:val="00BB216A"/>
    <w:rsid w:val="00BB2278"/>
    <w:rsid w:val="00BB22EC"/>
    <w:rsid w:val="00BB2437"/>
    <w:rsid w:val="00BB2465"/>
    <w:rsid w:val="00BB24B6"/>
    <w:rsid w:val="00BB24DE"/>
    <w:rsid w:val="00BB25A3"/>
    <w:rsid w:val="00BB25DF"/>
    <w:rsid w:val="00BB2615"/>
    <w:rsid w:val="00BB2679"/>
    <w:rsid w:val="00BB2856"/>
    <w:rsid w:val="00BB2863"/>
    <w:rsid w:val="00BB299B"/>
    <w:rsid w:val="00BB29F4"/>
    <w:rsid w:val="00BB2AAD"/>
    <w:rsid w:val="00BB2B90"/>
    <w:rsid w:val="00BB2DAA"/>
    <w:rsid w:val="00BB3013"/>
    <w:rsid w:val="00BB3035"/>
    <w:rsid w:val="00BB30A7"/>
    <w:rsid w:val="00BB30BD"/>
    <w:rsid w:val="00BB3142"/>
    <w:rsid w:val="00BB3351"/>
    <w:rsid w:val="00BB346E"/>
    <w:rsid w:val="00BB349B"/>
    <w:rsid w:val="00BB34E2"/>
    <w:rsid w:val="00BB364D"/>
    <w:rsid w:val="00BB3705"/>
    <w:rsid w:val="00BB39DD"/>
    <w:rsid w:val="00BB3A2F"/>
    <w:rsid w:val="00BB3A54"/>
    <w:rsid w:val="00BB3A6A"/>
    <w:rsid w:val="00BB3B37"/>
    <w:rsid w:val="00BB3C18"/>
    <w:rsid w:val="00BB3D85"/>
    <w:rsid w:val="00BB3EAE"/>
    <w:rsid w:val="00BB3F14"/>
    <w:rsid w:val="00BB3FBE"/>
    <w:rsid w:val="00BB400F"/>
    <w:rsid w:val="00BB4248"/>
    <w:rsid w:val="00BB4461"/>
    <w:rsid w:val="00BB456B"/>
    <w:rsid w:val="00BB45C1"/>
    <w:rsid w:val="00BB469A"/>
    <w:rsid w:val="00BB46F7"/>
    <w:rsid w:val="00BB4737"/>
    <w:rsid w:val="00BB47E8"/>
    <w:rsid w:val="00BB4866"/>
    <w:rsid w:val="00BB48C2"/>
    <w:rsid w:val="00BB4936"/>
    <w:rsid w:val="00BB4939"/>
    <w:rsid w:val="00BB495F"/>
    <w:rsid w:val="00BB4A01"/>
    <w:rsid w:val="00BB4A29"/>
    <w:rsid w:val="00BB4C69"/>
    <w:rsid w:val="00BB4DE2"/>
    <w:rsid w:val="00BB4E01"/>
    <w:rsid w:val="00BB4EB2"/>
    <w:rsid w:val="00BB4FD7"/>
    <w:rsid w:val="00BB5050"/>
    <w:rsid w:val="00BB5118"/>
    <w:rsid w:val="00BB51F9"/>
    <w:rsid w:val="00BB5253"/>
    <w:rsid w:val="00BB52EE"/>
    <w:rsid w:val="00BB54AC"/>
    <w:rsid w:val="00BB56AC"/>
    <w:rsid w:val="00BB5713"/>
    <w:rsid w:val="00BB58A9"/>
    <w:rsid w:val="00BB5979"/>
    <w:rsid w:val="00BB5B07"/>
    <w:rsid w:val="00BB5BA0"/>
    <w:rsid w:val="00BB5BC4"/>
    <w:rsid w:val="00BB5CF0"/>
    <w:rsid w:val="00BB5D8E"/>
    <w:rsid w:val="00BB5D98"/>
    <w:rsid w:val="00BB5F5C"/>
    <w:rsid w:val="00BB5F95"/>
    <w:rsid w:val="00BB610A"/>
    <w:rsid w:val="00BB612B"/>
    <w:rsid w:val="00BB6151"/>
    <w:rsid w:val="00BB6198"/>
    <w:rsid w:val="00BB63B7"/>
    <w:rsid w:val="00BB64F3"/>
    <w:rsid w:val="00BB66FD"/>
    <w:rsid w:val="00BB6744"/>
    <w:rsid w:val="00BB67D2"/>
    <w:rsid w:val="00BB67D3"/>
    <w:rsid w:val="00BB6ADB"/>
    <w:rsid w:val="00BB6B3C"/>
    <w:rsid w:val="00BB6BB8"/>
    <w:rsid w:val="00BB6CAB"/>
    <w:rsid w:val="00BB6DA5"/>
    <w:rsid w:val="00BB6DB7"/>
    <w:rsid w:val="00BB70E9"/>
    <w:rsid w:val="00BB74FA"/>
    <w:rsid w:val="00BB754D"/>
    <w:rsid w:val="00BB767E"/>
    <w:rsid w:val="00BB76E5"/>
    <w:rsid w:val="00BB76FF"/>
    <w:rsid w:val="00BB7728"/>
    <w:rsid w:val="00BB785C"/>
    <w:rsid w:val="00BB796C"/>
    <w:rsid w:val="00BB7BAC"/>
    <w:rsid w:val="00BB7E33"/>
    <w:rsid w:val="00BB7EBD"/>
    <w:rsid w:val="00BB7F08"/>
    <w:rsid w:val="00BB7F0A"/>
    <w:rsid w:val="00BC00D9"/>
    <w:rsid w:val="00BC0143"/>
    <w:rsid w:val="00BC061E"/>
    <w:rsid w:val="00BC072B"/>
    <w:rsid w:val="00BC07E5"/>
    <w:rsid w:val="00BC0D3C"/>
    <w:rsid w:val="00BC0EFA"/>
    <w:rsid w:val="00BC0FB5"/>
    <w:rsid w:val="00BC1007"/>
    <w:rsid w:val="00BC10DA"/>
    <w:rsid w:val="00BC1174"/>
    <w:rsid w:val="00BC1253"/>
    <w:rsid w:val="00BC144B"/>
    <w:rsid w:val="00BC1619"/>
    <w:rsid w:val="00BC16C6"/>
    <w:rsid w:val="00BC181A"/>
    <w:rsid w:val="00BC19A8"/>
    <w:rsid w:val="00BC1B75"/>
    <w:rsid w:val="00BC1B8D"/>
    <w:rsid w:val="00BC1C03"/>
    <w:rsid w:val="00BC1C48"/>
    <w:rsid w:val="00BC1CC9"/>
    <w:rsid w:val="00BC1F15"/>
    <w:rsid w:val="00BC2086"/>
    <w:rsid w:val="00BC21AA"/>
    <w:rsid w:val="00BC2302"/>
    <w:rsid w:val="00BC2311"/>
    <w:rsid w:val="00BC23D4"/>
    <w:rsid w:val="00BC2519"/>
    <w:rsid w:val="00BC280A"/>
    <w:rsid w:val="00BC2A32"/>
    <w:rsid w:val="00BC2C4E"/>
    <w:rsid w:val="00BC2DA1"/>
    <w:rsid w:val="00BC2E45"/>
    <w:rsid w:val="00BC2F3E"/>
    <w:rsid w:val="00BC2F4C"/>
    <w:rsid w:val="00BC31D3"/>
    <w:rsid w:val="00BC335D"/>
    <w:rsid w:val="00BC35E3"/>
    <w:rsid w:val="00BC3734"/>
    <w:rsid w:val="00BC3921"/>
    <w:rsid w:val="00BC39F1"/>
    <w:rsid w:val="00BC39FA"/>
    <w:rsid w:val="00BC3E06"/>
    <w:rsid w:val="00BC3F5D"/>
    <w:rsid w:val="00BC4055"/>
    <w:rsid w:val="00BC4570"/>
    <w:rsid w:val="00BC464C"/>
    <w:rsid w:val="00BC46DB"/>
    <w:rsid w:val="00BC474C"/>
    <w:rsid w:val="00BC47F5"/>
    <w:rsid w:val="00BC4A59"/>
    <w:rsid w:val="00BC4B41"/>
    <w:rsid w:val="00BC4C3F"/>
    <w:rsid w:val="00BC4DA8"/>
    <w:rsid w:val="00BC4E47"/>
    <w:rsid w:val="00BC500B"/>
    <w:rsid w:val="00BC50CA"/>
    <w:rsid w:val="00BC52A0"/>
    <w:rsid w:val="00BC54E3"/>
    <w:rsid w:val="00BC54F8"/>
    <w:rsid w:val="00BC5518"/>
    <w:rsid w:val="00BC56CC"/>
    <w:rsid w:val="00BC58A7"/>
    <w:rsid w:val="00BC58DA"/>
    <w:rsid w:val="00BC5F97"/>
    <w:rsid w:val="00BC604E"/>
    <w:rsid w:val="00BC622B"/>
    <w:rsid w:val="00BC6277"/>
    <w:rsid w:val="00BC63CE"/>
    <w:rsid w:val="00BC63CF"/>
    <w:rsid w:val="00BC6474"/>
    <w:rsid w:val="00BC64B4"/>
    <w:rsid w:val="00BC6534"/>
    <w:rsid w:val="00BC667B"/>
    <w:rsid w:val="00BC6863"/>
    <w:rsid w:val="00BC6A2A"/>
    <w:rsid w:val="00BC6C30"/>
    <w:rsid w:val="00BC6CD7"/>
    <w:rsid w:val="00BC6FF2"/>
    <w:rsid w:val="00BC70BE"/>
    <w:rsid w:val="00BC716C"/>
    <w:rsid w:val="00BC7184"/>
    <w:rsid w:val="00BC722C"/>
    <w:rsid w:val="00BC74A5"/>
    <w:rsid w:val="00BC75BB"/>
    <w:rsid w:val="00BC7783"/>
    <w:rsid w:val="00BC779E"/>
    <w:rsid w:val="00BC77CA"/>
    <w:rsid w:val="00BC78BC"/>
    <w:rsid w:val="00BC7CBD"/>
    <w:rsid w:val="00BD018F"/>
    <w:rsid w:val="00BD0305"/>
    <w:rsid w:val="00BD033E"/>
    <w:rsid w:val="00BD03BB"/>
    <w:rsid w:val="00BD07D1"/>
    <w:rsid w:val="00BD08D4"/>
    <w:rsid w:val="00BD095E"/>
    <w:rsid w:val="00BD0B3A"/>
    <w:rsid w:val="00BD0D61"/>
    <w:rsid w:val="00BD1122"/>
    <w:rsid w:val="00BD114A"/>
    <w:rsid w:val="00BD11A2"/>
    <w:rsid w:val="00BD11B2"/>
    <w:rsid w:val="00BD13F0"/>
    <w:rsid w:val="00BD1593"/>
    <w:rsid w:val="00BD163D"/>
    <w:rsid w:val="00BD167E"/>
    <w:rsid w:val="00BD180D"/>
    <w:rsid w:val="00BD19C1"/>
    <w:rsid w:val="00BD1BFF"/>
    <w:rsid w:val="00BD1C22"/>
    <w:rsid w:val="00BD1C71"/>
    <w:rsid w:val="00BD1C9A"/>
    <w:rsid w:val="00BD1E21"/>
    <w:rsid w:val="00BD1E5F"/>
    <w:rsid w:val="00BD1E6D"/>
    <w:rsid w:val="00BD1E82"/>
    <w:rsid w:val="00BD1F55"/>
    <w:rsid w:val="00BD20C6"/>
    <w:rsid w:val="00BD2164"/>
    <w:rsid w:val="00BD21BD"/>
    <w:rsid w:val="00BD23FB"/>
    <w:rsid w:val="00BD25AB"/>
    <w:rsid w:val="00BD26D4"/>
    <w:rsid w:val="00BD27C7"/>
    <w:rsid w:val="00BD27E8"/>
    <w:rsid w:val="00BD283C"/>
    <w:rsid w:val="00BD2A59"/>
    <w:rsid w:val="00BD2BE2"/>
    <w:rsid w:val="00BD2BE3"/>
    <w:rsid w:val="00BD2D63"/>
    <w:rsid w:val="00BD313B"/>
    <w:rsid w:val="00BD31BA"/>
    <w:rsid w:val="00BD32EB"/>
    <w:rsid w:val="00BD33F1"/>
    <w:rsid w:val="00BD368C"/>
    <w:rsid w:val="00BD3811"/>
    <w:rsid w:val="00BD39EF"/>
    <w:rsid w:val="00BD3A1D"/>
    <w:rsid w:val="00BD3B52"/>
    <w:rsid w:val="00BD3DBD"/>
    <w:rsid w:val="00BD3DE7"/>
    <w:rsid w:val="00BD3E4E"/>
    <w:rsid w:val="00BD4264"/>
    <w:rsid w:val="00BD4300"/>
    <w:rsid w:val="00BD4310"/>
    <w:rsid w:val="00BD465A"/>
    <w:rsid w:val="00BD466F"/>
    <w:rsid w:val="00BD4A1A"/>
    <w:rsid w:val="00BD4A93"/>
    <w:rsid w:val="00BD4AE3"/>
    <w:rsid w:val="00BD4AEE"/>
    <w:rsid w:val="00BD4BC1"/>
    <w:rsid w:val="00BD4BF8"/>
    <w:rsid w:val="00BD4C51"/>
    <w:rsid w:val="00BD4CBF"/>
    <w:rsid w:val="00BD4E48"/>
    <w:rsid w:val="00BD4F60"/>
    <w:rsid w:val="00BD4FF5"/>
    <w:rsid w:val="00BD513C"/>
    <w:rsid w:val="00BD5295"/>
    <w:rsid w:val="00BD52D5"/>
    <w:rsid w:val="00BD545A"/>
    <w:rsid w:val="00BD5584"/>
    <w:rsid w:val="00BD5595"/>
    <w:rsid w:val="00BD5ABA"/>
    <w:rsid w:val="00BD5AC0"/>
    <w:rsid w:val="00BD5D25"/>
    <w:rsid w:val="00BD5EC3"/>
    <w:rsid w:val="00BD5FD6"/>
    <w:rsid w:val="00BD605E"/>
    <w:rsid w:val="00BD6216"/>
    <w:rsid w:val="00BD6235"/>
    <w:rsid w:val="00BD6248"/>
    <w:rsid w:val="00BD64BE"/>
    <w:rsid w:val="00BD651E"/>
    <w:rsid w:val="00BD6677"/>
    <w:rsid w:val="00BD674A"/>
    <w:rsid w:val="00BD677F"/>
    <w:rsid w:val="00BD6955"/>
    <w:rsid w:val="00BD6C58"/>
    <w:rsid w:val="00BD6C5F"/>
    <w:rsid w:val="00BD6D1C"/>
    <w:rsid w:val="00BD6D31"/>
    <w:rsid w:val="00BD6D6C"/>
    <w:rsid w:val="00BD6EFB"/>
    <w:rsid w:val="00BD6FFC"/>
    <w:rsid w:val="00BD70B0"/>
    <w:rsid w:val="00BD70ED"/>
    <w:rsid w:val="00BD711C"/>
    <w:rsid w:val="00BD779A"/>
    <w:rsid w:val="00BD79DD"/>
    <w:rsid w:val="00BD7A82"/>
    <w:rsid w:val="00BD7B31"/>
    <w:rsid w:val="00BD7B46"/>
    <w:rsid w:val="00BD7D7C"/>
    <w:rsid w:val="00BD7E01"/>
    <w:rsid w:val="00BD7E5A"/>
    <w:rsid w:val="00BD7F18"/>
    <w:rsid w:val="00BD7FE3"/>
    <w:rsid w:val="00BE007E"/>
    <w:rsid w:val="00BE021B"/>
    <w:rsid w:val="00BE0255"/>
    <w:rsid w:val="00BE02A2"/>
    <w:rsid w:val="00BE0345"/>
    <w:rsid w:val="00BE03B5"/>
    <w:rsid w:val="00BE03BA"/>
    <w:rsid w:val="00BE0425"/>
    <w:rsid w:val="00BE046F"/>
    <w:rsid w:val="00BE0493"/>
    <w:rsid w:val="00BE06B2"/>
    <w:rsid w:val="00BE06EE"/>
    <w:rsid w:val="00BE0912"/>
    <w:rsid w:val="00BE0A0B"/>
    <w:rsid w:val="00BE0A37"/>
    <w:rsid w:val="00BE0A5B"/>
    <w:rsid w:val="00BE0C33"/>
    <w:rsid w:val="00BE0D65"/>
    <w:rsid w:val="00BE0DEC"/>
    <w:rsid w:val="00BE0EF6"/>
    <w:rsid w:val="00BE0FB5"/>
    <w:rsid w:val="00BE10DE"/>
    <w:rsid w:val="00BE117F"/>
    <w:rsid w:val="00BE1305"/>
    <w:rsid w:val="00BE1426"/>
    <w:rsid w:val="00BE1450"/>
    <w:rsid w:val="00BE158D"/>
    <w:rsid w:val="00BE16DA"/>
    <w:rsid w:val="00BE1B31"/>
    <w:rsid w:val="00BE1C5D"/>
    <w:rsid w:val="00BE1C8D"/>
    <w:rsid w:val="00BE1CE5"/>
    <w:rsid w:val="00BE1D53"/>
    <w:rsid w:val="00BE1D70"/>
    <w:rsid w:val="00BE1E39"/>
    <w:rsid w:val="00BE2237"/>
    <w:rsid w:val="00BE2249"/>
    <w:rsid w:val="00BE22A7"/>
    <w:rsid w:val="00BE2300"/>
    <w:rsid w:val="00BE233B"/>
    <w:rsid w:val="00BE23D3"/>
    <w:rsid w:val="00BE24EB"/>
    <w:rsid w:val="00BE2578"/>
    <w:rsid w:val="00BE25F7"/>
    <w:rsid w:val="00BE27DD"/>
    <w:rsid w:val="00BE28F5"/>
    <w:rsid w:val="00BE2911"/>
    <w:rsid w:val="00BE297C"/>
    <w:rsid w:val="00BE2B19"/>
    <w:rsid w:val="00BE2B9B"/>
    <w:rsid w:val="00BE2BCE"/>
    <w:rsid w:val="00BE2D52"/>
    <w:rsid w:val="00BE2D72"/>
    <w:rsid w:val="00BE2E3D"/>
    <w:rsid w:val="00BE2E57"/>
    <w:rsid w:val="00BE2E67"/>
    <w:rsid w:val="00BE3066"/>
    <w:rsid w:val="00BE3099"/>
    <w:rsid w:val="00BE30D5"/>
    <w:rsid w:val="00BE310C"/>
    <w:rsid w:val="00BE3630"/>
    <w:rsid w:val="00BE36F6"/>
    <w:rsid w:val="00BE379D"/>
    <w:rsid w:val="00BE3894"/>
    <w:rsid w:val="00BE38AE"/>
    <w:rsid w:val="00BE38D4"/>
    <w:rsid w:val="00BE3C0B"/>
    <w:rsid w:val="00BE3CB7"/>
    <w:rsid w:val="00BE3EC9"/>
    <w:rsid w:val="00BE4218"/>
    <w:rsid w:val="00BE4243"/>
    <w:rsid w:val="00BE4371"/>
    <w:rsid w:val="00BE4534"/>
    <w:rsid w:val="00BE46B7"/>
    <w:rsid w:val="00BE4710"/>
    <w:rsid w:val="00BE4724"/>
    <w:rsid w:val="00BE4A15"/>
    <w:rsid w:val="00BE4DE8"/>
    <w:rsid w:val="00BE4E4C"/>
    <w:rsid w:val="00BE529E"/>
    <w:rsid w:val="00BE5378"/>
    <w:rsid w:val="00BE541D"/>
    <w:rsid w:val="00BE5439"/>
    <w:rsid w:val="00BE55D9"/>
    <w:rsid w:val="00BE5757"/>
    <w:rsid w:val="00BE5811"/>
    <w:rsid w:val="00BE58A7"/>
    <w:rsid w:val="00BE58F0"/>
    <w:rsid w:val="00BE593C"/>
    <w:rsid w:val="00BE596B"/>
    <w:rsid w:val="00BE5A38"/>
    <w:rsid w:val="00BE5B94"/>
    <w:rsid w:val="00BE5BF8"/>
    <w:rsid w:val="00BE5C90"/>
    <w:rsid w:val="00BE6208"/>
    <w:rsid w:val="00BE62AD"/>
    <w:rsid w:val="00BE64D6"/>
    <w:rsid w:val="00BE6533"/>
    <w:rsid w:val="00BE65BE"/>
    <w:rsid w:val="00BE683B"/>
    <w:rsid w:val="00BE694E"/>
    <w:rsid w:val="00BE69D5"/>
    <w:rsid w:val="00BE6A95"/>
    <w:rsid w:val="00BE6D03"/>
    <w:rsid w:val="00BE6E48"/>
    <w:rsid w:val="00BE7278"/>
    <w:rsid w:val="00BE731A"/>
    <w:rsid w:val="00BE74A8"/>
    <w:rsid w:val="00BE776B"/>
    <w:rsid w:val="00BE77D9"/>
    <w:rsid w:val="00BE78B0"/>
    <w:rsid w:val="00BE7AEE"/>
    <w:rsid w:val="00BE7B89"/>
    <w:rsid w:val="00BE7C4E"/>
    <w:rsid w:val="00BE7E57"/>
    <w:rsid w:val="00BE7E85"/>
    <w:rsid w:val="00BE7F03"/>
    <w:rsid w:val="00BE7F09"/>
    <w:rsid w:val="00BF03FA"/>
    <w:rsid w:val="00BF0685"/>
    <w:rsid w:val="00BF076D"/>
    <w:rsid w:val="00BF07F2"/>
    <w:rsid w:val="00BF090B"/>
    <w:rsid w:val="00BF0A4C"/>
    <w:rsid w:val="00BF0DF8"/>
    <w:rsid w:val="00BF0F8B"/>
    <w:rsid w:val="00BF104F"/>
    <w:rsid w:val="00BF10FC"/>
    <w:rsid w:val="00BF125A"/>
    <w:rsid w:val="00BF1357"/>
    <w:rsid w:val="00BF15DE"/>
    <w:rsid w:val="00BF166F"/>
    <w:rsid w:val="00BF1866"/>
    <w:rsid w:val="00BF19EA"/>
    <w:rsid w:val="00BF1C5E"/>
    <w:rsid w:val="00BF1CE2"/>
    <w:rsid w:val="00BF1E2C"/>
    <w:rsid w:val="00BF1EDD"/>
    <w:rsid w:val="00BF21E9"/>
    <w:rsid w:val="00BF2224"/>
    <w:rsid w:val="00BF2409"/>
    <w:rsid w:val="00BF246D"/>
    <w:rsid w:val="00BF24A3"/>
    <w:rsid w:val="00BF287B"/>
    <w:rsid w:val="00BF2BB8"/>
    <w:rsid w:val="00BF2BBB"/>
    <w:rsid w:val="00BF2DCE"/>
    <w:rsid w:val="00BF2E75"/>
    <w:rsid w:val="00BF3044"/>
    <w:rsid w:val="00BF318F"/>
    <w:rsid w:val="00BF331D"/>
    <w:rsid w:val="00BF33BB"/>
    <w:rsid w:val="00BF35E3"/>
    <w:rsid w:val="00BF36C7"/>
    <w:rsid w:val="00BF3760"/>
    <w:rsid w:val="00BF3825"/>
    <w:rsid w:val="00BF3861"/>
    <w:rsid w:val="00BF3A09"/>
    <w:rsid w:val="00BF3B04"/>
    <w:rsid w:val="00BF3BF9"/>
    <w:rsid w:val="00BF3C0E"/>
    <w:rsid w:val="00BF3D19"/>
    <w:rsid w:val="00BF3F11"/>
    <w:rsid w:val="00BF41C1"/>
    <w:rsid w:val="00BF4236"/>
    <w:rsid w:val="00BF4410"/>
    <w:rsid w:val="00BF441C"/>
    <w:rsid w:val="00BF445F"/>
    <w:rsid w:val="00BF45DF"/>
    <w:rsid w:val="00BF4679"/>
    <w:rsid w:val="00BF469E"/>
    <w:rsid w:val="00BF46B0"/>
    <w:rsid w:val="00BF4761"/>
    <w:rsid w:val="00BF47AE"/>
    <w:rsid w:val="00BF4BC4"/>
    <w:rsid w:val="00BF4C48"/>
    <w:rsid w:val="00BF4E6C"/>
    <w:rsid w:val="00BF4E85"/>
    <w:rsid w:val="00BF5231"/>
    <w:rsid w:val="00BF5240"/>
    <w:rsid w:val="00BF526F"/>
    <w:rsid w:val="00BF543D"/>
    <w:rsid w:val="00BF55D0"/>
    <w:rsid w:val="00BF5805"/>
    <w:rsid w:val="00BF59E3"/>
    <w:rsid w:val="00BF5E78"/>
    <w:rsid w:val="00BF5EFD"/>
    <w:rsid w:val="00BF5F61"/>
    <w:rsid w:val="00BF5F8A"/>
    <w:rsid w:val="00BF5FD0"/>
    <w:rsid w:val="00BF6136"/>
    <w:rsid w:val="00BF6179"/>
    <w:rsid w:val="00BF61D5"/>
    <w:rsid w:val="00BF633C"/>
    <w:rsid w:val="00BF6392"/>
    <w:rsid w:val="00BF64EB"/>
    <w:rsid w:val="00BF6501"/>
    <w:rsid w:val="00BF656A"/>
    <w:rsid w:val="00BF6868"/>
    <w:rsid w:val="00BF699F"/>
    <w:rsid w:val="00BF6AE3"/>
    <w:rsid w:val="00BF6AE9"/>
    <w:rsid w:val="00BF6B41"/>
    <w:rsid w:val="00BF6C1F"/>
    <w:rsid w:val="00BF6C6B"/>
    <w:rsid w:val="00BF6D46"/>
    <w:rsid w:val="00BF6DC7"/>
    <w:rsid w:val="00BF6E7A"/>
    <w:rsid w:val="00BF6F53"/>
    <w:rsid w:val="00BF6F7D"/>
    <w:rsid w:val="00BF6FF6"/>
    <w:rsid w:val="00BF6FF9"/>
    <w:rsid w:val="00BF7288"/>
    <w:rsid w:val="00BF7301"/>
    <w:rsid w:val="00BF74C1"/>
    <w:rsid w:val="00BF74D5"/>
    <w:rsid w:val="00BF7615"/>
    <w:rsid w:val="00BF788D"/>
    <w:rsid w:val="00BF78A3"/>
    <w:rsid w:val="00BF799F"/>
    <w:rsid w:val="00BF7A31"/>
    <w:rsid w:val="00BF7B30"/>
    <w:rsid w:val="00BF7B69"/>
    <w:rsid w:val="00BF7D60"/>
    <w:rsid w:val="00BF7EE8"/>
    <w:rsid w:val="00C00029"/>
    <w:rsid w:val="00C001C2"/>
    <w:rsid w:val="00C00204"/>
    <w:rsid w:val="00C00216"/>
    <w:rsid w:val="00C00330"/>
    <w:rsid w:val="00C0094A"/>
    <w:rsid w:val="00C00BF9"/>
    <w:rsid w:val="00C00D29"/>
    <w:rsid w:val="00C00ECA"/>
    <w:rsid w:val="00C00ED5"/>
    <w:rsid w:val="00C00EEA"/>
    <w:rsid w:val="00C00F0E"/>
    <w:rsid w:val="00C01070"/>
    <w:rsid w:val="00C011E0"/>
    <w:rsid w:val="00C01262"/>
    <w:rsid w:val="00C012D2"/>
    <w:rsid w:val="00C01374"/>
    <w:rsid w:val="00C01402"/>
    <w:rsid w:val="00C014CD"/>
    <w:rsid w:val="00C014D1"/>
    <w:rsid w:val="00C0155E"/>
    <w:rsid w:val="00C01B94"/>
    <w:rsid w:val="00C01EAA"/>
    <w:rsid w:val="00C020C5"/>
    <w:rsid w:val="00C021A1"/>
    <w:rsid w:val="00C02209"/>
    <w:rsid w:val="00C02219"/>
    <w:rsid w:val="00C023C7"/>
    <w:rsid w:val="00C02575"/>
    <w:rsid w:val="00C025B5"/>
    <w:rsid w:val="00C0269C"/>
    <w:rsid w:val="00C02AB7"/>
    <w:rsid w:val="00C02BC9"/>
    <w:rsid w:val="00C02D4E"/>
    <w:rsid w:val="00C02DD5"/>
    <w:rsid w:val="00C0306B"/>
    <w:rsid w:val="00C03142"/>
    <w:rsid w:val="00C03224"/>
    <w:rsid w:val="00C032B8"/>
    <w:rsid w:val="00C03414"/>
    <w:rsid w:val="00C035FF"/>
    <w:rsid w:val="00C0363A"/>
    <w:rsid w:val="00C03899"/>
    <w:rsid w:val="00C03B8C"/>
    <w:rsid w:val="00C03E0B"/>
    <w:rsid w:val="00C03FAB"/>
    <w:rsid w:val="00C04064"/>
    <w:rsid w:val="00C04118"/>
    <w:rsid w:val="00C041BA"/>
    <w:rsid w:val="00C04408"/>
    <w:rsid w:val="00C04414"/>
    <w:rsid w:val="00C04648"/>
    <w:rsid w:val="00C04831"/>
    <w:rsid w:val="00C04883"/>
    <w:rsid w:val="00C04917"/>
    <w:rsid w:val="00C0495D"/>
    <w:rsid w:val="00C04A7E"/>
    <w:rsid w:val="00C04B58"/>
    <w:rsid w:val="00C04BBE"/>
    <w:rsid w:val="00C04E0F"/>
    <w:rsid w:val="00C04F02"/>
    <w:rsid w:val="00C04F0C"/>
    <w:rsid w:val="00C0510F"/>
    <w:rsid w:val="00C052C6"/>
    <w:rsid w:val="00C05388"/>
    <w:rsid w:val="00C05529"/>
    <w:rsid w:val="00C0568A"/>
    <w:rsid w:val="00C056D8"/>
    <w:rsid w:val="00C057E9"/>
    <w:rsid w:val="00C05A9E"/>
    <w:rsid w:val="00C05B35"/>
    <w:rsid w:val="00C05B44"/>
    <w:rsid w:val="00C05D56"/>
    <w:rsid w:val="00C05E68"/>
    <w:rsid w:val="00C05EB1"/>
    <w:rsid w:val="00C05FC3"/>
    <w:rsid w:val="00C06020"/>
    <w:rsid w:val="00C060AF"/>
    <w:rsid w:val="00C06372"/>
    <w:rsid w:val="00C0642E"/>
    <w:rsid w:val="00C066D3"/>
    <w:rsid w:val="00C0675A"/>
    <w:rsid w:val="00C069CA"/>
    <w:rsid w:val="00C06A62"/>
    <w:rsid w:val="00C06AC9"/>
    <w:rsid w:val="00C06BFB"/>
    <w:rsid w:val="00C06E9B"/>
    <w:rsid w:val="00C06F3C"/>
    <w:rsid w:val="00C07162"/>
    <w:rsid w:val="00C0728D"/>
    <w:rsid w:val="00C07313"/>
    <w:rsid w:val="00C07317"/>
    <w:rsid w:val="00C0761A"/>
    <w:rsid w:val="00C07661"/>
    <w:rsid w:val="00C07827"/>
    <w:rsid w:val="00C07AD4"/>
    <w:rsid w:val="00C07C8F"/>
    <w:rsid w:val="00C07DA2"/>
    <w:rsid w:val="00C07DC9"/>
    <w:rsid w:val="00C07E4F"/>
    <w:rsid w:val="00C102DA"/>
    <w:rsid w:val="00C1038C"/>
    <w:rsid w:val="00C105B9"/>
    <w:rsid w:val="00C10640"/>
    <w:rsid w:val="00C10723"/>
    <w:rsid w:val="00C1078F"/>
    <w:rsid w:val="00C1083B"/>
    <w:rsid w:val="00C10A87"/>
    <w:rsid w:val="00C10B08"/>
    <w:rsid w:val="00C10B8D"/>
    <w:rsid w:val="00C10D9B"/>
    <w:rsid w:val="00C10F50"/>
    <w:rsid w:val="00C11427"/>
    <w:rsid w:val="00C1147A"/>
    <w:rsid w:val="00C115A9"/>
    <w:rsid w:val="00C115F8"/>
    <w:rsid w:val="00C11758"/>
    <w:rsid w:val="00C117A4"/>
    <w:rsid w:val="00C1195F"/>
    <w:rsid w:val="00C11979"/>
    <w:rsid w:val="00C11D9B"/>
    <w:rsid w:val="00C11DE4"/>
    <w:rsid w:val="00C11E6A"/>
    <w:rsid w:val="00C1201E"/>
    <w:rsid w:val="00C122C9"/>
    <w:rsid w:val="00C1231E"/>
    <w:rsid w:val="00C1234B"/>
    <w:rsid w:val="00C12465"/>
    <w:rsid w:val="00C12525"/>
    <w:rsid w:val="00C12566"/>
    <w:rsid w:val="00C12629"/>
    <w:rsid w:val="00C126B6"/>
    <w:rsid w:val="00C12804"/>
    <w:rsid w:val="00C12944"/>
    <w:rsid w:val="00C12A63"/>
    <w:rsid w:val="00C12A85"/>
    <w:rsid w:val="00C12E59"/>
    <w:rsid w:val="00C12E7B"/>
    <w:rsid w:val="00C12F06"/>
    <w:rsid w:val="00C1303A"/>
    <w:rsid w:val="00C1309E"/>
    <w:rsid w:val="00C130ED"/>
    <w:rsid w:val="00C13127"/>
    <w:rsid w:val="00C132C5"/>
    <w:rsid w:val="00C132D0"/>
    <w:rsid w:val="00C13328"/>
    <w:rsid w:val="00C1345E"/>
    <w:rsid w:val="00C13DA8"/>
    <w:rsid w:val="00C13EEE"/>
    <w:rsid w:val="00C14045"/>
    <w:rsid w:val="00C14317"/>
    <w:rsid w:val="00C143C0"/>
    <w:rsid w:val="00C1456A"/>
    <w:rsid w:val="00C147E4"/>
    <w:rsid w:val="00C14857"/>
    <w:rsid w:val="00C14860"/>
    <w:rsid w:val="00C1494C"/>
    <w:rsid w:val="00C14CD8"/>
    <w:rsid w:val="00C14D47"/>
    <w:rsid w:val="00C14E37"/>
    <w:rsid w:val="00C14EB3"/>
    <w:rsid w:val="00C14F12"/>
    <w:rsid w:val="00C14FA9"/>
    <w:rsid w:val="00C15066"/>
    <w:rsid w:val="00C150A3"/>
    <w:rsid w:val="00C1519E"/>
    <w:rsid w:val="00C153BA"/>
    <w:rsid w:val="00C153D3"/>
    <w:rsid w:val="00C1554C"/>
    <w:rsid w:val="00C15556"/>
    <w:rsid w:val="00C1567A"/>
    <w:rsid w:val="00C156D5"/>
    <w:rsid w:val="00C1577D"/>
    <w:rsid w:val="00C1590E"/>
    <w:rsid w:val="00C1598E"/>
    <w:rsid w:val="00C15A3F"/>
    <w:rsid w:val="00C15A85"/>
    <w:rsid w:val="00C15C25"/>
    <w:rsid w:val="00C15D63"/>
    <w:rsid w:val="00C15E8D"/>
    <w:rsid w:val="00C15EDF"/>
    <w:rsid w:val="00C15F03"/>
    <w:rsid w:val="00C15FD1"/>
    <w:rsid w:val="00C15FF0"/>
    <w:rsid w:val="00C1621A"/>
    <w:rsid w:val="00C1643B"/>
    <w:rsid w:val="00C164C4"/>
    <w:rsid w:val="00C16544"/>
    <w:rsid w:val="00C16572"/>
    <w:rsid w:val="00C16616"/>
    <w:rsid w:val="00C166A5"/>
    <w:rsid w:val="00C167B1"/>
    <w:rsid w:val="00C1680B"/>
    <w:rsid w:val="00C16824"/>
    <w:rsid w:val="00C1695E"/>
    <w:rsid w:val="00C16A4E"/>
    <w:rsid w:val="00C16C61"/>
    <w:rsid w:val="00C16C98"/>
    <w:rsid w:val="00C16CC0"/>
    <w:rsid w:val="00C16E16"/>
    <w:rsid w:val="00C1717C"/>
    <w:rsid w:val="00C17247"/>
    <w:rsid w:val="00C1729F"/>
    <w:rsid w:val="00C172C2"/>
    <w:rsid w:val="00C1733E"/>
    <w:rsid w:val="00C1733F"/>
    <w:rsid w:val="00C17368"/>
    <w:rsid w:val="00C174B6"/>
    <w:rsid w:val="00C17611"/>
    <w:rsid w:val="00C17921"/>
    <w:rsid w:val="00C179A0"/>
    <w:rsid w:val="00C179AD"/>
    <w:rsid w:val="00C17A56"/>
    <w:rsid w:val="00C17AC9"/>
    <w:rsid w:val="00C17B41"/>
    <w:rsid w:val="00C17C3F"/>
    <w:rsid w:val="00C17CDB"/>
    <w:rsid w:val="00C17E1C"/>
    <w:rsid w:val="00C2018A"/>
    <w:rsid w:val="00C201DC"/>
    <w:rsid w:val="00C202B0"/>
    <w:rsid w:val="00C2036A"/>
    <w:rsid w:val="00C20597"/>
    <w:rsid w:val="00C2084A"/>
    <w:rsid w:val="00C208EF"/>
    <w:rsid w:val="00C20B3D"/>
    <w:rsid w:val="00C20D0E"/>
    <w:rsid w:val="00C20F8B"/>
    <w:rsid w:val="00C20FD2"/>
    <w:rsid w:val="00C21183"/>
    <w:rsid w:val="00C2118F"/>
    <w:rsid w:val="00C21318"/>
    <w:rsid w:val="00C21339"/>
    <w:rsid w:val="00C21506"/>
    <w:rsid w:val="00C21605"/>
    <w:rsid w:val="00C21681"/>
    <w:rsid w:val="00C21887"/>
    <w:rsid w:val="00C218BB"/>
    <w:rsid w:val="00C21A34"/>
    <w:rsid w:val="00C21C0A"/>
    <w:rsid w:val="00C21E4B"/>
    <w:rsid w:val="00C21EAC"/>
    <w:rsid w:val="00C22168"/>
    <w:rsid w:val="00C22326"/>
    <w:rsid w:val="00C22331"/>
    <w:rsid w:val="00C2270F"/>
    <w:rsid w:val="00C2271D"/>
    <w:rsid w:val="00C2275B"/>
    <w:rsid w:val="00C2276C"/>
    <w:rsid w:val="00C228F5"/>
    <w:rsid w:val="00C22A72"/>
    <w:rsid w:val="00C22B09"/>
    <w:rsid w:val="00C22C2B"/>
    <w:rsid w:val="00C22CF7"/>
    <w:rsid w:val="00C23030"/>
    <w:rsid w:val="00C2321D"/>
    <w:rsid w:val="00C2334D"/>
    <w:rsid w:val="00C23466"/>
    <w:rsid w:val="00C23478"/>
    <w:rsid w:val="00C237A1"/>
    <w:rsid w:val="00C2381E"/>
    <w:rsid w:val="00C239E0"/>
    <w:rsid w:val="00C239E7"/>
    <w:rsid w:val="00C23A24"/>
    <w:rsid w:val="00C23A78"/>
    <w:rsid w:val="00C23B7E"/>
    <w:rsid w:val="00C23C8E"/>
    <w:rsid w:val="00C23E04"/>
    <w:rsid w:val="00C23F79"/>
    <w:rsid w:val="00C24113"/>
    <w:rsid w:val="00C2415C"/>
    <w:rsid w:val="00C24269"/>
    <w:rsid w:val="00C242EF"/>
    <w:rsid w:val="00C243E5"/>
    <w:rsid w:val="00C245F5"/>
    <w:rsid w:val="00C24660"/>
    <w:rsid w:val="00C24751"/>
    <w:rsid w:val="00C2477F"/>
    <w:rsid w:val="00C24A0A"/>
    <w:rsid w:val="00C24B64"/>
    <w:rsid w:val="00C24CB2"/>
    <w:rsid w:val="00C24E3D"/>
    <w:rsid w:val="00C24E67"/>
    <w:rsid w:val="00C24ECF"/>
    <w:rsid w:val="00C2502D"/>
    <w:rsid w:val="00C250DA"/>
    <w:rsid w:val="00C2528F"/>
    <w:rsid w:val="00C252A8"/>
    <w:rsid w:val="00C253A7"/>
    <w:rsid w:val="00C25445"/>
    <w:rsid w:val="00C25736"/>
    <w:rsid w:val="00C25848"/>
    <w:rsid w:val="00C25873"/>
    <w:rsid w:val="00C25946"/>
    <w:rsid w:val="00C25DBB"/>
    <w:rsid w:val="00C25DD8"/>
    <w:rsid w:val="00C25FEF"/>
    <w:rsid w:val="00C260A3"/>
    <w:rsid w:val="00C260AF"/>
    <w:rsid w:val="00C26270"/>
    <w:rsid w:val="00C26553"/>
    <w:rsid w:val="00C26585"/>
    <w:rsid w:val="00C268B7"/>
    <w:rsid w:val="00C26911"/>
    <w:rsid w:val="00C26936"/>
    <w:rsid w:val="00C26ADB"/>
    <w:rsid w:val="00C26BDE"/>
    <w:rsid w:val="00C26C11"/>
    <w:rsid w:val="00C26D3A"/>
    <w:rsid w:val="00C26D5B"/>
    <w:rsid w:val="00C26E04"/>
    <w:rsid w:val="00C26E31"/>
    <w:rsid w:val="00C26FE4"/>
    <w:rsid w:val="00C27037"/>
    <w:rsid w:val="00C273C6"/>
    <w:rsid w:val="00C273C7"/>
    <w:rsid w:val="00C27543"/>
    <w:rsid w:val="00C2764F"/>
    <w:rsid w:val="00C27981"/>
    <w:rsid w:val="00C279AB"/>
    <w:rsid w:val="00C27C7C"/>
    <w:rsid w:val="00C27DD0"/>
    <w:rsid w:val="00C27E28"/>
    <w:rsid w:val="00C303A5"/>
    <w:rsid w:val="00C30635"/>
    <w:rsid w:val="00C30666"/>
    <w:rsid w:val="00C3071C"/>
    <w:rsid w:val="00C3072F"/>
    <w:rsid w:val="00C3079F"/>
    <w:rsid w:val="00C307D3"/>
    <w:rsid w:val="00C307F0"/>
    <w:rsid w:val="00C3080E"/>
    <w:rsid w:val="00C30841"/>
    <w:rsid w:val="00C3088E"/>
    <w:rsid w:val="00C3093A"/>
    <w:rsid w:val="00C30A36"/>
    <w:rsid w:val="00C30B99"/>
    <w:rsid w:val="00C30C57"/>
    <w:rsid w:val="00C30D73"/>
    <w:rsid w:val="00C310A2"/>
    <w:rsid w:val="00C311EB"/>
    <w:rsid w:val="00C312A4"/>
    <w:rsid w:val="00C31303"/>
    <w:rsid w:val="00C3130E"/>
    <w:rsid w:val="00C3159B"/>
    <w:rsid w:val="00C31668"/>
    <w:rsid w:val="00C316A1"/>
    <w:rsid w:val="00C31706"/>
    <w:rsid w:val="00C318FA"/>
    <w:rsid w:val="00C31D33"/>
    <w:rsid w:val="00C320B2"/>
    <w:rsid w:val="00C32238"/>
    <w:rsid w:val="00C323C2"/>
    <w:rsid w:val="00C324C1"/>
    <w:rsid w:val="00C325EF"/>
    <w:rsid w:val="00C326F3"/>
    <w:rsid w:val="00C32A95"/>
    <w:rsid w:val="00C32AA3"/>
    <w:rsid w:val="00C32D6A"/>
    <w:rsid w:val="00C32E85"/>
    <w:rsid w:val="00C32FCF"/>
    <w:rsid w:val="00C331BD"/>
    <w:rsid w:val="00C332F8"/>
    <w:rsid w:val="00C335A8"/>
    <w:rsid w:val="00C335FB"/>
    <w:rsid w:val="00C3366A"/>
    <w:rsid w:val="00C33C75"/>
    <w:rsid w:val="00C33CFE"/>
    <w:rsid w:val="00C33D42"/>
    <w:rsid w:val="00C33DB7"/>
    <w:rsid w:val="00C34050"/>
    <w:rsid w:val="00C340D7"/>
    <w:rsid w:val="00C341EE"/>
    <w:rsid w:val="00C342DF"/>
    <w:rsid w:val="00C34314"/>
    <w:rsid w:val="00C3431C"/>
    <w:rsid w:val="00C34353"/>
    <w:rsid w:val="00C345AD"/>
    <w:rsid w:val="00C345F5"/>
    <w:rsid w:val="00C346C3"/>
    <w:rsid w:val="00C34758"/>
    <w:rsid w:val="00C349EF"/>
    <w:rsid w:val="00C34AF9"/>
    <w:rsid w:val="00C34B90"/>
    <w:rsid w:val="00C34CDB"/>
    <w:rsid w:val="00C34D8D"/>
    <w:rsid w:val="00C34DF1"/>
    <w:rsid w:val="00C34EE3"/>
    <w:rsid w:val="00C35071"/>
    <w:rsid w:val="00C35614"/>
    <w:rsid w:val="00C3595E"/>
    <w:rsid w:val="00C35C73"/>
    <w:rsid w:val="00C35CC8"/>
    <w:rsid w:val="00C35E52"/>
    <w:rsid w:val="00C35E73"/>
    <w:rsid w:val="00C35F87"/>
    <w:rsid w:val="00C35FF3"/>
    <w:rsid w:val="00C36021"/>
    <w:rsid w:val="00C36131"/>
    <w:rsid w:val="00C36143"/>
    <w:rsid w:val="00C36274"/>
    <w:rsid w:val="00C364B8"/>
    <w:rsid w:val="00C36637"/>
    <w:rsid w:val="00C369E2"/>
    <w:rsid w:val="00C36ACC"/>
    <w:rsid w:val="00C36C26"/>
    <w:rsid w:val="00C36D99"/>
    <w:rsid w:val="00C3712D"/>
    <w:rsid w:val="00C3716B"/>
    <w:rsid w:val="00C3727A"/>
    <w:rsid w:val="00C372A7"/>
    <w:rsid w:val="00C372D4"/>
    <w:rsid w:val="00C375CC"/>
    <w:rsid w:val="00C37695"/>
    <w:rsid w:val="00C377B2"/>
    <w:rsid w:val="00C377DA"/>
    <w:rsid w:val="00C37A57"/>
    <w:rsid w:val="00C37A65"/>
    <w:rsid w:val="00C37C4B"/>
    <w:rsid w:val="00C37D8E"/>
    <w:rsid w:val="00C40001"/>
    <w:rsid w:val="00C4003B"/>
    <w:rsid w:val="00C4009F"/>
    <w:rsid w:val="00C40111"/>
    <w:rsid w:val="00C401EF"/>
    <w:rsid w:val="00C4028A"/>
    <w:rsid w:val="00C40365"/>
    <w:rsid w:val="00C4038A"/>
    <w:rsid w:val="00C40477"/>
    <w:rsid w:val="00C40727"/>
    <w:rsid w:val="00C40962"/>
    <w:rsid w:val="00C40A12"/>
    <w:rsid w:val="00C40D05"/>
    <w:rsid w:val="00C40F5F"/>
    <w:rsid w:val="00C40F79"/>
    <w:rsid w:val="00C40F80"/>
    <w:rsid w:val="00C40FDA"/>
    <w:rsid w:val="00C4113E"/>
    <w:rsid w:val="00C41158"/>
    <w:rsid w:val="00C413BE"/>
    <w:rsid w:val="00C415E1"/>
    <w:rsid w:val="00C417D4"/>
    <w:rsid w:val="00C41849"/>
    <w:rsid w:val="00C4190F"/>
    <w:rsid w:val="00C41A92"/>
    <w:rsid w:val="00C41B1E"/>
    <w:rsid w:val="00C41CC5"/>
    <w:rsid w:val="00C41DAC"/>
    <w:rsid w:val="00C42085"/>
    <w:rsid w:val="00C42570"/>
    <w:rsid w:val="00C42661"/>
    <w:rsid w:val="00C42697"/>
    <w:rsid w:val="00C427A1"/>
    <w:rsid w:val="00C428A8"/>
    <w:rsid w:val="00C428FC"/>
    <w:rsid w:val="00C42B12"/>
    <w:rsid w:val="00C42B1A"/>
    <w:rsid w:val="00C42B7D"/>
    <w:rsid w:val="00C42BD7"/>
    <w:rsid w:val="00C42D08"/>
    <w:rsid w:val="00C42D2E"/>
    <w:rsid w:val="00C42DAF"/>
    <w:rsid w:val="00C432D0"/>
    <w:rsid w:val="00C43319"/>
    <w:rsid w:val="00C433C2"/>
    <w:rsid w:val="00C43426"/>
    <w:rsid w:val="00C436D1"/>
    <w:rsid w:val="00C4373F"/>
    <w:rsid w:val="00C43778"/>
    <w:rsid w:val="00C43905"/>
    <w:rsid w:val="00C43A5D"/>
    <w:rsid w:val="00C43B4D"/>
    <w:rsid w:val="00C43C4B"/>
    <w:rsid w:val="00C43C83"/>
    <w:rsid w:val="00C43C8C"/>
    <w:rsid w:val="00C43CAE"/>
    <w:rsid w:val="00C43E79"/>
    <w:rsid w:val="00C43F44"/>
    <w:rsid w:val="00C441F4"/>
    <w:rsid w:val="00C443F9"/>
    <w:rsid w:val="00C4495F"/>
    <w:rsid w:val="00C44CEA"/>
    <w:rsid w:val="00C44D03"/>
    <w:rsid w:val="00C44DBD"/>
    <w:rsid w:val="00C44DC1"/>
    <w:rsid w:val="00C44DDB"/>
    <w:rsid w:val="00C44F31"/>
    <w:rsid w:val="00C44F4D"/>
    <w:rsid w:val="00C4522D"/>
    <w:rsid w:val="00C4529C"/>
    <w:rsid w:val="00C453D0"/>
    <w:rsid w:val="00C45404"/>
    <w:rsid w:val="00C45456"/>
    <w:rsid w:val="00C45553"/>
    <w:rsid w:val="00C455BE"/>
    <w:rsid w:val="00C456A3"/>
    <w:rsid w:val="00C456E4"/>
    <w:rsid w:val="00C457D6"/>
    <w:rsid w:val="00C4595D"/>
    <w:rsid w:val="00C459A4"/>
    <w:rsid w:val="00C45B13"/>
    <w:rsid w:val="00C45BF4"/>
    <w:rsid w:val="00C45D3A"/>
    <w:rsid w:val="00C45DB7"/>
    <w:rsid w:val="00C45E5D"/>
    <w:rsid w:val="00C45EAA"/>
    <w:rsid w:val="00C45EB5"/>
    <w:rsid w:val="00C45F3F"/>
    <w:rsid w:val="00C461A5"/>
    <w:rsid w:val="00C46300"/>
    <w:rsid w:val="00C4638B"/>
    <w:rsid w:val="00C46403"/>
    <w:rsid w:val="00C4659C"/>
    <w:rsid w:val="00C465F2"/>
    <w:rsid w:val="00C46738"/>
    <w:rsid w:val="00C467B4"/>
    <w:rsid w:val="00C468FA"/>
    <w:rsid w:val="00C4697E"/>
    <w:rsid w:val="00C46AC5"/>
    <w:rsid w:val="00C46B62"/>
    <w:rsid w:val="00C46C16"/>
    <w:rsid w:val="00C46C8E"/>
    <w:rsid w:val="00C46DF0"/>
    <w:rsid w:val="00C46E0B"/>
    <w:rsid w:val="00C46FE1"/>
    <w:rsid w:val="00C470C3"/>
    <w:rsid w:val="00C4714B"/>
    <w:rsid w:val="00C47170"/>
    <w:rsid w:val="00C472D4"/>
    <w:rsid w:val="00C472F1"/>
    <w:rsid w:val="00C4730E"/>
    <w:rsid w:val="00C4734C"/>
    <w:rsid w:val="00C4738F"/>
    <w:rsid w:val="00C47516"/>
    <w:rsid w:val="00C4763F"/>
    <w:rsid w:val="00C476EE"/>
    <w:rsid w:val="00C477DA"/>
    <w:rsid w:val="00C4787A"/>
    <w:rsid w:val="00C4787D"/>
    <w:rsid w:val="00C47980"/>
    <w:rsid w:val="00C47A4A"/>
    <w:rsid w:val="00C47B7E"/>
    <w:rsid w:val="00C47CD2"/>
    <w:rsid w:val="00C47D72"/>
    <w:rsid w:val="00C47DCC"/>
    <w:rsid w:val="00C47E28"/>
    <w:rsid w:val="00C47F7F"/>
    <w:rsid w:val="00C4B204"/>
    <w:rsid w:val="00C50142"/>
    <w:rsid w:val="00C50290"/>
    <w:rsid w:val="00C5031F"/>
    <w:rsid w:val="00C50705"/>
    <w:rsid w:val="00C5073F"/>
    <w:rsid w:val="00C50A85"/>
    <w:rsid w:val="00C50AF0"/>
    <w:rsid w:val="00C50B36"/>
    <w:rsid w:val="00C50C14"/>
    <w:rsid w:val="00C50DB4"/>
    <w:rsid w:val="00C50DDA"/>
    <w:rsid w:val="00C50E78"/>
    <w:rsid w:val="00C51150"/>
    <w:rsid w:val="00C512FE"/>
    <w:rsid w:val="00C5134F"/>
    <w:rsid w:val="00C51448"/>
    <w:rsid w:val="00C51703"/>
    <w:rsid w:val="00C51800"/>
    <w:rsid w:val="00C519DD"/>
    <w:rsid w:val="00C51A64"/>
    <w:rsid w:val="00C51A88"/>
    <w:rsid w:val="00C51AC1"/>
    <w:rsid w:val="00C51B6D"/>
    <w:rsid w:val="00C51B92"/>
    <w:rsid w:val="00C51CBA"/>
    <w:rsid w:val="00C51D9D"/>
    <w:rsid w:val="00C51FBA"/>
    <w:rsid w:val="00C520A3"/>
    <w:rsid w:val="00C521C9"/>
    <w:rsid w:val="00C52481"/>
    <w:rsid w:val="00C525AF"/>
    <w:rsid w:val="00C5275B"/>
    <w:rsid w:val="00C5280F"/>
    <w:rsid w:val="00C528D5"/>
    <w:rsid w:val="00C52940"/>
    <w:rsid w:val="00C52989"/>
    <w:rsid w:val="00C52C17"/>
    <w:rsid w:val="00C52C2A"/>
    <w:rsid w:val="00C52CDE"/>
    <w:rsid w:val="00C52DC9"/>
    <w:rsid w:val="00C52E61"/>
    <w:rsid w:val="00C52FA4"/>
    <w:rsid w:val="00C53030"/>
    <w:rsid w:val="00C53089"/>
    <w:rsid w:val="00C5320A"/>
    <w:rsid w:val="00C533D5"/>
    <w:rsid w:val="00C53565"/>
    <w:rsid w:val="00C53675"/>
    <w:rsid w:val="00C5376A"/>
    <w:rsid w:val="00C5394D"/>
    <w:rsid w:val="00C539DF"/>
    <w:rsid w:val="00C5402E"/>
    <w:rsid w:val="00C54473"/>
    <w:rsid w:val="00C54692"/>
    <w:rsid w:val="00C54832"/>
    <w:rsid w:val="00C548B0"/>
    <w:rsid w:val="00C54916"/>
    <w:rsid w:val="00C5499E"/>
    <w:rsid w:val="00C549B1"/>
    <w:rsid w:val="00C54A0A"/>
    <w:rsid w:val="00C54B58"/>
    <w:rsid w:val="00C54D15"/>
    <w:rsid w:val="00C54DD1"/>
    <w:rsid w:val="00C54E2B"/>
    <w:rsid w:val="00C54EE7"/>
    <w:rsid w:val="00C5501B"/>
    <w:rsid w:val="00C55072"/>
    <w:rsid w:val="00C552B8"/>
    <w:rsid w:val="00C552C2"/>
    <w:rsid w:val="00C55326"/>
    <w:rsid w:val="00C553AD"/>
    <w:rsid w:val="00C5563D"/>
    <w:rsid w:val="00C55653"/>
    <w:rsid w:val="00C5597C"/>
    <w:rsid w:val="00C559B2"/>
    <w:rsid w:val="00C559DB"/>
    <w:rsid w:val="00C55A05"/>
    <w:rsid w:val="00C55A4A"/>
    <w:rsid w:val="00C55A98"/>
    <w:rsid w:val="00C55ADD"/>
    <w:rsid w:val="00C55B7C"/>
    <w:rsid w:val="00C55D5D"/>
    <w:rsid w:val="00C55DF6"/>
    <w:rsid w:val="00C55E5E"/>
    <w:rsid w:val="00C56068"/>
    <w:rsid w:val="00C56093"/>
    <w:rsid w:val="00C560E4"/>
    <w:rsid w:val="00C560FE"/>
    <w:rsid w:val="00C561BF"/>
    <w:rsid w:val="00C561F1"/>
    <w:rsid w:val="00C565A3"/>
    <w:rsid w:val="00C565B4"/>
    <w:rsid w:val="00C56853"/>
    <w:rsid w:val="00C569CE"/>
    <w:rsid w:val="00C56A16"/>
    <w:rsid w:val="00C56AC1"/>
    <w:rsid w:val="00C56B07"/>
    <w:rsid w:val="00C56B46"/>
    <w:rsid w:val="00C56C35"/>
    <w:rsid w:val="00C56C53"/>
    <w:rsid w:val="00C57015"/>
    <w:rsid w:val="00C5710C"/>
    <w:rsid w:val="00C5710F"/>
    <w:rsid w:val="00C57214"/>
    <w:rsid w:val="00C57242"/>
    <w:rsid w:val="00C57288"/>
    <w:rsid w:val="00C5728A"/>
    <w:rsid w:val="00C572A1"/>
    <w:rsid w:val="00C5736A"/>
    <w:rsid w:val="00C5744C"/>
    <w:rsid w:val="00C574CA"/>
    <w:rsid w:val="00C5760E"/>
    <w:rsid w:val="00C576A2"/>
    <w:rsid w:val="00C57767"/>
    <w:rsid w:val="00C57920"/>
    <w:rsid w:val="00C579C7"/>
    <w:rsid w:val="00C57B05"/>
    <w:rsid w:val="00C57B88"/>
    <w:rsid w:val="00C57E94"/>
    <w:rsid w:val="00C60239"/>
    <w:rsid w:val="00C60482"/>
    <w:rsid w:val="00C604D8"/>
    <w:rsid w:val="00C6061A"/>
    <w:rsid w:val="00C60622"/>
    <w:rsid w:val="00C60CF9"/>
    <w:rsid w:val="00C60E9F"/>
    <w:rsid w:val="00C60F36"/>
    <w:rsid w:val="00C60FCA"/>
    <w:rsid w:val="00C61035"/>
    <w:rsid w:val="00C610B1"/>
    <w:rsid w:val="00C6114D"/>
    <w:rsid w:val="00C6115D"/>
    <w:rsid w:val="00C61226"/>
    <w:rsid w:val="00C6123D"/>
    <w:rsid w:val="00C6128B"/>
    <w:rsid w:val="00C61311"/>
    <w:rsid w:val="00C614F1"/>
    <w:rsid w:val="00C617DF"/>
    <w:rsid w:val="00C618EC"/>
    <w:rsid w:val="00C61992"/>
    <w:rsid w:val="00C6199D"/>
    <w:rsid w:val="00C61A88"/>
    <w:rsid w:val="00C61BCA"/>
    <w:rsid w:val="00C61CDB"/>
    <w:rsid w:val="00C61D53"/>
    <w:rsid w:val="00C61D8C"/>
    <w:rsid w:val="00C61D93"/>
    <w:rsid w:val="00C61DEF"/>
    <w:rsid w:val="00C62008"/>
    <w:rsid w:val="00C6203B"/>
    <w:rsid w:val="00C6204A"/>
    <w:rsid w:val="00C6227A"/>
    <w:rsid w:val="00C623C5"/>
    <w:rsid w:val="00C625FB"/>
    <w:rsid w:val="00C62699"/>
    <w:rsid w:val="00C626A1"/>
    <w:rsid w:val="00C6279A"/>
    <w:rsid w:val="00C62890"/>
    <w:rsid w:val="00C62B09"/>
    <w:rsid w:val="00C62B4B"/>
    <w:rsid w:val="00C62E01"/>
    <w:rsid w:val="00C62E9C"/>
    <w:rsid w:val="00C62F48"/>
    <w:rsid w:val="00C62F85"/>
    <w:rsid w:val="00C631B6"/>
    <w:rsid w:val="00C63252"/>
    <w:rsid w:val="00C63288"/>
    <w:rsid w:val="00C632D2"/>
    <w:rsid w:val="00C63422"/>
    <w:rsid w:val="00C63557"/>
    <w:rsid w:val="00C63795"/>
    <w:rsid w:val="00C637AC"/>
    <w:rsid w:val="00C63998"/>
    <w:rsid w:val="00C639BD"/>
    <w:rsid w:val="00C63ABA"/>
    <w:rsid w:val="00C63D04"/>
    <w:rsid w:val="00C63D9C"/>
    <w:rsid w:val="00C6409E"/>
    <w:rsid w:val="00C64165"/>
    <w:rsid w:val="00C641A7"/>
    <w:rsid w:val="00C643DE"/>
    <w:rsid w:val="00C648E1"/>
    <w:rsid w:val="00C64AB8"/>
    <w:rsid w:val="00C64BE5"/>
    <w:rsid w:val="00C64FEB"/>
    <w:rsid w:val="00C6503C"/>
    <w:rsid w:val="00C650F0"/>
    <w:rsid w:val="00C654CE"/>
    <w:rsid w:val="00C654DE"/>
    <w:rsid w:val="00C6580C"/>
    <w:rsid w:val="00C65EAA"/>
    <w:rsid w:val="00C65FE7"/>
    <w:rsid w:val="00C65FF5"/>
    <w:rsid w:val="00C66196"/>
    <w:rsid w:val="00C66284"/>
    <w:rsid w:val="00C662C8"/>
    <w:rsid w:val="00C66380"/>
    <w:rsid w:val="00C665FC"/>
    <w:rsid w:val="00C665FD"/>
    <w:rsid w:val="00C66714"/>
    <w:rsid w:val="00C66AE2"/>
    <w:rsid w:val="00C66AFB"/>
    <w:rsid w:val="00C66BCF"/>
    <w:rsid w:val="00C67047"/>
    <w:rsid w:val="00C6704A"/>
    <w:rsid w:val="00C670B5"/>
    <w:rsid w:val="00C67389"/>
    <w:rsid w:val="00C673A6"/>
    <w:rsid w:val="00C67881"/>
    <w:rsid w:val="00C67D01"/>
    <w:rsid w:val="00C67D51"/>
    <w:rsid w:val="00C67E2B"/>
    <w:rsid w:val="00C67E37"/>
    <w:rsid w:val="00C67F8B"/>
    <w:rsid w:val="00C7018F"/>
    <w:rsid w:val="00C7022D"/>
    <w:rsid w:val="00C702D4"/>
    <w:rsid w:val="00C705CA"/>
    <w:rsid w:val="00C705CC"/>
    <w:rsid w:val="00C70736"/>
    <w:rsid w:val="00C70919"/>
    <w:rsid w:val="00C709D7"/>
    <w:rsid w:val="00C70A7C"/>
    <w:rsid w:val="00C70B8C"/>
    <w:rsid w:val="00C70E2C"/>
    <w:rsid w:val="00C70F54"/>
    <w:rsid w:val="00C710DB"/>
    <w:rsid w:val="00C7133A"/>
    <w:rsid w:val="00C71411"/>
    <w:rsid w:val="00C714C4"/>
    <w:rsid w:val="00C714EE"/>
    <w:rsid w:val="00C716C4"/>
    <w:rsid w:val="00C71743"/>
    <w:rsid w:val="00C71799"/>
    <w:rsid w:val="00C718C1"/>
    <w:rsid w:val="00C71B36"/>
    <w:rsid w:val="00C71C06"/>
    <w:rsid w:val="00C71D06"/>
    <w:rsid w:val="00C71E25"/>
    <w:rsid w:val="00C71E72"/>
    <w:rsid w:val="00C720D5"/>
    <w:rsid w:val="00C72232"/>
    <w:rsid w:val="00C722AB"/>
    <w:rsid w:val="00C72340"/>
    <w:rsid w:val="00C723D4"/>
    <w:rsid w:val="00C723E7"/>
    <w:rsid w:val="00C726B7"/>
    <w:rsid w:val="00C727B9"/>
    <w:rsid w:val="00C727C6"/>
    <w:rsid w:val="00C72824"/>
    <w:rsid w:val="00C72888"/>
    <w:rsid w:val="00C72A31"/>
    <w:rsid w:val="00C72AE1"/>
    <w:rsid w:val="00C72BA8"/>
    <w:rsid w:val="00C72C31"/>
    <w:rsid w:val="00C72D68"/>
    <w:rsid w:val="00C72F1F"/>
    <w:rsid w:val="00C732EE"/>
    <w:rsid w:val="00C73306"/>
    <w:rsid w:val="00C73392"/>
    <w:rsid w:val="00C7342D"/>
    <w:rsid w:val="00C73560"/>
    <w:rsid w:val="00C736BD"/>
    <w:rsid w:val="00C7386E"/>
    <w:rsid w:val="00C73889"/>
    <w:rsid w:val="00C739C8"/>
    <w:rsid w:val="00C73B4E"/>
    <w:rsid w:val="00C73C20"/>
    <w:rsid w:val="00C73C54"/>
    <w:rsid w:val="00C73CA0"/>
    <w:rsid w:val="00C73F3A"/>
    <w:rsid w:val="00C73F8E"/>
    <w:rsid w:val="00C73FC5"/>
    <w:rsid w:val="00C740B4"/>
    <w:rsid w:val="00C74183"/>
    <w:rsid w:val="00C7430C"/>
    <w:rsid w:val="00C74373"/>
    <w:rsid w:val="00C7453D"/>
    <w:rsid w:val="00C7457C"/>
    <w:rsid w:val="00C74615"/>
    <w:rsid w:val="00C74616"/>
    <w:rsid w:val="00C74662"/>
    <w:rsid w:val="00C7479D"/>
    <w:rsid w:val="00C7490B"/>
    <w:rsid w:val="00C74A8F"/>
    <w:rsid w:val="00C74AB6"/>
    <w:rsid w:val="00C74B73"/>
    <w:rsid w:val="00C74D0F"/>
    <w:rsid w:val="00C74DBA"/>
    <w:rsid w:val="00C74EC6"/>
    <w:rsid w:val="00C74F73"/>
    <w:rsid w:val="00C75026"/>
    <w:rsid w:val="00C752BA"/>
    <w:rsid w:val="00C7540E"/>
    <w:rsid w:val="00C75519"/>
    <w:rsid w:val="00C75660"/>
    <w:rsid w:val="00C75674"/>
    <w:rsid w:val="00C75759"/>
    <w:rsid w:val="00C758D2"/>
    <w:rsid w:val="00C75B19"/>
    <w:rsid w:val="00C75C53"/>
    <w:rsid w:val="00C75CC0"/>
    <w:rsid w:val="00C75D3C"/>
    <w:rsid w:val="00C75E4C"/>
    <w:rsid w:val="00C76135"/>
    <w:rsid w:val="00C76156"/>
    <w:rsid w:val="00C761B9"/>
    <w:rsid w:val="00C76240"/>
    <w:rsid w:val="00C7624A"/>
    <w:rsid w:val="00C76279"/>
    <w:rsid w:val="00C762DC"/>
    <w:rsid w:val="00C762F5"/>
    <w:rsid w:val="00C7641E"/>
    <w:rsid w:val="00C76465"/>
    <w:rsid w:val="00C7648E"/>
    <w:rsid w:val="00C7651D"/>
    <w:rsid w:val="00C7657E"/>
    <w:rsid w:val="00C765DB"/>
    <w:rsid w:val="00C7677A"/>
    <w:rsid w:val="00C767E5"/>
    <w:rsid w:val="00C76856"/>
    <w:rsid w:val="00C76969"/>
    <w:rsid w:val="00C76991"/>
    <w:rsid w:val="00C76A3A"/>
    <w:rsid w:val="00C76C5E"/>
    <w:rsid w:val="00C76CC2"/>
    <w:rsid w:val="00C76D65"/>
    <w:rsid w:val="00C76D6F"/>
    <w:rsid w:val="00C76DDB"/>
    <w:rsid w:val="00C76E77"/>
    <w:rsid w:val="00C76F71"/>
    <w:rsid w:val="00C76F8B"/>
    <w:rsid w:val="00C770A4"/>
    <w:rsid w:val="00C77263"/>
    <w:rsid w:val="00C772C5"/>
    <w:rsid w:val="00C77310"/>
    <w:rsid w:val="00C77377"/>
    <w:rsid w:val="00C773D9"/>
    <w:rsid w:val="00C7761D"/>
    <w:rsid w:val="00C776E6"/>
    <w:rsid w:val="00C77758"/>
    <w:rsid w:val="00C7778D"/>
    <w:rsid w:val="00C777C9"/>
    <w:rsid w:val="00C778A8"/>
    <w:rsid w:val="00C77A48"/>
    <w:rsid w:val="00C77BC8"/>
    <w:rsid w:val="00C77C28"/>
    <w:rsid w:val="00C801BA"/>
    <w:rsid w:val="00C80216"/>
    <w:rsid w:val="00C80540"/>
    <w:rsid w:val="00C80652"/>
    <w:rsid w:val="00C8069E"/>
    <w:rsid w:val="00C806F4"/>
    <w:rsid w:val="00C8084C"/>
    <w:rsid w:val="00C80B4B"/>
    <w:rsid w:val="00C80CC0"/>
    <w:rsid w:val="00C80CD8"/>
    <w:rsid w:val="00C80CFF"/>
    <w:rsid w:val="00C80D8C"/>
    <w:rsid w:val="00C80DF2"/>
    <w:rsid w:val="00C80EE4"/>
    <w:rsid w:val="00C80F9E"/>
    <w:rsid w:val="00C810A7"/>
    <w:rsid w:val="00C81263"/>
    <w:rsid w:val="00C81315"/>
    <w:rsid w:val="00C813DA"/>
    <w:rsid w:val="00C81636"/>
    <w:rsid w:val="00C819DF"/>
    <w:rsid w:val="00C81A37"/>
    <w:rsid w:val="00C81AA3"/>
    <w:rsid w:val="00C81D5C"/>
    <w:rsid w:val="00C81DB1"/>
    <w:rsid w:val="00C81E23"/>
    <w:rsid w:val="00C81E38"/>
    <w:rsid w:val="00C81F42"/>
    <w:rsid w:val="00C820D6"/>
    <w:rsid w:val="00C8223A"/>
    <w:rsid w:val="00C8243E"/>
    <w:rsid w:val="00C82473"/>
    <w:rsid w:val="00C824F8"/>
    <w:rsid w:val="00C82842"/>
    <w:rsid w:val="00C82F43"/>
    <w:rsid w:val="00C8301E"/>
    <w:rsid w:val="00C8351E"/>
    <w:rsid w:val="00C8370E"/>
    <w:rsid w:val="00C8386C"/>
    <w:rsid w:val="00C8387F"/>
    <w:rsid w:val="00C83888"/>
    <w:rsid w:val="00C8397A"/>
    <w:rsid w:val="00C83B26"/>
    <w:rsid w:val="00C83C2A"/>
    <w:rsid w:val="00C83ED6"/>
    <w:rsid w:val="00C83F29"/>
    <w:rsid w:val="00C840AF"/>
    <w:rsid w:val="00C8418F"/>
    <w:rsid w:val="00C843B2"/>
    <w:rsid w:val="00C843CE"/>
    <w:rsid w:val="00C843D9"/>
    <w:rsid w:val="00C8450D"/>
    <w:rsid w:val="00C845F5"/>
    <w:rsid w:val="00C849D5"/>
    <w:rsid w:val="00C849EE"/>
    <w:rsid w:val="00C84A08"/>
    <w:rsid w:val="00C84D11"/>
    <w:rsid w:val="00C84E2A"/>
    <w:rsid w:val="00C84EAB"/>
    <w:rsid w:val="00C84F33"/>
    <w:rsid w:val="00C851E6"/>
    <w:rsid w:val="00C852D1"/>
    <w:rsid w:val="00C85416"/>
    <w:rsid w:val="00C85502"/>
    <w:rsid w:val="00C8566F"/>
    <w:rsid w:val="00C856DF"/>
    <w:rsid w:val="00C856FD"/>
    <w:rsid w:val="00C8587C"/>
    <w:rsid w:val="00C85AFF"/>
    <w:rsid w:val="00C85B58"/>
    <w:rsid w:val="00C85E25"/>
    <w:rsid w:val="00C85E56"/>
    <w:rsid w:val="00C85E69"/>
    <w:rsid w:val="00C85F5C"/>
    <w:rsid w:val="00C860D9"/>
    <w:rsid w:val="00C86698"/>
    <w:rsid w:val="00C8679D"/>
    <w:rsid w:val="00C86892"/>
    <w:rsid w:val="00C86A01"/>
    <w:rsid w:val="00C86CC0"/>
    <w:rsid w:val="00C86D27"/>
    <w:rsid w:val="00C86F5A"/>
    <w:rsid w:val="00C871D9"/>
    <w:rsid w:val="00C87327"/>
    <w:rsid w:val="00C87334"/>
    <w:rsid w:val="00C87358"/>
    <w:rsid w:val="00C8738B"/>
    <w:rsid w:val="00C874A6"/>
    <w:rsid w:val="00C875B1"/>
    <w:rsid w:val="00C8768D"/>
    <w:rsid w:val="00C8769C"/>
    <w:rsid w:val="00C87A44"/>
    <w:rsid w:val="00C87C26"/>
    <w:rsid w:val="00C87C51"/>
    <w:rsid w:val="00C87F51"/>
    <w:rsid w:val="00C90320"/>
    <w:rsid w:val="00C90567"/>
    <w:rsid w:val="00C90596"/>
    <w:rsid w:val="00C905DD"/>
    <w:rsid w:val="00C9069A"/>
    <w:rsid w:val="00C90741"/>
    <w:rsid w:val="00C90842"/>
    <w:rsid w:val="00C90944"/>
    <w:rsid w:val="00C90A8E"/>
    <w:rsid w:val="00C90AEE"/>
    <w:rsid w:val="00C90B82"/>
    <w:rsid w:val="00C90C0A"/>
    <w:rsid w:val="00C90D65"/>
    <w:rsid w:val="00C90DB6"/>
    <w:rsid w:val="00C9117A"/>
    <w:rsid w:val="00C9129C"/>
    <w:rsid w:val="00C912AF"/>
    <w:rsid w:val="00C912F6"/>
    <w:rsid w:val="00C91467"/>
    <w:rsid w:val="00C917C1"/>
    <w:rsid w:val="00C9182B"/>
    <w:rsid w:val="00C9182D"/>
    <w:rsid w:val="00C91906"/>
    <w:rsid w:val="00C91A57"/>
    <w:rsid w:val="00C91D41"/>
    <w:rsid w:val="00C91D8A"/>
    <w:rsid w:val="00C91DDC"/>
    <w:rsid w:val="00C92000"/>
    <w:rsid w:val="00C92049"/>
    <w:rsid w:val="00C92147"/>
    <w:rsid w:val="00C922F2"/>
    <w:rsid w:val="00C92535"/>
    <w:rsid w:val="00C92615"/>
    <w:rsid w:val="00C926F8"/>
    <w:rsid w:val="00C92702"/>
    <w:rsid w:val="00C92739"/>
    <w:rsid w:val="00C9291B"/>
    <w:rsid w:val="00C929EF"/>
    <w:rsid w:val="00C92A40"/>
    <w:rsid w:val="00C92AE0"/>
    <w:rsid w:val="00C92AF3"/>
    <w:rsid w:val="00C92B46"/>
    <w:rsid w:val="00C92C49"/>
    <w:rsid w:val="00C92CD2"/>
    <w:rsid w:val="00C92D29"/>
    <w:rsid w:val="00C92E76"/>
    <w:rsid w:val="00C92F43"/>
    <w:rsid w:val="00C93031"/>
    <w:rsid w:val="00C9309C"/>
    <w:rsid w:val="00C930C1"/>
    <w:rsid w:val="00C9339B"/>
    <w:rsid w:val="00C9344B"/>
    <w:rsid w:val="00C93639"/>
    <w:rsid w:val="00C937E2"/>
    <w:rsid w:val="00C9384F"/>
    <w:rsid w:val="00C93CE2"/>
    <w:rsid w:val="00C93D05"/>
    <w:rsid w:val="00C93D1A"/>
    <w:rsid w:val="00C93FA3"/>
    <w:rsid w:val="00C94065"/>
    <w:rsid w:val="00C944EB"/>
    <w:rsid w:val="00C945CE"/>
    <w:rsid w:val="00C946DE"/>
    <w:rsid w:val="00C9477A"/>
    <w:rsid w:val="00C949CC"/>
    <w:rsid w:val="00C94AB0"/>
    <w:rsid w:val="00C94B1D"/>
    <w:rsid w:val="00C94F09"/>
    <w:rsid w:val="00C94F0B"/>
    <w:rsid w:val="00C94F4E"/>
    <w:rsid w:val="00C95009"/>
    <w:rsid w:val="00C95034"/>
    <w:rsid w:val="00C95399"/>
    <w:rsid w:val="00C9557D"/>
    <w:rsid w:val="00C95594"/>
    <w:rsid w:val="00C9578A"/>
    <w:rsid w:val="00C95C74"/>
    <w:rsid w:val="00C95FB4"/>
    <w:rsid w:val="00C96038"/>
    <w:rsid w:val="00C9638C"/>
    <w:rsid w:val="00C963E2"/>
    <w:rsid w:val="00C9640E"/>
    <w:rsid w:val="00C964BB"/>
    <w:rsid w:val="00C9658F"/>
    <w:rsid w:val="00C9662E"/>
    <w:rsid w:val="00C9668D"/>
    <w:rsid w:val="00C9676B"/>
    <w:rsid w:val="00C967D0"/>
    <w:rsid w:val="00C96860"/>
    <w:rsid w:val="00C9691B"/>
    <w:rsid w:val="00C96934"/>
    <w:rsid w:val="00C9694A"/>
    <w:rsid w:val="00C96A77"/>
    <w:rsid w:val="00C96AFA"/>
    <w:rsid w:val="00C96CE3"/>
    <w:rsid w:val="00C96D21"/>
    <w:rsid w:val="00C96EB6"/>
    <w:rsid w:val="00C96F23"/>
    <w:rsid w:val="00C96F28"/>
    <w:rsid w:val="00C971CC"/>
    <w:rsid w:val="00C9759C"/>
    <w:rsid w:val="00C9773D"/>
    <w:rsid w:val="00C977FB"/>
    <w:rsid w:val="00C9789D"/>
    <w:rsid w:val="00C97C58"/>
    <w:rsid w:val="00C97CF4"/>
    <w:rsid w:val="00C97DA8"/>
    <w:rsid w:val="00C97FCE"/>
    <w:rsid w:val="00CA0161"/>
    <w:rsid w:val="00CA0344"/>
    <w:rsid w:val="00CA03CC"/>
    <w:rsid w:val="00CA044A"/>
    <w:rsid w:val="00CA04CF"/>
    <w:rsid w:val="00CA055A"/>
    <w:rsid w:val="00CA0597"/>
    <w:rsid w:val="00CA06B9"/>
    <w:rsid w:val="00CA0721"/>
    <w:rsid w:val="00CA0806"/>
    <w:rsid w:val="00CA094C"/>
    <w:rsid w:val="00CA09F8"/>
    <w:rsid w:val="00CA0A96"/>
    <w:rsid w:val="00CA0DC5"/>
    <w:rsid w:val="00CA0F97"/>
    <w:rsid w:val="00CA106E"/>
    <w:rsid w:val="00CA11E6"/>
    <w:rsid w:val="00CA1265"/>
    <w:rsid w:val="00CA12D6"/>
    <w:rsid w:val="00CA1325"/>
    <w:rsid w:val="00CA1347"/>
    <w:rsid w:val="00CA173B"/>
    <w:rsid w:val="00CA17BF"/>
    <w:rsid w:val="00CA1C47"/>
    <w:rsid w:val="00CA1D02"/>
    <w:rsid w:val="00CA1FCD"/>
    <w:rsid w:val="00CA213D"/>
    <w:rsid w:val="00CA227F"/>
    <w:rsid w:val="00CA234D"/>
    <w:rsid w:val="00CA2371"/>
    <w:rsid w:val="00CA23C3"/>
    <w:rsid w:val="00CA23E1"/>
    <w:rsid w:val="00CA25EC"/>
    <w:rsid w:val="00CA26C7"/>
    <w:rsid w:val="00CA28D6"/>
    <w:rsid w:val="00CA2DC6"/>
    <w:rsid w:val="00CA2F38"/>
    <w:rsid w:val="00CA2FB1"/>
    <w:rsid w:val="00CA2FD5"/>
    <w:rsid w:val="00CA3044"/>
    <w:rsid w:val="00CA3156"/>
    <w:rsid w:val="00CA321F"/>
    <w:rsid w:val="00CA3241"/>
    <w:rsid w:val="00CA33FE"/>
    <w:rsid w:val="00CA3454"/>
    <w:rsid w:val="00CA37BE"/>
    <w:rsid w:val="00CA3BF3"/>
    <w:rsid w:val="00CA3C5D"/>
    <w:rsid w:val="00CA3C88"/>
    <w:rsid w:val="00CA3EF5"/>
    <w:rsid w:val="00CA3F83"/>
    <w:rsid w:val="00CA403B"/>
    <w:rsid w:val="00CA40A7"/>
    <w:rsid w:val="00CA40D6"/>
    <w:rsid w:val="00CA4166"/>
    <w:rsid w:val="00CA44A8"/>
    <w:rsid w:val="00CA45DB"/>
    <w:rsid w:val="00CA46D5"/>
    <w:rsid w:val="00CA4782"/>
    <w:rsid w:val="00CA47F6"/>
    <w:rsid w:val="00CA491C"/>
    <w:rsid w:val="00CA4B46"/>
    <w:rsid w:val="00CA4BE5"/>
    <w:rsid w:val="00CA4C23"/>
    <w:rsid w:val="00CA4C90"/>
    <w:rsid w:val="00CA4CDE"/>
    <w:rsid w:val="00CA4E78"/>
    <w:rsid w:val="00CA4EBD"/>
    <w:rsid w:val="00CA4F2B"/>
    <w:rsid w:val="00CA4F7F"/>
    <w:rsid w:val="00CA5055"/>
    <w:rsid w:val="00CA50A6"/>
    <w:rsid w:val="00CA50B9"/>
    <w:rsid w:val="00CA511D"/>
    <w:rsid w:val="00CA5138"/>
    <w:rsid w:val="00CA5196"/>
    <w:rsid w:val="00CA51AE"/>
    <w:rsid w:val="00CA54A1"/>
    <w:rsid w:val="00CA5642"/>
    <w:rsid w:val="00CA5785"/>
    <w:rsid w:val="00CA59CF"/>
    <w:rsid w:val="00CA5B55"/>
    <w:rsid w:val="00CA5E2D"/>
    <w:rsid w:val="00CA5EB8"/>
    <w:rsid w:val="00CA5EBC"/>
    <w:rsid w:val="00CA605D"/>
    <w:rsid w:val="00CA61DC"/>
    <w:rsid w:val="00CA628A"/>
    <w:rsid w:val="00CA62EE"/>
    <w:rsid w:val="00CA6653"/>
    <w:rsid w:val="00CA681D"/>
    <w:rsid w:val="00CA68C6"/>
    <w:rsid w:val="00CA69CF"/>
    <w:rsid w:val="00CA6E2C"/>
    <w:rsid w:val="00CA6F4C"/>
    <w:rsid w:val="00CA6F66"/>
    <w:rsid w:val="00CA7050"/>
    <w:rsid w:val="00CA7136"/>
    <w:rsid w:val="00CA71BE"/>
    <w:rsid w:val="00CA7250"/>
    <w:rsid w:val="00CA74BF"/>
    <w:rsid w:val="00CA75CE"/>
    <w:rsid w:val="00CA76F9"/>
    <w:rsid w:val="00CA7805"/>
    <w:rsid w:val="00CA79C8"/>
    <w:rsid w:val="00CA7A4E"/>
    <w:rsid w:val="00CA7DEE"/>
    <w:rsid w:val="00CB007D"/>
    <w:rsid w:val="00CB01E4"/>
    <w:rsid w:val="00CB022E"/>
    <w:rsid w:val="00CB02C1"/>
    <w:rsid w:val="00CB0382"/>
    <w:rsid w:val="00CB03F1"/>
    <w:rsid w:val="00CB0695"/>
    <w:rsid w:val="00CB075B"/>
    <w:rsid w:val="00CB07C3"/>
    <w:rsid w:val="00CB0841"/>
    <w:rsid w:val="00CB08B0"/>
    <w:rsid w:val="00CB08F1"/>
    <w:rsid w:val="00CB0917"/>
    <w:rsid w:val="00CB0A68"/>
    <w:rsid w:val="00CB0B2F"/>
    <w:rsid w:val="00CB0B30"/>
    <w:rsid w:val="00CB0B71"/>
    <w:rsid w:val="00CB0CAA"/>
    <w:rsid w:val="00CB0D35"/>
    <w:rsid w:val="00CB0F12"/>
    <w:rsid w:val="00CB101D"/>
    <w:rsid w:val="00CB1094"/>
    <w:rsid w:val="00CB10B3"/>
    <w:rsid w:val="00CB124F"/>
    <w:rsid w:val="00CB13B3"/>
    <w:rsid w:val="00CB15A9"/>
    <w:rsid w:val="00CB1876"/>
    <w:rsid w:val="00CB18D2"/>
    <w:rsid w:val="00CB18EE"/>
    <w:rsid w:val="00CB193B"/>
    <w:rsid w:val="00CB1AF8"/>
    <w:rsid w:val="00CB1B1B"/>
    <w:rsid w:val="00CB1DBB"/>
    <w:rsid w:val="00CB1EC2"/>
    <w:rsid w:val="00CB21A1"/>
    <w:rsid w:val="00CB21D8"/>
    <w:rsid w:val="00CB2400"/>
    <w:rsid w:val="00CB2477"/>
    <w:rsid w:val="00CB2560"/>
    <w:rsid w:val="00CB261A"/>
    <w:rsid w:val="00CB2AB7"/>
    <w:rsid w:val="00CB2E70"/>
    <w:rsid w:val="00CB3065"/>
    <w:rsid w:val="00CB3238"/>
    <w:rsid w:val="00CB3256"/>
    <w:rsid w:val="00CB3351"/>
    <w:rsid w:val="00CB3357"/>
    <w:rsid w:val="00CB342C"/>
    <w:rsid w:val="00CB3430"/>
    <w:rsid w:val="00CB3619"/>
    <w:rsid w:val="00CB3677"/>
    <w:rsid w:val="00CB38D0"/>
    <w:rsid w:val="00CB3989"/>
    <w:rsid w:val="00CB3BBD"/>
    <w:rsid w:val="00CB3FC7"/>
    <w:rsid w:val="00CB4044"/>
    <w:rsid w:val="00CB40D9"/>
    <w:rsid w:val="00CB41A8"/>
    <w:rsid w:val="00CB4479"/>
    <w:rsid w:val="00CB44AC"/>
    <w:rsid w:val="00CB469E"/>
    <w:rsid w:val="00CB4832"/>
    <w:rsid w:val="00CB487F"/>
    <w:rsid w:val="00CB4CA3"/>
    <w:rsid w:val="00CB4DDB"/>
    <w:rsid w:val="00CB526A"/>
    <w:rsid w:val="00CB52D6"/>
    <w:rsid w:val="00CB52F7"/>
    <w:rsid w:val="00CB554A"/>
    <w:rsid w:val="00CB55CD"/>
    <w:rsid w:val="00CB57B2"/>
    <w:rsid w:val="00CB58C2"/>
    <w:rsid w:val="00CB5BED"/>
    <w:rsid w:val="00CB5F99"/>
    <w:rsid w:val="00CB60A1"/>
    <w:rsid w:val="00CB612F"/>
    <w:rsid w:val="00CB616D"/>
    <w:rsid w:val="00CB61C4"/>
    <w:rsid w:val="00CB6316"/>
    <w:rsid w:val="00CB6515"/>
    <w:rsid w:val="00CB6581"/>
    <w:rsid w:val="00CB6683"/>
    <w:rsid w:val="00CB677F"/>
    <w:rsid w:val="00CB6A27"/>
    <w:rsid w:val="00CB6C1A"/>
    <w:rsid w:val="00CB6DC7"/>
    <w:rsid w:val="00CB6DF3"/>
    <w:rsid w:val="00CB6E30"/>
    <w:rsid w:val="00CB70D6"/>
    <w:rsid w:val="00CB717A"/>
    <w:rsid w:val="00CB726F"/>
    <w:rsid w:val="00CB72CF"/>
    <w:rsid w:val="00CB747A"/>
    <w:rsid w:val="00CB74DE"/>
    <w:rsid w:val="00CB7560"/>
    <w:rsid w:val="00CB75F1"/>
    <w:rsid w:val="00CB760B"/>
    <w:rsid w:val="00CB77EB"/>
    <w:rsid w:val="00CB790D"/>
    <w:rsid w:val="00CB7ACD"/>
    <w:rsid w:val="00CB7DE4"/>
    <w:rsid w:val="00CC01B2"/>
    <w:rsid w:val="00CC0294"/>
    <w:rsid w:val="00CC040C"/>
    <w:rsid w:val="00CC05DD"/>
    <w:rsid w:val="00CC061A"/>
    <w:rsid w:val="00CC06F0"/>
    <w:rsid w:val="00CC0729"/>
    <w:rsid w:val="00CC0861"/>
    <w:rsid w:val="00CC0A62"/>
    <w:rsid w:val="00CC0AED"/>
    <w:rsid w:val="00CC0B1B"/>
    <w:rsid w:val="00CC0BC4"/>
    <w:rsid w:val="00CC0C47"/>
    <w:rsid w:val="00CC0E51"/>
    <w:rsid w:val="00CC0E5E"/>
    <w:rsid w:val="00CC0FBC"/>
    <w:rsid w:val="00CC1193"/>
    <w:rsid w:val="00CC1494"/>
    <w:rsid w:val="00CC15D0"/>
    <w:rsid w:val="00CC1912"/>
    <w:rsid w:val="00CC1989"/>
    <w:rsid w:val="00CC1AEA"/>
    <w:rsid w:val="00CC1B21"/>
    <w:rsid w:val="00CC1CFD"/>
    <w:rsid w:val="00CC1DF4"/>
    <w:rsid w:val="00CC1FCB"/>
    <w:rsid w:val="00CC2002"/>
    <w:rsid w:val="00CC2033"/>
    <w:rsid w:val="00CC20A2"/>
    <w:rsid w:val="00CC21CE"/>
    <w:rsid w:val="00CC236A"/>
    <w:rsid w:val="00CC23CC"/>
    <w:rsid w:val="00CC23E7"/>
    <w:rsid w:val="00CC25EC"/>
    <w:rsid w:val="00CC261F"/>
    <w:rsid w:val="00CC27F5"/>
    <w:rsid w:val="00CC2827"/>
    <w:rsid w:val="00CC29D2"/>
    <w:rsid w:val="00CC2A2D"/>
    <w:rsid w:val="00CC2B18"/>
    <w:rsid w:val="00CC2B80"/>
    <w:rsid w:val="00CC2BAD"/>
    <w:rsid w:val="00CC2C6F"/>
    <w:rsid w:val="00CC2E67"/>
    <w:rsid w:val="00CC2E78"/>
    <w:rsid w:val="00CC2EEC"/>
    <w:rsid w:val="00CC30FD"/>
    <w:rsid w:val="00CC310C"/>
    <w:rsid w:val="00CC3659"/>
    <w:rsid w:val="00CC38FE"/>
    <w:rsid w:val="00CC3E88"/>
    <w:rsid w:val="00CC4043"/>
    <w:rsid w:val="00CC40A5"/>
    <w:rsid w:val="00CC423D"/>
    <w:rsid w:val="00CC438E"/>
    <w:rsid w:val="00CC43BF"/>
    <w:rsid w:val="00CC447B"/>
    <w:rsid w:val="00CC4494"/>
    <w:rsid w:val="00CC44ED"/>
    <w:rsid w:val="00CC4601"/>
    <w:rsid w:val="00CC4710"/>
    <w:rsid w:val="00CC4884"/>
    <w:rsid w:val="00CC49B3"/>
    <w:rsid w:val="00CC4A75"/>
    <w:rsid w:val="00CC4AFF"/>
    <w:rsid w:val="00CC4BC9"/>
    <w:rsid w:val="00CC4CC3"/>
    <w:rsid w:val="00CC4CD8"/>
    <w:rsid w:val="00CC4D32"/>
    <w:rsid w:val="00CC4DCB"/>
    <w:rsid w:val="00CC4E44"/>
    <w:rsid w:val="00CC4E83"/>
    <w:rsid w:val="00CC4F25"/>
    <w:rsid w:val="00CC4F84"/>
    <w:rsid w:val="00CC4FAD"/>
    <w:rsid w:val="00CC50C7"/>
    <w:rsid w:val="00CC512B"/>
    <w:rsid w:val="00CC517F"/>
    <w:rsid w:val="00CC5218"/>
    <w:rsid w:val="00CC5261"/>
    <w:rsid w:val="00CC529B"/>
    <w:rsid w:val="00CC5589"/>
    <w:rsid w:val="00CC558C"/>
    <w:rsid w:val="00CC58CE"/>
    <w:rsid w:val="00CC5B8B"/>
    <w:rsid w:val="00CC5BC5"/>
    <w:rsid w:val="00CC5BE5"/>
    <w:rsid w:val="00CC5D7B"/>
    <w:rsid w:val="00CC5DDA"/>
    <w:rsid w:val="00CC5E90"/>
    <w:rsid w:val="00CC5FFD"/>
    <w:rsid w:val="00CC6044"/>
    <w:rsid w:val="00CC607E"/>
    <w:rsid w:val="00CC6307"/>
    <w:rsid w:val="00CC6451"/>
    <w:rsid w:val="00CC64DE"/>
    <w:rsid w:val="00CC69C2"/>
    <w:rsid w:val="00CC69E1"/>
    <w:rsid w:val="00CC6ACC"/>
    <w:rsid w:val="00CC6ACE"/>
    <w:rsid w:val="00CC6B9A"/>
    <w:rsid w:val="00CC6E4C"/>
    <w:rsid w:val="00CC71DE"/>
    <w:rsid w:val="00CC73BC"/>
    <w:rsid w:val="00CC755F"/>
    <w:rsid w:val="00CC766D"/>
    <w:rsid w:val="00CC7680"/>
    <w:rsid w:val="00CC76CA"/>
    <w:rsid w:val="00CC78B9"/>
    <w:rsid w:val="00CC7979"/>
    <w:rsid w:val="00CC7B15"/>
    <w:rsid w:val="00CC7CC1"/>
    <w:rsid w:val="00CD037A"/>
    <w:rsid w:val="00CD0566"/>
    <w:rsid w:val="00CD05BC"/>
    <w:rsid w:val="00CD05FA"/>
    <w:rsid w:val="00CD0602"/>
    <w:rsid w:val="00CD089C"/>
    <w:rsid w:val="00CD089E"/>
    <w:rsid w:val="00CD0B62"/>
    <w:rsid w:val="00CD0F63"/>
    <w:rsid w:val="00CD0FD5"/>
    <w:rsid w:val="00CD0FDC"/>
    <w:rsid w:val="00CD11A0"/>
    <w:rsid w:val="00CD1236"/>
    <w:rsid w:val="00CD14BC"/>
    <w:rsid w:val="00CD1510"/>
    <w:rsid w:val="00CD1518"/>
    <w:rsid w:val="00CD1565"/>
    <w:rsid w:val="00CD1864"/>
    <w:rsid w:val="00CD18D8"/>
    <w:rsid w:val="00CD1C14"/>
    <w:rsid w:val="00CD1D32"/>
    <w:rsid w:val="00CD1E4D"/>
    <w:rsid w:val="00CD21DD"/>
    <w:rsid w:val="00CD2219"/>
    <w:rsid w:val="00CD23CD"/>
    <w:rsid w:val="00CD265D"/>
    <w:rsid w:val="00CD27D4"/>
    <w:rsid w:val="00CD2C94"/>
    <w:rsid w:val="00CD2D22"/>
    <w:rsid w:val="00CD2E15"/>
    <w:rsid w:val="00CD2F8F"/>
    <w:rsid w:val="00CD3088"/>
    <w:rsid w:val="00CD310F"/>
    <w:rsid w:val="00CD3147"/>
    <w:rsid w:val="00CD34DA"/>
    <w:rsid w:val="00CD3775"/>
    <w:rsid w:val="00CD37CA"/>
    <w:rsid w:val="00CD38D2"/>
    <w:rsid w:val="00CD3AA8"/>
    <w:rsid w:val="00CD3AAD"/>
    <w:rsid w:val="00CD3BA9"/>
    <w:rsid w:val="00CD3BEF"/>
    <w:rsid w:val="00CD3FA1"/>
    <w:rsid w:val="00CD4077"/>
    <w:rsid w:val="00CD4094"/>
    <w:rsid w:val="00CD412F"/>
    <w:rsid w:val="00CD4136"/>
    <w:rsid w:val="00CD42A5"/>
    <w:rsid w:val="00CD435B"/>
    <w:rsid w:val="00CD448B"/>
    <w:rsid w:val="00CD448C"/>
    <w:rsid w:val="00CD4514"/>
    <w:rsid w:val="00CD4576"/>
    <w:rsid w:val="00CD4A21"/>
    <w:rsid w:val="00CD4AFF"/>
    <w:rsid w:val="00CD4B8A"/>
    <w:rsid w:val="00CD4E5E"/>
    <w:rsid w:val="00CD4F78"/>
    <w:rsid w:val="00CD5043"/>
    <w:rsid w:val="00CD5065"/>
    <w:rsid w:val="00CD5150"/>
    <w:rsid w:val="00CD5170"/>
    <w:rsid w:val="00CD51A5"/>
    <w:rsid w:val="00CD51A7"/>
    <w:rsid w:val="00CD51FE"/>
    <w:rsid w:val="00CD5369"/>
    <w:rsid w:val="00CD5467"/>
    <w:rsid w:val="00CD54B9"/>
    <w:rsid w:val="00CD5974"/>
    <w:rsid w:val="00CD5BD5"/>
    <w:rsid w:val="00CD5C7C"/>
    <w:rsid w:val="00CD5DE6"/>
    <w:rsid w:val="00CD5F05"/>
    <w:rsid w:val="00CD5F36"/>
    <w:rsid w:val="00CD60CA"/>
    <w:rsid w:val="00CD629A"/>
    <w:rsid w:val="00CD639F"/>
    <w:rsid w:val="00CD65FA"/>
    <w:rsid w:val="00CD6650"/>
    <w:rsid w:val="00CD6664"/>
    <w:rsid w:val="00CD6708"/>
    <w:rsid w:val="00CD6769"/>
    <w:rsid w:val="00CD69C2"/>
    <w:rsid w:val="00CD6B0D"/>
    <w:rsid w:val="00CD6C27"/>
    <w:rsid w:val="00CD6C70"/>
    <w:rsid w:val="00CD6CC8"/>
    <w:rsid w:val="00CD6D5B"/>
    <w:rsid w:val="00CD6DE1"/>
    <w:rsid w:val="00CD6EAB"/>
    <w:rsid w:val="00CD6FB4"/>
    <w:rsid w:val="00CD703F"/>
    <w:rsid w:val="00CD7152"/>
    <w:rsid w:val="00CD715A"/>
    <w:rsid w:val="00CD73B4"/>
    <w:rsid w:val="00CD74E1"/>
    <w:rsid w:val="00CD7673"/>
    <w:rsid w:val="00CD789E"/>
    <w:rsid w:val="00CD7ADA"/>
    <w:rsid w:val="00CD7BBE"/>
    <w:rsid w:val="00CD7D0E"/>
    <w:rsid w:val="00CD7EAC"/>
    <w:rsid w:val="00CD7F62"/>
    <w:rsid w:val="00CD7FA3"/>
    <w:rsid w:val="00CD7FF9"/>
    <w:rsid w:val="00CE002D"/>
    <w:rsid w:val="00CE0143"/>
    <w:rsid w:val="00CE01D7"/>
    <w:rsid w:val="00CE034A"/>
    <w:rsid w:val="00CE0387"/>
    <w:rsid w:val="00CE0467"/>
    <w:rsid w:val="00CE0547"/>
    <w:rsid w:val="00CE0718"/>
    <w:rsid w:val="00CE072A"/>
    <w:rsid w:val="00CE075D"/>
    <w:rsid w:val="00CE0886"/>
    <w:rsid w:val="00CE08E3"/>
    <w:rsid w:val="00CE0B15"/>
    <w:rsid w:val="00CE0B37"/>
    <w:rsid w:val="00CE0B41"/>
    <w:rsid w:val="00CE0BF2"/>
    <w:rsid w:val="00CE0C3B"/>
    <w:rsid w:val="00CE0C92"/>
    <w:rsid w:val="00CE0D06"/>
    <w:rsid w:val="00CE0E31"/>
    <w:rsid w:val="00CE1311"/>
    <w:rsid w:val="00CE1599"/>
    <w:rsid w:val="00CE168F"/>
    <w:rsid w:val="00CE1765"/>
    <w:rsid w:val="00CE1811"/>
    <w:rsid w:val="00CE1848"/>
    <w:rsid w:val="00CE1A42"/>
    <w:rsid w:val="00CE1BAA"/>
    <w:rsid w:val="00CE1CE6"/>
    <w:rsid w:val="00CE1D3B"/>
    <w:rsid w:val="00CE1DF7"/>
    <w:rsid w:val="00CE1FA8"/>
    <w:rsid w:val="00CE2010"/>
    <w:rsid w:val="00CE2051"/>
    <w:rsid w:val="00CE2072"/>
    <w:rsid w:val="00CE2189"/>
    <w:rsid w:val="00CE21C9"/>
    <w:rsid w:val="00CE22AB"/>
    <w:rsid w:val="00CE280B"/>
    <w:rsid w:val="00CE2875"/>
    <w:rsid w:val="00CE2ADF"/>
    <w:rsid w:val="00CE2C35"/>
    <w:rsid w:val="00CE322A"/>
    <w:rsid w:val="00CE32C9"/>
    <w:rsid w:val="00CE3406"/>
    <w:rsid w:val="00CE362F"/>
    <w:rsid w:val="00CE3693"/>
    <w:rsid w:val="00CE36A9"/>
    <w:rsid w:val="00CE3714"/>
    <w:rsid w:val="00CE3941"/>
    <w:rsid w:val="00CE39A3"/>
    <w:rsid w:val="00CE39D1"/>
    <w:rsid w:val="00CE3A33"/>
    <w:rsid w:val="00CE3AB8"/>
    <w:rsid w:val="00CE3BC6"/>
    <w:rsid w:val="00CE3C16"/>
    <w:rsid w:val="00CE3D1B"/>
    <w:rsid w:val="00CE3DCD"/>
    <w:rsid w:val="00CE3EA7"/>
    <w:rsid w:val="00CE3EA8"/>
    <w:rsid w:val="00CE407F"/>
    <w:rsid w:val="00CE4211"/>
    <w:rsid w:val="00CE4263"/>
    <w:rsid w:val="00CE45D1"/>
    <w:rsid w:val="00CE477C"/>
    <w:rsid w:val="00CE4832"/>
    <w:rsid w:val="00CE4BAE"/>
    <w:rsid w:val="00CE4C34"/>
    <w:rsid w:val="00CE5117"/>
    <w:rsid w:val="00CE54E8"/>
    <w:rsid w:val="00CE5617"/>
    <w:rsid w:val="00CE56E4"/>
    <w:rsid w:val="00CE570A"/>
    <w:rsid w:val="00CE5744"/>
    <w:rsid w:val="00CE5868"/>
    <w:rsid w:val="00CE5B57"/>
    <w:rsid w:val="00CE5C22"/>
    <w:rsid w:val="00CE5CF6"/>
    <w:rsid w:val="00CE5D79"/>
    <w:rsid w:val="00CE5E05"/>
    <w:rsid w:val="00CE5E49"/>
    <w:rsid w:val="00CE6132"/>
    <w:rsid w:val="00CE6180"/>
    <w:rsid w:val="00CE61F5"/>
    <w:rsid w:val="00CE629B"/>
    <w:rsid w:val="00CE62A4"/>
    <w:rsid w:val="00CE647A"/>
    <w:rsid w:val="00CE64F7"/>
    <w:rsid w:val="00CE6519"/>
    <w:rsid w:val="00CE66AF"/>
    <w:rsid w:val="00CE6713"/>
    <w:rsid w:val="00CE69F5"/>
    <w:rsid w:val="00CE6C43"/>
    <w:rsid w:val="00CE740D"/>
    <w:rsid w:val="00CE75CA"/>
    <w:rsid w:val="00CE75FE"/>
    <w:rsid w:val="00CE763C"/>
    <w:rsid w:val="00CE76FC"/>
    <w:rsid w:val="00CE7780"/>
    <w:rsid w:val="00CE7872"/>
    <w:rsid w:val="00CE7894"/>
    <w:rsid w:val="00CE7C90"/>
    <w:rsid w:val="00CE7CD0"/>
    <w:rsid w:val="00CE7D47"/>
    <w:rsid w:val="00CE7E57"/>
    <w:rsid w:val="00CE7E58"/>
    <w:rsid w:val="00CE7F47"/>
    <w:rsid w:val="00CF00B8"/>
    <w:rsid w:val="00CF0116"/>
    <w:rsid w:val="00CF01E0"/>
    <w:rsid w:val="00CF02B2"/>
    <w:rsid w:val="00CF0366"/>
    <w:rsid w:val="00CF03A6"/>
    <w:rsid w:val="00CF03CF"/>
    <w:rsid w:val="00CF05D4"/>
    <w:rsid w:val="00CF0712"/>
    <w:rsid w:val="00CF087F"/>
    <w:rsid w:val="00CF0ABC"/>
    <w:rsid w:val="00CF0C23"/>
    <w:rsid w:val="00CF0D2D"/>
    <w:rsid w:val="00CF0DBE"/>
    <w:rsid w:val="00CF0EF3"/>
    <w:rsid w:val="00CF1035"/>
    <w:rsid w:val="00CF1114"/>
    <w:rsid w:val="00CF113C"/>
    <w:rsid w:val="00CF11E7"/>
    <w:rsid w:val="00CF12D6"/>
    <w:rsid w:val="00CF1433"/>
    <w:rsid w:val="00CF145F"/>
    <w:rsid w:val="00CF151D"/>
    <w:rsid w:val="00CF1769"/>
    <w:rsid w:val="00CF181C"/>
    <w:rsid w:val="00CF1835"/>
    <w:rsid w:val="00CF18A8"/>
    <w:rsid w:val="00CF1A25"/>
    <w:rsid w:val="00CF1B4E"/>
    <w:rsid w:val="00CF1BA5"/>
    <w:rsid w:val="00CF1C4D"/>
    <w:rsid w:val="00CF1C68"/>
    <w:rsid w:val="00CF1DDB"/>
    <w:rsid w:val="00CF1E12"/>
    <w:rsid w:val="00CF1E7A"/>
    <w:rsid w:val="00CF1EEF"/>
    <w:rsid w:val="00CF1F6A"/>
    <w:rsid w:val="00CF1F8A"/>
    <w:rsid w:val="00CF20E4"/>
    <w:rsid w:val="00CF21B0"/>
    <w:rsid w:val="00CF2391"/>
    <w:rsid w:val="00CF23C4"/>
    <w:rsid w:val="00CF25AC"/>
    <w:rsid w:val="00CF2840"/>
    <w:rsid w:val="00CF2982"/>
    <w:rsid w:val="00CF2BF6"/>
    <w:rsid w:val="00CF2C12"/>
    <w:rsid w:val="00CF2E99"/>
    <w:rsid w:val="00CF2F67"/>
    <w:rsid w:val="00CF3080"/>
    <w:rsid w:val="00CF30D2"/>
    <w:rsid w:val="00CF313B"/>
    <w:rsid w:val="00CF3147"/>
    <w:rsid w:val="00CF31ED"/>
    <w:rsid w:val="00CF333C"/>
    <w:rsid w:val="00CF33F0"/>
    <w:rsid w:val="00CF3586"/>
    <w:rsid w:val="00CF3589"/>
    <w:rsid w:val="00CF38CA"/>
    <w:rsid w:val="00CF3ACE"/>
    <w:rsid w:val="00CF3AEF"/>
    <w:rsid w:val="00CF3B53"/>
    <w:rsid w:val="00CF3C8E"/>
    <w:rsid w:val="00CF3DAA"/>
    <w:rsid w:val="00CF3DD6"/>
    <w:rsid w:val="00CF3E51"/>
    <w:rsid w:val="00CF3F68"/>
    <w:rsid w:val="00CF40D0"/>
    <w:rsid w:val="00CF4191"/>
    <w:rsid w:val="00CF423F"/>
    <w:rsid w:val="00CF43D6"/>
    <w:rsid w:val="00CF4452"/>
    <w:rsid w:val="00CF46AB"/>
    <w:rsid w:val="00CF46C8"/>
    <w:rsid w:val="00CF478E"/>
    <w:rsid w:val="00CF4BD5"/>
    <w:rsid w:val="00CF4CB0"/>
    <w:rsid w:val="00CF4D34"/>
    <w:rsid w:val="00CF4DB4"/>
    <w:rsid w:val="00CF50E5"/>
    <w:rsid w:val="00CF50EA"/>
    <w:rsid w:val="00CF5270"/>
    <w:rsid w:val="00CF52B9"/>
    <w:rsid w:val="00CF5452"/>
    <w:rsid w:val="00CF56A9"/>
    <w:rsid w:val="00CF5773"/>
    <w:rsid w:val="00CF5A68"/>
    <w:rsid w:val="00CF5ADC"/>
    <w:rsid w:val="00CF5BB3"/>
    <w:rsid w:val="00CF5BD1"/>
    <w:rsid w:val="00CF5D5D"/>
    <w:rsid w:val="00CF5D70"/>
    <w:rsid w:val="00CF5E61"/>
    <w:rsid w:val="00CF5E97"/>
    <w:rsid w:val="00CF5EAB"/>
    <w:rsid w:val="00CF5F56"/>
    <w:rsid w:val="00CF5FED"/>
    <w:rsid w:val="00CF602E"/>
    <w:rsid w:val="00CF6120"/>
    <w:rsid w:val="00CF6176"/>
    <w:rsid w:val="00CF617A"/>
    <w:rsid w:val="00CF6295"/>
    <w:rsid w:val="00CF630C"/>
    <w:rsid w:val="00CF6363"/>
    <w:rsid w:val="00CF653C"/>
    <w:rsid w:val="00CF656B"/>
    <w:rsid w:val="00CF65FB"/>
    <w:rsid w:val="00CF6702"/>
    <w:rsid w:val="00CF6856"/>
    <w:rsid w:val="00CF6B06"/>
    <w:rsid w:val="00CF6C5D"/>
    <w:rsid w:val="00CF6CB5"/>
    <w:rsid w:val="00CF737E"/>
    <w:rsid w:val="00CF749C"/>
    <w:rsid w:val="00CF77AC"/>
    <w:rsid w:val="00CF77B1"/>
    <w:rsid w:val="00CF7878"/>
    <w:rsid w:val="00CF7D6F"/>
    <w:rsid w:val="00CF7ECD"/>
    <w:rsid w:val="00CF7F21"/>
    <w:rsid w:val="00CF7FFE"/>
    <w:rsid w:val="00D00066"/>
    <w:rsid w:val="00D0019E"/>
    <w:rsid w:val="00D00222"/>
    <w:rsid w:val="00D0039E"/>
    <w:rsid w:val="00D00699"/>
    <w:rsid w:val="00D006BE"/>
    <w:rsid w:val="00D006ED"/>
    <w:rsid w:val="00D00A45"/>
    <w:rsid w:val="00D00AFC"/>
    <w:rsid w:val="00D00BFB"/>
    <w:rsid w:val="00D00C24"/>
    <w:rsid w:val="00D00C97"/>
    <w:rsid w:val="00D00CF8"/>
    <w:rsid w:val="00D00F45"/>
    <w:rsid w:val="00D01059"/>
    <w:rsid w:val="00D010D5"/>
    <w:rsid w:val="00D01206"/>
    <w:rsid w:val="00D0123B"/>
    <w:rsid w:val="00D01754"/>
    <w:rsid w:val="00D01791"/>
    <w:rsid w:val="00D01C52"/>
    <w:rsid w:val="00D01CE6"/>
    <w:rsid w:val="00D01F1E"/>
    <w:rsid w:val="00D023C2"/>
    <w:rsid w:val="00D024F7"/>
    <w:rsid w:val="00D02702"/>
    <w:rsid w:val="00D027A3"/>
    <w:rsid w:val="00D028D0"/>
    <w:rsid w:val="00D02B4E"/>
    <w:rsid w:val="00D02D48"/>
    <w:rsid w:val="00D02DD4"/>
    <w:rsid w:val="00D02E8F"/>
    <w:rsid w:val="00D02F21"/>
    <w:rsid w:val="00D02F83"/>
    <w:rsid w:val="00D02FF9"/>
    <w:rsid w:val="00D03024"/>
    <w:rsid w:val="00D03070"/>
    <w:rsid w:val="00D03252"/>
    <w:rsid w:val="00D033AC"/>
    <w:rsid w:val="00D0348E"/>
    <w:rsid w:val="00D03499"/>
    <w:rsid w:val="00D03628"/>
    <w:rsid w:val="00D03652"/>
    <w:rsid w:val="00D0382A"/>
    <w:rsid w:val="00D03AD2"/>
    <w:rsid w:val="00D03BE5"/>
    <w:rsid w:val="00D03C2A"/>
    <w:rsid w:val="00D03EF6"/>
    <w:rsid w:val="00D03FC6"/>
    <w:rsid w:val="00D040BD"/>
    <w:rsid w:val="00D0421A"/>
    <w:rsid w:val="00D0425C"/>
    <w:rsid w:val="00D04326"/>
    <w:rsid w:val="00D04356"/>
    <w:rsid w:val="00D044E3"/>
    <w:rsid w:val="00D046EA"/>
    <w:rsid w:val="00D048BA"/>
    <w:rsid w:val="00D049B9"/>
    <w:rsid w:val="00D04A4C"/>
    <w:rsid w:val="00D04F96"/>
    <w:rsid w:val="00D0505A"/>
    <w:rsid w:val="00D050EC"/>
    <w:rsid w:val="00D0513F"/>
    <w:rsid w:val="00D05203"/>
    <w:rsid w:val="00D052A2"/>
    <w:rsid w:val="00D05342"/>
    <w:rsid w:val="00D053BC"/>
    <w:rsid w:val="00D053D4"/>
    <w:rsid w:val="00D053E0"/>
    <w:rsid w:val="00D05434"/>
    <w:rsid w:val="00D05477"/>
    <w:rsid w:val="00D057C6"/>
    <w:rsid w:val="00D057EC"/>
    <w:rsid w:val="00D05849"/>
    <w:rsid w:val="00D05879"/>
    <w:rsid w:val="00D05894"/>
    <w:rsid w:val="00D05B03"/>
    <w:rsid w:val="00D05BB0"/>
    <w:rsid w:val="00D05E99"/>
    <w:rsid w:val="00D05F39"/>
    <w:rsid w:val="00D05F65"/>
    <w:rsid w:val="00D05F8D"/>
    <w:rsid w:val="00D05FE2"/>
    <w:rsid w:val="00D060FD"/>
    <w:rsid w:val="00D0614C"/>
    <w:rsid w:val="00D063F0"/>
    <w:rsid w:val="00D0665C"/>
    <w:rsid w:val="00D0666C"/>
    <w:rsid w:val="00D06708"/>
    <w:rsid w:val="00D06763"/>
    <w:rsid w:val="00D067B3"/>
    <w:rsid w:val="00D0681F"/>
    <w:rsid w:val="00D069C7"/>
    <w:rsid w:val="00D06A1D"/>
    <w:rsid w:val="00D06C93"/>
    <w:rsid w:val="00D06D24"/>
    <w:rsid w:val="00D06DD8"/>
    <w:rsid w:val="00D06DD9"/>
    <w:rsid w:val="00D06F67"/>
    <w:rsid w:val="00D07029"/>
    <w:rsid w:val="00D0707F"/>
    <w:rsid w:val="00D071E4"/>
    <w:rsid w:val="00D072F8"/>
    <w:rsid w:val="00D07323"/>
    <w:rsid w:val="00D0742D"/>
    <w:rsid w:val="00D07495"/>
    <w:rsid w:val="00D0752B"/>
    <w:rsid w:val="00D07530"/>
    <w:rsid w:val="00D07561"/>
    <w:rsid w:val="00D07660"/>
    <w:rsid w:val="00D077A9"/>
    <w:rsid w:val="00D078C3"/>
    <w:rsid w:val="00D07DC4"/>
    <w:rsid w:val="00D07DD8"/>
    <w:rsid w:val="00D10196"/>
    <w:rsid w:val="00D104C1"/>
    <w:rsid w:val="00D1051B"/>
    <w:rsid w:val="00D10568"/>
    <w:rsid w:val="00D1059D"/>
    <w:rsid w:val="00D105CA"/>
    <w:rsid w:val="00D1060C"/>
    <w:rsid w:val="00D10654"/>
    <w:rsid w:val="00D106DA"/>
    <w:rsid w:val="00D109B6"/>
    <w:rsid w:val="00D10A5B"/>
    <w:rsid w:val="00D10AE1"/>
    <w:rsid w:val="00D10AF5"/>
    <w:rsid w:val="00D10F03"/>
    <w:rsid w:val="00D11052"/>
    <w:rsid w:val="00D1124A"/>
    <w:rsid w:val="00D114EE"/>
    <w:rsid w:val="00D115FC"/>
    <w:rsid w:val="00D1163A"/>
    <w:rsid w:val="00D11779"/>
    <w:rsid w:val="00D117FA"/>
    <w:rsid w:val="00D11864"/>
    <w:rsid w:val="00D118CD"/>
    <w:rsid w:val="00D119CA"/>
    <w:rsid w:val="00D11A1B"/>
    <w:rsid w:val="00D11BE2"/>
    <w:rsid w:val="00D11CF2"/>
    <w:rsid w:val="00D120BE"/>
    <w:rsid w:val="00D120CE"/>
    <w:rsid w:val="00D121F3"/>
    <w:rsid w:val="00D122CE"/>
    <w:rsid w:val="00D1234C"/>
    <w:rsid w:val="00D128EB"/>
    <w:rsid w:val="00D12A94"/>
    <w:rsid w:val="00D12AAB"/>
    <w:rsid w:val="00D12B3E"/>
    <w:rsid w:val="00D12C35"/>
    <w:rsid w:val="00D12F45"/>
    <w:rsid w:val="00D12F7D"/>
    <w:rsid w:val="00D12FE4"/>
    <w:rsid w:val="00D13101"/>
    <w:rsid w:val="00D1326F"/>
    <w:rsid w:val="00D13270"/>
    <w:rsid w:val="00D13275"/>
    <w:rsid w:val="00D135FD"/>
    <w:rsid w:val="00D1361D"/>
    <w:rsid w:val="00D13624"/>
    <w:rsid w:val="00D13641"/>
    <w:rsid w:val="00D1377A"/>
    <w:rsid w:val="00D1379C"/>
    <w:rsid w:val="00D1385A"/>
    <w:rsid w:val="00D13965"/>
    <w:rsid w:val="00D13975"/>
    <w:rsid w:val="00D13A19"/>
    <w:rsid w:val="00D13B15"/>
    <w:rsid w:val="00D13B7A"/>
    <w:rsid w:val="00D13F04"/>
    <w:rsid w:val="00D14017"/>
    <w:rsid w:val="00D1411F"/>
    <w:rsid w:val="00D14143"/>
    <w:rsid w:val="00D1435F"/>
    <w:rsid w:val="00D143C7"/>
    <w:rsid w:val="00D146AA"/>
    <w:rsid w:val="00D146FA"/>
    <w:rsid w:val="00D14971"/>
    <w:rsid w:val="00D14983"/>
    <w:rsid w:val="00D14D4E"/>
    <w:rsid w:val="00D14DA5"/>
    <w:rsid w:val="00D14FB5"/>
    <w:rsid w:val="00D1500A"/>
    <w:rsid w:val="00D152C3"/>
    <w:rsid w:val="00D15484"/>
    <w:rsid w:val="00D155B3"/>
    <w:rsid w:val="00D157B8"/>
    <w:rsid w:val="00D15838"/>
    <w:rsid w:val="00D15A70"/>
    <w:rsid w:val="00D15D49"/>
    <w:rsid w:val="00D16011"/>
    <w:rsid w:val="00D161F7"/>
    <w:rsid w:val="00D1627F"/>
    <w:rsid w:val="00D1631F"/>
    <w:rsid w:val="00D16402"/>
    <w:rsid w:val="00D16437"/>
    <w:rsid w:val="00D16507"/>
    <w:rsid w:val="00D165FC"/>
    <w:rsid w:val="00D16D29"/>
    <w:rsid w:val="00D16DE6"/>
    <w:rsid w:val="00D16F7F"/>
    <w:rsid w:val="00D171DD"/>
    <w:rsid w:val="00D1736B"/>
    <w:rsid w:val="00D1749D"/>
    <w:rsid w:val="00D177E2"/>
    <w:rsid w:val="00D17820"/>
    <w:rsid w:val="00D17AC0"/>
    <w:rsid w:val="00D17B3F"/>
    <w:rsid w:val="00D17C73"/>
    <w:rsid w:val="00D17CCC"/>
    <w:rsid w:val="00D17CD0"/>
    <w:rsid w:val="00D17F75"/>
    <w:rsid w:val="00D17FA6"/>
    <w:rsid w:val="00D20026"/>
    <w:rsid w:val="00D20139"/>
    <w:rsid w:val="00D201E8"/>
    <w:rsid w:val="00D2025E"/>
    <w:rsid w:val="00D202C8"/>
    <w:rsid w:val="00D2030F"/>
    <w:rsid w:val="00D20335"/>
    <w:rsid w:val="00D20613"/>
    <w:rsid w:val="00D20630"/>
    <w:rsid w:val="00D20664"/>
    <w:rsid w:val="00D20843"/>
    <w:rsid w:val="00D20875"/>
    <w:rsid w:val="00D20AD4"/>
    <w:rsid w:val="00D20C20"/>
    <w:rsid w:val="00D20E67"/>
    <w:rsid w:val="00D20FDC"/>
    <w:rsid w:val="00D213F9"/>
    <w:rsid w:val="00D213FB"/>
    <w:rsid w:val="00D2141E"/>
    <w:rsid w:val="00D2170D"/>
    <w:rsid w:val="00D217EE"/>
    <w:rsid w:val="00D21963"/>
    <w:rsid w:val="00D21A25"/>
    <w:rsid w:val="00D21A51"/>
    <w:rsid w:val="00D21BCB"/>
    <w:rsid w:val="00D21F15"/>
    <w:rsid w:val="00D21F42"/>
    <w:rsid w:val="00D21F58"/>
    <w:rsid w:val="00D22026"/>
    <w:rsid w:val="00D2202A"/>
    <w:rsid w:val="00D2205C"/>
    <w:rsid w:val="00D2218C"/>
    <w:rsid w:val="00D221F9"/>
    <w:rsid w:val="00D2222C"/>
    <w:rsid w:val="00D225C1"/>
    <w:rsid w:val="00D2282E"/>
    <w:rsid w:val="00D22862"/>
    <w:rsid w:val="00D2293F"/>
    <w:rsid w:val="00D22A12"/>
    <w:rsid w:val="00D22BD8"/>
    <w:rsid w:val="00D22BDB"/>
    <w:rsid w:val="00D22CD1"/>
    <w:rsid w:val="00D22E87"/>
    <w:rsid w:val="00D22E94"/>
    <w:rsid w:val="00D22F1E"/>
    <w:rsid w:val="00D22FD3"/>
    <w:rsid w:val="00D22FE4"/>
    <w:rsid w:val="00D2300F"/>
    <w:rsid w:val="00D2312B"/>
    <w:rsid w:val="00D231CE"/>
    <w:rsid w:val="00D2322B"/>
    <w:rsid w:val="00D23317"/>
    <w:rsid w:val="00D23339"/>
    <w:rsid w:val="00D2355B"/>
    <w:rsid w:val="00D2361D"/>
    <w:rsid w:val="00D2374F"/>
    <w:rsid w:val="00D23802"/>
    <w:rsid w:val="00D23895"/>
    <w:rsid w:val="00D238D5"/>
    <w:rsid w:val="00D239D9"/>
    <w:rsid w:val="00D23A64"/>
    <w:rsid w:val="00D23B4E"/>
    <w:rsid w:val="00D23E26"/>
    <w:rsid w:val="00D23E74"/>
    <w:rsid w:val="00D23FC2"/>
    <w:rsid w:val="00D24103"/>
    <w:rsid w:val="00D24136"/>
    <w:rsid w:val="00D2421E"/>
    <w:rsid w:val="00D243E4"/>
    <w:rsid w:val="00D243EF"/>
    <w:rsid w:val="00D244B0"/>
    <w:rsid w:val="00D245C9"/>
    <w:rsid w:val="00D245E4"/>
    <w:rsid w:val="00D24627"/>
    <w:rsid w:val="00D24657"/>
    <w:rsid w:val="00D2493C"/>
    <w:rsid w:val="00D249D5"/>
    <w:rsid w:val="00D24B29"/>
    <w:rsid w:val="00D24BAD"/>
    <w:rsid w:val="00D24C25"/>
    <w:rsid w:val="00D24CF9"/>
    <w:rsid w:val="00D24DD0"/>
    <w:rsid w:val="00D24F58"/>
    <w:rsid w:val="00D251C7"/>
    <w:rsid w:val="00D252B0"/>
    <w:rsid w:val="00D25532"/>
    <w:rsid w:val="00D255EC"/>
    <w:rsid w:val="00D25729"/>
    <w:rsid w:val="00D25731"/>
    <w:rsid w:val="00D25784"/>
    <w:rsid w:val="00D2582F"/>
    <w:rsid w:val="00D25B8A"/>
    <w:rsid w:val="00D25CD6"/>
    <w:rsid w:val="00D25D05"/>
    <w:rsid w:val="00D25D79"/>
    <w:rsid w:val="00D25EBA"/>
    <w:rsid w:val="00D2619E"/>
    <w:rsid w:val="00D264F9"/>
    <w:rsid w:val="00D266B3"/>
    <w:rsid w:val="00D2677C"/>
    <w:rsid w:val="00D26863"/>
    <w:rsid w:val="00D268ED"/>
    <w:rsid w:val="00D26B7F"/>
    <w:rsid w:val="00D26D37"/>
    <w:rsid w:val="00D26DB5"/>
    <w:rsid w:val="00D26F11"/>
    <w:rsid w:val="00D26F4B"/>
    <w:rsid w:val="00D26FDB"/>
    <w:rsid w:val="00D270B4"/>
    <w:rsid w:val="00D270F7"/>
    <w:rsid w:val="00D2721B"/>
    <w:rsid w:val="00D27257"/>
    <w:rsid w:val="00D273A1"/>
    <w:rsid w:val="00D2745D"/>
    <w:rsid w:val="00D2748B"/>
    <w:rsid w:val="00D274A3"/>
    <w:rsid w:val="00D27833"/>
    <w:rsid w:val="00D27865"/>
    <w:rsid w:val="00D278EB"/>
    <w:rsid w:val="00D27999"/>
    <w:rsid w:val="00D27A36"/>
    <w:rsid w:val="00D27B29"/>
    <w:rsid w:val="00D27B4C"/>
    <w:rsid w:val="00D27B8B"/>
    <w:rsid w:val="00D27CD8"/>
    <w:rsid w:val="00D27D6B"/>
    <w:rsid w:val="00D27FC4"/>
    <w:rsid w:val="00D27FF5"/>
    <w:rsid w:val="00D300B8"/>
    <w:rsid w:val="00D300F9"/>
    <w:rsid w:val="00D30192"/>
    <w:rsid w:val="00D301D6"/>
    <w:rsid w:val="00D30250"/>
    <w:rsid w:val="00D302A8"/>
    <w:rsid w:val="00D30372"/>
    <w:rsid w:val="00D30444"/>
    <w:rsid w:val="00D304CD"/>
    <w:rsid w:val="00D30554"/>
    <w:rsid w:val="00D30609"/>
    <w:rsid w:val="00D308C1"/>
    <w:rsid w:val="00D3090B"/>
    <w:rsid w:val="00D309B6"/>
    <w:rsid w:val="00D309C1"/>
    <w:rsid w:val="00D309F0"/>
    <w:rsid w:val="00D30B9C"/>
    <w:rsid w:val="00D30EBF"/>
    <w:rsid w:val="00D312AC"/>
    <w:rsid w:val="00D312BC"/>
    <w:rsid w:val="00D312D1"/>
    <w:rsid w:val="00D31350"/>
    <w:rsid w:val="00D3159E"/>
    <w:rsid w:val="00D315C6"/>
    <w:rsid w:val="00D316F8"/>
    <w:rsid w:val="00D31731"/>
    <w:rsid w:val="00D31A3D"/>
    <w:rsid w:val="00D31A61"/>
    <w:rsid w:val="00D31ACC"/>
    <w:rsid w:val="00D31C16"/>
    <w:rsid w:val="00D31D41"/>
    <w:rsid w:val="00D31D6D"/>
    <w:rsid w:val="00D31D8A"/>
    <w:rsid w:val="00D31F3F"/>
    <w:rsid w:val="00D31F63"/>
    <w:rsid w:val="00D320A7"/>
    <w:rsid w:val="00D32163"/>
    <w:rsid w:val="00D32276"/>
    <w:rsid w:val="00D3239A"/>
    <w:rsid w:val="00D323B7"/>
    <w:rsid w:val="00D3250A"/>
    <w:rsid w:val="00D3284A"/>
    <w:rsid w:val="00D329EB"/>
    <w:rsid w:val="00D32CBC"/>
    <w:rsid w:val="00D32D3C"/>
    <w:rsid w:val="00D32D42"/>
    <w:rsid w:val="00D32DFA"/>
    <w:rsid w:val="00D32E22"/>
    <w:rsid w:val="00D32EAA"/>
    <w:rsid w:val="00D32FEA"/>
    <w:rsid w:val="00D33012"/>
    <w:rsid w:val="00D330FC"/>
    <w:rsid w:val="00D331D7"/>
    <w:rsid w:val="00D3321E"/>
    <w:rsid w:val="00D33393"/>
    <w:rsid w:val="00D33453"/>
    <w:rsid w:val="00D334CE"/>
    <w:rsid w:val="00D3364D"/>
    <w:rsid w:val="00D336E0"/>
    <w:rsid w:val="00D33724"/>
    <w:rsid w:val="00D337ED"/>
    <w:rsid w:val="00D3386F"/>
    <w:rsid w:val="00D33B36"/>
    <w:rsid w:val="00D33C6B"/>
    <w:rsid w:val="00D33D32"/>
    <w:rsid w:val="00D33E1A"/>
    <w:rsid w:val="00D33F45"/>
    <w:rsid w:val="00D33F68"/>
    <w:rsid w:val="00D33FCA"/>
    <w:rsid w:val="00D346CF"/>
    <w:rsid w:val="00D347CE"/>
    <w:rsid w:val="00D347D2"/>
    <w:rsid w:val="00D347DF"/>
    <w:rsid w:val="00D34AFF"/>
    <w:rsid w:val="00D34CA8"/>
    <w:rsid w:val="00D34D07"/>
    <w:rsid w:val="00D34D75"/>
    <w:rsid w:val="00D34E6C"/>
    <w:rsid w:val="00D34FE2"/>
    <w:rsid w:val="00D3506D"/>
    <w:rsid w:val="00D35139"/>
    <w:rsid w:val="00D352D4"/>
    <w:rsid w:val="00D35441"/>
    <w:rsid w:val="00D354F3"/>
    <w:rsid w:val="00D357AE"/>
    <w:rsid w:val="00D35840"/>
    <w:rsid w:val="00D35990"/>
    <w:rsid w:val="00D359E9"/>
    <w:rsid w:val="00D35B6F"/>
    <w:rsid w:val="00D36195"/>
    <w:rsid w:val="00D36219"/>
    <w:rsid w:val="00D3621D"/>
    <w:rsid w:val="00D365BB"/>
    <w:rsid w:val="00D36602"/>
    <w:rsid w:val="00D36A10"/>
    <w:rsid w:val="00D36B2E"/>
    <w:rsid w:val="00D36CD6"/>
    <w:rsid w:val="00D36DF7"/>
    <w:rsid w:val="00D36E29"/>
    <w:rsid w:val="00D36F01"/>
    <w:rsid w:val="00D3719D"/>
    <w:rsid w:val="00D372A7"/>
    <w:rsid w:val="00D37362"/>
    <w:rsid w:val="00D3737F"/>
    <w:rsid w:val="00D37471"/>
    <w:rsid w:val="00D37566"/>
    <w:rsid w:val="00D3758E"/>
    <w:rsid w:val="00D378C6"/>
    <w:rsid w:val="00D3790D"/>
    <w:rsid w:val="00D3798E"/>
    <w:rsid w:val="00D379DD"/>
    <w:rsid w:val="00D37A4A"/>
    <w:rsid w:val="00D37CD0"/>
    <w:rsid w:val="00D37CD7"/>
    <w:rsid w:val="00D402BB"/>
    <w:rsid w:val="00D4068B"/>
    <w:rsid w:val="00D406A1"/>
    <w:rsid w:val="00D40820"/>
    <w:rsid w:val="00D409A1"/>
    <w:rsid w:val="00D40C88"/>
    <w:rsid w:val="00D40E09"/>
    <w:rsid w:val="00D40ED4"/>
    <w:rsid w:val="00D40F70"/>
    <w:rsid w:val="00D4110A"/>
    <w:rsid w:val="00D4122E"/>
    <w:rsid w:val="00D41556"/>
    <w:rsid w:val="00D41589"/>
    <w:rsid w:val="00D415CB"/>
    <w:rsid w:val="00D41673"/>
    <w:rsid w:val="00D416B7"/>
    <w:rsid w:val="00D416C9"/>
    <w:rsid w:val="00D41820"/>
    <w:rsid w:val="00D41822"/>
    <w:rsid w:val="00D41B21"/>
    <w:rsid w:val="00D41B3F"/>
    <w:rsid w:val="00D41B6E"/>
    <w:rsid w:val="00D41C48"/>
    <w:rsid w:val="00D41F81"/>
    <w:rsid w:val="00D41FE8"/>
    <w:rsid w:val="00D42127"/>
    <w:rsid w:val="00D4231E"/>
    <w:rsid w:val="00D424AD"/>
    <w:rsid w:val="00D4258C"/>
    <w:rsid w:val="00D425EB"/>
    <w:rsid w:val="00D4275D"/>
    <w:rsid w:val="00D428B3"/>
    <w:rsid w:val="00D428DF"/>
    <w:rsid w:val="00D42AD7"/>
    <w:rsid w:val="00D42ADC"/>
    <w:rsid w:val="00D42B7F"/>
    <w:rsid w:val="00D42D8A"/>
    <w:rsid w:val="00D42DE4"/>
    <w:rsid w:val="00D42E0D"/>
    <w:rsid w:val="00D430E5"/>
    <w:rsid w:val="00D43144"/>
    <w:rsid w:val="00D4320F"/>
    <w:rsid w:val="00D4321C"/>
    <w:rsid w:val="00D4324E"/>
    <w:rsid w:val="00D43553"/>
    <w:rsid w:val="00D43681"/>
    <w:rsid w:val="00D437FD"/>
    <w:rsid w:val="00D43956"/>
    <w:rsid w:val="00D43AB6"/>
    <w:rsid w:val="00D43B29"/>
    <w:rsid w:val="00D43C90"/>
    <w:rsid w:val="00D43CB8"/>
    <w:rsid w:val="00D43D9D"/>
    <w:rsid w:val="00D43EB2"/>
    <w:rsid w:val="00D43FC1"/>
    <w:rsid w:val="00D441C6"/>
    <w:rsid w:val="00D444E4"/>
    <w:rsid w:val="00D446A2"/>
    <w:rsid w:val="00D446FE"/>
    <w:rsid w:val="00D44705"/>
    <w:rsid w:val="00D447D7"/>
    <w:rsid w:val="00D4493C"/>
    <w:rsid w:val="00D44A71"/>
    <w:rsid w:val="00D44FE7"/>
    <w:rsid w:val="00D4502E"/>
    <w:rsid w:val="00D451F5"/>
    <w:rsid w:val="00D45276"/>
    <w:rsid w:val="00D452AB"/>
    <w:rsid w:val="00D453EB"/>
    <w:rsid w:val="00D45443"/>
    <w:rsid w:val="00D455D0"/>
    <w:rsid w:val="00D455EC"/>
    <w:rsid w:val="00D45732"/>
    <w:rsid w:val="00D45756"/>
    <w:rsid w:val="00D459AB"/>
    <w:rsid w:val="00D459F5"/>
    <w:rsid w:val="00D45E39"/>
    <w:rsid w:val="00D46073"/>
    <w:rsid w:val="00D4623B"/>
    <w:rsid w:val="00D46254"/>
    <w:rsid w:val="00D463D0"/>
    <w:rsid w:val="00D463FE"/>
    <w:rsid w:val="00D464A8"/>
    <w:rsid w:val="00D464C3"/>
    <w:rsid w:val="00D4653D"/>
    <w:rsid w:val="00D4656A"/>
    <w:rsid w:val="00D465BE"/>
    <w:rsid w:val="00D4666D"/>
    <w:rsid w:val="00D4669D"/>
    <w:rsid w:val="00D466D4"/>
    <w:rsid w:val="00D46D78"/>
    <w:rsid w:val="00D46EE1"/>
    <w:rsid w:val="00D46F7B"/>
    <w:rsid w:val="00D46FAD"/>
    <w:rsid w:val="00D47302"/>
    <w:rsid w:val="00D47448"/>
    <w:rsid w:val="00D474AB"/>
    <w:rsid w:val="00D4750E"/>
    <w:rsid w:val="00D47573"/>
    <w:rsid w:val="00D47886"/>
    <w:rsid w:val="00D478D8"/>
    <w:rsid w:val="00D47A07"/>
    <w:rsid w:val="00D47A68"/>
    <w:rsid w:val="00D47ACA"/>
    <w:rsid w:val="00D47B91"/>
    <w:rsid w:val="00D47CEE"/>
    <w:rsid w:val="00D47E11"/>
    <w:rsid w:val="00D47E32"/>
    <w:rsid w:val="00D47E36"/>
    <w:rsid w:val="00D501A9"/>
    <w:rsid w:val="00D5023F"/>
    <w:rsid w:val="00D5066E"/>
    <w:rsid w:val="00D506C7"/>
    <w:rsid w:val="00D50833"/>
    <w:rsid w:val="00D5099F"/>
    <w:rsid w:val="00D509AA"/>
    <w:rsid w:val="00D50A49"/>
    <w:rsid w:val="00D50ADB"/>
    <w:rsid w:val="00D50CA5"/>
    <w:rsid w:val="00D50D42"/>
    <w:rsid w:val="00D50E34"/>
    <w:rsid w:val="00D510A3"/>
    <w:rsid w:val="00D510FC"/>
    <w:rsid w:val="00D511B7"/>
    <w:rsid w:val="00D511E8"/>
    <w:rsid w:val="00D5129F"/>
    <w:rsid w:val="00D512BA"/>
    <w:rsid w:val="00D5147B"/>
    <w:rsid w:val="00D51555"/>
    <w:rsid w:val="00D51587"/>
    <w:rsid w:val="00D5187D"/>
    <w:rsid w:val="00D518B9"/>
    <w:rsid w:val="00D51955"/>
    <w:rsid w:val="00D519CC"/>
    <w:rsid w:val="00D51A6A"/>
    <w:rsid w:val="00D51B07"/>
    <w:rsid w:val="00D51B49"/>
    <w:rsid w:val="00D51C27"/>
    <w:rsid w:val="00D51C2B"/>
    <w:rsid w:val="00D51E84"/>
    <w:rsid w:val="00D51F8A"/>
    <w:rsid w:val="00D521C1"/>
    <w:rsid w:val="00D521CF"/>
    <w:rsid w:val="00D5224F"/>
    <w:rsid w:val="00D52362"/>
    <w:rsid w:val="00D5240F"/>
    <w:rsid w:val="00D524F3"/>
    <w:rsid w:val="00D52533"/>
    <w:rsid w:val="00D526EF"/>
    <w:rsid w:val="00D529D5"/>
    <w:rsid w:val="00D52A1C"/>
    <w:rsid w:val="00D52A3D"/>
    <w:rsid w:val="00D52A87"/>
    <w:rsid w:val="00D52A89"/>
    <w:rsid w:val="00D52B75"/>
    <w:rsid w:val="00D52C0A"/>
    <w:rsid w:val="00D52D61"/>
    <w:rsid w:val="00D53470"/>
    <w:rsid w:val="00D5355E"/>
    <w:rsid w:val="00D53615"/>
    <w:rsid w:val="00D5370C"/>
    <w:rsid w:val="00D53780"/>
    <w:rsid w:val="00D539DB"/>
    <w:rsid w:val="00D53A53"/>
    <w:rsid w:val="00D53B90"/>
    <w:rsid w:val="00D53D72"/>
    <w:rsid w:val="00D53F62"/>
    <w:rsid w:val="00D53FD0"/>
    <w:rsid w:val="00D54170"/>
    <w:rsid w:val="00D54265"/>
    <w:rsid w:val="00D542EB"/>
    <w:rsid w:val="00D54312"/>
    <w:rsid w:val="00D54335"/>
    <w:rsid w:val="00D5467B"/>
    <w:rsid w:val="00D5469B"/>
    <w:rsid w:val="00D546AF"/>
    <w:rsid w:val="00D547B5"/>
    <w:rsid w:val="00D54907"/>
    <w:rsid w:val="00D54A22"/>
    <w:rsid w:val="00D54B6B"/>
    <w:rsid w:val="00D54EAA"/>
    <w:rsid w:val="00D54FA7"/>
    <w:rsid w:val="00D54FDB"/>
    <w:rsid w:val="00D54FE2"/>
    <w:rsid w:val="00D54FF9"/>
    <w:rsid w:val="00D5503A"/>
    <w:rsid w:val="00D550CC"/>
    <w:rsid w:val="00D550F4"/>
    <w:rsid w:val="00D551C4"/>
    <w:rsid w:val="00D552D6"/>
    <w:rsid w:val="00D552F5"/>
    <w:rsid w:val="00D5551F"/>
    <w:rsid w:val="00D555CC"/>
    <w:rsid w:val="00D55641"/>
    <w:rsid w:val="00D55664"/>
    <w:rsid w:val="00D556A4"/>
    <w:rsid w:val="00D5583F"/>
    <w:rsid w:val="00D55A60"/>
    <w:rsid w:val="00D55C5C"/>
    <w:rsid w:val="00D55CB7"/>
    <w:rsid w:val="00D55D58"/>
    <w:rsid w:val="00D56002"/>
    <w:rsid w:val="00D56003"/>
    <w:rsid w:val="00D561B9"/>
    <w:rsid w:val="00D5627F"/>
    <w:rsid w:val="00D564EC"/>
    <w:rsid w:val="00D56AEB"/>
    <w:rsid w:val="00D56B51"/>
    <w:rsid w:val="00D56B9E"/>
    <w:rsid w:val="00D56BF9"/>
    <w:rsid w:val="00D56EAF"/>
    <w:rsid w:val="00D57268"/>
    <w:rsid w:val="00D57338"/>
    <w:rsid w:val="00D57376"/>
    <w:rsid w:val="00D57475"/>
    <w:rsid w:val="00D575E0"/>
    <w:rsid w:val="00D577FF"/>
    <w:rsid w:val="00D578F0"/>
    <w:rsid w:val="00D57960"/>
    <w:rsid w:val="00D579E1"/>
    <w:rsid w:val="00D57B56"/>
    <w:rsid w:val="00D57C18"/>
    <w:rsid w:val="00D57C52"/>
    <w:rsid w:val="00D57D97"/>
    <w:rsid w:val="00D57F6B"/>
    <w:rsid w:val="00D60147"/>
    <w:rsid w:val="00D60200"/>
    <w:rsid w:val="00D6037E"/>
    <w:rsid w:val="00D603B5"/>
    <w:rsid w:val="00D603EA"/>
    <w:rsid w:val="00D6040F"/>
    <w:rsid w:val="00D60502"/>
    <w:rsid w:val="00D6064C"/>
    <w:rsid w:val="00D606A4"/>
    <w:rsid w:val="00D60775"/>
    <w:rsid w:val="00D607D2"/>
    <w:rsid w:val="00D60965"/>
    <w:rsid w:val="00D60B52"/>
    <w:rsid w:val="00D60F36"/>
    <w:rsid w:val="00D61168"/>
    <w:rsid w:val="00D6119C"/>
    <w:rsid w:val="00D6122D"/>
    <w:rsid w:val="00D61237"/>
    <w:rsid w:val="00D61410"/>
    <w:rsid w:val="00D614CD"/>
    <w:rsid w:val="00D614F3"/>
    <w:rsid w:val="00D61600"/>
    <w:rsid w:val="00D617E9"/>
    <w:rsid w:val="00D619CC"/>
    <w:rsid w:val="00D619D9"/>
    <w:rsid w:val="00D61A7B"/>
    <w:rsid w:val="00D61AA5"/>
    <w:rsid w:val="00D61DAC"/>
    <w:rsid w:val="00D6205C"/>
    <w:rsid w:val="00D620B4"/>
    <w:rsid w:val="00D625A0"/>
    <w:rsid w:val="00D625F9"/>
    <w:rsid w:val="00D62654"/>
    <w:rsid w:val="00D626A6"/>
    <w:rsid w:val="00D62884"/>
    <w:rsid w:val="00D62892"/>
    <w:rsid w:val="00D6291D"/>
    <w:rsid w:val="00D62932"/>
    <w:rsid w:val="00D62A02"/>
    <w:rsid w:val="00D62A75"/>
    <w:rsid w:val="00D62B53"/>
    <w:rsid w:val="00D62BD9"/>
    <w:rsid w:val="00D62BE9"/>
    <w:rsid w:val="00D62C85"/>
    <w:rsid w:val="00D62C8C"/>
    <w:rsid w:val="00D62FBD"/>
    <w:rsid w:val="00D630A3"/>
    <w:rsid w:val="00D6345A"/>
    <w:rsid w:val="00D6372C"/>
    <w:rsid w:val="00D637C6"/>
    <w:rsid w:val="00D638AC"/>
    <w:rsid w:val="00D63A1E"/>
    <w:rsid w:val="00D63B55"/>
    <w:rsid w:val="00D63B5D"/>
    <w:rsid w:val="00D63D0A"/>
    <w:rsid w:val="00D64064"/>
    <w:rsid w:val="00D6408D"/>
    <w:rsid w:val="00D6417B"/>
    <w:rsid w:val="00D641A1"/>
    <w:rsid w:val="00D643D1"/>
    <w:rsid w:val="00D6445C"/>
    <w:rsid w:val="00D64525"/>
    <w:rsid w:val="00D6461D"/>
    <w:rsid w:val="00D64648"/>
    <w:rsid w:val="00D648AD"/>
    <w:rsid w:val="00D64918"/>
    <w:rsid w:val="00D64D50"/>
    <w:rsid w:val="00D64E9C"/>
    <w:rsid w:val="00D64EA0"/>
    <w:rsid w:val="00D64EC8"/>
    <w:rsid w:val="00D64F61"/>
    <w:rsid w:val="00D65132"/>
    <w:rsid w:val="00D6535E"/>
    <w:rsid w:val="00D65362"/>
    <w:rsid w:val="00D65366"/>
    <w:rsid w:val="00D654D3"/>
    <w:rsid w:val="00D654EE"/>
    <w:rsid w:val="00D6552C"/>
    <w:rsid w:val="00D655B3"/>
    <w:rsid w:val="00D65A49"/>
    <w:rsid w:val="00D65B03"/>
    <w:rsid w:val="00D65BB6"/>
    <w:rsid w:val="00D65C19"/>
    <w:rsid w:val="00D65C6C"/>
    <w:rsid w:val="00D65D24"/>
    <w:rsid w:val="00D65EDF"/>
    <w:rsid w:val="00D66044"/>
    <w:rsid w:val="00D66083"/>
    <w:rsid w:val="00D660A7"/>
    <w:rsid w:val="00D661E2"/>
    <w:rsid w:val="00D663F1"/>
    <w:rsid w:val="00D665D7"/>
    <w:rsid w:val="00D6671A"/>
    <w:rsid w:val="00D66A0E"/>
    <w:rsid w:val="00D66AF4"/>
    <w:rsid w:val="00D66DD4"/>
    <w:rsid w:val="00D66E15"/>
    <w:rsid w:val="00D6717F"/>
    <w:rsid w:val="00D67207"/>
    <w:rsid w:val="00D673EB"/>
    <w:rsid w:val="00D6740E"/>
    <w:rsid w:val="00D674F2"/>
    <w:rsid w:val="00D6750B"/>
    <w:rsid w:val="00D67514"/>
    <w:rsid w:val="00D67610"/>
    <w:rsid w:val="00D67652"/>
    <w:rsid w:val="00D67691"/>
    <w:rsid w:val="00D6798C"/>
    <w:rsid w:val="00D67AB6"/>
    <w:rsid w:val="00D67BB4"/>
    <w:rsid w:val="00D67DDB"/>
    <w:rsid w:val="00D700E2"/>
    <w:rsid w:val="00D701F5"/>
    <w:rsid w:val="00D70795"/>
    <w:rsid w:val="00D70927"/>
    <w:rsid w:val="00D70D40"/>
    <w:rsid w:val="00D70D76"/>
    <w:rsid w:val="00D70E38"/>
    <w:rsid w:val="00D70E9B"/>
    <w:rsid w:val="00D70EE5"/>
    <w:rsid w:val="00D70FAD"/>
    <w:rsid w:val="00D70FE2"/>
    <w:rsid w:val="00D71052"/>
    <w:rsid w:val="00D71058"/>
    <w:rsid w:val="00D7121D"/>
    <w:rsid w:val="00D7123A"/>
    <w:rsid w:val="00D7126B"/>
    <w:rsid w:val="00D719EC"/>
    <w:rsid w:val="00D71A75"/>
    <w:rsid w:val="00D71AF8"/>
    <w:rsid w:val="00D71B30"/>
    <w:rsid w:val="00D71CFD"/>
    <w:rsid w:val="00D71E10"/>
    <w:rsid w:val="00D71EEF"/>
    <w:rsid w:val="00D723F3"/>
    <w:rsid w:val="00D724BD"/>
    <w:rsid w:val="00D725AF"/>
    <w:rsid w:val="00D725C8"/>
    <w:rsid w:val="00D72675"/>
    <w:rsid w:val="00D7269B"/>
    <w:rsid w:val="00D726ED"/>
    <w:rsid w:val="00D72807"/>
    <w:rsid w:val="00D7280D"/>
    <w:rsid w:val="00D72932"/>
    <w:rsid w:val="00D72950"/>
    <w:rsid w:val="00D72A50"/>
    <w:rsid w:val="00D72B27"/>
    <w:rsid w:val="00D72F4B"/>
    <w:rsid w:val="00D7318C"/>
    <w:rsid w:val="00D731EA"/>
    <w:rsid w:val="00D731FB"/>
    <w:rsid w:val="00D732B2"/>
    <w:rsid w:val="00D732E7"/>
    <w:rsid w:val="00D733B4"/>
    <w:rsid w:val="00D73442"/>
    <w:rsid w:val="00D73490"/>
    <w:rsid w:val="00D734D1"/>
    <w:rsid w:val="00D7352D"/>
    <w:rsid w:val="00D73553"/>
    <w:rsid w:val="00D73770"/>
    <w:rsid w:val="00D738B7"/>
    <w:rsid w:val="00D73A08"/>
    <w:rsid w:val="00D73AE1"/>
    <w:rsid w:val="00D73B16"/>
    <w:rsid w:val="00D73B2B"/>
    <w:rsid w:val="00D73CB0"/>
    <w:rsid w:val="00D73DE7"/>
    <w:rsid w:val="00D73FE2"/>
    <w:rsid w:val="00D741A0"/>
    <w:rsid w:val="00D7460C"/>
    <w:rsid w:val="00D7466D"/>
    <w:rsid w:val="00D74876"/>
    <w:rsid w:val="00D7489A"/>
    <w:rsid w:val="00D748A2"/>
    <w:rsid w:val="00D7491C"/>
    <w:rsid w:val="00D7494E"/>
    <w:rsid w:val="00D74972"/>
    <w:rsid w:val="00D749CC"/>
    <w:rsid w:val="00D74A02"/>
    <w:rsid w:val="00D74A43"/>
    <w:rsid w:val="00D74B73"/>
    <w:rsid w:val="00D74C08"/>
    <w:rsid w:val="00D74C1B"/>
    <w:rsid w:val="00D74D1F"/>
    <w:rsid w:val="00D750A3"/>
    <w:rsid w:val="00D750C8"/>
    <w:rsid w:val="00D751A1"/>
    <w:rsid w:val="00D751B0"/>
    <w:rsid w:val="00D751B9"/>
    <w:rsid w:val="00D751BC"/>
    <w:rsid w:val="00D75297"/>
    <w:rsid w:val="00D752B4"/>
    <w:rsid w:val="00D752C5"/>
    <w:rsid w:val="00D75548"/>
    <w:rsid w:val="00D75560"/>
    <w:rsid w:val="00D755B8"/>
    <w:rsid w:val="00D7561E"/>
    <w:rsid w:val="00D756F6"/>
    <w:rsid w:val="00D75775"/>
    <w:rsid w:val="00D757EA"/>
    <w:rsid w:val="00D757FD"/>
    <w:rsid w:val="00D75806"/>
    <w:rsid w:val="00D75901"/>
    <w:rsid w:val="00D75A37"/>
    <w:rsid w:val="00D75C1D"/>
    <w:rsid w:val="00D75C43"/>
    <w:rsid w:val="00D75CEF"/>
    <w:rsid w:val="00D75D1B"/>
    <w:rsid w:val="00D75D68"/>
    <w:rsid w:val="00D75F0C"/>
    <w:rsid w:val="00D75F47"/>
    <w:rsid w:val="00D75FEF"/>
    <w:rsid w:val="00D761FE"/>
    <w:rsid w:val="00D762CD"/>
    <w:rsid w:val="00D76345"/>
    <w:rsid w:val="00D76357"/>
    <w:rsid w:val="00D76523"/>
    <w:rsid w:val="00D76705"/>
    <w:rsid w:val="00D768D0"/>
    <w:rsid w:val="00D769A4"/>
    <w:rsid w:val="00D76A12"/>
    <w:rsid w:val="00D76A8A"/>
    <w:rsid w:val="00D76B97"/>
    <w:rsid w:val="00D76C8D"/>
    <w:rsid w:val="00D76CA5"/>
    <w:rsid w:val="00D76D70"/>
    <w:rsid w:val="00D76E7C"/>
    <w:rsid w:val="00D76EFE"/>
    <w:rsid w:val="00D76F4E"/>
    <w:rsid w:val="00D76FCC"/>
    <w:rsid w:val="00D77449"/>
    <w:rsid w:val="00D776EF"/>
    <w:rsid w:val="00D778BC"/>
    <w:rsid w:val="00D77935"/>
    <w:rsid w:val="00D779D6"/>
    <w:rsid w:val="00D77D75"/>
    <w:rsid w:val="00D77DB7"/>
    <w:rsid w:val="00D77DF1"/>
    <w:rsid w:val="00D77E98"/>
    <w:rsid w:val="00D77F76"/>
    <w:rsid w:val="00D800BA"/>
    <w:rsid w:val="00D800EA"/>
    <w:rsid w:val="00D8012D"/>
    <w:rsid w:val="00D80178"/>
    <w:rsid w:val="00D803C9"/>
    <w:rsid w:val="00D80469"/>
    <w:rsid w:val="00D807A1"/>
    <w:rsid w:val="00D807DB"/>
    <w:rsid w:val="00D807F6"/>
    <w:rsid w:val="00D80890"/>
    <w:rsid w:val="00D809B1"/>
    <w:rsid w:val="00D80AE2"/>
    <w:rsid w:val="00D80B41"/>
    <w:rsid w:val="00D80B6C"/>
    <w:rsid w:val="00D80D16"/>
    <w:rsid w:val="00D80EA6"/>
    <w:rsid w:val="00D81064"/>
    <w:rsid w:val="00D81508"/>
    <w:rsid w:val="00D816EF"/>
    <w:rsid w:val="00D8173E"/>
    <w:rsid w:val="00D81932"/>
    <w:rsid w:val="00D81BEA"/>
    <w:rsid w:val="00D81CA0"/>
    <w:rsid w:val="00D8208D"/>
    <w:rsid w:val="00D82106"/>
    <w:rsid w:val="00D82200"/>
    <w:rsid w:val="00D82249"/>
    <w:rsid w:val="00D8238C"/>
    <w:rsid w:val="00D82646"/>
    <w:rsid w:val="00D826B6"/>
    <w:rsid w:val="00D828E8"/>
    <w:rsid w:val="00D8298B"/>
    <w:rsid w:val="00D82C1B"/>
    <w:rsid w:val="00D82C66"/>
    <w:rsid w:val="00D82CF9"/>
    <w:rsid w:val="00D82DD6"/>
    <w:rsid w:val="00D82EFF"/>
    <w:rsid w:val="00D832C2"/>
    <w:rsid w:val="00D834E8"/>
    <w:rsid w:val="00D8372F"/>
    <w:rsid w:val="00D8375D"/>
    <w:rsid w:val="00D8388E"/>
    <w:rsid w:val="00D83971"/>
    <w:rsid w:val="00D83BF3"/>
    <w:rsid w:val="00D83C81"/>
    <w:rsid w:val="00D83DD0"/>
    <w:rsid w:val="00D83DEA"/>
    <w:rsid w:val="00D83E80"/>
    <w:rsid w:val="00D83EAD"/>
    <w:rsid w:val="00D83FC8"/>
    <w:rsid w:val="00D8428F"/>
    <w:rsid w:val="00D842CB"/>
    <w:rsid w:val="00D8455C"/>
    <w:rsid w:val="00D8457F"/>
    <w:rsid w:val="00D84799"/>
    <w:rsid w:val="00D8479A"/>
    <w:rsid w:val="00D848E3"/>
    <w:rsid w:val="00D849B5"/>
    <w:rsid w:val="00D849F1"/>
    <w:rsid w:val="00D84C23"/>
    <w:rsid w:val="00D84FD5"/>
    <w:rsid w:val="00D85188"/>
    <w:rsid w:val="00D8530E"/>
    <w:rsid w:val="00D85431"/>
    <w:rsid w:val="00D85564"/>
    <w:rsid w:val="00D8583D"/>
    <w:rsid w:val="00D859E5"/>
    <w:rsid w:val="00D85B21"/>
    <w:rsid w:val="00D85B57"/>
    <w:rsid w:val="00D85B90"/>
    <w:rsid w:val="00D85D7B"/>
    <w:rsid w:val="00D85E24"/>
    <w:rsid w:val="00D85F75"/>
    <w:rsid w:val="00D8610A"/>
    <w:rsid w:val="00D8635A"/>
    <w:rsid w:val="00D863C3"/>
    <w:rsid w:val="00D863E3"/>
    <w:rsid w:val="00D864F9"/>
    <w:rsid w:val="00D86755"/>
    <w:rsid w:val="00D867B4"/>
    <w:rsid w:val="00D867E5"/>
    <w:rsid w:val="00D86930"/>
    <w:rsid w:val="00D86B2A"/>
    <w:rsid w:val="00D86B35"/>
    <w:rsid w:val="00D86C02"/>
    <w:rsid w:val="00D86C73"/>
    <w:rsid w:val="00D86F4D"/>
    <w:rsid w:val="00D87078"/>
    <w:rsid w:val="00D871F6"/>
    <w:rsid w:val="00D874A4"/>
    <w:rsid w:val="00D875E5"/>
    <w:rsid w:val="00D87797"/>
    <w:rsid w:val="00D877AD"/>
    <w:rsid w:val="00D8785D"/>
    <w:rsid w:val="00D87906"/>
    <w:rsid w:val="00D879CE"/>
    <w:rsid w:val="00D87B0C"/>
    <w:rsid w:val="00D87BD2"/>
    <w:rsid w:val="00D87BD4"/>
    <w:rsid w:val="00D87EEA"/>
    <w:rsid w:val="00D87F06"/>
    <w:rsid w:val="00D87F2C"/>
    <w:rsid w:val="00D87F34"/>
    <w:rsid w:val="00D87F86"/>
    <w:rsid w:val="00D87FFB"/>
    <w:rsid w:val="00D9009B"/>
    <w:rsid w:val="00D901E7"/>
    <w:rsid w:val="00D90235"/>
    <w:rsid w:val="00D904F8"/>
    <w:rsid w:val="00D90831"/>
    <w:rsid w:val="00D90846"/>
    <w:rsid w:val="00D908F3"/>
    <w:rsid w:val="00D90A21"/>
    <w:rsid w:val="00D90A51"/>
    <w:rsid w:val="00D90B35"/>
    <w:rsid w:val="00D90C4C"/>
    <w:rsid w:val="00D90CA3"/>
    <w:rsid w:val="00D90DCC"/>
    <w:rsid w:val="00D90E58"/>
    <w:rsid w:val="00D90F21"/>
    <w:rsid w:val="00D90FA1"/>
    <w:rsid w:val="00D9113B"/>
    <w:rsid w:val="00D912F0"/>
    <w:rsid w:val="00D91360"/>
    <w:rsid w:val="00D9137C"/>
    <w:rsid w:val="00D913E4"/>
    <w:rsid w:val="00D914C2"/>
    <w:rsid w:val="00D9165C"/>
    <w:rsid w:val="00D917BE"/>
    <w:rsid w:val="00D9182E"/>
    <w:rsid w:val="00D919AB"/>
    <w:rsid w:val="00D91C8A"/>
    <w:rsid w:val="00D91DAC"/>
    <w:rsid w:val="00D91E57"/>
    <w:rsid w:val="00D91FC1"/>
    <w:rsid w:val="00D9207B"/>
    <w:rsid w:val="00D92181"/>
    <w:rsid w:val="00D92192"/>
    <w:rsid w:val="00D921B1"/>
    <w:rsid w:val="00D9222B"/>
    <w:rsid w:val="00D92381"/>
    <w:rsid w:val="00D9238C"/>
    <w:rsid w:val="00D924ED"/>
    <w:rsid w:val="00D92537"/>
    <w:rsid w:val="00D92574"/>
    <w:rsid w:val="00D9280D"/>
    <w:rsid w:val="00D928EE"/>
    <w:rsid w:val="00D92BDD"/>
    <w:rsid w:val="00D92C68"/>
    <w:rsid w:val="00D92F81"/>
    <w:rsid w:val="00D92FB8"/>
    <w:rsid w:val="00D930CC"/>
    <w:rsid w:val="00D930CE"/>
    <w:rsid w:val="00D934E3"/>
    <w:rsid w:val="00D934F3"/>
    <w:rsid w:val="00D9359E"/>
    <w:rsid w:val="00D93689"/>
    <w:rsid w:val="00D93738"/>
    <w:rsid w:val="00D9375B"/>
    <w:rsid w:val="00D937C1"/>
    <w:rsid w:val="00D93969"/>
    <w:rsid w:val="00D939D2"/>
    <w:rsid w:val="00D93CCE"/>
    <w:rsid w:val="00D93CF3"/>
    <w:rsid w:val="00D93E05"/>
    <w:rsid w:val="00D93E5D"/>
    <w:rsid w:val="00D93E7C"/>
    <w:rsid w:val="00D93ED2"/>
    <w:rsid w:val="00D93F86"/>
    <w:rsid w:val="00D94082"/>
    <w:rsid w:val="00D940A3"/>
    <w:rsid w:val="00D945DF"/>
    <w:rsid w:val="00D9466B"/>
    <w:rsid w:val="00D946F4"/>
    <w:rsid w:val="00D948F7"/>
    <w:rsid w:val="00D94C75"/>
    <w:rsid w:val="00D94E2E"/>
    <w:rsid w:val="00D94ED4"/>
    <w:rsid w:val="00D94FD2"/>
    <w:rsid w:val="00D95485"/>
    <w:rsid w:val="00D954FA"/>
    <w:rsid w:val="00D956A7"/>
    <w:rsid w:val="00D957A2"/>
    <w:rsid w:val="00D958A8"/>
    <w:rsid w:val="00D95A88"/>
    <w:rsid w:val="00D95AFB"/>
    <w:rsid w:val="00D95B83"/>
    <w:rsid w:val="00D95DCA"/>
    <w:rsid w:val="00D95FB1"/>
    <w:rsid w:val="00D95FDA"/>
    <w:rsid w:val="00D95FF5"/>
    <w:rsid w:val="00D96475"/>
    <w:rsid w:val="00D96687"/>
    <w:rsid w:val="00D96861"/>
    <w:rsid w:val="00D9687E"/>
    <w:rsid w:val="00D968B3"/>
    <w:rsid w:val="00D968DF"/>
    <w:rsid w:val="00D9692E"/>
    <w:rsid w:val="00D96976"/>
    <w:rsid w:val="00D96B2A"/>
    <w:rsid w:val="00D96D7E"/>
    <w:rsid w:val="00D96FBF"/>
    <w:rsid w:val="00D971A1"/>
    <w:rsid w:val="00D971A3"/>
    <w:rsid w:val="00D971D3"/>
    <w:rsid w:val="00D97247"/>
    <w:rsid w:val="00D97311"/>
    <w:rsid w:val="00D973BA"/>
    <w:rsid w:val="00D97568"/>
    <w:rsid w:val="00D97956"/>
    <w:rsid w:val="00D9795D"/>
    <w:rsid w:val="00D97985"/>
    <w:rsid w:val="00D97B1D"/>
    <w:rsid w:val="00D97C64"/>
    <w:rsid w:val="00D97D97"/>
    <w:rsid w:val="00D97E07"/>
    <w:rsid w:val="00D97EDD"/>
    <w:rsid w:val="00D97EEB"/>
    <w:rsid w:val="00D97FB8"/>
    <w:rsid w:val="00DA017F"/>
    <w:rsid w:val="00DA036E"/>
    <w:rsid w:val="00DA0442"/>
    <w:rsid w:val="00DA0465"/>
    <w:rsid w:val="00DA049A"/>
    <w:rsid w:val="00DA04CD"/>
    <w:rsid w:val="00DA0703"/>
    <w:rsid w:val="00DA071C"/>
    <w:rsid w:val="00DA072A"/>
    <w:rsid w:val="00DA08A6"/>
    <w:rsid w:val="00DA0918"/>
    <w:rsid w:val="00DA09B6"/>
    <w:rsid w:val="00DA09F1"/>
    <w:rsid w:val="00DA0AC4"/>
    <w:rsid w:val="00DA0B78"/>
    <w:rsid w:val="00DA0CAC"/>
    <w:rsid w:val="00DA0CBE"/>
    <w:rsid w:val="00DA0E98"/>
    <w:rsid w:val="00DA0ED2"/>
    <w:rsid w:val="00DA0F8F"/>
    <w:rsid w:val="00DA1030"/>
    <w:rsid w:val="00DA1113"/>
    <w:rsid w:val="00DA1137"/>
    <w:rsid w:val="00DA1251"/>
    <w:rsid w:val="00DA12B8"/>
    <w:rsid w:val="00DA13A4"/>
    <w:rsid w:val="00DA1609"/>
    <w:rsid w:val="00DA16A6"/>
    <w:rsid w:val="00DA18BE"/>
    <w:rsid w:val="00DA1BD1"/>
    <w:rsid w:val="00DA1C9D"/>
    <w:rsid w:val="00DA1D39"/>
    <w:rsid w:val="00DA1DA4"/>
    <w:rsid w:val="00DA2142"/>
    <w:rsid w:val="00DA22D1"/>
    <w:rsid w:val="00DA23A6"/>
    <w:rsid w:val="00DA23AC"/>
    <w:rsid w:val="00DA2679"/>
    <w:rsid w:val="00DA268D"/>
    <w:rsid w:val="00DA2693"/>
    <w:rsid w:val="00DA2698"/>
    <w:rsid w:val="00DA26A2"/>
    <w:rsid w:val="00DA27A7"/>
    <w:rsid w:val="00DA2C11"/>
    <w:rsid w:val="00DA2C81"/>
    <w:rsid w:val="00DA2E18"/>
    <w:rsid w:val="00DA2E9C"/>
    <w:rsid w:val="00DA2EE0"/>
    <w:rsid w:val="00DA2FFD"/>
    <w:rsid w:val="00DA3192"/>
    <w:rsid w:val="00DA3454"/>
    <w:rsid w:val="00DA34E3"/>
    <w:rsid w:val="00DA34EC"/>
    <w:rsid w:val="00DA353B"/>
    <w:rsid w:val="00DA36E4"/>
    <w:rsid w:val="00DA3755"/>
    <w:rsid w:val="00DA37E2"/>
    <w:rsid w:val="00DA3843"/>
    <w:rsid w:val="00DA39AF"/>
    <w:rsid w:val="00DA3A22"/>
    <w:rsid w:val="00DA3BA0"/>
    <w:rsid w:val="00DA3BCA"/>
    <w:rsid w:val="00DA3DED"/>
    <w:rsid w:val="00DA3EE1"/>
    <w:rsid w:val="00DA407D"/>
    <w:rsid w:val="00DA40FF"/>
    <w:rsid w:val="00DA4151"/>
    <w:rsid w:val="00DA47EF"/>
    <w:rsid w:val="00DA4870"/>
    <w:rsid w:val="00DA488F"/>
    <w:rsid w:val="00DA4906"/>
    <w:rsid w:val="00DA4931"/>
    <w:rsid w:val="00DA4975"/>
    <w:rsid w:val="00DA4AF4"/>
    <w:rsid w:val="00DA4C20"/>
    <w:rsid w:val="00DA4CD3"/>
    <w:rsid w:val="00DA4EAA"/>
    <w:rsid w:val="00DA502A"/>
    <w:rsid w:val="00DA510D"/>
    <w:rsid w:val="00DA5120"/>
    <w:rsid w:val="00DA522A"/>
    <w:rsid w:val="00DA56E9"/>
    <w:rsid w:val="00DA5707"/>
    <w:rsid w:val="00DA57A6"/>
    <w:rsid w:val="00DA58AE"/>
    <w:rsid w:val="00DA5929"/>
    <w:rsid w:val="00DA5956"/>
    <w:rsid w:val="00DA5C0A"/>
    <w:rsid w:val="00DA5C3D"/>
    <w:rsid w:val="00DA5DD4"/>
    <w:rsid w:val="00DA5EB7"/>
    <w:rsid w:val="00DA5FCA"/>
    <w:rsid w:val="00DA5FD3"/>
    <w:rsid w:val="00DA5FFE"/>
    <w:rsid w:val="00DA625D"/>
    <w:rsid w:val="00DA64D5"/>
    <w:rsid w:val="00DA6581"/>
    <w:rsid w:val="00DA66CC"/>
    <w:rsid w:val="00DA6846"/>
    <w:rsid w:val="00DA6975"/>
    <w:rsid w:val="00DA6A72"/>
    <w:rsid w:val="00DA6AB8"/>
    <w:rsid w:val="00DA6C6E"/>
    <w:rsid w:val="00DA6D41"/>
    <w:rsid w:val="00DA6DFD"/>
    <w:rsid w:val="00DA72B0"/>
    <w:rsid w:val="00DA7414"/>
    <w:rsid w:val="00DA7700"/>
    <w:rsid w:val="00DA77DA"/>
    <w:rsid w:val="00DA79A9"/>
    <w:rsid w:val="00DA7BF9"/>
    <w:rsid w:val="00DA7C4F"/>
    <w:rsid w:val="00DA7DEE"/>
    <w:rsid w:val="00DA7E38"/>
    <w:rsid w:val="00DA7E8C"/>
    <w:rsid w:val="00DB00E2"/>
    <w:rsid w:val="00DB0115"/>
    <w:rsid w:val="00DB0151"/>
    <w:rsid w:val="00DB01C0"/>
    <w:rsid w:val="00DB04AD"/>
    <w:rsid w:val="00DB0567"/>
    <w:rsid w:val="00DB0580"/>
    <w:rsid w:val="00DB0608"/>
    <w:rsid w:val="00DB0627"/>
    <w:rsid w:val="00DB06D4"/>
    <w:rsid w:val="00DB0708"/>
    <w:rsid w:val="00DB077D"/>
    <w:rsid w:val="00DB08C8"/>
    <w:rsid w:val="00DB08F2"/>
    <w:rsid w:val="00DB0993"/>
    <w:rsid w:val="00DB0B03"/>
    <w:rsid w:val="00DB0E46"/>
    <w:rsid w:val="00DB0EAA"/>
    <w:rsid w:val="00DB0EB3"/>
    <w:rsid w:val="00DB0EF6"/>
    <w:rsid w:val="00DB1012"/>
    <w:rsid w:val="00DB124D"/>
    <w:rsid w:val="00DB135F"/>
    <w:rsid w:val="00DB1583"/>
    <w:rsid w:val="00DB1684"/>
    <w:rsid w:val="00DB1699"/>
    <w:rsid w:val="00DB18EF"/>
    <w:rsid w:val="00DB1ED9"/>
    <w:rsid w:val="00DB207A"/>
    <w:rsid w:val="00DB21A8"/>
    <w:rsid w:val="00DB21F1"/>
    <w:rsid w:val="00DB2212"/>
    <w:rsid w:val="00DB23FD"/>
    <w:rsid w:val="00DB2485"/>
    <w:rsid w:val="00DB24CC"/>
    <w:rsid w:val="00DB24EF"/>
    <w:rsid w:val="00DB26D8"/>
    <w:rsid w:val="00DB2781"/>
    <w:rsid w:val="00DB28C6"/>
    <w:rsid w:val="00DB293F"/>
    <w:rsid w:val="00DB2AEE"/>
    <w:rsid w:val="00DB2C2C"/>
    <w:rsid w:val="00DB2DF1"/>
    <w:rsid w:val="00DB2E95"/>
    <w:rsid w:val="00DB2F83"/>
    <w:rsid w:val="00DB2FD7"/>
    <w:rsid w:val="00DB31D9"/>
    <w:rsid w:val="00DB34A3"/>
    <w:rsid w:val="00DB367E"/>
    <w:rsid w:val="00DB376C"/>
    <w:rsid w:val="00DB3800"/>
    <w:rsid w:val="00DB383E"/>
    <w:rsid w:val="00DB3882"/>
    <w:rsid w:val="00DB3932"/>
    <w:rsid w:val="00DB3A96"/>
    <w:rsid w:val="00DB3B27"/>
    <w:rsid w:val="00DB3B66"/>
    <w:rsid w:val="00DB3BBF"/>
    <w:rsid w:val="00DB3BD8"/>
    <w:rsid w:val="00DB3C6A"/>
    <w:rsid w:val="00DB3CEE"/>
    <w:rsid w:val="00DB3DDA"/>
    <w:rsid w:val="00DB3F9B"/>
    <w:rsid w:val="00DB412D"/>
    <w:rsid w:val="00DB419D"/>
    <w:rsid w:val="00DB42CD"/>
    <w:rsid w:val="00DB4370"/>
    <w:rsid w:val="00DB44D9"/>
    <w:rsid w:val="00DB4503"/>
    <w:rsid w:val="00DB4643"/>
    <w:rsid w:val="00DB49AB"/>
    <w:rsid w:val="00DB4B13"/>
    <w:rsid w:val="00DB4B38"/>
    <w:rsid w:val="00DB4B5A"/>
    <w:rsid w:val="00DB4C22"/>
    <w:rsid w:val="00DB4CC9"/>
    <w:rsid w:val="00DB4D68"/>
    <w:rsid w:val="00DB4E6F"/>
    <w:rsid w:val="00DB4EA1"/>
    <w:rsid w:val="00DB4F1D"/>
    <w:rsid w:val="00DB51FF"/>
    <w:rsid w:val="00DB53E5"/>
    <w:rsid w:val="00DB549C"/>
    <w:rsid w:val="00DB54FB"/>
    <w:rsid w:val="00DB5504"/>
    <w:rsid w:val="00DB5640"/>
    <w:rsid w:val="00DB5756"/>
    <w:rsid w:val="00DB5BAF"/>
    <w:rsid w:val="00DB5D02"/>
    <w:rsid w:val="00DB5DFD"/>
    <w:rsid w:val="00DB609C"/>
    <w:rsid w:val="00DB6131"/>
    <w:rsid w:val="00DB63ED"/>
    <w:rsid w:val="00DB644C"/>
    <w:rsid w:val="00DB64F2"/>
    <w:rsid w:val="00DB64F8"/>
    <w:rsid w:val="00DB65FB"/>
    <w:rsid w:val="00DB664B"/>
    <w:rsid w:val="00DB6709"/>
    <w:rsid w:val="00DB67AE"/>
    <w:rsid w:val="00DB6C10"/>
    <w:rsid w:val="00DB6DAC"/>
    <w:rsid w:val="00DB6EC5"/>
    <w:rsid w:val="00DB6EEB"/>
    <w:rsid w:val="00DB6F45"/>
    <w:rsid w:val="00DB7043"/>
    <w:rsid w:val="00DB70B4"/>
    <w:rsid w:val="00DB7119"/>
    <w:rsid w:val="00DB716A"/>
    <w:rsid w:val="00DB7215"/>
    <w:rsid w:val="00DB7235"/>
    <w:rsid w:val="00DB72FD"/>
    <w:rsid w:val="00DB7566"/>
    <w:rsid w:val="00DB7719"/>
    <w:rsid w:val="00DB7C43"/>
    <w:rsid w:val="00DB7CF3"/>
    <w:rsid w:val="00DB7D02"/>
    <w:rsid w:val="00DB7DCB"/>
    <w:rsid w:val="00DC01B5"/>
    <w:rsid w:val="00DC026E"/>
    <w:rsid w:val="00DC04E0"/>
    <w:rsid w:val="00DC05D7"/>
    <w:rsid w:val="00DC062F"/>
    <w:rsid w:val="00DC078A"/>
    <w:rsid w:val="00DC07D7"/>
    <w:rsid w:val="00DC088D"/>
    <w:rsid w:val="00DC0A66"/>
    <w:rsid w:val="00DC0A82"/>
    <w:rsid w:val="00DC0C67"/>
    <w:rsid w:val="00DC0E05"/>
    <w:rsid w:val="00DC0E1A"/>
    <w:rsid w:val="00DC0E33"/>
    <w:rsid w:val="00DC0E9F"/>
    <w:rsid w:val="00DC0EFA"/>
    <w:rsid w:val="00DC0FE8"/>
    <w:rsid w:val="00DC1090"/>
    <w:rsid w:val="00DC110E"/>
    <w:rsid w:val="00DC1374"/>
    <w:rsid w:val="00DC13C4"/>
    <w:rsid w:val="00DC1733"/>
    <w:rsid w:val="00DC1A60"/>
    <w:rsid w:val="00DC1C05"/>
    <w:rsid w:val="00DC1C5C"/>
    <w:rsid w:val="00DC1CBE"/>
    <w:rsid w:val="00DC1D00"/>
    <w:rsid w:val="00DC1E3E"/>
    <w:rsid w:val="00DC1ECB"/>
    <w:rsid w:val="00DC2048"/>
    <w:rsid w:val="00DC2123"/>
    <w:rsid w:val="00DC21A4"/>
    <w:rsid w:val="00DC2373"/>
    <w:rsid w:val="00DC2516"/>
    <w:rsid w:val="00DC2591"/>
    <w:rsid w:val="00DC2C45"/>
    <w:rsid w:val="00DC2C7A"/>
    <w:rsid w:val="00DC2E26"/>
    <w:rsid w:val="00DC2E9B"/>
    <w:rsid w:val="00DC3014"/>
    <w:rsid w:val="00DC30AD"/>
    <w:rsid w:val="00DC32E3"/>
    <w:rsid w:val="00DC32EC"/>
    <w:rsid w:val="00DC3344"/>
    <w:rsid w:val="00DC3692"/>
    <w:rsid w:val="00DC38BD"/>
    <w:rsid w:val="00DC3986"/>
    <w:rsid w:val="00DC39E2"/>
    <w:rsid w:val="00DC3A63"/>
    <w:rsid w:val="00DC3A7C"/>
    <w:rsid w:val="00DC3AE7"/>
    <w:rsid w:val="00DC3D55"/>
    <w:rsid w:val="00DC3E2F"/>
    <w:rsid w:val="00DC3E95"/>
    <w:rsid w:val="00DC3F22"/>
    <w:rsid w:val="00DC4089"/>
    <w:rsid w:val="00DC40E0"/>
    <w:rsid w:val="00DC4127"/>
    <w:rsid w:val="00DC41DA"/>
    <w:rsid w:val="00DC43A0"/>
    <w:rsid w:val="00DC43DB"/>
    <w:rsid w:val="00DC45A5"/>
    <w:rsid w:val="00DC46A1"/>
    <w:rsid w:val="00DC4AFB"/>
    <w:rsid w:val="00DC4C43"/>
    <w:rsid w:val="00DC4C94"/>
    <w:rsid w:val="00DC4E0B"/>
    <w:rsid w:val="00DC4E22"/>
    <w:rsid w:val="00DC5075"/>
    <w:rsid w:val="00DC515E"/>
    <w:rsid w:val="00DC51DF"/>
    <w:rsid w:val="00DC521C"/>
    <w:rsid w:val="00DC53DB"/>
    <w:rsid w:val="00DC57CB"/>
    <w:rsid w:val="00DC5826"/>
    <w:rsid w:val="00DC5930"/>
    <w:rsid w:val="00DC595E"/>
    <w:rsid w:val="00DC5A08"/>
    <w:rsid w:val="00DC5B7C"/>
    <w:rsid w:val="00DC5BBC"/>
    <w:rsid w:val="00DC5BDA"/>
    <w:rsid w:val="00DC5C00"/>
    <w:rsid w:val="00DC5DA0"/>
    <w:rsid w:val="00DC5DAD"/>
    <w:rsid w:val="00DC5E19"/>
    <w:rsid w:val="00DC5F26"/>
    <w:rsid w:val="00DC60DF"/>
    <w:rsid w:val="00DC60F8"/>
    <w:rsid w:val="00DC61BF"/>
    <w:rsid w:val="00DC641E"/>
    <w:rsid w:val="00DC66B4"/>
    <w:rsid w:val="00DC6744"/>
    <w:rsid w:val="00DC677F"/>
    <w:rsid w:val="00DC686B"/>
    <w:rsid w:val="00DC6BEB"/>
    <w:rsid w:val="00DC6C89"/>
    <w:rsid w:val="00DC6FD5"/>
    <w:rsid w:val="00DC7071"/>
    <w:rsid w:val="00DC72CE"/>
    <w:rsid w:val="00DC72F7"/>
    <w:rsid w:val="00DC7460"/>
    <w:rsid w:val="00DC748F"/>
    <w:rsid w:val="00DC7612"/>
    <w:rsid w:val="00DC788C"/>
    <w:rsid w:val="00DC79D0"/>
    <w:rsid w:val="00DC7B6F"/>
    <w:rsid w:val="00DC7DF8"/>
    <w:rsid w:val="00DC7F3B"/>
    <w:rsid w:val="00DC7F69"/>
    <w:rsid w:val="00DD026E"/>
    <w:rsid w:val="00DD02FA"/>
    <w:rsid w:val="00DD03F8"/>
    <w:rsid w:val="00DD0885"/>
    <w:rsid w:val="00DD0BC7"/>
    <w:rsid w:val="00DD0D0B"/>
    <w:rsid w:val="00DD0E81"/>
    <w:rsid w:val="00DD12C9"/>
    <w:rsid w:val="00DD1349"/>
    <w:rsid w:val="00DD13E5"/>
    <w:rsid w:val="00DD171C"/>
    <w:rsid w:val="00DD17CA"/>
    <w:rsid w:val="00DD189F"/>
    <w:rsid w:val="00DD198C"/>
    <w:rsid w:val="00DD1A5C"/>
    <w:rsid w:val="00DD1A64"/>
    <w:rsid w:val="00DD1C23"/>
    <w:rsid w:val="00DD21A4"/>
    <w:rsid w:val="00DD222E"/>
    <w:rsid w:val="00DD23E5"/>
    <w:rsid w:val="00DD2652"/>
    <w:rsid w:val="00DD273D"/>
    <w:rsid w:val="00DD2790"/>
    <w:rsid w:val="00DD279F"/>
    <w:rsid w:val="00DD289D"/>
    <w:rsid w:val="00DD28CA"/>
    <w:rsid w:val="00DD2A61"/>
    <w:rsid w:val="00DD2AFD"/>
    <w:rsid w:val="00DD2B52"/>
    <w:rsid w:val="00DD2C76"/>
    <w:rsid w:val="00DD2D9A"/>
    <w:rsid w:val="00DD2F04"/>
    <w:rsid w:val="00DD3064"/>
    <w:rsid w:val="00DD30A2"/>
    <w:rsid w:val="00DD33C1"/>
    <w:rsid w:val="00DD34D4"/>
    <w:rsid w:val="00DD3A2C"/>
    <w:rsid w:val="00DD3CAF"/>
    <w:rsid w:val="00DD3D13"/>
    <w:rsid w:val="00DD3F09"/>
    <w:rsid w:val="00DD4025"/>
    <w:rsid w:val="00DD413A"/>
    <w:rsid w:val="00DD4233"/>
    <w:rsid w:val="00DD430E"/>
    <w:rsid w:val="00DD453E"/>
    <w:rsid w:val="00DD4576"/>
    <w:rsid w:val="00DD4670"/>
    <w:rsid w:val="00DD4898"/>
    <w:rsid w:val="00DD49DC"/>
    <w:rsid w:val="00DD4BAC"/>
    <w:rsid w:val="00DD4BAF"/>
    <w:rsid w:val="00DD4D17"/>
    <w:rsid w:val="00DD4EB4"/>
    <w:rsid w:val="00DD4F77"/>
    <w:rsid w:val="00DD5046"/>
    <w:rsid w:val="00DD52AA"/>
    <w:rsid w:val="00DD5713"/>
    <w:rsid w:val="00DD59E9"/>
    <w:rsid w:val="00DD5A1B"/>
    <w:rsid w:val="00DD5BC1"/>
    <w:rsid w:val="00DD5C03"/>
    <w:rsid w:val="00DD5CE1"/>
    <w:rsid w:val="00DD5D80"/>
    <w:rsid w:val="00DD5E81"/>
    <w:rsid w:val="00DD60A9"/>
    <w:rsid w:val="00DD60B7"/>
    <w:rsid w:val="00DD61A0"/>
    <w:rsid w:val="00DD6417"/>
    <w:rsid w:val="00DD654B"/>
    <w:rsid w:val="00DD6701"/>
    <w:rsid w:val="00DD6866"/>
    <w:rsid w:val="00DD6A94"/>
    <w:rsid w:val="00DD6AEF"/>
    <w:rsid w:val="00DD6B1F"/>
    <w:rsid w:val="00DD6BBF"/>
    <w:rsid w:val="00DD6BE8"/>
    <w:rsid w:val="00DD6D26"/>
    <w:rsid w:val="00DD6DDE"/>
    <w:rsid w:val="00DD6F2B"/>
    <w:rsid w:val="00DD6F74"/>
    <w:rsid w:val="00DD7054"/>
    <w:rsid w:val="00DD7066"/>
    <w:rsid w:val="00DD70B2"/>
    <w:rsid w:val="00DD7106"/>
    <w:rsid w:val="00DD7191"/>
    <w:rsid w:val="00DD7197"/>
    <w:rsid w:val="00DD729A"/>
    <w:rsid w:val="00DD7382"/>
    <w:rsid w:val="00DD749F"/>
    <w:rsid w:val="00DD74AB"/>
    <w:rsid w:val="00DD75B3"/>
    <w:rsid w:val="00DD7645"/>
    <w:rsid w:val="00DD77AA"/>
    <w:rsid w:val="00DD78B2"/>
    <w:rsid w:val="00DD7AD2"/>
    <w:rsid w:val="00DD7BB8"/>
    <w:rsid w:val="00DD7C2E"/>
    <w:rsid w:val="00DD7D46"/>
    <w:rsid w:val="00DD7D50"/>
    <w:rsid w:val="00DD7D95"/>
    <w:rsid w:val="00DD7E0B"/>
    <w:rsid w:val="00DE0189"/>
    <w:rsid w:val="00DE0222"/>
    <w:rsid w:val="00DE029E"/>
    <w:rsid w:val="00DE0333"/>
    <w:rsid w:val="00DE060B"/>
    <w:rsid w:val="00DE0790"/>
    <w:rsid w:val="00DE086D"/>
    <w:rsid w:val="00DE0A8C"/>
    <w:rsid w:val="00DE0A9A"/>
    <w:rsid w:val="00DE0C76"/>
    <w:rsid w:val="00DE0C94"/>
    <w:rsid w:val="00DE0D8B"/>
    <w:rsid w:val="00DE0E5A"/>
    <w:rsid w:val="00DE0F83"/>
    <w:rsid w:val="00DE1187"/>
    <w:rsid w:val="00DE1201"/>
    <w:rsid w:val="00DE12D3"/>
    <w:rsid w:val="00DE1320"/>
    <w:rsid w:val="00DE1526"/>
    <w:rsid w:val="00DE1931"/>
    <w:rsid w:val="00DE1B2A"/>
    <w:rsid w:val="00DE1C09"/>
    <w:rsid w:val="00DE1E98"/>
    <w:rsid w:val="00DE1FD7"/>
    <w:rsid w:val="00DE2130"/>
    <w:rsid w:val="00DE2271"/>
    <w:rsid w:val="00DE238B"/>
    <w:rsid w:val="00DE23BF"/>
    <w:rsid w:val="00DE2507"/>
    <w:rsid w:val="00DE2509"/>
    <w:rsid w:val="00DE258D"/>
    <w:rsid w:val="00DE2688"/>
    <w:rsid w:val="00DE29D0"/>
    <w:rsid w:val="00DE2AC2"/>
    <w:rsid w:val="00DE2C01"/>
    <w:rsid w:val="00DE2DEF"/>
    <w:rsid w:val="00DE2ED7"/>
    <w:rsid w:val="00DE2F7B"/>
    <w:rsid w:val="00DE2FD0"/>
    <w:rsid w:val="00DE3011"/>
    <w:rsid w:val="00DE3228"/>
    <w:rsid w:val="00DE3242"/>
    <w:rsid w:val="00DE335F"/>
    <w:rsid w:val="00DE337E"/>
    <w:rsid w:val="00DE33C0"/>
    <w:rsid w:val="00DE3647"/>
    <w:rsid w:val="00DE37B5"/>
    <w:rsid w:val="00DE3890"/>
    <w:rsid w:val="00DE3C25"/>
    <w:rsid w:val="00DE3FB8"/>
    <w:rsid w:val="00DE410C"/>
    <w:rsid w:val="00DE4119"/>
    <w:rsid w:val="00DE4133"/>
    <w:rsid w:val="00DE4500"/>
    <w:rsid w:val="00DE4613"/>
    <w:rsid w:val="00DE46A2"/>
    <w:rsid w:val="00DE48E7"/>
    <w:rsid w:val="00DE4970"/>
    <w:rsid w:val="00DE4A7C"/>
    <w:rsid w:val="00DE4D73"/>
    <w:rsid w:val="00DE4E86"/>
    <w:rsid w:val="00DE4EDE"/>
    <w:rsid w:val="00DE4F2F"/>
    <w:rsid w:val="00DE5255"/>
    <w:rsid w:val="00DE5334"/>
    <w:rsid w:val="00DE54FC"/>
    <w:rsid w:val="00DE56D6"/>
    <w:rsid w:val="00DE57F7"/>
    <w:rsid w:val="00DE58A0"/>
    <w:rsid w:val="00DE58E7"/>
    <w:rsid w:val="00DE598E"/>
    <w:rsid w:val="00DE59A0"/>
    <w:rsid w:val="00DE59E0"/>
    <w:rsid w:val="00DE5D03"/>
    <w:rsid w:val="00DE5D18"/>
    <w:rsid w:val="00DE5D42"/>
    <w:rsid w:val="00DE5FBC"/>
    <w:rsid w:val="00DE60B3"/>
    <w:rsid w:val="00DE610F"/>
    <w:rsid w:val="00DE61AB"/>
    <w:rsid w:val="00DE61ED"/>
    <w:rsid w:val="00DE62B5"/>
    <w:rsid w:val="00DE638C"/>
    <w:rsid w:val="00DE6556"/>
    <w:rsid w:val="00DE656F"/>
    <w:rsid w:val="00DE65C7"/>
    <w:rsid w:val="00DE6678"/>
    <w:rsid w:val="00DE674A"/>
    <w:rsid w:val="00DE67A5"/>
    <w:rsid w:val="00DE690E"/>
    <w:rsid w:val="00DE6B63"/>
    <w:rsid w:val="00DE6CF1"/>
    <w:rsid w:val="00DE6D0D"/>
    <w:rsid w:val="00DE6FA4"/>
    <w:rsid w:val="00DE7049"/>
    <w:rsid w:val="00DE7170"/>
    <w:rsid w:val="00DE73C2"/>
    <w:rsid w:val="00DE754A"/>
    <w:rsid w:val="00DE756F"/>
    <w:rsid w:val="00DE75F7"/>
    <w:rsid w:val="00DE760D"/>
    <w:rsid w:val="00DE765A"/>
    <w:rsid w:val="00DE768A"/>
    <w:rsid w:val="00DE77CF"/>
    <w:rsid w:val="00DE780D"/>
    <w:rsid w:val="00DE78E3"/>
    <w:rsid w:val="00DE7975"/>
    <w:rsid w:val="00DE7C67"/>
    <w:rsid w:val="00DE7CDE"/>
    <w:rsid w:val="00DE7D15"/>
    <w:rsid w:val="00DE7E0F"/>
    <w:rsid w:val="00DE7E74"/>
    <w:rsid w:val="00DF0195"/>
    <w:rsid w:val="00DF0277"/>
    <w:rsid w:val="00DF0484"/>
    <w:rsid w:val="00DF05DB"/>
    <w:rsid w:val="00DF0672"/>
    <w:rsid w:val="00DF0724"/>
    <w:rsid w:val="00DF076D"/>
    <w:rsid w:val="00DF0785"/>
    <w:rsid w:val="00DF0C43"/>
    <w:rsid w:val="00DF0E51"/>
    <w:rsid w:val="00DF0FE8"/>
    <w:rsid w:val="00DF10F8"/>
    <w:rsid w:val="00DF1224"/>
    <w:rsid w:val="00DF12F4"/>
    <w:rsid w:val="00DF132E"/>
    <w:rsid w:val="00DF13F5"/>
    <w:rsid w:val="00DF16C2"/>
    <w:rsid w:val="00DF1706"/>
    <w:rsid w:val="00DF17D2"/>
    <w:rsid w:val="00DF1818"/>
    <w:rsid w:val="00DF183E"/>
    <w:rsid w:val="00DF1952"/>
    <w:rsid w:val="00DF1A9C"/>
    <w:rsid w:val="00DF1A9D"/>
    <w:rsid w:val="00DF1ADA"/>
    <w:rsid w:val="00DF1D09"/>
    <w:rsid w:val="00DF1DA5"/>
    <w:rsid w:val="00DF1DE1"/>
    <w:rsid w:val="00DF1F12"/>
    <w:rsid w:val="00DF1F32"/>
    <w:rsid w:val="00DF219B"/>
    <w:rsid w:val="00DF2326"/>
    <w:rsid w:val="00DF24AA"/>
    <w:rsid w:val="00DF24FD"/>
    <w:rsid w:val="00DF2592"/>
    <w:rsid w:val="00DF263B"/>
    <w:rsid w:val="00DF26DD"/>
    <w:rsid w:val="00DF2ACE"/>
    <w:rsid w:val="00DF2D22"/>
    <w:rsid w:val="00DF318D"/>
    <w:rsid w:val="00DF32E7"/>
    <w:rsid w:val="00DF33C2"/>
    <w:rsid w:val="00DF33CB"/>
    <w:rsid w:val="00DF3499"/>
    <w:rsid w:val="00DF34DE"/>
    <w:rsid w:val="00DF3573"/>
    <w:rsid w:val="00DF3636"/>
    <w:rsid w:val="00DF372D"/>
    <w:rsid w:val="00DF37B1"/>
    <w:rsid w:val="00DF3942"/>
    <w:rsid w:val="00DF3962"/>
    <w:rsid w:val="00DF3BAD"/>
    <w:rsid w:val="00DF3E4A"/>
    <w:rsid w:val="00DF3F47"/>
    <w:rsid w:val="00DF3F8A"/>
    <w:rsid w:val="00DF404C"/>
    <w:rsid w:val="00DF426B"/>
    <w:rsid w:val="00DF42C7"/>
    <w:rsid w:val="00DF430F"/>
    <w:rsid w:val="00DF44AD"/>
    <w:rsid w:val="00DF48FE"/>
    <w:rsid w:val="00DF49FB"/>
    <w:rsid w:val="00DF4C90"/>
    <w:rsid w:val="00DF4DFE"/>
    <w:rsid w:val="00DF4F42"/>
    <w:rsid w:val="00DF5002"/>
    <w:rsid w:val="00DF5075"/>
    <w:rsid w:val="00DF5080"/>
    <w:rsid w:val="00DF51A0"/>
    <w:rsid w:val="00DF527A"/>
    <w:rsid w:val="00DF5419"/>
    <w:rsid w:val="00DF5435"/>
    <w:rsid w:val="00DF5644"/>
    <w:rsid w:val="00DF5669"/>
    <w:rsid w:val="00DF57AF"/>
    <w:rsid w:val="00DF5861"/>
    <w:rsid w:val="00DF5895"/>
    <w:rsid w:val="00DF5916"/>
    <w:rsid w:val="00DF5955"/>
    <w:rsid w:val="00DF59EC"/>
    <w:rsid w:val="00DF5ACD"/>
    <w:rsid w:val="00DF5EBB"/>
    <w:rsid w:val="00DF5F23"/>
    <w:rsid w:val="00DF606D"/>
    <w:rsid w:val="00DF60CC"/>
    <w:rsid w:val="00DF631B"/>
    <w:rsid w:val="00DF6374"/>
    <w:rsid w:val="00DF6622"/>
    <w:rsid w:val="00DF6A38"/>
    <w:rsid w:val="00DF6A45"/>
    <w:rsid w:val="00DF6B95"/>
    <w:rsid w:val="00DF6BA7"/>
    <w:rsid w:val="00DF6BF3"/>
    <w:rsid w:val="00DF6CA4"/>
    <w:rsid w:val="00DF6CBE"/>
    <w:rsid w:val="00DF6E3F"/>
    <w:rsid w:val="00DF6E98"/>
    <w:rsid w:val="00DF6EEA"/>
    <w:rsid w:val="00DF6F1F"/>
    <w:rsid w:val="00DF71F1"/>
    <w:rsid w:val="00DF7309"/>
    <w:rsid w:val="00DF7422"/>
    <w:rsid w:val="00DF7457"/>
    <w:rsid w:val="00DF74AE"/>
    <w:rsid w:val="00DF74B9"/>
    <w:rsid w:val="00DF7537"/>
    <w:rsid w:val="00DF7728"/>
    <w:rsid w:val="00DF78FE"/>
    <w:rsid w:val="00DF7B5E"/>
    <w:rsid w:val="00DF7CC5"/>
    <w:rsid w:val="00DF7D80"/>
    <w:rsid w:val="00DF7EF2"/>
    <w:rsid w:val="00DF7FE8"/>
    <w:rsid w:val="00E00050"/>
    <w:rsid w:val="00E00075"/>
    <w:rsid w:val="00E00270"/>
    <w:rsid w:val="00E0028C"/>
    <w:rsid w:val="00E002E7"/>
    <w:rsid w:val="00E0034C"/>
    <w:rsid w:val="00E00466"/>
    <w:rsid w:val="00E0049A"/>
    <w:rsid w:val="00E005E5"/>
    <w:rsid w:val="00E00640"/>
    <w:rsid w:val="00E008A4"/>
    <w:rsid w:val="00E0092E"/>
    <w:rsid w:val="00E0096E"/>
    <w:rsid w:val="00E00B63"/>
    <w:rsid w:val="00E00BD5"/>
    <w:rsid w:val="00E00CC2"/>
    <w:rsid w:val="00E00E03"/>
    <w:rsid w:val="00E00EF6"/>
    <w:rsid w:val="00E00F57"/>
    <w:rsid w:val="00E00F8E"/>
    <w:rsid w:val="00E0106D"/>
    <w:rsid w:val="00E0112F"/>
    <w:rsid w:val="00E01178"/>
    <w:rsid w:val="00E01639"/>
    <w:rsid w:val="00E01656"/>
    <w:rsid w:val="00E0168B"/>
    <w:rsid w:val="00E017AE"/>
    <w:rsid w:val="00E01826"/>
    <w:rsid w:val="00E01890"/>
    <w:rsid w:val="00E0193F"/>
    <w:rsid w:val="00E01976"/>
    <w:rsid w:val="00E0199C"/>
    <w:rsid w:val="00E01C16"/>
    <w:rsid w:val="00E01C50"/>
    <w:rsid w:val="00E01C6D"/>
    <w:rsid w:val="00E01DB8"/>
    <w:rsid w:val="00E01FE2"/>
    <w:rsid w:val="00E02059"/>
    <w:rsid w:val="00E020FB"/>
    <w:rsid w:val="00E0216C"/>
    <w:rsid w:val="00E024D9"/>
    <w:rsid w:val="00E025F4"/>
    <w:rsid w:val="00E02648"/>
    <w:rsid w:val="00E02A90"/>
    <w:rsid w:val="00E02EA9"/>
    <w:rsid w:val="00E02FD1"/>
    <w:rsid w:val="00E0310D"/>
    <w:rsid w:val="00E031E6"/>
    <w:rsid w:val="00E03206"/>
    <w:rsid w:val="00E0322F"/>
    <w:rsid w:val="00E0327F"/>
    <w:rsid w:val="00E034B1"/>
    <w:rsid w:val="00E03505"/>
    <w:rsid w:val="00E037CE"/>
    <w:rsid w:val="00E038F9"/>
    <w:rsid w:val="00E03B7C"/>
    <w:rsid w:val="00E03BA7"/>
    <w:rsid w:val="00E041C9"/>
    <w:rsid w:val="00E04745"/>
    <w:rsid w:val="00E04985"/>
    <w:rsid w:val="00E04A09"/>
    <w:rsid w:val="00E04A3F"/>
    <w:rsid w:val="00E04D09"/>
    <w:rsid w:val="00E04DCD"/>
    <w:rsid w:val="00E04FCF"/>
    <w:rsid w:val="00E04FF8"/>
    <w:rsid w:val="00E05066"/>
    <w:rsid w:val="00E0566D"/>
    <w:rsid w:val="00E0568F"/>
    <w:rsid w:val="00E05728"/>
    <w:rsid w:val="00E05894"/>
    <w:rsid w:val="00E0593B"/>
    <w:rsid w:val="00E059CD"/>
    <w:rsid w:val="00E05A50"/>
    <w:rsid w:val="00E05A72"/>
    <w:rsid w:val="00E05A77"/>
    <w:rsid w:val="00E05B19"/>
    <w:rsid w:val="00E05B60"/>
    <w:rsid w:val="00E05BF0"/>
    <w:rsid w:val="00E05CA3"/>
    <w:rsid w:val="00E05DA9"/>
    <w:rsid w:val="00E05EAA"/>
    <w:rsid w:val="00E06181"/>
    <w:rsid w:val="00E061C0"/>
    <w:rsid w:val="00E06446"/>
    <w:rsid w:val="00E066B2"/>
    <w:rsid w:val="00E0671F"/>
    <w:rsid w:val="00E0679E"/>
    <w:rsid w:val="00E069E7"/>
    <w:rsid w:val="00E06A3D"/>
    <w:rsid w:val="00E06AEE"/>
    <w:rsid w:val="00E06B18"/>
    <w:rsid w:val="00E06E73"/>
    <w:rsid w:val="00E0701B"/>
    <w:rsid w:val="00E072AD"/>
    <w:rsid w:val="00E0731A"/>
    <w:rsid w:val="00E076CD"/>
    <w:rsid w:val="00E07742"/>
    <w:rsid w:val="00E07B1A"/>
    <w:rsid w:val="00E07D03"/>
    <w:rsid w:val="00E10042"/>
    <w:rsid w:val="00E102C0"/>
    <w:rsid w:val="00E10329"/>
    <w:rsid w:val="00E10475"/>
    <w:rsid w:val="00E10480"/>
    <w:rsid w:val="00E10782"/>
    <w:rsid w:val="00E10926"/>
    <w:rsid w:val="00E109CB"/>
    <w:rsid w:val="00E10BD5"/>
    <w:rsid w:val="00E10C30"/>
    <w:rsid w:val="00E10F41"/>
    <w:rsid w:val="00E10FCA"/>
    <w:rsid w:val="00E11054"/>
    <w:rsid w:val="00E111C3"/>
    <w:rsid w:val="00E113DB"/>
    <w:rsid w:val="00E114A8"/>
    <w:rsid w:val="00E1157C"/>
    <w:rsid w:val="00E115BF"/>
    <w:rsid w:val="00E116DC"/>
    <w:rsid w:val="00E11793"/>
    <w:rsid w:val="00E11898"/>
    <w:rsid w:val="00E11943"/>
    <w:rsid w:val="00E11952"/>
    <w:rsid w:val="00E119CE"/>
    <w:rsid w:val="00E11A44"/>
    <w:rsid w:val="00E11AB3"/>
    <w:rsid w:val="00E11B48"/>
    <w:rsid w:val="00E11BF8"/>
    <w:rsid w:val="00E11D08"/>
    <w:rsid w:val="00E11FCB"/>
    <w:rsid w:val="00E120DC"/>
    <w:rsid w:val="00E121CA"/>
    <w:rsid w:val="00E12261"/>
    <w:rsid w:val="00E122A4"/>
    <w:rsid w:val="00E12370"/>
    <w:rsid w:val="00E124EE"/>
    <w:rsid w:val="00E1267A"/>
    <w:rsid w:val="00E12735"/>
    <w:rsid w:val="00E127E6"/>
    <w:rsid w:val="00E12827"/>
    <w:rsid w:val="00E128B9"/>
    <w:rsid w:val="00E12909"/>
    <w:rsid w:val="00E129B1"/>
    <w:rsid w:val="00E12A9A"/>
    <w:rsid w:val="00E1302F"/>
    <w:rsid w:val="00E1308A"/>
    <w:rsid w:val="00E1316F"/>
    <w:rsid w:val="00E1325C"/>
    <w:rsid w:val="00E13294"/>
    <w:rsid w:val="00E132AB"/>
    <w:rsid w:val="00E13442"/>
    <w:rsid w:val="00E1354F"/>
    <w:rsid w:val="00E137B7"/>
    <w:rsid w:val="00E13840"/>
    <w:rsid w:val="00E13894"/>
    <w:rsid w:val="00E13923"/>
    <w:rsid w:val="00E13947"/>
    <w:rsid w:val="00E13BD0"/>
    <w:rsid w:val="00E13C83"/>
    <w:rsid w:val="00E13CCD"/>
    <w:rsid w:val="00E13CE1"/>
    <w:rsid w:val="00E13D28"/>
    <w:rsid w:val="00E13F8E"/>
    <w:rsid w:val="00E140A5"/>
    <w:rsid w:val="00E140B0"/>
    <w:rsid w:val="00E14185"/>
    <w:rsid w:val="00E141D0"/>
    <w:rsid w:val="00E145F2"/>
    <w:rsid w:val="00E14678"/>
    <w:rsid w:val="00E14B7B"/>
    <w:rsid w:val="00E14BB6"/>
    <w:rsid w:val="00E14C01"/>
    <w:rsid w:val="00E14DD9"/>
    <w:rsid w:val="00E14DE6"/>
    <w:rsid w:val="00E14E11"/>
    <w:rsid w:val="00E14ED5"/>
    <w:rsid w:val="00E14ED7"/>
    <w:rsid w:val="00E14F29"/>
    <w:rsid w:val="00E14FA7"/>
    <w:rsid w:val="00E154F5"/>
    <w:rsid w:val="00E158D5"/>
    <w:rsid w:val="00E15AC3"/>
    <w:rsid w:val="00E15BEE"/>
    <w:rsid w:val="00E15C84"/>
    <w:rsid w:val="00E15EB0"/>
    <w:rsid w:val="00E15FD8"/>
    <w:rsid w:val="00E162D8"/>
    <w:rsid w:val="00E162ED"/>
    <w:rsid w:val="00E163D1"/>
    <w:rsid w:val="00E16483"/>
    <w:rsid w:val="00E166B7"/>
    <w:rsid w:val="00E16709"/>
    <w:rsid w:val="00E16828"/>
    <w:rsid w:val="00E168C3"/>
    <w:rsid w:val="00E16A8F"/>
    <w:rsid w:val="00E16BAC"/>
    <w:rsid w:val="00E16D3D"/>
    <w:rsid w:val="00E1701B"/>
    <w:rsid w:val="00E17086"/>
    <w:rsid w:val="00E1711F"/>
    <w:rsid w:val="00E17157"/>
    <w:rsid w:val="00E17167"/>
    <w:rsid w:val="00E1757E"/>
    <w:rsid w:val="00E17652"/>
    <w:rsid w:val="00E176A2"/>
    <w:rsid w:val="00E177F2"/>
    <w:rsid w:val="00E1788A"/>
    <w:rsid w:val="00E17964"/>
    <w:rsid w:val="00E17B21"/>
    <w:rsid w:val="00E17B28"/>
    <w:rsid w:val="00E17C6D"/>
    <w:rsid w:val="00E17E42"/>
    <w:rsid w:val="00E202CE"/>
    <w:rsid w:val="00E20637"/>
    <w:rsid w:val="00E20766"/>
    <w:rsid w:val="00E20875"/>
    <w:rsid w:val="00E20A3D"/>
    <w:rsid w:val="00E20A4C"/>
    <w:rsid w:val="00E20BAC"/>
    <w:rsid w:val="00E20C36"/>
    <w:rsid w:val="00E20CD0"/>
    <w:rsid w:val="00E20DCF"/>
    <w:rsid w:val="00E2104C"/>
    <w:rsid w:val="00E210A8"/>
    <w:rsid w:val="00E2119E"/>
    <w:rsid w:val="00E2124A"/>
    <w:rsid w:val="00E21589"/>
    <w:rsid w:val="00E21895"/>
    <w:rsid w:val="00E21C95"/>
    <w:rsid w:val="00E21E08"/>
    <w:rsid w:val="00E21E16"/>
    <w:rsid w:val="00E21E7B"/>
    <w:rsid w:val="00E21EDF"/>
    <w:rsid w:val="00E21F66"/>
    <w:rsid w:val="00E2212A"/>
    <w:rsid w:val="00E22195"/>
    <w:rsid w:val="00E222E2"/>
    <w:rsid w:val="00E22414"/>
    <w:rsid w:val="00E225F7"/>
    <w:rsid w:val="00E227A1"/>
    <w:rsid w:val="00E2283B"/>
    <w:rsid w:val="00E22B92"/>
    <w:rsid w:val="00E22D97"/>
    <w:rsid w:val="00E22F74"/>
    <w:rsid w:val="00E230B7"/>
    <w:rsid w:val="00E23109"/>
    <w:rsid w:val="00E2339F"/>
    <w:rsid w:val="00E23626"/>
    <w:rsid w:val="00E2383F"/>
    <w:rsid w:val="00E23877"/>
    <w:rsid w:val="00E23988"/>
    <w:rsid w:val="00E23998"/>
    <w:rsid w:val="00E23A48"/>
    <w:rsid w:val="00E23D7A"/>
    <w:rsid w:val="00E23D8A"/>
    <w:rsid w:val="00E23DF4"/>
    <w:rsid w:val="00E23EAC"/>
    <w:rsid w:val="00E23FFD"/>
    <w:rsid w:val="00E24076"/>
    <w:rsid w:val="00E2409D"/>
    <w:rsid w:val="00E240B9"/>
    <w:rsid w:val="00E24297"/>
    <w:rsid w:val="00E243D6"/>
    <w:rsid w:val="00E246C5"/>
    <w:rsid w:val="00E24715"/>
    <w:rsid w:val="00E24768"/>
    <w:rsid w:val="00E249F9"/>
    <w:rsid w:val="00E24F57"/>
    <w:rsid w:val="00E24FF5"/>
    <w:rsid w:val="00E250E1"/>
    <w:rsid w:val="00E2511C"/>
    <w:rsid w:val="00E25208"/>
    <w:rsid w:val="00E25287"/>
    <w:rsid w:val="00E25488"/>
    <w:rsid w:val="00E25992"/>
    <w:rsid w:val="00E25CCD"/>
    <w:rsid w:val="00E25D43"/>
    <w:rsid w:val="00E25E96"/>
    <w:rsid w:val="00E26106"/>
    <w:rsid w:val="00E261C1"/>
    <w:rsid w:val="00E26216"/>
    <w:rsid w:val="00E2638E"/>
    <w:rsid w:val="00E26671"/>
    <w:rsid w:val="00E266D3"/>
    <w:rsid w:val="00E2680E"/>
    <w:rsid w:val="00E268CF"/>
    <w:rsid w:val="00E26AEB"/>
    <w:rsid w:val="00E26B17"/>
    <w:rsid w:val="00E26BA3"/>
    <w:rsid w:val="00E26BAA"/>
    <w:rsid w:val="00E26BB4"/>
    <w:rsid w:val="00E26CB8"/>
    <w:rsid w:val="00E26E35"/>
    <w:rsid w:val="00E26FBE"/>
    <w:rsid w:val="00E2700C"/>
    <w:rsid w:val="00E270C1"/>
    <w:rsid w:val="00E27693"/>
    <w:rsid w:val="00E27727"/>
    <w:rsid w:val="00E27B4F"/>
    <w:rsid w:val="00E27B60"/>
    <w:rsid w:val="00E27B87"/>
    <w:rsid w:val="00E27BF5"/>
    <w:rsid w:val="00E27DB7"/>
    <w:rsid w:val="00E27F83"/>
    <w:rsid w:val="00E30372"/>
    <w:rsid w:val="00E3051B"/>
    <w:rsid w:val="00E306E7"/>
    <w:rsid w:val="00E308D6"/>
    <w:rsid w:val="00E30A44"/>
    <w:rsid w:val="00E30A9E"/>
    <w:rsid w:val="00E30B99"/>
    <w:rsid w:val="00E30DD2"/>
    <w:rsid w:val="00E30E8C"/>
    <w:rsid w:val="00E30EB7"/>
    <w:rsid w:val="00E30EE5"/>
    <w:rsid w:val="00E3103A"/>
    <w:rsid w:val="00E310EE"/>
    <w:rsid w:val="00E3110F"/>
    <w:rsid w:val="00E31175"/>
    <w:rsid w:val="00E31211"/>
    <w:rsid w:val="00E312CF"/>
    <w:rsid w:val="00E3134D"/>
    <w:rsid w:val="00E31466"/>
    <w:rsid w:val="00E315E3"/>
    <w:rsid w:val="00E315E9"/>
    <w:rsid w:val="00E317B1"/>
    <w:rsid w:val="00E3193B"/>
    <w:rsid w:val="00E31B55"/>
    <w:rsid w:val="00E31B5C"/>
    <w:rsid w:val="00E31C46"/>
    <w:rsid w:val="00E31C73"/>
    <w:rsid w:val="00E31C84"/>
    <w:rsid w:val="00E31C9B"/>
    <w:rsid w:val="00E31F35"/>
    <w:rsid w:val="00E32373"/>
    <w:rsid w:val="00E323DC"/>
    <w:rsid w:val="00E3242E"/>
    <w:rsid w:val="00E3247E"/>
    <w:rsid w:val="00E32866"/>
    <w:rsid w:val="00E3287A"/>
    <w:rsid w:val="00E32979"/>
    <w:rsid w:val="00E32A18"/>
    <w:rsid w:val="00E32A39"/>
    <w:rsid w:val="00E32D03"/>
    <w:rsid w:val="00E32D58"/>
    <w:rsid w:val="00E32F0C"/>
    <w:rsid w:val="00E33066"/>
    <w:rsid w:val="00E33387"/>
    <w:rsid w:val="00E3350C"/>
    <w:rsid w:val="00E335BC"/>
    <w:rsid w:val="00E3360E"/>
    <w:rsid w:val="00E33660"/>
    <w:rsid w:val="00E33AB1"/>
    <w:rsid w:val="00E33B0D"/>
    <w:rsid w:val="00E33C5B"/>
    <w:rsid w:val="00E33C84"/>
    <w:rsid w:val="00E33D04"/>
    <w:rsid w:val="00E33D4E"/>
    <w:rsid w:val="00E33E13"/>
    <w:rsid w:val="00E34122"/>
    <w:rsid w:val="00E34127"/>
    <w:rsid w:val="00E341D9"/>
    <w:rsid w:val="00E342AF"/>
    <w:rsid w:val="00E343BA"/>
    <w:rsid w:val="00E3444D"/>
    <w:rsid w:val="00E3462D"/>
    <w:rsid w:val="00E34632"/>
    <w:rsid w:val="00E34674"/>
    <w:rsid w:val="00E349BA"/>
    <w:rsid w:val="00E34A00"/>
    <w:rsid w:val="00E34B1D"/>
    <w:rsid w:val="00E34CD6"/>
    <w:rsid w:val="00E34D9D"/>
    <w:rsid w:val="00E352B2"/>
    <w:rsid w:val="00E352B4"/>
    <w:rsid w:val="00E35354"/>
    <w:rsid w:val="00E35461"/>
    <w:rsid w:val="00E3554C"/>
    <w:rsid w:val="00E3558A"/>
    <w:rsid w:val="00E35592"/>
    <w:rsid w:val="00E356CD"/>
    <w:rsid w:val="00E35C6F"/>
    <w:rsid w:val="00E35DE4"/>
    <w:rsid w:val="00E35E18"/>
    <w:rsid w:val="00E35E6C"/>
    <w:rsid w:val="00E35F07"/>
    <w:rsid w:val="00E35F8E"/>
    <w:rsid w:val="00E35F9B"/>
    <w:rsid w:val="00E36046"/>
    <w:rsid w:val="00E36168"/>
    <w:rsid w:val="00E361C9"/>
    <w:rsid w:val="00E3628F"/>
    <w:rsid w:val="00E36322"/>
    <w:rsid w:val="00E363B6"/>
    <w:rsid w:val="00E36477"/>
    <w:rsid w:val="00E365C4"/>
    <w:rsid w:val="00E365E8"/>
    <w:rsid w:val="00E36686"/>
    <w:rsid w:val="00E36698"/>
    <w:rsid w:val="00E367B4"/>
    <w:rsid w:val="00E367D8"/>
    <w:rsid w:val="00E367F9"/>
    <w:rsid w:val="00E3688B"/>
    <w:rsid w:val="00E36968"/>
    <w:rsid w:val="00E36ABD"/>
    <w:rsid w:val="00E36DF9"/>
    <w:rsid w:val="00E370F0"/>
    <w:rsid w:val="00E37248"/>
    <w:rsid w:val="00E373BD"/>
    <w:rsid w:val="00E37574"/>
    <w:rsid w:val="00E3758E"/>
    <w:rsid w:val="00E377D8"/>
    <w:rsid w:val="00E3783A"/>
    <w:rsid w:val="00E378E5"/>
    <w:rsid w:val="00E37A54"/>
    <w:rsid w:val="00E37BD5"/>
    <w:rsid w:val="00E37D81"/>
    <w:rsid w:val="00E37E55"/>
    <w:rsid w:val="00E37EED"/>
    <w:rsid w:val="00E40037"/>
    <w:rsid w:val="00E40069"/>
    <w:rsid w:val="00E40103"/>
    <w:rsid w:val="00E402E4"/>
    <w:rsid w:val="00E404E5"/>
    <w:rsid w:val="00E406F2"/>
    <w:rsid w:val="00E40704"/>
    <w:rsid w:val="00E40984"/>
    <w:rsid w:val="00E409CC"/>
    <w:rsid w:val="00E40B83"/>
    <w:rsid w:val="00E40C5C"/>
    <w:rsid w:val="00E4108A"/>
    <w:rsid w:val="00E41248"/>
    <w:rsid w:val="00E412B3"/>
    <w:rsid w:val="00E4140F"/>
    <w:rsid w:val="00E41416"/>
    <w:rsid w:val="00E414D8"/>
    <w:rsid w:val="00E416DC"/>
    <w:rsid w:val="00E41A76"/>
    <w:rsid w:val="00E41ADB"/>
    <w:rsid w:val="00E41AEF"/>
    <w:rsid w:val="00E41C3B"/>
    <w:rsid w:val="00E4220B"/>
    <w:rsid w:val="00E42247"/>
    <w:rsid w:val="00E42270"/>
    <w:rsid w:val="00E422A8"/>
    <w:rsid w:val="00E42577"/>
    <w:rsid w:val="00E425FC"/>
    <w:rsid w:val="00E42639"/>
    <w:rsid w:val="00E42670"/>
    <w:rsid w:val="00E42693"/>
    <w:rsid w:val="00E427C2"/>
    <w:rsid w:val="00E4281A"/>
    <w:rsid w:val="00E4290E"/>
    <w:rsid w:val="00E42A04"/>
    <w:rsid w:val="00E42B7F"/>
    <w:rsid w:val="00E42CA0"/>
    <w:rsid w:val="00E42CC9"/>
    <w:rsid w:val="00E42F1E"/>
    <w:rsid w:val="00E42F44"/>
    <w:rsid w:val="00E43090"/>
    <w:rsid w:val="00E431AA"/>
    <w:rsid w:val="00E431CB"/>
    <w:rsid w:val="00E431F6"/>
    <w:rsid w:val="00E43242"/>
    <w:rsid w:val="00E432EF"/>
    <w:rsid w:val="00E4331B"/>
    <w:rsid w:val="00E43445"/>
    <w:rsid w:val="00E434AD"/>
    <w:rsid w:val="00E435CA"/>
    <w:rsid w:val="00E4370D"/>
    <w:rsid w:val="00E437F1"/>
    <w:rsid w:val="00E4395E"/>
    <w:rsid w:val="00E43A73"/>
    <w:rsid w:val="00E43B79"/>
    <w:rsid w:val="00E43BC0"/>
    <w:rsid w:val="00E43BCF"/>
    <w:rsid w:val="00E43CAE"/>
    <w:rsid w:val="00E43D13"/>
    <w:rsid w:val="00E43DEB"/>
    <w:rsid w:val="00E43DF6"/>
    <w:rsid w:val="00E43F8B"/>
    <w:rsid w:val="00E440F5"/>
    <w:rsid w:val="00E441F5"/>
    <w:rsid w:val="00E442A8"/>
    <w:rsid w:val="00E44601"/>
    <w:rsid w:val="00E44715"/>
    <w:rsid w:val="00E44727"/>
    <w:rsid w:val="00E448AF"/>
    <w:rsid w:val="00E448E9"/>
    <w:rsid w:val="00E4495C"/>
    <w:rsid w:val="00E4498A"/>
    <w:rsid w:val="00E449AA"/>
    <w:rsid w:val="00E44D67"/>
    <w:rsid w:val="00E44E24"/>
    <w:rsid w:val="00E45005"/>
    <w:rsid w:val="00E4500A"/>
    <w:rsid w:val="00E4530E"/>
    <w:rsid w:val="00E4540B"/>
    <w:rsid w:val="00E454C8"/>
    <w:rsid w:val="00E454D4"/>
    <w:rsid w:val="00E455EF"/>
    <w:rsid w:val="00E459A4"/>
    <w:rsid w:val="00E45B9C"/>
    <w:rsid w:val="00E45BE3"/>
    <w:rsid w:val="00E45D16"/>
    <w:rsid w:val="00E45D96"/>
    <w:rsid w:val="00E45ECE"/>
    <w:rsid w:val="00E4605F"/>
    <w:rsid w:val="00E46175"/>
    <w:rsid w:val="00E461EB"/>
    <w:rsid w:val="00E46321"/>
    <w:rsid w:val="00E46585"/>
    <w:rsid w:val="00E46C31"/>
    <w:rsid w:val="00E46C7B"/>
    <w:rsid w:val="00E46CDD"/>
    <w:rsid w:val="00E46D56"/>
    <w:rsid w:val="00E46D77"/>
    <w:rsid w:val="00E46E19"/>
    <w:rsid w:val="00E46E51"/>
    <w:rsid w:val="00E46F3C"/>
    <w:rsid w:val="00E470C7"/>
    <w:rsid w:val="00E4715D"/>
    <w:rsid w:val="00E47718"/>
    <w:rsid w:val="00E47787"/>
    <w:rsid w:val="00E4784A"/>
    <w:rsid w:val="00E47AF7"/>
    <w:rsid w:val="00E47B62"/>
    <w:rsid w:val="00E47C93"/>
    <w:rsid w:val="00E47D47"/>
    <w:rsid w:val="00E47D77"/>
    <w:rsid w:val="00E47D7C"/>
    <w:rsid w:val="00E47EC6"/>
    <w:rsid w:val="00E47F0D"/>
    <w:rsid w:val="00E47FE2"/>
    <w:rsid w:val="00E500C5"/>
    <w:rsid w:val="00E50204"/>
    <w:rsid w:val="00E50309"/>
    <w:rsid w:val="00E50445"/>
    <w:rsid w:val="00E50493"/>
    <w:rsid w:val="00E5049F"/>
    <w:rsid w:val="00E504D5"/>
    <w:rsid w:val="00E505CF"/>
    <w:rsid w:val="00E5064C"/>
    <w:rsid w:val="00E507FB"/>
    <w:rsid w:val="00E5083B"/>
    <w:rsid w:val="00E5087F"/>
    <w:rsid w:val="00E508D5"/>
    <w:rsid w:val="00E50940"/>
    <w:rsid w:val="00E50A0D"/>
    <w:rsid w:val="00E50BC9"/>
    <w:rsid w:val="00E50C42"/>
    <w:rsid w:val="00E50F31"/>
    <w:rsid w:val="00E50FDD"/>
    <w:rsid w:val="00E51017"/>
    <w:rsid w:val="00E5124A"/>
    <w:rsid w:val="00E5178B"/>
    <w:rsid w:val="00E51976"/>
    <w:rsid w:val="00E51A44"/>
    <w:rsid w:val="00E51B14"/>
    <w:rsid w:val="00E51C48"/>
    <w:rsid w:val="00E51EB1"/>
    <w:rsid w:val="00E52105"/>
    <w:rsid w:val="00E52327"/>
    <w:rsid w:val="00E5239E"/>
    <w:rsid w:val="00E52408"/>
    <w:rsid w:val="00E52513"/>
    <w:rsid w:val="00E5255E"/>
    <w:rsid w:val="00E52653"/>
    <w:rsid w:val="00E52761"/>
    <w:rsid w:val="00E52799"/>
    <w:rsid w:val="00E527B4"/>
    <w:rsid w:val="00E527BD"/>
    <w:rsid w:val="00E52846"/>
    <w:rsid w:val="00E528E7"/>
    <w:rsid w:val="00E52B2B"/>
    <w:rsid w:val="00E52D3C"/>
    <w:rsid w:val="00E52E08"/>
    <w:rsid w:val="00E530CA"/>
    <w:rsid w:val="00E530EF"/>
    <w:rsid w:val="00E5311A"/>
    <w:rsid w:val="00E531EF"/>
    <w:rsid w:val="00E5328D"/>
    <w:rsid w:val="00E53296"/>
    <w:rsid w:val="00E53298"/>
    <w:rsid w:val="00E53601"/>
    <w:rsid w:val="00E537DF"/>
    <w:rsid w:val="00E53952"/>
    <w:rsid w:val="00E53CEC"/>
    <w:rsid w:val="00E54068"/>
    <w:rsid w:val="00E54109"/>
    <w:rsid w:val="00E541FD"/>
    <w:rsid w:val="00E543FC"/>
    <w:rsid w:val="00E5444F"/>
    <w:rsid w:val="00E547C7"/>
    <w:rsid w:val="00E549C8"/>
    <w:rsid w:val="00E54BDD"/>
    <w:rsid w:val="00E54CED"/>
    <w:rsid w:val="00E54D33"/>
    <w:rsid w:val="00E54D35"/>
    <w:rsid w:val="00E54E56"/>
    <w:rsid w:val="00E54F75"/>
    <w:rsid w:val="00E551C1"/>
    <w:rsid w:val="00E5549D"/>
    <w:rsid w:val="00E55629"/>
    <w:rsid w:val="00E557B1"/>
    <w:rsid w:val="00E557FA"/>
    <w:rsid w:val="00E55804"/>
    <w:rsid w:val="00E55854"/>
    <w:rsid w:val="00E559B8"/>
    <w:rsid w:val="00E55B03"/>
    <w:rsid w:val="00E55C5D"/>
    <w:rsid w:val="00E55DEB"/>
    <w:rsid w:val="00E56143"/>
    <w:rsid w:val="00E56147"/>
    <w:rsid w:val="00E561C8"/>
    <w:rsid w:val="00E5624D"/>
    <w:rsid w:val="00E5630A"/>
    <w:rsid w:val="00E5637E"/>
    <w:rsid w:val="00E563EB"/>
    <w:rsid w:val="00E5657E"/>
    <w:rsid w:val="00E56600"/>
    <w:rsid w:val="00E56723"/>
    <w:rsid w:val="00E56783"/>
    <w:rsid w:val="00E56C44"/>
    <w:rsid w:val="00E56E12"/>
    <w:rsid w:val="00E570BD"/>
    <w:rsid w:val="00E57114"/>
    <w:rsid w:val="00E57189"/>
    <w:rsid w:val="00E57A31"/>
    <w:rsid w:val="00E57B05"/>
    <w:rsid w:val="00E57E74"/>
    <w:rsid w:val="00E57EC2"/>
    <w:rsid w:val="00E57F8D"/>
    <w:rsid w:val="00E60284"/>
    <w:rsid w:val="00E602B4"/>
    <w:rsid w:val="00E603F0"/>
    <w:rsid w:val="00E60528"/>
    <w:rsid w:val="00E60621"/>
    <w:rsid w:val="00E6069A"/>
    <w:rsid w:val="00E60706"/>
    <w:rsid w:val="00E6070F"/>
    <w:rsid w:val="00E60818"/>
    <w:rsid w:val="00E6082C"/>
    <w:rsid w:val="00E6095A"/>
    <w:rsid w:val="00E60A2B"/>
    <w:rsid w:val="00E60A76"/>
    <w:rsid w:val="00E60B9C"/>
    <w:rsid w:val="00E60BC1"/>
    <w:rsid w:val="00E60BDF"/>
    <w:rsid w:val="00E60CF0"/>
    <w:rsid w:val="00E60D92"/>
    <w:rsid w:val="00E61059"/>
    <w:rsid w:val="00E61274"/>
    <w:rsid w:val="00E613A7"/>
    <w:rsid w:val="00E613AA"/>
    <w:rsid w:val="00E61438"/>
    <w:rsid w:val="00E61492"/>
    <w:rsid w:val="00E6150C"/>
    <w:rsid w:val="00E61745"/>
    <w:rsid w:val="00E61C3D"/>
    <w:rsid w:val="00E61CB3"/>
    <w:rsid w:val="00E61E96"/>
    <w:rsid w:val="00E6212F"/>
    <w:rsid w:val="00E6218A"/>
    <w:rsid w:val="00E621BD"/>
    <w:rsid w:val="00E622E8"/>
    <w:rsid w:val="00E62366"/>
    <w:rsid w:val="00E626CF"/>
    <w:rsid w:val="00E627F9"/>
    <w:rsid w:val="00E628B9"/>
    <w:rsid w:val="00E62998"/>
    <w:rsid w:val="00E62A72"/>
    <w:rsid w:val="00E62CB3"/>
    <w:rsid w:val="00E62D76"/>
    <w:rsid w:val="00E62EA0"/>
    <w:rsid w:val="00E6302E"/>
    <w:rsid w:val="00E63266"/>
    <w:rsid w:val="00E632C8"/>
    <w:rsid w:val="00E633F0"/>
    <w:rsid w:val="00E634E9"/>
    <w:rsid w:val="00E6356A"/>
    <w:rsid w:val="00E636ED"/>
    <w:rsid w:val="00E6373D"/>
    <w:rsid w:val="00E63965"/>
    <w:rsid w:val="00E63B89"/>
    <w:rsid w:val="00E63DA5"/>
    <w:rsid w:val="00E63E94"/>
    <w:rsid w:val="00E63E9A"/>
    <w:rsid w:val="00E63FA5"/>
    <w:rsid w:val="00E63FE4"/>
    <w:rsid w:val="00E640AC"/>
    <w:rsid w:val="00E64286"/>
    <w:rsid w:val="00E6428E"/>
    <w:rsid w:val="00E64313"/>
    <w:rsid w:val="00E64555"/>
    <w:rsid w:val="00E645E9"/>
    <w:rsid w:val="00E6472F"/>
    <w:rsid w:val="00E6485D"/>
    <w:rsid w:val="00E64AF6"/>
    <w:rsid w:val="00E64AF8"/>
    <w:rsid w:val="00E64E6C"/>
    <w:rsid w:val="00E64E7E"/>
    <w:rsid w:val="00E652D5"/>
    <w:rsid w:val="00E6530A"/>
    <w:rsid w:val="00E65352"/>
    <w:rsid w:val="00E6547D"/>
    <w:rsid w:val="00E6552E"/>
    <w:rsid w:val="00E65843"/>
    <w:rsid w:val="00E65A73"/>
    <w:rsid w:val="00E65C57"/>
    <w:rsid w:val="00E65C8C"/>
    <w:rsid w:val="00E65CDE"/>
    <w:rsid w:val="00E65CF3"/>
    <w:rsid w:val="00E65E3F"/>
    <w:rsid w:val="00E66170"/>
    <w:rsid w:val="00E6644D"/>
    <w:rsid w:val="00E6653B"/>
    <w:rsid w:val="00E66693"/>
    <w:rsid w:val="00E66813"/>
    <w:rsid w:val="00E66999"/>
    <w:rsid w:val="00E669B2"/>
    <w:rsid w:val="00E669D1"/>
    <w:rsid w:val="00E66B11"/>
    <w:rsid w:val="00E66BBF"/>
    <w:rsid w:val="00E66BC3"/>
    <w:rsid w:val="00E66C1F"/>
    <w:rsid w:val="00E66D09"/>
    <w:rsid w:val="00E66E1A"/>
    <w:rsid w:val="00E66FBF"/>
    <w:rsid w:val="00E67321"/>
    <w:rsid w:val="00E67498"/>
    <w:rsid w:val="00E676B3"/>
    <w:rsid w:val="00E67822"/>
    <w:rsid w:val="00E67851"/>
    <w:rsid w:val="00E679BA"/>
    <w:rsid w:val="00E679E0"/>
    <w:rsid w:val="00E67A29"/>
    <w:rsid w:val="00E67B1E"/>
    <w:rsid w:val="00E67D01"/>
    <w:rsid w:val="00E67D56"/>
    <w:rsid w:val="00E67DA2"/>
    <w:rsid w:val="00E688E5"/>
    <w:rsid w:val="00E7007A"/>
    <w:rsid w:val="00E700DF"/>
    <w:rsid w:val="00E7028A"/>
    <w:rsid w:val="00E70348"/>
    <w:rsid w:val="00E70537"/>
    <w:rsid w:val="00E706B6"/>
    <w:rsid w:val="00E70924"/>
    <w:rsid w:val="00E70B98"/>
    <w:rsid w:val="00E70CBC"/>
    <w:rsid w:val="00E70D59"/>
    <w:rsid w:val="00E70E49"/>
    <w:rsid w:val="00E70FC9"/>
    <w:rsid w:val="00E71166"/>
    <w:rsid w:val="00E71188"/>
    <w:rsid w:val="00E71293"/>
    <w:rsid w:val="00E7149E"/>
    <w:rsid w:val="00E71605"/>
    <w:rsid w:val="00E71820"/>
    <w:rsid w:val="00E7187C"/>
    <w:rsid w:val="00E718A4"/>
    <w:rsid w:val="00E71A7D"/>
    <w:rsid w:val="00E71B63"/>
    <w:rsid w:val="00E71B84"/>
    <w:rsid w:val="00E71D20"/>
    <w:rsid w:val="00E71F5D"/>
    <w:rsid w:val="00E72091"/>
    <w:rsid w:val="00E72246"/>
    <w:rsid w:val="00E72370"/>
    <w:rsid w:val="00E723B6"/>
    <w:rsid w:val="00E72698"/>
    <w:rsid w:val="00E7277E"/>
    <w:rsid w:val="00E728FB"/>
    <w:rsid w:val="00E72C5F"/>
    <w:rsid w:val="00E72E4E"/>
    <w:rsid w:val="00E72F5A"/>
    <w:rsid w:val="00E7300C"/>
    <w:rsid w:val="00E730C1"/>
    <w:rsid w:val="00E730F8"/>
    <w:rsid w:val="00E731C5"/>
    <w:rsid w:val="00E73252"/>
    <w:rsid w:val="00E732E6"/>
    <w:rsid w:val="00E73485"/>
    <w:rsid w:val="00E734E8"/>
    <w:rsid w:val="00E735E7"/>
    <w:rsid w:val="00E73654"/>
    <w:rsid w:val="00E73679"/>
    <w:rsid w:val="00E736B7"/>
    <w:rsid w:val="00E7377C"/>
    <w:rsid w:val="00E7385D"/>
    <w:rsid w:val="00E738D0"/>
    <w:rsid w:val="00E73BDB"/>
    <w:rsid w:val="00E73D90"/>
    <w:rsid w:val="00E74109"/>
    <w:rsid w:val="00E741C5"/>
    <w:rsid w:val="00E7442F"/>
    <w:rsid w:val="00E74753"/>
    <w:rsid w:val="00E748B3"/>
    <w:rsid w:val="00E748BD"/>
    <w:rsid w:val="00E749CB"/>
    <w:rsid w:val="00E74B74"/>
    <w:rsid w:val="00E74D4C"/>
    <w:rsid w:val="00E74D56"/>
    <w:rsid w:val="00E74F60"/>
    <w:rsid w:val="00E74FB9"/>
    <w:rsid w:val="00E75122"/>
    <w:rsid w:val="00E755E8"/>
    <w:rsid w:val="00E755F2"/>
    <w:rsid w:val="00E7578B"/>
    <w:rsid w:val="00E7583D"/>
    <w:rsid w:val="00E75BE3"/>
    <w:rsid w:val="00E75D06"/>
    <w:rsid w:val="00E75DB5"/>
    <w:rsid w:val="00E75DEE"/>
    <w:rsid w:val="00E75E5A"/>
    <w:rsid w:val="00E75E60"/>
    <w:rsid w:val="00E75F4C"/>
    <w:rsid w:val="00E75F6A"/>
    <w:rsid w:val="00E76235"/>
    <w:rsid w:val="00E76253"/>
    <w:rsid w:val="00E76277"/>
    <w:rsid w:val="00E76285"/>
    <w:rsid w:val="00E762F4"/>
    <w:rsid w:val="00E7641E"/>
    <w:rsid w:val="00E765F6"/>
    <w:rsid w:val="00E76A09"/>
    <w:rsid w:val="00E76A54"/>
    <w:rsid w:val="00E76AFA"/>
    <w:rsid w:val="00E76B04"/>
    <w:rsid w:val="00E76B87"/>
    <w:rsid w:val="00E76CBC"/>
    <w:rsid w:val="00E76E82"/>
    <w:rsid w:val="00E76FA5"/>
    <w:rsid w:val="00E76FD9"/>
    <w:rsid w:val="00E7704C"/>
    <w:rsid w:val="00E770A0"/>
    <w:rsid w:val="00E7715E"/>
    <w:rsid w:val="00E771E3"/>
    <w:rsid w:val="00E77324"/>
    <w:rsid w:val="00E773EA"/>
    <w:rsid w:val="00E77475"/>
    <w:rsid w:val="00E77963"/>
    <w:rsid w:val="00E77AC0"/>
    <w:rsid w:val="00E77BA0"/>
    <w:rsid w:val="00E77E9E"/>
    <w:rsid w:val="00E77EE9"/>
    <w:rsid w:val="00E8026C"/>
    <w:rsid w:val="00E80354"/>
    <w:rsid w:val="00E80368"/>
    <w:rsid w:val="00E8047C"/>
    <w:rsid w:val="00E805C0"/>
    <w:rsid w:val="00E807AD"/>
    <w:rsid w:val="00E80CAD"/>
    <w:rsid w:val="00E80D17"/>
    <w:rsid w:val="00E80E62"/>
    <w:rsid w:val="00E81199"/>
    <w:rsid w:val="00E813B1"/>
    <w:rsid w:val="00E81678"/>
    <w:rsid w:val="00E8172F"/>
    <w:rsid w:val="00E818D1"/>
    <w:rsid w:val="00E819D1"/>
    <w:rsid w:val="00E81A04"/>
    <w:rsid w:val="00E81AB4"/>
    <w:rsid w:val="00E81B94"/>
    <w:rsid w:val="00E81C67"/>
    <w:rsid w:val="00E81D1E"/>
    <w:rsid w:val="00E822A2"/>
    <w:rsid w:val="00E822AB"/>
    <w:rsid w:val="00E82414"/>
    <w:rsid w:val="00E82673"/>
    <w:rsid w:val="00E826A4"/>
    <w:rsid w:val="00E827C8"/>
    <w:rsid w:val="00E82A90"/>
    <w:rsid w:val="00E82AF3"/>
    <w:rsid w:val="00E82CD1"/>
    <w:rsid w:val="00E82CDB"/>
    <w:rsid w:val="00E82D03"/>
    <w:rsid w:val="00E82D2A"/>
    <w:rsid w:val="00E82D39"/>
    <w:rsid w:val="00E82ECB"/>
    <w:rsid w:val="00E82EF8"/>
    <w:rsid w:val="00E8323D"/>
    <w:rsid w:val="00E8364D"/>
    <w:rsid w:val="00E83664"/>
    <w:rsid w:val="00E836A7"/>
    <w:rsid w:val="00E838D2"/>
    <w:rsid w:val="00E83AEA"/>
    <w:rsid w:val="00E83AF7"/>
    <w:rsid w:val="00E83B58"/>
    <w:rsid w:val="00E83BBC"/>
    <w:rsid w:val="00E83BBE"/>
    <w:rsid w:val="00E83BD4"/>
    <w:rsid w:val="00E83C6E"/>
    <w:rsid w:val="00E83D23"/>
    <w:rsid w:val="00E83EE0"/>
    <w:rsid w:val="00E83F0C"/>
    <w:rsid w:val="00E84098"/>
    <w:rsid w:val="00E8411F"/>
    <w:rsid w:val="00E84197"/>
    <w:rsid w:val="00E8423F"/>
    <w:rsid w:val="00E843FE"/>
    <w:rsid w:val="00E8470C"/>
    <w:rsid w:val="00E84733"/>
    <w:rsid w:val="00E84B2D"/>
    <w:rsid w:val="00E84B42"/>
    <w:rsid w:val="00E84B4E"/>
    <w:rsid w:val="00E84DE8"/>
    <w:rsid w:val="00E84F7B"/>
    <w:rsid w:val="00E850CC"/>
    <w:rsid w:val="00E85383"/>
    <w:rsid w:val="00E85460"/>
    <w:rsid w:val="00E85546"/>
    <w:rsid w:val="00E8555C"/>
    <w:rsid w:val="00E856B1"/>
    <w:rsid w:val="00E85750"/>
    <w:rsid w:val="00E85775"/>
    <w:rsid w:val="00E8582C"/>
    <w:rsid w:val="00E858D2"/>
    <w:rsid w:val="00E85905"/>
    <w:rsid w:val="00E85A28"/>
    <w:rsid w:val="00E85BC6"/>
    <w:rsid w:val="00E85C06"/>
    <w:rsid w:val="00E85E3D"/>
    <w:rsid w:val="00E85F6E"/>
    <w:rsid w:val="00E85F73"/>
    <w:rsid w:val="00E861A0"/>
    <w:rsid w:val="00E86245"/>
    <w:rsid w:val="00E8633B"/>
    <w:rsid w:val="00E86356"/>
    <w:rsid w:val="00E8652E"/>
    <w:rsid w:val="00E8665D"/>
    <w:rsid w:val="00E866EA"/>
    <w:rsid w:val="00E866FC"/>
    <w:rsid w:val="00E86728"/>
    <w:rsid w:val="00E867A3"/>
    <w:rsid w:val="00E86834"/>
    <w:rsid w:val="00E86879"/>
    <w:rsid w:val="00E869F0"/>
    <w:rsid w:val="00E86A86"/>
    <w:rsid w:val="00E86B14"/>
    <w:rsid w:val="00E86B1F"/>
    <w:rsid w:val="00E86CD2"/>
    <w:rsid w:val="00E86CDC"/>
    <w:rsid w:val="00E86E0D"/>
    <w:rsid w:val="00E86E1E"/>
    <w:rsid w:val="00E86FA8"/>
    <w:rsid w:val="00E87063"/>
    <w:rsid w:val="00E870BD"/>
    <w:rsid w:val="00E870C9"/>
    <w:rsid w:val="00E870F5"/>
    <w:rsid w:val="00E87243"/>
    <w:rsid w:val="00E87268"/>
    <w:rsid w:val="00E872AC"/>
    <w:rsid w:val="00E873F7"/>
    <w:rsid w:val="00E8761F"/>
    <w:rsid w:val="00E876E9"/>
    <w:rsid w:val="00E8778A"/>
    <w:rsid w:val="00E87926"/>
    <w:rsid w:val="00E879F4"/>
    <w:rsid w:val="00E87C8F"/>
    <w:rsid w:val="00E87E7E"/>
    <w:rsid w:val="00E87F78"/>
    <w:rsid w:val="00E87FEA"/>
    <w:rsid w:val="00E90079"/>
    <w:rsid w:val="00E900A9"/>
    <w:rsid w:val="00E9014E"/>
    <w:rsid w:val="00E901DA"/>
    <w:rsid w:val="00E90221"/>
    <w:rsid w:val="00E902D8"/>
    <w:rsid w:val="00E9030D"/>
    <w:rsid w:val="00E90316"/>
    <w:rsid w:val="00E904A2"/>
    <w:rsid w:val="00E9057D"/>
    <w:rsid w:val="00E90620"/>
    <w:rsid w:val="00E90646"/>
    <w:rsid w:val="00E90745"/>
    <w:rsid w:val="00E90846"/>
    <w:rsid w:val="00E90890"/>
    <w:rsid w:val="00E908BC"/>
    <w:rsid w:val="00E90906"/>
    <w:rsid w:val="00E909F5"/>
    <w:rsid w:val="00E90C96"/>
    <w:rsid w:val="00E90CD8"/>
    <w:rsid w:val="00E90E86"/>
    <w:rsid w:val="00E90F5B"/>
    <w:rsid w:val="00E90FAB"/>
    <w:rsid w:val="00E91062"/>
    <w:rsid w:val="00E91091"/>
    <w:rsid w:val="00E913B3"/>
    <w:rsid w:val="00E9141B"/>
    <w:rsid w:val="00E914DE"/>
    <w:rsid w:val="00E91612"/>
    <w:rsid w:val="00E919CF"/>
    <w:rsid w:val="00E91A59"/>
    <w:rsid w:val="00E91BB2"/>
    <w:rsid w:val="00E91C45"/>
    <w:rsid w:val="00E91DA0"/>
    <w:rsid w:val="00E91E50"/>
    <w:rsid w:val="00E91EB2"/>
    <w:rsid w:val="00E9202C"/>
    <w:rsid w:val="00E920E6"/>
    <w:rsid w:val="00E92168"/>
    <w:rsid w:val="00E92174"/>
    <w:rsid w:val="00E921BB"/>
    <w:rsid w:val="00E92212"/>
    <w:rsid w:val="00E922FA"/>
    <w:rsid w:val="00E9231D"/>
    <w:rsid w:val="00E92448"/>
    <w:rsid w:val="00E92476"/>
    <w:rsid w:val="00E924CF"/>
    <w:rsid w:val="00E92615"/>
    <w:rsid w:val="00E92662"/>
    <w:rsid w:val="00E92741"/>
    <w:rsid w:val="00E92C5A"/>
    <w:rsid w:val="00E92D9A"/>
    <w:rsid w:val="00E92E2F"/>
    <w:rsid w:val="00E92E74"/>
    <w:rsid w:val="00E92F50"/>
    <w:rsid w:val="00E932A5"/>
    <w:rsid w:val="00E932ED"/>
    <w:rsid w:val="00E9338F"/>
    <w:rsid w:val="00E93716"/>
    <w:rsid w:val="00E93874"/>
    <w:rsid w:val="00E9395C"/>
    <w:rsid w:val="00E939C2"/>
    <w:rsid w:val="00E939F2"/>
    <w:rsid w:val="00E93AEC"/>
    <w:rsid w:val="00E93BD8"/>
    <w:rsid w:val="00E93C56"/>
    <w:rsid w:val="00E93CA7"/>
    <w:rsid w:val="00E9401D"/>
    <w:rsid w:val="00E9403B"/>
    <w:rsid w:val="00E941D1"/>
    <w:rsid w:val="00E94232"/>
    <w:rsid w:val="00E942B5"/>
    <w:rsid w:val="00E9435F"/>
    <w:rsid w:val="00E944F0"/>
    <w:rsid w:val="00E945BD"/>
    <w:rsid w:val="00E94659"/>
    <w:rsid w:val="00E9467B"/>
    <w:rsid w:val="00E947C9"/>
    <w:rsid w:val="00E94817"/>
    <w:rsid w:val="00E9487D"/>
    <w:rsid w:val="00E948F8"/>
    <w:rsid w:val="00E94B85"/>
    <w:rsid w:val="00E94C43"/>
    <w:rsid w:val="00E94C93"/>
    <w:rsid w:val="00E94C9F"/>
    <w:rsid w:val="00E94D4C"/>
    <w:rsid w:val="00E94D97"/>
    <w:rsid w:val="00E95029"/>
    <w:rsid w:val="00E9503D"/>
    <w:rsid w:val="00E951E2"/>
    <w:rsid w:val="00E952BA"/>
    <w:rsid w:val="00E95444"/>
    <w:rsid w:val="00E9555F"/>
    <w:rsid w:val="00E9559E"/>
    <w:rsid w:val="00E955AC"/>
    <w:rsid w:val="00E9561A"/>
    <w:rsid w:val="00E9568E"/>
    <w:rsid w:val="00E956A9"/>
    <w:rsid w:val="00E95708"/>
    <w:rsid w:val="00E95A25"/>
    <w:rsid w:val="00E95B5A"/>
    <w:rsid w:val="00E95B5D"/>
    <w:rsid w:val="00E95BC2"/>
    <w:rsid w:val="00E95D3B"/>
    <w:rsid w:val="00E95DC1"/>
    <w:rsid w:val="00E95E59"/>
    <w:rsid w:val="00E96117"/>
    <w:rsid w:val="00E96169"/>
    <w:rsid w:val="00E964A4"/>
    <w:rsid w:val="00E96513"/>
    <w:rsid w:val="00E96606"/>
    <w:rsid w:val="00E9692D"/>
    <w:rsid w:val="00E969E1"/>
    <w:rsid w:val="00E96AD8"/>
    <w:rsid w:val="00E96B22"/>
    <w:rsid w:val="00E96C4F"/>
    <w:rsid w:val="00E96C72"/>
    <w:rsid w:val="00E96EB8"/>
    <w:rsid w:val="00E971B3"/>
    <w:rsid w:val="00E971E6"/>
    <w:rsid w:val="00E97269"/>
    <w:rsid w:val="00E972A5"/>
    <w:rsid w:val="00E9746F"/>
    <w:rsid w:val="00E976F4"/>
    <w:rsid w:val="00E977BF"/>
    <w:rsid w:val="00E977DD"/>
    <w:rsid w:val="00E977FA"/>
    <w:rsid w:val="00E978BD"/>
    <w:rsid w:val="00E978F5"/>
    <w:rsid w:val="00E97B95"/>
    <w:rsid w:val="00E97BC8"/>
    <w:rsid w:val="00E97BEA"/>
    <w:rsid w:val="00E97C22"/>
    <w:rsid w:val="00E97CD5"/>
    <w:rsid w:val="00E97D8F"/>
    <w:rsid w:val="00E97DE3"/>
    <w:rsid w:val="00E97E7D"/>
    <w:rsid w:val="00E97F90"/>
    <w:rsid w:val="00EA002B"/>
    <w:rsid w:val="00EA0089"/>
    <w:rsid w:val="00EA008F"/>
    <w:rsid w:val="00EA02CB"/>
    <w:rsid w:val="00EA0504"/>
    <w:rsid w:val="00EA05EC"/>
    <w:rsid w:val="00EA06B5"/>
    <w:rsid w:val="00EA0766"/>
    <w:rsid w:val="00EA077C"/>
    <w:rsid w:val="00EA07CC"/>
    <w:rsid w:val="00EA07E2"/>
    <w:rsid w:val="00EA0804"/>
    <w:rsid w:val="00EA0824"/>
    <w:rsid w:val="00EA08FC"/>
    <w:rsid w:val="00EA0B03"/>
    <w:rsid w:val="00EA0B68"/>
    <w:rsid w:val="00EA0D38"/>
    <w:rsid w:val="00EA0EBA"/>
    <w:rsid w:val="00EA117C"/>
    <w:rsid w:val="00EA129A"/>
    <w:rsid w:val="00EA143C"/>
    <w:rsid w:val="00EA1453"/>
    <w:rsid w:val="00EA14DC"/>
    <w:rsid w:val="00EA1555"/>
    <w:rsid w:val="00EA1570"/>
    <w:rsid w:val="00EA169E"/>
    <w:rsid w:val="00EA1785"/>
    <w:rsid w:val="00EA19F3"/>
    <w:rsid w:val="00EA1BED"/>
    <w:rsid w:val="00EA1C38"/>
    <w:rsid w:val="00EA1D8F"/>
    <w:rsid w:val="00EA1F6B"/>
    <w:rsid w:val="00EA2044"/>
    <w:rsid w:val="00EA20C8"/>
    <w:rsid w:val="00EA2111"/>
    <w:rsid w:val="00EA2142"/>
    <w:rsid w:val="00EA21E9"/>
    <w:rsid w:val="00EA2246"/>
    <w:rsid w:val="00EA2335"/>
    <w:rsid w:val="00EA23AD"/>
    <w:rsid w:val="00EA2470"/>
    <w:rsid w:val="00EA2569"/>
    <w:rsid w:val="00EA2938"/>
    <w:rsid w:val="00EA2A1C"/>
    <w:rsid w:val="00EA2B69"/>
    <w:rsid w:val="00EA2B9A"/>
    <w:rsid w:val="00EA2C27"/>
    <w:rsid w:val="00EA2C39"/>
    <w:rsid w:val="00EA2D24"/>
    <w:rsid w:val="00EA30D7"/>
    <w:rsid w:val="00EA31C8"/>
    <w:rsid w:val="00EA33D5"/>
    <w:rsid w:val="00EA346A"/>
    <w:rsid w:val="00EA346E"/>
    <w:rsid w:val="00EA3531"/>
    <w:rsid w:val="00EA3636"/>
    <w:rsid w:val="00EA3926"/>
    <w:rsid w:val="00EA3CCE"/>
    <w:rsid w:val="00EA3E13"/>
    <w:rsid w:val="00EA3EBB"/>
    <w:rsid w:val="00EA3ECE"/>
    <w:rsid w:val="00EA403D"/>
    <w:rsid w:val="00EA40CE"/>
    <w:rsid w:val="00EA41BF"/>
    <w:rsid w:val="00EA426D"/>
    <w:rsid w:val="00EA4283"/>
    <w:rsid w:val="00EA4546"/>
    <w:rsid w:val="00EA4591"/>
    <w:rsid w:val="00EA4647"/>
    <w:rsid w:val="00EA4694"/>
    <w:rsid w:val="00EA4837"/>
    <w:rsid w:val="00EA4AD3"/>
    <w:rsid w:val="00EA51F9"/>
    <w:rsid w:val="00EA5328"/>
    <w:rsid w:val="00EA5C67"/>
    <w:rsid w:val="00EA5CBE"/>
    <w:rsid w:val="00EA5DEC"/>
    <w:rsid w:val="00EA5E83"/>
    <w:rsid w:val="00EA606C"/>
    <w:rsid w:val="00EA63BA"/>
    <w:rsid w:val="00EA6562"/>
    <w:rsid w:val="00EA662D"/>
    <w:rsid w:val="00EA66B5"/>
    <w:rsid w:val="00EA680B"/>
    <w:rsid w:val="00EA6CA9"/>
    <w:rsid w:val="00EA6E09"/>
    <w:rsid w:val="00EA73B7"/>
    <w:rsid w:val="00EA7519"/>
    <w:rsid w:val="00EA7534"/>
    <w:rsid w:val="00EA77A0"/>
    <w:rsid w:val="00EA77B3"/>
    <w:rsid w:val="00EA78C0"/>
    <w:rsid w:val="00EA7927"/>
    <w:rsid w:val="00EA79B6"/>
    <w:rsid w:val="00EA7B72"/>
    <w:rsid w:val="00EA7BED"/>
    <w:rsid w:val="00EA7C2C"/>
    <w:rsid w:val="00EA7CC4"/>
    <w:rsid w:val="00EA7CFC"/>
    <w:rsid w:val="00EA7E84"/>
    <w:rsid w:val="00EA7FED"/>
    <w:rsid w:val="00EB00A1"/>
    <w:rsid w:val="00EB00B0"/>
    <w:rsid w:val="00EB0114"/>
    <w:rsid w:val="00EB01DF"/>
    <w:rsid w:val="00EB025E"/>
    <w:rsid w:val="00EB026F"/>
    <w:rsid w:val="00EB0356"/>
    <w:rsid w:val="00EB036A"/>
    <w:rsid w:val="00EB03BF"/>
    <w:rsid w:val="00EB03C5"/>
    <w:rsid w:val="00EB03F8"/>
    <w:rsid w:val="00EB0443"/>
    <w:rsid w:val="00EB04A3"/>
    <w:rsid w:val="00EB04F9"/>
    <w:rsid w:val="00EB054D"/>
    <w:rsid w:val="00EB05C9"/>
    <w:rsid w:val="00EB06E4"/>
    <w:rsid w:val="00EB06E7"/>
    <w:rsid w:val="00EB07B8"/>
    <w:rsid w:val="00EB07EA"/>
    <w:rsid w:val="00EB09E0"/>
    <w:rsid w:val="00EB0ACC"/>
    <w:rsid w:val="00EB0BED"/>
    <w:rsid w:val="00EB0F54"/>
    <w:rsid w:val="00EB1135"/>
    <w:rsid w:val="00EB11E2"/>
    <w:rsid w:val="00EB1209"/>
    <w:rsid w:val="00EB13CC"/>
    <w:rsid w:val="00EB149E"/>
    <w:rsid w:val="00EB14C2"/>
    <w:rsid w:val="00EB14D1"/>
    <w:rsid w:val="00EB16E3"/>
    <w:rsid w:val="00EB1B16"/>
    <w:rsid w:val="00EB1B89"/>
    <w:rsid w:val="00EB1BF3"/>
    <w:rsid w:val="00EB1E12"/>
    <w:rsid w:val="00EB1E4B"/>
    <w:rsid w:val="00EB1EAD"/>
    <w:rsid w:val="00EB201F"/>
    <w:rsid w:val="00EB219F"/>
    <w:rsid w:val="00EB21BC"/>
    <w:rsid w:val="00EB23A5"/>
    <w:rsid w:val="00EB2499"/>
    <w:rsid w:val="00EB2602"/>
    <w:rsid w:val="00EB27DF"/>
    <w:rsid w:val="00EB293F"/>
    <w:rsid w:val="00EB29E5"/>
    <w:rsid w:val="00EB2CEC"/>
    <w:rsid w:val="00EB2E62"/>
    <w:rsid w:val="00EB2EDB"/>
    <w:rsid w:val="00EB2EFC"/>
    <w:rsid w:val="00EB2F0F"/>
    <w:rsid w:val="00EB301D"/>
    <w:rsid w:val="00EB3087"/>
    <w:rsid w:val="00EB30F2"/>
    <w:rsid w:val="00EB31AF"/>
    <w:rsid w:val="00EB3210"/>
    <w:rsid w:val="00EB3689"/>
    <w:rsid w:val="00EB3837"/>
    <w:rsid w:val="00EB39B6"/>
    <w:rsid w:val="00EB3A81"/>
    <w:rsid w:val="00EB3CB0"/>
    <w:rsid w:val="00EB3E24"/>
    <w:rsid w:val="00EB3EA1"/>
    <w:rsid w:val="00EB407E"/>
    <w:rsid w:val="00EB42E8"/>
    <w:rsid w:val="00EB4410"/>
    <w:rsid w:val="00EB457D"/>
    <w:rsid w:val="00EB45CF"/>
    <w:rsid w:val="00EB468B"/>
    <w:rsid w:val="00EB4B12"/>
    <w:rsid w:val="00EB4BE7"/>
    <w:rsid w:val="00EB4C19"/>
    <w:rsid w:val="00EB4C5B"/>
    <w:rsid w:val="00EB5017"/>
    <w:rsid w:val="00EB5371"/>
    <w:rsid w:val="00EB53D4"/>
    <w:rsid w:val="00EB53F1"/>
    <w:rsid w:val="00EB5415"/>
    <w:rsid w:val="00EB55CA"/>
    <w:rsid w:val="00EB55ED"/>
    <w:rsid w:val="00EB56DC"/>
    <w:rsid w:val="00EB5835"/>
    <w:rsid w:val="00EB5910"/>
    <w:rsid w:val="00EB5D51"/>
    <w:rsid w:val="00EB60B5"/>
    <w:rsid w:val="00EB6148"/>
    <w:rsid w:val="00EB6184"/>
    <w:rsid w:val="00EB6307"/>
    <w:rsid w:val="00EB63BA"/>
    <w:rsid w:val="00EB64E5"/>
    <w:rsid w:val="00EB64F8"/>
    <w:rsid w:val="00EB659E"/>
    <w:rsid w:val="00EB66D4"/>
    <w:rsid w:val="00EB6768"/>
    <w:rsid w:val="00EB681E"/>
    <w:rsid w:val="00EB6E86"/>
    <w:rsid w:val="00EB6EF1"/>
    <w:rsid w:val="00EB6FF6"/>
    <w:rsid w:val="00EB7154"/>
    <w:rsid w:val="00EB71CF"/>
    <w:rsid w:val="00EB71EC"/>
    <w:rsid w:val="00EB720F"/>
    <w:rsid w:val="00EB75D7"/>
    <w:rsid w:val="00EB77DE"/>
    <w:rsid w:val="00EB796F"/>
    <w:rsid w:val="00EB7A83"/>
    <w:rsid w:val="00EB7C13"/>
    <w:rsid w:val="00EB7EA7"/>
    <w:rsid w:val="00EB7EBE"/>
    <w:rsid w:val="00EB7F0A"/>
    <w:rsid w:val="00EB7F74"/>
    <w:rsid w:val="00EB7FDA"/>
    <w:rsid w:val="00EC0091"/>
    <w:rsid w:val="00EC0134"/>
    <w:rsid w:val="00EC0161"/>
    <w:rsid w:val="00EC019A"/>
    <w:rsid w:val="00EC021A"/>
    <w:rsid w:val="00EC0344"/>
    <w:rsid w:val="00EC034F"/>
    <w:rsid w:val="00EC03AD"/>
    <w:rsid w:val="00EC05BB"/>
    <w:rsid w:val="00EC065C"/>
    <w:rsid w:val="00EC0694"/>
    <w:rsid w:val="00EC077C"/>
    <w:rsid w:val="00EC07F4"/>
    <w:rsid w:val="00EC0B3A"/>
    <w:rsid w:val="00EC0C69"/>
    <w:rsid w:val="00EC0CCE"/>
    <w:rsid w:val="00EC0EC0"/>
    <w:rsid w:val="00EC0EFE"/>
    <w:rsid w:val="00EC0F98"/>
    <w:rsid w:val="00EC1087"/>
    <w:rsid w:val="00EC118C"/>
    <w:rsid w:val="00EC121B"/>
    <w:rsid w:val="00EC154A"/>
    <w:rsid w:val="00EC1581"/>
    <w:rsid w:val="00EC168D"/>
    <w:rsid w:val="00EC1696"/>
    <w:rsid w:val="00EC16B3"/>
    <w:rsid w:val="00EC16CA"/>
    <w:rsid w:val="00EC1858"/>
    <w:rsid w:val="00EC1B4E"/>
    <w:rsid w:val="00EC1C94"/>
    <w:rsid w:val="00EC1CC6"/>
    <w:rsid w:val="00EC1D97"/>
    <w:rsid w:val="00EC1EE0"/>
    <w:rsid w:val="00EC1EFB"/>
    <w:rsid w:val="00EC1F3B"/>
    <w:rsid w:val="00EC2100"/>
    <w:rsid w:val="00EC218B"/>
    <w:rsid w:val="00EC222D"/>
    <w:rsid w:val="00EC2283"/>
    <w:rsid w:val="00EC242F"/>
    <w:rsid w:val="00EC249B"/>
    <w:rsid w:val="00EC24CD"/>
    <w:rsid w:val="00EC2888"/>
    <w:rsid w:val="00EC2A33"/>
    <w:rsid w:val="00EC2AAE"/>
    <w:rsid w:val="00EC2C20"/>
    <w:rsid w:val="00EC2C2B"/>
    <w:rsid w:val="00EC2DBB"/>
    <w:rsid w:val="00EC2F15"/>
    <w:rsid w:val="00EC2F4B"/>
    <w:rsid w:val="00EC2F56"/>
    <w:rsid w:val="00EC3025"/>
    <w:rsid w:val="00EC3239"/>
    <w:rsid w:val="00EC3450"/>
    <w:rsid w:val="00EC3700"/>
    <w:rsid w:val="00EC39D6"/>
    <w:rsid w:val="00EC3CC8"/>
    <w:rsid w:val="00EC3E0E"/>
    <w:rsid w:val="00EC3FC0"/>
    <w:rsid w:val="00EC4114"/>
    <w:rsid w:val="00EC416F"/>
    <w:rsid w:val="00EC41FA"/>
    <w:rsid w:val="00EC42EF"/>
    <w:rsid w:val="00EC431E"/>
    <w:rsid w:val="00EC4429"/>
    <w:rsid w:val="00EC4690"/>
    <w:rsid w:val="00EC46A7"/>
    <w:rsid w:val="00EC47B0"/>
    <w:rsid w:val="00EC4BF8"/>
    <w:rsid w:val="00EC4C3D"/>
    <w:rsid w:val="00EC4E4F"/>
    <w:rsid w:val="00EC4E7F"/>
    <w:rsid w:val="00EC4E8D"/>
    <w:rsid w:val="00EC4E98"/>
    <w:rsid w:val="00EC4EDE"/>
    <w:rsid w:val="00EC4F06"/>
    <w:rsid w:val="00EC4F37"/>
    <w:rsid w:val="00EC4F5E"/>
    <w:rsid w:val="00EC54C8"/>
    <w:rsid w:val="00EC556B"/>
    <w:rsid w:val="00EC55BA"/>
    <w:rsid w:val="00EC56E7"/>
    <w:rsid w:val="00EC5773"/>
    <w:rsid w:val="00EC5853"/>
    <w:rsid w:val="00EC589F"/>
    <w:rsid w:val="00EC5B37"/>
    <w:rsid w:val="00EC5B87"/>
    <w:rsid w:val="00EC5BCB"/>
    <w:rsid w:val="00EC5C75"/>
    <w:rsid w:val="00EC5DD8"/>
    <w:rsid w:val="00EC5E72"/>
    <w:rsid w:val="00EC5E98"/>
    <w:rsid w:val="00EC610B"/>
    <w:rsid w:val="00EC6337"/>
    <w:rsid w:val="00EC6456"/>
    <w:rsid w:val="00EC6604"/>
    <w:rsid w:val="00EC66D7"/>
    <w:rsid w:val="00EC67D5"/>
    <w:rsid w:val="00EC6876"/>
    <w:rsid w:val="00EC68B5"/>
    <w:rsid w:val="00EC68E9"/>
    <w:rsid w:val="00EC6ABB"/>
    <w:rsid w:val="00EC6BD9"/>
    <w:rsid w:val="00EC6C94"/>
    <w:rsid w:val="00EC6CB0"/>
    <w:rsid w:val="00EC6DC9"/>
    <w:rsid w:val="00EC6E6F"/>
    <w:rsid w:val="00EC6EC5"/>
    <w:rsid w:val="00EC7040"/>
    <w:rsid w:val="00EC707C"/>
    <w:rsid w:val="00EC7160"/>
    <w:rsid w:val="00EC71BC"/>
    <w:rsid w:val="00EC7430"/>
    <w:rsid w:val="00EC75CD"/>
    <w:rsid w:val="00EC771E"/>
    <w:rsid w:val="00EC77D5"/>
    <w:rsid w:val="00EC78E8"/>
    <w:rsid w:val="00EC79D6"/>
    <w:rsid w:val="00EC7A7A"/>
    <w:rsid w:val="00EC7AD0"/>
    <w:rsid w:val="00EC7B1B"/>
    <w:rsid w:val="00EC7D7D"/>
    <w:rsid w:val="00EC7F2B"/>
    <w:rsid w:val="00ED010B"/>
    <w:rsid w:val="00ED01BB"/>
    <w:rsid w:val="00ED01E6"/>
    <w:rsid w:val="00ED037A"/>
    <w:rsid w:val="00ED047A"/>
    <w:rsid w:val="00ED055E"/>
    <w:rsid w:val="00ED05DB"/>
    <w:rsid w:val="00ED060C"/>
    <w:rsid w:val="00ED0862"/>
    <w:rsid w:val="00ED088C"/>
    <w:rsid w:val="00ED0899"/>
    <w:rsid w:val="00ED0C32"/>
    <w:rsid w:val="00ED0C4C"/>
    <w:rsid w:val="00ED0C5B"/>
    <w:rsid w:val="00ED0D60"/>
    <w:rsid w:val="00ED0D72"/>
    <w:rsid w:val="00ED0E47"/>
    <w:rsid w:val="00ED0E75"/>
    <w:rsid w:val="00ED0E7D"/>
    <w:rsid w:val="00ED0F4C"/>
    <w:rsid w:val="00ED0F80"/>
    <w:rsid w:val="00ED1116"/>
    <w:rsid w:val="00ED11D1"/>
    <w:rsid w:val="00ED124C"/>
    <w:rsid w:val="00ED1308"/>
    <w:rsid w:val="00ED14D7"/>
    <w:rsid w:val="00ED1552"/>
    <w:rsid w:val="00ED16F7"/>
    <w:rsid w:val="00ED17C4"/>
    <w:rsid w:val="00ED1919"/>
    <w:rsid w:val="00ED194B"/>
    <w:rsid w:val="00ED1AC0"/>
    <w:rsid w:val="00ED1D13"/>
    <w:rsid w:val="00ED1EB3"/>
    <w:rsid w:val="00ED2131"/>
    <w:rsid w:val="00ED22C1"/>
    <w:rsid w:val="00ED2576"/>
    <w:rsid w:val="00ED2615"/>
    <w:rsid w:val="00ED27F6"/>
    <w:rsid w:val="00ED2829"/>
    <w:rsid w:val="00ED285E"/>
    <w:rsid w:val="00ED2A61"/>
    <w:rsid w:val="00ED2CEE"/>
    <w:rsid w:val="00ED2E43"/>
    <w:rsid w:val="00ED3188"/>
    <w:rsid w:val="00ED31E8"/>
    <w:rsid w:val="00ED31F9"/>
    <w:rsid w:val="00ED324E"/>
    <w:rsid w:val="00ED3760"/>
    <w:rsid w:val="00ED38B3"/>
    <w:rsid w:val="00ED3A8C"/>
    <w:rsid w:val="00ED3B4A"/>
    <w:rsid w:val="00ED3BF5"/>
    <w:rsid w:val="00ED3C8A"/>
    <w:rsid w:val="00ED3DEC"/>
    <w:rsid w:val="00ED3E15"/>
    <w:rsid w:val="00ED3E84"/>
    <w:rsid w:val="00ED3F3E"/>
    <w:rsid w:val="00ED404E"/>
    <w:rsid w:val="00ED42CE"/>
    <w:rsid w:val="00ED446D"/>
    <w:rsid w:val="00ED4540"/>
    <w:rsid w:val="00ED45AE"/>
    <w:rsid w:val="00ED466A"/>
    <w:rsid w:val="00ED46A1"/>
    <w:rsid w:val="00ED470A"/>
    <w:rsid w:val="00ED4717"/>
    <w:rsid w:val="00ED4774"/>
    <w:rsid w:val="00ED4A39"/>
    <w:rsid w:val="00ED4B6E"/>
    <w:rsid w:val="00ED4CB5"/>
    <w:rsid w:val="00ED4F01"/>
    <w:rsid w:val="00ED4FEA"/>
    <w:rsid w:val="00ED5019"/>
    <w:rsid w:val="00ED508C"/>
    <w:rsid w:val="00ED515E"/>
    <w:rsid w:val="00ED51BA"/>
    <w:rsid w:val="00ED56B5"/>
    <w:rsid w:val="00ED5769"/>
    <w:rsid w:val="00ED57C2"/>
    <w:rsid w:val="00ED5812"/>
    <w:rsid w:val="00ED582C"/>
    <w:rsid w:val="00ED5A5B"/>
    <w:rsid w:val="00ED5ABE"/>
    <w:rsid w:val="00ED5CEF"/>
    <w:rsid w:val="00ED5CFB"/>
    <w:rsid w:val="00ED5E93"/>
    <w:rsid w:val="00ED5EEF"/>
    <w:rsid w:val="00ED5FBD"/>
    <w:rsid w:val="00ED5FEA"/>
    <w:rsid w:val="00ED6240"/>
    <w:rsid w:val="00ED6328"/>
    <w:rsid w:val="00ED6353"/>
    <w:rsid w:val="00ED640E"/>
    <w:rsid w:val="00ED64C1"/>
    <w:rsid w:val="00ED6504"/>
    <w:rsid w:val="00ED6769"/>
    <w:rsid w:val="00ED6839"/>
    <w:rsid w:val="00ED6B66"/>
    <w:rsid w:val="00ED6D05"/>
    <w:rsid w:val="00ED6D97"/>
    <w:rsid w:val="00ED6EA2"/>
    <w:rsid w:val="00ED6FDB"/>
    <w:rsid w:val="00ED7074"/>
    <w:rsid w:val="00ED7304"/>
    <w:rsid w:val="00ED73AB"/>
    <w:rsid w:val="00ED757A"/>
    <w:rsid w:val="00ED75B2"/>
    <w:rsid w:val="00ED76C1"/>
    <w:rsid w:val="00ED783D"/>
    <w:rsid w:val="00ED7942"/>
    <w:rsid w:val="00ED79A3"/>
    <w:rsid w:val="00ED7AC4"/>
    <w:rsid w:val="00ED7AF7"/>
    <w:rsid w:val="00ED7C14"/>
    <w:rsid w:val="00ED7C40"/>
    <w:rsid w:val="00ED7D5F"/>
    <w:rsid w:val="00EE0017"/>
    <w:rsid w:val="00EE0136"/>
    <w:rsid w:val="00EE0155"/>
    <w:rsid w:val="00EE020B"/>
    <w:rsid w:val="00EE0233"/>
    <w:rsid w:val="00EE0569"/>
    <w:rsid w:val="00EE0595"/>
    <w:rsid w:val="00EE059F"/>
    <w:rsid w:val="00EE07E6"/>
    <w:rsid w:val="00EE08D6"/>
    <w:rsid w:val="00EE0ABC"/>
    <w:rsid w:val="00EE0B03"/>
    <w:rsid w:val="00EE0B7E"/>
    <w:rsid w:val="00EE0B7F"/>
    <w:rsid w:val="00EE0BFA"/>
    <w:rsid w:val="00EE0CE8"/>
    <w:rsid w:val="00EE0E3B"/>
    <w:rsid w:val="00EE0F3E"/>
    <w:rsid w:val="00EE10D1"/>
    <w:rsid w:val="00EE118A"/>
    <w:rsid w:val="00EE12A1"/>
    <w:rsid w:val="00EE178A"/>
    <w:rsid w:val="00EE17DA"/>
    <w:rsid w:val="00EE1898"/>
    <w:rsid w:val="00EE18C2"/>
    <w:rsid w:val="00EE190F"/>
    <w:rsid w:val="00EE1A8E"/>
    <w:rsid w:val="00EE1ABB"/>
    <w:rsid w:val="00EE1AD6"/>
    <w:rsid w:val="00EE1AF5"/>
    <w:rsid w:val="00EE1B0F"/>
    <w:rsid w:val="00EE1B7C"/>
    <w:rsid w:val="00EE1EAC"/>
    <w:rsid w:val="00EE1ECE"/>
    <w:rsid w:val="00EE1FAC"/>
    <w:rsid w:val="00EE204A"/>
    <w:rsid w:val="00EE21D9"/>
    <w:rsid w:val="00EE220C"/>
    <w:rsid w:val="00EE2383"/>
    <w:rsid w:val="00EE248A"/>
    <w:rsid w:val="00EE24CB"/>
    <w:rsid w:val="00EE2537"/>
    <w:rsid w:val="00EE265D"/>
    <w:rsid w:val="00EE2805"/>
    <w:rsid w:val="00EE2BFC"/>
    <w:rsid w:val="00EE2CAB"/>
    <w:rsid w:val="00EE2E1F"/>
    <w:rsid w:val="00EE2E48"/>
    <w:rsid w:val="00EE30EA"/>
    <w:rsid w:val="00EE32AC"/>
    <w:rsid w:val="00EE333D"/>
    <w:rsid w:val="00EE3424"/>
    <w:rsid w:val="00EE34B3"/>
    <w:rsid w:val="00EE353D"/>
    <w:rsid w:val="00EE36B2"/>
    <w:rsid w:val="00EE3794"/>
    <w:rsid w:val="00EE39F8"/>
    <w:rsid w:val="00EE3A4C"/>
    <w:rsid w:val="00EE3B88"/>
    <w:rsid w:val="00EE3BFE"/>
    <w:rsid w:val="00EE3EF2"/>
    <w:rsid w:val="00EE3FCF"/>
    <w:rsid w:val="00EE43DA"/>
    <w:rsid w:val="00EE4447"/>
    <w:rsid w:val="00EE44C1"/>
    <w:rsid w:val="00EE451E"/>
    <w:rsid w:val="00EE4706"/>
    <w:rsid w:val="00EE4818"/>
    <w:rsid w:val="00EE482D"/>
    <w:rsid w:val="00EE4899"/>
    <w:rsid w:val="00EE49CA"/>
    <w:rsid w:val="00EE4A33"/>
    <w:rsid w:val="00EE4AFF"/>
    <w:rsid w:val="00EE4C0D"/>
    <w:rsid w:val="00EE4C72"/>
    <w:rsid w:val="00EE4D16"/>
    <w:rsid w:val="00EE4E69"/>
    <w:rsid w:val="00EE50E9"/>
    <w:rsid w:val="00EE521C"/>
    <w:rsid w:val="00EE568D"/>
    <w:rsid w:val="00EE5742"/>
    <w:rsid w:val="00EE578D"/>
    <w:rsid w:val="00EE5C1B"/>
    <w:rsid w:val="00EE5C32"/>
    <w:rsid w:val="00EE5CB0"/>
    <w:rsid w:val="00EE5CBE"/>
    <w:rsid w:val="00EE5DE4"/>
    <w:rsid w:val="00EE5ECB"/>
    <w:rsid w:val="00EE5F72"/>
    <w:rsid w:val="00EE5FF5"/>
    <w:rsid w:val="00EE5FFC"/>
    <w:rsid w:val="00EE6092"/>
    <w:rsid w:val="00EE60BC"/>
    <w:rsid w:val="00EE6189"/>
    <w:rsid w:val="00EE6545"/>
    <w:rsid w:val="00EE6597"/>
    <w:rsid w:val="00EE6731"/>
    <w:rsid w:val="00EE6AF7"/>
    <w:rsid w:val="00EE6B6A"/>
    <w:rsid w:val="00EE6C4F"/>
    <w:rsid w:val="00EE70B8"/>
    <w:rsid w:val="00EE7501"/>
    <w:rsid w:val="00EE78C1"/>
    <w:rsid w:val="00EE78D7"/>
    <w:rsid w:val="00EE79E9"/>
    <w:rsid w:val="00EE7C84"/>
    <w:rsid w:val="00EE7C98"/>
    <w:rsid w:val="00EE7CBF"/>
    <w:rsid w:val="00EE7F0D"/>
    <w:rsid w:val="00EE7F6D"/>
    <w:rsid w:val="00EE7FA8"/>
    <w:rsid w:val="00EF00C4"/>
    <w:rsid w:val="00EF01FC"/>
    <w:rsid w:val="00EF0213"/>
    <w:rsid w:val="00EF04FC"/>
    <w:rsid w:val="00EF0629"/>
    <w:rsid w:val="00EF06FB"/>
    <w:rsid w:val="00EF0716"/>
    <w:rsid w:val="00EF07A0"/>
    <w:rsid w:val="00EF0964"/>
    <w:rsid w:val="00EF0B59"/>
    <w:rsid w:val="00EF0F06"/>
    <w:rsid w:val="00EF11DD"/>
    <w:rsid w:val="00EF130E"/>
    <w:rsid w:val="00EF145A"/>
    <w:rsid w:val="00EF14D2"/>
    <w:rsid w:val="00EF152D"/>
    <w:rsid w:val="00EF15B9"/>
    <w:rsid w:val="00EF1801"/>
    <w:rsid w:val="00EF1840"/>
    <w:rsid w:val="00EF1A46"/>
    <w:rsid w:val="00EF1B24"/>
    <w:rsid w:val="00EF1B3B"/>
    <w:rsid w:val="00EF1B86"/>
    <w:rsid w:val="00EF209B"/>
    <w:rsid w:val="00EF2288"/>
    <w:rsid w:val="00EF23B7"/>
    <w:rsid w:val="00EF25EF"/>
    <w:rsid w:val="00EF277F"/>
    <w:rsid w:val="00EF27D8"/>
    <w:rsid w:val="00EF2877"/>
    <w:rsid w:val="00EF2AA4"/>
    <w:rsid w:val="00EF2CA9"/>
    <w:rsid w:val="00EF2F25"/>
    <w:rsid w:val="00EF3027"/>
    <w:rsid w:val="00EF3038"/>
    <w:rsid w:val="00EF30EB"/>
    <w:rsid w:val="00EF3243"/>
    <w:rsid w:val="00EF3300"/>
    <w:rsid w:val="00EF33F7"/>
    <w:rsid w:val="00EF3621"/>
    <w:rsid w:val="00EF38FC"/>
    <w:rsid w:val="00EF3938"/>
    <w:rsid w:val="00EF3B0F"/>
    <w:rsid w:val="00EF3B5C"/>
    <w:rsid w:val="00EF3BE4"/>
    <w:rsid w:val="00EF3C7E"/>
    <w:rsid w:val="00EF3C98"/>
    <w:rsid w:val="00EF3DCF"/>
    <w:rsid w:val="00EF3DF2"/>
    <w:rsid w:val="00EF3EAE"/>
    <w:rsid w:val="00EF3FC2"/>
    <w:rsid w:val="00EF40E9"/>
    <w:rsid w:val="00EF4151"/>
    <w:rsid w:val="00EF446D"/>
    <w:rsid w:val="00EF4966"/>
    <w:rsid w:val="00EF4A65"/>
    <w:rsid w:val="00EF4CE9"/>
    <w:rsid w:val="00EF4F6E"/>
    <w:rsid w:val="00EF52E2"/>
    <w:rsid w:val="00EF5312"/>
    <w:rsid w:val="00EF53DA"/>
    <w:rsid w:val="00EF5427"/>
    <w:rsid w:val="00EF55C5"/>
    <w:rsid w:val="00EF5622"/>
    <w:rsid w:val="00EF56C5"/>
    <w:rsid w:val="00EF5716"/>
    <w:rsid w:val="00EF5733"/>
    <w:rsid w:val="00EF57DF"/>
    <w:rsid w:val="00EF585C"/>
    <w:rsid w:val="00EF5922"/>
    <w:rsid w:val="00EF5D7F"/>
    <w:rsid w:val="00EF61C8"/>
    <w:rsid w:val="00EF6290"/>
    <w:rsid w:val="00EF638D"/>
    <w:rsid w:val="00EF638F"/>
    <w:rsid w:val="00EF6488"/>
    <w:rsid w:val="00EF649C"/>
    <w:rsid w:val="00EF65DE"/>
    <w:rsid w:val="00EF665D"/>
    <w:rsid w:val="00EF691E"/>
    <w:rsid w:val="00EF69FB"/>
    <w:rsid w:val="00EF6A0F"/>
    <w:rsid w:val="00EF6A2F"/>
    <w:rsid w:val="00EF6A55"/>
    <w:rsid w:val="00EF6CF6"/>
    <w:rsid w:val="00EF6DF6"/>
    <w:rsid w:val="00EF6EAF"/>
    <w:rsid w:val="00EF6FCA"/>
    <w:rsid w:val="00EF7013"/>
    <w:rsid w:val="00EF70AA"/>
    <w:rsid w:val="00EF711E"/>
    <w:rsid w:val="00EF725A"/>
    <w:rsid w:val="00EF7496"/>
    <w:rsid w:val="00EF7535"/>
    <w:rsid w:val="00EF769A"/>
    <w:rsid w:val="00EF774A"/>
    <w:rsid w:val="00EF77F1"/>
    <w:rsid w:val="00EF7801"/>
    <w:rsid w:val="00EF7823"/>
    <w:rsid w:val="00EF7A98"/>
    <w:rsid w:val="00EF7D39"/>
    <w:rsid w:val="00EF7E06"/>
    <w:rsid w:val="00EF7EDD"/>
    <w:rsid w:val="00EF7F41"/>
    <w:rsid w:val="00F000B7"/>
    <w:rsid w:val="00F001CA"/>
    <w:rsid w:val="00F0035C"/>
    <w:rsid w:val="00F003AD"/>
    <w:rsid w:val="00F003C5"/>
    <w:rsid w:val="00F006C5"/>
    <w:rsid w:val="00F008DF"/>
    <w:rsid w:val="00F00BFC"/>
    <w:rsid w:val="00F00CFC"/>
    <w:rsid w:val="00F00D0B"/>
    <w:rsid w:val="00F00E54"/>
    <w:rsid w:val="00F00F2F"/>
    <w:rsid w:val="00F00F59"/>
    <w:rsid w:val="00F00F97"/>
    <w:rsid w:val="00F014B5"/>
    <w:rsid w:val="00F0158F"/>
    <w:rsid w:val="00F015EE"/>
    <w:rsid w:val="00F0180D"/>
    <w:rsid w:val="00F01D13"/>
    <w:rsid w:val="00F01D9F"/>
    <w:rsid w:val="00F01E1E"/>
    <w:rsid w:val="00F01F53"/>
    <w:rsid w:val="00F01F6F"/>
    <w:rsid w:val="00F01FEA"/>
    <w:rsid w:val="00F021B1"/>
    <w:rsid w:val="00F0234F"/>
    <w:rsid w:val="00F0238E"/>
    <w:rsid w:val="00F02486"/>
    <w:rsid w:val="00F0252D"/>
    <w:rsid w:val="00F02771"/>
    <w:rsid w:val="00F027DC"/>
    <w:rsid w:val="00F02A5A"/>
    <w:rsid w:val="00F02A63"/>
    <w:rsid w:val="00F02BFA"/>
    <w:rsid w:val="00F02CAC"/>
    <w:rsid w:val="00F02F40"/>
    <w:rsid w:val="00F03092"/>
    <w:rsid w:val="00F031DC"/>
    <w:rsid w:val="00F03340"/>
    <w:rsid w:val="00F03396"/>
    <w:rsid w:val="00F0341F"/>
    <w:rsid w:val="00F03495"/>
    <w:rsid w:val="00F03615"/>
    <w:rsid w:val="00F03A88"/>
    <w:rsid w:val="00F03C04"/>
    <w:rsid w:val="00F03D5F"/>
    <w:rsid w:val="00F041E0"/>
    <w:rsid w:val="00F042A4"/>
    <w:rsid w:val="00F0439D"/>
    <w:rsid w:val="00F0441C"/>
    <w:rsid w:val="00F04433"/>
    <w:rsid w:val="00F04610"/>
    <w:rsid w:val="00F046E3"/>
    <w:rsid w:val="00F047FA"/>
    <w:rsid w:val="00F048D7"/>
    <w:rsid w:val="00F048F6"/>
    <w:rsid w:val="00F04A36"/>
    <w:rsid w:val="00F04C3A"/>
    <w:rsid w:val="00F04C66"/>
    <w:rsid w:val="00F04D95"/>
    <w:rsid w:val="00F0533A"/>
    <w:rsid w:val="00F0534C"/>
    <w:rsid w:val="00F05638"/>
    <w:rsid w:val="00F05691"/>
    <w:rsid w:val="00F0577E"/>
    <w:rsid w:val="00F05899"/>
    <w:rsid w:val="00F058DC"/>
    <w:rsid w:val="00F05A6C"/>
    <w:rsid w:val="00F05B09"/>
    <w:rsid w:val="00F05B0F"/>
    <w:rsid w:val="00F05BF9"/>
    <w:rsid w:val="00F05D4E"/>
    <w:rsid w:val="00F05DF4"/>
    <w:rsid w:val="00F05E7A"/>
    <w:rsid w:val="00F05FE0"/>
    <w:rsid w:val="00F0616C"/>
    <w:rsid w:val="00F063E1"/>
    <w:rsid w:val="00F064C7"/>
    <w:rsid w:val="00F065EB"/>
    <w:rsid w:val="00F0662E"/>
    <w:rsid w:val="00F067AB"/>
    <w:rsid w:val="00F068C2"/>
    <w:rsid w:val="00F068D5"/>
    <w:rsid w:val="00F06988"/>
    <w:rsid w:val="00F069AD"/>
    <w:rsid w:val="00F06B46"/>
    <w:rsid w:val="00F06BEC"/>
    <w:rsid w:val="00F06D10"/>
    <w:rsid w:val="00F06D56"/>
    <w:rsid w:val="00F06E52"/>
    <w:rsid w:val="00F0721D"/>
    <w:rsid w:val="00F07354"/>
    <w:rsid w:val="00F0750B"/>
    <w:rsid w:val="00F075F1"/>
    <w:rsid w:val="00F076EE"/>
    <w:rsid w:val="00F0771D"/>
    <w:rsid w:val="00F0778E"/>
    <w:rsid w:val="00F0781F"/>
    <w:rsid w:val="00F07910"/>
    <w:rsid w:val="00F07B99"/>
    <w:rsid w:val="00F07D8B"/>
    <w:rsid w:val="00F07DDD"/>
    <w:rsid w:val="00F07EC4"/>
    <w:rsid w:val="00F07FA1"/>
    <w:rsid w:val="00F07FDE"/>
    <w:rsid w:val="00F1005D"/>
    <w:rsid w:val="00F100A7"/>
    <w:rsid w:val="00F100CF"/>
    <w:rsid w:val="00F10301"/>
    <w:rsid w:val="00F10312"/>
    <w:rsid w:val="00F10333"/>
    <w:rsid w:val="00F10395"/>
    <w:rsid w:val="00F10398"/>
    <w:rsid w:val="00F103B7"/>
    <w:rsid w:val="00F1042B"/>
    <w:rsid w:val="00F10469"/>
    <w:rsid w:val="00F10548"/>
    <w:rsid w:val="00F10605"/>
    <w:rsid w:val="00F10736"/>
    <w:rsid w:val="00F10950"/>
    <w:rsid w:val="00F10BBB"/>
    <w:rsid w:val="00F10C75"/>
    <w:rsid w:val="00F10DE6"/>
    <w:rsid w:val="00F1113C"/>
    <w:rsid w:val="00F1120D"/>
    <w:rsid w:val="00F1120E"/>
    <w:rsid w:val="00F11324"/>
    <w:rsid w:val="00F11350"/>
    <w:rsid w:val="00F11374"/>
    <w:rsid w:val="00F11437"/>
    <w:rsid w:val="00F114F5"/>
    <w:rsid w:val="00F1153C"/>
    <w:rsid w:val="00F11A70"/>
    <w:rsid w:val="00F11D5D"/>
    <w:rsid w:val="00F11EAB"/>
    <w:rsid w:val="00F12008"/>
    <w:rsid w:val="00F12139"/>
    <w:rsid w:val="00F12193"/>
    <w:rsid w:val="00F122B5"/>
    <w:rsid w:val="00F1253C"/>
    <w:rsid w:val="00F1267E"/>
    <w:rsid w:val="00F127D6"/>
    <w:rsid w:val="00F129D8"/>
    <w:rsid w:val="00F12A64"/>
    <w:rsid w:val="00F12B66"/>
    <w:rsid w:val="00F12CB1"/>
    <w:rsid w:val="00F13023"/>
    <w:rsid w:val="00F13284"/>
    <w:rsid w:val="00F13363"/>
    <w:rsid w:val="00F1347C"/>
    <w:rsid w:val="00F1347D"/>
    <w:rsid w:val="00F13530"/>
    <w:rsid w:val="00F13631"/>
    <w:rsid w:val="00F13635"/>
    <w:rsid w:val="00F13916"/>
    <w:rsid w:val="00F13AB8"/>
    <w:rsid w:val="00F13DB7"/>
    <w:rsid w:val="00F13DF0"/>
    <w:rsid w:val="00F13FC8"/>
    <w:rsid w:val="00F1418C"/>
    <w:rsid w:val="00F141ED"/>
    <w:rsid w:val="00F14242"/>
    <w:rsid w:val="00F14254"/>
    <w:rsid w:val="00F142E2"/>
    <w:rsid w:val="00F14403"/>
    <w:rsid w:val="00F1444F"/>
    <w:rsid w:val="00F145CC"/>
    <w:rsid w:val="00F14952"/>
    <w:rsid w:val="00F149DE"/>
    <w:rsid w:val="00F14A8D"/>
    <w:rsid w:val="00F14AFE"/>
    <w:rsid w:val="00F14CE4"/>
    <w:rsid w:val="00F14E88"/>
    <w:rsid w:val="00F15109"/>
    <w:rsid w:val="00F15294"/>
    <w:rsid w:val="00F153ED"/>
    <w:rsid w:val="00F15781"/>
    <w:rsid w:val="00F157A1"/>
    <w:rsid w:val="00F157EA"/>
    <w:rsid w:val="00F1585A"/>
    <w:rsid w:val="00F159D8"/>
    <w:rsid w:val="00F15AD4"/>
    <w:rsid w:val="00F15AF5"/>
    <w:rsid w:val="00F15C23"/>
    <w:rsid w:val="00F15C99"/>
    <w:rsid w:val="00F15CB3"/>
    <w:rsid w:val="00F15E1F"/>
    <w:rsid w:val="00F1615A"/>
    <w:rsid w:val="00F16194"/>
    <w:rsid w:val="00F16239"/>
    <w:rsid w:val="00F16296"/>
    <w:rsid w:val="00F1639A"/>
    <w:rsid w:val="00F164D4"/>
    <w:rsid w:val="00F16583"/>
    <w:rsid w:val="00F165AA"/>
    <w:rsid w:val="00F167AE"/>
    <w:rsid w:val="00F16A83"/>
    <w:rsid w:val="00F16A8A"/>
    <w:rsid w:val="00F16AC3"/>
    <w:rsid w:val="00F16B05"/>
    <w:rsid w:val="00F16B6F"/>
    <w:rsid w:val="00F16C0F"/>
    <w:rsid w:val="00F16D59"/>
    <w:rsid w:val="00F16D5C"/>
    <w:rsid w:val="00F16F7A"/>
    <w:rsid w:val="00F16F93"/>
    <w:rsid w:val="00F171A4"/>
    <w:rsid w:val="00F173D2"/>
    <w:rsid w:val="00F173F3"/>
    <w:rsid w:val="00F1774D"/>
    <w:rsid w:val="00F179E7"/>
    <w:rsid w:val="00F17D2C"/>
    <w:rsid w:val="00F20166"/>
    <w:rsid w:val="00F201A2"/>
    <w:rsid w:val="00F2036C"/>
    <w:rsid w:val="00F2046C"/>
    <w:rsid w:val="00F20626"/>
    <w:rsid w:val="00F207F2"/>
    <w:rsid w:val="00F20A41"/>
    <w:rsid w:val="00F20CA1"/>
    <w:rsid w:val="00F20D66"/>
    <w:rsid w:val="00F2105A"/>
    <w:rsid w:val="00F21109"/>
    <w:rsid w:val="00F212AF"/>
    <w:rsid w:val="00F21365"/>
    <w:rsid w:val="00F213B2"/>
    <w:rsid w:val="00F213B6"/>
    <w:rsid w:val="00F214A2"/>
    <w:rsid w:val="00F2165E"/>
    <w:rsid w:val="00F216D0"/>
    <w:rsid w:val="00F2182C"/>
    <w:rsid w:val="00F21831"/>
    <w:rsid w:val="00F21B3C"/>
    <w:rsid w:val="00F21B75"/>
    <w:rsid w:val="00F21CA8"/>
    <w:rsid w:val="00F21CD2"/>
    <w:rsid w:val="00F21D77"/>
    <w:rsid w:val="00F21F3A"/>
    <w:rsid w:val="00F22248"/>
    <w:rsid w:val="00F2230B"/>
    <w:rsid w:val="00F22327"/>
    <w:rsid w:val="00F224D4"/>
    <w:rsid w:val="00F224E3"/>
    <w:rsid w:val="00F22549"/>
    <w:rsid w:val="00F22726"/>
    <w:rsid w:val="00F2273B"/>
    <w:rsid w:val="00F227C4"/>
    <w:rsid w:val="00F227DA"/>
    <w:rsid w:val="00F227ED"/>
    <w:rsid w:val="00F22850"/>
    <w:rsid w:val="00F228D5"/>
    <w:rsid w:val="00F22918"/>
    <w:rsid w:val="00F2291D"/>
    <w:rsid w:val="00F22B4F"/>
    <w:rsid w:val="00F22B93"/>
    <w:rsid w:val="00F22BD0"/>
    <w:rsid w:val="00F22E44"/>
    <w:rsid w:val="00F230AB"/>
    <w:rsid w:val="00F2316F"/>
    <w:rsid w:val="00F23222"/>
    <w:rsid w:val="00F23277"/>
    <w:rsid w:val="00F23525"/>
    <w:rsid w:val="00F235CF"/>
    <w:rsid w:val="00F235DF"/>
    <w:rsid w:val="00F23653"/>
    <w:rsid w:val="00F237A0"/>
    <w:rsid w:val="00F237DE"/>
    <w:rsid w:val="00F238E3"/>
    <w:rsid w:val="00F238E9"/>
    <w:rsid w:val="00F239E4"/>
    <w:rsid w:val="00F23A6C"/>
    <w:rsid w:val="00F23A81"/>
    <w:rsid w:val="00F23AC9"/>
    <w:rsid w:val="00F23B35"/>
    <w:rsid w:val="00F23B8A"/>
    <w:rsid w:val="00F23C82"/>
    <w:rsid w:val="00F23C8E"/>
    <w:rsid w:val="00F23D50"/>
    <w:rsid w:val="00F23D6C"/>
    <w:rsid w:val="00F23DA5"/>
    <w:rsid w:val="00F23F0D"/>
    <w:rsid w:val="00F24048"/>
    <w:rsid w:val="00F24158"/>
    <w:rsid w:val="00F2419A"/>
    <w:rsid w:val="00F242E7"/>
    <w:rsid w:val="00F242F3"/>
    <w:rsid w:val="00F24559"/>
    <w:rsid w:val="00F246D5"/>
    <w:rsid w:val="00F24793"/>
    <w:rsid w:val="00F24847"/>
    <w:rsid w:val="00F2488A"/>
    <w:rsid w:val="00F248D8"/>
    <w:rsid w:val="00F2492C"/>
    <w:rsid w:val="00F24A22"/>
    <w:rsid w:val="00F24A71"/>
    <w:rsid w:val="00F24D8C"/>
    <w:rsid w:val="00F24F00"/>
    <w:rsid w:val="00F24F5E"/>
    <w:rsid w:val="00F24FDE"/>
    <w:rsid w:val="00F25007"/>
    <w:rsid w:val="00F2508A"/>
    <w:rsid w:val="00F250C2"/>
    <w:rsid w:val="00F250DE"/>
    <w:rsid w:val="00F25168"/>
    <w:rsid w:val="00F25256"/>
    <w:rsid w:val="00F25357"/>
    <w:rsid w:val="00F25380"/>
    <w:rsid w:val="00F25420"/>
    <w:rsid w:val="00F254D6"/>
    <w:rsid w:val="00F25583"/>
    <w:rsid w:val="00F255F2"/>
    <w:rsid w:val="00F255F4"/>
    <w:rsid w:val="00F25AAD"/>
    <w:rsid w:val="00F25C9B"/>
    <w:rsid w:val="00F25E58"/>
    <w:rsid w:val="00F25F5D"/>
    <w:rsid w:val="00F25F84"/>
    <w:rsid w:val="00F25FCD"/>
    <w:rsid w:val="00F26007"/>
    <w:rsid w:val="00F2613E"/>
    <w:rsid w:val="00F26286"/>
    <w:rsid w:val="00F262EE"/>
    <w:rsid w:val="00F26352"/>
    <w:rsid w:val="00F263A0"/>
    <w:rsid w:val="00F26445"/>
    <w:rsid w:val="00F26490"/>
    <w:rsid w:val="00F264CC"/>
    <w:rsid w:val="00F26532"/>
    <w:rsid w:val="00F26543"/>
    <w:rsid w:val="00F26595"/>
    <w:rsid w:val="00F2682F"/>
    <w:rsid w:val="00F2683D"/>
    <w:rsid w:val="00F26887"/>
    <w:rsid w:val="00F268D2"/>
    <w:rsid w:val="00F26B1A"/>
    <w:rsid w:val="00F26BB7"/>
    <w:rsid w:val="00F26BD5"/>
    <w:rsid w:val="00F26C15"/>
    <w:rsid w:val="00F26DE9"/>
    <w:rsid w:val="00F26DF4"/>
    <w:rsid w:val="00F26EFC"/>
    <w:rsid w:val="00F26FAA"/>
    <w:rsid w:val="00F27029"/>
    <w:rsid w:val="00F27055"/>
    <w:rsid w:val="00F270D7"/>
    <w:rsid w:val="00F272EE"/>
    <w:rsid w:val="00F273DA"/>
    <w:rsid w:val="00F27428"/>
    <w:rsid w:val="00F27673"/>
    <w:rsid w:val="00F2779D"/>
    <w:rsid w:val="00F277A8"/>
    <w:rsid w:val="00F277B2"/>
    <w:rsid w:val="00F27815"/>
    <w:rsid w:val="00F27976"/>
    <w:rsid w:val="00F27CA8"/>
    <w:rsid w:val="00F30192"/>
    <w:rsid w:val="00F302FA"/>
    <w:rsid w:val="00F3053E"/>
    <w:rsid w:val="00F305E6"/>
    <w:rsid w:val="00F30814"/>
    <w:rsid w:val="00F3081C"/>
    <w:rsid w:val="00F308E4"/>
    <w:rsid w:val="00F308F7"/>
    <w:rsid w:val="00F30975"/>
    <w:rsid w:val="00F30A73"/>
    <w:rsid w:val="00F30B8C"/>
    <w:rsid w:val="00F30D0C"/>
    <w:rsid w:val="00F30D78"/>
    <w:rsid w:val="00F30F37"/>
    <w:rsid w:val="00F31012"/>
    <w:rsid w:val="00F3114D"/>
    <w:rsid w:val="00F312F3"/>
    <w:rsid w:val="00F31313"/>
    <w:rsid w:val="00F313D7"/>
    <w:rsid w:val="00F313E3"/>
    <w:rsid w:val="00F31470"/>
    <w:rsid w:val="00F31480"/>
    <w:rsid w:val="00F314BD"/>
    <w:rsid w:val="00F31575"/>
    <w:rsid w:val="00F31588"/>
    <w:rsid w:val="00F31806"/>
    <w:rsid w:val="00F318A9"/>
    <w:rsid w:val="00F318B3"/>
    <w:rsid w:val="00F31A02"/>
    <w:rsid w:val="00F31B4D"/>
    <w:rsid w:val="00F31B84"/>
    <w:rsid w:val="00F31DE6"/>
    <w:rsid w:val="00F31E63"/>
    <w:rsid w:val="00F31F67"/>
    <w:rsid w:val="00F32208"/>
    <w:rsid w:val="00F32348"/>
    <w:rsid w:val="00F325FF"/>
    <w:rsid w:val="00F327FA"/>
    <w:rsid w:val="00F328A9"/>
    <w:rsid w:val="00F328BF"/>
    <w:rsid w:val="00F328E7"/>
    <w:rsid w:val="00F32A4E"/>
    <w:rsid w:val="00F32AA3"/>
    <w:rsid w:val="00F32AC5"/>
    <w:rsid w:val="00F32B39"/>
    <w:rsid w:val="00F32B7D"/>
    <w:rsid w:val="00F32C71"/>
    <w:rsid w:val="00F32D4F"/>
    <w:rsid w:val="00F32E77"/>
    <w:rsid w:val="00F32F3B"/>
    <w:rsid w:val="00F32F3F"/>
    <w:rsid w:val="00F32F74"/>
    <w:rsid w:val="00F33056"/>
    <w:rsid w:val="00F331CA"/>
    <w:rsid w:val="00F33327"/>
    <w:rsid w:val="00F335E0"/>
    <w:rsid w:val="00F336CF"/>
    <w:rsid w:val="00F3373A"/>
    <w:rsid w:val="00F33778"/>
    <w:rsid w:val="00F3383D"/>
    <w:rsid w:val="00F338C0"/>
    <w:rsid w:val="00F33BFF"/>
    <w:rsid w:val="00F33D24"/>
    <w:rsid w:val="00F33D30"/>
    <w:rsid w:val="00F33E2A"/>
    <w:rsid w:val="00F3403A"/>
    <w:rsid w:val="00F34046"/>
    <w:rsid w:val="00F341EA"/>
    <w:rsid w:val="00F34366"/>
    <w:rsid w:val="00F34593"/>
    <w:rsid w:val="00F345A6"/>
    <w:rsid w:val="00F3466F"/>
    <w:rsid w:val="00F34813"/>
    <w:rsid w:val="00F3494B"/>
    <w:rsid w:val="00F349C5"/>
    <w:rsid w:val="00F34A06"/>
    <w:rsid w:val="00F350BF"/>
    <w:rsid w:val="00F3511A"/>
    <w:rsid w:val="00F35318"/>
    <w:rsid w:val="00F35418"/>
    <w:rsid w:val="00F358C6"/>
    <w:rsid w:val="00F359E2"/>
    <w:rsid w:val="00F35A0B"/>
    <w:rsid w:val="00F35B58"/>
    <w:rsid w:val="00F35B5B"/>
    <w:rsid w:val="00F35C1A"/>
    <w:rsid w:val="00F35DD1"/>
    <w:rsid w:val="00F35E13"/>
    <w:rsid w:val="00F35E4C"/>
    <w:rsid w:val="00F36021"/>
    <w:rsid w:val="00F36135"/>
    <w:rsid w:val="00F361D3"/>
    <w:rsid w:val="00F361F0"/>
    <w:rsid w:val="00F36367"/>
    <w:rsid w:val="00F36385"/>
    <w:rsid w:val="00F3645F"/>
    <w:rsid w:val="00F364FB"/>
    <w:rsid w:val="00F36AAF"/>
    <w:rsid w:val="00F36C7A"/>
    <w:rsid w:val="00F36E63"/>
    <w:rsid w:val="00F37085"/>
    <w:rsid w:val="00F372F0"/>
    <w:rsid w:val="00F37638"/>
    <w:rsid w:val="00F3766E"/>
    <w:rsid w:val="00F376F7"/>
    <w:rsid w:val="00F37808"/>
    <w:rsid w:val="00F3787F"/>
    <w:rsid w:val="00F37AF1"/>
    <w:rsid w:val="00F37CB8"/>
    <w:rsid w:val="00F37E1A"/>
    <w:rsid w:val="00F37E56"/>
    <w:rsid w:val="00F37F86"/>
    <w:rsid w:val="00F4007A"/>
    <w:rsid w:val="00F4013D"/>
    <w:rsid w:val="00F4019F"/>
    <w:rsid w:val="00F4037D"/>
    <w:rsid w:val="00F4077D"/>
    <w:rsid w:val="00F407A8"/>
    <w:rsid w:val="00F408E3"/>
    <w:rsid w:val="00F409CE"/>
    <w:rsid w:val="00F40A99"/>
    <w:rsid w:val="00F40CF3"/>
    <w:rsid w:val="00F40EAA"/>
    <w:rsid w:val="00F40F0D"/>
    <w:rsid w:val="00F40F36"/>
    <w:rsid w:val="00F41115"/>
    <w:rsid w:val="00F411E7"/>
    <w:rsid w:val="00F41254"/>
    <w:rsid w:val="00F412A2"/>
    <w:rsid w:val="00F41318"/>
    <w:rsid w:val="00F413C5"/>
    <w:rsid w:val="00F413D2"/>
    <w:rsid w:val="00F415A4"/>
    <w:rsid w:val="00F41607"/>
    <w:rsid w:val="00F41619"/>
    <w:rsid w:val="00F4174A"/>
    <w:rsid w:val="00F41918"/>
    <w:rsid w:val="00F41A23"/>
    <w:rsid w:val="00F41A6F"/>
    <w:rsid w:val="00F41AF8"/>
    <w:rsid w:val="00F41B49"/>
    <w:rsid w:val="00F41BB0"/>
    <w:rsid w:val="00F41C69"/>
    <w:rsid w:val="00F41D54"/>
    <w:rsid w:val="00F41E33"/>
    <w:rsid w:val="00F41F7E"/>
    <w:rsid w:val="00F420C6"/>
    <w:rsid w:val="00F42126"/>
    <w:rsid w:val="00F421C1"/>
    <w:rsid w:val="00F425F1"/>
    <w:rsid w:val="00F4262F"/>
    <w:rsid w:val="00F429D6"/>
    <w:rsid w:val="00F42A1D"/>
    <w:rsid w:val="00F42B52"/>
    <w:rsid w:val="00F42B85"/>
    <w:rsid w:val="00F42B8F"/>
    <w:rsid w:val="00F42BA2"/>
    <w:rsid w:val="00F42BED"/>
    <w:rsid w:val="00F42C88"/>
    <w:rsid w:val="00F42F7F"/>
    <w:rsid w:val="00F430D9"/>
    <w:rsid w:val="00F43212"/>
    <w:rsid w:val="00F43403"/>
    <w:rsid w:val="00F43416"/>
    <w:rsid w:val="00F434B2"/>
    <w:rsid w:val="00F4361E"/>
    <w:rsid w:val="00F437F9"/>
    <w:rsid w:val="00F4381C"/>
    <w:rsid w:val="00F43A2B"/>
    <w:rsid w:val="00F43D10"/>
    <w:rsid w:val="00F43DFC"/>
    <w:rsid w:val="00F43F53"/>
    <w:rsid w:val="00F43F8D"/>
    <w:rsid w:val="00F43FB2"/>
    <w:rsid w:val="00F442C4"/>
    <w:rsid w:val="00F443AC"/>
    <w:rsid w:val="00F444C1"/>
    <w:rsid w:val="00F444D0"/>
    <w:rsid w:val="00F4480D"/>
    <w:rsid w:val="00F44A06"/>
    <w:rsid w:val="00F44BAB"/>
    <w:rsid w:val="00F44CE8"/>
    <w:rsid w:val="00F44DCB"/>
    <w:rsid w:val="00F44DCD"/>
    <w:rsid w:val="00F44F29"/>
    <w:rsid w:val="00F44F7F"/>
    <w:rsid w:val="00F45250"/>
    <w:rsid w:val="00F4548B"/>
    <w:rsid w:val="00F4554F"/>
    <w:rsid w:val="00F456FE"/>
    <w:rsid w:val="00F45746"/>
    <w:rsid w:val="00F45750"/>
    <w:rsid w:val="00F45976"/>
    <w:rsid w:val="00F45B2F"/>
    <w:rsid w:val="00F45B4B"/>
    <w:rsid w:val="00F45B87"/>
    <w:rsid w:val="00F45D44"/>
    <w:rsid w:val="00F45DCB"/>
    <w:rsid w:val="00F45DD8"/>
    <w:rsid w:val="00F45DF2"/>
    <w:rsid w:val="00F45DF5"/>
    <w:rsid w:val="00F45EC4"/>
    <w:rsid w:val="00F45EF9"/>
    <w:rsid w:val="00F461F1"/>
    <w:rsid w:val="00F464DF"/>
    <w:rsid w:val="00F46517"/>
    <w:rsid w:val="00F465B4"/>
    <w:rsid w:val="00F465B8"/>
    <w:rsid w:val="00F465CA"/>
    <w:rsid w:val="00F467CD"/>
    <w:rsid w:val="00F467E3"/>
    <w:rsid w:val="00F46961"/>
    <w:rsid w:val="00F469B8"/>
    <w:rsid w:val="00F469FF"/>
    <w:rsid w:val="00F46A3B"/>
    <w:rsid w:val="00F46AEC"/>
    <w:rsid w:val="00F46B04"/>
    <w:rsid w:val="00F46B9A"/>
    <w:rsid w:val="00F46CD0"/>
    <w:rsid w:val="00F46CDE"/>
    <w:rsid w:val="00F47007"/>
    <w:rsid w:val="00F471C0"/>
    <w:rsid w:val="00F47304"/>
    <w:rsid w:val="00F474BB"/>
    <w:rsid w:val="00F478A8"/>
    <w:rsid w:val="00F47A0A"/>
    <w:rsid w:val="00F47A82"/>
    <w:rsid w:val="00F47AE8"/>
    <w:rsid w:val="00F47B6A"/>
    <w:rsid w:val="00F47C78"/>
    <w:rsid w:val="00F47C91"/>
    <w:rsid w:val="00F47EEA"/>
    <w:rsid w:val="00F50258"/>
    <w:rsid w:val="00F50342"/>
    <w:rsid w:val="00F50477"/>
    <w:rsid w:val="00F504FC"/>
    <w:rsid w:val="00F507E6"/>
    <w:rsid w:val="00F50843"/>
    <w:rsid w:val="00F5084B"/>
    <w:rsid w:val="00F50943"/>
    <w:rsid w:val="00F50B3D"/>
    <w:rsid w:val="00F50BA5"/>
    <w:rsid w:val="00F50C10"/>
    <w:rsid w:val="00F50C12"/>
    <w:rsid w:val="00F50F08"/>
    <w:rsid w:val="00F50F9F"/>
    <w:rsid w:val="00F510F2"/>
    <w:rsid w:val="00F512A1"/>
    <w:rsid w:val="00F5136B"/>
    <w:rsid w:val="00F51422"/>
    <w:rsid w:val="00F5144B"/>
    <w:rsid w:val="00F514D1"/>
    <w:rsid w:val="00F51505"/>
    <w:rsid w:val="00F515F3"/>
    <w:rsid w:val="00F51621"/>
    <w:rsid w:val="00F516CA"/>
    <w:rsid w:val="00F516CC"/>
    <w:rsid w:val="00F517FA"/>
    <w:rsid w:val="00F51841"/>
    <w:rsid w:val="00F519A8"/>
    <w:rsid w:val="00F51AFE"/>
    <w:rsid w:val="00F51C54"/>
    <w:rsid w:val="00F51CC8"/>
    <w:rsid w:val="00F51E2F"/>
    <w:rsid w:val="00F51F7F"/>
    <w:rsid w:val="00F51FCD"/>
    <w:rsid w:val="00F5214D"/>
    <w:rsid w:val="00F52174"/>
    <w:rsid w:val="00F521D5"/>
    <w:rsid w:val="00F52328"/>
    <w:rsid w:val="00F52359"/>
    <w:rsid w:val="00F5286B"/>
    <w:rsid w:val="00F52ACC"/>
    <w:rsid w:val="00F52B50"/>
    <w:rsid w:val="00F52BF9"/>
    <w:rsid w:val="00F52EEA"/>
    <w:rsid w:val="00F52F97"/>
    <w:rsid w:val="00F530E1"/>
    <w:rsid w:val="00F53370"/>
    <w:rsid w:val="00F53669"/>
    <w:rsid w:val="00F537F3"/>
    <w:rsid w:val="00F53960"/>
    <w:rsid w:val="00F53A52"/>
    <w:rsid w:val="00F53BAA"/>
    <w:rsid w:val="00F53C3E"/>
    <w:rsid w:val="00F53CD7"/>
    <w:rsid w:val="00F53EC7"/>
    <w:rsid w:val="00F53F5B"/>
    <w:rsid w:val="00F53FDA"/>
    <w:rsid w:val="00F54051"/>
    <w:rsid w:val="00F542D5"/>
    <w:rsid w:val="00F542DA"/>
    <w:rsid w:val="00F543C3"/>
    <w:rsid w:val="00F543D2"/>
    <w:rsid w:val="00F54417"/>
    <w:rsid w:val="00F54428"/>
    <w:rsid w:val="00F54840"/>
    <w:rsid w:val="00F549D1"/>
    <w:rsid w:val="00F54DB3"/>
    <w:rsid w:val="00F5501A"/>
    <w:rsid w:val="00F55075"/>
    <w:rsid w:val="00F55088"/>
    <w:rsid w:val="00F551C9"/>
    <w:rsid w:val="00F5530A"/>
    <w:rsid w:val="00F553B9"/>
    <w:rsid w:val="00F553E9"/>
    <w:rsid w:val="00F55457"/>
    <w:rsid w:val="00F557B9"/>
    <w:rsid w:val="00F558E8"/>
    <w:rsid w:val="00F559DA"/>
    <w:rsid w:val="00F55A63"/>
    <w:rsid w:val="00F55B2D"/>
    <w:rsid w:val="00F55C95"/>
    <w:rsid w:val="00F55E25"/>
    <w:rsid w:val="00F56412"/>
    <w:rsid w:val="00F56850"/>
    <w:rsid w:val="00F56A85"/>
    <w:rsid w:val="00F56C37"/>
    <w:rsid w:val="00F56C65"/>
    <w:rsid w:val="00F56DBA"/>
    <w:rsid w:val="00F56EAA"/>
    <w:rsid w:val="00F56F36"/>
    <w:rsid w:val="00F56FFF"/>
    <w:rsid w:val="00F571E4"/>
    <w:rsid w:val="00F57389"/>
    <w:rsid w:val="00F5741D"/>
    <w:rsid w:val="00F575BB"/>
    <w:rsid w:val="00F57611"/>
    <w:rsid w:val="00F5784F"/>
    <w:rsid w:val="00F57E9C"/>
    <w:rsid w:val="00F57EC3"/>
    <w:rsid w:val="00F60160"/>
    <w:rsid w:val="00F6048B"/>
    <w:rsid w:val="00F60532"/>
    <w:rsid w:val="00F606C8"/>
    <w:rsid w:val="00F607DC"/>
    <w:rsid w:val="00F608AE"/>
    <w:rsid w:val="00F60AAE"/>
    <w:rsid w:val="00F60AEC"/>
    <w:rsid w:val="00F60C5B"/>
    <w:rsid w:val="00F60CB9"/>
    <w:rsid w:val="00F60D7C"/>
    <w:rsid w:val="00F60E7D"/>
    <w:rsid w:val="00F60EAF"/>
    <w:rsid w:val="00F60ED5"/>
    <w:rsid w:val="00F61092"/>
    <w:rsid w:val="00F61105"/>
    <w:rsid w:val="00F61114"/>
    <w:rsid w:val="00F61335"/>
    <w:rsid w:val="00F61427"/>
    <w:rsid w:val="00F61442"/>
    <w:rsid w:val="00F614DD"/>
    <w:rsid w:val="00F61635"/>
    <w:rsid w:val="00F61722"/>
    <w:rsid w:val="00F617FE"/>
    <w:rsid w:val="00F61875"/>
    <w:rsid w:val="00F61AB8"/>
    <w:rsid w:val="00F61BB9"/>
    <w:rsid w:val="00F61BC8"/>
    <w:rsid w:val="00F61BE4"/>
    <w:rsid w:val="00F61D9A"/>
    <w:rsid w:val="00F61FB6"/>
    <w:rsid w:val="00F61FC5"/>
    <w:rsid w:val="00F62109"/>
    <w:rsid w:val="00F62271"/>
    <w:rsid w:val="00F623AA"/>
    <w:rsid w:val="00F624F9"/>
    <w:rsid w:val="00F62504"/>
    <w:rsid w:val="00F62552"/>
    <w:rsid w:val="00F62767"/>
    <w:rsid w:val="00F627F3"/>
    <w:rsid w:val="00F62832"/>
    <w:rsid w:val="00F6286E"/>
    <w:rsid w:val="00F628FD"/>
    <w:rsid w:val="00F62BEC"/>
    <w:rsid w:val="00F62C2B"/>
    <w:rsid w:val="00F62C74"/>
    <w:rsid w:val="00F62CCF"/>
    <w:rsid w:val="00F62EBE"/>
    <w:rsid w:val="00F62F6B"/>
    <w:rsid w:val="00F6302A"/>
    <w:rsid w:val="00F630A3"/>
    <w:rsid w:val="00F6314D"/>
    <w:rsid w:val="00F6319D"/>
    <w:rsid w:val="00F6328A"/>
    <w:rsid w:val="00F633ED"/>
    <w:rsid w:val="00F633F2"/>
    <w:rsid w:val="00F6343D"/>
    <w:rsid w:val="00F63518"/>
    <w:rsid w:val="00F63590"/>
    <w:rsid w:val="00F635CD"/>
    <w:rsid w:val="00F6367D"/>
    <w:rsid w:val="00F636E1"/>
    <w:rsid w:val="00F63907"/>
    <w:rsid w:val="00F63A6C"/>
    <w:rsid w:val="00F63BB3"/>
    <w:rsid w:val="00F63C5D"/>
    <w:rsid w:val="00F63C7B"/>
    <w:rsid w:val="00F63E45"/>
    <w:rsid w:val="00F63FDB"/>
    <w:rsid w:val="00F6432F"/>
    <w:rsid w:val="00F6460D"/>
    <w:rsid w:val="00F646CD"/>
    <w:rsid w:val="00F646E1"/>
    <w:rsid w:val="00F648EA"/>
    <w:rsid w:val="00F64955"/>
    <w:rsid w:val="00F64B3F"/>
    <w:rsid w:val="00F64EC4"/>
    <w:rsid w:val="00F64ED3"/>
    <w:rsid w:val="00F64F93"/>
    <w:rsid w:val="00F64F9C"/>
    <w:rsid w:val="00F6500D"/>
    <w:rsid w:val="00F6523A"/>
    <w:rsid w:val="00F6525C"/>
    <w:rsid w:val="00F6537B"/>
    <w:rsid w:val="00F654B1"/>
    <w:rsid w:val="00F654CE"/>
    <w:rsid w:val="00F656E0"/>
    <w:rsid w:val="00F65731"/>
    <w:rsid w:val="00F658AC"/>
    <w:rsid w:val="00F658C9"/>
    <w:rsid w:val="00F659D7"/>
    <w:rsid w:val="00F65F67"/>
    <w:rsid w:val="00F66029"/>
    <w:rsid w:val="00F661C4"/>
    <w:rsid w:val="00F661D2"/>
    <w:rsid w:val="00F661DC"/>
    <w:rsid w:val="00F6627B"/>
    <w:rsid w:val="00F666F1"/>
    <w:rsid w:val="00F66749"/>
    <w:rsid w:val="00F6687D"/>
    <w:rsid w:val="00F66896"/>
    <w:rsid w:val="00F66A00"/>
    <w:rsid w:val="00F66B3B"/>
    <w:rsid w:val="00F66DC6"/>
    <w:rsid w:val="00F66DE6"/>
    <w:rsid w:val="00F66DF8"/>
    <w:rsid w:val="00F66E12"/>
    <w:rsid w:val="00F66E9C"/>
    <w:rsid w:val="00F66EC3"/>
    <w:rsid w:val="00F67110"/>
    <w:rsid w:val="00F67126"/>
    <w:rsid w:val="00F671DB"/>
    <w:rsid w:val="00F6739F"/>
    <w:rsid w:val="00F67404"/>
    <w:rsid w:val="00F67453"/>
    <w:rsid w:val="00F67492"/>
    <w:rsid w:val="00F674F3"/>
    <w:rsid w:val="00F675B1"/>
    <w:rsid w:val="00F67B87"/>
    <w:rsid w:val="00F67BAE"/>
    <w:rsid w:val="00F67E76"/>
    <w:rsid w:val="00F67F4A"/>
    <w:rsid w:val="00F6E073"/>
    <w:rsid w:val="00F702BB"/>
    <w:rsid w:val="00F7040B"/>
    <w:rsid w:val="00F704B4"/>
    <w:rsid w:val="00F704E7"/>
    <w:rsid w:val="00F705ED"/>
    <w:rsid w:val="00F70788"/>
    <w:rsid w:val="00F70793"/>
    <w:rsid w:val="00F707E6"/>
    <w:rsid w:val="00F70A9E"/>
    <w:rsid w:val="00F70AA6"/>
    <w:rsid w:val="00F70E01"/>
    <w:rsid w:val="00F70EE0"/>
    <w:rsid w:val="00F70F05"/>
    <w:rsid w:val="00F710A7"/>
    <w:rsid w:val="00F710D7"/>
    <w:rsid w:val="00F7116E"/>
    <w:rsid w:val="00F711A0"/>
    <w:rsid w:val="00F712B6"/>
    <w:rsid w:val="00F71396"/>
    <w:rsid w:val="00F7141C"/>
    <w:rsid w:val="00F71557"/>
    <w:rsid w:val="00F7173B"/>
    <w:rsid w:val="00F71876"/>
    <w:rsid w:val="00F71A0D"/>
    <w:rsid w:val="00F71B36"/>
    <w:rsid w:val="00F71C66"/>
    <w:rsid w:val="00F71D65"/>
    <w:rsid w:val="00F71DE0"/>
    <w:rsid w:val="00F71F49"/>
    <w:rsid w:val="00F720AC"/>
    <w:rsid w:val="00F72369"/>
    <w:rsid w:val="00F723AA"/>
    <w:rsid w:val="00F723E4"/>
    <w:rsid w:val="00F724B8"/>
    <w:rsid w:val="00F724EF"/>
    <w:rsid w:val="00F725D5"/>
    <w:rsid w:val="00F72B63"/>
    <w:rsid w:val="00F72D1E"/>
    <w:rsid w:val="00F72EC2"/>
    <w:rsid w:val="00F7336F"/>
    <w:rsid w:val="00F7353B"/>
    <w:rsid w:val="00F735E4"/>
    <w:rsid w:val="00F737AB"/>
    <w:rsid w:val="00F7393F"/>
    <w:rsid w:val="00F73A0A"/>
    <w:rsid w:val="00F73D6C"/>
    <w:rsid w:val="00F73E92"/>
    <w:rsid w:val="00F73FB9"/>
    <w:rsid w:val="00F740B7"/>
    <w:rsid w:val="00F74175"/>
    <w:rsid w:val="00F74413"/>
    <w:rsid w:val="00F7479D"/>
    <w:rsid w:val="00F74AF4"/>
    <w:rsid w:val="00F74BD3"/>
    <w:rsid w:val="00F74C83"/>
    <w:rsid w:val="00F74D8B"/>
    <w:rsid w:val="00F74E72"/>
    <w:rsid w:val="00F74F50"/>
    <w:rsid w:val="00F75282"/>
    <w:rsid w:val="00F7550D"/>
    <w:rsid w:val="00F7568B"/>
    <w:rsid w:val="00F756C4"/>
    <w:rsid w:val="00F7588B"/>
    <w:rsid w:val="00F75BB6"/>
    <w:rsid w:val="00F75D23"/>
    <w:rsid w:val="00F75D5A"/>
    <w:rsid w:val="00F75F2A"/>
    <w:rsid w:val="00F7612C"/>
    <w:rsid w:val="00F7616B"/>
    <w:rsid w:val="00F7648F"/>
    <w:rsid w:val="00F7653E"/>
    <w:rsid w:val="00F76604"/>
    <w:rsid w:val="00F76630"/>
    <w:rsid w:val="00F76660"/>
    <w:rsid w:val="00F76886"/>
    <w:rsid w:val="00F769A4"/>
    <w:rsid w:val="00F76BA3"/>
    <w:rsid w:val="00F76E7F"/>
    <w:rsid w:val="00F77186"/>
    <w:rsid w:val="00F771FE"/>
    <w:rsid w:val="00F77216"/>
    <w:rsid w:val="00F772C0"/>
    <w:rsid w:val="00F7752E"/>
    <w:rsid w:val="00F776BF"/>
    <w:rsid w:val="00F77BF3"/>
    <w:rsid w:val="00F77C16"/>
    <w:rsid w:val="00F77D0E"/>
    <w:rsid w:val="00F77DE2"/>
    <w:rsid w:val="00F77EA3"/>
    <w:rsid w:val="00F77F04"/>
    <w:rsid w:val="00F800ED"/>
    <w:rsid w:val="00F8021B"/>
    <w:rsid w:val="00F80306"/>
    <w:rsid w:val="00F80455"/>
    <w:rsid w:val="00F8061A"/>
    <w:rsid w:val="00F80863"/>
    <w:rsid w:val="00F80872"/>
    <w:rsid w:val="00F80A6C"/>
    <w:rsid w:val="00F80C1E"/>
    <w:rsid w:val="00F80C6B"/>
    <w:rsid w:val="00F80D8C"/>
    <w:rsid w:val="00F80DCA"/>
    <w:rsid w:val="00F812E2"/>
    <w:rsid w:val="00F8136E"/>
    <w:rsid w:val="00F813B9"/>
    <w:rsid w:val="00F814BC"/>
    <w:rsid w:val="00F815B1"/>
    <w:rsid w:val="00F81683"/>
    <w:rsid w:val="00F81971"/>
    <w:rsid w:val="00F81A86"/>
    <w:rsid w:val="00F81ACA"/>
    <w:rsid w:val="00F81AF5"/>
    <w:rsid w:val="00F81B28"/>
    <w:rsid w:val="00F81C73"/>
    <w:rsid w:val="00F81EB3"/>
    <w:rsid w:val="00F81EC3"/>
    <w:rsid w:val="00F81EFE"/>
    <w:rsid w:val="00F81FF4"/>
    <w:rsid w:val="00F8203E"/>
    <w:rsid w:val="00F82107"/>
    <w:rsid w:val="00F82118"/>
    <w:rsid w:val="00F82368"/>
    <w:rsid w:val="00F8249C"/>
    <w:rsid w:val="00F826FF"/>
    <w:rsid w:val="00F82726"/>
    <w:rsid w:val="00F82946"/>
    <w:rsid w:val="00F82A28"/>
    <w:rsid w:val="00F82B99"/>
    <w:rsid w:val="00F82C7F"/>
    <w:rsid w:val="00F82FFC"/>
    <w:rsid w:val="00F8301F"/>
    <w:rsid w:val="00F83057"/>
    <w:rsid w:val="00F830A1"/>
    <w:rsid w:val="00F83181"/>
    <w:rsid w:val="00F831F2"/>
    <w:rsid w:val="00F83326"/>
    <w:rsid w:val="00F833A8"/>
    <w:rsid w:val="00F835A3"/>
    <w:rsid w:val="00F835B4"/>
    <w:rsid w:val="00F83805"/>
    <w:rsid w:val="00F8386D"/>
    <w:rsid w:val="00F8392A"/>
    <w:rsid w:val="00F83A07"/>
    <w:rsid w:val="00F83B29"/>
    <w:rsid w:val="00F83C9F"/>
    <w:rsid w:val="00F83D56"/>
    <w:rsid w:val="00F83D85"/>
    <w:rsid w:val="00F83DBE"/>
    <w:rsid w:val="00F83E80"/>
    <w:rsid w:val="00F83EDC"/>
    <w:rsid w:val="00F84255"/>
    <w:rsid w:val="00F84283"/>
    <w:rsid w:val="00F8441B"/>
    <w:rsid w:val="00F8449E"/>
    <w:rsid w:val="00F8452C"/>
    <w:rsid w:val="00F849D0"/>
    <w:rsid w:val="00F84DCB"/>
    <w:rsid w:val="00F84F43"/>
    <w:rsid w:val="00F84F77"/>
    <w:rsid w:val="00F84FD2"/>
    <w:rsid w:val="00F85031"/>
    <w:rsid w:val="00F85055"/>
    <w:rsid w:val="00F851B4"/>
    <w:rsid w:val="00F853FA"/>
    <w:rsid w:val="00F8565D"/>
    <w:rsid w:val="00F857E7"/>
    <w:rsid w:val="00F8593B"/>
    <w:rsid w:val="00F85B01"/>
    <w:rsid w:val="00F85D9F"/>
    <w:rsid w:val="00F85DC3"/>
    <w:rsid w:val="00F8615B"/>
    <w:rsid w:val="00F861FC"/>
    <w:rsid w:val="00F86322"/>
    <w:rsid w:val="00F863CC"/>
    <w:rsid w:val="00F8642D"/>
    <w:rsid w:val="00F8645E"/>
    <w:rsid w:val="00F864CC"/>
    <w:rsid w:val="00F8659A"/>
    <w:rsid w:val="00F865C2"/>
    <w:rsid w:val="00F865C7"/>
    <w:rsid w:val="00F86700"/>
    <w:rsid w:val="00F8678F"/>
    <w:rsid w:val="00F867DE"/>
    <w:rsid w:val="00F8697D"/>
    <w:rsid w:val="00F869BF"/>
    <w:rsid w:val="00F86A08"/>
    <w:rsid w:val="00F86C9C"/>
    <w:rsid w:val="00F86EAD"/>
    <w:rsid w:val="00F86F01"/>
    <w:rsid w:val="00F86FCF"/>
    <w:rsid w:val="00F871C0"/>
    <w:rsid w:val="00F872F4"/>
    <w:rsid w:val="00F87355"/>
    <w:rsid w:val="00F873A4"/>
    <w:rsid w:val="00F8763D"/>
    <w:rsid w:val="00F87A29"/>
    <w:rsid w:val="00F87A55"/>
    <w:rsid w:val="00F87C48"/>
    <w:rsid w:val="00F87D03"/>
    <w:rsid w:val="00F87EA0"/>
    <w:rsid w:val="00F87F0F"/>
    <w:rsid w:val="00F90108"/>
    <w:rsid w:val="00F90131"/>
    <w:rsid w:val="00F9046C"/>
    <w:rsid w:val="00F9046E"/>
    <w:rsid w:val="00F904FB"/>
    <w:rsid w:val="00F906BA"/>
    <w:rsid w:val="00F90713"/>
    <w:rsid w:val="00F907A6"/>
    <w:rsid w:val="00F907FB"/>
    <w:rsid w:val="00F9086A"/>
    <w:rsid w:val="00F90A2C"/>
    <w:rsid w:val="00F90AE6"/>
    <w:rsid w:val="00F90B77"/>
    <w:rsid w:val="00F90BD0"/>
    <w:rsid w:val="00F90C50"/>
    <w:rsid w:val="00F90C5C"/>
    <w:rsid w:val="00F90CB5"/>
    <w:rsid w:val="00F90DF8"/>
    <w:rsid w:val="00F90FA0"/>
    <w:rsid w:val="00F91017"/>
    <w:rsid w:val="00F91038"/>
    <w:rsid w:val="00F91039"/>
    <w:rsid w:val="00F9115D"/>
    <w:rsid w:val="00F91169"/>
    <w:rsid w:val="00F912CF"/>
    <w:rsid w:val="00F912E4"/>
    <w:rsid w:val="00F9138A"/>
    <w:rsid w:val="00F9138B"/>
    <w:rsid w:val="00F915A8"/>
    <w:rsid w:val="00F91750"/>
    <w:rsid w:val="00F917BF"/>
    <w:rsid w:val="00F918AE"/>
    <w:rsid w:val="00F9192D"/>
    <w:rsid w:val="00F91A1C"/>
    <w:rsid w:val="00F91B03"/>
    <w:rsid w:val="00F91B80"/>
    <w:rsid w:val="00F91BD3"/>
    <w:rsid w:val="00F91F58"/>
    <w:rsid w:val="00F92186"/>
    <w:rsid w:val="00F92207"/>
    <w:rsid w:val="00F922CC"/>
    <w:rsid w:val="00F923B8"/>
    <w:rsid w:val="00F92422"/>
    <w:rsid w:val="00F925A2"/>
    <w:rsid w:val="00F925A6"/>
    <w:rsid w:val="00F925C4"/>
    <w:rsid w:val="00F925D7"/>
    <w:rsid w:val="00F926E0"/>
    <w:rsid w:val="00F9279E"/>
    <w:rsid w:val="00F928DF"/>
    <w:rsid w:val="00F92949"/>
    <w:rsid w:val="00F9294F"/>
    <w:rsid w:val="00F92AA5"/>
    <w:rsid w:val="00F92C0C"/>
    <w:rsid w:val="00F92C1B"/>
    <w:rsid w:val="00F92D20"/>
    <w:rsid w:val="00F92E57"/>
    <w:rsid w:val="00F92FA2"/>
    <w:rsid w:val="00F93076"/>
    <w:rsid w:val="00F93511"/>
    <w:rsid w:val="00F936E4"/>
    <w:rsid w:val="00F9370C"/>
    <w:rsid w:val="00F93769"/>
    <w:rsid w:val="00F93952"/>
    <w:rsid w:val="00F93D13"/>
    <w:rsid w:val="00F93E1E"/>
    <w:rsid w:val="00F93E42"/>
    <w:rsid w:val="00F93ED6"/>
    <w:rsid w:val="00F94236"/>
    <w:rsid w:val="00F9440F"/>
    <w:rsid w:val="00F94584"/>
    <w:rsid w:val="00F9469B"/>
    <w:rsid w:val="00F946D6"/>
    <w:rsid w:val="00F94894"/>
    <w:rsid w:val="00F94A05"/>
    <w:rsid w:val="00F94DE6"/>
    <w:rsid w:val="00F94EAA"/>
    <w:rsid w:val="00F94EBA"/>
    <w:rsid w:val="00F950F5"/>
    <w:rsid w:val="00F95273"/>
    <w:rsid w:val="00F954A7"/>
    <w:rsid w:val="00F95A8F"/>
    <w:rsid w:val="00F95E39"/>
    <w:rsid w:val="00F95E3C"/>
    <w:rsid w:val="00F95F3D"/>
    <w:rsid w:val="00F95F8A"/>
    <w:rsid w:val="00F95F93"/>
    <w:rsid w:val="00F964BA"/>
    <w:rsid w:val="00F964DB"/>
    <w:rsid w:val="00F967C2"/>
    <w:rsid w:val="00F96946"/>
    <w:rsid w:val="00F96C57"/>
    <w:rsid w:val="00F96CF4"/>
    <w:rsid w:val="00F96E33"/>
    <w:rsid w:val="00F96EEF"/>
    <w:rsid w:val="00F96FCE"/>
    <w:rsid w:val="00F9714A"/>
    <w:rsid w:val="00F9722F"/>
    <w:rsid w:val="00F973A4"/>
    <w:rsid w:val="00F97658"/>
    <w:rsid w:val="00F977C8"/>
    <w:rsid w:val="00F9798C"/>
    <w:rsid w:val="00F979D1"/>
    <w:rsid w:val="00F979EC"/>
    <w:rsid w:val="00F979F4"/>
    <w:rsid w:val="00F97CB8"/>
    <w:rsid w:val="00F97DF4"/>
    <w:rsid w:val="00F97E1A"/>
    <w:rsid w:val="00F97FE4"/>
    <w:rsid w:val="00FA006C"/>
    <w:rsid w:val="00FA01AE"/>
    <w:rsid w:val="00FA01C2"/>
    <w:rsid w:val="00FA0250"/>
    <w:rsid w:val="00FA04F5"/>
    <w:rsid w:val="00FA065D"/>
    <w:rsid w:val="00FA06AF"/>
    <w:rsid w:val="00FA06DE"/>
    <w:rsid w:val="00FA0731"/>
    <w:rsid w:val="00FA084A"/>
    <w:rsid w:val="00FA085B"/>
    <w:rsid w:val="00FA08B5"/>
    <w:rsid w:val="00FA08E9"/>
    <w:rsid w:val="00FA0957"/>
    <w:rsid w:val="00FA096B"/>
    <w:rsid w:val="00FA0C52"/>
    <w:rsid w:val="00FA0DDC"/>
    <w:rsid w:val="00FA0E72"/>
    <w:rsid w:val="00FA1060"/>
    <w:rsid w:val="00FA123A"/>
    <w:rsid w:val="00FA12C8"/>
    <w:rsid w:val="00FA131B"/>
    <w:rsid w:val="00FA135B"/>
    <w:rsid w:val="00FA14E5"/>
    <w:rsid w:val="00FA14F3"/>
    <w:rsid w:val="00FA1560"/>
    <w:rsid w:val="00FA1606"/>
    <w:rsid w:val="00FA16D4"/>
    <w:rsid w:val="00FA18AA"/>
    <w:rsid w:val="00FA197A"/>
    <w:rsid w:val="00FA1987"/>
    <w:rsid w:val="00FA19E8"/>
    <w:rsid w:val="00FA1DAF"/>
    <w:rsid w:val="00FA1DEB"/>
    <w:rsid w:val="00FA1E4F"/>
    <w:rsid w:val="00FA1ED8"/>
    <w:rsid w:val="00FA201C"/>
    <w:rsid w:val="00FA2483"/>
    <w:rsid w:val="00FA24B3"/>
    <w:rsid w:val="00FA263A"/>
    <w:rsid w:val="00FA2770"/>
    <w:rsid w:val="00FA28E1"/>
    <w:rsid w:val="00FA2AB3"/>
    <w:rsid w:val="00FA2BA7"/>
    <w:rsid w:val="00FA2D1E"/>
    <w:rsid w:val="00FA2DB7"/>
    <w:rsid w:val="00FA2E9F"/>
    <w:rsid w:val="00FA2EDD"/>
    <w:rsid w:val="00FA2F33"/>
    <w:rsid w:val="00FA2FDD"/>
    <w:rsid w:val="00FA2FF1"/>
    <w:rsid w:val="00FA3243"/>
    <w:rsid w:val="00FA3244"/>
    <w:rsid w:val="00FA362A"/>
    <w:rsid w:val="00FA3636"/>
    <w:rsid w:val="00FA363C"/>
    <w:rsid w:val="00FA3850"/>
    <w:rsid w:val="00FA38F7"/>
    <w:rsid w:val="00FA3978"/>
    <w:rsid w:val="00FA398E"/>
    <w:rsid w:val="00FA3A11"/>
    <w:rsid w:val="00FA3B63"/>
    <w:rsid w:val="00FA3E76"/>
    <w:rsid w:val="00FA3F4A"/>
    <w:rsid w:val="00FA3FFD"/>
    <w:rsid w:val="00FA4176"/>
    <w:rsid w:val="00FA41C8"/>
    <w:rsid w:val="00FA4382"/>
    <w:rsid w:val="00FA441A"/>
    <w:rsid w:val="00FA46FF"/>
    <w:rsid w:val="00FA4D3C"/>
    <w:rsid w:val="00FA4D3D"/>
    <w:rsid w:val="00FA506E"/>
    <w:rsid w:val="00FA5260"/>
    <w:rsid w:val="00FA5824"/>
    <w:rsid w:val="00FA5AED"/>
    <w:rsid w:val="00FA5AFD"/>
    <w:rsid w:val="00FA5B83"/>
    <w:rsid w:val="00FA5CF0"/>
    <w:rsid w:val="00FA5D09"/>
    <w:rsid w:val="00FA5D71"/>
    <w:rsid w:val="00FA5EF2"/>
    <w:rsid w:val="00FA5F15"/>
    <w:rsid w:val="00FA5FAA"/>
    <w:rsid w:val="00FA6089"/>
    <w:rsid w:val="00FA60A2"/>
    <w:rsid w:val="00FA60C3"/>
    <w:rsid w:val="00FA6517"/>
    <w:rsid w:val="00FA65F9"/>
    <w:rsid w:val="00FA691B"/>
    <w:rsid w:val="00FA6A21"/>
    <w:rsid w:val="00FA6A30"/>
    <w:rsid w:val="00FA6AF7"/>
    <w:rsid w:val="00FA6B63"/>
    <w:rsid w:val="00FA6BCA"/>
    <w:rsid w:val="00FA6DCB"/>
    <w:rsid w:val="00FA6FCF"/>
    <w:rsid w:val="00FA700F"/>
    <w:rsid w:val="00FA72FF"/>
    <w:rsid w:val="00FA74B8"/>
    <w:rsid w:val="00FA74BB"/>
    <w:rsid w:val="00FA74E9"/>
    <w:rsid w:val="00FA74F9"/>
    <w:rsid w:val="00FA7528"/>
    <w:rsid w:val="00FA7A05"/>
    <w:rsid w:val="00FA7A37"/>
    <w:rsid w:val="00FA7B3E"/>
    <w:rsid w:val="00FA7C0B"/>
    <w:rsid w:val="00FB00F8"/>
    <w:rsid w:val="00FB0323"/>
    <w:rsid w:val="00FB03A4"/>
    <w:rsid w:val="00FB0551"/>
    <w:rsid w:val="00FB0566"/>
    <w:rsid w:val="00FB0567"/>
    <w:rsid w:val="00FB05AB"/>
    <w:rsid w:val="00FB06D8"/>
    <w:rsid w:val="00FB073C"/>
    <w:rsid w:val="00FB087E"/>
    <w:rsid w:val="00FB08F1"/>
    <w:rsid w:val="00FB0A19"/>
    <w:rsid w:val="00FB0AEB"/>
    <w:rsid w:val="00FB0B17"/>
    <w:rsid w:val="00FB0C01"/>
    <w:rsid w:val="00FB0E39"/>
    <w:rsid w:val="00FB0F21"/>
    <w:rsid w:val="00FB1260"/>
    <w:rsid w:val="00FB137B"/>
    <w:rsid w:val="00FB15C0"/>
    <w:rsid w:val="00FB17BE"/>
    <w:rsid w:val="00FB17E3"/>
    <w:rsid w:val="00FB1A2A"/>
    <w:rsid w:val="00FB1BAD"/>
    <w:rsid w:val="00FB1C2F"/>
    <w:rsid w:val="00FB1CB5"/>
    <w:rsid w:val="00FB1DAE"/>
    <w:rsid w:val="00FB201B"/>
    <w:rsid w:val="00FB2023"/>
    <w:rsid w:val="00FB22C0"/>
    <w:rsid w:val="00FB249C"/>
    <w:rsid w:val="00FB254A"/>
    <w:rsid w:val="00FB276A"/>
    <w:rsid w:val="00FB2842"/>
    <w:rsid w:val="00FB2AB2"/>
    <w:rsid w:val="00FB2C6F"/>
    <w:rsid w:val="00FB2C83"/>
    <w:rsid w:val="00FB2D59"/>
    <w:rsid w:val="00FB2DC2"/>
    <w:rsid w:val="00FB2E11"/>
    <w:rsid w:val="00FB3093"/>
    <w:rsid w:val="00FB3099"/>
    <w:rsid w:val="00FB31DF"/>
    <w:rsid w:val="00FB34AB"/>
    <w:rsid w:val="00FB35DA"/>
    <w:rsid w:val="00FB361F"/>
    <w:rsid w:val="00FB369A"/>
    <w:rsid w:val="00FB3726"/>
    <w:rsid w:val="00FB388B"/>
    <w:rsid w:val="00FB398F"/>
    <w:rsid w:val="00FB3BC4"/>
    <w:rsid w:val="00FB3D7C"/>
    <w:rsid w:val="00FB3E06"/>
    <w:rsid w:val="00FB3E0A"/>
    <w:rsid w:val="00FB401F"/>
    <w:rsid w:val="00FB41DB"/>
    <w:rsid w:val="00FB4207"/>
    <w:rsid w:val="00FB4225"/>
    <w:rsid w:val="00FB4261"/>
    <w:rsid w:val="00FB43DC"/>
    <w:rsid w:val="00FB4691"/>
    <w:rsid w:val="00FB4814"/>
    <w:rsid w:val="00FB487A"/>
    <w:rsid w:val="00FB48B3"/>
    <w:rsid w:val="00FB492E"/>
    <w:rsid w:val="00FB4981"/>
    <w:rsid w:val="00FB49B8"/>
    <w:rsid w:val="00FB4A0D"/>
    <w:rsid w:val="00FB4A2D"/>
    <w:rsid w:val="00FB4B1F"/>
    <w:rsid w:val="00FB4B83"/>
    <w:rsid w:val="00FB4BFB"/>
    <w:rsid w:val="00FB4BFF"/>
    <w:rsid w:val="00FB4C2F"/>
    <w:rsid w:val="00FB4C9F"/>
    <w:rsid w:val="00FB4CBB"/>
    <w:rsid w:val="00FB4E65"/>
    <w:rsid w:val="00FB4E6A"/>
    <w:rsid w:val="00FB4F69"/>
    <w:rsid w:val="00FB4F85"/>
    <w:rsid w:val="00FB507C"/>
    <w:rsid w:val="00FB516C"/>
    <w:rsid w:val="00FB51CE"/>
    <w:rsid w:val="00FB53CF"/>
    <w:rsid w:val="00FB54C4"/>
    <w:rsid w:val="00FB5689"/>
    <w:rsid w:val="00FB5978"/>
    <w:rsid w:val="00FB5A1B"/>
    <w:rsid w:val="00FB5AFA"/>
    <w:rsid w:val="00FB5D44"/>
    <w:rsid w:val="00FB5E7F"/>
    <w:rsid w:val="00FB5E8A"/>
    <w:rsid w:val="00FB5F74"/>
    <w:rsid w:val="00FB632B"/>
    <w:rsid w:val="00FB63B5"/>
    <w:rsid w:val="00FB6455"/>
    <w:rsid w:val="00FB646C"/>
    <w:rsid w:val="00FB6509"/>
    <w:rsid w:val="00FB65F5"/>
    <w:rsid w:val="00FB6A05"/>
    <w:rsid w:val="00FB6AE4"/>
    <w:rsid w:val="00FB6B84"/>
    <w:rsid w:val="00FB6C2A"/>
    <w:rsid w:val="00FB6CF6"/>
    <w:rsid w:val="00FB6E0B"/>
    <w:rsid w:val="00FB72AF"/>
    <w:rsid w:val="00FB7368"/>
    <w:rsid w:val="00FB7483"/>
    <w:rsid w:val="00FB75A9"/>
    <w:rsid w:val="00FB7601"/>
    <w:rsid w:val="00FB76EF"/>
    <w:rsid w:val="00FB77BF"/>
    <w:rsid w:val="00FB7811"/>
    <w:rsid w:val="00FB7982"/>
    <w:rsid w:val="00FB7B82"/>
    <w:rsid w:val="00FB7BD2"/>
    <w:rsid w:val="00FB7CC2"/>
    <w:rsid w:val="00FB7D95"/>
    <w:rsid w:val="00FB7DAD"/>
    <w:rsid w:val="00FC00EA"/>
    <w:rsid w:val="00FC01AB"/>
    <w:rsid w:val="00FC0416"/>
    <w:rsid w:val="00FC04CF"/>
    <w:rsid w:val="00FC0692"/>
    <w:rsid w:val="00FC07A6"/>
    <w:rsid w:val="00FC07CF"/>
    <w:rsid w:val="00FC0CCB"/>
    <w:rsid w:val="00FC0E28"/>
    <w:rsid w:val="00FC1075"/>
    <w:rsid w:val="00FC123B"/>
    <w:rsid w:val="00FC127A"/>
    <w:rsid w:val="00FC12CB"/>
    <w:rsid w:val="00FC134A"/>
    <w:rsid w:val="00FC1561"/>
    <w:rsid w:val="00FC16B8"/>
    <w:rsid w:val="00FC172C"/>
    <w:rsid w:val="00FC195C"/>
    <w:rsid w:val="00FC1A4B"/>
    <w:rsid w:val="00FC1B5F"/>
    <w:rsid w:val="00FC1C5D"/>
    <w:rsid w:val="00FC1D30"/>
    <w:rsid w:val="00FC1D3C"/>
    <w:rsid w:val="00FC1F13"/>
    <w:rsid w:val="00FC1FF1"/>
    <w:rsid w:val="00FC20B4"/>
    <w:rsid w:val="00FC2115"/>
    <w:rsid w:val="00FC233D"/>
    <w:rsid w:val="00FC238B"/>
    <w:rsid w:val="00FC23D7"/>
    <w:rsid w:val="00FC258D"/>
    <w:rsid w:val="00FC2670"/>
    <w:rsid w:val="00FC27DB"/>
    <w:rsid w:val="00FC28D7"/>
    <w:rsid w:val="00FC2926"/>
    <w:rsid w:val="00FC2B3C"/>
    <w:rsid w:val="00FC2B4F"/>
    <w:rsid w:val="00FC2BAF"/>
    <w:rsid w:val="00FC2C4D"/>
    <w:rsid w:val="00FC2D66"/>
    <w:rsid w:val="00FC2F62"/>
    <w:rsid w:val="00FC30A3"/>
    <w:rsid w:val="00FC3170"/>
    <w:rsid w:val="00FC3220"/>
    <w:rsid w:val="00FC32BA"/>
    <w:rsid w:val="00FC32EA"/>
    <w:rsid w:val="00FC34EA"/>
    <w:rsid w:val="00FC36A4"/>
    <w:rsid w:val="00FC36A6"/>
    <w:rsid w:val="00FC4156"/>
    <w:rsid w:val="00FC41EE"/>
    <w:rsid w:val="00FC4354"/>
    <w:rsid w:val="00FC4381"/>
    <w:rsid w:val="00FC445D"/>
    <w:rsid w:val="00FC4478"/>
    <w:rsid w:val="00FC45F4"/>
    <w:rsid w:val="00FC48B1"/>
    <w:rsid w:val="00FC4AD9"/>
    <w:rsid w:val="00FC4C18"/>
    <w:rsid w:val="00FC4C4A"/>
    <w:rsid w:val="00FC4C78"/>
    <w:rsid w:val="00FC4CD5"/>
    <w:rsid w:val="00FC4E3C"/>
    <w:rsid w:val="00FC4E5D"/>
    <w:rsid w:val="00FC4EBA"/>
    <w:rsid w:val="00FC4F70"/>
    <w:rsid w:val="00FC50F3"/>
    <w:rsid w:val="00FC51B5"/>
    <w:rsid w:val="00FC5431"/>
    <w:rsid w:val="00FC546F"/>
    <w:rsid w:val="00FC54B7"/>
    <w:rsid w:val="00FC5526"/>
    <w:rsid w:val="00FC55F1"/>
    <w:rsid w:val="00FC57E8"/>
    <w:rsid w:val="00FC5803"/>
    <w:rsid w:val="00FC5B80"/>
    <w:rsid w:val="00FC5E11"/>
    <w:rsid w:val="00FC5E5A"/>
    <w:rsid w:val="00FC5F1A"/>
    <w:rsid w:val="00FC5F2A"/>
    <w:rsid w:val="00FC5F3E"/>
    <w:rsid w:val="00FC60DE"/>
    <w:rsid w:val="00FC60EF"/>
    <w:rsid w:val="00FC61D6"/>
    <w:rsid w:val="00FC62B4"/>
    <w:rsid w:val="00FC6390"/>
    <w:rsid w:val="00FC6462"/>
    <w:rsid w:val="00FC6525"/>
    <w:rsid w:val="00FC6772"/>
    <w:rsid w:val="00FC6854"/>
    <w:rsid w:val="00FC68B9"/>
    <w:rsid w:val="00FC6C23"/>
    <w:rsid w:val="00FC6CBB"/>
    <w:rsid w:val="00FC6E28"/>
    <w:rsid w:val="00FC6E5F"/>
    <w:rsid w:val="00FC6E8F"/>
    <w:rsid w:val="00FC6EFC"/>
    <w:rsid w:val="00FC721E"/>
    <w:rsid w:val="00FC726B"/>
    <w:rsid w:val="00FC7369"/>
    <w:rsid w:val="00FC7497"/>
    <w:rsid w:val="00FC75F4"/>
    <w:rsid w:val="00FC766C"/>
    <w:rsid w:val="00FC786A"/>
    <w:rsid w:val="00FC7A5A"/>
    <w:rsid w:val="00FC7C3F"/>
    <w:rsid w:val="00FC7D6D"/>
    <w:rsid w:val="00FC7E3A"/>
    <w:rsid w:val="00FD0008"/>
    <w:rsid w:val="00FD014A"/>
    <w:rsid w:val="00FD017B"/>
    <w:rsid w:val="00FD023F"/>
    <w:rsid w:val="00FD02C9"/>
    <w:rsid w:val="00FD03EE"/>
    <w:rsid w:val="00FD03F3"/>
    <w:rsid w:val="00FD03FA"/>
    <w:rsid w:val="00FD041F"/>
    <w:rsid w:val="00FD05DE"/>
    <w:rsid w:val="00FD06C0"/>
    <w:rsid w:val="00FD0709"/>
    <w:rsid w:val="00FD0778"/>
    <w:rsid w:val="00FD0869"/>
    <w:rsid w:val="00FD0ACC"/>
    <w:rsid w:val="00FD0B31"/>
    <w:rsid w:val="00FD0BEB"/>
    <w:rsid w:val="00FD0FD5"/>
    <w:rsid w:val="00FD1114"/>
    <w:rsid w:val="00FD1146"/>
    <w:rsid w:val="00FD11ED"/>
    <w:rsid w:val="00FD1235"/>
    <w:rsid w:val="00FD12B4"/>
    <w:rsid w:val="00FD14E7"/>
    <w:rsid w:val="00FD1578"/>
    <w:rsid w:val="00FD1698"/>
    <w:rsid w:val="00FD1792"/>
    <w:rsid w:val="00FD1918"/>
    <w:rsid w:val="00FD1ADC"/>
    <w:rsid w:val="00FD1B23"/>
    <w:rsid w:val="00FD1BBC"/>
    <w:rsid w:val="00FD1C42"/>
    <w:rsid w:val="00FD1CC9"/>
    <w:rsid w:val="00FD1DB9"/>
    <w:rsid w:val="00FD1E7E"/>
    <w:rsid w:val="00FD1EC8"/>
    <w:rsid w:val="00FD1F77"/>
    <w:rsid w:val="00FD208B"/>
    <w:rsid w:val="00FD20BB"/>
    <w:rsid w:val="00FD2151"/>
    <w:rsid w:val="00FD2199"/>
    <w:rsid w:val="00FD227D"/>
    <w:rsid w:val="00FD237B"/>
    <w:rsid w:val="00FD24E2"/>
    <w:rsid w:val="00FD2586"/>
    <w:rsid w:val="00FD286A"/>
    <w:rsid w:val="00FD287A"/>
    <w:rsid w:val="00FD28D5"/>
    <w:rsid w:val="00FD2A7A"/>
    <w:rsid w:val="00FD2AF1"/>
    <w:rsid w:val="00FD2B7E"/>
    <w:rsid w:val="00FD2C91"/>
    <w:rsid w:val="00FD2CA1"/>
    <w:rsid w:val="00FD2E16"/>
    <w:rsid w:val="00FD2E52"/>
    <w:rsid w:val="00FD2E81"/>
    <w:rsid w:val="00FD2EAB"/>
    <w:rsid w:val="00FD2F48"/>
    <w:rsid w:val="00FD30FF"/>
    <w:rsid w:val="00FD3167"/>
    <w:rsid w:val="00FD3259"/>
    <w:rsid w:val="00FD33A2"/>
    <w:rsid w:val="00FD356F"/>
    <w:rsid w:val="00FD35B9"/>
    <w:rsid w:val="00FD3768"/>
    <w:rsid w:val="00FD3938"/>
    <w:rsid w:val="00FD3967"/>
    <w:rsid w:val="00FD3A53"/>
    <w:rsid w:val="00FD3DBB"/>
    <w:rsid w:val="00FD403D"/>
    <w:rsid w:val="00FD408F"/>
    <w:rsid w:val="00FD40BA"/>
    <w:rsid w:val="00FD41DA"/>
    <w:rsid w:val="00FD423F"/>
    <w:rsid w:val="00FD42AF"/>
    <w:rsid w:val="00FD44B7"/>
    <w:rsid w:val="00FD482E"/>
    <w:rsid w:val="00FD49BD"/>
    <w:rsid w:val="00FD4A52"/>
    <w:rsid w:val="00FD4A8E"/>
    <w:rsid w:val="00FD4BC2"/>
    <w:rsid w:val="00FD4CAB"/>
    <w:rsid w:val="00FD4D14"/>
    <w:rsid w:val="00FD4DFE"/>
    <w:rsid w:val="00FD51CA"/>
    <w:rsid w:val="00FD5327"/>
    <w:rsid w:val="00FD54F1"/>
    <w:rsid w:val="00FD5814"/>
    <w:rsid w:val="00FD58A4"/>
    <w:rsid w:val="00FD58C5"/>
    <w:rsid w:val="00FD595A"/>
    <w:rsid w:val="00FD5AF3"/>
    <w:rsid w:val="00FD5AFD"/>
    <w:rsid w:val="00FD5C4D"/>
    <w:rsid w:val="00FD5CDA"/>
    <w:rsid w:val="00FD5E58"/>
    <w:rsid w:val="00FD5F89"/>
    <w:rsid w:val="00FD5FD7"/>
    <w:rsid w:val="00FD5FF5"/>
    <w:rsid w:val="00FD6034"/>
    <w:rsid w:val="00FD61C1"/>
    <w:rsid w:val="00FD61F2"/>
    <w:rsid w:val="00FD63EC"/>
    <w:rsid w:val="00FD650D"/>
    <w:rsid w:val="00FD66B9"/>
    <w:rsid w:val="00FD68D2"/>
    <w:rsid w:val="00FD69FF"/>
    <w:rsid w:val="00FD6B1F"/>
    <w:rsid w:val="00FD6C29"/>
    <w:rsid w:val="00FD6DB1"/>
    <w:rsid w:val="00FD6E99"/>
    <w:rsid w:val="00FD6EF6"/>
    <w:rsid w:val="00FD6F01"/>
    <w:rsid w:val="00FD7049"/>
    <w:rsid w:val="00FD70FE"/>
    <w:rsid w:val="00FD72E8"/>
    <w:rsid w:val="00FD73C7"/>
    <w:rsid w:val="00FD76E0"/>
    <w:rsid w:val="00FD7835"/>
    <w:rsid w:val="00FD7996"/>
    <w:rsid w:val="00FD7C2D"/>
    <w:rsid w:val="00FD7DC5"/>
    <w:rsid w:val="00FD7E40"/>
    <w:rsid w:val="00FD7E50"/>
    <w:rsid w:val="00FD7FE9"/>
    <w:rsid w:val="00FE008C"/>
    <w:rsid w:val="00FE009C"/>
    <w:rsid w:val="00FE0187"/>
    <w:rsid w:val="00FE0199"/>
    <w:rsid w:val="00FE02BD"/>
    <w:rsid w:val="00FE046D"/>
    <w:rsid w:val="00FE0484"/>
    <w:rsid w:val="00FE04A1"/>
    <w:rsid w:val="00FE05C7"/>
    <w:rsid w:val="00FE06C6"/>
    <w:rsid w:val="00FE08EC"/>
    <w:rsid w:val="00FE09AF"/>
    <w:rsid w:val="00FE09E2"/>
    <w:rsid w:val="00FE09F3"/>
    <w:rsid w:val="00FE0AD5"/>
    <w:rsid w:val="00FE0CD8"/>
    <w:rsid w:val="00FE0E2C"/>
    <w:rsid w:val="00FE105A"/>
    <w:rsid w:val="00FE108F"/>
    <w:rsid w:val="00FE10CB"/>
    <w:rsid w:val="00FE1223"/>
    <w:rsid w:val="00FE12E3"/>
    <w:rsid w:val="00FE136E"/>
    <w:rsid w:val="00FE14EB"/>
    <w:rsid w:val="00FE14F9"/>
    <w:rsid w:val="00FE153C"/>
    <w:rsid w:val="00FE1638"/>
    <w:rsid w:val="00FE17C9"/>
    <w:rsid w:val="00FE17E4"/>
    <w:rsid w:val="00FE17EF"/>
    <w:rsid w:val="00FE1BAA"/>
    <w:rsid w:val="00FE1C83"/>
    <w:rsid w:val="00FE1D21"/>
    <w:rsid w:val="00FE1DD0"/>
    <w:rsid w:val="00FE1E96"/>
    <w:rsid w:val="00FE2192"/>
    <w:rsid w:val="00FE21CB"/>
    <w:rsid w:val="00FE2233"/>
    <w:rsid w:val="00FE22F5"/>
    <w:rsid w:val="00FE2476"/>
    <w:rsid w:val="00FE24EE"/>
    <w:rsid w:val="00FE2591"/>
    <w:rsid w:val="00FE25AB"/>
    <w:rsid w:val="00FE2767"/>
    <w:rsid w:val="00FE27E3"/>
    <w:rsid w:val="00FE2946"/>
    <w:rsid w:val="00FE296E"/>
    <w:rsid w:val="00FE2CFD"/>
    <w:rsid w:val="00FE2E61"/>
    <w:rsid w:val="00FE2E7B"/>
    <w:rsid w:val="00FE2EEE"/>
    <w:rsid w:val="00FE2FCA"/>
    <w:rsid w:val="00FE3146"/>
    <w:rsid w:val="00FE31E4"/>
    <w:rsid w:val="00FE320F"/>
    <w:rsid w:val="00FE321F"/>
    <w:rsid w:val="00FE3308"/>
    <w:rsid w:val="00FE3459"/>
    <w:rsid w:val="00FE3561"/>
    <w:rsid w:val="00FE3590"/>
    <w:rsid w:val="00FE3768"/>
    <w:rsid w:val="00FE37F8"/>
    <w:rsid w:val="00FE3959"/>
    <w:rsid w:val="00FE3982"/>
    <w:rsid w:val="00FE3D38"/>
    <w:rsid w:val="00FE3D79"/>
    <w:rsid w:val="00FE3D82"/>
    <w:rsid w:val="00FE3EAC"/>
    <w:rsid w:val="00FE3F75"/>
    <w:rsid w:val="00FE4466"/>
    <w:rsid w:val="00FE446A"/>
    <w:rsid w:val="00FE44B4"/>
    <w:rsid w:val="00FE44C2"/>
    <w:rsid w:val="00FE45ED"/>
    <w:rsid w:val="00FE4671"/>
    <w:rsid w:val="00FE48B8"/>
    <w:rsid w:val="00FE4935"/>
    <w:rsid w:val="00FE4962"/>
    <w:rsid w:val="00FE4D3F"/>
    <w:rsid w:val="00FE4D41"/>
    <w:rsid w:val="00FE4D4B"/>
    <w:rsid w:val="00FE4E4B"/>
    <w:rsid w:val="00FE4E9A"/>
    <w:rsid w:val="00FE4F8F"/>
    <w:rsid w:val="00FE4F97"/>
    <w:rsid w:val="00FE4FBB"/>
    <w:rsid w:val="00FE511D"/>
    <w:rsid w:val="00FE5358"/>
    <w:rsid w:val="00FE535D"/>
    <w:rsid w:val="00FE5415"/>
    <w:rsid w:val="00FE54AC"/>
    <w:rsid w:val="00FE5578"/>
    <w:rsid w:val="00FE5605"/>
    <w:rsid w:val="00FE579D"/>
    <w:rsid w:val="00FE5936"/>
    <w:rsid w:val="00FE5A75"/>
    <w:rsid w:val="00FE5E76"/>
    <w:rsid w:val="00FE5F06"/>
    <w:rsid w:val="00FE608B"/>
    <w:rsid w:val="00FE6273"/>
    <w:rsid w:val="00FE62A2"/>
    <w:rsid w:val="00FE6324"/>
    <w:rsid w:val="00FE64B7"/>
    <w:rsid w:val="00FE65E0"/>
    <w:rsid w:val="00FE68C5"/>
    <w:rsid w:val="00FE6B1C"/>
    <w:rsid w:val="00FE6EE0"/>
    <w:rsid w:val="00FE6F21"/>
    <w:rsid w:val="00FE7406"/>
    <w:rsid w:val="00FE7498"/>
    <w:rsid w:val="00FE7583"/>
    <w:rsid w:val="00FE765A"/>
    <w:rsid w:val="00FE7814"/>
    <w:rsid w:val="00FE7A7C"/>
    <w:rsid w:val="00FE7ACF"/>
    <w:rsid w:val="00FE7B0F"/>
    <w:rsid w:val="00FE7C25"/>
    <w:rsid w:val="00FE7C68"/>
    <w:rsid w:val="00FE7C74"/>
    <w:rsid w:val="00FE7CD8"/>
    <w:rsid w:val="00FE7D32"/>
    <w:rsid w:val="00FE7F8B"/>
    <w:rsid w:val="00FF00EC"/>
    <w:rsid w:val="00FF0148"/>
    <w:rsid w:val="00FF025B"/>
    <w:rsid w:val="00FF027F"/>
    <w:rsid w:val="00FF0374"/>
    <w:rsid w:val="00FF05BC"/>
    <w:rsid w:val="00FF0619"/>
    <w:rsid w:val="00FF0823"/>
    <w:rsid w:val="00FF087D"/>
    <w:rsid w:val="00FF0A2E"/>
    <w:rsid w:val="00FF0A30"/>
    <w:rsid w:val="00FF0CAD"/>
    <w:rsid w:val="00FF0D10"/>
    <w:rsid w:val="00FF0FAB"/>
    <w:rsid w:val="00FF0FDC"/>
    <w:rsid w:val="00FF102F"/>
    <w:rsid w:val="00FF10DD"/>
    <w:rsid w:val="00FF131E"/>
    <w:rsid w:val="00FF13A0"/>
    <w:rsid w:val="00FF13C3"/>
    <w:rsid w:val="00FF13E1"/>
    <w:rsid w:val="00FF1624"/>
    <w:rsid w:val="00FF1A8E"/>
    <w:rsid w:val="00FF1B95"/>
    <w:rsid w:val="00FF1B9D"/>
    <w:rsid w:val="00FF1C21"/>
    <w:rsid w:val="00FF1C37"/>
    <w:rsid w:val="00FF1D58"/>
    <w:rsid w:val="00FF1DDD"/>
    <w:rsid w:val="00FF201E"/>
    <w:rsid w:val="00FF22EC"/>
    <w:rsid w:val="00FF24BE"/>
    <w:rsid w:val="00FF253C"/>
    <w:rsid w:val="00FF2594"/>
    <w:rsid w:val="00FF2826"/>
    <w:rsid w:val="00FF29A2"/>
    <w:rsid w:val="00FF2B3F"/>
    <w:rsid w:val="00FF2DC8"/>
    <w:rsid w:val="00FF2E24"/>
    <w:rsid w:val="00FF3147"/>
    <w:rsid w:val="00FF3163"/>
    <w:rsid w:val="00FF31E3"/>
    <w:rsid w:val="00FF32A3"/>
    <w:rsid w:val="00FF33A0"/>
    <w:rsid w:val="00FF3562"/>
    <w:rsid w:val="00FF361C"/>
    <w:rsid w:val="00FF363F"/>
    <w:rsid w:val="00FF37ED"/>
    <w:rsid w:val="00FF38F4"/>
    <w:rsid w:val="00FF3A2B"/>
    <w:rsid w:val="00FF3BE7"/>
    <w:rsid w:val="00FF3C81"/>
    <w:rsid w:val="00FF3C84"/>
    <w:rsid w:val="00FF3DED"/>
    <w:rsid w:val="00FF3E76"/>
    <w:rsid w:val="00FF3FC1"/>
    <w:rsid w:val="00FF4184"/>
    <w:rsid w:val="00FF41F1"/>
    <w:rsid w:val="00FF433B"/>
    <w:rsid w:val="00FF4366"/>
    <w:rsid w:val="00FF43DB"/>
    <w:rsid w:val="00FF44F0"/>
    <w:rsid w:val="00FF468B"/>
    <w:rsid w:val="00FF47D5"/>
    <w:rsid w:val="00FF47D7"/>
    <w:rsid w:val="00FF4CCD"/>
    <w:rsid w:val="00FF4F6D"/>
    <w:rsid w:val="00FF50C2"/>
    <w:rsid w:val="00FF51DB"/>
    <w:rsid w:val="00FF530E"/>
    <w:rsid w:val="00FF5589"/>
    <w:rsid w:val="00FF5870"/>
    <w:rsid w:val="00FF5C46"/>
    <w:rsid w:val="00FF5D27"/>
    <w:rsid w:val="00FF5DC6"/>
    <w:rsid w:val="00FF5F32"/>
    <w:rsid w:val="00FF5F68"/>
    <w:rsid w:val="00FF61A3"/>
    <w:rsid w:val="00FF62B4"/>
    <w:rsid w:val="00FF63DE"/>
    <w:rsid w:val="00FF64EA"/>
    <w:rsid w:val="00FF659F"/>
    <w:rsid w:val="00FF6736"/>
    <w:rsid w:val="00FF6753"/>
    <w:rsid w:val="00FF6834"/>
    <w:rsid w:val="00FF6A16"/>
    <w:rsid w:val="00FF6A8A"/>
    <w:rsid w:val="00FF6AE9"/>
    <w:rsid w:val="00FF6C7C"/>
    <w:rsid w:val="00FF6D89"/>
    <w:rsid w:val="00FF6DB4"/>
    <w:rsid w:val="00FF6E30"/>
    <w:rsid w:val="00FF6F20"/>
    <w:rsid w:val="00FF6FEC"/>
    <w:rsid w:val="00FF70B1"/>
    <w:rsid w:val="00FF70C2"/>
    <w:rsid w:val="00FF71AB"/>
    <w:rsid w:val="00FF742B"/>
    <w:rsid w:val="00FF7431"/>
    <w:rsid w:val="00FF78C0"/>
    <w:rsid w:val="00FF7915"/>
    <w:rsid w:val="00FF7A04"/>
    <w:rsid w:val="00FF7B12"/>
    <w:rsid w:val="00FF7CA6"/>
    <w:rsid w:val="0107F3F6"/>
    <w:rsid w:val="010975CB"/>
    <w:rsid w:val="010D5DDB"/>
    <w:rsid w:val="011246E2"/>
    <w:rsid w:val="01164FBD"/>
    <w:rsid w:val="0117F0D7"/>
    <w:rsid w:val="011A0696"/>
    <w:rsid w:val="012FEE11"/>
    <w:rsid w:val="01321EDE"/>
    <w:rsid w:val="01347CB5"/>
    <w:rsid w:val="0141D6E6"/>
    <w:rsid w:val="01484BCA"/>
    <w:rsid w:val="01639591"/>
    <w:rsid w:val="016B7696"/>
    <w:rsid w:val="017840A5"/>
    <w:rsid w:val="01838357"/>
    <w:rsid w:val="018BDFF3"/>
    <w:rsid w:val="018E76BF"/>
    <w:rsid w:val="019082FC"/>
    <w:rsid w:val="01928712"/>
    <w:rsid w:val="0199DF76"/>
    <w:rsid w:val="019C9EFF"/>
    <w:rsid w:val="01A75BD6"/>
    <w:rsid w:val="01A7A30E"/>
    <w:rsid w:val="01AF1310"/>
    <w:rsid w:val="01B56B49"/>
    <w:rsid w:val="01BB3BD8"/>
    <w:rsid w:val="01BE610D"/>
    <w:rsid w:val="01C81F69"/>
    <w:rsid w:val="01D66725"/>
    <w:rsid w:val="01E68515"/>
    <w:rsid w:val="01F8A11C"/>
    <w:rsid w:val="01FBFC76"/>
    <w:rsid w:val="0204245C"/>
    <w:rsid w:val="02136C4F"/>
    <w:rsid w:val="022309E5"/>
    <w:rsid w:val="022436ED"/>
    <w:rsid w:val="0226CBAF"/>
    <w:rsid w:val="02300525"/>
    <w:rsid w:val="02337E37"/>
    <w:rsid w:val="023F2847"/>
    <w:rsid w:val="0248696A"/>
    <w:rsid w:val="025746F9"/>
    <w:rsid w:val="02575750"/>
    <w:rsid w:val="0268EC3F"/>
    <w:rsid w:val="026E5324"/>
    <w:rsid w:val="027258B5"/>
    <w:rsid w:val="0288C767"/>
    <w:rsid w:val="0294F7AB"/>
    <w:rsid w:val="029AFFDD"/>
    <w:rsid w:val="02A3C9EF"/>
    <w:rsid w:val="02A64687"/>
    <w:rsid w:val="02AA76EE"/>
    <w:rsid w:val="02BA5EEE"/>
    <w:rsid w:val="02BAE0D7"/>
    <w:rsid w:val="02BEDC9C"/>
    <w:rsid w:val="02BF9D2A"/>
    <w:rsid w:val="02C3E162"/>
    <w:rsid w:val="02C46751"/>
    <w:rsid w:val="02C55617"/>
    <w:rsid w:val="02C9062E"/>
    <w:rsid w:val="02D6EC2D"/>
    <w:rsid w:val="02D6EE0F"/>
    <w:rsid w:val="02D95722"/>
    <w:rsid w:val="02DCC482"/>
    <w:rsid w:val="02ED889A"/>
    <w:rsid w:val="02EE9228"/>
    <w:rsid w:val="02F31646"/>
    <w:rsid w:val="03020A8C"/>
    <w:rsid w:val="030B2867"/>
    <w:rsid w:val="03133A29"/>
    <w:rsid w:val="0318504E"/>
    <w:rsid w:val="031D69E3"/>
    <w:rsid w:val="03296F9F"/>
    <w:rsid w:val="0329A9AF"/>
    <w:rsid w:val="0332C8CC"/>
    <w:rsid w:val="0339DC90"/>
    <w:rsid w:val="033AA31D"/>
    <w:rsid w:val="033CF17E"/>
    <w:rsid w:val="033D2165"/>
    <w:rsid w:val="0346E5FE"/>
    <w:rsid w:val="034E1653"/>
    <w:rsid w:val="03606E95"/>
    <w:rsid w:val="0361B64A"/>
    <w:rsid w:val="037270E1"/>
    <w:rsid w:val="0379900D"/>
    <w:rsid w:val="037DD7E8"/>
    <w:rsid w:val="0382F55C"/>
    <w:rsid w:val="03836C15"/>
    <w:rsid w:val="039419D4"/>
    <w:rsid w:val="03A01B02"/>
    <w:rsid w:val="03A39ED3"/>
    <w:rsid w:val="03A94C3A"/>
    <w:rsid w:val="03AB452A"/>
    <w:rsid w:val="03BA8A00"/>
    <w:rsid w:val="03C6BCBF"/>
    <w:rsid w:val="03E2F6A8"/>
    <w:rsid w:val="03E5AACB"/>
    <w:rsid w:val="03EC052A"/>
    <w:rsid w:val="040541CE"/>
    <w:rsid w:val="041415C3"/>
    <w:rsid w:val="041D948C"/>
    <w:rsid w:val="041E2CE2"/>
    <w:rsid w:val="0427A998"/>
    <w:rsid w:val="0437610A"/>
    <w:rsid w:val="04429A37"/>
    <w:rsid w:val="045ABF23"/>
    <w:rsid w:val="045F6FC3"/>
    <w:rsid w:val="046A0C6E"/>
    <w:rsid w:val="0471CAC5"/>
    <w:rsid w:val="0482F402"/>
    <w:rsid w:val="04A0C76B"/>
    <w:rsid w:val="04A31758"/>
    <w:rsid w:val="04A62C32"/>
    <w:rsid w:val="04AC5F56"/>
    <w:rsid w:val="04B0F00A"/>
    <w:rsid w:val="04B40BD2"/>
    <w:rsid w:val="04B4D674"/>
    <w:rsid w:val="04B64C93"/>
    <w:rsid w:val="04BB59BD"/>
    <w:rsid w:val="04BC32B7"/>
    <w:rsid w:val="04C4FB83"/>
    <w:rsid w:val="04D05561"/>
    <w:rsid w:val="04D26AD4"/>
    <w:rsid w:val="04D45CEF"/>
    <w:rsid w:val="04D78DDA"/>
    <w:rsid w:val="04DB4FD2"/>
    <w:rsid w:val="04DD51E0"/>
    <w:rsid w:val="04E8215F"/>
    <w:rsid w:val="04F4B3CA"/>
    <w:rsid w:val="0509F9C8"/>
    <w:rsid w:val="050FCFB5"/>
    <w:rsid w:val="05100415"/>
    <w:rsid w:val="05110077"/>
    <w:rsid w:val="05174558"/>
    <w:rsid w:val="051CF5CB"/>
    <w:rsid w:val="05218189"/>
    <w:rsid w:val="0527CA3F"/>
    <w:rsid w:val="05334E90"/>
    <w:rsid w:val="05461B2C"/>
    <w:rsid w:val="0547975B"/>
    <w:rsid w:val="0552BFCE"/>
    <w:rsid w:val="055322E8"/>
    <w:rsid w:val="0554A0D7"/>
    <w:rsid w:val="05561C62"/>
    <w:rsid w:val="0559F02C"/>
    <w:rsid w:val="056A1D66"/>
    <w:rsid w:val="0588E91F"/>
    <w:rsid w:val="058A77DC"/>
    <w:rsid w:val="059B1E02"/>
    <w:rsid w:val="059CDE09"/>
    <w:rsid w:val="05A32770"/>
    <w:rsid w:val="05A74314"/>
    <w:rsid w:val="05BC962E"/>
    <w:rsid w:val="05BD2088"/>
    <w:rsid w:val="05DA2E07"/>
    <w:rsid w:val="05DCE9DF"/>
    <w:rsid w:val="05E1F82B"/>
    <w:rsid w:val="05F3B492"/>
    <w:rsid w:val="05F4F291"/>
    <w:rsid w:val="06020AA7"/>
    <w:rsid w:val="0604D3B6"/>
    <w:rsid w:val="060DE406"/>
    <w:rsid w:val="06137909"/>
    <w:rsid w:val="0613CD01"/>
    <w:rsid w:val="0615E47E"/>
    <w:rsid w:val="06331B37"/>
    <w:rsid w:val="0637806F"/>
    <w:rsid w:val="0660C3C1"/>
    <w:rsid w:val="06613D2A"/>
    <w:rsid w:val="066CE50F"/>
    <w:rsid w:val="067CEFF7"/>
    <w:rsid w:val="06802042"/>
    <w:rsid w:val="068295AB"/>
    <w:rsid w:val="0685D2A5"/>
    <w:rsid w:val="068A54C8"/>
    <w:rsid w:val="068D3160"/>
    <w:rsid w:val="06A55CA0"/>
    <w:rsid w:val="06A5CF75"/>
    <w:rsid w:val="06A7C215"/>
    <w:rsid w:val="06A8B47E"/>
    <w:rsid w:val="06B560F0"/>
    <w:rsid w:val="06B73001"/>
    <w:rsid w:val="06BC0499"/>
    <w:rsid w:val="06BC97C0"/>
    <w:rsid w:val="06BEB62E"/>
    <w:rsid w:val="06C69B7B"/>
    <w:rsid w:val="06E326E7"/>
    <w:rsid w:val="06EA5ED6"/>
    <w:rsid w:val="06F64BED"/>
    <w:rsid w:val="0702BF1D"/>
    <w:rsid w:val="0702F0EF"/>
    <w:rsid w:val="071194C9"/>
    <w:rsid w:val="0724964B"/>
    <w:rsid w:val="07249E36"/>
    <w:rsid w:val="07272890"/>
    <w:rsid w:val="0731FC6D"/>
    <w:rsid w:val="0734E23C"/>
    <w:rsid w:val="073A24FE"/>
    <w:rsid w:val="07421278"/>
    <w:rsid w:val="074E2759"/>
    <w:rsid w:val="07518E4D"/>
    <w:rsid w:val="0759EDD0"/>
    <w:rsid w:val="075B4E43"/>
    <w:rsid w:val="0761CAED"/>
    <w:rsid w:val="076C37D6"/>
    <w:rsid w:val="076FEA47"/>
    <w:rsid w:val="0775AA89"/>
    <w:rsid w:val="077E6661"/>
    <w:rsid w:val="07813157"/>
    <w:rsid w:val="0790DD25"/>
    <w:rsid w:val="07925FE5"/>
    <w:rsid w:val="0795E53F"/>
    <w:rsid w:val="079A5BD1"/>
    <w:rsid w:val="079C4D33"/>
    <w:rsid w:val="07A46D86"/>
    <w:rsid w:val="07BA4FBE"/>
    <w:rsid w:val="07BCD78C"/>
    <w:rsid w:val="07C064F2"/>
    <w:rsid w:val="07C1CEA5"/>
    <w:rsid w:val="07C5BDA5"/>
    <w:rsid w:val="07C95F4E"/>
    <w:rsid w:val="07CDA3D5"/>
    <w:rsid w:val="07D6BBE0"/>
    <w:rsid w:val="07EBAD61"/>
    <w:rsid w:val="07EFF459"/>
    <w:rsid w:val="07F27852"/>
    <w:rsid w:val="08003FE0"/>
    <w:rsid w:val="0820F4A3"/>
    <w:rsid w:val="08223D5B"/>
    <w:rsid w:val="0827FD5F"/>
    <w:rsid w:val="0837B238"/>
    <w:rsid w:val="0838ADBC"/>
    <w:rsid w:val="083A41D0"/>
    <w:rsid w:val="083B5678"/>
    <w:rsid w:val="083BAE22"/>
    <w:rsid w:val="083EFCBF"/>
    <w:rsid w:val="08456E2D"/>
    <w:rsid w:val="084B2DAC"/>
    <w:rsid w:val="0853552B"/>
    <w:rsid w:val="0858330D"/>
    <w:rsid w:val="085BD1C6"/>
    <w:rsid w:val="086E676A"/>
    <w:rsid w:val="086EC9E9"/>
    <w:rsid w:val="08791F9A"/>
    <w:rsid w:val="0885FE4F"/>
    <w:rsid w:val="089260C5"/>
    <w:rsid w:val="0899CF72"/>
    <w:rsid w:val="089DBD33"/>
    <w:rsid w:val="089E342F"/>
    <w:rsid w:val="08A32829"/>
    <w:rsid w:val="08AC045B"/>
    <w:rsid w:val="08B29191"/>
    <w:rsid w:val="08C33B5C"/>
    <w:rsid w:val="08C94DC4"/>
    <w:rsid w:val="08D87251"/>
    <w:rsid w:val="08E3C771"/>
    <w:rsid w:val="08EBB110"/>
    <w:rsid w:val="08EED73B"/>
    <w:rsid w:val="08FD0C8D"/>
    <w:rsid w:val="090AD9E6"/>
    <w:rsid w:val="0912DD83"/>
    <w:rsid w:val="091B07F0"/>
    <w:rsid w:val="091C7B1B"/>
    <w:rsid w:val="092E2D51"/>
    <w:rsid w:val="094F36D0"/>
    <w:rsid w:val="0958030C"/>
    <w:rsid w:val="095B2575"/>
    <w:rsid w:val="0966B4AA"/>
    <w:rsid w:val="0966F665"/>
    <w:rsid w:val="098104BD"/>
    <w:rsid w:val="098147CC"/>
    <w:rsid w:val="0986F330"/>
    <w:rsid w:val="098976BA"/>
    <w:rsid w:val="098ECD82"/>
    <w:rsid w:val="0993B684"/>
    <w:rsid w:val="09999323"/>
    <w:rsid w:val="09A58866"/>
    <w:rsid w:val="09B63E4E"/>
    <w:rsid w:val="09C342BB"/>
    <w:rsid w:val="09CB4EF3"/>
    <w:rsid w:val="09CF7392"/>
    <w:rsid w:val="09D0668F"/>
    <w:rsid w:val="09E55E7E"/>
    <w:rsid w:val="09EBBBC4"/>
    <w:rsid w:val="09EF4286"/>
    <w:rsid w:val="09F3310D"/>
    <w:rsid w:val="09FEDE46"/>
    <w:rsid w:val="0A040FAA"/>
    <w:rsid w:val="0A105AAB"/>
    <w:rsid w:val="0A12473D"/>
    <w:rsid w:val="0A17BCDC"/>
    <w:rsid w:val="0A1977E0"/>
    <w:rsid w:val="0A258E17"/>
    <w:rsid w:val="0A2B81E9"/>
    <w:rsid w:val="0A307C6C"/>
    <w:rsid w:val="0A37CA19"/>
    <w:rsid w:val="0A3B1669"/>
    <w:rsid w:val="0A3D065D"/>
    <w:rsid w:val="0A465ABF"/>
    <w:rsid w:val="0A5E9B78"/>
    <w:rsid w:val="0A679126"/>
    <w:rsid w:val="0A6DBD2C"/>
    <w:rsid w:val="0A705F99"/>
    <w:rsid w:val="0A7078D8"/>
    <w:rsid w:val="0A70C944"/>
    <w:rsid w:val="0A795ECA"/>
    <w:rsid w:val="0A7F4394"/>
    <w:rsid w:val="0A7F71B2"/>
    <w:rsid w:val="0A864C2A"/>
    <w:rsid w:val="0A877977"/>
    <w:rsid w:val="0A8F8B0A"/>
    <w:rsid w:val="0A8FD394"/>
    <w:rsid w:val="0A925CD0"/>
    <w:rsid w:val="0A926946"/>
    <w:rsid w:val="0AB9C20D"/>
    <w:rsid w:val="0ABC7DFE"/>
    <w:rsid w:val="0ABD5644"/>
    <w:rsid w:val="0AC35972"/>
    <w:rsid w:val="0AC69268"/>
    <w:rsid w:val="0ADBC131"/>
    <w:rsid w:val="0AED03A8"/>
    <w:rsid w:val="0AF1112D"/>
    <w:rsid w:val="0AF166D2"/>
    <w:rsid w:val="0AFC00EC"/>
    <w:rsid w:val="0B02F051"/>
    <w:rsid w:val="0B045C9E"/>
    <w:rsid w:val="0B1DEDBD"/>
    <w:rsid w:val="0B20D873"/>
    <w:rsid w:val="0B3C546E"/>
    <w:rsid w:val="0B48AF42"/>
    <w:rsid w:val="0B55AFC5"/>
    <w:rsid w:val="0B624A17"/>
    <w:rsid w:val="0B6D27F5"/>
    <w:rsid w:val="0B74F8BC"/>
    <w:rsid w:val="0B802DE1"/>
    <w:rsid w:val="0B8325A4"/>
    <w:rsid w:val="0B957595"/>
    <w:rsid w:val="0B962CB2"/>
    <w:rsid w:val="0BC1621B"/>
    <w:rsid w:val="0BC2F4AE"/>
    <w:rsid w:val="0BC6597C"/>
    <w:rsid w:val="0BD14AE8"/>
    <w:rsid w:val="0BDA15EF"/>
    <w:rsid w:val="0BE2070A"/>
    <w:rsid w:val="0BE2C72B"/>
    <w:rsid w:val="0BE4BC20"/>
    <w:rsid w:val="0BE9194B"/>
    <w:rsid w:val="0BEC2A28"/>
    <w:rsid w:val="0BEE2196"/>
    <w:rsid w:val="0BEF0FC8"/>
    <w:rsid w:val="0BF1D1B7"/>
    <w:rsid w:val="0BFF7C19"/>
    <w:rsid w:val="0C068692"/>
    <w:rsid w:val="0C06DC79"/>
    <w:rsid w:val="0C149FF9"/>
    <w:rsid w:val="0C267645"/>
    <w:rsid w:val="0C2871EE"/>
    <w:rsid w:val="0C2FDD7E"/>
    <w:rsid w:val="0C30CDD0"/>
    <w:rsid w:val="0C3484AF"/>
    <w:rsid w:val="0C356EFB"/>
    <w:rsid w:val="0C4F29AC"/>
    <w:rsid w:val="0C56FED9"/>
    <w:rsid w:val="0C5FE33A"/>
    <w:rsid w:val="0C681A2D"/>
    <w:rsid w:val="0C865D06"/>
    <w:rsid w:val="0C90C2E8"/>
    <w:rsid w:val="0C9AF4EE"/>
    <w:rsid w:val="0C9FA432"/>
    <w:rsid w:val="0CA2207F"/>
    <w:rsid w:val="0CB9C1DA"/>
    <w:rsid w:val="0CC14F0B"/>
    <w:rsid w:val="0CD1977C"/>
    <w:rsid w:val="0CDE56EA"/>
    <w:rsid w:val="0CF230E3"/>
    <w:rsid w:val="0CF4098D"/>
    <w:rsid w:val="0CFE7082"/>
    <w:rsid w:val="0CFE7522"/>
    <w:rsid w:val="0D060C22"/>
    <w:rsid w:val="0D1205B9"/>
    <w:rsid w:val="0D12AF5E"/>
    <w:rsid w:val="0D1BF754"/>
    <w:rsid w:val="0D29D78A"/>
    <w:rsid w:val="0D3836EE"/>
    <w:rsid w:val="0D3E48AB"/>
    <w:rsid w:val="0D3FEE2E"/>
    <w:rsid w:val="0D441BE6"/>
    <w:rsid w:val="0D49D79D"/>
    <w:rsid w:val="0D527299"/>
    <w:rsid w:val="0D633C48"/>
    <w:rsid w:val="0D6F6660"/>
    <w:rsid w:val="0D70AA29"/>
    <w:rsid w:val="0D7B1644"/>
    <w:rsid w:val="0D7E304A"/>
    <w:rsid w:val="0D89D205"/>
    <w:rsid w:val="0D8A711D"/>
    <w:rsid w:val="0DA2EFF0"/>
    <w:rsid w:val="0DA71568"/>
    <w:rsid w:val="0DAC48EA"/>
    <w:rsid w:val="0DB1466B"/>
    <w:rsid w:val="0DBF0829"/>
    <w:rsid w:val="0DC41D85"/>
    <w:rsid w:val="0DD6C3A9"/>
    <w:rsid w:val="0DE91FBD"/>
    <w:rsid w:val="0DF2729B"/>
    <w:rsid w:val="0DF5B964"/>
    <w:rsid w:val="0DFAC210"/>
    <w:rsid w:val="0DFBC843"/>
    <w:rsid w:val="0DFBFB5A"/>
    <w:rsid w:val="0DFE5F0F"/>
    <w:rsid w:val="0E07C478"/>
    <w:rsid w:val="0E09DB25"/>
    <w:rsid w:val="0E15B20E"/>
    <w:rsid w:val="0E2B3A54"/>
    <w:rsid w:val="0E41EBF4"/>
    <w:rsid w:val="0E60AB82"/>
    <w:rsid w:val="0E644646"/>
    <w:rsid w:val="0E6482AB"/>
    <w:rsid w:val="0E6D538D"/>
    <w:rsid w:val="0E759037"/>
    <w:rsid w:val="0E78E518"/>
    <w:rsid w:val="0E867E26"/>
    <w:rsid w:val="0E8A83D4"/>
    <w:rsid w:val="0E8E5C0D"/>
    <w:rsid w:val="0E9A20DD"/>
    <w:rsid w:val="0E9AA411"/>
    <w:rsid w:val="0EA5E905"/>
    <w:rsid w:val="0EA9D315"/>
    <w:rsid w:val="0EAB9B0D"/>
    <w:rsid w:val="0EB79455"/>
    <w:rsid w:val="0EBA6C99"/>
    <w:rsid w:val="0EBD570A"/>
    <w:rsid w:val="0EBE7D9C"/>
    <w:rsid w:val="0EC35CBF"/>
    <w:rsid w:val="0ED100D4"/>
    <w:rsid w:val="0ED7256E"/>
    <w:rsid w:val="0EE268BB"/>
    <w:rsid w:val="0EE28036"/>
    <w:rsid w:val="0EEAD430"/>
    <w:rsid w:val="0EF776CA"/>
    <w:rsid w:val="0EFF5B33"/>
    <w:rsid w:val="0EFFAF85"/>
    <w:rsid w:val="0F01581B"/>
    <w:rsid w:val="0F027FFF"/>
    <w:rsid w:val="0F0507F2"/>
    <w:rsid w:val="0F070CC0"/>
    <w:rsid w:val="0F08E69D"/>
    <w:rsid w:val="0F09EA1D"/>
    <w:rsid w:val="0F141EF4"/>
    <w:rsid w:val="0F164B40"/>
    <w:rsid w:val="0F27F02C"/>
    <w:rsid w:val="0F373D2F"/>
    <w:rsid w:val="0F5A0364"/>
    <w:rsid w:val="0F5B1DB1"/>
    <w:rsid w:val="0F60AF40"/>
    <w:rsid w:val="0F6543EC"/>
    <w:rsid w:val="0F665081"/>
    <w:rsid w:val="0F75007A"/>
    <w:rsid w:val="0F7B4506"/>
    <w:rsid w:val="0F7C111B"/>
    <w:rsid w:val="0F7DAA77"/>
    <w:rsid w:val="0F835265"/>
    <w:rsid w:val="0F84C190"/>
    <w:rsid w:val="0F88A95D"/>
    <w:rsid w:val="0F9703DF"/>
    <w:rsid w:val="0F97FF9C"/>
    <w:rsid w:val="0FA3C757"/>
    <w:rsid w:val="0FA79F5A"/>
    <w:rsid w:val="0FA8BAAE"/>
    <w:rsid w:val="0FAE8916"/>
    <w:rsid w:val="0FB5CA9C"/>
    <w:rsid w:val="0FC95FCE"/>
    <w:rsid w:val="0FCB828F"/>
    <w:rsid w:val="0FD85C12"/>
    <w:rsid w:val="0FE6646F"/>
    <w:rsid w:val="0FFDE5AB"/>
    <w:rsid w:val="1009C46A"/>
    <w:rsid w:val="1018FFBF"/>
    <w:rsid w:val="101E308B"/>
    <w:rsid w:val="102F43E0"/>
    <w:rsid w:val="103A8341"/>
    <w:rsid w:val="104CE41B"/>
    <w:rsid w:val="105E0329"/>
    <w:rsid w:val="1077053D"/>
    <w:rsid w:val="10857E3F"/>
    <w:rsid w:val="10A156D2"/>
    <w:rsid w:val="10A46D42"/>
    <w:rsid w:val="10A9D371"/>
    <w:rsid w:val="10B947E9"/>
    <w:rsid w:val="10BC5231"/>
    <w:rsid w:val="10D154C6"/>
    <w:rsid w:val="10E3640A"/>
    <w:rsid w:val="10F9E943"/>
    <w:rsid w:val="10FB60D5"/>
    <w:rsid w:val="11005472"/>
    <w:rsid w:val="110151A1"/>
    <w:rsid w:val="11021EB1"/>
    <w:rsid w:val="1108BEB3"/>
    <w:rsid w:val="110E3186"/>
    <w:rsid w:val="1112CD07"/>
    <w:rsid w:val="1119E507"/>
    <w:rsid w:val="111EB39F"/>
    <w:rsid w:val="11251FAC"/>
    <w:rsid w:val="114F7938"/>
    <w:rsid w:val="11613D5A"/>
    <w:rsid w:val="11642661"/>
    <w:rsid w:val="11705CFE"/>
    <w:rsid w:val="11753481"/>
    <w:rsid w:val="1187CE9C"/>
    <w:rsid w:val="118BC973"/>
    <w:rsid w:val="118D4C22"/>
    <w:rsid w:val="11920504"/>
    <w:rsid w:val="11A371A2"/>
    <w:rsid w:val="11B05EE1"/>
    <w:rsid w:val="11B1A660"/>
    <w:rsid w:val="11B2B093"/>
    <w:rsid w:val="11B35AFA"/>
    <w:rsid w:val="11B3920A"/>
    <w:rsid w:val="11C225DB"/>
    <w:rsid w:val="11D4C822"/>
    <w:rsid w:val="11D4CE2A"/>
    <w:rsid w:val="11DAD634"/>
    <w:rsid w:val="11E104CD"/>
    <w:rsid w:val="11E68825"/>
    <w:rsid w:val="11EBB2FD"/>
    <w:rsid w:val="120E42F6"/>
    <w:rsid w:val="120F3FF7"/>
    <w:rsid w:val="1212B9C0"/>
    <w:rsid w:val="1218BC38"/>
    <w:rsid w:val="1218E3DA"/>
    <w:rsid w:val="12284654"/>
    <w:rsid w:val="1231190E"/>
    <w:rsid w:val="1235F4D7"/>
    <w:rsid w:val="12439307"/>
    <w:rsid w:val="12455C6C"/>
    <w:rsid w:val="12509EA2"/>
    <w:rsid w:val="127A8DEC"/>
    <w:rsid w:val="127AF946"/>
    <w:rsid w:val="128B2B58"/>
    <w:rsid w:val="12928B5C"/>
    <w:rsid w:val="1293B6E5"/>
    <w:rsid w:val="12A6090F"/>
    <w:rsid w:val="12B91807"/>
    <w:rsid w:val="12C4A605"/>
    <w:rsid w:val="12C80FE5"/>
    <w:rsid w:val="12C93C73"/>
    <w:rsid w:val="12C942DA"/>
    <w:rsid w:val="12CA1DF2"/>
    <w:rsid w:val="12CBC934"/>
    <w:rsid w:val="12D43DAA"/>
    <w:rsid w:val="12DBE480"/>
    <w:rsid w:val="12E81B87"/>
    <w:rsid w:val="12EF1193"/>
    <w:rsid w:val="12F64508"/>
    <w:rsid w:val="12FB77F1"/>
    <w:rsid w:val="12FCDE57"/>
    <w:rsid w:val="1306B574"/>
    <w:rsid w:val="1306EE9C"/>
    <w:rsid w:val="131F14B6"/>
    <w:rsid w:val="132273C0"/>
    <w:rsid w:val="13314677"/>
    <w:rsid w:val="13341567"/>
    <w:rsid w:val="13447D6E"/>
    <w:rsid w:val="13478FE2"/>
    <w:rsid w:val="134E1455"/>
    <w:rsid w:val="135DF727"/>
    <w:rsid w:val="136D2E5F"/>
    <w:rsid w:val="137053F2"/>
    <w:rsid w:val="13708952"/>
    <w:rsid w:val="1372B8EC"/>
    <w:rsid w:val="1375E146"/>
    <w:rsid w:val="137743AA"/>
    <w:rsid w:val="137A3A73"/>
    <w:rsid w:val="13828DB8"/>
    <w:rsid w:val="138A4B29"/>
    <w:rsid w:val="1392F534"/>
    <w:rsid w:val="139936D1"/>
    <w:rsid w:val="13A4F413"/>
    <w:rsid w:val="13A5DD0A"/>
    <w:rsid w:val="13AA4E8E"/>
    <w:rsid w:val="13AA667B"/>
    <w:rsid w:val="13AEF431"/>
    <w:rsid w:val="13AEF6B2"/>
    <w:rsid w:val="13B982CC"/>
    <w:rsid w:val="13BE3B5A"/>
    <w:rsid w:val="13C3EBDF"/>
    <w:rsid w:val="13C45C59"/>
    <w:rsid w:val="13C9D243"/>
    <w:rsid w:val="13D6D2D9"/>
    <w:rsid w:val="13D9C9B5"/>
    <w:rsid w:val="13DD02B0"/>
    <w:rsid w:val="13E0F789"/>
    <w:rsid w:val="13F2A7FC"/>
    <w:rsid w:val="13FAC335"/>
    <w:rsid w:val="14002FD2"/>
    <w:rsid w:val="14028487"/>
    <w:rsid w:val="14035F06"/>
    <w:rsid w:val="1407E9A7"/>
    <w:rsid w:val="140C4F8E"/>
    <w:rsid w:val="14127A9C"/>
    <w:rsid w:val="1415B19B"/>
    <w:rsid w:val="142CC48F"/>
    <w:rsid w:val="143F6E2B"/>
    <w:rsid w:val="1446FC7F"/>
    <w:rsid w:val="14545F95"/>
    <w:rsid w:val="145637BB"/>
    <w:rsid w:val="1458CE0F"/>
    <w:rsid w:val="145B658A"/>
    <w:rsid w:val="145E103A"/>
    <w:rsid w:val="14607380"/>
    <w:rsid w:val="14703821"/>
    <w:rsid w:val="14703C21"/>
    <w:rsid w:val="1471E6EE"/>
    <w:rsid w:val="14853A9D"/>
    <w:rsid w:val="14A18BD1"/>
    <w:rsid w:val="14A8C7BC"/>
    <w:rsid w:val="14B4E9F5"/>
    <w:rsid w:val="14B6200B"/>
    <w:rsid w:val="14B9AACA"/>
    <w:rsid w:val="14CD1BDA"/>
    <w:rsid w:val="14D2F843"/>
    <w:rsid w:val="14D2F869"/>
    <w:rsid w:val="14DA6E56"/>
    <w:rsid w:val="14F22B9D"/>
    <w:rsid w:val="14FBA861"/>
    <w:rsid w:val="1500E10B"/>
    <w:rsid w:val="15020A7C"/>
    <w:rsid w:val="1504B3B2"/>
    <w:rsid w:val="150753CA"/>
    <w:rsid w:val="15247F17"/>
    <w:rsid w:val="15274851"/>
    <w:rsid w:val="152E7E85"/>
    <w:rsid w:val="15486D79"/>
    <w:rsid w:val="15532985"/>
    <w:rsid w:val="1554C025"/>
    <w:rsid w:val="15568E1E"/>
    <w:rsid w:val="1567F8D3"/>
    <w:rsid w:val="15717989"/>
    <w:rsid w:val="1583390D"/>
    <w:rsid w:val="15898E31"/>
    <w:rsid w:val="158EA63C"/>
    <w:rsid w:val="159A768A"/>
    <w:rsid w:val="15A0AAD7"/>
    <w:rsid w:val="15B9C496"/>
    <w:rsid w:val="15C46968"/>
    <w:rsid w:val="15C69B6A"/>
    <w:rsid w:val="15D2217F"/>
    <w:rsid w:val="15D96CB4"/>
    <w:rsid w:val="15DEFA76"/>
    <w:rsid w:val="15FD81E5"/>
    <w:rsid w:val="15FDF5A6"/>
    <w:rsid w:val="16094225"/>
    <w:rsid w:val="162C4AC7"/>
    <w:rsid w:val="162CA484"/>
    <w:rsid w:val="16320F5B"/>
    <w:rsid w:val="1638C749"/>
    <w:rsid w:val="163B6B24"/>
    <w:rsid w:val="163F74AB"/>
    <w:rsid w:val="16470B27"/>
    <w:rsid w:val="164E5796"/>
    <w:rsid w:val="16536F3B"/>
    <w:rsid w:val="166D8B01"/>
    <w:rsid w:val="166FDEE0"/>
    <w:rsid w:val="16761BD3"/>
    <w:rsid w:val="16762233"/>
    <w:rsid w:val="16769F07"/>
    <w:rsid w:val="167CAE78"/>
    <w:rsid w:val="1682B22F"/>
    <w:rsid w:val="1684A256"/>
    <w:rsid w:val="168C1C2B"/>
    <w:rsid w:val="1693E663"/>
    <w:rsid w:val="16971E8C"/>
    <w:rsid w:val="1699AA72"/>
    <w:rsid w:val="169A15D5"/>
    <w:rsid w:val="16AE5174"/>
    <w:rsid w:val="16B475F0"/>
    <w:rsid w:val="16BECEBC"/>
    <w:rsid w:val="16C8CE73"/>
    <w:rsid w:val="16D4214A"/>
    <w:rsid w:val="16D6515B"/>
    <w:rsid w:val="16D85F3C"/>
    <w:rsid w:val="16DBD5CA"/>
    <w:rsid w:val="16EE21B5"/>
    <w:rsid w:val="16F0D8AD"/>
    <w:rsid w:val="16F70573"/>
    <w:rsid w:val="16FCDF7B"/>
    <w:rsid w:val="16FF4400"/>
    <w:rsid w:val="1708E315"/>
    <w:rsid w:val="17165EC8"/>
    <w:rsid w:val="1716BB2D"/>
    <w:rsid w:val="172E13A2"/>
    <w:rsid w:val="172F66EB"/>
    <w:rsid w:val="174F0476"/>
    <w:rsid w:val="17512164"/>
    <w:rsid w:val="175B35A0"/>
    <w:rsid w:val="175BB7DC"/>
    <w:rsid w:val="1760C7B5"/>
    <w:rsid w:val="17682222"/>
    <w:rsid w:val="17683B9F"/>
    <w:rsid w:val="17693EBF"/>
    <w:rsid w:val="17741A27"/>
    <w:rsid w:val="1784219A"/>
    <w:rsid w:val="1791DDA5"/>
    <w:rsid w:val="179CFEAF"/>
    <w:rsid w:val="17A8CAD8"/>
    <w:rsid w:val="17B215ED"/>
    <w:rsid w:val="17B61704"/>
    <w:rsid w:val="17B9B944"/>
    <w:rsid w:val="17C289B3"/>
    <w:rsid w:val="17C41547"/>
    <w:rsid w:val="17C983BE"/>
    <w:rsid w:val="17D45906"/>
    <w:rsid w:val="17DBDF27"/>
    <w:rsid w:val="17DC2CA1"/>
    <w:rsid w:val="17E4848C"/>
    <w:rsid w:val="17E8B6A4"/>
    <w:rsid w:val="17F03E76"/>
    <w:rsid w:val="17F1F682"/>
    <w:rsid w:val="17F62929"/>
    <w:rsid w:val="17F7DFE2"/>
    <w:rsid w:val="17FB481C"/>
    <w:rsid w:val="1809B838"/>
    <w:rsid w:val="180D5713"/>
    <w:rsid w:val="1815F773"/>
    <w:rsid w:val="1827AD43"/>
    <w:rsid w:val="182A770C"/>
    <w:rsid w:val="182DAE1C"/>
    <w:rsid w:val="18347C4C"/>
    <w:rsid w:val="1846598C"/>
    <w:rsid w:val="184790AC"/>
    <w:rsid w:val="18509773"/>
    <w:rsid w:val="18515B2F"/>
    <w:rsid w:val="18560B64"/>
    <w:rsid w:val="185C630B"/>
    <w:rsid w:val="1860D5A2"/>
    <w:rsid w:val="1861044E"/>
    <w:rsid w:val="186CAA67"/>
    <w:rsid w:val="1876FED1"/>
    <w:rsid w:val="18787F8B"/>
    <w:rsid w:val="187D184E"/>
    <w:rsid w:val="187FB140"/>
    <w:rsid w:val="1890D4B9"/>
    <w:rsid w:val="18926FF5"/>
    <w:rsid w:val="189E4611"/>
    <w:rsid w:val="18A057E4"/>
    <w:rsid w:val="18A0DE78"/>
    <w:rsid w:val="18A39160"/>
    <w:rsid w:val="18A74A41"/>
    <w:rsid w:val="18A75E67"/>
    <w:rsid w:val="18AD2DE5"/>
    <w:rsid w:val="18B33BFF"/>
    <w:rsid w:val="18B3CD92"/>
    <w:rsid w:val="18BC7FED"/>
    <w:rsid w:val="18CA2646"/>
    <w:rsid w:val="18D4CB06"/>
    <w:rsid w:val="18D6AAA4"/>
    <w:rsid w:val="18DD01F9"/>
    <w:rsid w:val="18DD53F2"/>
    <w:rsid w:val="18DF539E"/>
    <w:rsid w:val="18ED89AE"/>
    <w:rsid w:val="18EDEDBA"/>
    <w:rsid w:val="18F802FD"/>
    <w:rsid w:val="18FEC174"/>
    <w:rsid w:val="18FF27E4"/>
    <w:rsid w:val="19034741"/>
    <w:rsid w:val="190878EA"/>
    <w:rsid w:val="190D42FB"/>
    <w:rsid w:val="190F6F2E"/>
    <w:rsid w:val="1915C3CD"/>
    <w:rsid w:val="191990E3"/>
    <w:rsid w:val="1924D7C1"/>
    <w:rsid w:val="1925AE1B"/>
    <w:rsid w:val="192E080D"/>
    <w:rsid w:val="193B369A"/>
    <w:rsid w:val="194CC96B"/>
    <w:rsid w:val="1951E765"/>
    <w:rsid w:val="195709D3"/>
    <w:rsid w:val="195BCB41"/>
    <w:rsid w:val="195D4D31"/>
    <w:rsid w:val="195D58E2"/>
    <w:rsid w:val="19749F41"/>
    <w:rsid w:val="1975637D"/>
    <w:rsid w:val="19780605"/>
    <w:rsid w:val="197D6817"/>
    <w:rsid w:val="19938FFF"/>
    <w:rsid w:val="19BB1425"/>
    <w:rsid w:val="19C52426"/>
    <w:rsid w:val="19E791FC"/>
    <w:rsid w:val="19E9C09C"/>
    <w:rsid w:val="19F1CC9C"/>
    <w:rsid w:val="1A0023D6"/>
    <w:rsid w:val="1A007FA2"/>
    <w:rsid w:val="1A01370B"/>
    <w:rsid w:val="1A053906"/>
    <w:rsid w:val="1A24CA19"/>
    <w:rsid w:val="1A2711A1"/>
    <w:rsid w:val="1A29DA2A"/>
    <w:rsid w:val="1A34F309"/>
    <w:rsid w:val="1A368FE5"/>
    <w:rsid w:val="1A3DB938"/>
    <w:rsid w:val="1A3E540F"/>
    <w:rsid w:val="1A4F07F8"/>
    <w:rsid w:val="1A4F2D31"/>
    <w:rsid w:val="1A512496"/>
    <w:rsid w:val="1A5B4B7B"/>
    <w:rsid w:val="1A6573B0"/>
    <w:rsid w:val="1A6C2640"/>
    <w:rsid w:val="1A7232F8"/>
    <w:rsid w:val="1A7FB89E"/>
    <w:rsid w:val="1A88F92F"/>
    <w:rsid w:val="1A8D6154"/>
    <w:rsid w:val="1A8FD89A"/>
    <w:rsid w:val="1A964D95"/>
    <w:rsid w:val="1A969227"/>
    <w:rsid w:val="1A9E0546"/>
    <w:rsid w:val="1AAB73DE"/>
    <w:rsid w:val="1AB74E5C"/>
    <w:rsid w:val="1AC5249C"/>
    <w:rsid w:val="1AC97E67"/>
    <w:rsid w:val="1ACE2E97"/>
    <w:rsid w:val="1AD67881"/>
    <w:rsid w:val="1AE0552F"/>
    <w:rsid w:val="1AE0AE2D"/>
    <w:rsid w:val="1AE4E943"/>
    <w:rsid w:val="1AE5627B"/>
    <w:rsid w:val="1AF1A9B2"/>
    <w:rsid w:val="1AF7355D"/>
    <w:rsid w:val="1B08903C"/>
    <w:rsid w:val="1B09D920"/>
    <w:rsid w:val="1B10C344"/>
    <w:rsid w:val="1B17E386"/>
    <w:rsid w:val="1B245439"/>
    <w:rsid w:val="1B253C26"/>
    <w:rsid w:val="1B2B7345"/>
    <w:rsid w:val="1B346FD8"/>
    <w:rsid w:val="1B6311FE"/>
    <w:rsid w:val="1B6B32E0"/>
    <w:rsid w:val="1B6E9467"/>
    <w:rsid w:val="1B6EBEB6"/>
    <w:rsid w:val="1B6F3CB7"/>
    <w:rsid w:val="1B7E90B4"/>
    <w:rsid w:val="1B8AEBCE"/>
    <w:rsid w:val="1B8D56E8"/>
    <w:rsid w:val="1B999554"/>
    <w:rsid w:val="1B9C2A50"/>
    <w:rsid w:val="1BAC1CED"/>
    <w:rsid w:val="1BADE511"/>
    <w:rsid w:val="1BC17FD4"/>
    <w:rsid w:val="1BC2CE2A"/>
    <w:rsid w:val="1BCCC929"/>
    <w:rsid w:val="1BD1D535"/>
    <w:rsid w:val="1C04069E"/>
    <w:rsid w:val="1C113CF7"/>
    <w:rsid w:val="1C121769"/>
    <w:rsid w:val="1C14254D"/>
    <w:rsid w:val="1C186644"/>
    <w:rsid w:val="1C188BFC"/>
    <w:rsid w:val="1C263AF3"/>
    <w:rsid w:val="1C2D158F"/>
    <w:rsid w:val="1C305BDC"/>
    <w:rsid w:val="1C378DBE"/>
    <w:rsid w:val="1C3A82DF"/>
    <w:rsid w:val="1C47212C"/>
    <w:rsid w:val="1C567863"/>
    <w:rsid w:val="1C6098C1"/>
    <w:rsid w:val="1C6E1A3D"/>
    <w:rsid w:val="1C71EC7E"/>
    <w:rsid w:val="1C725EBF"/>
    <w:rsid w:val="1C79F730"/>
    <w:rsid w:val="1C84742D"/>
    <w:rsid w:val="1C883EC2"/>
    <w:rsid w:val="1C89BB94"/>
    <w:rsid w:val="1C8AA133"/>
    <w:rsid w:val="1C8AA67C"/>
    <w:rsid w:val="1C8B96EC"/>
    <w:rsid w:val="1C9175AD"/>
    <w:rsid w:val="1C93287F"/>
    <w:rsid w:val="1C943491"/>
    <w:rsid w:val="1CA00D76"/>
    <w:rsid w:val="1CA5AF33"/>
    <w:rsid w:val="1CA7C866"/>
    <w:rsid w:val="1CA86266"/>
    <w:rsid w:val="1CA9014A"/>
    <w:rsid w:val="1CB9B24B"/>
    <w:rsid w:val="1CBD2449"/>
    <w:rsid w:val="1CC04105"/>
    <w:rsid w:val="1CC3446D"/>
    <w:rsid w:val="1CC6842D"/>
    <w:rsid w:val="1CCB6A30"/>
    <w:rsid w:val="1CCBACA7"/>
    <w:rsid w:val="1CCE376C"/>
    <w:rsid w:val="1CD3593B"/>
    <w:rsid w:val="1CD788E6"/>
    <w:rsid w:val="1CE67272"/>
    <w:rsid w:val="1CE925AE"/>
    <w:rsid w:val="1CEB9FBC"/>
    <w:rsid w:val="1CF8E6FF"/>
    <w:rsid w:val="1CF9BD79"/>
    <w:rsid w:val="1CFE627A"/>
    <w:rsid w:val="1CFFF368"/>
    <w:rsid w:val="1D00A252"/>
    <w:rsid w:val="1D0D0D77"/>
    <w:rsid w:val="1D0D2B01"/>
    <w:rsid w:val="1D15BEA7"/>
    <w:rsid w:val="1D1C5AD5"/>
    <w:rsid w:val="1D1F07F7"/>
    <w:rsid w:val="1D20680D"/>
    <w:rsid w:val="1D2CA2E1"/>
    <w:rsid w:val="1D2D6525"/>
    <w:rsid w:val="1D2E6AEE"/>
    <w:rsid w:val="1D300C19"/>
    <w:rsid w:val="1D302088"/>
    <w:rsid w:val="1D3D0712"/>
    <w:rsid w:val="1D4E6D8B"/>
    <w:rsid w:val="1D55196F"/>
    <w:rsid w:val="1D599106"/>
    <w:rsid w:val="1D59BEE1"/>
    <w:rsid w:val="1D611436"/>
    <w:rsid w:val="1D62E558"/>
    <w:rsid w:val="1D6DA596"/>
    <w:rsid w:val="1D765391"/>
    <w:rsid w:val="1D7C9CD9"/>
    <w:rsid w:val="1D84DDE2"/>
    <w:rsid w:val="1D888D4B"/>
    <w:rsid w:val="1D93AC7E"/>
    <w:rsid w:val="1D99CAE7"/>
    <w:rsid w:val="1D9B3AD4"/>
    <w:rsid w:val="1DAB8A7D"/>
    <w:rsid w:val="1DABA502"/>
    <w:rsid w:val="1DAD5418"/>
    <w:rsid w:val="1DB35AA9"/>
    <w:rsid w:val="1DBB85C0"/>
    <w:rsid w:val="1DBD18DF"/>
    <w:rsid w:val="1DC38247"/>
    <w:rsid w:val="1DC9DA1E"/>
    <w:rsid w:val="1DCA95F2"/>
    <w:rsid w:val="1DCCB94E"/>
    <w:rsid w:val="1DD0DA69"/>
    <w:rsid w:val="1DD674ED"/>
    <w:rsid w:val="1DD9B8D7"/>
    <w:rsid w:val="1DE4FB15"/>
    <w:rsid w:val="1DEB3DF0"/>
    <w:rsid w:val="1DEF47C3"/>
    <w:rsid w:val="1DF300CD"/>
    <w:rsid w:val="1E03390F"/>
    <w:rsid w:val="1E061A1C"/>
    <w:rsid w:val="1E0DD20C"/>
    <w:rsid w:val="1E1622B9"/>
    <w:rsid w:val="1E1873A5"/>
    <w:rsid w:val="1E1EEF8D"/>
    <w:rsid w:val="1E214A05"/>
    <w:rsid w:val="1E25A378"/>
    <w:rsid w:val="1E2FBE47"/>
    <w:rsid w:val="1E37BBD5"/>
    <w:rsid w:val="1E39757B"/>
    <w:rsid w:val="1E44B730"/>
    <w:rsid w:val="1E49C693"/>
    <w:rsid w:val="1E54F5CC"/>
    <w:rsid w:val="1E5D1B4B"/>
    <w:rsid w:val="1E665C44"/>
    <w:rsid w:val="1E6E8417"/>
    <w:rsid w:val="1E6F07DB"/>
    <w:rsid w:val="1E876365"/>
    <w:rsid w:val="1E8B0212"/>
    <w:rsid w:val="1E9A2A38"/>
    <w:rsid w:val="1E9D1DB4"/>
    <w:rsid w:val="1EBAABD8"/>
    <w:rsid w:val="1EC45BD6"/>
    <w:rsid w:val="1EC6488F"/>
    <w:rsid w:val="1ED00ADE"/>
    <w:rsid w:val="1ED49A56"/>
    <w:rsid w:val="1EDE7299"/>
    <w:rsid w:val="1EDEE044"/>
    <w:rsid w:val="1EDEFD23"/>
    <w:rsid w:val="1EE53F4E"/>
    <w:rsid w:val="1EE82D98"/>
    <w:rsid w:val="1EF3A098"/>
    <w:rsid w:val="1EF6DA91"/>
    <w:rsid w:val="1EF98A4D"/>
    <w:rsid w:val="1F06C76C"/>
    <w:rsid w:val="1F07C01D"/>
    <w:rsid w:val="1F1633D2"/>
    <w:rsid w:val="1F1F4649"/>
    <w:rsid w:val="1F24D7F5"/>
    <w:rsid w:val="1F30D961"/>
    <w:rsid w:val="1F358626"/>
    <w:rsid w:val="1F395FFB"/>
    <w:rsid w:val="1F430E47"/>
    <w:rsid w:val="1F4D1205"/>
    <w:rsid w:val="1F534FA7"/>
    <w:rsid w:val="1F64BDA3"/>
    <w:rsid w:val="1F66211D"/>
    <w:rsid w:val="1F68A949"/>
    <w:rsid w:val="1F68BDA2"/>
    <w:rsid w:val="1F72A348"/>
    <w:rsid w:val="1F758871"/>
    <w:rsid w:val="1F78FEB5"/>
    <w:rsid w:val="1F7CFFB0"/>
    <w:rsid w:val="1F7F1408"/>
    <w:rsid w:val="1F86E466"/>
    <w:rsid w:val="1F876CDD"/>
    <w:rsid w:val="1F8D80E1"/>
    <w:rsid w:val="1F912676"/>
    <w:rsid w:val="1F9185A3"/>
    <w:rsid w:val="1F92B30A"/>
    <w:rsid w:val="1F95B8DC"/>
    <w:rsid w:val="1FB2E9E0"/>
    <w:rsid w:val="1FB60524"/>
    <w:rsid w:val="1FB68B05"/>
    <w:rsid w:val="1FB98BFC"/>
    <w:rsid w:val="1FCE4A15"/>
    <w:rsid w:val="1FCFB608"/>
    <w:rsid w:val="1FD1E76A"/>
    <w:rsid w:val="1FD8D2DA"/>
    <w:rsid w:val="1FDAB0EE"/>
    <w:rsid w:val="1FE6BD2A"/>
    <w:rsid w:val="1FFC324C"/>
    <w:rsid w:val="1FFFFA9F"/>
    <w:rsid w:val="200E09BB"/>
    <w:rsid w:val="201681C7"/>
    <w:rsid w:val="2020A1CD"/>
    <w:rsid w:val="2029B857"/>
    <w:rsid w:val="2035E82B"/>
    <w:rsid w:val="2048788E"/>
    <w:rsid w:val="2049ABBA"/>
    <w:rsid w:val="20623DB5"/>
    <w:rsid w:val="206945EE"/>
    <w:rsid w:val="2072D7A4"/>
    <w:rsid w:val="207A4D6A"/>
    <w:rsid w:val="207CCB13"/>
    <w:rsid w:val="207CE87F"/>
    <w:rsid w:val="207ED690"/>
    <w:rsid w:val="2080AD81"/>
    <w:rsid w:val="2083AF43"/>
    <w:rsid w:val="2087CA76"/>
    <w:rsid w:val="20912FC1"/>
    <w:rsid w:val="209541AA"/>
    <w:rsid w:val="2097F909"/>
    <w:rsid w:val="20A25217"/>
    <w:rsid w:val="20CC8B3A"/>
    <w:rsid w:val="20D81410"/>
    <w:rsid w:val="20DC1A5E"/>
    <w:rsid w:val="20EB3199"/>
    <w:rsid w:val="20F46D38"/>
    <w:rsid w:val="2117D3B5"/>
    <w:rsid w:val="211EB0A5"/>
    <w:rsid w:val="211F978E"/>
    <w:rsid w:val="21217E79"/>
    <w:rsid w:val="2124A2C8"/>
    <w:rsid w:val="2124E488"/>
    <w:rsid w:val="2125D451"/>
    <w:rsid w:val="213221C1"/>
    <w:rsid w:val="213954B1"/>
    <w:rsid w:val="21462581"/>
    <w:rsid w:val="2148F880"/>
    <w:rsid w:val="214E6171"/>
    <w:rsid w:val="2156FBB1"/>
    <w:rsid w:val="21585A74"/>
    <w:rsid w:val="215D1B72"/>
    <w:rsid w:val="2162AD7A"/>
    <w:rsid w:val="2163BEF0"/>
    <w:rsid w:val="2166C172"/>
    <w:rsid w:val="216ACAF8"/>
    <w:rsid w:val="2176814F"/>
    <w:rsid w:val="217997C3"/>
    <w:rsid w:val="217C353B"/>
    <w:rsid w:val="217E3C04"/>
    <w:rsid w:val="21802E21"/>
    <w:rsid w:val="21844BE5"/>
    <w:rsid w:val="21857DEB"/>
    <w:rsid w:val="2187FA7C"/>
    <w:rsid w:val="218A376A"/>
    <w:rsid w:val="218E1C85"/>
    <w:rsid w:val="2197ED82"/>
    <w:rsid w:val="21A024C4"/>
    <w:rsid w:val="21BEC47F"/>
    <w:rsid w:val="21C36984"/>
    <w:rsid w:val="21C581AF"/>
    <w:rsid w:val="21C937A9"/>
    <w:rsid w:val="21CC83AD"/>
    <w:rsid w:val="21CEC5F1"/>
    <w:rsid w:val="21D6FA79"/>
    <w:rsid w:val="21E113D9"/>
    <w:rsid w:val="2200A1B8"/>
    <w:rsid w:val="220C91A5"/>
    <w:rsid w:val="22135621"/>
    <w:rsid w:val="22146FDC"/>
    <w:rsid w:val="22264B21"/>
    <w:rsid w:val="223A078C"/>
    <w:rsid w:val="223CD590"/>
    <w:rsid w:val="224115AF"/>
    <w:rsid w:val="22524D09"/>
    <w:rsid w:val="225C6391"/>
    <w:rsid w:val="2262B587"/>
    <w:rsid w:val="226361B7"/>
    <w:rsid w:val="226C8297"/>
    <w:rsid w:val="226D9DC3"/>
    <w:rsid w:val="226E870E"/>
    <w:rsid w:val="227CA978"/>
    <w:rsid w:val="227E4BF2"/>
    <w:rsid w:val="227EE109"/>
    <w:rsid w:val="228191C8"/>
    <w:rsid w:val="2294AE31"/>
    <w:rsid w:val="229922E0"/>
    <w:rsid w:val="229BAEE1"/>
    <w:rsid w:val="22ADFA49"/>
    <w:rsid w:val="22AF1A3D"/>
    <w:rsid w:val="22AFB831"/>
    <w:rsid w:val="22C34CF1"/>
    <w:rsid w:val="22C521A3"/>
    <w:rsid w:val="22CE68EB"/>
    <w:rsid w:val="22D54B55"/>
    <w:rsid w:val="22DA2B6A"/>
    <w:rsid w:val="22DF99A4"/>
    <w:rsid w:val="22E531BA"/>
    <w:rsid w:val="22F569FF"/>
    <w:rsid w:val="2300B731"/>
    <w:rsid w:val="231DACFB"/>
    <w:rsid w:val="232D7CFA"/>
    <w:rsid w:val="232EE60D"/>
    <w:rsid w:val="233239DC"/>
    <w:rsid w:val="2334D6DE"/>
    <w:rsid w:val="233F834F"/>
    <w:rsid w:val="234F8B51"/>
    <w:rsid w:val="235511E6"/>
    <w:rsid w:val="235A7933"/>
    <w:rsid w:val="235FB812"/>
    <w:rsid w:val="23651C56"/>
    <w:rsid w:val="236C5EB5"/>
    <w:rsid w:val="236D48BC"/>
    <w:rsid w:val="238C67C0"/>
    <w:rsid w:val="23AC2493"/>
    <w:rsid w:val="23ADE5E0"/>
    <w:rsid w:val="23AEC8B0"/>
    <w:rsid w:val="23B71A12"/>
    <w:rsid w:val="23D525FD"/>
    <w:rsid w:val="23DCE6F3"/>
    <w:rsid w:val="23E6FCD7"/>
    <w:rsid w:val="23F73BB7"/>
    <w:rsid w:val="24046694"/>
    <w:rsid w:val="2404F6DF"/>
    <w:rsid w:val="24051C0D"/>
    <w:rsid w:val="240591EC"/>
    <w:rsid w:val="2412E4BE"/>
    <w:rsid w:val="241E4E09"/>
    <w:rsid w:val="24313D42"/>
    <w:rsid w:val="24415730"/>
    <w:rsid w:val="244458E7"/>
    <w:rsid w:val="2457030A"/>
    <w:rsid w:val="245734C0"/>
    <w:rsid w:val="2471333D"/>
    <w:rsid w:val="2474A95B"/>
    <w:rsid w:val="2479DD22"/>
    <w:rsid w:val="247A3DEF"/>
    <w:rsid w:val="247B9A14"/>
    <w:rsid w:val="248B6AAD"/>
    <w:rsid w:val="248FCFF3"/>
    <w:rsid w:val="249A2C6B"/>
    <w:rsid w:val="249A77ED"/>
    <w:rsid w:val="249C8792"/>
    <w:rsid w:val="24A56F46"/>
    <w:rsid w:val="24C640C9"/>
    <w:rsid w:val="24CC1784"/>
    <w:rsid w:val="24DCE3F0"/>
    <w:rsid w:val="24E53069"/>
    <w:rsid w:val="24EBAA18"/>
    <w:rsid w:val="24F315B6"/>
    <w:rsid w:val="24F85B2E"/>
    <w:rsid w:val="25042037"/>
    <w:rsid w:val="2505C168"/>
    <w:rsid w:val="2534DDA8"/>
    <w:rsid w:val="25366296"/>
    <w:rsid w:val="2540FAEF"/>
    <w:rsid w:val="2544B147"/>
    <w:rsid w:val="25459938"/>
    <w:rsid w:val="25502C36"/>
    <w:rsid w:val="25589F6C"/>
    <w:rsid w:val="255CEE86"/>
    <w:rsid w:val="255EACF2"/>
    <w:rsid w:val="256B11BC"/>
    <w:rsid w:val="25729D1E"/>
    <w:rsid w:val="25765B0B"/>
    <w:rsid w:val="257D017E"/>
    <w:rsid w:val="257F78B5"/>
    <w:rsid w:val="25827E3E"/>
    <w:rsid w:val="2588C185"/>
    <w:rsid w:val="25A434DB"/>
    <w:rsid w:val="25A8DC77"/>
    <w:rsid w:val="25ADA5F1"/>
    <w:rsid w:val="25C93E2C"/>
    <w:rsid w:val="25CFF2F9"/>
    <w:rsid w:val="25D02149"/>
    <w:rsid w:val="25F1DF8F"/>
    <w:rsid w:val="26063A11"/>
    <w:rsid w:val="26087F2B"/>
    <w:rsid w:val="260A7F92"/>
    <w:rsid w:val="260D6BA5"/>
    <w:rsid w:val="26159896"/>
    <w:rsid w:val="26194B39"/>
    <w:rsid w:val="261BE5F4"/>
    <w:rsid w:val="261DA592"/>
    <w:rsid w:val="261F1214"/>
    <w:rsid w:val="262E8E13"/>
    <w:rsid w:val="26310C69"/>
    <w:rsid w:val="263857F3"/>
    <w:rsid w:val="26512546"/>
    <w:rsid w:val="2658D2E9"/>
    <w:rsid w:val="26670D7F"/>
    <w:rsid w:val="266A1885"/>
    <w:rsid w:val="2680539A"/>
    <w:rsid w:val="268B30ED"/>
    <w:rsid w:val="268B4B28"/>
    <w:rsid w:val="2699C81B"/>
    <w:rsid w:val="26AA7709"/>
    <w:rsid w:val="26AC77C8"/>
    <w:rsid w:val="26B3EF21"/>
    <w:rsid w:val="26CF4A3E"/>
    <w:rsid w:val="26DB5E4B"/>
    <w:rsid w:val="26DE7F82"/>
    <w:rsid w:val="26E5E4D1"/>
    <w:rsid w:val="26E6417C"/>
    <w:rsid w:val="26E8BCD4"/>
    <w:rsid w:val="26EAE377"/>
    <w:rsid w:val="26F0E784"/>
    <w:rsid w:val="26F34405"/>
    <w:rsid w:val="26F97952"/>
    <w:rsid w:val="26FB4F8E"/>
    <w:rsid w:val="2701811B"/>
    <w:rsid w:val="27101FB0"/>
    <w:rsid w:val="2715695C"/>
    <w:rsid w:val="271C54E2"/>
    <w:rsid w:val="2727C96F"/>
    <w:rsid w:val="2731CABD"/>
    <w:rsid w:val="273607D2"/>
    <w:rsid w:val="27382579"/>
    <w:rsid w:val="273B4FC5"/>
    <w:rsid w:val="27425559"/>
    <w:rsid w:val="27496D00"/>
    <w:rsid w:val="274BDB6B"/>
    <w:rsid w:val="27506774"/>
    <w:rsid w:val="27589C44"/>
    <w:rsid w:val="275D5DF1"/>
    <w:rsid w:val="27620DD2"/>
    <w:rsid w:val="27666562"/>
    <w:rsid w:val="27676004"/>
    <w:rsid w:val="2777D8C7"/>
    <w:rsid w:val="277CCE1E"/>
    <w:rsid w:val="277E3CC6"/>
    <w:rsid w:val="27809393"/>
    <w:rsid w:val="278C0102"/>
    <w:rsid w:val="278EBA92"/>
    <w:rsid w:val="27A15F7F"/>
    <w:rsid w:val="27A545A9"/>
    <w:rsid w:val="27B07C2C"/>
    <w:rsid w:val="27B0C6BA"/>
    <w:rsid w:val="27B3A777"/>
    <w:rsid w:val="27B5F5F0"/>
    <w:rsid w:val="27B6C169"/>
    <w:rsid w:val="27C169B6"/>
    <w:rsid w:val="27C41244"/>
    <w:rsid w:val="27C9F47D"/>
    <w:rsid w:val="27D61355"/>
    <w:rsid w:val="27D70017"/>
    <w:rsid w:val="27E7C2E0"/>
    <w:rsid w:val="27F2E1F3"/>
    <w:rsid w:val="27F46ADC"/>
    <w:rsid w:val="27FD657E"/>
    <w:rsid w:val="281919BF"/>
    <w:rsid w:val="281EBB50"/>
    <w:rsid w:val="2821DD3F"/>
    <w:rsid w:val="282507DD"/>
    <w:rsid w:val="2826E17E"/>
    <w:rsid w:val="283C488E"/>
    <w:rsid w:val="283D9D24"/>
    <w:rsid w:val="2841A01A"/>
    <w:rsid w:val="2848ACA7"/>
    <w:rsid w:val="284FD05E"/>
    <w:rsid w:val="285CAC93"/>
    <w:rsid w:val="2862A860"/>
    <w:rsid w:val="286525BF"/>
    <w:rsid w:val="286BF6DD"/>
    <w:rsid w:val="287850A4"/>
    <w:rsid w:val="28786667"/>
    <w:rsid w:val="28791C9A"/>
    <w:rsid w:val="287FB186"/>
    <w:rsid w:val="28824727"/>
    <w:rsid w:val="2899F255"/>
    <w:rsid w:val="28A9EC1B"/>
    <w:rsid w:val="28AA7899"/>
    <w:rsid w:val="28B9BA1C"/>
    <w:rsid w:val="28BA573D"/>
    <w:rsid w:val="28BD8ED0"/>
    <w:rsid w:val="28CBC88E"/>
    <w:rsid w:val="28D1B398"/>
    <w:rsid w:val="28D3AC3C"/>
    <w:rsid w:val="28DCF551"/>
    <w:rsid w:val="28E727A1"/>
    <w:rsid w:val="28EFD003"/>
    <w:rsid w:val="28F46CA5"/>
    <w:rsid w:val="28F96BCE"/>
    <w:rsid w:val="28FD3886"/>
    <w:rsid w:val="2904802F"/>
    <w:rsid w:val="2908C02D"/>
    <w:rsid w:val="291C7E1B"/>
    <w:rsid w:val="291DFE4C"/>
    <w:rsid w:val="291F3FB4"/>
    <w:rsid w:val="292A58DC"/>
    <w:rsid w:val="29388C3F"/>
    <w:rsid w:val="293BE9BE"/>
    <w:rsid w:val="293E5E42"/>
    <w:rsid w:val="2941160A"/>
    <w:rsid w:val="29452E77"/>
    <w:rsid w:val="294C4C63"/>
    <w:rsid w:val="2956E5C9"/>
    <w:rsid w:val="2959015C"/>
    <w:rsid w:val="295B9164"/>
    <w:rsid w:val="2966E823"/>
    <w:rsid w:val="297038DA"/>
    <w:rsid w:val="29737CAC"/>
    <w:rsid w:val="2982D9E0"/>
    <w:rsid w:val="2984E742"/>
    <w:rsid w:val="2985911E"/>
    <w:rsid w:val="298A069D"/>
    <w:rsid w:val="29900B6D"/>
    <w:rsid w:val="299A355D"/>
    <w:rsid w:val="299F4DA7"/>
    <w:rsid w:val="29B0ADFC"/>
    <w:rsid w:val="29B777AC"/>
    <w:rsid w:val="29B9B8C0"/>
    <w:rsid w:val="29BA9D6D"/>
    <w:rsid w:val="29D3E240"/>
    <w:rsid w:val="2A0841E1"/>
    <w:rsid w:val="2A1603C0"/>
    <w:rsid w:val="2A1B186D"/>
    <w:rsid w:val="2A2335C6"/>
    <w:rsid w:val="2A25DF55"/>
    <w:rsid w:val="2A2708E9"/>
    <w:rsid w:val="2A27BD44"/>
    <w:rsid w:val="2A3AEBC8"/>
    <w:rsid w:val="2A443E36"/>
    <w:rsid w:val="2A56BE87"/>
    <w:rsid w:val="2A597332"/>
    <w:rsid w:val="2A59D9AC"/>
    <w:rsid w:val="2A60FDEE"/>
    <w:rsid w:val="2A615505"/>
    <w:rsid w:val="2A66EB43"/>
    <w:rsid w:val="2A75A0B5"/>
    <w:rsid w:val="2A797FB4"/>
    <w:rsid w:val="2A863D35"/>
    <w:rsid w:val="2A965619"/>
    <w:rsid w:val="2A9F4FDF"/>
    <w:rsid w:val="2AA3DF72"/>
    <w:rsid w:val="2AA68CA0"/>
    <w:rsid w:val="2AAA2937"/>
    <w:rsid w:val="2AAD070F"/>
    <w:rsid w:val="2AADE9EA"/>
    <w:rsid w:val="2AD84932"/>
    <w:rsid w:val="2AD9ED18"/>
    <w:rsid w:val="2ADAB329"/>
    <w:rsid w:val="2AF0D81D"/>
    <w:rsid w:val="2B0E8156"/>
    <w:rsid w:val="2B1D101A"/>
    <w:rsid w:val="2B210BDE"/>
    <w:rsid w:val="2B294579"/>
    <w:rsid w:val="2B2C24B4"/>
    <w:rsid w:val="2B2CB567"/>
    <w:rsid w:val="2B316714"/>
    <w:rsid w:val="2B366B07"/>
    <w:rsid w:val="2B3AE96F"/>
    <w:rsid w:val="2B4A7585"/>
    <w:rsid w:val="2B4BAAB2"/>
    <w:rsid w:val="2B6C8F45"/>
    <w:rsid w:val="2B714414"/>
    <w:rsid w:val="2B727A80"/>
    <w:rsid w:val="2B77916A"/>
    <w:rsid w:val="2B7B24F8"/>
    <w:rsid w:val="2B970238"/>
    <w:rsid w:val="2BAADCD9"/>
    <w:rsid w:val="2BACC0F8"/>
    <w:rsid w:val="2BAD7704"/>
    <w:rsid w:val="2BB57878"/>
    <w:rsid w:val="2BC4F735"/>
    <w:rsid w:val="2BC58646"/>
    <w:rsid w:val="2BCD5E89"/>
    <w:rsid w:val="2BD395EE"/>
    <w:rsid w:val="2BD9A412"/>
    <w:rsid w:val="2BE17ED8"/>
    <w:rsid w:val="2BF4589A"/>
    <w:rsid w:val="2BFD64B1"/>
    <w:rsid w:val="2BFE9834"/>
    <w:rsid w:val="2C0C8F24"/>
    <w:rsid w:val="2C16A821"/>
    <w:rsid w:val="2C26D36D"/>
    <w:rsid w:val="2C301F32"/>
    <w:rsid w:val="2C318A36"/>
    <w:rsid w:val="2C3AD1BD"/>
    <w:rsid w:val="2C3D0DD5"/>
    <w:rsid w:val="2C40ED97"/>
    <w:rsid w:val="2C4D4CF7"/>
    <w:rsid w:val="2C52236B"/>
    <w:rsid w:val="2C55C897"/>
    <w:rsid w:val="2C894D58"/>
    <w:rsid w:val="2C9CABA9"/>
    <w:rsid w:val="2CB73CA3"/>
    <w:rsid w:val="2CC5F57A"/>
    <w:rsid w:val="2CC9613B"/>
    <w:rsid w:val="2CCCB98E"/>
    <w:rsid w:val="2CD5BD10"/>
    <w:rsid w:val="2CD77989"/>
    <w:rsid w:val="2CE319B9"/>
    <w:rsid w:val="2CE5231C"/>
    <w:rsid w:val="2CF3FD4C"/>
    <w:rsid w:val="2CF49F88"/>
    <w:rsid w:val="2CFC7AC1"/>
    <w:rsid w:val="2D0320E1"/>
    <w:rsid w:val="2D04AC1C"/>
    <w:rsid w:val="2D09998E"/>
    <w:rsid w:val="2D138B6C"/>
    <w:rsid w:val="2D1EB085"/>
    <w:rsid w:val="2D1F2DBE"/>
    <w:rsid w:val="2D234145"/>
    <w:rsid w:val="2D32DFCA"/>
    <w:rsid w:val="2D333905"/>
    <w:rsid w:val="2D349838"/>
    <w:rsid w:val="2D3B4997"/>
    <w:rsid w:val="2D47C29A"/>
    <w:rsid w:val="2D498281"/>
    <w:rsid w:val="2D56D228"/>
    <w:rsid w:val="2D58B32D"/>
    <w:rsid w:val="2D6343B6"/>
    <w:rsid w:val="2D663A59"/>
    <w:rsid w:val="2D67C122"/>
    <w:rsid w:val="2D70FB55"/>
    <w:rsid w:val="2D832DD5"/>
    <w:rsid w:val="2D88B226"/>
    <w:rsid w:val="2D92D5CE"/>
    <w:rsid w:val="2D96A384"/>
    <w:rsid w:val="2D97CAF7"/>
    <w:rsid w:val="2D9A3430"/>
    <w:rsid w:val="2DA5E4C7"/>
    <w:rsid w:val="2DB04AC6"/>
    <w:rsid w:val="2DB121CC"/>
    <w:rsid w:val="2DB239DC"/>
    <w:rsid w:val="2DB3494B"/>
    <w:rsid w:val="2DC6EF99"/>
    <w:rsid w:val="2DDD56F8"/>
    <w:rsid w:val="2DE75019"/>
    <w:rsid w:val="2DEC5D29"/>
    <w:rsid w:val="2DED3306"/>
    <w:rsid w:val="2DF0C119"/>
    <w:rsid w:val="2DF1FCE4"/>
    <w:rsid w:val="2DFBE890"/>
    <w:rsid w:val="2E01A0CB"/>
    <w:rsid w:val="2E05A680"/>
    <w:rsid w:val="2E0A2114"/>
    <w:rsid w:val="2E1A6A38"/>
    <w:rsid w:val="2E247723"/>
    <w:rsid w:val="2E29C388"/>
    <w:rsid w:val="2E34CCEA"/>
    <w:rsid w:val="2E387B79"/>
    <w:rsid w:val="2E5BE850"/>
    <w:rsid w:val="2E634A99"/>
    <w:rsid w:val="2E70FA2F"/>
    <w:rsid w:val="2E719175"/>
    <w:rsid w:val="2E96E704"/>
    <w:rsid w:val="2EA5F727"/>
    <w:rsid w:val="2EAED879"/>
    <w:rsid w:val="2EB6392C"/>
    <w:rsid w:val="2EBF44E7"/>
    <w:rsid w:val="2EC12AD9"/>
    <w:rsid w:val="2ECFDA0C"/>
    <w:rsid w:val="2ED737DC"/>
    <w:rsid w:val="2EE5C31F"/>
    <w:rsid w:val="2EEC1592"/>
    <w:rsid w:val="2EEDEE27"/>
    <w:rsid w:val="2F042E17"/>
    <w:rsid w:val="2F18AF4B"/>
    <w:rsid w:val="2F245D11"/>
    <w:rsid w:val="2F3AF6B6"/>
    <w:rsid w:val="2F44F59C"/>
    <w:rsid w:val="2F497BFB"/>
    <w:rsid w:val="2F55A81B"/>
    <w:rsid w:val="2F5CA4CF"/>
    <w:rsid w:val="2F7062C8"/>
    <w:rsid w:val="2F83207A"/>
    <w:rsid w:val="2F841308"/>
    <w:rsid w:val="2F8F8D43"/>
    <w:rsid w:val="2F92A60E"/>
    <w:rsid w:val="2F95248A"/>
    <w:rsid w:val="2F97350F"/>
    <w:rsid w:val="2F9E2177"/>
    <w:rsid w:val="2FAF3548"/>
    <w:rsid w:val="2FC61F2B"/>
    <w:rsid w:val="2FCF2E75"/>
    <w:rsid w:val="2FD3DAAC"/>
    <w:rsid w:val="2FDBDB0E"/>
    <w:rsid w:val="2FDC98DF"/>
    <w:rsid w:val="2FE7A151"/>
    <w:rsid w:val="2FEC33F5"/>
    <w:rsid w:val="2FF1B0C9"/>
    <w:rsid w:val="2FFE2A07"/>
    <w:rsid w:val="3003710A"/>
    <w:rsid w:val="300464BF"/>
    <w:rsid w:val="30073C05"/>
    <w:rsid w:val="300A4B8F"/>
    <w:rsid w:val="300EC469"/>
    <w:rsid w:val="301961A4"/>
    <w:rsid w:val="302C0946"/>
    <w:rsid w:val="302C659D"/>
    <w:rsid w:val="3031A287"/>
    <w:rsid w:val="3032968A"/>
    <w:rsid w:val="304511A2"/>
    <w:rsid w:val="30583B7F"/>
    <w:rsid w:val="30612766"/>
    <w:rsid w:val="30615E14"/>
    <w:rsid w:val="3063AB4B"/>
    <w:rsid w:val="306EE816"/>
    <w:rsid w:val="3078B80E"/>
    <w:rsid w:val="307CC00D"/>
    <w:rsid w:val="30835333"/>
    <w:rsid w:val="309A6AF4"/>
    <w:rsid w:val="30A8B065"/>
    <w:rsid w:val="30B2BC08"/>
    <w:rsid w:val="30D3E0D6"/>
    <w:rsid w:val="30D71306"/>
    <w:rsid w:val="30DB5432"/>
    <w:rsid w:val="30DC36E9"/>
    <w:rsid w:val="30DEDDE3"/>
    <w:rsid w:val="30E167A9"/>
    <w:rsid w:val="30E1E305"/>
    <w:rsid w:val="30E363E7"/>
    <w:rsid w:val="30E60F26"/>
    <w:rsid w:val="30E7CD19"/>
    <w:rsid w:val="31070D6F"/>
    <w:rsid w:val="311266C7"/>
    <w:rsid w:val="311E4133"/>
    <w:rsid w:val="31259EF8"/>
    <w:rsid w:val="312A3D78"/>
    <w:rsid w:val="312D228C"/>
    <w:rsid w:val="3132EE39"/>
    <w:rsid w:val="31332E6A"/>
    <w:rsid w:val="3133A0FA"/>
    <w:rsid w:val="314FEB93"/>
    <w:rsid w:val="315B816B"/>
    <w:rsid w:val="316D53BA"/>
    <w:rsid w:val="31773132"/>
    <w:rsid w:val="31827A6E"/>
    <w:rsid w:val="31933A68"/>
    <w:rsid w:val="3193E6F7"/>
    <w:rsid w:val="31978835"/>
    <w:rsid w:val="319AA44F"/>
    <w:rsid w:val="31A68F37"/>
    <w:rsid w:val="31A922E8"/>
    <w:rsid w:val="31C1AEFD"/>
    <w:rsid w:val="31C25CEF"/>
    <w:rsid w:val="31C7C435"/>
    <w:rsid w:val="31C9CF76"/>
    <w:rsid w:val="31CEC053"/>
    <w:rsid w:val="31D16F31"/>
    <w:rsid w:val="31D47D87"/>
    <w:rsid w:val="31D5703A"/>
    <w:rsid w:val="31DD9067"/>
    <w:rsid w:val="31E473B6"/>
    <w:rsid w:val="31E78BA3"/>
    <w:rsid w:val="31EE4C9D"/>
    <w:rsid w:val="31F7C92B"/>
    <w:rsid w:val="31FC08C2"/>
    <w:rsid w:val="3203CD7E"/>
    <w:rsid w:val="3209359B"/>
    <w:rsid w:val="320FB222"/>
    <w:rsid w:val="3211799F"/>
    <w:rsid w:val="3216527C"/>
    <w:rsid w:val="3216B4E4"/>
    <w:rsid w:val="321B54BD"/>
    <w:rsid w:val="321FBE01"/>
    <w:rsid w:val="323108E0"/>
    <w:rsid w:val="32333644"/>
    <w:rsid w:val="3242C0A8"/>
    <w:rsid w:val="3245DA73"/>
    <w:rsid w:val="32480C34"/>
    <w:rsid w:val="324A1EBF"/>
    <w:rsid w:val="324B9735"/>
    <w:rsid w:val="324CD43C"/>
    <w:rsid w:val="325225AF"/>
    <w:rsid w:val="3252313B"/>
    <w:rsid w:val="32587927"/>
    <w:rsid w:val="32669967"/>
    <w:rsid w:val="32672EE5"/>
    <w:rsid w:val="3277C7C6"/>
    <w:rsid w:val="3279722B"/>
    <w:rsid w:val="328171C9"/>
    <w:rsid w:val="328F2235"/>
    <w:rsid w:val="329111EA"/>
    <w:rsid w:val="3295FB1C"/>
    <w:rsid w:val="329BD1BB"/>
    <w:rsid w:val="329E9400"/>
    <w:rsid w:val="32AAB372"/>
    <w:rsid w:val="32AB346F"/>
    <w:rsid w:val="32D0192B"/>
    <w:rsid w:val="32D9A85E"/>
    <w:rsid w:val="32DECF9C"/>
    <w:rsid w:val="32DF528E"/>
    <w:rsid w:val="32E1A36D"/>
    <w:rsid w:val="32E20F1C"/>
    <w:rsid w:val="32E335D4"/>
    <w:rsid w:val="32E98179"/>
    <w:rsid w:val="32E9FE10"/>
    <w:rsid w:val="32F24881"/>
    <w:rsid w:val="330CB65D"/>
    <w:rsid w:val="330F9263"/>
    <w:rsid w:val="33103885"/>
    <w:rsid w:val="33134A94"/>
    <w:rsid w:val="3314FECB"/>
    <w:rsid w:val="33150668"/>
    <w:rsid w:val="3325A833"/>
    <w:rsid w:val="332B8828"/>
    <w:rsid w:val="332E3AF7"/>
    <w:rsid w:val="33362908"/>
    <w:rsid w:val="3342E945"/>
    <w:rsid w:val="334B9A9F"/>
    <w:rsid w:val="335B5579"/>
    <w:rsid w:val="335C51C5"/>
    <w:rsid w:val="335D2A1A"/>
    <w:rsid w:val="335D9369"/>
    <w:rsid w:val="33624366"/>
    <w:rsid w:val="336C0B9E"/>
    <w:rsid w:val="336C8999"/>
    <w:rsid w:val="3375DAF9"/>
    <w:rsid w:val="337A9065"/>
    <w:rsid w:val="3383A80D"/>
    <w:rsid w:val="33890DF1"/>
    <w:rsid w:val="338A232D"/>
    <w:rsid w:val="338D71F7"/>
    <w:rsid w:val="33956438"/>
    <w:rsid w:val="3396BCF8"/>
    <w:rsid w:val="3398387A"/>
    <w:rsid w:val="33A4BC25"/>
    <w:rsid w:val="33A695D6"/>
    <w:rsid w:val="33AED0C6"/>
    <w:rsid w:val="33BA634A"/>
    <w:rsid w:val="33C52F0F"/>
    <w:rsid w:val="33CF90C2"/>
    <w:rsid w:val="33D2C7F1"/>
    <w:rsid w:val="33E37396"/>
    <w:rsid w:val="33F14375"/>
    <w:rsid w:val="33FC01A0"/>
    <w:rsid w:val="33FEA0E7"/>
    <w:rsid w:val="340DB44C"/>
    <w:rsid w:val="3418C6DD"/>
    <w:rsid w:val="341946F8"/>
    <w:rsid w:val="3422B9E4"/>
    <w:rsid w:val="3428231C"/>
    <w:rsid w:val="342C8C6A"/>
    <w:rsid w:val="342CF253"/>
    <w:rsid w:val="34371C63"/>
    <w:rsid w:val="343D2871"/>
    <w:rsid w:val="343D317A"/>
    <w:rsid w:val="344243E6"/>
    <w:rsid w:val="3444158A"/>
    <w:rsid w:val="344FC69C"/>
    <w:rsid w:val="345D7691"/>
    <w:rsid w:val="34647F35"/>
    <w:rsid w:val="346A34B4"/>
    <w:rsid w:val="34855063"/>
    <w:rsid w:val="348EC09F"/>
    <w:rsid w:val="34931962"/>
    <w:rsid w:val="349DE715"/>
    <w:rsid w:val="34A32279"/>
    <w:rsid w:val="34A466B7"/>
    <w:rsid w:val="34ADF854"/>
    <w:rsid w:val="34B6CA68"/>
    <w:rsid w:val="34BA5564"/>
    <w:rsid w:val="34CDBCB1"/>
    <w:rsid w:val="34CE4673"/>
    <w:rsid w:val="34D86C3D"/>
    <w:rsid w:val="34E3891F"/>
    <w:rsid w:val="34F790F0"/>
    <w:rsid w:val="3502A969"/>
    <w:rsid w:val="3507AE3C"/>
    <w:rsid w:val="351A699C"/>
    <w:rsid w:val="351DFA62"/>
    <w:rsid w:val="35231ECF"/>
    <w:rsid w:val="3528F3AB"/>
    <w:rsid w:val="352A9C5D"/>
    <w:rsid w:val="352B385A"/>
    <w:rsid w:val="352CB4E8"/>
    <w:rsid w:val="353050F3"/>
    <w:rsid w:val="353173F6"/>
    <w:rsid w:val="3535DAAE"/>
    <w:rsid w:val="35404CDE"/>
    <w:rsid w:val="3545B8BA"/>
    <w:rsid w:val="354E67E3"/>
    <w:rsid w:val="3557D592"/>
    <w:rsid w:val="35662054"/>
    <w:rsid w:val="3567F7D7"/>
    <w:rsid w:val="3578152D"/>
    <w:rsid w:val="3586DD21"/>
    <w:rsid w:val="3589F867"/>
    <w:rsid w:val="358EFA0B"/>
    <w:rsid w:val="359892D9"/>
    <w:rsid w:val="35A20F3E"/>
    <w:rsid w:val="35B83701"/>
    <w:rsid w:val="35C021B0"/>
    <w:rsid w:val="35C1720F"/>
    <w:rsid w:val="35CB9F80"/>
    <w:rsid w:val="35D24976"/>
    <w:rsid w:val="35E216A4"/>
    <w:rsid w:val="35E3776F"/>
    <w:rsid w:val="35E37C16"/>
    <w:rsid w:val="35E538DB"/>
    <w:rsid w:val="35E57612"/>
    <w:rsid w:val="35F2D6E8"/>
    <w:rsid w:val="35F8911C"/>
    <w:rsid w:val="35FD3239"/>
    <w:rsid w:val="3607596D"/>
    <w:rsid w:val="360796F5"/>
    <w:rsid w:val="3620511E"/>
    <w:rsid w:val="36298BEE"/>
    <w:rsid w:val="362B3B42"/>
    <w:rsid w:val="362E950F"/>
    <w:rsid w:val="362EE6FE"/>
    <w:rsid w:val="3649BCC2"/>
    <w:rsid w:val="364B7BE1"/>
    <w:rsid w:val="365BD02A"/>
    <w:rsid w:val="365C6BAB"/>
    <w:rsid w:val="3666926A"/>
    <w:rsid w:val="366B3BCC"/>
    <w:rsid w:val="366B406A"/>
    <w:rsid w:val="3671F9F7"/>
    <w:rsid w:val="36743DA0"/>
    <w:rsid w:val="369AE92A"/>
    <w:rsid w:val="36A89400"/>
    <w:rsid w:val="36BDA379"/>
    <w:rsid w:val="36DC1788"/>
    <w:rsid w:val="36E771A7"/>
    <w:rsid w:val="36EAC269"/>
    <w:rsid w:val="36EDFF17"/>
    <w:rsid w:val="36F022B6"/>
    <w:rsid w:val="36FACB20"/>
    <w:rsid w:val="36FD704B"/>
    <w:rsid w:val="36FF6321"/>
    <w:rsid w:val="371D65E6"/>
    <w:rsid w:val="371F6DBC"/>
    <w:rsid w:val="3727EED2"/>
    <w:rsid w:val="373BC9DF"/>
    <w:rsid w:val="3746EA6B"/>
    <w:rsid w:val="37632B5F"/>
    <w:rsid w:val="3763BF6E"/>
    <w:rsid w:val="3767E0DF"/>
    <w:rsid w:val="376AC36F"/>
    <w:rsid w:val="37734F6A"/>
    <w:rsid w:val="377801E2"/>
    <w:rsid w:val="377871B7"/>
    <w:rsid w:val="37872611"/>
    <w:rsid w:val="3788CE19"/>
    <w:rsid w:val="378B1688"/>
    <w:rsid w:val="379BE3C8"/>
    <w:rsid w:val="379E7508"/>
    <w:rsid w:val="37A4EB4E"/>
    <w:rsid w:val="37B74B09"/>
    <w:rsid w:val="37BCD36A"/>
    <w:rsid w:val="37C561E7"/>
    <w:rsid w:val="37D83DB8"/>
    <w:rsid w:val="37DB5C02"/>
    <w:rsid w:val="37DE41AF"/>
    <w:rsid w:val="37E0665A"/>
    <w:rsid w:val="37EFE453"/>
    <w:rsid w:val="37F74137"/>
    <w:rsid w:val="381F1A21"/>
    <w:rsid w:val="38356930"/>
    <w:rsid w:val="383B3E06"/>
    <w:rsid w:val="383BB8DA"/>
    <w:rsid w:val="3841D55E"/>
    <w:rsid w:val="38486D29"/>
    <w:rsid w:val="384EA5C7"/>
    <w:rsid w:val="3854EBC6"/>
    <w:rsid w:val="385F74F7"/>
    <w:rsid w:val="38607969"/>
    <w:rsid w:val="38635552"/>
    <w:rsid w:val="3864D1DA"/>
    <w:rsid w:val="38720611"/>
    <w:rsid w:val="3880535D"/>
    <w:rsid w:val="3882FB98"/>
    <w:rsid w:val="38970C2F"/>
    <w:rsid w:val="38972D00"/>
    <w:rsid w:val="389A03CE"/>
    <w:rsid w:val="389B53BE"/>
    <w:rsid w:val="38A0C70C"/>
    <w:rsid w:val="38A1D3B2"/>
    <w:rsid w:val="38AB0214"/>
    <w:rsid w:val="38AECD15"/>
    <w:rsid w:val="38BA7612"/>
    <w:rsid w:val="38BAC3F0"/>
    <w:rsid w:val="38D09364"/>
    <w:rsid w:val="38D7DF5D"/>
    <w:rsid w:val="38E21A9E"/>
    <w:rsid w:val="38E6CF7A"/>
    <w:rsid w:val="38E96750"/>
    <w:rsid w:val="38F14FBC"/>
    <w:rsid w:val="38F2D887"/>
    <w:rsid w:val="3901A930"/>
    <w:rsid w:val="390B8704"/>
    <w:rsid w:val="391B12EF"/>
    <w:rsid w:val="391BBA9F"/>
    <w:rsid w:val="391BC5E0"/>
    <w:rsid w:val="391DB862"/>
    <w:rsid w:val="392BA9E4"/>
    <w:rsid w:val="39300CF5"/>
    <w:rsid w:val="3935AF89"/>
    <w:rsid w:val="393C301C"/>
    <w:rsid w:val="39511EC7"/>
    <w:rsid w:val="39579DC5"/>
    <w:rsid w:val="39667F62"/>
    <w:rsid w:val="3971E15A"/>
    <w:rsid w:val="39746822"/>
    <w:rsid w:val="3987AB66"/>
    <w:rsid w:val="3988CB1F"/>
    <w:rsid w:val="39894582"/>
    <w:rsid w:val="398FDA31"/>
    <w:rsid w:val="39950CD0"/>
    <w:rsid w:val="3998642E"/>
    <w:rsid w:val="39A38755"/>
    <w:rsid w:val="39B3C80E"/>
    <w:rsid w:val="39B64304"/>
    <w:rsid w:val="39B9BE49"/>
    <w:rsid w:val="39C076BB"/>
    <w:rsid w:val="39C22C80"/>
    <w:rsid w:val="39D2D380"/>
    <w:rsid w:val="39D3E698"/>
    <w:rsid w:val="39E28B8C"/>
    <w:rsid w:val="39E5BD98"/>
    <w:rsid w:val="39E6CBD2"/>
    <w:rsid w:val="39E6F746"/>
    <w:rsid w:val="39E8F958"/>
    <w:rsid w:val="39EA5D4B"/>
    <w:rsid w:val="39F55E3C"/>
    <w:rsid w:val="39FCFFF8"/>
    <w:rsid w:val="39FE60C8"/>
    <w:rsid w:val="3A0B7D17"/>
    <w:rsid w:val="3A0DBAD0"/>
    <w:rsid w:val="3A2CB561"/>
    <w:rsid w:val="3A38CF44"/>
    <w:rsid w:val="3A395197"/>
    <w:rsid w:val="3A573502"/>
    <w:rsid w:val="3A5D7CB9"/>
    <w:rsid w:val="3A5E63FD"/>
    <w:rsid w:val="3A60B715"/>
    <w:rsid w:val="3A60E635"/>
    <w:rsid w:val="3A62093F"/>
    <w:rsid w:val="3A69092B"/>
    <w:rsid w:val="3A72F9B6"/>
    <w:rsid w:val="3A7AF414"/>
    <w:rsid w:val="3A7D6369"/>
    <w:rsid w:val="3A867AB4"/>
    <w:rsid w:val="3A991A7B"/>
    <w:rsid w:val="3A99A731"/>
    <w:rsid w:val="3AA46BB8"/>
    <w:rsid w:val="3AA6C0FB"/>
    <w:rsid w:val="3AB1DF13"/>
    <w:rsid w:val="3AB75562"/>
    <w:rsid w:val="3AB7C077"/>
    <w:rsid w:val="3AB8A9FE"/>
    <w:rsid w:val="3AC17184"/>
    <w:rsid w:val="3AE06AC6"/>
    <w:rsid w:val="3AE8CC0F"/>
    <w:rsid w:val="3AEF0398"/>
    <w:rsid w:val="3AF4BC50"/>
    <w:rsid w:val="3B0D6BD7"/>
    <w:rsid w:val="3B180D61"/>
    <w:rsid w:val="3B19AF67"/>
    <w:rsid w:val="3B294635"/>
    <w:rsid w:val="3B2C32BF"/>
    <w:rsid w:val="3B4B96EC"/>
    <w:rsid w:val="3B4E2BFB"/>
    <w:rsid w:val="3B5C85AC"/>
    <w:rsid w:val="3B5DD7A8"/>
    <w:rsid w:val="3B5EAE7A"/>
    <w:rsid w:val="3B645AB2"/>
    <w:rsid w:val="3B6C6FB9"/>
    <w:rsid w:val="3B7A897E"/>
    <w:rsid w:val="3B7AF723"/>
    <w:rsid w:val="3B843C54"/>
    <w:rsid w:val="3B893323"/>
    <w:rsid w:val="3B8E5AB4"/>
    <w:rsid w:val="3B92091A"/>
    <w:rsid w:val="3B934494"/>
    <w:rsid w:val="3B94AAA9"/>
    <w:rsid w:val="3B954422"/>
    <w:rsid w:val="3B9CBB47"/>
    <w:rsid w:val="3B9D7A27"/>
    <w:rsid w:val="3B9F5DC2"/>
    <w:rsid w:val="3BA1D0C4"/>
    <w:rsid w:val="3BA2B846"/>
    <w:rsid w:val="3BB5087B"/>
    <w:rsid w:val="3BBF71F3"/>
    <w:rsid w:val="3BC8C768"/>
    <w:rsid w:val="3BD77774"/>
    <w:rsid w:val="3BEAA92D"/>
    <w:rsid w:val="3BF346FD"/>
    <w:rsid w:val="3BF4CA9D"/>
    <w:rsid w:val="3BF5B422"/>
    <w:rsid w:val="3BFD241A"/>
    <w:rsid w:val="3C0A94E8"/>
    <w:rsid w:val="3C11C463"/>
    <w:rsid w:val="3C251BAC"/>
    <w:rsid w:val="3C28C4B2"/>
    <w:rsid w:val="3C3562DC"/>
    <w:rsid w:val="3C3BAA59"/>
    <w:rsid w:val="3C4080C5"/>
    <w:rsid w:val="3C40B6E0"/>
    <w:rsid w:val="3C4FA1AE"/>
    <w:rsid w:val="3C50B9DD"/>
    <w:rsid w:val="3C54740A"/>
    <w:rsid w:val="3C751C93"/>
    <w:rsid w:val="3C7986BD"/>
    <w:rsid w:val="3C7D4D6C"/>
    <w:rsid w:val="3C825A84"/>
    <w:rsid w:val="3C83535B"/>
    <w:rsid w:val="3C840F7A"/>
    <w:rsid w:val="3C8EB96F"/>
    <w:rsid w:val="3CA0B3F5"/>
    <w:rsid w:val="3CBA9C72"/>
    <w:rsid w:val="3CBBC84D"/>
    <w:rsid w:val="3CBF927C"/>
    <w:rsid w:val="3CC13A80"/>
    <w:rsid w:val="3CC8F8AA"/>
    <w:rsid w:val="3CCE63A6"/>
    <w:rsid w:val="3CD8889F"/>
    <w:rsid w:val="3CE1DE80"/>
    <w:rsid w:val="3CE93A04"/>
    <w:rsid w:val="3CE9A371"/>
    <w:rsid w:val="3CF3FE34"/>
    <w:rsid w:val="3CF6C065"/>
    <w:rsid w:val="3CFE5119"/>
    <w:rsid w:val="3D04854D"/>
    <w:rsid w:val="3D05D8B2"/>
    <w:rsid w:val="3D07349A"/>
    <w:rsid w:val="3D1571B2"/>
    <w:rsid w:val="3D170F87"/>
    <w:rsid w:val="3D1F4E85"/>
    <w:rsid w:val="3D39AEE5"/>
    <w:rsid w:val="3D39D1BF"/>
    <w:rsid w:val="3D3B0C17"/>
    <w:rsid w:val="3D43FB0F"/>
    <w:rsid w:val="3D488321"/>
    <w:rsid w:val="3D535825"/>
    <w:rsid w:val="3D565991"/>
    <w:rsid w:val="3D5EDCCA"/>
    <w:rsid w:val="3D644F5E"/>
    <w:rsid w:val="3D658F02"/>
    <w:rsid w:val="3D66EB23"/>
    <w:rsid w:val="3D698C0F"/>
    <w:rsid w:val="3D71E95E"/>
    <w:rsid w:val="3D78CEA8"/>
    <w:rsid w:val="3D7CA769"/>
    <w:rsid w:val="3D7CF4BD"/>
    <w:rsid w:val="3D8A5363"/>
    <w:rsid w:val="3D8FD2F4"/>
    <w:rsid w:val="3D9C5ED3"/>
    <w:rsid w:val="3DA5A0CF"/>
    <w:rsid w:val="3DA5C42B"/>
    <w:rsid w:val="3DAEEB17"/>
    <w:rsid w:val="3DB8B010"/>
    <w:rsid w:val="3DBC6EEA"/>
    <w:rsid w:val="3DC5BC5D"/>
    <w:rsid w:val="3DCA44DF"/>
    <w:rsid w:val="3DCB323B"/>
    <w:rsid w:val="3DD0EF51"/>
    <w:rsid w:val="3DD31597"/>
    <w:rsid w:val="3DD71930"/>
    <w:rsid w:val="3DD8FA91"/>
    <w:rsid w:val="3DDF0FE9"/>
    <w:rsid w:val="3DE00E85"/>
    <w:rsid w:val="3DE6FF24"/>
    <w:rsid w:val="3DEB5DCC"/>
    <w:rsid w:val="3DED21A2"/>
    <w:rsid w:val="3DF07256"/>
    <w:rsid w:val="3DF35B53"/>
    <w:rsid w:val="3DF53412"/>
    <w:rsid w:val="3DFE07C4"/>
    <w:rsid w:val="3E053389"/>
    <w:rsid w:val="3E08DA68"/>
    <w:rsid w:val="3E1A2DC7"/>
    <w:rsid w:val="3E210BFA"/>
    <w:rsid w:val="3E227960"/>
    <w:rsid w:val="3E26C056"/>
    <w:rsid w:val="3E2E532C"/>
    <w:rsid w:val="3E3758B1"/>
    <w:rsid w:val="3E3E3B43"/>
    <w:rsid w:val="3E49D1E8"/>
    <w:rsid w:val="3E536B19"/>
    <w:rsid w:val="3E6660E9"/>
    <w:rsid w:val="3E7FCCE3"/>
    <w:rsid w:val="3E820CCF"/>
    <w:rsid w:val="3E96218F"/>
    <w:rsid w:val="3E96B911"/>
    <w:rsid w:val="3EA6388C"/>
    <w:rsid w:val="3EB4251D"/>
    <w:rsid w:val="3EBA9B3A"/>
    <w:rsid w:val="3EC09669"/>
    <w:rsid w:val="3EC49F5A"/>
    <w:rsid w:val="3EC4F983"/>
    <w:rsid w:val="3ECB66AF"/>
    <w:rsid w:val="3ED18959"/>
    <w:rsid w:val="3ED47960"/>
    <w:rsid w:val="3EE3B2C1"/>
    <w:rsid w:val="3EEB3FE1"/>
    <w:rsid w:val="3EFFE9DD"/>
    <w:rsid w:val="3F075BE8"/>
    <w:rsid w:val="3F117CDE"/>
    <w:rsid w:val="3F1743D6"/>
    <w:rsid w:val="3F17FB48"/>
    <w:rsid w:val="3F1A16DF"/>
    <w:rsid w:val="3F2044B5"/>
    <w:rsid w:val="3F22214A"/>
    <w:rsid w:val="3F255D84"/>
    <w:rsid w:val="3F39DF2A"/>
    <w:rsid w:val="3F3C6FF4"/>
    <w:rsid w:val="3F3F41AB"/>
    <w:rsid w:val="3F48E932"/>
    <w:rsid w:val="3F6A9D46"/>
    <w:rsid w:val="3F6F7E04"/>
    <w:rsid w:val="3F74C2A0"/>
    <w:rsid w:val="3F74D3E9"/>
    <w:rsid w:val="3F7D212B"/>
    <w:rsid w:val="3F86443A"/>
    <w:rsid w:val="3F9ACCF1"/>
    <w:rsid w:val="3FA2A3BE"/>
    <w:rsid w:val="3FB83D7A"/>
    <w:rsid w:val="3FBC0EAB"/>
    <w:rsid w:val="3FBC758B"/>
    <w:rsid w:val="3FC21E79"/>
    <w:rsid w:val="3FDF8313"/>
    <w:rsid w:val="3FF8C830"/>
    <w:rsid w:val="40022E1F"/>
    <w:rsid w:val="4012D6E0"/>
    <w:rsid w:val="40159527"/>
    <w:rsid w:val="4024E389"/>
    <w:rsid w:val="40278126"/>
    <w:rsid w:val="403BB03B"/>
    <w:rsid w:val="403E6BA9"/>
    <w:rsid w:val="404045B9"/>
    <w:rsid w:val="4044662A"/>
    <w:rsid w:val="4055B2CD"/>
    <w:rsid w:val="405CB6A9"/>
    <w:rsid w:val="40715071"/>
    <w:rsid w:val="407510CA"/>
    <w:rsid w:val="4075DE97"/>
    <w:rsid w:val="40866041"/>
    <w:rsid w:val="40A882F0"/>
    <w:rsid w:val="40A8BE0B"/>
    <w:rsid w:val="40B2FBB5"/>
    <w:rsid w:val="40B3A1CD"/>
    <w:rsid w:val="40B9143E"/>
    <w:rsid w:val="40BE64D5"/>
    <w:rsid w:val="40BF6D4E"/>
    <w:rsid w:val="40CD342B"/>
    <w:rsid w:val="40D03B34"/>
    <w:rsid w:val="40D043C1"/>
    <w:rsid w:val="40D49AE3"/>
    <w:rsid w:val="40D9E676"/>
    <w:rsid w:val="40DA2BCF"/>
    <w:rsid w:val="40DC4534"/>
    <w:rsid w:val="40DD3EE9"/>
    <w:rsid w:val="40E359CE"/>
    <w:rsid w:val="40E3CCD8"/>
    <w:rsid w:val="40E81A90"/>
    <w:rsid w:val="40E84D61"/>
    <w:rsid w:val="40E9F5A8"/>
    <w:rsid w:val="40F358F4"/>
    <w:rsid w:val="410145D2"/>
    <w:rsid w:val="410C5366"/>
    <w:rsid w:val="410D1154"/>
    <w:rsid w:val="411AB703"/>
    <w:rsid w:val="412405CD"/>
    <w:rsid w:val="4126E6C5"/>
    <w:rsid w:val="412783DB"/>
    <w:rsid w:val="4127EB82"/>
    <w:rsid w:val="412E76C3"/>
    <w:rsid w:val="41398B8F"/>
    <w:rsid w:val="413E7F9E"/>
    <w:rsid w:val="413EDD6B"/>
    <w:rsid w:val="41445DFF"/>
    <w:rsid w:val="4147D0E0"/>
    <w:rsid w:val="414D2AB8"/>
    <w:rsid w:val="415F2DEA"/>
    <w:rsid w:val="416A4F27"/>
    <w:rsid w:val="417214C2"/>
    <w:rsid w:val="4178D315"/>
    <w:rsid w:val="4180D888"/>
    <w:rsid w:val="418F7DEA"/>
    <w:rsid w:val="4197728B"/>
    <w:rsid w:val="4197E9AA"/>
    <w:rsid w:val="419E4F90"/>
    <w:rsid w:val="41A0F61F"/>
    <w:rsid w:val="41A3AC65"/>
    <w:rsid w:val="41AA4DB7"/>
    <w:rsid w:val="41AB8770"/>
    <w:rsid w:val="41ABAE7F"/>
    <w:rsid w:val="41B35E68"/>
    <w:rsid w:val="41B3F0CF"/>
    <w:rsid w:val="41BC766E"/>
    <w:rsid w:val="41BE7126"/>
    <w:rsid w:val="41C50359"/>
    <w:rsid w:val="41CA342A"/>
    <w:rsid w:val="41CB57AA"/>
    <w:rsid w:val="41CB83F1"/>
    <w:rsid w:val="41D06D74"/>
    <w:rsid w:val="41D539D2"/>
    <w:rsid w:val="41D9A931"/>
    <w:rsid w:val="41DB8E28"/>
    <w:rsid w:val="41DD7E6C"/>
    <w:rsid w:val="41E4DDC3"/>
    <w:rsid w:val="41F860A6"/>
    <w:rsid w:val="41FFBFFA"/>
    <w:rsid w:val="420200B6"/>
    <w:rsid w:val="4202F70C"/>
    <w:rsid w:val="420DE9CE"/>
    <w:rsid w:val="42138183"/>
    <w:rsid w:val="42219A49"/>
    <w:rsid w:val="4232E831"/>
    <w:rsid w:val="423ADB55"/>
    <w:rsid w:val="42480DCE"/>
    <w:rsid w:val="424AA436"/>
    <w:rsid w:val="424AE56E"/>
    <w:rsid w:val="425D935A"/>
    <w:rsid w:val="4264EAED"/>
    <w:rsid w:val="4266FBF3"/>
    <w:rsid w:val="426BC8FA"/>
    <w:rsid w:val="426C0EC7"/>
    <w:rsid w:val="4272A083"/>
    <w:rsid w:val="427BB3E2"/>
    <w:rsid w:val="42818034"/>
    <w:rsid w:val="429425A2"/>
    <w:rsid w:val="42968F56"/>
    <w:rsid w:val="429FC63C"/>
    <w:rsid w:val="42A37654"/>
    <w:rsid w:val="42A8F7C8"/>
    <w:rsid w:val="42BCA883"/>
    <w:rsid w:val="42CB0A07"/>
    <w:rsid w:val="42CBB52D"/>
    <w:rsid w:val="42D85B97"/>
    <w:rsid w:val="42DF0A8E"/>
    <w:rsid w:val="42E56B27"/>
    <w:rsid w:val="42ECCFEA"/>
    <w:rsid w:val="42F3C57A"/>
    <w:rsid w:val="42F418FA"/>
    <w:rsid w:val="42FCCE41"/>
    <w:rsid w:val="42FE8166"/>
    <w:rsid w:val="4301AFD2"/>
    <w:rsid w:val="4309908B"/>
    <w:rsid w:val="430A58A6"/>
    <w:rsid w:val="430B59FA"/>
    <w:rsid w:val="43135F7E"/>
    <w:rsid w:val="431F47E5"/>
    <w:rsid w:val="43272E4E"/>
    <w:rsid w:val="432D5E6D"/>
    <w:rsid w:val="43336508"/>
    <w:rsid w:val="43437B5D"/>
    <w:rsid w:val="43523DE7"/>
    <w:rsid w:val="435F23CB"/>
    <w:rsid w:val="43630FE4"/>
    <w:rsid w:val="43634BE2"/>
    <w:rsid w:val="43761303"/>
    <w:rsid w:val="437E1466"/>
    <w:rsid w:val="438363D2"/>
    <w:rsid w:val="438CB232"/>
    <w:rsid w:val="43A4C5BC"/>
    <w:rsid w:val="43A580D0"/>
    <w:rsid w:val="43AB873F"/>
    <w:rsid w:val="43BF1CDD"/>
    <w:rsid w:val="43C66B37"/>
    <w:rsid w:val="43D672C8"/>
    <w:rsid w:val="43E8082D"/>
    <w:rsid w:val="43EE1369"/>
    <w:rsid w:val="43F67509"/>
    <w:rsid w:val="43F72322"/>
    <w:rsid w:val="43FA36BF"/>
    <w:rsid w:val="43FB476C"/>
    <w:rsid w:val="440B7393"/>
    <w:rsid w:val="440BCF35"/>
    <w:rsid w:val="441481F0"/>
    <w:rsid w:val="4415910B"/>
    <w:rsid w:val="441C0CE8"/>
    <w:rsid w:val="441D7D8D"/>
    <w:rsid w:val="442123D4"/>
    <w:rsid w:val="44215790"/>
    <w:rsid w:val="44241980"/>
    <w:rsid w:val="442D0C2E"/>
    <w:rsid w:val="4431DAE4"/>
    <w:rsid w:val="444338B8"/>
    <w:rsid w:val="4472C6A0"/>
    <w:rsid w:val="4477AFDE"/>
    <w:rsid w:val="447AED82"/>
    <w:rsid w:val="447C47BD"/>
    <w:rsid w:val="447F24D7"/>
    <w:rsid w:val="44816ABD"/>
    <w:rsid w:val="44883622"/>
    <w:rsid w:val="4488B1A4"/>
    <w:rsid w:val="448AB508"/>
    <w:rsid w:val="448B2F1A"/>
    <w:rsid w:val="448CA5FB"/>
    <w:rsid w:val="448DD771"/>
    <w:rsid w:val="44922851"/>
    <w:rsid w:val="4492A06A"/>
    <w:rsid w:val="449404ED"/>
    <w:rsid w:val="44A86B16"/>
    <w:rsid w:val="44CF9DED"/>
    <w:rsid w:val="44D37D6F"/>
    <w:rsid w:val="44D47F24"/>
    <w:rsid w:val="44D5BC03"/>
    <w:rsid w:val="44E5B7E8"/>
    <w:rsid w:val="4509A7BF"/>
    <w:rsid w:val="450BED8B"/>
    <w:rsid w:val="45157516"/>
    <w:rsid w:val="451892D0"/>
    <w:rsid w:val="451939BB"/>
    <w:rsid w:val="452114DD"/>
    <w:rsid w:val="45238DFE"/>
    <w:rsid w:val="4540FCEB"/>
    <w:rsid w:val="45451DCA"/>
    <w:rsid w:val="45526AD6"/>
    <w:rsid w:val="455F690D"/>
    <w:rsid w:val="4569378D"/>
    <w:rsid w:val="456DA762"/>
    <w:rsid w:val="456F3091"/>
    <w:rsid w:val="458C355A"/>
    <w:rsid w:val="4597D41D"/>
    <w:rsid w:val="459DB494"/>
    <w:rsid w:val="45B1835A"/>
    <w:rsid w:val="45B339B0"/>
    <w:rsid w:val="45C0C707"/>
    <w:rsid w:val="45C5A0AF"/>
    <w:rsid w:val="45D3843E"/>
    <w:rsid w:val="45D9067E"/>
    <w:rsid w:val="45D933B9"/>
    <w:rsid w:val="45DD4754"/>
    <w:rsid w:val="45E0FDBE"/>
    <w:rsid w:val="45EA0892"/>
    <w:rsid w:val="45EA21CE"/>
    <w:rsid w:val="45FB7868"/>
    <w:rsid w:val="46038EF1"/>
    <w:rsid w:val="46071271"/>
    <w:rsid w:val="460DDE30"/>
    <w:rsid w:val="460E4FDB"/>
    <w:rsid w:val="461BD1E3"/>
    <w:rsid w:val="4623574B"/>
    <w:rsid w:val="462BD73C"/>
    <w:rsid w:val="4633DB81"/>
    <w:rsid w:val="46345CD2"/>
    <w:rsid w:val="4636E360"/>
    <w:rsid w:val="46377495"/>
    <w:rsid w:val="4646E589"/>
    <w:rsid w:val="464826A6"/>
    <w:rsid w:val="4651D332"/>
    <w:rsid w:val="4652988C"/>
    <w:rsid w:val="4655F895"/>
    <w:rsid w:val="4655FB2A"/>
    <w:rsid w:val="465E7B23"/>
    <w:rsid w:val="466AAA80"/>
    <w:rsid w:val="46700AC6"/>
    <w:rsid w:val="46815170"/>
    <w:rsid w:val="4688DEAB"/>
    <w:rsid w:val="46A08A4F"/>
    <w:rsid w:val="46AC3C9A"/>
    <w:rsid w:val="46ACA26C"/>
    <w:rsid w:val="46C6D2BC"/>
    <w:rsid w:val="46C86134"/>
    <w:rsid w:val="46DFA6D4"/>
    <w:rsid w:val="46E61E12"/>
    <w:rsid w:val="46E702A3"/>
    <w:rsid w:val="46EBF232"/>
    <w:rsid w:val="46F2372C"/>
    <w:rsid w:val="47002CCB"/>
    <w:rsid w:val="47167C9E"/>
    <w:rsid w:val="47175CB6"/>
    <w:rsid w:val="471B8188"/>
    <w:rsid w:val="4721FD83"/>
    <w:rsid w:val="47233F8B"/>
    <w:rsid w:val="473E8192"/>
    <w:rsid w:val="474F7B5A"/>
    <w:rsid w:val="4756B7F5"/>
    <w:rsid w:val="47617110"/>
    <w:rsid w:val="4761888D"/>
    <w:rsid w:val="47640AFD"/>
    <w:rsid w:val="47673B78"/>
    <w:rsid w:val="4768AF0D"/>
    <w:rsid w:val="47772150"/>
    <w:rsid w:val="477BF0C5"/>
    <w:rsid w:val="477D2D73"/>
    <w:rsid w:val="4785A52C"/>
    <w:rsid w:val="4789CB4A"/>
    <w:rsid w:val="478CBC9B"/>
    <w:rsid w:val="478D2628"/>
    <w:rsid w:val="47A17662"/>
    <w:rsid w:val="47AD80A4"/>
    <w:rsid w:val="47BB9CBC"/>
    <w:rsid w:val="47C61A5C"/>
    <w:rsid w:val="47D1F415"/>
    <w:rsid w:val="47D2596D"/>
    <w:rsid w:val="47DB7DB3"/>
    <w:rsid w:val="47DFDE3A"/>
    <w:rsid w:val="47E31D7D"/>
    <w:rsid w:val="47E6CC80"/>
    <w:rsid w:val="47FDDC54"/>
    <w:rsid w:val="480C2060"/>
    <w:rsid w:val="480CAB54"/>
    <w:rsid w:val="482ABAED"/>
    <w:rsid w:val="483804BC"/>
    <w:rsid w:val="484B3481"/>
    <w:rsid w:val="484C8476"/>
    <w:rsid w:val="485165AE"/>
    <w:rsid w:val="48526357"/>
    <w:rsid w:val="485811F6"/>
    <w:rsid w:val="485BA1DA"/>
    <w:rsid w:val="485BB5D1"/>
    <w:rsid w:val="4860227F"/>
    <w:rsid w:val="4864594A"/>
    <w:rsid w:val="48784B27"/>
    <w:rsid w:val="48795AF8"/>
    <w:rsid w:val="487E0459"/>
    <w:rsid w:val="488AC261"/>
    <w:rsid w:val="488B6A72"/>
    <w:rsid w:val="489A200C"/>
    <w:rsid w:val="48A23F70"/>
    <w:rsid w:val="48C6841C"/>
    <w:rsid w:val="48C8FC3F"/>
    <w:rsid w:val="48CCB900"/>
    <w:rsid w:val="48CED47C"/>
    <w:rsid w:val="48DAEDB3"/>
    <w:rsid w:val="48DFA25E"/>
    <w:rsid w:val="48EE5A31"/>
    <w:rsid w:val="48EF37BA"/>
    <w:rsid w:val="48F83C1A"/>
    <w:rsid w:val="4915248E"/>
    <w:rsid w:val="49160A2A"/>
    <w:rsid w:val="49170C36"/>
    <w:rsid w:val="49171CB4"/>
    <w:rsid w:val="49198C30"/>
    <w:rsid w:val="4919939A"/>
    <w:rsid w:val="491D68C6"/>
    <w:rsid w:val="492938AA"/>
    <w:rsid w:val="492BA350"/>
    <w:rsid w:val="4938065E"/>
    <w:rsid w:val="493D683C"/>
    <w:rsid w:val="49650E02"/>
    <w:rsid w:val="496E3B1F"/>
    <w:rsid w:val="497114CF"/>
    <w:rsid w:val="4973CBDC"/>
    <w:rsid w:val="4975610C"/>
    <w:rsid w:val="497808C6"/>
    <w:rsid w:val="497B38B0"/>
    <w:rsid w:val="497EDD16"/>
    <w:rsid w:val="49811ECD"/>
    <w:rsid w:val="49859A3F"/>
    <w:rsid w:val="49864B34"/>
    <w:rsid w:val="49933C2A"/>
    <w:rsid w:val="499A9555"/>
    <w:rsid w:val="499FBECC"/>
    <w:rsid w:val="49A138EA"/>
    <w:rsid w:val="49AF1505"/>
    <w:rsid w:val="49AF4E4F"/>
    <w:rsid w:val="49AFA2F4"/>
    <w:rsid w:val="49B5C484"/>
    <w:rsid w:val="49B986F1"/>
    <w:rsid w:val="49B99A58"/>
    <w:rsid w:val="49C10DB5"/>
    <w:rsid w:val="49D311BF"/>
    <w:rsid w:val="49D54F9B"/>
    <w:rsid w:val="49D741DA"/>
    <w:rsid w:val="49DA2AE3"/>
    <w:rsid w:val="49DBE2E4"/>
    <w:rsid w:val="49EA3448"/>
    <w:rsid w:val="49F1ACF1"/>
    <w:rsid w:val="4A011EC0"/>
    <w:rsid w:val="4A113E52"/>
    <w:rsid w:val="4A1322A1"/>
    <w:rsid w:val="4A158583"/>
    <w:rsid w:val="4A199584"/>
    <w:rsid w:val="4A2438A0"/>
    <w:rsid w:val="4A26948A"/>
    <w:rsid w:val="4A26C05A"/>
    <w:rsid w:val="4A35AD11"/>
    <w:rsid w:val="4A3D0406"/>
    <w:rsid w:val="4A43F3A8"/>
    <w:rsid w:val="4A444914"/>
    <w:rsid w:val="4A4C4F0F"/>
    <w:rsid w:val="4A57AB2B"/>
    <w:rsid w:val="4A57C42A"/>
    <w:rsid w:val="4A57EF29"/>
    <w:rsid w:val="4A5F93FC"/>
    <w:rsid w:val="4A64BA54"/>
    <w:rsid w:val="4A6581C2"/>
    <w:rsid w:val="4A75DFCB"/>
    <w:rsid w:val="4A77EBE7"/>
    <w:rsid w:val="4A8765A1"/>
    <w:rsid w:val="4A89ECAB"/>
    <w:rsid w:val="4A969722"/>
    <w:rsid w:val="4A9F4CA0"/>
    <w:rsid w:val="4AA8A335"/>
    <w:rsid w:val="4AAAFD5A"/>
    <w:rsid w:val="4AAB7085"/>
    <w:rsid w:val="4AC31704"/>
    <w:rsid w:val="4ACB04B6"/>
    <w:rsid w:val="4ADC8F63"/>
    <w:rsid w:val="4ADF9457"/>
    <w:rsid w:val="4AE08C80"/>
    <w:rsid w:val="4AE6B09A"/>
    <w:rsid w:val="4AF2AEF8"/>
    <w:rsid w:val="4AF383CF"/>
    <w:rsid w:val="4AF766D6"/>
    <w:rsid w:val="4AFE1E86"/>
    <w:rsid w:val="4B065381"/>
    <w:rsid w:val="4B08F620"/>
    <w:rsid w:val="4B091BC4"/>
    <w:rsid w:val="4B0AD825"/>
    <w:rsid w:val="4B113D81"/>
    <w:rsid w:val="4B2415B6"/>
    <w:rsid w:val="4B27C1E3"/>
    <w:rsid w:val="4B2CB9FC"/>
    <w:rsid w:val="4B38AD52"/>
    <w:rsid w:val="4B396DB8"/>
    <w:rsid w:val="4B3D7301"/>
    <w:rsid w:val="4B46B3A5"/>
    <w:rsid w:val="4B490CC6"/>
    <w:rsid w:val="4B4BB6BD"/>
    <w:rsid w:val="4B4CE06C"/>
    <w:rsid w:val="4B5E7B4F"/>
    <w:rsid w:val="4B628B87"/>
    <w:rsid w:val="4B7A19BF"/>
    <w:rsid w:val="4B842904"/>
    <w:rsid w:val="4B90DA67"/>
    <w:rsid w:val="4B937C30"/>
    <w:rsid w:val="4BA502E5"/>
    <w:rsid w:val="4BAE7ED2"/>
    <w:rsid w:val="4BB47A47"/>
    <w:rsid w:val="4BBCC099"/>
    <w:rsid w:val="4BC652B2"/>
    <w:rsid w:val="4BD2A914"/>
    <w:rsid w:val="4BE67895"/>
    <w:rsid w:val="4BE9C521"/>
    <w:rsid w:val="4BEA7B72"/>
    <w:rsid w:val="4BEADA68"/>
    <w:rsid w:val="4BEE59CF"/>
    <w:rsid w:val="4BEFE84C"/>
    <w:rsid w:val="4BF82812"/>
    <w:rsid w:val="4BF83B9E"/>
    <w:rsid w:val="4C01BA42"/>
    <w:rsid w:val="4C0596C1"/>
    <w:rsid w:val="4C1C2045"/>
    <w:rsid w:val="4C1D79D9"/>
    <w:rsid w:val="4C277382"/>
    <w:rsid w:val="4C2793B0"/>
    <w:rsid w:val="4C311520"/>
    <w:rsid w:val="4C55724B"/>
    <w:rsid w:val="4C590051"/>
    <w:rsid w:val="4C591915"/>
    <w:rsid w:val="4C61040E"/>
    <w:rsid w:val="4C6242F5"/>
    <w:rsid w:val="4C633CFF"/>
    <w:rsid w:val="4C6F26AC"/>
    <w:rsid w:val="4C788C69"/>
    <w:rsid w:val="4C7C4BCB"/>
    <w:rsid w:val="4C878AF9"/>
    <w:rsid w:val="4C898541"/>
    <w:rsid w:val="4CA5A2CA"/>
    <w:rsid w:val="4CAF46D2"/>
    <w:rsid w:val="4CAFA68A"/>
    <w:rsid w:val="4CB1C432"/>
    <w:rsid w:val="4CD04EB8"/>
    <w:rsid w:val="4CD08C2C"/>
    <w:rsid w:val="4CD151EF"/>
    <w:rsid w:val="4CDB070B"/>
    <w:rsid w:val="4CE4E962"/>
    <w:rsid w:val="4D0532B7"/>
    <w:rsid w:val="4D0EA698"/>
    <w:rsid w:val="4D1A82B2"/>
    <w:rsid w:val="4D245693"/>
    <w:rsid w:val="4D284DFE"/>
    <w:rsid w:val="4D315F0B"/>
    <w:rsid w:val="4D32566B"/>
    <w:rsid w:val="4D4C17E0"/>
    <w:rsid w:val="4D6EB7AD"/>
    <w:rsid w:val="4D759C88"/>
    <w:rsid w:val="4D83A052"/>
    <w:rsid w:val="4D8469DA"/>
    <w:rsid w:val="4D871802"/>
    <w:rsid w:val="4D8C4E77"/>
    <w:rsid w:val="4D92AF35"/>
    <w:rsid w:val="4D9525EC"/>
    <w:rsid w:val="4D9DA5F4"/>
    <w:rsid w:val="4DA25B20"/>
    <w:rsid w:val="4DA7FD94"/>
    <w:rsid w:val="4DB35799"/>
    <w:rsid w:val="4DBE1DE2"/>
    <w:rsid w:val="4DCAB56F"/>
    <w:rsid w:val="4DD00E4F"/>
    <w:rsid w:val="4DD58992"/>
    <w:rsid w:val="4DD71873"/>
    <w:rsid w:val="4DDF2418"/>
    <w:rsid w:val="4DFBEF13"/>
    <w:rsid w:val="4DFCA661"/>
    <w:rsid w:val="4DFFDD03"/>
    <w:rsid w:val="4E068EF8"/>
    <w:rsid w:val="4E0B0223"/>
    <w:rsid w:val="4E0C97C3"/>
    <w:rsid w:val="4E1174DE"/>
    <w:rsid w:val="4E17B673"/>
    <w:rsid w:val="4E1C4A73"/>
    <w:rsid w:val="4E230782"/>
    <w:rsid w:val="4E241472"/>
    <w:rsid w:val="4E2F40B9"/>
    <w:rsid w:val="4E4249A5"/>
    <w:rsid w:val="4E491200"/>
    <w:rsid w:val="4E4E533D"/>
    <w:rsid w:val="4E5D3791"/>
    <w:rsid w:val="4E5F2999"/>
    <w:rsid w:val="4E61DF18"/>
    <w:rsid w:val="4E630B57"/>
    <w:rsid w:val="4E6D90F5"/>
    <w:rsid w:val="4E72312F"/>
    <w:rsid w:val="4E79248E"/>
    <w:rsid w:val="4E8EA1E6"/>
    <w:rsid w:val="4E8F98F9"/>
    <w:rsid w:val="4E910F1B"/>
    <w:rsid w:val="4E9173C2"/>
    <w:rsid w:val="4E95F5D7"/>
    <w:rsid w:val="4EA8AC54"/>
    <w:rsid w:val="4EAA1746"/>
    <w:rsid w:val="4EB3D96F"/>
    <w:rsid w:val="4EB49637"/>
    <w:rsid w:val="4EB74482"/>
    <w:rsid w:val="4EC5113A"/>
    <w:rsid w:val="4ED2358C"/>
    <w:rsid w:val="4ED42CB6"/>
    <w:rsid w:val="4EE571D8"/>
    <w:rsid w:val="4EE63088"/>
    <w:rsid w:val="4EE6C6AE"/>
    <w:rsid w:val="4EEA3CB7"/>
    <w:rsid w:val="4EEA7EF2"/>
    <w:rsid w:val="4EEA8F60"/>
    <w:rsid w:val="4EED1F89"/>
    <w:rsid w:val="4EF013CA"/>
    <w:rsid w:val="4EF62E27"/>
    <w:rsid w:val="4EFB5377"/>
    <w:rsid w:val="4F12E835"/>
    <w:rsid w:val="4F1E0D56"/>
    <w:rsid w:val="4F25DD1B"/>
    <w:rsid w:val="4F2FE563"/>
    <w:rsid w:val="4F376266"/>
    <w:rsid w:val="4F3ACF5F"/>
    <w:rsid w:val="4F4091F2"/>
    <w:rsid w:val="4F67718E"/>
    <w:rsid w:val="4F6BB4E3"/>
    <w:rsid w:val="4F6CA115"/>
    <w:rsid w:val="4F736B53"/>
    <w:rsid w:val="4F8BFE64"/>
    <w:rsid w:val="4F94B270"/>
    <w:rsid w:val="4F94C412"/>
    <w:rsid w:val="4F963740"/>
    <w:rsid w:val="4FA64249"/>
    <w:rsid w:val="4FA84C8D"/>
    <w:rsid w:val="4FD2F283"/>
    <w:rsid w:val="4FDE2990"/>
    <w:rsid w:val="4FE3B196"/>
    <w:rsid w:val="4FE7940A"/>
    <w:rsid w:val="50001D8C"/>
    <w:rsid w:val="500B0AA5"/>
    <w:rsid w:val="5016D41C"/>
    <w:rsid w:val="502BD7C0"/>
    <w:rsid w:val="502EA21E"/>
    <w:rsid w:val="503BB7BC"/>
    <w:rsid w:val="505AC38D"/>
    <w:rsid w:val="505DC59D"/>
    <w:rsid w:val="506A2202"/>
    <w:rsid w:val="507D34D3"/>
    <w:rsid w:val="5082970F"/>
    <w:rsid w:val="509B134E"/>
    <w:rsid w:val="50AFFAAF"/>
    <w:rsid w:val="50BA32D9"/>
    <w:rsid w:val="50CC0225"/>
    <w:rsid w:val="50CDAE00"/>
    <w:rsid w:val="50D38F54"/>
    <w:rsid w:val="50D50F6C"/>
    <w:rsid w:val="50E2B54A"/>
    <w:rsid w:val="50E73B5D"/>
    <w:rsid w:val="50E8E982"/>
    <w:rsid w:val="50EBF9EC"/>
    <w:rsid w:val="50F06F47"/>
    <w:rsid w:val="50F28919"/>
    <w:rsid w:val="511B908D"/>
    <w:rsid w:val="511BA60B"/>
    <w:rsid w:val="5129CB7F"/>
    <w:rsid w:val="512B470E"/>
    <w:rsid w:val="513AB687"/>
    <w:rsid w:val="5140BBAE"/>
    <w:rsid w:val="51447FB6"/>
    <w:rsid w:val="5154E571"/>
    <w:rsid w:val="5155441F"/>
    <w:rsid w:val="5155FE10"/>
    <w:rsid w:val="515CDF51"/>
    <w:rsid w:val="515EE937"/>
    <w:rsid w:val="5169AC21"/>
    <w:rsid w:val="51716056"/>
    <w:rsid w:val="51718683"/>
    <w:rsid w:val="5178559F"/>
    <w:rsid w:val="5196E01E"/>
    <w:rsid w:val="5197B09A"/>
    <w:rsid w:val="5199B3F4"/>
    <w:rsid w:val="519E1D34"/>
    <w:rsid w:val="51A55090"/>
    <w:rsid w:val="51A844BE"/>
    <w:rsid w:val="51B7CBC0"/>
    <w:rsid w:val="51BB7ABA"/>
    <w:rsid w:val="51C3A375"/>
    <w:rsid w:val="51CBC64D"/>
    <w:rsid w:val="51CC30DF"/>
    <w:rsid w:val="51CF39A8"/>
    <w:rsid w:val="51D252D2"/>
    <w:rsid w:val="51D2901C"/>
    <w:rsid w:val="51D42A2E"/>
    <w:rsid w:val="51FABB85"/>
    <w:rsid w:val="52076F0B"/>
    <w:rsid w:val="52185E7B"/>
    <w:rsid w:val="5218E69B"/>
    <w:rsid w:val="52206967"/>
    <w:rsid w:val="52212F81"/>
    <w:rsid w:val="52297096"/>
    <w:rsid w:val="5233E792"/>
    <w:rsid w:val="52356B91"/>
    <w:rsid w:val="5240313D"/>
    <w:rsid w:val="5247A527"/>
    <w:rsid w:val="524A11EF"/>
    <w:rsid w:val="524CD837"/>
    <w:rsid w:val="5255A4AC"/>
    <w:rsid w:val="525E255D"/>
    <w:rsid w:val="526037EE"/>
    <w:rsid w:val="526399DB"/>
    <w:rsid w:val="527C73A4"/>
    <w:rsid w:val="52819A7C"/>
    <w:rsid w:val="5281D0B2"/>
    <w:rsid w:val="5284183D"/>
    <w:rsid w:val="5289181A"/>
    <w:rsid w:val="5289DA44"/>
    <w:rsid w:val="529C40EA"/>
    <w:rsid w:val="529FB30B"/>
    <w:rsid w:val="52AA0E7B"/>
    <w:rsid w:val="52B87446"/>
    <w:rsid w:val="52B9AF83"/>
    <w:rsid w:val="52C88BC3"/>
    <w:rsid w:val="52CAE0B9"/>
    <w:rsid w:val="52CC8148"/>
    <w:rsid w:val="52CE5CB7"/>
    <w:rsid w:val="52CF45F4"/>
    <w:rsid w:val="52D0C79B"/>
    <w:rsid w:val="52D8C508"/>
    <w:rsid w:val="52DBFB06"/>
    <w:rsid w:val="52DE6182"/>
    <w:rsid w:val="52E2152F"/>
    <w:rsid w:val="52EEDCC1"/>
    <w:rsid w:val="52F502F1"/>
    <w:rsid w:val="52F7A08C"/>
    <w:rsid w:val="530907E3"/>
    <w:rsid w:val="530D8369"/>
    <w:rsid w:val="53145867"/>
    <w:rsid w:val="531486A5"/>
    <w:rsid w:val="5315BAC8"/>
    <w:rsid w:val="53161C19"/>
    <w:rsid w:val="531AD374"/>
    <w:rsid w:val="531F2E11"/>
    <w:rsid w:val="53204FE1"/>
    <w:rsid w:val="53236E5C"/>
    <w:rsid w:val="532E364B"/>
    <w:rsid w:val="5336E51C"/>
    <w:rsid w:val="5339C95D"/>
    <w:rsid w:val="533CBA55"/>
    <w:rsid w:val="533F08E4"/>
    <w:rsid w:val="534196F8"/>
    <w:rsid w:val="5348D3A5"/>
    <w:rsid w:val="5348F697"/>
    <w:rsid w:val="534901A4"/>
    <w:rsid w:val="534DE6C5"/>
    <w:rsid w:val="534FE91E"/>
    <w:rsid w:val="536679AA"/>
    <w:rsid w:val="536AF0B0"/>
    <w:rsid w:val="536CFB5F"/>
    <w:rsid w:val="5378EDFD"/>
    <w:rsid w:val="538056BD"/>
    <w:rsid w:val="53851ADA"/>
    <w:rsid w:val="539B4939"/>
    <w:rsid w:val="539DABBF"/>
    <w:rsid w:val="53A69144"/>
    <w:rsid w:val="53B1D547"/>
    <w:rsid w:val="53B94876"/>
    <w:rsid w:val="53C8C79E"/>
    <w:rsid w:val="53CDA2A0"/>
    <w:rsid w:val="53CFFEB9"/>
    <w:rsid w:val="53D360B1"/>
    <w:rsid w:val="53D9F281"/>
    <w:rsid w:val="53DB617F"/>
    <w:rsid w:val="53DB8617"/>
    <w:rsid w:val="53E1AA70"/>
    <w:rsid w:val="53E1EEA8"/>
    <w:rsid w:val="53E4EF19"/>
    <w:rsid w:val="53E685B1"/>
    <w:rsid w:val="53E78EF5"/>
    <w:rsid w:val="53E84713"/>
    <w:rsid w:val="53E8FE60"/>
    <w:rsid w:val="53E9FD33"/>
    <w:rsid w:val="53EDDFF1"/>
    <w:rsid w:val="53F027FE"/>
    <w:rsid w:val="53F21FE9"/>
    <w:rsid w:val="53FC4497"/>
    <w:rsid w:val="5416E0C9"/>
    <w:rsid w:val="54283DB0"/>
    <w:rsid w:val="542D5947"/>
    <w:rsid w:val="5431D84C"/>
    <w:rsid w:val="54468924"/>
    <w:rsid w:val="5447BC8C"/>
    <w:rsid w:val="544908AA"/>
    <w:rsid w:val="54511E68"/>
    <w:rsid w:val="545D71F1"/>
    <w:rsid w:val="5460B32F"/>
    <w:rsid w:val="548EEEF0"/>
    <w:rsid w:val="548F0D62"/>
    <w:rsid w:val="548F5F4E"/>
    <w:rsid w:val="54A0924C"/>
    <w:rsid w:val="54A96150"/>
    <w:rsid w:val="54B034FB"/>
    <w:rsid w:val="54BA2221"/>
    <w:rsid w:val="54BD1CB3"/>
    <w:rsid w:val="54CC28F1"/>
    <w:rsid w:val="54E444A8"/>
    <w:rsid w:val="54E497CC"/>
    <w:rsid w:val="54E74965"/>
    <w:rsid w:val="54F0688E"/>
    <w:rsid w:val="54F65BE6"/>
    <w:rsid w:val="54F67ABE"/>
    <w:rsid w:val="54FE088E"/>
    <w:rsid w:val="550222FC"/>
    <w:rsid w:val="550228C7"/>
    <w:rsid w:val="5503AFBD"/>
    <w:rsid w:val="5507A3CC"/>
    <w:rsid w:val="550C6F77"/>
    <w:rsid w:val="550EAD63"/>
    <w:rsid w:val="550F827F"/>
    <w:rsid w:val="5512DAF7"/>
    <w:rsid w:val="551ADEB3"/>
    <w:rsid w:val="551C1DB8"/>
    <w:rsid w:val="5522105C"/>
    <w:rsid w:val="5538BA2C"/>
    <w:rsid w:val="553B0F56"/>
    <w:rsid w:val="55430B42"/>
    <w:rsid w:val="55457D5A"/>
    <w:rsid w:val="5545A293"/>
    <w:rsid w:val="554E8869"/>
    <w:rsid w:val="555A26C6"/>
    <w:rsid w:val="557BE752"/>
    <w:rsid w:val="5582D7CC"/>
    <w:rsid w:val="558C5A9B"/>
    <w:rsid w:val="559021CE"/>
    <w:rsid w:val="559B5A01"/>
    <w:rsid w:val="55A4D3AC"/>
    <w:rsid w:val="55AD8655"/>
    <w:rsid w:val="55AFC6D9"/>
    <w:rsid w:val="55B1545D"/>
    <w:rsid w:val="55B38F66"/>
    <w:rsid w:val="55C92B7A"/>
    <w:rsid w:val="55C9571E"/>
    <w:rsid w:val="55CC7761"/>
    <w:rsid w:val="55DCDF79"/>
    <w:rsid w:val="55E9EC08"/>
    <w:rsid w:val="55EDCBA2"/>
    <w:rsid w:val="55F043F0"/>
    <w:rsid w:val="55F13C44"/>
    <w:rsid w:val="55F4F136"/>
    <w:rsid w:val="55F52478"/>
    <w:rsid w:val="5601CD02"/>
    <w:rsid w:val="5607B34A"/>
    <w:rsid w:val="56277D55"/>
    <w:rsid w:val="56281F1C"/>
    <w:rsid w:val="562E89B1"/>
    <w:rsid w:val="5630DCE8"/>
    <w:rsid w:val="565798C2"/>
    <w:rsid w:val="5662706C"/>
    <w:rsid w:val="566473B2"/>
    <w:rsid w:val="566D4854"/>
    <w:rsid w:val="566EC37D"/>
    <w:rsid w:val="567041E1"/>
    <w:rsid w:val="567496EE"/>
    <w:rsid w:val="567E73CF"/>
    <w:rsid w:val="568A1DFD"/>
    <w:rsid w:val="568E8F2A"/>
    <w:rsid w:val="56A025FD"/>
    <w:rsid w:val="56A412A7"/>
    <w:rsid w:val="56A7DC41"/>
    <w:rsid w:val="56A81A1B"/>
    <w:rsid w:val="56ADD857"/>
    <w:rsid w:val="56B0C641"/>
    <w:rsid w:val="56BBF01B"/>
    <w:rsid w:val="56C3F84F"/>
    <w:rsid w:val="56C553C0"/>
    <w:rsid w:val="56C7D7C4"/>
    <w:rsid w:val="56CCB23D"/>
    <w:rsid w:val="56D7F01B"/>
    <w:rsid w:val="56DC80D0"/>
    <w:rsid w:val="56E02634"/>
    <w:rsid w:val="56EC1B05"/>
    <w:rsid w:val="56EC4B5F"/>
    <w:rsid w:val="56ECD8D2"/>
    <w:rsid w:val="56ED04B3"/>
    <w:rsid w:val="56F043E1"/>
    <w:rsid w:val="56F17206"/>
    <w:rsid w:val="570B7184"/>
    <w:rsid w:val="570D6966"/>
    <w:rsid w:val="570DEF4C"/>
    <w:rsid w:val="5713FAB0"/>
    <w:rsid w:val="57225474"/>
    <w:rsid w:val="572DC788"/>
    <w:rsid w:val="57387094"/>
    <w:rsid w:val="573BB4A8"/>
    <w:rsid w:val="573E4842"/>
    <w:rsid w:val="57472300"/>
    <w:rsid w:val="5749D85C"/>
    <w:rsid w:val="574CD336"/>
    <w:rsid w:val="57599F26"/>
    <w:rsid w:val="57621672"/>
    <w:rsid w:val="57641C62"/>
    <w:rsid w:val="5765C7F4"/>
    <w:rsid w:val="57694659"/>
    <w:rsid w:val="576D8B19"/>
    <w:rsid w:val="5774EE2B"/>
    <w:rsid w:val="577AF90C"/>
    <w:rsid w:val="577FAFD3"/>
    <w:rsid w:val="57806787"/>
    <w:rsid w:val="5784B0B3"/>
    <w:rsid w:val="57889272"/>
    <w:rsid w:val="57906616"/>
    <w:rsid w:val="579CB7B0"/>
    <w:rsid w:val="57AE1C7F"/>
    <w:rsid w:val="57B5D3DA"/>
    <w:rsid w:val="57BBE6D1"/>
    <w:rsid w:val="57C03624"/>
    <w:rsid w:val="57C0E015"/>
    <w:rsid w:val="57C3FCD7"/>
    <w:rsid w:val="57C875D8"/>
    <w:rsid w:val="57C8FD13"/>
    <w:rsid w:val="57D9DFAA"/>
    <w:rsid w:val="57DBCE85"/>
    <w:rsid w:val="57DD3284"/>
    <w:rsid w:val="57E3DDA8"/>
    <w:rsid w:val="57F51CB7"/>
    <w:rsid w:val="57FB1CD3"/>
    <w:rsid w:val="58019932"/>
    <w:rsid w:val="580402AD"/>
    <w:rsid w:val="58138FE3"/>
    <w:rsid w:val="5821AC14"/>
    <w:rsid w:val="583CBCB6"/>
    <w:rsid w:val="5841DFE5"/>
    <w:rsid w:val="584A47D4"/>
    <w:rsid w:val="5852A6ED"/>
    <w:rsid w:val="5852DE65"/>
    <w:rsid w:val="585AB409"/>
    <w:rsid w:val="586EC65B"/>
    <w:rsid w:val="586F5835"/>
    <w:rsid w:val="5877378F"/>
    <w:rsid w:val="5878D196"/>
    <w:rsid w:val="58817573"/>
    <w:rsid w:val="5887EB66"/>
    <w:rsid w:val="589360B1"/>
    <w:rsid w:val="58A45FA0"/>
    <w:rsid w:val="58B24C36"/>
    <w:rsid w:val="58CA4F0B"/>
    <w:rsid w:val="58CEC2C7"/>
    <w:rsid w:val="58DD8D80"/>
    <w:rsid w:val="58E69487"/>
    <w:rsid w:val="5915AE68"/>
    <w:rsid w:val="59225971"/>
    <w:rsid w:val="5929AD7D"/>
    <w:rsid w:val="592D1910"/>
    <w:rsid w:val="592EBE51"/>
    <w:rsid w:val="592FBAFB"/>
    <w:rsid w:val="593D3B7B"/>
    <w:rsid w:val="594112C8"/>
    <w:rsid w:val="594A6D08"/>
    <w:rsid w:val="594BC6AE"/>
    <w:rsid w:val="5953A3D9"/>
    <w:rsid w:val="5955B715"/>
    <w:rsid w:val="59599C23"/>
    <w:rsid w:val="59614183"/>
    <w:rsid w:val="596871E1"/>
    <w:rsid w:val="59733163"/>
    <w:rsid w:val="597B3382"/>
    <w:rsid w:val="597E4B85"/>
    <w:rsid w:val="597F6A8A"/>
    <w:rsid w:val="5997C065"/>
    <w:rsid w:val="59A03F8D"/>
    <w:rsid w:val="59A48110"/>
    <w:rsid w:val="59C10363"/>
    <w:rsid w:val="59CC92F4"/>
    <w:rsid w:val="59CCB563"/>
    <w:rsid w:val="59DC389D"/>
    <w:rsid w:val="59E73F3F"/>
    <w:rsid w:val="59EC866E"/>
    <w:rsid w:val="59F67C61"/>
    <w:rsid w:val="5A0B22AB"/>
    <w:rsid w:val="5A14D0DB"/>
    <w:rsid w:val="5A21B380"/>
    <w:rsid w:val="5A21E4D2"/>
    <w:rsid w:val="5A2525B5"/>
    <w:rsid w:val="5A33FC4E"/>
    <w:rsid w:val="5A3882A2"/>
    <w:rsid w:val="5A38D270"/>
    <w:rsid w:val="5A3AF433"/>
    <w:rsid w:val="5A431246"/>
    <w:rsid w:val="5A50B038"/>
    <w:rsid w:val="5A50C516"/>
    <w:rsid w:val="5A519044"/>
    <w:rsid w:val="5A5286CB"/>
    <w:rsid w:val="5A549E64"/>
    <w:rsid w:val="5A765978"/>
    <w:rsid w:val="5A7CE2E5"/>
    <w:rsid w:val="5A8294ED"/>
    <w:rsid w:val="5A84AB86"/>
    <w:rsid w:val="5A88408D"/>
    <w:rsid w:val="5A91F3C5"/>
    <w:rsid w:val="5A9991EB"/>
    <w:rsid w:val="5A9C112B"/>
    <w:rsid w:val="5A9F9396"/>
    <w:rsid w:val="5AA140DE"/>
    <w:rsid w:val="5AA26090"/>
    <w:rsid w:val="5AAB1594"/>
    <w:rsid w:val="5AAE745B"/>
    <w:rsid w:val="5AAEA7E5"/>
    <w:rsid w:val="5AB292FE"/>
    <w:rsid w:val="5AB79304"/>
    <w:rsid w:val="5ABC47F7"/>
    <w:rsid w:val="5AC77BC9"/>
    <w:rsid w:val="5AD25796"/>
    <w:rsid w:val="5AE6C01A"/>
    <w:rsid w:val="5AF62ED7"/>
    <w:rsid w:val="5AF93B7F"/>
    <w:rsid w:val="5AF97D7D"/>
    <w:rsid w:val="5B10D3E5"/>
    <w:rsid w:val="5B113B98"/>
    <w:rsid w:val="5B143D8F"/>
    <w:rsid w:val="5B159DC8"/>
    <w:rsid w:val="5B27366F"/>
    <w:rsid w:val="5B327160"/>
    <w:rsid w:val="5B357EBC"/>
    <w:rsid w:val="5B35ACC4"/>
    <w:rsid w:val="5B38185A"/>
    <w:rsid w:val="5B396BD7"/>
    <w:rsid w:val="5B46A5CD"/>
    <w:rsid w:val="5B4DBDD2"/>
    <w:rsid w:val="5B538CB4"/>
    <w:rsid w:val="5B55FFB6"/>
    <w:rsid w:val="5B56674D"/>
    <w:rsid w:val="5B567390"/>
    <w:rsid w:val="5B57F14E"/>
    <w:rsid w:val="5B59079D"/>
    <w:rsid w:val="5B66C264"/>
    <w:rsid w:val="5B6DBF15"/>
    <w:rsid w:val="5B705649"/>
    <w:rsid w:val="5B7D152B"/>
    <w:rsid w:val="5B8EF43C"/>
    <w:rsid w:val="5B92B996"/>
    <w:rsid w:val="5B986693"/>
    <w:rsid w:val="5BACAB42"/>
    <w:rsid w:val="5BAEAC35"/>
    <w:rsid w:val="5BB81421"/>
    <w:rsid w:val="5BBB7EF0"/>
    <w:rsid w:val="5BBED442"/>
    <w:rsid w:val="5BBFFA11"/>
    <w:rsid w:val="5BC65748"/>
    <w:rsid w:val="5BCC0EF7"/>
    <w:rsid w:val="5BD39854"/>
    <w:rsid w:val="5BE2CBC6"/>
    <w:rsid w:val="5BE4C11E"/>
    <w:rsid w:val="5BECDA46"/>
    <w:rsid w:val="5BF6D803"/>
    <w:rsid w:val="5BFE081B"/>
    <w:rsid w:val="5C0721C0"/>
    <w:rsid w:val="5C087B8F"/>
    <w:rsid w:val="5C09CD73"/>
    <w:rsid w:val="5C214AA7"/>
    <w:rsid w:val="5C28CBA8"/>
    <w:rsid w:val="5C28EECE"/>
    <w:rsid w:val="5C2B0768"/>
    <w:rsid w:val="5C2B1A6E"/>
    <w:rsid w:val="5C43A0F4"/>
    <w:rsid w:val="5C467FC5"/>
    <w:rsid w:val="5C4B9175"/>
    <w:rsid w:val="5C510DA4"/>
    <w:rsid w:val="5C59B217"/>
    <w:rsid w:val="5C615B82"/>
    <w:rsid w:val="5C682174"/>
    <w:rsid w:val="5C6A9E61"/>
    <w:rsid w:val="5C7B63CE"/>
    <w:rsid w:val="5C88C699"/>
    <w:rsid w:val="5C8FD749"/>
    <w:rsid w:val="5C8FE888"/>
    <w:rsid w:val="5C9101AB"/>
    <w:rsid w:val="5C985940"/>
    <w:rsid w:val="5C98AF78"/>
    <w:rsid w:val="5C99B8FE"/>
    <w:rsid w:val="5C9E50A2"/>
    <w:rsid w:val="5CADF4A2"/>
    <w:rsid w:val="5CB93913"/>
    <w:rsid w:val="5CBB5178"/>
    <w:rsid w:val="5CBBD085"/>
    <w:rsid w:val="5CBCF20B"/>
    <w:rsid w:val="5CC1F60A"/>
    <w:rsid w:val="5CCAF3DC"/>
    <w:rsid w:val="5CD778C9"/>
    <w:rsid w:val="5CDE40C4"/>
    <w:rsid w:val="5CE3AE35"/>
    <w:rsid w:val="5CE5EE4E"/>
    <w:rsid w:val="5CEC8AD1"/>
    <w:rsid w:val="5CF11039"/>
    <w:rsid w:val="5D00F07C"/>
    <w:rsid w:val="5D024C0A"/>
    <w:rsid w:val="5D04F051"/>
    <w:rsid w:val="5D1448C3"/>
    <w:rsid w:val="5D1590B9"/>
    <w:rsid w:val="5D255D21"/>
    <w:rsid w:val="5D2BA5C2"/>
    <w:rsid w:val="5D2C2557"/>
    <w:rsid w:val="5D3055B7"/>
    <w:rsid w:val="5D357EF3"/>
    <w:rsid w:val="5D3AB985"/>
    <w:rsid w:val="5D4D5812"/>
    <w:rsid w:val="5D5ABFA5"/>
    <w:rsid w:val="5D6083F1"/>
    <w:rsid w:val="5D61133E"/>
    <w:rsid w:val="5D623AD3"/>
    <w:rsid w:val="5D6C7C72"/>
    <w:rsid w:val="5D745215"/>
    <w:rsid w:val="5D83C6CA"/>
    <w:rsid w:val="5D8F6BE7"/>
    <w:rsid w:val="5D992F4C"/>
    <w:rsid w:val="5DA02B26"/>
    <w:rsid w:val="5DA0CC72"/>
    <w:rsid w:val="5DC0B36B"/>
    <w:rsid w:val="5DDE5E43"/>
    <w:rsid w:val="5DDF733E"/>
    <w:rsid w:val="5DE85A56"/>
    <w:rsid w:val="5DEE74C3"/>
    <w:rsid w:val="5DF42E78"/>
    <w:rsid w:val="5DF9F483"/>
    <w:rsid w:val="5DFDAC52"/>
    <w:rsid w:val="5E11859F"/>
    <w:rsid w:val="5E1A326B"/>
    <w:rsid w:val="5E1F8DF8"/>
    <w:rsid w:val="5E26C775"/>
    <w:rsid w:val="5E4256F4"/>
    <w:rsid w:val="5E5156A2"/>
    <w:rsid w:val="5E582749"/>
    <w:rsid w:val="5E5F31AD"/>
    <w:rsid w:val="5E664562"/>
    <w:rsid w:val="5E6A4954"/>
    <w:rsid w:val="5E6A68E7"/>
    <w:rsid w:val="5E76D3CC"/>
    <w:rsid w:val="5E7D6395"/>
    <w:rsid w:val="5E80809F"/>
    <w:rsid w:val="5E859DC2"/>
    <w:rsid w:val="5EB50E54"/>
    <w:rsid w:val="5EBCBE71"/>
    <w:rsid w:val="5EDDB003"/>
    <w:rsid w:val="5EE01B3A"/>
    <w:rsid w:val="5EF81558"/>
    <w:rsid w:val="5EFBA034"/>
    <w:rsid w:val="5EFBCB97"/>
    <w:rsid w:val="5F0F30A6"/>
    <w:rsid w:val="5F1C6C20"/>
    <w:rsid w:val="5F1EC222"/>
    <w:rsid w:val="5F24397B"/>
    <w:rsid w:val="5F24D032"/>
    <w:rsid w:val="5F3172B9"/>
    <w:rsid w:val="5F322E3B"/>
    <w:rsid w:val="5F3D19B6"/>
    <w:rsid w:val="5F5CFCEA"/>
    <w:rsid w:val="5F6428BB"/>
    <w:rsid w:val="5F66E96F"/>
    <w:rsid w:val="5F68DE4D"/>
    <w:rsid w:val="5F72FAF2"/>
    <w:rsid w:val="5F7991EE"/>
    <w:rsid w:val="5F85B3C1"/>
    <w:rsid w:val="5F878528"/>
    <w:rsid w:val="5F89A02E"/>
    <w:rsid w:val="5F917624"/>
    <w:rsid w:val="5F9C73B1"/>
    <w:rsid w:val="5FA2C9CC"/>
    <w:rsid w:val="5FA7DE28"/>
    <w:rsid w:val="5FB7E103"/>
    <w:rsid w:val="5FC29BB4"/>
    <w:rsid w:val="5FC36181"/>
    <w:rsid w:val="5FCB6A28"/>
    <w:rsid w:val="5FCDA086"/>
    <w:rsid w:val="5FCE2F00"/>
    <w:rsid w:val="5FCF0162"/>
    <w:rsid w:val="5FDCE76E"/>
    <w:rsid w:val="5FE5BD41"/>
    <w:rsid w:val="5FE90FF9"/>
    <w:rsid w:val="5FEDD98C"/>
    <w:rsid w:val="5FEFBC98"/>
    <w:rsid w:val="5FF2A401"/>
    <w:rsid w:val="5FFCB784"/>
    <w:rsid w:val="5FFDE7E0"/>
    <w:rsid w:val="60024AD7"/>
    <w:rsid w:val="601F06BE"/>
    <w:rsid w:val="602A4CD7"/>
    <w:rsid w:val="60409319"/>
    <w:rsid w:val="604D58C9"/>
    <w:rsid w:val="604FA9D0"/>
    <w:rsid w:val="6058A7BA"/>
    <w:rsid w:val="60596F90"/>
    <w:rsid w:val="606460A4"/>
    <w:rsid w:val="606CA0E7"/>
    <w:rsid w:val="607894AA"/>
    <w:rsid w:val="607BC801"/>
    <w:rsid w:val="607DE443"/>
    <w:rsid w:val="6087CE56"/>
    <w:rsid w:val="60925C43"/>
    <w:rsid w:val="6092E600"/>
    <w:rsid w:val="609BC87B"/>
    <w:rsid w:val="60AAC14E"/>
    <w:rsid w:val="60ACAE71"/>
    <w:rsid w:val="60B84E53"/>
    <w:rsid w:val="60C51BA1"/>
    <w:rsid w:val="60C800BD"/>
    <w:rsid w:val="60D07790"/>
    <w:rsid w:val="60EB44A4"/>
    <w:rsid w:val="60F11D04"/>
    <w:rsid w:val="60F6B5F3"/>
    <w:rsid w:val="60FA90BF"/>
    <w:rsid w:val="610F4426"/>
    <w:rsid w:val="610F545F"/>
    <w:rsid w:val="611F0298"/>
    <w:rsid w:val="61255328"/>
    <w:rsid w:val="61271EA5"/>
    <w:rsid w:val="612C4A0A"/>
    <w:rsid w:val="6130A9CA"/>
    <w:rsid w:val="613FF671"/>
    <w:rsid w:val="6151F286"/>
    <w:rsid w:val="61624DD9"/>
    <w:rsid w:val="616D6205"/>
    <w:rsid w:val="617C182D"/>
    <w:rsid w:val="617F2D69"/>
    <w:rsid w:val="61811992"/>
    <w:rsid w:val="6181C234"/>
    <w:rsid w:val="61AF30F0"/>
    <w:rsid w:val="61AFC2AC"/>
    <w:rsid w:val="61D10431"/>
    <w:rsid w:val="61EB83BC"/>
    <w:rsid w:val="61F01132"/>
    <w:rsid w:val="61FD6CE5"/>
    <w:rsid w:val="6200C3F3"/>
    <w:rsid w:val="6223DAE6"/>
    <w:rsid w:val="622ECDAC"/>
    <w:rsid w:val="623452FD"/>
    <w:rsid w:val="623556D8"/>
    <w:rsid w:val="623E858F"/>
    <w:rsid w:val="6244E6AC"/>
    <w:rsid w:val="62652048"/>
    <w:rsid w:val="626F544B"/>
    <w:rsid w:val="62724092"/>
    <w:rsid w:val="627B0B82"/>
    <w:rsid w:val="627F97EF"/>
    <w:rsid w:val="628373E8"/>
    <w:rsid w:val="62890CF3"/>
    <w:rsid w:val="6292AC08"/>
    <w:rsid w:val="62A14745"/>
    <w:rsid w:val="62A9CC88"/>
    <w:rsid w:val="62B8796F"/>
    <w:rsid w:val="62C4F8B6"/>
    <w:rsid w:val="62D7D7DB"/>
    <w:rsid w:val="62E48E86"/>
    <w:rsid w:val="62E63255"/>
    <w:rsid w:val="62EB9327"/>
    <w:rsid w:val="62EC2165"/>
    <w:rsid w:val="62F14AD5"/>
    <w:rsid w:val="62F9210F"/>
    <w:rsid w:val="63024B99"/>
    <w:rsid w:val="6304BE24"/>
    <w:rsid w:val="630B4B23"/>
    <w:rsid w:val="63171E5E"/>
    <w:rsid w:val="631903A5"/>
    <w:rsid w:val="631A876B"/>
    <w:rsid w:val="631DE881"/>
    <w:rsid w:val="631F5C47"/>
    <w:rsid w:val="6338F5A9"/>
    <w:rsid w:val="633DFF3D"/>
    <w:rsid w:val="6343C5F9"/>
    <w:rsid w:val="63590AAF"/>
    <w:rsid w:val="63684A54"/>
    <w:rsid w:val="636A8411"/>
    <w:rsid w:val="636C740C"/>
    <w:rsid w:val="63871AD1"/>
    <w:rsid w:val="639144A6"/>
    <w:rsid w:val="6394D599"/>
    <w:rsid w:val="639DF908"/>
    <w:rsid w:val="63B0DDC8"/>
    <w:rsid w:val="63BA062E"/>
    <w:rsid w:val="63C0B183"/>
    <w:rsid w:val="63C7F7FF"/>
    <w:rsid w:val="63D0ABAF"/>
    <w:rsid w:val="63D384AF"/>
    <w:rsid w:val="63E222C4"/>
    <w:rsid w:val="63E705D1"/>
    <w:rsid w:val="63E9F48C"/>
    <w:rsid w:val="63FE0608"/>
    <w:rsid w:val="64130ECF"/>
    <w:rsid w:val="64185C97"/>
    <w:rsid w:val="642C59A7"/>
    <w:rsid w:val="642DBC8B"/>
    <w:rsid w:val="6434758D"/>
    <w:rsid w:val="6441550F"/>
    <w:rsid w:val="64433243"/>
    <w:rsid w:val="6449BB56"/>
    <w:rsid w:val="644FD47A"/>
    <w:rsid w:val="6452C0FD"/>
    <w:rsid w:val="6453C997"/>
    <w:rsid w:val="6454769C"/>
    <w:rsid w:val="6458CE6B"/>
    <w:rsid w:val="6459D529"/>
    <w:rsid w:val="645E6E51"/>
    <w:rsid w:val="646227B5"/>
    <w:rsid w:val="646FBD2D"/>
    <w:rsid w:val="64815BE1"/>
    <w:rsid w:val="648229CB"/>
    <w:rsid w:val="648336B5"/>
    <w:rsid w:val="6493FDCC"/>
    <w:rsid w:val="64941262"/>
    <w:rsid w:val="64B141F1"/>
    <w:rsid w:val="64B195FA"/>
    <w:rsid w:val="64B393B6"/>
    <w:rsid w:val="64B3A282"/>
    <w:rsid w:val="64B8175A"/>
    <w:rsid w:val="64BE6FE7"/>
    <w:rsid w:val="64C43A5A"/>
    <w:rsid w:val="64C5040D"/>
    <w:rsid w:val="64D13531"/>
    <w:rsid w:val="64DCC74A"/>
    <w:rsid w:val="64DF22BB"/>
    <w:rsid w:val="64E70BF6"/>
    <w:rsid w:val="64EF0557"/>
    <w:rsid w:val="64F6D0C0"/>
    <w:rsid w:val="64F6DFDC"/>
    <w:rsid w:val="64F91C32"/>
    <w:rsid w:val="64F9EF71"/>
    <w:rsid w:val="6509331A"/>
    <w:rsid w:val="650F0CEF"/>
    <w:rsid w:val="652FD99B"/>
    <w:rsid w:val="65346AC3"/>
    <w:rsid w:val="6536F341"/>
    <w:rsid w:val="6547166A"/>
    <w:rsid w:val="654C8049"/>
    <w:rsid w:val="655A1273"/>
    <w:rsid w:val="65637C9C"/>
    <w:rsid w:val="657944BB"/>
    <w:rsid w:val="65853170"/>
    <w:rsid w:val="658F8275"/>
    <w:rsid w:val="65A99C57"/>
    <w:rsid w:val="65AB5D7C"/>
    <w:rsid w:val="65BFC2C2"/>
    <w:rsid w:val="65C1B6B7"/>
    <w:rsid w:val="65C52A8A"/>
    <w:rsid w:val="65C79551"/>
    <w:rsid w:val="65C9C322"/>
    <w:rsid w:val="65CD90D9"/>
    <w:rsid w:val="65CF4427"/>
    <w:rsid w:val="65D3F900"/>
    <w:rsid w:val="65D76E5C"/>
    <w:rsid w:val="65E4C3D9"/>
    <w:rsid w:val="65E89AF2"/>
    <w:rsid w:val="65EA48DB"/>
    <w:rsid w:val="65F07541"/>
    <w:rsid w:val="66030C2D"/>
    <w:rsid w:val="66069A2D"/>
    <w:rsid w:val="6608EF35"/>
    <w:rsid w:val="662A93BE"/>
    <w:rsid w:val="662FCE2D"/>
    <w:rsid w:val="66395EB3"/>
    <w:rsid w:val="66416AC1"/>
    <w:rsid w:val="6648F849"/>
    <w:rsid w:val="6655A298"/>
    <w:rsid w:val="665C59C1"/>
    <w:rsid w:val="66754960"/>
    <w:rsid w:val="6675582B"/>
    <w:rsid w:val="66787992"/>
    <w:rsid w:val="66821713"/>
    <w:rsid w:val="668CFEC7"/>
    <w:rsid w:val="669E7268"/>
    <w:rsid w:val="66AE874B"/>
    <w:rsid w:val="66AF25B6"/>
    <w:rsid w:val="66B2396C"/>
    <w:rsid w:val="66C54543"/>
    <w:rsid w:val="66C65ACA"/>
    <w:rsid w:val="66C7183B"/>
    <w:rsid w:val="66CB23D8"/>
    <w:rsid w:val="66CC2281"/>
    <w:rsid w:val="66D1D5B5"/>
    <w:rsid w:val="66E1E875"/>
    <w:rsid w:val="66E8E3D0"/>
    <w:rsid w:val="66EAD0AD"/>
    <w:rsid w:val="670C886E"/>
    <w:rsid w:val="670DCE8F"/>
    <w:rsid w:val="6710C94F"/>
    <w:rsid w:val="671A25B7"/>
    <w:rsid w:val="671C8C05"/>
    <w:rsid w:val="672642CF"/>
    <w:rsid w:val="67269EE8"/>
    <w:rsid w:val="672E025C"/>
    <w:rsid w:val="67393086"/>
    <w:rsid w:val="67402FAD"/>
    <w:rsid w:val="675382B0"/>
    <w:rsid w:val="6754866C"/>
    <w:rsid w:val="675B5B71"/>
    <w:rsid w:val="6761BF24"/>
    <w:rsid w:val="67629861"/>
    <w:rsid w:val="6762CF63"/>
    <w:rsid w:val="67665CDB"/>
    <w:rsid w:val="6769D81F"/>
    <w:rsid w:val="6770D17B"/>
    <w:rsid w:val="6771E929"/>
    <w:rsid w:val="6784178C"/>
    <w:rsid w:val="67883882"/>
    <w:rsid w:val="678E67E2"/>
    <w:rsid w:val="67A4071B"/>
    <w:rsid w:val="67A4DDD1"/>
    <w:rsid w:val="67A5565B"/>
    <w:rsid w:val="67C3B460"/>
    <w:rsid w:val="67C50874"/>
    <w:rsid w:val="67CBFD85"/>
    <w:rsid w:val="67D474CB"/>
    <w:rsid w:val="67D5BC33"/>
    <w:rsid w:val="67D7B20B"/>
    <w:rsid w:val="67D8C86B"/>
    <w:rsid w:val="67DEC9F3"/>
    <w:rsid w:val="67E14359"/>
    <w:rsid w:val="67EAD1B6"/>
    <w:rsid w:val="67F6C885"/>
    <w:rsid w:val="68045613"/>
    <w:rsid w:val="68094F20"/>
    <w:rsid w:val="681AAC3A"/>
    <w:rsid w:val="6823B4EA"/>
    <w:rsid w:val="6837D6D6"/>
    <w:rsid w:val="6840CFCF"/>
    <w:rsid w:val="6843BDF4"/>
    <w:rsid w:val="6847D206"/>
    <w:rsid w:val="68521684"/>
    <w:rsid w:val="68544D18"/>
    <w:rsid w:val="6855CA2F"/>
    <w:rsid w:val="6855D454"/>
    <w:rsid w:val="685A1916"/>
    <w:rsid w:val="68644A62"/>
    <w:rsid w:val="687B9982"/>
    <w:rsid w:val="687BB2BF"/>
    <w:rsid w:val="68838D4B"/>
    <w:rsid w:val="688725C5"/>
    <w:rsid w:val="688E8C07"/>
    <w:rsid w:val="68A864ED"/>
    <w:rsid w:val="68BAD7E5"/>
    <w:rsid w:val="68BAEDD4"/>
    <w:rsid w:val="68C455D5"/>
    <w:rsid w:val="68D79CA1"/>
    <w:rsid w:val="68F1A816"/>
    <w:rsid w:val="68F58ADC"/>
    <w:rsid w:val="68F90A3F"/>
    <w:rsid w:val="68FBA264"/>
    <w:rsid w:val="68FCF537"/>
    <w:rsid w:val="68FCF6FE"/>
    <w:rsid w:val="6900E258"/>
    <w:rsid w:val="69068A1F"/>
    <w:rsid w:val="690E18E2"/>
    <w:rsid w:val="691B952E"/>
    <w:rsid w:val="691CFBE4"/>
    <w:rsid w:val="691F1502"/>
    <w:rsid w:val="6923DF03"/>
    <w:rsid w:val="692484C3"/>
    <w:rsid w:val="692B1BCA"/>
    <w:rsid w:val="692E83D1"/>
    <w:rsid w:val="69358ED5"/>
    <w:rsid w:val="6935E553"/>
    <w:rsid w:val="693FD52B"/>
    <w:rsid w:val="69569961"/>
    <w:rsid w:val="69594EB5"/>
    <w:rsid w:val="695A575A"/>
    <w:rsid w:val="695D00A0"/>
    <w:rsid w:val="69671DD5"/>
    <w:rsid w:val="6967D1AA"/>
    <w:rsid w:val="6976B443"/>
    <w:rsid w:val="697A83AC"/>
    <w:rsid w:val="697A95C3"/>
    <w:rsid w:val="697C8EB9"/>
    <w:rsid w:val="6982AD2C"/>
    <w:rsid w:val="6982FFDB"/>
    <w:rsid w:val="698548CE"/>
    <w:rsid w:val="698BF48A"/>
    <w:rsid w:val="699A7CCA"/>
    <w:rsid w:val="69AE9021"/>
    <w:rsid w:val="69AF14AD"/>
    <w:rsid w:val="69B03D40"/>
    <w:rsid w:val="69B447D4"/>
    <w:rsid w:val="69C23874"/>
    <w:rsid w:val="69C393ED"/>
    <w:rsid w:val="69D67A3D"/>
    <w:rsid w:val="69D94C9F"/>
    <w:rsid w:val="69E5D90B"/>
    <w:rsid w:val="69E9158D"/>
    <w:rsid w:val="69EB380D"/>
    <w:rsid w:val="69EE571C"/>
    <w:rsid w:val="69EEE1DA"/>
    <w:rsid w:val="69F50709"/>
    <w:rsid w:val="69FFB0D0"/>
    <w:rsid w:val="6A036121"/>
    <w:rsid w:val="6A0935C1"/>
    <w:rsid w:val="6A0A6A79"/>
    <w:rsid w:val="6A12EEFD"/>
    <w:rsid w:val="6A1E0777"/>
    <w:rsid w:val="6A1EF346"/>
    <w:rsid w:val="6A220A27"/>
    <w:rsid w:val="6A2558A7"/>
    <w:rsid w:val="6A2F732D"/>
    <w:rsid w:val="6A344E56"/>
    <w:rsid w:val="6A43C65F"/>
    <w:rsid w:val="6A4E48D0"/>
    <w:rsid w:val="6A52F244"/>
    <w:rsid w:val="6A5EFABD"/>
    <w:rsid w:val="6A67F316"/>
    <w:rsid w:val="6A6E3776"/>
    <w:rsid w:val="6A7A2B43"/>
    <w:rsid w:val="6A8636CD"/>
    <w:rsid w:val="6A8D226A"/>
    <w:rsid w:val="6A903236"/>
    <w:rsid w:val="6A9067BB"/>
    <w:rsid w:val="6A94B6C7"/>
    <w:rsid w:val="6A998D27"/>
    <w:rsid w:val="6A9C4466"/>
    <w:rsid w:val="6AAA02D7"/>
    <w:rsid w:val="6AADAE7A"/>
    <w:rsid w:val="6AB64C3C"/>
    <w:rsid w:val="6AC6D797"/>
    <w:rsid w:val="6AC9171B"/>
    <w:rsid w:val="6ADC8D1C"/>
    <w:rsid w:val="6AE9704B"/>
    <w:rsid w:val="6AE9A7B4"/>
    <w:rsid w:val="6AEA6B36"/>
    <w:rsid w:val="6AEFC5CD"/>
    <w:rsid w:val="6AF78442"/>
    <w:rsid w:val="6AFFAE14"/>
    <w:rsid w:val="6B021F8E"/>
    <w:rsid w:val="6B024A4B"/>
    <w:rsid w:val="6B035F1F"/>
    <w:rsid w:val="6B065047"/>
    <w:rsid w:val="6B0A6C86"/>
    <w:rsid w:val="6B0A7210"/>
    <w:rsid w:val="6B14B0B9"/>
    <w:rsid w:val="6B166624"/>
    <w:rsid w:val="6B182679"/>
    <w:rsid w:val="6B2BDE96"/>
    <w:rsid w:val="6B2EC57B"/>
    <w:rsid w:val="6B3F800D"/>
    <w:rsid w:val="6B48E55B"/>
    <w:rsid w:val="6B56D7A4"/>
    <w:rsid w:val="6B62143A"/>
    <w:rsid w:val="6B6804D5"/>
    <w:rsid w:val="6B72FD0E"/>
    <w:rsid w:val="6B7D6DB3"/>
    <w:rsid w:val="6B8286DF"/>
    <w:rsid w:val="6B8AB23B"/>
    <w:rsid w:val="6BB84FE6"/>
    <w:rsid w:val="6BBA3807"/>
    <w:rsid w:val="6BBE1EB9"/>
    <w:rsid w:val="6BC9F4C6"/>
    <w:rsid w:val="6BD4F082"/>
    <w:rsid w:val="6BD8ABA0"/>
    <w:rsid w:val="6BDB2D33"/>
    <w:rsid w:val="6BE5145D"/>
    <w:rsid w:val="6BE7BF9A"/>
    <w:rsid w:val="6BE85E7A"/>
    <w:rsid w:val="6BEF2A87"/>
    <w:rsid w:val="6BF9A793"/>
    <w:rsid w:val="6C09033A"/>
    <w:rsid w:val="6C0A9D51"/>
    <w:rsid w:val="6C0D51D8"/>
    <w:rsid w:val="6C0E2ECE"/>
    <w:rsid w:val="6C11F908"/>
    <w:rsid w:val="6C1344B9"/>
    <w:rsid w:val="6C1EAC77"/>
    <w:rsid w:val="6C220A76"/>
    <w:rsid w:val="6C227C0A"/>
    <w:rsid w:val="6C3FEF42"/>
    <w:rsid w:val="6C493EFB"/>
    <w:rsid w:val="6C5B7290"/>
    <w:rsid w:val="6C5EB18E"/>
    <w:rsid w:val="6C60C2BF"/>
    <w:rsid w:val="6C630896"/>
    <w:rsid w:val="6C63F05F"/>
    <w:rsid w:val="6C6D0077"/>
    <w:rsid w:val="6C70EC34"/>
    <w:rsid w:val="6C83E5AE"/>
    <w:rsid w:val="6C889DD6"/>
    <w:rsid w:val="6C96F2CF"/>
    <w:rsid w:val="6C97F3B5"/>
    <w:rsid w:val="6C9F0FB1"/>
    <w:rsid w:val="6CACD15F"/>
    <w:rsid w:val="6CD27285"/>
    <w:rsid w:val="6CD788EC"/>
    <w:rsid w:val="6CDB96D0"/>
    <w:rsid w:val="6CE1FCE9"/>
    <w:rsid w:val="6CEE37FB"/>
    <w:rsid w:val="6CF34D38"/>
    <w:rsid w:val="6CFE4498"/>
    <w:rsid w:val="6D01C403"/>
    <w:rsid w:val="6D14014F"/>
    <w:rsid w:val="6D220B48"/>
    <w:rsid w:val="6D35F8AB"/>
    <w:rsid w:val="6D4CB43B"/>
    <w:rsid w:val="6D85ABC6"/>
    <w:rsid w:val="6D8968AF"/>
    <w:rsid w:val="6D8B4E19"/>
    <w:rsid w:val="6D946564"/>
    <w:rsid w:val="6DA263F1"/>
    <w:rsid w:val="6DA4EE27"/>
    <w:rsid w:val="6DB1D682"/>
    <w:rsid w:val="6DBEC7D7"/>
    <w:rsid w:val="6DC3A435"/>
    <w:rsid w:val="6DC95178"/>
    <w:rsid w:val="6DD1BC0A"/>
    <w:rsid w:val="6DE17CF3"/>
    <w:rsid w:val="6DF51C5A"/>
    <w:rsid w:val="6DF8357E"/>
    <w:rsid w:val="6DFE882A"/>
    <w:rsid w:val="6E0CBCEC"/>
    <w:rsid w:val="6E0D6FE5"/>
    <w:rsid w:val="6E0DEC27"/>
    <w:rsid w:val="6E175630"/>
    <w:rsid w:val="6E2C90BC"/>
    <w:rsid w:val="6E364295"/>
    <w:rsid w:val="6E3A0697"/>
    <w:rsid w:val="6E4099DA"/>
    <w:rsid w:val="6E447D8D"/>
    <w:rsid w:val="6E557882"/>
    <w:rsid w:val="6E575A2F"/>
    <w:rsid w:val="6E5F1A27"/>
    <w:rsid w:val="6E6CE0A3"/>
    <w:rsid w:val="6E6FBE2F"/>
    <w:rsid w:val="6E75CC33"/>
    <w:rsid w:val="6E82C50B"/>
    <w:rsid w:val="6E854829"/>
    <w:rsid w:val="6E8C6AE1"/>
    <w:rsid w:val="6E8D819A"/>
    <w:rsid w:val="6E936404"/>
    <w:rsid w:val="6E986856"/>
    <w:rsid w:val="6E9AA0E1"/>
    <w:rsid w:val="6E9E1C57"/>
    <w:rsid w:val="6EA3C578"/>
    <w:rsid w:val="6EAE2779"/>
    <w:rsid w:val="6EB5B9E1"/>
    <w:rsid w:val="6EBA0955"/>
    <w:rsid w:val="6ECFFA67"/>
    <w:rsid w:val="6EDB3FC3"/>
    <w:rsid w:val="6EE25AC2"/>
    <w:rsid w:val="6EE3AAFB"/>
    <w:rsid w:val="6EF7D041"/>
    <w:rsid w:val="6EFCB183"/>
    <w:rsid w:val="6F0973E0"/>
    <w:rsid w:val="6F1457ED"/>
    <w:rsid w:val="6F18B0DE"/>
    <w:rsid w:val="6F1AFC65"/>
    <w:rsid w:val="6F1B6C5C"/>
    <w:rsid w:val="6F21124D"/>
    <w:rsid w:val="6F215FEE"/>
    <w:rsid w:val="6F33921F"/>
    <w:rsid w:val="6F44F29A"/>
    <w:rsid w:val="6F4CF766"/>
    <w:rsid w:val="6F61ABEF"/>
    <w:rsid w:val="6F7A6527"/>
    <w:rsid w:val="6F8FFD65"/>
    <w:rsid w:val="6F962A41"/>
    <w:rsid w:val="6F9A5114"/>
    <w:rsid w:val="6F9F0154"/>
    <w:rsid w:val="6FA78C31"/>
    <w:rsid w:val="6FBBE49D"/>
    <w:rsid w:val="6FD337C6"/>
    <w:rsid w:val="6FDA245E"/>
    <w:rsid w:val="6FEB9735"/>
    <w:rsid w:val="6FF1A75A"/>
    <w:rsid w:val="70058FE5"/>
    <w:rsid w:val="700A92FD"/>
    <w:rsid w:val="700E3814"/>
    <w:rsid w:val="70239353"/>
    <w:rsid w:val="702F7416"/>
    <w:rsid w:val="7034F889"/>
    <w:rsid w:val="70367142"/>
    <w:rsid w:val="70384F26"/>
    <w:rsid w:val="70399D97"/>
    <w:rsid w:val="705122C9"/>
    <w:rsid w:val="705339DE"/>
    <w:rsid w:val="70643225"/>
    <w:rsid w:val="706D5435"/>
    <w:rsid w:val="706DAB53"/>
    <w:rsid w:val="70715782"/>
    <w:rsid w:val="7072B659"/>
    <w:rsid w:val="707AC4A7"/>
    <w:rsid w:val="7081D458"/>
    <w:rsid w:val="7083F44D"/>
    <w:rsid w:val="708CC22E"/>
    <w:rsid w:val="708EE298"/>
    <w:rsid w:val="709AC6F8"/>
    <w:rsid w:val="70A24BE4"/>
    <w:rsid w:val="70AAF080"/>
    <w:rsid w:val="70AEFCD8"/>
    <w:rsid w:val="70B06BC4"/>
    <w:rsid w:val="70B183C0"/>
    <w:rsid w:val="70B8B1E7"/>
    <w:rsid w:val="70BAF11F"/>
    <w:rsid w:val="70BBF614"/>
    <w:rsid w:val="70BD3DF8"/>
    <w:rsid w:val="70C4D690"/>
    <w:rsid w:val="70CC9192"/>
    <w:rsid w:val="70CD3DEC"/>
    <w:rsid w:val="70CE6ECB"/>
    <w:rsid w:val="70D0A301"/>
    <w:rsid w:val="70D8E81F"/>
    <w:rsid w:val="70DA33FB"/>
    <w:rsid w:val="70EE25BB"/>
    <w:rsid w:val="70F97125"/>
    <w:rsid w:val="70FCBAB5"/>
    <w:rsid w:val="71044D0D"/>
    <w:rsid w:val="710596F5"/>
    <w:rsid w:val="71116E93"/>
    <w:rsid w:val="71139103"/>
    <w:rsid w:val="711496FB"/>
    <w:rsid w:val="71168FF1"/>
    <w:rsid w:val="71211B45"/>
    <w:rsid w:val="7127E1E5"/>
    <w:rsid w:val="712D4A14"/>
    <w:rsid w:val="713602F3"/>
    <w:rsid w:val="713AB87A"/>
    <w:rsid w:val="713AC3C3"/>
    <w:rsid w:val="71441B66"/>
    <w:rsid w:val="71523459"/>
    <w:rsid w:val="7162450F"/>
    <w:rsid w:val="716CD3AA"/>
    <w:rsid w:val="71720336"/>
    <w:rsid w:val="71739FED"/>
    <w:rsid w:val="7175BA23"/>
    <w:rsid w:val="7178F5D4"/>
    <w:rsid w:val="7180B4E4"/>
    <w:rsid w:val="718B9B2C"/>
    <w:rsid w:val="718C8159"/>
    <w:rsid w:val="7190BDEF"/>
    <w:rsid w:val="71980906"/>
    <w:rsid w:val="71A15752"/>
    <w:rsid w:val="71A31CF5"/>
    <w:rsid w:val="71A914F0"/>
    <w:rsid w:val="71AEEB68"/>
    <w:rsid w:val="71CE9A0A"/>
    <w:rsid w:val="71DC6BA5"/>
    <w:rsid w:val="71E3941F"/>
    <w:rsid w:val="71E3A90C"/>
    <w:rsid w:val="7206D9F4"/>
    <w:rsid w:val="7218FBA6"/>
    <w:rsid w:val="722E71A9"/>
    <w:rsid w:val="722F8D40"/>
    <w:rsid w:val="722FB758"/>
    <w:rsid w:val="723271EA"/>
    <w:rsid w:val="723B2D29"/>
    <w:rsid w:val="7246956D"/>
    <w:rsid w:val="7249D1C2"/>
    <w:rsid w:val="724B2134"/>
    <w:rsid w:val="7250723A"/>
    <w:rsid w:val="725903BA"/>
    <w:rsid w:val="725D0905"/>
    <w:rsid w:val="7262B8E0"/>
    <w:rsid w:val="72687415"/>
    <w:rsid w:val="72705E5D"/>
    <w:rsid w:val="7274CB1A"/>
    <w:rsid w:val="727BE534"/>
    <w:rsid w:val="728E449E"/>
    <w:rsid w:val="72911956"/>
    <w:rsid w:val="7292C3CC"/>
    <w:rsid w:val="72A32CCC"/>
    <w:rsid w:val="72A7524B"/>
    <w:rsid w:val="72B95C35"/>
    <w:rsid w:val="72C62EA1"/>
    <w:rsid w:val="72C79923"/>
    <w:rsid w:val="72C995AA"/>
    <w:rsid w:val="72CB6F36"/>
    <w:rsid w:val="72D50050"/>
    <w:rsid w:val="72DADDC0"/>
    <w:rsid w:val="72DD92DB"/>
    <w:rsid w:val="72E57684"/>
    <w:rsid w:val="72E650F3"/>
    <w:rsid w:val="72E80B4E"/>
    <w:rsid w:val="72EDF8BE"/>
    <w:rsid w:val="72F1B424"/>
    <w:rsid w:val="72F96A6E"/>
    <w:rsid w:val="72FA6315"/>
    <w:rsid w:val="72FC2C47"/>
    <w:rsid w:val="72FF5D74"/>
    <w:rsid w:val="73060B07"/>
    <w:rsid w:val="7307AC07"/>
    <w:rsid w:val="730E5135"/>
    <w:rsid w:val="731608D9"/>
    <w:rsid w:val="732151EE"/>
    <w:rsid w:val="7324B374"/>
    <w:rsid w:val="732B3EEF"/>
    <w:rsid w:val="7348A013"/>
    <w:rsid w:val="73497B35"/>
    <w:rsid w:val="7352DC8F"/>
    <w:rsid w:val="737B4C9E"/>
    <w:rsid w:val="738869B6"/>
    <w:rsid w:val="7388F32E"/>
    <w:rsid w:val="738BD4C6"/>
    <w:rsid w:val="73915101"/>
    <w:rsid w:val="739AEF1C"/>
    <w:rsid w:val="73A3EC82"/>
    <w:rsid w:val="73A7E24C"/>
    <w:rsid w:val="73A9824A"/>
    <w:rsid w:val="73AA0866"/>
    <w:rsid w:val="73AE1BBC"/>
    <w:rsid w:val="73C0FF89"/>
    <w:rsid w:val="73C13ABD"/>
    <w:rsid w:val="73C4B9B6"/>
    <w:rsid w:val="73C6F249"/>
    <w:rsid w:val="73CDD4FB"/>
    <w:rsid w:val="73D54598"/>
    <w:rsid w:val="73D7E1FF"/>
    <w:rsid w:val="73D8AE27"/>
    <w:rsid w:val="73DC18EF"/>
    <w:rsid w:val="73DD3781"/>
    <w:rsid w:val="73E20311"/>
    <w:rsid w:val="73EC17E9"/>
    <w:rsid w:val="73EC77CF"/>
    <w:rsid w:val="73EEDD7F"/>
    <w:rsid w:val="740C2EB5"/>
    <w:rsid w:val="740FD4C3"/>
    <w:rsid w:val="7422F3CE"/>
    <w:rsid w:val="74281EB3"/>
    <w:rsid w:val="742A9A83"/>
    <w:rsid w:val="742AFC85"/>
    <w:rsid w:val="743B660A"/>
    <w:rsid w:val="7440C160"/>
    <w:rsid w:val="744B6B74"/>
    <w:rsid w:val="744D39BE"/>
    <w:rsid w:val="74565A63"/>
    <w:rsid w:val="745C895C"/>
    <w:rsid w:val="745F4312"/>
    <w:rsid w:val="74703E85"/>
    <w:rsid w:val="749277FC"/>
    <w:rsid w:val="749F8F14"/>
    <w:rsid w:val="74A731DF"/>
    <w:rsid w:val="74AA14B9"/>
    <w:rsid w:val="74AC1FDF"/>
    <w:rsid w:val="74B95D37"/>
    <w:rsid w:val="74C871B9"/>
    <w:rsid w:val="74CD39F6"/>
    <w:rsid w:val="74D72AD6"/>
    <w:rsid w:val="74DAE6AE"/>
    <w:rsid w:val="74E59B2C"/>
    <w:rsid w:val="74E90A06"/>
    <w:rsid w:val="74E9BB4A"/>
    <w:rsid w:val="74EA0EC6"/>
    <w:rsid w:val="74EE3BFC"/>
    <w:rsid w:val="74F15371"/>
    <w:rsid w:val="7509E265"/>
    <w:rsid w:val="75197D8E"/>
    <w:rsid w:val="75201D50"/>
    <w:rsid w:val="7522F996"/>
    <w:rsid w:val="75244304"/>
    <w:rsid w:val="753FF325"/>
    <w:rsid w:val="754A7E4E"/>
    <w:rsid w:val="754C170B"/>
    <w:rsid w:val="754F115B"/>
    <w:rsid w:val="756ECA2B"/>
    <w:rsid w:val="75763FC3"/>
    <w:rsid w:val="758BDDAC"/>
    <w:rsid w:val="7593ED94"/>
    <w:rsid w:val="75945540"/>
    <w:rsid w:val="75A2A351"/>
    <w:rsid w:val="75A4774F"/>
    <w:rsid w:val="75A87DA4"/>
    <w:rsid w:val="75B262C4"/>
    <w:rsid w:val="75B4743A"/>
    <w:rsid w:val="75B552D5"/>
    <w:rsid w:val="75BC336B"/>
    <w:rsid w:val="75CFAEBB"/>
    <w:rsid w:val="75D1865C"/>
    <w:rsid w:val="75DC9A22"/>
    <w:rsid w:val="75DF4710"/>
    <w:rsid w:val="75E89CBD"/>
    <w:rsid w:val="75E9BAAB"/>
    <w:rsid w:val="75F1F49E"/>
    <w:rsid w:val="75F21F22"/>
    <w:rsid w:val="75F67610"/>
    <w:rsid w:val="75F6E5BF"/>
    <w:rsid w:val="75FF39E5"/>
    <w:rsid w:val="7606120F"/>
    <w:rsid w:val="76249FE1"/>
    <w:rsid w:val="76251F03"/>
    <w:rsid w:val="763880F7"/>
    <w:rsid w:val="763DB75D"/>
    <w:rsid w:val="76456351"/>
    <w:rsid w:val="7645F1F7"/>
    <w:rsid w:val="76472A4D"/>
    <w:rsid w:val="765B6D64"/>
    <w:rsid w:val="765B710B"/>
    <w:rsid w:val="765BA018"/>
    <w:rsid w:val="765D8443"/>
    <w:rsid w:val="765E4E28"/>
    <w:rsid w:val="765E95C5"/>
    <w:rsid w:val="7662FDCB"/>
    <w:rsid w:val="766A6D51"/>
    <w:rsid w:val="766BCC82"/>
    <w:rsid w:val="766DF57A"/>
    <w:rsid w:val="76763B73"/>
    <w:rsid w:val="767DE4C2"/>
    <w:rsid w:val="768712F8"/>
    <w:rsid w:val="7688F9A1"/>
    <w:rsid w:val="769029B6"/>
    <w:rsid w:val="7690A1FB"/>
    <w:rsid w:val="7692CED6"/>
    <w:rsid w:val="76945042"/>
    <w:rsid w:val="7696FC5D"/>
    <w:rsid w:val="7697DA0D"/>
    <w:rsid w:val="769F2E45"/>
    <w:rsid w:val="76A16E06"/>
    <w:rsid w:val="76C2A151"/>
    <w:rsid w:val="76C85D36"/>
    <w:rsid w:val="76C96338"/>
    <w:rsid w:val="76CC00DD"/>
    <w:rsid w:val="76CE8F20"/>
    <w:rsid w:val="76D7A88C"/>
    <w:rsid w:val="76FDAA19"/>
    <w:rsid w:val="77065870"/>
    <w:rsid w:val="7714ADBB"/>
    <w:rsid w:val="771CDD00"/>
    <w:rsid w:val="771DA0AA"/>
    <w:rsid w:val="7720EAE8"/>
    <w:rsid w:val="772986D5"/>
    <w:rsid w:val="772A04B8"/>
    <w:rsid w:val="7732577D"/>
    <w:rsid w:val="77378502"/>
    <w:rsid w:val="773938B2"/>
    <w:rsid w:val="774E2694"/>
    <w:rsid w:val="774E9D9E"/>
    <w:rsid w:val="77504132"/>
    <w:rsid w:val="7755C8BE"/>
    <w:rsid w:val="77594AD4"/>
    <w:rsid w:val="775E93E9"/>
    <w:rsid w:val="776014C8"/>
    <w:rsid w:val="7766FA61"/>
    <w:rsid w:val="776A4640"/>
    <w:rsid w:val="77753A85"/>
    <w:rsid w:val="7779D0B4"/>
    <w:rsid w:val="7779D444"/>
    <w:rsid w:val="777B8117"/>
    <w:rsid w:val="77841BA3"/>
    <w:rsid w:val="7794A974"/>
    <w:rsid w:val="77A082E4"/>
    <w:rsid w:val="77A5B442"/>
    <w:rsid w:val="77A7369A"/>
    <w:rsid w:val="77ACD0C0"/>
    <w:rsid w:val="77B1C189"/>
    <w:rsid w:val="77B5D6C7"/>
    <w:rsid w:val="77BF0409"/>
    <w:rsid w:val="77C169E1"/>
    <w:rsid w:val="77C20D39"/>
    <w:rsid w:val="77C298D1"/>
    <w:rsid w:val="77C3FC7E"/>
    <w:rsid w:val="77C40DD2"/>
    <w:rsid w:val="77CDF55E"/>
    <w:rsid w:val="77DAE334"/>
    <w:rsid w:val="77DFBEAC"/>
    <w:rsid w:val="77E2589A"/>
    <w:rsid w:val="77E6D019"/>
    <w:rsid w:val="77ECD752"/>
    <w:rsid w:val="77F4FD82"/>
    <w:rsid w:val="78060B0D"/>
    <w:rsid w:val="780813D8"/>
    <w:rsid w:val="78108576"/>
    <w:rsid w:val="78150120"/>
    <w:rsid w:val="781996AB"/>
    <w:rsid w:val="78250038"/>
    <w:rsid w:val="78259ADD"/>
    <w:rsid w:val="7827796F"/>
    <w:rsid w:val="782BBE81"/>
    <w:rsid w:val="7839EAF7"/>
    <w:rsid w:val="7840B580"/>
    <w:rsid w:val="7853DDFB"/>
    <w:rsid w:val="785BD21E"/>
    <w:rsid w:val="7864CB04"/>
    <w:rsid w:val="7866DFE8"/>
    <w:rsid w:val="786D8164"/>
    <w:rsid w:val="786F1E06"/>
    <w:rsid w:val="7878CD05"/>
    <w:rsid w:val="787EC5C4"/>
    <w:rsid w:val="78A0963C"/>
    <w:rsid w:val="78BAEA57"/>
    <w:rsid w:val="78C6E41D"/>
    <w:rsid w:val="78D25A9F"/>
    <w:rsid w:val="78D543DF"/>
    <w:rsid w:val="78D7F117"/>
    <w:rsid w:val="78DDA517"/>
    <w:rsid w:val="79035CC7"/>
    <w:rsid w:val="7909CF98"/>
    <w:rsid w:val="790E335A"/>
    <w:rsid w:val="7912A148"/>
    <w:rsid w:val="7915043B"/>
    <w:rsid w:val="791E3032"/>
    <w:rsid w:val="7920C9CA"/>
    <w:rsid w:val="79244D52"/>
    <w:rsid w:val="7935C439"/>
    <w:rsid w:val="794B6021"/>
    <w:rsid w:val="79583140"/>
    <w:rsid w:val="79599C91"/>
    <w:rsid w:val="79672BD4"/>
    <w:rsid w:val="796E8337"/>
    <w:rsid w:val="7979BBC2"/>
    <w:rsid w:val="797C2CD8"/>
    <w:rsid w:val="79828DAC"/>
    <w:rsid w:val="798747C2"/>
    <w:rsid w:val="79888383"/>
    <w:rsid w:val="798D09A2"/>
    <w:rsid w:val="798DCF7F"/>
    <w:rsid w:val="7994DB32"/>
    <w:rsid w:val="799A6C1D"/>
    <w:rsid w:val="799E2EB2"/>
    <w:rsid w:val="79A6E82C"/>
    <w:rsid w:val="79AC4C4E"/>
    <w:rsid w:val="79B65239"/>
    <w:rsid w:val="79E82DBE"/>
    <w:rsid w:val="79EA9EBF"/>
    <w:rsid w:val="79F2AFC3"/>
    <w:rsid w:val="7A0C6BA8"/>
    <w:rsid w:val="7A0F5BCC"/>
    <w:rsid w:val="7A160CA8"/>
    <w:rsid w:val="7A17947D"/>
    <w:rsid w:val="7A1C25B9"/>
    <w:rsid w:val="7A2F707A"/>
    <w:rsid w:val="7A373694"/>
    <w:rsid w:val="7A3DC449"/>
    <w:rsid w:val="7A428A7B"/>
    <w:rsid w:val="7A61DC56"/>
    <w:rsid w:val="7A65AAB7"/>
    <w:rsid w:val="7A696F7C"/>
    <w:rsid w:val="7A6E5D26"/>
    <w:rsid w:val="7A7BA344"/>
    <w:rsid w:val="7A80C855"/>
    <w:rsid w:val="7A8D54DB"/>
    <w:rsid w:val="7A8E60AC"/>
    <w:rsid w:val="7AC4DE40"/>
    <w:rsid w:val="7ACB88CE"/>
    <w:rsid w:val="7ADD274E"/>
    <w:rsid w:val="7ADF477B"/>
    <w:rsid w:val="7AE6C8C4"/>
    <w:rsid w:val="7AEF4872"/>
    <w:rsid w:val="7AFE527D"/>
    <w:rsid w:val="7B0122C7"/>
    <w:rsid w:val="7B0A68AD"/>
    <w:rsid w:val="7B0F44D8"/>
    <w:rsid w:val="7B11223D"/>
    <w:rsid w:val="7B155895"/>
    <w:rsid w:val="7B244299"/>
    <w:rsid w:val="7B2DBC19"/>
    <w:rsid w:val="7B2E4168"/>
    <w:rsid w:val="7B340EC3"/>
    <w:rsid w:val="7B3B33FA"/>
    <w:rsid w:val="7B3C9A11"/>
    <w:rsid w:val="7B46A4CA"/>
    <w:rsid w:val="7B51DB78"/>
    <w:rsid w:val="7B5D8630"/>
    <w:rsid w:val="7B5DC597"/>
    <w:rsid w:val="7B6EDD86"/>
    <w:rsid w:val="7B73C0DE"/>
    <w:rsid w:val="7B755676"/>
    <w:rsid w:val="7B7B2C60"/>
    <w:rsid w:val="7B814345"/>
    <w:rsid w:val="7B8415AF"/>
    <w:rsid w:val="7B8BA200"/>
    <w:rsid w:val="7B9239CB"/>
    <w:rsid w:val="7B9261C1"/>
    <w:rsid w:val="7BA7FA04"/>
    <w:rsid w:val="7BB2389D"/>
    <w:rsid w:val="7BDA6CBE"/>
    <w:rsid w:val="7BDA98E5"/>
    <w:rsid w:val="7BDEE77E"/>
    <w:rsid w:val="7BE482C5"/>
    <w:rsid w:val="7BE61FE0"/>
    <w:rsid w:val="7BE76585"/>
    <w:rsid w:val="7BE7E91F"/>
    <w:rsid w:val="7BEDACCF"/>
    <w:rsid w:val="7BF3C142"/>
    <w:rsid w:val="7BF5B99A"/>
    <w:rsid w:val="7BFAC0D1"/>
    <w:rsid w:val="7C07BCBF"/>
    <w:rsid w:val="7C0CD1F3"/>
    <w:rsid w:val="7C1317C1"/>
    <w:rsid w:val="7C1CCECC"/>
    <w:rsid w:val="7C1DCB7F"/>
    <w:rsid w:val="7C21E3B4"/>
    <w:rsid w:val="7C22FA14"/>
    <w:rsid w:val="7C23BF03"/>
    <w:rsid w:val="7C2C9D09"/>
    <w:rsid w:val="7C2E5322"/>
    <w:rsid w:val="7C326F6B"/>
    <w:rsid w:val="7C34ED60"/>
    <w:rsid w:val="7C4227CF"/>
    <w:rsid w:val="7C614FF1"/>
    <w:rsid w:val="7C67EC01"/>
    <w:rsid w:val="7C6A327D"/>
    <w:rsid w:val="7C7669CD"/>
    <w:rsid w:val="7C8E55D0"/>
    <w:rsid w:val="7C948FA5"/>
    <w:rsid w:val="7CB5EEF1"/>
    <w:rsid w:val="7CBBC189"/>
    <w:rsid w:val="7CC12EAA"/>
    <w:rsid w:val="7CCA2CB1"/>
    <w:rsid w:val="7CE7BEEF"/>
    <w:rsid w:val="7CF3056A"/>
    <w:rsid w:val="7D0E9CF0"/>
    <w:rsid w:val="7D1C7B7A"/>
    <w:rsid w:val="7D1F025E"/>
    <w:rsid w:val="7D212F98"/>
    <w:rsid w:val="7D2F9968"/>
    <w:rsid w:val="7D314527"/>
    <w:rsid w:val="7D3E1DF3"/>
    <w:rsid w:val="7D46B073"/>
    <w:rsid w:val="7D4788E5"/>
    <w:rsid w:val="7D4810CD"/>
    <w:rsid w:val="7D4D623B"/>
    <w:rsid w:val="7D52315E"/>
    <w:rsid w:val="7D52F263"/>
    <w:rsid w:val="7D535C98"/>
    <w:rsid w:val="7D5891B8"/>
    <w:rsid w:val="7D5FDBB6"/>
    <w:rsid w:val="7D6E2F9B"/>
    <w:rsid w:val="7D6EA103"/>
    <w:rsid w:val="7D7C285E"/>
    <w:rsid w:val="7D7CCFB9"/>
    <w:rsid w:val="7D8CD091"/>
    <w:rsid w:val="7D96F4B0"/>
    <w:rsid w:val="7D9838FA"/>
    <w:rsid w:val="7D98EE06"/>
    <w:rsid w:val="7D9E7D13"/>
    <w:rsid w:val="7DA2DD84"/>
    <w:rsid w:val="7DA39FB8"/>
    <w:rsid w:val="7DA508FE"/>
    <w:rsid w:val="7DA90FFF"/>
    <w:rsid w:val="7DB45118"/>
    <w:rsid w:val="7DBFA437"/>
    <w:rsid w:val="7DCB6CBE"/>
    <w:rsid w:val="7DD087BD"/>
    <w:rsid w:val="7DDE57EE"/>
    <w:rsid w:val="7DE3231E"/>
    <w:rsid w:val="7DF76EEE"/>
    <w:rsid w:val="7E126A30"/>
    <w:rsid w:val="7E2BBECA"/>
    <w:rsid w:val="7E3722F1"/>
    <w:rsid w:val="7E39C954"/>
    <w:rsid w:val="7E6ED4E6"/>
    <w:rsid w:val="7E74B96D"/>
    <w:rsid w:val="7E91DE7F"/>
    <w:rsid w:val="7E92B967"/>
    <w:rsid w:val="7E92EB41"/>
    <w:rsid w:val="7E966490"/>
    <w:rsid w:val="7E96E93D"/>
    <w:rsid w:val="7EA8FB0B"/>
    <w:rsid w:val="7EB51913"/>
    <w:rsid w:val="7EC44C30"/>
    <w:rsid w:val="7EE966B9"/>
    <w:rsid w:val="7EF1CA0E"/>
    <w:rsid w:val="7EF1EF4E"/>
    <w:rsid w:val="7EF813B8"/>
    <w:rsid w:val="7EFBB1A1"/>
    <w:rsid w:val="7EFEC440"/>
    <w:rsid w:val="7F01DE5F"/>
    <w:rsid w:val="7F106A9A"/>
    <w:rsid w:val="7F15350A"/>
    <w:rsid w:val="7F1F529E"/>
    <w:rsid w:val="7F25426D"/>
    <w:rsid w:val="7F34DBD2"/>
    <w:rsid w:val="7F508AD4"/>
    <w:rsid w:val="7F6497A8"/>
    <w:rsid w:val="7F6AD289"/>
    <w:rsid w:val="7F6ADB59"/>
    <w:rsid w:val="7F6DC5A9"/>
    <w:rsid w:val="7F808DD3"/>
    <w:rsid w:val="7F81B407"/>
    <w:rsid w:val="7F9A0E1C"/>
    <w:rsid w:val="7F9A727C"/>
    <w:rsid w:val="7FA82D52"/>
    <w:rsid w:val="7FAD8737"/>
    <w:rsid w:val="7FBACE85"/>
    <w:rsid w:val="7FC22D95"/>
    <w:rsid w:val="7FC5180D"/>
    <w:rsid w:val="7FC6699A"/>
    <w:rsid w:val="7FD16858"/>
    <w:rsid w:val="7FD17B47"/>
    <w:rsid w:val="7FDD027E"/>
    <w:rsid w:val="7FECD43D"/>
    <w:rsid w:val="7FFDF9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4D18F"/>
  <w15:chartTrackingRefBased/>
  <w15:docId w15:val="{62F765AA-AD3B-41DC-A8B5-E3A5089C8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B50AD"/>
  </w:style>
  <w:style w:type="paragraph" w:styleId="Heading1">
    <w:name w:val="heading 1"/>
    <w:basedOn w:val="Normal"/>
    <w:next w:val="Normal"/>
    <w:link w:val="Heading1Char"/>
    <w:uiPriority w:val="9"/>
    <w:qFormat/>
    <w:rsid w:val="009449B2"/>
    <w:pPr>
      <w:keepNext/>
      <w:keepLines/>
      <w:spacing w:before="240" w:after="0"/>
      <w:outlineLvl w:val="0"/>
    </w:pPr>
    <w:rPr>
      <w:rFonts w:ascii="Arial" w:hAnsi="Arial" w:eastAsiaTheme="majorEastAsia" w:cstheme="majorBidi"/>
      <w:sz w:val="32"/>
      <w:szCs w:val="32"/>
    </w:rPr>
  </w:style>
  <w:style w:type="paragraph" w:styleId="Heading2">
    <w:name w:val="heading 2"/>
    <w:basedOn w:val="Normal"/>
    <w:next w:val="Normal"/>
    <w:link w:val="Heading2Char"/>
    <w:uiPriority w:val="9"/>
    <w:unhideWhenUsed/>
    <w:qFormat/>
    <w:rsid w:val="0067636E"/>
    <w:pPr>
      <w:spacing w:after="0" w:line="480" w:lineRule="auto"/>
      <w:jc w:val="both"/>
      <w:outlineLvl w:val="1"/>
    </w:pPr>
    <w:rPr>
      <w:rFonts w:ascii="Arial" w:hAnsi="Arial" w:eastAsia="Arial" w:cs="Arial"/>
      <w:b/>
      <w:bCs/>
      <w:sz w:val="24"/>
      <w:szCs w:val="24"/>
      <w:u w:val="single"/>
    </w:rPr>
  </w:style>
  <w:style w:type="paragraph" w:styleId="Heading3">
    <w:name w:val="heading 3"/>
    <w:basedOn w:val="Normal"/>
    <w:next w:val="Normal"/>
    <w:link w:val="Heading3Char"/>
    <w:uiPriority w:val="9"/>
    <w:unhideWhenUsed/>
    <w:qFormat/>
    <w:rsid w:val="00994F5B"/>
    <w:pPr>
      <w:spacing w:after="0" w:line="480" w:lineRule="auto"/>
      <w:contextualSpacing/>
      <w:outlineLvl w:val="2"/>
    </w:pPr>
    <w:rPr>
      <w:rFonts w:ascii="Arial" w:hAnsi="Arial" w:eastAsia="Arial" w:cs="Arial"/>
      <w:b/>
      <w:i/>
      <w:iCs/>
      <w:sz w:val="24"/>
      <w:szCs w:val="24"/>
    </w:rPr>
  </w:style>
  <w:style w:type="paragraph" w:styleId="Heading4">
    <w:name w:val="heading 4"/>
    <w:basedOn w:val="Normal"/>
    <w:next w:val="Normal"/>
    <w:link w:val="Heading4Char"/>
    <w:uiPriority w:val="9"/>
    <w:unhideWhenUsed/>
    <w:qFormat/>
    <w:rsid w:val="00292C4E"/>
    <w:pPr>
      <w:keepNext/>
      <w:keepLines/>
      <w:spacing w:before="40" w:after="0"/>
      <w:outlineLvl w:val="3"/>
    </w:pPr>
    <w:rPr>
      <w:rFonts w:ascii="Arial" w:hAnsi="Arial" w:eastAsiaTheme="majorEastAsia" w:cstheme="majorBidi"/>
      <w:i/>
      <w:iCs/>
      <w:sz w:val="24"/>
      <w:u w:val="single"/>
    </w:rPr>
  </w:style>
  <w:style w:type="paragraph" w:styleId="Heading5">
    <w:name w:val="heading 5"/>
    <w:basedOn w:val="Normal"/>
    <w:next w:val="Normal"/>
    <w:link w:val="Heading5Char"/>
    <w:uiPriority w:val="9"/>
    <w:unhideWhenUsed/>
    <w:qFormat/>
    <w:rsid w:val="00607915"/>
    <w:pPr>
      <w:keepNext/>
      <w:keepLines/>
      <w:spacing w:before="40" w:after="0"/>
      <w:outlineLvl w:val="4"/>
    </w:pPr>
    <w:rPr>
      <w:rFonts w:ascii="Arial" w:hAnsi="Arial" w:eastAsiaTheme="majorEastAsia" w:cstheme="majorBidi"/>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AC006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C006C"/>
    <w:rPr>
      <w:rFonts w:ascii="Segoe UI" w:hAnsi="Segoe UI" w:cs="Segoe UI"/>
      <w:sz w:val="18"/>
      <w:szCs w:val="18"/>
    </w:rPr>
  </w:style>
  <w:style w:type="paragraph" w:styleId="ListParagraph">
    <w:name w:val="List Paragraph"/>
    <w:basedOn w:val="Normal"/>
    <w:uiPriority w:val="34"/>
    <w:qFormat/>
    <w:rsid w:val="00533CF1"/>
    <w:pPr>
      <w:spacing w:after="0" w:line="240" w:lineRule="auto"/>
      <w:ind w:left="720"/>
    </w:pPr>
    <w:rPr>
      <w:rFonts w:ascii="Calibri" w:hAnsi="Calibri" w:eastAsia="Calibri" w:cs="Times New Roman"/>
    </w:rPr>
  </w:style>
  <w:style w:type="paragraph" w:styleId="Caption">
    <w:name w:val="caption"/>
    <w:basedOn w:val="Normal"/>
    <w:next w:val="Normal"/>
    <w:uiPriority w:val="35"/>
    <w:unhideWhenUsed/>
    <w:qFormat/>
    <w:rsid w:val="007E7223"/>
    <w:rPr>
      <w:rFonts w:ascii="Arial" w:hAnsi="Arial" w:eastAsia="Calibri" w:cs="Arial"/>
      <w:b/>
      <w:bCs/>
      <w:sz w:val="20"/>
      <w:szCs w:val="20"/>
    </w:rPr>
  </w:style>
  <w:style w:type="paragraph" w:styleId="Header">
    <w:name w:val="header"/>
    <w:basedOn w:val="Normal"/>
    <w:link w:val="HeaderChar"/>
    <w:uiPriority w:val="99"/>
    <w:unhideWhenUsed/>
    <w:rsid w:val="00460F46"/>
    <w:pPr>
      <w:tabs>
        <w:tab w:val="center" w:pos="4680"/>
        <w:tab w:val="right" w:pos="9360"/>
      </w:tabs>
      <w:spacing w:after="0" w:line="240" w:lineRule="auto"/>
    </w:pPr>
  </w:style>
  <w:style w:type="character" w:styleId="HeaderChar" w:customStyle="1">
    <w:name w:val="Header Char"/>
    <w:basedOn w:val="DefaultParagraphFont"/>
    <w:link w:val="Header"/>
    <w:uiPriority w:val="99"/>
    <w:rsid w:val="00460F46"/>
  </w:style>
  <w:style w:type="paragraph" w:styleId="Footer">
    <w:name w:val="footer"/>
    <w:basedOn w:val="Normal"/>
    <w:link w:val="FooterChar"/>
    <w:uiPriority w:val="99"/>
    <w:unhideWhenUsed/>
    <w:rsid w:val="00460F46"/>
    <w:pPr>
      <w:tabs>
        <w:tab w:val="center" w:pos="4680"/>
        <w:tab w:val="right" w:pos="9360"/>
      </w:tabs>
      <w:spacing w:after="0" w:line="240" w:lineRule="auto"/>
    </w:pPr>
  </w:style>
  <w:style w:type="character" w:styleId="FooterChar" w:customStyle="1">
    <w:name w:val="Footer Char"/>
    <w:basedOn w:val="DefaultParagraphFont"/>
    <w:link w:val="Footer"/>
    <w:uiPriority w:val="99"/>
    <w:rsid w:val="00460F46"/>
  </w:style>
  <w:style w:type="paragraph" w:styleId="EndNoteBibliography" w:customStyle="1">
    <w:name w:val="EndNote Bibliography"/>
    <w:basedOn w:val="Normal"/>
    <w:link w:val="EndNoteBibliographyChar"/>
    <w:uiPriority w:val="99"/>
    <w:rsid w:val="00E33387"/>
    <w:pPr>
      <w:spacing w:after="200" w:line="240" w:lineRule="auto"/>
      <w:jc w:val="both"/>
    </w:pPr>
    <w:rPr>
      <w:rFonts w:ascii="Calibri" w:hAnsi="Calibri" w:eastAsia="Calibri" w:cs="Calibri"/>
      <w:noProof/>
    </w:rPr>
  </w:style>
  <w:style w:type="character" w:styleId="EndNoteBibliographyChar" w:customStyle="1">
    <w:name w:val="EndNote Bibliography Char"/>
    <w:basedOn w:val="DefaultParagraphFont"/>
    <w:link w:val="EndNoteBibliography"/>
    <w:uiPriority w:val="99"/>
    <w:rsid w:val="00E33387"/>
    <w:rPr>
      <w:rFonts w:ascii="Calibri" w:hAnsi="Calibri" w:eastAsia="Calibri" w:cs="Calibri"/>
      <w:noProof/>
    </w:rPr>
  </w:style>
  <w:style w:type="character" w:styleId="Hyperlink">
    <w:name w:val="Hyperlink"/>
    <w:basedOn w:val="DefaultParagraphFont"/>
    <w:uiPriority w:val="99"/>
    <w:rsid w:val="00EB1BF3"/>
    <w:rPr>
      <w:color w:val="0000FF"/>
      <w:u w:val="single"/>
    </w:rPr>
  </w:style>
  <w:style w:type="character" w:styleId="FollowedHyperlink">
    <w:name w:val="FollowedHyperlink"/>
    <w:basedOn w:val="DefaultParagraphFont"/>
    <w:uiPriority w:val="99"/>
    <w:semiHidden/>
    <w:unhideWhenUsed/>
    <w:rsid w:val="00EB1BF3"/>
    <w:rPr>
      <w:color w:val="954F72" w:themeColor="followedHyperlink"/>
      <w:u w:val="single"/>
    </w:rPr>
  </w:style>
  <w:style w:type="character" w:styleId="UnresolvedMention">
    <w:name w:val="Unresolved Mention"/>
    <w:basedOn w:val="DefaultParagraphFont"/>
    <w:uiPriority w:val="99"/>
    <w:semiHidden/>
    <w:unhideWhenUsed/>
    <w:rsid w:val="00EB1BF3"/>
    <w:rPr>
      <w:color w:val="605E5C"/>
      <w:shd w:val="clear" w:color="auto" w:fill="E1DFDD"/>
    </w:rPr>
  </w:style>
  <w:style w:type="paragraph" w:styleId="paragraph" w:customStyle="1">
    <w:name w:val="paragraph"/>
    <w:basedOn w:val="Normal"/>
    <w:rsid w:val="00045A70"/>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45A70"/>
  </w:style>
  <w:style w:type="character" w:styleId="eop" w:customStyle="1">
    <w:name w:val="eop"/>
    <w:basedOn w:val="DefaultParagraphFont"/>
    <w:rsid w:val="00045A70"/>
  </w:style>
  <w:style w:type="character" w:styleId="CommentReference">
    <w:name w:val="annotation reference"/>
    <w:basedOn w:val="DefaultParagraphFont"/>
    <w:uiPriority w:val="99"/>
    <w:semiHidden/>
    <w:unhideWhenUsed/>
    <w:rsid w:val="00EF27D8"/>
    <w:rPr>
      <w:sz w:val="16"/>
      <w:szCs w:val="16"/>
    </w:rPr>
  </w:style>
  <w:style w:type="paragraph" w:styleId="CommentText">
    <w:name w:val="annotation text"/>
    <w:basedOn w:val="Normal"/>
    <w:link w:val="CommentTextChar"/>
    <w:uiPriority w:val="99"/>
    <w:unhideWhenUsed/>
    <w:rsid w:val="00EF27D8"/>
    <w:pPr>
      <w:spacing w:line="240" w:lineRule="auto"/>
    </w:pPr>
    <w:rPr>
      <w:sz w:val="20"/>
      <w:szCs w:val="20"/>
    </w:rPr>
  </w:style>
  <w:style w:type="character" w:styleId="CommentTextChar" w:customStyle="1">
    <w:name w:val="Comment Text Char"/>
    <w:basedOn w:val="DefaultParagraphFont"/>
    <w:link w:val="CommentText"/>
    <w:uiPriority w:val="99"/>
    <w:rsid w:val="00EF27D8"/>
    <w:rPr>
      <w:sz w:val="20"/>
      <w:szCs w:val="20"/>
    </w:rPr>
  </w:style>
  <w:style w:type="paragraph" w:styleId="CommentSubject">
    <w:name w:val="annotation subject"/>
    <w:basedOn w:val="CommentText"/>
    <w:next w:val="CommentText"/>
    <w:link w:val="CommentSubjectChar"/>
    <w:uiPriority w:val="99"/>
    <w:semiHidden/>
    <w:unhideWhenUsed/>
    <w:rsid w:val="00EF27D8"/>
    <w:rPr>
      <w:b/>
      <w:bCs/>
    </w:rPr>
  </w:style>
  <w:style w:type="character" w:styleId="CommentSubjectChar" w:customStyle="1">
    <w:name w:val="Comment Subject Char"/>
    <w:basedOn w:val="CommentTextChar"/>
    <w:link w:val="CommentSubject"/>
    <w:uiPriority w:val="99"/>
    <w:semiHidden/>
    <w:rsid w:val="00EF27D8"/>
    <w:rPr>
      <w:b/>
      <w:bCs/>
      <w:sz w:val="20"/>
      <w:szCs w:val="20"/>
    </w:rPr>
  </w:style>
  <w:style w:type="character" w:styleId="Mention">
    <w:name w:val="Mention"/>
    <w:basedOn w:val="DefaultParagraphFont"/>
    <w:uiPriority w:val="99"/>
    <w:unhideWhenUsed/>
    <w:rsid w:val="009B3C79"/>
    <w:rPr>
      <w:color w:val="2B579A"/>
      <w:shd w:val="clear" w:color="auto" w:fill="E6E6E6"/>
    </w:rPr>
  </w:style>
  <w:style w:type="character" w:styleId="PlaceholderText">
    <w:name w:val="Placeholder Text"/>
    <w:basedOn w:val="DefaultParagraphFont"/>
    <w:uiPriority w:val="99"/>
    <w:semiHidden/>
    <w:rsid w:val="0011094F"/>
    <w:rPr>
      <w:color w:val="808080"/>
    </w:rPr>
  </w:style>
  <w:style w:type="paragraph" w:styleId="Revision">
    <w:name w:val="Revision"/>
    <w:hidden/>
    <w:uiPriority w:val="99"/>
    <w:semiHidden/>
    <w:rsid w:val="0011094F"/>
    <w:pPr>
      <w:spacing w:after="0" w:line="240" w:lineRule="auto"/>
    </w:pPr>
  </w:style>
  <w:style w:type="table" w:styleId="TableGrid">
    <w:name w:val="Table Grid"/>
    <w:basedOn w:val="TableNormal"/>
    <w:uiPriority w:val="59"/>
    <w:rsid w:val="0011094F"/>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Subtitle">
    <w:name w:val="Subtitle"/>
    <w:basedOn w:val="Normal"/>
    <w:next w:val="Normal"/>
    <w:link w:val="SubtitleChar"/>
    <w:uiPriority w:val="11"/>
    <w:qFormat/>
    <w:rsid w:val="0011094F"/>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11094F"/>
    <w:rPr>
      <w:rFonts w:eastAsiaTheme="minorEastAsia"/>
      <w:color w:val="5A5A5A" w:themeColor="text1" w:themeTint="A5"/>
      <w:spacing w:val="15"/>
    </w:rPr>
  </w:style>
  <w:style w:type="paragraph" w:styleId="Style1" w:customStyle="1">
    <w:name w:val="Style1"/>
    <w:basedOn w:val="Normal"/>
    <w:link w:val="Style1Char"/>
    <w:qFormat/>
    <w:rsid w:val="00F30D78"/>
    <w:pPr>
      <w:spacing w:after="0" w:line="480" w:lineRule="auto"/>
      <w:ind w:firstLine="720"/>
      <w:jc w:val="both"/>
    </w:pPr>
    <w:rPr>
      <w:rFonts w:ascii="Arial" w:hAnsi="Arial" w:eastAsia="Arial" w:cs="Arial"/>
      <w:sz w:val="24"/>
      <w:szCs w:val="24"/>
    </w:rPr>
  </w:style>
  <w:style w:type="character" w:styleId="Style1Char" w:customStyle="1">
    <w:name w:val="Style1 Char"/>
    <w:basedOn w:val="DefaultParagraphFont"/>
    <w:link w:val="Style1"/>
    <w:rsid w:val="00F30D78"/>
    <w:rPr>
      <w:rFonts w:ascii="Arial" w:hAnsi="Arial" w:eastAsia="Arial" w:cs="Arial"/>
      <w:sz w:val="24"/>
      <w:szCs w:val="24"/>
    </w:rPr>
  </w:style>
  <w:style w:type="paragraph" w:styleId="NoSpacing">
    <w:name w:val="No Spacing"/>
    <w:uiPriority w:val="1"/>
    <w:qFormat/>
    <w:rsid w:val="00D33012"/>
    <w:pPr>
      <w:spacing w:after="0" w:line="240" w:lineRule="auto"/>
    </w:pPr>
  </w:style>
  <w:style w:type="character" w:styleId="Emphasis">
    <w:name w:val="Emphasis"/>
    <w:basedOn w:val="DefaultParagraphFont"/>
    <w:uiPriority w:val="20"/>
    <w:qFormat/>
    <w:rsid w:val="000D4CAD"/>
    <w:rPr>
      <w:i/>
      <w:iCs/>
    </w:rPr>
  </w:style>
  <w:style w:type="character" w:styleId="Heading1Char" w:customStyle="1">
    <w:name w:val="Heading 1 Char"/>
    <w:basedOn w:val="DefaultParagraphFont"/>
    <w:link w:val="Heading1"/>
    <w:uiPriority w:val="9"/>
    <w:rsid w:val="009449B2"/>
    <w:rPr>
      <w:rFonts w:ascii="Arial" w:hAnsi="Arial" w:eastAsiaTheme="majorEastAsia" w:cstheme="majorBidi"/>
      <w:sz w:val="32"/>
      <w:szCs w:val="32"/>
    </w:rPr>
  </w:style>
  <w:style w:type="paragraph" w:styleId="Bibliography">
    <w:name w:val="Bibliography"/>
    <w:basedOn w:val="Normal"/>
    <w:next w:val="Normal"/>
    <w:uiPriority w:val="37"/>
    <w:unhideWhenUsed/>
    <w:rsid w:val="004D2533"/>
  </w:style>
  <w:style w:type="character" w:styleId="spellingerror" w:customStyle="1">
    <w:name w:val="spellingerror"/>
    <w:basedOn w:val="DefaultParagraphFont"/>
    <w:rsid w:val="00E6485D"/>
  </w:style>
  <w:style w:type="character" w:styleId="Heading2Char" w:customStyle="1">
    <w:name w:val="Heading 2 Char"/>
    <w:basedOn w:val="DefaultParagraphFont"/>
    <w:link w:val="Heading2"/>
    <w:uiPriority w:val="9"/>
    <w:rsid w:val="0067636E"/>
    <w:rPr>
      <w:rFonts w:ascii="Arial" w:hAnsi="Arial" w:eastAsia="Arial" w:cs="Arial"/>
      <w:b/>
      <w:bCs/>
      <w:sz w:val="24"/>
      <w:szCs w:val="24"/>
      <w:u w:val="single"/>
    </w:rPr>
  </w:style>
  <w:style w:type="character" w:styleId="Strong">
    <w:name w:val="Strong"/>
    <w:basedOn w:val="DefaultParagraphFont"/>
    <w:uiPriority w:val="22"/>
    <w:qFormat/>
    <w:rsid w:val="003F01C4"/>
    <w:rPr>
      <w:b/>
      <w:bCs/>
    </w:rPr>
  </w:style>
  <w:style w:type="character" w:styleId="Heading3Char" w:customStyle="1">
    <w:name w:val="Heading 3 Char"/>
    <w:basedOn w:val="DefaultParagraphFont"/>
    <w:link w:val="Heading3"/>
    <w:uiPriority w:val="9"/>
    <w:rsid w:val="00994F5B"/>
    <w:rPr>
      <w:rFonts w:ascii="Arial" w:hAnsi="Arial" w:eastAsia="Arial" w:cs="Arial"/>
      <w:b/>
      <w:i/>
      <w:iCs/>
      <w:sz w:val="24"/>
      <w:szCs w:val="24"/>
    </w:rPr>
  </w:style>
  <w:style w:type="character" w:styleId="Heading4Char" w:customStyle="1">
    <w:name w:val="Heading 4 Char"/>
    <w:basedOn w:val="DefaultParagraphFont"/>
    <w:link w:val="Heading4"/>
    <w:uiPriority w:val="9"/>
    <w:rsid w:val="00292C4E"/>
    <w:rPr>
      <w:rFonts w:ascii="Arial" w:hAnsi="Arial" w:eastAsiaTheme="majorEastAsia" w:cstheme="majorBidi"/>
      <w:i/>
      <w:iCs/>
      <w:sz w:val="24"/>
      <w:u w:val="single"/>
    </w:rPr>
  </w:style>
  <w:style w:type="character" w:styleId="Heading5Char" w:customStyle="1">
    <w:name w:val="Heading 5 Char"/>
    <w:basedOn w:val="DefaultParagraphFont"/>
    <w:link w:val="Heading5"/>
    <w:uiPriority w:val="9"/>
    <w:rsid w:val="00607915"/>
    <w:rPr>
      <w:rFonts w:ascii="Arial" w:hAnsi="Arial" w:eastAsiaTheme="majorEastAsia" w:cstheme="majorBidi"/>
      <w:i/>
    </w:rPr>
  </w:style>
  <w:style w:type="paragraph" w:styleId="NormalWeb">
    <w:name w:val="Normal (Web)"/>
    <w:basedOn w:val="Normal"/>
    <w:uiPriority w:val="99"/>
    <w:semiHidden/>
    <w:unhideWhenUsed/>
    <w:rsid w:val="007F77EF"/>
    <w:pPr>
      <w:spacing w:before="100" w:beforeAutospacing="1" w:after="100" w:afterAutospacing="1" w:line="240" w:lineRule="auto"/>
    </w:pPr>
    <w:rPr>
      <w:rFonts w:ascii="Times New Roman" w:hAnsi="Times New Roman" w:eastAsia="Times New Roman" w:cs="Times New Roman"/>
      <w:sz w:val="24"/>
      <w:szCs w:val="24"/>
    </w:rPr>
  </w:style>
  <w:style w:type="character" w:styleId="cf01" w:customStyle="1">
    <w:name w:val="cf01"/>
    <w:basedOn w:val="DefaultParagraphFont"/>
    <w:rsid w:val="003320FA"/>
    <w:rPr>
      <w:rFonts w:hint="default" w:ascii="Segoe UI" w:hAnsi="Segoe UI" w:cs="Segoe UI"/>
      <w:sz w:val="18"/>
      <w:szCs w:val="18"/>
    </w:rPr>
  </w:style>
  <w:style w:type="paragraph" w:styleId="FootnoteText">
    <w:name w:val="footnote text"/>
    <w:basedOn w:val="Normal"/>
    <w:link w:val="FootnoteTextChar"/>
    <w:uiPriority w:val="99"/>
    <w:semiHidden/>
    <w:unhideWhenUsed/>
    <w:rsid w:val="004209B3"/>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4209B3"/>
    <w:rPr>
      <w:sz w:val="20"/>
      <w:szCs w:val="20"/>
    </w:rPr>
  </w:style>
  <w:style w:type="character" w:styleId="FootnoteReference">
    <w:name w:val="footnote reference"/>
    <w:basedOn w:val="DefaultParagraphFont"/>
    <w:uiPriority w:val="99"/>
    <w:semiHidden/>
    <w:unhideWhenUsed/>
    <w:rsid w:val="004209B3"/>
    <w:rPr>
      <w:vertAlign w:val="superscript"/>
    </w:rPr>
  </w:style>
  <w:style w:type="character" w:styleId="EndnoteReference">
    <w:name w:val="endnote reference"/>
    <w:basedOn w:val="DefaultParagraphFont"/>
    <w:uiPriority w:val="99"/>
    <w:semiHidden/>
    <w:unhideWhenUsed/>
    <w:rsid w:val="006E7129"/>
    <w:rPr>
      <w:vertAlign w:val="superscript"/>
    </w:rPr>
  </w:style>
  <w:style w:type="character" w:styleId="cf11" w:customStyle="1">
    <w:name w:val="cf11"/>
    <w:basedOn w:val="DefaultParagraphFont"/>
    <w:rsid w:val="00192F4E"/>
    <w:rPr>
      <w:rFonts w:hint="default" w:ascii="Segoe UI" w:hAnsi="Segoe UI" w:cs="Segoe UI"/>
      <w:i/>
      <w:iCs/>
      <w:color w:val="333333"/>
      <w:sz w:val="18"/>
      <w:szCs w:val="18"/>
      <w:shd w:val="clear" w:color="auto" w:fill="FFFFFF"/>
    </w:rPr>
  </w:style>
  <w:style w:type="character" w:styleId="cf21" w:customStyle="1">
    <w:name w:val="cf21"/>
    <w:basedOn w:val="DefaultParagraphFont"/>
    <w:rsid w:val="00192F4E"/>
    <w:rPr>
      <w:rFonts w:hint="default" w:ascii="Segoe UI" w:hAnsi="Segoe UI" w:cs="Segoe UI"/>
      <w:b/>
      <w:bCs/>
      <w:color w:val="333333"/>
      <w:sz w:val="18"/>
      <w:szCs w:val="18"/>
      <w:shd w:val="clear" w:color="auto" w:fill="FFFFFF"/>
    </w:rPr>
  </w:style>
  <w:style w:type="character" w:styleId="advancedproofingissue" w:customStyle="1">
    <w:name w:val="advancedproofingissue"/>
    <w:basedOn w:val="DefaultParagraphFont"/>
    <w:rsid w:val="007C0D6B"/>
  </w:style>
  <w:style w:type="character" w:styleId="contextualspellingandgrammarerror" w:customStyle="1">
    <w:name w:val="contextualspellingandgrammarerror"/>
    <w:basedOn w:val="DefaultParagraphFont"/>
    <w:rsid w:val="007C0D6B"/>
  </w:style>
  <w:style w:type="paragraph" w:styleId="hanging" w:customStyle="1">
    <w:name w:val="hanging"/>
    <w:basedOn w:val="Normal"/>
    <w:rsid w:val="00A16810"/>
    <w:pPr>
      <w:spacing w:before="100" w:beforeAutospacing="1" w:after="100" w:afterAutospacing="1" w:line="240" w:lineRule="auto"/>
    </w:pPr>
    <w:rPr>
      <w:rFonts w:ascii="Times New Roman" w:hAnsi="Times New Roman" w:eastAsia="Times New Roman" w:cs="Times New Roman"/>
      <w:sz w:val="24"/>
      <w:szCs w:val="24"/>
    </w:rPr>
  </w:style>
  <w:style w:type="character" w:styleId="LineNumber">
    <w:name w:val="line number"/>
    <w:basedOn w:val="DefaultParagraphFont"/>
    <w:uiPriority w:val="99"/>
    <w:semiHidden/>
    <w:unhideWhenUsed/>
    <w:rsid w:val="00BB4EB2"/>
  </w:style>
  <w:style w:type="paragraph" w:styleId="ListBullet">
    <w:name w:val="List Bullet"/>
    <w:basedOn w:val="Normal"/>
    <w:uiPriority w:val="99"/>
    <w:unhideWhenUsed/>
    <w:rsid w:val="00EF6DF6"/>
    <w:pPr>
      <w:numPr>
        <w:numId w:val="19"/>
      </w:numPr>
      <w:contextualSpacing/>
    </w:pPr>
  </w:style>
  <w:style w:type="character" w:styleId="contentcontrolboundarysink" w:customStyle="1">
    <w:name w:val="contentcontrolboundarysink"/>
    <w:basedOn w:val="DefaultParagraphFont"/>
    <w:rsid w:val="00A83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535">
      <w:bodyDiv w:val="1"/>
      <w:marLeft w:val="0"/>
      <w:marRight w:val="0"/>
      <w:marTop w:val="0"/>
      <w:marBottom w:val="0"/>
      <w:divBdr>
        <w:top w:val="none" w:sz="0" w:space="0" w:color="auto"/>
        <w:left w:val="none" w:sz="0" w:space="0" w:color="auto"/>
        <w:bottom w:val="none" w:sz="0" w:space="0" w:color="auto"/>
        <w:right w:val="none" w:sz="0" w:space="0" w:color="auto"/>
      </w:divBdr>
    </w:div>
    <w:div w:id="4090464">
      <w:bodyDiv w:val="1"/>
      <w:marLeft w:val="0"/>
      <w:marRight w:val="0"/>
      <w:marTop w:val="0"/>
      <w:marBottom w:val="0"/>
      <w:divBdr>
        <w:top w:val="none" w:sz="0" w:space="0" w:color="auto"/>
        <w:left w:val="none" w:sz="0" w:space="0" w:color="auto"/>
        <w:bottom w:val="none" w:sz="0" w:space="0" w:color="auto"/>
        <w:right w:val="none" w:sz="0" w:space="0" w:color="auto"/>
      </w:divBdr>
    </w:div>
    <w:div w:id="5526982">
      <w:bodyDiv w:val="1"/>
      <w:marLeft w:val="0"/>
      <w:marRight w:val="0"/>
      <w:marTop w:val="0"/>
      <w:marBottom w:val="0"/>
      <w:divBdr>
        <w:top w:val="none" w:sz="0" w:space="0" w:color="auto"/>
        <w:left w:val="none" w:sz="0" w:space="0" w:color="auto"/>
        <w:bottom w:val="none" w:sz="0" w:space="0" w:color="auto"/>
        <w:right w:val="none" w:sz="0" w:space="0" w:color="auto"/>
      </w:divBdr>
    </w:div>
    <w:div w:id="11038202">
      <w:bodyDiv w:val="1"/>
      <w:marLeft w:val="0"/>
      <w:marRight w:val="0"/>
      <w:marTop w:val="0"/>
      <w:marBottom w:val="0"/>
      <w:divBdr>
        <w:top w:val="none" w:sz="0" w:space="0" w:color="auto"/>
        <w:left w:val="none" w:sz="0" w:space="0" w:color="auto"/>
        <w:bottom w:val="none" w:sz="0" w:space="0" w:color="auto"/>
        <w:right w:val="none" w:sz="0" w:space="0" w:color="auto"/>
      </w:divBdr>
    </w:div>
    <w:div w:id="12730242">
      <w:bodyDiv w:val="1"/>
      <w:marLeft w:val="0"/>
      <w:marRight w:val="0"/>
      <w:marTop w:val="0"/>
      <w:marBottom w:val="0"/>
      <w:divBdr>
        <w:top w:val="none" w:sz="0" w:space="0" w:color="auto"/>
        <w:left w:val="none" w:sz="0" w:space="0" w:color="auto"/>
        <w:bottom w:val="none" w:sz="0" w:space="0" w:color="auto"/>
        <w:right w:val="none" w:sz="0" w:space="0" w:color="auto"/>
      </w:divBdr>
    </w:div>
    <w:div w:id="14426731">
      <w:bodyDiv w:val="1"/>
      <w:marLeft w:val="0"/>
      <w:marRight w:val="0"/>
      <w:marTop w:val="0"/>
      <w:marBottom w:val="0"/>
      <w:divBdr>
        <w:top w:val="none" w:sz="0" w:space="0" w:color="auto"/>
        <w:left w:val="none" w:sz="0" w:space="0" w:color="auto"/>
        <w:bottom w:val="none" w:sz="0" w:space="0" w:color="auto"/>
        <w:right w:val="none" w:sz="0" w:space="0" w:color="auto"/>
      </w:divBdr>
    </w:div>
    <w:div w:id="14966282">
      <w:bodyDiv w:val="1"/>
      <w:marLeft w:val="0"/>
      <w:marRight w:val="0"/>
      <w:marTop w:val="0"/>
      <w:marBottom w:val="0"/>
      <w:divBdr>
        <w:top w:val="none" w:sz="0" w:space="0" w:color="auto"/>
        <w:left w:val="none" w:sz="0" w:space="0" w:color="auto"/>
        <w:bottom w:val="none" w:sz="0" w:space="0" w:color="auto"/>
        <w:right w:val="none" w:sz="0" w:space="0" w:color="auto"/>
      </w:divBdr>
      <w:divsChild>
        <w:div w:id="31660216">
          <w:marLeft w:val="480"/>
          <w:marRight w:val="0"/>
          <w:marTop w:val="0"/>
          <w:marBottom w:val="0"/>
          <w:divBdr>
            <w:top w:val="none" w:sz="0" w:space="0" w:color="auto"/>
            <w:left w:val="none" w:sz="0" w:space="0" w:color="auto"/>
            <w:bottom w:val="none" w:sz="0" w:space="0" w:color="auto"/>
            <w:right w:val="none" w:sz="0" w:space="0" w:color="auto"/>
          </w:divBdr>
        </w:div>
        <w:div w:id="58292090">
          <w:marLeft w:val="480"/>
          <w:marRight w:val="0"/>
          <w:marTop w:val="0"/>
          <w:marBottom w:val="0"/>
          <w:divBdr>
            <w:top w:val="none" w:sz="0" w:space="0" w:color="auto"/>
            <w:left w:val="none" w:sz="0" w:space="0" w:color="auto"/>
            <w:bottom w:val="none" w:sz="0" w:space="0" w:color="auto"/>
            <w:right w:val="none" w:sz="0" w:space="0" w:color="auto"/>
          </w:divBdr>
        </w:div>
        <w:div w:id="107551247">
          <w:marLeft w:val="480"/>
          <w:marRight w:val="0"/>
          <w:marTop w:val="0"/>
          <w:marBottom w:val="0"/>
          <w:divBdr>
            <w:top w:val="none" w:sz="0" w:space="0" w:color="auto"/>
            <w:left w:val="none" w:sz="0" w:space="0" w:color="auto"/>
            <w:bottom w:val="none" w:sz="0" w:space="0" w:color="auto"/>
            <w:right w:val="none" w:sz="0" w:space="0" w:color="auto"/>
          </w:divBdr>
        </w:div>
        <w:div w:id="223834740">
          <w:marLeft w:val="480"/>
          <w:marRight w:val="0"/>
          <w:marTop w:val="0"/>
          <w:marBottom w:val="0"/>
          <w:divBdr>
            <w:top w:val="none" w:sz="0" w:space="0" w:color="auto"/>
            <w:left w:val="none" w:sz="0" w:space="0" w:color="auto"/>
            <w:bottom w:val="none" w:sz="0" w:space="0" w:color="auto"/>
            <w:right w:val="none" w:sz="0" w:space="0" w:color="auto"/>
          </w:divBdr>
        </w:div>
        <w:div w:id="478889756">
          <w:marLeft w:val="480"/>
          <w:marRight w:val="0"/>
          <w:marTop w:val="0"/>
          <w:marBottom w:val="0"/>
          <w:divBdr>
            <w:top w:val="none" w:sz="0" w:space="0" w:color="auto"/>
            <w:left w:val="none" w:sz="0" w:space="0" w:color="auto"/>
            <w:bottom w:val="none" w:sz="0" w:space="0" w:color="auto"/>
            <w:right w:val="none" w:sz="0" w:space="0" w:color="auto"/>
          </w:divBdr>
        </w:div>
        <w:div w:id="613947796">
          <w:marLeft w:val="480"/>
          <w:marRight w:val="0"/>
          <w:marTop w:val="0"/>
          <w:marBottom w:val="0"/>
          <w:divBdr>
            <w:top w:val="none" w:sz="0" w:space="0" w:color="auto"/>
            <w:left w:val="none" w:sz="0" w:space="0" w:color="auto"/>
            <w:bottom w:val="none" w:sz="0" w:space="0" w:color="auto"/>
            <w:right w:val="none" w:sz="0" w:space="0" w:color="auto"/>
          </w:divBdr>
        </w:div>
        <w:div w:id="639772147">
          <w:marLeft w:val="480"/>
          <w:marRight w:val="0"/>
          <w:marTop w:val="0"/>
          <w:marBottom w:val="0"/>
          <w:divBdr>
            <w:top w:val="none" w:sz="0" w:space="0" w:color="auto"/>
            <w:left w:val="none" w:sz="0" w:space="0" w:color="auto"/>
            <w:bottom w:val="none" w:sz="0" w:space="0" w:color="auto"/>
            <w:right w:val="none" w:sz="0" w:space="0" w:color="auto"/>
          </w:divBdr>
        </w:div>
        <w:div w:id="712387890">
          <w:marLeft w:val="480"/>
          <w:marRight w:val="0"/>
          <w:marTop w:val="0"/>
          <w:marBottom w:val="0"/>
          <w:divBdr>
            <w:top w:val="none" w:sz="0" w:space="0" w:color="auto"/>
            <w:left w:val="none" w:sz="0" w:space="0" w:color="auto"/>
            <w:bottom w:val="none" w:sz="0" w:space="0" w:color="auto"/>
            <w:right w:val="none" w:sz="0" w:space="0" w:color="auto"/>
          </w:divBdr>
        </w:div>
        <w:div w:id="713968503">
          <w:marLeft w:val="480"/>
          <w:marRight w:val="0"/>
          <w:marTop w:val="0"/>
          <w:marBottom w:val="0"/>
          <w:divBdr>
            <w:top w:val="none" w:sz="0" w:space="0" w:color="auto"/>
            <w:left w:val="none" w:sz="0" w:space="0" w:color="auto"/>
            <w:bottom w:val="none" w:sz="0" w:space="0" w:color="auto"/>
            <w:right w:val="none" w:sz="0" w:space="0" w:color="auto"/>
          </w:divBdr>
        </w:div>
        <w:div w:id="904921118">
          <w:marLeft w:val="480"/>
          <w:marRight w:val="0"/>
          <w:marTop w:val="0"/>
          <w:marBottom w:val="0"/>
          <w:divBdr>
            <w:top w:val="none" w:sz="0" w:space="0" w:color="auto"/>
            <w:left w:val="none" w:sz="0" w:space="0" w:color="auto"/>
            <w:bottom w:val="none" w:sz="0" w:space="0" w:color="auto"/>
            <w:right w:val="none" w:sz="0" w:space="0" w:color="auto"/>
          </w:divBdr>
        </w:div>
        <w:div w:id="918174761">
          <w:marLeft w:val="480"/>
          <w:marRight w:val="0"/>
          <w:marTop w:val="0"/>
          <w:marBottom w:val="0"/>
          <w:divBdr>
            <w:top w:val="none" w:sz="0" w:space="0" w:color="auto"/>
            <w:left w:val="none" w:sz="0" w:space="0" w:color="auto"/>
            <w:bottom w:val="none" w:sz="0" w:space="0" w:color="auto"/>
            <w:right w:val="none" w:sz="0" w:space="0" w:color="auto"/>
          </w:divBdr>
        </w:div>
        <w:div w:id="935213334">
          <w:marLeft w:val="480"/>
          <w:marRight w:val="0"/>
          <w:marTop w:val="0"/>
          <w:marBottom w:val="0"/>
          <w:divBdr>
            <w:top w:val="none" w:sz="0" w:space="0" w:color="auto"/>
            <w:left w:val="none" w:sz="0" w:space="0" w:color="auto"/>
            <w:bottom w:val="none" w:sz="0" w:space="0" w:color="auto"/>
            <w:right w:val="none" w:sz="0" w:space="0" w:color="auto"/>
          </w:divBdr>
        </w:div>
        <w:div w:id="1100370837">
          <w:marLeft w:val="480"/>
          <w:marRight w:val="0"/>
          <w:marTop w:val="0"/>
          <w:marBottom w:val="0"/>
          <w:divBdr>
            <w:top w:val="none" w:sz="0" w:space="0" w:color="auto"/>
            <w:left w:val="none" w:sz="0" w:space="0" w:color="auto"/>
            <w:bottom w:val="none" w:sz="0" w:space="0" w:color="auto"/>
            <w:right w:val="none" w:sz="0" w:space="0" w:color="auto"/>
          </w:divBdr>
        </w:div>
        <w:div w:id="1142652461">
          <w:marLeft w:val="480"/>
          <w:marRight w:val="0"/>
          <w:marTop w:val="0"/>
          <w:marBottom w:val="0"/>
          <w:divBdr>
            <w:top w:val="none" w:sz="0" w:space="0" w:color="auto"/>
            <w:left w:val="none" w:sz="0" w:space="0" w:color="auto"/>
            <w:bottom w:val="none" w:sz="0" w:space="0" w:color="auto"/>
            <w:right w:val="none" w:sz="0" w:space="0" w:color="auto"/>
          </w:divBdr>
        </w:div>
        <w:div w:id="1329165808">
          <w:marLeft w:val="480"/>
          <w:marRight w:val="0"/>
          <w:marTop w:val="0"/>
          <w:marBottom w:val="0"/>
          <w:divBdr>
            <w:top w:val="none" w:sz="0" w:space="0" w:color="auto"/>
            <w:left w:val="none" w:sz="0" w:space="0" w:color="auto"/>
            <w:bottom w:val="none" w:sz="0" w:space="0" w:color="auto"/>
            <w:right w:val="none" w:sz="0" w:space="0" w:color="auto"/>
          </w:divBdr>
        </w:div>
        <w:div w:id="1553688508">
          <w:marLeft w:val="480"/>
          <w:marRight w:val="0"/>
          <w:marTop w:val="0"/>
          <w:marBottom w:val="0"/>
          <w:divBdr>
            <w:top w:val="none" w:sz="0" w:space="0" w:color="auto"/>
            <w:left w:val="none" w:sz="0" w:space="0" w:color="auto"/>
            <w:bottom w:val="none" w:sz="0" w:space="0" w:color="auto"/>
            <w:right w:val="none" w:sz="0" w:space="0" w:color="auto"/>
          </w:divBdr>
        </w:div>
        <w:div w:id="1615751282">
          <w:marLeft w:val="480"/>
          <w:marRight w:val="0"/>
          <w:marTop w:val="0"/>
          <w:marBottom w:val="0"/>
          <w:divBdr>
            <w:top w:val="none" w:sz="0" w:space="0" w:color="auto"/>
            <w:left w:val="none" w:sz="0" w:space="0" w:color="auto"/>
            <w:bottom w:val="none" w:sz="0" w:space="0" w:color="auto"/>
            <w:right w:val="none" w:sz="0" w:space="0" w:color="auto"/>
          </w:divBdr>
        </w:div>
        <w:div w:id="1773863381">
          <w:marLeft w:val="480"/>
          <w:marRight w:val="0"/>
          <w:marTop w:val="0"/>
          <w:marBottom w:val="0"/>
          <w:divBdr>
            <w:top w:val="none" w:sz="0" w:space="0" w:color="auto"/>
            <w:left w:val="none" w:sz="0" w:space="0" w:color="auto"/>
            <w:bottom w:val="none" w:sz="0" w:space="0" w:color="auto"/>
            <w:right w:val="none" w:sz="0" w:space="0" w:color="auto"/>
          </w:divBdr>
        </w:div>
        <w:div w:id="1875461739">
          <w:marLeft w:val="480"/>
          <w:marRight w:val="0"/>
          <w:marTop w:val="0"/>
          <w:marBottom w:val="0"/>
          <w:divBdr>
            <w:top w:val="none" w:sz="0" w:space="0" w:color="auto"/>
            <w:left w:val="none" w:sz="0" w:space="0" w:color="auto"/>
            <w:bottom w:val="none" w:sz="0" w:space="0" w:color="auto"/>
            <w:right w:val="none" w:sz="0" w:space="0" w:color="auto"/>
          </w:divBdr>
        </w:div>
        <w:div w:id="1878934050">
          <w:marLeft w:val="480"/>
          <w:marRight w:val="0"/>
          <w:marTop w:val="0"/>
          <w:marBottom w:val="0"/>
          <w:divBdr>
            <w:top w:val="none" w:sz="0" w:space="0" w:color="auto"/>
            <w:left w:val="none" w:sz="0" w:space="0" w:color="auto"/>
            <w:bottom w:val="none" w:sz="0" w:space="0" w:color="auto"/>
            <w:right w:val="none" w:sz="0" w:space="0" w:color="auto"/>
          </w:divBdr>
        </w:div>
        <w:div w:id="1879851235">
          <w:marLeft w:val="480"/>
          <w:marRight w:val="0"/>
          <w:marTop w:val="0"/>
          <w:marBottom w:val="0"/>
          <w:divBdr>
            <w:top w:val="none" w:sz="0" w:space="0" w:color="auto"/>
            <w:left w:val="none" w:sz="0" w:space="0" w:color="auto"/>
            <w:bottom w:val="none" w:sz="0" w:space="0" w:color="auto"/>
            <w:right w:val="none" w:sz="0" w:space="0" w:color="auto"/>
          </w:divBdr>
        </w:div>
      </w:divsChild>
    </w:div>
    <w:div w:id="16544532">
      <w:bodyDiv w:val="1"/>
      <w:marLeft w:val="0"/>
      <w:marRight w:val="0"/>
      <w:marTop w:val="0"/>
      <w:marBottom w:val="0"/>
      <w:divBdr>
        <w:top w:val="none" w:sz="0" w:space="0" w:color="auto"/>
        <w:left w:val="none" w:sz="0" w:space="0" w:color="auto"/>
        <w:bottom w:val="none" w:sz="0" w:space="0" w:color="auto"/>
        <w:right w:val="none" w:sz="0" w:space="0" w:color="auto"/>
      </w:divBdr>
      <w:divsChild>
        <w:div w:id="187721530">
          <w:marLeft w:val="480"/>
          <w:marRight w:val="0"/>
          <w:marTop w:val="0"/>
          <w:marBottom w:val="0"/>
          <w:divBdr>
            <w:top w:val="none" w:sz="0" w:space="0" w:color="auto"/>
            <w:left w:val="none" w:sz="0" w:space="0" w:color="auto"/>
            <w:bottom w:val="none" w:sz="0" w:space="0" w:color="auto"/>
            <w:right w:val="none" w:sz="0" w:space="0" w:color="auto"/>
          </w:divBdr>
        </w:div>
        <w:div w:id="269507876">
          <w:marLeft w:val="480"/>
          <w:marRight w:val="0"/>
          <w:marTop w:val="0"/>
          <w:marBottom w:val="0"/>
          <w:divBdr>
            <w:top w:val="none" w:sz="0" w:space="0" w:color="auto"/>
            <w:left w:val="none" w:sz="0" w:space="0" w:color="auto"/>
            <w:bottom w:val="none" w:sz="0" w:space="0" w:color="auto"/>
            <w:right w:val="none" w:sz="0" w:space="0" w:color="auto"/>
          </w:divBdr>
        </w:div>
        <w:div w:id="295259643">
          <w:marLeft w:val="480"/>
          <w:marRight w:val="0"/>
          <w:marTop w:val="0"/>
          <w:marBottom w:val="0"/>
          <w:divBdr>
            <w:top w:val="none" w:sz="0" w:space="0" w:color="auto"/>
            <w:left w:val="none" w:sz="0" w:space="0" w:color="auto"/>
            <w:bottom w:val="none" w:sz="0" w:space="0" w:color="auto"/>
            <w:right w:val="none" w:sz="0" w:space="0" w:color="auto"/>
          </w:divBdr>
        </w:div>
        <w:div w:id="347366672">
          <w:marLeft w:val="480"/>
          <w:marRight w:val="0"/>
          <w:marTop w:val="0"/>
          <w:marBottom w:val="0"/>
          <w:divBdr>
            <w:top w:val="none" w:sz="0" w:space="0" w:color="auto"/>
            <w:left w:val="none" w:sz="0" w:space="0" w:color="auto"/>
            <w:bottom w:val="none" w:sz="0" w:space="0" w:color="auto"/>
            <w:right w:val="none" w:sz="0" w:space="0" w:color="auto"/>
          </w:divBdr>
        </w:div>
        <w:div w:id="439954287">
          <w:marLeft w:val="480"/>
          <w:marRight w:val="0"/>
          <w:marTop w:val="0"/>
          <w:marBottom w:val="0"/>
          <w:divBdr>
            <w:top w:val="none" w:sz="0" w:space="0" w:color="auto"/>
            <w:left w:val="none" w:sz="0" w:space="0" w:color="auto"/>
            <w:bottom w:val="none" w:sz="0" w:space="0" w:color="auto"/>
            <w:right w:val="none" w:sz="0" w:space="0" w:color="auto"/>
          </w:divBdr>
        </w:div>
        <w:div w:id="445655590">
          <w:marLeft w:val="480"/>
          <w:marRight w:val="0"/>
          <w:marTop w:val="0"/>
          <w:marBottom w:val="0"/>
          <w:divBdr>
            <w:top w:val="none" w:sz="0" w:space="0" w:color="auto"/>
            <w:left w:val="none" w:sz="0" w:space="0" w:color="auto"/>
            <w:bottom w:val="none" w:sz="0" w:space="0" w:color="auto"/>
            <w:right w:val="none" w:sz="0" w:space="0" w:color="auto"/>
          </w:divBdr>
        </w:div>
        <w:div w:id="486361091">
          <w:marLeft w:val="480"/>
          <w:marRight w:val="0"/>
          <w:marTop w:val="0"/>
          <w:marBottom w:val="0"/>
          <w:divBdr>
            <w:top w:val="none" w:sz="0" w:space="0" w:color="auto"/>
            <w:left w:val="none" w:sz="0" w:space="0" w:color="auto"/>
            <w:bottom w:val="none" w:sz="0" w:space="0" w:color="auto"/>
            <w:right w:val="none" w:sz="0" w:space="0" w:color="auto"/>
          </w:divBdr>
        </w:div>
        <w:div w:id="571159442">
          <w:marLeft w:val="480"/>
          <w:marRight w:val="0"/>
          <w:marTop w:val="0"/>
          <w:marBottom w:val="0"/>
          <w:divBdr>
            <w:top w:val="none" w:sz="0" w:space="0" w:color="auto"/>
            <w:left w:val="none" w:sz="0" w:space="0" w:color="auto"/>
            <w:bottom w:val="none" w:sz="0" w:space="0" w:color="auto"/>
            <w:right w:val="none" w:sz="0" w:space="0" w:color="auto"/>
          </w:divBdr>
        </w:div>
        <w:div w:id="648754390">
          <w:marLeft w:val="480"/>
          <w:marRight w:val="0"/>
          <w:marTop w:val="0"/>
          <w:marBottom w:val="0"/>
          <w:divBdr>
            <w:top w:val="none" w:sz="0" w:space="0" w:color="auto"/>
            <w:left w:val="none" w:sz="0" w:space="0" w:color="auto"/>
            <w:bottom w:val="none" w:sz="0" w:space="0" w:color="auto"/>
            <w:right w:val="none" w:sz="0" w:space="0" w:color="auto"/>
          </w:divBdr>
        </w:div>
        <w:div w:id="763845677">
          <w:marLeft w:val="480"/>
          <w:marRight w:val="0"/>
          <w:marTop w:val="0"/>
          <w:marBottom w:val="0"/>
          <w:divBdr>
            <w:top w:val="none" w:sz="0" w:space="0" w:color="auto"/>
            <w:left w:val="none" w:sz="0" w:space="0" w:color="auto"/>
            <w:bottom w:val="none" w:sz="0" w:space="0" w:color="auto"/>
            <w:right w:val="none" w:sz="0" w:space="0" w:color="auto"/>
          </w:divBdr>
        </w:div>
        <w:div w:id="772021032">
          <w:marLeft w:val="480"/>
          <w:marRight w:val="0"/>
          <w:marTop w:val="0"/>
          <w:marBottom w:val="0"/>
          <w:divBdr>
            <w:top w:val="none" w:sz="0" w:space="0" w:color="auto"/>
            <w:left w:val="none" w:sz="0" w:space="0" w:color="auto"/>
            <w:bottom w:val="none" w:sz="0" w:space="0" w:color="auto"/>
            <w:right w:val="none" w:sz="0" w:space="0" w:color="auto"/>
          </w:divBdr>
        </w:div>
        <w:div w:id="848062160">
          <w:marLeft w:val="480"/>
          <w:marRight w:val="0"/>
          <w:marTop w:val="0"/>
          <w:marBottom w:val="0"/>
          <w:divBdr>
            <w:top w:val="none" w:sz="0" w:space="0" w:color="auto"/>
            <w:left w:val="none" w:sz="0" w:space="0" w:color="auto"/>
            <w:bottom w:val="none" w:sz="0" w:space="0" w:color="auto"/>
            <w:right w:val="none" w:sz="0" w:space="0" w:color="auto"/>
          </w:divBdr>
        </w:div>
        <w:div w:id="936014110">
          <w:marLeft w:val="480"/>
          <w:marRight w:val="0"/>
          <w:marTop w:val="0"/>
          <w:marBottom w:val="0"/>
          <w:divBdr>
            <w:top w:val="none" w:sz="0" w:space="0" w:color="auto"/>
            <w:left w:val="none" w:sz="0" w:space="0" w:color="auto"/>
            <w:bottom w:val="none" w:sz="0" w:space="0" w:color="auto"/>
            <w:right w:val="none" w:sz="0" w:space="0" w:color="auto"/>
          </w:divBdr>
        </w:div>
        <w:div w:id="986319173">
          <w:marLeft w:val="480"/>
          <w:marRight w:val="0"/>
          <w:marTop w:val="0"/>
          <w:marBottom w:val="0"/>
          <w:divBdr>
            <w:top w:val="none" w:sz="0" w:space="0" w:color="auto"/>
            <w:left w:val="none" w:sz="0" w:space="0" w:color="auto"/>
            <w:bottom w:val="none" w:sz="0" w:space="0" w:color="auto"/>
            <w:right w:val="none" w:sz="0" w:space="0" w:color="auto"/>
          </w:divBdr>
        </w:div>
        <w:div w:id="1041056778">
          <w:marLeft w:val="480"/>
          <w:marRight w:val="0"/>
          <w:marTop w:val="0"/>
          <w:marBottom w:val="0"/>
          <w:divBdr>
            <w:top w:val="none" w:sz="0" w:space="0" w:color="auto"/>
            <w:left w:val="none" w:sz="0" w:space="0" w:color="auto"/>
            <w:bottom w:val="none" w:sz="0" w:space="0" w:color="auto"/>
            <w:right w:val="none" w:sz="0" w:space="0" w:color="auto"/>
          </w:divBdr>
        </w:div>
        <w:div w:id="1058434704">
          <w:marLeft w:val="480"/>
          <w:marRight w:val="0"/>
          <w:marTop w:val="0"/>
          <w:marBottom w:val="0"/>
          <w:divBdr>
            <w:top w:val="none" w:sz="0" w:space="0" w:color="auto"/>
            <w:left w:val="none" w:sz="0" w:space="0" w:color="auto"/>
            <w:bottom w:val="none" w:sz="0" w:space="0" w:color="auto"/>
            <w:right w:val="none" w:sz="0" w:space="0" w:color="auto"/>
          </w:divBdr>
        </w:div>
        <w:div w:id="1101798963">
          <w:marLeft w:val="480"/>
          <w:marRight w:val="0"/>
          <w:marTop w:val="0"/>
          <w:marBottom w:val="0"/>
          <w:divBdr>
            <w:top w:val="none" w:sz="0" w:space="0" w:color="auto"/>
            <w:left w:val="none" w:sz="0" w:space="0" w:color="auto"/>
            <w:bottom w:val="none" w:sz="0" w:space="0" w:color="auto"/>
            <w:right w:val="none" w:sz="0" w:space="0" w:color="auto"/>
          </w:divBdr>
        </w:div>
        <w:div w:id="1182664351">
          <w:marLeft w:val="480"/>
          <w:marRight w:val="0"/>
          <w:marTop w:val="0"/>
          <w:marBottom w:val="0"/>
          <w:divBdr>
            <w:top w:val="none" w:sz="0" w:space="0" w:color="auto"/>
            <w:left w:val="none" w:sz="0" w:space="0" w:color="auto"/>
            <w:bottom w:val="none" w:sz="0" w:space="0" w:color="auto"/>
            <w:right w:val="none" w:sz="0" w:space="0" w:color="auto"/>
          </w:divBdr>
        </w:div>
        <w:div w:id="1198926920">
          <w:marLeft w:val="480"/>
          <w:marRight w:val="0"/>
          <w:marTop w:val="0"/>
          <w:marBottom w:val="0"/>
          <w:divBdr>
            <w:top w:val="none" w:sz="0" w:space="0" w:color="auto"/>
            <w:left w:val="none" w:sz="0" w:space="0" w:color="auto"/>
            <w:bottom w:val="none" w:sz="0" w:space="0" w:color="auto"/>
            <w:right w:val="none" w:sz="0" w:space="0" w:color="auto"/>
          </w:divBdr>
        </w:div>
        <w:div w:id="1283416767">
          <w:marLeft w:val="480"/>
          <w:marRight w:val="0"/>
          <w:marTop w:val="0"/>
          <w:marBottom w:val="0"/>
          <w:divBdr>
            <w:top w:val="none" w:sz="0" w:space="0" w:color="auto"/>
            <w:left w:val="none" w:sz="0" w:space="0" w:color="auto"/>
            <w:bottom w:val="none" w:sz="0" w:space="0" w:color="auto"/>
            <w:right w:val="none" w:sz="0" w:space="0" w:color="auto"/>
          </w:divBdr>
        </w:div>
        <w:div w:id="1311406387">
          <w:marLeft w:val="480"/>
          <w:marRight w:val="0"/>
          <w:marTop w:val="0"/>
          <w:marBottom w:val="0"/>
          <w:divBdr>
            <w:top w:val="none" w:sz="0" w:space="0" w:color="auto"/>
            <w:left w:val="none" w:sz="0" w:space="0" w:color="auto"/>
            <w:bottom w:val="none" w:sz="0" w:space="0" w:color="auto"/>
            <w:right w:val="none" w:sz="0" w:space="0" w:color="auto"/>
          </w:divBdr>
        </w:div>
        <w:div w:id="1333072404">
          <w:marLeft w:val="480"/>
          <w:marRight w:val="0"/>
          <w:marTop w:val="0"/>
          <w:marBottom w:val="0"/>
          <w:divBdr>
            <w:top w:val="none" w:sz="0" w:space="0" w:color="auto"/>
            <w:left w:val="none" w:sz="0" w:space="0" w:color="auto"/>
            <w:bottom w:val="none" w:sz="0" w:space="0" w:color="auto"/>
            <w:right w:val="none" w:sz="0" w:space="0" w:color="auto"/>
          </w:divBdr>
        </w:div>
        <w:div w:id="1504779687">
          <w:marLeft w:val="480"/>
          <w:marRight w:val="0"/>
          <w:marTop w:val="0"/>
          <w:marBottom w:val="0"/>
          <w:divBdr>
            <w:top w:val="none" w:sz="0" w:space="0" w:color="auto"/>
            <w:left w:val="none" w:sz="0" w:space="0" w:color="auto"/>
            <w:bottom w:val="none" w:sz="0" w:space="0" w:color="auto"/>
            <w:right w:val="none" w:sz="0" w:space="0" w:color="auto"/>
          </w:divBdr>
        </w:div>
        <w:div w:id="1513301994">
          <w:marLeft w:val="480"/>
          <w:marRight w:val="0"/>
          <w:marTop w:val="0"/>
          <w:marBottom w:val="0"/>
          <w:divBdr>
            <w:top w:val="none" w:sz="0" w:space="0" w:color="auto"/>
            <w:left w:val="none" w:sz="0" w:space="0" w:color="auto"/>
            <w:bottom w:val="none" w:sz="0" w:space="0" w:color="auto"/>
            <w:right w:val="none" w:sz="0" w:space="0" w:color="auto"/>
          </w:divBdr>
        </w:div>
        <w:div w:id="1523736775">
          <w:marLeft w:val="480"/>
          <w:marRight w:val="0"/>
          <w:marTop w:val="0"/>
          <w:marBottom w:val="0"/>
          <w:divBdr>
            <w:top w:val="none" w:sz="0" w:space="0" w:color="auto"/>
            <w:left w:val="none" w:sz="0" w:space="0" w:color="auto"/>
            <w:bottom w:val="none" w:sz="0" w:space="0" w:color="auto"/>
            <w:right w:val="none" w:sz="0" w:space="0" w:color="auto"/>
          </w:divBdr>
        </w:div>
        <w:div w:id="1524130982">
          <w:marLeft w:val="480"/>
          <w:marRight w:val="0"/>
          <w:marTop w:val="0"/>
          <w:marBottom w:val="0"/>
          <w:divBdr>
            <w:top w:val="none" w:sz="0" w:space="0" w:color="auto"/>
            <w:left w:val="none" w:sz="0" w:space="0" w:color="auto"/>
            <w:bottom w:val="none" w:sz="0" w:space="0" w:color="auto"/>
            <w:right w:val="none" w:sz="0" w:space="0" w:color="auto"/>
          </w:divBdr>
        </w:div>
        <w:div w:id="1537429959">
          <w:marLeft w:val="480"/>
          <w:marRight w:val="0"/>
          <w:marTop w:val="0"/>
          <w:marBottom w:val="0"/>
          <w:divBdr>
            <w:top w:val="none" w:sz="0" w:space="0" w:color="auto"/>
            <w:left w:val="none" w:sz="0" w:space="0" w:color="auto"/>
            <w:bottom w:val="none" w:sz="0" w:space="0" w:color="auto"/>
            <w:right w:val="none" w:sz="0" w:space="0" w:color="auto"/>
          </w:divBdr>
        </w:div>
        <w:div w:id="1565412701">
          <w:marLeft w:val="480"/>
          <w:marRight w:val="0"/>
          <w:marTop w:val="0"/>
          <w:marBottom w:val="0"/>
          <w:divBdr>
            <w:top w:val="none" w:sz="0" w:space="0" w:color="auto"/>
            <w:left w:val="none" w:sz="0" w:space="0" w:color="auto"/>
            <w:bottom w:val="none" w:sz="0" w:space="0" w:color="auto"/>
            <w:right w:val="none" w:sz="0" w:space="0" w:color="auto"/>
          </w:divBdr>
        </w:div>
        <w:div w:id="1577863129">
          <w:marLeft w:val="480"/>
          <w:marRight w:val="0"/>
          <w:marTop w:val="0"/>
          <w:marBottom w:val="0"/>
          <w:divBdr>
            <w:top w:val="none" w:sz="0" w:space="0" w:color="auto"/>
            <w:left w:val="none" w:sz="0" w:space="0" w:color="auto"/>
            <w:bottom w:val="none" w:sz="0" w:space="0" w:color="auto"/>
            <w:right w:val="none" w:sz="0" w:space="0" w:color="auto"/>
          </w:divBdr>
        </w:div>
        <w:div w:id="1654530096">
          <w:marLeft w:val="480"/>
          <w:marRight w:val="0"/>
          <w:marTop w:val="0"/>
          <w:marBottom w:val="0"/>
          <w:divBdr>
            <w:top w:val="none" w:sz="0" w:space="0" w:color="auto"/>
            <w:left w:val="none" w:sz="0" w:space="0" w:color="auto"/>
            <w:bottom w:val="none" w:sz="0" w:space="0" w:color="auto"/>
            <w:right w:val="none" w:sz="0" w:space="0" w:color="auto"/>
          </w:divBdr>
        </w:div>
        <w:div w:id="1742754107">
          <w:marLeft w:val="480"/>
          <w:marRight w:val="0"/>
          <w:marTop w:val="0"/>
          <w:marBottom w:val="0"/>
          <w:divBdr>
            <w:top w:val="none" w:sz="0" w:space="0" w:color="auto"/>
            <w:left w:val="none" w:sz="0" w:space="0" w:color="auto"/>
            <w:bottom w:val="none" w:sz="0" w:space="0" w:color="auto"/>
            <w:right w:val="none" w:sz="0" w:space="0" w:color="auto"/>
          </w:divBdr>
        </w:div>
        <w:div w:id="1825270916">
          <w:marLeft w:val="480"/>
          <w:marRight w:val="0"/>
          <w:marTop w:val="0"/>
          <w:marBottom w:val="0"/>
          <w:divBdr>
            <w:top w:val="none" w:sz="0" w:space="0" w:color="auto"/>
            <w:left w:val="none" w:sz="0" w:space="0" w:color="auto"/>
            <w:bottom w:val="none" w:sz="0" w:space="0" w:color="auto"/>
            <w:right w:val="none" w:sz="0" w:space="0" w:color="auto"/>
          </w:divBdr>
        </w:div>
        <w:div w:id="1855529374">
          <w:marLeft w:val="480"/>
          <w:marRight w:val="0"/>
          <w:marTop w:val="0"/>
          <w:marBottom w:val="0"/>
          <w:divBdr>
            <w:top w:val="none" w:sz="0" w:space="0" w:color="auto"/>
            <w:left w:val="none" w:sz="0" w:space="0" w:color="auto"/>
            <w:bottom w:val="none" w:sz="0" w:space="0" w:color="auto"/>
            <w:right w:val="none" w:sz="0" w:space="0" w:color="auto"/>
          </w:divBdr>
        </w:div>
        <w:div w:id="1960333873">
          <w:marLeft w:val="480"/>
          <w:marRight w:val="0"/>
          <w:marTop w:val="0"/>
          <w:marBottom w:val="0"/>
          <w:divBdr>
            <w:top w:val="none" w:sz="0" w:space="0" w:color="auto"/>
            <w:left w:val="none" w:sz="0" w:space="0" w:color="auto"/>
            <w:bottom w:val="none" w:sz="0" w:space="0" w:color="auto"/>
            <w:right w:val="none" w:sz="0" w:space="0" w:color="auto"/>
          </w:divBdr>
        </w:div>
        <w:div w:id="1966345634">
          <w:marLeft w:val="480"/>
          <w:marRight w:val="0"/>
          <w:marTop w:val="0"/>
          <w:marBottom w:val="0"/>
          <w:divBdr>
            <w:top w:val="none" w:sz="0" w:space="0" w:color="auto"/>
            <w:left w:val="none" w:sz="0" w:space="0" w:color="auto"/>
            <w:bottom w:val="none" w:sz="0" w:space="0" w:color="auto"/>
            <w:right w:val="none" w:sz="0" w:space="0" w:color="auto"/>
          </w:divBdr>
        </w:div>
        <w:div w:id="1990205646">
          <w:marLeft w:val="480"/>
          <w:marRight w:val="0"/>
          <w:marTop w:val="0"/>
          <w:marBottom w:val="0"/>
          <w:divBdr>
            <w:top w:val="none" w:sz="0" w:space="0" w:color="auto"/>
            <w:left w:val="none" w:sz="0" w:space="0" w:color="auto"/>
            <w:bottom w:val="none" w:sz="0" w:space="0" w:color="auto"/>
            <w:right w:val="none" w:sz="0" w:space="0" w:color="auto"/>
          </w:divBdr>
        </w:div>
        <w:div w:id="2063019230">
          <w:marLeft w:val="480"/>
          <w:marRight w:val="0"/>
          <w:marTop w:val="0"/>
          <w:marBottom w:val="0"/>
          <w:divBdr>
            <w:top w:val="none" w:sz="0" w:space="0" w:color="auto"/>
            <w:left w:val="none" w:sz="0" w:space="0" w:color="auto"/>
            <w:bottom w:val="none" w:sz="0" w:space="0" w:color="auto"/>
            <w:right w:val="none" w:sz="0" w:space="0" w:color="auto"/>
          </w:divBdr>
        </w:div>
      </w:divsChild>
    </w:div>
    <w:div w:id="21519158">
      <w:bodyDiv w:val="1"/>
      <w:marLeft w:val="0"/>
      <w:marRight w:val="0"/>
      <w:marTop w:val="0"/>
      <w:marBottom w:val="0"/>
      <w:divBdr>
        <w:top w:val="none" w:sz="0" w:space="0" w:color="auto"/>
        <w:left w:val="none" w:sz="0" w:space="0" w:color="auto"/>
        <w:bottom w:val="none" w:sz="0" w:space="0" w:color="auto"/>
        <w:right w:val="none" w:sz="0" w:space="0" w:color="auto"/>
      </w:divBdr>
      <w:divsChild>
        <w:div w:id="183325258">
          <w:marLeft w:val="480"/>
          <w:marRight w:val="0"/>
          <w:marTop w:val="0"/>
          <w:marBottom w:val="0"/>
          <w:divBdr>
            <w:top w:val="none" w:sz="0" w:space="0" w:color="auto"/>
            <w:left w:val="none" w:sz="0" w:space="0" w:color="auto"/>
            <w:bottom w:val="none" w:sz="0" w:space="0" w:color="auto"/>
            <w:right w:val="none" w:sz="0" w:space="0" w:color="auto"/>
          </w:divBdr>
        </w:div>
        <w:div w:id="262421468">
          <w:marLeft w:val="480"/>
          <w:marRight w:val="0"/>
          <w:marTop w:val="0"/>
          <w:marBottom w:val="0"/>
          <w:divBdr>
            <w:top w:val="none" w:sz="0" w:space="0" w:color="auto"/>
            <w:left w:val="none" w:sz="0" w:space="0" w:color="auto"/>
            <w:bottom w:val="none" w:sz="0" w:space="0" w:color="auto"/>
            <w:right w:val="none" w:sz="0" w:space="0" w:color="auto"/>
          </w:divBdr>
        </w:div>
        <w:div w:id="387842095">
          <w:marLeft w:val="480"/>
          <w:marRight w:val="0"/>
          <w:marTop w:val="0"/>
          <w:marBottom w:val="0"/>
          <w:divBdr>
            <w:top w:val="none" w:sz="0" w:space="0" w:color="auto"/>
            <w:left w:val="none" w:sz="0" w:space="0" w:color="auto"/>
            <w:bottom w:val="none" w:sz="0" w:space="0" w:color="auto"/>
            <w:right w:val="none" w:sz="0" w:space="0" w:color="auto"/>
          </w:divBdr>
        </w:div>
        <w:div w:id="417601814">
          <w:marLeft w:val="480"/>
          <w:marRight w:val="0"/>
          <w:marTop w:val="0"/>
          <w:marBottom w:val="0"/>
          <w:divBdr>
            <w:top w:val="none" w:sz="0" w:space="0" w:color="auto"/>
            <w:left w:val="none" w:sz="0" w:space="0" w:color="auto"/>
            <w:bottom w:val="none" w:sz="0" w:space="0" w:color="auto"/>
            <w:right w:val="none" w:sz="0" w:space="0" w:color="auto"/>
          </w:divBdr>
        </w:div>
        <w:div w:id="509760567">
          <w:marLeft w:val="480"/>
          <w:marRight w:val="0"/>
          <w:marTop w:val="0"/>
          <w:marBottom w:val="0"/>
          <w:divBdr>
            <w:top w:val="none" w:sz="0" w:space="0" w:color="auto"/>
            <w:left w:val="none" w:sz="0" w:space="0" w:color="auto"/>
            <w:bottom w:val="none" w:sz="0" w:space="0" w:color="auto"/>
            <w:right w:val="none" w:sz="0" w:space="0" w:color="auto"/>
          </w:divBdr>
        </w:div>
        <w:div w:id="589505864">
          <w:marLeft w:val="480"/>
          <w:marRight w:val="0"/>
          <w:marTop w:val="0"/>
          <w:marBottom w:val="0"/>
          <w:divBdr>
            <w:top w:val="none" w:sz="0" w:space="0" w:color="auto"/>
            <w:left w:val="none" w:sz="0" w:space="0" w:color="auto"/>
            <w:bottom w:val="none" w:sz="0" w:space="0" w:color="auto"/>
            <w:right w:val="none" w:sz="0" w:space="0" w:color="auto"/>
          </w:divBdr>
        </w:div>
        <w:div w:id="835072238">
          <w:marLeft w:val="480"/>
          <w:marRight w:val="0"/>
          <w:marTop w:val="0"/>
          <w:marBottom w:val="0"/>
          <w:divBdr>
            <w:top w:val="none" w:sz="0" w:space="0" w:color="auto"/>
            <w:left w:val="none" w:sz="0" w:space="0" w:color="auto"/>
            <w:bottom w:val="none" w:sz="0" w:space="0" w:color="auto"/>
            <w:right w:val="none" w:sz="0" w:space="0" w:color="auto"/>
          </w:divBdr>
        </w:div>
        <w:div w:id="955987300">
          <w:marLeft w:val="480"/>
          <w:marRight w:val="0"/>
          <w:marTop w:val="0"/>
          <w:marBottom w:val="0"/>
          <w:divBdr>
            <w:top w:val="none" w:sz="0" w:space="0" w:color="auto"/>
            <w:left w:val="none" w:sz="0" w:space="0" w:color="auto"/>
            <w:bottom w:val="none" w:sz="0" w:space="0" w:color="auto"/>
            <w:right w:val="none" w:sz="0" w:space="0" w:color="auto"/>
          </w:divBdr>
        </w:div>
        <w:div w:id="1045520103">
          <w:marLeft w:val="480"/>
          <w:marRight w:val="0"/>
          <w:marTop w:val="0"/>
          <w:marBottom w:val="0"/>
          <w:divBdr>
            <w:top w:val="none" w:sz="0" w:space="0" w:color="auto"/>
            <w:left w:val="none" w:sz="0" w:space="0" w:color="auto"/>
            <w:bottom w:val="none" w:sz="0" w:space="0" w:color="auto"/>
            <w:right w:val="none" w:sz="0" w:space="0" w:color="auto"/>
          </w:divBdr>
        </w:div>
        <w:div w:id="1093166126">
          <w:marLeft w:val="480"/>
          <w:marRight w:val="0"/>
          <w:marTop w:val="0"/>
          <w:marBottom w:val="0"/>
          <w:divBdr>
            <w:top w:val="none" w:sz="0" w:space="0" w:color="auto"/>
            <w:left w:val="none" w:sz="0" w:space="0" w:color="auto"/>
            <w:bottom w:val="none" w:sz="0" w:space="0" w:color="auto"/>
            <w:right w:val="none" w:sz="0" w:space="0" w:color="auto"/>
          </w:divBdr>
        </w:div>
        <w:div w:id="1425296252">
          <w:marLeft w:val="480"/>
          <w:marRight w:val="0"/>
          <w:marTop w:val="0"/>
          <w:marBottom w:val="0"/>
          <w:divBdr>
            <w:top w:val="none" w:sz="0" w:space="0" w:color="auto"/>
            <w:left w:val="none" w:sz="0" w:space="0" w:color="auto"/>
            <w:bottom w:val="none" w:sz="0" w:space="0" w:color="auto"/>
            <w:right w:val="none" w:sz="0" w:space="0" w:color="auto"/>
          </w:divBdr>
        </w:div>
        <w:div w:id="1453595207">
          <w:marLeft w:val="480"/>
          <w:marRight w:val="0"/>
          <w:marTop w:val="0"/>
          <w:marBottom w:val="0"/>
          <w:divBdr>
            <w:top w:val="none" w:sz="0" w:space="0" w:color="auto"/>
            <w:left w:val="none" w:sz="0" w:space="0" w:color="auto"/>
            <w:bottom w:val="none" w:sz="0" w:space="0" w:color="auto"/>
            <w:right w:val="none" w:sz="0" w:space="0" w:color="auto"/>
          </w:divBdr>
        </w:div>
        <w:div w:id="1519345010">
          <w:marLeft w:val="480"/>
          <w:marRight w:val="0"/>
          <w:marTop w:val="0"/>
          <w:marBottom w:val="0"/>
          <w:divBdr>
            <w:top w:val="none" w:sz="0" w:space="0" w:color="auto"/>
            <w:left w:val="none" w:sz="0" w:space="0" w:color="auto"/>
            <w:bottom w:val="none" w:sz="0" w:space="0" w:color="auto"/>
            <w:right w:val="none" w:sz="0" w:space="0" w:color="auto"/>
          </w:divBdr>
        </w:div>
        <w:div w:id="1637954997">
          <w:marLeft w:val="480"/>
          <w:marRight w:val="0"/>
          <w:marTop w:val="0"/>
          <w:marBottom w:val="0"/>
          <w:divBdr>
            <w:top w:val="none" w:sz="0" w:space="0" w:color="auto"/>
            <w:left w:val="none" w:sz="0" w:space="0" w:color="auto"/>
            <w:bottom w:val="none" w:sz="0" w:space="0" w:color="auto"/>
            <w:right w:val="none" w:sz="0" w:space="0" w:color="auto"/>
          </w:divBdr>
        </w:div>
        <w:div w:id="1639065767">
          <w:marLeft w:val="480"/>
          <w:marRight w:val="0"/>
          <w:marTop w:val="0"/>
          <w:marBottom w:val="0"/>
          <w:divBdr>
            <w:top w:val="none" w:sz="0" w:space="0" w:color="auto"/>
            <w:left w:val="none" w:sz="0" w:space="0" w:color="auto"/>
            <w:bottom w:val="none" w:sz="0" w:space="0" w:color="auto"/>
            <w:right w:val="none" w:sz="0" w:space="0" w:color="auto"/>
          </w:divBdr>
        </w:div>
        <w:div w:id="1741823814">
          <w:marLeft w:val="480"/>
          <w:marRight w:val="0"/>
          <w:marTop w:val="0"/>
          <w:marBottom w:val="0"/>
          <w:divBdr>
            <w:top w:val="none" w:sz="0" w:space="0" w:color="auto"/>
            <w:left w:val="none" w:sz="0" w:space="0" w:color="auto"/>
            <w:bottom w:val="none" w:sz="0" w:space="0" w:color="auto"/>
            <w:right w:val="none" w:sz="0" w:space="0" w:color="auto"/>
          </w:divBdr>
        </w:div>
        <w:div w:id="1806072750">
          <w:marLeft w:val="480"/>
          <w:marRight w:val="0"/>
          <w:marTop w:val="0"/>
          <w:marBottom w:val="0"/>
          <w:divBdr>
            <w:top w:val="none" w:sz="0" w:space="0" w:color="auto"/>
            <w:left w:val="none" w:sz="0" w:space="0" w:color="auto"/>
            <w:bottom w:val="none" w:sz="0" w:space="0" w:color="auto"/>
            <w:right w:val="none" w:sz="0" w:space="0" w:color="auto"/>
          </w:divBdr>
        </w:div>
        <w:div w:id="1833326413">
          <w:marLeft w:val="480"/>
          <w:marRight w:val="0"/>
          <w:marTop w:val="0"/>
          <w:marBottom w:val="0"/>
          <w:divBdr>
            <w:top w:val="none" w:sz="0" w:space="0" w:color="auto"/>
            <w:left w:val="none" w:sz="0" w:space="0" w:color="auto"/>
            <w:bottom w:val="none" w:sz="0" w:space="0" w:color="auto"/>
            <w:right w:val="none" w:sz="0" w:space="0" w:color="auto"/>
          </w:divBdr>
        </w:div>
        <w:div w:id="1882134649">
          <w:marLeft w:val="480"/>
          <w:marRight w:val="0"/>
          <w:marTop w:val="0"/>
          <w:marBottom w:val="0"/>
          <w:divBdr>
            <w:top w:val="none" w:sz="0" w:space="0" w:color="auto"/>
            <w:left w:val="none" w:sz="0" w:space="0" w:color="auto"/>
            <w:bottom w:val="none" w:sz="0" w:space="0" w:color="auto"/>
            <w:right w:val="none" w:sz="0" w:space="0" w:color="auto"/>
          </w:divBdr>
        </w:div>
        <w:div w:id="1894542760">
          <w:marLeft w:val="480"/>
          <w:marRight w:val="0"/>
          <w:marTop w:val="0"/>
          <w:marBottom w:val="0"/>
          <w:divBdr>
            <w:top w:val="none" w:sz="0" w:space="0" w:color="auto"/>
            <w:left w:val="none" w:sz="0" w:space="0" w:color="auto"/>
            <w:bottom w:val="none" w:sz="0" w:space="0" w:color="auto"/>
            <w:right w:val="none" w:sz="0" w:space="0" w:color="auto"/>
          </w:divBdr>
        </w:div>
        <w:div w:id="1963339070">
          <w:marLeft w:val="480"/>
          <w:marRight w:val="0"/>
          <w:marTop w:val="0"/>
          <w:marBottom w:val="0"/>
          <w:divBdr>
            <w:top w:val="none" w:sz="0" w:space="0" w:color="auto"/>
            <w:left w:val="none" w:sz="0" w:space="0" w:color="auto"/>
            <w:bottom w:val="none" w:sz="0" w:space="0" w:color="auto"/>
            <w:right w:val="none" w:sz="0" w:space="0" w:color="auto"/>
          </w:divBdr>
        </w:div>
      </w:divsChild>
    </w:div>
    <w:div w:id="24645311">
      <w:bodyDiv w:val="1"/>
      <w:marLeft w:val="0"/>
      <w:marRight w:val="0"/>
      <w:marTop w:val="0"/>
      <w:marBottom w:val="0"/>
      <w:divBdr>
        <w:top w:val="none" w:sz="0" w:space="0" w:color="auto"/>
        <w:left w:val="none" w:sz="0" w:space="0" w:color="auto"/>
        <w:bottom w:val="none" w:sz="0" w:space="0" w:color="auto"/>
        <w:right w:val="none" w:sz="0" w:space="0" w:color="auto"/>
      </w:divBdr>
      <w:divsChild>
        <w:div w:id="3555603">
          <w:marLeft w:val="480"/>
          <w:marRight w:val="0"/>
          <w:marTop w:val="0"/>
          <w:marBottom w:val="0"/>
          <w:divBdr>
            <w:top w:val="none" w:sz="0" w:space="0" w:color="auto"/>
            <w:left w:val="none" w:sz="0" w:space="0" w:color="auto"/>
            <w:bottom w:val="none" w:sz="0" w:space="0" w:color="auto"/>
            <w:right w:val="none" w:sz="0" w:space="0" w:color="auto"/>
          </w:divBdr>
        </w:div>
        <w:div w:id="19405901">
          <w:marLeft w:val="480"/>
          <w:marRight w:val="0"/>
          <w:marTop w:val="0"/>
          <w:marBottom w:val="0"/>
          <w:divBdr>
            <w:top w:val="none" w:sz="0" w:space="0" w:color="auto"/>
            <w:left w:val="none" w:sz="0" w:space="0" w:color="auto"/>
            <w:bottom w:val="none" w:sz="0" w:space="0" w:color="auto"/>
            <w:right w:val="none" w:sz="0" w:space="0" w:color="auto"/>
          </w:divBdr>
        </w:div>
        <w:div w:id="60718396">
          <w:marLeft w:val="480"/>
          <w:marRight w:val="0"/>
          <w:marTop w:val="0"/>
          <w:marBottom w:val="0"/>
          <w:divBdr>
            <w:top w:val="none" w:sz="0" w:space="0" w:color="auto"/>
            <w:left w:val="none" w:sz="0" w:space="0" w:color="auto"/>
            <w:bottom w:val="none" w:sz="0" w:space="0" w:color="auto"/>
            <w:right w:val="none" w:sz="0" w:space="0" w:color="auto"/>
          </w:divBdr>
        </w:div>
        <w:div w:id="125006090">
          <w:marLeft w:val="480"/>
          <w:marRight w:val="0"/>
          <w:marTop w:val="0"/>
          <w:marBottom w:val="0"/>
          <w:divBdr>
            <w:top w:val="none" w:sz="0" w:space="0" w:color="auto"/>
            <w:left w:val="none" w:sz="0" w:space="0" w:color="auto"/>
            <w:bottom w:val="none" w:sz="0" w:space="0" w:color="auto"/>
            <w:right w:val="none" w:sz="0" w:space="0" w:color="auto"/>
          </w:divBdr>
        </w:div>
        <w:div w:id="196160375">
          <w:marLeft w:val="480"/>
          <w:marRight w:val="0"/>
          <w:marTop w:val="0"/>
          <w:marBottom w:val="0"/>
          <w:divBdr>
            <w:top w:val="none" w:sz="0" w:space="0" w:color="auto"/>
            <w:left w:val="none" w:sz="0" w:space="0" w:color="auto"/>
            <w:bottom w:val="none" w:sz="0" w:space="0" w:color="auto"/>
            <w:right w:val="none" w:sz="0" w:space="0" w:color="auto"/>
          </w:divBdr>
        </w:div>
        <w:div w:id="256597177">
          <w:marLeft w:val="480"/>
          <w:marRight w:val="0"/>
          <w:marTop w:val="0"/>
          <w:marBottom w:val="0"/>
          <w:divBdr>
            <w:top w:val="none" w:sz="0" w:space="0" w:color="auto"/>
            <w:left w:val="none" w:sz="0" w:space="0" w:color="auto"/>
            <w:bottom w:val="none" w:sz="0" w:space="0" w:color="auto"/>
            <w:right w:val="none" w:sz="0" w:space="0" w:color="auto"/>
          </w:divBdr>
        </w:div>
        <w:div w:id="376314855">
          <w:marLeft w:val="480"/>
          <w:marRight w:val="0"/>
          <w:marTop w:val="0"/>
          <w:marBottom w:val="0"/>
          <w:divBdr>
            <w:top w:val="none" w:sz="0" w:space="0" w:color="auto"/>
            <w:left w:val="none" w:sz="0" w:space="0" w:color="auto"/>
            <w:bottom w:val="none" w:sz="0" w:space="0" w:color="auto"/>
            <w:right w:val="none" w:sz="0" w:space="0" w:color="auto"/>
          </w:divBdr>
        </w:div>
        <w:div w:id="601568152">
          <w:marLeft w:val="480"/>
          <w:marRight w:val="0"/>
          <w:marTop w:val="0"/>
          <w:marBottom w:val="0"/>
          <w:divBdr>
            <w:top w:val="none" w:sz="0" w:space="0" w:color="auto"/>
            <w:left w:val="none" w:sz="0" w:space="0" w:color="auto"/>
            <w:bottom w:val="none" w:sz="0" w:space="0" w:color="auto"/>
            <w:right w:val="none" w:sz="0" w:space="0" w:color="auto"/>
          </w:divBdr>
        </w:div>
        <w:div w:id="811364147">
          <w:marLeft w:val="480"/>
          <w:marRight w:val="0"/>
          <w:marTop w:val="0"/>
          <w:marBottom w:val="0"/>
          <w:divBdr>
            <w:top w:val="none" w:sz="0" w:space="0" w:color="auto"/>
            <w:left w:val="none" w:sz="0" w:space="0" w:color="auto"/>
            <w:bottom w:val="none" w:sz="0" w:space="0" w:color="auto"/>
            <w:right w:val="none" w:sz="0" w:space="0" w:color="auto"/>
          </w:divBdr>
        </w:div>
        <w:div w:id="1049844045">
          <w:marLeft w:val="480"/>
          <w:marRight w:val="0"/>
          <w:marTop w:val="0"/>
          <w:marBottom w:val="0"/>
          <w:divBdr>
            <w:top w:val="none" w:sz="0" w:space="0" w:color="auto"/>
            <w:left w:val="none" w:sz="0" w:space="0" w:color="auto"/>
            <w:bottom w:val="none" w:sz="0" w:space="0" w:color="auto"/>
            <w:right w:val="none" w:sz="0" w:space="0" w:color="auto"/>
          </w:divBdr>
        </w:div>
        <w:div w:id="1114599572">
          <w:marLeft w:val="480"/>
          <w:marRight w:val="0"/>
          <w:marTop w:val="0"/>
          <w:marBottom w:val="0"/>
          <w:divBdr>
            <w:top w:val="none" w:sz="0" w:space="0" w:color="auto"/>
            <w:left w:val="none" w:sz="0" w:space="0" w:color="auto"/>
            <w:bottom w:val="none" w:sz="0" w:space="0" w:color="auto"/>
            <w:right w:val="none" w:sz="0" w:space="0" w:color="auto"/>
          </w:divBdr>
        </w:div>
        <w:div w:id="1155221971">
          <w:marLeft w:val="480"/>
          <w:marRight w:val="0"/>
          <w:marTop w:val="0"/>
          <w:marBottom w:val="0"/>
          <w:divBdr>
            <w:top w:val="none" w:sz="0" w:space="0" w:color="auto"/>
            <w:left w:val="none" w:sz="0" w:space="0" w:color="auto"/>
            <w:bottom w:val="none" w:sz="0" w:space="0" w:color="auto"/>
            <w:right w:val="none" w:sz="0" w:space="0" w:color="auto"/>
          </w:divBdr>
        </w:div>
        <w:div w:id="1392341479">
          <w:marLeft w:val="480"/>
          <w:marRight w:val="0"/>
          <w:marTop w:val="0"/>
          <w:marBottom w:val="0"/>
          <w:divBdr>
            <w:top w:val="none" w:sz="0" w:space="0" w:color="auto"/>
            <w:left w:val="none" w:sz="0" w:space="0" w:color="auto"/>
            <w:bottom w:val="none" w:sz="0" w:space="0" w:color="auto"/>
            <w:right w:val="none" w:sz="0" w:space="0" w:color="auto"/>
          </w:divBdr>
        </w:div>
        <w:div w:id="1542015075">
          <w:marLeft w:val="480"/>
          <w:marRight w:val="0"/>
          <w:marTop w:val="0"/>
          <w:marBottom w:val="0"/>
          <w:divBdr>
            <w:top w:val="none" w:sz="0" w:space="0" w:color="auto"/>
            <w:left w:val="none" w:sz="0" w:space="0" w:color="auto"/>
            <w:bottom w:val="none" w:sz="0" w:space="0" w:color="auto"/>
            <w:right w:val="none" w:sz="0" w:space="0" w:color="auto"/>
          </w:divBdr>
        </w:div>
        <w:div w:id="1835952797">
          <w:marLeft w:val="480"/>
          <w:marRight w:val="0"/>
          <w:marTop w:val="0"/>
          <w:marBottom w:val="0"/>
          <w:divBdr>
            <w:top w:val="none" w:sz="0" w:space="0" w:color="auto"/>
            <w:left w:val="none" w:sz="0" w:space="0" w:color="auto"/>
            <w:bottom w:val="none" w:sz="0" w:space="0" w:color="auto"/>
            <w:right w:val="none" w:sz="0" w:space="0" w:color="auto"/>
          </w:divBdr>
        </w:div>
        <w:div w:id="1994720233">
          <w:marLeft w:val="480"/>
          <w:marRight w:val="0"/>
          <w:marTop w:val="0"/>
          <w:marBottom w:val="0"/>
          <w:divBdr>
            <w:top w:val="none" w:sz="0" w:space="0" w:color="auto"/>
            <w:left w:val="none" w:sz="0" w:space="0" w:color="auto"/>
            <w:bottom w:val="none" w:sz="0" w:space="0" w:color="auto"/>
            <w:right w:val="none" w:sz="0" w:space="0" w:color="auto"/>
          </w:divBdr>
        </w:div>
      </w:divsChild>
    </w:div>
    <w:div w:id="25835576">
      <w:bodyDiv w:val="1"/>
      <w:marLeft w:val="0"/>
      <w:marRight w:val="0"/>
      <w:marTop w:val="0"/>
      <w:marBottom w:val="0"/>
      <w:divBdr>
        <w:top w:val="none" w:sz="0" w:space="0" w:color="auto"/>
        <w:left w:val="none" w:sz="0" w:space="0" w:color="auto"/>
        <w:bottom w:val="none" w:sz="0" w:space="0" w:color="auto"/>
        <w:right w:val="none" w:sz="0" w:space="0" w:color="auto"/>
      </w:divBdr>
    </w:div>
    <w:div w:id="29454043">
      <w:bodyDiv w:val="1"/>
      <w:marLeft w:val="0"/>
      <w:marRight w:val="0"/>
      <w:marTop w:val="0"/>
      <w:marBottom w:val="0"/>
      <w:divBdr>
        <w:top w:val="none" w:sz="0" w:space="0" w:color="auto"/>
        <w:left w:val="none" w:sz="0" w:space="0" w:color="auto"/>
        <w:bottom w:val="none" w:sz="0" w:space="0" w:color="auto"/>
        <w:right w:val="none" w:sz="0" w:space="0" w:color="auto"/>
      </w:divBdr>
    </w:div>
    <w:div w:id="29455594">
      <w:bodyDiv w:val="1"/>
      <w:marLeft w:val="0"/>
      <w:marRight w:val="0"/>
      <w:marTop w:val="0"/>
      <w:marBottom w:val="0"/>
      <w:divBdr>
        <w:top w:val="none" w:sz="0" w:space="0" w:color="auto"/>
        <w:left w:val="none" w:sz="0" w:space="0" w:color="auto"/>
        <w:bottom w:val="none" w:sz="0" w:space="0" w:color="auto"/>
        <w:right w:val="none" w:sz="0" w:space="0" w:color="auto"/>
      </w:divBdr>
      <w:divsChild>
        <w:div w:id="1058565">
          <w:marLeft w:val="480"/>
          <w:marRight w:val="0"/>
          <w:marTop w:val="0"/>
          <w:marBottom w:val="0"/>
          <w:divBdr>
            <w:top w:val="none" w:sz="0" w:space="0" w:color="auto"/>
            <w:left w:val="none" w:sz="0" w:space="0" w:color="auto"/>
            <w:bottom w:val="none" w:sz="0" w:space="0" w:color="auto"/>
            <w:right w:val="none" w:sz="0" w:space="0" w:color="auto"/>
          </w:divBdr>
        </w:div>
        <w:div w:id="13072652">
          <w:marLeft w:val="480"/>
          <w:marRight w:val="0"/>
          <w:marTop w:val="0"/>
          <w:marBottom w:val="0"/>
          <w:divBdr>
            <w:top w:val="none" w:sz="0" w:space="0" w:color="auto"/>
            <w:left w:val="none" w:sz="0" w:space="0" w:color="auto"/>
            <w:bottom w:val="none" w:sz="0" w:space="0" w:color="auto"/>
            <w:right w:val="none" w:sz="0" w:space="0" w:color="auto"/>
          </w:divBdr>
        </w:div>
        <w:div w:id="85806325">
          <w:marLeft w:val="480"/>
          <w:marRight w:val="0"/>
          <w:marTop w:val="0"/>
          <w:marBottom w:val="0"/>
          <w:divBdr>
            <w:top w:val="none" w:sz="0" w:space="0" w:color="auto"/>
            <w:left w:val="none" w:sz="0" w:space="0" w:color="auto"/>
            <w:bottom w:val="none" w:sz="0" w:space="0" w:color="auto"/>
            <w:right w:val="none" w:sz="0" w:space="0" w:color="auto"/>
          </w:divBdr>
        </w:div>
        <w:div w:id="104424146">
          <w:marLeft w:val="480"/>
          <w:marRight w:val="0"/>
          <w:marTop w:val="0"/>
          <w:marBottom w:val="0"/>
          <w:divBdr>
            <w:top w:val="none" w:sz="0" w:space="0" w:color="auto"/>
            <w:left w:val="none" w:sz="0" w:space="0" w:color="auto"/>
            <w:bottom w:val="none" w:sz="0" w:space="0" w:color="auto"/>
            <w:right w:val="none" w:sz="0" w:space="0" w:color="auto"/>
          </w:divBdr>
        </w:div>
        <w:div w:id="110515230">
          <w:marLeft w:val="480"/>
          <w:marRight w:val="0"/>
          <w:marTop w:val="0"/>
          <w:marBottom w:val="0"/>
          <w:divBdr>
            <w:top w:val="none" w:sz="0" w:space="0" w:color="auto"/>
            <w:left w:val="none" w:sz="0" w:space="0" w:color="auto"/>
            <w:bottom w:val="none" w:sz="0" w:space="0" w:color="auto"/>
            <w:right w:val="none" w:sz="0" w:space="0" w:color="auto"/>
          </w:divBdr>
        </w:div>
        <w:div w:id="126749831">
          <w:marLeft w:val="480"/>
          <w:marRight w:val="0"/>
          <w:marTop w:val="0"/>
          <w:marBottom w:val="0"/>
          <w:divBdr>
            <w:top w:val="none" w:sz="0" w:space="0" w:color="auto"/>
            <w:left w:val="none" w:sz="0" w:space="0" w:color="auto"/>
            <w:bottom w:val="none" w:sz="0" w:space="0" w:color="auto"/>
            <w:right w:val="none" w:sz="0" w:space="0" w:color="auto"/>
          </w:divBdr>
        </w:div>
        <w:div w:id="224608613">
          <w:marLeft w:val="480"/>
          <w:marRight w:val="0"/>
          <w:marTop w:val="0"/>
          <w:marBottom w:val="0"/>
          <w:divBdr>
            <w:top w:val="none" w:sz="0" w:space="0" w:color="auto"/>
            <w:left w:val="none" w:sz="0" w:space="0" w:color="auto"/>
            <w:bottom w:val="none" w:sz="0" w:space="0" w:color="auto"/>
            <w:right w:val="none" w:sz="0" w:space="0" w:color="auto"/>
          </w:divBdr>
        </w:div>
        <w:div w:id="252587629">
          <w:marLeft w:val="480"/>
          <w:marRight w:val="0"/>
          <w:marTop w:val="0"/>
          <w:marBottom w:val="0"/>
          <w:divBdr>
            <w:top w:val="none" w:sz="0" w:space="0" w:color="auto"/>
            <w:left w:val="none" w:sz="0" w:space="0" w:color="auto"/>
            <w:bottom w:val="none" w:sz="0" w:space="0" w:color="auto"/>
            <w:right w:val="none" w:sz="0" w:space="0" w:color="auto"/>
          </w:divBdr>
        </w:div>
        <w:div w:id="306937593">
          <w:marLeft w:val="480"/>
          <w:marRight w:val="0"/>
          <w:marTop w:val="0"/>
          <w:marBottom w:val="0"/>
          <w:divBdr>
            <w:top w:val="none" w:sz="0" w:space="0" w:color="auto"/>
            <w:left w:val="none" w:sz="0" w:space="0" w:color="auto"/>
            <w:bottom w:val="none" w:sz="0" w:space="0" w:color="auto"/>
            <w:right w:val="none" w:sz="0" w:space="0" w:color="auto"/>
          </w:divBdr>
        </w:div>
        <w:div w:id="319774162">
          <w:marLeft w:val="480"/>
          <w:marRight w:val="0"/>
          <w:marTop w:val="0"/>
          <w:marBottom w:val="0"/>
          <w:divBdr>
            <w:top w:val="none" w:sz="0" w:space="0" w:color="auto"/>
            <w:left w:val="none" w:sz="0" w:space="0" w:color="auto"/>
            <w:bottom w:val="none" w:sz="0" w:space="0" w:color="auto"/>
            <w:right w:val="none" w:sz="0" w:space="0" w:color="auto"/>
          </w:divBdr>
        </w:div>
        <w:div w:id="345333023">
          <w:marLeft w:val="480"/>
          <w:marRight w:val="0"/>
          <w:marTop w:val="0"/>
          <w:marBottom w:val="0"/>
          <w:divBdr>
            <w:top w:val="none" w:sz="0" w:space="0" w:color="auto"/>
            <w:left w:val="none" w:sz="0" w:space="0" w:color="auto"/>
            <w:bottom w:val="none" w:sz="0" w:space="0" w:color="auto"/>
            <w:right w:val="none" w:sz="0" w:space="0" w:color="auto"/>
          </w:divBdr>
        </w:div>
        <w:div w:id="377630922">
          <w:marLeft w:val="480"/>
          <w:marRight w:val="0"/>
          <w:marTop w:val="0"/>
          <w:marBottom w:val="0"/>
          <w:divBdr>
            <w:top w:val="none" w:sz="0" w:space="0" w:color="auto"/>
            <w:left w:val="none" w:sz="0" w:space="0" w:color="auto"/>
            <w:bottom w:val="none" w:sz="0" w:space="0" w:color="auto"/>
            <w:right w:val="none" w:sz="0" w:space="0" w:color="auto"/>
          </w:divBdr>
        </w:div>
        <w:div w:id="398554850">
          <w:marLeft w:val="480"/>
          <w:marRight w:val="0"/>
          <w:marTop w:val="0"/>
          <w:marBottom w:val="0"/>
          <w:divBdr>
            <w:top w:val="none" w:sz="0" w:space="0" w:color="auto"/>
            <w:left w:val="none" w:sz="0" w:space="0" w:color="auto"/>
            <w:bottom w:val="none" w:sz="0" w:space="0" w:color="auto"/>
            <w:right w:val="none" w:sz="0" w:space="0" w:color="auto"/>
          </w:divBdr>
        </w:div>
        <w:div w:id="436294577">
          <w:marLeft w:val="480"/>
          <w:marRight w:val="0"/>
          <w:marTop w:val="0"/>
          <w:marBottom w:val="0"/>
          <w:divBdr>
            <w:top w:val="none" w:sz="0" w:space="0" w:color="auto"/>
            <w:left w:val="none" w:sz="0" w:space="0" w:color="auto"/>
            <w:bottom w:val="none" w:sz="0" w:space="0" w:color="auto"/>
            <w:right w:val="none" w:sz="0" w:space="0" w:color="auto"/>
          </w:divBdr>
        </w:div>
        <w:div w:id="635330194">
          <w:marLeft w:val="480"/>
          <w:marRight w:val="0"/>
          <w:marTop w:val="0"/>
          <w:marBottom w:val="0"/>
          <w:divBdr>
            <w:top w:val="none" w:sz="0" w:space="0" w:color="auto"/>
            <w:left w:val="none" w:sz="0" w:space="0" w:color="auto"/>
            <w:bottom w:val="none" w:sz="0" w:space="0" w:color="auto"/>
            <w:right w:val="none" w:sz="0" w:space="0" w:color="auto"/>
          </w:divBdr>
        </w:div>
        <w:div w:id="635914992">
          <w:marLeft w:val="480"/>
          <w:marRight w:val="0"/>
          <w:marTop w:val="0"/>
          <w:marBottom w:val="0"/>
          <w:divBdr>
            <w:top w:val="none" w:sz="0" w:space="0" w:color="auto"/>
            <w:left w:val="none" w:sz="0" w:space="0" w:color="auto"/>
            <w:bottom w:val="none" w:sz="0" w:space="0" w:color="auto"/>
            <w:right w:val="none" w:sz="0" w:space="0" w:color="auto"/>
          </w:divBdr>
        </w:div>
        <w:div w:id="707997238">
          <w:marLeft w:val="480"/>
          <w:marRight w:val="0"/>
          <w:marTop w:val="0"/>
          <w:marBottom w:val="0"/>
          <w:divBdr>
            <w:top w:val="none" w:sz="0" w:space="0" w:color="auto"/>
            <w:left w:val="none" w:sz="0" w:space="0" w:color="auto"/>
            <w:bottom w:val="none" w:sz="0" w:space="0" w:color="auto"/>
            <w:right w:val="none" w:sz="0" w:space="0" w:color="auto"/>
          </w:divBdr>
        </w:div>
        <w:div w:id="727341653">
          <w:marLeft w:val="480"/>
          <w:marRight w:val="0"/>
          <w:marTop w:val="0"/>
          <w:marBottom w:val="0"/>
          <w:divBdr>
            <w:top w:val="none" w:sz="0" w:space="0" w:color="auto"/>
            <w:left w:val="none" w:sz="0" w:space="0" w:color="auto"/>
            <w:bottom w:val="none" w:sz="0" w:space="0" w:color="auto"/>
            <w:right w:val="none" w:sz="0" w:space="0" w:color="auto"/>
          </w:divBdr>
        </w:div>
        <w:div w:id="771166825">
          <w:marLeft w:val="480"/>
          <w:marRight w:val="0"/>
          <w:marTop w:val="0"/>
          <w:marBottom w:val="0"/>
          <w:divBdr>
            <w:top w:val="none" w:sz="0" w:space="0" w:color="auto"/>
            <w:left w:val="none" w:sz="0" w:space="0" w:color="auto"/>
            <w:bottom w:val="none" w:sz="0" w:space="0" w:color="auto"/>
            <w:right w:val="none" w:sz="0" w:space="0" w:color="auto"/>
          </w:divBdr>
        </w:div>
        <w:div w:id="911505980">
          <w:marLeft w:val="480"/>
          <w:marRight w:val="0"/>
          <w:marTop w:val="0"/>
          <w:marBottom w:val="0"/>
          <w:divBdr>
            <w:top w:val="none" w:sz="0" w:space="0" w:color="auto"/>
            <w:left w:val="none" w:sz="0" w:space="0" w:color="auto"/>
            <w:bottom w:val="none" w:sz="0" w:space="0" w:color="auto"/>
            <w:right w:val="none" w:sz="0" w:space="0" w:color="auto"/>
          </w:divBdr>
        </w:div>
        <w:div w:id="956137348">
          <w:marLeft w:val="480"/>
          <w:marRight w:val="0"/>
          <w:marTop w:val="0"/>
          <w:marBottom w:val="0"/>
          <w:divBdr>
            <w:top w:val="none" w:sz="0" w:space="0" w:color="auto"/>
            <w:left w:val="none" w:sz="0" w:space="0" w:color="auto"/>
            <w:bottom w:val="none" w:sz="0" w:space="0" w:color="auto"/>
            <w:right w:val="none" w:sz="0" w:space="0" w:color="auto"/>
          </w:divBdr>
        </w:div>
        <w:div w:id="963655130">
          <w:marLeft w:val="480"/>
          <w:marRight w:val="0"/>
          <w:marTop w:val="0"/>
          <w:marBottom w:val="0"/>
          <w:divBdr>
            <w:top w:val="none" w:sz="0" w:space="0" w:color="auto"/>
            <w:left w:val="none" w:sz="0" w:space="0" w:color="auto"/>
            <w:bottom w:val="none" w:sz="0" w:space="0" w:color="auto"/>
            <w:right w:val="none" w:sz="0" w:space="0" w:color="auto"/>
          </w:divBdr>
        </w:div>
        <w:div w:id="969702709">
          <w:marLeft w:val="480"/>
          <w:marRight w:val="0"/>
          <w:marTop w:val="0"/>
          <w:marBottom w:val="0"/>
          <w:divBdr>
            <w:top w:val="none" w:sz="0" w:space="0" w:color="auto"/>
            <w:left w:val="none" w:sz="0" w:space="0" w:color="auto"/>
            <w:bottom w:val="none" w:sz="0" w:space="0" w:color="auto"/>
            <w:right w:val="none" w:sz="0" w:space="0" w:color="auto"/>
          </w:divBdr>
        </w:div>
        <w:div w:id="1014188869">
          <w:marLeft w:val="480"/>
          <w:marRight w:val="0"/>
          <w:marTop w:val="0"/>
          <w:marBottom w:val="0"/>
          <w:divBdr>
            <w:top w:val="none" w:sz="0" w:space="0" w:color="auto"/>
            <w:left w:val="none" w:sz="0" w:space="0" w:color="auto"/>
            <w:bottom w:val="none" w:sz="0" w:space="0" w:color="auto"/>
            <w:right w:val="none" w:sz="0" w:space="0" w:color="auto"/>
          </w:divBdr>
        </w:div>
        <w:div w:id="1249264206">
          <w:marLeft w:val="480"/>
          <w:marRight w:val="0"/>
          <w:marTop w:val="0"/>
          <w:marBottom w:val="0"/>
          <w:divBdr>
            <w:top w:val="none" w:sz="0" w:space="0" w:color="auto"/>
            <w:left w:val="none" w:sz="0" w:space="0" w:color="auto"/>
            <w:bottom w:val="none" w:sz="0" w:space="0" w:color="auto"/>
            <w:right w:val="none" w:sz="0" w:space="0" w:color="auto"/>
          </w:divBdr>
        </w:div>
        <w:div w:id="1303736333">
          <w:marLeft w:val="480"/>
          <w:marRight w:val="0"/>
          <w:marTop w:val="0"/>
          <w:marBottom w:val="0"/>
          <w:divBdr>
            <w:top w:val="none" w:sz="0" w:space="0" w:color="auto"/>
            <w:left w:val="none" w:sz="0" w:space="0" w:color="auto"/>
            <w:bottom w:val="none" w:sz="0" w:space="0" w:color="auto"/>
            <w:right w:val="none" w:sz="0" w:space="0" w:color="auto"/>
          </w:divBdr>
        </w:div>
        <w:div w:id="1424765545">
          <w:marLeft w:val="480"/>
          <w:marRight w:val="0"/>
          <w:marTop w:val="0"/>
          <w:marBottom w:val="0"/>
          <w:divBdr>
            <w:top w:val="none" w:sz="0" w:space="0" w:color="auto"/>
            <w:left w:val="none" w:sz="0" w:space="0" w:color="auto"/>
            <w:bottom w:val="none" w:sz="0" w:space="0" w:color="auto"/>
            <w:right w:val="none" w:sz="0" w:space="0" w:color="auto"/>
          </w:divBdr>
        </w:div>
        <w:div w:id="1434670967">
          <w:marLeft w:val="480"/>
          <w:marRight w:val="0"/>
          <w:marTop w:val="0"/>
          <w:marBottom w:val="0"/>
          <w:divBdr>
            <w:top w:val="none" w:sz="0" w:space="0" w:color="auto"/>
            <w:left w:val="none" w:sz="0" w:space="0" w:color="auto"/>
            <w:bottom w:val="none" w:sz="0" w:space="0" w:color="auto"/>
            <w:right w:val="none" w:sz="0" w:space="0" w:color="auto"/>
          </w:divBdr>
        </w:div>
        <w:div w:id="1441610136">
          <w:marLeft w:val="480"/>
          <w:marRight w:val="0"/>
          <w:marTop w:val="0"/>
          <w:marBottom w:val="0"/>
          <w:divBdr>
            <w:top w:val="none" w:sz="0" w:space="0" w:color="auto"/>
            <w:left w:val="none" w:sz="0" w:space="0" w:color="auto"/>
            <w:bottom w:val="none" w:sz="0" w:space="0" w:color="auto"/>
            <w:right w:val="none" w:sz="0" w:space="0" w:color="auto"/>
          </w:divBdr>
        </w:div>
        <w:div w:id="1452745710">
          <w:marLeft w:val="480"/>
          <w:marRight w:val="0"/>
          <w:marTop w:val="0"/>
          <w:marBottom w:val="0"/>
          <w:divBdr>
            <w:top w:val="none" w:sz="0" w:space="0" w:color="auto"/>
            <w:left w:val="none" w:sz="0" w:space="0" w:color="auto"/>
            <w:bottom w:val="none" w:sz="0" w:space="0" w:color="auto"/>
            <w:right w:val="none" w:sz="0" w:space="0" w:color="auto"/>
          </w:divBdr>
        </w:div>
        <w:div w:id="1551266950">
          <w:marLeft w:val="480"/>
          <w:marRight w:val="0"/>
          <w:marTop w:val="0"/>
          <w:marBottom w:val="0"/>
          <w:divBdr>
            <w:top w:val="none" w:sz="0" w:space="0" w:color="auto"/>
            <w:left w:val="none" w:sz="0" w:space="0" w:color="auto"/>
            <w:bottom w:val="none" w:sz="0" w:space="0" w:color="auto"/>
            <w:right w:val="none" w:sz="0" w:space="0" w:color="auto"/>
          </w:divBdr>
        </w:div>
        <w:div w:id="1576818749">
          <w:marLeft w:val="480"/>
          <w:marRight w:val="0"/>
          <w:marTop w:val="0"/>
          <w:marBottom w:val="0"/>
          <w:divBdr>
            <w:top w:val="none" w:sz="0" w:space="0" w:color="auto"/>
            <w:left w:val="none" w:sz="0" w:space="0" w:color="auto"/>
            <w:bottom w:val="none" w:sz="0" w:space="0" w:color="auto"/>
            <w:right w:val="none" w:sz="0" w:space="0" w:color="auto"/>
          </w:divBdr>
        </w:div>
        <w:div w:id="1583833725">
          <w:marLeft w:val="480"/>
          <w:marRight w:val="0"/>
          <w:marTop w:val="0"/>
          <w:marBottom w:val="0"/>
          <w:divBdr>
            <w:top w:val="none" w:sz="0" w:space="0" w:color="auto"/>
            <w:left w:val="none" w:sz="0" w:space="0" w:color="auto"/>
            <w:bottom w:val="none" w:sz="0" w:space="0" w:color="auto"/>
            <w:right w:val="none" w:sz="0" w:space="0" w:color="auto"/>
          </w:divBdr>
        </w:div>
        <w:div w:id="1598295975">
          <w:marLeft w:val="480"/>
          <w:marRight w:val="0"/>
          <w:marTop w:val="0"/>
          <w:marBottom w:val="0"/>
          <w:divBdr>
            <w:top w:val="none" w:sz="0" w:space="0" w:color="auto"/>
            <w:left w:val="none" w:sz="0" w:space="0" w:color="auto"/>
            <w:bottom w:val="none" w:sz="0" w:space="0" w:color="auto"/>
            <w:right w:val="none" w:sz="0" w:space="0" w:color="auto"/>
          </w:divBdr>
        </w:div>
        <w:div w:id="1676570342">
          <w:marLeft w:val="480"/>
          <w:marRight w:val="0"/>
          <w:marTop w:val="0"/>
          <w:marBottom w:val="0"/>
          <w:divBdr>
            <w:top w:val="none" w:sz="0" w:space="0" w:color="auto"/>
            <w:left w:val="none" w:sz="0" w:space="0" w:color="auto"/>
            <w:bottom w:val="none" w:sz="0" w:space="0" w:color="auto"/>
            <w:right w:val="none" w:sz="0" w:space="0" w:color="auto"/>
          </w:divBdr>
        </w:div>
        <w:div w:id="1720089744">
          <w:marLeft w:val="480"/>
          <w:marRight w:val="0"/>
          <w:marTop w:val="0"/>
          <w:marBottom w:val="0"/>
          <w:divBdr>
            <w:top w:val="none" w:sz="0" w:space="0" w:color="auto"/>
            <w:left w:val="none" w:sz="0" w:space="0" w:color="auto"/>
            <w:bottom w:val="none" w:sz="0" w:space="0" w:color="auto"/>
            <w:right w:val="none" w:sz="0" w:space="0" w:color="auto"/>
          </w:divBdr>
        </w:div>
        <w:div w:id="1761413973">
          <w:marLeft w:val="480"/>
          <w:marRight w:val="0"/>
          <w:marTop w:val="0"/>
          <w:marBottom w:val="0"/>
          <w:divBdr>
            <w:top w:val="none" w:sz="0" w:space="0" w:color="auto"/>
            <w:left w:val="none" w:sz="0" w:space="0" w:color="auto"/>
            <w:bottom w:val="none" w:sz="0" w:space="0" w:color="auto"/>
            <w:right w:val="none" w:sz="0" w:space="0" w:color="auto"/>
          </w:divBdr>
        </w:div>
        <w:div w:id="1830054099">
          <w:marLeft w:val="480"/>
          <w:marRight w:val="0"/>
          <w:marTop w:val="0"/>
          <w:marBottom w:val="0"/>
          <w:divBdr>
            <w:top w:val="none" w:sz="0" w:space="0" w:color="auto"/>
            <w:left w:val="none" w:sz="0" w:space="0" w:color="auto"/>
            <w:bottom w:val="none" w:sz="0" w:space="0" w:color="auto"/>
            <w:right w:val="none" w:sz="0" w:space="0" w:color="auto"/>
          </w:divBdr>
        </w:div>
        <w:div w:id="1848711185">
          <w:marLeft w:val="480"/>
          <w:marRight w:val="0"/>
          <w:marTop w:val="0"/>
          <w:marBottom w:val="0"/>
          <w:divBdr>
            <w:top w:val="none" w:sz="0" w:space="0" w:color="auto"/>
            <w:left w:val="none" w:sz="0" w:space="0" w:color="auto"/>
            <w:bottom w:val="none" w:sz="0" w:space="0" w:color="auto"/>
            <w:right w:val="none" w:sz="0" w:space="0" w:color="auto"/>
          </w:divBdr>
        </w:div>
        <w:div w:id="1947156962">
          <w:marLeft w:val="480"/>
          <w:marRight w:val="0"/>
          <w:marTop w:val="0"/>
          <w:marBottom w:val="0"/>
          <w:divBdr>
            <w:top w:val="none" w:sz="0" w:space="0" w:color="auto"/>
            <w:left w:val="none" w:sz="0" w:space="0" w:color="auto"/>
            <w:bottom w:val="none" w:sz="0" w:space="0" w:color="auto"/>
            <w:right w:val="none" w:sz="0" w:space="0" w:color="auto"/>
          </w:divBdr>
        </w:div>
        <w:div w:id="1951929281">
          <w:marLeft w:val="480"/>
          <w:marRight w:val="0"/>
          <w:marTop w:val="0"/>
          <w:marBottom w:val="0"/>
          <w:divBdr>
            <w:top w:val="none" w:sz="0" w:space="0" w:color="auto"/>
            <w:left w:val="none" w:sz="0" w:space="0" w:color="auto"/>
            <w:bottom w:val="none" w:sz="0" w:space="0" w:color="auto"/>
            <w:right w:val="none" w:sz="0" w:space="0" w:color="auto"/>
          </w:divBdr>
        </w:div>
        <w:div w:id="2041737718">
          <w:marLeft w:val="480"/>
          <w:marRight w:val="0"/>
          <w:marTop w:val="0"/>
          <w:marBottom w:val="0"/>
          <w:divBdr>
            <w:top w:val="none" w:sz="0" w:space="0" w:color="auto"/>
            <w:left w:val="none" w:sz="0" w:space="0" w:color="auto"/>
            <w:bottom w:val="none" w:sz="0" w:space="0" w:color="auto"/>
            <w:right w:val="none" w:sz="0" w:space="0" w:color="auto"/>
          </w:divBdr>
        </w:div>
        <w:div w:id="2053113799">
          <w:marLeft w:val="480"/>
          <w:marRight w:val="0"/>
          <w:marTop w:val="0"/>
          <w:marBottom w:val="0"/>
          <w:divBdr>
            <w:top w:val="none" w:sz="0" w:space="0" w:color="auto"/>
            <w:left w:val="none" w:sz="0" w:space="0" w:color="auto"/>
            <w:bottom w:val="none" w:sz="0" w:space="0" w:color="auto"/>
            <w:right w:val="none" w:sz="0" w:space="0" w:color="auto"/>
          </w:divBdr>
        </w:div>
        <w:div w:id="2098284959">
          <w:marLeft w:val="480"/>
          <w:marRight w:val="0"/>
          <w:marTop w:val="0"/>
          <w:marBottom w:val="0"/>
          <w:divBdr>
            <w:top w:val="none" w:sz="0" w:space="0" w:color="auto"/>
            <w:left w:val="none" w:sz="0" w:space="0" w:color="auto"/>
            <w:bottom w:val="none" w:sz="0" w:space="0" w:color="auto"/>
            <w:right w:val="none" w:sz="0" w:space="0" w:color="auto"/>
          </w:divBdr>
        </w:div>
      </w:divsChild>
    </w:div>
    <w:div w:id="30081889">
      <w:bodyDiv w:val="1"/>
      <w:marLeft w:val="0"/>
      <w:marRight w:val="0"/>
      <w:marTop w:val="0"/>
      <w:marBottom w:val="0"/>
      <w:divBdr>
        <w:top w:val="none" w:sz="0" w:space="0" w:color="auto"/>
        <w:left w:val="none" w:sz="0" w:space="0" w:color="auto"/>
        <w:bottom w:val="none" w:sz="0" w:space="0" w:color="auto"/>
        <w:right w:val="none" w:sz="0" w:space="0" w:color="auto"/>
      </w:divBdr>
      <w:divsChild>
        <w:div w:id="31003229">
          <w:marLeft w:val="480"/>
          <w:marRight w:val="0"/>
          <w:marTop w:val="0"/>
          <w:marBottom w:val="0"/>
          <w:divBdr>
            <w:top w:val="none" w:sz="0" w:space="0" w:color="auto"/>
            <w:left w:val="none" w:sz="0" w:space="0" w:color="auto"/>
            <w:bottom w:val="none" w:sz="0" w:space="0" w:color="auto"/>
            <w:right w:val="none" w:sz="0" w:space="0" w:color="auto"/>
          </w:divBdr>
        </w:div>
        <w:div w:id="61682699">
          <w:marLeft w:val="480"/>
          <w:marRight w:val="0"/>
          <w:marTop w:val="0"/>
          <w:marBottom w:val="0"/>
          <w:divBdr>
            <w:top w:val="none" w:sz="0" w:space="0" w:color="auto"/>
            <w:left w:val="none" w:sz="0" w:space="0" w:color="auto"/>
            <w:bottom w:val="none" w:sz="0" w:space="0" w:color="auto"/>
            <w:right w:val="none" w:sz="0" w:space="0" w:color="auto"/>
          </w:divBdr>
        </w:div>
        <w:div w:id="201870914">
          <w:marLeft w:val="480"/>
          <w:marRight w:val="0"/>
          <w:marTop w:val="0"/>
          <w:marBottom w:val="0"/>
          <w:divBdr>
            <w:top w:val="none" w:sz="0" w:space="0" w:color="auto"/>
            <w:left w:val="none" w:sz="0" w:space="0" w:color="auto"/>
            <w:bottom w:val="none" w:sz="0" w:space="0" w:color="auto"/>
            <w:right w:val="none" w:sz="0" w:space="0" w:color="auto"/>
          </w:divBdr>
        </w:div>
        <w:div w:id="269704578">
          <w:marLeft w:val="480"/>
          <w:marRight w:val="0"/>
          <w:marTop w:val="0"/>
          <w:marBottom w:val="0"/>
          <w:divBdr>
            <w:top w:val="none" w:sz="0" w:space="0" w:color="auto"/>
            <w:left w:val="none" w:sz="0" w:space="0" w:color="auto"/>
            <w:bottom w:val="none" w:sz="0" w:space="0" w:color="auto"/>
            <w:right w:val="none" w:sz="0" w:space="0" w:color="auto"/>
          </w:divBdr>
        </w:div>
        <w:div w:id="287320473">
          <w:marLeft w:val="480"/>
          <w:marRight w:val="0"/>
          <w:marTop w:val="0"/>
          <w:marBottom w:val="0"/>
          <w:divBdr>
            <w:top w:val="none" w:sz="0" w:space="0" w:color="auto"/>
            <w:left w:val="none" w:sz="0" w:space="0" w:color="auto"/>
            <w:bottom w:val="none" w:sz="0" w:space="0" w:color="auto"/>
            <w:right w:val="none" w:sz="0" w:space="0" w:color="auto"/>
          </w:divBdr>
        </w:div>
        <w:div w:id="298151002">
          <w:marLeft w:val="480"/>
          <w:marRight w:val="0"/>
          <w:marTop w:val="0"/>
          <w:marBottom w:val="0"/>
          <w:divBdr>
            <w:top w:val="none" w:sz="0" w:space="0" w:color="auto"/>
            <w:left w:val="none" w:sz="0" w:space="0" w:color="auto"/>
            <w:bottom w:val="none" w:sz="0" w:space="0" w:color="auto"/>
            <w:right w:val="none" w:sz="0" w:space="0" w:color="auto"/>
          </w:divBdr>
        </w:div>
        <w:div w:id="352194346">
          <w:marLeft w:val="480"/>
          <w:marRight w:val="0"/>
          <w:marTop w:val="0"/>
          <w:marBottom w:val="0"/>
          <w:divBdr>
            <w:top w:val="none" w:sz="0" w:space="0" w:color="auto"/>
            <w:left w:val="none" w:sz="0" w:space="0" w:color="auto"/>
            <w:bottom w:val="none" w:sz="0" w:space="0" w:color="auto"/>
            <w:right w:val="none" w:sz="0" w:space="0" w:color="auto"/>
          </w:divBdr>
        </w:div>
        <w:div w:id="382560317">
          <w:marLeft w:val="480"/>
          <w:marRight w:val="0"/>
          <w:marTop w:val="0"/>
          <w:marBottom w:val="0"/>
          <w:divBdr>
            <w:top w:val="none" w:sz="0" w:space="0" w:color="auto"/>
            <w:left w:val="none" w:sz="0" w:space="0" w:color="auto"/>
            <w:bottom w:val="none" w:sz="0" w:space="0" w:color="auto"/>
            <w:right w:val="none" w:sz="0" w:space="0" w:color="auto"/>
          </w:divBdr>
        </w:div>
        <w:div w:id="394472883">
          <w:marLeft w:val="480"/>
          <w:marRight w:val="0"/>
          <w:marTop w:val="0"/>
          <w:marBottom w:val="0"/>
          <w:divBdr>
            <w:top w:val="none" w:sz="0" w:space="0" w:color="auto"/>
            <w:left w:val="none" w:sz="0" w:space="0" w:color="auto"/>
            <w:bottom w:val="none" w:sz="0" w:space="0" w:color="auto"/>
            <w:right w:val="none" w:sz="0" w:space="0" w:color="auto"/>
          </w:divBdr>
        </w:div>
        <w:div w:id="463237050">
          <w:marLeft w:val="480"/>
          <w:marRight w:val="0"/>
          <w:marTop w:val="0"/>
          <w:marBottom w:val="0"/>
          <w:divBdr>
            <w:top w:val="none" w:sz="0" w:space="0" w:color="auto"/>
            <w:left w:val="none" w:sz="0" w:space="0" w:color="auto"/>
            <w:bottom w:val="none" w:sz="0" w:space="0" w:color="auto"/>
            <w:right w:val="none" w:sz="0" w:space="0" w:color="auto"/>
          </w:divBdr>
        </w:div>
        <w:div w:id="578295834">
          <w:marLeft w:val="480"/>
          <w:marRight w:val="0"/>
          <w:marTop w:val="0"/>
          <w:marBottom w:val="0"/>
          <w:divBdr>
            <w:top w:val="none" w:sz="0" w:space="0" w:color="auto"/>
            <w:left w:val="none" w:sz="0" w:space="0" w:color="auto"/>
            <w:bottom w:val="none" w:sz="0" w:space="0" w:color="auto"/>
            <w:right w:val="none" w:sz="0" w:space="0" w:color="auto"/>
          </w:divBdr>
        </w:div>
        <w:div w:id="616447208">
          <w:marLeft w:val="480"/>
          <w:marRight w:val="0"/>
          <w:marTop w:val="0"/>
          <w:marBottom w:val="0"/>
          <w:divBdr>
            <w:top w:val="none" w:sz="0" w:space="0" w:color="auto"/>
            <w:left w:val="none" w:sz="0" w:space="0" w:color="auto"/>
            <w:bottom w:val="none" w:sz="0" w:space="0" w:color="auto"/>
            <w:right w:val="none" w:sz="0" w:space="0" w:color="auto"/>
          </w:divBdr>
        </w:div>
        <w:div w:id="623538767">
          <w:marLeft w:val="480"/>
          <w:marRight w:val="0"/>
          <w:marTop w:val="0"/>
          <w:marBottom w:val="0"/>
          <w:divBdr>
            <w:top w:val="none" w:sz="0" w:space="0" w:color="auto"/>
            <w:left w:val="none" w:sz="0" w:space="0" w:color="auto"/>
            <w:bottom w:val="none" w:sz="0" w:space="0" w:color="auto"/>
            <w:right w:val="none" w:sz="0" w:space="0" w:color="auto"/>
          </w:divBdr>
        </w:div>
        <w:div w:id="662120998">
          <w:marLeft w:val="480"/>
          <w:marRight w:val="0"/>
          <w:marTop w:val="0"/>
          <w:marBottom w:val="0"/>
          <w:divBdr>
            <w:top w:val="none" w:sz="0" w:space="0" w:color="auto"/>
            <w:left w:val="none" w:sz="0" w:space="0" w:color="auto"/>
            <w:bottom w:val="none" w:sz="0" w:space="0" w:color="auto"/>
            <w:right w:val="none" w:sz="0" w:space="0" w:color="auto"/>
          </w:divBdr>
        </w:div>
        <w:div w:id="723215854">
          <w:marLeft w:val="480"/>
          <w:marRight w:val="0"/>
          <w:marTop w:val="0"/>
          <w:marBottom w:val="0"/>
          <w:divBdr>
            <w:top w:val="none" w:sz="0" w:space="0" w:color="auto"/>
            <w:left w:val="none" w:sz="0" w:space="0" w:color="auto"/>
            <w:bottom w:val="none" w:sz="0" w:space="0" w:color="auto"/>
            <w:right w:val="none" w:sz="0" w:space="0" w:color="auto"/>
          </w:divBdr>
        </w:div>
        <w:div w:id="773211973">
          <w:marLeft w:val="480"/>
          <w:marRight w:val="0"/>
          <w:marTop w:val="0"/>
          <w:marBottom w:val="0"/>
          <w:divBdr>
            <w:top w:val="none" w:sz="0" w:space="0" w:color="auto"/>
            <w:left w:val="none" w:sz="0" w:space="0" w:color="auto"/>
            <w:bottom w:val="none" w:sz="0" w:space="0" w:color="auto"/>
            <w:right w:val="none" w:sz="0" w:space="0" w:color="auto"/>
          </w:divBdr>
        </w:div>
        <w:div w:id="777678496">
          <w:marLeft w:val="480"/>
          <w:marRight w:val="0"/>
          <w:marTop w:val="0"/>
          <w:marBottom w:val="0"/>
          <w:divBdr>
            <w:top w:val="none" w:sz="0" w:space="0" w:color="auto"/>
            <w:left w:val="none" w:sz="0" w:space="0" w:color="auto"/>
            <w:bottom w:val="none" w:sz="0" w:space="0" w:color="auto"/>
            <w:right w:val="none" w:sz="0" w:space="0" w:color="auto"/>
          </w:divBdr>
        </w:div>
        <w:div w:id="847602191">
          <w:marLeft w:val="480"/>
          <w:marRight w:val="0"/>
          <w:marTop w:val="0"/>
          <w:marBottom w:val="0"/>
          <w:divBdr>
            <w:top w:val="none" w:sz="0" w:space="0" w:color="auto"/>
            <w:left w:val="none" w:sz="0" w:space="0" w:color="auto"/>
            <w:bottom w:val="none" w:sz="0" w:space="0" w:color="auto"/>
            <w:right w:val="none" w:sz="0" w:space="0" w:color="auto"/>
          </w:divBdr>
        </w:div>
        <w:div w:id="915896301">
          <w:marLeft w:val="480"/>
          <w:marRight w:val="0"/>
          <w:marTop w:val="0"/>
          <w:marBottom w:val="0"/>
          <w:divBdr>
            <w:top w:val="none" w:sz="0" w:space="0" w:color="auto"/>
            <w:left w:val="none" w:sz="0" w:space="0" w:color="auto"/>
            <w:bottom w:val="none" w:sz="0" w:space="0" w:color="auto"/>
            <w:right w:val="none" w:sz="0" w:space="0" w:color="auto"/>
          </w:divBdr>
        </w:div>
        <w:div w:id="935795683">
          <w:marLeft w:val="480"/>
          <w:marRight w:val="0"/>
          <w:marTop w:val="0"/>
          <w:marBottom w:val="0"/>
          <w:divBdr>
            <w:top w:val="none" w:sz="0" w:space="0" w:color="auto"/>
            <w:left w:val="none" w:sz="0" w:space="0" w:color="auto"/>
            <w:bottom w:val="none" w:sz="0" w:space="0" w:color="auto"/>
            <w:right w:val="none" w:sz="0" w:space="0" w:color="auto"/>
          </w:divBdr>
        </w:div>
        <w:div w:id="1073548604">
          <w:marLeft w:val="480"/>
          <w:marRight w:val="0"/>
          <w:marTop w:val="0"/>
          <w:marBottom w:val="0"/>
          <w:divBdr>
            <w:top w:val="none" w:sz="0" w:space="0" w:color="auto"/>
            <w:left w:val="none" w:sz="0" w:space="0" w:color="auto"/>
            <w:bottom w:val="none" w:sz="0" w:space="0" w:color="auto"/>
            <w:right w:val="none" w:sz="0" w:space="0" w:color="auto"/>
          </w:divBdr>
        </w:div>
        <w:div w:id="1120953903">
          <w:marLeft w:val="480"/>
          <w:marRight w:val="0"/>
          <w:marTop w:val="0"/>
          <w:marBottom w:val="0"/>
          <w:divBdr>
            <w:top w:val="none" w:sz="0" w:space="0" w:color="auto"/>
            <w:left w:val="none" w:sz="0" w:space="0" w:color="auto"/>
            <w:bottom w:val="none" w:sz="0" w:space="0" w:color="auto"/>
            <w:right w:val="none" w:sz="0" w:space="0" w:color="auto"/>
          </w:divBdr>
        </w:div>
        <w:div w:id="1255090031">
          <w:marLeft w:val="480"/>
          <w:marRight w:val="0"/>
          <w:marTop w:val="0"/>
          <w:marBottom w:val="0"/>
          <w:divBdr>
            <w:top w:val="none" w:sz="0" w:space="0" w:color="auto"/>
            <w:left w:val="none" w:sz="0" w:space="0" w:color="auto"/>
            <w:bottom w:val="none" w:sz="0" w:space="0" w:color="auto"/>
            <w:right w:val="none" w:sz="0" w:space="0" w:color="auto"/>
          </w:divBdr>
        </w:div>
        <w:div w:id="1303001012">
          <w:marLeft w:val="480"/>
          <w:marRight w:val="0"/>
          <w:marTop w:val="0"/>
          <w:marBottom w:val="0"/>
          <w:divBdr>
            <w:top w:val="none" w:sz="0" w:space="0" w:color="auto"/>
            <w:left w:val="none" w:sz="0" w:space="0" w:color="auto"/>
            <w:bottom w:val="none" w:sz="0" w:space="0" w:color="auto"/>
            <w:right w:val="none" w:sz="0" w:space="0" w:color="auto"/>
          </w:divBdr>
        </w:div>
        <w:div w:id="1335958770">
          <w:marLeft w:val="480"/>
          <w:marRight w:val="0"/>
          <w:marTop w:val="0"/>
          <w:marBottom w:val="0"/>
          <w:divBdr>
            <w:top w:val="none" w:sz="0" w:space="0" w:color="auto"/>
            <w:left w:val="none" w:sz="0" w:space="0" w:color="auto"/>
            <w:bottom w:val="none" w:sz="0" w:space="0" w:color="auto"/>
            <w:right w:val="none" w:sz="0" w:space="0" w:color="auto"/>
          </w:divBdr>
        </w:div>
        <w:div w:id="1351488586">
          <w:marLeft w:val="480"/>
          <w:marRight w:val="0"/>
          <w:marTop w:val="0"/>
          <w:marBottom w:val="0"/>
          <w:divBdr>
            <w:top w:val="none" w:sz="0" w:space="0" w:color="auto"/>
            <w:left w:val="none" w:sz="0" w:space="0" w:color="auto"/>
            <w:bottom w:val="none" w:sz="0" w:space="0" w:color="auto"/>
            <w:right w:val="none" w:sz="0" w:space="0" w:color="auto"/>
          </w:divBdr>
        </w:div>
        <w:div w:id="1358458907">
          <w:marLeft w:val="480"/>
          <w:marRight w:val="0"/>
          <w:marTop w:val="0"/>
          <w:marBottom w:val="0"/>
          <w:divBdr>
            <w:top w:val="none" w:sz="0" w:space="0" w:color="auto"/>
            <w:left w:val="none" w:sz="0" w:space="0" w:color="auto"/>
            <w:bottom w:val="none" w:sz="0" w:space="0" w:color="auto"/>
            <w:right w:val="none" w:sz="0" w:space="0" w:color="auto"/>
          </w:divBdr>
        </w:div>
        <w:div w:id="1386876647">
          <w:marLeft w:val="480"/>
          <w:marRight w:val="0"/>
          <w:marTop w:val="0"/>
          <w:marBottom w:val="0"/>
          <w:divBdr>
            <w:top w:val="none" w:sz="0" w:space="0" w:color="auto"/>
            <w:left w:val="none" w:sz="0" w:space="0" w:color="auto"/>
            <w:bottom w:val="none" w:sz="0" w:space="0" w:color="auto"/>
            <w:right w:val="none" w:sz="0" w:space="0" w:color="auto"/>
          </w:divBdr>
        </w:div>
        <w:div w:id="1462188067">
          <w:marLeft w:val="480"/>
          <w:marRight w:val="0"/>
          <w:marTop w:val="0"/>
          <w:marBottom w:val="0"/>
          <w:divBdr>
            <w:top w:val="none" w:sz="0" w:space="0" w:color="auto"/>
            <w:left w:val="none" w:sz="0" w:space="0" w:color="auto"/>
            <w:bottom w:val="none" w:sz="0" w:space="0" w:color="auto"/>
            <w:right w:val="none" w:sz="0" w:space="0" w:color="auto"/>
          </w:divBdr>
        </w:div>
        <w:div w:id="1494373352">
          <w:marLeft w:val="480"/>
          <w:marRight w:val="0"/>
          <w:marTop w:val="0"/>
          <w:marBottom w:val="0"/>
          <w:divBdr>
            <w:top w:val="none" w:sz="0" w:space="0" w:color="auto"/>
            <w:left w:val="none" w:sz="0" w:space="0" w:color="auto"/>
            <w:bottom w:val="none" w:sz="0" w:space="0" w:color="auto"/>
            <w:right w:val="none" w:sz="0" w:space="0" w:color="auto"/>
          </w:divBdr>
        </w:div>
        <w:div w:id="1496797868">
          <w:marLeft w:val="480"/>
          <w:marRight w:val="0"/>
          <w:marTop w:val="0"/>
          <w:marBottom w:val="0"/>
          <w:divBdr>
            <w:top w:val="none" w:sz="0" w:space="0" w:color="auto"/>
            <w:left w:val="none" w:sz="0" w:space="0" w:color="auto"/>
            <w:bottom w:val="none" w:sz="0" w:space="0" w:color="auto"/>
            <w:right w:val="none" w:sz="0" w:space="0" w:color="auto"/>
          </w:divBdr>
        </w:div>
        <w:div w:id="1564560483">
          <w:marLeft w:val="480"/>
          <w:marRight w:val="0"/>
          <w:marTop w:val="0"/>
          <w:marBottom w:val="0"/>
          <w:divBdr>
            <w:top w:val="none" w:sz="0" w:space="0" w:color="auto"/>
            <w:left w:val="none" w:sz="0" w:space="0" w:color="auto"/>
            <w:bottom w:val="none" w:sz="0" w:space="0" w:color="auto"/>
            <w:right w:val="none" w:sz="0" w:space="0" w:color="auto"/>
          </w:divBdr>
        </w:div>
        <w:div w:id="1671564400">
          <w:marLeft w:val="480"/>
          <w:marRight w:val="0"/>
          <w:marTop w:val="0"/>
          <w:marBottom w:val="0"/>
          <w:divBdr>
            <w:top w:val="none" w:sz="0" w:space="0" w:color="auto"/>
            <w:left w:val="none" w:sz="0" w:space="0" w:color="auto"/>
            <w:bottom w:val="none" w:sz="0" w:space="0" w:color="auto"/>
            <w:right w:val="none" w:sz="0" w:space="0" w:color="auto"/>
          </w:divBdr>
        </w:div>
        <w:div w:id="1713378696">
          <w:marLeft w:val="480"/>
          <w:marRight w:val="0"/>
          <w:marTop w:val="0"/>
          <w:marBottom w:val="0"/>
          <w:divBdr>
            <w:top w:val="none" w:sz="0" w:space="0" w:color="auto"/>
            <w:left w:val="none" w:sz="0" w:space="0" w:color="auto"/>
            <w:bottom w:val="none" w:sz="0" w:space="0" w:color="auto"/>
            <w:right w:val="none" w:sz="0" w:space="0" w:color="auto"/>
          </w:divBdr>
        </w:div>
        <w:div w:id="1746754467">
          <w:marLeft w:val="480"/>
          <w:marRight w:val="0"/>
          <w:marTop w:val="0"/>
          <w:marBottom w:val="0"/>
          <w:divBdr>
            <w:top w:val="none" w:sz="0" w:space="0" w:color="auto"/>
            <w:left w:val="none" w:sz="0" w:space="0" w:color="auto"/>
            <w:bottom w:val="none" w:sz="0" w:space="0" w:color="auto"/>
            <w:right w:val="none" w:sz="0" w:space="0" w:color="auto"/>
          </w:divBdr>
        </w:div>
        <w:div w:id="1760447261">
          <w:marLeft w:val="480"/>
          <w:marRight w:val="0"/>
          <w:marTop w:val="0"/>
          <w:marBottom w:val="0"/>
          <w:divBdr>
            <w:top w:val="none" w:sz="0" w:space="0" w:color="auto"/>
            <w:left w:val="none" w:sz="0" w:space="0" w:color="auto"/>
            <w:bottom w:val="none" w:sz="0" w:space="0" w:color="auto"/>
            <w:right w:val="none" w:sz="0" w:space="0" w:color="auto"/>
          </w:divBdr>
        </w:div>
        <w:div w:id="1791389617">
          <w:marLeft w:val="480"/>
          <w:marRight w:val="0"/>
          <w:marTop w:val="0"/>
          <w:marBottom w:val="0"/>
          <w:divBdr>
            <w:top w:val="none" w:sz="0" w:space="0" w:color="auto"/>
            <w:left w:val="none" w:sz="0" w:space="0" w:color="auto"/>
            <w:bottom w:val="none" w:sz="0" w:space="0" w:color="auto"/>
            <w:right w:val="none" w:sz="0" w:space="0" w:color="auto"/>
          </w:divBdr>
        </w:div>
        <w:div w:id="1844272431">
          <w:marLeft w:val="480"/>
          <w:marRight w:val="0"/>
          <w:marTop w:val="0"/>
          <w:marBottom w:val="0"/>
          <w:divBdr>
            <w:top w:val="none" w:sz="0" w:space="0" w:color="auto"/>
            <w:left w:val="none" w:sz="0" w:space="0" w:color="auto"/>
            <w:bottom w:val="none" w:sz="0" w:space="0" w:color="auto"/>
            <w:right w:val="none" w:sz="0" w:space="0" w:color="auto"/>
          </w:divBdr>
        </w:div>
        <w:div w:id="1893810914">
          <w:marLeft w:val="480"/>
          <w:marRight w:val="0"/>
          <w:marTop w:val="0"/>
          <w:marBottom w:val="0"/>
          <w:divBdr>
            <w:top w:val="none" w:sz="0" w:space="0" w:color="auto"/>
            <w:left w:val="none" w:sz="0" w:space="0" w:color="auto"/>
            <w:bottom w:val="none" w:sz="0" w:space="0" w:color="auto"/>
            <w:right w:val="none" w:sz="0" w:space="0" w:color="auto"/>
          </w:divBdr>
        </w:div>
        <w:div w:id="1906598833">
          <w:marLeft w:val="480"/>
          <w:marRight w:val="0"/>
          <w:marTop w:val="0"/>
          <w:marBottom w:val="0"/>
          <w:divBdr>
            <w:top w:val="none" w:sz="0" w:space="0" w:color="auto"/>
            <w:left w:val="none" w:sz="0" w:space="0" w:color="auto"/>
            <w:bottom w:val="none" w:sz="0" w:space="0" w:color="auto"/>
            <w:right w:val="none" w:sz="0" w:space="0" w:color="auto"/>
          </w:divBdr>
        </w:div>
        <w:div w:id="1969703153">
          <w:marLeft w:val="480"/>
          <w:marRight w:val="0"/>
          <w:marTop w:val="0"/>
          <w:marBottom w:val="0"/>
          <w:divBdr>
            <w:top w:val="none" w:sz="0" w:space="0" w:color="auto"/>
            <w:left w:val="none" w:sz="0" w:space="0" w:color="auto"/>
            <w:bottom w:val="none" w:sz="0" w:space="0" w:color="auto"/>
            <w:right w:val="none" w:sz="0" w:space="0" w:color="auto"/>
          </w:divBdr>
        </w:div>
        <w:div w:id="1970354236">
          <w:marLeft w:val="480"/>
          <w:marRight w:val="0"/>
          <w:marTop w:val="0"/>
          <w:marBottom w:val="0"/>
          <w:divBdr>
            <w:top w:val="none" w:sz="0" w:space="0" w:color="auto"/>
            <w:left w:val="none" w:sz="0" w:space="0" w:color="auto"/>
            <w:bottom w:val="none" w:sz="0" w:space="0" w:color="auto"/>
            <w:right w:val="none" w:sz="0" w:space="0" w:color="auto"/>
          </w:divBdr>
        </w:div>
        <w:div w:id="2016420641">
          <w:marLeft w:val="480"/>
          <w:marRight w:val="0"/>
          <w:marTop w:val="0"/>
          <w:marBottom w:val="0"/>
          <w:divBdr>
            <w:top w:val="none" w:sz="0" w:space="0" w:color="auto"/>
            <w:left w:val="none" w:sz="0" w:space="0" w:color="auto"/>
            <w:bottom w:val="none" w:sz="0" w:space="0" w:color="auto"/>
            <w:right w:val="none" w:sz="0" w:space="0" w:color="auto"/>
          </w:divBdr>
        </w:div>
        <w:div w:id="2069573800">
          <w:marLeft w:val="480"/>
          <w:marRight w:val="0"/>
          <w:marTop w:val="0"/>
          <w:marBottom w:val="0"/>
          <w:divBdr>
            <w:top w:val="none" w:sz="0" w:space="0" w:color="auto"/>
            <w:left w:val="none" w:sz="0" w:space="0" w:color="auto"/>
            <w:bottom w:val="none" w:sz="0" w:space="0" w:color="auto"/>
            <w:right w:val="none" w:sz="0" w:space="0" w:color="auto"/>
          </w:divBdr>
        </w:div>
      </w:divsChild>
    </w:div>
    <w:div w:id="31469315">
      <w:bodyDiv w:val="1"/>
      <w:marLeft w:val="0"/>
      <w:marRight w:val="0"/>
      <w:marTop w:val="0"/>
      <w:marBottom w:val="0"/>
      <w:divBdr>
        <w:top w:val="none" w:sz="0" w:space="0" w:color="auto"/>
        <w:left w:val="none" w:sz="0" w:space="0" w:color="auto"/>
        <w:bottom w:val="none" w:sz="0" w:space="0" w:color="auto"/>
        <w:right w:val="none" w:sz="0" w:space="0" w:color="auto"/>
      </w:divBdr>
      <w:divsChild>
        <w:div w:id="84227003">
          <w:marLeft w:val="480"/>
          <w:marRight w:val="0"/>
          <w:marTop w:val="0"/>
          <w:marBottom w:val="0"/>
          <w:divBdr>
            <w:top w:val="none" w:sz="0" w:space="0" w:color="auto"/>
            <w:left w:val="none" w:sz="0" w:space="0" w:color="auto"/>
            <w:bottom w:val="none" w:sz="0" w:space="0" w:color="auto"/>
            <w:right w:val="none" w:sz="0" w:space="0" w:color="auto"/>
          </w:divBdr>
        </w:div>
        <w:div w:id="140580653">
          <w:marLeft w:val="480"/>
          <w:marRight w:val="0"/>
          <w:marTop w:val="0"/>
          <w:marBottom w:val="0"/>
          <w:divBdr>
            <w:top w:val="none" w:sz="0" w:space="0" w:color="auto"/>
            <w:left w:val="none" w:sz="0" w:space="0" w:color="auto"/>
            <w:bottom w:val="none" w:sz="0" w:space="0" w:color="auto"/>
            <w:right w:val="none" w:sz="0" w:space="0" w:color="auto"/>
          </w:divBdr>
        </w:div>
        <w:div w:id="152306927">
          <w:marLeft w:val="480"/>
          <w:marRight w:val="0"/>
          <w:marTop w:val="0"/>
          <w:marBottom w:val="0"/>
          <w:divBdr>
            <w:top w:val="none" w:sz="0" w:space="0" w:color="auto"/>
            <w:left w:val="none" w:sz="0" w:space="0" w:color="auto"/>
            <w:bottom w:val="none" w:sz="0" w:space="0" w:color="auto"/>
            <w:right w:val="none" w:sz="0" w:space="0" w:color="auto"/>
          </w:divBdr>
        </w:div>
        <w:div w:id="227769209">
          <w:marLeft w:val="480"/>
          <w:marRight w:val="0"/>
          <w:marTop w:val="0"/>
          <w:marBottom w:val="0"/>
          <w:divBdr>
            <w:top w:val="none" w:sz="0" w:space="0" w:color="auto"/>
            <w:left w:val="none" w:sz="0" w:space="0" w:color="auto"/>
            <w:bottom w:val="none" w:sz="0" w:space="0" w:color="auto"/>
            <w:right w:val="none" w:sz="0" w:space="0" w:color="auto"/>
          </w:divBdr>
        </w:div>
        <w:div w:id="227888494">
          <w:marLeft w:val="480"/>
          <w:marRight w:val="0"/>
          <w:marTop w:val="0"/>
          <w:marBottom w:val="0"/>
          <w:divBdr>
            <w:top w:val="none" w:sz="0" w:space="0" w:color="auto"/>
            <w:left w:val="none" w:sz="0" w:space="0" w:color="auto"/>
            <w:bottom w:val="none" w:sz="0" w:space="0" w:color="auto"/>
            <w:right w:val="none" w:sz="0" w:space="0" w:color="auto"/>
          </w:divBdr>
        </w:div>
        <w:div w:id="261304527">
          <w:marLeft w:val="480"/>
          <w:marRight w:val="0"/>
          <w:marTop w:val="0"/>
          <w:marBottom w:val="0"/>
          <w:divBdr>
            <w:top w:val="none" w:sz="0" w:space="0" w:color="auto"/>
            <w:left w:val="none" w:sz="0" w:space="0" w:color="auto"/>
            <w:bottom w:val="none" w:sz="0" w:space="0" w:color="auto"/>
            <w:right w:val="none" w:sz="0" w:space="0" w:color="auto"/>
          </w:divBdr>
        </w:div>
        <w:div w:id="271087914">
          <w:marLeft w:val="480"/>
          <w:marRight w:val="0"/>
          <w:marTop w:val="0"/>
          <w:marBottom w:val="0"/>
          <w:divBdr>
            <w:top w:val="none" w:sz="0" w:space="0" w:color="auto"/>
            <w:left w:val="none" w:sz="0" w:space="0" w:color="auto"/>
            <w:bottom w:val="none" w:sz="0" w:space="0" w:color="auto"/>
            <w:right w:val="none" w:sz="0" w:space="0" w:color="auto"/>
          </w:divBdr>
        </w:div>
        <w:div w:id="304287544">
          <w:marLeft w:val="480"/>
          <w:marRight w:val="0"/>
          <w:marTop w:val="0"/>
          <w:marBottom w:val="0"/>
          <w:divBdr>
            <w:top w:val="none" w:sz="0" w:space="0" w:color="auto"/>
            <w:left w:val="none" w:sz="0" w:space="0" w:color="auto"/>
            <w:bottom w:val="none" w:sz="0" w:space="0" w:color="auto"/>
            <w:right w:val="none" w:sz="0" w:space="0" w:color="auto"/>
          </w:divBdr>
        </w:div>
        <w:div w:id="306512462">
          <w:marLeft w:val="480"/>
          <w:marRight w:val="0"/>
          <w:marTop w:val="0"/>
          <w:marBottom w:val="0"/>
          <w:divBdr>
            <w:top w:val="none" w:sz="0" w:space="0" w:color="auto"/>
            <w:left w:val="none" w:sz="0" w:space="0" w:color="auto"/>
            <w:bottom w:val="none" w:sz="0" w:space="0" w:color="auto"/>
            <w:right w:val="none" w:sz="0" w:space="0" w:color="auto"/>
          </w:divBdr>
        </w:div>
        <w:div w:id="353383634">
          <w:marLeft w:val="480"/>
          <w:marRight w:val="0"/>
          <w:marTop w:val="0"/>
          <w:marBottom w:val="0"/>
          <w:divBdr>
            <w:top w:val="none" w:sz="0" w:space="0" w:color="auto"/>
            <w:left w:val="none" w:sz="0" w:space="0" w:color="auto"/>
            <w:bottom w:val="none" w:sz="0" w:space="0" w:color="auto"/>
            <w:right w:val="none" w:sz="0" w:space="0" w:color="auto"/>
          </w:divBdr>
        </w:div>
        <w:div w:id="374282074">
          <w:marLeft w:val="480"/>
          <w:marRight w:val="0"/>
          <w:marTop w:val="0"/>
          <w:marBottom w:val="0"/>
          <w:divBdr>
            <w:top w:val="none" w:sz="0" w:space="0" w:color="auto"/>
            <w:left w:val="none" w:sz="0" w:space="0" w:color="auto"/>
            <w:bottom w:val="none" w:sz="0" w:space="0" w:color="auto"/>
            <w:right w:val="none" w:sz="0" w:space="0" w:color="auto"/>
          </w:divBdr>
        </w:div>
        <w:div w:id="397244431">
          <w:marLeft w:val="480"/>
          <w:marRight w:val="0"/>
          <w:marTop w:val="0"/>
          <w:marBottom w:val="0"/>
          <w:divBdr>
            <w:top w:val="none" w:sz="0" w:space="0" w:color="auto"/>
            <w:left w:val="none" w:sz="0" w:space="0" w:color="auto"/>
            <w:bottom w:val="none" w:sz="0" w:space="0" w:color="auto"/>
            <w:right w:val="none" w:sz="0" w:space="0" w:color="auto"/>
          </w:divBdr>
        </w:div>
        <w:div w:id="410083778">
          <w:marLeft w:val="480"/>
          <w:marRight w:val="0"/>
          <w:marTop w:val="0"/>
          <w:marBottom w:val="0"/>
          <w:divBdr>
            <w:top w:val="none" w:sz="0" w:space="0" w:color="auto"/>
            <w:left w:val="none" w:sz="0" w:space="0" w:color="auto"/>
            <w:bottom w:val="none" w:sz="0" w:space="0" w:color="auto"/>
            <w:right w:val="none" w:sz="0" w:space="0" w:color="auto"/>
          </w:divBdr>
        </w:div>
        <w:div w:id="460074486">
          <w:marLeft w:val="480"/>
          <w:marRight w:val="0"/>
          <w:marTop w:val="0"/>
          <w:marBottom w:val="0"/>
          <w:divBdr>
            <w:top w:val="none" w:sz="0" w:space="0" w:color="auto"/>
            <w:left w:val="none" w:sz="0" w:space="0" w:color="auto"/>
            <w:bottom w:val="none" w:sz="0" w:space="0" w:color="auto"/>
            <w:right w:val="none" w:sz="0" w:space="0" w:color="auto"/>
          </w:divBdr>
        </w:div>
        <w:div w:id="530842319">
          <w:marLeft w:val="480"/>
          <w:marRight w:val="0"/>
          <w:marTop w:val="0"/>
          <w:marBottom w:val="0"/>
          <w:divBdr>
            <w:top w:val="none" w:sz="0" w:space="0" w:color="auto"/>
            <w:left w:val="none" w:sz="0" w:space="0" w:color="auto"/>
            <w:bottom w:val="none" w:sz="0" w:space="0" w:color="auto"/>
            <w:right w:val="none" w:sz="0" w:space="0" w:color="auto"/>
          </w:divBdr>
        </w:div>
        <w:div w:id="675426571">
          <w:marLeft w:val="480"/>
          <w:marRight w:val="0"/>
          <w:marTop w:val="0"/>
          <w:marBottom w:val="0"/>
          <w:divBdr>
            <w:top w:val="none" w:sz="0" w:space="0" w:color="auto"/>
            <w:left w:val="none" w:sz="0" w:space="0" w:color="auto"/>
            <w:bottom w:val="none" w:sz="0" w:space="0" w:color="auto"/>
            <w:right w:val="none" w:sz="0" w:space="0" w:color="auto"/>
          </w:divBdr>
        </w:div>
        <w:div w:id="692608147">
          <w:marLeft w:val="480"/>
          <w:marRight w:val="0"/>
          <w:marTop w:val="0"/>
          <w:marBottom w:val="0"/>
          <w:divBdr>
            <w:top w:val="none" w:sz="0" w:space="0" w:color="auto"/>
            <w:left w:val="none" w:sz="0" w:space="0" w:color="auto"/>
            <w:bottom w:val="none" w:sz="0" w:space="0" w:color="auto"/>
            <w:right w:val="none" w:sz="0" w:space="0" w:color="auto"/>
          </w:divBdr>
        </w:div>
        <w:div w:id="796800962">
          <w:marLeft w:val="480"/>
          <w:marRight w:val="0"/>
          <w:marTop w:val="0"/>
          <w:marBottom w:val="0"/>
          <w:divBdr>
            <w:top w:val="none" w:sz="0" w:space="0" w:color="auto"/>
            <w:left w:val="none" w:sz="0" w:space="0" w:color="auto"/>
            <w:bottom w:val="none" w:sz="0" w:space="0" w:color="auto"/>
            <w:right w:val="none" w:sz="0" w:space="0" w:color="auto"/>
          </w:divBdr>
        </w:div>
        <w:div w:id="819005905">
          <w:marLeft w:val="480"/>
          <w:marRight w:val="0"/>
          <w:marTop w:val="0"/>
          <w:marBottom w:val="0"/>
          <w:divBdr>
            <w:top w:val="none" w:sz="0" w:space="0" w:color="auto"/>
            <w:left w:val="none" w:sz="0" w:space="0" w:color="auto"/>
            <w:bottom w:val="none" w:sz="0" w:space="0" w:color="auto"/>
            <w:right w:val="none" w:sz="0" w:space="0" w:color="auto"/>
          </w:divBdr>
        </w:div>
        <w:div w:id="831483975">
          <w:marLeft w:val="480"/>
          <w:marRight w:val="0"/>
          <w:marTop w:val="0"/>
          <w:marBottom w:val="0"/>
          <w:divBdr>
            <w:top w:val="none" w:sz="0" w:space="0" w:color="auto"/>
            <w:left w:val="none" w:sz="0" w:space="0" w:color="auto"/>
            <w:bottom w:val="none" w:sz="0" w:space="0" w:color="auto"/>
            <w:right w:val="none" w:sz="0" w:space="0" w:color="auto"/>
          </w:divBdr>
        </w:div>
        <w:div w:id="914319075">
          <w:marLeft w:val="480"/>
          <w:marRight w:val="0"/>
          <w:marTop w:val="0"/>
          <w:marBottom w:val="0"/>
          <w:divBdr>
            <w:top w:val="none" w:sz="0" w:space="0" w:color="auto"/>
            <w:left w:val="none" w:sz="0" w:space="0" w:color="auto"/>
            <w:bottom w:val="none" w:sz="0" w:space="0" w:color="auto"/>
            <w:right w:val="none" w:sz="0" w:space="0" w:color="auto"/>
          </w:divBdr>
        </w:div>
        <w:div w:id="1003356340">
          <w:marLeft w:val="480"/>
          <w:marRight w:val="0"/>
          <w:marTop w:val="0"/>
          <w:marBottom w:val="0"/>
          <w:divBdr>
            <w:top w:val="none" w:sz="0" w:space="0" w:color="auto"/>
            <w:left w:val="none" w:sz="0" w:space="0" w:color="auto"/>
            <w:bottom w:val="none" w:sz="0" w:space="0" w:color="auto"/>
            <w:right w:val="none" w:sz="0" w:space="0" w:color="auto"/>
          </w:divBdr>
        </w:div>
        <w:div w:id="1025402392">
          <w:marLeft w:val="480"/>
          <w:marRight w:val="0"/>
          <w:marTop w:val="0"/>
          <w:marBottom w:val="0"/>
          <w:divBdr>
            <w:top w:val="none" w:sz="0" w:space="0" w:color="auto"/>
            <w:left w:val="none" w:sz="0" w:space="0" w:color="auto"/>
            <w:bottom w:val="none" w:sz="0" w:space="0" w:color="auto"/>
            <w:right w:val="none" w:sz="0" w:space="0" w:color="auto"/>
          </w:divBdr>
        </w:div>
        <w:div w:id="1035740618">
          <w:marLeft w:val="480"/>
          <w:marRight w:val="0"/>
          <w:marTop w:val="0"/>
          <w:marBottom w:val="0"/>
          <w:divBdr>
            <w:top w:val="none" w:sz="0" w:space="0" w:color="auto"/>
            <w:left w:val="none" w:sz="0" w:space="0" w:color="auto"/>
            <w:bottom w:val="none" w:sz="0" w:space="0" w:color="auto"/>
            <w:right w:val="none" w:sz="0" w:space="0" w:color="auto"/>
          </w:divBdr>
        </w:div>
        <w:div w:id="1042437043">
          <w:marLeft w:val="480"/>
          <w:marRight w:val="0"/>
          <w:marTop w:val="0"/>
          <w:marBottom w:val="0"/>
          <w:divBdr>
            <w:top w:val="none" w:sz="0" w:space="0" w:color="auto"/>
            <w:left w:val="none" w:sz="0" w:space="0" w:color="auto"/>
            <w:bottom w:val="none" w:sz="0" w:space="0" w:color="auto"/>
            <w:right w:val="none" w:sz="0" w:space="0" w:color="auto"/>
          </w:divBdr>
        </w:div>
        <w:div w:id="1063026596">
          <w:marLeft w:val="480"/>
          <w:marRight w:val="0"/>
          <w:marTop w:val="0"/>
          <w:marBottom w:val="0"/>
          <w:divBdr>
            <w:top w:val="none" w:sz="0" w:space="0" w:color="auto"/>
            <w:left w:val="none" w:sz="0" w:space="0" w:color="auto"/>
            <w:bottom w:val="none" w:sz="0" w:space="0" w:color="auto"/>
            <w:right w:val="none" w:sz="0" w:space="0" w:color="auto"/>
          </w:divBdr>
        </w:div>
        <w:div w:id="1063870929">
          <w:marLeft w:val="480"/>
          <w:marRight w:val="0"/>
          <w:marTop w:val="0"/>
          <w:marBottom w:val="0"/>
          <w:divBdr>
            <w:top w:val="none" w:sz="0" w:space="0" w:color="auto"/>
            <w:left w:val="none" w:sz="0" w:space="0" w:color="auto"/>
            <w:bottom w:val="none" w:sz="0" w:space="0" w:color="auto"/>
            <w:right w:val="none" w:sz="0" w:space="0" w:color="auto"/>
          </w:divBdr>
        </w:div>
        <w:div w:id="1088817329">
          <w:marLeft w:val="480"/>
          <w:marRight w:val="0"/>
          <w:marTop w:val="0"/>
          <w:marBottom w:val="0"/>
          <w:divBdr>
            <w:top w:val="none" w:sz="0" w:space="0" w:color="auto"/>
            <w:left w:val="none" w:sz="0" w:space="0" w:color="auto"/>
            <w:bottom w:val="none" w:sz="0" w:space="0" w:color="auto"/>
            <w:right w:val="none" w:sz="0" w:space="0" w:color="auto"/>
          </w:divBdr>
        </w:div>
        <w:div w:id="1150557010">
          <w:marLeft w:val="480"/>
          <w:marRight w:val="0"/>
          <w:marTop w:val="0"/>
          <w:marBottom w:val="0"/>
          <w:divBdr>
            <w:top w:val="none" w:sz="0" w:space="0" w:color="auto"/>
            <w:left w:val="none" w:sz="0" w:space="0" w:color="auto"/>
            <w:bottom w:val="none" w:sz="0" w:space="0" w:color="auto"/>
            <w:right w:val="none" w:sz="0" w:space="0" w:color="auto"/>
          </w:divBdr>
        </w:div>
        <w:div w:id="1222905839">
          <w:marLeft w:val="480"/>
          <w:marRight w:val="0"/>
          <w:marTop w:val="0"/>
          <w:marBottom w:val="0"/>
          <w:divBdr>
            <w:top w:val="none" w:sz="0" w:space="0" w:color="auto"/>
            <w:left w:val="none" w:sz="0" w:space="0" w:color="auto"/>
            <w:bottom w:val="none" w:sz="0" w:space="0" w:color="auto"/>
            <w:right w:val="none" w:sz="0" w:space="0" w:color="auto"/>
          </w:divBdr>
        </w:div>
        <w:div w:id="1242376773">
          <w:marLeft w:val="480"/>
          <w:marRight w:val="0"/>
          <w:marTop w:val="0"/>
          <w:marBottom w:val="0"/>
          <w:divBdr>
            <w:top w:val="none" w:sz="0" w:space="0" w:color="auto"/>
            <w:left w:val="none" w:sz="0" w:space="0" w:color="auto"/>
            <w:bottom w:val="none" w:sz="0" w:space="0" w:color="auto"/>
            <w:right w:val="none" w:sz="0" w:space="0" w:color="auto"/>
          </w:divBdr>
        </w:div>
        <w:div w:id="1243443386">
          <w:marLeft w:val="480"/>
          <w:marRight w:val="0"/>
          <w:marTop w:val="0"/>
          <w:marBottom w:val="0"/>
          <w:divBdr>
            <w:top w:val="none" w:sz="0" w:space="0" w:color="auto"/>
            <w:left w:val="none" w:sz="0" w:space="0" w:color="auto"/>
            <w:bottom w:val="none" w:sz="0" w:space="0" w:color="auto"/>
            <w:right w:val="none" w:sz="0" w:space="0" w:color="auto"/>
          </w:divBdr>
        </w:div>
        <w:div w:id="1291476754">
          <w:marLeft w:val="480"/>
          <w:marRight w:val="0"/>
          <w:marTop w:val="0"/>
          <w:marBottom w:val="0"/>
          <w:divBdr>
            <w:top w:val="none" w:sz="0" w:space="0" w:color="auto"/>
            <w:left w:val="none" w:sz="0" w:space="0" w:color="auto"/>
            <w:bottom w:val="none" w:sz="0" w:space="0" w:color="auto"/>
            <w:right w:val="none" w:sz="0" w:space="0" w:color="auto"/>
          </w:divBdr>
        </w:div>
        <w:div w:id="1324040214">
          <w:marLeft w:val="480"/>
          <w:marRight w:val="0"/>
          <w:marTop w:val="0"/>
          <w:marBottom w:val="0"/>
          <w:divBdr>
            <w:top w:val="none" w:sz="0" w:space="0" w:color="auto"/>
            <w:left w:val="none" w:sz="0" w:space="0" w:color="auto"/>
            <w:bottom w:val="none" w:sz="0" w:space="0" w:color="auto"/>
            <w:right w:val="none" w:sz="0" w:space="0" w:color="auto"/>
          </w:divBdr>
        </w:div>
        <w:div w:id="1327057160">
          <w:marLeft w:val="480"/>
          <w:marRight w:val="0"/>
          <w:marTop w:val="0"/>
          <w:marBottom w:val="0"/>
          <w:divBdr>
            <w:top w:val="none" w:sz="0" w:space="0" w:color="auto"/>
            <w:left w:val="none" w:sz="0" w:space="0" w:color="auto"/>
            <w:bottom w:val="none" w:sz="0" w:space="0" w:color="auto"/>
            <w:right w:val="none" w:sz="0" w:space="0" w:color="auto"/>
          </w:divBdr>
        </w:div>
        <w:div w:id="1425608374">
          <w:marLeft w:val="480"/>
          <w:marRight w:val="0"/>
          <w:marTop w:val="0"/>
          <w:marBottom w:val="0"/>
          <w:divBdr>
            <w:top w:val="none" w:sz="0" w:space="0" w:color="auto"/>
            <w:left w:val="none" w:sz="0" w:space="0" w:color="auto"/>
            <w:bottom w:val="none" w:sz="0" w:space="0" w:color="auto"/>
            <w:right w:val="none" w:sz="0" w:space="0" w:color="auto"/>
          </w:divBdr>
        </w:div>
        <w:div w:id="1449162805">
          <w:marLeft w:val="480"/>
          <w:marRight w:val="0"/>
          <w:marTop w:val="0"/>
          <w:marBottom w:val="0"/>
          <w:divBdr>
            <w:top w:val="none" w:sz="0" w:space="0" w:color="auto"/>
            <w:left w:val="none" w:sz="0" w:space="0" w:color="auto"/>
            <w:bottom w:val="none" w:sz="0" w:space="0" w:color="auto"/>
            <w:right w:val="none" w:sz="0" w:space="0" w:color="auto"/>
          </w:divBdr>
        </w:div>
        <w:div w:id="1518348850">
          <w:marLeft w:val="480"/>
          <w:marRight w:val="0"/>
          <w:marTop w:val="0"/>
          <w:marBottom w:val="0"/>
          <w:divBdr>
            <w:top w:val="none" w:sz="0" w:space="0" w:color="auto"/>
            <w:left w:val="none" w:sz="0" w:space="0" w:color="auto"/>
            <w:bottom w:val="none" w:sz="0" w:space="0" w:color="auto"/>
            <w:right w:val="none" w:sz="0" w:space="0" w:color="auto"/>
          </w:divBdr>
        </w:div>
        <w:div w:id="1569225965">
          <w:marLeft w:val="480"/>
          <w:marRight w:val="0"/>
          <w:marTop w:val="0"/>
          <w:marBottom w:val="0"/>
          <w:divBdr>
            <w:top w:val="none" w:sz="0" w:space="0" w:color="auto"/>
            <w:left w:val="none" w:sz="0" w:space="0" w:color="auto"/>
            <w:bottom w:val="none" w:sz="0" w:space="0" w:color="auto"/>
            <w:right w:val="none" w:sz="0" w:space="0" w:color="auto"/>
          </w:divBdr>
        </w:div>
        <w:div w:id="1569536261">
          <w:marLeft w:val="480"/>
          <w:marRight w:val="0"/>
          <w:marTop w:val="0"/>
          <w:marBottom w:val="0"/>
          <w:divBdr>
            <w:top w:val="none" w:sz="0" w:space="0" w:color="auto"/>
            <w:left w:val="none" w:sz="0" w:space="0" w:color="auto"/>
            <w:bottom w:val="none" w:sz="0" w:space="0" w:color="auto"/>
            <w:right w:val="none" w:sz="0" w:space="0" w:color="auto"/>
          </w:divBdr>
        </w:div>
        <w:div w:id="1612782466">
          <w:marLeft w:val="480"/>
          <w:marRight w:val="0"/>
          <w:marTop w:val="0"/>
          <w:marBottom w:val="0"/>
          <w:divBdr>
            <w:top w:val="none" w:sz="0" w:space="0" w:color="auto"/>
            <w:left w:val="none" w:sz="0" w:space="0" w:color="auto"/>
            <w:bottom w:val="none" w:sz="0" w:space="0" w:color="auto"/>
            <w:right w:val="none" w:sz="0" w:space="0" w:color="auto"/>
          </w:divBdr>
        </w:div>
        <w:div w:id="1628316733">
          <w:marLeft w:val="480"/>
          <w:marRight w:val="0"/>
          <w:marTop w:val="0"/>
          <w:marBottom w:val="0"/>
          <w:divBdr>
            <w:top w:val="none" w:sz="0" w:space="0" w:color="auto"/>
            <w:left w:val="none" w:sz="0" w:space="0" w:color="auto"/>
            <w:bottom w:val="none" w:sz="0" w:space="0" w:color="auto"/>
            <w:right w:val="none" w:sz="0" w:space="0" w:color="auto"/>
          </w:divBdr>
        </w:div>
        <w:div w:id="1742563742">
          <w:marLeft w:val="480"/>
          <w:marRight w:val="0"/>
          <w:marTop w:val="0"/>
          <w:marBottom w:val="0"/>
          <w:divBdr>
            <w:top w:val="none" w:sz="0" w:space="0" w:color="auto"/>
            <w:left w:val="none" w:sz="0" w:space="0" w:color="auto"/>
            <w:bottom w:val="none" w:sz="0" w:space="0" w:color="auto"/>
            <w:right w:val="none" w:sz="0" w:space="0" w:color="auto"/>
          </w:divBdr>
        </w:div>
        <w:div w:id="1800219472">
          <w:marLeft w:val="480"/>
          <w:marRight w:val="0"/>
          <w:marTop w:val="0"/>
          <w:marBottom w:val="0"/>
          <w:divBdr>
            <w:top w:val="none" w:sz="0" w:space="0" w:color="auto"/>
            <w:left w:val="none" w:sz="0" w:space="0" w:color="auto"/>
            <w:bottom w:val="none" w:sz="0" w:space="0" w:color="auto"/>
            <w:right w:val="none" w:sz="0" w:space="0" w:color="auto"/>
          </w:divBdr>
        </w:div>
        <w:div w:id="1855487647">
          <w:marLeft w:val="480"/>
          <w:marRight w:val="0"/>
          <w:marTop w:val="0"/>
          <w:marBottom w:val="0"/>
          <w:divBdr>
            <w:top w:val="none" w:sz="0" w:space="0" w:color="auto"/>
            <w:left w:val="none" w:sz="0" w:space="0" w:color="auto"/>
            <w:bottom w:val="none" w:sz="0" w:space="0" w:color="auto"/>
            <w:right w:val="none" w:sz="0" w:space="0" w:color="auto"/>
          </w:divBdr>
        </w:div>
        <w:div w:id="1961103429">
          <w:marLeft w:val="480"/>
          <w:marRight w:val="0"/>
          <w:marTop w:val="0"/>
          <w:marBottom w:val="0"/>
          <w:divBdr>
            <w:top w:val="none" w:sz="0" w:space="0" w:color="auto"/>
            <w:left w:val="none" w:sz="0" w:space="0" w:color="auto"/>
            <w:bottom w:val="none" w:sz="0" w:space="0" w:color="auto"/>
            <w:right w:val="none" w:sz="0" w:space="0" w:color="auto"/>
          </w:divBdr>
        </w:div>
        <w:div w:id="1984114737">
          <w:marLeft w:val="480"/>
          <w:marRight w:val="0"/>
          <w:marTop w:val="0"/>
          <w:marBottom w:val="0"/>
          <w:divBdr>
            <w:top w:val="none" w:sz="0" w:space="0" w:color="auto"/>
            <w:left w:val="none" w:sz="0" w:space="0" w:color="auto"/>
            <w:bottom w:val="none" w:sz="0" w:space="0" w:color="auto"/>
            <w:right w:val="none" w:sz="0" w:space="0" w:color="auto"/>
          </w:divBdr>
        </w:div>
        <w:div w:id="2004774357">
          <w:marLeft w:val="480"/>
          <w:marRight w:val="0"/>
          <w:marTop w:val="0"/>
          <w:marBottom w:val="0"/>
          <w:divBdr>
            <w:top w:val="none" w:sz="0" w:space="0" w:color="auto"/>
            <w:left w:val="none" w:sz="0" w:space="0" w:color="auto"/>
            <w:bottom w:val="none" w:sz="0" w:space="0" w:color="auto"/>
            <w:right w:val="none" w:sz="0" w:space="0" w:color="auto"/>
          </w:divBdr>
        </w:div>
        <w:div w:id="2088114815">
          <w:marLeft w:val="480"/>
          <w:marRight w:val="0"/>
          <w:marTop w:val="0"/>
          <w:marBottom w:val="0"/>
          <w:divBdr>
            <w:top w:val="none" w:sz="0" w:space="0" w:color="auto"/>
            <w:left w:val="none" w:sz="0" w:space="0" w:color="auto"/>
            <w:bottom w:val="none" w:sz="0" w:space="0" w:color="auto"/>
            <w:right w:val="none" w:sz="0" w:space="0" w:color="auto"/>
          </w:divBdr>
        </w:div>
        <w:div w:id="2089224884">
          <w:marLeft w:val="480"/>
          <w:marRight w:val="0"/>
          <w:marTop w:val="0"/>
          <w:marBottom w:val="0"/>
          <w:divBdr>
            <w:top w:val="none" w:sz="0" w:space="0" w:color="auto"/>
            <w:left w:val="none" w:sz="0" w:space="0" w:color="auto"/>
            <w:bottom w:val="none" w:sz="0" w:space="0" w:color="auto"/>
            <w:right w:val="none" w:sz="0" w:space="0" w:color="auto"/>
          </w:divBdr>
        </w:div>
      </w:divsChild>
    </w:div>
    <w:div w:id="34165952">
      <w:bodyDiv w:val="1"/>
      <w:marLeft w:val="0"/>
      <w:marRight w:val="0"/>
      <w:marTop w:val="0"/>
      <w:marBottom w:val="0"/>
      <w:divBdr>
        <w:top w:val="none" w:sz="0" w:space="0" w:color="auto"/>
        <w:left w:val="none" w:sz="0" w:space="0" w:color="auto"/>
        <w:bottom w:val="none" w:sz="0" w:space="0" w:color="auto"/>
        <w:right w:val="none" w:sz="0" w:space="0" w:color="auto"/>
      </w:divBdr>
    </w:div>
    <w:div w:id="34812797">
      <w:bodyDiv w:val="1"/>
      <w:marLeft w:val="0"/>
      <w:marRight w:val="0"/>
      <w:marTop w:val="0"/>
      <w:marBottom w:val="0"/>
      <w:divBdr>
        <w:top w:val="none" w:sz="0" w:space="0" w:color="auto"/>
        <w:left w:val="none" w:sz="0" w:space="0" w:color="auto"/>
        <w:bottom w:val="none" w:sz="0" w:space="0" w:color="auto"/>
        <w:right w:val="none" w:sz="0" w:space="0" w:color="auto"/>
      </w:divBdr>
      <w:divsChild>
        <w:div w:id="33314629">
          <w:marLeft w:val="480"/>
          <w:marRight w:val="0"/>
          <w:marTop w:val="0"/>
          <w:marBottom w:val="0"/>
          <w:divBdr>
            <w:top w:val="none" w:sz="0" w:space="0" w:color="auto"/>
            <w:left w:val="none" w:sz="0" w:space="0" w:color="auto"/>
            <w:bottom w:val="none" w:sz="0" w:space="0" w:color="auto"/>
            <w:right w:val="none" w:sz="0" w:space="0" w:color="auto"/>
          </w:divBdr>
        </w:div>
        <w:div w:id="112795893">
          <w:marLeft w:val="480"/>
          <w:marRight w:val="0"/>
          <w:marTop w:val="0"/>
          <w:marBottom w:val="0"/>
          <w:divBdr>
            <w:top w:val="none" w:sz="0" w:space="0" w:color="auto"/>
            <w:left w:val="none" w:sz="0" w:space="0" w:color="auto"/>
            <w:bottom w:val="none" w:sz="0" w:space="0" w:color="auto"/>
            <w:right w:val="none" w:sz="0" w:space="0" w:color="auto"/>
          </w:divBdr>
        </w:div>
        <w:div w:id="209657089">
          <w:marLeft w:val="480"/>
          <w:marRight w:val="0"/>
          <w:marTop w:val="0"/>
          <w:marBottom w:val="0"/>
          <w:divBdr>
            <w:top w:val="none" w:sz="0" w:space="0" w:color="auto"/>
            <w:left w:val="none" w:sz="0" w:space="0" w:color="auto"/>
            <w:bottom w:val="none" w:sz="0" w:space="0" w:color="auto"/>
            <w:right w:val="none" w:sz="0" w:space="0" w:color="auto"/>
          </w:divBdr>
        </w:div>
        <w:div w:id="232082944">
          <w:marLeft w:val="480"/>
          <w:marRight w:val="0"/>
          <w:marTop w:val="0"/>
          <w:marBottom w:val="0"/>
          <w:divBdr>
            <w:top w:val="none" w:sz="0" w:space="0" w:color="auto"/>
            <w:left w:val="none" w:sz="0" w:space="0" w:color="auto"/>
            <w:bottom w:val="none" w:sz="0" w:space="0" w:color="auto"/>
            <w:right w:val="none" w:sz="0" w:space="0" w:color="auto"/>
          </w:divBdr>
        </w:div>
        <w:div w:id="276066257">
          <w:marLeft w:val="480"/>
          <w:marRight w:val="0"/>
          <w:marTop w:val="0"/>
          <w:marBottom w:val="0"/>
          <w:divBdr>
            <w:top w:val="none" w:sz="0" w:space="0" w:color="auto"/>
            <w:left w:val="none" w:sz="0" w:space="0" w:color="auto"/>
            <w:bottom w:val="none" w:sz="0" w:space="0" w:color="auto"/>
            <w:right w:val="none" w:sz="0" w:space="0" w:color="auto"/>
          </w:divBdr>
        </w:div>
        <w:div w:id="320155346">
          <w:marLeft w:val="480"/>
          <w:marRight w:val="0"/>
          <w:marTop w:val="0"/>
          <w:marBottom w:val="0"/>
          <w:divBdr>
            <w:top w:val="none" w:sz="0" w:space="0" w:color="auto"/>
            <w:left w:val="none" w:sz="0" w:space="0" w:color="auto"/>
            <w:bottom w:val="none" w:sz="0" w:space="0" w:color="auto"/>
            <w:right w:val="none" w:sz="0" w:space="0" w:color="auto"/>
          </w:divBdr>
        </w:div>
        <w:div w:id="360597469">
          <w:marLeft w:val="480"/>
          <w:marRight w:val="0"/>
          <w:marTop w:val="0"/>
          <w:marBottom w:val="0"/>
          <w:divBdr>
            <w:top w:val="none" w:sz="0" w:space="0" w:color="auto"/>
            <w:left w:val="none" w:sz="0" w:space="0" w:color="auto"/>
            <w:bottom w:val="none" w:sz="0" w:space="0" w:color="auto"/>
            <w:right w:val="none" w:sz="0" w:space="0" w:color="auto"/>
          </w:divBdr>
        </w:div>
        <w:div w:id="427502191">
          <w:marLeft w:val="480"/>
          <w:marRight w:val="0"/>
          <w:marTop w:val="0"/>
          <w:marBottom w:val="0"/>
          <w:divBdr>
            <w:top w:val="none" w:sz="0" w:space="0" w:color="auto"/>
            <w:left w:val="none" w:sz="0" w:space="0" w:color="auto"/>
            <w:bottom w:val="none" w:sz="0" w:space="0" w:color="auto"/>
            <w:right w:val="none" w:sz="0" w:space="0" w:color="auto"/>
          </w:divBdr>
        </w:div>
        <w:div w:id="433092217">
          <w:marLeft w:val="480"/>
          <w:marRight w:val="0"/>
          <w:marTop w:val="0"/>
          <w:marBottom w:val="0"/>
          <w:divBdr>
            <w:top w:val="none" w:sz="0" w:space="0" w:color="auto"/>
            <w:left w:val="none" w:sz="0" w:space="0" w:color="auto"/>
            <w:bottom w:val="none" w:sz="0" w:space="0" w:color="auto"/>
            <w:right w:val="none" w:sz="0" w:space="0" w:color="auto"/>
          </w:divBdr>
        </w:div>
        <w:div w:id="631789654">
          <w:marLeft w:val="480"/>
          <w:marRight w:val="0"/>
          <w:marTop w:val="0"/>
          <w:marBottom w:val="0"/>
          <w:divBdr>
            <w:top w:val="none" w:sz="0" w:space="0" w:color="auto"/>
            <w:left w:val="none" w:sz="0" w:space="0" w:color="auto"/>
            <w:bottom w:val="none" w:sz="0" w:space="0" w:color="auto"/>
            <w:right w:val="none" w:sz="0" w:space="0" w:color="auto"/>
          </w:divBdr>
        </w:div>
        <w:div w:id="716049336">
          <w:marLeft w:val="480"/>
          <w:marRight w:val="0"/>
          <w:marTop w:val="0"/>
          <w:marBottom w:val="0"/>
          <w:divBdr>
            <w:top w:val="none" w:sz="0" w:space="0" w:color="auto"/>
            <w:left w:val="none" w:sz="0" w:space="0" w:color="auto"/>
            <w:bottom w:val="none" w:sz="0" w:space="0" w:color="auto"/>
            <w:right w:val="none" w:sz="0" w:space="0" w:color="auto"/>
          </w:divBdr>
        </w:div>
        <w:div w:id="726535415">
          <w:marLeft w:val="480"/>
          <w:marRight w:val="0"/>
          <w:marTop w:val="0"/>
          <w:marBottom w:val="0"/>
          <w:divBdr>
            <w:top w:val="none" w:sz="0" w:space="0" w:color="auto"/>
            <w:left w:val="none" w:sz="0" w:space="0" w:color="auto"/>
            <w:bottom w:val="none" w:sz="0" w:space="0" w:color="auto"/>
            <w:right w:val="none" w:sz="0" w:space="0" w:color="auto"/>
          </w:divBdr>
        </w:div>
        <w:div w:id="754009022">
          <w:marLeft w:val="480"/>
          <w:marRight w:val="0"/>
          <w:marTop w:val="0"/>
          <w:marBottom w:val="0"/>
          <w:divBdr>
            <w:top w:val="none" w:sz="0" w:space="0" w:color="auto"/>
            <w:left w:val="none" w:sz="0" w:space="0" w:color="auto"/>
            <w:bottom w:val="none" w:sz="0" w:space="0" w:color="auto"/>
            <w:right w:val="none" w:sz="0" w:space="0" w:color="auto"/>
          </w:divBdr>
        </w:div>
        <w:div w:id="842471956">
          <w:marLeft w:val="480"/>
          <w:marRight w:val="0"/>
          <w:marTop w:val="0"/>
          <w:marBottom w:val="0"/>
          <w:divBdr>
            <w:top w:val="none" w:sz="0" w:space="0" w:color="auto"/>
            <w:left w:val="none" w:sz="0" w:space="0" w:color="auto"/>
            <w:bottom w:val="none" w:sz="0" w:space="0" w:color="auto"/>
            <w:right w:val="none" w:sz="0" w:space="0" w:color="auto"/>
          </w:divBdr>
        </w:div>
        <w:div w:id="946355322">
          <w:marLeft w:val="480"/>
          <w:marRight w:val="0"/>
          <w:marTop w:val="0"/>
          <w:marBottom w:val="0"/>
          <w:divBdr>
            <w:top w:val="none" w:sz="0" w:space="0" w:color="auto"/>
            <w:left w:val="none" w:sz="0" w:space="0" w:color="auto"/>
            <w:bottom w:val="none" w:sz="0" w:space="0" w:color="auto"/>
            <w:right w:val="none" w:sz="0" w:space="0" w:color="auto"/>
          </w:divBdr>
        </w:div>
        <w:div w:id="1006711211">
          <w:marLeft w:val="480"/>
          <w:marRight w:val="0"/>
          <w:marTop w:val="0"/>
          <w:marBottom w:val="0"/>
          <w:divBdr>
            <w:top w:val="none" w:sz="0" w:space="0" w:color="auto"/>
            <w:left w:val="none" w:sz="0" w:space="0" w:color="auto"/>
            <w:bottom w:val="none" w:sz="0" w:space="0" w:color="auto"/>
            <w:right w:val="none" w:sz="0" w:space="0" w:color="auto"/>
          </w:divBdr>
        </w:div>
        <w:div w:id="1064836507">
          <w:marLeft w:val="480"/>
          <w:marRight w:val="0"/>
          <w:marTop w:val="0"/>
          <w:marBottom w:val="0"/>
          <w:divBdr>
            <w:top w:val="none" w:sz="0" w:space="0" w:color="auto"/>
            <w:left w:val="none" w:sz="0" w:space="0" w:color="auto"/>
            <w:bottom w:val="none" w:sz="0" w:space="0" w:color="auto"/>
            <w:right w:val="none" w:sz="0" w:space="0" w:color="auto"/>
          </w:divBdr>
        </w:div>
        <w:div w:id="1241983772">
          <w:marLeft w:val="480"/>
          <w:marRight w:val="0"/>
          <w:marTop w:val="0"/>
          <w:marBottom w:val="0"/>
          <w:divBdr>
            <w:top w:val="none" w:sz="0" w:space="0" w:color="auto"/>
            <w:left w:val="none" w:sz="0" w:space="0" w:color="auto"/>
            <w:bottom w:val="none" w:sz="0" w:space="0" w:color="auto"/>
            <w:right w:val="none" w:sz="0" w:space="0" w:color="auto"/>
          </w:divBdr>
        </w:div>
        <w:div w:id="1252008197">
          <w:marLeft w:val="480"/>
          <w:marRight w:val="0"/>
          <w:marTop w:val="0"/>
          <w:marBottom w:val="0"/>
          <w:divBdr>
            <w:top w:val="none" w:sz="0" w:space="0" w:color="auto"/>
            <w:left w:val="none" w:sz="0" w:space="0" w:color="auto"/>
            <w:bottom w:val="none" w:sz="0" w:space="0" w:color="auto"/>
            <w:right w:val="none" w:sz="0" w:space="0" w:color="auto"/>
          </w:divBdr>
        </w:div>
        <w:div w:id="1253321054">
          <w:marLeft w:val="480"/>
          <w:marRight w:val="0"/>
          <w:marTop w:val="0"/>
          <w:marBottom w:val="0"/>
          <w:divBdr>
            <w:top w:val="none" w:sz="0" w:space="0" w:color="auto"/>
            <w:left w:val="none" w:sz="0" w:space="0" w:color="auto"/>
            <w:bottom w:val="none" w:sz="0" w:space="0" w:color="auto"/>
            <w:right w:val="none" w:sz="0" w:space="0" w:color="auto"/>
          </w:divBdr>
        </w:div>
        <w:div w:id="1449735181">
          <w:marLeft w:val="480"/>
          <w:marRight w:val="0"/>
          <w:marTop w:val="0"/>
          <w:marBottom w:val="0"/>
          <w:divBdr>
            <w:top w:val="none" w:sz="0" w:space="0" w:color="auto"/>
            <w:left w:val="none" w:sz="0" w:space="0" w:color="auto"/>
            <w:bottom w:val="none" w:sz="0" w:space="0" w:color="auto"/>
            <w:right w:val="none" w:sz="0" w:space="0" w:color="auto"/>
          </w:divBdr>
        </w:div>
        <w:div w:id="1520511390">
          <w:marLeft w:val="480"/>
          <w:marRight w:val="0"/>
          <w:marTop w:val="0"/>
          <w:marBottom w:val="0"/>
          <w:divBdr>
            <w:top w:val="none" w:sz="0" w:space="0" w:color="auto"/>
            <w:left w:val="none" w:sz="0" w:space="0" w:color="auto"/>
            <w:bottom w:val="none" w:sz="0" w:space="0" w:color="auto"/>
            <w:right w:val="none" w:sz="0" w:space="0" w:color="auto"/>
          </w:divBdr>
        </w:div>
        <w:div w:id="1534615166">
          <w:marLeft w:val="480"/>
          <w:marRight w:val="0"/>
          <w:marTop w:val="0"/>
          <w:marBottom w:val="0"/>
          <w:divBdr>
            <w:top w:val="none" w:sz="0" w:space="0" w:color="auto"/>
            <w:left w:val="none" w:sz="0" w:space="0" w:color="auto"/>
            <w:bottom w:val="none" w:sz="0" w:space="0" w:color="auto"/>
            <w:right w:val="none" w:sz="0" w:space="0" w:color="auto"/>
          </w:divBdr>
        </w:div>
        <w:div w:id="1579556507">
          <w:marLeft w:val="480"/>
          <w:marRight w:val="0"/>
          <w:marTop w:val="0"/>
          <w:marBottom w:val="0"/>
          <w:divBdr>
            <w:top w:val="none" w:sz="0" w:space="0" w:color="auto"/>
            <w:left w:val="none" w:sz="0" w:space="0" w:color="auto"/>
            <w:bottom w:val="none" w:sz="0" w:space="0" w:color="auto"/>
            <w:right w:val="none" w:sz="0" w:space="0" w:color="auto"/>
          </w:divBdr>
        </w:div>
        <w:div w:id="1694457443">
          <w:marLeft w:val="480"/>
          <w:marRight w:val="0"/>
          <w:marTop w:val="0"/>
          <w:marBottom w:val="0"/>
          <w:divBdr>
            <w:top w:val="none" w:sz="0" w:space="0" w:color="auto"/>
            <w:left w:val="none" w:sz="0" w:space="0" w:color="auto"/>
            <w:bottom w:val="none" w:sz="0" w:space="0" w:color="auto"/>
            <w:right w:val="none" w:sz="0" w:space="0" w:color="auto"/>
          </w:divBdr>
        </w:div>
        <w:div w:id="1718240414">
          <w:marLeft w:val="480"/>
          <w:marRight w:val="0"/>
          <w:marTop w:val="0"/>
          <w:marBottom w:val="0"/>
          <w:divBdr>
            <w:top w:val="none" w:sz="0" w:space="0" w:color="auto"/>
            <w:left w:val="none" w:sz="0" w:space="0" w:color="auto"/>
            <w:bottom w:val="none" w:sz="0" w:space="0" w:color="auto"/>
            <w:right w:val="none" w:sz="0" w:space="0" w:color="auto"/>
          </w:divBdr>
        </w:div>
        <w:div w:id="1869415351">
          <w:marLeft w:val="480"/>
          <w:marRight w:val="0"/>
          <w:marTop w:val="0"/>
          <w:marBottom w:val="0"/>
          <w:divBdr>
            <w:top w:val="none" w:sz="0" w:space="0" w:color="auto"/>
            <w:left w:val="none" w:sz="0" w:space="0" w:color="auto"/>
            <w:bottom w:val="none" w:sz="0" w:space="0" w:color="auto"/>
            <w:right w:val="none" w:sz="0" w:space="0" w:color="auto"/>
          </w:divBdr>
        </w:div>
        <w:div w:id="1945729664">
          <w:marLeft w:val="480"/>
          <w:marRight w:val="0"/>
          <w:marTop w:val="0"/>
          <w:marBottom w:val="0"/>
          <w:divBdr>
            <w:top w:val="none" w:sz="0" w:space="0" w:color="auto"/>
            <w:left w:val="none" w:sz="0" w:space="0" w:color="auto"/>
            <w:bottom w:val="none" w:sz="0" w:space="0" w:color="auto"/>
            <w:right w:val="none" w:sz="0" w:space="0" w:color="auto"/>
          </w:divBdr>
        </w:div>
        <w:div w:id="1965455293">
          <w:marLeft w:val="480"/>
          <w:marRight w:val="0"/>
          <w:marTop w:val="0"/>
          <w:marBottom w:val="0"/>
          <w:divBdr>
            <w:top w:val="none" w:sz="0" w:space="0" w:color="auto"/>
            <w:left w:val="none" w:sz="0" w:space="0" w:color="auto"/>
            <w:bottom w:val="none" w:sz="0" w:space="0" w:color="auto"/>
            <w:right w:val="none" w:sz="0" w:space="0" w:color="auto"/>
          </w:divBdr>
        </w:div>
        <w:div w:id="2010791955">
          <w:marLeft w:val="480"/>
          <w:marRight w:val="0"/>
          <w:marTop w:val="0"/>
          <w:marBottom w:val="0"/>
          <w:divBdr>
            <w:top w:val="none" w:sz="0" w:space="0" w:color="auto"/>
            <w:left w:val="none" w:sz="0" w:space="0" w:color="auto"/>
            <w:bottom w:val="none" w:sz="0" w:space="0" w:color="auto"/>
            <w:right w:val="none" w:sz="0" w:space="0" w:color="auto"/>
          </w:divBdr>
        </w:div>
      </w:divsChild>
    </w:div>
    <w:div w:id="42028075">
      <w:bodyDiv w:val="1"/>
      <w:marLeft w:val="0"/>
      <w:marRight w:val="0"/>
      <w:marTop w:val="0"/>
      <w:marBottom w:val="0"/>
      <w:divBdr>
        <w:top w:val="none" w:sz="0" w:space="0" w:color="auto"/>
        <w:left w:val="none" w:sz="0" w:space="0" w:color="auto"/>
        <w:bottom w:val="none" w:sz="0" w:space="0" w:color="auto"/>
        <w:right w:val="none" w:sz="0" w:space="0" w:color="auto"/>
      </w:divBdr>
      <w:divsChild>
        <w:div w:id="54550539">
          <w:marLeft w:val="480"/>
          <w:marRight w:val="0"/>
          <w:marTop w:val="0"/>
          <w:marBottom w:val="0"/>
          <w:divBdr>
            <w:top w:val="none" w:sz="0" w:space="0" w:color="auto"/>
            <w:left w:val="none" w:sz="0" w:space="0" w:color="auto"/>
            <w:bottom w:val="none" w:sz="0" w:space="0" w:color="auto"/>
            <w:right w:val="none" w:sz="0" w:space="0" w:color="auto"/>
          </w:divBdr>
        </w:div>
        <w:div w:id="63991097">
          <w:marLeft w:val="480"/>
          <w:marRight w:val="0"/>
          <w:marTop w:val="0"/>
          <w:marBottom w:val="0"/>
          <w:divBdr>
            <w:top w:val="none" w:sz="0" w:space="0" w:color="auto"/>
            <w:left w:val="none" w:sz="0" w:space="0" w:color="auto"/>
            <w:bottom w:val="none" w:sz="0" w:space="0" w:color="auto"/>
            <w:right w:val="none" w:sz="0" w:space="0" w:color="auto"/>
          </w:divBdr>
        </w:div>
        <w:div w:id="102649188">
          <w:marLeft w:val="480"/>
          <w:marRight w:val="0"/>
          <w:marTop w:val="0"/>
          <w:marBottom w:val="0"/>
          <w:divBdr>
            <w:top w:val="none" w:sz="0" w:space="0" w:color="auto"/>
            <w:left w:val="none" w:sz="0" w:space="0" w:color="auto"/>
            <w:bottom w:val="none" w:sz="0" w:space="0" w:color="auto"/>
            <w:right w:val="none" w:sz="0" w:space="0" w:color="auto"/>
          </w:divBdr>
        </w:div>
        <w:div w:id="118302221">
          <w:marLeft w:val="480"/>
          <w:marRight w:val="0"/>
          <w:marTop w:val="0"/>
          <w:marBottom w:val="0"/>
          <w:divBdr>
            <w:top w:val="none" w:sz="0" w:space="0" w:color="auto"/>
            <w:left w:val="none" w:sz="0" w:space="0" w:color="auto"/>
            <w:bottom w:val="none" w:sz="0" w:space="0" w:color="auto"/>
            <w:right w:val="none" w:sz="0" w:space="0" w:color="auto"/>
          </w:divBdr>
        </w:div>
        <w:div w:id="401802249">
          <w:marLeft w:val="480"/>
          <w:marRight w:val="0"/>
          <w:marTop w:val="0"/>
          <w:marBottom w:val="0"/>
          <w:divBdr>
            <w:top w:val="none" w:sz="0" w:space="0" w:color="auto"/>
            <w:left w:val="none" w:sz="0" w:space="0" w:color="auto"/>
            <w:bottom w:val="none" w:sz="0" w:space="0" w:color="auto"/>
            <w:right w:val="none" w:sz="0" w:space="0" w:color="auto"/>
          </w:divBdr>
        </w:div>
        <w:div w:id="426772795">
          <w:marLeft w:val="480"/>
          <w:marRight w:val="0"/>
          <w:marTop w:val="0"/>
          <w:marBottom w:val="0"/>
          <w:divBdr>
            <w:top w:val="none" w:sz="0" w:space="0" w:color="auto"/>
            <w:left w:val="none" w:sz="0" w:space="0" w:color="auto"/>
            <w:bottom w:val="none" w:sz="0" w:space="0" w:color="auto"/>
            <w:right w:val="none" w:sz="0" w:space="0" w:color="auto"/>
          </w:divBdr>
        </w:div>
        <w:div w:id="442380896">
          <w:marLeft w:val="480"/>
          <w:marRight w:val="0"/>
          <w:marTop w:val="0"/>
          <w:marBottom w:val="0"/>
          <w:divBdr>
            <w:top w:val="none" w:sz="0" w:space="0" w:color="auto"/>
            <w:left w:val="none" w:sz="0" w:space="0" w:color="auto"/>
            <w:bottom w:val="none" w:sz="0" w:space="0" w:color="auto"/>
            <w:right w:val="none" w:sz="0" w:space="0" w:color="auto"/>
          </w:divBdr>
        </w:div>
        <w:div w:id="507597211">
          <w:marLeft w:val="480"/>
          <w:marRight w:val="0"/>
          <w:marTop w:val="0"/>
          <w:marBottom w:val="0"/>
          <w:divBdr>
            <w:top w:val="none" w:sz="0" w:space="0" w:color="auto"/>
            <w:left w:val="none" w:sz="0" w:space="0" w:color="auto"/>
            <w:bottom w:val="none" w:sz="0" w:space="0" w:color="auto"/>
            <w:right w:val="none" w:sz="0" w:space="0" w:color="auto"/>
          </w:divBdr>
        </w:div>
        <w:div w:id="828909340">
          <w:marLeft w:val="480"/>
          <w:marRight w:val="0"/>
          <w:marTop w:val="0"/>
          <w:marBottom w:val="0"/>
          <w:divBdr>
            <w:top w:val="none" w:sz="0" w:space="0" w:color="auto"/>
            <w:left w:val="none" w:sz="0" w:space="0" w:color="auto"/>
            <w:bottom w:val="none" w:sz="0" w:space="0" w:color="auto"/>
            <w:right w:val="none" w:sz="0" w:space="0" w:color="auto"/>
          </w:divBdr>
        </w:div>
        <w:div w:id="830177185">
          <w:marLeft w:val="480"/>
          <w:marRight w:val="0"/>
          <w:marTop w:val="0"/>
          <w:marBottom w:val="0"/>
          <w:divBdr>
            <w:top w:val="none" w:sz="0" w:space="0" w:color="auto"/>
            <w:left w:val="none" w:sz="0" w:space="0" w:color="auto"/>
            <w:bottom w:val="none" w:sz="0" w:space="0" w:color="auto"/>
            <w:right w:val="none" w:sz="0" w:space="0" w:color="auto"/>
          </w:divBdr>
        </w:div>
        <w:div w:id="954943334">
          <w:marLeft w:val="480"/>
          <w:marRight w:val="0"/>
          <w:marTop w:val="0"/>
          <w:marBottom w:val="0"/>
          <w:divBdr>
            <w:top w:val="none" w:sz="0" w:space="0" w:color="auto"/>
            <w:left w:val="none" w:sz="0" w:space="0" w:color="auto"/>
            <w:bottom w:val="none" w:sz="0" w:space="0" w:color="auto"/>
            <w:right w:val="none" w:sz="0" w:space="0" w:color="auto"/>
          </w:divBdr>
        </w:div>
        <w:div w:id="977147679">
          <w:marLeft w:val="480"/>
          <w:marRight w:val="0"/>
          <w:marTop w:val="0"/>
          <w:marBottom w:val="0"/>
          <w:divBdr>
            <w:top w:val="none" w:sz="0" w:space="0" w:color="auto"/>
            <w:left w:val="none" w:sz="0" w:space="0" w:color="auto"/>
            <w:bottom w:val="none" w:sz="0" w:space="0" w:color="auto"/>
            <w:right w:val="none" w:sz="0" w:space="0" w:color="auto"/>
          </w:divBdr>
        </w:div>
        <w:div w:id="1060520777">
          <w:marLeft w:val="480"/>
          <w:marRight w:val="0"/>
          <w:marTop w:val="0"/>
          <w:marBottom w:val="0"/>
          <w:divBdr>
            <w:top w:val="none" w:sz="0" w:space="0" w:color="auto"/>
            <w:left w:val="none" w:sz="0" w:space="0" w:color="auto"/>
            <w:bottom w:val="none" w:sz="0" w:space="0" w:color="auto"/>
            <w:right w:val="none" w:sz="0" w:space="0" w:color="auto"/>
          </w:divBdr>
        </w:div>
        <w:div w:id="1153331087">
          <w:marLeft w:val="480"/>
          <w:marRight w:val="0"/>
          <w:marTop w:val="0"/>
          <w:marBottom w:val="0"/>
          <w:divBdr>
            <w:top w:val="none" w:sz="0" w:space="0" w:color="auto"/>
            <w:left w:val="none" w:sz="0" w:space="0" w:color="auto"/>
            <w:bottom w:val="none" w:sz="0" w:space="0" w:color="auto"/>
            <w:right w:val="none" w:sz="0" w:space="0" w:color="auto"/>
          </w:divBdr>
        </w:div>
        <w:div w:id="1180779484">
          <w:marLeft w:val="480"/>
          <w:marRight w:val="0"/>
          <w:marTop w:val="0"/>
          <w:marBottom w:val="0"/>
          <w:divBdr>
            <w:top w:val="none" w:sz="0" w:space="0" w:color="auto"/>
            <w:left w:val="none" w:sz="0" w:space="0" w:color="auto"/>
            <w:bottom w:val="none" w:sz="0" w:space="0" w:color="auto"/>
            <w:right w:val="none" w:sz="0" w:space="0" w:color="auto"/>
          </w:divBdr>
        </w:div>
        <w:div w:id="1373578484">
          <w:marLeft w:val="480"/>
          <w:marRight w:val="0"/>
          <w:marTop w:val="0"/>
          <w:marBottom w:val="0"/>
          <w:divBdr>
            <w:top w:val="none" w:sz="0" w:space="0" w:color="auto"/>
            <w:left w:val="none" w:sz="0" w:space="0" w:color="auto"/>
            <w:bottom w:val="none" w:sz="0" w:space="0" w:color="auto"/>
            <w:right w:val="none" w:sz="0" w:space="0" w:color="auto"/>
          </w:divBdr>
        </w:div>
        <w:div w:id="1410955973">
          <w:marLeft w:val="480"/>
          <w:marRight w:val="0"/>
          <w:marTop w:val="0"/>
          <w:marBottom w:val="0"/>
          <w:divBdr>
            <w:top w:val="none" w:sz="0" w:space="0" w:color="auto"/>
            <w:left w:val="none" w:sz="0" w:space="0" w:color="auto"/>
            <w:bottom w:val="none" w:sz="0" w:space="0" w:color="auto"/>
            <w:right w:val="none" w:sz="0" w:space="0" w:color="auto"/>
          </w:divBdr>
        </w:div>
        <w:div w:id="1530140663">
          <w:marLeft w:val="480"/>
          <w:marRight w:val="0"/>
          <w:marTop w:val="0"/>
          <w:marBottom w:val="0"/>
          <w:divBdr>
            <w:top w:val="none" w:sz="0" w:space="0" w:color="auto"/>
            <w:left w:val="none" w:sz="0" w:space="0" w:color="auto"/>
            <w:bottom w:val="none" w:sz="0" w:space="0" w:color="auto"/>
            <w:right w:val="none" w:sz="0" w:space="0" w:color="auto"/>
          </w:divBdr>
        </w:div>
        <w:div w:id="1553998104">
          <w:marLeft w:val="480"/>
          <w:marRight w:val="0"/>
          <w:marTop w:val="0"/>
          <w:marBottom w:val="0"/>
          <w:divBdr>
            <w:top w:val="none" w:sz="0" w:space="0" w:color="auto"/>
            <w:left w:val="none" w:sz="0" w:space="0" w:color="auto"/>
            <w:bottom w:val="none" w:sz="0" w:space="0" w:color="auto"/>
            <w:right w:val="none" w:sz="0" w:space="0" w:color="auto"/>
          </w:divBdr>
        </w:div>
        <w:div w:id="1660842394">
          <w:marLeft w:val="480"/>
          <w:marRight w:val="0"/>
          <w:marTop w:val="0"/>
          <w:marBottom w:val="0"/>
          <w:divBdr>
            <w:top w:val="none" w:sz="0" w:space="0" w:color="auto"/>
            <w:left w:val="none" w:sz="0" w:space="0" w:color="auto"/>
            <w:bottom w:val="none" w:sz="0" w:space="0" w:color="auto"/>
            <w:right w:val="none" w:sz="0" w:space="0" w:color="auto"/>
          </w:divBdr>
        </w:div>
        <w:div w:id="1868637210">
          <w:marLeft w:val="480"/>
          <w:marRight w:val="0"/>
          <w:marTop w:val="0"/>
          <w:marBottom w:val="0"/>
          <w:divBdr>
            <w:top w:val="none" w:sz="0" w:space="0" w:color="auto"/>
            <w:left w:val="none" w:sz="0" w:space="0" w:color="auto"/>
            <w:bottom w:val="none" w:sz="0" w:space="0" w:color="auto"/>
            <w:right w:val="none" w:sz="0" w:space="0" w:color="auto"/>
          </w:divBdr>
        </w:div>
        <w:div w:id="1880167412">
          <w:marLeft w:val="480"/>
          <w:marRight w:val="0"/>
          <w:marTop w:val="0"/>
          <w:marBottom w:val="0"/>
          <w:divBdr>
            <w:top w:val="none" w:sz="0" w:space="0" w:color="auto"/>
            <w:left w:val="none" w:sz="0" w:space="0" w:color="auto"/>
            <w:bottom w:val="none" w:sz="0" w:space="0" w:color="auto"/>
            <w:right w:val="none" w:sz="0" w:space="0" w:color="auto"/>
          </w:divBdr>
        </w:div>
        <w:div w:id="1900361406">
          <w:marLeft w:val="480"/>
          <w:marRight w:val="0"/>
          <w:marTop w:val="0"/>
          <w:marBottom w:val="0"/>
          <w:divBdr>
            <w:top w:val="none" w:sz="0" w:space="0" w:color="auto"/>
            <w:left w:val="none" w:sz="0" w:space="0" w:color="auto"/>
            <w:bottom w:val="none" w:sz="0" w:space="0" w:color="auto"/>
            <w:right w:val="none" w:sz="0" w:space="0" w:color="auto"/>
          </w:divBdr>
        </w:div>
        <w:div w:id="1972594600">
          <w:marLeft w:val="480"/>
          <w:marRight w:val="0"/>
          <w:marTop w:val="0"/>
          <w:marBottom w:val="0"/>
          <w:divBdr>
            <w:top w:val="none" w:sz="0" w:space="0" w:color="auto"/>
            <w:left w:val="none" w:sz="0" w:space="0" w:color="auto"/>
            <w:bottom w:val="none" w:sz="0" w:space="0" w:color="auto"/>
            <w:right w:val="none" w:sz="0" w:space="0" w:color="auto"/>
          </w:divBdr>
        </w:div>
      </w:divsChild>
    </w:div>
    <w:div w:id="44574707">
      <w:bodyDiv w:val="1"/>
      <w:marLeft w:val="0"/>
      <w:marRight w:val="0"/>
      <w:marTop w:val="0"/>
      <w:marBottom w:val="0"/>
      <w:divBdr>
        <w:top w:val="none" w:sz="0" w:space="0" w:color="auto"/>
        <w:left w:val="none" w:sz="0" w:space="0" w:color="auto"/>
        <w:bottom w:val="none" w:sz="0" w:space="0" w:color="auto"/>
        <w:right w:val="none" w:sz="0" w:space="0" w:color="auto"/>
      </w:divBdr>
      <w:divsChild>
        <w:div w:id="4483128">
          <w:marLeft w:val="480"/>
          <w:marRight w:val="0"/>
          <w:marTop w:val="0"/>
          <w:marBottom w:val="0"/>
          <w:divBdr>
            <w:top w:val="none" w:sz="0" w:space="0" w:color="auto"/>
            <w:left w:val="none" w:sz="0" w:space="0" w:color="auto"/>
            <w:bottom w:val="none" w:sz="0" w:space="0" w:color="auto"/>
            <w:right w:val="none" w:sz="0" w:space="0" w:color="auto"/>
          </w:divBdr>
        </w:div>
        <w:div w:id="22050474">
          <w:marLeft w:val="480"/>
          <w:marRight w:val="0"/>
          <w:marTop w:val="0"/>
          <w:marBottom w:val="0"/>
          <w:divBdr>
            <w:top w:val="none" w:sz="0" w:space="0" w:color="auto"/>
            <w:left w:val="none" w:sz="0" w:space="0" w:color="auto"/>
            <w:bottom w:val="none" w:sz="0" w:space="0" w:color="auto"/>
            <w:right w:val="none" w:sz="0" w:space="0" w:color="auto"/>
          </w:divBdr>
        </w:div>
        <w:div w:id="133496962">
          <w:marLeft w:val="480"/>
          <w:marRight w:val="0"/>
          <w:marTop w:val="0"/>
          <w:marBottom w:val="0"/>
          <w:divBdr>
            <w:top w:val="none" w:sz="0" w:space="0" w:color="auto"/>
            <w:left w:val="none" w:sz="0" w:space="0" w:color="auto"/>
            <w:bottom w:val="none" w:sz="0" w:space="0" w:color="auto"/>
            <w:right w:val="none" w:sz="0" w:space="0" w:color="auto"/>
          </w:divBdr>
        </w:div>
        <w:div w:id="216746241">
          <w:marLeft w:val="480"/>
          <w:marRight w:val="0"/>
          <w:marTop w:val="0"/>
          <w:marBottom w:val="0"/>
          <w:divBdr>
            <w:top w:val="none" w:sz="0" w:space="0" w:color="auto"/>
            <w:left w:val="none" w:sz="0" w:space="0" w:color="auto"/>
            <w:bottom w:val="none" w:sz="0" w:space="0" w:color="auto"/>
            <w:right w:val="none" w:sz="0" w:space="0" w:color="auto"/>
          </w:divBdr>
        </w:div>
        <w:div w:id="300426684">
          <w:marLeft w:val="480"/>
          <w:marRight w:val="0"/>
          <w:marTop w:val="0"/>
          <w:marBottom w:val="0"/>
          <w:divBdr>
            <w:top w:val="none" w:sz="0" w:space="0" w:color="auto"/>
            <w:left w:val="none" w:sz="0" w:space="0" w:color="auto"/>
            <w:bottom w:val="none" w:sz="0" w:space="0" w:color="auto"/>
            <w:right w:val="none" w:sz="0" w:space="0" w:color="auto"/>
          </w:divBdr>
        </w:div>
        <w:div w:id="308898336">
          <w:marLeft w:val="480"/>
          <w:marRight w:val="0"/>
          <w:marTop w:val="0"/>
          <w:marBottom w:val="0"/>
          <w:divBdr>
            <w:top w:val="none" w:sz="0" w:space="0" w:color="auto"/>
            <w:left w:val="none" w:sz="0" w:space="0" w:color="auto"/>
            <w:bottom w:val="none" w:sz="0" w:space="0" w:color="auto"/>
            <w:right w:val="none" w:sz="0" w:space="0" w:color="auto"/>
          </w:divBdr>
        </w:div>
        <w:div w:id="331033845">
          <w:marLeft w:val="480"/>
          <w:marRight w:val="0"/>
          <w:marTop w:val="0"/>
          <w:marBottom w:val="0"/>
          <w:divBdr>
            <w:top w:val="none" w:sz="0" w:space="0" w:color="auto"/>
            <w:left w:val="none" w:sz="0" w:space="0" w:color="auto"/>
            <w:bottom w:val="none" w:sz="0" w:space="0" w:color="auto"/>
            <w:right w:val="none" w:sz="0" w:space="0" w:color="auto"/>
          </w:divBdr>
        </w:div>
        <w:div w:id="367535791">
          <w:marLeft w:val="480"/>
          <w:marRight w:val="0"/>
          <w:marTop w:val="0"/>
          <w:marBottom w:val="0"/>
          <w:divBdr>
            <w:top w:val="none" w:sz="0" w:space="0" w:color="auto"/>
            <w:left w:val="none" w:sz="0" w:space="0" w:color="auto"/>
            <w:bottom w:val="none" w:sz="0" w:space="0" w:color="auto"/>
            <w:right w:val="none" w:sz="0" w:space="0" w:color="auto"/>
          </w:divBdr>
        </w:div>
        <w:div w:id="372267197">
          <w:marLeft w:val="480"/>
          <w:marRight w:val="0"/>
          <w:marTop w:val="0"/>
          <w:marBottom w:val="0"/>
          <w:divBdr>
            <w:top w:val="none" w:sz="0" w:space="0" w:color="auto"/>
            <w:left w:val="none" w:sz="0" w:space="0" w:color="auto"/>
            <w:bottom w:val="none" w:sz="0" w:space="0" w:color="auto"/>
            <w:right w:val="none" w:sz="0" w:space="0" w:color="auto"/>
          </w:divBdr>
        </w:div>
        <w:div w:id="467013073">
          <w:marLeft w:val="480"/>
          <w:marRight w:val="0"/>
          <w:marTop w:val="0"/>
          <w:marBottom w:val="0"/>
          <w:divBdr>
            <w:top w:val="none" w:sz="0" w:space="0" w:color="auto"/>
            <w:left w:val="none" w:sz="0" w:space="0" w:color="auto"/>
            <w:bottom w:val="none" w:sz="0" w:space="0" w:color="auto"/>
            <w:right w:val="none" w:sz="0" w:space="0" w:color="auto"/>
          </w:divBdr>
        </w:div>
        <w:div w:id="469983763">
          <w:marLeft w:val="480"/>
          <w:marRight w:val="0"/>
          <w:marTop w:val="0"/>
          <w:marBottom w:val="0"/>
          <w:divBdr>
            <w:top w:val="none" w:sz="0" w:space="0" w:color="auto"/>
            <w:left w:val="none" w:sz="0" w:space="0" w:color="auto"/>
            <w:bottom w:val="none" w:sz="0" w:space="0" w:color="auto"/>
            <w:right w:val="none" w:sz="0" w:space="0" w:color="auto"/>
          </w:divBdr>
        </w:div>
        <w:div w:id="478573079">
          <w:marLeft w:val="480"/>
          <w:marRight w:val="0"/>
          <w:marTop w:val="0"/>
          <w:marBottom w:val="0"/>
          <w:divBdr>
            <w:top w:val="none" w:sz="0" w:space="0" w:color="auto"/>
            <w:left w:val="none" w:sz="0" w:space="0" w:color="auto"/>
            <w:bottom w:val="none" w:sz="0" w:space="0" w:color="auto"/>
            <w:right w:val="none" w:sz="0" w:space="0" w:color="auto"/>
          </w:divBdr>
        </w:div>
        <w:div w:id="519468273">
          <w:marLeft w:val="480"/>
          <w:marRight w:val="0"/>
          <w:marTop w:val="0"/>
          <w:marBottom w:val="0"/>
          <w:divBdr>
            <w:top w:val="none" w:sz="0" w:space="0" w:color="auto"/>
            <w:left w:val="none" w:sz="0" w:space="0" w:color="auto"/>
            <w:bottom w:val="none" w:sz="0" w:space="0" w:color="auto"/>
            <w:right w:val="none" w:sz="0" w:space="0" w:color="auto"/>
          </w:divBdr>
        </w:div>
        <w:div w:id="569004640">
          <w:marLeft w:val="480"/>
          <w:marRight w:val="0"/>
          <w:marTop w:val="0"/>
          <w:marBottom w:val="0"/>
          <w:divBdr>
            <w:top w:val="none" w:sz="0" w:space="0" w:color="auto"/>
            <w:left w:val="none" w:sz="0" w:space="0" w:color="auto"/>
            <w:bottom w:val="none" w:sz="0" w:space="0" w:color="auto"/>
            <w:right w:val="none" w:sz="0" w:space="0" w:color="auto"/>
          </w:divBdr>
        </w:div>
        <w:div w:id="635379246">
          <w:marLeft w:val="480"/>
          <w:marRight w:val="0"/>
          <w:marTop w:val="0"/>
          <w:marBottom w:val="0"/>
          <w:divBdr>
            <w:top w:val="none" w:sz="0" w:space="0" w:color="auto"/>
            <w:left w:val="none" w:sz="0" w:space="0" w:color="auto"/>
            <w:bottom w:val="none" w:sz="0" w:space="0" w:color="auto"/>
            <w:right w:val="none" w:sz="0" w:space="0" w:color="auto"/>
          </w:divBdr>
        </w:div>
        <w:div w:id="663431898">
          <w:marLeft w:val="480"/>
          <w:marRight w:val="0"/>
          <w:marTop w:val="0"/>
          <w:marBottom w:val="0"/>
          <w:divBdr>
            <w:top w:val="none" w:sz="0" w:space="0" w:color="auto"/>
            <w:left w:val="none" w:sz="0" w:space="0" w:color="auto"/>
            <w:bottom w:val="none" w:sz="0" w:space="0" w:color="auto"/>
            <w:right w:val="none" w:sz="0" w:space="0" w:color="auto"/>
          </w:divBdr>
        </w:div>
        <w:div w:id="663976877">
          <w:marLeft w:val="480"/>
          <w:marRight w:val="0"/>
          <w:marTop w:val="0"/>
          <w:marBottom w:val="0"/>
          <w:divBdr>
            <w:top w:val="none" w:sz="0" w:space="0" w:color="auto"/>
            <w:left w:val="none" w:sz="0" w:space="0" w:color="auto"/>
            <w:bottom w:val="none" w:sz="0" w:space="0" w:color="auto"/>
            <w:right w:val="none" w:sz="0" w:space="0" w:color="auto"/>
          </w:divBdr>
        </w:div>
        <w:div w:id="721635781">
          <w:marLeft w:val="480"/>
          <w:marRight w:val="0"/>
          <w:marTop w:val="0"/>
          <w:marBottom w:val="0"/>
          <w:divBdr>
            <w:top w:val="none" w:sz="0" w:space="0" w:color="auto"/>
            <w:left w:val="none" w:sz="0" w:space="0" w:color="auto"/>
            <w:bottom w:val="none" w:sz="0" w:space="0" w:color="auto"/>
            <w:right w:val="none" w:sz="0" w:space="0" w:color="auto"/>
          </w:divBdr>
        </w:div>
        <w:div w:id="723719068">
          <w:marLeft w:val="480"/>
          <w:marRight w:val="0"/>
          <w:marTop w:val="0"/>
          <w:marBottom w:val="0"/>
          <w:divBdr>
            <w:top w:val="none" w:sz="0" w:space="0" w:color="auto"/>
            <w:left w:val="none" w:sz="0" w:space="0" w:color="auto"/>
            <w:bottom w:val="none" w:sz="0" w:space="0" w:color="auto"/>
            <w:right w:val="none" w:sz="0" w:space="0" w:color="auto"/>
          </w:divBdr>
        </w:div>
        <w:div w:id="895317279">
          <w:marLeft w:val="480"/>
          <w:marRight w:val="0"/>
          <w:marTop w:val="0"/>
          <w:marBottom w:val="0"/>
          <w:divBdr>
            <w:top w:val="none" w:sz="0" w:space="0" w:color="auto"/>
            <w:left w:val="none" w:sz="0" w:space="0" w:color="auto"/>
            <w:bottom w:val="none" w:sz="0" w:space="0" w:color="auto"/>
            <w:right w:val="none" w:sz="0" w:space="0" w:color="auto"/>
          </w:divBdr>
        </w:div>
        <w:div w:id="902329282">
          <w:marLeft w:val="480"/>
          <w:marRight w:val="0"/>
          <w:marTop w:val="0"/>
          <w:marBottom w:val="0"/>
          <w:divBdr>
            <w:top w:val="none" w:sz="0" w:space="0" w:color="auto"/>
            <w:left w:val="none" w:sz="0" w:space="0" w:color="auto"/>
            <w:bottom w:val="none" w:sz="0" w:space="0" w:color="auto"/>
            <w:right w:val="none" w:sz="0" w:space="0" w:color="auto"/>
          </w:divBdr>
        </w:div>
        <w:div w:id="928733180">
          <w:marLeft w:val="480"/>
          <w:marRight w:val="0"/>
          <w:marTop w:val="0"/>
          <w:marBottom w:val="0"/>
          <w:divBdr>
            <w:top w:val="none" w:sz="0" w:space="0" w:color="auto"/>
            <w:left w:val="none" w:sz="0" w:space="0" w:color="auto"/>
            <w:bottom w:val="none" w:sz="0" w:space="0" w:color="auto"/>
            <w:right w:val="none" w:sz="0" w:space="0" w:color="auto"/>
          </w:divBdr>
        </w:div>
        <w:div w:id="949970698">
          <w:marLeft w:val="480"/>
          <w:marRight w:val="0"/>
          <w:marTop w:val="0"/>
          <w:marBottom w:val="0"/>
          <w:divBdr>
            <w:top w:val="none" w:sz="0" w:space="0" w:color="auto"/>
            <w:left w:val="none" w:sz="0" w:space="0" w:color="auto"/>
            <w:bottom w:val="none" w:sz="0" w:space="0" w:color="auto"/>
            <w:right w:val="none" w:sz="0" w:space="0" w:color="auto"/>
          </w:divBdr>
        </w:div>
        <w:div w:id="972175949">
          <w:marLeft w:val="480"/>
          <w:marRight w:val="0"/>
          <w:marTop w:val="0"/>
          <w:marBottom w:val="0"/>
          <w:divBdr>
            <w:top w:val="none" w:sz="0" w:space="0" w:color="auto"/>
            <w:left w:val="none" w:sz="0" w:space="0" w:color="auto"/>
            <w:bottom w:val="none" w:sz="0" w:space="0" w:color="auto"/>
            <w:right w:val="none" w:sz="0" w:space="0" w:color="auto"/>
          </w:divBdr>
        </w:div>
        <w:div w:id="1006635666">
          <w:marLeft w:val="480"/>
          <w:marRight w:val="0"/>
          <w:marTop w:val="0"/>
          <w:marBottom w:val="0"/>
          <w:divBdr>
            <w:top w:val="none" w:sz="0" w:space="0" w:color="auto"/>
            <w:left w:val="none" w:sz="0" w:space="0" w:color="auto"/>
            <w:bottom w:val="none" w:sz="0" w:space="0" w:color="auto"/>
            <w:right w:val="none" w:sz="0" w:space="0" w:color="auto"/>
          </w:divBdr>
        </w:div>
        <w:div w:id="1025251516">
          <w:marLeft w:val="480"/>
          <w:marRight w:val="0"/>
          <w:marTop w:val="0"/>
          <w:marBottom w:val="0"/>
          <w:divBdr>
            <w:top w:val="none" w:sz="0" w:space="0" w:color="auto"/>
            <w:left w:val="none" w:sz="0" w:space="0" w:color="auto"/>
            <w:bottom w:val="none" w:sz="0" w:space="0" w:color="auto"/>
            <w:right w:val="none" w:sz="0" w:space="0" w:color="auto"/>
          </w:divBdr>
        </w:div>
        <w:div w:id="1139301519">
          <w:marLeft w:val="480"/>
          <w:marRight w:val="0"/>
          <w:marTop w:val="0"/>
          <w:marBottom w:val="0"/>
          <w:divBdr>
            <w:top w:val="none" w:sz="0" w:space="0" w:color="auto"/>
            <w:left w:val="none" w:sz="0" w:space="0" w:color="auto"/>
            <w:bottom w:val="none" w:sz="0" w:space="0" w:color="auto"/>
            <w:right w:val="none" w:sz="0" w:space="0" w:color="auto"/>
          </w:divBdr>
        </w:div>
        <w:div w:id="1140155200">
          <w:marLeft w:val="480"/>
          <w:marRight w:val="0"/>
          <w:marTop w:val="0"/>
          <w:marBottom w:val="0"/>
          <w:divBdr>
            <w:top w:val="none" w:sz="0" w:space="0" w:color="auto"/>
            <w:left w:val="none" w:sz="0" w:space="0" w:color="auto"/>
            <w:bottom w:val="none" w:sz="0" w:space="0" w:color="auto"/>
            <w:right w:val="none" w:sz="0" w:space="0" w:color="auto"/>
          </w:divBdr>
        </w:div>
        <w:div w:id="1160195664">
          <w:marLeft w:val="480"/>
          <w:marRight w:val="0"/>
          <w:marTop w:val="0"/>
          <w:marBottom w:val="0"/>
          <w:divBdr>
            <w:top w:val="none" w:sz="0" w:space="0" w:color="auto"/>
            <w:left w:val="none" w:sz="0" w:space="0" w:color="auto"/>
            <w:bottom w:val="none" w:sz="0" w:space="0" w:color="auto"/>
            <w:right w:val="none" w:sz="0" w:space="0" w:color="auto"/>
          </w:divBdr>
        </w:div>
        <w:div w:id="1213926439">
          <w:marLeft w:val="480"/>
          <w:marRight w:val="0"/>
          <w:marTop w:val="0"/>
          <w:marBottom w:val="0"/>
          <w:divBdr>
            <w:top w:val="none" w:sz="0" w:space="0" w:color="auto"/>
            <w:left w:val="none" w:sz="0" w:space="0" w:color="auto"/>
            <w:bottom w:val="none" w:sz="0" w:space="0" w:color="auto"/>
            <w:right w:val="none" w:sz="0" w:space="0" w:color="auto"/>
          </w:divBdr>
        </w:div>
        <w:div w:id="1250306846">
          <w:marLeft w:val="480"/>
          <w:marRight w:val="0"/>
          <w:marTop w:val="0"/>
          <w:marBottom w:val="0"/>
          <w:divBdr>
            <w:top w:val="none" w:sz="0" w:space="0" w:color="auto"/>
            <w:left w:val="none" w:sz="0" w:space="0" w:color="auto"/>
            <w:bottom w:val="none" w:sz="0" w:space="0" w:color="auto"/>
            <w:right w:val="none" w:sz="0" w:space="0" w:color="auto"/>
          </w:divBdr>
        </w:div>
        <w:div w:id="1270356445">
          <w:marLeft w:val="480"/>
          <w:marRight w:val="0"/>
          <w:marTop w:val="0"/>
          <w:marBottom w:val="0"/>
          <w:divBdr>
            <w:top w:val="none" w:sz="0" w:space="0" w:color="auto"/>
            <w:left w:val="none" w:sz="0" w:space="0" w:color="auto"/>
            <w:bottom w:val="none" w:sz="0" w:space="0" w:color="auto"/>
            <w:right w:val="none" w:sz="0" w:space="0" w:color="auto"/>
          </w:divBdr>
        </w:div>
        <w:div w:id="1282497118">
          <w:marLeft w:val="480"/>
          <w:marRight w:val="0"/>
          <w:marTop w:val="0"/>
          <w:marBottom w:val="0"/>
          <w:divBdr>
            <w:top w:val="none" w:sz="0" w:space="0" w:color="auto"/>
            <w:left w:val="none" w:sz="0" w:space="0" w:color="auto"/>
            <w:bottom w:val="none" w:sz="0" w:space="0" w:color="auto"/>
            <w:right w:val="none" w:sz="0" w:space="0" w:color="auto"/>
          </w:divBdr>
        </w:div>
        <w:div w:id="1442065884">
          <w:marLeft w:val="480"/>
          <w:marRight w:val="0"/>
          <w:marTop w:val="0"/>
          <w:marBottom w:val="0"/>
          <w:divBdr>
            <w:top w:val="none" w:sz="0" w:space="0" w:color="auto"/>
            <w:left w:val="none" w:sz="0" w:space="0" w:color="auto"/>
            <w:bottom w:val="none" w:sz="0" w:space="0" w:color="auto"/>
            <w:right w:val="none" w:sz="0" w:space="0" w:color="auto"/>
          </w:divBdr>
        </w:div>
        <w:div w:id="1458373515">
          <w:marLeft w:val="480"/>
          <w:marRight w:val="0"/>
          <w:marTop w:val="0"/>
          <w:marBottom w:val="0"/>
          <w:divBdr>
            <w:top w:val="none" w:sz="0" w:space="0" w:color="auto"/>
            <w:left w:val="none" w:sz="0" w:space="0" w:color="auto"/>
            <w:bottom w:val="none" w:sz="0" w:space="0" w:color="auto"/>
            <w:right w:val="none" w:sz="0" w:space="0" w:color="auto"/>
          </w:divBdr>
        </w:div>
        <w:div w:id="1466002784">
          <w:marLeft w:val="480"/>
          <w:marRight w:val="0"/>
          <w:marTop w:val="0"/>
          <w:marBottom w:val="0"/>
          <w:divBdr>
            <w:top w:val="none" w:sz="0" w:space="0" w:color="auto"/>
            <w:left w:val="none" w:sz="0" w:space="0" w:color="auto"/>
            <w:bottom w:val="none" w:sz="0" w:space="0" w:color="auto"/>
            <w:right w:val="none" w:sz="0" w:space="0" w:color="auto"/>
          </w:divBdr>
        </w:div>
        <w:div w:id="1522401649">
          <w:marLeft w:val="480"/>
          <w:marRight w:val="0"/>
          <w:marTop w:val="0"/>
          <w:marBottom w:val="0"/>
          <w:divBdr>
            <w:top w:val="none" w:sz="0" w:space="0" w:color="auto"/>
            <w:left w:val="none" w:sz="0" w:space="0" w:color="auto"/>
            <w:bottom w:val="none" w:sz="0" w:space="0" w:color="auto"/>
            <w:right w:val="none" w:sz="0" w:space="0" w:color="auto"/>
          </w:divBdr>
        </w:div>
        <w:div w:id="1542941679">
          <w:marLeft w:val="480"/>
          <w:marRight w:val="0"/>
          <w:marTop w:val="0"/>
          <w:marBottom w:val="0"/>
          <w:divBdr>
            <w:top w:val="none" w:sz="0" w:space="0" w:color="auto"/>
            <w:left w:val="none" w:sz="0" w:space="0" w:color="auto"/>
            <w:bottom w:val="none" w:sz="0" w:space="0" w:color="auto"/>
            <w:right w:val="none" w:sz="0" w:space="0" w:color="auto"/>
          </w:divBdr>
        </w:div>
        <w:div w:id="1544367551">
          <w:marLeft w:val="480"/>
          <w:marRight w:val="0"/>
          <w:marTop w:val="0"/>
          <w:marBottom w:val="0"/>
          <w:divBdr>
            <w:top w:val="none" w:sz="0" w:space="0" w:color="auto"/>
            <w:left w:val="none" w:sz="0" w:space="0" w:color="auto"/>
            <w:bottom w:val="none" w:sz="0" w:space="0" w:color="auto"/>
            <w:right w:val="none" w:sz="0" w:space="0" w:color="auto"/>
          </w:divBdr>
        </w:div>
        <w:div w:id="1717967086">
          <w:marLeft w:val="480"/>
          <w:marRight w:val="0"/>
          <w:marTop w:val="0"/>
          <w:marBottom w:val="0"/>
          <w:divBdr>
            <w:top w:val="none" w:sz="0" w:space="0" w:color="auto"/>
            <w:left w:val="none" w:sz="0" w:space="0" w:color="auto"/>
            <w:bottom w:val="none" w:sz="0" w:space="0" w:color="auto"/>
            <w:right w:val="none" w:sz="0" w:space="0" w:color="auto"/>
          </w:divBdr>
        </w:div>
        <w:div w:id="1721126756">
          <w:marLeft w:val="480"/>
          <w:marRight w:val="0"/>
          <w:marTop w:val="0"/>
          <w:marBottom w:val="0"/>
          <w:divBdr>
            <w:top w:val="none" w:sz="0" w:space="0" w:color="auto"/>
            <w:left w:val="none" w:sz="0" w:space="0" w:color="auto"/>
            <w:bottom w:val="none" w:sz="0" w:space="0" w:color="auto"/>
            <w:right w:val="none" w:sz="0" w:space="0" w:color="auto"/>
          </w:divBdr>
        </w:div>
        <w:div w:id="1739091159">
          <w:marLeft w:val="480"/>
          <w:marRight w:val="0"/>
          <w:marTop w:val="0"/>
          <w:marBottom w:val="0"/>
          <w:divBdr>
            <w:top w:val="none" w:sz="0" w:space="0" w:color="auto"/>
            <w:left w:val="none" w:sz="0" w:space="0" w:color="auto"/>
            <w:bottom w:val="none" w:sz="0" w:space="0" w:color="auto"/>
            <w:right w:val="none" w:sz="0" w:space="0" w:color="auto"/>
          </w:divBdr>
        </w:div>
        <w:div w:id="1739939997">
          <w:marLeft w:val="480"/>
          <w:marRight w:val="0"/>
          <w:marTop w:val="0"/>
          <w:marBottom w:val="0"/>
          <w:divBdr>
            <w:top w:val="none" w:sz="0" w:space="0" w:color="auto"/>
            <w:left w:val="none" w:sz="0" w:space="0" w:color="auto"/>
            <w:bottom w:val="none" w:sz="0" w:space="0" w:color="auto"/>
            <w:right w:val="none" w:sz="0" w:space="0" w:color="auto"/>
          </w:divBdr>
        </w:div>
        <w:div w:id="1757020365">
          <w:marLeft w:val="480"/>
          <w:marRight w:val="0"/>
          <w:marTop w:val="0"/>
          <w:marBottom w:val="0"/>
          <w:divBdr>
            <w:top w:val="none" w:sz="0" w:space="0" w:color="auto"/>
            <w:left w:val="none" w:sz="0" w:space="0" w:color="auto"/>
            <w:bottom w:val="none" w:sz="0" w:space="0" w:color="auto"/>
            <w:right w:val="none" w:sz="0" w:space="0" w:color="auto"/>
          </w:divBdr>
        </w:div>
        <w:div w:id="1770856801">
          <w:marLeft w:val="480"/>
          <w:marRight w:val="0"/>
          <w:marTop w:val="0"/>
          <w:marBottom w:val="0"/>
          <w:divBdr>
            <w:top w:val="none" w:sz="0" w:space="0" w:color="auto"/>
            <w:left w:val="none" w:sz="0" w:space="0" w:color="auto"/>
            <w:bottom w:val="none" w:sz="0" w:space="0" w:color="auto"/>
            <w:right w:val="none" w:sz="0" w:space="0" w:color="auto"/>
          </w:divBdr>
        </w:div>
        <w:div w:id="1830171886">
          <w:marLeft w:val="480"/>
          <w:marRight w:val="0"/>
          <w:marTop w:val="0"/>
          <w:marBottom w:val="0"/>
          <w:divBdr>
            <w:top w:val="none" w:sz="0" w:space="0" w:color="auto"/>
            <w:left w:val="none" w:sz="0" w:space="0" w:color="auto"/>
            <w:bottom w:val="none" w:sz="0" w:space="0" w:color="auto"/>
            <w:right w:val="none" w:sz="0" w:space="0" w:color="auto"/>
          </w:divBdr>
        </w:div>
        <w:div w:id="1849130403">
          <w:marLeft w:val="480"/>
          <w:marRight w:val="0"/>
          <w:marTop w:val="0"/>
          <w:marBottom w:val="0"/>
          <w:divBdr>
            <w:top w:val="none" w:sz="0" w:space="0" w:color="auto"/>
            <w:left w:val="none" w:sz="0" w:space="0" w:color="auto"/>
            <w:bottom w:val="none" w:sz="0" w:space="0" w:color="auto"/>
            <w:right w:val="none" w:sz="0" w:space="0" w:color="auto"/>
          </w:divBdr>
        </w:div>
        <w:div w:id="1888224348">
          <w:marLeft w:val="480"/>
          <w:marRight w:val="0"/>
          <w:marTop w:val="0"/>
          <w:marBottom w:val="0"/>
          <w:divBdr>
            <w:top w:val="none" w:sz="0" w:space="0" w:color="auto"/>
            <w:left w:val="none" w:sz="0" w:space="0" w:color="auto"/>
            <w:bottom w:val="none" w:sz="0" w:space="0" w:color="auto"/>
            <w:right w:val="none" w:sz="0" w:space="0" w:color="auto"/>
          </w:divBdr>
        </w:div>
        <w:div w:id="1898972323">
          <w:marLeft w:val="480"/>
          <w:marRight w:val="0"/>
          <w:marTop w:val="0"/>
          <w:marBottom w:val="0"/>
          <w:divBdr>
            <w:top w:val="none" w:sz="0" w:space="0" w:color="auto"/>
            <w:left w:val="none" w:sz="0" w:space="0" w:color="auto"/>
            <w:bottom w:val="none" w:sz="0" w:space="0" w:color="auto"/>
            <w:right w:val="none" w:sz="0" w:space="0" w:color="auto"/>
          </w:divBdr>
        </w:div>
        <w:div w:id="1907915940">
          <w:marLeft w:val="480"/>
          <w:marRight w:val="0"/>
          <w:marTop w:val="0"/>
          <w:marBottom w:val="0"/>
          <w:divBdr>
            <w:top w:val="none" w:sz="0" w:space="0" w:color="auto"/>
            <w:left w:val="none" w:sz="0" w:space="0" w:color="auto"/>
            <w:bottom w:val="none" w:sz="0" w:space="0" w:color="auto"/>
            <w:right w:val="none" w:sz="0" w:space="0" w:color="auto"/>
          </w:divBdr>
        </w:div>
        <w:div w:id="1909076342">
          <w:marLeft w:val="480"/>
          <w:marRight w:val="0"/>
          <w:marTop w:val="0"/>
          <w:marBottom w:val="0"/>
          <w:divBdr>
            <w:top w:val="none" w:sz="0" w:space="0" w:color="auto"/>
            <w:left w:val="none" w:sz="0" w:space="0" w:color="auto"/>
            <w:bottom w:val="none" w:sz="0" w:space="0" w:color="auto"/>
            <w:right w:val="none" w:sz="0" w:space="0" w:color="auto"/>
          </w:divBdr>
        </w:div>
        <w:div w:id="1927299621">
          <w:marLeft w:val="480"/>
          <w:marRight w:val="0"/>
          <w:marTop w:val="0"/>
          <w:marBottom w:val="0"/>
          <w:divBdr>
            <w:top w:val="none" w:sz="0" w:space="0" w:color="auto"/>
            <w:left w:val="none" w:sz="0" w:space="0" w:color="auto"/>
            <w:bottom w:val="none" w:sz="0" w:space="0" w:color="auto"/>
            <w:right w:val="none" w:sz="0" w:space="0" w:color="auto"/>
          </w:divBdr>
        </w:div>
        <w:div w:id="1967350110">
          <w:marLeft w:val="480"/>
          <w:marRight w:val="0"/>
          <w:marTop w:val="0"/>
          <w:marBottom w:val="0"/>
          <w:divBdr>
            <w:top w:val="none" w:sz="0" w:space="0" w:color="auto"/>
            <w:left w:val="none" w:sz="0" w:space="0" w:color="auto"/>
            <w:bottom w:val="none" w:sz="0" w:space="0" w:color="auto"/>
            <w:right w:val="none" w:sz="0" w:space="0" w:color="auto"/>
          </w:divBdr>
        </w:div>
        <w:div w:id="2044093703">
          <w:marLeft w:val="480"/>
          <w:marRight w:val="0"/>
          <w:marTop w:val="0"/>
          <w:marBottom w:val="0"/>
          <w:divBdr>
            <w:top w:val="none" w:sz="0" w:space="0" w:color="auto"/>
            <w:left w:val="none" w:sz="0" w:space="0" w:color="auto"/>
            <w:bottom w:val="none" w:sz="0" w:space="0" w:color="auto"/>
            <w:right w:val="none" w:sz="0" w:space="0" w:color="auto"/>
          </w:divBdr>
        </w:div>
        <w:div w:id="2044473727">
          <w:marLeft w:val="480"/>
          <w:marRight w:val="0"/>
          <w:marTop w:val="0"/>
          <w:marBottom w:val="0"/>
          <w:divBdr>
            <w:top w:val="none" w:sz="0" w:space="0" w:color="auto"/>
            <w:left w:val="none" w:sz="0" w:space="0" w:color="auto"/>
            <w:bottom w:val="none" w:sz="0" w:space="0" w:color="auto"/>
            <w:right w:val="none" w:sz="0" w:space="0" w:color="auto"/>
          </w:divBdr>
        </w:div>
        <w:div w:id="2081949231">
          <w:marLeft w:val="480"/>
          <w:marRight w:val="0"/>
          <w:marTop w:val="0"/>
          <w:marBottom w:val="0"/>
          <w:divBdr>
            <w:top w:val="none" w:sz="0" w:space="0" w:color="auto"/>
            <w:left w:val="none" w:sz="0" w:space="0" w:color="auto"/>
            <w:bottom w:val="none" w:sz="0" w:space="0" w:color="auto"/>
            <w:right w:val="none" w:sz="0" w:space="0" w:color="auto"/>
          </w:divBdr>
        </w:div>
        <w:div w:id="2084135183">
          <w:marLeft w:val="480"/>
          <w:marRight w:val="0"/>
          <w:marTop w:val="0"/>
          <w:marBottom w:val="0"/>
          <w:divBdr>
            <w:top w:val="none" w:sz="0" w:space="0" w:color="auto"/>
            <w:left w:val="none" w:sz="0" w:space="0" w:color="auto"/>
            <w:bottom w:val="none" w:sz="0" w:space="0" w:color="auto"/>
            <w:right w:val="none" w:sz="0" w:space="0" w:color="auto"/>
          </w:divBdr>
        </w:div>
        <w:div w:id="2129623726">
          <w:marLeft w:val="480"/>
          <w:marRight w:val="0"/>
          <w:marTop w:val="0"/>
          <w:marBottom w:val="0"/>
          <w:divBdr>
            <w:top w:val="none" w:sz="0" w:space="0" w:color="auto"/>
            <w:left w:val="none" w:sz="0" w:space="0" w:color="auto"/>
            <w:bottom w:val="none" w:sz="0" w:space="0" w:color="auto"/>
            <w:right w:val="none" w:sz="0" w:space="0" w:color="auto"/>
          </w:divBdr>
        </w:div>
      </w:divsChild>
    </w:div>
    <w:div w:id="45958177">
      <w:bodyDiv w:val="1"/>
      <w:marLeft w:val="0"/>
      <w:marRight w:val="0"/>
      <w:marTop w:val="0"/>
      <w:marBottom w:val="0"/>
      <w:divBdr>
        <w:top w:val="none" w:sz="0" w:space="0" w:color="auto"/>
        <w:left w:val="none" w:sz="0" w:space="0" w:color="auto"/>
        <w:bottom w:val="none" w:sz="0" w:space="0" w:color="auto"/>
        <w:right w:val="none" w:sz="0" w:space="0" w:color="auto"/>
      </w:divBdr>
      <w:divsChild>
        <w:div w:id="46686425">
          <w:marLeft w:val="480"/>
          <w:marRight w:val="0"/>
          <w:marTop w:val="0"/>
          <w:marBottom w:val="0"/>
          <w:divBdr>
            <w:top w:val="none" w:sz="0" w:space="0" w:color="auto"/>
            <w:left w:val="none" w:sz="0" w:space="0" w:color="auto"/>
            <w:bottom w:val="none" w:sz="0" w:space="0" w:color="auto"/>
            <w:right w:val="none" w:sz="0" w:space="0" w:color="auto"/>
          </w:divBdr>
        </w:div>
        <w:div w:id="112596652">
          <w:marLeft w:val="480"/>
          <w:marRight w:val="0"/>
          <w:marTop w:val="0"/>
          <w:marBottom w:val="0"/>
          <w:divBdr>
            <w:top w:val="none" w:sz="0" w:space="0" w:color="auto"/>
            <w:left w:val="none" w:sz="0" w:space="0" w:color="auto"/>
            <w:bottom w:val="none" w:sz="0" w:space="0" w:color="auto"/>
            <w:right w:val="none" w:sz="0" w:space="0" w:color="auto"/>
          </w:divBdr>
        </w:div>
        <w:div w:id="296105417">
          <w:marLeft w:val="480"/>
          <w:marRight w:val="0"/>
          <w:marTop w:val="0"/>
          <w:marBottom w:val="0"/>
          <w:divBdr>
            <w:top w:val="none" w:sz="0" w:space="0" w:color="auto"/>
            <w:left w:val="none" w:sz="0" w:space="0" w:color="auto"/>
            <w:bottom w:val="none" w:sz="0" w:space="0" w:color="auto"/>
            <w:right w:val="none" w:sz="0" w:space="0" w:color="auto"/>
          </w:divBdr>
        </w:div>
        <w:div w:id="356085446">
          <w:marLeft w:val="480"/>
          <w:marRight w:val="0"/>
          <w:marTop w:val="0"/>
          <w:marBottom w:val="0"/>
          <w:divBdr>
            <w:top w:val="none" w:sz="0" w:space="0" w:color="auto"/>
            <w:left w:val="none" w:sz="0" w:space="0" w:color="auto"/>
            <w:bottom w:val="none" w:sz="0" w:space="0" w:color="auto"/>
            <w:right w:val="none" w:sz="0" w:space="0" w:color="auto"/>
          </w:divBdr>
        </w:div>
        <w:div w:id="432870146">
          <w:marLeft w:val="480"/>
          <w:marRight w:val="0"/>
          <w:marTop w:val="0"/>
          <w:marBottom w:val="0"/>
          <w:divBdr>
            <w:top w:val="none" w:sz="0" w:space="0" w:color="auto"/>
            <w:left w:val="none" w:sz="0" w:space="0" w:color="auto"/>
            <w:bottom w:val="none" w:sz="0" w:space="0" w:color="auto"/>
            <w:right w:val="none" w:sz="0" w:space="0" w:color="auto"/>
          </w:divBdr>
        </w:div>
        <w:div w:id="550305931">
          <w:marLeft w:val="480"/>
          <w:marRight w:val="0"/>
          <w:marTop w:val="0"/>
          <w:marBottom w:val="0"/>
          <w:divBdr>
            <w:top w:val="none" w:sz="0" w:space="0" w:color="auto"/>
            <w:left w:val="none" w:sz="0" w:space="0" w:color="auto"/>
            <w:bottom w:val="none" w:sz="0" w:space="0" w:color="auto"/>
            <w:right w:val="none" w:sz="0" w:space="0" w:color="auto"/>
          </w:divBdr>
        </w:div>
        <w:div w:id="637105372">
          <w:marLeft w:val="480"/>
          <w:marRight w:val="0"/>
          <w:marTop w:val="0"/>
          <w:marBottom w:val="0"/>
          <w:divBdr>
            <w:top w:val="none" w:sz="0" w:space="0" w:color="auto"/>
            <w:left w:val="none" w:sz="0" w:space="0" w:color="auto"/>
            <w:bottom w:val="none" w:sz="0" w:space="0" w:color="auto"/>
            <w:right w:val="none" w:sz="0" w:space="0" w:color="auto"/>
          </w:divBdr>
        </w:div>
        <w:div w:id="646783278">
          <w:marLeft w:val="480"/>
          <w:marRight w:val="0"/>
          <w:marTop w:val="0"/>
          <w:marBottom w:val="0"/>
          <w:divBdr>
            <w:top w:val="none" w:sz="0" w:space="0" w:color="auto"/>
            <w:left w:val="none" w:sz="0" w:space="0" w:color="auto"/>
            <w:bottom w:val="none" w:sz="0" w:space="0" w:color="auto"/>
            <w:right w:val="none" w:sz="0" w:space="0" w:color="auto"/>
          </w:divBdr>
        </w:div>
        <w:div w:id="700282634">
          <w:marLeft w:val="480"/>
          <w:marRight w:val="0"/>
          <w:marTop w:val="0"/>
          <w:marBottom w:val="0"/>
          <w:divBdr>
            <w:top w:val="none" w:sz="0" w:space="0" w:color="auto"/>
            <w:left w:val="none" w:sz="0" w:space="0" w:color="auto"/>
            <w:bottom w:val="none" w:sz="0" w:space="0" w:color="auto"/>
            <w:right w:val="none" w:sz="0" w:space="0" w:color="auto"/>
          </w:divBdr>
        </w:div>
        <w:div w:id="965041531">
          <w:marLeft w:val="480"/>
          <w:marRight w:val="0"/>
          <w:marTop w:val="0"/>
          <w:marBottom w:val="0"/>
          <w:divBdr>
            <w:top w:val="none" w:sz="0" w:space="0" w:color="auto"/>
            <w:left w:val="none" w:sz="0" w:space="0" w:color="auto"/>
            <w:bottom w:val="none" w:sz="0" w:space="0" w:color="auto"/>
            <w:right w:val="none" w:sz="0" w:space="0" w:color="auto"/>
          </w:divBdr>
        </w:div>
        <w:div w:id="1089932341">
          <w:marLeft w:val="480"/>
          <w:marRight w:val="0"/>
          <w:marTop w:val="0"/>
          <w:marBottom w:val="0"/>
          <w:divBdr>
            <w:top w:val="none" w:sz="0" w:space="0" w:color="auto"/>
            <w:left w:val="none" w:sz="0" w:space="0" w:color="auto"/>
            <w:bottom w:val="none" w:sz="0" w:space="0" w:color="auto"/>
            <w:right w:val="none" w:sz="0" w:space="0" w:color="auto"/>
          </w:divBdr>
        </w:div>
        <w:div w:id="1091006138">
          <w:marLeft w:val="480"/>
          <w:marRight w:val="0"/>
          <w:marTop w:val="0"/>
          <w:marBottom w:val="0"/>
          <w:divBdr>
            <w:top w:val="none" w:sz="0" w:space="0" w:color="auto"/>
            <w:left w:val="none" w:sz="0" w:space="0" w:color="auto"/>
            <w:bottom w:val="none" w:sz="0" w:space="0" w:color="auto"/>
            <w:right w:val="none" w:sz="0" w:space="0" w:color="auto"/>
          </w:divBdr>
        </w:div>
        <w:div w:id="1263416724">
          <w:marLeft w:val="480"/>
          <w:marRight w:val="0"/>
          <w:marTop w:val="0"/>
          <w:marBottom w:val="0"/>
          <w:divBdr>
            <w:top w:val="none" w:sz="0" w:space="0" w:color="auto"/>
            <w:left w:val="none" w:sz="0" w:space="0" w:color="auto"/>
            <w:bottom w:val="none" w:sz="0" w:space="0" w:color="auto"/>
            <w:right w:val="none" w:sz="0" w:space="0" w:color="auto"/>
          </w:divBdr>
        </w:div>
        <w:div w:id="1351759495">
          <w:marLeft w:val="480"/>
          <w:marRight w:val="0"/>
          <w:marTop w:val="0"/>
          <w:marBottom w:val="0"/>
          <w:divBdr>
            <w:top w:val="none" w:sz="0" w:space="0" w:color="auto"/>
            <w:left w:val="none" w:sz="0" w:space="0" w:color="auto"/>
            <w:bottom w:val="none" w:sz="0" w:space="0" w:color="auto"/>
            <w:right w:val="none" w:sz="0" w:space="0" w:color="auto"/>
          </w:divBdr>
        </w:div>
        <w:div w:id="1361928018">
          <w:marLeft w:val="480"/>
          <w:marRight w:val="0"/>
          <w:marTop w:val="0"/>
          <w:marBottom w:val="0"/>
          <w:divBdr>
            <w:top w:val="none" w:sz="0" w:space="0" w:color="auto"/>
            <w:left w:val="none" w:sz="0" w:space="0" w:color="auto"/>
            <w:bottom w:val="none" w:sz="0" w:space="0" w:color="auto"/>
            <w:right w:val="none" w:sz="0" w:space="0" w:color="auto"/>
          </w:divBdr>
        </w:div>
        <w:div w:id="1442460125">
          <w:marLeft w:val="480"/>
          <w:marRight w:val="0"/>
          <w:marTop w:val="0"/>
          <w:marBottom w:val="0"/>
          <w:divBdr>
            <w:top w:val="none" w:sz="0" w:space="0" w:color="auto"/>
            <w:left w:val="none" w:sz="0" w:space="0" w:color="auto"/>
            <w:bottom w:val="none" w:sz="0" w:space="0" w:color="auto"/>
            <w:right w:val="none" w:sz="0" w:space="0" w:color="auto"/>
          </w:divBdr>
        </w:div>
        <w:div w:id="1549489975">
          <w:marLeft w:val="480"/>
          <w:marRight w:val="0"/>
          <w:marTop w:val="0"/>
          <w:marBottom w:val="0"/>
          <w:divBdr>
            <w:top w:val="none" w:sz="0" w:space="0" w:color="auto"/>
            <w:left w:val="none" w:sz="0" w:space="0" w:color="auto"/>
            <w:bottom w:val="none" w:sz="0" w:space="0" w:color="auto"/>
            <w:right w:val="none" w:sz="0" w:space="0" w:color="auto"/>
          </w:divBdr>
        </w:div>
        <w:div w:id="1550220868">
          <w:marLeft w:val="480"/>
          <w:marRight w:val="0"/>
          <w:marTop w:val="0"/>
          <w:marBottom w:val="0"/>
          <w:divBdr>
            <w:top w:val="none" w:sz="0" w:space="0" w:color="auto"/>
            <w:left w:val="none" w:sz="0" w:space="0" w:color="auto"/>
            <w:bottom w:val="none" w:sz="0" w:space="0" w:color="auto"/>
            <w:right w:val="none" w:sz="0" w:space="0" w:color="auto"/>
          </w:divBdr>
        </w:div>
        <w:div w:id="1573732474">
          <w:marLeft w:val="480"/>
          <w:marRight w:val="0"/>
          <w:marTop w:val="0"/>
          <w:marBottom w:val="0"/>
          <w:divBdr>
            <w:top w:val="none" w:sz="0" w:space="0" w:color="auto"/>
            <w:left w:val="none" w:sz="0" w:space="0" w:color="auto"/>
            <w:bottom w:val="none" w:sz="0" w:space="0" w:color="auto"/>
            <w:right w:val="none" w:sz="0" w:space="0" w:color="auto"/>
          </w:divBdr>
        </w:div>
        <w:div w:id="1646857079">
          <w:marLeft w:val="480"/>
          <w:marRight w:val="0"/>
          <w:marTop w:val="0"/>
          <w:marBottom w:val="0"/>
          <w:divBdr>
            <w:top w:val="none" w:sz="0" w:space="0" w:color="auto"/>
            <w:left w:val="none" w:sz="0" w:space="0" w:color="auto"/>
            <w:bottom w:val="none" w:sz="0" w:space="0" w:color="auto"/>
            <w:right w:val="none" w:sz="0" w:space="0" w:color="auto"/>
          </w:divBdr>
        </w:div>
        <w:div w:id="1734043843">
          <w:marLeft w:val="480"/>
          <w:marRight w:val="0"/>
          <w:marTop w:val="0"/>
          <w:marBottom w:val="0"/>
          <w:divBdr>
            <w:top w:val="none" w:sz="0" w:space="0" w:color="auto"/>
            <w:left w:val="none" w:sz="0" w:space="0" w:color="auto"/>
            <w:bottom w:val="none" w:sz="0" w:space="0" w:color="auto"/>
            <w:right w:val="none" w:sz="0" w:space="0" w:color="auto"/>
          </w:divBdr>
        </w:div>
        <w:div w:id="1754619334">
          <w:marLeft w:val="480"/>
          <w:marRight w:val="0"/>
          <w:marTop w:val="0"/>
          <w:marBottom w:val="0"/>
          <w:divBdr>
            <w:top w:val="none" w:sz="0" w:space="0" w:color="auto"/>
            <w:left w:val="none" w:sz="0" w:space="0" w:color="auto"/>
            <w:bottom w:val="none" w:sz="0" w:space="0" w:color="auto"/>
            <w:right w:val="none" w:sz="0" w:space="0" w:color="auto"/>
          </w:divBdr>
        </w:div>
        <w:div w:id="1786191736">
          <w:marLeft w:val="480"/>
          <w:marRight w:val="0"/>
          <w:marTop w:val="0"/>
          <w:marBottom w:val="0"/>
          <w:divBdr>
            <w:top w:val="none" w:sz="0" w:space="0" w:color="auto"/>
            <w:left w:val="none" w:sz="0" w:space="0" w:color="auto"/>
            <w:bottom w:val="none" w:sz="0" w:space="0" w:color="auto"/>
            <w:right w:val="none" w:sz="0" w:space="0" w:color="auto"/>
          </w:divBdr>
        </w:div>
        <w:div w:id="1912232532">
          <w:marLeft w:val="480"/>
          <w:marRight w:val="0"/>
          <w:marTop w:val="0"/>
          <w:marBottom w:val="0"/>
          <w:divBdr>
            <w:top w:val="none" w:sz="0" w:space="0" w:color="auto"/>
            <w:left w:val="none" w:sz="0" w:space="0" w:color="auto"/>
            <w:bottom w:val="none" w:sz="0" w:space="0" w:color="auto"/>
            <w:right w:val="none" w:sz="0" w:space="0" w:color="auto"/>
          </w:divBdr>
        </w:div>
        <w:div w:id="1963878418">
          <w:marLeft w:val="480"/>
          <w:marRight w:val="0"/>
          <w:marTop w:val="0"/>
          <w:marBottom w:val="0"/>
          <w:divBdr>
            <w:top w:val="none" w:sz="0" w:space="0" w:color="auto"/>
            <w:left w:val="none" w:sz="0" w:space="0" w:color="auto"/>
            <w:bottom w:val="none" w:sz="0" w:space="0" w:color="auto"/>
            <w:right w:val="none" w:sz="0" w:space="0" w:color="auto"/>
          </w:divBdr>
        </w:div>
        <w:div w:id="1971209205">
          <w:marLeft w:val="480"/>
          <w:marRight w:val="0"/>
          <w:marTop w:val="0"/>
          <w:marBottom w:val="0"/>
          <w:divBdr>
            <w:top w:val="none" w:sz="0" w:space="0" w:color="auto"/>
            <w:left w:val="none" w:sz="0" w:space="0" w:color="auto"/>
            <w:bottom w:val="none" w:sz="0" w:space="0" w:color="auto"/>
            <w:right w:val="none" w:sz="0" w:space="0" w:color="auto"/>
          </w:divBdr>
        </w:div>
        <w:div w:id="2035643509">
          <w:marLeft w:val="480"/>
          <w:marRight w:val="0"/>
          <w:marTop w:val="0"/>
          <w:marBottom w:val="0"/>
          <w:divBdr>
            <w:top w:val="none" w:sz="0" w:space="0" w:color="auto"/>
            <w:left w:val="none" w:sz="0" w:space="0" w:color="auto"/>
            <w:bottom w:val="none" w:sz="0" w:space="0" w:color="auto"/>
            <w:right w:val="none" w:sz="0" w:space="0" w:color="auto"/>
          </w:divBdr>
        </w:div>
        <w:div w:id="2045209979">
          <w:marLeft w:val="480"/>
          <w:marRight w:val="0"/>
          <w:marTop w:val="0"/>
          <w:marBottom w:val="0"/>
          <w:divBdr>
            <w:top w:val="none" w:sz="0" w:space="0" w:color="auto"/>
            <w:left w:val="none" w:sz="0" w:space="0" w:color="auto"/>
            <w:bottom w:val="none" w:sz="0" w:space="0" w:color="auto"/>
            <w:right w:val="none" w:sz="0" w:space="0" w:color="auto"/>
          </w:divBdr>
        </w:div>
      </w:divsChild>
    </w:div>
    <w:div w:id="46997227">
      <w:bodyDiv w:val="1"/>
      <w:marLeft w:val="0"/>
      <w:marRight w:val="0"/>
      <w:marTop w:val="0"/>
      <w:marBottom w:val="0"/>
      <w:divBdr>
        <w:top w:val="none" w:sz="0" w:space="0" w:color="auto"/>
        <w:left w:val="none" w:sz="0" w:space="0" w:color="auto"/>
        <w:bottom w:val="none" w:sz="0" w:space="0" w:color="auto"/>
        <w:right w:val="none" w:sz="0" w:space="0" w:color="auto"/>
      </w:divBdr>
      <w:divsChild>
        <w:div w:id="47268409">
          <w:marLeft w:val="480"/>
          <w:marRight w:val="0"/>
          <w:marTop w:val="0"/>
          <w:marBottom w:val="0"/>
          <w:divBdr>
            <w:top w:val="none" w:sz="0" w:space="0" w:color="auto"/>
            <w:left w:val="none" w:sz="0" w:space="0" w:color="auto"/>
            <w:bottom w:val="none" w:sz="0" w:space="0" w:color="auto"/>
            <w:right w:val="none" w:sz="0" w:space="0" w:color="auto"/>
          </w:divBdr>
        </w:div>
        <w:div w:id="91097123">
          <w:marLeft w:val="480"/>
          <w:marRight w:val="0"/>
          <w:marTop w:val="0"/>
          <w:marBottom w:val="0"/>
          <w:divBdr>
            <w:top w:val="none" w:sz="0" w:space="0" w:color="auto"/>
            <w:left w:val="none" w:sz="0" w:space="0" w:color="auto"/>
            <w:bottom w:val="none" w:sz="0" w:space="0" w:color="auto"/>
            <w:right w:val="none" w:sz="0" w:space="0" w:color="auto"/>
          </w:divBdr>
        </w:div>
        <w:div w:id="157691854">
          <w:marLeft w:val="480"/>
          <w:marRight w:val="0"/>
          <w:marTop w:val="0"/>
          <w:marBottom w:val="0"/>
          <w:divBdr>
            <w:top w:val="none" w:sz="0" w:space="0" w:color="auto"/>
            <w:left w:val="none" w:sz="0" w:space="0" w:color="auto"/>
            <w:bottom w:val="none" w:sz="0" w:space="0" w:color="auto"/>
            <w:right w:val="none" w:sz="0" w:space="0" w:color="auto"/>
          </w:divBdr>
        </w:div>
        <w:div w:id="199755666">
          <w:marLeft w:val="480"/>
          <w:marRight w:val="0"/>
          <w:marTop w:val="0"/>
          <w:marBottom w:val="0"/>
          <w:divBdr>
            <w:top w:val="none" w:sz="0" w:space="0" w:color="auto"/>
            <w:left w:val="none" w:sz="0" w:space="0" w:color="auto"/>
            <w:bottom w:val="none" w:sz="0" w:space="0" w:color="auto"/>
            <w:right w:val="none" w:sz="0" w:space="0" w:color="auto"/>
          </w:divBdr>
        </w:div>
        <w:div w:id="243564184">
          <w:marLeft w:val="480"/>
          <w:marRight w:val="0"/>
          <w:marTop w:val="0"/>
          <w:marBottom w:val="0"/>
          <w:divBdr>
            <w:top w:val="none" w:sz="0" w:space="0" w:color="auto"/>
            <w:left w:val="none" w:sz="0" w:space="0" w:color="auto"/>
            <w:bottom w:val="none" w:sz="0" w:space="0" w:color="auto"/>
            <w:right w:val="none" w:sz="0" w:space="0" w:color="auto"/>
          </w:divBdr>
        </w:div>
        <w:div w:id="254635062">
          <w:marLeft w:val="480"/>
          <w:marRight w:val="0"/>
          <w:marTop w:val="0"/>
          <w:marBottom w:val="0"/>
          <w:divBdr>
            <w:top w:val="none" w:sz="0" w:space="0" w:color="auto"/>
            <w:left w:val="none" w:sz="0" w:space="0" w:color="auto"/>
            <w:bottom w:val="none" w:sz="0" w:space="0" w:color="auto"/>
            <w:right w:val="none" w:sz="0" w:space="0" w:color="auto"/>
          </w:divBdr>
        </w:div>
        <w:div w:id="427386538">
          <w:marLeft w:val="480"/>
          <w:marRight w:val="0"/>
          <w:marTop w:val="0"/>
          <w:marBottom w:val="0"/>
          <w:divBdr>
            <w:top w:val="none" w:sz="0" w:space="0" w:color="auto"/>
            <w:left w:val="none" w:sz="0" w:space="0" w:color="auto"/>
            <w:bottom w:val="none" w:sz="0" w:space="0" w:color="auto"/>
            <w:right w:val="none" w:sz="0" w:space="0" w:color="auto"/>
          </w:divBdr>
        </w:div>
        <w:div w:id="449015101">
          <w:marLeft w:val="480"/>
          <w:marRight w:val="0"/>
          <w:marTop w:val="0"/>
          <w:marBottom w:val="0"/>
          <w:divBdr>
            <w:top w:val="none" w:sz="0" w:space="0" w:color="auto"/>
            <w:left w:val="none" w:sz="0" w:space="0" w:color="auto"/>
            <w:bottom w:val="none" w:sz="0" w:space="0" w:color="auto"/>
            <w:right w:val="none" w:sz="0" w:space="0" w:color="auto"/>
          </w:divBdr>
        </w:div>
        <w:div w:id="468131529">
          <w:marLeft w:val="480"/>
          <w:marRight w:val="0"/>
          <w:marTop w:val="0"/>
          <w:marBottom w:val="0"/>
          <w:divBdr>
            <w:top w:val="none" w:sz="0" w:space="0" w:color="auto"/>
            <w:left w:val="none" w:sz="0" w:space="0" w:color="auto"/>
            <w:bottom w:val="none" w:sz="0" w:space="0" w:color="auto"/>
            <w:right w:val="none" w:sz="0" w:space="0" w:color="auto"/>
          </w:divBdr>
        </w:div>
        <w:div w:id="521479674">
          <w:marLeft w:val="480"/>
          <w:marRight w:val="0"/>
          <w:marTop w:val="0"/>
          <w:marBottom w:val="0"/>
          <w:divBdr>
            <w:top w:val="none" w:sz="0" w:space="0" w:color="auto"/>
            <w:left w:val="none" w:sz="0" w:space="0" w:color="auto"/>
            <w:bottom w:val="none" w:sz="0" w:space="0" w:color="auto"/>
            <w:right w:val="none" w:sz="0" w:space="0" w:color="auto"/>
          </w:divBdr>
        </w:div>
        <w:div w:id="526793129">
          <w:marLeft w:val="480"/>
          <w:marRight w:val="0"/>
          <w:marTop w:val="0"/>
          <w:marBottom w:val="0"/>
          <w:divBdr>
            <w:top w:val="none" w:sz="0" w:space="0" w:color="auto"/>
            <w:left w:val="none" w:sz="0" w:space="0" w:color="auto"/>
            <w:bottom w:val="none" w:sz="0" w:space="0" w:color="auto"/>
            <w:right w:val="none" w:sz="0" w:space="0" w:color="auto"/>
          </w:divBdr>
        </w:div>
        <w:div w:id="536967003">
          <w:marLeft w:val="480"/>
          <w:marRight w:val="0"/>
          <w:marTop w:val="0"/>
          <w:marBottom w:val="0"/>
          <w:divBdr>
            <w:top w:val="none" w:sz="0" w:space="0" w:color="auto"/>
            <w:left w:val="none" w:sz="0" w:space="0" w:color="auto"/>
            <w:bottom w:val="none" w:sz="0" w:space="0" w:color="auto"/>
            <w:right w:val="none" w:sz="0" w:space="0" w:color="auto"/>
          </w:divBdr>
        </w:div>
        <w:div w:id="582182480">
          <w:marLeft w:val="480"/>
          <w:marRight w:val="0"/>
          <w:marTop w:val="0"/>
          <w:marBottom w:val="0"/>
          <w:divBdr>
            <w:top w:val="none" w:sz="0" w:space="0" w:color="auto"/>
            <w:left w:val="none" w:sz="0" w:space="0" w:color="auto"/>
            <w:bottom w:val="none" w:sz="0" w:space="0" w:color="auto"/>
            <w:right w:val="none" w:sz="0" w:space="0" w:color="auto"/>
          </w:divBdr>
        </w:div>
        <w:div w:id="586621206">
          <w:marLeft w:val="480"/>
          <w:marRight w:val="0"/>
          <w:marTop w:val="0"/>
          <w:marBottom w:val="0"/>
          <w:divBdr>
            <w:top w:val="none" w:sz="0" w:space="0" w:color="auto"/>
            <w:left w:val="none" w:sz="0" w:space="0" w:color="auto"/>
            <w:bottom w:val="none" w:sz="0" w:space="0" w:color="auto"/>
            <w:right w:val="none" w:sz="0" w:space="0" w:color="auto"/>
          </w:divBdr>
        </w:div>
        <w:div w:id="642589829">
          <w:marLeft w:val="480"/>
          <w:marRight w:val="0"/>
          <w:marTop w:val="0"/>
          <w:marBottom w:val="0"/>
          <w:divBdr>
            <w:top w:val="none" w:sz="0" w:space="0" w:color="auto"/>
            <w:left w:val="none" w:sz="0" w:space="0" w:color="auto"/>
            <w:bottom w:val="none" w:sz="0" w:space="0" w:color="auto"/>
            <w:right w:val="none" w:sz="0" w:space="0" w:color="auto"/>
          </w:divBdr>
        </w:div>
        <w:div w:id="644628510">
          <w:marLeft w:val="480"/>
          <w:marRight w:val="0"/>
          <w:marTop w:val="0"/>
          <w:marBottom w:val="0"/>
          <w:divBdr>
            <w:top w:val="none" w:sz="0" w:space="0" w:color="auto"/>
            <w:left w:val="none" w:sz="0" w:space="0" w:color="auto"/>
            <w:bottom w:val="none" w:sz="0" w:space="0" w:color="auto"/>
            <w:right w:val="none" w:sz="0" w:space="0" w:color="auto"/>
          </w:divBdr>
        </w:div>
        <w:div w:id="769472928">
          <w:marLeft w:val="480"/>
          <w:marRight w:val="0"/>
          <w:marTop w:val="0"/>
          <w:marBottom w:val="0"/>
          <w:divBdr>
            <w:top w:val="none" w:sz="0" w:space="0" w:color="auto"/>
            <w:left w:val="none" w:sz="0" w:space="0" w:color="auto"/>
            <w:bottom w:val="none" w:sz="0" w:space="0" w:color="auto"/>
            <w:right w:val="none" w:sz="0" w:space="0" w:color="auto"/>
          </w:divBdr>
        </w:div>
        <w:div w:id="799959274">
          <w:marLeft w:val="480"/>
          <w:marRight w:val="0"/>
          <w:marTop w:val="0"/>
          <w:marBottom w:val="0"/>
          <w:divBdr>
            <w:top w:val="none" w:sz="0" w:space="0" w:color="auto"/>
            <w:left w:val="none" w:sz="0" w:space="0" w:color="auto"/>
            <w:bottom w:val="none" w:sz="0" w:space="0" w:color="auto"/>
            <w:right w:val="none" w:sz="0" w:space="0" w:color="auto"/>
          </w:divBdr>
        </w:div>
        <w:div w:id="871768930">
          <w:marLeft w:val="480"/>
          <w:marRight w:val="0"/>
          <w:marTop w:val="0"/>
          <w:marBottom w:val="0"/>
          <w:divBdr>
            <w:top w:val="none" w:sz="0" w:space="0" w:color="auto"/>
            <w:left w:val="none" w:sz="0" w:space="0" w:color="auto"/>
            <w:bottom w:val="none" w:sz="0" w:space="0" w:color="auto"/>
            <w:right w:val="none" w:sz="0" w:space="0" w:color="auto"/>
          </w:divBdr>
        </w:div>
        <w:div w:id="895775168">
          <w:marLeft w:val="480"/>
          <w:marRight w:val="0"/>
          <w:marTop w:val="0"/>
          <w:marBottom w:val="0"/>
          <w:divBdr>
            <w:top w:val="none" w:sz="0" w:space="0" w:color="auto"/>
            <w:left w:val="none" w:sz="0" w:space="0" w:color="auto"/>
            <w:bottom w:val="none" w:sz="0" w:space="0" w:color="auto"/>
            <w:right w:val="none" w:sz="0" w:space="0" w:color="auto"/>
          </w:divBdr>
        </w:div>
        <w:div w:id="914901660">
          <w:marLeft w:val="480"/>
          <w:marRight w:val="0"/>
          <w:marTop w:val="0"/>
          <w:marBottom w:val="0"/>
          <w:divBdr>
            <w:top w:val="none" w:sz="0" w:space="0" w:color="auto"/>
            <w:left w:val="none" w:sz="0" w:space="0" w:color="auto"/>
            <w:bottom w:val="none" w:sz="0" w:space="0" w:color="auto"/>
            <w:right w:val="none" w:sz="0" w:space="0" w:color="auto"/>
          </w:divBdr>
        </w:div>
        <w:div w:id="936182402">
          <w:marLeft w:val="480"/>
          <w:marRight w:val="0"/>
          <w:marTop w:val="0"/>
          <w:marBottom w:val="0"/>
          <w:divBdr>
            <w:top w:val="none" w:sz="0" w:space="0" w:color="auto"/>
            <w:left w:val="none" w:sz="0" w:space="0" w:color="auto"/>
            <w:bottom w:val="none" w:sz="0" w:space="0" w:color="auto"/>
            <w:right w:val="none" w:sz="0" w:space="0" w:color="auto"/>
          </w:divBdr>
        </w:div>
        <w:div w:id="943462480">
          <w:marLeft w:val="480"/>
          <w:marRight w:val="0"/>
          <w:marTop w:val="0"/>
          <w:marBottom w:val="0"/>
          <w:divBdr>
            <w:top w:val="none" w:sz="0" w:space="0" w:color="auto"/>
            <w:left w:val="none" w:sz="0" w:space="0" w:color="auto"/>
            <w:bottom w:val="none" w:sz="0" w:space="0" w:color="auto"/>
            <w:right w:val="none" w:sz="0" w:space="0" w:color="auto"/>
          </w:divBdr>
        </w:div>
        <w:div w:id="961154297">
          <w:marLeft w:val="480"/>
          <w:marRight w:val="0"/>
          <w:marTop w:val="0"/>
          <w:marBottom w:val="0"/>
          <w:divBdr>
            <w:top w:val="none" w:sz="0" w:space="0" w:color="auto"/>
            <w:left w:val="none" w:sz="0" w:space="0" w:color="auto"/>
            <w:bottom w:val="none" w:sz="0" w:space="0" w:color="auto"/>
            <w:right w:val="none" w:sz="0" w:space="0" w:color="auto"/>
          </w:divBdr>
        </w:div>
        <w:div w:id="982124476">
          <w:marLeft w:val="480"/>
          <w:marRight w:val="0"/>
          <w:marTop w:val="0"/>
          <w:marBottom w:val="0"/>
          <w:divBdr>
            <w:top w:val="none" w:sz="0" w:space="0" w:color="auto"/>
            <w:left w:val="none" w:sz="0" w:space="0" w:color="auto"/>
            <w:bottom w:val="none" w:sz="0" w:space="0" w:color="auto"/>
            <w:right w:val="none" w:sz="0" w:space="0" w:color="auto"/>
          </w:divBdr>
        </w:div>
        <w:div w:id="991711833">
          <w:marLeft w:val="480"/>
          <w:marRight w:val="0"/>
          <w:marTop w:val="0"/>
          <w:marBottom w:val="0"/>
          <w:divBdr>
            <w:top w:val="none" w:sz="0" w:space="0" w:color="auto"/>
            <w:left w:val="none" w:sz="0" w:space="0" w:color="auto"/>
            <w:bottom w:val="none" w:sz="0" w:space="0" w:color="auto"/>
            <w:right w:val="none" w:sz="0" w:space="0" w:color="auto"/>
          </w:divBdr>
        </w:div>
        <w:div w:id="1005980553">
          <w:marLeft w:val="480"/>
          <w:marRight w:val="0"/>
          <w:marTop w:val="0"/>
          <w:marBottom w:val="0"/>
          <w:divBdr>
            <w:top w:val="none" w:sz="0" w:space="0" w:color="auto"/>
            <w:left w:val="none" w:sz="0" w:space="0" w:color="auto"/>
            <w:bottom w:val="none" w:sz="0" w:space="0" w:color="auto"/>
            <w:right w:val="none" w:sz="0" w:space="0" w:color="auto"/>
          </w:divBdr>
        </w:div>
        <w:div w:id="1011028973">
          <w:marLeft w:val="480"/>
          <w:marRight w:val="0"/>
          <w:marTop w:val="0"/>
          <w:marBottom w:val="0"/>
          <w:divBdr>
            <w:top w:val="none" w:sz="0" w:space="0" w:color="auto"/>
            <w:left w:val="none" w:sz="0" w:space="0" w:color="auto"/>
            <w:bottom w:val="none" w:sz="0" w:space="0" w:color="auto"/>
            <w:right w:val="none" w:sz="0" w:space="0" w:color="auto"/>
          </w:divBdr>
        </w:div>
        <w:div w:id="1350595877">
          <w:marLeft w:val="480"/>
          <w:marRight w:val="0"/>
          <w:marTop w:val="0"/>
          <w:marBottom w:val="0"/>
          <w:divBdr>
            <w:top w:val="none" w:sz="0" w:space="0" w:color="auto"/>
            <w:left w:val="none" w:sz="0" w:space="0" w:color="auto"/>
            <w:bottom w:val="none" w:sz="0" w:space="0" w:color="auto"/>
            <w:right w:val="none" w:sz="0" w:space="0" w:color="auto"/>
          </w:divBdr>
        </w:div>
        <w:div w:id="1374891564">
          <w:marLeft w:val="480"/>
          <w:marRight w:val="0"/>
          <w:marTop w:val="0"/>
          <w:marBottom w:val="0"/>
          <w:divBdr>
            <w:top w:val="none" w:sz="0" w:space="0" w:color="auto"/>
            <w:left w:val="none" w:sz="0" w:space="0" w:color="auto"/>
            <w:bottom w:val="none" w:sz="0" w:space="0" w:color="auto"/>
            <w:right w:val="none" w:sz="0" w:space="0" w:color="auto"/>
          </w:divBdr>
        </w:div>
        <w:div w:id="1386682444">
          <w:marLeft w:val="480"/>
          <w:marRight w:val="0"/>
          <w:marTop w:val="0"/>
          <w:marBottom w:val="0"/>
          <w:divBdr>
            <w:top w:val="none" w:sz="0" w:space="0" w:color="auto"/>
            <w:left w:val="none" w:sz="0" w:space="0" w:color="auto"/>
            <w:bottom w:val="none" w:sz="0" w:space="0" w:color="auto"/>
            <w:right w:val="none" w:sz="0" w:space="0" w:color="auto"/>
          </w:divBdr>
        </w:div>
        <w:div w:id="1404719194">
          <w:marLeft w:val="480"/>
          <w:marRight w:val="0"/>
          <w:marTop w:val="0"/>
          <w:marBottom w:val="0"/>
          <w:divBdr>
            <w:top w:val="none" w:sz="0" w:space="0" w:color="auto"/>
            <w:left w:val="none" w:sz="0" w:space="0" w:color="auto"/>
            <w:bottom w:val="none" w:sz="0" w:space="0" w:color="auto"/>
            <w:right w:val="none" w:sz="0" w:space="0" w:color="auto"/>
          </w:divBdr>
        </w:div>
        <w:div w:id="1421442997">
          <w:marLeft w:val="480"/>
          <w:marRight w:val="0"/>
          <w:marTop w:val="0"/>
          <w:marBottom w:val="0"/>
          <w:divBdr>
            <w:top w:val="none" w:sz="0" w:space="0" w:color="auto"/>
            <w:left w:val="none" w:sz="0" w:space="0" w:color="auto"/>
            <w:bottom w:val="none" w:sz="0" w:space="0" w:color="auto"/>
            <w:right w:val="none" w:sz="0" w:space="0" w:color="auto"/>
          </w:divBdr>
        </w:div>
        <w:div w:id="1543635581">
          <w:marLeft w:val="480"/>
          <w:marRight w:val="0"/>
          <w:marTop w:val="0"/>
          <w:marBottom w:val="0"/>
          <w:divBdr>
            <w:top w:val="none" w:sz="0" w:space="0" w:color="auto"/>
            <w:left w:val="none" w:sz="0" w:space="0" w:color="auto"/>
            <w:bottom w:val="none" w:sz="0" w:space="0" w:color="auto"/>
            <w:right w:val="none" w:sz="0" w:space="0" w:color="auto"/>
          </w:divBdr>
        </w:div>
        <w:div w:id="1655375099">
          <w:marLeft w:val="480"/>
          <w:marRight w:val="0"/>
          <w:marTop w:val="0"/>
          <w:marBottom w:val="0"/>
          <w:divBdr>
            <w:top w:val="none" w:sz="0" w:space="0" w:color="auto"/>
            <w:left w:val="none" w:sz="0" w:space="0" w:color="auto"/>
            <w:bottom w:val="none" w:sz="0" w:space="0" w:color="auto"/>
            <w:right w:val="none" w:sz="0" w:space="0" w:color="auto"/>
          </w:divBdr>
        </w:div>
        <w:div w:id="1691950326">
          <w:marLeft w:val="480"/>
          <w:marRight w:val="0"/>
          <w:marTop w:val="0"/>
          <w:marBottom w:val="0"/>
          <w:divBdr>
            <w:top w:val="none" w:sz="0" w:space="0" w:color="auto"/>
            <w:left w:val="none" w:sz="0" w:space="0" w:color="auto"/>
            <w:bottom w:val="none" w:sz="0" w:space="0" w:color="auto"/>
            <w:right w:val="none" w:sz="0" w:space="0" w:color="auto"/>
          </w:divBdr>
        </w:div>
        <w:div w:id="1727795082">
          <w:marLeft w:val="480"/>
          <w:marRight w:val="0"/>
          <w:marTop w:val="0"/>
          <w:marBottom w:val="0"/>
          <w:divBdr>
            <w:top w:val="none" w:sz="0" w:space="0" w:color="auto"/>
            <w:left w:val="none" w:sz="0" w:space="0" w:color="auto"/>
            <w:bottom w:val="none" w:sz="0" w:space="0" w:color="auto"/>
            <w:right w:val="none" w:sz="0" w:space="0" w:color="auto"/>
          </w:divBdr>
        </w:div>
        <w:div w:id="1783721883">
          <w:marLeft w:val="480"/>
          <w:marRight w:val="0"/>
          <w:marTop w:val="0"/>
          <w:marBottom w:val="0"/>
          <w:divBdr>
            <w:top w:val="none" w:sz="0" w:space="0" w:color="auto"/>
            <w:left w:val="none" w:sz="0" w:space="0" w:color="auto"/>
            <w:bottom w:val="none" w:sz="0" w:space="0" w:color="auto"/>
            <w:right w:val="none" w:sz="0" w:space="0" w:color="auto"/>
          </w:divBdr>
        </w:div>
        <w:div w:id="1808468400">
          <w:marLeft w:val="480"/>
          <w:marRight w:val="0"/>
          <w:marTop w:val="0"/>
          <w:marBottom w:val="0"/>
          <w:divBdr>
            <w:top w:val="none" w:sz="0" w:space="0" w:color="auto"/>
            <w:left w:val="none" w:sz="0" w:space="0" w:color="auto"/>
            <w:bottom w:val="none" w:sz="0" w:space="0" w:color="auto"/>
            <w:right w:val="none" w:sz="0" w:space="0" w:color="auto"/>
          </w:divBdr>
        </w:div>
        <w:div w:id="1823814855">
          <w:marLeft w:val="480"/>
          <w:marRight w:val="0"/>
          <w:marTop w:val="0"/>
          <w:marBottom w:val="0"/>
          <w:divBdr>
            <w:top w:val="none" w:sz="0" w:space="0" w:color="auto"/>
            <w:left w:val="none" w:sz="0" w:space="0" w:color="auto"/>
            <w:bottom w:val="none" w:sz="0" w:space="0" w:color="auto"/>
            <w:right w:val="none" w:sz="0" w:space="0" w:color="auto"/>
          </w:divBdr>
        </w:div>
        <w:div w:id="1831368570">
          <w:marLeft w:val="480"/>
          <w:marRight w:val="0"/>
          <w:marTop w:val="0"/>
          <w:marBottom w:val="0"/>
          <w:divBdr>
            <w:top w:val="none" w:sz="0" w:space="0" w:color="auto"/>
            <w:left w:val="none" w:sz="0" w:space="0" w:color="auto"/>
            <w:bottom w:val="none" w:sz="0" w:space="0" w:color="auto"/>
            <w:right w:val="none" w:sz="0" w:space="0" w:color="auto"/>
          </w:divBdr>
        </w:div>
        <w:div w:id="1868367467">
          <w:marLeft w:val="480"/>
          <w:marRight w:val="0"/>
          <w:marTop w:val="0"/>
          <w:marBottom w:val="0"/>
          <w:divBdr>
            <w:top w:val="none" w:sz="0" w:space="0" w:color="auto"/>
            <w:left w:val="none" w:sz="0" w:space="0" w:color="auto"/>
            <w:bottom w:val="none" w:sz="0" w:space="0" w:color="auto"/>
            <w:right w:val="none" w:sz="0" w:space="0" w:color="auto"/>
          </w:divBdr>
        </w:div>
        <w:div w:id="2039620994">
          <w:marLeft w:val="480"/>
          <w:marRight w:val="0"/>
          <w:marTop w:val="0"/>
          <w:marBottom w:val="0"/>
          <w:divBdr>
            <w:top w:val="none" w:sz="0" w:space="0" w:color="auto"/>
            <w:left w:val="none" w:sz="0" w:space="0" w:color="auto"/>
            <w:bottom w:val="none" w:sz="0" w:space="0" w:color="auto"/>
            <w:right w:val="none" w:sz="0" w:space="0" w:color="auto"/>
          </w:divBdr>
        </w:div>
        <w:div w:id="2133011921">
          <w:marLeft w:val="480"/>
          <w:marRight w:val="0"/>
          <w:marTop w:val="0"/>
          <w:marBottom w:val="0"/>
          <w:divBdr>
            <w:top w:val="none" w:sz="0" w:space="0" w:color="auto"/>
            <w:left w:val="none" w:sz="0" w:space="0" w:color="auto"/>
            <w:bottom w:val="none" w:sz="0" w:space="0" w:color="auto"/>
            <w:right w:val="none" w:sz="0" w:space="0" w:color="auto"/>
          </w:divBdr>
        </w:div>
      </w:divsChild>
    </w:div>
    <w:div w:id="47382752">
      <w:bodyDiv w:val="1"/>
      <w:marLeft w:val="0"/>
      <w:marRight w:val="0"/>
      <w:marTop w:val="0"/>
      <w:marBottom w:val="0"/>
      <w:divBdr>
        <w:top w:val="none" w:sz="0" w:space="0" w:color="auto"/>
        <w:left w:val="none" w:sz="0" w:space="0" w:color="auto"/>
        <w:bottom w:val="none" w:sz="0" w:space="0" w:color="auto"/>
        <w:right w:val="none" w:sz="0" w:space="0" w:color="auto"/>
      </w:divBdr>
      <w:divsChild>
        <w:div w:id="18557525">
          <w:marLeft w:val="480"/>
          <w:marRight w:val="0"/>
          <w:marTop w:val="0"/>
          <w:marBottom w:val="0"/>
          <w:divBdr>
            <w:top w:val="none" w:sz="0" w:space="0" w:color="auto"/>
            <w:left w:val="none" w:sz="0" w:space="0" w:color="auto"/>
            <w:bottom w:val="none" w:sz="0" w:space="0" w:color="auto"/>
            <w:right w:val="none" w:sz="0" w:space="0" w:color="auto"/>
          </w:divBdr>
        </w:div>
        <w:div w:id="436368898">
          <w:marLeft w:val="480"/>
          <w:marRight w:val="0"/>
          <w:marTop w:val="0"/>
          <w:marBottom w:val="0"/>
          <w:divBdr>
            <w:top w:val="none" w:sz="0" w:space="0" w:color="auto"/>
            <w:left w:val="none" w:sz="0" w:space="0" w:color="auto"/>
            <w:bottom w:val="none" w:sz="0" w:space="0" w:color="auto"/>
            <w:right w:val="none" w:sz="0" w:space="0" w:color="auto"/>
          </w:divBdr>
        </w:div>
        <w:div w:id="498154976">
          <w:marLeft w:val="480"/>
          <w:marRight w:val="0"/>
          <w:marTop w:val="0"/>
          <w:marBottom w:val="0"/>
          <w:divBdr>
            <w:top w:val="none" w:sz="0" w:space="0" w:color="auto"/>
            <w:left w:val="none" w:sz="0" w:space="0" w:color="auto"/>
            <w:bottom w:val="none" w:sz="0" w:space="0" w:color="auto"/>
            <w:right w:val="none" w:sz="0" w:space="0" w:color="auto"/>
          </w:divBdr>
        </w:div>
        <w:div w:id="555704840">
          <w:marLeft w:val="480"/>
          <w:marRight w:val="0"/>
          <w:marTop w:val="0"/>
          <w:marBottom w:val="0"/>
          <w:divBdr>
            <w:top w:val="none" w:sz="0" w:space="0" w:color="auto"/>
            <w:left w:val="none" w:sz="0" w:space="0" w:color="auto"/>
            <w:bottom w:val="none" w:sz="0" w:space="0" w:color="auto"/>
            <w:right w:val="none" w:sz="0" w:space="0" w:color="auto"/>
          </w:divBdr>
        </w:div>
        <w:div w:id="586619106">
          <w:marLeft w:val="480"/>
          <w:marRight w:val="0"/>
          <w:marTop w:val="0"/>
          <w:marBottom w:val="0"/>
          <w:divBdr>
            <w:top w:val="none" w:sz="0" w:space="0" w:color="auto"/>
            <w:left w:val="none" w:sz="0" w:space="0" w:color="auto"/>
            <w:bottom w:val="none" w:sz="0" w:space="0" w:color="auto"/>
            <w:right w:val="none" w:sz="0" w:space="0" w:color="auto"/>
          </w:divBdr>
        </w:div>
        <w:div w:id="632371439">
          <w:marLeft w:val="480"/>
          <w:marRight w:val="0"/>
          <w:marTop w:val="0"/>
          <w:marBottom w:val="0"/>
          <w:divBdr>
            <w:top w:val="none" w:sz="0" w:space="0" w:color="auto"/>
            <w:left w:val="none" w:sz="0" w:space="0" w:color="auto"/>
            <w:bottom w:val="none" w:sz="0" w:space="0" w:color="auto"/>
            <w:right w:val="none" w:sz="0" w:space="0" w:color="auto"/>
          </w:divBdr>
        </w:div>
        <w:div w:id="711926068">
          <w:marLeft w:val="480"/>
          <w:marRight w:val="0"/>
          <w:marTop w:val="0"/>
          <w:marBottom w:val="0"/>
          <w:divBdr>
            <w:top w:val="none" w:sz="0" w:space="0" w:color="auto"/>
            <w:left w:val="none" w:sz="0" w:space="0" w:color="auto"/>
            <w:bottom w:val="none" w:sz="0" w:space="0" w:color="auto"/>
            <w:right w:val="none" w:sz="0" w:space="0" w:color="auto"/>
          </w:divBdr>
        </w:div>
        <w:div w:id="1026172220">
          <w:marLeft w:val="480"/>
          <w:marRight w:val="0"/>
          <w:marTop w:val="0"/>
          <w:marBottom w:val="0"/>
          <w:divBdr>
            <w:top w:val="none" w:sz="0" w:space="0" w:color="auto"/>
            <w:left w:val="none" w:sz="0" w:space="0" w:color="auto"/>
            <w:bottom w:val="none" w:sz="0" w:space="0" w:color="auto"/>
            <w:right w:val="none" w:sz="0" w:space="0" w:color="auto"/>
          </w:divBdr>
        </w:div>
        <w:div w:id="1123112419">
          <w:marLeft w:val="480"/>
          <w:marRight w:val="0"/>
          <w:marTop w:val="0"/>
          <w:marBottom w:val="0"/>
          <w:divBdr>
            <w:top w:val="none" w:sz="0" w:space="0" w:color="auto"/>
            <w:left w:val="none" w:sz="0" w:space="0" w:color="auto"/>
            <w:bottom w:val="none" w:sz="0" w:space="0" w:color="auto"/>
            <w:right w:val="none" w:sz="0" w:space="0" w:color="auto"/>
          </w:divBdr>
        </w:div>
        <w:div w:id="1583948623">
          <w:marLeft w:val="480"/>
          <w:marRight w:val="0"/>
          <w:marTop w:val="0"/>
          <w:marBottom w:val="0"/>
          <w:divBdr>
            <w:top w:val="none" w:sz="0" w:space="0" w:color="auto"/>
            <w:left w:val="none" w:sz="0" w:space="0" w:color="auto"/>
            <w:bottom w:val="none" w:sz="0" w:space="0" w:color="auto"/>
            <w:right w:val="none" w:sz="0" w:space="0" w:color="auto"/>
          </w:divBdr>
        </w:div>
        <w:div w:id="1598438153">
          <w:marLeft w:val="480"/>
          <w:marRight w:val="0"/>
          <w:marTop w:val="0"/>
          <w:marBottom w:val="0"/>
          <w:divBdr>
            <w:top w:val="none" w:sz="0" w:space="0" w:color="auto"/>
            <w:left w:val="none" w:sz="0" w:space="0" w:color="auto"/>
            <w:bottom w:val="none" w:sz="0" w:space="0" w:color="auto"/>
            <w:right w:val="none" w:sz="0" w:space="0" w:color="auto"/>
          </w:divBdr>
        </w:div>
        <w:div w:id="1742362743">
          <w:marLeft w:val="480"/>
          <w:marRight w:val="0"/>
          <w:marTop w:val="0"/>
          <w:marBottom w:val="0"/>
          <w:divBdr>
            <w:top w:val="none" w:sz="0" w:space="0" w:color="auto"/>
            <w:left w:val="none" w:sz="0" w:space="0" w:color="auto"/>
            <w:bottom w:val="none" w:sz="0" w:space="0" w:color="auto"/>
            <w:right w:val="none" w:sz="0" w:space="0" w:color="auto"/>
          </w:divBdr>
        </w:div>
        <w:div w:id="1797218825">
          <w:marLeft w:val="480"/>
          <w:marRight w:val="0"/>
          <w:marTop w:val="0"/>
          <w:marBottom w:val="0"/>
          <w:divBdr>
            <w:top w:val="none" w:sz="0" w:space="0" w:color="auto"/>
            <w:left w:val="none" w:sz="0" w:space="0" w:color="auto"/>
            <w:bottom w:val="none" w:sz="0" w:space="0" w:color="auto"/>
            <w:right w:val="none" w:sz="0" w:space="0" w:color="auto"/>
          </w:divBdr>
        </w:div>
        <w:div w:id="2038311399">
          <w:marLeft w:val="480"/>
          <w:marRight w:val="0"/>
          <w:marTop w:val="0"/>
          <w:marBottom w:val="0"/>
          <w:divBdr>
            <w:top w:val="none" w:sz="0" w:space="0" w:color="auto"/>
            <w:left w:val="none" w:sz="0" w:space="0" w:color="auto"/>
            <w:bottom w:val="none" w:sz="0" w:space="0" w:color="auto"/>
            <w:right w:val="none" w:sz="0" w:space="0" w:color="auto"/>
          </w:divBdr>
        </w:div>
      </w:divsChild>
    </w:div>
    <w:div w:id="52042040">
      <w:bodyDiv w:val="1"/>
      <w:marLeft w:val="0"/>
      <w:marRight w:val="0"/>
      <w:marTop w:val="0"/>
      <w:marBottom w:val="0"/>
      <w:divBdr>
        <w:top w:val="none" w:sz="0" w:space="0" w:color="auto"/>
        <w:left w:val="none" w:sz="0" w:space="0" w:color="auto"/>
        <w:bottom w:val="none" w:sz="0" w:space="0" w:color="auto"/>
        <w:right w:val="none" w:sz="0" w:space="0" w:color="auto"/>
      </w:divBdr>
      <w:divsChild>
        <w:div w:id="11422682">
          <w:marLeft w:val="480"/>
          <w:marRight w:val="0"/>
          <w:marTop w:val="0"/>
          <w:marBottom w:val="0"/>
          <w:divBdr>
            <w:top w:val="none" w:sz="0" w:space="0" w:color="auto"/>
            <w:left w:val="none" w:sz="0" w:space="0" w:color="auto"/>
            <w:bottom w:val="none" w:sz="0" w:space="0" w:color="auto"/>
            <w:right w:val="none" w:sz="0" w:space="0" w:color="auto"/>
          </w:divBdr>
        </w:div>
        <w:div w:id="406075474">
          <w:marLeft w:val="480"/>
          <w:marRight w:val="0"/>
          <w:marTop w:val="0"/>
          <w:marBottom w:val="0"/>
          <w:divBdr>
            <w:top w:val="none" w:sz="0" w:space="0" w:color="auto"/>
            <w:left w:val="none" w:sz="0" w:space="0" w:color="auto"/>
            <w:bottom w:val="none" w:sz="0" w:space="0" w:color="auto"/>
            <w:right w:val="none" w:sz="0" w:space="0" w:color="auto"/>
          </w:divBdr>
        </w:div>
        <w:div w:id="452552265">
          <w:marLeft w:val="480"/>
          <w:marRight w:val="0"/>
          <w:marTop w:val="0"/>
          <w:marBottom w:val="0"/>
          <w:divBdr>
            <w:top w:val="none" w:sz="0" w:space="0" w:color="auto"/>
            <w:left w:val="none" w:sz="0" w:space="0" w:color="auto"/>
            <w:bottom w:val="none" w:sz="0" w:space="0" w:color="auto"/>
            <w:right w:val="none" w:sz="0" w:space="0" w:color="auto"/>
          </w:divBdr>
        </w:div>
        <w:div w:id="556430509">
          <w:marLeft w:val="480"/>
          <w:marRight w:val="0"/>
          <w:marTop w:val="0"/>
          <w:marBottom w:val="0"/>
          <w:divBdr>
            <w:top w:val="none" w:sz="0" w:space="0" w:color="auto"/>
            <w:left w:val="none" w:sz="0" w:space="0" w:color="auto"/>
            <w:bottom w:val="none" w:sz="0" w:space="0" w:color="auto"/>
            <w:right w:val="none" w:sz="0" w:space="0" w:color="auto"/>
          </w:divBdr>
        </w:div>
        <w:div w:id="671685113">
          <w:marLeft w:val="480"/>
          <w:marRight w:val="0"/>
          <w:marTop w:val="0"/>
          <w:marBottom w:val="0"/>
          <w:divBdr>
            <w:top w:val="none" w:sz="0" w:space="0" w:color="auto"/>
            <w:left w:val="none" w:sz="0" w:space="0" w:color="auto"/>
            <w:bottom w:val="none" w:sz="0" w:space="0" w:color="auto"/>
            <w:right w:val="none" w:sz="0" w:space="0" w:color="auto"/>
          </w:divBdr>
        </w:div>
        <w:div w:id="685130439">
          <w:marLeft w:val="480"/>
          <w:marRight w:val="0"/>
          <w:marTop w:val="0"/>
          <w:marBottom w:val="0"/>
          <w:divBdr>
            <w:top w:val="none" w:sz="0" w:space="0" w:color="auto"/>
            <w:left w:val="none" w:sz="0" w:space="0" w:color="auto"/>
            <w:bottom w:val="none" w:sz="0" w:space="0" w:color="auto"/>
            <w:right w:val="none" w:sz="0" w:space="0" w:color="auto"/>
          </w:divBdr>
        </w:div>
        <w:div w:id="724062077">
          <w:marLeft w:val="480"/>
          <w:marRight w:val="0"/>
          <w:marTop w:val="0"/>
          <w:marBottom w:val="0"/>
          <w:divBdr>
            <w:top w:val="none" w:sz="0" w:space="0" w:color="auto"/>
            <w:left w:val="none" w:sz="0" w:space="0" w:color="auto"/>
            <w:bottom w:val="none" w:sz="0" w:space="0" w:color="auto"/>
            <w:right w:val="none" w:sz="0" w:space="0" w:color="auto"/>
          </w:divBdr>
        </w:div>
        <w:div w:id="777023357">
          <w:marLeft w:val="480"/>
          <w:marRight w:val="0"/>
          <w:marTop w:val="0"/>
          <w:marBottom w:val="0"/>
          <w:divBdr>
            <w:top w:val="none" w:sz="0" w:space="0" w:color="auto"/>
            <w:left w:val="none" w:sz="0" w:space="0" w:color="auto"/>
            <w:bottom w:val="none" w:sz="0" w:space="0" w:color="auto"/>
            <w:right w:val="none" w:sz="0" w:space="0" w:color="auto"/>
          </w:divBdr>
        </w:div>
        <w:div w:id="914584658">
          <w:marLeft w:val="480"/>
          <w:marRight w:val="0"/>
          <w:marTop w:val="0"/>
          <w:marBottom w:val="0"/>
          <w:divBdr>
            <w:top w:val="none" w:sz="0" w:space="0" w:color="auto"/>
            <w:left w:val="none" w:sz="0" w:space="0" w:color="auto"/>
            <w:bottom w:val="none" w:sz="0" w:space="0" w:color="auto"/>
            <w:right w:val="none" w:sz="0" w:space="0" w:color="auto"/>
          </w:divBdr>
        </w:div>
        <w:div w:id="1012337764">
          <w:marLeft w:val="480"/>
          <w:marRight w:val="0"/>
          <w:marTop w:val="0"/>
          <w:marBottom w:val="0"/>
          <w:divBdr>
            <w:top w:val="none" w:sz="0" w:space="0" w:color="auto"/>
            <w:left w:val="none" w:sz="0" w:space="0" w:color="auto"/>
            <w:bottom w:val="none" w:sz="0" w:space="0" w:color="auto"/>
            <w:right w:val="none" w:sz="0" w:space="0" w:color="auto"/>
          </w:divBdr>
        </w:div>
        <w:div w:id="1068650450">
          <w:marLeft w:val="480"/>
          <w:marRight w:val="0"/>
          <w:marTop w:val="0"/>
          <w:marBottom w:val="0"/>
          <w:divBdr>
            <w:top w:val="none" w:sz="0" w:space="0" w:color="auto"/>
            <w:left w:val="none" w:sz="0" w:space="0" w:color="auto"/>
            <w:bottom w:val="none" w:sz="0" w:space="0" w:color="auto"/>
            <w:right w:val="none" w:sz="0" w:space="0" w:color="auto"/>
          </w:divBdr>
        </w:div>
        <w:div w:id="1077288430">
          <w:marLeft w:val="480"/>
          <w:marRight w:val="0"/>
          <w:marTop w:val="0"/>
          <w:marBottom w:val="0"/>
          <w:divBdr>
            <w:top w:val="none" w:sz="0" w:space="0" w:color="auto"/>
            <w:left w:val="none" w:sz="0" w:space="0" w:color="auto"/>
            <w:bottom w:val="none" w:sz="0" w:space="0" w:color="auto"/>
            <w:right w:val="none" w:sz="0" w:space="0" w:color="auto"/>
          </w:divBdr>
        </w:div>
        <w:div w:id="1154222721">
          <w:marLeft w:val="480"/>
          <w:marRight w:val="0"/>
          <w:marTop w:val="0"/>
          <w:marBottom w:val="0"/>
          <w:divBdr>
            <w:top w:val="none" w:sz="0" w:space="0" w:color="auto"/>
            <w:left w:val="none" w:sz="0" w:space="0" w:color="auto"/>
            <w:bottom w:val="none" w:sz="0" w:space="0" w:color="auto"/>
            <w:right w:val="none" w:sz="0" w:space="0" w:color="auto"/>
          </w:divBdr>
        </w:div>
        <w:div w:id="1475636862">
          <w:marLeft w:val="480"/>
          <w:marRight w:val="0"/>
          <w:marTop w:val="0"/>
          <w:marBottom w:val="0"/>
          <w:divBdr>
            <w:top w:val="none" w:sz="0" w:space="0" w:color="auto"/>
            <w:left w:val="none" w:sz="0" w:space="0" w:color="auto"/>
            <w:bottom w:val="none" w:sz="0" w:space="0" w:color="auto"/>
            <w:right w:val="none" w:sz="0" w:space="0" w:color="auto"/>
          </w:divBdr>
        </w:div>
        <w:div w:id="1534198010">
          <w:marLeft w:val="480"/>
          <w:marRight w:val="0"/>
          <w:marTop w:val="0"/>
          <w:marBottom w:val="0"/>
          <w:divBdr>
            <w:top w:val="none" w:sz="0" w:space="0" w:color="auto"/>
            <w:left w:val="none" w:sz="0" w:space="0" w:color="auto"/>
            <w:bottom w:val="none" w:sz="0" w:space="0" w:color="auto"/>
            <w:right w:val="none" w:sz="0" w:space="0" w:color="auto"/>
          </w:divBdr>
        </w:div>
        <w:div w:id="1550264699">
          <w:marLeft w:val="480"/>
          <w:marRight w:val="0"/>
          <w:marTop w:val="0"/>
          <w:marBottom w:val="0"/>
          <w:divBdr>
            <w:top w:val="none" w:sz="0" w:space="0" w:color="auto"/>
            <w:left w:val="none" w:sz="0" w:space="0" w:color="auto"/>
            <w:bottom w:val="none" w:sz="0" w:space="0" w:color="auto"/>
            <w:right w:val="none" w:sz="0" w:space="0" w:color="auto"/>
          </w:divBdr>
        </w:div>
        <w:div w:id="1725255634">
          <w:marLeft w:val="480"/>
          <w:marRight w:val="0"/>
          <w:marTop w:val="0"/>
          <w:marBottom w:val="0"/>
          <w:divBdr>
            <w:top w:val="none" w:sz="0" w:space="0" w:color="auto"/>
            <w:left w:val="none" w:sz="0" w:space="0" w:color="auto"/>
            <w:bottom w:val="none" w:sz="0" w:space="0" w:color="auto"/>
            <w:right w:val="none" w:sz="0" w:space="0" w:color="auto"/>
          </w:divBdr>
        </w:div>
        <w:div w:id="1842507720">
          <w:marLeft w:val="480"/>
          <w:marRight w:val="0"/>
          <w:marTop w:val="0"/>
          <w:marBottom w:val="0"/>
          <w:divBdr>
            <w:top w:val="none" w:sz="0" w:space="0" w:color="auto"/>
            <w:left w:val="none" w:sz="0" w:space="0" w:color="auto"/>
            <w:bottom w:val="none" w:sz="0" w:space="0" w:color="auto"/>
            <w:right w:val="none" w:sz="0" w:space="0" w:color="auto"/>
          </w:divBdr>
        </w:div>
        <w:div w:id="1846548729">
          <w:marLeft w:val="480"/>
          <w:marRight w:val="0"/>
          <w:marTop w:val="0"/>
          <w:marBottom w:val="0"/>
          <w:divBdr>
            <w:top w:val="none" w:sz="0" w:space="0" w:color="auto"/>
            <w:left w:val="none" w:sz="0" w:space="0" w:color="auto"/>
            <w:bottom w:val="none" w:sz="0" w:space="0" w:color="auto"/>
            <w:right w:val="none" w:sz="0" w:space="0" w:color="auto"/>
          </w:divBdr>
        </w:div>
        <w:div w:id="1849979169">
          <w:marLeft w:val="480"/>
          <w:marRight w:val="0"/>
          <w:marTop w:val="0"/>
          <w:marBottom w:val="0"/>
          <w:divBdr>
            <w:top w:val="none" w:sz="0" w:space="0" w:color="auto"/>
            <w:left w:val="none" w:sz="0" w:space="0" w:color="auto"/>
            <w:bottom w:val="none" w:sz="0" w:space="0" w:color="auto"/>
            <w:right w:val="none" w:sz="0" w:space="0" w:color="auto"/>
          </w:divBdr>
        </w:div>
        <w:div w:id="1968075264">
          <w:marLeft w:val="480"/>
          <w:marRight w:val="0"/>
          <w:marTop w:val="0"/>
          <w:marBottom w:val="0"/>
          <w:divBdr>
            <w:top w:val="none" w:sz="0" w:space="0" w:color="auto"/>
            <w:left w:val="none" w:sz="0" w:space="0" w:color="auto"/>
            <w:bottom w:val="none" w:sz="0" w:space="0" w:color="auto"/>
            <w:right w:val="none" w:sz="0" w:space="0" w:color="auto"/>
          </w:divBdr>
        </w:div>
        <w:div w:id="1978798664">
          <w:marLeft w:val="480"/>
          <w:marRight w:val="0"/>
          <w:marTop w:val="0"/>
          <w:marBottom w:val="0"/>
          <w:divBdr>
            <w:top w:val="none" w:sz="0" w:space="0" w:color="auto"/>
            <w:left w:val="none" w:sz="0" w:space="0" w:color="auto"/>
            <w:bottom w:val="none" w:sz="0" w:space="0" w:color="auto"/>
            <w:right w:val="none" w:sz="0" w:space="0" w:color="auto"/>
          </w:divBdr>
        </w:div>
        <w:div w:id="2045011500">
          <w:marLeft w:val="480"/>
          <w:marRight w:val="0"/>
          <w:marTop w:val="0"/>
          <w:marBottom w:val="0"/>
          <w:divBdr>
            <w:top w:val="none" w:sz="0" w:space="0" w:color="auto"/>
            <w:left w:val="none" w:sz="0" w:space="0" w:color="auto"/>
            <w:bottom w:val="none" w:sz="0" w:space="0" w:color="auto"/>
            <w:right w:val="none" w:sz="0" w:space="0" w:color="auto"/>
          </w:divBdr>
        </w:div>
        <w:div w:id="2086874534">
          <w:marLeft w:val="480"/>
          <w:marRight w:val="0"/>
          <w:marTop w:val="0"/>
          <w:marBottom w:val="0"/>
          <w:divBdr>
            <w:top w:val="none" w:sz="0" w:space="0" w:color="auto"/>
            <w:left w:val="none" w:sz="0" w:space="0" w:color="auto"/>
            <w:bottom w:val="none" w:sz="0" w:space="0" w:color="auto"/>
            <w:right w:val="none" w:sz="0" w:space="0" w:color="auto"/>
          </w:divBdr>
        </w:div>
      </w:divsChild>
    </w:div>
    <w:div w:id="53555305">
      <w:bodyDiv w:val="1"/>
      <w:marLeft w:val="0"/>
      <w:marRight w:val="0"/>
      <w:marTop w:val="0"/>
      <w:marBottom w:val="0"/>
      <w:divBdr>
        <w:top w:val="none" w:sz="0" w:space="0" w:color="auto"/>
        <w:left w:val="none" w:sz="0" w:space="0" w:color="auto"/>
        <w:bottom w:val="none" w:sz="0" w:space="0" w:color="auto"/>
        <w:right w:val="none" w:sz="0" w:space="0" w:color="auto"/>
      </w:divBdr>
    </w:div>
    <w:div w:id="54746442">
      <w:bodyDiv w:val="1"/>
      <w:marLeft w:val="0"/>
      <w:marRight w:val="0"/>
      <w:marTop w:val="0"/>
      <w:marBottom w:val="0"/>
      <w:divBdr>
        <w:top w:val="none" w:sz="0" w:space="0" w:color="auto"/>
        <w:left w:val="none" w:sz="0" w:space="0" w:color="auto"/>
        <w:bottom w:val="none" w:sz="0" w:space="0" w:color="auto"/>
        <w:right w:val="none" w:sz="0" w:space="0" w:color="auto"/>
      </w:divBdr>
      <w:divsChild>
        <w:div w:id="98064894">
          <w:marLeft w:val="480"/>
          <w:marRight w:val="0"/>
          <w:marTop w:val="0"/>
          <w:marBottom w:val="0"/>
          <w:divBdr>
            <w:top w:val="none" w:sz="0" w:space="0" w:color="auto"/>
            <w:left w:val="none" w:sz="0" w:space="0" w:color="auto"/>
            <w:bottom w:val="none" w:sz="0" w:space="0" w:color="auto"/>
            <w:right w:val="none" w:sz="0" w:space="0" w:color="auto"/>
          </w:divBdr>
        </w:div>
        <w:div w:id="215312424">
          <w:marLeft w:val="480"/>
          <w:marRight w:val="0"/>
          <w:marTop w:val="0"/>
          <w:marBottom w:val="0"/>
          <w:divBdr>
            <w:top w:val="none" w:sz="0" w:space="0" w:color="auto"/>
            <w:left w:val="none" w:sz="0" w:space="0" w:color="auto"/>
            <w:bottom w:val="none" w:sz="0" w:space="0" w:color="auto"/>
            <w:right w:val="none" w:sz="0" w:space="0" w:color="auto"/>
          </w:divBdr>
        </w:div>
        <w:div w:id="255944352">
          <w:marLeft w:val="480"/>
          <w:marRight w:val="0"/>
          <w:marTop w:val="0"/>
          <w:marBottom w:val="0"/>
          <w:divBdr>
            <w:top w:val="none" w:sz="0" w:space="0" w:color="auto"/>
            <w:left w:val="none" w:sz="0" w:space="0" w:color="auto"/>
            <w:bottom w:val="none" w:sz="0" w:space="0" w:color="auto"/>
            <w:right w:val="none" w:sz="0" w:space="0" w:color="auto"/>
          </w:divBdr>
        </w:div>
        <w:div w:id="281503431">
          <w:marLeft w:val="480"/>
          <w:marRight w:val="0"/>
          <w:marTop w:val="0"/>
          <w:marBottom w:val="0"/>
          <w:divBdr>
            <w:top w:val="none" w:sz="0" w:space="0" w:color="auto"/>
            <w:left w:val="none" w:sz="0" w:space="0" w:color="auto"/>
            <w:bottom w:val="none" w:sz="0" w:space="0" w:color="auto"/>
            <w:right w:val="none" w:sz="0" w:space="0" w:color="auto"/>
          </w:divBdr>
        </w:div>
        <w:div w:id="305210536">
          <w:marLeft w:val="480"/>
          <w:marRight w:val="0"/>
          <w:marTop w:val="0"/>
          <w:marBottom w:val="0"/>
          <w:divBdr>
            <w:top w:val="none" w:sz="0" w:space="0" w:color="auto"/>
            <w:left w:val="none" w:sz="0" w:space="0" w:color="auto"/>
            <w:bottom w:val="none" w:sz="0" w:space="0" w:color="auto"/>
            <w:right w:val="none" w:sz="0" w:space="0" w:color="auto"/>
          </w:divBdr>
        </w:div>
        <w:div w:id="340472216">
          <w:marLeft w:val="480"/>
          <w:marRight w:val="0"/>
          <w:marTop w:val="0"/>
          <w:marBottom w:val="0"/>
          <w:divBdr>
            <w:top w:val="none" w:sz="0" w:space="0" w:color="auto"/>
            <w:left w:val="none" w:sz="0" w:space="0" w:color="auto"/>
            <w:bottom w:val="none" w:sz="0" w:space="0" w:color="auto"/>
            <w:right w:val="none" w:sz="0" w:space="0" w:color="auto"/>
          </w:divBdr>
        </w:div>
        <w:div w:id="390471475">
          <w:marLeft w:val="480"/>
          <w:marRight w:val="0"/>
          <w:marTop w:val="0"/>
          <w:marBottom w:val="0"/>
          <w:divBdr>
            <w:top w:val="none" w:sz="0" w:space="0" w:color="auto"/>
            <w:left w:val="none" w:sz="0" w:space="0" w:color="auto"/>
            <w:bottom w:val="none" w:sz="0" w:space="0" w:color="auto"/>
            <w:right w:val="none" w:sz="0" w:space="0" w:color="auto"/>
          </w:divBdr>
        </w:div>
        <w:div w:id="445973772">
          <w:marLeft w:val="480"/>
          <w:marRight w:val="0"/>
          <w:marTop w:val="0"/>
          <w:marBottom w:val="0"/>
          <w:divBdr>
            <w:top w:val="none" w:sz="0" w:space="0" w:color="auto"/>
            <w:left w:val="none" w:sz="0" w:space="0" w:color="auto"/>
            <w:bottom w:val="none" w:sz="0" w:space="0" w:color="auto"/>
            <w:right w:val="none" w:sz="0" w:space="0" w:color="auto"/>
          </w:divBdr>
        </w:div>
        <w:div w:id="455026361">
          <w:marLeft w:val="480"/>
          <w:marRight w:val="0"/>
          <w:marTop w:val="0"/>
          <w:marBottom w:val="0"/>
          <w:divBdr>
            <w:top w:val="none" w:sz="0" w:space="0" w:color="auto"/>
            <w:left w:val="none" w:sz="0" w:space="0" w:color="auto"/>
            <w:bottom w:val="none" w:sz="0" w:space="0" w:color="auto"/>
            <w:right w:val="none" w:sz="0" w:space="0" w:color="auto"/>
          </w:divBdr>
        </w:div>
        <w:div w:id="473177784">
          <w:marLeft w:val="480"/>
          <w:marRight w:val="0"/>
          <w:marTop w:val="0"/>
          <w:marBottom w:val="0"/>
          <w:divBdr>
            <w:top w:val="none" w:sz="0" w:space="0" w:color="auto"/>
            <w:left w:val="none" w:sz="0" w:space="0" w:color="auto"/>
            <w:bottom w:val="none" w:sz="0" w:space="0" w:color="auto"/>
            <w:right w:val="none" w:sz="0" w:space="0" w:color="auto"/>
          </w:divBdr>
        </w:div>
        <w:div w:id="547228288">
          <w:marLeft w:val="480"/>
          <w:marRight w:val="0"/>
          <w:marTop w:val="0"/>
          <w:marBottom w:val="0"/>
          <w:divBdr>
            <w:top w:val="none" w:sz="0" w:space="0" w:color="auto"/>
            <w:left w:val="none" w:sz="0" w:space="0" w:color="auto"/>
            <w:bottom w:val="none" w:sz="0" w:space="0" w:color="auto"/>
            <w:right w:val="none" w:sz="0" w:space="0" w:color="auto"/>
          </w:divBdr>
        </w:div>
        <w:div w:id="552471681">
          <w:marLeft w:val="480"/>
          <w:marRight w:val="0"/>
          <w:marTop w:val="0"/>
          <w:marBottom w:val="0"/>
          <w:divBdr>
            <w:top w:val="none" w:sz="0" w:space="0" w:color="auto"/>
            <w:left w:val="none" w:sz="0" w:space="0" w:color="auto"/>
            <w:bottom w:val="none" w:sz="0" w:space="0" w:color="auto"/>
            <w:right w:val="none" w:sz="0" w:space="0" w:color="auto"/>
          </w:divBdr>
        </w:div>
        <w:div w:id="606235865">
          <w:marLeft w:val="480"/>
          <w:marRight w:val="0"/>
          <w:marTop w:val="0"/>
          <w:marBottom w:val="0"/>
          <w:divBdr>
            <w:top w:val="none" w:sz="0" w:space="0" w:color="auto"/>
            <w:left w:val="none" w:sz="0" w:space="0" w:color="auto"/>
            <w:bottom w:val="none" w:sz="0" w:space="0" w:color="auto"/>
            <w:right w:val="none" w:sz="0" w:space="0" w:color="auto"/>
          </w:divBdr>
        </w:div>
        <w:div w:id="662780157">
          <w:marLeft w:val="480"/>
          <w:marRight w:val="0"/>
          <w:marTop w:val="0"/>
          <w:marBottom w:val="0"/>
          <w:divBdr>
            <w:top w:val="none" w:sz="0" w:space="0" w:color="auto"/>
            <w:left w:val="none" w:sz="0" w:space="0" w:color="auto"/>
            <w:bottom w:val="none" w:sz="0" w:space="0" w:color="auto"/>
            <w:right w:val="none" w:sz="0" w:space="0" w:color="auto"/>
          </w:divBdr>
        </w:div>
        <w:div w:id="704864453">
          <w:marLeft w:val="480"/>
          <w:marRight w:val="0"/>
          <w:marTop w:val="0"/>
          <w:marBottom w:val="0"/>
          <w:divBdr>
            <w:top w:val="none" w:sz="0" w:space="0" w:color="auto"/>
            <w:left w:val="none" w:sz="0" w:space="0" w:color="auto"/>
            <w:bottom w:val="none" w:sz="0" w:space="0" w:color="auto"/>
            <w:right w:val="none" w:sz="0" w:space="0" w:color="auto"/>
          </w:divBdr>
        </w:div>
        <w:div w:id="818229453">
          <w:marLeft w:val="480"/>
          <w:marRight w:val="0"/>
          <w:marTop w:val="0"/>
          <w:marBottom w:val="0"/>
          <w:divBdr>
            <w:top w:val="none" w:sz="0" w:space="0" w:color="auto"/>
            <w:left w:val="none" w:sz="0" w:space="0" w:color="auto"/>
            <w:bottom w:val="none" w:sz="0" w:space="0" w:color="auto"/>
            <w:right w:val="none" w:sz="0" w:space="0" w:color="auto"/>
          </w:divBdr>
        </w:div>
        <w:div w:id="877356764">
          <w:marLeft w:val="480"/>
          <w:marRight w:val="0"/>
          <w:marTop w:val="0"/>
          <w:marBottom w:val="0"/>
          <w:divBdr>
            <w:top w:val="none" w:sz="0" w:space="0" w:color="auto"/>
            <w:left w:val="none" w:sz="0" w:space="0" w:color="auto"/>
            <w:bottom w:val="none" w:sz="0" w:space="0" w:color="auto"/>
            <w:right w:val="none" w:sz="0" w:space="0" w:color="auto"/>
          </w:divBdr>
        </w:div>
        <w:div w:id="882180871">
          <w:marLeft w:val="480"/>
          <w:marRight w:val="0"/>
          <w:marTop w:val="0"/>
          <w:marBottom w:val="0"/>
          <w:divBdr>
            <w:top w:val="none" w:sz="0" w:space="0" w:color="auto"/>
            <w:left w:val="none" w:sz="0" w:space="0" w:color="auto"/>
            <w:bottom w:val="none" w:sz="0" w:space="0" w:color="auto"/>
            <w:right w:val="none" w:sz="0" w:space="0" w:color="auto"/>
          </w:divBdr>
        </w:div>
        <w:div w:id="889460311">
          <w:marLeft w:val="480"/>
          <w:marRight w:val="0"/>
          <w:marTop w:val="0"/>
          <w:marBottom w:val="0"/>
          <w:divBdr>
            <w:top w:val="none" w:sz="0" w:space="0" w:color="auto"/>
            <w:left w:val="none" w:sz="0" w:space="0" w:color="auto"/>
            <w:bottom w:val="none" w:sz="0" w:space="0" w:color="auto"/>
            <w:right w:val="none" w:sz="0" w:space="0" w:color="auto"/>
          </w:divBdr>
        </w:div>
        <w:div w:id="927887415">
          <w:marLeft w:val="480"/>
          <w:marRight w:val="0"/>
          <w:marTop w:val="0"/>
          <w:marBottom w:val="0"/>
          <w:divBdr>
            <w:top w:val="none" w:sz="0" w:space="0" w:color="auto"/>
            <w:left w:val="none" w:sz="0" w:space="0" w:color="auto"/>
            <w:bottom w:val="none" w:sz="0" w:space="0" w:color="auto"/>
            <w:right w:val="none" w:sz="0" w:space="0" w:color="auto"/>
          </w:divBdr>
        </w:div>
        <w:div w:id="950628212">
          <w:marLeft w:val="480"/>
          <w:marRight w:val="0"/>
          <w:marTop w:val="0"/>
          <w:marBottom w:val="0"/>
          <w:divBdr>
            <w:top w:val="none" w:sz="0" w:space="0" w:color="auto"/>
            <w:left w:val="none" w:sz="0" w:space="0" w:color="auto"/>
            <w:bottom w:val="none" w:sz="0" w:space="0" w:color="auto"/>
            <w:right w:val="none" w:sz="0" w:space="0" w:color="auto"/>
          </w:divBdr>
        </w:div>
        <w:div w:id="987243178">
          <w:marLeft w:val="480"/>
          <w:marRight w:val="0"/>
          <w:marTop w:val="0"/>
          <w:marBottom w:val="0"/>
          <w:divBdr>
            <w:top w:val="none" w:sz="0" w:space="0" w:color="auto"/>
            <w:left w:val="none" w:sz="0" w:space="0" w:color="auto"/>
            <w:bottom w:val="none" w:sz="0" w:space="0" w:color="auto"/>
            <w:right w:val="none" w:sz="0" w:space="0" w:color="auto"/>
          </w:divBdr>
        </w:div>
        <w:div w:id="1008870618">
          <w:marLeft w:val="480"/>
          <w:marRight w:val="0"/>
          <w:marTop w:val="0"/>
          <w:marBottom w:val="0"/>
          <w:divBdr>
            <w:top w:val="none" w:sz="0" w:space="0" w:color="auto"/>
            <w:left w:val="none" w:sz="0" w:space="0" w:color="auto"/>
            <w:bottom w:val="none" w:sz="0" w:space="0" w:color="auto"/>
            <w:right w:val="none" w:sz="0" w:space="0" w:color="auto"/>
          </w:divBdr>
        </w:div>
        <w:div w:id="1009680333">
          <w:marLeft w:val="480"/>
          <w:marRight w:val="0"/>
          <w:marTop w:val="0"/>
          <w:marBottom w:val="0"/>
          <w:divBdr>
            <w:top w:val="none" w:sz="0" w:space="0" w:color="auto"/>
            <w:left w:val="none" w:sz="0" w:space="0" w:color="auto"/>
            <w:bottom w:val="none" w:sz="0" w:space="0" w:color="auto"/>
            <w:right w:val="none" w:sz="0" w:space="0" w:color="auto"/>
          </w:divBdr>
        </w:div>
        <w:div w:id="1011763500">
          <w:marLeft w:val="480"/>
          <w:marRight w:val="0"/>
          <w:marTop w:val="0"/>
          <w:marBottom w:val="0"/>
          <w:divBdr>
            <w:top w:val="none" w:sz="0" w:space="0" w:color="auto"/>
            <w:left w:val="none" w:sz="0" w:space="0" w:color="auto"/>
            <w:bottom w:val="none" w:sz="0" w:space="0" w:color="auto"/>
            <w:right w:val="none" w:sz="0" w:space="0" w:color="auto"/>
          </w:divBdr>
        </w:div>
        <w:div w:id="1242837854">
          <w:marLeft w:val="480"/>
          <w:marRight w:val="0"/>
          <w:marTop w:val="0"/>
          <w:marBottom w:val="0"/>
          <w:divBdr>
            <w:top w:val="none" w:sz="0" w:space="0" w:color="auto"/>
            <w:left w:val="none" w:sz="0" w:space="0" w:color="auto"/>
            <w:bottom w:val="none" w:sz="0" w:space="0" w:color="auto"/>
            <w:right w:val="none" w:sz="0" w:space="0" w:color="auto"/>
          </w:divBdr>
        </w:div>
        <w:div w:id="1283224026">
          <w:marLeft w:val="480"/>
          <w:marRight w:val="0"/>
          <w:marTop w:val="0"/>
          <w:marBottom w:val="0"/>
          <w:divBdr>
            <w:top w:val="none" w:sz="0" w:space="0" w:color="auto"/>
            <w:left w:val="none" w:sz="0" w:space="0" w:color="auto"/>
            <w:bottom w:val="none" w:sz="0" w:space="0" w:color="auto"/>
            <w:right w:val="none" w:sz="0" w:space="0" w:color="auto"/>
          </w:divBdr>
        </w:div>
        <w:div w:id="1305895345">
          <w:marLeft w:val="480"/>
          <w:marRight w:val="0"/>
          <w:marTop w:val="0"/>
          <w:marBottom w:val="0"/>
          <w:divBdr>
            <w:top w:val="none" w:sz="0" w:space="0" w:color="auto"/>
            <w:left w:val="none" w:sz="0" w:space="0" w:color="auto"/>
            <w:bottom w:val="none" w:sz="0" w:space="0" w:color="auto"/>
            <w:right w:val="none" w:sz="0" w:space="0" w:color="auto"/>
          </w:divBdr>
        </w:div>
        <w:div w:id="1380741773">
          <w:marLeft w:val="480"/>
          <w:marRight w:val="0"/>
          <w:marTop w:val="0"/>
          <w:marBottom w:val="0"/>
          <w:divBdr>
            <w:top w:val="none" w:sz="0" w:space="0" w:color="auto"/>
            <w:left w:val="none" w:sz="0" w:space="0" w:color="auto"/>
            <w:bottom w:val="none" w:sz="0" w:space="0" w:color="auto"/>
            <w:right w:val="none" w:sz="0" w:space="0" w:color="auto"/>
          </w:divBdr>
        </w:div>
        <w:div w:id="1452361483">
          <w:marLeft w:val="480"/>
          <w:marRight w:val="0"/>
          <w:marTop w:val="0"/>
          <w:marBottom w:val="0"/>
          <w:divBdr>
            <w:top w:val="none" w:sz="0" w:space="0" w:color="auto"/>
            <w:left w:val="none" w:sz="0" w:space="0" w:color="auto"/>
            <w:bottom w:val="none" w:sz="0" w:space="0" w:color="auto"/>
            <w:right w:val="none" w:sz="0" w:space="0" w:color="auto"/>
          </w:divBdr>
        </w:div>
        <w:div w:id="1476140888">
          <w:marLeft w:val="480"/>
          <w:marRight w:val="0"/>
          <w:marTop w:val="0"/>
          <w:marBottom w:val="0"/>
          <w:divBdr>
            <w:top w:val="none" w:sz="0" w:space="0" w:color="auto"/>
            <w:left w:val="none" w:sz="0" w:space="0" w:color="auto"/>
            <w:bottom w:val="none" w:sz="0" w:space="0" w:color="auto"/>
            <w:right w:val="none" w:sz="0" w:space="0" w:color="auto"/>
          </w:divBdr>
        </w:div>
        <w:div w:id="1492601535">
          <w:marLeft w:val="480"/>
          <w:marRight w:val="0"/>
          <w:marTop w:val="0"/>
          <w:marBottom w:val="0"/>
          <w:divBdr>
            <w:top w:val="none" w:sz="0" w:space="0" w:color="auto"/>
            <w:left w:val="none" w:sz="0" w:space="0" w:color="auto"/>
            <w:bottom w:val="none" w:sz="0" w:space="0" w:color="auto"/>
            <w:right w:val="none" w:sz="0" w:space="0" w:color="auto"/>
          </w:divBdr>
        </w:div>
        <w:div w:id="1582905151">
          <w:marLeft w:val="480"/>
          <w:marRight w:val="0"/>
          <w:marTop w:val="0"/>
          <w:marBottom w:val="0"/>
          <w:divBdr>
            <w:top w:val="none" w:sz="0" w:space="0" w:color="auto"/>
            <w:left w:val="none" w:sz="0" w:space="0" w:color="auto"/>
            <w:bottom w:val="none" w:sz="0" w:space="0" w:color="auto"/>
            <w:right w:val="none" w:sz="0" w:space="0" w:color="auto"/>
          </w:divBdr>
        </w:div>
        <w:div w:id="1625694900">
          <w:marLeft w:val="480"/>
          <w:marRight w:val="0"/>
          <w:marTop w:val="0"/>
          <w:marBottom w:val="0"/>
          <w:divBdr>
            <w:top w:val="none" w:sz="0" w:space="0" w:color="auto"/>
            <w:left w:val="none" w:sz="0" w:space="0" w:color="auto"/>
            <w:bottom w:val="none" w:sz="0" w:space="0" w:color="auto"/>
            <w:right w:val="none" w:sz="0" w:space="0" w:color="auto"/>
          </w:divBdr>
        </w:div>
        <w:div w:id="1653944561">
          <w:marLeft w:val="480"/>
          <w:marRight w:val="0"/>
          <w:marTop w:val="0"/>
          <w:marBottom w:val="0"/>
          <w:divBdr>
            <w:top w:val="none" w:sz="0" w:space="0" w:color="auto"/>
            <w:left w:val="none" w:sz="0" w:space="0" w:color="auto"/>
            <w:bottom w:val="none" w:sz="0" w:space="0" w:color="auto"/>
            <w:right w:val="none" w:sz="0" w:space="0" w:color="auto"/>
          </w:divBdr>
        </w:div>
        <w:div w:id="1673219645">
          <w:marLeft w:val="480"/>
          <w:marRight w:val="0"/>
          <w:marTop w:val="0"/>
          <w:marBottom w:val="0"/>
          <w:divBdr>
            <w:top w:val="none" w:sz="0" w:space="0" w:color="auto"/>
            <w:left w:val="none" w:sz="0" w:space="0" w:color="auto"/>
            <w:bottom w:val="none" w:sz="0" w:space="0" w:color="auto"/>
            <w:right w:val="none" w:sz="0" w:space="0" w:color="auto"/>
          </w:divBdr>
        </w:div>
        <w:div w:id="1689528382">
          <w:marLeft w:val="480"/>
          <w:marRight w:val="0"/>
          <w:marTop w:val="0"/>
          <w:marBottom w:val="0"/>
          <w:divBdr>
            <w:top w:val="none" w:sz="0" w:space="0" w:color="auto"/>
            <w:left w:val="none" w:sz="0" w:space="0" w:color="auto"/>
            <w:bottom w:val="none" w:sz="0" w:space="0" w:color="auto"/>
            <w:right w:val="none" w:sz="0" w:space="0" w:color="auto"/>
          </w:divBdr>
        </w:div>
        <w:div w:id="1692561812">
          <w:marLeft w:val="480"/>
          <w:marRight w:val="0"/>
          <w:marTop w:val="0"/>
          <w:marBottom w:val="0"/>
          <w:divBdr>
            <w:top w:val="none" w:sz="0" w:space="0" w:color="auto"/>
            <w:left w:val="none" w:sz="0" w:space="0" w:color="auto"/>
            <w:bottom w:val="none" w:sz="0" w:space="0" w:color="auto"/>
            <w:right w:val="none" w:sz="0" w:space="0" w:color="auto"/>
          </w:divBdr>
        </w:div>
        <w:div w:id="1697537040">
          <w:marLeft w:val="480"/>
          <w:marRight w:val="0"/>
          <w:marTop w:val="0"/>
          <w:marBottom w:val="0"/>
          <w:divBdr>
            <w:top w:val="none" w:sz="0" w:space="0" w:color="auto"/>
            <w:left w:val="none" w:sz="0" w:space="0" w:color="auto"/>
            <w:bottom w:val="none" w:sz="0" w:space="0" w:color="auto"/>
            <w:right w:val="none" w:sz="0" w:space="0" w:color="auto"/>
          </w:divBdr>
        </w:div>
        <w:div w:id="1701932198">
          <w:marLeft w:val="480"/>
          <w:marRight w:val="0"/>
          <w:marTop w:val="0"/>
          <w:marBottom w:val="0"/>
          <w:divBdr>
            <w:top w:val="none" w:sz="0" w:space="0" w:color="auto"/>
            <w:left w:val="none" w:sz="0" w:space="0" w:color="auto"/>
            <w:bottom w:val="none" w:sz="0" w:space="0" w:color="auto"/>
            <w:right w:val="none" w:sz="0" w:space="0" w:color="auto"/>
          </w:divBdr>
        </w:div>
        <w:div w:id="1707756591">
          <w:marLeft w:val="480"/>
          <w:marRight w:val="0"/>
          <w:marTop w:val="0"/>
          <w:marBottom w:val="0"/>
          <w:divBdr>
            <w:top w:val="none" w:sz="0" w:space="0" w:color="auto"/>
            <w:left w:val="none" w:sz="0" w:space="0" w:color="auto"/>
            <w:bottom w:val="none" w:sz="0" w:space="0" w:color="auto"/>
            <w:right w:val="none" w:sz="0" w:space="0" w:color="auto"/>
          </w:divBdr>
        </w:div>
        <w:div w:id="1708407812">
          <w:marLeft w:val="480"/>
          <w:marRight w:val="0"/>
          <w:marTop w:val="0"/>
          <w:marBottom w:val="0"/>
          <w:divBdr>
            <w:top w:val="none" w:sz="0" w:space="0" w:color="auto"/>
            <w:left w:val="none" w:sz="0" w:space="0" w:color="auto"/>
            <w:bottom w:val="none" w:sz="0" w:space="0" w:color="auto"/>
            <w:right w:val="none" w:sz="0" w:space="0" w:color="auto"/>
          </w:divBdr>
        </w:div>
        <w:div w:id="1732341036">
          <w:marLeft w:val="480"/>
          <w:marRight w:val="0"/>
          <w:marTop w:val="0"/>
          <w:marBottom w:val="0"/>
          <w:divBdr>
            <w:top w:val="none" w:sz="0" w:space="0" w:color="auto"/>
            <w:left w:val="none" w:sz="0" w:space="0" w:color="auto"/>
            <w:bottom w:val="none" w:sz="0" w:space="0" w:color="auto"/>
            <w:right w:val="none" w:sz="0" w:space="0" w:color="auto"/>
          </w:divBdr>
        </w:div>
        <w:div w:id="1830098143">
          <w:marLeft w:val="480"/>
          <w:marRight w:val="0"/>
          <w:marTop w:val="0"/>
          <w:marBottom w:val="0"/>
          <w:divBdr>
            <w:top w:val="none" w:sz="0" w:space="0" w:color="auto"/>
            <w:left w:val="none" w:sz="0" w:space="0" w:color="auto"/>
            <w:bottom w:val="none" w:sz="0" w:space="0" w:color="auto"/>
            <w:right w:val="none" w:sz="0" w:space="0" w:color="auto"/>
          </w:divBdr>
        </w:div>
        <w:div w:id="1878077812">
          <w:marLeft w:val="480"/>
          <w:marRight w:val="0"/>
          <w:marTop w:val="0"/>
          <w:marBottom w:val="0"/>
          <w:divBdr>
            <w:top w:val="none" w:sz="0" w:space="0" w:color="auto"/>
            <w:left w:val="none" w:sz="0" w:space="0" w:color="auto"/>
            <w:bottom w:val="none" w:sz="0" w:space="0" w:color="auto"/>
            <w:right w:val="none" w:sz="0" w:space="0" w:color="auto"/>
          </w:divBdr>
        </w:div>
        <w:div w:id="1973174521">
          <w:marLeft w:val="480"/>
          <w:marRight w:val="0"/>
          <w:marTop w:val="0"/>
          <w:marBottom w:val="0"/>
          <w:divBdr>
            <w:top w:val="none" w:sz="0" w:space="0" w:color="auto"/>
            <w:left w:val="none" w:sz="0" w:space="0" w:color="auto"/>
            <w:bottom w:val="none" w:sz="0" w:space="0" w:color="auto"/>
            <w:right w:val="none" w:sz="0" w:space="0" w:color="auto"/>
          </w:divBdr>
        </w:div>
        <w:div w:id="1976913542">
          <w:marLeft w:val="480"/>
          <w:marRight w:val="0"/>
          <w:marTop w:val="0"/>
          <w:marBottom w:val="0"/>
          <w:divBdr>
            <w:top w:val="none" w:sz="0" w:space="0" w:color="auto"/>
            <w:left w:val="none" w:sz="0" w:space="0" w:color="auto"/>
            <w:bottom w:val="none" w:sz="0" w:space="0" w:color="auto"/>
            <w:right w:val="none" w:sz="0" w:space="0" w:color="auto"/>
          </w:divBdr>
        </w:div>
        <w:div w:id="2037384153">
          <w:marLeft w:val="480"/>
          <w:marRight w:val="0"/>
          <w:marTop w:val="0"/>
          <w:marBottom w:val="0"/>
          <w:divBdr>
            <w:top w:val="none" w:sz="0" w:space="0" w:color="auto"/>
            <w:left w:val="none" w:sz="0" w:space="0" w:color="auto"/>
            <w:bottom w:val="none" w:sz="0" w:space="0" w:color="auto"/>
            <w:right w:val="none" w:sz="0" w:space="0" w:color="auto"/>
          </w:divBdr>
        </w:div>
        <w:div w:id="2052875438">
          <w:marLeft w:val="480"/>
          <w:marRight w:val="0"/>
          <w:marTop w:val="0"/>
          <w:marBottom w:val="0"/>
          <w:divBdr>
            <w:top w:val="none" w:sz="0" w:space="0" w:color="auto"/>
            <w:left w:val="none" w:sz="0" w:space="0" w:color="auto"/>
            <w:bottom w:val="none" w:sz="0" w:space="0" w:color="auto"/>
            <w:right w:val="none" w:sz="0" w:space="0" w:color="auto"/>
          </w:divBdr>
        </w:div>
        <w:div w:id="2054846844">
          <w:marLeft w:val="480"/>
          <w:marRight w:val="0"/>
          <w:marTop w:val="0"/>
          <w:marBottom w:val="0"/>
          <w:divBdr>
            <w:top w:val="none" w:sz="0" w:space="0" w:color="auto"/>
            <w:left w:val="none" w:sz="0" w:space="0" w:color="auto"/>
            <w:bottom w:val="none" w:sz="0" w:space="0" w:color="auto"/>
            <w:right w:val="none" w:sz="0" w:space="0" w:color="auto"/>
          </w:divBdr>
        </w:div>
      </w:divsChild>
    </w:div>
    <w:div w:id="54817232">
      <w:bodyDiv w:val="1"/>
      <w:marLeft w:val="0"/>
      <w:marRight w:val="0"/>
      <w:marTop w:val="0"/>
      <w:marBottom w:val="0"/>
      <w:divBdr>
        <w:top w:val="none" w:sz="0" w:space="0" w:color="auto"/>
        <w:left w:val="none" w:sz="0" w:space="0" w:color="auto"/>
        <w:bottom w:val="none" w:sz="0" w:space="0" w:color="auto"/>
        <w:right w:val="none" w:sz="0" w:space="0" w:color="auto"/>
      </w:divBdr>
      <w:divsChild>
        <w:div w:id="66728919">
          <w:marLeft w:val="480"/>
          <w:marRight w:val="0"/>
          <w:marTop w:val="0"/>
          <w:marBottom w:val="0"/>
          <w:divBdr>
            <w:top w:val="none" w:sz="0" w:space="0" w:color="auto"/>
            <w:left w:val="none" w:sz="0" w:space="0" w:color="auto"/>
            <w:bottom w:val="none" w:sz="0" w:space="0" w:color="auto"/>
            <w:right w:val="none" w:sz="0" w:space="0" w:color="auto"/>
          </w:divBdr>
        </w:div>
        <w:div w:id="183520281">
          <w:marLeft w:val="480"/>
          <w:marRight w:val="0"/>
          <w:marTop w:val="0"/>
          <w:marBottom w:val="0"/>
          <w:divBdr>
            <w:top w:val="none" w:sz="0" w:space="0" w:color="auto"/>
            <w:left w:val="none" w:sz="0" w:space="0" w:color="auto"/>
            <w:bottom w:val="none" w:sz="0" w:space="0" w:color="auto"/>
            <w:right w:val="none" w:sz="0" w:space="0" w:color="auto"/>
          </w:divBdr>
        </w:div>
        <w:div w:id="211622349">
          <w:marLeft w:val="480"/>
          <w:marRight w:val="0"/>
          <w:marTop w:val="0"/>
          <w:marBottom w:val="0"/>
          <w:divBdr>
            <w:top w:val="none" w:sz="0" w:space="0" w:color="auto"/>
            <w:left w:val="none" w:sz="0" w:space="0" w:color="auto"/>
            <w:bottom w:val="none" w:sz="0" w:space="0" w:color="auto"/>
            <w:right w:val="none" w:sz="0" w:space="0" w:color="auto"/>
          </w:divBdr>
        </w:div>
        <w:div w:id="288319610">
          <w:marLeft w:val="480"/>
          <w:marRight w:val="0"/>
          <w:marTop w:val="0"/>
          <w:marBottom w:val="0"/>
          <w:divBdr>
            <w:top w:val="none" w:sz="0" w:space="0" w:color="auto"/>
            <w:left w:val="none" w:sz="0" w:space="0" w:color="auto"/>
            <w:bottom w:val="none" w:sz="0" w:space="0" w:color="auto"/>
            <w:right w:val="none" w:sz="0" w:space="0" w:color="auto"/>
          </w:divBdr>
        </w:div>
        <w:div w:id="296381630">
          <w:marLeft w:val="480"/>
          <w:marRight w:val="0"/>
          <w:marTop w:val="0"/>
          <w:marBottom w:val="0"/>
          <w:divBdr>
            <w:top w:val="none" w:sz="0" w:space="0" w:color="auto"/>
            <w:left w:val="none" w:sz="0" w:space="0" w:color="auto"/>
            <w:bottom w:val="none" w:sz="0" w:space="0" w:color="auto"/>
            <w:right w:val="none" w:sz="0" w:space="0" w:color="auto"/>
          </w:divBdr>
        </w:div>
        <w:div w:id="297345740">
          <w:marLeft w:val="480"/>
          <w:marRight w:val="0"/>
          <w:marTop w:val="0"/>
          <w:marBottom w:val="0"/>
          <w:divBdr>
            <w:top w:val="none" w:sz="0" w:space="0" w:color="auto"/>
            <w:left w:val="none" w:sz="0" w:space="0" w:color="auto"/>
            <w:bottom w:val="none" w:sz="0" w:space="0" w:color="auto"/>
            <w:right w:val="none" w:sz="0" w:space="0" w:color="auto"/>
          </w:divBdr>
        </w:div>
        <w:div w:id="502821578">
          <w:marLeft w:val="480"/>
          <w:marRight w:val="0"/>
          <w:marTop w:val="0"/>
          <w:marBottom w:val="0"/>
          <w:divBdr>
            <w:top w:val="none" w:sz="0" w:space="0" w:color="auto"/>
            <w:left w:val="none" w:sz="0" w:space="0" w:color="auto"/>
            <w:bottom w:val="none" w:sz="0" w:space="0" w:color="auto"/>
            <w:right w:val="none" w:sz="0" w:space="0" w:color="auto"/>
          </w:divBdr>
        </w:div>
        <w:div w:id="556476707">
          <w:marLeft w:val="480"/>
          <w:marRight w:val="0"/>
          <w:marTop w:val="0"/>
          <w:marBottom w:val="0"/>
          <w:divBdr>
            <w:top w:val="none" w:sz="0" w:space="0" w:color="auto"/>
            <w:left w:val="none" w:sz="0" w:space="0" w:color="auto"/>
            <w:bottom w:val="none" w:sz="0" w:space="0" w:color="auto"/>
            <w:right w:val="none" w:sz="0" w:space="0" w:color="auto"/>
          </w:divBdr>
        </w:div>
        <w:div w:id="564755648">
          <w:marLeft w:val="480"/>
          <w:marRight w:val="0"/>
          <w:marTop w:val="0"/>
          <w:marBottom w:val="0"/>
          <w:divBdr>
            <w:top w:val="none" w:sz="0" w:space="0" w:color="auto"/>
            <w:left w:val="none" w:sz="0" w:space="0" w:color="auto"/>
            <w:bottom w:val="none" w:sz="0" w:space="0" w:color="auto"/>
            <w:right w:val="none" w:sz="0" w:space="0" w:color="auto"/>
          </w:divBdr>
        </w:div>
        <w:div w:id="683017542">
          <w:marLeft w:val="480"/>
          <w:marRight w:val="0"/>
          <w:marTop w:val="0"/>
          <w:marBottom w:val="0"/>
          <w:divBdr>
            <w:top w:val="none" w:sz="0" w:space="0" w:color="auto"/>
            <w:left w:val="none" w:sz="0" w:space="0" w:color="auto"/>
            <w:bottom w:val="none" w:sz="0" w:space="0" w:color="auto"/>
            <w:right w:val="none" w:sz="0" w:space="0" w:color="auto"/>
          </w:divBdr>
        </w:div>
        <w:div w:id="688945554">
          <w:marLeft w:val="480"/>
          <w:marRight w:val="0"/>
          <w:marTop w:val="0"/>
          <w:marBottom w:val="0"/>
          <w:divBdr>
            <w:top w:val="none" w:sz="0" w:space="0" w:color="auto"/>
            <w:left w:val="none" w:sz="0" w:space="0" w:color="auto"/>
            <w:bottom w:val="none" w:sz="0" w:space="0" w:color="auto"/>
            <w:right w:val="none" w:sz="0" w:space="0" w:color="auto"/>
          </w:divBdr>
        </w:div>
        <w:div w:id="706295169">
          <w:marLeft w:val="480"/>
          <w:marRight w:val="0"/>
          <w:marTop w:val="0"/>
          <w:marBottom w:val="0"/>
          <w:divBdr>
            <w:top w:val="none" w:sz="0" w:space="0" w:color="auto"/>
            <w:left w:val="none" w:sz="0" w:space="0" w:color="auto"/>
            <w:bottom w:val="none" w:sz="0" w:space="0" w:color="auto"/>
            <w:right w:val="none" w:sz="0" w:space="0" w:color="auto"/>
          </w:divBdr>
        </w:div>
        <w:div w:id="716969974">
          <w:marLeft w:val="480"/>
          <w:marRight w:val="0"/>
          <w:marTop w:val="0"/>
          <w:marBottom w:val="0"/>
          <w:divBdr>
            <w:top w:val="none" w:sz="0" w:space="0" w:color="auto"/>
            <w:left w:val="none" w:sz="0" w:space="0" w:color="auto"/>
            <w:bottom w:val="none" w:sz="0" w:space="0" w:color="auto"/>
            <w:right w:val="none" w:sz="0" w:space="0" w:color="auto"/>
          </w:divBdr>
        </w:div>
        <w:div w:id="785730443">
          <w:marLeft w:val="480"/>
          <w:marRight w:val="0"/>
          <w:marTop w:val="0"/>
          <w:marBottom w:val="0"/>
          <w:divBdr>
            <w:top w:val="none" w:sz="0" w:space="0" w:color="auto"/>
            <w:left w:val="none" w:sz="0" w:space="0" w:color="auto"/>
            <w:bottom w:val="none" w:sz="0" w:space="0" w:color="auto"/>
            <w:right w:val="none" w:sz="0" w:space="0" w:color="auto"/>
          </w:divBdr>
        </w:div>
        <w:div w:id="862012862">
          <w:marLeft w:val="480"/>
          <w:marRight w:val="0"/>
          <w:marTop w:val="0"/>
          <w:marBottom w:val="0"/>
          <w:divBdr>
            <w:top w:val="none" w:sz="0" w:space="0" w:color="auto"/>
            <w:left w:val="none" w:sz="0" w:space="0" w:color="auto"/>
            <w:bottom w:val="none" w:sz="0" w:space="0" w:color="auto"/>
            <w:right w:val="none" w:sz="0" w:space="0" w:color="auto"/>
          </w:divBdr>
        </w:div>
        <w:div w:id="879247269">
          <w:marLeft w:val="480"/>
          <w:marRight w:val="0"/>
          <w:marTop w:val="0"/>
          <w:marBottom w:val="0"/>
          <w:divBdr>
            <w:top w:val="none" w:sz="0" w:space="0" w:color="auto"/>
            <w:left w:val="none" w:sz="0" w:space="0" w:color="auto"/>
            <w:bottom w:val="none" w:sz="0" w:space="0" w:color="auto"/>
            <w:right w:val="none" w:sz="0" w:space="0" w:color="auto"/>
          </w:divBdr>
        </w:div>
        <w:div w:id="976297676">
          <w:marLeft w:val="480"/>
          <w:marRight w:val="0"/>
          <w:marTop w:val="0"/>
          <w:marBottom w:val="0"/>
          <w:divBdr>
            <w:top w:val="none" w:sz="0" w:space="0" w:color="auto"/>
            <w:left w:val="none" w:sz="0" w:space="0" w:color="auto"/>
            <w:bottom w:val="none" w:sz="0" w:space="0" w:color="auto"/>
            <w:right w:val="none" w:sz="0" w:space="0" w:color="auto"/>
          </w:divBdr>
        </w:div>
        <w:div w:id="1034841240">
          <w:marLeft w:val="480"/>
          <w:marRight w:val="0"/>
          <w:marTop w:val="0"/>
          <w:marBottom w:val="0"/>
          <w:divBdr>
            <w:top w:val="none" w:sz="0" w:space="0" w:color="auto"/>
            <w:left w:val="none" w:sz="0" w:space="0" w:color="auto"/>
            <w:bottom w:val="none" w:sz="0" w:space="0" w:color="auto"/>
            <w:right w:val="none" w:sz="0" w:space="0" w:color="auto"/>
          </w:divBdr>
        </w:div>
        <w:div w:id="1108087838">
          <w:marLeft w:val="480"/>
          <w:marRight w:val="0"/>
          <w:marTop w:val="0"/>
          <w:marBottom w:val="0"/>
          <w:divBdr>
            <w:top w:val="none" w:sz="0" w:space="0" w:color="auto"/>
            <w:left w:val="none" w:sz="0" w:space="0" w:color="auto"/>
            <w:bottom w:val="none" w:sz="0" w:space="0" w:color="auto"/>
            <w:right w:val="none" w:sz="0" w:space="0" w:color="auto"/>
          </w:divBdr>
        </w:div>
        <w:div w:id="1114325942">
          <w:marLeft w:val="480"/>
          <w:marRight w:val="0"/>
          <w:marTop w:val="0"/>
          <w:marBottom w:val="0"/>
          <w:divBdr>
            <w:top w:val="none" w:sz="0" w:space="0" w:color="auto"/>
            <w:left w:val="none" w:sz="0" w:space="0" w:color="auto"/>
            <w:bottom w:val="none" w:sz="0" w:space="0" w:color="auto"/>
            <w:right w:val="none" w:sz="0" w:space="0" w:color="auto"/>
          </w:divBdr>
        </w:div>
        <w:div w:id="1153596319">
          <w:marLeft w:val="480"/>
          <w:marRight w:val="0"/>
          <w:marTop w:val="0"/>
          <w:marBottom w:val="0"/>
          <w:divBdr>
            <w:top w:val="none" w:sz="0" w:space="0" w:color="auto"/>
            <w:left w:val="none" w:sz="0" w:space="0" w:color="auto"/>
            <w:bottom w:val="none" w:sz="0" w:space="0" w:color="auto"/>
            <w:right w:val="none" w:sz="0" w:space="0" w:color="auto"/>
          </w:divBdr>
        </w:div>
        <w:div w:id="1254893943">
          <w:marLeft w:val="480"/>
          <w:marRight w:val="0"/>
          <w:marTop w:val="0"/>
          <w:marBottom w:val="0"/>
          <w:divBdr>
            <w:top w:val="none" w:sz="0" w:space="0" w:color="auto"/>
            <w:left w:val="none" w:sz="0" w:space="0" w:color="auto"/>
            <w:bottom w:val="none" w:sz="0" w:space="0" w:color="auto"/>
            <w:right w:val="none" w:sz="0" w:space="0" w:color="auto"/>
          </w:divBdr>
        </w:div>
        <w:div w:id="1291472060">
          <w:marLeft w:val="480"/>
          <w:marRight w:val="0"/>
          <w:marTop w:val="0"/>
          <w:marBottom w:val="0"/>
          <w:divBdr>
            <w:top w:val="none" w:sz="0" w:space="0" w:color="auto"/>
            <w:left w:val="none" w:sz="0" w:space="0" w:color="auto"/>
            <w:bottom w:val="none" w:sz="0" w:space="0" w:color="auto"/>
            <w:right w:val="none" w:sz="0" w:space="0" w:color="auto"/>
          </w:divBdr>
        </w:div>
        <w:div w:id="1377044001">
          <w:marLeft w:val="480"/>
          <w:marRight w:val="0"/>
          <w:marTop w:val="0"/>
          <w:marBottom w:val="0"/>
          <w:divBdr>
            <w:top w:val="none" w:sz="0" w:space="0" w:color="auto"/>
            <w:left w:val="none" w:sz="0" w:space="0" w:color="auto"/>
            <w:bottom w:val="none" w:sz="0" w:space="0" w:color="auto"/>
            <w:right w:val="none" w:sz="0" w:space="0" w:color="auto"/>
          </w:divBdr>
        </w:div>
        <w:div w:id="1466241290">
          <w:marLeft w:val="480"/>
          <w:marRight w:val="0"/>
          <w:marTop w:val="0"/>
          <w:marBottom w:val="0"/>
          <w:divBdr>
            <w:top w:val="none" w:sz="0" w:space="0" w:color="auto"/>
            <w:left w:val="none" w:sz="0" w:space="0" w:color="auto"/>
            <w:bottom w:val="none" w:sz="0" w:space="0" w:color="auto"/>
            <w:right w:val="none" w:sz="0" w:space="0" w:color="auto"/>
          </w:divBdr>
        </w:div>
        <w:div w:id="1486242935">
          <w:marLeft w:val="480"/>
          <w:marRight w:val="0"/>
          <w:marTop w:val="0"/>
          <w:marBottom w:val="0"/>
          <w:divBdr>
            <w:top w:val="none" w:sz="0" w:space="0" w:color="auto"/>
            <w:left w:val="none" w:sz="0" w:space="0" w:color="auto"/>
            <w:bottom w:val="none" w:sz="0" w:space="0" w:color="auto"/>
            <w:right w:val="none" w:sz="0" w:space="0" w:color="auto"/>
          </w:divBdr>
        </w:div>
        <w:div w:id="1510564260">
          <w:marLeft w:val="480"/>
          <w:marRight w:val="0"/>
          <w:marTop w:val="0"/>
          <w:marBottom w:val="0"/>
          <w:divBdr>
            <w:top w:val="none" w:sz="0" w:space="0" w:color="auto"/>
            <w:left w:val="none" w:sz="0" w:space="0" w:color="auto"/>
            <w:bottom w:val="none" w:sz="0" w:space="0" w:color="auto"/>
            <w:right w:val="none" w:sz="0" w:space="0" w:color="auto"/>
          </w:divBdr>
        </w:div>
        <w:div w:id="1536583120">
          <w:marLeft w:val="480"/>
          <w:marRight w:val="0"/>
          <w:marTop w:val="0"/>
          <w:marBottom w:val="0"/>
          <w:divBdr>
            <w:top w:val="none" w:sz="0" w:space="0" w:color="auto"/>
            <w:left w:val="none" w:sz="0" w:space="0" w:color="auto"/>
            <w:bottom w:val="none" w:sz="0" w:space="0" w:color="auto"/>
            <w:right w:val="none" w:sz="0" w:space="0" w:color="auto"/>
          </w:divBdr>
        </w:div>
        <w:div w:id="1556315235">
          <w:marLeft w:val="480"/>
          <w:marRight w:val="0"/>
          <w:marTop w:val="0"/>
          <w:marBottom w:val="0"/>
          <w:divBdr>
            <w:top w:val="none" w:sz="0" w:space="0" w:color="auto"/>
            <w:left w:val="none" w:sz="0" w:space="0" w:color="auto"/>
            <w:bottom w:val="none" w:sz="0" w:space="0" w:color="auto"/>
            <w:right w:val="none" w:sz="0" w:space="0" w:color="auto"/>
          </w:divBdr>
        </w:div>
        <w:div w:id="1587617623">
          <w:marLeft w:val="480"/>
          <w:marRight w:val="0"/>
          <w:marTop w:val="0"/>
          <w:marBottom w:val="0"/>
          <w:divBdr>
            <w:top w:val="none" w:sz="0" w:space="0" w:color="auto"/>
            <w:left w:val="none" w:sz="0" w:space="0" w:color="auto"/>
            <w:bottom w:val="none" w:sz="0" w:space="0" w:color="auto"/>
            <w:right w:val="none" w:sz="0" w:space="0" w:color="auto"/>
          </w:divBdr>
        </w:div>
        <w:div w:id="1614557935">
          <w:marLeft w:val="480"/>
          <w:marRight w:val="0"/>
          <w:marTop w:val="0"/>
          <w:marBottom w:val="0"/>
          <w:divBdr>
            <w:top w:val="none" w:sz="0" w:space="0" w:color="auto"/>
            <w:left w:val="none" w:sz="0" w:space="0" w:color="auto"/>
            <w:bottom w:val="none" w:sz="0" w:space="0" w:color="auto"/>
            <w:right w:val="none" w:sz="0" w:space="0" w:color="auto"/>
          </w:divBdr>
        </w:div>
        <w:div w:id="1619725557">
          <w:marLeft w:val="480"/>
          <w:marRight w:val="0"/>
          <w:marTop w:val="0"/>
          <w:marBottom w:val="0"/>
          <w:divBdr>
            <w:top w:val="none" w:sz="0" w:space="0" w:color="auto"/>
            <w:left w:val="none" w:sz="0" w:space="0" w:color="auto"/>
            <w:bottom w:val="none" w:sz="0" w:space="0" w:color="auto"/>
            <w:right w:val="none" w:sz="0" w:space="0" w:color="auto"/>
          </w:divBdr>
        </w:div>
        <w:div w:id="1632637087">
          <w:marLeft w:val="480"/>
          <w:marRight w:val="0"/>
          <w:marTop w:val="0"/>
          <w:marBottom w:val="0"/>
          <w:divBdr>
            <w:top w:val="none" w:sz="0" w:space="0" w:color="auto"/>
            <w:left w:val="none" w:sz="0" w:space="0" w:color="auto"/>
            <w:bottom w:val="none" w:sz="0" w:space="0" w:color="auto"/>
            <w:right w:val="none" w:sz="0" w:space="0" w:color="auto"/>
          </w:divBdr>
        </w:div>
        <w:div w:id="1805194300">
          <w:marLeft w:val="480"/>
          <w:marRight w:val="0"/>
          <w:marTop w:val="0"/>
          <w:marBottom w:val="0"/>
          <w:divBdr>
            <w:top w:val="none" w:sz="0" w:space="0" w:color="auto"/>
            <w:left w:val="none" w:sz="0" w:space="0" w:color="auto"/>
            <w:bottom w:val="none" w:sz="0" w:space="0" w:color="auto"/>
            <w:right w:val="none" w:sz="0" w:space="0" w:color="auto"/>
          </w:divBdr>
        </w:div>
        <w:div w:id="1826701889">
          <w:marLeft w:val="480"/>
          <w:marRight w:val="0"/>
          <w:marTop w:val="0"/>
          <w:marBottom w:val="0"/>
          <w:divBdr>
            <w:top w:val="none" w:sz="0" w:space="0" w:color="auto"/>
            <w:left w:val="none" w:sz="0" w:space="0" w:color="auto"/>
            <w:bottom w:val="none" w:sz="0" w:space="0" w:color="auto"/>
            <w:right w:val="none" w:sz="0" w:space="0" w:color="auto"/>
          </w:divBdr>
        </w:div>
        <w:div w:id="2001732909">
          <w:marLeft w:val="480"/>
          <w:marRight w:val="0"/>
          <w:marTop w:val="0"/>
          <w:marBottom w:val="0"/>
          <w:divBdr>
            <w:top w:val="none" w:sz="0" w:space="0" w:color="auto"/>
            <w:left w:val="none" w:sz="0" w:space="0" w:color="auto"/>
            <w:bottom w:val="none" w:sz="0" w:space="0" w:color="auto"/>
            <w:right w:val="none" w:sz="0" w:space="0" w:color="auto"/>
          </w:divBdr>
        </w:div>
        <w:div w:id="2074311189">
          <w:marLeft w:val="480"/>
          <w:marRight w:val="0"/>
          <w:marTop w:val="0"/>
          <w:marBottom w:val="0"/>
          <w:divBdr>
            <w:top w:val="none" w:sz="0" w:space="0" w:color="auto"/>
            <w:left w:val="none" w:sz="0" w:space="0" w:color="auto"/>
            <w:bottom w:val="none" w:sz="0" w:space="0" w:color="auto"/>
            <w:right w:val="none" w:sz="0" w:space="0" w:color="auto"/>
          </w:divBdr>
        </w:div>
      </w:divsChild>
    </w:div>
    <w:div w:id="60182791">
      <w:bodyDiv w:val="1"/>
      <w:marLeft w:val="0"/>
      <w:marRight w:val="0"/>
      <w:marTop w:val="0"/>
      <w:marBottom w:val="0"/>
      <w:divBdr>
        <w:top w:val="none" w:sz="0" w:space="0" w:color="auto"/>
        <w:left w:val="none" w:sz="0" w:space="0" w:color="auto"/>
        <w:bottom w:val="none" w:sz="0" w:space="0" w:color="auto"/>
        <w:right w:val="none" w:sz="0" w:space="0" w:color="auto"/>
      </w:divBdr>
      <w:divsChild>
        <w:div w:id="46612335">
          <w:marLeft w:val="480"/>
          <w:marRight w:val="0"/>
          <w:marTop w:val="0"/>
          <w:marBottom w:val="0"/>
          <w:divBdr>
            <w:top w:val="none" w:sz="0" w:space="0" w:color="auto"/>
            <w:left w:val="none" w:sz="0" w:space="0" w:color="auto"/>
            <w:bottom w:val="none" w:sz="0" w:space="0" w:color="auto"/>
            <w:right w:val="none" w:sz="0" w:space="0" w:color="auto"/>
          </w:divBdr>
        </w:div>
        <w:div w:id="67777982">
          <w:marLeft w:val="480"/>
          <w:marRight w:val="0"/>
          <w:marTop w:val="0"/>
          <w:marBottom w:val="0"/>
          <w:divBdr>
            <w:top w:val="none" w:sz="0" w:space="0" w:color="auto"/>
            <w:left w:val="none" w:sz="0" w:space="0" w:color="auto"/>
            <w:bottom w:val="none" w:sz="0" w:space="0" w:color="auto"/>
            <w:right w:val="none" w:sz="0" w:space="0" w:color="auto"/>
          </w:divBdr>
        </w:div>
        <w:div w:id="77480316">
          <w:marLeft w:val="480"/>
          <w:marRight w:val="0"/>
          <w:marTop w:val="0"/>
          <w:marBottom w:val="0"/>
          <w:divBdr>
            <w:top w:val="none" w:sz="0" w:space="0" w:color="auto"/>
            <w:left w:val="none" w:sz="0" w:space="0" w:color="auto"/>
            <w:bottom w:val="none" w:sz="0" w:space="0" w:color="auto"/>
            <w:right w:val="none" w:sz="0" w:space="0" w:color="auto"/>
          </w:divBdr>
        </w:div>
        <w:div w:id="157573569">
          <w:marLeft w:val="480"/>
          <w:marRight w:val="0"/>
          <w:marTop w:val="0"/>
          <w:marBottom w:val="0"/>
          <w:divBdr>
            <w:top w:val="none" w:sz="0" w:space="0" w:color="auto"/>
            <w:left w:val="none" w:sz="0" w:space="0" w:color="auto"/>
            <w:bottom w:val="none" w:sz="0" w:space="0" w:color="auto"/>
            <w:right w:val="none" w:sz="0" w:space="0" w:color="auto"/>
          </w:divBdr>
        </w:div>
        <w:div w:id="300814314">
          <w:marLeft w:val="480"/>
          <w:marRight w:val="0"/>
          <w:marTop w:val="0"/>
          <w:marBottom w:val="0"/>
          <w:divBdr>
            <w:top w:val="none" w:sz="0" w:space="0" w:color="auto"/>
            <w:left w:val="none" w:sz="0" w:space="0" w:color="auto"/>
            <w:bottom w:val="none" w:sz="0" w:space="0" w:color="auto"/>
            <w:right w:val="none" w:sz="0" w:space="0" w:color="auto"/>
          </w:divBdr>
        </w:div>
        <w:div w:id="347634361">
          <w:marLeft w:val="480"/>
          <w:marRight w:val="0"/>
          <w:marTop w:val="0"/>
          <w:marBottom w:val="0"/>
          <w:divBdr>
            <w:top w:val="none" w:sz="0" w:space="0" w:color="auto"/>
            <w:left w:val="none" w:sz="0" w:space="0" w:color="auto"/>
            <w:bottom w:val="none" w:sz="0" w:space="0" w:color="auto"/>
            <w:right w:val="none" w:sz="0" w:space="0" w:color="auto"/>
          </w:divBdr>
        </w:div>
        <w:div w:id="367875705">
          <w:marLeft w:val="480"/>
          <w:marRight w:val="0"/>
          <w:marTop w:val="0"/>
          <w:marBottom w:val="0"/>
          <w:divBdr>
            <w:top w:val="none" w:sz="0" w:space="0" w:color="auto"/>
            <w:left w:val="none" w:sz="0" w:space="0" w:color="auto"/>
            <w:bottom w:val="none" w:sz="0" w:space="0" w:color="auto"/>
            <w:right w:val="none" w:sz="0" w:space="0" w:color="auto"/>
          </w:divBdr>
        </w:div>
        <w:div w:id="442771414">
          <w:marLeft w:val="480"/>
          <w:marRight w:val="0"/>
          <w:marTop w:val="0"/>
          <w:marBottom w:val="0"/>
          <w:divBdr>
            <w:top w:val="none" w:sz="0" w:space="0" w:color="auto"/>
            <w:left w:val="none" w:sz="0" w:space="0" w:color="auto"/>
            <w:bottom w:val="none" w:sz="0" w:space="0" w:color="auto"/>
            <w:right w:val="none" w:sz="0" w:space="0" w:color="auto"/>
          </w:divBdr>
        </w:div>
        <w:div w:id="447549936">
          <w:marLeft w:val="480"/>
          <w:marRight w:val="0"/>
          <w:marTop w:val="0"/>
          <w:marBottom w:val="0"/>
          <w:divBdr>
            <w:top w:val="none" w:sz="0" w:space="0" w:color="auto"/>
            <w:left w:val="none" w:sz="0" w:space="0" w:color="auto"/>
            <w:bottom w:val="none" w:sz="0" w:space="0" w:color="auto"/>
            <w:right w:val="none" w:sz="0" w:space="0" w:color="auto"/>
          </w:divBdr>
        </w:div>
        <w:div w:id="800155641">
          <w:marLeft w:val="480"/>
          <w:marRight w:val="0"/>
          <w:marTop w:val="0"/>
          <w:marBottom w:val="0"/>
          <w:divBdr>
            <w:top w:val="none" w:sz="0" w:space="0" w:color="auto"/>
            <w:left w:val="none" w:sz="0" w:space="0" w:color="auto"/>
            <w:bottom w:val="none" w:sz="0" w:space="0" w:color="auto"/>
            <w:right w:val="none" w:sz="0" w:space="0" w:color="auto"/>
          </w:divBdr>
        </w:div>
        <w:div w:id="859007054">
          <w:marLeft w:val="480"/>
          <w:marRight w:val="0"/>
          <w:marTop w:val="0"/>
          <w:marBottom w:val="0"/>
          <w:divBdr>
            <w:top w:val="none" w:sz="0" w:space="0" w:color="auto"/>
            <w:left w:val="none" w:sz="0" w:space="0" w:color="auto"/>
            <w:bottom w:val="none" w:sz="0" w:space="0" w:color="auto"/>
            <w:right w:val="none" w:sz="0" w:space="0" w:color="auto"/>
          </w:divBdr>
        </w:div>
        <w:div w:id="911963488">
          <w:marLeft w:val="480"/>
          <w:marRight w:val="0"/>
          <w:marTop w:val="0"/>
          <w:marBottom w:val="0"/>
          <w:divBdr>
            <w:top w:val="none" w:sz="0" w:space="0" w:color="auto"/>
            <w:left w:val="none" w:sz="0" w:space="0" w:color="auto"/>
            <w:bottom w:val="none" w:sz="0" w:space="0" w:color="auto"/>
            <w:right w:val="none" w:sz="0" w:space="0" w:color="auto"/>
          </w:divBdr>
        </w:div>
        <w:div w:id="1178500498">
          <w:marLeft w:val="480"/>
          <w:marRight w:val="0"/>
          <w:marTop w:val="0"/>
          <w:marBottom w:val="0"/>
          <w:divBdr>
            <w:top w:val="none" w:sz="0" w:space="0" w:color="auto"/>
            <w:left w:val="none" w:sz="0" w:space="0" w:color="auto"/>
            <w:bottom w:val="none" w:sz="0" w:space="0" w:color="auto"/>
            <w:right w:val="none" w:sz="0" w:space="0" w:color="auto"/>
          </w:divBdr>
        </w:div>
        <w:div w:id="1196577083">
          <w:marLeft w:val="480"/>
          <w:marRight w:val="0"/>
          <w:marTop w:val="0"/>
          <w:marBottom w:val="0"/>
          <w:divBdr>
            <w:top w:val="none" w:sz="0" w:space="0" w:color="auto"/>
            <w:left w:val="none" w:sz="0" w:space="0" w:color="auto"/>
            <w:bottom w:val="none" w:sz="0" w:space="0" w:color="auto"/>
            <w:right w:val="none" w:sz="0" w:space="0" w:color="auto"/>
          </w:divBdr>
        </w:div>
        <w:div w:id="1222443562">
          <w:marLeft w:val="480"/>
          <w:marRight w:val="0"/>
          <w:marTop w:val="0"/>
          <w:marBottom w:val="0"/>
          <w:divBdr>
            <w:top w:val="none" w:sz="0" w:space="0" w:color="auto"/>
            <w:left w:val="none" w:sz="0" w:space="0" w:color="auto"/>
            <w:bottom w:val="none" w:sz="0" w:space="0" w:color="auto"/>
            <w:right w:val="none" w:sz="0" w:space="0" w:color="auto"/>
          </w:divBdr>
        </w:div>
        <w:div w:id="1258365044">
          <w:marLeft w:val="480"/>
          <w:marRight w:val="0"/>
          <w:marTop w:val="0"/>
          <w:marBottom w:val="0"/>
          <w:divBdr>
            <w:top w:val="none" w:sz="0" w:space="0" w:color="auto"/>
            <w:left w:val="none" w:sz="0" w:space="0" w:color="auto"/>
            <w:bottom w:val="none" w:sz="0" w:space="0" w:color="auto"/>
            <w:right w:val="none" w:sz="0" w:space="0" w:color="auto"/>
          </w:divBdr>
        </w:div>
        <w:div w:id="1321619823">
          <w:marLeft w:val="480"/>
          <w:marRight w:val="0"/>
          <w:marTop w:val="0"/>
          <w:marBottom w:val="0"/>
          <w:divBdr>
            <w:top w:val="none" w:sz="0" w:space="0" w:color="auto"/>
            <w:left w:val="none" w:sz="0" w:space="0" w:color="auto"/>
            <w:bottom w:val="none" w:sz="0" w:space="0" w:color="auto"/>
            <w:right w:val="none" w:sz="0" w:space="0" w:color="auto"/>
          </w:divBdr>
        </w:div>
        <w:div w:id="1344436055">
          <w:marLeft w:val="480"/>
          <w:marRight w:val="0"/>
          <w:marTop w:val="0"/>
          <w:marBottom w:val="0"/>
          <w:divBdr>
            <w:top w:val="none" w:sz="0" w:space="0" w:color="auto"/>
            <w:left w:val="none" w:sz="0" w:space="0" w:color="auto"/>
            <w:bottom w:val="none" w:sz="0" w:space="0" w:color="auto"/>
            <w:right w:val="none" w:sz="0" w:space="0" w:color="auto"/>
          </w:divBdr>
        </w:div>
        <w:div w:id="1347097190">
          <w:marLeft w:val="480"/>
          <w:marRight w:val="0"/>
          <w:marTop w:val="0"/>
          <w:marBottom w:val="0"/>
          <w:divBdr>
            <w:top w:val="none" w:sz="0" w:space="0" w:color="auto"/>
            <w:left w:val="none" w:sz="0" w:space="0" w:color="auto"/>
            <w:bottom w:val="none" w:sz="0" w:space="0" w:color="auto"/>
            <w:right w:val="none" w:sz="0" w:space="0" w:color="auto"/>
          </w:divBdr>
        </w:div>
        <w:div w:id="1348867353">
          <w:marLeft w:val="480"/>
          <w:marRight w:val="0"/>
          <w:marTop w:val="0"/>
          <w:marBottom w:val="0"/>
          <w:divBdr>
            <w:top w:val="none" w:sz="0" w:space="0" w:color="auto"/>
            <w:left w:val="none" w:sz="0" w:space="0" w:color="auto"/>
            <w:bottom w:val="none" w:sz="0" w:space="0" w:color="auto"/>
            <w:right w:val="none" w:sz="0" w:space="0" w:color="auto"/>
          </w:divBdr>
        </w:div>
        <w:div w:id="1496455623">
          <w:marLeft w:val="480"/>
          <w:marRight w:val="0"/>
          <w:marTop w:val="0"/>
          <w:marBottom w:val="0"/>
          <w:divBdr>
            <w:top w:val="none" w:sz="0" w:space="0" w:color="auto"/>
            <w:left w:val="none" w:sz="0" w:space="0" w:color="auto"/>
            <w:bottom w:val="none" w:sz="0" w:space="0" w:color="auto"/>
            <w:right w:val="none" w:sz="0" w:space="0" w:color="auto"/>
          </w:divBdr>
        </w:div>
        <w:div w:id="1655334011">
          <w:marLeft w:val="480"/>
          <w:marRight w:val="0"/>
          <w:marTop w:val="0"/>
          <w:marBottom w:val="0"/>
          <w:divBdr>
            <w:top w:val="none" w:sz="0" w:space="0" w:color="auto"/>
            <w:left w:val="none" w:sz="0" w:space="0" w:color="auto"/>
            <w:bottom w:val="none" w:sz="0" w:space="0" w:color="auto"/>
            <w:right w:val="none" w:sz="0" w:space="0" w:color="auto"/>
          </w:divBdr>
        </w:div>
        <w:div w:id="1676492966">
          <w:marLeft w:val="480"/>
          <w:marRight w:val="0"/>
          <w:marTop w:val="0"/>
          <w:marBottom w:val="0"/>
          <w:divBdr>
            <w:top w:val="none" w:sz="0" w:space="0" w:color="auto"/>
            <w:left w:val="none" w:sz="0" w:space="0" w:color="auto"/>
            <w:bottom w:val="none" w:sz="0" w:space="0" w:color="auto"/>
            <w:right w:val="none" w:sz="0" w:space="0" w:color="auto"/>
          </w:divBdr>
        </w:div>
        <w:div w:id="1690058636">
          <w:marLeft w:val="480"/>
          <w:marRight w:val="0"/>
          <w:marTop w:val="0"/>
          <w:marBottom w:val="0"/>
          <w:divBdr>
            <w:top w:val="none" w:sz="0" w:space="0" w:color="auto"/>
            <w:left w:val="none" w:sz="0" w:space="0" w:color="auto"/>
            <w:bottom w:val="none" w:sz="0" w:space="0" w:color="auto"/>
            <w:right w:val="none" w:sz="0" w:space="0" w:color="auto"/>
          </w:divBdr>
        </w:div>
        <w:div w:id="1701201071">
          <w:marLeft w:val="480"/>
          <w:marRight w:val="0"/>
          <w:marTop w:val="0"/>
          <w:marBottom w:val="0"/>
          <w:divBdr>
            <w:top w:val="none" w:sz="0" w:space="0" w:color="auto"/>
            <w:left w:val="none" w:sz="0" w:space="0" w:color="auto"/>
            <w:bottom w:val="none" w:sz="0" w:space="0" w:color="auto"/>
            <w:right w:val="none" w:sz="0" w:space="0" w:color="auto"/>
          </w:divBdr>
        </w:div>
        <w:div w:id="1707949085">
          <w:marLeft w:val="480"/>
          <w:marRight w:val="0"/>
          <w:marTop w:val="0"/>
          <w:marBottom w:val="0"/>
          <w:divBdr>
            <w:top w:val="none" w:sz="0" w:space="0" w:color="auto"/>
            <w:left w:val="none" w:sz="0" w:space="0" w:color="auto"/>
            <w:bottom w:val="none" w:sz="0" w:space="0" w:color="auto"/>
            <w:right w:val="none" w:sz="0" w:space="0" w:color="auto"/>
          </w:divBdr>
        </w:div>
        <w:div w:id="1739937628">
          <w:marLeft w:val="480"/>
          <w:marRight w:val="0"/>
          <w:marTop w:val="0"/>
          <w:marBottom w:val="0"/>
          <w:divBdr>
            <w:top w:val="none" w:sz="0" w:space="0" w:color="auto"/>
            <w:left w:val="none" w:sz="0" w:space="0" w:color="auto"/>
            <w:bottom w:val="none" w:sz="0" w:space="0" w:color="auto"/>
            <w:right w:val="none" w:sz="0" w:space="0" w:color="auto"/>
          </w:divBdr>
        </w:div>
        <w:div w:id="1766613347">
          <w:marLeft w:val="480"/>
          <w:marRight w:val="0"/>
          <w:marTop w:val="0"/>
          <w:marBottom w:val="0"/>
          <w:divBdr>
            <w:top w:val="none" w:sz="0" w:space="0" w:color="auto"/>
            <w:left w:val="none" w:sz="0" w:space="0" w:color="auto"/>
            <w:bottom w:val="none" w:sz="0" w:space="0" w:color="auto"/>
            <w:right w:val="none" w:sz="0" w:space="0" w:color="auto"/>
          </w:divBdr>
        </w:div>
        <w:div w:id="1784373541">
          <w:marLeft w:val="480"/>
          <w:marRight w:val="0"/>
          <w:marTop w:val="0"/>
          <w:marBottom w:val="0"/>
          <w:divBdr>
            <w:top w:val="none" w:sz="0" w:space="0" w:color="auto"/>
            <w:left w:val="none" w:sz="0" w:space="0" w:color="auto"/>
            <w:bottom w:val="none" w:sz="0" w:space="0" w:color="auto"/>
            <w:right w:val="none" w:sz="0" w:space="0" w:color="auto"/>
          </w:divBdr>
        </w:div>
        <w:div w:id="1839540534">
          <w:marLeft w:val="480"/>
          <w:marRight w:val="0"/>
          <w:marTop w:val="0"/>
          <w:marBottom w:val="0"/>
          <w:divBdr>
            <w:top w:val="none" w:sz="0" w:space="0" w:color="auto"/>
            <w:left w:val="none" w:sz="0" w:space="0" w:color="auto"/>
            <w:bottom w:val="none" w:sz="0" w:space="0" w:color="auto"/>
            <w:right w:val="none" w:sz="0" w:space="0" w:color="auto"/>
          </w:divBdr>
        </w:div>
        <w:div w:id="1865362928">
          <w:marLeft w:val="480"/>
          <w:marRight w:val="0"/>
          <w:marTop w:val="0"/>
          <w:marBottom w:val="0"/>
          <w:divBdr>
            <w:top w:val="none" w:sz="0" w:space="0" w:color="auto"/>
            <w:left w:val="none" w:sz="0" w:space="0" w:color="auto"/>
            <w:bottom w:val="none" w:sz="0" w:space="0" w:color="auto"/>
            <w:right w:val="none" w:sz="0" w:space="0" w:color="auto"/>
          </w:divBdr>
        </w:div>
        <w:div w:id="1929729586">
          <w:marLeft w:val="480"/>
          <w:marRight w:val="0"/>
          <w:marTop w:val="0"/>
          <w:marBottom w:val="0"/>
          <w:divBdr>
            <w:top w:val="none" w:sz="0" w:space="0" w:color="auto"/>
            <w:left w:val="none" w:sz="0" w:space="0" w:color="auto"/>
            <w:bottom w:val="none" w:sz="0" w:space="0" w:color="auto"/>
            <w:right w:val="none" w:sz="0" w:space="0" w:color="auto"/>
          </w:divBdr>
        </w:div>
        <w:div w:id="1937520327">
          <w:marLeft w:val="480"/>
          <w:marRight w:val="0"/>
          <w:marTop w:val="0"/>
          <w:marBottom w:val="0"/>
          <w:divBdr>
            <w:top w:val="none" w:sz="0" w:space="0" w:color="auto"/>
            <w:left w:val="none" w:sz="0" w:space="0" w:color="auto"/>
            <w:bottom w:val="none" w:sz="0" w:space="0" w:color="auto"/>
            <w:right w:val="none" w:sz="0" w:space="0" w:color="auto"/>
          </w:divBdr>
        </w:div>
        <w:div w:id="2001957130">
          <w:marLeft w:val="480"/>
          <w:marRight w:val="0"/>
          <w:marTop w:val="0"/>
          <w:marBottom w:val="0"/>
          <w:divBdr>
            <w:top w:val="none" w:sz="0" w:space="0" w:color="auto"/>
            <w:left w:val="none" w:sz="0" w:space="0" w:color="auto"/>
            <w:bottom w:val="none" w:sz="0" w:space="0" w:color="auto"/>
            <w:right w:val="none" w:sz="0" w:space="0" w:color="auto"/>
          </w:divBdr>
        </w:div>
        <w:div w:id="2066558843">
          <w:marLeft w:val="480"/>
          <w:marRight w:val="0"/>
          <w:marTop w:val="0"/>
          <w:marBottom w:val="0"/>
          <w:divBdr>
            <w:top w:val="none" w:sz="0" w:space="0" w:color="auto"/>
            <w:left w:val="none" w:sz="0" w:space="0" w:color="auto"/>
            <w:bottom w:val="none" w:sz="0" w:space="0" w:color="auto"/>
            <w:right w:val="none" w:sz="0" w:space="0" w:color="auto"/>
          </w:divBdr>
        </w:div>
      </w:divsChild>
    </w:div>
    <w:div w:id="60253568">
      <w:bodyDiv w:val="1"/>
      <w:marLeft w:val="0"/>
      <w:marRight w:val="0"/>
      <w:marTop w:val="0"/>
      <w:marBottom w:val="0"/>
      <w:divBdr>
        <w:top w:val="none" w:sz="0" w:space="0" w:color="auto"/>
        <w:left w:val="none" w:sz="0" w:space="0" w:color="auto"/>
        <w:bottom w:val="none" w:sz="0" w:space="0" w:color="auto"/>
        <w:right w:val="none" w:sz="0" w:space="0" w:color="auto"/>
      </w:divBdr>
    </w:div>
    <w:div w:id="63065710">
      <w:bodyDiv w:val="1"/>
      <w:marLeft w:val="0"/>
      <w:marRight w:val="0"/>
      <w:marTop w:val="0"/>
      <w:marBottom w:val="0"/>
      <w:divBdr>
        <w:top w:val="none" w:sz="0" w:space="0" w:color="auto"/>
        <w:left w:val="none" w:sz="0" w:space="0" w:color="auto"/>
        <w:bottom w:val="none" w:sz="0" w:space="0" w:color="auto"/>
        <w:right w:val="none" w:sz="0" w:space="0" w:color="auto"/>
      </w:divBdr>
    </w:div>
    <w:div w:id="65416037">
      <w:bodyDiv w:val="1"/>
      <w:marLeft w:val="0"/>
      <w:marRight w:val="0"/>
      <w:marTop w:val="0"/>
      <w:marBottom w:val="0"/>
      <w:divBdr>
        <w:top w:val="none" w:sz="0" w:space="0" w:color="auto"/>
        <w:left w:val="none" w:sz="0" w:space="0" w:color="auto"/>
        <w:bottom w:val="none" w:sz="0" w:space="0" w:color="auto"/>
        <w:right w:val="none" w:sz="0" w:space="0" w:color="auto"/>
      </w:divBdr>
      <w:divsChild>
        <w:div w:id="181672968">
          <w:marLeft w:val="480"/>
          <w:marRight w:val="0"/>
          <w:marTop w:val="0"/>
          <w:marBottom w:val="0"/>
          <w:divBdr>
            <w:top w:val="none" w:sz="0" w:space="0" w:color="auto"/>
            <w:left w:val="none" w:sz="0" w:space="0" w:color="auto"/>
            <w:bottom w:val="none" w:sz="0" w:space="0" w:color="auto"/>
            <w:right w:val="none" w:sz="0" w:space="0" w:color="auto"/>
          </w:divBdr>
        </w:div>
        <w:div w:id="311714476">
          <w:marLeft w:val="480"/>
          <w:marRight w:val="0"/>
          <w:marTop w:val="0"/>
          <w:marBottom w:val="0"/>
          <w:divBdr>
            <w:top w:val="none" w:sz="0" w:space="0" w:color="auto"/>
            <w:left w:val="none" w:sz="0" w:space="0" w:color="auto"/>
            <w:bottom w:val="none" w:sz="0" w:space="0" w:color="auto"/>
            <w:right w:val="none" w:sz="0" w:space="0" w:color="auto"/>
          </w:divBdr>
        </w:div>
        <w:div w:id="375012549">
          <w:marLeft w:val="480"/>
          <w:marRight w:val="0"/>
          <w:marTop w:val="0"/>
          <w:marBottom w:val="0"/>
          <w:divBdr>
            <w:top w:val="none" w:sz="0" w:space="0" w:color="auto"/>
            <w:left w:val="none" w:sz="0" w:space="0" w:color="auto"/>
            <w:bottom w:val="none" w:sz="0" w:space="0" w:color="auto"/>
            <w:right w:val="none" w:sz="0" w:space="0" w:color="auto"/>
          </w:divBdr>
        </w:div>
        <w:div w:id="511841000">
          <w:marLeft w:val="480"/>
          <w:marRight w:val="0"/>
          <w:marTop w:val="0"/>
          <w:marBottom w:val="0"/>
          <w:divBdr>
            <w:top w:val="none" w:sz="0" w:space="0" w:color="auto"/>
            <w:left w:val="none" w:sz="0" w:space="0" w:color="auto"/>
            <w:bottom w:val="none" w:sz="0" w:space="0" w:color="auto"/>
            <w:right w:val="none" w:sz="0" w:space="0" w:color="auto"/>
          </w:divBdr>
        </w:div>
        <w:div w:id="538127487">
          <w:marLeft w:val="480"/>
          <w:marRight w:val="0"/>
          <w:marTop w:val="0"/>
          <w:marBottom w:val="0"/>
          <w:divBdr>
            <w:top w:val="none" w:sz="0" w:space="0" w:color="auto"/>
            <w:left w:val="none" w:sz="0" w:space="0" w:color="auto"/>
            <w:bottom w:val="none" w:sz="0" w:space="0" w:color="auto"/>
            <w:right w:val="none" w:sz="0" w:space="0" w:color="auto"/>
          </w:divBdr>
        </w:div>
        <w:div w:id="594215998">
          <w:marLeft w:val="480"/>
          <w:marRight w:val="0"/>
          <w:marTop w:val="0"/>
          <w:marBottom w:val="0"/>
          <w:divBdr>
            <w:top w:val="none" w:sz="0" w:space="0" w:color="auto"/>
            <w:left w:val="none" w:sz="0" w:space="0" w:color="auto"/>
            <w:bottom w:val="none" w:sz="0" w:space="0" w:color="auto"/>
            <w:right w:val="none" w:sz="0" w:space="0" w:color="auto"/>
          </w:divBdr>
        </w:div>
        <w:div w:id="638268956">
          <w:marLeft w:val="480"/>
          <w:marRight w:val="0"/>
          <w:marTop w:val="0"/>
          <w:marBottom w:val="0"/>
          <w:divBdr>
            <w:top w:val="none" w:sz="0" w:space="0" w:color="auto"/>
            <w:left w:val="none" w:sz="0" w:space="0" w:color="auto"/>
            <w:bottom w:val="none" w:sz="0" w:space="0" w:color="auto"/>
            <w:right w:val="none" w:sz="0" w:space="0" w:color="auto"/>
          </w:divBdr>
        </w:div>
        <w:div w:id="653490211">
          <w:marLeft w:val="480"/>
          <w:marRight w:val="0"/>
          <w:marTop w:val="0"/>
          <w:marBottom w:val="0"/>
          <w:divBdr>
            <w:top w:val="none" w:sz="0" w:space="0" w:color="auto"/>
            <w:left w:val="none" w:sz="0" w:space="0" w:color="auto"/>
            <w:bottom w:val="none" w:sz="0" w:space="0" w:color="auto"/>
            <w:right w:val="none" w:sz="0" w:space="0" w:color="auto"/>
          </w:divBdr>
        </w:div>
        <w:div w:id="697508764">
          <w:marLeft w:val="480"/>
          <w:marRight w:val="0"/>
          <w:marTop w:val="0"/>
          <w:marBottom w:val="0"/>
          <w:divBdr>
            <w:top w:val="none" w:sz="0" w:space="0" w:color="auto"/>
            <w:left w:val="none" w:sz="0" w:space="0" w:color="auto"/>
            <w:bottom w:val="none" w:sz="0" w:space="0" w:color="auto"/>
            <w:right w:val="none" w:sz="0" w:space="0" w:color="auto"/>
          </w:divBdr>
        </w:div>
        <w:div w:id="714045124">
          <w:marLeft w:val="480"/>
          <w:marRight w:val="0"/>
          <w:marTop w:val="0"/>
          <w:marBottom w:val="0"/>
          <w:divBdr>
            <w:top w:val="none" w:sz="0" w:space="0" w:color="auto"/>
            <w:left w:val="none" w:sz="0" w:space="0" w:color="auto"/>
            <w:bottom w:val="none" w:sz="0" w:space="0" w:color="auto"/>
            <w:right w:val="none" w:sz="0" w:space="0" w:color="auto"/>
          </w:divBdr>
        </w:div>
        <w:div w:id="911890460">
          <w:marLeft w:val="480"/>
          <w:marRight w:val="0"/>
          <w:marTop w:val="0"/>
          <w:marBottom w:val="0"/>
          <w:divBdr>
            <w:top w:val="none" w:sz="0" w:space="0" w:color="auto"/>
            <w:left w:val="none" w:sz="0" w:space="0" w:color="auto"/>
            <w:bottom w:val="none" w:sz="0" w:space="0" w:color="auto"/>
            <w:right w:val="none" w:sz="0" w:space="0" w:color="auto"/>
          </w:divBdr>
        </w:div>
        <w:div w:id="989676194">
          <w:marLeft w:val="480"/>
          <w:marRight w:val="0"/>
          <w:marTop w:val="0"/>
          <w:marBottom w:val="0"/>
          <w:divBdr>
            <w:top w:val="none" w:sz="0" w:space="0" w:color="auto"/>
            <w:left w:val="none" w:sz="0" w:space="0" w:color="auto"/>
            <w:bottom w:val="none" w:sz="0" w:space="0" w:color="auto"/>
            <w:right w:val="none" w:sz="0" w:space="0" w:color="auto"/>
          </w:divBdr>
        </w:div>
        <w:div w:id="1137262575">
          <w:marLeft w:val="480"/>
          <w:marRight w:val="0"/>
          <w:marTop w:val="0"/>
          <w:marBottom w:val="0"/>
          <w:divBdr>
            <w:top w:val="none" w:sz="0" w:space="0" w:color="auto"/>
            <w:left w:val="none" w:sz="0" w:space="0" w:color="auto"/>
            <w:bottom w:val="none" w:sz="0" w:space="0" w:color="auto"/>
            <w:right w:val="none" w:sz="0" w:space="0" w:color="auto"/>
          </w:divBdr>
        </w:div>
        <w:div w:id="1231503328">
          <w:marLeft w:val="480"/>
          <w:marRight w:val="0"/>
          <w:marTop w:val="0"/>
          <w:marBottom w:val="0"/>
          <w:divBdr>
            <w:top w:val="none" w:sz="0" w:space="0" w:color="auto"/>
            <w:left w:val="none" w:sz="0" w:space="0" w:color="auto"/>
            <w:bottom w:val="none" w:sz="0" w:space="0" w:color="auto"/>
            <w:right w:val="none" w:sz="0" w:space="0" w:color="auto"/>
          </w:divBdr>
        </w:div>
        <w:div w:id="1233419969">
          <w:marLeft w:val="480"/>
          <w:marRight w:val="0"/>
          <w:marTop w:val="0"/>
          <w:marBottom w:val="0"/>
          <w:divBdr>
            <w:top w:val="none" w:sz="0" w:space="0" w:color="auto"/>
            <w:left w:val="none" w:sz="0" w:space="0" w:color="auto"/>
            <w:bottom w:val="none" w:sz="0" w:space="0" w:color="auto"/>
            <w:right w:val="none" w:sz="0" w:space="0" w:color="auto"/>
          </w:divBdr>
        </w:div>
        <w:div w:id="1236012805">
          <w:marLeft w:val="480"/>
          <w:marRight w:val="0"/>
          <w:marTop w:val="0"/>
          <w:marBottom w:val="0"/>
          <w:divBdr>
            <w:top w:val="none" w:sz="0" w:space="0" w:color="auto"/>
            <w:left w:val="none" w:sz="0" w:space="0" w:color="auto"/>
            <w:bottom w:val="none" w:sz="0" w:space="0" w:color="auto"/>
            <w:right w:val="none" w:sz="0" w:space="0" w:color="auto"/>
          </w:divBdr>
        </w:div>
        <w:div w:id="1272276576">
          <w:marLeft w:val="480"/>
          <w:marRight w:val="0"/>
          <w:marTop w:val="0"/>
          <w:marBottom w:val="0"/>
          <w:divBdr>
            <w:top w:val="none" w:sz="0" w:space="0" w:color="auto"/>
            <w:left w:val="none" w:sz="0" w:space="0" w:color="auto"/>
            <w:bottom w:val="none" w:sz="0" w:space="0" w:color="auto"/>
            <w:right w:val="none" w:sz="0" w:space="0" w:color="auto"/>
          </w:divBdr>
        </w:div>
        <w:div w:id="1392578752">
          <w:marLeft w:val="480"/>
          <w:marRight w:val="0"/>
          <w:marTop w:val="0"/>
          <w:marBottom w:val="0"/>
          <w:divBdr>
            <w:top w:val="none" w:sz="0" w:space="0" w:color="auto"/>
            <w:left w:val="none" w:sz="0" w:space="0" w:color="auto"/>
            <w:bottom w:val="none" w:sz="0" w:space="0" w:color="auto"/>
            <w:right w:val="none" w:sz="0" w:space="0" w:color="auto"/>
          </w:divBdr>
        </w:div>
        <w:div w:id="1501701951">
          <w:marLeft w:val="480"/>
          <w:marRight w:val="0"/>
          <w:marTop w:val="0"/>
          <w:marBottom w:val="0"/>
          <w:divBdr>
            <w:top w:val="none" w:sz="0" w:space="0" w:color="auto"/>
            <w:left w:val="none" w:sz="0" w:space="0" w:color="auto"/>
            <w:bottom w:val="none" w:sz="0" w:space="0" w:color="auto"/>
            <w:right w:val="none" w:sz="0" w:space="0" w:color="auto"/>
          </w:divBdr>
        </w:div>
        <w:div w:id="1527796079">
          <w:marLeft w:val="480"/>
          <w:marRight w:val="0"/>
          <w:marTop w:val="0"/>
          <w:marBottom w:val="0"/>
          <w:divBdr>
            <w:top w:val="none" w:sz="0" w:space="0" w:color="auto"/>
            <w:left w:val="none" w:sz="0" w:space="0" w:color="auto"/>
            <w:bottom w:val="none" w:sz="0" w:space="0" w:color="auto"/>
            <w:right w:val="none" w:sz="0" w:space="0" w:color="auto"/>
          </w:divBdr>
        </w:div>
        <w:div w:id="1541933593">
          <w:marLeft w:val="480"/>
          <w:marRight w:val="0"/>
          <w:marTop w:val="0"/>
          <w:marBottom w:val="0"/>
          <w:divBdr>
            <w:top w:val="none" w:sz="0" w:space="0" w:color="auto"/>
            <w:left w:val="none" w:sz="0" w:space="0" w:color="auto"/>
            <w:bottom w:val="none" w:sz="0" w:space="0" w:color="auto"/>
            <w:right w:val="none" w:sz="0" w:space="0" w:color="auto"/>
          </w:divBdr>
        </w:div>
        <w:div w:id="1583248751">
          <w:marLeft w:val="480"/>
          <w:marRight w:val="0"/>
          <w:marTop w:val="0"/>
          <w:marBottom w:val="0"/>
          <w:divBdr>
            <w:top w:val="none" w:sz="0" w:space="0" w:color="auto"/>
            <w:left w:val="none" w:sz="0" w:space="0" w:color="auto"/>
            <w:bottom w:val="none" w:sz="0" w:space="0" w:color="auto"/>
            <w:right w:val="none" w:sz="0" w:space="0" w:color="auto"/>
          </w:divBdr>
        </w:div>
        <w:div w:id="1755201551">
          <w:marLeft w:val="480"/>
          <w:marRight w:val="0"/>
          <w:marTop w:val="0"/>
          <w:marBottom w:val="0"/>
          <w:divBdr>
            <w:top w:val="none" w:sz="0" w:space="0" w:color="auto"/>
            <w:left w:val="none" w:sz="0" w:space="0" w:color="auto"/>
            <w:bottom w:val="none" w:sz="0" w:space="0" w:color="auto"/>
            <w:right w:val="none" w:sz="0" w:space="0" w:color="auto"/>
          </w:divBdr>
        </w:div>
        <w:div w:id="1920750371">
          <w:marLeft w:val="480"/>
          <w:marRight w:val="0"/>
          <w:marTop w:val="0"/>
          <w:marBottom w:val="0"/>
          <w:divBdr>
            <w:top w:val="none" w:sz="0" w:space="0" w:color="auto"/>
            <w:left w:val="none" w:sz="0" w:space="0" w:color="auto"/>
            <w:bottom w:val="none" w:sz="0" w:space="0" w:color="auto"/>
            <w:right w:val="none" w:sz="0" w:space="0" w:color="auto"/>
          </w:divBdr>
        </w:div>
        <w:div w:id="1927760289">
          <w:marLeft w:val="480"/>
          <w:marRight w:val="0"/>
          <w:marTop w:val="0"/>
          <w:marBottom w:val="0"/>
          <w:divBdr>
            <w:top w:val="none" w:sz="0" w:space="0" w:color="auto"/>
            <w:left w:val="none" w:sz="0" w:space="0" w:color="auto"/>
            <w:bottom w:val="none" w:sz="0" w:space="0" w:color="auto"/>
            <w:right w:val="none" w:sz="0" w:space="0" w:color="auto"/>
          </w:divBdr>
        </w:div>
        <w:div w:id="1928424177">
          <w:marLeft w:val="480"/>
          <w:marRight w:val="0"/>
          <w:marTop w:val="0"/>
          <w:marBottom w:val="0"/>
          <w:divBdr>
            <w:top w:val="none" w:sz="0" w:space="0" w:color="auto"/>
            <w:left w:val="none" w:sz="0" w:space="0" w:color="auto"/>
            <w:bottom w:val="none" w:sz="0" w:space="0" w:color="auto"/>
            <w:right w:val="none" w:sz="0" w:space="0" w:color="auto"/>
          </w:divBdr>
        </w:div>
        <w:div w:id="1985313854">
          <w:marLeft w:val="480"/>
          <w:marRight w:val="0"/>
          <w:marTop w:val="0"/>
          <w:marBottom w:val="0"/>
          <w:divBdr>
            <w:top w:val="none" w:sz="0" w:space="0" w:color="auto"/>
            <w:left w:val="none" w:sz="0" w:space="0" w:color="auto"/>
            <w:bottom w:val="none" w:sz="0" w:space="0" w:color="auto"/>
            <w:right w:val="none" w:sz="0" w:space="0" w:color="auto"/>
          </w:divBdr>
        </w:div>
      </w:divsChild>
    </w:div>
    <w:div w:id="65804058">
      <w:bodyDiv w:val="1"/>
      <w:marLeft w:val="0"/>
      <w:marRight w:val="0"/>
      <w:marTop w:val="0"/>
      <w:marBottom w:val="0"/>
      <w:divBdr>
        <w:top w:val="none" w:sz="0" w:space="0" w:color="auto"/>
        <w:left w:val="none" w:sz="0" w:space="0" w:color="auto"/>
        <w:bottom w:val="none" w:sz="0" w:space="0" w:color="auto"/>
        <w:right w:val="none" w:sz="0" w:space="0" w:color="auto"/>
      </w:divBdr>
      <w:divsChild>
        <w:div w:id="7753988">
          <w:marLeft w:val="480"/>
          <w:marRight w:val="0"/>
          <w:marTop w:val="0"/>
          <w:marBottom w:val="0"/>
          <w:divBdr>
            <w:top w:val="none" w:sz="0" w:space="0" w:color="auto"/>
            <w:left w:val="none" w:sz="0" w:space="0" w:color="auto"/>
            <w:bottom w:val="none" w:sz="0" w:space="0" w:color="auto"/>
            <w:right w:val="none" w:sz="0" w:space="0" w:color="auto"/>
          </w:divBdr>
        </w:div>
        <w:div w:id="66853601">
          <w:marLeft w:val="480"/>
          <w:marRight w:val="0"/>
          <w:marTop w:val="0"/>
          <w:marBottom w:val="0"/>
          <w:divBdr>
            <w:top w:val="none" w:sz="0" w:space="0" w:color="auto"/>
            <w:left w:val="none" w:sz="0" w:space="0" w:color="auto"/>
            <w:bottom w:val="none" w:sz="0" w:space="0" w:color="auto"/>
            <w:right w:val="none" w:sz="0" w:space="0" w:color="auto"/>
          </w:divBdr>
        </w:div>
        <w:div w:id="95173032">
          <w:marLeft w:val="480"/>
          <w:marRight w:val="0"/>
          <w:marTop w:val="0"/>
          <w:marBottom w:val="0"/>
          <w:divBdr>
            <w:top w:val="none" w:sz="0" w:space="0" w:color="auto"/>
            <w:left w:val="none" w:sz="0" w:space="0" w:color="auto"/>
            <w:bottom w:val="none" w:sz="0" w:space="0" w:color="auto"/>
            <w:right w:val="none" w:sz="0" w:space="0" w:color="auto"/>
          </w:divBdr>
        </w:div>
        <w:div w:id="215897712">
          <w:marLeft w:val="480"/>
          <w:marRight w:val="0"/>
          <w:marTop w:val="0"/>
          <w:marBottom w:val="0"/>
          <w:divBdr>
            <w:top w:val="none" w:sz="0" w:space="0" w:color="auto"/>
            <w:left w:val="none" w:sz="0" w:space="0" w:color="auto"/>
            <w:bottom w:val="none" w:sz="0" w:space="0" w:color="auto"/>
            <w:right w:val="none" w:sz="0" w:space="0" w:color="auto"/>
          </w:divBdr>
        </w:div>
        <w:div w:id="365176545">
          <w:marLeft w:val="480"/>
          <w:marRight w:val="0"/>
          <w:marTop w:val="0"/>
          <w:marBottom w:val="0"/>
          <w:divBdr>
            <w:top w:val="none" w:sz="0" w:space="0" w:color="auto"/>
            <w:left w:val="none" w:sz="0" w:space="0" w:color="auto"/>
            <w:bottom w:val="none" w:sz="0" w:space="0" w:color="auto"/>
            <w:right w:val="none" w:sz="0" w:space="0" w:color="auto"/>
          </w:divBdr>
        </w:div>
        <w:div w:id="437455633">
          <w:marLeft w:val="480"/>
          <w:marRight w:val="0"/>
          <w:marTop w:val="0"/>
          <w:marBottom w:val="0"/>
          <w:divBdr>
            <w:top w:val="none" w:sz="0" w:space="0" w:color="auto"/>
            <w:left w:val="none" w:sz="0" w:space="0" w:color="auto"/>
            <w:bottom w:val="none" w:sz="0" w:space="0" w:color="auto"/>
            <w:right w:val="none" w:sz="0" w:space="0" w:color="auto"/>
          </w:divBdr>
        </w:div>
        <w:div w:id="452402763">
          <w:marLeft w:val="480"/>
          <w:marRight w:val="0"/>
          <w:marTop w:val="0"/>
          <w:marBottom w:val="0"/>
          <w:divBdr>
            <w:top w:val="none" w:sz="0" w:space="0" w:color="auto"/>
            <w:left w:val="none" w:sz="0" w:space="0" w:color="auto"/>
            <w:bottom w:val="none" w:sz="0" w:space="0" w:color="auto"/>
            <w:right w:val="none" w:sz="0" w:space="0" w:color="auto"/>
          </w:divBdr>
        </w:div>
        <w:div w:id="485126416">
          <w:marLeft w:val="480"/>
          <w:marRight w:val="0"/>
          <w:marTop w:val="0"/>
          <w:marBottom w:val="0"/>
          <w:divBdr>
            <w:top w:val="none" w:sz="0" w:space="0" w:color="auto"/>
            <w:left w:val="none" w:sz="0" w:space="0" w:color="auto"/>
            <w:bottom w:val="none" w:sz="0" w:space="0" w:color="auto"/>
            <w:right w:val="none" w:sz="0" w:space="0" w:color="auto"/>
          </w:divBdr>
        </w:div>
        <w:div w:id="549263805">
          <w:marLeft w:val="480"/>
          <w:marRight w:val="0"/>
          <w:marTop w:val="0"/>
          <w:marBottom w:val="0"/>
          <w:divBdr>
            <w:top w:val="none" w:sz="0" w:space="0" w:color="auto"/>
            <w:left w:val="none" w:sz="0" w:space="0" w:color="auto"/>
            <w:bottom w:val="none" w:sz="0" w:space="0" w:color="auto"/>
            <w:right w:val="none" w:sz="0" w:space="0" w:color="auto"/>
          </w:divBdr>
        </w:div>
        <w:div w:id="602149120">
          <w:marLeft w:val="480"/>
          <w:marRight w:val="0"/>
          <w:marTop w:val="0"/>
          <w:marBottom w:val="0"/>
          <w:divBdr>
            <w:top w:val="none" w:sz="0" w:space="0" w:color="auto"/>
            <w:left w:val="none" w:sz="0" w:space="0" w:color="auto"/>
            <w:bottom w:val="none" w:sz="0" w:space="0" w:color="auto"/>
            <w:right w:val="none" w:sz="0" w:space="0" w:color="auto"/>
          </w:divBdr>
        </w:div>
        <w:div w:id="608119834">
          <w:marLeft w:val="480"/>
          <w:marRight w:val="0"/>
          <w:marTop w:val="0"/>
          <w:marBottom w:val="0"/>
          <w:divBdr>
            <w:top w:val="none" w:sz="0" w:space="0" w:color="auto"/>
            <w:left w:val="none" w:sz="0" w:space="0" w:color="auto"/>
            <w:bottom w:val="none" w:sz="0" w:space="0" w:color="auto"/>
            <w:right w:val="none" w:sz="0" w:space="0" w:color="auto"/>
          </w:divBdr>
        </w:div>
        <w:div w:id="678115836">
          <w:marLeft w:val="480"/>
          <w:marRight w:val="0"/>
          <w:marTop w:val="0"/>
          <w:marBottom w:val="0"/>
          <w:divBdr>
            <w:top w:val="none" w:sz="0" w:space="0" w:color="auto"/>
            <w:left w:val="none" w:sz="0" w:space="0" w:color="auto"/>
            <w:bottom w:val="none" w:sz="0" w:space="0" w:color="auto"/>
            <w:right w:val="none" w:sz="0" w:space="0" w:color="auto"/>
          </w:divBdr>
        </w:div>
        <w:div w:id="683214247">
          <w:marLeft w:val="480"/>
          <w:marRight w:val="0"/>
          <w:marTop w:val="0"/>
          <w:marBottom w:val="0"/>
          <w:divBdr>
            <w:top w:val="none" w:sz="0" w:space="0" w:color="auto"/>
            <w:left w:val="none" w:sz="0" w:space="0" w:color="auto"/>
            <w:bottom w:val="none" w:sz="0" w:space="0" w:color="auto"/>
            <w:right w:val="none" w:sz="0" w:space="0" w:color="auto"/>
          </w:divBdr>
        </w:div>
        <w:div w:id="798304905">
          <w:marLeft w:val="480"/>
          <w:marRight w:val="0"/>
          <w:marTop w:val="0"/>
          <w:marBottom w:val="0"/>
          <w:divBdr>
            <w:top w:val="none" w:sz="0" w:space="0" w:color="auto"/>
            <w:left w:val="none" w:sz="0" w:space="0" w:color="auto"/>
            <w:bottom w:val="none" w:sz="0" w:space="0" w:color="auto"/>
            <w:right w:val="none" w:sz="0" w:space="0" w:color="auto"/>
          </w:divBdr>
        </w:div>
        <w:div w:id="905261592">
          <w:marLeft w:val="480"/>
          <w:marRight w:val="0"/>
          <w:marTop w:val="0"/>
          <w:marBottom w:val="0"/>
          <w:divBdr>
            <w:top w:val="none" w:sz="0" w:space="0" w:color="auto"/>
            <w:left w:val="none" w:sz="0" w:space="0" w:color="auto"/>
            <w:bottom w:val="none" w:sz="0" w:space="0" w:color="auto"/>
            <w:right w:val="none" w:sz="0" w:space="0" w:color="auto"/>
          </w:divBdr>
        </w:div>
        <w:div w:id="998966146">
          <w:marLeft w:val="480"/>
          <w:marRight w:val="0"/>
          <w:marTop w:val="0"/>
          <w:marBottom w:val="0"/>
          <w:divBdr>
            <w:top w:val="none" w:sz="0" w:space="0" w:color="auto"/>
            <w:left w:val="none" w:sz="0" w:space="0" w:color="auto"/>
            <w:bottom w:val="none" w:sz="0" w:space="0" w:color="auto"/>
            <w:right w:val="none" w:sz="0" w:space="0" w:color="auto"/>
          </w:divBdr>
        </w:div>
        <w:div w:id="1075786951">
          <w:marLeft w:val="480"/>
          <w:marRight w:val="0"/>
          <w:marTop w:val="0"/>
          <w:marBottom w:val="0"/>
          <w:divBdr>
            <w:top w:val="none" w:sz="0" w:space="0" w:color="auto"/>
            <w:left w:val="none" w:sz="0" w:space="0" w:color="auto"/>
            <w:bottom w:val="none" w:sz="0" w:space="0" w:color="auto"/>
            <w:right w:val="none" w:sz="0" w:space="0" w:color="auto"/>
          </w:divBdr>
        </w:div>
        <w:div w:id="1110080270">
          <w:marLeft w:val="480"/>
          <w:marRight w:val="0"/>
          <w:marTop w:val="0"/>
          <w:marBottom w:val="0"/>
          <w:divBdr>
            <w:top w:val="none" w:sz="0" w:space="0" w:color="auto"/>
            <w:left w:val="none" w:sz="0" w:space="0" w:color="auto"/>
            <w:bottom w:val="none" w:sz="0" w:space="0" w:color="auto"/>
            <w:right w:val="none" w:sz="0" w:space="0" w:color="auto"/>
          </w:divBdr>
        </w:div>
        <w:div w:id="1138110219">
          <w:marLeft w:val="480"/>
          <w:marRight w:val="0"/>
          <w:marTop w:val="0"/>
          <w:marBottom w:val="0"/>
          <w:divBdr>
            <w:top w:val="none" w:sz="0" w:space="0" w:color="auto"/>
            <w:left w:val="none" w:sz="0" w:space="0" w:color="auto"/>
            <w:bottom w:val="none" w:sz="0" w:space="0" w:color="auto"/>
            <w:right w:val="none" w:sz="0" w:space="0" w:color="auto"/>
          </w:divBdr>
        </w:div>
        <w:div w:id="1241284503">
          <w:marLeft w:val="480"/>
          <w:marRight w:val="0"/>
          <w:marTop w:val="0"/>
          <w:marBottom w:val="0"/>
          <w:divBdr>
            <w:top w:val="none" w:sz="0" w:space="0" w:color="auto"/>
            <w:left w:val="none" w:sz="0" w:space="0" w:color="auto"/>
            <w:bottom w:val="none" w:sz="0" w:space="0" w:color="auto"/>
            <w:right w:val="none" w:sz="0" w:space="0" w:color="auto"/>
          </w:divBdr>
        </w:div>
        <w:div w:id="1454668536">
          <w:marLeft w:val="480"/>
          <w:marRight w:val="0"/>
          <w:marTop w:val="0"/>
          <w:marBottom w:val="0"/>
          <w:divBdr>
            <w:top w:val="none" w:sz="0" w:space="0" w:color="auto"/>
            <w:left w:val="none" w:sz="0" w:space="0" w:color="auto"/>
            <w:bottom w:val="none" w:sz="0" w:space="0" w:color="auto"/>
            <w:right w:val="none" w:sz="0" w:space="0" w:color="auto"/>
          </w:divBdr>
        </w:div>
        <w:div w:id="1460339615">
          <w:marLeft w:val="480"/>
          <w:marRight w:val="0"/>
          <w:marTop w:val="0"/>
          <w:marBottom w:val="0"/>
          <w:divBdr>
            <w:top w:val="none" w:sz="0" w:space="0" w:color="auto"/>
            <w:left w:val="none" w:sz="0" w:space="0" w:color="auto"/>
            <w:bottom w:val="none" w:sz="0" w:space="0" w:color="auto"/>
            <w:right w:val="none" w:sz="0" w:space="0" w:color="auto"/>
          </w:divBdr>
        </w:div>
        <w:div w:id="1688099423">
          <w:marLeft w:val="480"/>
          <w:marRight w:val="0"/>
          <w:marTop w:val="0"/>
          <w:marBottom w:val="0"/>
          <w:divBdr>
            <w:top w:val="none" w:sz="0" w:space="0" w:color="auto"/>
            <w:left w:val="none" w:sz="0" w:space="0" w:color="auto"/>
            <w:bottom w:val="none" w:sz="0" w:space="0" w:color="auto"/>
            <w:right w:val="none" w:sz="0" w:space="0" w:color="auto"/>
          </w:divBdr>
        </w:div>
        <w:div w:id="1753971172">
          <w:marLeft w:val="480"/>
          <w:marRight w:val="0"/>
          <w:marTop w:val="0"/>
          <w:marBottom w:val="0"/>
          <w:divBdr>
            <w:top w:val="none" w:sz="0" w:space="0" w:color="auto"/>
            <w:left w:val="none" w:sz="0" w:space="0" w:color="auto"/>
            <w:bottom w:val="none" w:sz="0" w:space="0" w:color="auto"/>
            <w:right w:val="none" w:sz="0" w:space="0" w:color="auto"/>
          </w:divBdr>
        </w:div>
        <w:div w:id="1779327358">
          <w:marLeft w:val="480"/>
          <w:marRight w:val="0"/>
          <w:marTop w:val="0"/>
          <w:marBottom w:val="0"/>
          <w:divBdr>
            <w:top w:val="none" w:sz="0" w:space="0" w:color="auto"/>
            <w:left w:val="none" w:sz="0" w:space="0" w:color="auto"/>
            <w:bottom w:val="none" w:sz="0" w:space="0" w:color="auto"/>
            <w:right w:val="none" w:sz="0" w:space="0" w:color="auto"/>
          </w:divBdr>
        </w:div>
        <w:div w:id="2013557475">
          <w:marLeft w:val="480"/>
          <w:marRight w:val="0"/>
          <w:marTop w:val="0"/>
          <w:marBottom w:val="0"/>
          <w:divBdr>
            <w:top w:val="none" w:sz="0" w:space="0" w:color="auto"/>
            <w:left w:val="none" w:sz="0" w:space="0" w:color="auto"/>
            <w:bottom w:val="none" w:sz="0" w:space="0" w:color="auto"/>
            <w:right w:val="none" w:sz="0" w:space="0" w:color="auto"/>
          </w:divBdr>
        </w:div>
        <w:div w:id="2079354722">
          <w:marLeft w:val="480"/>
          <w:marRight w:val="0"/>
          <w:marTop w:val="0"/>
          <w:marBottom w:val="0"/>
          <w:divBdr>
            <w:top w:val="none" w:sz="0" w:space="0" w:color="auto"/>
            <w:left w:val="none" w:sz="0" w:space="0" w:color="auto"/>
            <w:bottom w:val="none" w:sz="0" w:space="0" w:color="auto"/>
            <w:right w:val="none" w:sz="0" w:space="0" w:color="auto"/>
          </w:divBdr>
        </w:div>
      </w:divsChild>
    </w:div>
    <w:div w:id="68698407">
      <w:bodyDiv w:val="1"/>
      <w:marLeft w:val="0"/>
      <w:marRight w:val="0"/>
      <w:marTop w:val="0"/>
      <w:marBottom w:val="0"/>
      <w:divBdr>
        <w:top w:val="none" w:sz="0" w:space="0" w:color="auto"/>
        <w:left w:val="none" w:sz="0" w:space="0" w:color="auto"/>
        <w:bottom w:val="none" w:sz="0" w:space="0" w:color="auto"/>
        <w:right w:val="none" w:sz="0" w:space="0" w:color="auto"/>
      </w:divBdr>
      <w:divsChild>
        <w:div w:id="267352426">
          <w:marLeft w:val="0"/>
          <w:marRight w:val="0"/>
          <w:marTop w:val="0"/>
          <w:marBottom w:val="0"/>
          <w:divBdr>
            <w:top w:val="none" w:sz="0" w:space="0" w:color="auto"/>
            <w:left w:val="none" w:sz="0" w:space="0" w:color="auto"/>
            <w:bottom w:val="none" w:sz="0" w:space="0" w:color="auto"/>
            <w:right w:val="none" w:sz="0" w:space="0" w:color="auto"/>
          </w:divBdr>
        </w:div>
      </w:divsChild>
    </w:div>
    <w:div w:id="76220381">
      <w:bodyDiv w:val="1"/>
      <w:marLeft w:val="0"/>
      <w:marRight w:val="0"/>
      <w:marTop w:val="0"/>
      <w:marBottom w:val="0"/>
      <w:divBdr>
        <w:top w:val="none" w:sz="0" w:space="0" w:color="auto"/>
        <w:left w:val="none" w:sz="0" w:space="0" w:color="auto"/>
        <w:bottom w:val="none" w:sz="0" w:space="0" w:color="auto"/>
        <w:right w:val="none" w:sz="0" w:space="0" w:color="auto"/>
      </w:divBdr>
    </w:div>
    <w:div w:id="88894645">
      <w:bodyDiv w:val="1"/>
      <w:marLeft w:val="0"/>
      <w:marRight w:val="0"/>
      <w:marTop w:val="0"/>
      <w:marBottom w:val="0"/>
      <w:divBdr>
        <w:top w:val="none" w:sz="0" w:space="0" w:color="auto"/>
        <w:left w:val="none" w:sz="0" w:space="0" w:color="auto"/>
        <w:bottom w:val="none" w:sz="0" w:space="0" w:color="auto"/>
        <w:right w:val="none" w:sz="0" w:space="0" w:color="auto"/>
      </w:divBdr>
    </w:div>
    <w:div w:id="96872532">
      <w:bodyDiv w:val="1"/>
      <w:marLeft w:val="0"/>
      <w:marRight w:val="0"/>
      <w:marTop w:val="0"/>
      <w:marBottom w:val="0"/>
      <w:divBdr>
        <w:top w:val="none" w:sz="0" w:space="0" w:color="auto"/>
        <w:left w:val="none" w:sz="0" w:space="0" w:color="auto"/>
        <w:bottom w:val="none" w:sz="0" w:space="0" w:color="auto"/>
        <w:right w:val="none" w:sz="0" w:space="0" w:color="auto"/>
      </w:divBdr>
      <w:divsChild>
        <w:div w:id="71465446">
          <w:marLeft w:val="480"/>
          <w:marRight w:val="0"/>
          <w:marTop w:val="0"/>
          <w:marBottom w:val="0"/>
          <w:divBdr>
            <w:top w:val="none" w:sz="0" w:space="0" w:color="auto"/>
            <w:left w:val="none" w:sz="0" w:space="0" w:color="auto"/>
            <w:bottom w:val="none" w:sz="0" w:space="0" w:color="auto"/>
            <w:right w:val="none" w:sz="0" w:space="0" w:color="auto"/>
          </w:divBdr>
        </w:div>
        <w:div w:id="95174377">
          <w:marLeft w:val="480"/>
          <w:marRight w:val="0"/>
          <w:marTop w:val="0"/>
          <w:marBottom w:val="0"/>
          <w:divBdr>
            <w:top w:val="none" w:sz="0" w:space="0" w:color="auto"/>
            <w:left w:val="none" w:sz="0" w:space="0" w:color="auto"/>
            <w:bottom w:val="none" w:sz="0" w:space="0" w:color="auto"/>
            <w:right w:val="none" w:sz="0" w:space="0" w:color="auto"/>
          </w:divBdr>
        </w:div>
        <w:div w:id="118766995">
          <w:marLeft w:val="480"/>
          <w:marRight w:val="0"/>
          <w:marTop w:val="0"/>
          <w:marBottom w:val="0"/>
          <w:divBdr>
            <w:top w:val="none" w:sz="0" w:space="0" w:color="auto"/>
            <w:left w:val="none" w:sz="0" w:space="0" w:color="auto"/>
            <w:bottom w:val="none" w:sz="0" w:space="0" w:color="auto"/>
            <w:right w:val="none" w:sz="0" w:space="0" w:color="auto"/>
          </w:divBdr>
        </w:div>
        <w:div w:id="150634010">
          <w:marLeft w:val="480"/>
          <w:marRight w:val="0"/>
          <w:marTop w:val="0"/>
          <w:marBottom w:val="0"/>
          <w:divBdr>
            <w:top w:val="none" w:sz="0" w:space="0" w:color="auto"/>
            <w:left w:val="none" w:sz="0" w:space="0" w:color="auto"/>
            <w:bottom w:val="none" w:sz="0" w:space="0" w:color="auto"/>
            <w:right w:val="none" w:sz="0" w:space="0" w:color="auto"/>
          </w:divBdr>
        </w:div>
        <w:div w:id="177085076">
          <w:marLeft w:val="480"/>
          <w:marRight w:val="0"/>
          <w:marTop w:val="0"/>
          <w:marBottom w:val="0"/>
          <w:divBdr>
            <w:top w:val="none" w:sz="0" w:space="0" w:color="auto"/>
            <w:left w:val="none" w:sz="0" w:space="0" w:color="auto"/>
            <w:bottom w:val="none" w:sz="0" w:space="0" w:color="auto"/>
            <w:right w:val="none" w:sz="0" w:space="0" w:color="auto"/>
          </w:divBdr>
        </w:div>
        <w:div w:id="178157913">
          <w:marLeft w:val="480"/>
          <w:marRight w:val="0"/>
          <w:marTop w:val="0"/>
          <w:marBottom w:val="0"/>
          <w:divBdr>
            <w:top w:val="none" w:sz="0" w:space="0" w:color="auto"/>
            <w:left w:val="none" w:sz="0" w:space="0" w:color="auto"/>
            <w:bottom w:val="none" w:sz="0" w:space="0" w:color="auto"/>
            <w:right w:val="none" w:sz="0" w:space="0" w:color="auto"/>
          </w:divBdr>
        </w:div>
        <w:div w:id="299724787">
          <w:marLeft w:val="480"/>
          <w:marRight w:val="0"/>
          <w:marTop w:val="0"/>
          <w:marBottom w:val="0"/>
          <w:divBdr>
            <w:top w:val="none" w:sz="0" w:space="0" w:color="auto"/>
            <w:left w:val="none" w:sz="0" w:space="0" w:color="auto"/>
            <w:bottom w:val="none" w:sz="0" w:space="0" w:color="auto"/>
            <w:right w:val="none" w:sz="0" w:space="0" w:color="auto"/>
          </w:divBdr>
        </w:div>
        <w:div w:id="316492103">
          <w:marLeft w:val="480"/>
          <w:marRight w:val="0"/>
          <w:marTop w:val="0"/>
          <w:marBottom w:val="0"/>
          <w:divBdr>
            <w:top w:val="none" w:sz="0" w:space="0" w:color="auto"/>
            <w:left w:val="none" w:sz="0" w:space="0" w:color="auto"/>
            <w:bottom w:val="none" w:sz="0" w:space="0" w:color="auto"/>
            <w:right w:val="none" w:sz="0" w:space="0" w:color="auto"/>
          </w:divBdr>
        </w:div>
        <w:div w:id="368607107">
          <w:marLeft w:val="480"/>
          <w:marRight w:val="0"/>
          <w:marTop w:val="0"/>
          <w:marBottom w:val="0"/>
          <w:divBdr>
            <w:top w:val="none" w:sz="0" w:space="0" w:color="auto"/>
            <w:left w:val="none" w:sz="0" w:space="0" w:color="auto"/>
            <w:bottom w:val="none" w:sz="0" w:space="0" w:color="auto"/>
            <w:right w:val="none" w:sz="0" w:space="0" w:color="auto"/>
          </w:divBdr>
        </w:div>
        <w:div w:id="695933011">
          <w:marLeft w:val="480"/>
          <w:marRight w:val="0"/>
          <w:marTop w:val="0"/>
          <w:marBottom w:val="0"/>
          <w:divBdr>
            <w:top w:val="none" w:sz="0" w:space="0" w:color="auto"/>
            <w:left w:val="none" w:sz="0" w:space="0" w:color="auto"/>
            <w:bottom w:val="none" w:sz="0" w:space="0" w:color="auto"/>
            <w:right w:val="none" w:sz="0" w:space="0" w:color="auto"/>
          </w:divBdr>
        </w:div>
        <w:div w:id="706300915">
          <w:marLeft w:val="480"/>
          <w:marRight w:val="0"/>
          <w:marTop w:val="0"/>
          <w:marBottom w:val="0"/>
          <w:divBdr>
            <w:top w:val="none" w:sz="0" w:space="0" w:color="auto"/>
            <w:left w:val="none" w:sz="0" w:space="0" w:color="auto"/>
            <w:bottom w:val="none" w:sz="0" w:space="0" w:color="auto"/>
            <w:right w:val="none" w:sz="0" w:space="0" w:color="auto"/>
          </w:divBdr>
        </w:div>
        <w:div w:id="856850242">
          <w:marLeft w:val="480"/>
          <w:marRight w:val="0"/>
          <w:marTop w:val="0"/>
          <w:marBottom w:val="0"/>
          <w:divBdr>
            <w:top w:val="none" w:sz="0" w:space="0" w:color="auto"/>
            <w:left w:val="none" w:sz="0" w:space="0" w:color="auto"/>
            <w:bottom w:val="none" w:sz="0" w:space="0" w:color="auto"/>
            <w:right w:val="none" w:sz="0" w:space="0" w:color="auto"/>
          </w:divBdr>
        </w:div>
        <w:div w:id="885994262">
          <w:marLeft w:val="480"/>
          <w:marRight w:val="0"/>
          <w:marTop w:val="0"/>
          <w:marBottom w:val="0"/>
          <w:divBdr>
            <w:top w:val="none" w:sz="0" w:space="0" w:color="auto"/>
            <w:left w:val="none" w:sz="0" w:space="0" w:color="auto"/>
            <w:bottom w:val="none" w:sz="0" w:space="0" w:color="auto"/>
            <w:right w:val="none" w:sz="0" w:space="0" w:color="auto"/>
          </w:divBdr>
        </w:div>
        <w:div w:id="926961162">
          <w:marLeft w:val="480"/>
          <w:marRight w:val="0"/>
          <w:marTop w:val="0"/>
          <w:marBottom w:val="0"/>
          <w:divBdr>
            <w:top w:val="none" w:sz="0" w:space="0" w:color="auto"/>
            <w:left w:val="none" w:sz="0" w:space="0" w:color="auto"/>
            <w:bottom w:val="none" w:sz="0" w:space="0" w:color="auto"/>
            <w:right w:val="none" w:sz="0" w:space="0" w:color="auto"/>
          </w:divBdr>
        </w:div>
        <w:div w:id="954602716">
          <w:marLeft w:val="480"/>
          <w:marRight w:val="0"/>
          <w:marTop w:val="0"/>
          <w:marBottom w:val="0"/>
          <w:divBdr>
            <w:top w:val="none" w:sz="0" w:space="0" w:color="auto"/>
            <w:left w:val="none" w:sz="0" w:space="0" w:color="auto"/>
            <w:bottom w:val="none" w:sz="0" w:space="0" w:color="auto"/>
            <w:right w:val="none" w:sz="0" w:space="0" w:color="auto"/>
          </w:divBdr>
        </w:div>
        <w:div w:id="957181628">
          <w:marLeft w:val="480"/>
          <w:marRight w:val="0"/>
          <w:marTop w:val="0"/>
          <w:marBottom w:val="0"/>
          <w:divBdr>
            <w:top w:val="none" w:sz="0" w:space="0" w:color="auto"/>
            <w:left w:val="none" w:sz="0" w:space="0" w:color="auto"/>
            <w:bottom w:val="none" w:sz="0" w:space="0" w:color="auto"/>
            <w:right w:val="none" w:sz="0" w:space="0" w:color="auto"/>
          </w:divBdr>
        </w:div>
        <w:div w:id="1012562264">
          <w:marLeft w:val="480"/>
          <w:marRight w:val="0"/>
          <w:marTop w:val="0"/>
          <w:marBottom w:val="0"/>
          <w:divBdr>
            <w:top w:val="none" w:sz="0" w:space="0" w:color="auto"/>
            <w:left w:val="none" w:sz="0" w:space="0" w:color="auto"/>
            <w:bottom w:val="none" w:sz="0" w:space="0" w:color="auto"/>
            <w:right w:val="none" w:sz="0" w:space="0" w:color="auto"/>
          </w:divBdr>
        </w:div>
        <w:div w:id="1070271062">
          <w:marLeft w:val="480"/>
          <w:marRight w:val="0"/>
          <w:marTop w:val="0"/>
          <w:marBottom w:val="0"/>
          <w:divBdr>
            <w:top w:val="none" w:sz="0" w:space="0" w:color="auto"/>
            <w:left w:val="none" w:sz="0" w:space="0" w:color="auto"/>
            <w:bottom w:val="none" w:sz="0" w:space="0" w:color="auto"/>
            <w:right w:val="none" w:sz="0" w:space="0" w:color="auto"/>
          </w:divBdr>
        </w:div>
        <w:div w:id="1087655090">
          <w:marLeft w:val="480"/>
          <w:marRight w:val="0"/>
          <w:marTop w:val="0"/>
          <w:marBottom w:val="0"/>
          <w:divBdr>
            <w:top w:val="none" w:sz="0" w:space="0" w:color="auto"/>
            <w:left w:val="none" w:sz="0" w:space="0" w:color="auto"/>
            <w:bottom w:val="none" w:sz="0" w:space="0" w:color="auto"/>
            <w:right w:val="none" w:sz="0" w:space="0" w:color="auto"/>
          </w:divBdr>
        </w:div>
        <w:div w:id="1151756554">
          <w:marLeft w:val="480"/>
          <w:marRight w:val="0"/>
          <w:marTop w:val="0"/>
          <w:marBottom w:val="0"/>
          <w:divBdr>
            <w:top w:val="none" w:sz="0" w:space="0" w:color="auto"/>
            <w:left w:val="none" w:sz="0" w:space="0" w:color="auto"/>
            <w:bottom w:val="none" w:sz="0" w:space="0" w:color="auto"/>
            <w:right w:val="none" w:sz="0" w:space="0" w:color="auto"/>
          </w:divBdr>
        </w:div>
        <w:div w:id="1155727856">
          <w:marLeft w:val="480"/>
          <w:marRight w:val="0"/>
          <w:marTop w:val="0"/>
          <w:marBottom w:val="0"/>
          <w:divBdr>
            <w:top w:val="none" w:sz="0" w:space="0" w:color="auto"/>
            <w:left w:val="none" w:sz="0" w:space="0" w:color="auto"/>
            <w:bottom w:val="none" w:sz="0" w:space="0" w:color="auto"/>
            <w:right w:val="none" w:sz="0" w:space="0" w:color="auto"/>
          </w:divBdr>
        </w:div>
        <w:div w:id="1234007859">
          <w:marLeft w:val="480"/>
          <w:marRight w:val="0"/>
          <w:marTop w:val="0"/>
          <w:marBottom w:val="0"/>
          <w:divBdr>
            <w:top w:val="none" w:sz="0" w:space="0" w:color="auto"/>
            <w:left w:val="none" w:sz="0" w:space="0" w:color="auto"/>
            <w:bottom w:val="none" w:sz="0" w:space="0" w:color="auto"/>
            <w:right w:val="none" w:sz="0" w:space="0" w:color="auto"/>
          </w:divBdr>
        </w:div>
        <w:div w:id="1245532507">
          <w:marLeft w:val="480"/>
          <w:marRight w:val="0"/>
          <w:marTop w:val="0"/>
          <w:marBottom w:val="0"/>
          <w:divBdr>
            <w:top w:val="none" w:sz="0" w:space="0" w:color="auto"/>
            <w:left w:val="none" w:sz="0" w:space="0" w:color="auto"/>
            <w:bottom w:val="none" w:sz="0" w:space="0" w:color="auto"/>
            <w:right w:val="none" w:sz="0" w:space="0" w:color="auto"/>
          </w:divBdr>
        </w:div>
        <w:div w:id="1295714365">
          <w:marLeft w:val="480"/>
          <w:marRight w:val="0"/>
          <w:marTop w:val="0"/>
          <w:marBottom w:val="0"/>
          <w:divBdr>
            <w:top w:val="none" w:sz="0" w:space="0" w:color="auto"/>
            <w:left w:val="none" w:sz="0" w:space="0" w:color="auto"/>
            <w:bottom w:val="none" w:sz="0" w:space="0" w:color="auto"/>
            <w:right w:val="none" w:sz="0" w:space="0" w:color="auto"/>
          </w:divBdr>
        </w:div>
        <w:div w:id="1317951240">
          <w:marLeft w:val="480"/>
          <w:marRight w:val="0"/>
          <w:marTop w:val="0"/>
          <w:marBottom w:val="0"/>
          <w:divBdr>
            <w:top w:val="none" w:sz="0" w:space="0" w:color="auto"/>
            <w:left w:val="none" w:sz="0" w:space="0" w:color="auto"/>
            <w:bottom w:val="none" w:sz="0" w:space="0" w:color="auto"/>
            <w:right w:val="none" w:sz="0" w:space="0" w:color="auto"/>
          </w:divBdr>
        </w:div>
        <w:div w:id="1433087610">
          <w:marLeft w:val="480"/>
          <w:marRight w:val="0"/>
          <w:marTop w:val="0"/>
          <w:marBottom w:val="0"/>
          <w:divBdr>
            <w:top w:val="none" w:sz="0" w:space="0" w:color="auto"/>
            <w:left w:val="none" w:sz="0" w:space="0" w:color="auto"/>
            <w:bottom w:val="none" w:sz="0" w:space="0" w:color="auto"/>
            <w:right w:val="none" w:sz="0" w:space="0" w:color="auto"/>
          </w:divBdr>
        </w:div>
        <w:div w:id="1454514377">
          <w:marLeft w:val="480"/>
          <w:marRight w:val="0"/>
          <w:marTop w:val="0"/>
          <w:marBottom w:val="0"/>
          <w:divBdr>
            <w:top w:val="none" w:sz="0" w:space="0" w:color="auto"/>
            <w:left w:val="none" w:sz="0" w:space="0" w:color="auto"/>
            <w:bottom w:val="none" w:sz="0" w:space="0" w:color="auto"/>
            <w:right w:val="none" w:sz="0" w:space="0" w:color="auto"/>
          </w:divBdr>
        </w:div>
        <w:div w:id="1460605465">
          <w:marLeft w:val="480"/>
          <w:marRight w:val="0"/>
          <w:marTop w:val="0"/>
          <w:marBottom w:val="0"/>
          <w:divBdr>
            <w:top w:val="none" w:sz="0" w:space="0" w:color="auto"/>
            <w:left w:val="none" w:sz="0" w:space="0" w:color="auto"/>
            <w:bottom w:val="none" w:sz="0" w:space="0" w:color="auto"/>
            <w:right w:val="none" w:sz="0" w:space="0" w:color="auto"/>
          </w:divBdr>
        </w:div>
        <w:div w:id="1474979384">
          <w:marLeft w:val="480"/>
          <w:marRight w:val="0"/>
          <w:marTop w:val="0"/>
          <w:marBottom w:val="0"/>
          <w:divBdr>
            <w:top w:val="none" w:sz="0" w:space="0" w:color="auto"/>
            <w:left w:val="none" w:sz="0" w:space="0" w:color="auto"/>
            <w:bottom w:val="none" w:sz="0" w:space="0" w:color="auto"/>
            <w:right w:val="none" w:sz="0" w:space="0" w:color="auto"/>
          </w:divBdr>
        </w:div>
        <w:div w:id="1504322271">
          <w:marLeft w:val="480"/>
          <w:marRight w:val="0"/>
          <w:marTop w:val="0"/>
          <w:marBottom w:val="0"/>
          <w:divBdr>
            <w:top w:val="none" w:sz="0" w:space="0" w:color="auto"/>
            <w:left w:val="none" w:sz="0" w:space="0" w:color="auto"/>
            <w:bottom w:val="none" w:sz="0" w:space="0" w:color="auto"/>
            <w:right w:val="none" w:sz="0" w:space="0" w:color="auto"/>
          </w:divBdr>
        </w:div>
        <w:div w:id="1590456465">
          <w:marLeft w:val="480"/>
          <w:marRight w:val="0"/>
          <w:marTop w:val="0"/>
          <w:marBottom w:val="0"/>
          <w:divBdr>
            <w:top w:val="none" w:sz="0" w:space="0" w:color="auto"/>
            <w:left w:val="none" w:sz="0" w:space="0" w:color="auto"/>
            <w:bottom w:val="none" w:sz="0" w:space="0" w:color="auto"/>
            <w:right w:val="none" w:sz="0" w:space="0" w:color="auto"/>
          </w:divBdr>
        </w:div>
        <w:div w:id="1790665898">
          <w:marLeft w:val="480"/>
          <w:marRight w:val="0"/>
          <w:marTop w:val="0"/>
          <w:marBottom w:val="0"/>
          <w:divBdr>
            <w:top w:val="none" w:sz="0" w:space="0" w:color="auto"/>
            <w:left w:val="none" w:sz="0" w:space="0" w:color="auto"/>
            <w:bottom w:val="none" w:sz="0" w:space="0" w:color="auto"/>
            <w:right w:val="none" w:sz="0" w:space="0" w:color="auto"/>
          </w:divBdr>
        </w:div>
        <w:div w:id="1797605124">
          <w:marLeft w:val="480"/>
          <w:marRight w:val="0"/>
          <w:marTop w:val="0"/>
          <w:marBottom w:val="0"/>
          <w:divBdr>
            <w:top w:val="none" w:sz="0" w:space="0" w:color="auto"/>
            <w:left w:val="none" w:sz="0" w:space="0" w:color="auto"/>
            <w:bottom w:val="none" w:sz="0" w:space="0" w:color="auto"/>
            <w:right w:val="none" w:sz="0" w:space="0" w:color="auto"/>
          </w:divBdr>
        </w:div>
        <w:div w:id="1875583173">
          <w:marLeft w:val="480"/>
          <w:marRight w:val="0"/>
          <w:marTop w:val="0"/>
          <w:marBottom w:val="0"/>
          <w:divBdr>
            <w:top w:val="none" w:sz="0" w:space="0" w:color="auto"/>
            <w:left w:val="none" w:sz="0" w:space="0" w:color="auto"/>
            <w:bottom w:val="none" w:sz="0" w:space="0" w:color="auto"/>
            <w:right w:val="none" w:sz="0" w:space="0" w:color="auto"/>
          </w:divBdr>
        </w:div>
        <w:div w:id="1876700230">
          <w:marLeft w:val="480"/>
          <w:marRight w:val="0"/>
          <w:marTop w:val="0"/>
          <w:marBottom w:val="0"/>
          <w:divBdr>
            <w:top w:val="none" w:sz="0" w:space="0" w:color="auto"/>
            <w:left w:val="none" w:sz="0" w:space="0" w:color="auto"/>
            <w:bottom w:val="none" w:sz="0" w:space="0" w:color="auto"/>
            <w:right w:val="none" w:sz="0" w:space="0" w:color="auto"/>
          </w:divBdr>
        </w:div>
        <w:div w:id="1891191475">
          <w:marLeft w:val="480"/>
          <w:marRight w:val="0"/>
          <w:marTop w:val="0"/>
          <w:marBottom w:val="0"/>
          <w:divBdr>
            <w:top w:val="none" w:sz="0" w:space="0" w:color="auto"/>
            <w:left w:val="none" w:sz="0" w:space="0" w:color="auto"/>
            <w:bottom w:val="none" w:sz="0" w:space="0" w:color="auto"/>
            <w:right w:val="none" w:sz="0" w:space="0" w:color="auto"/>
          </w:divBdr>
        </w:div>
        <w:div w:id="1922792354">
          <w:marLeft w:val="480"/>
          <w:marRight w:val="0"/>
          <w:marTop w:val="0"/>
          <w:marBottom w:val="0"/>
          <w:divBdr>
            <w:top w:val="none" w:sz="0" w:space="0" w:color="auto"/>
            <w:left w:val="none" w:sz="0" w:space="0" w:color="auto"/>
            <w:bottom w:val="none" w:sz="0" w:space="0" w:color="auto"/>
            <w:right w:val="none" w:sz="0" w:space="0" w:color="auto"/>
          </w:divBdr>
        </w:div>
        <w:div w:id="1943830265">
          <w:marLeft w:val="480"/>
          <w:marRight w:val="0"/>
          <w:marTop w:val="0"/>
          <w:marBottom w:val="0"/>
          <w:divBdr>
            <w:top w:val="none" w:sz="0" w:space="0" w:color="auto"/>
            <w:left w:val="none" w:sz="0" w:space="0" w:color="auto"/>
            <w:bottom w:val="none" w:sz="0" w:space="0" w:color="auto"/>
            <w:right w:val="none" w:sz="0" w:space="0" w:color="auto"/>
          </w:divBdr>
        </w:div>
        <w:div w:id="2009870122">
          <w:marLeft w:val="480"/>
          <w:marRight w:val="0"/>
          <w:marTop w:val="0"/>
          <w:marBottom w:val="0"/>
          <w:divBdr>
            <w:top w:val="none" w:sz="0" w:space="0" w:color="auto"/>
            <w:left w:val="none" w:sz="0" w:space="0" w:color="auto"/>
            <w:bottom w:val="none" w:sz="0" w:space="0" w:color="auto"/>
            <w:right w:val="none" w:sz="0" w:space="0" w:color="auto"/>
          </w:divBdr>
        </w:div>
        <w:div w:id="2050715255">
          <w:marLeft w:val="480"/>
          <w:marRight w:val="0"/>
          <w:marTop w:val="0"/>
          <w:marBottom w:val="0"/>
          <w:divBdr>
            <w:top w:val="none" w:sz="0" w:space="0" w:color="auto"/>
            <w:left w:val="none" w:sz="0" w:space="0" w:color="auto"/>
            <w:bottom w:val="none" w:sz="0" w:space="0" w:color="auto"/>
            <w:right w:val="none" w:sz="0" w:space="0" w:color="auto"/>
          </w:divBdr>
        </w:div>
        <w:div w:id="2064526408">
          <w:marLeft w:val="480"/>
          <w:marRight w:val="0"/>
          <w:marTop w:val="0"/>
          <w:marBottom w:val="0"/>
          <w:divBdr>
            <w:top w:val="none" w:sz="0" w:space="0" w:color="auto"/>
            <w:left w:val="none" w:sz="0" w:space="0" w:color="auto"/>
            <w:bottom w:val="none" w:sz="0" w:space="0" w:color="auto"/>
            <w:right w:val="none" w:sz="0" w:space="0" w:color="auto"/>
          </w:divBdr>
        </w:div>
      </w:divsChild>
    </w:div>
    <w:div w:id="97603447">
      <w:bodyDiv w:val="1"/>
      <w:marLeft w:val="0"/>
      <w:marRight w:val="0"/>
      <w:marTop w:val="0"/>
      <w:marBottom w:val="0"/>
      <w:divBdr>
        <w:top w:val="none" w:sz="0" w:space="0" w:color="auto"/>
        <w:left w:val="none" w:sz="0" w:space="0" w:color="auto"/>
        <w:bottom w:val="none" w:sz="0" w:space="0" w:color="auto"/>
        <w:right w:val="none" w:sz="0" w:space="0" w:color="auto"/>
      </w:divBdr>
    </w:div>
    <w:div w:id="97877148">
      <w:bodyDiv w:val="1"/>
      <w:marLeft w:val="0"/>
      <w:marRight w:val="0"/>
      <w:marTop w:val="0"/>
      <w:marBottom w:val="0"/>
      <w:divBdr>
        <w:top w:val="none" w:sz="0" w:space="0" w:color="auto"/>
        <w:left w:val="none" w:sz="0" w:space="0" w:color="auto"/>
        <w:bottom w:val="none" w:sz="0" w:space="0" w:color="auto"/>
        <w:right w:val="none" w:sz="0" w:space="0" w:color="auto"/>
      </w:divBdr>
      <w:divsChild>
        <w:div w:id="33161843">
          <w:marLeft w:val="480"/>
          <w:marRight w:val="0"/>
          <w:marTop w:val="0"/>
          <w:marBottom w:val="0"/>
          <w:divBdr>
            <w:top w:val="none" w:sz="0" w:space="0" w:color="auto"/>
            <w:left w:val="none" w:sz="0" w:space="0" w:color="auto"/>
            <w:bottom w:val="none" w:sz="0" w:space="0" w:color="auto"/>
            <w:right w:val="none" w:sz="0" w:space="0" w:color="auto"/>
          </w:divBdr>
        </w:div>
        <w:div w:id="45767405">
          <w:marLeft w:val="480"/>
          <w:marRight w:val="0"/>
          <w:marTop w:val="0"/>
          <w:marBottom w:val="0"/>
          <w:divBdr>
            <w:top w:val="none" w:sz="0" w:space="0" w:color="auto"/>
            <w:left w:val="none" w:sz="0" w:space="0" w:color="auto"/>
            <w:bottom w:val="none" w:sz="0" w:space="0" w:color="auto"/>
            <w:right w:val="none" w:sz="0" w:space="0" w:color="auto"/>
          </w:divBdr>
        </w:div>
        <w:div w:id="112678259">
          <w:marLeft w:val="480"/>
          <w:marRight w:val="0"/>
          <w:marTop w:val="0"/>
          <w:marBottom w:val="0"/>
          <w:divBdr>
            <w:top w:val="none" w:sz="0" w:space="0" w:color="auto"/>
            <w:left w:val="none" w:sz="0" w:space="0" w:color="auto"/>
            <w:bottom w:val="none" w:sz="0" w:space="0" w:color="auto"/>
            <w:right w:val="none" w:sz="0" w:space="0" w:color="auto"/>
          </w:divBdr>
        </w:div>
        <w:div w:id="124394265">
          <w:marLeft w:val="480"/>
          <w:marRight w:val="0"/>
          <w:marTop w:val="0"/>
          <w:marBottom w:val="0"/>
          <w:divBdr>
            <w:top w:val="none" w:sz="0" w:space="0" w:color="auto"/>
            <w:left w:val="none" w:sz="0" w:space="0" w:color="auto"/>
            <w:bottom w:val="none" w:sz="0" w:space="0" w:color="auto"/>
            <w:right w:val="none" w:sz="0" w:space="0" w:color="auto"/>
          </w:divBdr>
        </w:div>
        <w:div w:id="210313651">
          <w:marLeft w:val="480"/>
          <w:marRight w:val="0"/>
          <w:marTop w:val="0"/>
          <w:marBottom w:val="0"/>
          <w:divBdr>
            <w:top w:val="none" w:sz="0" w:space="0" w:color="auto"/>
            <w:left w:val="none" w:sz="0" w:space="0" w:color="auto"/>
            <w:bottom w:val="none" w:sz="0" w:space="0" w:color="auto"/>
            <w:right w:val="none" w:sz="0" w:space="0" w:color="auto"/>
          </w:divBdr>
        </w:div>
        <w:div w:id="230510536">
          <w:marLeft w:val="480"/>
          <w:marRight w:val="0"/>
          <w:marTop w:val="0"/>
          <w:marBottom w:val="0"/>
          <w:divBdr>
            <w:top w:val="none" w:sz="0" w:space="0" w:color="auto"/>
            <w:left w:val="none" w:sz="0" w:space="0" w:color="auto"/>
            <w:bottom w:val="none" w:sz="0" w:space="0" w:color="auto"/>
            <w:right w:val="none" w:sz="0" w:space="0" w:color="auto"/>
          </w:divBdr>
        </w:div>
        <w:div w:id="230694926">
          <w:marLeft w:val="480"/>
          <w:marRight w:val="0"/>
          <w:marTop w:val="0"/>
          <w:marBottom w:val="0"/>
          <w:divBdr>
            <w:top w:val="none" w:sz="0" w:space="0" w:color="auto"/>
            <w:left w:val="none" w:sz="0" w:space="0" w:color="auto"/>
            <w:bottom w:val="none" w:sz="0" w:space="0" w:color="auto"/>
            <w:right w:val="none" w:sz="0" w:space="0" w:color="auto"/>
          </w:divBdr>
        </w:div>
        <w:div w:id="247231386">
          <w:marLeft w:val="480"/>
          <w:marRight w:val="0"/>
          <w:marTop w:val="0"/>
          <w:marBottom w:val="0"/>
          <w:divBdr>
            <w:top w:val="none" w:sz="0" w:space="0" w:color="auto"/>
            <w:left w:val="none" w:sz="0" w:space="0" w:color="auto"/>
            <w:bottom w:val="none" w:sz="0" w:space="0" w:color="auto"/>
            <w:right w:val="none" w:sz="0" w:space="0" w:color="auto"/>
          </w:divBdr>
        </w:div>
        <w:div w:id="279386694">
          <w:marLeft w:val="480"/>
          <w:marRight w:val="0"/>
          <w:marTop w:val="0"/>
          <w:marBottom w:val="0"/>
          <w:divBdr>
            <w:top w:val="none" w:sz="0" w:space="0" w:color="auto"/>
            <w:left w:val="none" w:sz="0" w:space="0" w:color="auto"/>
            <w:bottom w:val="none" w:sz="0" w:space="0" w:color="auto"/>
            <w:right w:val="none" w:sz="0" w:space="0" w:color="auto"/>
          </w:divBdr>
        </w:div>
        <w:div w:id="444078561">
          <w:marLeft w:val="480"/>
          <w:marRight w:val="0"/>
          <w:marTop w:val="0"/>
          <w:marBottom w:val="0"/>
          <w:divBdr>
            <w:top w:val="none" w:sz="0" w:space="0" w:color="auto"/>
            <w:left w:val="none" w:sz="0" w:space="0" w:color="auto"/>
            <w:bottom w:val="none" w:sz="0" w:space="0" w:color="auto"/>
            <w:right w:val="none" w:sz="0" w:space="0" w:color="auto"/>
          </w:divBdr>
        </w:div>
        <w:div w:id="529877207">
          <w:marLeft w:val="480"/>
          <w:marRight w:val="0"/>
          <w:marTop w:val="0"/>
          <w:marBottom w:val="0"/>
          <w:divBdr>
            <w:top w:val="none" w:sz="0" w:space="0" w:color="auto"/>
            <w:left w:val="none" w:sz="0" w:space="0" w:color="auto"/>
            <w:bottom w:val="none" w:sz="0" w:space="0" w:color="auto"/>
            <w:right w:val="none" w:sz="0" w:space="0" w:color="auto"/>
          </w:divBdr>
        </w:div>
        <w:div w:id="533150871">
          <w:marLeft w:val="480"/>
          <w:marRight w:val="0"/>
          <w:marTop w:val="0"/>
          <w:marBottom w:val="0"/>
          <w:divBdr>
            <w:top w:val="none" w:sz="0" w:space="0" w:color="auto"/>
            <w:left w:val="none" w:sz="0" w:space="0" w:color="auto"/>
            <w:bottom w:val="none" w:sz="0" w:space="0" w:color="auto"/>
            <w:right w:val="none" w:sz="0" w:space="0" w:color="auto"/>
          </w:divBdr>
        </w:div>
        <w:div w:id="545408101">
          <w:marLeft w:val="480"/>
          <w:marRight w:val="0"/>
          <w:marTop w:val="0"/>
          <w:marBottom w:val="0"/>
          <w:divBdr>
            <w:top w:val="none" w:sz="0" w:space="0" w:color="auto"/>
            <w:left w:val="none" w:sz="0" w:space="0" w:color="auto"/>
            <w:bottom w:val="none" w:sz="0" w:space="0" w:color="auto"/>
            <w:right w:val="none" w:sz="0" w:space="0" w:color="auto"/>
          </w:divBdr>
        </w:div>
        <w:div w:id="556891501">
          <w:marLeft w:val="480"/>
          <w:marRight w:val="0"/>
          <w:marTop w:val="0"/>
          <w:marBottom w:val="0"/>
          <w:divBdr>
            <w:top w:val="none" w:sz="0" w:space="0" w:color="auto"/>
            <w:left w:val="none" w:sz="0" w:space="0" w:color="auto"/>
            <w:bottom w:val="none" w:sz="0" w:space="0" w:color="auto"/>
            <w:right w:val="none" w:sz="0" w:space="0" w:color="auto"/>
          </w:divBdr>
        </w:div>
        <w:div w:id="589431182">
          <w:marLeft w:val="480"/>
          <w:marRight w:val="0"/>
          <w:marTop w:val="0"/>
          <w:marBottom w:val="0"/>
          <w:divBdr>
            <w:top w:val="none" w:sz="0" w:space="0" w:color="auto"/>
            <w:left w:val="none" w:sz="0" w:space="0" w:color="auto"/>
            <w:bottom w:val="none" w:sz="0" w:space="0" w:color="auto"/>
            <w:right w:val="none" w:sz="0" w:space="0" w:color="auto"/>
          </w:divBdr>
        </w:div>
        <w:div w:id="597518440">
          <w:marLeft w:val="480"/>
          <w:marRight w:val="0"/>
          <w:marTop w:val="0"/>
          <w:marBottom w:val="0"/>
          <w:divBdr>
            <w:top w:val="none" w:sz="0" w:space="0" w:color="auto"/>
            <w:left w:val="none" w:sz="0" w:space="0" w:color="auto"/>
            <w:bottom w:val="none" w:sz="0" w:space="0" w:color="auto"/>
            <w:right w:val="none" w:sz="0" w:space="0" w:color="auto"/>
          </w:divBdr>
        </w:div>
        <w:div w:id="636377006">
          <w:marLeft w:val="480"/>
          <w:marRight w:val="0"/>
          <w:marTop w:val="0"/>
          <w:marBottom w:val="0"/>
          <w:divBdr>
            <w:top w:val="none" w:sz="0" w:space="0" w:color="auto"/>
            <w:left w:val="none" w:sz="0" w:space="0" w:color="auto"/>
            <w:bottom w:val="none" w:sz="0" w:space="0" w:color="auto"/>
            <w:right w:val="none" w:sz="0" w:space="0" w:color="auto"/>
          </w:divBdr>
        </w:div>
        <w:div w:id="714088125">
          <w:marLeft w:val="480"/>
          <w:marRight w:val="0"/>
          <w:marTop w:val="0"/>
          <w:marBottom w:val="0"/>
          <w:divBdr>
            <w:top w:val="none" w:sz="0" w:space="0" w:color="auto"/>
            <w:left w:val="none" w:sz="0" w:space="0" w:color="auto"/>
            <w:bottom w:val="none" w:sz="0" w:space="0" w:color="auto"/>
            <w:right w:val="none" w:sz="0" w:space="0" w:color="auto"/>
          </w:divBdr>
        </w:div>
        <w:div w:id="736443576">
          <w:marLeft w:val="480"/>
          <w:marRight w:val="0"/>
          <w:marTop w:val="0"/>
          <w:marBottom w:val="0"/>
          <w:divBdr>
            <w:top w:val="none" w:sz="0" w:space="0" w:color="auto"/>
            <w:left w:val="none" w:sz="0" w:space="0" w:color="auto"/>
            <w:bottom w:val="none" w:sz="0" w:space="0" w:color="auto"/>
            <w:right w:val="none" w:sz="0" w:space="0" w:color="auto"/>
          </w:divBdr>
        </w:div>
        <w:div w:id="759527916">
          <w:marLeft w:val="480"/>
          <w:marRight w:val="0"/>
          <w:marTop w:val="0"/>
          <w:marBottom w:val="0"/>
          <w:divBdr>
            <w:top w:val="none" w:sz="0" w:space="0" w:color="auto"/>
            <w:left w:val="none" w:sz="0" w:space="0" w:color="auto"/>
            <w:bottom w:val="none" w:sz="0" w:space="0" w:color="auto"/>
            <w:right w:val="none" w:sz="0" w:space="0" w:color="auto"/>
          </w:divBdr>
        </w:div>
        <w:div w:id="841121239">
          <w:marLeft w:val="480"/>
          <w:marRight w:val="0"/>
          <w:marTop w:val="0"/>
          <w:marBottom w:val="0"/>
          <w:divBdr>
            <w:top w:val="none" w:sz="0" w:space="0" w:color="auto"/>
            <w:left w:val="none" w:sz="0" w:space="0" w:color="auto"/>
            <w:bottom w:val="none" w:sz="0" w:space="0" w:color="auto"/>
            <w:right w:val="none" w:sz="0" w:space="0" w:color="auto"/>
          </w:divBdr>
        </w:div>
        <w:div w:id="1023243108">
          <w:marLeft w:val="480"/>
          <w:marRight w:val="0"/>
          <w:marTop w:val="0"/>
          <w:marBottom w:val="0"/>
          <w:divBdr>
            <w:top w:val="none" w:sz="0" w:space="0" w:color="auto"/>
            <w:left w:val="none" w:sz="0" w:space="0" w:color="auto"/>
            <w:bottom w:val="none" w:sz="0" w:space="0" w:color="auto"/>
            <w:right w:val="none" w:sz="0" w:space="0" w:color="auto"/>
          </w:divBdr>
        </w:div>
        <w:div w:id="1063522438">
          <w:marLeft w:val="480"/>
          <w:marRight w:val="0"/>
          <w:marTop w:val="0"/>
          <w:marBottom w:val="0"/>
          <w:divBdr>
            <w:top w:val="none" w:sz="0" w:space="0" w:color="auto"/>
            <w:left w:val="none" w:sz="0" w:space="0" w:color="auto"/>
            <w:bottom w:val="none" w:sz="0" w:space="0" w:color="auto"/>
            <w:right w:val="none" w:sz="0" w:space="0" w:color="auto"/>
          </w:divBdr>
        </w:div>
        <w:div w:id="1071386380">
          <w:marLeft w:val="480"/>
          <w:marRight w:val="0"/>
          <w:marTop w:val="0"/>
          <w:marBottom w:val="0"/>
          <w:divBdr>
            <w:top w:val="none" w:sz="0" w:space="0" w:color="auto"/>
            <w:left w:val="none" w:sz="0" w:space="0" w:color="auto"/>
            <w:bottom w:val="none" w:sz="0" w:space="0" w:color="auto"/>
            <w:right w:val="none" w:sz="0" w:space="0" w:color="auto"/>
          </w:divBdr>
        </w:div>
        <w:div w:id="1104223740">
          <w:marLeft w:val="480"/>
          <w:marRight w:val="0"/>
          <w:marTop w:val="0"/>
          <w:marBottom w:val="0"/>
          <w:divBdr>
            <w:top w:val="none" w:sz="0" w:space="0" w:color="auto"/>
            <w:left w:val="none" w:sz="0" w:space="0" w:color="auto"/>
            <w:bottom w:val="none" w:sz="0" w:space="0" w:color="auto"/>
            <w:right w:val="none" w:sz="0" w:space="0" w:color="auto"/>
          </w:divBdr>
        </w:div>
        <w:div w:id="1106734492">
          <w:marLeft w:val="480"/>
          <w:marRight w:val="0"/>
          <w:marTop w:val="0"/>
          <w:marBottom w:val="0"/>
          <w:divBdr>
            <w:top w:val="none" w:sz="0" w:space="0" w:color="auto"/>
            <w:left w:val="none" w:sz="0" w:space="0" w:color="auto"/>
            <w:bottom w:val="none" w:sz="0" w:space="0" w:color="auto"/>
            <w:right w:val="none" w:sz="0" w:space="0" w:color="auto"/>
          </w:divBdr>
        </w:div>
        <w:div w:id="1164586740">
          <w:marLeft w:val="480"/>
          <w:marRight w:val="0"/>
          <w:marTop w:val="0"/>
          <w:marBottom w:val="0"/>
          <w:divBdr>
            <w:top w:val="none" w:sz="0" w:space="0" w:color="auto"/>
            <w:left w:val="none" w:sz="0" w:space="0" w:color="auto"/>
            <w:bottom w:val="none" w:sz="0" w:space="0" w:color="auto"/>
            <w:right w:val="none" w:sz="0" w:space="0" w:color="auto"/>
          </w:divBdr>
        </w:div>
        <w:div w:id="1193110970">
          <w:marLeft w:val="480"/>
          <w:marRight w:val="0"/>
          <w:marTop w:val="0"/>
          <w:marBottom w:val="0"/>
          <w:divBdr>
            <w:top w:val="none" w:sz="0" w:space="0" w:color="auto"/>
            <w:left w:val="none" w:sz="0" w:space="0" w:color="auto"/>
            <w:bottom w:val="none" w:sz="0" w:space="0" w:color="auto"/>
            <w:right w:val="none" w:sz="0" w:space="0" w:color="auto"/>
          </w:divBdr>
        </w:div>
        <w:div w:id="1244101326">
          <w:marLeft w:val="480"/>
          <w:marRight w:val="0"/>
          <w:marTop w:val="0"/>
          <w:marBottom w:val="0"/>
          <w:divBdr>
            <w:top w:val="none" w:sz="0" w:space="0" w:color="auto"/>
            <w:left w:val="none" w:sz="0" w:space="0" w:color="auto"/>
            <w:bottom w:val="none" w:sz="0" w:space="0" w:color="auto"/>
            <w:right w:val="none" w:sz="0" w:space="0" w:color="auto"/>
          </w:divBdr>
        </w:div>
        <w:div w:id="1252661786">
          <w:marLeft w:val="480"/>
          <w:marRight w:val="0"/>
          <w:marTop w:val="0"/>
          <w:marBottom w:val="0"/>
          <w:divBdr>
            <w:top w:val="none" w:sz="0" w:space="0" w:color="auto"/>
            <w:left w:val="none" w:sz="0" w:space="0" w:color="auto"/>
            <w:bottom w:val="none" w:sz="0" w:space="0" w:color="auto"/>
            <w:right w:val="none" w:sz="0" w:space="0" w:color="auto"/>
          </w:divBdr>
        </w:div>
        <w:div w:id="1428693210">
          <w:marLeft w:val="480"/>
          <w:marRight w:val="0"/>
          <w:marTop w:val="0"/>
          <w:marBottom w:val="0"/>
          <w:divBdr>
            <w:top w:val="none" w:sz="0" w:space="0" w:color="auto"/>
            <w:left w:val="none" w:sz="0" w:space="0" w:color="auto"/>
            <w:bottom w:val="none" w:sz="0" w:space="0" w:color="auto"/>
            <w:right w:val="none" w:sz="0" w:space="0" w:color="auto"/>
          </w:divBdr>
        </w:div>
        <w:div w:id="1430656510">
          <w:marLeft w:val="480"/>
          <w:marRight w:val="0"/>
          <w:marTop w:val="0"/>
          <w:marBottom w:val="0"/>
          <w:divBdr>
            <w:top w:val="none" w:sz="0" w:space="0" w:color="auto"/>
            <w:left w:val="none" w:sz="0" w:space="0" w:color="auto"/>
            <w:bottom w:val="none" w:sz="0" w:space="0" w:color="auto"/>
            <w:right w:val="none" w:sz="0" w:space="0" w:color="auto"/>
          </w:divBdr>
        </w:div>
        <w:div w:id="1433941491">
          <w:marLeft w:val="480"/>
          <w:marRight w:val="0"/>
          <w:marTop w:val="0"/>
          <w:marBottom w:val="0"/>
          <w:divBdr>
            <w:top w:val="none" w:sz="0" w:space="0" w:color="auto"/>
            <w:left w:val="none" w:sz="0" w:space="0" w:color="auto"/>
            <w:bottom w:val="none" w:sz="0" w:space="0" w:color="auto"/>
            <w:right w:val="none" w:sz="0" w:space="0" w:color="auto"/>
          </w:divBdr>
        </w:div>
        <w:div w:id="1465081262">
          <w:marLeft w:val="480"/>
          <w:marRight w:val="0"/>
          <w:marTop w:val="0"/>
          <w:marBottom w:val="0"/>
          <w:divBdr>
            <w:top w:val="none" w:sz="0" w:space="0" w:color="auto"/>
            <w:left w:val="none" w:sz="0" w:space="0" w:color="auto"/>
            <w:bottom w:val="none" w:sz="0" w:space="0" w:color="auto"/>
            <w:right w:val="none" w:sz="0" w:space="0" w:color="auto"/>
          </w:divBdr>
        </w:div>
        <w:div w:id="1522428599">
          <w:marLeft w:val="480"/>
          <w:marRight w:val="0"/>
          <w:marTop w:val="0"/>
          <w:marBottom w:val="0"/>
          <w:divBdr>
            <w:top w:val="none" w:sz="0" w:space="0" w:color="auto"/>
            <w:left w:val="none" w:sz="0" w:space="0" w:color="auto"/>
            <w:bottom w:val="none" w:sz="0" w:space="0" w:color="auto"/>
            <w:right w:val="none" w:sz="0" w:space="0" w:color="auto"/>
          </w:divBdr>
        </w:div>
        <w:div w:id="1544898872">
          <w:marLeft w:val="480"/>
          <w:marRight w:val="0"/>
          <w:marTop w:val="0"/>
          <w:marBottom w:val="0"/>
          <w:divBdr>
            <w:top w:val="none" w:sz="0" w:space="0" w:color="auto"/>
            <w:left w:val="none" w:sz="0" w:space="0" w:color="auto"/>
            <w:bottom w:val="none" w:sz="0" w:space="0" w:color="auto"/>
            <w:right w:val="none" w:sz="0" w:space="0" w:color="auto"/>
          </w:divBdr>
        </w:div>
        <w:div w:id="1553231266">
          <w:marLeft w:val="480"/>
          <w:marRight w:val="0"/>
          <w:marTop w:val="0"/>
          <w:marBottom w:val="0"/>
          <w:divBdr>
            <w:top w:val="none" w:sz="0" w:space="0" w:color="auto"/>
            <w:left w:val="none" w:sz="0" w:space="0" w:color="auto"/>
            <w:bottom w:val="none" w:sz="0" w:space="0" w:color="auto"/>
            <w:right w:val="none" w:sz="0" w:space="0" w:color="auto"/>
          </w:divBdr>
        </w:div>
        <w:div w:id="1584224209">
          <w:marLeft w:val="480"/>
          <w:marRight w:val="0"/>
          <w:marTop w:val="0"/>
          <w:marBottom w:val="0"/>
          <w:divBdr>
            <w:top w:val="none" w:sz="0" w:space="0" w:color="auto"/>
            <w:left w:val="none" w:sz="0" w:space="0" w:color="auto"/>
            <w:bottom w:val="none" w:sz="0" w:space="0" w:color="auto"/>
            <w:right w:val="none" w:sz="0" w:space="0" w:color="auto"/>
          </w:divBdr>
        </w:div>
        <w:div w:id="1626426752">
          <w:marLeft w:val="480"/>
          <w:marRight w:val="0"/>
          <w:marTop w:val="0"/>
          <w:marBottom w:val="0"/>
          <w:divBdr>
            <w:top w:val="none" w:sz="0" w:space="0" w:color="auto"/>
            <w:left w:val="none" w:sz="0" w:space="0" w:color="auto"/>
            <w:bottom w:val="none" w:sz="0" w:space="0" w:color="auto"/>
            <w:right w:val="none" w:sz="0" w:space="0" w:color="auto"/>
          </w:divBdr>
        </w:div>
        <w:div w:id="1677807968">
          <w:marLeft w:val="480"/>
          <w:marRight w:val="0"/>
          <w:marTop w:val="0"/>
          <w:marBottom w:val="0"/>
          <w:divBdr>
            <w:top w:val="none" w:sz="0" w:space="0" w:color="auto"/>
            <w:left w:val="none" w:sz="0" w:space="0" w:color="auto"/>
            <w:bottom w:val="none" w:sz="0" w:space="0" w:color="auto"/>
            <w:right w:val="none" w:sz="0" w:space="0" w:color="auto"/>
          </w:divBdr>
        </w:div>
        <w:div w:id="1702050944">
          <w:marLeft w:val="480"/>
          <w:marRight w:val="0"/>
          <w:marTop w:val="0"/>
          <w:marBottom w:val="0"/>
          <w:divBdr>
            <w:top w:val="none" w:sz="0" w:space="0" w:color="auto"/>
            <w:left w:val="none" w:sz="0" w:space="0" w:color="auto"/>
            <w:bottom w:val="none" w:sz="0" w:space="0" w:color="auto"/>
            <w:right w:val="none" w:sz="0" w:space="0" w:color="auto"/>
          </w:divBdr>
        </w:div>
        <w:div w:id="1708993275">
          <w:marLeft w:val="480"/>
          <w:marRight w:val="0"/>
          <w:marTop w:val="0"/>
          <w:marBottom w:val="0"/>
          <w:divBdr>
            <w:top w:val="none" w:sz="0" w:space="0" w:color="auto"/>
            <w:left w:val="none" w:sz="0" w:space="0" w:color="auto"/>
            <w:bottom w:val="none" w:sz="0" w:space="0" w:color="auto"/>
            <w:right w:val="none" w:sz="0" w:space="0" w:color="auto"/>
          </w:divBdr>
        </w:div>
        <w:div w:id="1737166313">
          <w:marLeft w:val="480"/>
          <w:marRight w:val="0"/>
          <w:marTop w:val="0"/>
          <w:marBottom w:val="0"/>
          <w:divBdr>
            <w:top w:val="none" w:sz="0" w:space="0" w:color="auto"/>
            <w:left w:val="none" w:sz="0" w:space="0" w:color="auto"/>
            <w:bottom w:val="none" w:sz="0" w:space="0" w:color="auto"/>
            <w:right w:val="none" w:sz="0" w:space="0" w:color="auto"/>
          </w:divBdr>
        </w:div>
        <w:div w:id="1792555912">
          <w:marLeft w:val="480"/>
          <w:marRight w:val="0"/>
          <w:marTop w:val="0"/>
          <w:marBottom w:val="0"/>
          <w:divBdr>
            <w:top w:val="none" w:sz="0" w:space="0" w:color="auto"/>
            <w:left w:val="none" w:sz="0" w:space="0" w:color="auto"/>
            <w:bottom w:val="none" w:sz="0" w:space="0" w:color="auto"/>
            <w:right w:val="none" w:sz="0" w:space="0" w:color="auto"/>
          </w:divBdr>
        </w:div>
        <w:div w:id="1792892944">
          <w:marLeft w:val="480"/>
          <w:marRight w:val="0"/>
          <w:marTop w:val="0"/>
          <w:marBottom w:val="0"/>
          <w:divBdr>
            <w:top w:val="none" w:sz="0" w:space="0" w:color="auto"/>
            <w:left w:val="none" w:sz="0" w:space="0" w:color="auto"/>
            <w:bottom w:val="none" w:sz="0" w:space="0" w:color="auto"/>
            <w:right w:val="none" w:sz="0" w:space="0" w:color="auto"/>
          </w:divBdr>
        </w:div>
        <w:div w:id="1816754377">
          <w:marLeft w:val="480"/>
          <w:marRight w:val="0"/>
          <w:marTop w:val="0"/>
          <w:marBottom w:val="0"/>
          <w:divBdr>
            <w:top w:val="none" w:sz="0" w:space="0" w:color="auto"/>
            <w:left w:val="none" w:sz="0" w:space="0" w:color="auto"/>
            <w:bottom w:val="none" w:sz="0" w:space="0" w:color="auto"/>
            <w:right w:val="none" w:sz="0" w:space="0" w:color="auto"/>
          </w:divBdr>
        </w:div>
        <w:div w:id="1867400508">
          <w:marLeft w:val="480"/>
          <w:marRight w:val="0"/>
          <w:marTop w:val="0"/>
          <w:marBottom w:val="0"/>
          <w:divBdr>
            <w:top w:val="none" w:sz="0" w:space="0" w:color="auto"/>
            <w:left w:val="none" w:sz="0" w:space="0" w:color="auto"/>
            <w:bottom w:val="none" w:sz="0" w:space="0" w:color="auto"/>
            <w:right w:val="none" w:sz="0" w:space="0" w:color="auto"/>
          </w:divBdr>
        </w:div>
        <w:div w:id="1870683191">
          <w:marLeft w:val="480"/>
          <w:marRight w:val="0"/>
          <w:marTop w:val="0"/>
          <w:marBottom w:val="0"/>
          <w:divBdr>
            <w:top w:val="none" w:sz="0" w:space="0" w:color="auto"/>
            <w:left w:val="none" w:sz="0" w:space="0" w:color="auto"/>
            <w:bottom w:val="none" w:sz="0" w:space="0" w:color="auto"/>
            <w:right w:val="none" w:sz="0" w:space="0" w:color="auto"/>
          </w:divBdr>
        </w:div>
        <w:div w:id="1911190077">
          <w:marLeft w:val="480"/>
          <w:marRight w:val="0"/>
          <w:marTop w:val="0"/>
          <w:marBottom w:val="0"/>
          <w:divBdr>
            <w:top w:val="none" w:sz="0" w:space="0" w:color="auto"/>
            <w:left w:val="none" w:sz="0" w:space="0" w:color="auto"/>
            <w:bottom w:val="none" w:sz="0" w:space="0" w:color="auto"/>
            <w:right w:val="none" w:sz="0" w:space="0" w:color="auto"/>
          </w:divBdr>
        </w:div>
        <w:div w:id="1911889833">
          <w:marLeft w:val="480"/>
          <w:marRight w:val="0"/>
          <w:marTop w:val="0"/>
          <w:marBottom w:val="0"/>
          <w:divBdr>
            <w:top w:val="none" w:sz="0" w:space="0" w:color="auto"/>
            <w:left w:val="none" w:sz="0" w:space="0" w:color="auto"/>
            <w:bottom w:val="none" w:sz="0" w:space="0" w:color="auto"/>
            <w:right w:val="none" w:sz="0" w:space="0" w:color="auto"/>
          </w:divBdr>
        </w:div>
        <w:div w:id="2001813360">
          <w:marLeft w:val="480"/>
          <w:marRight w:val="0"/>
          <w:marTop w:val="0"/>
          <w:marBottom w:val="0"/>
          <w:divBdr>
            <w:top w:val="none" w:sz="0" w:space="0" w:color="auto"/>
            <w:left w:val="none" w:sz="0" w:space="0" w:color="auto"/>
            <w:bottom w:val="none" w:sz="0" w:space="0" w:color="auto"/>
            <w:right w:val="none" w:sz="0" w:space="0" w:color="auto"/>
          </w:divBdr>
        </w:div>
        <w:div w:id="2107189965">
          <w:marLeft w:val="480"/>
          <w:marRight w:val="0"/>
          <w:marTop w:val="0"/>
          <w:marBottom w:val="0"/>
          <w:divBdr>
            <w:top w:val="none" w:sz="0" w:space="0" w:color="auto"/>
            <w:left w:val="none" w:sz="0" w:space="0" w:color="auto"/>
            <w:bottom w:val="none" w:sz="0" w:space="0" w:color="auto"/>
            <w:right w:val="none" w:sz="0" w:space="0" w:color="auto"/>
          </w:divBdr>
        </w:div>
      </w:divsChild>
    </w:div>
    <w:div w:id="101268946">
      <w:bodyDiv w:val="1"/>
      <w:marLeft w:val="0"/>
      <w:marRight w:val="0"/>
      <w:marTop w:val="0"/>
      <w:marBottom w:val="0"/>
      <w:divBdr>
        <w:top w:val="none" w:sz="0" w:space="0" w:color="auto"/>
        <w:left w:val="none" w:sz="0" w:space="0" w:color="auto"/>
        <w:bottom w:val="none" w:sz="0" w:space="0" w:color="auto"/>
        <w:right w:val="none" w:sz="0" w:space="0" w:color="auto"/>
      </w:divBdr>
      <w:divsChild>
        <w:div w:id="131295044">
          <w:marLeft w:val="480"/>
          <w:marRight w:val="0"/>
          <w:marTop w:val="0"/>
          <w:marBottom w:val="0"/>
          <w:divBdr>
            <w:top w:val="none" w:sz="0" w:space="0" w:color="auto"/>
            <w:left w:val="none" w:sz="0" w:space="0" w:color="auto"/>
            <w:bottom w:val="none" w:sz="0" w:space="0" w:color="auto"/>
            <w:right w:val="none" w:sz="0" w:space="0" w:color="auto"/>
          </w:divBdr>
        </w:div>
        <w:div w:id="327251112">
          <w:marLeft w:val="480"/>
          <w:marRight w:val="0"/>
          <w:marTop w:val="0"/>
          <w:marBottom w:val="0"/>
          <w:divBdr>
            <w:top w:val="none" w:sz="0" w:space="0" w:color="auto"/>
            <w:left w:val="none" w:sz="0" w:space="0" w:color="auto"/>
            <w:bottom w:val="none" w:sz="0" w:space="0" w:color="auto"/>
            <w:right w:val="none" w:sz="0" w:space="0" w:color="auto"/>
          </w:divBdr>
        </w:div>
        <w:div w:id="616643643">
          <w:marLeft w:val="480"/>
          <w:marRight w:val="0"/>
          <w:marTop w:val="0"/>
          <w:marBottom w:val="0"/>
          <w:divBdr>
            <w:top w:val="none" w:sz="0" w:space="0" w:color="auto"/>
            <w:left w:val="none" w:sz="0" w:space="0" w:color="auto"/>
            <w:bottom w:val="none" w:sz="0" w:space="0" w:color="auto"/>
            <w:right w:val="none" w:sz="0" w:space="0" w:color="auto"/>
          </w:divBdr>
        </w:div>
        <w:div w:id="682631134">
          <w:marLeft w:val="480"/>
          <w:marRight w:val="0"/>
          <w:marTop w:val="0"/>
          <w:marBottom w:val="0"/>
          <w:divBdr>
            <w:top w:val="none" w:sz="0" w:space="0" w:color="auto"/>
            <w:left w:val="none" w:sz="0" w:space="0" w:color="auto"/>
            <w:bottom w:val="none" w:sz="0" w:space="0" w:color="auto"/>
            <w:right w:val="none" w:sz="0" w:space="0" w:color="auto"/>
          </w:divBdr>
        </w:div>
        <w:div w:id="794253840">
          <w:marLeft w:val="480"/>
          <w:marRight w:val="0"/>
          <w:marTop w:val="0"/>
          <w:marBottom w:val="0"/>
          <w:divBdr>
            <w:top w:val="none" w:sz="0" w:space="0" w:color="auto"/>
            <w:left w:val="none" w:sz="0" w:space="0" w:color="auto"/>
            <w:bottom w:val="none" w:sz="0" w:space="0" w:color="auto"/>
            <w:right w:val="none" w:sz="0" w:space="0" w:color="auto"/>
          </w:divBdr>
        </w:div>
        <w:div w:id="877475391">
          <w:marLeft w:val="480"/>
          <w:marRight w:val="0"/>
          <w:marTop w:val="0"/>
          <w:marBottom w:val="0"/>
          <w:divBdr>
            <w:top w:val="none" w:sz="0" w:space="0" w:color="auto"/>
            <w:left w:val="none" w:sz="0" w:space="0" w:color="auto"/>
            <w:bottom w:val="none" w:sz="0" w:space="0" w:color="auto"/>
            <w:right w:val="none" w:sz="0" w:space="0" w:color="auto"/>
          </w:divBdr>
        </w:div>
        <w:div w:id="1049308310">
          <w:marLeft w:val="480"/>
          <w:marRight w:val="0"/>
          <w:marTop w:val="0"/>
          <w:marBottom w:val="0"/>
          <w:divBdr>
            <w:top w:val="none" w:sz="0" w:space="0" w:color="auto"/>
            <w:left w:val="none" w:sz="0" w:space="0" w:color="auto"/>
            <w:bottom w:val="none" w:sz="0" w:space="0" w:color="auto"/>
            <w:right w:val="none" w:sz="0" w:space="0" w:color="auto"/>
          </w:divBdr>
        </w:div>
        <w:div w:id="1098524959">
          <w:marLeft w:val="480"/>
          <w:marRight w:val="0"/>
          <w:marTop w:val="0"/>
          <w:marBottom w:val="0"/>
          <w:divBdr>
            <w:top w:val="none" w:sz="0" w:space="0" w:color="auto"/>
            <w:left w:val="none" w:sz="0" w:space="0" w:color="auto"/>
            <w:bottom w:val="none" w:sz="0" w:space="0" w:color="auto"/>
            <w:right w:val="none" w:sz="0" w:space="0" w:color="auto"/>
          </w:divBdr>
        </w:div>
        <w:div w:id="1115758744">
          <w:marLeft w:val="480"/>
          <w:marRight w:val="0"/>
          <w:marTop w:val="0"/>
          <w:marBottom w:val="0"/>
          <w:divBdr>
            <w:top w:val="none" w:sz="0" w:space="0" w:color="auto"/>
            <w:left w:val="none" w:sz="0" w:space="0" w:color="auto"/>
            <w:bottom w:val="none" w:sz="0" w:space="0" w:color="auto"/>
            <w:right w:val="none" w:sz="0" w:space="0" w:color="auto"/>
          </w:divBdr>
        </w:div>
        <w:div w:id="1183669139">
          <w:marLeft w:val="480"/>
          <w:marRight w:val="0"/>
          <w:marTop w:val="0"/>
          <w:marBottom w:val="0"/>
          <w:divBdr>
            <w:top w:val="none" w:sz="0" w:space="0" w:color="auto"/>
            <w:left w:val="none" w:sz="0" w:space="0" w:color="auto"/>
            <w:bottom w:val="none" w:sz="0" w:space="0" w:color="auto"/>
            <w:right w:val="none" w:sz="0" w:space="0" w:color="auto"/>
          </w:divBdr>
        </w:div>
        <w:div w:id="1234075466">
          <w:marLeft w:val="480"/>
          <w:marRight w:val="0"/>
          <w:marTop w:val="0"/>
          <w:marBottom w:val="0"/>
          <w:divBdr>
            <w:top w:val="none" w:sz="0" w:space="0" w:color="auto"/>
            <w:left w:val="none" w:sz="0" w:space="0" w:color="auto"/>
            <w:bottom w:val="none" w:sz="0" w:space="0" w:color="auto"/>
            <w:right w:val="none" w:sz="0" w:space="0" w:color="auto"/>
          </w:divBdr>
        </w:div>
        <w:div w:id="1294555761">
          <w:marLeft w:val="480"/>
          <w:marRight w:val="0"/>
          <w:marTop w:val="0"/>
          <w:marBottom w:val="0"/>
          <w:divBdr>
            <w:top w:val="none" w:sz="0" w:space="0" w:color="auto"/>
            <w:left w:val="none" w:sz="0" w:space="0" w:color="auto"/>
            <w:bottom w:val="none" w:sz="0" w:space="0" w:color="auto"/>
            <w:right w:val="none" w:sz="0" w:space="0" w:color="auto"/>
          </w:divBdr>
        </w:div>
        <w:div w:id="1526361266">
          <w:marLeft w:val="480"/>
          <w:marRight w:val="0"/>
          <w:marTop w:val="0"/>
          <w:marBottom w:val="0"/>
          <w:divBdr>
            <w:top w:val="none" w:sz="0" w:space="0" w:color="auto"/>
            <w:left w:val="none" w:sz="0" w:space="0" w:color="auto"/>
            <w:bottom w:val="none" w:sz="0" w:space="0" w:color="auto"/>
            <w:right w:val="none" w:sz="0" w:space="0" w:color="auto"/>
          </w:divBdr>
        </w:div>
        <w:div w:id="1865821072">
          <w:marLeft w:val="480"/>
          <w:marRight w:val="0"/>
          <w:marTop w:val="0"/>
          <w:marBottom w:val="0"/>
          <w:divBdr>
            <w:top w:val="none" w:sz="0" w:space="0" w:color="auto"/>
            <w:left w:val="none" w:sz="0" w:space="0" w:color="auto"/>
            <w:bottom w:val="none" w:sz="0" w:space="0" w:color="auto"/>
            <w:right w:val="none" w:sz="0" w:space="0" w:color="auto"/>
          </w:divBdr>
        </w:div>
      </w:divsChild>
    </w:div>
    <w:div w:id="101459528">
      <w:bodyDiv w:val="1"/>
      <w:marLeft w:val="0"/>
      <w:marRight w:val="0"/>
      <w:marTop w:val="0"/>
      <w:marBottom w:val="0"/>
      <w:divBdr>
        <w:top w:val="none" w:sz="0" w:space="0" w:color="auto"/>
        <w:left w:val="none" w:sz="0" w:space="0" w:color="auto"/>
        <w:bottom w:val="none" w:sz="0" w:space="0" w:color="auto"/>
        <w:right w:val="none" w:sz="0" w:space="0" w:color="auto"/>
      </w:divBdr>
      <w:divsChild>
        <w:div w:id="1601375476">
          <w:marLeft w:val="480"/>
          <w:marRight w:val="0"/>
          <w:marTop w:val="0"/>
          <w:marBottom w:val="0"/>
          <w:divBdr>
            <w:top w:val="none" w:sz="0" w:space="0" w:color="auto"/>
            <w:left w:val="none" w:sz="0" w:space="0" w:color="auto"/>
            <w:bottom w:val="none" w:sz="0" w:space="0" w:color="auto"/>
            <w:right w:val="none" w:sz="0" w:space="0" w:color="auto"/>
          </w:divBdr>
        </w:div>
        <w:div w:id="1861972503">
          <w:marLeft w:val="480"/>
          <w:marRight w:val="0"/>
          <w:marTop w:val="0"/>
          <w:marBottom w:val="0"/>
          <w:divBdr>
            <w:top w:val="none" w:sz="0" w:space="0" w:color="auto"/>
            <w:left w:val="none" w:sz="0" w:space="0" w:color="auto"/>
            <w:bottom w:val="none" w:sz="0" w:space="0" w:color="auto"/>
            <w:right w:val="none" w:sz="0" w:space="0" w:color="auto"/>
          </w:divBdr>
        </w:div>
        <w:div w:id="2145611299">
          <w:marLeft w:val="480"/>
          <w:marRight w:val="0"/>
          <w:marTop w:val="0"/>
          <w:marBottom w:val="0"/>
          <w:divBdr>
            <w:top w:val="none" w:sz="0" w:space="0" w:color="auto"/>
            <w:left w:val="none" w:sz="0" w:space="0" w:color="auto"/>
            <w:bottom w:val="none" w:sz="0" w:space="0" w:color="auto"/>
            <w:right w:val="none" w:sz="0" w:space="0" w:color="auto"/>
          </w:divBdr>
        </w:div>
      </w:divsChild>
    </w:div>
    <w:div w:id="110785259">
      <w:bodyDiv w:val="1"/>
      <w:marLeft w:val="0"/>
      <w:marRight w:val="0"/>
      <w:marTop w:val="0"/>
      <w:marBottom w:val="0"/>
      <w:divBdr>
        <w:top w:val="none" w:sz="0" w:space="0" w:color="auto"/>
        <w:left w:val="none" w:sz="0" w:space="0" w:color="auto"/>
        <w:bottom w:val="none" w:sz="0" w:space="0" w:color="auto"/>
        <w:right w:val="none" w:sz="0" w:space="0" w:color="auto"/>
      </w:divBdr>
      <w:divsChild>
        <w:div w:id="24909559">
          <w:marLeft w:val="480"/>
          <w:marRight w:val="0"/>
          <w:marTop w:val="0"/>
          <w:marBottom w:val="0"/>
          <w:divBdr>
            <w:top w:val="none" w:sz="0" w:space="0" w:color="auto"/>
            <w:left w:val="none" w:sz="0" w:space="0" w:color="auto"/>
            <w:bottom w:val="none" w:sz="0" w:space="0" w:color="auto"/>
            <w:right w:val="none" w:sz="0" w:space="0" w:color="auto"/>
          </w:divBdr>
        </w:div>
        <w:div w:id="48379430">
          <w:marLeft w:val="480"/>
          <w:marRight w:val="0"/>
          <w:marTop w:val="0"/>
          <w:marBottom w:val="0"/>
          <w:divBdr>
            <w:top w:val="none" w:sz="0" w:space="0" w:color="auto"/>
            <w:left w:val="none" w:sz="0" w:space="0" w:color="auto"/>
            <w:bottom w:val="none" w:sz="0" w:space="0" w:color="auto"/>
            <w:right w:val="none" w:sz="0" w:space="0" w:color="auto"/>
          </w:divBdr>
        </w:div>
        <w:div w:id="289752884">
          <w:marLeft w:val="480"/>
          <w:marRight w:val="0"/>
          <w:marTop w:val="0"/>
          <w:marBottom w:val="0"/>
          <w:divBdr>
            <w:top w:val="none" w:sz="0" w:space="0" w:color="auto"/>
            <w:left w:val="none" w:sz="0" w:space="0" w:color="auto"/>
            <w:bottom w:val="none" w:sz="0" w:space="0" w:color="auto"/>
            <w:right w:val="none" w:sz="0" w:space="0" w:color="auto"/>
          </w:divBdr>
        </w:div>
        <w:div w:id="415712652">
          <w:marLeft w:val="480"/>
          <w:marRight w:val="0"/>
          <w:marTop w:val="0"/>
          <w:marBottom w:val="0"/>
          <w:divBdr>
            <w:top w:val="none" w:sz="0" w:space="0" w:color="auto"/>
            <w:left w:val="none" w:sz="0" w:space="0" w:color="auto"/>
            <w:bottom w:val="none" w:sz="0" w:space="0" w:color="auto"/>
            <w:right w:val="none" w:sz="0" w:space="0" w:color="auto"/>
          </w:divBdr>
        </w:div>
        <w:div w:id="542911593">
          <w:marLeft w:val="480"/>
          <w:marRight w:val="0"/>
          <w:marTop w:val="0"/>
          <w:marBottom w:val="0"/>
          <w:divBdr>
            <w:top w:val="none" w:sz="0" w:space="0" w:color="auto"/>
            <w:left w:val="none" w:sz="0" w:space="0" w:color="auto"/>
            <w:bottom w:val="none" w:sz="0" w:space="0" w:color="auto"/>
            <w:right w:val="none" w:sz="0" w:space="0" w:color="auto"/>
          </w:divBdr>
        </w:div>
        <w:div w:id="636110950">
          <w:marLeft w:val="480"/>
          <w:marRight w:val="0"/>
          <w:marTop w:val="0"/>
          <w:marBottom w:val="0"/>
          <w:divBdr>
            <w:top w:val="none" w:sz="0" w:space="0" w:color="auto"/>
            <w:left w:val="none" w:sz="0" w:space="0" w:color="auto"/>
            <w:bottom w:val="none" w:sz="0" w:space="0" w:color="auto"/>
            <w:right w:val="none" w:sz="0" w:space="0" w:color="auto"/>
          </w:divBdr>
        </w:div>
        <w:div w:id="826673487">
          <w:marLeft w:val="480"/>
          <w:marRight w:val="0"/>
          <w:marTop w:val="0"/>
          <w:marBottom w:val="0"/>
          <w:divBdr>
            <w:top w:val="none" w:sz="0" w:space="0" w:color="auto"/>
            <w:left w:val="none" w:sz="0" w:space="0" w:color="auto"/>
            <w:bottom w:val="none" w:sz="0" w:space="0" w:color="auto"/>
            <w:right w:val="none" w:sz="0" w:space="0" w:color="auto"/>
          </w:divBdr>
        </w:div>
        <w:div w:id="880629721">
          <w:marLeft w:val="480"/>
          <w:marRight w:val="0"/>
          <w:marTop w:val="0"/>
          <w:marBottom w:val="0"/>
          <w:divBdr>
            <w:top w:val="none" w:sz="0" w:space="0" w:color="auto"/>
            <w:left w:val="none" w:sz="0" w:space="0" w:color="auto"/>
            <w:bottom w:val="none" w:sz="0" w:space="0" w:color="auto"/>
            <w:right w:val="none" w:sz="0" w:space="0" w:color="auto"/>
          </w:divBdr>
        </w:div>
        <w:div w:id="916749947">
          <w:marLeft w:val="480"/>
          <w:marRight w:val="0"/>
          <w:marTop w:val="0"/>
          <w:marBottom w:val="0"/>
          <w:divBdr>
            <w:top w:val="none" w:sz="0" w:space="0" w:color="auto"/>
            <w:left w:val="none" w:sz="0" w:space="0" w:color="auto"/>
            <w:bottom w:val="none" w:sz="0" w:space="0" w:color="auto"/>
            <w:right w:val="none" w:sz="0" w:space="0" w:color="auto"/>
          </w:divBdr>
        </w:div>
        <w:div w:id="1110393486">
          <w:marLeft w:val="480"/>
          <w:marRight w:val="0"/>
          <w:marTop w:val="0"/>
          <w:marBottom w:val="0"/>
          <w:divBdr>
            <w:top w:val="none" w:sz="0" w:space="0" w:color="auto"/>
            <w:left w:val="none" w:sz="0" w:space="0" w:color="auto"/>
            <w:bottom w:val="none" w:sz="0" w:space="0" w:color="auto"/>
            <w:right w:val="none" w:sz="0" w:space="0" w:color="auto"/>
          </w:divBdr>
        </w:div>
        <w:div w:id="1116405862">
          <w:marLeft w:val="480"/>
          <w:marRight w:val="0"/>
          <w:marTop w:val="0"/>
          <w:marBottom w:val="0"/>
          <w:divBdr>
            <w:top w:val="none" w:sz="0" w:space="0" w:color="auto"/>
            <w:left w:val="none" w:sz="0" w:space="0" w:color="auto"/>
            <w:bottom w:val="none" w:sz="0" w:space="0" w:color="auto"/>
            <w:right w:val="none" w:sz="0" w:space="0" w:color="auto"/>
          </w:divBdr>
        </w:div>
        <w:div w:id="1130319346">
          <w:marLeft w:val="480"/>
          <w:marRight w:val="0"/>
          <w:marTop w:val="0"/>
          <w:marBottom w:val="0"/>
          <w:divBdr>
            <w:top w:val="none" w:sz="0" w:space="0" w:color="auto"/>
            <w:left w:val="none" w:sz="0" w:space="0" w:color="auto"/>
            <w:bottom w:val="none" w:sz="0" w:space="0" w:color="auto"/>
            <w:right w:val="none" w:sz="0" w:space="0" w:color="auto"/>
          </w:divBdr>
        </w:div>
        <w:div w:id="1247955882">
          <w:marLeft w:val="480"/>
          <w:marRight w:val="0"/>
          <w:marTop w:val="0"/>
          <w:marBottom w:val="0"/>
          <w:divBdr>
            <w:top w:val="none" w:sz="0" w:space="0" w:color="auto"/>
            <w:left w:val="none" w:sz="0" w:space="0" w:color="auto"/>
            <w:bottom w:val="none" w:sz="0" w:space="0" w:color="auto"/>
            <w:right w:val="none" w:sz="0" w:space="0" w:color="auto"/>
          </w:divBdr>
        </w:div>
        <w:div w:id="1457674382">
          <w:marLeft w:val="480"/>
          <w:marRight w:val="0"/>
          <w:marTop w:val="0"/>
          <w:marBottom w:val="0"/>
          <w:divBdr>
            <w:top w:val="none" w:sz="0" w:space="0" w:color="auto"/>
            <w:left w:val="none" w:sz="0" w:space="0" w:color="auto"/>
            <w:bottom w:val="none" w:sz="0" w:space="0" w:color="auto"/>
            <w:right w:val="none" w:sz="0" w:space="0" w:color="auto"/>
          </w:divBdr>
        </w:div>
        <w:div w:id="1472556225">
          <w:marLeft w:val="480"/>
          <w:marRight w:val="0"/>
          <w:marTop w:val="0"/>
          <w:marBottom w:val="0"/>
          <w:divBdr>
            <w:top w:val="none" w:sz="0" w:space="0" w:color="auto"/>
            <w:left w:val="none" w:sz="0" w:space="0" w:color="auto"/>
            <w:bottom w:val="none" w:sz="0" w:space="0" w:color="auto"/>
            <w:right w:val="none" w:sz="0" w:space="0" w:color="auto"/>
          </w:divBdr>
        </w:div>
        <w:div w:id="1472669034">
          <w:marLeft w:val="480"/>
          <w:marRight w:val="0"/>
          <w:marTop w:val="0"/>
          <w:marBottom w:val="0"/>
          <w:divBdr>
            <w:top w:val="none" w:sz="0" w:space="0" w:color="auto"/>
            <w:left w:val="none" w:sz="0" w:space="0" w:color="auto"/>
            <w:bottom w:val="none" w:sz="0" w:space="0" w:color="auto"/>
            <w:right w:val="none" w:sz="0" w:space="0" w:color="auto"/>
          </w:divBdr>
        </w:div>
        <w:div w:id="1510099356">
          <w:marLeft w:val="480"/>
          <w:marRight w:val="0"/>
          <w:marTop w:val="0"/>
          <w:marBottom w:val="0"/>
          <w:divBdr>
            <w:top w:val="none" w:sz="0" w:space="0" w:color="auto"/>
            <w:left w:val="none" w:sz="0" w:space="0" w:color="auto"/>
            <w:bottom w:val="none" w:sz="0" w:space="0" w:color="auto"/>
            <w:right w:val="none" w:sz="0" w:space="0" w:color="auto"/>
          </w:divBdr>
        </w:div>
        <w:div w:id="1610553052">
          <w:marLeft w:val="480"/>
          <w:marRight w:val="0"/>
          <w:marTop w:val="0"/>
          <w:marBottom w:val="0"/>
          <w:divBdr>
            <w:top w:val="none" w:sz="0" w:space="0" w:color="auto"/>
            <w:left w:val="none" w:sz="0" w:space="0" w:color="auto"/>
            <w:bottom w:val="none" w:sz="0" w:space="0" w:color="auto"/>
            <w:right w:val="none" w:sz="0" w:space="0" w:color="auto"/>
          </w:divBdr>
        </w:div>
        <w:div w:id="1757945741">
          <w:marLeft w:val="480"/>
          <w:marRight w:val="0"/>
          <w:marTop w:val="0"/>
          <w:marBottom w:val="0"/>
          <w:divBdr>
            <w:top w:val="none" w:sz="0" w:space="0" w:color="auto"/>
            <w:left w:val="none" w:sz="0" w:space="0" w:color="auto"/>
            <w:bottom w:val="none" w:sz="0" w:space="0" w:color="auto"/>
            <w:right w:val="none" w:sz="0" w:space="0" w:color="auto"/>
          </w:divBdr>
        </w:div>
        <w:div w:id="1775057287">
          <w:marLeft w:val="480"/>
          <w:marRight w:val="0"/>
          <w:marTop w:val="0"/>
          <w:marBottom w:val="0"/>
          <w:divBdr>
            <w:top w:val="none" w:sz="0" w:space="0" w:color="auto"/>
            <w:left w:val="none" w:sz="0" w:space="0" w:color="auto"/>
            <w:bottom w:val="none" w:sz="0" w:space="0" w:color="auto"/>
            <w:right w:val="none" w:sz="0" w:space="0" w:color="auto"/>
          </w:divBdr>
        </w:div>
        <w:div w:id="1789854145">
          <w:marLeft w:val="480"/>
          <w:marRight w:val="0"/>
          <w:marTop w:val="0"/>
          <w:marBottom w:val="0"/>
          <w:divBdr>
            <w:top w:val="none" w:sz="0" w:space="0" w:color="auto"/>
            <w:left w:val="none" w:sz="0" w:space="0" w:color="auto"/>
            <w:bottom w:val="none" w:sz="0" w:space="0" w:color="auto"/>
            <w:right w:val="none" w:sz="0" w:space="0" w:color="auto"/>
          </w:divBdr>
        </w:div>
        <w:div w:id="1924485229">
          <w:marLeft w:val="480"/>
          <w:marRight w:val="0"/>
          <w:marTop w:val="0"/>
          <w:marBottom w:val="0"/>
          <w:divBdr>
            <w:top w:val="none" w:sz="0" w:space="0" w:color="auto"/>
            <w:left w:val="none" w:sz="0" w:space="0" w:color="auto"/>
            <w:bottom w:val="none" w:sz="0" w:space="0" w:color="auto"/>
            <w:right w:val="none" w:sz="0" w:space="0" w:color="auto"/>
          </w:divBdr>
        </w:div>
        <w:div w:id="1958364016">
          <w:marLeft w:val="480"/>
          <w:marRight w:val="0"/>
          <w:marTop w:val="0"/>
          <w:marBottom w:val="0"/>
          <w:divBdr>
            <w:top w:val="none" w:sz="0" w:space="0" w:color="auto"/>
            <w:left w:val="none" w:sz="0" w:space="0" w:color="auto"/>
            <w:bottom w:val="none" w:sz="0" w:space="0" w:color="auto"/>
            <w:right w:val="none" w:sz="0" w:space="0" w:color="auto"/>
          </w:divBdr>
        </w:div>
        <w:div w:id="2142765824">
          <w:marLeft w:val="480"/>
          <w:marRight w:val="0"/>
          <w:marTop w:val="0"/>
          <w:marBottom w:val="0"/>
          <w:divBdr>
            <w:top w:val="none" w:sz="0" w:space="0" w:color="auto"/>
            <w:left w:val="none" w:sz="0" w:space="0" w:color="auto"/>
            <w:bottom w:val="none" w:sz="0" w:space="0" w:color="auto"/>
            <w:right w:val="none" w:sz="0" w:space="0" w:color="auto"/>
          </w:divBdr>
        </w:div>
      </w:divsChild>
    </w:div>
    <w:div w:id="118302889">
      <w:bodyDiv w:val="1"/>
      <w:marLeft w:val="0"/>
      <w:marRight w:val="0"/>
      <w:marTop w:val="0"/>
      <w:marBottom w:val="0"/>
      <w:divBdr>
        <w:top w:val="none" w:sz="0" w:space="0" w:color="auto"/>
        <w:left w:val="none" w:sz="0" w:space="0" w:color="auto"/>
        <w:bottom w:val="none" w:sz="0" w:space="0" w:color="auto"/>
        <w:right w:val="none" w:sz="0" w:space="0" w:color="auto"/>
      </w:divBdr>
    </w:div>
    <w:div w:id="123499466">
      <w:bodyDiv w:val="1"/>
      <w:marLeft w:val="0"/>
      <w:marRight w:val="0"/>
      <w:marTop w:val="0"/>
      <w:marBottom w:val="0"/>
      <w:divBdr>
        <w:top w:val="none" w:sz="0" w:space="0" w:color="auto"/>
        <w:left w:val="none" w:sz="0" w:space="0" w:color="auto"/>
        <w:bottom w:val="none" w:sz="0" w:space="0" w:color="auto"/>
        <w:right w:val="none" w:sz="0" w:space="0" w:color="auto"/>
      </w:divBdr>
      <w:divsChild>
        <w:div w:id="154614529">
          <w:marLeft w:val="480"/>
          <w:marRight w:val="0"/>
          <w:marTop w:val="0"/>
          <w:marBottom w:val="0"/>
          <w:divBdr>
            <w:top w:val="none" w:sz="0" w:space="0" w:color="auto"/>
            <w:left w:val="none" w:sz="0" w:space="0" w:color="auto"/>
            <w:bottom w:val="none" w:sz="0" w:space="0" w:color="auto"/>
            <w:right w:val="none" w:sz="0" w:space="0" w:color="auto"/>
          </w:divBdr>
        </w:div>
        <w:div w:id="164438605">
          <w:marLeft w:val="480"/>
          <w:marRight w:val="0"/>
          <w:marTop w:val="0"/>
          <w:marBottom w:val="0"/>
          <w:divBdr>
            <w:top w:val="none" w:sz="0" w:space="0" w:color="auto"/>
            <w:left w:val="none" w:sz="0" w:space="0" w:color="auto"/>
            <w:bottom w:val="none" w:sz="0" w:space="0" w:color="auto"/>
            <w:right w:val="none" w:sz="0" w:space="0" w:color="auto"/>
          </w:divBdr>
        </w:div>
        <w:div w:id="422796664">
          <w:marLeft w:val="480"/>
          <w:marRight w:val="0"/>
          <w:marTop w:val="0"/>
          <w:marBottom w:val="0"/>
          <w:divBdr>
            <w:top w:val="none" w:sz="0" w:space="0" w:color="auto"/>
            <w:left w:val="none" w:sz="0" w:space="0" w:color="auto"/>
            <w:bottom w:val="none" w:sz="0" w:space="0" w:color="auto"/>
            <w:right w:val="none" w:sz="0" w:space="0" w:color="auto"/>
          </w:divBdr>
        </w:div>
        <w:div w:id="496111312">
          <w:marLeft w:val="480"/>
          <w:marRight w:val="0"/>
          <w:marTop w:val="0"/>
          <w:marBottom w:val="0"/>
          <w:divBdr>
            <w:top w:val="none" w:sz="0" w:space="0" w:color="auto"/>
            <w:left w:val="none" w:sz="0" w:space="0" w:color="auto"/>
            <w:bottom w:val="none" w:sz="0" w:space="0" w:color="auto"/>
            <w:right w:val="none" w:sz="0" w:space="0" w:color="auto"/>
          </w:divBdr>
        </w:div>
        <w:div w:id="713311238">
          <w:marLeft w:val="480"/>
          <w:marRight w:val="0"/>
          <w:marTop w:val="0"/>
          <w:marBottom w:val="0"/>
          <w:divBdr>
            <w:top w:val="none" w:sz="0" w:space="0" w:color="auto"/>
            <w:left w:val="none" w:sz="0" w:space="0" w:color="auto"/>
            <w:bottom w:val="none" w:sz="0" w:space="0" w:color="auto"/>
            <w:right w:val="none" w:sz="0" w:space="0" w:color="auto"/>
          </w:divBdr>
        </w:div>
        <w:div w:id="833496160">
          <w:marLeft w:val="480"/>
          <w:marRight w:val="0"/>
          <w:marTop w:val="0"/>
          <w:marBottom w:val="0"/>
          <w:divBdr>
            <w:top w:val="none" w:sz="0" w:space="0" w:color="auto"/>
            <w:left w:val="none" w:sz="0" w:space="0" w:color="auto"/>
            <w:bottom w:val="none" w:sz="0" w:space="0" w:color="auto"/>
            <w:right w:val="none" w:sz="0" w:space="0" w:color="auto"/>
          </w:divBdr>
        </w:div>
        <w:div w:id="940184727">
          <w:marLeft w:val="480"/>
          <w:marRight w:val="0"/>
          <w:marTop w:val="0"/>
          <w:marBottom w:val="0"/>
          <w:divBdr>
            <w:top w:val="none" w:sz="0" w:space="0" w:color="auto"/>
            <w:left w:val="none" w:sz="0" w:space="0" w:color="auto"/>
            <w:bottom w:val="none" w:sz="0" w:space="0" w:color="auto"/>
            <w:right w:val="none" w:sz="0" w:space="0" w:color="auto"/>
          </w:divBdr>
        </w:div>
        <w:div w:id="946351619">
          <w:marLeft w:val="480"/>
          <w:marRight w:val="0"/>
          <w:marTop w:val="0"/>
          <w:marBottom w:val="0"/>
          <w:divBdr>
            <w:top w:val="none" w:sz="0" w:space="0" w:color="auto"/>
            <w:left w:val="none" w:sz="0" w:space="0" w:color="auto"/>
            <w:bottom w:val="none" w:sz="0" w:space="0" w:color="auto"/>
            <w:right w:val="none" w:sz="0" w:space="0" w:color="auto"/>
          </w:divBdr>
        </w:div>
        <w:div w:id="1020550965">
          <w:marLeft w:val="480"/>
          <w:marRight w:val="0"/>
          <w:marTop w:val="0"/>
          <w:marBottom w:val="0"/>
          <w:divBdr>
            <w:top w:val="none" w:sz="0" w:space="0" w:color="auto"/>
            <w:left w:val="none" w:sz="0" w:space="0" w:color="auto"/>
            <w:bottom w:val="none" w:sz="0" w:space="0" w:color="auto"/>
            <w:right w:val="none" w:sz="0" w:space="0" w:color="auto"/>
          </w:divBdr>
        </w:div>
        <w:div w:id="1170368848">
          <w:marLeft w:val="480"/>
          <w:marRight w:val="0"/>
          <w:marTop w:val="0"/>
          <w:marBottom w:val="0"/>
          <w:divBdr>
            <w:top w:val="none" w:sz="0" w:space="0" w:color="auto"/>
            <w:left w:val="none" w:sz="0" w:space="0" w:color="auto"/>
            <w:bottom w:val="none" w:sz="0" w:space="0" w:color="auto"/>
            <w:right w:val="none" w:sz="0" w:space="0" w:color="auto"/>
          </w:divBdr>
        </w:div>
        <w:div w:id="1233195147">
          <w:marLeft w:val="480"/>
          <w:marRight w:val="0"/>
          <w:marTop w:val="0"/>
          <w:marBottom w:val="0"/>
          <w:divBdr>
            <w:top w:val="none" w:sz="0" w:space="0" w:color="auto"/>
            <w:left w:val="none" w:sz="0" w:space="0" w:color="auto"/>
            <w:bottom w:val="none" w:sz="0" w:space="0" w:color="auto"/>
            <w:right w:val="none" w:sz="0" w:space="0" w:color="auto"/>
          </w:divBdr>
        </w:div>
        <w:div w:id="1348171317">
          <w:marLeft w:val="480"/>
          <w:marRight w:val="0"/>
          <w:marTop w:val="0"/>
          <w:marBottom w:val="0"/>
          <w:divBdr>
            <w:top w:val="none" w:sz="0" w:space="0" w:color="auto"/>
            <w:left w:val="none" w:sz="0" w:space="0" w:color="auto"/>
            <w:bottom w:val="none" w:sz="0" w:space="0" w:color="auto"/>
            <w:right w:val="none" w:sz="0" w:space="0" w:color="auto"/>
          </w:divBdr>
        </w:div>
        <w:div w:id="1371032956">
          <w:marLeft w:val="480"/>
          <w:marRight w:val="0"/>
          <w:marTop w:val="0"/>
          <w:marBottom w:val="0"/>
          <w:divBdr>
            <w:top w:val="none" w:sz="0" w:space="0" w:color="auto"/>
            <w:left w:val="none" w:sz="0" w:space="0" w:color="auto"/>
            <w:bottom w:val="none" w:sz="0" w:space="0" w:color="auto"/>
            <w:right w:val="none" w:sz="0" w:space="0" w:color="auto"/>
          </w:divBdr>
        </w:div>
        <w:div w:id="1585063952">
          <w:marLeft w:val="480"/>
          <w:marRight w:val="0"/>
          <w:marTop w:val="0"/>
          <w:marBottom w:val="0"/>
          <w:divBdr>
            <w:top w:val="none" w:sz="0" w:space="0" w:color="auto"/>
            <w:left w:val="none" w:sz="0" w:space="0" w:color="auto"/>
            <w:bottom w:val="none" w:sz="0" w:space="0" w:color="auto"/>
            <w:right w:val="none" w:sz="0" w:space="0" w:color="auto"/>
          </w:divBdr>
        </w:div>
        <w:div w:id="1662928383">
          <w:marLeft w:val="480"/>
          <w:marRight w:val="0"/>
          <w:marTop w:val="0"/>
          <w:marBottom w:val="0"/>
          <w:divBdr>
            <w:top w:val="none" w:sz="0" w:space="0" w:color="auto"/>
            <w:left w:val="none" w:sz="0" w:space="0" w:color="auto"/>
            <w:bottom w:val="none" w:sz="0" w:space="0" w:color="auto"/>
            <w:right w:val="none" w:sz="0" w:space="0" w:color="auto"/>
          </w:divBdr>
        </w:div>
        <w:div w:id="1667514540">
          <w:marLeft w:val="480"/>
          <w:marRight w:val="0"/>
          <w:marTop w:val="0"/>
          <w:marBottom w:val="0"/>
          <w:divBdr>
            <w:top w:val="none" w:sz="0" w:space="0" w:color="auto"/>
            <w:left w:val="none" w:sz="0" w:space="0" w:color="auto"/>
            <w:bottom w:val="none" w:sz="0" w:space="0" w:color="auto"/>
            <w:right w:val="none" w:sz="0" w:space="0" w:color="auto"/>
          </w:divBdr>
        </w:div>
        <w:div w:id="1712997847">
          <w:marLeft w:val="480"/>
          <w:marRight w:val="0"/>
          <w:marTop w:val="0"/>
          <w:marBottom w:val="0"/>
          <w:divBdr>
            <w:top w:val="none" w:sz="0" w:space="0" w:color="auto"/>
            <w:left w:val="none" w:sz="0" w:space="0" w:color="auto"/>
            <w:bottom w:val="none" w:sz="0" w:space="0" w:color="auto"/>
            <w:right w:val="none" w:sz="0" w:space="0" w:color="auto"/>
          </w:divBdr>
        </w:div>
        <w:div w:id="1714226853">
          <w:marLeft w:val="480"/>
          <w:marRight w:val="0"/>
          <w:marTop w:val="0"/>
          <w:marBottom w:val="0"/>
          <w:divBdr>
            <w:top w:val="none" w:sz="0" w:space="0" w:color="auto"/>
            <w:left w:val="none" w:sz="0" w:space="0" w:color="auto"/>
            <w:bottom w:val="none" w:sz="0" w:space="0" w:color="auto"/>
            <w:right w:val="none" w:sz="0" w:space="0" w:color="auto"/>
          </w:divBdr>
        </w:div>
        <w:div w:id="1807163887">
          <w:marLeft w:val="480"/>
          <w:marRight w:val="0"/>
          <w:marTop w:val="0"/>
          <w:marBottom w:val="0"/>
          <w:divBdr>
            <w:top w:val="none" w:sz="0" w:space="0" w:color="auto"/>
            <w:left w:val="none" w:sz="0" w:space="0" w:color="auto"/>
            <w:bottom w:val="none" w:sz="0" w:space="0" w:color="auto"/>
            <w:right w:val="none" w:sz="0" w:space="0" w:color="auto"/>
          </w:divBdr>
        </w:div>
        <w:div w:id="1885824867">
          <w:marLeft w:val="480"/>
          <w:marRight w:val="0"/>
          <w:marTop w:val="0"/>
          <w:marBottom w:val="0"/>
          <w:divBdr>
            <w:top w:val="none" w:sz="0" w:space="0" w:color="auto"/>
            <w:left w:val="none" w:sz="0" w:space="0" w:color="auto"/>
            <w:bottom w:val="none" w:sz="0" w:space="0" w:color="auto"/>
            <w:right w:val="none" w:sz="0" w:space="0" w:color="auto"/>
          </w:divBdr>
        </w:div>
        <w:div w:id="1929077638">
          <w:marLeft w:val="480"/>
          <w:marRight w:val="0"/>
          <w:marTop w:val="0"/>
          <w:marBottom w:val="0"/>
          <w:divBdr>
            <w:top w:val="none" w:sz="0" w:space="0" w:color="auto"/>
            <w:left w:val="none" w:sz="0" w:space="0" w:color="auto"/>
            <w:bottom w:val="none" w:sz="0" w:space="0" w:color="auto"/>
            <w:right w:val="none" w:sz="0" w:space="0" w:color="auto"/>
          </w:divBdr>
        </w:div>
      </w:divsChild>
    </w:div>
    <w:div w:id="124202980">
      <w:bodyDiv w:val="1"/>
      <w:marLeft w:val="0"/>
      <w:marRight w:val="0"/>
      <w:marTop w:val="0"/>
      <w:marBottom w:val="0"/>
      <w:divBdr>
        <w:top w:val="none" w:sz="0" w:space="0" w:color="auto"/>
        <w:left w:val="none" w:sz="0" w:space="0" w:color="auto"/>
        <w:bottom w:val="none" w:sz="0" w:space="0" w:color="auto"/>
        <w:right w:val="none" w:sz="0" w:space="0" w:color="auto"/>
      </w:divBdr>
    </w:div>
    <w:div w:id="131219071">
      <w:bodyDiv w:val="1"/>
      <w:marLeft w:val="0"/>
      <w:marRight w:val="0"/>
      <w:marTop w:val="0"/>
      <w:marBottom w:val="0"/>
      <w:divBdr>
        <w:top w:val="none" w:sz="0" w:space="0" w:color="auto"/>
        <w:left w:val="none" w:sz="0" w:space="0" w:color="auto"/>
        <w:bottom w:val="none" w:sz="0" w:space="0" w:color="auto"/>
        <w:right w:val="none" w:sz="0" w:space="0" w:color="auto"/>
      </w:divBdr>
      <w:divsChild>
        <w:div w:id="28840419">
          <w:marLeft w:val="480"/>
          <w:marRight w:val="0"/>
          <w:marTop w:val="0"/>
          <w:marBottom w:val="0"/>
          <w:divBdr>
            <w:top w:val="none" w:sz="0" w:space="0" w:color="auto"/>
            <w:left w:val="none" w:sz="0" w:space="0" w:color="auto"/>
            <w:bottom w:val="none" w:sz="0" w:space="0" w:color="auto"/>
            <w:right w:val="none" w:sz="0" w:space="0" w:color="auto"/>
          </w:divBdr>
        </w:div>
        <w:div w:id="81537964">
          <w:marLeft w:val="480"/>
          <w:marRight w:val="0"/>
          <w:marTop w:val="0"/>
          <w:marBottom w:val="0"/>
          <w:divBdr>
            <w:top w:val="none" w:sz="0" w:space="0" w:color="auto"/>
            <w:left w:val="none" w:sz="0" w:space="0" w:color="auto"/>
            <w:bottom w:val="none" w:sz="0" w:space="0" w:color="auto"/>
            <w:right w:val="none" w:sz="0" w:space="0" w:color="auto"/>
          </w:divBdr>
        </w:div>
        <w:div w:id="134372028">
          <w:marLeft w:val="480"/>
          <w:marRight w:val="0"/>
          <w:marTop w:val="0"/>
          <w:marBottom w:val="0"/>
          <w:divBdr>
            <w:top w:val="none" w:sz="0" w:space="0" w:color="auto"/>
            <w:left w:val="none" w:sz="0" w:space="0" w:color="auto"/>
            <w:bottom w:val="none" w:sz="0" w:space="0" w:color="auto"/>
            <w:right w:val="none" w:sz="0" w:space="0" w:color="auto"/>
          </w:divBdr>
        </w:div>
        <w:div w:id="152993786">
          <w:marLeft w:val="480"/>
          <w:marRight w:val="0"/>
          <w:marTop w:val="0"/>
          <w:marBottom w:val="0"/>
          <w:divBdr>
            <w:top w:val="none" w:sz="0" w:space="0" w:color="auto"/>
            <w:left w:val="none" w:sz="0" w:space="0" w:color="auto"/>
            <w:bottom w:val="none" w:sz="0" w:space="0" w:color="auto"/>
            <w:right w:val="none" w:sz="0" w:space="0" w:color="auto"/>
          </w:divBdr>
        </w:div>
        <w:div w:id="163478041">
          <w:marLeft w:val="480"/>
          <w:marRight w:val="0"/>
          <w:marTop w:val="0"/>
          <w:marBottom w:val="0"/>
          <w:divBdr>
            <w:top w:val="none" w:sz="0" w:space="0" w:color="auto"/>
            <w:left w:val="none" w:sz="0" w:space="0" w:color="auto"/>
            <w:bottom w:val="none" w:sz="0" w:space="0" w:color="auto"/>
            <w:right w:val="none" w:sz="0" w:space="0" w:color="auto"/>
          </w:divBdr>
        </w:div>
        <w:div w:id="179707839">
          <w:marLeft w:val="480"/>
          <w:marRight w:val="0"/>
          <w:marTop w:val="0"/>
          <w:marBottom w:val="0"/>
          <w:divBdr>
            <w:top w:val="none" w:sz="0" w:space="0" w:color="auto"/>
            <w:left w:val="none" w:sz="0" w:space="0" w:color="auto"/>
            <w:bottom w:val="none" w:sz="0" w:space="0" w:color="auto"/>
            <w:right w:val="none" w:sz="0" w:space="0" w:color="auto"/>
          </w:divBdr>
        </w:div>
        <w:div w:id="218134318">
          <w:marLeft w:val="480"/>
          <w:marRight w:val="0"/>
          <w:marTop w:val="0"/>
          <w:marBottom w:val="0"/>
          <w:divBdr>
            <w:top w:val="none" w:sz="0" w:space="0" w:color="auto"/>
            <w:left w:val="none" w:sz="0" w:space="0" w:color="auto"/>
            <w:bottom w:val="none" w:sz="0" w:space="0" w:color="auto"/>
            <w:right w:val="none" w:sz="0" w:space="0" w:color="auto"/>
          </w:divBdr>
        </w:div>
        <w:div w:id="227959458">
          <w:marLeft w:val="480"/>
          <w:marRight w:val="0"/>
          <w:marTop w:val="0"/>
          <w:marBottom w:val="0"/>
          <w:divBdr>
            <w:top w:val="none" w:sz="0" w:space="0" w:color="auto"/>
            <w:left w:val="none" w:sz="0" w:space="0" w:color="auto"/>
            <w:bottom w:val="none" w:sz="0" w:space="0" w:color="auto"/>
            <w:right w:val="none" w:sz="0" w:space="0" w:color="auto"/>
          </w:divBdr>
        </w:div>
        <w:div w:id="266697762">
          <w:marLeft w:val="480"/>
          <w:marRight w:val="0"/>
          <w:marTop w:val="0"/>
          <w:marBottom w:val="0"/>
          <w:divBdr>
            <w:top w:val="none" w:sz="0" w:space="0" w:color="auto"/>
            <w:left w:val="none" w:sz="0" w:space="0" w:color="auto"/>
            <w:bottom w:val="none" w:sz="0" w:space="0" w:color="auto"/>
            <w:right w:val="none" w:sz="0" w:space="0" w:color="auto"/>
          </w:divBdr>
        </w:div>
        <w:div w:id="406683399">
          <w:marLeft w:val="480"/>
          <w:marRight w:val="0"/>
          <w:marTop w:val="0"/>
          <w:marBottom w:val="0"/>
          <w:divBdr>
            <w:top w:val="none" w:sz="0" w:space="0" w:color="auto"/>
            <w:left w:val="none" w:sz="0" w:space="0" w:color="auto"/>
            <w:bottom w:val="none" w:sz="0" w:space="0" w:color="auto"/>
            <w:right w:val="none" w:sz="0" w:space="0" w:color="auto"/>
          </w:divBdr>
        </w:div>
        <w:div w:id="417362632">
          <w:marLeft w:val="480"/>
          <w:marRight w:val="0"/>
          <w:marTop w:val="0"/>
          <w:marBottom w:val="0"/>
          <w:divBdr>
            <w:top w:val="none" w:sz="0" w:space="0" w:color="auto"/>
            <w:left w:val="none" w:sz="0" w:space="0" w:color="auto"/>
            <w:bottom w:val="none" w:sz="0" w:space="0" w:color="auto"/>
            <w:right w:val="none" w:sz="0" w:space="0" w:color="auto"/>
          </w:divBdr>
        </w:div>
        <w:div w:id="493224895">
          <w:marLeft w:val="480"/>
          <w:marRight w:val="0"/>
          <w:marTop w:val="0"/>
          <w:marBottom w:val="0"/>
          <w:divBdr>
            <w:top w:val="none" w:sz="0" w:space="0" w:color="auto"/>
            <w:left w:val="none" w:sz="0" w:space="0" w:color="auto"/>
            <w:bottom w:val="none" w:sz="0" w:space="0" w:color="auto"/>
            <w:right w:val="none" w:sz="0" w:space="0" w:color="auto"/>
          </w:divBdr>
        </w:div>
        <w:div w:id="676036152">
          <w:marLeft w:val="480"/>
          <w:marRight w:val="0"/>
          <w:marTop w:val="0"/>
          <w:marBottom w:val="0"/>
          <w:divBdr>
            <w:top w:val="none" w:sz="0" w:space="0" w:color="auto"/>
            <w:left w:val="none" w:sz="0" w:space="0" w:color="auto"/>
            <w:bottom w:val="none" w:sz="0" w:space="0" w:color="auto"/>
            <w:right w:val="none" w:sz="0" w:space="0" w:color="auto"/>
          </w:divBdr>
        </w:div>
        <w:div w:id="723024452">
          <w:marLeft w:val="480"/>
          <w:marRight w:val="0"/>
          <w:marTop w:val="0"/>
          <w:marBottom w:val="0"/>
          <w:divBdr>
            <w:top w:val="none" w:sz="0" w:space="0" w:color="auto"/>
            <w:left w:val="none" w:sz="0" w:space="0" w:color="auto"/>
            <w:bottom w:val="none" w:sz="0" w:space="0" w:color="auto"/>
            <w:right w:val="none" w:sz="0" w:space="0" w:color="auto"/>
          </w:divBdr>
        </w:div>
        <w:div w:id="740760549">
          <w:marLeft w:val="480"/>
          <w:marRight w:val="0"/>
          <w:marTop w:val="0"/>
          <w:marBottom w:val="0"/>
          <w:divBdr>
            <w:top w:val="none" w:sz="0" w:space="0" w:color="auto"/>
            <w:left w:val="none" w:sz="0" w:space="0" w:color="auto"/>
            <w:bottom w:val="none" w:sz="0" w:space="0" w:color="auto"/>
            <w:right w:val="none" w:sz="0" w:space="0" w:color="auto"/>
          </w:divBdr>
        </w:div>
        <w:div w:id="750270753">
          <w:marLeft w:val="480"/>
          <w:marRight w:val="0"/>
          <w:marTop w:val="0"/>
          <w:marBottom w:val="0"/>
          <w:divBdr>
            <w:top w:val="none" w:sz="0" w:space="0" w:color="auto"/>
            <w:left w:val="none" w:sz="0" w:space="0" w:color="auto"/>
            <w:bottom w:val="none" w:sz="0" w:space="0" w:color="auto"/>
            <w:right w:val="none" w:sz="0" w:space="0" w:color="auto"/>
          </w:divBdr>
        </w:div>
        <w:div w:id="757557083">
          <w:marLeft w:val="480"/>
          <w:marRight w:val="0"/>
          <w:marTop w:val="0"/>
          <w:marBottom w:val="0"/>
          <w:divBdr>
            <w:top w:val="none" w:sz="0" w:space="0" w:color="auto"/>
            <w:left w:val="none" w:sz="0" w:space="0" w:color="auto"/>
            <w:bottom w:val="none" w:sz="0" w:space="0" w:color="auto"/>
            <w:right w:val="none" w:sz="0" w:space="0" w:color="auto"/>
          </w:divBdr>
        </w:div>
        <w:div w:id="804470890">
          <w:marLeft w:val="480"/>
          <w:marRight w:val="0"/>
          <w:marTop w:val="0"/>
          <w:marBottom w:val="0"/>
          <w:divBdr>
            <w:top w:val="none" w:sz="0" w:space="0" w:color="auto"/>
            <w:left w:val="none" w:sz="0" w:space="0" w:color="auto"/>
            <w:bottom w:val="none" w:sz="0" w:space="0" w:color="auto"/>
            <w:right w:val="none" w:sz="0" w:space="0" w:color="auto"/>
          </w:divBdr>
        </w:div>
        <w:div w:id="805660532">
          <w:marLeft w:val="480"/>
          <w:marRight w:val="0"/>
          <w:marTop w:val="0"/>
          <w:marBottom w:val="0"/>
          <w:divBdr>
            <w:top w:val="none" w:sz="0" w:space="0" w:color="auto"/>
            <w:left w:val="none" w:sz="0" w:space="0" w:color="auto"/>
            <w:bottom w:val="none" w:sz="0" w:space="0" w:color="auto"/>
            <w:right w:val="none" w:sz="0" w:space="0" w:color="auto"/>
          </w:divBdr>
        </w:div>
        <w:div w:id="883104624">
          <w:marLeft w:val="480"/>
          <w:marRight w:val="0"/>
          <w:marTop w:val="0"/>
          <w:marBottom w:val="0"/>
          <w:divBdr>
            <w:top w:val="none" w:sz="0" w:space="0" w:color="auto"/>
            <w:left w:val="none" w:sz="0" w:space="0" w:color="auto"/>
            <w:bottom w:val="none" w:sz="0" w:space="0" w:color="auto"/>
            <w:right w:val="none" w:sz="0" w:space="0" w:color="auto"/>
          </w:divBdr>
        </w:div>
        <w:div w:id="928268872">
          <w:marLeft w:val="480"/>
          <w:marRight w:val="0"/>
          <w:marTop w:val="0"/>
          <w:marBottom w:val="0"/>
          <w:divBdr>
            <w:top w:val="none" w:sz="0" w:space="0" w:color="auto"/>
            <w:left w:val="none" w:sz="0" w:space="0" w:color="auto"/>
            <w:bottom w:val="none" w:sz="0" w:space="0" w:color="auto"/>
            <w:right w:val="none" w:sz="0" w:space="0" w:color="auto"/>
          </w:divBdr>
        </w:div>
        <w:div w:id="1045642511">
          <w:marLeft w:val="480"/>
          <w:marRight w:val="0"/>
          <w:marTop w:val="0"/>
          <w:marBottom w:val="0"/>
          <w:divBdr>
            <w:top w:val="none" w:sz="0" w:space="0" w:color="auto"/>
            <w:left w:val="none" w:sz="0" w:space="0" w:color="auto"/>
            <w:bottom w:val="none" w:sz="0" w:space="0" w:color="auto"/>
            <w:right w:val="none" w:sz="0" w:space="0" w:color="auto"/>
          </w:divBdr>
        </w:div>
        <w:div w:id="1078138725">
          <w:marLeft w:val="480"/>
          <w:marRight w:val="0"/>
          <w:marTop w:val="0"/>
          <w:marBottom w:val="0"/>
          <w:divBdr>
            <w:top w:val="none" w:sz="0" w:space="0" w:color="auto"/>
            <w:left w:val="none" w:sz="0" w:space="0" w:color="auto"/>
            <w:bottom w:val="none" w:sz="0" w:space="0" w:color="auto"/>
            <w:right w:val="none" w:sz="0" w:space="0" w:color="auto"/>
          </w:divBdr>
        </w:div>
        <w:div w:id="1084228271">
          <w:marLeft w:val="480"/>
          <w:marRight w:val="0"/>
          <w:marTop w:val="0"/>
          <w:marBottom w:val="0"/>
          <w:divBdr>
            <w:top w:val="none" w:sz="0" w:space="0" w:color="auto"/>
            <w:left w:val="none" w:sz="0" w:space="0" w:color="auto"/>
            <w:bottom w:val="none" w:sz="0" w:space="0" w:color="auto"/>
            <w:right w:val="none" w:sz="0" w:space="0" w:color="auto"/>
          </w:divBdr>
        </w:div>
        <w:div w:id="1100178824">
          <w:marLeft w:val="480"/>
          <w:marRight w:val="0"/>
          <w:marTop w:val="0"/>
          <w:marBottom w:val="0"/>
          <w:divBdr>
            <w:top w:val="none" w:sz="0" w:space="0" w:color="auto"/>
            <w:left w:val="none" w:sz="0" w:space="0" w:color="auto"/>
            <w:bottom w:val="none" w:sz="0" w:space="0" w:color="auto"/>
            <w:right w:val="none" w:sz="0" w:space="0" w:color="auto"/>
          </w:divBdr>
        </w:div>
        <w:div w:id="1133065321">
          <w:marLeft w:val="480"/>
          <w:marRight w:val="0"/>
          <w:marTop w:val="0"/>
          <w:marBottom w:val="0"/>
          <w:divBdr>
            <w:top w:val="none" w:sz="0" w:space="0" w:color="auto"/>
            <w:left w:val="none" w:sz="0" w:space="0" w:color="auto"/>
            <w:bottom w:val="none" w:sz="0" w:space="0" w:color="auto"/>
            <w:right w:val="none" w:sz="0" w:space="0" w:color="auto"/>
          </w:divBdr>
        </w:div>
        <w:div w:id="1178733399">
          <w:marLeft w:val="480"/>
          <w:marRight w:val="0"/>
          <w:marTop w:val="0"/>
          <w:marBottom w:val="0"/>
          <w:divBdr>
            <w:top w:val="none" w:sz="0" w:space="0" w:color="auto"/>
            <w:left w:val="none" w:sz="0" w:space="0" w:color="auto"/>
            <w:bottom w:val="none" w:sz="0" w:space="0" w:color="auto"/>
            <w:right w:val="none" w:sz="0" w:space="0" w:color="auto"/>
          </w:divBdr>
        </w:div>
        <w:div w:id="1228150193">
          <w:marLeft w:val="480"/>
          <w:marRight w:val="0"/>
          <w:marTop w:val="0"/>
          <w:marBottom w:val="0"/>
          <w:divBdr>
            <w:top w:val="none" w:sz="0" w:space="0" w:color="auto"/>
            <w:left w:val="none" w:sz="0" w:space="0" w:color="auto"/>
            <w:bottom w:val="none" w:sz="0" w:space="0" w:color="auto"/>
            <w:right w:val="none" w:sz="0" w:space="0" w:color="auto"/>
          </w:divBdr>
        </w:div>
        <w:div w:id="1241253893">
          <w:marLeft w:val="480"/>
          <w:marRight w:val="0"/>
          <w:marTop w:val="0"/>
          <w:marBottom w:val="0"/>
          <w:divBdr>
            <w:top w:val="none" w:sz="0" w:space="0" w:color="auto"/>
            <w:left w:val="none" w:sz="0" w:space="0" w:color="auto"/>
            <w:bottom w:val="none" w:sz="0" w:space="0" w:color="auto"/>
            <w:right w:val="none" w:sz="0" w:space="0" w:color="auto"/>
          </w:divBdr>
        </w:div>
        <w:div w:id="1310211816">
          <w:marLeft w:val="480"/>
          <w:marRight w:val="0"/>
          <w:marTop w:val="0"/>
          <w:marBottom w:val="0"/>
          <w:divBdr>
            <w:top w:val="none" w:sz="0" w:space="0" w:color="auto"/>
            <w:left w:val="none" w:sz="0" w:space="0" w:color="auto"/>
            <w:bottom w:val="none" w:sz="0" w:space="0" w:color="auto"/>
            <w:right w:val="none" w:sz="0" w:space="0" w:color="auto"/>
          </w:divBdr>
        </w:div>
        <w:div w:id="1357267906">
          <w:marLeft w:val="480"/>
          <w:marRight w:val="0"/>
          <w:marTop w:val="0"/>
          <w:marBottom w:val="0"/>
          <w:divBdr>
            <w:top w:val="none" w:sz="0" w:space="0" w:color="auto"/>
            <w:left w:val="none" w:sz="0" w:space="0" w:color="auto"/>
            <w:bottom w:val="none" w:sz="0" w:space="0" w:color="auto"/>
            <w:right w:val="none" w:sz="0" w:space="0" w:color="auto"/>
          </w:divBdr>
        </w:div>
        <w:div w:id="1366904389">
          <w:marLeft w:val="480"/>
          <w:marRight w:val="0"/>
          <w:marTop w:val="0"/>
          <w:marBottom w:val="0"/>
          <w:divBdr>
            <w:top w:val="none" w:sz="0" w:space="0" w:color="auto"/>
            <w:left w:val="none" w:sz="0" w:space="0" w:color="auto"/>
            <w:bottom w:val="none" w:sz="0" w:space="0" w:color="auto"/>
            <w:right w:val="none" w:sz="0" w:space="0" w:color="auto"/>
          </w:divBdr>
        </w:div>
        <w:div w:id="1384677319">
          <w:marLeft w:val="480"/>
          <w:marRight w:val="0"/>
          <w:marTop w:val="0"/>
          <w:marBottom w:val="0"/>
          <w:divBdr>
            <w:top w:val="none" w:sz="0" w:space="0" w:color="auto"/>
            <w:left w:val="none" w:sz="0" w:space="0" w:color="auto"/>
            <w:bottom w:val="none" w:sz="0" w:space="0" w:color="auto"/>
            <w:right w:val="none" w:sz="0" w:space="0" w:color="auto"/>
          </w:divBdr>
        </w:div>
        <w:div w:id="1449078914">
          <w:marLeft w:val="480"/>
          <w:marRight w:val="0"/>
          <w:marTop w:val="0"/>
          <w:marBottom w:val="0"/>
          <w:divBdr>
            <w:top w:val="none" w:sz="0" w:space="0" w:color="auto"/>
            <w:left w:val="none" w:sz="0" w:space="0" w:color="auto"/>
            <w:bottom w:val="none" w:sz="0" w:space="0" w:color="auto"/>
            <w:right w:val="none" w:sz="0" w:space="0" w:color="auto"/>
          </w:divBdr>
        </w:div>
        <w:div w:id="1482648340">
          <w:marLeft w:val="480"/>
          <w:marRight w:val="0"/>
          <w:marTop w:val="0"/>
          <w:marBottom w:val="0"/>
          <w:divBdr>
            <w:top w:val="none" w:sz="0" w:space="0" w:color="auto"/>
            <w:left w:val="none" w:sz="0" w:space="0" w:color="auto"/>
            <w:bottom w:val="none" w:sz="0" w:space="0" w:color="auto"/>
            <w:right w:val="none" w:sz="0" w:space="0" w:color="auto"/>
          </w:divBdr>
        </w:div>
        <w:div w:id="1582131241">
          <w:marLeft w:val="480"/>
          <w:marRight w:val="0"/>
          <w:marTop w:val="0"/>
          <w:marBottom w:val="0"/>
          <w:divBdr>
            <w:top w:val="none" w:sz="0" w:space="0" w:color="auto"/>
            <w:left w:val="none" w:sz="0" w:space="0" w:color="auto"/>
            <w:bottom w:val="none" w:sz="0" w:space="0" w:color="auto"/>
            <w:right w:val="none" w:sz="0" w:space="0" w:color="auto"/>
          </w:divBdr>
        </w:div>
        <w:div w:id="1715108709">
          <w:marLeft w:val="480"/>
          <w:marRight w:val="0"/>
          <w:marTop w:val="0"/>
          <w:marBottom w:val="0"/>
          <w:divBdr>
            <w:top w:val="none" w:sz="0" w:space="0" w:color="auto"/>
            <w:left w:val="none" w:sz="0" w:space="0" w:color="auto"/>
            <w:bottom w:val="none" w:sz="0" w:space="0" w:color="auto"/>
            <w:right w:val="none" w:sz="0" w:space="0" w:color="auto"/>
          </w:divBdr>
        </w:div>
        <w:div w:id="2016758112">
          <w:marLeft w:val="480"/>
          <w:marRight w:val="0"/>
          <w:marTop w:val="0"/>
          <w:marBottom w:val="0"/>
          <w:divBdr>
            <w:top w:val="none" w:sz="0" w:space="0" w:color="auto"/>
            <w:left w:val="none" w:sz="0" w:space="0" w:color="auto"/>
            <w:bottom w:val="none" w:sz="0" w:space="0" w:color="auto"/>
            <w:right w:val="none" w:sz="0" w:space="0" w:color="auto"/>
          </w:divBdr>
        </w:div>
        <w:div w:id="2046907265">
          <w:marLeft w:val="480"/>
          <w:marRight w:val="0"/>
          <w:marTop w:val="0"/>
          <w:marBottom w:val="0"/>
          <w:divBdr>
            <w:top w:val="none" w:sz="0" w:space="0" w:color="auto"/>
            <w:left w:val="none" w:sz="0" w:space="0" w:color="auto"/>
            <w:bottom w:val="none" w:sz="0" w:space="0" w:color="auto"/>
            <w:right w:val="none" w:sz="0" w:space="0" w:color="auto"/>
          </w:divBdr>
        </w:div>
        <w:div w:id="2077047023">
          <w:marLeft w:val="480"/>
          <w:marRight w:val="0"/>
          <w:marTop w:val="0"/>
          <w:marBottom w:val="0"/>
          <w:divBdr>
            <w:top w:val="none" w:sz="0" w:space="0" w:color="auto"/>
            <w:left w:val="none" w:sz="0" w:space="0" w:color="auto"/>
            <w:bottom w:val="none" w:sz="0" w:space="0" w:color="auto"/>
            <w:right w:val="none" w:sz="0" w:space="0" w:color="auto"/>
          </w:divBdr>
        </w:div>
        <w:div w:id="2081709533">
          <w:marLeft w:val="480"/>
          <w:marRight w:val="0"/>
          <w:marTop w:val="0"/>
          <w:marBottom w:val="0"/>
          <w:divBdr>
            <w:top w:val="none" w:sz="0" w:space="0" w:color="auto"/>
            <w:left w:val="none" w:sz="0" w:space="0" w:color="auto"/>
            <w:bottom w:val="none" w:sz="0" w:space="0" w:color="auto"/>
            <w:right w:val="none" w:sz="0" w:space="0" w:color="auto"/>
          </w:divBdr>
        </w:div>
      </w:divsChild>
    </w:div>
    <w:div w:id="141390140">
      <w:bodyDiv w:val="1"/>
      <w:marLeft w:val="0"/>
      <w:marRight w:val="0"/>
      <w:marTop w:val="0"/>
      <w:marBottom w:val="0"/>
      <w:divBdr>
        <w:top w:val="none" w:sz="0" w:space="0" w:color="auto"/>
        <w:left w:val="none" w:sz="0" w:space="0" w:color="auto"/>
        <w:bottom w:val="none" w:sz="0" w:space="0" w:color="auto"/>
        <w:right w:val="none" w:sz="0" w:space="0" w:color="auto"/>
      </w:divBdr>
    </w:div>
    <w:div w:id="144470214">
      <w:bodyDiv w:val="1"/>
      <w:marLeft w:val="0"/>
      <w:marRight w:val="0"/>
      <w:marTop w:val="0"/>
      <w:marBottom w:val="0"/>
      <w:divBdr>
        <w:top w:val="none" w:sz="0" w:space="0" w:color="auto"/>
        <w:left w:val="none" w:sz="0" w:space="0" w:color="auto"/>
        <w:bottom w:val="none" w:sz="0" w:space="0" w:color="auto"/>
        <w:right w:val="none" w:sz="0" w:space="0" w:color="auto"/>
      </w:divBdr>
      <w:divsChild>
        <w:div w:id="26612928">
          <w:marLeft w:val="480"/>
          <w:marRight w:val="0"/>
          <w:marTop w:val="0"/>
          <w:marBottom w:val="0"/>
          <w:divBdr>
            <w:top w:val="none" w:sz="0" w:space="0" w:color="auto"/>
            <w:left w:val="none" w:sz="0" w:space="0" w:color="auto"/>
            <w:bottom w:val="none" w:sz="0" w:space="0" w:color="auto"/>
            <w:right w:val="none" w:sz="0" w:space="0" w:color="auto"/>
          </w:divBdr>
        </w:div>
        <w:div w:id="1149977347">
          <w:marLeft w:val="480"/>
          <w:marRight w:val="0"/>
          <w:marTop w:val="0"/>
          <w:marBottom w:val="0"/>
          <w:divBdr>
            <w:top w:val="none" w:sz="0" w:space="0" w:color="auto"/>
            <w:left w:val="none" w:sz="0" w:space="0" w:color="auto"/>
            <w:bottom w:val="none" w:sz="0" w:space="0" w:color="auto"/>
            <w:right w:val="none" w:sz="0" w:space="0" w:color="auto"/>
          </w:divBdr>
        </w:div>
        <w:div w:id="1375344962">
          <w:marLeft w:val="480"/>
          <w:marRight w:val="0"/>
          <w:marTop w:val="0"/>
          <w:marBottom w:val="0"/>
          <w:divBdr>
            <w:top w:val="none" w:sz="0" w:space="0" w:color="auto"/>
            <w:left w:val="none" w:sz="0" w:space="0" w:color="auto"/>
            <w:bottom w:val="none" w:sz="0" w:space="0" w:color="auto"/>
            <w:right w:val="none" w:sz="0" w:space="0" w:color="auto"/>
          </w:divBdr>
        </w:div>
        <w:div w:id="1588660273">
          <w:marLeft w:val="480"/>
          <w:marRight w:val="0"/>
          <w:marTop w:val="0"/>
          <w:marBottom w:val="0"/>
          <w:divBdr>
            <w:top w:val="none" w:sz="0" w:space="0" w:color="auto"/>
            <w:left w:val="none" w:sz="0" w:space="0" w:color="auto"/>
            <w:bottom w:val="none" w:sz="0" w:space="0" w:color="auto"/>
            <w:right w:val="none" w:sz="0" w:space="0" w:color="auto"/>
          </w:divBdr>
        </w:div>
        <w:div w:id="1684897354">
          <w:marLeft w:val="480"/>
          <w:marRight w:val="0"/>
          <w:marTop w:val="0"/>
          <w:marBottom w:val="0"/>
          <w:divBdr>
            <w:top w:val="none" w:sz="0" w:space="0" w:color="auto"/>
            <w:left w:val="none" w:sz="0" w:space="0" w:color="auto"/>
            <w:bottom w:val="none" w:sz="0" w:space="0" w:color="auto"/>
            <w:right w:val="none" w:sz="0" w:space="0" w:color="auto"/>
          </w:divBdr>
        </w:div>
        <w:div w:id="2022538448">
          <w:marLeft w:val="480"/>
          <w:marRight w:val="0"/>
          <w:marTop w:val="0"/>
          <w:marBottom w:val="0"/>
          <w:divBdr>
            <w:top w:val="none" w:sz="0" w:space="0" w:color="auto"/>
            <w:left w:val="none" w:sz="0" w:space="0" w:color="auto"/>
            <w:bottom w:val="none" w:sz="0" w:space="0" w:color="auto"/>
            <w:right w:val="none" w:sz="0" w:space="0" w:color="auto"/>
          </w:divBdr>
        </w:div>
      </w:divsChild>
    </w:div>
    <w:div w:id="147291410">
      <w:bodyDiv w:val="1"/>
      <w:marLeft w:val="0"/>
      <w:marRight w:val="0"/>
      <w:marTop w:val="0"/>
      <w:marBottom w:val="0"/>
      <w:divBdr>
        <w:top w:val="none" w:sz="0" w:space="0" w:color="auto"/>
        <w:left w:val="none" w:sz="0" w:space="0" w:color="auto"/>
        <w:bottom w:val="none" w:sz="0" w:space="0" w:color="auto"/>
        <w:right w:val="none" w:sz="0" w:space="0" w:color="auto"/>
      </w:divBdr>
      <w:divsChild>
        <w:div w:id="98524951">
          <w:marLeft w:val="480"/>
          <w:marRight w:val="0"/>
          <w:marTop w:val="0"/>
          <w:marBottom w:val="0"/>
          <w:divBdr>
            <w:top w:val="none" w:sz="0" w:space="0" w:color="auto"/>
            <w:left w:val="none" w:sz="0" w:space="0" w:color="auto"/>
            <w:bottom w:val="none" w:sz="0" w:space="0" w:color="auto"/>
            <w:right w:val="none" w:sz="0" w:space="0" w:color="auto"/>
          </w:divBdr>
        </w:div>
        <w:div w:id="253320490">
          <w:marLeft w:val="480"/>
          <w:marRight w:val="0"/>
          <w:marTop w:val="0"/>
          <w:marBottom w:val="0"/>
          <w:divBdr>
            <w:top w:val="none" w:sz="0" w:space="0" w:color="auto"/>
            <w:left w:val="none" w:sz="0" w:space="0" w:color="auto"/>
            <w:bottom w:val="none" w:sz="0" w:space="0" w:color="auto"/>
            <w:right w:val="none" w:sz="0" w:space="0" w:color="auto"/>
          </w:divBdr>
        </w:div>
        <w:div w:id="259073543">
          <w:marLeft w:val="480"/>
          <w:marRight w:val="0"/>
          <w:marTop w:val="0"/>
          <w:marBottom w:val="0"/>
          <w:divBdr>
            <w:top w:val="none" w:sz="0" w:space="0" w:color="auto"/>
            <w:left w:val="none" w:sz="0" w:space="0" w:color="auto"/>
            <w:bottom w:val="none" w:sz="0" w:space="0" w:color="auto"/>
            <w:right w:val="none" w:sz="0" w:space="0" w:color="auto"/>
          </w:divBdr>
        </w:div>
        <w:div w:id="572396388">
          <w:marLeft w:val="480"/>
          <w:marRight w:val="0"/>
          <w:marTop w:val="0"/>
          <w:marBottom w:val="0"/>
          <w:divBdr>
            <w:top w:val="none" w:sz="0" w:space="0" w:color="auto"/>
            <w:left w:val="none" w:sz="0" w:space="0" w:color="auto"/>
            <w:bottom w:val="none" w:sz="0" w:space="0" w:color="auto"/>
            <w:right w:val="none" w:sz="0" w:space="0" w:color="auto"/>
          </w:divBdr>
        </w:div>
        <w:div w:id="634258687">
          <w:marLeft w:val="480"/>
          <w:marRight w:val="0"/>
          <w:marTop w:val="0"/>
          <w:marBottom w:val="0"/>
          <w:divBdr>
            <w:top w:val="none" w:sz="0" w:space="0" w:color="auto"/>
            <w:left w:val="none" w:sz="0" w:space="0" w:color="auto"/>
            <w:bottom w:val="none" w:sz="0" w:space="0" w:color="auto"/>
            <w:right w:val="none" w:sz="0" w:space="0" w:color="auto"/>
          </w:divBdr>
        </w:div>
        <w:div w:id="1062291080">
          <w:marLeft w:val="480"/>
          <w:marRight w:val="0"/>
          <w:marTop w:val="0"/>
          <w:marBottom w:val="0"/>
          <w:divBdr>
            <w:top w:val="none" w:sz="0" w:space="0" w:color="auto"/>
            <w:left w:val="none" w:sz="0" w:space="0" w:color="auto"/>
            <w:bottom w:val="none" w:sz="0" w:space="0" w:color="auto"/>
            <w:right w:val="none" w:sz="0" w:space="0" w:color="auto"/>
          </w:divBdr>
        </w:div>
        <w:div w:id="1118797763">
          <w:marLeft w:val="480"/>
          <w:marRight w:val="0"/>
          <w:marTop w:val="0"/>
          <w:marBottom w:val="0"/>
          <w:divBdr>
            <w:top w:val="none" w:sz="0" w:space="0" w:color="auto"/>
            <w:left w:val="none" w:sz="0" w:space="0" w:color="auto"/>
            <w:bottom w:val="none" w:sz="0" w:space="0" w:color="auto"/>
            <w:right w:val="none" w:sz="0" w:space="0" w:color="auto"/>
          </w:divBdr>
        </w:div>
        <w:div w:id="1130397526">
          <w:marLeft w:val="480"/>
          <w:marRight w:val="0"/>
          <w:marTop w:val="0"/>
          <w:marBottom w:val="0"/>
          <w:divBdr>
            <w:top w:val="none" w:sz="0" w:space="0" w:color="auto"/>
            <w:left w:val="none" w:sz="0" w:space="0" w:color="auto"/>
            <w:bottom w:val="none" w:sz="0" w:space="0" w:color="auto"/>
            <w:right w:val="none" w:sz="0" w:space="0" w:color="auto"/>
          </w:divBdr>
        </w:div>
        <w:div w:id="1191528304">
          <w:marLeft w:val="480"/>
          <w:marRight w:val="0"/>
          <w:marTop w:val="0"/>
          <w:marBottom w:val="0"/>
          <w:divBdr>
            <w:top w:val="none" w:sz="0" w:space="0" w:color="auto"/>
            <w:left w:val="none" w:sz="0" w:space="0" w:color="auto"/>
            <w:bottom w:val="none" w:sz="0" w:space="0" w:color="auto"/>
            <w:right w:val="none" w:sz="0" w:space="0" w:color="auto"/>
          </w:divBdr>
        </w:div>
        <w:div w:id="1252930359">
          <w:marLeft w:val="480"/>
          <w:marRight w:val="0"/>
          <w:marTop w:val="0"/>
          <w:marBottom w:val="0"/>
          <w:divBdr>
            <w:top w:val="none" w:sz="0" w:space="0" w:color="auto"/>
            <w:left w:val="none" w:sz="0" w:space="0" w:color="auto"/>
            <w:bottom w:val="none" w:sz="0" w:space="0" w:color="auto"/>
            <w:right w:val="none" w:sz="0" w:space="0" w:color="auto"/>
          </w:divBdr>
        </w:div>
        <w:div w:id="1300066341">
          <w:marLeft w:val="480"/>
          <w:marRight w:val="0"/>
          <w:marTop w:val="0"/>
          <w:marBottom w:val="0"/>
          <w:divBdr>
            <w:top w:val="none" w:sz="0" w:space="0" w:color="auto"/>
            <w:left w:val="none" w:sz="0" w:space="0" w:color="auto"/>
            <w:bottom w:val="none" w:sz="0" w:space="0" w:color="auto"/>
            <w:right w:val="none" w:sz="0" w:space="0" w:color="auto"/>
          </w:divBdr>
        </w:div>
        <w:div w:id="1513488891">
          <w:marLeft w:val="480"/>
          <w:marRight w:val="0"/>
          <w:marTop w:val="0"/>
          <w:marBottom w:val="0"/>
          <w:divBdr>
            <w:top w:val="none" w:sz="0" w:space="0" w:color="auto"/>
            <w:left w:val="none" w:sz="0" w:space="0" w:color="auto"/>
            <w:bottom w:val="none" w:sz="0" w:space="0" w:color="auto"/>
            <w:right w:val="none" w:sz="0" w:space="0" w:color="auto"/>
          </w:divBdr>
        </w:div>
        <w:div w:id="1514035069">
          <w:marLeft w:val="480"/>
          <w:marRight w:val="0"/>
          <w:marTop w:val="0"/>
          <w:marBottom w:val="0"/>
          <w:divBdr>
            <w:top w:val="none" w:sz="0" w:space="0" w:color="auto"/>
            <w:left w:val="none" w:sz="0" w:space="0" w:color="auto"/>
            <w:bottom w:val="none" w:sz="0" w:space="0" w:color="auto"/>
            <w:right w:val="none" w:sz="0" w:space="0" w:color="auto"/>
          </w:divBdr>
        </w:div>
        <w:div w:id="1731491283">
          <w:marLeft w:val="480"/>
          <w:marRight w:val="0"/>
          <w:marTop w:val="0"/>
          <w:marBottom w:val="0"/>
          <w:divBdr>
            <w:top w:val="none" w:sz="0" w:space="0" w:color="auto"/>
            <w:left w:val="none" w:sz="0" w:space="0" w:color="auto"/>
            <w:bottom w:val="none" w:sz="0" w:space="0" w:color="auto"/>
            <w:right w:val="none" w:sz="0" w:space="0" w:color="auto"/>
          </w:divBdr>
        </w:div>
        <w:div w:id="1793011741">
          <w:marLeft w:val="480"/>
          <w:marRight w:val="0"/>
          <w:marTop w:val="0"/>
          <w:marBottom w:val="0"/>
          <w:divBdr>
            <w:top w:val="none" w:sz="0" w:space="0" w:color="auto"/>
            <w:left w:val="none" w:sz="0" w:space="0" w:color="auto"/>
            <w:bottom w:val="none" w:sz="0" w:space="0" w:color="auto"/>
            <w:right w:val="none" w:sz="0" w:space="0" w:color="auto"/>
          </w:divBdr>
        </w:div>
        <w:div w:id="1807233033">
          <w:marLeft w:val="480"/>
          <w:marRight w:val="0"/>
          <w:marTop w:val="0"/>
          <w:marBottom w:val="0"/>
          <w:divBdr>
            <w:top w:val="none" w:sz="0" w:space="0" w:color="auto"/>
            <w:left w:val="none" w:sz="0" w:space="0" w:color="auto"/>
            <w:bottom w:val="none" w:sz="0" w:space="0" w:color="auto"/>
            <w:right w:val="none" w:sz="0" w:space="0" w:color="auto"/>
          </w:divBdr>
        </w:div>
        <w:div w:id="1958293811">
          <w:marLeft w:val="480"/>
          <w:marRight w:val="0"/>
          <w:marTop w:val="0"/>
          <w:marBottom w:val="0"/>
          <w:divBdr>
            <w:top w:val="none" w:sz="0" w:space="0" w:color="auto"/>
            <w:left w:val="none" w:sz="0" w:space="0" w:color="auto"/>
            <w:bottom w:val="none" w:sz="0" w:space="0" w:color="auto"/>
            <w:right w:val="none" w:sz="0" w:space="0" w:color="auto"/>
          </w:divBdr>
        </w:div>
        <w:div w:id="1962882938">
          <w:marLeft w:val="480"/>
          <w:marRight w:val="0"/>
          <w:marTop w:val="0"/>
          <w:marBottom w:val="0"/>
          <w:divBdr>
            <w:top w:val="none" w:sz="0" w:space="0" w:color="auto"/>
            <w:left w:val="none" w:sz="0" w:space="0" w:color="auto"/>
            <w:bottom w:val="none" w:sz="0" w:space="0" w:color="auto"/>
            <w:right w:val="none" w:sz="0" w:space="0" w:color="auto"/>
          </w:divBdr>
        </w:div>
        <w:div w:id="2107269095">
          <w:marLeft w:val="480"/>
          <w:marRight w:val="0"/>
          <w:marTop w:val="0"/>
          <w:marBottom w:val="0"/>
          <w:divBdr>
            <w:top w:val="none" w:sz="0" w:space="0" w:color="auto"/>
            <w:left w:val="none" w:sz="0" w:space="0" w:color="auto"/>
            <w:bottom w:val="none" w:sz="0" w:space="0" w:color="auto"/>
            <w:right w:val="none" w:sz="0" w:space="0" w:color="auto"/>
          </w:divBdr>
        </w:div>
        <w:div w:id="2119446645">
          <w:marLeft w:val="480"/>
          <w:marRight w:val="0"/>
          <w:marTop w:val="0"/>
          <w:marBottom w:val="0"/>
          <w:divBdr>
            <w:top w:val="none" w:sz="0" w:space="0" w:color="auto"/>
            <w:left w:val="none" w:sz="0" w:space="0" w:color="auto"/>
            <w:bottom w:val="none" w:sz="0" w:space="0" w:color="auto"/>
            <w:right w:val="none" w:sz="0" w:space="0" w:color="auto"/>
          </w:divBdr>
        </w:div>
        <w:div w:id="2130394210">
          <w:marLeft w:val="480"/>
          <w:marRight w:val="0"/>
          <w:marTop w:val="0"/>
          <w:marBottom w:val="0"/>
          <w:divBdr>
            <w:top w:val="none" w:sz="0" w:space="0" w:color="auto"/>
            <w:left w:val="none" w:sz="0" w:space="0" w:color="auto"/>
            <w:bottom w:val="none" w:sz="0" w:space="0" w:color="auto"/>
            <w:right w:val="none" w:sz="0" w:space="0" w:color="auto"/>
          </w:divBdr>
        </w:div>
      </w:divsChild>
    </w:div>
    <w:div w:id="150490525">
      <w:bodyDiv w:val="1"/>
      <w:marLeft w:val="0"/>
      <w:marRight w:val="0"/>
      <w:marTop w:val="0"/>
      <w:marBottom w:val="0"/>
      <w:divBdr>
        <w:top w:val="none" w:sz="0" w:space="0" w:color="auto"/>
        <w:left w:val="none" w:sz="0" w:space="0" w:color="auto"/>
        <w:bottom w:val="none" w:sz="0" w:space="0" w:color="auto"/>
        <w:right w:val="none" w:sz="0" w:space="0" w:color="auto"/>
      </w:divBdr>
      <w:divsChild>
        <w:div w:id="96370025">
          <w:marLeft w:val="480"/>
          <w:marRight w:val="0"/>
          <w:marTop w:val="0"/>
          <w:marBottom w:val="0"/>
          <w:divBdr>
            <w:top w:val="none" w:sz="0" w:space="0" w:color="auto"/>
            <w:left w:val="none" w:sz="0" w:space="0" w:color="auto"/>
            <w:bottom w:val="none" w:sz="0" w:space="0" w:color="auto"/>
            <w:right w:val="none" w:sz="0" w:space="0" w:color="auto"/>
          </w:divBdr>
        </w:div>
        <w:div w:id="166791594">
          <w:marLeft w:val="480"/>
          <w:marRight w:val="0"/>
          <w:marTop w:val="0"/>
          <w:marBottom w:val="0"/>
          <w:divBdr>
            <w:top w:val="none" w:sz="0" w:space="0" w:color="auto"/>
            <w:left w:val="none" w:sz="0" w:space="0" w:color="auto"/>
            <w:bottom w:val="none" w:sz="0" w:space="0" w:color="auto"/>
            <w:right w:val="none" w:sz="0" w:space="0" w:color="auto"/>
          </w:divBdr>
        </w:div>
        <w:div w:id="220019666">
          <w:marLeft w:val="480"/>
          <w:marRight w:val="0"/>
          <w:marTop w:val="0"/>
          <w:marBottom w:val="0"/>
          <w:divBdr>
            <w:top w:val="none" w:sz="0" w:space="0" w:color="auto"/>
            <w:left w:val="none" w:sz="0" w:space="0" w:color="auto"/>
            <w:bottom w:val="none" w:sz="0" w:space="0" w:color="auto"/>
            <w:right w:val="none" w:sz="0" w:space="0" w:color="auto"/>
          </w:divBdr>
        </w:div>
        <w:div w:id="481965185">
          <w:marLeft w:val="480"/>
          <w:marRight w:val="0"/>
          <w:marTop w:val="0"/>
          <w:marBottom w:val="0"/>
          <w:divBdr>
            <w:top w:val="none" w:sz="0" w:space="0" w:color="auto"/>
            <w:left w:val="none" w:sz="0" w:space="0" w:color="auto"/>
            <w:bottom w:val="none" w:sz="0" w:space="0" w:color="auto"/>
            <w:right w:val="none" w:sz="0" w:space="0" w:color="auto"/>
          </w:divBdr>
        </w:div>
        <w:div w:id="773087459">
          <w:marLeft w:val="480"/>
          <w:marRight w:val="0"/>
          <w:marTop w:val="0"/>
          <w:marBottom w:val="0"/>
          <w:divBdr>
            <w:top w:val="none" w:sz="0" w:space="0" w:color="auto"/>
            <w:left w:val="none" w:sz="0" w:space="0" w:color="auto"/>
            <w:bottom w:val="none" w:sz="0" w:space="0" w:color="auto"/>
            <w:right w:val="none" w:sz="0" w:space="0" w:color="auto"/>
          </w:divBdr>
        </w:div>
        <w:div w:id="831603248">
          <w:marLeft w:val="480"/>
          <w:marRight w:val="0"/>
          <w:marTop w:val="0"/>
          <w:marBottom w:val="0"/>
          <w:divBdr>
            <w:top w:val="none" w:sz="0" w:space="0" w:color="auto"/>
            <w:left w:val="none" w:sz="0" w:space="0" w:color="auto"/>
            <w:bottom w:val="none" w:sz="0" w:space="0" w:color="auto"/>
            <w:right w:val="none" w:sz="0" w:space="0" w:color="auto"/>
          </w:divBdr>
        </w:div>
        <w:div w:id="936600559">
          <w:marLeft w:val="480"/>
          <w:marRight w:val="0"/>
          <w:marTop w:val="0"/>
          <w:marBottom w:val="0"/>
          <w:divBdr>
            <w:top w:val="none" w:sz="0" w:space="0" w:color="auto"/>
            <w:left w:val="none" w:sz="0" w:space="0" w:color="auto"/>
            <w:bottom w:val="none" w:sz="0" w:space="0" w:color="auto"/>
            <w:right w:val="none" w:sz="0" w:space="0" w:color="auto"/>
          </w:divBdr>
        </w:div>
        <w:div w:id="939294171">
          <w:marLeft w:val="480"/>
          <w:marRight w:val="0"/>
          <w:marTop w:val="0"/>
          <w:marBottom w:val="0"/>
          <w:divBdr>
            <w:top w:val="none" w:sz="0" w:space="0" w:color="auto"/>
            <w:left w:val="none" w:sz="0" w:space="0" w:color="auto"/>
            <w:bottom w:val="none" w:sz="0" w:space="0" w:color="auto"/>
            <w:right w:val="none" w:sz="0" w:space="0" w:color="auto"/>
          </w:divBdr>
        </w:div>
        <w:div w:id="1126654759">
          <w:marLeft w:val="480"/>
          <w:marRight w:val="0"/>
          <w:marTop w:val="0"/>
          <w:marBottom w:val="0"/>
          <w:divBdr>
            <w:top w:val="none" w:sz="0" w:space="0" w:color="auto"/>
            <w:left w:val="none" w:sz="0" w:space="0" w:color="auto"/>
            <w:bottom w:val="none" w:sz="0" w:space="0" w:color="auto"/>
            <w:right w:val="none" w:sz="0" w:space="0" w:color="auto"/>
          </w:divBdr>
        </w:div>
        <w:div w:id="1210528892">
          <w:marLeft w:val="480"/>
          <w:marRight w:val="0"/>
          <w:marTop w:val="0"/>
          <w:marBottom w:val="0"/>
          <w:divBdr>
            <w:top w:val="none" w:sz="0" w:space="0" w:color="auto"/>
            <w:left w:val="none" w:sz="0" w:space="0" w:color="auto"/>
            <w:bottom w:val="none" w:sz="0" w:space="0" w:color="auto"/>
            <w:right w:val="none" w:sz="0" w:space="0" w:color="auto"/>
          </w:divBdr>
        </w:div>
        <w:div w:id="1402673317">
          <w:marLeft w:val="480"/>
          <w:marRight w:val="0"/>
          <w:marTop w:val="0"/>
          <w:marBottom w:val="0"/>
          <w:divBdr>
            <w:top w:val="none" w:sz="0" w:space="0" w:color="auto"/>
            <w:left w:val="none" w:sz="0" w:space="0" w:color="auto"/>
            <w:bottom w:val="none" w:sz="0" w:space="0" w:color="auto"/>
            <w:right w:val="none" w:sz="0" w:space="0" w:color="auto"/>
          </w:divBdr>
        </w:div>
        <w:div w:id="1409232621">
          <w:marLeft w:val="480"/>
          <w:marRight w:val="0"/>
          <w:marTop w:val="0"/>
          <w:marBottom w:val="0"/>
          <w:divBdr>
            <w:top w:val="none" w:sz="0" w:space="0" w:color="auto"/>
            <w:left w:val="none" w:sz="0" w:space="0" w:color="auto"/>
            <w:bottom w:val="none" w:sz="0" w:space="0" w:color="auto"/>
            <w:right w:val="none" w:sz="0" w:space="0" w:color="auto"/>
          </w:divBdr>
        </w:div>
        <w:div w:id="1490907563">
          <w:marLeft w:val="480"/>
          <w:marRight w:val="0"/>
          <w:marTop w:val="0"/>
          <w:marBottom w:val="0"/>
          <w:divBdr>
            <w:top w:val="none" w:sz="0" w:space="0" w:color="auto"/>
            <w:left w:val="none" w:sz="0" w:space="0" w:color="auto"/>
            <w:bottom w:val="none" w:sz="0" w:space="0" w:color="auto"/>
            <w:right w:val="none" w:sz="0" w:space="0" w:color="auto"/>
          </w:divBdr>
        </w:div>
        <w:div w:id="1578057125">
          <w:marLeft w:val="480"/>
          <w:marRight w:val="0"/>
          <w:marTop w:val="0"/>
          <w:marBottom w:val="0"/>
          <w:divBdr>
            <w:top w:val="none" w:sz="0" w:space="0" w:color="auto"/>
            <w:left w:val="none" w:sz="0" w:space="0" w:color="auto"/>
            <w:bottom w:val="none" w:sz="0" w:space="0" w:color="auto"/>
            <w:right w:val="none" w:sz="0" w:space="0" w:color="auto"/>
          </w:divBdr>
        </w:div>
        <w:div w:id="1610316989">
          <w:marLeft w:val="480"/>
          <w:marRight w:val="0"/>
          <w:marTop w:val="0"/>
          <w:marBottom w:val="0"/>
          <w:divBdr>
            <w:top w:val="none" w:sz="0" w:space="0" w:color="auto"/>
            <w:left w:val="none" w:sz="0" w:space="0" w:color="auto"/>
            <w:bottom w:val="none" w:sz="0" w:space="0" w:color="auto"/>
            <w:right w:val="none" w:sz="0" w:space="0" w:color="auto"/>
          </w:divBdr>
        </w:div>
        <w:div w:id="1738820126">
          <w:marLeft w:val="480"/>
          <w:marRight w:val="0"/>
          <w:marTop w:val="0"/>
          <w:marBottom w:val="0"/>
          <w:divBdr>
            <w:top w:val="none" w:sz="0" w:space="0" w:color="auto"/>
            <w:left w:val="none" w:sz="0" w:space="0" w:color="auto"/>
            <w:bottom w:val="none" w:sz="0" w:space="0" w:color="auto"/>
            <w:right w:val="none" w:sz="0" w:space="0" w:color="auto"/>
          </w:divBdr>
        </w:div>
        <w:div w:id="1858230192">
          <w:marLeft w:val="480"/>
          <w:marRight w:val="0"/>
          <w:marTop w:val="0"/>
          <w:marBottom w:val="0"/>
          <w:divBdr>
            <w:top w:val="none" w:sz="0" w:space="0" w:color="auto"/>
            <w:left w:val="none" w:sz="0" w:space="0" w:color="auto"/>
            <w:bottom w:val="none" w:sz="0" w:space="0" w:color="auto"/>
            <w:right w:val="none" w:sz="0" w:space="0" w:color="auto"/>
          </w:divBdr>
        </w:div>
        <w:div w:id="1872107683">
          <w:marLeft w:val="480"/>
          <w:marRight w:val="0"/>
          <w:marTop w:val="0"/>
          <w:marBottom w:val="0"/>
          <w:divBdr>
            <w:top w:val="none" w:sz="0" w:space="0" w:color="auto"/>
            <w:left w:val="none" w:sz="0" w:space="0" w:color="auto"/>
            <w:bottom w:val="none" w:sz="0" w:space="0" w:color="auto"/>
            <w:right w:val="none" w:sz="0" w:space="0" w:color="auto"/>
          </w:divBdr>
        </w:div>
        <w:div w:id="1897424146">
          <w:marLeft w:val="480"/>
          <w:marRight w:val="0"/>
          <w:marTop w:val="0"/>
          <w:marBottom w:val="0"/>
          <w:divBdr>
            <w:top w:val="none" w:sz="0" w:space="0" w:color="auto"/>
            <w:left w:val="none" w:sz="0" w:space="0" w:color="auto"/>
            <w:bottom w:val="none" w:sz="0" w:space="0" w:color="auto"/>
            <w:right w:val="none" w:sz="0" w:space="0" w:color="auto"/>
          </w:divBdr>
        </w:div>
        <w:div w:id="1914927022">
          <w:marLeft w:val="480"/>
          <w:marRight w:val="0"/>
          <w:marTop w:val="0"/>
          <w:marBottom w:val="0"/>
          <w:divBdr>
            <w:top w:val="none" w:sz="0" w:space="0" w:color="auto"/>
            <w:left w:val="none" w:sz="0" w:space="0" w:color="auto"/>
            <w:bottom w:val="none" w:sz="0" w:space="0" w:color="auto"/>
            <w:right w:val="none" w:sz="0" w:space="0" w:color="auto"/>
          </w:divBdr>
        </w:div>
        <w:div w:id="2021153721">
          <w:marLeft w:val="480"/>
          <w:marRight w:val="0"/>
          <w:marTop w:val="0"/>
          <w:marBottom w:val="0"/>
          <w:divBdr>
            <w:top w:val="none" w:sz="0" w:space="0" w:color="auto"/>
            <w:left w:val="none" w:sz="0" w:space="0" w:color="auto"/>
            <w:bottom w:val="none" w:sz="0" w:space="0" w:color="auto"/>
            <w:right w:val="none" w:sz="0" w:space="0" w:color="auto"/>
          </w:divBdr>
        </w:div>
        <w:div w:id="2056851124">
          <w:marLeft w:val="480"/>
          <w:marRight w:val="0"/>
          <w:marTop w:val="0"/>
          <w:marBottom w:val="0"/>
          <w:divBdr>
            <w:top w:val="none" w:sz="0" w:space="0" w:color="auto"/>
            <w:left w:val="none" w:sz="0" w:space="0" w:color="auto"/>
            <w:bottom w:val="none" w:sz="0" w:space="0" w:color="auto"/>
            <w:right w:val="none" w:sz="0" w:space="0" w:color="auto"/>
          </w:divBdr>
        </w:div>
        <w:div w:id="2117213581">
          <w:marLeft w:val="480"/>
          <w:marRight w:val="0"/>
          <w:marTop w:val="0"/>
          <w:marBottom w:val="0"/>
          <w:divBdr>
            <w:top w:val="none" w:sz="0" w:space="0" w:color="auto"/>
            <w:left w:val="none" w:sz="0" w:space="0" w:color="auto"/>
            <w:bottom w:val="none" w:sz="0" w:space="0" w:color="auto"/>
            <w:right w:val="none" w:sz="0" w:space="0" w:color="auto"/>
          </w:divBdr>
        </w:div>
      </w:divsChild>
    </w:div>
    <w:div w:id="151527881">
      <w:bodyDiv w:val="1"/>
      <w:marLeft w:val="0"/>
      <w:marRight w:val="0"/>
      <w:marTop w:val="0"/>
      <w:marBottom w:val="0"/>
      <w:divBdr>
        <w:top w:val="none" w:sz="0" w:space="0" w:color="auto"/>
        <w:left w:val="none" w:sz="0" w:space="0" w:color="auto"/>
        <w:bottom w:val="none" w:sz="0" w:space="0" w:color="auto"/>
        <w:right w:val="none" w:sz="0" w:space="0" w:color="auto"/>
      </w:divBdr>
      <w:divsChild>
        <w:div w:id="74403529">
          <w:marLeft w:val="480"/>
          <w:marRight w:val="0"/>
          <w:marTop w:val="0"/>
          <w:marBottom w:val="0"/>
          <w:divBdr>
            <w:top w:val="none" w:sz="0" w:space="0" w:color="auto"/>
            <w:left w:val="none" w:sz="0" w:space="0" w:color="auto"/>
            <w:bottom w:val="none" w:sz="0" w:space="0" w:color="auto"/>
            <w:right w:val="none" w:sz="0" w:space="0" w:color="auto"/>
          </w:divBdr>
        </w:div>
        <w:div w:id="121966210">
          <w:marLeft w:val="480"/>
          <w:marRight w:val="0"/>
          <w:marTop w:val="0"/>
          <w:marBottom w:val="0"/>
          <w:divBdr>
            <w:top w:val="none" w:sz="0" w:space="0" w:color="auto"/>
            <w:left w:val="none" w:sz="0" w:space="0" w:color="auto"/>
            <w:bottom w:val="none" w:sz="0" w:space="0" w:color="auto"/>
            <w:right w:val="none" w:sz="0" w:space="0" w:color="auto"/>
          </w:divBdr>
        </w:div>
        <w:div w:id="266622855">
          <w:marLeft w:val="480"/>
          <w:marRight w:val="0"/>
          <w:marTop w:val="0"/>
          <w:marBottom w:val="0"/>
          <w:divBdr>
            <w:top w:val="none" w:sz="0" w:space="0" w:color="auto"/>
            <w:left w:val="none" w:sz="0" w:space="0" w:color="auto"/>
            <w:bottom w:val="none" w:sz="0" w:space="0" w:color="auto"/>
            <w:right w:val="none" w:sz="0" w:space="0" w:color="auto"/>
          </w:divBdr>
        </w:div>
        <w:div w:id="394932067">
          <w:marLeft w:val="480"/>
          <w:marRight w:val="0"/>
          <w:marTop w:val="0"/>
          <w:marBottom w:val="0"/>
          <w:divBdr>
            <w:top w:val="none" w:sz="0" w:space="0" w:color="auto"/>
            <w:left w:val="none" w:sz="0" w:space="0" w:color="auto"/>
            <w:bottom w:val="none" w:sz="0" w:space="0" w:color="auto"/>
            <w:right w:val="none" w:sz="0" w:space="0" w:color="auto"/>
          </w:divBdr>
        </w:div>
        <w:div w:id="518859105">
          <w:marLeft w:val="480"/>
          <w:marRight w:val="0"/>
          <w:marTop w:val="0"/>
          <w:marBottom w:val="0"/>
          <w:divBdr>
            <w:top w:val="none" w:sz="0" w:space="0" w:color="auto"/>
            <w:left w:val="none" w:sz="0" w:space="0" w:color="auto"/>
            <w:bottom w:val="none" w:sz="0" w:space="0" w:color="auto"/>
            <w:right w:val="none" w:sz="0" w:space="0" w:color="auto"/>
          </w:divBdr>
        </w:div>
        <w:div w:id="641227451">
          <w:marLeft w:val="480"/>
          <w:marRight w:val="0"/>
          <w:marTop w:val="0"/>
          <w:marBottom w:val="0"/>
          <w:divBdr>
            <w:top w:val="none" w:sz="0" w:space="0" w:color="auto"/>
            <w:left w:val="none" w:sz="0" w:space="0" w:color="auto"/>
            <w:bottom w:val="none" w:sz="0" w:space="0" w:color="auto"/>
            <w:right w:val="none" w:sz="0" w:space="0" w:color="auto"/>
          </w:divBdr>
        </w:div>
        <w:div w:id="694577700">
          <w:marLeft w:val="480"/>
          <w:marRight w:val="0"/>
          <w:marTop w:val="0"/>
          <w:marBottom w:val="0"/>
          <w:divBdr>
            <w:top w:val="none" w:sz="0" w:space="0" w:color="auto"/>
            <w:left w:val="none" w:sz="0" w:space="0" w:color="auto"/>
            <w:bottom w:val="none" w:sz="0" w:space="0" w:color="auto"/>
            <w:right w:val="none" w:sz="0" w:space="0" w:color="auto"/>
          </w:divBdr>
        </w:div>
        <w:div w:id="800654667">
          <w:marLeft w:val="480"/>
          <w:marRight w:val="0"/>
          <w:marTop w:val="0"/>
          <w:marBottom w:val="0"/>
          <w:divBdr>
            <w:top w:val="none" w:sz="0" w:space="0" w:color="auto"/>
            <w:left w:val="none" w:sz="0" w:space="0" w:color="auto"/>
            <w:bottom w:val="none" w:sz="0" w:space="0" w:color="auto"/>
            <w:right w:val="none" w:sz="0" w:space="0" w:color="auto"/>
          </w:divBdr>
        </w:div>
        <w:div w:id="1000817856">
          <w:marLeft w:val="480"/>
          <w:marRight w:val="0"/>
          <w:marTop w:val="0"/>
          <w:marBottom w:val="0"/>
          <w:divBdr>
            <w:top w:val="none" w:sz="0" w:space="0" w:color="auto"/>
            <w:left w:val="none" w:sz="0" w:space="0" w:color="auto"/>
            <w:bottom w:val="none" w:sz="0" w:space="0" w:color="auto"/>
            <w:right w:val="none" w:sz="0" w:space="0" w:color="auto"/>
          </w:divBdr>
        </w:div>
        <w:div w:id="1040670979">
          <w:marLeft w:val="480"/>
          <w:marRight w:val="0"/>
          <w:marTop w:val="0"/>
          <w:marBottom w:val="0"/>
          <w:divBdr>
            <w:top w:val="none" w:sz="0" w:space="0" w:color="auto"/>
            <w:left w:val="none" w:sz="0" w:space="0" w:color="auto"/>
            <w:bottom w:val="none" w:sz="0" w:space="0" w:color="auto"/>
            <w:right w:val="none" w:sz="0" w:space="0" w:color="auto"/>
          </w:divBdr>
        </w:div>
        <w:div w:id="1248803811">
          <w:marLeft w:val="480"/>
          <w:marRight w:val="0"/>
          <w:marTop w:val="0"/>
          <w:marBottom w:val="0"/>
          <w:divBdr>
            <w:top w:val="none" w:sz="0" w:space="0" w:color="auto"/>
            <w:left w:val="none" w:sz="0" w:space="0" w:color="auto"/>
            <w:bottom w:val="none" w:sz="0" w:space="0" w:color="auto"/>
            <w:right w:val="none" w:sz="0" w:space="0" w:color="auto"/>
          </w:divBdr>
        </w:div>
        <w:div w:id="1323122352">
          <w:marLeft w:val="480"/>
          <w:marRight w:val="0"/>
          <w:marTop w:val="0"/>
          <w:marBottom w:val="0"/>
          <w:divBdr>
            <w:top w:val="none" w:sz="0" w:space="0" w:color="auto"/>
            <w:left w:val="none" w:sz="0" w:space="0" w:color="auto"/>
            <w:bottom w:val="none" w:sz="0" w:space="0" w:color="auto"/>
            <w:right w:val="none" w:sz="0" w:space="0" w:color="auto"/>
          </w:divBdr>
        </w:div>
        <w:div w:id="1367175746">
          <w:marLeft w:val="480"/>
          <w:marRight w:val="0"/>
          <w:marTop w:val="0"/>
          <w:marBottom w:val="0"/>
          <w:divBdr>
            <w:top w:val="none" w:sz="0" w:space="0" w:color="auto"/>
            <w:left w:val="none" w:sz="0" w:space="0" w:color="auto"/>
            <w:bottom w:val="none" w:sz="0" w:space="0" w:color="auto"/>
            <w:right w:val="none" w:sz="0" w:space="0" w:color="auto"/>
          </w:divBdr>
        </w:div>
        <w:div w:id="1388576936">
          <w:marLeft w:val="480"/>
          <w:marRight w:val="0"/>
          <w:marTop w:val="0"/>
          <w:marBottom w:val="0"/>
          <w:divBdr>
            <w:top w:val="none" w:sz="0" w:space="0" w:color="auto"/>
            <w:left w:val="none" w:sz="0" w:space="0" w:color="auto"/>
            <w:bottom w:val="none" w:sz="0" w:space="0" w:color="auto"/>
            <w:right w:val="none" w:sz="0" w:space="0" w:color="auto"/>
          </w:divBdr>
        </w:div>
        <w:div w:id="1677879673">
          <w:marLeft w:val="480"/>
          <w:marRight w:val="0"/>
          <w:marTop w:val="0"/>
          <w:marBottom w:val="0"/>
          <w:divBdr>
            <w:top w:val="none" w:sz="0" w:space="0" w:color="auto"/>
            <w:left w:val="none" w:sz="0" w:space="0" w:color="auto"/>
            <w:bottom w:val="none" w:sz="0" w:space="0" w:color="auto"/>
            <w:right w:val="none" w:sz="0" w:space="0" w:color="auto"/>
          </w:divBdr>
        </w:div>
        <w:div w:id="1931503936">
          <w:marLeft w:val="480"/>
          <w:marRight w:val="0"/>
          <w:marTop w:val="0"/>
          <w:marBottom w:val="0"/>
          <w:divBdr>
            <w:top w:val="none" w:sz="0" w:space="0" w:color="auto"/>
            <w:left w:val="none" w:sz="0" w:space="0" w:color="auto"/>
            <w:bottom w:val="none" w:sz="0" w:space="0" w:color="auto"/>
            <w:right w:val="none" w:sz="0" w:space="0" w:color="auto"/>
          </w:divBdr>
        </w:div>
        <w:div w:id="1932816151">
          <w:marLeft w:val="480"/>
          <w:marRight w:val="0"/>
          <w:marTop w:val="0"/>
          <w:marBottom w:val="0"/>
          <w:divBdr>
            <w:top w:val="none" w:sz="0" w:space="0" w:color="auto"/>
            <w:left w:val="none" w:sz="0" w:space="0" w:color="auto"/>
            <w:bottom w:val="none" w:sz="0" w:space="0" w:color="auto"/>
            <w:right w:val="none" w:sz="0" w:space="0" w:color="auto"/>
          </w:divBdr>
        </w:div>
        <w:div w:id="1945991947">
          <w:marLeft w:val="480"/>
          <w:marRight w:val="0"/>
          <w:marTop w:val="0"/>
          <w:marBottom w:val="0"/>
          <w:divBdr>
            <w:top w:val="none" w:sz="0" w:space="0" w:color="auto"/>
            <w:left w:val="none" w:sz="0" w:space="0" w:color="auto"/>
            <w:bottom w:val="none" w:sz="0" w:space="0" w:color="auto"/>
            <w:right w:val="none" w:sz="0" w:space="0" w:color="auto"/>
          </w:divBdr>
        </w:div>
        <w:div w:id="2023123696">
          <w:marLeft w:val="480"/>
          <w:marRight w:val="0"/>
          <w:marTop w:val="0"/>
          <w:marBottom w:val="0"/>
          <w:divBdr>
            <w:top w:val="none" w:sz="0" w:space="0" w:color="auto"/>
            <w:left w:val="none" w:sz="0" w:space="0" w:color="auto"/>
            <w:bottom w:val="none" w:sz="0" w:space="0" w:color="auto"/>
            <w:right w:val="none" w:sz="0" w:space="0" w:color="auto"/>
          </w:divBdr>
        </w:div>
        <w:div w:id="2031299305">
          <w:marLeft w:val="480"/>
          <w:marRight w:val="0"/>
          <w:marTop w:val="0"/>
          <w:marBottom w:val="0"/>
          <w:divBdr>
            <w:top w:val="none" w:sz="0" w:space="0" w:color="auto"/>
            <w:left w:val="none" w:sz="0" w:space="0" w:color="auto"/>
            <w:bottom w:val="none" w:sz="0" w:space="0" w:color="auto"/>
            <w:right w:val="none" w:sz="0" w:space="0" w:color="auto"/>
          </w:divBdr>
        </w:div>
        <w:div w:id="2073693860">
          <w:marLeft w:val="480"/>
          <w:marRight w:val="0"/>
          <w:marTop w:val="0"/>
          <w:marBottom w:val="0"/>
          <w:divBdr>
            <w:top w:val="none" w:sz="0" w:space="0" w:color="auto"/>
            <w:left w:val="none" w:sz="0" w:space="0" w:color="auto"/>
            <w:bottom w:val="none" w:sz="0" w:space="0" w:color="auto"/>
            <w:right w:val="none" w:sz="0" w:space="0" w:color="auto"/>
          </w:divBdr>
        </w:div>
        <w:div w:id="2112122353">
          <w:marLeft w:val="480"/>
          <w:marRight w:val="0"/>
          <w:marTop w:val="0"/>
          <w:marBottom w:val="0"/>
          <w:divBdr>
            <w:top w:val="none" w:sz="0" w:space="0" w:color="auto"/>
            <w:left w:val="none" w:sz="0" w:space="0" w:color="auto"/>
            <w:bottom w:val="none" w:sz="0" w:space="0" w:color="auto"/>
            <w:right w:val="none" w:sz="0" w:space="0" w:color="auto"/>
          </w:divBdr>
        </w:div>
      </w:divsChild>
    </w:div>
    <w:div w:id="161357596">
      <w:bodyDiv w:val="1"/>
      <w:marLeft w:val="0"/>
      <w:marRight w:val="0"/>
      <w:marTop w:val="0"/>
      <w:marBottom w:val="0"/>
      <w:divBdr>
        <w:top w:val="none" w:sz="0" w:space="0" w:color="auto"/>
        <w:left w:val="none" w:sz="0" w:space="0" w:color="auto"/>
        <w:bottom w:val="none" w:sz="0" w:space="0" w:color="auto"/>
        <w:right w:val="none" w:sz="0" w:space="0" w:color="auto"/>
      </w:divBdr>
      <w:divsChild>
        <w:div w:id="4863167">
          <w:marLeft w:val="480"/>
          <w:marRight w:val="0"/>
          <w:marTop w:val="0"/>
          <w:marBottom w:val="0"/>
          <w:divBdr>
            <w:top w:val="none" w:sz="0" w:space="0" w:color="auto"/>
            <w:left w:val="none" w:sz="0" w:space="0" w:color="auto"/>
            <w:bottom w:val="none" w:sz="0" w:space="0" w:color="auto"/>
            <w:right w:val="none" w:sz="0" w:space="0" w:color="auto"/>
          </w:divBdr>
        </w:div>
        <w:div w:id="12389407">
          <w:marLeft w:val="480"/>
          <w:marRight w:val="0"/>
          <w:marTop w:val="0"/>
          <w:marBottom w:val="0"/>
          <w:divBdr>
            <w:top w:val="none" w:sz="0" w:space="0" w:color="auto"/>
            <w:left w:val="none" w:sz="0" w:space="0" w:color="auto"/>
            <w:bottom w:val="none" w:sz="0" w:space="0" w:color="auto"/>
            <w:right w:val="none" w:sz="0" w:space="0" w:color="auto"/>
          </w:divBdr>
        </w:div>
        <w:div w:id="32661597">
          <w:marLeft w:val="480"/>
          <w:marRight w:val="0"/>
          <w:marTop w:val="0"/>
          <w:marBottom w:val="0"/>
          <w:divBdr>
            <w:top w:val="none" w:sz="0" w:space="0" w:color="auto"/>
            <w:left w:val="none" w:sz="0" w:space="0" w:color="auto"/>
            <w:bottom w:val="none" w:sz="0" w:space="0" w:color="auto"/>
            <w:right w:val="none" w:sz="0" w:space="0" w:color="auto"/>
          </w:divBdr>
        </w:div>
        <w:div w:id="204635027">
          <w:marLeft w:val="480"/>
          <w:marRight w:val="0"/>
          <w:marTop w:val="0"/>
          <w:marBottom w:val="0"/>
          <w:divBdr>
            <w:top w:val="none" w:sz="0" w:space="0" w:color="auto"/>
            <w:left w:val="none" w:sz="0" w:space="0" w:color="auto"/>
            <w:bottom w:val="none" w:sz="0" w:space="0" w:color="auto"/>
            <w:right w:val="none" w:sz="0" w:space="0" w:color="auto"/>
          </w:divBdr>
        </w:div>
        <w:div w:id="226572004">
          <w:marLeft w:val="480"/>
          <w:marRight w:val="0"/>
          <w:marTop w:val="0"/>
          <w:marBottom w:val="0"/>
          <w:divBdr>
            <w:top w:val="none" w:sz="0" w:space="0" w:color="auto"/>
            <w:left w:val="none" w:sz="0" w:space="0" w:color="auto"/>
            <w:bottom w:val="none" w:sz="0" w:space="0" w:color="auto"/>
            <w:right w:val="none" w:sz="0" w:space="0" w:color="auto"/>
          </w:divBdr>
        </w:div>
        <w:div w:id="232855405">
          <w:marLeft w:val="480"/>
          <w:marRight w:val="0"/>
          <w:marTop w:val="0"/>
          <w:marBottom w:val="0"/>
          <w:divBdr>
            <w:top w:val="none" w:sz="0" w:space="0" w:color="auto"/>
            <w:left w:val="none" w:sz="0" w:space="0" w:color="auto"/>
            <w:bottom w:val="none" w:sz="0" w:space="0" w:color="auto"/>
            <w:right w:val="none" w:sz="0" w:space="0" w:color="auto"/>
          </w:divBdr>
        </w:div>
        <w:div w:id="247885753">
          <w:marLeft w:val="480"/>
          <w:marRight w:val="0"/>
          <w:marTop w:val="0"/>
          <w:marBottom w:val="0"/>
          <w:divBdr>
            <w:top w:val="none" w:sz="0" w:space="0" w:color="auto"/>
            <w:left w:val="none" w:sz="0" w:space="0" w:color="auto"/>
            <w:bottom w:val="none" w:sz="0" w:space="0" w:color="auto"/>
            <w:right w:val="none" w:sz="0" w:space="0" w:color="auto"/>
          </w:divBdr>
        </w:div>
        <w:div w:id="305623669">
          <w:marLeft w:val="480"/>
          <w:marRight w:val="0"/>
          <w:marTop w:val="0"/>
          <w:marBottom w:val="0"/>
          <w:divBdr>
            <w:top w:val="none" w:sz="0" w:space="0" w:color="auto"/>
            <w:left w:val="none" w:sz="0" w:space="0" w:color="auto"/>
            <w:bottom w:val="none" w:sz="0" w:space="0" w:color="auto"/>
            <w:right w:val="none" w:sz="0" w:space="0" w:color="auto"/>
          </w:divBdr>
        </w:div>
        <w:div w:id="392434288">
          <w:marLeft w:val="480"/>
          <w:marRight w:val="0"/>
          <w:marTop w:val="0"/>
          <w:marBottom w:val="0"/>
          <w:divBdr>
            <w:top w:val="none" w:sz="0" w:space="0" w:color="auto"/>
            <w:left w:val="none" w:sz="0" w:space="0" w:color="auto"/>
            <w:bottom w:val="none" w:sz="0" w:space="0" w:color="auto"/>
            <w:right w:val="none" w:sz="0" w:space="0" w:color="auto"/>
          </w:divBdr>
        </w:div>
        <w:div w:id="504323997">
          <w:marLeft w:val="480"/>
          <w:marRight w:val="0"/>
          <w:marTop w:val="0"/>
          <w:marBottom w:val="0"/>
          <w:divBdr>
            <w:top w:val="none" w:sz="0" w:space="0" w:color="auto"/>
            <w:left w:val="none" w:sz="0" w:space="0" w:color="auto"/>
            <w:bottom w:val="none" w:sz="0" w:space="0" w:color="auto"/>
            <w:right w:val="none" w:sz="0" w:space="0" w:color="auto"/>
          </w:divBdr>
        </w:div>
        <w:div w:id="522288688">
          <w:marLeft w:val="480"/>
          <w:marRight w:val="0"/>
          <w:marTop w:val="0"/>
          <w:marBottom w:val="0"/>
          <w:divBdr>
            <w:top w:val="none" w:sz="0" w:space="0" w:color="auto"/>
            <w:left w:val="none" w:sz="0" w:space="0" w:color="auto"/>
            <w:bottom w:val="none" w:sz="0" w:space="0" w:color="auto"/>
            <w:right w:val="none" w:sz="0" w:space="0" w:color="auto"/>
          </w:divBdr>
        </w:div>
        <w:div w:id="581765038">
          <w:marLeft w:val="480"/>
          <w:marRight w:val="0"/>
          <w:marTop w:val="0"/>
          <w:marBottom w:val="0"/>
          <w:divBdr>
            <w:top w:val="none" w:sz="0" w:space="0" w:color="auto"/>
            <w:left w:val="none" w:sz="0" w:space="0" w:color="auto"/>
            <w:bottom w:val="none" w:sz="0" w:space="0" w:color="auto"/>
            <w:right w:val="none" w:sz="0" w:space="0" w:color="auto"/>
          </w:divBdr>
        </w:div>
        <w:div w:id="663319892">
          <w:marLeft w:val="480"/>
          <w:marRight w:val="0"/>
          <w:marTop w:val="0"/>
          <w:marBottom w:val="0"/>
          <w:divBdr>
            <w:top w:val="none" w:sz="0" w:space="0" w:color="auto"/>
            <w:left w:val="none" w:sz="0" w:space="0" w:color="auto"/>
            <w:bottom w:val="none" w:sz="0" w:space="0" w:color="auto"/>
            <w:right w:val="none" w:sz="0" w:space="0" w:color="auto"/>
          </w:divBdr>
        </w:div>
        <w:div w:id="693966677">
          <w:marLeft w:val="480"/>
          <w:marRight w:val="0"/>
          <w:marTop w:val="0"/>
          <w:marBottom w:val="0"/>
          <w:divBdr>
            <w:top w:val="none" w:sz="0" w:space="0" w:color="auto"/>
            <w:left w:val="none" w:sz="0" w:space="0" w:color="auto"/>
            <w:bottom w:val="none" w:sz="0" w:space="0" w:color="auto"/>
            <w:right w:val="none" w:sz="0" w:space="0" w:color="auto"/>
          </w:divBdr>
        </w:div>
        <w:div w:id="747388488">
          <w:marLeft w:val="480"/>
          <w:marRight w:val="0"/>
          <w:marTop w:val="0"/>
          <w:marBottom w:val="0"/>
          <w:divBdr>
            <w:top w:val="none" w:sz="0" w:space="0" w:color="auto"/>
            <w:left w:val="none" w:sz="0" w:space="0" w:color="auto"/>
            <w:bottom w:val="none" w:sz="0" w:space="0" w:color="auto"/>
            <w:right w:val="none" w:sz="0" w:space="0" w:color="auto"/>
          </w:divBdr>
        </w:div>
        <w:div w:id="749086332">
          <w:marLeft w:val="480"/>
          <w:marRight w:val="0"/>
          <w:marTop w:val="0"/>
          <w:marBottom w:val="0"/>
          <w:divBdr>
            <w:top w:val="none" w:sz="0" w:space="0" w:color="auto"/>
            <w:left w:val="none" w:sz="0" w:space="0" w:color="auto"/>
            <w:bottom w:val="none" w:sz="0" w:space="0" w:color="auto"/>
            <w:right w:val="none" w:sz="0" w:space="0" w:color="auto"/>
          </w:divBdr>
        </w:div>
        <w:div w:id="772868877">
          <w:marLeft w:val="480"/>
          <w:marRight w:val="0"/>
          <w:marTop w:val="0"/>
          <w:marBottom w:val="0"/>
          <w:divBdr>
            <w:top w:val="none" w:sz="0" w:space="0" w:color="auto"/>
            <w:left w:val="none" w:sz="0" w:space="0" w:color="auto"/>
            <w:bottom w:val="none" w:sz="0" w:space="0" w:color="auto"/>
            <w:right w:val="none" w:sz="0" w:space="0" w:color="auto"/>
          </w:divBdr>
        </w:div>
        <w:div w:id="792752762">
          <w:marLeft w:val="480"/>
          <w:marRight w:val="0"/>
          <w:marTop w:val="0"/>
          <w:marBottom w:val="0"/>
          <w:divBdr>
            <w:top w:val="none" w:sz="0" w:space="0" w:color="auto"/>
            <w:left w:val="none" w:sz="0" w:space="0" w:color="auto"/>
            <w:bottom w:val="none" w:sz="0" w:space="0" w:color="auto"/>
            <w:right w:val="none" w:sz="0" w:space="0" w:color="auto"/>
          </w:divBdr>
        </w:div>
        <w:div w:id="815221673">
          <w:marLeft w:val="480"/>
          <w:marRight w:val="0"/>
          <w:marTop w:val="0"/>
          <w:marBottom w:val="0"/>
          <w:divBdr>
            <w:top w:val="none" w:sz="0" w:space="0" w:color="auto"/>
            <w:left w:val="none" w:sz="0" w:space="0" w:color="auto"/>
            <w:bottom w:val="none" w:sz="0" w:space="0" w:color="auto"/>
            <w:right w:val="none" w:sz="0" w:space="0" w:color="auto"/>
          </w:divBdr>
        </w:div>
        <w:div w:id="875780346">
          <w:marLeft w:val="480"/>
          <w:marRight w:val="0"/>
          <w:marTop w:val="0"/>
          <w:marBottom w:val="0"/>
          <w:divBdr>
            <w:top w:val="none" w:sz="0" w:space="0" w:color="auto"/>
            <w:left w:val="none" w:sz="0" w:space="0" w:color="auto"/>
            <w:bottom w:val="none" w:sz="0" w:space="0" w:color="auto"/>
            <w:right w:val="none" w:sz="0" w:space="0" w:color="auto"/>
          </w:divBdr>
        </w:div>
        <w:div w:id="923534967">
          <w:marLeft w:val="480"/>
          <w:marRight w:val="0"/>
          <w:marTop w:val="0"/>
          <w:marBottom w:val="0"/>
          <w:divBdr>
            <w:top w:val="none" w:sz="0" w:space="0" w:color="auto"/>
            <w:left w:val="none" w:sz="0" w:space="0" w:color="auto"/>
            <w:bottom w:val="none" w:sz="0" w:space="0" w:color="auto"/>
            <w:right w:val="none" w:sz="0" w:space="0" w:color="auto"/>
          </w:divBdr>
        </w:div>
        <w:div w:id="951862454">
          <w:marLeft w:val="480"/>
          <w:marRight w:val="0"/>
          <w:marTop w:val="0"/>
          <w:marBottom w:val="0"/>
          <w:divBdr>
            <w:top w:val="none" w:sz="0" w:space="0" w:color="auto"/>
            <w:left w:val="none" w:sz="0" w:space="0" w:color="auto"/>
            <w:bottom w:val="none" w:sz="0" w:space="0" w:color="auto"/>
            <w:right w:val="none" w:sz="0" w:space="0" w:color="auto"/>
          </w:divBdr>
        </w:div>
        <w:div w:id="996347935">
          <w:marLeft w:val="480"/>
          <w:marRight w:val="0"/>
          <w:marTop w:val="0"/>
          <w:marBottom w:val="0"/>
          <w:divBdr>
            <w:top w:val="none" w:sz="0" w:space="0" w:color="auto"/>
            <w:left w:val="none" w:sz="0" w:space="0" w:color="auto"/>
            <w:bottom w:val="none" w:sz="0" w:space="0" w:color="auto"/>
            <w:right w:val="none" w:sz="0" w:space="0" w:color="auto"/>
          </w:divBdr>
        </w:div>
        <w:div w:id="1020274869">
          <w:marLeft w:val="480"/>
          <w:marRight w:val="0"/>
          <w:marTop w:val="0"/>
          <w:marBottom w:val="0"/>
          <w:divBdr>
            <w:top w:val="none" w:sz="0" w:space="0" w:color="auto"/>
            <w:left w:val="none" w:sz="0" w:space="0" w:color="auto"/>
            <w:bottom w:val="none" w:sz="0" w:space="0" w:color="auto"/>
            <w:right w:val="none" w:sz="0" w:space="0" w:color="auto"/>
          </w:divBdr>
        </w:div>
        <w:div w:id="1043865928">
          <w:marLeft w:val="480"/>
          <w:marRight w:val="0"/>
          <w:marTop w:val="0"/>
          <w:marBottom w:val="0"/>
          <w:divBdr>
            <w:top w:val="none" w:sz="0" w:space="0" w:color="auto"/>
            <w:left w:val="none" w:sz="0" w:space="0" w:color="auto"/>
            <w:bottom w:val="none" w:sz="0" w:space="0" w:color="auto"/>
            <w:right w:val="none" w:sz="0" w:space="0" w:color="auto"/>
          </w:divBdr>
        </w:div>
        <w:div w:id="1164007619">
          <w:marLeft w:val="480"/>
          <w:marRight w:val="0"/>
          <w:marTop w:val="0"/>
          <w:marBottom w:val="0"/>
          <w:divBdr>
            <w:top w:val="none" w:sz="0" w:space="0" w:color="auto"/>
            <w:left w:val="none" w:sz="0" w:space="0" w:color="auto"/>
            <w:bottom w:val="none" w:sz="0" w:space="0" w:color="auto"/>
            <w:right w:val="none" w:sz="0" w:space="0" w:color="auto"/>
          </w:divBdr>
        </w:div>
        <w:div w:id="1328171905">
          <w:marLeft w:val="480"/>
          <w:marRight w:val="0"/>
          <w:marTop w:val="0"/>
          <w:marBottom w:val="0"/>
          <w:divBdr>
            <w:top w:val="none" w:sz="0" w:space="0" w:color="auto"/>
            <w:left w:val="none" w:sz="0" w:space="0" w:color="auto"/>
            <w:bottom w:val="none" w:sz="0" w:space="0" w:color="auto"/>
            <w:right w:val="none" w:sz="0" w:space="0" w:color="auto"/>
          </w:divBdr>
        </w:div>
        <w:div w:id="1342394941">
          <w:marLeft w:val="480"/>
          <w:marRight w:val="0"/>
          <w:marTop w:val="0"/>
          <w:marBottom w:val="0"/>
          <w:divBdr>
            <w:top w:val="none" w:sz="0" w:space="0" w:color="auto"/>
            <w:left w:val="none" w:sz="0" w:space="0" w:color="auto"/>
            <w:bottom w:val="none" w:sz="0" w:space="0" w:color="auto"/>
            <w:right w:val="none" w:sz="0" w:space="0" w:color="auto"/>
          </w:divBdr>
        </w:div>
        <w:div w:id="1463574835">
          <w:marLeft w:val="480"/>
          <w:marRight w:val="0"/>
          <w:marTop w:val="0"/>
          <w:marBottom w:val="0"/>
          <w:divBdr>
            <w:top w:val="none" w:sz="0" w:space="0" w:color="auto"/>
            <w:left w:val="none" w:sz="0" w:space="0" w:color="auto"/>
            <w:bottom w:val="none" w:sz="0" w:space="0" w:color="auto"/>
            <w:right w:val="none" w:sz="0" w:space="0" w:color="auto"/>
          </w:divBdr>
        </w:div>
        <w:div w:id="1674604146">
          <w:marLeft w:val="480"/>
          <w:marRight w:val="0"/>
          <w:marTop w:val="0"/>
          <w:marBottom w:val="0"/>
          <w:divBdr>
            <w:top w:val="none" w:sz="0" w:space="0" w:color="auto"/>
            <w:left w:val="none" w:sz="0" w:space="0" w:color="auto"/>
            <w:bottom w:val="none" w:sz="0" w:space="0" w:color="auto"/>
            <w:right w:val="none" w:sz="0" w:space="0" w:color="auto"/>
          </w:divBdr>
        </w:div>
        <w:div w:id="1779565688">
          <w:marLeft w:val="480"/>
          <w:marRight w:val="0"/>
          <w:marTop w:val="0"/>
          <w:marBottom w:val="0"/>
          <w:divBdr>
            <w:top w:val="none" w:sz="0" w:space="0" w:color="auto"/>
            <w:left w:val="none" w:sz="0" w:space="0" w:color="auto"/>
            <w:bottom w:val="none" w:sz="0" w:space="0" w:color="auto"/>
            <w:right w:val="none" w:sz="0" w:space="0" w:color="auto"/>
          </w:divBdr>
        </w:div>
        <w:div w:id="1821459936">
          <w:marLeft w:val="480"/>
          <w:marRight w:val="0"/>
          <w:marTop w:val="0"/>
          <w:marBottom w:val="0"/>
          <w:divBdr>
            <w:top w:val="none" w:sz="0" w:space="0" w:color="auto"/>
            <w:left w:val="none" w:sz="0" w:space="0" w:color="auto"/>
            <w:bottom w:val="none" w:sz="0" w:space="0" w:color="auto"/>
            <w:right w:val="none" w:sz="0" w:space="0" w:color="auto"/>
          </w:divBdr>
        </w:div>
        <w:div w:id="1942643605">
          <w:marLeft w:val="480"/>
          <w:marRight w:val="0"/>
          <w:marTop w:val="0"/>
          <w:marBottom w:val="0"/>
          <w:divBdr>
            <w:top w:val="none" w:sz="0" w:space="0" w:color="auto"/>
            <w:left w:val="none" w:sz="0" w:space="0" w:color="auto"/>
            <w:bottom w:val="none" w:sz="0" w:space="0" w:color="auto"/>
            <w:right w:val="none" w:sz="0" w:space="0" w:color="auto"/>
          </w:divBdr>
        </w:div>
        <w:div w:id="1959336304">
          <w:marLeft w:val="480"/>
          <w:marRight w:val="0"/>
          <w:marTop w:val="0"/>
          <w:marBottom w:val="0"/>
          <w:divBdr>
            <w:top w:val="none" w:sz="0" w:space="0" w:color="auto"/>
            <w:left w:val="none" w:sz="0" w:space="0" w:color="auto"/>
            <w:bottom w:val="none" w:sz="0" w:space="0" w:color="auto"/>
            <w:right w:val="none" w:sz="0" w:space="0" w:color="auto"/>
          </w:divBdr>
        </w:div>
        <w:div w:id="1960800491">
          <w:marLeft w:val="480"/>
          <w:marRight w:val="0"/>
          <w:marTop w:val="0"/>
          <w:marBottom w:val="0"/>
          <w:divBdr>
            <w:top w:val="none" w:sz="0" w:space="0" w:color="auto"/>
            <w:left w:val="none" w:sz="0" w:space="0" w:color="auto"/>
            <w:bottom w:val="none" w:sz="0" w:space="0" w:color="auto"/>
            <w:right w:val="none" w:sz="0" w:space="0" w:color="auto"/>
          </w:divBdr>
        </w:div>
        <w:div w:id="2017031614">
          <w:marLeft w:val="480"/>
          <w:marRight w:val="0"/>
          <w:marTop w:val="0"/>
          <w:marBottom w:val="0"/>
          <w:divBdr>
            <w:top w:val="none" w:sz="0" w:space="0" w:color="auto"/>
            <w:left w:val="none" w:sz="0" w:space="0" w:color="auto"/>
            <w:bottom w:val="none" w:sz="0" w:space="0" w:color="auto"/>
            <w:right w:val="none" w:sz="0" w:space="0" w:color="auto"/>
          </w:divBdr>
        </w:div>
        <w:div w:id="2039618475">
          <w:marLeft w:val="480"/>
          <w:marRight w:val="0"/>
          <w:marTop w:val="0"/>
          <w:marBottom w:val="0"/>
          <w:divBdr>
            <w:top w:val="none" w:sz="0" w:space="0" w:color="auto"/>
            <w:left w:val="none" w:sz="0" w:space="0" w:color="auto"/>
            <w:bottom w:val="none" w:sz="0" w:space="0" w:color="auto"/>
            <w:right w:val="none" w:sz="0" w:space="0" w:color="auto"/>
          </w:divBdr>
        </w:div>
        <w:div w:id="2073574739">
          <w:marLeft w:val="480"/>
          <w:marRight w:val="0"/>
          <w:marTop w:val="0"/>
          <w:marBottom w:val="0"/>
          <w:divBdr>
            <w:top w:val="none" w:sz="0" w:space="0" w:color="auto"/>
            <w:left w:val="none" w:sz="0" w:space="0" w:color="auto"/>
            <w:bottom w:val="none" w:sz="0" w:space="0" w:color="auto"/>
            <w:right w:val="none" w:sz="0" w:space="0" w:color="auto"/>
          </w:divBdr>
        </w:div>
      </w:divsChild>
    </w:div>
    <w:div w:id="162471192">
      <w:bodyDiv w:val="1"/>
      <w:marLeft w:val="0"/>
      <w:marRight w:val="0"/>
      <w:marTop w:val="0"/>
      <w:marBottom w:val="0"/>
      <w:divBdr>
        <w:top w:val="none" w:sz="0" w:space="0" w:color="auto"/>
        <w:left w:val="none" w:sz="0" w:space="0" w:color="auto"/>
        <w:bottom w:val="none" w:sz="0" w:space="0" w:color="auto"/>
        <w:right w:val="none" w:sz="0" w:space="0" w:color="auto"/>
      </w:divBdr>
    </w:div>
    <w:div w:id="165168234">
      <w:bodyDiv w:val="1"/>
      <w:marLeft w:val="0"/>
      <w:marRight w:val="0"/>
      <w:marTop w:val="0"/>
      <w:marBottom w:val="0"/>
      <w:divBdr>
        <w:top w:val="none" w:sz="0" w:space="0" w:color="auto"/>
        <w:left w:val="none" w:sz="0" w:space="0" w:color="auto"/>
        <w:bottom w:val="none" w:sz="0" w:space="0" w:color="auto"/>
        <w:right w:val="none" w:sz="0" w:space="0" w:color="auto"/>
      </w:divBdr>
    </w:div>
    <w:div w:id="167403019">
      <w:bodyDiv w:val="1"/>
      <w:marLeft w:val="0"/>
      <w:marRight w:val="0"/>
      <w:marTop w:val="0"/>
      <w:marBottom w:val="0"/>
      <w:divBdr>
        <w:top w:val="none" w:sz="0" w:space="0" w:color="auto"/>
        <w:left w:val="none" w:sz="0" w:space="0" w:color="auto"/>
        <w:bottom w:val="none" w:sz="0" w:space="0" w:color="auto"/>
        <w:right w:val="none" w:sz="0" w:space="0" w:color="auto"/>
      </w:divBdr>
    </w:div>
    <w:div w:id="169950113">
      <w:bodyDiv w:val="1"/>
      <w:marLeft w:val="0"/>
      <w:marRight w:val="0"/>
      <w:marTop w:val="0"/>
      <w:marBottom w:val="0"/>
      <w:divBdr>
        <w:top w:val="none" w:sz="0" w:space="0" w:color="auto"/>
        <w:left w:val="none" w:sz="0" w:space="0" w:color="auto"/>
        <w:bottom w:val="none" w:sz="0" w:space="0" w:color="auto"/>
        <w:right w:val="none" w:sz="0" w:space="0" w:color="auto"/>
      </w:divBdr>
      <w:divsChild>
        <w:div w:id="12536617">
          <w:marLeft w:val="480"/>
          <w:marRight w:val="0"/>
          <w:marTop w:val="0"/>
          <w:marBottom w:val="0"/>
          <w:divBdr>
            <w:top w:val="none" w:sz="0" w:space="0" w:color="auto"/>
            <w:left w:val="none" w:sz="0" w:space="0" w:color="auto"/>
            <w:bottom w:val="none" w:sz="0" w:space="0" w:color="auto"/>
            <w:right w:val="none" w:sz="0" w:space="0" w:color="auto"/>
          </w:divBdr>
        </w:div>
        <w:div w:id="18896403">
          <w:marLeft w:val="480"/>
          <w:marRight w:val="0"/>
          <w:marTop w:val="0"/>
          <w:marBottom w:val="0"/>
          <w:divBdr>
            <w:top w:val="none" w:sz="0" w:space="0" w:color="auto"/>
            <w:left w:val="none" w:sz="0" w:space="0" w:color="auto"/>
            <w:bottom w:val="none" w:sz="0" w:space="0" w:color="auto"/>
            <w:right w:val="none" w:sz="0" w:space="0" w:color="auto"/>
          </w:divBdr>
        </w:div>
        <w:div w:id="174543109">
          <w:marLeft w:val="480"/>
          <w:marRight w:val="0"/>
          <w:marTop w:val="0"/>
          <w:marBottom w:val="0"/>
          <w:divBdr>
            <w:top w:val="none" w:sz="0" w:space="0" w:color="auto"/>
            <w:left w:val="none" w:sz="0" w:space="0" w:color="auto"/>
            <w:bottom w:val="none" w:sz="0" w:space="0" w:color="auto"/>
            <w:right w:val="none" w:sz="0" w:space="0" w:color="auto"/>
          </w:divBdr>
        </w:div>
        <w:div w:id="235865028">
          <w:marLeft w:val="480"/>
          <w:marRight w:val="0"/>
          <w:marTop w:val="0"/>
          <w:marBottom w:val="0"/>
          <w:divBdr>
            <w:top w:val="none" w:sz="0" w:space="0" w:color="auto"/>
            <w:left w:val="none" w:sz="0" w:space="0" w:color="auto"/>
            <w:bottom w:val="none" w:sz="0" w:space="0" w:color="auto"/>
            <w:right w:val="none" w:sz="0" w:space="0" w:color="auto"/>
          </w:divBdr>
        </w:div>
        <w:div w:id="244535134">
          <w:marLeft w:val="480"/>
          <w:marRight w:val="0"/>
          <w:marTop w:val="0"/>
          <w:marBottom w:val="0"/>
          <w:divBdr>
            <w:top w:val="none" w:sz="0" w:space="0" w:color="auto"/>
            <w:left w:val="none" w:sz="0" w:space="0" w:color="auto"/>
            <w:bottom w:val="none" w:sz="0" w:space="0" w:color="auto"/>
            <w:right w:val="none" w:sz="0" w:space="0" w:color="auto"/>
          </w:divBdr>
        </w:div>
        <w:div w:id="357777262">
          <w:marLeft w:val="480"/>
          <w:marRight w:val="0"/>
          <w:marTop w:val="0"/>
          <w:marBottom w:val="0"/>
          <w:divBdr>
            <w:top w:val="none" w:sz="0" w:space="0" w:color="auto"/>
            <w:left w:val="none" w:sz="0" w:space="0" w:color="auto"/>
            <w:bottom w:val="none" w:sz="0" w:space="0" w:color="auto"/>
            <w:right w:val="none" w:sz="0" w:space="0" w:color="auto"/>
          </w:divBdr>
        </w:div>
        <w:div w:id="511381576">
          <w:marLeft w:val="480"/>
          <w:marRight w:val="0"/>
          <w:marTop w:val="0"/>
          <w:marBottom w:val="0"/>
          <w:divBdr>
            <w:top w:val="none" w:sz="0" w:space="0" w:color="auto"/>
            <w:left w:val="none" w:sz="0" w:space="0" w:color="auto"/>
            <w:bottom w:val="none" w:sz="0" w:space="0" w:color="auto"/>
            <w:right w:val="none" w:sz="0" w:space="0" w:color="auto"/>
          </w:divBdr>
        </w:div>
        <w:div w:id="516508070">
          <w:marLeft w:val="480"/>
          <w:marRight w:val="0"/>
          <w:marTop w:val="0"/>
          <w:marBottom w:val="0"/>
          <w:divBdr>
            <w:top w:val="none" w:sz="0" w:space="0" w:color="auto"/>
            <w:left w:val="none" w:sz="0" w:space="0" w:color="auto"/>
            <w:bottom w:val="none" w:sz="0" w:space="0" w:color="auto"/>
            <w:right w:val="none" w:sz="0" w:space="0" w:color="auto"/>
          </w:divBdr>
        </w:div>
        <w:div w:id="603654433">
          <w:marLeft w:val="480"/>
          <w:marRight w:val="0"/>
          <w:marTop w:val="0"/>
          <w:marBottom w:val="0"/>
          <w:divBdr>
            <w:top w:val="none" w:sz="0" w:space="0" w:color="auto"/>
            <w:left w:val="none" w:sz="0" w:space="0" w:color="auto"/>
            <w:bottom w:val="none" w:sz="0" w:space="0" w:color="auto"/>
            <w:right w:val="none" w:sz="0" w:space="0" w:color="auto"/>
          </w:divBdr>
        </w:div>
        <w:div w:id="658576681">
          <w:marLeft w:val="480"/>
          <w:marRight w:val="0"/>
          <w:marTop w:val="0"/>
          <w:marBottom w:val="0"/>
          <w:divBdr>
            <w:top w:val="none" w:sz="0" w:space="0" w:color="auto"/>
            <w:left w:val="none" w:sz="0" w:space="0" w:color="auto"/>
            <w:bottom w:val="none" w:sz="0" w:space="0" w:color="auto"/>
            <w:right w:val="none" w:sz="0" w:space="0" w:color="auto"/>
          </w:divBdr>
        </w:div>
        <w:div w:id="705954764">
          <w:marLeft w:val="480"/>
          <w:marRight w:val="0"/>
          <w:marTop w:val="0"/>
          <w:marBottom w:val="0"/>
          <w:divBdr>
            <w:top w:val="none" w:sz="0" w:space="0" w:color="auto"/>
            <w:left w:val="none" w:sz="0" w:space="0" w:color="auto"/>
            <w:bottom w:val="none" w:sz="0" w:space="0" w:color="auto"/>
            <w:right w:val="none" w:sz="0" w:space="0" w:color="auto"/>
          </w:divBdr>
        </w:div>
        <w:div w:id="783112028">
          <w:marLeft w:val="480"/>
          <w:marRight w:val="0"/>
          <w:marTop w:val="0"/>
          <w:marBottom w:val="0"/>
          <w:divBdr>
            <w:top w:val="none" w:sz="0" w:space="0" w:color="auto"/>
            <w:left w:val="none" w:sz="0" w:space="0" w:color="auto"/>
            <w:bottom w:val="none" w:sz="0" w:space="0" w:color="auto"/>
            <w:right w:val="none" w:sz="0" w:space="0" w:color="auto"/>
          </w:divBdr>
        </w:div>
        <w:div w:id="894465714">
          <w:marLeft w:val="480"/>
          <w:marRight w:val="0"/>
          <w:marTop w:val="0"/>
          <w:marBottom w:val="0"/>
          <w:divBdr>
            <w:top w:val="none" w:sz="0" w:space="0" w:color="auto"/>
            <w:left w:val="none" w:sz="0" w:space="0" w:color="auto"/>
            <w:bottom w:val="none" w:sz="0" w:space="0" w:color="auto"/>
            <w:right w:val="none" w:sz="0" w:space="0" w:color="auto"/>
          </w:divBdr>
        </w:div>
        <w:div w:id="912737433">
          <w:marLeft w:val="480"/>
          <w:marRight w:val="0"/>
          <w:marTop w:val="0"/>
          <w:marBottom w:val="0"/>
          <w:divBdr>
            <w:top w:val="none" w:sz="0" w:space="0" w:color="auto"/>
            <w:left w:val="none" w:sz="0" w:space="0" w:color="auto"/>
            <w:bottom w:val="none" w:sz="0" w:space="0" w:color="auto"/>
            <w:right w:val="none" w:sz="0" w:space="0" w:color="auto"/>
          </w:divBdr>
        </w:div>
        <w:div w:id="925924221">
          <w:marLeft w:val="480"/>
          <w:marRight w:val="0"/>
          <w:marTop w:val="0"/>
          <w:marBottom w:val="0"/>
          <w:divBdr>
            <w:top w:val="none" w:sz="0" w:space="0" w:color="auto"/>
            <w:left w:val="none" w:sz="0" w:space="0" w:color="auto"/>
            <w:bottom w:val="none" w:sz="0" w:space="0" w:color="auto"/>
            <w:right w:val="none" w:sz="0" w:space="0" w:color="auto"/>
          </w:divBdr>
        </w:div>
        <w:div w:id="945312028">
          <w:marLeft w:val="480"/>
          <w:marRight w:val="0"/>
          <w:marTop w:val="0"/>
          <w:marBottom w:val="0"/>
          <w:divBdr>
            <w:top w:val="none" w:sz="0" w:space="0" w:color="auto"/>
            <w:left w:val="none" w:sz="0" w:space="0" w:color="auto"/>
            <w:bottom w:val="none" w:sz="0" w:space="0" w:color="auto"/>
            <w:right w:val="none" w:sz="0" w:space="0" w:color="auto"/>
          </w:divBdr>
        </w:div>
        <w:div w:id="945891548">
          <w:marLeft w:val="480"/>
          <w:marRight w:val="0"/>
          <w:marTop w:val="0"/>
          <w:marBottom w:val="0"/>
          <w:divBdr>
            <w:top w:val="none" w:sz="0" w:space="0" w:color="auto"/>
            <w:left w:val="none" w:sz="0" w:space="0" w:color="auto"/>
            <w:bottom w:val="none" w:sz="0" w:space="0" w:color="auto"/>
            <w:right w:val="none" w:sz="0" w:space="0" w:color="auto"/>
          </w:divBdr>
        </w:div>
        <w:div w:id="1063065392">
          <w:marLeft w:val="480"/>
          <w:marRight w:val="0"/>
          <w:marTop w:val="0"/>
          <w:marBottom w:val="0"/>
          <w:divBdr>
            <w:top w:val="none" w:sz="0" w:space="0" w:color="auto"/>
            <w:left w:val="none" w:sz="0" w:space="0" w:color="auto"/>
            <w:bottom w:val="none" w:sz="0" w:space="0" w:color="auto"/>
            <w:right w:val="none" w:sz="0" w:space="0" w:color="auto"/>
          </w:divBdr>
        </w:div>
        <w:div w:id="1109156164">
          <w:marLeft w:val="480"/>
          <w:marRight w:val="0"/>
          <w:marTop w:val="0"/>
          <w:marBottom w:val="0"/>
          <w:divBdr>
            <w:top w:val="none" w:sz="0" w:space="0" w:color="auto"/>
            <w:left w:val="none" w:sz="0" w:space="0" w:color="auto"/>
            <w:bottom w:val="none" w:sz="0" w:space="0" w:color="auto"/>
            <w:right w:val="none" w:sz="0" w:space="0" w:color="auto"/>
          </w:divBdr>
        </w:div>
        <w:div w:id="1115715175">
          <w:marLeft w:val="480"/>
          <w:marRight w:val="0"/>
          <w:marTop w:val="0"/>
          <w:marBottom w:val="0"/>
          <w:divBdr>
            <w:top w:val="none" w:sz="0" w:space="0" w:color="auto"/>
            <w:left w:val="none" w:sz="0" w:space="0" w:color="auto"/>
            <w:bottom w:val="none" w:sz="0" w:space="0" w:color="auto"/>
            <w:right w:val="none" w:sz="0" w:space="0" w:color="auto"/>
          </w:divBdr>
        </w:div>
        <w:div w:id="1429888260">
          <w:marLeft w:val="480"/>
          <w:marRight w:val="0"/>
          <w:marTop w:val="0"/>
          <w:marBottom w:val="0"/>
          <w:divBdr>
            <w:top w:val="none" w:sz="0" w:space="0" w:color="auto"/>
            <w:left w:val="none" w:sz="0" w:space="0" w:color="auto"/>
            <w:bottom w:val="none" w:sz="0" w:space="0" w:color="auto"/>
            <w:right w:val="none" w:sz="0" w:space="0" w:color="auto"/>
          </w:divBdr>
        </w:div>
        <w:div w:id="1437602294">
          <w:marLeft w:val="480"/>
          <w:marRight w:val="0"/>
          <w:marTop w:val="0"/>
          <w:marBottom w:val="0"/>
          <w:divBdr>
            <w:top w:val="none" w:sz="0" w:space="0" w:color="auto"/>
            <w:left w:val="none" w:sz="0" w:space="0" w:color="auto"/>
            <w:bottom w:val="none" w:sz="0" w:space="0" w:color="auto"/>
            <w:right w:val="none" w:sz="0" w:space="0" w:color="auto"/>
          </w:divBdr>
        </w:div>
        <w:div w:id="1487353498">
          <w:marLeft w:val="480"/>
          <w:marRight w:val="0"/>
          <w:marTop w:val="0"/>
          <w:marBottom w:val="0"/>
          <w:divBdr>
            <w:top w:val="none" w:sz="0" w:space="0" w:color="auto"/>
            <w:left w:val="none" w:sz="0" w:space="0" w:color="auto"/>
            <w:bottom w:val="none" w:sz="0" w:space="0" w:color="auto"/>
            <w:right w:val="none" w:sz="0" w:space="0" w:color="auto"/>
          </w:divBdr>
        </w:div>
        <w:div w:id="1549610487">
          <w:marLeft w:val="480"/>
          <w:marRight w:val="0"/>
          <w:marTop w:val="0"/>
          <w:marBottom w:val="0"/>
          <w:divBdr>
            <w:top w:val="none" w:sz="0" w:space="0" w:color="auto"/>
            <w:left w:val="none" w:sz="0" w:space="0" w:color="auto"/>
            <w:bottom w:val="none" w:sz="0" w:space="0" w:color="auto"/>
            <w:right w:val="none" w:sz="0" w:space="0" w:color="auto"/>
          </w:divBdr>
        </w:div>
        <w:div w:id="1587764050">
          <w:marLeft w:val="480"/>
          <w:marRight w:val="0"/>
          <w:marTop w:val="0"/>
          <w:marBottom w:val="0"/>
          <w:divBdr>
            <w:top w:val="none" w:sz="0" w:space="0" w:color="auto"/>
            <w:left w:val="none" w:sz="0" w:space="0" w:color="auto"/>
            <w:bottom w:val="none" w:sz="0" w:space="0" w:color="auto"/>
            <w:right w:val="none" w:sz="0" w:space="0" w:color="auto"/>
          </w:divBdr>
        </w:div>
        <w:div w:id="1709455816">
          <w:marLeft w:val="480"/>
          <w:marRight w:val="0"/>
          <w:marTop w:val="0"/>
          <w:marBottom w:val="0"/>
          <w:divBdr>
            <w:top w:val="none" w:sz="0" w:space="0" w:color="auto"/>
            <w:left w:val="none" w:sz="0" w:space="0" w:color="auto"/>
            <w:bottom w:val="none" w:sz="0" w:space="0" w:color="auto"/>
            <w:right w:val="none" w:sz="0" w:space="0" w:color="auto"/>
          </w:divBdr>
        </w:div>
        <w:div w:id="1720090286">
          <w:marLeft w:val="480"/>
          <w:marRight w:val="0"/>
          <w:marTop w:val="0"/>
          <w:marBottom w:val="0"/>
          <w:divBdr>
            <w:top w:val="none" w:sz="0" w:space="0" w:color="auto"/>
            <w:left w:val="none" w:sz="0" w:space="0" w:color="auto"/>
            <w:bottom w:val="none" w:sz="0" w:space="0" w:color="auto"/>
            <w:right w:val="none" w:sz="0" w:space="0" w:color="auto"/>
          </w:divBdr>
        </w:div>
        <w:div w:id="1944459137">
          <w:marLeft w:val="480"/>
          <w:marRight w:val="0"/>
          <w:marTop w:val="0"/>
          <w:marBottom w:val="0"/>
          <w:divBdr>
            <w:top w:val="none" w:sz="0" w:space="0" w:color="auto"/>
            <w:left w:val="none" w:sz="0" w:space="0" w:color="auto"/>
            <w:bottom w:val="none" w:sz="0" w:space="0" w:color="auto"/>
            <w:right w:val="none" w:sz="0" w:space="0" w:color="auto"/>
          </w:divBdr>
        </w:div>
        <w:div w:id="1949700954">
          <w:marLeft w:val="480"/>
          <w:marRight w:val="0"/>
          <w:marTop w:val="0"/>
          <w:marBottom w:val="0"/>
          <w:divBdr>
            <w:top w:val="none" w:sz="0" w:space="0" w:color="auto"/>
            <w:left w:val="none" w:sz="0" w:space="0" w:color="auto"/>
            <w:bottom w:val="none" w:sz="0" w:space="0" w:color="auto"/>
            <w:right w:val="none" w:sz="0" w:space="0" w:color="auto"/>
          </w:divBdr>
        </w:div>
        <w:div w:id="1961496749">
          <w:marLeft w:val="480"/>
          <w:marRight w:val="0"/>
          <w:marTop w:val="0"/>
          <w:marBottom w:val="0"/>
          <w:divBdr>
            <w:top w:val="none" w:sz="0" w:space="0" w:color="auto"/>
            <w:left w:val="none" w:sz="0" w:space="0" w:color="auto"/>
            <w:bottom w:val="none" w:sz="0" w:space="0" w:color="auto"/>
            <w:right w:val="none" w:sz="0" w:space="0" w:color="auto"/>
          </w:divBdr>
        </w:div>
        <w:div w:id="2065980448">
          <w:marLeft w:val="480"/>
          <w:marRight w:val="0"/>
          <w:marTop w:val="0"/>
          <w:marBottom w:val="0"/>
          <w:divBdr>
            <w:top w:val="none" w:sz="0" w:space="0" w:color="auto"/>
            <w:left w:val="none" w:sz="0" w:space="0" w:color="auto"/>
            <w:bottom w:val="none" w:sz="0" w:space="0" w:color="auto"/>
            <w:right w:val="none" w:sz="0" w:space="0" w:color="auto"/>
          </w:divBdr>
        </w:div>
        <w:div w:id="2078548510">
          <w:marLeft w:val="480"/>
          <w:marRight w:val="0"/>
          <w:marTop w:val="0"/>
          <w:marBottom w:val="0"/>
          <w:divBdr>
            <w:top w:val="none" w:sz="0" w:space="0" w:color="auto"/>
            <w:left w:val="none" w:sz="0" w:space="0" w:color="auto"/>
            <w:bottom w:val="none" w:sz="0" w:space="0" w:color="auto"/>
            <w:right w:val="none" w:sz="0" w:space="0" w:color="auto"/>
          </w:divBdr>
        </w:div>
        <w:div w:id="2115203796">
          <w:marLeft w:val="480"/>
          <w:marRight w:val="0"/>
          <w:marTop w:val="0"/>
          <w:marBottom w:val="0"/>
          <w:divBdr>
            <w:top w:val="none" w:sz="0" w:space="0" w:color="auto"/>
            <w:left w:val="none" w:sz="0" w:space="0" w:color="auto"/>
            <w:bottom w:val="none" w:sz="0" w:space="0" w:color="auto"/>
            <w:right w:val="none" w:sz="0" w:space="0" w:color="auto"/>
          </w:divBdr>
        </w:div>
        <w:div w:id="2140369946">
          <w:marLeft w:val="480"/>
          <w:marRight w:val="0"/>
          <w:marTop w:val="0"/>
          <w:marBottom w:val="0"/>
          <w:divBdr>
            <w:top w:val="none" w:sz="0" w:space="0" w:color="auto"/>
            <w:left w:val="none" w:sz="0" w:space="0" w:color="auto"/>
            <w:bottom w:val="none" w:sz="0" w:space="0" w:color="auto"/>
            <w:right w:val="none" w:sz="0" w:space="0" w:color="auto"/>
          </w:divBdr>
        </w:div>
      </w:divsChild>
    </w:div>
    <w:div w:id="172841787">
      <w:bodyDiv w:val="1"/>
      <w:marLeft w:val="0"/>
      <w:marRight w:val="0"/>
      <w:marTop w:val="0"/>
      <w:marBottom w:val="0"/>
      <w:divBdr>
        <w:top w:val="none" w:sz="0" w:space="0" w:color="auto"/>
        <w:left w:val="none" w:sz="0" w:space="0" w:color="auto"/>
        <w:bottom w:val="none" w:sz="0" w:space="0" w:color="auto"/>
        <w:right w:val="none" w:sz="0" w:space="0" w:color="auto"/>
      </w:divBdr>
      <w:divsChild>
        <w:div w:id="204803763">
          <w:marLeft w:val="480"/>
          <w:marRight w:val="0"/>
          <w:marTop w:val="0"/>
          <w:marBottom w:val="0"/>
          <w:divBdr>
            <w:top w:val="none" w:sz="0" w:space="0" w:color="auto"/>
            <w:left w:val="none" w:sz="0" w:space="0" w:color="auto"/>
            <w:bottom w:val="none" w:sz="0" w:space="0" w:color="auto"/>
            <w:right w:val="none" w:sz="0" w:space="0" w:color="auto"/>
          </w:divBdr>
        </w:div>
        <w:div w:id="428356795">
          <w:marLeft w:val="480"/>
          <w:marRight w:val="0"/>
          <w:marTop w:val="0"/>
          <w:marBottom w:val="0"/>
          <w:divBdr>
            <w:top w:val="none" w:sz="0" w:space="0" w:color="auto"/>
            <w:left w:val="none" w:sz="0" w:space="0" w:color="auto"/>
            <w:bottom w:val="none" w:sz="0" w:space="0" w:color="auto"/>
            <w:right w:val="none" w:sz="0" w:space="0" w:color="auto"/>
          </w:divBdr>
        </w:div>
        <w:div w:id="1099184562">
          <w:marLeft w:val="480"/>
          <w:marRight w:val="0"/>
          <w:marTop w:val="0"/>
          <w:marBottom w:val="0"/>
          <w:divBdr>
            <w:top w:val="none" w:sz="0" w:space="0" w:color="auto"/>
            <w:left w:val="none" w:sz="0" w:space="0" w:color="auto"/>
            <w:bottom w:val="none" w:sz="0" w:space="0" w:color="auto"/>
            <w:right w:val="none" w:sz="0" w:space="0" w:color="auto"/>
          </w:divBdr>
        </w:div>
        <w:div w:id="1222980903">
          <w:marLeft w:val="480"/>
          <w:marRight w:val="0"/>
          <w:marTop w:val="0"/>
          <w:marBottom w:val="0"/>
          <w:divBdr>
            <w:top w:val="none" w:sz="0" w:space="0" w:color="auto"/>
            <w:left w:val="none" w:sz="0" w:space="0" w:color="auto"/>
            <w:bottom w:val="none" w:sz="0" w:space="0" w:color="auto"/>
            <w:right w:val="none" w:sz="0" w:space="0" w:color="auto"/>
          </w:divBdr>
        </w:div>
        <w:div w:id="1470248827">
          <w:marLeft w:val="480"/>
          <w:marRight w:val="0"/>
          <w:marTop w:val="0"/>
          <w:marBottom w:val="0"/>
          <w:divBdr>
            <w:top w:val="none" w:sz="0" w:space="0" w:color="auto"/>
            <w:left w:val="none" w:sz="0" w:space="0" w:color="auto"/>
            <w:bottom w:val="none" w:sz="0" w:space="0" w:color="auto"/>
            <w:right w:val="none" w:sz="0" w:space="0" w:color="auto"/>
          </w:divBdr>
        </w:div>
        <w:div w:id="1722367606">
          <w:marLeft w:val="480"/>
          <w:marRight w:val="0"/>
          <w:marTop w:val="0"/>
          <w:marBottom w:val="0"/>
          <w:divBdr>
            <w:top w:val="none" w:sz="0" w:space="0" w:color="auto"/>
            <w:left w:val="none" w:sz="0" w:space="0" w:color="auto"/>
            <w:bottom w:val="none" w:sz="0" w:space="0" w:color="auto"/>
            <w:right w:val="none" w:sz="0" w:space="0" w:color="auto"/>
          </w:divBdr>
        </w:div>
        <w:div w:id="1849979671">
          <w:marLeft w:val="480"/>
          <w:marRight w:val="0"/>
          <w:marTop w:val="0"/>
          <w:marBottom w:val="0"/>
          <w:divBdr>
            <w:top w:val="none" w:sz="0" w:space="0" w:color="auto"/>
            <w:left w:val="none" w:sz="0" w:space="0" w:color="auto"/>
            <w:bottom w:val="none" w:sz="0" w:space="0" w:color="auto"/>
            <w:right w:val="none" w:sz="0" w:space="0" w:color="auto"/>
          </w:divBdr>
        </w:div>
        <w:div w:id="1874885123">
          <w:marLeft w:val="480"/>
          <w:marRight w:val="0"/>
          <w:marTop w:val="0"/>
          <w:marBottom w:val="0"/>
          <w:divBdr>
            <w:top w:val="none" w:sz="0" w:space="0" w:color="auto"/>
            <w:left w:val="none" w:sz="0" w:space="0" w:color="auto"/>
            <w:bottom w:val="none" w:sz="0" w:space="0" w:color="auto"/>
            <w:right w:val="none" w:sz="0" w:space="0" w:color="auto"/>
          </w:divBdr>
        </w:div>
        <w:div w:id="1992323302">
          <w:marLeft w:val="480"/>
          <w:marRight w:val="0"/>
          <w:marTop w:val="0"/>
          <w:marBottom w:val="0"/>
          <w:divBdr>
            <w:top w:val="none" w:sz="0" w:space="0" w:color="auto"/>
            <w:left w:val="none" w:sz="0" w:space="0" w:color="auto"/>
            <w:bottom w:val="none" w:sz="0" w:space="0" w:color="auto"/>
            <w:right w:val="none" w:sz="0" w:space="0" w:color="auto"/>
          </w:divBdr>
        </w:div>
      </w:divsChild>
    </w:div>
    <w:div w:id="178007073">
      <w:bodyDiv w:val="1"/>
      <w:marLeft w:val="0"/>
      <w:marRight w:val="0"/>
      <w:marTop w:val="0"/>
      <w:marBottom w:val="0"/>
      <w:divBdr>
        <w:top w:val="none" w:sz="0" w:space="0" w:color="auto"/>
        <w:left w:val="none" w:sz="0" w:space="0" w:color="auto"/>
        <w:bottom w:val="none" w:sz="0" w:space="0" w:color="auto"/>
        <w:right w:val="none" w:sz="0" w:space="0" w:color="auto"/>
      </w:divBdr>
    </w:div>
    <w:div w:id="185337786">
      <w:bodyDiv w:val="1"/>
      <w:marLeft w:val="0"/>
      <w:marRight w:val="0"/>
      <w:marTop w:val="0"/>
      <w:marBottom w:val="0"/>
      <w:divBdr>
        <w:top w:val="none" w:sz="0" w:space="0" w:color="auto"/>
        <w:left w:val="none" w:sz="0" w:space="0" w:color="auto"/>
        <w:bottom w:val="none" w:sz="0" w:space="0" w:color="auto"/>
        <w:right w:val="none" w:sz="0" w:space="0" w:color="auto"/>
      </w:divBdr>
      <w:divsChild>
        <w:div w:id="32776112">
          <w:marLeft w:val="480"/>
          <w:marRight w:val="0"/>
          <w:marTop w:val="0"/>
          <w:marBottom w:val="0"/>
          <w:divBdr>
            <w:top w:val="none" w:sz="0" w:space="0" w:color="auto"/>
            <w:left w:val="none" w:sz="0" w:space="0" w:color="auto"/>
            <w:bottom w:val="none" w:sz="0" w:space="0" w:color="auto"/>
            <w:right w:val="none" w:sz="0" w:space="0" w:color="auto"/>
          </w:divBdr>
        </w:div>
        <w:div w:id="83384188">
          <w:marLeft w:val="480"/>
          <w:marRight w:val="0"/>
          <w:marTop w:val="0"/>
          <w:marBottom w:val="0"/>
          <w:divBdr>
            <w:top w:val="none" w:sz="0" w:space="0" w:color="auto"/>
            <w:left w:val="none" w:sz="0" w:space="0" w:color="auto"/>
            <w:bottom w:val="none" w:sz="0" w:space="0" w:color="auto"/>
            <w:right w:val="none" w:sz="0" w:space="0" w:color="auto"/>
          </w:divBdr>
        </w:div>
        <w:div w:id="299651081">
          <w:marLeft w:val="480"/>
          <w:marRight w:val="0"/>
          <w:marTop w:val="0"/>
          <w:marBottom w:val="0"/>
          <w:divBdr>
            <w:top w:val="none" w:sz="0" w:space="0" w:color="auto"/>
            <w:left w:val="none" w:sz="0" w:space="0" w:color="auto"/>
            <w:bottom w:val="none" w:sz="0" w:space="0" w:color="auto"/>
            <w:right w:val="none" w:sz="0" w:space="0" w:color="auto"/>
          </w:divBdr>
        </w:div>
        <w:div w:id="347173980">
          <w:marLeft w:val="480"/>
          <w:marRight w:val="0"/>
          <w:marTop w:val="0"/>
          <w:marBottom w:val="0"/>
          <w:divBdr>
            <w:top w:val="none" w:sz="0" w:space="0" w:color="auto"/>
            <w:left w:val="none" w:sz="0" w:space="0" w:color="auto"/>
            <w:bottom w:val="none" w:sz="0" w:space="0" w:color="auto"/>
            <w:right w:val="none" w:sz="0" w:space="0" w:color="auto"/>
          </w:divBdr>
        </w:div>
        <w:div w:id="378868493">
          <w:marLeft w:val="480"/>
          <w:marRight w:val="0"/>
          <w:marTop w:val="0"/>
          <w:marBottom w:val="0"/>
          <w:divBdr>
            <w:top w:val="none" w:sz="0" w:space="0" w:color="auto"/>
            <w:left w:val="none" w:sz="0" w:space="0" w:color="auto"/>
            <w:bottom w:val="none" w:sz="0" w:space="0" w:color="auto"/>
            <w:right w:val="none" w:sz="0" w:space="0" w:color="auto"/>
          </w:divBdr>
        </w:div>
        <w:div w:id="404228801">
          <w:marLeft w:val="480"/>
          <w:marRight w:val="0"/>
          <w:marTop w:val="0"/>
          <w:marBottom w:val="0"/>
          <w:divBdr>
            <w:top w:val="none" w:sz="0" w:space="0" w:color="auto"/>
            <w:left w:val="none" w:sz="0" w:space="0" w:color="auto"/>
            <w:bottom w:val="none" w:sz="0" w:space="0" w:color="auto"/>
            <w:right w:val="none" w:sz="0" w:space="0" w:color="auto"/>
          </w:divBdr>
        </w:div>
        <w:div w:id="448475284">
          <w:marLeft w:val="480"/>
          <w:marRight w:val="0"/>
          <w:marTop w:val="0"/>
          <w:marBottom w:val="0"/>
          <w:divBdr>
            <w:top w:val="none" w:sz="0" w:space="0" w:color="auto"/>
            <w:left w:val="none" w:sz="0" w:space="0" w:color="auto"/>
            <w:bottom w:val="none" w:sz="0" w:space="0" w:color="auto"/>
            <w:right w:val="none" w:sz="0" w:space="0" w:color="auto"/>
          </w:divBdr>
        </w:div>
        <w:div w:id="530415332">
          <w:marLeft w:val="480"/>
          <w:marRight w:val="0"/>
          <w:marTop w:val="0"/>
          <w:marBottom w:val="0"/>
          <w:divBdr>
            <w:top w:val="none" w:sz="0" w:space="0" w:color="auto"/>
            <w:left w:val="none" w:sz="0" w:space="0" w:color="auto"/>
            <w:bottom w:val="none" w:sz="0" w:space="0" w:color="auto"/>
            <w:right w:val="none" w:sz="0" w:space="0" w:color="auto"/>
          </w:divBdr>
        </w:div>
        <w:div w:id="558563745">
          <w:marLeft w:val="480"/>
          <w:marRight w:val="0"/>
          <w:marTop w:val="0"/>
          <w:marBottom w:val="0"/>
          <w:divBdr>
            <w:top w:val="none" w:sz="0" w:space="0" w:color="auto"/>
            <w:left w:val="none" w:sz="0" w:space="0" w:color="auto"/>
            <w:bottom w:val="none" w:sz="0" w:space="0" w:color="auto"/>
            <w:right w:val="none" w:sz="0" w:space="0" w:color="auto"/>
          </w:divBdr>
        </w:div>
        <w:div w:id="624820760">
          <w:marLeft w:val="480"/>
          <w:marRight w:val="0"/>
          <w:marTop w:val="0"/>
          <w:marBottom w:val="0"/>
          <w:divBdr>
            <w:top w:val="none" w:sz="0" w:space="0" w:color="auto"/>
            <w:left w:val="none" w:sz="0" w:space="0" w:color="auto"/>
            <w:bottom w:val="none" w:sz="0" w:space="0" w:color="auto"/>
            <w:right w:val="none" w:sz="0" w:space="0" w:color="auto"/>
          </w:divBdr>
        </w:div>
        <w:div w:id="666980878">
          <w:marLeft w:val="480"/>
          <w:marRight w:val="0"/>
          <w:marTop w:val="0"/>
          <w:marBottom w:val="0"/>
          <w:divBdr>
            <w:top w:val="none" w:sz="0" w:space="0" w:color="auto"/>
            <w:left w:val="none" w:sz="0" w:space="0" w:color="auto"/>
            <w:bottom w:val="none" w:sz="0" w:space="0" w:color="auto"/>
            <w:right w:val="none" w:sz="0" w:space="0" w:color="auto"/>
          </w:divBdr>
        </w:div>
        <w:div w:id="696465458">
          <w:marLeft w:val="480"/>
          <w:marRight w:val="0"/>
          <w:marTop w:val="0"/>
          <w:marBottom w:val="0"/>
          <w:divBdr>
            <w:top w:val="none" w:sz="0" w:space="0" w:color="auto"/>
            <w:left w:val="none" w:sz="0" w:space="0" w:color="auto"/>
            <w:bottom w:val="none" w:sz="0" w:space="0" w:color="auto"/>
            <w:right w:val="none" w:sz="0" w:space="0" w:color="auto"/>
          </w:divBdr>
        </w:div>
        <w:div w:id="738791602">
          <w:marLeft w:val="480"/>
          <w:marRight w:val="0"/>
          <w:marTop w:val="0"/>
          <w:marBottom w:val="0"/>
          <w:divBdr>
            <w:top w:val="none" w:sz="0" w:space="0" w:color="auto"/>
            <w:left w:val="none" w:sz="0" w:space="0" w:color="auto"/>
            <w:bottom w:val="none" w:sz="0" w:space="0" w:color="auto"/>
            <w:right w:val="none" w:sz="0" w:space="0" w:color="auto"/>
          </w:divBdr>
        </w:div>
        <w:div w:id="804083236">
          <w:marLeft w:val="480"/>
          <w:marRight w:val="0"/>
          <w:marTop w:val="0"/>
          <w:marBottom w:val="0"/>
          <w:divBdr>
            <w:top w:val="none" w:sz="0" w:space="0" w:color="auto"/>
            <w:left w:val="none" w:sz="0" w:space="0" w:color="auto"/>
            <w:bottom w:val="none" w:sz="0" w:space="0" w:color="auto"/>
            <w:right w:val="none" w:sz="0" w:space="0" w:color="auto"/>
          </w:divBdr>
        </w:div>
        <w:div w:id="826045681">
          <w:marLeft w:val="480"/>
          <w:marRight w:val="0"/>
          <w:marTop w:val="0"/>
          <w:marBottom w:val="0"/>
          <w:divBdr>
            <w:top w:val="none" w:sz="0" w:space="0" w:color="auto"/>
            <w:left w:val="none" w:sz="0" w:space="0" w:color="auto"/>
            <w:bottom w:val="none" w:sz="0" w:space="0" w:color="auto"/>
            <w:right w:val="none" w:sz="0" w:space="0" w:color="auto"/>
          </w:divBdr>
        </w:div>
        <w:div w:id="879515857">
          <w:marLeft w:val="480"/>
          <w:marRight w:val="0"/>
          <w:marTop w:val="0"/>
          <w:marBottom w:val="0"/>
          <w:divBdr>
            <w:top w:val="none" w:sz="0" w:space="0" w:color="auto"/>
            <w:left w:val="none" w:sz="0" w:space="0" w:color="auto"/>
            <w:bottom w:val="none" w:sz="0" w:space="0" w:color="auto"/>
            <w:right w:val="none" w:sz="0" w:space="0" w:color="auto"/>
          </w:divBdr>
        </w:div>
        <w:div w:id="918909769">
          <w:marLeft w:val="480"/>
          <w:marRight w:val="0"/>
          <w:marTop w:val="0"/>
          <w:marBottom w:val="0"/>
          <w:divBdr>
            <w:top w:val="none" w:sz="0" w:space="0" w:color="auto"/>
            <w:left w:val="none" w:sz="0" w:space="0" w:color="auto"/>
            <w:bottom w:val="none" w:sz="0" w:space="0" w:color="auto"/>
            <w:right w:val="none" w:sz="0" w:space="0" w:color="auto"/>
          </w:divBdr>
        </w:div>
        <w:div w:id="958298722">
          <w:marLeft w:val="480"/>
          <w:marRight w:val="0"/>
          <w:marTop w:val="0"/>
          <w:marBottom w:val="0"/>
          <w:divBdr>
            <w:top w:val="none" w:sz="0" w:space="0" w:color="auto"/>
            <w:left w:val="none" w:sz="0" w:space="0" w:color="auto"/>
            <w:bottom w:val="none" w:sz="0" w:space="0" w:color="auto"/>
            <w:right w:val="none" w:sz="0" w:space="0" w:color="auto"/>
          </w:divBdr>
        </w:div>
        <w:div w:id="1168254179">
          <w:marLeft w:val="480"/>
          <w:marRight w:val="0"/>
          <w:marTop w:val="0"/>
          <w:marBottom w:val="0"/>
          <w:divBdr>
            <w:top w:val="none" w:sz="0" w:space="0" w:color="auto"/>
            <w:left w:val="none" w:sz="0" w:space="0" w:color="auto"/>
            <w:bottom w:val="none" w:sz="0" w:space="0" w:color="auto"/>
            <w:right w:val="none" w:sz="0" w:space="0" w:color="auto"/>
          </w:divBdr>
        </w:div>
        <w:div w:id="1240673602">
          <w:marLeft w:val="480"/>
          <w:marRight w:val="0"/>
          <w:marTop w:val="0"/>
          <w:marBottom w:val="0"/>
          <w:divBdr>
            <w:top w:val="none" w:sz="0" w:space="0" w:color="auto"/>
            <w:left w:val="none" w:sz="0" w:space="0" w:color="auto"/>
            <w:bottom w:val="none" w:sz="0" w:space="0" w:color="auto"/>
            <w:right w:val="none" w:sz="0" w:space="0" w:color="auto"/>
          </w:divBdr>
        </w:div>
        <w:div w:id="1439836851">
          <w:marLeft w:val="480"/>
          <w:marRight w:val="0"/>
          <w:marTop w:val="0"/>
          <w:marBottom w:val="0"/>
          <w:divBdr>
            <w:top w:val="none" w:sz="0" w:space="0" w:color="auto"/>
            <w:left w:val="none" w:sz="0" w:space="0" w:color="auto"/>
            <w:bottom w:val="none" w:sz="0" w:space="0" w:color="auto"/>
            <w:right w:val="none" w:sz="0" w:space="0" w:color="auto"/>
          </w:divBdr>
        </w:div>
        <w:div w:id="1504709273">
          <w:marLeft w:val="480"/>
          <w:marRight w:val="0"/>
          <w:marTop w:val="0"/>
          <w:marBottom w:val="0"/>
          <w:divBdr>
            <w:top w:val="none" w:sz="0" w:space="0" w:color="auto"/>
            <w:left w:val="none" w:sz="0" w:space="0" w:color="auto"/>
            <w:bottom w:val="none" w:sz="0" w:space="0" w:color="auto"/>
            <w:right w:val="none" w:sz="0" w:space="0" w:color="auto"/>
          </w:divBdr>
        </w:div>
        <w:div w:id="1638484898">
          <w:marLeft w:val="480"/>
          <w:marRight w:val="0"/>
          <w:marTop w:val="0"/>
          <w:marBottom w:val="0"/>
          <w:divBdr>
            <w:top w:val="none" w:sz="0" w:space="0" w:color="auto"/>
            <w:left w:val="none" w:sz="0" w:space="0" w:color="auto"/>
            <w:bottom w:val="none" w:sz="0" w:space="0" w:color="auto"/>
            <w:right w:val="none" w:sz="0" w:space="0" w:color="auto"/>
          </w:divBdr>
        </w:div>
        <w:div w:id="1724911462">
          <w:marLeft w:val="480"/>
          <w:marRight w:val="0"/>
          <w:marTop w:val="0"/>
          <w:marBottom w:val="0"/>
          <w:divBdr>
            <w:top w:val="none" w:sz="0" w:space="0" w:color="auto"/>
            <w:left w:val="none" w:sz="0" w:space="0" w:color="auto"/>
            <w:bottom w:val="none" w:sz="0" w:space="0" w:color="auto"/>
            <w:right w:val="none" w:sz="0" w:space="0" w:color="auto"/>
          </w:divBdr>
        </w:div>
        <w:div w:id="1801612592">
          <w:marLeft w:val="480"/>
          <w:marRight w:val="0"/>
          <w:marTop w:val="0"/>
          <w:marBottom w:val="0"/>
          <w:divBdr>
            <w:top w:val="none" w:sz="0" w:space="0" w:color="auto"/>
            <w:left w:val="none" w:sz="0" w:space="0" w:color="auto"/>
            <w:bottom w:val="none" w:sz="0" w:space="0" w:color="auto"/>
            <w:right w:val="none" w:sz="0" w:space="0" w:color="auto"/>
          </w:divBdr>
        </w:div>
        <w:div w:id="1936478855">
          <w:marLeft w:val="480"/>
          <w:marRight w:val="0"/>
          <w:marTop w:val="0"/>
          <w:marBottom w:val="0"/>
          <w:divBdr>
            <w:top w:val="none" w:sz="0" w:space="0" w:color="auto"/>
            <w:left w:val="none" w:sz="0" w:space="0" w:color="auto"/>
            <w:bottom w:val="none" w:sz="0" w:space="0" w:color="auto"/>
            <w:right w:val="none" w:sz="0" w:space="0" w:color="auto"/>
          </w:divBdr>
        </w:div>
        <w:div w:id="1975327319">
          <w:marLeft w:val="480"/>
          <w:marRight w:val="0"/>
          <w:marTop w:val="0"/>
          <w:marBottom w:val="0"/>
          <w:divBdr>
            <w:top w:val="none" w:sz="0" w:space="0" w:color="auto"/>
            <w:left w:val="none" w:sz="0" w:space="0" w:color="auto"/>
            <w:bottom w:val="none" w:sz="0" w:space="0" w:color="auto"/>
            <w:right w:val="none" w:sz="0" w:space="0" w:color="auto"/>
          </w:divBdr>
        </w:div>
        <w:div w:id="2021738959">
          <w:marLeft w:val="480"/>
          <w:marRight w:val="0"/>
          <w:marTop w:val="0"/>
          <w:marBottom w:val="0"/>
          <w:divBdr>
            <w:top w:val="none" w:sz="0" w:space="0" w:color="auto"/>
            <w:left w:val="none" w:sz="0" w:space="0" w:color="auto"/>
            <w:bottom w:val="none" w:sz="0" w:space="0" w:color="auto"/>
            <w:right w:val="none" w:sz="0" w:space="0" w:color="auto"/>
          </w:divBdr>
        </w:div>
        <w:div w:id="2116442620">
          <w:marLeft w:val="480"/>
          <w:marRight w:val="0"/>
          <w:marTop w:val="0"/>
          <w:marBottom w:val="0"/>
          <w:divBdr>
            <w:top w:val="none" w:sz="0" w:space="0" w:color="auto"/>
            <w:left w:val="none" w:sz="0" w:space="0" w:color="auto"/>
            <w:bottom w:val="none" w:sz="0" w:space="0" w:color="auto"/>
            <w:right w:val="none" w:sz="0" w:space="0" w:color="auto"/>
          </w:divBdr>
        </w:div>
      </w:divsChild>
    </w:div>
    <w:div w:id="186260085">
      <w:bodyDiv w:val="1"/>
      <w:marLeft w:val="0"/>
      <w:marRight w:val="0"/>
      <w:marTop w:val="0"/>
      <w:marBottom w:val="0"/>
      <w:divBdr>
        <w:top w:val="none" w:sz="0" w:space="0" w:color="auto"/>
        <w:left w:val="none" w:sz="0" w:space="0" w:color="auto"/>
        <w:bottom w:val="none" w:sz="0" w:space="0" w:color="auto"/>
        <w:right w:val="none" w:sz="0" w:space="0" w:color="auto"/>
      </w:divBdr>
      <w:divsChild>
        <w:div w:id="58138245">
          <w:marLeft w:val="480"/>
          <w:marRight w:val="0"/>
          <w:marTop w:val="0"/>
          <w:marBottom w:val="0"/>
          <w:divBdr>
            <w:top w:val="none" w:sz="0" w:space="0" w:color="auto"/>
            <w:left w:val="none" w:sz="0" w:space="0" w:color="auto"/>
            <w:bottom w:val="none" w:sz="0" w:space="0" w:color="auto"/>
            <w:right w:val="none" w:sz="0" w:space="0" w:color="auto"/>
          </w:divBdr>
        </w:div>
        <w:div w:id="60561976">
          <w:marLeft w:val="480"/>
          <w:marRight w:val="0"/>
          <w:marTop w:val="0"/>
          <w:marBottom w:val="0"/>
          <w:divBdr>
            <w:top w:val="none" w:sz="0" w:space="0" w:color="auto"/>
            <w:left w:val="none" w:sz="0" w:space="0" w:color="auto"/>
            <w:bottom w:val="none" w:sz="0" w:space="0" w:color="auto"/>
            <w:right w:val="none" w:sz="0" w:space="0" w:color="auto"/>
          </w:divBdr>
        </w:div>
        <w:div w:id="265040173">
          <w:marLeft w:val="480"/>
          <w:marRight w:val="0"/>
          <w:marTop w:val="0"/>
          <w:marBottom w:val="0"/>
          <w:divBdr>
            <w:top w:val="none" w:sz="0" w:space="0" w:color="auto"/>
            <w:left w:val="none" w:sz="0" w:space="0" w:color="auto"/>
            <w:bottom w:val="none" w:sz="0" w:space="0" w:color="auto"/>
            <w:right w:val="none" w:sz="0" w:space="0" w:color="auto"/>
          </w:divBdr>
        </w:div>
        <w:div w:id="295765197">
          <w:marLeft w:val="480"/>
          <w:marRight w:val="0"/>
          <w:marTop w:val="0"/>
          <w:marBottom w:val="0"/>
          <w:divBdr>
            <w:top w:val="none" w:sz="0" w:space="0" w:color="auto"/>
            <w:left w:val="none" w:sz="0" w:space="0" w:color="auto"/>
            <w:bottom w:val="none" w:sz="0" w:space="0" w:color="auto"/>
            <w:right w:val="none" w:sz="0" w:space="0" w:color="auto"/>
          </w:divBdr>
        </w:div>
        <w:div w:id="303193598">
          <w:marLeft w:val="480"/>
          <w:marRight w:val="0"/>
          <w:marTop w:val="0"/>
          <w:marBottom w:val="0"/>
          <w:divBdr>
            <w:top w:val="none" w:sz="0" w:space="0" w:color="auto"/>
            <w:left w:val="none" w:sz="0" w:space="0" w:color="auto"/>
            <w:bottom w:val="none" w:sz="0" w:space="0" w:color="auto"/>
            <w:right w:val="none" w:sz="0" w:space="0" w:color="auto"/>
          </w:divBdr>
        </w:div>
        <w:div w:id="305748394">
          <w:marLeft w:val="480"/>
          <w:marRight w:val="0"/>
          <w:marTop w:val="0"/>
          <w:marBottom w:val="0"/>
          <w:divBdr>
            <w:top w:val="none" w:sz="0" w:space="0" w:color="auto"/>
            <w:left w:val="none" w:sz="0" w:space="0" w:color="auto"/>
            <w:bottom w:val="none" w:sz="0" w:space="0" w:color="auto"/>
            <w:right w:val="none" w:sz="0" w:space="0" w:color="auto"/>
          </w:divBdr>
        </w:div>
        <w:div w:id="320929796">
          <w:marLeft w:val="480"/>
          <w:marRight w:val="0"/>
          <w:marTop w:val="0"/>
          <w:marBottom w:val="0"/>
          <w:divBdr>
            <w:top w:val="none" w:sz="0" w:space="0" w:color="auto"/>
            <w:left w:val="none" w:sz="0" w:space="0" w:color="auto"/>
            <w:bottom w:val="none" w:sz="0" w:space="0" w:color="auto"/>
            <w:right w:val="none" w:sz="0" w:space="0" w:color="auto"/>
          </w:divBdr>
        </w:div>
        <w:div w:id="576210859">
          <w:marLeft w:val="480"/>
          <w:marRight w:val="0"/>
          <w:marTop w:val="0"/>
          <w:marBottom w:val="0"/>
          <w:divBdr>
            <w:top w:val="none" w:sz="0" w:space="0" w:color="auto"/>
            <w:left w:val="none" w:sz="0" w:space="0" w:color="auto"/>
            <w:bottom w:val="none" w:sz="0" w:space="0" w:color="auto"/>
            <w:right w:val="none" w:sz="0" w:space="0" w:color="auto"/>
          </w:divBdr>
        </w:div>
        <w:div w:id="690569928">
          <w:marLeft w:val="480"/>
          <w:marRight w:val="0"/>
          <w:marTop w:val="0"/>
          <w:marBottom w:val="0"/>
          <w:divBdr>
            <w:top w:val="none" w:sz="0" w:space="0" w:color="auto"/>
            <w:left w:val="none" w:sz="0" w:space="0" w:color="auto"/>
            <w:bottom w:val="none" w:sz="0" w:space="0" w:color="auto"/>
            <w:right w:val="none" w:sz="0" w:space="0" w:color="auto"/>
          </w:divBdr>
        </w:div>
        <w:div w:id="1459376838">
          <w:marLeft w:val="480"/>
          <w:marRight w:val="0"/>
          <w:marTop w:val="0"/>
          <w:marBottom w:val="0"/>
          <w:divBdr>
            <w:top w:val="none" w:sz="0" w:space="0" w:color="auto"/>
            <w:left w:val="none" w:sz="0" w:space="0" w:color="auto"/>
            <w:bottom w:val="none" w:sz="0" w:space="0" w:color="auto"/>
            <w:right w:val="none" w:sz="0" w:space="0" w:color="auto"/>
          </w:divBdr>
        </w:div>
        <w:div w:id="1495027241">
          <w:marLeft w:val="480"/>
          <w:marRight w:val="0"/>
          <w:marTop w:val="0"/>
          <w:marBottom w:val="0"/>
          <w:divBdr>
            <w:top w:val="none" w:sz="0" w:space="0" w:color="auto"/>
            <w:left w:val="none" w:sz="0" w:space="0" w:color="auto"/>
            <w:bottom w:val="none" w:sz="0" w:space="0" w:color="auto"/>
            <w:right w:val="none" w:sz="0" w:space="0" w:color="auto"/>
          </w:divBdr>
        </w:div>
        <w:div w:id="1855606342">
          <w:marLeft w:val="480"/>
          <w:marRight w:val="0"/>
          <w:marTop w:val="0"/>
          <w:marBottom w:val="0"/>
          <w:divBdr>
            <w:top w:val="none" w:sz="0" w:space="0" w:color="auto"/>
            <w:left w:val="none" w:sz="0" w:space="0" w:color="auto"/>
            <w:bottom w:val="none" w:sz="0" w:space="0" w:color="auto"/>
            <w:right w:val="none" w:sz="0" w:space="0" w:color="auto"/>
          </w:divBdr>
        </w:div>
        <w:div w:id="1959338887">
          <w:marLeft w:val="480"/>
          <w:marRight w:val="0"/>
          <w:marTop w:val="0"/>
          <w:marBottom w:val="0"/>
          <w:divBdr>
            <w:top w:val="none" w:sz="0" w:space="0" w:color="auto"/>
            <w:left w:val="none" w:sz="0" w:space="0" w:color="auto"/>
            <w:bottom w:val="none" w:sz="0" w:space="0" w:color="auto"/>
            <w:right w:val="none" w:sz="0" w:space="0" w:color="auto"/>
          </w:divBdr>
        </w:div>
        <w:div w:id="2061903515">
          <w:marLeft w:val="480"/>
          <w:marRight w:val="0"/>
          <w:marTop w:val="0"/>
          <w:marBottom w:val="0"/>
          <w:divBdr>
            <w:top w:val="none" w:sz="0" w:space="0" w:color="auto"/>
            <w:left w:val="none" w:sz="0" w:space="0" w:color="auto"/>
            <w:bottom w:val="none" w:sz="0" w:space="0" w:color="auto"/>
            <w:right w:val="none" w:sz="0" w:space="0" w:color="auto"/>
          </w:divBdr>
        </w:div>
      </w:divsChild>
    </w:div>
    <w:div w:id="190608967">
      <w:bodyDiv w:val="1"/>
      <w:marLeft w:val="0"/>
      <w:marRight w:val="0"/>
      <w:marTop w:val="0"/>
      <w:marBottom w:val="0"/>
      <w:divBdr>
        <w:top w:val="none" w:sz="0" w:space="0" w:color="auto"/>
        <w:left w:val="none" w:sz="0" w:space="0" w:color="auto"/>
        <w:bottom w:val="none" w:sz="0" w:space="0" w:color="auto"/>
        <w:right w:val="none" w:sz="0" w:space="0" w:color="auto"/>
      </w:divBdr>
    </w:div>
    <w:div w:id="191459159">
      <w:bodyDiv w:val="1"/>
      <w:marLeft w:val="0"/>
      <w:marRight w:val="0"/>
      <w:marTop w:val="0"/>
      <w:marBottom w:val="0"/>
      <w:divBdr>
        <w:top w:val="none" w:sz="0" w:space="0" w:color="auto"/>
        <w:left w:val="none" w:sz="0" w:space="0" w:color="auto"/>
        <w:bottom w:val="none" w:sz="0" w:space="0" w:color="auto"/>
        <w:right w:val="none" w:sz="0" w:space="0" w:color="auto"/>
      </w:divBdr>
      <w:divsChild>
        <w:div w:id="38019091">
          <w:marLeft w:val="480"/>
          <w:marRight w:val="0"/>
          <w:marTop w:val="0"/>
          <w:marBottom w:val="0"/>
          <w:divBdr>
            <w:top w:val="none" w:sz="0" w:space="0" w:color="auto"/>
            <w:left w:val="none" w:sz="0" w:space="0" w:color="auto"/>
            <w:bottom w:val="none" w:sz="0" w:space="0" w:color="auto"/>
            <w:right w:val="none" w:sz="0" w:space="0" w:color="auto"/>
          </w:divBdr>
        </w:div>
        <w:div w:id="69154735">
          <w:marLeft w:val="480"/>
          <w:marRight w:val="0"/>
          <w:marTop w:val="0"/>
          <w:marBottom w:val="0"/>
          <w:divBdr>
            <w:top w:val="none" w:sz="0" w:space="0" w:color="auto"/>
            <w:left w:val="none" w:sz="0" w:space="0" w:color="auto"/>
            <w:bottom w:val="none" w:sz="0" w:space="0" w:color="auto"/>
            <w:right w:val="none" w:sz="0" w:space="0" w:color="auto"/>
          </w:divBdr>
        </w:div>
        <w:div w:id="76635844">
          <w:marLeft w:val="480"/>
          <w:marRight w:val="0"/>
          <w:marTop w:val="0"/>
          <w:marBottom w:val="0"/>
          <w:divBdr>
            <w:top w:val="none" w:sz="0" w:space="0" w:color="auto"/>
            <w:left w:val="none" w:sz="0" w:space="0" w:color="auto"/>
            <w:bottom w:val="none" w:sz="0" w:space="0" w:color="auto"/>
            <w:right w:val="none" w:sz="0" w:space="0" w:color="auto"/>
          </w:divBdr>
        </w:div>
        <w:div w:id="80303083">
          <w:marLeft w:val="480"/>
          <w:marRight w:val="0"/>
          <w:marTop w:val="0"/>
          <w:marBottom w:val="0"/>
          <w:divBdr>
            <w:top w:val="none" w:sz="0" w:space="0" w:color="auto"/>
            <w:left w:val="none" w:sz="0" w:space="0" w:color="auto"/>
            <w:bottom w:val="none" w:sz="0" w:space="0" w:color="auto"/>
            <w:right w:val="none" w:sz="0" w:space="0" w:color="auto"/>
          </w:divBdr>
        </w:div>
        <w:div w:id="94179819">
          <w:marLeft w:val="480"/>
          <w:marRight w:val="0"/>
          <w:marTop w:val="0"/>
          <w:marBottom w:val="0"/>
          <w:divBdr>
            <w:top w:val="none" w:sz="0" w:space="0" w:color="auto"/>
            <w:left w:val="none" w:sz="0" w:space="0" w:color="auto"/>
            <w:bottom w:val="none" w:sz="0" w:space="0" w:color="auto"/>
            <w:right w:val="none" w:sz="0" w:space="0" w:color="auto"/>
          </w:divBdr>
        </w:div>
        <w:div w:id="108205007">
          <w:marLeft w:val="480"/>
          <w:marRight w:val="0"/>
          <w:marTop w:val="0"/>
          <w:marBottom w:val="0"/>
          <w:divBdr>
            <w:top w:val="none" w:sz="0" w:space="0" w:color="auto"/>
            <w:left w:val="none" w:sz="0" w:space="0" w:color="auto"/>
            <w:bottom w:val="none" w:sz="0" w:space="0" w:color="auto"/>
            <w:right w:val="none" w:sz="0" w:space="0" w:color="auto"/>
          </w:divBdr>
        </w:div>
        <w:div w:id="130754924">
          <w:marLeft w:val="480"/>
          <w:marRight w:val="0"/>
          <w:marTop w:val="0"/>
          <w:marBottom w:val="0"/>
          <w:divBdr>
            <w:top w:val="none" w:sz="0" w:space="0" w:color="auto"/>
            <w:left w:val="none" w:sz="0" w:space="0" w:color="auto"/>
            <w:bottom w:val="none" w:sz="0" w:space="0" w:color="auto"/>
            <w:right w:val="none" w:sz="0" w:space="0" w:color="auto"/>
          </w:divBdr>
        </w:div>
        <w:div w:id="132145122">
          <w:marLeft w:val="480"/>
          <w:marRight w:val="0"/>
          <w:marTop w:val="0"/>
          <w:marBottom w:val="0"/>
          <w:divBdr>
            <w:top w:val="none" w:sz="0" w:space="0" w:color="auto"/>
            <w:left w:val="none" w:sz="0" w:space="0" w:color="auto"/>
            <w:bottom w:val="none" w:sz="0" w:space="0" w:color="auto"/>
            <w:right w:val="none" w:sz="0" w:space="0" w:color="auto"/>
          </w:divBdr>
        </w:div>
        <w:div w:id="219444434">
          <w:marLeft w:val="480"/>
          <w:marRight w:val="0"/>
          <w:marTop w:val="0"/>
          <w:marBottom w:val="0"/>
          <w:divBdr>
            <w:top w:val="none" w:sz="0" w:space="0" w:color="auto"/>
            <w:left w:val="none" w:sz="0" w:space="0" w:color="auto"/>
            <w:bottom w:val="none" w:sz="0" w:space="0" w:color="auto"/>
            <w:right w:val="none" w:sz="0" w:space="0" w:color="auto"/>
          </w:divBdr>
        </w:div>
        <w:div w:id="280767123">
          <w:marLeft w:val="480"/>
          <w:marRight w:val="0"/>
          <w:marTop w:val="0"/>
          <w:marBottom w:val="0"/>
          <w:divBdr>
            <w:top w:val="none" w:sz="0" w:space="0" w:color="auto"/>
            <w:left w:val="none" w:sz="0" w:space="0" w:color="auto"/>
            <w:bottom w:val="none" w:sz="0" w:space="0" w:color="auto"/>
            <w:right w:val="none" w:sz="0" w:space="0" w:color="auto"/>
          </w:divBdr>
        </w:div>
        <w:div w:id="436413146">
          <w:marLeft w:val="480"/>
          <w:marRight w:val="0"/>
          <w:marTop w:val="0"/>
          <w:marBottom w:val="0"/>
          <w:divBdr>
            <w:top w:val="none" w:sz="0" w:space="0" w:color="auto"/>
            <w:left w:val="none" w:sz="0" w:space="0" w:color="auto"/>
            <w:bottom w:val="none" w:sz="0" w:space="0" w:color="auto"/>
            <w:right w:val="none" w:sz="0" w:space="0" w:color="auto"/>
          </w:divBdr>
        </w:div>
        <w:div w:id="437063514">
          <w:marLeft w:val="480"/>
          <w:marRight w:val="0"/>
          <w:marTop w:val="0"/>
          <w:marBottom w:val="0"/>
          <w:divBdr>
            <w:top w:val="none" w:sz="0" w:space="0" w:color="auto"/>
            <w:left w:val="none" w:sz="0" w:space="0" w:color="auto"/>
            <w:bottom w:val="none" w:sz="0" w:space="0" w:color="auto"/>
            <w:right w:val="none" w:sz="0" w:space="0" w:color="auto"/>
          </w:divBdr>
        </w:div>
        <w:div w:id="442040937">
          <w:marLeft w:val="480"/>
          <w:marRight w:val="0"/>
          <w:marTop w:val="0"/>
          <w:marBottom w:val="0"/>
          <w:divBdr>
            <w:top w:val="none" w:sz="0" w:space="0" w:color="auto"/>
            <w:left w:val="none" w:sz="0" w:space="0" w:color="auto"/>
            <w:bottom w:val="none" w:sz="0" w:space="0" w:color="auto"/>
            <w:right w:val="none" w:sz="0" w:space="0" w:color="auto"/>
          </w:divBdr>
        </w:div>
        <w:div w:id="518928493">
          <w:marLeft w:val="480"/>
          <w:marRight w:val="0"/>
          <w:marTop w:val="0"/>
          <w:marBottom w:val="0"/>
          <w:divBdr>
            <w:top w:val="none" w:sz="0" w:space="0" w:color="auto"/>
            <w:left w:val="none" w:sz="0" w:space="0" w:color="auto"/>
            <w:bottom w:val="none" w:sz="0" w:space="0" w:color="auto"/>
            <w:right w:val="none" w:sz="0" w:space="0" w:color="auto"/>
          </w:divBdr>
        </w:div>
        <w:div w:id="519242714">
          <w:marLeft w:val="480"/>
          <w:marRight w:val="0"/>
          <w:marTop w:val="0"/>
          <w:marBottom w:val="0"/>
          <w:divBdr>
            <w:top w:val="none" w:sz="0" w:space="0" w:color="auto"/>
            <w:left w:val="none" w:sz="0" w:space="0" w:color="auto"/>
            <w:bottom w:val="none" w:sz="0" w:space="0" w:color="auto"/>
            <w:right w:val="none" w:sz="0" w:space="0" w:color="auto"/>
          </w:divBdr>
        </w:div>
        <w:div w:id="578952043">
          <w:marLeft w:val="480"/>
          <w:marRight w:val="0"/>
          <w:marTop w:val="0"/>
          <w:marBottom w:val="0"/>
          <w:divBdr>
            <w:top w:val="none" w:sz="0" w:space="0" w:color="auto"/>
            <w:left w:val="none" w:sz="0" w:space="0" w:color="auto"/>
            <w:bottom w:val="none" w:sz="0" w:space="0" w:color="auto"/>
            <w:right w:val="none" w:sz="0" w:space="0" w:color="auto"/>
          </w:divBdr>
        </w:div>
        <w:div w:id="621156322">
          <w:marLeft w:val="480"/>
          <w:marRight w:val="0"/>
          <w:marTop w:val="0"/>
          <w:marBottom w:val="0"/>
          <w:divBdr>
            <w:top w:val="none" w:sz="0" w:space="0" w:color="auto"/>
            <w:left w:val="none" w:sz="0" w:space="0" w:color="auto"/>
            <w:bottom w:val="none" w:sz="0" w:space="0" w:color="auto"/>
            <w:right w:val="none" w:sz="0" w:space="0" w:color="auto"/>
          </w:divBdr>
        </w:div>
        <w:div w:id="722213749">
          <w:marLeft w:val="480"/>
          <w:marRight w:val="0"/>
          <w:marTop w:val="0"/>
          <w:marBottom w:val="0"/>
          <w:divBdr>
            <w:top w:val="none" w:sz="0" w:space="0" w:color="auto"/>
            <w:left w:val="none" w:sz="0" w:space="0" w:color="auto"/>
            <w:bottom w:val="none" w:sz="0" w:space="0" w:color="auto"/>
            <w:right w:val="none" w:sz="0" w:space="0" w:color="auto"/>
          </w:divBdr>
        </w:div>
        <w:div w:id="887305559">
          <w:marLeft w:val="480"/>
          <w:marRight w:val="0"/>
          <w:marTop w:val="0"/>
          <w:marBottom w:val="0"/>
          <w:divBdr>
            <w:top w:val="none" w:sz="0" w:space="0" w:color="auto"/>
            <w:left w:val="none" w:sz="0" w:space="0" w:color="auto"/>
            <w:bottom w:val="none" w:sz="0" w:space="0" w:color="auto"/>
            <w:right w:val="none" w:sz="0" w:space="0" w:color="auto"/>
          </w:divBdr>
        </w:div>
        <w:div w:id="888423758">
          <w:marLeft w:val="480"/>
          <w:marRight w:val="0"/>
          <w:marTop w:val="0"/>
          <w:marBottom w:val="0"/>
          <w:divBdr>
            <w:top w:val="none" w:sz="0" w:space="0" w:color="auto"/>
            <w:left w:val="none" w:sz="0" w:space="0" w:color="auto"/>
            <w:bottom w:val="none" w:sz="0" w:space="0" w:color="auto"/>
            <w:right w:val="none" w:sz="0" w:space="0" w:color="auto"/>
          </w:divBdr>
        </w:div>
        <w:div w:id="934099251">
          <w:marLeft w:val="480"/>
          <w:marRight w:val="0"/>
          <w:marTop w:val="0"/>
          <w:marBottom w:val="0"/>
          <w:divBdr>
            <w:top w:val="none" w:sz="0" w:space="0" w:color="auto"/>
            <w:left w:val="none" w:sz="0" w:space="0" w:color="auto"/>
            <w:bottom w:val="none" w:sz="0" w:space="0" w:color="auto"/>
            <w:right w:val="none" w:sz="0" w:space="0" w:color="auto"/>
          </w:divBdr>
        </w:div>
        <w:div w:id="1031804942">
          <w:marLeft w:val="480"/>
          <w:marRight w:val="0"/>
          <w:marTop w:val="0"/>
          <w:marBottom w:val="0"/>
          <w:divBdr>
            <w:top w:val="none" w:sz="0" w:space="0" w:color="auto"/>
            <w:left w:val="none" w:sz="0" w:space="0" w:color="auto"/>
            <w:bottom w:val="none" w:sz="0" w:space="0" w:color="auto"/>
            <w:right w:val="none" w:sz="0" w:space="0" w:color="auto"/>
          </w:divBdr>
        </w:div>
        <w:div w:id="1114636631">
          <w:marLeft w:val="480"/>
          <w:marRight w:val="0"/>
          <w:marTop w:val="0"/>
          <w:marBottom w:val="0"/>
          <w:divBdr>
            <w:top w:val="none" w:sz="0" w:space="0" w:color="auto"/>
            <w:left w:val="none" w:sz="0" w:space="0" w:color="auto"/>
            <w:bottom w:val="none" w:sz="0" w:space="0" w:color="auto"/>
            <w:right w:val="none" w:sz="0" w:space="0" w:color="auto"/>
          </w:divBdr>
        </w:div>
        <w:div w:id="1261643789">
          <w:marLeft w:val="480"/>
          <w:marRight w:val="0"/>
          <w:marTop w:val="0"/>
          <w:marBottom w:val="0"/>
          <w:divBdr>
            <w:top w:val="none" w:sz="0" w:space="0" w:color="auto"/>
            <w:left w:val="none" w:sz="0" w:space="0" w:color="auto"/>
            <w:bottom w:val="none" w:sz="0" w:space="0" w:color="auto"/>
            <w:right w:val="none" w:sz="0" w:space="0" w:color="auto"/>
          </w:divBdr>
        </w:div>
        <w:div w:id="1266618289">
          <w:marLeft w:val="480"/>
          <w:marRight w:val="0"/>
          <w:marTop w:val="0"/>
          <w:marBottom w:val="0"/>
          <w:divBdr>
            <w:top w:val="none" w:sz="0" w:space="0" w:color="auto"/>
            <w:left w:val="none" w:sz="0" w:space="0" w:color="auto"/>
            <w:bottom w:val="none" w:sz="0" w:space="0" w:color="auto"/>
            <w:right w:val="none" w:sz="0" w:space="0" w:color="auto"/>
          </w:divBdr>
        </w:div>
        <w:div w:id="1292784677">
          <w:marLeft w:val="480"/>
          <w:marRight w:val="0"/>
          <w:marTop w:val="0"/>
          <w:marBottom w:val="0"/>
          <w:divBdr>
            <w:top w:val="none" w:sz="0" w:space="0" w:color="auto"/>
            <w:left w:val="none" w:sz="0" w:space="0" w:color="auto"/>
            <w:bottom w:val="none" w:sz="0" w:space="0" w:color="auto"/>
            <w:right w:val="none" w:sz="0" w:space="0" w:color="auto"/>
          </w:divBdr>
        </w:div>
        <w:div w:id="1311667790">
          <w:marLeft w:val="480"/>
          <w:marRight w:val="0"/>
          <w:marTop w:val="0"/>
          <w:marBottom w:val="0"/>
          <w:divBdr>
            <w:top w:val="none" w:sz="0" w:space="0" w:color="auto"/>
            <w:left w:val="none" w:sz="0" w:space="0" w:color="auto"/>
            <w:bottom w:val="none" w:sz="0" w:space="0" w:color="auto"/>
            <w:right w:val="none" w:sz="0" w:space="0" w:color="auto"/>
          </w:divBdr>
        </w:div>
        <w:div w:id="1453982079">
          <w:marLeft w:val="480"/>
          <w:marRight w:val="0"/>
          <w:marTop w:val="0"/>
          <w:marBottom w:val="0"/>
          <w:divBdr>
            <w:top w:val="none" w:sz="0" w:space="0" w:color="auto"/>
            <w:left w:val="none" w:sz="0" w:space="0" w:color="auto"/>
            <w:bottom w:val="none" w:sz="0" w:space="0" w:color="auto"/>
            <w:right w:val="none" w:sz="0" w:space="0" w:color="auto"/>
          </w:divBdr>
        </w:div>
        <w:div w:id="1457211609">
          <w:marLeft w:val="480"/>
          <w:marRight w:val="0"/>
          <w:marTop w:val="0"/>
          <w:marBottom w:val="0"/>
          <w:divBdr>
            <w:top w:val="none" w:sz="0" w:space="0" w:color="auto"/>
            <w:left w:val="none" w:sz="0" w:space="0" w:color="auto"/>
            <w:bottom w:val="none" w:sz="0" w:space="0" w:color="auto"/>
            <w:right w:val="none" w:sz="0" w:space="0" w:color="auto"/>
          </w:divBdr>
        </w:div>
        <w:div w:id="1470980083">
          <w:marLeft w:val="480"/>
          <w:marRight w:val="0"/>
          <w:marTop w:val="0"/>
          <w:marBottom w:val="0"/>
          <w:divBdr>
            <w:top w:val="none" w:sz="0" w:space="0" w:color="auto"/>
            <w:left w:val="none" w:sz="0" w:space="0" w:color="auto"/>
            <w:bottom w:val="none" w:sz="0" w:space="0" w:color="auto"/>
            <w:right w:val="none" w:sz="0" w:space="0" w:color="auto"/>
          </w:divBdr>
        </w:div>
        <w:div w:id="1523595537">
          <w:marLeft w:val="480"/>
          <w:marRight w:val="0"/>
          <w:marTop w:val="0"/>
          <w:marBottom w:val="0"/>
          <w:divBdr>
            <w:top w:val="none" w:sz="0" w:space="0" w:color="auto"/>
            <w:left w:val="none" w:sz="0" w:space="0" w:color="auto"/>
            <w:bottom w:val="none" w:sz="0" w:space="0" w:color="auto"/>
            <w:right w:val="none" w:sz="0" w:space="0" w:color="auto"/>
          </w:divBdr>
        </w:div>
        <w:div w:id="1577666195">
          <w:marLeft w:val="480"/>
          <w:marRight w:val="0"/>
          <w:marTop w:val="0"/>
          <w:marBottom w:val="0"/>
          <w:divBdr>
            <w:top w:val="none" w:sz="0" w:space="0" w:color="auto"/>
            <w:left w:val="none" w:sz="0" w:space="0" w:color="auto"/>
            <w:bottom w:val="none" w:sz="0" w:space="0" w:color="auto"/>
            <w:right w:val="none" w:sz="0" w:space="0" w:color="auto"/>
          </w:divBdr>
        </w:div>
        <w:div w:id="1648703482">
          <w:marLeft w:val="480"/>
          <w:marRight w:val="0"/>
          <w:marTop w:val="0"/>
          <w:marBottom w:val="0"/>
          <w:divBdr>
            <w:top w:val="none" w:sz="0" w:space="0" w:color="auto"/>
            <w:left w:val="none" w:sz="0" w:space="0" w:color="auto"/>
            <w:bottom w:val="none" w:sz="0" w:space="0" w:color="auto"/>
            <w:right w:val="none" w:sz="0" w:space="0" w:color="auto"/>
          </w:divBdr>
        </w:div>
        <w:div w:id="1689790927">
          <w:marLeft w:val="480"/>
          <w:marRight w:val="0"/>
          <w:marTop w:val="0"/>
          <w:marBottom w:val="0"/>
          <w:divBdr>
            <w:top w:val="none" w:sz="0" w:space="0" w:color="auto"/>
            <w:left w:val="none" w:sz="0" w:space="0" w:color="auto"/>
            <w:bottom w:val="none" w:sz="0" w:space="0" w:color="auto"/>
            <w:right w:val="none" w:sz="0" w:space="0" w:color="auto"/>
          </w:divBdr>
        </w:div>
        <w:div w:id="1802923742">
          <w:marLeft w:val="480"/>
          <w:marRight w:val="0"/>
          <w:marTop w:val="0"/>
          <w:marBottom w:val="0"/>
          <w:divBdr>
            <w:top w:val="none" w:sz="0" w:space="0" w:color="auto"/>
            <w:left w:val="none" w:sz="0" w:space="0" w:color="auto"/>
            <w:bottom w:val="none" w:sz="0" w:space="0" w:color="auto"/>
            <w:right w:val="none" w:sz="0" w:space="0" w:color="auto"/>
          </w:divBdr>
        </w:div>
        <w:div w:id="1833596360">
          <w:marLeft w:val="480"/>
          <w:marRight w:val="0"/>
          <w:marTop w:val="0"/>
          <w:marBottom w:val="0"/>
          <w:divBdr>
            <w:top w:val="none" w:sz="0" w:space="0" w:color="auto"/>
            <w:left w:val="none" w:sz="0" w:space="0" w:color="auto"/>
            <w:bottom w:val="none" w:sz="0" w:space="0" w:color="auto"/>
            <w:right w:val="none" w:sz="0" w:space="0" w:color="auto"/>
          </w:divBdr>
        </w:div>
        <w:div w:id="1889416042">
          <w:marLeft w:val="480"/>
          <w:marRight w:val="0"/>
          <w:marTop w:val="0"/>
          <w:marBottom w:val="0"/>
          <w:divBdr>
            <w:top w:val="none" w:sz="0" w:space="0" w:color="auto"/>
            <w:left w:val="none" w:sz="0" w:space="0" w:color="auto"/>
            <w:bottom w:val="none" w:sz="0" w:space="0" w:color="auto"/>
            <w:right w:val="none" w:sz="0" w:space="0" w:color="auto"/>
          </w:divBdr>
        </w:div>
        <w:div w:id="1965187743">
          <w:marLeft w:val="480"/>
          <w:marRight w:val="0"/>
          <w:marTop w:val="0"/>
          <w:marBottom w:val="0"/>
          <w:divBdr>
            <w:top w:val="none" w:sz="0" w:space="0" w:color="auto"/>
            <w:left w:val="none" w:sz="0" w:space="0" w:color="auto"/>
            <w:bottom w:val="none" w:sz="0" w:space="0" w:color="auto"/>
            <w:right w:val="none" w:sz="0" w:space="0" w:color="auto"/>
          </w:divBdr>
        </w:div>
      </w:divsChild>
    </w:div>
    <w:div w:id="200438692">
      <w:bodyDiv w:val="1"/>
      <w:marLeft w:val="0"/>
      <w:marRight w:val="0"/>
      <w:marTop w:val="0"/>
      <w:marBottom w:val="0"/>
      <w:divBdr>
        <w:top w:val="none" w:sz="0" w:space="0" w:color="auto"/>
        <w:left w:val="none" w:sz="0" w:space="0" w:color="auto"/>
        <w:bottom w:val="none" w:sz="0" w:space="0" w:color="auto"/>
        <w:right w:val="none" w:sz="0" w:space="0" w:color="auto"/>
      </w:divBdr>
    </w:div>
    <w:div w:id="200941397">
      <w:bodyDiv w:val="1"/>
      <w:marLeft w:val="0"/>
      <w:marRight w:val="0"/>
      <w:marTop w:val="0"/>
      <w:marBottom w:val="0"/>
      <w:divBdr>
        <w:top w:val="none" w:sz="0" w:space="0" w:color="auto"/>
        <w:left w:val="none" w:sz="0" w:space="0" w:color="auto"/>
        <w:bottom w:val="none" w:sz="0" w:space="0" w:color="auto"/>
        <w:right w:val="none" w:sz="0" w:space="0" w:color="auto"/>
      </w:divBdr>
      <w:divsChild>
        <w:div w:id="5518077">
          <w:marLeft w:val="480"/>
          <w:marRight w:val="0"/>
          <w:marTop w:val="0"/>
          <w:marBottom w:val="0"/>
          <w:divBdr>
            <w:top w:val="none" w:sz="0" w:space="0" w:color="auto"/>
            <w:left w:val="none" w:sz="0" w:space="0" w:color="auto"/>
            <w:bottom w:val="none" w:sz="0" w:space="0" w:color="auto"/>
            <w:right w:val="none" w:sz="0" w:space="0" w:color="auto"/>
          </w:divBdr>
        </w:div>
        <w:div w:id="221137502">
          <w:marLeft w:val="480"/>
          <w:marRight w:val="0"/>
          <w:marTop w:val="0"/>
          <w:marBottom w:val="0"/>
          <w:divBdr>
            <w:top w:val="none" w:sz="0" w:space="0" w:color="auto"/>
            <w:left w:val="none" w:sz="0" w:space="0" w:color="auto"/>
            <w:bottom w:val="none" w:sz="0" w:space="0" w:color="auto"/>
            <w:right w:val="none" w:sz="0" w:space="0" w:color="auto"/>
          </w:divBdr>
        </w:div>
        <w:div w:id="293366007">
          <w:marLeft w:val="480"/>
          <w:marRight w:val="0"/>
          <w:marTop w:val="0"/>
          <w:marBottom w:val="0"/>
          <w:divBdr>
            <w:top w:val="none" w:sz="0" w:space="0" w:color="auto"/>
            <w:left w:val="none" w:sz="0" w:space="0" w:color="auto"/>
            <w:bottom w:val="none" w:sz="0" w:space="0" w:color="auto"/>
            <w:right w:val="none" w:sz="0" w:space="0" w:color="auto"/>
          </w:divBdr>
        </w:div>
        <w:div w:id="365103949">
          <w:marLeft w:val="480"/>
          <w:marRight w:val="0"/>
          <w:marTop w:val="0"/>
          <w:marBottom w:val="0"/>
          <w:divBdr>
            <w:top w:val="none" w:sz="0" w:space="0" w:color="auto"/>
            <w:left w:val="none" w:sz="0" w:space="0" w:color="auto"/>
            <w:bottom w:val="none" w:sz="0" w:space="0" w:color="auto"/>
            <w:right w:val="none" w:sz="0" w:space="0" w:color="auto"/>
          </w:divBdr>
        </w:div>
        <w:div w:id="487207569">
          <w:marLeft w:val="480"/>
          <w:marRight w:val="0"/>
          <w:marTop w:val="0"/>
          <w:marBottom w:val="0"/>
          <w:divBdr>
            <w:top w:val="none" w:sz="0" w:space="0" w:color="auto"/>
            <w:left w:val="none" w:sz="0" w:space="0" w:color="auto"/>
            <w:bottom w:val="none" w:sz="0" w:space="0" w:color="auto"/>
            <w:right w:val="none" w:sz="0" w:space="0" w:color="auto"/>
          </w:divBdr>
        </w:div>
        <w:div w:id="545996516">
          <w:marLeft w:val="480"/>
          <w:marRight w:val="0"/>
          <w:marTop w:val="0"/>
          <w:marBottom w:val="0"/>
          <w:divBdr>
            <w:top w:val="none" w:sz="0" w:space="0" w:color="auto"/>
            <w:left w:val="none" w:sz="0" w:space="0" w:color="auto"/>
            <w:bottom w:val="none" w:sz="0" w:space="0" w:color="auto"/>
            <w:right w:val="none" w:sz="0" w:space="0" w:color="auto"/>
          </w:divBdr>
        </w:div>
        <w:div w:id="637494790">
          <w:marLeft w:val="480"/>
          <w:marRight w:val="0"/>
          <w:marTop w:val="0"/>
          <w:marBottom w:val="0"/>
          <w:divBdr>
            <w:top w:val="none" w:sz="0" w:space="0" w:color="auto"/>
            <w:left w:val="none" w:sz="0" w:space="0" w:color="auto"/>
            <w:bottom w:val="none" w:sz="0" w:space="0" w:color="auto"/>
            <w:right w:val="none" w:sz="0" w:space="0" w:color="auto"/>
          </w:divBdr>
        </w:div>
        <w:div w:id="810446047">
          <w:marLeft w:val="480"/>
          <w:marRight w:val="0"/>
          <w:marTop w:val="0"/>
          <w:marBottom w:val="0"/>
          <w:divBdr>
            <w:top w:val="none" w:sz="0" w:space="0" w:color="auto"/>
            <w:left w:val="none" w:sz="0" w:space="0" w:color="auto"/>
            <w:bottom w:val="none" w:sz="0" w:space="0" w:color="auto"/>
            <w:right w:val="none" w:sz="0" w:space="0" w:color="auto"/>
          </w:divBdr>
        </w:div>
        <w:div w:id="854534518">
          <w:marLeft w:val="480"/>
          <w:marRight w:val="0"/>
          <w:marTop w:val="0"/>
          <w:marBottom w:val="0"/>
          <w:divBdr>
            <w:top w:val="none" w:sz="0" w:space="0" w:color="auto"/>
            <w:left w:val="none" w:sz="0" w:space="0" w:color="auto"/>
            <w:bottom w:val="none" w:sz="0" w:space="0" w:color="auto"/>
            <w:right w:val="none" w:sz="0" w:space="0" w:color="auto"/>
          </w:divBdr>
        </w:div>
        <w:div w:id="963539544">
          <w:marLeft w:val="480"/>
          <w:marRight w:val="0"/>
          <w:marTop w:val="0"/>
          <w:marBottom w:val="0"/>
          <w:divBdr>
            <w:top w:val="none" w:sz="0" w:space="0" w:color="auto"/>
            <w:left w:val="none" w:sz="0" w:space="0" w:color="auto"/>
            <w:bottom w:val="none" w:sz="0" w:space="0" w:color="auto"/>
            <w:right w:val="none" w:sz="0" w:space="0" w:color="auto"/>
          </w:divBdr>
        </w:div>
        <w:div w:id="1020621045">
          <w:marLeft w:val="480"/>
          <w:marRight w:val="0"/>
          <w:marTop w:val="0"/>
          <w:marBottom w:val="0"/>
          <w:divBdr>
            <w:top w:val="none" w:sz="0" w:space="0" w:color="auto"/>
            <w:left w:val="none" w:sz="0" w:space="0" w:color="auto"/>
            <w:bottom w:val="none" w:sz="0" w:space="0" w:color="auto"/>
            <w:right w:val="none" w:sz="0" w:space="0" w:color="auto"/>
          </w:divBdr>
        </w:div>
        <w:div w:id="1058165077">
          <w:marLeft w:val="480"/>
          <w:marRight w:val="0"/>
          <w:marTop w:val="0"/>
          <w:marBottom w:val="0"/>
          <w:divBdr>
            <w:top w:val="none" w:sz="0" w:space="0" w:color="auto"/>
            <w:left w:val="none" w:sz="0" w:space="0" w:color="auto"/>
            <w:bottom w:val="none" w:sz="0" w:space="0" w:color="auto"/>
            <w:right w:val="none" w:sz="0" w:space="0" w:color="auto"/>
          </w:divBdr>
        </w:div>
        <w:div w:id="1113938835">
          <w:marLeft w:val="480"/>
          <w:marRight w:val="0"/>
          <w:marTop w:val="0"/>
          <w:marBottom w:val="0"/>
          <w:divBdr>
            <w:top w:val="none" w:sz="0" w:space="0" w:color="auto"/>
            <w:left w:val="none" w:sz="0" w:space="0" w:color="auto"/>
            <w:bottom w:val="none" w:sz="0" w:space="0" w:color="auto"/>
            <w:right w:val="none" w:sz="0" w:space="0" w:color="auto"/>
          </w:divBdr>
        </w:div>
        <w:div w:id="1270314574">
          <w:marLeft w:val="480"/>
          <w:marRight w:val="0"/>
          <w:marTop w:val="0"/>
          <w:marBottom w:val="0"/>
          <w:divBdr>
            <w:top w:val="none" w:sz="0" w:space="0" w:color="auto"/>
            <w:left w:val="none" w:sz="0" w:space="0" w:color="auto"/>
            <w:bottom w:val="none" w:sz="0" w:space="0" w:color="auto"/>
            <w:right w:val="none" w:sz="0" w:space="0" w:color="auto"/>
          </w:divBdr>
        </w:div>
        <w:div w:id="1276325538">
          <w:marLeft w:val="480"/>
          <w:marRight w:val="0"/>
          <w:marTop w:val="0"/>
          <w:marBottom w:val="0"/>
          <w:divBdr>
            <w:top w:val="none" w:sz="0" w:space="0" w:color="auto"/>
            <w:left w:val="none" w:sz="0" w:space="0" w:color="auto"/>
            <w:bottom w:val="none" w:sz="0" w:space="0" w:color="auto"/>
            <w:right w:val="none" w:sz="0" w:space="0" w:color="auto"/>
          </w:divBdr>
        </w:div>
        <w:div w:id="1300382924">
          <w:marLeft w:val="480"/>
          <w:marRight w:val="0"/>
          <w:marTop w:val="0"/>
          <w:marBottom w:val="0"/>
          <w:divBdr>
            <w:top w:val="none" w:sz="0" w:space="0" w:color="auto"/>
            <w:left w:val="none" w:sz="0" w:space="0" w:color="auto"/>
            <w:bottom w:val="none" w:sz="0" w:space="0" w:color="auto"/>
            <w:right w:val="none" w:sz="0" w:space="0" w:color="auto"/>
          </w:divBdr>
        </w:div>
        <w:div w:id="1317683567">
          <w:marLeft w:val="480"/>
          <w:marRight w:val="0"/>
          <w:marTop w:val="0"/>
          <w:marBottom w:val="0"/>
          <w:divBdr>
            <w:top w:val="none" w:sz="0" w:space="0" w:color="auto"/>
            <w:left w:val="none" w:sz="0" w:space="0" w:color="auto"/>
            <w:bottom w:val="none" w:sz="0" w:space="0" w:color="auto"/>
            <w:right w:val="none" w:sz="0" w:space="0" w:color="auto"/>
          </w:divBdr>
        </w:div>
        <w:div w:id="1442870119">
          <w:marLeft w:val="480"/>
          <w:marRight w:val="0"/>
          <w:marTop w:val="0"/>
          <w:marBottom w:val="0"/>
          <w:divBdr>
            <w:top w:val="none" w:sz="0" w:space="0" w:color="auto"/>
            <w:left w:val="none" w:sz="0" w:space="0" w:color="auto"/>
            <w:bottom w:val="none" w:sz="0" w:space="0" w:color="auto"/>
            <w:right w:val="none" w:sz="0" w:space="0" w:color="auto"/>
          </w:divBdr>
        </w:div>
        <w:div w:id="1446804715">
          <w:marLeft w:val="480"/>
          <w:marRight w:val="0"/>
          <w:marTop w:val="0"/>
          <w:marBottom w:val="0"/>
          <w:divBdr>
            <w:top w:val="none" w:sz="0" w:space="0" w:color="auto"/>
            <w:left w:val="none" w:sz="0" w:space="0" w:color="auto"/>
            <w:bottom w:val="none" w:sz="0" w:space="0" w:color="auto"/>
            <w:right w:val="none" w:sz="0" w:space="0" w:color="auto"/>
          </w:divBdr>
        </w:div>
        <w:div w:id="1510829147">
          <w:marLeft w:val="480"/>
          <w:marRight w:val="0"/>
          <w:marTop w:val="0"/>
          <w:marBottom w:val="0"/>
          <w:divBdr>
            <w:top w:val="none" w:sz="0" w:space="0" w:color="auto"/>
            <w:left w:val="none" w:sz="0" w:space="0" w:color="auto"/>
            <w:bottom w:val="none" w:sz="0" w:space="0" w:color="auto"/>
            <w:right w:val="none" w:sz="0" w:space="0" w:color="auto"/>
          </w:divBdr>
        </w:div>
        <w:div w:id="1575236819">
          <w:marLeft w:val="480"/>
          <w:marRight w:val="0"/>
          <w:marTop w:val="0"/>
          <w:marBottom w:val="0"/>
          <w:divBdr>
            <w:top w:val="none" w:sz="0" w:space="0" w:color="auto"/>
            <w:left w:val="none" w:sz="0" w:space="0" w:color="auto"/>
            <w:bottom w:val="none" w:sz="0" w:space="0" w:color="auto"/>
            <w:right w:val="none" w:sz="0" w:space="0" w:color="auto"/>
          </w:divBdr>
        </w:div>
        <w:div w:id="1974826254">
          <w:marLeft w:val="480"/>
          <w:marRight w:val="0"/>
          <w:marTop w:val="0"/>
          <w:marBottom w:val="0"/>
          <w:divBdr>
            <w:top w:val="none" w:sz="0" w:space="0" w:color="auto"/>
            <w:left w:val="none" w:sz="0" w:space="0" w:color="auto"/>
            <w:bottom w:val="none" w:sz="0" w:space="0" w:color="auto"/>
            <w:right w:val="none" w:sz="0" w:space="0" w:color="auto"/>
          </w:divBdr>
        </w:div>
        <w:div w:id="2094468406">
          <w:marLeft w:val="480"/>
          <w:marRight w:val="0"/>
          <w:marTop w:val="0"/>
          <w:marBottom w:val="0"/>
          <w:divBdr>
            <w:top w:val="none" w:sz="0" w:space="0" w:color="auto"/>
            <w:left w:val="none" w:sz="0" w:space="0" w:color="auto"/>
            <w:bottom w:val="none" w:sz="0" w:space="0" w:color="auto"/>
            <w:right w:val="none" w:sz="0" w:space="0" w:color="auto"/>
          </w:divBdr>
        </w:div>
      </w:divsChild>
    </w:div>
    <w:div w:id="217589626">
      <w:bodyDiv w:val="1"/>
      <w:marLeft w:val="0"/>
      <w:marRight w:val="0"/>
      <w:marTop w:val="0"/>
      <w:marBottom w:val="0"/>
      <w:divBdr>
        <w:top w:val="none" w:sz="0" w:space="0" w:color="auto"/>
        <w:left w:val="none" w:sz="0" w:space="0" w:color="auto"/>
        <w:bottom w:val="none" w:sz="0" w:space="0" w:color="auto"/>
        <w:right w:val="none" w:sz="0" w:space="0" w:color="auto"/>
      </w:divBdr>
    </w:div>
    <w:div w:id="219094754">
      <w:bodyDiv w:val="1"/>
      <w:marLeft w:val="0"/>
      <w:marRight w:val="0"/>
      <w:marTop w:val="0"/>
      <w:marBottom w:val="0"/>
      <w:divBdr>
        <w:top w:val="none" w:sz="0" w:space="0" w:color="auto"/>
        <w:left w:val="none" w:sz="0" w:space="0" w:color="auto"/>
        <w:bottom w:val="none" w:sz="0" w:space="0" w:color="auto"/>
        <w:right w:val="none" w:sz="0" w:space="0" w:color="auto"/>
      </w:divBdr>
      <w:divsChild>
        <w:div w:id="40982792">
          <w:marLeft w:val="480"/>
          <w:marRight w:val="0"/>
          <w:marTop w:val="0"/>
          <w:marBottom w:val="0"/>
          <w:divBdr>
            <w:top w:val="none" w:sz="0" w:space="0" w:color="auto"/>
            <w:left w:val="none" w:sz="0" w:space="0" w:color="auto"/>
            <w:bottom w:val="none" w:sz="0" w:space="0" w:color="auto"/>
            <w:right w:val="none" w:sz="0" w:space="0" w:color="auto"/>
          </w:divBdr>
        </w:div>
        <w:div w:id="131949044">
          <w:marLeft w:val="480"/>
          <w:marRight w:val="0"/>
          <w:marTop w:val="0"/>
          <w:marBottom w:val="0"/>
          <w:divBdr>
            <w:top w:val="none" w:sz="0" w:space="0" w:color="auto"/>
            <w:left w:val="none" w:sz="0" w:space="0" w:color="auto"/>
            <w:bottom w:val="none" w:sz="0" w:space="0" w:color="auto"/>
            <w:right w:val="none" w:sz="0" w:space="0" w:color="auto"/>
          </w:divBdr>
        </w:div>
        <w:div w:id="175196905">
          <w:marLeft w:val="480"/>
          <w:marRight w:val="0"/>
          <w:marTop w:val="0"/>
          <w:marBottom w:val="0"/>
          <w:divBdr>
            <w:top w:val="none" w:sz="0" w:space="0" w:color="auto"/>
            <w:left w:val="none" w:sz="0" w:space="0" w:color="auto"/>
            <w:bottom w:val="none" w:sz="0" w:space="0" w:color="auto"/>
            <w:right w:val="none" w:sz="0" w:space="0" w:color="auto"/>
          </w:divBdr>
        </w:div>
        <w:div w:id="319894009">
          <w:marLeft w:val="480"/>
          <w:marRight w:val="0"/>
          <w:marTop w:val="0"/>
          <w:marBottom w:val="0"/>
          <w:divBdr>
            <w:top w:val="none" w:sz="0" w:space="0" w:color="auto"/>
            <w:left w:val="none" w:sz="0" w:space="0" w:color="auto"/>
            <w:bottom w:val="none" w:sz="0" w:space="0" w:color="auto"/>
            <w:right w:val="none" w:sz="0" w:space="0" w:color="auto"/>
          </w:divBdr>
        </w:div>
        <w:div w:id="365957290">
          <w:marLeft w:val="480"/>
          <w:marRight w:val="0"/>
          <w:marTop w:val="0"/>
          <w:marBottom w:val="0"/>
          <w:divBdr>
            <w:top w:val="none" w:sz="0" w:space="0" w:color="auto"/>
            <w:left w:val="none" w:sz="0" w:space="0" w:color="auto"/>
            <w:bottom w:val="none" w:sz="0" w:space="0" w:color="auto"/>
            <w:right w:val="none" w:sz="0" w:space="0" w:color="auto"/>
          </w:divBdr>
        </w:div>
        <w:div w:id="398598821">
          <w:marLeft w:val="480"/>
          <w:marRight w:val="0"/>
          <w:marTop w:val="0"/>
          <w:marBottom w:val="0"/>
          <w:divBdr>
            <w:top w:val="none" w:sz="0" w:space="0" w:color="auto"/>
            <w:left w:val="none" w:sz="0" w:space="0" w:color="auto"/>
            <w:bottom w:val="none" w:sz="0" w:space="0" w:color="auto"/>
            <w:right w:val="none" w:sz="0" w:space="0" w:color="auto"/>
          </w:divBdr>
        </w:div>
        <w:div w:id="513766276">
          <w:marLeft w:val="480"/>
          <w:marRight w:val="0"/>
          <w:marTop w:val="0"/>
          <w:marBottom w:val="0"/>
          <w:divBdr>
            <w:top w:val="none" w:sz="0" w:space="0" w:color="auto"/>
            <w:left w:val="none" w:sz="0" w:space="0" w:color="auto"/>
            <w:bottom w:val="none" w:sz="0" w:space="0" w:color="auto"/>
            <w:right w:val="none" w:sz="0" w:space="0" w:color="auto"/>
          </w:divBdr>
        </w:div>
        <w:div w:id="541554792">
          <w:marLeft w:val="480"/>
          <w:marRight w:val="0"/>
          <w:marTop w:val="0"/>
          <w:marBottom w:val="0"/>
          <w:divBdr>
            <w:top w:val="none" w:sz="0" w:space="0" w:color="auto"/>
            <w:left w:val="none" w:sz="0" w:space="0" w:color="auto"/>
            <w:bottom w:val="none" w:sz="0" w:space="0" w:color="auto"/>
            <w:right w:val="none" w:sz="0" w:space="0" w:color="auto"/>
          </w:divBdr>
        </w:div>
        <w:div w:id="631637827">
          <w:marLeft w:val="480"/>
          <w:marRight w:val="0"/>
          <w:marTop w:val="0"/>
          <w:marBottom w:val="0"/>
          <w:divBdr>
            <w:top w:val="none" w:sz="0" w:space="0" w:color="auto"/>
            <w:left w:val="none" w:sz="0" w:space="0" w:color="auto"/>
            <w:bottom w:val="none" w:sz="0" w:space="0" w:color="auto"/>
            <w:right w:val="none" w:sz="0" w:space="0" w:color="auto"/>
          </w:divBdr>
        </w:div>
        <w:div w:id="744911003">
          <w:marLeft w:val="480"/>
          <w:marRight w:val="0"/>
          <w:marTop w:val="0"/>
          <w:marBottom w:val="0"/>
          <w:divBdr>
            <w:top w:val="none" w:sz="0" w:space="0" w:color="auto"/>
            <w:left w:val="none" w:sz="0" w:space="0" w:color="auto"/>
            <w:bottom w:val="none" w:sz="0" w:space="0" w:color="auto"/>
            <w:right w:val="none" w:sz="0" w:space="0" w:color="auto"/>
          </w:divBdr>
        </w:div>
        <w:div w:id="812528846">
          <w:marLeft w:val="480"/>
          <w:marRight w:val="0"/>
          <w:marTop w:val="0"/>
          <w:marBottom w:val="0"/>
          <w:divBdr>
            <w:top w:val="none" w:sz="0" w:space="0" w:color="auto"/>
            <w:left w:val="none" w:sz="0" w:space="0" w:color="auto"/>
            <w:bottom w:val="none" w:sz="0" w:space="0" w:color="auto"/>
            <w:right w:val="none" w:sz="0" w:space="0" w:color="auto"/>
          </w:divBdr>
        </w:div>
        <w:div w:id="846678044">
          <w:marLeft w:val="480"/>
          <w:marRight w:val="0"/>
          <w:marTop w:val="0"/>
          <w:marBottom w:val="0"/>
          <w:divBdr>
            <w:top w:val="none" w:sz="0" w:space="0" w:color="auto"/>
            <w:left w:val="none" w:sz="0" w:space="0" w:color="auto"/>
            <w:bottom w:val="none" w:sz="0" w:space="0" w:color="auto"/>
            <w:right w:val="none" w:sz="0" w:space="0" w:color="auto"/>
          </w:divBdr>
        </w:div>
        <w:div w:id="869076970">
          <w:marLeft w:val="480"/>
          <w:marRight w:val="0"/>
          <w:marTop w:val="0"/>
          <w:marBottom w:val="0"/>
          <w:divBdr>
            <w:top w:val="none" w:sz="0" w:space="0" w:color="auto"/>
            <w:left w:val="none" w:sz="0" w:space="0" w:color="auto"/>
            <w:bottom w:val="none" w:sz="0" w:space="0" w:color="auto"/>
            <w:right w:val="none" w:sz="0" w:space="0" w:color="auto"/>
          </w:divBdr>
        </w:div>
        <w:div w:id="913317485">
          <w:marLeft w:val="480"/>
          <w:marRight w:val="0"/>
          <w:marTop w:val="0"/>
          <w:marBottom w:val="0"/>
          <w:divBdr>
            <w:top w:val="none" w:sz="0" w:space="0" w:color="auto"/>
            <w:left w:val="none" w:sz="0" w:space="0" w:color="auto"/>
            <w:bottom w:val="none" w:sz="0" w:space="0" w:color="auto"/>
            <w:right w:val="none" w:sz="0" w:space="0" w:color="auto"/>
          </w:divBdr>
        </w:div>
        <w:div w:id="1082675200">
          <w:marLeft w:val="480"/>
          <w:marRight w:val="0"/>
          <w:marTop w:val="0"/>
          <w:marBottom w:val="0"/>
          <w:divBdr>
            <w:top w:val="none" w:sz="0" w:space="0" w:color="auto"/>
            <w:left w:val="none" w:sz="0" w:space="0" w:color="auto"/>
            <w:bottom w:val="none" w:sz="0" w:space="0" w:color="auto"/>
            <w:right w:val="none" w:sz="0" w:space="0" w:color="auto"/>
          </w:divBdr>
        </w:div>
        <w:div w:id="1126462769">
          <w:marLeft w:val="480"/>
          <w:marRight w:val="0"/>
          <w:marTop w:val="0"/>
          <w:marBottom w:val="0"/>
          <w:divBdr>
            <w:top w:val="none" w:sz="0" w:space="0" w:color="auto"/>
            <w:left w:val="none" w:sz="0" w:space="0" w:color="auto"/>
            <w:bottom w:val="none" w:sz="0" w:space="0" w:color="auto"/>
            <w:right w:val="none" w:sz="0" w:space="0" w:color="auto"/>
          </w:divBdr>
        </w:div>
        <w:div w:id="1148596497">
          <w:marLeft w:val="480"/>
          <w:marRight w:val="0"/>
          <w:marTop w:val="0"/>
          <w:marBottom w:val="0"/>
          <w:divBdr>
            <w:top w:val="none" w:sz="0" w:space="0" w:color="auto"/>
            <w:left w:val="none" w:sz="0" w:space="0" w:color="auto"/>
            <w:bottom w:val="none" w:sz="0" w:space="0" w:color="auto"/>
            <w:right w:val="none" w:sz="0" w:space="0" w:color="auto"/>
          </w:divBdr>
        </w:div>
        <w:div w:id="1167476800">
          <w:marLeft w:val="480"/>
          <w:marRight w:val="0"/>
          <w:marTop w:val="0"/>
          <w:marBottom w:val="0"/>
          <w:divBdr>
            <w:top w:val="none" w:sz="0" w:space="0" w:color="auto"/>
            <w:left w:val="none" w:sz="0" w:space="0" w:color="auto"/>
            <w:bottom w:val="none" w:sz="0" w:space="0" w:color="auto"/>
            <w:right w:val="none" w:sz="0" w:space="0" w:color="auto"/>
          </w:divBdr>
        </w:div>
        <w:div w:id="1188106563">
          <w:marLeft w:val="480"/>
          <w:marRight w:val="0"/>
          <w:marTop w:val="0"/>
          <w:marBottom w:val="0"/>
          <w:divBdr>
            <w:top w:val="none" w:sz="0" w:space="0" w:color="auto"/>
            <w:left w:val="none" w:sz="0" w:space="0" w:color="auto"/>
            <w:bottom w:val="none" w:sz="0" w:space="0" w:color="auto"/>
            <w:right w:val="none" w:sz="0" w:space="0" w:color="auto"/>
          </w:divBdr>
        </w:div>
        <w:div w:id="1356930503">
          <w:marLeft w:val="480"/>
          <w:marRight w:val="0"/>
          <w:marTop w:val="0"/>
          <w:marBottom w:val="0"/>
          <w:divBdr>
            <w:top w:val="none" w:sz="0" w:space="0" w:color="auto"/>
            <w:left w:val="none" w:sz="0" w:space="0" w:color="auto"/>
            <w:bottom w:val="none" w:sz="0" w:space="0" w:color="auto"/>
            <w:right w:val="none" w:sz="0" w:space="0" w:color="auto"/>
          </w:divBdr>
        </w:div>
        <w:div w:id="1452625729">
          <w:marLeft w:val="480"/>
          <w:marRight w:val="0"/>
          <w:marTop w:val="0"/>
          <w:marBottom w:val="0"/>
          <w:divBdr>
            <w:top w:val="none" w:sz="0" w:space="0" w:color="auto"/>
            <w:left w:val="none" w:sz="0" w:space="0" w:color="auto"/>
            <w:bottom w:val="none" w:sz="0" w:space="0" w:color="auto"/>
            <w:right w:val="none" w:sz="0" w:space="0" w:color="auto"/>
          </w:divBdr>
        </w:div>
        <w:div w:id="1527791224">
          <w:marLeft w:val="480"/>
          <w:marRight w:val="0"/>
          <w:marTop w:val="0"/>
          <w:marBottom w:val="0"/>
          <w:divBdr>
            <w:top w:val="none" w:sz="0" w:space="0" w:color="auto"/>
            <w:left w:val="none" w:sz="0" w:space="0" w:color="auto"/>
            <w:bottom w:val="none" w:sz="0" w:space="0" w:color="auto"/>
            <w:right w:val="none" w:sz="0" w:space="0" w:color="auto"/>
          </w:divBdr>
        </w:div>
        <w:div w:id="1634364645">
          <w:marLeft w:val="480"/>
          <w:marRight w:val="0"/>
          <w:marTop w:val="0"/>
          <w:marBottom w:val="0"/>
          <w:divBdr>
            <w:top w:val="none" w:sz="0" w:space="0" w:color="auto"/>
            <w:left w:val="none" w:sz="0" w:space="0" w:color="auto"/>
            <w:bottom w:val="none" w:sz="0" w:space="0" w:color="auto"/>
            <w:right w:val="none" w:sz="0" w:space="0" w:color="auto"/>
          </w:divBdr>
        </w:div>
        <w:div w:id="1650209037">
          <w:marLeft w:val="480"/>
          <w:marRight w:val="0"/>
          <w:marTop w:val="0"/>
          <w:marBottom w:val="0"/>
          <w:divBdr>
            <w:top w:val="none" w:sz="0" w:space="0" w:color="auto"/>
            <w:left w:val="none" w:sz="0" w:space="0" w:color="auto"/>
            <w:bottom w:val="none" w:sz="0" w:space="0" w:color="auto"/>
            <w:right w:val="none" w:sz="0" w:space="0" w:color="auto"/>
          </w:divBdr>
        </w:div>
        <w:div w:id="1684555038">
          <w:marLeft w:val="480"/>
          <w:marRight w:val="0"/>
          <w:marTop w:val="0"/>
          <w:marBottom w:val="0"/>
          <w:divBdr>
            <w:top w:val="none" w:sz="0" w:space="0" w:color="auto"/>
            <w:left w:val="none" w:sz="0" w:space="0" w:color="auto"/>
            <w:bottom w:val="none" w:sz="0" w:space="0" w:color="auto"/>
            <w:right w:val="none" w:sz="0" w:space="0" w:color="auto"/>
          </w:divBdr>
        </w:div>
        <w:div w:id="1710181397">
          <w:marLeft w:val="480"/>
          <w:marRight w:val="0"/>
          <w:marTop w:val="0"/>
          <w:marBottom w:val="0"/>
          <w:divBdr>
            <w:top w:val="none" w:sz="0" w:space="0" w:color="auto"/>
            <w:left w:val="none" w:sz="0" w:space="0" w:color="auto"/>
            <w:bottom w:val="none" w:sz="0" w:space="0" w:color="auto"/>
            <w:right w:val="none" w:sz="0" w:space="0" w:color="auto"/>
          </w:divBdr>
        </w:div>
        <w:div w:id="1727145873">
          <w:marLeft w:val="480"/>
          <w:marRight w:val="0"/>
          <w:marTop w:val="0"/>
          <w:marBottom w:val="0"/>
          <w:divBdr>
            <w:top w:val="none" w:sz="0" w:space="0" w:color="auto"/>
            <w:left w:val="none" w:sz="0" w:space="0" w:color="auto"/>
            <w:bottom w:val="none" w:sz="0" w:space="0" w:color="auto"/>
            <w:right w:val="none" w:sz="0" w:space="0" w:color="auto"/>
          </w:divBdr>
        </w:div>
        <w:div w:id="1750884485">
          <w:marLeft w:val="480"/>
          <w:marRight w:val="0"/>
          <w:marTop w:val="0"/>
          <w:marBottom w:val="0"/>
          <w:divBdr>
            <w:top w:val="none" w:sz="0" w:space="0" w:color="auto"/>
            <w:left w:val="none" w:sz="0" w:space="0" w:color="auto"/>
            <w:bottom w:val="none" w:sz="0" w:space="0" w:color="auto"/>
            <w:right w:val="none" w:sz="0" w:space="0" w:color="auto"/>
          </w:divBdr>
        </w:div>
        <w:div w:id="1753702961">
          <w:marLeft w:val="480"/>
          <w:marRight w:val="0"/>
          <w:marTop w:val="0"/>
          <w:marBottom w:val="0"/>
          <w:divBdr>
            <w:top w:val="none" w:sz="0" w:space="0" w:color="auto"/>
            <w:left w:val="none" w:sz="0" w:space="0" w:color="auto"/>
            <w:bottom w:val="none" w:sz="0" w:space="0" w:color="auto"/>
            <w:right w:val="none" w:sz="0" w:space="0" w:color="auto"/>
          </w:divBdr>
        </w:div>
        <w:div w:id="1761680365">
          <w:marLeft w:val="480"/>
          <w:marRight w:val="0"/>
          <w:marTop w:val="0"/>
          <w:marBottom w:val="0"/>
          <w:divBdr>
            <w:top w:val="none" w:sz="0" w:space="0" w:color="auto"/>
            <w:left w:val="none" w:sz="0" w:space="0" w:color="auto"/>
            <w:bottom w:val="none" w:sz="0" w:space="0" w:color="auto"/>
            <w:right w:val="none" w:sz="0" w:space="0" w:color="auto"/>
          </w:divBdr>
        </w:div>
        <w:div w:id="1805081272">
          <w:marLeft w:val="480"/>
          <w:marRight w:val="0"/>
          <w:marTop w:val="0"/>
          <w:marBottom w:val="0"/>
          <w:divBdr>
            <w:top w:val="none" w:sz="0" w:space="0" w:color="auto"/>
            <w:left w:val="none" w:sz="0" w:space="0" w:color="auto"/>
            <w:bottom w:val="none" w:sz="0" w:space="0" w:color="auto"/>
            <w:right w:val="none" w:sz="0" w:space="0" w:color="auto"/>
          </w:divBdr>
        </w:div>
        <w:div w:id="1827159585">
          <w:marLeft w:val="480"/>
          <w:marRight w:val="0"/>
          <w:marTop w:val="0"/>
          <w:marBottom w:val="0"/>
          <w:divBdr>
            <w:top w:val="none" w:sz="0" w:space="0" w:color="auto"/>
            <w:left w:val="none" w:sz="0" w:space="0" w:color="auto"/>
            <w:bottom w:val="none" w:sz="0" w:space="0" w:color="auto"/>
            <w:right w:val="none" w:sz="0" w:space="0" w:color="auto"/>
          </w:divBdr>
        </w:div>
        <w:div w:id="1828474655">
          <w:marLeft w:val="480"/>
          <w:marRight w:val="0"/>
          <w:marTop w:val="0"/>
          <w:marBottom w:val="0"/>
          <w:divBdr>
            <w:top w:val="none" w:sz="0" w:space="0" w:color="auto"/>
            <w:left w:val="none" w:sz="0" w:space="0" w:color="auto"/>
            <w:bottom w:val="none" w:sz="0" w:space="0" w:color="auto"/>
            <w:right w:val="none" w:sz="0" w:space="0" w:color="auto"/>
          </w:divBdr>
        </w:div>
        <w:div w:id="1969166504">
          <w:marLeft w:val="480"/>
          <w:marRight w:val="0"/>
          <w:marTop w:val="0"/>
          <w:marBottom w:val="0"/>
          <w:divBdr>
            <w:top w:val="none" w:sz="0" w:space="0" w:color="auto"/>
            <w:left w:val="none" w:sz="0" w:space="0" w:color="auto"/>
            <w:bottom w:val="none" w:sz="0" w:space="0" w:color="auto"/>
            <w:right w:val="none" w:sz="0" w:space="0" w:color="auto"/>
          </w:divBdr>
        </w:div>
        <w:div w:id="2092116043">
          <w:marLeft w:val="480"/>
          <w:marRight w:val="0"/>
          <w:marTop w:val="0"/>
          <w:marBottom w:val="0"/>
          <w:divBdr>
            <w:top w:val="none" w:sz="0" w:space="0" w:color="auto"/>
            <w:left w:val="none" w:sz="0" w:space="0" w:color="auto"/>
            <w:bottom w:val="none" w:sz="0" w:space="0" w:color="auto"/>
            <w:right w:val="none" w:sz="0" w:space="0" w:color="auto"/>
          </w:divBdr>
        </w:div>
        <w:div w:id="2112167956">
          <w:marLeft w:val="480"/>
          <w:marRight w:val="0"/>
          <w:marTop w:val="0"/>
          <w:marBottom w:val="0"/>
          <w:divBdr>
            <w:top w:val="none" w:sz="0" w:space="0" w:color="auto"/>
            <w:left w:val="none" w:sz="0" w:space="0" w:color="auto"/>
            <w:bottom w:val="none" w:sz="0" w:space="0" w:color="auto"/>
            <w:right w:val="none" w:sz="0" w:space="0" w:color="auto"/>
          </w:divBdr>
        </w:div>
        <w:div w:id="2130928913">
          <w:marLeft w:val="480"/>
          <w:marRight w:val="0"/>
          <w:marTop w:val="0"/>
          <w:marBottom w:val="0"/>
          <w:divBdr>
            <w:top w:val="none" w:sz="0" w:space="0" w:color="auto"/>
            <w:left w:val="none" w:sz="0" w:space="0" w:color="auto"/>
            <w:bottom w:val="none" w:sz="0" w:space="0" w:color="auto"/>
            <w:right w:val="none" w:sz="0" w:space="0" w:color="auto"/>
          </w:divBdr>
        </w:div>
      </w:divsChild>
    </w:div>
    <w:div w:id="229921673">
      <w:bodyDiv w:val="1"/>
      <w:marLeft w:val="0"/>
      <w:marRight w:val="0"/>
      <w:marTop w:val="0"/>
      <w:marBottom w:val="0"/>
      <w:divBdr>
        <w:top w:val="none" w:sz="0" w:space="0" w:color="auto"/>
        <w:left w:val="none" w:sz="0" w:space="0" w:color="auto"/>
        <w:bottom w:val="none" w:sz="0" w:space="0" w:color="auto"/>
        <w:right w:val="none" w:sz="0" w:space="0" w:color="auto"/>
      </w:divBdr>
      <w:divsChild>
        <w:div w:id="70854091">
          <w:marLeft w:val="480"/>
          <w:marRight w:val="0"/>
          <w:marTop w:val="0"/>
          <w:marBottom w:val="0"/>
          <w:divBdr>
            <w:top w:val="none" w:sz="0" w:space="0" w:color="auto"/>
            <w:left w:val="none" w:sz="0" w:space="0" w:color="auto"/>
            <w:bottom w:val="none" w:sz="0" w:space="0" w:color="auto"/>
            <w:right w:val="none" w:sz="0" w:space="0" w:color="auto"/>
          </w:divBdr>
        </w:div>
        <w:div w:id="100489951">
          <w:marLeft w:val="480"/>
          <w:marRight w:val="0"/>
          <w:marTop w:val="0"/>
          <w:marBottom w:val="0"/>
          <w:divBdr>
            <w:top w:val="none" w:sz="0" w:space="0" w:color="auto"/>
            <w:left w:val="none" w:sz="0" w:space="0" w:color="auto"/>
            <w:bottom w:val="none" w:sz="0" w:space="0" w:color="auto"/>
            <w:right w:val="none" w:sz="0" w:space="0" w:color="auto"/>
          </w:divBdr>
        </w:div>
        <w:div w:id="136067856">
          <w:marLeft w:val="480"/>
          <w:marRight w:val="0"/>
          <w:marTop w:val="0"/>
          <w:marBottom w:val="0"/>
          <w:divBdr>
            <w:top w:val="none" w:sz="0" w:space="0" w:color="auto"/>
            <w:left w:val="none" w:sz="0" w:space="0" w:color="auto"/>
            <w:bottom w:val="none" w:sz="0" w:space="0" w:color="auto"/>
            <w:right w:val="none" w:sz="0" w:space="0" w:color="auto"/>
          </w:divBdr>
        </w:div>
        <w:div w:id="383874602">
          <w:marLeft w:val="480"/>
          <w:marRight w:val="0"/>
          <w:marTop w:val="0"/>
          <w:marBottom w:val="0"/>
          <w:divBdr>
            <w:top w:val="none" w:sz="0" w:space="0" w:color="auto"/>
            <w:left w:val="none" w:sz="0" w:space="0" w:color="auto"/>
            <w:bottom w:val="none" w:sz="0" w:space="0" w:color="auto"/>
            <w:right w:val="none" w:sz="0" w:space="0" w:color="auto"/>
          </w:divBdr>
        </w:div>
        <w:div w:id="391126837">
          <w:marLeft w:val="480"/>
          <w:marRight w:val="0"/>
          <w:marTop w:val="0"/>
          <w:marBottom w:val="0"/>
          <w:divBdr>
            <w:top w:val="none" w:sz="0" w:space="0" w:color="auto"/>
            <w:left w:val="none" w:sz="0" w:space="0" w:color="auto"/>
            <w:bottom w:val="none" w:sz="0" w:space="0" w:color="auto"/>
            <w:right w:val="none" w:sz="0" w:space="0" w:color="auto"/>
          </w:divBdr>
        </w:div>
        <w:div w:id="428505024">
          <w:marLeft w:val="480"/>
          <w:marRight w:val="0"/>
          <w:marTop w:val="0"/>
          <w:marBottom w:val="0"/>
          <w:divBdr>
            <w:top w:val="none" w:sz="0" w:space="0" w:color="auto"/>
            <w:left w:val="none" w:sz="0" w:space="0" w:color="auto"/>
            <w:bottom w:val="none" w:sz="0" w:space="0" w:color="auto"/>
            <w:right w:val="none" w:sz="0" w:space="0" w:color="auto"/>
          </w:divBdr>
        </w:div>
        <w:div w:id="569851711">
          <w:marLeft w:val="480"/>
          <w:marRight w:val="0"/>
          <w:marTop w:val="0"/>
          <w:marBottom w:val="0"/>
          <w:divBdr>
            <w:top w:val="none" w:sz="0" w:space="0" w:color="auto"/>
            <w:left w:val="none" w:sz="0" w:space="0" w:color="auto"/>
            <w:bottom w:val="none" w:sz="0" w:space="0" w:color="auto"/>
            <w:right w:val="none" w:sz="0" w:space="0" w:color="auto"/>
          </w:divBdr>
        </w:div>
        <w:div w:id="602684326">
          <w:marLeft w:val="480"/>
          <w:marRight w:val="0"/>
          <w:marTop w:val="0"/>
          <w:marBottom w:val="0"/>
          <w:divBdr>
            <w:top w:val="none" w:sz="0" w:space="0" w:color="auto"/>
            <w:left w:val="none" w:sz="0" w:space="0" w:color="auto"/>
            <w:bottom w:val="none" w:sz="0" w:space="0" w:color="auto"/>
            <w:right w:val="none" w:sz="0" w:space="0" w:color="auto"/>
          </w:divBdr>
        </w:div>
        <w:div w:id="670527085">
          <w:marLeft w:val="480"/>
          <w:marRight w:val="0"/>
          <w:marTop w:val="0"/>
          <w:marBottom w:val="0"/>
          <w:divBdr>
            <w:top w:val="none" w:sz="0" w:space="0" w:color="auto"/>
            <w:left w:val="none" w:sz="0" w:space="0" w:color="auto"/>
            <w:bottom w:val="none" w:sz="0" w:space="0" w:color="auto"/>
            <w:right w:val="none" w:sz="0" w:space="0" w:color="auto"/>
          </w:divBdr>
        </w:div>
        <w:div w:id="796800591">
          <w:marLeft w:val="480"/>
          <w:marRight w:val="0"/>
          <w:marTop w:val="0"/>
          <w:marBottom w:val="0"/>
          <w:divBdr>
            <w:top w:val="none" w:sz="0" w:space="0" w:color="auto"/>
            <w:left w:val="none" w:sz="0" w:space="0" w:color="auto"/>
            <w:bottom w:val="none" w:sz="0" w:space="0" w:color="auto"/>
            <w:right w:val="none" w:sz="0" w:space="0" w:color="auto"/>
          </w:divBdr>
        </w:div>
        <w:div w:id="822309007">
          <w:marLeft w:val="480"/>
          <w:marRight w:val="0"/>
          <w:marTop w:val="0"/>
          <w:marBottom w:val="0"/>
          <w:divBdr>
            <w:top w:val="none" w:sz="0" w:space="0" w:color="auto"/>
            <w:left w:val="none" w:sz="0" w:space="0" w:color="auto"/>
            <w:bottom w:val="none" w:sz="0" w:space="0" w:color="auto"/>
            <w:right w:val="none" w:sz="0" w:space="0" w:color="auto"/>
          </w:divBdr>
        </w:div>
        <w:div w:id="827747629">
          <w:marLeft w:val="480"/>
          <w:marRight w:val="0"/>
          <w:marTop w:val="0"/>
          <w:marBottom w:val="0"/>
          <w:divBdr>
            <w:top w:val="none" w:sz="0" w:space="0" w:color="auto"/>
            <w:left w:val="none" w:sz="0" w:space="0" w:color="auto"/>
            <w:bottom w:val="none" w:sz="0" w:space="0" w:color="auto"/>
            <w:right w:val="none" w:sz="0" w:space="0" w:color="auto"/>
          </w:divBdr>
        </w:div>
        <w:div w:id="944767238">
          <w:marLeft w:val="480"/>
          <w:marRight w:val="0"/>
          <w:marTop w:val="0"/>
          <w:marBottom w:val="0"/>
          <w:divBdr>
            <w:top w:val="none" w:sz="0" w:space="0" w:color="auto"/>
            <w:left w:val="none" w:sz="0" w:space="0" w:color="auto"/>
            <w:bottom w:val="none" w:sz="0" w:space="0" w:color="auto"/>
            <w:right w:val="none" w:sz="0" w:space="0" w:color="auto"/>
          </w:divBdr>
        </w:div>
        <w:div w:id="1008405418">
          <w:marLeft w:val="480"/>
          <w:marRight w:val="0"/>
          <w:marTop w:val="0"/>
          <w:marBottom w:val="0"/>
          <w:divBdr>
            <w:top w:val="none" w:sz="0" w:space="0" w:color="auto"/>
            <w:left w:val="none" w:sz="0" w:space="0" w:color="auto"/>
            <w:bottom w:val="none" w:sz="0" w:space="0" w:color="auto"/>
            <w:right w:val="none" w:sz="0" w:space="0" w:color="auto"/>
          </w:divBdr>
        </w:div>
        <w:div w:id="1057894730">
          <w:marLeft w:val="480"/>
          <w:marRight w:val="0"/>
          <w:marTop w:val="0"/>
          <w:marBottom w:val="0"/>
          <w:divBdr>
            <w:top w:val="none" w:sz="0" w:space="0" w:color="auto"/>
            <w:left w:val="none" w:sz="0" w:space="0" w:color="auto"/>
            <w:bottom w:val="none" w:sz="0" w:space="0" w:color="auto"/>
            <w:right w:val="none" w:sz="0" w:space="0" w:color="auto"/>
          </w:divBdr>
        </w:div>
        <w:div w:id="1092242713">
          <w:marLeft w:val="480"/>
          <w:marRight w:val="0"/>
          <w:marTop w:val="0"/>
          <w:marBottom w:val="0"/>
          <w:divBdr>
            <w:top w:val="none" w:sz="0" w:space="0" w:color="auto"/>
            <w:left w:val="none" w:sz="0" w:space="0" w:color="auto"/>
            <w:bottom w:val="none" w:sz="0" w:space="0" w:color="auto"/>
            <w:right w:val="none" w:sz="0" w:space="0" w:color="auto"/>
          </w:divBdr>
        </w:div>
        <w:div w:id="1248343990">
          <w:marLeft w:val="480"/>
          <w:marRight w:val="0"/>
          <w:marTop w:val="0"/>
          <w:marBottom w:val="0"/>
          <w:divBdr>
            <w:top w:val="none" w:sz="0" w:space="0" w:color="auto"/>
            <w:left w:val="none" w:sz="0" w:space="0" w:color="auto"/>
            <w:bottom w:val="none" w:sz="0" w:space="0" w:color="auto"/>
            <w:right w:val="none" w:sz="0" w:space="0" w:color="auto"/>
          </w:divBdr>
        </w:div>
        <w:div w:id="1284076647">
          <w:marLeft w:val="480"/>
          <w:marRight w:val="0"/>
          <w:marTop w:val="0"/>
          <w:marBottom w:val="0"/>
          <w:divBdr>
            <w:top w:val="none" w:sz="0" w:space="0" w:color="auto"/>
            <w:left w:val="none" w:sz="0" w:space="0" w:color="auto"/>
            <w:bottom w:val="none" w:sz="0" w:space="0" w:color="auto"/>
            <w:right w:val="none" w:sz="0" w:space="0" w:color="auto"/>
          </w:divBdr>
        </w:div>
        <w:div w:id="1324311619">
          <w:marLeft w:val="480"/>
          <w:marRight w:val="0"/>
          <w:marTop w:val="0"/>
          <w:marBottom w:val="0"/>
          <w:divBdr>
            <w:top w:val="none" w:sz="0" w:space="0" w:color="auto"/>
            <w:left w:val="none" w:sz="0" w:space="0" w:color="auto"/>
            <w:bottom w:val="none" w:sz="0" w:space="0" w:color="auto"/>
            <w:right w:val="none" w:sz="0" w:space="0" w:color="auto"/>
          </w:divBdr>
        </w:div>
        <w:div w:id="1446147241">
          <w:marLeft w:val="480"/>
          <w:marRight w:val="0"/>
          <w:marTop w:val="0"/>
          <w:marBottom w:val="0"/>
          <w:divBdr>
            <w:top w:val="none" w:sz="0" w:space="0" w:color="auto"/>
            <w:left w:val="none" w:sz="0" w:space="0" w:color="auto"/>
            <w:bottom w:val="none" w:sz="0" w:space="0" w:color="auto"/>
            <w:right w:val="none" w:sz="0" w:space="0" w:color="auto"/>
          </w:divBdr>
        </w:div>
        <w:div w:id="1483697371">
          <w:marLeft w:val="480"/>
          <w:marRight w:val="0"/>
          <w:marTop w:val="0"/>
          <w:marBottom w:val="0"/>
          <w:divBdr>
            <w:top w:val="none" w:sz="0" w:space="0" w:color="auto"/>
            <w:left w:val="none" w:sz="0" w:space="0" w:color="auto"/>
            <w:bottom w:val="none" w:sz="0" w:space="0" w:color="auto"/>
            <w:right w:val="none" w:sz="0" w:space="0" w:color="auto"/>
          </w:divBdr>
        </w:div>
        <w:div w:id="1581477323">
          <w:marLeft w:val="480"/>
          <w:marRight w:val="0"/>
          <w:marTop w:val="0"/>
          <w:marBottom w:val="0"/>
          <w:divBdr>
            <w:top w:val="none" w:sz="0" w:space="0" w:color="auto"/>
            <w:left w:val="none" w:sz="0" w:space="0" w:color="auto"/>
            <w:bottom w:val="none" w:sz="0" w:space="0" w:color="auto"/>
            <w:right w:val="none" w:sz="0" w:space="0" w:color="auto"/>
          </w:divBdr>
        </w:div>
        <w:div w:id="1586960303">
          <w:marLeft w:val="480"/>
          <w:marRight w:val="0"/>
          <w:marTop w:val="0"/>
          <w:marBottom w:val="0"/>
          <w:divBdr>
            <w:top w:val="none" w:sz="0" w:space="0" w:color="auto"/>
            <w:left w:val="none" w:sz="0" w:space="0" w:color="auto"/>
            <w:bottom w:val="none" w:sz="0" w:space="0" w:color="auto"/>
            <w:right w:val="none" w:sz="0" w:space="0" w:color="auto"/>
          </w:divBdr>
        </w:div>
        <w:div w:id="1608349641">
          <w:marLeft w:val="480"/>
          <w:marRight w:val="0"/>
          <w:marTop w:val="0"/>
          <w:marBottom w:val="0"/>
          <w:divBdr>
            <w:top w:val="none" w:sz="0" w:space="0" w:color="auto"/>
            <w:left w:val="none" w:sz="0" w:space="0" w:color="auto"/>
            <w:bottom w:val="none" w:sz="0" w:space="0" w:color="auto"/>
            <w:right w:val="none" w:sz="0" w:space="0" w:color="auto"/>
          </w:divBdr>
        </w:div>
        <w:div w:id="1721125436">
          <w:marLeft w:val="480"/>
          <w:marRight w:val="0"/>
          <w:marTop w:val="0"/>
          <w:marBottom w:val="0"/>
          <w:divBdr>
            <w:top w:val="none" w:sz="0" w:space="0" w:color="auto"/>
            <w:left w:val="none" w:sz="0" w:space="0" w:color="auto"/>
            <w:bottom w:val="none" w:sz="0" w:space="0" w:color="auto"/>
            <w:right w:val="none" w:sz="0" w:space="0" w:color="auto"/>
          </w:divBdr>
        </w:div>
        <w:div w:id="1772896991">
          <w:marLeft w:val="480"/>
          <w:marRight w:val="0"/>
          <w:marTop w:val="0"/>
          <w:marBottom w:val="0"/>
          <w:divBdr>
            <w:top w:val="none" w:sz="0" w:space="0" w:color="auto"/>
            <w:left w:val="none" w:sz="0" w:space="0" w:color="auto"/>
            <w:bottom w:val="none" w:sz="0" w:space="0" w:color="auto"/>
            <w:right w:val="none" w:sz="0" w:space="0" w:color="auto"/>
          </w:divBdr>
        </w:div>
        <w:div w:id="1838572235">
          <w:marLeft w:val="480"/>
          <w:marRight w:val="0"/>
          <w:marTop w:val="0"/>
          <w:marBottom w:val="0"/>
          <w:divBdr>
            <w:top w:val="none" w:sz="0" w:space="0" w:color="auto"/>
            <w:left w:val="none" w:sz="0" w:space="0" w:color="auto"/>
            <w:bottom w:val="none" w:sz="0" w:space="0" w:color="auto"/>
            <w:right w:val="none" w:sz="0" w:space="0" w:color="auto"/>
          </w:divBdr>
        </w:div>
        <w:div w:id="1955676193">
          <w:marLeft w:val="480"/>
          <w:marRight w:val="0"/>
          <w:marTop w:val="0"/>
          <w:marBottom w:val="0"/>
          <w:divBdr>
            <w:top w:val="none" w:sz="0" w:space="0" w:color="auto"/>
            <w:left w:val="none" w:sz="0" w:space="0" w:color="auto"/>
            <w:bottom w:val="none" w:sz="0" w:space="0" w:color="auto"/>
            <w:right w:val="none" w:sz="0" w:space="0" w:color="auto"/>
          </w:divBdr>
        </w:div>
        <w:div w:id="2027709620">
          <w:marLeft w:val="480"/>
          <w:marRight w:val="0"/>
          <w:marTop w:val="0"/>
          <w:marBottom w:val="0"/>
          <w:divBdr>
            <w:top w:val="none" w:sz="0" w:space="0" w:color="auto"/>
            <w:left w:val="none" w:sz="0" w:space="0" w:color="auto"/>
            <w:bottom w:val="none" w:sz="0" w:space="0" w:color="auto"/>
            <w:right w:val="none" w:sz="0" w:space="0" w:color="auto"/>
          </w:divBdr>
        </w:div>
        <w:div w:id="2046249651">
          <w:marLeft w:val="480"/>
          <w:marRight w:val="0"/>
          <w:marTop w:val="0"/>
          <w:marBottom w:val="0"/>
          <w:divBdr>
            <w:top w:val="none" w:sz="0" w:space="0" w:color="auto"/>
            <w:left w:val="none" w:sz="0" w:space="0" w:color="auto"/>
            <w:bottom w:val="none" w:sz="0" w:space="0" w:color="auto"/>
            <w:right w:val="none" w:sz="0" w:space="0" w:color="auto"/>
          </w:divBdr>
        </w:div>
        <w:div w:id="2097553991">
          <w:marLeft w:val="480"/>
          <w:marRight w:val="0"/>
          <w:marTop w:val="0"/>
          <w:marBottom w:val="0"/>
          <w:divBdr>
            <w:top w:val="none" w:sz="0" w:space="0" w:color="auto"/>
            <w:left w:val="none" w:sz="0" w:space="0" w:color="auto"/>
            <w:bottom w:val="none" w:sz="0" w:space="0" w:color="auto"/>
            <w:right w:val="none" w:sz="0" w:space="0" w:color="auto"/>
          </w:divBdr>
        </w:div>
        <w:div w:id="2146045003">
          <w:marLeft w:val="480"/>
          <w:marRight w:val="0"/>
          <w:marTop w:val="0"/>
          <w:marBottom w:val="0"/>
          <w:divBdr>
            <w:top w:val="none" w:sz="0" w:space="0" w:color="auto"/>
            <w:left w:val="none" w:sz="0" w:space="0" w:color="auto"/>
            <w:bottom w:val="none" w:sz="0" w:space="0" w:color="auto"/>
            <w:right w:val="none" w:sz="0" w:space="0" w:color="auto"/>
          </w:divBdr>
        </w:div>
      </w:divsChild>
    </w:div>
    <w:div w:id="230234911">
      <w:bodyDiv w:val="1"/>
      <w:marLeft w:val="0"/>
      <w:marRight w:val="0"/>
      <w:marTop w:val="0"/>
      <w:marBottom w:val="0"/>
      <w:divBdr>
        <w:top w:val="none" w:sz="0" w:space="0" w:color="auto"/>
        <w:left w:val="none" w:sz="0" w:space="0" w:color="auto"/>
        <w:bottom w:val="none" w:sz="0" w:space="0" w:color="auto"/>
        <w:right w:val="none" w:sz="0" w:space="0" w:color="auto"/>
      </w:divBdr>
      <w:divsChild>
        <w:div w:id="201332706">
          <w:marLeft w:val="480"/>
          <w:marRight w:val="0"/>
          <w:marTop w:val="0"/>
          <w:marBottom w:val="0"/>
          <w:divBdr>
            <w:top w:val="none" w:sz="0" w:space="0" w:color="auto"/>
            <w:left w:val="none" w:sz="0" w:space="0" w:color="auto"/>
            <w:bottom w:val="none" w:sz="0" w:space="0" w:color="auto"/>
            <w:right w:val="none" w:sz="0" w:space="0" w:color="auto"/>
          </w:divBdr>
        </w:div>
        <w:div w:id="273487253">
          <w:marLeft w:val="480"/>
          <w:marRight w:val="0"/>
          <w:marTop w:val="0"/>
          <w:marBottom w:val="0"/>
          <w:divBdr>
            <w:top w:val="none" w:sz="0" w:space="0" w:color="auto"/>
            <w:left w:val="none" w:sz="0" w:space="0" w:color="auto"/>
            <w:bottom w:val="none" w:sz="0" w:space="0" w:color="auto"/>
            <w:right w:val="none" w:sz="0" w:space="0" w:color="auto"/>
          </w:divBdr>
        </w:div>
        <w:div w:id="582227141">
          <w:marLeft w:val="480"/>
          <w:marRight w:val="0"/>
          <w:marTop w:val="0"/>
          <w:marBottom w:val="0"/>
          <w:divBdr>
            <w:top w:val="none" w:sz="0" w:space="0" w:color="auto"/>
            <w:left w:val="none" w:sz="0" w:space="0" w:color="auto"/>
            <w:bottom w:val="none" w:sz="0" w:space="0" w:color="auto"/>
            <w:right w:val="none" w:sz="0" w:space="0" w:color="auto"/>
          </w:divBdr>
        </w:div>
        <w:div w:id="848720780">
          <w:marLeft w:val="480"/>
          <w:marRight w:val="0"/>
          <w:marTop w:val="0"/>
          <w:marBottom w:val="0"/>
          <w:divBdr>
            <w:top w:val="none" w:sz="0" w:space="0" w:color="auto"/>
            <w:left w:val="none" w:sz="0" w:space="0" w:color="auto"/>
            <w:bottom w:val="none" w:sz="0" w:space="0" w:color="auto"/>
            <w:right w:val="none" w:sz="0" w:space="0" w:color="auto"/>
          </w:divBdr>
        </w:div>
        <w:div w:id="1106079428">
          <w:marLeft w:val="480"/>
          <w:marRight w:val="0"/>
          <w:marTop w:val="0"/>
          <w:marBottom w:val="0"/>
          <w:divBdr>
            <w:top w:val="none" w:sz="0" w:space="0" w:color="auto"/>
            <w:left w:val="none" w:sz="0" w:space="0" w:color="auto"/>
            <w:bottom w:val="none" w:sz="0" w:space="0" w:color="auto"/>
            <w:right w:val="none" w:sz="0" w:space="0" w:color="auto"/>
          </w:divBdr>
        </w:div>
        <w:div w:id="1135875995">
          <w:marLeft w:val="480"/>
          <w:marRight w:val="0"/>
          <w:marTop w:val="0"/>
          <w:marBottom w:val="0"/>
          <w:divBdr>
            <w:top w:val="none" w:sz="0" w:space="0" w:color="auto"/>
            <w:left w:val="none" w:sz="0" w:space="0" w:color="auto"/>
            <w:bottom w:val="none" w:sz="0" w:space="0" w:color="auto"/>
            <w:right w:val="none" w:sz="0" w:space="0" w:color="auto"/>
          </w:divBdr>
        </w:div>
        <w:div w:id="1152524697">
          <w:marLeft w:val="480"/>
          <w:marRight w:val="0"/>
          <w:marTop w:val="0"/>
          <w:marBottom w:val="0"/>
          <w:divBdr>
            <w:top w:val="none" w:sz="0" w:space="0" w:color="auto"/>
            <w:left w:val="none" w:sz="0" w:space="0" w:color="auto"/>
            <w:bottom w:val="none" w:sz="0" w:space="0" w:color="auto"/>
            <w:right w:val="none" w:sz="0" w:space="0" w:color="auto"/>
          </w:divBdr>
        </w:div>
        <w:div w:id="1473518732">
          <w:marLeft w:val="480"/>
          <w:marRight w:val="0"/>
          <w:marTop w:val="0"/>
          <w:marBottom w:val="0"/>
          <w:divBdr>
            <w:top w:val="none" w:sz="0" w:space="0" w:color="auto"/>
            <w:left w:val="none" w:sz="0" w:space="0" w:color="auto"/>
            <w:bottom w:val="none" w:sz="0" w:space="0" w:color="auto"/>
            <w:right w:val="none" w:sz="0" w:space="0" w:color="auto"/>
          </w:divBdr>
        </w:div>
        <w:div w:id="1580673344">
          <w:marLeft w:val="480"/>
          <w:marRight w:val="0"/>
          <w:marTop w:val="0"/>
          <w:marBottom w:val="0"/>
          <w:divBdr>
            <w:top w:val="none" w:sz="0" w:space="0" w:color="auto"/>
            <w:left w:val="none" w:sz="0" w:space="0" w:color="auto"/>
            <w:bottom w:val="none" w:sz="0" w:space="0" w:color="auto"/>
            <w:right w:val="none" w:sz="0" w:space="0" w:color="auto"/>
          </w:divBdr>
        </w:div>
        <w:div w:id="1667509786">
          <w:marLeft w:val="480"/>
          <w:marRight w:val="0"/>
          <w:marTop w:val="0"/>
          <w:marBottom w:val="0"/>
          <w:divBdr>
            <w:top w:val="none" w:sz="0" w:space="0" w:color="auto"/>
            <w:left w:val="none" w:sz="0" w:space="0" w:color="auto"/>
            <w:bottom w:val="none" w:sz="0" w:space="0" w:color="auto"/>
            <w:right w:val="none" w:sz="0" w:space="0" w:color="auto"/>
          </w:divBdr>
        </w:div>
        <w:div w:id="1876892319">
          <w:marLeft w:val="480"/>
          <w:marRight w:val="0"/>
          <w:marTop w:val="0"/>
          <w:marBottom w:val="0"/>
          <w:divBdr>
            <w:top w:val="none" w:sz="0" w:space="0" w:color="auto"/>
            <w:left w:val="none" w:sz="0" w:space="0" w:color="auto"/>
            <w:bottom w:val="none" w:sz="0" w:space="0" w:color="auto"/>
            <w:right w:val="none" w:sz="0" w:space="0" w:color="auto"/>
          </w:divBdr>
        </w:div>
        <w:div w:id="1989476536">
          <w:marLeft w:val="480"/>
          <w:marRight w:val="0"/>
          <w:marTop w:val="0"/>
          <w:marBottom w:val="0"/>
          <w:divBdr>
            <w:top w:val="none" w:sz="0" w:space="0" w:color="auto"/>
            <w:left w:val="none" w:sz="0" w:space="0" w:color="auto"/>
            <w:bottom w:val="none" w:sz="0" w:space="0" w:color="auto"/>
            <w:right w:val="none" w:sz="0" w:space="0" w:color="auto"/>
          </w:divBdr>
        </w:div>
        <w:div w:id="2071035489">
          <w:marLeft w:val="480"/>
          <w:marRight w:val="0"/>
          <w:marTop w:val="0"/>
          <w:marBottom w:val="0"/>
          <w:divBdr>
            <w:top w:val="none" w:sz="0" w:space="0" w:color="auto"/>
            <w:left w:val="none" w:sz="0" w:space="0" w:color="auto"/>
            <w:bottom w:val="none" w:sz="0" w:space="0" w:color="auto"/>
            <w:right w:val="none" w:sz="0" w:space="0" w:color="auto"/>
          </w:divBdr>
        </w:div>
        <w:div w:id="2100323557">
          <w:marLeft w:val="480"/>
          <w:marRight w:val="0"/>
          <w:marTop w:val="0"/>
          <w:marBottom w:val="0"/>
          <w:divBdr>
            <w:top w:val="none" w:sz="0" w:space="0" w:color="auto"/>
            <w:left w:val="none" w:sz="0" w:space="0" w:color="auto"/>
            <w:bottom w:val="none" w:sz="0" w:space="0" w:color="auto"/>
            <w:right w:val="none" w:sz="0" w:space="0" w:color="auto"/>
          </w:divBdr>
        </w:div>
      </w:divsChild>
    </w:div>
    <w:div w:id="233973706">
      <w:bodyDiv w:val="1"/>
      <w:marLeft w:val="0"/>
      <w:marRight w:val="0"/>
      <w:marTop w:val="0"/>
      <w:marBottom w:val="0"/>
      <w:divBdr>
        <w:top w:val="none" w:sz="0" w:space="0" w:color="auto"/>
        <w:left w:val="none" w:sz="0" w:space="0" w:color="auto"/>
        <w:bottom w:val="none" w:sz="0" w:space="0" w:color="auto"/>
        <w:right w:val="none" w:sz="0" w:space="0" w:color="auto"/>
      </w:divBdr>
      <w:divsChild>
        <w:div w:id="1296334467">
          <w:marLeft w:val="480"/>
          <w:marRight w:val="0"/>
          <w:marTop w:val="0"/>
          <w:marBottom w:val="0"/>
          <w:divBdr>
            <w:top w:val="none" w:sz="0" w:space="0" w:color="auto"/>
            <w:left w:val="none" w:sz="0" w:space="0" w:color="auto"/>
            <w:bottom w:val="none" w:sz="0" w:space="0" w:color="auto"/>
            <w:right w:val="none" w:sz="0" w:space="0" w:color="auto"/>
          </w:divBdr>
        </w:div>
      </w:divsChild>
    </w:div>
    <w:div w:id="235669941">
      <w:bodyDiv w:val="1"/>
      <w:marLeft w:val="0"/>
      <w:marRight w:val="0"/>
      <w:marTop w:val="0"/>
      <w:marBottom w:val="0"/>
      <w:divBdr>
        <w:top w:val="none" w:sz="0" w:space="0" w:color="auto"/>
        <w:left w:val="none" w:sz="0" w:space="0" w:color="auto"/>
        <w:bottom w:val="none" w:sz="0" w:space="0" w:color="auto"/>
        <w:right w:val="none" w:sz="0" w:space="0" w:color="auto"/>
      </w:divBdr>
      <w:divsChild>
        <w:div w:id="160389022">
          <w:marLeft w:val="480"/>
          <w:marRight w:val="0"/>
          <w:marTop w:val="0"/>
          <w:marBottom w:val="0"/>
          <w:divBdr>
            <w:top w:val="none" w:sz="0" w:space="0" w:color="auto"/>
            <w:left w:val="none" w:sz="0" w:space="0" w:color="auto"/>
            <w:bottom w:val="none" w:sz="0" w:space="0" w:color="auto"/>
            <w:right w:val="none" w:sz="0" w:space="0" w:color="auto"/>
          </w:divBdr>
        </w:div>
        <w:div w:id="274606385">
          <w:marLeft w:val="480"/>
          <w:marRight w:val="0"/>
          <w:marTop w:val="0"/>
          <w:marBottom w:val="0"/>
          <w:divBdr>
            <w:top w:val="none" w:sz="0" w:space="0" w:color="auto"/>
            <w:left w:val="none" w:sz="0" w:space="0" w:color="auto"/>
            <w:bottom w:val="none" w:sz="0" w:space="0" w:color="auto"/>
            <w:right w:val="none" w:sz="0" w:space="0" w:color="auto"/>
          </w:divBdr>
        </w:div>
        <w:div w:id="341857551">
          <w:marLeft w:val="480"/>
          <w:marRight w:val="0"/>
          <w:marTop w:val="0"/>
          <w:marBottom w:val="0"/>
          <w:divBdr>
            <w:top w:val="none" w:sz="0" w:space="0" w:color="auto"/>
            <w:left w:val="none" w:sz="0" w:space="0" w:color="auto"/>
            <w:bottom w:val="none" w:sz="0" w:space="0" w:color="auto"/>
            <w:right w:val="none" w:sz="0" w:space="0" w:color="auto"/>
          </w:divBdr>
        </w:div>
        <w:div w:id="469712995">
          <w:marLeft w:val="480"/>
          <w:marRight w:val="0"/>
          <w:marTop w:val="0"/>
          <w:marBottom w:val="0"/>
          <w:divBdr>
            <w:top w:val="none" w:sz="0" w:space="0" w:color="auto"/>
            <w:left w:val="none" w:sz="0" w:space="0" w:color="auto"/>
            <w:bottom w:val="none" w:sz="0" w:space="0" w:color="auto"/>
            <w:right w:val="none" w:sz="0" w:space="0" w:color="auto"/>
          </w:divBdr>
        </w:div>
        <w:div w:id="634792284">
          <w:marLeft w:val="480"/>
          <w:marRight w:val="0"/>
          <w:marTop w:val="0"/>
          <w:marBottom w:val="0"/>
          <w:divBdr>
            <w:top w:val="none" w:sz="0" w:space="0" w:color="auto"/>
            <w:left w:val="none" w:sz="0" w:space="0" w:color="auto"/>
            <w:bottom w:val="none" w:sz="0" w:space="0" w:color="auto"/>
            <w:right w:val="none" w:sz="0" w:space="0" w:color="auto"/>
          </w:divBdr>
        </w:div>
        <w:div w:id="675576782">
          <w:marLeft w:val="480"/>
          <w:marRight w:val="0"/>
          <w:marTop w:val="0"/>
          <w:marBottom w:val="0"/>
          <w:divBdr>
            <w:top w:val="none" w:sz="0" w:space="0" w:color="auto"/>
            <w:left w:val="none" w:sz="0" w:space="0" w:color="auto"/>
            <w:bottom w:val="none" w:sz="0" w:space="0" w:color="auto"/>
            <w:right w:val="none" w:sz="0" w:space="0" w:color="auto"/>
          </w:divBdr>
        </w:div>
        <w:div w:id="743453287">
          <w:marLeft w:val="480"/>
          <w:marRight w:val="0"/>
          <w:marTop w:val="0"/>
          <w:marBottom w:val="0"/>
          <w:divBdr>
            <w:top w:val="none" w:sz="0" w:space="0" w:color="auto"/>
            <w:left w:val="none" w:sz="0" w:space="0" w:color="auto"/>
            <w:bottom w:val="none" w:sz="0" w:space="0" w:color="auto"/>
            <w:right w:val="none" w:sz="0" w:space="0" w:color="auto"/>
          </w:divBdr>
        </w:div>
        <w:div w:id="859010372">
          <w:marLeft w:val="480"/>
          <w:marRight w:val="0"/>
          <w:marTop w:val="0"/>
          <w:marBottom w:val="0"/>
          <w:divBdr>
            <w:top w:val="none" w:sz="0" w:space="0" w:color="auto"/>
            <w:left w:val="none" w:sz="0" w:space="0" w:color="auto"/>
            <w:bottom w:val="none" w:sz="0" w:space="0" w:color="auto"/>
            <w:right w:val="none" w:sz="0" w:space="0" w:color="auto"/>
          </w:divBdr>
        </w:div>
        <w:div w:id="968704465">
          <w:marLeft w:val="480"/>
          <w:marRight w:val="0"/>
          <w:marTop w:val="0"/>
          <w:marBottom w:val="0"/>
          <w:divBdr>
            <w:top w:val="none" w:sz="0" w:space="0" w:color="auto"/>
            <w:left w:val="none" w:sz="0" w:space="0" w:color="auto"/>
            <w:bottom w:val="none" w:sz="0" w:space="0" w:color="auto"/>
            <w:right w:val="none" w:sz="0" w:space="0" w:color="auto"/>
          </w:divBdr>
        </w:div>
        <w:div w:id="1091852047">
          <w:marLeft w:val="480"/>
          <w:marRight w:val="0"/>
          <w:marTop w:val="0"/>
          <w:marBottom w:val="0"/>
          <w:divBdr>
            <w:top w:val="none" w:sz="0" w:space="0" w:color="auto"/>
            <w:left w:val="none" w:sz="0" w:space="0" w:color="auto"/>
            <w:bottom w:val="none" w:sz="0" w:space="0" w:color="auto"/>
            <w:right w:val="none" w:sz="0" w:space="0" w:color="auto"/>
          </w:divBdr>
        </w:div>
        <w:div w:id="1092747950">
          <w:marLeft w:val="480"/>
          <w:marRight w:val="0"/>
          <w:marTop w:val="0"/>
          <w:marBottom w:val="0"/>
          <w:divBdr>
            <w:top w:val="none" w:sz="0" w:space="0" w:color="auto"/>
            <w:left w:val="none" w:sz="0" w:space="0" w:color="auto"/>
            <w:bottom w:val="none" w:sz="0" w:space="0" w:color="auto"/>
            <w:right w:val="none" w:sz="0" w:space="0" w:color="auto"/>
          </w:divBdr>
        </w:div>
        <w:div w:id="1133402028">
          <w:marLeft w:val="480"/>
          <w:marRight w:val="0"/>
          <w:marTop w:val="0"/>
          <w:marBottom w:val="0"/>
          <w:divBdr>
            <w:top w:val="none" w:sz="0" w:space="0" w:color="auto"/>
            <w:left w:val="none" w:sz="0" w:space="0" w:color="auto"/>
            <w:bottom w:val="none" w:sz="0" w:space="0" w:color="auto"/>
            <w:right w:val="none" w:sz="0" w:space="0" w:color="auto"/>
          </w:divBdr>
        </w:div>
        <w:div w:id="1179151978">
          <w:marLeft w:val="480"/>
          <w:marRight w:val="0"/>
          <w:marTop w:val="0"/>
          <w:marBottom w:val="0"/>
          <w:divBdr>
            <w:top w:val="none" w:sz="0" w:space="0" w:color="auto"/>
            <w:left w:val="none" w:sz="0" w:space="0" w:color="auto"/>
            <w:bottom w:val="none" w:sz="0" w:space="0" w:color="auto"/>
            <w:right w:val="none" w:sz="0" w:space="0" w:color="auto"/>
          </w:divBdr>
        </w:div>
        <w:div w:id="1183782470">
          <w:marLeft w:val="480"/>
          <w:marRight w:val="0"/>
          <w:marTop w:val="0"/>
          <w:marBottom w:val="0"/>
          <w:divBdr>
            <w:top w:val="none" w:sz="0" w:space="0" w:color="auto"/>
            <w:left w:val="none" w:sz="0" w:space="0" w:color="auto"/>
            <w:bottom w:val="none" w:sz="0" w:space="0" w:color="auto"/>
            <w:right w:val="none" w:sz="0" w:space="0" w:color="auto"/>
          </w:divBdr>
        </w:div>
        <w:div w:id="1371221739">
          <w:marLeft w:val="480"/>
          <w:marRight w:val="0"/>
          <w:marTop w:val="0"/>
          <w:marBottom w:val="0"/>
          <w:divBdr>
            <w:top w:val="none" w:sz="0" w:space="0" w:color="auto"/>
            <w:left w:val="none" w:sz="0" w:space="0" w:color="auto"/>
            <w:bottom w:val="none" w:sz="0" w:space="0" w:color="auto"/>
            <w:right w:val="none" w:sz="0" w:space="0" w:color="auto"/>
          </w:divBdr>
        </w:div>
        <w:div w:id="1512718179">
          <w:marLeft w:val="480"/>
          <w:marRight w:val="0"/>
          <w:marTop w:val="0"/>
          <w:marBottom w:val="0"/>
          <w:divBdr>
            <w:top w:val="none" w:sz="0" w:space="0" w:color="auto"/>
            <w:left w:val="none" w:sz="0" w:space="0" w:color="auto"/>
            <w:bottom w:val="none" w:sz="0" w:space="0" w:color="auto"/>
            <w:right w:val="none" w:sz="0" w:space="0" w:color="auto"/>
          </w:divBdr>
        </w:div>
        <w:div w:id="1623000824">
          <w:marLeft w:val="480"/>
          <w:marRight w:val="0"/>
          <w:marTop w:val="0"/>
          <w:marBottom w:val="0"/>
          <w:divBdr>
            <w:top w:val="none" w:sz="0" w:space="0" w:color="auto"/>
            <w:left w:val="none" w:sz="0" w:space="0" w:color="auto"/>
            <w:bottom w:val="none" w:sz="0" w:space="0" w:color="auto"/>
            <w:right w:val="none" w:sz="0" w:space="0" w:color="auto"/>
          </w:divBdr>
        </w:div>
        <w:div w:id="1681080092">
          <w:marLeft w:val="480"/>
          <w:marRight w:val="0"/>
          <w:marTop w:val="0"/>
          <w:marBottom w:val="0"/>
          <w:divBdr>
            <w:top w:val="none" w:sz="0" w:space="0" w:color="auto"/>
            <w:left w:val="none" w:sz="0" w:space="0" w:color="auto"/>
            <w:bottom w:val="none" w:sz="0" w:space="0" w:color="auto"/>
            <w:right w:val="none" w:sz="0" w:space="0" w:color="auto"/>
          </w:divBdr>
        </w:div>
        <w:div w:id="1832023296">
          <w:marLeft w:val="480"/>
          <w:marRight w:val="0"/>
          <w:marTop w:val="0"/>
          <w:marBottom w:val="0"/>
          <w:divBdr>
            <w:top w:val="none" w:sz="0" w:space="0" w:color="auto"/>
            <w:left w:val="none" w:sz="0" w:space="0" w:color="auto"/>
            <w:bottom w:val="none" w:sz="0" w:space="0" w:color="auto"/>
            <w:right w:val="none" w:sz="0" w:space="0" w:color="auto"/>
          </w:divBdr>
        </w:div>
        <w:div w:id="1843927446">
          <w:marLeft w:val="480"/>
          <w:marRight w:val="0"/>
          <w:marTop w:val="0"/>
          <w:marBottom w:val="0"/>
          <w:divBdr>
            <w:top w:val="none" w:sz="0" w:space="0" w:color="auto"/>
            <w:left w:val="none" w:sz="0" w:space="0" w:color="auto"/>
            <w:bottom w:val="none" w:sz="0" w:space="0" w:color="auto"/>
            <w:right w:val="none" w:sz="0" w:space="0" w:color="auto"/>
          </w:divBdr>
        </w:div>
        <w:div w:id="1943415388">
          <w:marLeft w:val="480"/>
          <w:marRight w:val="0"/>
          <w:marTop w:val="0"/>
          <w:marBottom w:val="0"/>
          <w:divBdr>
            <w:top w:val="none" w:sz="0" w:space="0" w:color="auto"/>
            <w:left w:val="none" w:sz="0" w:space="0" w:color="auto"/>
            <w:bottom w:val="none" w:sz="0" w:space="0" w:color="auto"/>
            <w:right w:val="none" w:sz="0" w:space="0" w:color="auto"/>
          </w:divBdr>
        </w:div>
        <w:div w:id="2116905549">
          <w:marLeft w:val="480"/>
          <w:marRight w:val="0"/>
          <w:marTop w:val="0"/>
          <w:marBottom w:val="0"/>
          <w:divBdr>
            <w:top w:val="none" w:sz="0" w:space="0" w:color="auto"/>
            <w:left w:val="none" w:sz="0" w:space="0" w:color="auto"/>
            <w:bottom w:val="none" w:sz="0" w:space="0" w:color="auto"/>
            <w:right w:val="none" w:sz="0" w:space="0" w:color="auto"/>
          </w:divBdr>
        </w:div>
      </w:divsChild>
    </w:div>
    <w:div w:id="235677020">
      <w:bodyDiv w:val="1"/>
      <w:marLeft w:val="0"/>
      <w:marRight w:val="0"/>
      <w:marTop w:val="0"/>
      <w:marBottom w:val="0"/>
      <w:divBdr>
        <w:top w:val="none" w:sz="0" w:space="0" w:color="auto"/>
        <w:left w:val="none" w:sz="0" w:space="0" w:color="auto"/>
        <w:bottom w:val="none" w:sz="0" w:space="0" w:color="auto"/>
        <w:right w:val="none" w:sz="0" w:space="0" w:color="auto"/>
      </w:divBdr>
      <w:divsChild>
        <w:div w:id="10494770">
          <w:marLeft w:val="480"/>
          <w:marRight w:val="0"/>
          <w:marTop w:val="0"/>
          <w:marBottom w:val="0"/>
          <w:divBdr>
            <w:top w:val="none" w:sz="0" w:space="0" w:color="auto"/>
            <w:left w:val="none" w:sz="0" w:space="0" w:color="auto"/>
            <w:bottom w:val="none" w:sz="0" w:space="0" w:color="auto"/>
            <w:right w:val="none" w:sz="0" w:space="0" w:color="auto"/>
          </w:divBdr>
        </w:div>
        <w:div w:id="410734187">
          <w:marLeft w:val="480"/>
          <w:marRight w:val="0"/>
          <w:marTop w:val="0"/>
          <w:marBottom w:val="0"/>
          <w:divBdr>
            <w:top w:val="none" w:sz="0" w:space="0" w:color="auto"/>
            <w:left w:val="none" w:sz="0" w:space="0" w:color="auto"/>
            <w:bottom w:val="none" w:sz="0" w:space="0" w:color="auto"/>
            <w:right w:val="none" w:sz="0" w:space="0" w:color="auto"/>
          </w:divBdr>
        </w:div>
        <w:div w:id="461924383">
          <w:marLeft w:val="480"/>
          <w:marRight w:val="0"/>
          <w:marTop w:val="0"/>
          <w:marBottom w:val="0"/>
          <w:divBdr>
            <w:top w:val="none" w:sz="0" w:space="0" w:color="auto"/>
            <w:left w:val="none" w:sz="0" w:space="0" w:color="auto"/>
            <w:bottom w:val="none" w:sz="0" w:space="0" w:color="auto"/>
            <w:right w:val="none" w:sz="0" w:space="0" w:color="auto"/>
          </w:divBdr>
        </w:div>
        <w:div w:id="552355859">
          <w:marLeft w:val="480"/>
          <w:marRight w:val="0"/>
          <w:marTop w:val="0"/>
          <w:marBottom w:val="0"/>
          <w:divBdr>
            <w:top w:val="none" w:sz="0" w:space="0" w:color="auto"/>
            <w:left w:val="none" w:sz="0" w:space="0" w:color="auto"/>
            <w:bottom w:val="none" w:sz="0" w:space="0" w:color="auto"/>
            <w:right w:val="none" w:sz="0" w:space="0" w:color="auto"/>
          </w:divBdr>
        </w:div>
        <w:div w:id="592710607">
          <w:marLeft w:val="480"/>
          <w:marRight w:val="0"/>
          <w:marTop w:val="0"/>
          <w:marBottom w:val="0"/>
          <w:divBdr>
            <w:top w:val="none" w:sz="0" w:space="0" w:color="auto"/>
            <w:left w:val="none" w:sz="0" w:space="0" w:color="auto"/>
            <w:bottom w:val="none" w:sz="0" w:space="0" w:color="auto"/>
            <w:right w:val="none" w:sz="0" w:space="0" w:color="auto"/>
          </w:divBdr>
        </w:div>
        <w:div w:id="653485507">
          <w:marLeft w:val="480"/>
          <w:marRight w:val="0"/>
          <w:marTop w:val="0"/>
          <w:marBottom w:val="0"/>
          <w:divBdr>
            <w:top w:val="none" w:sz="0" w:space="0" w:color="auto"/>
            <w:left w:val="none" w:sz="0" w:space="0" w:color="auto"/>
            <w:bottom w:val="none" w:sz="0" w:space="0" w:color="auto"/>
            <w:right w:val="none" w:sz="0" w:space="0" w:color="auto"/>
          </w:divBdr>
        </w:div>
        <w:div w:id="656803193">
          <w:marLeft w:val="480"/>
          <w:marRight w:val="0"/>
          <w:marTop w:val="0"/>
          <w:marBottom w:val="0"/>
          <w:divBdr>
            <w:top w:val="none" w:sz="0" w:space="0" w:color="auto"/>
            <w:left w:val="none" w:sz="0" w:space="0" w:color="auto"/>
            <w:bottom w:val="none" w:sz="0" w:space="0" w:color="auto"/>
            <w:right w:val="none" w:sz="0" w:space="0" w:color="auto"/>
          </w:divBdr>
        </w:div>
        <w:div w:id="796684673">
          <w:marLeft w:val="480"/>
          <w:marRight w:val="0"/>
          <w:marTop w:val="0"/>
          <w:marBottom w:val="0"/>
          <w:divBdr>
            <w:top w:val="none" w:sz="0" w:space="0" w:color="auto"/>
            <w:left w:val="none" w:sz="0" w:space="0" w:color="auto"/>
            <w:bottom w:val="none" w:sz="0" w:space="0" w:color="auto"/>
            <w:right w:val="none" w:sz="0" w:space="0" w:color="auto"/>
          </w:divBdr>
        </w:div>
        <w:div w:id="870875060">
          <w:marLeft w:val="480"/>
          <w:marRight w:val="0"/>
          <w:marTop w:val="0"/>
          <w:marBottom w:val="0"/>
          <w:divBdr>
            <w:top w:val="none" w:sz="0" w:space="0" w:color="auto"/>
            <w:left w:val="none" w:sz="0" w:space="0" w:color="auto"/>
            <w:bottom w:val="none" w:sz="0" w:space="0" w:color="auto"/>
            <w:right w:val="none" w:sz="0" w:space="0" w:color="auto"/>
          </w:divBdr>
        </w:div>
        <w:div w:id="1099764386">
          <w:marLeft w:val="480"/>
          <w:marRight w:val="0"/>
          <w:marTop w:val="0"/>
          <w:marBottom w:val="0"/>
          <w:divBdr>
            <w:top w:val="none" w:sz="0" w:space="0" w:color="auto"/>
            <w:left w:val="none" w:sz="0" w:space="0" w:color="auto"/>
            <w:bottom w:val="none" w:sz="0" w:space="0" w:color="auto"/>
            <w:right w:val="none" w:sz="0" w:space="0" w:color="auto"/>
          </w:divBdr>
        </w:div>
        <w:div w:id="1136484436">
          <w:marLeft w:val="480"/>
          <w:marRight w:val="0"/>
          <w:marTop w:val="0"/>
          <w:marBottom w:val="0"/>
          <w:divBdr>
            <w:top w:val="none" w:sz="0" w:space="0" w:color="auto"/>
            <w:left w:val="none" w:sz="0" w:space="0" w:color="auto"/>
            <w:bottom w:val="none" w:sz="0" w:space="0" w:color="auto"/>
            <w:right w:val="none" w:sz="0" w:space="0" w:color="auto"/>
          </w:divBdr>
        </w:div>
        <w:div w:id="1157452321">
          <w:marLeft w:val="480"/>
          <w:marRight w:val="0"/>
          <w:marTop w:val="0"/>
          <w:marBottom w:val="0"/>
          <w:divBdr>
            <w:top w:val="none" w:sz="0" w:space="0" w:color="auto"/>
            <w:left w:val="none" w:sz="0" w:space="0" w:color="auto"/>
            <w:bottom w:val="none" w:sz="0" w:space="0" w:color="auto"/>
            <w:right w:val="none" w:sz="0" w:space="0" w:color="auto"/>
          </w:divBdr>
        </w:div>
        <w:div w:id="1254583604">
          <w:marLeft w:val="480"/>
          <w:marRight w:val="0"/>
          <w:marTop w:val="0"/>
          <w:marBottom w:val="0"/>
          <w:divBdr>
            <w:top w:val="none" w:sz="0" w:space="0" w:color="auto"/>
            <w:left w:val="none" w:sz="0" w:space="0" w:color="auto"/>
            <w:bottom w:val="none" w:sz="0" w:space="0" w:color="auto"/>
            <w:right w:val="none" w:sz="0" w:space="0" w:color="auto"/>
          </w:divBdr>
        </w:div>
        <w:div w:id="1296595928">
          <w:marLeft w:val="480"/>
          <w:marRight w:val="0"/>
          <w:marTop w:val="0"/>
          <w:marBottom w:val="0"/>
          <w:divBdr>
            <w:top w:val="none" w:sz="0" w:space="0" w:color="auto"/>
            <w:left w:val="none" w:sz="0" w:space="0" w:color="auto"/>
            <w:bottom w:val="none" w:sz="0" w:space="0" w:color="auto"/>
            <w:right w:val="none" w:sz="0" w:space="0" w:color="auto"/>
          </w:divBdr>
        </w:div>
        <w:div w:id="1607543332">
          <w:marLeft w:val="480"/>
          <w:marRight w:val="0"/>
          <w:marTop w:val="0"/>
          <w:marBottom w:val="0"/>
          <w:divBdr>
            <w:top w:val="none" w:sz="0" w:space="0" w:color="auto"/>
            <w:left w:val="none" w:sz="0" w:space="0" w:color="auto"/>
            <w:bottom w:val="none" w:sz="0" w:space="0" w:color="auto"/>
            <w:right w:val="none" w:sz="0" w:space="0" w:color="auto"/>
          </w:divBdr>
        </w:div>
        <w:div w:id="1629969113">
          <w:marLeft w:val="480"/>
          <w:marRight w:val="0"/>
          <w:marTop w:val="0"/>
          <w:marBottom w:val="0"/>
          <w:divBdr>
            <w:top w:val="none" w:sz="0" w:space="0" w:color="auto"/>
            <w:left w:val="none" w:sz="0" w:space="0" w:color="auto"/>
            <w:bottom w:val="none" w:sz="0" w:space="0" w:color="auto"/>
            <w:right w:val="none" w:sz="0" w:space="0" w:color="auto"/>
          </w:divBdr>
        </w:div>
        <w:div w:id="1631401507">
          <w:marLeft w:val="480"/>
          <w:marRight w:val="0"/>
          <w:marTop w:val="0"/>
          <w:marBottom w:val="0"/>
          <w:divBdr>
            <w:top w:val="none" w:sz="0" w:space="0" w:color="auto"/>
            <w:left w:val="none" w:sz="0" w:space="0" w:color="auto"/>
            <w:bottom w:val="none" w:sz="0" w:space="0" w:color="auto"/>
            <w:right w:val="none" w:sz="0" w:space="0" w:color="auto"/>
          </w:divBdr>
        </w:div>
        <w:div w:id="1764185601">
          <w:marLeft w:val="480"/>
          <w:marRight w:val="0"/>
          <w:marTop w:val="0"/>
          <w:marBottom w:val="0"/>
          <w:divBdr>
            <w:top w:val="none" w:sz="0" w:space="0" w:color="auto"/>
            <w:left w:val="none" w:sz="0" w:space="0" w:color="auto"/>
            <w:bottom w:val="none" w:sz="0" w:space="0" w:color="auto"/>
            <w:right w:val="none" w:sz="0" w:space="0" w:color="auto"/>
          </w:divBdr>
        </w:div>
        <w:div w:id="1764567035">
          <w:marLeft w:val="480"/>
          <w:marRight w:val="0"/>
          <w:marTop w:val="0"/>
          <w:marBottom w:val="0"/>
          <w:divBdr>
            <w:top w:val="none" w:sz="0" w:space="0" w:color="auto"/>
            <w:left w:val="none" w:sz="0" w:space="0" w:color="auto"/>
            <w:bottom w:val="none" w:sz="0" w:space="0" w:color="auto"/>
            <w:right w:val="none" w:sz="0" w:space="0" w:color="auto"/>
          </w:divBdr>
        </w:div>
        <w:div w:id="2035882361">
          <w:marLeft w:val="480"/>
          <w:marRight w:val="0"/>
          <w:marTop w:val="0"/>
          <w:marBottom w:val="0"/>
          <w:divBdr>
            <w:top w:val="none" w:sz="0" w:space="0" w:color="auto"/>
            <w:left w:val="none" w:sz="0" w:space="0" w:color="auto"/>
            <w:bottom w:val="none" w:sz="0" w:space="0" w:color="auto"/>
            <w:right w:val="none" w:sz="0" w:space="0" w:color="auto"/>
          </w:divBdr>
        </w:div>
        <w:div w:id="2126775925">
          <w:marLeft w:val="480"/>
          <w:marRight w:val="0"/>
          <w:marTop w:val="0"/>
          <w:marBottom w:val="0"/>
          <w:divBdr>
            <w:top w:val="none" w:sz="0" w:space="0" w:color="auto"/>
            <w:left w:val="none" w:sz="0" w:space="0" w:color="auto"/>
            <w:bottom w:val="none" w:sz="0" w:space="0" w:color="auto"/>
            <w:right w:val="none" w:sz="0" w:space="0" w:color="auto"/>
          </w:divBdr>
        </w:div>
      </w:divsChild>
    </w:div>
    <w:div w:id="239796835">
      <w:bodyDiv w:val="1"/>
      <w:marLeft w:val="0"/>
      <w:marRight w:val="0"/>
      <w:marTop w:val="0"/>
      <w:marBottom w:val="0"/>
      <w:divBdr>
        <w:top w:val="none" w:sz="0" w:space="0" w:color="auto"/>
        <w:left w:val="none" w:sz="0" w:space="0" w:color="auto"/>
        <w:bottom w:val="none" w:sz="0" w:space="0" w:color="auto"/>
        <w:right w:val="none" w:sz="0" w:space="0" w:color="auto"/>
      </w:divBdr>
    </w:div>
    <w:div w:id="241061586">
      <w:bodyDiv w:val="1"/>
      <w:marLeft w:val="0"/>
      <w:marRight w:val="0"/>
      <w:marTop w:val="0"/>
      <w:marBottom w:val="0"/>
      <w:divBdr>
        <w:top w:val="none" w:sz="0" w:space="0" w:color="auto"/>
        <w:left w:val="none" w:sz="0" w:space="0" w:color="auto"/>
        <w:bottom w:val="none" w:sz="0" w:space="0" w:color="auto"/>
        <w:right w:val="none" w:sz="0" w:space="0" w:color="auto"/>
      </w:divBdr>
      <w:divsChild>
        <w:div w:id="288174474">
          <w:marLeft w:val="480"/>
          <w:marRight w:val="0"/>
          <w:marTop w:val="0"/>
          <w:marBottom w:val="0"/>
          <w:divBdr>
            <w:top w:val="none" w:sz="0" w:space="0" w:color="auto"/>
            <w:left w:val="none" w:sz="0" w:space="0" w:color="auto"/>
            <w:bottom w:val="none" w:sz="0" w:space="0" w:color="auto"/>
            <w:right w:val="none" w:sz="0" w:space="0" w:color="auto"/>
          </w:divBdr>
        </w:div>
        <w:div w:id="327247283">
          <w:marLeft w:val="480"/>
          <w:marRight w:val="0"/>
          <w:marTop w:val="0"/>
          <w:marBottom w:val="0"/>
          <w:divBdr>
            <w:top w:val="none" w:sz="0" w:space="0" w:color="auto"/>
            <w:left w:val="none" w:sz="0" w:space="0" w:color="auto"/>
            <w:bottom w:val="none" w:sz="0" w:space="0" w:color="auto"/>
            <w:right w:val="none" w:sz="0" w:space="0" w:color="auto"/>
          </w:divBdr>
        </w:div>
        <w:div w:id="449860102">
          <w:marLeft w:val="480"/>
          <w:marRight w:val="0"/>
          <w:marTop w:val="0"/>
          <w:marBottom w:val="0"/>
          <w:divBdr>
            <w:top w:val="none" w:sz="0" w:space="0" w:color="auto"/>
            <w:left w:val="none" w:sz="0" w:space="0" w:color="auto"/>
            <w:bottom w:val="none" w:sz="0" w:space="0" w:color="auto"/>
            <w:right w:val="none" w:sz="0" w:space="0" w:color="auto"/>
          </w:divBdr>
        </w:div>
        <w:div w:id="527451542">
          <w:marLeft w:val="480"/>
          <w:marRight w:val="0"/>
          <w:marTop w:val="0"/>
          <w:marBottom w:val="0"/>
          <w:divBdr>
            <w:top w:val="none" w:sz="0" w:space="0" w:color="auto"/>
            <w:left w:val="none" w:sz="0" w:space="0" w:color="auto"/>
            <w:bottom w:val="none" w:sz="0" w:space="0" w:color="auto"/>
            <w:right w:val="none" w:sz="0" w:space="0" w:color="auto"/>
          </w:divBdr>
        </w:div>
        <w:div w:id="531069844">
          <w:marLeft w:val="480"/>
          <w:marRight w:val="0"/>
          <w:marTop w:val="0"/>
          <w:marBottom w:val="0"/>
          <w:divBdr>
            <w:top w:val="none" w:sz="0" w:space="0" w:color="auto"/>
            <w:left w:val="none" w:sz="0" w:space="0" w:color="auto"/>
            <w:bottom w:val="none" w:sz="0" w:space="0" w:color="auto"/>
            <w:right w:val="none" w:sz="0" w:space="0" w:color="auto"/>
          </w:divBdr>
        </w:div>
        <w:div w:id="537856353">
          <w:marLeft w:val="480"/>
          <w:marRight w:val="0"/>
          <w:marTop w:val="0"/>
          <w:marBottom w:val="0"/>
          <w:divBdr>
            <w:top w:val="none" w:sz="0" w:space="0" w:color="auto"/>
            <w:left w:val="none" w:sz="0" w:space="0" w:color="auto"/>
            <w:bottom w:val="none" w:sz="0" w:space="0" w:color="auto"/>
            <w:right w:val="none" w:sz="0" w:space="0" w:color="auto"/>
          </w:divBdr>
        </w:div>
        <w:div w:id="947199232">
          <w:marLeft w:val="480"/>
          <w:marRight w:val="0"/>
          <w:marTop w:val="0"/>
          <w:marBottom w:val="0"/>
          <w:divBdr>
            <w:top w:val="none" w:sz="0" w:space="0" w:color="auto"/>
            <w:left w:val="none" w:sz="0" w:space="0" w:color="auto"/>
            <w:bottom w:val="none" w:sz="0" w:space="0" w:color="auto"/>
            <w:right w:val="none" w:sz="0" w:space="0" w:color="auto"/>
          </w:divBdr>
        </w:div>
        <w:div w:id="1037773414">
          <w:marLeft w:val="480"/>
          <w:marRight w:val="0"/>
          <w:marTop w:val="0"/>
          <w:marBottom w:val="0"/>
          <w:divBdr>
            <w:top w:val="none" w:sz="0" w:space="0" w:color="auto"/>
            <w:left w:val="none" w:sz="0" w:space="0" w:color="auto"/>
            <w:bottom w:val="none" w:sz="0" w:space="0" w:color="auto"/>
            <w:right w:val="none" w:sz="0" w:space="0" w:color="auto"/>
          </w:divBdr>
        </w:div>
        <w:div w:id="1205482518">
          <w:marLeft w:val="480"/>
          <w:marRight w:val="0"/>
          <w:marTop w:val="0"/>
          <w:marBottom w:val="0"/>
          <w:divBdr>
            <w:top w:val="none" w:sz="0" w:space="0" w:color="auto"/>
            <w:left w:val="none" w:sz="0" w:space="0" w:color="auto"/>
            <w:bottom w:val="none" w:sz="0" w:space="0" w:color="auto"/>
            <w:right w:val="none" w:sz="0" w:space="0" w:color="auto"/>
          </w:divBdr>
        </w:div>
        <w:div w:id="1315331573">
          <w:marLeft w:val="480"/>
          <w:marRight w:val="0"/>
          <w:marTop w:val="0"/>
          <w:marBottom w:val="0"/>
          <w:divBdr>
            <w:top w:val="none" w:sz="0" w:space="0" w:color="auto"/>
            <w:left w:val="none" w:sz="0" w:space="0" w:color="auto"/>
            <w:bottom w:val="none" w:sz="0" w:space="0" w:color="auto"/>
            <w:right w:val="none" w:sz="0" w:space="0" w:color="auto"/>
          </w:divBdr>
        </w:div>
        <w:div w:id="1542744825">
          <w:marLeft w:val="480"/>
          <w:marRight w:val="0"/>
          <w:marTop w:val="0"/>
          <w:marBottom w:val="0"/>
          <w:divBdr>
            <w:top w:val="none" w:sz="0" w:space="0" w:color="auto"/>
            <w:left w:val="none" w:sz="0" w:space="0" w:color="auto"/>
            <w:bottom w:val="none" w:sz="0" w:space="0" w:color="auto"/>
            <w:right w:val="none" w:sz="0" w:space="0" w:color="auto"/>
          </w:divBdr>
        </w:div>
        <w:div w:id="1547134713">
          <w:marLeft w:val="480"/>
          <w:marRight w:val="0"/>
          <w:marTop w:val="0"/>
          <w:marBottom w:val="0"/>
          <w:divBdr>
            <w:top w:val="none" w:sz="0" w:space="0" w:color="auto"/>
            <w:left w:val="none" w:sz="0" w:space="0" w:color="auto"/>
            <w:bottom w:val="none" w:sz="0" w:space="0" w:color="auto"/>
            <w:right w:val="none" w:sz="0" w:space="0" w:color="auto"/>
          </w:divBdr>
        </w:div>
        <w:div w:id="1548446128">
          <w:marLeft w:val="480"/>
          <w:marRight w:val="0"/>
          <w:marTop w:val="0"/>
          <w:marBottom w:val="0"/>
          <w:divBdr>
            <w:top w:val="none" w:sz="0" w:space="0" w:color="auto"/>
            <w:left w:val="none" w:sz="0" w:space="0" w:color="auto"/>
            <w:bottom w:val="none" w:sz="0" w:space="0" w:color="auto"/>
            <w:right w:val="none" w:sz="0" w:space="0" w:color="auto"/>
          </w:divBdr>
        </w:div>
        <w:div w:id="1668482161">
          <w:marLeft w:val="480"/>
          <w:marRight w:val="0"/>
          <w:marTop w:val="0"/>
          <w:marBottom w:val="0"/>
          <w:divBdr>
            <w:top w:val="none" w:sz="0" w:space="0" w:color="auto"/>
            <w:left w:val="none" w:sz="0" w:space="0" w:color="auto"/>
            <w:bottom w:val="none" w:sz="0" w:space="0" w:color="auto"/>
            <w:right w:val="none" w:sz="0" w:space="0" w:color="auto"/>
          </w:divBdr>
        </w:div>
        <w:div w:id="1673098407">
          <w:marLeft w:val="480"/>
          <w:marRight w:val="0"/>
          <w:marTop w:val="0"/>
          <w:marBottom w:val="0"/>
          <w:divBdr>
            <w:top w:val="none" w:sz="0" w:space="0" w:color="auto"/>
            <w:left w:val="none" w:sz="0" w:space="0" w:color="auto"/>
            <w:bottom w:val="none" w:sz="0" w:space="0" w:color="auto"/>
            <w:right w:val="none" w:sz="0" w:space="0" w:color="auto"/>
          </w:divBdr>
        </w:div>
        <w:div w:id="1815755932">
          <w:marLeft w:val="480"/>
          <w:marRight w:val="0"/>
          <w:marTop w:val="0"/>
          <w:marBottom w:val="0"/>
          <w:divBdr>
            <w:top w:val="none" w:sz="0" w:space="0" w:color="auto"/>
            <w:left w:val="none" w:sz="0" w:space="0" w:color="auto"/>
            <w:bottom w:val="none" w:sz="0" w:space="0" w:color="auto"/>
            <w:right w:val="none" w:sz="0" w:space="0" w:color="auto"/>
          </w:divBdr>
        </w:div>
      </w:divsChild>
    </w:div>
    <w:div w:id="248588290">
      <w:bodyDiv w:val="1"/>
      <w:marLeft w:val="0"/>
      <w:marRight w:val="0"/>
      <w:marTop w:val="0"/>
      <w:marBottom w:val="0"/>
      <w:divBdr>
        <w:top w:val="none" w:sz="0" w:space="0" w:color="auto"/>
        <w:left w:val="none" w:sz="0" w:space="0" w:color="auto"/>
        <w:bottom w:val="none" w:sz="0" w:space="0" w:color="auto"/>
        <w:right w:val="none" w:sz="0" w:space="0" w:color="auto"/>
      </w:divBdr>
    </w:div>
    <w:div w:id="252251456">
      <w:bodyDiv w:val="1"/>
      <w:marLeft w:val="0"/>
      <w:marRight w:val="0"/>
      <w:marTop w:val="0"/>
      <w:marBottom w:val="0"/>
      <w:divBdr>
        <w:top w:val="none" w:sz="0" w:space="0" w:color="auto"/>
        <w:left w:val="none" w:sz="0" w:space="0" w:color="auto"/>
        <w:bottom w:val="none" w:sz="0" w:space="0" w:color="auto"/>
        <w:right w:val="none" w:sz="0" w:space="0" w:color="auto"/>
      </w:divBdr>
    </w:div>
    <w:div w:id="253978889">
      <w:bodyDiv w:val="1"/>
      <w:marLeft w:val="0"/>
      <w:marRight w:val="0"/>
      <w:marTop w:val="0"/>
      <w:marBottom w:val="0"/>
      <w:divBdr>
        <w:top w:val="none" w:sz="0" w:space="0" w:color="auto"/>
        <w:left w:val="none" w:sz="0" w:space="0" w:color="auto"/>
        <w:bottom w:val="none" w:sz="0" w:space="0" w:color="auto"/>
        <w:right w:val="none" w:sz="0" w:space="0" w:color="auto"/>
      </w:divBdr>
      <w:divsChild>
        <w:div w:id="24067100">
          <w:marLeft w:val="480"/>
          <w:marRight w:val="0"/>
          <w:marTop w:val="0"/>
          <w:marBottom w:val="0"/>
          <w:divBdr>
            <w:top w:val="none" w:sz="0" w:space="0" w:color="auto"/>
            <w:left w:val="none" w:sz="0" w:space="0" w:color="auto"/>
            <w:bottom w:val="none" w:sz="0" w:space="0" w:color="auto"/>
            <w:right w:val="none" w:sz="0" w:space="0" w:color="auto"/>
          </w:divBdr>
        </w:div>
        <w:div w:id="41831763">
          <w:marLeft w:val="480"/>
          <w:marRight w:val="0"/>
          <w:marTop w:val="0"/>
          <w:marBottom w:val="0"/>
          <w:divBdr>
            <w:top w:val="none" w:sz="0" w:space="0" w:color="auto"/>
            <w:left w:val="none" w:sz="0" w:space="0" w:color="auto"/>
            <w:bottom w:val="none" w:sz="0" w:space="0" w:color="auto"/>
            <w:right w:val="none" w:sz="0" w:space="0" w:color="auto"/>
          </w:divBdr>
        </w:div>
        <w:div w:id="51779832">
          <w:marLeft w:val="480"/>
          <w:marRight w:val="0"/>
          <w:marTop w:val="0"/>
          <w:marBottom w:val="0"/>
          <w:divBdr>
            <w:top w:val="none" w:sz="0" w:space="0" w:color="auto"/>
            <w:left w:val="none" w:sz="0" w:space="0" w:color="auto"/>
            <w:bottom w:val="none" w:sz="0" w:space="0" w:color="auto"/>
            <w:right w:val="none" w:sz="0" w:space="0" w:color="auto"/>
          </w:divBdr>
        </w:div>
        <w:div w:id="81415729">
          <w:marLeft w:val="480"/>
          <w:marRight w:val="0"/>
          <w:marTop w:val="0"/>
          <w:marBottom w:val="0"/>
          <w:divBdr>
            <w:top w:val="none" w:sz="0" w:space="0" w:color="auto"/>
            <w:left w:val="none" w:sz="0" w:space="0" w:color="auto"/>
            <w:bottom w:val="none" w:sz="0" w:space="0" w:color="auto"/>
            <w:right w:val="none" w:sz="0" w:space="0" w:color="auto"/>
          </w:divBdr>
        </w:div>
        <w:div w:id="173305921">
          <w:marLeft w:val="480"/>
          <w:marRight w:val="0"/>
          <w:marTop w:val="0"/>
          <w:marBottom w:val="0"/>
          <w:divBdr>
            <w:top w:val="none" w:sz="0" w:space="0" w:color="auto"/>
            <w:left w:val="none" w:sz="0" w:space="0" w:color="auto"/>
            <w:bottom w:val="none" w:sz="0" w:space="0" w:color="auto"/>
            <w:right w:val="none" w:sz="0" w:space="0" w:color="auto"/>
          </w:divBdr>
        </w:div>
        <w:div w:id="332992953">
          <w:marLeft w:val="480"/>
          <w:marRight w:val="0"/>
          <w:marTop w:val="0"/>
          <w:marBottom w:val="0"/>
          <w:divBdr>
            <w:top w:val="none" w:sz="0" w:space="0" w:color="auto"/>
            <w:left w:val="none" w:sz="0" w:space="0" w:color="auto"/>
            <w:bottom w:val="none" w:sz="0" w:space="0" w:color="auto"/>
            <w:right w:val="none" w:sz="0" w:space="0" w:color="auto"/>
          </w:divBdr>
        </w:div>
        <w:div w:id="364477381">
          <w:marLeft w:val="480"/>
          <w:marRight w:val="0"/>
          <w:marTop w:val="0"/>
          <w:marBottom w:val="0"/>
          <w:divBdr>
            <w:top w:val="none" w:sz="0" w:space="0" w:color="auto"/>
            <w:left w:val="none" w:sz="0" w:space="0" w:color="auto"/>
            <w:bottom w:val="none" w:sz="0" w:space="0" w:color="auto"/>
            <w:right w:val="none" w:sz="0" w:space="0" w:color="auto"/>
          </w:divBdr>
        </w:div>
        <w:div w:id="368914934">
          <w:marLeft w:val="480"/>
          <w:marRight w:val="0"/>
          <w:marTop w:val="0"/>
          <w:marBottom w:val="0"/>
          <w:divBdr>
            <w:top w:val="none" w:sz="0" w:space="0" w:color="auto"/>
            <w:left w:val="none" w:sz="0" w:space="0" w:color="auto"/>
            <w:bottom w:val="none" w:sz="0" w:space="0" w:color="auto"/>
            <w:right w:val="none" w:sz="0" w:space="0" w:color="auto"/>
          </w:divBdr>
        </w:div>
        <w:div w:id="382826855">
          <w:marLeft w:val="480"/>
          <w:marRight w:val="0"/>
          <w:marTop w:val="0"/>
          <w:marBottom w:val="0"/>
          <w:divBdr>
            <w:top w:val="none" w:sz="0" w:space="0" w:color="auto"/>
            <w:left w:val="none" w:sz="0" w:space="0" w:color="auto"/>
            <w:bottom w:val="none" w:sz="0" w:space="0" w:color="auto"/>
            <w:right w:val="none" w:sz="0" w:space="0" w:color="auto"/>
          </w:divBdr>
        </w:div>
        <w:div w:id="487479062">
          <w:marLeft w:val="480"/>
          <w:marRight w:val="0"/>
          <w:marTop w:val="0"/>
          <w:marBottom w:val="0"/>
          <w:divBdr>
            <w:top w:val="none" w:sz="0" w:space="0" w:color="auto"/>
            <w:left w:val="none" w:sz="0" w:space="0" w:color="auto"/>
            <w:bottom w:val="none" w:sz="0" w:space="0" w:color="auto"/>
            <w:right w:val="none" w:sz="0" w:space="0" w:color="auto"/>
          </w:divBdr>
        </w:div>
        <w:div w:id="541480257">
          <w:marLeft w:val="480"/>
          <w:marRight w:val="0"/>
          <w:marTop w:val="0"/>
          <w:marBottom w:val="0"/>
          <w:divBdr>
            <w:top w:val="none" w:sz="0" w:space="0" w:color="auto"/>
            <w:left w:val="none" w:sz="0" w:space="0" w:color="auto"/>
            <w:bottom w:val="none" w:sz="0" w:space="0" w:color="auto"/>
            <w:right w:val="none" w:sz="0" w:space="0" w:color="auto"/>
          </w:divBdr>
        </w:div>
        <w:div w:id="760679359">
          <w:marLeft w:val="480"/>
          <w:marRight w:val="0"/>
          <w:marTop w:val="0"/>
          <w:marBottom w:val="0"/>
          <w:divBdr>
            <w:top w:val="none" w:sz="0" w:space="0" w:color="auto"/>
            <w:left w:val="none" w:sz="0" w:space="0" w:color="auto"/>
            <w:bottom w:val="none" w:sz="0" w:space="0" w:color="auto"/>
            <w:right w:val="none" w:sz="0" w:space="0" w:color="auto"/>
          </w:divBdr>
        </w:div>
        <w:div w:id="774596564">
          <w:marLeft w:val="480"/>
          <w:marRight w:val="0"/>
          <w:marTop w:val="0"/>
          <w:marBottom w:val="0"/>
          <w:divBdr>
            <w:top w:val="none" w:sz="0" w:space="0" w:color="auto"/>
            <w:left w:val="none" w:sz="0" w:space="0" w:color="auto"/>
            <w:bottom w:val="none" w:sz="0" w:space="0" w:color="auto"/>
            <w:right w:val="none" w:sz="0" w:space="0" w:color="auto"/>
          </w:divBdr>
        </w:div>
        <w:div w:id="805514250">
          <w:marLeft w:val="480"/>
          <w:marRight w:val="0"/>
          <w:marTop w:val="0"/>
          <w:marBottom w:val="0"/>
          <w:divBdr>
            <w:top w:val="none" w:sz="0" w:space="0" w:color="auto"/>
            <w:left w:val="none" w:sz="0" w:space="0" w:color="auto"/>
            <w:bottom w:val="none" w:sz="0" w:space="0" w:color="auto"/>
            <w:right w:val="none" w:sz="0" w:space="0" w:color="auto"/>
          </w:divBdr>
        </w:div>
        <w:div w:id="827481726">
          <w:marLeft w:val="480"/>
          <w:marRight w:val="0"/>
          <w:marTop w:val="0"/>
          <w:marBottom w:val="0"/>
          <w:divBdr>
            <w:top w:val="none" w:sz="0" w:space="0" w:color="auto"/>
            <w:left w:val="none" w:sz="0" w:space="0" w:color="auto"/>
            <w:bottom w:val="none" w:sz="0" w:space="0" w:color="auto"/>
            <w:right w:val="none" w:sz="0" w:space="0" w:color="auto"/>
          </w:divBdr>
        </w:div>
        <w:div w:id="858350324">
          <w:marLeft w:val="480"/>
          <w:marRight w:val="0"/>
          <w:marTop w:val="0"/>
          <w:marBottom w:val="0"/>
          <w:divBdr>
            <w:top w:val="none" w:sz="0" w:space="0" w:color="auto"/>
            <w:left w:val="none" w:sz="0" w:space="0" w:color="auto"/>
            <w:bottom w:val="none" w:sz="0" w:space="0" w:color="auto"/>
            <w:right w:val="none" w:sz="0" w:space="0" w:color="auto"/>
          </w:divBdr>
        </w:div>
        <w:div w:id="867185352">
          <w:marLeft w:val="480"/>
          <w:marRight w:val="0"/>
          <w:marTop w:val="0"/>
          <w:marBottom w:val="0"/>
          <w:divBdr>
            <w:top w:val="none" w:sz="0" w:space="0" w:color="auto"/>
            <w:left w:val="none" w:sz="0" w:space="0" w:color="auto"/>
            <w:bottom w:val="none" w:sz="0" w:space="0" w:color="auto"/>
            <w:right w:val="none" w:sz="0" w:space="0" w:color="auto"/>
          </w:divBdr>
        </w:div>
        <w:div w:id="908881751">
          <w:marLeft w:val="480"/>
          <w:marRight w:val="0"/>
          <w:marTop w:val="0"/>
          <w:marBottom w:val="0"/>
          <w:divBdr>
            <w:top w:val="none" w:sz="0" w:space="0" w:color="auto"/>
            <w:left w:val="none" w:sz="0" w:space="0" w:color="auto"/>
            <w:bottom w:val="none" w:sz="0" w:space="0" w:color="auto"/>
            <w:right w:val="none" w:sz="0" w:space="0" w:color="auto"/>
          </w:divBdr>
        </w:div>
        <w:div w:id="918637235">
          <w:marLeft w:val="480"/>
          <w:marRight w:val="0"/>
          <w:marTop w:val="0"/>
          <w:marBottom w:val="0"/>
          <w:divBdr>
            <w:top w:val="none" w:sz="0" w:space="0" w:color="auto"/>
            <w:left w:val="none" w:sz="0" w:space="0" w:color="auto"/>
            <w:bottom w:val="none" w:sz="0" w:space="0" w:color="auto"/>
            <w:right w:val="none" w:sz="0" w:space="0" w:color="auto"/>
          </w:divBdr>
        </w:div>
        <w:div w:id="927734748">
          <w:marLeft w:val="480"/>
          <w:marRight w:val="0"/>
          <w:marTop w:val="0"/>
          <w:marBottom w:val="0"/>
          <w:divBdr>
            <w:top w:val="none" w:sz="0" w:space="0" w:color="auto"/>
            <w:left w:val="none" w:sz="0" w:space="0" w:color="auto"/>
            <w:bottom w:val="none" w:sz="0" w:space="0" w:color="auto"/>
            <w:right w:val="none" w:sz="0" w:space="0" w:color="auto"/>
          </w:divBdr>
        </w:div>
        <w:div w:id="952638749">
          <w:marLeft w:val="480"/>
          <w:marRight w:val="0"/>
          <w:marTop w:val="0"/>
          <w:marBottom w:val="0"/>
          <w:divBdr>
            <w:top w:val="none" w:sz="0" w:space="0" w:color="auto"/>
            <w:left w:val="none" w:sz="0" w:space="0" w:color="auto"/>
            <w:bottom w:val="none" w:sz="0" w:space="0" w:color="auto"/>
            <w:right w:val="none" w:sz="0" w:space="0" w:color="auto"/>
          </w:divBdr>
        </w:div>
        <w:div w:id="996035213">
          <w:marLeft w:val="480"/>
          <w:marRight w:val="0"/>
          <w:marTop w:val="0"/>
          <w:marBottom w:val="0"/>
          <w:divBdr>
            <w:top w:val="none" w:sz="0" w:space="0" w:color="auto"/>
            <w:left w:val="none" w:sz="0" w:space="0" w:color="auto"/>
            <w:bottom w:val="none" w:sz="0" w:space="0" w:color="auto"/>
            <w:right w:val="none" w:sz="0" w:space="0" w:color="auto"/>
          </w:divBdr>
        </w:div>
        <w:div w:id="1010179455">
          <w:marLeft w:val="480"/>
          <w:marRight w:val="0"/>
          <w:marTop w:val="0"/>
          <w:marBottom w:val="0"/>
          <w:divBdr>
            <w:top w:val="none" w:sz="0" w:space="0" w:color="auto"/>
            <w:left w:val="none" w:sz="0" w:space="0" w:color="auto"/>
            <w:bottom w:val="none" w:sz="0" w:space="0" w:color="auto"/>
            <w:right w:val="none" w:sz="0" w:space="0" w:color="auto"/>
          </w:divBdr>
        </w:div>
        <w:div w:id="1018120264">
          <w:marLeft w:val="480"/>
          <w:marRight w:val="0"/>
          <w:marTop w:val="0"/>
          <w:marBottom w:val="0"/>
          <w:divBdr>
            <w:top w:val="none" w:sz="0" w:space="0" w:color="auto"/>
            <w:left w:val="none" w:sz="0" w:space="0" w:color="auto"/>
            <w:bottom w:val="none" w:sz="0" w:space="0" w:color="auto"/>
            <w:right w:val="none" w:sz="0" w:space="0" w:color="auto"/>
          </w:divBdr>
        </w:div>
        <w:div w:id="1209950490">
          <w:marLeft w:val="480"/>
          <w:marRight w:val="0"/>
          <w:marTop w:val="0"/>
          <w:marBottom w:val="0"/>
          <w:divBdr>
            <w:top w:val="none" w:sz="0" w:space="0" w:color="auto"/>
            <w:left w:val="none" w:sz="0" w:space="0" w:color="auto"/>
            <w:bottom w:val="none" w:sz="0" w:space="0" w:color="auto"/>
            <w:right w:val="none" w:sz="0" w:space="0" w:color="auto"/>
          </w:divBdr>
        </w:div>
        <w:div w:id="1220477980">
          <w:marLeft w:val="480"/>
          <w:marRight w:val="0"/>
          <w:marTop w:val="0"/>
          <w:marBottom w:val="0"/>
          <w:divBdr>
            <w:top w:val="none" w:sz="0" w:space="0" w:color="auto"/>
            <w:left w:val="none" w:sz="0" w:space="0" w:color="auto"/>
            <w:bottom w:val="none" w:sz="0" w:space="0" w:color="auto"/>
            <w:right w:val="none" w:sz="0" w:space="0" w:color="auto"/>
          </w:divBdr>
        </w:div>
        <w:div w:id="1239826192">
          <w:marLeft w:val="480"/>
          <w:marRight w:val="0"/>
          <w:marTop w:val="0"/>
          <w:marBottom w:val="0"/>
          <w:divBdr>
            <w:top w:val="none" w:sz="0" w:space="0" w:color="auto"/>
            <w:left w:val="none" w:sz="0" w:space="0" w:color="auto"/>
            <w:bottom w:val="none" w:sz="0" w:space="0" w:color="auto"/>
            <w:right w:val="none" w:sz="0" w:space="0" w:color="auto"/>
          </w:divBdr>
        </w:div>
        <w:div w:id="1267155880">
          <w:marLeft w:val="480"/>
          <w:marRight w:val="0"/>
          <w:marTop w:val="0"/>
          <w:marBottom w:val="0"/>
          <w:divBdr>
            <w:top w:val="none" w:sz="0" w:space="0" w:color="auto"/>
            <w:left w:val="none" w:sz="0" w:space="0" w:color="auto"/>
            <w:bottom w:val="none" w:sz="0" w:space="0" w:color="auto"/>
            <w:right w:val="none" w:sz="0" w:space="0" w:color="auto"/>
          </w:divBdr>
        </w:div>
        <w:div w:id="1330911708">
          <w:marLeft w:val="480"/>
          <w:marRight w:val="0"/>
          <w:marTop w:val="0"/>
          <w:marBottom w:val="0"/>
          <w:divBdr>
            <w:top w:val="none" w:sz="0" w:space="0" w:color="auto"/>
            <w:left w:val="none" w:sz="0" w:space="0" w:color="auto"/>
            <w:bottom w:val="none" w:sz="0" w:space="0" w:color="auto"/>
            <w:right w:val="none" w:sz="0" w:space="0" w:color="auto"/>
          </w:divBdr>
        </w:div>
        <w:div w:id="1338310712">
          <w:marLeft w:val="480"/>
          <w:marRight w:val="0"/>
          <w:marTop w:val="0"/>
          <w:marBottom w:val="0"/>
          <w:divBdr>
            <w:top w:val="none" w:sz="0" w:space="0" w:color="auto"/>
            <w:left w:val="none" w:sz="0" w:space="0" w:color="auto"/>
            <w:bottom w:val="none" w:sz="0" w:space="0" w:color="auto"/>
            <w:right w:val="none" w:sz="0" w:space="0" w:color="auto"/>
          </w:divBdr>
        </w:div>
        <w:div w:id="1492529290">
          <w:marLeft w:val="480"/>
          <w:marRight w:val="0"/>
          <w:marTop w:val="0"/>
          <w:marBottom w:val="0"/>
          <w:divBdr>
            <w:top w:val="none" w:sz="0" w:space="0" w:color="auto"/>
            <w:left w:val="none" w:sz="0" w:space="0" w:color="auto"/>
            <w:bottom w:val="none" w:sz="0" w:space="0" w:color="auto"/>
            <w:right w:val="none" w:sz="0" w:space="0" w:color="auto"/>
          </w:divBdr>
        </w:div>
        <w:div w:id="1502044353">
          <w:marLeft w:val="480"/>
          <w:marRight w:val="0"/>
          <w:marTop w:val="0"/>
          <w:marBottom w:val="0"/>
          <w:divBdr>
            <w:top w:val="none" w:sz="0" w:space="0" w:color="auto"/>
            <w:left w:val="none" w:sz="0" w:space="0" w:color="auto"/>
            <w:bottom w:val="none" w:sz="0" w:space="0" w:color="auto"/>
            <w:right w:val="none" w:sz="0" w:space="0" w:color="auto"/>
          </w:divBdr>
        </w:div>
        <w:div w:id="1572496499">
          <w:marLeft w:val="480"/>
          <w:marRight w:val="0"/>
          <w:marTop w:val="0"/>
          <w:marBottom w:val="0"/>
          <w:divBdr>
            <w:top w:val="none" w:sz="0" w:space="0" w:color="auto"/>
            <w:left w:val="none" w:sz="0" w:space="0" w:color="auto"/>
            <w:bottom w:val="none" w:sz="0" w:space="0" w:color="auto"/>
            <w:right w:val="none" w:sz="0" w:space="0" w:color="auto"/>
          </w:divBdr>
        </w:div>
        <w:div w:id="1612204284">
          <w:marLeft w:val="480"/>
          <w:marRight w:val="0"/>
          <w:marTop w:val="0"/>
          <w:marBottom w:val="0"/>
          <w:divBdr>
            <w:top w:val="none" w:sz="0" w:space="0" w:color="auto"/>
            <w:left w:val="none" w:sz="0" w:space="0" w:color="auto"/>
            <w:bottom w:val="none" w:sz="0" w:space="0" w:color="auto"/>
            <w:right w:val="none" w:sz="0" w:space="0" w:color="auto"/>
          </w:divBdr>
        </w:div>
        <w:div w:id="1647078761">
          <w:marLeft w:val="480"/>
          <w:marRight w:val="0"/>
          <w:marTop w:val="0"/>
          <w:marBottom w:val="0"/>
          <w:divBdr>
            <w:top w:val="none" w:sz="0" w:space="0" w:color="auto"/>
            <w:left w:val="none" w:sz="0" w:space="0" w:color="auto"/>
            <w:bottom w:val="none" w:sz="0" w:space="0" w:color="auto"/>
            <w:right w:val="none" w:sz="0" w:space="0" w:color="auto"/>
          </w:divBdr>
        </w:div>
        <w:div w:id="1753240754">
          <w:marLeft w:val="480"/>
          <w:marRight w:val="0"/>
          <w:marTop w:val="0"/>
          <w:marBottom w:val="0"/>
          <w:divBdr>
            <w:top w:val="none" w:sz="0" w:space="0" w:color="auto"/>
            <w:left w:val="none" w:sz="0" w:space="0" w:color="auto"/>
            <w:bottom w:val="none" w:sz="0" w:space="0" w:color="auto"/>
            <w:right w:val="none" w:sz="0" w:space="0" w:color="auto"/>
          </w:divBdr>
        </w:div>
        <w:div w:id="1823817113">
          <w:marLeft w:val="480"/>
          <w:marRight w:val="0"/>
          <w:marTop w:val="0"/>
          <w:marBottom w:val="0"/>
          <w:divBdr>
            <w:top w:val="none" w:sz="0" w:space="0" w:color="auto"/>
            <w:left w:val="none" w:sz="0" w:space="0" w:color="auto"/>
            <w:bottom w:val="none" w:sz="0" w:space="0" w:color="auto"/>
            <w:right w:val="none" w:sz="0" w:space="0" w:color="auto"/>
          </w:divBdr>
        </w:div>
        <w:div w:id="1939487040">
          <w:marLeft w:val="480"/>
          <w:marRight w:val="0"/>
          <w:marTop w:val="0"/>
          <w:marBottom w:val="0"/>
          <w:divBdr>
            <w:top w:val="none" w:sz="0" w:space="0" w:color="auto"/>
            <w:left w:val="none" w:sz="0" w:space="0" w:color="auto"/>
            <w:bottom w:val="none" w:sz="0" w:space="0" w:color="auto"/>
            <w:right w:val="none" w:sz="0" w:space="0" w:color="auto"/>
          </w:divBdr>
        </w:div>
        <w:div w:id="1950577304">
          <w:marLeft w:val="480"/>
          <w:marRight w:val="0"/>
          <w:marTop w:val="0"/>
          <w:marBottom w:val="0"/>
          <w:divBdr>
            <w:top w:val="none" w:sz="0" w:space="0" w:color="auto"/>
            <w:left w:val="none" w:sz="0" w:space="0" w:color="auto"/>
            <w:bottom w:val="none" w:sz="0" w:space="0" w:color="auto"/>
            <w:right w:val="none" w:sz="0" w:space="0" w:color="auto"/>
          </w:divBdr>
        </w:div>
        <w:div w:id="1958758760">
          <w:marLeft w:val="480"/>
          <w:marRight w:val="0"/>
          <w:marTop w:val="0"/>
          <w:marBottom w:val="0"/>
          <w:divBdr>
            <w:top w:val="none" w:sz="0" w:space="0" w:color="auto"/>
            <w:left w:val="none" w:sz="0" w:space="0" w:color="auto"/>
            <w:bottom w:val="none" w:sz="0" w:space="0" w:color="auto"/>
            <w:right w:val="none" w:sz="0" w:space="0" w:color="auto"/>
          </w:divBdr>
        </w:div>
        <w:div w:id="2001542886">
          <w:marLeft w:val="480"/>
          <w:marRight w:val="0"/>
          <w:marTop w:val="0"/>
          <w:marBottom w:val="0"/>
          <w:divBdr>
            <w:top w:val="none" w:sz="0" w:space="0" w:color="auto"/>
            <w:left w:val="none" w:sz="0" w:space="0" w:color="auto"/>
            <w:bottom w:val="none" w:sz="0" w:space="0" w:color="auto"/>
            <w:right w:val="none" w:sz="0" w:space="0" w:color="auto"/>
          </w:divBdr>
        </w:div>
        <w:div w:id="2069956545">
          <w:marLeft w:val="480"/>
          <w:marRight w:val="0"/>
          <w:marTop w:val="0"/>
          <w:marBottom w:val="0"/>
          <w:divBdr>
            <w:top w:val="none" w:sz="0" w:space="0" w:color="auto"/>
            <w:left w:val="none" w:sz="0" w:space="0" w:color="auto"/>
            <w:bottom w:val="none" w:sz="0" w:space="0" w:color="auto"/>
            <w:right w:val="none" w:sz="0" w:space="0" w:color="auto"/>
          </w:divBdr>
        </w:div>
        <w:div w:id="2072919172">
          <w:marLeft w:val="480"/>
          <w:marRight w:val="0"/>
          <w:marTop w:val="0"/>
          <w:marBottom w:val="0"/>
          <w:divBdr>
            <w:top w:val="none" w:sz="0" w:space="0" w:color="auto"/>
            <w:left w:val="none" w:sz="0" w:space="0" w:color="auto"/>
            <w:bottom w:val="none" w:sz="0" w:space="0" w:color="auto"/>
            <w:right w:val="none" w:sz="0" w:space="0" w:color="auto"/>
          </w:divBdr>
        </w:div>
        <w:div w:id="2133818602">
          <w:marLeft w:val="480"/>
          <w:marRight w:val="0"/>
          <w:marTop w:val="0"/>
          <w:marBottom w:val="0"/>
          <w:divBdr>
            <w:top w:val="none" w:sz="0" w:space="0" w:color="auto"/>
            <w:left w:val="none" w:sz="0" w:space="0" w:color="auto"/>
            <w:bottom w:val="none" w:sz="0" w:space="0" w:color="auto"/>
            <w:right w:val="none" w:sz="0" w:space="0" w:color="auto"/>
          </w:divBdr>
        </w:div>
      </w:divsChild>
    </w:div>
    <w:div w:id="256906954">
      <w:bodyDiv w:val="1"/>
      <w:marLeft w:val="0"/>
      <w:marRight w:val="0"/>
      <w:marTop w:val="0"/>
      <w:marBottom w:val="0"/>
      <w:divBdr>
        <w:top w:val="none" w:sz="0" w:space="0" w:color="auto"/>
        <w:left w:val="none" w:sz="0" w:space="0" w:color="auto"/>
        <w:bottom w:val="none" w:sz="0" w:space="0" w:color="auto"/>
        <w:right w:val="none" w:sz="0" w:space="0" w:color="auto"/>
      </w:divBdr>
      <w:divsChild>
        <w:div w:id="64650339">
          <w:marLeft w:val="480"/>
          <w:marRight w:val="0"/>
          <w:marTop w:val="0"/>
          <w:marBottom w:val="0"/>
          <w:divBdr>
            <w:top w:val="none" w:sz="0" w:space="0" w:color="auto"/>
            <w:left w:val="none" w:sz="0" w:space="0" w:color="auto"/>
            <w:bottom w:val="none" w:sz="0" w:space="0" w:color="auto"/>
            <w:right w:val="none" w:sz="0" w:space="0" w:color="auto"/>
          </w:divBdr>
        </w:div>
        <w:div w:id="104887031">
          <w:marLeft w:val="480"/>
          <w:marRight w:val="0"/>
          <w:marTop w:val="0"/>
          <w:marBottom w:val="0"/>
          <w:divBdr>
            <w:top w:val="none" w:sz="0" w:space="0" w:color="auto"/>
            <w:left w:val="none" w:sz="0" w:space="0" w:color="auto"/>
            <w:bottom w:val="none" w:sz="0" w:space="0" w:color="auto"/>
            <w:right w:val="none" w:sz="0" w:space="0" w:color="auto"/>
          </w:divBdr>
        </w:div>
        <w:div w:id="306740170">
          <w:marLeft w:val="480"/>
          <w:marRight w:val="0"/>
          <w:marTop w:val="0"/>
          <w:marBottom w:val="0"/>
          <w:divBdr>
            <w:top w:val="none" w:sz="0" w:space="0" w:color="auto"/>
            <w:left w:val="none" w:sz="0" w:space="0" w:color="auto"/>
            <w:bottom w:val="none" w:sz="0" w:space="0" w:color="auto"/>
            <w:right w:val="none" w:sz="0" w:space="0" w:color="auto"/>
          </w:divBdr>
        </w:div>
        <w:div w:id="343214181">
          <w:marLeft w:val="480"/>
          <w:marRight w:val="0"/>
          <w:marTop w:val="0"/>
          <w:marBottom w:val="0"/>
          <w:divBdr>
            <w:top w:val="none" w:sz="0" w:space="0" w:color="auto"/>
            <w:left w:val="none" w:sz="0" w:space="0" w:color="auto"/>
            <w:bottom w:val="none" w:sz="0" w:space="0" w:color="auto"/>
            <w:right w:val="none" w:sz="0" w:space="0" w:color="auto"/>
          </w:divBdr>
        </w:div>
        <w:div w:id="424542270">
          <w:marLeft w:val="480"/>
          <w:marRight w:val="0"/>
          <w:marTop w:val="0"/>
          <w:marBottom w:val="0"/>
          <w:divBdr>
            <w:top w:val="none" w:sz="0" w:space="0" w:color="auto"/>
            <w:left w:val="none" w:sz="0" w:space="0" w:color="auto"/>
            <w:bottom w:val="none" w:sz="0" w:space="0" w:color="auto"/>
            <w:right w:val="none" w:sz="0" w:space="0" w:color="auto"/>
          </w:divBdr>
        </w:div>
        <w:div w:id="444274044">
          <w:marLeft w:val="480"/>
          <w:marRight w:val="0"/>
          <w:marTop w:val="0"/>
          <w:marBottom w:val="0"/>
          <w:divBdr>
            <w:top w:val="none" w:sz="0" w:space="0" w:color="auto"/>
            <w:left w:val="none" w:sz="0" w:space="0" w:color="auto"/>
            <w:bottom w:val="none" w:sz="0" w:space="0" w:color="auto"/>
            <w:right w:val="none" w:sz="0" w:space="0" w:color="auto"/>
          </w:divBdr>
        </w:div>
        <w:div w:id="482895325">
          <w:marLeft w:val="480"/>
          <w:marRight w:val="0"/>
          <w:marTop w:val="0"/>
          <w:marBottom w:val="0"/>
          <w:divBdr>
            <w:top w:val="none" w:sz="0" w:space="0" w:color="auto"/>
            <w:left w:val="none" w:sz="0" w:space="0" w:color="auto"/>
            <w:bottom w:val="none" w:sz="0" w:space="0" w:color="auto"/>
            <w:right w:val="none" w:sz="0" w:space="0" w:color="auto"/>
          </w:divBdr>
        </w:div>
        <w:div w:id="526867796">
          <w:marLeft w:val="480"/>
          <w:marRight w:val="0"/>
          <w:marTop w:val="0"/>
          <w:marBottom w:val="0"/>
          <w:divBdr>
            <w:top w:val="none" w:sz="0" w:space="0" w:color="auto"/>
            <w:left w:val="none" w:sz="0" w:space="0" w:color="auto"/>
            <w:bottom w:val="none" w:sz="0" w:space="0" w:color="auto"/>
            <w:right w:val="none" w:sz="0" w:space="0" w:color="auto"/>
          </w:divBdr>
        </w:div>
        <w:div w:id="557284519">
          <w:marLeft w:val="480"/>
          <w:marRight w:val="0"/>
          <w:marTop w:val="0"/>
          <w:marBottom w:val="0"/>
          <w:divBdr>
            <w:top w:val="none" w:sz="0" w:space="0" w:color="auto"/>
            <w:left w:val="none" w:sz="0" w:space="0" w:color="auto"/>
            <w:bottom w:val="none" w:sz="0" w:space="0" w:color="auto"/>
            <w:right w:val="none" w:sz="0" w:space="0" w:color="auto"/>
          </w:divBdr>
        </w:div>
        <w:div w:id="651830701">
          <w:marLeft w:val="480"/>
          <w:marRight w:val="0"/>
          <w:marTop w:val="0"/>
          <w:marBottom w:val="0"/>
          <w:divBdr>
            <w:top w:val="none" w:sz="0" w:space="0" w:color="auto"/>
            <w:left w:val="none" w:sz="0" w:space="0" w:color="auto"/>
            <w:bottom w:val="none" w:sz="0" w:space="0" w:color="auto"/>
            <w:right w:val="none" w:sz="0" w:space="0" w:color="auto"/>
          </w:divBdr>
        </w:div>
        <w:div w:id="674235779">
          <w:marLeft w:val="480"/>
          <w:marRight w:val="0"/>
          <w:marTop w:val="0"/>
          <w:marBottom w:val="0"/>
          <w:divBdr>
            <w:top w:val="none" w:sz="0" w:space="0" w:color="auto"/>
            <w:left w:val="none" w:sz="0" w:space="0" w:color="auto"/>
            <w:bottom w:val="none" w:sz="0" w:space="0" w:color="auto"/>
            <w:right w:val="none" w:sz="0" w:space="0" w:color="auto"/>
          </w:divBdr>
        </w:div>
        <w:div w:id="749809116">
          <w:marLeft w:val="480"/>
          <w:marRight w:val="0"/>
          <w:marTop w:val="0"/>
          <w:marBottom w:val="0"/>
          <w:divBdr>
            <w:top w:val="none" w:sz="0" w:space="0" w:color="auto"/>
            <w:left w:val="none" w:sz="0" w:space="0" w:color="auto"/>
            <w:bottom w:val="none" w:sz="0" w:space="0" w:color="auto"/>
            <w:right w:val="none" w:sz="0" w:space="0" w:color="auto"/>
          </w:divBdr>
        </w:div>
        <w:div w:id="894200233">
          <w:marLeft w:val="480"/>
          <w:marRight w:val="0"/>
          <w:marTop w:val="0"/>
          <w:marBottom w:val="0"/>
          <w:divBdr>
            <w:top w:val="none" w:sz="0" w:space="0" w:color="auto"/>
            <w:left w:val="none" w:sz="0" w:space="0" w:color="auto"/>
            <w:bottom w:val="none" w:sz="0" w:space="0" w:color="auto"/>
            <w:right w:val="none" w:sz="0" w:space="0" w:color="auto"/>
          </w:divBdr>
        </w:div>
        <w:div w:id="905459418">
          <w:marLeft w:val="480"/>
          <w:marRight w:val="0"/>
          <w:marTop w:val="0"/>
          <w:marBottom w:val="0"/>
          <w:divBdr>
            <w:top w:val="none" w:sz="0" w:space="0" w:color="auto"/>
            <w:left w:val="none" w:sz="0" w:space="0" w:color="auto"/>
            <w:bottom w:val="none" w:sz="0" w:space="0" w:color="auto"/>
            <w:right w:val="none" w:sz="0" w:space="0" w:color="auto"/>
          </w:divBdr>
        </w:div>
        <w:div w:id="960963719">
          <w:marLeft w:val="480"/>
          <w:marRight w:val="0"/>
          <w:marTop w:val="0"/>
          <w:marBottom w:val="0"/>
          <w:divBdr>
            <w:top w:val="none" w:sz="0" w:space="0" w:color="auto"/>
            <w:left w:val="none" w:sz="0" w:space="0" w:color="auto"/>
            <w:bottom w:val="none" w:sz="0" w:space="0" w:color="auto"/>
            <w:right w:val="none" w:sz="0" w:space="0" w:color="auto"/>
          </w:divBdr>
        </w:div>
        <w:div w:id="963848745">
          <w:marLeft w:val="480"/>
          <w:marRight w:val="0"/>
          <w:marTop w:val="0"/>
          <w:marBottom w:val="0"/>
          <w:divBdr>
            <w:top w:val="none" w:sz="0" w:space="0" w:color="auto"/>
            <w:left w:val="none" w:sz="0" w:space="0" w:color="auto"/>
            <w:bottom w:val="none" w:sz="0" w:space="0" w:color="auto"/>
            <w:right w:val="none" w:sz="0" w:space="0" w:color="auto"/>
          </w:divBdr>
        </w:div>
        <w:div w:id="1000694066">
          <w:marLeft w:val="480"/>
          <w:marRight w:val="0"/>
          <w:marTop w:val="0"/>
          <w:marBottom w:val="0"/>
          <w:divBdr>
            <w:top w:val="none" w:sz="0" w:space="0" w:color="auto"/>
            <w:left w:val="none" w:sz="0" w:space="0" w:color="auto"/>
            <w:bottom w:val="none" w:sz="0" w:space="0" w:color="auto"/>
            <w:right w:val="none" w:sz="0" w:space="0" w:color="auto"/>
          </w:divBdr>
        </w:div>
        <w:div w:id="1085108497">
          <w:marLeft w:val="480"/>
          <w:marRight w:val="0"/>
          <w:marTop w:val="0"/>
          <w:marBottom w:val="0"/>
          <w:divBdr>
            <w:top w:val="none" w:sz="0" w:space="0" w:color="auto"/>
            <w:left w:val="none" w:sz="0" w:space="0" w:color="auto"/>
            <w:bottom w:val="none" w:sz="0" w:space="0" w:color="auto"/>
            <w:right w:val="none" w:sz="0" w:space="0" w:color="auto"/>
          </w:divBdr>
        </w:div>
        <w:div w:id="1116481157">
          <w:marLeft w:val="480"/>
          <w:marRight w:val="0"/>
          <w:marTop w:val="0"/>
          <w:marBottom w:val="0"/>
          <w:divBdr>
            <w:top w:val="none" w:sz="0" w:space="0" w:color="auto"/>
            <w:left w:val="none" w:sz="0" w:space="0" w:color="auto"/>
            <w:bottom w:val="none" w:sz="0" w:space="0" w:color="auto"/>
            <w:right w:val="none" w:sz="0" w:space="0" w:color="auto"/>
          </w:divBdr>
        </w:div>
        <w:div w:id="1143035353">
          <w:marLeft w:val="480"/>
          <w:marRight w:val="0"/>
          <w:marTop w:val="0"/>
          <w:marBottom w:val="0"/>
          <w:divBdr>
            <w:top w:val="none" w:sz="0" w:space="0" w:color="auto"/>
            <w:left w:val="none" w:sz="0" w:space="0" w:color="auto"/>
            <w:bottom w:val="none" w:sz="0" w:space="0" w:color="auto"/>
            <w:right w:val="none" w:sz="0" w:space="0" w:color="auto"/>
          </w:divBdr>
        </w:div>
        <w:div w:id="1335642059">
          <w:marLeft w:val="480"/>
          <w:marRight w:val="0"/>
          <w:marTop w:val="0"/>
          <w:marBottom w:val="0"/>
          <w:divBdr>
            <w:top w:val="none" w:sz="0" w:space="0" w:color="auto"/>
            <w:left w:val="none" w:sz="0" w:space="0" w:color="auto"/>
            <w:bottom w:val="none" w:sz="0" w:space="0" w:color="auto"/>
            <w:right w:val="none" w:sz="0" w:space="0" w:color="auto"/>
          </w:divBdr>
        </w:div>
        <w:div w:id="1342857344">
          <w:marLeft w:val="480"/>
          <w:marRight w:val="0"/>
          <w:marTop w:val="0"/>
          <w:marBottom w:val="0"/>
          <w:divBdr>
            <w:top w:val="none" w:sz="0" w:space="0" w:color="auto"/>
            <w:left w:val="none" w:sz="0" w:space="0" w:color="auto"/>
            <w:bottom w:val="none" w:sz="0" w:space="0" w:color="auto"/>
            <w:right w:val="none" w:sz="0" w:space="0" w:color="auto"/>
          </w:divBdr>
        </w:div>
        <w:div w:id="1395546888">
          <w:marLeft w:val="480"/>
          <w:marRight w:val="0"/>
          <w:marTop w:val="0"/>
          <w:marBottom w:val="0"/>
          <w:divBdr>
            <w:top w:val="none" w:sz="0" w:space="0" w:color="auto"/>
            <w:left w:val="none" w:sz="0" w:space="0" w:color="auto"/>
            <w:bottom w:val="none" w:sz="0" w:space="0" w:color="auto"/>
            <w:right w:val="none" w:sz="0" w:space="0" w:color="auto"/>
          </w:divBdr>
        </w:div>
        <w:div w:id="1408190557">
          <w:marLeft w:val="480"/>
          <w:marRight w:val="0"/>
          <w:marTop w:val="0"/>
          <w:marBottom w:val="0"/>
          <w:divBdr>
            <w:top w:val="none" w:sz="0" w:space="0" w:color="auto"/>
            <w:left w:val="none" w:sz="0" w:space="0" w:color="auto"/>
            <w:bottom w:val="none" w:sz="0" w:space="0" w:color="auto"/>
            <w:right w:val="none" w:sz="0" w:space="0" w:color="auto"/>
          </w:divBdr>
        </w:div>
        <w:div w:id="1417556512">
          <w:marLeft w:val="480"/>
          <w:marRight w:val="0"/>
          <w:marTop w:val="0"/>
          <w:marBottom w:val="0"/>
          <w:divBdr>
            <w:top w:val="none" w:sz="0" w:space="0" w:color="auto"/>
            <w:left w:val="none" w:sz="0" w:space="0" w:color="auto"/>
            <w:bottom w:val="none" w:sz="0" w:space="0" w:color="auto"/>
            <w:right w:val="none" w:sz="0" w:space="0" w:color="auto"/>
          </w:divBdr>
        </w:div>
        <w:div w:id="1459033699">
          <w:marLeft w:val="480"/>
          <w:marRight w:val="0"/>
          <w:marTop w:val="0"/>
          <w:marBottom w:val="0"/>
          <w:divBdr>
            <w:top w:val="none" w:sz="0" w:space="0" w:color="auto"/>
            <w:left w:val="none" w:sz="0" w:space="0" w:color="auto"/>
            <w:bottom w:val="none" w:sz="0" w:space="0" w:color="auto"/>
            <w:right w:val="none" w:sz="0" w:space="0" w:color="auto"/>
          </w:divBdr>
        </w:div>
        <w:div w:id="1519545460">
          <w:marLeft w:val="480"/>
          <w:marRight w:val="0"/>
          <w:marTop w:val="0"/>
          <w:marBottom w:val="0"/>
          <w:divBdr>
            <w:top w:val="none" w:sz="0" w:space="0" w:color="auto"/>
            <w:left w:val="none" w:sz="0" w:space="0" w:color="auto"/>
            <w:bottom w:val="none" w:sz="0" w:space="0" w:color="auto"/>
            <w:right w:val="none" w:sz="0" w:space="0" w:color="auto"/>
          </w:divBdr>
        </w:div>
        <w:div w:id="1557278684">
          <w:marLeft w:val="480"/>
          <w:marRight w:val="0"/>
          <w:marTop w:val="0"/>
          <w:marBottom w:val="0"/>
          <w:divBdr>
            <w:top w:val="none" w:sz="0" w:space="0" w:color="auto"/>
            <w:left w:val="none" w:sz="0" w:space="0" w:color="auto"/>
            <w:bottom w:val="none" w:sz="0" w:space="0" w:color="auto"/>
            <w:right w:val="none" w:sz="0" w:space="0" w:color="auto"/>
          </w:divBdr>
        </w:div>
        <w:div w:id="1625845175">
          <w:marLeft w:val="480"/>
          <w:marRight w:val="0"/>
          <w:marTop w:val="0"/>
          <w:marBottom w:val="0"/>
          <w:divBdr>
            <w:top w:val="none" w:sz="0" w:space="0" w:color="auto"/>
            <w:left w:val="none" w:sz="0" w:space="0" w:color="auto"/>
            <w:bottom w:val="none" w:sz="0" w:space="0" w:color="auto"/>
            <w:right w:val="none" w:sz="0" w:space="0" w:color="auto"/>
          </w:divBdr>
        </w:div>
        <w:div w:id="1645692819">
          <w:marLeft w:val="480"/>
          <w:marRight w:val="0"/>
          <w:marTop w:val="0"/>
          <w:marBottom w:val="0"/>
          <w:divBdr>
            <w:top w:val="none" w:sz="0" w:space="0" w:color="auto"/>
            <w:left w:val="none" w:sz="0" w:space="0" w:color="auto"/>
            <w:bottom w:val="none" w:sz="0" w:space="0" w:color="auto"/>
            <w:right w:val="none" w:sz="0" w:space="0" w:color="auto"/>
          </w:divBdr>
        </w:div>
        <w:div w:id="1703480553">
          <w:marLeft w:val="480"/>
          <w:marRight w:val="0"/>
          <w:marTop w:val="0"/>
          <w:marBottom w:val="0"/>
          <w:divBdr>
            <w:top w:val="none" w:sz="0" w:space="0" w:color="auto"/>
            <w:left w:val="none" w:sz="0" w:space="0" w:color="auto"/>
            <w:bottom w:val="none" w:sz="0" w:space="0" w:color="auto"/>
            <w:right w:val="none" w:sz="0" w:space="0" w:color="auto"/>
          </w:divBdr>
        </w:div>
        <w:div w:id="1705473487">
          <w:marLeft w:val="480"/>
          <w:marRight w:val="0"/>
          <w:marTop w:val="0"/>
          <w:marBottom w:val="0"/>
          <w:divBdr>
            <w:top w:val="none" w:sz="0" w:space="0" w:color="auto"/>
            <w:left w:val="none" w:sz="0" w:space="0" w:color="auto"/>
            <w:bottom w:val="none" w:sz="0" w:space="0" w:color="auto"/>
            <w:right w:val="none" w:sz="0" w:space="0" w:color="auto"/>
          </w:divBdr>
        </w:div>
        <w:div w:id="1728645313">
          <w:marLeft w:val="480"/>
          <w:marRight w:val="0"/>
          <w:marTop w:val="0"/>
          <w:marBottom w:val="0"/>
          <w:divBdr>
            <w:top w:val="none" w:sz="0" w:space="0" w:color="auto"/>
            <w:left w:val="none" w:sz="0" w:space="0" w:color="auto"/>
            <w:bottom w:val="none" w:sz="0" w:space="0" w:color="auto"/>
            <w:right w:val="none" w:sz="0" w:space="0" w:color="auto"/>
          </w:divBdr>
        </w:div>
        <w:div w:id="1809349176">
          <w:marLeft w:val="480"/>
          <w:marRight w:val="0"/>
          <w:marTop w:val="0"/>
          <w:marBottom w:val="0"/>
          <w:divBdr>
            <w:top w:val="none" w:sz="0" w:space="0" w:color="auto"/>
            <w:left w:val="none" w:sz="0" w:space="0" w:color="auto"/>
            <w:bottom w:val="none" w:sz="0" w:space="0" w:color="auto"/>
            <w:right w:val="none" w:sz="0" w:space="0" w:color="auto"/>
          </w:divBdr>
        </w:div>
        <w:div w:id="1813869793">
          <w:marLeft w:val="480"/>
          <w:marRight w:val="0"/>
          <w:marTop w:val="0"/>
          <w:marBottom w:val="0"/>
          <w:divBdr>
            <w:top w:val="none" w:sz="0" w:space="0" w:color="auto"/>
            <w:left w:val="none" w:sz="0" w:space="0" w:color="auto"/>
            <w:bottom w:val="none" w:sz="0" w:space="0" w:color="auto"/>
            <w:right w:val="none" w:sz="0" w:space="0" w:color="auto"/>
          </w:divBdr>
        </w:div>
        <w:div w:id="1822504116">
          <w:marLeft w:val="480"/>
          <w:marRight w:val="0"/>
          <w:marTop w:val="0"/>
          <w:marBottom w:val="0"/>
          <w:divBdr>
            <w:top w:val="none" w:sz="0" w:space="0" w:color="auto"/>
            <w:left w:val="none" w:sz="0" w:space="0" w:color="auto"/>
            <w:bottom w:val="none" w:sz="0" w:space="0" w:color="auto"/>
            <w:right w:val="none" w:sz="0" w:space="0" w:color="auto"/>
          </w:divBdr>
        </w:div>
        <w:div w:id="1844737094">
          <w:marLeft w:val="480"/>
          <w:marRight w:val="0"/>
          <w:marTop w:val="0"/>
          <w:marBottom w:val="0"/>
          <w:divBdr>
            <w:top w:val="none" w:sz="0" w:space="0" w:color="auto"/>
            <w:left w:val="none" w:sz="0" w:space="0" w:color="auto"/>
            <w:bottom w:val="none" w:sz="0" w:space="0" w:color="auto"/>
            <w:right w:val="none" w:sz="0" w:space="0" w:color="auto"/>
          </w:divBdr>
        </w:div>
        <w:div w:id="1862471140">
          <w:marLeft w:val="480"/>
          <w:marRight w:val="0"/>
          <w:marTop w:val="0"/>
          <w:marBottom w:val="0"/>
          <w:divBdr>
            <w:top w:val="none" w:sz="0" w:space="0" w:color="auto"/>
            <w:left w:val="none" w:sz="0" w:space="0" w:color="auto"/>
            <w:bottom w:val="none" w:sz="0" w:space="0" w:color="auto"/>
            <w:right w:val="none" w:sz="0" w:space="0" w:color="auto"/>
          </w:divBdr>
        </w:div>
        <w:div w:id="1893997880">
          <w:marLeft w:val="480"/>
          <w:marRight w:val="0"/>
          <w:marTop w:val="0"/>
          <w:marBottom w:val="0"/>
          <w:divBdr>
            <w:top w:val="none" w:sz="0" w:space="0" w:color="auto"/>
            <w:left w:val="none" w:sz="0" w:space="0" w:color="auto"/>
            <w:bottom w:val="none" w:sz="0" w:space="0" w:color="auto"/>
            <w:right w:val="none" w:sz="0" w:space="0" w:color="auto"/>
          </w:divBdr>
        </w:div>
        <w:div w:id="1909535281">
          <w:marLeft w:val="480"/>
          <w:marRight w:val="0"/>
          <w:marTop w:val="0"/>
          <w:marBottom w:val="0"/>
          <w:divBdr>
            <w:top w:val="none" w:sz="0" w:space="0" w:color="auto"/>
            <w:left w:val="none" w:sz="0" w:space="0" w:color="auto"/>
            <w:bottom w:val="none" w:sz="0" w:space="0" w:color="auto"/>
            <w:right w:val="none" w:sz="0" w:space="0" w:color="auto"/>
          </w:divBdr>
        </w:div>
        <w:div w:id="1969361503">
          <w:marLeft w:val="480"/>
          <w:marRight w:val="0"/>
          <w:marTop w:val="0"/>
          <w:marBottom w:val="0"/>
          <w:divBdr>
            <w:top w:val="none" w:sz="0" w:space="0" w:color="auto"/>
            <w:left w:val="none" w:sz="0" w:space="0" w:color="auto"/>
            <w:bottom w:val="none" w:sz="0" w:space="0" w:color="auto"/>
            <w:right w:val="none" w:sz="0" w:space="0" w:color="auto"/>
          </w:divBdr>
        </w:div>
        <w:div w:id="2052684933">
          <w:marLeft w:val="480"/>
          <w:marRight w:val="0"/>
          <w:marTop w:val="0"/>
          <w:marBottom w:val="0"/>
          <w:divBdr>
            <w:top w:val="none" w:sz="0" w:space="0" w:color="auto"/>
            <w:left w:val="none" w:sz="0" w:space="0" w:color="auto"/>
            <w:bottom w:val="none" w:sz="0" w:space="0" w:color="auto"/>
            <w:right w:val="none" w:sz="0" w:space="0" w:color="auto"/>
          </w:divBdr>
        </w:div>
        <w:div w:id="2121097066">
          <w:marLeft w:val="480"/>
          <w:marRight w:val="0"/>
          <w:marTop w:val="0"/>
          <w:marBottom w:val="0"/>
          <w:divBdr>
            <w:top w:val="none" w:sz="0" w:space="0" w:color="auto"/>
            <w:left w:val="none" w:sz="0" w:space="0" w:color="auto"/>
            <w:bottom w:val="none" w:sz="0" w:space="0" w:color="auto"/>
            <w:right w:val="none" w:sz="0" w:space="0" w:color="auto"/>
          </w:divBdr>
        </w:div>
        <w:div w:id="2121610407">
          <w:marLeft w:val="480"/>
          <w:marRight w:val="0"/>
          <w:marTop w:val="0"/>
          <w:marBottom w:val="0"/>
          <w:divBdr>
            <w:top w:val="none" w:sz="0" w:space="0" w:color="auto"/>
            <w:left w:val="none" w:sz="0" w:space="0" w:color="auto"/>
            <w:bottom w:val="none" w:sz="0" w:space="0" w:color="auto"/>
            <w:right w:val="none" w:sz="0" w:space="0" w:color="auto"/>
          </w:divBdr>
        </w:div>
      </w:divsChild>
    </w:div>
    <w:div w:id="262999152">
      <w:bodyDiv w:val="1"/>
      <w:marLeft w:val="0"/>
      <w:marRight w:val="0"/>
      <w:marTop w:val="0"/>
      <w:marBottom w:val="0"/>
      <w:divBdr>
        <w:top w:val="none" w:sz="0" w:space="0" w:color="auto"/>
        <w:left w:val="none" w:sz="0" w:space="0" w:color="auto"/>
        <w:bottom w:val="none" w:sz="0" w:space="0" w:color="auto"/>
        <w:right w:val="none" w:sz="0" w:space="0" w:color="auto"/>
      </w:divBdr>
    </w:div>
    <w:div w:id="265357066">
      <w:bodyDiv w:val="1"/>
      <w:marLeft w:val="0"/>
      <w:marRight w:val="0"/>
      <w:marTop w:val="0"/>
      <w:marBottom w:val="0"/>
      <w:divBdr>
        <w:top w:val="none" w:sz="0" w:space="0" w:color="auto"/>
        <w:left w:val="none" w:sz="0" w:space="0" w:color="auto"/>
        <w:bottom w:val="none" w:sz="0" w:space="0" w:color="auto"/>
        <w:right w:val="none" w:sz="0" w:space="0" w:color="auto"/>
      </w:divBdr>
      <w:divsChild>
        <w:div w:id="131362995">
          <w:marLeft w:val="480"/>
          <w:marRight w:val="0"/>
          <w:marTop w:val="0"/>
          <w:marBottom w:val="0"/>
          <w:divBdr>
            <w:top w:val="none" w:sz="0" w:space="0" w:color="auto"/>
            <w:left w:val="none" w:sz="0" w:space="0" w:color="auto"/>
            <w:bottom w:val="none" w:sz="0" w:space="0" w:color="auto"/>
            <w:right w:val="none" w:sz="0" w:space="0" w:color="auto"/>
          </w:divBdr>
        </w:div>
        <w:div w:id="247815554">
          <w:marLeft w:val="480"/>
          <w:marRight w:val="0"/>
          <w:marTop w:val="0"/>
          <w:marBottom w:val="0"/>
          <w:divBdr>
            <w:top w:val="none" w:sz="0" w:space="0" w:color="auto"/>
            <w:left w:val="none" w:sz="0" w:space="0" w:color="auto"/>
            <w:bottom w:val="none" w:sz="0" w:space="0" w:color="auto"/>
            <w:right w:val="none" w:sz="0" w:space="0" w:color="auto"/>
          </w:divBdr>
        </w:div>
        <w:div w:id="295792663">
          <w:marLeft w:val="480"/>
          <w:marRight w:val="0"/>
          <w:marTop w:val="0"/>
          <w:marBottom w:val="0"/>
          <w:divBdr>
            <w:top w:val="none" w:sz="0" w:space="0" w:color="auto"/>
            <w:left w:val="none" w:sz="0" w:space="0" w:color="auto"/>
            <w:bottom w:val="none" w:sz="0" w:space="0" w:color="auto"/>
            <w:right w:val="none" w:sz="0" w:space="0" w:color="auto"/>
          </w:divBdr>
        </w:div>
        <w:div w:id="399180388">
          <w:marLeft w:val="480"/>
          <w:marRight w:val="0"/>
          <w:marTop w:val="0"/>
          <w:marBottom w:val="0"/>
          <w:divBdr>
            <w:top w:val="none" w:sz="0" w:space="0" w:color="auto"/>
            <w:left w:val="none" w:sz="0" w:space="0" w:color="auto"/>
            <w:bottom w:val="none" w:sz="0" w:space="0" w:color="auto"/>
            <w:right w:val="none" w:sz="0" w:space="0" w:color="auto"/>
          </w:divBdr>
        </w:div>
        <w:div w:id="480003126">
          <w:marLeft w:val="480"/>
          <w:marRight w:val="0"/>
          <w:marTop w:val="0"/>
          <w:marBottom w:val="0"/>
          <w:divBdr>
            <w:top w:val="none" w:sz="0" w:space="0" w:color="auto"/>
            <w:left w:val="none" w:sz="0" w:space="0" w:color="auto"/>
            <w:bottom w:val="none" w:sz="0" w:space="0" w:color="auto"/>
            <w:right w:val="none" w:sz="0" w:space="0" w:color="auto"/>
          </w:divBdr>
        </w:div>
        <w:div w:id="536625766">
          <w:marLeft w:val="480"/>
          <w:marRight w:val="0"/>
          <w:marTop w:val="0"/>
          <w:marBottom w:val="0"/>
          <w:divBdr>
            <w:top w:val="none" w:sz="0" w:space="0" w:color="auto"/>
            <w:left w:val="none" w:sz="0" w:space="0" w:color="auto"/>
            <w:bottom w:val="none" w:sz="0" w:space="0" w:color="auto"/>
            <w:right w:val="none" w:sz="0" w:space="0" w:color="auto"/>
          </w:divBdr>
        </w:div>
        <w:div w:id="542138689">
          <w:marLeft w:val="480"/>
          <w:marRight w:val="0"/>
          <w:marTop w:val="0"/>
          <w:marBottom w:val="0"/>
          <w:divBdr>
            <w:top w:val="none" w:sz="0" w:space="0" w:color="auto"/>
            <w:left w:val="none" w:sz="0" w:space="0" w:color="auto"/>
            <w:bottom w:val="none" w:sz="0" w:space="0" w:color="auto"/>
            <w:right w:val="none" w:sz="0" w:space="0" w:color="auto"/>
          </w:divBdr>
        </w:div>
        <w:div w:id="551620894">
          <w:marLeft w:val="480"/>
          <w:marRight w:val="0"/>
          <w:marTop w:val="0"/>
          <w:marBottom w:val="0"/>
          <w:divBdr>
            <w:top w:val="none" w:sz="0" w:space="0" w:color="auto"/>
            <w:left w:val="none" w:sz="0" w:space="0" w:color="auto"/>
            <w:bottom w:val="none" w:sz="0" w:space="0" w:color="auto"/>
            <w:right w:val="none" w:sz="0" w:space="0" w:color="auto"/>
          </w:divBdr>
        </w:div>
        <w:div w:id="575435285">
          <w:marLeft w:val="480"/>
          <w:marRight w:val="0"/>
          <w:marTop w:val="0"/>
          <w:marBottom w:val="0"/>
          <w:divBdr>
            <w:top w:val="none" w:sz="0" w:space="0" w:color="auto"/>
            <w:left w:val="none" w:sz="0" w:space="0" w:color="auto"/>
            <w:bottom w:val="none" w:sz="0" w:space="0" w:color="auto"/>
            <w:right w:val="none" w:sz="0" w:space="0" w:color="auto"/>
          </w:divBdr>
        </w:div>
        <w:div w:id="581716236">
          <w:marLeft w:val="480"/>
          <w:marRight w:val="0"/>
          <w:marTop w:val="0"/>
          <w:marBottom w:val="0"/>
          <w:divBdr>
            <w:top w:val="none" w:sz="0" w:space="0" w:color="auto"/>
            <w:left w:val="none" w:sz="0" w:space="0" w:color="auto"/>
            <w:bottom w:val="none" w:sz="0" w:space="0" w:color="auto"/>
            <w:right w:val="none" w:sz="0" w:space="0" w:color="auto"/>
          </w:divBdr>
        </w:div>
        <w:div w:id="601455918">
          <w:marLeft w:val="480"/>
          <w:marRight w:val="0"/>
          <w:marTop w:val="0"/>
          <w:marBottom w:val="0"/>
          <w:divBdr>
            <w:top w:val="none" w:sz="0" w:space="0" w:color="auto"/>
            <w:left w:val="none" w:sz="0" w:space="0" w:color="auto"/>
            <w:bottom w:val="none" w:sz="0" w:space="0" w:color="auto"/>
            <w:right w:val="none" w:sz="0" w:space="0" w:color="auto"/>
          </w:divBdr>
        </w:div>
        <w:div w:id="608468427">
          <w:marLeft w:val="480"/>
          <w:marRight w:val="0"/>
          <w:marTop w:val="0"/>
          <w:marBottom w:val="0"/>
          <w:divBdr>
            <w:top w:val="none" w:sz="0" w:space="0" w:color="auto"/>
            <w:left w:val="none" w:sz="0" w:space="0" w:color="auto"/>
            <w:bottom w:val="none" w:sz="0" w:space="0" w:color="auto"/>
            <w:right w:val="none" w:sz="0" w:space="0" w:color="auto"/>
          </w:divBdr>
        </w:div>
        <w:div w:id="617492992">
          <w:marLeft w:val="480"/>
          <w:marRight w:val="0"/>
          <w:marTop w:val="0"/>
          <w:marBottom w:val="0"/>
          <w:divBdr>
            <w:top w:val="none" w:sz="0" w:space="0" w:color="auto"/>
            <w:left w:val="none" w:sz="0" w:space="0" w:color="auto"/>
            <w:bottom w:val="none" w:sz="0" w:space="0" w:color="auto"/>
            <w:right w:val="none" w:sz="0" w:space="0" w:color="auto"/>
          </w:divBdr>
        </w:div>
        <w:div w:id="660427313">
          <w:marLeft w:val="480"/>
          <w:marRight w:val="0"/>
          <w:marTop w:val="0"/>
          <w:marBottom w:val="0"/>
          <w:divBdr>
            <w:top w:val="none" w:sz="0" w:space="0" w:color="auto"/>
            <w:left w:val="none" w:sz="0" w:space="0" w:color="auto"/>
            <w:bottom w:val="none" w:sz="0" w:space="0" w:color="auto"/>
            <w:right w:val="none" w:sz="0" w:space="0" w:color="auto"/>
          </w:divBdr>
        </w:div>
        <w:div w:id="669021914">
          <w:marLeft w:val="480"/>
          <w:marRight w:val="0"/>
          <w:marTop w:val="0"/>
          <w:marBottom w:val="0"/>
          <w:divBdr>
            <w:top w:val="none" w:sz="0" w:space="0" w:color="auto"/>
            <w:left w:val="none" w:sz="0" w:space="0" w:color="auto"/>
            <w:bottom w:val="none" w:sz="0" w:space="0" w:color="auto"/>
            <w:right w:val="none" w:sz="0" w:space="0" w:color="auto"/>
          </w:divBdr>
        </w:div>
        <w:div w:id="688682042">
          <w:marLeft w:val="480"/>
          <w:marRight w:val="0"/>
          <w:marTop w:val="0"/>
          <w:marBottom w:val="0"/>
          <w:divBdr>
            <w:top w:val="none" w:sz="0" w:space="0" w:color="auto"/>
            <w:left w:val="none" w:sz="0" w:space="0" w:color="auto"/>
            <w:bottom w:val="none" w:sz="0" w:space="0" w:color="auto"/>
            <w:right w:val="none" w:sz="0" w:space="0" w:color="auto"/>
          </w:divBdr>
        </w:div>
        <w:div w:id="777913384">
          <w:marLeft w:val="480"/>
          <w:marRight w:val="0"/>
          <w:marTop w:val="0"/>
          <w:marBottom w:val="0"/>
          <w:divBdr>
            <w:top w:val="none" w:sz="0" w:space="0" w:color="auto"/>
            <w:left w:val="none" w:sz="0" w:space="0" w:color="auto"/>
            <w:bottom w:val="none" w:sz="0" w:space="0" w:color="auto"/>
            <w:right w:val="none" w:sz="0" w:space="0" w:color="auto"/>
          </w:divBdr>
        </w:div>
        <w:div w:id="789713528">
          <w:marLeft w:val="480"/>
          <w:marRight w:val="0"/>
          <w:marTop w:val="0"/>
          <w:marBottom w:val="0"/>
          <w:divBdr>
            <w:top w:val="none" w:sz="0" w:space="0" w:color="auto"/>
            <w:left w:val="none" w:sz="0" w:space="0" w:color="auto"/>
            <w:bottom w:val="none" w:sz="0" w:space="0" w:color="auto"/>
            <w:right w:val="none" w:sz="0" w:space="0" w:color="auto"/>
          </w:divBdr>
        </w:div>
        <w:div w:id="792986332">
          <w:marLeft w:val="480"/>
          <w:marRight w:val="0"/>
          <w:marTop w:val="0"/>
          <w:marBottom w:val="0"/>
          <w:divBdr>
            <w:top w:val="none" w:sz="0" w:space="0" w:color="auto"/>
            <w:left w:val="none" w:sz="0" w:space="0" w:color="auto"/>
            <w:bottom w:val="none" w:sz="0" w:space="0" w:color="auto"/>
            <w:right w:val="none" w:sz="0" w:space="0" w:color="auto"/>
          </w:divBdr>
        </w:div>
        <w:div w:id="794711900">
          <w:marLeft w:val="480"/>
          <w:marRight w:val="0"/>
          <w:marTop w:val="0"/>
          <w:marBottom w:val="0"/>
          <w:divBdr>
            <w:top w:val="none" w:sz="0" w:space="0" w:color="auto"/>
            <w:left w:val="none" w:sz="0" w:space="0" w:color="auto"/>
            <w:bottom w:val="none" w:sz="0" w:space="0" w:color="auto"/>
            <w:right w:val="none" w:sz="0" w:space="0" w:color="auto"/>
          </w:divBdr>
        </w:div>
        <w:div w:id="850682231">
          <w:marLeft w:val="480"/>
          <w:marRight w:val="0"/>
          <w:marTop w:val="0"/>
          <w:marBottom w:val="0"/>
          <w:divBdr>
            <w:top w:val="none" w:sz="0" w:space="0" w:color="auto"/>
            <w:left w:val="none" w:sz="0" w:space="0" w:color="auto"/>
            <w:bottom w:val="none" w:sz="0" w:space="0" w:color="auto"/>
            <w:right w:val="none" w:sz="0" w:space="0" w:color="auto"/>
          </w:divBdr>
        </w:div>
        <w:div w:id="924144286">
          <w:marLeft w:val="480"/>
          <w:marRight w:val="0"/>
          <w:marTop w:val="0"/>
          <w:marBottom w:val="0"/>
          <w:divBdr>
            <w:top w:val="none" w:sz="0" w:space="0" w:color="auto"/>
            <w:left w:val="none" w:sz="0" w:space="0" w:color="auto"/>
            <w:bottom w:val="none" w:sz="0" w:space="0" w:color="auto"/>
            <w:right w:val="none" w:sz="0" w:space="0" w:color="auto"/>
          </w:divBdr>
        </w:div>
        <w:div w:id="967249132">
          <w:marLeft w:val="480"/>
          <w:marRight w:val="0"/>
          <w:marTop w:val="0"/>
          <w:marBottom w:val="0"/>
          <w:divBdr>
            <w:top w:val="none" w:sz="0" w:space="0" w:color="auto"/>
            <w:left w:val="none" w:sz="0" w:space="0" w:color="auto"/>
            <w:bottom w:val="none" w:sz="0" w:space="0" w:color="auto"/>
            <w:right w:val="none" w:sz="0" w:space="0" w:color="auto"/>
          </w:divBdr>
        </w:div>
        <w:div w:id="1011958430">
          <w:marLeft w:val="480"/>
          <w:marRight w:val="0"/>
          <w:marTop w:val="0"/>
          <w:marBottom w:val="0"/>
          <w:divBdr>
            <w:top w:val="none" w:sz="0" w:space="0" w:color="auto"/>
            <w:left w:val="none" w:sz="0" w:space="0" w:color="auto"/>
            <w:bottom w:val="none" w:sz="0" w:space="0" w:color="auto"/>
            <w:right w:val="none" w:sz="0" w:space="0" w:color="auto"/>
          </w:divBdr>
        </w:div>
        <w:div w:id="1021707225">
          <w:marLeft w:val="480"/>
          <w:marRight w:val="0"/>
          <w:marTop w:val="0"/>
          <w:marBottom w:val="0"/>
          <w:divBdr>
            <w:top w:val="none" w:sz="0" w:space="0" w:color="auto"/>
            <w:left w:val="none" w:sz="0" w:space="0" w:color="auto"/>
            <w:bottom w:val="none" w:sz="0" w:space="0" w:color="auto"/>
            <w:right w:val="none" w:sz="0" w:space="0" w:color="auto"/>
          </w:divBdr>
        </w:div>
        <w:div w:id="1032027110">
          <w:marLeft w:val="480"/>
          <w:marRight w:val="0"/>
          <w:marTop w:val="0"/>
          <w:marBottom w:val="0"/>
          <w:divBdr>
            <w:top w:val="none" w:sz="0" w:space="0" w:color="auto"/>
            <w:left w:val="none" w:sz="0" w:space="0" w:color="auto"/>
            <w:bottom w:val="none" w:sz="0" w:space="0" w:color="auto"/>
            <w:right w:val="none" w:sz="0" w:space="0" w:color="auto"/>
          </w:divBdr>
        </w:div>
        <w:div w:id="1036734947">
          <w:marLeft w:val="480"/>
          <w:marRight w:val="0"/>
          <w:marTop w:val="0"/>
          <w:marBottom w:val="0"/>
          <w:divBdr>
            <w:top w:val="none" w:sz="0" w:space="0" w:color="auto"/>
            <w:left w:val="none" w:sz="0" w:space="0" w:color="auto"/>
            <w:bottom w:val="none" w:sz="0" w:space="0" w:color="auto"/>
            <w:right w:val="none" w:sz="0" w:space="0" w:color="auto"/>
          </w:divBdr>
        </w:div>
        <w:div w:id="1125350867">
          <w:marLeft w:val="480"/>
          <w:marRight w:val="0"/>
          <w:marTop w:val="0"/>
          <w:marBottom w:val="0"/>
          <w:divBdr>
            <w:top w:val="none" w:sz="0" w:space="0" w:color="auto"/>
            <w:left w:val="none" w:sz="0" w:space="0" w:color="auto"/>
            <w:bottom w:val="none" w:sz="0" w:space="0" w:color="auto"/>
            <w:right w:val="none" w:sz="0" w:space="0" w:color="auto"/>
          </w:divBdr>
        </w:div>
        <w:div w:id="1130712386">
          <w:marLeft w:val="480"/>
          <w:marRight w:val="0"/>
          <w:marTop w:val="0"/>
          <w:marBottom w:val="0"/>
          <w:divBdr>
            <w:top w:val="none" w:sz="0" w:space="0" w:color="auto"/>
            <w:left w:val="none" w:sz="0" w:space="0" w:color="auto"/>
            <w:bottom w:val="none" w:sz="0" w:space="0" w:color="auto"/>
            <w:right w:val="none" w:sz="0" w:space="0" w:color="auto"/>
          </w:divBdr>
        </w:div>
        <w:div w:id="1164665470">
          <w:marLeft w:val="480"/>
          <w:marRight w:val="0"/>
          <w:marTop w:val="0"/>
          <w:marBottom w:val="0"/>
          <w:divBdr>
            <w:top w:val="none" w:sz="0" w:space="0" w:color="auto"/>
            <w:left w:val="none" w:sz="0" w:space="0" w:color="auto"/>
            <w:bottom w:val="none" w:sz="0" w:space="0" w:color="auto"/>
            <w:right w:val="none" w:sz="0" w:space="0" w:color="auto"/>
          </w:divBdr>
        </w:div>
        <w:div w:id="1189248432">
          <w:marLeft w:val="480"/>
          <w:marRight w:val="0"/>
          <w:marTop w:val="0"/>
          <w:marBottom w:val="0"/>
          <w:divBdr>
            <w:top w:val="none" w:sz="0" w:space="0" w:color="auto"/>
            <w:left w:val="none" w:sz="0" w:space="0" w:color="auto"/>
            <w:bottom w:val="none" w:sz="0" w:space="0" w:color="auto"/>
            <w:right w:val="none" w:sz="0" w:space="0" w:color="auto"/>
          </w:divBdr>
        </w:div>
        <w:div w:id="1254630781">
          <w:marLeft w:val="480"/>
          <w:marRight w:val="0"/>
          <w:marTop w:val="0"/>
          <w:marBottom w:val="0"/>
          <w:divBdr>
            <w:top w:val="none" w:sz="0" w:space="0" w:color="auto"/>
            <w:left w:val="none" w:sz="0" w:space="0" w:color="auto"/>
            <w:bottom w:val="none" w:sz="0" w:space="0" w:color="auto"/>
            <w:right w:val="none" w:sz="0" w:space="0" w:color="auto"/>
          </w:divBdr>
        </w:div>
        <w:div w:id="1273050967">
          <w:marLeft w:val="480"/>
          <w:marRight w:val="0"/>
          <w:marTop w:val="0"/>
          <w:marBottom w:val="0"/>
          <w:divBdr>
            <w:top w:val="none" w:sz="0" w:space="0" w:color="auto"/>
            <w:left w:val="none" w:sz="0" w:space="0" w:color="auto"/>
            <w:bottom w:val="none" w:sz="0" w:space="0" w:color="auto"/>
            <w:right w:val="none" w:sz="0" w:space="0" w:color="auto"/>
          </w:divBdr>
        </w:div>
        <w:div w:id="1288118978">
          <w:marLeft w:val="480"/>
          <w:marRight w:val="0"/>
          <w:marTop w:val="0"/>
          <w:marBottom w:val="0"/>
          <w:divBdr>
            <w:top w:val="none" w:sz="0" w:space="0" w:color="auto"/>
            <w:left w:val="none" w:sz="0" w:space="0" w:color="auto"/>
            <w:bottom w:val="none" w:sz="0" w:space="0" w:color="auto"/>
            <w:right w:val="none" w:sz="0" w:space="0" w:color="auto"/>
          </w:divBdr>
        </w:div>
        <w:div w:id="1298150260">
          <w:marLeft w:val="480"/>
          <w:marRight w:val="0"/>
          <w:marTop w:val="0"/>
          <w:marBottom w:val="0"/>
          <w:divBdr>
            <w:top w:val="none" w:sz="0" w:space="0" w:color="auto"/>
            <w:left w:val="none" w:sz="0" w:space="0" w:color="auto"/>
            <w:bottom w:val="none" w:sz="0" w:space="0" w:color="auto"/>
            <w:right w:val="none" w:sz="0" w:space="0" w:color="auto"/>
          </w:divBdr>
        </w:div>
        <w:div w:id="1323773750">
          <w:marLeft w:val="480"/>
          <w:marRight w:val="0"/>
          <w:marTop w:val="0"/>
          <w:marBottom w:val="0"/>
          <w:divBdr>
            <w:top w:val="none" w:sz="0" w:space="0" w:color="auto"/>
            <w:left w:val="none" w:sz="0" w:space="0" w:color="auto"/>
            <w:bottom w:val="none" w:sz="0" w:space="0" w:color="auto"/>
            <w:right w:val="none" w:sz="0" w:space="0" w:color="auto"/>
          </w:divBdr>
        </w:div>
        <w:div w:id="1332610020">
          <w:marLeft w:val="480"/>
          <w:marRight w:val="0"/>
          <w:marTop w:val="0"/>
          <w:marBottom w:val="0"/>
          <w:divBdr>
            <w:top w:val="none" w:sz="0" w:space="0" w:color="auto"/>
            <w:left w:val="none" w:sz="0" w:space="0" w:color="auto"/>
            <w:bottom w:val="none" w:sz="0" w:space="0" w:color="auto"/>
            <w:right w:val="none" w:sz="0" w:space="0" w:color="auto"/>
          </w:divBdr>
        </w:div>
        <w:div w:id="1361929719">
          <w:marLeft w:val="480"/>
          <w:marRight w:val="0"/>
          <w:marTop w:val="0"/>
          <w:marBottom w:val="0"/>
          <w:divBdr>
            <w:top w:val="none" w:sz="0" w:space="0" w:color="auto"/>
            <w:left w:val="none" w:sz="0" w:space="0" w:color="auto"/>
            <w:bottom w:val="none" w:sz="0" w:space="0" w:color="auto"/>
            <w:right w:val="none" w:sz="0" w:space="0" w:color="auto"/>
          </w:divBdr>
        </w:div>
        <w:div w:id="1399666726">
          <w:marLeft w:val="480"/>
          <w:marRight w:val="0"/>
          <w:marTop w:val="0"/>
          <w:marBottom w:val="0"/>
          <w:divBdr>
            <w:top w:val="none" w:sz="0" w:space="0" w:color="auto"/>
            <w:left w:val="none" w:sz="0" w:space="0" w:color="auto"/>
            <w:bottom w:val="none" w:sz="0" w:space="0" w:color="auto"/>
            <w:right w:val="none" w:sz="0" w:space="0" w:color="auto"/>
          </w:divBdr>
        </w:div>
        <w:div w:id="1477644182">
          <w:marLeft w:val="480"/>
          <w:marRight w:val="0"/>
          <w:marTop w:val="0"/>
          <w:marBottom w:val="0"/>
          <w:divBdr>
            <w:top w:val="none" w:sz="0" w:space="0" w:color="auto"/>
            <w:left w:val="none" w:sz="0" w:space="0" w:color="auto"/>
            <w:bottom w:val="none" w:sz="0" w:space="0" w:color="auto"/>
            <w:right w:val="none" w:sz="0" w:space="0" w:color="auto"/>
          </w:divBdr>
        </w:div>
        <w:div w:id="1515417159">
          <w:marLeft w:val="480"/>
          <w:marRight w:val="0"/>
          <w:marTop w:val="0"/>
          <w:marBottom w:val="0"/>
          <w:divBdr>
            <w:top w:val="none" w:sz="0" w:space="0" w:color="auto"/>
            <w:left w:val="none" w:sz="0" w:space="0" w:color="auto"/>
            <w:bottom w:val="none" w:sz="0" w:space="0" w:color="auto"/>
            <w:right w:val="none" w:sz="0" w:space="0" w:color="auto"/>
          </w:divBdr>
        </w:div>
        <w:div w:id="1592347921">
          <w:marLeft w:val="480"/>
          <w:marRight w:val="0"/>
          <w:marTop w:val="0"/>
          <w:marBottom w:val="0"/>
          <w:divBdr>
            <w:top w:val="none" w:sz="0" w:space="0" w:color="auto"/>
            <w:left w:val="none" w:sz="0" w:space="0" w:color="auto"/>
            <w:bottom w:val="none" w:sz="0" w:space="0" w:color="auto"/>
            <w:right w:val="none" w:sz="0" w:space="0" w:color="auto"/>
          </w:divBdr>
        </w:div>
        <w:div w:id="1597133105">
          <w:marLeft w:val="480"/>
          <w:marRight w:val="0"/>
          <w:marTop w:val="0"/>
          <w:marBottom w:val="0"/>
          <w:divBdr>
            <w:top w:val="none" w:sz="0" w:space="0" w:color="auto"/>
            <w:left w:val="none" w:sz="0" w:space="0" w:color="auto"/>
            <w:bottom w:val="none" w:sz="0" w:space="0" w:color="auto"/>
            <w:right w:val="none" w:sz="0" w:space="0" w:color="auto"/>
          </w:divBdr>
        </w:div>
        <w:div w:id="1789858344">
          <w:marLeft w:val="480"/>
          <w:marRight w:val="0"/>
          <w:marTop w:val="0"/>
          <w:marBottom w:val="0"/>
          <w:divBdr>
            <w:top w:val="none" w:sz="0" w:space="0" w:color="auto"/>
            <w:left w:val="none" w:sz="0" w:space="0" w:color="auto"/>
            <w:bottom w:val="none" w:sz="0" w:space="0" w:color="auto"/>
            <w:right w:val="none" w:sz="0" w:space="0" w:color="auto"/>
          </w:divBdr>
        </w:div>
        <w:div w:id="1802259346">
          <w:marLeft w:val="480"/>
          <w:marRight w:val="0"/>
          <w:marTop w:val="0"/>
          <w:marBottom w:val="0"/>
          <w:divBdr>
            <w:top w:val="none" w:sz="0" w:space="0" w:color="auto"/>
            <w:left w:val="none" w:sz="0" w:space="0" w:color="auto"/>
            <w:bottom w:val="none" w:sz="0" w:space="0" w:color="auto"/>
            <w:right w:val="none" w:sz="0" w:space="0" w:color="auto"/>
          </w:divBdr>
        </w:div>
        <w:div w:id="1846432444">
          <w:marLeft w:val="480"/>
          <w:marRight w:val="0"/>
          <w:marTop w:val="0"/>
          <w:marBottom w:val="0"/>
          <w:divBdr>
            <w:top w:val="none" w:sz="0" w:space="0" w:color="auto"/>
            <w:left w:val="none" w:sz="0" w:space="0" w:color="auto"/>
            <w:bottom w:val="none" w:sz="0" w:space="0" w:color="auto"/>
            <w:right w:val="none" w:sz="0" w:space="0" w:color="auto"/>
          </w:divBdr>
        </w:div>
        <w:div w:id="1890654318">
          <w:marLeft w:val="480"/>
          <w:marRight w:val="0"/>
          <w:marTop w:val="0"/>
          <w:marBottom w:val="0"/>
          <w:divBdr>
            <w:top w:val="none" w:sz="0" w:space="0" w:color="auto"/>
            <w:left w:val="none" w:sz="0" w:space="0" w:color="auto"/>
            <w:bottom w:val="none" w:sz="0" w:space="0" w:color="auto"/>
            <w:right w:val="none" w:sz="0" w:space="0" w:color="auto"/>
          </w:divBdr>
        </w:div>
        <w:div w:id="1942833843">
          <w:marLeft w:val="480"/>
          <w:marRight w:val="0"/>
          <w:marTop w:val="0"/>
          <w:marBottom w:val="0"/>
          <w:divBdr>
            <w:top w:val="none" w:sz="0" w:space="0" w:color="auto"/>
            <w:left w:val="none" w:sz="0" w:space="0" w:color="auto"/>
            <w:bottom w:val="none" w:sz="0" w:space="0" w:color="auto"/>
            <w:right w:val="none" w:sz="0" w:space="0" w:color="auto"/>
          </w:divBdr>
        </w:div>
        <w:div w:id="1976980867">
          <w:marLeft w:val="480"/>
          <w:marRight w:val="0"/>
          <w:marTop w:val="0"/>
          <w:marBottom w:val="0"/>
          <w:divBdr>
            <w:top w:val="none" w:sz="0" w:space="0" w:color="auto"/>
            <w:left w:val="none" w:sz="0" w:space="0" w:color="auto"/>
            <w:bottom w:val="none" w:sz="0" w:space="0" w:color="auto"/>
            <w:right w:val="none" w:sz="0" w:space="0" w:color="auto"/>
          </w:divBdr>
        </w:div>
        <w:div w:id="2020279058">
          <w:marLeft w:val="480"/>
          <w:marRight w:val="0"/>
          <w:marTop w:val="0"/>
          <w:marBottom w:val="0"/>
          <w:divBdr>
            <w:top w:val="none" w:sz="0" w:space="0" w:color="auto"/>
            <w:left w:val="none" w:sz="0" w:space="0" w:color="auto"/>
            <w:bottom w:val="none" w:sz="0" w:space="0" w:color="auto"/>
            <w:right w:val="none" w:sz="0" w:space="0" w:color="auto"/>
          </w:divBdr>
        </w:div>
        <w:div w:id="2060546137">
          <w:marLeft w:val="480"/>
          <w:marRight w:val="0"/>
          <w:marTop w:val="0"/>
          <w:marBottom w:val="0"/>
          <w:divBdr>
            <w:top w:val="none" w:sz="0" w:space="0" w:color="auto"/>
            <w:left w:val="none" w:sz="0" w:space="0" w:color="auto"/>
            <w:bottom w:val="none" w:sz="0" w:space="0" w:color="auto"/>
            <w:right w:val="none" w:sz="0" w:space="0" w:color="auto"/>
          </w:divBdr>
        </w:div>
        <w:div w:id="2122411661">
          <w:marLeft w:val="480"/>
          <w:marRight w:val="0"/>
          <w:marTop w:val="0"/>
          <w:marBottom w:val="0"/>
          <w:divBdr>
            <w:top w:val="none" w:sz="0" w:space="0" w:color="auto"/>
            <w:left w:val="none" w:sz="0" w:space="0" w:color="auto"/>
            <w:bottom w:val="none" w:sz="0" w:space="0" w:color="auto"/>
            <w:right w:val="none" w:sz="0" w:space="0" w:color="auto"/>
          </w:divBdr>
        </w:div>
        <w:div w:id="2122996167">
          <w:marLeft w:val="480"/>
          <w:marRight w:val="0"/>
          <w:marTop w:val="0"/>
          <w:marBottom w:val="0"/>
          <w:divBdr>
            <w:top w:val="none" w:sz="0" w:space="0" w:color="auto"/>
            <w:left w:val="none" w:sz="0" w:space="0" w:color="auto"/>
            <w:bottom w:val="none" w:sz="0" w:space="0" w:color="auto"/>
            <w:right w:val="none" w:sz="0" w:space="0" w:color="auto"/>
          </w:divBdr>
        </w:div>
        <w:div w:id="2123262774">
          <w:marLeft w:val="480"/>
          <w:marRight w:val="0"/>
          <w:marTop w:val="0"/>
          <w:marBottom w:val="0"/>
          <w:divBdr>
            <w:top w:val="none" w:sz="0" w:space="0" w:color="auto"/>
            <w:left w:val="none" w:sz="0" w:space="0" w:color="auto"/>
            <w:bottom w:val="none" w:sz="0" w:space="0" w:color="auto"/>
            <w:right w:val="none" w:sz="0" w:space="0" w:color="auto"/>
          </w:divBdr>
        </w:div>
        <w:div w:id="2133939217">
          <w:marLeft w:val="480"/>
          <w:marRight w:val="0"/>
          <w:marTop w:val="0"/>
          <w:marBottom w:val="0"/>
          <w:divBdr>
            <w:top w:val="none" w:sz="0" w:space="0" w:color="auto"/>
            <w:left w:val="none" w:sz="0" w:space="0" w:color="auto"/>
            <w:bottom w:val="none" w:sz="0" w:space="0" w:color="auto"/>
            <w:right w:val="none" w:sz="0" w:space="0" w:color="auto"/>
          </w:divBdr>
        </w:div>
      </w:divsChild>
    </w:div>
    <w:div w:id="270433568">
      <w:bodyDiv w:val="1"/>
      <w:marLeft w:val="0"/>
      <w:marRight w:val="0"/>
      <w:marTop w:val="0"/>
      <w:marBottom w:val="0"/>
      <w:divBdr>
        <w:top w:val="none" w:sz="0" w:space="0" w:color="auto"/>
        <w:left w:val="none" w:sz="0" w:space="0" w:color="auto"/>
        <w:bottom w:val="none" w:sz="0" w:space="0" w:color="auto"/>
        <w:right w:val="none" w:sz="0" w:space="0" w:color="auto"/>
      </w:divBdr>
      <w:divsChild>
        <w:div w:id="72046430">
          <w:marLeft w:val="480"/>
          <w:marRight w:val="0"/>
          <w:marTop w:val="0"/>
          <w:marBottom w:val="0"/>
          <w:divBdr>
            <w:top w:val="none" w:sz="0" w:space="0" w:color="auto"/>
            <w:left w:val="none" w:sz="0" w:space="0" w:color="auto"/>
            <w:bottom w:val="none" w:sz="0" w:space="0" w:color="auto"/>
            <w:right w:val="none" w:sz="0" w:space="0" w:color="auto"/>
          </w:divBdr>
        </w:div>
        <w:div w:id="97144946">
          <w:marLeft w:val="480"/>
          <w:marRight w:val="0"/>
          <w:marTop w:val="0"/>
          <w:marBottom w:val="0"/>
          <w:divBdr>
            <w:top w:val="none" w:sz="0" w:space="0" w:color="auto"/>
            <w:left w:val="none" w:sz="0" w:space="0" w:color="auto"/>
            <w:bottom w:val="none" w:sz="0" w:space="0" w:color="auto"/>
            <w:right w:val="none" w:sz="0" w:space="0" w:color="auto"/>
          </w:divBdr>
        </w:div>
        <w:div w:id="196283257">
          <w:marLeft w:val="480"/>
          <w:marRight w:val="0"/>
          <w:marTop w:val="0"/>
          <w:marBottom w:val="0"/>
          <w:divBdr>
            <w:top w:val="none" w:sz="0" w:space="0" w:color="auto"/>
            <w:left w:val="none" w:sz="0" w:space="0" w:color="auto"/>
            <w:bottom w:val="none" w:sz="0" w:space="0" w:color="auto"/>
            <w:right w:val="none" w:sz="0" w:space="0" w:color="auto"/>
          </w:divBdr>
        </w:div>
        <w:div w:id="258173096">
          <w:marLeft w:val="480"/>
          <w:marRight w:val="0"/>
          <w:marTop w:val="0"/>
          <w:marBottom w:val="0"/>
          <w:divBdr>
            <w:top w:val="none" w:sz="0" w:space="0" w:color="auto"/>
            <w:left w:val="none" w:sz="0" w:space="0" w:color="auto"/>
            <w:bottom w:val="none" w:sz="0" w:space="0" w:color="auto"/>
            <w:right w:val="none" w:sz="0" w:space="0" w:color="auto"/>
          </w:divBdr>
        </w:div>
        <w:div w:id="349841287">
          <w:marLeft w:val="480"/>
          <w:marRight w:val="0"/>
          <w:marTop w:val="0"/>
          <w:marBottom w:val="0"/>
          <w:divBdr>
            <w:top w:val="none" w:sz="0" w:space="0" w:color="auto"/>
            <w:left w:val="none" w:sz="0" w:space="0" w:color="auto"/>
            <w:bottom w:val="none" w:sz="0" w:space="0" w:color="auto"/>
            <w:right w:val="none" w:sz="0" w:space="0" w:color="auto"/>
          </w:divBdr>
        </w:div>
        <w:div w:id="537011151">
          <w:marLeft w:val="480"/>
          <w:marRight w:val="0"/>
          <w:marTop w:val="0"/>
          <w:marBottom w:val="0"/>
          <w:divBdr>
            <w:top w:val="none" w:sz="0" w:space="0" w:color="auto"/>
            <w:left w:val="none" w:sz="0" w:space="0" w:color="auto"/>
            <w:bottom w:val="none" w:sz="0" w:space="0" w:color="auto"/>
            <w:right w:val="none" w:sz="0" w:space="0" w:color="auto"/>
          </w:divBdr>
        </w:div>
        <w:div w:id="667683307">
          <w:marLeft w:val="480"/>
          <w:marRight w:val="0"/>
          <w:marTop w:val="0"/>
          <w:marBottom w:val="0"/>
          <w:divBdr>
            <w:top w:val="none" w:sz="0" w:space="0" w:color="auto"/>
            <w:left w:val="none" w:sz="0" w:space="0" w:color="auto"/>
            <w:bottom w:val="none" w:sz="0" w:space="0" w:color="auto"/>
            <w:right w:val="none" w:sz="0" w:space="0" w:color="auto"/>
          </w:divBdr>
        </w:div>
        <w:div w:id="769466951">
          <w:marLeft w:val="480"/>
          <w:marRight w:val="0"/>
          <w:marTop w:val="0"/>
          <w:marBottom w:val="0"/>
          <w:divBdr>
            <w:top w:val="none" w:sz="0" w:space="0" w:color="auto"/>
            <w:left w:val="none" w:sz="0" w:space="0" w:color="auto"/>
            <w:bottom w:val="none" w:sz="0" w:space="0" w:color="auto"/>
            <w:right w:val="none" w:sz="0" w:space="0" w:color="auto"/>
          </w:divBdr>
        </w:div>
        <w:div w:id="826290006">
          <w:marLeft w:val="480"/>
          <w:marRight w:val="0"/>
          <w:marTop w:val="0"/>
          <w:marBottom w:val="0"/>
          <w:divBdr>
            <w:top w:val="none" w:sz="0" w:space="0" w:color="auto"/>
            <w:left w:val="none" w:sz="0" w:space="0" w:color="auto"/>
            <w:bottom w:val="none" w:sz="0" w:space="0" w:color="auto"/>
            <w:right w:val="none" w:sz="0" w:space="0" w:color="auto"/>
          </w:divBdr>
        </w:div>
        <w:div w:id="1000431315">
          <w:marLeft w:val="480"/>
          <w:marRight w:val="0"/>
          <w:marTop w:val="0"/>
          <w:marBottom w:val="0"/>
          <w:divBdr>
            <w:top w:val="none" w:sz="0" w:space="0" w:color="auto"/>
            <w:left w:val="none" w:sz="0" w:space="0" w:color="auto"/>
            <w:bottom w:val="none" w:sz="0" w:space="0" w:color="auto"/>
            <w:right w:val="none" w:sz="0" w:space="0" w:color="auto"/>
          </w:divBdr>
        </w:div>
        <w:div w:id="1119035418">
          <w:marLeft w:val="480"/>
          <w:marRight w:val="0"/>
          <w:marTop w:val="0"/>
          <w:marBottom w:val="0"/>
          <w:divBdr>
            <w:top w:val="none" w:sz="0" w:space="0" w:color="auto"/>
            <w:left w:val="none" w:sz="0" w:space="0" w:color="auto"/>
            <w:bottom w:val="none" w:sz="0" w:space="0" w:color="auto"/>
            <w:right w:val="none" w:sz="0" w:space="0" w:color="auto"/>
          </w:divBdr>
        </w:div>
        <w:div w:id="1449466561">
          <w:marLeft w:val="480"/>
          <w:marRight w:val="0"/>
          <w:marTop w:val="0"/>
          <w:marBottom w:val="0"/>
          <w:divBdr>
            <w:top w:val="none" w:sz="0" w:space="0" w:color="auto"/>
            <w:left w:val="none" w:sz="0" w:space="0" w:color="auto"/>
            <w:bottom w:val="none" w:sz="0" w:space="0" w:color="auto"/>
            <w:right w:val="none" w:sz="0" w:space="0" w:color="auto"/>
          </w:divBdr>
        </w:div>
        <w:div w:id="1788085017">
          <w:marLeft w:val="480"/>
          <w:marRight w:val="0"/>
          <w:marTop w:val="0"/>
          <w:marBottom w:val="0"/>
          <w:divBdr>
            <w:top w:val="none" w:sz="0" w:space="0" w:color="auto"/>
            <w:left w:val="none" w:sz="0" w:space="0" w:color="auto"/>
            <w:bottom w:val="none" w:sz="0" w:space="0" w:color="auto"/>
            <w:right w:val="none" w:sz="0" w:space="0" w:color="auto"/>
          </w:divBdr>
        </w:div>
        <w:div w:id="1864050547">
          <w:marLeft w:val="480"/>
          <w:marRight w:val="0"/>
          <w:marTop w:val="0"/>
          <w:marBottom w:val="0"/>
          <w:divBdr>
            <w:top w:val="none" w:sz="0" w:space="0" w:color="auto"/>
            <w:left w:val="none" w:sz="0" w:space="0" w:color="auto"/>
            <w:bottom w:val="none" w:sz="0" w:space="0" w:color="auto"/>
            <w:right w:val="none" w:sz="0" w:space="0" w:color="auto"/>
          </w:divBdr>
        </w:div>
        <w:div w:id="2022849598">
          <w:marLeft w:val="480"/>
          <w:marRight w:val="0"/>
          <w:marTop w:val="0"/>
          <w:marBottom w:val="0"/>
          <w:divBdr>
            <w:top w:val="none" w:sz="0" w:space="0" w:color="auto"/>
            <w:left w:val="none" w:sz="0" w:space="0" w:color="auto"/>
            <w:bottom w:val="none" w:sz="0" w:space="0" w:color="auto"/>
            <w:right w:val="none" w:sz="0" w:space="0" w:color="auto"/>
          </w:divBdr>
        </w:div>
        <w:div w:id="2110271378">
          <w:marLeft w:val="480"/>
          <w:marRight w:val="0"/>
          <w:marTop w:val="0"/>
          <w:marBottom w:val="0"/>
          <w:divBdr>
            <w:top w:val="none" w:sz="0" w:space="0" w:color="auto"/>
            <w:left w:val="none" w:sz="0" w:space="0" w:color="auto"/>
            <w:bottom w:val="none" w:sz="0" w:space="0" w:color="auto"/>
            <w:right w:val="none" w:sz="0" w:space="0" w:color="auto"/>
          </w:divBdr>
        </w:div>
      </w:divsChild>
    </w:div>
    <w:div w:id="270555692">
      <w:bodyDiv w:val="1"/>
      <w:marLeft w:val="0"/>
      <w:marRight w:val="0"/>
      <w:marTop w:val="0"/>
      <w:marBottom w:val="0"/>
      <w:divBdr>
        <w:top w:val="none" w:sz="0" w:space="0" w:color="auto"/>
        <w:left w:val="none" w:sz="0" w:space="0" w:color="auto"/>
        <w:bottom w:val="none" w:sz="0" w:space="0" w:color="auto"/>
        <w:right w:val="none" w:sz="0" w:space="0" w:color="auto"/>
      </w:divBdr>
    </w:div>
    <w:div w:id="272134608">
      <w:bodyDiv w:val="1"/>
      <w:marLeft w:val="0"/>
      <w:marRight w:val="0"/>
      <w:marTop w:val="0"/>
      <w:marBottom w:val="0"/>
      <w:divBdr>
        <w:top w:val="none" w:sz="0" w:space="0" w:color="auto"/>
        <w:left w:val="none" w:sz="0" w:space="0" w:color="auto"/>
        <w:bottom w:val="none" w:sz="0" w:space="0" w:color="auto"/>
        <w:right w:val="none" w:sz="0" w:space="0" w:color="auto"/>
      </w:divBdr>
      <w:divsChild>
        <w:div w:id="89476290">
          <w:marLeft w:val="480"/>
          <w:marRight w:val="0"/>
          <w:marTop w:val="0"/>
          <w:marBottom w:val="0"/>
          <w:divBdr>
            <w:top w:val="none" w:sz="0" w:space="0" w:color="auto"/>
            <w:left w:val="none" w:sz="0" w:space="0" w:color="auto"/>
            <w:bottom w:val="none" w:sz="0" w:space="0" w:color="auto"/>
            <w:right w:val="none" w:sz="0" w:space="0" w:color="auto"/>
          </w:divBdr>
        </w:div>
        <w:div w:id="109591082">
          <w:marLeft w:val="480"/>
          <w:marRight w:val="0"/>
          <w:marTop w:val="0"/>
          <w:marBottom w:val="0"/>
          <w:divBdr>
            <w:top w:val="none" w:sz="0" w:space="0" w:color="auto"/>
            <w:left w:val="none" w:sz="0" w:space="0" w:color="auto"/>
            <w:bottom w:val="none" w:sz="0" w:space="0" w:color="auto"/>
            <w:right w:val="none" w:sz="0" w:space="0" w:color="auto"/>
          </w:divBdr>
        </w:div>
        <w:div w:id="131405270">
          <w:marLeft w:val="480"/>
          <w:marRight w:val="0"/>
          <w:marTop w:val="0"/>
          <w:marBottom w:val="0"/>
          <w:divBdr>
            <w:top w:val="none" w:sz="0" w:space="0" w:color="auto"/>
            <w:left w:val="none" w:sz="0" w:space="0" w:color="auto"/>
            <w:bottom w:val="none" w:sz="0" w:space="0" w:color="auto"/>
            <w:right w:val="none" w:sz="0" w:space="0" w:color="auto"/>
          </w:divBdr>
        </w:div>
        <w:div w:id="187530096">
          <w:marLeft w:val="480"/>
          <w:marRight w:val="0"/>
          <w:marTop w:val="0"/>
          <w:marBottom w:val="0"/>
          <w:divBdr>
            <w:top w:val="none" w:sz="0" w:space="0" w:color="auto"/>
            <w:left w:val="none" w:sz="0" w:space="0" w:color="auto"/>
            <w:bottom w:val="none" w:sz="0" w:space="0" w:color="auto"/>
            <w:right w:val="none" w:sz="0" w:space="0" w:color="auto"/>
          </w:divBdr>
        </w:div>
        <w:div w:id="225334410">
          <w:marLeft w:val="480"/>
          <w:marRight w:val="0"/>
          <w:marTop w:val="0"/>
          <w:marBottom w:val="0"/>
          <w:divBdr>
            <w:top w:val="none" w:sz="0" w:space="0" w:color="auto"/>
            <w:left w:val="none" w:sz="0" w:space="0" w:color="auto"/>
            <w:bottom w:val="none" w:sz="0" w:space="0" w:color="auto"/>
            <w:right w:val="none" w:sz="0" w:space="0" w:color="auto"/>
          </w:divBdr>
        </w:div>
        <w:div w:id="376322655">
          <w:marLeft w:val="480"/>
          <w:marRight w:val="0"/>
          <w:marTop w:val="0"/>
          <w:marBottom w:val="0"/>
          <w:divBdr>
            <w:top w:val="none" w:sz="0" w:space="0" w:color="auto"/>
            <w:left w:val="none" w:sz="0" w:space="0" w:color="auto"/>
            <w:bottom w:val="none" w:sz="0" w:space="0" w:color="auto"/>
            <w:right w:val="none" w:sz="0" w:space="0" w:color="auto"/>
          </w:divBdr>
        </w:div>
        <w:div w:id="536891793">
          <w:marLeft w:val="480"/>
          <w:marRight w:val="0"/>
          <w:marTop w:val="0"/>
          <w:marBottom w:val="0"/>
          <w:divBdr>
            <w:top w:val="none" w:sz="0" w:space="0" w:color="auto"/>
            <w:left w:val="none" w:sz="0" w:space="0" w:color="auto"/>
            <w:bottom w:val="none" w:sz="0" w:space="0" w:color="auto"/>
            <w:right w:val="none" w:sz="0" w:space="0" w:color="auto"/>
          </w:divBdr>
        </w:div>
        <w:div w:id="565916128">
          <w:marLeft w:val="480"/>
          <w:marRight w:val="0"/>
          <w:marTop w:val="0"/>
          <w:marBottom w:val="0"/>
          <w:divBdr>
            <w:top w:val="none" w:sz="0" w:space="0" w:color="auto"/>
            <w:left w:val="none" w:sz="0" w:space="0" w:color="auto"/>
            <w:bottom w:val="none" w:sz="0" w:space="0" w:color="auto"/>
            <w:right w:val="none" w:sz="0" w:space="0" w:color="auto"/>
          </w:divBdr>
        </w:div>
        <w:div w:id="599066678">
          <w:marLeft w:val="480"/>
          <w:marRight w:val="0"/>
          <w:marTop w:val="0"/>
          <w:marBottom w:val="0"/>
          <w:divBdr>
            <w:top w:val="none" w:sz="0" w:space="0" w:color="auto"/>
            <w:left w:val="none" w:sz="0" w:space="0" w:color="auto"/>
            <w:bottom w:val="none" w:sz="0" w:space="0" w:color="auto"/>
            <w:right w:val="none" w:sz="0" w:space="0" w:color="auto"/>
          </w:divBdr>
        </w:div>
        <w:div w:id="637301273">
          <w:marLeft w:val="480"/>
          <w:marRight w:val="0"/>
          <w:marTop w:val="0"/>
          <w:marBottom w:val="0"/>
          <w:divBdr>
            <w:top w:val="none" w:sz="0" w:space="0" w:color="auto"/>
            <w:left w:val="none" w:sz="0" w:space="0" w:color="auto"/>
            <w:bottom w:val="none" w:sz="0" w:space="0" w:color="auto"/>
            <w:right w:val="none" w:sz="0" w:space="0" w:color="auto"/>
          </w:divBdr>
        </w:div>
        <w:div w:id="839464813">
          <w:marLeft w:val="480"/>
          <w:marRight w:val="0"/>
          <w:marTop w:val="0"/>
          <w:marBottom w:val="0"/>
          <w:divBdr>
            <w:top w:val="none" w:sz="0" w:space="0" w:color="auto"/>
            <w:left w:val="none" w:sz="0" w:space="0" w:color="auto"/>
            <w:bottom w:val="none" w:sz="0" w:space="0" w:color="auto"/>
            <w:right w:val="none" w:sz="0" w:space="0" w:color="auto"/>
          </w:divBdr>
        </w:div>
        <w:div w:id="840268267">
          <w:marLeft w:val="480"/>
          <w:marRight w:val="0"/>
          <w:marTop w:val="0"/>
          <w:marBottom w:val="0"/>
          <w:divBdr>
            <w:top w:val="none" w:sz="0" w:space="0" w:color="auto"/>
            <w:left w:val="none" w:sz="0" w:space="0" w:color="auto"/>
            <w:bottom w:val="none" w:sz="0" w:space="0" w:color="auto"/>
            <w:right w:val="none" w:sz="0" w:space="0" w:color="auto"/>
          </w:divBdr>
        </w:div>
        <w:div w:id="851337074">
          <w:marLeft w:val="480"/>
          <w:marRight w:val="0"/>
          <w:marTop w:val="0"/>
          <w:marBottom w:val="0"/>
          <w:divBdr>
            <w:top w:val="none" w:sz="0" w:space="0" w:color="auto"/>
            <w:left w:val="none" w:sz="0" w:space="0" w:color="auto"/>
            <w:bottom w:val="none" w:sz="0" w:space="0" w:color="auto"/>
            <w:right w:val="none" w:sz="0" w:space="0" w:color="auto"/>
          </w:divBdr>
        </w:div>
        <w:div w:id="884100467">
          <w:marLeft w:val="480"/>
          <w:marRight w:val="0"/>
          <w:marTop w:val="0"/>
          <w:marBottom w:val="0"/>
          <w:divBdr>
            <w:top w:val="none" w:sz="0" w:space="0" w:color="auto"/>
            <w:left w:val="none" w:sz="0" w:space="0" w:color="auto"/>
            <w:bottom w:val="none" w:sz="0" w:space="0" w:color="auto"/>
            <w:right w:val="none" w:sz="0" w:space="0" w:color="auto"/>
          </w:divBdr>
        </w:div>
        <w:div w:id="992412127">
          <w:marLeft w:val="480"/>
          <w:marRight w:val="0"/>
          <w:marTop w:val="0"/>
          <w:marBottom w:val="0"/>
          <w:divBdr>
            <w:top w:val="none" w:sz="0" w:space="0" w:color="auto"/>
            <w:left w:val="none" w:sz="0" w:space="0" w:color="auto"/>
            <w:bottom w:val="none" w:sz="0" w:space="0" w:color="auto"/>
            <w:right w:val="none" w:sz="0" w:space="0" w:color="auto"/>
          </w:divBdr>
        </w:div>
        <w:div w:id="1025014513">
          <w:marLeft w:val="480"/>
          <w:marRight w:val="0"/>
          <w:marTop w:val="0"/>
          <w:marBottom w:val="0"/>
          <w:divBdr>
            <w:top w:val="none" w:sz="0" w:space="0" w:color="auto"/>
            <w:left w:val="none" w:sz="0" w:space="0" w:color="auto"/>
            <w:bottom w:val="none" w:sz="0" w:space="0" w:color="auto"/>
            <w:right w:val="none" w:sz="0" w:space="0" w:color="auto"/>
          </w:divBdr>
        </w:div>
        <w:div w:id="1152798502">
          <w:marLeft w:val="480"/>
          <w:marRight w:val="0"/>
          <w:marTop w:val="0"/>
          <w:marBottom w:val="0"/>
          <w:divBdr>
            <w:top w:val="none" w:sz="0" w:space="0" w:color="auto"/>
            <w:left w:val="none" w:sz="0" w:space="0" w:color="auto"/>
            <w:bottom w:val="none" w:sz="0" w:space="0" w:color="auto"/>
            <w:right w:val="none" w:sz="0" w:space="0" w:color="auto"/>
          </w:divBdr>
        </w:div>
        <w:div w:id="1158762066">
          <w:marLeft w:val="480"/>
          <w:marRight w:val="0"/>
          <w:marTop w:val="0"/>
          <w:marBottom w:val="0"/>
          <w:divBdr>
            <w:top w:val="none" w:sz="0" w:space="0" w:color="auto"/>
            <w:left w:val="none" w:sz="0" w:space="0" w:color="auto"/>
            <w:bottom w:val="none" w:sz="0" w:space="0" w:color="auto"/>
            <w:right w:val="none" w:sz="0" w:space="0" w:color="auto"/>
          </w:divBdr>
        </w:div>
        <w:div w:id="1180242258">
          <w:marLeft w:val="480"/>
          <w:marRight w:val="0"/>
          <w:marTop w:val="0"/>
          <w:marBottom w:val="0"/>
          <w:divBdr>
            <w:top w:val="none" w:sz="0" w:space="0" w:color="auto"/>
            <w:left w:val="none" w:sz="0" w:space="0" w:color="auto"/>
            <w:bottom w:val="none" w:sz="0" w:space="0" w:color="auto"/>
            <w:right w:val="none" w:sz="0" w:space="0" w:color="auto"/>
          </w:divBdr>
        </w:div>
        <w:div w:id="1191796905">
          <w:marLeft w:val="480"/>
          <w:marRight w:val="0"/>
          <w:marTop w:val="0"/>
          <w:marBottom w:val="0"/>
          <w:divBdr>
            <w:top w:val="none" w:sz="0" w:space="0" w:color="auto"/>
            <w:left w:val="none" w:sz="0" w:space="0" w:color="auto"/>
            <w:bottom w:val="none" w:sz="0" w:space="0" w:color="auto"/>
            <w:right w:val="none" w:sz="0" w:space="0" w:color="auto"/>
          </w:divBdr>
        </w:div>
        <w:div w:id="1258711353">
          <w:marLeft w:val="480"/>
          <w:marRight w:val="0"/>
          <w:marTop w:val="0"/>
          <w:marBottom w:val="0"/>
          <w:divBdr>
            <w:top w:val="none" w:sz="0" w:space="0" w:color="auto"/>
            <w:left w:val="none" w:sz="0" w:space="0" w:color="auto"/>
            <w:bottom w:val="none" w:sz="0" w:space="0" w:color="auto"/>
            <w:right w:val="none" w:sz="0" w:space="0" w:color="auto"/>
          </w:divBdr>
        </w:div>
        <w:div w:id="1361784975">
          <w:marLeft w:val="480"/>
          <w:marRight w:val="0"/>
          <w:marTop w:val="0"/>
          <w:marBottom w:val="0"/>
          <w:divBdr>
            <w:top w:val="none" w:sz="0" w:space="0" w:color="auto"/>
            <w:left w:val="none" w:sz="0" w:space="0" w:color="auto"/>
            <w:bottom w:val="none" w:sz="0" w:space="0" w:color="auto"/>
            <w:right w:val="none" w:sz="0" w:space="0" w:color="auto"/>
          </w:divBdr>
        </w:div>
        <w:div w:id="1370640485">
          <w:marLeft w:val="480"/>
          <w:marRight w:val="0"/>
          <w:marTop w:val="0"/>
          <w:marBottom w:val="0"/>
          <w:divBdr>
            <w:top w:val="none" w:sz="0" w:space="0" w:color="auto"/>
            <w:left w:val="none" w:sz="0" w:space="0" w:color="auto"/>
            <w:bottom w:val="none" w:sz="0" w:space="0" w:color="auto"/>
            <w:right w:val="none" w:sz="0" w:space="0" w:color="auto"/>
          </w:divBdr>
        </w:div>
        <w:div w:id="1565679110">
          <w:marLeft w:val="480"/>
          <w:marRight w:val="0"/>
          <w:marTop w:val="0"/>
          <w:marBottom w:val="0"/>
          <w:divBdr>
            <w:top w:val="none" w:sz="0" w:space="0" w:color="auto"/>
            <w:left w:val="none" w:sz="0" w:space="0" w:color="auto"/>
            <w:bottom w:val="none" w:sz="0" w:space="0" w:color="auto"/>
            <w:right w:val="none" w:sz="0" w:space="0" w:color="auto"/>
          </w:divBdr>
        </w:div>
        <w:div w:id="1641152945">
          <w:marLeft w:val="480"/>
          <w:marRight w:val="0"/>
          <w:marTop w:val="0"/>
          <w:marBottom w:val="0"/>
          <w:divBdr>
            <w:top w:val="none" w:sz="0" w:space="0" w:color="auto"/>
            <w:left w:val="none" w:sz="0" w:space="0" w:color="auto"/>
            <w:bottom w:val="none" w:sz="0" w:space="0" w:color="auto"/>
            <w:right w:val="none" w:sz="0" w:space="0" w:color="auto"/>
          </w:divBdr>
        </w:div>
        <w:div w:id="1681006101">
          <w:marLeft w:val="480"/>
          <w:marRight w:val="0"/>
          <w:marTop w:val="0"/>
          <w:marBottom w:val="0"/>
          <w:divBdr>
            <w:top w:val="none" w:sz="0" w:space="0" w:color="auto"/>
            <w:left w:val="none" w:sz="0" w:space="0" w:color="auto"/>
            <w:bottom w:val="none" w:sz="0" w:space="0" w:color="auto"/>
            <w:right w:val="none" w:sz="0" w:space="0" w:color="auto"/>
          </w:divBdr>
        </w:div>
        <w:div w:id="1681349883">
          <w:marLeft w:val="480"/>
          <w:marRight w:val="0"/>
          <w:marTop w:val="0"/>
          <w:marBottom w:val="0"/>
          <w:divBdr>
            <w:top w:val="none" w:sz="0" w:space="0" w:color="auto"/>
            <w:left w:val="none" w:sz="0" w:space="0" w:color="auto"/>
            <w:bottom w:val="none" w:sz="0" w:space="0" w:color="auto"/>
            <w:right w:val="none" w:sz="0" w:space="0" w:color="auto"/>
          </w:divBdr>
        </w:div>
        <w:div w:id="1711031521">
          <w:marLeft w:val="480"/>
          <w:marRight w:val="0"/>
          <w:marTop w:val="0"/>
          <w:marBottom w:val="0"/>
          <w:divBdr>
            <w:top w:val="none" w:sz="0" w:space="0" w:color="auto"/>
            <w:left w:val="none" w:sz="0" w:space="0" w:color="auto"/>
            <w:bottom w:val="none" w:sz="0" w:space="0" w:color="auto"/>
            <w:right w:val="none" w:sz="0" w:space="0" w:color="auto"/>
          </w:divBdr>
        </w:div>
        <w:div w:id="1716194759">
          <w:marLeft w:val="480"/>
          <w:marRight w:val="0"/>
          <w:marTop w:val="0"/>
          <w:marBottom w:val="0"/>
          <w:divBdr>
            <w:top w:val="none" w:sz="0" w:space="0" w:color="auto"/>
            <w:left w:val="none" w:sz="0" w:space="0" w:color="auto"/>
            <w:bottom w:val="none" w:sz="0" w:space="0" w:color="auto"/>
            <w:right w:val="none" w:sz="0" w:space="0" w:color="auto"/>
          </w:divBdr>
        </w:div>
        <w:div w:id="1717925292">
          <w:marLeft w:val="480"/>
          <w:marRight w:val="0"/>
          <w:marTop w:val="0"/>
          <w:marBottom w:val="0"/>
          <w:divBdr>
            <w:top w:val="none" w:sz="0" w:space="0" w:color="auto"/>
            <w:left w:val="none" w:sz="0" w:space="0" w:color="auto"/>
            <w:bottom w:val="none" w:sz="0" w:space="0" w:color="auto"/>
            <w:right w:val="none" w:sz="0" w:space="0" w:color="auto"/>
          </w:divBdr>
        </w:div>
        <w:div w:id="1726683429">
          <w:marLeft w:val="480"/>
          <w:marRight w:val="0"/>
          <w:marTop w:val="0"/>
          <w:marBottom w:val="0"/>
          <w:divBdr>
            <w:top w:val="none" w:sz="0" w:space="0" w:color="auto"/>
            <w:left w:val="none" w:sz="0" w:space="0" w:color="auto"/>
            <w:bottom w:val="none" w:sz="0" w:space="0" w:color="auto"/>
            <w:right w:val="none" w:sz="0" w:space="0" w:color="auto"/>
          </w:divBdr>
        </w:div>
        <w:div w:id="1768227486">
          <w:marLeft w:val="480"/>
          <w:marRight w:val="0"/>
          <w:marTop w:val="0"/>
          <w:marBottom w:val="0"/>
          <w:divBdr>
            <w:top w:val="none" w:sz="0" w:space="0" w:color="auto"/>
            <w:left w:val="none" w:sz="0" w:space="0" w:color="auto"/>
            <w:bottom w:val="none" w:sz="0" w:space="0" w:color="auto"/>
            <w:right w:val="none" w:sz="0" w:space="0" w:color="auto"/>
          </w:divBdr>
        </w:div>
        <w:div w:id="1776636572">
          <w:marLeft w:val="480"/>
          <w:marRight w:val="0"/>
          <w:marTop w:val="0"/>
          <w:marBottom w:val="0"/>
          <w:divBdr>
            <w:top w:val="none" w:sz="0" w:space="0" w:color="auto"/>
            <w:left w:val="none" w:sz="0" w:space="0" w:color="auto"/>
            <w:bottom w:val="none" w:sz="0" w:space="0" w:color="auto"/>
            <w:right w:val="none" w:sz="0" w:space="0" w:color="auto"/>
          </w:divBdr>
        </w:div>
        <w:div w:id="1787190227">
          <w:marLeft w:val="480"/>
          <w:marRight w:val="0"/>
          <w:marTop w:val="0"/>
          <w:marBottom w:val="0"/>
          <w:divBdr>
            <w:top w:val="none" w:sz="0" w:space="0" w:color="auto"/>
            <w:left w:val="none" w:sz="0" w:space="0" w:color="auto"/>
            <w:bottom w:val="none" w:sz="0" w:space="0" w:color="auto"/>
            <w:right w:val="none" w:sz="0" w:space="0" w:color="auto"/>
          </w:divBdr>
        </w:div>
        <w:div w:id="1787508125">
          <w:marLeft w:val="480"/>
          <w:marRight w:val="0"/>
          <w:marTop w:val="0"/>
          <w:marBottom w:val="0"/>
          <w:divBdr>
            <w:top w:val="none" w:sz="0" w:space="0" w:color="auto"/>
            <w:left w:val="none" w:sz="0" w:space="0" w:color="auto"/>
            <w:bottom w:val="none" w:sz="0" w:space="0" w:color="auto"/>
            <w:right w:val="none" w:sz="0" w:space="0" w:color="auto"/>
          </w:divBdr>
        </w:div>
        <w:div w:id="1862087157">
          <w:marLeft w:val="480"/>
          <w:marRight w:val="0"/>
          <w:marTop w:val="0"/>
          <w:marBottom w:val="0"/>
          <w:divBdr>
            <w:top w:val="none" w:sz="0" w:space="0" w:color="auto"/>
            <w:left w:val="none" w:sz="0" w:space="0" w:color="auto"/>
            <w:bottom w:val="none" w:sz="0" w:space="0" w:color="auto"/>
            <w:right w:val="none" w:sz="0" w:space="0" w:color="auto"/>
          </w:divBdr>
        </w:div>
        <w:div w:id="1994917154">
          <w:marLeft w:val="480"/>
          <w:marRight w:val="0"/>
          <w:marTop w:val="0"/>
          <w:marBottom w:val="0"/>
          <w:divBdr>
            <w:top w:val="none" w:sz="0" w:space="0" w:color="auto"/>
            <w:left w:val="none" w:sz="0" w:space="0" w:color="auto"/>
            <w:bottom w:val="none" w:sz="0" w:space="0" w:color="auto"/>
            <w:right w:val="none" w:sz="0" w:space="0" w:color="auto"/>
          </w:divBdr>
        </w:div>
        <w:div w:id="2001231702">
          <w:marLeft w:val="480"/>
          <w:marRight w:val="0"/>
          <w:marTop w:val="0"/>
          <w:marBottom w:val="0"/>
          <w:divBdr>
            <w:top w:val="none" w:sz="0" w:space="0" w:color="auto"/>
            <w:left w:val="none" w:sz="0" w:space="0" w:color="auto"/>
            <w:bottom w:val="none" w:sz="0" w:space="0" w:color="auto"/>
            <w:right w:val="none" w:sz="0" w:space="0" w:color="auto"/>
          </w:divBdr>
        </w:div>
        <w:div w:id="2042239165">
          <w:marLeft w:val="480"/>
          <w:marRight w:val="0"/>
          <w:marTop w:val="0"/>
          <w:marBottom w:val="0"/>
          <w:divBdr>
            <w:top w:val="none" w:sz="0" w:space="0" w:color="auto"/>
            <w:left w:val="none" w:sz="0" w:space="0" w:color="auto"/>
            <w:bottom w:val="none" w:sz="0" w:space="0" w:color="auto"/>
            <w:right w:val="none" w:sz="0" w:space="0" w:color="auto"/>
          </w:divBdr>
        </w:div>
        <w:div w:id="2070687209">
          <w:marLeft w:val="480"/>
          <w:marRight w:val="0"/>
          <w:marTop w:val="0"/>
          <w:marBottom w:val="0"/>
          <w:divBdr>
            <w:top w:val="none" w:sz="0" w:space="0" w:color="auto"/>
            <w:left w:val="none" w:sz="0" w:space="0" w:color="auto"/>
            <w:bottom w:val="none" w:sz="0" w:space="0" w:color="auto"/>
            <w:right w:val="none" w:sz="0" w:space="0" w:color="auto"/>
          </w:divBdr>
        </w:div>
        <w:div w:id="2111966573">
          <w:marLeft w:val="480"/>
          <w:marRight w:val="0"/>
          <w:marTop w:val="0"/>
          <w:marBottom w:val="0"/>
          <w:divBdr>
            <w:top w:val="none" w:sz="0" w:space="0" w:color="auto"/>
            <w:left w:val="none" w:sz="0" w:space="0" w:color="auto"/>
            <w:bottom w:val="none" w:sz="0" w:space="0" w:color="auto"/>
            <w:right w:val="none" w:sz="0" w:space="0" w:color="auto"/>
          </w:divBdr>
        </w:div>
        <w:div w:id="2130005519">
          <w:marLeft w:val="480"/>
          <w:marRight w:val="0"/>
          <w:marTop w:val="0"/>
          <w:marBottom w:val="0"/>
          <w:divBdr>
            <w:top w:val="none" w:sz="0" w:space="0" w:color="auto"/>
            <w:left w:val="none" w:sz="0" w:space="0" w:color="auto"/>
            <w:bottom w:val="none" w:sz="0" w:space="0" w:color="auto"/>
            <w:right w:val="none" w:sz="0" w:space="0" w:color="auto"/>
          </w:divBdr>
        </w:div>
      </w:divsChild>
    </w:div>
    <w:div w:id="275140265">
      <w:bodyDiv w:val="1"/>
      <w:marLeft w:val="0"/>
      <w:marRight w:val="0"/>
      <w:marTop w:val="0"/>
      <w:marBottom w:val="0"/>
      <w:divBdr>
        <w:top w:val="none" w:sz="0" w:space="0" w:color="auto"/>
        <w:left w:val="none" w:sz="0" w:space="0" w:color="auto"/>
        <w:bottom w:val="none" w:sz="0" w:space="0" w:color="auto"/>
        <w:right w:val="none" w:sz="0" w:space="0" w:color="auto"/>
      </w:divBdr>
    </w:div>
    <w:div w:id="284623399">
      <w:bodyDiv w:val="1"/>
      <w:marLeft w:val="0"/>
      <w:marRight w:val="0"/>
      <w:marTop w:val="0"/>
      <w:marBottom w:val="0"/>
      <w:divBdr>
        <w:top w:val="none" w:sz="0" w:space="0" w:color="auto"/>
        <w:left w:val="none" w:sz="0" w:space="0" w:color="auto"/>
        <w:bottom w:val="none" w:sz="0" w:space="0" w:color="auto"/>
        <w:right w:val="none" w:sz="0" w:space="0" w:color="auto"/>
      </w:divBdr>
    </w:div>
    <w:div w:id="285356785">
      <w:bodyDiv w:val="1"/>
      <w:marLeft w:val="0"/>
      <w:marRight w:val="0"/>
      <w:marTop w:val="0"/>
      <w:marBottom w:val="0"/>
      <w:divBdr>
        <w:top w:val="none" w:sz="0" w:space="0" w:color="auto"/>
        <w:left w:val="none" w:sz="0" w:space="0" w:color="auto"/>
        <w:bottom w:val="none" w:sz="0" w:space="0" w:color="auto"/>
        <w:right w:val="none" w:sz="0" w:space="0" w:color="auto"/>
      </w:divBdr>
      <w:divsChild>
        <w:div w:id="54860367">
          <w:marLeft w:val="480"/>
          <w:marRight w:val="0"/>
          <w:marTop w:val="0"/>
          <w:marBottom w:val="0"/>
          <w:divBdr>
            <w:top w:val="none" w:sz="0" w:space="0" w:color="auto"/>
            <w:left w:val="none" w:sz="0" w:space="0" w:color="auto"/>
            <w:bottom w:val="none" w:sz="0" w:space="0" w:color="auto"/>
            <w:right w:val="none" w:sz="0" w:space="0" w:color="auto"/>
          </w:divBdr>
        </w:div>
        <w:div w:id="184909263">
          <w:marLeft w:val="480"/>
          <w:marRight w:val="0"/>
          <w:marTop w:val="0"/>
          <w:marBottom w:val="0"/>
          <w:divBdr>
            <w:top w:val="none" w:sz="0" w:space="0" w:color="auto"/>
            <w:left w:val="none" w:sz="0" w:space="0" w:color="auto"/>
            <w:bottom w:val="none" w:sz="0" w:space="0" w:color="auto"/>
            <w:right w:val="none" w:sz="0" w:space="0" w:color="auto"/>
          </w:divBdr>
        </w:div>
        <w:div w:id="422649518">
          <w:marLeft w:val="480"/>
          <w:marRight w:val="0"/>
          <w:marTop w:val="0"/>
          <w:marBottom w:val="0"/>
          <w:divBdr>
            <w:top w:val="none" w:sz="0" w:space="0" w:color="auto"/>
            <w:left w:val="none" w:sz="0" w:space="0" w:color="auto"/>
            <w:bottom w:val="none" w:sz="0" w:space="0" w:color="auto"/>
            <w:right w:val="none" w:sz="0" w:space="0" w:color="auto"/>
          </w:divBdr>
        </w:div>
        <w:div w:id="429352146">
          <w:marLeft w:val="480"/>
          <w:marRight w:val="0"/>
          <w:marTop w:val="0"/>
          <w:marBottom w:val="0"/>
          <w:divBdr>
            <w:top w:val="none" w:sz="0" w:space="0" w:color="auto"/>
            <w:left w:val="none" w:sz="0" w:space="0" w:color="auto"/>
            <w:bottom w:val="none" w:sz="0" w:space="0" w:color="auto"/>
            <w:right w:val="none" w:sz="0" w:space="0" w:color="auto"/>
          </w:divBdr>
        </w:div>
        <w:div w:id="445269947">
          <w:marLeft w:val="480"/>
          <w:marRight w:val="0"/>
          <w:marTop w:val="0"/>
          <w:marBottom w:val="0"/>
          <w:divBdr>
            <w:top w:val="none" w:sz="0" w:space="0" w:color="auto"/>
            <w:left w:val="none" w:sz="0" w:space="0" w:color="auto"/>
            <w:bottom w:val="none" w:sz="0" w:space="0" w:color="auto"/>
            <w:right w:val="none" w:sz="0" w:space="0" w:color="auto"/>
          </w:divBdr>
        </w:div>
        <w:div w:id="663631969">
          <w:marLeft w:val="480"/>
          <w:marRight w:val="0"/>
          <w:marTop w:val="0"/>
          <w:marBottom w:val="0"/>
          <w:divBdr>
            <w:top w:val="none" w:sz="0" w:space="0" w:color="auto"/>
            <w:left w:val="none" w:sz="0" w:space="0" w:color="auto"/>
            <w:bottom w:val="none" w:sz="0" w:space="0" w:color="auto"/>
            <w:right w:val="none" w:sz="0" w:space="0" w:color="auto"/>
          </w:divBdr>
        </w:div>
        <w:div w:id="775447547">
          <w:marLeft w:val="480"/>
          <w:marRight w:val="0"/>
          <w:marTop w:val="0"/>
          <w:marBottom w:val="0"/>
          <w:divBdr>
            <w:top w:val="none" w:sz="0" w:space="0" w:color="auto"/>
            <w:left w:val="none" w:sz="0" w:space="0" w:color="auto"/>
            <w:bottom w:val="none" w:sz="0" w:space="0" w:color="auto"/>
            <w:right w:val="none" w:sz="0" w:space="0" w:color="auto"/>
          </w:divBdr>
        </w:div>
        <w:div w:id="1183319855">
          <w:marLeft w:val="480"/>
          <w:marRight w:val="0"/>
          <w:marTop w:val="0"/>
          <w:marBottom w:val="0"/>
          <w:divBdr>
            <w:top w:val="none" w:sz="0" w:space="0" w:color="auto"/>
            <w:left w:val="none" w:sz="0" w:space="0" w:color="auto"/>
            <w:bottom w:val="none" w:sz="0" w:space="0" w:color="auto"/>
            <w:right w:val="none" w:sz="0" w:space="0" w:color="auto"/>
          </w:divBdr>
        </w:div>
        <w:div w:id="1185972102">
          <w:marLeft w:val="480"/>
          <w:marRight w:val="0"/>
          <w:marTop w:val="0"/>
          <w:marBottom w:val="0"/>
          <w:divBdr>
            <w:top w:val="none" w:sz="0" w:space="0" w:color="auto"/>
            <w:left w:val="none" w:sz="0" w:space="0" w:color="auto"/>
            <w:bottom w:val="none" w:sz="0" w:space="0" w:color="auto"/>
            <w:right w:val="none" w:sz="0" w:space="0" w:color="auto"/>
          </w:divBdr>
        </w:div>
        <w:div w:id="1503817763">
          <w:marLeft w:val="480"/>
          <w:marRight w:val="0"/>
          <w:marTop w:val="0"/>
          <w:marBottom w:val="0"/>
          <w:divBdr>
            <w:top w:val="none" w:sz="0" w:space="0" w:color="auto"/>
            <w:left w:val="none" w:sz="0" w:space="0" w:color="auto"/>
            <w:bottom w:val="none" w:sz="0" w:space="0" w:color="auto"/>
            <w:right w:val="none" w:sz="0" w:space="0" w:color="auto"/>
          </w:divBdr>
        </w:div>
        <w:div w:id="1611430928">
          <w:marLeft w:val="480"/>
          <w:marRight w:val="0"/>
          <w:marTop w:val="0"/>
          <w:marBottom w:val="0"/>
          <w:divBdr>
            <w:top w:val="none" w:sz="0" w:space="0" w:color="auto"/>
            <w:left w:val="none" w:sz="0" w:space="0" w:color="auto"/>
            <w:bottom w:val="none" w:sz="0" w:space="0" w:color="auto"/>
            <w:right w:val="none" w:sz="0" w:space="0" w:color="auto"/>
          </w:divBdr>
        </w:div>
        <w:div w:id="1759060608">
          <w:marLeft w:val="480"/>
          <w:marRight w:val="0"/>
          <w:marTop w:val="0"/>
          <w:marBottom w:val="0"/>
          <w:divBdr>
            <w:top w:val="none" w:sz="0" w:space="0" w:color="auto"/>
            <w:left w:val="none" w:sz="0" w:space="0" w:color="auto"/>
            <w:bottom w:val="none" w:sz="0" w:space="0" w:color="auto"/>
            <w:right w:val="none" w:sz="0" w:space="0" w:color="auto"/>
          </w:divBdr>
        </w:div>
        <w:div w:id="1763334818">
          <w:marLeft w:val="480"/>
          <w:marRight w:val="0"/>
          <w:marTop w:val="0"/>
          <w:marBottom w:val="0"/>
          <w:divBdr>
            <w:top w:val="none" w:sz="0" w:space="0" w:color="auto"/>
            <w:left w:val="none" w:sz="0" w:space="0" w:color="auto"/>
            <w:bottom w:val="none" w:sz="0" w:space="0" w:color="auto"/>
            <w:right w:val="none" w:sz="0" w:space="0" w:color="auto"/>
          </w:divBdr>
        </w:div>
        <w:div w:id="1772819090">
          <w:marLeft w:val="480"/>
          <w:marRight w:val="0"/>
          <w:marTop w:val="0"/>
          <w:marBottom w:val="0"/>
          <w:divBdr>
            <w:top w:val="none" w:sz="0" w:space="0" w:color="auto"/>
            <w:left w:val="none" w:sz="0" w:space="0" w:color="auto"/>
            <w:bottom w:val="none" w:sz="0" w:space="0" w:color="auto"/>
            <w:right w:val="none" w:sz="0" w:space="0" w:color="auto"/>
          </w:divBdr>
        </w:div>
        <w:div w:id="1999460480">
          <w:marLeft w:val="480"/>
          <w:marRight w:val="0"/>
          <w:marTop w:val="0"/>
          <w:marBottom w:val="0"/>
          <w:divBdr>
            <w:top w:val="none" w:sz="0" w:space="0" w:color="auto"/>
            <w:left w:val="none" w:sz="0" w:space="0" w:color="auto"/>
            <w:bottom w:val="none" w:sz="0" w:space="0" w:color="auto"/>
            <w:right w:val="none" w:sz="0" w:space="0" w:color="auto"/>
          </w:divBdr>
        </w:div>
        <w:div w:id="2000421441">
          <w:marLeft w:val="480"/>
          <w:marRight w:val="0"/>
          <w:marTop w:val="0"/>
          <w:marBottom w:val="0"/>
          <w:divBdr>
            <w:top w:val="none" w:sz="0" w:space="0" w:color="auto"/>
            <w:left w:val="none" w:sz="0" w:space="0" w:color="auto"/>
            <w:bottom w:val="none" w:sz="0" w:space="0" w:color="auto"/>
            <w:right w:val="none" w:sz="0" w:space="0" w:color="auto"/>
          </w:divBdr>
        </w:div>
        <w:div w:id="2087457118">
          <w:marLeft w:val="480"/>
          <w:marRight w:val="0"/>
          <w:marTop w:val="0"/>
          <w:marBottom w:val="0"/>
          <w:divBdr>
            <w:top w:val="none" w:sz="0" w:space="0" w:color="auto"/>
            <w:left w:val="none" w:sz="0" w:space="0" w:color="auto"/>
            <w:bottom w:val="none" w:sz="0" w:space="0" w:color="auto"/>
            <w:right w:val="none" w:sz="0" w:space="0" w:color="auto"/>
          </w:divBdr>
        </w:div>
      </w:divsChild>
    </w:div>
    <w:div w:id="287127592">
      <w:bodyDiv w:val="1"/>
      <w:marLeft w:val="0"/>
      <w:marRight w:val="0"/>
      <w:marTop w:val="0"/>
      <w:marBottom w:val="0"/>
      <w:divBdr>
        <w:top w:val="none" w:sz="0" w:space="0" w:color="auto"/>
        <w:left w:val="none" w:sz="0" w:space="0" w:color="auto"/>
        <w:bottom w:val="none" w:sz="0" w:space="0" w:color="auto"/>
        <w:right w:val="none" w:sz="0" w:space="0" w:color="auto"/>
      </w:divBdr>
    </w:div>
    <w:div w:id="289017205">
      <w:bodyDiv w:val="1"/>
      <w:marLeft w:val="0"/>
      <w:marRight w:val="0"/>
      <w:marTop w:val="0"/>
      <w:marBottom w:val="0"/>
      <w:divBdr>
        <w:top w:val="none" w:sz="0" w:space="0" w:color="auto"/>
        <w:left w:val="none" w:sz="0" w:space="0" w:color="auto"/>
        <w:bottom w:val="none" w:sz="0" w:space="0" w:color="auto"/>
        <w:right w:val="none" w:sz="0" w:space="0" w:color="auto"/>
      </w:divBdr>
      <w:divsChild>
        <w:div w:id="29576129">
          <w:marLeft w:val="480"/>
          <w:marRight w:val="0"/>
          <w:marTop w:val="0"/>
          <w:marBottom w:val="0"/>
          <w:divBdr>
            <w:top w:val="none" w:sz="0" w:space="0" w:color="auto"/>
            <w:left w:val="none" w:sz="0" w:space="0" w:color="auto"/>
            <w:bottom w:val="none" w:sz="0" w:space="0" w:color="auto"/>
            <w:right w:val="none" w:sz="0" w:space="0" w:color="auto"/>
          </w:divBdr>
        </w:div>
        <w:div w:id="245844440">
          <w:marLeft w:val="480"/>
          <w:marRight w:val="0"/>
          <w:marTop w:val="0"/>
          <w:marBottom w:val="0"/>
          <w:divBdr>
            <w:top w:val="none" w:sz="0" w:space="0" w:color="auto"/>
            <w:left w:val="none" w:sz="0" w:space="0" w:color="auto"/>
            <w:bottom w:val="none" w:sz="0" w:space="0" w:color="auto"/>
            <w:right w:val="none" w:sz="0" w:space="0" w:color="auto"/>
          </w:divBdr>
        </w:div>
        <w:div w:id="308050937">
          <w:marLeft w:val="480"/>
          <w:marRight w:val="0"/>
          <w:marTop w:val="0"/>
          <w:marBottom w:val="0"/>
          <w:divBdr>
            <w:top w:val="none" w:sz="0" w:space="0" w:color="auto"/>
            <w:left w:val="none" w:sz="0" w:space="0" w:color="auto"/>
            <w:bottom w:val="none" w:sz="0" w:space="0" w:color="auto"/>
            <w:right w:val="none" w:sz="0" w:space="0" w:color="auto"/>
          </w:divBdr>
        </w:div>
        <w:div w:id="728841457">
          <w:marLeft w:val="480"/>
          <w:marRight w:val="0"/>
          <w:marTop w:val="0"/>
          <w:marBottom w:val="0"/>
          <w:divBdr>
            <w:top w:val="none" w:sz="0" w:space="0" w:color="auto"/>
            <w:left w:val="none" w:sz="0" w:space="0" w:color="auto"/>
            <w:bottom w:val="none" w:sz="0" w:space="0" w:color="auto"/>
            <w:right w:val="none" w:sz="0" w:space="0" w:color="auto"/>
          </w:divBdr>
        </w:div>
        <w:div w:id="798838017">
          <w:marLeft w:val="480"/>
          <w:marRight w:val="0"/>
          <w:marTop w:val="0"/>
          <w:marBottom w:val="0"/>
          <w:divBdr>
            <w:top w:val="none" w:sz="0" w:space="0" w:color="auto"/>
            <w:left w:val="none" w:sz="0" w:space="0" w:color="auto"/>
            <w:bottom w:val="none" w:sz="0" w:space="0" w:color="auto"/>
            <w:right w:val="none" w:sz="0" w:space="0" w:color="auto"/>
          </w:divBdr>
        </w:div>
        <w:div w:id="898247995">
          <w:marLeft w:val="480"/>
          <w:marRight w:val="0"/>
          <w:marTop w:val="0"/>
          <w:marBottom w:val="0"/>
          <w:divBdr>
            <w:top w:val="none" w:sz="0" w:space="0" w:color="auto"/>
            <w:left w:val="none" w:sz="0" w:space="0" w:color="auto"/>
            <w:bottom w:val="none" w:sz="0" w:space="0" w:color="auto"/>
            <w:right w:val="none" w:sz="0" w:space="0" w:color="auto"/>
          </w:divBdr>
        </w:div>
        <w:div w:id="927664012">
          <w:marLeft w:val="480"/>
          <w:marRight w:val="0"/>
          <w:marTop w:val="0"/>
          <w:marBottom w:val="0"/>
          <w:divBdr>
            <w:top w:val="none" w:sz="0" w:space="0" w:color="auto"/>
            <w:left w:val="none" w:sz="0" w:space="0" w:color="auto"/>
            <w:bottom w:val="none" w:sz="0" w:space="0" w:color="auto"/>
            <w:right w:val="none" w:sz="0" w:space="0" w:color="auto"/>
          </w:divBdr>
        </w:div>
        <w:div w:id="956529238">
          <w:marLeft w:val="480"/>
          <w:marRight w:val="0"/>
          <w:marTop w:val="0"/>
          <w:marBottom w:val="0"/>
          <w:divBdr>
            <w:top w:val="none" w:sz="0" w:space="0" w:color="auto"/>
            <w:left w:val="none" w:sz="0" w:space="0" w:color="auto"/>
            <w:bottom w:val="none" w:sz="0" w:space="0" w:color="auto"/>
            <w:right w:val="none" w:sz="0" w:space="0" w:color="auto"/>
          </w:divBdr>
        </w:div>
        <w:div w:id="1240597701">
          <w:marLeft w:val="480"/>
          <w:marRight w:val="0"/>
          <w:marTop w:val="0"/>
          <w:marBottom w:val="0"/>
          <w:divBdr>
            <w:top w:val="none" w:sz="0" w:space="0" w:color="auto"/>
            <w:left w:val="none" w:sz="0" w:space="0" w:color="auto"/>
            <w:bottom w:val="none" w:sz="0" w:space="0" w:color="auto"/>
            <w:right w:val="none" w:sz="0" w:space="0" w:color="auto"/>
          </w:divBdr>
        </w:div>
        <w:div w:id="1278218905">
          <w:marLeft w:val="480"/>
          <w:marRight w:val="0"/>
          <w:marTop w:val="0"/>
          <w:marBottom w:val="0"/>
          <w:divBdr>
            <w:top w:val="none" w:sz="0" w:space="0" w:color="auto"/>
            <w:left w:val="none" w:sz="0" w:space="0" w:color="auto"/>
            <w:bottom w:val="none" w:sz="0" w:space="0" w:color="auto"/>
            <w:right w:val="none" w:sz="0" w:space="0" w:color="auto"/>
          </w:divBdr>
        </w:div>
        <w:div w:id="1418751029">
          <w:marLeft w:val="480"/>
          <w:marRight w:val="0"/>
          <w:marTop w:val="0"/>
          <w:marBottom w:val="0"/>
          <w:divBdr>
            <w:top w:val="none" w:sz="0" w:space="0" w:color="auto"/>
            <w:left w:val="none" w:sz="0" w:space="0" w:color="auto"/>
            <w:bottom w:val="none" w:sz="0" w:space="0" w:color="auto"/>
            <w:right w:val="none" w:sz="0" w:space="0" w:color="auto"/>
          </w:divBdr>
        </w:div>
        <w:div w:id="1957786941">
          <w:marLeft w:val="480"/>
          <w:marRight w:val="0"/>
          <w:marTop w:val="0"/>
          <w:marBottom w:val="0"/>
          <w:divBdr>
            <w:top w:val="none" w:sz="0" w:space="0" w:color="auto"/>
            <w:left w:val="none" w:sz="0" w:space="0" w:color="auto"/>
            <w:bottom w:val="none" w:sz="0" w:space="0" w:color="auto"/>
            <w:right w:val="none" w:sz="0" w:space="0" w:color="auto"/>
          </w:divBdr>
        </w:div>
        <w:div w:id="2020502255">
          <w:marLeft w:val="480"/>
          <w:marRight w:val="0"/>
          <w:marTop w:val="0"/>
          <w:marBottom w:val="0"/>
          <w:divBdr>
            <w:top w:val="none" w:sz="0" w:space="0" w:color="auto"/>
            <w:left w:val="none" w:sz="0" w:space="0" w:color="auto"/>
            <w:bottom w:val="none" w:sz="0" w:space="0" w:color="auto"/>
            <w:right w:val="none" w:sz="0" w:space="0" w:color="auto"/>
          </w:divBdr>
        </w:div>
        <w:div w:id="2133592670">
          <w:marLeft w:val="480"/>
          <w:marRight w:val="0"/>
          <w:marTop w:val="0"/>
          <w:marBottom w:val="0"/>
          <w:divBdr>
            <w:top w:val="none" w:sz="0" w:space="0" w:color="auto"/>
            <w:left w:val="none" w:sz="0" w:space="0" w:color="auto"/>
            <w:bottom w:val="none" w:sz="0" w:space="0" w:color="auto"/>
            <w:right w:val="none" w:sz="0" w:space="0" w:color="auto"/>
          </w:divBdr>
        </w:div>
      </w:divsChild>
    </w:div>
    <w:div w:id="290092155">
      <w:bodyDiv w:val="1"/>
      <w:marLeft w:val="0"/>
      <w:marRight w:val="0"/>
      <w:marTop w:val="0"/>
      <w:marBottom w:val="0"/>
      <w:divBdr>
        <w:top w:val="none" w:sz="0" w:space="0" w:color="auto"/>
        <w:left w:val="none" w:sz="0" w:space="0" w:color="auto"/>
        <w:bottom w:val="none" w:sz="0" w:space="0" w:color="auto"/>
        <w:right w:val="none" w:sz="0" w:space="0" w:color="auto"/>
      </w:divBdr>
    </w:div>
    <w:div w:id="291863124">
      <w:bodyDiv w:val="1"/>
      <w:marLeft w:val="0"/>
      <w:marRight w:val="0"/>
      <w:marTop w:val="0"/>
      <w:marBottom w:val="0"/>
      <w:divBdr>
        <w:top w:val="none" w:sz="0" w:space="0" w:color="auto"/>
        <w:left w:val="none" w:sz="0" w:space="0" w:color="auto"/>
        <w:bottom w:val="none" w:sz="0" w:space="0" w:color="auto"/>
        <w:right w:val="none" w:sz="0" w:space="0" w:color="auto"/>
      </w:divBdr>
    </w:div>
    <w:div w:id="295528143">
      <w:bodyDiv w:val="1"/>
      <w:marLeft w:val="0"/>
      <w:marRight w:val="0"/>
      <w:marTop w:val="0"/>
      <w:marBottom w:val="0"/>
      <w:divBdr>
        <w:top w:val="none" w:sz="0" w:space="0" w:color="auto"/>
        <w:left w:val="none" w:sz="0" w:space="0" w:color="auto"/>
        <w:bottom w:val="none" w:sz="0" w:space="0" w:color="auto"/>
        <w:right w:val="none" w:sz="0" w:space="0" w:color="auto"/>
      </w:divBdr>
      <w:divsChild>
        <w:div w:id="115029514">
          <w:marLeft w:val="480"/>
          <w:marRight w:val="0"/>
          <w:marTop w:val="0"/>
          <w:marBottom w:val="0"/>
          <w:divBdr>
            <w:top w:val="none" w:sz="0" w:space="0" w:color="auto"/>
            <w:left w:val="none" w:sz="0" w:space="0" w:color="auto"/>
            <w:bottom w:val="none" w:sz="0" w:space="0" w:color="auto"/>
            <w:right w:val="none" w:sz="0" w:space="0" w:color="auto"/>
          </w:divBdr>
        </w:div>
        <w:div w:id="161972067">
          <w:marLeft w:val="480"/>
          <w:marRight w:val="0"/>
          <w:marTop w:val="0"/>
          <w:marBottom w:val="0"/>
          <w:divBdr>
            <w:top w:val="none" w:sz="0" w:space="0" w:color="auto"/>
            <w:left w:val="none" w:sz="0" w:space="0" w:color="auto"/>
            <w:bottom w:val="none" w:sz="0" w:space="0" w:color="auto"/>
            <w:right w:val="none" w:sz="0" w:space="0" w:color="auto"/>
          </w:divBdr>
        </w:div>
        <w:div w:id="254558583">
          <w:marLeft w:val="480"/>
          <w:marRight w:val="0"/>
          <w:marTop w:val="0"/>
          <w:marBottom w:val="0"/>
          <w:divBdr>
            <w:top w:val="none" w:sz="0" w:space="0" w:color="auto"/>
            <w:left w:val="none" w:sz="0" w:space="0" w:color="auto"/>
            <w:bottom w:val="none" w:sz="0" w:space="0" w:color="auto"/>
            <w:right w:val="none" w:sz="0" w:space="0" w:color="auto"/>
          </w:divBdr>
        </w:div>
        <w:div w:id="521363561">
          <w:marLeft w:val="480"/>
          <w:marRight w:val="0"/>
          <w:marTop w:val="0"/>
          <w:marBottom w:val="0"/>
          <w:divBdr>
            <w:top w:val="none" w:sz="0" w:space="0" w:color="auto"/>
            <w:left w:val="none" w:sz="0" w:space="0" w:color="auto"/>
            <w:bottom w:val="none" w:sz="0" w:space="0" w:color="auto"/>
            <w:right w:val="none" w:sz="0" w:space="0" w:color="auto"/>
          </w:divBdr>
        </w:div>
        <w:div w:id="531265141">
          <w:marLeft w:val="480"/>
          <w:marRight w:val="0"/>
          <w:marTop w:val="0"/>
          <w:marBottom w:val="0"/>
          <w:divBdr>
            <w:top w:val="none" w:sz="0" w:space="0" w:color="auto"/>
            <w:left w:val="none" w:sz="0" w:space="0" w:color="auto"/>
            <w:bottom w:val="none" w:sz="0" w:space="0" w:color="auto"/>
            <w:right w:val="none" w:sz="0" w:space="0" w:color="auto"/>
          </w:divBdr>
        </w:div>
        <w:div w:id="673652929">
          <w:marLeft w:val="480"/>
          <w:marRight w:val="0"/>
          <w:marTop w:val="0"/>
          <w:marBottom w:val="0"/>
          <w:divBdr>
            <w:top w:val="none" w:sz="0" w:space="0" w:color="auto"/>
            <w:left w:val="none" w:sz="0" w:space="0" w:color="auto"/>
            <w:bottom w:val="none" w:sz="0" w:space="0" w:color="auto"/>
            <w:right w:val="none" w:sz="0" w:space="0" w:color="auto"/>
          </w:divBdr>
        </w:div>
        <w:div w:id="677970024">
          <w:marLeft w:val="480"/>
          <w:marRight w:val="0"/>
          <w:marTop w:val="0"/>
          <w:marBottom w:val="0"/>
          <w:divBdr>
            <w:top w:val="none" w:sz="0" w:space="0" w:color="auto"/>
            <w:left w:val="none" w:sz="0" w:space="0" w:color="auto"/>
            <w:bottom w:val="none" w:sz="0" w:space="0" w:color="auto"/>
            <w:right w:val="none" w:sz="0" w:space="0" w:color="auto"/>
          </w:divBdr>
        </w:div>
        <w:div w:id="697439168">
          <w:marLeft w:val="480"/>
          <w:marRight w:val="0"/>
          <w:marTop w:val="0"/>
          <w:marBottom w:val="0"/>
          <w:divBdr>
            <w:top w:val="none" w:sz="0" w:space="0" w:color="auto"/>
            <w:left w:val="none" w:sz="0" w:space="0" w:color="auto"/>
            <w:bottom w:val="none" w:sz="0" w:space="0" w:color="auto"/>
            <w:right w:val="none" w:sz="0" w:space="0" w:color="auto"/>
          </w:divBdr>
        </w:div>
        <w:div w:id="727656328">
          <w:marLeft w:val="480"/>
          <w:marRight w:val="0"/>
          <w:marTop w:val="0"/>
          <w:marBottom w:val="0"/>
          <w:divBdr>
            <w:top w:val="none" w:sz="0" w:space="0" w:color="auto"/>
            <w:left w:val="none" w:sz="0" w:space="0" w:color="auto"/>
            <w:bottom w:val="none" w:sz="0" w:space="0" w:color="auto"/>
            <w:right w:val="none" w:sz="0" w:space="0" w:color="auto"/>
          </w:divBdr>
        </w:div>
        <w:div w:id="767389217">
          <w:marLeft w:val="480"/>
          <w:marRight w:val="0"/>
          <w:marTop w:val="0"/>
          <w:marBottom w:val="0"/>
          <w:divBdr>
            <w:top w:val="none" w:sz="0" w:space="0" w:color="auto"/>
            <w:left w:val="none" w:sz="0" w:space="0" w:color="auto"/>
            <w:bottom w:val="none" w:sz="0" w:space="0" w:color="auto"/>
            <w:right w:val="none" w:sz="0" w:space="0" w:color="auto"/>
          </w:divBdr>
        </w:div>
        <w:div w:id="780345694">
          <w:marLeft w:val="480"/>
          <w:marRight w:val="0"/>
          <w:marTop w:val="0"/>
          <w:marBottom w:val="0"/>
          <w:divBdr>
            <w:top w:val="none" w:sz="0" w:space="0" w:color="auto"/>
            <w:left w:val="none" w:sz="0" w:space="0" w:color="auto"/>
            <w:bottom w:val="none" w:sz="0" w:space="0" w:color="auto"/>
            <w:right w:val="none" w:sz="0" w:space="0" w:color="auto"/>
          </w:divBdr>
        </w:div>
        <w:div w:id="802969617">
          <w:marLeft w:val="480"/>
          <w:marRight w:val="0"/>
          <w:marTop w:val="0"/>
          <w:marBottom w:val="0"/>
          <w:divBdr>
            <w:top w:val="none" w:sz="0" w:space="0" w:color="auto"/>
            <w:left w:val="none" w:sz="0" w:space="0" w:color="auto"/>
            <w:bottom w:val="none" w:sz="0" w:space="0" w:color="auto"/>
            <w:right w:val="none" w:sz="0" w:space="0" w:color="auto"/>
          </w:divBdr>
        </w:div>
        <w:div w:id="804666942">
          <w:marLeft w:val="480"/>
          <w:marRight w:val="0"/>
          <w:marTop w:val="0"/>
          <w:marBottom w:val="0"/>
          <w:divBdr>
            <w:top w:val="none" w:sz="0" w:space="0" w:color="auto"/>
            <w:left w:val="none" w:sz="0" w:space="0" w:color="auto"/>
            <w:bottom w:val="none" w:sz="0" w:space="0" w:color="auto"/>
            <w:right w:val="none" w:sz="0" w:space="0" w:color="auto"/>
          </w:divBdr>
        </w:div>
        <w:div w:id="878007981">
          <w:marLeft w:val="480"/>
          <w:marRight w:val="0"/>
          <w:marTop w:val="0"/>
          <w:marBottom w:val="0"/>
          <w:divBdr>
            <w:top w:val="none" w:sz="0" w:space="0" w:color="auto"/>
            <w:left w:val="none" w:sz="0" w:space="0" w:color="auto"/>
            <w:bottom w:val="none" w:sz="0" w:space="0" w:color="auto"/>
            <w:right w:val="none" w:sz="0" w:space="0" w:color="auto"/>
          </w:divBdr>
        </w:div>
        <w:div w:id="1129514796">
          <w:marLeft w:val="480"/>
          <w:marRight w:val="0"/>
          <w:marTop w:val="0"/>
          <w:marBottom w:val="0"/>
          <w:divBdr>
            <w:top w:val="none" w:sz="0" w:space="0" w:color="auto"/>
            <w:left w:val="none" w:sz="0" w:space="0" w:color="auto"/>
            <w:bottom w:val="none" w:sz="0" w:space="0" w:color="auto"/>
            <w:right w:val="none" w:sz="0" w:space="0" w:color="auto"/>
          </w:divBdr>
        </w:div>
        <w:div w:id="1162505569">
          <w:marLeft w:val="480"/>
          <w:marRight w:val="0"/>
          <w:marTop w:val="0"/>
          <w:marBottom w:val="0"/>
          <w:divBdr>
            <w:top w:val="none" w:sz="0" w:space="0" w:color="auto"/>
            <w:left w:val="none" w:sz="0" w:space="0" w:color="auto"/>
            <w:bottom w:val="none" w:sz="0" w:space="0" w:color="auto"/>
            <w:right w:val="none" w:sz="0" w:space="0" w:color="auto"/>
          </w:divBdr>
        </w:div>
        <w:div w:id="1276399262">
          <w:marLeft w:val="480"/>
          <w:marRight w:val="0"/>
          <w:marTop w:val="0"/>
          <w:marBottom w:val="0"/>
          <w:divBdr>
            <w:top w:val="none" w:sz="0" w:space="0" w:color="auto"/>
            <w:left w:val="none" w:sz="0" w:space="0" w:color="auto"/>
            <w:bottom w:val="none" w:sz="0" w:space="0" w:color="auto"/>
            <w:right w:val="none" w:sz="0" w:space="0" w:color="auto"/>
          </w:divBdr>
        </w:div>
        <w:div w:id="1376613649">
          <w:marLeft w:val="480"/>
          <w:marRight w:val="0"/>
          <w:marTop w:val="0"/>
          <w:marBottom w:val="0"/>
          <w:divBdr>
            <w:top w:val="none" w:sz="0" w:space="0" w:color="auto"/>
            <w:left w:val="none" w:sz="0" w:space="0" w:color="auto"/>
            <w:bottom w:val="none" w:sz="0" w:space="0" w:color="auto"/>
            <w:right w:val="none" w:sz="0" w:space="0" w:color="auto"/>
          </w:divBdr>
        </w:div>
        <w:div w:id="2042584196">
          <w:marLeft w:val="480"/>
          <w:marRight w:val="0"/>
          <w:marTop w:val="0"/>
          <w:marBottom w:val="0"/>
          <w:divBdr>
            <w:top w:val="none" w:sz="0" w:space="0" w:color="auto"/>
            <w:left w:val="none" w:sz="0" w:space="0" w:color="auto"/>
            <w:bottom w:val="none" w:sz="0" w:space="0" w:color="auto"/>
            <w:right w:val="none" w:sz="0" w:space="0" w:color="auto"/>
          </w:divBdr>
        </w:div>
        <w:div w:id="2122409909">
          <w:marLeft w:val="480"/>
          <w:marRight w:val="0"/>
          <w:marTop w:val="0"/>
          <w:marBottom w:val="0"/>
          <w:divBdr>
            <w:top w:val="none" w:sz="0" w:space="0" w:color="auto"/>
            <w:left w:val="none" w:sz="0" w:space="0" w:color="auto"/>
            <w:bottom w:val="none" w:sz="0" w:space="0" w:color="auto"/>
            <w:right w:val="none" w:sz="0" w:space="0" w:color="auto"/>
          </w:divBdr>
        </w:div>
      </w:divsChild>
    </w:div>
    <w:div w:id="299698202">
      <w:bodyDiv w:val="1"/>
      <w:marLeft w:val="0"/>
      <w:marRight w:val="0"/>
      <w:marTop w:val="0"/>
      <w:marBottom w:val="0"/>
      <w:divBdr>
        <w:top w:val="none" w:sz="0" w:space="0" w:color="auto"/>
        <w:left w:val="none" w:sz="0" w:space="0" w:color="auto"/>
        <w:bottom w:val="none" w:sz="0" w:space="0" w:color="auto"/>
        <w:right w:val="none" w:sz="0" w:space="0" w:color="auto"/>
      </w:divBdr>
      <w:divsChild>
        <w:div w:id="26686119">
          <w:marLeft w:val="480"/>
          <w:marRight w:val="0"/>
          <w:marTop w:val="0"/>
          <w:marBottom w:val="0"/>
          <w:divBdr>
            <w:top w:val="none" w:sz="0" w:space="0" w:color="auto"/>
            <w:left w:val="none" w:sz="0" w:space="0" w:color="auto"/>
            <w:bottom w:val="none" w:sz="0" w:space="0" w:color="auto"/>
            <w:right w:val="none" w:sz="0" w:space="0" w:color="auto"/>
          </w:divBdr>
        </w:div>
        <w:div w:id="98533119">
          <w:marLeft w:val="480"/>
          <w:marRight w:val="0"/>
          <w:marTop w:val="0"/>
          <w:marBottom w:val="0"/>
          <w:divBdr>
            <w:top w:val="none" w:sz="0" w:space="0" w:color="auto"/>
            <w:left w:val="none" w:sz="0" w:space="0" w:color="auto"/>
            <w:bottom w:val="none" w:sz="0" w:space="0" w:color="auto"/>
            <w:right w:val="none" w:sz="0" w:space="0" w:color="auto"/>
          </w:divBdr>
        </w:div>
        <w:div w:id="146168445">
          <w:marLeft w:val="480"/>
          <w:marRight w:val="0"/>
          <w:marTop w:val="0"/>
          <w:marBottom w:val="0"/>
          <w:divBdr>
            <w:top w:val="none" w:sz="0" w:space="0" w:color="auto"/>
            <w:left w:val="none" w:sz="0" w:space="0" w:color="auto"/>
            <w:bottom w:val="none" w:sz="0" w:space="0" w:color="auto"/>
            <w:right w:val="none" w:sz="0" w:space="0" w:color="auto"/>
          </w:divBdr>
        </w:div>
        <w:div w:id="199050542">
          <w:marLeft w:val="480"/>
          <w:marRight w:val="0"/>
          <w:marTop w:val="0"/>
          <w:marBottom w:val="0"/>
          <w:divBdr>
            <w:top w:val="none" w:sz="0" w:space="0" w:color="auto"/>
            <w:left w:val="none" w:sz="0" w:space="0" w:color="auto"/>
            <w:bottom w:val="none" w:sz="0" w:space="0" w:color="auto"/>
            <w:right w:val="none" w:sz="0" w:space="0" w:color="auto"/>
          </w:divBdr>
        </w:div>
        <w:div w:id="216668801">
          <w:marLeft w:val="480"/>
          <w:marRight w:val="0"/>
          <w:marTop w:val="0"/>
          <w:marBottom w:val="0"/>
          <w:divBdr>
            <w:top w:val="none" w:sz="0" w:space="0" w:color="auto"/>
            <w:left w:val="none" w:sz="0" w:space="0" w:color="auto"/>
            <w:bottom w:val="none" w:sz="0" w:space="0" w:color="auto"/>
            <w:right w:val="none" w:sz="0" w:space="0" w:color="auto"/>
          </w:divBdr>
        </w:div>
        <w:div w:id="340662309">
          <w:marLeft w:val="480"/>
          <w:marRight w:val="0"/>
          <w:marTop w:val="0"/>
          <w:marBottom w:val="0"/>
          <w:divBdr>
            <w:top w:val="none" w:sz="0" w:space="0" w:color="auto"/>
            <w:left w:val="none" w:sz="0" w:space="0" w:color="auto"/>
            <w:bottom w:val="none" w:sz="0" w:space="0" w:color="auto"/>
            <w:right w:val="none" w:sz="0" w:space="0" w:color="auto"/>
          </w:divBdr>
        </w:div>
        <w:div w:id="534120748">
          <w:marLeft w:val="480"/>
          <w:marRight w:val="0"/>
          <w:marTop w:val="0"/>
          <w:marBottom w:val="0"/>
          <w:divBdr>
            <w:top w:val="none" w:sz="0" w:space="0" w:color="auto"/>
            <w:left w:val="none" w:sz="0" w:space="0" w:color="auto"/>
            <w:bottom w:val="none" w:sz="0" w:space="0" w:color="auto"/>
            <w:right w:val="none" w:sz="0" w:space="0" w:color="auto"/>
          </w:divBdr>
        </w:div>
        <w:div w:id="616833541">
          <w:marLeft w:val="480"/>
          <w:marRight w:val="0"/>
          <w:marTop w:val="0"/>
          <w:marBottom w:val="0"/>
          <w:divBdr>
            <w:top w:val="none" w:sz="0" w:space="0" w:color="auto"/>
            <w:left w:val="none" w:sz="0" w:space="0" w:color="auto"/>
            <w:bottom w:val="none" w:sz="0" w:space="0" w:color="auto"/>
            <w:right w:val="none" w:sz="0" w:space="0" w:color="auto"/>
          </w:divBdr>
        </w:div>
        <w:div w:id="792400931">
          <w:marLeft w:val="480"/>
          <w:marRight w:val="0"/>
          <w:marTop w:val="0"/>
          <w:marBottom w:val="0"/>
          <w:divBdr>
            <w:top w:val="none" w:sz="0" w:space="0" w:color="auto"/>
            <w:left w:val="none" w:sz="0" w:space="0" w:color="auto"/>
            <w:bottom w:val="none" w:sz="0" w:space="0" w:color="auto"/>
            <w:right w:val="none" w:sz="0" w:space="0" w:color="auto"/>
          </w:divBdr>
        </w:div>
        <w:div w:id="795177894">
          <w:marLeft w:val="480"/>
          <w:marRight w:val="0"/>
          <w:marTop w:val="0"/>
          <w:marBottom w:val="0"/>
          <w:divBdr>
            <w:top w:val="none" w:sz="0" w:space="0" w:color="auto"/>
            <w:left w:val="none" w:sz="0" w:space="0" w:color="auto"/>
            <w:bottom w:val="none" w:sz="0" w:space="0" w:color="auto"/>
            <w:right w:val="none" w:sz="0" w:space="0" w:color="auto"/>
          </w:divBdr>
        </w:div>
        <w:div w:id="801728579">
          <w:marLeft w:val="480"/>
          <w:marRight w:val="0"/>
          <w:marTop w:val="0"/>
          <w:marBottom w:val="0"/>
          <w:divBdr>
            <w:top w:val="none" w:sz="0" w:space="0" w:color="auto"/>
            <w:left w:val="none" w:sz="0" w:space="0" w:color="auto"/>
            <w:bottom w:val="none" w:sz="0" w:space="0" w:color="auto"/>
            <w:right w:val="none" w:sz="0" w:space="0" w:color="auto"/>
          </w:divBdr>
        </w:div>
        <w:div w:id="816413634">
          <w:marLeft w:val="480"/>
          <w:marRight w:val="0"/>
          <w:marTop w:val="0"/>
          <w:marBottom w:val="0"/>
          <w:divBdr>
            <w:top w:val="none" w:sz="0" w:space="0" w:color="auto"/>
            <w:left w:val="none" w:sz="0" w:space="0" w:color="auto"/>
            <w:bottom w:val="none" w:sz="0" w:space="0" w:color="auto"/>
            <w:right w:val="none" w:sz="0" w:space="0" w:color="auto"/>
          </w:divBdr>
        </w:div>
        <w:div w:id="823622613">
          <w:marLeft w:val="480"/>
          <w:marRight w:val="0"/>
          <w:marTop w:val="0"/>
          <w:marBottom w:val="0"/>
          <w:divBdr>
            <w:top w:val="none" w:sz="0" w:space="0" w:color="auto"/>
            <w:left w:val="none" w:sz="0" w:space="0" w:color="auto"/>
            <w:bottom w:val="none" w:sz="0" w:space="0" w:color="auto"/>
            <w:right w:val="none" w:sz="0" w:space="0" w:color="auto"/>
          </w:divBdr>
        </w:div>
        <w:div w:id="894972032">
          <w:marLeft w:val="480"/>
          <w:marRight w:val="0"/>
          <w:marTop w:val="0"/>
          <w:marBottom w:val="0"/>
          <w:divBdr>
            <w:top w:val="none" w:sz="0" w:space="0" w:color="auto"/>
            <w:left w:val="none" w:sz="0" w:space="0" w:color="auto"/>
            <w:bottom w:val="none" w:sz="0" w:space="0" w:color="auto"/>
            <w:right w:val="none" w:sz="0" w:space="0" w:color="auto"/>
          </w:divBdr>
        </w:div>
        <w:div w:id="921526715">
          <w:marLeft w:val="480"/>
          <w:marRight w:val="0"/>
          <w:marTop w:val="0"/>
          <w:marBottom w:val="0"/>
          <w:divBdr>
            <w:top w:val="none" w:sz="0" w:space="0" w:color="auto"/>
            <w:left w:val="none" w:sz="0" w:space="0" w:color="auto"/>
            <w:bottom w:val="none" w:sz="0" w:space="0" w:color="auto"/>
            <w:right w:val="none" w:sz="0" w:space="0" w:color="auto"/>
          </w:divBdr>
        </w:div>
        <w:div w:id="922687501">
          <w:marLeft w:val="480"/>
          <w:marRight w:val="0"/>
          <w:marTop w:val="0"/>
          <w:marBottom w:val="0"/>
          <w:divBdr>
            <w:top w:val="none" w:sz="0" w:space="0" w:color="auto"/>
            <w:left w:val="none" w:sz="0" w:space="0" w:color="auto"/>
            <w:bottom w:val="none" w:sz="0" w:space="0" w:color="auto"/>
            <w:right w:val="none" w:sz="0" w:space="0" w:color="auto"/>
          </w:divBdr>
        </w:div>
        <w:div w:id="944650201">
          <w:marLeft w:val="480"/>
          <w:marRight w:val="0"/>
          <w:marTop w:val="0"/>
          <w:marBottom w:val="0"/>
          <w:divBdr>
            <w:top w:val="none" w:sz="0" w:space="0" w:color="auto"/>
            <w:left w:val="none" w:sz="0" w:space="0" w:color="auto"/>
            <w:bottom w:val="none" w:sz="0" w:space="0" w:color="auto"/>
            <w:right w:val="none" w:sz="0" w:space="0" w:color="auto"/>
          </w:divBdr>
        </w:div>
        <w:div w:id="1064986512">
          <w:marLeft w:val="480"/>
          <w:marRight w:val="0"/>
          <w:marTop w:val="0"/>
          <w:marBottom w:val="0"/>
          <w:divBdr>
            <w:top w:val="none" w:sz="0" w:space="0" w:color="auto"/>
            <w:left w:val="none" w:sz="0" w:space="0" w:color="auto"/>
            <w:bottom w:val="none" w:sz="0" w:space="0" w:color="auto"/>
            <w:right w:val="none" w:sz="0" w:space="0" w:color="auto"/>
          </w:divBdr>
        </w:div>
        <w:div w:id="1183325341">
          <w:marLeft w:val="480"/>
          <w:marRight w:val="0"/>
          <w:marTop w:val="0"/>
          <w:marBottom w:val="0"/>
          <w:divBdr>
            <w:top w:val="none" w:sz="0" w:space="0" w:color="auto"/>
            <w:left w:val="none" w:sz="0" w:space="0" w:color="auto"/>
            <w:bottom w:val="none" w:sz="0" w:space="0" w:color="auto"/>
            <w:right w:val="none" w:sz="0" w:space="0" w:color="auto"/>
          </w:divBdr>
        </w:div>
        <w:div w:id="1255549258">
          <w:marLeft w:val="480"/>
          <w:marRight w:val="0"/>
          <w:marTop w:val="0"/>
          <w:marBottom w:val="0"/>
          <w:divBdr>
            <w:top w:val="none" w:sz="0" w:space="0" w:color="auto"/>
            <w:left w:val="none" w:sz="0" w:space="0" w:color="auto"/>
            <w:bottom w:val="none" w:sz="0" w:space="0" w:color="auto"/>
            <w:right w:val="none" w:sz="0" w:space="0" w:color="auto"/>
          </w:divBdr>
        </w:div>
        <w:div w:id="1344087254">
          <w:marLeft w:val="480"/>
          <w:marRight w:val="0"/>
          <w:marTop w:val="0"/>
          <w:marBottom w:val="0"/>
          <w:divBdr>
            <w:top w:val="none" w:sz="0" w:space="0" w:color="auto"/>
            <w:left w:val="none" w:sz="0" w:space="0" w:color="auto"/>
            <w:bottom w:val="none" w:sz="0" w:space="0" w:color="auto"/>
            <w:right w:val="none" w:sz="0" w:space="0" w:color="auto"/>
          </w:divBdr>
        </w:div>
        <w:div w:id="1358195733">
          <w:marLeft w:val="480"/>
          <w:marRight w:val="0"/>
          <w:marTop w:val="0"/>
          <w:marBottom w:val="0"/>
          <w:divBdr>
            <w:top w:val="none" w:sz="0" w:space="0" w:color="auto"/>
            <w:left w:val="none" w:sz="0" w:space="0" w:color="auto"/>
            <w:bottom w:val="none" w:sz="0" w:space="0" w:color="auto"/>
            <w:right w:val="none" w:sz="0" w:space="0" w:color="auto"/>
          </w:divBdr>
        </w:div>
        <w:div w:id="1435709526">
          <w:marLeft w:val="480"/>
          <w:marRight w:val="0"/>
          <w:marTop w:val="0"/>
          <w:marBottom w:val="0"/>
          <w:divBdr>
            <w:top w:val="none" w:sz="0" w:space="0" w:color="auto"/>
            <w:left w:val="none" w:sz="0" w:space="0" w:color="auto"/>
            <w:bottom w:val="none" w:sz="0" w:space="0" w:color="auto"/>
            <w:right w:val="none" w:sz="0" w:space="0" w:color="auto"/>
          </w:divBdr>
        </w:div>
        <w:div w:id="1467311825">
          <w:marLeft w:val="480"/>
          <w:marRight w:val="0"/>
          <w:marTop w:val="0"/>
          <w:marBottom w:val="0"/>
          <w:divBdr>
            <w:top w:val="none" w:sz="0" w:space="0" w:color="auto"/>
            <w:left w:val="none" w:sz="0" w:space="0" w:color="auto"/>
            <w:bottom w:val="none" w:sz="0" w:space="0" w:color="auto"/>
            <w:right w:val="none" w:sz="0" w:space="0" w:color="auto"/>
          </w:divBdr>
        </w:div>
        <w:div w:id="1473252293">
          <w:marLeft w:val="480"/>
          <w:marRight w:val="0"/>
          <w:marTop w:val="0"/>
          <w:marBottom w:val="0"/>
          <w:divBdr>
            <w:top w:val="none" w:sz="0" w:space="0" w:color="auto"/>
            <w:left w:val="none" w:sz="0" w:space="0" w:color="auto"/>
            <w:bottom w:val="none" w:sz="0" w:space="0" w:color="auto"/>
            <w:right w:val="none" w:sz="0" w:space="0" w:color="auto"/>
          </w:divBdr>
        </w:div>
        <w:div w:id="1515219416">
          <w:marLeft w:val="480"/>
          <w:marRight w:val="0"/>
          <w:marTop w:val="0"/>
          <w:marBottom w:val="0"/>
          <w:divBdr>
            <w:top w:val="none" w:sz="0" w:space="0" w:color="auto"/>
            <w:left w:val="none" w:sz="0" w:space="0" w:color="auto"/>
            <w:bottom w:val="none" w:sz="0" w:space="0" w:color="auto"/>
            <w:right w:val="none" w:sz="0" w:space="0" w:color="auto"/>
          </w:divBdr>
        </w:div>
        <w:div w:id="1546017116">
          <w:marLeft w:val="480"/>
          <w:marRight w:val="0"/>
          <w:marTop w:val="0"/>
          <w:marBottom w:val="0"/>
          <w:divBdr>
            <w:top w:val="none" w:sz="0" w:space="0" w:color="auto"/>
            <w:left w:val="none" w:sz="0" w:space="0" w:color="auto"/>
            <w:bottom w:val="none" w:sz="0" w:space="0" w:color="auto"/>
            <w:right w:val="none" w:sz="0" w:space="0" w:color="auto"/>
          </w:divBdr>
        </w:div>
        <w:div w:id="1646929299">
          <w:marLeft w:val="480"/>
          <w:marRight w:val="0"/>
          <w:marTop w:val="0"/>
          <w:marBottom w:val="0"/>
          <w:divBdr>
            <w:top w:val="none" w:sz="0" w:space="0" w:color="auto"/>
            <w:left w:val="none" w:sz="0" w:space="0" w:color="auto"/>
            <w:bottom w:val="none" w:sz="0" w:space="0" w:color="auto"/>
            <w:right w:val="none" w:sz="0" w:space="0" w:color="auto"/>
          </w:divBdr>
        </w:div>
        <w:div w:id="1653605462">
          <w:marLeft w:val="480"/>
          <w:marRight w:val="0"/>
          <w:marTop w:val="0"/>
          <w:marBottom w:val="0"/>
          <w:divBdr>
            <w:top w:val="none" w:sz="0" w:space="0" w:color="auto"/>
            <w:left w:val="none" w:sz="0" w:space="0" w:color="auto"/>
            <w:bottom w:val="none" w:sz="0" w:space="0" w:color="auto"/>
            <w:right w:val="none" w:sz="0" w:space="0" w:color="auto"/>
          </w:divBdr>
        </w:div>
        <w:div w:id="1688869796">
          <w:marLeft w:val="480"/>
          <w:marRight w:val="0"/>
          <w:marTop w:val="0"/>
          <w:marBottom w:val="0"/>
          <w:divBdr>
            <w:top w:val="none" w:sz="0" w:space="0" w:color="auto"/>
            <w:left w:val="none" w:sz="0" w:space="0" w:color="auto"/>
            <w:bottom w:val="none" w:sz="0" w:space="0" w:color="auto"/>
            <w:right w:val="none" w:sz="0" w:space="0" w:color="auto"/>
          </w:divBdr>
        </w:div>
        <w:div w:id="1717269620">
          <w:marLeft w:val="480"/>
          <w:marRight w:val="0"/>
          <w:marTop w:val="0"/>
          <w:marBottom w:val="0"/>
          <w:divBdr>
            <w:top w:val="none" w:sz="0" w:space="0" w:color="auto"/>
            <w:left w:val="none" w:sz="0" w:space="0" w:color="auto"/>
            <w:bottom w:val="none" w:sz="0" w:space="0" w:color="auto"/>
            <w:right w:val="none" w:sz="0" w:space="0" w:color="auto"/>
          </w:divBdr>
        </w:div>
        <w:div w:id="1793397468">
          <w:marLeft w:val="480"/>
          <w:marRight w:val="0"/>
          <w:marTop w:val="0"/>
          <w:marBottom w:val="0"/>
          <w:divBdr>
            <w:top w:val="none" w:sz="0" w:space="0" w:color="auto"/>
            <w:left w:val="none" w:sz="0" w:space="0" w:color="auto"/>
            <w:bottom w:val="none" w:sz="0" w:space="0" w:color="auto"/>
            <w:right w:val="none" w:sz="0" w:space="0" w:color="auto"/>
          </w:divBdr>
        </w:div>
        <w:div w:id="1970160096">
          <w:marLeft w:val="480"/>
          <w:marRight w:val="0"/>
          <w:marTop w:val="0"/>
          <w:marBottom w:val="0"/>
          <w:divBdr>
            <w:top w:val="none" w:sz="0" w:space="0" w:color="auto"/>
            <w:left w:val="none" w:sz="0" w:space="0" w:color="auto"/>
            <w:bottom w:val="none" w:sz="0" w:space="0" w:color="auto"/>
            <w:right w:val="none" w:sz="0" w:space="0" w:color="auto"/>
          </w:divBdr>
        </w:div>
        <w:div w:id="2044402702">
          <w:marLeft w:val="480"/>
          <w:marRight w:val="0"/>
          <w:marTop w:val="0"/>
          <w:marBottom w:val="0"/>
          <w:divBdr>
            <w:top w:val="none" w:sz="0" w:space="0" w:color="auto"/>
            <w:left w:val="none" w:sz="0" w:space="0" w:color="auto"/>
            <w:bottom w:val="none" w:sz="0" w:space="0" w:color="auto"/>
            <w:right w:val="none" w:sz="0" w:space="0" w:color="auto"/>
          </w:divBdr>
        </w:div>
        <w:div w:id="2047172799">
          <w:marLeft w:val="480"/>
          <w:marRight w:val="0"/>
          <w:marTop w:val="0"/>
          <w:marBottom w:val="0"/>
          <w:divBdr>
            <w:top w:val="none" w:sz="0" w:space="0" w:color="auto"/>
            <w:left w:val="none" w:sz="0" w:space="0" w:color="auto"/>
            <w:bottom w:val="none" w:sz="0" w:space="0" w:color="auto"/>
            <w:right w:val="none" w:sz="0" w:space="0" w:color="auto"/>
          </w:divBdr>
        </w:div>
      </w:divsChild>
    </w:div>
    <w:div w:id="301035860">
      <w:bodyDiv w:val="1"/>
      <w:marLeft w:val="0"/>
      <w:marRight w:val="0"/>
      <w:marTop w:val="0"/>
      <w:marBottom w:val="0"/>
      <w:divBdr>
        <w:top w:val="none" w:sz="0" w:space="0" w:color="auto"/>
        <w:left w:val="none" w:sz="0" w:space="0" w:color="auto"/>
        <w:bottom w:val="none" w:sz="0" w:space="0" w:color="auto"/>
        <w:right w:val="none" w:sz="0" w:space="0" w:color="auto"/>
      </w:divBdr>
    </w:div>
    <w:div w:id="301350407">
      <w:bodyDiv w:val="1"/>
      <w:marLeft w:val="0"/>
      <w:marRight w:val="0"/>
      <w:marTop w:val="0"/>
      <w:marBottom w:val="0"/>
      <w:divBdr>
        <w:top w:val="none" w:sz="0" w:space="0" w:color="auto"/>
        <w:left w:val="none" w:sz="0" w:space="0" w:color="auto"/>
        <w:bottom w:val="none" w:sz="0" w:space="0" w:color="auto"/>
        <w:right w:val="none" w:sz="0" w:space="0" w:color="auto"/>
      </w:divBdr>
      <w:divsChild>
        <w:div w:id="22362491">
          <w:marLeft w:val="480"/>
          <w:marRight w:val="0"/>
          <w:marTop w:val="0"/>
          <w:marBottom w:val="0"/>
          <w:divBdr>
            <w:top w:val="none" w:sz="0" w:space="0" w:color="auto"/>
            <w:left w:val="none" w:sz="0" w:space="0" w:color="auto"/>
            <w:bottom w:val="none" w:sz="0" w:space="0" w:color="auto"/>
            <w:right w:val="none" w:sz="0" w:space="0" w:color="auto"/>
          </w:divBdr>
        </w:div>
        <w:div w:id="34013312">
          <w:marLeft w:val="480"/>
          <w:marRight w:val="0"/>
          <w:marTop w:val="0"/>
          <w:marBottom w:val="0"/>
          <w:divBdr>
            <w:top w:val="none" w:sz="0" w:space="0" w:color="auto"/>
            <w:left w:val="none" w:sz="0" w:space="0" w:color="auto"/>
            <w:bottom w:val="none" w:sz="0" w:space="0" w:color="auto"/>
            <w:right w:val="none" w:sz="0" w:space="0" w:color="auto"/>
          </w:divBdr>
        </w:div>
        <w:div w:id="54665850">
          <w:marLeft w:val="480"/>
          <w:marRight w:val="0"/>
          <w:marTop w:val="0"/>
          <w:marBottom w:val="0"/>
          <w:divBdr>
            <w:top w:val="none" w:sz="0" w:space="0" w:color="auto"/>
            <w:left w:val="none" w:sz="0" w:space="0" w:color="auto"/>
            <w:bottom w:val="none" w:sz="0" w:space="0" w:color="auto"/>
            <w:right w:val="none" w:sz="0" w:space="0" w:color="auto"/>
          </w:divBdr>
        </w:div>
        <w:div w:id="181436054">
          <w:marLeft w:val="480"/>
          <w:marRight w:val="0"/>
          <w:marTop w:val="0"/>
          <w:marBottom w:val="0"/>
          <w:divBdr>
            <w:top w:val="none" w:sz="0" w:space="0" w:color="auto"/>
            <w:left w:val="none" w:sz="0" w:space="0" w:color="auto"/>
            <w:bottom w:val="none" w:sz="0" w:space="0" w:color="auto"/>
            <w:right w:val="none" w:sz="0" w:space="0" w:color="auto"/>
          </w:divBdr>
        </w:div>
        <w:div w:id="232280409">
          <w:marLeft w:val="480"/>
          <w:marRight w:val="0"/>
          <w:marTop w:val="0"/>
          <w:marBottom w:val="0"/>
          <w:divBdr>
            <w:top w:val="none" w:sz="0" w:space="0" w:color="auto"/>
            <w:left w:val="none" w:sz="0" w:space="0" w:color="auto"/>
            <w:bottom w:val="none" w:sz="0" w:space="0" w:color="auto"/>
            <w:right w:val="none" w:sz="0" w:space="0" w:color="auto"/>
          </w:divBdr>
        </w:div>
        <w:div w:id="299042037">
          <w:marLeft w:val="480"/>
          <w:marRight w:val="0"/>
          <w:marTop w:val="0"/>
          <w:marBottom w:val="0"/>
          <w:divBdr>
            <w:top w:val="none" w:sz="0" w:space="0" w:color="auto"/>
            <w:left w:val="none" w:sz="0" w:space="0" w:color="auto"/>
            <w:bottom w:val="none" w:sz="0" w:space="0" w:color="auto"/>
            <w:right w:val="none" w:sz="0" w:space="0" w:color="auto"/>
          </w:divBdr>
        </w:div>
        <w:div w:id="334963160">
          <w:marLeft w:val="480"/>
          <w:marRight w:val="0"/>
          <w:marTop w:val="0"/>
          <w:marBottom w:val="0"/>
          <w:divBdr>
            <w:top w:val="none" w:sz="0" w:space="0" w:color="auto"/>
            <w:left w:val="none" w:sz="0" w:space="0" w:color="auto"/>
            <w:bottom w:val="none" w:sz="0" w:space="0" w:color="auto"/>
            <w:right w:val="none" w:sz="0" w:space="0" w:color="auto"/>
          </w:divBdr>
        </w:div>
        <w:div w:id="358773768">
          <w:marLeft w:val="480"/>
          <w:marRight w:val="0"/>
          <w:marTop w:val="0"/>
          <w:marBottom w:val="0"/>
          <w:divBdr>
            <w:top w:val="none" w:sz="0" w:space="0" w:color="auto"/>
            <w:left w:val="none" w:sz="0" w:space="0" w:color="auto"/>
            <w:bottom w:val="none" w:sz="0" w:space="0" w:color="auto"/>
            <w:right w:val="none" w:sz="0" w:space="0" w:color="auto"/>
          </w:divBdr>
        </w:div>
        <w:div w:id="359168751">
          <w:marLeft w:val="480"/>
          <w:marRight w:val="0"/>
          <w:marTop w:val="0"/>
          <w:marBottom w:val="0"/>
          <w:divBdr>
            <w:top w:val="none" w:sz="0" w:space="0" w:color="auto"/>
            <w:left w:val="none" w:sz="0" w:space="0" w:color="auto"/>
            <w:bottom w:val="none" w:sz="0" w:space="0" w:color="auto"/>
            <w:right w:val="none" w:sz="0" w:space="0" w:color="auto"/>
          </w:divBdr>
        </w:div>
        <w:div w:id="423956990">
          <w:marLeft w:val="480"/>
          <w:marRight w:val="0"/>
          <w:marTop w:val="0"/>
          <w:marBottom w:val="0"/>
          <w:divBdr>
            <w:top w:val="none" w:sz="0" w:space="0" w:color="auto"/>
            <w:left w:val="none" w:sz="0" w:space="0" w:color="auto"/>
            <w:bottom w:val="none" w:sz="0" w:space="0" w:color="auto"/>
            <w:right w:val="none" w:sz="0" w:space="0" w:color="auto"/>
          </w:divBdr>
        </w:div>
        <w:div w:id="440762214">
          <w:marLeft w:val="480"/>
          <w:marRight w:val="0"/>
          <w:marTop w:val="0"/>
          <w:marBottom w:val="0"/>
          <w:divBdr>
            <w:top w:val="none" w:sz="0" w:space="0" w:color="auto"/>
            <w:left w:val="none" w:sz="0" w:space="0" w:color="auto"/>
            <w:bottom w:val="none" w:sz="0" w:space="0" w:color="auto"/>
            <w:right w:val="none" w:sz="0" w:space="0" w:color="auto"/>
          </w:divBdr>
        </w:div>
        <w:div w:id="444228680">
          <w:marLeft w:val="480"/>
          <w:marRight w:val="0"/>
          <w:marTop w:val="0"/>
          <w:marBottom w:val="0"/>
          <w:divBdr>
            <w:top w:val="none" w:sz="0" w:space="0" w:color="auto"/>
            <w:left w:val="none" w:sz="0" w:space="0" w:color="auto"/>
            <w:bottom w:val="none" w:sz="0" w:space="0" w:color="auto"/>
            <w:right w:val="none" w:sz="0" w:space="0" w:color="auto"/>
          </w:divBdr>
        </w:div>
        <w:div w:id="449130871">
          <w:marLeft w:val="480"/>
          <w:marRight w:val="0"/>
          <w:marTop w:val="0"/>
          <w:marBottom w:val="0"/>
          <w:divBdr>
            <w:top w:val="none" w:sz="0" w:space="0" w:color="auto"/>
            <w:left w:val="none" w:sz="0" w:space="0" w:color="auto"/>
            <w:bottom w:val="none" w:sz="0" w:space="0" w:color="auto"/>
            <w:right w:val="none" w:sz="0" w:space="0" w:color="auto"/>
          </w:divBdr>
        </w:div>
        <w:div w:id="460658637">
          <w:marLeft w:val="480"/>
          <w:marRight w:val="0"/>
          <w:marTop w:val="0"/>
          <w:marBottom w:val="0"/>
          <w:divBdr>
            <w:top w:val="none" w:sz="0" w:space="0" w:color="auto"/>
            <w:left w:val="none" w:sz="0" w:space="0" w:color="auto"/>
            <w:bottom w:val="none" w:sz="0" w:space="0" w:color="auto"/>
            <w:right w:val="none" w:sz="0" w:space="0" w:color="auto"/>
          </w:divBdr>
        </w:div>
        <w:div w:id="517697134">
          <w:marLeft w:val="480"/>
          <w:marRight w:val="0"/>
          <w:marTop w:val="0"/>
          <w:marBottom w:val="0"/>
          <w:divBdr>
            <w:top w:val="none" w:sz="0" w:space="0" w:color="auto"/>
            <w:left w:val="none" w:sz="0" w:space="0" w:color="auto"/>
            <w:bottom w:val="none" w:sz="0" w:space="0" w:color="auto"/>
            <w:right w:val="none" w:sz="0" w:space="0" w:color="auto"/>
          </w:divBdr>
        </w:div>
        <w:div w:id="541788794">
          <w:marLeft w:val="480"/>
          <w:marRight w:val="0"/>
          <w:marTop w:val="0"/>
          <w:marBottom w:val="0"/>
          <w:divBdr>
            <w:top w:val="none" w:sz="0" w:space="0" w:color="auto"/>
            <w:left w:val="none" w:sz="0" w:space="0" w:color="auto"/>
            <w:bottom w:val="none" w:sz="0" w:space="0" w:color="auto"/>
            <w:right w:val="none" w:sz="0" w:space="0" w:color="auto"/>
          </w:divBdr>
        </w:div>
        <w:div w:id="543832014">
          <w:marLeft w:val="480"/>
          <w:marRight w:val="0"/>
          <w:marTop w:val="0"/>
          <w:marBottom w:val="0"/>
          <w:divBdr>
            <w:top w:val="none" w:sz="0" w:space="0" w:color="auto"/>
            <w:left w:val="none" w:sz="0" w:space="0" w:color="auto"/>
            <w:bottom w:val="none" w:sz="0" w:space="0" w:color="auto"/>
            <w:right w:val="none" w:sz="0" w:space="0" w:color="auto"/>
          </w:divBdr>
        </w:div>
        <w:div w:id="561646927">
          <w:marLeft w:val="480"/>
          <w:marRight w:val="0"/>
          <w:marTop w:val="0"/>
          <w:marBottom w:val="0"/>
          <w:divBdr>
            <w:top w:val="none" w:sz="0" w:space="0" w:color="auto"/>
            <w:left w:val="none" w:sz="0" w:space="0" w:color="auto"/>
            <w:bottom w:val="none" w:sz="0" w:space="0" w:color="auto"/>
            <w:right w:val="none" w:sz="0" w:space="0" w:color="auto"/>
          </w:divBdr>
        </w:div>
        <w:div w:id="597639353">
          <w:marLeft w:val="480"/>
          <w:marRight w:val="0"/>
          <w:marTop w:val="0"/>
          <w:marBottom w:val="0"/>
          <w:divBdr>
            <w:top w:val="none" w:sz="0" w:space="0" w:color="auto"/>
            <w:left w:val="none" w:sz="0" w:space="0" w:color="auto"/>
            <w:bottom w:val="none" w:sz="0" w:space="0" w:color="auto"/>
            <w:right w:val="none" w:sz="0" w:space="0" w:color="auto"/>
          </w:divBdr>
        </w:div>
        <w:div w:id="700742466">
          <w:marLeft w:val="480"/>
          <w:marRight w:val="0"/>
          <w:marTop w:val="0"/>
          <w:marBottom w:val="0"/>
          <w:divBdr>
            <w:top w:val="none" w:sz="0" w:space="0" w:color="auto"/>
            <w:left w:val="none" w:sz="0" w:space="0" w:color="auto"/>
            <w:bottom w:val="none" w:sz="0" w:space="0" w:color="auto"/>
            <w:right w:val="none" w:sz="0" w:space="0" w:color="auto"/>
          </w:divBdr>
        </w:div>
        <w:div w:id="706563314">
          <w:marLeft w:val="480"/>
          <w:marRight w:val="0"/>
          <w:marTop w:val="0"/>
          <w:marBottom w:val="0"/>
          <w:divBdr>
            <w:top w:val="none" w:sz="0" w:space="0" w:color="auto"/>
            <w:left w:val="none" w:sz="0" w:space="0" w:color="auto"/>
            <w:bottom w:val="none" w:sz="0" w:space="0" w:color="auto"/>
            <w:right w:val="none" w:sz="0" w:space="0" w:color="auto"/>
          </w:divBdr>
        </w:div>
        <w:div w:id="780340788">
          <w:marLeft w:val="480"/>
          <w:marRight w:val="0"/>
          <w:marTop w:val="0"/>
          <w:marBottom w:val="0"/>
          <w:divBdr>
            <w:top w:val="none" w:sz="0" w:space="0" w:color="auto"/>
            <w:left w:val="none" w:sz="0" w:space="0" w:color="auto"/>
            <w:bottom w:val="none" w:sz="0" w:space="0" w:color="auto"/>
            <w:right w:val="none" w:sz="0" w:space="0" w:color="auto"/>
          </w:divBdr>
        </w:div>
        <w:div w:id="789007265">
          <w:marLeft w:val="480"/>
          <w:marRight w:val="0"/>
          <w:marTop w:val="0"/>
          <w:marBottom w:val="0"/>
          <w:divBdr>
            <w:top w:val="none" w:sz="0" w:space="0" w:color="auto"/>
            <w:left w:val="none" w:sz="0" w:space="0" w:color="auto"/>
            <w:bottom w:val="none" w:sz="0" w:space="0" w:color="auto"/>
            <w:right w:val="none" w:sz="0" w:space="0" w:color="auto"/>
          </w:divBdr>
        </w:div>
        <w:div w:id="812134540">
          <w:marLeft w:val="480"/>
          <w:marRight w:val="0"/>
          <w:marTop w:val="0"/>
          <w:marBottom w:val="0"/>
          <w:divBdr>
            <w:top w:val="none" w:sz="0" w:space="0" w:color="auto"/>
            <w:left w:val="none" w:sz="0" w:space="0" w:color="auto"/>
            <w:bottom w:val="none" w:sz="0" w:space="0" w:color="auto"/>
            <w:right w:val="none" w:sz="0" w:space="0" w:color="auto"/>
          </w:divBdr>
        </w:div>
        <w:div w:id="835069228">
          <w:marLeft w:val="480"/>
          <w:marRight w:val="0"/>
          <w:marTop w:val="0"/>
          <w:marBottom w:val="0"/>
          <w:divBdr>
            <w:top w:val="none" w:sz="0" w:space="0" w:color="auto"/>
            <w:left w:val="none" w:sz="0" w:space="0" w:color="auto"/>
            <w:bottom w:val="none" w:sz="0" w:space="0" w:color="auto"/>
            <w:right w:val="none" w:sz="0" w:space="0" w:color="auto"/>
          </w:divBdr>
        </w:div>
        <w:div w:id="920916247">
          <w:marLeft w:val="480"/>
          <w:marRight w:val="0"/>
          <w:marTop w:val="0"/>
          <w:marBottom w:val="0"/>
          <w:divBdr>
            <w:top w:val="none" w:sz="0" w:space="0" w:color="auto"/>
            <w:left w:val="none" w:sz="0" w:space="0" w:color="auto"/>
            <w:bottom w:val="none" w:sz="0" w:space="0" w:color="auto"/>
            <w:right w:val="none" w:sz="0" w:space="0" w:color="auto"/>
          </w:divBdr>
        </w:div>
        <w:div w:id="927731440">
          <w:marLeft w:val="480"/>
          <w:marRight w:val="0"/>
          <w:marTop w:val="0"/>
          <w:marBottom w:val="0"/>
          <w:divBdr>
            <w:top w:val="none" w:sz="0" w:space="0" w:color="auto"/>
            <w:left w:val="none" w:sz="0" w:space="0" w:color="auto"/>
            <w:bottom w:val="none" w:sz="0" w:space="0" w:color="auto"/>
            <w:right w:val="none" w:sz="0" w:space="0" w:color="auto"/>
          </w:divBdr>
        </w:div>
        <w:div w:id="929657588">
          <w:marLeft w:val="480"/>
          <w:marRight w:val="0"/>
          <w:marTop w:val="0"/>
          <w:marBottom w:val="0"/>
          <w:divBdr>
            <w:top w:val="none" w:sz="0" w:space="0" w:color="auto"/>
            <w:left w:val="none" w:sz="0" w:space="0" w:color="auto"/>
            <w:bottom w:val="none" w:sz="0" w:space="0" w:color="auto"/>
            <w:right w:val="none" w:sz="0" w:space="0" w:color="auto"/>
          </w:divBdr>
        </w:div>
        <w:div w:id="941183941">
          <w:marLeft w:val="480"/>
          <w:marRight w:val="0"/>
          <w:marTop w:val="0"/>
          <w:marBottom w:val="0"/>
          <w:divBdr>
            <w:top w:val="none" w:sz="0" w:space="0" w:color="auto"/>
            <w:left w:val="none" w:sz="0" w:space="0" w:color="auto"/>
            <w:bottom w:val="none" w:sz="0" w:space="0" w:color="auto"/>
            <w:right w:val="none" w:sz="0" w:space="0" w:color="auto"/>
          </w:divBdr>
        </w:div>
        <w:div w:id="1009258580">
          <w:marLeft w:val="480"/>
          <w:marRight w:val="0"/>
          <w:marTop w:val="0"/>
          <w:marBottom w:val="0"/>
          <w:divBdr>
            <w:top w:val="none" w:sz="0" w:space="0" w:color="auto"/>
            <w:left w:val="none" w:sz="0" w:space="0" w:color="auto"/>
            <w:bottom w:val="none" w:sz="0" w:space="0" w:color="auto"/>
            <w:right w:val="none" w:sz="0" w:space="0" w:color="auto"/>
          </w:divBdr>
        </w:div>
        <w:div w:id="1026062167">
          <w:marLeft w:val="480"/>
          <w:marRight w:val="0"/>
          <w:marTop w:val="0"/>
          <w:marBottom w:val="0"/>
          <w:divBdr>
            <w:top w:val="none" w:sz="0" w:space="0" w:color="auto"/>
            <w:left w:val="none" w:sz="0" w:space="0" w:color="auto"/>
            <w:bottom w:val="none" w:sz="0" w:space="0" w:color="auto"/>
            <w:right w:val="none" w:sz="0" w:space="0" w:color="auto"/>
          </w:divBdr>
        </w:div>
        <w:div w:id="1044787629">
          <w:marLeft w:val="480"/>
          <w:marRight w:val="0"/>
          <w:marTop w:val="0"/>
          <w:marBottom w:val="0"/>
          <w:divBdr>
            <w:top w:val="none" w:sz="0" w:space="0" w:color="auto"/>
            <w:left w:val="none" w:sz="0" w:space="0" w:color="auto"/>
            <w:bottom w:val="none" w:sz="0" w:space="0" w:color="auto"/>
            <w:right w:val="none" w:sz="0" w:space="0" w:color="auto"/>
          </w:divBdr>
        </w:div>
        <w:div w:id="1067260924">
          <w:marLeft w:val="480"/>
          <w:marRight w:val="0"/>
          <w:marTop w:val="0"/>
          <w:marBottom w:val="0"/>
          <w:divBdr>
            <w:top w:val="none" w:sz="0" w:space="0" w:color="auto"/>
            <w:left w:val="none" w:sz="0" w:space="0" w:color="auto"/>
            <w:bottom w:val="none" w:sz="0" w:space="0" w:color="auto"/>
            <w:right w:val="none" w:sz="0" w:space="0" w:color="auto"/>
          </w:divBdr>
        </w:div>
        <w:div w:id="1102451206">
          <w:marLeft w:val="480"/>
          <w:marRight w:val="0"/>
          <w:marTop w:val="0"/>
          <w:marBottom w:val="0"/>
          <w:divBdr>
            <w:top w:val="none" w:sz="0" w:space="0" w:color="auto"/>
            <w:left w:val="none" w:sz="0" w:space="0" w:color="auto"/>
            <w:bottom w:val="none" w:sz="0" w:space="0" w:color="auto"/>
            <w:right w:val="none" w:sz="0" w:space="0" w:color="auto"/>
          </w:divBdr>
        </w:div>
        <w:div w:id="1150554871">
          <w:marLeft w:val="480"/>
          <w:marRight w:val="0"/>
          <w:marTop w:val="0"/>
          <w:marBottom w:val="0"/>
          <w:divBdr>
            <w:top w:val="none" w:sz="0" w:space="0" w:color="auto"/>
            <w:left w:val="none" w:sz="0" w:space="0" w:color="auto"/>
            <w:bottom w:val="none" w:sz="0" w:space="0" w:color="auto"/>
            <w:right w:val="none" w:sz="0" w:space="0" w:color="auto"/>
          </w:divBdr>
        </w:div>
        <w:div w:id="1171406585">
          <w:marLeft w:val="480"/>
          <w:marRight w:val="0"/>
          <w:marTop w:val="0"/>
          <w:marBottom w:val="0"/>
          <w:divBdr>
            <w:top w:val="none" w:sz="0" w:space="0" w:color="auto"/>
            <w:left w:val="none" w:sz="0" w:space="0" w:color="auto"/>
            <w:bottom w:val="none" w:sz="0" w:space="0" w:color="auto"/>
            <w:right w:val="none" w:sz="0" w:space="0" w:color="auto"/>
          </w:divBdr>
        </w:div>
        <w:div w:id="1178079874">
          <w:marLeft w:val="480"/>
          <w:marRight w:val="0"/>
          <w:marTop w:val="0"/>
          <w:marBottom w:val="0"/>
          <w:divBdr>
            <w:top w:val="none" w:sz="0" w:space="0" w:color="auto"/>
            <w:left w:val="none" w:sz="0" w:space="0" w:color="auto"/>
            <w:bottom w:val="none" w:sz="0" w:space="0" w:color="auto"/>
            <w:right w:val="none" w:sz="0" w:space="0" w:color="auto"/>
          </w:divBdr>
        </w:div>
        <w:div w:id="1184512496">
          <w:marLeft w:val="480"/>
          <w:marRight w:val="0"/>
          <w:marTop w:val="0"/>
          <w:marBottom w:val="0"/>
          <w:divBdr>
            <w:top w:val="none" w:sz="0" w:space="0" w:color="auto"/>
            <w:left w:val="none" w:sz="0" w:space="0" w:color="auto"/>
            <w:bottom w:val="none" w:sz="0" w:space="0" w:color="auto"/>
            <w:right w:val="none" w:sz="0" w:space="0" w:color="auto"/>
          </w:divBdr>
        </w:div>
        <w:div w:id="1192038674">
          <w:marLeft w:val="480"/>
          <w:marRight w:val="0"/>
          <w:marTop w:val="0"/>
          <w:marBottom w:val="0"/>
          <w:divBdr>
            <w:top w:val="none" w:sz="0" w:space="0" w:color="auto"/>
            <w:left w:val="none" w:sz="0" w:space="0" w:color="auto"/>
            <w:bottom w:val="none" w:sz="0" w:space="0" w:color="auto"/>
            <w:right w:val="none" w:sz="0" w:space="0" w:color="auto"/>
          </w:divBdr>
        </w:div>
        <w:div w:id="1355618433">
          <w:marLeft w:val="480"/>
          <w:marRight w:val="0"/>
          <w:marTop w:val="0"/>
          <w:marBottom w:val="0"/>
          <w:divBdr>
            <w:top w:val="none" w:sz="0" w:space="0" w:color="auto"/>
            <w:left w:val="none" w:sz="0" w:space="0" w:color="auto"/>
            <w:bottom w:val="none" w:sz="0" w:space="0" w:color="auto"/>
            <w:right w:val="none" w:sz="0" w:space="0" w:color="auto"/>
          </w:divBdr>
        </w:div>
        <w:div w:id="1385907170">
          <w:marLeft w:val="480"/>
          <w:marRight w:val="0"/>
          <w:marTop w:val="0"/>
          <w:marBottom w:val="0"/>
          <w:divBdr>
            <w:top w:val="none" w:sz="0" w:space="0" w:color="auto"/>
            <w:left w:val="none" w:sz="0" w:space="0" w:color="auto"/>
            <w:bottom w:val="none" w:sz="0" w:space="0" w:color="auto"/>
            <w:right w:val="none" w:sz="0" w:space="0" w:color="auto"/>
          </w:divBdr>
        </w:div>
        <w:div w:id="1403716271">
          <w:marLeft w:val="480"/>
          <w:marRight w:val="0"/>
          <w:marTop w:val="0"/>
          <w:marBottom w:val="0"/>
          <w:divBdr>
            <w:top w:val="none" w:sz="0" w:space="0" w:color="auto"/>
            <w:left w:val="none" w:sz="0" w:space="0" w:color="auto"/>
            <w:bottom w:val="none" w:sz="0" w:space="0" w:color="auto"/>
            <w:right w:val="none" w:sz="0" w:space="0" w:color="auto"/>
          </w:divBdr>
        </w:div>
        <w:div w:id="1533110755">
          <w:marLeft w:val="480"/>
          <w:marRight w:val="0"/>
          <w:marTop w:val="0"/>
          <w:marBottom w:val="0"/>
          <w:divBdr>
            <w:top w:val="none" w:sz="0" w:space="0" w:color="auto"/>
            <w:left w:val="none" w:sz="0" w:space="0" w:color="auto"/>
            <w:bottom w:val="none" w:sz="0" w:space="0" w:color="auto"/>
            <w:right w:val="none" w:sz="0" w:space="0" w:color="auto"/>
          </w:divBdr>
        </w:div>
        <w:div w:id="1654794180">
          <w:marLeft w:val="480"/>
          <w:marRight w:val="0"/>
          <w:marTop w:val="0"/>
          <w:marBottom w:val="0"/>
          <w:divBdr>
            <w:top w:val="none" w:sz="0" w:space="0" w:color="auto"/>
            <w:left w:val="none" w:sz="0" w:space="0" w:color="auto"/>
            <w:bottom w:val="none" w:sz="0" w:space="0" w:color="auto"/>
            <w:right w:val="none" w:sz="0" w:space="0" w:color="auto"/>
          </w:divBdr>
        </w:div>
        <w:div w:id="1735350078">
          <w:marLeft w:val="480"/>
          <w:marRight w:val="0"/>
          <w:marTop w:val="0"/>
          <w:marBottom w:val="0"/>
          <w:divBdr>
            <w:top w:val="none" w:sz="0" w:space="0" w:color="auto"/>
            <w:left w:val="none" w:sz="0" w:space="0" w:color="auto"/>
            <w:bottom w:val="none" w:sz="0" w:space="0" w:color="auto"/>
            <w:right w:val="none" w:sz="0" w:space="0" w:color="auto"/>
          </w:divBdr>
        </w:div>
        <w:div w:id="1750695007">
          <w:marLeft w:val="480"/>
          <w:marRight w:val="0"/>
          <w:marTop w:val="0"/>
          <w:marBottom w:val="0"/>
          <w:divBdr>
            <w:top w:val="none" w:sz="0" w:space="0" w:color="auto"/>
            <w:left w:val="none" w:sz="0" w:space="0" w:color="auto"/>
            <w:bottom w:val="none" w:sz="0" w:space="0" w:color="auto"/>
            <w:right w:val="none" w:sz="0" w:space="0" w:color="auto"/>
          </w:divBdr>
        </w:div>
        <w:div w:id="1793523853">
          <w:marLeft w:val="480"/>
          <w:marRight w:val="0"/>
          <w:marTop w:val="0"/>
          <w:marBottom w:val="0"/>
          <w:divBdr>
            <w:top w:val="none" w:sz="0" w:space="0" w:color="auto"/>
            <w:left w:val="none" w:sz="0" w:space="0" w:color="auto"/>
            <w:bottom w:val="none" w:sz="0" w:space="0" w:color="auto"/>
            <w:right w:val="none" w:sz="0" w:space="0" w:color="auto"/>
          </w:divBdr>
        </w:div>
        <w:div w:id="1799564645">
          <w:marLeft w:val="480"/>
          <w:marRight w:val="0"/>
          <w:marTop w:val="0"/>
          <w:marBottom w:val="0"/>
          <w:divBdr>
            <w:top w:val="none" w:sz="0" w:space="0" w:color="auto"/>
            <w:left w:val="none" w:sz="0" w:space="0" w:color="auto"/>
            <w:bottom w:val="none" w:sz="0" w:space="0" w:color="auto"/>
            <w:right w:val="none" w:sz="0" w:space="0" w:color="auto"/>
          </w:divBdr>
        </w:div>
        <w:div w:id="1806242581">
          <w:marLeft w:val="480"/>
          <w:marRight w:val="0"/>
          <w:marTop w:val="0"/>
          <w:marBottom w:val="0"/>
          <w:divBdr>
            <w:top w:val="none" w:sz="0" w:space="0" w:color="auto"/>
            <w:left w:val="none" w:sz="0" w:space="0" w:color="auto"/>
            <w:bottom w:val="none" w:sz="0" w:space="0" w:color="auto"/>
            <w:right w:val="none" w:sz="0" w:space="0" w:color="auto"/>
          </w:divBdr>
        </w:div>
        <w:div w:id="1851797178">
          <w:marLeft w:val="480"/>
          <w:marRight w:val="0"/>
          <w:marTop w:val="0"/>
          <w:marBottom w:val="0"/>
          <w:divBdr>
            <w:top w:val="none" w:sz="0" w:space="0" w:color="auto"/>
            <w:left w:val="none" w:sz="0" w:space="0" w:color="auto"/>
            <w:bottom w:val="none" w:sz="0" w:space="0" w:color="auto"/>
            <w:right w:val="none" w:sz="0" w:space="0" w:color="auto"/>
          </w:divBdr>
        </w:div>
        <w:div w:id="1859347265">
          <w:marLeft w:val="480"/>
          <w:marRight w:val="0"/>
          <w:marTop w:val="0"/>
          <w:marBottom w:val="0"/>
          <w:divBdr>
            <w:top w:val="none" w:sz="0" w:space="0" w:color="auto"/>
            <w:left w:val="none" w:sz="0" w:space="0" w:color="auto"/>
            <w:bottom w:val="none" w:sz="0" w:space="0" w:color="auto"/>
            <w:right w:val="none" w:sz="0" w:space="0" w:color="auto"/>
          </w:divBdr>
        </w:div>
        <w:div w:id="1864853516">
          <w:marLeft w:val="480"/>
          <w:marRight w:val="0"/>
          <w:marTop w:val="0"/>
          <w:marBottom w:val="0"/>
          <w:divBdr>
            <w:top w:val="none" w:sz="0" w:space="0" w:color="auto"/>
            <w:left w:val="none" w:sz="0" w:space="0" w:color="auto"/>
            <w:bottom w:val="none" w:sz="0" w:space="0" w:color="auto"/>
            <w:right w:val="none" w:sz="0" w:space="0" w:color="auto"/>
          </w:divBdr>
        </w:div>
        <w:div w:id="1959749842">
          <w:marLeft w:val="480"/>
          <w:marRight w:val="0"/>
          <w:marTop w:val="0"/>
          <w:marBottom w:val="0"/>
          <w:divBdr>
            <w:top w:val="none" w:sz="0" w:space="0" w:color="auto"/>
            <w:left w:val="none" w:sz="0" w:space="0" w:color="auto"/>
            <w:bottom w:val="none" w:sz="0" w:space="0" w:color="auto"/>
            <w:right w:val="none" w:sz="0" w:space="0" w:color="auto"/>
          </w:divBdr>
        </w:div>
        <w:div w:id="1961112099">
          <w:marLeft w:val="480"/>
          <w:marRight w:val="0"/>
          <w:marTop w:val="0"/>
          <w:marBottom w:val="0"/>
          <w:divBdr>
            <w:top w:val="none" w:sz="0" w:space="0" w:color="auto"/>
            <w:left w:val="none" w:sz="0" w:space="0" w:color="auto"/>
            <w:bottom w:val="none" w:sz="0" w:space="0" w:color="auto"/>
            <w:right w:val="none" w:sz="0" w:space="0" w:color="auto"/>
          </w:divBdr>
        </w:div>
        <w:div w:id="1974024133">
          <w:marLeft w:val="480"/>
          <w:marRight w:val="0"/>
          <w:marTop w:val="0"/>
          <w:marBottom w:val="0"/>
          <w:divBdr>
            <w:top w:val="none" w:sz="0" w:space="0" w:color="auto"/>
            <w:left w:val="none" w:sz="0" w:space="0" w:color="auto"/>
            <w:bottom w:val="none" w:sz="0" w:space="0" w:color="auto"/>
            <w:right w:val="none" w:sz="0" w:space="0" w:color="auto"/>
          </w:divBdr>
        </w:div>
        <w:div w:id="1976792401">
          <w:marLeft w:val="480"/>
          <w:marRight w:val="0"/>
          <w:marTop w:val="0"/>
          <w:marBottom w:val="0"/>
          <w:divBdr>
            <w:top w:val="none" w:sz="0" w:space="0" w:color="auto"/>
            <w:left w:val="none" w:sz="0" w:space="0" w:color="auto"/>
            <w:bottom w:val="none" w:sz="0" w:space="0" w:color="auto"/>
            <w:right w:val="none" w:sz="0" w:space="0" w:color="auto"/>
          </w:divBdr>
        </w:div>
        <w:div w:id="2074229856">
          <w:marLeft w:val="480"/>
          <w:marRight w:val="0"/>
          <w:marTop w:val="0"/>
          <w:marBottom w:val="0"/>
          <w:divBdr>
            <w:top w:val="none" w:sz="0" w:space="0" w:color="auto"/>
            <w:left w:val="none" w:sz="0" w:space="0" w:color="auto"/>
            <w:bottom w:val="none" w:sz="0" w:space="0" w:color="auto"/>
            <w:right w:val="none" w:sz="0" w:space="0" w:color="auto"/>
          </w:divBdr>
        </w:div>
        <w:div w:id="2076081344">
          <w:marLeft w:val="480"/>
          <w:marRight w:val="0"/>
          <w:marTop w:val="0"/>
          <w:marBottom w:val="0"/>
          <w:divBdr>
            <w:top w:val="none" w:sz="0" w:space="0" w:color="auto"/>
            <w:left w:val="none" w:sz="0" w:space="0" w:color="auto"/>
            <w:bottom w:val="none" w:sz="0" w:space="0" w:color="auto"/>
            <w:right w:val="none" w:sz="0" w:space="0" w:color="auto"/>
          </w:divBdr>
        </w:div>
      </w:divsChild>
    </w:div>
    <w:div w:id="305744087">
      <w:bodyDiv w:val="1"/>
      <w:marLeft w:val="0"/>
      <w:marRight w:val="0"/>
      <w:marTop w:val="0"/>
      <w:marBottom w:val="0"/>
      <w:divBdr>
        <w:top w:val="none" w:sz="0" w:space="0" w:color="auto"/>
        <w:left w:val="none" w:sz="0" w:space="0" w:color="auto"/>
        <w:bottom w:val="none" w:sz="0" w:space="0" w:color="auto"/>
        <w:right w:val="none" w:sz="0" w:space="0" w:color="auto"/>
      </w:divBdr>
      <w:divsChild>
        <w:div w:id="863206841">
          <w:marLeft w:val="480"/>
          <w:marRight w:val="0"/>
          <w:marTop w:val="0"/>
          <w:marBottom w:val="0"/>
          <w:divBdr>
            <w:top w:val="none" w:sz="0" w:space="0" w:color="auto"/>
            <w:left w:val="none" w:sz="0" w:space="0" w:color="auto"/>
            <w:bottom w:val="none" w:sz="0" w:space="0" w:color="auto"/>
            <w:right w:val="none" w:sz="0" w:space="0" w:color="auto"/>
          </w:divBdr>
        </w:div>
        <w:div w:id="1408186349">
          <w:marLeft w:val="480"/>
          <w:marRight w:val="0"/>
          <w:marTop w:val="0"/>
          <w:marBottom w:val="0"/>
          <w:divBdr>
            <w:top w:val="none" w:sz="0" w:space="0" w:color="auto"/>
            <w:left w:val="none" w:sz="0" w:space="0" w:color="auto"/>
            <w:bottom w:val="none" w:sz="0" w:space="0" w:color="auto"/>
            <w:right w:val="none" w:sz="0" w:space="0" w:color="auto"/>
          </w:divBdr>
        </w:div>
        <w:div w:id="1816071434">
          <w:marLeft w:val="480"/>
          <w:marRight w:val="0"/>
          <w:marTop w:val="0"/>
          <w:marBottom w:val="0"/>
          <w:divBdr>
            <w:top w:val="none" w:sz="0" w:space="0" w:color="auto"/>
            <w:left w:val="none" w:sz="0" w:space="0" w:color="auto"/>
            <w:bottom w:val="none" w:sz="0" w:space="0" w:color="auto"/>
            <w:right w:val="none" w:sz="0" w:space="0" w:color="auto"/>
          </w:divBdr>
        </w:div>
      </w:divsChild>
    </w:div>
    <w:div w:id="310869708">
      <w:bodyDiv w:val="1"/>
      <w:marLeft w:val="0"/>
      <w:marRight w:val="0"/>
      <w:marTop w:val="0"/>
      <w:marBottom w:val="0"/>
      <w:divBdr>
        <w:top w:val="none" w:sz="0" w:space="0" w:color="auto"/>
        <w:left w:val="none" w:sz="0" w:space="0" w:color="auto"/>
        <w:bottom w:val="none" w:sz="0" w:space="0" w:color="auto"/>
        <w:right w:val="none" w:sz="0" w:space="0" w:color="auto"/>
      </w:divBdr>
      <w:divsChild>
        <w:div w:id="2173536">
          <w:marLeft w:val="480"/>
          <w:marRight w:val="0"/>
          <w:marTop w:val="0"/>
          <w:marBottom w:val="0"/>
          <w:divBdr>
            <w:top w:val="none" w:sz="0" w:space="0" w:color="auto"/>
            <w:left w:val="none" w:sz="0" w:space="0" w:color="auto"/>
            <w:bottom w:val="none" w:sz="0" w:space="0" w:color="auto"/>
            <w:right w:val="none" w:sz="0" w:space="0" w:color="auto"/>
          </w:divBdr>
        </w:div>
        <w:div w:id="6905832">
          <w:marLeft w:val="480"/>
          <w:marRight w:val="0"/>
          <w:marTop w:val="0"/>
          <w:marBottom w:val="0"/>
          <w:divBdr>
            <w:top w:val="none" w:sz="0" w:space="0" w:color="auto"/>
            <w:left w:val="none" w:sz="0" w:space="0" w:color="auto"/>
            <w:bottom w:val="none" w:sz="0" w:space="0" w:color="auto"/>
            <w:right w:val="none" w:sz="0" w:space="0" w:color="auto"/>
          </w:divBdr>
        </w:div>
        <w:div w:id="49036129">
          <w:marLeft w:val="480"/>
          <w:marRight w:val="0"/>
          <w:marTop w:val="0"/>
          <w:marBottom w:val="0"/>
          <w:divBdr>
            <w:top w:val="none" w:sz="0" w:space="0" w:color="auto"/>
            <w:left w:val="none" w:sz="0" w:space="0" w:color="auto"/>
            <w:bottom w:val="none" w:sz="0" w:space="0" w:color="auto"/>
            <w:right w:val="none" w:sz="0" w:space="0" w:color="auto"/>
          </w:divBdr>
        </w:div>
        <w:div w:id="96414150">
          <w:marLeft w:val="480"/>
          <w:marRight w:val="0"/>
          <w:marTop w:val="0"/>
          <w:marBottom w:val="0"/>
          <w:divBdr>
            <w:top w:val="none" w:sz="0" w:space="0" w:color="auto"/>
            <w:left w:val="none" w:sz="0" w:space="0" w:color="auto"/>
            <w:bottom w:val="none" w:sz="0" w:space="0" w:color="auto"/>
            <w:right w:val="none" w:sz="0" w:space="0" w:color="auto"/>
          </w:divBdr>
        </w:div>
        <w:div w:id="162859166">
          <w:marLeft w:val="480"/>
          <w:marRight w:val="0"/>
          <w:marTop w:val="0"/>
          <w:marBottom w:val="0"/>
          <w:divBdr>
            <w:top w:val="none" w:sz="0" w:space="0" w:color="auto"/>
            <w:left w:val="none" w:sz="0" w:space="0" w:color="auto"/>
            <w:bottom w:val="none" w:sz="0" w:space="0" w:color="auto"/>
            <w:right w:val="none" w:sz="0" w:space="0" w:color="auto"/>
          </w:divBdr>
        </w:div>
        <w:div w:id="166020312">
          <w:marLeft w:val="480"/>
          <w:marRight w:val="0"/>
          <w:marTop w:val="0"/>
          <w:marBottom w:val="0"/>
          <w:divBdr>
            <w:top w:val="none" w:sz="0" w:space="0" w:color="auto"/>
            <w:left w:val="none" w:sz="0" w:space="0" w:color="auto"/>
            <w:bottom w:val="none" w:sz="0" w:space="0" w:color="auto"/>
            <w:right w:val="none" w:sz="0" w:space="0" w:color="auto"/>
          </w:divBdr>
        </w:div>
        <w:div w:id="197201357">
          <w:marLeft w:val="480"/>
          <w:marRight w:val="0"/>
          <w:marTop w:val="0"/>
          <w:marBottom w:val="0"/>
          <w:divBdr>
            <w:top w:val="none" w:sz="0" w:space="0" w:color="auto"/>
            <w:left w:val="none" w:sz="0" w:space="0" w:color="auto"/>
            <w:bottom w:val="none" w:sz="0" w:space="0" w:color="auto"/>
            <w:right w:val="none" w:sz="0" w:space="0" w:color="auto"/>
          </w:divBdr>
        </w:div>
        <w:div w:id="225578335">
          <w:marLeft w:val="480"/>
          <w:marRight w:val="0"/>
          <w:marTop w:val="0"/>
          <w:marBottom w:val="0"/>
          <w:divBdr>
            <w:top w:val="none" w:sz="0" w:space="0" w:color="auto"/>
            <w:left w:val="none" w:sz="0" w:space="0" w:color="auto"/>
            <w:bottom w:val="none" w:sz="0" w:space="0" w:color="auto"/>
            <w:right w:val="none" w:sz="0" w:space="0" w:color="auto"/>
          </w:divBdr>
        </w:div>
        <w:div w:id="237981782">
          <w:marLeft w:val="480"/>
          <w:marRight w:val="0"/>
          <w:marTop w:val="0"/>
          <w:marBottom w:val="0"/>
          <w:divBdr>
            <w:top w:val="none" w:sz="0" w:space="0" w:color="auto"/>
            <w:left w:val="none" w:sz="0" w:space="0" w:color="auto"/>
            <w:bottom w:val="none" w:sz="0" w:space="0" w:color="auto"/>
            <w:right w:val="none" w:sz="0" w:space="0" w:color="auto"/>
          </w:divBdr>
        </w:div>
        <w:div w:id="314451084">
          <w:marLeft w:val="480"/>
          <w:marRight w:val="0"/>
          <w:marTop w:val="0"/>
          <w:marBottom w:val="0"/>
          <w:divBdr>
            <w:top w:val="none" w:sz="0" w:space="0" w:color="auto"/>
            <w:left w:val="none" w:sz="0" w:space="0" w:color="auto"/>
            <w:bottom w:val="none" w:sz="0" w:space="0" w:color="auto"/>
            <w:right w:val="none" w:sz="0" w:space="0" w:color="auto"/>
          </w:divBdr>
        </w:div>
        <w:div w:id="323054189">
          <w:marLeft w:val="480"/>
          <w:marRight w:val="0"/>
          <w:marTop w:val="0"/>
          <w:marBottom w:val="0"/>
          <w:divBdr>
            <w:top w:val="none" w:sz="0" w:space="0" w:color="auto"/>
            <w:left w:val="none" w:sz="0" w:space="0" w:color="auto"/>
            <w:bottom w:val="none" w:sz="0" w:space="0" w:color="auto"/>
            <w:right w:val="none" w:sz="0" w:space="0" w:color="auto"/>
          </w:divBdr>
        </w:div>
        <w:div w:id="365914853">
          <w:marLeft w:val="480"/>
          <w:marRight w:val="0"/>
          <w:marTop w:val="0"/>
          <w:marBottom w:val="0"/>
          <w:divBdr>
            <w:top w:val="none" w:sz="0" w:space="0" w:color="auto"/>
            <w:left w:val="none" w:sz="0" w:space="0" w:color="auto"/>
            <w:bottom w:val="none" w:sz="0" w:space="0" w:color="auto"/>
            <w:right w:val="none" w:sz="0" w:space="0" w:color="auto"/>
          </w:divBdr>
        </w:div>
        <w:div w:id="413283644">
          <w:marLeft w:val="480"/>
          <w:marRight w:val="0"/>
          <w:marTop w:val="0"/>
          <w:marBottom w:val="0"/>
          <w:divBdr>
            <w:top w:val="none" w:sz="0" w:space="0" w:color="auto"/>
            <w:left w:val="none" w:sz="0" w:space="0" w:color="auto"/>
            <w:bottom w:val="none" w:sz="0" w:space="0" w:color="auto"/>
            <w:right w:val="none" w:sz="0" w:space="0" w:color="auto"/>
          </w:divBdr>
        </w:div>
        <w:div w:id="472715159">
          <w:marLeft w:val="480"/>
          <w:marRight w:val="0"/>
          <w:marTop w:val="0"/>
          <w:marBottom w:val="0"/>
          <w:divBdr>
            <w:top w:val="none" w:sz="0" w:space="0" w:color="auto"/>
            <w:left w:val="none" w:sz="0" w:space="0" w:color="auto"/>
            <w:bottom w:val="none" w:sz="0" w:space="0" w:color="auto"/>
            <w:right w:val="none" w:sz="0" w:space="0" w:color="auto"/>
          </w:divBdr>
        </w:div>
        <w:div w:id="499733052">
          <w:marLeft w:val="480"/>
          <w:marRight w:val="0"/>
          <w:marTop w:val="0"/>
          <w:marBottom w:val="0"/>
          <w:divBdr>
            <w:top w:val="none" w:sz="0" w:space="0" w:color="auto"/>
            <w:left w:val="none" w:sz="0" w:space="0" w:color="auto"/>
            <w:bottom w:val="none" w:sz="0" w:space="0" w:color="auto"/>
            <w:right w:val="none" w:sz="0" w:space="0" w:color="auto"/>
          </w:divBdr>
        </w:div>
        <w:div w:id="517427135">
          <w:marLeft w:val="480"/>
          <w:marRight w:val="0"/>
          <w:marTop w:val="0"/>
          <w:marBottom w:val="0"/>
          <w:divBdr>
            <w:top w:val="none" w:sz="0" w:space="0" w:color="auto"/>
            <w:left w:val="none" w:sz="0" w:space="0" w:color="auto"/>
            <w:bottom w:val="none" w:sz="0" w:space="0" w:color="auto"/>
            <w:right w:val="none" w:sz="0" w:space="0" w:color="auto"/>
          </w:divBdr>
        </w:div>
        <w:div w:id="577791948">
          <w:marLeft w:val="480"/>
          <w:marRight w:val="0"/>
          <w:marTop w:val="0"/>
          <w:marBottom w:val="0"/>
          <w:divBdr>
            <w:top w:val="none" w:sz="0" w:space="0" w:color="auto"/>
            <w:left w:val="none" w:sz="0" w:space="0" w:color="auto"/>
            <w:bottom w:val="none" w:sz="0" w:space="0" w:color="auto"/>
            <w:right w:val="none" w:sz="0" w:space="0" w:color="auto"/>
          </w:divBdr>
        </w:div>
        <w:div w:id="652176319">
          <w:marLeft w:val="480"/>
          <w:marRight w:val="0"/>
          <w:marTop w:val="0"/>
          <w:marBottom w:val="0"/>
          <w:divBdr>
            <w:top w:val="none" w:sz="0" w:space="0" w:color="auto"/>
            <w:left w:val="none" w:sz="0" w:space="0" w:color="auto"/>
            <w:bottom w:val="none" w:sz="0" w:space="0" w:color="auto"/>
            <w:right w:val="none" w:sz="0" w:space="0" w:color="auto"/>
          </w:divBdr>
        </w:div>
        <w:div w:id="674185218">
          <w:marLeft w:val="480"/>
          <w:marRight w:val="0"/>
          <w:marTop w:val="0"/>
          <w:marBottom w:val="0"/>
          <w:divBdr>
            <w:top w:val="none" w:sz="0" w:space="0" w:color="auto"/>
            <w:left w:val="none" w:sz="0" w:space="0" w:color="auto"/>
            <w:bottom w:val="none" w:sz="0" w:space="0" w:color="auto"/>
            <w:right w:val="none" w:sz="0" w:space="0" w:color="auto"/>
          </w:divBdr>
        </w:div>
        <w:div w:id="758793043">
          <w:marLeft w:val="480"/>
          <w:marRight w:val="0"/>
          <w:marTop w:val="0"/>
          <w:marBottom w:val="0"/>
          <w:divBdr>
            <w:top w:val="none" w:sz="0" w:space="0" w:color="auto"/>
            <w:left w:val="none" w:sz="0" w:space="0" w:color="auto"/>
            <w:bottom w:val="none" w:sz="0" w:space="0" w:color="auto"/>
            <w:right w:val="none" w:sz="0" w:space="0" w:color="auto"/>
          </w:divBdr>
        </w:div>
        <w:div w:id="769007899">
          <w:marLeft w:val="480"/>
          <w:marRight w:val="0"/>
          <w:marTop w:val="0"/>
          <w:marBottom w:val="0"/>
          <w:divBdr>
            <w:top w:val="none" w:sz="0" w:space="0" w:color="auto"/>
            <w:left w:val="none" w:sz="0" w:space="0" w:color="auto"/>
            <w:bottom w:val="none" w:sz="0" w:space="0" w:color="auto"/>
            <w:right w:val="none" w:sz="0" w:space="0" w:color="auto"/>
          </w:divBdr>
        </w:div>
        <w:div w:id="791241544">
          <w:marLeft w:val="480"/>
          <w:marRight w:val="0"/>
          <w:marTop w:val="0"/>
          <w:marBottom w:val="0"/>
          <w:divBdr>
            <w:top w:val="none" w:sz="0" w:space="0" w:color="auto"/>
            <w:left w:val="none" w:sz="0" w:space="0" w:color="auto"/>
            <w:bottom w:val="none" w:sz="0" w:space="0" w:color="auto"/>
            <w:right w:val="none" w:sz="0" w:space="0" w:color="auto"/>
          </w:divBdr>
        </w:div>
        <w:div w:id="905336641">
          <w:marLeft w:val="480"/>
          <w:marRight w:val="0"/>
          <w:marTop w:val="0"/>
          <w:marBottom w:val="0"/>
          <w:divBdr>
            <w:top w:val="none" w:sz="0" w:space="0" w:color="auto"/>
            <w:left w:val="none" w:sz="0" w:space="0" w:color="auto"/>
            <w:bottom w:val="none" w:sz="0" w:space="0" w:color="auto"/>
            <w:right w:val="none" w:sz="0" w:space="0" w:color="auto"/>
          </w:divBdr>
        </w:div>
        <w:div w:id="910194149">
          <w:marLeft w:val="480"/>
          <w:marRight w:val="0"/>
          <w:marTop w:val="0"/>
          <w:marBottom w:val="0"/>
          <w:divBdr>
            <w:top w:val="none" w:sz="0" w:space="0" w:color="auto"/>
            <w:left w:val="none" w:sz="0" w:space="0" w:color="auto"/>
            <w:bottom w:val="none" w:sz="0" w:space="0" w:color="auto"/>
            <w:right w:val="none" w:sz="0" w:space="0" w:color="auto"/>
          </w:divBdr>
        </w:div>
        <w:div w:id="1111316455">
          <w:marLeft w:val="480"/>
          <w:marRight w:val="0"/>
          <w:marTop w:val="0"/>
          <w:marBottom w:val="0"/>
          <w:divBdr>
            <w:top w:val="none" w:sz="0" w:space="0" w:color="auto"/>
            <w:left w:val="none" w:sz="0" w:space="0" w:color="auto"/>
            <w:bottom w:val="none" w:sz="0" w:space="0" w:color="auto"/>
            <w:right w:val="none" w:sz="0" w:space="0" w:color="auto"/>
          </w:divBdr>
        </w:div>
        <w:div w:id="1277984135">
          <w:marLeft w:val="480"/>
          <w:marRight w:val="0"/>
          <w:marTop w:val="0"/>
          <w:marBottom w:val="0"/>
          <w:divBdr>
            <w:top w:val="none" w:sz="0" w:space="0" w:color="auto"/>
            <w:left w:val="none" w:sz="0" w:space="0" w:color="auto"/>
            <w:bottom w:val="none" w:sz="0" w:space="0" w:color="auto"/>
            <w:right w:val="none" w:sz="0" w:space="0" w:color="auto"/>
          </w:divBdr>
        </w:div>
        <w:div w:id="1380476618">
          <w:marLeft w:val="480"/>
          <w:marRight w:val="0"/>
          <w:marTop w:val="0"/>
          <w:marBottom w:val="0"/>
          <w:divBdr>
            <w:top w:val="none" w:sz="0" w:space="0" w:color="auto"/>
            <w:left w:val="none" w:sz="0" w:space="0" w:color="auto"/>
            <w:bottom w:val="none" w:sz="0" w:space="0" w:color="auto"/>
            <w:right w:val="none" w:sz="0" w:space="0" w:color="auto"/>
          </w:divBdr>
        </w:div>
        <w:div w:id="1444807411">
          <w:marLeft w:val="480"/>
          <w:marRight w:val="0"/>
          <w:marTop w:val="0"/>
          <w:marBottom w:val="0"/>
          <w:divBdr>
            <w:top w:val="none" w:sz="0" w:space="0" w:color="auto"/>
            <w:left w:val="none" w:sz="0" w:space="0" w:color="auto"/>
            <w:bottom w:val="none" w:sz="0" w:space="0" w:color="auto"/>
            <w:right w:val="none" w:sz="0" w:space="0" w:color="auto"/>
          </w:divBdr>
        </w:div>
        <w:div w:id="1469399732">
          <w:marLeft w:val="480"/>
          <w:marRight w:val="0"/>
          <w:marTop w:val="0"/>
          <w:marBottom w:val="0"/>
          <w:divBdr>
            <w:top w:val="none" w:sz="0" w:space="0" w:color="auto"/>
            <w:left w:val="none" w:sz="0" w:space="0" w:color="auto"/>
            <w:bottom w:val="none" w:sz="0" w:space="0" w:color="auto"/>
            <w:right w:val="none" w:sz="0" w:space="0" w:color="auto"/>
          </w:divBdr>
        </w:div>
        <w:div w:id="1519851709">
          <w:marLeft w:val="480"/>
          <w:marRight w:val="0"/>
          <w:marTop w:val="0"/>
          <w:marBottom w:val="0"/>
          <w:divBdr>
            <w:top w:val="none" w:sz="0" w:space="0" w:color="auto"/>
            <w:left w:val="none" w:sz="0" w:space="0" w:color="auto"/>
            <w:bottom w:val="none" w:sz="0" w:space="0" w:color="auto"/>
            <w:right w:val="none" w:sz="0" w:space="0" w:color="auto"/>
          </w:divBdr>
        </w:div>
        <w:div w:id="1639653408">
          <w:marLeft w:val="480"/>
          <w:marRight w:val="0"/>
          <w:marTop w:val="0"/>
          <w:marBottom w:val="0"/>
          <w:divBdr>
            <w:top w:val="none" w:sz="0" w:space="0" w:color="auto"/>
            <w:left w:val="none" w:sz="0" w:space="0" w:color="auto"/>
            <w:bottom w:val="none" w:sz="0" w:space="0" w:color="auto"/>
            <w:right w:val="none" w:sz="0" w:space="0" w:color="auto"/>
          </w:divBdr>
        </w:div>
        <w:div w:id="1760712616">
          <w:marLeft w:val="480"/>
          <w:marRight w:val="0"/>
          <w:marTop w:val="0"/>
          <w:marBottom w:val="0"/>
          <w:divBdr>
            <w:top w:val="none" w:sz="0" w:space="0" w:color="auto"/>
            <w:left w:val="none" w:sz="0" w:space="0" w:color="auto"/>
            <w:bottom w:val="none" w:sz="0" w:space="0" w:color="auto"/>
            <w:right w:val="none" w:sz="0" w:space="0" w:color="auto"/>
          </w:divBdr>
        </w:div>
        <w:div w:id="1776290520">
          <w:marLeft w:val="480"/>
          <w:marRight w:val="0"/>
          <w:marTop w:val="0"/>
          <w:marBottom w:val="0"/>
          <w:divBdr>
            <w:top w:val="none" w:sz="0" w:space="0" w:color="auto"/>
            <w:left w:val="none" w:sz="0" w:space="0" w:color="auto"/>
            <w:bottom w:val="none" w:sz="0" w:space="0" w:color="auto"/>
            <w:right w:val="none" w:sz="0" w:space="0" w:color="auto"/>
          </w:divBdr>
        </w:div>
        <w:div w:id="1910187038">
          <w:marLeft w:val="480"/>
          <w:marRight w:val="0"/>
          <w:marTop w:val="0"/>
          <w:marBottom w:val="0"/>
          <w:divBdr>
            <w:top w:val="none" w:sz="0" w:space="0" w:color="auto"/>
            <w:left w:val="none" w:sz="0" w:space="0" w:color="auto"/>
            <w:bottom w:val="none" w:sz="0" w:space="0" w:color="auto"/>
            <w:right w:val="none" w:sz="0" w:space="0" w:color="auto"/>
          </w:divBdr>
        </w:div>
        <w:div w:id="2025396982">
          <w:marLeft w:val="480"/>
          <w:marRight w:val="0"/>
          <w:marTop w:val="0"/>
          <w:marBottom w:val="0"/>
          <w:divBdr>
            <w:top w:val="none" w:sz="0" w:space="0" w:color="auto"/>
            <w:left w:val="none" w:sz="0" w:space="0" w:color="auto"/>
            <w:bottom w:val="none" w:sz="0" w:space="0" w:color="auto"/>
            <w:right w:val="none" w:sz="0" w:space="0" w:color="auto"/>
          </w:divBdr>
        </w:div>
        <w:div w:id="2037541556">
          <w:marLeft w:val="480"/>
          <w:marRight w:val="0"/>
          <w:marTop w:val="0"/>
          <w:marBottom w:val="0"/>
          <w:divBdr>
            <w:top w:val="none" w:sz="0" w:space="0" w:color="auto"/>
            <w:left w:val="none" w:sz="0" w:space="0" w:color="auto"/>
            <w:bottom w:val="none" w:sz="0" w:space="0" w:color="auto"/>
            <w:right w:val="none" w:sz="0" w:space="0" w:color="auto"/>
          </w:divBdr>
        </w:div>
        <w:div w:id="2112583678">
          <w:marLeft w:val="480"/>
          <w:marRight w:val="0"/>
          <w:marTop w:val="0"/>
          <w:marBottom w:val="0"/>
          <w:divBdr>
            <w:top w:val="none" w:sz="0" w:space="0" w:color="auto"/>
            <w:left w:val="none" w:sz="0" w:space="0" w:color="auto"/>
            <w:bottom w:val="none" w:sz="0" w:space="0" w:color="auto"/>
            <w:right w:val="none" w:sz="0" w:space="0" w:color="auto"/>
          </w:divBdr>
        </w:div>
      </w:divsChild>
    </w:div>
    <w:div w:id="312954243">
      <w:bodyDiv w:val="1"/>
      <w:marLeft w:val="0"/>
      <w:marRight w:val="0"/>
      <w:marTop w:val="0"/>
      <w:marBottom w:val="0"/>
      <w:divBdr>
        <w:top w:val="none" w:sz="0" w:space="0" w:color="auto"/>
        <w:left w:val="none" w:sz="0" w:space="0" w:color="auto"/>
        <w:bottom w:val="none" w:sz="0" w:space="0" w:color="auto"/>
        <w:right w:val="none" w:sz="0" w:space="0" w:color="auto"/>
      </w:divBdr>
      <w:divsChild>
        <w:div w:id="40179524">
          <w:marLeft w:val="480"/>
          <w:marRight w:val="0"/>
          <w:marTop w:val="0"/>
          <w:marBottom w:val="0"/>
          <w:divBdr>
            <w:top w:val="none" w:sz="0" w:space="0" w:color="auto"/>
            <w:left w:val="none" w:sz="0" w:space="0" w:color="auto"/>
            <w:bottom w:val="none" w:sz="0" w:space="0" w:color="auto"/>
            <w:right w:val="none" w:sz="0" w:space="0" w:color="auto"/>
          </w:divBdr>
        </w:div>
        <w:div w:id="71247473">
          <w:marLeft w:val="480"/>
          <w:marRight w:val="0"/>
          <w:marTop w:val="0"/>
          <w:marBottom w:val="0"/>
          <w:divBdr>
            <w:top w:val="none" w:sz="0" w:space="0" w:color="auto"/>
            <w:left w:val="none" w:sz="0" w:space="0" w:color="auto"/>
            <w:bottom w:val="none" w:sz="0" w:space="0" w:color="auto"/>
            <w:right w:val="none" w:sz="0" w:space="0" w:color="auto"/>
          </w:divBdr>
        </w:div>
        <w:div w:id="260571152">
          <w:marLeft w:val="480"/>
          <w:marRight w:val="0"/>
          <w:marTop w:val="0"/>
          <w:marBottom w:val="0"/>
          <w:divBdr>
            <w:top w:val="none" w:sz="0" w:space="0" w:color="auto"/>
            <w:left w:val="none" w:sz="0" w:space="0" w:color="auto"/>
            <w:bottom w:val="none" w:sz="0" w:space="0" w:color="auto"/>
            <w:right w:val="none" w:sz="0" w:space="0" w:color="auto"/>
          </w:divBdr>
        </w:div>
        <w:div w:id="316109485">
          <w:marLeft w:val="480"/>
          <w:marRight w:val="0"/>
          <w:marTop w:val="0"/>
          <w:marBottom w:val="0"/>
          <w:divBdr>
            <w:top w:val="none" w:sz="0" w:space="0" w:color="auto"/>
            <w:left w:val="none" w:sz="0" w:space="0" w:color="auto"/>
            <w:bottom w:val="none" w:sz="0" w:space="0" w:color="auto"/>
            <w:right w:val="none" w:sz="0" w:space="0" w:color="auto"/>
          </w:divBdr>
        </w:div>
        <w:div w:id="339159671">
          <w:marLeft w:val="480"/>
          <w:marRight w:val="0"/>
          <w:marTop w:val="0"/>
          <w:marBottom w:val="0"/>
          <w:divBdr>
            <w:top w:val="none" w:sz="0" w:space="0" w:color="auto"/>
            <w:left w:val="none" w:sz="0" w:space="0" w:color="auto"/>
            <w:bottom w:val="none" w:sz="0" w:space="0" w:color="auto"/>
            <w:right w:val="none" w:sz="0" w:space="0" w:color="auto"/>
          </w:divBdr>
        </w:div>
        <w:div w:id="364529056">
          <w:marLeft w:val="480"/>
          <w:marRight w:val="0"/>
          <w:marTop w:val="0"/>
          <w:marBottom w:val="0"/>
          <w:divBdr>
            <w:top w:val="none" w:sz="0" w:space="0" w:color="auto"/>
            <w:left w:val="none" w:sz="0" w:space="0" w:color="auto"/>
            <w:bottom w:val="none" w:sz="0" w:space="0" w:color="auto"/>
            <w:right w:val="none" w:sz="0" w:space="0" w:color="auto"/>
          </w:divBdr>
        </w:div>
        <w:div w:id="436801971">
          <w:marLeft w:val="480"/>
          <w:marRight w:val="0"/>
          <w:marTop w:val="0"/>
          <w:marBottom w:val="0"/>
          <w:divBdr>
            <w:top w:val="none" w:sz="0" w:space="0" w:color="auto"/>
            <w:left w:val="none" w:sz="0" w:space="0" w:color="auto"/>
            <w:bottom w:val="none" w:sz="0" w:space="0" w:color="auto"/>
            <w:right w:val="none" w:sz="0" w:space="0" w:color="auto"/>
          </w:divBdr>
        </w:div>
        <w:div w:id="482309634">
          <w:marLeft w:val="480"/>
          <w:marRight w:val="0"/>
          <w:marTop w:val="0"/>
          <w:marBottom w:val="0"/>
          <w:divBdr>
            <w:top w:val="none" w:sz="0" w:space="0" w:color="auto"/>
            <w:left w:val="none" w:sz="0" w:space="0" w:color="auto"/>
            <w:bottom w:val="none" w:sz="0" w:space="0" w:color="auto"/>
            <w:right w:val="none" w:sz="0" w:space="0" w:color="auto"/>
          </w:divBdr>
        </w:div>
        <w:div w:id="529102791">
          <w:marLeft w:val="480"/>
          <w:marRight w:val="0"/>
          <w:marTop w:val="0"/>
          <w:marBottom w:val="0"/>
          <w:divBdr>
            <w:top w:val="none" w:sz="0" w:space="0" w:color="auto"/>
            <w:left w:val="none" w:sz="0" w:space="0" w:color="auto"/>
            <w:bottom w:val="none" w:sz="0" w:space="0" w:color="auto"/>
            <w:right w:val="none" w:sz="0" w:space="0" w:color="auto"/>
          </w:divBdr>
        </w:div>
        <w:div w:id="547424445">
          <w:marLeft w:val="480"/>
          <w:marRight w:val="0"/>
          <w:marTop w:val="0"/>
          <w:marBottom w:val="0"/>
          <w:divBdr>
            <w:top w:val="none" w:sz="0" w:space="0" w:color="auto"/>
            <w:left w:val="none" w:sz="0" w:space="0" w:color="auto"/>
            <w:bottom w:val="none" w:sz="0" w:space="0" w:color="auto"/>
            <w:right w:val="none" w:sz="0" w:space="0" w:color="auto"/>
          </w:divBdr>
        </w:div>
        <w:div w:id="565531072">
          <w:marLeft w:val="480"/>
          <w:marRight w:val="0"/>
          <w:marTop w:val="0"/>
          <w:marBottom w:val="0"/>
          <w:divBdr>
            <w:top w:val="none" w:sz="0" w:space="0" w:color="auto"/>
            <w:left w:val="none" w:sz="0" w:space="0" w:color="auto"/>
            <w:bottom w:val="none" w:sz="0" w:space="0" w:color="auto"/>
            <w:right w:val="none" w:sz="0" w:space="0" w:color="auto"/>
          </w:divBdr>
        </w:div>
        <w:div w:id="605775441">
          <w:marLeft w:val="480"/>
          <w:marRight w:val="0"/>
          <w:marTop w:val="0"/>
          <w:marBottom w:val="0"/>
          <w:divBdr>
            <w:top w:val="none" w:sz="0" w:space="0" w:color="auto"/>
            <w:left w:val="none" w:sz="0" w:space="0" w:color="auto"/>
            <w:bottom w:val="none" w:sz="0" w:space="0" w:color="auto"/>
            <w:right w:val="none" w:sz="0" w:space="0" w:color="auto"/>
          </w:divBdr>
        </w:div>
        <w:div w:id="617836162">
          <w:marLeft w:val="480"/>
          <w:marRight w:val="0"/>
          <w:marTop w:val="0"/>
          <w:marBottom w:val="0"/>
          <w:divBdr>
            <w:top w:val="none" w:sz="0" w:space="0" w:color="auto"/>
            <w:left w:val="none" w:sz="0" w:space="0" w:color="auto"/>
            <w:bottom w:val="none" w:sz="0" w:space="0" w:color="auto"/>
            <w:right w:val="none" w:sz="0" w:space="0" w:color="auto"/>
          </w:divBdr>
        </w:div>
        <w:div w:id="622613150">
          <w:marLeft w:val="480"/>
          <w:marRight w:val="0"/>
          <w:marTop w:val="0"/>
          <w:marBottom w:val="0"/>
          <w:divBdr>
            <w:top w:val="none" w:sz="0" w:space="0" w:color="auto"/>
            <w:left w:val="none" w:sz="0" w:space="0" w:color="auto"/>
            <w:bottom w:val="none" w:sz="0" w:space="0" w:color="auto"/>
            <w:right w:val="none" w:sz="0" w:space="0" w:color="auto"/>
          </w:divBdr>
        </w:div>
        <w:div w:id="641885447">
          <w:marLeft w:val="480"/>
          <w:marRight w:val="0"/>
          <w:marTop w:val="0"/>
          <w:marBottom w:val="0"/>
          <w:divBdr>
            <w:top w:val="none" w:sz="0" w:space="0" w:color="auto"/>
            <w:left w:val="none" w:sz="0" w:space="0" w:color="auto"/>
            <w:bottom w:val="none" w:sz="0" w:space="0" w:color="auto"/>
            <w:right w:val="none" w:sz="0" w:space="0" w:color="auto"/>
          </w:divBdr>
        </w:div>
        <w:div w:id="721831926">
          <w:marLeft w:val="480"/>
          <w:marRight w:val="0"/>
          <w:marTop w:val="0"/>
          <w:marBottom w:val="0"/>
          <w:divBdr>
            <w:top w:val="none" w:sz="0" w:space="0" w:color="auto"/>
            <w:left w:val="none" w:sz="0" w:space="0" w:color="auto"/>
            <w:bottom w:val="none" w:sz="0" w:space="0" w:color="auto"/>
            <w:right w:val="none" w:sz="0" w:space="0" w:color="auto"/>
          </w:divBdr>
        </w:div>
        <w:div w:id="735784588">
          <w:marLeft w:val="480"/>
          <w:marRight w:val="0"/>
          <w:marTop w:val="0"/>
          <w:marBottom w:val="0"/>
          <w:divBdr>
            <w:top w:val="none" w:sz="0" w:space="0" w:color="auto"/>
            <w:left w:val="none" w:sz="0" w:space="0" w:color="auto"/>
            <w:bottom w:val="none" w:sz="0" w:space="0" w:color="auto"/>
            <w:right w:val="none" w:sz="0" w:space="0" w:color="auto"/>
          </w:divBdr>
        </w:div>
        <w:div w:id="965160064">
          <w:marLeft w:val="480"/>
          <w:marRight w:val="0"/>
          <w:marTop w:val="0"/>
          <w:marBottom w:val="0"/>
          <w:divBdr>
            <w:top w:val="none" w:sz="0" w:space="0" w:color="auto"/>
            <w:left w:val="none" w:sz="0" w:space="0" w:color="auto"/>
            <w:bottom w:val="none" w:sz="0" w:space="0" w:color="auto"/>
            <w:right w:val="none" w:sz="0" w:space="0" w:color="auto"/>
          </w:divBdr>
        </w:div>
        <w:div w:id="980426500">
          <w:marLeft w:val="480"/>
          <w:marRight w:val="0"/>
          <w:marTop w:val="0"/>
          <w:marBottom w:val="0"/>
          <w:divBdr>
            <w:top w:val="none" w:sz="0" w:space="0" w:color="auto"/>
            <w:left w:val="none" w:sz="0" w:space="0" w:color="auto"/>
            <w:bottom w:val="none" w:sz="0" w:space="0" w:color="auto"/>
            <w:right w:val="none" w:sz="0" w:space="0" w:color="auto"/>
          </w:divBdr>
        </w:div>
        <w:div w:id="984311765">
          <w:marLeft w:val="480"/>
          <w:marRight w:val="0"/>
          <w:marTop w:val="0"/>
          <w:marBottom w:val="0"/>
          <w:divBdr>
            <w:top w:val="none" w:sz="0" w:space="0" w:color="auto"/>
            <w:left w:val="none" w:sz="0" w:space="0" w:color="auto"/>
            <w:bottom w:val="none" w:sz="0" w:space="0" w:color="auto"/>
            <w:right w:val="none" w:sz="0" w:space="0" w:color="auto"/>
          </w:divBdr>
        </w:div>
        <w:div w:id="1015114372">
          <w:marLeft w:val="480"/>
          <w:marRight w:val="0"/>
          <w:marTop w:val="0"/>
          <w:marBottom w:val="0"/>
          <w:divBdr>
            <w:top w:val="none" w:sz="0" w:space="0" w:color="auto"/>
            <w:left w:val="none" w:sz="0" w:space="0" w:color="auto"/>
            <w:bottom w:val="none" w:sz="0" w:space="0" w:color="auto"/>
            <w:right w:val="none" w:sz="0" w:space="0" w:color="auto"/>
          </w:divBdr>
        </w:div>
        <w:div w:id="1025060905">
          <w:marLeft w:val="480"/>
          <w:marRight w:val="0"/>
          <w:marTop w:val="0"/>
          <w:marBottom w:val="0"/>
          <w:divBdr>
            <w:top w:val="none" w:sz="0" w:space="0" w:color="auto"/>
            <w:left w:val="none" w:sz="0" w:space="0" w:color="auto"/>
            <w:bottom w:val="none" w:sz="0" w:space="0" w:color="auto"/>
            <w:right w:val="none" w:sz="0" w:space="0" w:color="auto"/>
          </w:divBdr>
        </w:div>
        <w:div w:id="1060909624">
          <w:marLeft w:val="480"/>
          <w:marRight w:val="0"/>
          <w:marTop w:val="0"/>
          <w:marBottom w:val="0"/>
          <w:divBdr>
            <w:top w:val="none" w:sz="0" w:space="0" w:color="auto"/>
            <w:left w:val="none" w:sz="0" w:space="0" w:color="auto"/>
            <w:bottom w:val="none" w:sz="0" w:space="0" w:color="auto"/>
            <w:right w:val="none" w:sz="0" w:space="0" w:color="auto"/>
          </w:divBdr>
        </w:div>
        <w:div w:id="1093160251">
          <w:marLeft w:val="480"/>
          <w:marRight w:val="0"/>
          <w:marTop w:val="0"/>
          <w:marBottom w:val="0"/>
          <w:divBdr>
            <w:top w:val="none" w:sz="0" w:space="0" w:color="auto"/>
            <w:left w:val="none" w:sz="0" w:space="0" w:color="auto"/>
            <w:bottom w:val="none" w:sz="0" w:space="0" w:color="auto"/>
            <w:right w:val="none" w:sz="0" w:space="0" w:color="auto"/>
          </w:divBdr>
        </w:div>
        <w:div w:id="1163819423">
          <w:marLeft w:val="480"/>
          <w:marRight w:val="0"/>
          <w:marTop w:val="0"/>
          <w:marBottom w:val="0"/>
          <w:divBdr>
            <w:top w:val="none" w:sz="0" w:space="0" w:color="auto"/>
            <w:left w:val="none" w:sz="0" w:space="0" w:color="auto"/>
            <w:bottom w:val="none" w:sz="0" w:space="0" w:color="auto"/>
            <w:right w:val="none" w:sz="0" w:space="0" w:color="auto"/>
          </w:divBdr>
        </w:div>
        <w:div w:id="1221557059">
          <w:marLeft w:val="480"/>
          <w:marRight w:val="0"/>
          <w:marTop w:val="0"/>
          <w:marBottom w:val="0"/>
          <w:divBdr>
            <w:top w:val="none" w:sz="0" w:space="0" w:color="auto"/>
            <w:left w:val="none" w:sz="0" w:space="0" w:color="auto"/>
            <w:bottom w:val="none" w:sz="0" w:space="0" w:color="auto"/>
            <w:right w:val="none" w:sz="0" w:space="0" w:color="auto"/>
          </w:divBdr>
        </w:div>
        <w:div w:id="1225335847">
          <w:marLeft w:val="480"/>
          <w:marRight w:val="0"/>
          <w:marTop w:val="0"/>
          <w:marBottom w:val="0"/>
          <w:divBdr>
            <w:top w:val="none" w:sz="0" w:space="0" w:color="auto"/>
            <w:left w:val="none" w:sz="0" w:space="0" w:color="auto"/>
            <w:bottom w:val="none" w:sz="0" w:space="0" w:color="auto"/>
            <w:right w:val="none" w:sz="0" w:space="0" w:color="auto"/>
          </w:divBdr>
        </w:div>
        <w:div w:id="1257519112">
          <w:marLeft w:val="480"/>
          <w:marRight w:val="0"/>
          <w:marTop w:val="0"/>
          <w:marBottom w:val="0"/>
          <w:divBdr>
            <w:top w:val="none" w:sz="0" w:space="0" w:color="auto"/>
            <w:left w:val="none" w:sz="0" w:space="0" w:color="auto"/>
            <w:bottom w:val="none" w:sz="0" w:space="0" w:color="auto"/>
            <w:right w:val="none" w:sz="0" w:space="0" w:color="auto"/>
          </w:divBdr>
        </w:div>
        <w:div w:id="1293905435">
          <w:marLeft w:val="480"/>
          <w:marRight w:val="0"/>
          <w:marTop w:val="0"/>
          <w:marBottom w:val="0"/>
          <w:divBdr>
            <w:top w:val="none" w:sz="0" w:space="0" w:color="auto"/>
            <w:left w:val="none" w:sz="0" w:space="0" w:color="auto"/>
            <w:bottom w:val="none" w:sz="0" w:space="0" w:color="auto"/>
            <w:right w:val="none" w:sz="0" w:space="0" w:color="auto"/>
          </w:divBdr>
        </w:div>
        <w:div w:id="1332947669">
          <w:marLeft w:val="480"/>
          <w:marRight w:val="0"/>
          <w:marTop w:val="0"/>
          <w:marBottom w:val="0"/>
          <w:divBdr>
            <w:top w:val="none" w:sz="0" w:space="0" w:color="auto"/>
            <w:left w:val="none" w:sz="0" w:space="0" w:color="auto"/>
            <w:bottom w:val="none" w:sz="0" w:space="0" w:color="auto"/>
            <w:right w:val="none" w:sz="0" w:space="0" w:color="auto"/>
          </w:divBdr>
        </w:div>
        <w:div w:id="1356614141">
          <w:marLeft w:val="480"/>
          <w:marRight w:val="0"/>
          <w:marTop w:val="0"/>
          <w:marBottom w:val="0"/>
          <w:divBdr>
            <w:top w:val="none" w:sz="0" w:space="0" w:color="auto"/>
            <w:left w:val="none" w:sz="0" w:space="0" w:color="auto"/>
            <w:bottom w:val="none" w:sz="0" w:space="0" w:color="auto"/>
            <w:right w:val="none" w:sz="0" w:space="0" w:color="auto"/>
          </w:divBdr>
        </w:div>
        <w:div w:id="1377852377">
          <w:marLeft w:val="480"/>
          <w:marRight w:val="0"/>
          <w:marTop w:val="0"/>
          <w:marBottom w:val="0"/>
          <w:divBdr>
            <w:top w:val="none" w:sz="0" w:space="0" w:color="auto"/>
            <w:left w:val="none" w:sz="0" w:space="0" w:color="auto"/>
            <w:bottom w:val="none" w:sz="0" w:space="0" w:color="auto"/>
            <w:right w:val="none" w:sz="0" w:space="0" w:color="auto"/>
          </w:divBdr>
        </w:div>
        <w:div w:id="1416248622">
          <w:marLeft w:val="480"/>
          <w:marRight w:val="0"/>
          <w:marTop w:val="0"/>
          <w:marBottom w:val="0"/>
          <w:divBdr>
            <w:top w:val="none" w:sz="0" w:space="0" w:color="auto"/>
            <w:left w:val="none" w:sz="0" w:space="0" w:color="auto"/>
            <w:bottom w:val="none" w:sz="0" w:space="0" w:color="auto"/>
            <w:right w:val="none" w:sz="0" w:space="0" w:color="auto"/>
          </w:divBdr>
        </w:div>
        <w:div w:id="1451434584">
          <w:marLeft w:val="480"/>
          <w:marRight w:val="0"/>
          <w:marTop w:val="0"/>
          <w:marBottom w:val="0"/>
          <w:divBdr>
            <w:top w:val="none" w:sz="0" w:space="0" w:color="auto"/>
            <w:left w:val="none" w:sz="0" w:space="0" w:color="auto"/>
            <w:bottom w:val="none" w:sz="0" w:space="0" w:color="auto"/>
            <w:right w:val="none" w:sz="0" w:space="0" w:color="auto"/>
          </w:divBdr>
        </w:div>
        <w:div w:id="1477184100">
          <w:marLeft w:val="480"/>
          <w:marRight w:val="0"/>
          <w:marTop w:val="0"/>
          <w:marBottom w:val="0"/>
          <w:divBdr>
            <w:top w:val="none" w:sz="0" w:space="0" w:color="auto"/>
            <w:left w:val="none" w:sz="0" w:space="0" w:color="auto"/>
            <w:bottom w:val="none" w:sz="0" w:space="0" w:color="auto"/>
            <w:right w:val="none" w:sz="0" w:space="0" w:color="auto"/>
          </w:divBdr>
        </w:div>
        <w:div w:id="1590430304">
          <w:marLeft w:val="480"/>
          <w:marRight w:val="0"/>
          <w:marTop w:val="0"/>
          <w:marBottom w:val="0"/>
          <w:divBdr>
            <w:top w:val="none" w:sz="0" w:space="0" w:color="auto"/>
            <w:left w:val="none" w:sz="0" w:space="0" w:color="auto"/>
            <w:bottom w:val="none" w:sz="0" w:space="0" w:color="auto"/>
            <w:right w:val="none" w:sz="0" w:space="0" w:color="auto"/>
          </w:divBdr>
        </w:div>
        <w:div w:id="1648127456">
          <w:marLeft w:val="480"/>
          <w:marRight w:val="0"/>
          <w:marTop w:val="0"/>
          <w:marBottom w:val="0"/>
          <w:divBdr>
            <w:top w:val="none" w:sz="0" w:space="0" w:color="auto"/>
            <w:left w:val="none" w:sz="0" w:space="0" w:color="auto"/>
            <w:bottom w:val="none" w:sz="0" w:space="0" w:color="auto"/>
            <w:right w:val="none" w:sz="0" w:space="0" w:color="auto"/>
          </w:divBdr>
        </w:div>
        <w:div w:id="1830829789">
          <w:marLeft w:val="480"/>
          <w:marRight w:val="0"/>
          <w:marTop w:val="0"/>
          <w:marBottom w:val="0"/>
          <w:divBdr>
            <w:top w:val="none" w:sz="0" w:space="0" w:color="auto"/>
            <w:left w:val="none" w:sz="0" w:space="0" w:color="auto"/>
            <w:bottom w:val="none" w:sz="0" w:space="0" w:color="auto"/>
            <w:right w:val="none" w:sz="0" w:space="0" w:color="auto"/>
          </w:divBdr>
        </w:div>
        <w:div w:id="1838226904">
          <w:marLeft w:val="480"/>
          <w:marRight w:val="0"/>
          <w:marTop w:val="0"/>
          <w:marBottom w:val="0"/>
          <w:divBdr>
            <w:top w:val="none" w:sz="0" w:space="0" w:color="auto"/>
            <w:left w:val="none" w:sz="0" w:space="0" w:color="auto"/>
            <w:bottom w:val="none" w:sz="0" w:space="0" w:color="auto"/>
            <w:right w:val="none" w:sz="0" w:space="0" w:color="auto"/>
          </w:divBdr>
        </w:div>
        <w:div w:id="1925720116">
          <w:marLeft w:val="480"/>
          <w:marRight w:val="0"/>
          <w:marTop w:val="0"/>
          <w:marBottom w:val="0"/>
          <w:divBdr>
            <w:top w:val="none" w:sz="0" w:space="0" w:color="auto"/>
            <w:left w:val="none" w:sz="0" w:space="0" w:color="auto"/>
            <w:bottom w:val="none" w:sz="0" w:space="0" w:color="auto"/>
            <w:right w:val="none" w:sz="0" w:space="0" w:color="auto"/>
          </w:divBdr>
        </w:div>
        <w:div w:id="1996490563">
          <w:marLeft w:val="480"/>
          <w:marRight w:val="0"/>
          <w:marTop w:val="0"/>
          <w:marBottom w:val="0"/>
          <w:divBdr>
            <w:top w:val="none" w:sz="0" w:space="0" w:color="auto"/>
            <w:left w:val="none" w:sz="0" w:space="0" w:color="auto"/>
            <w:bottom w:val="none" w:sz="0" w:space="0" w:color="auto"/>
            <w:right w:val="none" w:sz="0" w:space="0" w:color="auto"/>
          </w:divBdr>
        </w:div>
        <w:div w:id="2015456502">
          <w:marLeft w:val="480"/>
          <w:marRight w:val="0"/>
          <w:marTop w:val="0"/>
          <w:marBottom w:val="0"/>
          <w:divBdr>
            <w:top w:val="none" w:sz="0" w:space="0" w:color="auto"/>
            <w:left w:val="none" w:sz="0" w:space="0" w:color="auto"/>
            <w:bottom w:val="none" w:sz="0" w:space="0" w:color="auto"/>
            <w:right w:val="none" w:sz="0" w:space="0" w:color="auto"/>
          </w:divBdr>
        </w:div>
        <w:div w:id="2043358816">
          <w:marLeft w:val="480"/>
          <w:marRight w:val="0"/>
          <w:marTop w:val="0"/>
          <w:marBottom w:val="0"/>
          <w:divBdr>
            <w:top w:val="none" w:sz="0" w:space="0" w:color="auto"/>
            <w:left w:val="none" w:sz="0" w:space="0" w:color="auto"/>
            <w:bottom w:val="none" w:sz="0" w:space="0" w:color="auto"/>
            <w:right w:val="none" w:sz="0" w:space="0" w:color="auto"/>
          </w:divBdr>
        </w:div>
        <w:div w:id="2056078078">
          <w:marLeft w:val="480"/>
          <w:marRight w:val="0"/>
          <w:marTop w:val="0"/>
          <w:marBottom w:val="0"/>
          <w:divBdr>
            <w:top w:val="none" w:sz="0" w:space="0" w:color="auto"/>
            <w:left w:val="none" w:sz="0" w:space="0" w:color="auto"/>
            <w:bottom w:val="none" w:sz="0" w:space="0" w:color="auto"/>
            <w:right w:val="none" w:sz="0" w:space="0" w:color="auto"/>
          </w:divBdr>
        </w:div>
        <w:div w:id="2063794270">
          <w:marLeft w:val="480"/>
          <w:marRight w:val="0"/>
          <w:marTop w:val="0"/>
          <w:marBottom w:val="0"/>
          <w:divBdr>
            <w:top w:val="none" w:sz="0" w:space="0" w:color="auto"/>
            <w:left w:val="none" w:sz="0" w:space="0" w:color="auto"/>
            <w:bottom w:val="none" w:sz="0" w:space="0" w:color="auto"/>
            <w:right w:val="none" w:sz="0" w:space="0" w:color="auto"/>
          </w:divBdr>
        </w:div>
        <w:div w:id="2083790791">
          <w:marLeft w:val="480"/>
          <w:marRight w:val="0"/>
          <w:marTop w:val="0"/>
          <w:marBottom w:val="0"/>
          <w:divBdr>
            <w:top w:val="none" w:sz="0" w:space="0" w:color="auto"/>
            <w:left w:val="none" w:sz="0" w:space="0" w:color="auto"/>
            <w:bottom w:val="none" w:sz="0" w:space="0" w:color="auto"/>
            <w:right w:val="none" w:sz="0" w:space="0" w:color="auto"/>
          </w:divBdr>
        </w:div>
        <w:div w:id="2133208941">
          <w:marLeft w:val="480"/>
          <w:marRight w:val="0"/>
          <w:marTop w:val="0"/>
          <w:marBottom w:val="0"/>
          <w:divBdr>
            <w:top w:val="none" w:sz="0" w:space="0" w:color="auto"/>
            <w:left w:val="none" w:sz="0" w:space="0" w:color="auto"/>
            <w:bottom w:val="none" w:sz="0" w:space="0" w:color="auto"/>
            <w:right w:val="none" w:sz="0" w:space="0" w:color="auto"/>
          </w:divBdr>
        </w:div>
      </w:divsChild>
    </w:div>
    <w:div w:id="313485065">
      <w:bodyDiv w:val="1"/>
      <w:marLeft w:val="0"/>
      <w:marRight w:val="0"/>
      <w:marTop w:val="0"/>
      <w:marBottom w:val="0"/>
      <w:divBdr>
        <w:top w:val="none" w:sz="0" w:space="0" w:color="auto"/>
        <w:left w:val="none" w:sz="0" w:space="0" w:color="auto"/>
        <w:bottom w:val="none" w:sz="0" w:space="0" w:color="auto"/>
        <w:right w:val="none" w:sz="0" w:space="0" w:color="auto"/>
      </w:divBdr>
      <w:divsChild>
        <w:div w:id="64109722">
          <w:marLeft w:val="480"/>
          <w:marRight w:val="0"/>
          <w:marTop w:val="0"/>
          <w:marBottom w:val="0"/>
          <w:divBdr>
            <w:top w:val="none" w:sz="0" w:space="0" w:color="auto"/>
            <w:left w:val="none" w:sz="0" w:space="0" w:color="auto"/>
            <w:bottom w:val="none" w:sz="0" w:space="0" w:color="auto"/>
            <w:right w:val="none" w:sz="0" w:space="0" w:color="auto"/>
          </w:divBdr>
        </w:div>
        <w:div w:id="107049355">
          <w:marLeft w:val="480"/>
          <w:marRight w:val="0"/>
          <w:marTop w:val="0"/>
          <w:marBottom w:val="0"/>
          <w:divBdr>
            <w:top w:val="none" w:sz="0" w:space="0" w:color="auto"/>
            <w:left w:val="none" w:sz="0" w:space="0" w:color="auto"/>
            <w:bottom w:val="none" w:sz="0" w:space="0" w:color="auto"/>
            <w:right w:val="none" w:sz="0" w:space="0" w:color="auto"/>
          </w:divBdr>
        </w:div>
        <w:div w:id="123351186">
          <w:marLeft w:val="480"/>
          <w:marRight w:val="0"/>
          <w:marTop w:val="0"/>
          <w:marBottom w:val="0"/>
          <w:divBdr>
            <w:top w:val="none" w:sz="0" w:space="0" w:color="auto"/>
            <w:left w:val="none" w:sz="0" w:space="0" w:color="auto"/>
            <w:bottom w:val="none" w:sz="0" w:space="0" w:color="auto"/>
            <w:right w:val="none" w:sz="0" w:space="0" w:color="auto"/>
          </w:divBdr>
        </w:div>
        <w:div w:id="128867664">
          <w:marLeft w:val="480"/>
          <w:marRight w:val="0"/>
          <w:marTop w:val="0"/>
          <w:marBottom w:val="0"/>
          <w:divBdr>
            <w:top w:val="none" w:sz="0" w:space="0" w:color="auto"/>
            <w:left w:val="none" w:sz="0" w:space="0" w:color="auto"/>
            <w:bottom w:val="none" w:sz="0" w:space="0" w:color="auto"/>
            <w:right w:val="none" w:sz="0" w:space="0" w:color="auto"/>
          </w:divBdr>
        </w:div>
        <w:div w:id="130710050">
          <w:marLeft w:val="480"/>
          <w:marRight w:val="0"/>
          <w:marTop w:val="0"/>
          <w:marBottom w:val="0"/>
          <w:divBdr>
            <w:top w:val="none" w:sz="0" w:space="0" w:color="auto"/>
            <w:left w:val="none" w:sz="0" w:space="0" w:color="auto"/>
            <w:bottom w:val="none" w:sz="0" w:space="0" w:color="auto"/>
            <w:right w:val="none" w:sz="0" w:space="0" w:color="auto"/>
          </w:divBdr>
        </w:div>
        <w:div w:id="143620040">
          <w:marLeft w:val="480"/>
          <w:marRight w:val="0"/>
          <w:marTop w:val="0"/>
          <w:marBottom w:val="0"/>
          <w:divBdr>
            <w:top w:val="none" w:sz="0" w:space="0" w:color="auto"/>
            <w:left w:val="none" w:sz="0" w:space="0" w:color="auto"/>
            <w:bottom w:val="none" w:sz="0" w:space="0" w:color="auto"/>
            <w:right w:val="none" w:sz="0" w:space="0" w:color="auto"/>
          </w:divBdr>
        </w:div>
        <w:div w:id="320161522">
          <w:marLeft w:val="480"/>
          <w:marRight w:val="0"/>
          <w:marTop w:val="0"/>
          <w:marBottom w:val="0"/>
          <w:divBdr>
            <w:top w:val="none" w:sz="0" w:space="0" w:color="auto"/>
            <w:left w:val="none" w:sz="0" w:space="0" w:color="auto"/>
            <w:bottom w:val="none" w:sz="0" w:space="0" w:color="auto"/>
            <w:right w:val="none" w:sz="0" w:space="0" w:color="auto"/>
          </w:divBdr>
        </w:div>
        <w:div w:id="333919772">
          <w:marLeft w:val="480"/>
          <w:marRight w:val="0"/>
          <w:marTop w:val="0"/>
          <w:marBottom w:val="0"/>
          <w:divBdr>
            <w:top w:val="none" w:sz="0" w:space="0" w:color="auto"/>
            <w:left w:val="none" w:sz="0" w:space="0" w:color="auto"/>
            <w:bottom w:val="none" w:sz="0" w:space="0" w:color="auto"/>
            <w:right w:val="none" w:sz="0" w:space="0" w:color="auto"/>
          </w:divBdr>
        </w:div>
        <w:div w:id="335229722">
          <w:marLeft w:val="480"/>
          <w:marRight w:val="0"/>
          <w:marTop w:val="0"/>
          <w:marBottom w:val="0"/>
          <w:divBdr>
            <w:top w:val="none" w:sz="0" w:space="0" w:color="auto"/>
            <w:left w:val="none" w:sz="0" w:space="0" w:color="auto"/>
            <w:bottom w:val="none" w:sz="0" w:space="0" w:color="auto"/>
            <w:right w:val="none" w:sz="0" w:space="0" w:color="auto"/>
          </w:divBdr>
        </w:div>
        <w:div w:id="348727606">
          <w:marLeft w:val="480"/>
          <w:marRight w:val="0"/>
          <w:marTop w:val="0"/>
          <w:marBottom w:val="0"/>
          <w:divBdr>
            <w:top w:val="none" w:sz="0" w:space="0" w:color="auto"/>
            <w:left w:val="none" w:sz="0" w:space="0" w:color="auto"/>
            <w:bottom w:val="none" w:sz="0" w:space="0" w:color="auto"/>
            <w:right w:val="none" w:sz="0" w:space="0" w:color="auto"/>
          </w:divBdr>
        </w:div>
        <w:div w:id="366679207">
          <w:marLeft w:val="480"/>
          <w:marRight w:val="0"/>
          <w:marTop w:val="0"/>
          <w:marBottom w:val="0"/>
          <w:divBdr>
            <w:top w:val="none" w:sz="0" w:space="0" w:color="auto"/>
            <w:left w:val="none" w:sz="0" w:space="0" w:color="auto"/>
            <w:bottom w:val="none" w:sz="0" w:space="0" w:color="auto"/>
            <w:right w:val="none" w:sz="0" w:space="0" w:color="auto"/>
          </w:divBdr>
        </w:div>
        <w:div w:id="369114106">
          <w:marLeft w:val="480"/>
          <w:marRight w:val="0"/>
          <w:marTop w:val="0"/>
          <w:marBottom w:val="0"/>
          <w:divBdr>
            <w:top w:val="none" w:sz="0" w:space="0" w:color="auto"/>
            <w:left w:val="none" w:sz="0" w:space="0" w:color="auto"/>
            <w:bottom w:val="none" w:sz="0" w:space="0" w:color="auto"/>
            <w:right w:val="none" w:sz="0" w:space="0" w:color="auto"/>
          </w:divBdr>
        </w:div>
        <w:div w:id="391388819">
          <w:marLeft w:val="480"/>
          <w:marRight w:val="0"/>
          <w:marTop w:val="0"/>
          <w:marBottom w:val="0"/>
          <w:divBdr>
            <w:top w:val="none" w:sz="0" w:space="0" w:color="auto"/>
            <w:left w:val="none" w:sz="0" w:space="0" w:color="auto"/>
            <w:bottom w:val="none" w:sz="0" w:space="0" w:color="auto"/>
            <w:right w:val="none" w:sz="0" w:space="0" w:color="auto"/>
          </w:divBdr>
        </w:div>
        <w:div w:id="413206499">
          <w:marLeft w:val="480"/>
          <w:marRight w:val="0"/>
          <w:marTop w:val="0"/>
          <w:marBottom w:val="0"/>
          <w:divBdr>
            <w:top w:val="none" w:sz="0" w:space="0" w:color="auto"/>
            <w:left w:val="none" w:sz="0" w:space="0" w:color="auto"/>
            <w:bottom w:val="none" w:sz="0" w:space="0" w:color="auto"/>
            <w:right w:val="none" w:sz="0" w:space="0" w:color="auto"/>
          </w:divBdr>
        </w:div>
        <w:div w:id="457182395">
          <w:marLeft w:val="480"/>
          <w:marRight w:val="0"/>
          <w:marTop w:val="0"/>
          <w:marBottom w:val="0"/>
          <w:divBdr>
            <w:top w:val="none" w:sz="0" w:space="0" w:color="auto"/>
            <w:left w:val="none" w:sz="0" w:space="0" w:color="auto"/>
            <w:bottom w:val="none" w:sz="0" w:space="0" w:color="auto"/>
            <w:right w:val="none" w:sz="0" w:space="0" w:color="auto"/>
          </w:divBdr>
        </w:div>
        <w:div w:id="487985962">
          <w:marLeft w:val="480"/>
          <w:marRight w:val="0"/>
          <w:marTop w:val="0"/>
          <w:marBottom w:val="0"/>
          <w:divBdr>
            <w:top w:val="none" w:sz="0" w:space="0" w:color="auto"/>
            <w:left w:val="none" w:sz="0" w:space="0" w:color="auto"/>
            <w:bottom w:val="none" w:sz="0" w:space="0" w:color="auto"/>
            <w:right w:val="none" w:sz="0" w:space="0" w:color="auto"/>
          </w:divBdr>
        </w:div>
        <w:div w:id="553740204">
          <w:marLeft w:val="480"/>
          <w:marRight w:val="0"/>
          <w:marTop w:val="0"/>
          <w:marBottom w:val="0"/>
          <w:divBdr>
            <w:top w:val="none" w:sz="0" w:space="0" w:color="auto"/>
            <w:left w:val="none" w:sz="0" w:space="0" w:color="auto"/>
            <w:bottom w:val="none" w:sz="0" w:space="0" w:color="auto"/>
            <w:right w:val="none" w:sz="0" w:space="0" w:color="auto"/>
          </w:divBdr>
        </w:div>
        <w:div w:id="726999944">
          <w:marLeft w:val="480"/>
          <w:marRight w:val="0"/>
          <w:marTop w:val="0"/>
          <w:marBottom w:val="0"/>
          <w:divBdr>
            <w:top w:val="none" w:sz="0" w:space="0" w:color="auto"/>
            <w:left w:val="none" w:sz="0" w:space="0" w:color="auto"/>
            <w:bottom w:val="none" w:sz="0" w:space="0" w:color="auto"/>
            <w:right w:val="none" w:sz="0" w:space="0" w:color="auto"/>
          </w:divBdr>
        </w:div>
        <w:div w:id="761880172">
          <w:marLeft w:val="480"/>
          <w:marRight w:val="0"/>
          <w:marTop w:val="0"/>
          <w:marBottom w:val="0"/>
          <w:divBdr>
            <w:top w:val="none" w:sz="0" w:space="0" w:color="auto"/>
            <w:left w:val="none" w:sz="0" w:space="0" w:color="auto"/>
            <w:bottom w:val="none" w:sz="0" w:space="0" w:color="auto"/>
            <w:right w:val="none" w:sz="0" w:space="0" w:color="auto"/>
          </w:divBdr>
        </w:div>
        <w:div w:id="869338943">
          <w:marLeft w:val="480"/>
          <w:marRight w:val="0"/>
          <w:marTop w:val="0"/>
          <w:marBottom w:val="0"/>
          <w:divBdr>
            <w:top w:val="none" w:sz="0" w:space="0" w:color="auto"/>
            <w:left w:val="none" w:sz="0" w:space="0" w:color="auto"/>
            <w:bottom w:val="none" w:sz="0" w:space="0" w:color="auto"/>
            <w:right w:val="none" w:sz="0" w:space="0" w:color="auto"/>
          </w:divBdr>
        </w:div>
        <w:div w:id="898589019">
          <w:marLeft w:val="480"/>
          <w:marRight w:val="0"/>
          <w:marTop w:val="0"/>
          <w:marBottom w:val="0"/>
          <w:divBdr>
            <w:top w:val="none" w:sz="0" w:space="0" w:color="auto"/>
            <w:left w:val="none" w:sz="0" w:space="0" w:color="auto"/>
            <w:bottom w:val="none" w:sz="0" w:space="0" w:color="auto"/>
            <w:right w:val="none" w:sz="0" w:space="0" w:color="auto"/>
          </w:divBdr>
        </w:div>
        <w:div w:id="918634234">
          <w:marLeft w:val="480"/>
          <w:marRight w:val="0"/>
          <w:marTop w:val="0"/>
          <w:marBottom w:val="0"/>
          <w:divBdr>
            <w:top w:val="none" w:sz="0" w:space="0" w:color="auto"/>
            <w:left w:val="none" w:sz="0" w:space="0" w:color="auto"/>
            <w:bottom w:val="none" w:sz="0" w:space="0" w:color="auto"/>
            <w:right w:val="none" w:sz="0" w:space="0" w:color="auto"/>
          </w:divBdr>
        </w:div>
        <w:div w:id="981690008">
          <w:marLeft w:val="480"/>
          <w:marRight w:val="0"/>
          <w:marTop w:val="0"/>
          <w:marBottom w:val="0"/>
          <w:divBdr>
            <w:top w:val="none" w:sz="0" w:space="0" w:color="auto"/>
            <w:left w:val="none" w:sz="0" w:space="0" w:color="auto"/>
            <w:bottom w:val="none" w:sz="0" w:space="0" w:color="auto"/>
            <w:right w:val="none" w:sz="0" w:space="0" w:color="auto"/>
          </w:divBdr>
        </w:div>
        <w:div w:id="1172373637">
          <w:marLeft w:val="480"/>
          <w:marRight w:val="0"/>
          <w:marTop w:val="0"/>
          <w:marBottom w:val="0"/>
          <w:divBdr>
            <w:top w:val="none" w:sz="0" w:space="0" w:color="auto"/>
            <w:left w:val="none" w:sz="0" w:space="0" w:color="auto"/>
            <w:bottom w:val="none" w:sz="0" w:space="0" w:color="auto"/>
            <w:right w:val="none" w:sz="0" w:space="0" w:color="auto"/>
          </w:divBdr>
        </w:div>
        <w:div w:id="1184397264">
          <w:marLeft w:val="480"/>
          <w:marRight w:val="0"/>
          <w:marTop w:val="0"/>
          <w:marBottom w:val="0"/>
          <w:divBdr>
            <w:top w:val="none" w:sz="0" w:space="0" w:color="auto"/>
            <w:left w:val="none" w:sz="0" w:space="0" w:color="auto"/>
            <w:bottom w:val="none" w:sz="0" w:space="0" w:color="auto"/>
            <w:right w:val="none" w:sz="0" w:space="0" w:color="auto"/>
          </w:divBdr>
        </w:div>
        <w:div w:id="1273437490">
          <w:marLeft w:val="480"/>
          <w:marRight w:val="0"/>
          <w:marTop w:val="0"/>
          <w:marBottom w:val="0"/>
          <w:divBdr>
            <w:top w:val="none" w:sz="0" w:space="0" w:color="auto"/>
            <w:left w:val="none" w:sz="0" w:space="0" w:color="auto"/>
            <w:bottom w:val="none" w:sz="0" w:space="0" w:color="auto"/>
            <w:right w:val="none" w:sz="0" w:space="0" w:color="auto"/>
          </w:divBdr>
        </w:div>
        <w:div w:id="1284196547">
          <w:marLeft w:val="480"/>
          <w:marRight w:val="0"/>
          <w:marTop w:val="0"/>
          <w:marBottom w:val="0"/>
          <w:divBdr>
            <w:top w:val="none" w:sz="0" w:space="0" w:color="auto"/>
            <w:left w:val="none" w:sz="0" w:space="0" w:color="auto"/>
            <w:bottom w:val="none" w:sz="0" w:space="0" w:color="auto"/>
            <w:right w:val="none" w:sz="0" w:space="0" w:color="auto"/>
          </w:divBdr>
        </w:div>
        <w:div w:id="1371149314">
          <w:marLeft w:val="480"/>
          <w:marRight w:val="0"/>
          <w:marTop w:val="0"/>
          <w:marBottom w:val="0"/>
          <w:divBdr>
            <w:top w:val="none" w:sz="0" w:space="0" w:color="auto"/>
            <w:left w:val="none" w:sz="0" w:space="0" w:color="auto"/>
            <w:bottom w:val="none" w:sz="0" w:space="0" w:color="auto"/>
            <w:right w:val="none" w:sz="0" w:space="0" w:color="auto"/>
          </w:divBdr>
        </w:div>
        <w:div w:id="1395279178">
          <w:marLeft w:val="480"/>
          <w:marRight w:val="0"/>
          <w:marTop w:val="0"/>
          <w:marBottom w:val="0"/>
          <w:divBdr>
            <w:top w:val="none" w:sz="0" w:space="0" w:color="auto"/>
            <w:left w:val="none" w:sz="0" w:space="0" w:color="auto"/>
            <w:bottom w:val="none" w:sz="0" w:space="0" w:color="auto"/>
            <w:right w:val="none" w:sz="0" w:space="0" w:color="auto"/>
          </w:divBdr>
        </w:div>
        <w:div w:id="1427769059">
          <w:marLeft w:val="480"/>
          <w:marRight w:val="0"/>
          <w:marTop w:val="0"/>
          <w:marBottom w:val="0"/>
          <w:divBdr>
            <w:top w:val="none" w:sz="0" w:space="0" w:color="auto"/>
            <w:left w:val="none" w:sz="0" w:space="0" w:color="auto"/>
            <w:bottom w:val="none" w:sz="0" w:space="0" w:color="auto"/>
            <w:right w:val="none" w:sz="0" w:space="0" w:color="auto"/>
          </w:divBdr>
        </w:div>
        <w:div w:id="1448234787">
          <w:marLeft w:val="480"/>
          <w:marRight w:val="0"/>
          <w:marTop w:val="0"/>
          <w:marBottom w:val="0"/>
          <w:divBdr>
            <w:top w:val="none" w:sz="0" w:space="0" w:color="auto"/>
            <w:left w:val="none" w:sz="0" w:space="0" w:color="auto"/>
            <w:bottom w:val="none" w:sz="0" w:space="0" w:color="auto"/>
            <w:right w:val="none" w:sz="0" w:space="0" w:color="auto"/>
          </w:divBdr>
        </w:div>
        <w:div w:id="1509102486">
          <w:marLeft w:val="480"/>
          <w:marRight w:val="0"/>
          <w:marTop w:val="0"/>
          <w:marBottom w:val="0"/>
          <w:divBdr>
            <w:top w:val="none" w:sz="0" w:space="0" w:color="auto"/>
            <w:left w:val="none" w:sz="0" w:space="0" w:color="auto"/>
            <w:bottom w:val="none" w:sz="0" w:space="0" w:color="auto"/>
            <w:right w:val="none" w:sz="0" w:space="0" w:color="auto"/>
          </w:divBdr>
        </w:div>
        <w:div w:id="1526409375">
          <w:marLeft w:val="480"/>
          <w:marRight w:val="0"/>
          <w:marTop w:val="0"/>
          <w:marBottom w:val="0"/>
          <w:divBdr>
            <w:top w:val="none" w:sz="0" w:space="0" w:color="auto"/>
            <w:left w:val="none" w:sz="0" w:space="0" w:color="auto"/>
            <w:bottom w:val="none" w:sz="0" w:space="0" w:color="auto"/>
            <w:right w:val="none" w:sz="0" w:space="0" w:color="auto"/>
          </w:divBdr>
        </w:div>
        <w:div w:id="1526596575">
          <w:marLeft w:val="480"/>
          <w:marRight w:val="0"/>
          <w:marTop w:val="0"/>
          <w:marBottom w:val="0"/>
          <w:divBdr>
            <w:top w:val="none" w:sz="0" w:space="0" w:color="auto"/>
            <w:left w:val="none" w:sz="0" w:space="0" w:color="auto"/>
            <w:bottom w:val="none" w:sz="0" w:space="0" w:color="auto"/>
            <w:right w:val="none" w:sz="0" w:space="0" w:color="auto"/>
          </w:divBdr>
        </w:div>
        <w:div w:id="1660422724">
          <w:marLeft w:val="480"/>
          <w:marRight w:val="0"/>
          <w:marTop w:val="0"/>
          <w:marBottom w:val="0"/>
          <w:divBdr>
            <w:top w:val="none" w:sz="0" w:space="0" w:color="auto"/>
            <w:left w:val="none" w:sz="0" w:space="0" w:color="auto"/>
            <w:bottom w:val="none" w:sz="0" w:space="0" w:color="auto"/>
            <w:right w:val="none" w:sz="0" w:space="0" w:color="auto"/>
          </w:divBdr>
        </w:div>
        <w:div w:id="1685588540">
          <w:marLeft w:val="480"/>
          <w:marRight w:val="0"/>
          <w:marTop w:val="0"/>
          <w:marBottom w:val="0"/>
          <w:divBdr>
            <w:top w:val="none" w:sz="0" w:space="0" w:color="auto"/>
            <w:left w:val="none" w:sz="0" w:space="0" w:color="auto"/>
            <w:bottom w:val="none" w:sz="0" w:space="0" w:color="auto"/>
            <w:right w:val="none" w:sz="0" w:space="0" w:color="auto"/>
          </w:divBdr>
        </w:div>
        <w:div w:id="1795175545">
          <w:marLeft w:val="480"/>
          <w:marRight w:val="0"/>
          <w:marTop w:val="0"/>
          <w:marBottom w:val="0"/>
          <w:divBdr>
            <w:top w:val="none" w:sz="0" w:space="0" w:color="auto"/>
            <w:left w:val="none" w:sz="0" w:space="0" w:color="auto"/>
            <w:bottom w:val="none" w:sz="0" w:space="0" w:color="auto"/>
            <w:right w:val="none" w:sz="0" w:space="0" w:color="auto"/>
          </w:divBdr>
        </w:div>
        <w:div w:id="1807812427">
          <w:marLeft w:val="480"/>
          <w:marRight w:val="0"/>
          <w:marTop w:val="0"/>
          <w:marBottom w:val="0"/>
          <w:divBdr>
            <w:top w:val="none" w:sz="0" w:space="0" w:color="auto"/>
            <w:left w:val="none" w:sz="0" w:space="0" w:color="auto"/>
            <w:bottom w:val="none" w:sz="0" w:space="0" w:color="auto"/>
            <w:right w:val="none" w:sz="0" w:space="0" w:color="auto"/>
          </w:divBdr>
        </w:div>
        <w:div w:id="1832059573">
          <w:marLeft w:val="480"/>
          <w:marRight w:val="0"/>
          <w:marTop w:val="0"/>
          <w:marBottom w:val="0"/>
          <w:divBdr>
            <w:top w:val="none" w:sz="0" w:space="0" w:color="auto"/>
            <w:left w:val="none" w:sz="0" w:space="0" w:color="auto"/>
            <w:bottom w:val="none" w:sz="0" w:space="0" w:color="auto"/>
            <w:right w:val="none" w:sz="0" w:space="0" w:color="auto"/>
          </w:divBdr>
        </w:div>
        <w:div w:id="1876459392">
          <w:marLeft w:val="480"/>
          <w:marRight w:val="0"/>
          <w:marTop w:val="0"/>
          <w:marBottom w:val="0"/>
          <w:divBdr>
            <w:top w:val="none" w:sz="0" w:space="0" w:color="auto"/>
            <w:left w:val="none" w:sz="0" w:space="0" w:color="auto"/>
            <w:bottom w:val="none" w:sz="0" w:space="0" w:color="auto"/>
            <w:right w:val="none" w:sz="0" w:space="0" w:color="auto"/>
          </w:divBdr>
        </w:div>
        <w:div w:id="1897664333">
          <w:marLeft w:val="480"/>
          <w:marRight w:val="0"/>
          <w:marTop w:val="0"/>
          <w:marBottom w:val="0"/>
          <w:divBdr>
            <w:top w:val="none" w:sz="0" w:space="0" w:color="auto"/>
            <w:left w:val="none" w:sz="0" w:space="0" w:color="auto"/>
            <w:bottom w:val="none" w:sz="0" w:space="0" w:color="auto"/>
            <w:right w:val="none" w:sz="0" w:space="0" w:color="auto"/>
          </w:divBdr>
        </w:div>
        <w:div w:id="1918830856">
          <w:marLeft w:val="480"/>
          <w:marRight w:val="0"/>
          <w:marTop w:val="0"/>
          <w:marBottom w:val="0"/>
          <w:divBdr>
            <w:top w:val="none" w:sz="0" w:space="0" w:color="auto"/>
            <w:left w:val="none" w:sz="0" w:space="0" w:color="auto"/>
            <w:bottom w:val="none" w:sz="0" w:space="0" w:color="auto"/>
            <w:right w:val="none" w:sz="0" w:space="0" w:color="auto"/>
          </w:divBdr>
        </w:div>
        <w:div w:id="1937863189">
          <w:marLeft w:val="480"/>
          <w:marRight w:val="0"/>
          <w:marTop w:val="0"/>
          <w:marBottom w:val="0"/>
          <w:divBdr>
            <w:top w:val="none" w:sz="0" w:space="0" w:color="auto"/>
            <w:left w:val="none" w:sz="0" w:space="0" w:color="auto"/>
            <w:bottom w:val="none" w:sz="0" w:space="0" w:color="auto"/>
            <w:right w:val="none" w:sz="0" w:space="0" w:color="auto"/>
          </w:divBdr>
        </w:div>
        <w:div w:id="1945843039">
          <w:marLeft w:val="480"/>
          <w:marRight w:val="0"/>
          <w:marTop w:val="0"/>
          <w:marBottom w:val="0"/>
          <w:divBdr>
            <w:top w:val="none" w:sz="0" w:space="0" w:color="auto"/>
            <w:left w:val="none" w:sz="0" w:space="0" w:color="auto"/>
            <w:bottom w:val="none" w:sz="0" w:space="0" w:color="auto"/>
            <w:right w:val="none" w:sz="0" w:space="0" w:color="auto"/>
          </w:divBdr>
        </w:div>
        <w:div w:id="1956785495">
          <w:marLeft w:val="480"/>
          <w:marRight w:val="0"/>
          <w:marTop w:val="0"/>
          <w:marBottom w:val="0"/>
          <w:divBdr>
            <w:top w:val="none" w:sz="0" w:space="0" w:color="auto"/>
            <w:left w:val="none" w:sz="0" w:space="0" w:color="auto"/>
            <w:bottom w:val="none" w:sz="0" w:space="0" w:color="auto"/>
            <w:right w:val="none" w:sz="0" w:space="0" w:color="auto"/>
          </w:divBdr>
        </w:div>
        <w:div w:id="2007202193">
          <w:marLeft w:val="480"/>
          <w:marRight w:val="0"/>
          <w:marTop w:val="0"/>
          <w:marBottom w:val="0"/>
          <w:divBdr>
            <w:top w:val="none" w:sz="0" w:space="0" w:color="auto"/>
            <w:left w:val="none" w:sz="0" w:space="0" w:color="auto"/>
            <w:bottom w:val="none" w:sz="0" w:space="0" w:color="auto"/>
            <w:right w:val="none" w:sz="0" w:space="0" w:color="auto"/>
          </w:divBdr>
        </w:div>
        <w:div w:id="2024820744">
          <w:marLeft w:val="480"/>
          <w:marRight w:val="0"/>
          <w:marTop w:val="0"/>
          <w:marBottom w:val="0"/>
          <w:divBdr>
            <w:top w:val="none" w:sz="0" w:space="0" w:color="auto"/>
            <w:left w:val="none" w:sz="0" w:space="0" w:color="auto"/>
            <w:bottom w:val="none" w:sz="0" w:space="0" w:color="auto"/>
            <w:right w:val="none" w:sz="0" w:space="0" w:color="auto"/>
          </w:divBdr>
        </w:div>
        <w:div w:id="2056344103">
          <w:marLeft w:val="480"/>
          <w:marRight w:val="0"/>
          <w:marTop w:val="0"/>
          <w:marBottom w:val="0"/>
          <w:divBdr>
            <w:top w:val="none" w:sz="0" w:space="0" w:color="auto"/>
            <w:left w:val="none" w:sz="0" w:space="0" w:color="auto"/>
            <w:bottom w:val="none" w:sz="0" w:space="0" w:color="auto"/>
            <w:right w:val="none" w:sz="0" w:space="0" w:color="auto"/>
          </w:divBdr>
        </w:div>
        <w:div w:id="2068451553">
          <w:marLeft w:val="480"/>
          <w:marRight w:val="0"/>
          <w:marTop w:val="0"/>
          <w:marBottom w:val="0"/>
          <w:divBdr>
            <w:top w:val="none" w:sz="0" w:space="0" w:color="auto"/>
            <w:left w:val="none" w:sz="0" w:space="0" w:color="auto"/>
            <w:bottom w:val="none" w:sz="0" w:space="0" w:color="auto"/>
            <w:right w:val="none" w:sz="0" w:space="0" w:color="auto"/>
          </w:divBdr>
        </w:div>
        <w:div w:id="2087602725">
          <w:marLeft w:val="480"/>
          <w:marRight w:val="0"/>
          <w:marTop w:val="0"/>
          <w:marBottom w:val="0"/>
          <w:divBdr>
            <w:top w:val="none" w:sz="0" w:space="0" w:color="auto"/>
            <w:left w:val="none" w:sz="0" w:space="0" w:color="auto"/>
            <w:bottom w:val="none" w:sz="0" w:space="0" w:color="auto"/>
            <w:right w:val="none" w:sz="0" w:space="0" w:color="auto"/>
          </w:divBdr>
        </w:div>
        <w:div w:id="2106420658">
          <w:marLeft w:val="480"/>
          <w:marRight w:val="0"/>
          <w:marTop w:val="0"/>
          <w:marBottom w:val="0"/>
          <w:divBdr>
            <w:top w:val="none" w:sz="0" w:space="0" w:color="auto"/>
            <w:left w:val="none" w:sz="0" w:space="0" w:color="auto"/>
            <w:bottom w:val="none" w:sz="0" w:space="0" w:color="auto"/>
            <w:right w:val="none" w:sz="0" w:space="0" w:color="auto"/>
          </w:divBdr>
        </w:div>
        <w:div w:id="2130781595">
          <w:marLeft w:val="480"/>
          <w:marRight w:val="0"/>
          <w:marTop w:val="0"/>
          <w:marBottom w:val="0"/>
          <w:divBdr>
            <w:top w:val="none" w:sz="0" w:space="0" w:color="auto"/>
            <w:left w:val="none" w:sz="0" w:space="0" w:color="auto"/>
            <w:bottom w:val="none" w:sz="0" w:space="0" w:color="auto"/>
            <w:right w:val="none" w:sz="0" w:space="0" w:color="auto"/>
          </w:divBdr>
        </w:div>
      </w:divsChild>
    </w:div>
    <w:div w:id="313679385">
      <w:bodyDiv w:val="1"/>
      <w:marLeft w:val="0"/>
      <w:marRight w:val="0"/>
      <w:marTop w:val="0"/>
      <w:marBottom w:val="0"/>
      <w:divBdr>
        <w:top w:val="none" w:sz="0" w:space="0" w:color="auto"/>
        <w:left w:val="none" w:sz="0" w:space="0" w:color="auto"/>
        <w:bottom w:val="none" w:sz="0" w:space="0" w:color="auto"/>
        <w:right w:val="none" w:sz="0" w:space="0" w:color="auto"/>
      </w:divBdr>
      <w:divsChild>
        <w:div w:id="101264125">
          <w:marLeft w:val="480"/>
          <w:marRight w:val="0"/>
          <w:marTop w:val="0"/>
          <w:marBottom w:val="0"/>
          <w:divBdr>
            <w:top w:val="none" w:sz="0" w:space="0" w:color="auto"/>
            <w:left w:val="none" w:sz="0" w:space="0" w:color="auto"/>
            <w:bottom w:val="none" w:sz="0" w:space="0" w:color="auto"/>
            <w:right w:val="none" w:sz="0" w:space="0" w:color="auto"/>
          </w:divBdr>
        </w:div>
        <w:div w:id="439643277">
          <w:marLeft w:val="480"/>
          <w:marRight w:val="0"/>
          <w:marTop w:val="0"/>
          <w:marBottom w:val="0"/>
          <w:divBdr>
            <w:top w:val="none" w:sz="0" w:space="0" w:color="auto"/>
            <w:left w:val="none" w:sz="0" w:space="0" w:color="auto"/>
            <w:bottom w:val="none" w:sz="0" w:space="0" w:color="auto"/>
            <w:right w:val="none" w:sz="0" w:space="0" w:color="auto"/>
          </w:divBdr>
        </w:div>
        <w:div w:id="897320214">
          <w:marLeft w:val="480"/>
          <w:marRight w:val="0"/>
          <w:marTop w:val="0"/>
          <w:marBottom w:val="0"/>
          <w:divBdr>
            <w:top w:val="none" w:sz="0" w:space="0" w:color="auto"/>
            <w:left w:val="none" w:sz="0" w:space="0" w:color="auto"/>
            <w:bottom w:val="none" w:sz="0" w:space="0" w:color="auto"/>
            <w:right w:val="none" w:sz="0" w:space="0" w:color="auto"/>
          </w:divBdr>
        </w:div>
        <w:div w:id="933628967">
          <w:marLeft w:val="480"/>
          <w:marRight w:val="0"/>
          <w:marTop w:val="0"/>
          <w:marBottom w:val="0"/>
          <w:divBdr>
            <w:top w:val="none" w:sz="0" w:space="0" w:color="auto"/>
            <w:left w:val="none" w:sz="0" w:space="0" w:color="auto"/>
            <w:bottom w:val="none" w:sz="0" w:space="0" w:color="auto"/>
            <w:right w:val="none" w:sz="0" w:space="0" w:color="auto"/>
          </w:divBdr>
        </w:div>
        <w:div w:id="948657603">
          <w:marLeft w:val="480"/>
          <w:marRight w:val="0"/>
          <w:marTop w:val="0"/>
          <w:marBottom w:val="0"/>
          <w:divBdr>
            <w:top w:val="none" w:sz="0" w:space="0" w:color="auto"/>
            <w:left w:val="none" w:sz="0" w:space="0" w:color="auto"/>
            <w:bottom w:val="none" w:sz="0" w:space="0" w:color="auto"/>
            <w:right w:val="none" w:sz="0" w:space="0" w:color="auto"/>
          </w:divBdr>
        </w:div>
        <w:div w:id="1169977611">
          <w:marLeft w:val="480"/>
          <w:marRight w:val="0"/>
          <w:marTop w:val="0"/>
          <w:marBottom w:val="0"/>
          <w:divBdr>
            <w:top w:val="none" w:sz="0" w:space="0" w:color="auto"/>
            <w:left w:val="none" w:sz="0" w:space="0" w:color="auto"/>
            <w:bottom w:val="none" w:sz="0" w:space="0" w:color="auto"/>
            <w:right w:val="none" w:sz="0" w:space="0" w:color="auto"/>
          </w:divBdr>
        </w:div>
        <w:div w:id="1419405987">
          <w:marLeft w:val="480"/>
          <w:marRight w:val="0"/>
          <w:marTop w:val="0"/>
          <w:marBottom w:val="0"/>
          <w:divBdr>
            <w:top w:val="none" w:sz="0" w:space="0" w:color="auto"/>
            <w:left w:val="none" w:sz="0" w:space="0" w:color="auto"/>
            <w:bottom w:val="none" w:sz="0" w:space="0" w:color="auto"/>
            <w:right w:val="none" w:sz="0" w:space="0" w:color="auto"/>
          </w:divBdr>
        </w:div>
      </w:divsChild>
    </w:div>
    <w:div w:id="314996572">
      <w:bodyDiv w:val="1"/>
      <w:marLeft w:val="0"/>
      <w:marRight w:val="0"/>
      <w:marTop w:val="0"/>
      <w:marBottom w:val="0"/>
      <w:divBdr>
        <w:top w:val="none" w:sz="0" w:space="0" w:color="auto"/>
        <w:left w:val="none" w:sz="0" w:space="0" w:color="auto"/>
        <w:bottom w:val="none" w:sz="0" w:space="0" w:color="auto"/>
        <w:right w:val="none" w:sz="0" w:space="0" w:color="auto"/>
      </w:divBdr>
      <w:divsChild>
        <w:div w:id="208845">
          <w:marLeft w:val="480"/>
          <w:marRight w:val="0"/>
          <w:marTop w:val="0"/>
          <w:marBottom w:val="0"/>
          <w:divBdr>
            <w:top w:val="none" w:sz="0" w:space="0" w:color="auto"/>
            <w:left w:val="none" w:sz="0" w:space="0" w:color="auto"/>
            <w:bottom w:val="none" w:sz="0" w:space="0" w:color="auto"/>
            <w:right w:val="none" w:sz="0" w:space="0" w:color="auto"/>
          </w:divBdr>
        </w:div>
        <w:div w:id="78214441">
          <w:marLeft w:val="480"/>
          <w:marRight w:val="0"/>
          <w:marTop w:val="0"/>
          <w:marBottom w:val="0"/>
          <w:divBdr>
            <w:top w:val="none" w:sz="0" w:space="0" w:color="auto"/>
            <w:left w:val="none" w:sz="0" w:space="0" w:color="auto"/>
            <w:bottom w:val="none" w:sz="0" w:space="0" w:color="auto"/>
            <w:right w:val="none" w:sz="0" w:space="0" w:color="auto"/>
          </w:divBdr>
        </w:div>
        <w:div w:id="142552724">
          <w:marLeft w:val="480"/>
          <w:marRight w:val="0"/>
          <w:marTop w:val="0"/>
          <w:marBottom w:val="0"/>
          <w:divBdr>
            <w:top w:val="none" w:sz="0" w:space="0" w:color="auto"/>
            <w:left w:val="none" w:sz="0" w:space="0" w:color="auto"/>
            <w:bottom w:val="none" w:sz="0" w:space="0" w:color="auto"/>
            <w:right w:val="none" w:sz="0" w:space="0" w:color="auto"/>
          </w:divBdr>
        </w:div>
        <w:div w:id="259799703">
          <w:marLeft w:val="480"/>
          <w:marRight w:val="0"/>
          <w:marTop w:val="0"/>
          <w:marBottom w:val="0"/>
          <w:divBdr>
            <w:top w:val="none" w:sz="0" w:space="0" w:color="auto"/>
            <w:left w:val="none" w:sz="0" w:space="0" w:color="auto"/>
            <w:bottom w:val="none" w:sz="0" w:space="0" w:color="auto"/>
            <w:right w:val="none" w:sz="0" w:space="0" w:color="auto"/>
          </w:divBdr>
        </w:div>
        <w:div w:id="287930637">
          <w:marLeft w:val="480"/>
          <w:marRight w:val="0"/>
          <w:marTop w:val="0"/>
          <w:marBottom w:val="0"/>
          <w:divBdr>
            <w:top w:val="none" w:sz="0" w:space="0" w:color="auto"/>
            <w:left w:val="none" w:sz="0" w:space="0" w:color="auto"/>
            <w:bottom w:val="none" w:sz="0" w:space="0" w:color="auto"/>
            <w:right w:val="none" w:sz="0" w:space="0" w:color="auto"/>
          </w:divBdr>
        </w:div>
        <w:div w:id="319165218">
          <w:marLeft w:val="480"/>
          <w:marRight w:val="0"/>
          <w:marTop w:val="0"/>
          <w:marBottom w:val="0"/>
          <w:divBdr>
            <w:top w:val="none" w:sz="0" w:space="0" w:color="auto"/>
            <w:left w:val="none" w:sz="0" w:space="0" w:color="auto"/>
            <w:bottom w:val="none" w:sz="0" w:space="0" w:color="auto"/>
            <w:right w:val="none" w:sz="0" w:space="0" w:color="auto"/>
          </w:divBdr>
        </w:div>
        <w:div w:id="373427069">
          <w:marLeft w:val="480"/>
          <w:marRight w:val="0"/>
          <w:marTop w:val="0"/>
          <w:marBottom w:val="0"/>
          <w:divBdr>
            <w:top w:val="none" w:sz="0" w:space="0" w:color="auto"/>
            <w:left w:val="none" w:sz="0" w:space="0" w:color="auto"/>
            <w:bottom w:val="none" w:sz="0" w:space="0" w:color="auto"/>
            <w:right w:val="none" w:sz="0" w:space="0" w:color="auto"/>
          </w:divBdr>
        </w:div>
        <w:div w:id="376903831">
          <w:marLeft w:val="480"/>
          <w:marRight w:val="0"/>
          <w:marTop w:val="0"/>
          <w:marBottom w:val="0"/>
          <w:divBdr>
            <w:top w:val="none" w:sz="0" w:space="0" w:color="auto"/>
            <w:left w:val="none" w:sz="0" w:space="0" w:color="auto"/>
            <w:bottom w:val="none" w:sz="0" w:space="0" w:color="auto"/>
            <w:right w:val="none" w:sz="0" w:space="0" w:color="auto"/>
          </w:divBdr>
        </w:div>
        <w:div w:id="379667735">
          <w:marLeft w:val="480"/>
          <w:marRight w:val="0"/>
          <w:marTop w:val="0"/>
          <w:marBottom w:val="0"/>
          <w:divBdr>
            <w:top w:val="none" w:sz="0" w:space="0" w:color="auto"/>
            <w:left w:val="none" w:sz="0" w:space="0" w:color="auto"/>
            <w:bottom w:val="none" w:sz="0" w:space="0" w:color="auto"/>
            <w:right w:val="none" w:sz="0" w:space="0" w:color="auto"/>
          </w:divBdr>
        </w:div>
        <w:div w:id="409735211">
          <w:marLeft w:val="480"/>
          <w:marRight w:val="0"/>
          <w:marTop w:val="0"/>
          <w:marBottom w:val="0"/>
          <w:divBdr>
            <w:top w:val="none" w:sz="0" w:space="0" w:color="auto"/>
            <w:left w:val="none" w:sz="0" w:space="0" w:color="auto"/>
            <w:bottom w:val="none" w:sz="0" w:space="0" w:color="auto"/>
            <w:right w:val="none" w:sz="0" w:space="0" w:color="auto"/>
          </w:divBdr>
        </w:div>
        <w:div w:id="522329267">
          <w:marLeft w:val="480"/>
          <w:marRight w:val="0"/>
          <w:marTop w:val="0"/>
          <w:marBottom w:val="0"/>
          <w:divBdr>
            <w:top w:val="none" w:sz="0" w:space="0" w:color="auto"/>
            <w:left w:val="none" w:sz="0" w:space="0" w:color="auto"/>
            <w:bottom w:val="none" w:sz="0" w:space="0" w:color="auto"/>
            <w:right w:val="none" w:sz="0" w:space="0" w:color="auto"/>
          </w:divBdr>
        </w:div>
        <w:div w:id="558977804">
          <w:marLeft w:val="480"/>
          <w:marRight w:val="0"/>
          <w:marTop w:val="0"/>
          <w:marBottom w:val="0"/>
          <w:divBdr>
            <w:top w:val="none" w:sz="0" w:space="0" w:color="auto"/>
            <w:left w:val="none" w:sz="0" w:space="0" w:color="auto"/>
            <w:bottom w:val="none" w:sz="0" w:space="0" w:color="auto"/>
            <w:right w:val="none" w:sz="0" w:space="0" w:color="auto"/>
          </w:divBdr>
        </w:div>
        <w:div w:id="581183603">
          <w:marLeft w:val="480"/>
          <w:marRight w:val="0"/>
          <w:marTop w:val="0"/>
          <w:marBottom w:val="0"/>
          <w:divBdr>
            <w:top w:val="none" w:sz="0" w:space="0" w:color="auto"/>
            <w:left w:val="none" w:sz="0" w:space="0" w:color="auto"/>
            <w:bottom w:val="none" w:sz="0" w:space="0" w:color="auto"/>
            <w:right w:val="none" w:sz="0" w:space="0" w:color="auto"/>
          </w:divBdr>
        </w:div>
        <w:div w:id="637493537">
          <w:marLeft w:val="480"/>
          <w:marRight w:val="0"/>
          <w:marTop w:val="0"/>
          <w:marBottom w:val="0"/>
          <w:divBdr>
            <w:top w:val="none" w:sz="0" w:space="0" w:color="auto"/>
            <w:left w:val="none" w:sz="0" w:space="0" w:color="auto"/>
            <w:bottom w:val="none" w:sz="0" w:space="0" w:color="auto"/>
            <w:right w:val="none" w:sz="0" w:space="0" w:color="auto"/>
          </w:divBdr>
        </w:div>
        <w:div w:id="647903167">
          <w:marLeft w:val="480"/>
          <w:marRight w:val="0"/>
          <w:marTop w:val="0"/>
          <w:marBottom w:val="0"/>
          <w:divBdr>
            <w:top w:val="none" w:sz="0" w:space="0" w:color="auto"/>
            <w:left w:val="none" w:sz="0" w:space="0" w:color="auto"/>
            <w:bottom w:val="none" w:sz="0" w:space="0" w:color="auto"/>
            <w:right w:val="none" w:sz="0" w:space="0" w:color="auto"/>
          </w:divBdr>
        </w:div>
        <w:div w:id="733620625">
          <w:marLeft w:val="480"/>
          <w:marRight w:val="0"/>
          <w:marTop w:val="0"/>
          <w:marBottom w:val="0"/>
          <w:divBdr>
            <w:top w:val="none" w:sz="0" w:space="0" w:color="auto"/>
            <w:left w:val="none" w:sz="0" w:space="0" w:color="auto"/>
            <w:bottom w:val="none" w:sz="0" w:space="0" w:color="auto"/>
            <w:right w:val="none" w:sz="0" w:space="0" w:color="auto"/>
          </w:divBdr>
        </w:div>
        <w:div w:id="747116660">
          <w:marLeft w:val="480"/>
          <w:marRight w:val="0"/>
          <w:marTop w:val="0"/>
          <w:marBottom w:val="0"/>
          <w:divBdr>
            <w:top w:val="none" w:sz="0" w:space="0" w:color="auto"/>
            <w:left w:val="none" w:sz="0" w:space="0" w:color="auto"/>
            <w:bottom w:val="none" w:sz="0" w:space="0" w:color="auto"/>
            <w:right w:val="none" w:sz="0" w:space="0" w:color="auto"/>
          </w:divBdr>
        </w:div>
        <w:div w:id="782071048">
          <w:marLeft w:val="480"/>
          <w:marRight w:val="0"/>
          <w:marTop w:val="0"/>
          <w:marBottom w:val="0"/>
          <w:divBdr>
            <w:top w:val="none" w:sz="0" w:space="0" w:color="auto"/>
            <w:left w:val="none" w:sz="0" w:space="0" w:color="auto"/>
            <w:bottom w:val="none" w:sz="0" w:space="0" w:color="auto"/>
            <w:right w:val="none" w:sz="0" w:space="0" w:color="auto"/>
          </w:divBdr>
        </w:div>
        <w:div w:id="854684540">
          <w:marLeft w:val="480"/>
          <w:marRight w:val="0"/>
          <w:marTop w:val="0"/>
          <w:marBottom w:val="0"/>
          <w:divBdr>
            <w:top w:val="none" w:sz="0" w:space="0" w:color="auto"/>
            <w:left w:val="none" w:sz="0" w:space="0" w:color="auto"/>
            <w:bottom w:val="none" w:sz="0" w:space="0" w:color="auto"/>
            <w:right w:val="none" w:sz="0" w:space="0" w:color="auto"/>
          </w:divBdr>
        </w:div>
        <w:div w:id="867763183">
          <w:marLeft w:val="480"/>
          <w:marRight w:val="0"/>
          <w:marTop w:val="0"/>
          <w:marBottom w:val="0"/>
          <w:divBdr>
            <w:top w:val="none" w:sz="0" w:space="0" w:color="auto"/>
            <w:left w:val="none" w:sz="0" w:space="0" w:color="auto"/>
            <w:bottom w:val="none" w:sz="0" w:space="0" w:color="auto"/>
            <w:right w:val="none" w:sz="0" w:space="0" w:color="auto"/>
          </w:divBdr>
        </w:div>
        <w:div w:id="1005476145">
          <w:marLeft w:val="480"/>
          <w:marRight w:val="0"/>
          <w:marTop w:val="0"/>
          <w:marBottom w:val="0"/>
          <w:divBdr>
            <w:top w:val="none" w:sz="0" w:space="0" w:color="auto"/>
            <w:left w:val="none" w:sz="0" w:space="0" w:color="auto"/>
            <w:bottom w:val="none" w:sz="0" w:space="0" w:color="auto"/>
            <w:right w:val="none" w:sz="0" w:space="0" w:color="auto"/>
          </w:divBdr>
        </w:div>
        <w:div w:id="1006329035">
          <w:marLeft w:val="480"/>
          <w:marRight w:val="0"/>
          <w:marTop w:val="0"/>
          <w:marBottom w:val="0"/>
          <w:divBdr>
            <w:top w:val="none" w:sz="0" w:space="0" w:color="auto"/>
            <w:left w:val="none" w:sz="0" w:space="0" w:color="auto"/>
            <w:bottom w:val="none" w:sz="0" w:space="0" w:color="auto"/>
            <w:right w:val="none" w:sz="0" w:space="0" w:color="auto"/>
          </w:divBdr>
        </w:div>
        <w:div w:id="1030296572">
          <w:marLeft w:val="480"/>
          <w:marRight w:val="0"/>
          <w:marTop w:val="0"/>
          <w:marBottom w:val="0"/>
          <w:divBdr>
            <w:top w:val="none" w:sz="0" w:space="0" w:color="auto"/>
            <w:left w:val="none" w:sz="0" w:space="0" w:color="auto"/>
            <w:bottom w:val="none" w:sz="0" w:space="0" w:color="auto"/>
            <w:right w:val="none" w:sz="0" w:space="0" w:color="auto"/>
          </w:divBdr>
        </w:div>
        <w:div w:id="1046225299">
          <w:marLeft w:val="480"/>
          <w:marRight w:val="0"/>
          <w:marTop w:val="0"/>
          <w:marBottom w:val="0"/>
          <w:divBdr>
            <w:top w:val="none" w:sz="0" w:space="0" w:color="auto"/>
            <w:left w:val="none" w:sz="0" w:space="0" w:color="auto"/>
            <w:bottom w:val="none" w:sz="0" w:space="0" w:color="auto"/>
            <w:right w:val="none" w:sz="0" w:space="0" w:color="auto"/>
          </w:divBdr>
        </w:div>
        <w:div w:id="1112629105">
          <w:marLeft w:val="480"/>
          <w:marRight w:val="0"/>
          <w:marTop w:val="0"/>
          <w:marBottom w:val="0"/>
          <w:divBdr>
            <w:top w:val="none" w:sz="0" w:space="0" w:color="auto"/>
            <w:left w:val="none" w:sz="0" w:space="0" w:color="auto"/>
            <w:bottom w:val="none" w:sz="0" w:space="0" w:color="auto"/>
            <w:right w:val="none" w:sz="0" w:space="0" w:color="auto"/>
          </w:divBdr>
        </w:div>
        <w:div w:id="1269121245">
          <w:marLeft w:val="480"/>
          <w:marRight w:val="0"/>
          <w:marTop w:val="0"/>
          <w:marBottom w:val="0"/>
          <w:divBdr>
            <w:top w:val="none" w:sz="0" w:space="0" w:color="auto"/>
            <w:left w:val="none" w:sz="0" w:space="0" w:color="auto"/>
            <w:bottom w:val="none" w:sz="0" w:space="0" w:color="auto"/>
            <w:right w:val="none" w:sz="0" w:space="0" w:color="auto"/>
          </w:divBdr>
        </w:div>
        <w:div w:id="1313025053">
          <w:marLeft w:val="480"/>
          <w:marRight w:val="0"/>
          <w:marTop w:val="0"/>
          <w:marBottom w:val="0"/>
          <w:divBdr>
            <w:top w:val="none" w:sz="0" w:space="0" w:color="auto"/>
            <w:left w:val="none" w:sz="0" w:space="0" w:color="auto"/>
            <w:bottom w:val="none" w:sz="0" w:space="0" w:color="auto"/>
            <w:right w:val="none" w:sz="0" w:space="0" w:color="auto"/>
          </w:divBdr>
        </w:div>
        <w:div w:id="1349984600">
          <w:marLeft w:val="480"/>
          <w:marRight w:val="0"/>
          <w:marTop w:val="0"/>
          <w:marBottom w:val="0"/>
          <w:divBdr>
            <w:top w:val="none" w:sz="0" w:space="0" w:color="auto"/>
            <w:left w:val="none" w:sz="0" w:space="0" w:color="auto"/>
            <w:bottom w:val="none" w:sz="0" w:space="0" w:color="auto"/>
            <w:right w:val="none" w:sz="0" w:space="0" w:color="auto"/>
          </w:divBdr>
        </w:div>
        <w:div w:id="1361858746">
          <w:marLeft w:val="480"/>
          <w:marRight w:val="0"/>
          <w:marTop w:val="0"/>
          <w:marBottom w:val="0"/>
          <w:divBdr>
            <w:top w:val="none" w:sz="0" w:space="0" w:color="auto"/>
            <w:left w:val="none" w:sz="0" w:space="0" w:color="auto"/>
            <w:bottom w:val="none" w:sz="0" w:space="0" w:color="auto"/>
            <w:right w:val="none" w:sz="0" w:space="0" w:color="auto"/>
          </w:divBdr>
        </w:div>
        <w:div w:id="1364985194">
          <w:marLeft w:val="480"/>
          <w:marRight w:val="0"/>
          <w:marTop w:val="0"/>
          <w:marBottom w:val="0"/>
          <w:divBdr>
            <w:top w:val="none" w:sz="0" w:space="0" w:color="auto"/>
            <w:left w:val="none" w:sz="0" w:space="0" w:color="auto"/>
            <w:bottom w:val="none" w:sz="0" w:space="0" w:color="auto"/>
            <w:right w:val="none" w:sz="0" w:space="0" w:color="auto"/>
          </w:divBdr>
        </w:div>
        <w:div w:id="1429618791">
          <w:marLeft w:val="480"/>
          <w:marRight w:val="0"/>
          <w:marTop w:val="0"/>
          <w:marBottom w:val="0"/>
          <w:divBdr>
            <w:top w:val="none" w:sz="0" w:space="0" w:color="auto"/>
            <w:left w:val="none" w:sz="0" w:space="0" w:color="auto"/>
            <w:bottom w:val="none" w:sz="0" w:space="0" w:color="auto"/>
            <w:right w:val="none" w:sz="0" w:space="0" w:color="auto"/>
          </w:divBdr>
        </w:div>
        <w:div w:id="1429887345">
          <w:marLeft w:val="480"/>
          <w:marRight w:val="0"/>
          <w:marTop w:val="0"/>
          <w:marBottom w:val="0"/>
          <w:divBdr>
            <w:top w:val="none" w:sz="0" w:space="0" w:color="auto"/>
            <w:left w:val="none" w:sz="0" w:space="0" w:color="auto"/>
            <w:bottom w:val="none" w:sz="0" w:space="0" w:color="auto"/>
            <w:right w:val="none" w:sz="0" w:space="0" w:color="auto"/>
          </w:divBdr>
        </w:div>
        <w:div w:id="1454402958">
          <w:marLeft w:val="480"/>
          <w:marRight w:val="0"/>
          <w:marTop w:val="0"/>
          <w:marBottom w:val="0"/>
          <w:divBdr>
            <w:top w:val="none" w:sz="0" w:space="0" w:color="auto"/>
            <w:left w:val="none" w:sz="0" w:space="0" w:color="auto"/>
            <w:bottom w:val="none" w:sz="0" w:space="0" w:color="auto"/>
            <w:right w:val="none" w:sz="0" w:space="0" w:color="auto"/>
          </w:divBdr>
        </w:div>
        <w:div w:id="1632899496">
          <w:marLeft w:val="480"/>
          <w:marRight w:val="0"/>
          <w:marTop w:val="0"/>
          <w:marBottom w:val="0"/>
          <w:divBdr>
            <w:top w:val="none" w:sz="0" w:space="0" w:color="auto"/>
            <w:left w:val="none" w:sz="0" w:space="0" w:color="auto"/>
            <w:bottom w:val="none" w:sz="0" w:space="0" w:color="auto"/>
            <w:right w:val="none" w:sz="0" w:space="0" w:color="auto"/>
          </w:divBdr>
        </w:div>
        <w:div w:id="1669557916">
          <w:marLeft w:val="480"/>
          <w:marRight w:val="0"/>
          <w:marTop w:val="0"/>
          <w:marBottom w:val="0"/>
          <w:divBdr>
            <w:top w:val="none" w:sz="0" w:space="0" w:color="auto"/>
            <w:left w:val="none" w:sz="0" w:space="0" w:color="auto"/>
            <w:bottom w:val="none" w:sz="0" w:space="0" w:color="auto"/>
            <w:right w:val="none" w:sz="0" w:space="0" w:color="auto"/>
          </w:divBdr>
        </w:div>
        <w:div w:id="1688630555">
          <w:marLeft w:val="480"/>
          <w:marRight w:val="0"/>
          <w:marTop w:val="0"/>
          <w:marBottom w:val="0"/>
          <w:divBdr>
            <w:top w:val="none" w:sz="0" w:space="0" w:color="auto"/>
            <w:left w:val="none" w:sz="0" w:space="0" w:color="auto"/>
            <w:bottom w:val="none" w:sz="0" w:space="0" w:color="auto"/>
            <w:right w:val="none" w:sz="0" w:space="0" w:color="auto"/>
          </w:divBdr>
        </w:div>
        <w:div w:id="1745908906">
          <w:marLeft w:val="480"/>
          <w:marRight w:val="0"/>
          <w:marTop w:val="0"/>
          <w:marBottom w:val="0"/>
          <w:divBdr>
            <w:top w:val="none" w:sz="0" w:space="0" w:color="auto"/>
            <w:left w:val="none" w:sz="0" w:space="0" w:color="auto"/>
            <w:bottom w:val="none" w:sz="0" w:space="0" w:color="auto"/>
            <w:right w:val="none" w:sz="0" w:space="0" w:color="auto"/>
          </w:divBdr>
        </w:div>
        <w:div w:id="1769931621">
          <w:marLeft w:val="480"/>
          <w:marRight w:val="0"/>
          <w:marTop w:val="0"/>
          <w:marBottom w:val="0"/>
          <w:divBdr>
            <w:top w:val="none" w:sz="0" w:space="0" w:color="auto"/>
            <w:left w:val="none" w:sz="0" w:space="0" w:color="auto"/>
            <w:bottom w:val="none" w:sz="0" w:space="0" w:color="auto"/>
            <w:right w:val="none" w:sz="0" w:space="0" w:color="auto"/>
          </w:divBdr>
        </w:div>
        <w:div w:id="1843005893">
          <w:marLeft w:val="480"/>
          <w:marRight w:val="0"/>
          <w:marTop w:val="0"/>
          <w:marBottom w:val="0"/>
          <w:divBdr>
            <w:top w:val="none" w:sz="0" w:space="0" w:color="auto"/>
            <w:left w:val="none" w:sz="0" w:space="0" w:color="auto"/>
            <w:bottom w:val="none" w:sz="0" w:space="0" w:color="auto"/>
            <w:right w:val="none" w:sz="0" w:space="0" w:color="auto"/>
          </w:divBdr>
        </w:div>
        <w:div w:id="1902907806">
          <w:marLeft w:val="480"/>
          <w:marRight w:val="0"/>
          <w:marTop w:val="0"/>
          <w:marBottom w:val="0"/>
          <w:divBdr>
            <w:top w:val="none" w:sz="0" w:space="0" w:color="auto"/>
            <w:left w:val="none" w:sz="0" w:space="0" w:color="auto"/>
            <w:bottom w:val="none" w:sz="0" w:space="0" w:color="auto"/>
            <w:right w:val="none" w:sz="0" w:space="0" w:color="auto"/>
          </w:divBdr>
        </w:div>
        <w:div w:id="1912958558">
          <w:marLeft w:val="480"/>
          <w:marRight w:val="0"/>
          <w:marTop w:val="0"/>
          <w:marBottom w:val="0"/>
          <w:divBdr>
            <w:top w:val="none" w:sz="0" w:space="0" w:color="auto"/>
            <w:left w:val="none" w:sz="0" w:space="0" w:color="auto"/>
            <w:bottom w:val="none" w:sz="0" w:space="0" w:color="auto"/>
            <w:right w:val="none" w:sz="0" w:space="0" w:color="auto"/>
          </w:divBdr>
        </w:div>
        <w:div w:id="1972982467">
          <w:marLeft w:val="480"/>
          <w:marRight w:val="0"/>
          <w:marTop w:val="0"/>
          <w:marBottom w:val="0"/>
          <w:divBdr>
            <w:top w:val="none" w:sz="0" w:space="0" w:color="auto"/>
            <w:left w:val="none" w:sz="0" w:space="0" w:color="auto"/>
            <w:bottom w:val="none" w:sz="0" w:space="0" w:color="auto"/>
            <w:right w:val="none" w:sz="0" w:space="0" w:color="auto"/>
          </w:divBdr>
        </w:div>
        <w:div w:id="2015691943">
          <w:marLeft w:val="480"/>
          <w:marRight w:val="0"/>
          <w:marTop w:val="0"/>
          <w:marBottom w:val="0"/>
          <w:divBdr>
            <w:top w:val="none" w:sz="0" w:space="0" w:color="auto"/>
            <w:left w:val="none" w:sz="0" w:space="0" w:color="auto"/>
            <w:bottom w:val="none" w:sz="0" w:space="0" w:color="auto"/>
            <w:right w:val="none" w:sz="0" w:space="0" w:color="auto"/>
          </w:divBdr>
        </w:div>
        <w:div w:id="2043703882">
          <w:marLeft w:val="480"/>
          <w:marRight w:val="0"/>
          <w:marTop w:val="0"/>
          <w:marBottom w:val="0"/>
          <w:divBdr>
            <w:top w:val="none" w:sz="0" w:space="0" w:color="auto"/>
            <w:left w:val="none" w:sz="0" w:space="0" w:color="auto"/>
            <w:bottom w:val="none" w:sz="0" w:space="0" w:color="auto"/>
            <w:right w:val="none" w:sz="0" w:space="0" w:color="auto"/>
          </w:divBdr>
        </w:div>
      </w:divsChild>
    </w:div>
    <w:div w:id="316418396">
      <w:bodyDiv w:val="1"/>
      <w:marLeft w:val="0"/>
      <w:marRight w:val="0"/>
      <w:marTop w:val="0"/>
      <w:marBottom w:val="0"/>
      <w:divBdr>
        <w:top w:val="none" w:sz="0" w:space="0" w:color="auto"/>
        <w:left w:val="none" w:sz="0" w:space="0" w:color="auto"/>
        <w:bottom w:val="none" w:sz="0" w:space="0" w:color="auto"/>
        <w:right w:val="none" w:sz="0" w:space="0" w:color="auto"/>
      </w:divBdr>
      <w:divsChild>
        <w:div w:id="16346584">
          <w:marLeft w:val="480"/>
          <w:marRight w:val="0"/>
          <w:marTop w:val="0"/>
          <w:marBottom w:val="0"/>
          <w:divBdr>
            <w:top w:val="none" w:sz="0" w:space="0" w:color="auto"/>
            <w:left w:val="none" w:sz="0" w:space="0" w:color="auto"/>
            <w:bottom w:val="none" w:sz="0" w:space="0" w:color="auto"/>
            <w:right w:val="none" w:sz="0" w:space="0" w:color="auto"/>
          </w:divBdr>
        </w:div>
        <w:div w:id="210269481">
          <w:marLeft w:val="480"/>
          <w:marRight w:val="0"/>
          <w:marTop w:val="0"/>
          <w:marBottom w:val="0"/>
          <w:divBdr>
            <w:top w:val="none" w:sz="0" w:space="0" w:color="auto"/>
            <w:left w:val="none" w:sz="0" w:space="0" w:color="auto"/>
            <w:bottom w:val="none" w:sz="0" w:space="0" w:color="auto"/>
            <w:right w:val="none" w:sz="0" w:space="0" w:color="auto"/>
          </w:divBdr>
        </w:div>
        <w:div w:id="223836761">
          <w:marLeft w:val="480"/>
          <w:marRight w:val="0"/>
          <w:marTop w:val="0"/>
          <w:marBottom w:val="0"/>
          <w:divBdr>
            <w:top w:val="none" w:sz="0" w:space="0" w:color="auto"/>
            <w:left w:val="none" w:sz="0" w:space="0" w:color="auto"/>
            <w:bottom w:val="none" w:sz="0" w:space="0" w:color="auto"/>
            <w:right w:val="none" w:sz="0" w:space="0" w:color="auto"/>
          </w:divBdr>
        </w:div>
        <w:div w:id="246155240">
          <w:marLeft w:val="480"/>
          <w:marRight w:val="0"/>
          <w:marTop w:val="0"/>
          <w:marBottom w:val="0"/>
          <w:divBdr>
            <w:top w:val="none" w:sz="0" w:space="0" w:color="auto"/>
            <w:left w:val="none" w:sz="0" w:space="0" w:color="auto"/>
            <w:bottom w:val="none" w:sz="0" w:space="0" w:color="auto"/>
            <w:right w:val="none" w:sz="0" w:space="0" w:color="auto"/>
          </w:divBdr>
        </w:div>
        <w:div w:id="296106446">
          <w:marLeft w:val="480"/>
          <w:marRight w:val="0"/>
          <w:marTop w:val="0"/>
          <w:marBottom w:val="0"/>
          <w:divBdr>
            <w:top w:val="none" w:sz="0" w:space="0" w:color="auto"/>
            <w:left w:val="none" w:sz="0" w:space="0" w:color="auto"/>
            <w:bottom w:val="none" w:sz="0" w:space="0" w:color="auto"/>
            <w:right w:val="none" w:sz="0" w:space="0" w:color="auto"/>
          </w:divBdr>
        </w:div>
        <w:div w:id="310251321">
          <w:marLeft w:val="480"/>
          <w:marRight w:val="0"/>
          <w:marTop w:val="0"/>
          <w:marBottom w:val="0"/>
          <w:divBdr>
            <w:top w:val="none" w:sz="0" w:space="0" w:color="auto"/>
            <w:left w:val="none" w:sz="0" w:space="0" w:color="auto"/>
            <w:bottom w:val="none" w:sz="0" w:space="0" w:color="auto"/>
            <w:right w:val="none" w:sz="0" w:space="0" w:color="auto"/>
          </w:divBdr>
        </w:div>
        <w:div w:id="335884828">
          <w:marLeft w:val="480"/>
          <w:marRight w:val="0"/>
          <w:marTop w:val="0"/>
          <w:marBottom w:val="0"/>
          <w:divBdr>
            <w:top w:val="none" w:sz="0" w:space="0" w:color="auto"/>
            <w:left w:val="none" w:sz="0" w:space="0" w:color="auto"/>
            <w:bottom w:val="none" w:sz="0" w:space="0" w:color="auto"/>
            <w:right w:val="none" w:sz="0" w:space="0" w:color="auto"/>
          </w:divBdr>
        </w:div>
        <w:div w:id="512571035">
          <w:marLeft w:val="480"/>
          <w:marRight w:val="0"/>
          <w:marTop w:val="0"/>
          <w:marBottom w:val="0"/>
          <w:divBdr>
            <w:top w:val="none" w:sz="0" w:space="0" w:color="auto"/>
            <w:left w:val="none" w:sz="0" w:space="0" w:color="auto"/>
            <w:bottom w:val="none" w:sz="0" w:space="0" w:color="auto"/>
            <w:right w:val="none" w:sz="0" w:space="0" w:color="auto"/>
          </w:divBdr>
        </w:div>
        <w:div w:id="573786662">
          <w:marLeft w:val="480"/>
          <w:marRight w:val="0"/>
          <w:marTop w:val="0"/>
          <w:marBottom w:val="0"/>
          <w:divBdr>
            <w:top w:val="none" w:sz="0" w:space="0" w:color="auto"/>
            <w:left w:val="none" w:sz="0" w:space="0" w:color="auto"/>
            <w:bottom w:val="none" w:sz="0" w:space="0" w:color="auto"/>
            <w:right w:val="none" w:sz="0" w:space="0" w:color="auto"/>
          </w:divBdr>
        </w:div>
        <w:div w:id="659161932">
          <w:marLeft w:val="480"/>
          <w:marRight w:val="0"/>
          <w:marTop w:val="0"/>
          <w:marBottom w:val="0"/>
          <w:divBdr>
            <w:top w:val="none" w:sz="0" w:space="0" w:color="auto"/>
            <w:left w:val="none" w:sz="0" w:space="0" w:color="auto"/>
            <w:bottom w:val="none" w:sz="0" w:space="0" w:color="auto"/>
            <w:right w:val="none" w:sz="0" w:space="0" w:color="auto"/>
          </w:divBdr>
        </w:div>
        <w:div w:id="736711185">
          <w:marLeft w:val="480"/>
          <w:marRight w:val="0"/>
          <w:marTop w:val="0"/>
          <w:marBottom w:val="0"/>
          <w:divBdr>
            <w:top w:val="none" w:sz="0" w:space="0" w:color="auto"/>
            <w:left w:val="none" w:sz="0" w:space="0" w:color="auto"/>
            <w:bottom w:val="none" w:sz="0" w:space="0" w:color="auto"/>
            <w:right w:val="none" w:sz="0" w:space="0" w:color="auto"/>
          </w:divBdr>
        </w:div>
        <w:div w:id="740257670">
          <w:marLeft w:val="480"/>
          <w:marRight w:val="0"/>
          <w:marTop w:val="0"/>
          <w:marBottom w:val="0"/>
          <w:divBdr>
            <w:top w:val="none" w:sz="0" w:space="0" w:color="auto"/>
            <w:left w:val="none" w:sz="0" w:space="0" w:color="auto"/>
            <w:bottom w:val="none" w:sz="0" w:space="0" w:color="auto"/>
            <w:right w:val="none" w:sz="0" w:space="0" w:color="auto"/>
          </w:divBdr>
        </w:div>
        <w:div w:id="740717532">
          <w:marLeft w:val="480"/>
          <w:marRight w:val="0"/>
          <w:marTop w:val="0"/>
          <w:marBottom w:val="0"/>
          <w:divBdr>
            <w:top w:val="none" w:sz="0" w:space="0" w:color="auto"/>
            <w:left w:val="none" w:sz="0" w:space="0" w:color="auto"/>
            <w:bottom w:val="none" w:sz="0" w:space="0" w:color="auto"/>
            <w:right w:val="none" w:sz="0" w:space="0" w:color="auto"/>
          </w:divBdr>
        </w:div>
        <w:div w:id="770391808">
          <w:marLeft w:val="480"/>
          <w:marRight w:val="0"/>
          <w:marTop w:val="0"/>
          <w:marBottom w:val="0"/>
          <w:divBdr>
            <w:top w:val="none" w:sz="0" w:space="0" w:color="auto"/>
            <w:left w:val="none" w:sz="0" w:space="0" w:color="auto"/>
            <w:bottom w:val="none" w:sz="0" w:space="0" w:color="auto"/>
            <w:right w:val="none" w:sz="0" w:space="0" w:color="auto"/>
          </w:divBdr>
        </w:div>
        <w:div w:id="822770274">
          <w:marLeft w:val="480"/>
          <w:marRight w:val="0"/>
          <w:marTop w:val="0"/>
          <w:marBottom w:val="0"/>
          <w:divBdr>
            <w:top w:val="none" w:sz="0" w:space="0" w:color="auto"/>
            <w:left w:val="none" w:sz="0" w:space="0" w:color="auto"/>
            <w:bottom w:val="none" w:sz="0" w:space="0" w:color="auto"/>
            <w:right w:val="none" w:sz="0" w:space="0" w:color="auto"/>
          </w:divBdr>
        </w:div>
        <w:div w:id="861742355">
          <w:marLeft w:val="480"/>
          <w:marRight w:val="0"/>
          <w:marTop w:val="0"/>
          <w:marBottom w:val="0"/>
          <w:divBdr>
            <w:top w:val="none" w:sz="0" w:space="0" w:color="auto"/>
            <w:left w:val="none" w:sz="0" w:space="0" w:color="auto"/>
            <w:bottom w:val="none" w:sz="0" w:space="0" w:color="auto"/>
            <w:right w:val="none" w:sz="0" w:space="0" w:color="auto"/>
          </w:divBdr>
        </w:div>
        <w:div w:id="998576317">
          <w:marLeft w:val="480"/>
          <w:marRight w:val="0"/>
          <w:marTop w:val="0"/>
          <w:marBottom w:val="0"/>
          <w:divBdr>
            <w:top w:val="none" w:sz="0" w:space="0" w:color="auto"/>
            <w:left w:val="none" w:sz="0" w:space="0" w:color="auto"/>
            <w:bottom w:val="none" w:sz="0" w:space="0" w:color="auto"/>
            <w:right w:val="none" w:sz="0" w:space="0" w:color="auto"/>
          </w:divBdr>
        </w:div>
        <w:div w:id="1014263643">
          <w:marLeft w:val="480"/>
          <w:marRight w:val="0"/>
          <w:marTop w:val="0"/>
          <w:marBottom w:val="0"/>
          <w:divBdr>
            <w:top w:val="none" w:sz="0" w:space="0" w:color="auto"/>
            <w:left w:val="none" w:sz="0" w:space="0" w:color="auto"/>
            <w:bottom w:val="none" w:sz="0" w:space="0" w:color="auto"/>
            <w:right w:val="none" w:sz="0" w:space="0" w:color="auto"/>
          </w:divBdr>
        </w:div>
        <w:div w:id="1100224703">
          <w:marLeft w:val="480"/>
          <w:marRight w:val="0"/>
          <w:marTop w:val="0"/>
          <w:marBottom w:val="0"/>
          <w:divBdr>
            <w:top w:val="none" w:sz="0" w:space="0" w:color="auto"/>
            <w:left w:val="none" w:sz="0" w:space="0" w:color="auto"/>
            <w:bottom w:val="none" w:sz="0" w:space="0" w:color="auto"/>
            <w:right w:val="none" w:sz="0" w:space="0" w:color="auto"/>
          </w:divBdr>
        </w:div>
        <w:div w:id="1282304993">
          <w:marLeft w:val="480"/>
          <w:marRight w:val="0"/>
          <w:marTop w:val="0"/>
          <w:marBottom w:val="0"/>
          <w:divBdr>
            <w:top w:val="none" w:sz="0" w:space="0" w:color="auto"/>
            <w:left w:val="none" w:sz="0" w:space="0" w:color="auto"/>
            <w:bottom w:val="none" w:sz="0" w:space="0" w:color="auto"/>
            <w:right w:val="none" w:sz="0" w:space="0" w:color="auto"/>
          </w:divBdr>
        </w:div>
        <w:div w:id="1299260559">
          <w:marLeft w:val="480"/>
          <w:marRight w:val="0"/>
          <w:marTop w:val="0"/>
          <w:marBottom w:val="0"/>
          <w:divBdr>
            <w:top w:val="none" w:sz="0" w:space="0" w:color="auto"/>
            <w:left w:val="none" w:sz="0" w:space="0" w:color="auto"/>
            <w:bottom w:val="none" w:sz="0" w:space="0" w:color="auto"/>
            <w:right w:val="none" w:sz="0" w:space="0" w:color="auto"/>
          </w:divBdr>
        </w:div>
        <w:div w:id="1314915044">
          <w:marLeft w:val="480"/>
          <w:marRight w:val="0"/>
          <w:marTop w:val="0"/>
          <w:marBottom w:val="0"/>
          <w:divBdr>
            <w:top w:val="none" w:sz="0" w:space="0" w:color="auto"/>
            <w:left w:val="none" w:sz="0" w:space="0" w:color="auto"/>
            <w:bottom w:val="none" w:sz="0" w:space="0" w:color="auto"/>
            <w:right w:val="none" w:sz="0" w:space="0" w:color="auto"/>
          </w:divBdr>
        </w:div>
        <w:div w:id="1491293694">
          <w:marLeft w:val="480"/>
          <w:marRight w:val="0"/>
          <w:marTop w:val="0"/>
          <w:marBottom w:val="0"/>
          <w:divBdr>
            <w:top w:val="none" w:sz="0" w:space="0" w:color="auto"/>
            <w:left w:val="none" w:sz="0" w:space="0" w:color="auto"/>
            <w:bottom w:val="none" w:sz="0" w:space="0" w:color="auto"/>
            <w:right w:val="none" w:sz="0" w:space="0" w:color="auto"/>
          </w:divBdr>
        </w:div>
        <w:div w:id="1549104788">
          <w:marLeft w:val="480"/>
          <w:marRight w:val="0"/>
          <w:marTop w:val="0"/>
          <w:marBottom w:val="0"/>
          <w:divBdr>
            <w:top w:val="none" w:sz="0" w:space="0" w:color="auto"/>
            <w:left w:val="none" w:sz="0" w:space="0" w:color="auto"/>
            <w:bottom w:val="none" w:sz="0" w:space="0" w:color="auto"/>
            <w:right w:val="none" w:sz="0" w:space="0" w:color="auto"/>
          </w:divBdr>
        </w:div>
        <w:div w:id="1634212446">
          <w:marLeft w:val="480"/>
          <w:marRight w:val="0"/>
          <w:marTop w:val="0"/>
          <w:marBottom w:val="0"/>
          <w:divBdr>
            <w:top w:val="none" w:sz="0" w:space="0" w:color="auto"/>
            <w:left w:val="none" w:sz="0" w:space="0" w:color="auto"/>
            <w:bottom w:val="none" w:sz="0" w:space="0" w:color="auto"/>
            <w:right w:val="none" w:sz="0" w:space="0" w:color="auto"/>
          </w:divBdr>
        </w:div>
        <w:div w:id="1667438333">
          <w:marLeft w:val="480"/>
          <w:marRight w:val="0"/>
          <w:marTop w:val="0"/>
          <w:marBottom w:val="0"/>
          <w:divBdr>
            <w:top w:val="none" w:sz="0" w:space="0" w:color="auto"/>
            <w:left w:val="none" w:sz="0" w:space="0" w:color="auto"/>
            <w:bottom w:val="none" w:sz="0" w:space="0" w:color="auto"/>
            <w:right w:val="none" w:sz="0" w:space="0" w:color="auto"/>
          </w:divBdr>
        </w:div>
        <w:div w:id="1670059832">
          <w:marLeft w:val="480"/>
          <w:marRight w:val="0"/>
          <w:marTop w:val="0"/>
          <w:marBottom w:val="0"/>
          <w:divBdr>
            <w:top w:val="none" w:sz="0" w:space="0" w:color="auto"/>
            <w:left w:val="none" w:sz="0" w:space="0" w:color="auto"/>
            <w:bottom w:val="none" w:sz="0" w:space="0" w:color="auto"/>
            <w:right w:val="none" w:sz="0" w:space="0" w:color="auto"/>
          </w:divBdr>
        </w:div>
        <w:div w:id="1723476408">
          <w:marLeft w:val="480"/>
          <w:marRight w:val="0"/>
          <w:marTop w:val="0"/>
          <w:marBottom w:val="0"/>
          <w:divBdr>
            <w:top w:val="none" w:sz="0" w:space="0" w:color="auto"/>
            <w:left w:val="none" w:sz="0" w:space="0" w:color="auto"/>
            <w:bottom w:val="none" w:sz="0" w:space="0" w:color="auto"/>
            <w:right w:val="none" w:sz="0" w:space="0" w:color="auto"/>
          </w:divBdr>
        </w:div>
        <w:div w:id="1733431568">
          <w:marLeft w:val="480"/>
          <w:marRight w:val="0"/>
          <w:marTop w:val="0"/>
          <w:marBottom w:val="0"/>
          <w:divBdr>
            <w:top w:val="none" w:sz="0" w:space="0" w:color="auto"/>
            <w:left w:val="none" w:sz="0" w:space="0" w:color="auto"/>
            <w:bottom w:val="none" w:sz="0" w:space="0" w:color="auto"/>
            <w:right w:val="none" w:sz="0" w:space="0" w:color="auto"/>
          </w:divBdr>
        </w:div>
        <w:div w:id="1734231243">
          <w:marLeft w:val="480"/>
          <w:marRight w:val="0"/>
          <w:marTop w:val="0"/>
          <w:marBottom w:val="0"/>
          <w:divBdr>
            <w:top w:val="none" w:sz="0" w:space="0" w:color="auto"/>
            <w:left w:val="none" w:sz="0" w:space="0" w:color="auto"/>
            <w:bottom w:val="none" w:sz="0" w:space="0" w:color="auto"/>
            <w:right w:val="none" w:sz="0" w:space="0" w:color="auto"/>
          </w:divBdr>
        </w:div>
        <w:div w:id="1737899842">
          <w:marLeft w:val="480"/>
          <w:marRight w:val="0"/>
          <w:marTop w:val="0"/>
          <w:marBottom w:val="0"/>
          <w:divBdr>
            <w:top w:val="none" w:sz="0" w:space="0" w:color="auto"/>
            <w:left w:val="none" w:sz="0" w:space="0" w:color="auto"/>
            <w:bottom w:val="none" w:sz="0" w:space="0" w:color="auto"/>
            <w:right w:val="none" w:sz="0" w:space="0" w:color="auto"/>
          </w:divBdr>
        </w:div>
        <w:div w:id="1765221662">
          <w:marLeft w:val="480"/>
          <w:marRight w:val="0"/>
          <w:marTop w:val="0"/>
          <w:marBottom w:val="0"/>
          <w:divBdr>
            <w:top w:val="none" w:sz="0" w:space="0" w:color="auto"/>
            <w:left w:val="none" w:sz="0" w:space="0" w:color="auto"/>
            <w:bottom w:val="none" w:sz="0" w:space="0" w:color="auto"/>
            <w:right w:val="none" w:sz="0" w:space="0" w:color="auto"/>
          </w:divBdr>
        </w:div>
        <w:div w:id="1828129553">
          <w:marLeft w:val="480"/>
          <w:marRight w:val="0"/>
          <w:marTop w:val="0"/>
          <w:marBottom w:val="0"/>
          <w:divBdr>
            <w:top w:val="none" w:sz="0" w:space="0" w:color="auto"/>
            <w:left w:val="none" w:sz="0" w:space="0" w:color="auto"/>
            <w:bottom w:val="none" w:sz="0" w:space="0" w:color="auto"/>
            <w:right w:val="none" w:sz="0" w:space="0" w:color="auto"/>
          </w:divBdr>
        </w:div>
        <w:div w:id="1830553423">
          <w:marLeft w:val="480"/>
          <w:marRight w:val="0"/>
          <w:marTop w:val="0"/>
          <w:marBottom w:val="0"/>
          <w:divBdr>
            <w:top w:val="none" w:sz="0" w:space="0" w:color="auto"/>
            <w:left w:val="none" w:sz="0" w:space="0" w:color="auto"/>
            <w:bottom w:val="none" w:sz="0" w:space="0" w:color="auto"/>
            <w:right w:val="none" w:sz="0" w:space="0" w:color="auto"/>
          </w:divBdr>
        </w:div>
        <w:div w:id="1972468336">
          <w:marLeft w:val="480"/>
          <w:marRight w:val="0"/>
          <w:marTop w:val="0"/>
          <w:marBottom w:val="0"/>
          <w:divBdr>
            <w:top w:val="none" w:sz="0" w:space="0" w:color="auto"/>
            <w:left w:val="none" w:sz="0" w:space="0" w:color="auto"/>
            <w:bottom w:val="none" w:sz="0" w:space="0" w:color="auto"/>
            <w:right w:val="none" w:sz="0" w:space="0" w:color="auto"/>
          </w:divBdr>
        </w:div>
        <w:div w:id="2021856477">
          <w:marLeft w:val="480"/>
          <w:marRight w:val="0"/>
          <w:marTop w:val="0"/>
          <w:marBottom w:val="0"/>
          <w:divBdr>
            <w:top w:val="none" w:sz="0" w:space="0" w:color="auto"/>
            <w:left w:val="none" w:sz="0" w:space="0" w:color="auto"/>
            <w:bottom w:val="none" w:sz="0" w:space="0" w:color="auto"/>
            <w:right w:val="none" w:sz="0" w:space="0" w:color="auto"/>
          </w:divBdr>
        </w:div>
        <w:div w:id="2082174163">
          <w:marLeft w:val="480"/>
          <w:marRight w:val="0"/>
          <w:marTop w:val="0"/>
          <w:marBottom w:val="0"/>
          <w:divBdr>
            <w:top w:val="none" w:sz="0" w:space="0" w:color="auto"/>
            <w:left w:val="none" w:sz="0" w:space="0" w:color="auto"/>
            <w:bottom w:val="none" w:sz="0" w:space="0" w:color="auto"/>
            <w:right w:val="none" w:sz="0" w:space="0" w:color="auto"/>
          </w:divBdr>
        </w:div>
      </w:divsChild>
    </w:div>
    <w:div w:id="318653555">
      <w:bodyDiv w:val="1"/>
      <w:marLeft w:val="0"/>
      <w:marRight w:val="0"/>
      <w:marTop w:val="0"/>
      <w:marBottom w:val="0"/>
      <w:divBdr>
        <w:top w:val="none" w:sz="0" w:space="0" w:color="auto"/>
        <w:left w:val="none" w:sz="0" w:space="0" w:color="auto"/>
        <w:bottom w:val="none" w:sz="0" w:space="0" w:color="auto"/>
        <w:right w:val="none" w:sz="0" w:space="0" w:color="auto"/>
      </w:divBdr>
      <w:divsChild>
        <w:div w:id="329213945">
          <w:marLeft w:val="480"/>
          <w:marRight w:val="0"/>
          <w:marTop w:val="0"/>
          <w:marBottom w:val="0"/>
          <w:divBdr>
            <w:top w:val="none" w:sz="0" w:space="0" w:color="auto"/>
            <w:left w:val="none" w:sz="0" w:space="0" w:color="auto"/>
            <w:bottom w:val="none" w:sz="0" w:space="0" w:color="auto"/>
            <w:right w:val="none" w:sz="0" w:space="0" w:color="auto"/>
          </w:divBdr>
        </w:div>
        <w:div w:id="519659596">
          <w:marLeft w:val="480"/>
          <w:marRight w:val="0"/>
          <w:marTop w:val="0"/>
          <w:marBottom w:val="0"/>
          <w:divBdr>
            <w:top w:val="none" w:sz="0" w:space="0" w:color="auto"/>
            <w:left w:val="none" w:sz="0" w:space="0" w:color="auto"/>
            <w:bottom w:val="none" w:sz="0" w:space="0" w:color="auto"/>
            <w:right w:val="none" w:sz="0" w:space="0" w:color="auto"/>
          </w:divBdr>
        </w:div>
        <w:div w:id="526792138">
          <w:marLeft w:val="480"/>
          <w:marRight w:val="0"/>
          <w:marTop w:val="0"/>
          <w:marBottom w:val="0"/>
          <w:divBdr>
            <w:top w:val="none" w:sz="0" w:space="0" w:color="auto"/>
            <w:left w:val="none" w:sz="0" w:space="0" w:color="auto"/>
            <w:bottom w:val="none" w:sz="0" w:space="0" w:color="auto"/>
            <w:right w:val="none" w:sz="0" w:space="0" w:color="auto"/>
          </w:divBdr>
        </w:div>
        <w:div w:id="578054020">
          <w:marLeft w:val="480"/>
          <w:marRight w:val="0"/>
          <w:marTop w:val="0"/>
          <w:marBottom w:val="0"/>
          <w:divBdr>
            <w:top w:val="none" w:sz="0" w:space="0" w:color="auto"/>
            <w:left w:val="none" w:sz="0" w:space="0" w:color="auto"/>
            <w:bottom w:val="none" w:sz="0" w:space="0" w:color="auto"/>
            <w:right w:val="none" w:sz="0" w:space="0" w:color="auto"/>
          </w:divBdr>
        </w:div>
        <w:div w:id="751198842">
          <w:marLeft w:val="480"/>
          <w:marRight w:val="0"/>
          <w:marTop w:val="0"/>
          <w:marBottom w:val="0"/>
          <w:divBdr>
            <w:top w:val="none" w:sz="0" w:space="0" w:color="auto"/>
            <w:left w:val="none" w:sz="0" w:space="0" w:color="auto"/>
            <w:bottom w:val="none" w:sz="0" w:space="0" w:color="auto"/>
            <w:right w:val="none" w:sz="0" w:space="0" w:color="auto"/>
          </w:divBdr>
        </w:div>
        <w:div w:id="1019427084">
          <w:marLeft w:val="480"/>
          <w:marRight w:val="0"/>
          <w:marTop w:val="0"/>
          <w:marBottom w:val="0"/>
          <w:divBdr>
            <w:top w:val="none" w:sz="0" w:space="0" w:color="auto"/>
            <w:left w:val="none" w:sz="0" w:space="0" w:color="auto"/>
            <w:bottom w:val="none" w:sz="0" w:space="0" w:color="auto"/>
            <w:right w:val="none" w:sz="0" w:space="0" w:color="auto"/>
          </w:divBdr>
        </w:div>
        <w:div w:id="1206597305">
          <w:marLeft w:val="480"/>
          <w:marRight w:val="0"/>
          <w:marTop w:val="0"/>
          <w:marBottom w:val="0"/>
          <w:divBdr>
            <w:top w:val="none" w:sz="0" w:space="0" w:color="auto"/>
            <w:left w:val="none" w:sz="0" w:space="0" w:color="auto"/>
            <w:bottom w:val="none" w:sz="0" w:space="0" w:color="auto"/>
            <w:right w:val="none" w:sz="0" w:space="0" w:color="auto"/>
          </w:divBdr>
        </w:div>
        <w:div w:id="1251235791">
          <w:marLeft w:val="480"/>
          <w:marRight w:val="0"/>
          <w:marTop w:val="0"/>
          <w:marBottom w:val="0"/>
          <w:divBdr>
            <w:top w:val="none" w:sz="0" w:space="0" w:color="auto"/>
            <w:left w:val="none" w:sz="0" w:space="0" w:color="auto"/>
            <w:bottom w:val="none" w:sz="0" w:space="0" w:color="auto"/>
            <w:right w:val="none" w:sz="0" w:space="0" w:color="auto"/>
          </w:divBdr>
        </w:div>
        <w:div w:id="1274284676">
          <w:marLeft w:val="480"/>
          <w:marRight w:val="0"/>
          <w:marTop w:val="0"/>
          <w:marBottom w:val="0"/>
          <w:divBdr>
            <w:top w:val="none" w:sz="0" w:space="0" w:color="auto"/>
            <w:left w:val="none" w:sz="0" w:space="0" w:color="auto"/>
            <w:bottom w:val="none" w:sz="0" w:space="0" w:color="auto"/>
            <w:right w:val="none" w:sz="0" w:space="0" w:color="auto"/>
          </w:divBdr>
        </w:div>
        <w:div w:id="1312175099">
          <w:marLeft w:val="480"/>
          <w:marRight w:val="0"/>
          <w:marTop w:val="0"/>
          <w:marBottom w:val="0"/>
          <w:divBdr>
            <w:top w:val="none" w:sz="0" w:space="0" w:color="auto"/>
            <w:left w:val="none" w:sz="0" w:space="0" w:color="auto"/>
            <w:bottom w:val="none" w:sz="0" w:space="0" w:color="auto"/>
            <w:right w:val="none" w:sz="0" w:space="0" w:color="auto"/>
          </w:divBdr>
        </w:div>
        <w:div w:id="1552106738">
          <w:marLeft w:val="480"/>
          <w:marRight w:val="0"/>
          <w:marTop w:val="0"/>
          <w:marBottom w:val="0"/>
          <w:divBdr>
            <w:top w:val="none" w:sz="0" w:space="0" w:color="auto"/>
            <w:left w:val="none" w:sz="0" w:space="0" w:color="auto"/>
            <w:bottom w:val="none" w:sz="0" w:space="0" w:color="auto"/>
            <w:right w:val="none" w:sz="0" w:space="0" w:color="auto"/>
          </w:divBdr>
        </w:div>
        <w:div w:id="1561944432">
          <w:marLeft w:val="480"/>
          <w:marRight w:val="0"/>
          <w:marTop w:val="0"/>
          <w:marBottom w:val="0"/>
          <w:divBdr>
            <w:top w:val="none" w:sz="0" w:space="0" w:color="auto"/>
            <w:left w:val="none" w:sz="0" w:space="0" w:color="auto"/>
            <w:bottom w:val="none" w:sz="0" w:space="0" w:color="auto"/>
            <w:right w:val="none" w:sz="0" w:space="0" w:color="auto"/>
          </w:divBdr>
        </w:div>
        <w:div w:id="1634871959">
          <w:marLeft w:val="480"/>
          <w:marRight w:val="0"/>
          <w:marTop w:val="0"/>
          <w:marBottom w:val="0"/>
          <w:divBdr>
            <w:top w:val="none" w:sz="0" w:space="0" w:color="auto"/>
            <w:left w:val="none" w:sz="0" w:space="0" w:color="auto"/>
            <w:bottom w:val="none" w:sz="0" w:space="0" w:color="auto"/>
            <w:right w:val="none" w:sz="0" w:space="0" w:color="auto"/>
          </w:divBdr>
        </w:div>
        <w:div w:id="1646004415">
          <w:marLeft w:val="480"/>
          <w:marRight w:val="0"/>
          <w:marTop w:val="0"/>
          <w:marBottom w:val="0"/>
          <w:divBdr>
            <w:top w:val="none" w:sz="0" w:space="0" w:color="auto"/>
            <w:left w:val="none" w:sz="0" w:space="0" w:color="auto"/>
            <w:bottom w:val="none" w:sz="0" w:space="0" w:color="auto"/>
            <w:right w:val="none" w:sz="0" w:space="0" w:color="auto"/>
          </w:divBdr>
        </w:div>
        <w:div w:id="1741171991">
          <w:marLeft w:val="480"/>
          <w:marRight w:val="0"/>
          <w:marTop w:val="0"/>
          <w:marBottom w:val="0"/>
          <w:divBdr>
            <w:top w:val="none" w:sz="0" w:space="0" w:color="auto"/>
            <w:left w:val="none" w:sz="0" w:space="0" w:color="auto"/>
            <w:bottom w:val="none" w:sz="0" w:space="0" w:color="auto"/>
            <w:right w:val="none" w:sz="0" w:space="0" w:color="auto"/>
          </w:divBdr>
        </w:div>
        <w:div w:id="1767577678">
          <w:marLeft w:val="480"/>
          <w:marRight w:val="0"/>
          <w:marTop w:val="0"/>
          <w:marBottom w:val="0"/>
          <w:divBdr>
            <w:top w:val="none" w:sz="0" w:space="0" w:color="auto"/>
            <w:left w:val="none" w:sz="0" w:space="0" w:color="auto"/>
            <w:bottom w:val="none" w:sz="0" w:space="0" w:color="auto"/>
            <w:right w:val="none" w:sz="0" w:space="0" w:color="auto"/>
          </w:divBdr>
        </w:div>
        <w:div w:id="1942377576">
          <w:marLeft w:val="480"/>
          <w:marRight w:val="0"/>
          <w:marTop w:val="0"/>
          <w:marBottom w:val="0"/>
          <w:divBdr>
            <w:top w:val="none" w:sz="0" w:space="0" w:color="auto"/>
            <w:left w:val="none" w:sz="0" w:space="0" w:color="auto"/>
            <w:bottom w:val="none" w:sz="0" w:space="0" w:color="auto"/>
            <w:right w:val="none" w:sz="0" w:space="0" w:color="auto"/>
          </w:divBdr>
        </w:div>
        <w:div w:id="2000235051">
          <w:marLeft w:val="480"/>
          <w:marRight w:val="0"/>
          <w:marTop w:val="0"/>
          <w:marBottom w:val="0"/>
          <w:divBdr>
            <w:top w:val="none" w:sz="0" w:space="0" w:color="auto"/>
            <w:left w:val="none" w:sz="0" w:space="0" w:color="auto"/>
            <w:bottom w:val="none" w:sz="0" w:space="0" w:color="auto"/>
            <w:right w:val="none" w:sz="0" w:space="0" w:color="auto"/>
          </w:divBdr>
        </w:div>
        <w:div w:id="2041735900">
          <w:marLeft w:val="480"/>
          <w:marRight w:val="0"/>
          <w:marTop w:val="0"/>
          <w:marBottom w:val="0"/>
          <w:divBdr>
            <w:top w:val="none" w:sz="0" w:space="0" w:color="auto"/>
            <w:left w:val="none" w:sz="0" w:space="0" w:color="auto"/>
            <w:bottom w:val="none" w:sz="0" w:space="0" w:color="auto"/>
            <w:right w:val="none" w:sz="0" w:space="0" w:color="auto"/>
          </w:divBdr>
        </w:div>
        <w:div w:id="2085104468">
          <w:marLeft w:val="480"/>
          <w:marRight w:val="0"/>
          <w:marTop w:val="0"/>
          <w:marBottom w:val="0"/>
          <w:divBdr>
            <w:top w:val="none" w:sz="0" w:space="0" w:color="auto"/>
            <w:left w:val="none" w:sz="0" w:space="0" w:color="auto"/>
            <w:bottom w:val="none" w:sz="0" w:space="0" w:color="auto"/>
            <w:right w:val="none" w:sz="0" w:space="0" w:color="auto"/>
          </w:divBdr>
        </w:div>
      </w:divsChild>
    </w:div>
    <w:div w:id="318659403">
      <w:bodyDiv w:val="1"/>
      <w:marLeft w:val="0"/>
      <w:marRight w:val="0"/>
      <w:marTop w:val="0"/>
      <w:marBottom w:val="0"/>
      <w:divBdr>
        <w:top w:val="none" w:sz="0" w:space="0" w:color="auto"/>
        <w:left w:val="none" w:sz="0" w:space="0" w:color="auto"/>
        <w:bottom w:val="none" w:sz="0" w:space="0" w:color="auto"/>
        <w:right w:val="none" w:sz="0" w:space="0" w:color="auto"/>
      </w:divBdr>
      <w:divsChild>
        <w:div w:id="284432217">
          <w:marLeft w:val="480"/>
          <w:marRight w:val="0"/>
          <w:marTop w:val="0"/>
          <w:marBottom w:val="0"/>
          <w:divBdr>
            <w:top w:val="none" w:sz="0" w:space="0" w:color="auto"/>
            <w:left w:val="none" w:sz="0" w:space="0" w:color="auto"/>
            <w:bottom w:val="none" w:sz="0" w:space="0" w:color="auto"/>
            <w:right w:val="none" w:sz="0" w:space="0" w:color="auto"/>
          </w:divBdr>
        </w:div>
        <w:div w:id="420027388">
          <w:marLeft w:val="480"/>
          <w:marRight w:val="0"/>
          <w:marTop w:val="0"/>
          <w:marBottom w:val="0"/>
          <w:divBdr>
            <w:top w:val="none" w:sz="0" w:space="0" w:color="auto"/>
            <w:left w:val="none" w:sz="0" w:space="0" w:color="auto"/>
            <w:bottom w:val="none" w:sz="0" w:space="0" w:color="auto"/>
            <w:right w:val="none" w:sz="0" w:space="0" w:color="auto"/>
          </w:divBdr>
        </w:div>
        <w:div w:id="467674793">
          <w:marLeft w:val="480"/>
          <w:marRight w:val="0"/>
          <w:marTop w:val="0"/>
          <w:marBottom w:val="0"/>
          <w:divBdr>
            <w:top w:val="none" w:sz="0" w:space="0" w:color="auto"/>
            <w:left w:val="none" w:sz="0" w:space="0" w:color="auto"/>
            <w:bottom w:val="none" w:sz="0" w:space="0" w:color="auto"/>
            <w:right w:val="none" w:sz="0" w:space="0" w:color="auto"/>
          </w:divBdr>
        </w:div>
        <w:div w:id="553351706">
          <w:marLeft w:val="480"/>
          <w:marRight w:val="0"/>
          <w:marTop w:val="0"/>
          <w:marBottom w:val="0"/>
          <w:divBdr>
            <w:top w:val="none" w:sz="0" w:space="0" w:color="auto"/>
            <w:left w:val="none" w:sz="0" w:space="0" w:color="auto"/>
            <w:bottom w:val="none" w:sz="0" w:space="0" w:color="auto"/>
            <w:right w:val="none" w:sz="0" w:space="0" w:color="auto"/>
          </w:divBdr>
        </w:div>
        <w:div w:id="672799737">
          <w:marLeft w:val="480"/>
          <w:marRight w:val="0"/>
          <w:marTop w:val="0"/>
          <w:marBottom w:val="0"/>
          <w:divBdr>
            <w:top w:val="none" w:sz="0" w:space="0" w:color="auto"/>
            <w:left w:val="none" w:sz="0" w:space="0" w:color="auto"/>
            <w:bottom w:val="none" w:sz="0" w:space="0" w:color="auto"/>
            <w:right w:val="none" w:sz="0" w:space="0" w:color="auto"/>
          </w:divBdr>
        </w:div>
        <w:div w:id="717359885">
          <w:marLeft w:val="480"/>
          <w:marRight w:val="0"/>
          <w:marTop w:val="0"/>
          <w:marBottom w:val="0"/>
          <w:divBdr>
            <w:top w:val="none" w:sz="0" w:space="0" w:color="auto"/>
            <w:left w:val="none" w:sz="0" w:space="0" w:color="auto"/>
            <w:bottom w:val="none" w:sz="0" w:space="0" w:color="auto"/>
            <w:right w:val="none" w:sz="0" w:space="0" w:color="auto"/>
          </w:divBdr>
        </w:div>
        <w:div w:id="725374906">
          <w:marLeft w:val="480"/>
          <w:marRight w:val="0"/>
          <w:marTop w:val="0"/>
          <w:marBottom w:val="0"/>
          <w:divBdr>
            <w:top w:val="none" w:sz="0" w:space="0" w:color="auto"/>
            <w:left w:val="none" w:sz="0" w:space="0" w:color="auto"/>
            <w:bottom w:val="none" w:sz="0" w:space="0" w:color="auto"/>
            <w:right w:val="none" w:sz="0" w:space="0" w:color="auto"/>
          </w:divBdr>
        </w:div>
        <w:div w:id="791440151">
          <w:marLeft w:val="480"/>
          <w:marRight w:val="0"/>
          <w:marTop w:val="0"/>
          <w:marBottom w:val="0"/>
          <w:divBdr>
            <w:top w:val="none" w:sz="0" w:space="0" w:color="auto"/>
            <w:left w:val="none" w:sz="0" w:space="0" w:color="auto"/>
            <w:bottom w:val="none" w:sz="0" w:space="0" w:color="auto"/>
            <w:right w:val="none" w:sz="0" w:space="0" w:color="auto"/>
          </w:divBdr>
        </w:div>
        <w:div w:id="993027294">
          <w:marLeft w:val="480"/>
          <w:marRight w:val="0"/>
          <w:marTop w:val="0"/>
          <w:marBottom w:val="0"/>
          <w:divBdr>
            <w:top w:val="none" w:sz="0" w:space="0" w:color="auto"/>
            <w:left w:val="none" w:sz="0" w:space="0" w:color="auto"/>
            <w:bottom w:val="none" w:sz="0" w:space="0" w:color="auto"/>
            <w:right w:val="none" w:sz="0" w:space="0" w:color="auto"/>
          </w:divBdr>
        </w:div>
        <w:div w:id="1013998355">
          <w:marLeft w:val="480"/>
          <w:marRight w:val="0"/>
          <w:marTop w:val="0"/>
          <w:marBottom w:val="0"/>
          <w:divBdr>
            <w:top w:val="none" w:sz="0" w:space="0" w:color="auto"/>
            <w:left w:val="none" w:sz="0" w:space="0" w:color="auto"/>
            <w:bottom w:val="none" w:sz="0" w:space="0" w:color="auto"/>
            <w:right w:val="none" w:sz="0" w:space="0" w:color="auto"/>
          </w:divBdr>
        </w:div>
        <w:div w:id="1158570504">
          <w:marLeft w:val="480"/>
          <w:marRight w:val="0"/>
          <w:marTop w:val="0"/>
          <w:marBottom w:val="0"/>
          <w:divBdr>
            <w:top w:val="none" w:sz="0" w:space="0" w:color="auto"/>
            <w:left w:val="none" w:sz="0" w:space="0" w:color="auto"/>
            <w:bottom w:val="none" w:sz="0" w:space="0" w:color="auto"/>
            <w:right w:val="none" w:sz="0" w:space="0" w:color="auto"/>
          </w:divBdr>
        </w:div>
        <w:div w:id="1179930140">
          <w:marLeft w:val="480"/>
          <w:marRight w:val="0"/>
          <w:marTop w:val="0"/>
          <w:marBottom w:val="0"/>
          <w:divBdr>
            <w:top w:val="none" w:sz="0" w:space="0" w:color="auto"/>
            <w:left w:val="none" w:sz="0" w:space="0" w:color="auto"/>
            <w:bottom w:val="none" w:sz="0" w:space="0" w:color="auto"/>
            <w:right w:val="none" w:sz="0" w:space="0" w:color="auto"/>
          </w:divBdr>
        </w:div>
        <w:div w:id="1206019013">
          <w:marLeft w:val="480"/>
          <w:marRight w:val="0"/>
          <w:marTop w:val="0"/>
          <w:marBottom w:val="0"/>
          <w:divBdr>
            <w:top w:val="none" w:sz="0" w:space="0" w:color="auto"/>
            <w:left w:val="none" w:sz="0" w:space="0" w:color="auto"/>
            <w:bottom w:val="none" w:sz="0" w:space="0" w:color="auto"/>
            <w:right w:val="none" w:sz="0" w:space="0" w:color="auto"/>
          </w:divBdr>
        </w:div>
        <w:div w:id="1224410448">
          <w:marLeft w:val="480"/>
          <w:marRight w:val="0"/>
          <w:marTop w:val="0"/>
          <w:marBottom w:val="0"/>
          <w:divBdr>
            <w:top w:val="none" w:sz="0" w:space="0" w:color="auto"/>
            <w:left w:val="none" w:sz="0" w:space="0" w:color="auto"/>
            <w:bottom w:val="none" w:sz="0" w:space="0" w:color="auto"/>
            <w:right w:val="none" w:sz="0" w:space="0" w:color="auto"/>
          </w:divBdr>
        </w:div>
        <w:div w:id="1345858468">
          <w:marLeft w:val="480"/>
          <w:marRight w:val="0"/>
          <w:marTop w:val="0"/>
          <w:marBottom w:val="0"/>
          <w:divBdr>
            <w:top w:val="none" w:sz="0" w:space="0" w:color="auto"/>
            <w:left w:val="none" w:sz="0" w:space="0" w:color="auto"/>
            <w:bottom w:val="none" w:sz="0" w:space="0" w:color="auto"/>
            <w:right w:val="none" w:sz="0" w:space="0" w:color="auto"/>
          </w:divBdr>
        </w:div>
        <w:div w:id="1379403866">
          <w:marLeft w:val="480"/>
          <w:marRight w:val="0"/>
          <w:marTop w:val="0"/>
          <w:marBottom w:val="0"/>
          <w:divBdr>
            <w:top w:val="none" w:sz="0" w:space="0" w:color="auto"/>
            <w:left w:val="none" w:sz="0" w:space="0" w:color="auto"/>
            <w:bottom w:val="none" w:sz="0" w:space="0" w:color="auto"/>
            <w:right w:val="none" w:sz="0" w:space="0" w:color="auto"/>
          </w:divBdr>
        </w:div>
        <w:div w:id="1384254145">
          <w:marLeft w:val="480"/>
          <w:marRight w:val="0"/>
          <w:marTop w:val="0"/>
          <w:marBottom w:val="0"/>
          <w:divBdr>
            <w:top w:val="none" w:sz="0" w:space="0" w:color="auto"/>
            <w:left w:val="none" w:sz="0" w:space="0" w:color="auto"/>
            <w:bottom w:val="none" w:sz="0" w:space="0" w:color="auto"/>
            <w:right w:val="none" w:sz="0" w:space="0" w:color="auto"/>
          </w:divBdr>
        </w:div>
        <w:div w:id="1561359323">
          <w:marLeft w:val="480"/>
          <w:marRight w:val="0"/>
          <w:marTop w:val="0"/>
          <w:marBottom w:val="0"/>
          <w:divBdr>
            <w:top w:val="none" w:sz="0" w:space="0" w:color="auto"/>
            <w:left w:val="none" w:sz="0" w:space="0" w:color="auto"/>
            <w:bottom w:val="none" w:sz="0" w:space="0" w:color="auto"/>
            <w:right w:val="none" w:sz="0" w:space="0" w:color="auto"/>
          </w:divBdr>
        </w:div>
        <w:div w:id="1737511033">
          <w:marLeft w:val="480"/>
          <w:marRight w:val="0"/>
          <w:marTop w:val="0"/>
          <w:marBottom w:val="0"/>
          <w:divBdr>
            <w:top w:val="none" w:sz="0" w:space="0" w:color="auto"/>
            <w:left w:val="none" w:sz="0" w:space="0" w:color="auto"/>
            <w:bottom w:val="none" w:sz="0" w:space="0" w:color="auto"/>
            <w:right w:val="none" w:sz="0" w:space="0" w:color="auto"/>
          </w:divBdr>
        </w:div>
        <w:div w:id="1935673877">
          <w:marLeft w:val="480"/>
          <w:marRight w:val="0"/>
          <w:marTop w:val="0"/>
          <w:marBottom w:val="0"/>
          <w:divBdr>
            <w:top w:val="none" w:sz="0" w:space="0" w:color="auto"/>
            <w:left w:val="none" w:sz="0" w:space="0" w:color="auto"/>
            <w:bottom w:val="none" w:sz="0" w:space="0" w:color="auto"/>
            <w:right w:val="none" w:sz="0" w:space="0" w:color="auto"/>
          </w:divBdr>
        </w:div>
        <w:div w:id="1995795884">
          <w:marLeft w:val="480"/>
          <w:marRight w:val="0"/>
          <w:marTop w:val="0"/>
          <w:marBottom w:val="0"/>
          <w:divBdr>
            <w:top w:val="none" w:sz="0" w:space="0" w:color="auto"/>
            <w:left w:val="none" w:sz="0" w:space="0" w:color="auto"/>
            <w:bottom w:val="none" w:sz="0" w:space="0" w:color="auto"/>
            <w:right w:val="none" w:sz="0" w:space="0" w:color="auto"/>
          </w:divBdr>
        </w:div>
        <w:div w:id="2059159858">
          <w:marLeft w:val="480"/>
          <w:marRight w:val="0"/>
          <w:marTop w:val="0"/>
          <w:marBottom w:val="0"/>
          <w:divBdr>
            <w:top w:val="none" w:sz="0" w:space="0" w:color="auto"/>
            <w:left w:val="none" w:sz="0" w:space="0" w:color="auto"/>
            <w:bottom w:val="none" w:sz="0" w:space="0" w:color="auto"/>
            <w:right w:val="none" w:sz="0" w:space="0" w:color="auto"/>
          </w:divBdr>
        </w:div>
        <w:div w:id="2060737086">
          <w:marLeft w:val="480"/>
          <w:marRight w:val="0"/>
          <w:marTop w:val="0"/>
          <w:marBottom w:val="0"/>
          <w:divBdr>
            <w:top w:val="none" w:sz="0" w:space="0" w:color="auto"/>
            <w:left w:val="none" w:sz="0" w:space="0" w:color="auto"/>
            <w:bottom w:val="none" w:sz="0" w:space="0" w:color="auto"/>
            <w:right w:val="none" w:sz="0" w:space="0" w:color="auto"/>
          </w:divBdr>
        </w:div>
        <w:div w:id="2071465079">
          <w:marLeft w:val="480"/>
          <w:marRight w:val="0"/>
          <w:marTop w:val="0"/>
          <w:marBottom w:val="0"/>
          <w:divBdr>
            <w:top w:val="none" w:sz="0" w:space="0" w:color="auto"/>
            <w:left w:val="none" w:sz="0" w:space="0" w:color="auto"/>
            <w:bottom w:val="none" w:sz="0" w:space="0" w:color="auto"/>
            <w:right w:val="none" w:sz="0" w:space="0" w:color="auto"/>
          </w:divBdr>
        </w:div>
        <w:div w:id="2077434740">
          <w:marLeft w:val="480"/>
          <w:marRight w:val="0"/>
          <w:marTop w:val="0"/>
          <w:marBottom w:val="0"/>
          <w:divBdr>
            <w:top w:val="none" w:sz="0" w:space="0" w:color="auto"/>
            <w:left w:val="none" w:sz="0" w:space="0" w:color="auto"/>
            <w:bottom w:val="none" w:sz="0" w:space="0" w:color="auto"/>
            <w:right w:val="none" w:sz="0" w:space="0" w:color="auto"/>
          </w:divBdr>
        </w:div>
      </w:divsChild>
    </w:div>
    <w:div w:id="318920042">
      <w:bodyDiv w:val="1"/>
      <w:marLeft w:val="0"/>
      <w:marRight w:val="0"/>
      <w:marTop w:val="0"/>
      <w:marBottom w:val="0"/>
      <w:divBdr>
        <w:top w:val="none" w:sz="0" w:space="0" w:color="auto"/>
        <w:left w:val="none" w:sz="0" w:space="0" w:color="auto"/>
        <w:bottom w:val="none" w:sz="0" w:space="0" w:color="auto"/>
        <w:right w:val="none" w:sz="0" w:space="0" w:color="auto"/>
      </w:divBdr>
      <w:divsChild>
        <w:div w:id="188683051">
          <w:marLeft w:val="480"/>
          <w:marRight w:val="0"/>
          <w:marTop w:val="0"/>
          <w:marBottom w:val="0"/>
          <w:divBdr>
            <w:top w:val="none" w:sz="0" w:space="0" w:color="auto"/>
            <w:left w:val="none" w:sz="0" w:space="0" w:color="auto"/>
            <w:bottom w:val="none" w:sz="0" w:space="0" w:color="auto"/>
            <w:right w:val="none" w:sz="0" w:space="0" w:color="auto"/>
          </w:divBdr>
        </w:div>
        <w:div w:id="195392618">
          <w:marLeft w:val="480"/>
          <w:marRight w:val="0"/>
          <w:marTop w:val="0"/>
          <w:marBottom w:val="0"/>
          <w:divBdr>
            <w:top w:val="none" w:sz="0" w:space="0" w:color="auto"/>
            <w:left w:val="none" w:sz="0" w:space="0" w:color="auto"/>
            <w:bottom w:val="none" w:sz="0" w:space="0" w:color="auto"/>
            <w:right w:val="none" w:sz="0" w:space="0" w:color="auto"/>
          </w:divBdr>
        </w:div>
        <w:div w:id="486439284">
          <w:marLeft w:val="480"/>
          <w:marRight w:val="0"/>
          <w:marTop w:val="0"/>
          <w:marBottom w:val="0"/>
          <w:divBdr>
            <w:top w:val="none" w:sz="0" w:space="0" w:color="auto"/>
            <w:left w:val="none" w:sz="0" w:space="0" w:color="auto"/>
            <w:bottom w:val="none" w:sz="0" w:space="0" w:color="auto"/>
            <w:right w:val="none" w:sz="0" w:space="0" w:color="auto"/>
          </w:divBdr>
        </w:div>
        <w:div w:id="725026965">
          <w:marLeft w:val="480"/>
          <w:marRight w:val="0"/>
          <w:marTop w:val="0"/>
          <w:marBottom w:val="0"/>
          <w:divBdr>
            <w:top w:val="none" w:sz="0" w:space="0" w:color="auto"/>
            <w:left w:val="none" w:sz="0" w:space="0" w:color="auto"/>
            <w:bottom w:val="none" w:sz="0" w:space="0" w:color="auto"/>
            <w:right w:val="none" w:sz="0" w:space="0" w:color="auto"/>
          </w:divBdr>
        </w:div>
        <w:div w:id="1084760841">
          <w:marLeft w:val="480"/>
          <w:marRight w:val="0"/>
          <w:marTop w:val="0"/>
          <w:marBottom w:val="0"/>
          <w:divBdr>
            <w:top w:val="none" w:sz="0" w:space="0" w:color="auto"/>
            <w:left w:val="none" w:sz="0" w:space="0" w:color="auto"/>
            <w:bottom w:val="none" w:sz="0" w:space="0" w:color="auto"/>
            <w:right w:val="none" w:sz="0" w:space="0" w:color="auto"/>
          </w:divBdr>
        </w:div>
        <w:div w:id="1403025897">
          <w:marLeft w:val="480"/>
          <w:marRight w:val="0"/>
          <w:marTop w:val="0"/>
          <w:marBottom w:val="0"/>
          <w:divBdr>
            <w:top w:val="none" w:sz="0" w:space="0" w:color="auto"/>
            <w:left w:val="none" w:sz="0" w:space="0" w:color="auto"/>
            <w:bottom w:val="none" w:sz="0" w:space="0" w:color="auto"/>
            <w:right w:val="none" w:sz="0" w:space="0" w:color="auto"/>
          </w:divBdr>
        </w:div>
        <w:div w:id="1497577431">
          <w:marLeft w:val="480"/>
          <w:marRight w:val="0"/>
          <w:marTop w:val="0"/>
          <w:marBottom w:val="0"/>
          <w:divBdr>
            <w:top w:val="none" w:sz="0" w:space="0" w:color="auto"/>
            <w:left w:val="none" w:sz="0" w:space="0" w:color="auto"/>
            <w:bottom w:val="none" w:sz="0" w:space="0" w:color="auto"/>
            <w:right w:val="none" w:sz="0" w:space="0" w:color="auto"/>
          </w:divBdr>
        </w:div>
        <w:div w:id="1777477399">
          <w:marLeft w:val="480"/>
          <w:marRight w:val="0"/>
          <w:marTop w:val="0"/>
          <w:marBottom w:val="0"/>
          <w:divBdr>
            <w:top w:val="none" w:sz="0" w:space="0" w:color="auto"/>
            <w:left w:val="none" w:sz="0" w:space="0" w:color="auto"/>
            <w:bottom w:val="none" w:sz="0" w:space="0" w:color="auto"/>
            <w:right w:val="none" w:sz="0" w:space="0" w:color="auto"/>
          </w:divBdr>
        </w:div>
        <w:div w:id="1994406953">
          <w:marLeft w:val="480"/>
          <w:marRight w:val="0"/>
          <w:marTop w:val="0"/>
          <w:marBottom w:val="0"/>
          <w:divBdr>
            <w:top w:val="none" w:sz="0" w:space="0" w:color="auto"/>
            <w:left w:val="none" w:sz="0" w:space="0" w:color="auto"/>
            <w:bottom w:val="none" w:sz="0" w:space="0" w:color="auto"/>
            <w:right w:val="none" w:sz="0" w:space="0" w:color="auto"/>
          </w:divBdr>
        </w:div>
      </w:divsChild>
    </w:div>
    <w:div w:id="327829422">
      <w:bodyDiv w:val="1"/>
      <w:marLeft w:val="0"/>
      <w:marRight w:val="0"/>
      <w:marTop w:val="0"/>
      <w:marBottom w:val="0"/>
      <w:divBdr>
        <w:top w:val="none" w:sz="0" w:space="0" w:color="auto"/>
        <w:left w:val="none" w:sz="0" w:space="0" w:color="auto"/>
        <w:bottom w:val="none" w:sz="0" w:space="0" w:color="auto"/>
        <w:right w:val="none" w:sz="0" w:space="0" w:color="auto"/>
      </w:divBdr>
    </w:div>
    <w:div w:id="331417751">
      <w:bodyDiv w:val="1"/>
      <w:marLeft w:val="0"/>
      <w:marRight w:val="0"/>
      <w:marTop w:val="0"/>
      <w:marBottom w:val="0"/>
      <w:divBdr>
        <w:top w:val="none" w:sz="0" w:space="0" w:color="auto"/>
        <w:left w:val="none" w:sz="0" w:space="0" w:color="auto"/>
        <w:bottom w:val="none" w:sz="0" w:space="0" w:color="auto"/>
        <w:right w:val="none" w:sz="0" w:space="0" w:color="auto"/>
      </w:divBdr>
      <w:divsChild>
        <w:div w:id="26301205">
          <w:marLeft w:val="480"/>
          <w:marRight w:val="0"/>
          <w:marTop w:val="0"/>
          <w:marBottom w:val="0"/>
          <w:divBdr>
            <w:top w:val="none" w:sz="0" w:space="0" w:color="auto"/>
            <w:left w:val="none" w:sz="0" w:space="0" w:color="auto"/>
            <w:bottom w:val="none" w:sz="0" w:space="0" w:color="auto"/>
            <w:right w:val="none" w:sz="0" w:space="0" w:color="auto"/>
          </w:divBdr>
        </w:div>
        <w:div w:id="305816519">
          <w:marLeft w:val="480"/>
          <w:marRight w:val="0"/>
          <w:marTop w:val="0"/>
          <w:marBottom w:val="0"/>
          <w:divBdr>
            <w:top w:val="none" w:sz="0" w:space="0" w:color="auto"/>
            <w:left w:val="none" w:sz="0" w:space="0" w:color="auto"/>
            <w:bottom w:val="none" w:sz="0" w:space="0" w:color="auto"/>
            <w:right w:val="none" w:sz="0" w:space="0" w:color="auto"/>
          </w:divBdr>
        </w:div>
        <w:div w:id="1155758198">
          <w:marLeft w:val="480"/>
          <w:marRight w:val="0"/>
          <w:marTop w:val="0"/>
          <w:marBottom w:val="0"/>
          <w:divBdr>
            <w:top w:val="none" w:sz="0" w:space="0" w:color="auto"/>
            <w:left w:val="none" w:sz="0" w:space="0" w:color="auto"/>
            <w:bottom w:val="none" w:sz="0" w:space="0" w:color="auto"/>
            <w:right w:val="none" w:sz="0" w:space="0" w:color="auto"/>
          </w:divBdr>
        </w:div>
        <w:div w:id="1569683783">
          <w:marLeft w:val="480"/>
          <w:marRight w:val="0"/>
          <w:marTop w:val="0"/>
          <w:marBottom w:val="0"/>
          <w:divBdr>
            <w:top w:val="none" w:sz="0" w:space="0" w:color="auto"/>
            <w:left w:val="none" w:sz="0" w:space="0" w:color="auto"/>
            <w:bottom w:val="none" w:sz="0" w:space="0" w:color="auto"/>
            <w:right w:val="none" w:sz="0" w:space="0" w:color="auto"/>
          </w:divBdr>
        </w:div>
        <w:div w:id="1631788231">
          <w:marLeft w:val="480"/>
          <w:marRight w:val="0"/>
          <w:marTop w:val="0"/>
          <w:marBottom w:val="0"/>
          <w:divBdr>
            <w:top w:val="none" w:sz="0" w:space="0" w:color="auto"/>
            <w:left w:val="none" w:sz="0" w:space="0" w:color="auto"/>
            <w:bottom w:val="none" w:sz="0" w:space="0" w:color="auto"/>
            <w:right w:val="none" w:sz="0" w:space="0" w:color="auto"/>
          </w:divBdr>
        </w:div>
        <w:div w:id="1680504240">
          <w:marLeft w:val="480"/>
          <w:marRight w:val="0"/>
          <w:marTop w:val="0"/>
          <w:marBottom w:val="0"/>
          <w:divBdr>
            <w:top w:val="none" w:sz="0" w:space="0" w:color="auto"/>
            <w:left w:val="none" w:sz="0" w:space="0" w:color="auto"/>
            <w:bottom w:val="none" w:sz="0" w:space="0" w:color="auto"/>
            <w:right w:val="none" w:sz="0" w:space="0" w:color="auto"/>
          </w:divBdr>
        </w:div>
      </w:divsChild>
    </w:div>
    <w:div w:id="332536455">
      <w:bodyDiv w:val="1"/>
      <w:marLeft w:val="0"/>
      <w:marRight w:val="0"/>
      <w:marTop w:val="0"/>
      <w:marBottom w:val="0"/>
      <w:divBdr>
        <w:top w:val="none" w:sz="0" w:space="0" w:color="auto"/>
        <w:left w:val="none" w:sz="0" w:space="0" w:color="auto"/>
        <w:bottom w:val="none" w:sz="0" w:space="0" w:color="auto"/>
        <w:right w:val="none" w:sz="0" w:space="0" w:color="auto"/>
      </w:divBdr>
      <w:divsChild>
        <w:div w:id="68890435">
          <w:marLeft w:val="480"/>
          <w:marRight w:val="0"/>
          <w:marTop w:val="0"/>
          <w:marBottom w:val="0"/>
          <w:divBdr>
            <w:top w:val="none" w:sz="0" w:space="0" w:color="auto"/>
            <w:left w:val="none" w:sz="0" w:space="0" w:color="auto"/>
            <w:bottom w:val="none" w:sz="0" w:space="0" w:color="auto"/>
            <w:right w:val="none" w:sz="0" w:space="0" w:color="auto"/>
          </w:divBdr>
        </w:div>
        <w:div w:id="154298837">
          <w:marLeft w:val="480"/>
          <w:marRight w:val="0"/>
          <w:marTop w:val="0"/>
          <w:marBottom w:val="0"/>
          <w:divBdr>
            <w:top w:val="none" w:sz="0" w:space="0" w:color="auto"/>
            <w:left w:val="none" w:sz="0" w:space="0" w:color="auto"/>
            <w:bottom w:val="none" w:sz="0" w:space="0" w:color="auto"/>
            <w:right w:val="none" w:sz="0" w:space="0" w:color="auto"/>
          </w:divBdr>
        </w:div>
        <w:div w:id="157775179">
          <w:marLeft w:val="480"/>
          <w:marRight w:val="0"/>
          <w:marTop w:val="0"/>
          <w:marBottom w:val="0"/>
          <w:divBdr>
            <w:top w:val="none" w:sz="0" w:space="0" w:color="auto"/>
            <w:left w:val="none" w:sz="0" w:space="0" w:color="auto"/>
            <w:bottom w:val="none" w:sz="0" w:space="0" w:color="auto"/>
            <w:right w:val="none" w:sz="0" w:space="0" w:color="auto"/>
          </w:divBdr>
        </w:div>
        <w:div w:id="161359693">
          <w:marLeft w:val="480"/>
          <w:marRight w:val="0"/>
          <w:marTop w:val="0"/>
          <w:marBottom w:val="0"/>
          <w:divBdr>
            <w:top w:val="none" w:sz="0" w:space="0" w:color="auto"/>
            <w:left w:val="none" w:sz="0" w:space="0" w:color="auto"/>
            <w:bottom w:val="none" w:sz="0" w:space="0" w:color="auto"/>
            <w:right w:val="none" w:sz="0" w:space="0" w:color="auto"/>
          </w:divBdr>
        </w:div>
        <w:div w:id="198904988">
          <w:marLeft w:val="480"/>
          <w:marRight w:val="0"/>
          <w:marTop w:val="0"/>
          <w:marBottom w:val="0"/>
          <w:divBdr>
            <w:top w:val="none" w:sz="0" w:space="0" w:color="auto"/>
            <w:left w:val="none" w:sz="0" w:space="0" w:color="auto"/>
            <w:bottom w:val="none" w:sz="0" w:space="0" w:color="auto"/>
            <w:right w:val="none" w:sz="0" w:space="0" w:color="auto"/>
          </w:divBdr>
        </w:div>
        <w:div w:id="290863224">
          <w:marLeft w:val="480"/>
          <w:marRight w:val="0"/>
          <w:marTop w:val="0"/>
          <w:marBottom w:val="0"/>
          <w:divBdr>
            <w:top w:val="none" w:sz="0" w:space="0" w:color="auto"/>
            <w:left w:val="none" w:sz="0" w:space="0" w:color="auto"/>
            <w:bottom w:val="none" w:sz="0" w:space="0" w:color="auto"/>
            <w:right w:val="none" w:sz="0" w:space="0" w:color="auto"/>
          </w:divBdr>
        </w:div>
        <w:div w:id="346978569">
          <w:marLeft w:val="480"/>
          <w:marRight w:val="0"/>
          <w:marTop w:val="0"/>
          <w:marBottom w:val="0"/>
          <w:divBdr>
            <w:top w:val="none" w:sz="0" w:space="0" w:color="auto"/>
            <w:left w:val="none" w:sz="0" w:space="0" w:color="auto"/>
            <w:bottom w:val="none" w:sz="0" w:space="0" w:color="auto"/>
            <w:right w:val="none" w:sz="0" w:space="0" w:color="auto"/>
          </w:divBdr>
        </w:div>
        <w:div w:id="496655670">
          <w:marLeft w:val="480"/>
          <w:marRight w:val="0"/>
          <w:marTop w:val="0"/>
          <w:marBottom w:val="0"/>
          <w:divBdr>
            <w:top w:val="none" w:sz="0" w:space="0" w:color="auto"/>
            <w:left w:val="none" w:sz="0" w:space="0" w:color="auto"/>
            <w:bottom w:val="none" w:sz="0" w:space="0" w:color="auto"/>
            <w:right w:val="none" w:sz="0" w:space="0" w:color="auto"/>
          </w:divBdr>
        </w:div>
        <w:div w:id="496959772">
          <w:marLeft w:val="480"/>
          <w:marRight w:val="0"/>
          <w:marTop w:val="0"/>
          <w:marBottom w:val="0"/>
          <w:divBdr>
            <w:top w:val="none" w:sz="0" w:space="0" w:color="auto"/>
            <w:left w:val="none" w:sz="0" w:space="0" w:color="auto"/>
            <w:bottom w:val="none" w:sz="0" w:space="0" w:color="auto"/>
            <w:right w:val="none" w:sz="0" w:space="0" w:color="auto"/>
          </w:divBdr>
        </w:div>
        <w:div w:id="502745919">
          <w:marLeft w:val="480"/>
          <w:marRight w:val="0"/>
          <w:marTop w:val="0"/>
          <w:marBottom w:val="0"/>
          <w:divBdr>
            <w:top w:val="none" w:sz="0" w:space="0" w:color="auto"/>
            <w:left w:val="none" w:sz="0" w:space="0" w:color="auto"/>
            <w:bottom w:val="none" w:sz="0" w:space="0" w:color="auto"/>
            <w:right w:val="none" w:sz="0" w:space="0" w:color="auto"/>
          </w:divBdr>
        </w:div>
        <w:div w:id="517499263">
          <w:marLeft w:val="480"/>
          <w:marRight w:val="0"/>
          <w:marTop w:val="0"/>
          <w:marBottom w:val="0"/>
          <w:divBdr>
            <w:top w:val="none" w:sz="0" w:space="0" w:color="auto"/>
            <w:left w:val="none" w:sz="0" w:space="0" w:color="auto"/>
            <w:bottom w:val="none" w:sz="0" w:space="0" w:color="auto"/>
            <w:right w:val="none" w:sz="0" w:space="0" w:color="auto"/>
          </w:divBdr>
        </w:div>
        <w:div w:id="654721671">
          <w:marLeft w:val="480"/>
          <w:marRight w:val="0"/>
          <w:marTop w:val="0"/>
          <w:marBottom w:val="0"/>
          <w:divBdr>
            <w:top w:val="none" w:sz="0" w:space="0" w:color="auto"/>
            <w:left w:val="none" w:sz="0" w:space="0" w:color="auto"/>
            <w:bottom w:val="none" w:sz="0" w:space="0" w:color="auto"/>
            <w:right w:val="none" w:sz="0" w:space="0" w:color="auto"/>
          </w:divBdr>
        </w:div>
        <w:div w:id="680204648">
          <w:marLeft w:val="480"/>
          <w:marRight w:val="0"/>
          <w:marTop w:val="0"/>
          <w:marBottom w:val="0"/>
          <w:divBdr>
            <w:top w:val="none" w:sz="0" w:space="0" w:color="auto"/>
            <w:left w:val="none" w:sz="0" w:space="0" w:color="auto"/>
            <w:bottom w:val="none" w:sz="0" w:space="0" w:color="auto"/>
            <w:right w:val="none" w:sz="0" w:space="0" w:color="auto"/>
          </w:divBdr>
        </w:div>
        <w:div w:id="833760103">
          <w:marLeft w:val="480"/>
          <w:marRight w:val="0"/>
          <w:marTop w:val="0"/>
          <w:marBottom w:val="0"/>
          <w:divBdr>
            <w:top w:val="none" w:sz="0" w:space="0" w:color="auto"/>
            <w:left w:val="none" w:sz="0" w:space="0" w:color="auto"/>
            <w:bottom w:val="none" w:sz="0" w:space="0" w:color="auto"/>
            <w:right w:val="none" w:sz="0" w:space="0" w:color="auto"/>
          </w:divBdr>
        </w:div>
        <w:div w:id="865600434">
          <w:marLeft w:val="480"/>
          <w:marRight w:val="0"/>
          <w:marTop w:val="0"/>
          <w:marBottom w:val="0"/>
          <w:divBdr>
            <w:top w:val="none" w:sz="0" w:space="0" w:color="auto"/>
            <w:left w:val="none" w:sz="0" w:space="0" w:color="auto"/>
            <w:bottom w:val="none" w:sz="0" w:space="0" w:color="auto"/>
            <w:right w:val="none" w:sz="0" w:space="0" w:color="auto"/>
          </w:divBdr>
        </w:div>
        <w:div w:id="918710412">
          <w:marLeft w:val="480"/>
          <w:marRight w:val="0"/>
          <w:marTop w:val="0"/>
          <w:marBottom w:val="0"/>
          <w:divBdr>
            <w:top w:val="none" w:sz="0" w:space="0" w:color="auto"/>
            <w:left w:val="none" w:sz="0" w:space="0" w:color="auto"/>
            <w:bottom w:val="none" w:sz="0" w:space="0" w:color="auto"/>
            <w:right w:val="none" w:sz="0" w:space="0" w:color="auto"/>
          </w:divBdr>
        </w:div>
        <w:div w:id="946816703">
          <w:marLeft w:val="480"/>
          <w:marRight w:val="0"/>
          <w:marTop w:val="0"/>
          <w:marBottom w:val="0"/>
          <w:divBdr>
            <w:top w:val="none" w:sz="0" w:space="0" w:color="auto"/>
            <w:left w:val="none" w:sz="0" w:space="0" w:color="auto"/>
            <w:bottom w:val="none" w:sz="0" w:space="0" w:color="auto"/>
            <w:right w:val="none" w:sz="0" w:space="0" w:color="auto"/>
          </w:divBdr>
        </w:div>
        <w:div w:id="965309281">
          <w:marLeft w:val="480"/>
          <w:marRight w:val="0"/>
          <w:marTop w:val="0"/>
          <w:marBottom w:val="0"/>
          <w:divBdr>
            <w:top w:val="none" w:sz="0" w:space="0" w:color="auto"/>
            <w:left w:val="none" w:sz="0" w:space="0" w:color="auto"/>
            <w:bottom w:val="none" w:sz="0" w:space="0" w:color="auto"/>
            <w:right w:val="none" w:sz="0" w:space="0" w:color="auto"/>
          </w:divBdr>
        </w:div>
        <w:div w:id="1015810623">
          <w:marLeft w:val="480"/>
          <w:marRight w:val="0"/>
          <w:marTop w:val="0"/>
          <w:marBottom w:val="0"/>
          <w:divBdr>
            <w:top w:val="none" w:sz="0" w:space="0" w:color="auto"/>
            <w:left w:val="none" w:sz="0" w:space="0" w:color="auto"/>
            <w:bottom w:val="none" w:sz="0" w:space="0" w:color="auto"/>
            <w:right w:val="none" w:sz="0" w:space="0" w:color="auto"/>
          </w:divBdr>
        </w:div>
        <w:div w:id="1033844401">
          <w:marLeft w:val="480"/>
          <w:marRight w:val="0"/>
          <w:marTop w:val="0"/>
          <w:marBottom w:val="0"/>
          <w:divBdr>
            <w:top w:val="none" w:sz="0" w:space="0" w:color="auto"/>
            <w:left w:val="none" w:sz="0" w:space="0" w:color="auto"/>
            <w:bottom w:val="none" w:sz="0" w:space="0" w:color="auto"/>
            <w:right w:val="none" w:sz="0" w:space="0" w:color="auto"/>
          </w:divBdr>
        </w:div>
        <w:div w:id="1055856159">
          <w:marLeft w:val="480"/>
          <w:marRight w:val="0"/>
          <w:marTop w:val="0"/>
          <w:marBottom w:val="0"/>
          <w:divBdr>
            <w:top w:val="none" w:sz="0" w:space="0" w:color="auto"/>
            <w:left w:val="none" w:sz="0" w:space="0" w:color="auto"/>
            <w:bottom w:val="none" w:sz="0" w:space="0" w:color="auto"/>
            <w:right w:val="none" w:sz="0" w:space="0" w:color="auto"/>
          </w:divBdr>
        </w:div>
        <w:div w:id="1057554883">
          <w:marLeft w:val="480"/>
          <w:marRight w:val="0"/>
          <w:marTop w:val="0"/>
          <w:marBottom w:val="0"/>
          <w:divBdr>
            <w:top w:val="none" w:sz="0" w:space="0" w:color="auto"/>
            <w:left w:val="none" w:sz="0" w:space="0" w:color="auto"/>
            <w:bottom w:val="none" w:sz="0" w:space="0" w:color="auto"/>
            <w:right w:val="none" w:sz="0" w:space="0" w:color="auto"/>
          </w:divBdr>
        </w:div>
        <w:div w:id="1061371608">
          <w:marLeft w:val="480"/>
          <w:marRight w:val="0"/>
          <w:marTop w:val="0"/>
          <w:marBottom w:val="0"/>
          <w:divBdr>
            <w:top w:val="none" w:sz="0" w:space="0" w:color="auto"/>
            <w:left w:val="none" w:sz="0" w:space="0" w:color="auto"/>
            <w:bottom w:val="none" w:sz="0" w:space="0" w:color="auto"/>
            <w:right w:val="none" w:sz="0" w:space="0" w:color="auto"/>
          </w:divBdr>
        </w:div>
        <w:div w:id="1079672354">
          <w:marLeft w:val="480"/>
          <w:marRight w:val="0"/>
          <w:marTop w:val="0"/>
          <w:marBottom w:val="0"/>
          <w:divBdr>
            <w:top w:val="none" w:sz="0" w:space="0" w:color="auto"/>
            <w:left w:val="none" w:sz="0" w:space="0" w:color="auto"/>
            <w:bottom w:val="none" w:sz="0" w:space="0" w:color="auto"/>
            <w:right w:val="none" w:sz="0" w:space="0" w:color="auto"/>
          </w:divBdr>
        </w:div>
        <w:div w:id="1087193882">
          <w:marLeft w:val="480"/>
          <w:marRight w:val="0"/>
          <w:marTop w:val="0"/>
          <w:marBottom w:val="0"/>
          <w:divBdr>
            <w:top w:val="none" w:sz="0" w:space="0" w:color="auto"/>
            <w:left w:val="none" w:sz="0" w:space="0" w:color="auto"/>
            <w:bottom w:val="none" w:sz="0" w:space="0" w:color="auto"/>
            <w:right w:val="none" w:sz="0" w:space="0" w:color="auto"/>
          </w:divBdr>
        </w:div>
        <w:div w:id="1099910585">
          <w:marLeft w:val="480"/>
          <w:marRight w:val="0"/>
          <w:marTop w:val="0"/>
          <w:marBottom w:val="0"/>
          <w:divBdr>
            <w:top w:val="none" w:sz="0" w:space="0" w:color="auto"/>
            <w:left w:val="none" w:sz="0" w:space="0" w:color="auto"/>
            <w:bottom w:val="none" w:sz="0" w:space="0" w:color="auto"/>
            <w:right w:val="none" w:sz="0" w:space="0" w:color="auto"/>
          </w:divBdr>
        </w:div>
        <w:div w:id="1145732343">
          <w:marLeft w:val="480"/>
          <w:marRight w:val="0"/>
          <w:marTop w:val="0"/>
          <w:marBottom w:val="0"/>
          <w:divBdr>
            <w:top w:val="none" w:sz="0" w:space="0" w:color="auto"/>
            <w:left w:val="none" w:sz="0" w:space="0" w:color="auto"/>
            <w:bottom w:val="none" w:sz="0" w:space="0" w:color="auto"/>
            <w:right w:val="none" w:sz="0" w:space="0" w:color="auto"/>
          </w:divBdr>
        </w:div>
        <w:div w:id="1176116924">
          <w:marLeft w:val="480"/>
          <w:marRight w:val="0"/>
          <w:marTop w:val="0"/>
          <w:marBottom w:val="0"/>
          <w:divBdr>
            <w:top w:val="none" w:sz="0" w:space="0" w:color="auto"/>
            <w:left w:val="none" w:sz="0" w:space="0" w:color="auto"/>
            <w:bottom w:val="none" w:sz="0" w:space="0" w:color="auto"/>
            <w:right w:val="none" w:sz="0" w:space="0" w:color="auto"/>
          </w:divBdr>
        </w:div>
        <w:div w:id="1209024165">
          <w:marLeft w:val="480"/>
          <w:marRight w:val="0"/>
          <w:marTop w:val="0"/>
          <w:marBottom w:val="0"/>
          <w:divBdr>
            <w:top w:val="none" w:sz="0" w:space="0" w:color="auto"/>
            <w:left w:val="none" w:sz="0" w:space="0" w:color="auto"/>
            <w:bottom w:val="none" w:sz="0" w:space="0" w:color="auto"/>
            <w:right w:val="none" w:sz="0" w:space="0" w:color="auto"/>
          </w:divBdr>
        </w:div>
        <w:div w:id="1261915925">
          <w:marLeft w:val="480"/>
          <w:marRight w:val="0"/>
          <w:marTop w:val="0"/>
          <w:marBottom w:val="0"/>
          <w:divBdr>
            <w:top w:val="none" w:sz="0" w:space="0" w:color="auto"/>
            <w:left w:val="none" w:sz="0" w:space="0" w:color="auto"/>
            <w:bottom w:val="none" w:sz="0" w:space="0" w:color="auto"/>
            <w:right w:val="none" w:sz="0" w:space="0" w:color="auto"/>
          </w:divBdr>
        </w:div>
        <w:div w:id="1332174447">
          <w:marLeft w:val="480"/>
          <w:marRight w:val="0"/>
          <w:marTop w:val="0"/>
          <w:marBottom w:val="0"/>
          <w:divBdr>
            <w:top w:val="none" w:sz="0" w:space="0" w:color="auto"/>
            <w:left w:val="none" w:sz="0" w:space="0" w:color="auto"/>
            <w:bottom w:val="none" w:sz="0" w:space="0" w:color="auto"/>
            <w:right w:val="none" w:sz="0" w:space="0" w:color="auto"/>
          </w:divBdr>
        </w:div>
        <w:div w:id="1369530860">
          <w:marLeft w:val="480"/>
          <w:marRight w:val="0"/>
          <w:marTop w:val="0"/>
          <w:marBottom w:val="0"/>
          <w:divBdr>
            <w:top w:val="none" w:sz="0" w:space="0" w:color="auto"/>
            <w:left w:val="none" w:sz="0" w:space="0" w:color="auto"/>
            <w:bottom w:val="none" w:sz="0" w:space="0" w:color="auto"/>
            <w:right w:val="none" w:sz="0" w:space="0" w:color="auto"/>
          </w:divBdr>
        </w:div>
        <w:div w:id="1396007085">
          <w:marLeft w:val="480"/>
          <w:marRight w:val="0"/>
          <w:marTop w:val="0"/>
          <w:marBottom w:val="0"/>
          <w:divBdr>
            <w:top w:val="none" w:sz="0" w:space="0" w:color="auto"/>
            <w:left w:val="none" w:sz="0" w:space="0" w:color="auto"/>
            <w:bottom w:val="none" w:sz="0" w:space="0" w:color="auto"/>
            <w:right w:val="none" w:sz="0" w:space="0" w:color="auto"/>
          </w:divBdr>
        </w:div>
        <w:div w:id="1468430392">
          <w:marLeft w:val="480"/>
          <w:marRight w:val="0"/>
          <w:marTop w:val="0"/>
          <w:marBottom w:val="0"/>
          <w:divBdr>
            <w:top w:val="none" w:sz="0" w:space="0" w:color="auto"/>
            <w:left w:val="none" w:sz="0" w:space="0" w:color="auto"/>
            <w:bottom w:val="none" w:sz="0" w:space="0" w:color="auto"/>
            <w:right w:val="none" w:sz="0" w:space="0" w:color="auto"/>
          </w:divBdr>
        </w:div>
        <w:div w:id="1474638322">
          <w:marLeft w:val="480"/>
          <w:marRight w:val="0"/>
          <w:marTop w:val="0"/>
          <w:marBottom w:val="0"/>
          <w:divBdr>
            <w:top w:val="none" w:sz="0" w:space="0" w:color="auto"/>
            <w:left w:val="none" w:sz="0" w:space="0" w:color="auto"/>
            <w:bottom w:val="none" w:sz="0" w:space="0" w:color="auto"/>
            <w:right w:val="none" w:sz="0" w:space="0" w:color="auto"/>
          </w:divBdr>
        </w:div>
        <w:div w:id="1493134534">
          <w:marLeft w:val="480"/>
          <w:marRight w:val="0"/>
          <w:marTop w:val="0"/>
          <w:marBottom w:val="0"/>
          <w:divBdr>
            <w:top w:val="none" w:sz="0" w:space="0" w:color="auto"/>
            <w:left w:val="none" w:sz="0" w:space="0" w:color="auto"/>
            <w:bottom w:val="none" w:sz="0" w:space="0" w:color="auto"/>
            <w:right w:val="none" w:sz="0" w:space="0" w:color="auto"/>
          </w:divBdr>
        </w:div>
        <w:div w:id="1525048226">
          <w:marLeft w:val="480"/>
          <w:marRight w:val="0"/>
          <w:marTop w:val="0"/>
          <w:marBottom w:val="0"/>
          <w:divBdr>
            <w:top w:val="none" w:sz="0" w:space="0" w:color="auto"/>
            <w:left w:val="none" w:sz="0" w:space="0" w:color="auto"/>
            <w:bottom w:val="none" w:sz="0" w:space="0" w:color="auto"/>
            <w:right w:val="none" w:sz="0" w:space="0" w:color="auto"/>
          </w:divBdr>
        </w:div>
        <w:div w:id="1731687547">
          <w:marLeft w:val="480"/>
          <w:marRight w:val="0"/>
          <w:marTop w:val="0"/>
          <w:marBottom w:val="0"/>
          <w:divBdr>
            <w:top w:val="none" w:sz="0" w:space="0" w:color="auto"/>
            <w:left w:val="none" w:sz="0" w:space="0" w:color="auto"/>
            <w:bottom w:val="none" w:sz="0" w:space="0" w:color="auto"/>
            <w:right w:val="none" w:sz="0" w:space="0" w:color="auto"/>
          </w:divBdr>
        </w:div>
        <w:div w:id="1768769325">
          <w:marLeft w:val="480"/>
          <w:marRight w:val="0"/>
          <w:marTop w:val="0"/>
          <w:marBottom w:val="0"/>
          <w:divBdr>
            <w:top w:val="none" w:sz="0" w:space="0" w:color="auto"/>
            <w:left w:val="none" w:sz="0" w:space="0" w:color="auto"/>
            <w:bottom w:val="none" w:sz="0" w:space="0" w:color="auto"/>
            <w:right w:val="none" w:sz="0" w:space="0" w:color="auto"/>
          </w:divBdr>
        </w:div>
        <w:div w:id="1889678852">
          <w:marLeft w:val="480"/>
          <w:marRight w:val="0"/>
          <w:marTop w:val="0"/>
          <w:marBottom w:val="0"/>
          <w:divBdr>
            <w:top w:val="none" w:sz="0" w:space="0" w:color="auto"/>
            <w:left w:val="none" w:sz="0" w:space="0" w:color="auto"/>
            <w:bottom w:val="none" w:sz="0" w:space="0" w:color="auto"/>
            <w:right w:val="none" w:sz="0" w:space="0" w:color="auto"/>
          </w:divBdr>
        </w:div>
        <w:div w:id="1919242291">
          <w:marLeft w:val="480"/>
          <w:marRight w:val="0"/>
          <w:marTop w:val="0"/>
          <w:marBottom w:val="0"/>
          <w:divBdr>
            <w:top w:val="none" w:sz="0" w:space="0" w:color="auto"/>
            <w:left w:val="none" w:sz="0" w:space="0" w:color="auto"/>
            <w:bottom w:val="none" w:sz="0" w:space="0" w:color="auto"/>
            <w:right w:val="none" w:sz="0" w:space="0" w:color="auto"/>
          </w:divBdr>
        </w:div>
        <w:div w:id="1961493382">
          <w:marLeft w:val="480"/>
          <w:marRight w:val="0"/>
          <w:marTop w:val="0"/>
          <w:marBottom w:val="0"/>
          <w:divBdr>
            <w:top w:val="none" w:sz="0" w:space="0" w:color="auto"/>
            <w:left w:val="none" w:sz="0" w:space="0" w:color="auto"/>
            <w:bottom w:val="none" w:sz="0" w:space="0" w:color="auto"/>
            <w:right w:val="none" w:sz="0" w:space="0" w:color="auto"/>
          </w:divBdr>
        </w:div>
        <w:div w:id="2027126552">
          <w:marLeft w:val="480"/>
          <w:marRight w:val="0"/>
          <w:marTop w:val="0"/>
          <w:marBottom w:val="0"/>
          <w:divBdr>
            <w:top w:val="none" w:sz="0" w:space="0" w:color="auto"/>
            <w:left w:val="none" w:sz="0" w:space="0" w:color="auto"/>
            <w:bottom w:val="none" w:sz="0" w:space="0" w:color="auto"/>
            <w:right w:val="none" w:sz="0" w:space="0" w:color="auto"/>
          </w:divBdr>
        </w:div>
        <w:div w:id="2088766204">
          <w:marLeft w:val="480"/>
          <w:marRight w:val="0"/>
          <w:marTop w:val="0"/>
          <w:marBottom w:val="0"/>
          <w:divBdr>
            <w:top w:val="none" w:sz="0" w:space="0" w:color="auto"/>
            <w:left w:val="none" w:sz="0" w:space="0" w:color="auto"/>
            <w:bottom w:val="none" w:sz="0" w:space="0" w:color="auto"/>
            <w:right w:val="none" w:sz="0" w:space="0" w:color="auto"/>
          </w:divBdr>
        </w:div>
      </w:divsChild>
    </w:div>
    <w:div w:id="336738696">
      <w:bodyDiv w:val="1"/>
      <w:marLeft w:val="0"/>
      <w:marRight w:val="0"/>
      <w:marTop w:val="0"/>
      <w:marBottom w:val="0"/>
      <w:divBdr>
        <w:top w:val="none" w:sz="0" w:space="0" w:color="auto"/>
        <w:left w:val="none" w:sz="0" w:space="0" w:color="auto"/>
        <w:bottom w:val="none" w:sz="0" w:space="0" w:color="auto"/>
        <w:right w:val="none" w:sz="0" w:space="0" w:color="auto"/>
      </w:divBdr>
      <w:divsChild>
        <w:div w:id="46343400">
          <w:marLeft w:val="480"/>
          <w:marRight w:val="0"/>
          <w:marTop w:val="0"/>
          <w:marBottom w:val="0"/>
          <w:divBdr>
            <w:top w:val="none" w:sz="0" w:space="0" w:color="auto"/>
            <w:left w:val="none" w:sz="0" w:space="0" w:color="auto"/>
            <w:bottom w:val="none" w:sz="0" w:space="0" w:color="auto"/>
            <w:right w:val="none" w:sz="0" w:space="0" w:color="auto"/>
          </w:divBdr>
        </w:div>
        <w:div w:id="117797927">
          <w:marLeft w:val="480"/>
          <w:marRight w:val="0"/>
          <w:marTop w:val="0"/>
          <w:marBottom w:val="0"/>
          <w:divBdr>
            <w:top w:val="none" w:sz="0" w:space="0" w:color="auto"/>
            <w:left w:val="none" w:sz="0" w:space="0" w:color="auto"/>
            <w:bottom w:val="none" w:sz="0" w:space="0" w:color="auto"/>
            <w:right w:val="none" w:sz="0" w:space="0" w:color="auto"/>
          </w:divBdr>
        </w:div>
        <w:div w:id="159007266">
          <w:marLeft w:val="480"/>
          <w:marRight w:val="0"/>
          <w:marTop w:val="0"/>
          <w:marBottom w:val="0"/>
          <w:divBdr>
            <w:top w:val="none" w:sz="0" w:space="0" w:color="auto"/>
            <w:left w:val="none" w:sz="0" w:space="0" w:color="auto"/>
            <w:bottom w:val="none" w:sz="0" w:space="0" w:color="auto"/>
            <w:right w:val="none" w:sz="0" w:space="0" w:color="auto"/>
          </w:divBdr>
        </w:div>
        <w:div w:id="187177985">
          <w:marLeft w:val="480"/>
          <w:marRight w:val="0"/>
          <w:marTop w:val="0"/>
          <w:marBottom w:val="0"/>
          <w:divBdr>
            <w:top w:val="none" w:sz="0" w:space="0" w:color="auto"/>
            <w:left w:val="none" w:sz="0" w:space="0" w:color="auto"/>
            <w:bottom w:val="none" w:sz="0" w:space="0" w:color="auto"/>
            <w:right w:val="none" w:sz="0" w:space="0" w:color="auto"/>
          </w:divBdr>
        </w:div>
        <w:div w:id="242682836">
          <w:marLeft w:val="480"/>
          <w:marRight w:val="0"/>
          <w:marTop w:val="0"/>
          <w:marBottom w:val="0"/>
          <w:divBdr>
            <w:top w:val="none" w:sz="0" w:space="0" w:color="auto"/>
            <w:left w:val="none" w:sz="0" w:space="0" w:color="auto"/>
            <w:bottom w:val="none" w:sz="0" w:space="0" w:color="auto"/>
            <w:right w:val="none" w:sz="0" w:space="0" w:color="auto"/>
          </w:divBdr>
        </w:div>
        <w:div w:id="260384439">
          <w:marLeft w:val="480"/>
          <w:marRight w:val="0"/>
          <w:marTop w:val="0"/>
          <w:marBottom w:val="0"/>
          <w:divBdr>
            <w:top w:val="none" w:sz="0" w:space="0" w:color="auto"/>
            <w:left w:val="none" w:sz="0" w:space="0" w:color="auto"/>
            <w:bottom w:val="none" w:sz="0" w:space="0" w:color="auto"/>
            <w:right w:val="none" w:sz="0" w:space="0" w:color="auto"/>
          </w:divBdr>
        </w:div>
        <w:div w:id="410662116">
          <w:marLeft w:val="480"/>
          <w:marRight w:val="0"/>
          <w:marTop w:val="0"/>
          <w:marBottom w:val="0"/>
          <w:divBdr>
            <w:top w:val="none" w:sz="0" w:space="0" w:color="auto"/>
            <w:left w:val="none" w:sz="0" w:space="0" w:color="auto"/>
            <w:bottom w:val="none" w:sz="0" w:space="0" w:color="auto"/>
            <w:right w:val="none" w:sz="0" w:space="0" w:color="auto"/>
          </w:divBdr>
        </w:div>
        <w:div w:id="528419746">
          <w:marLeft w:val="480"/>
          <w:marRight w:val="0"/>
          <w:marTop w:val="0"/>
          <w:marBottom w:val="0"/>
          <w:divBdr>
            <w:top w:val="none" w:sz="0" w:space="0" w:color="auto"/>
            <w:left w:val="none" w:sz="0" w:space="0" w:color="auto"/>
            <w:bottom w:val="none" w:sz="0" w:space="0" w:color="auto"/>
            <w:right w:val="none" w:sz="0" w:space="0" w:color="auto"/>
          </w:divBdr>
        </w:div>
        <w:div w:id="577717344">
          <w:marLeft w:val="480"/>
          <w:marRight w:val="0"/>
          <w:marTop w:val="0"/>
          <w:marBottom w:val="0"/>
          <w:divBdr>
            <w:top w:val="none" w:sz="0" w:space="0" w:color="auto"/>
            <w:left w:val="none" w:sz="0" w:space="0" w:color="auto"/>
            <w:bottom w:val="none" w:sz="0" w:space="0" w:color="auto"/>
            <w:right w:val="none" w:sz="0" w:space="0" w:color="auto"/>
          </w:divBdr>
        </w:div>
        <w:div w:id="642347344">
          <w:marLeft w:val="480"/>
          <w:marRight w:val="0"/>
          <w:marTop w:val="0"/>
          <w:marBottom w:val="0"/>
          <w:divBdr>
            <w:top w:val="none" w:sz="0" w:space="0" w:color="auto"/>
            <w:left w:val="none" w:sz="0" w:space="0" w:color="auto"/>
            <w:bottom w:val="none" w:sz="0" w:space="0" w:color="auto"/>
            <w:right w:val="none" w:sz="0" w:space="0" w:color="auto"/>
          </w:divBdr>
        </w:div>
        <w:div w:id="659697202">
          <w:marLeft w:val="480"/>
          <w:marRight w:val="0"/>
          <w:marTop w:val="0"/>
          <w:marBottom w:val="0"/>
          <w:divBdr>
            <w:top w:val="none" w:sz="0" w:space="0" w:color="auto"/>
            <w:left w:val="none" w:sz="0" w:space="0" w:color="auto"/>
            <w:bottom w:val="none" w:sz="0" w:space="0" w:color="auto"/>
            <w:right w:val="none" w:sz="0" w:space="0" w:color="auto"/>
          </w:divBdr>
        </w:div>
        <w:div w:id="660013330">
          <w:marLeft w:val="480"/>
          <w:marRight w:val="0"/>
          <w:marTop w:val="0"/>
          <w:marBottom w:val="0"/>
          <w:divBdr>
            <w:top w:val="none" w:sz="0" w:space="0" w:color="auto"/>
            <w:left w:val="none" w:sz="0" w:space="0" w:color="auto"/>
            <w:bottom w:val="none" w:sz="0" w:space="0" w:color="auto"/>
            <w:right w:val="none" w:sz="0" w:space="0" w:color="auto"/>
          </w:divBdr>
        </w:div>
        <w:div w:id="687945063">
          <w:marLeft w:val="480"/>
          <w:marRight w:val="0"/>
          <w:marTop w:val="0"/>
          <w:marBottom w:val="0"/>
          <w:divBdr>
            <w:top w:val="none" w:sz="0" w:space="0" w:color="auto"/>
            <w:left w:val="none" w:sz="0" w:space="0" w:color="auto"/>
            <w:bottom w:val="none" w:sz="0" w:space="0" w:color="auto"/>
            <w:right w:val="none" w:sz="0" w:space="0" w:color="auto"/>
          </w:divBdr>
        </w:div>
        <w:div w:id="716778483">
          <w:marLeft w:val="480"/>
          <w:marRight w:val="0"/>
          <w:marTop w:val="0"/>
          <w:marBottom w:val="0"/>
          <w:divBdr>
            <w:top w:val="none" w:sz="0" w:space="0" w:color="auto"/>
            <w:left w:val="none" w:sz="0" w:space="0" w:color="auto"/>
            <w:bottom w:val="none" w:sz="0" w:space="0" w:color="auto"/>
            <w:right w:val="none" w:sz="0" w:space="0" w:color="auto"/>
          </w:divBdr>
        </w:div>
        <w:div w:id="741415149">
          <w:marLeft w:val="480"/>
          <w:marRight w:val="0"/>
          <w:marTop w:val="0"/>
          <w:marBottom w:val="0"/>
          <w:divBdr>
            <w:top w:val="none" w:sz="0" w:space="0" w:color="auto"/>
            <w:left w:val="none" w:sz="0" w:space="0" w:color="auto"/>
            <w:bottom w:val="none" w:sz="0" w:space="0" w:color="auto"/>
            <w:right w:val="none" w:sz="0" w:space="0" w:color="auto"/>
          </w:divBdr>
        </w:div>
        <w:div w:id="771779668">
          <w:marLeft w:val="480"/>
          <w:marRight w:val="0"/>
          <w:marTop w:val="0"/>
          <w:marBottom w:val="0"/>
          <w:divBdr>
            <w:top w:val="none" w:sz="0" w:space="0" w:color="auto"/>
            <w:left w:val="none" w:sz="0" w:space="0" w:color="auto"/>
            <w:bottom w:val="none" w:sz="0" w:space="0" w:color="auto"/>
            <w:right w:val="none" w:sz="0" w:space="0" w:color="auto"/>
          </w:divBdr>
        </w:div>
        <w:div w:id="778913029">
          <w:marLeft w:val="480"/>
          <w:marRight w:val="0"/>
          <w:marTop w:val="0"/>
          <w:marBottom w:val="0"/>
          <w:divBdr>
            <w:top w:val="none" w:sz="0" w:space="0" w:color="auto"/>
            <w:left w:val="none" w:sz="0" w:space="0" w:color="auto"/>
            <w:bottom w:val="none" w:sz="0" w:space="0" w:color="auto"/>
            <w:right w:val="none" w:sz="0" w:space="0" w:color="auto"/>
          </w:divBdr>
        </w:div>
        <w:div w:id="847914932">
          <w:marLeft w:val="480"/>
          <w:marRight w:val="0"/>
          <w:marTop w:val="0"/>
          <w:marBottom w:val="0"/>
          <w:divBdr>
            <w:top w:val="none" w:sz="0" w:space="0" w:color="auto"/>
            <w:left w:val="none" w:sz="0" w:space="0" w:color="auto"/>
            <w:bottom w:val="none" w:sz="0" w:space="0" w:color="auto"/>
            <w:right w:val="none" w:sz="0" w:space="0" w:color="auto"/>
          </w:divBdr>
        </w:div>
        <w:div w:id="962619967">
          <w:marLeft w:val="480"/>
          <w:marRight w:val="0"/>
          <w:marTop w:val="0"/>
          <w:marBottom w:val="0"/>
          <w:divBdr>
            <w:top w:val="none" w:sz="0" w:space="0" w:color="auto"/>
            <w:left w:val="none" w:sz="0" w:space="0" w:color="auto"/>
            <w:bottom w:val="none" w:sz="0" w:space="0" w:color="auto"/>
            <w:right w:val="none" w:sz="0" w:space="0" w:color="auto"/>
          </w:divBdr>
        </w:div>
        <w:div w:id="963196630">
          <w:marLeft w:val="480"/>
          <w:marRight w:val="0"/>
          <w:marTop w:val="0"/>
          <w:marBottom w:val="0"/>
          <w:divBdr>
            <w:top w:val="none" w:sz="0" w:space="0" w:color="auto"/>
            <w:left w:val="none" w:sz="0" w:space="0" w:color="auto"/>
            <w:bottom w:val="none" w:sz="0" w:space="0" w:color="auto"/>
            <w:right w:val="none" w:sz="0" w:space="0" w:color="auto"/>
          </w:divBdr>
        </w:div>
        <w:div w:id="997344936">
          <w:marLeft w:val="480"/>
          <w:marRight w:val="0"/>
          <w:marTop w:val="0"/>
          <w:marBottom w:val="0"/>
          <w:divBdr>
            <w:top w:val="none" w:sz="0" w:space="0" w:color="auto"/>
            <w:left w:val="none" w:sz="0" w:space="0" w:color="auto"/>
            <w:bottom w:val="none" w:sz="0" w:space="0" w:color="auto"/>
            <w:right w:val="none" w:sz="0" w:space="0" w:color="auto"/>
          </w:divBdr>
        </w:div>
        <w:div w:id="1031613806">
          <w:marLeft w:val="480"/>
          <w:marRight w:val="0"/>
          <w:marTop w:val="0"/>
          <w:marBottom w:val="0"/>
          <w:divBdr>
            <w:top w:val="none" w:sz="0" w:space="0" w:color="auto"/>
            <w:left w:val="none" w:sz="0" w:space="0" w:color="auto"/>
            <w:bottom w:val="none" w:sz="0" w:space="0" w:color="auto"/>
            <w:right w:val="none" w:sz="0" w:space="0" w:color="auto"/>
          </w:divBdr>
        </w:div>
        <w:div w:id="1161506745">
          <w:marLeft w:val="480"/>
          <w:marRight w:val="0"/>
          <w:marTop w:val="0"/>
          <w:marBottom w:val="0"/>
          <w:divBdr>
            <w:top w:val="none" w:sz="0" w:space="0" w:color="auto"/>
            <w:left w:val="none" w:sz="0" w:space="0" w:color="auto"/>
            <w:bottom w:val="none" w:sz="0" w:space="0" w:color="auto"/>
            <w:right w:val="none" w:sz="0" w:space="0" w:color="auto"/>
          </w:divBdr>
        </w:div>
        <w:div w:id="1198549186">
          <w:marLeft w:val="480"/>
          <w:marRight w:val="0"/>
          <w:marTop w:val="0"/>
          <w:marBottom w:val="0"/>
          <w:divBdr>
            <w:top w:val="none" w:sz="0" w:space="0" w:color="auto"/>
            <w:left w:val="none" w:sz="0" w:space="0" w:color="auto"/>
            <w:bottom w:val="none" w:sz="0" w:space="0" w:color="auto"/>
            <w:right w:val="none" w:sz="0" w:space="0" w:color="auto"/>
          </w:divBdr>
        </w:div>
        <w:div w:id="1210458252">
          <w:marLeft w:val="480"/>
          <w:marRight w:val="0"/>
          <w:marTop w:val="0"/>
          <w:marBottom w:val="0"/>
          <w:divBdr>
            <w:top w:val="none" w:sz="0" w:space="0" w:color="auto"/>
            <w:left w:val="none" w:sz="0" w:space="0" w:color="auto"/>
            <w:bottom w:val="none" w:sz="0" w:space="0" w:color="auto"/>
            <w:right w:val="none" w:sz="0" w:space="0" w:color="auto"/>
          </w:divBdr>
        </w:div>
        <w:div w:id="1248079209">
          <w:marLeft w:val="480"/>
          <w:marRight w:val="0"/>
          <w:marTop w:val="0"/>
          <w:marBottom w:val="0"/>
          <w:divBdr>
            <w:top w:val="none" w:sz="0" w:space="0" w:color="auto"/>
            <w:left w:val="none" w:sz="0" w:space="0" w:color="auto"/>
            <w:bottom w:val="none" w:sz="0" w:space="0" w:color="auto"/>
            <w:right w:val="none" w:sz="0" w:space="0" w:color="auto"/>
          </w:divBdr>
        </w:div>
        <w:div w:id="1332442220">
          <w:marLeft w:val="480"/>
          <w:marRight w:val="0"/>
          <w:marTop w:val="0"/>
          <w:marBottom w:val="0"/>
          <w:divBdr>
            <w:top w:val="none" w:sz="0" w:space="0" w:color="auto"/>
            <w:left w:val="none" w:sz="0" w:space="0" w:color="auto"/>
            <w:bottom w:val="none" w:sz="0" w:space="0" w:color="auto"/>
            <w:right w:val="none" w:sz="0" w:space="0" w:color="auto"/>
          </w:divBdr>
        </w:div>
        <w:div w:id="1375082637">
          <w:marLeft w:val="480"/>
          <w:marRight w:val="0"/>
          <w:marTop w:val="0"/>
          <w:marBottom w:val="0"/>
          <w:divBdr>
            <w:top w:val="none" w:sz="0" w:space="0" w:color="auto"/>
            <w:left w:val="none" w:sz="0" w:space="0" w:color="auto"/>
            <w:bottom w:val="none" w:sz="0" w:space="0" w:color="auto"/>
            <w:right w:val="none" w:sz="0" w:space="0" w:color="auto"/>
          </w:divBdr>
        </w:div>
        <w:div w:id="1420326001">
          <w:marLeft w:val="480"/>
          <w:marRight w:val="0"/>
          <w:marTop w:val="0"/>
          <w:marBottom w:val="0"/>
          <w:divBdr>
            <w:top w:val="none" w:sz="0" w:space="0" w:color="auto"/>
            <w:left w:val="none" w:sz="0" w:space="0" w:color="auto"/>
            <w:bottom w:val="none" w:sz="0" w:space="0" w:color="auto"/>
            <w:right w:val="none" w:sz="0" w:space="0" w:color="auto"/>
          </w:divBdr>
        </w:div>
        <w:div w:id="1429038295">
          <w:marLeft w:val="480"/>
          <w:marRight w:val="0"/>
          <w:marTop w:val="0"/>
          <w:marBottom w:val="0"/>
          <w:divBdr>
            <w:top w:val="none" w:sz="0" w:space="0" w:color="auto"/>
            <w:left w:val="none" w:sz="0" w:space="0" w:color="auto"/>
            <w:bottom w:val="none" w:sz="0" w:space="0" w:color="auto"/>
            <w:right w:val="none" w:sz="0" w:space="0" w:color="auto"/>
          </w:divBdr>
        </w:div>
        <w:div w:id="1474524091">
          <w:marLeft w:val="480"/>
          <w:marRight w:val="0"/>
          <w:marTop w:val="0"/>
          <w:marBottom w:val="0"/>
          <w:divBdr>
            <w:top w:val="none" w:sz="0" w:space="0" w:color="auto"/>
            <w:left w:val="none" w:sz="0" w:space="0" w:color="auto"/>
            <w:bottom w:val="none" w:sz="0" w:space="0" w:color="auto"/>
            <w:right w:val="none" w:sz="0" w:space="0" w:color="auto"/>
          </w:divBdr>
        </w:div>
        <w:div w:id="1503886865">
          <w:marLeft w:val="480"/>
          <w:marRight w:val="0"/>
          <w:marTop w:val="0"/>
          <w:marBottom w:val="0"/>
          <w:divBdr>
            <w:top w:val="none" w:sz="0" w:space="0" w:color="auto"/>
            <w:left w:val="none" w:sz="0" w:space="0" w:color="auto"/>
            <w:bottom w:val="none" w:sz="0" w:space="0" w:color="auto"/>
            <w:right w:val="none" w:sz="0" w:space="0" w:color="auto"/>
          </w:divBdr>
        </w:div>
        <w:div w:id="1527213070">
          <w:marLeft w:val="480"/>
          <w:marRight w:val="0"/>
          <w:marTop w:val="0"/>
          <w:marBottom w:val="0"/>
          <w:divBdr>
            <w:top w:val="none" w:sz="0" w:space="0" w:color="auto"/>
            <w:left w:val="none" w:sz="0" w:space="0" w:color="auto"/>
            <w:bottom w:val="none" w:sz="0" w:space="0" w:color="auto"/>
            <w:right w:val="none" w:sz="0" w:space="0" w:color="auto"/>
          </w:divBdr>
        </w:div>
        <w:div w:id="1573848739">
          <w:marLeft w:val="480"/>
          <w:marRight w:val="0"/>
          <w:marTop w:val="0"/>
          <w:marBottom w:val="0"/>
          <w:divBdr>
            <w:top w:val="none" w:sz="0" w:space="0" w:color="auto"/>
            <w:left w:val="none" w:sz="0" w:space="0" w:color="auto"/>
            <w:bottom w:val="none" w:sz="0" w:space="0" w:color="auto"/>
            <w:right w:val="none" w:sz="0" w:space="0" w:color="auto"/>
          </w:divBdr>
        </w:div>
        <w:div w:id="1574581568">
          <w:marLeft w:val="480"/>
          <w:marRight w:val="0"/>
          <w:marTop w:val="0"/>
          <w:marBottom w:val="0"/>
          <w:divBdr>
            <w:top w:val="none" w:sz="0" w:space="0" w:color="auto"/>
            <w:left w:val="none" w:sz="0" w:space="0" w:color="auto"/>
            <w:bottom w:val="none" w:sz="0" w:space="0" w:color="auto"/>
            <w:right w:val="none" w:sz="0" w:space="0" w:color="auto"/>
          </w:divBdr>
        </w:div>
        <w:div w:id="1616713744">
          <w:marLeft w:val="480"/>
          <w:marRight w:val="0"/>
          <w:marTop w:val="0"/>
          <w:marBottom w:val="0"/>
          <w:divBdr>
            <w:top w:val="none" w:sz="0" w:space="0" w:color="auto"/>
            <w:left w:val="none" w:sz="0" w:space="0" w:color="auto"/>
            <w:bottom w:val="none" w:sz="0" w:space="0" w:color="auto"/>
            <w:right w:val="none" w:sz="0" w:space="0" w:color="auto"/>
          </w:divBdr>
        </w:div>
        <w:div w:id="1673797727">
          <w:marLeft w:val="480"/>
          <w:marRight w:val="0"/>
          <w:marTop w:val="0"/>
          <w:marBottom w:val="0"/>
          <w:divBdr>
            <w:top w:val="none" w:sz="0" w:space="0" w:color="auto"/>
            <w:left w:val="none" w:sz="0" w:space="0" w:color="auto"/>
            <w:bottom w:val="none" w:sz="0" w:space="0" w:color="auto"/>
            <w:right w:val="none" w:sz="0" w:space="0" w:color="auto"/>
          </w:divBdr>
        </w:div>
        <w:div w:id="1674382869">
          <w:marLeft w:val="480"/>
          <w:marRight w:val="0"/>
          <w:marTop w:val="0"/>
          <w:marBottom w:val="0"/>
          <w:divBdr>
            <w:top w:val="none" w:sz="0" w:space="0" w:color="auto"/>
            <w:left w:val="none" w:sz="0" w:space="0" w:color="auto"/>
            <w:bottom w:val="none" w:sz="0" w:space="0" w:color="auto"/>
            <w:right w:val="none" w:sz="0" w:space="0" w:color="auto"/>
          </w:divBdr>
        </w:div>
        <w:div w:id="1716268699">
          <w:marLeft w:val="480"/>
          <w:marRight w:val="0"/>
          <w:marTop w:val="0"/>
          <w:marBottom w:val="0"/>
          <w:divBdr>
            <w:top w:val="none" w:sz="0" w:space="0" w:color="auto"/>
            <w:left w:val="none" w:sz="0" w:space="0" w:color="auto"/>
            <w:bottom w:val="none" w:sz="0" w:space="0" w:color="auto"/>
            <w:right w:val="none" w:sz="0" w:space="0" w:color="auto"/>
          </w:divBdr>
        </w:div>
        <w:div w:id="1717924777">
          <w:marLeft w:val="480"/>
          <w:marRight w:val="0"/>
          <w:marTop w:val="0"/>
          <w:marBottom w:val="0"/>
          <w:divBdr>
            <w:top w:val="none" w:sz="0" w:space="0" w:color="auto"/>
            <w:left w:val="none" w:sz="0" w:space="0" w:color="auto"/>
            <w:bottom w:val="none" w:sz="0" w:space="0" w:color="auto"/>
            <w:right w:val="none" w:sz="0" w:space="0" w:color="auto"/>
          </w:divBdr>
        </w:div>
        <w:div w:id="1775326161">
          <w:marLeft w:val="480"/>
          <w:marRight w:val="0"/>
          <w:marTop w:val="0"/>
          <w:marBottom w:val="0"/>
          <w:divBdr>
            <w:top w:val="none" w:sz="0" w:space="0" w:color="auto"/>
            <w:left w:val="none" w:sz="0" w:space="0" w:color="auto"/>
            <w:bottom w:val="none" w:sz="0" w:space="0" w:color="auto"/>
            <w:right w:val="none" w:sz="0" w:space="0" w:color="auto"/>
          </w:divBdr>
        </w:div>
        <w:div w:id="1922325145">
          <w:marLeft w:val="480"/>
          <w:marRight w:val="0"/>
          <w:marTop w:val="0"/>
          <w:marBottom w:val="0"/>
          <w:divBdr>
            <w:top w:val="none" w:sz="0" w:space="0" w:color="auto"/>
            <w:left w:val="none" w:sz="0" w:space="0" w:color="auto"/>
            <w:bottom w:val="none" w:sz="0" w:space="0" w:color="auto"/>
            <w:right w:val="none" w:sz="0" w:space="0" w:color="auto"/>
          </w:divBdr>
        </w:div>
        <w:div w:id="1935434784">
          <w:marLeft w:val="480"/>
          <w:marRight w:val="0"/>
          <w:marTop w:val="0"/>
          <w:marBottom w:val="0"/>
          <w:divBdr>
            <w:top w:val="none" w:sz="0" w:space="0" w:color="auto"/>
            <w:left w:val="none" w:sz="0" w:space="0" w:color="auto"/>
            <w:bottom w:val="none" w:sz="0" w:space="0" w:color="auto"/>
            <w:right w:val="none" w:sz="0" w:space="0" w:color="auto"/>
          </w:divBdr>
        </w:div>
        <w:div w:id="1981685995">
          <w:marLeft w:val="480"/>
          <w:marRight w:val="0"/>
          <w:marTop w:val="0"/>
          <w:marBottom w:val="0"/>
          <w:divBdr>
            <w:top w:val="none" w:sz="0" w:space="0" w:color="auto"/>
            <w:left w:val="none" w:sz="0" w:space="0" w:color="auto"/>
            <w:bottom w:val="none" w:sz="0" w:space="0" w:color="auto"/>
            <w:right w:val="none" w:sz="0" w:space="0" w:color="auto"/>
          </w:divBdr>
        </w:div>
        <w:div w:id="1994527281">
          <w:marLeft w:val="480"/>
          <w:marRight w:val="0"/>
          <w:marTop w:val="0"/>
          <w:marBottom w:val="0"/>
          <w:divBdr>
            <w:top w:val="none" w:sz="0" w:space="0" w:color="auto"/>
            <w:left w:val="none" w:sz="0" w:space="0" w:color="auto"/>
            <w:bottom w:val="none" w:sz="0" w:space="0" w:color="auto"/>
            <w:right w:val="none" w:sz="0" w:space="0" w:color="auto"/>
          </w:divBdr>
        </w:div>
        <w:div w:id="2020959853">
          <w:marLeft w:val="480"/>
          <w:marRight w:val="0"/>
          <w:marTop w:val="0"/>
          <w:marBottom w:val="0"/>
          <w:divBdr>
            <w:top w:val="none" w:sz="0" w:space="0" w:color="auto"/>
            <w:left w:val="none" w:sz="0" w:space="0" w:color="auto"/>
            <w:bottom w:val="none" w:sz="0" w:space="0" w:color="auto"/>
            <w:right w:val="none" w:sz="0" w:space="0" w:color="auto"/>
          </w:divBdr>
        </w:div>
        <w:div w:id="2022853921">
          <w:marLeft w:val="480"/>
          <w:marRight w:val="0"/>
          <w:marTop w:val="0"/>
          <w:marBottom w:val="0"/>
          <w:divBdr>
            <w:top w:val="none" w:sz="0" w:space="0" w:color="auto"/>
            <w:left w:val="none" w:sz="0" w:space="0" w:color="auto"/>
            <w:bottom w:val="none" w:sz="0" w:space="0" w:color="auto"/>
            <w:right w:val="none" w:sz="0" w:space="0" w:color="auto"/>
          </w:divBdr>
        </w:div>
        <w:div w:id="2039426266">
          <w:marLeft w:val="480"/>
          <w:marRight w:val="0"/>
          <w:marTop w:val="0"/>
          <w:marBottom w:val="0"/>
          <w:divBdr>
            <w:top w:val="none" w:sz="0" w:space="0" w:color="auto"/>
            <w:left w:val="none" w:sz="0" w:space="0" w:color="auto"/>
            <w:bottom w:val="none" w:sz="0" w:space="0" w:color="auto"/>
            <w:right w:val="none" w:sz="0" w:space="0" w:color="auto"/>
          </w:divBdr>
        </w:div>
        <w:div w:id="2060858916">
          <w:marLeft w:val="480"/>
          <w:marRight w:val="0"/>
          <w:marTop w:val="0"/>
          <w:marBottom w:val="0"/>
          <w:divBdr>
            <w:top w:val="none" w:sz="0" w:space="0" w:color="auto"/>
            <w:left w:val="none" w:sz="0" w:space="0" w:color="auto"/>
            <w:bottom w:val="none" w:sz="0" w:space="0" w:color="auto"/>
            <w:right w:val="none" w:sz="0" w:space="0" w:color="auto"/>
          </w:divBdr>
        </w:div>
        <w:div w:id="2078933972">
          <w:marLeft w:val="480"/>
          <w:marRight w:val="0"/>
          <w:marTop w:val="0"/>
          <w:marBottom w:val="0"/>
          <w:divBdr>
            <w:top w:val="none" w:sz="0" w:space="0" w:color="auto"/>
            <w:left w:val="none" w:sz="0" w:space="0" w:color="auto"/>
            <w:bottom w:val="none" w:sz="0" w:space="0" w:color="auto"/>
            <w:right w:val="none" w:sz="0" w:space="0" w:color="auto"/>
          </w:divBdr>
        </w:div>
        <w:div w:id="2081292672">
          <w:marLeft w:val="480"/>
          <w:marRight w:val="0"/>
          <w:marTop w:val="0"/>
          <w:marBottom w:val="0"/>
          <w:divBdr>
            <w:top w:val="none" w:sz="0" w:space="0" w:color="auto"/>
            <w:left w:val="none" w:sz="0" w:space="0" w:color="auto"/>
            <w:bottom w:val="none" w:sz="0" w:space="0" w:color="auto"/>
            <w:right w:val="none" w:sz="0" w:space="0" w:color="auto"/>
          </w:divBdr>
        </w:div>
        <w:div w:id="2142921994">
          <w:marLeft w:val="480"/>
          <w:marRight w:val="0"/>
          <w:marTop w:val="0"/>
          <w:marBottom w:val="0"/>
          <w:divBdr>
            <w:top w:val="none" w:sz="0" w:space="0" w:color="auto"/>
            <w:left w:val="none" w:sz="0" w:space="0" w:color="auto"/>
            <w:bottom w:val="none" w:sz="0" w:space="0" w:color="auto"/>
            <w:right w:val="none" w:sz="0" w:space="0" w:color="auto"/>
          </w:divBdr>
        </w:div>
      </w:divsChild>
    </w:div>
    <w:div w:id="338192315">
      <w:bodyDiv w:val="1"/>
      <w:marLeft w:val="0"/>
      <w:marRight w:val="0"/>
      <w:marTop w:val="0"/>
      <w:marBottom w:val="0"/>
      <w:divBdr>
        <w:top w:val="none" w:sz="0" w:space="0" w:color="auto"/>
        <w:left w:val="none" w:sz="0" w:space="0" w:color="auto"/>
        <w:bottom w:val="none" w:sz="0" w:space="0" w:color="auto"/>
        <w:right w:val="none" w:sz="0" w:space="0" w:color="auto"/>
      </w:divBdr>
      <w:divsChild>
        <w:div w:id="48188768">
          <w:marLeft w:val="480"/>
          <w:marRight w:val="0"/>
          <w:marTop w:val="0"/>
          <w:marBottom w:val="0"/>
          <w:divBdr>
            <w:top w:val="none" w:sz="0" w:space="0" w:color="auto"/>
            <w:left w:val="none" w:sz="0" w:space="0" w:color="auto"/>
            <w:bottom w:val="none" w:sz="0" w:space="0" w:color="auto"/>
            <w:right w:val="none" w:sz="0" w:space="0" w:color="auto"/>
          </w:divBdr>
        </w:div>
        <w:div w:id="62685168">
          <w:marLeft w:val="480"/>
          <w:marRight w:val="0"/>
          <w:marTop w:val="0"/>
          <w:marBottom w:val="0"/>
          <w:divBdr>
            <w:top w:val="none" w:sz="0" w:space="0" w:color="auto"/>
            <w:left w:val="none" w:sz="0" w:space="0" w:color="auto"/>
            <w:bottom w:val="none" w:sz="0" w:space="0" w:color="auto"/>
            <w:right w:val="none" w:sz="0" w:space="0" w:color="auto"/>
          </w:divBdr>
        </w:div>
        <w:div w:id="104887509">
          <w:marLeft w:val="480"/>
          <w:marRight w:val="0"/>
          <w:marTop w:val="0"/>
          <w:marBottom w:val="0"/>
          <w:divBdr>
            <w:top w:val="none" w:sz="0" w:space="0" w:color="auto"/>
            <w:left w:val="none" w:sz="0" w:space="0" w:color="auto"/>
            <w:bottom w:val="none" w:sz="0" w:space="0" w:color="auto"/>
            <w:right w:val="none" w:sz="0" w:space="0" w:color="auto"/>
          </w:divBdr>
        </w:div>
        <w:div w:id="220332870">
          <w:marLeft w:val="480"/>
          <w:marRight w:val="0"/>
          <w:marTop w:val="0"/>
          <w:marBottom w:val="0"/>
          <w:divBdr>
            <w:top w:val="none" w:sz="0" w:space="0" w:color="auto"/>
            <w:left w:val="none" w:sz="0" w:space="0" w:color="auto"/>
            <w:bottom w:val="none" w:sz="0" w:space="0" w:color="auto"/>
            <w:right w:val="none" w:sz="0" w:space="0" w:color="auto"/>
          </w:divBdr>
        </w:div>
        <w:div w:id="599220109">
          <w:marLeft w:val="480"/>
          <w:marRight w:val="0"/>
          <w:marTop w:val="0"/>
          <w:marBottom w:val="0"/>
          <w:divBdr>
            <w:top w:val="none" w:sz="0" w:space="0" w:color="auto"/>
            <w:left w:val="none" w:sz="0" w:space="0" w:color="auto"/>
            <w:bottom w:val="none" w:sz="0" w:space="0" w:color="auto"/>
            <w:right w:val="none" w:sz="0" w:space="0" w:color="auto"/>
          </w:divBdr>
        </w:div>
        <w:div w:id="672996467">
          <w:marLeft w:val="480"/>
          <w:marRight w:val="0"/>
          <w:marTop w:val="0"/>
          <w:marBottom w:val="0"/>
          <w:divBdr>
            <w:top w:val="none" w:sz="0" w:space="0" w:color="auto"/>
            <w:left w:val="none" w:sz="0" w:space="0" w:color="auto"/>
            <w:bottom w:val="none" w:sz="0" w:space="0" w:color="auto"/>
            <w:right w:val="none" w:sz="0" w:space="0" w:color="auto"/>
          </w:divBdr>
        </w:div>
        <w:div w:id="680355752">
          <w:marLeft w:val="480"/>
          <w:marRight w:val="0"/>
          <w:marTop w:val="0"/>
          <w:marBottom w:val="0"/>
          <w:divBdr>
            <w:top w:val="none" w:sz="0" w:space="0" w:color="auto"/>
            <w:left w:val="none" w:sz="0" w:space="0" w:color="auto"/>
            <w:bottom w:val="none" w:sz="0" w:space="0" w:color="auto"/>
            <w:right w:val="none" w:sz="0" w:space="0" w:color="auto"/>
          </w:divBdr>
        </w:div>
        <w:div w:id="699820880">
          <w:marLeft w:val="480"/>
          <w:marRight w:val="0"/>
          <w:marTop w:val="0"/>
          <w:marBottom w:val="0"/>
          <w:divBdr>
            <w:top w:val="none" w:sz="0" w:space="0" w:color="auto"/>
            <w:left w:val="none" w:sz="0" w:space="0" w:color="auto"/>
            <w:bottom w:val="none" w:sz="0" w:space="0" w:color="auto"/>
            <w:right w:val="none" w:sz="0" w:space="0" w:color="auto"/>
          </w:divBdr>
        </w:div>
        <w:div w:id="1040321258">
          <w:marLeft w:val="480"/>
          <w:marRight w:val="0"/>
          <w:marTop w:val="0"/>
          <w:marBottom w:val="0"/>
          <w:divBdr>
            <w:top w:val="none" w:sz="0" w:space="0" w:color="auto"/>
            <w:left w:val="none" w:sz="0" w:space="0" w:color="auto"/>
            <w:bottom w:val="none" w:sz="0" w:space="0" w:color="auto"/>
            <w:right w:val="none" w:sz="0" w:space="0" w:color="auto"/>
          </w:divBdr>
        </w:div>
        <w:div w:id="1113015529">
          <w:marLeft w:val="480"/>
          <w:marRight w:val="0"/>
          <w:marTop w:val="0"/>
          <w:marBottom w:val="0"/>
          <w:divBdr>
            <w:top w:val="none" w:sz="0" w:space="0" w:color="auto"/>
            <w:left w:val="none" w:sz="0" w:space="0" w:color="auto"/>
            <w:bottom w:val="none" w:sz="0" w:space="0" w:color="auto"/>
            <w:right w:val="none" w:sz="0" w:space="0" w:color="auto"/>
          </w:divBdr>
        </w:div>
        <w:div w:id="1141117929">
          <w:marLeft w:val="480"/>
          <w:marRight w:val="0"/>
          <w:marTop w:val="0"/>
          <w:marBottom w:val="0"/>
          <w:divBdr>
            <w:top w:val="none" w:sz="0" w:space="0" w:color="auto"/>
            <w:left w:val="none" w:sz="0" w:space="0" w:color="auto"/>
            <w:bottom w:val="none" w:sz="0" w:space="0" w:color="auto"/>
            <w:right w:val="none" w:sz="0" w:space="0" w:color="auto"/>
          </w:divBdr>
        </w:div>
        <w:div w:id="1143085879">
          <w:marLeft w:val="480"/>
          <w:marRight w:val="0"/>
          <w:marTop w:val="0"/>
          <w:marBottom w:val="0"/>
          <w:divBdr>
            <w:top w:val="none" w:sz="0" w:space="0" w:color="auto"/>
            <w:left w:val="none" w:sz="0" w:space="0" w:color="auto"/>
            <w:bottom w:val="none" w:sz="0" w:space="0" w:color="auto"/>
            <w:right w:val="none" w:sz="0" w:space="0" w:color="auto"/>
          </w:divBdr>
        </w:div>
        <w:div w:id="1173377043">
          <w:marLeft w:val="480"/>
          <w:marRight w:val="0"/>
          <w:marTop w:val="0"/>
          <w:marBottom w:val="0"/>
          <w:divBdr>
            <w:top w:val="none" w:sz="0" w:space="0" w:color="auto"/>
            <w:left w:val="none" w:sz="0" w:space="0" w:color="auto"/>
            <w:bottom w:val="none" w:sz="0" w:space="0" w:color="auto"/>
            <w:right w:val="none" w:sz="0" w:space="0" w:color="auto"/>
          </w:divBdr>
        </w:div>
        <w:div w:id="1177303441">
          <w:marLeft w:val="480"/>
          <w:marRight w:val="0"/>
          <w:marTop w:val="0"/>
          <w:marBottom w:val="0"/>
          <w:divBdr>
            <w:top w:val="none" w:sz="0" w:space="0" w:color="auto"/>
            <w:left w:val="none" w:sz="0" w:space="0" w:color="auto"/>
            <w:bottom w:val="none" w:sz="0" w:space="0" w:color="auto"/>
            <w:right w:val="none" w:sz="0" w:space="0" w:color="auto"/>
          </w:divBdr>
        </w:div>
        <w:div w:id="1227837364">
          <w:marLeft w:val="480"/>
          <w:marRight w:val="0"/>
          <w:marTop w:val="0"/>
          <w:marBottom w:val="0"/>
          <w:divBdr>
            <w:top w:val="none" w:sz="0" w:space="0" w:color="auto"/>
            <w:left w:val="none" w:sz="0" w:space="0" w:color="auto"/>
            <w:bottom w:val="none" w:sz="0" w:space="0" w:color="auto"/>
            <w:right w:val="none" w:sz="0" w:space="0" w:color="auto"/>
          </w:divBdr>
        </w:div>
        <w:div w:id="1244949063">
          <w:marLeft w:val="480"/>
          <w:marRight w:val="0"/>
          <w:marTop w:val="0"/>
          <w:marBottom w:val="0"/>
          <w:divBdr>
            <w:top w:val="none" w:sz="0" w:space="0" w:color="auto"/>
            <w:left w:val="none" w:sz="0" w:space="0" w:color="auto"/>
            <w:bottom w:val="none" w:sz="0" w:space="0" w:color="auto"/>
            <w:right w:val="none" w:sz="0" w:space="0" w:color="auto"/>
          </w:divBdr>
        </w:div>
        <w:div w:id="1256330783">
          <w:marLeft w:val="480"/>
          <w:marRight w:val="0"/>
          <w:marTop w:val="0"/>
          <w:marBottom w:val="0"/>
          <w:divBdr>
            <w:top w:val="none" w:sz="0" w:space="0" w:color="auto"/>
            <w:left w:val="none" w:sz="0" w:space="0" w:color="auto"/>
            <w:bottom w:val="none" w:sz="0" w:space="0" w:color="auto"/>
            <w:right w:val="none" w:sz="0" w:space="0" w:color="auto"/>
          </w:divBdr>
        </w:div>
        <w:div w:id="1272712192">
          <w:marLeft w:val="480"/>
          <w:marRight w:val="0"/>
          <w:marTop w:val="0"/>
          <w:marBottom w:val="0"/>
          <w:divBdr>
            <w:top w:val="none" w:sz="0" w:space="0" w:color="auto"/>
            <w:left w:val="none" w:sz="0" w:space="0" w:color="auto"/>
            <w:bottom w:val="none" w:sz="0" w:space="0" w:color="auto"/>
            <w:right w:val="none" w:sz="0" w:space="0" w:color="auto"/>
          </w:divBdr>
        </w:div>
        <w:div w:id="1343700652">
          <w:marLeft w:val="480"/>
          <w:marRight w:val="0"/>
          <w:marTop w:val="0"/>
          <w:marBottom w:val="0"/>
          <w:divBdr>
            <w:top w:val="none" w:sz="0" w:space="0" w:color="auto"/>
            <w:left w:val="none" w:sz="0" w:space="0" w:color="auto"/>
            <w:bottom w:val="none" w:sz="0" w:space="0" w:color="auto"/>
            <w:right w:val="none" w:sz="0" w:space="0" w:color="auto"/>
          </w:divBdr>
        </w:div>
        <w:div w:id="1416784567">
          <w:marLeft w:val="480"/>
          <w:marRight w:val="0"/>
          <w:marTop w:val="0"/>
          <w:marBottom w:val="0"/>
          <w:divBdr>
            <w:top w:val="none" w:sz="0" w:space="0" w:color="auto"/>
            <w:left w:val="none" w:sz="0" w:space="0" w:color="auto"/>
            <w:bottom w:val="none" w:sz="0" w:space="0" w:color="auto"/>
            <w:right w:val="none" w:sz="0" w:space="0" w:color="auto"/>
          </w:divBdr>
        </w:div>
        <w:div w:id="1495681658">
          <w:marLeft w:val="480"/>
          <w:marRight w:val="0"/>
          <w:marTop w:val="0"/>
          <w:marBottom w:val="0"/>
          <w:divBdr>
            <w:top w:val="none" w:sz="0" w:space="0" w:color="auto"/>
            <w:left w:val="none" w:sz="0" w:space="0" w:color="auto"/>
            <w:bottom w:val="none" w:sz="0" w:space="0" w:color="auto"/>
            <w:right w:val="none" w:sz="0" w:space="0" w:color="auto"/>
          </w:divBdr>
        </w:div>
        <w:div w:id="1515608559">
          <w:marLeft w:val="480"/>
          <w:marRight w:val="0"/>
          <w:marTop w:val="0"/>
          <w:marBottom w:val="0"/>
          <w:divBdr>
            <w:top w:val="none" w:sz="0" w:space="0" w:color="auto"/>
            <w:left w:val="none" w:sz="0" w:space="0" w:color="auto"/>
            <w:bottom w:val="none" w:sz="0" w:space="0" w:color="auto"/>
            <w:right w:val="none" w:sz="0" w:space="0" w:color="auto"/>
          </w:divBdr>
        </w:div>
        <w:div w:id="1587105131">
          <w:marLeft w:val="480"/>
          <w:marRight w:val="0"/>
          <w:marTop w:val="0"/>
          <w:marBottom w:val="0"/>
          <w:divBdr>
            <w:top w:val="none" w:sz="0" w:space="0" w:color="auto"/>
            <w:left w:val="none" w:sz="0" w:space="0" w:color="auto"/>
            <w:bottom w:val="none" w:sz="0" w:space="0" w:color="auto"/>
            <w:right w:val="none" w:sz="0" w:space="0" w:color="auto"/>
          </w:divBdr>
        </w:div>
        <w:div w:id="1763723911">
          <w:marLeft w:val="480"/>
          <w:marRight w:val="0"/>
          <w:marTop w:val="0"/>
          <w:marBottom w:val="0"/>
          <w:divBdr>
            <w:top w:val="none" w:sz="0" w:space="0" w:color="auto"/>
            <w:left w:val="none" w:sz="0" w:space="0" w:color="auto"/>
            <w:bottom w:val="none" w:sz="0" w:space="0" w:color="auto"/>
            <w:right w:val="none" w:sz="0" w:space="0" w:color="auto"/>
          </w:divBdr>
        </w:div>
        <w:div w:id="1812674229">
          <w:marLeft w:val="480"/>
          <w:marRight w:val="0"/>
          <w:marTop w:val="0"/>
          <w:marBottom w:val="0"/>
          <w:divBdr>
            <w:top w:val="none" w:sz="0" w:space="0" w:color="auto"/>
            <w:left w:val="none" w:sz="0" w:space="0" w:color="auto"/>
            <w:bottom w:val="none" w:sz="0" w:space="0" w:color="auto"/>
            <w:right w:val="none" w:sz="0" w:space="0" w:color="auto"/>
          </w:divBdr>
        </w:div>
        <w:div w:id="1833133057">
          <w:marLeft w:val="480"/>
          <w:marRight w:val="0"/>
          <w:marTop w:val="0"/>
          <w:marBottom w:val="0"/>
          <w:divBdr>
            <w:top w:val="none" w:sz="0" w:space="0" w:color="auto"/>
            <w:left w:val="none" w:sz="0" w:space="0" w:color="auto"/>
            <w:bottom w:val="none" w:sz="0" w:space="0" w:color="auto"/>
            <w:right w:val="none" w:sz="0" w:space="0" w:color="auto"/>
          </w:divBdr>
        </w:div>
        <w:div w:id="1933852996">
          <w:marLeft w:val="480"/>
          <w:marRight w:val="0"/>
          <w:marTop w:val="0"/>
          <w:marBottom w:val="0"/>
          <w:divBdr>
            <w:top w:val="none" w:sz="0" w:space="0" w:color="auto"/>
            <w:left w:val="none" w:sz="0" w:space="0" w:color="auto"/>
            <w:bottom w:val="none" w:sz="0" w:space="0" w:color="auto"/>
            <w:right w:val="none" w:sz="0" w:space="0" w:color="auto"/>
          </w:divBdr>
        </w:div>
        <w:div w:id="2043938028">
          <w:marLeft w:val="480"/>
          <w:marRight w:val="0"/>
          <w:marTop w:val="0"/>
          <w:marBottom w:val="0"/>
          <w:divBdr>
            <w:top w:val="none" w:sz="0" w:space="0" w:color="auto"/>
            <w:left w:val="none" w:sz="0" w:space="0" w:color="auto"/>
            <w:bottom w:val="none" w:sz="0" w:space="0" w:color="auto"/>
            <w:right w:val="none" w:sz="0" w:space="0" w:color="auto"/>
          </w:divBdr>
        </w:div>
        <w:div w:id="2100053571">
          <w:marLeft w:val="480"/>
          <w:marRight w:val="0"/>
          <w:marTop w:val="0"/>
          <w:marBottom w:val="0"/>
          <w:divBdr>
            <w:top w:val="none" w:sz="0" w:space="0" w:color="auto"/>
            <w:left w:val="none" w:sz="0" w:space="0" w:color="auto"/>
            <w:bottom w:val="none" w:sz="0" w:space="0" w:color="auto"/>
            <w:right w:val="none" w:sz="0" w:space="0" w:color="auto"/>
          </w:divBdr>
        </w:div>
        <w:div w:id="2141023913">
          <w:marLeft w:val="480"/>
          <w:marRight w:val="0"/>
          <w:marTop w:val="0"/>
          <w:marBottom w:val="0"/>
          <w:divBdr>
            <w:top w:val="none" w:sz="0" w:space="0" w:color="auto"/>
            <w:left w:val="none" w:sz="0" w:space="0" w:color="auto"/>
            <w:bottom w:val="none" w:sz="0" w:space="0" w:color="auto"/>
            <w:right w:val="none" w:sz="0" w:space="0" w:color="auto"/>
          </w:divBdr>
        </w:div>
      </w:divsChild>
    </w:div>
    <w:div w:id="341979448">
      <w:bodyDiv w:val="1"/>
      <w:marLeft w:val="0"/>
      <w:marRight w:val="0"/>
      <w:marTop w:val="0"/>
      <w:marBottom w:val="0"/>
      <w:divBdr>
        <w:top w:val="none" w:sz="0" w:space="0" w:color="auto"/>
        <w:left w:val="none" w:sz="0" w:space="0" w:color="auto"/>
        <w:bottom w:val="none" w:sz="0" w:space="0" w:color="auto"/>
        <w:right w:val="none" w:sz="0" w:space="0" w:color="auto"/>
      </w:divBdr>
      <w:divsChild>
        <w:div w:id="60519842">
          <w:marLeft w:val="480"/>
          <w:marRight w:val="0"/>
          <w:marTop w:val="0"/>
          <w:marBottom w:val="0"/>
          <w:divBdr>
            <w:top w:val="none" w:sz="0" w:space="0" w:color="auto"/>
            <w:left w:val="none" w:sz="0" w:space="0" w:color="auto"/>
            <w:bottom w:val="none" w:sz="0" w:space="0" w:color="auto"/>
            <w:right w:val="none" w:sz="0" w:space="0" w:color="auto"/>
          </w:divBdr>
        </w:div>
        <w:div w:id="1921523925">
          <w:marLeft w:val="480"/>
          <w:marRight w:val="0"/>
          <w:marTop w:val="0"/>
          <w:marBottom w:val="0"/>
          <w:divBdr>
            <w:top w:val="none" w:sz="0" w:space="0" w:color="auto"/>
            <w:left w:val="none" w:sz="0" w:space="0" w:color="auto"/>
            <w:bottom w:val="none" w:sz="0" w:space="0" w:color="auto"/>
            <w:right w:val="none" w:sz="0" w:space="0" w:color="auto"/>
          </w:divBdr>
        </w:div>
        <w:div w:id="2062559542">
          <w:marLeft w:val="480"/>
          <w:marRight w:val="0"/>
          <w:marTop w:val="0"/>
          <w:marBottom w:val="0"/>
          <w:divBdr>
            <w:top w:val="none" w:sz="0" w:space="0" w:color="auto"/>
            <w:left w:val="none" w:sz="0" w:space="0" w:color="auto"/>
            <w:bottom w:val="none" w:sz="0" w:space="0" w:color="auto"/>
            <w:right w:val="none" w:sz="0" w:space="0" w:color="auto"/>
          </w:divBdr>
        </w:div>
      </w:divsChild>
    </w:div>
    <w:div w:id="342513382">
      <w:bodyDiv w:val="1"/>
      <w:marLeft w:val="0"/>
      <w:marRight w:val="0"/>
      <w:marTop w:val="0"/>
      <w:marBottom w:val="0"/>
      <w:divBdr>
        <w:top w:val="none" w:sz="0" w:space="0" w:color="auto"/>
        <w:left w:val="none" w:sz="0" w:space="0" w:color="auto"/>
        <w:bottom w:val="none" w:sz="0" w:space="0" w:color="auto"/>
        <w:right w:val="none" w:sz="0" w:space="0" w:color="auto"/>
      </w:divBdr>
      <w:divsChild>
        <w:div w:id="169570631">
          <w:marLeft w:val="480"/>
          <w:marRight w:val="0"/>
          <w:marTop w:val="0"/>
          <w:marBottom w:val="0"/>
          <w:divBdr>
            <w:top w:val="none" w:sz="0" w:space="0" w:color="auto"/>
            <w:left w:val="none" w:sz="0" w:space="0" w:color="auto"/>
            <w:bottom w:val="none" w:sz="0" w:space="0" w:color="auto"/>
            <w:right w:val="none" w:sz="0" w:space="0" w:color="auto"/>
          </w:divBdr>
        </w:div>
        <w:div w:id="327055322">
          <w:marLeft w:val="480"/>
          <w:marRight w:val="0"/>
          <w:marTop w:val="0"/>
          <w:marBottom w:val="0"/>
          <w:divBdr>
            <w:top w:val="none" w:sz="0" w:space="0" w:color="auto"/>
            <w:left w:val="none" w:sz="0" w:space="0" w:color="auto"/>
            <w:bottom w:val="none" w:sz="0" w:space="0" w:color="auto"/>
            <w:right w:val="none" w:sz="0" w:space="0" w:color="auto"/>
          </w:divBdr>
        </w:div>
        <w:div w:id="358702673">
          <w:marLeft w:val="480"/>
          <w:marRight w:val="0"/>
          <w:marTop w:val="0"/>
          <w:marBottom w:val="0"/>
          <w:divBdr>
            <w:top w:val="none" w:sz="0" w:space="0" w:color="auto"/>
            <w:left w:val="none" w:sz="0" w:space="0" w:color="auto"/>
            <w:bottom w:val="none" w:sz="0" w:space="0" w:color="auto"/>
            <w:right w:val="none" w:sz="0" w:space="0" w:color="auto"/>
          </w:divBdr>
        </w:div>
        <w:div w:id="398408019">
          <w:marLeft w:val="480"/>
          <w:marRight w:val="0"/>
          <w:marTop w:val="0"/>
          <w:marBottom w:val="0"/>
          <w:divBdr>
            <w:top w:val="none" w:sz="0" w:space="0" w:color="auto"/>
            <w:left w:val="none" w:sz="0" w:space="0" w:color="auto"/>
            <w:bottom w:val="none" w:sz="0" w:space="0" w:color="auto"/>
            <w:right w:val="none" w:sz="0" w:space="0" w:color="auto"/>
          </w:divBdr>
        </w:div>
        <w:div w:id="491533468">
          <w:marLeft w:val="480"/>
          <w:marRight w:val="0"/>
          <w:marTop w:val="0"/>
          <w:marBottom w:val="0"/>
          <w:divBdr>
            <w:top w:val="none" w:sz="0" w:space="0" w:color="auto"/>
            <w:left w:val="none" w:sz="0" w:space="0" w:color="auto"/>
            <w:bottom w:val="none" w:sz="0" w:space="0" w:color="auto"/>
            <w:right w:val="none" w:sz="0" w:space="0" w:color="auto"/>
          </w:divBdr>
        </w:div>
        <w:div w:id="586505080">
          <w:marLeft w:val="480"/>
          <w:marRight w:val="0"/>
          <w:marTop w:val="0"/>
          <w:marBottom w:val="0"/>
          <w:divBdr>
            <w:top w:val="none" w:sz="0" w:space="0" w:color="auto"/>
            <w:left w:val="none" w:sz="0" w:space="0" w:color="auto"/>
            <w:bottom w:val="none" w:sz="0" w:space="0" w:color="auto"/>
            <w:right w:val="none" w:sz="0" w:space="0" w:color="auto"/>
          </w:divBdr>
        </w:div>
        <w:div w:id="599719967">
          <w:marLeft w:val="480"/>
          <w:marRight w:val="0"/>
          <w:marTop w:val="0"/>
          <w:marBottom w:val="0"/>
          <w:divBdr>
            <w:top w:val="none" w:sz="0" w:space="0" w:color="auto"/>
            <w:left w:val="none" w:sz="0" w:space="0" w:color="auto"/>
            <w:bottom w:val="none" w:sz="0" w:space="0" w:color="auto"/>
            <w:right w:val="none" w:sz="0" w:space="0" w:color="auto"/>
          </w:divBdr>
        </w:div>
        <w:div w:id="746925451">
          <w:marLeft w:val="480"/>
          <w:marRight w:val="0"/>
          <w:marTop w:val="0"/>
          <w:marBottom w:val="0"/>
          <w:divBdr>
            <w:top w:val="none" w:sz="0" w:space="0" w:color="auto"/>
            <w:left w:val="none" w:sz="0" w:space="0" w:color="auto"/>
            <w:bottom w:val="none" w:sz="0" w:space="0" w:color="auto"/>
            <w:right w:val="none" w:sz="0" w:space="0" w:color="auto"/>
          </w:divBdr>
        </w:div>
        <w:div w:id="806053282">
          <w:marLeft w:val="480"/>
          <w:marRight w:val="0"/>
          <w:marTop w:val="0"/>
          <w:marBottom w:val="0"/>
          <w:divBdr>
            <w:top w:val="none" w:sz="0" w:space="0" w:color="auto"/>
            <w:left w:val="none" w:sz="0" w:space="0" w:color="auto"/>
            <w:bottom w:val="none" w:sz="0" w:space="0" w:color="auto"/>
            <w:right w:val="none" w:sz="0" w:space="0" w:color="auto"/>
          </w:divBdr>
        </w:div>
        <w:div w:id="1251548128">
          <w:marLeft w:val="480"/>
          <w:marRight w:val="0"/>
          <w:marTop w:val="0"/>
          <w:marBottom w:val="0"/>
          <w:divBdr>
            <w:top w:val="none" w:sz="0" w:space="0" w:color="auto"/>
            <w:left w:val="none" w:sz="0" w:space="0" w:color="auto"/>
            <w:bottom w:val="none" w:sz="0" w:space="0" w:color="auto"/>
            <w:right w:val="none" w:sz="0" w:space="0" w:color="auto"/>
          </w:divBdr>
        </w:div>
        <w:div w:id="1574701361">
          <w:marLeft w:val="480"/>
          <w:marRight w:val="0"/>
          <w:marTop w:val="0"/>
          <w:marBottom w:val="0"/>
          <w:divBdr>
            <w:top w:val="none" w:sz="0" w:space="0" w:color="auto"/>
            <w:left w:val="none" w:sz="0" w:space="0" w:color="auto"/>
            <w:bottom w:val="none" w:sz="0" w:space="0" w:color="auto"/>
            <w:right w:val="none" w:sz="0" w:space="0" w:color="auto"/>
          </w:divBdr>
        </w:div>
        <w:div w:id="1599294590">
          <w:marLeft w:val="480"/>
          <w:marRight w:val="0"/>
          <w:marTop w:val="0"/>
          <w:marBottom w:val="0"/>
          <w:divBdr>
            <w:top w:val="none" w:sz="0" w:space="0" w:color="auto"/>
            <w:left w:val="none" w:sz="0" w:space="0" w:color="auto"/>
            <w:bottom w:val="none" w:sz="0" w:space="0" w:color="auto"/>
            <w:right w:val="none" w:sz="0" w:space="0" w:color="auto"/>
          </w:divBdr>
        </w:div>
        <w:div w:id="1630089170">
          <w:marLeft w:val="480"/>
          <w:marRight w:val="0"/>
          <w:marTop w:val="0"/>
          <w:marBottom w:val="0"/>
          <w:divBdr>
            <w:top w:val="none" w:sz="0" w:space="0" w:color="auto"/>
            <w:left w:val="none" w:sz="0" w:space="0" w:color="auto"/>
            <w:bottom w:val="none" w:sz="0" w:space="0" w:color="auto"/>
            <w:right w:val="none" w:sz="0" w:space="0" w:color="auto"/>
          </w:divBdr>
        </w:div>
        <w:div w:id="1672021700">
          <w:marLeft w:val="480"/>
          <w:marRight w:val="0"/>
          <w:marTop w:val="0"/>
          <w:marBottom w:val="0"/>
          <w:divBdr>
            <w:top w:val="none" w:sz="0" w:space="0" w:color="auto"/>
            <w:left w:val="none" w:sz="0" w:space="0" w:color="auto"/>
            <w:bottom w:val="none" w:sz="0" w:space="0" w:color="auto"/>
            <w:right w:val="none" w:sz="0" w:space="0" w:color="auto"/>
          </w:divBdr>
        </w:div>
        <w:div w:id="1898517384">
          <w:marLeft w:val="480"/>
          <w:marRight w:val="0"/>
          <w:marTop w:val="0"/>
          <w:marBottom w:val="0"/>
          <w:divBdr>
            <w:top w:val="none" w:sz="0" w:space="0" w:color="auto"/>
            <w:left w:val="none" w:sz="0" w:space="0" w:color="auto"/>
            <w:bottom w:val="none" w:sz="0" w:space="0" w:color="auto"/>
            <w:right w:val="none" w:sz="0" w:space="0" w:color="auto"/>
          </w:divBdr>
        </w:div>
        <w:div w:id="1933082498">
          <w:marLeft w:val="480"/>
          <w:marRight w:val="0"/>
          <w:marTop w:val="0"/>
          <w:marBottom w:val="0"/>
          <w:divBdr>
            <w:top w:val="none" w:sz="0" w:space="0" w:color="auto"/>
            <w:left w:val="none" w:sz="0" w:space="0" w:color="auto"/>
            <w:bottom w:val="none" w:sz="0" w:space="0" w:color="auto"/>
            <w:right w:val="none" w:sz="0" w:space="0" w:color="auto"/>
          </w:divBdr>
        </w:div>
        <w:div w:id="2070641863">
          <w:marLeft w:val="480"/>
          <w:marRight w:val="0"/>
          <w:marTop w:val="0"/>
          <w:marBottom w:val="0"/>
          <w:divBdr>
            <w:top w:val="none" w:sz="0" w:space="0" w:color="auto"/>
            <w:left w:val="none" w:sz="0" w:space="0" w:color="auto"/>
            <w:bottom w:val="none" w:sz="0" w:space="0" w:color="auto"/>
            <w:right w:val="none" w:sz="0" w:space="0" w:color="auto"/>
          </w:divBdr>
        </w:div>
      </w:divsChild>
    </w:div>
    <w:div w:id="343559257">
      <w:bodyDiv w:val="1"/>
      <w:marLeft w:val="0"/>
      <w:marRight w:val="0"/>
      <w:marTop w:val="0"/>
      <w:marBottom w:val="0"/>
      <w:divBdr>
        <w:top w:val="none" w:sz="0" w:space="0" w:color="auto"/>
        <w:left w:val="none" w:sz="0" w:space="0" w:color="auto"/>
        <w:bottom w:val="none" w:sz="0" w:space="0" w:color="auto"/>
        <w:right w:val="none" w:sz="0" w:space="0" w:color="auto"/>
      </w:divBdr>
      <w:divsChild>
        <w:div w:id="26757822">
          <w:marLeft w:val="480"/>
          <w:marRight w:val="0"/>
          <w:marTop w:val="0"/>
          <w:marBottom w:val="0"/>
          <w:divBdr>
            <w:top w:val="none" w:sz="0" w:space="0" w:color="auto"/>
            <w:left w:val="none" w:sz="0" w:space="0" w:color="auto"/>
            <w:bottom w:val="none" w:sz="0" w:space="0" w:color="auto"/>
            <w:right w:val="none" w:sz="0" w:space="0" w:color="auto"/>
          </w:divBdr>
        </w:div>
        <w:div w:id="36206331">
          <w:marLeft w:val="480"/>
          <w:marRight w:val="0"/>
          <w:marTop w:val="0"/>
          <w:marBottom w:val="0"/>
          <w:divBdr>
            <w:top w:val="none" w:sz="0" w:space="0" w:color="auto"/>
            <w:left w:val="none" w:sz="0" w:space="0" w:color="auto"/>
            <w:bottom w:val="none" w:sz="0" w:space="0" w:color="auto"/>
            <w:right w:val="none" w:sz="0" w:space="0" w:color="auto"/>
          </w:divBdr>
        </w:div>
        <w:div w:id="108740164">
          <w:marLeft w:val="480"/>
          <w:marRight w:val="0"/>
          <w:marTop w:val="0"/>
          <w:marBottom w:val="0"/>
          <w:divBdr>
            <w:top w:val="none" w:sz="0" w:space="0" w:color="auto"/>
            <w:left w:val="none" w:sz="0" w:space="0" w:color="auto"/>
            <w:bottom w:val="none" w:sz="0" w:space="0" w:color="auto"/>
            <w:right w:val="none" w:sz="0" w:space="0" w:color="auto"/>
          </w:divBdr>
        </w:div>
        <w:div w:id="171189924">
          <w:marLeft w:val="480"/>
          <w:marRight w:val="0"/>
          <w:marTop w:val="0"/>
          <w:marBottom w:val="0"/>
          <w:divBdr>
            <w:top w:val="none" w:sz="0" w:space="0" w:color="auto"/>
            <w:left w:val="none" w:sz="0" w:space="0" w:color="auto"/>
            <w:bottom w:val="none" w:sz="0" w:space="0" w:color="auto"/>
            <w:right w:val="none" w:sz="0" w:space="0" w:color="auto"/>
          </w:divBdr>
        </w:div>
        <w:div w:id="279339613">
          <w:marLeft w:val="480"/>
          <w:marRight w:val="0"/>
          <w:marTop w:val="0"/>
          <w:marBottom w:val="0"/>
          <w:divBdr>
            <w:top w:val="none" w:sz="0" w:space="0" w:color="auto"/>
            <w:left w:val="none" w:sz="0" w:space="0" w:color="auto"/>
            <w:bottom w:val="none" w:sz="0" w:space="0" w:color="auto"/>
            <w:right w:val="none" w:sz="0" w:space="0" w:color="auto"/>
          </w:divBdr>
        </w:div>
        <w:div w:id="286467761">
          <w:marLeft w:val="480"/>
          <w:marRight w:val="0"/>
          <w:marTop w:val="0"/>
          <w:marBottom w:val="0"/>
          <w:divBdr>
            <w:top w:val="none" w:sz="0" w:space="0" w:color="auto"/>
            <w:left w:val="none" w:sz="0" w:space="0" w:color="auto"/>
            <w:bottom w:val="none" w:sz="0" w:space="0" w:color="auto"/>
            <w:right w:val="none" w:sz="0" w:space="0" w:color="auto"/>
          </w:divBdr>
        </w:div>
        <w:div w:id="310260017">
          <w:marLeft w:val="480"/>
          <w:marRight w:val="0"/>
          <w:marTop w:val="0"/>
          <w:marBottom w:val="0"/>
          <w:divBdr>
            <w:top w:val="none" w:sz="0" w:space="0" w:color="auto"/>
            <w:left w:val="none" w:sz="0" w:space="0" w:color="auto"/>
            <w:bottom w:val="none" w:sz="0" w:space="0" w:color="auto"/>
            <w:right w:val="none" w:sz="0" w:space="0" w:color="auto"/>
          </w:divBdr>
        </w:div>
        <w:div w:id="340667052">
          <w:marLeft w:val="480"/>
          <w:marRight w:val="0"/>
          <w:marTop w:val="0"/>
          <w:marBottom w:val="0"/>
          <w:divBdr>
            <w:top w:val="none" w:sz="0" w:space="0" w:color="auto"/>
            <w:left w:val="none" w:sz="0" w:space="0" w:color="auto"/>
            <w:bottom w:val="none" w:sz="0" w:space="0" w:color="auto"/>
            <w:right w:val="none" w:sz="0" w:space="0" w:color="auto"/>
          </w:divBdr>
        </w:div>
        <w:div w:id="367338699">
          <w:marLeft w:val="480"/>
          <w:marRight w:val="0"/>
          <w:marTop w:val="0"/>
          <w:marBottom w:val="0"/>
          <w:divBdr>
            <w:top w:val="none" w:sz="0" w:space="0" w:color="auto"/>
            <w:left w:val="none" w:sz="0" w:space="0" w:color="auto"/>
            <w:bottom w:val="none" w:sz="0" w:space="0" w:color="auto"/>
            <w:right w:val="none" w:sz="0" w:space="0" w:color="auto"/>
          </w:divBdr>
        </w:div>
        <w:div w:id="431752249">
          <w:marLeft w:val="480"/>
          <w:marRight w:val="0"/>
          <w:marTop w:val="0"/>
          <w:marBottom w:val="0"/>
          <w:divBdr>
            <w:top w:val="none" w:sz="0" w:space="0" w:color="auto"/>
            <w:left w:val="none" w:sz="0" w:space="0" w:color="auto"/>
            <w:bottom w:val="none" w:sz="0" w:space="0" w:color="auto"/>
            <w:right w:val="none" w:sz="0" w:space="0" w:color="auto"/>
          </w:divBdr>
        </w:div>
        <w:div w:id="488794290">
          <w:marLeft w:val="480"/>
          <w:marRight w:val="0"/>
          <w:marTop w:val="0"/>
          <w:marBottom w:val="0"/>
          <w:divBdr>
            <w:top w:val="none" w:sz="0" w:space="0" w:color="auto"/>
            <w:left w:val="none" w:sz="0" w:space="0" w:color="auto"/>
            <w:bottom w:val="none" w:sz="0" w:space="0" w:color="auto"/>
            <w:right w:val="none" w:sz="0" w:space="0" w:color="auto"/>
          </w:divBdr>
        </w:div>
        <w:div w:id="540871984">
          <w:marLeft w:val="480"/>
          <w:marRight w:val="0"/>
          <w:marTop w:val="0"/>
          <w:marBottom w:val="0"/>
          <w:divBdr>
            <w:top w:val="none" w:sz="0" w:space="0" w:color="auto"/>
            <w:left w:val="none" w:sz="0" w:space="0" w:color="auto"/>
            <w:bottom w:val="none" w:sz="0" w:space="0" w:color="auto"/>
            <w:right w:val="none" w:sz="0" w:space="0" w:color="auto"/>
          </w:divBdr>
        </w:div>
        <w:div w:id="723255920">
          <w:marLeft w:val="480"/>
          <w:marRight w:val="0"/>
          <w:marTop w:val="0"/>
          <w:marBottom w:val="0"/>
          <w:divBdr>
            <w:top w:val="none" w:sz="0" w:space="0" w:color="auto"/>
            <w:left w:val="none" w:sz="0" w:space="0" w:color="auto"/>
            <w:bottom w:val="none" w:sz="0" w:space="0" w:color="auto"/>
            <w:right w:val="none" w:sz="0" w:space="0" w:color="auto"/>
          </w:divBdr>
        </w:div>
        <w:div w:id="820581790">
          <w:marLeft w:val="480"/>
          <w:marRight w:val="0"/>
          <w:marTop w:val="0"/>
          <w:marBottom w:val="0"/>
          <w:divBdr>
            <w:top w:val="none" w:sz="0" w:space="0" w:color="auto"/>
            <w:left w:val="none" w:sz="0" w:space="0" w:color="auto"/>
            <w:bottom w:val="none" w:sz="0" w:space="0" w:color="auto"/>
            <w:right w:val="none" w:sz="0" w:space="0" w:color="auto"/>
          </w:divBdr>
        </w:div>
        <w:div w:id="877353142">
          <w:marLeft w:val="480"/>
          <w:marRight w:val="0"/>
          <w:marTop w:val="0"/>
          <w:marBottom w:val="0"/>
          <w:divBdr>
            <w:top w:val="none" w:sz="0" w:space="0" w:color="auto"/>
            <w:left w:val="none" w:sz="0" w:space="0" w:color="auto"/>
            <w:bottom w:val="none" w:sz="0" w:space="0" w:color="auto"/>
            <w:right w:val="none" w:sz="0" w:space="0" w:color="auto"/>
          </w:divBdr>
        </w:div>
        <w:div w:id="1058212434">
          <w:marLeft w:val="480"/>
          <w:marRight w:val="0"/>
          <w:marTop w:val="0"/>
          <w:marBottom w:val="0"/>
          <w:divBdr>
            <w:top w:val="none" w:sz="0" w:space="0" w:color="auto"/>
            <w:left w:val="none" w:sz="0" w:space="0" w:color="auto"/>
            <w:bottom w:val="none" w:sz="0" w:space="0" w:color="auto"/>
            <w:right w:val="none" w:sz="0" w:space="0" w:color="auto"/>
          </w:divBdr>
        </w:div>
        <w:div w:id="1238899572">
          <w:marLeft w:val="480"/>
          <w:marRight w:val="0"/>
          <w:marTop w:val="0"/>
          <w:marBottom w:val="0"/>
          <w:divBdr>
            <w:top w:val="none" w:sz="0" w:space="0" w:color="auto"/>
            <w:left w:val="none" w:sz="0" w:space="0" w:color="auto"/>
            <w:bottom w:val="none" w:sz="0" w:space="0" w:color="auto"/>
            <w:right w:val="none" w:sz="0" w:space="0" w:color="auto"/>
          </w:divBdr>
        </w:div>
        <w:div w:id="1269461740">
          <w:marLeft w:val="480"/>
          <w:marRight w:val="0"/>
          <w:marTop w:val="0"/>
          <w:marBottom w:val="0"/>
          <w:divBdr>
            <w:top w:val="none" w:sz="0" w:space="0" w:color="auto"/>
            <w:left w:val="none" w:sz="0" w:space="0" w:color="auto"/>
            <w:bottom w:val="none" w:sz="0" w:space="0" w:color="auto"/>
            <w:right w:val="none" w:sz="0" w:space="0" w:color="auto"/>
          </w:divBdr>
        </w:div>
        <w:div w:id="1559319101">
          <w:marLeft w:val="480"/>
          <w:marRight w:val="0"/>
          <w:marTop w:val="0"/>
          <w:marBottom w:val="0"/>
          <w:divBdr>
            <w:top w:val="none" w:sz="0" w:space="0" w:color="auto"/>
            <w:left w:val="none" w:sz="0" w:space="0" w:color="auto"/>
            <w:bottom w:val="none" w:sz="0" w:space="0" w:color="auto"/>
            <w:right w:val="none" w:sz="0" w:space="0" w:color="auto"/>
          </w:divBdr>
        </w:div>
        <w:div w:id="1559583958">
          <w:marLeft w:val="480"/>
          <w:marRight w:val="0"/>
          <w:marTop w:val="0"/>
          <w:marBottom w:val="0"/>
          <w:divBdr>
            <w:top w:val="none" w:sz="0" w:space="0" w:color="auto"/>
            <w:left w:val="none" w:sz="0" w:space="0" w:color="auto"/>
            <w:bottom w:val="none" w:sz="0" w:space="0" w:color="auto"/>
            <w:right w:val="none" w:sz="0" w:space="0" w:color="auto"/>
          </w:divBdr>
        </w:div>
        <w:div w:id="1615214819">
          <w:marLeft w:val="480"/>
          <w:marRight w:val="0"/>
          <w:marTop w:val="0"/>
          <w:marBottom w:val="0"/>
          <w:divBdr>
            <w:top w:val="none" w:sz="0" w:space="0" w:color="auto"/>
            <w:left w:val="none" w:sz="0" w:space="0" w:color="auto"/>
            <w:bottom w:val="none" w:sz="0" w:space="0" w:color="auto"/>
            <w:right w:val="none" w:sz="0" w:space="0" w:color="auto"/>
          </w:divBdr>
        </w:div>
        <w:div w:id="1638145276">
          <w:marLeft w:val="480"/>
          <w:marRight w:val="0"/>
          <w:marTop w:val="0"/>
          <w:marBottom w:val="0"/>
          <w:divBdr>
            <w:top w:val="none" w:sz="0" w:space="0" w:color="auto"/>
            <w:left w:val="none" w:sz="0" w:space="0" w:color="auto"/>
            <w:bottom w:val="none" w:sz="0" w:space="0" w:color="auto"/>
            <w:right w:val="none" w:sz="0" w:space="0" w:color="auto"/>
          </w:divBdr>
        </w:div>
        <w:div w:id="1808550751">
          <w:marLeft w:val="480"/>
          <w:marRight w:val="0"/>
          <w:marTop w:val="0"/>
          <w:marBottom w:val="0"/>
          <w:divBdr>
            <w:top w:val="none" w:sz="0" w:space="0" w:color="auto"/>
            <w:left w:val="none" w:sz="0" w:space="0" w:color="auto"/>
            <w:bottom w:val="none" w:sz="0" w:space="0" w:color="auto"/>
            <w:right w:val="none" w:sz="0" w:space="0" w:color="auto"/>
          </w:divBdr>
        </w:div>
        <w:div w:id="1849634693">
          <w:marLeft w:val="480"/>
          <w:marRight w:val="0"/>
          <w:marTop w:val="0"/>
          <w:marBottom w:val="0"/>
          <w:divBdr>
            <w:top w:val="none" w:sz="0" w:space="0" w:color="auto"/>
            <w:left w:val="none" w:sz="0" w:space="0" w:color="auto"/>
            <w:bottom w:val="none" w:sz="0" w:space="0" w:color="auto"/>
            <w:right w:val="none" w:sz="0" w:space="0" w:color="auto"/>
          </w:divBdr>
        </w:div>
        <w:div w:id="1867328300">
          <w:marLeft w:val="480"/>
          <w:marRight w:val="0"/>
          <w:marTop w:val="0"/>
          <w:marBottom w:val="0"/>
          <w:divBdr>
            <w:top w:val="none" w:sz="0" w:space="0" w:color="auto"/>
            <w:left w:val="none" w:sz="0" w:space="0" w:color="auto"/>
            <w:bottom w:val="none" w:sz="0" w:space="0" w:color="auto"/>
            <w:right w:val="none" w:sz="0" w:space="0" w:color="auto"/>
          </w:divBdr>
        </w:div>
        <w:div w:id="1930657296">
          <w:marLeft w:val="480"/>
          <w:marRight w:val="0"/>
          <w:marTop w:val="0"/>
          <w:marBottom w:val="0"/>
          <w:divBdr>
            <w:top w:val="none" w:sz="0" w:space="0" w:color="auto"/>
            <w:left w:val="none" w:sz="0" w:space="0" w:color="auto"/>
            <w:bottom w:val="none" w:sz="0" w:space="0" w:color="auto"/>
            <w:right w:val="none" w:sz="0" w:space="0" w:color="auto"/>
          </w:divBdr>
        </w:div>
        <w:div w:id="1962034821">
          <w:marLeft w:val="480"/>
          <w:marRight w:val="0"/>
          <w:marTop w:val="0"/>
          <w:marBottom w:val="0"/>
          <w:divBdr>
            <w:top w:val="none" w:sz="0" w:space="0" w:color="auto"/>
            <w:left w:val="none" w:sz="0" w:space="0" w:color="auto"/>
            <w:bottom w:val="none" w:sz="0" w:space="0" w:color="auto"/>
            <w:right w:val="none" w:sz="0" w:space="0" w:color="auto"/>
          </w:divBdr>
        </w:div>
        <w:div w:id="2012634506">
          <w:marLeft w:val="480"/>
          <w:marRight w:val="0"/>
          <w:marTop w:val="0"/>
          <w:marBottom w:val="0"/>
          <w:divBdr>
            <w:top w:val="none" w:sz="0" w:space="0" w:color="auto"/>
            <w:left w:val="none" w:sz="0" w:space="0" w:color="auto"/>
            <w:bottom w:val="none" w:sz="0" w:space="0" w:color="auto"/>
            <w:right w:val="none" w:sz="0" w:space="0" w:color="auto"/>
          </w:divBdr>
        </w:div>
        <w:div w:id="2041785616">
          <w:marLeft w:val="480"/>
          <w:marRight w:val="0"/>
          <w:marTop w:val="0"/>
          <w:marBottom w:val="0"/>
          <w:divBdr>
            <w:top w:val="none" w:sz="0" w:space="0" w:color="auto"/>
            <w:left w:val="none" w:sz="0" w:space="0" w:color="auto"/>
            <w:bottom w:val="none" w:sz="0" w:space="0" w:color="auto"/>
            <w:right w:val="none" w:sz="0" w:space="0" w:color="auto"/>
          </w:divBdr>
        </w:div>
      </w:divsChild>
    </w:div>
    <w:div w:id="350304645">
      <w:bodyDiv w:val="1"/>
      <w:marLeft w:val="0"/>
      <w:marRight w:val="0"/>
      <w:marTop w:val="0"/>
      <w:marBottom w:val="0"/>
      <w:divBdr>
        <w:top w:val="none" w:sz="0" w:space="0" w:color="auto"/>
        <w:left w:val="none" w:sz="0" w:space="0" w:color="auto"/>
        <w:bottom w:val="none" w:sz="0" w:space="0" w:color="auto"/>
        <w:right w:val="none" w:sz="0" w:space="0" w:color="auto"/>
      </w:divBdr>
      <w:divsChild>
        <w:div w:id="125004439">
          <w:marLeft w:val="480"/>
          <w:marRight w:val="0"/>
          <w:marTop w:val="0"/>
          <w:marBottom w:val="0"/>
          <w:divBdr>
            <w:top w:val="none" w:sz="0" w:space="0" w:color="auto"/>
            <w:left w:val="none" w:sz="0" w:space="0" w:color="auto"/>
            <w:bottom w:val="none" w:sz="0" w:space="0" w:color="auto"/>
            <w:right w:val="none" w:sz="0" w:space="0" w:color="auto"/>
          </w:divBdr>
        </w:div>
        <w:div w:id="178549166">
          <w:marLeft w:val="480"/>
          <w:marRight w:val="0"/>
          <w:marTop w:val="0"/>
          <w:marBottom w:val="0"/>
          <w:divBdr>
            <w:top w:val="none" w:sz="0" w:space="0" w:color="auto"/>
            <w:left w:val="none" w:sz="0" w:space="0" w:color="auto"/>
            <w:bottom w:val="none" w:sz="0" w:space="0" w:color="auto"/>
            <w:right w:val="none" w:sz="0" w:space="0" w:color="auto"/>
          </w:divBdr>
        </w:div>
        <w:div w:id="204486405">
          <w:marLeft w:val="480"/>
          <w:marRight w:val="0"/>
          <w:marTop w:val="0"/>
          <w:marBottom w:val="0"/>
          <w:divBdr>
            <w:top w:val="none" w:sz="0" w:space="0" w:color="auto"/>
            <w:left w:val="none" w:sz="0" w:space="0" w:color="auto"/>
            <w:bottom w:val="none" w:sz="0" w:space="0" w:color="auto"/>
            <w:right w:val="none" w:sz="0" w:space="0" w:color="auto"/>
          </w:divBdr>
        </w:div>
        <w:div w:id="226915293">
          <w:marLeft w:val="480"/>
          <w:marRight w:val="0"/>
          <w:marTop w:val="0"/>
          <w:marBottom w:val="0"/>
          <w:divBdr>
            <w:top w:val="none" w:sz="0" w:space="0" w:color="auto"/>
            <w:left w:val="none" w:sz="0" w:space="0" w:color="auto"/>
            <w:bottom w:val="none" w:sz="0" w:space="0" w:color="auto"/>
            <w:right w:val="none" w:sz="0" w:space="0" w:color="auto"/>
          </w:divBdr>
        </w:div>
        <w:div w:id="230312862">
          <w:marLeft w:val="480"/>
          <w:marRight w:val="0"/>
          <w:marTop w:val="0"/>
          <w:marBottom w:val="0"/>
          <w:divBdr>
            <w:top w:val="none" w:sz="0" w:space="0" w:color="auto"/>
            <w:left w:val="none" w:sz="0" w:space="0" w:color="auto"/>
            <w:bottom w:val="none" w:sz="0" w:space="0" w:color="auto"/>
            <w:right w:val="none" w:sz="0" w:space="0" w:color="auto"/>
          </w:divBdr>
        </w:div>
        <w:div w:id="303314885">
          <w:marLeft w:val="480"/>
          <w:marRight w:val="0"/>
          <w:marTop w:val="0"/>
          <w:marBottom w:val="0"/>
          <w:divBdr>
            <w:top w:val="none" w:sz="0" w:space="0" w:color="auto"/>
            <w:left w:val="none" w:sz="0" w:space="0" w:color="auto"/>
            <w:bottom w:val="none" w:sz="0" w:space="0" w:color="auto"/>
            <w:right w:val="none" w:sz="0" w:space="0" w:color="auto"/>
          </w:divBdr>
        </w:div>
        <w:div w:id="309747847">
          <w:marLeft w:val="480"/>
          <w:marRight w:val="0"/>
          <w:marTop w:val="0"/>
          <w:marBottom w:val="0"/>
          <w:divBdr>
            <w:top w:val="none" w:sz="0" w:space="0" w:color="auto"/>
            <w:left w:val="none" w:sz="0" w:space="0" w:color="auto"/>
            <w:bottom w:val="none" w:sz="0" w:space="0" w:color="auto"/>
            <w:right w:val="none" w:sz="0" w:space="0" w:color="auto"/>
          </w:divBdr>
        </w:div>
        <w:div w:id="326860265">
          <w:marLeft w:val="480"/>
          <w:marRight w:val="0"/>
          <w:marTop w:val="0"/>
          <w:marBottom w:val="0"/>
          <w:divBdr>
            <w:top w:val="none" w:sz="0" w:space="0" w:color="auto"/>
            <w:left w:val="none" w:sz="0" w:space="0" w:color="auto"/>
            <w:bottom w:val="none" w:sz="0" w:space="0" w:color="auto"/>
            <w:right w:val="none" w:sz="0" w:space="0" w:color="auto"/>
          </w:divBdr>
        </w:div>
        <w:div w:id="409813813">
          <w:marLeft w:val="480"/>
          <w:marRight w:val="0"/>
          <w:marTop w:val="0"/>
          <w:marBottom w:val="0"/>
          <w:divBdr>
            <w:top w:val="none" w:sz="0" w:space="0" w:color="auto"/>
            <w:left w:val="none" w:sz="0" w:space="0" w:color="auto"/>
            <w:bottom w:val="none" w:sz="0" w:space="0" w:color="auto"/>
            <w:right w:val="none" w:sz="0" w:space="0" w:color="auto"/>
          </w:divBdr>
        </w:div>
        <w:div w:id="448932911">
          <w:marLeft w:val="480"/>
          <w:marRight w:val="0"/>
          <w:marTop w:val="0"/>
          <w:marBottom w:val="0"/>
          <w:divBdr>
            <w:top w:val="none" w:sz="0" w:space="0" w:color="auto"/>
            <w:left w:val="none" w:sz="0" w:space="0" w:color="auto"/>
            <w:bottom w:val="none" w:sz="0" w:space="0" w:color="auto"/>
            <w:right w:val="none" w:sz="0" w:space="0" w:color="auto"/>
          </w:divBdr>
        </w:div>
        <w:div w:id="450592176">
          <w:marLeft w:val="480"/>
          <w:marRight w:val="0"/>
          <w:marTop w:val="0"/>
          <w:marBottom w:val="0"/>
          <w:divBdr>
            <w:top w:val="none" w:sz="0" w:space="0" w:color="auto"/>
            <w:left w:val="none" w:sz="0" w:space="0" w:color="auto"/>
            <w:bottom w:val="none" w:sz="0" w:space="0" w:color="auto"/>
            <w:right w:val="none" w:sz="0" w:space="0" w:color="auto"/>
          </w:divBdr>
        </w:div>
        <w:div w:id="509879716">
          <w:marLeft w:val="480"/>
          <w:marRight w:val="0"/>
          <w:marTop w:val="0"/>
          <w:marBottom w:val="0"/>
          <w:divBdr>
            <w:top w:val="none" w:sz="0" w:space="0" w:color="auto"/>
            <w:left w:val="none" w:sz="0" w:space="0" w:color="auto"/>
            <w:bottom w:val="none" w:sz="0" w:space="0" w:color="auto"/>
            <w:right w:val="none" w:sz="0" w:space="0" w:color="auto"/>
          </w:divBdr>
        </w:div>
        <w:div w:id="539437646">
          <w:marLeft w:val="480"/>
          <w:marRight w:val="0"/>
          <w:marTop w:val="0"/>
          <w:marBottom w:val="0"/>
          <w:divBdr>
            <w:top w:val="none" w:sz="0" w:space="0" w:color="auto"/>
            <w:left w:val="none" w:sz="0" w:space="0" w:color="auto"/>
            <w:bottom w:val="none" w:sz="0" w:space="0" w:color="auto"/>
            <w:right w:val="none" w:sz="0" w:space="0" w:color="auto"/>
          </w:divBdr>
        </w:div>
        <w:div w:id="574975292">
          <w:marLeft w:val="480"/>
          <w:marRight w:val="0"/>
          <w:marTop w:val="0"/>
          <w:marBottom w:val="0"/>
          <w:divBdr>
            <w:top w:val="none" w:sz="0" w:space="0" w:color="auto"/>
            <w:left w:val="none" w:sz="0" w:space="0" w:color="auto"/>
            <w:bottom w:val="none" w:sz="0" w:space="0" w:color="auto"/>
            <w:right w:val="none" w:sz="0" w:space="0" w:color="auto"/>
          </w:divBdr>
        </w:div>
        <w:div w:id="612202079">
          <w:marLeft w:val="480"/>
          <w:marRight w:val="0"/>
          <w:marTop w:val="0"/>
          <w:marBottom w:val="0"/>
          <w:divBdr>
            <w:top w:val="none" w:sz="0" w:space="0" w:color="auto"/>
            <w:left w:val="none" w:sz="0" w:space="0" w:color="auto"/>
            <w:bottom w:val="none" w:sz="0" w:space="0" w:color="auto"/>
            <w:right w:val="none" w:sz="0" w:space="0" w:color="auto"/>
          </w:divBdr>
        </w:div>
        <w:div w:id="708606841">
          <w:marLeft w:val="480"/>
          <w:marRight w:val="0"/>
          <w:marTop w:val="0"/>
          <w:marBottom w:val="0"/>
          <w:divBdr>
            <w:top w:val="none" w:sz="0" w:space="0" w:color="auto"/>
            <w:left w:val="none" w:sz="0" w:space="0" w:color="auto"/>
            <w:bottom w:val="none" w:sz="0" w:space="0" w:color="auto"/>
            <w:right w:val="none" w:sz="0" w:space="0" w:color="auto"/>
          </w:divBdr>
        </w:div>
        <w:div w:id="842208438">
          <w:marLeft w:val="480"/>
          <w:marRight w:val="0"/>
          <w:marTop w:val="0"/>
          <w:marBottom w:val="0"/>
          <w:divBdr>
            <w:top w:val="none" w:sz="0" w:space="0" w:color="auto"/>
            <w:left w:val="none" w:sz="0" w:space="0" w:color="auto"/>
            <w:bottom w:val="none" w:sz="0" w:space="0" w:color="auto"/>
            <w:right w:val="none" w:sz="0" w:space="0" w:color="auto"/>
          </w:divBdr>
        </w:div>
        <w:div w:id="853156591">
          <w:marLeft w:val="480"/>
          <w:marRight w:val="0"/>
          <w:marTop w:val="0"/>
          <w:marBottom w:val="0"/>
          <w:divBdr>
            <w:top w:val="none" w:sz="0" w:space="0" w:color="auto"/>
            <w:left w:val="none" w:sz="0" w:space="0" w:color="auto"/>
            <w:bottom w:val="none" w:sz="0" w:space="0" w:color="auto"/>
            <w:right w:val="none" w:sz="0" w:space="0" w:color="auto"/>
          </w:divBdr>
        </w:div>
        <w:div w:id="896939156">
          <w:marLeft w:val="480"/>
          <w:marRight w:val="0"/>
          <w:marTop w:val="0"/>
          <w:marBottom w:val="0"/>
          <w:divBdr>
            <w:top w:val="none" w:sz="0" w:space="0" w:color="auto"/>
            <w:left w:val="none" w:sz="0" w:space="0" w:color="auto"/>
            <w:bottom w:val="none" w:sz="0" w:space="0" w:color="auto"/>
            <w:right w:val="none" w:sz="0" w:space="0" w:color="auto"/>
          </w:divBdr>
        </w:div>
        <w:div w:id="910113573">
          <w:marLeft w:val="480"/>
          <w:marRight w:val="0"/>
          <w:marTop w:val="0"/>
          <w:marBottom w:val="0"/>
          <w:divBdr>
            <w:top w:val="none" w:sz="0" w:space="0" w:color="auto"/>
            <w:left w:val="none" w:sz="0" w:space="0" w:color="auto"/>
            <w:bottom w:val="none" w:sz="0" w:space="0" w:color="auto"/>
            <w:right w:val="none" w:sz="0" w:space="0" w:color="auto"/>
          </w:divBdr>
        </w:div>
        <w:div w:id="917862292">
          <w:marLeft w:val="480"/>
          <w:marRight w:val="0"/>
          <w:marTop w:val="0"/>
          <w:marBottom w:val="0"/>
          <w:divBdr>
            <w:top w:val="none" w:sz="0" w:space="0" w:color="auto"/>
            <w:left w:val="none" w:sz="0" w:space="0" w:color="auto"/>
            <w:bottom w:val="none" w:sz="0" w:space="0" w:color="auto"/>
            <w:right w:val="none" w:sz="0" w:space="0" w:color="auto"/>
          </w:divBdr>
        </w:div>
        <w:div w:id="952858271">
          <w:marLeft w:val="480"/>
          <w:marRight w:val="0"/>
          <w:marTop w:val="0"/>
          <w:marBottom w:val="0"/>
          <w:divBdr>
            <w:top w:val="none" w:sz="0" w:space="0" w:color="auto"/>
            <w:left w:val="none" w:sz="0" w:space="0" w:color="auto"/>
            <w:bottom w:val="none" w:sz="0" w:space="0" w:color="auto"/>
            <w:right w:val="none" w:sz="0" w:space="0" w:color="auto"/>
          </w:divBdr>
        </w:div>
        <w:div w:id="1082802515">
          <w:marLeft w:val="480"/>
          <w:marRight w:val="0"/>
          <w:marTop w:val="0"/>
          <w:marBottom w:val="0"/>
          <w:divBdr>
            <w:top w:val="none" w:sz="0" w:space="0" w:color="auto"/>
            <w:left w:val="none" w:sz="0" w:space="0" w:color="auto"/>
            <w:bottom w:val="none" w:sz="0" w:space="0" w:color="auto"/>
            <w:right w:val="none" w:sz="0" w:space="0" w:color="auto"/>
          </w:divBdr>
        </w:div>
        <w:div w:id="1100565616">
          <w:marLeft w:val="480"/>
          <w:marRight w:val="0"/>
          <w:marTop w:val="0"/>
          <w:marBottom w:val="0"/>
          <w:divBdr>
            <w:top w:val="none" w:sz="0" w:space="0" w:color="auto"/>
            <w:left w:val="none" w:sz="0" w:space="0" w:color="auto"/>
            <w:bottom w:val="none" w:sz="0" w:space="0" w:color="auto"/>
            <w:right w:val="none" w:sz="0" w:space="0" w:color="auto"/>
          </w:divBdr>
        </w:div>
        <w:div w:id="1121531711">
          <w:marLeft w:val="480"/>
          <w:marRight w:val="0"/>
          <w:marTop w:val="0"/>
          <w:marBottom w:val="0"/>
          <w:divBdr>
            <w:top w:val="none" w:sz="0" w:space="0" w:color="auto"/>
            <w:left w:val="none" w:sz="0" w:space="0" w:color="auto"/>
            <w:bottom w:val="none" w:sz="0" w:space="0" w:color="auto"/>
            <w:right w:val="none" w:sz="0" w:space="0" w:color="auto"/>
          </w:divBdr>
        </w:div>
        <w:div w:id="1193810550">
          <w:marLeft w:val="480"/>
          <w:marRight w:val="0"/>
          <w:marTop w:val="0"/>
          <w:marBottom w:val="0"/>
          <w:divBdr>
            <w:top w:val="none" w:sz="0" w:space="0" w:color="auto"/>
            <w:left w:val="none" w:sz="0" w:space="0" w:color="auto"/>
            <w:bottom w:val="none" w:sz="0" w:space="0" w:color="auto"/>
            <w:right w:val="none" w:sz="0" w:space="0" w:color="auto"/>
          </w:divBdr>
        </w:div>
        <w:div w:id="1220286556">
          <w:marLeft w:val="480"/>
          <w:marRight w:val="0"/>
          <w:marTop w:val="0"/>
          <w:marBottom w:val="0"/>
          <w:divBdr>
            <w:top w:val="none" w:sz="0" w:space="0" w:color="auto"/>
            <w:left w:val="none" w:sz="0" w:space="0" w:color="auto"/>
            <w:bottom w:val="none" w:sz="0" w:space="0" w:color="auto"/>
            <w:right w:val="none" w:sz="0" w:space="0" w:color="auto"/>
          </w:divBdr>
        </w:div>
        <w:div w:id="1244143496">
          <w:marLeft w:val="480"/>
          <w:marRight w:val="0"/>
          <w:marTop w:val="0"/>
          <w:marBottom w:val="0"/>
          <w:divBdr>
            <w:top w:val="none" w:sz="0" w:space="0" w:color="auto"/>
            <w:left w:val="none" w:sz="0" w:space="0" w:color="auto"/>
            <w:bottom w:val="none" w:sz="0" w:space="0" w:color="auto"/>
            <w:right w:val="none" w:sz="0" w:space="0" w:color="auto"/>
          </w:divBdr>
        </w:div>
        <w:div w:id="1261719569">
          <w:marLeft w:val="480"/>
          <w:marRight w:val="0"/>
          <w:marTop w:val="0"/>
          <w:marBottom w:val="0"/>
          <w:divBdr>
            <w:top w:val="none" w:sz="0" w:space="0" w:color="auto"/>
            <w:left w:val="none" w:sz="0" w:space="0" w:color="auto"/>
            <w:bottom w:val="none" w:sz="0" w:space="0" w:color="auto"/>
            <w:right w:val="none" w:sz="0" w:space="0" w:color="auto"/>
          </w:divBdr>
        </w:div>
        <w:div w:id="1327709104">
          <w:marLeft w:val="480"/>
          <w:marRight w:val="0"/>
          <w:marTop w:val="0"/>
          <w:marBottom w:val="0"/>
          <w:divBdr>
            <w:top w:val="none" w:sz="0" w:space="0" w:color="auto"/>
            <w:left w:val="none" w:sz="0" w:space="0" w:color="auto"/>
            <w:bottom w:val="none" w:sz="0" w:space="0" w:color="auto"/>
            <w:right w:val="none" w:sz="0" w:space="0" w:color="auto"/>
          </w:divBdr>
        </w:div>
        <w:div w:id="1341619444">
          <w:marLeft w:val="480"/>
          <w:marRight w:val="0"/>
          <w:marTop w:val="0"/>
          <w:marBottom w:val="0"/>
          <w:divBdr>
            <w:top w:val="none" w:sz="0" w:space="0" w:color="auto"/>
            <w:left w:val="none" w:sz="0" w:space="0" w:color="auto"/>
            <w:bottom w:val="none" w:sz="0" w:space="0" w:color="auto"/>
            <w:right w:val="none" w:sz="0" w:space="0" w:color="auto"/>
          </w:divBdr>
        </w:div>
        <w:div w:id="1484008918">
          <w:marLeft w:val="480"/>
          <w:marRight w:val="0"/>
          <w:marTop w:val="0"/>
          <w:marBottom w:val="0"/>
          <w:divBdr>
            <w:top w:val="none" w:sz="0" w:space="0" w:color="auto"/>
            <w:left w:val="none" w:sz="0" w:space="0" w:color="auto"/>
            <w:bottom w:val="none" w:sz="0" w:space="0" w:color="auto"/>
            <w:right w:val="none" w:sz="0" w:space="0" w:color="auto"/>
          </w:divBdr>
        </w:div>
        <w:div w:id="1507600664">
          <w:marLeft w:val="480"/>
          <w:marRight w:val="0"/>
          <w:marTop w:val="0"/>
          <w:marBottom w:val="0"/>
          <w:divBdr>
            <w:top w:val="none" w:sz="0" w:space="0" w:color="auto"/>
            <w:left w:val="none" w:sz="0" w:space="0" w:color="auto"/>
            <w:bottom w:val="none" w:sz="0" w:space="0" w:color="auto"/>
            <w:right w:val="none" w:sz="0" w:space="0" w:color="auto"/>
          </w:divBdr>
        </w:div>
        <w:div w:id="1524977974">
          <w:marLeft w:val="480"/>
          <w:marRight w:val="0"/>
          <w:marTop w:val="0"/>
          <w:marBottom w:val="0"/>
          <w:divBdr>
            <w:top w:val="none" w:sz="0" w:space="0" w:color="auto"/>
            <w:left w:val="none" w:sz="0" w:space="0" w:color="auto"/>
            <w:bottom w:val="none" w:sz="0" w:space="0" w:color="auto"/>
            <w:right w:val="none" w:sz="0" w:space="0" w:color="auto"/>
          </w:divBdr>
        </w:div>
        <w:div w:id="1582179500">
          <w:marLeft w:val="480"/>
          <w:marRight w:val="0"/>
          <w:marTop w:val="0"/>
          <w:marBottom w:val="0"/>
          <w:divBdr>
            <w:top w:val="none" w:sz="0" w:space="0" w:color="auto"/>
            <w:left w:val="none" w:sz="0" w:space="0" w:color="auto"/>
            <w:bottom w:val="none" w:sz="0" w:space="0" w:color="auto"/>
            <w:right w:val="none" w:sz="0" w:space="0" w:color="auto"/>
          </w:divBdr>
        </w:div>
        <w:div w:id="1706104358">
          <w:marLeft w:val="480"/>
          <w:marRight w:val="0"/>
          <w:marTop w:val="0"/>
          <w:marBottom w:val="0"/>
          <w:divBdr>
            <w:top w:val="none" w:sz="0" w:space="0" w:color="auto"/>
            <w:left w:val="none" w:sz="0" w:space="0" w:color="auto"/>
            <w:bottom w:val="none" w:sz="0" w:space="0" w:color="auto"/>
            <w:right w:val="none" w:sz="0" w:space="0" w:color="auto"/>
          </w:divBdr>
        </w:div>
        <w:div w:id="1717391310">
          <w:marLeft w:val="480"/>
          <w:marRight w:val="0"/>
          <w:marTop w:val="0"/>
          <w:marBottom w:val="0"/>
          <w:divBdr>
            <w:top w:val="none" w:sz="0" w:space="0" w:color="auto"/>
            <w:left w:val="none" w:sz="0" w:space="0" w:color="auto"/>
            <w:bottom w:val="none" w:sz="0" w:space="0" w:color="auto"/>
            <w:right w:val="none" w:sz="0" w:space="0" w:color="auto"/>
          </w:divBdr>
        </w:div>
        <w:div w:id="1726172375">
          <w:marLeft w:val="480"/>
          <w:marRight w:val="0"/>
          <w:marTop w:val="0"/>
          <w:marBottom w:val="0"/>
          <w:divBdr>
            <w:top w:val="none" w:sz="0" w:space="0" w:color="auto"/>
            <w:left w:val="none" w:sz="0" w:space="0" w:color="auto"/>
            <w:bottom w:val="none" w:sz="0" w:space="0" w:color="auto"/>
            <w:right w:val="none" w:sz="0" w:space="0" w:color="auto"/>
          </w:divBdr>
        </w:div>
        <w:div w:id="1791582056">
          <w:marLeft w:val="480"/>
          <w:marRight w:val="0"/>
          <w:marTop w:val="0"/>
          <w:marBottom w:val="0"/>
          <w:divBdr>
            <w:top w:val="none" w:sz="0" w:space="0" w:color="auto"/>
            <w:left w:val="none" w:sz="0" w:space="0" w:color="auto"/>
            <w:bottom w:val="none" w:sz="0" w:space="0" w:color="auto"/>
            <w:right w:val="none" w:sz="0" w:space="0" w:color="auto"/>
          </w:divBdr>
        </w:div>
        <w:div w:id="1943143959">
          <w:marLeft w:val="480"/>
          <w:marRight w:val="0"/>
          <w:marTop w:val="0"/>
          <w:marBottom w:val="0"/>
          <w:divBdr>
            <w:top w:val="none" w:sz="0" w:space="0" w:color="auto"/>
            <w:left w:val="none" w:sz="0" w:space="0" w:color="auto"/>
            <w:bottom w:val="none" w:sz="0" w:space="0" w:color="auto"/>
            <w:right w:val="none" w:sz="0" w:space="0" w:color="auto"/>
          </w:divBdr>
        </w:div>
        <w:div w:id="2019236665">
          <w:marLeft w:val="480"/>
          <w:marRight w:val="0"/>
          <w:marTop w:val="0"/>
          <w:marBottom w:val="0"/>
          <w:divBdr>
            <w:top w:val="none" w:sz="0" w:space="0" w:color="auto"/>
            <w:left w:val="none" w:sz="0" w:space="0" w:color="auto"/>
            <w:bottom w:val="none" w:sz="0" w:space="0" w:color="auto"/>
            <w:right w:val="none" w:sz="0" w:space="0" w:color="auto"/>
          </w:divBdr>
        </w:div>
        <w:div w:id="2059742590">
          <w:marLeft w:val="480"/>
          <w:marRight w:val="0"/>
          <w:marTop w:val="0"/>
          <w:marBottom w:val="0"/>
          <w:divBdr>
            <w:top w:val="none" w:sz="0" w:space="0" w:color="auto"/>
            <w:left w:val="none" w:sz="0" w:space="0" w:color="auto"/>
            <w:bottom w:val="none" w:sz="0" w:space="0" w:color="auto"/>
            <w:right w:val="none" w:sz="0" w:space="0" w:color="auto"/>
          </w:divBdr>
        </w:div>
        <w:div w:id="2090226067">
          <w:marLeft w:val="480"/>
          <w:marRight w:val="0"/>
          <w:marTop w:val="0"/>
          <w:marBottom w:val="0"/>
          <w:divBdr>
            <w:top w:val="none" w:sz="0" w:space="0" w:color="auto"/>
            <w:left w:val="none" w:sz="0" w:space="0" w:color="auto"/>
            <w:bottom w:val="none" w:sz="0" w:space="0" w:color="auto"/>
            <w:right w:val="none" w:sz="0" w:space="0" w:color="auto"/>
          </w:divBdr>
        </w:div>
        <w:div w:id="2103334497">
          <w:marLeft w:val="480"/>
          <w:marRight w:val="0"/>
          <w:marTop w:val="0"/>
          <w:marBottom w:val="0"/>
          <w:divBdr>
            <w:top w:val="none" w:sz="0" w:space="0" w:color="auto"/>
            <w:left w:val="none" w:sz="0" w:space="0" w:color="auto"/>
            <w:bottom w:val="none" w:sz="0" w:space="0" w:color="auto"/>
            <w:right w:val="none" w:sz="0" w:space="0" w:color="auto"/>
          </w:divBdr>
        </w:div>
        <w:div w:id="2121102487">
          <w:marLeft w:val="480"/>
          <w:marRight w:val="0"/>
          <w:marTop w:val="0"/>
          <w:marBottom w:val="0"/>
          <w:divBdr>
            <w:top w:val="none" w:sz="0" w:space="0" w:color="auto"/>
            <w:left w:val="none" w:sz="0" w:space="0" w:color="auto"/>
            <w:bottom w:val="none" w:sz="0" w:space="0" w:color="auto"/>
            <w:right w:val="none" w:sz="0" w:space="0" w:color="auto"/>
          </w:divBdr>
        </w:div>
      </w:divsChild>
    </w:div>
    <w:div w:id="352537539">
      <w:bodyDiv w:val="1"/>
      <w:marLeft w:val="0"/>
      <w:marRight w:val="0"/>
      <w:marTop w:val="0"/>
      <w:marBottom w:val="0"/>
      <w:divBdr>
        <w:top w:val="none" w:sz="0" w:space="0" w:color="auto"/>
        <w:left w:val="none" w:sz="0" w:space="0" w:color="auto"/>
        <w:bottom w:val="none" w:sz="0" w:space="0" w:color="auto"/>
        <w:right w:val="none" w:sz="0" w:space="0" w:color="auto"/>
      </w:divBdr>
    </w:div>
    <w:div w:id="354111918">
      <w:bodyDiv w:val="1"/>
      <w:marLeft w:val="0"/>
      <w:marRight w:val="0"/>
      <w:marTop w:val="0"/>
      <w:marBottom w:val="0"/>
      <w:divBdr>
        <w:top w:val="none" w:sz="0" w:space="0" w:color="auto"/>
        <w:left w:val="none" w:sz="0" w:space="0" w:color="auto"/>
        <w:bottom w:val="none" w:sz="0" w:space="0" w:color="auto"/>
        <w:right w:val="none" w:sz="0" w:space="0" w:color="auto"/>
      </w:divBdr>
      <w:divsChild>
        <w:div w:id="104927671">
          <w:marLeft w:val="480"/>
          <w:marRight w:val="0"/>
          <w:marTop w:val="0"/>
          <w:marBottom w:val="0"/>
          <w:divBdr>
            <w:top w:val="none" w:sz="0" w:space="0" w:color="auto"/>
            <w:left w:val="none" w:sz="0" w:space="0" w:color="auto"/>
            <w:bottom w:val="none" w:sz="0" w:space="0" w:color="auto"/>
            <w:right w:val="none" w:sz="0" w:space="0" w:color="auto"/>
          </w:divBdr>
        </w:div>
        <w:div w:id="144977884">
          <w:marLeft w:val="480"/>
          <w:marRight w:val="0"/>
          <w:marTop w:val="0"/>
          <w:marBottom w:val="0"/>
          <w:divBdr>
            <w:top w:val="none" w:sz="0" w:space="0" w:color="auto"/>
            <w:left w:val="none" w:sz="0" w:space="0" w:color="auto"/>
            <w:bottom w:val="none" w:sz="0" w:space="0" w:color="auto"/>
            <w:right w:val="none" w:sz="0" w:space="0" w:color="auto"/>
          </w:divBdr>
        </w:div>
        <w:div w:id="157424503">
          <w:marLeft w:val="480"/>
          <w:marRight w:val="0"/>
          <w:marTop w:val="0"/>
          <w:marBottom w:val="0"/>
          <w:divBdr>
            <w:top w:val="none" w:sz="0" w:space="0" w:color="auto"/>
            <w:left w:val="none" w:sz="0" w:space="0" w:color="auto"/>
            <w:bottom w:val="none" w:sz="0" w:space="0" w:color="auto"/>
            <w:right w:val="none" w:sz="0" w:space="0" w:color="auto"/>
          </w:divBdr>
        </w:div>
        <w:div w:id="210460373">
          <w:marLeft w:val="480"/>
          <w:marRight w:val="0"/>
          <w:marTop w:val="0"/>
          <w:marBottom w:val="0"/>
          <w:divBdr>
            <w:top w:val="none" w:sz="0" w:space="0" w:color="auto"/>
            <w:left w:val="none" w:sz="0" w:space="0" w:color="auto"/>
            <w:bottom w:val="none" w:sz="0" w:space="0" w:color="auto"/>
            <w:right w:val="none" w:sz="0" w:space="0" w:color="auto"/>
          </w:divBdr>
        </w:div>
        <w:div w:id="253057661">
          <w:marLeft w:val="480"/>
          <w:marRight w:val="0"/>
          <w:marTop w:val="0"/>
          <w:marBottom w:val="0"/>
          <w:divBdr>
            <w:top w:val="none" w:sz="0" w:space="0" w:color="auto"/>
            <w:left w:val="none" w:sz="0" w:space="0" w:color="auto"/>
            <w:bottom w:val="none" w:sz="0" w:space="0" w:color="auto"/>
            <w:right w:val="none" w:sz="0" w:space="0" w:color="auto"/>
          </w:divBdr>
        </w:div>
        <w:div w:id="265503992">
          <w:marLeft w:val="480"/>
          <w:marRight w:val="0"/>
          <w:marTop w:val="0"/>
          <w:marBottom w:val="0"/>
          <w:divBdr>
            <w:top w:val="none" w:sz="0" w:space="0" w:color="auto"/>
            <w:left w:val="none" w:sz="0" w:space="0" w:color="auto"/>
            <w:bottom w:val="none" w:sz="0" w:space="0" w:color="auto"/>
            <w:right w:val="none" w:sz="0" w:space="0" w:color="auto"/>
          </w:divBdr>
        </w:div>
        <w:div w:id="369498346">
          <w:marLeft w:val="480"/>
          <w:marRight w:val="0"/>
          <w:marTop w:val="0"/>
          <w:marBottom w:val="0"/>
          <w:divBdr>
            <w:top w:val="none" w:sz="0" w:space="0" w:color="auto"/>
            <w:left w:val="none" w:sz="0" w:space="0" w:color="auto"/>
            <w:bottom w:val="none" w:sz="0" w:space="0" w:color="auto"/>
            <w:right w:val="none" w:sz="0" w:space="0" w:color="auto"/>
          </w:divBdr>
        </w:div>
        <w:div w:id="596401749">
          <w:marLeft w:val="480"/>
          <w:marRight w:val="0"/>
          <w:marTop w:val="0"/>
          <w:marBottom w:val="0"/>
          <w:divBdr>
            <w:top w:val="none" w:sz="0" w:space="0" w:color="auto"/>
            <w:left w:val="none" w:sz="0" w:space="0" w:color="auto"/>
            <w:bottom w:val="none" w:sz="0" w:space="0" w:color="auto"/>
            <w:right w:val="none" w:sz="0" w:space="0" w:color="auto"/>
          </w:divBdr>
        </w:div>
        <w:div w:id="651720610">
          <w:marLeft w:val="480"/>
          <w:marRight w:val="0"/>
          <w:marTop w:val="0"/>
          <w:marBottom w:val="0"/>
          <w:divBdr>
            <w:top w:val="none" w:sz="0" w:space="0" w:color="auto"/>
            <w:left w:val="none" w:sz="0" w:space="0" w:color="auto"/>
            <w:bottom w:val="none" w:sz="0" w:space="0" w:color="auto"/>
            <w:right w:val="none" w:sz="0" w:space="0" w:color="auto"/>
          </w:divBdr>
        </w:div>
        <w:div w:id="709840296">
          <w:marLeft w:val="480"/>
          <w:marRight w:val="0"/>
          <w:marTop w:val="0"/>
          <w:marBottom w:val="0"/>
          <w:divBdr>
            <w:top w:val="none" w:sz="0" w:space="0" w:color="auto"/>
            <w:left w:val="none" w:sz="0" w:space="0" w:color="auto"/>
            <w:bottom w:val="none" w:sz="0" w:space="0" w:color="auto"/>
            <w:right w:val="none" w:sz="0" w:space="0" w:color="auto"/>
          </w:divBdr>
        </w:div>
        <w:div w:id="711274770">
          <w:marLeft w:val="480"/>
          <w:marRight w:val="0"/>
          <w:marTop w:val="0"/>
          <w:marBottom w:val="0"/>
          <w:divBdr>
            <w:top w:val="none" w:sz="0" w:space="0" w:color="auto"/>
            <w:left w:val="none" w:sz="0" w:space="0" w:color="auto"/>
            <w:bottom w:val="none" w:sz="0" w:space="0" w:color="auto"/>
            <w:right w:val="none" w:sz="0" w:space="0" w:color="auto"/>
          </w:divBdr>
        </w:div>
        <w:div w:id="715394173">
          <w:marLeft w:val="480"/>
          <w:marRight w:val="0"/>
          <w:marTop w:val="0"/>
          <w:marBottom w:val="0"/>
          <w:divBdr>
            <w:top w:val="none" w:sz="0" w:space="0" w:color="auto"/>
            <w:left w:val="none" w:sz="0" w:space="0" w:color="auto"/>
            <w:bottom w:val="none" w:sz="0" w:space="0" w:color="auto"/>
            <w:right w:val="none" w:sz="0" w:space="0" w:color="auto"/>
          </w:divBdr>
        </w:div>
        <w:div w:id="735131810">
          <w:marLeft w:val="480"/>
          <w:marRight w:val="0"/>
          <w:marTop w:val="0"/>
          <w:marBottom w:val="0"/>
          <w:divBdr>
            <w:top w:val="none" w:sz="0" w:space="0" w:color="auto"/>
            <w:left w:val="none" w:sz="0" w:space="0" w:color="auto"/>
            <w:bottom w:val="none" w:sz="0" w:space="0" w:color="auto"/>
            <w:right w:val="none" w:sz="0" w:space="0" w:color="auto"/>
          </w:divBdr>
        </w:div>
        <w:div w:id="768543182">
          <w:marLeft w:val="480"/>
          <w:marRight w:val="0"/>
          <w:marTop w:val="0"/>
          <w:marBottom w:val="0"/>
          <w:divBdr>
            <w:top w:val="none" w:sz="0" w:space="0" w:color="auto"/>
            <w:left w:val="none" w:sz="0" w:space="0" w:color="auto"/>
            <w:bottom w:val="none" w:sz="0" w:space="0" w:color="auto"/>
            <w:right w:val="none" w:sz="0" w:space="0" w:color="auto"/>
          </w:divBdr>
        </w:div>
        <w:div w:id="794447851">
          <w:marLeft w:val="480"/>
          <w:marRight w:val="0"/>
          <w:marTop w:val="0"/>
          <w:marBottom w:val="0"/>
          <w:divBdr>
            <w:top w:val="none" w:sz="0" w:space="0" w:color="auto"/>
            <w:left w:val="none" w:sz="0" w:space="0" w:color="auto"/>
            <w:bottom w:val="none" w:sz="0" w:space="0" w:color="auto"/>
            <w:right w:val="none" w:sz="0" w:space="0" w:color="auto"/>
          </w:divBdr>
        </w:div>
        <w:div w:id="877401779">
          <w:marLeft w:val="480"/>
          <w:marRight w:val="0"/>
          <w:marTop w:val="0"/>
          <w:marBottom w:val="0"/>
          <w:divBdr>
            <w:top w:val="none" w:sz="0" w:space="0" w:color="auto"/>
            <w:left w:val="none" w:sz="0" w:space="0" w:color="auto"/>
            <w:bottom w:val="none" w:sz="0" w:space="0" w:color="auto"/>
            <w:right w:val="none" w:sz="0" w:space="0" w:color="auto"/>
          </w:divBdr>
        </w:div>
        <w:div w:id="884367193">
          <w:marLeft w:val="480"/>
          <w:marRight w:val="0"/>
          <w:marTop w:val="0"/>
          <w:marBottom w:val="0"/>
          <w:divBdr>
            <w:top w:val="none" w:sz="0" w:space="0" w:color="auto"/>
            <w:left w:val="none" w:sz="0" w:space="0" w:color="auto"/>
            <w:bottom w:val="none" w:sz="0" w:space="0" w:color="auto"/>
            <w:right w:val="none" w:sz="0" w:space="0" w:color="auto"/>
          </w:divBdr>
        </w:div>
        <w:div w:id="922686155">
          <w:marLeft w:val="480"/>
          <w:marRight w:val="0"/>
          <w:marTop w:val="0"/>
          <w:marBottom w:val="0"/>
          <w:divBdr>
            <w:top w:val="none" w:sz="0" w:space="0" w:color="auto"/>
            <w:left w:val="none" w:sz="0" w:space="0" w:color="auto"/>
            <w:bottom w:val="none" w:sz="0" w:space="0" w:color="auto"/>
            <w:right w:val="none" w:sz="0" w:space="0" w:color="auto"/>
          </w:divBdr>
        </w:div>
        <w:div w:id="978994082">
          <w:marLeft w:val="480"/>
          <w:marRight w:val="0"/>
          <w:marTop w:val="0"/>
          <w:marBottom w:val="0"/>
          <w:divBdr>
            <w:top w:val="none" w:sz="0" w:space="0" w:color="auto"/>
            <w:left w:val="none" w:sz="0" w:space="0" w:color="auto"/>
            <w:bottom w:val="none" w:sz="0" w:space="0" w:color="auto"/>
            <w:right w:val="none" w:sz="0" w:space="0" w:color="auto"/>
          </w:divBdr>
        </w:div>
        <w:div w:id="1053886849">
          <w:marLeft w:val="480"/>
          <w:marRight w:val="0"/>
          <w:marTop w:val="0"/>
          <w:marBottom w:val="0"/>
          <w:divBdr>
            <w:top w:val="none" w:sz="0" w:space="0" w:color="auto"/>
            <w:left w:val="none" w:sz="0" w:space="0" w:color="auto"/>
            <w:bottom w:val="none" w:sz="0" w:space="0" w:color="auto"/>
            <w:right w:val="none" w:sz="0" w:space="0" w:color="auto"/>
          </w:divBdr>
        </w:div>
        <w:div w:id="1068843414">
          <w:marLeft w:val="480"/>
          <w:marRight w:val="0"/>
          <w:marTop w:val="0"/>
          <w:marBottom w:val="0"/>
          <w:divBdr>
            <w:top w:val="none" w:sz="0" w:space="0" w:color="auto"/>
            <w:left w:val="none" w:sz="0" w:space="0" w:color="auto"/>
            <w:bottom w:val="none" w:sz="0" w:space="0" w:color="auto"/>
            <w:right w:val="none" w:sz="0" w:space="0" w:color="auto"/>
          </w:divBdr>
        </w:div>
        <w:div w:id="1224679002">
          <w:marLeft w:val="480"/>
          <w:marRight w:val="0"/>
          <w:marTop w:val="0"/>
          <w:marBottom w:val="0"/>
          <w:divBdr>
            <w:top w:val="none" w:sz="0" w:space="0" w:color="auto"/>
            <w:left w:val="none" w:sz="0" w:space="0" w:color="auto"/>
            <w:bottom w:val="none" w:sz="0" w:space="0" w:color="auto"/>
            <w:right w:val="none" w:sz="0" w:space="0" w:color="auto"/>
          </w:divBdr>
        </w:div>
        <w:div w:id="1342242880">
          <w:marLeft w:val="480"/>
          <w:marRight w:val="0"/>
          <w:marTop w:val="0"/>
          <w:marBottom w:val="0"/>
          <w:divBdr>
            <w:top w:val="none" w:sz="0" w:space="0" w:color="auto"/>
            <w:left w:val="none" w:sz="0" w:space="0" w:color="auto"/>
            <w:bottom w:val="none" w:sz="0" w:space="0" w:color="auto"/>
            <w:right w:val="none" w:sz="0" w:space="0" w:color="auto"/>
          </w:divBdr>
        </w:div>
        <w:div w:id="1686906864">
          <w:marLeft w:val="480"/>
          <w:marRight w:val="0"/>
          <w:marTop w:val="0"/>
          <w:marBottom w:val="0"/>
          <w:divBdr>
            <w:top w:val="none" w:sz="0" w:space="0" w:color="auto"/>
            <w:left w:val="none" w:sz="0" w:space="0" w:color="auto"/>
            <w:bottom w:val="none" w:sz="0" w:space="0" w:color="auto"/>
            <w:right w:val="none" w:sz="0" w:space="0" w:color="auto"/>
          </w:divBdr>
        </w:div>
        <w:div w:id="2138985582">
          <w:marLeft w:val="480"/>
          <w:marRight w:val="0"/>
          <w:marTop w:val="0"/>
          <w:marBottom w:val="0"/>
          <w:divBdr>
            <w:top w:val="none" w:sz="0" w:space="0" w:color="auto"/>
            <w:left w:val="none" w:sz="0" w:space="0" w:color="auto"/>
            <w:bottom w:val="none" w:sz="0" w:space="0" w:color="auto"/>
            <w:right w:val="none" w:sz="0" w:space="0" w:color="auto"/>
          </w:divBdr>
        </w:div>
      </w:divsChild>
    </w:div>
    <w:div w:id="355008787">
      <w:bodyDiv w:val="1"/>
      <w:marLeft w:val="0"/>
      <w:marRight w:val="0"/>
      <w:marTop w:val="0"/>
      <w:marBottom w:val="0"/>
      <w:divBdr>
        <w:top w:val="none" w:sz="0" w:space="0" w:color="auto"/>
        <w:left w:val="none" w:sz="0" w:space="0" w:color="auto"/>
        <w:bottom w:val="none" w:sz="0" w:space="0" w:color="auto"/>
        <w:right w:val="none" w:sz="0" w:space="0" w:color="auto"/>
      </w:divBdr>
    </w:div>
    <w:div w:id="356319252">
      <w:bodyDiv w:val="1"/>
      <w:marLeft w:val="0"/>
      <w:marRight w:val="0"/>
      <w:marTop w:val="0"/>
      <w:marBottom w:val="0"/>
      <w:divBdr>
        <w:top w:val="none" w:sz="0" w:space="0" w:color="auto"/>
        <w:left w:val="none" w:sz="0" w:space="0" w:color="auto"/>
        <w:bottom w:val="none" w:sz="0" w:space="0" w:color="auto"/>
        <w:right w:val="none" w:sz="0" w:space="0" w:color="auto"/>
      </w:divBdr>
      <w:divsChild>
        <w:div w:id="190264016">
          <w:marLeft w:val="480"/>
          <w:marRight w:val="0"/>
          <w:marTop w:val="0"/>
          <w:marBottom w:val="0"/>
          <w:divBdr>
            <w:top w:val="none" w:sz="0" w:space="0" w:color="auto"/>
            <w:left w:val="none" w:sz="0" w:space="0" w:color="auto"/>
            <w:bottom w:val="none" w:sz="0" w:space="0" w:color="auto"/>
            <w:right w:val="none" w:sz="0" w:space="0" w:color="auto"/>
          </w:divBdr>
        </w:div>
        <w:div w:id="233247997">
          <w:marLeft w:val="480"/>
          <w:marRight w:val="0"/>
          <w:marTop w:val="0"/>
          <w:marBottom w:val="0"/>
          <w:divBdr>
            <w:top w:val="none" w:sz="0" w:space="0" w:color="auto"/>
            <w:left w:val="none" w:sz="0" w:space="0" w:color="auto"/>
            <w:bottom w:val="none" w:sz="0" w:space="0" w:color="auto"/>
            <w:right w:val="none" w:sz="0" w:space="0" w:color="auto"/>
          </w:divBdr>
        </w:div>
        <w:div w:id="415711695">
          <w:marLeft w:val="480"/>
          <w:marRight w:val="0"/>
          <w:marTop w:val="0"/>
          <w:marBottom w:val="0"/>
          <w:divBdr>
            <w:top w:val="none" w:sz="0" w:space="0" w:color="auto"/>
            <w:left w:val="none" w:sz="0" w:space="0" w:color="auto"/>
            <w:bottom w:val="none" w:sz="0" w:space="0" w:color="auto"/>
            <w:right w:val="none" w:sz="0" w:space="0" w:color="auto"/>
          </w:divBdr>
        </w:div>
        <w:div w:id="475533056">
          <w:marLeft w:val="480"/>
          <w:marRight w:val="0"/>
          <w:marTop w:val="0"/>
          <w:marBottom w:val="0"/>
          <w:divBdr>
            <w:top w:val="none" w:sz="0" w:space="0" w:color="auto"/>
            <w:left w:val="none" w:sz="0" w:space="0" w:color="auto"/>
            <w:bottom w:val="none" w:sz="0" w:space="0" w:color="auto"/>
            <w:right w:val="none" w:sz="0" w:space="0" w:color="auto"/>
          </w:divBdr>
        </w:div>
        <w:div w:id="671105787">
          <w:marLeft w:val="480"/>
          <w:marRight w:val="0"/>
          <w:marTop w:val="0"/>
          <w:marBottom w:val="0"/>
          <w:divBdr>
            <w:top w:val="none" w:sz="0" w:space="0" w:color="auto"/>
            <w:left w:val="none" w:sz="0" w:space="0" w:color="auto"/>
            <w:bottom w:val="none" w:sz="0" w:space="0" w:color="auto"/>
            <w:right w:val="none" w:sz="0" w:space="0" w:color="auto"/>
          </w:divBdr>
        </w:div>
        <w:div w:id="764157576">
          <w:marLeft w:val="480"/>
          <w:marRight w:val="0"/>
          <w:marTop w:val="0"/>
          <w:marBottom w:val="0"/>
          <w:divBdr>
            <w:top w:val="none" w:sz="0" w:space="0" w:color="auto"/>
            <w:left w:val="none" w:sz="0" w:space="0" w:color="auto"/>
            <w:bottom w:val="none" w:sz="0" w:space="0" w:color="auto"/>
            <w:right w:val="none" w:sz="0" w:space="0" w:color="auto"/>
          </w:divBdr>
        </w:div>
        <w:div w:id="767314559">
          <w:marLeft w:val="480"/>
          <w:marRight w:val="0"/>
          <w:marTop w:val="0"/>
          <w:marBottom w:val="0"/>
          <w:divBdr>
            <w:top w:val="none" w:sz="0" w:space="0" w:color="auto"/>
            <w:left w:val="none" w:sz="0" w:space="0" w:color="auto"/>
            <w:bottom w:val="none" w:sz="0" w:space="0" w:color="auto"/>
            <w:right w:val="none" w:sz="0" w:space="0" w:color="auto"/>
          </w:divBdr>
        </w:div>
        <w:div w:id="862789340">
          <w:marLeft w:val="480"/>
          <w:marRight w:val="0"/>
          <w:marTop w:val="0"/>
          <w:marBottom w:val="0"/>
          <w:divBdr>
            <w:top w:val="none" w:sz="0" w:space="0" w:color="auto"/>
            <w:left w:val="none" w:sz="0" w:space="0" w:color="auto"/>
            <w:bottom w:val="none" w:sz="0" w:space="0" w:color="auto"/>
            <w:right w:val="none" w:sz="0" w:space="0" w:color="auto"/>
          </w:divBdr>
        </w:div>
        <w:div w:id="995453575">
          <w:marLeft w:val="480"/>
          <w:marRight w:val="0"/>
          <w:marTop w:val="0"/>
          <w:marBottom w:val="0"/>
          <w:divBdr>
            <w:top w:val="none" w:sz="0" w:space="0" w:color="auto"/>
            <w:left w:val="none" w:sz="0" w:space="0" w:color="auto"/>
            <w:bottom w:val="none" w:sz="0" w:space="0" w:color="auto"/>
            <w:right w:val="none" w:sz="0" w:space="0" w:color="auto"/>
          </w:divBdr>
        </w:div>
        <w:div w:id="1017655350">
          <w:marLeft w:val="480"/>
          <w:marRight w:val="0"/>
          <w:marTop w:val="0"/>
          <w:marBottom w:val="0"/>
          <w:divBdr>
            <w:top w:val="none" w:sz="0" w:space="0" w:color="auto"/>
            <w:left w:val="none" w:sz="0" w:space="0" w:color="auto"/>
            <w:bottom w:val="none" w:sz="0" w:space="0" w:color="auto"/>
            <w:right w:val="none" w:sz="0" w:space="0" w:color="auto"/>
          </w:divBdr>
        </w:div>
        <w:div w:id="1116412397">
          <w:marLeft w:val="480"/>
          <w:marRight w:val="0"/>
          <w:marTop w:val="0"/>
          <w:marBottom w:val="0"/>
          <w:divBdr>
            <w:top w:val="none" w:sz="0" w:space="0" w:color="auto"/>
            <w:left w:val="none" w:sz="0" w:space="0" w:color="auto"/>
            <w:bottom w:val="none" w:sz="0" w:space="0" w:color="auto"/>
            <w:right w:val="none" w:sz="0" w:space="0" w:color="auto"/>
          </w:divBdr>
        </w:div>
        <w:div w:id="1242564828">
          <w:marLeft w:val="480"/>
          <w:marRight w:val="0"/>
          <w:marTop w:val="0"/>
          <w:marBottom w:val="0"/>
          <w:divBdr>
            <w:top w:val="none" w:sz="0" w:space="0" w:color="auto"/>
            <w:left w:val="none" w:sz="0" w:space="0" w:color="auto"/>
            <w:bottom w:val="none" w:sz="0" w:space="0" w:color="auto"/>
            <w:right w:val="none" w:sz="0" w:space="0" w:color="auto"/>
          </w:divBdr>
        </w:div>
        <w:div w:id="1403286784">
          <w:marLeft w:val="480"/>
          <w:marRight w:val="0"/>
          <w:marTop w:val="0"/>
          <w:marBottom w:val="0"/>
          <w:divBdr>
            <w:top w:val="none" w:sz="0" w:space="0" w:color="auto"/>
            <w:left w:val="none" w:sz="0" w:space="0" w:color="auto"/>
            <w:bottom w:val="none" w:sz="0" w:space="0" w:color="auto"/>
            <w:right w:val="none" w:sz="0" w:space="0" w:color="auto"/>
          </w:divBdr>
        </w:div>
        <w:div w:id="1441488016">
          <w:marLeft w:val="480"/>
          <w:marRight w:val="0"/>
          <w:marTop w:val="0"/>
          <w:marBottom w:val="0"/>
          <w:divBdr>
            <w:top w:val="none" w:sz="0" w:space="0" w:color="auto"/>
            <w:left w:val="none" w:sz="0" w:space="0" w:color="auto"/>
            <w:bottom w:val="none" w:sz="0" w:space="0" w:color="auto"/>
            <w:right w:val="none" w:sz="0" w:space="0" w:color="auto"/>
          </w:divBdr>
        </w:div>
        <w:div w:id="1553035878">
          <w:marLeft w:val="480"/>
          <w:marRight w:val="0"/>
          <w:marTop w:val="0"/>
          <w:marBottom w:val="0"/>
          <w:divBdr>
            <w:top w:val="none" w:sz="0" w:space="0" w:color="auto"/>
            <w:left w:val="none" w:sz="0" w:space="0" w:color="auto"/>
            <w:bottom w:val="none" w:sz="0" w:space="0" w:color="auto"/>
            <w:right w:val="none" w:sz="0" w:space="0" w:color="auto"/>
          </w:divBdr>
        </w:div>
        <w:div w:id="1834566335">
          <w:marLeft w:val="480"/>
          <w:marRight w:val="0"/>
          <w:marTop w:val="0"/>
          <w:marBottom w:val="0"/>
          <w:divBdr>
            <w:top w:val="none" w:sz="0" w:space="0" w:color="auto"/>
            <w:left w:val="none" w:sz="0" w:space="0" w:color="auto"/>
            <w:bottom w:val="none" w:sz="0" w:space="0" w:color="auto"/>
            <w:right w:val="none" w:sz="0" w:space="0" w:color="auto"/>
          </w:divBdr>
        </w:div>
        <w:div w:id="1855655719">
          <w:marLeft w:val="480"/>
          <w:marRight w:val="0"/>
          <w:marTop w:val="0"/>
          <w:marBottom w:val="0"/>
          <w:divBdr>
            <w:top w:val="none" w:sz="0" w:space="0" w:color="auto"/>
            <w:left w:val="none" w:sz="0" w:space="0" w:color="auto"/>
            <w:bottom w:val="none" w:sz="0" w:space="0" w:color="auto"/>
            <w:right w:val="none" w:sz="0" w:space="0" w:color="auto"/>
          </w:divBdr>
        </w:div>
        <w:div w:id="1856722786">
          <w:marLeft w:val="480"/>
          <w:marRight w:val="0"/>
          <w:marTop w:val="0"/>
          <w:marBottom w:val="0"/>
          <w:divBdr>
            <w:top w:val="none" w:sz="0" w:space="0" w:color="auto"/>
            <w:left w:val="none" w:sz="0" w:space="0" w:color="auto"/>
            <w:bottom w:val="none" w:sz="0" w:space="0" w:color="auto"/>
            <w:right w:val="none" w:sz="0" w:space="0" w:color="auto"/>
          </w:divBdr>
        </w:div>
        <w:div w:id="1944611539">
          <w:marLeft w:val="480"/>
          <w:marRight w:val="0"/>
          <w:marTop w:val="0"/>
          <w:marBottom w:val="0"/>
          <w:divBdr>
            <w:top w:val="none" w:sz="0" w:space="0" w:color="auto"/>
            <w:left w:val="none" w:sz="0" w:space="0" w:color="auto"/>
            <w:bottom w:val="none" w:sz="0" w:space="0" w:color="auto"/>
            <w:right w:val="none" w:sz="0" w:space="0" w:color="auto"/>
          </w:divBdr>
        </w:div>
        <w:div w:id="2098403584">
          <w:marLeft w:val="480"/>
          <w:marRight w:val="0"/>
          <w:marTop w:val="0"/>
          <w:marBottom w:val="0"/>
          <w:divBdr>
            <w:top w:val="none" w:sz="0" w:space="0" w:color="auto"/>
            <w:left w:val="none" w:sz="0" w:space="0" w:color="auto"/>
            <w:bottom w:val="none" w:sz="0" w:space="0" w:color="auto"/>
            <w:right w:val="none" w:sz="0" w:space="0" w:color="auto"/>
          </w:divBdr>
        </w:div>
        <w:div w:id="2114131487">
          <w:marLeft w:val="480"/>
          <w:marRight w:val="0"/>
          <w:marTop w:val="0"/>
          <w:marBottom w:val="0"/>
          <w:divBdr>
            <w:top w:val="none" w:sz="0" w:space="0" w:color="auto"/>
            <w:left w:val="none" w:sz="0" w:space="0" w:color="auto"/>
            <w:bottom w:val="none" w:sz="0" w:space="0" w:color="auto"/>
            <w:right w:val="none" w:sz="0" w:space="0" w:color="auto"/>
          </w:divBdr>
        </w:div>
      </w:divsChild>
    </w:div>
    <w:div w:id="357779546">
      <w:bodyDiv w:val="1"/>
      <w:marLeft w:val="0"/>
      <w:marRight w:val="0"/>
      <w:marTop w:val="0"/>
      <w:marBottom w:val="0"/>
      <w:divBdr>
        <w:top w:val="none" w:sz="0" w:space="0" w:color="auto"/>
        <w:left w:val="none" w:sz="0" w:space="0" w:color="auto"/>
        <w:bottom w:val="none" w:sz="0" w:space="0" w:color="auto"/>
        <w:right w:val="none" w:sz="0" w:space="0" w:color="auto"/>
      </w:divBdr>
    </w:div>
    <w:div w:id="358512407">
      <w:bodyDiv w:val="1"/>
      <w:marLeft w:val="0"/>
      <w:marRight w:val="0"/>
      <w:marTop w:val="0"/>
      <w:marBottom w:val="0"/>
      <w:divBdr>
        <w:top w:val="none" w:sz="0" w:space="0" w:color="auto"/>
        <w:left w:val="none" w:sz="0" w:space="0" w:color="auto"/>
        <w:bottom w:val="none" w:sz="0" w:space="0" w:color="auto"/>
        <w:right w:val="none" w:sz="0" w:space="0" w:color="auto"/>
      </w:divBdr>
    </w:div>
    <w:div w:id="359403330">
      <w:bodyDiv w:val="1"/>
      <w:marLeft w:val="0"/>
      <w:marRight w:val="0"/>
      <w:marTop w:val="0"/>
      <w:marBottom w:val="0"/>
      <w:divBdr>
        <w:top w:val="none" w:sz="0" w:space="0" w:color="auto"/>
        <w:left w:val="none" w:sz="0" w:space="0" w:color="auto"/>
        <w:bottom w:val="none" w:sz="0" w:space="0" w:color="auto"/>
        <w:right w:val="none" w:sz="0" w:space="0" w:color="auto"/>
      </w:divBdr>
      <w:divsChild>
        <w:div w:id="1375353380">
          <w:marLeft w:val="480"/>
          <w:marRight w:val="0"/>
          <w:marTop w:val="0"/>
          <w:marBottom w:val="0"/>
          <w:divBdr>
            <w:top w:val="none" w:sz="0" w:space="0" w:color="auto"/>
            <w:left w:val="none" w:sz="0" w:space="0" w:color="auto"/>
            <w:bottom w:val="none" w:sz="0" w:space="0" w:color="auto"/>
            <w:right w:val="none" w:sz="0" w:space="0" w:color="auto"/>
          </w:divBdr>
        </w:div>
      </w:divsChild>
    </w:div>
    <w:div w:id="360323089">
      <w:bodyDiv w:val="1"/>
      <w:marLeft w:val="0"/>
      <w:marRight w:val="0"/>
      <w:marTop w:val="0"/>
      <w:marBottom w:val="0"/>
      <w:divBdr>
        <w:top w:val="none" w:sz="0" w:space="0" w:color="auto"/>
        <w:left w:val="none" w:sz="0" w:space="0" w:color="auto"/>
        <w:bottom w:val="none" w:sz="0" w:space="0" w:color="auto"/>
        <w:right w:val="none" w:sz="0" w:space="0" w:color="auto"/>
      </w:divBdr>
    </w:div>
    <w:div w:id="362442842">
      <w:bodyDiv w:val="1"/>
      <w:marLeft w:val="0"/>
      <w:marRight w:val="0"/>
      <w:marTop w:val="0"/>
      <w:marBottom w:val="0"/>
      <w:divBdr>
        <w:top w:val="none" w:sz="0" w:space="0" w:color="auto"/>
        <w:left w:val="none" w:sz="0" w:space="0" w:color="auto"/>
        <w:bottom w:val="none" w:sz="0" w:space="0" w:color="auto"/>
        <w:right w:val="none" w:sz="0" w:space="0" w:color="auto"/>
      </w:divBdr>
      <w:divsChild>
        <w:div w:id="160658034">
          <w:marLeft w:val="480"/>
          <w:marRight w:val="0"/>
          <w:marTop w:val="0"/>
          <w:marBottom w:val="0"/>
          <w:divBdr>
            <w:top w:val="none" w:sz="0" w:space="0" w:color="auto"/>
            <w:left w:val="none" w:sz="0" w:space="0" w:color="auto"/>
            <w:bottom w:val="none" w:sz="0" w:space="0" w:color="auto"/>
            <w:right w:val="none" w:sz="0" w:space="0" w:color="auto"/>
          </w:divBdr>
        </w:div>
        <w:div w:id="231895425">
          <w:marLeft w:val="480"/>
          <w:marRight w:val="0"/>
          <w:marTop w:val="0"/>
          <w:marBottom w:val="0"/>
          <w:divBdr>
            <w:top w:val="none" w:sz="0" w:space="0" w:color="auto"/>
            <w:left w:val="none" w:sz="0" w:space="0" w:color="auto"/>
            <w:bottom w:val="none" w:sz="0" w:space="0" w:color="auto"/>
            <w:right w:val="none" w:sz="0" w:space="0" w:color="auto"/>
          </w:divBdr>
        </w:div>
        <w:div w:id="356346041">
          <w:marLeft w:val="480"/>
          <w:marRight w:val="0"/>
          <w:marTop w:val="0"/>
          <w:marBottom w:val="0"/>
          <w:divBdr>
            <w:top w:val="none" w:sz="0" w:space="0" w:color="auto"/>
            <w:left w:val="none" w:sz="0" w:space="0" w:color="auto"/>
            <w:bottom w:val="none" w:sz="0" w:space="0" w:color="auto"/>
            <w:right w:val="none" w:sz="0" w:space="0" w:color="auto"/>
          </w:divBdr>
        </w:div>
        <w:div w:id="368260567">
          <w:marLeft w:val="480"/>
          <w:marRight w:val="0"/>
          <w:marTop w:val="0"/>
          <w:marBottom w:val="0"/>
          <w:divBdr>
            <w:top w:val="none" w:sz="0" w:space="0" w:color="auto"/>
            <w:left w:val="none" w:sz="0" w:space="0" w:color="auto"/>
            <w:bottom w:val="none" w:sz="0" w:space="0" w:color="auto"/>
            <w:right w:val="none" w:sz="0" w:space="0" w:color="auto"/>
          </w:divBdr>
        </w:div>
        <w:div w:id="425349561">
          <w:marLeft w:val="480"/>
          <w:marRight w:val="0"/>
          <w:marTop w:val="0"/>
          <w:marBottom w:val="0"/>
          <w:divBdr>
            <w:top w:val="none" w:sz="0" w:space="0" w:color="auto"/>
            <w:left w:val="none" w:sz="0" w:space="0" w:color="auto"/>
            <w:bottom w:val="none" w:sz="0" w:space="0" w:color="auto"/>
            <w:right w:val="none" w:sz="0" w:space="0" w:color="auto"/>
          </w:divBdr>
        </w:div>
        <w:div w:id="456876734">
          <w:marLeft w:val="480"/>
          <w:marRight w:val="0"/>
          <w:marTop w:val="0"/>
          <w:marBottom w:val="0"/>
          <w:divBdr>
            <w:top w:val="none" w:sz="0" w:space="0" w:color="auto"/>
            <w:left w:val="none" w:sz="0" w:space="0" w:color="auto"/>
            <w:bottom w:val="none" w:sz="0" w:space="0" w:color="auto"/>
            <w:right w:val="none" w:sz="0" w:space="0" w:color="auto"/>
          </w:divBdr>
        </w:div>
        <w:div w:id="501698723">
          <w:marLeft w:val="480"/>
          <w:marRight w:val="0"/>
          <w:marTop w:val="0"/>
          <w:marBottom w:val="0"/>
          <w:divBdr>
            <w:top w:val="none" w:sz="0" w:space="0" w:color="auto"/>
            <w:left w:val="none" w:sz="0" w:space="0" w:color="auto"/>
            <w:bottom w:val="none" w:sz="0" w:space="0" w:color="auto"/>
            <w:right w:val="none" w:sz="0" w:space="0" w:color="auto"/>
          </w:divBdr>
        </w:div>
        <w:div w:id="530460541">
          <w:marLeft w:val="480"/>
          <w:marRight w:val="0"/>
          <w:marTop w:val="0"/>
          <w:marBottom w:val="0"/>
          <w:divBdr>
            <w:top w:val="none" w:sz="0" w:space="0" w:color="auto"/>
            <w:left w:val="none" w:sz="0" w:space="0" w:color="auto"/>
            <w:bottom w:val="none" w:sz="0" w:space="0" w:color="auto"/>
            <w:right w:val="none" w:sz="0" w:space="0" w:color="auto"/>
          </w:divBdr>
        </w:div>
        <w:div w:id="742414980">
          <w:marLeft w:val="480"/>
          <w:marRight w:val="0"/>
          <w:marTop w:val="0"/>
          <w:marBottom w:val="0"/>
          <w:divBdr>
            <w:top w:val="none" w:sz="0" w:space="0" w:color="auto"/>
            <w:left w:val="none" w:sz="0" w:space="0" w:color="auto"/>
            <w:bottom w:val="none" w:sz="0" w:space="0" w:color="auto"/>
            <w:right w:val="none" w:sz="0" w:space="0" w:color="auto"/>
          </w:divBdr>
        </w:div>
        <w:div w:id="908812134">
          <w:marLeft w:val="480"/>
          <w:marRight w:val="0"/>
          <w:marTop w:val="0"/>
          <w:marBottom w:val="0"/>
          <w:divBdr>
            <w:top w:val="none" w:sz="0" w:space="0" w:color="auto"/>
            <w:left w:val="none" w:sz="0" w:space="0" w:color="auto"/>
            <w:bottom w:val="none" w:sz="0" w:space="0" w:color="auto"/>
            <w:right w:val="none" w:sz="0" w:space="0" w:color="auto"/>
          </w:divBdr>
        </w:div>
        <w:div w:id="1113129383">
          <w:marLeft w:val="480"/>
          <w:marRight w:val="0"/>
          <w:marTop w:val="0"/>
          <w:marBottom w:val="0"/>
          <w:divBdr>
            <w:top w:val="none" w:sz="0" w:space="0" w:color="auto"/>
            <w:left w:val="none" w:sz="0" w:space="0" w:color="auto"/>
            <w:bottom w:val="none" w:sz="0" w:space="0" w:color="auto"/>
            <w:right w:val="none" w:sz="0" w:space="0" w:color="auto"/>
          </w:divBdr>
        </w:div>
        <w:div w:id="1145271417">
          <w:marLeft w:val="480"/>
          <w:marRight w:val="0"/>
          <w:marTop w:val="0"/>
          <w:marBottom w:val="0"/>
          <w:divBdr>
            <w:top w:val="none" w:sz="0" w:space="0" w:color="auto"/>
            <w:left w:val="none" w:sz="0" w:space="0" w:color="auto"/>
            <w:bottom w:val="none" w:sz="0" w:space="0" w:color="auto"/>
            <w:right w:val="none" w:sz="0" w:space="0" w:color="auto"/>
          </w:divBdr>
        </w:div>
        <w:div w:id="1220819787">
          <w:marLeft w:val="480"/>
          <w:marRight w:val="0"/>
          <w:marTop w:val="0"/>
          <w:marBottom w:val="0"/>
          <w:divBdr>
            <w:top w:val="none" w:sz="0" w:space="0" w:color="auto"/>
            <w:left w:val="none" w:sz="0" w:space="0" w:color="auto"/>
            <w:bottom w:val="none" w:sz="0" w:space="0" w:color="auto"/>
            <w:right w:val="none" w:sz="0" w:space="0" w:color="auto"/>
          </w:divBdr>
        </w:div>
        <w:div w:id="1510869373">
          <w:marLeft w:val="480"/>
          <w:marRight w:val="0"/>
          <w:marTop w:val="0"/>
          <w:marBottom w:val="0"/>
          <w:divBdr>
            <w:top w:val="none" w:sz="0" w:space="0" w:color="auto"/>
            <w:left w:val="none" w:sz="0" w:space="0" w:color="auto"/>
            <w:bottom w:val="none" w:sz="0" w:space="0" w:color="auto"/>
            <w:right w:val="none" w:sz="0" w:space="0" w:color="auto"/>
          </w:divBdr>
        </w:div>
        <w:div w:id="1635407195">
          <w:marLeft w:val="480"/>
          <w:marRight w:val="0"/>
          <w:marTop w:val="0"/>
          <w:marBottom w:val="0"/>
          <w:divBdr>
            <w:top w:val="none" w:sz="0" w:space="0" w:color="auto"/>
            <w:left w:val="none" w:sz="0" w:space="0" w:color="auto"/>
            <w:bottom w:val="none" w:sz="0" w:space="0" w:color="auto"/>
            <w:right w:val="none" w:sz="0" w:space="0" w:color="auto"/>
          </w:divBdr>
        </w:div>
        <w:div w:id="1760979637">
          <w:marLeft w:val="480"/>
          <w:marRight w:val="0"/>
          <w:marTop w:val="0"/>
          <w:marBottom w:val="0"/>
          <w:divBdr>
            <w:top w:val="none" w:sz="0" w:space="0" w:color="auto"/>
            <w:left w:val="none" w:sz="0" w:space="0" w:color="auto"/>
            <w:bottom w:val="none" w:sz="0" w:space="0" w:color="auto"/>
            <w:right w:val="none" w:sz="0" w:space="0" w:color="auto"/>
          </w:divBdr>
        </w:div>
        <w:div w:id="1774858560">
          <w:marLeft w:val="480"/>
          <w:marRight w:val="0"/>
          <w:marTop w:val="0"/>
          <w:marBottom w:val="0"/>
          <w:divBdr>
            <w:top w:val="none" w:sz="0" w:space="0" w:color="auto"/>
            <w:left w:val="none" w:sz="0" w:space="0" w:color="auto"/>
            <w:bottom w:val="none" w:sz="0" w:space="0" w:color="auto"/>
            <w:right w:val="none" w:sz="0" w:space="0" w:color="auto"/>
          </w:divBdr>
        </w:div>
        <w:div w:id="1800488115">
          <w:marLeft w:val="480"/>
          <w:marRight w:val="0"/>
          <w:marTop w:val="0"/>
          <w:marBottom w:val="0"/>
          <w:divBdr>
            <w:top w:val="none" w:sz="0" w:space="0" w:color="auto"/>
            <w:left w:val="none" w:sz="0" w:space="0" w:color="auto"/>
            <w:bottom w:val="none" w:sz="0" w:space="0" w:color="auto"/>
            <w:right w:val="none" w:sz="0" w:space="0" w:color="auto"/>
          </w:divBdr>
        </w:div>
        <w:div w:id="1908223304">
          <w:marLeft w:val="480"/>
          <w:marRight w:val="0"/>
          <w:marTop w:val="0"/>
          <w:marBottom w:val="0"/>
          <w:divBdr>
            <w:top w:val="none" w:sz="0" w:space="0" w:color="auto"/>
            <w:left w:val="none" w:sz="0" w:space="0" w:color="auto"/>
            <w:bottom w:val="none" w:sz="0" w:space="0" w:color="auto"/>
            <w:right w:val="none" w:sz="0" w:space="0" w:color="auto"/>
          </w:divBdr>
        </w:div>
        <w:div w:id="2091779150">
          <w:marLeft w:val="480"/>
          <w:marRight w:val="0"/>
          <w:marTop w:val="0"/>
          <w:marBottom w:val="0"/>
          <w:divBdr>
            <w:top w:val="none" w:sz="0" w:space="0" w:color="auto"/>
            <w:left w:val="none" w:sz="0" w:space="0" w:color="auto"/>
            <w:bottom w:val="none" w:sz="0" w:space="0" w:color="auto"/>
            <w:right w:val="none" w:sz="0" w:space="0" w:color="auto"/>
          </w:divBdr>
        </w:div>
      </w:divsChild>
    </w:div>
    <w:div w:id="363798253">
      <w:bodyDiv w:val="1"/>
      <w:marLeft w:val="0"/>
      <w:marRight w:val="0"/>
      <w:marTop w:val="0"/>
      <w:marBottom w:val="0"/>
      <w:divBdr>
        <w:top w:val="none" w:sz="0" w:space="0" w:color="auto"/>
        <w:left w:val="none" w:sz="0" w:space="0" w:color="auto"/>
        <w:bottom w:val="none" w:sz="0" w:space="0" w:color="auto"/>
        <w:right w:val="none" w:sz="0" w:space="0" w:color="auto"/>
      </w:divBdr>
      <w:divsChild>
        <w:div w:id="19204353">
          <w:marLeft w:val="480"/>
          <w:marRight w:val="0"/>
          <w:marTop w:val="0"/>
          <w:marBottom w:val="0"/>
          <w:divBdr>
            <w:top w:val="none" w:sz="0" w:space="0" w:color="auto"/>
            <w:left w:val="none" w:sz="0" w:space="0" w:color="auto"/>
            <w:bottom w:val="none" w:sz="0" w:space="0" w:color="auto"/>
            <w:right w:val="none" w:sz="0" w:space="0" w:color="auto"/>
          </w:divBdr>
        </w:div>
        <w:div w:id="112403739">
          <w:marLeft w:val="480"/>
          <w:marRight w:val="0"/>
          <w:marTop w:val="0"/>
          <w:marBottom w:val="0"/>
          <w:divBdr>
            <w:top w:val="none" w:sz="0" w:space="0" w:color="auto"/>
            <w:left w:val="none" w:sz="0" w:space="0" w:color="auto"/>
            <w:bottom w:val="none" w:sz="0" w:space="0" w:color="auto"/>
            <w:right w:val="none" w:sz="0" w:space="0" w:color="auto"/>
          </w:divBdr>
        </w:div>
        <w:div w:id="330573707">
          <w:marLeft w:val="480"/>
          <w:marRight w:val="0"/>
          <w:marTop w:val="0"/>
          <w:marBottom w:val="0"/>
          <w:divBdr>
            <w:top w:val="none" w:sz="0" w:space="0" w:color="auto"/>
            <w:left w:val="none" w:sz="0" w:space="0" w:color="auto"/>
            <w:bottom w:val="none" w:sz="0" w:space="0" w:color="auto"/>
            <w:right w:val="none" w:sz="0" w:space="0" w:color="auto"/>
          </w:divBdr>
        </w:div>
        <w:div w:id="841049649">
          <w:marLeft w:val="480"/>
          <w:marRight w:val="0"/>
          <w:marTop w:val="0"/>
          <w:marBottom w:val="0"/>
          <w:divBdr>
            <w:top w:val="none" w:sz="0" w:space="0" w:color="auto"/>
            <w:left w:val="none" w:sz="0" w:space="0" w:color="auto"/>
            <w:bottom w:val="none" w:sz="0" w:space="0" w:color="auto"/>
            <w:right w:val="none" w:sz="0" w:space="0" w:color="auto"/>
          </w:divBdr>
        </w:div>
        <w:div w:id="1321229392">
          <w:marLeft w:val="480"/>
          <w:marRight w:val="0"/>
          <w:marTop w:val="0"/>
          <w:marBottom w:val="0"/>
          <w:divBdr>
            <w:top w:val="none" w:sz="0" w:space="0" w:color="auto"/>
            <w:left w:val="none" w:sz="0" w:space="0" w:color="auto"/>
            <w:bottom w:val="none" w:sz="0" w:space="0" w:color="auto"/>
            <w:right w:val="none" w:sz="0" w:space="0" w:color="auto"/>
          </w:divBdr>
        </w:div>
        <w:div w:id="1941259012">
          <w:marLeft w:val="480"/>
          <w:marRight w:val="0"/>
          <w:marTop w:val="0"/>
          <w:marBottom w:val="0"/>
          <w:divBdr>
            <w:top w:val="none" w:sz="0" w:space="0" w:color="auto"/>
            <w:left w:val="none" w:sz="0" w:space="0" w:color="auto"/>
            <w:bottom w:val="none" w:sz="0" w:space="0" w:color="auto"/>
            <w:right w:val="none" w:sz="0" w:space="0" w:color="auto"/>
          </w:divBdr>
        </w:div>
        <w:div w:id="2111198605">
          <w:marLeft w:val="480"/>
          <w:marRight w:val="0"/>
          <w:marTop w:val="0"/>
          <w:marBottom w:val="0"/>
          <w:divBdr>
            <w:top w:val="none" w:sz="0" w:space="0" w:color="auto"/>
            <w:left w:val="none" w:sz="0" w:space="0" w:color="auto"/>
            <w:bottom w:val="none" w:sz="0" w:space="0" w:color="auto"/>
            <w:right w:val="none" w:sz="0" w:space="0" w:color="auto"/>
          </w:divBdr>
        </w:div>
      </w:divsChild>
    </w:div>
    <w:div w:id="369573224">
      <w:bodyDiv w:val="1"/>
      <w:marLeft w:val="0"/>
      <w:marRight w:val="0"/>
      <w:marTop w:val="0"/>
      <w:marBottom w:val="0"/>
      <w:divBdr>
        <w:top w:val="none" w:sz="0" w:space="0" w:color="auto"/>
        <w:left w:val="none" w:sz="0" w:space="0" w:color="auto"/>
        <w:bottom w:val="none" w:sz="0" w:space="0" w:color="auto"/>
        <w:right w:val="none" w:sz="0" w:space="0" w:color="auto"/>
      </w:divBdr>
      <w:divsChild>
        <w:div w:id="45102882">
          <w:marLeft w:val="480"/>
          <w:marRight w:val="0"/>
          <w:marTop w:val="0"/>
          <w:marBottom w:val="0"/>
          <w:divBdr>
            <w:top w:val="none" w:sz="0" w:space="0" w:color="auto"/>
            <w:left w:val="none" w:sz="0" w:space="0" w:color="auto"/>
            <w:bottom w:val="none" w:sz="0" w:space="0" w:color="auto"/>
            <w:right w:val="none" w:sz="0" w:space="0" w:color="auto"/>
          </w:divBdr>
        </w:div>
        <w:div w:id="351999605">
          <w:marLeft w:val="480"/>
          <w:marRight w:val="0"/>
          <w:marTop w:val="0"/>
          <w:marBottom w:val="0"/>
          <w:divBdr>
            <w:top w:val="none" w:sz="0" w:space="0" w:color="auto"/>
            <w:left w:val="none" w:sz="0" w:space="0" w:color="auto"/>
            <w:bottom w:val="none" w:sz="0" w:space="0" w:color="auto"/>
            <w:right w:val="none" w:sz="0" w:space="0" w:color="auto"/>
          </w:divBdr>
        </w:div>
        <w:div w:id="352222438">
          <w:marLeft w:val="480"/>
          <w:marRight w:val="0"/>
          <w:marTop w:val="0"/>
          <w:marBottom w:val="0"/>
          <w:divBdr>
            <w:top w:val="none" w:sz="0" w:space="0" w:color="auto"/>
            <w:left w:val="none" w:sz="0" w:space="0" w:color="auto"/>
            <w:bottom w:val="none" w:sz="0" w:space="0" w:color="auto"/>
            <w:right w:val="none" w:sz="0" w:space="0" w:color="auto"/>
          </w:divBdr>
        </w:div>
        <w:div w:id="377166649">
          <w:marLeft w:val="480"/>
          <w:marRight w:val="0"/>
          <w:marTop w:val="0"/>
          <w:marBottom w:val="0"/>
          <w:divBdr>
            <w:top w:val="none" w:sz="0" w:space="0" w:color="auto"/>
            <w:left w:val="none" w:sz="0" w:space="0" w:color="auto"/>
            <w:bottom w:val="none" w:sz="0" w:space="0" w:color="auto"/>
            <w:right w:val="none" w:sz="0" w:space="0" w:color="auto"/>
          </w:divBdr>
        </w:div>
        <w:div w:id="385684684">
          <w:marLeft w:val="480"/>
          <w:marRight w:val="0"/>
          <w:marTop w:val="0"/>
          <w:marBottom w:val="0"/>
          <w:divBdr>
            <w:top w:val="none" w:sz="0" w:space="0" w:color="auto"/>
            <w:left w:val="none" w:sz="0" w:space="0" w:color="auto"/>
            <w:bottom w:val="none" w:sz="0" w:space="0" w:color="auto"/>
            <w:right w:val="none" w:sz="0" w:space="0" w:color="auto"/>
          </w:divBdr>
        </w:div>
        <w:div w:id="427042341">
          <w:marLeft w:val="480"/>
          <w:marRight w:val="0"/>
          <w:marTop w:val="0"/>
          <w:marBottom w:val="0"/>
          <w:divBdr>
            <w:top w:val="none" w:sz="0" w:space="0" w:color="auto"/>
            <w:left w:val="none" w:sz="0" w:space="0" w:color="auto"/>
            <w:bottom w:val="none" w:sz="0" w:space="0" w:color="auto"/>
            <w:right w:val="none" w:sz="0" w:space="0" w:color="auto"/>
          </w:divBdr>
        </w:div>
        <w:div w:id="507789892">
          <w:marLeft w:val="480"/>
          <w:marRight w:val="0"/>
          <w:marTop w:val="0"/>
          <w:marBottom w:val="0"/>
          <w:divBdr>
            <w:top w:val="none" w:sz="0" w:space="0" w:color="auto"/>
            <w:left w:val="none" w:sz="0" w:space="0" w:color="auto"/>
            <w:bottom w:val="none" w:sz="0" w:space="0" w:color="auto"/>
            <w:right w:val="none" w:sz="0" w:space="0" w:color="auto"/>
          </w:divBdr>
        </w:div>
        <w:div w:id="543980137">
          <w:marLeft w:val="480"/>
          <w:marRight w:val="0"/>
          <w:marTop w:val="0"/>
          <w:marBottom w:val="0"/>
          <w:divBdr>
            <w:top w:val="none" w:sz="0" w:space="0" w:color="auto"/>
            <w:left w:val="none" w:sz="0" w:space="0" w:color="auto"/>
            <w:bottom w:val="none" w:sz="0" w:space="0" w:color="auto"/>
            <w:right w:val="none" w:sz="0" w:space="0" w:color="auto"/>
          </w:divBdr>
        </w:div>
        <w:div w:id="580528383">
          <w:marLeft w:val="480"/>
          <w:marRight w:val="0"/>
          <w:marTop w:val="0"/>
          <w:marBottom w:val="0"/>
          <w:divBdr>
            <w:top w:val="none" w:sz="0" w:space="0" w:color="auto"/>
            <w:left w:val="none" w:sz="0" w:space="0" w:color="auto"/>
            <w:bottom w:val="none" w:sz="0" w:space="0" w:color="auto"/>
            <w:right w:val="none" w:sz="0" w:space="0" w:color="auto"/>
          </w:divBdr>
        </w:div>
        <w:div w:id="606547951">
          <w:marLeft w:val="480"/>
          <w:marRight w:val="0"/>
          <w:marTop w:val="0"/>
          <w:marBottom w:val="0"/>
          <w:divBdr>
            <w:top w:val="none" w:sz="0" w:space="0" w:color="auto"/>
            <w:left w:val="none" w:sz="0" w:space="0" w:color="auto"/>
            <w:bottom w:val="none" w:sz="0" w:space="0" w:color="auto"/>
            <w:right w:val="none" w:sz="0" w:space="0" w:color="auto"/>
          </w:divBdr>
        </w:div>
        <w:div w:id="607278541">
          <w:marLeft w:val="480"/>
          <w:marRight w:val="0"/>
          <w:marTop w:val="0"/>
          <w:marBottom w:val="0"/>
          <w:divBdr>
            <w:top w:val="none" w:sz="0" w:space="0" w:color="auto"/>
            <w:left w:val="none" w:sz="0" w:space="0" w:color="auto"/>
            <w:bottom w:val="none" w:sz="0" w:space="0" w:color="auto"/>
            <w:right w:val="none" w:sz="0" w:space="0" w:color="auto"/>
          </w:divBdr>
        </w:div>
        <w:div w:id="658772654">
          <w:marLeft w:val="480"/>
          <w:marRight w:val="0"/>
          <w:marTop w:val="0"/>
          <w:marBottom w:val="0"/>
          <w:divBdr>
            <w:top w:val="none" w:sz="0" w:space="0" w:color="auto"/>
            <w:left w:val="none" w:sz="0" w:space="0" w:color="auto"/>
            <w:bottom w:val="none" w:sz="0" w:space="0" w:color="auto"/>
            <w:right w:val="none" w:sz="0" w:space="0" w:color="auto"/>
          </w:divBdr>
        </w:div>
        <w:div w:id="800997424">
          <w:marLeft w:val="480"/>
          <w:marRight w:val="0"/>
          <w:marTop w:val="0"/>
          <w:marBottom w:val="0"/>
          <w:divBdr>
            <w:top w:val="none" w:sz="0" w:space="0" w:color="auto"/>
            <w:left w:val="none" w:sz="0" w:space="0" w:color="auto"/>
            <w:bottom w:val="none" w:sz="0" w:space="0" w:color="auto"/>
            <w:right w:val="none" w:sz="0" w:space="0" w:color="auto"/>
          </w:divBdr>
        </w:div>
        <w:div w:id="875120502">
          <w:marLeft w:val="480"/>
          <w:marRight w:val="0"/>
          <w:marTop w:val="0"/>
          <w:marBottom w:val="0"/>
          <w:divBdr>
            <w:top w:val="none" w:sz="0" w:space="0" w:color="auto"/>
            <w:left w:val="none" w:sz="0" w:space="0" w:color="auto"/>
            <w:bottom w:val="none" w:sz="0" w:space="0" w:color="auto"/>
            <w:right w:val="none" w:sz="0" w:space="0" w:color="auto"/>
          </w:divBdr>
        </w:div>
        <w:div w:id="935094656">
          <w:marLeft w:val="480"/>
          <w:marRight w:val="0"/>
          <w:marTop w:val="0"/>
          <w:marBottom w:val="0"/>
          <w:divBdr>
            <w:top w:val="none" w:sz="0" w:space="0" w:color="auto"/>
            <w:left w:val="none" w:sz="0" w:space="0" w:color="auto"/>
            <w:bottom w:val="none" w:sz="0" w:space="0" w:color="auto"/>
            <w:right w:val="none" w:sz="0" w:space="0" w:color="auto"/>
          </w:divBdr>
        </w:div>
        <w:div w:id="970986126">
          <w:marLeft w:val="480"/>
          <w:marRight w:val="0"/>
          <w:marTop w:val="0"/>
          <w:marBottom w:val="0"/>
          <w:divBdr>
            <w:top w:val="none" w:sz="0" w:space="0" w:color="auto"/>
            <w:left w:val="none" w:sz="0" w:space="0" w:color="auto"/>
            <w:bottom w:val="none" w:sz="0" w:space="0" w:color="auto"/>
            <w:right w:val="none" w:sz="0" w:space="0" w:color="auto"/>
          </w:divBdr>
        </w:div>
        <w:div w:id="1030106709">
          <w:marLeft w:val="480"/>
          <w:marRight w:val="0"/>
          <w:marTop w:val="0"/>
          <w:marBottom w:val="0"/>
          <w:divBdr>
            <w:top w:val="none" w:sz="0" w:space="0" w:color="auto"/>
            <w:left w:val="none" w:sz="0" w:space="0" w:color="auto"/>
            <w:bottom w:val="none" w:sz="0" w:space="0" w:color="auto"/>
            <w:right w:val="none" w:sz="0" w:space="0" w:color="auto"/>
          </w:divBdr>
        </w:div>
        <w:div w:id="1094284905">
          <w:marLeft w:val="480"/>
          <w:marRight w:val="0"/>
          <w:marTop w:val="0"/>
          <w:marBottom w:val="0"/>
          <w:divBdr>
            <w:top w:val="none" w:sz="0" w:space="0" w:color="auto"/>
            <w:left w:val="none" w:sz="0" w:space="0" w:color="auto"/>
            <w:bottom w:val="none" w:sz="0" w:space="0" w:color="auto"/>
            <w:right w:val="none" w:sz="0" w:space="0" w:color="auto"/>
          </w:divBdr>
        </w:div>
        <w:div w:id="1134829096">
          <w:marLeft w:val="480"/>
          <w:marRight w:val="0"/>
          <w:marTop w:val="0"/>
          <w:marBottom w:val="0"/>
          <w:divBdr>
            <w:top w:val="none" w:sz="0" w:space="0" w:color="auto"/>
            <w:left w:val="none" w:sz="0" w:space="0" w:color="auto"/>
            <w:bottom w:val="none" w:sz="0" w:space="0" w:color="auto"/>
            <w:right w:val="none" w:sz="0" w:space="0" w:color="auto"/>
          </w:divBdr>
        </w:div>
        <w:div w:id="1251357573">
          <w:marLeft w:val="480"/>
          <w:marRight w:val="0"/>
          <w:marTop w:val="0"/>
          <w:marBottom w:val="0"/>
          <w:divBdr>
            <w:top w:val="none" w:sz="0" w:space="0" w:color="auto"/>
            <w:left w:val="none" w:sz="0" w:space="0" w:color="auto"/>
            <w:bottom w:val="none" w:sz="0" w:space="0" w:color="auto"/>
            <w:right w:val="none" w:sz="0" w:space="0" w:color="auto"/>
          </w:divBdr>
        </w:div>
        <w:div w:id="1305310340">
          <w:marLeft w:val="480"/>
          <w:marRight w:val="0"/>
          <w:marTop w:val="0"/>
          <w:marBottom w:val="0"/>
          <w:divBdr>
            <w:top w:val="none" w:sz="0" w:space="0" w:color="auto"/>
            <w:left w:val="none" w:sz="0" w:space="0" w:color="auto"/>
            <w:bottom w:val="none" w:sz="0" w:space="0" w:color="auto"/>
            <w:right w:val="none" w:sz="0" w:space="0" w:color="auto"/>
          </w:divBdr>
        </w:div>
        <w:div w:id="1349528657">
          <w:marLeft w:val="480"/>
          <w:marRight w:val="0"/>
          <w:marTop w:val="0"/>
          <w:marBottom w:val="0"/>
          <w:divBdr>
            <w:top w:val="none" w:sz="0" w:space="0" w:color="auto"/>
            <w:left w:val="none" w:sz="0" w:space="0" w:color="auto"/>
            <w:bottom w:val="none" w:sz="0" w:space="0" w:color="auto"/>
            <w:right w:val="none" w:sz="0" w:space="0" w:color="auto"/>
          </w:divBdr>
        </w:div>
        <w:div w:id="1362590705">
          <w:marLeft w:val="480"/>
          <w:marRight w:val="0"/>
          <w:marTop w:val="0"/>
          <w:marBottom w:val="0"/>
          <w:divBdr>
            <w:top w:val="none" w:sz="0" w:space="0" w:color="auto"/>
            <w:left w:val="none" w:sz="0" w:space="0" w:color="auto"/>
            <w:bottom w:val="none" w:sz="0" w:space="0" w:color="auto"/>
            <w:right w:val="none" w:sz="0" w:space="0" w:color="auto"/>
          </w:divBdr>
        </w:div>
        <w:div w:id="1371225732">
          <w:marLeft w:val="480"/>
          <w:marRight w:val="0"/>
          <w:marTop w:val="0"/>
          <w:marBottom w:val="0"/>
          <w:divBdr>
            <w:top w:val="none" w:sz="0" w:space="0" w:color="auto"/>
            <w:left w:val="none" w:sz="0" w:space="0" w:color="auto"/>
            <w:bottom w:val="none" w:sz="0" w:space="0" w:color="auto"/>
            <w:right w:val="none" w:sz="0" w:space="0" w:color="auto"/>
          </w:divBdr>
        </w:div>
        <w:div w:id="1383022455">
          <w:marLeft w:val="480"/>
          <w:marRight w:val="0"/>
          <w:marTop w:val="0"/>
          <w:marBottom w:val="0"/>
          <w:divBdr>
            <w:top w:val="none" w:sz="0" w:space="0" w:color="auto"/>
            <w:left w:val="none" w:sz="0" w:space="0" w:color="auto"/>
            <w:bottom w:val="none" w:sz="0" w:space="0" w:color="auto"/>
            <w:right w:val="none" w:sz="0" w:space="0" w:color="auto"/>
          </w:divBdr>
        </w:div>
        <w:div w:id="1387144781">
          <w:marLeft w:val="480"/>
          <w:marRight w:val="0"/>
          <w:marTop w:val="0"/>
          <w:marBottom w:val="0"/>
          <w:divBdr>
            <w:top w:val="none" w:sz="0" w:space="0" w:color="auto"/>
            <w:left w:val="none" w:sz="0" w:space="0" w:color="auto"/>
            <w:bottom w:val="none" w:sz="0" w:space="0" w:color="auto"/>
            <w:right w:val="none" w:sz="0" w:space="0" w:color="auto"/>
          </w:divBdr>
        </w:div>
        <w:div w:id="1445424117">
          <w:marLeft w:val="480"/>
          <w:marRight w:val="0"/>
          <w:marTop w:val="0"/>
          <w:marBottom w:val="0"/>
          <w:divBdr>
            <w:top w:val="none" w:sz="0" w:space="0" w:color="auto"/>
            <w:left w:val="none" w:sz="0" w:space="0" w:color="auto"/>
            <w:bottom w:val="none" w:sz="0" w:space="0" w:color="auto"/>
            <w:right w:val="none" w:sz="0" w:space="0" w:color="auto"/>
          </w:divBdr>
        </w:div>
        <w:div w:id="1503885528">
          <w:marLeft w:val="480"/>
          <w:marRight w:val="0"/>
          <w:marTop w:val="0"/>
          <w:marBottom w:val="0"/>
          <w:divBdr>
            <w:top w:val="none" w:sz="0" w:space="0" w:color="auto"/>
            <w:left w:val="none" w:sz="0" w:space="0" w:color="auto"/>
            <w:bottom w:val="none" w:sz="0" w:space="0" w:color="auto"/>
            <w:right w:val="none" w:sz="0" w:space="0" w:color="auto"/>
          </w:divBdr>
        </w:div>
        <w:div w:id="1631403766">
          <w:marLeft w:val="480"/>
          <w:marRight w:val="0"/>
          <w:marTop w:val="0"/>
          <w:marBottom w:val="0"/>
          <w:divBdr>
            <w:top w:val="none" w:sz="0" w:space="0" w:color="auto"/>
            <w:left w:val="none" w:sz="0" w:space="0" w:color="auto"/>
            <w:bottom w:val="none" w:sz="0" w:space="0" w:color="auto"/>
            <w:right w:val="none" w:sz="0" w:space="0" w:color="auto"/>
          </w:divBdr>
        </w:div>
        <w:div w:id="1774090017">
          <w:marLeft w:val="480"/>
          <w:marRight w:val="0"/>
          <w:marTop w:val="0"/>
          <w:marBottom w:val="0"/>
          <w:divBdr>
            <w:top w:val="none" w:sz="0" w:space="0" w:color="auto"/>
            <w:left w:val="none" w:sz="0" w:space="0" w:color="auto"/>
            <w:bottom w:val="none" w:sz="0" w:space="0" w:color="auto"/>
            <w:right w:val="none" w:sz="0" w:space="0" w:color="auto"/>
          </w:divBdr>
        </w:div>
        <w:div w:id="1825853653">
          <w:marLeft w:val="480"/>
          <w:marRight w:val="0"/>
          <w:marTop w:val="0"/>
          <w:marBottom w:val="0"/>
          <w:divBdr>
            <w:top w:val="none" w:sz="0" w:space="0" w:color="auto"/>
            <w:left w:val="none" w:sz="0" w:space="0" w:color="auto"/>
            <w:bottom w:val="none" w:sz="0" w:space="0" w:color="auto"/>
            <w:right w:val="none" w:sz="0" w:space="0" w:color="auto"/>
          </w:divBdr>
        </w:div>
        <w:div w:id="1832409080">
          <w:marLeft w:val="480"/>
          <w:marRight w:val="0"/>
          <w:marTop w:val="0"/>
          <w:marBottom w:val="0"/>
          <w:divBdr>
            <w:top w:val="none" w:sz="0" w:space="0" w:color="auto"/>
            <w:left w:val="none" w:sz="0" w:space="0" w:color="auto"/>
            <w:bottom w:val="none" w:sz="0" w:space="0" w:color="auto"/>
            <w:right w:val="none" w:sz="0" w:space="0" w:color="auto"/>
          </w:divBdr>
        </w:div>
        <w:div w:id="1851291350">
          <w:marLeft w:val="480"/>
          <w:marRight w:val="0"/>
          <w:marTop w:val="0"/>
          <w:marBottom w:val="0"/>
          <w:divBdr>
            <w:top w:val="none" w:sz="0" w:space="0" w:color="auto"/>
            <w:left w:val="none" w:sz="0" w:space="0" w:color="auto"/>
            <w:bottom w:val="none" w:sz="0" w:space="0" w:color="auto"/>
            <w:right w:val="none" w:sz="0" w:space="0" w:color="auto"/>
          </w:divBdr>
        </w:div>
        <w:div w:id="1856504286">
          <w:marLeft w:val="480"/>
          <w:marRight w:val="0"/>
          <w:marTop w:val="0"/>
          <w:marBottom w:val="0"/>
          <w:divBdr>
            <w:top w:val="none" w:sz="0" w:space="0" w:color="auto"/>
            <w:left w:val="none" w:sz="0" w:space="0" w:color="auto"/>
            <w:bottom w:val="none" w:sz="0" w:space="0" w:color="auto"/>
            <w:right w:val="none" w:sz="0" w:space="0" w:color="auto"/>
          </w:divBdr>
        </w:div>
        <w:div w:id="1900288666">
          <w:marLeft w:val="480"/>
          <w:marRight w:val="0"/>
          <w:marTop w:val="0"/>
          <w:marBottom w:val="0"/>
          <w:divBdr>
            <w:top w:val="none" w:sz="0" w:space="0" w:color="auto"/>
            <w:left w:val="none" w:sz="0" w:space="0" w:color="auto"/>
            <w:bottom w:val="none" w:sz="0" w:space="0" w:color="auto"/>
            <w:right w:val="none" w:sz="0" w:space="0" w:color="auto"/>
          </w:divBdr>
        </w:div>
        <w:div w:id="1987541506">
          <w:marLeft w:val="480"/>
          <w:marRight w:val="0"/>
          <w:marTop w:val="0"/>
          <w:marBottom w:val="0"/>
          <w:divBdr>
            <w:top w:val="none" w:sz="0" w:space="0" w:color="auto"/>
            <w:left w:val="none" w:sz="0" w:space="0" w:color="auto"/>
            <w:bottom w:val="none" w:sz="0" w:space="0" w:color="auto"/>
            <w:right w:val="none" w:sz="0" w:space="0" w:color="auto"/>
          </w:divBdr>
        </w:div>
        <w:div w:id="1993289100">
          <w:marLeft w:val="480"/>
          <w:marRight w:val="0"/>
          <w:marTop w:val="0"/>
          <w:marBottom w:val="0"/>
          <w:divBdr>
            <w:top w:val="none" w:sz="0" w:space="0" w:color="auto"/>
            <w:left w:val="none" w:sz="0" w:space="0" w:color="auto"/>
            <w:bottom w:val="none" w:sz="0" w:space="0" w:color="auto"/>
            <w:right w:val="none" w:sz="0" w:space="0" w:color="auto"/>
          </w:divBdr>
        </w:div>
        <w:div w:id="1996566608">
          <w:marLeft w:val="480"/>
          <w:marRight w:val="0"/>
          <w:marTop w:val="0"/>
          <w:marBottom w:val="0"/>
          <w:divBdr>
            <w:top w:val="none" w:sz="0" w:space="0" w:color="auto"/>
            <w:left w:val="none" w:sz="0" w:space="0" w:color="auto"/>
            <w:bottom w:val="none" w:sz="0" w:space="0" w:color="auto"/>
            <w:right w:val="none" w:sz="0" w:space="0" w:color="auto"/>
          </w:divBdr>
        </w:div>
        <w:div w:id="2034987513">
          <w:marLeft w:val="480"/>
          <w:marRight w:val="0"/>
          <w:marTop w:val="0"/>
          <w:marBottom w:val="0"/>
          <w:divBdr>
            <w:top w:val="none" w:sz="0" w:space="0" w:color="auto"/>
            <w:left w:val="none" w:sz="0" w:space="0" w:color="auto"/>
            <w:bottom w:val="none" w:sz="0" w:space="0" w:color="auto"/>
            <w:right w:val="none" w:sz="0" w:space="0" w:color="auto"/>
          </w:divBdr>
        </w:div>
        <w:div w:id="2046831662">
          <w:marLeft w:val="480"/>
          <w:marRight w:val="0"/>
          <w:marTop w:val="0"/>
          <w:marBottom w:val="0"/>
          <w:divBdr>
            <w:top w:val="none" w:sz="0" w:space="0" w:color="auto"/>
            <w:left w:val="none" w:sz="0" w:space="0" w:color="auto"/>
            <w:bottom w:val="none" w:sz="0" w:space="0" w:color="auto"/>
            <w:right w:val="none" w:sz="0" w:space="0" w:color="auto"/>
          </w:divBdr>
        </w:div>
        <w:div w:id="2111195815">
          <w:marLeft w:val="480"/>
          <w:marRight w:val="0"/>
          <w:marTop w:val="0"/>
          <w:marBottom w:val="0"/>
          <w:divBdr>
            <w:top w:val="none" w:sz="0" w:space="0" w:color="auto"/>
            <w:left w:val="none" w:sz="0" w:space="0" w:color="auto"/>
            <w:bottom w:val="none" w:sz="0" w:space="0" w:color="auto"/>
            <w:right w:val="none" w:sz="0" w:space="0" w:color="auto"/>
          </w:divBdr>
        </w:div>
      </w:divsChild>
    </w:div>
    <w:div w:id="373775425">
      <w:bodyDiv w:val="1"/>
      <w:marLeft w:val="0"/>
      <w:marRight w:val="0"/>
      <w:marTop w:val="0"/>
      <w:marBottom w:val="0"/>
      <w:divBdr>
        <w:top w:val="none" w:sz="0" w:space="0" w:color="auto"/>
        <w:left w:val="none" w:sz="0" w:space="0" w:color="auto"/>
        <w:bottom w:val="none" w:sz="0" w:space="0" w:color="auto"/>
        <w:right w:val="none" w:sz="0" w:space="0" w:color="auto"/>
      </w:divBdr>
    </w:div>
    <w:div w:id="376469466">
      <w:bodyDiv w:val="1"/>
      <w:marLeft w:val="0"/>
      <w:marRight w:val="0"/>
      <w:marTop w:val="0"/>
      <w:marBottom w:val="0"/>
      <w:divBdr>
        <w:top w:val="none" w:sz="0" w:space="0" w:color="auto"/>
        <w:left w:val="none" w:sz="0" w:space="0" w:color="auto"/>
        <w:bottom w:val="none" w:sz="0" w:space="0" w:color="auto"/>
        <w:right w:val="none" w:sz="0" w:space="0" w:color="auto"/>
      </w:divBdr>
      <w:divsChild>
        <w:div w:id="5403588">
          <w:marLeft w:val="480"/>
          <w:marRight w:val="0"/>
          <w:marTop w:val="0"/>
          <w:marBottom w:val="0"/>
          <w:divBdr>
            <w:top w:val="none" w:sz="0" w:space="0" w:color="auto"/>
            <w:left w:val="none" w:sz="0" w:space="0" w:color="auto"/>
            <w:bottom w:val="none" w:sz="0" w:space="0" w:color="auto"/>
            <w:right w:val="none" w:sz="0" w:space="0" w:color="auto"/>
          </w:divBdr>
        </w:div>
        <w:div w:id="57629524">
          <w:marLeft w:val="480"/>
          <w:marRight w:val="0"/>
          <w:marTop w:val="0"/>
          <w:marBottom w:val="0"/>
          <w:divBdr>
            <w:top w:val="none" w:sz="0" w:space="0" w:color="auto"/>
            <w:left w:val="none" w:sz="0" w:space="0" w:color="auto"/>
            <w:bottom w:val="none" w:sz="0" w:space="0" w:color="auto"/>
            <w:right w:val="none" w:sz="0" w:space="0" w:color="auto"/>
          </w:divBdr>
        </w:div>
        <w:div w:id="130098272">
          <w:marLeft w:val="480"/>
          <w:marRight w:val="0"/>
          <w:marTop w:val="0"/>
          <w:marBottom w:val="0"/>
          <w:divBdr>
            <w:top w:val="none" w:sz="0" w:space="0" w:color="auto"/>
            <w:left w:val="none" w:sz="0" w:space="0" w:color="auto"/>
            <w:bottom w:val="none" w:sz="0" w:space="0" w:color="auto"/>
            <w:right w:val="none" w:sz="0" w:space="0" w:color="auto"/>
          </w:divBdr>
        </w:div>
        <w:div w:id="174349034">
          <w:marLeft w:val="480"/>
          <w:marRight w:val="0"/>
          <w:marTop w:val="0"/>
          <w:marBottom w:val="0"/>
          <w:divBdr>
            <w:top w:val="none" w:sz="0" w:space="0" w:color="auto"/>
            <w:left w:val="none" w:sz="0" w:space="0" w:color="auto"/>
            <w:bottom w:val="none" w:sz="0" w:space="0" w:color="auto"/>
            <w:right w:val="none" w:sz="0" w:space="0" w:color="auto"/>
          </w:divBdr>
        </w:div>
        <w:div w:id="249388003">
          <w:marLeft w:val="480"/>
          <w:marRight w:val="0"/>
          <w:marTop w:val="0"/>
          <w:marBottom w:val="0"/>
          <w:divBdr>
            <w:top w:val="none" w:sz="0" w:space="0" w:color="auto"/>
            <w:left w:val="none" w:sz="0" w:space="0" w:color="auto"/>
            <w:bottom w:val="none" w:sz="0" w:space="0" w:color="auto"/>
            <w:right w:val="none" w:sz="0" w:space="0" w:color="auto"/>
          </w:divBdr>
        </w:div>
        <w:div w:id="274287023">
          <w:marLeft w:val="480"/>
          <w:marRight w:val="0"/>
          <w:marTop w:val="0"/>
          <w:marBottom w:val="0"/>
          <w:divBdr>
            <w:top w:val="none" w:sz="0" w:space="0" w:color="auto"/>
            <w:left w:val="none" w:sz="0" w:space="0" w:color="auto"/>
            <w:bottom w:val="none" w:sz="0" w:space="0" w:color="auto"/>
            <w:right w:val="none" w:sz="0" w:space="0" w:color="auto"/>
          </w:divBdr>
        </w:div>
        <w:div w:id="290213848">
          <w:marLeft w:val="480"/>
          <w:marRight w:val="0"/>
          <w:marTop w:val="0"/>
          <w:marBottom w:val="0"/>
          <w:divBdr>
            <w:top w:val="none" w:sz="0" w:space="0" w:color="auto"/>
            <w:left w:val="none" w:sz="0" w:space="0" w:color="auto"/>
            <w:bottom w:val="none" w:sz="0" w:space="0" w:color="auto"/>
            <w:right w:val="none" w:sz="0" w:space="0" w:color="auto"/>
          </w:divBdr>
        </w:div>
        <w:div w:id="314914949">
          <w:marLeft w:val="480"/>
          <w:marRight w:val="0"/>
          <w:marTop w:val="0"/>
          <w:marBottom w:val="0"/>
          <w:divBdr>
            <w:top w:val="none" w:sz="0" w:space="0" w:color="auto"/>
            <w:left w:val="none" w:sz="0" w:space="0" w:color="auto"/>
            <w:bottom w:val="none" w:sz="0" w:space="0" w:color="auto"/>
            <w:right w:val="none" w:sz="0" w:space="0" w:color="auto"/>
          </w:divBdr>
        </w:div>
        <w:div w:id="323552286">
          <w:marLeft w:val="480"/>
          <w:marRight w:val="0"/>
          <w:marTop w:val="0"/>
          <w:marBottom w:val="0"/>
          <w:divBdr>
            <w:top w:val="none" w:sz="0" w:space="0" w:color="auto"/>
            <w:left w:val="none" w:sz="0" w:space="0" w:color="auto"/>
            <w:bottom w:val="none" w:sz="0" w:space="0" w:color="auto"/>
            <w:right w:val="none" w:sz="0" w:space="0" w:color="auto"/>
          </w:divBdr>
        </w:div>
        <w:div w:id="331877602">
          <w:marLeft w:val="480"/>
          <w:marRight w:val="0"/>
          <w:marTop w:val="0"/>
          <w:marBottom w:val="0"/>
          <w:divBdr>
            <w:top w:val="none" w:sz="0" w:space="0" w:color="auto"/>
            <w:left w:val="none" w:sz="0" w:space="0" w:color="auto"/>
            <w:bottom w:val="none" w:sz="0" w:space="0" w:color="auto"/>
            <w:right w:val="none" w:sz="0" w:space="0" w:color="auto"/>
          </w:divBdr>
        </w:div>
        <w:div w:id="355235625">
          <w:marLeft w:val="480"/>
          <w:marRight w:val="0"/>
          <w:marTop w:val="0"/>
          <w:marBottom w:val="0"/>
          <w:divBdr>
            <w:top w:val="none" w:sz="0" w:space="0" w:color="auto"/>
            <w:left w:val="none" w:sz="0" w:space="0" w:color="auto"/>
            <w:bottom w:val="none" w:sz="0" w:space="0" w:color="auto"/>
            <w:right w:val="none" w:sz="0" w:space="0" w:color="auto"/>
          </w:divBdr>
        </w:div>
        <w:div w:id="363135433">
          <w:marLeft w:val="480"/>
          <w:marRight w:val="0"/>
          <w:marTop w:val="0"/>
          <w:marBottom w:val="0"/>
          <w:divBdr>
            <w:top w:val="none" w:sz="0" w:space="0" w:color="auto"/>
            <w:left w:val="none" w:sz="0" w:space="0" w:color="auto"/>
            <w:bottom w:val="none" w:sz="0" w:space="0" w:color="auto"/>
            <w:right w:val="none" w:sz="0" w:space="0" w:color="auto"/>
          </w:divBdr>
        </w:div>
        <w:div w:id="452481010">
          <w:marLeft w:val="480"/>
          <w:marRight w:val="0"/>
          <w:marTop w:val="0"/>
          <w:marBottom w:val="0"/>
          <w:divBdr>
            <w:top w:val="none" w:sz="0" w:space="0" w:color="auto"/>
            <w:left w:val="none" w:sz="0" w:space="0" w:color="auto"/>
            <w:bottom w:val="none" w:sz="0" w:space="0" w:color="auto"/>
            <w:right w:val="none" w:sz="0" w:space="0" w:color="auto"/>
          </w:divBdr>
        </w:div>
        <w:div w:id="472791860">
          <w:marLeft w:val="480"/>
          <w:marRight w:val="0"/>
          <w:marTop w:val="0"/>
          <w:marBottom w:val="0"/>
          <w:divBdr>
            <w:top w:val="none" w:sz="0" w:space="0" w:color="auto"/>
            <w:left w:val="none" w:sz="0" w:space="0" w:color="auto"/>
            <w:bottom w:val="none" w:sz="0" w:space="0" w:color="auto"/>
            <w:right w:val="none" w:sz="0" w:space="0" w:color="auto"/>
          </w:divBdr>
        </w:div>
        <w:div w:id="499007156">
          <w:marLeft w:val="480"/>
          <w:marRight w:val="0"/>
          <w:marTop w:val="0"/>
          <w:marBottom w:val="0"/>
          <w:divBdr>
            <w:top w:val="none" w:sz="0" w:space="0" w:color="auto"/>
            <w:left w:val="none" w:sz="0" w:space="0" w:color="auto"/>
            <w:bottom w:val="none" w:sz="0" w:space="0" w:color="auto"/>
            <w:right w:val="none" w:sz="0" w:space="0" w:color="auto"/>
          </w:divBdr>
        </w:div>
        <w:div w:id="501630547">
          <w:marLeft w:val="480"/>
          <w:marRight w:val="0"/>
          <w:marTop w:val="0"/>
          <w:marBottom w:val="0"/>
          <w:divBdr>
            <w:top w:val="none" w:sz="0" w:space="0" w:color="auto"/>
            <w:left w:val="none" w:sz="0" w:space="0" w:color="auto"/>
            <w:bottom w:val="none" w:sz="0" w:space="0" w:color="auto"/>
            <w:right w:val="none" w:sz="0" w:space="0" w:color="auto"/>
          </w:divBdr>
        </w:div>
        <w:div w:id="705450591">
          <w:marLeft w:val="480"/>
          <w:marRight w:val="0"/>
          <w:marTop w:val="0"/>
          <w:marBottom w:val="0"/>
          <w:divBdr>
            <w:top w:val="none" w:sz="0" w:space="0" w:color="auto"/>
            <w:left w:val="none" w:sz="0" w:space="0" w:color="auto"/>
            <w:bottom w:val="none" w:sz="0" w:space="0" w:color="auto"/>
            <w:right w:val="none" w:sz="0" w:space="0" w:color="auto"/>
          </w:divBdr>
        </w:div>
        <w:div w:id="738819780">
          <w:marLeft w:val="480"/>
          <w:marRight w:val="0"/>
          <w:marTop w:val="0"/>
          <w:marBottom w:val="0"/>
          <w:divBdr>
            <w:top w:val="none" w:sz="0" w:space="0" w:color="auto"/>
            <w:left w:val="none" w:sz="0" w:space="0" w:color="auto"/>
            <w:bottom w:val="none" w:sz="0" w:space="0" w:color="auto"/>
            <w:right w:val="none" w:sz="0" w:space="0" w:color="auto"/>
          </w:divBdr>
        </w:div>
        <w:div w:id="861165248">
          <w:marLeft w:val="480"/>
          <w:marRight w:val="0"/>
          <w:marTop w:val="0"/>
          <w:marBottom w:val="0"/>
          <w:divBdr>
            <w:top w:val="none" w:sz="0" w:space="0" w:color="auto"/>
            <w:left w:val="none" w:sz="0" w:space="0" w:color="auto"/>
            <w:bottom w:val="none" w:sz="0" w:space="0" w:color="auto"/>
            <w:right w:val="none" w:sz="0" w:space="0" w:color="auto"/>
          </w:divBdr>
        </w:div>
        <w:div w:id="870994392">
          <w:marLeft w:val="480"/>
          <w:marRight w:val="0"/>
          <w:marTop w:val="0"/>
          <w:marBottom w:val="0"/>
          <w:divBdr>
            <w:top w:val="none" w:sz="0" w:space="0" w:color="auto"/>
            <w:left w:val="none" w:sz="0" w:space="0" w:color="auto"/>
            <w:bottom w:val="none" w:sz="0" w:space="0" w:color="auto"/>
            <w:right w:val="none" w:sz="0" w:space="0" w:color="auto"/>
          </w:divBdr>
        </w:div>
        <w:div w:id="917785422">
          <w:marLeft w:val="480"/>
          <w:marRight w:val="0"/>
          <w:marTop w:val="0"/>
          <w:marBottom w:val="0"/>
          <w:divBdr>
            <w:top w:val="none" w:sz="0" w:space="0" w:color="auto"/>
            <w:left w:val="none" w:sz="0" w:space="0" w:color="auto"/>
            <w:bottom w:val="none" w:sz="0" w:space="0" w:color="auto"/>
            <w:right w:val="none" w:sz="0" w:space="0" w:color="auto"/>
          </w:divBdr>
        </w:div>
        <w:div w:id="958495025">
          <w:marLeft w:val="480"/>
          <w:marRight w:val="0"/>
          <w:marTop w:val="0"/>
          <w:marBottom w:val="0"/>
          <w:divBdr>
            <w:top w:val="none" w:sz="0" w:space="0" w:color="auto"/>
            <w:left w:val="none" w:sz="0" w:space="0" w:color="auto"/>
            <w:bottom w:val="none" w:sz="0" w:space="0" w:color="auto"/>
            <w:right w:val="none" w:sz="0" w:space="0" w:color="auto"/>
          </w:divBdr>
        </w:div>
        <w:div w:id="979191612">
          <w:marLeft w:val="480"/>
          <w:marRight w:val="0"/>
          <w:marTop w:val="0"/>
          <w:marBottom w:val="0"/>
          <w:divBdr>
            <w:top w:val="none" w:sz="0" w:space="0" w:color="auto"/>
            <w:left w:val="none" w:sz="0" w:space="0" w:color="auto"/>
            <w:bottom w:val="none" w:sz="0" w:space="0" w:color="auto"/>
            <w:right w:val="none" w:sz="0" w:space="0" w:color="auto"/>
          </w:divBdr>
        </w:div>
        <w:div w:id="1057514329">
          <w:marLeft w:val="480"/>
          <w:marRight w:val="0"/>
          <w:marTop w:val="0"/>
          <w:marBottom w:val="0"/>
          <w:divBdr>
            <w:top w:val="none" w:sz="0" w:space="0" w:color="auto"/>
            <w:left w:val="none" w:sz="0" w:space="0" w:color="auto"/>
            <w:bottom w:val="none" w:sz="0" w:space="0" w:color="auto"/>
            <w:right w:val="none" w:sz="0" w:space="0" w:color="auto"/>
          </w:divBdr>
        </w:div>
        <w:div w:id="1081221379">
          <w:marLeft w:val="480"/>
          <w:marRight w:val="0"/>
          <w:marTop w:val="0"/>
          <w:marBottom w:val="0"/>
          <w:divBdr>
            <w:top w:val="none" w:sz="0" w:space="0" w:color="auto"/>
            <w:left w:val="none" w:sz="0" w:space="0" w:color="auto"/>
            <w:bottom w:val="none" w:sz="0" w:space="0" w:color="auto"/>
            <w:right w:val="none" w:sz="0" w:space="0" w:color="auto"/>
          </w:divBdr>
        </w:div>
        <w:div w:id="1104112065">
          <w:marLeft w:val="480"/>
          <w:marRight w:val="0"/>
          <w:marTop w:val="0"/>
          <w:marBottom w:val="0"/>
          <w:divBdr>
            <w:top w:val="none" w:sz="0" w:space="0" w:color="auto"/>
            <w:left w:val="none" w:sz="0" w:space="0" w:color="auto"/>
            <w:bottom w:val="none" w:sz="0" w:space="0" w:color="auto"/>
            <w:right w:val="none" w:sz="0" w:space="0" w:color="auto"/>
          </w:divBdr>
        </w:div>
        <w:div w:id="1175726755">
          <w:marLeft w:val="480"/>
          <w:marRight w:val="0"/>
          <w:marTop w:val="0"/>
          <w:marBottom w:val="0"/>
          <w:divBdr>
            <w:top w:val="none" w:sz="0" w:space="0" w:color="auto"/>
            <w:left w:val="none" w:sz="0" w:space="0" w:color="auto"/>
            <w:bottom w:val="none" w:sz="0" w:space="0" w:color="auto"/>
            <w:right w:val="none" w:sz="0" w:space="0" w:color="auto"/>
          </w:divBdr>
        </w:div>
        <w:div w:id="1219778273">
          <w:marLeft w:val="480"/>
          <w:marRight w:val="0"/>
          <w:marTop w:val="0"/>
          <w:marBottom w:val="0"/>
          <w:divBdr>
            <w:top w:val="none" w:sz="0" w:space="0" w:color="auto"/>
            <w:left w:val="none" w:sz="0" w:space="0" w:color="auto"/>
            <w:bottom w:val="none" w:sz="0" w:space="0" w:color="auto"/>
            <w:right w:val="none" w:sz="0" w:space="0" w:color="auto"/>
          </w:divBdr>
        </w:div>
        <w:div w:id="1331134008">
          <w:marLeft w:val="480"/>
          <w:marRight w:val="0"/>
          <w:marTop w:val="0"/>
          <w:marBottom w:val="0"/>
          <w:divBdr>
            <w:top w:val="none" w:sz="0" w:space="0" w:color="auto"/>
            <w:left w:val="none" w:sz="0" w:space="0" w:color="auto"/>
            <w:bottom w:val="none" w:sz="0" w:space="0" w:color="auto"/>
            <w:right w:val="none" w:sz="0" w:space="0" w:color="auto"/>
          </w:divBdr>
        </w:div>
        <w:div w:id="1347245963">
          <w:marLeft w:val="480"/>
          <w:marRight w:val="0"/>
          <w:marTop w:val="0"/>
          <w:marBottom w:val="0"/>
          <w:divBdr>
            <w:top w:val="none" w:sz="0" w:space="0" w:color="auto"/>
            <w:left w:val="none" w:sz="0" w:space="0" w:color="auto"/>
            <w:bottom w:val="none" w:sz="0" w:space="0" w:color="auto"/>
            <w:right w:val="none" w:sz="0" w:space="0" w:color="auto"/>
          </w:divBdr>
        </w:div>
        <w:div w:id="1375883780">
          <w:marLeft w:val="480"/>
          <w:marRight w:val="0"/>
          <w:marTop w:val="0"/>
          <w:marBottom w:val="0"/>
          <w:divBdr>
            <w:top w:val="none" w:sz="0" w:space="0" w:color="auto"/>
            <w:left w:val="none" w:sz="0" w:space="0" w:color="auto"/>
            <w:bottom w:val="none" w:sz="0" w:space="0" w:color="auto"/>
            <w:right w:val="none" w:sz="0" w:space="0" w:color="auto"/>
          </w:divBdr>
        </w:div>
        <w:div w:id="1388450376">
          <w:marLeft w:val="480"/>
          <w:marRight w:val="0"/>
          <w:marTop w:val="0"/>
          <w:marBottom w:val="0"/>
          <w:divBdr>
            <w:top w:val="none" w:sz="0" w:space="0" w:color="auto"/>
            <w:left w:val="none" w:sz="0" w:space="0" w:color="auto"/>
            <w:bottom w:val="none" w:sz="0" w:space="0" w:color="auto"/>
            <w:right w:val="none" w:sz="0" w:space="0" w:color="auto"/>
          </w:divBdr>
        </w:div>
        <w:div w:id="1426027851">
          <w:marLeft w:val="480"/>
          <w:marRight w:val="0"/>
          <w:marTop w:val="0"/>
          <w:marBottom w:val="0"/>
          <w:divBdr>
            <w:top w:val="none" w:sz="0" w:space="0" w:color="auto"/>
            <w:left w:val="none" w:sz="0" w:space="0" w:color="auto"/>
            <w:bottom w:val="none" w:sz="0" w:space="0" w:color="auto"/>
            <w:right w:val="none" w:sz="0" w:space="0" w:color="auto"/>
          </w:divBdr>
        </w:div>
        <w:div w:id="1530679342">
          <w:marLeft w:val="480"/>
          <w:marRight w:val="0"/>
          <w:marTop w:val="0"/>
          <w:marBottom w:val="0"/>
          <w:divBdr>
            <w:top w:val="none" w:sz="0" w:space="0" w:color="auto"/>
            <w:left w:val="none" w:sz="0" w:space="0" w:color="auto"/>
            <w:bottom w:val="none" w:sz="0" w:space="0" w:color="auto"/>
            <w:right w:val="none" w:sz="0" w:space="0" w:color="auto"/>
          </w:divBdr>
        </w:div>
        <w:div w:id="1537546046">
          <w:marLeft w:val="480"/>
          <w:marRight w:val="0"/>
          <w:marTop w:val="0"/>
          <w:marBottom w:val="0"/>
          <w:divBdr>
            <w:top w:val="none" w:sz="0" w:space="0" w:color="auto"/>
            <w:left w:val="none" w:sz="0" w:space="0" w:color="auto"/>
            <w:bottom w:val="none" w:sz="0" w:space="0" w:color="auto"/>
            <w:right w:val="none" w:sz="0" w:space="0" w:color="auto"/>
          </w:divBdr>
        </w:div>
        <w:div w:id="1541746909">
          <w:marLeft w:val="480"/>
          <w:marRight w:val="0"/>
          <w:marTop w:val="0"/>
          <w:marBottom w:val="0"/>
          <w:divBdr>
            <w:top w:val="none" w:sz="0" w:space="0" w:color="auto"/>
            <w:left w:val="none" w:sz="0" w:space="0" w:color="auto"/>
            <w:bottom w:val="none" w:sz="0" w:space="0" w:color="auto"/>
            <w:right w:val="none" w:sz="0" w:space="0" w:color="auto"/>
          </w:divBdr>
        </w:div>
        <w:div w:id="1574244260">
          <w:marLeft w:val="480"/>
          <w:marRight w:val="0"/>
          <w:marTop w:val="0"/>
          <w:marBottom w:val="0"/>
          <w:divBdr>
            <w:top w:val="none" w:sz="0" w:space="0" w:color="auto"/>
            <w:left w:val="none" w:sz="0" w:space="0" w:color="auto"/>
            <w:bottom w:val="none" w:sz="0" w:space="0" w:color="auto"/>
            <w:right w:val="none" w:sz="0" w:space="0" w:color="auto"/>
          </w:divBdr>
        </w:div>
        <w:div w:id="1598556030">
          <w:marLeft w:val="480"/>
          <w:marRight w:val="0"/>
          <w:marTop w:val="0"/>
          <w:marBottom w:val="0"/>
          <w:divBdr>
            <w:top w:val="none" w:sz="0" w:space="0" w:color="auto"/>
            <w:left w:val="none" w:sz="0" w:space="0" w:color="auto"/>
            <w:bottom w:val="none" w:sz="0" w:space="0" w:color="auto"/>
            <w:right w:val="none" w:sz="0" w:space="0" w:color="auto"/>
          </w:divBdr>
        </w:div>
        <w:div w:id="1634292549">
          <w:marLeft w:val="480"/>
          <w:marRight w:val="0"/>
          <w:marTop w:val="0"/>
          <w:marBottom w:val="0"/>
          <w:divBdr>
            <w:top w:val="none" w:sz="0" w:space="0" w:color="auto"/>
            <w:left w:val="none" w:sz="0" w:space="0" w:color="auto"/>
            <w:bottom w:val="none" w:sz="0" w:space="0" w:color="auto"/>
            <w:right w:val="none" w:sz="0" w:space="0" w:color="auto"/>
          </w:divBdr>
        </w:div>
        <w:div w:id="1636982735">
          <w:marLeft w:val="480"/>
          <w:marRight w:val="0"/>
          <w:marTop w:val="0"/>
          <w:marBottom w:val="0"/>
          <w:divBdr>
            <w:top w:val="none" w:sz="0" w:space="0" w:color="auto"/>
            <w:left w:val="none" w:sz="0" w:space="0" w:color="auto"/>
            <w:bottom w:val="none" w:sz="0" w:space="0" w:color="auto"/>
            <w:right w:val="none" w:sz="0" w:space="0" w:color="auto"/>
          </w:divBdr>
        </w:div>
        <w:div w:id="1670597653">
          <w:marLeft w:val="480"/>
          <w:marRight w:val="0"/>
          <w:marTop w:val="0"/>
          <w:marBottom w:val="0"/>
          <w:divBdr>
            <w:top w:val="none" w:sz="0" w:space="0" w:color="auto"/>
            <w:left w:val="none" w:sz="0" w:space="0" w:color="auto"/>
            <w:bottom w:val="none" w:sz="0" w:space="0" w:color="auto"/>
            <w:right w:val="none" w:sz="0" w:space="0" w:color="auto"/>
          </w:divBdr>
        </w:div>
        <w:div w:id="1674988879">
          <w:marLeft w:val="480"/>
          <w:marRight w:val="0"/>
          <w:marTop w:val="0"/>
          <w:marBottom w:val="0"/>
          <w:divBdr>
            <w:top w:val="none" w:sz="0" w:space="0" w:color="auto"/>
            <w:left w:val="none" w:sz="0" w:space="0" w:color="auto"/>
            <w:bottom w:val="none" w:sz="0" w:space="0" w:color="auto"/>
            <w:right w:val="none" w:sz="0" w:space="0" w:color="auto"/>
          </w:divBdr>
        </w:div>
        <w:div w:id="1703439642">
          <w:marLeft w:val="480"/>
          <w:marRight w:val="0"/>
          <w:marTop w:val="0"/>
          <w:marBottom w:val="0"/>
          <w:divBdr>
            <w:top w:val="none" w:sz="0" w:space="0" w:color="auto"/>
            <w:left w:val="none" w:sz="0" w:space="0" w:color="auto"/>
            <w:bottom w:val="none" w:sz="0" w:space="0" w:color="auto"/>
            <w:right w:val="none" w:sz="0" w:space="0" w:color="auto"/>
          </w:divBdr>
        </w:div>
        <w:div w:id="1750272109">
          <w:marLeft w:val="480"/>
          <w:marRight w:val="0"/>
          <w:marTop w:val="0"/>
          <w:marBottom w:val="0"/>
          <w:divBdr>
            <w:top w:val="none" w:sz="0" w:space="0" w:color="auto"/>
            <w:left w:val="none" w:sz="0" w:space="0" w:color="auto"/>
            <w:bottom w:val="none" w:sz="0" w:space="0" w:color="auto"/>
            <w:right w:val="none" w:sz="0" w:space="0" w:color="auto"/>
          </w:divBdr>
        </w:div>
        <w:div w:id="1895922968">
          <w:marLeft w:val="480"/>
          <w:marRight w:val="0"/>
          <w:marTop w:val="0"/>
          <w:marBottom w:val="0"/>
          <w:divBdr>
            <w:top w:val="none" w:sz="0" w:space="0" w:color="auto"/>
            <w:left w:val="none" w:sz="0" w:space="0" w:color="auto"/>
            <w:bottom w:val="none" w:sz="0" w:space="0" w:color="auto"/>
            <w:right w:val="none" w:sz="0" w:space="0" w:color="auto"/>
          </w:divBdr>
        </w:div>
        <w:div w:id="1900091840">
          <w:marLeft w:val="480"/>
          <w:marRight w:val="0"/>
          <w:marTop w:val="0"/>
          <w:marBottom w:val="0"/>
          <w:divBdr>
            <w:top w:val="none" w:sz="0" w:space="0" w:color="auto"/>
            <w:left w:val="none" w:sz="0" w:space="0" w:color="auto"/>
            <w:bottom w:val="none" w:sz="0" w:space="0" w:color="auto"/>
            <w:right w:val="none" w:sz="0" w:space="0" w:color="auto"/>
          </w:divBdr>
        </w:div>
        <w:div w:id="2023508447">
          <w:marLeft w:val="480"/>
          <w:marRight w:val="0"/>
          <w:marTop w:val="0"/>
          <w:marBottom w:val="0"/>
          <w:divBdr>
            <w:top w:val="none" w:sz="0" w:space="0" w:color="auto"/>
            <w:left w:val="none" w:sz="0" w:space="0" w:color="auto"/>
            <w:bottom w:val="none" w:sz="0" w:space="0" w:color="auto"/>
            <w:right w:val="none" w:sz="0" w:space="0" w:color="auto"/>
          </w:divBdr>
        </w:div>
        <w:div w:id="2058046918">
          <w:marLeft w:val="480"/>
          <w:marRight w:val="0"/>
          <w:marTop w:val="0"/>
          <w:marBottom w:val="0"/>
          <w:divBdr>
            <w:top w:val="none" w:sz="0" w:space="0" w:color="auto"/>
            <w:left w:val="none" w:sz="0" w:space="0" w:color="auto"/>
            <w:bottom w:val="none" w:sz="0" w:space="0" w:color="auto"/>
            <w:right w:val="none" w:sz="0" w:space="0" w:color="auto"/>
          </w:divBdr>
        </w:div>
        <w:div w:id="2092847149">
          <w:marLeft w:val="480"/>
          <w:marRight w:val="0"/>
          <w:marTop w:val="0"/>
          <w:marBottom w:val="0"/>
          <w:divBdr>
            <w:top w:val="none" w:sz="0" w:space="0" w:color="auto"/>
            <w:left w:val="none" w:sz="0" w:space="0" w:color="auto"/>
            <w:bottom w:val="none" w:sz="0" w:space="0" w:color="auto"/>
            <w:right w:val="none" w:sz="0" w:space="0" w:color="auto"/>
          </w:divBdr>
        </w:div>
        <w:div w:id="2098867363">
          <w:marLeft w:val="480"/>
          <w:marRight w:val="0"/>
          <w:marTop w:val="0"/>
          <w:marBottom w:val="0"/>
          <w:divBdr>
            <w:top w:val="none" w:sz="0" w:space="0" w:color="auto"/>
            <w:left w:val="none" w:sz="0" w:space="0" w:color="auto"/>
            <w:bottom w:val="none" w:sz="0" w:space="0" w:color="auto"/>
            <w:right w:val="none" w:sz="0" w:space="0" w:color="auto"/>
          </w:divBdr>
        </w:div>
        <w:div w:id="2107772463">
          <w:marLeft w:val="480"/>
          <w:marRight w:val="0"/>
          <w:marTop w:val="0"/>
          <w:marBottom w:val="0"/>
          <w:divBdr>
            <w:top w:val="none" w:sz="0" w:space="0" w:color="auto"/>
            <w:left w:val="none" w:sz="0" w:space="0" w:color="auto"/>
            <w:bottom w:val="none" w:sz="0" w:space="0" w:color="auto"/>
            <w:right w:val="none" w:sz="0" w:space="0" w:color="auto"/>
          </w:divBdr>
        </w:div>
        <w:div w:id="2116904222">
          <w:marLeft w:val="480"/>
          <w:marRight w:val="0"/>
          <w:marTop w:val="0"/>
          <w:marBottom w:val="0"/>
          <w:divBdr>
            <w:top w:val="none" w:sz="0" w:space="0" w:color="auto"/>
            <w:left w:val="none" w:sz="0" w:space="0" w:color="auto"/>
            <w:bottom w:val="none" w:sz="0" w:space="0" w:color="auto"/>
            <w:right w:val="none" w:sz="0" w:space="0" w:color="auto"/>
          </w:divBdr>
        </w:div>
      </w:divsChild>
    </w:div>
    <w:div w:id="382875550">
      <w:bodyDiv w:val="1"/>
      <w:marLeft w:val="0"/>
      <w:marRight w:val="0"/>
      <w:marTop w:val="0"/>
      <w:marBottom w:val="0"/>
      <w:divBdr>
        <w:top w:val="none" w:sz="0" w:space="0" w:color="auto"/>
        <w:left w:val="none" w:sz="0" w:space="0" w:color="auto"/>
        <w:bottom w:val="none" w:sz="0" w:space="0" w:color="auto"/>
        <w:right w:val="none" w:sz="0" w:space="0" w:color="auto"/>
      </w:divBdr>
    </w:div>
    <w:div w:id="387264977">
      <w:bodyDiv w:val="1"/>
      <w:marLeft w:val="0"/>
      <w:marRight w:val="0"/>
      <w:marTop w:val="0"/>
      <w:marBottom w:val="0"/>
      <w:divBdr>
        <w:top w:val="none" w:sz="0" w:space="0" w:color="auto"/>
        <w:left w:val="none" w:sz="0" w:space="0" w:color="auto"/>
        <w:bottom w:val="none" w:sz="0" w:space="0" w:color="auto"/>
        <w:right w:val="none" w:sz="0" w:space="0" w:color="auto"/>
      </w:divBdr>
      <w:divsChild>
        <w:div w:id="40525176">
          <w:marLeft w:val="480"/>
          <w:marRight w:val="0"/>
          <w:marTop w:val="0"/>
          <w:marBottom w:val="0"/>
          <w:divBdr>
            <w:top w:val="none" w:sz="0" w:space="0" w:color="auto"/>
            <w:left w:val="none" w:sz="0" w:space="0" w:color="auto"/>
            <w:bottom w:val="none" w:sz="0" w:space="0" w:color="auto"/>
            <w:right w:val="none" w:sz="0" w:space="0" w:color="auto"/>
          </w:divBdr>
        </w:div>
        <w:div w:id="110979412">
          <w:marLeft w:val="480"/>
          <w:marRight w:val="0"/>
          <w:marTop w:val="0"/>
          <w:marBottom w:val="0"/>
          <w:divBdr>
            <w:top w:val="none" w:sz="0" w:space="0" w:color="auto"/>
            <w:left w:val="none" w:sz="0" w:space="0" w:color="auto"/>
            <w:bottom w:val="none" w:sz="0" w:space="0" w:color="auto"/>
            <w:right w:val="none" w:sz="0" w:space="0" w:color="auto"/>
          </w:divBdr>
        </w:div>
        <w:div w:id="156965936">
          <w:marLeft w:val="480"/>
          <w:marRight w:val="0"/>
          <w:marTop w:val="0"/>
          <w:marBottom w:val="0"/>
          <w:divBdr>
            <w:top w:val="none" w:sz="0" w:space="0" w:color="auto"/>
            <w:left w:val="none" w:sz="0" w:space="0" w:color="auto"/>
            <w:bottom w:val="none" w:sz="0" w:space="0" w:color="auto"/>
            <w:right w:val="none" w:sz="0" w:space="0" w:color="auto"/>
          </w:divBdr>
        </w:div>
        <w:div w:id="252595309">
          <w:marLeft w:val="480"/>
          <w:marRight w:val="0"/>
          <w:marTop w:val="0"/>
          <w:marBottom w:val="0"/>
          <w:divBdr>
            <w:top w:val="none" w:sz="0" w:space="0" w:color="auto"/>
            <w:left w:val="none" w:sz="0" w:space="0" w:color="auto"/>
            <w:bottom w:val="none" w:sz="0" w:space="0" w:color="auto"/>
            <w:right w:val="none" w:sz="0" w:space="0" w:color="auto"/>
          </w:divBdr>
        </w:div>
        <w:div w:id="345406068">
          <w:marLeft w:val="480"/>
          <w:marRight w:val="0"/>
          <w:marTop w:val="0"/>
          <w:marBottom w:val="0"/>
          <w:divBdr>
            <w:top w:val="none" w:sz="0" w:space="0" w:color="auto"/>
            <w:left w:val="none" w:sz="0" w:space="0" w:color="auto"/>
            <w:bottom w:val="none" w:sz="0" w:space="0" w:color="auto"/>
            <w:right w:val="none" w:sz="0" w:space="0" w:color="auto"/>
          </w:divBdr>
        </w:div>
        <w:div w:id="454563079">
          <w:marLeft w:val="480"/>
          <w:marRight w:val="0"/>
          <w:marTop w:val="0"/>
          <w:marBottom w:val="0"/>
          <w:divBdr>
            <w:top w:val="none" w:sz="0" w:space="0" w:color="auto"/>
            <w:left w:val="none" w:sz="0" w:space="0" w:color="auto"/>
            <w:bottom w:val="none" w:sz="0" w:space="0" w:color="auto"/>
            <w:right w:val="none" w:sz="0" w:space="0" w:color="auto"/>
          </w:divBdr>
        </w:div>
        <w:div w:id="493184594">
          <w:marLeft w:val="480"/>
          <w:marRight w:val="0"/>
          <w:marTop w:val="0"/>
          <w:marBottom w:val="0"/>
          <w:divBdr>
            <w:top w:val="none" w:sz="0" w:space="0" w:color="auto"/>
            <w:left w:val="none" w:sz="0" w:space="0" w:color="auto"/>
            <w:bottom w:val="none" w:sz="0" w:space="0" w:color="auto"/>
            <w:right w:val="none" w:sz="0" w:space="0" w:color="auto"/>
          </w:divBdr>
        </w:div>
        <w:div w:id="835536351">
          <w:marLeft w:val="480"/>
          <w:marRight w:val="0"/>
          <w:marTop w:val="0"/>
          <w:marBottom w:val="0"/>
          <w:divBdr>
            <w:top w:val="none" w:sz="0" w:space="0" w:color="auto"/>
            <w:left w:val="none" w:sz="0" w:space="0" w:color="auto"/>
            <w:bottom w:val="none" w:sz="0" w:space="0" w:color="auto"/>
            <w:right w:val="none" w:sz="0" w:space="0" w:color="auto"/>
          </w:divBdr>
        </w:div>
        <w:div w:id="1038895311">
          <w:marLeft w:val="480"/>
          <w:marRight w:val="0"/>
          <w:marTop w:val="0"/>
          <w:marBottom w:val="0"/>
          <w:divBdr>
            <w:top w:val="none" w:sz="0" w:space="0" w:color="auto"/>
            <w:left w:val="none" w:sz="0" w:space="0" w:color="auto"/>
            <w:bottom w:val="none" w:sz="0" w:space="0" w:color="auto"/>
            <w:right w:val="none" w:sz="0" w:space="0" w:color="auto"/>
          </w:divBdr>
        </w:div>
        <w:div w:id="1127966784">
          <w:marLeft w:val="480"/>
          <w:marRight w:val="0"/>
          <w:marTop w:val="0"/>
          <w:marBottom w:val="0"/>
          <w:divBdr>
            <w:top w:val="none" w:sz="0" w:space="0" w:color="auto"/>
            <w:left w:val="none" w:sz="0" w:space="0" w:color="auto"/>
            <w:bottom w:val="none" w:sz="0" w:space="0" w:color="auto"/>
            <w:right w:val="none" w:sz="0" w:space="0" w:color="auto"/>
          </w:divBdr>
        </w:div>
        <w:div w:id="1150250188">
          <w:marLeft w:val="480"/>
          <w:marRight w:val="0"/>
          <w:marTop w:val="0"/>
          <w:marBottom w:val="0"/>
          <w:divBdr>
            <w:top w:val="none" w:sz="0" w:space="0" w:color="auto"/>
            <w:left w:val="none" w:sz="0" w:space="0" w:color="auto"/>
            <w:bottom w:val="none" w:sz="0" w:space="0" w:color="auto"/>
            <w:right w:val="none" w:sz="0" w:space="0" w:color="auto"/>
          </w:divBdr>
        </w:div>
        <w:div w:id="1184247420">
          <w:marLeft w:val="480"/>
          <w:marRight w:val="0"/>
          <w:marTop w:val="0"/>
          <w:marBottom w:val="0"/>
          <w:divBdr>
            <w:top w:val="none" w:sz="0" w:space="0" w:color="auto"/>
            <w:left w:val="none" w:sz="0" w:space="0" w:color="auto"/>
            <w:bottom w:val="none" w:sz="0" w:space="0" w:color="auto"/>
            <w:right w:val="none" w:sz="0" w:space="0" w:color="auto"/>
          </w:divBdr>
        </w:div>
        <w:div w:id="1191645673">
          <w:marLeft w:val="480"/>
          <w:marRight w:val="0"/>
          <w:marTop w:val="0"/>
          <w:marBottom w:val="0"/>
          <w:divBdr>
            <w:top w:val="none" w:sz="0" w:space="0" w:color="auto"/>
            <w:left w:val="none" w:sz="0" w:space="0" w:color="auto"/>
            <w:bottom w:val="none" w:sz="0" w:space="0" w:color="auto"/>
            <w:right w:val="none" w:sz="0" w:space="0" w:color="auto"/>
          </w:divBdr>
        </w:div>
        <w:div w:id="1294286706">
          <w:marLeft w:val="480"/>
          <w:marRight w:val="0"/>
          <w:marTop w:val="0"/>
          <w:marBottom w:val="0"/>
          <w:divBdr>
            <w:top w:val="none" w:sz="0" w:space="0" w:color="auto"/>
            <w:left w:val="none" w:sz="0" w:space="0" w:color="auto"/>
            <w:bottom w:val="none" w:sz="0" w:space="0" w:color="auto"/>
            <w:right w:val="none" w:sz="0" w:space="0" w:color="auto"/>
          </w:divBdr>
        </w:div>
        <w:div w:id="1366250497">
          <w:marLeft w:val="480"/>
          <w:marRight w:val="0"/>
          <w:marTop w:val="0"/>
          <w:marBottom w:val="0"/>
          <w:divBdr>
            <w:top w:val="none" w:sz="0" w:space="0" w:color="auto"/>
            <w:left w:val="none" w:sz="0" w:space="0" w:color="auto"/>
            <w:bottom w:val="none" w:sz="0" w:space="0" w:color="auto"/>
            <w:right w:val="none" w:sz="0" w:space="0" w:color="auto"/>
          </w:divBdr>
        </w:div>
        <w:div w:id="1444884101">
          <w:marLeft w:val="480"/>
          <w:marRight w:val="0"/>
          <w:marTop w:val="0"/>
          <w:marBottom w:val="0"/>
          <w:divBdr>
            <w:top w:val="none" w:sz="0" w:space="0" w:color="auto"/>
            <w:left w:val="none" w:sz="0" w:space="0" w:color="auto"/>
            <w:bottom w:val="none" w:sz="0" w:space="0" w:color="auto"/>
            <w:right w:val="none" w:sz="0" w:space="0" w:color="auto"/>
          </w:divBdr>
        </w:div>
        <w:div w:id="1647737475">
          <w:marLeft w:val="480"/>
          <w:marRight w:val="0"/>
          <w:marTop w:val="0"/>
          <w:marBottom w:val="0"/>
          <w:divBdr>
            <w:top w:val="none" w:sz="0" w:space="0" w:color="auto"/>
            <w:left w:val="none" w:sz="0" w:space="0" w:color="auto"/>
            <w:bottom w:val="none" w:sz="0" w:space="0" w:color="auto"/>
            <w:right w:val="none" w:sz="0" w:space="0" w:color="auto"/>
          </w:divBdr>
        </w:div>
        <w:div w:id="1672217965">
          <w:marLeft w:val="480"/>
          <w:marRight w:val="0"/>
          <w:marTop w:val="0"/>
          <w:marBottom w:val="0"/>
          <w:divBdr>
            <w:top w:val="none" w:sz="0" w:space="0" w:color="auto"/>
            <w:left w:val="none" w:sz="0" w:space="0" w:color="auto"/>
            <w:bottom w:val="none" w:sz="0" w:space="0" w:color="auto"/>
            <w:right w:val="none" w:sz="0" w:space="0" w:color="auto"/>
          </w:divBdr>
        </w:div>
        <w:div w:id="1682006457">
          <w:marLeft w:val="480"/>
          <w:marRight w:val="0"/>
          <w:marTop w:val="0"/>
          <w:marBottom w:val="0"/>
          <w:divBdr>
            <w:top w:val="none" w:sz="0" w:space="0" w:color="auto"/>
            <w:left w:val="none" w:sz="0" w:space="0" w:color="auto"/>
            <w:bottom w:val="none" w:sz="0" w:space="0" w:color="auto"/>
            <w:right w:val="none" w:sz="0" w:space="0" w:color="auto"/>
          </w:divBdr>
        </w:div>
        <w:div w:id="1703244121">
          <w:marLeft w:val="480"/>
          <w:marRight w:val="0"/>
          <w:marTop w:val="0"/>
          <w:marBottom w:val="0"/>
          <w:divBdr>
            <w:top w:val="none" w:sz="0" w:space="0" w:color="auto"/>
            <w:left w:val="none" w:sz="0" w:space="0" w:color="auto"/>
            <w:bottom w:val="none" w:sz="0" w:space="0" w:color="auto"/>
            <w:right w:val="none" w:sz="0" w:space="0" w:color="auto"/>
          </w:divBdr>
        </w:div>
        <w:div w:id="1725787169">
          <w:marLeft w:val="480"/>
          <w:marRight w:val="0"/>
          <w:marTop w:val="0"/>
          <w:marBottom w:val="0"/>
          <w:divBdr>
            <w:top w:val="none" w:sz="0" w:space="0" w:color="auto"/>
            <w:left w:val="none" w:sz="0" w:space="0" w:color="auto"/>
            <w:bottom w:val="none" w:sz="0" w:space="0" w:color="auto"/>
            <w:right w:val="none" w:sz="0" w:space="0" w:color="auto"/>
          </w:divBdr>
        </w:div>
        <w:div w:id="1838033926">
          <w:marLeft w:val="480"/>
          <w:marRight w:val="0"/>
          <w:marTop w:val="0"/>
          <w:marBottom w:val="0"/>
          <w:divBdr>
            <w:top w:val="none" w:sz="0" w:space="0" w:color="auto"/>
            <w:left w:val="none" w:sz="0" w:space="0" w:color="auto"/>
            <w:bottom w:val="none" w:sz="0" w:space="0" w:color="auto"/>
            <w:right w:val="none" w:sz="0" w:space="0" w:color="auto"/>
          </w:divBdr>
        </w:div>
        <w:div w:id="1844737363">
          <w:marLeft w:val="480"/>
          <w:marRight w:val="0"/>
          <w:marTop w:val="0"/>
          <w:marBottom w:val="0"/>
          <w:divBdr>
            <w:top w:val="none" w:sz="0" w:space="0" w:color="auto"/>
            <w:left w:val="none" w:sz="0" w:space="0" w:color="auto"/>
            <w:bottom w:val="none" w:sz="0" w:space="0" w:color="auto"/>
            <w:right w:val="none" w:sz="0" w:space="0" w:color="auto"/>
          </w:divBdr>
        </w:div>
        <w:div w:id="1916207714">
          <w:marLeft w:val="480"/>
          <w:marRight w:val="0"/>
          <w:marTop w:val="0"/>
          <w:marBottom w:val="0"/>
          <w:divBdr>
            <w:top w:val="none" w:sz="0" w:space="0" w:color="auto"/>
            <w:left w:val="none" w:sz="0" w:space="0" w:color="auto"/>
            <w:bottom w:val="none" w:sz="0" w:space="0" w:color="auto"/>
            <w:right w:val="none" w:sz="0" w:space="0" w:color="auto"/>
          </w:divBdr>
        </w:div>
        <w:div w:id="1958827696">
          <w:marLeft w:val="480"/>
          <w:marRight w:val="0"/>
          <w:marTop w:val="0"/>
          <w:marBottom w:val="0"/>
          <w:divBdr>
            <w:top w:val="none" w:sz="0" w:space="0" w:color="auto"/>
            <w:left w:val="none" w:sz="0" w:space="0" w:color="auto"/>
            <w:bottom w:val="none" w:sz="0" w:space="0" w:color="auto"/>
            <w:right w:val="none" w:sz="0" w:space="0" w:color="auto"/>
          </w:divBdr>
        </w:div>
        <w:div w:id="1984390141">
          <w:marLeft w:val="480"/>
          <w:marRight w:val="0"/>
          <w:marTop w:val="0"/>
          <w:marBottom w:val="0"/>
          <w:divBdr>
            <w:top w:val="none" w:sz="0" w:space="0" w:color="auto"/>
            <w:left w:val="none" w:sz="0" w:space="0" w:color="auto"/>
            <w:bottom w:val="none" w:sz="0" w:space="0" w:color="auto"/>
            <w:right w:val="none" w:sz="0" w:space="0" w:color="auto"/>
          </w:divBdr>
        </w:div>
        <w:div w:id="2057466397">
          <w:marLeft w:val="480"/>
          <w:marRight w:val="0"/>
          <w:marTop w:val="0"/>
          <w:marBottom w:val="0"/>
          <w:divBdr>
            <w:top w:val="none" w:sz="0" w:space="0" w:color="auto"/>
            <w:left w:val="none" w:sz="0" w:space="0" w:color="auto"/>
            <w:bottom w:val="none" w:sz="0" w:space="0" w:color="auto"/>
            <w:right w:val="none" w:sz="0" w:space="0" w:color="auto"/>
          </w:divBdr>
        </w:div>
        <w:div w:id="2063287830">
          <w:marLeft w:val="480"/>
          <w:marRight w:val="0"/>
          <w:marTop w:val="0"/>
          <w:marBottom w:val="0"/>
          <w:divBdr>
            <w:top w:val="none" w:sz="0" w:space="0" w:color="auto"/>
            <w:left w:val="none" w:sz="0" w:space="0" w:color="auto"/>
            <w:bottom w:val="none" w:sz="0" w:space="0" w:color="auto"/>
            <w:right w:val="none" w:sz="0" w:space="0" w:color="auto"/>
          </w:divBdr>
        </w:div>
        <w:div w:id="2139032416">
          <w:marLeft w:val="480"/>
          <w:marRight w:val="0"/>
          <w:marTop w:val="0"/>
          <w:marBottom w:val="0"/>
          <w:divBdr>
            <w:top w:val="none" w:sz="0" w:space="0" w:color="auto"/>
            <w:left w:val="none" w:sz="0" w:space="0" w:color="auto"/>
            <w:bottom w:val="none" w:sz="0" w:space="0" w:color="auto"/>
            <w:right w:val="none" w:sz="0" w:space="0" w:color="auto"/>
          </w:divBdr>
        </w:div>
      </w:divsChild>
    </w:div>
    <w:div w:id="389184797">
      <w:bodyDiv w:val="1"/>
      <w:marLeft w:val="0"/>
      <w:marRight w:val="0"/>
      <w:marTop w:val="0"/>
      <w:marBottom w:val="0"/>
      <w:divBdr>
        <w:top w:val="none" w:sz="0" w:space="0" w:color="auto"/>
        <w:left w:val="none" w:sz="0" w:space="0" w:color="auto"/>
        <w:bottom w:val="none" w:sz="0" w:space="0" w:color="auto"/>
        <w:right w:val="none" w:sz="0" w:space="0" w:color="auto"/>
      </w:divBdr>
      <w:divsChild>
        <w:div w:id="19861248">
          <w:marLeft w:val="480"/>
          <w:marRight w:val="0"/>
          <w:marTop w:val="0"/>
          <w:marBottom w:val="0"/>
          <w:divBdr>
            <w:top w:val="none" w:sz="0" w:space="0" w:color="auto"/>
            <w:left w:val="none" w:sz="0" w:space="0" w:color="auto"/>
            <w:bottom w:val="none" w:sz="0" w:space="0" w:color="auto"/>
            <w:right w:val="none" w:sz="0" w:space="0" w:color="auto"/>
          </w:divBdr>
        </w:div>
        <w:div w:id="103039719">
          <w:marLeft w:val="480"/>
          <w:marRight w:val="0"/>
          <w:marTop w:val="0"/>
          <w:marBottom w:val="0"/>
          <w:divBdr>
            <w:top w:val="none" w:sz="0" w:space="0" w:color="auto"/>
            <w:left w:val="none" w:sz="0" w:space="0" w:color="auto"/>
            <w:bottom w:val="none" w:sz="0" w:space="0" w:color="auto"/>
            <w:right w:val="none" w:sz="0" w:space="0" w:color="auto"/>
          </w:divBdr>
        </w:div>
        <w:div w:id="201794331">
          <w:marLeft w:val="480"/>
          <w:marRight w:val="0"/>
          <w:marTop w:val="0"/>
          <w:marBottom w:val="0"/>
          <w:divBdr>
            <w:top w:val="none" w:sz="0" w:space="0" w:color="auto"/>
            <w:left w:val="none" w:sz="0" w:space="0" w:color="auto"/>
            <w:bottom w:val="none" w:sz="0" w:space="0" w:color="auto"/>
            <w:right w:val="none" w:sz="0" w:space="0" w:color="auto"/>
          </w:divBdr>
        </w:div>
        <w:div w:id="209457356">
          <w:marLeft w:val="480"/>
          <w:marRight w:val="0"/>
          <w:marTop w:val="0"/>
          <w:marBottom w:val="0"/>
          <w:divBdr>
            <w:top w:val="none" w:sz="0" w:space="0" w:color="auto"/>
            <w:left w:val="none" w:sz="0" w:space="0" w:color="auto"/>
            <w:bottom w:val="none" w:sz="0" w:space="0" w:color="auto"/>
            <w:right w:val="none" w:sz="0" w:space="0" w:color="auto"/>
          </w:divBdr>
        </w:div>
        <w:div w:id="236212624">
          <w:marLeft w:val="480"/>
          <w:marRight w:val="0"/>
          <w:marTop w:val="0"/>
          <w:marBottom w:val="0"/>
          <w:divBdr>
            <w:top w:val="none" w:sz="0" w:space="0" w:color="auto"/>
            <w:left w:val="none" w:sz="0" w:space="0" w:color="auto"/>
            <w:bottom w:val="none" w:sz="0" w:space="0" w:color="auto"/>
            <w:right w:val="none" w:sz="0" w:space="0" w:color="auto"/>
          </w:divBdr>
        </w:div>
        <w:div w:id="271058188">
          <w:marLeft w:val="480"/>
          <w:marRight w:val="0"/>
          <w:marTop w:val="0"/>
          <w:marBottom w:val="0"/>
          <w:divBdr>
            <w:top w:val="none" w:sz="0" w:space="0" w:color="auto"/>
            <w:left w:val="none" w:sz="0" w:space="0" w:color="auto"/>
            <w:bottom w:val="none" w:sz="0" w:space="0" w:color="auto"/>
            <w:right w:val="none" w:sz="0" w:space="0" w:color="auto"/>
          </w:divBdr>
        </w:div>
        <w:div w:id="335421322">
          <w:marLeft w:val="480"/>
          <w:marRight w:val="0"/>
          <w:marTop w:val="0"/>
          <w:marBottom w:val="0"/>
          <w:divBdr>
            <w:top w:val="none" w:sz="0" w:space="0" w:color="auto"/>
            <w:left w:val="none" w:sz="0" w:space="0" w:color="auto"/>
            <w:bottom w:val="none" w:sz="0" w:space="0" w:color="auto"/>
            <w:right w:val="none" w:sz="0" w:space="0" w:color="auto"/>
          </w:divBdr>
        </w:div>
        <w:div w:id="372460505">
          <w:marLeft w:val="480"/>
          <w:marRight w:val="0"/>
          <w:marTop w:val="0"/>
          <w:marBottom w:val="0"/>
          <w:divBdr>
            <w:top w:val="none" w:sz="0" w:space="0" w:color="auto"/>
            <w:left w:val="none" w:sz="0" w:space="0" w:color="auto"/>
            <w:bottom w:val="none" w:sz="0" w:space="0" w:color="auto"/>
            <w:right w:val="none" w:sz="0" w:space="0" w:color="auto"/>
          </w:divBdr>
        </w:div>
        <w:div w:id="393702921">
          <w:marLeft w:val="480"/>
          <w:marRight w:val="0"/>
          <w:marTop w:val="0"/>
          <w:marBottom w:val="0"/>
          <w:divBdr>
            <w:top w:val="none" w:sz="0" w:space="0" w:color="auto"/>
            <w:left w:val="none" w:sz="0" w:space="0" w:color="auto"/>
            <w:bottom w:val="none" w:sz="0" w:space="0" w:color="auto"/>
            <w:right w:val="none" w:sz="0" w:space="0" w:color="auto"/>
          </w:divBdr>
        </w:div>
        <w:div w:id="437481761">
          <w:marLeft w:val="480"/>
          <w:marRight w:val="0"/>
          <w:marTop w:val="0"/>
          <w:marBottom w:val="0"/>
          <w:divBdr>
            <w:top w:val="none" w:sz="0" w:space="0" w:color="auto"/>
            <w:left w:val="none" w:sz="0" w:space="0" w:color="auto"/>
            <w:bottom w:val="none" w:sz="0" w:space="0" w:color="auto"/>
            <w:right w:val="none" w:sz="0" w:space="0" w:color="auto"/>
          </w:divBdr>
        </w:div>
        <w:div w:id="455757920">
          <w:marLeft w:val="480"/>
          <w:marRight w:val="0"/>
          <w:marTop w:val="0"/>
          <w:marBottom w:val="0"/>
          <w:divBdr>
            <w:top w:val="none" w:sz="0" w:space="0" w:color="auto"/>
            <w:left w:val="none" w:sz="0" w:space="0" w:color="auto"/>
            <w:bottom w:val="none" w:sz="0" w:space="0" w:color="auto"/>
            <w:right w:val="none" w:sz="0" w:space="0" w:color="auto"/>
          </w:divBdr>
        </w:div>
        <w:div w:id="475297923">
          <w:marLeft w:val="480"/>
          <w:marRight w:val="0"/>
          <w:marTop w:val="0"/>
          <w:marBottom w:val="0"/>
          <w:divBdr>
            <w:top w:val="none" w:sz="0" w:space="0" w:color="auto"/>
            <w:left w:val="none" w:sz="0" w:space="0" w:color="auto"/>
            <w:bottom w:val="none" w:sz="0" w:space="0" w:color="auto"/>
            <w:right w:val="none" w:sz="0" w:space="0" w:color="auto"/>
          </w:divBdr>
        </w:div>
        <w:div w:id="535654595">
          <w:marLeft w:val="480"/>
          <w:marRight w:val="0"/>
          <w:marTop w:val="0"/>
          <w:marBottom w:val="0"/>
          <w:divBdr>
            <w:top w:val="none" w:sz="0" w:space="0" w:color="auto"/>
            <w:left w:val="none" w:sz="0" w:space="0" w:color="auto"/>
            <w:bottom w:val="none" w:sz="0" w:space="0" w:color="auto"/>
            <w:right w:val="none" w:sz="0" w:space="0" w:color="auto"/>
          </w:divBdr>
        </w:div>
        <w:div w:id="672757593">
          <w:marLeft w:val="480"/>
          <w:marRight w:val="0"/>
          <w:marTop w:val="0"/>
          <w:marBottom w:val="0"/>
          <w:divBdr>
            <w:top w:val="none" w:sz="0" w:space="0" w:color="auto"/>
            <w:left w:val="none" w:sz="0" w:space="0" w:color="auto"/>
            <w:bottom w:val="none" w:sz="0" w:space="0" w:color="auto"/>
            <w:right w:val="none" w:sz="0" w:space="0" w:color="auto"/>
          </w:divBdr>
        </w:div>
        <w:div w:id="698625832">
          <w:marLeft w:val="480"/>
          <w:marRight w:val="0"/>
          <w:marTop w:val="0"/>
          <w:marBottom w:val="0"/>
          <w:divBdr>
            <w:top w:val="none" w:sz="0" w:space="0" w:color="auto"/>
            <w:left w:val="none" w:sz="0" w:space="0" w:color="auto"/>
            <w:bottom w:val="none" w:sz="0" w:space="0" w:color="auto"/>
            <w:right w:val="none" w:sz="0" w:space="0" w:color="auto"/>
          </w:divBdr>
        </w:div>
        <w:div w:id="728846693">
          <w:marLeft w:val="480"/>
          <w:marRight w:val="0"/>
          <w:marTop w:val="0"/>
          <w:marBottom w:val="0"/>
          <w:divBdr>
            <w:top w:val="none" w:sz="0" w:space="0" w:color="auto"/>
            <w:left w:val="none" w:sz="0" w:space="0" w:color="auto"/>
            <w:bottom w:val="none" w:sz="0" w:space="0" w:color="auto"/>
            <w:right w:val="none" w:sz="0" w:space="0" w:color="auto"/>
          </w:divBdr>
        </w:div>
        <w:div w:id="776562729">
          <w:marLeft w:val="480"/>
          <w:marRight w:val="0"/>
          <w:marTop w:val="0"/>
          <w:marBottom w:val="0"/>
          <w:divBdr>
            <w:top w:val="none" w:sz="0" w:space="0" w:color="auto"/>
            <w:left w:val="none" w:sz="0" w:space="0" w:color="auto"/>
            <w:bottom w:val="none" w:sz="0" w:space="0" w:color="auto"/>
            <w:right w:val="none" w:sz="0" w:space="0" w:color="auto"/>
          </w:divBdr>
        </w:div>
        <w:div w:id="820150019">
          <w:marLeft w:val="480"/>
          <w:marRight w:val="0"/>
          <w:marTop w:val="0"/>
          <w:marBottom w:val="0"/>
          <w:divBdr>
            <w:top w:val="none" w:sz="0" w:space="0" w:color="auto"/>
            <w:left w:val="none" w:sz="0" w:space="0" w:color="auto"/>
            <w:bottom w:val="none" w:sz="0" w:space="0" w:color="auto"/>
            <w:right w:val="none" w:sz="0" w:space="0" w:color="auto"/>
          </w:divBdr>
        </w:div>
        <w:div w:id="828525010">
          <w:marLeft w:val="480"/>
          <w:marRight w:val="0"/>
          <w:marTop w:val="0"/>
          <w:marBottom w:val="0"/>
          <w:divBdr>
            <w:top w:val="none" w:sz="0" w:space="0" w:color="auto"/>
            <w:left w:val="none" w:sz="0" w:space="0" w:color="auto"/>
            <w:bottom w:val="none" w:sz="0" w:space="0" w:color="auto"/>
            <w:right w:val="none" w:sz="0" w:space="0" w:color="auto"/>
          </w:divBdr>
        </w:div>
        <w:div w:id="850877339">
          <w:marLeft w:val="480"/>
          <w:marRight w:val="0"/>
          <w:marTop w:val="0"/>
          <w:marBottom w:val="0"/>
          <w:divBdr>
            <w:top w:val="none" w:sz="0" w:space="0" w:color="auto"/>
            <w:left w:val="none" w:sz="0" w:space="0" w:color="auto"/>
            <w:bottom w:val="none" w:sz="0" w:space="0" w:color="auto"/>
            <w:right w:val="none" w:sz="0" w:space="0" w:color="auto"/>
          </w:divBdr>
        </w:div>
        <w:div w:id="904339910">
          <w:marLeft w:val="480"/>
          <w:marRight w:val="0"/>
          <w:marTop w:val="0"/>
          <w:marBottom w:val="0"/>
          <w:divBdr>
            <w:top w:val="none" w:sz="0" w:space="0" w:color="auto"/>
            <w:left w:val="none" w:sz="0" w:space="0" w:color="auto"/>
            <w:bottom w:val="none" w:sz="0" w:space="0" w:color="auto"/>
            <w:right w:val="none" w:sz="0" w:space="0" w:color="auto"/>
          </w:divBdr>
        </w:div>
        <w:div w:id="937443324">
          <w:marLeft w:val="480"/>
          <w:marRight w:val="0"/>
          <w:marTop w:val="0"/>
          <w:marBottom w:val="0"/>
          <w:divBdr>
            <w:top w:val="none" w:sz="0" w:space="0" w:color="auto"/>
            <w:left w:val="none" w:sz="0" w:space="0" w:color="auto"/>
            <w:bottom w:val="none" w:sz="0" w:space="0" w:color="auto"/>
            <w:right w:val="none" w:sz="0" w:space="0" w:color="auto"/>
          </w:divBdr>
        </w:div>
        <w:div w:id="974798149">
          <w:marLeft w:val="480"/>
          <w:marRight w:val="0"/>
          <w:marTop w:val="0"/>
          <w:marBottom w:val="0"/>
          <w:divBdr>
            <w:top w:val="none" w:sz="0" w:space="0" w:color="auto"/>
            <w:left w:val="none" w:sz="0" w:space="0" w:color="auto"/>
            <w:bottom w:val="none" w:sz="0" w:space="0" w:color="auto"/>
            <w:right w:val="none" w:sz="0" w:space="0" w:color="auto"/>
          </w:divBdr>
        </w:div>
        <w:div w:id="991448843">
          <w:marLeft w:val="480"/>
          <w:marRight w:val="0"/>
          <w:marTop w:val="0"/>
          <w:marBottom w:val="0"/>
          <w:divBdr>
            <w:top w:val="none" w:sz="0" w:space="0" w:color="auto"/>
            <w:left w:val="none" w:sz="0" w:space="0" w:color="auto"/>
            <w:bottom w:val="none" w:sz="0" w:space="0" w:color="auto"/>
            <w:right w:val="none" w:sz="0" w:space="0" w:color="auto"/>
          </w:divBdr>
        </w:div>
        <w:div w:id="1015226615">
          <w:marLeft w:val="480"/>
          <w:marRight w:val="0"/>
          <w:marTop w:val="0"/>
          <w:marBottom w:val="0"/>
          <w:divBdr>
            <w:top w:val="none" w:sz="0" w:space="0" w:color="auto"/>
            <w:left w:val="none" w:sz="0" w:space="0" w:color="auto"/>
            <w:bottom w:val="none" w:sz="0" w:space="0" w:color="auto"/>
            <w:right w:val="none" w:sz="0" w:space="0" w:color="auto"/>
          </w:divBdr>
        </w:div>
        <w:div w:id="1059132428">
          <w:marLeft w:val="480"/>
          <w:marRight w:val="0"/>
          <w:marTop w:val="0"/>
          <w:marBottom w:val="0"/>
          <w:divBdr>
            <w:top w:val="none" w:sz="0" w:space="0" w:color="auto"/>
            <w:left w:val="none" w:sz="0" w:space="0" w:color="auto"/>
            <w:bottom w:val="none" w:sz="0" w:space="0" w:color="auto"/>
            <w:right w:val="none" w:sz="0" w:space="0" w:color="auto"/>
          </w:divBdr>
        </w:div>
        <w:div w:id="1062557032">
          <w:marLeft w:val="480"/>
          <w:marRight w:val="0"/>
          <w:marTop w:val="0"/>
          <w:marBottom w:val="0"/>
          <w:divBdr>
            <w:top w:val="none" w:sz="0" w:space="0" w:color="auto"/>
            <w:left w:val="none" w:sz="0" w:space="0" w:color="auto"/>
            <w:bottom w:val="none" w:sz="0" w:space="0" w:color="auto"/>
            <w:right w:val="none" w:sz="0" w:space="0" w:color="auto"/>
          </w:divBdr>
        </w:div>
        <w:div w:id="1093864827">
          <w:marLeft w:val="480"/>
          <w:marRight w:val="0"/>
          <w:marTop w:val="0"/>
          <w:marBottom w:val="0"/>
          <w:divBdr>
            <w:top w:val="none" w:sz="0" w:space="0" w:color="auto"/>
            <w:left w:val="none" w:sz="0" w:space="0" w:color="auto"/>
            <w:bottom w:val="none" w:sz="0" w:space="0" w:color="auto"/>
            <w:right w:val="none" w:sz="0" w:space="0" w:color="auto"/>
          </w:divBdr>
        </w:div>
        <w:div w:id="1152451917">
          <w:marLeft w:val="480"/>
          <w:marRight w:val="0"/>
          <w:marTop w:val="0"/>
          <w:marBottom w:val="0"/>
          <w:divBdr>
            <w:top w:val="none" w:sz="0" w:space="0" w:color="auto"/>
            <w:left w:val="none" w:sz="0" w:space="0" w:color="auto"/>
            <w:bottom w:val="none" w:sz="0" w:space="0" w:color="auto"/>
            <w:right w:val="none" w:sz="0" w:space="0" w:color="auto"/>
          </w:divBdr>
        </w:div>
        <w:div w:id="1153569669">
          <w:marLeft w:val="480"/>
          <w:marRight w:val="0"/>
          <w:marTop w:val="0"/>
          <w:marBottom w:val="0"/>
          <w:divBdr>
            <w:top w:val="none" w:sz="0" w:space="0" w:color="auto"/>
            <w:left w:val="none" w:sz="0" w:space="0" w:color="auto"/>
            <w:bottom w:val="none" w:sz="0" w:space="0" w:color="auto"/>
            <w:right w:val="none" w:sz="0" w:space="0" w:color="auto"/>
          </w:divBdr>
        </w:div>
        <w:div w:id="1230768017">
          <w:marLeft w:val="480"/>
          <w:marRight w:val="0"/>
          <w:marTop w:val="0"/>
          <w:marBottom w:val="0"/>
          <w:divBdr>
            <w:top w:val="none" w:sz="0" w:space="0" w:color="auto"/>
            <w:left w:val="none" w:sz="0" w:space="0" w:color="auto"/>
            <w:bottom w:val="none" w:sz="0" w:space="0" w:color="auto"/>
            <w:right w:val="none" w:sz="0" w:space="0" w:color="auto"/>
          </w:divBdr>
        </w:div>
        <w:div w:id="1252742996">
          <w:marLeft w:val="480"/>
          <w:marRight w:val="0"/>
          <w:marTop w:val="0"/>
          <w:marBottom w:val="0"/>
          <w:divBdr>
            <w:top w:val="none" w:sz="0" w:space="0" w:color="auto"/>
            <w:left w:val="none" w:sz="0" w:space="0" w:color="auto"/>
            <w:bottom w:val="none" w:sz="0" w:space="0" w:color="auto"/>
            <w:right w:val="none" w:sz="0" w:space="0" w:color="auto"/>
          </w:divBdr>
        </w:div>
        <w:div w:id="1352680944">
          <w:marLeft w:val="480"/>
          <w:marRight w:val="0"/>
          <w:marTop w:val="0"/>
          <w:marBottom w:val="0"/>
          <w:divBdr>
            <w:top w:val="none" w:sz="0" w:space="0" w:color="auto"/>
            <w:left w:val="none" w:sz="0" w:space="0" w:color="auto"/>
            <w:bottom w:val="none" w:sz="0" w:space="0" w:color="auto"/>
            <w:right w:val="none" w:sz="0" w:space="0" w:color="auto"/>
          </w:divBdr>
        </w:div>
        <w:div w:id="1473408119">
          <w:marLeft w:val="480"/>
          <w:marRight w:val="0"/>
          <w:marTop w:val="0"/>
          <w:marBottom w:val="0"/>
          <w:divBdr>
            <w:top w:val="none" w:sz="0" w:space="0" w:color="auto"/>
            <w:left w:val="none" w:sz="0" w:space="0" w:color="auto"/>
            <w:bottom w:val="none" w:sz="0" w:space="0" w:color="auto"/>
            <w:right w:val="none" w:sz="0" w:space="0" w:color="auto"/>
          </w:divBdr>
        </w:div>
        <w:div w:id="1564559461">
          <w:marLeft w:val="480"/>
          <w:marRight w:val="0"/>
          <w:marTop w:val="0"/>
          <w:marBottom w:val="0"/>
          <w:divBdr>
            <w:top w:val="none" w:sz="0" w:space="0" w:color="auto"/>
            <w:left w:val="none" w:sz="0" w:space="0" w:color="auto"/>
            <w:bottom w:val="none" w:sz="0" w:space="0" w:color="auto"/>
            <w:right w:val="none" w:sz="0" w:space="0" w:color="auto"/>
          </w:divBdr>
        </w:div>
        <w:div w:id="1636329755">
          <w:marLeft w:val="480"/>
          <w:marRight w:val="0"/>
          <w:marTop w:val="0"/>
          <w:marBottom w:val="0"/>
          <w:divBdr>
            <w:top w:val="none" w:sz="0" w:space="0" w:color="auto"/>
            <w:left w:val="none" w:sz="0" w:space="0" w:color="auto"/>
            <w:bottom w:val="none" w:sz="0" w:space="0" w:color="auto"/>
            <w:right w:val="none" w:sz="0" w:space="0" w:color="auto"/>
          </w:divBdr>
        </w:div>
        <w:div w:id="1637489543">
          <w:marLeft w:val="480"/>
          <w:marRight w:val="0"/>
          <w:marTop w:val="0"/>
          <w:marBottom w:val="0"/>
          <w:divBdr>
            <w:top w:val="none" w:sz="0" w:space="0" w:color="auto"/>
            <w:left w:val="none" w:sz="0" w:space="0" w:color="auto"/>
            <w:bottom w:val="none" w:sz="0" w:space="0" w:color="auto"/>
            <w:right w:val="none" w:sz="0" w:space="0" w:color="auto"/>
          </w:divBdr>
        </w:div>
        <w:div w:id="1673483761">
          <w:marLeft w:val="480"/>
          <w:marRight w:val="0"/>
          <w:marTop w:val="0"/>
          <w:marBottom w:val="0"/>
          <w:divBdr>
            <w:top w:val="none" w:sz="0" w:space="0" w:color="auto"/>
            <w:left w:val="none" w:sz="0" w:space="0" w:color="auto"/>
            <w:bottom w:val="none" w:sz="0" w:space="0" w:color="auto"/>
            <w:right w:val="none" w:sz="0" w:space="0" w:color="auto"/>
          </w:divBdr>
        </w:div>
        <w:div w:id="1700859569">
          <w:marLeft w:val="480"/>
          <w:marRight w:val="0"/>
          <w:marTop w:val="0"/>
          <w:marBottom w:val="0"/>
          <w:divBdr>
            <w:top w:val="none" w:sz="0" w:space="0" w:color="auto"/>
            <w:left w:val="none" w:sz="0" w:space="0" w:color="auto"/>
            <w:bottom w:val="none" w:sz="0" w:space="0" w:color="auto"/>
            <w:right w:val="none" w:sz="0" w:space="0" w:color="auto"/>
          </w:divBdr>
        </w:div>
        <w:div w:id="1854488415">
          <w:marLeft w:val="480"/>
          <w:marRight w:val="0"/>
          <w:marTop w:val="0"/>
          <w:marBottom w:val="0"/>
          <w:divBdr>
            <w:top w:val="none" w:sz="0" w:space="0" w:color="auto"/>
            <w:left w:val="none" w:sz="0" w:space="0" w:color="auto"/>
            <w:bottom w:val="none" w:sz="0" w:space="0" w:color="auto"/>
            <w:right w:val="none" w:sz="0" w:space="0" w:color="auto"/>
          </w:divBdr>
        </w:div>
        <w:div w:id="1896813627">
          <w:marLeft w:val="480"/>
          <w:marRight w:val="0"/>
          <w:marTop w:val="0"/>
          <w:marBottom w:val="0"/>
          <w:divBdr>
            <w:top w:val="none" w:sz="0" w:space="0" w:color="auto"/>
            <w:left w:val="none" w:sz="0" w:space="0" w:color="auto"/>
            <w:bottom w:val="none" w:sz="0" w:space="0" w:color="auto"/>
            <w:right w:val="none" w:sz="0" w:space="0" w:color="auto"/>
          </w:divBdr>
        </w:div>
        <w:div w:id="1899054411">
          <w:marLeft w:val="480"/>
          <w:marRight w:val="0"/>
          <w:marTop w:val="0"/>
          <w:marBottom w:val="0"/>
          <w:divBdr>
            <w:top w:val="none" w:sz="0" w:space="0" w:color="auto"/>
            <w:left w:val="none" w:sz="0" w:space="0" w:color="auto"/>
            <w:bottom w:val="none" w:sz="0" w:space="0" w:color="auto"/>
            <w:right w:val="none" w:sz="0" w:space="0" w:color="auto"/>
          </w:divBdr>
        </w:div>
        <w:div w:id="1968582881">
          <w:marLeft w:val="480"/>
          <w:marRight w:val="0"/>
          <w:marTop w:val="0"/>
          <w:marBottom w:val="0"/>
          <w:divBdr>
            <w:top w:val="none" w:sz="0" w:space="0" w:color="auto"/>
            <w:left w:val="none" w:sz="0" w:space="0" w:color="auto"/>
            <w:bottom w:val="none" w:sz="0" w:space="0" w:color="auto"/>
            <w:right w:val="none" w:sz="0" w:space="0" w:color="auto"/>
          </w:divBdr>
        </w:div>
        <w:div w:id="1970044187">
          <w:marLeft w:val="480"/>
          <w:marRight w:val="0"/>
          <w:marTop w:val="0"/>
          <w:marBottom w:val="0"/>
          <w:divBdr>
            <w:top w:val="none" w:sz="0" w:space="0" w:color="auto"/>
            <w:left w:val="none" w:sz="0" w:space="0" w:color="auto"/>
            <w:bottom w:val="none" w:sz="0" w:space="0" w:color="auto"/>
            <w:right w:val="none" w:sz="0" w:space="0" w:color="auto"/>
          </w:divBdr>
        </w:div>
        <w:div w:id="2012222220">
          <w:marLeft w:val="480"/>
          <w:marRight w:val="0"/>
          <w:marTop w:val="0"/>
          <w:marBottom w:val="0"/>
          <w:divBdr>
            <w:top w:val="none" w:sz="0" w:space="0" w:color="auto"/>
            <w:left w:val="none" w:sz="0" w:space="0" w:color="auto"/>
            <w:bottom w:val="none" w:sz="0" w:space="0" w:color="auto"/>
            <w:right w:val="none" w:sz="0" w:space="0" w:color="auto"/>
          </w:divBdr>
        </w:div>
      </w:divsChild>
    </w:div>
    <w:div w:id="389964334">
      <w:bodyDiv w:val="1"/>
      <w:marLeft w:val="0"/>
      <w:marRight w:val="0"/>
      <w:marTop w:val="0"/>
      <w:marBottom w:val="0"/>
      <w:divBdr>
        <w:top w:val="none" w:sz="0" w:space="0" w:color="auto"/>
        <w:left w:val="none" w:sz="0" w:space="0" w:color="auto"/>
        <w:bottom w:val="none" w:sz="0" w:space="0" w:color="auto"/>
        <w:right w:val="none" w:sz="0" w:space="0" w:color="auto"/>
      </w:divBdr>
    </w:div>
    <w:div w:id="392198735">
      <w:bodyDiv w:val="1"/>
      <w:marLeft w:val="0"/>
      <w:marRight w:val="0"/>
      <w:marTop w:val="0"/>
      <w:marBottom w:val="0"/>
      <w:divBdr>
        <w:top w:val="none" w:sz="0" w:space="0" w:color="auto"/>
        <w:left w:val="none" w:sz="0" w:space="0" w:color="auto"/>
        <w:bottom w:val="none" w:sz="0" w:space="0" w:color="auto"/>
        <w:right w:val="none" w:sz="0" w:space="0" w:color="auto"/>
      </w:divBdr>
      <w:divsChild>
        <w:div w:id="4404423">
          <w:marLeft w:val="480"/>
          <w:marRight w:val="0"/>
          <w:marTop w:val="0"/>
          <w:marBottom w:val="0"/>
          <w:divBdr>
            <w:top w:val="none" w:sz="0" w:space="0" w:color="auto"/>
            <w:left w:val="none" w:sz="0" w:space="0" w:color="auto"/>
            <w:bottom w:val="none" w:sz="0" w:space="0" w:color="auto"/>
            <w:right w:val="none" w:sz="0" w:space="0" w:color="auto"/>
          </w:divBdr>
        </w:div>
        <w:div w:id="47994517">
          <w:marLeft w:val="480"/>
          <w:marRight w:val="0"/>
          <w:marTop w:val="0"/>
          <w:marBottom w:val="0"/>
          <w:divBdr>
            <w:top w:val="none" w:sz="0" w:space="0" w:color="auto"/>
            <w:left w:val="none" w:sz="0" w:space="0" w:color="auto"/>
            <w:bottom w:val="none" w:sz="0" w:space="0" w:color="auto"/>
            <w:right w:val="none" w:sz="0" w:space="0" w:color="auto"/>
          </w:divBdr>
        </w:div>
        <w:div w:id="270627560">
          <w:marLeft w:val="480"/>
          <w:marRight w:val="0"/>
          <w:marTop w:val="0"/>
          <w:marBottom w:val="0"/>
          <w:divBdr>
            <w:top w:val="none" w:sz="0" w:space="0" w:color="auto"/>
            <w:left w:val="none" w:sz="0" w:space="0" w:color="auto"/>
            <w:bottom w:val="none" w:sz="0" w:space="0" w:color="auto"/>
            <w:right w:val="none" w:sz="0" w:space="0" w:color="auto"/>
          </w:divBdr>
        </w:div>
        <w:div w:id="340207252">
          <w:marLeft w:val="480"/>
          <w:marRight w:val="0"/>
          <w:marTop w:val="0"/>
          <w:marBottom w:val="0"/>
          <w:divBdr>
            <w:top w:val="none" w:sz="0" w:space="0" w:color="auto"/>
            <w:left w:val="none" w:sz="0" w:space="0" w:color="auto"/>
            <w:bottom w:val="none" w:sz="0" w:space="0" w:color="auto"/>
            <w:right w:val="none" w:sz="0" w:space="0" w:color="auto"/>
          </w:divBdr>
        </w:div>
        <w:div w:id="353044155">
          <w:marLeft w:val="480"/>
          <w:marRight w:val="0"/>
          <w:marTop w:val="0"/>
          <w:marBottom w:val="0"/>
          <w:divBdr>
            <w:top w:val="none" w:sz="0" w:space="0" w:color="auto"/>
            <w:left w:val="none" w:sz="0" w:space="0" w:color="auto"/>
            <w:bottom w:val="none" w:sz="0" w:space="0" w:color="auto"/>
            <w:right w:val="none" w:sz="0" w:space="0" w:color="auto"/>
          </w:divBdr>
        </w:div>
        <w:div w:id="360207063">
          <w:marLeft w:val="480"/>
          <w:marRight w:val="0"/>
          <w:marTop w:val="0"/>
          <w:marBottom w:val="0"/>
          <w:divBdr>
            <w:top w:val="none" w:sz="0" w:space="0" w:color="auto"/>
            <w:left w:val="none" w:sz="0" w:space="0" w:color="auto"/>
            <w:bottom w:val="none" w:sz="0" w:space="0" w:color="auto"/>
            <w:right w:val="none" w:sz="0" w:space="0" w:color="auto"/>
          </w:divBdr>
        </w:div>
        <w:div w:id="376273275">
          <w:marLeft w:val="480"/>
          <w:marRight w:val="0"/>
          <w:marTop w:val="0"/>
          <w:marBottom w:val="0"/>
          <w:divBdr>
            <w:top w:val="none" w:sz="0" w:space="0" w:color="auto"/>
            <w:left w:val="none" w:sz="0" w:space="0" w:color="auto"/>
            <w:bottom w:val="none" w:sz="0" w:space="0" w:color="auto"/>
            <w:right w:val="none" w:sz="0" w:space="0" w:color="auto"/>
          </w:divBdr>
        </w:div>
        <w:div w:id="384378949">
          <w:marLeft w:val="480"/>
          <w:marRight w:val="0"/>
          <w:marTop w:val="0"/>
          <w:marBottom w:val="0"/>
          <w:divBdr>
            <w:top w:val="none" w:sz="0" w:space="0" w:color="auto"/>
            <w:left w:val="none" w:sz="0" w:space="0" w:color="auto"/>
            <w:bottom w:val="none" w:sz="0" w:space="0" w:color="auto"/>
            <w:right w:val="none" w:sz="0" w:space="0" w:color="auto"/>
          </w:divBdr>
        </w:div>
        <w:div w:id="436221307">
          <w:marLeft w:val="480"/>
          <w:marRight w:val="0"/>
          <w:marTop w:val="0"/>
          <w:marBottom w:val="0"/>
          <w:divBdr>
            <w:top w:val="none" w:sz="0" w:space="0" w:color="auto"/>
            <w:left w:val="none" w:sz="0" w:space="0" w:color="auto"/>
            <w:bottom w:val="none" w:sz="0" w:space="0" w:color="auto"/>
            <w:right w:val="none" w:sz="0" w:space="0" w:color="auto"/>
          </w:divBdr>
        </w:div>
        <w:div w:id="440338803">
          <w:marLeft w:val="480"/>
          <w:marRight w:val="0"/>
          <w:marTop w:val="0"/>
          <w:marBottom w:val="0"/>
          <w:divBdr>
            <w:top w:val="none" w:sz="0" w:space="0" w:color="auto"/>
            <w:left w:val="none" w:sz="0" w:space="0" w:color="auto"/>
            <w:bottom w:val="none" w:sz="0" w:space="0" w:color="auto"/>
            <w:right w:val="none" w:sz="0" w:space="0" w:color="auto"/>
          </w:divBdr>
        </w:div>
        <w:div w:id="460805243">
          <w:marLeft w:val="480"/>
          <w:marRight w:val="0"/>
          <w:marTop w:val="0"/>
          <w:marBottom w:val="0"/>
          <w:divBdr>
            <w:top w:val="none" w:sz="0" w:space="0" w:color="auto"/>
            <w:left w:val="none" w:sz="0" w:space="0" w:color="auto"/>
            <w:bottom w:val="none" w:sz="0" w:space="0" w:color="auto"/>
            <w:right w:val="none" w:sz="0" w:space="0" w:color="auto"/>
          </w:divBdr>
        </w:div>
        <w:div w:id="469788818">
          <w:marLeft w:val="480"/>
          <w:marRight w:val="0"/>
          <w:marTop w:val="0"/>
          <w:marBottom w:val="0"/>
          <w:divBdr>
            <w:top w:val="none" w:sz="0" w:space="0" w:color="auto"/>
            <w:left w:val="none" w:sz="0" w:space="0" w:color="auto"/>
            <w:bottom w:val="none" w:sz="0" w:space="0" w:color="auto"/>
            <w:right w:val="none" w:sz="0" w:space="0" w:color="auto"/>
          </w:divBdr>
        </w:div>
        <w:div w:id="494420580">
          <w:marLeft w:val="480"/>
          <w:marRight w:val="0"/>
          <w:marTop w:val="0"/>
          <w:marBottom w:val="0"/>
          <w:divBdr>
            <w:top w:val="none" w:sz="0" w:space="0" w:color="auto"/>
            <w:left w:val="none" w:sz="0" w:space="0" w:color="auto"/>
            <w:bottom w:val="none" w:sz="0" w:space="0" w:color="auto"/>
            <w:right w:val="none" w:sz="0" w:space="0" w:color="auto"/>
          </w:divBdr>
        </w:div>
        <w:div w:id="508910790">
          <w:marLeft w:val="480"/>
          <w:marRight w:val="0"/>
          <w:marTop w:val="0"/>
          <w:marBottom w:val="0"/>
          <w:divBdr>
            <w:top w:val="none" w:sz="0" w:space="0" w:color="auto"/>
            <w:left w:val="none" w:sz="0" w:space="0" w:color="auto"/>
            <w:bottom w:val="none" w:sz="0" w:space="0" w:color="auto"/>
            <w:right w:val="none" w:sz="0" w:space="0" w:color="auto"/>
          </w:divBdr>
        </w:div>
        <w:div w:id="529225513">
          <w:marLeft w:val="480"/>
          <w:marRight w:val="0"/>
          <w:marTop w:val="0"/>
          <w:marBottom w:val="0"/>
          <w:divBdr>
            <w:top w:val="none" w:sz="0" w:space="0" w:color="auto"/>
            <w:left w:val="none" w:sz="0" w:space="0" w:color="auto"/>
            <w:bottom w:val="none" w:sz="0" w:space="0" w:color="auto"/>
            <w:right w:val="none" w:sz="0" w:space="0" w:color="auto"/>
          </w:divBdr>
        </w:div>
        <w:div w:id="551229153">
          <w:marLeft w:val="480"/>
          <w:marRight w:val="0"/>
          <w:marTop w:val="0"/>
          <w:marBottom w:val="0"/>
          <w:divBdr>
            <w:top w:val="none" w:sz="0" w:space="0" w:color="auto"/>
            <w:left w:val="none" w:sz="0" w:space="0" w:color="auto"/>
            <w:bottom w:val="none" w:sz="0" w:space="0" w:color="auto"/>
            <w:right w:val="none" w:sz="0" w:space="0" w:color="auto"/>
          </w:divBdr>
        </w:div>
        <w:div w:id="563372074">
          <w:marLeft w:val="480"/>
          <w:marRight w:val="0"/>
          <w:marTop w:val="0"/>
          <w:marBottom w:val="0"/>
          <w:divBdr>
            <w:top w:val="none" w:sz="0" w:space="0" w:color="auto"/>
            <w:left w:val="none" w:sz="0" w:space="0" w:color="auto"/>
            <w:bottom w:val="none" w:sz="0" w:space="0" w:color="auto"/>
            <w:right w:val="none" w:sz="0" w:space="0" w:color="auto"/>
          </w:divBdr>
        </w:div>
        <w:div w:id="572468565">
          <w:marLeft w:val="480"/>
          <w:marRight w:val="0"/>
          <w:marTop w:val="0"/>
          <w:marBottom w:val="0"/>
          <w:divBdr>
            <w:top w:val="none" w:sz="0" w:space="0" w:color="auto"/>
            <w:left w:val="none" w:sz="0" w:space="0" w:color="auto"/>
            <w:bottom w:val="none" w:sz="0" w:space="0" w:color="auto"/>
            <w:right w:val="none" w:sz="0" w:space="0" w:color="auto"/>
          </w:divBdr>
        </w:div>
        <w:div w:id="605961781">
          <w:marLeft w:val="480"/>
          <w:marRight w:val="0"/>
          <w:marTop w:val="0"/>
          <w:marBottom w:val="0"/>
          <w:divBdr>
            <w:top w:val="none" w:sz="0" w:space="0" w:color="auto"/>
            <w:left w:val="none" w:sz="0" w:space="0" w:color="auto"/>
            <w:bottom w:val="none" w:sz="0" w:space="0" w:color="auto"/>
            <w:right w:val="none" w:sz="0" w:space="0" w:color="auto"/>
          </w:divBdr>
        </w:div>
        <w:div w:id="648242422">
          <w:marLeft w:val="480"/>
          <w:marRight w:val="0"/>
          <w:marTop w:val="0"/>
          <w:marBottom w:val="0"/>
          <w:divBdr>
            <w:top w:val="none" w:sz="0" w:space="0" w:color="auto"/>
            <w:left w:val="none" w:sz="0" w:space="0" w:color="auto"/>
            <w:bottom w:val="none" w:sz="0" w:space="0" w:color="auto"/>
            <w:right w:val="none" w:sz="0" w:space="0" w:color="auto"/>
          </w:divBdr>
        </w:div>
        <w:div w:id="648366658">
          <w:marLeft w:val="480"/>
          <w:marRight w:val="0"/>
          <w:marTop w:val="0"/>
          <w:marBottom w:val="0"/>
          <w:divBdr>
            <w:top w:val="none" w:sz="0" w:space="0" w:color="auto"/>
            <w:left w:val="none" w:sz="0" w:space="0" w:color="auto"/>
            <w:bottom w:val="none" w:sz="0" w:space="0" w:color="auto"/>
            <w:right w:val="none" w:sz="0" w:space="0" w:color="auto"/>
          </w:divBdr>
        </w:div>
        <w:div w:id="769082233">
          <w:marLeft w:val="480"/>
          <w:marRight w:val="0"/>
          <w:marTop w:val="0"/>
          <w:marBottom w:val="0"/>
          <w:divBdr>
            <w:top w:val="none" w:sz="0" w:space="0" w:color="auto"/>
            <w:left w:val="none" w:sz="0" w:space="0" w:color="auto"/>
            <w:bottom w:val="none" w:sz="0" w:space="0" w:color="auto"/>
            <w:right w:val="none" w:sz="0" w:space="0" w:color="auto"/>
          </w:divBdr>
        </w:div>
        <w:div w:id="775444689">
          <w:marLeft w:val="480"/>
          <w:marRight w:val="0"/>
          <w:marTop w:val="0"/>
          <w:marBottom w:val="0"/>
          <w:divBdr>
            <w:top w:val="none" w:sz="0" w:space="0" w:color="auto"/>
            <w:left w:val="none" w:sz="0" w:space="0" w:color="auto"/>
            <w:bottom w:val="none" w:sz="0" w:space="0" w:color="auto"/>
            <w:right w:val="none" w:sz="0" w:space="0" w:color="auto"/>
          </w:divBdr>
        </w:div>
        <w:div w:id="777676165">
          <w:marLeft w:val="480"/>
          <w:marRight w:val="0"/>
          <w:marTop w:val="0"/>
          <w:marBottom w:val="0"/>
          <w:divBdr>
            <w:top w:val="none" w:sz="0" w:space="0" w:color="auto"/>
            <w:left w:val="none" w:sz="0" w:space="0" w:color="auto"/>
            <w:bottom w:val="none" w:sz="0" w:space="0" w:color="auto"/>
            <w:right w:val="none" w:sz="0" w:space="0" w:color="auto"/>
          </w:divBdr>
        </w:div>
        <w:div w:id="821851849">
          <w:marLeft w:val="480"/>
          <w:marRight w:val="0"/>
          <w:marTop w:val="0"/>
          <w:marBottom w:val="0"/>
          <w:divBdr>
            <w:top w:val="none" w:sz="0" w:space="0" w:color="auto"/>
            <w:left w:val="none" w:sz="0" w:space="0" w:color="auto"/>
            <w:bottom w:val="none" w:sz="0" w:space="0" w:color="auto"/>
            <w:right w:val="none" w:sz="0" w:space="0" w:color="auto"/>
          </w:divBdr>
        </w:div>
        <w:div w:id="835993441">
          <w:marLeft w:val="480"/>
          <w:marRight w:val="0"/>
          <w:marTop w:val="0"/>
          <w:marBottom w:val="0"/>
          <w:divBdr>
            <w:top w:val="none" w:sz="0" w:space="0" w:color="auto"/>
            <w:left w:val="none" w:sz="0" w:space="0" w:color="auto"/>
            <w:bottom w:val="none" w:sz="0" w:space="0" w:color="auto"/>
            <w:right w:val="none" w:sz="0" w:space="0" w:color="auto"/>
          </w:divBdr>
        </w:div>
        <w:div w:id="953024844">
          <w:marLeft w:val="480"/>
          <w:marRight w:val="0"/>
          <w:marTop w:val="0"/>
          <w:marBottom w:val="0"/>
          <w:divBdr>
            <w:top w:val="none" w:sz="0" w:space="0" w:color="auto"/>
            <w:left w:val="none" w:sz="0" w:space="0" w:color="auto"/>
            <w:bottom w:val="none" w:sz="0" w:space="0" w:color="auto"/>
            <w:right w:val="none" w:sz="0" w:space="0" w:color="auto"/>
          </w:divBdr>
        </w:div>
        <w:div w:id="992371827">
          <w:marLeft w:val="480"/>
          <w:marRight w:val="0"/>
          <w:marTop w:val="0"/>
          <w:marBottom w:val="0"/>
          <w:divBdr>
            <w:top w:val="none" w:sz="0" w:space="0" w:color="auto"/>
            <w:left w:val="none" w:sz="0" w:space="0" w:color="auto"/>
            <w:bottom w:val="none" w:sz="0" w:space="0" w:color="auto"/>
            <w:right w:val="none" w:sz="0" w:space="0" w:color="auto"/>
          </w:divBdr>
        </w:div>
        <w:div w:id="994181692">
          <w:marLeft w:val="480"/>
          <w:marRight w:val="0"/>
          <w:marTop w:val="0"/>
          <w:marBottom w:val="0"/>
          <w:divBdr>
            <w:top w:val="none" w:sz="0" w:space="0" w:color="auto"/>
            <w:left w:val="none" w:sz="0" w:space="0" w:color="auto"/>
            <w:bottom w:val="none" w:sz="0" w:space="0" w:color="auto"/>
            <w:right w:val="none" w:sz="0" w:space="0" w:color="auto"/>
          </w:divBdr>
        </w:div>
        <w:div w:id="995574911">
          <w:marLeft w:val="480"/>
          <w:marRight w:val="0"/>
          <w:marTop w:val="0"/>
          <w:marBottom w:val="0"/>
          <w:divBdr>
            <w:top w:val="none" w:sz="0" w:space="0" w:color="auto"/>
            <w:left w:val="none" w:sz="0" w:space="0" w:color="auto"/>
            <w:bottom w:val="none" w:sz="0" w:space="0" w:color="auto"/>
            <w:right w:val="none" w:sz="0" w:space="0" w:color="auto"/>
          </w:divBdr>
        </w:div>
        <w:div w:id="1028795111">
          <w:marLeft w:val="480"/>
          <w:marRight w:val="0"/>
          <w:marTop w:val="0"/>
          <w:marBottom w:val="0"/>
          <w:divBdr>
            <w:top w:val="none" w:sz="0" w:space="0" w:color="auto"/>
            <w:left w:val="none" w:sz="0" w:space="0" w:color="auto"/>
            <w:bottom w:val="none" w:sz="0" w:space="0" w:color="auto"/>
            <w:right w:val="none" w:sz="0" w:space="0" w:color="auto"/>
          </w:divBdr>
        </w:div>
        <w:div w:id="1051657598">
          <w:marLeft w:val="480"/>
          <w:marRight w:val="0"/>
          <w:marTop w:val="0"/>
          <w:marBottom w:val="0"/>
          <w:divBdr>
            <w:top w:val="none" w:sz="0" w:space="0" w:color="auto"/>
            <w:left w:val="none" w:sz="0" w:space="0" w:color="auto"/>
            <w:bottom w:val="none" w:sz="0" w:space="0" w:color="auto"/>
            <w:right w:val="none" w:sz="0" w:space="0" w:color="auto"/>
          </w:divBdr>
        </w:div>
        <w:div w:id="1132863868">
          <w:marLeft w:val="480"/>
          <w:marRight w:val="0"/>
          <w:marTop w:val="0"/>
          <w:marBottom w:val="0"/>
          <w:divBdr>
            <w:top w:val="none" w:sz="0" w:space="0" w:color="auto"/>
            <w:left w:val="none" w:sz="0" w:space="0" w:color="auto"/>
            <w:bottom w:val="none" w:sz="0" w:space="0" w:color="auto"/>
            <w:right w:val="none" w:sz="0" w:space="0" w:color="auto"/>
          </w:divBdr>
        </w:div>
        <w:div w:id="1139542518">
          <w:marLeft w:val="480"/>
          <w:marRight w:val="0"/>
          <w:marTop w:val="0"/>
          <w:marBottom w:val="0"/>
          <w:divBdr>
            <w:top w:val="none" w:sz="0" w:space="0" w:color="auto"/>
            <w:left w:val="none" w:sz="0" w:space="0" w:color="auto"/>
            <w:bottom w:val="none" w:sz="0" w:space="0" w:color="auto"/>
            <w:right w:val="none" w:sz="0" w:space="0" w:color="auto"/>
          </w:divBdr>
        </w:div>
        <w:div w:id="1145010569">
          <w:marLeft w:val="480"/>
          <w:marRight w:val="0"/>
          <w:marTop w:val="0"/>
          <w:marBottom w:val="0"/>
          <w:divBdr>
            <w:top w:val="none" w:sz="0" w:space="0" w:color="auto"/>
            <w:left w:val="none" w:sz="0" w:space="0" w:color="auto"/>
            <w:bottom w:val="none" w:sz="0" w:space="0" w:color="auto"/>
            <w:right w:val="none" w:sz="0" w:space="0" w:color="auto"/>
          </w:divBdr>
        </w:div>
        <w:div w:id="1150361286">
          <w:marLeft w:val="480"/>
          <w:marRight w:val="0"/>
          <w:marTop w:val="0"/>
          <w:marBottom w:val="0"/>
          <w:divBdr>
            <w:top w:val="none" w:sz="0" w:space="0" w:color="auto"/>
            <w:left w:val="none" w:sz="0" w:space="0" w:color="auto"/>
            <w:bottom w:val="none" w:sz="0" w:space="0" w:color="auto"/>
            <w:right w:val="none" w:sz="0" w:space="0" w:color="auto"/>
          </w:divBdr>
        </w:div>
        <w:div w:id="1174607434">
          <w:marLeft w:val="480"/>
          <w:marRight w:val="0"/>
          <w:marTop w:val="0"/>
          <w:marBottom w:val="0"/>
          <w:divBdr>
            <w:top w:val="none" w:sz="0" w:space="0" w:color="auto"/>
            <w:left w:val="none" w:sz="0" w:space="0" w:color="auto"/>
            <w:bottom w:val="none" w:sz="0" w:space="0" w:color="auto"/>
            <w:right w:val="none" w:sz="0" w:space="0" w:color="auto"/>
          </w:divBdr>
        </w:div>
        <w:div w:id="1218587134">
          <w:marLeft w:val="480"/>
          <w:marRight w:val="0"/>
          <w:marTop w:val="0"/>
          <w:marBottom w:val="0"/>
          <w:divBdr>
            <w:top w:val="none" w:sz="0" w:space="0" w:color="auto"/>
            <w:left w:val="none" w:sz="0" w:space="0" w:color="auto"/>
            <w:bottom w:val="none" w:sz="0" w:space="0" w:color="auto"/>
            <w:right w:val="none" w:sz="0" w:space="0" w:color="auto"/>
          </w:divBdr>
        </w:div>
        <w:div w:id="1248349895">
          <w:marLeft w:val="480"/>
          <w:marRight w:val="0"/>
          <w:marTop w:val="0"/>
          <w:marBottom w:val="0"/>
          <w:divBdr>
            <w:top w:val="none" w:sz="0" w:space="0" w:color="auto"/>
            <w:left w:val="none" w:sz="0" w:space="0" w:color="auto"/>
            <w:bottom w:val="none" w:sz="0" w:space="0" w:color="auto"/>
            <w:right w:val="none" w:sz="0" w:space="0" w:color="auto"/>
          </w:divBdr>
        </w:div>
        <w:div w:id="1308168981">
          <w:marLeft w:val="480"/>
          <w:marRight w:val="0"/>
          <w:marTop w:val="0"/>
          <w:marBottom w:val="0"/>
          <w:divBdr>
            <w:top w:val="none" w:sz="0" w:space="0" w:color="auto"/>
            <w:left w:val="none" w:sz="0" w:space="0" w:color="auto"/>
            <w:bottom w:val="none" w:sz="0" w:space="0" w:color="auto"/>
            <w:right w:val="none" w:sz="0" w:space="0" w:color="auto"/>
          </w:divBdr>
        </w:div>
        <w:div w:id="1321881494">
          <w:marLeft w:val="480"/>
          <w:marRight w:val="0"/>
          <w:marTop w:val="0"/>
          <w:marBottom w:val="0"/>
          <w:divBdr>
            <w:top w:val="none" w:sz="0" w:space="0" w:color="auto"/>
            <w:left w:val="none" w:sz="0" w:space="0" w:color="auto"/>
            <w:bottom w:val="none" w:sz="0" w:space="0" w:color="auto"/>
            <w:right w:val="none" w:sz="0" w:space="0" w:color="auto"/>
          </w:divBdr>
        </w:div>
        <w:div w:id="1329750673">
          <w:marLeft w:val="480"/>
          <w:marRight w:val="0"/>
          <w:marTop w:val="0"/>
          <w:marBottom w:val="0"/>
          <w:divBdr>
            <w:top w:val="none" w:sz="0" w:space="0" w:color="auto"/>
            <w:left w:val="none" w:sz="0" w:space="0" w:color="auto"/>
            <w:bottom w:val="none" w:sz="0" w:space="0" w:color="auto"/>
            <w:right w:val="none" w:sz="0" w:space="0" w:color="auto"/>
          </w:divBdr>
        </w:div>
        <w:div w:id="1407337699">
          <w:marLeft w:val="480"/>
          <w:marRight w:val="0"/>
          <w:marTop w:val="0"/>
          <w:marBottom w:val="0"/>
          <w:divBdr>
            <w:top w:val="none" w:sz="0" w:space="0" w:color="auto"/>
            <w:left w:val="none" w:sz="0" w:space="0" w:color="auto"/>
            <w:bottom w:val="none" w:sz="0" w:space="0" w:color="auto"/>
            <w:right w:val="none" w:sz="0" w:space="0" w:color="auto"/>
          </w:divBdr>
        </w:div>
        <w:div w:id="1408185011">
          <w:marLeft w:val="480"/>
          <w:marRight w:val="0"/>
          <w:marTop w:val="0"/>
          <w:marBottom w:val="0"/>
          <w:divBdr>
            <w:top w:val="none" w:sz="0" w:space="0" w:color="auto"/>
            <w:left w:val="none" w:sz="0" w:space="0" w:color="auto"/>
            <w:bottom w:val="none" w:sz="0" w:space="0" w:color="auto"/>
            <w:right w:val="none" w:sz="0" w:space="0" w:color="auto"/>
          </w:divBdr>
        </w:div>
        <w:div w:id="1434086841">
          <w:marLeft w:val="480"/>
          <w:marRight w:val="0"/>
          <w:marTop w:val="0"/>
          <w:marBottom w:val="0"/>
          <w:divBdr>
            <w:top w:val="none" w:sz="0" w:space="0" w:color="auto"/>
            <w:left w:val="none" w:sz="0" w:space="0" w:color="auto"/>
            <w:bottom w:val="none" w:sz="0" w:space="0" w:color="auto"/>
            <w:right w:val="none" w:sz="0" w:space="0" w:color="auto"/>
          </w:divBdr>
        </w:div>
        <w:div w:id="1466002237">
          <w:marLeft w:val="480"/>
          <w:marRight w:val="0"/>
          <w:marTop w:val="0"/>
          <w:marBottom w:val="0"/>
          <w:divBdr>
            <w:top w:val="none" w:sz="0" w:space="0" w:color="auto"/>
            <w:left w:val="none" w:sz="0" w:space="0" w:color="auto"/>
            <w:bottom w:val="none" w:sz="0" w:space="0" w:color="auto"/>
            <w:right w:val="none" w:sz="0" w:space="0" w:color="auto"/>
          </w:divBdr>
        </w:div>
        <w:div w:id="1493327546">
          <w:marLeft w:val="480"/>
          <w:marRight w:val="0"/>
          <w:marTop w:val="0"/>
          <w:marBottom w:val="0"/>
          <w:divBdr>
            <w:top w:val="none" w:sz="0" w:space="0" w:color="auto"/>
            <w:left w:val="none" w:sz="0" w:space="0" w:color="auto"/>
            <w:bottom w:val="none" w:sz="0" w:space="0" w:color="auto"/>
            <w:right w:val="none" w:sz="0" w:space="0" w:color="auto"/>
          </w:divBdr>
        </w:div>
        <w:div w:id="1520045756">
          <w:marLeft w:val="480"/>
          <w:marRight w:val="0"/>
          <w:marTop w:val="0"/>
          <w:marBottom w:val="0"/>
          <w:divBdr>
            <w:top w:val="none" w:sz="0" w:space="0" w:color="auto"/>
            <w:left w:val="none" w:sz="0" w:space="0" w:color="auto"/>
            <w:bottom w:val="none" w:sz="0" w:space="0" w:color="auto"/>
            <w:right w:val="none" w:sz="0" w:space="0" w:color="auto"/>
          </w:divBdr>
        </w:div>
        <w:div w:id="1586647910">
          <w:marLeft w:val="480"/>
          <w:marRight w:val="0"/>
          <w:marTop w:val="0"/>
          <w:marBottom w:val="0"/>
          <w:divBdr>
            <w:top w:val="none" w:sz="0" w:space="0" w:color="auto"/>
            <w:left w:val="none" w:sz="0" w:space="0" w:color="auto"/>
            <w:bottom w:val="none" w:sz="0" w:space="0" w:color="auto"/>
            <w:right w:val="none" w:sz="0" w:space="0" w:color="auto"/>
          </w:divBdr>
        </w:div>
        <w:div w:id="1608463582">
          <w:marLeft w:val="480"/>
          <w:marRight w:val="0"/>
          <w:marTop w:val="0"/>
          <w:marBottom w:val="0"/>
          <w:divBdr>
            <w:top w:val="none" w:sz="0" w:space="0" w:color="auto"/>
            <w:left w:val="none" w:sz="0" w:space="0" w:color="auto"/>
            <w:bottom w:val="none" w:sz="0" w:space="0" w:color="auto"/>
            <w:right w:val="none" w:sz="0" w:space="0" w:color="auto"/>
          </w:divBdr>
        </w:div>
        <w:div w:id="1617984194">
          <w:marLeft w:val="480"/>
          <w:marRight w:val="0"/>
          <w:marTop w:val="0"/>
          <w:marBottom w:val="0"/>
          <w:divBdr>
            <w:top w:val="none" w:sz="0" w:space="0" w:color="auto"/>
            <w:left w:val="none" w:sz="0" w:space="0" w:color="auto"/>
            <w:bottom w:val="none" w:sz="0" w:space="0" w:color="auto"/>
            <w:right w:val="none" w:sz="0" w:space="0" w:color="auto"/>
          </w:divBdr>
        </w:div>
        <w:div w:id="1632007109">
          <w:marLeft w:val="480"/>
          <w:marRight w:val="0"/>
          <w:marTop w:val="0"/>
          <w:marBottom w:val="0"/>
          <w:divBdr>
            <w:top w:val="none" w:sz="0" w:space="0" w:color="auto"/>
            <w:left w:val="none" w:sz="0" w:space="0" w:color="auto"/>
            <w:bottom w:val="none" w:sz="0" w:space="0" w:color="auto"/>
            <w:right w:val="none" w:sz="0" w:space="0" w:color="auto"/>
          </w:divBdr>
        </w:div>
        <w:div w:id="1762408738">
          <w:marLeft w:val="480"/>
          <w:marRight w:val="0"/>
          <w:marTop w:val="0"/>
          <w:marBottom w:val="0"/>
          <w:divBdr>
            <w:top w:val="none" w:sz="0" w:space="0" w:color="auto"/>
            <w:left w:val="none" w:sz="0" w:space="0" w:color="auto"/>
            <w:bottom w:val="none" w:sz="0" w:space="0" w:color="auto"/>
            <w:right w:val="none" w:sz="0" w:space="0" w:color="auto"/>
          </w:divBdr>
        </w:div>
        <w:div w:id="1806046807">
          <w:marLeft w:val="480"/>
          <w:marRight w:val="0"/>
          <w:marTop w:val="0"/>
          <w:marBottom w:val="0"/>
          <w:divBdr>
            <w:top w:val="none" w:sz="0" w:space="0" w:color="auto"/>
            <w:left w:val="none" w:sz="0" w:space="0" w:color="auto"/>
            <w:bottom w:val="none" w:sz="0" w:space="0" w:color="auto"/>
            <w:right w:val="none" w:sz="0" w:space="0" w:color="auto"/>
          </w:divBdr>
        </w:div>
        <w:div w:id="1831676108">
          <w:marLeft w:val="480"/>
          <w:marRight w:val="0"/>
          <w:marTop w:val="0"/>
          <w:marBottom w:val="0"/>
          <w:divBdr>
            <w:top w:val="none" w:sz="0" w:space="0" w:color="auto"/>
            <w:left w:val="none" w:sz="0" w:space="0" w:color="auto"/>
            <w:bottom w:val="none" w:sz="0" w:space="0" w:color="auto"/>
            <w:right w:val="none" w:sz="0" w:space="0" w:color="auto"/>
          </w:divBdr>
        </w:div>
        <w:div w:id="1996226584">
          <w:marLeft w:val="480"/>
          <w:marRight w:val="0"/>
          <w:marTop w:val="0"/>
          <w:marBottom w:val="0"/>
          <w:divBdr>
            <w:top w:val="none" w:sz="0" w:space="0" w:color="auto"/>
            <w:left w:val="none" w:sz="0" w:space="0" w:color="auto"/>
            <w:bottom w:val="none" w:sz="0" w:space="0" w:color="auto"/>
            <w:right w:val="none" w:sz="0" w:space="0" w:color="auto"/>
          </w:divBdr>
        </w:div>
      </w:divsChild>
    </w:div>
    <w:div w:id="392852696">
      <w:bodyDiv w:val="1"/>
      <w:marLeft w:val="0"/>
      <w:marRight w:val="0"/>
      <w:marTop w:val="0"/>
      <w:marBottom w:val="0"/>
      <w:divBdr>
        <w:top w:val="none" w:sz="0" w:space="0" w:color="auto"/>
        <w:left w:val="none" w:sz="0" w:space="0" w:color="auto"/>
        <w:bottom w:val="none" w:sz="0" w:space="0" w:color="auto"/>
        <w:right w:val="none" w:sz="0" w:space="0" w:color="auto"/>
      </w:divBdr>
      <w:divsChild>
        <w:div w:id="78871613">
          <w:marLeft w:val="480"/>
          <w:marRight w:val="0"/>
          <w:marTop w:val="0"/>
          <w:marBottom w:val="0"/>
          <w:divBdr>
            <w:top w:val="none" w:sz="0" w:space="0" w:color="auto"/>
            <w:left w:val="none" w:sz="0" w:space="0" w:color="auto"/>
            <w:bottom w:val="none" w:sz="0" w:space="0" w:color="auto"/>
            <w:right w:val="none" w:sz="0" w:space="0" w:color="auto"/>
          </w:divBdr>
        </w:div>
        <w:div w:id="81999535">
          <w:marLeft w:val="480"/>
          <w:marRight w:val="0"/>
          <w:marTop w:val="0"/>
          <w:marBottom w:val="0"/>
          <w:divBdr>
            <w:top w:val="none" w:sz="0" w:space="0" w:color="auto"/>
            <w:left w:val="none" w:sz="0" w:space="0" w:color="auto"/>
            <w:bottom w:val="none" w:sz="0" w:space="0" w:color="auto"/>
            <w:right w:val="none" w:sz="0" w:space="0" w:color="auto"/>
          </w:divBdr>
        </w:div>
        <w:div w:id="137039632">
          <w:marLeft w:val="480"/>
          <w:marRight w:val="0"/>
          <w:marTop w:val="0"/>
          <w:marBottom w:val="0"/>
          <w:divBdr>
            <w:top w:val="none" w:sz="0" w:space="0" w:color="auto"/>
            <w:left w:val="none" w:sz="0" w:space="0" w:color="auto"/>
            <w:bottom w:val="none" w:sz="0" w:space="0" w:color="auto"/>
            <w:right w:val="none" w:sz="0" w:space="0" w:color="auto"/>
          </w:divBdr>
        </w:div>
        <w:div w:id="171343003">
          <w:marLeft w:val="480"/>
          <w:marRight w:val="0"/>
          <w:marTop w:val="0"/>
          <w:marBottom w:val="0"/>
          <w:divBdr>
            <w:top w:val="none" w:sz="0" w:space="0" w:color="auto"/>
            <w:left w:val="none" w:sz="0" w:space="0" w:color="auto"/>
            <w:bottom w:val="none" w:sz="0" w:space="0" w:color="auto"/>
            <w:right w:val="none" w:sz="0" w:space="0" w:color="auto"/>
          </w:divBdr>
        </w:div>
        <w:div w:id="178274238">
          <w:marLeft w:val="480"/>
          <w:marRight w:val="0"/>
          <w:marTop w:val="0"/>
          <w:marBottom w:val="0"/>
          <w:divBdr>
            <w:top w:val="none" w:sz="0" w:space="0" w:color="auto"/>
            <w:left w:val="none" w:sz="0" w:space="0" w:color="auto"/>
            <w:bottom w:val="none" w:sz="0" w:space="0" w:color="auto"/>
            <w:right w:val="none" w:sz="0" w:space="0" w:color="auto"/>
          </w:divBdr>
        </w:div>
        <w:div w:id="181089430">
          <w:marLeft w:val="480"/>
          <w:marRight w:val="0"/>
          <w:marTop w:val="0"/>
          <w:marBottom w:val="0"/>
          <w:divBdr>
            <w:top w:val="none" w:sz="0" w:space="0" w:color="auto"/>
            <w:left w:val="none" w:sz="0" w:space="0" w:color="auto"/>
            <w:bottom w:val="none" w:sz="0" w:space="0" w:color="auto"/>
            <w:right w:val="none" w:sz="0" w:space="0" w:color="auto"/>
          </w:divBdr>
        </w:div>
        <w:div w:id="210118215">
          <w:marLeft w:val="480"/>
          <w:marRight w:val="0"/>
          <w:marTop w:val="0"/>
          <w:marBottom w:val="0"/>
          <w:divBdr>
            <w:top w:val="none" w:sz="0" w:space="0" w:color="auto"/>
            <w:left w:val="none" w:sz="0" w:space="0" w:color="auto"/>
            <w:bottom w:val="none" w:sz="0" w:space="0" w:color="auto"/>
            <w:right w:val="none" w:sz="0" w:space="0" w:color="auto"/>
          </w:divBdr>
        </w:div>
        <w:div w:id="253707613">
          <w:marLeft w:val="480"/>
          <w:marRight w:val="0"/>
          <w:marTop w:val="0"/>
          <w:marBottom w:val="0"/>
          <w:divBdr>
            <w:top w:val="none" w:sz="0" w:space="0" w:color="auto"/>
            <w:left w:val="none" w:sz="0" w:space="0" w:color="auto"/>
            <w:bottom w:val="none" w:sz="0" w:space="0" w:color="auto"/>
            <w:right w:val="none" w:sz="0" w:space="0" w:color="auto"/>
          </w:divBdr>
        </w:div>
        <w:div w:id="289095690">
          <w:marLeft w:val="480"/>
          <w:marRight w:val="0"/>
          <w:marTop w:val="0"/>
          <w:marBottom w:val="0"/>
          <w:divBdr>
            <w:top w:val="none" w:sz="0" w:space="0" w:color="auto"/>
            <w:left w:val="none" w:sz="0" w:space="0" w:color="auto"/>
            <w:bottom w:val="none" w:sz="0" w:space="0" w:color="auto"/>
            <w:right w:val="none" w:sz="0" w:space="0" w:color="auto"/>
          </w:divBdr>
        </w:div>
        <w:div w:id="301694434">
          <w:marLeft w:val="480"/>
          <w:marRight w:val="0"/>
          <w:marTop w:val="0"/>
          <w:marBottom w:val="0"/>
          <w:divBdr>
            <w:top w:val="none" w:sz="0" w:space="0" w:color="auto"/>
            <w:left w:val="none" w:sz="0" w:space="0" w:color="auto"/>
            <w:bottom w:val="none" w:sz="0" w:space="0" w:color="auto"/>
            <w:right w:val="none" w:sz="0" w:space="0" w:color="auto"/>
          </w:divBdr>
        </w:div>
        <w:div w:id="355352792">
          <w:marLeft w:val="480"/>
          <w:marRight w:val="0"/>
          <w:marTop w:val="0"/>
          <w:marBottom w:val="0"/>
          <w:divBdr>
            <w:top w:val="none" w:sz="0" w:space="0" w:color="auto"/>
            <w:left w:val="none" w:sz="0" w:space="0" w:color="auto"/>
            <w:bottom w:val="none" w:sz="0" w:space="0" w:color="auto"/>
            <w:right w:val="none" w:sz="0" w:space="0" w:color="auto"/>
          </w:divBdr>
        </w:div>
        <w:div w:id="406148051">
          <w:marLeft w:val="480"/>
          <w:marRight w:val="0"/>
          <w:marTop w:val="0"/>
          <w:marBottom w:val="0"/>
          <w:divBdr>
            <w:top w:val="none" w:sz="0" w:space="0" w:color="auto"/>
            <w:left w:val="none" w:sz="0" w:space="0" w:color="auto"/>
            <w:bottom w:val="none" w:sz="0" w:space="0" w:color="auto"/>
            <w:right w:val="none" w:sz="0" w:space="0" w:color="auto"/>
          </w:divBdr>
        </w:div>
        <w:div w:id="621885439">
          <w:marLeft w:val="480"/>
          <w:marRight w:val="0"/>
          <w:marTop w:val="0"/>
          <w:marBottom w:val="0"/>
          <w:divBdr>
            <w:top w:val="none" w:sz="0" w:space="0" w:color="auto"/>
            <w:left w:val="none" w:sz="0" w:space="0" w:color="auto"/>
            <w:bottom w:val="none" w:sz="0" w:space="0" w:color="auto"/>
            <w:right w:val="none" w:sz="0" w:space="0" w:color="auto"/>
          </w:divBdr>
        </w:div>
        <w:div w:id="623198873">
          <w:marLeft w:val="480"/>
          <w:marRight w:val="0"/>
          <w:marTop w:val="0"/>
          <w:marBottom w:val="0"/>
          <w:divBdr>
            <w:top w:val="none" w:sz="0" w:space="0" w:color="auto"/>
            <w:left w:val="none" w:sz="0" w:space="0" w:color="auto"/>
            <w:bottom w:val="none" w:sz="0" w:space="0" w:color="auto"/>
            <w:right w:val="none" w:sz="0" w:space="0" w:color="auto"/>
          </w:divBdr>
        </w:div>
        <w:div w:id="628435696">
          <w:marLeft w:val="480"/>
          <w:marRight w:val="0"/>
          <w:marTop w:val="0"/>
          <w:marBottom w:val="0"/>
          <w:divBdr>
            <w:top w:val="none" w:sz="0" w:space="0" w:color="auto"/>
            <w:left w:val="none" w:sz="0" w:space="0" w:color="auto"/>
            <w:bottom w:val="none" w:sz="0" w:space="0" w:color="auto"/>
            <w:right w:val="none" w:sz="0" w:space="0" w:color="auto"/>
          </w:divBdr>
        </w:div>
        <w:div w:id="683409556">
          <w:marLeft w:val="480"/>
          <w:marRight w:val="0"/>
          <w:marTop w:val="0"/>
          <w:marBottom w:val="0"/>
          <w:divBdr>
            <w:top w:val="none" w:sz="0" w:space="0" w:color="auto"/>
            <w:left w:val="none" w:sz="0" w:space="0" w:color="auto"/>
            <w:bottom w:val="none" w:sz="0" w:space="0" w:color="auto"/>
            <w:right w:val="none" w:sz="0" w:space="0" w:color="auto"/>
          </w:divBdr>
        </w:div>
        <w:div w:id="690230390">
          <w:marLeft w:val="480"/>
          <w:marRight w:val="0"/>
          <w:marTop w:val="0"/>
          <w:marBottom w:val="0"/>
          <w:divBdr>
            <w:top w:val="none" w:sz="0" w:space="0" w:color="auto"/>
            <w:left w:val="none" w:sz="0" w:space="0" w:color="auto"/>
            <w:bottom w:val="none" w:sz="0" w:space="0" w:color="auto"/>
            <w:right w:val="none" w:sz="0" w:space="0" w:color="auto"/>
          </w:divBdr>
        </w:div>
        <w:div w:id="752123628">
          <w:marLeft w:val="480"/>
          <w:marRight w:val="0"/>
          <w:marTop w:val="0"/>
          <w:marBottom w:val="0"/>
          <w:divBdr>
            <w:top w:val="none" w:sz="0" w:space="0" w:color="auto"/>
            <w:left w:val="none" w:sz="0" w:space="0" w:color="auto"/>
            <w:bottom w:val="none" w:sz="0" w:space="0" w:color="auto"/>
            <w:right w:val="none" w:sz="0" w:space="0" w:color="auto"/>
          </w:divBdr>
        </w:div>
        <w:div w:id="785391153">
          <w:marLeft w:val="480"/>
          <w:marRight w:val="0"/>
          <w:marTop w:val="0"/>
          <w:marBottom w:val="0"/>
          <w:divBdr>
            <w:top w:val="none" w:sz="0" w:space="0" w:color="auto"/>
            <w:left w:val="none" w:sz="0" w:space="0" w:color="auto"/>
            <w:bottom w:val="none" w:sz="0" w:space="0" w:color="auto"/>
            <w:right w:val="none" w:sz="0" w:space="0" w:color="auto"/>
          </w:divBdr>
        </w:div>
        <w:div w:id="868369792">
          <w:marLeft w:val="480"/>
          <w:marRight w:val="0"/>
          <w:marTop w:val="0"/>
          <w:marBottom w:val="0"/>
          <w:divBdr>
            <w:top w:val="none" w:sz="0" w:space="0" w:color="auto"/>
            <w:left w:val="none" w:sz="0" w:space="0" w:color="auto"/>
            <w:bottom w:val="none" w:sz="0" w:space="0" w:color="auto"/>
            <w:right w:val="none" w:sz="0" w:space="0" w:color="auto"/>
          </w:divBdr>
        </w:div>
        <w:div w:id="1000700124">
          <w:marLeft w:val="480"/>
          <w:marRight w:val="0"/>
          <w:marTop w:val="0"/>
          <w:marBottom w:val="0"/>
          <w:divBdr>
            <w:top w:val="none" w:sz="0" w:space="0" w:color="auto"/>
            <w:left w:val="none" w:sz="0" w:space="0" w:color="auto"/>
            <w:bottom w:val="none" w:sz="0" w:space="0" w:color="auto"/>
            <w:right w:val="none" w:sz="0" w:space="0" w:color="auto"/>
          </w:divBdr>
        </w:div>
        <w:div w:id="1102993186">
          <w:marLeft w:val="480"/>
          <w:marRight w:val="0"/>
          <w:marTop w:val="0"/>
          <w:marBottom w:val="0"/>
          <w:divBdr>
            <w:top w:val="none" w:sz="0" w:space="0" w:color="auto"/>
            <w:left w:val="none" w:sz="0" w:space="0" w:color="auto"/>
            <w:bottom w:val="none" w:sz="0" w:space="0" w:color="auto"/>
            <w:right w:val="none" w:sz="0" w:space="0" w:color="auto"/>
          </w:divBdr>
        </w:div>
        <w:div w:id="1159273992">
          <w:marLeft w:val="480"/>
          <w:marRight w:val="0"/>
          <w:marTop w:val="0"/>
          <w:marBottom w:val="0"/>
          <w:divBdr>
            <w:top w:val="none" w:sz="0" w:space="0" w:color="auto"/>
            <w:left w:val="none" w:sz="0" w:space="0" w:color="auto"/>
            <w:bottom w:val="none" w:sz="0" w:space="0" w:color="auto"/>
            <w:right w:val="none" w:sz="0" w:space="0" w:color="auto"/>
          </w:divBdr>
        </w:div>
        <w:div w:id="1203446594">
          <w:marLeft w:val="480"/>
          <w:marRight w:val="0"/>
          <w:marTop w:val="0"/>
          <w:marBottom w:val="0"/>
          <w:divBdr>
            <w:top w:val="none" w:sz="0" w:space="0" w:color="auto"/>
            <w:left w:val="none" w:sz="0" w:space="0" w:color="auto"/>
            <w:bottom w:val="none" w:sz="0" w:space="0" w:color="auto"/>
            <w:right w:val="none" w:sz="0" w:space="0" w:color="auto"/>
          </w:divBdr>
        </w:div>
        <w:div w:id="1213737499">
          <w:marLeft w:val="480"/>
          <w:marRight w:val="0"/>
          <w:marTop w:val="0"/>
          <w:marBottom w:val="0"/>
          <w:divBdr>
            <w:top w:val="none" w:sz="0" w:space="0" w:color="auto"/>
            <w:left w:val="none" w:sz="0" w:space="0" w:color="auto"/>
            <w:bottom w:val="none" w:sz="0" w:space="0" w:color="auto"/>
            <w:right w:val="none" w:sz="0" w:space="0" w:color="auto"/>
          </w:divBdr>
        </w:div>
        <w:div w:id="1241599634">
          <w:marLeft w:val="480"/>
          <w:marRight w:val="0"/>
          <w:marTop w:val="0"/>
          <w:marBottom w:val="0"/>
          <w:divBdr>
            <w:top w:val="none" w:sz="0" w:space="0" w:color="auto"/>
            <w:left w:val="none" w:sz="0" w:space="0" w:color="auto"/>
            <w:bottom w:val="none" w:sz="0" w:space="0" w:color="auto"/>
            <w:right w:val="none" w:sz="0" w:space="0" w:color="auto"/>
          </w:divBdr>
        </w:div>
        <w:div w:id="1302659346">
          <w:marLeft w:val="480"/>
          <w:marRight w:val="0"/>
          <w:marTop w:val="0"/>
          <w:marBottom w:val="0"/>
          <w:divBdr>
            <w:top w:val="none" w:sz="0" w:space="0" w:color="auto"/>
            <w:left w:val="none" w:sz="0" w:space="0" w:color="auto"/>
            <w:bottom w:val="none" w:sz="0" w:space="0" w:color="auto"/>
            <w:right w:val="none" w:sz="0" w:space="0" w:color="auto"/>
          </w:divBdr>
        </w:div>
        <w:div w:id="1313943735">
          <w:marLeft w:val="480"/>
          <w:marRight w:val="0"/>
          <w:marTop w:val="0"/>
          <w:marBottom w:val="0"/>
          <w:divBdr>
            <w:top w:val="none" w:sz="0" w:space="0" w:color="auto"/>
            <w:left w:val="none" w:sz="0" w:space="0" w:color="auto"/>
            <w:bottom w:val="none" w:sz="0" w:space="0" w:color="auto"/>
            <w:right w:val="none" w:sz="0" w:space="0" w:color="auto"/>
          </w:divBdr>
        </w:div>
        <w:div w:id="1326978759">
          <w:marLeft w:val="480"/>
          <w:marRight w:val="0"/>
          <w:marTop w:val="0"/>
          <w:marBottom w:val="0"/>
          <w:divBdr>
            <w:top w:val="none" w:sz="0" w:space="0" w:color="auto"/>
            <w:left w:val="none" w:sz="0" w:space="0" w:color="auto"/>
            <w:bottom w:val="none" w:sz="0" w:space="0" w:color="auto"/>
            <w:right w:val="none" w:sz="0" w:space="0" w:color="auto"/>
          </w:divBdr>
        </w:div>
        <w:div w:id="1407848061">
          <w:marLeft w:val="480"/>
          <w:marRight w:val="0"/>
          <w:marTop w:val="0"/>
          <w:marBottom w:val="0"/>
          <w:divBdr>
            <w:top w:val="none" w:sz="0" w:space="0" w:color="auto"/>
            <w:left w:val="none" w:sz="0" w:space="0" w:color="auto"/>
            <w:bottom w:val="none" w:sz="0" w:space="0" w:color="auto"/>
            <w:right w:val="none" w:sz="0" w:space="0" w:color="auto"/>
          </w:divBdr>
        </w:div>
        <w:div w:id="1452746524">
          <w:marLeft w:val="480"/>
          <w:marRight w:val="0"/>
          <w:marTop w:val="0"/>
          <w:marBottom w:val="0"/>
          <w:divBdr>
            <w:top w:val="none" w:sz="0" w:space="0" w:color="auto"/>
            <w:left w:val="none" w:sz="0" w:space="0" w:color="auto"/>
            <w:bottom w:val="none" w:sz="0" w:space="0" w:color="auto"/>
            <w:right w:val="none" w:sz="0" w:space="0" w:color="auto"/>
          </w:divBdr>
        </w:div>
        <w:div w:id="1488471730">
          <w:marLeft w:val="480"/>
          <w:marRight w:val="0"/>
          <w:marTop w:val="0"/>
          <w:marBottom w:val="0"/>
          <w:divBdr>
            <w:top w:val="none" w:sz="0" w:space="0" w:color="auto"/>
            <w:left w:val="none" w:sz="0" w:space="0" w:color="auto"/>
            <w:bottom w:val="none" w:sz="0" w:space="0" w:color="auto"/>
            <w:right w:val="none" w:sz="0" w:space="0" w:color="auto"/>
          </w:divBdr>
        </w:div>
        <w:div w:id="1501314643">
          <w:marLeft w:val="480"/>
          <w:marRight w:val="0"/>
          <w:marTop w:val="0"/>
          <w:marBottom w:val="0"/>
          <w:divBdr>
            <w:top w:val="none" w:sz="0" w:space="0" w:color="auto"/>
            <w:left w:val="none" w:sz="0" w:space="0" w:color="auto"/>
            <w:bottom w:val="none" w:sz="0" w:space="0" w:color="auto"/>
            <w:right w:val="none" w:sz="0" w:space="0" w:color="auto"/>
          </w:divBdr>
        </w:div>
        <w:div w:id="1509903980">
          <w:marLeft w:val="480"/>
          <w:marRight w:val="0"/>
          <w:marTop w:val="0"/>
          <w:marBottom w:val="0"/>
          <w:divBdr>
            <w:top w:val="none" w:sz="0" w:space="0" w:color="auto"/>
            <w:left w:val="none" w:sz="0" w:space="0" w:color="auto"/>
            <w:bottom w:val="none" w:sz="0" w:space="0" w:color="auto"/>
            <w:right w:val="none" w:sz="0" w:space="0" w:color="auto"/>
          </w:divBdr>
        </w:div>
        <w:div w:id="1554846261">
          <w:marLeft w:val="480"/>
          <w:marRight w:val="0"/>
          <w:marTop w:val="0"/>
          <w:marBottom w:val="0"/>
          <w:divBdr>
            <w:top w:val="none" w:sz="0" w:space="0" w:color="auto"/>
            <w:left w:val="none" w:sz="0" w:space="0" w:color="auto"/>
            <w:bottom w:val="none" w:sz="0" w:space="0" w:color="auto"/>
            <w:right w:val="none" w:sz="0" w:space="0" w:color="auto"/>
          </w:divBdr>
        </w:div>
        <w:div w:id="1569223948">
          <w:marLeft w:val="480"/>
          <w:marRight w:val="0"/>
          <w:marTop w:val="0"/>
          <w:marBottom w:val="0"/>
          <w:divBdr>
            <w:top w:val="none" w:sz="0" w:space="0" w:color="auto"/>
            <w:left w:val="none" w:sz="0" w:space="0" w:color="auto"/>
            <w:bottom w:val="none" w:sz="0" w:space="0" w:color="auto"/>
            <w:right w:val="none" w:sz="0" w:space="0" w:color="auto"/>
          </w:divBdr>
        </w:div>
        <w:div w:id="1573083140">
          <w:marLeft w:val="480"/>
          <w:marRight w:val="0"/>
          <w:marTop w:val="0"/>
          <w:marBottom w:val="0"/>
          <w:divBdr>
            <w:top w:val="none" w:sz="0" w:space="0" w:color="auto"/>
            <w:left w:val="none" w:sz="0" w:space="0" w:color="auto"/>
            <w:bottom w:val="none" w:sz="0" w:space="0" w:color="auto"/>
            <w:right w:val="none" w:sz="0" w:space="0" w:color="auto"/>
          </w:divBdr>
        </w:div>
        <w:div w:id="1582569057">
          <w:marLeft w:val="480"/>
          <w:marRight w:val="0"/>
          <w:marTop w:val="0"/>
          <w:marBottom w:val="0"/>
          <w:divBdr>
            <w:top w:val="none" w:sz="0" w:space="0" w:color="auto"/>
            <w:left w:val="none" w:sz="0" w:space="0" w:color="auto"/>
            <w:bottom w:val="none" w:sz="0" w:space="0" w:color="auto"/>
            <w:right w:val="none" w:sz="0" w:space="0" w:color="auto"/>
          </w:divBdr>
        </w:div>
        <w:div w:id="1591306458">
          <w:marLeft w:val="480"/>
          <w:marRight w:val="0"/>
          <w:marTop w:val="0"/>
          <w:marBottom w:val="0"/>
          <w:divBdr>
            <w:top w:val="none" w:sz="0" w:space="0" w:color="auto"/>
            <w:left w:val="none" w:sz="0" w:space="0" w:color="auto"/>
            <w:bottom w:val="none" w:sz="0" w:space="0" w:color="auto"/>
            <w:right w:val="none" w:sz="0" w:space="0" w:color="auto"/>
          </w:divBdr>
        </w:div>
        <w:div w:id="1617059095">
          <w:marLeft w:val="480"/>
          <w:marRight w:val="0"/>
          <w:marTop w:val="0"/>
          <w:marBottom w:val="0"/>
          <w:divBdr>
            <w:top w:val="none" w:sz="0" w:space="0" w:color="auto"/>
            <w:left w:val="none" w:sz="0" w:space="0" w:color="auto"/>
            <w:bottom w:val="none" w:sz="0" w:space="0" w:color="auto"/>
            <w:right w:val="none" w:sz="0" w:space="0" w:color="auto"/>
          </w:divBdr>
        </w:div>
        <w:div w:id="1683238834">
          <w:marLeft w:val="480"/>
          <w:marRight w:val="0"/>
          <w:marTop w:val="0"/>
          <w:marBottom w:val="0"/>
          <w:divBdr>
            <w:top w:val="none" w:sz="0" w:space="0" w:color="auto"/>
            <w:left w:val="none" w:sz="0" w:space="0" w:color="auto"/>
            <w:bottom w:val="none" w:sz="0" w:space="0" w:color="auto"/>
            <w:right w:val="none" w:sz="0" w:space="0" w:color="auto"/>
          </w:divBdr>
        </w:div>
        <w:div w:id="1691759633">
          <w:marLeft w:val="480"/>
          <w:marRight w:val="0"/>
          <w:marTop w:val="0"/>
          <w:marBottom w:val="0"/>
          <w:divBdr>
            <w:top w:val="none" w:sz="0" w:space="0" w:color="auto"/>
            <w:left w:val="none" w:sz="0" w:space="0" w:color="auto"/>
            <w:bottom w:val="none" w:sz="0" w:space="0" w:color="auto"/>
            <w:right w:val="none" w:sz="0" w:space="0" w:color="auto"/>
          </w:divBdr>
        </w:div>
        <w:div w:id="1732192186">
          <w:marLeft w:val="480"/>
          <w:marRight w:val="0"/>
          <w:marTop w:val="0"/>
          <w:marBottom w:val="0"/>
          <w:divBdr>
            <w:top w:val="none" w:sz="0" w:space="0" w:color="auto"/>
            <w:left w:val="none" w:sz="0" w:space="0" w:color="auto"/>
            <w:bottom w:val="none" w:sz="0" w:space="0" w:color="auto"/>
            <w:right w:val="none" w:sz="0" w:space="0" w:color="auto"/>
          </w:divBdr>
        </w:div>
        <w:div w:id="1740059727">
          <w:marLeft w:val="480"/>
          <w:marRight w:val="0"/>
          <w:marTop w:val="0"/>
          <w:marBottom w:val="0"/>
          <w:divBdr>
            <w:top w:val="none" w:sz="0" w:space="0" w:color="auto"/>
            <w:left w:val="none" w:sz="0" w:space="0" w:color="auto"/>
            <w:bottom w:val="none" w:sz="0" w:space="0" w:color="auto"/>
            <w:right w:val="none" w:sz="0" w:space="0" w:color="auto"/>
          </w:divBdr>
        </w:div>
        <w:div w:id="1800760700">
          <w:marLeft w:val="480"/>
          <w:marRight w:val="0"/>
          <w:marTop w:val="0"/>
          <w:marBottom w:val="0"/>
          <w:divBdr>
            <w:top w:val="none" w:sz="0" w:space="0" w:color="auto"/>
            <w:left w:val="none" w:sz="0" w:space="0" w:color="auto"/>
            <w:bottom w:val="none" w:sz="0" w:space="0" w:color="auto"/>
            <w:right w:val="none" w:sz="0" w:space="0" w:color="auto"/>
          </w:divBdr>
        </w:div>
        <w:div w:id="1823036669">
          <w:marLeft w:val="480"/>
          <w:marRight w:val="0"/>
          <w:marTop w:val="0"/>
          <w:marBottom w:val="0"/>
          <w:divBdr>
            <w:top w:val="none" w:sz="0" w:space="0" w:color="auto"/>
            <w:left w:val="none" w:sz="0" w:space="0" w:color="auto"/>
            <w:bottom w:val="none" w:sz="0" w:space="0" w:color="auto"/>
            <w:right w:val="none" w:sz="0" w:space="0" w:color="auto"/>
          </w:divBdr>
        </w:div>
        <w:div w:id="1850752490">
          <w:marLeft w:val="480"/>
          <w:marRight w:val="0"/>
          <w:marTop w:val="0"/>
          <w:marBottom w:val="0"/>
          <w:divBdr>
            <w:top w:val="none" w:sz="0" w:space="0" w:color="auto"/>
            <w:left w:val="none" w:sz="0" w:space="0" w:color="auto"/>
            <w:bottom w:val="none" w:sz="0" w:space="0" w:color="auto"/>
            <w:right w:val="none" w:sz="0" w:space="0" w:color="auto"/>
          </w:divBdr>
        </w:div>
        <w:div w:id="1858959585">
          <w:marLeft w:val="480"/>
          <w:marRight w:val="0"/>
          <w:marTop w:val="0"/>
          <w:marBottom w:val="0"/>
          <w:divBdr>
            <w:top w:val="none" w:sz="0" w:space="0" w:color="auto"/>
            <w:left w:val="none" w:sz="0" w:space="0" w:color="auto"/>
            <w:bottom w:val="none" w:sz="0" w:space="0" w:color="auto"/>
            <w:right w:val="none" w:sz="0" w:space="0" w:color="auto"/>
          </w:divBdr>
        </w:div>
        <w:div w:id="1948197073">
          <w:marLeft w:val="480"/>
          <w:marRight w:val="0"/>
          <w:marTop w:val="0"/>
          <w:marBottom w:val="0"/>
          <w:divBdr>
            <w:top w:val="none" w:sz="0" w:space="0" w:color="auto"/>
            <w:left w:val="none" w:sz="0" w:space="0" w:color="auto"/>
            <w:bottom w:val="none" w:sz="0" w:space="0" w:color="auto"/>
            <w:right w:val="none" w:sz="0" w:space="0" w:color="auto"/>
          </w:divBdr>
        </w:div>
        <w:div w:id="1967733506">
          <w:marLeft w:val="480"/>
          <w:marRight w:val="0"/>
          <w:marTop w:val="0"/>
          <w:marBottom w:val="0"/>
          <w:divBdr>
            <w:top w:val="none" w:sz="0" w:space="0" w:color="auto"/>
            <w:left w:val="none" w:sz="0" w:space="0" w:color="auto"/>
            <w:bottom w:val="none" w:sz="0" w:space="0" w:color="auto"/>
            <w:right w:val="none" w:sz="0" w:space="0" w:color="auto"/>
          </w:divBdr>
        </w:div>
        <w:div w:id="1989088275">
          <w:marLeft w:val="480"/>
          <w:marRight w:val="0"/>
          <w:marTop w:val="0"/>
          <w:marBottom w:val="0"/>
          <w:divBdr>
            <w:top w:val="none" w:sz="0" w:space="0" w:color="auto"/>
            <w:left w:val="none" w:sz="0" w:space="0" w:color="auto"/>
            <w:bottom w:val="none" w:sz="0" w:space="0" w:color="auto"/>
            <w:right w:val="none" w:sz="0" w:space="0" w:color="auto"/>
          </w:divBdr>
        </w:div>
        <w:div w:id="2044595570">
          <w:marLeft w:val="480"/>
          <w:marRight w:val="0"/>
          <w:marTop w:val="0"/>
          <w:marBottom w:val="0"/>
          <w:divBdr>
            <w:top w:val="none" w:sz="0" w:space="0" w:color="auto"/>
            <w:left w:val="none" w:sz="0" w:space="0" w:color="auto"/>
            <w:bottom w:val="none" w:sz="0" w:space="0" w:color="auto"/>
            <w:right w:val="none" w:sz="0" w:space="0" w:color="auto"/>
          </w:divBdr>
        </w:div>
        <w:div w:id="2086142688">
          <w:marLeft w:val="480"/>
          <w:marRight w:val="0"/>
          <w:marTop w:val="0"/>
          <w:marBottom w:val="0"/>
          <w:divBdr>
            <w:top w:val="none" w:sz="0" w:space="0" w:color="auto"/>
            <w:left w:val="none" w:sz="0" w:space="0" w:color="auto"/>
            <w:bottom w:val="none" w:sz="0" w:space="0" w:color="auto"/>
            <w:right w:val="none" w:sz="0" w:space="0" w:color="auto"/>
          </w:divBdr>
        </w:div>
      </w:divsChild>
    </w:div>
    <w:div w:id="395864475">
      <w:bodyDiv w:val="1"/>
      <w:marLeft w:val="0"/>
      <w:marRight w:val="0"/>
      <w:marTop w:val="0"/>
      <w:marBottom w:val="0"/>
      <w:divBdr>
        <w:top w:val="none" w:sz="0" w:space="0" w:color="auto"/>
        <w:left w:val="none" w:sz="0" w:space="0" w:color="auto"/>
        <w:bottom w:val="none" w:sz="0" w:space="0" w:color="auto"/>
        <w:right w:val="none" w:sz="0" w:space="0" w:color="auto"/>
      </w:divBdr>
      <w:divsChild>
        <w:div w:id="388461959">
          <w:marLeft w:val="480"/>
          <w:marRight w:val="0"/>
          <w:marTop w:val="0"/>
          <w:marBottom w:val="0"/>
          <w:divBdr>
            <w:top w:val="none" w:sz="0" w:space="0" w:color="auto"/>
            <w:left w:val="none" w:sz="0" w:space="0" w:color="auto"/>
            <w:bottom w:val="none" w:sz="0" w:space="0" w:color="auto"/>
            <w:right w:val="none" w:sz="0" w:space="0" w:color="auto"/>
          </w:divBdr>
        </w:div>
        <w:div w:id="1132290287">
          <w:marLeft w:val="480"/>
          <w:marRight w:val="0"/>
          <w:marTop w:val="0"/>
          <w:marBottom w:val="0"/>
          <w:divBdr>
            <w:top w:val="none" w:sz="0" w:space="0" w:color="auto"/>
            <w:left w:val="none" w:sz="0" w:space="0" w:color="auto"/>
            <w:bottom w:val="none" w:sz="0" w:space="0" w:color="auto"/>
            <w:right w:val="none" w:sz="0" w:space="0" w:color="auto"/>
          </w:divBdr>
        </w:div>
        <w:div w:id="1217819753">
          <w:marLeft w:val="480"/>
          <w:marRight w:val="0"/>
          <w:marTop w:val="0"/>
          <w:marBottom w:val="0"/>
          <w:divBdr>
            <w:top w:val="none" w:sz="0" w:space="0" w:color="auto"/>
            <w:left w:val="none" w:sz="0" w:space="0" w:color="auto"/>
            <w:bottom w:val="none" w:sz="0" w:space="0" w:color="auto"/>
            <w:right w:val="none" w:sz="0" w:space="0" w:color="auto"/>
          </w:divBdr>
        </w:div>
        <w:div w:id="1233348891">
          <w:marLeft w:val="480"/>
          <w:marRight w:val="0"/>
          <w:marTop w:val="0"/>
          <w:marBottom w:val="0"/>
          <w:divBdr>
            <w:top w:val="none" w:sz="0" w:space="0" w:color="auto"/>
            <w:left w:val="none" w:sz="0" w:space="0" w:color="auto"/>
            <w:bottom w:val="none" w:sz="0" w:space="0" w:color="auto"/>
            <w:right w:val="none" w:sz="0" w:space="0" w:color="auto"/>
          </w:divBdr>
        </w:div>
        <w:div w:id="1254389443">
          <w:marLeft w:val="480"/>
          <w:marRight w:val="0"/>
          <w:marTop w:val="0"/>
          <w:marBottom w:val="0"/>
          <w:divBdr>
            <w:top w:val="none" w:sz="0" w:space="0" w:color="auto"/>
            <w:left w:val="none" w:sz="0" w:space="0" w:color="auto"/>
            <w:bottom w:val="none" w:sz="0" w:space="0" w:color="auto"/>
            <w:right w:val="none" w:sz="0" w:space="0" w:color="auto"/>
          </w:divBdr>
        </w:div>
        <w:div w:id="1453279166">
          <w:marLeft w:val="480"/>
          <w:marRight w:val="0"/>
          <w:marTop w:val="0"/>
          <w:marBottom w:val="0"/>
          <w:divBdr>
            <w:top w:val="none" w:sz="0" w:space="0" w:color="auto"/>
            <w:left w:val="none" w:sz="0" w:space="0" w:color="auto"/>
            <w:bottom w:val="none" w:sz="0" w:space="0" w:color="auto"/>
            <w:right w:val="none" w:sz="0" w:space="0" w:color="auto"/>
          </w:divBdr>
        </w:div>
        <w:div w:id="1555434358">
          <w:marLeft w:val="480"/>
          <w:marRight w:val="0"/>
          <w:marTop w:val="0"/>
          <w:marBottom w:val="0"/>
          <w:divBdr>
            <w:top w:val="none" w:sz="0" w:space="0" w:color="auto"/>
            <w:left w:val="none" w:sz="0" w:space="0" w:color="auto"/>
            <w:bottom w:val="none" w:sz="0" w:space="0" w:color="auto"/>
            <w:right w:val="none" w:sz="0" w:space="0" w:color="auto"/>
          </w:divBdr>
        </w:div>
        <w:div w:id="1796679373">
          <w:marLeft w:val="480"/>
          <w:marRight w:val="0"/>
          <w:marTop w:val="0"/>
          <w:marBottom w:val="0"/>
          <w:divBdr>
            <w:top w:val="none" w:sz="0" w:space="0" w:color="auto"/>
            <w:left w:val="none" w:sz="0" w:space="0" w:color="auto"/>
            <w:bottom w:val="none" w:sz="0" w:space="0" w:color="auto"/>
            <w:right w:val="none" w:sz="0" w:space="0" w:color="auto"/>
          </w:divBdr>
        </w:div>
        <w:div w:id="1943875713">
          <w:marLeft w:val="480"/>
          <w:marRight w:val="0"/>
          <w:marTop w:val="0"/>
          <w:marBottom w:val="0"/>
          <w:divBdr>
            <w:top w:val="none" w:sz="0" w:space="0" w:color="auto"/>
            <w:left w:val="none" w:sz="0" w:space="0" w:color="auto"/>
            <w:bottom w:val="none" w:sz="0" w:space="0" w:color="auto"/>
            <w:right w:val="none" w:sz="0" w:space="0" w:color="auto"/>
          </w:divBdr>
        </w:div>
      </w:divsChild>
    </w:div>
    <w:div w:id="398788651">
      <w:bodyDiv w:val="1"/>
      <w:marLeft w:val="0"/>
      <w:marRight w:val="0"/>
      <w:marTop w:val="0"/>
      <w:marBottom w:val="0"/>
      <w:divBdr>
        <w:top w:val="none" w:sz="0" w:space="0" w:color="auto"/>
        <w:left w:val="none" w:sz="0" w:space="0" w:color="auto"/>
        <w:bottom w:val="none" w:sz="0" w:space="0" w:color="auto"/>
        <w:right w:val="none" w:sz="0" w:space="0" w:color="auto"/>
      </w:divBdr>
      <w:divsChild>
        <w:div w:id="106195839">
          <w:marLeft w:val="480"/>
          <w:marRight w:val="0"/>
          <w:marTop w:val="0"/>
          <w:marBottom w:val="0"/>
          <w:divBdr>
            <w:top w:val="none" w:sz="0" w:space="0" w:color="auto"/>
            <w:left w:val="none" w:sz="0" w:space="0" w:color="auto"/>
            <w:bottom w:val="none" w:sz="0" w:space="0" w:color="auto"/>
            <w:right w:val="none" w:sz="0" w:space="0" w:color="auto"/>
          </w:divBdr>
        </w:div>
      </w:divsChild>
    </w:div>
    <w:div w:id="403142464">
      <w:bodyDiv w:val="1"/>
      <w:marLeft w:val="0"/>
      <w:marRight w:val="0"/>
      <w:marTop w:val="0"/>
      <w:marBottom w:val="0"/>
      <w:divBdr>
        <w:top w:val="none" w:sz="0" w:space="0" w:color="auto"/>
        <w:left w:val="none" w:sz="0" w:space="0" w:color="auto"/>
        <w:bottom w:val="none" w:sz="0" w:space="0" w:color="auto"/>
        <w:right w:val="none" w:sz="0" w:space="0" w:color="auto"/>
      </w:divBdr>
      <w:divsChild>
        <w:div w:id="18627404">
          <w:marLeft w:val="480"/>
          <w:marRight w:val="0"/>
          <w:marTop w:val="0"/>
          <w:marBottom w:val="0"/>
          <w:divBdr>
            <w:top w:val="none" w:sz="0" w:space="0" w:color="auto"/>
            <w:left w:val="none" w:sz="0" w:space="0" w:color="auto"/>
            <w:bottom w:val="none" w:sz="0" w:space="0" w:color="auto"/>
            <w:right w:val="none" w:sz="0" w:space="0" w:color="auto"/>
          </w:divBdr>
        </w:div>
        <w:div w:id="23093592">
          <w:marLeft w:val="480"/>
          <w:marRight w:val="0"/>
          <w:marTop w:val="0"/>
          <w:marBottom w:val="0"/>
          <w:divBdr>
            <w:top w:val="none" w:sz="0" w:space="0" w:color="auto"/>
            <w:left w:val="none" w:sz="0" w:space="0" w:color="auto"/>
            <w:bottom w:val="none" w:sz="0" w:space="0" w:color="auto"/>
            <w:right w:val="none" w:sz="0" w:space="0" w:color="auto"/>
          </w:divBdr>
        </w:div>
        <w:div w:id="24866571">
          <w:marLeft w:val="480"/>
          <w:marRight w:val="0"/>
          <w:marTop w:val="0"/>
          <w:marBottom w:val="0"/>
          <w:divBdr>
            <w:top w:val="none" w:sz="0" w:space="0" w:color="auto"/>
            <w:left w:val="none" w:sz="0" w:space="0" w:color="auto"/>
            <w:bottom w:val="none" w:sz="0" w:space="0" w:color="auto"/>
            <w:right w:val="none" w:sz="0" w:space="0" w:color="auto"/>
          </w:divBdr>
        </w:div>
        <w:div w:id="32316967">
          <w:marLeft w:val="480"/>
          <w:marRight w:val="0"/>
          <w:marTop w:val="0"/>
          <w:marBottom w:val="0"/>
          <w:divBdr>
            <w:top w:val="none" w:sz="0" w:space="0" w:color="auto"/>
            <w:left w:val="none" w:sz="0" w:space="0" w:color="auto"/>
            <w:bottom w:val="none" w:sz="0" w:space="0" w:color="auto"/>
            <w:right w:val="none" w:sz="0" w:space="0" w:color="auto"/>
          </w:divBdr>
        </w:div>
        <w:div w:id="105925827">
          <w:marLeft w:val="480"/>
          <w:marRight w:val="0"/>
          <w:marTop w:val="0"/>
          <w:marBottom w:val="0"/>
          <w:divBdr>
            <w:top w:val="none" w:sz="0" w:space="0" w:color="auto"/>
            <w:left w:val="none" w:sz="0" w:space="0" w:color="auto"/>
            <w:bottom w:val="none" w:sz="0" w:space="0" w:color="auto"/>
            <w:right w:val="none" w:sz="0" w:space="0" w:color="auto"/>
          </w:divBdr>
        </w:div>
        <w:div w:id="114565930">
          <w:marLeft w:val="480"/>
          <w:marRight w:val="0"/>
          <w:marTop w:val="0"/>
          <w:marBottom w:val="0"/>
          <w:divBdr>
            <w:top w:val="none" w:sz="0" w:space="0" w:color="auto"/>
            <w:left w:val="none" w:sz="0" w:space="0" w:color="auto"/>
            <w:bottom w:val="none" w:sz="0" w:space="0" w:color="auto"/>
            <w:right w:val="none" w:sz="0" w:space="0" w:color="auto"/>
          </w:divBdr>
        </w:div>
        <w:div w:id="131556865">
          <w:marLeft w:val="480"/>
          <w:marRight w:val="0"/>
          <w:marTop w:val="0"/>
          <w:marBottom w:val="0"/>
          <w:divBdr>
            <w:top w:val="none" w:sz="0" w:space="0" w:color="auto"/>
            <w:left w:val="none" w:sz="0" w:space="0" w:color="auto"/>
            <w:bottom w:val="none" w:sz="0" w:space="0" w:color="auto"/>
            <w:right w:val="none" w:sz="0" w:space="0" w:color="auto"/>
          </w:divBdr>
        </w:div>
        <w:div w:id="137962139">
          <w:marLeft w:val="480"/>
          <w:marRight w:val="0"/>
          <w:marTop w:val="0"/>
          <w:marBottom w:val="0"/>
          <w:divBdr>
            <w:top w:val="none" w:sz="0" w:space="0" w:color="auto"/>
            <w:left w:val="none" w:sz="0" w:space="0" w:color="auto"/>
            <w:bottom w:val="none" w:sz="0" w:space="0" w:color="auto"/>
            <w:right w:val="none" w:sz="0" w:space="0" w:color="auto"/>
          </w:divBdr>
        </w:div>
        <w:div w:id="187763004">
          <w:marLeft w:val="480"/>
          <w:marRight w:val="0"/>
          <w:marTop w:val="0"/>
          <w:marBottom w:val="0"/>
          <w:divBdr>
            <w:top w:val="none" w:sz="0" w:space="0" w:color="auto"/>
            <w:left w:val="none" w:sz="0" w:space="0" w:color="auto"/>
            <w:bottom w:val="none" w:sz="0" w:space="0" w:color="auto"/>
            <w:right w:val="none" w:sz="0" w:space="0" w:color="auto"/>
          </w:divBdr>
        </w:div>
        <w:div w:id="230234180">
          <w:marLeft w:val="480"/>
          <w:marRight w:val="0"/>
          <w:marTop w:val="0"/>
          <w:marBottom w:val="0"/>
          <w:divBdr>
            <w:top w:val="none" w:sz="0" w:space="0" w:color="auto"/>
            <w:left w:val="none" w:sz="0" w:space="0" w:color="auto"/>
            <w:bottom w:val="none" w:sz="0" w:space="0" w:color="auto"/>
            <w:right w:val="none" w:sz="0" w:space="0" w:color="auto"/>
          </w:divBdr>
        </w:div>
        <w:div w:id="371730990">
          <w:marLeft w:val="480"/>
          <w:marRight w:val="0"/>
          <w:marTop w:val="0"/>
          <w:marBottom w:val="0"/>
          <w:divBdr>
            <w:top w:val="none" w:sz="0" w:space="0" w:color="auto"/>
            <w:left w:val="none" w:sz="0" w:space="0" w:color="auto"/>
            <w:bottom w:val="none" w:sz="0" w:space="0" w:color="auto"/>
            <w:right w:val="none" w:sz="0" w:space="0" w:color="auto"/>
          </w:divBdr>
        </w:div>
        <w:div w:id="456148926">
          <w:marLeft w:val="480"/>
          <w:marRight w:val="0"/>
          <w:marTop w:val="0"/>
          <w:marBottom w:val="0"/>
          <w:divBdr>
            <w:top w:val="none" w:sz="0" w:space="0" w:color="auto"/>
            <w:left w:val="none" w:sz="0" w:space="0" w:color="auto"/>
            <w:bottom w:val="none" w:sz="0" w:space="0" w:color="auto"/>
            <w:right w:val="none" w:sz="0" w:space="0" w:color="auto"/>
          </w:divBdr>
        </w:div>
        <w:div w:id="457266436">
          <w:marLeft w:val="480"/>
          <w:marRight w:val="0"/>
          <w:marTop w:val="0"/>
          <w:marBottom w:val="0"/>
          <w:divBdr>
            <w:top w:val="none" w:sz="0" w:space="0" w:color="auto"/>
            <w:left w:val="none" w:sz="0" w:space="0" w:color="auto"/>
            <w:bottom w:val="none" w:sz="0" w:space="0" w:color="auto"/>
            <w:right w:val="none" w:sz="0" w:space="0" w:color="auto"/>
          </w:divBdr>
        </w:div>
        <w:div w:id="476457502">
          <w:marLeft w:val="480"/>
          <w:marRight w:val="0"/>
          <w:marTop w:val="0"/>
          <w:marBottom w:val="0"/>
          <w:divBdr>
            <w:top w:val="none" w:sz="0" w:space="0" w:color="auto"/>
            <w:left w:val="none" w:sz="0" w:space="0" w:color="auto"/>
            <w:bottom w:val="none" w:sz="0" w:space="0" w:color="auto"/>
            <w:right w:val="none" w:sz="0" w:space="0" w:color="auto"/>
          </w:divBdr>
        </w:div>
        <w:div w:id="510535162">
          <w:marLeft w:val="480"/>
          <w:marRight w:val="0"/>
          <w:marTop w:val="0"/>
          <w:marBottom w:val="0"/>
          <w:divBdr>
            <w:top w:val="none" w:sz="0" w:space="0" w:color="auto"/>
            <w:left w:val="none" w:sz="0" w:space="0" w:color="auto"/>
            <w:bottom w:val="none" w:sz="0" w:space="0" w:color="auto"/>
            <w:right w:val="none" w:sz="0" w:space="0" w:color="auto"/>
          </w:divBdr>
        </w:div>
        <w:div w:id="574782161">
          <w:marLeft w:val="480"/>
          <w:marRight w:val="0"/>
          <w:marTop w:val="0"/>
          <w:marBottom w:val="0"/>
          <w:divBdr>
            <w:top w:val="none" w:sz="0" w:space="0" w:color="auto"/>
            <w:left w:val="none" w:sz="0" w:space="0" w:color="auto"/>
            <w:bottom w:val="none" w:sz="0" w:space="0" w:color="auto"/>
            <w:right w:val="none" w:sz="0" w:space="0" w:color="auto"/>
          </w:divBdr>
        </w:div>
        <w:div w:id="603849998">
          <w:marLeft w:val="480"/>
          <w:marRight w:val="0"/>
          <w:marTop w:val="0"/>
          <w:marBottom w:val="0"/>
          <w:divBdr>
            <w:top w:val="none" w:sz="0" w:space="0" w:color="auto"/>
            <w:left w:val="none" w:sz="0" w:space="0" w:color="auto"/>
            <w:bottom w:val="none" w:sz="0" w:space="0" w:color="auto"/>
            <w:right w:val="none" w:sz="0" w:space="0" w:color="auto"/>
          </w:divBdr>
        </w:div>
        <w:div w:id="634455829">
          <w:marLeft w:val="480"/>
          <w:marRight w:val="0"/>
          <w:marTop w:val="0"/>
          <w:marBottom w:val="0"/>
          <w:divBdr>
            <w:top w:val="none" w:sz="0" w:space="0" w:color="auto"/>
            <w:left w:val="none" w:sz="0" w:space="0" w:color="auto"/>
            <w:bottom w:val="none" w:sz="0" w:space="0" w:color="auto"/>
            <w:right w:val="none" w:sz="0" w:space="0" w:color="auto"/>
          </w:divBdr>
        </w:div>
        <w:div w:id="704133109">
          <w:marLeft w:val="480"/>
          <w:marRight w:val="0"/>
          <w:marTop w:val="0"/>
          <w:marBottom w:val="0"/>
          <w:divBdr>
            <w:top w:val="none" w:sz="0" w:space="0" w:color="auto"/>
            <w:left w:val="none" w:sz="0" w:space="0" w:color="auto"/>
            <w:bottom w:val="none" w:sz="0" w:space="0" w:color="auto"/>
            <w:right w:val="none" w:sz="0" w:space="0" w:color="auto"/>
          </w:divBdr>
        </w:div>
        <w:div w:id="715786544">
          <w:marLeft w:val="480"/>
          <w:marRight w:val="0"/>
          <w:marTop w:val="0"/>
          <w:marBottom w:val="0"/>
          <w:divBdr>
            <w:top w:val="none" w:sz="0" w:space="0" w:color="auto"/>
            <w:left w:val="none" w:sz="0" w:space="0" w:color="auto"/>
            <w:bottom w:val="none" w:sz="0" w:space="0" w:color="auto"/>
            <w:right w:val="none" w:sz="0" w:space="0" w:color="auto"/>
          </w:divBdr>
        </w:div>
        <w:div w:id="715815751">
          <w:marLeft w:val="480"/>
          <w:marRight w:val="0"/>
          <w:marTop w:val="0"/>
          <w:marBottom w:val="0"/>
          <w:divBdr>
            <w:top w:val="none" w:sz="0" w:space="0" w:color="auto"/>
            <w:left w:val="none" w:sz="0" w:space="0" w:color="auto"/>
            <w:bottom w:val="none" w:sz="0" w:space="0" w:color="auto"/>
            <w:right w:val="none" w:sz="0" w:space="0" w:color="auto"/>
          </w:divBdr>
        </w:div>
        <w:div w:id="816728297">
          <w:marLeft w:val="480"/>
          <w:marRight w:val="0"/>
          <w:marTop w:val="0"/>
          <w:marBottom w:val="0"/>
          <w:divBdr>
            <w:top w:val="none" w:sz="0" w:space="0" w:color="auto"/>
            <w:left w:val="none" w:sz="0" w:space="0" w:color="auto"/>
            <w:bottom w:val="none" w:sz="0" w:space="0" w:color="auto"/>
            <w:right w:val="none" w:sz="0" w:space="0" w:color="auto"/>
          </w:divBdr>
        </w:div>
        <w:div w:id="873729582">
          <w:marLeft w:val="480"/>
          <w:marRight w:val="0"/>
          <w:marTop w:val="0"/>
          <w:marBottom w:val="0"/>
          <w:divBdr>
            <w:top w:val="none" w:sz="0" w:space="0" w:color="auto"/>
            <w:left w:val="none" w:sz="0" w:space="0" w:color="auto"/>
            <w:bottom w:val="none" w:sz="0" w:space="0" w:color="auto"/>
            <w:right w:val="none" w:sz="0" w:space="0" w:color="auto"/>
          </w:divBdr>
        </w:div>
        <w:div w:id="906039437">
          <w:marLeft w:val="480"/>
          <w:marRight w:val="0"/>
          <w:marTop w:val="0"/>
          <w:marBottom w:val="0"/>
          <w:divBdr>
            <w:top w:val="none" w:sz="0" w:space="0" w:color="auto"/>
            <w:left w:val="none" w:sz="0" w:space="0" w:color="auto"/>
            <w:bottom w:val="none" w:sz="0" w:space="0" w:color="auto"/>
            <w:right w:val="none" w:sz="0" w:space="0" w:color="auto"/>
          </w:divBdr>
        </w:div>
        <w:div w:id="929117180">
          <w:marLeft w:val="480"/>
          <w:marRight w:val="0"/>
          <w:marTop w:val="0"/>
          <w:marBottom w:val="0"/>
          <w:divBdr>
            <w:top w:val="none" w:sz="0" w:space="0" w:color="auto"/>
            <w:left w:val="none" w:sz="0" w:space="0" w:color="auto"/>
            <w:bottom w:val="none" w:sz="0" w:space="0" w:color="auto"/>
            <w:right w:val="none" w:sz="0" w:space="0" w:color="auto"/>
          </w:divBdr>
        </w:div>
        <w:div w:id="957416669">
          <w:marLeft w:val="480"/>
          <w:marRight w:val="0"/>
          <w:marTop w:val="0"/>
          <w:marBottom w:val="0"/>
          <w:divBdr>
            <w:top w:val="none" w:sz="0" w:space="0" w:color="auto"/>
            <w:left w:val="none" w:sz="0" w:space="0" w:color="auto"/>
            <w:bottom w:val="none" w:sz="0" w:space="0" w:color="auto"/>
            <w:right w:val="none" w:sz="0" w:space="0" w:color="auto"/>
          </w:divBdr>
        </w:div>
        <w:div w:id="1005476509">
          <w:marLeft w:val="480"/>
          <w:marRight w:val="0"/>
          <w:marTop w:val="0"/>
          <w:marBottom w:val="0"/>
          <w:divBdr>
            <w:top w:val="none" w:sz="0" w:space="0" w:color="auto"/>
            <w:left w:val="none" w:sz="0" w:space="0" w:color="auto"/>
            <w:bottom w:val="none" w:sz="0" w:space="0" w:color="auto"/>
            <w:right w:val="none" w:sz="0" w:space="0" w:color="auto"/>
          </w:divBdr>
        </w:div>
        <w:div w:id="1023092223">
          <w:marLeft w:val="480"/>
          <w:marRight w:val="0"/>
          <w:marTop w:val="0"/>
          <w:marBottom w:val="0"/>
          <w:divBdr>
            <w:top w:val="none" w:sz="0" w:space="0" w:color="auto"/>
            <w:left w:val="none" w:sz="0" w:space="0" w:color="auto"/>
            <w:bottom w:val="none" w:sz="0" w:space="0" w:color="auto"/>
            <w:right w:val="none" w:sz="0" w:space="0" w:color="auto"/>
          </w:divBdr>
        </w:div>
        <w:div w:id="1040593907">
          <w:marLeft w:val="480"/>
          <w:marRight w:val="0"/>
          <w:marTop w:val="0"/>
          <w:marBottom w:val="0"/>
          <w:divBdr>
            <w:top w:val="none" w:sz="0" w:space="0" w:color="auto"/>
            <w:left w:val="none" w:sz="0" w:space="0" w:color="auto"/>
            <w:bottom w:val="none" w:sz="0" w:space="0" w:color="auto"/>
            <w:right w:val="none" w:sz="0" w:space="0" w:color="auto"/>
          </w:divBdr>
        </w:div>
        <w:div w:id="1171680801">
          <w:marLeft w:val="480"/>
          <w:marRight w:val="0"/>
          <w:marTop w:val="0"/>
          <w:marBottom w:val="0"/>
          <w:divBdr>
            <w:top w:val="none" w:sz="0" w:space="0" w:color="auto"/>
            <w:left w:val="none" w:sz="0" w:space="0" w:color="auto"/>
            <w:bottom w:val="none" w:sz="0" w:space="0" w:color="auto"/>
            <w:right w:val="none" w:sz="0" w:space="0" w:color="auto"/>
          </w:divBdr>
        </w:div>
        <w:div w:id="1249537134">
          <w:marLeft w:val="480"/>
          <w:marRight w:val="0"/>
          <w:marTop w:val="0"/>
          <w:marBottom w:val="0"/>
          <w:divBdr>
            <w:top w:val="none" w:sz="0" w:space="0" w:color="auto"/>
            <w:left w:val="none" w:sz="0" w:space="0" w:color="auto"/>
            <w:bottom w:val="none" w:sz="0" w:space="0" w:color="auto"/>
            <w:right w:val="none" w:sz="0" w:space="0" w:color="auto"/>
          </w:divBdr>
        </w:div>
        <w:div w:id="1281646347">
          <w:marLeft w:val="480"/>
          <w:marRight w:val="0"/>
          <w:marTop w:val="0"/>
          <w:marBottom w:val="0"/>
          <w:divBdr>
            <w:top w:val="none" w:sz="0" w:space="0" w:color="auto"/>
            <w:left w:val="none" w:sz="0" w:space="0" w:color="auto"/>
            <w:bottom w:val="none" w:sz="0" w:space="0" w:color="auto"/>
            <w:right w:val="none" w:sz="0" w:space="0" w:color="auto"/>
          </w:divBdr>
        </w:div>
        <w:div w:id="1324508721">
          <w:marLeft w:val="480"/>
          <w:marRight w:val="0"/>
          <w:marTop w:val="0"/>
          <w:marBottom w:val="0"/>
          <w:divBdr>
            <w:top w:val="none" w:sz="0" w:space="0" w:color="auto"/>
            <w:left w:val="none" w:sz="0" w:space="0" w:color="auto"/>
            <w:bottom w:val="none" w:sz="0" w:space="0" w:color="auto"/>
            <w:right w:val="none" w:sz="0" w:space="0" w:color="auto"/>
          </w:divBdr>
        </w:div>
        <w:div w:id="1404177479">
          <w:marLeft w:val="480"/>
          <w:marRight w:val="0"/>
          <w:marTop w:val="0"/>
          <w:marBottom w:val="0"/>
          <w:divBdr>
            <w:top w:val="none" w:sz="0" w:space="0" w:color="auto"/>
            <w:left w:val="none" w:sz="0" w:space="0" w:color="auto"/>
            <w:bottom w:val="none" w:sz="0" w:space="0" w:color="auto"/>
            <w:right w:val="none" w:sz="0" w:space="0" w:color="auto"/>
          </w:divBdr>
        </w:div>
        <w:div w:id="1407604754">
          <w:marLeft w:val="480"/>
          <w:marRight w:val="0"/>
          <w:marTop w:val="0"/>
          <w:marBottom w:val="0"/>
          <w:divBdr>
            <w:top w:val="none" w:sz="0" w:space="0" w:color="auto"/>
            <w:left w:val="none" w:sz="0" w:space="0" w:color="auto"/>
            <w:bottom w:val="none" w:sz="0" w:space="0" w:color="auto"/>
            <w:right w:val="none" w:sz="0" w:space="0" w:color="auto"/>
          </w:divBdr>
        </w:div>
        <w:div w:id="1408839976">
          <w:marLeft w:val="480"/>
          <w:marRight w:val="0"/>
          <w:marTop w:val="0"/>
          <w:marBottom w:val="0"/>
          <w:divBdr>
            <w:top w:val="none" w:sz="0" w:space="0" w:color="auto"/>
            <w:left w:val="none" w:sz="0" w:space="0" w:color="auto"/>
            <w:bottom w:val="none" w:sz="0" w:space="0" w:color="auto"/>
            <w:right w:val="none" w:sz="0" w:space="0" w:color="auto"/>
          </w:divBdr>
        </w:div>
        <w:div w:id="1445733536">
          <w:marLeft w:val="480"/>
          <w:marRight w:val="0"/>
          <w:marTop w:val="0"/>
          <w:marBottom w:val="0"/>
          <w:divBdr>
            <w:top w:val="none" w:sz="0" w:space="0" w:color="auto"/>
            <w:left w:val="none" w:sz="0" w:space="0" w:color="auto"/>
            <w:bottom w:val="none" w:sz="0" w:space="0" w:color="auto"/>
            <w:right w:val="none" w:sz="0" w:space="0" w:color="auto"/>
          </w:divBdr>
        </w:div>
        <w:div w:id="1448770443">
          <w:marLeft w:val="480"/>
          <w:marRight w:val="0"/>
          <w:marTop w:val="0"/>
          <w:marBottom w:val="0"/>
          <w:divBdr>
            <w:top w:val="none" w:sz="0" w:space="0" w:color="auto"/>
            <w:left w:val="none" w:sz="0" w:space="0" w:color="auto"/>
            <w:bottom w:val="none" w:sz="0" w:space="0" w:color="auto"/>
            <w:right w:val="none" w:sz="0" w:space="0" w:color="auto"/>
          </w:divBdr>
        </w:div>
        <w:div w:id="1492941893">
          <w:marLeft w:val="480"/>
          <w:marRight w:val="0"/>
          <w:marTop w:val="0"/>
          <w:marBottom w:val="0"/>
          <w:divBdr>
            <w:top w:val="none" w:sz="0" w:space="0" w:color="auto"/>
            <w:left w:val="none" w:sz="0" w:space="0" w:color="auto"/>
            <w:bottom w:val="none" w:sz="0" w:space="0" w:color="auto"/>
            <w:right w:val="none" w:sz="0" w:space="0" w:color="auto"/>
          </w:divBdr>
        </w:div>
        <w:div w:id="1511068786">
          <w:marLeft w:val="480"/>
          <w:marRight w:val="0"/>
          <w:marTop w:val="0"/>
          <w:marBottom w:val="0"/>
          <w:divBdr>
            <w:top w:val="none" w:sz="0" w:space="0" w:color="auto"/>
            <w:left w:val="none" w:sz="0" w:space="0" w:color="auto"/>
            <w:bottom w:val="none" w:sz="0" w:space="0" w:color="auto"/>
            <w:right w:val="none" w:sz="0" w:space="0" w:color="auto"/>
          </w:divBdr>
        </w:div>
        <w:div w:id="1518351795">
          <w:marLeft w:val="480"/>
          <w:marRight w:val="0"/>
          <w:marTop w:val="0"/>
          <w:marBottom w:val="0"/>
          <w:divBdr>
            <w:top w:val="none" w:sz="0" w:space="0" w:color="auto"/>
            <w:left w:val="none" w:sz="0" w:space="0" w:color="auto"/>
            <w:bottom w:val="none" w:sz="0" w:space="0" w:color="auto"/>
            <w:right w:val="none" w:sz="0" w:space="0" w:color="auto"/>
          </w:divBdr>
        </w:div>
        <w:div w:id="1530988674">
          <w:marLeft w:val="480"/>
          <w:marRight w:val="0"/>
          <w:marTop w:val="0"/>
          <w:marBottom w:val="0"/>
          <w:divBdr>
            <w:top w:val="none" w:sz="0" w:space="0" w:color="auto"/>
            <w:left w:val="none" w:sz="0" w:space="0" w:color="auto"/>
            <w:bottom w:val="none" w:sz="0" w:space="0" w:color="auto"/>
            <w:right w:val="none" w:sz="0" w:space="0" w:color="auto"/>
          </w:divBdr>
        </w:div>
        <w:div w:id="1566914120">
          <w:marLeft w:val="480"/>
          <w:marRight w:val="0"/>
          <w:marTop w:val="0"/>
          <w:marBottom w:val="0"/>
          <w:divBdr>
            <w:top w:val="none" w:sz="0" w:space="0" w:color="auto"/>
            <w:left w:val="none" w:sz="0" w:space="0" w:color="auto"/>
            <w:bottom w:val="none" w:sz="0" w:space="0" w:color="auto"/>
            <w:right w:val="none" w:sz="0" w:space="0" w:color="auto"/>
          </w:divBdr>
        </w:div>
        <w:div w:id="1575042658">
          <w:marLeft w:val="480"/>
          <w:marRight w:val="0"/>
          <w:marTop w:val="0"/>
          <w:marBottom w:val="0"/>
          <w:divBdr>
            <w:top w:val="none" w:sz="0" w:space="0" w:color="auto"/>
            <w:left w:val="none" w:sz="0" w:space="0" w:color="auto"/>
            <w:bottom w:val="none" w:sz="0" w:space="0" w:color="auto"/>
            <w:right w:val="none" w:sz="0" w:space="0" w:color="auto"/>
          </w:divBdr>
        </w:div>
        <w:div w:id="1678189888">
          <w:marLeft w:val="480"/>
          <w:marRight w:val="0"/>
          <w:marTop w:val="0"/>
          <w:marBottom w:val="0"/>
          <w:divBdr>
            <w:top w:val="none" w:sz="0" w:space="0" w:color="auto"/>
            <w:left w:val="none" w:sz="0" w:space="0" w:color="auto"/>
            <w:bottom w:val="none" w:sz="0" w:space="0" w:color="auto"/>
            <w:right w:val="none" w:sz="0" w:space="0" w:color="auto"/>
          </w:divBdr>
        </w:div>
        <w:div w:id="1812283200">
          <w:marLeft w:val="480"/>
          <w:marRight w:val="0"/>
          <w:marTop w:val="0"/>
          <w:marBottom w:val="0"/>
          <w:divBdr>
            <w:top w:val="none" w:sz="0" w:space="0" w:color="auto"/>
            <w:left w:val="none" w:sz="0" w:space="0" w:color="auto"/>
            <w:bottom w:val="none" w:sz="0" w:space="0" w:color="auto"/>
            <w:right w:val="none" w:sz="0" w:space="0" w:color="auto"/>
          </w:divBdr>
        </w:div>
        <w:div w:id="1839226716">
          <w:marLeft w:val="480"/>
          <w:marRight w:val="0"/>
          <w:marTop w:val="0"/>
          <w:marBottom w:val="0"/>
          <w:divBdr>
            <w:top w:val="none" w:sz="0" w:space="0" w:color="auto"/>
            <w:left w:val="none" w:sz="0" w:space="0" w:color="auto"/>
            <w:bottom w:val="none" w:sz="0" w:space="0" w:color="auto"/>
            <w:right w:val="none" w:sz="0" w:space="0" w:color="auto"/>
          </w:divBdr>
        </w:div>
        <w:div w:id="1854302725">
          <w:marLeft w:val="480"/>
          <w:marRight w:val="0"/>
          <w:marTop w:val="0"/>
          <w:marBottom w:val="0"/>
          <w:divBdr>
            <w:top w:val="none" w:sz="0" w:space="0" w:color="auto"/>
            <w:left w:val="none" w:sz="0" w:space="0" w:color="auto"/>
            <w:bottom w:val="none" w:sz="0" w:space="0" w:color="auto"/>
            <w:right w:val="none" w:sz="0" w:space="0" w:color="auto"/>
          </w:divBdr>
        </w:div>
        <w:div w:id="1856730668">
          <w:marLeft w:val="480"/>
          <w:marRight w:val="0"/>
          <w:marTop w:val="0"/>
          <w:marBottom w:val="0"/>
          <w:divBdr>
            <w:top w:val="none" w:sz="0" w:space="0" w:color="auto"/>
            <w:left w:val="none" w:sz="0" w:space="0" w:color="auto"/>
            <w:bottom w:val="none" w:sz="0" w:space="0" w:color="auto"/>
            <w:right w:val="none" w:sz="0" w:space="0" w:color="auto"/>
          </w:divBdr>
        </w:div>
        <w:div w:id="1918637840">
          <w:marLeft w:val="480"/>
          <w:marRight w:val="0"/>
          <w:marTop w:val="0"/>
          <w:marBottom w:val="0"/>
          <w:divBdr>
            <w:top w:val="none" w:sz="0" w:space="0" w:color="auto"/>
            <w:left w:val="none" w:sz="0" w:space="0" w:color="auto"/>
            <w:bottom w:val="none" w:sz="0" w:space="0" w:color="auto"/>
            <w:right w:val="none" w:sz="0" w:space="0" w:color="auto"/>
          </w:divBdr>
        </w:div>
        <w:div w:id="1940284965">
          <w:marLeft w:val="480"/>
          <w:marRight w:val="0"/>
          <w:marTop w:val="0"/>
          <w:marBottom w:val="0"/>
          <w:divBdr>
            <w:top w:val="none" w:sz="0" w:space="0" w:color="auto"/>
            <w:left w:val="none" w:sz="0" w:space="0" w:color="auto"/>
            <w:bottom w:val="none" w:sz="0" w:space="0" w:color="auto"/>
            <w:right w:val="none" w:sz="0" w:space="0" w:color="auto"/>
          </w:divBdr>
        </w:div>
        <w:div w:id="2009167600">
          <w:marLeft w:val="480"/>
          <w:marRight w:val="0"/>
          <w:marTop w:val="0"/>
          <w:marBottom w:val="0"/>
          <w:divBdr>
            <w:top w:val="none" w:sz="0" w:space="0" w:color="auto"/>
            <w:left w:val="none" w:sz="0" w:space="0" w:color="auto"/>
            <w:bottom w:val="none" w:sz="0" w:space="0" w:color="auto"/>
            <w:right w:val="none" w:sz="0" w:space="0" w:color="auto"/>
          </w:divBdr>
        </w:div>
        <w:div w:id="2046102470">
          <w:marLeft w:val="480"/>
          <w:marRight w:val="0"/>
          <w:marTop w:val="0"/>
          <w:marBottom w:val="0"/>
          <w:divBdr>
            <w:top w:val="none" w:sz="0" w:space="0" w:color="auto"/>
            <w:left w:val="none" w:sz="0" w:space="0" w:color="auto"/>
            <w:bottom w:val="none" w:sz="0" w:space="0" w:color="auto"/>
            <w:right w:val="none" w:sz="0" w:space="0" w:color="auto"/>
          </w:divBdr>
        </w:div>
        <w:div w:id="2058967567">
          <w:marLeft w:val="480"/>
          <w:marRight w:val="0"/>
          <w:marTop w:val="0"/>
          <w:marBottom w:val="0"/>
          <w:divBdr>
            <w:top w:val="none" w:sz="0" w:space="0" w:color="auto"/>
            <w:left w:val="none" w:sz="0" w:space="0" w:color="auto"/>
            <w:bottom w:val="none" w:sz="0" w:space="0" w:color="auto"/>
            <w:right w:val="none" w:sz="0" w:space="0" w:color="auto"/>
          </w:divBdr>
        </w:div>
        <w:div w:id="2060205792">
          <w:marLeft w:val="480"/>
          <w:marRight w:val="0"/>
          <w:marTop w:val="0"/>
          <w:marBottom w:val="0"/>
          <w:divBdr>
            <w:top w:val="none" w:sz="0" w:space="0" w:color="auto"/>
            <w:left w:val="none" w:sz="0" w:space="0" w:color="auto"/>
            <w:bottom w:val="none" w:sz="0" w:space="0" w:color="auto"/>
            <w:right w:val="none" w:sz="0" w:space="0" w:color="auto"/>
          </w:divBdr>
        </w:div>
        <w:div w:id="2086876691">
          <w:marLeft w:val="480"/>
          <w:marRight w:val="0"/>
          <w:marTop w:val="0"/>
          <w:marBottom w:val="0"/>
          <w:divBdr>
            <w:top w:val="none" w:sz="0" w:space="0" w:color="auto"/>
            <w:left w:val="none" w:sz="0" w:space="0" w:color="auto"/>
            <w:bottom w:val="none" w:sz="0" w:space="0" w:color="auto"/>
            <w:right w:val="none" w:sz="0" w:space="0" w:color="auto"/>
          </w:divBdr>
        </w:div>
      </w:divsChild>
    </w:div>
    <w:div w:id="410004705">
      <w:bodyDiv w:val="1"/>
      <w:marLeft w:val="0"/>
      <w:marRight w:val="0"/>
      <w:marTop w:val="0"/>
      <w:marBottom w:val="0"/>
      <w:divBdr>
        <w:top w:val="none" w:sz="0" w:space="0" w:color="auto"/>
        <w:left w:val="none" w:sz="0" w:space="0" w:color="auto"/>
        <w:bottom w:val="none" w:sz="0" w:space="0" w:color="auto"/>
        <w:right w:val="none" w:sz="0" w:space="0" w:color="auto"/>
      </w:divBdr>
      <w:divsChild>
        <w:div w:id="32729055">
          <w:marLeft w:val="480"/>
          <w:marRight w:val="0"/>
          <w:marTop w:val="0"/>
          <w:marBottom w:val="0"/>
          <w:divBdr>
            <w:top w:val="none" w:sz="0" w:space="0" w:color="auto"/>
            <w:left w:val="none" w:sz="0" w:space="0" w:color="auto"/>
            <w:bottom w:val="none" w:sz="0" w:space="0" w:color="auto"/>
            <w:right w:val="none" w:sz="0" w:space="0" w:color="auto"/>
          </w:divBdr>
        </w:div>
        <w:div w:id="40634192">
          <w:marLeft w:val="480"/>
          <w:marRight w:val="0"/>
          <w:marTop w:val="0"/>
          <w:marBottom w:val="0"/>
          <w:divBdr>
            <w:top w:val="none" w:sz="0" w:space="0" w:color="auto"/>
            <w:left w:val="none" w:sz="0" w:space="0" w:color="auto"/>
            <w:bottom w:val="none" w:sz="0" w:space="0" w:color="auto"/>
            <w:right w:val="none" w:sz="0" w:space="0" w:color="auto"/>
          </w:divBdr>
        </w:div>
        <w:div w:id="133450981">
          <w:marLeft w:val="480"/>
          <w:marRight w:val="0"/>
          <w:marTop w:val="0"/>
          <w:marBottom w:val="0"/>
          <w:divBdr>
            <w:top w:val="none" w:sz="0" w:space="0" w:color="auto"/>
            <w:left w:val="none" w:sz="0" w:space="0" w:color="auto"/>
            <w:bottom w:val="none" w:sz="0" w:space="0" w:color="auto"/>
            <w:right w:val="none" w:sz="0" w:space="0" w:color="auto"/>
          </w:divBdr>
        </w:div>
        <w:div w:id="215550271">
          <w:marLeft w:val="480"/>
          <w:marRight w:val="0"/>
          <w:marTop w:val="0"/>
          <w:marBottom w:val="0"/>
          <w:divBdr>
            <w:top w:val="none" w:sz="0" w:space="0" w:color="auto"/>
            <w:left w:val="none" w:sz="0" w:space="0" w:color="auto"/>
            <w:bottom w:val="none" w:sz="0" w:space="0" w:color="auto"/>
            <w:right w:val="none" w:sz="0" w:space="0" w:color="auto"/>
          </w:divBdr>
        </w:div>
        <w:div w:id="264579837">
          <w:marLeft w:val="480"/>
          <w:marRight w:val="0"/>
          <w:marTop w:val="0"/>
          <w:marBottom w:val="0"/>
          <w:divBdr>
            <w:top w:val="none" w:sz="0" w:space="0" w:color="auto"/>
            <w:left w:val="none" w:sz="0" w:space="0" w:color="auto"/>
            <w:bottom w:val="none" w:sz="0" w:space="0" w:color="auto"/>
            <w:right w:val="none" w:sz="0" w:space="0" w:color="auto"/>
          </w:divBdr>
        </w:div>
        <w:div w:id="318004423">
          <w:marLeft w:val="480"/>
          <w:marRight w:val="0"/>
          <w:marTop w:val="0"/>
          <w:marBottom w:val="0"/>
          <w:divBdr>
            <w:top w:val="none" w:sz="0" w:space="0" w:color="auto"/>
            <w:left w:val="none" w:sz="0" w:space="0" w:color="auto"/>
            <w:bottom w:val="none" w:sz="0" w:space="0" w:color="auto"/>
            <w:right w:val="none" w:sz="0" w:space="0" w:color="auto"/>
          </w:divBdr>
        </w:div>
        <w:div w:id="441263684">
          <w:marLeft w:val="480"/>
          <w:marRight w:val="0"/>
          <w:marTop w:val="0"/>
          <w:marBottom w:val="0"/>
          <w:divBdr>
            <w:top w:val="none" w:sz="0" w:space="0" w:color="auto"/>
            <w:left w:val="none" w:sz="0" w:space="0" w:color="auto"/>
            <w:bottom w:val="none" w:sz="0" w:space="0" w:color="auto"/>
            <w:right w:val="none" w:sz="0" w:space="0" w:color="auto"/>
          </w:divBdr>
        </w:div>
        <w:div w:id="646055582">
          <w:marLeft w:val="480"/>
          <w:marRight w:val="0"/>
          <w:marTop w:val="0"/>
          <w:marBottom w:val="0"/>
          <w:divBdr>
            <w:top w:val="none" w:sz="0" w:space="0" w:color="auto"/>
            <w:left w:val="none" w:sz="0" w:space="0" w:color="auto"/>
            <w:bottom w:val="none" w:sz="0" w:space="0" w:color="auto"/>
            <w:right w:val="none" w:sz="0" w:space="0" w:color="auto"/>
          </w:divBdr>
        </w:div>
        <w:div w:id="723413067">
          <w:marLeft w:val="480"/>
          <w:marRight w:val="0"/>
          <w:marTop w:val="0"/>
          <w:marBottom w:val="0"/>
          <w:divBdr>
            <w:top w:val="none" w:sz="0" w:space="0" w:color="auto"/>
            <w:left w:val="none" w:sz="0" w:space="0" w:color="auto"/>
            <w:bottom w:val="none" w:sz="0" w:space="0" w:color="auto"/>
            <w:right w:val="none" w:sz="0" w:space="0" w:color="auto"/>
          </w:divBdr>
        </w:div>
        <w:div w:id="835457658">
          <w:marLeft w:val="480"/>
          <w:marRight w:val="0"/>
          <w:marTop w:val="0"/>
          <w:marBottom w:val="0"/>
          <w:divBdr>
            <w:top w:val="none" w:sz="0" w:space="0" w:color="auto"/>
            <w:left w:val="none" w:sz="0" w:space="0" w:color="auto"/>
            <w:bottom w:val="none" w:sz="0" w:space="0" w:color="auto"/>
            <w:right w:val="none" w:sz="0" w:space="0" w:color="auto"/>
          </w:divBdr>
        </w:div>
        <w:div w:id="840437441">
          <w:marLeft w:val="480"/>
          <w:marRight w:val="0"/>
          <w:marTop w:val="0"/>
          <w:marBottom w:val="0"/>
          <w:divBdr>
            <w:top w:val="none" w:sz="0" w:space="0" w:color="auto"/>
            <w:left w:val="none" w:sz="0" w:space="0" w:color="auto"/>
            <w:bottom w:val="none" w:sz="0" w:space="0" w:color="auto"/>
            <w:right w:val="none" w:sz="0" w:space="0" w:color="auto"/>
          </w:divBdr>
        </w:div>
        <w:div w:id="868299635">
          <w:marLeft w:val="480"/>
          <w:marRight w:val="0"/>
          <w:marTop w:val="0"/>
          <w:marBottom w:val="0"/>
          <w:divBdr>
            <w:top w:val="none" w:sz="0" w:space="0" w:color="auto"/>
            <w:left w:val="none" w:sz="0" w:space="0" w:color="auto"/>
            <w:bottom w:val="none" w:sz="0" w:space="0" w:color="auto"/>
            <w:right w:val="none" w:sz="0" w:space="0" w:color="auto"/>
          </w:divBdr>
        </w:div>
        <w:div w:id="1160121042">
          <w:marLeft w:val="480"/>
          <w:marRight w:val="0"/>
          <w:marTop w:val="0"/>
          <w:marBottom w:val="0"/>
          <w:divBdr>
            <w:top w:val="none" w:sz="0" w:space="0" w:color="auto"/>
            <w:left w:val="none" w:sz="0" w:space="0" w:color="auto"/>
            <w:bottom w:val="none" w:sz="0" w:space="0" w:color="auto"/>
            <w:right w:val="none" w:sz="0" w:space="0" w:color="auto"/>
          </w:divBdr>
        </w:div>
        <w:div w:id="1162771815">
          <w:marLeft w:val="480"/>
          <w:marRight w:val="0"/>
          <w:marTop w:val="0"/>
          <w:marBottom w:val="0"/>
          <w:divBdr>
            <w:top w:val="none" w:sz="0" w:space="0" w:color="auto"/>
            <w:left w:val="none" w:sz="0" w:space="0" w:color="auto"/>
            <w:bottom w:val="none" w:sz="0" w:space="0" w:color="auto"/>
            <w:right w:val="none" w:sz="0" w:space="0" w:color="auto"/>
          </w:divBdr>
        </w:div>
        <w:div w:id="1241326389">
          <w:marLeft w:val="480"/>
          <w:marRight w:val="0"/>
          <w:marTop w:val="0"/>
          <w:marBottom w:val="0"/>
          <w:divBdr>
            <w:top w:val="none" w:sz="0" w:space="0" w:color="auto"/>
            <w:left w:val="none" w:sz="0" w:space="0" w:color="auto"/>
            <w:bottom w:val="none" w:sz="0" w:space="0" w:color="auto"/>
            <w:right w:val="none" w:sz="0" w:space="0" w:color="auto"/>
          </w:divBdr>
        </w:div>
        <w:div w:id="1371228723">
          <w:marLeft w:val="480"/>
          <w:marRight w:val="0"/>
          <w:marTop w:val="0"/>
          <w:marBottom w:val="0"/>
          <w:divBdr>
            <w:top w:val="none" w:sz="0" w:space="0" w:color="auto"/>
            <w:left w:val="none" w:sz="0" w:space="0" w:color="auto"/>
            <w:bottom w:val="none" w:sz="0" w:space="0" w:color="auto"/>
            <w:right w:val="none" w:sz="0" w:space="0" w:color="auto"/>
          </w:divBdr>
        </w:div>
        <w:div w:id="1414812534">
          <w:marLeft w:val="480"/>
          <w:marRight w:val="0"/>
          <w:marTop w:val="0"/>
          <w:marBottom w:val="0"/>
          <w:divBdr>
            <w:top w:val="none" w:sz="0" w:space="0" w:color="auto"/>
            <w:left w:val="none" w:sz="0" w:space="0" w:color="auto"/>
            <w:bottom w:val="none" w:sz="0" w:space="0" w:color="auto"/>
            <w:right w:val="none" w:sz="0" w:space="0" w:color="auto"/>
          </w:divBdr>
        </w:div>
        <w:div w:id="1502617455">
          <w:marLeft w:val="480"/>
          <w:marRight w:val="0"/>
          <w:marTop w:val="0"/>
          <w:marBottom w:val="0"/>
          <w:divBdr>
            <w:top w:val="none" w:sz="0" w:space="0" w:color="auto"/>
            <w:left w:val="none" w:sz="0" w:space="0" w:color="auto"/>
            <w:bottom w:val="none" w:sz="0" w:space="0" w:color="auto"/>
            <w:right w:val="none" w:sz="0" w:space="0" w:color="auto"/>
          </w:divBdr>
        </w:div>
        <w:div w:id="1512600321">
          <w:marLeft w:val="480"/>
          <w:marRight w:val="0"/>
          <w:marTop w:val="0"/>
          <w:marBottom w:val="0"/>
          <w:divBdr>
            <w:top w:val="none" w:sz="0" w:space="0" w:color="auto"/>
            <w:left w:val="none" w:sz="0" w:space="0" w:color="auto"/>
            <w:bottom w:val="none" w:sz="0" w:space="0" w:color="auto"/>
            <w:right w:val="none" w:sz="0" w:space="0" w:color="auto"/>
          </w:divBdr>
        </w:div>
        <w:div w:id="1515417096">
          <w:marLeft w:val="480"/>
          <w:marRight w:val="0"/>
          <w:marTop w:val="0"/>
          <w:marBottom w:val="0"/>
          <w:divBdr>
            <w:top w:val="none" w:sz="0" w:space="0" w:color="auto"/>
            <w:left w:val="none" w:sz="0" w:space="0" w:color="auto"/>
            <w:bottom w:val="none" w:sz="0" w:space="0" w:color="auto"/>
            <w:right w:val="none" w:sz="0" w:space="0" w:color="auto"/>
          </w:divBdr>
        </w:div>
        <w:div w:id="1582133912">
          <w:marLeft w:val="480"/>
          <w:marRight w:val="0"/>
          <w:marTop w:val="0"/>
          <w:marBottom w:val="0"/>
          <w:divBdr>
            <w:top w:val="none" w:sz="0" w:space="0" w:color="auto"/>
            <w:left w:val="none" w:sz="0" w:space="0" w:color="auto"/>
            <w:bottom w:val="none" w:sz="0" w:space="0" w:color="auto"/>
            <w:right w:val="none" w:sz="0" w:space="0" w:color="auto"/>
          </w:divBdr>
        </w:div>
        <w:div w:id="1655991753">
          <w:marLeft w:val="480"/>
          <w:marRight w:val="0"/>
          <w:marTop w:val="0"/>
          <w:marBottom w:val="0"/>
          <w:divBdr>
            <w:top w:val="none" w:sz="0" w:space="0" w:color="auto"/>
            <w:left w:val="none" w:sz="0" w:space="0" w:color="auto"/>
            <w:bottom w:val="none" w:sz="0" w:space="0" w:color="auto"/>
            <w:right w:val="none" w:sz="0" w:space="0" w:color="auto"/>
          </w:divBdr>
        </w:div>
        <w:div w:id="1853255576">
          <w:marLeft w:val="480"/>
          <w:marRight w:val="0"/>
          <w:marTop w:val="0"/>
          <w:marBottom w:val="0"/>
          <w:divBdr>
            <w:top w:val="none" w:sz="0" w:space="0" w:color="auto"/>
            <w:left w:val="none" w:sz="0" w:space="0" w:color="auto"/>
            <w:bottom w:val="none" w:sz="0" w:space="0" w:color="auto"/>
            <w:right w:val="none" w:sz="0" w:space="0" w:color="auto"/>
          </w:divBdr>
        </w:div>
        <w:div w:id="2001274289">
          <w:marLeft w:val="480"/>
          <w:marRight w:val="0"/>
          <w:marTop w:val="0"/>
          <w:marBottom w:val="0"/>
          <w:divBdr>
            <w:top w:val="none" w:sz="0" w:space="0" w:color="auto"/>
            <w:left w:val="none" w:sz="0" w:space="0" w:color="auto"/>
            <w:bottom w:val="none" w:sz="0" w:space="0" w:color="auto"/>
            <w:right w:val="none" w:sz="0" w:space="0" w:color="auto"/>
          </w:divBdr>
        </w:div>
        <w:div w:id="2022126540">
          <w:marLeft w:val="480"/>
          <w:marRight w:val="0"/>
          <w:marTop w:val="0"/>
          <w:marBottom w:val="0"/>
          <w:divBdr>
            <w:top w:val="none" w:sz="0" w:space="0" w:color="auto"/>
            <w:left w:val="none" w:sz="0" w:space="0" w:color="auto"/>
            <w:bottom w:val="none" w:sz="0" w:space="0" w:color="auto"/>
            <w:right w:val="none" w:sz="0" w:space="0" w:color="auto"/>
          </w:divBdr>
        </w:div>
        <w:div w:id="2100901318">
          <w:marLeft w:val="480"/>
          <w:marRight w:val="0"/>
          <w:marTop w:val="0"/>
          <w:marBottom w:val="0"/>
          <w:divBdr>
            <w:top w:val="none" w:sz="0" w:space="0" w:color="auto"/>
            <w:left w:val="none" w:sz="0" w:space="0" w:color="auto"/>
            <w:bottom w:val="none" w:sz="0" w:space="0" w:color="auto"/>
            <w:right w:val="none" w:sz="0" w:space="0" w:color="auto"/>
          </w:divBdr>
        </w:div>
        <w:div w:id="2107459948">
          <w:marLeft w:val="480"/>
          <w:marRight w:val="0"/>
          <w:marTop w:val="0"/>
          <w:marBottom w:val="0"/>
          <w:divBdr>
            <w:top w:val="none" w:sz="0" w:space="0" w:color="auto"/>
            <w:left w:val="none" w:sz="0" w:space="0" w:color="auto"/>
            <w:bottom w:val="none" w:sz="0" w:space="0" w:color="auto"/>
            <w:right w:val="none" w:sz="0" w:space="0" w:color="auto"/>
          </w:divBdr>
        </w:div>
      </w:divsChild>
    </w:div>
    <w:div w:id="415789470">
      <w:bodyDiv w:val="1"/>
      <w:marLeft w:val="0"/>
      <w:marRight w:val="0"/>
      <w:marTop w:val="0"/>
      <w:marBottom w:val="0"/>
      <w:divBdr>
        <w:top w:val="none" w:sz="0" w:space="0" w:color="auto"/>
        <w:left w:val="none" w:sz="0" w:space="0" w:color="auto"/>
        <w:bottom w:val="none" w:sz="0" w:space="0" w:color="auto"/>
        <w:right w:val="none" w:sz="0" w:space="0" w:color="auto"/>
      </w:divBdr>
      <w:divsChild>
        <w:div w:id="16153065">
          <w:marLeft w:val="480"/>
          <w:marRight w:val="0"/>
          <w:marTop w:val="0"/>
          <w:marBottom w:val="0"/>
          <w:divBdr>
            <w:top w:val="none" w:sz="0" w:space="0" w:color="auto"/>
            <w:left w:val="none" w:sz="0" w:space="0" w:color="auto"/>
            <w:bottom w:val="none" w:sz="0" w:space="0" w:color="auto"/>
            <w:right w:val="none" w:sz="0" w:space="0" w:color="auto"/>
          </w:divBdr>
        </w:div>
        <w:div w:id="52967850">
          <w:marLeft w:val="480"/>
          <w:marRight w:val="0"/>
          <w:marTop w:val="0"/>
          <w:marBottom w:val="0"/>
          <w:divBdr>
            <w:top w:val="none" w:sz="0" w:space="0" w:color="auto"/>
            <w:left w:val="none" w:sz="0" w:space="0" w:color="auto"/>
            <w:bottom w:val="none" w:sz="0" w:space="0" w:color="auto"/>
            <w:right w:val="none" w:sz="0" w:space="0" w:color="auto"/>
          </w:divBdr>
        </w:div>
        <w:div w:id="232395337">
          <w:marLeft w:val="480"/>
          <w:marRight w:val="0"/>
          <w:marTop w:val="0"/>
          <w:marBottom w:val="0"/>
          <w:divBdr>
            <w:top w:val="none" w:sz="0" w:space="0" w:color="auto"/>
            <w:left w:val="none" w:sz="0" w:space="0" w:color="auto"/>
            <w:bottom w:val="none" w:sz="0" w:space="0" w:color="auto"/>
            <w:right w:val="none" w:sz="0" w:space="0" w:color="auto"/>
          </w:divBdr>
        </w:div>
        <w:div w:id="246958323">
          <w:marLeft w:val="480"/>
          <w:marRight w:val="0"/>
          <w:marTop w:val="0"/>
          <w:marBottom w:val="0"/>
          <w:divBdr>
            <w:top w:val="none" w:sz="0" w:space="0" w:color="auto"/>
            <w:left w:val="none" w:sz="0" w:space="0" w:color="auto"/>
            <w:bottom w:val="none" w:sz="0" w:space="0" w:color="auto"/>
            <w:right w:val="none" w:sz="0" w:space="0" w:color="auto"/>
          </w:divBdr>
        </w:div>
        <w:div w:id="333461611">
          <w:marLeft w:val="480"/>
          <w:marRight w:val="0"/>
          <w:marTop w:val="0"/>
          <w:marBottom w:val="0"/>
          <w:divBdr>
            <w:top w:val="none" w:sz="0" w:space="0" w:color="auto"/>
            <w:left w:val="none" w:sz="0" w:space="0" w:color="auto"/>
            <w:bottom w:val="none" w:sz="0" w:space="0" w:color="auto"/>
            <w:right w:val="none" w:sz="0" w:space="0" w:color="auto"/>
          </w:divBdr>
        </w:div>
        <w:div w:id="590502861">
          <w:marLeft w:val="480"/>
          <w:marRight w:val="0"/>
          <w:marTop w:val="0"/>
          <w:marBottom w:val="0"/>
          <w:divBdr>
            <w:top w:val="none" w:sz="0" w:space="0" w:color="auto"/>
            <w:left w:val="none" w:sz="0" w:space="0" w:color="auto"/>
            <w:bottom w:val="none" w:sz="0" w:space="0" w:color="auto"/>
            <w:right w:val="none" w:sz="0" w:space="0" w:color="auto"/>
          </w:divBdr>
        </w:div>
        <w:div w:id="615140936">
          <w:marLeft w:val="480"/>
          <w:marRight w:val="0"/>
          <w:marTop w:val="0"/>
          <w:marBottom w:val="0"/>
          <w:divBdr>
            <w:top w:val="none" w:sz="0" w:space="0" w:color="auto"/>
            <w:left w:val="none" w:sz="0" w:space="0" w:color="auto"/>
            <w:bottom w:val="none" w:sz="0" w:space="0" w:color="auto"/>
            <w:right w:val="none" w:sz="0" w:space="0" w:color="auto"/>
          </w:divBdr>
        </w:div>
        <w:div w:id="753479416">
          <w:marLeft w:val="480"/>
          <w:marRight w:val="0"/>
          <w:marTop w:val="0"/>
          <w:marBottom w:val="0"/>
          <w:divBdr>
            <w:top w:val="none" w:sz="0" w:space="0" w:color="auto"/>
            <w:left w:val="none" w:sz="0" w:space="0" w:color="auto"/>
            <w:bottom w:val="none" w:sz="0" w:space="0" w:color="auto"/>
            <w:right w:val="none" w:sz="0" w:space="0" w:color="auto"/>
          </w:divBdr>
        </w:div>
        <w:div w:id="830562801">
          <w:marLeft w:val="480"/>
          <w:marRight w:val="0"/>
          <w:marTop w:val="0"/>
          <w:marBottom w:val="0"/>
          <w:divBdr>
            <w:top w:val="none" w:sz="0" w:space="0" w:color="auto"/>
            <w:left w:val="none" w:sz="0" w:space="0" w:color="auto"/>
            <w:bottom w:val="none" w:sz="0" w:space="0" w:color="auto"/>
            <w:right w:val="none" w:sz="0" w:space="0" w:color="auto"/>
          </w:divBdr>
        </w:div>
        <w:div w:id="987975878">
          <w:marLeft w:val="480"/>
          <w:marRight w:val="0"/>
          <w:marTop w:val="0"/>
          <w:marBottom w:val="0"/>
          <w:divBdr>
            <w:top w:val="none" w:sz="0" w:space="0" w:color="auto"/>
            <w:left w:val="none" w:sz="0" w:space="0" w:color="auto"/>
            <w:bottom w:val="none" w:sz="0" w:space="0" w:color="auto"/>
            <w:right w:val="none" w:sz="0" w:space="0" w:color="auto"/>
          </w:divBdr>
        </w:div>
        <w:div w:id="1063987496">
          <w:marLeft w:val="480"/>
          <w:marRight w:val="0"/>
          <w:marTop w:val="0"/>
          <w:marBottom w:val="0"/>
          <w:divBdr>
            <w:top w:val="none" w:sz="0" w:space="0" w:color="auto"/>
            <w:left w:val="none" w:sz="0" w:space="0" w:color="auto"/>
            <w:bottom w:val="none" w:sz="0" w:space="0" w:color="auto"/>
            <w:right w:val="none" w:sz="0" w:space="0" w:color="auto"/>
          </w:divBdr>
        </w:div>
        <w:div w:id="1180966996">
          <w:marLeft w:val="480"/>
          <w:marRight w:val="0"/>
          <w:marTop w:val="0"/>
          <w:marBottom w:val="0"/>
          <w:divBdr>
            <w:top w:val="none" w:sz="0" w:space="0" w:color="auto"/>
            <w:left w:val="none" w:sz="0" w:space="0" w:color="auto"/>
            <w:bottom w:val="none" w:sz="0" w:space="0" w:color="auto"/>
            <w:right w:val="none" w:sz="0" w:space="0" w:color="auto"/>
          </w:divBdr>
        </w:div>
        <w:div w:id="1198658923">
          <w:marLeft w:val="480"/>
          <w:marRight w:val="0"/>
          <w:marTop w:val="0"/>
          <w:marBottom w:val="0"/>
          <w:divBdr>
            <w:top w:val="none" w:sz="0" w:space="0" w:color="auto"/>
            <w:left w:val="none" w:sz="0" w:space="0" w:color="auto"/>
            <w:bottom w:val="none" w:sz="0" w:space="0" w:color="auto"/>
            <w:right w:val="none" w:sz="0" w:space="0" w:color="auto"/>
          </w:divBdr>
        </w:div>
        <w:div w:id="1221790854">
          <w:marLeft w:val="480"/>
          <w:marRight w:val="0"/>
          <w:marTop w:val="0"/>
          <w:marBottom w:val="0"/>
          <w:divBdr>
            <w:top w:val="none" w:sz="0" w:space="0" w:color="auto"/>
            <w:left w:val="none" w:sz="0" w:space="0" w:color="auto"/>
            <w:bottom w:val="none" w:sz="0" w:space="0" w:color="auto"/>
            <w:right w:val="none" w:sz="0" w:space="0" w:color="auto"/>
          </w:divBdr>
        </w:div>
        <w:div w:id="1317877966">
          <w:marLeft w:val="480"/>
          <w:marRight w:val="0"/>
          <w:marTop w:val="0"/>
          <w:marBottom w:val="0"/>
          <w:divBdr>
            <w:top w:val="none" w:sz="0" w:space="0" w:color="auto"/>
            <w:left w:val="none" w:sz="0" w:space="0" w:color="auto"/>
            <w:bottom w:val="none" w:sz="0" w:space="0" w:color="auto"/>
            <w:right w:val="none" w:sz="0" w:space="0" w:color="auto"/>
          </w:divBdr>
        </w:div>
        <w:div w:id="1321956633">
          <w:marLeft w:val="480"/>
          <w:marRight w:val="0"/>
          <w:marTop w:val="0"/>
          <w:marBottom w:val="0"/>
          <w:divBdr>
            <w:top w:val="none" w:sz="0" w:space="0" w:color="auto"/>
            <w:left w:val="none" w:sz="0" w:space="0" w:color="auto"/>
            <w:bottom w:val="none" w:sz="0" w:space="0" w:color="auto"/>
            <w:right w:val="none" w:sz="0" w:space="0" w:color="auto"/>
          </w:divBdr>
        </w:div>
        <w:div w:id="1546211187">
          <w:marLeft w:val="480"/>
          <w:marRight w:val="0"/>
          <w:marTop w:val="0"/>
          <w:marBottom w:val="0"/>
          <w:divBdr>
            <w:top w:val="none" w:sz="0" w:space="0" w:color="auto"/>
            <w:left w:val="none" w:sz="0" w:space="0" w:color="auto"/>
            <w:bottom w:val="none" w:sz="0" w:space="0" w:color="auto"/>
            <w:right w:val="none" w:sz="0" w:space="0" w:color="auto"/>
          </w:divBdr>
        </w:div>
        <w:div w:id="1556964210">
          <w:marLeft w:val="480"/>
          <w:marRight w:val="0"/>
          <w:marTop w:val="0"/>
          <w:marBottom w:val="0"/>
          <w:divBdr>
            <w:top w:val="none" w:sz="0" w:space="0" w:color="auto"/>
            <w:left w:val="none" w:sz="0" w:space="0" w:color="auto"/>
            <w:bottom w:val="none" w:sz="0" w:space="0" w:color="auto"/>
            <w:right w:val="none" w:sz="0" w:space="0" w:color="auto"/>
          </w:divBdr>
        </w:div>
        <w:div w:id="1576550996">
          <w:marLeft w:val="480"/>
          <w:marRight w:val="0"/>
          <w:marTop w:val="0"/>
          <w:marBottom w:val="0"/>
          <w:divBdr>
            <w:top w:val="none" w:sz="0" w:space="0" w:color="auto"/>
            <w:left w:val="none" w:sz="0" w:space="0" w:color="auto"/>
            <w:bottom w:val="none" w:sz="0" w:space="0" w:color="auto"/>
            <w:right w:val="none" w:sz="0" w:space="0" w:color="auto"/>
          </w:divBdr>
        </w:div>
        <w:div w:id="1629966382">
          <w:marLeft w:val="480"/>
          <w:marRight w:val="0"/>
          <w:marTop w:val="0"/>
          <w:marBottom w:val="0"/>
          <w:divBdr>
            <w:top w:val="none" w:sz="0" w:space="0" w:color="auto"/>
            <w:left w:val="none" w:sz="0" w:space="0" w:color="auto"/>
            <w:bottom w:val="none" w:sz="0" w:space="0" w:color="auto"/>
            <w:right w:val="none" w:sz="0" w:space="0" w:color="auto"/>
          </w:divBdr>
        </w:div>
        <w:div w:id="1639720143">
          <w:marLeft w:val="480"/>
          <w:marRight w:val="0"/>
          <w:marTop w:val="0"/>
          <w:marBottom w:val="0"/>
          <w:divBdr>
            <w:top w:val="none" w:sz="0" w:space="0" w:color="auto"/>
            <w:left w:val="none" w:sz="0" w:space="0" w:color="auto"/>
            <w:bottom w:val="none" w:sz="0" w:space="0" w:color="auto"/>
            <w:right w:val="none" w:sz="0" w:space="0" w:color="auto"/>
          </w:divBdr>
        </w:div>
        <w:div w:id="1817644690">
          <w:marLeft w:val="480"/>
          <w:marRight w:val="0"/>
          <w:marTop w:val="0"/>
          <w:marBottom w:val="0"/>
          <w:divBdr>
            <w:top w:val="none" w:sz="0" w:space="0" w:color="auto"/>
            <w:left w:val="none" w:sz="0" w:space="0" w:color="auto"/>
            <w:bottom w:val="none" w:sz="0" w:space="0" w:color="auto"/>
            <w:right w:val="none" w:sz="0" w:space="0" w:color="auto"/>
          </w:divBdr>
        </w:div>
        <w:div w:id="1965037868">
          <w:marLeft w:val="480"/>
          <w:marRight w:val="0"/>
          <w:marTop w:val="0"/>
          <w:marBottom w:val="0"/>
          <w:divBdr>
            <w:top w:val="none" w:sz="0" w:space="0" w:color="auto"/>
            <w:left w:val="none" w:sz="0" w:space="0" w:color="auto"/>
            <w:bottom w:val="none" w:sz="0" w:space="0" w:color="auto"/>
            <w:right w:val="none" w:sz="0" w:space="0" w:color="auto"/>
          </w:divBdr>
        </w:div>
        <w:div w:id="1997876226">
          <w:marLeft w:val="480"/>
          <w:marRight w:val="0"/>
          <w:marTop w:val="0"/>
          <w:marBottom w:val="0"/>
          <w:divBdr>
            <w:top w:val="none" w:sz="0" w:space="0" w:color="auto"/>
            <w:left w:val="none" w:sz="0" w:space="0" w:color="auto"/>
            <w:bottom w:val="none" w:sz="0" w:space="0" w:color="auto"/>
            <w:right w:val="none" w:sz="0" w:space="0" w:color="auto"/>
          </w:divBdr>
        </w:div>
        <w:div w:id="2045205300">
          <w:marLeft w:val="480"/>
          <w:marRight w:val="0"/>
          <w:marTop w:val="0"/>
          <w:marBottom w:val="0"/>
          <w:divBdr>
            <w:top w:val="none" w:sz="0" w:space="0" w:color="auto"/>
            <w:left w:val="none" w:sz="0" w:space="0" w:color="auto"/>
            <w:bottom w:val="none" w:sz="0" w:space="0" w:color="auto"/>
            <w:right w:val="none" w:sz="0" w:space="0" w:color="auto"/>
          </w:divBdr>
        </w:div>
        <w:div w:id="2059696597">
          <w:marLeft w:val="480"/>
          <w:marRight w:val="0"/>
          <w:marTop w:val="0"/>
          <w:marBottom w:val="0"/>
          <w:divBdr>
            <w:top w:val="none" w:sz="0" w:space="0" w:color="auto"/>
            <w:left w:val="none" w:sz="0" w:space="0" w:color="auto"/>
            <w:bottom w:val="none" w:sz="0" w:space="0" w:color="auto"/>
            <w:right w:val="none" w:sz="0" w:space="0" w:color="auto"/>
          </w:divBdr>
        </w:div>
        <w:div w:id="2094549690">
          <w:marLeft w:val="480"/>
          <w:marRight w:val="0"/>
          <w:marTop w:val="0"/>
          <w:marBottom w:val="0"/>
          <w:divBdr>
            <w:top w:val="none" w:sz="0" w:space="0" w:color="auto"/>
            <w:left w:val="none" w:sz="0" w:space="0" w:color="auto"/>
            <w:bottom w:val="none" w:sz="0" w:space="0" w:color="auto"/>
            <w:right w:val="none" w:sz="0" w:space="0" w:color="auto"/>
          </w:divBdr>
        </w:div>
        <w:div w:id="2099520800">
          <w:marLeft w:val="480"/>
          <w:marRight w:val="0"/>
          <w:marTop w:val="0"/>
          <w:marBottom w:val="0"/>
          <w:divBdr>
            <w:top w:val="none" w:sz="0" w:space="0" w:color="auto"/>
            <w:left w:val="none" w:sz="0" w:space="0" w:color="auto"/>
            <w:bottom w:val="none" w:sz="0" w:space="0" w:color="auto"/>
            <w:right w:val="none" w:sz="0" w:space="0" w:color="auto"/>
          </w:divBdr>
        </w:div>
        <w:div w:id="2110927985">
          <w:marLeft w:val="480"/>
          <w:marRight w:val="0"/>
          <w:marTop w:val="0"/>
          <w:marBottom w:val="0"/>
          <w:divBdr>
            <w:top w:val="none" w:sz="0" w:space="0" w:color="auto"/>
            <w:left w:val="none" w:sz="0" w:space="0" w:color="auto"/>
            <w:bottom w:val="none" w:sz="0" w:space="0" w:color="auto"/>
            <w:right w:val="none" w:sz="0" w:space="0" w:color="auto"/>
          </w:divBdr>
        </w:div>
        <w:div w:id="2135898865">
          <w:marLeft w:val="480"/>
          <w:marRight w:val="0"/>
          <w:marTop w:val="0"/>
          <w:marBottom w:val="0"/>
          <w:divBdr>
            <w:top w:val="none" w:sz="0" w:space="0" w:color="auto"/>
            <w:left w:val="none" w:sz="0" w:space="0" w:color="auto"/>
            <w:bottom w:val="none" w:sz="0" w:space="0" w:color="auto"/>
            <w:right w:val="none" w:sz="0" w:space="0" w:color="auto"/>
          </w:divBdr>
        </w:div>
      </w:divsChild>
    </w:div>
    <w:div w:id="420688046">
      <w:bodyDiv w:val="1"/>
      <w:marLeft w:val="0"/>
      <w:marRight w:val="0"/>
      <w:marTop w:val="0"/>
      <w:marBottom w:val="0"/>
      <w:divBdr>
        <w:top w:val="none" w:sz="0" w:space="0" w:color="auto"/>
        <w:left w:val="none" w:sz="0" w:space="0" w:color="auto"/>
        <w:bottom w:val="none" w:sz="0" w:space="0" w:color="auto"/>
        <w:right w:val="none" w:sz="0" w:space="0" w:color="auto"/>
      </w:divBdr>
      <w:divsChild>
        <w:div w:id="21638188">
          <w:marLeft w:val="480"/>
          <w:marRight w:val="0"/>
          <w:marTop w:val="0"/>
          <w:marBottom w:val="0"/>
          <w:divBdr>
            <w:top w:val="none" w:sz="0" w:space="0" w:color="auto"/>
            <w:left w:val="none" w:sz="0" w:space="0" w:color="auto"/>
            <w:bottom w:val="none" w:sz="0" w:space="0" w:color="auto"/>
            <w:right w:val="none" w:sz="0" w:space="0" w:color="auto"/>
          </w:divBdr>
        </w:div>
        <w:div w:id="52047863">
          <w:marLeft w:val="480"/>
          <w:marRight w:val="0"/>
          <w:marTop w:val="0"/>
          <w:marBottom w:val="0"/>
          <w:divBdr>
            <w:top w:val="none" w:sz="0" w:space="0" w:color="auto"/>
            <w:left w:val="none" w:sz="0" w:space="0" w:color="auto"/>
            <w:bottom w:val="none" w:sz="0" w:space="0" w:color="auto"/>
            <w:right w:val="none" w:sz="0" w:space="0" w:color="auto"/>
          </w:divBdr>
        </w:div>
        <w:div w:id="60061041">
          <w:marLeft w:val="480"/>
          <w:marRight w:val="0"/>
          <w:marTop w:val="0"/>
          <w:marBottom w:val="0"/>
          <w:divBdr>
            <w:top w:val="none" w:sz="0" w:space="0" w:color="auto"/>
            <w:left w:val="none" w:sz="0" w:space="0" w:color="auto"/>
            <w:bottom w:val="none" w:sz="0" w:space="0" w:color="auto"/>
            <w:right w:val="none" w:sz="0" w:space="0" w:color="auto"/>
          </w:divBdr>
        </w:div>
        <w:div w:id="123084256">
          <w:marLeft w:val="480"/>
          <w:marRight w:val="0"/>
          <w:marTop w:val="0"/>
          <w:marBottom w:val="0"/>
          <w:divBdr>
            <w:top w:val="none" w:sz="0" w:space="0" w:color="auto"/>
            <w:left w:val="none" w:sz="0" w:space="0" w:color="auto"/>
            <w:bottom w:val="none" w:sz="0" w:space="0" w:color="auto"/>
            <w:right w:val="none" w:sz="0" w:space="0" w:color="auto"/>
          </w:divBdr>
        </w:div>
        <w:div w:id="130220510">
          <w:marLeft w:val="480"/>
          <w:marRight w:val="0"/>
          <w:marTop w:val="0"/>
          <w:marBottom w:val="0"/>
          <w:divBdr>
            <w:top w:val="none" w:sz="0" w:space="0" w:color="auto"/>
            <w:left w:val="none" w:sz="0" w:space="0" w:color="auto"/>
            <w:bottom w:val="none" w:sz="0" w:space="0" w:color="auto"/>
            <w:right w:val="none" w:sz="0" w:space="0" w:color="auto"/>
          </w:divBdr>
        </w:div>
        <w:div w:id="165363061">
          <w:marLeft w:val="480"/>
          <w:marRight w:val="0"/>
          <w:marTop w:val="0"/>
          <w:marBottom w:val="0"/>
          <w:divBdr>
            <w:top w:val="none" w:sz="0" w:space="0" w:color="auto"/>
            <w:left w:val="none" w:sz="0" w:space="0" w:color="auto"/>
            <w:bottom w:val="none" w:sz="0" w:space="0" w:color="auto"/>
            <w:right w:val="none" w:sz="0" w:space="0" w:color="auto"/>
          </w:divBdr>
        </w:div>
        <w:div w:id="229730355">
          <w:marLeft w:val="480"/>
          <w:marRight w:val="0"/>
          <w:marTop w:val="0"/>
          <w:marBottom w:val="0"/>
          <w:divBdr>
            <w:top w:val="none" w:sz="0" w:space="0" w:color="auto"/>
            <w:left w:val="none" w:sz="0" w:space="0" w:color="auto"/>
            <w:bottom w:val="none" w:sz="0" w:space="0" w:color="auto"/>
            <w:right w:val="none" w:sz="0" w:space="0" w:color="auto"/>
          </w:divBdr>
        </w:div>
        <w:div w:id="281496954">
          <w:marLeft w:val="480"/>
          <w:marRight w:val="0"/>
          <w:marTop w:val="0"/>
          <w:marBottom w:val="0"/>
          <w:divBdr>
            <w:top w:val="none" w:sz="0" w:space="0" w:color="auto"/>
            <w:left w:val="none" w:sz="0" w:space="0" w:color="auto"/>
            <w:bottom w:val="none" w:sz="0" w:space="0" w:color="auto"/>
            <w:right w:val="none" w:sz="0" w:space="0" w:color="auto"/>
          </w:divBdr>
        </w:div>
        <w:div w:id="394593512">
          <w:marLeft w:val="480"/>
          <w:marRight w:val="0"/>
          <w:marTop w:val="0"/>
          <w:marBottom w:val="0"/>
          <w:divBdr>
            <w:top w:val="none" w:sz="0" w:space="0" w:color="auto"/>
            <w:left w:val="none" w:sz="0" w:space="0" w:color="auto"/>
            <w:bottom w:val="none" w:sz="0" w:space="0" w:color="auto"/>
            <w:right w:val="none" w:sz="0" w:space="0" w:color="auto"/>
          </w:divBdr>
        </w:div>
        <w:div w:id="444888491">
          <w:marLeft w:val="480"/>
          <w:marRight w:val="0"/>
          <w:marTop w:val="0"/>
          <w:marBottom w:val="0"/>
          <w:divBdr>
            <w:top w:val="none" w:sz="0" w:space="0" w:color="auto"/>
            <w:left w:val="none" w:sz="0" w:space="0" w:color="auto"/>
            <w:bottom w:val="none" w:sz="0" w:space="0" w:color="auto"/>
            <w:right w:val="none" w:sz="0" w:space="0" w:color="auto"/>
          </w:divBdr>
        </w:div>
        <w:div w:id="451167264">
          <w:marLeft w:val="480"/>
          <w:marRight w:val="0"/>
          <w:marTop w:val="0"/>
          <w:marBottom w:val="0"/>
          <w:divBdr>
            <w:top w:val="none" w:sz="0" w:space="0" w:color="auto"/>
            <w:left w:val="none" w:sz="0" w:space="0" w:color="auto"/>
            <w:bottom w:val="none" w:sz="0" w:space="0" w:color="auto"/>
            <w:right w:val="none" w:sz="0" w:space="0" w:color="auto"/>
          </w:divBdr>
        </w:div>
        <w:div w:id="470251629">
          <w:marLeft w:val="480"/>
          <w:marRight w:val="0"/>
          <w:marTop w:val="0"/>
          <w:marBottom w:val="0"/>
          <w:divBdr>
            <w:top w:val="none" w:sz="0" w:space="0" w:color="auto"/>
            <w:left w:val="none" w:sz="0" w:space="0" w:color="auto"/>
            <w:bottom w:val="none" w:sz="0" w:space="0" w:color="auto"/>
            <w:right w:val="none" w:sz="0" w:space="0" w:color="auto"/>
          </w:divBdr>
        </w:div>
        <w:div w:id="489173912">
          <w:marLeft w:val="480"/>
          <w:marRight w:val="0"/>
          <w:marTop w:val="0"/>
          <w:marBottom w:val="0"/>
          <w:divBdr>
            <w:top w:val="none" w:sz="0" w:space="0" w:color="auto"/>
            <w:left w:val="none" w:sz="0" w:space="0" w:color="auto"/>
            <w:bottom w:val="none" w:sz="0" w:space="0" w:color="auto"/>
            <w:right w:val="none" w:sz="0" w:space="0" w:color="auto"/>
          </w:divBdr>
        </w:div>
        <w:div w:id="504900869">
          <w:marLeft w:val="480"/>
          <w:marRight w:val="0"/>
          <w:marTop w:val="0"/>
          <w:marBottom w:val="0"/>
          <w:divBdr>
            <w:top w:val="none" w:sz="0" w:space="0" w:color="auto"/>
            <w:left w:val="none" w:sz="0" w:space="0" w:color="auto"/>
            <w:bottom w:val="none" w:sz="0" w:space="0" w:color="auto"/>
            <w:right w:val="none" w:sz="0" w:space="0" w:color="auto"/>
          </w:divBdr>
        </w:div>
        <w:div w:id="515078623">
          <w:marLeft w:val="480"/>
          <w:marRight w:val="0"/>
          <w:marTop w:val="0"/>
          <w:marBottom w:val="0"/>
          <w:divBdr>
            <w:top w:val="none" w:sz="0" w:space="0" w:color="auto"/>
            <w:left w:val="none" w:sz="0" w:space="0" w:color="auto"/>
            <w:bottom w:val="none" w:sz="0" w:space="0" w:color="auto"/>
            <w:right w:val="none" w:sz="0" w:space="0" w:color="auto"/>
          </w:divBdr>
        </w:div>
        <w:div w:id="542441992">
          <w:marLeft w:val="480"/>
          <w:marRight w:val="0"/>
          <w:marTop w:val="0"/>
          <w:marBottom w:val="0"/>
          <w:divBdr>
            <w:top w:val="none" w:sz="0" w:space="0" w:color="auto"/>
            <w:left w:val="none" w:sz="0" w:space="0" w:color="auto"/>
            <w:bottom w:val="none" w:sz="0" w:space="0" w:color="auto"/>
            <w:right w:val="none" w:sz="0" w:space="0" w:color="auto"/>
          </w:divBdr>
        </w:div>
        <w:div w:id="552038376">
          <w:marLeft w:val="480"/>
          <w:marRight w:val="0"/>
          <w:marTop w:val="0"/>
          <w:marBottom w:val="0"/>
          <w:divBdr>
            <w:top w:val="none" w:sz="0" w:space="0" w:color="auto"/>
            <w:left w:val="none" w:sz="0" w:space="0" w:color="auto"/>
            <w:bottom w:val="none" w:sz="0" w:space="0" w:color="auto"/>
            <w:right w:val="none" w:sz="0" w:space="0" w:color="auto"/>
          </w:divBdr>
        </w:div>
        <w:div w:id="556092857">
          <w:marLeft w:val="480"/>
          <w:marRight w:val="0"/>
          <w:marTop w:val="0"/>
          <w:marBottom w:val="0"/>
          <w:divBdr>
            <w:top w:val="none" w:sz="0" w:space="0" w:color="auto"/>
            <w:left w:val="none" w:sz="0" w:space="0" w:color="auto"/>
            <w:bottom w:val="none" w:sz="0" w:space="0" w:color="auto"/>
            <w:right w:val="none" w:sz="0" w:space="0" w:color="auto"/>
          </w:divBdr>
        </w:div>
        <w:div w:id="723799153">
          <w:marLeft w:val="480"/>
          <w:marRight w:val="0"/>
          <w:marTop w:val="0"/>
          <w:marBottom w:val="0"/>
          <w:divBdr>
            <w:top w:val="none" w:sz="0" w:space="0" w:color="auto"/>
            <w:left w:val="none" w:sz="0" w:space="0" w:color="auto"/>
            <w:bottom w:val="none" w:sz="0" w:space="0" w:color="auto"/>
            <w:right w:val="none" w:sz="0" w:space="0" w:color="auto"/>
          </w:divBdr>
        </w:div>
        <w:div w:id="799344414">
          <w:marLeft w:val="480"/>
          <w:marRight w:val="0"/>
          <w:marTop w:val="0"/>
          <w:marBottom w:val="0"/>
          <w:divBdr>
            <w:top w:val="none" w:sz="0" w:space="0" w:color="auto"/>
            <w:left w:val="none" w:sz="0" w:space="0" w:color="auto"/>
            <w:bottom w:val="none" w:sz="0" w:space="0" w:color="auto"/>
            <w:right w:val="none" w:sz="0" w:space="0" w:color="auto"/>
          </w:divBdr>
        </w:div>
        <w:div w:id="908151681">
          <w:marLeft w:val="480"/>
          <w:marRight w:val="0"/>
          <w:marTop w:val="0"/>
          <w:marBottom w:val="0"/>
          <w:divBdr>
            <w:top w:val="none" w:sz="0" w:space="0" w:color="auto"/>
            <w:left w:val="none" w:sz="0" w:space="0" w:color="auto"/>
            <w:bottom w:val="none" w:sz="0" w:space="0" w:color="auto"/>
            <w:right w:val="none" w:sz="0" w:space="0" w:color="auto"/>
          </w:divBdr>
        </w:div>
        <w:div w:id="1045367662">
          <w:marLeft w:val="480"/>
          <w:marRight w:val="0"/>
          <w:marTop w:val="0"/>
          <w:marBottom w:val="0"/>
          <w:divBdr>
            <w:top w:val="none" w:sz="0" w:space="0" w:color="auto"/>
            <w:left w:val="none" w:sz="0" w:space="0" w:color="auto"/>
            <w:bottom w:val="none" w:sz="0" w:space="0" w:color="auto"/>
            <w:right w:val="none" w:sz="0" w:space="0" w:color="auto"/>
          </w:divBdr>
        </w:div>
        <w:div w:id="1052773970">
          <w:marLeft w:val="480"/>
          <w:marRight w:val="0"/>
          <w:marTop w:val="0"/>
          <w:marBottom w:val="0"/>
          <w:divBdr>
            <w:top w:val="none" w:sz="0" w:space="0" w:color="auto"/>
            <w:left w:val="none" w:sz="0" w:space="0" w:color="auto"/>
            <w:bottom w:val="none" w:sz="0" w:space="0" w:color="auto"/>
            <w:right w:val="none" w:sz="0" w:space="0" w:color="auto"/>
          </w:divBdr>
        </w:div>
        <w:div w:id="1101680195">
          <w:marLeft w:val="480"/>
          <w:marRight w:val="0"/>
          <w:marTop w:val="0"/>
          <w:marBottom w:val="0"/>
          <w:divBdr>
            <w:top w:val="none" w:sz="0" w:space="0" w:color="auto"/>
            <w:left w:val="none" w:sz="0" w:space="0" w:color="auto"/>
            <w:bottom w:val="none" w:sz="0" w:space="0" w:color="auto"/>
            <w:right w:val="none" w:sz="0" w:space="0" w:color="auto"/>
          </w:divBdr>
        </w:div>
        <w:div w:id="1107505968">
          <w:marLeft w:val="480"/>
          <w:marRight w:val="0"/>
          <w:marTop w:val="0"/>
          <w:marBottom w:val="0"/>
          <w:divBdr>
            <w:top w:val="none" w:sz="0" w:space="0" w:color="auto"/>
            <w:left w:val="none" w:sz="0" w:space="0" w:color="auto"/>
            <w:bottom w:val="none" w:sz="0" w:space="0" w:color="auto"/>
            <w:right w:val="none" w:sz="0" w:space="0" w:color="auto"/>
          </w:divBdr>
        </w:div>
        <w:div w:id="1110927359">
          <w:marLeft w:val="480"/>
          <w:marRight w:val="0"/>
          <w:marTop w:val="0"/>
          <w:marBottom w:val="0"/>
          <w:divBdr>
            <w:top w:val="none" w:sz="0" w:space="0" w:color="auto"/>
            <w:left w:val="none" w:sz="0" w:space="0" w:color="auto"/>
            <w:bottom w:val="none" w:sz="0" w:space="0" w:color="auto"/>
            <w:right w:val="none" w:sz="0" w:space="0" w:color="auto"/>
          </w:divBdr>
        </w:div>
        <w:div w:id="1268006246">
          <w:marLeft w:val="480"/>
          <w:marRight w:val="0"/>
          <w:marTop w:val="0"/>
          <w:marBottom w:val="0"/>
          <w:divBdr>
            <w:top w:val="none" w:sz="0" w:space="0" w:color="auto"/>
            <w:left w:val="none" w:sz="0" w:space="0" w:color="auto"/>
            <w:bottom w:val="none" w:sz="0" w:space="0" w:color="auto"/>
            <w:right w:val="none" w:sz="0" w:space="0" w:color="auto"/>
          </w:divBdr>
        </w:div>
        <w:div w:id="1304852463">
          <w:marLeft w:val="480"/>
          <w:marRight w:val="0"/>
          <w:marTop w:val="0"/>
          <w:marBottom w:val="0"/>
          <w:divBdr>
            <w:top w:val="none" w:sz="0" w:space="0" w:color="auto"/>
            <w:left w:val="none" w:sz="0" w:space="0" w:color="auto"/>
            <w:bottom w:val="none" w:sz="0" w:space="0" w:color="auto"/>
            <w:right w:val="none" w:sz="0" w:space="0" w:color="auto"/>
          </w:divBdr>
        </w:div>
        <w:div w:id="1314795754">
          <w:marLeft w:val="480"/>
          <w:marRight w:val="0"/>
          <w:marTop w:val="0"/>
          <w:marBottom w:val="0"/>
          <w:divBdr>
            <w:top w:val="none" w:sz="0" w:space="0" w:color="auto"/>
            <w:left w:val="none" w:sz="0" w:space="0" w:color="auto"/>
            <w:bottom w:val="none" w:sz="0" w:space="0" w:color="auto"/>
            <w:right w:val="none" w:sz="0" w:space="0" w:color="auto"/>
          </w:divBdr>
        </w:div>
        <w:div w:id="1394621381">
          <w:marLeft w:val="480"/>
          <w:marRight w:val="0"/>
          <w:marTop w:val="0"/>
          <w:marBottom w:val="0"/>
          <w:divBdr>
            <w:top w:val="none" w:sz="0" w:space="0" w:color="auto"/>
            <w:left w:val="none" w:sz="0" w:space="0" w:color="auto"/>
            <w:bottom w:val="none" w:sz="0" w:space="0" w:color="auto"/>
            <w:right w:val="none" w:sz="0" w:space="0" w:color="auto"/>
          </w:divBdr>
        </w:div>
        <w:div w:id="1514224194">
          <w:marLeft w:val="480"/>
          <w:marRight w:val="0"/>
          <w:marTop w:val="0"/>
          <w:marBottom w:val="0"/>
          <w:divBdr>
            <w:top w:val="none" w:sz="0" w:space="0" w:color="auto"/>
            <w:left w:val="none" w:sz="0" w:space="0" w:color="auto"/>
            <w:bottom w:val="none" w:sz="0" w:space="0" w:color="auto"/>
            <w:right w:val="none" w:sz="0" w:space="0" w:color="auto"/>
          </w:divBdr>
        </w:div>
        <w:div w:id="1542861478">
          <w:marLeft w:val="480"/>
          <w:marRight w:val="0"/>
          <w:marTop w:val="0"/>
          <w:marBottom w:val="0"/>
          <w:divBdr>
            <w:top w:val="none" w:sz="0" w:space="0" w:color="auto"/>
            <w:left w:val="none" w:sz="0" w:space="0" w:color="auto"/>
            <w:bottom w:val="none" w:sz="0" w:space="0" w:color="auto"/>
            <w:right w:val="none" w:sz="0" w:space="0" w:color="auto"/>
          </w:divBdr>
        </w:div>
        <w:div w:id="1614554507">
          <w:marLeft w:val="480"/>
          <w:marRight w:val="0"/>
          <w:marTop w:val="0"/>
          <w:marBottom w:val="0"/>
          <w:divBdr>
            <w:top w:val="none" w:sz="0" w:space="0" w:color="auto"/>
            <w:left w:val="none" w:sz="0" w:space="0" w:color="auto"/>
            <w:bottom w:val="none" w:sz="0" w:space="0" w:color="auto"/>
            <w:right w:val="none" w:sz="0" w:space="0" w:color="auto"/>
          </w:divBdr>
        </w:div>
        <w:div w:id="1657806209">
          <w:marLeft w:val="480"/>
          <w:marRight w:val="0"/>
          <w:marTop w:val="0"/>
          <w:marBottom w:val="0"/>
          <w:divBdr>
            <w:top w:val="none" w:sz="0" w:space="0" w:color="auto"/>
            <w:left w:val="none" w:sz="0" w:space="0" w:color="auto"/>
            <w:bottom w:val="none" w:sz="0" w:space="0" w:color="auto"/>
            <w:right w:val="none" w:sz="0" w:space="0" w:color="auto"/>
          </w:divBdr>
        </w:div>
        <w:div w:id="1679189406">
          <w:marLeft w:val="480"/>
          <w:marRight w:val="0"/>
          <w:marTop w:val="0"/>
          <w:marBottom w:val="0"/>
          <w:divBdr>
            <w:top w:val="none" w:sz="0" w:space="0" w:color="auto"/>
            <w:left w:val="none" w:sz="0" w:space="0" w:color="auto"/>
            <w:bottom w:val="none" w:sz="0" w:space="0" w:color="auto"/>
            <w:right w:val="none" w:sz="0" w:space="0" w:color="auto"/>
          </w:divBdr>
        </w:div>
        <w:div w:id="1768426140">
          <w:marLeft w:val="480"/>
          <w:marRight w:val="0"/>
          <w:marTop w:val="0"/>
          <w:marBottom w:val="0"/>
          <w:divBdr>
            <w:top w:val="none" w:sz="0" w:space="0" w:color="auto"/>
            <w:left w:val="none" w:sz="0" w:space="0" w:color="auto"/>
            <w:bottom w:val="none" w:sz="0" w:space="0" w:color="auto"/>
            <w:right w:val="none" w:sz="0" w:space="0" w:color="auto"/>
          </w:divBdr>
        </w:div>
        <w:div w:id="1891184335">
          <w:marLeft w:val="480"/>
          <w:marRight w:val="0"/>
          <w:marTop w:val="0"/>
          <w:marBottom w:val="0"/>
          <w:divBdr>
            <w:top w:val="none" w:sz="0" w:space="0" w:color="auto"/>
            <w:left w:val="none" w:sz="0" w:space="0" w:color="auto"/>
            <w:bottom w:val="none" w:sz="0" w:space="0" w:color="auto"/>
            <w:right w:val="none" w:sz="0" w:space="0" w:color="auto"/>
          </w:divBdr>
        </w:div>
        <w:div w:id="1962224051">
          <w:marLeft w:val="480"/>
          <w:marRight w:val="0"/>
          <w:marTop w:val="0"/>
          <w:marBottom w:val="0"/>
          <w:divBdr>
            <w:top w:val="none" w:sz="0" w:space="0" w:color="auto"/>
            <w:left w:val="none" w:sz="0" w:space="0" w:color="auto"/>
            <w:bottom w:val="none" w:sz="0" w:space="0" w:color="auto"/>
            <w:right w:val="none" w:sz="0" w:space="0" w:color="auto"/>
          </w:divBdr>
        </w:div>
        <w:div w:id="2076270405">
          <w:marLeft w:val="480"/>
          <w:marRight w:val="0"/>
          <w:marTop w:val="0"/>
          <w:marBottom w:val="0"/>
          <w:divBdr>
            <w:top w:val="none" w:sz="0" w:space="0" w:color="auto"/>
            <w:left w:val="none" w:sz="0" w:space="0" w:color="auto"/>
            <w:bottom w:val="none" w:sz="0" w:space="0" w:color="auto"/>
            <w:right w:val="none" w:sz="0" w:space="0" w:color="auto"/>
          </w:divBdr>
        </w:div>
        <w:div w:id="2142574020">
          <w:marLeft w:val="480"/>
          <w:marRight w:val="0"/>
          <w:marTop w:val="0"/>
          <w:marBottom w:val="0"/>
          <w:divBdr>
            <w:top w:val="none" w:sz="0" w:space="0" w:color="auto"/>
            <w:left w:val="none" w:sz="0" w:space="0" w:color="auto"/>
            <w:bottom w:val="none" w:sz="0" w:space="0" w:color="auto"/>
            <w:right w:val="none" w:sz="0" w:space="0" w:color="auto"/>
          </w:divBdr>
        </w:div>
      </w:divsChild>
    </w:div>
    <w:div w:id="421878713">
      <w:bodyDiv w:val="1"/>
      <w:marLeft w:val="0"/>
      <w:marRight w:val="0"/>
      <w:marTop w:val="0"/>
      <w:marBottom w:val="0"/>
      <w:divBdr>
        <w:top w:val="none" w:sz="0" w:space="0" w:color="auto"/>
        <w:left w:val="none" w:sz="0" w:space="0" w:color="auto"/>
        <w:bottom w:val="none" w:sz="0" w:space="0" w:color="auto"/>
        <w:right w:val="none" w:sz="0" w:space="0" w:color="auto"/>
      </w:divBdr>
      <w:divsChild>
        <w:div w:id="102967379">
          <w:marLeft w:val="480"/>
          <w:marRight w:val="0"/>
          <w:marTop w:val="0"/>
          <w:marBottom w:val="0"/>
          <w:divBdr>
            <w:top w:val="none" w:sz="0" w:space="0" w:color="auto"/>
            <w:left w:val="none" w:sz="0" w:space="0" w:color="auto"/>
            <w:bottom w:val="none" w:sz="0" w:space="0" w:color="auto"/>
            <w:right w:val="none" w:sz="0" w:space="0" w:color="auto"/>
          </w:divBdr>
        </w:div>
        <w:div w:id="126049121">
          <w:marLeft w:val="480"/>
          <w:marRight w:val="0"/>
          <w:marTop w:val="0"/>
          <w:marBottom w:val="0"/>
          <w:divBdr>
            <w:top w:val="none" w:sz="0" w:space="0" w:color="auto"/>
            <w:left w:val="none" w:sz="0" w:space="0" w:color="auto"/>
            <w:bottom w:val="none" w:sz="0" w:space="0" w:color="auto"/>
            <w:right w:val="none" w:sz="0" w:space="0" w:color="auto"/>
          </w:divBdr>
        </w:div>
        <w:div w:id="138232408">
          <w:marLeft w:val="480"/>
          <w:marRight w:val="0"/>
          <w:marTop w:val="0"/>
          <w:marBottom w:val="0"/>
          <w:divBdr>
            <w:top w:val="none" w:sz="0" w:space="0" w:color="auto"/>
            <w:left w:val="none" w:sz="0" w:space="0" w:color="auto"/>
            <w:bottom w:val="none" w:sz="0" w:space="0" w:color="auto"/>
            <w:right w:val="none" w:sz="0" w:space="0" w:color="auto"/>
          </w:divBdr>
        </w:div>
        <w:div w:id="141696941">
          <w:marLeft w:val="480"/>
          <w:marRight w:val="0"/>
          <w:marTop w:val="0"/>
          <w:marBottom w:val="0"/>
          <w:divBdr>
            <w:top w:val="none" w:sz="0" w:space="0" w:color="auto"/>
            <w:left w:val="none" w:sz="0" w:space="0" w:color="auto"/>
            <w:bottom w:val="none" w:sz="0" w:space="0" w:color="auto"/>
            <w:right w:val="none" w:sz="0" w:space="0" w:color="auto"/>
          </w:divBdr>
        </w:div>
        <w:div w:id="244346106">
          <w:marLeft w:val="480"/>
          <w:marRight w:val="0"/>
          <w:marTop w:val="0"/>
          <w:marBottom w:val="0"/>
          <w:divBdr>
            <w:top w:val="none" w:sz="0" w:space="0" w:color="auto"/>
            <w:left w:val="none" w:sz="0" w:space="0" w:color="auto"/>
            <w:bottom w:val="none" w:sz="0" w:space="0" w:color="auto"/>
            <w:right w:val="none" w:sz="0" w:space="0" w:color="auto"/>
          </w:divBdr>
        </w:div>
        <w:div w:id="247539085">
          <w:marLeft w:val="480"/>
          <w:marRight w:val="0"/>
          <w:marTop w:val="0"/>
          <w:marBottom w:val="0"/>
          <w:divBdr>
            <w:top w:val="none" w:sz="0" w:space="0" w:color="auto"/>
            <w:left w:val="none" w:sz="0" w:space="0" w:color="auto"/>
            <w:bottom w:val="none" w:sz="0" w:space="0" w:color="auto"/>
            <w:right w:val="none" w:sz="0" w:space="0" w:color="auto"/>
          </w:divBdr>
        </w:div>
        <w:div w:id="257253063">
          <w:marLeft w:val="480"/>
          <w:marRight w:val="0"/>
          <w:marTop w:val="0"/>
          <w:marBottom w:val="0"/>
          <w:divBdr>
            <w:top w:val="none" w:sz="0" w:space="0" w:color="auto"/>
            <w:left w:val="none" w:sz="0" w:space="0" w:color="auto"/>
            <w:bottom w:val="none" w:sz="0" w:space="0" w:color="auto"/>
            <w:right w:val="none" w:sz="0" w:space="0" w:color="auto"/>
          </w:divBdr>
        </w:div>
        <w:div w:id="335151768">
          <w:marLeft w:val="480"/>
          <w:marRight w:val="0"/>
          <w:marTop w:val="0"/>
          <w:marBottom w:val="0"/>
          <w:divBdr>
            <w:top w:val="none" w:sz="0" w:space="0" w:color="auto"/>
            <w:left w:val="none" w:sz="0" w:space="0" w:color="auto"/>
            <w:bottom w:val="none" w:sz="0" w:space="0" w:color="auto"/>
            <w:right w:val="none" w:sz="0" w:space="0" w:color="auto"/>
          </w:divBdr>
        </w:div>
        <w:div w:id="514809375">
          <w:marLeft w:val="480"/>
          <w:marRight w:val="0"/>
          <w:marTop w:val="0"/>
          <w:marBottom w:val="0"/>
          <w:divBdr>
            <w:top w:val="none" w:sz="0" w:space="0" w:color="auto"/>
            <w:left w:val="none" w:sz="0" w:space="0" w:color="auto"/>
            <w:bottom w:val="none" w:sz="0" w:space="0" w:color="auto"/>
            <w:right w:val="none" w:sz="0" w:space="0" w:color="auto"/>
          </w:divBdr>
        </w:div>
        <w:div w:id="523251589">
          <w:marLeft w:val="480"/>
          <w:marRight w:val="0"/>
          <w:marTop w:val="0"/>
          <w:marBottom w:val="0"/>
          <w:divBdr>
            <w:top w:val="none" w:sz="0" w:space="0" w:color="auto"/>
            <w:left w:val="none" w:sz="0" w:space="0" w:color="auto"/>
            <w:bottom w:val="none" w:sz="0" w:space="0" w:color="auto"/>
            <w:right w:val="none" w:sz="0" w:space="0" w:color="auto"/>
          </w:divBdr>
        </w:div>
        <w:div w:id="557938123">
          <w:marLeft w:val="480"/>
          <w:marRight w:val="0"/>
          <w:marTop w:val="0"/>
          <w:marBottom w:val="0"/>
          <w:divBdr>
            <w:top w:val="none" w:sz="0" w:space="0" w:color="auto"/>
            <w:left w:val="none" w:sz="0" w:space="0" w:color="auto"/>
            <w:bottom w:val="none" w:sz="0" w:space="0" w:color="auto"/>
            <w:right w:val="none" w:sz="0" w:space="0" w:color="auto"/>
          </w:divBdr>
        </w:div>
        <w:div w:id="633607328">
          <w:marLeft w:val="480"/>
          <w:marRight w:val="0"/>
          <w:marTop w:val="0"/>
          <w:marBottom w:val="0"/>
          <w:divBdr>
            <w:top w:val="none" w:sz="0" w:space="0" w:color="auto"/>
            <w:left w:val="none" w:sz="0" w:space="0" w:color="auto"/>
            <w:bottom w:val="none" w:sz="0" w:space="0" w:color="auto"/>
            <w:right w:val="none" w:sz="0" w:space="0" w:color="auto"/>
          </w:divBdr>
        </w:div>
        <w:div w:id="761222004">
          <w:marLeft w:val="480"/>
          <w:marRight w:val="0"/>
          <w:marTop w:val="0"/>
          <w:marBottom w:val="0"/>
          <w:divBdr>
            <w:top w:val="none" w:sz="0" w:space="0" w:color="auto"/>
            <w:left w:val="none" w:sz="0" w:space="0" w:color="auto"/>
            <w:bottom w:val="none" w:sz="0" w:space="0" w:color="auto"/>
            <w:right w:val="none" w:sz="0" w:space="0" w:color="auto"/>
          </w:divBdr>
        </w:div>
        <w:div w:id="780540067">
          <w:marLeft w:val="480"/>
          <w:marRight w:val="0"/>
          <w:marTop w:val="0"/>
          <w:marBottom w:val="0"/>
          <w:divBdr>
            <w:top w:val="none" w:sz="0" w:space="0" w:color="auto"/>
            <w:left w:val="none" w:sz="0" w:space="0" w:color="auto"/>
            <w:bottom w:val="none" w:sz="0" w:space="0" w:color="auto"/>
            <w:right w:val="none" w:sz="0" w:space="0" w:color="auto"/>
          </w:divBdr>
        </w:div>
        <w:div w:id="866256904">
          <w:marLeft w:val="480"/>
          <w:marRight w:val="0"/>
          <w:marTop w:val="0"/>
          <w:marBottom w:val="0"/>
          <w:divBdr>
            <w:top w:val="none" w:sz="0" w:space="0" w:color="auto"/>
            <w:left w:val="none" w:sz="0" w:space="0" w:color="auto"/>
            <w:bottom w:val="none" w:sz="0" w:space="0" w:color="auto"/>
            <w:right w:val="none" w:sz="0" w:space="0" w:color="auto"/>
          </w:divBdr>
        </w:div>
        <w:div w:id="886725959">
          <w:marLeft w:val="480"/>
          <w:marRight w:val="0"/>
          <w:marTop w:val="0"/>
          <w:marBottom w:val="0"/>
          <w:divBdr>
            <w:top w:val="none" w:sz="0" w:space="0" w:color="auto"/>
            <w:left w:val="none" w:sz="0" w:space="0" w:color="auto"/>
            <w:bottom w:val="none" w:sz="0" w:space="0" w:color="auto"/>
            <w:right w:val="none" w:sz="0" w:space="0" w:color="auto"/>
          </w:divBdr>
        </w:div>
        <w:div w:id="887181146">
          <w:marLeft w:val="480"/>
          <w:marRight w:val="0"/>
          <w:marTop w:val="0"/>
          <w:marBottom w:val="0"/>
          <w:divBdr>
            <w:top w:val="none" w:sz="0" w:space="0" w:color="auto"/>
            <w:left w:val="none" w:sz="0" w:space="0" w:color="auto"/>
            <w:bottom w:val="none" w:sz="0" w:space="0" w:color="auto"/>
            <w:right w:val="none" w:sz="0" w:space="0" w:color="auto"/>
          </w:divBdr>
        </w:div>
        <w:div w:id="901524422">
          <w:marLeft w:val="480"/>
          <w:marRight w:val="0"/>
          <w:marTop w:val="0"/>
          <w:marBottom w:val="0"/>
          <w:divBdr>
            <w:top w:val="none" w:sz="0" w:space="0" w:color="auto"/>
            <w:left w:val="none" w:sz="0" w:space="0" w:color="auto"/>
            <w:bottom w:val="none" w:sz="0" w:space="0" w:color="auto"/>
            <w:right w:val="none" w:sz="0" w:space="0" w:color="auto"/>
          </w:divBdr>
        </w:div>
        <w:div w:id="1000545380">
          <w:marLeft w:val="480"/>
          <w:marRight w:val="0"/>
          <w:marTop w:val="0"/>
          <w:marBottom w:val="0"/>
          <w:divBdr>
            <w:top w:val="none" w:sz="0" w:space="0" w:color="auto"/>
            <w:left w:val="none" w:sz="0" w:space="0" w:color="auto"/>
            <w:bottom w:val="none" w:sz="0" w:space="0" w:color="auto"/>
            <w:right w:val="none" w:sz="0" w:space="0" w:color="auto"/>
          </w:divBdr>
        </w:div>
        <w:div w:id="1011102788">
          <w:marLeft w:val="480"/>
          <w:marRight w:val="0"/>
          <w:marTop w:val="0"/>
          <w:marBottom w:val="0"/>
          <w:divBdr>
            <w:top w:val="none" w:sz="0" w:space="0" w:color="auto"/>
            <w:left w:val="none" w:sz="0" w:space="0" w:color="auto"/>
            <w:bottom w:val="none" w:sz="0" w:space="0" w:color="auto"/>
            <w:right w:val="none" w:sz="0" w:space="0" w:color="auto"/>
          </w:divBdr>
        </w:div>
        <w:div w:id="1222866861">
          <w:marLeft w:val="480"/>
          <w:marRight w:val="0"/>
          <w:marTop w:val="0"/>
          <w:marBottom w:val="0"/>
          <w:divBdr>
            <w:top w:val="none" w:sz="0" w:space="0" w:color="auto"/>
            <w:left w:val="none" w:sz="0" w:space="0" w:color="auto"/>
            <w:bottom w:val="none" w:sz="0" w:space="0" w:color="auto"/>
            <w:right w:val="none" w:sz="0" w:space="0" w:color="auto"/>
          </w:divBdr>
        </w:div>
        <w:div w:id="1230265849">
          <w:marLeft w:val="480"/>
          <w:marRight w:val="0"/>
          <w:marTop w:val="0"/>
          <w:marBottom w:val="0"/>
          <w:divBdr>
            <w:top w:val="none" w:sz="0" w:space="0" w:color="auto"/>
            <w:left w:val="none" w:sz="0" w:space="0" w:color="auto"/>
            <w:bottom w:val="none" w:sz="0" w:space="0" w:color="auto"/>
            <w:right w:val="none" w:sz="0" w:space="0" w:color="auto"/>
          </w:divBdr>
        </w:div>
        <w:div w:id="1377312340">
          <w:marLeft w:val="480"/>
          <w:marRight w:val="0"/>
          <w:marTop w:val="0"/>
          <w:marBottom w:val="0"/>
          <w:divBdr>
            <w:top w:val="none" w:sz="0" w:space="0" w:color="auto"/>
            <w:left w:val="none" w:sz="0" w:space="0" w:color="auto"/>
            <w:bottom w:val="none" w:sz="0" w:space="0" w:color="auto"/>
            <w:right w:val="none" w:sz="0" w:space="0" w:color="auto"/>
          </w:divBdr>
        </w:div>
        <w:div w:id="1418746002">
          <w:marLeft w:val="480"/>
          <w:marRight w:val="0"/>
          <w:marTop w:val="0"/>
          <w:marBottom w:val="0"/>
          <w:divBdr>
            <w:top w:val="none" w:sz="0" w:space="0" w:color="auto"/>
            <w:left w:val="none" w:sz="0" w:space="0" w:color="auto"/>
            <w:bottom w:val="none" w:sz="0" w:space="0" w:color="auto"/>
            <w:right w:val="none" w:sz="0" w:space="0" w:color="auto"/>
          </w:divBdr>
        </w:div>
        <w:div w:id="1543638680">
          <w:marLeft w:val="480"/>
          <w:marRight w:val="0"/>
          <w:marTop w:val="0"/>
          <w:marBottom w:val="0"/>
          <w:divBdr>
            <w:top w:val="none" w:sz="0" w:space="0" w:color="auto"/>
            <w:left w:val="none" w:sz="0" w:space="0" w:color="auto"/>
            <w:bottom w:val="none" w:sz="0" w:space="0" w:color="auto"/>
            <w:right w:val="none" w:sz="0" w:space="0" w:color="auto"/>
          </w:divBdr>
        </w:div>
        <w:div w:id="1569801729">
          <w:marLeft w:val="480"/>
          <w:marRight w:val="0"/>
          <w:marTop w:val="0"/>
          <w:marBottom w:val="0"/>
          <w:divBdr>
            <w:top w:val="none" w:sz="0" w:space="0" w:color="auto"/>
            <w:left w:val="none" w:sz="0" w:space="0" w:color="auto"/>
            <w:bottom w:val="none" w:sz="0" w:space="0" w:color="auto"/>
            <w:right w:val="none" w:sz="0" w:space="0" w:color="auto"/>
          </w:divBdr>
        </w:div>
        <w:div w:id="1678267798">
          <w:marLeft w:val="480"/>
          <w:marRight w:val="0"/>
          <w:marTop w:val="0"/>
          <w:marBottom w:val="0"/>
          <w:divBdr>
            <w:top w:val="none" w:sz="0" w:space="0" w:color="auto"/>
            <w:left w:val="none" w:sz="0" w:space="0" w:color="auto"/>
            <w:bottom w:val="none" w:sz="0" w:space="0" w:color="auto"/>
            <w:right w:val="none" w:sz="0" w:space="0" w:color="auto"/>
          </w:divBdr>
        </w:div>
        <w:div w:id="1753818295">
          <w:marLeft w:val="480"/>
          <w:marRight w:val="0"/>
          <w:marTop w:val="0"/>
          <w:marBottom w:val="0"/>
          <w:divBdr>
            <w:top w:val="none" w:sz="0" w:space="0" w:color="auto"/>
            <w:left w:val="none" w:sz="0" w:space="0" w:color="auto"/>
            <w:bottom w:val="none" w:sz="0" w:space="0" w:color="auto"/>
            <w:right w:val="none" w:sz="0" w:space="0" w:color="auto"/>
          </w:divBdr>
        </w:div>
        <w:div w:id="1884555753">
          <w:marLeft w:val="480"/>
          <w:marRight w:val="0"/>
          <w:marTop w:val="0"/>
          <w:marBottom w:val="0"/>
          <w:divBdr>
            <w:top w:val="none" w:sz="0" w:space="0" w:color="auto"/>
            <w:left w:val="none" w:sz="0" w:space="0" w:color="auto"/>
            <w:bottom w:val="none" w:sz="0" w:space="0" w:color="auto"/>
            <w:right w:val="none" w:sz="0" w:space="0" w:color="auto"/>
          </w:divBdr>
        </w:div>
        <w:div w:id="2092920243">
          <w:marLeft w:val="480"/>
          <w:marRight w:val="0"/>
          <w:marTop w:val="0"/>
          <w:marBottom w:val="0"/>
          <w:divBdr>
            <w:top w:val="none" w:sz="0" w:space="0" w:color="auto"/>
            <w:left w:val="none" w:sz="0" w:space="0" w:color="auto"/>
            <w:bottom w:val="none" w:sz="0" w:space="0" w:color="auto"/>
            <w:right w:val="none" w:sz="0" w:space="0" w:color="auto"/>
          </w:divBdr>
        </w:div>
      </w:divsChild>
    </w:div>
    <w:div w:id="425535558">
      <w:bodyDiv w:val="1"/>
      <w:marLeft w:val="0"/>
      <w:marRight w:val="0"/>
      <w:marTop w:val="0"/>
      <w:marBottom w:val="0"/>
      <w:divBdr>
        <w:top w:val="none" w:sz="0" w:space="0" w:color="auto"/>
        <w:left w:val="none" w:sz="0" w:space="0" w:color="auto"/>
        <w:bottom w:val="none" w:sz="0" w:space="0" w:color="auto"/>
        <w:right w:val="none" w:sz="0" w:space="0" w:color="auto"/>
      </w:divBdr>
    </w:div>
    <w:div w:id="429205411">
      <w:bodyDiv w:val="1"/>
      <w:marLeft w:val="0"/>
      <w:marRight w:val="0"/>
      <w:marTop w:val="0"/>
      <w:marBottom w:val="0"/>
      <w:divBdr>
        <w:top w:val="none" w:sz="0" w:space="0" w:color="auto"/>
        <w:left w:val="none" w:sz="0" w:space="0" w:color="auto"/>
        <w:bottom w:val="none" w:sz="0" w:space="0" w:color="auto"/>
        <w:right w:val="none" w:sz="0" w:space="0" w:color="auto"/>
      </w:divBdr>
      <w:divsChild>
        <w:div w:id="104161187">
          <w:marLeft w:val="480"/>
          <w:marRight w:val="0"/>
          <w:marTop w:val="0"/>
          <w:marBottom w:val="0"/>
          <w:divBdr>
            <w:top w:val="none" w:sz="0" w:space="0" w:color="auto"/>
            <w:left w:val="none" w:sz="0" w:space="0" w:color="auto"/>
            <w:bottom w:val="none" w:sz="0" w:space="0" w:color="auto"/>
            <w:right w:val="none" w:sz="0" w:space="0" w:color="auto"/>
          </w:divBdr>
        </w:div>
        <w:div w:id="105925755">
          <w:marLeft w:val="480"/>
          <w:marRight w:val="0"/>
          <w:marTop w:val="0"/>
          <w:marBottom w:val="0"/>
          <w:divBdr>
            <w:top w:val="none" w:sz="0" w:space="0" w:color="auto"/>
            <w:left w:val="none" w:sz="0" w:space="0" w:color="auto"/>
            <w:bottom w:val="none" w:sz="0" w:space="0" w:color="auto"/>
            <w:right w:val="none" w:sz="0" w:space="0" w:color="auto"/>
          </w:divBdr>
        </w:div>
        <w:div w:id="239023897">
          <w:marLeft w:val="480"/>
          <w:marRight w:val="0"/>
          <w:marTop w:val="0"/>
          <w:marBottom w:val="0"/>
          <w:divBdr>
            <w:top w:val="none" w:sz="0" w:space="0" w:color="auto"/>
            <w:left w:val="none" w:sz="0" w:space="0" w:color="auto"/>
            <w:bottom w:val="none" w:sz="0" w:space="0" w:color="auto"/>
            <w:right w:val="none" w:sz="0" w:space="0" w:color="auto"/>
          </w:divBdr>
        </w:div>
        <w:div w:id="246575681">
          <w:marLeft w:val="480"/>
          <w:marRight w:val="0"/>
          <w:marTop w:val="0"/>
          <w:marBottom w:val="0"/>
          <w:divBdr>
            <w:top w:val="none" w:sz="0" w:space="0" w:color="auto"/>
            <w:left w:val="none" w:sz="0" w:space="0" w:color="auto"/>
            <w:bottom w:val="none" w:sz="0" w:space="0" w:color="auto"/>
            <w:right w:val="none" w:sz="0" w:space="0" w:color="auto"/>
          </w:divBdr>
        </w:div>
        <w:div w:id="283657763">
          <w:marLeft w:val="480"/>
          <w:marRight w:val="0"/>
          <w:marTop w:val="0"/>
          <w:marBottom w:val="0"/>
          <w:divBdr>
            <w:top w:val="none" w:sz="0" w:space="0" w:color="auto"/>
            <w:left w:val="none" w:sz="0" w:space="0" w:color="auto"/>
            <w:bottom w:val="none" w:sz="0" w:space="0" w:color="auto"/>
            <w:right w:val="none" w:sz="0" w:space="0" w:color="auto"/>
          </w:divBdr>
        </w:div>
        <w:div w:id="334767825">
          <w:marLeft w:val="480"/>
          <w:marRight w:val="0"/>
          <w:marTop w:val="0"/>
          <w:marBottom w:val="0"/>
          <w:divBdr>
            <w:top w:val="none" w:sz="0" w:space="0" w:color="auto"/>
            <w:left w:val="none" w:sz="0" w:space="0" w:color="auto"/>
            <w:bottom w:val="none" w:sz="0" w:space="0" w:color="auto"/>
            <w:right w:val="none" w:sz="0" w:space="0" w:color="auto"/>
          </w:divBdr>
        </w:div>
        <w:div w:id="361828816">
          <w:marLeft w:val="480"/>
          <w:marRight w:val="0"/>
          <w:marTop w:val="0"/>
          <w:marBottom w:val="0"/>
          <w:divBdr>
            <w:top w:val="none" w:sz="0" w:space="0" w:color="auto"/>
            <w:left w:val="none" w:sz="0" w:space="0" w:color="auto"/>
            <w:bottom w:val="none" w:sz="0" w:space="0" w:color="auto"/>
            <w:right w:val="none" w:sz="0" w:space="0" w:color="auto"/>
          </w:divBdr>
        </w:div>
        <w:div w:id="377703977">
          <w:marLeft w:val="480"/>
          <w:marRight w:val="0"/>
          <w:marTop w:val="0"/>
          <w:marBottom w:val="0"/>
          <w:divBdr>
            <w:top w:val="none" w:sz="0" w:space="0" w:color="auto"/>
            <w:left w:val="none" w:sz="0" w:space="0" w:color="auto"/>
            <w:bottom w:val="none" w:sz="0" w:space="0" w:color="auto"/>
            <w:right w:val="none" w:sz="0" w:space="0" w:color="auto"/>
          </w:divBdr>
        </w:div>
        <w:div w:id="388578400">
          <w:marLeft w:val="480"/>
          <w:marRight w:val="0"/>
          <w:marTop w:val="0"/>
          <w:marBottom w:val="0"/>
          <w:divBdr>
            <w:top w:val="none" w:sz="0" w:space="0" w:color="auto"/>
            <w:left w:val="none" w:sz="0" w:space="0" w:color="auto"/>
            <w:bottom w:val="none" w:sz="0" w:space="0" w:color="auto"/>
            <w:right w:val="none" w:sz="0" w:space="0" w:color="auto"/>
          </w:divBdr>
        </w:div>
        <w:div w:id="455415010">
          <w:marLeft w:val="480"/>
          <w:marRight w:val="0"/>
          <w:marTop w:val="0"/>
          <w:marBottom w:val="0"/>
          <w:divBdr>
            <w:top w:val="none" w:sz="0" w:space="0" w:color="auto"/>
            <w:left w:val="none" w:sz="0" w:space="0" w:color="auto"/>
            <w:bottom w:val="none" w:sz="0" w:space="0" w:color="auto"/>
            <w:right w:val="none" w:sz="0" w:space="0" w:color="auto"/>
          </w:divBdr>
        </w:div>
        <w:div w:id="457843188">
          <w:marLeft w:val="480"/>
          <w:marRight w:val="0"/>
          <w:marTop w:val="0"/>
          <w:marBottom w:val="0"/>
          <w:divBdr>
            <w:top w:val="none" w:sz="0" w:space="0" w:color="auto"/>
            <w:left w:val="none" w:sz="0" w:space="0" w:color="auto"/>
            <w:bottom w:val="none" w:sz="0" w:space="0" w:color="auto"/>
            <w:right w:val="none" w:sz="0" w:space="0" w:color="auto"/>
          </w:divBdr>
        </w:div>
        <w:div w:id="574902718">
          <w:marLeft w:val="480"/>
          <w:marRight w:val="0"/>
          <w:marTop w:val="0"/>
          <w:marBottom w:val="0"/>
          <w:divBdr>
            <w:top w:val="none" w:sz="0" w:space="0" w:color="auto"/>
            <w:left w:val="none" w:sz="0" w:space="0" w:color="auto"/>
            <w:bottom w:val="none" w:sz="0" w:space="0" w:color="auto"/>
            <w:right w:val="none" w:sz="0" w:space="0" w:color="auto"/>
          </w:divBdr>
        </w:div>
        <w:div w:id="632834304">
          <w:marLeft w:val="480"/>
          <w:marRight w:val="0"/>
          <w:marTop w:val="0"/>
          <w:marBottom w:val="0"/>
          <w:divBdr>
            <w:top w:val="none" w:sz="0" w:space="0" w:color="auto"/>
            <w:left w:val="none" w:sz="0" w:space="0" w:color="auto"/>
            <w:bottom w:val="none" w:sz="0" w:space="0" w:color="auto"/>
            <w:right w:val="none" w:sz="0" w:space="0" w:color="auto"/>
          </w:divBdr>
        </w:div>
        <w:div w:id="643774515">
          <w:marLeft w:val="480"/>
          <w:marRight w:val="0"/>
          <w:marTop w:val="0"/>
          <w:marBottom w:val="0"/>
          <w:divBdr>
            <w:top w:val="none" w:sz="0" w:space="0" w:color="auto"/>
            <w:left w:val="none" w:sz="0" w:space="0" w:color="auto"/>
            <w:bottom w:val="none" w:sz="0" w:space="0" w:color="auto"/>
            <w:right w:val="none" w:sz="0" w:space="0" w:color="auto"/>
          </w:divBdr>
        </w:div>
        <w:div w:id="649948461">
          <w:marLeft w:val="480"/>
          <w:marRight w:val="0"/>
          <w:marTop w:val="0"/>
          <w:marBottom w:val="0"/>
          <w:divBdr>
            <w:top w:val="none" w:sz="0" w:space="0" w:color="auto"/>
            <w:left w:val="none" w:sz="0" w:space="0" w:color="auto"/>
            <w:bottom w:val="none" w:sz="0" w:space="0" w:color="auto"/>
            <w:right w:val="none" w:sz="0" w:space="0" w:color="auto"/>
          </w:divBdr>
        </w:div>
        <w:div w:id="667295667">
          <w:marLeft w:val="480"/>
          <w:marRight w:val="0"/>
          <w:marTop w:val="0"/>
          <w:marBottom w:val="0"/>
          <w:divBdr>
            <w:top w:val="none" w:sz="0" w:space="0" w:color="auto"/>
            <w:left w:val="none" w:sz="0" w:space="0" w:color="auto"/>
            <w:bottom w:val="none" w:sz="0" w:space="0" w:color="auto"/>
            <w:right w:val="none" w:sz="0" w:space="0" w:color="auto"/>
          </w:divBdr>
        </w:div>
        <w:div w:id="692922957">
          <w:marLeft w:val="480"/>
          <w:marRight w:val="0"/>
          <w:marTop w:val="0"/>
          <w:marBottom w:val="0"/>
          <w:divBdr>
            <w:top w:val="none" w:sz="0" w:space="0" w:color="auto"/>
            <w:left w:val="none" w:sz="0" w:space="0" w:color="auto"/>
            <w:bottom w:val="none" w:sz="0" w:space="0" w:color="auto"/>
            <w:right w:val="none" w:sz="0" w:space="0" w:color="auto"/>
          </w:divBdr>
        </w:div>
        <w:div w:id="756681294">
          <w:marLeft w:val="480"/>
          <w:marRight w:val="0"/>
          <w:marTop w:val="0"/>
          <w:marBottom w:val="0"/>
          <w:divBdr>
            <w:top w:val="none" w:sz="0" w:space="0" w:color="auto"/>
            <w:left w:val="none" w:sz="0" w:space="0" w:color="auto"/>
            <w:bottom w:val="none" w:sz="0" w:space="0" w:color="auto"/>
            <w:right w:val="none" w:sz="0" w:space="0" w:color="auto"/>
          </w:divBdr>
        </w:div>
        <w:div w:id="787239538">
          <w:marLeft w:val="480"/>
          <w:marRight w:val="0"/>
          <w:marTop w:val="0"/>
          <w:marBottom w:val="0"/>
          <w:divBdr>
            <w:top w:val="none" w:sz="0" w:space="0" w:color="auto"/>
            <w:left w:val="none" w:sz="0" w:space="0" w:color="auto"/>
            <w:bottom w:val="none" w:sz="0" w:space="0" w:color="auto"/>
            <w:right w:val="none" w:sz="0" w:space="0" w:color="auto"/>
          </w:divBdr>
        </w:div>
        <w:div w:id="850997593">
          <w:marLeft w:val="480"/>
          <w:marRight w:val="0"/>
          <w:marTop w:val="0"/>
          <w:marBottom w:val="0"/>
          <w:divBdr>
            <w:top w:val="none" w:sz="0" w:space="0" w:color="auto"/>
            <w:left w:val="none" w:sz="0" w:space="0" w:color="auto"/>
            <w:bottom w:val="none" w:sz="0" w:space="0" w:color="auto"/>
            <w:right w:val="none" w:sz="0" w:space="0" w:color="auto"/>
          </w:divBdr>
        </w:div>
        <w:div w:id="858738454">
          <w:marLeft w:val="480"/>
          <w:marRight w:val="0"/>
          <w:marTop w:val="0"/>
          <w:marBottom w:val="0"/>
          <w:divBdr>
            <w:top w:val="none" w:sz="0" w:space="0" w:color="auto"/>
            <w:left w:val="none" w:sz="0" w:space="0" w:color="auto"/>
            <w:bottom w:val="none" w:sz="0" w:space="0" w:color="auto"/>
            <w:right w:val="none" w:sz="0" w:space="0" w:color="auto"/>
          </w:divBdr>
        </w:div>
        <w:div w:id="907111998">
          <w:marLeft w:val="480"/>
          <w:marRight w:val="0"/>
          <w:marTop w:val="0"/>
          <w:marBottom w:val="0"/>
          <w:divBdr>
            <w:top w:val="none" w:sz="0" w:space="0" w:color="auto"/>
            <w:left w:val="none" w:sz="0" w:space="0" w:color="auto"/>
            <w:bottom w:val="none" w:sz="0" w:space="0" w:color="auto"/>
            <w:right w:val="none" w:sz="0" w:space="0" w:color="auto"/>
          </w:divBdr>
        </w:div>
        <w:div w:id="967393793">
          <w:marLeft w:val="480"/>
          <w:marRight w:val="0"/>
          <w:marTop w:val="0"/>
          <w:marBottom w:val="0"/>
          <w:divBdr>
            <w:top w:val="none" w:sz="0" w:space="0" w:color="auto"/>
            <w:left w:val="none" w:sz="0" w:space="0" w:color="auto"/>
            <w:bottom w:val="none" w:sz="0" w:space="0" w:color="auto"/>
            <w:right w:val="none" w:sz="0" w:space="0" w:color="auto"/>
          </w:divBdr>
        </w:div>
        <w:div w:id="1025600231">
          <w:marLeft w:val="480"/>
          <w:marRight w:val="0"/>
          <w:marTop w:val="0"/>
          <w:marBottom w:val="0"/>
          <w:divBdr>
            <w:top w:val="none" w:sz="0" w:space="0" w:color="auto"/>
            <w:left w:val="none" w:sz="0" w:space="0" w:color="auto"/>
            <w:bottom w:val="none" w:sz="0" w:space="0" w:color="auto"/>
            <w:right w:val="none" w:sz="0" w:space="0" w:color="auto"/>
          </w:divBdr>
        </w:div>
        <w:div w:id="1063680977">
          <w:marLeft w:val="480"/>
          <w:marRight w:val="0"/>
          <w:marTop w:val="0"/>
          <w:marBottom w:val="0"/>
          <w:divBdr>
            <w:top w:val="none" w:sz="0" w:space="0" w:color="auto"/>
            <w:left w:val="none" w:sz="0" w:space="0" w:color="auto"/>
            <w:bottom w:val="none" w:sz="0" w:space="0" w:color="auto"/>
            <w:right w:val="none" w:sz="0" w:space="0" w:color="auto"/>
          </w:divBdr>
        </w:div>
        <w:div w:id="1091774144">
          <w:marLeft w:val="480"/>
          <w:marRight w:val="0"/>
          <w:marTop w:val="0"/>
          <w:marBottom w:val="0"/>
          <w:divBdr>
            <w:top w:val="none" w:sz="0" w:space="0" w:color="auto"/>
            <w:left w:val="none" w:sz="0" w:space="0" w:color="auto"/>
            <w:bottom w:val="none" w:sz="0" w:space="0" w:color="auto"/>
            <w:right w:val="none" w:sz="0" w:space="0" w:color="auto"/>
          </w:divBdr>
        </w:div>
        <w:div w:id="1132211756">
          <w:marLeft w:val="480"/>
          <w:marRight w:val="0"/>
          <w:marTop w:val="0"/>
          <w:marBottom w:val="0"/>
          <w:divBdr>
            <w:top w:val="none" w:sz="0" w:space="0" w:color="auto"/>
            <w:left w:val="none" w:sz="0" w:space="0" w:color="auto"/>
            <w:bottom w:val="none" w:sz="0" w:space="0" w:color="auto"/>
            <w:right w:val="none" w:sz="0" w:space="0" w:color="auto"/>
          </w:divBdr>
        </w:div>
        <w:div w:id="1315793862">
          <w:marLeft w:val="480"/>
          <w:marRight w:val="0"/>
          <w:marTop w:val="0"/>
          <w:marBottom w:val="0"/>
          <w:divBdr>
            <w:top w:val="none" w:sz="0" w:space="0" w:color="auto"/>
            <w:left w:val="none" w:sz="0" w:space="0" w:color="auto"/>
            <w:bottom w:val="none" w:sz="0" w:space="0" w:color="auto"/>
            <w:right w:val="none" w:sz="0" w:space="0" w:color="auto"/>
          </w:divBdr>
        </w:div>
        <w:div w:id="1434932581">
          <w:marLeft w:val="480"/>
          <w:marRight w:val="0"/>
          <w:marTop w:val="0"/>
          <w:marBottom w:val="0"/>
          <w:divBdr>
            <w:top w:val="none" w:sz="0" w:space="0" w:color="auto"/>
            <w:left w:val="none" w:sz="0" w:space="0" w:color="auto"/>
            <w:bottom w:val="none" w:sz="0" w:space="0" w:color="auto"/>
            <w:right w:val="none" w:sz="0" w:space="0" w:color="auto"/>
          </w:divBdr>
        </w:div>
        <w:div w:id="1458570907">
          <w:marLeft w:val="480"/>
          <w:marRight w:val="0"/>
          <w:marTop w:val="0"/>
          <w:marBottom w:val="0"/>
          <w:divBdr>
            <w:top w:val="none" w:sz="0" w:space="0" w:color="auto"/>
            <w:left w:val="none" w:sz="0" w:space="0" w:color="auto"/>
            <w:bottom w:val="none" w:sz="0" w:space="0" w:color="auto"/>
            <w:right w:val="none" w:sz="0" w:space="0" w:color="auto"/>
          </w:divBdr>
        </w:div>
        <w:div w:id="1471629808">
          <w:marLeft w:val="480"/>
          <w:marRight w:val="0"/>
          <w:marTop w:val="0"/>
          <w:marBottom w:val="0"/>
          <w:divBdr>
            <w:top w:val="none" w:sz="0" w:space="0" w:color="auto"/>
            <w:left w:val="none" w:sz="0" w:space="0" w:color="auto"/>
            <w:bottom w:val="none" w:sz="0" w:space="0" w:color="auto"/>
            <w:right w:val="none" w:sz="0" w:space="0" w:color="auto"/>
          </w:divBdr>
        </w:div>
        <w:div w:id="1479416783">
          <w:marLeft w:val="480"/>
          <w:marRight w:val="0"/>
          <w:marTop w:val="0"/>
          <w:marBottom w:val="0"/>
          <w:divBdr>
            <w:top w:val="none" w:sz="0" w:space="0" w:color="auto"/>
            <w:left w:val="none" w:sz="0" w:space="0" w:color="auto"/>
            <w:bottom w:val="none" w:sz="0" w:space="0" w:color="auto"/>
            <w:right w:val="none" w:sz="0" w:space="0" w:color="auto"/>
          </w:divBdr>
        </w:div>
        <w:div w:id="1501386147">
          <w:marLeft w:val="480"/>
          <w:marRight w:val="0"/>
          <w:marTop w:val="0"/>
          <w:marBottom w:val="0"/>
          <w:divBdr>
            <w:top w:val="none" w:sz="0" w:space="0" w:color="auto"/>
            <w:left w:val="none" w:sz="0" w:space="0" w:color="auto"/>
            <w:bottom w:val="none" w:sz="0" w:space="0" w:color="auto"/>
            <w:right w:val="none" w:sz="0" w:space="0" w:color="auto"/>
          </w:divBdr>
        </w:div>
        <w:div w:id="1553271997">
          <w:marLeft w:val="480"/>
          <w:marRight w:val="0"/>
          <w:marTop w:val="0"/>
          <w:marBottom w:val="0"/>
          <w:divBdr>
            <w:top w:val="none" w:sz="0" w:space="0" w:color="auto"/>
            <w:left w:val="none" w:sz="0" w:space="0" w:color="auto"/>
            <w:bottom w:val="none" w:sz="0" w:space="0" w:color="auto"/>
            <w:right w:val="none" w:sz="0" w:space="0" w:color="auto"/>
          </w:divBdr>
        </w:div>
        <w:div w:id="1556232323">
          <w:marLeft w:val="480"/>
          <w:marRight w:val="0"/>
          <w:marTop w:val="0"/>
          <w:marBottom w:val="0"/>
          <w:divBdr>
            <w:top w:val="none" w:sz="0" w:space="0" w:color="auto"/>
            <w:left w:val="none" w:sz="0" w:space="0" w:color="auto"/>
            <w:bottom w:val="none" w:sz="0" w:space="0" w:color="auto"/>
            <w:right w:val="none" w:sz="0" w:space="0" w:color="auto"/>
          </w:divBdr>
        </w:div>
        <w:div w:id="1620526193">
          <w:marLeft w:val="480"/>
          <w:marRight w:val="0"/>
          <w:marTop w:val="0"/>
          <w:marBottom w:val="0"/>
          <w:divBdr>
            <w:top w:val="none" w:sz="0" w:space="0" w:color="auto"/>
            <w:left w:val="none" w:sz="0" w:space="0" w:color="auto"/>
            <w:bottom w:val="none" w:sz="0" w:space="0" w:color="auto"/>
            <w:right w:val="none" w:sz="0" w:space="0" w:color="auto"/>
          </w:divBdr>
        </w:div>
        <w:div w:id="1686979378">
          <w:marLeft w:val="480"/>
          <w:marRight w:val="0"/>
          <w:marTop w:val="0"/>
          <w:marBottom w:val="0"/>
          <w:divBdr>
            <w:top w:val="none" w:sz="0" w:space="0" w:color="auto"/>
            <w:left w:val="none" w:sz="0" w:space="0" w:color="auto"/>
            <w:bottom w:val="none" w:sz="0" w:space="0" w:color="auto"/>
            <w:right w:val="none" w:sz="0" w:space="0" w:color="auto"/>
          </w:divBdr>
        </w:div>
        <w:div w:id="1733305023">
          <w:marLeft w:val="480"/>
          <w:marRight w:val="0"/>
          <w:marTop w:val="0"/>
          <w:marBottom w:val="0"/>
          <w:divBdr>
            <w:top w:val="none" w:sz="0" w:space="0" w:color="auto"/>
            <w:left w:val="none" w:sz="0" w:space="0" w:color="auto"/>
            <w:bottom w:val="none" w:sz="0" w:space="0" w:color="auto"/>
            <w:right w:val="none" w:sz="0" w:space="0" w:color="auto"/>
          </w:divBdr>
        </w:div>
        <w:div w:id="1926570524">
          <w:marLeft w:val="480"/>
          <w:marRight w:val="0"/>
          <w:marTop w:val="0"/>
          <w:marBottom w:val="0"/>
          <w:divBdr>
            <w:top w:val="none" w:sz="0" w:space="0" w:color="auto"/>
            <w:left w:val="none" w:sz="0" w:space="0" w:color="auto"/>
            <w:bottom w:val="none" w:sz="0" w:space="0" w:color="auto"/>
            <w:right w:val="none" w:sz="0" w:space="0" w:color="auto"/>
          </w:divBdr>
        </w:div>
        <w:div w:id="1943564651">
          <w:marLeft w:val="480"/>
          <w:marRight w:val="0"/>
          <w:marTop w:val="0"/>
          <w:marBottom w:val="0"/>
          <w:divBdr>
            <w:top w:val="none" w:sz="0" w:space="0" w:color="auto"/>
            <w:left w:val="none" w:sz="0" w:space="0" w:color="auto"/>
            <w:bottom w:val="none" w:sz="0" w:space="0" w:color="auto"/>
            <w:right w:val="none" w:sz="0" w:space="0" w:color="auto"/>
          </w:divBdr>
        </w:div>
        <w:div w:id="1950894224">
          <w:marLeft w:val="480"/>
          <w:marRight w:val="0"/>
          <w:marTop w:val="0"/>
          <w:marBottom w:val="0"/>
          <w:divBdr>
            <w:top w:val="none" w:sz="0" w:space="0" w:color="auto"/>
            <w:left w:val="none" w:sz="0" w:space="0" w:color="auto"/>
            <w:bottom w:val="none" w:sz="0" w:space="0" w:color="auto"/>
            <w:right w:val="none" w:sz="0" w:space="0" w:color="auto"/>
          </w:divBdr>
        </w:div>
        <w:div w:id="2124424433">
          <w:marLeft w:val="480"/>
          <w:marRight w:val="0"/>
          <w:marTop w:val="0"/>
          <w:marBottom w:val="0"/>
          <w:divBdr>
            <w:top w:val="none" w:sz="0" w:space="0" w:color="auto"/>
            <w:left w:val="none" w:sz="0" w:space="0" w:color="auto"/>
            <w:bottom w:val="none" w:sz="0" w:space="0" w:color="auto"/>
            <w:right w:val="none" w:sz="0" w:space="0" w:color="auto"/>
          </w:divBdr>
        </w:div>
        <w:div w:id="2136292900">
          <w:marLeft w:val="480"/>
          <w:marRight w:val="0"/>
          <w:marTop w:val="0"/>
          <w:marBottom w:val="0"/>
          <w:divBdr>
            <w:top w:val="none" w:sz="0" w:space="0" w:color="auto"/>
            <w:left w:val="none" w:sz="0" w:space="0" w:color="auto"/>
            <w:bottom w:val="none" w:sz="0" w:space="0" w:color="auto"/>
            <w:right w:val="none" w:sz="0" w:space="0" w:color="auto"/>
          </w:divBdr>
        </w:div>
      </w:divsChild>
    </w:div>
    <w:div w:id="429467581">
      <w:bodyDiv w:val="1"/>
      <w:marLeft w:val="0"/>
      <w:marRight w:val="0"/>
      <w:marTop w:val="0"/>
      <w:marBottom w:val="0"/>
      <w:divBdr>
        <w:top w:val="none" w:sz="0" w:space="0" w:color="auto"/>
        <w:left w:val="none" w:sz="0" w:space="0" w:color="auto"/>
        <w:bottom w:val="none" w:sz="0" w:space="0" w:color="auto"/>
        <w:right w:val="none" w:sz="0" w:space="0" w:color="auto"/>
      </w:divBdr>
    </w:div>
    <w:div w:id="430317966">
      <w:bodyDiv w:val="1"/>
      <w:marLeft w:val="0"/>
      <w:marRight w:val="0"/>
      <w:marTop w:val="0"/>
      <w:marBottom w:val="0"/>
      <w:divBdr>
        <w:top w:val="none" w:sz="0" w:space="0" w:color="auto"/>
        <w:left w:val="none" w:sz="0" w:space="0" w:color="auto"/>
        <w:bottom w:val="none" w:sz="0" w:space="0" w:color="auto"/>
        <w:right w:val="none" w:sz="0" w:space="0" w:color="auto"/>
      </w:divBdr>
      <w:divsChild>
        <w:div w:id="29455855">
          <w:marLeft w:val="480"/>
          <w:marRight w:val="0"/>
          <w:marTop w:val="0"/>
          <w:marBottom w:val="0"/>
          <w:divBdr>
            <w:top w:val="none" w:sz="0" w:space="0" w:color="auto"/>
            <w:left w:val="none" w:sz="0" w:space="0" w:color="auto"/>
            <w:bottom w:val="none" w:sz="0" w:space="0" w:color="auto"/>
            <w:right w:val="none" w:sz="0" w:space="0" w:color="auto"/>
          </w:divBdr>
        </w:div>
        <w:div w:id="33504020">
          <w:marLeft w:val="480"/>
          <w:marRight w:val="0"/>
          <w:marTop w:val="0"/>
          <w:marBottom w:val="0"/>
          <w:divBdr>
            <w:top w:val="none" w:sz="0" w:space="0" w:color="auto"/>
            <w:left w:val="none" w:sz="0" w:space="0" w:color="auto"/>
            <w:bottom w:val="none" w:sz="0" w:space="0" w:color="auto"/>
            <w:right w:val="none" w:sz="0" w:space="0" w:color="auto"/>
          </w:divBdr>
        </w:div>
        <w:div w:id="71662696">
          <w:marLeft w:val="480"/>
          <w:marRight w:val="0"/>
          <w:marTop w:val="0"/>
          <w:marBottom w:val="0"/>
          <w:divBdr>
            <w:top w:val="none" w:sz="0" w:space="0" w:color="auto"/>
            <w:left w:val="none" w:sz="0" w:space="0" w:color="auto"/>
            <w:bottom w:val="none" w:sz="0" w:space="0" w:color="auto"/>
            <w:right w:val="none" w:sz="0" w:space="0" w:color="auto"/>
          </w:divBdr>
        </w:div>
        <w:div w:id="81537482">
          <w:marLeft w:val="480"/>
          <w:marRight w:val="0"/>
          <w:marTop w:val="0"/>
          <w:marBottom w:val="0"/>
          <w:divBdr>
            <w:top w:val="none" w:sz="0" w:space="0" w:color="auto"/>
            <w:left w:val="none" w:sz="0" w:space="0" w:color="auto"/>
            <w:bottom w:val="none" w:sz="0" w:space="0" w:color="auto"/>
            <w:right w:val="none" w:sz="0" w:space="0" w:color="auto"/>
          </w:divBdr>
        </w:div>
        <w:div w:id="180240268">
          <w:marLeft w:val="480"/>
          <w:marRight w:val="0"/>
          <w:marTop w:val="0"/>
          <w:marBottom w:val="0"/>
          <w:divBdr>
            <w:top w:val="none" w:sz="0" w:space="0" w:color="auto"/>
            <w:left w:val="none" w:sz="0" w:space="0" w:color="auto"/>
            <w:bottom w:val="none" w:sz="0" w:space="0" w:color="auto"/>
            <w:right w:val="none" w:sz="0" w:space="0" w:color="auto"/>
          </w:divBdr>
        </w:div>
        <w:div w:id="238254623">
          <w:marLeft w:val="480"/>
          <w:marRight w:val="0"/>
          <w:marTop w:val="0"/>
          <w:marBottom w:val="0"/>
          <w:divBdr>
            <w:top w:val="none" w:sz="0" w:space="0" w:color="auto"/>
            <w:left w:val="none" w:sz="0" w:space="0" w:color="auto"/>
            <w:bottom w:val="none" w:sz="0" w:space="0" w:color="auto"/>
            <w:right w:val="none" w:sz="0" w:space="0" w:color="auto"/>
          </w:divBdr>
        </w:div>
        <w:div w:id="279920253">
          <w:marLeft w:val="480"/>
          <w:marRight w:val="0"/>
          <w:marTop w:val="0"/>
          <w:marBottom w:val="0"/>
          <w:divBdr>
            <w:top w:val="none" w:sz="0" w:space="0" w:color="auto"/>
            <w:left w:val="none" w:sz="0" w:space="0" w:color="auto"/>
            <w:bottom w:val="none" w:sz="0" w:space="0" w:color="auto"/>
            <w:right w:val="none" w:sz="0" w:space="0" w:color="auto"/>
          </w:divBdr>
        </w:div>
        <w:div w:id="362946622">
          <w:marLeft w:val="480"/>
          <w:marRight w:val="0"/>
          <w:marTop w:val="0"/>
          <w:marBottom w:val="0"/>
          <w:divBdr>
            <w:top w:val="none" w:sz="0" w:space="0" w:color="auto"/>
            <w:left w:val="none" w:sz="0" w:space="0" w:color="auto"/>
            <w:bottom w:val="none" w:sz="0" w:space="0" w:color="auto"/>
            <w:right w:val="none" w:sz="0" w:space="0" w:color="auto"/>
          </w:divBdr>
        </w:div>
        <w:div w:id="402336638">
          <w:marLeft w:val="480"/>
          <w:marRight w:val="0"/>
          <w:marTop w:val="0"/>
          <w:marBottom w:val="0"/>
          <w:divBdr>
            <w:top w:val="none" w:sz="0" w:space="0" w:color="auto"/>
            <w:left w:val="none" w:sz="0" w:space="0" w:color="auto"/>
            <w:bottom w:val="none" w:sz="0" w:space="0" w:color="auto"/>
            <w:right w:val="none" w:sz="0" w:space="0" w:color="auto"/>
          </w:divBdr>
        </w:div>
        <w:div w:id="403065361">
          <w:marLeft w:val="480"/>
          <w:marRight w:val="0"/>
          <w:marTop w:val="0"/>
          <w:marBottom w:val="0"/>
          <w:divBdr>
            <w:top w:val="none" w:sz="0" w:space="0" w:color="auto"/>
            <w:left w:val="none" w:sz="0" w:space="0" w:color="auto"/>
            <w:bottom w:val="none" w:sz="0" w:space="0" w:color="auto"/>
            <w:right w:val="none" w:sz="0" w:space="0" w:color="auto"/>
          </w:divBdr>
        </w:div>
        <w:div w:id="412363862">
          <w:marLeft w:val="480"/>
          <w:marRight w:val="0"/>
          <w:marTop w:val="0"/>
          <w:marBottom w:val="0"/>
          <w:divBdr>
            <w:top w:val="none" w:sz="0" w:space="0" w:color="auto"/>
            <w:left w:val="none" w:sz="0" w:space="0" w:color="auto"/>
            <w:bottom w:val="none" w:sz="0" w:space="0" w:color="auto"/>
            <w:right w:val="none" w:sz="0" w:space="0" w:color="auto"/>
          </w:divBdr>
        </w:div>
        <w:div w:id="415706884">
          <w:marLeft w:val="480"/>
          <w:marRight w:val="0"/>
          <w:marTop w:val="0"/>
          <w:marBottom w:val="0"/>
          <w:divBdr>
            <w:top w:val="none" w:sz="0" w:space="0" w:color="auto"/>
            <w:left w:val="none" w:sz="0" w:space="0" w:color="auto"/>
            <w:bottom w:val="none" w:sz="0" w:space="0" w:color="auto"/>
            <w:right w:val="none" w:sz="0" w:space="0" w:color="auto"/>
          </w:divBdr>
        </w:div>
        <w:div w:id="487135627">
          <w:marLeft w:val="480"/>
          <w:marRight w:val="0"/>
          <w:marTop w:val="0"/>
          <w:marBottom w:val="0"/>
          <w:divBdr>
            <w:top w:val="none" w:sz="0" w:space="0" w:color="auto"/>
            <w:left w:val="none" w:sz="0" w:space="0" w:color="auto"/>
            <w:bottom w:val="none" w:sz="0" w:space="0" w:color="auto"/>
            <w:right w:val="none" w:sz="0" w:space="0" w:color="auto"/>
          </w:divBdr>
        </w:div>
        <w:div w:id="514269277">
          <w:marLeft w:val="480"/>
          <w:marRight w:val="0"/>
          <w:marTop w:val="0"/>
          <w:marBottom w:val="0"/>
          <w:divBdr>
            <w:top w:val="none" w:sz="0" w:space="0" w:color="auto"/>
            <w:left w:val="none" w:sz="0" w:space="0" w:color="auto"/>
            <w:bottom w:val="none" w:sz="0" w:space="0" w:color="auto"/>
            <w:right w:val="none" w:sz="0" w:space="0" w:color="auto"/>
          </w:divBdr>
        </w:div>
        <w:div w:id="523440908">
          <w:marLeft w:val="480"/>
          <w:marRight w:val="0"/>
          <w:marTop w:val="0"/>
          <w:marBottom w:val="0"/>
          <w:divBdr>
            <w:top w:val="none" w:sz="0" w:space="0" w:color="auto"/>
            <w:left w:val="none" w:sz="0" w:space="0" w:color="auto"/>
            <w:bottom w:val="none" w:sz="0" w:space="0" w:color="auto"/>
            <w:right w:val="none" w:sz="0" w:space="0" w:color="auto"/>
          </w:divBdr>
        </w:div>
        <w:div w:id="542594250">
          <w:marLeft w:val="480"/>
          <w:marRight w:val="0"/>
          <w:marTop w:val="0"/>
          <w:marBottom w:val="0"/>
          <w:divBdr>
            <w:top w:val="none" w:sz="0" w:space="0" w:color="auto"/>
            <w:left w:val="none" w:sz="0" w:space="0" w:color="auto"/>
            <w:bottom w:val="none" w:sz="0" w:space="0" w:color="auto"/>
            <w:right w:val="none" w:sz="0" w:space="0" w:color="auto"/>
          </w:divBdr>
        </w:div>
        <w:div w:id="543175943">
          <w:marLeft w:val="480"/>
          <w:marRight w:val="0"/>
          <w:marTop w:val="0"/>
          <w:marBottom w:val="0"/>
          <w:divBdr>
            <w:top w:val="none" w:sz="0" w:space="0" w:color="auto"/>
            <w:left w:val="none" w:sz="0" w:space="0" w:color="auto"/>
            <w:bottom w:val="none" w:sz="0" w:space="0" w:color="auto"/>
            <w:right w:val="none" w:sz="0" w:space="0" w:color="auto"/>
          </w:divBdr>
        </w:div>
        <w:div w:id="603727819">
          <w:marLeft w:val="480"/>
          <w:marRight w:val="0"/>
          <w:marTop w:val="0"/>
          <w:marBottom w:val="0"/>
          <w:divBdr>
            <w:top w:val="none" w:sz="0" w:space="0" w:color="auto"/>
            <w:left w:val="none" w:sz="0" w:space="0" w:color="auto"/>
            <w:bottom w:val="none" w:sz="0" w:space="0" w:color="auto"/>
            <w:right w:val="none" w:sz="0" w:space="0" w:color="auto"/>
          </w:divBdr>
        </w:div>
        <w:div w:id="696541798">
          <w:marLeft w:val="480"/>
          <w:marRight w:val="0"/>
          <w:marTop w:val="0"/>
          <w:marBottom w:val="0"/>
          <w:divBdr>
            <w:top w:val="none" w:sz="0" w:space="0" w:color="auto"/>
            <w:left w:val="none" w:sz="0" w:space="0" w:color="auto"/>
            <w:bottom w:val="none" w:sz="0" w:space="0" w:color="auto"/>
            <w:right w:val="none" w:sz="0" w:space="0" w:color="auto"/>
          </w:divBdr>
        </w:div>
        <w:div w:id="699480203">
          <w:marLeft w:val="480"/>
          <w:marRight w:val="0"/>
          <w:marTop w:val="0"/>
          <w:marBottom w:val="0"/>
          <w:divBdr>
            <w:top w:val="none" w:sz="0" w:space="0" w:color="auto"/>
            <w:left w:val="none" w:sz="0" w:space="0" w:color="auto"/>
            <w:bottom w:val="none" w:sz="0" w:space="0" w:color="auto"/>
            <w:right w:val="none" w:sz="0" w:space="0" w:color="auto"/>
          </w:divBdr>
        </w:div>
        <w:div w:id="727655176">
          <w:marLeft w:val="480"/>
          <w:marRight w:val="0"/>
          <w:marTop w:val="0"/>
          <w:marBottom w:val="0"/>
          <w:divBdr>
            <w:top w:val="none" w:sz="0" w:space="0" w:color="auto"/>
            <w:left w:val="none" w:sz="0" w:space="0" w:color="auto"/>
            <w:bottom w:val="none" w:sz="0" w:space="0" w:color="auto"/>
            <w:right w:val="none" w:sz="0" w:space="0" w:color="auto"/>
          </w:divBdr>
        </w:div>
        <w:div w:id="766654116">
          <w:marLeft w:val="480"/>
          <w:marRight w:val="0"/>
          <w:marTop w:val="0"/>
          <w:marBottom w:val="0"/>
          <w:divBdr>
            <w:top w:val="none" w:sz="0" w:space="0" w:color="auto"/>
            <w:left w:val="none" w:sz="0" w:space="0" w:color="auto"/>
            <w:bottom w:val="none" w:sz="0" w:space="0" w:color="auto"/>
            <w:right w:val="none" w:sz="0" w:space="0" w:color="auto"/>
          </w:divBdr>
        </w:div>
        <w:div w:id="813763646">
          <w:marLeft w:val="480"/>
          <w:marRight w:val="0"/>
          <w:marTop w:val="0"/>
          <w:marBottom w:val="0"/>
          <w:divBdr>
            <w:top w:val="none" w:sz="0" w:space="0" w:color="auto"/>
            <w:left w:val="none" w:sz="0" w:space="0" w:color="auto"/>
            <w:bottom w:val="none" w:sz="0" w:space="0" w:color="auto"/>
            <w:right w:val="none" w:sz="0" w:space="0" w:color="auto"/>
          </w:divBdr>
        </w:div>
        <w:div w:id="845941388">
          <w:marLeft w:val="480"/>
          <w:marRight w:val="0"/>
          <w:marTop w:val="0"/>
          <w:marBottom w:val="0"/>
          <w:divBdr>
            <w:top w:val="none" w:sz="0" w:space="0" w:color="auto"/>
            <w:left w:val="none" w:sz="0" w:space="0" w:color="auto"/>
            <w:bottom w:val="none" w:sz="0" w:space="0" w:color="auto"/>
            <w:right w:val="none" w:sz="0" w:space="0" w:color="auto"/>
          </w:divBdr>
        </w:div>
        <w:div w:id="982657072">
          <w:marLeft w:val="480"/>
          <w:marRight w:val="0"/>
          <w:marTop w:val="0"/>
          <w:marBottom w:val="0"/>
          <w:divBdr>
            <w:top w:val="none" w:sz="0" w:space="0" w:color="auto"/>
            <w:left w:val="none" w:sz="0" w:space="0" w:color="auto"/>
            <w:bottom w:val="none" w:sz="0" w:space="0" w:color="auto"/>
            <w:right w:val="none" w:sz="0" w:space="0" w:color="auto"/>
          </w:divBdr>
        </w:div>
        <w:div w:id="1024598638">
          <w:marLeft w:val="480"/>
          <w:marRight w:val="0"/>
          <w:marTop w:val="0"/>
          <w:marBottom w:val="0"/>
          <w:divBdr>
            <w:top w:val="none" w:sz="0" w:space="0" w:color="auto"/>
            <w:left w:val="none" w:sz="0" w:space="0" w:color="auto"/>
            <w:bottom w:val="none" w:sz="0" w:space="0" w:color="auto"/>
            <w:right w:val="none" w:sz="0" w:space="0" w:color="auto"/>
          </w:divBdr>
        </w:div>
        <w:div w:id="1158884851">
          <w:marLeft w:val="480"/>
          <w:marRight w:val="0"/>
          <w:marTop w:val="0"/>
          <w:marBottom w:val="0"/>
          <w:divBdr>
            <w:top w:val="none" w:sz="0" w:space="0" w:color="auto"/>
            <w:left w:val="none" w:sz="0" w:space="0" w:color="auto"/>
            <w:bottom w:val="none" w:sz="0" w:space="0" w:color="auto"/>
            <w:right w:val="none" w:sz="0" w:space="0" w:color="auto"/>
          </w:divBdr>
        </w:div>
        <w:div w:id="1168595022">
          <w:marLeft w:val="480"/>
          <w:marRight w:val="0"/>
          <w:marTop w:val="0"/>
          <w:marBottom w:val="0"/>
          <w:divBdr>
            <w:top w:val="none" w:sz="0" w:space="0" w:color="auto"/>
            <w:left w:val="none" w:sz="0" w:space="0" w:color="auto"/>
            <w:bottom w:val="none" w:sz="0" w:space="0" w:color="auto"/>
            <w:right w:val="none" w:sz="0" w:space="0" w:color="auto"/>
          </w:divBdr>
        </w:div>
        <w:div w:id="1179351625">
          <w:marLeft w:val="480"/>
          <w:marRight w:val="0"/>
          <w:marTop w:val="0"/>
          <w:marBottom w:val="0"/>
          <w:divBdr>
            <w:top w:val="none" w:sz="0" w:space="0" w:color="auto"/>
            <w:left w:val="none" w:sz="0" w:space="0" w:color="auto"/>
            <w:bottom w:val="none" w:sz="0" w:space="0" w:color="auto"/>
            <w:right w:val="none" w:sz="0" w:space="0" w:color="auto"/>
          </w:divBdr>
        </w:div>
        <w:div w:id="1245644534">
          <w:marLeft w:val="480"/>
          <w:marRight w:val="0"/>
          <w:marTop w:val="0"/>
          <w:marBottom w:val="0"/>
          <w:divBdr>
            <w:top w:val="none" w:sz="0" w:space="0" w:color="auto"/>
            <w:left w:val="none" w:sz="0" w:space="0" w:color="auto"/>
            <w:bottom w:val="none" w:sz="0" w:space="0" w:color="auto"/>
            <w:right w:val="none" w:sz="0" w:space="0" w:color="auto"/>
          </w:divBdr>
        </w:div>
        <w:div w:id="1259025297">
          <w:marLeft w:val="480"/>
          <w:marRight w:val="0"/>
          <w:marTop w:val="0"/>
          <w:marBottom w:val="0"/>
          <w:divBdr>
            <w:top w:val="none" w:sz="0" w:space="0" w:color="auto"/>
            <w:left w:val="none" w:sz="0" w:space="0" w:color="auto"/>
            <w:bottom w:val="none" w:sz="0" w:space="0" w:color="auto"/>
            <w:right w:val="none" w:sz="0" w:space="0" w:color="auto"/>
          </w:divBdr>
        </w:div>
        <w:div w:id="1300113044">
          <w:marLeft w:val="480"/>
          <w:marRight w:val="0"/>
          <w:marTop w:val="0"/>
          <w:marBottom w:val="0"/>
          <w:divBdr>
            <w:top w:val="none" w:sz="0" w:space="0" w:color="auto"/>
            <w:left w:val="none" w:sz="0" w:space="0" w:color="auto"/>
            <w:bottom w:val="none" w:sz="0" w:space="0" w:color="auto"/>
            <w:right w:val="none" w:sz="0" w:space="0" w:color="auto"/>
          </w:divBdr>
        </w:div>
        <w:div w:id="1363943899">
          <w:marLeft w:val="480"/>
          <w:marRight w:val="0"/>
          <w:marTop w:val="0"/>
          <w:marBottom w:val="0"/>
          <w:divBdr>
            <w:top w:val="none" w:sz="0" w:space="0" w:color="auto"/>
            <w:left w:val="none" w:sz="0" w:space="0" w:color="auto"/>
            <w:bottom w:val="none" w:sz="0" w:space="0" w:color="auto"/>
            <w:right w:val="none" w:sz="0" w:space="0" w:color="auto"/>
          </w:divBdr>
        </w:div>
        <w:div w:id="1373462311">
          <w:marLeft w:val="480"/>
          <w:marRight w:val="0"/>
          <w:marTop w:val="0"/>
          <w:marBottom w:val="0"/>
          <w:divBdr>
            <w:top w:val="none" w:sz="0" w:space="0" w:color="auto"/>
            <w:left w:val="none" w:sz="0" w:space="0" w:color="auto"/>
            <w:bottom w:val="none" w:sz="0" w:space="0" w:color="auto"/>
            <w:right w:val="none" w:sz="0" w:space="0" w:color="auto"/>
          </w:divBdr>
        </w:div>
        <w:div w:id="1423449696">
          <w:marLeft w:val="480"/>
          <w:marRight w:val="0"/>
          <w:marTop w:val="0"/>
          <w:marBottom w:val="0"/>
          <w:divBdr>
            <w:top w:val="none" w:sz="0" w:space="0" w:color="auto"/>
            <w:left w:val="none" w:sz="0" w:space="0" w:color="auto"/>
            <w:bottom w:val="none" w:sz="0" w:space="0" w:color="auto"/>
            <w:right w:val="none" w:sz="0" w:space="0" w:color="auto"/>
          </w:divBdr>
        </w:div>
        <w:div w:id="1458064685">
          <w:marLeft w:val="480"/>
          <w:marRight w:val="0"/>
          <w:marTop w:val="0"/>
          <w:marBottom w:val="0"/>
          <w:divBdr>
            <w:top w:val="none" w:sz="0" w:space="0" w:color="auto"/>
            <w:left w:val="none" w:sz="0" w:space="0" w:color="auto"/>
            <w:bottom w:val="none" w:sz="0" w:space="0" w:color="auto"/>
            <w:right w:val="none" w:sz="0" w:space="0" w:color="auto"/>
          </w:divBdr>
        </w:div>
        <w:div w:id="1488740959">
          <w:marLeft w:val="480"/>
          <w:marRight w:val="0"/>
          <w:marTop w:val="0"/>
          <w:marBottom w:val="0"/>
          <w:divBdr>
            <w:top w:val="none" w:sz="0" w:space="0" w:color="auto"/>
            <w:left w:val="none" w:sz="0" w:space="0" w:color="auto"/>
            <w:bottom w:val="none" w:sz="0" w:space="0" w:color="auto"/>
            <w:right w:val="none" w:sz="0" w:space="0" w:color="auto"/>
          </w:divBdr>
        </w:div>
        <w:div w:id="1533762868">
          <w:marLeft w:val="480"/>
          <w:marRight w:val="0"/>
          <w:marTop w:val="0"/>
          <w:marBottom w:val="0"/>
          <w:divBdr>
            <w:top w:val="none" w:sz="0" w:space="0" w:color="auto"/>
            <w:left w:val="none" w:sz="0" w:space="0" w:color="auto"/>
            <w:bottom w:val="none" w:sz="0" w:space="0" w:color="auto"/>
            <w:right w:val="none" w:sz="0" w:space="0" w:color="auto"/>
          </w:divBdr>
        </w:div>
        <w:div w:id="1554271225">
          <w:marLeft w:val="480"/>
          <w:marRight w:val="0"/>
          <w:marTop w:val="0"/>
          <w:marBottom w:val="0"/>
          <w:divBdr>
            <w:top w:val="none" w:sz="0" w:space="0" w:color="auto"/>
            <w:left w:val="none" w:sz="0" w:space="0" w:color="auto"/>
            <w:bottom w:val="none" w:sz="0" w:space="0" w:color="auto"/>
            <w:right w:val="none" w:sz="0" w:space="0" w:color="auto"/>
          </w:divBdr>
        </w:div>
        <w:div w:id="1589652424">
          <w:marLeft w:val="480"/>
          <w:marRight w:val="0"/>
          <w:marTop w:val="0"/>
          <w:marBottom w:val="0"/>
          <w:divBdr>
            <w:top w:val="none" w:sz="0" w:space="0" w:color="auto"/>
            <w:left w:val="none" w:sz="0" w:space="0" w:color="auto"/>
            <w:bottom w:val="none" w:sz="0" w:space="0" w:color="auto"/>
            <w:right w:val="none" w:sz="0" w:space="0" w:color="auto"/>
          </w:divBdr>
        </w:div>
        <w:div w:id="1601142376">
          <w:marLeft w:val="480"/>
          <w:marRight w:val="0"/>
          <w:marTop w:val="0"/>
          <w:marBottom w:val="0"/>
          <w:divBdr>
            <w:top w:val="none" w:sz="0" w:space="0" w:color="auto"/>
            <w:left w:val="none" w:sz="0" w:space="0" w:color="auto"/>
            <w:bottom w:val="none" w:sz="0" w:space="0" w:color="auto"/>
            <w:right w:val="none" w:sz="0" w:space="0" w:color="auto"/>
          </w:divBdr>
        </w:div>
        <w:div w:id="1642347258">
          <w:marLeft w:val="480"/>
          <w:marRight w:val="0"/>
          <w:marTop w:val="0"/>
          <w:marBottom w:val="0"/>
          <w:divBdr>
            <w:top w:val="none" w:sz="0" w:space="0" w:color="auto"/>
            <w:left w:val="none" w:sz="0" w:space="0" w:color="auto"/>
            <w:bottom w:val="none" w:sz="0" w:space="0" w:color="auto"/>
            <w:right w:val="none" w:sz="0" w:space="0" w:color="auto"/>
          </w:divBdr>
        </w:div>
        <w:div w:id="1671519423">
          <w:marLeft w:val="480"/>
          <w:marRight w:val="0"/>
          <w:marTop w:val="0"/>
          <w:marBottom w:val="0"/>
          <w:divBdr>
            <w:top w:val="none" w:sz="0" w:space="0" w:color="auto"/>
            <w:left w:val="none" w:sz="0" w:space="0" w:color="auto"/>
            <w:bottom w:val="none" w:sz="0" w:space="0" w:color="auto"/>
            <w:right w:val="none" w:sz="0" w:space="0" w:color="auto"/>
          </w:divBdr>
        </w:div>
        <w:div w:id="1741705785">
          <w:marLeft w:val="480"/>
          <w:marRight w:val="0"/>
          <w:marTop w:val="0"/>
          <w:marBottom w:val="0"/>
          <w:divBdr>
            <w:top w:val="none" w:sz="0" w:space="0" w:color="auto"/>
            <w:left w:val="none" w:sz="0" w:space="0" w:color="auto"/>
            <w:bottom w:val="none" w:sz="0" w:space="0" w:color="auto"/>
            <w:right w:val="none" w:sz="0" w:space="0" w:color="auto"/>
          </w:divBdr>
        </w:div>
        <w:div w:id="1751389857">
          <w:marLeft w:val="480"/>
          <w:marRight w:val="0"/>
          <w:marTop w:val="0"/>
          <w:marBottom w:val="0"/>
          <w:divBdr>
            <w:top w:val="none" w:sz="0" w:space="0" w:color="auto"/>
            <w:left w:val="none" w:sz="0" w:space="0" w:color="auto"/>
            <w:bottom w:val="none" w:sz="0" w:space="0" w:color="auto"/>
            <w:right w:val="none" w:sz="0" w:space="0" w:color="auto"/>
          </w:divBdr>
        </w:div>
        <w:div w:id="1798332265">
          <w:marLeft w:val="480"/>
          <w:marRight w:val="0"/>
          <w:marTop w:val="0"/>
          <w:marBottom w:val="0"/>
          <w:divBdr>
            <w:top w:val="none" w:sz="0" w:space="0" w:color="auto"/>
            <w:left w:val="none" w:sz="0" w:space="0" w:color="auto"/>
            <w:bottom w:val="none" w:sz="0" w:space="0" w:color="auto"/>
            <w:right w:val="none" w:sz="0" w:space="0" w:color="auto"/>
          </w:divBdr>
        </w:div>
        <w:div w:id="1859654176">
          <w:marLeft w:val="480"/>
          <w:marRight w:val="0"/>
          <w:marTop w:val="0"/>
          <w:marBottom w:val="0"/>
          <w:divBdr>
            <w:top w:val="none" w:sz="0" w:space="0" w:color="auto"/>
            <w:left w:val="none" w:sz="0" w:space="0" w:color="auto"/>
            <w:bottom w:val="none" w:sz="0" w:space="0" w:color="auto"/>
            <w:right w:val="none" w:sz="0" w:space="0" w:color="auto"/>
          </w:divBdr>
        </w:div>
        <w:div w:id="1880700525">
          <w:marLeft w:val="480"/>
          <w:marRight w:val="0"/>
          <w:marTop w:val="0"/>
          <w:marBottom w:val="0"/>
          <w:divBdr>
            <w:top w:val="none" w:sz="0" w:space="0" w:color="auto"/>
            <w:left w:val="none" w:sz="0" w:space="0" w:color="auto"/>
            <w:bottom w:val="none" w:sz="0" w:space="0" w:color="auto"/>
            <w:right w:val="none" w:sz="0" w:space="0" w:color="auto"/>
          </w:divBdr>
        </w:div>
        <w:div w:id="2015641736">
          <w:marLeft w:val="480"/>
          <w:marRight w:val="0"/>
          <w:marTop w:val="0"/>
          <w:marBottom w:val="0"/>
          <w:divBdr>
            <w:top w:val="none" w:sz="0" w:space="0" w:color="auto"/>
            <w:left w:val="none" w:sz="0" w:space="0" w:color="auto"/>
            <w:bottom w:val="none" w:sz="0" w:space="0" w:color="auto"/>
            <w:right w:val="none" w:sz="0" w:space="0" w:color="auto"/>
          </w:divBdr>
        </w:div>
        <w:div w:id="2096244659">
          <w:marLeft w:val="480"/>
          <w:marRight w:val="0"/>
          <w:marTop w:val="0"/>
          <w:marBottom w:val="0"/>
          <w:divBdr>
            <w:top w:val="none" w:sz="0" w:space="0" w:color="auto"/>
            <w:left w:val="none" w:sz="0" w:space="0" w:color="auto"/>
            <w:bottom w:val="none" w:sz="0" w:space="0" w:color="auto"/>
            <w:right w:val="none" w:sz="0" w:space="0" w:color="auto"/>
          </w:divBdr>
        </w:div>
      </w:divsChild>
    </w:div>
    <w:div w:id="430466519">
      <w:bodyDiv w:val="1"/>
      <w:marLeft w:val="0"/>
      <w:marRight w:val="0"/>
      <w:marTop w:val="0"/>
      <w:marBottom w:val="0"/>
      <w:divBdr>
        <w:top w:val="none" w:sz="0" w:space="0" w:color="auto"/>
        <w:left w:val="none" w:sz="0" w:space="0" w:color="auto"/>
        <w:bottom w:val="none" w:sz="0" w:space="0" w:color="auto"/>
        <w:right w:val="none" w:sz="0" w:space="0" w:color="auto"/>
      </w:divBdr>
    </w:div>
    <w:div w:id="431358487">
      <w:bodyDiv w:val="1"/>
      <w:marLeft w:val="0"/>
      <w:marRight w:val="0"/>
      <w:marTop w:val="0"/>
      <w:marBottom w:val="0"/>
      <w:divBdr>
        <w:top w:val="none" w:sz="0" w:space="0" w:color="auto"/>
        <w:left w:val="none" w:sz="0" w:space="0" w:color="auto"/>
        <w:bottom w:val="none" w:sz="0" w:space="0" w:color="auto"/>
        <w:right w:val="none" w:sz="0" w:space="0" w:color="auto"/>
      </w:divBdr>
      <w:divsChild>
        <w:div w:id="32466605">
          <w:marLeft w:val="480"/>
          <w:marRight w:val="0"/>
          <w:marTop w:val="0"/>
          <w:marBottom w:val="0"/>
          <w:divBdr>
            <w:top w:val="none" w:sz="0" w:space="0" w:color="auto"/>
            <w:left w:val="none" w:sz="0" w:space="0" w:color="auto"/>
            <w:bottom w:val="none" w:sz="0" w:space="0" w:color="auto"/>
            <w:right w:val="none" w:sz="0" w:space="0" w:color="auto"/>
          </w:divBdr>
        </w:div>
        <w:div w:id="109714523">
          <w:marLeft w:val="480"/>
          <w:marRight w:val="0"/>
          <w:marTop w:val="0"/>
          <w:marBottom w:val="0"/>
          <w:divBdr>
            <w:top w:val="none" w:sz="0" w:space="0" w:color="auto"/>
            <w:left w:val="none" w:sz="0" w:space="0" w:color="auto"/>
            <w:bottom w:val="none" w:sz="0" w:space="0" w:color="auto"/>
            <w:right w:val="none" w:sz="0" w:space="0" w:color="auto"/>
          </w:divBdr>
        </w:div>
        <w:div w:id="125857046">
          <w:marLeft w:val="480"/>
          <w:marRight w:val="0"/>
          <w:marTop w:val="0"/>
          <w:marBottom w:val="0"/>
          <w:divBdr>
            <w:top w:val="none" w:sz="0" w:space="0" w:color="auto"/>
            <w:left w:val="none" w:sz="0" w:space="0" w:color="auto"/>
            <w:bottom w:val="none" w:sz="0" w:space="0" w:color="auto"/>
            <w:right w:val="none" w:sz="0" w:space="0" w:color="auto"/>
          </w:divBdr>
        </w:div>
        <w:div w:id="137454045">
          <w:marLeft w:val="480"/>
          <w:marRight w:val="0"/>
          <w:marTop w:val="0"/>
          <w:marBottom w:val="0"/>
          <w:divBdr>
            <w:top w:val="none" w:sz="0" w:space="0" w:color="auto"/>
            <w:left w:val="none" w:sz="0" w:space="0" w:color="auto"/>
            <w:bottom w:val="none" w:sz="0" w:space="0" w:color="auto"/>
            <w:right w:val="none" w:sz="0" w:space="0" w:color="auto"/>
          </w:divBdr>
        </w:div>
        <w:div w:id="187917223">
          <w:marLeft w:val="480"/>
          <w:marRight w:val="0"/>
          <w:marTop w:val="0"/>
          <w:marBottom w:val="0"/>
          <w:divBdr>
            <w:top w:val="none" w:sz="0" w:space="0" w:color="auto"/>
            <w:left w:val="none" w:sz="0" w:space="0" w:color="auto"/>
            <w:bottom w:val="none" w:sz="0" w:space="0" w:color="auto"/>
            <w:right w:val="none" w:sz="0" w:space="0" w:color="auto"/>
          </w:divBdr>
        </w:div>
        <w:div w:id="211501834">
          <w:marLeft w:val="480"/>
          <w:marRight w:val="0"/>
          <w:marTop w:val="0"/>
          <w:marBottom w:val="0"/>
          <w:divBdr>
            <w:top w:val="none" w:sz="0" w:space="0" w:color="auto"/>
            <w:left w:val="none" w:sz="0" w:space="0" w:color="auto"/>
            <w:bottom w:val="none" w:sz="0" w:space="0" w:color="auto"/>
            <w:right w:val="none" w:sz="0" w:space="0" w:color="auto"/>
          </w:divBdr>
        </w:div>
        <w:div w:id="235944477">
          <w:marLeft w:val="480"/>
          <w:marRight w:val="0"/>
          <w:marTop w:val="0"/>
          <w:marBottom w:val="0"/>
          <w:divBdr>
            <w:top w:val="none" w:sz="0" w:space="0" w:color="auto"/>
            <w:left w:val="none" w:sz="0" w:space="0" w:color="auto"/>
            <w:bottom w:val="none" w:sz="0" w:space="0" w:color="auto"/>
            <w:right w:val="none" w:sz="0" w:space="0" w:color="auto"/>
          </w:divBdr>
        </w:div>
        <w:div w:id="296691050">
          <w:marLeft w:val="480"/>
          <w:marRight w:val="0"/>
          <w:marTop w:val="0"/>
          <w:marBottom w:val="0"/>
          <w:divBdr>
            <w:top w:val="none" w:sz="0" w:space="0" w:color="auto"/>
            <w:left w:val="none" w:sz="0" w:space="0" w:color="auto"/>
            <w:bottom w:val="none" w:sz="0" w:space="0" w:color="auto"/>
            <w:right w:val="none" w:sz="0" w:space="0" w:color="auto"/>
          </w:divBdr>
        </w:div>
        <w:div w:id="490872902">
          <w:marLeft w:val="480"/>
          <w:marRight w:val="0"/>
          <w:marTop w:val="0"/>
          <w:marBottom w:val="0"/>
          <w:divBdr>
            <w:top w:val="none" w:sz="0" w:space="0" w:color="auto"/>
            <w:left w:val="none" w:sz="0" w:space="0" w:color="auto"/>
            <w:bottom w:val="none" w:sz="0" w:space="0" w:color="auto"/>
            <w:right w:val="none" w:sz="0" w:space="0" w:color="auto"/>
          </w:divBdr>
        </w:div>
        <w:div w:id="507254851">
          <w:marLeft w:val="480"/>
          <w:marRight w:val="0"/>
          <w:marTop w:val="0"/>
          <w:marBottom w:val="0"/>
          <w:divBdr>
            <w:top w:val="none" w:sz="0" w:space="0" w:color="auto"/>
            <w:left w:val="none" w:sz="0" w:space="0" w:color="auto"/>
            <w:bottom w:val="none" w:sz="0" w:space="0" w:color="auto"/>
            <w:right w:val="none" w:sz="0" w:space="0" w:color="auto"/>
          </w:divBdr>
        </w:div>
        <w:div w:id="554243177">
          <w:marLeft w:val="480"/>
          <w:marRight w:val="0"/>
          <w:marTop w:val="0"/>
          <w:marBottom w:val="0"/>
          <w:divBdr>
            <w:top w:val="none" w:sz="0" w:space="0" w:color="auto"/>
            <w:left w:val="none" w:sz="0" w:space="0" w:color="auto"/>
            <w:bottom w:val="none" w:sz="0" w:space="0" w:color="auto"/>
            <w:right w:val="none" w:sz="0" w:space="0" w:color="auto"/>
          </w:divBdr>
        </w:div>
        <w:div w:id="606235552">
          <w:marLeft w:val="480"/>
          <w:marRight w:val="0"/>
          <w:marTop w:val="0"/>
          <w:marBottom w:val="0"/>
          <w:divBdr>
            <w:top w:val="none" w:sz="0" w:space="0" w:color="auto"/>
            <w:left w:val="none" w:sz="0" w:space="0" w:color="auto"/>
            <w:bottom w:val="none" w:sz="0" w:space="0" w:color="auto"/>
            <w:right w:val="none" w:sz="0" w:space="0" w:color="auto"/>
          </w:divBdr>
        </w:div>
        <w:div w:id="618298420">
          <w:marLeft w:val="480"/>
          <w:marRight w:val="0"/>
          <w:marTop w:val="0"/>
          <w:marBottom w:val="0"/>
          <w:divBdr>
            <w:top w:val="none" w:sz="0" w:space="0" w:color="auto"/>
            <w:left w:val="none" w:sz="0" w:space="0" w:color="auto"/>
            <w:bottom w:val="none" w:sz="0" w:space="0" w:color="auto"/>
            <w:right w:val="none" w:sz="0" w:space="0" w:color="auto"/>
          </w:divBdr>
        </w:div>
        <w:div w:id="635329639">
          <w:marLeft w:val="480"/>
          <w:marRight w:val="0"/>
          <w:marTop w:val="0"/>
          <w:marBottom w:val="0"/>
          <w:divBdr>
            <w:top w:val="none" w:sz="0" w:space="0" w:color="auto"/>
            <w:left w:val="none" w:sz="0" w:space="0" w:color="auto"/>
            <w:bottom w:val="none" w:sz="0" w:space="0" w:color="auto"/>
            <w:right w:val="none" w:sz="0" w:space="0" w:color="auto"/>
          </w:divBdr>
        </w:div>
        <w:div w:id="693382750">
          <w:marLeft w:val="480"/>
          <w:marRight w:val="0"/>
          <w:marTop w:val="0"/>
          <w:marBottom w:val="0"/>
          <w:divBdr>
            <w:top w:val="none" w:sz="0" w:space="0" w:color="auto"/>
            <w:left w:val="none" w:sz="0" w:space="0" w:color="auto"/>
            <w:bottom w:val="none" w:sz="0" w:space="0" w:color="auto"/>
            <w:right w:val="none" w:sz="0" w:space="0" w:color="auto"/>
          </w:divBdr>
        </w:div>
        <w:div w:id="885605274">
          <w:marLeft w:val="480"/>
          <w:marRight w:val="0"/>
          <w:marTop w:val="0"/>
          <w:marBottom w:val="0"/>
          <w:divBdr>
            <w:top w:val="none" w:sz="0" w:space="0" w:color="auto"/>
            <w:left w:val="none" w:sz="0" w:space="0" w:color="auto"/>
            <w:bottom w:val="none" w:sz="0" w:space="0" w:color="auto"/>
            <w:right w:val="none" w:sz="0" w:space="0" w:color="auto"/>
          </w:divBdr>
        </w:div>
        <w:div w:id="910654947">
          <w:marLeft w:val="480"/>
          <w:marRight w:val="0"/>
          <w:marTop w:val="0"/>
          <w:marBottom w:val="0"/>
          <w:divBdr>
            <w:top w:val="none" w:sz="0" w:space="0" w:color="auto"/>
            <w:left w:val="none" w:sz="0" w:space="0" w:color="auto"/>
            <w:bottom w:val="none" w:sz="0" w:space="0" w:color="auto"/>
            <w:right w:val="none" w:sz="0" w:space="0" w:color="auto"/>
          </w:divBdr>
        </w:div>
        <w:div w:id="1147431314">
          <w:marLeft w:val="480"/>
          <w:marRight w:val="0"/>
          <w:marTop w:val="0"/>
          <w:marBottom w:val="0"/>
          <w:divBdr>
            <w:top w:val="none" w:sz="0" w:space="0" w:color="auto"/>
            <w:left w:val="none" w:sz="0" w:space="0" w:color="auto"/>
            <w:bottom w:val="none" w:sz="0" w:space="0" w:color="auto"/>
            <w:right w:val="none" w:sz="0" w:space="0" w:color="auto"/>
          </w:divBdr>
        </w:div>
        <w:div w:id="1368681300">
          <w:marLeft w:val="480"/>
          <w:marRight w:val="0"/>
          <w:marTop w:val="0"/>
          <w:marBottom w:val="0"/>
          <w:divBdr>
            <w:top w:val="none" w:sz="0" w:space="0" w:color="auto"/>
            <w:left w:val="none" w:sz="0" w:space="0" w:color="auto"/>
            <w:bottom w:val="none" w:sz="0" w:space="0" w:color="auto"/>
            <w:right w:val="none" w:sz="0" w:space="0" w:color="auto"/>
          </w:divBdr>
        </w:div>
        <w:div w:id="1434939994">
          <w:marLeft w:val="480"/>
          <w:marRight w:val="0"/>
          <w:marTop w:val="0"/>
          <w:marBottom w:val="0"/>
          <w:divBdr>
            <w:top w:val="none" w:sz="0" w:space="0" w:color="auto"/>
            <w:left w:val="none" w:sz="0" w:space="0" w:color="auto"/>
            <w:bottom w:val="none" w:sz="0" w:space="0" w:color="auto"/>
            <w:right w:val="none" w:sz="0" w:space="0" w:color="auto"/>
          </w:divBdr>
        </w:div>
        <w:div w:id="1457680204">
          <w:marLeft w:val="480"/>
          <w:marRight w:val="0"/>
          <w:marTop w:val="0"/>
          <w:marBottom w:val="0"/>
          <w:divBdr>
            <w:top w:val="none" w:sz="0" w:space="0" w:color="auto"/>
            <w:left w:val="none" w:sz="0" w:space="0" w:color="auto"/>
            <w:bottom w:val="none" w:sz="0" w:space="0" w:color="auto"/>
            <w:right w:val="none" w:sz="0" w:space="0" w:color="auto"/>
          </w:divBdr>
        </w:div>
        <w:div w:id="1510102742">
          <w:marLeft w:val="480"/>
          <w:marRight w:val="0"/>
          <w:marTop w:val="0"/>
          <w:marBottom w:val="0"/>
          <w:divBdr>
            <w:top w:val="none" w:sz="0" w:space="0" w:color="auto"/>
            <w:left w:val="none" w:sz="0" w:space="0" w:color="auto"/>
            <w:bottom w:val="none" w:sz="0" w:space="0" w:color="auto"/>
            <w:right w:val="none" w:sz="0" w:space="0" w:color="auto"/>
          </w:divBdr>
        </w:div>
        <w:div w:id="1657222859">
          <w:marLeft w:val="480"/>
          <w:marRight w:val="0"/>
          <w:marTop w:val="0"/>
          <w:marBottom w:val="0"/>
          <w:divBdr>
            <w:top w:val="none" w:sz="0" w:space="0" w:color="auto"/>
            <w:left w:val="none" w:sz="0" w:space="0" w:color="auto"/>
            <w:bottom w:val="none" w:sz="0" w:space="0" w:color="auto"/>
            <w:right w:val="none" w:sz="0" w:space="0" w:color="auto"/>
          </w:divBdr>
        </w:div>
        <w:div w:id="1830363199">
          <w:marLeft w:val="480"/>
          <w:marRight w:val="0"/>
          <w:marTop w:val="0"/>
          <w:marBottom w:val="0"/>
          <w:divBdr>
            <w:top w:val="none" w:sz="0" w:space="0" w:color="auto"/>
            <w:left w:val="none" w:sz="0" w:space="0" w:color="auto"/>
            <w:bottom w:val="none" w:sz="0" w:space="0" w:color="auto"/>
            <w:right w:val="none" w:sz="0" w:space="0" w:color="auto"/>
          </w:divBdr>
        </w:div>
        <w:div w:id="1912039855">
          <w:marLeft w:val="480"/>
          <w:marRight w:val="0"/>
          <w:marTop w:val="0"/>
          <w:marBottom w:val="0"/>
          <w:divBdr>
            <w:top w:val="none" w:sz="0" w:space="0" w:color="auto"/>
            <w:left w:val="none" w:sz="0" w:space="0" w:color="auto"/>
            <w:bottom w:val="none" w:sz="0" w:space="0" w:color="auto"/>
            <w:right w:val="none" w:sz="0" w:space="0" w:color="auto"/>
          </w:divBdr>
        </w:div>
        <w:div w:id="2015958542">
          <w:marLeft w:val="480"/>
          <w:marRight w:val="0"/>
          <w:marTop w:val="0"/>
          <w:marBottom w:val="0"/>
          <w:divBdr>
            <w:top w:val="none" w:sz="0" w:space="0" w:color="auto"/>
            <w:left w:val="none" w:sz="0" w:space="0" w:color="auto"/>
            <w:bottom w:val="none" w:sz="0" w:space="0" w:color="auto"/>
            <w:right w:val="none" w:sz="0" w:space="0" w:color="auto"/>
          </w:divBdr>
        </w:div>
        <w:div w:id="2119636130">
          <w:marLeft w:val="480"/>
          <w:marRight w:val="0"/>
          <w:marTop w:val="0"/>
          <w:marBottom w:val="0"/>
          <w:divBdr>
            <w:top w:val="none" w:sz="0" w:space="0" w:color="auto"/>
            <w:left w:val="none" w:sz="0" w:space="0" w:color="auto"/>
            <w:bottom w:val="none" w:sz="0" w:space="0" w:color="auto"/>
            <w:right w:val="none" w:sz="0" w:space="0" w:color="auto"/>
          </w:divBdr>
        </w:div>
        <w:div w:id="2146847608">
          <w:marLeft w:val="480"/>
          <w:marRight w:val="0"/>
          <w:marTop w:val="0"/>
          <w:marBottom w:val="0"/>
          <w:divBdr>
            <w:top w:val="none" w:sz="0" w:space="0" w:color="auto"/>
            <w:left w:val="none" w:sz="0" w:space="0" w:color="auto"/>
            <w:bottom w:val="none" w:sz="0" w:space="0" w:color="auto"/>
            <w:right w:val="none" w:sz="0" w:space="0" w:color="auto"/>
          </w:divBdr>
        </w:div>
      </w:divsChild>
    </w:div>
    <w:div w:id="431509114">
      <w:bodyDiv w:val="1"/>
      <w:marLeft w:val="0"/>
      <w:marRight w:val="0"/>
      <w:marTop w:val="0"/>
      <w:marBottom w:val="0"/>
      <w:divBdr>
        <w:top w:val="none" w:sz="0" w:space="0" w:color="auto"/>
        <w:left w:val="none" w:sz="0" w:space="0" w:color="auto"/>
        <w:bottom w:val="none" w:sz="0" w:space="0" w:color="auto"/>
        <w:right w:val="none" w:sz="0" w:space="0" w:color="auto"/>
      </w:divBdr>
      <w:divsChild>
        <w:div w:id="45034048">
          <w:marLeft w:val="480"/>
          <w:marRight w:val="0"/>
          <w:marTop w:val="0"/>
          <w:marBottom w:val="0"/>
          <w:divBdr>
            <w:top w:val="none" w:sz="0" w:space="0" w:color="auto"/>
            <w:left w:val="none" w:sz="0" w:space="0" w:color="auto"/>
            <w:bottom w:val="none" w:sz="0" w:space="0" w:color="auto"/>
            <w:right w:val="none" w:sz="0" w:space="0" w:color="auto"/>
          </w:divBdr>
        </w:div>
        <w:div w:id="206988777">
          <w:marLeft w:val="480"/>
          <w:marRight w:val="0"/>
          <w:marTop w:val="0"/>
          <w:marBottom w:val="0"/>
          <w:divBdr>
            <w:top w:val="none" w:sz="0" w:space="0" w:color="auto"/>
            <w:left w:val="none" w:sz="0" w:space="0" w:color="auto"/>
            <w:bottom w:val="none" w:sz="0" w:space="0" w:color="auto"/>
            <w:right w:val="none" w:sz="0" w:space="0" w:color="auto"/>
          </w:divBdr>
        </w:div>
        <w:div w:id="227427310">
          <w:marLeft w:val="480"/>
          <w:marRight w:val="0"/>
          <w:marTop w:val="0"/>
          <w:marBottom w:val="0"/>
          <w:divBdr>
            <w:top w:val="none" w:sz="0" w:space="0" w:color="auto"/>
            <w:left w:val="none" w:sz="0" w:space="0" w:color="auto"/>
            <w:bottom w:val="none" w:sz="0" w:space="0" w:color="auto"/>
            <w:right w:val="none" w:sz="0" w:space="0" w:color="auto"/>
          </w:divBdr>
        </w:div>
        <w:div w:id="361710679">
          <w:marLeft w:val="480"/>
          <w:marRight w:val="0"/>
          <w:marTop w:val="0"/>
          <w:marBottom w:val="0"/>
          <w:divBdr>
            <w:top w:val="none" w:sz="0" w:space="0" w:color="auto"/>
            <w:left w:val="none" w:sz="0" w:space="0" w:color="auto"/>
            <w:bottom w:val="none" w:sz="0" w:space="0" w:color="auto"/>
            <w:right w:val="none" w:sz="0" w:space="0" w:color="auto"/>
          </w:divBdr>
        </w:div>
        <w:div w:id="440150191">
          <w:marLeft w:val="480"/>
          <w:marRight w:val="0"/>
          <w:marTop w:val="0"/>
          <w:marBottom w:val="0"/>
          <w:divBdr>
            <w:top w:val="none" w:sz="0" w:space="0" w:color="auto"/>
            <w:left w:val="none" w:sz="0" w:space="0" w:color="auto"/>
            <w:bottom w:val="none" w:sz="0" w:space="0" w:color="auto"/>
            <w:right w:val="none" w:sz="0" w:space="0" w:color="auto"/>
          </w:divBdr>
        </w:div>
        <w:div w:id="774862351">
          <w:marLeft w:val="480"/>
          <w:marRight w:val="0"/>
          <w:marTop w:val="0"/>
          <w:marBottom w:val="0"/>
          <w:divBdr>
            <w:top w:val="none" w:sz="0" w:space="0" w:color="auto"/>
            <w:left w:val="none" w:sz="0" w:space="0" w:color="auto"/>
            <w:bottom w:val="none" w:sz="0" w:space="0" w:color="auto"/>
            <w:right w:val="none" w:sz="0" w:space="0" w:color="auto"/>
          </w:divBdr>
        </w:div>
        <w:div w:id="781921053">
          <w:marLeft w:val="480"/>
          <w:marRight w:val="0"/>
          <w:marTop w:val="0"/>
          <w:marBottom w:val="0"/>
          <w:divBdr>
            <w:top w:val="none" w:sz="0" w:space="0" w:color="auto"/>
            <w:left w:val="none" w:sz="0" w:space="0" w:color="auto"/>
            <w:bottom w:val="none" w:sz="0" w:space="0" w:color="auto"/>
            <w:right w:val="none" w:sz="0" w:space="0" w:color="auto"/>
          </w:divBdr>
        </w:div>
        <w:div w:id="829171816">
          <w:marLeft w:val="480"/>
          <w:marRight w:val="0"/>
          <w:marTop w:val="0"/>
          <w:marBottom w:val="0"/>
          <w:divBdr>
            <w:top w:val="none" w:sz="0" w:space="0" w:color="auto"/>
            <w:left w:val="none" w:sz="0" w:space="0" w:color="auto"/>
            <w:bottom w:val="none" w:sz="0" w:space="0" w:color="auto"/>
            <w:right w:val="none" w:sz="0" w:space="0" w:color="auto"/>
          </w:divBdr>
        </w:div>
        <w:div w:id="877202813">
          <w:marLeft w:val="480"/>
          <w:marRight w:val="0"/>
          <w:marTop w:val="0"/>
          <w:marBottom w:val="0"/>
          <w:divBdr>
            <w:top w:val="none" w:sz="0" w:space="0" w:color="auto"/>
            <w:left w:val="none" w:sz="0" w:space="0" w:color="auto"/>
            <w:bottom w:val="none" w:sz="0" w:space="0" w:color="auto"/>
            <w:right w:val="none" w:sz="0" w:space="0" w:color="auto"/>
          </w:divBdr>
        </w:div>
        <w:div w:id="882446922">
          <w:marLeft w:val="480"/>
          <w:marRight w:val="0"/>
          <w:marTop w:val="0"/>
          <w:marBottom w:val="0"/>
          <w:divBdr>
            <w:top w:val="none" w:sz="0" w:space="0" w:color="auto"/>
            <w:left w:val="none" w:sz="0" w:space="0" w:color="auto"/>
            <w:bottom w:val="none" w:sz="0" w:space="0" w:color="auto"/>
            <w:right w:val="none" w:sz="0" w:space="0" w:color="auto"/>
          </w:divBdr>
        </w:div>
        <w:div w:id="919413102">
          <w:marLeft w:val="480"/>
          <w:marRight w:val="0"/>
          <w:marTop w:val="0"/>
          <w:marBottom w:val="0"/>
          <w:divBdr>
            <w:top w:val="none" w:sz="0" w:space="0" w:color="auto"/>
            <w:left w:val="none" w:sz="0" w:space="0" w:color="auto"/>
            <w:bottom w:val="none" w:sz="0" w:space="0" w:color="auto"/>
            <w:right w:val="none" w:sz="0" w:space="0" w:color="auto"/>
          </w:divBdr>
        </w:div>
        <w:div w:id="1056197669">
          <w:marLeft w:val="480"/>
          <w:marRight w:val="0"/>
          <w:marTop w:val="0"/>
          <w:marBottom w:val="0"/>
          <w:divBdr>
            <w:top w:val="none" w:sz="0" w:space="0" w:color="auto"/>
            <w:left w:val="none" w:sz="0" w:space="0" w:color="auto"/>
            <w:bottom w:val="none" w:sz="0" w:space="0" w:color="auto"/>
            <w:right w:val="none" w:sz="0" w:space="0" w:color="auto"/>
          </w:divBdr>
        </w:div>
        <w:div w:id="1066102409">
          <w:marLeft w:val="480"/>
          <w:marRight w:val="0"/>
          <w:marTop w:val="0"/>
          <w:marBottom w:val="0"/>
          <w:divBdr>
            <w:top w:val="none" w:sz="0" w:space="0" w:color="auto"/>
            <w:left w:val="none" w:sz="0" w:space="0" w:color="auto"/>
            <w:bottom w:val="none" w:sz="0" w:space="0" w:color="auto"/>
            <w:right w:val="none" w:sz="0" w:space="0" w:color="auto"/>
          </w:divBdr>
        </w:div>
        <w:div w:id="1085539458">
          <w:marLeft w:val="480"/>
          <w:marRight w:val="0"/>
          <w:marTop w:val="0"/>
          <w:marBottom w:val="0"/>
          <w:divBdr>
            <w:top w:val="none" w:sz="0" w:space="0" w:color="auto"/>
            <w:left w:val="none" w:sz="0" w:space="0" w:color="auto"/>
            <w:bottom w:val="none" w:sz="0" w:space="0" w:color="auto"/>
            <w:right w:val="none" w:sz="0" w:space="0" w:color="auto"/>
          </w:divBdr>
        </w:div>
        <w:div w:id="1214973282">
          <w:marLeft w:val="480"/>
          <w:marRight w:val="0"/>
          <w:marTop w:val="0"/>
          <w:marBottom w:val="0"/>
          <w:divBdr>
            <w:top w:val="none" w:sz="0" w:space="0" w:color="auto"/>
            <w:left w:val="none" w:sz="0" w:space="0" w:color="auto"/>
            <w:bottom w:val="none" w:sz="0" w:space="0" w:color="auto"/>
            <w:right w:val="none" w:sz="0" w:space="0" w:color="auto"/>
          </w:divBdr>
        </w:div>
        <w:div w:id="1567913982">
          <w:marLeft w:val="480"/>
          <w:marRight w:val="0"/>
          <w:marTop w:val="0"/>
          <w:marBottom w:val="0"/>
          <w:divBdr>
            <w:top w:val="none" w:sz="0" w:space="0" w:color="auto"/>
            <w:left w:val="none" w:sz="0" w:space="0" w:color="auto"/>
            <w:bottom w:val="none" w:sz="0" w:space="0" w:color="auto"/>
            <w:right w:val="none" w:sz="0" w:space="0" w:color="auto"/>
          </w:divBdr>
        </w:div>
        <w:div w:id="1585650530">
          <w:marLeft w:val="480"/>
          <w:marRight w:val="0"/>
          <w:marTop w:val="0"/>
          <w:marBottom w:val="0"/>
          <w:divBdr>
            <w:top w:val="none" w:sz="0" w:space="0" w:color="auto"/>
            <w:left w:val="none" w:sz="0" w:space="0" w:color="auto"/>
            <w:bottom w:val="none" w:sz="0" w:space="0" w:color="auto"/>
            <w:right w:val="none" w:sz="0" w:space="0" w:color="auto"/>
          </w:divBdr>
        </w:div>
        <w:div w:id="1686011550">
          <w:marLeft w:val="480"/>
          <w:marRight w:val="0"/>
          <w:marTop w:val="0"/>
          <w:marBottom w:val="0"/>
          <w:divBdr>
            <w:top w:val="none" w:sz="0" w:space="0" w:color="auto"/>
            <w:left w:val="none" w:sz="0" w:space="0" w:color="auto"/>
            <w:bottom w:val="none" w:sz="0" w:space="0" w:color="auto"/>
            <w:right w:val="none" w:sz="0" w:space="0" w:color="auto"/>
          </w:divBdr>
        </w:div>
        <w:div w:id="1700273837">
          <w:marLeft w:val="480"/>
          <w:marRight w:val="0"/>
          <w:marTop w:val="0"/>
          <w:marBottom w:val="0"/>
          <w:divBdr>
            <w:top w:val="none" w:sz="0" w:space="0" w:color="auto"/>
            <w:left w:val="none" w:sz="0" w:space="0" w:color="auto"/>
            <w:bottom w:val="none" w:sz="0" w:space="0" w:color="auto"/>
            <w:right w:val="none" w:sz="0" w:space="0" w:color="auto"/>
          </w:divBdr>
        </w:div>
        <w:div w:id="1762217991">
          <w:marLeft w:val="480"/>
          <w:marRight w:val="0"/>
          <w:marTop w:val="0"/>
          <w:marBottom w:val="0"/>
          <w:divBdr>
            <w:top w:val="none" w:sz="0" w:space="0" w:color="auto"/>
            <w:left w:val="none" w:sz="0" w:space="0" w:color="auto"/>
            <w:bottom w:val="none" w:sz="0" w:space="0" w:color="auto"/>
            <w:right w:val="none" w:sz="0" w:space="0" w:color="auto"/>
          </w:divBdr>
        </w:div>
        <w:div w:id="2013489258">
          <w:marLeft w:val="480"/>
          <w:marRight w:val="0"/>
          <w:marTop w:val="0"/>
          <w:marBottom w:val="0"/>
          <w:divBdr>
            <w:top w:val="none" w:sz="0" w:space="0" w:color="auto"/>
            <w:left w:val="none" w:sz="0" w:space="0" w:color="auto"/>
            <w:bottom w:val="none" w:sz="0" w:space="0" w:color="auto"/>
            <w:right w:val="none" w:sz="0" w:space="0" w:color="auto"/>
          </w:divBdr>
        </w:div>
        <w:div w:id="2041011841">
          <w:marLeft w:val="480"/>
          <w:marRight w:val="0"/>
          <w:marTop w:val="0"/>
          <w:marBottom w:val="0"/>
          <w:divBdr>
            <w:top w:val="none" w:sz="0" w:space="0" w:color="auto"/>
            <w:left w:val="none" w:sz="0" w:space="0" w:color="auto"/>
            <w:bottom w:val="none" w:sz="0" w:space="0" w:color="auto"/>
            <w:right w:val="none" w:sz="0" w:space="0" w:color="auto"/>
          </w:divBdr>
        </w:div>
        <w:div w:id="2050301960">
          <w:marLeft w:val="480"/>
          <w:marRight w:val="0"/>
          <w:marTop w:val="0"/>
          <w:marBottom w:val="0"/>
          <w:divBdr>
            <w:top w:val="none" w:sz="0" w:space="0" w:color="auto"/>
            <w:left w:val="none" w:sz="0" w:space="0" w:color="auto"/>
            <w:bottom w:val="none" w:sz="0" w:space="0" w:color="auto"/>
            <w:right w:val="none" w:sz="0" w:space="0" w:color="auto"/>
          </w:divBdr>
        </w:div>
      </w:divsChild>
    </w:div>
    <w:div w:id="433286939">
      <w:bodyDiv w:val="1"/>
      <w:marLeft w:val="0"/>
      <w:marRight w:val="0"/>
      <w:marTop w:val="0"/>
      <w:marBottom w:val="0"/>
      <w:divBdr>
        <w:top w:val="none" w:sz="0" w:space="0" w:color="auto"/>
        <w:left w:val="none" w:sz="0" w:space="0" w:color="auto"/>
        <w:bottom w:val="none" w:sz="0" w:space="0" w:color="auto"/>
        <w:right w:val="none" w:sz="0" w:space="0" w:color="auto"/>
      </w:divBdr>
      <w:divsChild>
        <w:div w:id="97455562">
          <w:marLeft w:val="480"/>
          <w:marRight w:val="0"/>
          <w:marTop w:val="0"/>
          <w:marBottom w:val="0"/>
          <w:divBdr>
            <w:top w:val="none" w:sz="0" w:space="0" w:color="auto"/>
            <w:left w:val="none" w:sz="0" w:space="0" w:color="auto"/>
            <w:bottom w:val="none" w:sz="0" w:space="0" w:color="auto"/>
            <w:right w:val="none" w:sz="0" w:space="0" w:color="auto"/>
          </w:divBdr>
        </w:div>
        <w:div w:id="220754285">
          <w:marLeft w:val="480"/>
          <w:marRight w:val="0"/>
          <w:marTop w:val="0"/>
          <w:marBottom w:val="0"/>
          <w:divBdr>
            <w:top w:val="none" w:sz="0" w:space="0" w:color="auto"/>
            <w:left w:val="none" w:sz="0" w:space="0" w:color="auto"/>
            <w:bottom w:val="none" w:sz="0" w:space="0" w:color="auto"/>
            <w:right w:val="none" w:sz="0" w:space="0" w:color="auto"/>
          </w:divBdr>
        </w:div>
        <w:div w:id="344358223">
          <w:marLeft w:val="480"/>
          <w:marRight w:val="0"/>
          <w:marTop w:val="0"/>
          <w:marBottom w:val="0"/>
          <w:divBdr>
            <w:top w:val="none" w:sz="0" w:space="0" w:color="auto"/>
            <w:left w:val="none" w:sz="0" w:space="0" w:color="auto"/>
            <w:bottom w:val="none" w:sz="0" w:space="0" w:color="auto"/>
            <w:right w:val="none" w:sz="0" w:space="0" w:color="auto"/>
          </w:divBdr>
        </w:div>
        <w:div w:id="366375803">
          <w:marLeft w:val="480"/>
          <w:marRight w:val="0"/>
          <w:marTop w:val="0"/>
          <w:marBottom w:val="0"/>
          <w:divBdr>
            <w:top w:val="none" w:sz="0" w:space="0" w:color="auto"/>
            <w:left w:val="none" w:sz="0" w:space="0" w:color="auto"/>
            <w:bottom w:val="none" w:sz="0" w:space="0" w:color="auto"/>
            <w:right w:val="none" w:sz="0" w:space="0" w:color="auto"/>
          </w:divBdr>
        </w:div>
        <w:div w:id="385564930">
          <w:marLeft w:val="480"/>
          <w:marRight w:val="0"/>
          <w:marTop w:val="0"/>
          <w:marBottom w:val="0"/>
          <w:divBdr>
            <w:top w:val="none" w:sz="0" w:space="0" w:color="auto"/>
            <w:left w:val="none" w:sz="0" w:space="0" w:color="auto"/>
            <w:bottom w:val="none" w:sz="0" w:space="0" w:color="auto"/>
            <w:right w:val="none" w:sz="0" w:space="0" w:color="auto"/>
          </w:divBdr>
        </w:div>
        <w:div w:id="426392082">
          <w:marLeft w:val="480"/>
          <w:marRight w:val="0"/>
          <w:marTop w:val="0"/>
          <w:marBottom w:val="0"/>
          <w:divBdr>
            <w:top w:val="none" w:sz="0" w:space="0" w:color="auto"/>
            <w:left w:val="none" w:sz="0" w:space="0" w:color="auto"/>
            <w:bottom w:val="none" w:sz="0" w:space="0" w:color="auto"/>
            <w:right w:val="none" w:sz="0" w:space="0" w:color="auto"/>
          </w:divBdr>
        </w:div>
        <w:div w:id="527135521">
          <w:marLeft w:val="480"/>
          <w:marRight w:val="0"/>
          <w:marTop w:val="0"/>
          <w:marBottom w:val="0"/>
          <w:divBdr>
            <w:top w:val="none" w:sz="0" w:space="0" w:color="auto"/>
            <w:left w:val="none" w:sz="0" w:space="0" w:color="auto"/>
            <w:bottom w:val="none" w:sz="0" w:space="0" w:color="auto"/>
            <w:right w:val="none" w:sz="0" w:space="0" w:color="auto"/>
          </w:divBdr>
        </w:div>
        <w:div w:id="560411893">
          <w:marLeft w:val="480"/>
          <w:marRight w:val="0"/>
          <w:marTop w:val="0"/>
          <w:marBottom w:val="0"/>
          <w:divBdr>
            <w:top w:val="none" w:sz="0" w:space="0" w:color="auto"/>
            <w:left w:val="none" w:sz="0" w:space="0" w:color="auto"/>
            <w:bottom w:val="none" w:sz="0" w:space="0" w:color="auto"/>
            <w:right w:val="none" w:sz="0" w:space="0" w:color="auto"/>
          </w:divBdr>
        </w:div>
        <w:div w:id="576788983">
          <w:marLeft w:val="480"/>
          <w:marRight w:val="0"/>
          <w:marTop w:val="0"/>
          <w:marBottom w:val="0"/>
          <w:divBdr>
            <w:top w:val="none" w:sz="0" w:space="0" w:color="auto"/>
            <w:left w:val="none" w:sz="0" w:space="0" w:color="auto"/>
            <w:bottom w:val="none" w:sz="0" w:space="0" w:color="auto"/>
            <w:right w:val="none" w:sz="0" w:space="0" w:color="auto"/>
          </w:divBdr>
        </w:div>
        <w:div w:id="614676156">
          <w:marLeft w:val="480"/>
          <w:marRight w:val="0"/>
          <w:marTop w:val="0"/>
          <w:marBottom w:val="0"/>
          <w:divBdr>
            <w:top w:val="none" w:sz="0" w:space="0" w:color="auto"/>
            <w:left w:val="none" w:sz="0" w:space="0" w:color="auto"/>
            <w:bottom w:val="none" w:sz="0" w:space="0" w:color="auto"/>
            <w:right w:val="none" w:sz="0" w:space="0" w:color="auto"/>
          </w:divBdr>
        </w:div>
        <w:div w:id="664824387">
          <w:marLeft w:val="480"/>
          <w:marRight w:val="0"/>
          <w:marTop w:val="0"/>
          <w:marBottom w:val="0"/>
          <w:divBdr>
            <w:top w:val="none" w:sz="0" w:space="0" w:color="auto"/>
            <w:left w:val="none" w:sz="0" w:space="0" w:color="auto"/>
            <w:bottom w:val="none" w:sz="0" w:space="0" w:color="auto"/>
            <w:right w:val="none" w:sz="0" w:space="0" w:color="auto"/>
          </w:divBdr>
        </w:div>
        <w:div w:id="711734194">
          <w:marLeft w:val="480"/>
          <w:marRight w:val="0"/>
          <w:marTop w:val="0"/>
          <w:marBottom w:val="0"/>
          <w:divBdr>
            <w:top w:val="none" w:sz="0" w:space="0" w:color="auto"/>
            <w:left w:val="none" w:sz="0" w:space="0" w:color="auto"/>
            <w:bottom w:val="none" w:sz="0" w:space="0" w:color="auto"/>
            <w:right w:val="none" w:sz="0" w:space="0" w:color="auto"/>
          </w:divBdr>
        </w:div>
        <w:div w:id="756947102">
          <w:marLeft w:val="480"/>
          <w:marRight w:val="0"/>
          <w:marTop w:val="0"/>
          <w:marBottom w:val="0"/>
          <w:divBdr>
            <w:top w:val="none" w:sz="0" w:space="0" w:color="auto"/>
            <w:left w:val="none" w:sz="0" w:space="0" w:color="auto"/>
            <w:bottom w:val="none" w:sz="0" w:space="0" w:color="auto"/>
            <w:right w:val="none" w:sz="0" w:space="0" w:color="auto"/>
          </w:divBdr>
        </w:div>
        <w:div w:id="777524539">
          <w:marLeft w:val="480"/>
          <w:marRight w:val="0"/>
          <w:marTop w:val="0"/>
          <w:marBottom w:val="0"/>
          <w:divBdr>
            <w:top w:val="none" w:sz="0" w:space="0" w:color="auto"/>
            <w:left w:val="none" w:sz="0" w:space="0" w:color="auto"/>
            <w:bottom w:val="none" w:sz="0" w:space="0" w:color="auto"/>
            <w:right w:val="none" w:sz="0" w:space="0" w:color="auto"/>
          </w:divBdr>
        </w:div>
        <w:div w:id="789013863">
          <w:marLeft w:val="480"/>
          <w:marRight w:val="0"/>
          <w:marTop w:val="0"/>
          <w:marBottom w:val="0"/>
          <w:divBdr>
            <w:top w:val="none" w:sz="0" w:space="0" w:color="auto"/>
            <w:left w:val="none" w:sz="0" w:space="0" w:color="auto"/>
            <w:bottom w:val="none" w:sz="0" w:space="0" w:color="auto"/>
            <w:right w:val="none" w:sz="0" w:space="0" w:color="auto"/>
          </w:divBdr>
        </w:div>
        <w:div w:id="823161258">
          <w:marLeft w:val="480"/>
          <w:marRight w:val="0"/>
          <w:marTop w:val="0"/>
          <w:marBottom w:val="0"/>
          <w:divBdr>
            <w:top w:val="none" w:sz="0" w:space="0" w:color="auto"/>
            <w:left w:val="none" w:sz="0" w:space="0" w:color="auto"/>
            <w:bottom w:val="none" w:sz="0" w:space="0" w:color="auto"/>
            <w:right w:val="none" w:sz="0" w:space="0" w:color="auto"/>
          </w:divBdr>
        </w:div>
        <w:div w:id="837618050">
          <w:marLeft w:val="480"/>
          <w:marRight w:val="0"/>
          <w:marTop w:val="0"/>
          <w:marBottom w:val="0"/>
          <w:divBdr>
            <w:top w:val="none" w:sz="0" w:space="0" w:color="auto"/>
            <w:left w:val="none" w:sz="0" w:space="0" w:color="auto"/>
            <w:bottom w:val="none" w:sz="0" w:space="0" w:color="auto"/>
            <w:right w:val="none" w:sz="0" w:space="0" w:color="auto"/>
          </w:divBdr>
        </w:div>
        <w:div w:id="962345984">
          <w:marLeft w:val="480"/>
          <w:marRight w:val="0"/>
          <w:marTop w:val="0"/>
          <w:marBottom w:val="0"/>
          <w:divBdr>
            <w:top w:val="none" w:sz="0" w:space="0" w:color="auto"/>
            <w:left w:val="none" w:sz="0" w:space="0" w:color="auto"/>
            <w:bottom w:val="none" w:sz="0" w:space="0" w:color="auto"/>
            <w:right w:val="none" w:sz="0" w:space="0" w:color="auto"/>
          </w:divBdr>
        </w:div>
        <w:div w:id="984967958">
          <w:marLeft w:val="480"/>
          <w:marRight w:val="0"/>
          <w:marTop w:val="0"/>
          <w:marBottom w:val="0"/>
          <w:divBdr>
            <w:top w:val="none" w:sz="0" w:space="0" w:color="auto"/>
            <w:left w:val="none" w:sz="0" w:space="0" w:color="auto"/>
            <w:bottom w:val="none" w:sz="0" w:space="0" w:color="auto"/>
            <w:right w:val="none" w:sz="0" w:space="0" w:color="auto"/>
          </w:divBdr>
        </w:div>
        <w:div w:id="994407871">
          <w:marLeft w:val="480"/>
          <w:marRight w:val="0"/>
          <w:marTop w:val="0"/>
          <w:marBottom w:val="0"/>
          <w:divBdr>
            <w:top w:val="none" w:sz="0" w:space="0" w:color="auto"/>
            <w:left w:val="none" w:sz="0" w:space="0" w:color="auto"/>
            <w:bottom w:val="none" w:sz="0" w:space="0" w:color="auto"/>
            <w:right w:val="none" w:sz="0" w:space="0" w:color="auto"/>
          </w:divBdr>
        </w:div>
        <w:div w:id="1135947049">
          <w:marLeft w:val="480"/>
          <w:marRight w:val="0"/>
          <w:marTop w:val="0"/>
          <w:marBottom w:val="0"/>
          <w:divBdr>
            <w:top w:val="none" w:sz="0" w:space="0" w:color="auto"/>
            <w:left w:val="none" w:sz="0" w:space="0" w:color="auto"/>
            <w:bottom w:val="none" w:sz="0" w:space="0" w:color="auto"/>
            <w:right w:val="none" w:sz="0" w:space="0" w:color="auto"/>
          </w:divBdr>
        </w:div>
        <w:div w:id="1150100048">
          <w:marLeft w:val="480"/>
          <w:marRight w:val="0"/>
          <w:marTop w:val="0"/>
          <w:marBottom w:val="0"/>
          <w:divBdr>
            <w:top w:val="none" w:sz="0" w:space="0" w:color="auto"/>
            <w:left w:val="none" w:sz="0" w:space="0" w:color="auto"/>
            <w:bottom w:val="none" w:sz="0" w:space="0" w:color="auto"/>
            <w:right w:val="none" w:sz="0" w:space="0" w:color="auto"/>
          </w:divBdr>
        </w:div>
        <w:div w:id="1192573404">
          <w:marLeft w:val="480"/>
          <w:marRight w:val="0"/>
          <w:marTop w:val="0"/>
          <w:marBottom w:val="0"/>
          <w:divBdr>
            <w:top w:val="none" w:sz="0" w:space="0" w:color="auto"/>
            <w:left w:val="none" w:sz="0" w:space="0" w:color="auto"/>
            <w:bottom w:val="none" w:sz="0" w:space="0" w:color="auto"/>
            <w:right w:val="none" w:sz="0" w:space="0" w:color="auto"/>
          </w:divBdr>
        </w:div>
        <w:div w:id="1197888889">
          <w:marLeft w:val="480"/>
          <w:marRight w:val="0"/>
          <w:marTop w:val="0"/>
          <w:marBottom w:val="0"/>
          <w:divBdr>
            <w:top w:val="none" w:sz="0" w:space="0" w:color="auto"/>
            <w:left w:val="none" w:sz="0" w:space="0" w:color="auto"/>
            <w:bottom w:val="none" w:sz="0" w:space="0" w:color="auto"/>
            <w:right w:val="none" w:sz="0" w:space="0" w:color="auto"/>
          </w:divBdr>
        </w:div>
        <w:div w:id="1287196518">
          <w:marLeft w:val="480"/>
          <w:marRight w:val="0"/>
          <w:marTop w:val="0"/>
          <w:marBottom w:val="0"/>
          <w:divBdr>
            <w:top w:val="none" w:sz="0" w:space="0" w:color="auto"/>
            <w:left w:val="none" w:sz="0" w:space="0" w:color="auto"/>
            <w:bottom w:val="none" w:sz="0" w:space="0" w:color="auto"/>
            <w:right w:val="none" w:sz="0" w:space="0" w:color="auto"/>
          </w:divBdr>
        </w:div>
        <w:div w:id="1343626553">
          <w:marLeft w:val="480"/>
          <w:marRight w:val="0"/>
          <w:marTop w:val="0"/>
          <w:marBottom w:val="0"/>
          <w:divBdr>
            <w:top w:val="none" w:sz="0" w:space="0" w:color="auto"/>
            <w:left w:val="none" w:sz="0" w:space="0" w:color="auto"/>
            <w:bottom w:val="none" w:sz="0" w:space="0" w:color="auto"/>
            <w:right w:val="none" w:sz="0" w:space="0" w:color="auto"/>
          </w:divBdr>
        </w:div>
        <w:div w:id="1443455139">
          <w:marLeft w:val="480"/>
          <w:marRight w:val="0"/>
          <w:marTop w:val="0"/>
          <w:marBottom w:val="0"/>
          <w:divBdr>
            <w:top w:val="none" w:sz="0" w:space="0" w:color="auto"/>
            <w:left w:val="none" w:sz="0" w:space="0" w:color="auto"/>
            <w:bottom w:val="none" w:sz="0" w:space="0" w:color="auto"/>
            <w:right w:val="none" w:sz="0" w:space="0" w:color="auto"/>
          </w:divBdr>
        </w:div>
        <w:div w:id="1469473983">
          <w:marLeft w:val="480"/>
          <w:marRight w:val="0"/>
          <w:marTop w:val="0"/>
          <w:marBottom w:val="0"/>
          <w:divBdr>
            <w:top w:val="none" w:sz="0" w:space="0" w:color="auto"/>
            <w:left w:val="none" w:sz="0" w:space="0" w:color="auto"/>
            <w:bottom w:val="none" w:sz="0" w:space="0" w:color="auto"/>
            <w:right w:val="none" w:sz="0" w:space="0" w:color="auto"/>
          </w:divBdr>
        </w:div>
        <w:div w:id="1484270853">
          <w:marLeft w:val="480"/>
          <w:marRight w:val="0"/>
          <w:marTop w:val="0"/>
          <w:marBottom w:val="0"/>
          <w:divBdr>
            <w:top w:val="none" w:sz="0" w:space="0" w:color="auto"/>
            <w:left w:val="none" w:sz="0" w:space="0" w:color="auto"/>
            <w:bottom w:val="none" w:sz="0" w:space="0" w:color="auto"/>
            <w:right w:val="none" w:sz="0" w:space="0" w:color="auto"/>
          </w:divBdr>
        </w:div>
        <w:div w:id="1524826155">
          <w:marLeft w:val="480"/>
          <w:marRight w:val="0"/>
          <w:marTop w:val="0"/>
          <w:marBottom w:val="0"/>
          <w:divBdr>
            <w:top w:val="none" w:sz="0" w:space="0" w:color="auto"/>
            <w:left w:val="none" w:sz="0" w:space="0" w:color="auto"/>
            <w:bottom w:val="none" w:sz="0" w:space="0" w:color="auto"/>
            <w:right w:val="none" w:sz="0" w:space="0" w:color="auto"/>
          </w:divBdr>
        </w:div>
        <w:div w:id="1553686549">
          <w:marLeft w:val="480"/>
          <w:marRight w:val="0"/>
          <w:marTop w:val="0"/>
          <w:marBottom w:val="0"/>
          <w:divBdr>
            <w:top w:val="none" w:sz="0" w:space="0" w:color="auto"/>
            <w:left w:val="none" w:sz="0" w:space="0" w:color="auto"/>
            <w:bottom w:val="none" w:sz="0" w:space="0" w:color="auto"/>
            <w:right w:val="none" w:sz="0" w:space="0" w:color="auto"/>
          </w:divBdr>
        </w:div>
        <w:div w:id="1702626090">
          <w:marLeft w:val="480"/>
          <w:marRight w:val="0"/>
          <w:marTop w:val="0"/>
          <w:marBottom w:val="0"/>
          <w:divBdr>
            <w:top w:val="none" w:sz="0" w:space="0" w:color="auto"/>
            <w:left w:val="none" w:sz="0" w:space="0" w:color="auto"/>
            <w:bottom w:val="none" w:sz="0" w:space="0" w:color="auto"/>
            <w:right w:val="none" w:sz="0" w:space="0" w:color="auto"/>
          </w:divBdr>
        </w:div>
        <w:div w:id="1797942427">
          <w:marLeft w:val="480"/>
          <w:marRight w:val="0"/>
          <w:marTop w:val="0"/>
          <w:marBottom w:val="0"/>
          <w:divBdr>
            <w:top w:val="none" w:sz="0" w:space="0" w:color="auto"/>
            <w:left w:val="none" w:sz="0" w:space="0" w:color="auto"/>
            <w:bottom w:val="none" w:sz="0" w:space="0" w:color="auto"/>
            <w:right w:val="none" w:sz="0" w:space="0" w:color="auto"/>
          </w:divBdr>
        </w:div>
        <w:div w:id="1814827571">
          <w:marLeft w:val="480"/>
          <w:marRight w:val="0"/>
          <w:marTop w:val="0"/>
          <w:marBottom w:val="0"/>
          <w:divBdr>
            <w:top w:val="none" w:sz="0" w:space="0" w:color="auto"/>
            <w:left w:val="none" w:sz="0" w:space="0" w:color="auto"/>
            <w:bottom w:val="none" w:sz="0" w:space="0" w:color="auto"/>
            <w:right w:val="none" w:sz="0" w:space="0" w:color="auto"/>
          </w:divBdr>
        </w:div>
        <w:div w:id="1945840551">
          <w:marLeft w:val="480"/>
          <w:marRight w:val="0"/>
          <w:marTop w:val="0"/>
          <w:marBottom w:val="0"/>
          <w:divBdr>
            <w:top w:val="none" w:sz="0" w:space="0" w:color="auto"/>
            <w:left w:val="none" w:sz="0" w:space="0" w:color="auto"/>
            <w:bottom w:val="none" w:sz="0" w:space="0" w:color="auto"/>
            <w:right w:val="none" w:sz="0" w:space="0" w:color="auto"/>
          </w:divBdr>
        </w:div>
        <w:div w:id="1945989310">
          <w:marLeft w:val="480"/>
          <w:marRight w:val="0"/>
          <w:marTop w:val="0"/>
          <w:marBottom w:val="0"/>
          <w:divBdr>
            <w:top w:val="none" w:sz="0" w:space="0" w:color="auto"/>
            <w:left w:val="none" w:sz="0" w:space="0" w:color="auto"/>
            <w:bottom w:val="none" w:sz="0" w:space="0" w:color="auto"/>
            <w:right w:val="none" w:sz="0" w:space="0" w:color="auto"/>
          </w:divBdr>
        </w:div>
        <w:div w:id="1964191158">
          <w:marLeft w:val="480"/>
          <w:marRight w:val="0"/>
          <w:marTop w:val="0"/>
          <w:marBottom w:val="0"/>
          <w:divBdr>
            <w:top w:val="none" w:sz="0" w:space="0" w:color="auto"/>
            <w:left w:val="none" w:sz="0" w:space="0" w:color="auto"/>
            <w:bottom w:val="none" w:sz="0" w:space="0" w:color="auto"/>
            <w:right w:val="none" w:sz="0" w:space="0" w:color="auto"/>
          </w:divBdr>
        </w:div>
        <w:div w:id="1978073444">
          <w:marLeft w:val="480"/>
          <w:marRight w:val="0"/>
          <w:marTop w:val="0"/>
          <w:marBottom w:val="0"/>
          <w:divBdr>
            <w:top w:val="none" w:sz="0" w:space="0" w:color="auto"/>
            <w:left w:val="none" w:sz="0" w:space="0" w:color="auto"/>
            <w:bottom w:val="none" w:sz="0" w:space="0" w:color="auto"/>
            <w:right w:val="none" w:sz="0" w:space="0" w:color="auto"/>
          </w:divBdr>
        </w:div>
        <w:div w:id="2024819354">
          <w:marLeft w:val="480"/>
          <w:marRight w:val="0"/>
          <w:marTop w:val="0"/>
          <w:marBottom w:val="0"/>
          <w:divBdr>
            <w:top w:val="none" w:sz="0" w:space="0" w:color="auto"/>
            <w:left w:val="none" w:sz="0" w:space="0" w:color="auto"/>
            <w:bottom w:val="none" w:sz="0" w:space="0" w:color="auto"/>
            <w:right w:val="none" w:sz="0" w:space="0" w:color="auto"/>
          </w:divBdr>
        </w:div>
        <w:div w:id="2033141499">
          <w:marLeft w:val="480"/>
          <w:marRight w:val="0"/>
          <w:marTop w:val="0"/>
          <w:marBottom w:val="0"/>
          <w:divBdr>
            <w:top w:val="none" w:sz="0" w:space="0" w:color="auto"/>
            <w:left w:val="none" w:sz="0" w:space="0" w:color="auto"/>
            <w:bottom w:val="none" w:sz="0" w:space="0" w:color="auto"/>
            <w:right w:val="none" w:sz="0" w:space="0" w:color="auto"/>
          </w:divBdr>
        </w:div>
        <w:div w:id="2085177736">
          <w:marLeft w:val="480"/>
          <w:marRight w:val="0"/>
          <w:marTop w:val="0"/>
          <w:marBottom w:val="0"/>
          <w:divBdr>
            <w:top w:val="none" w:sz="0" w:space="0" w:color="auto"/>
            <w:left w:val="none" w:sz="0" w:space="0" w:color="auto"/>
            <w:bottom w:val="none" w:sz="0" w:space="0" w:color="auto"/>
            <w:right w:val="none" w:sz="0" w:space="0" w:color="auto"/>
          </w:divBdr>
        </w:div>
        <w:div w:id="2086340599">
          <w:marLeft w:val="480"/>
          <w:marRight w:val="0"/>
          <w:marTop w:val="0"/>
          <w:marBottom w:val="0"/>
          <w:divBdr>
            <w:top w:val="none" w:sz="0" w:space="0" w:color="auto"/>
            <w:left w:val="none" w:sz="0" w:space="0" w:color="auto"/>
            <w:bottom w:val="none" w:sz="0" w:space="0" w:color="auto"/>
            <w:right w:val="none" w:sz="0" w:space="0" w:color="auto"/>
          </w:divBdr>
        </w:div>
        <w:div w:id="2098357819">
          <w:marLeft w:val="480"/>
          <w:marRight w:val="0"/>
          <w:marTop w:val="0"/>
          <w:marBottom w:val="0"/>
          <w:divBdr>
            <w:top w:val="none" w:sz="0" w:space="0" w:color="auto"/>
            <w:left w:val="none" w:sz="0" w:space="0" w:color="auto"/>
            <w:bottom w:val="none" w:sz="0" w:space="0" w:color="auto"/>
            <w:right w:val="none" w:sz="0" w:space="0" w:color="auto"/>
          </w:divBdr>
        </w:div>
      </w:divsChild>
    </w:div>
    <w:div w:id="435254128">
      <w:bodyDiv w:val="1"/>
      <w:marLeft w:val="0"/>
      <w:marRight w:val="0"/>
      <w:marTop w:val="0"/>
      <w:marBottom w:val="0"/>
      <w:divBdr>
        <w:top w:val="none" w:sz="0" w:space="0" w:color="auto"/>
        <w:left w:val="none" w:sz="0" w:space="0" w:color="auto"/>
        <w:bottom w:val="none" w:sz="0" w:space="0" w:color="auto"/>
        <w:right w:val="none" w:sz="0" w:space="0" w:color="auto"/>
      </w:divBdr>
      <w:divsChild>
        <w:div w:id="78137822">
          <w:marLeft w:val="480"/>
          <w:marRight w:val="0"/>
          <w:marTop w:val="0"/>
          <w:marBottom w:val="0"/>
          <w:divBdr>
            <w:top w:val="none" w:sz="0" w:space="0" w:color="auto"/>
            <w:left w:val="none" w:sz="0" w:space="0" w:color="auto"/>
            <w:bottom w:val="none" w:sz="0" w:space="0" w:color="auto"/>
            <w:right w:val="none" w:sz="0" w:space="0" w:color="auto"/>
          </w:divBdr>
        </w:div>
        <w:div w:id="146484374">
          <w:marLeft w:val="480"/>
          <w:marRight w:val="0"/>
          <w:marTop w:val="0"/>
          <w:marBottom w:val="0"/>
          <w:divBdr>
            <w:top w:val="none" w:sz="0" w:space="0" w:color="auto"/>
            <w:left w:val="none" w:sz="0" w:space="0" w:color="auto"/>
            <w:bottom w:val="none" w:sz="0" w:space="0" w:color="auto"/>
            <w:right w:val="none" w:sz="0" w:space="0" w:color="auto"/>
          </w:divBdr>
        </w:div>
        <w:div w:id="157187945">
          <w:marLeft w:val="480"/>
          <w:marRight w:val="0"/>
          <w:marTop w:val="0"/>
          <w:marBottom w:val="0"/>
          <w:divBdr>
            <w:top w:val="none" w:sz="0" w:space="0" w:color="auto"/>
            <w:left w:val="none" w:sz="0" w:space="0" w:color="auto"/>
            <w:bottom w:val="none" w:sz="0" w:space="0" w:color="auto"/>
            <w:right w:val="none" w:sz="0" w:space="0" w:color="auto"/>
          </w:divBdr>
        </w:div>
        <w:div w:id="167915654">
          <w:marLeft w:val="480"/>
          <w:marRight w:val="0"/>
          <w:marTop w:val="0"/>
          <w:marBottom w:val="0"/>
          <w:divBdr>
            <w:top w:val="none" w:sz="0" w:space="0" w:color="auto"/>
            <w:left w:val="none" w:sz="0" w:space="0" w:color="auto"/>
            <w:bottom w:val="none" w:sz="0" w:space="0" w:color="auto"/>
            <w:right w:val="none" w:sz="0" w:space="0" w:color="auto"/>
          </w:divBdr>
        </w:div>
        <w:div w:id="390546771">
          <w:marLeft w:val="480"/>
          <w:marRight w:val="0"/>
          <w:marTop w:val="0"/>
          <w:marBottom w:val="0"/>
          <w:divBdr>
            <w:top w:val="none" w:sz="0" w:space="0" w:color="auto"/>
            <w:left w:val="none" w:sz="0" w:space="0" w:color="auto"/>
            <w:bottom w:val="none" w:sz="0" w:space="0" w:color="auto"/>
            <w:right w:val="none" w:sz="0" w:space="0" w:color="auto"/>
          </w:divBdr>
        </w:div>
        <w:div w:id="441074959">
          <w:marLeft w:val="480"/>
          <w:marRight w:val="0"/>
          <w:marTop w:val="0"/>
          <w:marBottom w:val="0"/>
          <w:divBdr>
            <w:top w:val="none" w:sz="0" w:space="0" w:color="auto"/>
            <w:left w:val="none" w:sz="0" w:space="0" w:color="auto"/>
            <w:bottom w:val="none" w:sz="0" w:space="0" w:color="auto"/>
            <w:right w:val="none" w:sz="0" w:space="0" w:color="auto"/>
          </w:divBdr>
        </w:div>
        <w:div w:id="442655066">
          <w:marLeft w:val="480"/>
          <w:marRight w:val="0"/>
          <w:marTop w:val="0"/>
          <w:marBottom w:val="0"/>
          <w:divBdr>
            <w:top w:val="none" w:sz="0" w:space="0" w:color="auto"/>
            <w:left w:val="none" w:sz="0" w:space="0" w:color="auto"/>
            <w:bottom w:val="none" w:sz="0" w:space="0" w:color="auto"/>
            <w:right w:val="none" w:sz="0" w:space="0" w:color="auto"/>
          </w:divBdr>
        </w:div>
        <w:div w:id="455879315">
          <w:marLeft w:val="480"/>
          <w:marRight w:val="0"/>
          <w:marTop w:val="0"/>
          <w:marBottom w:val="0"/>
          <w:divBdr>
            <w:top w:val="none" w:sz="0" w:space="0" w:color="auto"/>
            <w:left w:val="none" w:sz="0" w:space="0" w:color="auto"/>
            <w:bottom w:val="none" w:sz="0" w:space="0" w:color="auto"/>
            <w:right w:val="none" w:sz="0" w:space="0" w:color="auto"/>
          </w:divBdr>
        </w:div>
        <w:div w:id="480192004">
          <w:marLeft w:val="480"/>
          <w:marRight w:val="0"/>
          <w:marTop w:val="0"/>
          <w:marBottom w:val="0"/>
          <w:divBdr>
            <w:top w:val="none" w:sz="0" w:space="0" w:color="auto"/>
            <w:left w:val="none" w:sz="0" w:space="0" w:color="auto"/>
            <w:bottom w:val="none" w:sz="0" w:space="0" w:color="auto"/>
            <w:right w:val="none" w:sz="0" w:space="0" w:color="auto"/>
          </w:divBdr>
        </w:div>
        <w:div w:id="486362787">
          <w:marLeft w:val="480"/>
          <w:marRight w:val="0"/>
          <w:marTop w:val="0"/>
          <w:marBottom w:val="0"/>
          <w:divBdr>
            <w:top w:val="none" w:sz="0" w:space="0" w:color="auto"/>
            <w:left w:val="none" w:sz="0" w:space="0" w:color="auto"/>
            <w:bottom w:val="none" w:sz="0" w:space="0" w:color="auto"/>
            <w:right w:val="none" w:sz="0" w:space="0" w:color="auto"/>
          </w:divBdr>
        </w:div>
        <w:div w:id="512036605">
          <w:marLeft w:val="480"/>
          <w:marRight w:val="0"/>
          <w:marTop w:val="0"/>
          <w:marBottom w:val="0"/>
          <w:divBdr>
            <w:top w:val="none" w:sz="0" w:space="0" w:color="auto"/>
            <w:left w:val="none" w:sz="0" w:space="0" w:color="auto"/>
            <w:bottom w:val="none" w:sz="0" w:space="0" w:color="auto"/>
            <w:right w:val="none" w:sz="0" w:space="0" w:color="auto"/>
          </w:divBdr>
        </w:div>
        <w:div w:id="526260642">
          <w:marLeft w:val="480"/>
          <w:marRight w:val="0"/>
          <w:marTop w:val="0"/>
          <w:marBottom w:val="0"/>
          <w:divBdr>
            <w:top w:val="none" w:sz="0" w:space="0" w:color="auto"/>
            <w:left w:val="none" w:sz="0" w:space="0" w:color="auto"/>
            <w:bottom w:val="none" w:sz="0" w:space="0" w:color="auto"/>
            <w:right w:val="none" w:sz="0" w:space="0" w:color="auto"/>
          </w:divBdr>
        </w:div>
        <w:div w:id="527910888">
          <w:marLeft w:val="480"/>
          <w:marRight w:val="0"/>
          <w:marTop w:val="0"/>
          <w:marBottom w:val="0"/>
          <w:divBdr>
            <w:top w:val="none" w:sz="0" w:space="0" w:color="auto"/>
            <w:left w:val="none" w:sz="0" w:space="0" w:color="auto"/>
            <w:bottom w:val="none" w:sz="0" w:space="0" w:color="auto"/>
            <w:right w:val="none" w:sz="0" w:space="0" w:color="auto"/>
          </w:divBdr>
        </w:div>
        <w:div w:id="585067646">
          <w:marLeft w:val="480"/>
          <w:marRight w:val="0"/>
          <w:marTop w:val="0"/>
          <w:marBottom w:val="0"/>
          <w:divBdr>
            <w:top w:val="none" w:sz="0" w:space="0" w:color="auto"/>
            <w:left w:val="none" w:sz="0" w:space="0" w:color="auto"/>
            <w:bottom w:val="none" w:sz="0" w:space="0" w:color="auto"/>
            <w:right w:val="none" w:sz="0" w:space="0" w:color="auto"/>
          </w:divBdr>
        </w:div>
        <w:div w:id="588007232">
          <w:marLeft w:val="480"/>
          <w:marRight w:val="0"/>
          <w:marTop w:val="0"/>
          <w:marBottom w:val="0"/>
          <w:divBdr>
            <w:top w:val="none" w:sz="0" w:space="0" w:color="auto"/>
            <w:left w:val="none" w:sz="0" w:space="0" w:color="auto"/>
            <w:bottom w:val="none" w:sz="0" w:space="0" w:color="auto"/>
            <w:right w:val="none" w:sz="0" w:space="0" w:color="auto"/>
          </w:divBdr>
        </w:div>
        <w:div w:id="831987865">
          <w:marLeft w:val="480"/>
          <w:marRight w:val="0"/>
          <w:marTop w:val="0"/>
          <w:marBottom w:val="0"/>
          <w:divBdr>
            <w:top w:val="none" w:sz="0" w:space="0" w:color="auto"/>
            <w:left w:val="none" w:sz="0" w:space="0" w:color="auto"/>
            <w:bottom w:val="none" w:sz="0" w:space="0" w:color="auto"/>
            <w:right w:val="none" w:sz="0" w:space="0" w:color="auto"/>
          </w:divBdr>
        </w:div>
        <w:div w:id="939415435">
          <w:marLeft w:val="480"/>
          <w:marRight w:val="0"/>
          <w:marTop w:val="0"/>
          <w:marBottom w:val="0"/>
          <w:divBdr>
            <w:top w:val="none" w:sz="0" w:space="0" w:color="auto"/>
            <w:left w:val="none" w:sz="0" w:space="0" w:color="auto"/>
            <w:bottom w:val="none" w:sz="0" w:space="0" w:color="auto"/>
            <w:right w:val="none" w:sz="0" w:space="0" w:color="auto"/>
          </w:divBdr>
        </w:div>
        <w:div w:id="1034381962">
          <w:marLeft w:val="480"/>
          <w:marRight w:val="0"/>
          <w:marTop w:val="0"/>
          <w:marBottom w:val="0"/>
          <w:divBdr>
            <w:top w:val="none" w:sz="0" w:space="0" w:color="auto"/>
            <w:left w:val="none" w:sz="0" w:space="0" w:color="auto"/>
            <w:bottom w:val="none" w:sz="0" w:space="0" w:color="auto"/>
            <w:right w:val="none" w:sz="0" w:space="0" w:color="auto"/>
          </w:divBdr>
        </w:div>
        <w:div w:id="1064794735">
          <w:marLeft w:val="480"/>
          <w:marRight w:val="0"/>
          <w:marTop w:val="0"/>
          <w:marBottom w:val="0"/>
          <w:divBdr>
            <w:top w:val="none" w:sz="0" w:space="0" w:color="auto"/>
            <w:left w:val="none" w:sz="0" w:space="0" w:color="auto"/>
            <w:bottom w:val="none" w:sz="0" w:space="0" w:color="auto"/>
            <w:right w:val="none" w:sz="0" w:space="0" w:color="auto"/>
          </w:divBdr>
        </w:div>
        <w:div w:id="1124080642">
          <w:marLeft w:val="480"/>
          <w:marRight w:val="0"/>
          <w:marTop w:val="0"/>
          <w:marBottom w:val="0"/>
          <w:divBdr>
            <w:top w:val="none" w:sz="0" w:space="0" w:color="auto"/>
            <w:left w:val="none" w:sz="0" w:space="0" w:color="auto"/>
            <w:bottom w:val="none" w:sz="0" w:space="0" w:color="auto"/>
            <w:right w:val="none" w:sz="0" w:space="0" w:color="auto"/>
          </w:divBdr>
        </w:div>
        <w:div w:id="1135179588">
          <w:marLeft w:val="480"/>
          <w:marRight w:val="0"/>
          <w:marTop w:val="0"/>
          <w:marBottom w:val="0"/>
          <w:divBdr>
            <w:top w:val="none" w:sz="0" w:space="0" w:color="auto"/>
            <w:left w:val="none" w:sz="0" w:space="0" w:color="auto"/>
            <w:bottom w:val="none" w:sz="0" w:space="0" w:color="auto"/>
            <w:right w:val="none" w:sz="0" w:space="0" w:color="auto"/>
          </w:divBdr>
        </w:div>
        <w:div w:id="1156452108">
          <w:marLeft w:val="480"/>
          <w:marRight w:val="0"/>
          <w:marTop w:val="0"/>
          <w:marBottom w:val="0"/>
          <w:divBdr>
            <w:top w:val="none" w:sz="0" w:space="0" w:color="auto"/>
            <w:left w:val="none" w:sz="0" w:space="0" w:color="auto"/>
            <w:bottom w:val="none" w:sz="0" w:space="0" w:color="auto"/>
            <w:right w:val="none" w:sz="0" w:space="0" w:color="auto"/>
          </w:divBdr>
        </w:div>
        <w:div w:id="1331757161">
          <w:marLeft w:val="480"/>
          <w:marRight w:val="0"/>
          <w:marTop w:val="0"/>
          <w:marBottom w:val="0"/>
          <w:divBdr>
            <w:top w:val="none" w:sz="0" w:space="0" w:color="auto"/>
            <w:left w:val="none" w:sz="0" w:space="0" w:color="auto"/>
            <w:bottom w:val="none" w:sz="0" w:space="0" w:color="auto"/>
            <w:right w:val="none" w:sz="0" w:space="0" w:color="auto"/>
          </w:divBdr>
        </w:div>
        <w:div w:id="1449160264">
          <w:marLeft w:val="480"/>
          <w:marRight w:val="0"/>
          <w:marTop w:val="0"/>
          <w:marBottom w:val="0"/>
          <w:divBdr>
            <w:top w:val="none" w:sz="0" w:space="0" w:color="auto"/>
            <w:left w:val="none" w:sz="0" w:space="0" w:color="auto"/>
            <w:bottom w:val="none" w:sz="0" w:space="0" w:color="auto"/>
            <w:right w:val="none" w:sz="0" w:space="0" w:color="auto"/>
          </w:divBdr>
        </w:div>
        <w:div w:id="1604534489">
          <w:marLeft w:val="480"/>
          <w:marRight w:val="0"/>
          <w:marTop w:val="0"/>
          <w:marBottom w:val="0"/>
          <w:divBdr>
            <w:top w:val="none" w:sz="0" w:space="0" w:color="auto"/>
            <w:left w:val="none" w:sz="0" w:space="0" w:color="auto"/>
            <w:bottom w:val="none" w:sz="0" w:space="0" w:color="auto"/>
            <w:right w:val="none" w:sz="0" w:space="0" w:color="auto"/>
          </w:divBdr>
        </w:div>
        <w:div w:id="1649092538">
          <w:marLeft w:val="480"/>
          <w:marRight w:val="0"/>
          <w:marTop w:val="0"/>
          <w:marBottom w:val="0"/>
          <w:divBdr>
            <w:top w:val="none" w:sz="0" w:space="0" w:color="auto"/>
            <w:left w:val="none" w:sz="0" w:space="0" w:color="auto"/>
            <w:bottom w:val="none" w:sz="0" w:space="0" w:color="auto"/>
            <w:right w:val="none" w:sz="0" w:space="0" w:color="auto"/>
          </w:divBdr>
        </w:div>
        <w:div w:id="1728020394">
          <w:marLeft w:val="480"/>
          <w:marRight w:val="0"/>
          <w:marTop w:val="0"/>
          <w:marBottom w:val="0"/>
          <w:divBdr>
            <w:top w:val="none" w:sz="0" w:space="0" w:color="auto"/>
            <w:left w:val="none" w:sz="0" w:space="0" w:color="auto"/>
            <w:bottom w:val="none" w:sz="0" w:space="0" w:color="auto"/>
            <w:right w:val="none" w:sz="0" w:space="0" w:color="auto"/>
          </w:divBdr>
        </w:div>
        <w:div w:id="1809979242">
          <w:marLeft w:val="480"/>
          <w:marRight w:val="0"/>
          <w:marTop w:val="0"/>
          <w:marBottom w:val="0"/>
          <w:divBdr>
            <w:top w:val="none" w:sz="0" w:space="0" w:color="auto"/>
            <w:left w:val="none" w:sz="0" w:space="0" w:color="auto"/>
            <w:bottom w:val="none" w:sz="0" w:space="0" w:color="auto"/>
            <w:right w:val="none" w:sz="0" w:space="0" w:color="auto"/>
          </w:divBdr>
        </w:div>
        <w:div w:id="1819569416">
          <w:marLeft w:val="480"/>
          <w:marRight w:val="0"/>
          <w:marTop w:val="0"/>
          <w:marBottom w:val="0"/>
          <w:divBdr>
            <w:top w:val="none" w:sz="0" w:space="0" w:color="auto"/>
            <w:left w:val="none" w:sz="0" w:space="0" w:color="auto"/>
            <w:bottom w:val="none" w:sz="0" w:space="0" w:color="auto"/>
            <w:right w:val="none" w:sz="0" w:space="0" w:color="auto"/>
          </w:divBdr>
        </w:div>
        <w:div w:id="2003922394">
          <w:marLeft w:val="480"/>
          <w:marRight w:val="0"/>
          <w:marTop w:val="0"/>
          <w:marBottom w:val="0"/>
          <w:divBdr>
            <w:top w:val="none" w:sz="0" w:space="0" w:color="auto"/>
            <w:left w:val="none" w:sz="0" w:space="0" w:color="auto"/>
            <w:bottom w:val="none" w:sz="0" w:space="0" w:color="auto"/>
            <w:right w:val="none" w:sz="0" w:space="0" w:color="auto"/>
          </w:divBdr>
        </w:div>
        <w:div w:id="2025396740">
          <w:marLeft w:val="480"/>
          <w:marRight w:val="0"/>
          <w:marTop w:val="0"/>
          <w:marBottom w:val="0"/>
          <w:divBdr>
            <w:top w:val="none" w:sz="0" w:space="0" w:color="auto"/>
            <w:left w:val="none" w:sz="0" w:space="0" w:color="auto"/>
            <w:bottom w:val="none" w:sz="0" w:space="0" w:color="auto"/>
            <w:right w:val="none" w:sz="0" w:space="0" w:color="auto"/>
          </w:divBdr>
        </w:div>
        <w:div w:id="2041667737">
          <w:marLeft w:val="480"/>
          <w:marRight w:val="0"/>
          <w:marTop w:val="0"/>
          <w:marBottom w:val="0"/>
          <w:divBdr>
            <w:top w:val="none" w:sz="0" w:space="0" w:color="auto"/>
            <w:left w:val="none" w:sz="0" w:space="0" w:color="auto"/>
            <w:bottom w:val="none" w:sz="0" w:space="0" w:color="auto"/>
            <w:right w:val="none" w:sz="0" w:space="0" w:color="auto"/>
          </w:divBdr>
        </w:div>
        <w:div w:id="2074428862">
          <w:marLeft w:val="480"/>
          <w:marRight w:val="0"/>
          <w:marTop w:val="0"/>
          <w:marBottom w:val="0"/>
          <w:divBdr>
            <w:top w:val="none" w:sz="0" w:space="0" w:color="auto"/>
            <w:left w:val="none" w:sz="0" w:space="0" w:color="auto"/>
            <w:bottom w:val="none" w:sz="0" w:space="0" w:color="auto"/>
            <w:right w:val="none" w:sz="0" w:space="0" w:color="auto"/>
          </w:divBdr>
        </w:div>
        <w:div w:id="2116515316">
          <w:marLeft w:val="480"/>
          <w:marRight w:val="0"/>
          <w:marTop w:val="0"/>
          <w:marBottom w:val="0"/>
          <w:divBdr>
            <w:top w:val="none" w:sz="0" w:space="0" w:color="auto"/>
            <w:left w:val="none" w:sz="0" w:space="0" w:color="auto"/>
            <w:bottom w:val="none" w:sz="0" w:space="0" w:color="auto"/>
            <w:right w:val="none" w:sz="0" w:space="0" w:color="auto"/>
          </w:divBdr>
        </w:div>
      </w:divsChild>
    </w:div>
    <w:div w:id="442192435">
      <w:bodyDiv w:val="1"/>
      <w:marLeft w:val="0"/>
      <w:marRight w:val="0"/>
      <w:marTop w:val="0"/>
      <w:marBottom w:val="0"/>
      <w:divBdr>
        <w:top w:val="none" w:sz="0" w:space="0" w:color="auto"/>
        <w:left w:val="none" w:sz="0" w:space="0" w:color="auto"/>
        <w:bottom w:val="none" w:sz="0" w:space="0" w:color="auto"/>
        <w:right w:val="none" w:sz="0" w:space="0" w:color="auto"/>
      </w:divBdr>
      <w:divsChild>
        <w:div w:id="333580194">
          <w:marLeft w:val="480"/>
          <w:marRight w:val="0"/>
          <w:marTop w:val="0"/>
          <w:marBottom w:val="0"/>
          <w:divBdr>
            <w:top w:val="none" w:sz="0" w:space="0" w:color="auto"/>
            <w:left w:val="none" w:sz="0" w:space="0" w:color="auto"/>
            <w:bottom w:val="none" w:sz="0" w:space="0" w:color="auto"/>
            <w:right w:val="none" w:sz="0" w:space="0" w:color="auto"/>
          </w:divBdr>
        </w:div>
        <w:div w:id="814879769">
          <w:marLeft w:val="480"/>
          <w:marRight w:val="0"/>
          <w:marTop w:val="0"/>
          <w:marBottom w:val="0"/>
          <w:divBdr>
            <w:top w:val="none" w:sz="0" w:space="0" w:color="auto"/>
            <w:left w:val="none" w:sz="0" w:space="0" w:color="auto"/>
            <w:bottom w:val="none" w:sz="0" w:space="0" w:color="auto"/>
            <w:right w:val="none" w:sz="0" w:space="0" w:color="auto"/>
          </w:divBdr>
        </w:div>
        <w:div w:id="841972032">
          <w:marLeft w:val="480"/>
          <w:marRight w:val="0"/>
          <w:marTop w:val="0"/>
          <w:marBottom w:val="0"/>
          <w:divBdr>
            <w:top w:val="none" w:sz="0" w:space="0" w:color="auto"/>
            <w:left w:val="none" w:sz="0" w:space="0" w:color="auto"/>
            <w:bottom w:val="none" w:sz="0" w:space="0" w:color="auto"/>
            <w:right w:val="none" w:sz="0" w:space="0" w:color="auto"/>
          </w:divBdr>
        </w:div>
        <w:div w:id="1002586004">
          <w:marLeft w:val="480"/>
          <w:marRight w:val="0"/>
          <w:marTop w:val="0"/>
          <w:marBottom w:val="0"/>
          <w:divBdr>
            <w:top w:val="none" w:sz="0" w:space="0" w:color="auto"/>
            <w:left w:val="none" w:sz="0" w:space="0" w:color="auto"/>
            <w:bottom w:val="none" w:sz="0" w:space="0" w:color="auto"/>
            <w:right w:val="none" w:sz="0" w:space="0" w:color="auto"/>
          </w:divBdr>
        </w:div>
        <w:div w:id="1221790742">
          <w:marLeft w:val="480"/>
          <w:marRight w:val="0"/>
          <w:marTop w:val="0"/>
          <w:marBottom w:val="0"/>
          <w:divBdr>
            <w:top w:val="none" w:sz="0" w:space="0" w:color="auto"/>
            <w:left w:val="none" w:sz="0" w:space="0" w:color="auto"/>
            <w:bottom w:val="none" w:sz="0" w:space="0" w:color="auto"/>
            <w:right w:val="none" w:sz="0" w:space="0" w:color="auto"/>
          </w:divBdr>
        </w:div>
        <w:div w:id="1568758846">
          <w:marLeft w:val="480"/>
          <w:marRight w:val="0"/>
          <w:marTop w:val="0"/>
          <w:marBottom w:val="0"/>
          <w:divBdr>
            <w:top w:val="none" w:sz="0" w:space="0" w:color="auto"/>
            <w:left w:val="none" w:sz="0" w:space="0" w:color="auto"/>
            <w:bottom w:val="none" w:sz="0" w:space="0" w:color="auto"/>
            <w:right w:val="none" w:sz="0" w:space="0" w:color="auto"/>
          </w:divBdr>
        </w:div>
      </w:divsChild>
    </w:div>
    <w:div w:id="444157961">
      <w:bodyDiv w:val="1"/>
      <w:marLeft w:val="0"/>
      <w:marRight w:val="0"/>
      <w:marTop w:val="0"/>
      <w:marBottom w:val="0"/>
      <w:divBdr>
        <w:top w:val="none" w:sz="0" w:space="0" w:color="auto"/>
        <w:left w:val="none" w:sz="0" w:space="0" w:color="auto"/>
        <w:bottom w:val="none" w:sz="0" w:space="0" w:color="auto"/>
        <w:right w:val="none" w:sz="0" w:space="0" w:color="auto"/>
      </w:divBdr>
      <w:divsChild>
        <w:div w:id="20403861">
          <w:marLeft w:val="480"/>
          <w:marRight w:val="0"/>
          <w:marTop w:val="0"/>
          <w:marBottom w:val="0"/>
          <w:divBdr>
            <w:top w:val="none" w:sz="0" w:space="0" w:color="auto"/>
            <w:left w:val="none" w:sz="0" w:space="0" w:color="auto"/>
            <w:bottom w:val="none" w:sz="0" w:space="0" w:color="auto"/>
            <w:right w:val="none" w:sz="0" w:space="0" w:color="auto"/>
          </w:divBdr>
        </w:div>
        <w:div w:id="33969784">
          <w:marLeft w:val="480"/>
          <w:marRight w:val="0"/>
          <w:marTop w:val="0"/>
          <w:marBottom w:val="0"/>
          <w:divBdr>
            <w:top w:val="none" w:sz="0" w:space="0" w:color="auto"/>
            <w:left w:val="none" w:sz="0" w:space="0" w:color="auto"/>
            <w:bottom w:val="none" w:sz="0" w:space="0" w:color="auto"/>
            <w:right w:val="none" w:sz="0" w:space="0" w:color="auto"/>
          </w:divBdr>
        </w:div>
        <w:div w:id="47341904">
          <w:marLeft w:val="480"/>
          <w:marRight w:val="0"/>
          <w:marTop w:val="0"/>
          <w:marBottom w:val="0"/>
          <w:divBdr>
            <w:top w:val="none" w:sz="0" w:space="0" w:color="auto"/>
            <w:left w:val="none" w:sz="0" w:space="0" w:color="auto"/>
            <w:bottom w:val="none" w:sz="0" w:space="0" w:color="auto"/>
            <w:right w:val="none" w:sz="0" w:space="0" w:color="auto"/>
          </w:divBdr>
        </w:div>
        <w:div w:id="62534046">
          <w:marLeft w:val="480"/>
          <w:marRight w:val="0"/>
          <w:marTop w:val="0"/>
          <w:marBottom w:val="0"/>
          <w:divBdr>
            <w:top w:val="none" w:sz="0" w:space="0" w:color="auto"/>
            <w:left w:val="none" w:sz="0" w:space="0" w:color="auto"/>
            <w:bottom w:val="none" w:sz="0" w:space="0" w:color="auto"/>
            <w:right w:val="none" w:sz="0" w:space="0" w:color="auto"/>
          </w:divBdr>
        </w:div>
        <w:div w:id="64643020">
          <w:marLeft w:val="480"/>
          <w:marRight w:val="0"/>
          <w:marTop w:val="0"/>
          <w:marBottom w:val="0"/>
          <w:divBdr>
            <w:top w:val="none" w:sz="0" w:space="0" w:color="auto"/>
            <w:left w:val="none" w:sz="0" w:space="0" w:color="auto"/>
            <w:bottom w:val="none" w:sz="0" w:space="0" w:color="auto"/>
            <w:right w:val="none" w:sz="0" w:space="0" w:color="auto"/>
          </w:divBdr>
        </w:div>
        <w:div w:id="69162781">
          <w:marLeft w:val="480"/>
          <w:marRight w:val="0"/>
          <w:marTop w:val="0"/>
          <w:marBottom w:val="0"/>
          <w:divBdr>
            <w:top w:val="none" w:sz="0" w:space="0" w:color="auto"/>
            <w:left w:val="none" w:sz="0" w:space="0" w:color="auto"/>
            <w:bottom w:val="none" w:sz="0" w:space="0" w:color="auto"/>
            <w:right w:val="none" w:sz="0" w:space="0" w:color="auto"/>
          </w:divBdr>
        </w:div>
        <w:div w:id="76248394">
          <w:marLeft w:val="480"/>
          <w:marRight w:val="0"/>
          <w:marTop w:val="0"/>
          <w:marBottom w:val="0"/>
          <w:divBdr>
            <w:top w:val="none" w:sz="0" w:space="0" w:color="auto"/>
            <w:left w:val="none" w:sz="0" w:space="0" w:color="auto"/>
            <w:bottom w:val="none" w:sz="0" w:space="0" w:color="auto"/>
            <w:right w:val="none" w:sz="0" w:space="0" w:color="auto"/>
          </w:divBdr>
        </w:div>
        <w:div w:id="171915682">
          <w:marLeft w:val="480"/>
          <w:marRight w:val="0"/>
          <w:marTop w:val="0"/>
          <w:marBottom w:val="0"/>
          <w:divBdr>
            <w:top w:val="none" w:sz="0" w:space="0" w:color="auto"/>
            <w:left w:val="none" w:sz="0" w:space="0" w:color="auto"/>
            <w:bottom w:val="none" w:sz="0" w:space="0" w:color="auto"/>
            <w:right w:val="none" w:sz="0" w:space="0" w:color="auto"/>
          </w:divBdr>
        </w:div>
        <w:div w:id="482283014">
          <w:marLeft w:val="480"/>
          <w:marRight w:val="0"/>
          <w:marTop w:val="0"/>
          <w:marBottom w:val="0"/>
          <w:divBdr>
            <w:top w:val="none" w:sz="0" w:space="0" w:color="auto"/>
            <w:left w:val="none" w:sz="0" w:space="0" w:color="auto"/>
            <w:bottom w:val="none" w:sz="0" w:space="0" w:color="auto"/>
            <w:right w:val="none" w:sz="0" w:space="0" w:color="auto"/>
          </w:divBdr>
        </w:div>
        <w:div w:id="544954599">
          <w:marLeft w:val="480"/>
          <w:marRight w:val="0"/>
          <w:marTop w:val="0"/>
          <w:marBottom w:val="0"/>
          <w:divBdr>
            <w:top w:val="none" w:sz="0" w:space="0" w:color="auto"/>
            <w:left w:val="none" w:sz="0" w:space="0" w:color="auto"/>
            <w:bottom w:val="none" w:sz="0" w:space="0" w:color="auto"/>
            <w:right w:val="none" w:sz="0" w:space="0" w:color="auto"/>
          </w:divBdr>
        </w:div>
        <w:div w:id="561872615">
          <w:marLeft w:val="480"/>
          <w:marRight w:val="0"/>
          <w:marTop w:val="0"/>
          <w:marBottom w:val="0"/>
          <w:divBdr>
            <w:top w:val="none" w:sz="0" w:space="0" w:color="auto"/>
            <w:left w:val="none" w:sz="0" w:space="0" w:color="auto"/>
            <w:bottom w:val="none" w:sz="0" w:space="0" w:color="auto"/>
            <w:right w:val="none" w:sz="0" w:space="0" w:color="auto"/>
          </w:divBdr>
        </w:div>
        <w:div w:id="568273156">
          <w:marLeft w:val="480"/>
          <w:marRight w:val="0"/>
          <w:marTop w:val="0"/>
          <w:marBottom w:val="0"/>
          <w:divBdr>
            <w:top w:val="none" w:sz="0" w:space="0" w:color="auto"/>
            <w:left w:val="none" w:sz="0" w:space="0" w:color="auto"/>
            <w:bottom w:val="none" w:sz="0" w:space="0" w:color="auto"/>
            <w:right w:val="none" w:sz="0" w:space="0" w:color="auto"/>
          </w:divBdr>
        </w:div>
        <w:div w:id="585767173">
          <w:marLeft w:val="480"/>
          <w:marRight w:val="0"/>
          <w:marTop w:val="0"/>
          <w:marBottom w:val="0"/>
          <w:divBdr>
            <w:top w:val="none" w:sz="0" w:space="0" w:color="auto"/>
            <w:left w:val="none" w:sz="0" w:space="0" w:color="auto"/>
            <w:bottom w:val="none" w:sz="0" w:space="0" w:color="auto"/>
            <w:right w:val="none" w:sz="0" w:space="0" w:color="auto"/>
          </w:divBdr>
        </w:div>
        <w:div w:id="612980397">
          <w:marLeft w:val="480"/>
          <w:marRight w:val="0"/>
          <w:marTop w:val="0"/>
          <w:marBottom w:val="0"/>
          <w:divBdr>
            <w:top w:val="none" w:sz="0" w:space="0" w:color="auto"/>
            <w:left w:val="none" w:sz="0" w:space="0" w:color="auto"/>
            <w:bottom w:val="none" w:sz="0" w:space="0" w:color="auto"/>
            <w:right w:val="none" w:sz="0" w:space="0" w:color="auto"/>
          </w:divBdr>
        </w:div>
        <w:div w:id="635642508">
          <w:marLeft w:val="480"/>
          <w:marRight w:val="0"/>
          <w:marTop w:val="0"/>
          <w:marBottom w:val="0"/>
          <w:divBdr>
            <w:top w:val="none" w:sz="0" w:space="0" w:color="auto"/>
            <w:left w:val="none" w:sz="0" w:space="0" w:color="auto"/>
            <w:bottom w:val="none" w:sz="0" w:space="0" w:color="auto"/>
            <w:right w:val="none" w:sz="0" w:space="0" w:color="auto"/>
          </w:divBdr>
        </w:div>
        <w:div w:id="679896194">
          <w:marLeft w:val="480"/>
          <w:marRight w:val="0"/>
          <w:marTop w:val="0"/>
          <w:marBottom w:val="0"/>
          <w:divBdr>
            <w:top w:val="none" w:sz="0" w:space="0" w:color="auto"/>
            <w:left w:val="none" w:sz="0" w:space="0" w:color="auto"/>
            <w:bottom w:val="none" w:sz="0" w:space="0" w:color="auto"/>
            <w:right w:val="none" w:sz="0" w:space="0" w:color="auto"/>
          </w:divBdr>
        </w:div>
        <w:div w:id="777455771">
          <w:marLeft w:val="480"/>
          <w:marRight w:val="0"/>
          <w:marTop w:val="0"/>
          <w:marBottom w:val="0"/>
          <w:divBdr>
            <w:top w:val="none" w:sz="0" w:space="0" w:color="auto"/>
            <w:left w:val="none" w:sz="0" w:space="0" w:color="auto"/>
            <w:bottom w:val="none" w:sz="0" w:space="0" w:color="auto"/>
            <w:right w:val="none" w:sz="0" w:space="0" w:color="auto"/>
          </w:divBdr>
        </w:div>
        <w:div w:id="786582669">
          <w:marLeft w:val="480"/>
          <w:marRight w:val="0"/>
          <w:marTop w:val="0"/>
          <w:marBottom w:val="0"/>
          <w:divBdr>
            <w:top w:val="none" w:sz="0" w:space="0" w:color="auto"/>
            <w:left w:val="none" w:sz="0" w:space="0" w:color="auto"/>
            <w:bottom w:val="none" w:sz="0" w:space="0" w:color="auto"/>
            <w:right w:val="none" w:sz="0" w:space="0" w:color="auto"/>
          </w:divBdr>
        </w:div>
        <w:div w:id="923564151">
          <w:marLeft w:val="480"/>
          <w:marRight w:val="0"/>
          <w:marTop w:val="0"/>
          <w:marBottom w:val="0"/>
          <w:divBdr>
            <w:top w:val="none" w:sz="0" w:space="0" w:color="auto"/>
            <w:left w:val="none" w:sz="0" w:space="0" w:color="auto"/>
            <w:bottom w:val="none" w:sz="0" w:space="0" w:color="auto"/>
            <w:right w:val="none" w:sz="0" w:space="0" w:color="auto"/>
          </w:divBdr>
        </w:div>
        <w:div w:id="1061295512">
          <w:marLeft w:val="480"/>
          <w:marRight w:val="0"/>
          <w:marTop w:val="0"/>
          <w:marBottom w:val="0"/>
          <w:divBdr>
            <w:top w:val="none" w:sz="0" w:space="0" w:color="auto"/>
            <w:left w:val="none" w:sz="0" w:space="0" w:color="auto"/>
            <w:bottom w:val="none" w:sz="0" w:space="0" w:color="auto"/>
            <w:right w:val="none" w:sz="0" w:space="0" w:color="auto"/>
          </w:divBdr>
        </w:div>
        <w:div w:id="1082067324">
          <w:marLeft w:val="480"/>
          <w:marRight w:val="0"/>
          <w:marTop w:val="0"/>
          <w:marBottom w:val="0"/>
          <w:divBdr>
            <w:top w:val="none" w:sz="0" w:space="0" w:color="auto"/>
            <w:left w:val="none" w:sz="0" w:space="0" w:color="auto"/>
            <w:bottom w:val="none" w:sz="0" w:space="0" w:color="auto"/>
            <w:right w:val="none" w:sz="0" w:space="0" w:color="auto"/>
          </w:divBdr>
        </w:div>
        <w:div w:id="1171673953">
          <w:marLeft w:val="480"/>
          <w:marRight w:val="0"/>
          <w:marTop w:val="0"/>
          <w:marBottom w:val="0"/>
          <w:divBdr>
            <w:top w:val="none" w:sz="0" w:space="0" w:color="auto"/>
            <w:left w:val="none" w:sz="0" w:space="0" w:color="auto"/>
            <w:bottom w:val="none" w:sz="0" w:space="0" w:color="auto"/>
            <w:right w:val="none" w:sz="0" w:space="0" w:color="auto"/>
          </w:divBdr>
        </w:div>
        <w:div w:id="1191607070">
          <w:marLeft w:val="480"/>
          <w:marRight w:val="0"/>
          <w:marTop w:val="0"/>
          <w:marBottom w:val="0"/>
          <w:divBdr>
            <w:top w:val="none" w:sz="0" w:space="0" w:color="auto"/>
            <w:left w:val="none" w:sz="0" w:space="0" w:color="auto"/>
            <w:bottom w:val="none" w:sz="0" w:space="0" w:color="auto"/>
            <w:right w:val="none" w:sz="0" w:space="0" w:color="auto"/>
          </w:divBdr>
        </w:div>
        <w:div w:id="1232348136">
          <w:marLeft w:val="480"/>
          <w:marRight w:val="0"/>
          <w:marTop w:val="0"/>
          <w:marBottom w:val="0"/>
          <w:divBdr>
            <w:top w:val="none" w:sz="0" w:space="0" w:color="auto"/>
            <w:left w:val="none" w:sz="0" w:space="0" w:color="auto"/>
            <w:bottom w:val="none" w:sz="0" w:space="0" w:color="auto"/>
            <w:right w:val="none" w:sz="0" w:space="0" w:color="auto"/>
          </w:divBdr>
        </w:div>
        <w:div w:id="1260332880">
          <w:marLeft w:val="480"/>
          <w:marRight w:val="0"/>
          <w:marTop w:val="0"/>
          <w:marBottom w:val="0"/>
          <w:divBdr>
            <w:top w:val="none" w:sz="0" w:space="0" w:color="auto"/>
            <w:left w:val="none" w:sz="0" w:space="0" w:color="auto"/>
            <w:bottom w:val="none" w:sz="0" w:space="0" w:color="auto"/>
            <w:right w:val="none" w:sz="0" w:space="0" w:color="auto"/>
          </w:divBdr>
        </w:div>
        <w:div w:id="1352760685">
          <w:marLeft w:val="480"/>
          <w:marRight w:val="0"/>
          <w:marTop w:val="0"/>
          <w:marBottom w:val="0"/>
          <w:divBdr>
            <w:top w:val="none" w:sz="0" w:space="0" w:color="auto"/>
            <w:left w:val="none" w:sz="0" w:space="0" w:color="auto"/>
            <w:bottom w:val="none" w:sz="0" w:space="0" w:color="auto"/>
            <w:right w:val="none" w:sz="0" w:space="0" w:color="auto"/>
          </w:divBdr>
        </w:div>
        <w:div w:id="1359550349">
          <w:marLeft w:val="480"/>
          <w:marRight w:val="0"/>
          <w:marTop w:val="0"/>
          <w:marBottom w:val="0"/>
          <w:divBdr>
            <w:top w:val="none" w:sz="0" w:space="0" w:color="auto"/>
            <w:left w:val="none" w:sz="0" w:space="0" w:color="auto"/>
            <w:bottom w:val="none" w:sz="0" w:space="0" w:color="auto"/>
            <w:right w:val="none" w:sz="0" w:space="0" w:color="auto"/>
          </w:divBdr>
        </w:div>
        <w:div w:id="1405835467">
          <w:marLeft w:val="480"/>
          <w:marRight w:val="0"/>
          <w:marTop w:val="0"/>
          <w:marBottom w:val="0"/>
          <w:divBdr>
            <w:top w:val="none" w:sz="0" w:space="0" w:color="auto"/>
            <w:left w:val="none" w:sz="0" w:space="0" w:color="auto"/>
            <w:bottom w:val="none" w:sz="0" w:space="0" w:color="auto"/>
            <w:right w:val="none" w:sz="0" w:space="0" w:color="auto"/>
          </w:divBdr>
        </w:div>
        <w:div w:id="1443258353">
          <w:marLeft w:val="480"/>
          <w:marRight w:val="0"/>
          <w:marTop w:val="0"/>
          <w:marBottom w:val="0"/>
          <w:divBdr>
            <w:top w:val="none" w:sz="0" w:space="0" w:color="auto"/>
            <w:left w:val="none" w:sz="0" w:space="0" w:color="auto"/>
            <w:bottom w:val="none" w:sz="0" w:space="0" w:color="auto"/>
            <w:right w:val="none" w:sz="0" w:space="0" w:color="auto"/>
          </w:divBdr>
        </w:div>
        <w:div w:id="1520729514">
          <w:marLeft w:val="480"/>
          <w:marRight w:val="0"/>
          <w:marTop w:val="0"/>
          <w:marBottom w:val="0"/>
          <w:divBdr>
            <w:top w:val="none" w:sz="0" w:space="0" w:color="auto"/>
            <w:left w:val="none" w:sz="0" w:space="0" w:color="auto"/>
            <w:bottom w:val="none" w:sz="0" w:space="0" w:color="auto"/>
            <w:right w:val="none" w:sz="0" w:space="0" w:color="auto"/>
          </w:divBdr>
        </w:div>
        <w:div w:id="1540363340">
          <w:marLeft w:val="480"/>
          <w:marRight w:val="0"/>
          <w:marTop w:val="0"/>
          <w:marBottom w:val="0"/>
          <w:divBdr>
            <w:top w:val="none" w:sz="0" w:space="0" w:color="auto"/>
            <w:left w:val="none" w:sz="0" w:space="0" w:color="auto"/>
            <w:bottom w:val="none" w:sz="0" w:space="0" w:color="auto"/>
            <w:right w:val="none" w:sz="0" w:space="0" w:color="auto"/>
          </w:divBdr>
        </w:div>
        <w:div w:id="1608342943">
          <w:marLeft w:val="480"/>
          <w:marRight w:val="0"/>
          <w:marTop w:val="0"/>
          <w:marBottom w:val="0"/>
          <w:divBdr>
            <w:top w:val="none" w:sz="0" w:space="0" w:color="auto"/>
            <w:left w:val="none" w:sz="0" w:space="0" w:color="auto"/>
            <w:bottom w:val="none" w:sz="0" w:space="0" w:color="auto"/>
            <w:right w:val="none" w:sz="0" w:space="0" w:color="auto"/>
          </w:divBdr>
        </w:div>
        <w:div w:id="1611627458">
          <w:marLeft w:val="480"/>
          <w:marRight w:val="0"/>
          <w:marTop w:val="0"/>
          <w:marBottom w:val="0"/>
          <w:divBdr>
            <w:top w:val="none" w:sz="0" w:space="0" w:color="auto"/>
            <w:left w:val="none" w:sz="0" w:space="0" w:color="auto"/>
            <w:bottom w:val="none" w:sz="0" w:space="0" w:color="auto"/>
            <w:right w:val="none" w:sz="0" w:space="0" w:color="auto"/>
          </w:divBdr>
        </w:div>
        <w:div w:id="1686709666">
          <w:marLeft w:val="480"/>
          <w:marRight w:val="0"/>
          <w:marTop w:val="0"/>
          <w:marBottom w:val="0"/>
          <w:divBdr>
            <w:top w:val="none" w:sz="0" w:space="0" w:color="auto"/>
            <w:left w:val="none" w:sz="0" w:space="0" w:color="auto"/>
            <w:bottom w:val="none" w:sz="0" w:space="0" w:color="auto"/>
            <w:right w:val="none" w:sz="0" w:space="0" w:color="auto"/>
          </w:divBdr>
        </w:div>
        <w:div w:id="1703674815">
          <w:marLeft w:val="480"/>
          <w:marRight w:val="0"/>
          <w:marTop w:val="0"/>
          <w:marBottom w:val="0"/>
          <w:divBdr>
            <w:top w:val="none" w:sz="0" w:space="0" w:color="auto"/>
            <w:left w:val="none" w:sz="0" w:space="0" w:color="auto"/>
            <w:bottom w:val="none" w:sz="0" w:space="0" w:color="auto"/>
            <w:right w:val="none" w:sz="0" w:space="0" w:color="auto"/>
          </w:divBdr>
        </w:div>
        <w:div w:id="1710102474">
          <w:marLeft w:val="480"/>
          <w:marRight w:val="0"/>
          <w:marTop w:val="0"/>
          <w:marBottom w:val="0"/>
          <w:divBdr>
            <w:top w:val="none" w:sz="0" w:space="0" w:color="auto"/>
            <w:left w:val="none" w:sz="0" w:space="0" w:color="auto"/>
            <w:bottom w:val="none" w:sz="0" w:space="0" w:color="auto"/>
            <w:right w:val="none" w:sz="0" w:space="0" w:color="auto"/>
          </w:divBdr>
        </w:div>
        <w:div w:id="1900286187">
          <w:marLeft w:val="480"/>
          <w:marRight w:val="0"/>
          <w:marTop w:val="0"/>
          <w:marBottom w:val="0"/>
          <w:divBdr>
            <w:top w:val="none" w:sz="0" w:space="0" w:color="auto"/>
            <w:left w:val="none" w:sz="0" w:space="0" w:color="auto"/>
            <w:bottom w:val="none" w:sz="0" w:space="0" w:color="auto"/>
            <w:right w:val="none" w:sz="0" w:space="0" w:color="auto"/>
          </w:divBdr>
        </w:div>
        <w:div w:id="1908110065">
          <w:marLeft w:val="480"/>
          <w:marRight w:val="0"/>
          <w:marTop w:val="0"/>
          <w:marBottom w:val="0"/>
          <w:divBdr>
            <w:top w:val="none" w:sz="0" w:space="0" w:color="auto"/>
            <w:left w:val="none" w:sz="0" w:space="0" w:color="auto"/>
            <w:bottom w:val="none" w:sz="0" w:space="0" w:color="auto"/>
            <w:right w:val="none" w:sz="0" w:space="0" w:color="auto"/>
          </w:divBdr>
        </w:div>
        <w:div w:id="1914967739">
          <w:marLeft w:val="480"/>
          <w:marRight w:val="0"/>
          <w:marTop w:val="0"/>
          <w:marBottom w:val="0"/>
          <w:divBdr>
            <w:top w:val="none" w:sz="0" w:space="0" w:color="auto"/>
            <w:left w:val="none" w:sz="0" w:space="0" w:color="auto"/>
            <w:bottom w:val="none" w:sz="0" w:space="0" w:color="auto"/>
            <w:right w:val="none" w:sz="0" w:space="0" w:color="auto"/>
          </w:divBdr>
        </w:div>
        <w:div w:id="2004704120">
          <w:marLeft w:val="480"/>
          <w:marRight w:val="0"/>
          <w:marTop w:val="0"/>
          <w:marBottom w:val="0"/>
          <w:divBdr>
            <w:top w:val="none" w:sz="0" w:space="0" w:color="auto"/>
            <w:left w:val="none" w:sz="0" w:space="0" w:color="auto"/>
            <w:bottom w:val="none" w:sz="0" w:space="0" w:color="auto"/>
            <w:right w:val="none" w:sz="0" w:space="0" w:color="auto"/>
          </w:divBdr>
        </w:div>
      </w:divsChild>
    </w:div>
    <w:div w:id="450560031">
      <w:bodyDiv w:val="1"/>
      <w:marLeft w:val="0"/>
      <w:marRight w:val="0"/>
      <w:marTop w:val="0"/>
      <w:marBottom w:val="0"/>
      <w:divBdr>
        <w:top w:val="none" w:sz="0" w:space="0" w:color="auto"/>
        <w:left w:val="none" w:sz="0" w:space="0" w:color="auto"/>
        <w:bottom w:val="none" w:sz="0" w:space="0" w:color="auto"/>
        <w:right w:val="none" w:sz="0" w:space="0" w:color="auto"/>
      </w:divBdr>
    </w:div>
    <w:div w:id="454982298">
      <w:bodyDiv w:val="1"/>
      <w:marLeft w:val="0"/>
      <w:marRight w:val="0"/>
      <w:marTop w:val="0"/>
      <w:marBottom w:val="0"/>
      <w:divBdr>
        <w:top w:val="none" w:sz="0" w:space="0" w:color="auto"/>
        <w:left w:val="none" w:sz="0" w:space="0" w:color="auto"/>
        <w:bottom w:val="none" w:sz="0" w:space="0" w:color="auto"/>
        <w:right w:val="none" w:sz="0" w:space="0" w:color="auto"/>
      </w:divBdr>
    </w:div>
    <w:div w:id="460080901">
      <w:bodyDiv w:val="1"/>
      <w:marLeft w:val="0"/>
      <w:marRight w:val="0"/>
      <w:marTop w:val="0"/>
      <w:marBottom w:val="0"/>
      <w:divBdr>
        <w:top w:val="none" w:sz="0" w:space="0" w:color="auto"/>
        <w:left w:val="none" w:sz="0" w:space="0" w:color="auto"/>
        <w:bottom w:val="none" w:sz="0" w:space="0" w:color="auto"/>
        <w:right w:val="none" w:sz="0" w:space="0" w:color="auto"/>
      </w:divBdr>
    </w:div>
    <w:div w:id="463161847">
      <w:bodyDiv w:val="1"/>
      <w:marLeft w:val="0"/>
      <w:marRight w:val="0"/>
      <w:marTop w:val="0"/>
      <w:marBottom w:val="0"/>
      <w:divBdr>
        <w:top w:val="none" w:sz="0" w:space="0" w:color="auto"/>
        <w:left w:val="none" w:sz="0" w:space="0" w:color="auto"/>
        <w:bottom w:val="none" w:sz="0" w:space="0" w:color="auto"/>
        <w:right w:val="none" w:sz="0" w:space="0" w:color="auto"/>
      </w:divBdr>
      <w:divsChild>
        <w:div w:id="57900071">
          <w:marLeft w:val="480"/>
          <w:marRight w:val="0"/>
          <w:marTop w:val="0"/>
          <w:marBottom w:val="0"/>
          <w:divBdr>
            <w:top w:val="none" w:sz="0" w:space="0" w:color="auto"/>
            <w:left w:val="none" w:sz="0" w:space="0" w:color="auto"/>
            <w:bottom w:val="none" w:sz="0" w:space="0" w:color="auto"/>
            <w:right w:val="none" w:sz="0" w:space="0" w:color="auto"/>
          </w:divBdr>
        </w:div>
        <w:div w:id="107744796">
          <w:marLeft w:val="480"/>
          <w:marRight w:val="0"/>
          <w:marTop w:val="0"/>
          <w:marBottom w:val="0"/>
          <w:divBdr>
            <w:top w:val="none" w:sz="0" w:space="0" w:color="auto"/>
            <w:left w:val="none" w:sz="0" w:space="0" w:color="auto"/>
            <w:bottom w:val="none" w:sz="0" w:space="0" w:color="auto"/>
            <w:right w:val="none" w:sz="0" w:space="0" w:color="auto"/>
          </w:divBdr>
        </w:div>
        <w:div w:id="131022461">
          <w:marLeft w:val="480"/>
          <w:marRight w:val="0"/>
          <w:marTop w:val="0"/>
          <w:marBottom w:val="0"/>
          <w:divBdr>
            <w:top w:val="none" w:sz="0" w:space="0" w:color="auto"/>
            <w:left w:val="none" w:sz="0" w:space="0" w:color="auto"/>
            <w:bottom w:val="none" w:sz="0" w:space="0" w:color="auto"/>
            <w:right w:val="none" w:sz="0" w:space="0" w:color="auto"/>
          </w:divBdr>
        </w:div>
        <w:div w:id="162821138">
          <w:marLeft w:val="480"/>
          <w:marRight w:val="0"/>
          <w:marTop w:val="0"/>
          <w:marBottom w:val="0"/>
          <w:divBdr>
            <w:top w:val="none" w:sz="0" w:space="0" w:color="auto"/>
            <w:left w:val="none" w:sz="0" w:space="0" w:color="auto"/>
            <w:bottom w:val="none" w:sz="0" w:space="0" w:color="auto"/>
            <w:right w:val="none" w:sz="0" w:space="0" w:color="auto"/>
          </w:divBdr>
        </w:div>
        <w:div w:id="162861901">
          <w:marLeft w:val="480"/>
          <w:marRight w:val="0"/>
          <w:marTop w:val="0"/>
          <w:marBottom w:val="0"/>
          <w:divBdr>
            <w:top w:val="none" w:sz="0" w:space="0" w:color="auto"/>
            <w:left w:val="none" w:sz="0" w:space="0" w:color="auto"/>
            <w:bottom w:val="none" w:sz="0" w:space="0" w:color="auto"/>
            <w:right w:val="none" w:sz="0" w:space="0" w:color="auto"/>
          </w:divBdr>
        </w:div>
        <w:div w:id="183130956">
          <w:marLeft w:val="480"/>
          <w:marRight w:val="0"/>
          <w:marTop w:val="0"/>
          <w:marBottom w:val="0"/>
          <w:divBdr>
            <w:top w:val="none" w:sz="0" w:space="0" w:color="auto"/>
            <w:left w:val="none" w:sz="0" w:space="0" w:color="auto"/>
            <w:bottom w:val="none" w:sz="0" w:space="0" w:color="auto"/>
            <w:right w:val="none" w:sz="0" w:space="0" w:color="auto"/>
          </w:divBdr>
        </w:div>
        <w:div w:id="227611896">
          <w:marLeft w:val="480"/>
          <w:marRight w:val="0"/>
          <w:marTop w:val="0"/>
          <w:marBottom w:val="0"/>
          <w:divBdr>
            <w:top w:val="none" w:sz="0" w:space="0" w:color="auto"/>
            <w:left w:val="none" w:sz="0" w:space="0" w:color="auto"/>
            <w:bottom w:val="none" w:sz="0" w:space="0" w:color="auto"/>
            <w:right w:val="none" w:sz="0" w:space="0" w:color="auto"/>
          </w:divBdr>
        </w:div>
        <w:div w:id="283928645">
          <w:marLeft w:val="480"/>
          <w:marRight w:val="0"/>
          <w:marTop w:val="0"/>
          <w:marBottom w:val="0"/>
          <w:divBdr>
            <w:top w:val="none" w:sz="0" w:space="0" w:color="auto"/>
            <w:left w:val="none" w:sz="0" w:space="0" w:color="auto"/>
            <w:bottom w:val="none" w:sz="0" w:space="0" w:color="auto"/>
            <w:right w:val="none" w:sz="0" w:space="0" w:color="auto"/>
          </w:divBdr>
        </w:div>
        <w:div w:id="444733905">
          <w:marLeft w:val="480"/>
          <w:marRight w:val="0"/>
          <w:marTop w:val="0"/>
          <w:marBottom w:val="0"/>
          <w:divBdr>
            <w:top w:val="none" w:sz="0" w:space="0" w:color="auto"/>
            <w:left w:val="none" w:sz="0" w:space="0" w:color="auto"/>
            <w:bottom w:val="none" w:sz="0" w:space="0" w:color="auto"/>
            <w:right w:val="none" w:sz="0" w:space="0" w:color="auto"/>
          </w:divBdr>
        </w:div>
        <w:div w:id="467554572">
          <w:marLeft w:val="480"/>
          <w:marRight w:val="0"/>
          <w:marTop w:val="0"/>
          <w:marBottom w:val="0"/>
          <w:divBdr>
            <w:top w:val="none" w:sz="0" w:space="0" w:color="auto"/>
            <w:left w:val="none" w:sz="0" w:space="0" w:color="auto"/>
            <w:bottom w:val="none" w:sz="0" w:space="0" w:color="auto"/>
            <w:right w:val="none" w:sz="0" w:space="0" w:color="auto"/>
          </w:divBdr>
        </w:div>
        <w:div w:id="518734961">
          <w:marLeft w:val="480"/>
          <w:marRight w:val="0"/>
          <w:marTop w:val="0"/>
          <w:marBottom w:val="0"/>
          <w:divBdr>
            <w:top w:val="none" w:sz="0" w:space="0" w:color="auto"/>
            <w:left w:val="none" w:sz="0" w:space="0" w:color="auto"/>
            <w:bottom w:val="none" w:sz="0" w:space="0" w:color="auto"/>
            <w:right w:val="none" w:sz="0" w:space="0" w:color="auto"/>
          </w:divBdr>
        </w:div>
        <w:div w:id="525755782">
          <w:marLeft w:val="480"/>
          <w:marRight w:val="0"/>
          <w:marTop w:val="0"/>
          <w:marBottom w:val="0"/>
          <w:divBdr>
            <w:top w:val="none" w:sz="0" w:space="0" w:color="auto"/>
            <w:left w:val="none" w:sz="0" w:space="0" w:color="auto"/>
            <w:bottom w:val="none" w:sz="0" w:space="0" w:color="auto"/>
            <w:right w:val="none" w:sz="0" w:space="0" w:color="auto"/>
          </w:divBdr>
        </w:div>
        <w:div w:id="558976613">
          <w:marLeft w:val="480"/>
          <w:marRight w:val="0"/>
          <w:marTop w:val="0"/>
          <w:marBottom w:val="0"/>
          <w:divBdr>
            <w:top w:val="none" w:sz="0" w:space="0" w:color="auto"/>
            <w:left w:val="none" w:sz="0" w:space="0" w:color="auto"/>
            <w:bottom w:val="none" w:sz="0" w:space="0" w:color="auto"/>
            <w:right w:val="none" w:sz="0" w:space="0" w:color="auto"/>
          </w:divBdr>
        </w:div>
        <w:div w:id="800420885">
          <w:marLeft w:val="480"/>
          <w:marRight w:val="0"/>
          <w:marTop w:val="0"/>
          <w:marBottom w:val="0"/>
          <w:divBdr>
            <w:top w:val="none" w:sz="0" w:space="0" w:color="auto"/>
            <w:left w:val="none" w:sz="0" w:space="0" w:color="auto"/>
            <w:bottom w:val="none" w:sz="0" w:space="0" w:color="auto"/>
            <w:right w:val="none" w:sz="0" w:space="0" w:color="auto"/>
          </w:divBdr>
        </w:div>
        <w:div w:id="802894370">
          <w:marLeft w:val="480"/>
          <w:marRight w:val="0"/>
          <w:marTop w:val="0"/>
          <w:marBottom w:val="0"/>
          <w:divBdr>
            <w:top w:val="none" w:sz="0" w:space="0" w:color="auto"/>
            <w:left w:val="none" w:sz="0" w:space="0" w:color="auto"/>
            <w:bottom w:val="none" w:sz="0" w:space="0" w:color="auto"/>
            <w:right w:val="none" w:sz="0" w:space="0" w:color="auto"/>
          </w:divBdr>
        </w:div>
        <w:div w:id="889682342">
          <w:marLeft w:val="480"/>
          <w:marRight w:val="0"/>
          <w:marTop w:val="0"/>
          <w:marBottom w:val="0"/>
          <w:divBdr>
            <w:top w:val="none" w:sz="0" w:space="0" w:color="auto"/>
            <w:left w:val="none" w:sz="0" w:space="0" w:color="auto"/>
            <w:bottom w:val="none" w:sz="0" w:space="0" w:color="auto"/>
            <w:right w:val="none" w:sz="0" w:space="0" w:color="auto"/>
          </w:divBdr>
        </w:div>
        <w:div w:id="894394630">
          <w:marLeft w:val="480"/>
          <w:marRight w:val="0"/>
          <w:marTop w:val="0"/>
          <w:marBottom w:val="0"/>
          <w:divBdr>
            <w:top w:val="none" w:sz="0" w:space="0" w:color="auto"/>
            <w:left w:val="none" w:sz="0" w:space="0" w:color="auto"/>
            <w:bottom w:val="none" w:sz="0" w:space="0" w:color="auto"/>
            <w:right w:val="none" w:sz="0" w:space="0" w:color="auto"/>
          </w:divBdr>
        </w:div>
        <w:div w:id="931359354">
          <w:marLeft w:val="480"/>
          <w:marRight w:val="0"/>
          <w:marTop w:val="0"/>
          <w:marBottom w:val="0"/>
          <w:divBdr>
            <w:top w:val="none" w:sz="0" w:space="0" w:color="auto"/>
            <w:left w:val="none" w:sz="0" w:space="0" w:color="auto"/>
            <w:bottom w:val="none" w:sz="0" w:space="0" w:color="auto"/>
            <w:right w:val="none" w:sz="0" w:space="0" w:color="auto"/>
          </w:divBdr>
        </w:div>
        <w:div w:id="937064348">
          <w:marLeft w:val="480"/>
          <w:marRight w:val="0"/>
          <w:marTop w:val="0"/>
          <w:marBottom w:val="0"/>
          <w:divBdr>
            <w:top w:val="none" w:sz="0" w:space="0" w:color="auto"/>
            <w:left w:val="none" w:sz="0" w:space="0" w:color="auto"/>
            <w:bottom w:val="none" w:sz="0" w:space="0" w:color="auto"/>
            <w:right w:val="none" w:sz="0" w:space="0" w:color="auto"/>
          </w:divBdr>
        </w:div>
        <w:div w:id="999694893">
          <w:marLeft w:val="480"/>
          <w:marRight w:val="0"/>
          <w:marTop w:val="0"/>
          <w:marBottom w:val="0"/>
          <w:divBdr>
            <w:top w:val="none" w:sz="0" w:space="0" w:color="auto"/>
            <w:left w:val="none" w:sz="0" w:space="0" w:color="auto"/>
            <w:bottom w:val="none" w:sz="0" w:space="0" w:color="auto"/>
            <w:right w:val="none" w:sz="0" w:space="0" w:color="auto"/>
          </w:divBdr>
        </w:div>
        <w:div w:id="1002047642">
          <w:marLeft w:val="480"/>
          <w:marRight w:val="0"/>
          <w:marTop w:val="0"/>
          <w:marBottom w:val="0"/>
          <w:divBdr>
            <w:top w:val="none" w:sz="0" w:space="0" w:color="auto"/>
            <w:left w:val="none" w:sz="0" w:space="0" w:color="auto"/>
            <w:bottom w:val="none" w:sz="0" w:space="0" w:color="auto"/>
            <w:right w:val="none" w:sz="0" w:space="0" w:color="auto"/>
          </w:divBdr>
        </w:div>
        <w:div w:id="1096167543">
          <w:marLeft w:val="480"/>
          <w:marRight w:val="0"/>
          <w:marTop w:val="0"/>
          <w:marBottom w:val="0"/>
          <w:divBdr>
            <w:top w:val="none" w:sz="0" w:space="0" w:color="auto"/>
            <w:left w:val="none" w:sz="0" w:space="0" w:color="auto"/>
            <w:bottom w:val="none" w:sz="0" w:space="0" w:color="auto"/>
            <w:right w:val="none" w:sz="0" w:space="0" w:color="auto"/>
          </w:divBdr>
        </w:div>
        <w:div w:id="1111127437">
          <w:marLeft w:val="480"/>
          <w:marRight w:val="0"/>
          <w:marTop w:val="0"/>
          <w:marBottom w:val="0"/>
          <w:divBdr>
            <w:top w:val="none" w:sz="0" w:space="0" w:color="auto"/>
            <w:left w:val="none" w:sz="0" w:space="0" w:color="auto"/>
            <w:bottom w:val="none" w:sz="0" w:space="0" w:color="auto"/>
            <w:right w:val="none" w:sz="0" w:space="0" w:color="auto"/>
          </w:divBdr>
        </w:div>
        <w:div w:id="1113011545">
          <w:marLeft w:val="480"/>
          <w:marRight w:val="0"/>
          <w:marTop w:val="0"/>
          <w:marBottom w:val="0"/>
          <w:divBdr>
            <w:top w:val="none" w:sz="0" w:space="0" w:color="auto"/>
            <w:left w:val="none" w:sz="0" w:space="0" w:color="auto"/>
            <w:bottom w:val="none" w:sz="0" w:space="0" w:color="auto"/>
            <w:right w:val="none" w:sz="0" w:space="0" w:color="auto"/>
          </w:divBdr>
        </w:div>
        <w:div w:id="1161122492">
          <w:marLeft w:val="480"/>
          <w:marRight w:val="0"/>
          <w:marTop w:val="0"/>
          <w:marBottom w:val="0"/>
          <w:divBdr>
            <w:top w:val="none" w:sz="0" w:space="0" w:color="auto"/>
            <w:left w:val="none" w:sz="0" w:space="0" w:color="auto"/>
            <w:bottom w:val="none" w:sz="0" w:space="0" w:color="auto"/>
            <w:right w:val="none" w:sz="0" w:space="0" w:color="auto"/>
          </w:divBdr>
        </w:div>
        <w:div w:id="1171287190">
          <w:marLeft w:val="480"/>
          <w:marRight w:val="0"/>
          <w:marTop w:val="0"/>
          <w:marBottom w:val="0"/>
          <w:divBdr>
            <w:top w:val="none" w:sz="0" w:space="0" w:color="auto"/>
            <w:left w:val="none" w:sz="0" w:space="0" w:color="auto"/>
            <w:bottom w:val="none" w:sz="0" w:space="0" w:color="auto"/>
            <w:right w:val="none" w:sz="0" w:space="0" w:color="auto"/>
          </w:divBdr>
        </w:div>
        <w:div w:id="1201474703">
          <w:marLeft w:val="480"/>
          <w:marRight w:val="0"/>
          <w:marTop w:val="0"/>
          <w:marBottom w:val="0"/>
          <w:divBdr>
            <w:top w:val="none" w:sz="0" w:space="0" w:color="auto"/>
            <w:left w:val="none" w:sz="0" w:space="0" w:color="auto"/>
            <w:bottom w:val="none" w:sz="0" w:space="0" w:color="auto"/>
            <w:right w:val="none" w:sz="0" w:space="0" w:color="auto"/>
          </w:divBdr>
        </w:div>
        <w:div w:id="1267231590">
          <w:marLeft w:val="480"/>
          <w:marRight w:val="0"/>
          <w:marTop w:val="0"/>
          <w:marBottom w:val="0"/>
          <w:divBdr>
            <w:top w:val="none" w:sz="0" w:space="0" w:color="auto"/>
            <w:left w:val="none" w:sz="0" w:space="0" w:color="auto"/>
            <w:bottom w:val="none" w:sz="0" w:space="0" w:color="auto"/>
            <w:right w:val="none" w:sz="0" w:space="0" w:color="auto"/>
          </w:divBdr>
        </w:div>
        <w:div w:id="1309628656">
          <w:marLeft w:val="480"/>
          <w:marRight w:val="0"/>
          <w:marTop w:val="0"/>
          <w:marBottom w:val="0"/>
          <w:divBdr>
            <w:top w:val="none" w:sz="0" w:space="0" w:color="auto"/>
            <w:left w:val="none" w:sz="0" w:space="0" w:color="auto"/>
            <w:bottom w:val="none" w:sz="0" w:space="0" w:color="auto"/>
            <w:right w:val="none" w:sz="0" w:space="0" w:color="auto"/>
          </w:divBdr>
        </w:div>
        <w:div w:id="1312060215">
          <w:marLeft w:val="480"/>
          <w:marRight w:val="0"/>
          <w:marTop w:val="0"/>
          <w:marBottom w:val="0"/>
          <w:divBdr>
            <w:top w:val="none" w:sz="0" w:space="0" w:color="auto"/>
            <w:left w:val="none" w:sz="0" w:space="0" w:color="auto"/>
            <w:bottom w:val="none" w:sz="0" w:space="0" w:color="auto"/>
            <w:right w:val="none" w:sz="0" w:space="0" w:color="auto"/>
          </w:divBdr>
        </w:div>
        <w:div w:id="1346134993">
          <w:marLeft w:val="480"/>
          <w:marRight w:val="0"/>
          <w:marTop w:val="0"/>
          <w:marBottom w:val="0"/>
          <w:divBdr>
            <w:top w:val="none" w:sz="0" w:space="0" w:color="auto"/>
            <w:left w:val="none" w:sz="0" w:space="0" w:color="auto"/>
            <w:bottom w:val="none" w:sz="0" w:space="0" w:color="auto"/>
            <w:right w:val="none" w:sz="0" w:space="0" w:color="auto"/>
          </w:divBdr>
        </w:div>
        <w:div w:id="1364138361">
          <w:marLeft w:val="480"/>
          <w:marRight w:val="0"/>
          <w:marTop w:val="0"/>
          <w:marBottom w:val="0"/>
          <w:divBdr>
            <w:top w:val="none" w:sz="0" w:space="0" w:color="auto"/>
            <w:left w:val="none" w:sz="0" w:space="0" w:color="auto"/>
            <w:bottom w:val="none" w:sz="0" w:space="0" w:color="auto"/>
            <w:right w:val="none" w:sz="0" w:space="0" w:color="auto"/>
          </w:divBdr>
        </w:div>
        <w:div w:id="1378241106">
          <w:marLeft w:val="480"/>
          <w:marRight w:val="0"/>
          <w:marTop w:val="0"/>
          <w:marBottom w:val="0"/>
          <w:divBdr>
            <w:top w:val="none" w:sz="0" w:space="0" w:color="auto"/>
            <w:left w:val="none" w:sz="0" w:space="0" w:color="auto"/>
            <w:bottom w:val="none" w:sz="0" w:space="0" w:color="auto"/>
            <w:right w:val="none" w:sz="0" w:space="0" w:color="auto"/>
          </w:divBdr>
        </w:div>
        <w:div w:id="1395352399">
          <w:marLeft w:val="480"/>
          <w:marRight w:val="0"/>
          <w:marTop w:val="0"/>
          <w:marBottom w:val="0"/>
          <w:divBdr>
            <w:top w:val="none" w:sz="0" w:space="0" w:color="auto"/>
            <w:left w:val="none" w:sz="0" w:space="0" w:color="auto"/>
            <w:bottom w:val="none" w:sz="0" w:space="0" w:color="auto"/>
            <w:right w:val="none" w:sz="0" w:space="0" w:color="auto"/>
          </w:divBdr>
        </w:div>
        <w:div w:id="1409108542">
          <w:marLeft w:val="480"/>
          <w:marRight w:val="0"/>
          <w:marTop w:val="0"/>
          <w:marBottom w:val="0"/>
          <w:divBdr>
            <w:top w:val="none" w:sz="0" w:space="0" w:color="auto"/>
            <w:left w:val="none" w:sz="0" w:space="0" w:color="auto"/>
            <w:bottom w:val="none" w:sz="0" w:space="0" w:color="auto"/>
            <w:right w:val="none" w:sz="0" w:space="0" w:color="auto"/>
          </w:divBdr>
        </w:div>
        <w:div w:id="1424689661">
          <w:marLeft w:val="480"/>
          <w:marRight w:val="0"/>
          <w:marTop w:val="0"/>
          <w:marBottom w:val="0"/>
          <w:divBdr>
            <w:top w:val="none" w:sz="0" w:space="0" w:color="auto"/>
            <w:left w:val="none" w:sz="0" w:space="0" w:color="auto"/>
            <w:bottom w:val="none" w:sz="0" w:space="0" w:color="auto"/>
            <w:right w:val="none" w:sz="0" w:space="0" w:color="auto"/>
          </w:divBdr>
        </w:div>
        <w:div w:id="1522084826">
          <w:marLeft w:val="480"/>
          <w:marRight w:val="0"/>
          <w:marTop w:val="0"/>
          <w:marBottom w:val="0"/>
          <w:divBdr>
            <w:top w:val="none" w:sz="0" w:space="0" w:color="auto"/>
            <w:left w:val="none" w:sz="0" w:space="0" w:color="auto"/>
            <w:bottom w:val="none" w:sz="0" w:space="0" w:color="auto"/>
            <w:right w:val="none" w:sz="0" w:space="0" w:color="auto"/>
          </w:divBdr>
        </w:div>
        <w:div w:id="1523201420">
          <w:marLeft w:val="480"/>
          <w:marRight w:val="0"/>
          <w:marTop w:val="0"/>
          <w:marBottom w:val="0"/>
          <w:divBdr>
            <w:top w:val="none" w:sz="0" w:space="0" w:color="auto"/>
            <w:left w:val="none" w:sz="0" w:space="0" w:color="auto"/>
            <w:bottom w:val="none" w:sz="0" w:space="0" w:color="auto"/>
            <w:right w:val="none" w:sz="0" w:space="0" w:color="auto"/>
          </w:divBdr>
        </w:div>
        <w:div w:id="1534148266">
          <w:marLeft w:val="480"/>
          <w:marRight w:val="0"/>
          <w:marTop w:val="0"/>
          <w:marBottom w:val="0"/>
          <w:divBdr>
            <w:top w:val="none" w:sz="0" w:space="0" w:color="auto"/>
            <w:left w:val="none" w:sz="0" w:space="0" w:color="auto"/>
            <w:bottom w:val="none" w:sz="0" w:space="0" w:color="auto"/>
            <w:right w:val="none" w:sz="0" w:space="0" w:color="auto"/>
          </w:divBdr>
        </w:div>
        <w:div w:id="1579091947">
          <w:marLeft w:val="480"/>
          <w:marRight w:val="0"/>
          <w:marTop w:val="0"/>
          <w:marBottom w:val="0"/>
          <w:divBdr>
            <w:top w:val="none" w:sz="0" w:space="0" w:color="auto"/>
            <w:left w:val="none" w:sz="0" w:space="0" w:color="auto"/>
            <w:bottom w:val="none" w:sz="0" w:space="0" w:color="auto"/>
            <w:right w:val="none" w:sz="0" w:space="0" w:color="auto"/>
          </w:divBdr>
        </w:div>
        <w:div w:id="1637251652">
          <w:marLeft w:val="480"/>
          <w:marRight w:val="0"/>
          <w:marTop w:val="0"/>
          <w:marBottom w:val="0"/>
          <w:divBdr>
            <w:top w:val="none" w:sz="0" w:space="0" w:color="auto"/>
            <w:left w:val="none" w:sz="0" w:space="0" w:color="auto"/>
            <w:bottom w:val="none" w:sz="0" w:space="0" w:color="auto"/>
            <w:right w:val="none" w:sz="0" w:space="0" w:color="auto"/>
          </w:divBdr>
        </w:div>
        <w:div w:id="1646275046">
          <w:marLeft w:val="480"/>
          <w:marRight w:val="0"/>
          <w:marTop w:val="0"/>
          <w:marBottom w:val="0"/>
          <w:divBdr>
            <w:top w:val="none" w:sz="0" w:space="0" w:color="auto"/>
            <w:left w:val="none" w:sz="0" w:space="0" w:color="auto"/>
            <w:bottom w:val="none" w:sz="0" w:space="0" w:color="auto"/>
            <w:right w:val="none" w:sz="0" w:space="0" w:color="auto"/>
          </w:divBdr>
        </w:div>
        <w:div w:id="1667396739">
          <w:marLeft w:val="480"/>
          <w:marRight w:val="0"/>
          <w:marTop w:val="0"/>
          <w:marBottom w:val="0"/>
          <w:divBdr>
            <w:top w:val="none" w:sz="0" w:space="0" w:color="auto"/>
            <w:left w:val="none" w:sz="0" w:space="0" w:color="auto"/>
            <w:bottom w:val="none" w:sz="0" w:space="0" w:color="auto"/>
            <w:right w:val="none" w:sz="0" w:space="0" w:color="auto"/>
          </w:divBdr>
        </w:div>
        <w:div w:id="1680622340">
          <w:marLeft w:val="480"/>
          <w:marRight w:val="0"/>
          <w:marTop w:val="0"/>
          <w:marBottom w:val="0"/>
          <w:divBdr>
            <w:top w:val="none" w:sz="0" w:space="0" w:color="auto"/>
            <w:left w:val="none" w:sz="0" w:space="0" w:color="auto"/>
            <w:bottom w:val="none" w:sz="0" w:space="0" w:color="auto"/>
            <w:right w:val="none" w:sz="0" w:space="0" w:color="auto"/>
          </w:divBdr>
        </w:div>
        <w:div w:id="1700663660">
          <w:marLeft w:val="480"/>
          <w:marRight w:val="0"/>
          <w:marTop w:val="0"/>
          <w:marBottom w:val="0"/>
          <w:divBdr>
            <w:top w:val="none" w:sz="0" w:space="0" w:color="auto"/>
            <w:left w:val="none" w:sz="0" w:space="0" w:color="auto"/>
            <w:bottom w:val="none" w:sz="0" w:space="0" w:color="auto"/>
            <w:right w:val="none" w:sz="0" w:space="0" w:color="auto"/>
          </w:divBdr>
        </w:div>
        <w:div w:id="1719427615">
          <w:marLeft w:val="480"/>
          <w:marRight w:val="0"/>
          <w:marTop w:val="0"/>
          <w:marBottom w:val="0"/>
          <w:divBdr>
            <w:top w:val="none" w:sz="0" w:space="0" w:color="auto"/>
            <w:left w:val="none" w:sz="0" w:space="0" w:color="auto"/>
            <w:bottom w:val="none" w:sz="0" w:space="0" w:color="auto"/>
            <w:right w:val="none" w:sz="0" w:space="0" w:color="auto"/>
          </w:divBdr>
        </w:div>
        <w:div w:id="1792825245">
          <w:marLeft w:val="480"/>
          <w:marRight w:val="0"/>
          <w:marTop w:val="0"/>
          <w:marBottom w:val="0"/>
          <w:divBdr>
            <w:top w:val="none" w:sz="0" w:space="0" w:color="auto"/>
            <w:left w:val="none" w:sz="0" w:space="0" w:color="auto"/>
            <w:bottom w:val="none" w:sz="0" w:space="0" w:color="auto"/>
            <w:right w:val="none" w:sz="0" w:space="0" w:color="auto"/>
          </w:divBdr>
        </w:div>
        <w:div w:id="1814520870">
          <w:marLeft w:val="480"/>
          <w:marRight w:val="0"/>
          <w:marTop w:val="0"/>
          <w:marBottom w:val="0"/>
          <w:divBdr>
            <w:top w:val="none" w:sz="0" w:space="0" w:color="auto"/>
            <w:left w:val="none" w:sz="0" w:space="0" w:color="auto"/>
            <w:bottom w:val="none" w:sz="0" w:space="0" w:color="auto"/>
            <w:right w:val="none" w:sz="0" w:space="0" w:color="auto"/>
          </w:divBdr>
        </w:div>
        <w:div w:id="1878197219">
          <w:marLeft w:val="480"/>
          <w:marRight w:val="0"/>
          <w:marTop w:val="0"/>
          <w:marBottom w:val="0"/>
          <w:divBdr>
            <w:top w:val="none" w:sz="0" w:space="0" w:color="auto"/>
            <w:left w:val="none" w:sz="0" w:space="0" w:color="auto"/>
            <w:bottom w:val="none" w:sz="0" w:space="0" w:color="auto"/>
            <w:right w:val="none" w:sz="0" w:space="0" w:color="auto"/>
          </w:divBdr>
        </w:div>
        <w:div w:id="1888174854">
          <w:marLeft w:val="480"/>
          <w:marRight w:val="0"/>
          <w:marTop w:val="0"/>
          <w:marBottom w:val="0"/>
          <w:divBdr>
            <w:top w:val="none" w:sz="0" w:space="0" w:color="auto"/>
            <w:left w:val="none" w:sz="0" w:space="0" w:color="auto"/>
            <w:bottom w:val="none" w:sz="0" w:space="0" w:color="auto"/>
            <w:right w:val="none" w:sz="0" w:space="0" w:color="auto"/>
          </w:divBdr>
        </w:div>
        <w:div w:id="1893231642">
          <w:marLeft w:val="480"/>
          <w:marRight w:val="0"/>
          <w:marTop w:val="0"/>
          <w:marBottom w:val="0"/>
          <w:divBdr>
            <w:top w:val="none" w:sz="0" w:space="0" w:color="auto"/>
            <w:left w:val="none" w:sz="0" w:space="0" w:color="auto"/>
            <w:bottom w:val="none" w:sz="0" w:space="0" w:color="auto"/>
            <w:right w:val="none" w:sz="0" w:space="0" w:color="auto"/>
          </w:divBdr>
        </w:div>
        <w:div w:id="1903519270">
          <w:marLeft w:val="480"/>
          <w:marRight w:val="0"/>
          <w:marTop w:val="0"/>
          <w:marBottom w:val="0"/>
          <w:divBdr>
            <w:top w:val="none" w:sz="0" w:space="0" w:color="auto"/>
            <w:left w:val="none" w:sz="0" w:space="0" w:color="auto"/>
            <w:bottom w:val="none" w:sz="0" w:space="0" w:color="auto"/>
            <w:right w:val="none" w:sz="0" w:space="0" w:color="auto"/>
          </w:divBdr>
        </w:div>
        <w:div w:id="1908296673">
          <w:marLeft w:val="480"/>
          <w:marRight w:val="0"/>
          <w:marTop w:val="0"/>
          <w:marBottom w:val="0"/>
          <w:divBdr>
            <w:top w:val="none" w:sz="0" w:space="0" w:color="auto"/>
            <w:left w:val="none" w:sz="0" w:space="0" w:color="auto"/>
            <w:bottom w:val="none" w:sz="0" w:space="0" w:color="auto"/>
            <w:right w:val="none" w:sz="0" w:space="0" w:color="auto"/>
          </w:divBdr>
        </w:div>
        <w:div w:id="1928346760">
          <w:marLeft w:val="480"/>
          <w:marRight w:val="0"/>
          <w:marTop w:val="0"/>
          <w:marBottom w:val="0"/>
          <w:divBdr>
            <w:top w:val="none" w:sz="0" w:space="0" w:color="auto"/>
            <w:left w:val="none" w:sz="0" w:space="0" w:color="auto"/>
            <w:bottom w:val="none" w:sz="0" w:space="0" w:color="auto"/>
            <w:right w:val="none" w:sz="0" w:space="0" w:color="auto"/>
          </w:divBdr>
        </w:div>
        <w:div w:id="2044860326">
          <w:marLeft w:val="480"/>
          <w:marRight w:val="0"/>
          <w:marTop w:val="0"/>
          <w:marBottom w:val="0"/>
          <w:divBdr>
            <w:top w:val="none" w:sz="0" w:space="0" w:color="auto"/>
            <w:left w:val="none" w:sz="0" w:space="0" w:color="auto"/>
            <w:bottom w:val="none" w:sz="0" w:space="0" w:color="auto"/>
            <w:right w:val="none" w:sz="0" w:space="0" w:color="auto"/>
          </w:divBdr>
        </w:div>
        <w:div w:id="2111705048">
          <w:marLeft w:val="480"/>
          <w:marRight w:val="0"/>
          <w:marTop w:val="0"/>
          <w:marBottom w:val="0"/>
          <w:divBdr>
            <w:top w:val="none" w:sz="0" w:space="0" w:color="auto"/>
            <w:left w:val="none" w:sz="0" w:space="0" w:color="auto"/>
            <w:bottom w:val="none" w:sz="0" w:space="0" w:color="auto"/>
            <w:right w:val="none" w:sz="0" w:space="0" w:color="auto"/>
          </w:divBdr>
        </w:div>
      </w:divsChild>
    </w:div>
    <w:div w:id="464616154">
      <w:bodyDiv w:val="1"/>
      <w:marLeft w:val="0"/>
      <w:marRight w:val="0"/>
      <w:marTop w:val="0"/>
      <w:marBottom w:val="0"/>
      <w:divBdr>
        <w:top w:val="none" w:sz="0" w:space="0" w:color="auto"/>
        <w:left w:val="none" w:sz="0" w:space="0" w:color="auto"/>
        <w:bottom w:val="none" w:sz="0" w:space="0" w:color="auto"/>
        <w:right w:val="none" w:sz="0" w:space="0" w:color="auto"/>
      </w:divBdr>
    </w:div>
    <w:div w:id="465702478">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sChild>
        <w:div w:id="106316823">
          <w:marLeft w:val="480"/>
          <w:marRight w:val="0"/>
          <w:marTop w:val="0"/>
          <w:marBottom w:val="0"/>
          <w:divBdr>
            <w:top w:val="none" w:sz="0" w:space="0" w:color="auto"/>
            <w:left w:val="none" w:sz="0" w:space="0" w:color="auto"/>
            <w:bottom w:val="none" w:sz="0" w:space="0" w:color="auto"/>
            <w:right w:val="none" w:sz="0" w:space="0" w:color="auto"/>
          </w:divBdr>
        </w:div>
        <w:div w:id="118495485">
          <w:marLeft w:val="480"/>
          <w:marRight w:val="0"/>
          <w:marTop w:val="0"/>
          <w:marBottom w:val="0"/>
          <w:divBdr>
            <w:top w:val="none" w:sz="0" w:space="0" w:color="auto"/>
            <w:left w:val="none" w:sz="0" w:space="0" w:color="auto"/>
            <w:bottom w:val="none" w:sz="0" w:space="0" w:color="auto"/>
            <w:right w:val="none" w:sz="0" w:space="0" w:color="auto"/>
          </w:divBdr>
        </w:div>
        <w:div w:id="162430828">
          <w:marLeft w:val="480"/>
          <w:marRight w:val="0"/>
          <w:marTop w:val="0"/>
          <w:marBottom w:val="0"/>
          <w:divBdr>
            <w:top w:val="none" w:sz="0" w:space="0" w:color="auto"/>
            <w:left w:val="none" w:sz="0" w:space="0" w:color="auto"/>
            <w:bottom w:val="none" w:sz="0" w:space="0" w:color="auto"/>
            <w:right w:val="none" w:sz="0" w:space="0" w:color="auto"/>
          </w:divBdr>
        </w:div>
        <w:div w:id="209077519">
          <w:marLeft w:val="480"/>
          <w:marRight w:val="0"/>
          <w:marTop w:val="0"/>
          <w:marBottom w:val="0"/>
          <w:divBdr>
            <w:top w:val="none" w:sz="0" w:space="0" w:color="auto"/>
            <w:left w:val="none" w:sz="0" w:space="0" w:color="auto"/>
            <w:bottom w:val="none" w:sz="0" w:space="0" w:color="auto"/>
            <w:right w:val="none" w:sz="0" w:space="0" w:color="auto"/>
          </w:divBdr>
        </w:div>
        <w:div w:id="296492674">
          <w:marLeft w:val="480"/>
          <w:marRight w:val="0"/>
          <w:marTop w:val="0"/>
          <w:marBottom w:val="0"/>
          <w:divBdr>
            <w:top w:val="none" w:sz="0" w:space="0" w:color="auto"/>
            <w:left w:val="none" w:sz="0" w:space="0" w:color="auto"/>
            <w:bottom w:val="none" w:sz="0" w:space="0" w:color="auto"/>
            <w:right w:val="none" w:sz="0" w:space="0" w:color="auto"/>
          </w:divBdr>
        </w:div>
        <w:div w:id="343286354">
          <w:marLeft w:val="480"/>
          <w:marRight w:val="0"/>
          <w:marTop w:val="0"/>
          <w:marBottom w:val="0"/>
          <w:divBdr>
            <w:top w:val="none" w:sz="0" w:space="0" w:color="auto"/>
            <w:left w:val="none" w:sz="0" w:space="0" w:color="auto"/>
            <w:bottom w:val="none" w:sz="0" w:space="0" w:color="auto"/>
            <w:right w:val="none" w:sz="0" w:space="0" w:color="auto"/>
          </w:divBdr>
        </w:div>
        <w:div w:id="372656147">
          <w:marLeft w:val="480"/>
          <w:marRight w:val="0"/>
          <w:marTop w:val="0"/>
          <w:marBottom w:val="0"/>
          <w:divBdr>
            <w:top w:val="none" w:sz="0" w:space="0" w:color="auto"/>
            <w:left w:val="none" w:sz="0" w:space="0" w:color="auto"/>
            <w:bottom w:val="none" w:sz="0" w:space="0" w:color="auto"/>
            <w:right w:val="none" w:sz="0" w:space="0" w:color="auto"/>
          </w:divBdr>
        </w:div>
        <w:div w:id="437455358">
          <w:marLeft w:val="480"/>
          <w:marRight w:val="0"/>
          <w:marTop w:val="0"/>
          <w:marBottom w:val="0"/>
          <w:divBdr>
            <w:top w:val="none" w:sz="0" w:space="0" w:color="auto"/>
            <w:left w:val="none" w:sz="0" w:space="0" w:color="auto"/>
            <w:bottom w:val="none" w:sz="0" w:space="0" w:color="auto"/>
            <w:right w:val="none" w:sz="0" w:space="0" w:color="auto"/>
          </w:divBdr>
        </w:div>
        <w:div w:id="517079938">
          <w:marLeft w:val="480"/>
          <w:marRight w:val="0"/>
          <w:marTop w:val="0"/>
          <w:marBottom w:val="0"/>
          <w:divBdr>
            <w:top w:val="none" w:sz="0" w:space="0" w:color="auto"/>
            <w:left w:val="none" w:sz="0" w:space="0" w:color="auto"/>
            <w:bottom w:val="none" w:sz="0" w:space="0" w:color="auto"/>
            <w:right w:val="none" w:sz="0" w:space="0" w:color="auto"/>
          </w:divBdr>
        </w:div>
        <w:div w:id="541022700">
          <w:marLeft w:val="480"/>
          <w:marRight w:val="0"/>
          <w:marTop w:val="0"/>
          <w:marBottom w:val="0"/>
          <w:divBdr>
            <w:top w:val="none" w:sz="0" w:space="0" w:color="auto"/>
            <w:left w:val="none" w:sz="0" w:space="0" w:color="auto"/>
            <w:bottom w:val="none" w:sz="0" w:space="0" w:color="auto"/>
            <w:right w:val="none" w:sz="0" w:space="0" w:color="auto"/>
          </w:divBdr>
        </w:div>
        <w:div w:id="593321139">
          <w:marLeft w:val="480"/>
          <w:marRight w:val="0"/>
          <w:marTop w:val="0"/>
          <w:marBottom w:val="0"/>
          <w:divBdr>
            <w:top w:val="none" w:sz="0" w:space="0" w:color="auto"/>
            <w:left w:val="none" w:sz="0" w:space="0" w:color="auto"/>
            <w:bottom w:val="none" w:sz="0" w:space="0" w:color="auto"/>
            <w:right w:val="none" w:sz="0" w:space="0" w:color="auto"/>
          </w:divBdr>
        </w:div>
        <w:div w:id="659816580">
          <w:marLeft w:val="480"/>
          <w:marRight w:val="0"/>
          <w:marTop w:val="0"/>
          <w:marBottom w:val="0"/>
          <w:divBdr>
            <w:top w:val="none" w:sz="0" w:space="0" w:color="auto"/>
            <w:left w:val="none" w:sz="0" w:space="0" w:color="auto"/>
            <w:bottom w:val="none" w:sz="0" w:space="0" w:color="auto"/>
            <w:right w:val="none" w:sz="0" w:space="0" w:color="auto"/>
          </w:divBdr>
        </w:div>
        <w:div w:id="661203974">
          <w:marLeft w:val="480"/>
          <w:marRight w:val="0"/>
          <w:marTop w:val="0"/>
          <w:marBottom w:val="0"/>
          <w:divBdr>
            <w:top w:val="none" w:sz="0" w:space="0" w:color="auto"/>
            <w:left w:val="none" w:sz="0" w:space="0" w:color="auto"/>
            <w:bottom w:val="none" w:sz="0" w:space="0" w:color="auto"/>
            <w:right w:val="none" w:sz="0" w:space="0" w:color="auto"/>
          </w:divBdr>
        </w:div>
        <w:div w:id="720594699">
          <w:marLeft w:val="480"/>
          <w:marRight w:val="0"/>
          <w:marTop w:val="0"/>
          <w:marBottom w:val="0"/>
          <w:divBdr>
            <w:top w:val="none" w:sz="0" w:space="0" w:color="auto"/>
            <w:left w:val="none" w:sz="0" w:space="0" w:color="auto"/>
            <w:bottom w:val="none" w:sz="0" w:space="0" w:color="auto"/>
            <w:right w:val="none" w:sz="0" w:space="0" w:color="auto"/>
          </w:divBdr>
        </w:div>
        <w:div w:id="773399988">
          <w:marLeft w:val="480"/>
          <w:marRight w:val="0"/>
          <w:marTop w:val="0"/>
          <w:marBottom w:val="0"/>
          <w:divBdr>
            <w:top w:val="none" w:sz="0" w:space="0" w:color="auto"/>
            <w:left w:val="none" w:sz="0" w:space="0" w:color="auto"/>
            <w:bottom w:val="none" w:sz="0" w:space="0" w:color="auto"/>
            <w:right w:val="none" w:sz="0" w:space="0" w:color="auto"/>
          </w:divBdr>
        </w:div>
        <w:div w:id="805047456">
          <w:marLeft w:val="480"/>
          <w:marRight w:val="0"/>
          <w:marTop w:val="0"/>
          <w:marBottom w:val="0"/>
          <w:divBdr>
            <w:top w:val="none" w:sz="0" w:space="0" w:color="auto"/>
            <w:left w:val="none" w:sz="0" w:space="0" w:color="auto"/>
            <w:bottom w:val="none" w:sz="0" w:space="0" w:color="auto"/>
            <w:right w:val="none" w:sz="0" w:space="0" w:color="auto"/>
          </w:divBdr>
        </w:div>
        <w:div w:id="857617984">
          <w:marLeft w:val="480"/>
          <w:marRight w:val="0"/>
          <w:marTop w:val="0"/>
          <w:marBottom w:val="0"/>
          <w:divBdr>
            <w:top w:val="none" w:sz="0" w:space="0" w:color="auto"/>
            <w:left w:val="none" w:sz="0" w:space="0" w:color="auto"/>
            <w:bottom w:val="none" w:sz="0" w:space="0" w:color="auto"/>
            <w:right w:val="none" w:sz="0" w:space="0" w:color="auto"/>
          </w:divBdr>
        </w:div>
        <w:div w:id="866601100">
          <w:marLeft w:val="480"/>
          <w:marRight w:val="0"/>
          <w:marTop w:val="0"/>
          <w:marBottom w:val="0"/>
          <w:divBdr>
            <w:top w:val="none" w:sz="0" w:space="0" w:color="auto"/>
            <w:left w:val="none" w:sz="0" w:space="0" w:color="auto"/>
            <w:bottom w:val="none" w:sz="0" w:space="0" w:color="auto"/>
            <w:right w:val="none" w:sz="0" w:space="0" w:color="auto"/>
          </w:divBdr>
        </w:div>
        <w:div w:id="924535846">
          <w:marLeft w:val="480"/>
          <w:marRight w:val="0"/>
          <w:marTop w:val="0"/>
          <w:marBottom w:val="0"/>
          <w:divBdr>
            <w:top w:val="none" w:sz="0" w:space="0" w:color="auto"/>
            <w:left w:val="none" w:sz="0" w:space="0" w:color="auto"/>
            <w:bottom w:val="none" w:sz="0" w:space="0" w:color="auto"/>
            <w:right w:val="none" w:sz="0" w:space="0" w:color="auto"/>
          </w:divBdr>
        </w:div>
        <w:div w:id="934561168">
          <w:marLeft w:val="480"/>
          <w:marRight w:val="0"/>
          <w:marTop w:val="0"/>
          <w:marBottom w:val="0"/>
          <w:divBdr>
            <w:top w:val="none" w:sz="0" w:space="0" w:color="auto"/>
            <w:left w:val="none" w:sz="0" w:space="0" w:color="auto"/>
            <w:bottom w:val="none" w:sz="0" w:space="0" w:color="auto"/>
            <w:right w:val="none" w:sz="0" w:space="0" w:color="auto"/>
          </w:divBdr>
        </w:div>
        <w:div w:id="951284445">
          <w:marLeft w:val="480"/>
          <w:marRight w:val="0"/>
          <w:marTop w:val="0"/>
          <w:marBottom w:val="0"/>
          <w:divBdr>
            <w:top w:val="none" w:sz="0" w:space="0" w:color="auto"/>
            <w:left w:val="none" w:sz="0" w:space="0" w:color="auto"/>
            <w:bottom w:val="none" w:sz="0" w:space="0" w:color="auto"/>
            <w:right w:val="none" w:sz="0" w:space="0" w:color="auto"/>
          </w:divBdr>
        </w:div>
        <w:div w:id="1017464571">
          <w:marLeft w:val="480"/>
          <w:marRight w:val="0"/>
          <w:marTop w:val="0"/>
          <w:marBottom w:val="0"/>
          <w:divBdr>
            <w:top w:val="none" w:sz="0" w:space="0" w:color="auto"/>
            <w:left w:val="none" w:sz="0" w:space="0" w:color="auto"/>
            <w:bottom w:val="none" w:sz="0" w:space="0" w:color="auto"/>
            <w:right w:val="none" w:sz="0" w:space="0" w:color="auto"/>
          </w:divBdr>
        </w:div>
        <w:div w:id="1177308586">
          <w:marLeft w:val="480"/>
          <w:marRight w:val="0"/>
          <w:marTop w:val="0"/>
          <w:marBottom w:val="0"/>
          <w:divBdr>
            <w:top w:val="none" w:sz="0" w:space="0" w:color="auto"/>
            <w:left w:val="none" w:sz="0" w:space="0" w:color="auto"/>
            <w:bottom w:val="none" w:sz="0" w:space="0" w:color="auto"/>
            <w:right w:val="none" w:sz="0" w:space="0" w:color="auto"/>
          </w:divBdr>
        </w:div>
        <w:div w:id="1178929057">
          <w:marLeft w:val="480"/>
          <w:marRight w:val="0"/>
          <w:marTop w:val="0"/>
          <w:marBottom w:val="0"/>
          <w:divBdr>
            <w:top w:val="none" w:sz="0" w:space="0" w:color="auto"/>
            <w:left w:val="none" w:sz="0" w:space="0" w:color="auto"/>
            <w:bottom w:val="none" w:sz="0" w:space="0" w:color="auto"/>
            <w:right w:val="none" w:sz="0" w:space="0" w:color="auto"/>
          </w:divBdr>
        </w:div>
        <w:div w:id="1179000534">
          <w:marLeft w:val="480"/>
          <w:marRight w:val="0"/>
          <w:marTop w:val="0"/>
          <w:marBottom w:val="0"/>
          <w:divBdr>
            <w:top w:val="none" w:sz="0" w:space="0" w:color="auto"/>
            <w:left w:val="none" w:sz="0" w:space="0" w:color="auto"/>
            <w:bottom w:val="none" w:sz="0" w:space="0" w:color="auto"/>
            <w:right w:val="none" w:sz="0" w:space="0" w:color="auto"/>
          </w:divBdr>
        </w:div>
        <w:div w:id="1318219004">
          <w:marLeft w:val="480"/>
          <w:marRight w:val="0"/>
          <w:marTop w:val="0"/>
          <w:marBottom w:val="0"/>
          <w:divBdr>
            <w:top w:val="none" w:sz="0" w:space="0" w:color="auto"/>
            <w:left w:val="none" w:sz="0" w:space="0" w:color="auto"/>
            <w:bottom w:val="none" w:sz="0" w:space="0" w:color="auto"/>
            <w:right w:val="none" w:sz="0" w:space="0" w:color="auto"/>
          </w:divBdr>
        </w:div>
        <w:div w:id="1353454143">
          <w:marLeft w:val="480"/>
          <w:marRight w:val="0"/>
          <w:marTop w:val="0"/>
          <w:marBottom w:val="0"/>
          <w:divBdr>
            <w:top w:val="none" w:sz="0" w:space="0" w:color="auto"/>
            <w:left w:val="none" w:sz="0" w:space="0" w:color="auto"/>
            <w:bottom w:val="none" w:sz="0" w:space="0" w:color="auto"/>
            <w:right w:val="none" w:sz="0" w:space="0" w:color="auto"/>
          </w:divBdr>
        </w:div>
        <w:div w:id="1516573918">
          <w:marLeft w:val="480"/>
          <w:marRight w:val="0"/>
          <w:marTop w:val="0"/>
          <w:marBottom w:val="0"/>
          <w:divBdr>
            <w:top w:val="none" w:sz="0" w:space="0" w:color="auto"/>
            <w:left w:val="none" w:sz="0" w:space="0" w:color="auto"/>
            <w:bottom w:val="none" w:sz="0" w:space="0" w:color="auto"/>
            <w:right w:val="none" w:sz="0" w:space="0" w:color="auto"/>
          </w:divBdr>
        </w:div>
        <w:div w:id="1557932016">
          <w:marLeft w:val="480"/>
          <w:marRight w:val="0"/>
          <w:marTop w:val="0"/>
          <w:marBottom w:val="0"/>
          <w:divBdr>
            <w:top w:val="none" w:sz="0" w:space="0" w:color="auto"/>
            <w:left w:val="none" w:sz="0" w:space="0" w:color="auto"/>
            <w:bottom w:val="none" w:sz="0" w:space="0" w:color="auto"/>
            <w:right w:val="none" w:sz="0" w:space="0" w:color="auto"/>
          </w:divBdr>
        </w:div>
        <w:div w:id="1561744362">
          <w:marLeft w:val="480"/>
          <w:marRight w:val="0"/>
          <w:marTop w:val="0"/>
          <w:marBottom w:val="0"/>
          <w:divBdr>
            <w:top w:val="none" w:sz="0" w:space="0" w:color="auto"/>
            <w:left w:val="none" w:sz="0" w:space="0" w:color="auto"/>
            <w:bottom w:val="none" w:sz="0" w:space="0" w:color="auto"/>
            <w:right w:val="none" w:sz="0" w:space="0" w:color="auto"/>
          </w:divBdr>
        </w:div>
        <w:div w:id="1622178398">
          <w:marLeft w:val="480"/>
          <w:marRight w:val="0"/>
          <w:marTop w:val="0"/>
          <w:marBottom w:val="0"/>
          <w:divBdr>
            <w:top w:val="none" w:sz="0" w:space="0" w:color="auto"/>
            <w:left w:val="none" w:sz="0" w:space="0" w:color="auto"/>
            <w:bottom w:val="none" w:sz="0" w:space="0" w:color="auto"/>
            <w:right w:val="none" w:sz="0" w:space="0" w:color="auto"/>
          </w:divBdr>
        </w:div>
        <w:div w:id="1670600254">
          <w:marLeft w:val="480"/>
          <w:marRight w:val="0"/>
          <w:marTop w:val="0"/>
          <w:marBottom w:val="0"/>
          <w:divBdr>
            <w:top w:val="none" w:sz="0" w:space="0" w:color="auto"/>
            <w:left w:val="none" w:sz="0" w:space="0" w:color="auto"/>
            <w:bottom w:val="none" w:sz="0" w:space="0" w:color="auto"/>
            <w:right w:val="none" w:sz="0" w:space="0" w:color="auto"/>
          </w:divBdr>
        </w:div>
        <w:div w:id="1798328166">
          <w:marLeft w:val="480"/>
          <w:marRight w:val="0"/>
          <w:marTop w:val="0"/>
          <w:marBottom w:val="0"/>
          <w:divBdr>
            <w:top w:val="none" w:sz="0" w:space="0" w:color="auto"/>
            <w:left w:val="none" w:sz="0" w:space="0" w:color="auto"/>
            <w:bottom w:val="none" w:sz="0" w:space="0" w:color="auto"/>
            <w:right w:val="none" w:sz="0" w:space="0" w:color="auto"/>
          </w:divBdr>
        </w:div>
        <w:div w:id="1815877525">
          <w:marLeft w:val="480"/>
          <w:marRight w:val="0"/>
          <w:marTop w:val="0"/>
          <w:marBottom w:val="0"/>
          <w:divBdr>
            <w:top w:val="none" w:sz="0" w:space="0" w:color="auto"/>
            <w:left w:val="none" w:sz="0" w:space="0" w:color="auto"/>
            <w:bottom w:val="none" w:sz="0" w:space="0" w:color="auto"/>
            <w:right w:val="none" w:sz="0" w:space="0" w:color="auto"/>
          </w:divBdr>
        </w:div>
        <w:div w:id="1933780652">
          <w:marLeft w:val="480"/>
          <w:marRight w:val="0"/>
          <w:marTop w:val="0"/>
          <w:marBottom w:val="0"/>
          <w:divBdr>
            <w:top w:val="none" w:sz="0" w:space="0" w:color="auto"/>
            <w:left w:val="none" w:sz="0" w:space="0" w:color="auto"/>
            <w:bottom w:val="none" w:sz="0" w:space="0" w:color="auto"/>
            <w:right w:val="none" w:sz="0" w:space="0" w:color="auto"/>
          </w:divBdr>
        </w:div>
        <w:div w:id="2112968320">
          <w:marLeft w:val="480"/>
          <w:marRight w:val="0"/>
          <w:marTop w:val="0"/>
          <w:marBottom w:val="0"/>
          <w:divBdr>
            <w:top w:val="none" w:sz="0" w:space="0" w:color="auto"/>
            <w:left w:val="none" w:sz="0" w:space="0" w:color="auto"/>
            <w:bottom w:val="none" w:sz="0" w:space="0" w:color="auto"/>
            <w:right w:val="none" w:sz="0" w:space="0" w:color="auto"/>
          </w:divBdr>
        </w:div>
      </w:divsChild>
    </w:div>
    <w:div w:id="469833909">
      <w:bodyDiv w:val="1"/>
      <w:marLeft w:val="0"/>
      <w:marRight w:val="0"/>
      <w:marTop w:val="0"/>
      <w:marBottom w:val="0"/>
      <w:divBdr>
        <w:top w:val="none" w:sz="0" w:space="0" w:color="auto"/>
        <w:left w:val="none" w:sz="0" w:space="0" w:color="auto"/>
        <w:bottom w:val="none" w:sz="0" w:space="0" w:color="auto"/>
        <w:right w:val="none" w:sz="0" w:space="0" w:color="auto"/>
      </w:divBdr>
      <w:divsChild>
        <w:div w:id="248738565">
          <w:marLeft w:val="480"/>
          <w:marRight w:val="0"/>
          <w:marTop w:val="0"/>
          <w:marBottom w:val="0"/>
          <w:divBdr>
            <w:top w:val="none" w:sz="0" w:space="0" w:color="auto"/>
            <w:left w:val="none" w:sz="0" w:space="0" w:color="auto"/>
            <w:bottom w:val="none" w:sz="0" w:space="0" w:color="auto"/>
            <w:right w:val="none" w:sz="0" w:space="0" w:color="auto"/>
          </w:divBdr>
        </w:div>
        <w:div w:id="318777485">
          <w:marLeft w:val="480"/>
          <w:marRight w:val="0"/>
          <w:marTop w:val="0"/>
          <w:marBottom w:val="0"/>
          <w:divBdr>
            <w:top w:val="none" w:sz="0" w:space="0" w:color="auto"/>
            <w:left w:val="none" w:sz="0" w:space="0" w:color="auto"/>
            <w:bottom w:val="none" w:sz="0" w:space="0" w:color="auto"/>
            <w:right w:val="none" w:sz="0" w:space="0" w:color="auto"/>
          </w:divBdr>
        </w:div>
        <w:div w:id="349650418">
          <w:marLeft w:val="480"/>
          <w:marRight w:val="0"/>
          <w:marTop w:val="0"/>
          <w:marBottom w:val="0"/>
          <w:divBdr>
            <w:top w:val="none" w:sz="0" w:space="0" w:color="auto"/>
            <w:left w:val="none" w:sz="0" w:space="0" w:color="auto"/>
            <w:bottom w:val="none" w:sz="0" w:space="0" w:color="auto"/>
            <w:right w:val="none" w:sz="0" w:space="0" w:color="auto"/>
          </w:divBdr>
        </w:div>
        <w:div w:id="488599339">
          <w:marLeft w:val="480"/>
          <w:marRight w:val="0"/>
          <w:marTop w:val="0"/>
          <w:marBottom w:val="0"/>
          <w:divBdr>
            <w:top w:val="none" w:sz="0" w:space="0" w:color="auto"/>
            <w:left w:val="none" w:sz="0" w:space="0" w:color="auto"/>
            <w:bottom w:val="none" w:sz="0" w:space="0" w:color="auto"/>
            <w:right w:val="none" w:sz="0" w:space="0" w:color="auto"/>
          </w:divBdr>
        </w:div>
        <w:div w:id="513493980">
          <w:marLeft w:val="480"/>
          <w:marRight w:val="0"/>
          <w:marTop w:val="0"/>
          <w:marBottom w:val="0"/>
          <w:divBdr>
            <w:top w:val="none" w:sz="0" w:space="0" w:color="auto"/>
            <w:left w:val="none" w:sz="0" w:space="0" w:color="auto"/>
            <w:bottom w:val="none" w:sz="0" w:space="0" w:color="auto"/>
            <w:right w:val="none" w:sz="0" w:space="0" w:color="auto"/>
          </w:divBdr>
        </w:div>
        <w:div w:id="534929014">
          <w:marLeft w:val="480"/>
          <w:marRight w:val="0"/>
          <w:marTop w:val="0"/>
          <w:marBottom w:val="0"/>
          <w:divBdr>
            <w:top w:val="none" w:sz="0" w:space="0" w:color="auto"/>
            <w:left w:val="none" w:sz="0" w:space="0" w:color="auto"/>
            <w:bottom w:val="none" w:sz="0" w:space="0" w:color="auto"/>
            <w:right w:val="none" w:sz="0" w:space="0" w:color="auto"/>
          </w:divBdr>
        </w:div>
        <w:div w:id="550656188">
          <w:marLeft w:val="480"/>
          <w:marRight w:val="0"/>
          <w:marTop w:val="0"/>
          <w:marBottom w:val="0"/>
          <w:divBdr>
            <w:top w:val="none" w:sz="0" w:space="0" w:color="auto"/>
            <w:left w:val="none" w:sz="0" w:space="0" w:color="auto"/>
            <w:bottom w:val="none" w:sz="0" w:space="0" w:color="auto"/>
            <w:right w:val="none" w:sz="0" w:space="0" w:color="auto"/>
          </w:divBdr>
        </w:div>
        <w:div w:id="592863081">
          <w:marLeft w:val="480"/>
          <w:marRight w:val="0"/>
          <w:marTop w:val="0"/>
          <w:marBottom w:val="0"/>
          <w:divBdr>
            <w:top w:val="none" w:sz="0" w:space="0" w:color="auto"/>
            <w:left w:val="none" w:sz="0" w:space="0" w:color="auto"/>
            <w:bottom w:val="none" w:sz="0" w:space="0" w:color="auto"/>
            <w:right w:val="none" w:sz="0" w:space="0" w:color="auto"/>
          </w:divBdr>
        </w:div>
        <w:div w:id="631134118">
          <w:marLeft w:val="480"/>
          <w:marRight w:val="0"/>
          <w:marTop w:val="0"/>
          <w:marBottom w:val="0"/>
          <w:divBdr>
            <w:top w:val="none" w:sz="0" w:space="0" w:color="auto"/>
            <w:left w:val="none" w:sz="0" w:space="0" w:color="auto"/>
            <w:bottom w:val="none" w:sz="0" w:space="0" w:color="auto"/>
            <w:right w:val="none" w:sz="0" w:space="0" w:color="auto"/>
          </w:divBdr>
        </w:div>
        <w:div w:id="643899265">
          <w:marLeft w:val="480"/>
          <w:marRight w:val="0"/>
          <w:marTop w:val="0"/>
          <w:marBottom w:val="0"/>
          <w:divBdr>
            <w:top w:val="none" w:sz="0" w:space="0" w:color="auto"/>
            <w:left w:val="none" w:sz="0" w:space="0" w:color="auto"/>
            <w:bottom w:val="none" w:sz="0" w:space="0" w:color="auto"/>
            <w:right w:val="none" w:sz="0" w:space="0" w:color="auto"/>
          </w:divBdr>
        </w:div>
        <w:div w:id="670572170">
          <w:marLeft w:val="480"/>
          <w:marRight w:val="0"/>
          <w:marTop w:val="0"/>
          <w:marBottom w:val="0"/>
          <w:divBdr>
            <w:top w:val="none" w:sz="0" w:space="0" w:color="auto"/>
            <w:left w:val="none" w:sz="0" w:space="0" w:color="auto"/>
            <w:bottom w:val="none" w:sz="0" w:space="0" w:color="auto"/>
            <w:right w:val="none" w:sz="0" w:space="0" w:color="auto"/>
          </w:divBdr>
        </w:div>
        <w:div w:id="705912189">
          <w:marLeft w:val="480"/>
          <w:marRight w:val="0"/>
          <w:marTop w:val="0"/>
          <w:marBottom w:val="0"/>
          <w:divBdr>
            <w:top w:val="none" w:sz="0" w:space="0" w:color="auto"/>
            <w:left w:val="none" w:sz="0" w:space="0" w:color="auto"/>
            <w:bottom w:val="none" w:sz="0" w:space="0" w:color="auto"/>
            <w:right w:val="none" w:sz="0" w:space="0" w:color="auto"/>
          </w:divBdr>
        </w:div>
        <w:div w:id="720439867">
          <w:marLeft w:val="480"/>
          <w:marRight w:val="0"/>
          <w:marTop w:val="0"/>
          <w:marBottom w:val="0"/>
          <w:divBdr>
            <w:top w:val="none" w:sz="0" w:space="0" w:color="auto"/>
            <w:left w:val="none" w:sz="0" w:space="0" w:color="auto"/>
            <w:bottom w:val="none" w:sz="0" w:space="0" w:color="auto"/>
            <w:right w:val="none" w:sz="0" w:space="0" w:color="auto"/>
          </w:divBdr>
        </w:div>
        <w:div w:id="841891656">
          <w:marLeft w:val="480"/>
          <w:marRight w:val="0"/>
          <w:marTop w:val="0"/>
          <w:marBottom w:val="0"/>
          <w:divBdr>
            <w:top w:val="none" w:sz="0" w:space="0" w:color="auto"/>
            <w:left w:val="none" w:sz="0" w:space="0" w:color="auto"/>
            <w:bottom w:val="none" w:sz="0" w:space="0" w:color="auto"/>
            <w:right w:val="none" w:sz="0" w:space="0" w:color="auto"/>
          </w:divBdr>
        </w:div>
        <w:div w:id="853227411">
          <w:marLeft w:val="480"/>
          <w:marRight w:val="0"/>
          <w:marTop w:val="0"/>
          <w:marBottom w:val="0"/>
          <w:divBdr>
            <w:top w:val="none" w:sz="0" w:space="0" w:color="auto"/>
            <w:left w:val="none" w:sz="0" w:space="0" w:color="auto"/>
            <w:bottom w:val="none" w:sz="0" w:space="0" w:color="auto"/>
            <w:right w:val="none" w:sz="0" w:space="0" w:color="auto"/>
          </w:divBdr>
        </w:div>
        <w:div w:id="922907540">
          <w:marLeft w:val="480"/>
          <w:marRight w:val="0"/>
          <w:marTop w:val="0"/>
          <w:marBottom w:val="0"/>
          <w:divBdr>
            <w:top w:val="none" w:sz="0" w:space="0" w:color="auto"/>
            <w:left w:val="none" w:sz="0" w:space="0" w:color="auto"/>
            <w:bottom w:val="none" w:sz="0" w:space="0" w:color="auto"/>
            <w:right w:val="none" w:sz="0" w:space="0" w:color="auto"/>
          </w:divBdr>
        </w:div>
        <w:div w:id="941718781">
          <w:marLeft w:val="480"/>
          <w:marRight w:val="0"/>
          <w:marTop w:val="0"/>
          <w:marBottom w:val="0"/>
          <w:divBdr>
            <w:top w:val="none" w:sz="0" w:space="0" w:color="auto"/>
            <w:left w:val="none" w:sz="0" w:space="0" w:color="auto"/>
            <w:bottom w:val="none" w:sz="0" w:space="0" w:color="auto"/>
            <w:right w:val="none" w:sz="0" w:space="0" w:color="auto"/>
          </w:divBdr>
        </w:div>
        <w:div w:id="1011568653">
          <w:marLeft w:val="480"/>
          <w:marRight w:val="0"/>
          <w:marTop w:val="0"/>
          <w:marBottom w:val="0"/>
          <w:divBdr>
            <w:top w:val="none" w:sz="0" w:space="0" w:color="auto"/>
            <w:left w:val="none" w:sz="0" w:space="0" w:color="auto"/>
            <w:bottom w:val="none" w:sz="0" w:space="0" w:color="auto"/>
            <w:right w:val="none" w:sz="0" w:space="0" w:color="auto"/>
          </w:divBdr>
        </w:div>
        <w:div w:id="1028874869">
          <w:marLeft w:val="480"/>
          <w:marRight w:val="0"/>
          <w:marTop w:val="0"/>
          <w:marBottom w:val="0"/>
          <w:divBdr>
            <w:top w:val="none" w:sz="0" w:space="0" w:color="auto"/>
            <w:left w:val="none" w:sz="0" w:space="0" w:color="auto"/>
            <w:bottom w:val="none" w:sz="0" w:space="0" w:color="auto"/>
            <w:right w:val="none" w:sz="0" w:space="0" w:color="auto"/>
          </w:divBdr>
        </w:div>
        <w:div w:id="1029914229">
          <w:marLeft w:val="480"/>
          <w:marRight w:val="0"/>
          <w:marTop w:val="0"/>
          <w:marBottom w:val="0"/>
          <w:divBdr>
            <w:top w:val="none" w:sz="0" w:space="0" w:color="auto"/>
            <w:left w:val="none" w:sz="0" w:space="0" w:color="auto"/>
            <w:bottom w:val="none" w:sz="0" w:space="0" w:color="auto"/>
            <w:right w:val="none" w:sz="0" w:space="0" w:color="auto"/>
          </w:divBdr>
        </w:div>
        <w:div w:id="1199660869">
          <w:marLeft w:val="480"/>
          <w:marRight w:val="0"/>
          <w:marTop w:val="0"/>
          <w:marBottom w:val="0"/>
          <w:divBdr>
            <w:top w:val="none" w:sz="0" w:space="0" w:color="auto"/>
            <w:left w:val="none" w:sz="0" w:space="0" w:color="auto"/>
            <w:bottom w:val="none" w:sz="0" w:space="0" w:color="auto"/>
            <w:right w:val="none" w:sz="0" w:space="0" w:color="auto"/>
          </w:divBdr>
        </w:div>
        <w:div w:id="1215198270">
          <w:marLeft w:val="480"/>
          <w:marRight w:val="0"/>
          <w:marTop w:val="0"/>
          <w:marBottom w:val="0"/>
          <w:divBdr>
            <w:top w:val="none" w:sz="0" w:space="0" w:color="auto"/>
            <w:left w:val="none" w:sz="0" w:space="0" w:color="auto"/>
            <w:bottom w:val="none" w:sz="0" w:space="0" w:color="auto"/>
            <w:right w:val="none" w:sz="0" w:space="0" w:color="auto"/>
          </w:divBdr>
        </w:div>
        <w:div w:id="1323318364">
          <w:marLeft w:val="480"/>
          <w:marRight w:val="0"/>
          <w:marTop w:val="0"/>
          <w:marBottom w:val="0"/>
          <w:divBdr>
            <w:top w:val="none" w:sz="0" w:space="0" w:color="auto"/>
            <w:left w:val="none" w:sz="0" w:space="0" w:color="auto"/>
            <w:bottom w:val="none" w:sz="0" w:space="0" w:color="auto"/>
            <w:right w:val="none" w:sz="0" w:space="0" w:color="auto"/>
          </w:divBdr>
        </w:div>
        <w:div w:id="1335835597">
          <w:marLeft w:val="480"/>
          <w:marRight w:val="0"/>
          <w:marTop w:val="0"/>
          <w:marBottom w:val="0"/>
          <w:divBdr>
            <w:top w:val="none" w:sz="0" w:space="0" w:color="auto"/>
            <w:left w:val="none" w:sz="0" w:space="0" w:color="auto"/>
            <w:bottom w:val="none" w:sz="0" w:space="0" w:color="auto"/>
            <w:right w:val="none" w:sz="0" w:space="0" w:color="auto"/>
          </w:divBdr>
        </w:div>
        <w:div w:id="1480421830">
          <w:marLeft w:val="480"/>
          <w:marRight w:val="0"/>
          <w:marTop w:val="0"/>
          <w:marBottom w:val="0"/>
          <w:divBdr>
            <w:top w:val="none" w:sz="0" w:space="0" w:color="auto"/>
            <w:left w:val="none" w:sz="0" w:space="0" w:color="auto"/>
            <w:bottom w:val="none" w:sz="0" w:space="0" w:color="auto"/>
            <w:right w:val="none" w:sz="0" w:space="0" w:color="auto"/>
          </w:divBdr>
        </w:div>
        <w:div w:id="1608191635">
          <w:marLeft w:val="480"/>
          <w:marRight w:val="0"/>
          <w:marTop w:val="0"/>
          <w:marBottom w:val="0"/>
          <w:divBdr>
            <w:top w:val="none" w:sz="0" w:space="0" w:color="auto"/>
            <w:left w:val="none" w:sz="0" w:space="0" w:color="auto"/>
            <w:bottom w:val="none" w:sz="0" w:space="0" w:color="auto"/>
            <w:right w:val="none" w:sz="0" w:space="0" w:color="auto"/>
          </w:divBdr>
        </w:div>
        <w:div w:id="1663582201">
          <w:marLeft w:val="480"/>
          <w:marRight w:val="0"/>
          <w:marTop w:val="0"/>
          <w:marBottom w:val="0"/>
          <w:divBdr>
            <w:top w:val="none" w:sz="0" w:space="0" w:color="auto"/>
            <w:left w:val="none" w:sz="0" w:space="0" w:color="auto"/>
            <w:bottom w:val="none" w:sz="0" w:space="0" w:color="auto"/>
            <w:right w:val="none" w:sz="0" w:space="0" w:color="auto"/>
          </w:divBdr>
        </w:div>
        <w:div w:id="1701124165">
          <w:marLeft w:val="480"/>
          <w:marRight w:val="0"/>
          <w:marTop w:val="0"/>
          <w:marBottom w:val="0"/>
          <w:divBdr>
            <w:top w:val="none" w:sz="0" w:space="0" w:color="auto"/>
            <w:left w:val="none" w:sz="0" w:space="0" w:color="auto"/>
            <w:bottom w:val="none" w:sz="0" w:space="0" w:color="auto"/>
            <w:right w:val="none" w:sz="0" w:space="0" w:color="auto"/>
          </w:divBdr>
        </w:div>
        <w:div w:id="1812285713">
          <w:marLeft w:val="480"/>
          <w:marRight w:val="0"/>
          <w:marTop w:val="0"/>
          <w:marBottom w:val="0"/>
          <w:divBdr>
            <w:top w:val="none" w:sz="0" w:space="0" w:color="auto"/>
            <w:left w:val="none" w:sz="0" w:space="0" w:color="auto"/>
            <w:bottom w:val="none" w:sz="0" w:space="0" w:color="auto"/>
            <w:right w:val="none" w:sz="0" w:space="0" w:color="auto"/>
          </w:divBdr>
        </w:div>
        <w:div w:id="1817646261">
          <w:marLeft w:val="480"/>
          <w:marRight w:val="0"/>
          <w:marTop w:val="0"/>
          <w:marBottom w:val="0"/>
          <w:divBdr>
            <w:top w:val="none" w:sz="0" w:space="0" w:color="auto"/>
            <w:left w:val="none" w:sz="0" w:space="0" w:color="auto"/>
            <w:bottom w:val="none" w:sz="0" w:space="0" w:color="auto"/>
            <w:right w:val="none" w:sz="0" w:space="0" w:color="auto"/>
          </w:divBdr>
        </w:div>
        <w:div w:id="1882355435">
          <w:marLeft w:val="480"/>
          <w:marRight w:val="0"/>
          <w:marTop w:val="0"/>
          <w:marBottom w:val="0"/>
          <w:divBdr>
            <w:top w:val="none" w:sz="0" w:space="0" w:color="auto"/>
            <w:left w:val="none" w:sz="0" w:space="0" w:color="auto"/>
            <w:bottom w:val="none" w:sz="0" w:space="0" w:color="auto"/>
            <w:right w:val="none" w:sz="0" w:space="0" w:color="auto"/>
          </w:divBdr>
        </w:div>
        <w:div w:id="1928613688">
          <w:marLeft w:val="480"/>
          <w:marRight w:val="0"/>
          <w:marTop w:val="0"/>
          <w:marBottom w:val="0"/>
          <w:divBdr>
            <w:top w:val="none" w:sz="0" w:space="0" w:color="auto"/>
            <w:left w:val="none" w:sz="0" w:space="0" w:color="auto"/>
            <w:bottom w:val="none" w:sz="0" w:space="0" w:color="auto"/>
            <w:right w:val="none" w:sz="0" w:space="0" w:color="auto"/>
          </w:divBdr>
        </w:div>
        <w:div w:id="1986350092">
          <w:marLeft w:val="480"/>
          <w:marRight w:val="0"/>
          <w:marTop w:val="0"/>
          <w:marBottom w:val="0"/>
          <w:divBdr>
            <w:top w:val="none" w:sz="0" w:space="0" w:color="auto"/>
            <w:left w:val="none" w:sz="0" w:space="0" w:color="auto"/>
            <w:bottom w:val="none" w:sz="0" w:space="0" w:color="auto"/>
            <w:right w:val="none" w:sz="0" w:space="0" w:color="auto"/>
          </w:divBdr>
        </w:div>
        <w:div w:id="2067993371">
          <w:marLeft w:val="480"/>
          <w:marRight w:val="0"/>
          <w:marTop w:val="0"/>
          <w:marBottom w:val="0"/>
          <w:divBdr>
            <w:top w:val="none" w:sz="0" w:space="0" w:color="auto"/>
            <w:left w:val="none" w:sz="0" w:space="0" w:color="auto"/>
            <w:bottom w:val="none" w:sz="0" w:space="0" w:color="auto"/>
            <w:right w:val="none" w:sz="0" w:space="0" w:color="auto"/>
          </w:divBdr>
        </w:div>
        <w:div w:id="2070419446">
          <w:marLeft w:val="480"/>
          <w:marRight w:val="0"/>
          <w:marTop w:val="0"/>
          <w:marBottom w:val="0"/>
          <w:divBdr>
            <w:top w:val="none" w:sz="0" w:space="0" w:color="auto"/>
            <w:left w:val="none" w:sz="0" w:space="0" w:color="auto"/>
            <w:bottom w:val="none" w:sz="0" w:space="0" w:color="auto"/>
            <w:right w:val="none" w:sz="0" w:space="0" w:color="auto"/>
          </w:divBdr>
        </w:div>
      </w:divsChild>
    </w:div>
    <w:div w:id="470025510">
      <w:bodyDiv w:val="1"/>
      <w:marLeft w:val="0"/>
      <w:marRight w:val="0"/>
      <w:marTop w:val="0"/>
      <w:marBottom w:val="0"/>
      <w:divBdr>
        <w:top w:val="none" w:sz="0" w:space="0" w:color="auto"/>
        <w:left w:val="none" w:sz="0" w:space="0" w:color="auto"/>
        <w:bottom w:val="none" w:sz="0" w:space="0" w:color="auto"/>
        <w:right w:val="none" w:sz="0" w:space="0" w:color="auto"/>
      </w:divBdr>
    </w:div>
    <w:div w:id="470758265">
      <w:bodyDiv w:val="1"/>
      <w:marLeft w:val="0"/>
      <w:marRight w:val="0"/>
      <w:marTop w:val="0"/>
      <w:marBottom w:val="0"/>
      <w:divBdr>
        <w:top w:val="none" w:sz="0" w:space="0" w:color="auto"/>
        <w:left w:val="none" w:sz="0" w:space="0" w:color="auto"/>
        <w:bottom w:val="none" w:sz="0" w:space="0" w:color="auto"/>
        <w:right w:val="none" w:sz="0" w:space="0" w:color="auto"/>
      </w:divBdr>
      <w:divsChild>
        <w:div w:id="6560833">
          <w:marLeft w:val="480"/>
          <w:marRight w:val="0"/>
          <w:marTop w:val="0"/>
          <w:marBottom w:val="0"/>
          <w:divBdr>
            <w:top w:val="none" w:sz="0" w:space="0" w:color="auto"/>
            <w:left w:val="none" w:sz="0" w:space="0" w:color="auto"/>
            <w:bottom w:val="none" w:sz="0" w:space="0" w:color="auto"/>
            <w:right w:val="none" w:sz="0" w:space="0" w:color="auto"/>
          </w:divBdr>
        </w:div>
        <w:div w:id="63115000">
          <w:marLeft w:val="480"/>
          <w:marRight w:val="0"/>
          <w:marTop w:val="0"/>
          <w:marBottom w:val="0"/>
          <w:divBdr>
            <w:top w:val="none" w:sz="0" w:space="0" w:color="auto"/>
            <w:left w:val="none" w:sz="0" w:space="0" w:color="auto"/>
            <w:bottom w:val="none" w:sz="0" w:space="0" w:color="auto"/>
            <w:right w:val="none" w:sz="0" w:space="0" w:color="auto"/>
          </w:divBdr>
        </w:div>
        <w:div w:id="98911250">
          <w:marLeft w:val="480"/>
          <w:marRight w:val="0"/>
          <w:marTop w:val="0"/>
          <w:marBottom w:val="0"/>
          <w:divBdr>
            <w:top w:val="none" w:sz="0" w:space="0" w:color="auto"/>
            <w:left w:val="none" w:sz="0" w:space="0" w:color="auto"/>
            <w:bottom w:val="none" w:sz="0" w:space="0" w:color="auto"/>
            <w:right w:val="none" w:sz="0" w:space="0" w:color="auto"/>
          </w:divBdr>
        </w:div>
        <w:div w:id="149827978">
          <w:marLeft w:val="480"/>
          <w:marRight w:val="0"/>
          <w:marTop w:val="0"/>
          <w:marBottom w:val="0"/>
          <w:divBdr>
            <w:top w:val="none" w:sz="0" w:space="0" w:color="auto"/>
            <w:left w:val="none" w:sz="0" w:space="0" w:color="auto"/>
            <w:bottom w:val="none" w:sz="0" w:space="0" w:color="auto"/>
            <w:right w:val="none" w:sz="0" w:space="0" w:color="auto"/>
          </w:divBdr>
        </w:div>
        <w:div w:id="230385525">
          <w:marLeft w:val="480"/>
          <w:marRight w:val="0"/>
          <w:marTop w:val="0"/>
          <w:marBottom w:val="0"/>
          <w:divBdr>
            <w:top w:val="none" w:sz="0" w:space="0" w:color="auto"/>
            <w:left w:val="none" w:sz="0" w:space="0" w:color="auto"/>
            <w:bottom w:val="none" w:sz="0" w:space="0" w:color="auto"/>
            <w:right w:val="none" w:sz="0" w:space="0" w:color="auto"/>
          </w:divBdr>
        </w:div>
        <w:div w:id="242569706">
          <w:marLeft w:val="480"/>
          <w:marRight w:val="0"/>
          <w:marTop w:val="0"/>
          <w:marBottom w:val="0"/>
          <w:divBdr>
            <w:top w:val="none" w:sz="0" w:space="0" w:color="auto"/>
            <w:left w:val="none" w:sz="0" w:space="0" w:color="auto"/>
            <w:bottom w:val="none" w:sz="0" w:space="0" w:color="auto"/>
            <w:right w:val="none" w:sz="0" w:space="0" w:color="auto"/>
          </w:divBdr>
        </w:div>
        <w:div w:id="263264661">
          <w:marLeft w:val="480"/>
          <w:marRight w:val="0"/>
          <w:marTop w:val="0"/>
          <w:marBottom w:val="0"/>
          <w:divBdr>
            <w:top w:val="none" w:sz="0" w:space="0" w:color="auto"/>
            <w:left w:val="none" w:sz="0" w:space="0" w:color="auto"/>
            <w:bottom w:val="none" w:sz="0" w:space="0" w:color="auto"/>
            <w:right w:val="none" w:sz="0" w:space="0" w:color="auto"/>
          </w:divBdr>
        </w:div>
        <w:div w:id="268439678">
          <w:marLeft w:val="480"/>
          <w:marRight w:val="0"/>
          <w:marTop w:val="0"/>
          <w:marBottom w:val="0"/>
          <w:divBdr>
            <w:top w:val="none" w:sz="0" w:space="0" w:color="auto"/>
            <w:left w:val="none" w:sz="0" w:space="0" w:color="auto"/>
            <w:bottom w:val="none" w:sz="0" w:space="0" w:color="auto"/>
            <w:right w:val="none" w:sz="0" w:space="0" w:color="auto"/>
          </w:divBdr>
        </w:div>
        <w:div w:id="284779186">
          <w:marLeft w:val="480"/>
          <w:marRight w:val="0"/>
          <w:marTop w:val="0"/>
          <w:marBottom w:val="0"/>
          <w:divBdr>
            <w:top w:val="none" w:sz="0" w:space="0" w:color="auto"/>
            <w:left w:val="none" w:sz="0" w:space="0" w:color="auto"/>
            <w:bottom w:val="none" w:sz="0" w:space="0" w:color="auto"/>
            <w:right w:val="none" w:sz="0" w:space="0" w:color="auto"/>
          </w:divBdr>
        </w:div>
        <w:div w:id="367225268">
          <w:marLeft w:val="480"/>
          <w:marRight w:val="0"/>
          <w:marTop w:val="0"/>
          <w:marBottom w:val="0"/>
          <w:divBdr>
            <w:top w:val="none" w:sz="0" w:space="0" w:color="auto"/>
            <w:left w:val="none" w:sz="0" w:space="0" w:color="auto"/>
            <w:bottom w:val="none" w:sz="0" w:space="0" w:color="auto"/>
            <w:right w:val="none" w:sz="0" w:space="0" w:color="auto"/>
          </w:divBdr>
        </w:div>
        <w:div w:id="373047681">
          <w:marLeft w:val="480"/>
          <w:marRight w:val="0"/>
          <w:marTop w:val="0"/>
          <w:marBottom w:val="0"/>
          <w:divBdr>
            <w:top w:val="none" w:sz="0" w:space="0" w:color="auto"/>
            <w:left w:val="none" w:sz="0" w:space="0" w:color="auto"/>
            <w:bottom w:val="none" w:sz="0" w:space="0" w:color="auto"/>
            <w:right w:val="none" w:sz="0" w:space="0" w:color="auto"/>
          </w:divBdr>
        </w:div>
        <w:div w:id="389118344">
          <w:marLeft w:val="480"/>
          <w:marRight w:val="0"/>
          <w:marTop w:val="0"/>
          <w:marBottom w:val="0"/>
          <w:divBdr>
            <w:top w:val="none" w:sz="0" w:space="0" w:color="auto"/>
            <w:left w:val="none" w:sz="0" w:space="0" w:color="auto"/>
            <w:bottom w:val="none" w:sz="0" w:space="0" w:color="auto"/>
            <w:right w:val="none" w:sz="0" w:space="0" w:color="auto"/>
          </w:divBdr>
        </w:div>
        <w:div w:id="408386931">
          <w:marLeft w:val="480"/>
          <w:marRight w:val="0"/>
          <w:marTop w:val="0"/>
          <w:marBottom w:val="0"/>
          <w:divBdr>
            <w:top w:val="none" w:sz="0" w:space="0" w:color="auto"/>
            <w:left w:val="none" w:sz="0" w:space="0" w:color="auto"/>
            <w:bottom w:val="none" w:sz="0" w:space="0" w:color="auto"/>
            <w:right w:val="none" w:sz="0" w:space="0" w:color="auto"/>
          </w:divBdr>
        </w:div>
        <w:div w:id="409666221">
          <w:marLeft w:val="480"/>
          <w:marRight w:val="0"/>
          <w:marTop w:val="0"/>
          <w:marBottom w:val="0"/>
          <w:divBdr>
            <w:top w:val="none" w:sz="0" w:space="0" w:color="auto"/>
            <w:left w:val="none" w:sz="0" w:space="0" w:color="auto"/>
            <w:bottom w:val="none" w:sz="0" w:space="0" w:color="auto"/>
            <w:right w:val="none" w:sz="0" w:space="0" w:color="auto"/>
          </w:divBdr>
        </w:div>
        <w:div w:id="439254093">
          <w:marLeft w:val="480"/>
          <w:marRight w:val="0"/>
          <w:marTop w:val="0"/>
          <w:marBottom w:val="0"/>
          <w:divBdr>
            <w:top w:val="none" w:sz="0" w:space="0" w:color="auto"/>
            <w:left w:val="none" w:sz="0" w:space="0" w:color="auto"/>
            <w:bottom w:val="none" w:sz="0" w:space="0" w:color="auto"/>
            <w:right w:val="none" w:sz="0" w:space="0" w:color="auto"/>
          </w:divBdr>
        </w:div>
        <w:div w:id="506752356">
          <w:marLeft w:val="480"/>
          <w:marRight w:val="0"/>
          <w:marTop w:val="0"/>
          <w:marBottom w:val="0"/>
          <w:divBdr>
            <w:top w:val="none" w:sz="0" w:space="0" w:color="auto"/>
            <w:left w:val="none" w:sz="0" w:space="0" w:color="auto"/>
            <w:bottom w:val="none" w:sz="0" w:space="0" w:color="auto"/>
            <w:right w:val="none" w:sz="0" w:space="0" w:color="auto"/>
          </w:divBdr>
        </w:div>
        <w:div w:id="585529933">
          <w:marLeft w:val="480"/>
          <w:marRight w:val="0"/>
          <w:marTop w:val="0"/>
          <w:marBottom w:val="0"/>
          <w:divBdr>
            <w:top w:val="none" w:sz="0" w:space="0" w:color="auto"/>
            <w:left w:val="none" w:sz="0" w:space="0" w:color="auto"/>
            <w:bottom w:val="none" w:sz="0" w:space="0" w:color="auto"/>
            <w:right w:val="none" w:sz="0" w:space="0" w:color="auto"/>
          </w:divBdr>
        </w:div>
        <w:div w:id="596602537">
          <w:marLeft w:val="480"/>
          <w:marRight w:val="0"/>
          <w:marTop w:val="0"/>
          <w:marBottom w:val="0"/>
          <w:divBdr>
            <w:top w:val="none" w:sz="0" w:space="0" w:color="auto"/>
            <w:left w:val="none" w:sz="0" w:space="0" w:color="auto"/>
            <w:bottom w:val="none" w:sz="0" w:space="0" w:color="auto"/>
            <w:right w:val="none" w:sz="0" w:space="0" w:color="auto"/>
          </w:divBdr>
        </w:div>
        <w:div w:id="632254984">
          <w:marLeft w:val="480"/>
          <w:marRight w:val="0"/>
          <w:marTop w:val="0"/>
          <w:marBottom w:val="0"/>
          <w:divBdr>
            <w:top w:val="none" w:sz="0" w:space="0" w:color="auto"/>
            <w:left w:val="none" w:sz="0" w:space="0" w:color="auto"/>
            <w:bottom w:val="none" w:sz="0" w:space="0" w:color="auto"/>
            <w:right w:val="none" w:sz="0" w:space="0" w:color="auto"/>
          </w:divBdr>
        </w:div>
        <w:div w:id="667557223">
          <w:marLeft w:val="480"/>
          <w:marRight w:val="0"/>
          <w:marTop w:val="0"/>
          <w:marBottom w:val="0"/>
          <w:divBdr>
            <w:top w:val="none" w:sz="0" w:space="0" w:color="auto"/>
            <w:left w:val="none" w:sz="0" w:space="0" w:color="auto"/>
            <w:bottom w:val="none" w:sz="0" w:space="0" w:color="auto"/>
            <w:right w:val="none" w:sz="0" w:space="0" w:color="auto"/>
          </w:divBdr>
        </w:div>
        <w:div w:id="712536326">
          <w:marLeft w:val="480"/>
          <w:marRight w:val="0"/>
          <w:marTop w:val="0"/>
          <w:marBottom w:val="0"/>
          <w:divBdr>
            <w:top w:val="none" w:sz="0" w:space="0" w:color="auto"/>
            <w:left w:val="none" w:sz="0" w:space="0" w:color="auto"/>
            <w:bottom w:val="none" w:sz="0" w:space="0" w:color="auto"/>
            <w:right w:val="none" w:sz="0" w:space="0" w:color="auto"/>
          </w:divBdr>
        </w:div>
        <w:div w:id="815881929">
          <w:marLeft w:val="480"/>
          <w:marRight w:val="0"/>
          <w:marTop w:val="0"/>
          <w:marBottom w:val="0"/>
          <w:divBdr>
            <w:top w:val="none" w:sz="0" w:space="0" w:color="auto"/>
            <w:left w:val="none" w:sz="0" w:space="0" w:color="auto"/>
            <w:bottom w:val="none" w:sz="0" w:space="0" w:color="auto"/>
            <w:right w:val="none" w:sz="0" w:space="0" w:color="auto"/>
          </w:divBdr>
        </w:div>
        <w:div w:id="879171855">
          <w:marLeft w:val="480"/>
          <w:marRight w:val="0"/>
          <w:marTop w:val="0"/>
          <w:marBottom w:val="0"/>
          <w:divBdr>
            <w:top w:val="none" w:sz="0" w:space="0" w:color="auto"/>
            <w:left w:val="none" w:sz="0" w:space="0" w:color="auto"/>
            <w:bottom w:val="none" w:sz="0" w:space="0" w:color="auto"/>
            <w:right w:val="none" w:sz="0" w:space="0" w:color="auto"/>
          </w:divBdr>
        </w:div>
        <w:div w:id="890265670">
          <w:marLeft w:val="480"/>
          <w:marRight w:val="0"/>
          <w:marTop w:val="0"/>
          <w:marBottom w:val="0"/>
          <w:divBdr>
            <w:top w:val="none" w:sz="0" w:space="0" w:color="auto"/>
            <w:left w:val="none" w:sz="0" w:space="0" w:color="auto"/>
            <w:bottom w:val="none" w:sz="0" w:space="0" w:color="auto"/>
            <w:right w:val="none" w:sz="0" w:space="0" w:color="auto"/>
          </w:divBdr>
        </w:div>
        <w:div w:id="940381206">
          <w:marLeft w:val="480"/>
          <w:marRight w:val="0"/>
          <w:marTop w:val="0"/>
          <w:marBottom w:val="0"/>
          <w:divBdr>
            <w:top w:val="none" w:sz="0" w:space="0" w:color="auto"/>
            <w:left w:val="none" w:sz="0" w:space="0" w:color="auto"/>
            <w:bottom w:val="none" w:sz="0" w:space="0" w:color="auto"/>
            <w:right w:val="none" w:sz="0" w:space="0" w:color="auto"/>
          </w:divBdr>
        </w:div>
        <w:div w:id="975259593">
          <w:marLeft w:val="480"/>
          <w:marRight w:val="0"/>
          <w:marTop w:val="0"/>
          <w:marBottom w:val="0"/>
          <w:divBdr>
            <w:top w:val="none" w:sz="0" w:space="0" w:color="auto"/>
            <w:left w:val="none" w:sz="0" w:space="0" w:color="auto"/>
            <w:bottom w:val="none" w:sz="0" w:space="0" w:color="auto"/>
            <w:right w:val="none" w:sz="0" w:space="0" w:color="auto"/>
          </w:divBdr>
        </w:div>
        <w:div w:id="991569188">
          <w:marLeft w:val="480"/>
          <w:marRight w:val="0"/>
          <w:marTop w:val="0"/>
          <w:marBottom w:val="0"/>
          <w:divBdr>
            <w:top w:val="none" w:sz="0" w:space="0" w:color="auto"/>
            <w:left w:val="none" w:sz="0" w:space="0" w:color="auto"/>
            <w:bottom w:val="none" w:sz="0" w:space="0" w:color="auto"/>
            <w:right w:val="none" w:sz="0" w:space="0" w:color="auto"/>
          </w:divBdr>
        </w:div>
        <w:div w:id="1148518758">
          <w:marLeft w:val="480"/>
          <w:marRight w:val="0"/>
          <w:marTop w:val="0"/>
          <w:marBottom w:val="0"/>
          <w:divBdr>
            <w:top w:val="none" w:sz="0" w:space="0" w:color="auto"/>
            <w:left w:val="none" w:sz="0" w:space="0" w:color="auto"/>
            <w:bottom w:val="none" w:sz="0" w:space="0" w:color="auto"/>
            <w:right w:val="none" w:sz="0" w:space="0" w:color="auto"/>
          </w:divBdr>
        </w:div>
        <w:div w:id="1172839506">
          <w:marLeft w:val="480"/>
          <w:marRight w:val="0"/>
          <w:marTop w:val="0"/>
          <w:marBottom w:val="0"/>
          <w:divBdr>
            <w:top w:val="none" w:sz="0" w:space="0" w:color="auto"/>
            <w:left w:val="none" w:sz="0" w:space="0" w:color="auto"/>
            <w:bottom w:val="none" w:sz="0" w:space="0" w:color="auto"/>
            <w:right w:val="none" w:sz="0" w:space="0" w:color="auto"/>
          </w:divBdr>
        </w:div>
        <w:div w:id="1189871708">
          <w:marLeft w:val="480"/>
          <w:marRight w:val="0"/>
          <w:marTop w:val="0"/>
          <w:marBottom w:val="0"/>
          <w:divBdr>
            <w:top w:val="none" w:sz="0" w:space="0" w:color="auto"/>
            <w:left w:val="none" w:sz="0" w:space="0" w:color="auto"/>
            <w:bottom w:val="none" w:sz="0" w:space="0" w:color="auto"/>
            <w:right w:val="none" w:sz="0" w:space="0" w:color="auto"/>
          </w:divBdr>
        </w:div>
        <w:div w:id="1223173136">
          <w:marLeft w:val="480"/>
          <w:marRight w:val="0"/>
          <w:marTop w:val="0"/>
          <w:marBottom w:val="0"/>
          <w:divBdr>
            <w:top w:val="none" w:sz="0" w:space="0" w:color="auto"/>
            <w:left w:val="none" w:sz="0" w:space="0" w:color="auto"/>
            <w:bottom w:val="none" w:sz="0" w:space="0" w:color="auto"/>
            <w:right w:val="none" w:sz="0" w:space="0" w:color="auto"/>
          </w:divBdr>
        </w:div>
        <w:div w:id="1247112986">
          <w:marLeft w:val="480"/>
          <w:marRight w:val="0"/>
          <w:marTop w:val="0"/>
          <w:marBottom w:val="0"/>
          <w:divBdr>
            <w:top w:val="none" w:sz="0" w:space="0" w:color="auto"/>
            <w:left w:val="none" w:sz="0" w:space="0" w:color="auto"/>
            <w:bottom w:val="none" w:sz="0" w:space="0" w:color="auto"/>
            <w:right w:val="none" w:sz="0" w:space="0" w:color="auto"/>
          </w:divBdr>
        </w:div>
        <w:div w:id="1273395742">
          <w:marLeft w:val="480"/>
          <w:marRight w:val="0"/>
          <w:marTop w:val="0"/>
          <w:marBottom w:val="0"/>
          <w:divBdr>
            <w:top w:val="none" w:sz="0" w:space="0" w:color="auto"/>
            <w:left w:val="none" w:sz="0" w:space="0" w:color="auto"/>
            <w:bottom w:val="none" w:sz="0" w:space="0" w:color="auto"/>
            <w:right w:val="none" w:sz="0" w:space="0" w:color="auto"/>
          </w:divBdr>
        </w:div>
        <w:div w:id="1296326951">
          <w:marLeft w:val="480"/>
          <w:marRight w:val="0"/>
          <w:marTop w:val="0"/>
          <w:marBottom w:val="0"/>
          <w:divBdr>
            <w:top w:val="none" w:sz="0" w:space="0" w:color="auto"/>
            <w:left w:val="none" w:sz="0" w:space="0" w:color="auto"/>
            <w:bottom w:val="none" w:sz="0" w:space="0" w:color="auto"/>
            <w:right w:val="none" w:sz="0" w:space="0" w:color="auto"/>
          </w:divBdr>
        </w:div>
        <w:div w:id="1296830628">
          <w:marLeft w:val="480"/>
          <w:marRight w:val="0"/>
          <w:marTop w:val="0"/>
          <w:marBottom w:val="0"/>
          <w:divBdr>
            <w:top w:val="none" w:sz="0" w:space="0" w:color="auto"/>
            <w:left w:val="none" w:sz="0" w:space="0" w:color="auto"/>
            <w:bottom w:val="none" w:sz="0" w:space="0" w:color="auto"/>
            <w:right w:val="none" w:sz="0" w:space="0" w:color="auto"/>
          </w:divBdr>
        </w:div>
        <w:div w:id="1305894343">
          <w:marLeft w:val="480"/>
          <w:marRight w:val="0"/>
          <w:marTop w:val="0"/>
          <w:marBottom w:val="0"/>
          <w:divBdr>
            <w:top w:val="none" w:sz="0" w:space="0" w:color="auto"/>
            <w:left w:val="none" w:sz="0" w:space="0" w:color="auto"/>
            <w:bottom w:val="none" w:sz="0" w:space="0" w:color="auto"/>
            <w:right w:val="none" w:sz="0" w:space="0" w:color="auto"/>
          </w:divBdr>
        </w:div>
        <w:div w:id="1372076888">
          <w:marLeft w:val="480"/>
          <w:marRight w:val="0"/>
          <w:marTop w:val="0"/>
          <w:marBottom w:val="0"/>
          <w:divBdr>
            <w:top w:val="none" w:sz="0" w:space="0" w:color="auto"/>
            <w:left w:val="none" w:sz="0" w:space="0" w:color="auto"/>
            <w:bottom w:val="none" w:sz="0" w:space="0" w:color="auto"/>
            <w:right w:val="none" w:sz="0" w:space="0" w:color="auto"/>
          </w:divBdr>
        </w:div>
        <w:div w:id="1559241170">
          <w:marLeft w:val="480"/>
          <w:marRight w:val="0"/>
          <w:marTop w:val="0"/>
          <w:marBottom w:val="0"/>
          <w:divBdr>
            <w:top w:val="none" w:sz="0" w:space="0" w:color="auto"/>
            <w:left w:val="none" w:sz="0" w:space="0" w:color="auto"/>
            <w:bottom w:val="none" w:sz="0" w:space="0" w:color="auto"/>
            <w:right w:val="none" w:sz="0" w:space="0" w:color="auto"/>
          </w:divBdr>
        </w:div>
        <w:div w:id="1731340734">
          <w:marLeft w:val="480"/>
          <w:marRight w:val="0"/>
          <w:marTop w:val="0"/>
          <w:marBottom w:val="0"/>
          <w:divBdr>
            <w:top w:val="none" w:sz="0" w:space="0" w:color="auto"/>
            <w:left w:val="none" w:sz="0" w:space="0" w:color="auto"/>
            <w:bottom w:val="none" w:sz="0" w:space="0" w:color="auto"/>
            <w:right w:val="none" w:sz="0" w:space="0" w:color="auto"/>
          </w:divBdr>
        </w:div>
        <w:div w:id="1754887477">
          <w:marLeft w:val="480"/>
          <w:marRight w:val="0"/>
          <w:marTop w:val="0"/>
          <w:marBottom w:val="0"/>
          <w:divBdr>
            <w:top w:val="none" w:sz="0" w:space="0" w:color="auto"/>
            <w:left w:val="none" w:sz="0" w:space="0" w:color="auto"/>
            <w:bottom w:val="none" w:sz="0" w:space="0" w:color="auto"/>
            <w:right w:val="none" w:sz="0" w:space="0" w:color="auto"/>
          </w:divBdr>
        </w:div>
        <w:div w:id="1839029245">
          <w:marLeft w:val="480"/>
          <w:marRight w:val="0"/>
          <w:marTop w:val="0"/>
          <w:marBottom w:val="0"/>
          <w:divBdr>
            <w:top w:val="none" w:sz="0" w:space="0" w:color="auto"/>
            <w:left w:val="none" w:sz="0" w:space="0" w:color="auto"/>
            <w:bottom w:val="none" w:sz="0" w:space="0" w:color="auto"/>
            <w:right w:val="none" w:sz="0" w:space="0" w:color="auto"/>
          </w:divBdr>
        </w:div>
        <w:div w:id="1857112924">
          <w:marLeft w:val="480"/>
          <w:marRight w:val="0"/>
          <w:marTop w:val="0"/>
          <w:marBottom w:val="0"/>
          <w:divBdr>
            <w:top w:val="none" w:sz="0" w:space="0" w:color="auto"/>
            <w:left w:val="none" w:sz="0" w:space="0" w:color="auto"/>
            <w:bottom w:val="none" w:sz="0" w:space="0" w:color="auto"/>
            <w:right w:val="none" w:sz="0" w:space="0" w:color="auto"/>
          </w:divBdr>
        </w:div>
        <w:div w:id="1881162764">
          <w:marLeft w:val="480"/>
          <w:marRight w:val="0"/>
          <w:marTop w:val="0"/>
          <w:marBottom w:val="0"/>
          <w:divBdr>
            <w:top w:val="none" w:sz="0" w:space="0" w:color="auto"/>
            <w:left w:val="none" w:sz="0" w:space="0" w:color="auto"/>
            <w:bottom w:val="none" w:sz="0" w:space="0" w:color="auto"/>
            <w:right w:val="none" w:sz="0" w:space="0" w:color="auto"/>
          </w:divBdr>
        </w:div>
        <w:div w:id="1897084277">
          <w:marLeft w:val="480"/>
          <w:marRight w:val="0"/>
          <w:marTop w:val="0"/>
          <w:marBottom w:val="0"/>
          <w:divBdr>
            <w:top w:val="none" w:sz="0" w:space="0" w:color="auto"/>
            <w:left w:val="none" w:sz="0" w:space="0" w:color="auto"/>
            <w:bottom w:val="none" w:sz="0" w:space="0" w:color="auto"/>
            <w:right w:val="none" w:sz="0" w:space="0" w:color="auto"/>
          </w:divBdr>
        </w:div>
        <w:div w:id="1916813079">
          <w:marLeft w:val="480"/>
          <w:marRight w:val="0"/>
          <w:marTop w:val="0"/>
          <w:marBottom w:val="0"/>
          <w:divBdr>
            <w:top w:val="none" w:sz="0" w:space="0" w:color="auto"/>
            <w:left w:val="none" w:sz="0" w:space="0" w:color="auto"/>
            <w:bottom w:val="none" w:sz="0" w:space="0" w:color="auto"/>
            <w:right w:val="none" w:sz="0" w:space="0" w:color="auto"/>
          </w:divBdr>
        </w:div>
        <w:div w:id="1938364624">
          <w:marLeft w:val="480"/>
          <w:marRight w:val="0"/>
          <w:marTop w:val="0"/>
          <w:marBottom w:val="0"/>
          <w:divBdr>
            <w:top w:val="none" w:sz="0" w:space="0" w:color="auto"/>
            <w:left w:val="none" w:sz="0" w:space="0" w:color="auto"/>
            <w:bottom w:val="none" w:sz="0" w:space="0" w:color="auto"/>
            <w:right w:val="none" w:sz="0" w:space="0" w:color="auto"/>
          </w:divBdr>
        </w:div>
        <w:div w:id="1968314210">
          <w:marLeft w:val="480"/>
          <w:marRight w:val="0"/>
          <w:marTop w:val="0"/>
          <w:marBottom w:val="0"/>
          <w:divBdr>
            <w:top w:val="none" w:sz="0" w:space="0" w:color="auto"/>
            <w:left w:val="none" w:sz="0" w:space="0" w:color="auto"/>
            <w:bottom w:val="none" w:sz="0" w:space="0" w:color="auto"/>
            <w:right w:val="none" w:sz="0" w:space="0" w:color="auto"/>
          </w:divBdr>
        </w:div>
        <w:div w:id="2011256096">
          <w:marLeft w:val="480"/>
          <w:marRight w:val="0"/>
          <w:marTop w:val="0"/>
          <w:marBottom w:val="0"/>
          <w:divBdr>
            <w:top w:val="none" w:sz="0" w:space="0" w:color="auto"/>
            <w:left w:val="none" w:sz="0" w:space="0" w:color="auto"/>
            <w:bottom w:val="none" w:sz="0" w:space="0" w:color="auto"/>
            <w:right w:val="none" w:sz="0" w:space="0" w:color="auto"/>
          </w:divBdr>
        </w:div>
        <w:div w:id="2017271371">
          <w:marLeft w:val="480"/>
          <w:marRight w:val="0"/>
          <w:marTop w:val="0"/>
          <w:marBottom w:val="0"/>
          <w:divBdr>
            <w:top w:val="none" w:sz="0" w:space="0" w:color="auto"/>
            <w:left w:val="none" w:sz="0" w:space="0" w:color="auto"/>
            <w:bottom w:val="none" w:sz="0" w:space="0" w:color="auto"/>
            <w:right w:val="none" w:sz="0" w:space="0" w:color="auto"/>
          </w:divBdr>
        </w:div>
        <w:div w:id="2019693813">
          <w:marLeft w:val="480"/>
          <w:marRight w:val="0"/>
          <w:marTop w:val="0"/>
          <w:marBottom w:val="0"/>
          <w:divBdr>
            <w:top w:val="none" w:sz="0" w:space="0" w:color="auto"/>
            <w:left w:val="none" w:sz="0" w:space="0" w:color="auto"/>
            <w:bottom w:val="none" w:sz="0" w:space="0" w:color="auto"/>
            <w:right w:val="none" w:sz="0" w:space="0" w:color="auto"/>
          </w:divBdr>
        </w:div>
        <w:div w:id="2058117846">
          <w:marLeft w:val="480"/>
          <w:marRight w:val="0"/>
          <w:marTop w:val="0"/>
          <w:marBottom w:val="0"/>
          <w:divBdr>
            <w:top w:val="none" w:sz="0" w:space="0" w:color="auto"/>
            <w:left w:val="none" w:sz="0" w:space="0" w:color="auto"/>
            <w:bottom w:val="none" w:sz="0" w:space="0" w:color="auto"/>
            <w:right w:val="none" w:sz="0" w:space="0" w:color="auto"/>
          </w:divBdr>
        </w:div>
        <w:div w:id="2128891553">
          <w:marLeft w:val="480"/>
          <w:marRight w:val="0"/>
          <w:marTop w:val="0"/>
          <w:marBottom w:val="0"/>
          <w:divBdr>
            <w:top w:val="none" w:sz="0" w:space="0" w:color="auto"/>
            <w:left w:val="none" w:sz="0" w:space="0" w:color="auto"/>
            <w:bottom w:val="none" w:sz="0" w:space="0" w:color="auto"/>
            <w:right w:val="none" w:sz="0" w:space="0" w:color="auto"/>
          </w:divBdr>
        </w:div>
        <w:div w:id="2138641677">
          <w:marLeft w:val="480"/>
          <w:marRight w:val="0"/>
          <w:marTop w:val="0"/>
          <w:marBottom w:val="0"/>
          <w:divBdr>
            <w:top w:val="none" w:sz="0" w:space="0" w:color="auto"/>
            <w:left w:val="none" w:sz="0" w:space="0" w:color="auto"/>
            <w:bottom w:val="none" w:sz="0" w:space="0" w:color="auto"/>
            <w:right w:val="none" w:sz="0" w:space="0" w:color="auto"/>
          </w:divBdr>
        </w:div>
      </w:divsChild>
    </w:div>
    <w:div w:id="471794429">
      <w:bodyDiv w:val="1"/>
      <w:marLeft w:val="0"/>
      <w:marRight w:val="0"/>
      <w:marTop w:val="0"/>
      <w:marBottom w:val="0"/>
      <w:divBdr>
        <w:top w:val="none" w:sz="0" w:space="0" w:color="auto"/>
        <w:left w:val="none" w:sz="0" w:space="0" w:color="auto"/>
        <w:bottom w:val="none" w:sz="0" w:space="0" w:color="auto"/>
        <w:right w:val="none" w:sz="0" w:space="0" w:color="auto"/>
      </w:divBdr>
      <w:divsChild>
        <w:div w:id="213087226">
          <w:marLeft w:val="480"/>
          <w:marRight w:val="0"/>
          <w:marTop w:val="0"/>
          <w:marBottom w:val="0"/>
          <w:divBdr>
            <w:top w:val="none" w:sz="0" w:space="0" w:color="auto"/>
            <w:left w:val="none" w:sz="0" w:space="0" w:color="auto"/>
            <w:bottom w:val="none" w:sz="0" w:space="0" w:color="auto"/>
            <w:right w:val="none" w:sz="0" w:space="0" w:color="auto"/>
          </w:divBdr>
        </w:div>
        <w:div w:id="777994141">
          <w:marLeft w:val="480"/>
          <w:marRight w:val="0"/>
          <w:marTop w:val="0"/>
          <w:marBottom w:val="0"/>
          <w:divBdr>
            <w:top w:val="none" w:sz="0" w:space="0" w:color="auto"/>
            <w:left w:val="none" w:sz="0" w:space="0" w:color="auto"/>
            <w:bottom w:val="none" w:sz="0" w:space="0" w:color="auto"/>
            <w:right w:val="none" w:sz="0" w:space="0" w:color="auto"/>
          </w:divBdr>
        </w:div>
        <w:div w:id="1093428376">
          <w:marLeft w:val="480"/>
          <w:marRight w:val="0"/>
          <w:marTop w:val="0"/>
          <w:marBottom w:val="0"/>
          <w:divBdr>
            <w:top w:val="none" w:sz="0" w:space="0" w:color="auto"/>
            <w:left w:val="none" w:sz="0" w:space="0" w:color="auto"/>
            <w:bottom w:val="none" w:sz="0" w:space="0" w:color="auto"/>
            <w:right w:val="none" w:sz="0" w:space="0" w:color="auto"/>
          </w:divBdr>
        </w:div>
        <w:div w:id="1740596585">
          <w:marLeft w:val="480"/>
          <w:marRight w:val="0"/>
          <w:marTop w:val="0"/>
          <w:marBottom w:val="0"/>
          <w:divBdr>
            <w:top w:val="none" w:sz="0" w:space="0" w:color="auto"/>
            <w:left w:val="none" w:sz="0" w:space="0" w:color="auto"/>
            <w:bottom w:val="none" w:sz="0" w:space="0" w:color="auto"/>
            <w:right w:val="none" w:sz="0" w:space="0" w:color="auto"/>
          </w:divBdr>
        </w:div>
      </w:divsChild>
    </w:div>
    <w:div w:id="474029243">
      <w:bodyDiv w:val="1"/>
      <w:marLeft w:val="0"/>
      <w:marRight w:val="0"/>
      <w:marTop w:val="0"/>
      <w:marBottom w:val="0"/>
      <w:divBdr>
        <w:top w:val="none" w:sz="0" w:space="0" w:color="auto"/>
        <w:left w:val="none" w:sz="0" w:space="0" w:color="auto"/>
        <w:bottom w:val="none" w:sz="0" w:space="0" w:color="auto"/>
        <w:right w:val="none" w:sz="0" w:space="0" w:color="auto"/>
      </w:divBdr>
      <w:divsChild>
        <w:div w:id="63915571">
          <w:marLeft w:val="480"/>
          <w:marRight w:val="0"/>
          <w:marTop w:val="0"/>
          <w:marBottom w:val="0"/>
          <w:divBdr>
            <w:top w:val="none" w:sz="0" w:space="0" w:color="auto"/>
            <w:left w:val="none" w:sz="0" w:space="0" w:color="auto"/>
            <w:bottom w:val="none" w:sz="0" w:space="0" w:color="auto"/>
            <w:right w:val="none" w:sz="0" w:space="0" w:color="auto"/>
          </w:divBdr>
        </w:div>
        <w:div w:id="195309913">
          <w:marLeft w:val="480"/>
          <w:marRight w:val="0"/>
          <w:marTop w:val="0"/>
          <w:marBottom w:val="0"/>
          <w:divBdr>
            <w:top w:val="none" w:sz="0" w:space="0" w:color="auto"/>
            <w:left w:val="none" w:sz="0" w:space="0" w:color="auto"/>
            <w:bottom w:val="none" w:sz="0" w:space="0" w:color="auto"/>
            <w:right w:val="none" w:sz="0" w:space="0" w:color="auto"/>
          </w:divBdr>
        </w:div>
        <w:div w:id="196240062">
          <w:marLeft w:val="480"/>
          <w:marRight w:val="0"/>
          <w:marTop w:val="0"/>
          <w:marBottom w:val="0"/>
          <w:divBdr>
            <w:top w:val="none" w:sz="0" w:space="0" w:color="auto"/>
            <w:left w:val="none" w:sz="0" w:space="0" w:color="auto"/>
            <w:bottom w:val="none" w:sz="0" w:space="0" w:color="auto"/>
            <w:right w:val="none" w:sz="0" w:space="0" w:color="auto"/>
          </w:divBdr>
        </w:div>
        <w:div w:id="397438347">
          <w:marLeft w:val="480"/>
          <w:marRight w:val="0"/>
          <w:marTop w:val="0"/>
          <w:marBottom w:val="0"/>
          <w:divBdr>
            <w:top w:val="none" w:sz="0" w:space="0" w:color="auto"/>
            <w:left w:val="none" w:sz="0" w:space="0" w:color="auto"/>
            <w:bottom w:val="none" w:sz="0" w:space="0" w:color="auto"/>
            <w:right w:val="none" w:sz="0" w:space="0" w:color="auto"/>
          </w:divBdr>
        </w:div>
        <w:div w:id="501358743">
          <w:marLeft w:val="480"/>
          <w:marRight w:val="0"/>
          <w:marTop w:val="0"/>
          <w:marBottom w:val="0"/>
          <w:divBdr>
            <w:top w:val="none" w:sz="0" w:space="0" w:color="auto"/>
            <w:left w:val="none" w:sz="0" w:space="0" w:color="auto"/>
            <w:bottom w:val="none" w:sz="0" w:space="0" w:color="auto"/>
            <w:right w:val="none" w:sz="0" w:space="0" w:color="auto"/>
          </w:divBdr>
        </w:div>
        <w:div w:id="548959859">
          <w:marLeft w:val="480"/>
          <w:marRight w:val="0"/>
          <w:marTop w:val="0"/>
          <w:marBottom w:val="0"/>
          <w:divBdr>
            <w:top w:val="none" w:sz="0" w:space="0" w:color="auto"/>
            <w:left w:val="none" w:sz="0" w:space="0" w:color="auto"/>
            <w:bottom w:val="none" w:sz="0" w:space="0" w:color="auto"/>
            <w:right w:val="none" w:sz="0" w:space="0" w:color="auto"/>
          </w:divBdr>
        </w:div>
        <w:div w:id="646932941">
          <w:marLeft w:val="480"/>
          <w:marRight w:val="0"/>
          <w:marTop w:val="0"/>
          <w:marBottom w:val="0"/>
          <w:divBdr>
            <w:top w:val="none" w:sz="0" w:space="0" w:color="auto"/>
            <w:left w:val="none" w:sz="0" w:space="0" w:color="auto"/>
            <w:bottom w:val="none" w:sz="0" w:space="0" w:color="auto"/>
            <w:right w:val="none" w:sz="0" w:space="0" w:color="auto"/>
          </w:divBdr>
        </w:div>
        <w:div w:id="786579846">
          <w:marLeft w:val="480"/>
          <w:marRight w:val="0"/>
          <w:marTop w:val="0"/>
          <w:marBottom w:val="0"/>
          <w:divBdr>
            <w:top w:val="none" w:sz="0" w:space="0" w:color="auto"/>
            <w:left w:val="none" w:sz="0" w:space="0" w:color="auto"/>
            <w:bottom w:val="none" w:sz="0" w:space="0" w:color="auto"/>
            <w:right w:val="none" w:sz="0" w:space="0" w:color="auto"/>
          </w:divBdr>
        </w:div>
        <w:div w:id="980158795">
          <w:marLeft w:val="480"/>
          <w:marRight w:val="0"/>
          <w:marTop w:val="0"/>
          <w:marBottom w:val="0"/>
          <w:divBdr>
            <w:top w:val="none" w:sz="0" w:space="0" w:color="auto"/>
            <w:left w:val="none" w:sz="0" w:space="0" w:color="auto"/>
            <w:bottom w:val="none" w:sz="0" w:space="0" w:color="auto"/>
            <w:right w:val="none" w:sz="0" w:space="0" w:color="auto"/>
          </w:divBdr>
        </w:div>
        <w:div w:id="1008140454">
          <w:marLeft w:val="480"/>
          <w:marRight w:val="0"/>
          <w:marTop w:val="0"/>
          <w:marBottom w:val="0"/>
          <w:divBdr>
            <w:top w:val="none" w:sz="0" w:space="0" w:color="auto"/>
            <w:left w:val="none" w:sz="0" w:space="0" w:color="auto"/>
            <w:bottom w:val="none" w:sz="0" w:space="0" w:color="auto"/>
            <w:right w:val="none" w:sz="0" w:space="0" w:color="auto"/>
          </w:divBdr>
        </w:div>
        <w:div w:id="1013805994">
          <w:marLeft w:val="480"/>
          <w:marRight w:val="0"/>
          <w:marTop w:val="0"/>
          <w:marBottom w:val="0"/>
          <w:divBdr>
            <w:top w:val="none" w:sz="0" w:space="0" w:color="auto"/>
            <w:left w:val="none" w:sz="0" w:space="0" w:color="auto"/>
            <w:bottom w:val="none" w:sz="0" w:space="0" w:color="auto"/>
            <w:right w:val="none" w:sz="0" w:space="0" w:color="auto"/>
          </w:divBdr>
        </w:div>
        <w:div w:id="1019307987">
          <w:marLeft w:val="480"/>
          <w:marRight w:val="0"/>
          <w:marTop w:val="0"/>
          <w:marBottom w:val="0"/>
          <w:divBdr>
            <w:top w:val="none" w:sz="0" w:space="0" w:color="auto"/>
            <w:left w:val="none" w:sz="0" w:space="0" w:color="auto"/>
            <w:bottom w:val="none" w:sz="0" w:space="0" w:color="auto"/>
            <w:right w:val="none" w:sz="0" w:space="0" w:color="auto"/>
          </w:divBdr>
        </w:div>
        <w:div w:id="1253514163">
          <w:marLeft w:val="480"/>
          <w:marRight w:val="0"/>
          <w:marTop w:val="0"/>
          <w:marBottom w:val="0"/>
          <w:divBdr>
            <w:top w:val="none" w:sz="0" w:space="0" w:color="auto"/>
            <w:left w:val="none" w:sz="0" w:space="0" w:color="auto"/>
            <w:bottom w:val="none" w:sz="0" w:space="0" w:color="auto"/>
            <w:right w:val="none" w:sz="0" w:space="0" w:color="auto"/>
          </w:divBdr>
        </w:div>
        <w:div w:id="1259799899">
          <w:marLeft w:val="480"/>
          <w:marRight w:val="0"/>
          <w:marTop w:val="0"/>
          <w:marBottom w:val="0"/>
          <w:divBdr>
            <w:top w:val="none" w:sz="0" w:space="0" w:color="auto"/>
            <w:left w:val="none" w:sz="0" w:space="0" w:color="auto"/>
            <w:bottom w:val="none" w:sz="0" w:space="0" w:color="auto"/>
            <w:right w:val="none" w:sz="0" w:space="0" w:color="auto"/>
          </w:divBdr>
        </w:div>
        <w:div w:id="1280723349">
          <w:marLeft w:val="480"/>
          <w:marRight w:val="0"/>
          <w:marTop w:val="0"/>
          <w:marBottom w:val="0"/>
          <w:divBdr>
            <w:top w:val="none" w:sz="0" w:space="0" w:color="auto"/>
            <w:left w:val="none" w:sz="0" w:space="0" w:color="auto"/>
            <w:bottom w:val="none" w:sz="0" w:space="0" w:color="auto"/>
            <w:right w:val="none" w:sz="0" w:space="0" w:color="auto"/>
          </w:divBdr>
        </w:div>
        <w:div w:id="1298028852">
          <w:marLeft w:val="480"/>
          <w:marRight w:val="0"/>
          <w:marTop w:val="0"/>
          <w:marBottom w:val="0"/>
          <w:divBdr>
            <w:top w:val="none" w:sz="0" w:space="0" w:color="auto"/>
            <w:left w:val="none" w:sz="0" w:space="0" w:color="auto"/>
            <w:bottom w:val="none" w:sz="0" w:space="0" w:color="auto"/>
            <w:right w:val="none" w:sz="0" w:space="0" w:color="auto"/>
          </w:divBdr>
        </w:div>
        <w:div w:id="1520700420">
          <w:marLeft w:val="480"/>
          <w:marRight w:val="0"/>
          <w:marTop w:val="0"/>
          <w:marBottom w:val="0"/>
          <w:divBdr>
            <w:top w:val="none" w:sz="0" w:space="0" w:color="auto"/>
            <w:left w:val="none" w:sz="0" w:space="0" w:color="auto"/>
            <w:bottom w:val="none" w:sz="0" w:space="0" w:color="auto"/>
            <w:right w:val="none" w:sz="0" w:space="0" w:color="auto"/>
          </w:divBdr>
        </w:div>
        <w:div w:id="1690906635">
          <w:marLeft w:val="480"/>
          <w:marRight w:val="0"/>
          <w:marTop w:val="0"/>
          <w:marBottom w:val="0"/>
          <w:divBdr>
            <w:top w:val="none" w:sz="0" w:space="0" w:color="auto"/>
            <w:left w:val="none" w:sz="0" w:space="0" w:color="auto"/>
            <w:bottom w:val="none" w:sz="0" w:space="0" w:color="auto"/>
            <w:right w:val="none" w:sz="0" w:space="0" w:color="auto"/>
          </w:divBdr>
        </w:div>
        <w:div w:id="1865047364">
          <w:marLeft w:val="480"/>
          <w:marRight w:val="0"/>
          <w:marTop w:val="0"/>
          <w:marBottom w:val="0"/>
          <w:divBdr>
            <w:top w:val="none" w:sz="0" w:space="0" w:color="auto"/>
            <w:left w:val="none" w:sz="0" w:space="0" w:color="auto"/>
            <w:bottom w:val="none" w:sz="0" w:space="0" w:color="auto"/>
            <w:right w:val="none" w:sz="0" w:space="0" w:color="auto"/>
          </w:divBdr>
        </w:div>
        <w:div w:id="1961060633">
          <w:marLeft w:val="480"/>
          <w:marRight w:val="0"/>
          <w:marTop w:val="0"/>
          <w:marBottom w:val="0"/>
          <w:divBdr>
            <w:top w:val="none" w:sz="0" w:space="0" w:color="auto"/>
            <w:left w:val="none" w:sz="0" w:space="0" w:color="auto"/>
            <w:bottom w:val="none" w:sz="0" w:space="0" w:color="auto"/>
            <w:right w:val="none" w:sz="0" w:space="0" w:color="auto"/>
          </w:divBdr>
        </w:div>
        <w:div w:id="2025328269">
          <w:marLeft w:val="480"/>
          <w:marRight w:val="0"/>
          <w:marTop w:val="0"/>
          <w:marBottom w:val="0"/>
          <w:divBdr>
            <w:top w:val="none" w:sz="0" w:space="0" w:color="auto"/>
            <w:left w:val="none" w:sz="0" w:space="0" w:color="auto"/>
            <w:bottom w:val="none" w:sz="0" w:space="0" w:color="auto"/>
            <w:right w:val="none" w:sz="0" w:space="0" w:color="auto"/>
          </w:divBdr>
        </w:div>
        <w:div w:id="2111391749">
          <w:marLeft w:val="480"/>
          <w:marRight w:val="0"/>
          <w:marTop w:val="0"/>
          <w:marBottom w:val="0"/>
          <w:divBdr>
            <w:top w:val="none" w:sz="0" w:space="0" w:color="auto"/>
            <w:left w:val="none" w:sz="0" w:space="0" w:color="auto"/>
            <w:bottom w:val="none" w:sz="0" w:space="0" w:color="auto"/>
            <w:right w:val="none" w:sz="0" w:space="0" w:color="auto"/>
          </w:divBdr>
        </w:div>
        <w:div w:id="2113233918">
          <w:marLeft w:val="480"/>
          <w:marRight w:val="0"/>
          <w:marTop w:val="0"/>
          <w:marBottom w:val="0"/>
          <w:divBdr>
            <w:top w:val="none" w:sz="0" w:space="0" w:color="auto"/>
            <w:left w:val="none" w:sz="0" w:space="0" w:color="auto"/>
            <w:bottom w:val="none" w:sz="0" w:space="0" w:color="auto"/>
            <w:right w:val="none" w:sz="0" w:space="0" w:color="auto"/>
          </w:divBdr>
        </w:div>
        <w:div w:id="2143845475">
          <w:marLeft w:val="480"/>
          <w:marRight w:val="0"/>
          <w:marTop w:val="0"/>
          <w:marBottom w:val="0"/>
          <w:divBdr>
            <w:top w:val="none" w:sz="0" w:space="0" w:color="auto"/>
            <w:left w:val="none" w:sz="0" w:space="0" w:color="auto"/>
            <w:bottom w:val="none" w:sz="0" w:space="0" w:color="auto"/>
            <w:right w:val="none" w:sz="0" w:space="0" w:color="auto"/>
          </w:divBdr>
        </w:div>
      </w:divsChild>
    </w:div>
    <w:div w:id="488715066">
      <w:bodyDiv w:val="1"/>
      <w:marLeft w:val="0"/>
      <w:marRight w:val="0"/>
      <w:marTop w:val="0"/>
      <w:marBottom w:val="0"/>
      <w:divBdr>
        <w:top w:val="none" w:sz="0" w:space="0" w:color="auto"/>
        <w:left w:val="none" w:sz="0" w:space="0" w:color="auto"/>
        <w:bottom w:val="none" w:sz="0" w:space="0" w:color="auto"/>
        <w:right w:val="none" w:sz="0" w:space="0" w:color="auto"/>
      </w:divBdr>
      <w:divsChild>
        <w:div w:id="93789018">
          <w:marLeft w:val="480"/>
          <w:marRight w:val="0"/>
          <w:marTop w:val="0"/>
          <w:marBottom w:val="0"/>
          <w:divBdr>
            <w:top w:val="none" w:sz="0" w:space="0" w:color="auto"/>
            <w:left w:val="none" w:sz="0" w:space="0" w:color="auto"/>
            <w:bottom w:val="none" w:sz="0" w:space="0" w:color="auto"/>
            <w:right w:val="none" w:sz="0" w:space="0" w:color="auto"/>
          </w:divBdr>
        </w:div>
        <w:div w:id="94600882">
          <w:marLeft w:val="480"/>
          <w:marRight w:val="0"/>
          <w:marTop w:val="0"/>
          <w:marBottom w:val="0"/>
          <w:divBdr>
            <w:top w:val="none" w:sz="0" w:space="0" w:color="auto"/>
            <w:left w:val="none" w:sz="0" w:space="0" w:color="auto"/>
            <w:bottom w:val="none" w:sz="0" w:space="0" w:color="auto"/>
            <w:right w:val="none" w:sz="0" w:space="0" w:color="auto"/>
          </w:divBdr>
        </w:div>
        <w:div w:id="114181326">
          <w:marLeft w:val="480"/>
          <w:marRight w:val="0"/>
          <w:marTop w:val="0"/>
          <w:marBottom w:val="0"/>
          <w:divBdr>
            <w:top w:val="none" w:sz="0" w:space="0" w:color="auto"/>
            <w:left w:val="none" w:sz="0" w:space="0" w:color="auto"/>
            <w:bottom w:val="none" w:sz="0" w:space="0" w:color="auto"/>
            <w:right w:val="none" w:sz="0" w:space="0" w:color="auto"/>
          </w:divBdr>
        </w:div>
        <w:div w:id="195194165">
          <w:marLeft w:val="480"/>
          <w:marRight w:val="0"/>
          <w:marTop w:val="0"/>
          <w:marBottom w:val="0"/>
          <w:divBdr>
            <w:top w:val="none" w:sz="0" w:space="0" w:color="auto"/>
            <w:left w:val="none" w:sz="0" w:space="0" w:color="auto"/>
            <w:bottom w:val="none" w:sz="0" w:space="0" w:color="auto"/>
            <w:right w:val="none" w:sz="0" w:space="0" w:color="auto"/>
          </w:divBdr>
        </w:div>
        <w:div w:id="227809112">
          <w:marLeft w:val="480"/>
          <w:marRight w:val="0"/>
          <w:marTop w:val="0"/>
          <w:marBottom w:val="0"/>
          <w:divBdr>
            <w:top w:val="none" w:sz="0" w:space="0" w:color="auto"/>
            <w:left w:val="none" w:sz="0" w:space="0" w:color="auto"/>
            <w:bottom w:val="none" w:sz="0" w:space="0" w:color="auto"/>
            <w:right w:val="none" w:sz="0" w:space="0" w:color="auto"/>
          </w:divBdr>
        </w:div>
        <w:div w:id="264652335">
          <w:marLeft w:val="480"/>
          <w:marRight w:val="0"/>
          <w:marTop w:val="0"/>
          <w:marBottom w:val="0"/>
          <w:divBdr>
            <w:top w:val="none" w:sz="0" w:space="0" w:color="auto"/>
            <w:left w:val="none" w:sz="0" w:space="0" w:color="auto"/>
            <w:bottom w:val="none" w:sz="0" w:space="0" w:color="auto"/>
            <w:right w:val="none" w:sz="0" w:space="0" w:color="auto"/>
          </w:divBdr>
        </w:div>
        <w:div w:id="268777648">
          <w:marLeft w:val="480"/>
          <w:marRight w:val="0"/>
          <w:marTop w:val="0"/>
          <w:marBottom w:val="0"/>
          <w:divBdr>
            <w:top w:val="none" w:sz="0" w:space="0" w:color="auto"/>
            <w:left w:val="none" w:sz="0" w:space="0" w:color="auto"/>
            <w:bottom w:val="none" w:sz="0" w:space="0" w:color="auto"/>
            <w:right w:val="none" w:sz="0" w:space="0" w:color="auto"/>
          </w:divBdr>
        </w:div>
        <w:div w:id="294800165">
          <w:marLeft w:val="480"/>
          <w:marRight w:val="0"/>
          <w:marTop w:val="0"/>
          <w:marBottom w:val="0"/>
          <w:divBdr>
            <w:top w:val="none" w:sz="0" w:space="0" w:color="auto"/>
            <w:left w:val="none" w:sz="0" w:space="0" w:color="auto"/>
            <w:bottom w:val="none" w:sz="0" w:space="0" w:color="auto"/>
            <w:right w:val="none" w:sz="0" w:space="0" w:color="auto"/>
          </w:divBdr>
        </w:div>
        <w:div w:id="303707013">
          <w:marLeft w:val="480"/>
          <w:marRight w:val="0"/>
          <w:marTop w:val="0"/>
          <w:marBottom w:val="0"/>
          <w:divBdr>
            <w:top w:val="none" w:sz="0" w:space="0" w:color="auto"/>
            <w:left w:val="none" w:sz="0" w:space="0" w:color="auto"/>
            <w:bottom w:val="none" w:sz="0" w:space="0" w:color="auto"/>
            <w:right w:val="none" w:sz="0" w:space="0" w:color="auto"/>
          </w:divBdr>
        </w:div>
        <w:div w:id="397897189">
          <w:marLeft w:val="480"/>
          <w:marRight w:val="0"/>
          <w:marTop w:val="0"/>
          <w:marBottom w:val="0"/>
          <w:divBdr>
            <w:top w:val="none" w:sz="0" w:space="0" w:color="auto"/>
            <w:left w:val="none" w:sz="0" w:space="0" w:color="auto"/>
            <w:bottom w:val="none" w:sz="0" w:space="0" w:color="auto"/>
            <w:right w:val="none" w:sz="0" w:space="0" w:color="auto"/>
          </w:divBdr>
        </w:div>
        <w:div w:id="578175658">
          <w:marLeft w:val="480"/>
          <w:marRight w:val="0"/>
          <w:marTop w:val="0"/>
          <w:marBottom w:val="0"/>
          <w:divBdr>
            <w:top w:val="none" w:sz="0" w:space="0" w:color="auto"/>
            <w:left w:val="none" w:sz="0" w:space="0" w:color="auto"/>
            <w:bottom w:val="none" w:sz="0" w:space="0" w:color="auto"/>
            <w:right w:val="none" w:sz="0" w:space="0" w:color="auto"/>
          </w:divBdr>
        </w:div>
        <w:div w:id="586693832">
          <w:marLeft w:val="480"/>
          <w:marRight w:val="0"/>
          <w:marTop w:val="0"/>
          <w:marBottom w:val="0"/>
          <w:divBdr>
            <w:top w:val="none" w:sz="0" w:space="0" w:color="auto"/>
            <w:left w:val="none" w:sz="0" w:space="0" w:color="auto"/>
            <w:bottom w:val="none" w:sz="0" w:space="0" w:color="auto"/>
            <w:right w:val="none" w:sz="0" w:space="0" w:color="auto"/>
          </w:divBdr>
        </w:div>
        <w:div w:id="593708238">
          <w:marLeft w:val="480"/>
          <w:marRight w:val="0"/>
          <w:marTop w:val="0"/>
          <w:marBottom w:val="0"/>
          <w:divBdr>
            <w:top w:val="none" w:sz="0" w:space="0" w:color="auto"/>
            <w:left w:val="none" w:sz="0" w:space="0" w:color="auto"/>
            <w:bottom w:val="none" w:sz="0" w:space="0" w:color="auto"/>
            <w:right w:val="none" w:sz="0" w:space="0" w:color="auto"/>
          </w:divBdr>
        </w:div>
        <w:div w:id="597518957">
          <w:marLeft w:val="480"/>
          <w:marRight w:val="0"/>
          <w:marTop w:val="0"/>
          <w:marBottom w:val="0"/>
          <w:divBdr>
            <w:top w:val="none" w:sz="0" w:space="0" w:color="auto"/>
            <w:left w:val="none" w:sz="0" w:space="0" w:color="auto"/>
            <w:bottom w:val="none" w:sz="0" w:space="0" w:color="auto"/>
            <w:right w:val="none" w:sz="0" w:space="0" w:color="auto"/>
          </w:divBdr>
        </w:div>
        <w:div w:id="631668075">
          <w:marLeft w:val="480"/>
          <w:marRight w:val="0"/>
          <w:marTop w:val="0"/>
          <w:marBottom w:val="0"/>
          <w:divBdr>
            <w:top w:val="none" w:sz="0" w:space="0" w:color="auto"/>
            <w:left w:val="none" w:sz="0" w:space="0" w:color="auto"/>
            <w:bottom w:val="none" w:sz="0" w:space="0" w:color="auto"/>
            <w:right w:val="none" w:sz="0" w:space="0" w:color="auto"/>
          </w:divBdr>
        </w:div>
        <w:div w:id="682786304">
          <w:marLeft w:val="480"/>
          <w:marRight w:val="0"/>
          <w:marTop w:val="0"/>
          <w:marBottom w:val="0"/>
          <w:divBdr>
            <w:top w:val="none" w:sz="0" w:space="0" w:color="auto"/>
            <w:left w:val="none" w:sz="0" w:space="0" w:color="auto"/>
            <w:bottom w:val="none" w:sz="0" w:space="0" w:color="auto"/>
            <w:right w:val="none" w:sz="0" w:space="0" w:color="auto"/>
          </w:divBdr>
        </w:div>
        <w:div w:id="737627212">
          <w:marLeft w:val="480"/>
          <w:marRight w:val="0"/>
          <w:marTop w:val="0"/>
          <w:marBottom w:val="0"/>
          <w:divBdr>
            <w:top w:val="none" w:sz="0" w:space="0" w:color="auto"/>
            <w:left w:val="none" w:sz="0" w:space="0" w:color="auto"/>
            <w:bottom w:val="none" w:sz="0" w:space="0" w:color="auto"/>
            <w:right w:val="none" w:sz="0" w:space="0" w:color="auto"/>
          </w:divBdr>
        </w:div>
        <w:div w:id="754744055">
          <w:marLeft w:val="480"/>
          <w:marRight w:val="0"/>
          <w:marTop w:val="0"/>
          <w:marBottom w:val="0"/>
          <w:divBdr>
            <w:top w:val="none" w:sz="0" w:space="0" w:color="auto"/>
            <w:left w:val="none" w:sz="0" w:space="0" w:color="auto"/>
            <w:bottom w:val="none" w:sz="0" w:space="0" w:color="auto"/>
            <w:right w:val="none" w:sz="0" w:space="0" w:color="auto"/>
          </w:divBdr>
        </w:div>
        <w:div w:id="776872332">
          <w:marLeft w:val="480"/>
          <w:marRight w:val="0"/>
          <w:marTop w:val="0"/>
          <w:marBottom w:val="0"/>
          <w:divBdr>
            <w:top w:val="none" w:sz="0" w:space="0" w:color="auto"/>
            <w:left w:val="none" w:sz="0" w:space="0" w:color="auto"/>
            <w:bottom w:val="none" w:sz="0" w:space="0" w:color="auto"/>
            <w:right w:val="none" w:sz="0" w:space="0" w:color="auto"/>
          </w:divBdr>
        </w:div>
        <w:div w:id="795416721">
          <w:marLeft w:val="480"/>
          <w:marRight w:val="0"/>
          <w:marTop w:val="0"/>
          <w:marBottom w:val="0"/>
          <w:divBdr>
            <w:top w:val="none" w:sz="0" w:space="0" w:color="auto"/>
            <w:left w:val="none" w:sz="0" w:space="0" w:color="auto"/>
            <w:bottom w:val="none" w:sz="0" w:space="0" w:color="auto"/>
            <w:right w:val="none" w:sz="0" w:space="0" w:color="auto"/>
          </w:divBdr>
        </w:div>
        <w:div w:id="845092188">
          <w:marLeft w:val="480"/>
          <w:marRight w:val="0"/>
          <w:marTop w:val="0"/>
          <w:marBottom w:val="0"/>
          <w:divBdr>
            <w:top w:val="none" w:sz="0" w:space="0" w:color="auto"/>
            <w:left w:val="none" w:sz="0" w:space="0" w:color="auto"/>
            <w:bottom w:val="none" w:sz="0" w:space="0" w:color="auto"/>
            <w:right w:val="none" w:sz="0" w:space="0" w:color="auto"/>
          </w:divBdr>
        </w:div>
        <w:div w:id="1014188722">
          <w:marLeft w:val="480"/>
          <w:marRight w:val="0"/>
          <w:marTop w:val="0"/>
          <w:marBottom w:val="0"/>
          <w:divBdr>
            <w:top w:val="none" w:sz="0" w:space="0" w:color="auto"/>
            <w:left w:val="none" w:sz="0" w:space="0" w:color="auto"/>
            <w:bottom w:val="none" w:sz="0" w:space="0" w:color="auto"/>
            <w:right w:val="none" w:sz="0" w:space="0" w:color="auto"/>
          </w:divBdr>
        </w:div>
        <w:div w:id="1085029930">
          <w:marLeft w:val="480"/>
          <w:marRight w:val="0"/>
          <w:marTop w:val="0"/>
          <w:marBottom w:val="0"/>
          <w:divBdr>
            <w:top w:val="none" w:sz="0" w:space="0" w:color="auto"/>
            <w:left w:val="none" w:sz="0" w:space="0" w:color="auto"/>
            <w:bottom w:val="none" w:sz="0" w:space="0" w:color="auto"/>
            <w:right w:val="none" w:sz="0" w:space="0" w:color="auto"/>
          </w:divBdr>
        </w:div>
        <w:div w:id="1122965082">
          <w:marLeft w:val="480"/>
          <w:marRight w:val="0"/>
          <w:marTop w:val="0"/>
          <w:marBottom w:val="0"/>
          <w:divBdr>
            <w:top w:val="none" w:sz="0" w:space="0" w:color="auto"/>
            <w:left w:val="none" w:sz="0" w:space="0" w:color="auto"/>
            <w:bottom w:val="none" w:sz="0" w:space="0" w:color="auto"/>
            <w:right w:val="none" w:sz="0" w:space="0" w:color="auto"/>
          </w:divBdr>
        </w:div>
        <w:div w:id="1176312853">
          <w:marLeft w:val="480"/>
          <w:marRight w:val="0"/>
          <w:marTop w:val="0"/>
          <w:marBottom w:val="0"/>
          <w:divBdr>
            <w:top w:val="none" w:sz="0" w:space="0" w:color="auto"/>
            <w:left w:val="none" w:sz="0" w:space="0" w:color="auto"/>
            <w:bottom w:val="none" w:sz="0" w:space="0" w:color="auto"/>
            <w:right w:val="none" w:sz="0" w:space="0" w:color="auto"/>
          </w:divBdr>
        </w:div>
        <w:div w:id="1214194211">
          <w:marLeft w:val="480"/>
          <w:marRight w:val="0"/>
          <w:marTop w:val="0"/>
          <w:marBottom w:val="0"/>
          <w:divBdr>
            <w:top w:val="none" w:sz="0" w:space="0" w:color="auto"/>
            <w:left w:val="none" w:sz="0" w:space="0" w:color="auto"/>
            <w:bottom w:val="none" w:sz="0" w:space="0" w:color="auto"/>
            <w:right w:val="none" w:sz="0" w:space="0" w:color="auto"/>
          </w:divBdr>
        </w:div>
        <w:div w:id="1514801288">
          <w:marLeft w:val="480"/>
          <w:marRight w:val="0"/>
          <w:marTop w:val="0"/>
          <w:marBottom w:val="0"/>
          <w:divBdr>
            <w:top w:val="none" w:sz="0" w:space="0" w:color="auto"/>
            <w:left w:val="none" w:sz="0" w:space="0" w:color="auto"/>
            <w:bottom w:val="none" w:sz="0" w:space="0" w:color="auto"/>
            <w:right w:val="none" w:sz="0" w:space="0" w:color="auto"/>
          </w:divBdr>
        </w:div>
        <w:div w:id="1527594096">
          <w:marLeft w:val="480"/>
          <w:marRight w:val="0"/>
          <w:marTop w:val="0"/>
          <w:marBottom w:val="0"/>
          <w:divBdr>
            <w:top w:val="none" w:sz="0" w:space="0" w:color="auto"/>
            <w:left w:val="none" w:sz="0" w:space="0" w:color="auto"/>
            <w:bottom w:val="none" w:sz="0" w:space="0" w:color="auto"/>
            <w:right w:val="none" w:sz="0" w:space="0" w:color="auto"/>
          </w:divBdr>
        </w:div>
        <w:div w:id="1528593307">
          <w:marLeft w:val="480"/>
          <w:marRight w:val="0"/>
          <w:marTop w:val="0"/>
          <w:marBottom w:val="0"/>
          <w:divBdr>
            <w:top w:val="none" w:sz="0" w:space="0" w:color="auto"/>
            <w:left w:val="none" w:sz="0" w:space="0" w:color="auto"/>
            <w:bottom w:val="none" w:sz="0" w:space="0" w:color="auto"/>
            <w:right w:val="none" w:sz="0" w:space="0" w:color="auto"/>
          </w:divBdr>
        </w:div>
        <w:div w:id="1543054365">
          <w:marLeft w:val="480"/>
          <w:marRight w:val="0"/>
          <w:marTop w:val="0"/>
          <w:marBottom w:val="0"/>
          <w:divBdr>
            <w:top w:val="none" w:sz="0" w:space="0" w:color="auto"/>
            <w:left w:val="none" w:sz="0" w:space="0" w:color="auto"/>
            <w:bottom w:val="none" w:sz="0" w:space="0" w:color="auto"/>
            <w:right w:val="none" w:sz="0" w:space="0" w:color="auto"/>
          </w:divBdr>
        </w:div>
        <w:div w:id="1608926019">
          <w:marLeft w:val="480"/>
          <w:marRight w:val="0"/>
          <w:marTop w:val="0"/>
          <w:marBottom w:val="0"/>
          <w:divBdr>
            <w:top w:val="none" w:sz="0" w:space="0" w:color="auto"/>
            <w:left w:val="none" w:sz="0" w:space="0" w:color="auto"/>
            <w:bottom w:val="none" w:sz="0" w:space="0" w:color="auto"/>
            <w:right w:val="none" w:sz="0" w:space="0" w:color="auto"/>
          </w:divBdr>
        </w:div>
        <w:div w:id="1737700365">
          <w:marLeft w:val="480"/>
          <w:marRight w:val="0"/>
          <w:marTop w:val="0"/>
          <w:marBottom w:val="0"/>
          <w:divBdr>
            <w:top w:val="none" w:sz="0" w:space="0" w:color="auto"/>
            <w:left w:val="none" w:sz="0" w:space="0" w:color="auto"/>
            <w:bottom w:val="none" w:sz="0" w:space="0" w:color="auto"/>
            <w:right w:val="none" w:sz="0" w:space="0" w:color="auto"/>
          </w:divBdr>
        </w:div>
        <w:div w:id="1833838812">
          <w:marLeft w:val="480"/>
          <w:marRight w:val="0"/>
          <w:marTop w:val="0"/>
          <w:marBottom w:val="0"/>
          <w:divBdr>
            <w:top w:val="none" w:sz="0" w:space="0" w:color="auto"/>
            <w:left w:val="none" w:sz="0" w:space="0" w:color="auto"/>
            <w:bottom w:val="none" w:sz="0" w:space="0" w:color="auto"/>
            <w:right w:val="none" w:sz="0" w:space="0" w:color="auto"/>
          </w:divBdr>
        </w:div>
        <w:div w:id="1835605938">
          <w:marLeft w:val="480"/>
          <w:marRight w:val="0"/>
          <w:marTop w:val="0"/>
          <w:marBottom w:val="0"/>
          <w:divBdr>
            <w:top w:val="none" w:sz="0" w:space="0" w:color="auto"/>
            <w:left w:val="none" w:sz="0" w:space="0" w:color="auto"/>
            <w:bottom w:val="none" w:sz="0" w:space="0" w:color="auto"/>
            <w:right w:val="none" w:sz="0" w:space="0" w:color="auto"/>
          </w:divBdr>
        </w:div>
        <w:div w:id="1840732844">
          <w:marLeft w:val="480"/>
          <w:marRight w:val="0"/>
          <w:marTop w:val="0"/>
          <w:marBottom w:val="0"/>
          <w:divBdr>
            <w:top w:val="none" w:sz="0" w:space="0" w:color="auto"/>
            <w:left w:val="none" w:sz="0" w:space="0" w:color="auto"/>
            <w:bottom w:val="none" w:sz="0" w:space="0" w:color="auto"/>
            <w:right w:val="none" w:sz="0" w:space="0" w:color="auto"/>
          </w:divBdr>
        </w:div>
        <w:div w:id="1903714503">
          <w:marLeft w:val="480"/>
          <w:marRight w:val="0"/>
          <w:marTop w:val="0"/>
          <w:marBottom w:val="0"/>
          <w:divBdr>
            <w:top w:val="none" w:sz="0" w:space="0" w:color="auto"/>
            <w:left w:val="none" w:sz="0" w:space="0" w:color="auto"/>
            <w:bottom w:val="none" w:sz="0" w:space="0" w:color="auto"/>
            <w:right w:val="none" w:sz="0" w:space="0" w:color="auto"/>
          </w:divBdr>
        </w:div>
        <w:div w:id="1923444207">
          <w:marLeft w:val="480"/>
          <w:marRight w:val="0"/>
          <w:marTop w:val="0"/>
          <w:marBottom w:val="0"/>
          <w:divBdr>
            <w:top w:val="none" w:sz="0" w:space="0" w:color="auto"/>
            <w:left w:val="none" w:sz="0" w:space="0" w:color="auto"/>
            <w:bottom w:val="none" w:sz="0" w:space="0" w:color="auto"/>
            <w:right w:val="none" w:sz="0" w:space="0" w:color="auto"/>
          </w:divBdr>
        </w:div>
        <w:div w:id="1992633338">
          <w:marLeft w:val="480"/>
          <w:marRight w:val="0"/>
          <w:marTop w:val="0"/>
          <w:marBottom w:val="0"/>
          <w:divBdr>
            <w:top w:val="none" w:sz="0" w:space="0" w:color="auto"/>
            <w:left w:val="none" w:sz="0" w:space="0" w:color="auto"/>
            <w:bottom w:val="none" w:sz="0" w:space="0" w:color="auto"/>
            <w:right w:val="none" w:sz="0" w:space="0" w:color="auto"/>
          </w:divBdr>
        </w:div>
        <w:div w:id="2015643603">
          <w:marLeft w:val="480"/>
          <w:marRight w:val="0"/>
          <w:marTop w:val="0"/>
          <w:marBottom w:val="0"/>
          <w:divBdr>
            <w:top w:val="none" w:sz="0" w:space="0" w:color="auto"/>
            <w:left w:val="none" w:sz="0" w:space="0" w:color="auto"/>
            <w:bottom w:val="none" w:sz="0" w:space="0" w:color="auto"/>
            <w:right w:val="none" w:sz="0" w:space="0" w:color="auto"/>
          </w:divBdr>
        </w:div>
        <w:div w:id="2039040265">
          <w:marLeft w:val="480"/>
          <w:marRight w:val="0"/>
          <w:marTop w:val="0"/>
          <w:marBottom w:val="0"/>
          <w:divBdr>
            <w:top w:val="none" w:sz="0" w:space="0" w:color="auto"/>
            <w:left w:val="none" w:sz="0" w:space="0" w:color="auto"/>
            <w:bottom w:val="none" w:sz="0" w:space="0" w:color="auto"/>
            <w:right w:val="none" w:sz="0" w:space="0" w:color="auto"/>
          </w:divBdr>
        </w:div>
        <w:div w:id="2090541713">
          <w:marLeft w:val="480"/>
          <w:marRight w:val="0"/>
          <w:marTop w:val="0"/>
          <w:marBottom w:val="0"/>
          <w:divBdr>
            <w:top w:val="none" w:sz="0" w:space="0" w:color="auto"/>
            <w:left w:val="none" w:sz="0" w:space="0" w:color="auto"/>
            <w:bottom w:val="none" w:sz="0" w:space="0" w:color="auto"/>
            <w:right w:val="none" w:sz="0" w:space="0" w:color="auto"/>
          </w:divBdr>
        </w:div>
        <w:div w:id="2101290457">
          <w:marLeft w:val="480"/>
          <w:marRight w:val="0"/>
          <w:marTop w:val="0"/>
          <w:marBottom w:val="0"/>
          <w:divBdr>
            <w:top w:val="none" w:sz="0" w:space="0" w:color="auto"/>
            <w:left w:val="none" w:sz="0" w:space="0" w:color="auto"/>
            <w:bottom w:val="none" w:sz="0" w:space="0" w:color="auto"/>
            <w:right w:val="none" w:sz="0" w:space="0" w:color="auto"/>
          </w:divBdr>
        </w:div>
        <w:div w:id="2124611625">
          <w:marLeft w:val="480"/>
          <w:marRight w:val="0"/>
          <w:marTop w:val="0"/>
          <w:marBottom w:val="0"/>
          <w:divBdr>
            <w:top w:val="none" w:sz="0" w:space="0" w:color="auto"/>
            <w:left w:val="none" w:sz="0" w:space="0" w:color="auto"/>
            <w:bottom w:val="none" w:sz="0" w:space="0" w:color="auto"/>
            <w:right w:val="none" w:sz="0" w:space="0" w:color="auto"/>
          </w:divBdr>
        </w:div>
      </w:divsChild>
    </w:div>
    <w:div w:id="489247999">
      <w:bodyDiv w:val="1"/>
      <w:marLeft w:val="0"/>
      <w:marRight w:val="0"/>
      <w:marTop w:val="0"/>
      <w:marBottom w:val="0"/>
      <w:divBdr>
        <w:top w:val="none" w:sz="0" w:space="0" w:color="auto"/>
        <w:left w:val="none" w:sz="0" w:space="0" w:color="auto"/>
        <w:bottom w:val="none" w:sz="0" w:space="0" w:color="auto"/>
        <w:right w:val="none" w:sz="0" w:space="0" w:color="auto"/>
      </w:divBdr>
      <w:divsChild>
        <w:div w:id="6710364">
          <w:marLeft w:val="480"/>
          <w:marRight w:val="0"/>
          <w:marTop w:val="0"/>
          <w:marBottom w:val="0"/>
          <w:divBdr>
            <w:top w:val="none" w:sz="0" w:space="0" w:color="auto"/>
            <w:left w:val="none" w:sz="0" w:space="0" w:color="auto"/>
            <w:bottom w:val="none" w:sz="0" w:space="0" w:color="auto"/>
            <w:right w:val="none" w:sz="0" w:space="0" w:color="auto"/>
          </w:divBdr>
        </w:div>
        <w:div w:id="56317747">
          <w:marLeft w:val="480"/>
          <w:marRight w:val="0"/>
          <w:marTop w:val="0"/>
          <w:marBottom w:val="0"/>
          <w:divBdr>
            <w:top w:val="none" w:sz="0" w:space="0" w:color="auto"/>
            <w:left w:val="none" w:sz="0" w:space="0" w:color="auto"/>
            <w:bottom w:val="none" w:sz="0" w:space="0" w:color="auto"/>
            <w:right w:val="none" w:sz="0" w:space="0" w:color="auto"/>
          </w:divBdr>
        </w:div>
        <w:div w:id="102962141">
          <w:marLeft w:val="480"/>
          <w:marRight w:val="0"/>
          <w:marTop w:val="0"/>
          <w:marBottom w:val="0"/>
          <w:divBdr>
            <w:top w:val="none" w:sz="0" w:space="0" w:color="auto"/>
            <w:left w:val="none" w:sz="0" w:space="0" w:color="auto"/>
            <w:bottom w:val="none" w:sz="0" w:space="0" w:color="auto"/>
            <w:right w:val="none" w:sz="0" w:space="0" w:color="auto"/>
          </w:divBdr>
        </w:div>
        <w:div w:id="109904391">
          <w:marLeft w:val="480"/>
          <w:marRight w:val="0"/>
          <w:marTop w:val="0"/>
          <w:marBottom w:val="0"/>
          <w:divBdr>
            <w:top w:val="none" w:sz="0" w:space="0" w:color="auto"/>
            <w:left w:val="none" w:sz="0" w:space="0" w:color="auto"/>
            <w:bottom w:val="none" w:sz="0" w:space="0" w:color="auto"/>
            <w:right w:val="none" w:sz="0" w:space="0" w:color="auto"/>
          </w:divBdr>
        </w:div>
        <w:div w:id="135610642">
          <w:marLeft w:val="480"/>
          <w:marRight w:val="0"/>
          <w:marTop w:val="0"/>
          <w:marBottom w:val="0"/>
          <w:divBdr>
            <w:top w:val="none" w:sz="0" w:space="0" w:color="auto"/>
            <w:left w:val="none" w:sz="0" w:space="0" w:color="auto"/>
            <w:bottom w:val="none" w:sz="0" w:space="0" w:color="auto"/>
            <w:right w:val="none" w:sz="0" w:space="0" w:color="auto"/>
          </w:divBdr>
        </w:div>
        <w:div w:id="218562821">
          <w:marLeft w:val="480"/>
          <w:marRight w:val="0"/>
          <w:marTop w:val="0"/>
          <w:marBottom w:val="0"/>
          <w:divBdr>
            <w:top w:val="none" w:sz="0" w:space="0" w:color="auto"/>
            <w:left w:val="none" w:sz="0" w:space="0" w:color="auto"/>
            <w:bottom w:val="none" w:sz="0" w:space="0" w:color="auto"/>
            <w:right w:val="none" w:sz="0" w:space="0" w:color="auto"/>
          </w:divBdr>
        </w:div>
        <w:div w:id="290285127">
          <w:marLeft w:val="480"/>
          <w:marRight w:val="0"/>
          <w:marTop w:val="0"/>
          <w:marBottom w:val="0"/>
          <w:divBdr>
            <w:top w:val="none" w:sz="0" w:space="0" w:color="auto"/>
            <w:left w:val="none" w:sz="0" w:space="0" w:color="auto"/>
            <w:bottom w:val="none" w:sz="0" w:space="0" w:color="auto"/>
            <w:right w:val="none" w:sz="0" w:space="0" w:color="auto"/>
          </w:divBdr>
        </w:div>
        <w:div w:id="306055216">
          <w:marLeft w:val="480"/>
          <w:marRight w:val="0"/>
          <w:marTop w:val="0"/>
          <w:marBottom w:val="0"/>
          <w:divBdr>
            <w:top w:val="none" w:sz="0" w:space="0" w:color="auto"/>
            <w:left w:val="none" w:sz="0" w:space="0" w:color="auto"/>
            <w:bottom w:val="none" w:sz="0" w:space="0" w:color="auto"/>
            <w:right w:val="none" w:sz="0" w:space="0" w:color="auto"/>
          </w:divBdr>
        </w:div>
        <w:div w:id="437989644">
          <w:marLeft w:val="480"/>
          <w:marRight w:val="0"/>
          <w:marTop w:val="0"/>
          <w:marBottom w:val="0"/>
          <w:divBdr>
            <w:top w:val="none" w:sz="0" w:space="0" w:color="auto"/>
            <w:left w:val="none" w:sz="0" w:space="0" w:color="auto"/>
            <w:bottom w:val="none" w:sz="0" w:space="0" w:color="auto"/>
            <w:right w:val="none" w:sz="0" w:space="0" w:color="auto"/>
          </w:divBdr>
        </w:div>
        <w:div w:id="472987106">
          <w:marLeft w:val="480"/>
          <w:marRight w:val="0"/>
          <w:marTop w:val="0"/>
          <w:marBottom w:val="0"/>
          <w:divBdr>
            <w:top w:val="none" w:sz="0" w:space="0" w:color="auto"/>
            <w:left w:val="none" w:sz="0" w:space="0" w:color="auto"/>
            <w:bottom w:val="none" w:sz="0" w:space="0" w:color="auto"/>
            <w:right w:val="none" w:sz="0" w:space="0" w:color="auto"/>
          </w:divBdr>
        </w:div>
        <w:div w:id="551580911">
          <w:marLeft w:val="480"/>
          <w:marRight w:val="0"/>
          <w:marTop w:val="0"/>
          <w:marBottom w:val="0"/>
          <w:divBdr>
            <w:top w:val="none" w:sz="0" w:space="0" w:color="auto"/>
            <w:left w:val="none" w:sz="0" w:space="0" w:color="auto"/>
            <w:bottom w:val="none" w:sz="0" w:space="0" w:color="auto"/>
            <w:right w:val="none" w:sz="0" w:space="0" w:color="auto"/>
          </w:divBdr>
        </w:div>
        <w:div w:id="620654305">
          <w:marLeft w:val="480"/>
          <w:marRight w:val="0"/>
          <w:marTop w:val="0"/>
          <w:marBottom w:val="0"/>
          <w:divBdr>
            <w:top w:val="none" w:sz="0" w:space="0" w:color="auto"/>
            <w:left w:val="none" w:sz="0" w:space="0" w:color="auto"/>
            <w:bottom w:val="none" w:sz="0" w:space="0" w:color="auto"/>
            <w:right w:val="none" w:sz="0" w:space="0" w:color="auto"/>
          </w:divBdr>
        </w:div>
        <w:div w:id="643899976">
          <w:marLeft w:val="480"/>
          <w:marRight w:val="0"/>
          <w:marTop w:val="0"/>
          <w:marBottom w:val="0"/>
          <w:divBdr>
            <w:top w:val="none" w:sz="0" w:space="0" w:color="auto"/>
            <w:left w:val="none" w:sz="0" w:space="0" w:color="auto"/>
            <w:bottom w:val="none" w:sz="0" w:space="0" w:color="auto"/>
            <w:right w:val="none" w:sz="0" w:space="0" w:color="auto"/>
          </w:divBdr>
        </w:div>
        <w:div w:id="654378092">
          <w:marLeft w:val="480"/>
          <w:marRight w:val="0"/>
          <w:marTop w:val="0"/>
          <w:marBottom w:val="0"/>
          <w:divBdr>
            <w:top w:val="none" w:sz="0" w:space="0" w:color="auto"/>
            <w:left w:val="none" w:sz="0" w:space="0" w:color="auto"/>
            <w:bottom w:val="none" w:sz="0" w:space="0" w:color="auto"/>
            <w:right w:val="none" w:sz="0" w:space="0" w:color="auto"/>
          </w:divBdr>
        </w:div>
        <w:div w:id="656038333">
          <w:marLeft w:val="480"/>
          <w:marRight w:val="0"/>
          <w:marTop w:val="0"/>
          <w:marBottom w:val="0"/>
          <w:divBdr>
            <w:top w:val="none" w:sz="0" w:space="0" w:color="auto"/>
            <w:left w:val="none" w:sz="0" w:space="0" w:color="auto"/>
            <w:bottom w:val="none" w:sz="0" w:space="0" w:color="auto"/>
            <w:right w:val="none" w:sz="0" w:space="0" w:color="auto"/>
          </w:divBdr>
        </w:div>
        <w:div w:id="680283790">
          <w:marLeft w:val="480"/>
          <w:marRight w:val="0"/>
          <w:marTop w:val="0"/>
          <w:marBottom w:val="0"/>
          <w:divBdr>
            <w:top w:val="none" w:sz="0" w:space="0" w:color="auto"/>
            <w:left w:val="none" w:sz="0" w:space="0" w:color="auto"/>
            <w:bottom w:val="none" w:sz="0" w:space="0" w:color="auto"/>
            <w:right w:val="none" w:sz="0" w:space="0" w:color="auto"/>
          </w:divBdr>
        </w:div>
        <w:div w:id="690958266">
          <w:marLeft w:val="480"/>
          <w:marRight w:val="0"/>
          <w:marTop w:val="0"/>
          <w:marBottom w:val="0"/>
          <w:divBdr>
            <w:top w:val="none" w:sz="0" w:space="0" w:color="auto"/>
            <w:left w:val="none" w:sz="0" w:space="0" w:color="auto"/>
            <w:bottom w:val="none" w:sz="0" w:space="0" w:color="auto"/>
            <w:right w:val="none" w:sz="0" w:space="0" w:color="auto"/>
          </w:divBdr>
        </w:div>
        <w:div w:id="703871305">
          <w:marLeft w:val="480"/>
          <w:marRight w:val="0"/>
          <w:marTop w:val="0"/>
          <w:marBottom w:val="0"/>
          <w:divBdr>
            <w:top w:val="none" w:sz="0" w:space="0" w:color="auto"/>
            <w:left w:val="none" w:sz="0" w:space="0" w:color="auto"/>
            <w:bottom w:val="none" w:sz="0" w:space="0" w:color="auto"/>
            <w:right w:val="none" w:sz="0" w:space="0" w:color="auto"/>
          </w:divBdr>
        </w:div>
        <w:div w:id="776679593">
          <w:marLeft w:val="480"/>
          <w:marRight w:val="0"/>
          <w:marTop w:val="0"/>
          <w:marBottom w:val="0"/>
          <w:divBdr>
            <w:top w:val="none" w:sz="0" w:space="0" w:color="auto"/>
            <w:left w:val="none" w:sz="0" w:space="0" w:color="auto"/>
            <w:bottom w:val="none" w:sz="0" w:space="0" w:color="auto"/>
            <w:right w:val="none" w:sz="0" w:space="0" w:color="auto"/>
          </w:divBdr>
        </w:div>
        <w:div w:id="823929853">
          <w:marLeft w:val="480"/>
          <w:marRight w:val="0"/>
          <w:marTop w:val="0"/>
          <w:marBottom w:val="0"/>
          <w:divBdr>
            <w:top w:val="none" w:sz="0" w:space="0" w:color="auto"/>
            <w:left w:val="none" w:sz="0" w:space="0" w:color="auto"/>
            <w:bottom w:val="none" w:sz="0" w:space="0" w:color="auto"/>
            <w:right w:val="none" w:sz="0" w:space="0" w:color="auto"/>
          </w:divBdr>
        </w:div>
        <w:div w:id="829247447">
          <w:marLeft w:val="480"/>
          <w:marRight w:val="0"/>
          <w:marTop w:val="0"/>
          <w:marBottom w:val="0"/>
          <w:divBdr>
            <w:top w:val="none" w:sz="0" w:space="0" w:color="auto"/>
            <w:left w:val="none" w:sz="0" w:space="0" w:color="auto"/>
            <w:bottom w:val="none" w:sz="0" w:space="0" w:color="auto"/>
            <w:right w:val="none" w:sz="0" w:space="0" w:color="auto"/>
          </w:divBdr>
        </w:div>
        <w:div w:id="829908256">
          <w:marLeft w:val="480"/>
          <w:marRight w:val="0"/>
          <w:marTop w:val="0"/>
          <w:marBottom w:val="0"/>
          <w:divBdr>
            <w:top w:val="none" w:sz="0" w:space="0" w:color="auto"/>
            <w:left w:val="none" w:sz="0" w:space="0" w:color="auto"/>
            <w:bottom w:val="none" w:sz="0" w:space="0" w:color="auto"/>
            <w:right w:val="none" w:sz="0" w:space="0" w:color="auto"/>
          </w:divBdr>
        </w:div>
        <w:div w:id="869033176">
          <w:marLeft w:val="480"/>
          <w:marRight w:val="0"/>
          <w:marTop w:val="0"/>
          <w:marBottom w:val="0"/>
          <w:divBdr>
            <w:top w:val="none" w:sz="0" w:space="0" w:color="auto"/>
            <w:left w:val="none" w:sz="0" w:space="0" w:color="auto"/>
            <w:bottom w:val="none" w:sz="0" w:space="0" w:color="auto"/>
            <w:right w:val="none" w:sz="0" w:space="0" w:color="auto"/>
          </w:divBdr>
        </w:div>
        <w:div w:id="960454223">
          <w:marLeft w:val="480"/>
          <w:marRight w:val="0"/>
          <w:marTop w:val="0"/>
          <w:marBottom w:val="0"/>
          <w:divBdr>
            <w:top w:val="none" w:sz="0" w:space="0" w:color="auto"/>
            <w:left w:val="none" w:sz="0" w:space="0" w:color="auto"/>
            <w:bottom w:val="none" w:sz="0" w:space="0" w:color="auto"/>
            <w:right w:val="none" w:sz="0" w:space="0" w:color="auto"/>
          </w:divBdr>
        </w:div>
        <w:div w:id="966739722">
          <w:marLeft w:val="480"/>
          <w:marRight w:val="0"/>
          <w:marTop w:val="0"/>
          <w:marBottom w:val="0"/>
          <w:divBdr>
            <w:top w:val="none" w:sz="0" w:space="0" w:color="auto"/>
            <w:left w:val="none" w:sz="0" w:space="0" w:color="auto"/>
            <w:bottom w:val="none" w:sz="0" w:space="0" w:color="auto"/>
            <w:right w:val="none" w:sz="0" w:space="0" w:color="auto"/>
          </w:divBdr>
        </w:div>
        <w:div w:id="979185691">
          <w:marLeft w:val="480"/>
          <w:marRight w:val="0"/>
          <w:marTop w:val="0"/>
          <w:marBottom w:val="0"/>
          <w:divBdr>
            <w:top w:val="none" w:sz="0" w:space="0" w:color="auto"/>
            <w:left w:val="none" w:sz="0" w:space="0" w:color="auto"/>
            <w:bottom w:val="none" w:sz="0" w:space="0" w:color="auto"/>
            <w:right w:val="none" w:sz="0" w:space="0" w:color="auto"/>
          </w:divBdr>
        </w:div>
        <w:div w:id="1025248591">
          <w:marLeft w:val="480"/>
          <w:marRight w:val="0"/>
          <w:marTop w:val="0"/>
          <w:marBottom w:val="0"/>
          <w:divBdr>
            <w:top w:val="none" w:sz="0" w:space="0" w:color="auto"/>
            <w:left w:val="none" w:sz="0" w:space="0" w:color="auto"/>
            <w:bottom w:val="none" w:sz="0" w:space="0" w:color="auto"/>
            <w:right w:val="none" w:sz="0" w:space="0" w:color="auto"/>
          </w:divBdr>
        </w:div>
        <w:div w:id="1069575822">
          <w:marLeft w:val="480"/>
          <w:marRight w:val="0"/>
          <w:marTop w:val="0"/>
          <w:marBottom w:val="0"/>
          <w:divBdr>
            <w:top w:val="none" w:sz="0" w:space="0" w:color="auto"/>
            <w:left w:val="none" w:sz="0" w:space="0" w:color="auto"/>
            <w:bottom w:val="none" w:sz="0" w:space="0" w:color="auto"/>
            <w:right w:val="none" w:sz="0" w:space="0" w:color="auto"/>
          </w:divBdr>
        </w:div>
        <w:div w:id="1142426785">
          <w:marLeft w:val="480"/>
          <w:marRight w:val="0"/>
          <w:marTop w:val="0"/>
          <w:marBottom w:val="0"/>
          <w:divBdr>
            <w:top w:val="none" w:sz="0" w:space="0" w:color="auto"/>
            <w:left w:val="none" w:sz="0" w:space="0" w:color="auto"/>
            <w:bottom w:val="none" w:sz="0" w:space="0" w:color="auto"/>
            <w:right w:val="none" w:sz="0" w:space="0" w:color="auto"/>
          </w:divBdr>
        </w:div>
        <w:div w:id="1174418832">
          <w:marLeft w:val="480"/>
          <w:marRight w:val="0"/>
          <w:marTop w:val="0"/>
          <w:marBottom w:val="0"/>
          <w:divBdr>
            <w:top w:val="none" w:sz="0" w:space="0" w:color="auto"/>
            <w:left w:val="none" w:sz="0" w:space="0" w:color="auto"/>
            <w:bottom w:val="none" w:sz="0" w:space="0" w:color="auto"/>
            <w:right w:val="none" w:sz="0" w:space="0" w:color="auto"/>
          </w:divBdr>
        </w:div>
        <w:div w:id="1179731866">
          <w:marLeft w:val="480"/>
          <w:marRight w:val="0"/>
          <w:marTop w:val="0"/>
          <w:marBottom w:val="0"/>
          <w:divBdr>
            <w:top w:val="none" w:sz="0" w:space="0" w:color="auto"/>
            <w:left w:val="none" w:sz="0" w:space="0" w:color="auto"/>
            <w:bottom w:val="none" w:sz="0" w:space="0" w:color="auto"/>
            <w:right w:val="none" w:sz="0" w:space="0" w:color="auto"/>
          </w:divBdr>
        </w:div>
        <w:div w:id="1330644337">
          <w:marLeft w:val="480"/>
          <w:marRight w:val="0"/>
          <w:marTop w:val="0"/>
          <w:marBottom w:val="0"/>
          <w:divBdr>
            <w:top w:val="none" w:sz="0" w:space="0" w:color="auto"/>
            <w:left w:val="none" w:sz="0" w:space="0" w:color="auto"/>
            <w:bottom w:val="none" w:sz="0" w:space="0" w:color="auto"/>
            <w:right w:val="none" w:sz="0" w:space="0" w:color="auto"/>
          </w:divBdr>
        </w:div>
        <w:div w:id="1397701095">
          <w:marLeft w:val="480"/>
          <w:marRight w:val="0"/>
          <w:marTop w:val="0"/>
          <w:marBottom w:val="0"/>
          <w:divBdr>
            <w:top w:val="none" w:sz="0" w:space="0" w:color="auto"/>
            <w:left w:val="none" w:sz="0" w:space="0" w:color="auto"/>
            <w:bottom w:val="none" w:sz="0" w:space="0" w:color="auto"/>
            <w:right w:val="none" w:sz="0" w:space="0" w:color="auto"/>
          </w:divBdr>
        </w:div>
        <w:div w:id="1401517534">
          <w:marLeft w:val="480"/>
          <w:marRight w:val="0"/>
          <w:marTop w:val="0"/>
          <w:marBottom w:val="0"/>
          <w:divBdr>
            <w:top w:val="none" w:sz="0" w:space="0" w:color="auto"/>
            <w:left w:val="none" w:sz="0" w:space="0" w:color="auto"/>
            <w:bottom w:val="none" w:sz="0" w:space="0" w:color="auto"/>
            <w:right w:val="none" w:sz="0" w:space="0" w:color="auto"/>
          </w:divBdr>
        </w:div>
        <w:div w:id="1414551958">
          <w:marLeft w:val="480"/>
          <w:marRight w:val="0"/>
          <w:marTop w:val="0"/>
          <w:marBottom w:val="0"/>
          <w:divBdr>
            <w:top w:val="none" w:sz="0" w:space="0" w:color="auto"/>
            <w:left w:val="none" w:sz="0" w:space="0" w:color="auto"/>
            <w:bottom w:val="none" w:sz="0" w:space="0" w:color="auto"/>
            <w:right w:val="none" w:sz="0" w:space="0" w:color="auto"/>
          </w:divBdr>
        </w:div>
        <w:div w:id="1492867064">
          <w:marLeft w:val="480"/>
          <w:marRight w:val="0"/>
          <w:marTop w:val="0"/>
          <w:marBottom w:val="0"/>
          <w:divBdr>
            <w:top w:val="none" w:sz="0" w:space="0" w:color="auto"/>
            <w:left w:val="none" w:sz="0" w:space="0" w:color="auto"/>
            <w:bottom w:val="none" w:sz="0" w:space="0" w:color="auto"/>
            <w:right w:val="none" w:sz="0" w:space="0" w:color="auto"/>
          </w:divBdr>
        </w:div>
        <w:div w:id="1520895776">
          <w:marLeft w:val="480"/>
          <w:marRight w:val="0"/>
          <w:marTop w:val="0"/>
          <w:marBottom w:val="0"/>
          <w:divBdr>
            <w:top w:val="none" w:sz="0" w:space="0" w:color="auto"/>
            <w:left w:val="none" w:sz="0" w:space="0" w:color="auto"/>
            <w:bottom w:val="none" w:sz="0" w:space="0" w:color="auto"/>
            <w:right w:val="none" w:sz="0" w:space="0" w:color="auto"/>
          </w:divBdr>
        </w:div>
        <w:div w:id="1545680432">
          <w:marLeft w:val="480"/>
          <w:marRight w:val="0"/>
          <w:marTop w:val="0"/>
          <w:marBottom w:val="0"/>
          <w:divBdr>
            <w:top w:val="none" w:sz="0" w:space="0" w:color="auto"/>
            <w:left w:val="none" w:sz="0" w:space="0" w:color="auto"/>
            <w:bottom w:val="none" w:sz="0" w:space="0" w:color="auto"/>
            <w:right w:val="none" w:sz="0" w:space="0" w:color="auto"/>
          </w:divBdr>
        </w:div>
        <w:div w:id="1558128148">
          <w:marLeft w:val="480"/>
          <w:marRight w:val="0"/>
          <w:marTop w:val="0"/>
          <w:marBottom w:val="0"/>
          <w:divBdr>
            <w:top w:val="none" w:sz="0" w:space="0" w:color="auto"/>
            <w:left w:val="none" w:sz="0" w:space="0" w:color="auto"/>
            <w:bottom w:val="none" w:sz="0" w:space="0" w:color="auto"/>
            <w:right w:val="none" w:sz="0" w:space="0" w:color="auto"/>
          </w:divBdr>
        </w:div>
        <w:div w:id="1656759168">
          <w:marLeft w:val="480"/>
          <w:marRight w:val="0"/>
          <w:marTop w:val="0"/>
          <w:marBottom w:val="0"/>
          <w:divBdr>
            <w:top w:val="none" w:sz="0" w:space="0" w:color="auto"/>
            <w:left w:val="none" w:sz="0" w:space="0" w:color="auto"/>
            <w:bottom w:val="none" w:sz="0" w:space="0" w:color="auto"/>
            <w:right w:val="none" w:sz="0" w:space="0" w:color="auto"/>
          </w:divBdr>
        </w:div>
        <w:div w:id="1678575170">
          <w:marLeft w:val="480"/>
          <w:marRight w:val="0"/>
          <w:marTop w:val="0"/>
          <w:marBottom w:val="0"/>
          <w:divBdr>
            <w:top w:val="none" w:sz="0" w:space="0" w:color="auto"/>
            <w:left w:val="none" w:sz="0" w:space="0" w:color="auto"/>
            <w:bottom w:val="none" w:sz="0" w:space="0" w:color="auto"/>
            <w:right w:val="none" w:sz="0" w:space="0" w:color="auto"/>
          </w:divBdr>
        </w:div>
        <w:div w:id="1685354611">
          <w:marLeft w:val="480"/>
          <w:marRight w:val="0"/>
          <w:marTop w:val="0"/>
          <w:marBottom w:val="0"/>
          <w:divBdr>
            <w:top w:val="none" w:sz="0" w:space="0" w:color="auto"/>
            <w:left w:val="none" w:sz="0" w:space="0" w:color="auto"/>
            <w:bottom w:val="none" w:sz="0" w:space="0" w:color="auto"/>
            <w:right w:val="none" w:sz="0" w:space="0" w:color="auto"/>
          </w:divBdr>
        </w:div>
        <w:div w:id="1686975000">
          <w:marLeft w:val="480"/>
          <w:marRight w:val="0"/>
          <w:marTop w:val="0"/>
          <w:marBottom w:val="0"/>
          <w:divBdr>
            <w:top w:val="none" w:sz="0" w:space="0" w:color="auto"/>
            <w:left w:val="none" w:sz="0" w:space="0" w:color="auto"/>
            <w:bottom w:val="none" w:sz="0" w:space="0" w:color="auto"/>
            <w:right w:val="none" w:sz="0" w:space="0" w:color="auto"/>
          </w:divBdr>
        </w:div>
        <w:div w:id="1744643200">
          <w:marLeft w:val="480"/>
          <w:marRight w:val="0"/>
          <w:marTop w:val="0"/>
          <w:marBottom w:val="0"/>
          <w:divBdr>
            <w:top w:val="none" w:sz="0" w:space="0" w:color="auto"/>
            <w:left w:val="none" w:sz="0" w:space="0" w:color="auto"/>
            <w:bottom w:val="none" w:sz="0" w:space="0" w:color="auto"/>
            <w:right w:val="none" w:sz="0" w:space="0" w:color="auto"/>
          </w:divBdr>
        </w:div>
        <w:div w:id="1792020134">
          <w:marLeft w:val="480"/>
          <w:marRight w:val="0"/>
          <w:marTop w:val="0"/>
          <w:marBottom w:val="0"/>
          <w:divBdr>
            <w:top w:val="none" w:sz="0" w:space="0" w:color="auto"/>
            <w:left w:val="none" w:sz="0" w:space="0" w:color="auto"/>
            <w:bottom w:val="none" w:sz="0" w:space="0" w:color="auto"/>
            <w:right w:val="none" w:sz="0" w:space="0" w:color="auto"/>
          </w:divBdr>
        </w:div>
        <w:div w:id="1794975618">
          <w:marLeft w:val="480"/>
          <w:marRight w:val="0"/>
          <w:marTop w:val="0"/>
          <w:marBottom w:val="0"/>
          <w:divBdr>
            <w:top w:val="none" w:sz="0" w:space="0" w:color="auto"/>
            <w:left w:val="none" w:sz="0" w:space="0" w:color="auto"/>
            <w:bottom w:val="none" w:sz="0" w:space="0" w:color="auto"/>
            <w:right w:val="none" w:sz="0" w:space="0" w:color="auto"/>
          </w:divBdr>
        </w:div>
        <w:div w:id="1805151983">
          <w:marLeft w:val="480"/>
          <w:marRight w:val="0"/>
          <w:marTop w:val="0"/>
          <w:marBottom w:val="0"/>
          <w:divBdr>
            <w:top w:val="none" w:sz="0" w:space="0" w:color="auto"/>
            <w:left w:val="none" w:sz="0" w:space="0" w:color="auto"/>
            <w:bottom w:val="none" w:sz="0" w:space="0" w:color="auto"/>
            <w:right w:val="none" w:sz="0" w:space="0" w:color="auto"/>
          </w:divBdr>
        </w:div>
        <w:div w:id="1811745048">
          <w:marLeft w:val="480"/>
          <w:marRight w:val="0"/>
          <w:marTop w:val="0"/>
          <w:marBottom w:val="0"/>
          <w:divBdr>
            <w:top w:val="none" w:sz="0" w:space="0" w:color="auto"/>
            <w:left w:val="none" w:sz="0" w:space="0" w:color="auto"/>
            <w:bottom w:val="none" w:sz="0" w:space="0" w:color="auto"/>
            <w:right w:val="none" w:sz="0" w:space="0" w:color="auto"/>
          </w:divBdr>
        </w:div>
        <w:div w:id="1889148400">
          <w:marLeft w:val="480"/>
          <w:marRight w:val="0"/>
          <w:marTop w:val="0"/>
          <w:marBottom w:val="0"/>
          <w:divBdr>
            <w:top w:val="none" w:sz="0" w:space="0" w:color="auto"/>
            <w:left w:val="none" w:sz="0" w:space="0" w:color="auto"/>
            <w:bottom w:val="none" w:sz="0" w:space="0" w:color="auto"/>
            <w:right w:val="none" w:sz="0" w:space="0" w:color="auto"/>
          </w:divBdr>
        </w:div>
        <w:div w:id="1932470989">
          <w:marLeft w:val="480"/>
          <w:marRight w:val="0"/>
          <w:marTop w:val="0"/>
          <w:marBottom w:val="0"/>
          <w:divBdr>
            <w:top w:val="none" w:sz="0" w:space="0" w:color="auto"/>
            <w:left w:val="none" w:sz="0" w:space="0" w:color="auto"/>
            <w:bottom w:val="none" w:sz="0" w:space="0" w:color="auto"/>
            <w:right w:val="none" w:sz="0" w:space="0" w:color="auto"/>
          </w:divBdr>
        </w:div>
        <w:div w:id="1956448750">
          <w:marLeft w:val="480"/>
          <w:marRight w:val="0"/>
          <w:marTop w:val="0"/>
          <w:marBottom w:val="0"/>
          <w:divBdr>
            <w:top w:val="none" w:sz="0" w:space="0" w:color="auto"/>
            <w:left w:val="none" w:sz="0" w:space="0" w:color="auto"/>
            <w:bottom w:val="none" w:sz="0" w:space="0" w:color="auto"/>
            <w:right w:val="none" w:sz="0" w:space="0" w:color="auto"/>
          </w:divBdr>
        </w:div>
        <w:div w:id="2020501401">
          <w:marLeft w:val="480"/>
          <w:marRight w:val="0"/>
          <w:marTop w:val="0"/>
          <w:marBottom w:val="0"/>
          <w:divBdr>
            <w:top w:val="none" w:sz="0" w:space="0" w:color="auto"/>
            <w:left w:val="none" w:sz="0" w:space="0" w:color="auto"/>
            <w:bottom w:val="none" w:sz="0" w:space="0" w:color="auto"/>
            <w:right w:val="none" w:sz="0" w:space="0" w:color="auto"/>
          </w:divBdr>
        </w:div>
        <w:div w:id="2022927085">
          <w:marLeft w:val="480"/>
          <w:marRight w:val="0"/>
          <w:marTop w:val="0"/>
          <w:marBottom w:val="0"/>
          <w:divBdr>
            <w:top w:val="none" w:sz="0" w:space="0" w:color="auto"/>
            <w:left w:val="none" w:sz="0" w:space="0" w:color="auto"/>
            <w:bottom w:val="none" w:sz="0" w:space="0" w:color="auto"/>
            <w:right w:val="none" w:sz="0" w:space="0" w:color="auto"/>
          </w:divBdr>
        </w:div>
        <w:div w:id="2034304044">
          <w:marLeft w:val="480"/>
          <w:marRight w:val="0"/>
          <w:marTop w:val="0"/>
          <w:marBottom w:val="0"/>
          <w:divBdr>
            <w:top w:val="none" w:sz="0" w:space="0" w:color="auto"/>
            <w:left w:val="none" w:sz="0" w:space="0" w:color="auto"/>
            <w:bottom w:val="none" w:sz="0" w:space="0" w:color="auto"/>
            <w:right w:val="none" w:sz="0" w:space="0" w:color="auto"/>
          </w:divBdr>
        </w:div>
        <w:div w:id="2042783681">
          <w:marLeft w:val="480"/>
          <w:marRight w:val="0"/>
          <w:marTop w:val="0"/>
          <w:marBottom w:val="0"/>
          <w:divBdr>
            <w:top w:val="none" w:sz="0" w:space="0" w:color="auto"/>
            <w:left w:val="none" w:sz="0" w:space="0" w:color="auto"/>
            <w:bottom w:val="none" w:sz="0" w:space="0" w:color="auto"/>
            <w:right w:val="none" w:sz="0" w:space="0" w:color="auto"/>
          </w:divBdr>
        </w:div>
        <w:div w:id="2062753147">
          <w:marLeft w:val="480"/>
          <w:marRight w:val="0"/>
          <w:marTop w:val="0"/>
          <w:marBottom w:val="0"/>
          <w:divBdr>
            <w:top w:val="none" w:sz="0" w:space="0" w:color="auto"/>
            <w:left w:val="none" w:sz="0" w:space="0" w:color="auto"/>
            <w:bottom w:val="none" w:sz="0" w:space="0" w:color="auto"/>
            <w:right w:val="none" w:sz="0" w:space="0" w:color="auto"/>
          </w:divBdr>
        </w:div>
        <w:div w:id="2067145857">
          <w:marLeft w:val="480"/>
          <w:marRight w:val="0"/>
          <w:marTop w:val="0"/>
          <w:marBottom w:val="0"/>
          <w:divBdr>
            <w:top w:val="none" w:sz="0" w:space="0" w:color="auto"/>
            <w:left w:val="none" w:sz="0" w:space="0" w:color="auto"/>
            <w:bottom w:val="none" w:sz="0" w:space="0" w:color="auto"/>
            <w:right w:val="none" w:sz="0" w:space="0" w:color="auto"/>
          </w:divBdr>
        </w:div>
        <w:div w:id="2118136112">
          <w:marLeft w:val="480"/>
          <w:marRight w:val="0"/>
          <w:marTop w:val="0"/>
          <w:marBottom w:val="0"/>
          <w:divBdr>
            <w:top w:val="none" w:sz="0" w:space="0" w:color="auto"/>
            <w:left w:val="none" w:sz="0" w:space="0" w:color="auto"/>
            <w:bottom w:val="none" w:sz="0" w:space="0" w:color="auto"/>
            <w:right w:val="none" w:sz="0" w:space="0" w:color="auto"/>
          </w:divBdr>
        </w:div>
      </w:divsChild>
    </w:div>
    <w:div w:id="490291242">
      <w:bodyDiv w:val="1"/>
      <w:marLeft w:val="0"/>
      <w:marRight w:val="0"/>
      <w:marTop w:val="0"/>
      <w:marBottom w:val="0"/>
      <w:divBdr>
        <w:top w:val="none" w:sz="0" w:space="0" w:color="auto"/>
        <w:left w:val="none" w:sz="0" w:space="0" w:color="auto"/>
        <w:bottom w:val="none" w:sz="0" w:space="0" w:color="auto"/>
        <w:right w:val="none" w:sz="0" w:space="0" w:color="auto"/>
      </w:divBdr>
    </w:div>
    <w:div w:id="490491803">
      <w:bodyDiv w:val="1"/>
      <w:marLeft w:val="0"/>
      <w:marRight w:val="0"/>
      <w:marTop w:val="0"/>
      <w:marBottom w:val="0"/>
      <w:divBdr>
        <w:top w:val="none" w:sz="0" w:space="0" w:color="auto"/>
        <w:left w:val="none" w:sz="0" w:space="0" w:color="auto"/>
        <w:bottom w:val="none" w:sz="0" w:space="0" w:color="auto"/>
        <w:right w:val="none" w:sz="0" w:space="0" w:color="auto"/>
      </w:divBdr>
      <w:divsChild>
        <w:div w:id="83720958">
          <w:marLeft w:val="480"/>
          <w:marRight w:val="0"/>
          <w:marTop w:val="0"/>
          <w:marBottom w:val="0"/>
          <w:divBdr>
            <w:top w:val="none" w:sz="0" w:space="0" w:color="auto"/>
            <w:left w:val="none" w:sz="0" w:space="0" w:color="auto"/>
            <w:bottom w:val="none" w:sz="0" w:space="0" w:color="auto"/>
            <w:right w:val="none" w:sz="0" w:space="0" w:color="auto"/>
          </w:divBdr>
        </w:div>
        <w:div w:id="85732459">
          <w:marLeft w:val="480"/>
          <w:marRight w:val="0"/>
          <w:marTop w:val="0"/>
          <w:marBottom w:val="0"/>
          <w:divBdr>
            <w:top w:val="none" w:sz="0" w:space="0" w:color="auto"/>
            <w:left w:val="none" w:sz="0" w:space="0" w:color="auto"/>
            <w:bottom w:val="none" w:sz="0" w:space="0" w:color="auto"/>
            <w:right w:val="none" w:sz="0" w:space="0" w:color="auto"/>
          </w:divBdr>
        </w:div>
        <w:div w:id="116995474">
          <w:marLeft w:val="480"/>
          <w:marRight w:val="0"/>
          <w:marTop w:val="0"/>
          <w:marBottom w:val="0"/>
          <w:divBdr>
            <w:top w:val="none" w:sz="0" w:space="0" w:color="auto"/>
            <w:left w:val="none" w:sz="0" w:space="0" w:color="auto"/>
            <w:bottom w:val="none" w:sz="0" w:space="0" w:color="auto"/>
            <w:right w:val="none" w:sz="0" w:space="0" w:color="auto"/>
          </w:divBdr>
        </w:div>
        <w:div w:id="256210869">
          <w:marLeft w:val="480"/>
          <w:marRight w:val="0"/>
          <w:marTop w:val="0"/>
          <w:marBottom w:val="0"/>
          <w:divBdr>
            <w:top w:val="none" w:sz="0" w:space="0" w:color="auto"/>
            <w:left w:val="none" w:sz="0" w:space="0" w:color="auto"/>
            <w:bottom w:val="none" w:sz="0" w:space="0" w:color="auto"/>
            <w:right w:val="none" w:sz="0" w:space="0" w:color="auto"/>
          </w:divBdr>
        </w:div>
        <w:div w:id="292365825">
          <w:marLeft w:val="480"/>
          <w:marRight w:val="0"/>
          <w:marTop w:val="0"/>
          <w:marBottom w:val="0"/>
          <w:divBdr>
            <w:top w:val="none" w:sz="0" w:space="0" w:color="auto"/>
            <w:left w:val="none" w:sz="0" w:space="0" w:color="auto"/>
            <w:bottom w:val="none" w:sz="0" w:space="0" w:color="auto"/>
            <w:right w:val="none" w:sz="0" w:space="0" w:color="auto"/>
          </w:divBdr>
        </w:div>
        <w:div w:id="413623446">
          <w:marLeft w:val="480"/>
          <w:marRight w:val="0"/>
          <w:marTop w:val="0"/>
          <w:marBottom w:val="0"/>
          <w:divBdr>
            <w:top w:val="none" w:sz="0" w:space="0" w:color="auto"/>
            <w:left w:val="none" w:sz="0" w:space="0" w:color="auto"/>
            <w:bottom w:val="none" w:sz="0" w:space="0" w:color="auto"/>
            <w:right w:val="none" w:sz="0" w:space="0" w:color="auto"/>
          </w:divBdr>
        </w:div>
        <w:div w:id="417023913">
          <w:marLeft w:val="480"/>
          <w:marRight w:val="0"/>
          <w:marTop w:val="0"/>
          <w:marBottom w:val="0"/>
          <w:divBdr>
            <w:top w:val="none" w:sz="0" w:space="0" w:color="auto"/>
            <w:left w:val="none" w:sz="0" w:space="0" w:color="auto"/>
            <w:bottom w:val="none" w:sz="0" w:space="0" w:color="auto"/>
            <w:right w:val="none" w:sz="0" w:space="0" w:color="auto"/>
          </w:divBdr>
        </w:div>
        <w:div w:id="420491928">
          <w:marLeft w:val="480"/>
          <w:marRight w:val="0"/>
          <w:marTop w:val="0"/>
          <w:marBottom w:val="0"/>
          <w:divBdr>
            <w:top w:val="none" w:sz="0" w:space="0" w:color="auto"/>
            <w:left w:val="none" w:sz="0" w:space="0" w:color="auto"/>
            <w:bottom w:val="none" w:sz="0" w:space="0" w:color="auto"/>
            <w:right w:val="none" w:sz="0" w:space="0" w:color="auto"/>
          </w:divBdr>
        </w:div>
        <w:div w:id="422145637">
          <w:marLeft w:val="480"/>
          <w:marRight w:val="0"/>
          <w:marTop w:val="0"/>
          <w:marBottom w:val="0"/>
          <w:divBdr>
            <w:top w:val="none" w:sz="0" w:space="0" w:color="auto"/>
            <w:left w:val="none" w:sz="0" w:space="0" w:color="auto"/>
            <w:bottom w:val="none" w:sz="0" w:space="0" w:color="auto"/>
            <w:right w:val="none" w:sz="0" w:space="0" w:color="auto"/>
          </w:divBdr>
        </w:div>
        <w:div w:id="542525252">
          <w:marLeft w:val="480"/>
          <w:marRight w:val="0"/>
          <w:marTop w:val="0"/>
          <w:marBottom w:val="0"/>
          <w:divBdr>
            <w:top w:val="none" w:sz="0" w:space="0" w:color="auto"/>
            <w:left w:val="none" w:sz="0" w:space="0" w:color="auto"/>
            <w:bottom w:val="none" w:sz="0" w:space="0" w:color="auto"/>
            <w:right w:val="none" w:sz="0" w:space="0" w:color="auto"/>
          </w:divBdr>
        </w:div>
        <w:div w:id="570308864">
          <w:marLeft w:val="480"/>
          <w:marRight w:val="0"/>
          <w:marTop w:val="0"/>
          <w:marBottom w:val="0"/>
          <w:divBdr>
            <w:top w:val="none" w:sz="0" w:space="0" w:color="auto"/>
            <w:left w:val="none" w:sz="0" w:space="0" w:color="auto"/>
            <w:bottom w:val="none" w:sz="0" w:space="0" w:color="auto"/>
            <w:right w:val="none" w:sz="0" w:space="0" w:color="auto"/>
          </w:divBdr>
        </w:div>
        <w:div w:id="610160988">
          <w:marLeft w:val="480"/>
          <w:marRight w:val="0"/>
          <w:marTop w:val="0"/>
          <w:marBottom w:val="0"/>
          <w:divBdr>
            <w:top w:val="none" w:sz="0" w:space="0" w:color="auto"/>
            <w:left w:val="none" w:sz="0" w:space="0" w:color="auto"/>
            <w:bottom w:val="none" w:sz="0" w:space="0" w:color="auto"/>
            <w:right w:val="none" w:sz="0" w:space="0" w:color="auto"/>
          </w:divBdr>
        </w:div>
        <w:div w:id="620456337">
          <w:marLeft w:val="480"/>
          <w:marRight w:val="0"/>
          <w:marTop w:val="0"/>
          <w:marBottom w:val="0"/>
          <w:divBdr>
            <w:top w:val="none" w:sz="0" w:space="0" w:color="auto"/>
            <w:left w:val="none" w:sz="0" w:space="0" w:color="auto"/>
            <w:bottom w:val="none" w:sz="0" w:space="0" w:color="auto"/>
            <w:right w:val="none" w:sz="0" w:space="0" w:color="auto"/>
          </w:divBdr>
        </w:div>
        <w:div w:id="1115903797">
          <w:marLeft w:val="480"/>
          <w:marRight w:val="0"/>
          <w:marTop w:val="0"/>
          <w:marBottom w:val="0"/>
          <w:divBdr>
            <w:top w:val="none" w:sz="0" w:space="0" w:color="auto"/>
            <w:left w:val="none" w:sz="0" w:space="0" w:color="auto"/>
            <w:bottom w:val="none" w:sz="0" w:space="0" w:color="auto"/>
            <w:right w:val="none" w:sz="0" w:space="0" w:color="auto"/>
          </w:divBdr>
        </w:div>
        <w:div w:id="1135441564">
          <w:marLeft w:val="480"/>
          <w:marRight w:val="0"/>
          <w:marTop w:val="0"/>
          <w:marBottom w:val="0"/>
          <w:divBdr>
            <w:top w:val="none" w:sz="0" w:space="0" w:color="auto"/>
            <w:left w:val="none" w:sz="0" w:space="0" w:color="auto"/>
            <w:bottom w:val="none" w:sz="0" w:space="0" w:color="auto"/>
            <w:right w:val="none" w:sz="0" w:space="0" w:color="auto"/>
          </w:divBdr>
        </w:div>
        <w:div w:id="1165583232">
          <w:marLeft w:val="480"/>
          <w:marRight w:val="0"/>
          <w:marTop w:val="0"/>
          <w:marBottom w:val="0"/>
          <w:divBdr>
            <w:top w:val="none" w:sz="0" w:space="0" w:color="auto"/>
            <w:left w:val="none" w:sz="0" w:space="0" w:color="auto"/>
            <w:bottom w:val="none" w:sz="0" w:space="0" w:color="auto"/>
            <w:right w:val="none" w:sz="0" w:space="0" w:color="auto"/>
          </w:divBdr>
        </w:div>
        <w:div w:id="1214003099">
          <w:marLeft w:val="480"/>
          <w:marRight w:val="0"/>
          <w:marTop w:val="0"/>
          <w:marBottom w:val="0"/>
          <w:divBdr>
            <w:top w:val="none" w:sz="0" w:space="0" w:color="auto"/>
            <w:left w:val="none" w:sz="0" w:space="0" w:color="auto"/>
            <w:bottom w:val="none" w:sz="0" w:space="0" w:color="auto"/>
            <w:right w:val="none" w:sz="0" w:space="0" w:color="auto"/>
          </w:divBdr>
        </w:div>
        <w:div w:id="1288392192">
          <w:marLeft w:val="480"/>
          <w:marRight w:val="0"/>
          <w:marTop w:val="0"/>
          <w:marBottom w:val="0"/>
          <w:divBdr>
            <w:top w:val="none" w:sz="0" w:space="0" w:color="auto"/>
            <w:left w:val="none" w:sz="0" w:space="0" w:color="auto"/>
            <w:bottom w:val="none" w:sz="0" w:space="0" w:color="auto"/>
            <w:right w:val="none" w:sz="0" w:space="0" w:color="auto"/>
          </w:divBdr>
        </w:div>
        <w:div w:id="1345012081">
          <w:marLeft w:val="480"/>
          <w:marRight w:val="0"/>
          <w:marTop w:val="0"/>
          <w:marBottom w:val="0"/>
          <w:divBdr>
            <w:top w:val="none" w:sz="0" w:space="0" w:color="auto"/>
            <w:left w:val="none" w:sz="0" w:space="0" w:color="auto"/>
            <w:bottom w:val="none" w:sz="0" w:space="0" w:color="auto"/>
            <w:right w:val="none" w:sz="0" w:space="0" w:color="auto"/>
          </w:divBdr>
        </w:div>
        <w:div w:id="1507600421">
          <w:marLeft w:val="480"/>
          <w:marRight w:val="0"/>
          <w:marTop w:val="0"/>
          <w:marBottom w:val="0"/>
          <w:divBdr>
            <w:top w:val="none" w:sz="0" w:space="0" w:color="auto"/>
            <w:left w:val="none" w:sz="0" w:space="0" w:color="auto"/>
            <w:bottom w:val="none" w:sz="0" w:space="0" w:color="auto"/>
            <w:right w:val="none" w:sz="0" w:space="0" w:color="auto"/>
          </w:divBdr>
        </w:div>
        <w:div w:id="1522159489">
          <w:marLeft w:val="480"/>
          <w:marRight w:val="0"/>
          <w:marTop w:val="0"/>
          <w:marBottom w:val="0"/>
          <w:divBdr>
            <w:top w:val="none" w:sz="0" w:space="0" w:color="auto"/>
            <w:left w:val="none" w:sz="0" w:space="0" w:color="auto"/>
            <w:bottom w:val="none" w:sz="0" w:space="0" w:color="auto"/>
            <w:right w:val="none" w:sz="0" w:space="0" w:color="auto"/>
          </w:divBdr>
        </w:div>
        <w:div w:id="1888101489">
          <w:marLeft w:val="480"/>
          <w:marRight w:val="0"/>
          <w:marTop w:val="0"/>
          <w:marBottom w:val="0"/>
          <w:divBdr>
            <w:top w:val="none" w:sz="0" w:space="0" w:color="auto"/>
            <w:left w:val="none" w:sz="0" w:space="0" w:color="auto"/>
            <w:bottom w:val="none" w:sz="0" w:space="0" w:color="auto"/>
            <w:right w:val="none" w:sz="0" w:space="0" w:color="auto"/>
          </w:divBdr>
        </w:div>
        <w:div w:id="2024699081">
          <w:marLeft w:val="480"/>
          <w:marRight w:val="0"/>
          <w:marTop w:val="0"/>
          <w:marBottom w:val="0"/>
          <w:divBdr>
            <w:top w:val="none" w:sz="0" w:space="0" w:color="auto"/>
            <w:left w:val="none" w:sz="0" w:space="0" w:color="auto"/>
            <w:bottom w:val="none" w:sz="0" w:space="0" w:color="auto"/>
            <w:right w:val="none" w:sz="0" w:space="0" w:color="auto"/>
          </w:divBdr>
        </w:div>
        <w:div w:id="2054108354">
          <w:marLeft w:val="480"/>
          <w:marRight w:val="0"/>
          <w:marTop w:val="0"/>
          <w:marBottom w:val="0"/>
          <w:divBdr>
            <w:top w:val="none" w:sz="0" w:space="0" w:color="auto"/>
            <w:left w:val="none" w:sz="0" w:space="0" w:color="auto"/>
            <w:bottom w:val="none" w:sz="0" w:space="0" w:color="auto"/>
            <w:right w:val="none" w:sz="0" w:space="0" w:color="auto"/>
          </w:divBdr>
        </w:div>
        <w:div w:id="2112125251">
          <w:marLeft w:val="480"/>
          <w:marRight w:val="0"/>
          <w:marTop w:val="0"/>
          <w:marBottom w:val="0"/>
          <w:divBdr>
            <w:top w:val="none" w:sz="0" w:space="0" w:color="auto"/>
            <w:left w:val="none" w:sz="0" w:space="0" w:color="auto"/>
            <w:bottom w:val="none" w:sz="0" w:space="0" w:color="auto"/>
            <w:right w:val="none" w:sz="0" w:space="0" w:color="auto"/>
          </w:divBdr>
        </w:div>
      </w:divsChild>
    </w:div>
    <w:div w:id="492910478">
      <w:bodyDiv w:val="1"/>
      <w:marLeft w:val="0"/>
      <w:marRight w:val="0"/>
      <w:marTop w:val="0"/>
      <w:marBottom w:val="0"/>
      <w:divBdr>
        <w:top w:val="none" w:sz="0" w:space="0" w:color="auto"/>
        <w:left w:val="none" w:sz="0" w:space="0" w:color="auto"/>
        <w:bottom w:val="none" w:sz="0" w:space="0" w:color="auto"/>
        <w:right w:val="none" w:sz="0" w:space="0" w:color="auto"/>
      </w:divBdr>
      <w:divsChild>
        <w:div w:id="163588325">
          <w:marLeft w:val="480"/>
          <w:marRight w:val="0"/>
          <w:marTop w:val="0"/>
          <w:marBottom w:val="0"/>
          <w:divBdr>
            <w:top w:val="none" w:sz="0" w:space="0" w:color="auto"/>
            <w:left w:val="none" w:sz="0" w:space="0" w:color="auto"/>
            <w:bottom w:val="none" w:sz="0" w:space="0" w:color="auto"/>
            <w:right w:val="none" w:sz="0" w:space="0" w:color="auto"/>
          </w:divBdr>
        </w:div>
        <w:div w:id="403650278">
          <w:marLeft w:val="480"/>
          <w:marRight w:val="0"/>
          <w:marTop w:val="0"/>
          <w:marBottom w:val="0"/>
          <w:divBdr>
            <w:top w:val="none" w:sz="0" w:space="0" w:color="auto"/>
            <w:left w:val="none" w:sz="0" w:space="0" w:color="auto"/>
            <w:bottom w:val="none" w:sz="0" w:space="0" w:color="auto"/>
            <w:right w:val="none" w:sz="0" w:space="0" w:color="auto"/>
          </w:divBdr>
        </w:div>
        <w:div w:id="416487346">
          <w:marLeft w:val="480"/>
          <w:marRight w:val="0"/>
          <w:marTop w:val="0"/>
          <w:marBottom w:val="0"/>
          <w:divBdr>
            <w:top w:val="none" w:sz="0" w:space="0" w:color="auto"/>
            <w:left w:val="none" w:sz="0" w:space="0" w:color="auto"/>
            <w:bottom w:val="none" w:sz="0" w:space="0" w:color="auto"/>
            <w:right w:val="none" w:sz="0" w:space="0" w:color="auto"/>
          </w:divBdr>
        </w:div>
        <w:div w:id="641543101">
          <w:marLeft w:val="480"/>
          <w:marRight w:val="0"/>
          <w:marTop w:val="0"/>
          <w:marBottom w:val="0"/>
          <w:divBdr>
            <w:top w:val="none" w:sz="0" w:space="0" w:color="auto"/>
            <w:left w:val="none" w:sz="0" w:space="0" w:color="auto"/>
            <w:bottom w:val="none" w:sz="0" w:space="0" w:color="auto"/>
            <w:right w:val="none" w:sz="0" w:space="0" w:color="auto"/>
          </w:divBdr>
        </w:div>
        <w:div w:id="765733129">
          <w:marLeft w:val="480"/>
          <w:marRight w:val="0"/>
          <w:marTop w:val="0"/>
          <w:marBottom w:val="0"/>
          <w:divBdr>
            <w:top w:val="none" w:sz="0" w:space="0" w:color="auto"/>
            <w:left w:val="none" w:sz="0" w:space="0" w:color="auto"/>
            <w:bottom w:val="none" w:sz="0" w:space="0" w:color="auto"/>
            <w:right w:val="none" w:sz="0" w:space="0" w:color="auto"/>
          </w:divBdr>
        </w:div>
        <w:div w:id="811681275">
          <w:marLeft w:val="480"/>
          <w:marRight w:val="0"/>
          <w:marTop w:val="0"/>
          <w:marBottom w:val="0"/>
          <w:divBdr>
            <w:top w:val="none" w:sz="0" w:space="0" w:color="auto"/>
            <w:left w:val="none" w:sz="0" w:space="0" w:color="auto"/>
            <w:bottom w:val="none" w:sz="0" w:space="0" w:color="auto"/>
            <w:right w:val="none" w:sz="0" w:space="0" w:color="auto"/>
          </w:divBdr>
        </w:div>
        <w:div w:id="869416096">
          <w:marLeft w:val="480"/>
          <w:marRight w:val="0"/>
          <w:marTop w:val="0"/>
          <w:marBottom w:val="0"/>
          <w:divBdr>
            <w:top w:val="none" w:sz="0" w:space="0" w:color="auto"/>
            <w:left w:val="none" w:sz="0" w:space="0" w:color="auto"/>
            <w:bottom w:val="none" w:sz="0" w:space="0" w:color="auto"/>
            <w:right w:val="none" w:sz="0" w:space="0" w:color="auto"/>
          </w:divBdr>
        </w:div>
        <w:div w:id="1148862526">
          <w:marLeft w:val="480"/>
          <w:marRight w:val="0"/>
          <w:marTop w:val="0"/>
          <w:marBottom w:val="0"/>
          <w:divBdr>
            <w:top w:val="none" w:sz="0" w:space="0" w:color="auto"/>
            <w:left w:val="none" w:sz="0" w:space="0" w:color="auto"/>
            <w:bottom w:val="none" w:sz="0" w:space="0" w:color="auto"/>
            <w:right w:val="none" w:sz="0" w:space="0" w:color="auto"/>
          </w:divBdr>
        </w:div>
        <w:div w:id="1308897336">
          <w:marLeft w:val="480"/>
          <w:marRight w:val="0"/>
          <w:marTop w:val="0"/>
          <w:marBottom w:val="0"/>
          <w:divBdr>
            <w:top w:val="none" w:sz="0" w:space="0" w:color="auto"/>
            <w:left w:val="none" w:sz="0" w:space="0" w:color="auto"/>
            <w:bottom w:val="none" w:sz="0" w:space="0" w:color="auto"/>
            <w:right w:val="none" w:sz="0" w:space="0" w:color="auto"/>
          </w:divBdr>
        </w:div>
        <w:div w:id="1475441598">
          <w:marLeft w:val="480"/>
          <w:marRight w:val="0"/>
          <w:marTop w:val="0"/>
          <w:marBottom w:val="0"/>
          <w:divBdr>
            <w:top w:val="none" w:sz="0" w:space="0" w:color="auto"/>
            <w:left w:val="none" w:sz="0" w:space="0" w:color="auto"/>
            <w:bottom w:val="none" w:sz="0" w:space="0" w:color="auto"/>
            <w:right w:val="none" w:sz="0" w:space="0" w:color="auto"/>
          </w:divBdr>
        </w:div>
        <w:div w:id="1549026146">
          <w:marLeft w:val="480"/>
          <w:marRight w:val="0"/>
          <w:marTop w:val="0"/>
          <w:marBottom w:val="0"/>
          <w:divBdr>
            <w:top w:val="none" w:sz="0" w:space="0" w:color="auto"/>
            <w:left w:val="none" w:sz="0" w:space="0" w:color="auto"/>
            <w:bottom w:val="none" w:sz="0" w:space="0" w:color="auto"/>
            <w:right w:val="none" w:sz="0" w:space="0" w:color="auto"/>
          </w:divBdr>
        </w:div>
        <w:div w:id="1813131091">
          <w:marLeft w:val="480"/>
          <w:marRight w:val="0"/>
          <w:marTop w:val="0"/>
          <w:marBottom w:val="0"/>
          <w:divBdr>
            <w:top w:val="none" w:sz="0" w:space="0" w:color="auto"/>
            <w:left w:val="none" w:sz="0" w:space="0" w:color="auto"/>
            <w:bottom w:val="none" w:sz="0" w:space="0" w:color="auto"/>
            <w:right w:val="none" w:sz="0" w:space="0" w:color="auto"/>
          </w:divBdr>
        </w:div>
        <w:div w:id="1827741172">
          <w:marLeft w:val="480"/>
          <w:marRight w:val="0"/>
          <w:marTop w:val="0"/>
          <w:marBottom w:val="0"/>
          <w:divBdr>
            <w:top w:val="none" w:sz="0" w:space="0" w:color="auto"/>
            <w:left w:val="none" w:sz="0" w:space="0" w:color="auto"/>
            <w:bottom w:val="none" w:sz="0" w:space="0" w:color="auto"/>
            <w:right w:val="none" w:sz="0" w:space="0" w:color="auto"/>
          </w:divBdr>
        </w:div>
        <w:div w:id="1920602471">
          <w:marLeft w:val="480"/>
          <w:marRight w:val="0"/>
          <w:marTop w:val="0"/>
          <w:marBottom w:val="0"/>
          <w:divBdr>
            <w:top w:val="none" w:sz="0" w:space="0" w:color="auto"/>
            <w:left w:val="none" w:sz="0" w:space="0" w:color="auto"/>
            <w:bottom w:val="none" w:sz="0" w:space="0" w:color="auto"/>
            <w:right w:val="none" w:sz="0" w:space="0" w:color="auto"/>
          </w:divBdr>
        </w:div>
      </w:divsChild>
    </w:div>
    <w:div w:id="493109523">
      <w:bodyDiv w:val="1"/>
      <w:marLeft w:val="0"/>
      <w:marRight w:val="0"/>
      <w:marTop w:val="0"/>
      <w:marBottom w:val="0"/>
      <w:divBdr>
        <w:top w:val="none" w:sz="0" w:space="0" w:color="auto"/>
        <w:left w:val="none" w:sz="0" w:space="0" w:color="auto"/>
        <w:bottom w:val="none" w:sz="0" w:space="0" w:color="auto"/>
        <w:right w:val="none" w:sz="0" w:space="0" w:color="auto"/>
      </w:divBdr>
      <w:divsChild>
        <w:div w:id="31076729">
          <w:marLeft w:val="480"/>
          <w:marRight w:val="0"/>
          <w:marTop w:val="0"/>
          <w:marBottom w:val="0"/>
          <w:divBdr>
            <w:top w:val="none" w:sz="0" w:space="0" w:color="auto"/>
            <w:left w:val="none" w:sz="0" w:space="0" w:color="auto"/>
            <w:bottom w:val="none" w:sz="0" w:space="0" w:color="auto"/>
            <w:right w:val="none" w:sz="0" w:space="0" w:color="auto"/>
          </w:divBdr>
        </w:div>
        <w:div w:id="92172726">
          <w:marLeft w:val="480"/>
          <w:marRight w:val="0"/>
          <w:marTop w:val="0"/>
          <w:marBottom w:val="0"/>
          <w:divBdr>
            <w:top w:val="none" w:sz="0" w:space="0" w:color="auto"/>
            <w:left w:val="none" w:sz="0" w:space="0" w:color="auto"/>
            <w:bottom w:val="none" w:sz="0" w:space="0" w:color="auto"/>
            <w:right w:val="none" w:sz="0" w:space="0" w:color="auto"/>
          </w:divBdr>
        </w:div>
        <w:div w:id="226763951">
          <w:marLeft w:val="480"/>
          <w:marRight w:val="0"/>
          <w:marTop w:val="0"/>
          <w:marBottom w:val="0"/>
          <w:divBdr>
            <w:top w:val="none" w:sz="0" w:space="0" w:color="auto"/>
            <w:left w:val="none" w:sz="0" w:space="0" w:color="auto"/>
            <w:bottom w:val="none" w:sz="0" w:space="0" w:color="auto"/>
            <w:right w:val="none" w:sz="0" w:space="0" w:color="auto"/>
          </w:divBdr>
        </w:div>
        <w:div w:id="287051268">
          <w:marLeft w:val="480"/>
          <w:marRight w:val="0"/>
          <w:marTop w:val="0"/>
          <w:marBottom w:val="0"/>
          <w:divBdr>
            <w:top w:val="none" w:sz="0" w:space="0" w:color="auto"/>
            <w:left w:val="none" w:sz="0" w:space="0" w:color="auto"/>
            <w:bottom w:val="none" w:sz="0" w:space="0" w:color="auto"/>
            <w:right w:val="none" w:sz="0" w:space="0" w:color="auto"/>
          </w:divBdr>
        </w:div>
        <w:div w:id="305162036">
          <w:marLeft w:val="480"/>
          <w:marRight w:val="0"/>
          <w:marTop w:val="0"/>
          <w:marBottom w:val="0"/>
          <w:divBdr>
            <w:top w:val="none" w:sz="0" w:space="0" w:color="auto"/>
            <w:left w:val="none" w:sz="0" w:space="0" w:color="auto"/>
            <w:bottom w:val="none" w:sz="0" w:space="0" w:color="auto"/>
            <w:right w:val="none" w:sz="0" w:space="0" w:color="auto"/>
          </w:divBdr>
        </w:div>
        <w:div w:id="353456737">
          <w:marLeft w:val="480"/>
          <w:marRight w:val="0"/>
          <w:marTop w:val="0"/>
          <w:marBottom w:val="0"/>
          <w:divBdr>
            <w:top w:val="none" w:sz="0" w:space="0" w:color="auto"/>
            <w:left w:val="none" w:sz="0" w:space="0" w:color="auto"/>
            <w:bottom w:val="none" w:sz="0" w:space="0" w:color="auto"/>
            <w:right w:val="none" w:sz="0" w:space="0" w:color="auto"/>
          </w:divBdr>
        </w:div>
        <w:div w:id="360401396">
          <w:marLeft w:val="480"/>
          <w:marRight w:val="0"/>
          <w:marTop w:val="0"/>
          <w:marBottom w:val="0"/>
          <w:divBdr>
            <w:top w:val="none" w:sz="0" w:space="0" w:color="auto"/>
            <w:left w:val="none" w:sz="0" w:space="0" w:color="auto"/>
            <w:bottom w:val="none" w:sz="0" w:space="0" w:color="auto"/>
            <w:right w:val="none" w:sz="0" w:space="0" w:color="auto"/>
          </w:divBdr>
        </w:div>
        <w:div w:id="369494200">
          <w:marLeft w:val="480"/>
          <w:marRight w:val="0"/>
          <w:marTop w:val="0"/>
          <w:marBottom w:val="0"/>
          <w:divBdr>
            <w:top w:val="none" w:sz="0" w:space="0" w:color="auto"/>
            <w:left w:val="none" w:sz="0" w:space="0" w:color="auto"/>
            <w:bottom w:val="none" w:sz="0" w:space="0" w:color="auto"/>
            <w:right w:val="none" w:sz="0" w:space="0" w:color="auto"/>
          </w:divBdr>
        </w:div>
        <w:div w:id="370227099">
          <w:marLeft w:val="480"/>
          <w:marRight w:val="0"/>
          <w:marTop w:val="0"/>
          <w:marBottom w:val="0"/>
          <w:divBdr>
            <w:top w:val="none" w:sz="0" w:space="0" w:color="auto"/>
            <w:left w:val="none" w:sz="0" w:space="0" w:color="auto"/>
            <w:bottom w:val="none" w:sz="0" w:space="0" w:color="auto"/>
            <w:right w:val="none" w:sz="0" w:space="0" w:color="auto"/>
          </w:divBdr>
        </w:div>
        <w:div w:id="373114692">
          <w:marLeft w:val="480"/>
          <w:marRight w:val="0"/>
          <w:marTop w:val="0"/>
          <w:marBottom w:val="0"/>
          <w:divBdr>
            <w:top w:val="none" w:sz="0" w:space="0" w:color="auto"/>
            <w:left w:val="none" w:sz="0" w:space="0" w:color="auto"/>
            <w:bottom w:val="none" w:sz="0" w:space="0" w:color="auto"/>
            <w:right w:val="none" w:sz="0" w:space="0" w:color="auto"/>
          </w:divBdr>
        </w:div>
        <w:div w:id="418676482">
          <w:marLeft w:val="480"/>
          <w:marRight w:val="0"/>
          <w:marTop w:val="0"/>
          <w:marBottom w:val="0"/>
          <w:divBdr>
            <w:top w:val="none" w:sz="0" w:space="0" w:color="auto"/>
            <w:left w:val="none" w:sz="0" w:space="0" w:color="auto"/>
            <w:bottom w:val="none" w:sz="0" w:space="0" w:color="auto"/>
            <w:right w:val="none" w:sz="0" w:space="0" w:color="auto"/>
          </w:divBdr>
        </w:div>
        <w:div w:id="444036819">
          <w:marLeft w:val="480"/>
          <w:marRight w:val="0"/>
          <w:marTop w:val="0"/>
          <w:marBottom w:val="0"/>
          <w:divBdr>
            <w:top w:val="none" w:sz="0" w:space="0" w:color="auto"/>
            <w:left w:val="none" w:sz="0" w:space="0" w:color="auto"/>
            <w:bottom w:val="none" w:sz="0" w:space="0" w:color="auto"/>
            <w:right w:val="none" w:sz="0" w:space="0" w:color="auto"/>
          </w:divBdr>
        </w:div>
        <w:div w:id="467817742">
          <w:marLeft w:val="480"/>
          <w:marRight w:val="0"/>
          <w:marTop w:val="0"/>
          <w:marBottom w:val="0"/>
          <w:divBdr>
            <w:top w:val="none" w:sz="0" w:space="0" w:color="auto"/>
            <w:left w:val="none" w:sz="0" w:space="0" w:color="auto"/>
            <w:bottom w:val="none" w:sz="0" w:space="0" w:color="auto"/>
            <w:right w:val="none" w:sz="0" w:space="0" w:color="auto"/>
          </w:divBdr>
        </w:div>
        <w:div w:id="479537089">
          <w:marLeft w:val="480"/>
          <w:marRight w:val="0"/>
          <w:marTop w:val="0"/>
          <w:marBottom w:val="0"/>
          <w:divBdr>
            <w:top w:val="none" w:sz="0" w:space="0" w:color="auto"/>
            <w:left w:val="none" w:sz="0" w:space="0" w:color="auto"/>
            <w:bottom w:val="none" w:sz="0" w:space="0" w:color="auto"/>
            <w:right w:val="none" w:sz="0" w:space="0" w:color="auto"/>
          </w:divBdr>
        </w:div>
        <w:div w:id="488058802">
          <w:marLeft w:val="480"/>
          <w:marRight w:val="0"/>
          <w:marTop w:val="0"/>
          <w:marBottom w:val="0"/>
          <w:divBdr>
            <w:top w:val="none" w:sz="0" w:space="0" w:color="auto"/>
            <w:left w:val="none" w:sz="0" w:space="0" w:color="auto"/>
            <w:bottom w:val="none" w:sz="0" w:space="0" w:color="auto"/>
            <w:right w:val="none" w:sz="0" w:space="0" w:color="auto"/>
          </w:divBdr>
        </w:div>
        <w:div w:id="761416019">
          <w:marLeft w:val="480"/>
          <w:marRight w:val="0"/>
          <w:marTop w:val="0"/>
          <w:marBottom w:val="0"/>
          <w:divBdr>
            <w:top w:val="none" w:sz="0" w:space="0" w:color="auto"/>
            <w:left w:val="none" w:sz="0" w:space="0" w:color="auto"/>
            <w:bottom w:val="none" w:sz="0" w:space="0" w:color="auto"/>
            <w:right w:val="none" w:sz="0" w:space="0" w:color="auto"/>
          </w:divBdr>
        </w:div>
        <w:div w:id="787548449">
          <w:marLeft w:val="480"/>
          <w:marRight w:val="0"/>
          <w:marTop w:val="0"/>
          <w:marBottom w:val="0"/>
          <w:divBdr>
            <w:top w:val="none" w:sz="0" w:space="0" w:color="auto"/>
            <w:left w:val="none" w:sz="0" w:space="0" w:color="auto"/>
            <w:bottom w:val="none" w:sz="0" w:space="0" w:color="auto"/>
            <w:right w:val="none" w:sz="0" w:space="0" w:color="auto"/>
          </w:divBdr>
        </w:div>
        <w:div w:id="835850839">
          <w:marLeft w:val="480"/>
          <w:marRight w:val="0"/>
          <w:marTop w:val="0"/>
          <w:marBottom w:val="0"/>
          <w:divBdr>
            <w:top w:val="none" w:sz="0" w:space="0" w:color="auto"/>
            <w:left w:val="none" w:sz="0" w:space="0" w:color="auto"/>
            <w:bottom w:val="none" w:sz="0" w:space="0" w:color="auto"/>
            <w:right w:val="none" w:sz="0" w:space="0" w:color="auto"/>
          </w:divBdr>
        </w:div>
        <w:div w:id="849875748">
          <w:marLeft w:val="480"/>
          <w:marRight w:val="0"/>
          <w:marTop w:val="0"/>
          <w:marBottom w:val="0"/>
          <w:divBdr>
            <w:top w:val="none" w:sz="0" w:space="0" w:color="auto"/>
            <w:left w:val="none" w:sz="0" w:space="0" w:color="auto"/>
            <w:bottom w:val="none" w:sz="0" w:space="0" w:color="auto"/>
            <w:right w:val="none" w:sz="0" w:space="0" w:color="auto"/>
          </w:divBdr>
        </w:div>
        <w:div w:id="893658772">
          <w:marLeft w:val="480"/>
          <w:marRight w:val="0"/>
          <w:marTop w:val="0"/>
          <w:marBottom w:val="0"/>
          <w:divBdr>
            <w:top w:val="none" w:sz="0" w:space="0" w:color="auto"/>
            <w:left w:val="none" w:sz="0" w:space="0" w:color="auto"/>
            <w:bottom w:val="none" w:sz="0" w:space="0" w:color="auto"/>
            <w:right w:val="none" w:sz="0" w:space="0" w:color="auto"/>
          </w:divBdr>
        </w:div>
        <w:div w:id="959459304">
          <w:marLeft w:val="480"/>
          <w:marRight w:val="0"/>
          <w:marTop w:val="0"/>
          <w:marBottom w:val="0"/>
          <w:divBdr>
            <w:top w:val="none" w:sz="0" w:space="0" w:color="auto"/>
            <w:left w:val="none" w:sz="0" w:space="0" w:color="auto"/>
            <w:bottom w:val="none" w:sz="0" w:space="0" w:color="auto"/>
            <w:right w:val="none" w:sz="0" w:space="0" w:color="auto"/>
          </w:divBdr>
        </w:div>
        <w:div w:id="1057320431">
          <w:marLeft w:val="480"/>
          <w:marRight w:val="0"/>
          <w:marTop w:val="0"/>
          <w:marBottom w:val="0"/>
          <w:divBdr>
            <w:top w:val="none" w:sz="0" w:space="0" w:color="auto"/>
            <w:left w:val="none" w:sz="0" w:space="0" w:color="auto"/>
            <w:bottom w:val="none" w:sz="0" w:space="0" w:color="auto"/>
            <w:right w:val="none" w:sz="0" w:space="0" w:color="auto"/>
          </w:divBdr>
        </w:div>
        <w:div w:id="1182865553">
          <w:marLeft w:val="480"/>
          <w:marRight w:val="0"/>
          <w:marTop w:val="0"/>
          <w:marBottom w:val="0"/>
          <w:divBdr>
            <w:top w:val="none" w:sz="0" w:space="0" w:color="auto"/>
            <w:left w:val="none" w:sz="0" w:space="0" w:color="auto"/>
            <w:bottom w:val="none" w:sz="0" w:space="0" w:color="auto"/>
            <w:right w:val="none" w:sz="0" w:space="0" w:color="auto"/>
          </w:divBdr>
        </w:div>
        <w:div w:id="1256665612">
          <w:marLeft w:val="480"/>
          <w:marRight w:val="0"/>
          <w:marTop w:val="0"/>
          <w:marBottom w:val="0"/>
          <w:divBdr>
            <w:top w:val="none" w:sz="0" w:space="0" w:color="auto"/>
            <w:left w:val="none" w:sz="0" w:space="0" w:color="auto"/>
            <w:bottom w:val="none" w:sz="0" w:space="0" w:color="auto"/>
            <w:right w:val="none" w:sz="0" w:space="0" w:color="auto"/>
          </w:divBdr>
        </w:div>
        <w:div w:id="1258833162">
          <w:marLeft w:val="480"/>
          <w:marRight w:val="0"/>
          <w:marTop w:val="0"/>
          <w:marBottom w:val="0"/>
          <w:divBdr>
            <w:top w:val="none" w:sz="0" w:space="0" w:color="auto"/>
            <w:left w:val="none" w:sz="0" w:space="0" w:color="auto"/>
            <w:bottom w:val="none" w:sz="0" w:space="0" w:color="auto"/>
            <w:right w:val="none" w:sz="0" w:space="0" w:color="auto"/>
          </w:divBdr>
        </w:div>
        <w:div w:id="1279262959">
          <w:marLeft w:val="480"/>
          <w:marRight w:val="0"/>
          <w:marTop w:val="0"/>
          <w:marBottom w:val="0"/>
          <w:divBdr>
            <w:top w:val="none" w:sz="0" w:space="0" w:color="auto"/>
            <w:left w:val="none" w:sz="0" w:space="0" w:color="auto"/>
            <w:bottom w:val="none" w:sz="0" w:space="0" w:color="auto"/>
            <w:right w:val="none" w:sz="0" w:space="0" w:color="auto"/>
          </w:divBdr>
        </w:div>
        <w:div w:id="1307318012">
          <w:marLeft w:val="480"/>
          <w:marRight w:val="0"/>
          <w:marTop w:val="0"/>
          <w:marBottom w:val="0"/>
          <w:divBdr>
            <w:top w:val="none" w:sz="0" w:space="0" w:color="auto"/>
            <w:left w:val="none" w:sz="0" w:space="0" w:color="auto"/>
            <w:bottom w:val="none" w:sz="0" w:space="0" w:color="auto"/>
            <w:right w:val="none" w:sz="0" w:space="0" w:color="auto"/>
          </w:divBdr>
        </w:div>
        <w:div w:id="1313021361">
          <w:marLeft w:val="480"/>
          <w:marRight w:val="0"/>
          <w:marTop w:val="0"/>
          <w:marBottom w:val="0"/>
          <w:divBdr>
            <w:top w:val="none" w:sz="0" w:space="0" w:color="auto"/>
            <w:left w:val="none" w:sz="0" w:space="0" w:color="auto"/>
            <w:bottom w:val="none" w:sz="0" w:space="0" w:color="auto"/>
            <w:right w:val="none" w:sz="0" w:space="0" w:color="auto"/>
          </w:divBdr>
        </w:div>
        <w:div w:id="1351490100">
          <w:marLeft w:val="480"/>
          <w:marRight w:val="0"/>
          <w:marTop w:val="0"/>
          <w:marBottom w:val="0"/>
          <w:divBdr>
            <w:top w:val="none" w:sz="0" w:space="0" w:color="auto"/>
            <w:left w:val="none" w:sz="0" w:space="0" w:color="auto"/>
            <w:bottom w:val="none" w:sz="0" w:space="0" w:color="auto"/>
            <w:right w:val="none" w:sz="0" w:space="0" w:color="auto"/>
          </w:divBdr>
        </w:div>
        <w:div w:id="1362319409">
          <w:marLeft w:val="480"/>
          <w:marRight w:val="0"/>
          <w:marTop w:val="0"/>
          <w:marBottom w:val="0"/>
          <w:divBdr>
            <w:top w:val="none" w:sz="0" w:space="0" w:color="auto"/>
            <w:left w:val="none" w:sz="0" w:space="0" w:color="auto"/>
            <w:bottom w:val="none" w:sz="0" w:space="0" w:color="auto"/>
            <w:right w:val="none" w:sz="0" w:space="0" w:color="auto"/>
          </w:divBdr>
        </w:div>
        <w:div w:id="1381320445">
          <w:marLeft w:val="480"/>
          <w:marRight w:val="0"/>
          <w:marTop w:val="0"/>
          <w:marBottom w:val="0"/>
          <w:divBdr>
            <w:top w:val="none" w:sz="0" w:space="0" w:color="auto"/>
            <w:left w:val="none" w:sz="0" w:space="0" w:color="auto"/>
            <w:bottom w:val="none" w:sz="0" w:space="0" w:color="auto"/>
            <w:right w:val="none" w:sz="0" w:space="0" w:color="auto"/>
          </w:divBdr>
        </w:div>
        <w:div w:id="1386874169">
          <w:marLeft w:val="480"/>
          <w:marRight w:val="0"/>
          <w:marTop w:val="0"/>
          <w:marBottom w:val="0"/>
          <w:divBdr>
            <w:top w:val="none" w:sz="0" w:space="0" w:color="auto"/>
            <w:left w:val="none" w:sz="0" w:space="0" w:color="auto"/>
            <w:bottom w:val="none" w:sz="0" w:space="0" w:color="auto"/>
            <w:right w:val="none" w:sz="0" w:space="0" w:color="auto"/>
          </w:divBdr>
        </w:div>
        <w:div w:id="1407797277">
          <w:marLeft w:val="480"/>
          <w:marRight w:val="0"/>
          <w:marTop w:val="0"/>
          <w:marBottom w:val="0"/>
          <w:divBdr>
            <w:top w:val="none" w:sz="0" w:space="0" w:color="auto"/>
            <w:left w:val="none" w:sz="0" w:space="0" w:color="auto"/>
            <w:bottom w:val="none" w:sz="0" w:space="0" w:color="auto"/>
            <w:right w:val="none" w:sz="0" w:space="0" w:color="auto"/>
          </w:divBdr>
        </w:div>
        <w:div w:id="1424571615">
          <w:marLeft w:val="480"/>
          <w:marRight w:val="0"/>
          <w:marTop w:val="0"/>
          <w:marBottom w:val="0"/>
          <w:divBdr>
            <w:top w:val="none" w:sz="0" w:space="0" w:color="auto"/>
            <w:left w:val="none" w:sz="0" w:space="0" w:color="auto"/>
            <w:bottom w:val="none" w:sz="0" w:space="0" w:color="auto"/>
            <w:right w:val="none" w:sz="0" w:space="0" w:color="auto"/>
          </w:divBdr>
        </w:div>
        <w:div w:id="1443916955">
          <w:marLeft w:val="480"/>
          <w:marRight w:val="0"/>
          <w:marTop w:val="0"/>
          <w:marBottom w:val="0"/>
          <w:divBdr>
            <w:top w:val="none" w:sz="0" w:space="0" w:color="auto"/>
            <w:left w:val="none" w:sz="0" w:space="0" w:color="auto"/>
            <w:bottom w:val="none" w:sz="0" w:space="0" w:color="auto"/>
            <w:right w:val="none" w:sz="0" w:space="0" w:color="auto"/>
          </w:divBdr>
        </w:div>
        <w:div w:id="1462532666">
          <w:marLeft w:val="480"/>
          <w:marRight w:val="0"/>
          <w:marTop w:val="0"/>
          <w:marBottom w:val="0"/>
          <w:divBdr>
            <w:top w:val="none" w:sz="0" w:space="0" w:color="auto"/>
            <w:left w:val="none" w:sz="0" w:space="0" w:color="auto"/>
            <w:bottom w:val="none" w:sz="0" w:space="0" w:color="auto"/>
            <w:right w:val="none" w:sz="0" w:space="0" w:color="auto"/>
          </w:divBdr>
        </w:div>
        <w:div w:id="1571305861">
          <w:marLeft w:val="480"/>
          <w:marRight w:val="0"/>
          <w:marTop w:val="0"/>
          <w:marBottom w:val="0"/>
          <w:divBdr>
            <w:top w:val="none" w:sz="0" w:space="0" w:color="auto"/>
            <w:left w:val="none" w:sz="0" w:space="0" w:color="auto"/>
            <w:bottom w:val="none" w:sz="0" w:space="0" w:color="auto"/>
            <w:right w:val="none" w:sz="0" w:space="0" w:color="auto"/>
          </w:divBdr>
        </w:div>
        <w:div w:id="1679775498">
          <w:marLeft w:val="480"/>
          <w:marRight w:val="0"/>
          <w:marTop w:val="0"/>
          <w:marBottom w:val="0"/>
          <w:divBdr>
            <w:top w:val="none" w:sz="0" w:space="0" w:color="auto"/>
            <w:left w:val="none" w:sz="0" w:space="0" w:color="auto"/>
            <w:bottom w:val="none" w:sz="0" w:space="0" w:color="auto"/>
            <w:right w:val="none" w:sz="0" w:space="0" w:color="auto"/>
          </w:divBdr>
        </w:div>
        <w:div w:id="1688293304">
          <w:marLeft w:val="480"/>
          <w:marRight w:val="0"/>
          <w:marTop w:val="0"/>
          <w:marBottom w:val="0"/>
          <w:divBdr>
            <w:top w:val="none" w:sz="0" w:space="0" w:color="auto"/>
            <w:left w:val="none" w:sz="0" w:space="0" w:color="auto"/>
            <w:bottom w:val="none" w:sz="0" w:space="0" w:color="auto"/>
            <w:right w:val="none" w:sz="0" w:space="0" w:color="auto"/>
          </w:divBdr>
        </w:div>
        <w:div w:id="1743410082">
          <w:marLeft w:val="480"/>
          <w:marRight w:val="0"/>
          <w:marTop w:val="0"/>
          <w:marBottom w:val="0"/>
          <w:divBdr>
            <w:top w:val="none" w:sz="0" w:space="0" w:color="auto"/>
            <w:left w:val="none" w:sz="0" w:space="0" w:color="auto"/>
            <w:bottom w:val="none" w:sz="0" w:space="0" w:color="auto"/>
            <w:right w:val="none" w:sz="0" w:space="0" w:color="auto"/>
          </w:divBdr>
        </w:div>
        <w:div w:id="1859614891">
          <w:marLeft w:val="480"/>
          <w:marRight w:val="0"/>
          <w:marTop w:val="0"/>
          <w:marBottom w:val="0"/>
          <w:divBdr>
            <w:top w:val="none" w:sz="0" w:space="0" w:color="auto"/>
            <w:left w:val="none" w:sz="0" w:space="0" w:color="auto"/>
            <w:bottom w:val="none" w:sz="0" w:space="0" w:color="auto"/>
            <w:right w:val="none" w:sz="0" w:space="0" w:color="auto"/>
          </w:divBdr>
        </w:div>
        <w:div w:id="1878932597">
          <w:marLeft w:val="480"/>
          <w:marRight w:val="0"/>
          <w:marTop w:val="0"/>
          <w:marBottom w:val="0"/>
          <w:divBdr>
            <w:top w:val="none" w:sz="0" w:space="0" w:color="auto"/>
            <w:left w:val="none" w:sz="0" w:space="0" w:color="auto"/>
            <w:bottom w:val="none" w:sz="0" w:space="0" w:color="auto"/>
            <w:right w:val="none" w:sz="0" w:space="0" w:color="auto"/>
          </w:divBdr>
        </w:div>
        <w:div w:id="2052805560">
          <w:marLeft w:val="480"/>
          <w:marRight w:val="0"/>
          <w:marTop w:val="0"/>
          <w:marBottom w:val="0"/>
          <w:divBdr>
            <w:top w:val="none" w:sz="0" w:space="0" w:color="auto"/>
            <w:left w:val="none" w:sz="0" w:space="0" w:color="auto"/>
            <w:bottom w:val="none" w:sz="0" w:space="0" w:color="auto"/>
            <w:right w:val="none" w:sz="0" w:space="0" w:color="auto"/>
          </w:divBdr>
        </w:div>
        <w:div w:id="2095471249">
          <w:marLeft w:val="480"/>
          <w:marRight w:val="0"/>
          <w:marTop w:val="0"/>
          <w:marBottom w:val="0"/>
          <w:divBdr>
            <w:top w:val="none" w:sz="0" w:space="0" w:color="auto"/>
            <w:left w:val="none" w:sz="0" w:space="0" w:color="auto"/>
            <w:bottom w:val="none" w:sz="0" w:space="0" w:color="auto"/>
            <w:right w:val="none" w:sz="0" w:space="0" w:color="auto"/>
          </w:divBdr>
        </w:div>
      </w:divsChild>
    </w:div>
    <w:div w:id="494881906">
      <w:bodyDiv w:val="1"/>
      <w:marLeft w:val="0"/>
      <w:marRight w:val="0"/>
      <w:marTop w:val="0"/>
      <w:marBottom w:val="0"/>
      <w:divBdr>
        <w:top w:val="none" w:sz="0" w:space="0" w:color="auto"/>
        <w:left w:val="none" w:sz="0" w:space="0" w:color="auto"/>
        <w:bottom w:val="none" w:sz="0" w:space="0" w:color="auto"/>
        <w:right w:val="none" w:sz="0" w:space="0" w:color="auto"/>
      </w:divBdr>
      <w:divsChild>
        <w:div w:id="5138302">
          <w:marLeft w:val="480"/>
          <w:marRight w:val="0"/>
          <w:marTop w:val="0"/>
          <w:marBottom w:val="0"/>
          <w:divBdr>
            <w:top w:val="none" w:sz="0" w:space="0" w:color="auto"/>
            <w:left w:val="none" w:sz="0" w:space="0" w:color="auto"/>
            <w:bottom w:val="none" w:sz="0" w:space="0" w:color="auto"/>
            <w:right w:val="none" w:sz="0" w:space="0" w:color="auto"/>
          </w:divBdr>
        </w:div>
        <w:div w:id="22826709">
          <w:marLeft w:val="480"/>
          <w:marRight w:val="0"/>
          <w:marTop w:val="0"/>
          <w:marBottom w:val="0"/>
          <w:divBdr>
            <w:top w:val="none" w:sz="0" w:space="0" w:color="auto"/>
            <w:left w:val="none" w:sz="0" w:space="0" w:color="auto"/>
            <w:bottom w:val="none" w:sz="0" w:space="0" w:color="auto"/>
            <w:right w:val="none" w:sz="0" w:space="0" w:color="auto"/>
          </w:divBdr>
        </w:div>
        <w:div w:id="128666642">
          <w:marLeft w:val="480"/>
          <w:marRight w:val="0"/>
          <w:marTop w:val="0"/>
          <w:marBottom w:val="0"/>
          <w:divBdr>
            <w:top w:val="none" w:sz="0" w:space="0" w:color="auto"/>
            <w:left w:val="none" w:sz="0" w:space="0" w:color="auto"/>
            <w:bottom w:val="none" w:sz="0" w:space="0" w:color="auto"/>
            <w:right w:val="none" w:sz="0" w:space="0" w:color="auto"/>
          </w:divBdr>
        </w:div>
        <w:div w:id="315839136">
          <w:marLeft w:val="480"/>
          <w:marRight w:val="0"/>
          <w:marTop w:val="0"/>
          <w:marBottom w:val="0"/>
          <w:divBdr>
            <w:top w:val="none" w:sz="0" w:space="0" w:color="auto"/>
            <w:left w:val="none" w:sz="0" w:space="0" w:color="auto"/>
            <w:bottom w:val="none" w:sz="0" w:space="0" w:color="auto"/>
            <w:right w:val="none" w:sz="0" w:space="0" w:color="auto"/>
          </w:divBdr>
        </w:div>
        <w:div w:id="366108129">
          <w:marLeft w:val="480"/>
          <w:marRight w:val="0"/>
          <w:marTop w:val="0"/>
          <w:marBottom w:val="0"/>
          <w:divBdr>
            <w:top w:val="none" w:sz="0" w:space="0" w:color="auto"/>
            <w:left w:val="none" w:sz="0" w:space="0" w:color="auto"/>
            <w:bottom w:val="none" w:sz="0" w:space="0" w:color="auto"/>
            <w:right w:val="none" w:sz="0" w:space="0" w:color="auto"/>
          </w:divBdr>
        </w:div>
        <w:div w:id="402415084">
          <w:marLeft w:val="480"/>
          <w:marRight w:val="0"/>
          <w:marTop w:val="0"/>
          <w:marBottom w:val="0"/>
          <w:divBdr>
            <w:top w:val="none" w:sz="0" w:space="0" w:color="auto"/>
            <w:left w:val="none" w:sz="0" w:space="0" w:color="auto"/>
            <w:bottom w:val="none" w:sz="0" w:space="0" w:color="auto"/>
            <w:right w:val="none" w:sz="0" w:space="0" w:color="auto"/>
          </w:divBdr>
        </w:div>
        <w:div w:id="416708744">
          <w:marLeft w:val="480"/>
          <w:marRight w:val="0"/>
          <w:marTop w:val="0"/>
          <w:marBottom w:val="0"/>
          <w:divBdr>
            <w:top w:val="none" w:sz="0" w:space="0" w:color="auto"/>
            <w:left w:val="none" w:sz="0" w:space="0" w:color="auto"/>
            <w:bottom w:val="none" w:sz="0" w:space="0" w:color="auto"/>
            <w:right w:val="none" w:sz="0" w:space="0" w:color="auto"/>
          </w:divBdr>
        </w:div>
        <w:div w:id="425926984">
          <w:marLeft w:val="480"/>
          <w:marRight w:val="0"/>
          <w:marTop w:val="0"/>
          <w:marBottom w:val="0"/>
          <w:divBdr>
            <w:top w:val="none" w:sz="0" w:space="0" w:color="auto"/>
            <w:left w:val="none" w:sz="0" w:space="0" w:color="auto"/>
            <w:bottom w:val="none" w:sz="0" w:space="0" w:color="auto"/>
            <w:right w:val="none" w:sz="0" w:space="0" w:color="auto"/>
          </w:divBdr>
        </w:div>
        <w:div w:id="431049102">
          <w:marLeft w:val="480"/>
          <w:marRight w:val="0"/>
          <w:marTop w:val="0"/>
          <w:marBottom w:val="0"/>
          <w:divBdr>
            <w:top w:val="none" w:sz="0" w:space="0" w:color="auto"/>
            <w:left w:val="none" w:sz="0" w:space="0" w:color="auto"/>
            <w:bottom w:val="none" w:sz="0" w:space="0" w:color="auto"/>
            <w:right w:val="none" w:sz="0" w:space="0" w:color="auto"/>
          </w:divBdr>
        </w:div>
        <w:div w:id="494419119">
          <w:marLeft w:val="480"/>
          <w:marRight w:val="0"/>
          <w:marTop w:val="0"/>
          <w:marBottom w:val="0"/>
          <w:divBdr>
            <w:top w:val="none" w:sz="0" w:space="0" w:color="auto"/>
            <w:left w:val="none" w:sz="0" w:space="0" w:color="auto"/>
            <w:bottom w:val="none" w:sz="0" w:space="0" w:color="auto"/>
            <w:right w:val="none" w:sz="0" w:space="0" w:color="auto"/>
          </w:divBdr>
        </w:div>
        <w:div w:id="656347503">
          <w:marLeft w:val="480"/>
          <w:marRight w:val="0"/>
          <w:marTop w:val="0"/>
          <w:marBottom w:val="0"/>
          <w:divBdr>
            <w:top w:val="none" w:sz="0" w:space="0" w:color="auto"/>
            <w:left w:val="none" w:sz="0" w:space="0" w:color="auto"/>
            <w:bottom w:val="none" w:sz="0" w:space="0" w:color="auto"/>
            <w:right w:val="none" w:sz="0" w:space="0" w:color="auto"/>
          </w:divBdr>
        </w:div>
        <w:div w:id="696464098">
          <w:marLeft w:val="480"/>
          <w:marRight w:val="0"/>
          <w:marTop w:val="0"/>
          <w:marBottom w:val="0"/>
          <w:divBdr>
            <w:top w:val="none" w:sz="0" w:space="0" w:color="auto"/>
            <w:left w:val="none" w:sz="0" w:space="0" w:color="auto"/>
            <w:bottom w:val="none" w:sz="0" w:space="0" w:color="auto"/>
            <w:right w:val="none" w:sz="0" w:space="0" w:color="auto"/>
          </w:divBdr>
        </w:div>
        <w:div w:id="795834239">
          <w:marLeft w:val="480"/>
          <w:marRight w:val="0"/>
          <w:marTop w:val="0"/>
          <w:marBottom w:val="0"/>
          <w:divBdr>
            <w:top w:val="none" w:sz="0" w:space="0" w:color="auto"/>
            <w:left w:val="none" w:sz="0" w:space="0" w:color="auto"/>
            <w:bottom w:val="none" w:sz="0" w:space="0" w:color="auto"/>
            <w:right w:val="none" w:sz="0" w:space="0" w:color="auto"/>
          </w:divBdr>
        </w:div>
        <w:div w:id="799348646">
          <w:marLeft w:val="480"/>
          <w:marRight w:val="0"/>
          <w:marTop w:val="0"/>
          <w:marBottom w:val="0"/>
          <w:divBdr>
            <w:top w:val="none" w:sz="0" w:space="0" w:color="auto"/>
            <w:left w:val="none" w:sz="0" w:space="0" w:color="auto"/>
            <w:bottom w:val="none" w:sz="0" w:space="0" w:color="auto"/>
            <w:right w:val="none" w:sz="0" w:space="0" w:color="auto"/>
          </w:divBdr>
        </w:div>
        <w:div w:id="859784014">
          <w:marLeft w:val="480"/>
          <w:marRight w:val="0"/>
          <w:marTop w:val="0"/>
          <w:marBottom w:val="0"/>
          <w:divBdr>
            <w:top w:val="none" w:sz="0" w:space="0" w:color="auto"/>
            <w:left w:val="none" w:sz="0" w:space="0" w:color="auto"/>
            <w:bottom w:val="none" w:sz="0" w:space="0" w:color="auto"/>
            <w:right w:val="none" w:sz="0" w:space="0" w:color="auto"/>
          </w:divBdr>
        </w:div>
        <w:div w:id="929462800">
          <w:marLeft w:val="480"/>
          <w:marRight w:val="0"/>
          <w:marTop w:val="0"/>
          <w:marBottom w:val="0"/>
          <w:divBdr>
            <w:top w:val="none" w:sz="0" w:space="0" w:color="auto"/>
            <w:left w:val="none" w:sz="0" w:space="0" w:color="auto"/>
            <w:bottom w:val="none" w:sz="0" w:space="0" w:color="auto"/>
            <w:right w:val="none" w:sz="0" w:space="0" w:color="auto"/>
          </w:divBdr>
        </w:div>
        <w:div w:id="949044993">
          <w:marLeft w:val="480"/>
          <w:marRight w:val="0"/>
          <w:marTop w:val="0"/>
          <w:marBottom w:val="0"/>
          <w:divBdr>
            <w:top w:val="none" w:sz="0" w:space="0" w:color="auto"/>
            <w:left w:val="none" w:sz="0" w:space="0" w:color="auto"/>
            <w:bottom w:val="none" w:sz="0" w:space="0" w:color="auto"/>
            <w:right w:val="none" w:sz="0" w:space="0" w:color="auto"/>
          </w:divBdr>
        </w:div>
        <w:div w:id="1044595635">
          <w:marLeft w:val="480"/>
          <w:marRight w:val="0"/>
          <w:marTop w:val="0"/>
          <w:marBottom w:val="0"/>
          <w:divBdr>
            <w:top w:val="none" w:sz="0" w:space="0" w:color="auto"/>
            <w:left w:val="none" w:sz="0" w:space="0" w:color="auto"/>
            <w:bottom w:val="none" w:sz="0" w:space="0" w:color="auto"/>
            <w:right w:val="none" w:sz="0" w:space="0" w:color="auto"/>
          </w:divBdr>
        </w:div>
        <w:div w:id="1139572050">
          <w:marLeft w:val="480"/>
          <w:marRight w:val="0"/>
          <w:marTop w:val="0"/>
          <w:marBottom w:val="0"/>
          <w:divBdr>
            <w:top w:val="none" w:sz="0" w:space="0" w:color="auto"/>
            <w:left w:val="none" w:sz="0" w:space="0" w:color="auto"/>
            <w:bottom w:val="none" w:sz="0" w:space="0" w:color="auto"/>
            <w:right w:val="none" w:sz="0" w:space="0" w:color="auto"/>
          </w:divBdr>
        </w:div>
        <w:div w:id="1167483258">
          <w:marLeft w:val="480"/>
          <w:marRight w:val="0"/>
          <w:marTop w:val="0"/>
          <w:marBottom w:val="0"/>
          <w:divBdr>
            <w:top w:val="none" w:sz="0" w:space="0" w:color="auto"/>
            <w:left w:val="none" w:sz="0" w:space="0" w:color="auto"/>
            <w:bottom w:val="none" w:sz="0" w:space="0" w:color="auto"/>
            <w:right w:val="none" w:sz="0" w:space="0" w:color="auto"/>
          </w:divBdr>
        </w:div>
        <w:div w:id="1169255098">
          <w:marLeft w:val="480"/>
          <w:marRight w:val="0"/>
          <w:marTop w:val="0"/>
          <w:marBottom w:val="0"/>
          <w:divBdr>
            <w:top w:val="none" w:sz="0" w:space="0" w:color="auto"/>
            <w:left w:val="none" w:sz="0" w:space="0" w:color="auto"/>
            <w:bottom w:val="none" w:sz="0" w:space="0" w:color="auto"/>
            <w:right w:val="none" w:sz="0" w:space="0" w:color="auto"/>
          </w:divBdr>
        </w:div>
        <w:div w:id="1291935791">
          <w:marLeft w:val="480"/>
          <w:marRight w:val="0"/>
          <w:marTop w:val="0"/>
          <w:marBottom w:val="0"/>
          <w:divBdr>
            <w:top w:val="none" w:sz="0" w:space="0" w:color="auto"/>
            <w:left w:val="none" w:sz="0" w:space="0" w:color="auto"/>
            <w:bottom w:val="none" w:sz="0" w:space="0" w:color="auto"/>
            <w:right w:val="none" w:sz="0" w:space="0" w:color="auto"/>
          </w:divBdr>
        </w:div>
        <w:div w:id="1294287178">
          <w:marLeft w:val="480"/>
          <w:marRight w:val="0"/>
          <w:marTop w:val="0"/>
          <w:marBottom w:val="0"/>
          <w:divBdr>
            <w:top w:val="none" w:sz="0" w:space="0" w:color="auto"/>
            <w:left w:val="none" w:sz="0" w:space="0" w:color="auto"/>
            <w:bottom w:val="none" w:sz="0" w:space="0" w:color="auto"/>
            <w:right w:val="none" w:sz="0" w:space="0" w:color="auto"/>
          </w:divBdr>
        </w:div>
        <w:div w:id="1303845853">
          <w:marLeft w:val="480"/>
          <w:marRight w:val="0"/>
          <w:marTop w:val="0"/>
          <w:marBottom w:val="0"/>
          <w:divBdr>
            <w:top w:val="none" w:sz="0" w:space="0" w:color="auto"/>
            <w:left w:val="none" w:sz="0" w:space="0" w:color="auto"/>
            <w:bottom w:val="none" w:sz="0" w:space="0" w:color="auto"/>
            <w:right w:val="none" w:sz="0" w:space="0" w:color="auto"/>
          </w:divBdr>
        </w:div>
        <w:div w:id="1339653778">
          <w:marLeft w:val="480"/>
          <w:marRight w:val="0"/>
          <w:marTop w:val="0"/>
          <w:marBottom w:val="0"/>
          <w:divBdr>
            <w:top w:val="none" w:sz="0" w:space="0" w:color="auto"/>
            <w:left w:val="none" w:sz="0" w:space="0" w:color="auto"/>
            <w:bottom w:val="none" w:sz="0" w:space="0" w:color="auto"/>
            <w:right w:val="none" w:sz="0" w:space="0" w:color="auto"/>
          </w:divBdr>
        </w:div>
        <w:div w:id="1348024947">
          <w:marLeft w:val="480"/>
          <w:marRight w:val="0"/>
          <w:marTop w:val="0"/>
          <w:marBottom w:val="0"/>
          <w:divBdr>
            <w:top w:val="none" w:sz="0" w:space="0" w:color="auto"/>
            <w:left w:val="none" w:sz="0" w:space="0" w:color="auto"/>
            <w:bottom w:val="none" w:sz="0" w:space="0" w:color="auto"/>
            <w:right w:val="none" w:sz="0" w:space="0" w:color="auto"/>
          </w:divBdr>
        </w:div>
        <w:div w:id="1393430005">
          <w:marLeft w:val="480"/>
          <w:marRight w:val="0"/>
          <w:marTop w:val="0"/>
          <w:marBottom w:val="0"/>
          <w:divBdr>
            <w:top w:val="none" w:sz="0" w:space="0" w:color="auto"/>
            <w:left w:val="none" w:sz="0" w:space="0" w:color="auto"/>
            <w:bottom w:val="none" w:sz="0" w:space="0" w:color="auto"/>
            <w:right w:val="none" w:sz="0" w:space="0" w:color="auto"/>
          </w:divBdr>
        </w:div>
        <w:div w:id="1394237919">
          <w:marLeft w:val="480"/>
          <w:marRight w:val="0"/>
          <w:marTop w:val="0"/>
          <w:marBottom w:val="0"/>
          <w:divBdr>
            <w:top w:val="none" w:sz="0" w:space="0" w:color="auto"/>
            <w:left w:val="none" w:sz="0" w:space="0" w:color="auto"/>
            <w:bottom w:val="none" w:sz="0" w:space="0" w:color="auto"/>
            <w:right w:val="none" w:sz="0" w:space="0" w:color="auto"/>
          </w:divBdr>
        </w:div>
        <w:div w:id="1417824128">
          <w:marLeft w:val="480"/>
          <w:marRight w:val="0"/>
          <w:marTop w:val="0"/>
          <w:marBottom w:val="0"/>
          <w:divBdr>
            <w:top w:val="none" w:sz="0" w:space="0" w:color="auto"/>
            <w:left w:val="none" w:sz="0" w:space="0" w:color="auto"/>
            <w:bottom w:val="none" w:sz="0" w:space="0" w:color="auto"/>
            <w:right w:val="none" w:sz="0" w:space="0" w:color="auto"/>
          </w:divBdr>
        </w:div>
        <w:div w:id="1432579174">
          <w:marLeft w:val="480"/>
          <w:marRight w:val="0"/>
          <w:marTop w:val="0"/>
          <w:marBottom w:val="0"/>
          <w:divBdr>
            <w:top w:val="none" w:sz="0" w:space="0" w:color="auto"/>
            <w:left w:val="none" w:sz="0" w:space="0" w:color="auto"/>
            <w:bottom w:val="none" w:sz="0" w:space="0" w:color="auto"/>
            <w:right w:val="none" w:sz="0" w:space="0" w:color="auto"/>
          </w:divBdr>
        </w:div>
        <w:div w:id="1458134787">
          <w:marLeft w:val="480"/>
          <w:marRight w:val="0"/>
          <w:marTop w:val="0"/>
          <w:marBottom w:val="0"/>
          <w:divBdr>
            <w:top w:val="none" w:sz="0" w:space="0" w:color="auto"/>
            <w:left w:val="none" w:sz="0" w:space="0" w:color="auto"/>
            <w:bottom w:val="none" w:sz="0" w:space="0" w:color="auto"/>
            <w:right w:val="none" w:sz="0" w:space="0" w:color="auto"/>
          </w:divBdr>
        </w:div>
        <w:div w:id="1470247743">
          <w:marLeft w:val="480"/>
          <w:marRight w:val="0"/>
          <w:marTop w:val="0"/>
          <w:marBottom w:val="0"/>
          <w:divBdr>
            <w:top w:val="none" w:sz="0" w:space="0" w:color="auto"/>
            <w:left w:val="none" w:sz="0" w:space="0" w:color="auto"/>
            <w:bottom w:val="none" w:sz="0" w:space="0" w:color="auto"/>
            <w:right w:val="none" w:sz="0" w:space="0" w:color="auto"/>
          </w:divBdr>
        </w:div>
        <w:div w:id="1542329554">
          <w:marLeft w:val="480"/>
          <w:marRight w:val="0"/>
          <w:marTop w:val="0"/>
          <w:marBottom w:val="0"/>
          <w:divBdr>
            <w:top w:val="none" w:sz="0" w:space="0" w:color="auto"/>
            <w:left w:val="none" w:sz="0" w:space="0" w:color="auto"/>
            <w:bottom w:val="none" w:sz="0" w:space="0" w:color="auto"/>
            <w:right w:val="none" w:sz="0" w:space="0" w:color="auto"/>
          </w:divBdr>
        </w:div>
        <w:div w:id="1575509902">
          <w:marLeft w:val="480"/>
          <w:marRight w:val="0"/>
          <w:marTop w:val="0"/>
          <w:marBottom w:val="0"/>
          <w:divBdr>
            <w:top w:val="none" w:sz="0" w:space="0" w:color="auto"/>
            <w:left w:val="none" w:sz="0" w:space="0" w:color="auto"/>
            <w:bottom w:val="none" w:sz="0" w:space="0" w:color="auto"/>
            <w:right w:val="none" w:sz="0" w:space="0" w:color="auto"/>
          </w:divBdr>
        </w:div>
        <w:div w:id="1588492935">
          <w:marLeft w:val="480"/>
          <w:marRight w:val="0"/>
          <w:marTop w:val="0"/>
          <w:marBottom w:val="0"/>
          <w:divBdr>
            <w:top w:val="none" w:sz="0" w:space="0" w:color="auto"/>
            <w:left w:val="none" w:sz="0" w:space="0" w:color="auto"/>
            <w:bottom w:val="none" w:sz="0" w:space="0" w:color="auto"/>
            <w:right w:val="none" w:sz="0" w:space="0" w:color="auto"/>
          </w:divBdr>
        </w:div>
        <w:div w:id="1649629997">
          <w:marLeft w:val="480"/>
          <w:marRight w:val="0"/>
          <w:marTop w:val="0"/>
          <w:marBottom w:val="0"/>
          <w:divBdr>
            <w:top w:val="none" w:sz="0" w:space="0" w:color="auto"/>
            <w:left w:val="none" w:sz="0" w:space="0" w:color="auto"/>
            <w:bottom w:val="none" w:sz="0" w:space="0" w:color="auto"/>
            <w:right w:val="none" w:sz="0" w:space="0" w:color="auto"/>
          </w:divBdr>
        </w:div>
        <w:div w:id="1681352337">
          <w:marLeft w:val="480"/>
          <w:marRight w:val="0"/>
          <w:marTop w:val="0"/>
          <w:marBottom w:val="0"/>
          <w:divBdr>
            <w:top w:val="none" w:sz="0" w:space="0" w:color="auto"/>
            <w:left w:val="none" w:sz="0" w:space="0" w:color="auto"/>
            <w:bottom w:val="none" w:sz="0" w:space="0" w:color="auto"/>
            <w:right w:val="none" w:sz="0" w:space="0" w:color="auto"/>
          </w:divBdr>
        </w:div>
        <w:div w:id="1725327138">
          <w:marLeft w:val="480"/>
          <w:marRight w:val="0"/>
          <w:marTop w:val="0"/>
          <w:marBottom w:val="0"/>
          <w:divBdr>
            <w:top w:val="none" w:sz="0" w:space="0" w:color="auto"/>
            <w:left w:val="none" w:sz="0" w:space="0" w:color="auto"/>
            <w:bottom w:val="none" w:sz="0" w:space="0" w:color="auto"/>
            <w:right w:val="none" w:sz="0" w:space="0" w:color="auto"/>
          </w:divBdr>
        </w:div>
        <w:div w:id="1740249820">
          <w:marLeft w:val="480"/>
          <w:marRight w:val="0"/>
          <w:marTop w:val="0"/>
          <w:marBottom w:val="0"/>
          <w:divBdr>
            <w:top w:val="none" w:sz="0" w:space="0" w:color="auto"/>
            <w:left w:val="none" w:sz="0" w:space="0" w:color="auto"/>
            <w:bottom w:val="none" w:sz="0" w:space="0" w:color="auto"/>
            <w:right w:val="none" w:sz="0" w:space="0" w:color="auto"/>
          </w:divBdr>
        </w:div>
        <w:div w:id="1758558681">
          <w:marLeft w:val="480"/>
          <w:marRight w:val="0"/>
          <w:marTop w:val="0"/>
          <w:marBottom w:val="0"/>
          <w:divBdr>
            <w:top w:val="none" w:sz="0" w:space="0" w:color="auto"/>
            <w:left w:val="none" w:sz="0" w:space="0" w:color="auto"/>
            <w:bottom w:val="none" w:sz="0" w:space="0" w:color="auto"/>
            <w:right w:val="none" w:sz="0" w:space="0" w:color="auto"/>
          </w:divBdr>
        </w:div>
        <w:div w:id="1766147970">
          <w:marLeft w:val="480"/>
          <w:marRight w:val="0"/>
          <w:marTop w:val="0"/>
          <w:marBottom w:val="0"/>
          <w:divBdr>
            <w:top w:val="none" w:sz="0" w:space="0" w:color="auto"/>
            <w:left w:val="none" w:sz="0" w:space="0" w:color="auto"/>
            <w:bottom w:val="none" w:sz="0" w:space="0" w:color="auto"/>
            <w:right w:val="none" w:sz="0" w:space="0" w:color="auto"/>
          </w:divBdr>
        </w:div>
        <w:div w:id="1807356111">
          <w:marLeft w:val="480"/>
          <w:marRight w:val="0"/>
          <w:marTop w:val="0"/>
          <w:marBottom w:val="0"/>
          <w:divBdr>
            <w:top w:val="none" w:sz="0" w:space="0" w:color="auto"/>
            <w:left w:val="none" w:sz="0" w:space="0" w:color="auto"/>
            <w:bottom w:val="none" w:sz="0" w:space="0" w:color="auto"/>
            <w:right w:val="none" w:sz="0" w:space="0" w:color="auto"/>
          </w:divBdr>
        </w:div>
        <w:div w:id="1829133684">
          <w:marLeft w:val="480"/>
          <w:marRight w:val="0"/>
          <w:marTop w:val="0"/>
          <w:marBottom w:val="0"/>
          <w:divBdr>
            <w:top w:val="none" w:sz="0" w:space="0" w:color="auto"/>
            <w:left w:val="none" w:sz="0" w:space="0" w:color="auto"/>
            <w:bottom w:val="none" w:sz="0" w:space="0" w:color="auto"/>
            <w:right w:val="none" w:sz="0" w:space="0" w:color="auto"/>
          </w:divBdr>
        </w:div>
        <w:div w:id="1829516411">
          <w:marLeft w:val="480"/>
          <w:marRight w:val="0"/>
          <w:marTop w:val="0"/>
          <w:marBottom w:val="0"/>
          <w:divBdr>
            <w:top w:val="none" w:sz="0" w:space="0" w:color="auto"/>
            <w:left w:val="none" w:sz="0" w:space="0" w:color="auto"/>
            <w:bottom w:val="none" w:sz="0" w:space="0" w:color="auto"/>
            <w:right w:val="none" w:sz="0" w:space="0" w:color="auto"/>
          </w:divBdr>
        </w:div>
        <w:div w:id="1833794793">
          <w:marLeft w:val="480"/>
          <w:marRight w:val="0"/>
          <w:marTop w:val="0"/>
          <w:marBottom w:val="0"/>
          <w:divBdr>
            <w:top w:val="none" w:sz="0" w:space="0" w:color="auto"/>
            <w:left w:val="none" w:sz="0" w:space="0" w:color="auto"/>
            <w:bottom w:val="none" w:sz="0" w:space="0" w:color="auto"/>
            <w:right w:val="none" w:sz="0" w:space="0" w:color="auto"/>
          </w:divBdr>
        </w:div>
        <w:div w:id="1838416639">
          <w:marLeft w:val="480"/>
          <w:marRight w:val="0"/>
          <w:marTop w:val="0"/>
          <w:marBottom w:val="0"/>
          <w:divBdr>
            <w:top w:val="none" w:sz="0" w:space="0" w:color="auto"/>
            <w:left w:val="none" w:sz="0" w:space="0" w:color="auto"/>
            <w:bottom w:val="none" w:sz="0" w:space="0" w:color="auto"/>
            <w:right w:val="none" w:sz="0" w:space="0" w:color="auto"/>
          </w:divBdr>
        </w:div>
        <w:div w:id="1841699087">
          <w:marLeft w:val="480"/>
          <w:marRight w:val="0"/>
          <w:marTop w:val="0"/>
          <w:marBottom w:val="0"/>
          <w:divBdr>
            <w:top w:val="none" w:sz="0" w:space="0" w:color="auto"/>
            <w:left w:val="none" w:sz="0" w:space="0" w:color="auto"/>
            <w:bottom w:val="none" w:sz="0" w:space="0" w:color="auto"/>
            <w:right w:val="none" w:sz="0" w:space="0" w:color="auto"/>
          </w:divBdr>
        </w:div>
        <w:div w:id="1857230413">
          <w:marLeft w:val="480"/>
          <w:marRight w:val="0"/>
          <w:marTop w:val="0"/>
          <w:marBottom w:val="0"/>
          <w:divBdr>
            <w:top w:val="none" w:sz="0" w:space="0" w:color="auto"/>
            <w:left w:val="none" w:sz="0" w:space="0" w:color="auto"/>
            <w:bottom w:val="none" w:sz="0" w:space="0" w:color="auto"/>
            <w:right w:val="none" w:sz="0" w:space="0" w:color="auto"/>
          </w:divBdr>
        </w:div>
        <w:div w:id="1900361759">
          <w:marLeft w:val="480"/>
          <w:marRight w:val="0"/>
          <w:marTop w:val="0"/>
          <w:marBottom w:val="0"/>
          <w:divBdr>
            <w:top w:val="none" w:sz="0" w:space="0" w:color="auto"/>
            <w:left w:val="none" w:sz="0" w:space="0" w:color="auto"/>
            <w:bottom w:val="none" w:sz="0" w:space="0" w:color="auto"/>
            <w:right w:val="none" w:sz="0" w:space="0" w:color="auto"/>
          </w:divBdr>
        </w:div>
        <w:div w:id="1917812317">
          <w:marLeft w:val="480"/>
          <w:marRight w:val="0"/>
          <w:marTop w:val="0"/>
          <w:marBottom w:val="0"/>
          <w:divBdr>
            <w:top w:val="none" w:sz="0" w:space="0" w:color="auto"/>
            <w:left w:val="none" w:sz="0" w:space="0" w:color="auto"/>
            <w:bottom w:val="none" w:sz="0" w:space="0" w:color="auto"/>
            <w:right w:val="none" w:sz="0" w:space="0" w:color="auto"/>
          </w:divBdr>
        </w:div>
        <w:div w:id="2001614178">
          <w:marLeft w:val="480"/>
          <w:marRight w:val="0"/>
          <w:marTop w:val="0"/>
          <w:marBottom w:val="0"/>
          <w:divBdr>
            <w:top w:val="none" w:sz="0" w:space="0" w:color="auto"/>
            <w:left w:val="none" w:sz="0" w:space="0" w:color="auto"/>
            <w:bottom w:val="none" w:sz="0" w:space="0" w:color="auto"/>
            <w:right w:val="none" w:sz="0" w:space="0" w:color="auto"/>
          </w:divBdr>
        </w:div>
        <w:div w:id="2011331248">
          <w:marLeft w:val="480"/>
          <w:marRight w:val="0"/>
          <w:marTop w:val="0"/>
          <w:marBottom w:val="0"/>
          <w:divBdr>
            <w:top w:val="none" w:sz="0" w:space="0" w:color="auto"/>
            <w:left w:val="none" w:sz="0" w:space="0" w:color="auto"/>
            <w:bottom w:val="none" w:sz="0" w:space="0" w:color="auto"/>
            <w:right w:val="none" w:sz="0" w:space="0" w:color="auto"/>
          </w:divBdr>
        </w:div>
        <w:div w:id="2097169815">
          <w:marLeft w:val="480"/>
          <w:marRight w:val="0"/>
          <w:marTop w:val="0"/>
          <w:marBottom w:val="0"/>
          <w:divBdr>
            <w:top w:val="none" w:sz="0" w:space="0" w:color="auto"/>
            <w:left w:val="none" w:sz="0" w:space="0" w:color="auto"/>
            <w:bottom w:val="none" w:sz="0" w:space="0" w:color="auto"/>
            <w:right w:val="none" w:sz="0" w:space="0" w:color="auto"/>
          </w:divBdr>
        </w:div>
        <w:div w:id="2098162110">
          <w:marLeft w:val="480"/>
          <w:marRight w:val="0"/>
          <w:marTop w:val="0"/>
          <w:marBottom w:val="0"/>
          <w:divBdr>
            <w:top w:val="none" w:sz="0" w:space="0" w:color="auto"/>
            <w:left w:val="none" w:sz="0" w:space="0" w:color="auto"/>
            <w:bottom w:val="none" w:sz="0" w:space="0" w:color="auto"/>
            <w:right w:val="none" w:sz="0" w:space="0" w:color="auto"/>
          </w:divBdr>
        </w:div>
        <w:div w:id="2100366069">
          <w:marLeft w:val="480"/>
          <w:marRight w:val="0"/>
          <w:marTop w:val="0"/>
          <w:marBottom w:val="0"/>
          <w:divBdr>
            <w:top w:val="none" w:sz="0" w:space="0" w:color="auto"/>
            <w:left w:val="none" w:sz="0" w:space="0" w:color="auto"/>
            <w:bottom w:val="none" w:sz="0" w:space="0" w:color="auto"/>
            <w:right w:val="none" w:sz="0" w:space="0" w:color="auto"/>
          </w:divBdr>
        </w:div>
        <w:div w:id="2114544713">
          <w:marLeft w:val="480"/>
          <w:marRight w:val="0"/>
          <w:marTop w:val="0"/>
          <w:marBottom w:val="0"/>
          <w:divBdr>
            <w:top w:val="none" w:sz="0" w:space="0" w:color="auto"/>
            <w:left w:val="none" w:sz="0" w:space="0" w:color="auto"/>
            <w:bottom w:val="none" w:sz="0" w:space="0" w:color="auto"/>
            <w:right w:val="none" w:sz="0" w:space="0" w:color="auto"/>
          </w:divBdr>
        </w:div>
        <w:div w:id="2117943142">
          <w:marLeft w:val="480"/>
          <w:marRight w:val="0"/>
          <w:marTop w:val="0"/>
          <w:marBottom w:val="0"/>
          <w:divBdr>
            <w:top w:val="none" w:sz="0" w:space="0" w:color="auto"/>
            <w:left w:val="none" w:sz="0" w:space="0" w:color="auto"/>
            <w:bottom w:val="none" w:sz="0" w:space="0" w:color="auto"/>
            <w:right w:val="none" w:sz="0" w:space="0" w:color="auto"/>
          </w:divBdr>
        </w:div>
        <w:div w:id="2121299245">
          <w:marLeft w:val="480"/>
          <w:marRight w:val="0"/>
          <w:marTop w:val="0"/>
          <w:marBottom w:val="0"/>
          <w:divBdr>
            <w:top w:val="none" w:sz="0" w:space="0" w:color="auto"/>
            <w:left w:val="none" w:sz="0" w:space="0" w:color="auto"/>
            <w:bottom w:val="none" w:sz="0" w:space="0" w:color="auto"/>
            <w:right w:val="none" w:sz="0" w:space="0" w:color="auto"/>
          </w:divBdr>
        </w:div>
      </w:divsChild>
    </w:div>
    <w:div w:id="497231397">
      <w:bodyDiv w:val="1"/>
      <w:marLeft w:val="0"/>
      <w:marRight w:val="0"/>
      <w:marTop w:val="0"/>
      <w:marBottom w:val="0"/>
      <w:divBdr>
        <w:top w:val="none" w:sz="0" w:space="0" w:color="auto"/>
        <w:left w:val="none" w:sz="0" w:space="0" w:color="auto"/>
        <w:bottom w:val="none" w:sz="0" w:space="0" w:color="auto"/>
        <w:right w:val="none" w:sz="0" w:space="0" w:color="auto"/>
      </w:divBdr>
      <w:divsChild>
        <w:div w:id="31342028">
          <w:marLeft w:val="480"/>
          <w:marRight w:val="0"/>
          <w:marTop w:val="0"/>
          <w:marBottom w:val="0"/>
          <w:divBdr>
            <w:top w:val="none" w:sz="0" w:space="0" w:color="auto"/>
            <w:left w:val="none" w:sz="0" w:space="0" w:color="auto"/>
            <w:bottom w:val="none" w:sz="0" w:space="0" w:color="auto"/>
            <w:right w:val="none" w:sz="0" w:space="0" w:color="auto"/>
          </w:divBdr>
        </w:div>
        <w:div w:id="63651286">
          <w:marLeft w:val="480"/>
          <w:marRight w:val="0"/>
          <w:marTop w:val="0"/>
          <w:marBottom w:val="0"/>
          <w:divBdr>
            <w:top w:val="none" w:sz="0" w:space="0" w:color="auto"/>
            <w:left w:val="none" w:sz="0" w:space="0" w:color="auto"/>
            <w:bottom w:val="none" w:sz="0" w:space="0" w:color="auto"/>
            <w:right w:val="none" w:sz="0" w:space="0" w:color="auto"/>
          </w:divBdr>
        </w:div>
        <w:div w:id="156306105">
          <w:marLeft w:val="480"/>
          <w:marRight w:val="0"/>
          <w:marTop w:val="0"/>
          <w:marBottom w:val="0"/>
          <w:divBdr>
            <w:top w:val="none" w:sz="0" w:space="0" w:color="auto"/>
            <w:left w:val="none" w:sz="0" w:space="0" w:color="auto"/>
            <w:bottom w:val="none" w:sz="0" w:space="0" w:color="auto"/>
            <w:right w:val="none" w:sz="0" w:space="0" w:color="auto"/>
          </w:divBdr>
        </w:div>
        <w:div w:id="215824171">
          <w:marLeft w:val="480"/>
          <w:marRight w:val="0"/>
          <w:marTop w:val="0"/>
          <w:marBottom w:val="0"/>
          <w:divBdr>
            <w:top w:val="none" w:sz="0" w:space="0" w:color="auto"/>
            <w:left w:val="none" w:sz="0" w:space="0" w:color="auto"/>
            <w:bottom w:val="none" w:sz="0" w:space="0" w:color="auto"/>
            <w:right w:val="none" w:sz="0" w:space="0" w:color="auto"/>
          </w:divBdr>
        </w:div>
        <w:div w:id="450324738">
          <w:marLeft w:val="480"/>
          <w:marRight w:val="0"/>
          <w:marTop w:val="0"/>
          <w:marBottom w:val="0"/>
          <w:divBdr>
            <w:top w:val="none" w:sz="0" w:space="0" w:color="auto"/>
            <w:left w:val="none" w:sz="0" w:space="0" w:color="auto"/>
            <w:bottom w:val="none" w:sz="0" w:space="0" w:color="auto"/>
            <w:right w:val="none" w:sz="0" w:space="0" w:color="auto"/>
          </w:divBdr>
        </w:div>
        <w:div w:id="458958684">
          <w:marLeft w:val="480"/>
          <w:marRight w:val="0"/>
          <w:marTop w:val="0"/>
          <w:marBottom w:val="0"/>
          <w:divBdr>
            <w:top w:val="none" w:sz="0" w:space="0" w:color="auto"/>
            <w:left w:val="none" w:sz="0" w:space="0" w:color="auto"/>
            <w:bottom w:val="none" w:sz="0" w:space="0" w:color="auto"/>
            <w:right w:val="none" w:sz="0" w:space="0" w:color="auto"/>
          </w:divBdr>
        </w:div>
        <w:div w:id="501966883">
          <w:marLeft w:val="480"/>
          <w:marRight w:val="0"/>
          <w:marTop w:val="0"/>
          <w:marBottom w:val="0"/>
          <w:divBdr>
            <w:top w:val="none" w:sz="0" w:space="0" w:color="auto"/>
            <w:left w:val="none" w:sz="0" w:space="0" w:color="auto"/>
            <w:bottom w:val="none" w:sz="0" w:space="0" w:color="auto"/>
            <w:right w:val="none" w:sz="0" w:space="0" w:color="auto"/>
          </w:divBdr>
        </w:div>
        <w:div w:id="648676813">
          <w:marLeft w:val="480"/>
          <w:marRight w:val="0"/>
          <w:marTop w:val="0"/>
          <w:marBottom w:val="0"/>
          <w:divBdr>
            <w:top w:val="none" w:sz="0" w:space="0" w:color="auto"/>
            <w:left w:val="none" w:sz="0" w:space="0" w:color="auto"/>
            <w:bottom w:val="none" w:sz="0" w:space="0" w:color="auto"/>
            <w:right w:val="none" w:sz="0" w:space="0" w:color="auto"/>
          </w:divBdr>
        </w:div>
        <w:div w:id="667248931">
          <w:marLeft w:val="480"/>
          <w:marRight w:val="0"/>
          <w:marTop w:val="0"/>
          <w:marBottom w:val="0"/>
          <w:divBdr>
            <w:top w:val="none" w:sz="0" w:space="0" w:color="auto"/>
            <w:left w:val="none" w:sz="0" w:space="0" w:color="auto"/>
            <w:bottom w:val="none" w:sz="0" w:space="0" w:color="auto"/>
            <w:right w:val="none" w:sz="0" w:space="0" w:color="auto"/>
          </w:divBdr>
        </w:div>
        <w:div w:id="920061236">
          <w:marLeft w:val="480"/>
          <w:marRight w:val="0"/>
          <w:marTop w:val="0"/>
          <w:marBottom w:val="0"/>
          <w:divBdr>
            <w:top w:val="none" w:sz="0" w:space="0" w:color="auto"/>
            <w:left w:val="none" w:sz="0" w:space="0" w:color="auto"/>
            <w:bottom w:val="none" w:sz="0" w:space="0" w:color="auto"/>
            <w:right w:val="none" w:sz="0" w:space="0" w:color="auto"/>
          </w:divBdr>
        </w:div>
        <w:div w:id="941105954">
          <w:marLeft w:val="480"/>
          <w:marRight w:val="0"/>
          <w:marTop w:val="0"/>
          <w:marBottom w:val="0"/>
          <w:divBdr>
            <w:top w:val="none" w:sz="0" w:space="0" w:color="auto"/>
            <w:left w:val="none" w:sz="0" w:space="0" w:color="auto"/>
            <w:bottom w:val="none" w:sz="0" w:space="0" w:color="auto"/>
            <w:right w:val="none" w:sz="0" w:space="0" w:color="auto"/>
          </w:divBdr>
        </w:div>
        <w:div w:id="1076586758">
          <w:marLeft w:val="480"/>
          <w:marRight w:val="0"/>
          <w:marTop w:val="0"/>
          <w:marBottom w:val="0"/>
          <w:divBdr>
            <w:top w:val="none" w:sz="0" w:space="0" w:color="auto"/>
            <w:left w:val="none" w:sz="0" w:space="0" w:color="auto"/>
            <w:bottom w:val="none" w:sz="0" w:space="0" w:color="auto"/>
            <w:right w:val="none" w:sz="0" w:space="0" w:color="auto"/>
          </w:divBdr>
        </w:div>
        <w:div w:id="1206068742">
          <w:marLeft w:val="480"/>
          <w:marRight w:val="0"/>
          <w:marTop w:val="0"/>
          <w:marBottom w:val="0"/>
          <w:divBdr>
            <w:top w:val="none" w:sz="0" w:space="0" w:color="auto"/>
            <w:left w:val="none" w:sz="0" w:space="0" w:color="auto"/>
            <w:bottom w:val="none" w:sz="0" w:space="0" w:color="auto"/>
            <w:right w:val="none" w:sz="0" w:space="0" w:color="auto"/>
          </w:divBdr>
        </w:div>
        <w:div w:id="1390689013">
          <w:marLeft w:val="480"/>
          <w:marRight w:val="0"/>
          <w:marTop w:val="0"/>
          <w:marBottom w:val="0"/>
          <w:divBdr>
            <w:top w:val="none" w:sz="0" w:space="0" w:color="auto"/>
            <w:left w:val="none" w:sz="0" w:space="0" w:color="auto"/>
            <w:bottom w:val="none" w:sz="0" w:space="0" w:color="auto"/>
            <w:right w:val="none" w:sz="0" w:space="0" w:color="auto"/>
          </w:divBdr>
        </w:div>
        <w:div w:id="1456754947">
          <w:marLeft w:val="480"/>
          <w:marRight w:val="0"/>
          <w:marTop w:val="0"/>
          <w:marBottom w:val="0"/>
          <w:divBdr>
            <w:top w:val="none" w:sz="0" w:space="0" w:color="auto"/>
            <w:left w:val="none" w:sz="0" w:space="0" w:color="auto"/>
            <w:bottom w:val="none" w:sz="0" w:space="0" w:color="auto"/>
            <w:right w:val="none" w:sz="0" w:space="0" w:color="auto"/>
          </w:divBdr>
        </w:div>
        <w:div w:id="1524199174">
          <w:marLeft w:val="480"/>
          <w:marRight w:val="0"/>
          <w:marTop w:val="0"/>
          <w:marBottom w:val="0"/>
          <w:divBdr>
            <w:top w:val="none" w:sz="0" w:space="0" w:color="auto"/>
            <w:left w:val="none" w:sz="0" w:space="0" w:color="auto"/>
            <w:bottom w:val="none" w:sz="0" w:space="0" w:color="auto"/>
            <w:right w:val="none" w:sz="0" w:space="0" w:color="auto"/>
          </w:divBdr>
        </w:div>
        <w:div w:id="1586693629">
          <w:marLeft w:val="480"/>
          <w:marRight w:val="0"/>
          <w:marTop w:val="0"/>
          <w:marBottom w:val="0"/>
          <w:divBdr>
            <w:top w:val="none" w:sz="0" w:space="0" w:color="auto"/>
            <w:left w:val="none" w:sz="0" w:space="0" w:color="auto"/>
            <w:bottom w:val="none" w:sz="0" w:space="0" w:color="auto"/>
            <w:right w:val="none" w:sz="0" w:space="0" w:color="auto"/>
          </w:divBdr>
        </w:div>
        <w:div w:id="1801798487">
          <w:marLeft w:val="480"/>
          <w:marRight w:val="0"/>
          <w:marTop w:val="0"/>
          <w:marBottom w:val="0"/>
          <w:divBdr>
            <w:top w:val="none" w:sz="0" w:space="0" w:color="auto"/>
            <w:left w:val="none" w:sz="0" w:space="0" w:color="auto"/>
            <w:bottom w:val="none" w:sz="0" w:space="0" w:color="auto"/>
            <w:right w:val="none" w:sz="0" w:space="0" w:color="auto"/>
          </w:divBdr>
        </w:div>
        <w:div w:id="1811049770">
          <w:marLeft w:val="480"/>
          <w:marRight w:val="0"/>
          <w:marTop w:val="0"/>
          <w:marBottom w:val="0"/>
          <w:divBdr>
            <w:top w:val="none" w:sz="0" w:space="0" w:color="auto"/>
            <w:left w:val="none" w:sz="0" w:space="0" w:color="auto"/>
            <w:bottom w:val="none" w:sz="0" w:space="0" w:color="auto"/>
            <w:right w:val="none" w:sz="0" w:space="0" w:color="auto"/>
          </w:divBdr>
        </w:div>
        <w:div w:id="1834561014">
          <w:marLeft w:val="480"/>
          <w:marRight w:val="0"/>
          <w:marTop w:val="0"/>
          <w:marBottom w:val="0"/>
          <w:divBdr>
            <w:top w:val="none" w:sz="0" w:space="0" w:color="auto"/>
            <w:left w:val="none" w:sz="0" w:space="0" w:color="auto"/>
            <w:bottom w:val="none" w:sz="0" w:space="0" w:color="auto"/>
            <w:right w:val="none" w:sz="0" w:space="0" w:color="auto"/>
          </w:divBdr>
        </w:div>
        <w:div w:id="2145002206">
          <w:marLeft w:val="480"/>
          <w:marRight w:val="0"/>
          <w:marTop w:val="0"/>
          <w:marBottom w:val="0"/>
          <w:divBdr>
            <w:top w:val="none" w:sz="0" w:space="0" w:color="auto"/>
            <w:left w:val="none" w:sz="0" w:space="0" w:color="auto"/>
            <w:bottom w:val="none" w:sz="0" w:space="0" w:color="auto"/>
            <w:right w:val="none" w:sz="0" w:space="0" w:color="auto"/>
          </w:divBdr>
        </w:div>
      </w:divsChild>
    </w:div>
    <w:div w:id="497309502">
      <w:bodyDiv w:val="1"/>
      <w:marLeft w:val="0"/>
      <w:marRight w:val="0"/>
      <w:marTop w:val="0"/>
      <w:marBottom w:val="0"/>
      <w:divBdr>
        <w:top w:val="none" w:sz="0" w:space="0" w:color="auto"/>
        <w:left w:val="none" w:sz="0" w:space="0" w:color="auto"/>
        <w:bottom w:val="none" w:sz="0" w:space="0" w:color="auto"/>
        <w:right w:val="none" w:sz="0" w:space="0" w:color="auto"/>
      </w:divBdr>
      <w:divsChild>
        <w:div w:id="10492527">
          <w:marLeft w:val="480"/>
          <w:marRight w:val="0"/>
          <w:marTop w:val="0"/>
          <w:marBottom w:val="0"/>
          <w:divBdr>
            <w:top w:val="none" w:sz="0" w:space="0" w:color="auto"/>
            <w:left w:val="none" w:sz="0" w:space="0" w:color="auto"/>
            <w:bottom w:val="none" w:sz="0" w:space="0" w:color="auto"/>
            <w:right w:val="none" w:sz="0" w:space="0" w:color="auto"/>
          </w:divBdr>
        </w:div>
        <w:div w:id="20588975">
          <w:marLeft w:val="480"/>
          <w:marRight w:val="0"/>
          <w:marTop w:val="0"/>
          <w:marBottom w:val="0"/>
          <w:divBdr>
            <w:top w:val="none" w:sz="0" w:space="0" w:color="auto"/>
            <w:left w:val="none" w:sz="0" w:space="0" w:color="auto"/>
            <w:bottom w:val="none" w:sz="0" w:space="0" w:color="auto"/>
            <w:right w:val="none" w:sz="0" w:space="0" w:color="auto"/>
          </w:divBdr>
        </w:div>
        <w:div w:id="70276854">
          <w:marLeft w:val="480"/>
          <w:marRight w:val="0"/>
          <w:marTop w:val="0"/>
          <w:marBottom w:val="0"/>
          <w:divBdr>
            <w:top w:val="none" w:sz="0" w:space="0" w:color="auto"/>
            <w:left w:val="none" w:sz="0" w:space="0" w:color="auto"/>
            <w:bottom w:val="none" w:sz="0" w:space="0" w:color="auto"/>
            <w:right w:val="none" w:sz="0" w:space="0" w:color="auto"/>
          </w:divBdr>
        </w:div>
        <w:div w:id="235095536">
          <w:marLeft w:val="480"/>
          <w:marRight w:val="0"/>
          <w:marTop w:val="0"/>
          <w:marBottom w:val="0"/>
          <w:divBdr>
            <w:top w:val="none" w:sz="0" w:space="0" w:color="auto"/>
            <w:left w:val="none" w:sz="0" w:space="0" w:color="auto"/>
            <w:bottom w:val="none" w:sz="0" w:space="0" w:color="auto"/>
            <w:right w:val="none" w:sz="0" w:space="0" w:color="auto"/>
          </w:divBdr>
        </w:div>
        <w:div w:id="246500968">
          <w:marLeft w:val="480"/>
          <w:marRight w:val="0"/>
          <w:marTop w:val="0"/>
          <w:marBottom w:val="0"/>
          <w:divBdr>
            <w:top w:val="none" w:sz="0" w:space="0" w:color="auto"/>
            <w:left w:val="none" w:sz="0" w:space="0" w:color="auto"/>
            <w:bottom w:val="none" w:sz="0" w:space="0" w:color="auto"/>
            <w:right w:val="none" w:sz="0" w:space="0" w:color="auto"/>
          </w:divBdr>
        </w:div>
        <w:div w:id="360011444">
          <w:marLeft w:val="480"/>
          <w:marRight w:val="0"/>
          <w:marTop w:val="0"/>
          <w:marBottom w:val="0"/>
          <w:divBdr>
            <w:top w:val="none" w:sz="0" w:space="0" w:color="auto"/>
            <w:left w:val="none" w:sz="0" w:space="0" w:color="auto"/>
            <w:bottom w:val="none" w:sz="0" w:space="0" w:color="auto"/>
            <w:right w:val="none" w:sz="0" w:space="0" w:color="auto"/>
          </w:divBdr>
        </w:div>
        <w:div w:id="370690267">
          <w:marLeft w:val="480"/>
          <w:marRight w:val="0"/>
          <w:marTop w:val="0"/>
          <w:marBottom w:val="0"/>
          <w:divBdr>
            <w:top w:val="none" w:sz="0" w:space="0" w:color="auto"/>
            <w:left w:val="none" w:sz="0" w:space="0" w:color="auto"/>
            <w:bottom w:val="none" w:sz="0" w:space="0" w:color="auto"/>
            <w:right w:val="none" w:sz="0" w:space="0" w:color="auto"/>
          </w:divBdr>
        </w:div>
        <w:div w:id="420378188">
          <w:marLeft w:val="480"/>
          <w:marRight w:val="0"/>
          <w:marTop w:val="0"/>
          <w:marBottom w:val="0"/>
          <w:divBdr>
            <w:top w:val="none" w:sz="0" w:space="0" w:color="auto"/>
            <w:left w:val="none" w:sz="0" w:space="0" w:color="auto"/>
            <w:bottom w:val="none" w:sz="0" w:space="0" w:color="auto"/>
            <w:right w:val="none" w:sz="0" w:space="0" w:color="auto"/>
          </w:divBdr>
        </w:div>
        <w:div w:id="470902366">
          <w:marLeft w:val="480"/>
          <w:marRight w:val="0"/>
          <w:marTop w:val="0"/>
          <w:marBottom w:val="0"/>
          <w:divBdr>
            <w:top w:val="none" w:sz="0" w:space="0" w:color="auto"/>
            <w:left w:val="none" w:sz="0" w:space="0" w:color="auto"/>
            <w:bottom w:val="none" w:sz="0" w:space="0" w:color="auto"/>
            <w:right w:val="none" w:sz="0" w:space="0" w:color="auto"/>
          </w:divBdr>
        </w:div>
        <w:div w:id="672991442">
          <w:marLeft w:val="480"/>
          <w:marRight w:val="0"/>
          <w:marTop w:val="0"/>
          <w:marBottom w:val="0"/>
          <w:divBdr>
            <w:top w:val="none" w:sz="0" w:space="0" w:color="auto"/>
            <w:left w:val="none" w:sz="0" w:space="0" w:color="auto"/>
            <w:bottom w:val="none" w:sz="0" w:space="0" w:color="auto"/>
            <w:right w:val="none" w:sz="0" w:space="0" w:color="auto"/>
          </w:divBdr>
        </w:div>
        <w:div w:id="731470459">
          <w:marLeft w:val="480"/>
          <w:marRight w:val="0"/>
          <w:marTop w:val="0"/>
          <w:marBottom w:val="0"/>
          <w:divBdr>
            <w:top w:val="none" w:sz="0" w:space="0" w:color="auto"/>
            <w:left w:val="none" w:sz="0" w:space="0" w:color="auto"/>
            <w:bottom w:val="none" w:sz="0" w:space="0" w:color="auto"/>
            <w:right w:val="none" w:sz="0" w:space="0" w:color="auto"/>
          </w:divBdr>
        </w:div>
        <w:div w:id="745683850">
          <w:marLeft w:val="480"/>
          <w:marRight w:val="0"/>
          <w:marTop w:val="0"/>
          <w:marBottom w:val="0"/>
          <w:divBdr>
            <w:top w:val="none" w:sz="0" w:space="0" w:color="auto"/>
            <w:left w:val="none" w:sz="0" w:space="0" w:color="auto"/>
            <w:bottom w:val="none" w:sz="0" w:space="0" w:color="auto"/>
            <w:right w:val="none" w:sz="0" w:space="0" w:color="auto"/>
          </w:divBdr>
        </w:div>
        <w:div w:id="766732756">
          <w:marLeft w:val="480"/>
          <w:marRight w:val="0"/>
          <w:marTop w:val="0"/>
          <w:marBottom w:val="0"/>
          <w:divBdr>
            <w:top w:val="none" w:sz="0" w:space="0" w:color="auto"/>
            <w:left w:val="none" w:sz="0" w:space="0" w:color="auto"/>
            <w:bottom w:val="none" w:sz="0" w:space="0" w:color="auto"/>
            <w:right w:val="none" w:sz="0" w:space="0" w:color="auto"/>
          </w:divBdr>
        </w:div>
        <w:div w:id="826629736">
          <w:marLeft w:val="480"/>
          <w:marRight w:val="0"/>
          <w:marTop w:val="0"/>
          <w:marBottom w:val="0"/>
          <w:divBdr>
            <w:top w:val="none" w:sz="0" w:space="0" w:color="auto"/>
            <w:left w:val="none" w:sz="0" w:space="0" w:color="auto"/>
            <w:bottom w:val="none" w:sz="0" w:space="0" w:color="auto"/>
            <w:right w:val="none" w:sz="0" w:space="0" w:color="auto"/>
          </w:divBdr>
        </w:div>
        <w:div w:id="834763918">
          <w:marLeft w:val="480"/>
          <w:marRight w:val="0"/>
          <w:marTop w:val="0"/>
          <w:marBottom w:val="0"/>
          <w:divBdr>
            <w:top w:val="none" w:sz="0" w:space="0" w:color="auto"/>
            <w:left w:val="none" w:sz="0" w:space="0" w:color="auto"/>
            <w:bottom w:val="none" w:sz="0" w:space="0" w:color="auto"/>
            <w:right w:val="none" w:sz="0" w:space="0" w:color="auto"/>
          </w:divBdr>
        </w:div>
        <w:div w:id="851142619">
          <w:marLeft w:val="480"/>
          <w:marRight w:val="0"/>
          <w:marTop w:val="0"/>
          <w:marBottom w:val="0"/>
          <w:divBdr>
            <w:top w:val="none" w:sz="0" w:space="0" w:color="auto"/>
            <w:left w:val="none" w:sz="0" w:space="0" w:color="auto"/>
            <w:bottom w:val="none" w:sz="0" w:space="0" w:color="auto"/>
            <w:right w:val="none" w:sz="0" w:space="0" w:color="auto"/>
          </w:divBdr>
        </w:div>
        <w:div w:id="940062711">
          <w:marLeft w:val="480"/>
          <w:marRight w:val="0"/>
          <w:marTop w:val="0"/>
          <w:marBottom w:val="0"/>
          <w:divBdr>
            <w:top w:val="none" w:sz="0" w:space="0" w:color="auto"/>
            <w:left w:val="none" w:sz="0" w:space="0" w:color="auto"/>
            <w:bottom w:val="none" w:sz="0" w:space="0" w:color="auto"/>
            <w:right w:val="none" w:sz="0" w:space="0" w:color="auto"/>
          </w:divBdr>
        </w:div>
        <w:div w:id="1004016254">
          <w:marLeft w:val="480"/>
          <w:marRight w:val="0"/>
          <w:marTop w:val="0"/>
          <w:marBottom w:val="0"/>
          <w:divBdr>
            <w:top w:val="none" w:sz="0" w:space="0" w:color="auto"/>
            <w:left w:val="none" w:sz="0" w:space="0" w:color="auto"/>
            <w:bottom w:val="none" w:sz="0" w:space="0" w:color="auto"/>
            <w:right w:val="none" w:sz="0" w:space="0" w:color="auto"/>
          </w:divBdr>
        </w:div>
        <w:div w:id="1018776813">
          <w:marLeft w:val="480"/>
          <w:marRight w:val="0"/>
          <w:marTop w:val="0"/>
          <w:marBottom w:val="0"/>
          <w:divBdr>
            <w:top w:val="none" w:sz="0" w:space="0" w:color="auto"/>
            <w:left w:val="none" w:sz="0" w:space="0" w:color="auto"/>
            <w:bottom w:val="none" w:sz="0" w:space="0" w:color="auto"/>
            <w:right w:val="none" w:sz="0" w:space="0" w:color="auto"/>
          </w:divBdr>
        </w:div>
        <w:div w:id="1105003925">
          <w:marLeft w:val="480"/>
          <w:marRight w:val="0"/>
          <w:marTop w:val="0"/>
          <w:marBottom w:val="0"/>
          <w:divBdr>
            <w:top w:val="none" w:sz="0" w:space="0" w:color="auto"/>
            <w:left w:val="none" w:sz="0" w:space="0" w:color="auto"/>
            <w:bottom w:val="none" w:sz="0" w:space="0" w:color="auto"/>
            <w:right w:val="none" w:sz="0" w:space="0" w:color="auto"/>
          </w:divBdr>
        </w:div>
        <w:div w:id="1106118923">
          <w:marLeft w:val="480"/>
          <w:marRight w:val="0"/>
          <w:marTop w:val="0"/>
          <w:marBottom w:val="0"/>
          <w:divBdr>
            <w:top w:val="none" w:sz="0" w:space="0" w:color="auto"/>
            <w:left w:val="none" w:sz="0" w:space="0" w:color="auto"/>
            <w:bottom w:val="none" w:sz="0" w:space="0" w:color="auto"/>
            <w:right w:val="none" w:sz="0" w:space="0" w:color="auto"/>
          </w:divBdr>
        </w:div>
        <w:div w:id="1111122436">
          <w:marLeft w:val="480"/>
          <w:marRight w:val="0"/>
          <w:marTop w:val="0"/>
          <w:marBottom w:val="0"/>
          <w:divBdr>
            <w:top w:val="none" w:sz="0" w:space="0" w:color="auto"/>
            <w:left w:val="none" w:sz="0" w:space="0" w:color="auto"/>
            <w:bottom w:val="none" w:sz="0" w:space="0" w:color="auto"/>
            <w:right w:val="none" w:sz="0" w:space="0" w:color="auto"/>
          </w:divBdr>
        </w:div>
        <w:div w:id="1122922067">
          <w:marLeft w:val="480"/>
          <w:marRight w:val="0"/>
          <w:marTop w:val="0"/>
          <w:marBottom w:val="0"/>
          <w:divBdr>
            <w:top w:val="none" w:sz="0" w:space="0" w:color="auto"/>
            <w:left w:val="none" w:sz="0" w:space="0" w:color="auto"/>
            <w:bottom w:val="none" w:sz="0" w:space="0" w:color="auto"/>
            <w:right w:val="none" w:sz="0" w:space="0" w:color="auto"/>
          </w:divBdr>
        </w:div>
        <w:div w:id="1134443005">
          <w:marLeft w:val="480"/>
          <w:marRight w:val="0"/>
          <w:marTop w:val="0"/>
          <w:marBottom w:val="0"/>
          <w:divBdr>
            <w:top w:val="none" w:sz="0" w:space="0" w:color="auto"/>
            <w:left w:val="none" w:sz="0" w:space="0" w:color="auto"/>
            <w:bottom w:val="none" w:sz="0" w:space="0" w:color="auto"/>
            <w:right w:val="none" w:sz="0" w:space="0" w:color="auto"/>
          </w:divBdr>
        </w:div>
        <w:div w:id="1160779736">
          <w:marLeft w:val="480"/>
          <w:marRight w:val="0"/>
          <w:marTop w:val="0"/>
          <w:marBottom w:val="0"/>
          <w:divBdr>
            <w:top w:val="none" w:sz="0" w:space="0" w:color="auto"/>
            <w:left w:val="none" w:sz="0" w:space="0" w:color="auto"/>
            <w:bottom w:val="none" w:sz="0" w:space="0" w:color="auto"/>
            <w:right w:val="none" w:sz="0" w:space="0" w:color="auto"/>
          </w:divBdr>
        </w:div>
        <w:div w:id="1255750633">
          <w:marLeft w:val="480"/>
          <w:marRight w:val="0"/>
          <w:marTop w:val="0"/>
          <w:marBottom w:val="0"/>
          <w:divBdr>
            <w:top w:val="none" w:sz="0" w:space="0" w:color="auto"/>
            <w:left w:val="none" w:sz="0" w:space="0" w:color="auto"/>
            <w:bottom w:val="none" w:sz="0" w:space="0" w:color="auto"/>
            <w:right w:val="none" w:sz="0" w:space="0" w:color="auto"/>
          </w:divBdr>
        </w:div>
        <w:div w:id="1260021746">
          <w:marLeft w:val="480"/>
          <w:marRight w:val="0"/>
          <w:marTop w:val="0"/>
          <w:marBottom w:val="0"/>
          <w:divBdr>
            <w:top w:val="none" w:sz="0" w:space="0" w:color="auto"/>
            <w:left w:val="none" w:sz="0" w:space="0" w:color="auto"/>
            <w:bottom w:val="none" w:sz="0" w:space="0" w:color="auto"/>
            <w:right w:val="none" w:sz="0" w:space="0" w:color="auto"/>
          </w:divBdr>
        </w:div>
        <w:div w:id="1279026119">
          <w:marLeft w:val="480"/>
          <w:marRight w:val="0"/>
          <w:marTop w:val="0"/>
          <w:marBottom w:val="0"/>
          <w:divBdr>
            <w:top w:val="none" w:sz="0" w:space="0" w:color="auto"/>
            <w:left w:val="none" w:sz="0" w:space="0" w:color="auto"/>
            <w:bottom w:val="none" w:sz="0" w:space="0" w:color="auto"/>
            <w:right w:val="none" w:sz="0" w:space="0" w:color="auto"/>
          </w:divBdr>
        </w:div>
        <w:div w:id="1327317333">
          <w:marLeft w:val="480"/>
          <w:marRight w:val="0"/>
          <w:marTop w:val="0"/>
          <w:marBottom w:val="0"/>
          <w:divBdr>
            <w:top w:val="none" w:sz="0" w:space="0" w:color="auto"/>
            <w:left w:val="none" w:sz="0" w:space="0" w:color="auto"/>
            <w:bottom w:val="none" w:sz="0" w:space="0" w:color="auto"/>
            <w:right w:val="none" w:sz="0" w:space="0" w:color="auto"/>
          </w:divBdr>
        </w:div>
        <w:div w:id="1435906310">
          <w:marLeft w:val="480"/>
          <w:marRight w:val="0"/>
          <w:marTop w:val="0"/>
          <w:marBottom w:val="0"/>
          <w:divBdr>
            <w:top w:val="none" w:sz="0" w:space="0" w:color="auto"/>
            <w:left w:val="none" w:sz="0" w:space="0" w:color="auto"/>
            <w:bottom w:val="none" w:sz="0" w:space="0" w:color="auto"/>
            <w:right w:val="none" w:sz="0" w:space="0" w:color="auto"/>
          </w:divBdr>
        </w:div>
        <w:div w:id="1454441100">
          <w:marLeft w:val="480"/>
          <w:marRight w:val="0"/>
          <w:marTop w:val="0"/>
          <w:marBottom w:val="0"/>
          <w:divBdr>
            <w:top w:val="none" w:sz="0" w:space="0" w:color="auto"/>
            <w:left w:val="none" w:sz="0" w:space="0" w:color="auto"/>
            <w:bottom w:val="none" w:sz="0" w:space="0" w:color="auto"/>
            <w:right w:val="none" w:sz="0" w:space="0" w:color="auto"/>
          </w:divBdr>
        </w:div>
        <w:div w:id="1497267037">
          <w:marLeft w:val="480"/>
          <w:marRight w:val="0"/>
          <w:marTop w:val="0"/>
          <w:marBottom w:val="0"/>
          <w:divBdr>
            <w:top w:val="none" w:sz="0" w:space="0" w:color="auto"/>
            <w:left w:val="none" w:sz="0" w:space="0" w:color="auto"/>
            <w:bottom w:val="none" w:sz="0" w:space="0" w:color="auto"/>
            <w:right w:val="none" w:sz="0" w:space="0" w:color="auto"/>
          </w:divBdr>
        </w:div>
        <w:div w:id="1506944582">
          <w:marLeft w:val="480"/>
          <w:marRight w:val="0"/>
          <w:marTop w:val="0"/>
          <w:marBottom w:val="0"/>
          <w:divBdr>
            <w:top w:val="none" w:sz="0" w:space="0" w:color="auto"/>
            <w:left w:val="none" w:sz="0" w:space="0" w:color="auto"/>
            <w:bottom w:val="none" w:sz="0" w:space="0" w:color="auto"/>
            <w:right w:val="none" w:sz="0" w:space="0" w:color="auto"/>
          </w:divBdr>
        </w:div>
        <w:div w:id="1520582263">
          <w:marLeft w:val="480"/>
          <w:marRight w:val="0"/>
          <w:marTop w:val="0"/>
          <w:marBottom w:val="0"/>
          <w:divBdr>
            <w:top w:val="none" w:sz="0" w:space="0" w:color="auto"/>
            <w:left w:val="none" w:sz="0" w:space="0" w:color="auto"/>
            <w:bottom w:val="none" w:sz="0" w:space="0" w:color="auto"/>
            <w:right w:val="none" w:sz="0" w:space="0" w:color="auto"/>
          </w:divBdr>
        </w:div>
        <w:div w:id="1660235002">
          <w:marLeft w:val="480"/>
          <w:marRight w:val="0"/>
          <w:marTop w:val="0"/>
          <w:marBottom w:val="0"/>
          <w:divBdr>
            <w:top w:val="none" w:sz="0" w:space="0" w:color="auto"/>
            <w:left w:val="none" w:sz="0" w:space="0" w:color="auto"/>
            <w:bottom w:val="none" w:sz="0" w:space="0" w:color="auto"/>
            <w:right w:val="none" w:sz="0" w:space="0" w:color="auto"/>
          </w:divBdr>
        </w:div>
        <w:div w:id="1698920847">
          <w:marLeft w:val="480"/>
          <w:marRight w:val="0"/>
          <w:marTop w:val="0"/>
          <w:marBottom w:val="0"/>
          <w:divBdr>
            <w:top w:val="none" w:sz="0" w:space="0" w:color="auto"/>
            <w:left w:val="none" w:sz="0" w:space="0" w:color="auto"/>
            <w:bottom w:val="none" w:sz="0" w:space="0" w:color="auto"/>
            <w:right w:val="none" w:sz="0" w:space="0" w:color="auto"/>
          </w:divBdr>
        </w:div>
        <w:div w:id="1705405147">
          <w:marLeft w:val="480"/>
          <w:marRight w:val="0"/>
          <w:marTop w:val="0"/>
          <w:marBottom w:val="0"/>
          <w:divBdr>
            <w:top w:val="none" w:sz="0" w:space="0" w:color="auto"/>
            <w:left w:val="none" w:sz="0" w:space="0" w:color="auto"/>
            <w:bottom w:val="none" w:sz="0" w:space="0" w:color="auto"/>
            <w:right w:val="none" w:sz="0" w:space="0" w:color="auto"/>
          </w:divBdr>
        </w:div>
        <w:div w:id="1706446735">
          <w:marLeft w:val="480"/>
          <w:marRight w:val="0"/>
          <w:marTop w:val="0"/>
          <w:marBottom w:val="0"/>
          <w:divBdr>
            <w:top w:val="none" w:sz="0" w:space="0" w:color="auto"/>
            <w:left w:val="none" w:sz="0" w:space="0" w:color="auto"/>
            <w:bottom w:val="none" w:sz="0" w:space="0" w:color="auto"/>
            <w:right w:val="none" w:sz="0" w:space="0" w:color="auto"/>
          </w:divBdr>
        </w:div>
        <w:div w:id="1729455026">
          <w:marLeft w:val="480"/>
          <w:marRight w:val="0"/>
          <w:marTop w:val="0"/>
          <w:marBottom w:val="0"/>
          <w:divBdr>
            <w:top w:val="none" w:sz="0" w:space="0" w:color="auto"/>
            <w:left w:val="none" w:sz="0" w:space="0" w:color="auto"/>
            <w:bottom w:val="none" w:sz="0" w:space="0" w:color="auto"/>
            <w:right w:val="none" w:sz="0" w:space="0" w:color="auto"/>
          </w:divBdr>
        </w:div>
        <w:div w:id="1731924134">
          <w:marLeft w:val="480"/>
          <w:marRight w:val="0"/>
          <w:marTop w:val="0"/>
          <w:marBottom w:val="0"/>
          <w:divBdr>
            <w:top w:val="none" w:sz="0" w:space="0" w:color="auto"/>
            <w:left w:val="none" w:sz="0" w:space="0" w:color="auto"/>
            <w:bottom w:val="none" w:sz="0" w:space="0" w:color="auto"/>
            <w:right w:val="none" w:sz="0" w:space="0" w:color="auto"/>
          </w:divBdr>
        </w:div>
        <w:div w:id="1755318678">
          <w:marLeft w:val="480"/>
          <w:marRight w:val="0"/>
          <w:marTop w:val="0"/>
          <w:marBottom w:val="0"/>
          <w:divBdr>
            <w:top w:val="none" w:sz="0" w:space="0" w:color="auto"/>
            <w:left w:val="none" w:sz="0" w:space="0" w:color="auto"/>
            <w:bottom w:val="none" w:sz="0" w:space="0" w:color="auto"/>
            <w:right w:val="none" w:sz="0" w:space="0" w:color="auto"/>
          </w:divBdr>
        </w:div>
        <w:div w:id="1772166732">
          <w:marLeft w:val="480"/>
          <w:marRight w:val="0"/>
          <w:marTop w:val="0"/>
          <w:marBottom w:val="0"/>
          <w:divBdr>
            <w:top w:val="none" w:sz="0" w:space="0" w:color="auto"/>
            <w:left w:val="none" w:sz="0" w:space="0" w:color="auto"/>
            <w:bottom w:val="none" w:sz="0" w:space="0" w:color="auto"/>
            <w:right w:val="none" w:sz="0" w:space="0" w:color="auto"/>
          </w:divBdr>
        </w:div>
        <w:div w:id="1829861898">
          <w:marLeft w:val="480"/>
          <w:marRight w:val="0"/>
          <w:marTop w:val="0"/>
          <w:marBottom w:val="0"/>
          <w:divBdr>
            <w:top w:val="none" w:sz="0" w:space="0" w:color="auto"/>
            <w:left w:val="none" w:sz="0" w:space="0" w:color="auto"/>
            <w:bottom w:val="none" w:sz="0" w:space="0" w:color="auto"/>
            <w:right w:val="none" w:sz="0" w:space="0" w:color="auto"/>
          </w:divBdr>
        </w:div>
        <w:div w:id="1849826269">
          <w:marLeft w:val="480"/>
          <w:marRight w:val="0"/>
          <w:marTop w:val="0"/>
          <w:marBottom w:val="0"/>
          <w:divBdr>
            <w:top w:val="none" w:sz="0" w:space="0" w:color="auto"/>
            <w:left w:val="none" w:sz="0" w:space="0" w:color="auto"/>
            <w:bottom w:val="none" w:sz="0" w:space="0" w:color="auto"/>
            <w:right w:val="none" w:sz="0" w:space="0" w:color="auto"/>
          </w:divBdr>
        </w:div>
        <w:div w:id="1923099124">
          <w:marLeft w:val="480"/>
          <w:marRight w:val="0"/>
          <w:marTop w:val="0"/>
          <w:marBottom w:val="0"/>
          <w:divBdr>
            <w:top w:val="none" w:sz="0" w:space="0" w:color="auto"/>
            <w:left w:val="none" w:sz="0" w:space="0" w:color="auto"/>
            <w:bottom w:val="none" w:sz="0" w:space="0" w:color="auto"/>
            <w:right w:val="none" w:sz="0" w:space="0" w:color="auto"/>
          </w:divBdr>
        </w:div>
        <w:div w:id="1935671324">
          <w:marLeft w:val="480"/>
          <w:marRight w:val="0"/>
          <w:marTop w:val="0"/>
          <w:marBottom w:val="0"/>
          <w:divBdr>
            <w:top w:val="none" w:sz="0" w:space="0" w:color="auto"/>
            <w:left w:val="none" w:sz="0" w:space="0" w:color="auto"/>
            <w:bottom w:val="none" w:sz="0" w:space="0" w:color="auto"/>
            <w:right w:val="none" w:sz="0" w:space="0" w:color="auto"/>
          </w:divBdr>
        </w:div>
        <w:div w:id="1973094687">
          <w:marLeft w:val="480"/>
          <w:marRight w:val="0"/>
          <w:marTop w:val="0"/>
          <w:marBottom w:val="0"/>
          <w:divBdr>
            <w:top w:val="none" w:sz="0" w:space="0" w:color="auto"/>
            <w:left w:val="none" w:sz="0" w:space="0" w:color="auto"/>
            <w:bottom w:val="none" w:sz="0" w:space="0" w:color="auto"/>
            <w:right w:val="none" w:sz="0" w:space="0" w:color="auto"/>
          </w:divBdr>
        </w:div>
        <w:div w:id="1991514916">
          <w:marLeft w:val="480"/>
          <w:marRight w:val="0"/>
          <w:marTop w:val="0"/>
          <w:marBottom w:val="0"/>
          <w:divBdr>
            <w:top w:val="none" w:sz="0" w:space="0" w:color="auto"/>
            <w:left w:val="none" w:sz="0" w:space="0" w:color="auto"/>
            <w:bottom w:val="none" w:sz="0" w:space="0" w:color="auto"/>
            <w:right w:val="none" w:sz="0" w:space="0" w:color="auto"/>
          </w:divBdr>
        </w:div>
        <w:div w:id="1992324139">
          <w:marLeft w:val="480"/>
          <w:marRight w:val="0"/>
          <w:marTop w:val="0"/>
          <w:marBottom w:val="0"/>
          <w:divBdr>
            <w:top w:val="none" w:sz="0" w:space="0" w:color="auto"/>
            <w:left w:val="none" w:sz="0" w:space="0" w:color="auto"/>
            <w:bottom w:val="none" w:sz="0" w:space="0" w:color="auto"/>
            <w:right w:val="none" w:sz="0" w:space="0" w:color="auto"/>
          </w:divBdr>
        </w:div>
        <w:div w:id="2008055676">
          <w:marLeft w:val="480"/>
          <w:marRight w:val="0"/>
          <w:marTop w:val="0"/>
          <w:marBottom w:val="0"/>
          <w:divBdr>
            <w:top w:val="none" w:sz="0" w:space="0" w:color="auto"/>
            <w:left w:val="none" w:sz="0" w:space="0" w:color="auto"/>
            <w:bottom w:val="none" w:sz="0" w:space="0" w:color="auto"/>
            <w:right w:val="none" w:sz="0" w:space="0" w:color="auto"/>
          </w:divBdr>
        </w:div>
        <w:div w:id="2073311380">
          <w:marLeft w:val="480"/>
          <w:marRight w:val="0"/>
          <w:marTop w:val="0"/>
          <w:marBottom w:val="0"/>
          <w:divBdr>
            <w:top w:val="none" w:sz="0" w:space="0" w:color="auto"/>
            <w:left w:val="none" w:sz="0" w:space="0" w:color="auto"/>
            <w:bottom w:val="none" w:sz="0" w:space="0" w:color="auto"/>
            <w:right w:val="none" w:sz="0" w:space="0" w:color="auto"/>
          </w:divBdr>
        </w:div>
        <w:div w:id="2096780916">
          <w:marLeft w:val="480"/>
          <w:marRight w:val="0"/>
          <w:marTop w:val="0"/>
          <w:marBottom w:val="0"/>
          <w:divBdr>
            <w:top w:val="none" w:sz="0" w:space="0" w:color="auto"/>
            <w:left w:val="none" w:sz="0" w:space="0" w:color="auto"/>
            <w:bottom w:val="none" w:sz="0" w:space="0" w:color="auto"/>
            <w:right w:val="none" w:sz="0" w:space="0" w:color="auto"/>
          </w:divBdr>
        </w:div>
      </w:divsChild>
    </w:div>
    <w:div w:id="498617900">
      <w:bodyDiv w:val="1"/>
      <w:marLeft w:val="0"/>
      <w:marRight w:val="0"/>
      <w:marTop w:val="0"/>
      <w:marBottom w:val="0"/>
      <w:divBdr>
        <w:top w:val="none" w:sz="0" w:space="0" w:color="auto"/>
        <w:left w:val="none" w:sz="0" w:space="0" w:color="auto"/>
        <w:bottom w:val="none" w:sz="0" w:space="0" w:color="auto"/>
        <w:right w:val="none" w:sz="0" w:space="0" w:color="auto"/>
      </w:divBdr>
      <w:divsChild>
        <w:div w:id="31275678">
          <w:marLeft w:val="480"/>
          <w:marRight w:val="0"/>
          <w:marTop w:val="0"/>
          <w:marBottom w:val="0"/>
          <w:divBdr>
            <w:top w:val="none" w:sz="0" w:space="0" w:color="auto"/>
            <w:left w:val="none" w:sz="0" w:space="0" w:color="auto"/>
            <w:bottom w:val="none" w:sz="0" w:space="0" w:color="auto"/>
            <w:right w:val="none" w:sz="0" w:space="0" w:color="auto"/>
          </w:divBdr>
        </w:div>
        <w:div w:id="202451380">
          <w:marLeft w:val="480"/>
          <w:marRight w:val="0"/>
          <w:marTop w:val="0"/>
          <w:marBottom w:val="0"/>
          <w:divBdr>
            <w:top w:val="none" w:sz="0" w:space="0" w:color="auto"/>
            <w:left w:val="none" w:sz="0" w:space="0" w:color="auto"/>
            <w:bottom w:val="none" w:sz="0" w:space="0" w:color="auto"/>
            <w:right w:val="none" w:sz="0" w:space="0" w:color="auto"/>
          </w:divBdr>
        </w:div>
        <w:div w:id="202986579">
          <w:marLeft w:val="480"/>
          <w:marRight w:val="0"/>
          <w:marTop w:val="0"/>
          <w:marBottom w:val="0"/>
          <w:divBdr>
            <w:top w:val="none" w:sz="0" w:space="0" w:color="auto"/>
            <w:left w:val="none" w:sz="0" w:space="0" w:color="auto"/>
            <w:bottom w:val="none" w:sz="0" w:space="0" w:color="auto"/>
            <w:right w:val="none" w:sz="0" w:space="0" w:color="auto"/>
          </w:divBdr>
        </w:div>
        <w:div w:id="236323978">
          <w:marLeft w:val="480"/>
          <w:marRight w:val="0"/>
          <w:marTop w:val="0"/>
          <w:marBottom w:val="0"/>
          <w:divBdr>
            <w:top w:val="none" w:sz="0" w:space="0" w:color="auto"/>
            <w:left w:val="none" w:sz="0" w:space="0" w:color="auto"/>
            <w:bottom w:val="none" w:sz="0" w:space="0" w:color="auto"/>
            <w:right w:val="none" w:sz="0" w:space="0" w:color="auto"/>
          </w:divBdr>
        </w:div>
        <w:div w:id="355158255">
          <w:marLeft w:val="480"/>
          <w:marRight w:val="0"/>
          <w:marTop w:val="0"/>
          <w:marBottom w:val="0"/>
          <w:divBdr>
            <w:top w:val="none" w:sz="0" w:space="0" w:color="auto"/>
            <w:left w:val="none" w:sz="0" w:space="0" w:color="auto"/>
            <w:bottom w:val="none" w:sz="0" w:space="0" w:color="auto"/>
            <w:right w:val="none" w:sz="0" w:space="0" w:color="auto"/>
          </w:divBdr>
        </w:div>
        <w:div w:id="480006969">
          <w:marLeft w:val="480"/>
          <w:marRight w:val="0"/>
          <w:marTop w:val="0"/>
          <w:marBottom w:val="0"/>
          <w:divBdr>
            <w:top w:val="none" w:sz="0" w:space="0" w:color="auto"/>
            <w:left w:val="none" w:sz="0" w:space="0" w:color="auto"/>
            <w:bottom w:val="none" w:sz="0" w:space="0" w:color="auto"/>
            <w:right w:val="none" w:sz="0" w:space="0" w:color="auto"/>
          </w:divBdr>
        </w:div>
        <w:div w:id="494956453">
          <w:marLeft w:val="480"/>
          <w:marRight w:val="0"/>
          <w:marTop w:val="0"/>
          <w:marBottom w:val="0"/>
          <w:divBdr>
            <w:top w:val="none" w:sz="0" w:space="0" w:color="auto"/>
            <w:left w:val="none" w:sz="0" w:space="0" w:color="auto"/>
            <w:bottom w:val="none" w:sz="0" w:space="0" w:color="auto"/>
            <w:right w:val="none" w:sz="0" w:space="0" w:color="auto"/>
          </w:divBdr>
        </w:div>
        <w:div w:id="566502350">
          <w:marLeft w:val="480"/>
          <w:marRight w:val="0"/>
          <w:marTop w:val="0"/>
          <w:marBottom w:val="0"/>
          <w:divBdr>
            <w:top w:val="none" w:sz="0" w:space="0" w:color="auto"/>
            <w:left w:val="none" w:sz="0" w:space="0" w:color="auto"/>
            <w:bottom w:val="none" w:sz="0" w:space="0" w:color="auto"/>
            <w:right w:val="none" w:sz="0" w:space="0" w:color="auto"/>
          </w:divBdr>
        </w:div>
        <w:div w:id="574322209">
          <w:marLeft w:val="480"/>
          <w:marRight w:val="0"/>
          <w:marTop w:val="0"/>
          <w:marBottom w:val="0"/>
          <w:divBdr>
            <w:top w:val="none" w:sz="0" w:space="0" w:color="auto"/>
            <w:left w:val="none" w:sz="0" w:space="0" w:color="auto"/>
            <w:bottom w:val="none" w:sz="0" w:space="0" w:color="auto"/>
            <w:right w:val="none" w:sz="0" w:space="0" w:color="auto"/>
          </w:divBdr>
        </w:div>
        <w:div w:id="586771663">
          <w:marLeft w:val="480"/>
          <w:marRight w:val="0"/>
          <w:marTop w:val="0"/>
          <w:marBottom w:val="0"/>
          <w:divBdr>
            <w:top w:val="none" w:sz="0" w:space="0" w:color="auto"/>
            <w:left w:val="none" w:sz="0" w:space="0" w:color="auto"/>
            <w:bottom w:val="none" w:sz="0" w:space="0" w:color="auto"/>
            <w:right w:val="none" w:sz="0" w:space="0" w:color="auto"/>
          </w:divBdr>
        </w:div>
        <w:div w:id="641808052">
          <w:marLeft w:val="480"/>
          <w:marRight w:val="0"/>
          <w:marTop w:val="0"/>
          <w:marBottom w:val="0"/>
          <w:divBdr>
            <w:top w:val="none" w:sz="0" w:space="0" w:color="auto"/>
            <w:left w:val="none" w:sz="0" w:space="0" w:color="auto"/>
            <w:bottom w:val="none" w:sz="0" w:space="0" w:color="auto"/>
            <w:right w:val="none" w:sz="0" w:space="0" w:color="auto"/>
          </w:divBdr>
        </w:div>
        <w:div w:id="688487771">
          <w:marLeft w:val="480"/>
          <w:marRight w:val="0"/>
          <w:marTop w:val="0"/>
          <w:marBottom w:val="0"/>
          <w:divBdr>
            <w:top w:val="none" w:sz="0" w:space="0" w:color="auto"/>
            <w:left w:val="none" w:sz="0" w:space="0" w:color="auto"/>
            <w:bottom w:val="none" w:sz="0" w:space="0" w:color="auto"/>
            <w:right w:val="none" w:sz="0" w:space="0" w:color="auto"/>
          </w:divBdr>
        </w:div>
        <w:div w:id="739213159">
          <w:marLeft w:val="480"/>
          <w:marRight w:val="0"/>
          <w:marTop w:val="0"/>
          <w:marBottom w:val="0"/>
          <w:divBdr>
            <w:top w:val="none" w:sz="0" w:space="0" w:color="auto"/>
            <w:left w:val="none" w:sz="0" w:space="0" w:color="auto"/>
            <w:bottom w:val="none" w:sz="0" w:space="0" w:color="auto"/>
            <w:right w:val="none" w:sz="0" w:space="0" w:color="auto"/>
          </w:divBdr>
        </w:div>
        <w:div w:id="788428077">
          <w:marLeft w:val="480"/>
          <w:marRight w:val="0"/>
          <w:marTop w:val="0"/>
          <w:marBottom w:val="0"/>
          <w:divBdr>
            <w:top w:val="none" w:sz="0" w:space="0" w:color="auto"/>
            <w:left w:val="none" w:sz="0" w:space="0" w:color="auto"/>
            <w:bottom w:val="none" w:sz="0" w:space="0" w:color="auto"/>
            <w:right w:val="none" w:sz="0" w:space="0" w:color="auto"/>
          </w:divBdr>
        </w:div>
        <w:div w:id="859898348">
          <w:marLeft w:val="480"/>
          <w:marRight w:val="0"/>
          <w:marTop w:val="0"/>
          <w:marBottom w:val="0"/>
          <w:divBdr>
            <w:top w:val="none" w:sz="0" w:space="0" w:color="auto"/>
            <w:left w:val="none" w:sz="0" w:space="0" w:color="auto"/>
            <w:bottom w:val="none" w:sz="0" w:space="0" w:color="auto"/>
            <w:right w:val="none" w:sz="0" w:space="0" w:color="auto"/>
          </w:divBdr>
        </w:div>
        <w:div w:id="946161399">
          <w:marLeft w:val="480"/>
          <w:marRight w:val="0"/>
          <w:marTop w:val="0"/>
          <w:marBottom w:val="0"/>
          <w:divBdr>
            <w:top w:val="none" w:sz="0" w:space="0" w:color="auto"/>
            <w:left w:val="none" w:sz="0" w:space="0" w:color="auto"/>
            <w:bottom w:val="none" w:sz="0" w:space="0" w:color="auto"/>
            <w:right w:val="none" w:sz="0" w:space="0" w:color="auto"/>
          </w:divBdr>
        </w:div>
        <w:div w:id="1073893848">
          <w:marLeft w:val="480"/>
          <w:marRight w:val="0"/>
          <w:marTop w:val="0"/>
          <w:marBottom w:val="0"/>
          <w:divBdr>
            <w:top w:val="none" w:sz="0" w:space="0" w:color="auto"/>
            <w:left w:val="none" w:sz="0" w:space="0" w:color="auto"/>
            <w:bottom w:val="none" w:sz="0" w:space="0" w:color="auto"/>
            <w:right w:val="none" w:sz="0" w:space="0" w:color="auto"/>
          </w:divBdr>
        </w:div>
        <w:div w:id="1083448913">
          <w:marLeft w:val="480"/>
          <w:marRight w:val="0"/>
          <w:marTop w:val="0"/>
          <w:marBottom w:val="0"/>
          <w:divBdr>
            <w:top w:val="none" w:sz="0" w:space="0" w:color="auto"/>
            <w:left w:val="none" w:sz="0" w:space="0" w:color="auto"/>
            <w:bottom w:val="none" w:sz="0" w:space="0" w:color="auto"/>
            <w:right w:val="none" w:sz="0" w:space="0" w:color="auto"/>
          </w:divBdr>
        </w:div>
        <w:div w:id="1215696397">
          <w:marLeft w:val="480"/>
          <w:marRight w:val="0"/>
          <w:marTop w:val="0"/>
          <w:marBottom w:val="0"/>
          <w:divBdr>
            <w:top w:val="none" w:sz="0" w:space="0" w:color="auto"/>
            <w:left w:val="none" w:sz="0" w:space="0" w:color="auto"/>
            <w:bottom w:val="none" w:sz="0" w:space="0" w:color="auto"/>
            <w:right w:val="none" w:sz="0" w:space="0" w:color="auto"/>
          </w:divBdr>
        </w:div>
        <w:div w:id="1235243989">
          <w:marLeft w:val="480"/>
          <w:marRight w:val="0"/>
          <w:marTop w:val="0"/>
          <w:marBottom w:val="0"/>
          <w:divBdr>
            <w:top w:val="none" w:sz="0" w:space="0" w:color="auto"/>
            <w:left w:val="none" w:sz="0" w:space="0" w:color="auto"/>
            <w:bottom w:val="none" w:sz="0" w:space="0" w:color="auto"/>
            <w:right w:val="none" w:sz="0" w:space="0" w:color="auto"/>
          </w:divBdr>
        </w:div>
        <w:div w:id="1424491188">
          <w:marLeft w:val="480"/>
          <w:marRight w:val="0"/>
          <w:marTop w:val="0"/>
          <w:marBottom w:val="0"/>
          <w:divBdr>
            <w:top w:val="none" w:sz="0" w:space="0" w:color="auto"/>
            <w:left w:val="none" w:sz="0" w:space="0" w:color="auto"/>
            <w:bottom w:val="none" w:sz="0" w:space="0" w:color="auto"/>
            <w:right w:val="none" w:sz="0" w:space="0" w:color="auto"/>
          </w:divBdr>
        </w:div>
        <w:div w:id="1520393336">
          <w:marLeft w:val="480"/>
          <w:marRight w:val="0"/>
          <w:marTop w:val="0"/>
          <w:marBottom w:val="0"/>
          <w:divBdr>
            <w:top w:val="none" w:sz="0" w:space="0" w:color="auto"/>
            <w:left w:val="none" w:sz="0" w:space="0" w:color="auto"/>
            <w:bottom w:val="none" w:sz="0" w:space="0" w:color="auto"/>
            <w:right w:val="none" w:sz="0" w:space="0" w:color="auto"/>
          </w:divBdr>
        </w:div>
        <w:div w:id="1615362190">
          <w:marLeft w:val="480"/>
          <w:marRight w:val="0"/>
          <w:marTop w:val="0"/>
          <w:marBottom w:val="0"/>
          <w:divBdr>
            <w:top w:val="none" w:sz="0" w:space="0" w:color="auto"/>
            <w:left w:val="none" w:sz="0" w:space="0" w:color="auto"/>
            <w:bottom w:val="none" w:sz="0" w:space="0" w:color="auto"/>
            <w:right w:val="none" w:sz="0" w:space="0" w:color="auto"/>
          </w:divBdr>
        </w:div>
        <w:div w:id="1646472589">
          <w:marLeft w:val="480"/>
          <w:marRight w:val="0"/>
          <w:marTop w:val="0"/>
          <w:marBottom w:val="0"/>
          <w:divBdr>
            <w:top w:val="none" w:sz="0" w:space="0" w:color="auto"/>
            <w:left w:val="none" w:sz="0" w:space="0" w:color="auto"/>
            <w:bottom w:val="none" w:sz="0" w:space="0" w:color="auto"/>
            <w:right w:val="none" w:sz="0" w:space="0" w:color="auto"/>
          </w:divBdr>
        </w:div>
        <w:div w:id="1708555544">
          <w:marLeft w:val="480"/>
          <w:marRight w:val="0"/>
          <w:marTop w:val="0"/>
          <w:marBottom w:val="0"/>
          <w:divBdr>
            <w:top w:val="none" w:sz="0" w:space="0" w:color="auto"/>
            <w:left w:val="none" w:sz="0" w:space="0" w:color="auto"/>
            <w:bottom w:val="none" w:sz="0" w:space="0" w:color="auto"/>
            <w:right w:val="none" w:sz="0" w:space="0" w:color="auto"/>
          </w:divBdr>
        </w:div>
        <w:div w:id="1733771971">
          <w:marLeft w:val="480"/>
          <w:marRight w:val="0"/>
          <w:marTop w:val="0"/>
          <w:marBottom w:val="0"/>
          <w:divBdr>
            <w:top w:val="none" w:sz="0" w:space="0" w:color="auto"/>
            <w:left w:val="none" w:sz="0" w:space="0" w:color="auto"/>
            <w:bottom w:val="none" w:sz="0" w:space="0" w:color="auto"/>
            <w:right w:val="none" w:sz="0" w:space="0" w:color="auto"/>
          </w:divBdr>
        </w:div>
        <w:div w:id="1835341525">
          <w:marLeft w:val="480"/>
          <w:marRight w:val="0"/>
          <w:marTop w:val="0"/>
          <w:marBottom w:val="0"/>
          <w:divBdr>
            <w:top w:val="none" w:sz="0" w:space="0" w:color="auto"/>
            <w:left w:val="none" w:sz="0" w:space="0" w:color="auto"/>
            <w:bottom w:val="none" w:sz="0" w:space="0" w:color="auto"/>
            <w:right w:val="none" w:sz="0" w:space="0" w:color="auto"/>
          </w:divBdr>
        </w:div>
        <w:div w:id="1951354042">
          <w:marLeft w:val="480"/>
          <w:marRight w:val="0"/>
          <w:marTop w:val="0"/>
          <w:marBottom w:val="0"/>
          <w:divBdr>
            <w:top w:val="none" w:sz="0" w:space="0" w:color="auto"/>
            <w:left w:val="none" w:sz="0" w:space="0" w:color="auto"/>
            <w:bottom w:val="none" w:sz="0" w:space="0" w:color="auto"/>
            <w:right w:val="none" w:sz="0" w:space="0" w:color="auto"/>
          </w:divBdr>
        </w:div>
        <w:div w:id="2028673230">
          <w:marLeft w:val="480"/>
          <w:marRight w:val="0"/>
          <w:marTop w:val="0"/>
          <w:marBottom w:val="0"/>
          <w:divBdr>
            <w:top w:val="none" w:sz="0" w:space="0" w:color="auto"/>
            <w:left w:val="none" w:sz="0" w:space="0" w:color="auto"/>
            <w:bottom w:val="none" w:sz="0" w:space="0" w:color="auto"/>
            <w:right w:val="none" w:sz="0" w:space="0" w:color="auto"/>
          </w:divBdr>
        </w:div>
      </w:divsChild>
    </w:div>
    <w:div w:id="499276181">
      <w:bodyDiv w:val="1"/>
      <w:marLeft w:val="0"/>
      <w:marRight w:val="0"/>
      <w:marTop w:val="0"/>
      <w:marBottom w:val="0"/>
      <w:divBdr>
        <w:top w:val="none" w:sz="0" w:space="0" w:color="auto"/>
        <w:left w:val="none" w:sz="0" w:space="0" w:color="auto"/>
        <w:bottom w:val="none" w:sz="0" w:space="0" w:color="auto"/>
        <w:right w:val="none" w:sz="0" w:space="0" w:color="auto"/>
      </w:divBdr>
    </w:div>
    <w:div w:id="502860077">
      <w:bodyDiv w:val="1"/>
      <w:marLeft w:val="0"/>
      <w:marRight w:val="0"/>
      <w:marTop w:val="0"/>
      <w:marBottom w:val="0"/>
      <w:divBdr>
        <w:top w:val="none" w:sz="0" w:space="0" w:color="auto"/>
        <w:left w:val="none" w:sz="0" w:space="0" w:color="auto"/>
        <w:bottom w:val="none" w:sz="0" w:space="0" w:color="auto"/>
        <w:right w:val="none" w:sz="0" w:space="0" w:color="auto"/>
      </w:divBdr>
      <w:divsChild>
        <w:div w:id="83932">
          <w:marLeft w:val="480"/>
          <w:marRight w:val="0"/>
          <w:marTop w:val="0"/>
          <w:marBottom w:val="0"/>
          <w:divBdr>
            <w:top w:val="none" w:sz="0" w:space="0" w:color="auto"/>
            <w:left w:val="none" w:sz="0" w:space="0" w:color="auto"/>
            <w:bottom w:val="none" w:sz="0" w:space="0" w:color="auto"/>
            <w:right w:val="none" w:sz="0" w:space="0" w:color="auto"/>
          </w:divBdr>
        </w:div>
        <w:div w:id="93862110">
          <w:marLeft w:val="480"/>
          <w:marRight w:val="0"/>
          <w:marTop w:val="0"/>
          <w:marBottom w:val="0"/>
          <w:divBdr>
            <w:top w:val="none" w:sz="0" w:space="0" w:color="auto"/>
            <w:left w:val="none" w:sz="0" w:space="0" w:color="auto"/>
            <w:bottom w:val="none" w:sz="0" w:space="0" w:color="auto"/>
            <w:right w:val="none" w:sz="0" w:space="0" w:color="auto"/>
          </w:divBdr>
        </w:div>
        <w:div w:id="132258209">
          <w:marLeft w:val="480"/>
          <w:marRight w:val="0"/>
          <w:marTop w:val="0"/>
          <w:marBottom w:val="0"/>
          <w:divBdr>
            <w:top w:val="none" w:sz="0" w:space="0" w:color="auto"/>
            <w:left w:val="none" w:sz="0" w:space="0" w:color="auto"/>
            <w:bottom w:val="none" w:sz="0" w:space="0" w:color="auto"/>
            <w:right w:val="none" w:sz="0" w:space="0" w:color="auto"/>
          </w:divBdr>
        </w:div>
        <w:div w:id="256600778">
          <w:marLeft w:val="480"/>
          <w:marRight w:val="0"/>
          <w:marTop w:val="0"/>
          <w:marBottom w:val="0"/>
          <w:divBdr>
            <w:top w:val="none" w:sz="0" w:space="0" w:color="auto"/>
            <w:left w:val="none" w:sz="0" w:space="0" w:color="auto"/>
            <w:bottom w:val="none" w:sz="0" w:space="0" w:color="auto"/>
            <w:right w:val="none" w:sz="0" w:space="0" w:color="auto"/>
          </w:divBdr>
        </w:div>
        <w:div w:id="294335242">
          <w:marLeft w:val="480"/>
          <w:marRight w:val="0"/>
          <w:marTop w:val="0"/>
          <w:marBottom w:val="0"/>
          <w:divBdr>
            <w:top w:val="none" w:sz="0" w:space="0" w:color="auto"/>
            <w:left w:val="none" w:sz="0" w:space="0" w:color="auto"/>
            <w:bottom w:val="none" w:sz="0" w:space="0" w:color="auto"/>
            <w:right w:val="none" w:sz="0" w:space="0" w:color="auto"/>
          </w:divBdr>
        </w:div>
        <w:div w:id="358429598">
          <w:marLeft w:val="480"/>
          <w:marRight w:val="0"/>
          <w:marTop w:val="0"/>
          <w:marBottom w:val="0"/>
          <w:divBdr>
            <w:top w:val="none" w:sz="0" w:space="0" w:color="auto"/>
            <w:left w:val="none" w:sz="0" w:space="0" w:color="auto"/>
            <w:bottom w:val="none" w:sz="0" w:space="0" w:color="auto"/>
            <w:right w:val="none" w:sz="0" w:space="0" w:color="auto"/>
          </w:divBdr>
        </w:div>
        <w:div w:id="397167523">
          <w:marLeft w:val="480"/>
          <w:marRight w:val="0"/>
          <w:marTop w:val="0"/>
          <w:marBottom w:val="0"/>
          <w:divBdr>
            <w:top w:val="none" w:sz="0" w:space="0" w:color="auto"/>
            <w:left w:val="none" w:sz="0" w:space="0" w:color="auto"/>
            <w:bottom w:val="none" w:sz="0" w:space="0" w:color="auto"/>
            <w:right w:val="none" w:sz="0" w:space="0" w:color="auto"/>
          </w:divBdr>
        </w:div>
        <w:div w:id="426583404">
          <w:marLeft w:val="480"/>
          <w:marRight w:val="0"/>
          <w:marTop w:val="0"/>
          <w:marBottom w:val="0"/>
          <w:divBdr>
            <w:top w:val="none" w:sz="0" w:space="0" w:color="auto"/>
            <w:left w:val="none" w:sz="0" w:space="0" w:color="auto"/>
            <w:bottom w:val="none" w:sz="0" w:space="0" w:color="auto"/>
            <w:right w:val="none" w:sz="0" w:space="0" w:color="auto"/>
          </w:divBdr>
        </w:div>
        <w:div w:id="447352603">
          <w:marLeft w:val="480"/>
          <w:marRight w:val="0"/>
          <w:marTop w:val="0"/>
          <w:marBottom w:val="0"/>
          <w:divBdr>
            <w:top w:val="none" w:sz="0" w:space="0" w:color="auto"/>
            <w:left w:val="none" w:sz="0" w:space="0" w:color="auto"/>
            <w:bottom w:val="none" w:sz="0" w:space="0" w:color="auto"/>
            <w:right w:val="none" w:sz="0" w:space="0" w:color="auto"/>
          </w:divBdr>
        </w:div>
        <w:div w:id="473832596">
          <w:marLeft w:val="480"/>
          <w:marRight w:val="0"/>
          <w:marTop w:val="0"/>
          <w:marBottom w:val="0"/>
          <w:divBdr>
            <w:top w:val="none" w:sz="0" w:space="0" w:color="auto"/>
            <w:left w:val="none" w:sz="0" w:space="0" w:color="auto"/>
            <w:bottom w:val="none" w:sz="0" w:space="0" w:color="auto"/>
            <w:right w:val="none" w:sz="0" w:space="0" w:color="auto"/>
          </w:divBdr>
        </w:div>
        <w:div w:id="521819049">
          <w:marLeft w:val="480"/>
          <w:marRight w:val="0"/>
          <w:marTop w:val="0"/>
          <w:marBottom w:val="0"/>
          <w:divBdr>
            <w:top w:val="none" w:sz="0" w:space="0" w:color="auto"/>
            <w:left w:val="none" w:sz="0" w:space="0" w:color="auto"/>
            <w:bottom w:val="none" w:sz="0" w:space="0" w:color="auto"/>
            <w:right w:val="none" w:sz="0" w:space="0" w:color="auto"/>
          </w:divBdr>
        </w:div>
        <w:div w:id="742606477">
          <w:marLeft w:val="480"/>
          <w:marRight w:val="0"/>
          <w:marTop w:val="0"/>
          <w:marBottom w:val="0"/>
          <w:divBdr>
            <w:top w:val="none" w:sz="0" w:space="0" w:color="auto"/>
            <w:left w:val="none" w:sz="0" w:space="0" w:color="auto"/>
            <w:bottom w:val="none" w:sz="0" w:space="0" w:color="auto"/>
            <w:right w:val="none" w:sz="0" w:space="0" w:color="auto"/>
          </w:divBdr>
        </w:div>
        <w:div w:id="752241626">
          <w:marLeft w:val="480"/>
          <w:marRight w:val="0"/>
          <w:marTop w:val="0"/>
          <w:marBottom w:val="0"/>
          <w:divBdr>
            <w:top w:val="none" w:sz="0" w:space="0" w:color="auto"/>
            <w:left w:val="none" w:sz="0" w:space="0" w:color="auto"/>
            <w:bottom w:val="none" w:sz="0" w:space="0" w:color="auto"/>
            <w:right w:val="none" w:sz="0" w:space="0" w:color="auto"/>
          </w:divBdr>
        </w:div>
        <w:div w:id="773326084">
          <w:marLeft w:val="480"/>
          <w:marRight w:val="0"/>
          <w:marTop w:val="0"/>
          <w:marBottom w:val="0"/>
          <w:divBdr>
            <w:top w:val="none" w:sz="0" w:space="0" w:color="auto"/>
            <w:left w:val="none" w:sz="0" w:space="0" w:color="auto"/>
            <w:bottom w:val="none" w:sz="0" w:space="0" w:color="auto"/>
            <w:right w:val="none" w:sz="0" w:space="0" w:color="auto"/>
          </w:divBdr>
        </w:div>
        <w:div w:id="840316520">
          <w:marLeft w:val="480"/>
          <w:marRight w:val="0"/>
          <w:marTop w:val="0"/>
          <w:marBottom w:val="0"/>
          <w:divBdr>
            <w:top w:val="none" w:sz="0" w:space="0" w:color="auto"/>
            <w:left w:val="none" w:sz="0" w:space="0" w:color="auto"/>
            <w:bottom w:val="none" w:sz="0" w:space="0" w:color="auto"/>
            <w:right w:val="none" w:sz="0" w:space="0" w:color="auto"/>
          </w:divBdr>
        </w:div>
        <w:div w:id="891893176">
          <w:marLeft w:val="480"/>
          <w:marRight w:val="0"/>
          <w:marTop w:val="0"/>
          <w:marBottom w:val="0"/>
          <w:divBdr>
            <w:top w:val="none" w:sz="0" w:space="0" w:color="auto"/>
            <w:left w:val="none" w:sz="0" w:space="0" w:color="auto"/>
            <w:bottom w:val="none" w:sz="0" w:space="0" w:color="auto"/>
            <w:right w:val="none" w:sz="0" w:space="0" w:color="auto"/>
          </w:divBdr>
        </w:div>
        <w:div w:id="902062936">
          <w:marLeft w:val="480"/>
          <w:marRight w:val="0"/>
          <w:marTop w:val="0"/>
          <w:marBottom w:val="0"/>
          <w:divBdr>
            <w:top w:val="none" w:sz="0" w:space="0" w:color="auto"/>
            <w:left w:val="none" w:sz="0" w:space="0" w:color="auto"/>
            <w:bottom w:val="none" w:sz="0" w:space="0" w:color="auto"/>
            <w:right w:val="none" w:sz="0" w:space="0" w:color="auto"/>
          </w:divBdr>
        </w:div>
        <w:div w:id="979647575">
          <w:marLeft w:val="480"/>
          <w:marRight w:val="0"/>
          <w:marTop w:val="0"/>
          <w:marBottom w:val="0"/>
          <w:divBdr>
            <w:top w:val="none" w:sz="0" w:space="0" w:color="auto"/>
            <w:left w:val="none" w:sz="0" w:space="0" w:color="auto"/>
            <w:bottom w:val="none" w:sz="0" w:space="0" w:color="auto"/>
            <w:right w:val="none" w:sz="0" w:space="0" w:color="auto"/>
          </w:divBdr>
        </w:div>
        <w:div w:id="1115249214">
          <w:marLeft w:val="480"/>
          <w:marRight w:val="0"/>
          <w:marTop w:val="0"/>
          <w:marBottom w:val="0"/>
          <w:divBdr>
            <w:top w:val="none" w:sz="0" w:space="0" w:color="auto"/>
            <w:left w:val="none" w:sz="0" w:space="0" w:color="auto"/>
            <w:bottom w:val="none" w:sz="0" w:space="0" w:color="auto"/>
            <w:right w:val="none" w:sz="0" w:space="0" w:color="auto"/>
          </w:divBdr>
        </w:div>
        <w:div w:id="1208028671">
          <w:marLeft w:val="480"/>
          <w:marRight w:val="0"/>
          <w:marTop w:val="0"/>
          <w:marBottom w:val="0"/>
          <w:divBdr>
            <w:top w:val="none" w:sz="0" w:space="0" w:color="auto"/>
            <w:left w:val="none" w:sz="0" w:space="0" w:color="auto"/>
            <w:bottom w:val="none" w:sz="0" w:space="0" w:color="auto"/>
            <w:right w:val="none" w:sz="0" w:space="0" w:color="auto"/>
          </w:divBdr>
        </w:div>
        <w:div w:id="1269386835">
          <w:marLeft w:val="480"/>
          <w:marRight w:val="0"/>
          <w:marTop w:val="0"/>
          <w:marBottom w:val="0"/>
          <w:divBdr>
            <w:top w:val="none" w:sz="0" w:space="0" w:color="auto"/>
            <w:left w:val="none" w:sz="0" w:space="0" w:color="auto"/>
            <w:bottom w:val="none" w:sz="0" w:space="0" w:color="auto"/>
            <w:right w:val="none" w:sz="0" w:space="0" w:color="auto"/>
          </w:divBdr>
        </w:div>
        <w:div w:id="1279338272">
          <w:marLeft w:val="480"/>
          <w:marRight w:val="0"/>
          <w:marTop w:val="0"/>
          <w:marBottom w:val="0"/>
          <w:divBdr>
            <w:top w:val="none" w:sz="0" w:space="0" w:color="auto"/>
            <w:left w:val="none" w:sz="0" w:space="0" w:color="auto"/>
            <w:bottom w:val="none" w:sz="0" w:space="0" w:color="auto"/>
            <w:right w:val="none" w:sz="0" w:space="0" w:color="auto"/>
          </w:divBdr>
        </w:div>
        <w:div w:id="1345589019">
          <w:marLeft w:val="480"/>
          <w:marRight w:val="0"/>
          <w:marTop w:val="0"/>
          <w:marBottom w:val="0"/>
          <w:divBdr>
            <w:top w:val="none" w:sz="0" w:space="0" w:color="auto"/>
            <w:left w:val="none" w:sz="0" w:space="0" w:color="auto"/>
            <w:bottom w:val="none" w:sz="0" w:space="0" w:color="auto"/>
            <w:right w:val="none" w:sz="0" w:space="0" w:color="auto"/>
          </w:divBdr>
        </w:div>
        <w:div w:id="1431314152">
          <w:marLeft w:val="480"/>
          <w:marRight w:val="0"/>
          <w:marTop w:val="0"/>
          <w:marBottom w:val="0"/>
          <w:divBdr>
            <w:top w:val="none" w:sz="0" w:space="0" w:color="auto"/>
            <w:left w:val="none" w:sz="0" w:space="0" w:color="auto"/>
            <w:bottom w:val="none" w:sz="0" w:space="0" w:color="auto"/>
            <w:right w:val="none" w:sz="0" w:space="0" w:color="auto"/>
          </w:divBdr>
        </w:div>
        <w:div w:id="1449816060">
          <w:marLeft w:val="480"/>
          <w:marRight w:val="0"/>
          <w:marTop w:val="0"/>
          <w:marBottom w:val="0"/>
          <w:divBdr>
            <w:top w:val="none" w:sz="0" w:space="0" w:color="auto"/>
            <w:left w:val="none" w:sz="0" w:space="0" w:color="auto"/>
            <w:bottom w:val="none" w:sz="0" w:space="0" w:color="auto"/>
            <w:right w:val="none" w:sz="0" w:space="0" w:color="auto"/>
          </w:divBdr>
        </w:div>
        <w:div w:id="1578250007">
          <w:marLeft w:val="480"/>
          <w:marRight w:val="0"/>
          <w:marTop w:val="0"/>
          <w:marBottom w:val="0"/>
          <w:divBdr>
            <w:top w:val="none" w:sz="0" w:space="0" w:color="auto"/>
            <w:left w:val="none" w:sz="0" w:space="0" w:color="auto"/>
            <w:bottom w:val="none" w:sz="0" w:space="0" w:color="auto"/>
            <w:right w:val="none" w:sz="0" w:space="0" w:color="auto"/>
          </w:divBdr>
        </w:div>
        <w:div w:id="1706295817">
          <w:marLeft w:val="480"/>
          <w:marRight w:val="0"/>
          <w:marTop w:val="0"/>
          <w:marBottom w:val="0"/>
          <w:divBdr>
            <w:top w:val="none" w:sz="0" w:space="0" w:color="auto"/>
            <w:left w:val="none" w:sz="0" w:space="0" w:color="auto"/>
            <w:bottom w:val="none" w:sz="0" w:space="0" w:color="auto"/>
            <w:right w:val="none" w:sz="0" w:space="0" w:color="auto"/>
          </w:divBdr>
        </w:div>
        <w:div w:id="1843740417">
          <w:marLeft w:val="480"/>
          <w:marRight w:val="0"/>
          <w:marTop w:val="0"/>
          <w:marBottom w:val="0"/>
          <w:divBdr>
            <w:top w:val="none" w:sz="0" w:space="0" w:color="auto"/>
            <w:left w:val="none" w:sz="0" w:space="0" w:color="auto"/>
            <w:bottom w:val="none" w:sz="0" w:space="0" w:color="auto"/>
            <w:right w:val="none" w:sz="0" w:space="0" w:color="auto"/>
          </w:divBdr>
        </w:div>
        <w:div w:id="2055735951">
          <w:marLeft w:val="480"/>
          <w:marRight w:val="0"/>
          <w:marTop w:val="0"/>
          <w:marBottom w:val="0"/>
          <w:divBdr>
            <w:top w:val="none" w:sz="0" w:space="0" w:color="auto"/>
            <w:left w:val="none" w:sz="0" w:space="0" w:color="auto"/>
            <w:bottom w:val="none" w:sz="0" w:space="0" w:color="auto"/>
            <w:right w:val="none" w:sz="0" w:space="0" w:color="auto"/>
          </w:divBdr>
        </w:div>
        <w:div w:id="2089493841">
          <w:marLeft w:val="480"/>
          <w:marRight w:val="0"/>
          <w:marTop w:val="0"/>
          <w:marBottom w:val="0"/>
          <w:divBdr>
            <w:top w:val="none" w:sz="0" w:space="0" w:color="auto"/>
            <w:left w:val="none" w:sz="0" w:space="0" w:color="auto"/>
            <w:bottom w:val="none" w:sz="0" w:space="0" w:color="auto"/>
            <w:right w:val="none" w:sz="0" w:space="0" w:color="auto"/>
          </w:divBdr>
        </w:div>
      </w:divsChild>
    </w:div>
    <w:div w:id="504827714">
      <w:bodyDiv w:val="1"/>
      <w:marLeft w:val="0"/>
      <w:marRight w:val="0"/>
      <w:marTop w:val="0"/>
      <w:marBottom w:val="0"/>
      <w:divBdr>
        <w:top w:val="none" w:sz="0" w:space="0" w:color="auto"/>
        <w:left w:val="none" w:sz="0" w:space="0" w:color="auto"/>
        <w:bottom w:val="none" w:sz="0" w:space="0" w:color="auto"/>
        <w:right w:val="none" w:sz="0" w:space="0" w:color="auto"/>
      </w:divBdr>
      <w:divsChild>
        <w:div w:id="155850822">
          <w:marLeft w:val="480"/>
          <w:marRight w:val="0"/>
          <w:marTop w:val="0"/>
          <w:marBottom w:val="0"/>
          <w:divBdr>
            <w:top w:val="none" w:sz="0" w:space="0" w:color="auto"/>
            <w:left w:val="none" w:sz="0" w:space="0" w:color="auto"/>
            <w:bottom w:val="none" w:sz="0" w:space="0" w:color="auto"/>
            <w:right w:val="none" w:sz="0" w:space="0" w:color="auto"/>
          </w:divBdr>
        </w:div>
        <w:div w:id="208304010">
          <w:marLeft w:val="480"/>
          <w:marRight w:val="0"/>
          <w:marTop w:val="0"/>
          <w:marBottom w:val="0"/>
          <w:divBdr>
            <w:top w:val="none" w:sz="0" w:space="0" w:color="auto"/>
            <w:left w:val="none" w:sz="0" w:space="0" w:color="auto"/>
            <w:bottom w:val="none" w:sz="0" w:space="0" w:color="auto"/>
            <w:right w:val="none" w:sz="0" w:space="0" w:color="auto"/>
          </w:divBdr>
        </w:div>
        <w:div w:id="217405167">
          <w:marLeft w:val="480"/>
          <w:marRight w:val="0"/>
          <w:marTop w:val="0"/>
          <w:marBottom w:val="0"/>
          <w:divBdr>
            <w:top w:val="none" w:sz="0" w:space="0" w:color="auto"/>
            <w:left w:val="none" w:sz="0" w:space="0" w:color="auto"/>
            <w:bottom w:val="none" w:sz="0" w:space="0" w:color="auto"/>
            <w:right w:val="none" w:sz="0" w:space="0" w:color="auto"/>
          </w:divBdr>
        </w:div>
        <w:div w:id="231500415">
          <w:marLeft w:val="480"/>
          <w:marRight w:val="0"/>
          <w:marTop w:val="0"/>
          <w:marBottom w:val="0"/>
          <w:divBdr>
            <w:top w:val="none" w:sz="0" w:space="0" w:color="auto"/>
            <w:left w:val="none" w:sz="0" w:space="0" w:color="auto"/>
            <w:bottom w:val="none" w:sz="0" w:space="0" w:color="auto"/>
            <w:right w:val="none" w:sz="0" w:space="0" w:color="auto"/>
          </w:divBdr>
        </w:div>
        <w:div w:id="372460854">
          <w:marLeft w:val="480"/>
          <w:marRight w:val="0"/>
          <w:marTop w:val="0"/>
          <w:marBottom w:val="0"/>
          <w:divBdr>
            <w:top w:val="none" w:sz="0" w:space="0" w:color="auto"/>
            <w:left w:val="none" w:sz="0" w:space="0" w:color="auto"/>
            <w:bottom w:val="none" w:sz="0" w:space="0" w:color="auto"/>
            <w:right w:val="none" w:sz="0" w:space="0" w:color="auto"/>
          </w:divBdr>
        </w:div>
        <w:div w:id="641620076">
          <w:marLeft w:val="480"/>
          <w:marRight w:val="0"/>
          <w:marTop w:val="0"/>
          <w:marBottom w:val="0"/>
          <w:divBdr>
            <w:top w:val="none" w:sz="0" w:space="0" w:color="auto"/>
            <w:left w:val="none" w:sz="0" w:space="0" w:color="auto"/>
            <w:bottom w:val="none" w:sz="0" w:space="0" w:color="auto"/>
            <w:right w:val="none" w:sz="0" w:space="0" w:color="auto"/>
          </w:divBdr>
        </w:div>
        <w:div w:id="839585099">
          <w:marLeft w:val="480"/>
          <w:marRight w:val="0"/>
          <w:marTop w:val="0"/>
          <w:marBottom w:val="0"/>
          <w:divBdr>
            <w:top w:val="none" w:sz="0" w:space="0" w:color="auto"/>
            <w:left w:val="none" w:sz="0" w:space="0" w:color="auto"/>
            <w:bottom w:val="none" w:sz="0" w:space="0" w:color="auto"/>
            <w:right w:val="none" w:sz="0" w:space="0" w:color="auto"/>
          </w:divBdr>
        </w:div>
        <w:div w:id="858005109">
          <w:marLeft w:val="480"/>
          <w:marRight w:val="0"/>
          <w:marTop w:val="0"/>
          <w:marBottom w:val="0"/>
          <w:divBdr>
            <w:top w:val="none" w:sz="0" w:space="0" w:color="auto"/>
            <w:left w:val="none" w:sz="0" w:space="0" w:color="auto"/>
            <w:bottom w:val="none" w:sz="0" w:space="0" w:color="auto"/>
            <w:right w:val="none" w:sz="0" w:space="0" w:color="auto"/>
          </w:divBdr>
        </w:div>
        <w:div w:id="899941489">
          <w:marLeft w:val="480"/>
          <w:marRight w:val="0"/>
          <w:marTop w:val="0"/>
          <w:marBottom w:val="0"/>
          <w:divBdr>
            <w:top w:val="none" w:sz="0" w:space="0" w:color="auto"/>
            <w:left w:val="none" w:sz="0" w:space="0" w:color="auto"/>
            <w:bottom w:val="none" w:sz="0" w:space="0" w:color="auto"/>
            <w:right w:val="none" w:sz="0" w:space="0" w:color="auto"/>
          </w:divBdr>
        </w:div>
        <w:div w:id="939995932">
          <w:marLeft w:val="480"/>
          <w:marRight w:val="0"/>
          <w:marTop w:val="0"/>
          <w:marBottom w:val="0"/>
          <w:divBdr>
            <w:top w:val="none" w:sz="0" w:space="0" w:color="auto"/>
            <w:left w:val="none" w:sz="0" w:space="0" w:color="auto"/>
            <w:bottom w:val="none" w:sz="0" w:space="0" w:color="auto"/>
            <w:right w:val="none" w:sz="0" w:space="0" w:color="auto"/>
          </w:divBdr>
        </w:div>
        <w:div w:id="990670431">
          <w:marLeft w:val="480"/>
          <w:marRight w:val="0"/>
          <w:marTop w:val="0"/>
          <w:marBottom w:val="0"/>
          <w:divBdr>
            <w:top w:val="none" w:sz="0" w:space="0" w:color="auto"/>
            <w:left w:val="none" w:sz="0" w:space="0" w:color="auto"/>
            <w:bottom w:val="none" w:sz="0" w:space="0" w:color="auto"/>
            <w:right w:val="none" w:sz="0" w:space="0" w:color="auto"/>
          </w:divBdr>
        </w:div>
        <w:div w:id="1188258496">
          <w:marLeft w:val="480"/>
          <w:marRight w:val="0"/>
          <w:marTop w:val="0"/>
          <w:marBottom w:val="0"/>
          <w:divBdr>
            <w:top w:val="none" w:sz="0" w:space="0" w:color="auto"/>
            <w:left w:val="none" w:sz="0" w:space="0" w:color="auto"/>
            <w:bottom w:val="none" w:sz="0" w:space="0" w:color="auto"/>
            <w:right w:val="none" w:sz="0" w:space="0" w:color="auto"/>
          </w:divBdr>
        </w:div>
        <w:div w:id="1577399631">
          <w:marLeft w:val="480"/>
          <w:marRight w:val="0"/>
          <w:marTop w:val="0"/>
          <w:marBottom w:val="0"/>
          <w:divBdr>
            <w:top w:val="none" w:sz="0" w:space="0" w:color="auto"/>
            <w:left w:val="none" w:sz="0" w:space="0" w:color="auto"/>
            <w:bottom w:val="none" w:sz="0" w:space="0" w:color="auto"/>
            <w:right w:val="none" w:sz="0" w:space="0" w:color="auto"/>
          </w:divBdr>
        </w:div>
        <w:div w:id="1860503156">
          <w:marLeft w:val="480"/>
          <w:marRight w:val="0"/>
          <w:marTop w:val="0"/>
          <w:marBottom w:val="0"/>
          <w:divBdr>
            <w:top w:val="none" w:sz="0" w:space="0" w:color="auto"/>
            <w:left w:val="none" w:sz="0" w:space="0" w:color="auto"/>
            <w:bottom w:val="none" w:sz="0" w:space="0" w:color="auto"/>
            <w:right w:val="none" w:sz="0" w:space="0" w:color="auto"/>
          </w:divBdr>
        </w:div>
        <w:div w:id="2034333521">
          <w:marLeft w:val="480"/>
          <w:marRight w:val="0"/>
          <w:marTop w:val="0"/>
          <w:marBottom w:val="0"/>
          <w:divBdr>
            <w:top w:val="none" w:sz="0" w:space="0" w:color="auto"/>
            <w:left w:val="none" w:sz="0" w:space="0" w:color="auto"/>
            <w:bottom w:val="none" w:sz="0" w:space="0" w:color="auto"/>
            <w:right w:val="none" w:sz="0" w:space="0" w:color="auto"/>
          </w:divBdr>
        </w:div>
      </w:divsChild>
    </w:div>
    <w:div w:id="507214081">
      <w:bodyDiv w:val="1"/>
      <w:marLeft w:val="0"/>
      <w:marRight w:val="0"/>
      <w:marTop w:val="0"/>
      <w:marBottom w:val="0"/>
      <w:divBdr>
        <w:top w:val="none" w:sz="0" w:space="0" w:color="auto"/>
        <w:left w:val="none" w:sz="0" w:space="0" w:color="auto"/>
        <w:bottom w:val="none" w:sz="0" w:space="0" w:color="auto"/>
        <w:right w:val="none" w:sz="0" w:space="0" w:color="auto"/>
      </w:divBdr>
    </w:div>
    <w:div w:id="508637156">
      <w:bodyDiv w:val="1"/>
      <w:marLeft w:val="0"/>
      <w:marRight w:val="0"/>
      <w:marTop w:val="0"/>
      <w:marBottom w:val="0"/>
      <w:divBdr>
        <w:top w:val="none" w:sz="0" w:space="0" w:color="auto"/>
        <w:left w:val="none" w:sz="0" w:space="0" w:color="auto"/>
        <w:bottom w:val="none" w:sz="0" w:space="0" w:color="auto"/>
        <w:right w:val="none" w:sz="0" w:space="0" w:color="auto"/>
      </w:divBdr>
    </w:div>
    <w:div w:id="510805113">
      <w:bodyDiv w:val="1"/>
      <w:marLeft w:val="0"/>
      <w:marRight w:val="0"/>
      <w:marTop w:val="0"/>
      <w:marBottom w:val="0"/>
      <w:divBdr>
        <w:top w:val="none" w:sz="0" w:space="0" w:color="auto"/>
        <w:left w:val="none" w:sz="0" w:space="0" w:color="auto"/>
        <w:bottom w:val="none" w:sz="0" w:space="0" w:color="auto"/>
        <w:right w:val="none" w:sz="0" w:space="0" w:color="auto"/>
      </w:divBdr>
    </w:div>
    <w:div w:id="516121988">
      <w:bodyDiv w:val="1"/>
      <w:marLeft w:val="0"/>
      <w:marRight w:val="0"/>
      <w:marTop w:val="0"/>
      <w:marBottom w:val="0"/>
      <w:divBdr>
        <w:top w:val="none" w:sz="0" w:space="0" w:color="auto"/>
        <w:left w:val="none" w:sz="0" w:space="0" w:color="auto"/>
        <w:bottom w:val="none" w:sz="0" w:space="0" w:color="auto"/>
        <w:right w:val="none" w:sz="0" w:space="0" w:color="auto"/>
      </w:divBdr>
    </w:div>
    <w:div w:id="516386899">
      <w:bodyDiv w:val="1"/>
      <w:marLeft w:val="0"/>
      <w:marRight w:val="0"/>
      <w:marTop w:val="0"/>
      <w:marBottom w:val="0"/>
      <w:divBdr>
        <w:top w:val="none" w:sz="0" w:space="0" w:color="auto"/>
        <w:left w:val="none" w:sz="0" w:space="0" w:color="auto"/>
        <w:bottom w:val="none" w:sz="0" w:space="0" w:color="auto"/>
        <w:right w:val="none" w:sz="0" w:space="0" w:color="auto"/>
      </w:divBdr>
    </w:div>
    <w:div w:id="518006257">
      <w:bodyDiv w:val="1"/>
      <w:marLeft w:val="0"/>
      <w:marRight w:val="0"/>
      <w:marTop w:val="0"/>
      <w:marBottom w:val="0"/>
      <w:divBdr>
        <w:top w:val="none" w:sz="0" w:space="0" w:color="auto"/>
        <w:left w:val="none" w:sz="0" w:space="0" w:color="auto"/>
        <w:bottom w:val="none" w:sz="0" w:space="0" w:color="auto"/>
        <w:right w:val="none" w:sz="0" w:space="0" w:color="auto"/>
      </w:divBdr>
    </w:div>
    <w:div w:id="518086126">
      <w:bodyDiv w:val="1"/>
      <w:marLeft w:val="0"/>
      <w:marRight w:val="0"/>
      <w:marTop w:val="0"/>
      <w:marBottom w:val="0"/>
      <w:divBdr>
        <w:top w:val="none" w:sz="0" w:space="0" w:color="auto"/>
        <w:left w:val="none" w:sz="0" w:space="0" w:color="auto"/>
        <w:bottom w:val="none" w:sz="0" w:space="0" w:color="auto"/>
        <w:right w:val="none" w:sz="0" w:space="0" w:color="auto"/>
      </w:divBdr>
      <w:divsChild>
        <w:div w:id="213853508">
          <w:marLeft w:val="480"/>
          <w:marRight w:val="0"/>
          <w:marTop w:val="0"/>
          <w:marBottom w:val="0"/>
          <w:divBdr>
            <w:top w:val="none" w:sz="0" w:space="0" w:color="auto"/>
            <w:left w:val="none" w:sz="0" w:space="0" w:color="auto"/>
            <w:bottom w:val="none" w:sz="0" w:space="0" w:color="auto"/>
            <w:right w:val="none" w:sz="0" w:space="0" w:color="auto"/>
          </w:divBdr>
        </w:div>
        <w:div w:id="225529604">
          <w:marLeft w:val="480"/>
          <w:marRight w:val="0"/>
          <w:marTop w:val="0"/>
          <w:marBottom w:val="0"/>
          <w:divBdr>
            <w:top w:val="none" w:sz="0" w:space="0" w:color="auto"/>
            <w:left w:val="none" w:sz="0" w:space="0" w:color="auto"/>
            <w:bottom w:val="none" w:sz="0" w:space="0" w:color="auto"/>
            <w:right w:val="none" w:sz="0" w:space="0" w:color="auto"/>
          </w:divBdr>
        </w:div>
        <w:div w:id="408042389">
          <w:marLeft w:val="480"/>
          <w:marRight w:val="0"/>
          <w:marTop w:val="0"/>
          <w:marBottom w:val="0"/>
          <w:divBdr>
            <w:top w:val="none" w:sz="0" w:space="0" w:color="auto"/>
            <w:left w:val="none" w:sz="0" w:space="0" w:color="auto"/>
            <w:bottom w:val="none" w:sz="0" w:space="0" w:color="auto"/>
            <w:right w:val="none" w:sz="0" w:space="0" w:color="auto"/>
          </w:divBdr>
        </w:div>
        <w:div w:id="413864772">
          <w:marLeft w:val="480"/>
          <w:marRight w:val="0"/>
          <w:marTop w:val="0"/>
          <w:marBottom w:val="0"/>
          <w:divBdr>
            <w:top w:val="none" w:sz="0" w:space="0" w:color="auto"/>
            <w:left w:val="none" w:sz="0" w:space="0" w:color="auto"/>
            <w:bottom w:val="none" w:sz="0" w:space="0" w:color="auto"/>
            <w:right w:val="none" w:sz="0" w:space="0" w:color="auto"/>
          </w:divBdr>
        </w:div>
        <w:div w:id="546529358">
          <w:marLeft w:val="480"/>
          <w:marRight w:val="0"/>
          <w:marTop w:val="0"/>
          <w:marBottom w:val="0"/>
          <w:divBdr>
            <w:top w:val="none" w:sz="0" w:space="0" w:color="auto"/>
            <w:left w:val="none" w:sz="0" w:space="0" w:color="auto"/>
            <w:bottom w:val="none" w:sz="0" w:space="0" w:color="auto"/>
            <w:right w:val="none" w:sz="0" w:space="0" w:color="auto"/>
          </w:divBdr>
        </w:div>
        <w:div w:id="589314405">
          <w:marLeft w:val="480"/>
          <w:marRight w:val="0"/>
          <w:marTop w:val="0"/>
          <w:marBottom w:val="0"/>
          <w:divBdr>
            <w:top w:val="none" w:sz="0" w:space="0" w:color="auto"/>
            <w:left w:val="none" w:sz="0" w:space="0" w:color="auto"/>
            <w:bottom w:val="none" w:sz="0" w:space="0" w:color="auto"/>
            <w:right w:val="none" w:sz="0" w:space="0" w:color="auto"/>
          </w:divBdr>
        </w:div>
        <w:div w:id="657927094">
          <w:marLeft w:val="480"/>
          <w:marRight w:val="0"/>
          <w:marTop w:val="0"/>
          <w:marBottom w:val="0"/>
          <w:divBdr>
            <w:top w:val="none" w:sz="0" w:space="0" w:color="auto"/>
            <w:left w:val="none" w:sz="0" w:space="0" w:color="auto"/>
            <w:bottom w:val="none" w:sz="0" w:space="0" w:color="auto"/>
            <w:right w:val="none" w:sz="0" w:space="0" w:color="auto"/>
          </w:divBdr>
        </w:div>
        <w:div w:id="707726077">
          <w:marLeft w:val="480"/>
          <w:marRight w:val="0"/>
          <w:marTop w:val="0"/>
          <w:marBottom w:val="0"/>
          <w:divBdr>
            <w:top w:val="none" w:sz="0" w:space="0" w:color="auto"/>
            <w:left w:val="none" w:sz="0" w:space="0" w:color="auto"/>
            <w:bottom w:val="none" w:sz="0" w:space="0" w:color="auto"/>
            <w:right w:val="none" w:sz="0" w:space="0" w:color="auto"/>
          </w:divBdr>
        </w:div>
        <w:div w:id="726418950">
          <w:marLeft w:val="480"/>
          <w:marRight w:val="0"/>
          <w:marTop w:val="0"/>
          <w:marBottom w:val="0"/>
          <w:divBdr>
            <w:top w:val="none" w:sz="0" w:space="0" w:color="auto"/>
            <w:left w:val="none" w:sz="0" w:space="0" w:color="auto"/>
            <w:bottom w:val="none" w:sz="0" w:space="0" w:color="auto"/>
            <w:right w:val="none" w:sz="0" w:space="0" w:color="auto"/>
          </w:divBdr>
        </w:div>
        <w:div w:id="922224147">
          <w:marLeft w:val="480"/>
          <w:marRight w:val="0"/>
          <w:marTop w:val="0"/>
          <w:marBottom w:val="0"/>
          <w:divBdr>
            <w:top w:val="none" w:sz="0" w:space="0" w:color="auto"/>
            <w:left w:val="none" w:sz="0" w:space="0" w:color="auto"/>
            <w:bottom w:val="none" w:sz="0" w:space="0" w:color="auto"/>
            <w:right w:val="none" w:sz="0" w:space="0" w:color="auto"/>
          </w:divBdr>
        </w:div>
        <w:div w:id="932932565">
          <w:marLeft w:val="480"/>
          <w:marRight w:val="0"/>
          <w:marTop w:val="0"/>
          <w:marBottom w:val="0"/>
          <w:divBdr>
            <w:top w:val="none" w:sz="0" w:space="0" w:color="auto"/>
            <w:left w:val="none" w:sz="0" w:space="0" w:color="auto"/>
            <w:bottom w:val="none" w:sz="0" w:space="0" w:color="auto"/>
            <w:right w:val="none" w:sz="0" w:space="0" w:color="auto"/>
          </w:divBdr>
        </w:div>
        <w:div w:id="959191183">
          <w:marLeft w:val="480"/>
          <w:marRight w:val="0"/>
          <w:marTop w:val="0"/>
          <w:marBottom w:val="0"/>
          <w:divBdr>
            <w:top w:val="none" w:sz="0" w:space="0" w:color="auto"/>
            <w:left w:val="none" w:sz="0" w:space="0" w:color="auto"/>
            <w:bottom w:val="none" w:sz="0" w:space="0" w:color="auto"/>
            <w:right w:val="none" w:sz="0" w:space="0" w:color="auto"/>
          </w:divBdr>
        </w:div>
        <w:div w:id="991760433">
          <w:marLeft w:val="480"/>
          <w:marRight w:val="0"/>
          <w:marTop w:val="0"/>
          <w:marBottom w:val="0"/>
          <w:divBdr>
            <w:top w:val="none" w:sz="0" w:space="0" w:color="auto"/>
            <w:left w:val="none" w:sz="0" w:space="0" w:color="auto"/>
            <w:bottom w:val="none" w:sz="0" w:space="0" w:color="auto"/>
            <w:right w:val="none" w:sz="0" w:space="0" w:color="auto"/>
          </w:divBdr>
        </w:div>
        <w:div w:id="1009989756">
          <w:marLeft w:val="480"/>
          <w:marRight w:val="0"/>
          <w:marTop w:val="0"/>
          <w:marBottom w:val="0"/>
          <w:divBdr>
            <w:top w:val="none" w:sz="0" w:space="0" w:color="auto"/>
            <w:left w:val="none" w:sz="0" w:space="0" w:color="auto"/>
            <w:bottom w:val="none" w:sz="0" w:space="0" w:color="auto"/>
            <w:right w:val="none" w:sz="0" w:space="0" w:color="auto"/>
          </w:divBdr>
        </w:div>
        <w:div w:id="1074206865">
          <w:marLeft w:val="480"/>
          <w:marRight w:val="0"/>
          <w:marTop w:val="0"/>
          <w:marBottom w:val="0"/>
          <w:divBdr>
            <w:top w:val="none" w:sz="0" w:space="0" w:color="auto"/>
            <w:left w:val="none" w:sz="0" w:space="0" w:color="auto"/>
            <w:bottom w:val="none" w:sz="0" w:space="0" w:color="auto"/>
            <w:right w:val="none" w:sz="0" w:space="0" w:color="auto"/>
          </w:divBdr>
        </w:div>
        <w:div w:id="1402946248">
          <w:marLeft w:val="480"/>
          <w:marRight w:val="0"/>
          <w:marTop w:val="0"/>
          <w:marBottom w:val="0"/>
          <w:divBdr>
            <w:top w:val="none" w:sz="0" w:space="0" w:color="auto"/>
            <w:left w:val="none" w:sz="0" w:space="0" w:color="auto"/>
            <w:bottom w:val="none" w:sz="0" w:space="0" w:color="auto"/>
            <w:right w:val="none" w:sz="0" w:space="0" w:color="auto"/>
          </w:divBdr>
        </w:div>
        <w:div w:id="1430854549">
          <w:marLeft w:val="480"/>
          <w:marRight w:val="0"/>
          <w:marTop w:val="0"/>
          <w:marBottom w:val="0"/>
          <w:divBdr>
            <w:top w:val="none" w:sz="0" w:space="0" w:color="auto"/>
            <w:left w:val="none" w:sz="0" w:space="0" w:color="auto"/>
            <w:bottom w:val="none" w:sz="0" w:space="0" w:color="auto"/>
            <w:right w:val="none" w:sz="0" w:space="0" w:color="auto"/>
          </w:divBdr>
        </w:div>
        <w:div w:id="1679652580">
          <w:marLeft w:val="480"/>
          <w:marRight w:val="0"/>
          <w:marTop w:val="0"/>
          <w:marBottom w:val="0"/>
          <w:divBdr>
            <w:top w:val="none" w:sz="0" w:space="0" w:color="auto"/>
            <w:left w:val="none" w:sz="0" w:space="0" w:color="auto"/>
            <w:bottom w:val="none" w:sz="0" w:space="0" w:color="auto"/>
            <w:right w:val="none" w:sz="0" w:space="0" w:color="auto"/>
          </w:divBdr>
        </w:div>
        <w:div w:id="1754625691">
          <w:marLeft w:val="480"/>
          <w:marRight w:val="0"/>
          <w:marTop w:val="0"/>
          <w:marBottom w:val="0"/>
          <w:divBdr>
            <w:top w:val="none" w:sz="0" w:space="0" w:color="auto"/>
            <w:left w:val="none" w:sz="0" w:space="0" w:color="auto"/>
            <w:bottom w:val="none" w:sz="0" w:space="0" w:color="auto"/>
            <w:right w:val="none" w:sz="0" w:space="0" w:color="auto"/>
          </w:divBdr>
        </w:div>
        <w:div w:id="1770813937">
          <w:marLeft w:val="480"/>
          <w:marRight w:val="0"/>
          <w:marTop w:val="0"/>
          <w:marBottom w:val="0"/>
          <w:divBdr>
            <w:top w:val="none" w:sz="0" w:space="0" w:color="auto"/>
            <w:left w:val="none" w:sz="0" w:space="0" w:color="auto"/>
            <w:bottom w:val="none" w:sz="0" w:space="0" w:color="auto"/>
            <w:right w:val="none" w:sz="0" w:space="0" w:color="auto"/>
          </w:divBdr>
        </w:div>
        <w:div w:id="1897424127">
          <w:marLeft w:val="480"/>
          <w:marRight w:val="0"/>
          <w:marTop w:val="0"/>
          <w:marBottom w:val="0"/>
          <w:divBdr>
            <w:top w:val="none" w:sz="0" w:space="0" w:color="auto"/>
            <w:left w:val="none" w:sz="0" w:space="0" w:color="auto"/>
            <w:bottom w:val="none" w:sz="0" w:space="0" w:color="auto"/>
            <w:right w:val="none" w:sz="0" w:space="0" w:color="auto"/>
          </w:divBdr>
        </w:div>
        <w:div w:id="1992564540">
          <w:marLeft w:val="480"/>
          <w:marRight w:val="0"/>
          <w:marTop w:val="0"/>
          <w:marBottom w:val="0"/>
          <w:divBdr>
            <w:top w:val="none" w:sz="0" w:space="0" w:color="auto"/>
            <w:left w:val="none" w:sz="0" w:space="0" w:color="auto"/>
            <w:bottom w:val="none" w:sz="0" w:space="0" w:color="auto"/>
            <w:right w:val="none" w:sz="0" w:space="0" w:color="auto"/>
          </w:divBdr>
        </w:div>
        <w:div w:id="2091077979">
          <w:marLeft w:val="480"/>
          <w:marRight w:val="0"/>
          <w:marTop w:val="0"/>
          <w:marBottom w:val="0"/>
          <w:divBdr>
            <w:top w:val="none" w:sz="0" w:space="0" w:color="auto"/>
            <w:left w:val="none" w:sz="0" w:space="0" w:color="auto"/>
            <w:bottom w:val="none" w:sz="0" w:space="0" w:color="auto"/>
            <w:right w:val="none" w:sz="0" w:space="0" w:color="auto"/>
          </w:divBdr>
        </w:div>
        <w:div w:id="2096584213">
          <w:marLeft w:val="480"/>
          <w:marRight w:val="0"/>
          <w:marTop w:val="0"/>
          <w:marBottom w:val="0"/>
          <w:divBdr>
            <w:top w:val="none" w:sz="0" w:space="0" w:color="auto"/>
            <w:left w:val="none" w:sz="0" w:space="0" w:color="auto"/>
            <w:bottom w:val="none" w:sz="0" w:space="0" w:color="auto"/>
            <w:right w:val="none" w:sz="0" w:space="0" w:color="auto"/>
          </w:divBdr>
        </w:div>
        <w:div w:id="2135443911">
          <w:marLeft w:val="480"/>
          <w:marRight w:val="0"/>
          <w:marTop w:val="0"/>
          <w:marBottom w:val="0"/>
          <w:divBdr>
            <w:top w:val="none" w:sz="0" w:space="0" w:color="auto"/>
            <w:left w:val="none" w:sz="0" w:space="0" w:color="auto"/>
            <w:bottom w:val="none" w:sz="0" w:space="0" w:color="auto"/>
            <w:right w:val="none" w:sz="0" w:space="0" w:color="auto"/>
          </w:divBdr>
        </w:div>
      </w:divsChild>
    </w:div>
    <w:div w:id="520123858">
      <w:bodyDiv w:val="1"/>
      <w:marLeft w:val="0"/>
      <w:marRight w:val="0"/>
      <w:marTop w:val="0"/>
      <w:marBottom w:val="0"/>
      <w:divBdr>
        <w:top w:val="none" w:sz="0" w:space="0" w:color="auto"/>
        <w:left w:val="none" w:sz="0" w:space="0" w:color="auto"/>
        <w:bottom w:val="none" w:sz="0" w:space="0" w:color="auto"/>
        <w:right w:val="none" w:sz="0" w:space="0" w:color="auto"/>
      </w:divBdr>
      <w:divsChild>
        <w:div w:id="7105526">
          <w:marLeft w:val="480"/>
          <w:marRight w:val="0"/>
          <w:marTop w:val="0"/>
          <w:marBottom w:val="0"/>
          <w:divBdr>
            <w:top w:val="none" w:sz="0" w:space="0" w:color="auto"/>
            <w:left w:val="none" w:sz="0" w:space="0" w:color="auto"/>
            <w:bottom w:val="none" w:sz="0" w:space="0" w:color="auto"/>
            <w:right w:val="none" w:sz="0" w:space="0" w:color="auto"/>
          </w:divBdr>
        </w:div>
        <w:div w:id="28116956">
          <w:marLeft w:val="480"/>
          <w:marRight w:val="0"/>
          <w:marTop w:val="0"/>
          <w:marBottom w:val="0"/>
          <w:divBdr>
            <w:top w:val="none" w:sz="0" w:space="0" w:color="auto"/>
            <w:left w:val="none" w:sz="0" w:space="0" w:color="auto"/>
            <w:bottom w:val="none" w:sz="0" w:space="0" w:color="auto"/>
            <w:right w:val="none" w:sz="0" w:space="0" w:color="auto"/>
          </w:divBdr>
        </w:div>
        <w:div w:id="48847486">
          <w:marLeft w:val="480"/>
          <w:marRight w:val="0"/>
          <w:marTop w:val="0"/>
          <w:marBottom w:val="0"/>
          <w:divBdr>
            <w:top w:val="none" w:sz="0" w:space="0" w:color="auto"/>
            <w:left w:val="none" w:sz="0" w:space="0" w:color="auto"/>
            <w:bottom w:val="none" w:sz="0" w:space="0" w:color="auto"/>
            <w:right w:val="none" w:sz="0" w:space="0" w:color="auto"/>
          </w:divBdr>
        </w:div>
        <w:div w:id="53162471">
          <w:marLeft w:val="480"/>
          <w:marRight w:val="0"/>
          <w:marTop w:val="0"/>
          <w:marBottom w:val="0"/>
          <w:divBdr>
            <w:top w:val="none" w:sz="0" w:space="0" w:color="auto"/>
            <w:left w:val="none" w:sz="0" w:space="0" w:color="auto"/>
            <w:bottom w:val="none" w:sz="0" w:space="0" w:color="auto"/>
            <w:right w:val="none" w:sz="0" w:space="0" w:color="auto"/>
          </w:divBdr>
        </w:div>
        <w:div w:id="121846996">
          <w:marLeft w:val="480"/>
          <w:marRight w:val="0"/>
          <w:marTop w:val="0"/>
          <w:marBottom w:val="0"/>
          <w:divBdr>
            <w:top w:val="none" w:sz="0" w:space="0" w:color="auto"/>
            <w:left w:val="none" w:sz="0" w:space="0" w:color="auto"/>
            <w:bottom w:val="none" w:sz="0" w:space="0" w:color="auto"/>
            <w:right w:val="none" w:sz="0" w:space="0" w:color="auto"/>
          </w:divBdr>
        </w:div>
        <w:div w:id="181869897">
          <w:marLeft w:val="480"/>
          <w:marRight w:val="0"/>
          <w:marTop w:val="0"/>
          <w:marBottom w:val="0"/>
          <w:divBdr>
            <w:top w:val="none" w:sz="0" w:space="0" w:color="auto"/>
            <w:left w:val="none" w:sz="0" w:space="0" w:color="auto"/>
            <w:bottom w:val="none" w:sz="0" w:space="0" w:color="auto"/>
            <w:right w:val="none" w:sz="0" w:space="0" w:color="auto"/>
          </w:divBdr>
        </w:div>
        <w:div w:id="198666067">
          <w:marLeft w:val="480"/>
          <w:marRight w:val="0"/>
          <w:marTop w:val="0"/>
          <w:marBottom w:val="0"/>
          <w:divBdr>
            <w:top w:val="none" w:sz="0" w:space="0" w:color="auto"/>
            <w:left w:val="none" w:sz="0" w:space="0" w:color="auto"/>
            <w:bottom w:val="none" w:sz="0" w:space="0" w:color="auto"/>
            <w:right w:val="none" w:sz="0" w:space="0" w:color="auto"/>
          </w:divBdr>
        </w:div>
        <w:div w:id="205873007">
          <w:marLeft w:val="480"/>
          <w:marRight w:val="0"/>
          <w:marTop w:val="0"/>
          <w:marBottom w:val="0"/>
          <w:divBdr>
            <w:top w:val="none" w:sz="0" w:space="0" w:color="auto"/>
            <w:left w:val="none" w:sz="0" w:space="0" w:color="auto"/>
            <w:bottom w:val="none" w:sz="0" w:space="0" w:color="auto"/>
            <w:right w:val="none" w:sz="0" w:space="0" w:color="auto"/>
          </w:divBdr>
        </w:div>
        <w:div w:id="217326798">
          <w:marLeft w:val="480"/>
          <w:marRight w:val="0"/>
          <w:marTop w:val="0"/>
          <w:marBottom w:val="0"/>
          <w:divBdr>
            <w:top w:val="none" w:sz="0" w:space="0" w:color="auto"/>
            <w:left w:val="none" w:sz="0" w:space="0" w:color="auto"/>
            <w:bottom w:val="none" w:sz="0" w:space="0" w:color="auto"/>
            <w:right w:val="none" w:sz="0" w:space="0" w:color="auto"/>
          </w:divBdr>
        </w:div>
        <w:div w:id="366175220">
          <w:marLeft w:val="480"/>
          <w:marRight w:val="0"/>
          <w:marTop w:val="0"/>
          <w:marBottom w:val="0"/>
          <w:divBdr>
            <w:top w:val="none" w:sz="0" w:space="0" w:color="auto"/>
            <w:left w:val="none" w:sz="0" w:space="0" w:color="auto"/>
            <w:bottom w:val="none" w:sz="0" w:space="0" w:color="auto"/>
            <w:right w:val="none" w:sz="0" w:space="0" w:color="auto"/>
          </w:divBdr>
        </w:div>
        <w:div w:id="462845106">
          <w:marLeft w:val="480"/>
          <w:marRight w:val="0"/>
          <w:marTop w:val="0"/>
          <w:marBottom w:val="0"/>
          <w:divBdr>
            <w:top w:val="none" w:sz="0" w:space="0" w:color="auto"/>
            <w:left w:val="none" w:sz="0" w:space="0" w:color="auto"/>
            <w:bottom w:val="none" w:sz="0" w:space="0" w:color="auto"/>
            <w:right w:val="none" w:sz="0" w:space="0" w:color="auto"/>
          </w:divBdr>
        </w:div>
        <w:div w:id="497232857">
          <w:marLeft w:val="480"/>
          <w:marRight w:val="0"/>
          <w:marTop w:val="0"/>
          <w:marBottom w:val="0"/>
          <w:divBdr>
            <w:top w:val="none" w:sz="0" w:space="0" w:color="auto"/>
            <w:left w:val="none" w:sz="0" w:space="0" w:color="auto"/>
            <w:bottom w:val="none" w:sz="0" w:space="0" w:color="auto"/>
            <w:right w:val="none" w:sz="0" w:space="0" w:color="auto"/>
          </w:divBdr>
        </w:div>
        <w:div w:id="506675657">
          <w:marLeft w:val="480"/>
          <w:marRight w:val="0"/>
          <w:marTop w:val="0"/>
          <w:marBottom w:val="0"/>
          <w:divBdr>
            <w:top w:val="none" w:sz="0" w:space="0" w:color="auto"/>
            <w:left w:val="none" w:sz="0" w:space="0" w:color="auto"/>
            <w:bottom w:val="none" w:sz="0" w:space="0" w:color="auto"/>
            <w:right w:val="none" w:sz="0" w:space="0" w:color="auto"/>
          </w:divBdr>
        </w:div>
        <w:div w:id="515509641">
          <w:marLeft w:val="480"/>
          <w:marRight w:val="0"/>
          <w:marTop w:val="0"/>
          <w:marBottom w:val="0"/>
          <w:divBdr>
            <w:top w:val="none" w:sz="0" w:space="0" w:color="auto"/>
            <w:left w:val="none" w:sz="0" w:space="0" w:color="auto"/>
            <w:bottom w:val="none" w:sz="0" w:space="0" w:color="auto"/>
            <w:right w:val="none" w:sz="0" w:space="0" w:color="auto"/>
          </w:divBdr>
        </w:div>
        <w:div w:id="632829119">
          <w:marLeft w:val="480"/>
          <w:marRight w:val="0"/>
          <w:marTop w:val="0"/>
          <w:marBottom w:val="0"/>
          <w:divBdr>
            <w:top w:val="none" w:sz="0" w:space="0" w:color="auto"/>
            <w:left w:val="none" w:sz="0" w:space="0" w:color="auto"/>
            <w:bottom w:val="none" w:sz="0" w:space="0" w:color="auto"/>
            <w:right w:val="none" w:sz="0" w:space="0" w:color="auto"/>
          </w:divBdr>
        </w:div>
        <w:div w:id="645865799">
          <w:marLeft w:val="480"/>
          <w:marRight w:val="0"/>
          <w:marTop w:val="0"/>
          <w:marBottom w:val="0"/>
          <w:divBdr>
            <w:top w:val="none" w:sz="0" w:space="0" w:color="auto"/>
            <w:left w:val="none" w:sz="0" w:space="0" w:color="auto"/>
            <w:bottom w:val="none" w:sz="0" w:space="0" w:color="auto"/>
            <w:right w:val="none" w:sz="0" w:space="0" w:color="auto"/>
          </w:divBdr>
        </w:div>
        <w:div w:id="657854324">
          <w:marLeft w:val="480"/>
          <w:marRight w:val="0"/>
          <w:marTop w:val="0"/>
          <w:marBottom w:val="0"/>
          <w:divBdr>
            <w:top w:val="none" w:sz="0" w:space="0" w:color="auto"/>
            <w:left w:val="none" w:sz="0" w:space="0" w:color="auto"/>
            <w:bottom w:val="none" w:sz="0" w:space="0" w:color="auto"/>
            <w:right w:val="none" w:sz="0" w:space="0" w:color="auto"/>
          </w:divBdr>
        </w:div>
        <w:div w:id="700518844">
          <w:marLeft w:val="480"/>
          <w:marRight w:val="0"/>
          <w:marTop w:val="0"/>
          <w:marBottom w:val="0"/>
          <w:divBdr>
            <w:top w:val="none" w:sz="0" w:space="0" w:color="auto"/>
            <w:left w:val="none" w:sz="0" w:space="0" w:color="auto"/>
            <w:bottom w:val="none" w:sz="0" w:space="0" w:color="auto"/>
            <w:right w:val="none" w:sz="0" w:space="0" w:color="auto"/>
          </w:divBdr>
        </w:div>
        <w:div w:id="904224037">
          <w:marLeft w:val="480"/>
          <w:marRight w:val="0"/>
          <w:marTop w:val="0"/>
          <w:marBottom w:val="0"/>
          <w:divBdr>
            <w:top w:val="none" w:sz="0" w:space="0" w:color="auto"/>
            <w:left w:val="none" w:sz="0" w:space="0" w:color="auto"/>
            <w:bottom w:val="none" w:sz="0" w:space="0" w:color="auto"/>
            <w:right w:val="none" w:sz="0" w:space="0" w:color="auto"/>
          </w:divBdr>
        </w:div>
        <w:div w:id="909195834">
          <w:marLeft w:val="480"/>
          <w:marRight w:val="0"/>
          <w:marTop w:val="0"/>
          <w:marBottom w:val="0"/>
          <w:divBdr>
            <w:top w:val="none" w:sz="0" w:space="0" w:color="auto"/>
            <w:left w:val="none" w:sz="0" w:space="0" w:color="auto"/>
            <w:bottom w:val="none" w:sz="0" w:space="0" w:color="auto"/>
            <w:right w:val="none" w:sz="0" w:space="0" w:color="auto"/>
          </w:divBdr>
        </w:div>
        <w:div w:id="970405341">
          <w:marLeft w:val="480"/>
          <w:marRight w:val="0"/>
          <w:marTop w:val="0"/>
          <w:marBottom w:val="0"/>
          <w:divBdr>
            <w:top w:val="none" w:sz="0" w:space="0" w:color="auto"/>
            <w:left w:val="none" w:sz="0" w:space="0" w:color="auto"/>
            <w:bottom w:val="none" w:sz="0" w:space="0" w:color="auto"/>
            <w:right w:val="none" w:sz="0" w:space="0" w:color="auto"/>
          </w:divBdr>
        </w:div>
        <w:div w:id="1001085641">
          <w:marLeft w:val="480"/>
          <w:marRight w:val="0"/>
          <w:marTop w:val="0"/>
          <w:marBottom w:val="0"/>
          <w:divBdr>
            <w:top w:val="none" w:sz="0" w:space="0" w:color="auto"/>
            <w:left w:val="none" w:sz="0" w:space="0" w:color="auto"/>
            <w:bottom w:val="none" w:sz="0" w:space="0" w:color="auto"/>
            <w:right w:val="none" w:sz="0" w:space="0" w:color="auto"/>
          </w:divBdr>
        </w:div>
        <w:div w:id="1180006849">
          <w:marLeft w:val="480"/>
          <w:marRight w:val="0"/>
          <w:marTop w:val="0"/>
          <w:marBottom w:val="0"/>
          <w:divBdr>
            <w:top w:val="none" w:sz="0" w:space="0" w:color="auto"/>
            <w:left w:val="none" w:sz="0" w:space="0" w:color="auto"/>
            <w:bottom w:val="none" w:sz="0" w:space="0" w:color="auto"/>
            <w:right w:val="none" w:sz="0" w:space="0" w:color="auto"/>
          </w:divBdr>
        </w:div>
        <w:div w:id="1200313163">
          <w:marLeft w:val="480"/>
          <w:marRight w:val="0"/>
          <w:marTop w:val="0"/>
          <w:marBottom w:val="0"/>
          <w:divBdr>
            <w:top w:val="none" w:sz="0" w:space="0" w:color="auto"/>
            <w:left w:val="none" w:sz="0" w:space="0" w:color="auto"/>
            <w:bottom w:val="none" w:sz="0" w:space="0" w:color="auto"/>
            <w:right w:val="none" w:sz="0" w:space="0" w:color="auto"/>
          </w:divBdr>
        </w:div>
        <w:div w:id="1207644199">
          <w:marLeft w:val="480"/>
          <w:marRight w:val="0"/>
          <w:marTop w:val="0"/>
          <w:marBottom w:val="0"/>
          <w:divBdr>
            <w:top w:val="none" w:sz="0" w:space="0" w:color="auto"/>
            <w:left w:val="none" w:sz="0" w:space="0" w:color="auto"/>
            <w:bottom w:val="none" w:sz="0" w:space="0" w:color="auto"/>
            <w:right w:val="none" w:sz="0" w:space="0" w:color="auto"/>
          </w:divBdr>
        </w:div>
        <w:div w:id="1280263898">
          <w:marLeft w:val="480"/>
          <w:marRight w:val="0"/>
          <w:marTop w:val="0"/>
          <w:marBottom w:val="0"/>
          <w:divBdr>
            <w:top w:val="none" w:sz="0" w:space="0" w:color="auto"/>
            <w:left w:val="none" w:sz="0" w:space="0" w:color="auto"/>
            <w:bottom w:val="none" w:sz="0" w:space="0" w:color="auto"/>
            <w:right w:val="none" w:sz="0" w:space="0" w:color="auto"/>
          </w:divBdr>
        </w:div>
        <w:div w:id="1324813522">
          <w:marLeft w:val="480"/>
          <w:marRight w:val="0"/>
          <w:marTop w:val="0"/>
          <w:marBottom w:val="0"/>
          <w:divBdr>
            <w:top w:val="none" w:sz="0" w:space="0" w:color="auto"/>
            <w:left w:val="none" w:sz="0" w:space="0" w:color="auto"/>
            <w:bottom w:val="none" w:sz="0" w:space="0" w:color="auto"/>
            <w:right w:val="none" w:sz="0" w:space="0" w:color="auto"/>
          </w:divBdr>
        </w:div>
        <w:div w:id="1336805044">
          <w:marLeft w:val="480"/>
          <w:marRight w:val="0"/>
          <w:marTop w:val="0"/>
          <w:marBottom w:val="0"/>
          <w:divBdr>
            <w:top w:val="none" w:sz="0" w:space="0" w:color="auto"/>
            <w:left w:val="none" w:sz="0" w:space="0" w:color="auto"/>
            <w:bottom w:val="none" w:sz="0" w:space="0" w:color="auto"/>
            <w:right w:val="none" w:sz="0" w:space="0" w:color="auto"/>
          </w:divBdr>
        </w:div>
        <w:div w:id="1378168272">
          <w:marLeft w:val="480"/>
          <w:marRight w:val="0"/>
          <w:marTop w:val="0"/>
          <w:marBottom w:val="0"/>
          <w:divBdr>
            <w:top w:val="none" w:sz="0" w:space="0" w:color="auto"/>
            <w:left w:val="none" w:sz="0" w:space="0" w:color="auto"/>
            <w:bottom w:val="none" w:sz="0" w:space="0" w:color="auto"/>
            <w:right w:val="none" w:sz="0" w:space="0" w:color="auto"/>
          </w:divBdr>
        </w:div>
        <w:div w:id="1390962602">
          <w:marLeft w:val="480"/>
          <w:marRight w:val="0"/>
          <w:marTop w:val="0"/>
          <w:marBottom w:val="0"/>
          <w:divBdr>
            <w:top w:val="none" w:sz="0" w:space="0" w:color="auto"/>
            <w:left w:val="none" w:sz="0" w:space="0" w:color="auto"/>
            <w:bottom w:val="none" w:sz="0" w:space="0" w:color="auto"/>
            <w:right w:val="none" w:sz="0" w:space="0" w:color="auto"/>
          </w:divBdr>
        </w:div>
        <w:div w:id="1405376862">
          <w:marLeft w:val="480"/>
          <w:marRight w:val="0"/>
          <w:marTop w:val="0"/>
          <w:marBottom w:val="0"/>
          <w:divBdr>
            <w:top w:val="none" w:sz="0" w:space="0" w:color="auto"/>
            <w:left w:val="none" w:sz="0" w:space="0" w:color="auto"/>
            <w:bottom w:val="none" w:sz="0" w:space="0" w:color="auto"/>
            <w:right w:val="none" w:sz="0" w:space="0" w:color="auto"/>
          </w:divBdr>
        </w:div>
        <w:div w:id="1434934659">
          <w:marLeft w:val="480"/>
          <w:marRight w:val="0"/>
          <w:marTop w:val="0"/>
          <w:marBottom w:val="0"/>
          <w:divBdr>
            <w:top w:val="none" w:sz="0" w:space="0" w:color="auto"/>
            <w:left w:val="none" w:sz="0" w:space="0" w:color="auto"/>
            <w:bottom w:val="none" w:sz="0" w:space="0" w:color="auto"/>
            <w:right w:val="none" w:sz="0" w:space="0" w:color="auto"/>
          </w:divBdr>
        </w:div>
        <w:div w:id="1449544631">
          <w:marLeft w:val="480"/>
          <w:marRight w:val="0"/>
          <w:marTop w:val="0"/>
          <w:marBottom w:val="0"/>
          <w:divBdr>
            <w:top w:val="none" w:sz="0" w:space="0" w:color="auto"/>
            <w:left w:val="none" w:sz="0" w:space="0" w:color="auto"/>
            <w:bottom w:val="none" w:sz="0" w:space="0" w:color="auto"/>
            <w:right w:val="none" w:sz="0" w:space="0" w:color="auto"/>
          </w:divBdr>
        </w:div>
        <w:div w:id="1486317717">
          <w:marLeft w:val="480"/>
          <w:marRight w:val="0"/>
          <w:marTop w:val="0"/>
          <w:marBottom w:val="0"/>
          <w:divBdr>
            <w:top w:val="none" w:sz="0" w:space="0" w:color="auto"/>
            <w:left w:val="none" w:sz="0" w:space="0" w:color="auto"/>
            <w:bottom w:val="none" w:sz="0" w:space="0" w:color="auto"/>
            <w:right w:val="none" w:sz="0" w:space="0" w:color="auto"/>
          </w:divBdr>
        </w:div>
        <w:div w:id="1495410413">
          <w:marLeft w:val="480"/>
          <w:marRight w:val="0"/>
          <w:marTop w:val="0"/>
          <w:marBottom w:val="0"/>
          <w:divBdr>
            <w:top w:val="none" w:sz="0" w:space="0" w:color="auto"/>
            <w:left w:val="none" w:sz="0" w:space="0" w:color="auto"/>
            <w:bottom w:val="none" w:sz="0" w:space="0" w:color="auto"/>
            <w:right w:val="none" w:sz="0" w:space="0" w:color="auto"/>
          </w:divBdr>
        </w:div>
        <w:div w:id="1511331519">
          <w:marLeft w:val="480"/>
          <w:marRight w:val="0"/>
          <w:marTop w:val="0"/>
          <w:marBottom w:val="0"/>
          <w:divBdr>
            <w:top w:val="none" w:sz="0" w:space="0" w:color="auto"/>
            <w:left w:val="none" w:sz="0" w:space="0" w:color="auto"/>
            <w:bottom w:val="none" w:sz="0" w:space="0" w:color="auto"/>
            <w:right w:val="none" w:sz="0" w:space="0" w:color="auto"/>
          </w:divBdr>
        </w:div>
        <w:div w:id="1583835432">
          <w:marLeft w:val="480"/>
          <w:marRight w:val="0"/>
          <w:marTop w:val="0"/>
          <w:marBottom w:val="0"/>
          <w:divBdr>
            <w:top w:val="none" w:sz="0" w:space="0" w:color="auto"/>
            <w:left w:val="none" w:sz="0" w:space="0" w:color="auto"/>
            <w:bottom w:val="none" w:sz="0" w:space="0" w:color="auto"/>
            <w:right w:val="none" w:sz="0" w:space="0" w:color="auto"/>
          </w:divBdr>
        </w:div>
        <w:div w:id="1598707016">
          <w:marLeft w:val="480"/>
          <w:marRight w:val="0"/>
          <w:marTop w:val="0"/>
          <w:marBottom w:val="0"/>
          <w:divBdr>
            <w:top w:val="none" w:sz="0" w:space="0" w:color="auto"/>
            <w:left w:val="none" w:sz="0" w:space="0" w:color="auto"/>
            <w:bottom w:val="none" w:sz="0" w:space="0" w:color="auto"/>
            <w:right w:val="none" w:sz="0" w:space="0" w:color="auto"/>
          </w:divBdr>
        </w:div>
        <w:div w:id="1607426802">
          <w:marLeft w:val="480"/>
          <w:marRight w:val="0"/>
          <w:marTop w:val="0"/>
          <w:marBottom w:val="0"/>
          <w:divBdr>
            <w:top w:val="none" w:sz="0" w:space="0" w:color="auto"/>
            <w:left w:val="none" w:sz="0" w:space="0" w:color="auto"/>
            <w:bottom w:val="none" w:sz="0" w:space="0" w:color="auto"/>
            <w:right w:val="none" w:sz="0" w:space="0" w:color="auto"/>
          </w:divBdr>
        </w:div>
        <w:div w:id="1909219496">
          <w:marLeft w:val="480"/>
          <w:marRight w:val="0"/>
          <w:marTop w:val="0"/>
          <w:marBottom w:val="0"/>
          <w:divBdr>
            <w:top w:val="none" w:sz="0" w:space="0" w:color="auto"/>
            <w:left w:val="none" w:sz="0" w:space="0" w:color="auto"/>
            <w:bottom w:val="none" w:sz="0" w:space="0" w:color="auto"/>
            <w:right w:val="none" w:sz="0" w:space="0" w:color="auto"/>
          </w:divBdr>
        </w:div>
        <w:div w:id="1943757983">
          <w:marLeft w:val="480"/>
          <w:marRight w:val="0"/>
          <w:marTop w:val="0"/>
          <w:marBottom w:val="0"/>
          <w:divBdr>
            <w:top w:val="none" w:sz="0" w:space="0" w:color="auto"/>
            <w:left w:val="none" w:sz="0" w:space="0" w:color="auto"/>
            <w:bottom w:val="none" w:sz="0" w:space="0" w:color="auto"/>
            <w:right w:val="none" w:sz="0" w:space="0" w:color="auto"/>
          </w:divBdr>
        </w:div>
        <w:div w:id="1946230468">
          <w:marLeft w:val="480"/>
          <w:marRight w:val="0"/>
          <w:marTop w:val="0"/>
          <w:marBottom w:val="0"/>
          <w:divBdr>
            <w:top w:val="none" w:sz="0" w:space="0" w:color="auto"/>
            <w:left w:val="none" w:sz="0" w:space="0" w:color="auto"/>
            <w:bottom w:val="none" w:sz="0" w:space="0" w:color="auto"/>
            <w:right w:val="none" w:sz="0" w:space="0" w:color="auto"/>
          </w:divBdr>
        </w:div>
        <w:div w:id="2073114039">
          <w:marLeft w:val="480"/>
          <w:marRight w:val="0"/>
          <w:marTop w:val="0"/>
          <w:marBottom w:val="0"/>
          <w:divBdr>
            <w:top w:val="none" w:sz="0" w:space="0" w:color="auto"/>
            <w:left w:val="none" w:sz="0" w:space="0" w:color="auto"/>
            <w:bottom w:val="none" w:sz="0" w:space="0" w:color="auto"/>
            <w:right w:val="none" w:sz="0" w:space="0" w:color="auto"/>
          </w:divBdr>
        </w:div>
        <w:div w:id="2145537293">
          <w:marLeft w:val="480"/>
          <w:marRight w:val="0"/>
          <w:marTop w:val="0"/>
          <w:marBottom w:val="0"/>
          <w:divBdr>
            <w:top w:val="none" w:sz="0" w:space="0" w:color="auto"/>
            <w:left w:val="none" w:sz="0" w:space="0" w:color="auto"/>
            <w:bottom w:val="none" w:sz="0" w:space="0" w:color="auto"/>
            <w:right w:val="none" w:sz="0" w:space="0" w:color="auto"/>
          </w:divBdr>
        </w:div>
      </w:divsChild>
    </w:div>
    <w:div w:id="526676539">
      <w:bodyDiv w:val="1"/>
      <w:marLeft w:val="0"/>
      <w:marRight w:val="0"/>
      <w:marTop w:val="0"/>
      <w:marBottom w:val="0"/>
      <w:divBdr>
        <w:top w:val="none" w:sz="0" w:space="0" w:color="auto"/>
        <w:left w:val="none" w:sz="0" w:space="0" w:color="auto"/>
        <w:bottom w:val="none" w:sz="0" w:space="0" w:color="auto"/>
        <w:right w:val="none" w:sz="0" w:space="0" w:color="auto"/>
      </w:divBdr>
      <w:divsChild>
        <w:div w:id="126551414">
          <w:marLeft w:val="480"/>
          <w:marRight w:val="0"/>
          <w:marTop w:val="0"/>
          <w:marBottom w:val="0"/>
          <w:divBdr>
            <w:top w:val="none" w:sz="0" w:space="0" w:color="auto"/>
            <w:left w:val="none" w:sz="0" w:space="0" w:color="auto"/>
            <w:bottom w:val="none" w:sz="0" w:space="0" w:color="auto"/>
            <w:right w:val="none" w:sz="0" w:space="0" w:color="auto"/>
          </w:divBdr>
        </w:div>
        <w:div w:id="413019059">
          <w:marLeft w:val="480"/>
          <w:marRight w:val="0"/>
          <w:marTop w:val="0"/>
          <w:marBottom w:val="0"/>
          <w:divBdr>
            <w:top w:val="none" w:sz="0" w:space="0" w:color="auto"/>
            <w:left w:val="none" w:sz="0" w:space="0" w:color="auto"/>
            <w:bottom w:val="none" w:sz="0" w:space="0" w:color="auto"/>
            <w:right w:val="none" w:sz="0" w:space="0" w:color="auto"/>
          </w:divBdr>
        </w:div>
        <w:div w:id="435714269">
          <w:marLeft w:val="480"/>
          <w:marRight w:val="0"/>
          <w:marTop w:val="0"/>
          <w:marBottom w:val="0"/>
          <w:divBdr>
            <w:top w:val="none" w:sz="0" w:space="0" w:color="auto"/>
            <w:left w:val="none" w:sz="0" w:space="0" w:color="auto"/>
            <w:bottom w:val="none" w:sz="0" w:space="0" w:color="auto"/>
            <w:right w:val="none" w:sz="0" w:space="0" w:color="auto"/>
          </w:divBdr>
        </w:div>
        <w:div w:id="445085083">
          <w:marLeft w:val="480"/>
          <w:marRight w:val="0"/>
          <w:marTop w:val="0"/>
          <w:marBottom w:val="0"/>
          <w:divBdr>
            <w:top w:val="none" w:sz="0" w:space="0" w:color="auto"/>
            <w:left w:val="none" w:sz="0" w:space="0" w:color="auto"/>
            <w:bottom w:val="none" w:sz="0" w:space="0" w:color="auto"/>
            <w:right w:val="none" w:sz="0" w:space="0" w:color="auto"/>
          </w:divBdr>
        </w:div>
        <w:div w:id="568661458">
          <w:marLeft w:val="480"/>
          <w:marRight w:val="0"/>
          <w:marTop w:val="0"/>
          <w:marBottom w:val="0"/>
          <w:divBdr>
            <w:top w:val="none" w:sz="0" w:space="0" w:color="auto"/>
            <w:left w:val="none" w:sz="0" w:space="0" w:color="auto"/>
            <w:bottom w:val="none" w:sz="0" w:space="0" w:color="auto"/>
            <w:right w:val="none" w:sz="0" w:space="0" w:color="auto"/>
          </w:divBdr>
        </w:div>
        <w:div w:id="614678862">
          <w:marLeft w:val="480"/>
          <w:marRight w:val="0"/>
          <w:marTop w:val="0"/>
          <w:marBottom w:val="0"/>
          <w:divBdr>
            <w:top w:val="none" w:sz="0" w:space="0" w:color="auto"/>
            <w:left w:val="none" w:sz="0" w:space="0" w:color="auto"/>
            <w:bottom w:val="none" w:sz="0" w:space="0" w:color="auto"/>
            <w:right w:val="none" w:sz="0" w:space="0" w:color="auto"/>
          </w:divBdr>
        </w:div>
        <w:div w:id="694118735">
          <w:marLeft w:val="480"/>
          <w:marRight w:val="0"/>
          <w:marTop w:val="0"/>
          <w:marBottom w:val="0"/>
          <w:divBdr>
            <w:top w:val="none" w:sz="0" w:space="0" w:color="auto"/>
            <w:left w:val="none" w:sz="0" w:space="0" w:color="auto"/>
            <w:bottom w:val="none" w:sz="0" w:space="0" w:color="auto"/>
            <w:right w:val="none" w:sz="0" w:space="0" w:color="auto"/>
          </w:divBdr>
        </w:div>
        <w:div w:id="845553033">
          <w:marLeft w:val="480"/>
          <w:marRight w:val="0"/>
          <w:marTop w:val="0"/>
          <w:marBottom w:val="0"/>
          <w:divBdr>
            <w:top w:val="none" w:sz="0" w:space="0" w:color="auto"/>
            <w:left w:val="none" w:sz="0" w:space="0" w:color="auto"/>
            <w:bottom w:val="none" w:sz="0" w:space="0" w:color="auto"/>
            <w:right w:val="none" w:sz="0" w:space="0" w:color="auto"/>
          </w:divBdr>
        </w:div>
        <w:div w:id="1172522419">
          <w:marLeft w:val="480"/>
          <w:marRight w:val="0"/>
          <w:marTop w:val="0"/>
          <w:marBottom w:val="0"/>
          <w:divBdr>
            <w:top w:val="none" w:sz="0" w:space="0" w:color="auto"/>
            <w:left w:val="none" w:sz="0" w:space="0" w:color="auto"/>
            <w:bottom w:val="none" w:sz="0" w:space="0" w:color="auto"/>
            <w:right w:val="none" w:sz="0" w:space="0" w:color="auto"/>
          </w:divBdr>
        </w:div>
        <w:div w:id="1193037538">
          <w:marLeft w:val="480"/>
          <w:marRight w:val="0"/>
          <w:marTop w:val="0"/>
          <w:marBottom w:val="0"/>
          <w:divBdr>
            <w:top w:val="none" w:sz="0" w:space="0" w:color="auto"/>
            <w:left w:val="none" w:sz="0" w:space="0" w:color="auto"/>
            <w:bottom w:val="none" w:sz="0" w:space="0" w:color="auto"/>
            <w:right w:val="none" w:sz="0" w:space="0" w:color="auto"/>
          </w:divBdr>
        </w:div>
        <w:div w:id="1291282815">
          <w:marLeft w:val="480"/>
          <w:marRight w:val="0"/>
          <w:marTop w:val="0"/>
          <w:marBottom w:val="0"/>
          <w:divBdr>
            <w:top w:val="none" w:sz="0" w:space="0" w:color="auto"/>
            <w:left w:val="none" w:sz="0" w:space="0" w:color="auto"/>
            <w:bottom w:val="none" w:sz="0" w:space="0" w:color="auto"/>
            <w:right w:val="none" w:sz="0" w:space="0" w:color="auto"/>
          </w:divBdr>
        </w:div>
        <w:div w:id="1299262970">
          <w:marLeft w:val="480"/>
          <w:marRight w:val="0"/>
          <w:marTop w:val="0"/>
          <w:marBottom w:val="0"/>
          <w:divBdr>
            <w:top w:val="none" w:sz="0" w:space="0" w:color="auto"/>
            <w:left w:val="none" w:sz="0" w:space="0" w:color="auto"/>
            <w:bottom w:val="none" w:sz="0" w:space="0" w:color="auto"/>
            <w:right w:val="none" w:sz="0" w:space="0" w:color="auto"/>
          </w:divBdr>
        </w:div>
        <w:div w:id="1379620769">
          <w:marLeft w:val="480"/>
          <w:marRight w:val="0"/>
          <w:marTop w:val="0"/>
          <w:marBottom w:val="0"/>
          <w:divBdr>
            <w:top w:val="none" w:sz="0" w:space="0" w:color="auto"/>
            <w:left w:val="none" w:sz="0" w:space="0" w:color="auto"/>
            <w:bottom w:val="none" w:sz="0" w:space="0" w:color="auto"/>
            <w:right w:val="none" w:sz="0" w:space="0" w:color="auto"/>
          </w:divBdr>
        </w:div>
        <w:div w:id="1435246630">
          <w:marLeft w:val="480"/>
          <w:marRight w:val="0"/>
          <w:marTop w:val="0"/>
          <w:marBottom w:val="0"/>
          <w:divBdr>
            <w:top w:val="none" w:sz="0" w:space="0" w:color="auto"/>
            <w:left w:val="none" w:sz="0" w:space="0" w:color="auto"/>
            <w:bottom w:val="none" w:sz="0" w:space="0" w:color="auto"/>
            <w:right w:val="none" w:sz="0" w:space="0" w:color="auto"/>
          </w:divBdr>
        </w:div>
        <w:div w:id="1565678494">
          <w:marLeft w:val="480"/>
          <w:marRight w:val="0"/>
          <w:marTop w:val="0"/>
          <w:marBottom w:val="0"/>
          <w:divBdr>
            <w:top w:val="none" w:sz="0" w:space="0" w:color="auto"/>
            <w:left w:val="none" w:sz="0" w:space="0" w:color="auto"/>
            <w:bottom w:val="none" w:sz="0" w:space="0" w:color="auto"/>
            <w:right w:val="none" w:sz="0" w:space="0" w:color="auto"/>
          </w:divBdr>
        </w:div>
        <w:div w:id="1625766521">
          <w:marLeft w:val="480"/>
          <w:marRight w:val="0"/>
          <w:marTop w:val="0"/>
          <w:marBottom w:val="0"/>
          <w:divBdr>
            <w:top w:val="none" w:sz="0" w:space="0" w:color="auto"/>
            <w:left w:val="none" w:sz="0" w:space="0" w:color="auto"/>
            <w:bottom w:val="none" w:sz="0" w:space="0" w:color="auto"/>
            <w:right w:val="none" w:sz="0" w:space="0" w:color="auto"/>
          </w:divBdr>
        </w:div>
        <w:div w:id="1643997147">
          <w:marLeft w:val="480"/>
          <w:marRight w:val="0"/>
          <w:marTop w:val="0"/>
          <w:marBottom w:val="0"/>
          <w:divBdr>
            <w:top w:val="none" w:sz="0" w:space="0" w:color="auto"/>
            <w:left w:val="none" w:sz="0" w:space="0" w:color="auto"/>
            <w:bottom w:val="none" w:sz="0" w:space="0" w:color="auto"/>
            <w:right w:val="none" w:sz="0" w:space="0" w:color="auto"/>
          </w:divBdr>
        </w:div>
        <w:div w:id="1665817690">
          <w:marLeft w:val="480"/>
          <w:marRight w:val="0"/>
          <w:marTop w:val="0"/>
          <w:marBottom w:val="0"/>
          <w:divBdr>
            <w:top w:val="none" w:sz="0" w:space="0" w:color="auto"/>
            <w:left w:val="none" w:sz="0" w:space="0" w:color="auto"/>
            <w:bottom w:val="none" w:sz="0" w:space="0" w:color="auto"/>
            <w:right w:val="none" w:sz="0" w:space="0" w:color="auto"/>
          </w:divBdr>
        </w:div>
        <w:div w:id="1759053926">
          <w:marLeft w:val="480"/>
          <w:marRight w:val="0"/>
          <w:marTop w:val="0"/>
          <w:marBottom w:val="0"/>
          <w:divBdr>
            <w:top w:val="none" w:sz="0" w:space="0" w:color="auto"/>
            <w:left w:val="none" w:sz="0" w:space="0" w:color="auto"/>
            <w:bottom w:val="none" w:sz="0" w:space="0" w:color="auto"/>
            <w:right w:val="none" w:sz="0" w:space="0" w:color="auto"/>
          </w:divBdr>
        </w:div>
        <w:div w:id="1799256183">
          <w:marLeft w:val="480"/>
          <w:marRight w:val="0"/>
          <w:marTop w:val="0"/>
          <w:marBottom w:val="0"/>
          <w:divBdr>
            <w:top w:val="none" w:sz="0" w:space="0" w:color="auto"/>
            <w:left w:val="none" w:sz="0" w:space="0" w:color="auto"/>
            <w:bottom w:val="none" w:sz="0" w:space="0" w:color="auto"/>
            <w:right w:val="none" w:sz="0" w:space="0" w:color="auto"/>
          </w:divBdr>
        </w:div>
        <w:div w:id="1809517771">
          <w:marLeft w:val="480"/>
          <w:marRight w:val="0"/>
          <w:marTop w:val="0"/>
          <w:marBottom w:val="0"/>
          <w:divBdr>
            <w:top w:val="none" w:sz="0" w:space="0" w:color="auto"/>
            <w:left w:val="none" w:sz="0" w:space="0" w:color="auto"/>
            <w:bottom w:val="none" w:sz="0" w:space="0" w:color="auto"/>
            <w:right w:val="none" w:sz="0" w:space="0" w:color="auto"/>
          </w:divBdr>
        </w:div>
        <w:div w:id="1828784889">
          <w:marLeft w:val="480"/>
          <w:marRight w:val="0"/>
          <w:marTop w:val="0"/>
          <w:marBottom w:val="0"/>
          <w:divBdr>
            <w:top w:val="none" w:sz="0" w:space="0" w:color="auto"/>
            <w:left w:val="none" w:sz="0" w:space="0" w:color="auto"/>
            <w:bottom w:val="none" w:sz="0" w:space="0" w:color="auto"/>
            <w:right w:val="none" w:sz="0" w:space="0" w:color="auto"/>
          </w:divBdr>
        </w:div>
        <w:div w:id="1877885973">
          <w:marLeft w:val="480"/>
          <w:marRight w:val="0"/>
          <w:marTop w:val="0"/>
          <w:marBottom w:val="0"/>
          <w:divBdr>
            <w:top w:val="none" w:sz="0" w:space="0" w:color="auto"/>
            <w:left w:val="none" w:sz="0" w:space="0" w:color="auto"/>
            <w:bottom w:val="none" w:sz="0" w:space="0" w:color="auto"/>
            <w:right w:val="none" w:sz="0" w:space="0" w:color="auto"/>
          </w:divBdr>
        </w:div>
        <w:div w:id="2022467034">
          <w:marLeft w:val="480"/>
          <w:marRight w:val="0"/>
          <w:marTop w:val="0"/>
          <w:marBottom w:val="0"/>
          <w:divBdr>
            <w:top w:val="none" w:sz="0" w:space="0" w:color="auto"/>
            <w:left w:val="none" w:sz="0" w:space="0" w:color="auto"/>
            <w:bottom w:val="none" w:sz="0" w:space="0" w:color="auto"/>
            <w:right w:val="none" w:sz="0" w:space="0" w:color="auto"/>
          </w:divBdr>
        </w:div>
        <w:div w:id="2024281991">
          <w:marLeft w:val="480"/>
          <w:marRight w:val="0"/>
          <w:marTop w:val="0"/>
          <w:marBottom w:val="0"/>
          <w:divBdr>
            <w:top w:val="none" w:sz="0" w:space="0" w:color="auto"/>
            <w:left w:val="none" w:sz="0" w:space="0" w:color="auto"/>
            <w:bottom w:val="none" w:sz="0" w:space="0" w:color="auto"/>
            <w:right w:val="none" w:sz="0" w:space="0" w:color="auto"/>
          </w:divBdr>
        </w:div>
        <w:div w:id="2041584529">
          <w:marLeft w:val="480"/>
          <w:marRight w:val="0"/>
          <w:marTop w:val="0"/>
          <w:marBottom w:val="0"/>
          <w:divBdr>
            <w:top w:val="none" w:sz="0" w:space="0" w:color="auto"/>
            <w:left w:val="none" w:sz="0" w:space="0" w:color="auto"/>
            <w:bottom w:val="none" w:sz="0" w:space="0" w:color="auto"/>
            <w:right w:val="none" w:sz="0" w:space="0" w:color="auto"/>
          </w:divBdr>
        </w:div>
        <w:div w:id="2045595461">
          <w:marLeft w:val="480"/>
          <w:marRight w:val="0"/>
          <w:marTop w:val="0"/>
          <w:marBottom w:val="0"/>
          <w:divBdr>
            <w:top w:val="none" w:sz="0" w:space="0" w:color="auto"/>
            <w:left w:val="none" w:sz="0" w:space="0" w:color="auto"/>
            <w:bottom w:val="none" w:sz="0" w:space="0" w:color="auto"/>
            <w:right w:val="none" w:sz="0" w:space="0" w:color="auto"/>
          </w:divBdr>
        </w:div>
        <w:div w:id="2135980519">
          <w:marLeft w:val="480"/>
          <w:marRight w:val="0"/>
          <w:marTop w:val="0"/>
          <w:marBottom w:val="0"/>
          <w:divBdr>
            <w:top w:val="none" w:sz="0" w:space="0" w:color="auto"/>
            <w:left w:val="none" w:sz="0" w:space="0" w:color="auto"/>
            <w:bottom w:val="none" w:sz="0" w:space="0" w:color="auto"/>
            <w:right w:val="none" w:sz="0" w:space="0" w:color="auto"/>
          </w:divBdr>
        </w:div>
      </w:divsChild>
    </w:div>
    <w:div w:id="527521521">
      <w:bodyDiv w:val="1"/>
      <w:marLeft w:val="0"/>
      <w:marRight w:val="0"/>
      <w:marTop w:val="0"/>
      <w:marBottom w:val="0"/>
      <w:divBdr>
        <w:top w:val="none" w:sz="0" w:space="0" w:color="auto"/>
        <w:left w:val="none" w:sz="0" w:space="0" w:color="auto"/>
        <w:bottom w:val="none" w:sz="0" w:space="0" w:color="auto"/>
        <w:right w:val="none" w:sz="0" w:space="0" w:color="auto"/>
      </w:divBdr>
      <w:divsChild>
        <w:div w:id="13189798">
          <w:marLeft w:val="480"/>
          <w:marRight w:val="0"/>
          <w:marTop w:val="0"/>
          <w:marBottom w:val="0"/>
          <w:divBdr>
            <w:top w:val="none" w:sz="0" w:space="0" w:color="auto"/>
            <w:left w:val="none" w:sz="0" w:space="0" w:color="auto"/>
            <w:bottom w:val="none" w:sz="0" w:space="0" w:color="auto"/>
            <w:right w:val="none" w:sz="0" w:space="0" w:color="auto"/>
          </w:divBdr>
        </w:div>
        <w:div w:id="17241955">
          <w:marLeft w:val="480"/>
          <w:marRight w:val="0"/>
          <w:marTop w:val="0"/>
          <w:marBottom w:val="0"/>
          <w:divBdr>
            <w:top w:val="none" w:sz="0" w:space="0" w:color="auto"/>
            <w:left w:val="none" w:sz="0" w:space="0" w:color="auto"/>
            <w:bottom w:val="none" w:sz="0" w:space="0" w:color="auto"/>
            <w:right w:val="none" w:sz="0" w:space="0" w:color="auto"/>
          </w:divBdr>
        </w:div>
        <w:div w:id="63649616">
          <w:marLeft w:val="480"/>
          <w:marRight w:val="0"/>
          <w:marTop w:val="0"/>
          <w:marBottom w:val="0"/>
          <w:divBdr>
            <w:top w:val="none" w:sz="0" w:space="0" w:color="auto"/>
            <w:left w:val="none" w:sz="0" w:space="0" w:color="auto"/>
            <w:bottom w:val="none" w:sz="0" w:space="0" w:color="auto"/>
            <w:right w:val="none" w:sz="0" w:space="0" w:color="auto"/>
          </w:divBdr>
        </w:div>
        <w:div w:id="149174199">
          <w:marLeft w:val="480"/>
          <w:marRight w:val="0"/>
          <w:marTop w:val="0"/>
          <w:marBottom w:val="0"/>
          <w:divBdr>
            <w:top w:val="none" w:sz="0" w:space="0" w:color="auto"/>
            <w:left w:val="none" w:sz="0" w:space="0" w:color="auto"/>
            <w:bottom w:val="none" w:sz="0" w:space="0" w:color="auto"/>
            <w:right w:val="none" w:sz="0" w:space="0" w:color="auto"/>
          </w:divBdr>
        </w:div>
        <w:div w:id="149251438">
          <w:marLeft w:val="480"/>
          <w:marRight w:val="0"/>
          <w:marTop w:val="0"/>
          <w:marBottom w:val="0"/>
          <w:divBdr>
            <w:top w:val="none" w:sz="0" w:space="0" w:color="auto"/>
            <w:left w:val="none" w:sz="0" w:space="0" w:color="auto"/>
            <w:bottom w:val="none" w:sz="0" w:space="0" w:color="auto"/>
            <w:right w:val="none" w:sz="0" w:space="0" w:color="auto"/>
          </w:divBdr>
        </w:div>
        <w:div w:id="166756335">
          <w:marLeft w:val="480"/>
          <w:marRight w:val="0"/>
          <w:marTop w:val="0"/>
          <w:marBottom w:val="0"/>
          <w:divBdr>
            <w:top w:val="none" w:sz="0" w:space="0" w:color="auto"/>
            <w:left w:val="none" w:sz="0" w:space="0" w:color="auto"/>
            <w:bottom w:val="none" w:sz="0" w:space="0" w:color="auto"/>
            <w:right w:val="none" w:sz="0" w:space="0" w:color="auto"/>
          </w:divBdr>
        </w:div>
        <w:div w:id="172963955">
          <w:marLeft w:val="480"/>
          <w:marRight w:val="0"/>
          <w:marTop w:val="0"/>
          <w:marBottom w:val="0"/>
          <w:divBdr>
            <w:top w:val="none" w:sz="0" w:space="0" w:color="auto"/>
            <w:left w:val="none" w:sz="0" w:space="0" w:color="auto"/>
            <w:bottom w:val="none" w:sz="0" w:space="0" w:color="auto"/>
            <w:right w:val="none" w:sz="0" w:space="0" w:color="auto"/>
          </w:divBdr>
        </w:div>
        <w:div w:id="255480421">
          <w:marLeft w:val="480"/>
          <w:marRight w:val="0"/>
          <w:marTop w:val="0"/>
          <w:marBottom w:val="0"/>
          <w:divBdr>
            <w:top w:val="none" w:sz="0" w:space="0" w:color="auto"/>
            <w:left w:val="none" w:sz="0" w:space="0" w:color="auto"/>
            <w:bottom w:val="none" w:sz="0" w:space="0" w:color="auto"/>
            <w:right w:val="none" w:sz="0" w:space="0" w:color="auto"/>
          </w:divBdr>
        </w:div>
        <w:div w:id="271867373">
          <w:marLeft w:val="480"/>
          <w:marRight w:val="0"/>
          <w:marTop w:val="0"/>
          <w:marBottom w:val="0"/>
          <w:divBdr>
            <w:top w:val="none" w:sz="0" w:space="0" w:color="auto"/>
            <w:left w:val="none" w:sz="0" w:space="0" w:color="auto"/>
            <w:bottom w:val="none" w:sz="0" w:space="0" w:color="auto"/>
            <w:right w:val="none" w:sz="0" w:space="0" w:color="auto"/>
          </w:divBdr>
        </w:div>
        <w:div w:id="311905150">
          <w:marLeft w:val="480"/>
          <w:marRight w:val="0"/>
          <w:marTop w:val="0"/>
          <w:marBottom w:val="0"/>
          <w:divBdr>
            <w:top w:val="none" w:sz="0" w:space="0" w:color="auto"/>
            <w:left w:val="none" w:sz="0" w:space="0" w:color="auto"/>
            <w:bottom w:val="none" w:sz="0" w:space="0" w:color="auto"/>
            <w:right w:val="none" w:sz="0" w:space="0" w:color="auto"/>
          </w:divBdr>
        </w:div>
        <w:div w:id="380251434">
          <w:marLeft w:val="480"/>
          <w:marRight w:val="0"/>
          <w:marTop w:val="0"/>
          <w:marBottom w:val="0"/>
          <w:divBdr>
            <w:top w:val="none" w:sz="0" w:space="0" w:color="auto"/>
            <w:left w:val="none" w:sz="0" w:space="0" w:color="auto"/>
            <w:bottom w:val="none" w:sz="0" w:space="0" w:color="auto"/>
            <w:right w:val="none" w:sz="0" w:space="0" w:color="auto"/>
          </w:divBdr>
        </w:div>
        <w:div w:id="386802746">
          <w:marLeft w:val="480"/>
          <w:marRight w:val="0"/>
          <w:marTop w:val="0"/>
          <w:marBottom w:val="0"/>
          <w:divBdr>
            <w:top w:val="none" w:sz="0" w:space="0" w:color="auto"/>
            <w:left w:val="none" w:sz="0" w:space="0" w:color="auto"/>
            <w:bottom w:val="none" w:sz="0" w:space="0" w:color="auto"/>
            <w:right w:val="none" w:sz="0" w:space="0" w:color="auto"/>
          </w:divBdr>
        </w:div>
        <w:div w:id="452754431">
          <w:marLeft w:val="480"/>
          <w:marRight w:val="0"/>
          <w:marTop w:val="0"/>
          <w:marBottom w:val="0"/>
          <w:divBdr>
            <w:top w:val="none" w:sz="0" w:space="0" w:color="auto"/>
            <w:left w:val="none" w:sz="0" w:space="0" w:color="auto"/>
            <w:bottom w:val="none" w:sz="0" w:space="0" w:color="auto"/>
            <w:right w:val="none" w:sz="0" w:space="0" w:color="auto"/>
          </w:divBdr>
        </w:div>
        <w:div w:id="539123180">
          <w:marLeft w:val="480"/>
          <w:marRight w:val="0"/>
          <w:marTop w:val="0"/>
          <w:marBottom w:val="0"/>
          <w:divBdr>
            <w:top w:val="none" w:sz="0" w:space="0" w:color="auto"/>
            <w:left w:val="none" w:sz="0" w:space="0" w:color="auto"/>
            <w:bottom w:val="none" w:sz="0" w:space="0" w:color="auto"/>
            <w:right w:val="none" w:sz="0" w:space="0" w:color="auto"/>
          </w:divBdr>
        </w:div>
        <w:div w:id="557788731">
          <w:marLeft w:val="480"/>
          <w:marRight w:val="0"/>
          <w:marTop w:val="0"/>
          <w:marBottom w:val="0"/>
          <w:divBdr>
            <w:top w:val="none" w:sz="0" w:space="0" w:color="auto"/>
            <w:left w:val="none" w:sz="0" w:space="0" w:color="auto"/>
            <w:bottom w:val="none" w:sz="0" w:space="0" w:color="auto"/>
            <w:right w:val="none" w:sz="0" w:space="0" w:color="auto"/>
          </w:divBdr>
        </w:div>
        <w:div w:id="564991137">
          <w:marLeft w:val="480"/>
          <w:marRight w:val="0"/>
          <w:marTop w:val="0"/>
          <w:marBottom w:val="0"/>
          <w:divBdr>
            <w:top w:val="none" w:sz="0" w:space="0" w:color="auto"/>
            <w:left w:val="none" w:sz="0" w:space="0" w:color="auto"/>
            <w:bottom w:val="none" w:sz="0" w:space="0" w:color="auto"/>
            <w:right w:val="none" w:sz="0" w:space="0" w:color="auto"/>
          </w:divBdr>
        </w:div>
        <w:div w:id="657537932">
          <w:marLeft w:val="480"/>
          <w:marRight w:val="0"/>
          <w:marTop w:val="0"/>
          <w:marBottom w:val="0"/>
          <w:divBdr>
            <w:top w:val="none" w:sz="0" w:space="0" w:color="auto"/>
            <w:left w:val="none" w:sz="0" w:space="0" w:color="auto"/>
            <w:bottom w:val="none" w:sz="0" w:space="0" w:color="auto"/>
            <w:right w:val="none" w:sz="0" w:space="0" w:color="auto"/>
          </w:divBdr>
        </w:div>
        <w:div w:id="657609563">
          <w:marLeft w:val="480"/>
          <w:marRight w:val="0"/>
          <w:marTop w:val="0"/>
          <w:marBottom w:val="0"/>
          <w:divBdr>
            <w:top w:val="none" w:sz="0" w:space="0" w:color="auto"/>
            <w:left w:val="none" w:sz="0" w:space="0" w:color="auto"/>
            <w:bottom w:val="none" w:sz="0" w:space="0" w:color="auto"/>
            <w:right w:val="none" w:sz="0" w:space="0" w:color="auto"/>
          </w:divBdr>
        </w:div>
        <w:div w:id="658733683">
          <w:marLeft w:val="480"/>
          <w:marRight w:val="0"/>
          <w:marTop w:val="0"/>
          <w:marBottom w:val="0"/>
          <w:divBdr>
            <w:top w:val="none" w:sz="0" w:space="0" w:color="auto"/>
            <w:left w:val="none" w:sz="0" w:space="0" w:color="auto"/>
            <w:bottom w:val="none" w:sz="0" w:space="0" w:color="auto"/>
            <w:right w:val="none" w:sz="0" w:space="0" w:color="auto"/>
          </w:divBdr>
        </w:div>
        <w:div w:id="708453607">
          <w:marLeft w:val="480"/>
          <w:marRight w:val="0"/>
          <w:marTop w:val="0"/>
          <w:marBottom w:val="0"/>
          <w:divBdr>
            <w:top w:val="none" w:sz="0" w:space="0" w:color="auto"/>
            <w:left w:val="none" w:sz="0" w:space="0" w:color="auto"/>
            <w:bottom w:val="none" w:sz="0" w:space="0" w:color="auto"/>
            <w:right w:val="none" w:sz="0" w:space="0" w:color="auto"/>
          </w:divBdr>
        </w:div>
        <w:div w:id="802696643">
          <w:marLeft w:val="480"/>
          <w:marRight w:val="0"/>
          <w:marTop w:val="0"/>
          <w:marBottom w:val="0"/>
          <w:divBdr>
            <w:top w:val="none" w:sz="0" w:space="0" w:color="auto"/>
            <w:left w:val="none" w:sz="0" w:space="0" w:color="auto"/>
            <w:bottom w:val="none" w:sz="0" w:space="0" w:color="auto"/>
            <w:right w:val="none" w:sz="0" w:space="0" w:color="auto"/>
          </w:divBdr>
        </w:div>
        <w:div w:id="815150639">
          <w:marLeft w:val="480"/>
          <w:marRight w:val="0"/>
          <w:marTop w:val="0"/>
          <w:marBottom w:val="0"/>
          <w:divBdr>
            <w:top w:val="none" w:sz="0" w:space="0" w:color="auto"/>
            <w:left w:val="none" w:sz="0" w:space="0" w:color="auto"/>
            <w:bottom w:val="none" w:sz="0" w:space="0" w:color="auto"/>
            <w:right w:val="none" w:sz="0" w:space="0" w:color="auto"/>
          </w:divBdr>
        </w:div>
        <w:div w:id="873275958">
          <w:marLeft w:val="480"/>
          <w:marRight w:val="0"/>
          <w:marTop w:val="0"/>
          <w:marBottom w:val="0"/>
          <w:divBdr>
            <w:top w:val="none" w:sz="0" w:space="0" w:color="auto"/>
            <w:left w:val="none" w:sz="0" w:space="0" w:color="auto"/>
            <w:bottom w:val="none" w:sz="0" w:space="0" w:color="auto"/>
            <w:right w:val="none" w:sz="0" w:space="0" w:color="auto"/>
          </w:divBdr>
        </w:div>
        <w:div w:id="881136880">
          <w:marLeft w:val="480"/>
          <w:marRight w:val="0"/>
          <w:marTop w:val="0"/>
          <w:marBottom w:val="0"/>
          <w:divBdr>
            <w:top w:val="none" w:sz="0" w:space="0" w:color="auto"/>
            <w:left w:val="none" w:sz="0" w:space="0" w:color="auto"/>
            <w:bottom w:val="none" w:sz="0" w:space="0" w:color="auto"/>
            <w:right w:val="none" w:sz="0" w:space="0" w:color="auto"/>
          </w:divBdr>
        </w:div>
        <w:div w:id="925965101">
          <w:marLeft w:val="480"/>
          <w:marRight w:val="0"/>
          <w:marTop w:val="0"/>
          <w:marBottom w:val="0"/>
          <w:divBdr>
            <w:top w:val="none" w:sz="0" w:space="0" w:color="auto"/>
            <w:left w:val="none" w:sz="0" w:space="0" w:color="auto"/>
            <w:bottom w:val="none" w:sz="0" w:space="0" w:color="auto"/>
            <w:right w:val="none" w:sz="0" w:space="0" w:color="auto"/>
          </w:divBdr>
        </w:div>
        <w:div w:id="934174349">
          <w:marLeft w:val="480"/>
          <w:marRight w:val="0"/>
          <w:marTop w:val="0"/>
          <w:marBottom w:val="0"/>
          <w:divBdr>
            <w:top w:val="none" w:sz="0" w:space="0" w:color="auto"/>
            <w:left w:val="none" w:sz="0" w:space="0" w:color="auto"/>
            <w:bottom w:val="none" w:sz="0" w:space="0" w:color="auto"/>
            <w:right w:val="none" w:sz="0" w:space="0" w:color="auto"/>
          </w:divBdr>
        </w:div>
        <w:div w:id="1009286647">
          <w:marLeft w:val="480"/>
          <w:marRight w:val="0"/>
          <w:marTop w:val="0"/>
          <w:marBottom w:val="0"/>
          <w:divBdr>
            <w:top w:val="none" w:sz="0" w:space="0" w:color="auto"/>
            <w:left w:val="none" w:sz="0" w:space="0" w:color="auto"/>
            <w:bottom w:val="none" w:sz="0" w:space="0" w:color="auto"/>
            <w:right w:val="none" w:sz="0" w:space="0" w:color="auto"/>
          </w:divBdr>
        </w:div>
        <w:div w:id="1023674124">
          <w:marLeft w:val="480"/>
          <w:marRight w:val="0"/>
          <w:marTop w:val="0"/>
          <w:marBottom w:val="0"/>
          <w:divBdr>
            <w:top w:val="none" w:sz="0" w:space="0" w:color="auto"/>
            <w:left w:val="none" w:sz="0" w:space="0" w:color="auto"/>
            <w:bottom w:val="none" w:sz="0" w:space="0" w:color="auto"/>
            <w:right w:val="none" w:sz="0" w:space="0" w:color="auto"/>
          </w:divBdr>
        </w:div>
        <w:div w:id="1076787008">
          <w:marLeft w:val="480"/>
          <w:marRight w:val="0"/>
          <w:marTop w:val="0"/>
          <w:marBottom w:val="0"/>
          <w:divBdr>
            <w:top w:val="none" w:sz="0" w:space="0" w:color="auto"/>
            <w:left w:val="none" w:sz="0" w:space="0" w:color="auto"/>
            <w:bottom w:val="none" w:sz="0" w:space="0" w:color="auto"/>
            <w:right w:val="none" w:sz="0" w:space="0" w:color="auto"/>
          </w:divBdr>
        </w:div>
        <w:div w:id="1097559356">
          <w:marLeft w:val="480"/>
          <w:marRight w:val="0"/>
          <w:marTop w:val="0"/>
          <w:marBottom w:val="0"/>
          <w:divBdr>
            <w:top w:val="none" w:sz="0" w:space="0" w:color="auto"/>
            <w:left w:val="none" w:sz="0" w:space="0" w:color="auto"/>
            <w:bottom w:val="none" w:sz="0" w:space="0" w:color="auto"/>
            <w:right w:val="none" w:sz="0" w:space="0" w:color="auto"/>
          </w:divBdr>
        </w:div>
        <w:div w:id="1107697583">
          <w:marLeft w:val="480"/>
          <w:marRight w:val="0"/>
          <w:marTop w:val="0"/>
          <w:marBottom w:val="0"/>
          <w:divBdr>
            <w:top w:val="none" w:sz="0" w:space="0" w:color="auto"/>
            <w:left w:val="none" w:sz="0" w:space="0" w:color="auto"/>
            <w:bottom w:val="none" w:sz="0" w:space="0" w:color="auto"/>
            <w:right w:val="none" w:sz="0" w:space="0" w:color="auto"/>
          </w:divBdr>
        </w:div>
        <w:div w:id="1127237703">
          <w:marLeft w:val="480"/>
          <w:marRight w:val="0"/>
          <w:marTop w:val="0"/>
          <w:marBottom w:val="0"/>
          <w:divBdr>
            <w:top w:val="none" w:sz="0" w:space="0" w:color="auto"/>
            <w:left w:val="none" w:sz="0" w:space="0" w:color="auto"/>
            <w:bottom w:val="none" w:sz="0" w:space="0" w:color="auto"/>
            <w:right w:val="none" w:sz="0" w:space="0" w:color="auto"/>
          </w:divBdr>
        </w:div>
        <w:div w:id="1177305193">
          <w:marLeft w:val="480"/>
          <w:marRight w:val="0"/>
          <w:marTop w:val="0"/>
          <w:marBottom w:val="0"/>
          <w:divBdr>
            <w:top w:val="none" w:sz="0" w:space="0" w:color="auto"/>
            <w:left w:val="none" w:sz="0" w:space="0" w:color="auto"/>
            <w:bottom w:val="none" w:sz="0" w:space="0" w:color="auto"/>
            <w:right w:val="none" w:sz="0" w:space="0" w:color="auto"/>
          </w:divBdr>
        </w:div>
        <w:div w:id="1206527948">
          <w:marLeft w:val="480"/>
          <w:marRight w:val="0"/>
          <w:marTop w:val="0"/>
          <w:marBottom w:val="0"/>
          <w:divBdr>
            <w:top w:val="none" w:sz="0" w:space="0" w:color="auto"/>
            <w:left w:val="none" w:sz="0" w:space="0" w:color="auto"/>
            <w:bottom w:val="none" w:sz="0" w:space="0" w:color="auto"/>
            <w:right w:val="none" w:sz="0" w:space="0" w:color="auto"/>
          </w:divBdr>
        </w:div>
        <w:div w:id="1249729961">
          <w:marLeft w:val="480"/>
          <w:marRight w:val="0"/>
          <w:marTop w:val="0"/>
          <w:marBottom w:val="0"/>
          <w:divBdr>
            <w:top w:val="none" w:sz="0" w:space="0" w:color="auto"/>
            <w:left w:val="none" w:sz="0" w:space="0" w:color="auto"/>
            <w:bottom w:val="none" w:sz="0" w:space="0" w:color="auto"/>
            <w:right w:val="none" w:sz="0" w:space="0" w:color="auto"/>
          </w:divBdr>
        </w:div>
        <w:div w:id="1260136399">
          <w:marLeft w:val="480"/>
          <w:marRight w:val="0"/>
          <w:marTop w:val="0"/>
          <w:marBottom w:val="0"/>
          <w:divBdr>
            <w:top w:val="none" w:sz="0" w:space="0" w:color="auto"/>
            <w:left w:val="none" w:sz="0" w:space="0" w:color="auto"/>
            <w:bottom w:val="none" w:sz="0" w:space="0" w:color="auto"/>
            <w:right w:val="none" w:sz="0" w:space="0" w:color="auto"/>
          </w:divBdr>
        </w:div>
        <w:div w:id="1339386811">
          <w:marLeft w:val="480"/>
          <w:marRight w:val="0"/>
          <w:marTop w:val="0"/>
          <w:marBottom w:val="0"/>
          <w:divBdr>
            <w:top w:val="none" w:sz="0" w:space="0" w:color="auto"/>
            <w:left w:val="none" w:sz="0" w:space="0" w:color="auto"/>
            <w:bottom w:val="none" w:sz="0" w:space="0" w:color="auto"/>
            <w:right w:val="none" w:sz="0" w:space="0" w:color="auto"/>
          </w:divBdr>
        </w:div>
        <w:div w:id="1381981732">
          <w:marLeft w:val="480"/>
          <w:marRight w:val="0"/>
          <w:marTop w:val="0"/>
          <w:marBottom w:val="0"/>
          <w:divBdr>
            <w:top w:val="none" w:sz="0" w:space="0" w:color="auto"/>
            <w:left w:val="none" w:sz="0" w:space="0" w:color="auto"/>
            <w:bottom w:val="none" w:sz="0" w:space="0" w:color="auto"/>
            <w:right w:val="none" w:sz="0" w:space="0" w:color="auto"/>
          </w:divBdr>
        </w:div>
        <w:div w:id="1456219861">
          <w:marLeft w:val="480"/>
          <w:marRight w:val="0"/>
          <w:marTop w:val="0"/>
          <w:marBottom w:val="0"/>
          <w:divBdr>
            <w:top w:val="none" w:sz="0" w:space="0" w:color="auto"/>
            <w:left w:val="none" w:sz="0" w:space="0" w:color="auto"/>
            <w:bottom w:val="none" w:sz="0" w:space="0" w:color="auto"/>
            <w:right w:val="none" w:sz="0" w:space="0" w:color="auto"/>
          </w:divBdr>
        </w:div>
        <w:div w:id="1597060313">
          <w:marLeft w:val="480"/>
          <w:marRight w:val="0"/>
          <w:marTop w:val="0"/>
          <w:marBottom w:val="0"/>
          <w:divBdr>
            <w:top w:val="none" w:sz="0" w:space="0" w:color="auto"/>
            <w:left w:val="none" w:sz="0" w:space="0" w:color="auto"/>
            <w:bottom w:val="none" w:sz="0" w:space="0" w:color="auto"/>
            <w:right w:val="none" w:sz="0" w:space="0" w:color="auto"/>
          </w:divBdr>
        </w:div>
        <w:div w:id="1622103950">
          <w:marLeft w:val="480"/>
          <w:marRight w:val="0"/>
          <w:marTop w:val="0"/>
          <w:marBottom w:val="0"/>
          <w:divBdr>
            <w:top w:val="none" w:sz="0" w:space="0" w:color="auto"/>
            <w:left w:val="none" w:sz="0" w:space="0" w:color="auto"/>
            <w:bottom w:val="none" w:sz="0" w:space="0" w:color="auto"/>
            <w:right w:val="none" w:sz="0" w:space="0" w:color="auto"/>
          </w:divBdr>
        </w:div>
        <w:div w:id="1644627162">
          <w:marLeft w:val="480"/>
          <w:marRight w:val="0"/>
          <w:marTop w:val="0"/>
          <w:marBottom w:val="0"/>
          <w:divBdr>
            <w:top w:val="none" w:sz="0" w:space="0" w:color="auto"/>
            <w:left w:val="none" w:sz="0" w:space="0" w:color="auto"/>
            <w:bottom w:val="none" w:sz="0" w:space="0" w:color="auto"/>
            <w:right w:val="none" w:sz="0" w:space="0" w:color="auto"/>
          </w:divBdr>
        </w:div>
        <w:div w:id="1822236315">
          <w:marLeft w:val="480"/>
          <w:marRight w:val="0"/>
          <w:marTop w:val="0"/>
          <w:marBottom w:val="0"/>
          <w:divBdr>
            <w:top w:val="none" w:sz="0" w:space="0" w:color="auto"/>
            <w:left w:val="none" w:sz="0" w:space="0" w:color="auto"/>
            <w:bottom w:val="none" w:sz="0" w:space="0" w:color="auto"/>
            <w:right w:val="none" w:sz="0" w:space="0" w:color="auto"/>
          </w:divBdr>
        </w:div>
        <w:div w:id="1997415021">
          <w:marLeft w:val="480"/>
          <w:marRight w:val="0"/>
          <w:marTop w:val="0"/>
          <w:marBottom w:val="0"/>
          <w:divBdr>
            <w:top w:val="none" w:sz="0" w:space="0" w:color="auto"/>
            <w:left w:val="none" w:sz="0" w:space="0" w:color="auto"/>
            <w:bottom w:val="none" w:sz="0" w:space="0" w:color="auto"/>
            <w:right w:val="none" w:sz="0" w:space="0" w:color="auto"/>
          </w:divBdr>
        </w:div>
        <w:div w:id="2007321740">
          <w:marLeft w:val="480"/>
          <w:marRight w:val="0"/>
          <w:marTop w:val="0"/>
          <w:marBottom w:val="0"/>
          <w:divBdr>
            <w:top w:val="none" w:sz="0" w:space="0" w:color="auto"/>
            <w:left w:val="none" w:sz="0" w:space="0" w:color="auto"/>
            <w:bottom w:val="none" w:sz="0" w:space="0" w:color="auto"/>
            <w:right w:val="none" w:sz="0" w:space="0" w:color="auto"/>
          </w:divBdr>
        </w:div>
        <w:div w:id="2032996764">
          <w:marLeft w:val="480"/>
          <w:marRight w:val="0"/>
          <w:marTop w:val="0"/>
          <w:marBottom w:val="0"/>
          <w:divBdr>
            <w:top w:val="none" w:sz="0" w:space="0" w:color="auto"/>
            <w:left w:val="none" w:sz="0" w:space="0" w:color="auto"/>
            <w:bottom w:val="none" w:sz="0" w:space="0" w:color="auto"/>
            <w:right w:val="none" w:sz="0" w:space="0" w:color="auto"/>
          </w:divBdr>
        </w:div>
        <w:div w:id="2047758571">
          <w:marLeft w:val="480"/>
          <w:marRight w:val="0"/>
          <w:marTop w:val="0"/>
          <w:marBottom w:val="0"/>
          <w:divBdr>
            <w:top w:val="none" w:sz="0" w:space="0" w:color="auto"/>
            <w:left w:val="none" w:sz="0" w:space="0" w:color="auto"/>
            <w:bottom w:val="none" w:sz="0" w:space="0" w:color="auto"/>
            <w:right w:val="none" w:sz="0" w:space="0" w:color="auto"/>
          </w:divBdr>
        </w:div>
        <w:div w:id="2071465569">
          <w:marLeft w:val="480"/>
          <w:marRight w:val="0"/>
          <w:marTop w:val="0"/>
          <w:marBottom w:val="0"/>
          <w:divBdr>
            <w:top w:val="none" w:sz="0" w:space="0" w:color="auto"/>
            <w:left w:val="none" w:sz="0" w:space="0" w:color="auto"/>
            <w:bottom w:val="none" w:sz="0" w:space="0" w:color="auto"/>
            <w:right w:val="none" w:sz="0" w:space="0" w:color="auto"/>
          </w:divBdr>
        </w:div>
        <w:div w:id="2094934357">
          <w:marLeft w:val="480"/>
          <w:marRight w:val="0"/>
          <w:marTop w:val="0"/>
          <w:marBottom w:val="0"/>
          <w:divBdr>
            <w:top w:val="none" w:sz="0" w:space="0" w:color="auto"/>
            <w:left w:val="none" w:sz="0" w:space="0" w:color="auto"/>
            <w:bottom w:val="none" w:sz="0" w:space="0" w:color="auto"/>
            <w:right w:val="none" w:sz="0" w:space="0" w:color="auto"/>
          </w:divBdr>
        </w:div>
        <w:div w:id="2123333020">
          <w:marLeft w:val="480"/>
          <w:marRight w:val="0"/>
          <w:marTop w:val="0"/>
          <w:marBottom w:val="0"/>
          <w:divBdr>
            <w:top w:val="none" w:sz="0" w:space="0" w:color="auto"/>
            <w:left w:val="none" w:sz="0" w:space="0" w:color="auto"/>
            <w:bottom w:val="none" w:sz="0" w:space="0" w:color="auto"/>
            <w:right w:val="none" w:sz="0" w:space="0" w:color="auto"/>
          </w:divBdr>
        </w:div>
      </w:divsChild>
    </w:div>
    <w:div w:id="529338741">
      <w:bodyDiv w:val="1"/>
      <w:marLeft w:val="0"/>
      <w:marRight w:val="0"/>
      <w:marTop w:val="0"/>
      <w:marBottom w:val="0"/>
      <w:divBdr>
        <w:top w:val="none" w:sz="0" w:space="0" w:color="auto"/>
        <w:left w:val="none" w:sz="0" w:space="0" w:color="auto"/>
        <w:bottom w:val="none" w:sz="0" w:space="0" w:color="auto"/>
        <w:right w:val="none" w:sz="0" w:space="0" w:color="auto"/>
      </w:divBdr>
      <w:divsChild>
        <w:div w:id="700671535">
          <w:marLeft w:val="480"/>
          <w:marRight w:val="0"/>
          <w:marTop w:val="0"/>
          <w:marBottom w:val="0"/>
          <w:divBdr>
            <w:top w:val="none" w:sz="0" w:space="0" w:color="auto"/>
            <w:left w:val="none" w:sz="0" w:space="0" w:color="auto"/>
            <w:bottom w:val="none" w:sz="0" w:space="0" w:color="auto"/>
            <w:right w:val="none" w:sz="0" w:space="0" w:color="auto"/>
          </w:divBdr>
        </w:div>
        <w:div w:id="773208702">
          <w:marLeft w:val="480"/>
          <w:marRight w:val="0"/>
          <w:marTop w:val="0"/>
          <w:marBottom w:val="0"/>
          <w:divBdr>
            <w:top w:val="none" w:sz="0" w:space="0" w:color="auto"/>
            <w:left w:val="none" w:sz="0" w:space="0" w:color="auto"/>
            <w:bottom w:val="none" w:sz="0" w:space="0" w:color="auto"/>
            <w:right w:val="none" w:sz="0" w:space="0" w:color="auto"/>
          </w:divBdr>
        </w:div>
        <w:div w:id="918290530">
          <w:marLeft w:val="480"/>
          <w:marRight w:val="0"/>
          <w:marTop w:val="0"/>
          <w:marBottom w:val="0"/>
          <w:divBdr>
            <w:top w:val="none" w:sz="0" w:space="0" w:color="auto"/>
            <w:left w:val="none" w:sz="0" w:space="0" w:color="auto"/>
            <w:bottom w:val="none" w:sz="0" w:space="0" w:color="auto"/>
            <w:right w:val="none" w:sz="0" w:space="0" w:color="auto"/>
          </w:divBdr>
        </w:div>
        <w:div w:id="1047535707">
          <w:marLeft w:val="480"/>
          <w:marRight w:val="0"/>
          <w:marTop w:val="0"/>
          <w:marBottom w:val="0"/>
          <w:divBdr>
            <w:top w:val="none" w:sz="0" w:space="0" w:color="auto"/>
            <w:left w:val="none" w:sz="0" w:space="0" w:color="auto"/>
            <w:bottom w:val="none" w:sz="0" w:space="0" w:color="auto"/>
            <w:right w:val="none" w:sz="0" w:space="0" w:color="auto"/>
          </w:divBdr>
        </w:div>
        <w:div w:id="1098411418">
          <w:marLeft w:val="480"/>
          <w:marRight w:val="0"/>
          <w:marTop w:val="0"/>
          <w:marBottom w:val="0"/>
          <w:divBdr>
            <w:top w:val="none" w:sz="0" w:space="0" w:color="auto"/>
            <w:left w:val="none" w:sz="0" w:space="0" w:color="auto"/>
            <w:bottom w:val="none" w:sz="0" w:space="0" w:color="auto"/>
            <w:right w:val="none" w:sz="0" w:space="0" w:color="auto"/>
          </w:divBdr>
        </w:div>
        <w:div w:id="1156065503">
          <w:marLeft w:val="480"/>
          <w:marRight w:val="0"/>
          <w:marTop w:val="0"/>
          <w:marBottom w:val="0"/>
          <w:divBdr>
            <w:top w:val="none" w:sz="0" w:space="0" w:color="auto"/>
            <w:left w:val="none" w:sz="0" w:space="0" w:color="auto"/>
            <w:bottom w:val="none" w:sz="0" w:space="0" w:color="auto"/>
            <w:right w:val="none" w:sz="0" w:space="0" w:color="auto"/>
          </w:divBdr>
        </w:div>
        <w:div w:id="1268192987">
          <w:marLeft w:val="480"/>
          <w:marRight w:val="0"/>
          <w:marTop w:val="0"/>
          <w:marBottom w:val="0"/>
          <w:divBdr>
            <w:top w:val="none" w:sz="0" w:space="0" w:color="auto"/>
            <w:left w:val="none" w:sz="0" w:space="0" w:color="auto"/>
            <w:bottom w:val="none" w:sz="0" w:space="0" w:color="auto"/>
            <w:right w:val="none" w:sz="0" w:space="0" w:color="auto"/>
          </w:divBdr>
        </w:div>
        <w:div w:id="1420516126">
          <w:marLeft w:val="480"/>
          <w:marRight w:val="0"/>
          <w:marTop w:val="0"/>
          <w:marBottom w:val="0"/>
          <w:divBdr>
            <w:top w:val="none" w:sz="0" w:space="0" w:color="auto"/>
            <w:left w:val="none" w:sz="0" w:space="0" w:color="auto"/>
            <w:bottom w:val="none" w:sz="0" w:space="0" w:color="auto"/>
            <w:right w:val="none" w:sz="0" w:space="0" w:color="auto"/>
          </w:divBdr>
        </w:div>
        <w:div w:id="1518155275">
          <w:marLeft w:val="480"/>
          <w:marRight w:val="0"/>
          <w:marTop w:val="0"/>
          <w:marBottom w:val="0"/>
          <w:divBdr>
            <w:top w:val="none" w:sz="0" w:space="0" w:color="auto"/>
            <w:left w:val="none" w:sz="0" w:space="0" w:color="auto"/>
            <w:bottom w:val="none" w:sz="0" w:space="0" w:color="auto"/>
            <w:right w:val="none" w:sz="0" w:space="0" w:color="auto"/>
          </w:divBdr>
        </w:div>
        <w:div w:id="1742436352">
          <w:marLeft w:val="480"/>
          <w:marRight w:val="0"/>
          <w:marTop w:val="0"/>
          <w:marBottom w:val="0"/>
          <w:divBdr>
            <w:top w:val="none" w:sz="0" w:space="0" w:color="auto"/>
            <w:left w:val="none" w:sz="0" w:space="0" w:color="auto"/>
            <w:bottom w:val="none" w:sz="0" w:space="0" w:color="auto"/>
            <w:right w:val="none" w:sz="0" w:space="0" w:color="auto"/>
          </w:divBdr>
        </w:div>
        <w:div w:id="1804300672">
          <w:marLeft w:val="480"/>
          <w:marRight w:val="0"/>
          <w:marTop w:val="0"/>
          <w:marBottom w:val="0"/>
          <w:divBdr>
            <w:top w:val="none" w:sz="0" w:space="0" w:color="auto"/>
            <w:left w:val="none" w:sz="0" w:space="0" w:color="auto"/>
            <w:bottom w:val="none" w:sz="0" w:space="0" w:color="auto"/>
            <w:right w:val="none" w:sz="0" w:space="0" w:color="auto"/>
          </w:divBdr>
        </w:div>
        <w:div w:id="1906527345">
          <w:marLeft w:val="480"/>
          <w:marRight w:val="0"/>
          <w:marTop w:val="0"/>
          <w:marBottom w:val="0"/>
          <w:divBdr>
            <w:top w:val="none" w:sz="0" w:space="0" w:color="auto"/>
            <w:left w:val="none" w:sz="0" w:space="0" w:color="auto"/>
            <w:bottom w:val="none" w:sz="0" w:space="0" w:color="auto"/>
            <w:right w:val="none" w:sz="0" w:space="0" w:color="auto"/>
          </w:divBdr>
        </w:div>
        <w:div w:id="1948807235">
          <w:marLeft w:val="480"/>
          <w:marRight w:val="0"/>
          <w:marTop w:val="0"/>
          <w:marBottom w:val="0"/>
          <w:divBdr>
            <w:top w:val="none" w:sz="0" w:space="0" w:color="auto"/>
            <w:left w:val="none" w:sz="0" w:space="0" w:color="auto"/>
            <w:bottom w:val="none" w:sz="0" w:space="0" w:color="auto"/>
            <w:right w:val="none" w:sz="0" w:space="0" w:color="auto"/>
          </w:divBdr>
        </w:div>
        <w:div w:id="2071614217">
          <w:marLeft w:val="480"/>
          <w:marRight w:val="0"/>
          <w:marTop w:val="0"/>
          <w:marBottom w:val="0"/>
          <w:divBdr>
            <w:top w:val="none" w:sz="0" w:space="0" w:color="auto"/>
            <w:left w:val="none" w:sz="0" w:space="0" w:color="auto"/>
            <w:bottom w:val="none" w:sz="0" w:space="0" w:color="auto"/>
            <w:right w:val="none" w:sz="0" w:space="0" w:color="auto"/>
          </w:divBdr>
        </w:div>
        <w:div w:id="2108428401">
          <w:marLeft w:val="480"/>
          <w:marRight w:val="0"/>
          <w:marTop w:val="0"/>
          <w:marBottom w:val="0"/>
          <w:divBdr>
            <w:top w:val="none" w:sz="0" w:space="0" w:color="auto"/>
            <w:left w:val="none" w:sz="0" w:space="0" w:color="auto"/>
            <w:bottom w:val="none" w:sz="0" w:space="0" w:color="auto"/>
            <w:right w:val="none" w:sz="0" w:space="0" w:color="auto"/>
          </w:divBdr>
        </w:div>
        <w:div w:id="2142844444">
          <w:marLeft w:val="480"/>
          <w:marRight w:val="0"/>
          <w:marTop w:val="0"/>
          <w:marBottom w:val="0"/>
          <w:divBdr>
            <w:top w:val="none" w:sz="0" w:space="0" w:color="auto"/>
            <w:left w:val="none" w:sz="0" w:space="0" w:color="auto"/>
            <w:bottom w:val="none" w:sz="0" w:space="0" w:color="auto"/>
            <w:right w:val="none" w:sz="0" w:space="0" w:color="auto"/>
          </w:divBdr>
        </w:div>
      </w:divsChild>
    </w:div>
    <w:div w:id="531460795">
      <w:bodyDiv w:val="1"/>
      <w:marLeft w:val="0"/>
      <w:marRight w:val="0"/>
      <w:marTop w:val="0"/>
      <w:marBottom w:val="0"/>
      <w:divBdr>
        <w:top w:val="none" w:sz="0" w:space="0" w:color="auto"/>
        <w:left w:val="none" w:sz="0" w:space="0" w:color="auto"/>
        <w:bottom w:val="none" w:sz="0" w:space="0" w:color="auto"/>
        <w:right w:val="none" w:sz="0" w:space="0" w:color="auto"/>
      </w:divBdr>
      <w:divsChild>
        <w:div w:id="539436335">
          <w:marLeft w:val="480"/>
          <w:marRight w:val="0"/>
          <w:marTop w:val="0"/>
          <w:marBottom w:val="0"/>
          <w:divBdr>
            <w:top w:val="none" w:sz="0" w:space="0" w:color="auto"/>
            <w:left w:val="none" w:sz="0" w:space="0" w:color="auto"/>
            <w:bottom w:val="none" w:sz="0" w:space="0" w:color="auto"/>
            <w:right w:val="none" w:sz="0" w:space="0" w:color="auto"/>
          </w:divBdr>
        </w:div>
        <w:div w:id="654802165">
          <w:marLeft w:val="480"/>
          <w:marRight w:val="0"/>
          <w:marTop w:val="0"/>
          <w:marBottom w:val="0"/>
          <w:divBdr>
            <w:top w:val="none" w:sz="0" w:space="0" w:color="auto"/>
            <w:left w:val="none" w:sz="0" w:space="0" w:color="auto"/>
            <w:bottom w:val="none" w:sz="0" w:space="0" w:color="auto"/>
            <w:right w:val="none" w:sz="0" w:space="0" w:color="auto"/>
          </w:divBdr>
        </w:div>
        <w:div w:id="883059393">
          <w:marLeft w:val="480"/>
          <w:marRight w:val="0"/>
          <w:marTop w:val="0"/>
          <w:marBottom w:val="0"/>
          <w:divBdr>
            <w:top w:val="none" w:sz="0" w:space="0" w:color="auto"/>
            <w:left w:val="none" w:sz="0" w:space="0" w:color="auto"/>
            <w:bottom w:val="none" w:sz="0" w:space="0" w:color="auto"/>
            <w:right w:val="none" w:sz="0" w:space="0" w:color="auto"/>
          </w:divBdr>
        </w:div>
        <w:div w:id="998777287">
          <w:marLeft w:val="480"/>
          <w:marRight w:val="0"/>
          <w:marTop w:val="0"/>
          <w:marBottom w:val="0"/>
          <w:divBdr>
            <w:top w:val="none" w:sz="0" w:space="0" w:color="auto"/>
            <w:left w:val="none" w:sz="0" w:space="0" w:color="auto"/>
            <w:bottom w:val="none" w:sz="0" w:space="0" w:color="auto"/>
            <w:right w:val="none" w:sz="0" w:space="0" w:color="auto"/>
          </w:divBdr>
        </w:div>
        <w:div w:id="1488204882">
          <w:marLeft w:val="480"/>
          <w:marRight w:val="0"/>
          <w:marTop w:val="0"/>
          <w:marBottom w:val="0"/>
          <w:divBdr>
            <w:top w:val="none" w:sz="0" w:space="0" w:color="auto"/>
            <w:left w:val="none" w:sz="0" w:space="0" w:color="auto"/>
            <w:bottom w:val="none" w:sz="0" w:space="0" w:color="auto"/>
            <w:right w:val="none" w:sz="0" w:space="0" w:color="auto"/>
          </w:divBdr>
        </w:div>
        <w:div w:id="1775633516">
          <w:marLeft w:val="480"/>
          <w:marRight w:val="0"/>
          <w:marTop w:val="0"/>
          <w:marBottom w:val="0"/>
          <w:divBdr>
            <w:top w:val="none" w:sz="0" w:space="0" w:color="auto"/>
            <w:left w:val="none" w:sz="0" w:space="0" w:color="auto"/>
            <w:bottom w:val="none" w:sz="0" w:space="0" w:color="auto"/>
            <w:right w:val="none" w:sz="0" w:space="0" w:color="auto"/>
          </w:divBdr>
        </w:div>
        <w:div w:id="1882160281">
          <w:marLeft w:val="480"/>
          <w:marRight w:val="0"/>
          <w:marTop w:val="0"/>
          <w:marBottom w:val="0"/>
          <w:divBdr>
            <w:top w:val="none" w:sz="0" w:space="0" w:color="auto"/>
            <w:left w:val="none" w:sz="0" w:space="0" w:color="auto"/>
            <w:bottom w:val="none" w:sz="0" w:space="0" w:color="auto"/>
            <w:right w:val="none" w:sz="0" w:space="0" w:color="auto"/>
          </w:divBdr>
        </w:div>
        <w:div w:id="2137989538">
          <w:marLeft w:val="480"/>
          <w:marRight w:val="0"/>
          <w:marTop w:val="0"/>
          <w:marBottom w:val="0"/>
          <w:divBdr>
            <w:top w:val="none" w:sz="0" w:space="0" w:color="auto"/>
            <w:left w:val="none" w:sz="0" w:space="0" w:color="auto"/>
            <w:bottom w:val="none" w:sz="0" w:space="0" w:color="auto"/>
            <w:right w:val="none" w:sz="0" w:space="0" w:color="auto"/>
          </w:divBdr>
        </w:div>
      </w:divsChild>
    </w:div>
    <w:div w:id="532960222">
      <w:bodyDiv w:val="1"/>
      <w:marLeft w:val="0"/>
      <w:marRight w:val="0"/>
      <w:marTop w:val="0"/>
      <w:marBottom w:val="0"/>
      <w:divBdr>
        <w:top w:val="none" w:sz="0" w:space="0" w:color="auto"/>
        <w:left w:val="none" w:sz="0" w:space="0" w:color="auto"/>
        <w:bottom w:val="none" w:sz="0" w:space="0" w:color="auto"/>
        <w:right w:val="none" w:sz="0" w:space="0" w:color="auto"/>
      </w:divBdr>
    </w:div>
    <w:div w:id="533274857">
      <w:bodyDiv w:val="1"/>
      <w:marLeft w:val="0"/>
      <w:marRight w:val="0"/>
      <w:marTop w:val="0"/>
      <w:marBottom w:val="0"/>
      <w:divBdr>
        <w:top w:val="none" w:sz="0" w:space="0" w:color="auto"/>
        <w:left w:val="none" w:sz="0" w:space="0" w:color="auto"/>
        <w:bottom w:val="none" w:sz="0" w:space="0" w:color="auto"/>
        <w:right w:val="none" w:sz="0" w:space="0" w:color="auto"/>
      </w:divBdr>
    </w:div>
    <w:div w:id="540366667">
      <w:bodyDiv w:val="1"/>
      <w:marLeft w:val="0"/>
      <w:marRight w:val="0"/>
      <w:marTop w:val="0"/>
      <w:marBottom w:val="0"/>
      <w:divBdr>
        <w:top w:val="none" w:sz="0" w:space="0" w:color="auto"/>
        <w:left w:val="none" w:sz="0" w:space="0" w:color="auto"/>
        <w:bottom w:val="none" w:sz="0" w:space="0" w:color="auto"/>
        <w:right w:val="none" w:sz="0" w:space="0" w:color="auto"/>
      </w:divBdr>
    </w:div>
    <w:div w:id="542713816">
      <w:bodyDiv w:val="1"/>
      <w:marLeft w:val="0"/>
      <w:marRight w:val="0"/>
      <w:marTop w:val="0"/>
      <w:marBottom w:val="0"/>
      <w:divBdr>
        <w:top w:val="none" w:sz="0" w:space="0" w:color="auto"/>
        <w:left w:val="none" w:sz="0" w:space="0" w:color="auto"/>
        <w:bottom w:val="none" w:sz="0" w:space="0" w:color="auto"/>
        <w:right w:val="none" w:sz="0" w:space="0" w:color="auto"/>
      </w:divBdr>
    </w:div>
    <w:div w:id="545028517">
      <w:bodyDiv w:val="1"/>
      <w:marLeft w:val="0"/>
      <w:marRight w:val="0"/>
      <w:marTop w:val="0"/>
      <w:marBottom w:val="0"/>
      <w:divBdr>
        <w:top w:val="none" w:sz="0" w:space="0" w:color="auto"/>
        <w:left w:val="none" w:sz="0" w:space="0" w:color="auto"/>
        <w:bottom w:val="none" w:sz="0" w:space="0" w:color="auto"/>
        <w:right w:val="none" w:sz="0" w:space="0" w:color="auto"/>
      </w:divBdr>
    </w:div>
    <w:div w:id="545996463">
      <w:bodyDiv w:val="1"/>
      <w:marLeft w:val="0"/>
      <w:marRight w:val="0"/>
      <w:marTop w:val="0"/>
      <w:marBottom w:val="0"/>
      <w:divBdr>
        <w:top w:val="none" w:sz="0" w:space="0" w:color="auto"/>
        <w:left w:val="none" w:sz="0" w:space="0" w:color="auto"/>
        <w:bottom w:val="none" w:sz="0" w:space="0" w:color="auto"/>
        <w:right w:val="none" w:sz="0" w:space="0" w:color="auto"/>
      </w:divBdr>
      <w:divsChild>
        <w:div w:id="86736364">
          <w:marLeft w:val="480"/>
          <w:marRight w:val="0"/>
          <w:marTop w:val="0"/>
          <w:marBottom w:val="0"/>
          <w:divBdr>
            <w:top w:val="none" w:sz="0" w:space="0" w:color="auto"/>
            <w:left w:val="none" w:sz="0" w:space="0" w:color="auto"/>
            <w:bottom w:val="none" w:sz="0" w:space="0" w:color="auto"/>
            <w:right w:val="none" w:sz="0" w:space="0" w:color="auto"/>
          </w:divBdr>
        </w:div>
        <w:div w:id="131482818">
          <w:marLeft w:val="480"/>
          <w:marRight w:val="0"/>
          <w:marTop w:val="0"/>
          <w:marBottom w:val="0"/>
          <w:divBdr>
            <w:top w:val="none" w:sz="0" w:space="0" w:color="auto"/>
            <w:left w:val="none" w:sz="0" w:space="0" w:color="auto"/>
            <w:bottom w:val="none" w:sz="0" w:space="0" w:color="auto"/>
            <w:right w:val="none" w:sz="0" w:space="0" w:color="auto"/>
          </w:divBdr>
        </w:div>
        <w:div w:id="138740374">
          <w:marLeft w:val="480"/>
          <w:marRight w:val="0"/>
          <w:marTop w:val="0"/>
          <w:marBottom w:val="0"/>
          <w:divBdr>
            <w:top w:val="none" w:sz="0" w:space="0" w:color="auto"/>
            <w:left w:val="none" w:sz="0" w:space="0" w:color="auto"/>
            <w:bottom w:val="none" w:sz="0" w:space="0" w:color="auto"/>
            <w:right w:val="none" w:sz="0" w:space="0" w:color="auto"/>
          </w:divBdr>
        </w:div>
        <w:div w:id="185363814">
          <w:marLeft w:val="480"/>
          <w:marRight w:val="0"/>
          <w:marTop w:val="0"/>
          <w:marBottom w:val="0"/>
          <w:divBdr>
            <w:top w:val="none" w:sz="0" w:space="0" w:color="auto"/>
            <w:left w:val="none" w:sz="0" w:space="0" w:color="auto"/>
            <w:bottom w:val="none" w:sz="0" w:space="0" w:color="auto"/>
            <w:right w:val="none" w:sz="0" w:space="0" w:color="auto"/>
          </w:divBdr>
        </w:div>
        <w:div w:id="434981638">
          <w:marLeft w:val="480"/>
          <w:marRight w:val="0"/>
          <w:marTop w:val="0"/>
          <w:marBottom w:val="0"/>
          <w:divBdr>
            <w:top w:val="none" w:sz="0" w:space="0" w:color="auto"/>
            <w:left w:val="none" w:sz="0" w:space="0" w:color="auto"/>
            <w:bottom w:val="none" w:sz="0" w:space="0" w:color="auto"/>
            <w:right w:val="none" w:sz="0" w:space="0" w:color="auto"/>
          </w:divBdr>
        </w:div>
        <w:div w:id="726490570">
          <w:marLeft w:val="480"/>
          <w:marRight w:val="0"/>
          <w:marTop w:val="0"/>
          <w:marBottom w:val="0"/>
          <w:divBdr>
            <w:top w:val="none" w:sz="0" w:space="0" w:color="auto"/>
            <w:left w:val="none" w:sz="0" w:space="0" w:color="auto"/>
            <w:bottom w:val="none" w:sz="0" w:space="0" w:color="auto"/>
            <w:right w:val="none" w:sz="0" w:space="0" w:color="auto"/>
          </w:divBdr>
        </w:div>
        <w:div w:id="750464324">
          <w:marLeft w:val="480"/>
          <w:marRight w:val="0"/>
          <w:marTop w:val="0"/>
          <w:marBottom w:val="0"/>
          <w:divBdr>
            <w:top w:val="none" w:sz="0" w:space="0" w:color="auto"/>
            <w:left w:val="none" w:sz="0" w:space="0" w:color="auto"/>
            <w:bottom w:val="none" w:sz="0" w:space="0" w:color="auto"/>
            <w:right w:val="none" w:sz="0" w:space="0" w:color="auto"/>
          </w:divBdr>
        </w:div>
        <w:div w:id="866334670">
          <w:marLeft w:val="480"/>
          <w:marRight w:val="0"/>
          <w:marTop w:val="0"/>
          <w:marBottom w:val="0"/>
          <w:divBdr>
            <w:top w:val="none" w:sz="0" w:space="0" w:color="auto"/>
            <w:left w:val="none" w:sz="0" w:space="0" w:color="auto"/>
            <w:bottom w:val="none" w:sz="0" w:space="0" w:color="auto"/>
            <w:right w:val="none" w:sz="0" w:space="0" w:color="auto"/>
          </w:divBdr>
        </w:div>
        <w:div w:id="938566477">
          <w:marLeft w:val="480"/>
          <w:marRight w:val="0"/>
          <w:marTop w:val="0"/>
          <w:marBottom w:val="0"/>
          <w:divBdr>
            <w:top w:val="none" w:sz="0" w:space="0" w:color="auto"/>
            <w:left w:val="none" w:sz="0" w:space="0" w:color="auto"/>
            <w:bottom w:val="none" w:sz="0" w:space="0" w:color="auto"/>
            <w:right w:val="none" w:sz="0" w:space="0" w:color="auto"/>
          </w:divBdr>
        </w:div>
        <w:div w:id="966280991">
          <w:marLeft w:val="480"/>
          <w:marRight w:val="0"/>
          <w:marTop w:val="0"/>
          <w:marBottom w:val="0"/>
          <w:divBdr>
            <w:top w:val="none" w:sz="0" w:space="0" w:color="auto"/>
            <w:left w:val="none" w:sz="0" w:space="0" w:color="auto"/>
            <w:bottom w:val="none" w:sz="0" w:space="0" w:color="auto"/>
            <w:right w:val="none" w:sz="0" w:space="0" w:color="auto"/>
          </w:divBdr>
        </w:div>
        <w:div w:id="1125080098">
          <w:marLeft w:val="480"/>
          <w:marRight w:val="0"/>
          <w:marTop w:val="0"/>
          <w:marBottom w:val="0"/>
          <w:divBdr>
            <w:top w:val="none" w:sz="0" w:space="0" w:color="auto"/>
            <w:left w:val="none" w:sz="0" w:space="0" w:color="auto"/>
            <w:bottom w:val="none" w:sz="0" w:space="0" w:color="auto"/>
            <w:right w:val="none" w:sz="0" w:space="0" w:color="auto"/>
          </w:divBdr>
        </w:div>
        <w:div w:id="1189023169">
          <w:marLeft w:val="480"/>
          <w:marRight w:val="0"/>
          <w:marTop w:val="0"/>
          <w:marBottom w:val="0"/>
          <w:divBdr>
            <w:top w:val="none" w:sz="0" w:space="0" w:color="auto"/>
            <w:left w:val="none" w:sz="0" w:space="0" w:color="auto"/>
            <w:bottom w:val="none" w:sz="0" w:space="0" w:color="auto"/>
            <w:right w:val="none" w:sz="0" w:space="0" w:color="auto"/>
          </w:divBdr>
        </w:div>
        <w:div w:id="1273316490">
          <w:marLeft w:val="480"/>
          <w:marRight w:val="0"/>
          <w:marTop w:val="0"/>
          <w:marBottom w:val="0"/>
          <w:divBdr>
            <w:top w:val="none" w:sz="0" w:space="0" w:color="auto"/>
            <w:left w:val="none" w:sz="0" w:space="0" w:color="auto"/>
            <w:bottom w:val="none" w:sz="0" w:space="0" w:color="auto"/>
            <w:right w:val="none" w:sz="0" w:space="0" w:color="auto"/>
          </w:divBdr>
        </w:div>
        <w:div w:id="1388648598">
          <w:marLeft w:val="480"/>
          <w:marRight w:val="0"/>
          <w:marTop w:val="0"/>
          <w:marBottom w:val="0"/>
          <w:divBdr>
            <w:top w:val="none" w:sz="0" w:space="0" w:color="auto"/>
            <w:left w:val="none" w:sz="0" w:space="0" w:color="auto"/>
            <w:bottom w:val="none" w:sz="0" w:space="0" w:color="auto"/>
            <w:right w:val="none" w:sz="0" w:space="0" w:color="auto"/>
          </w:divBdr>
        </w:div>
        <w:div w:id="1429500828">
          <w:marLeft w:val="480"/>
          <w:marRight w:val="0"/>
          <w:marTop w:val="0"/>
          <w:marBottom w:val="0"/>
          <w:divBdr>
            <w:top w:val="none" w:sz="0" w:space="0" w:color="auto"/>
            <w:left w:val="none" w:sz="0" w:space="0" w:color="auto"/>
            <w:bottom w:val="none" w:sz="0" w:space="0" w:color="auto"/>
            <w:right w:val="none" w:sz="0" w:space="0" w:color="auto"/>
          </w:divBdr>
        </w:div>
        <w:div w:id="2099597389">
          <w:marLeft w:val="480"/>
          <w:marRight w:val="0"/>
          <w:marTop w:val="0"/>
          <w:marBottom w:val="0"/>
          <w:divBdr>
            <w:top w:val="none" w:sz="0" w:space="0" w:color="auto"/>
            <w:left w:val="none" w:sz="0" w:space="0" w:color="auto"/>
            <w:bottom w:val="none" w:sz="0" w:space="0" w:color="auto"/>
            <w:right w:val="none" w:sz="0" w:space="0" w:color="auto"/>
          </w:divBdr>
        </w:div>
      </w:divsChild>
    </w:div>
    <w:div w:id="546454630">
      <w:bodyDiv w:val="1"/>
      <w:marLeft w:val="0"/>
      <w:marRight w:val="0"/>
      <w:marTop w:val="0"/>
      <w:marBottom w:val="0"/>
      <w:divBdr>
        <w:top w:val="none" w:sz="0" w:space="0" w:color="auto"/>
        <w:left w:val="none" w:sz="0" w:space="0" w:color="auto"/>
        <w:bottom w:val="none" w:sz="0" w:space="0" w:color="auto"/>
        <w:right w:val="none" w:sz="0" w:space="0" w:color="auto"/>
      </w:divBdr>
      <w:divsChild>
        <w:div w:id="136803033">
          <w:marLeft w:val="480"/>
          <w:marRight w:val="0"/>
          <w:marTop w:val="0"/>
          <w:marBottom w:val="0"/>
          <w:divBdr>
            <w:top w:val="none" w:sz="0" w:space="0" w:color="auto"/>
            <w:left w:val="none" w:sz="0" w:space="0" w:color="auto"/>
            <w:bottom w:val="none" w:sz="0" w:space="0" w:color="auto"/>
            <w:right w:val="none" w:sz="0" w:space="0" w:color="auto"/>
          </w:divBdr>
        </w:div>
        <w:div w:id="185366094">
          <w:marLeft w:val="480"/>
          <w:marRight w:val="0"/>
          <w:marTop w:val="0"/>
          <w:marBottom w:val="0"/>
          <w:divBdr>
            <w:top w:val="none" w:sz="0" w:space="0" w:color="auto"/>
            <w:left w:val="none" w:sz="0" w:space="0" w:color="auto"/>
            <w:bottom w:val="none" w:sz="0" w:space="0" w:color="auto"/>
            <w:right w:val="none" w:sz="0" w:space="0" w:color="auto"/>
          </w:divBdr>
        </w:div>
        <w:div w:id="252325581">
          <w:marLeft w:val="480"/>
          <w:marRight w:val="0"/>
          <w:marTop w:val="0"/>
          <w:marBottom w:val="0"/>
          <w:divBdr>
            <w:top w:val="none" w:sz="0" w:space="0" w:color="auto"/>
            <w:left w:val="none" w:sz="0" w:space="0" w:color="auto"/>
            <w:bottom w:val="none" w:sz="0" w:space="0" w:color="auto"/>
            <w:right w:val="none" w:sz="0" w:space="0" w:color="auto"/>
          </w:divBdr>
        </w:div>
        <w:div w:id="378214960">
          <w:marLeft w:val="480"/>
          <w:marRight w:val="0"/>
          <w:marTop w:val="0"/>
          <w:marBottom w:val="0"/>
          <w:divBdr>
            <w:top w:val="none" w:sz="0" w:space="0" w:color="auto"/>
            <w:left w:val="none" w:sz="0" w:space="0" w:color="auto"/>
            <w:bottom w:val="none" w:sz="0" w:space="0" w:color="auto"/>
            <w:right w:val="none" w:sz="0" w:space="0" w:color="auto"/>
          </w:divBdr>
        </w:div>
        <w:div w:id="609435869">
          <w:marLeft w:val="480"/>
          <w:marRight w:val="0"/>
          <w:marTop w:val="0"/>
          <w:marBottom w:val="0"/>
          <w:divBdr>
            <w:top w:val="none" w:sz="0" w:space="0" w:color="auto"/>
            <w:left w:val="none" w:sz="0" w:space="0" w:color="auto"/>
            <w:bottom w:val="none" w:sz="0" w:space="0" w:color="auto"/>
            <w:right w:val="none" w:sz="0" w:space="0" w:color="auto"/>
          </w:divBdr>
        </w:div>
        <w:div w:id="698121522">
          <w:marLeft w:val="480"/>
          <w:marRight w:val="0"/>
          <w:marTop w:val="0"/>
          <w:marBottom w:val="0"/>
          <w:divBdr>
            <w:top w:val="none" w:sz="0" w:space="0" w:color="auto"/>
            <w:left w:val="none" w:sz="0" w:space="0" w:color="auto"/>
            <w:bottom w:val="none" w:sz="0" w:space="0" w:color="auto"/>
            <w:right w:val="none" w:sz="0" w:space="0" w:color="auto"/>
          </w:divBdr>
        </w:div>
        <w:div w:id="733968297">
          <w:marLeft w:val="480"/>
          <w:marRight w:val="0"/>
          <w:marTop w:val="0"/>
          <w:marBottom w:val="0"/>
          <w:divBdr>
            <w:top w:val="none" w:sz="0" w:space="0" w:color="auto"/>
            <w:left w:val="none" w:sz="0" w:space="0" w:color="auto"/>
            <w:bottom w:val="none" w:sz="0" w:space="0" w:color="auto"/>
            <w:right w:val="none" w:sz="0" w:space="0" w:color="auto"/>
          </w:divBdr>
        </w:div>
        <w:div w:id="804006309">
          <w:marLeft w:val="480"/>
          <w:marRight w:val="0"/>
          <w:marTop w:val="0"/>
          <w:marBottom w:val="0"/>
          <w:divBdr>
            <w:top w:val="none" w:sz="0" w:space="0" w:color="auto"/>
            <w:left w:val="none" w:sz="0" w:space="0" w:color="auto"/>
            <w:bottom w:val="none" w:sz="0" w:space="0" w:color="auto"/>
            <w:right w:val="none" w:sz="0" w:space="0" w:color="auto"/>
          </w:divBdr>
        </w:div>
        <w:div w:id="925964956">
          <w:marLeft w:val="480"/>
          <w:marRight w:val="0"/>
          <w:marTop w:val="0"/>
          <w:marBottom w:val="0"/>
          <w:divBdr>
            <w:top w:val="none" w:sz="0" w:space="0" w:color="auto"/>
            <w:left w:val="none" w:sz="0" w:space="0" w:color="auto"/>
            <w:bottom w:val="none" w:sz="0" w:space="0" w:color="auto"/>
            <w:right w:val="none" w:sz="0" w:space="0" w:color="auto"/>
          </w:divBdr>
        </w:div>
        <w:div w:id="936786088">
          <w:marLeft w:val="480"/>
          <w:marRight w:val="0"/>
          <w:marTop w:val="0"/>
          <w:marBottom w:val="0"/>
          <w:divBdr>
            <w:top w:val="none" w:sz="0" w:space="0" w:color="auto"/>
            <w:left w:val="none" w:sz="0" w:space="0" w:color="auto"/>
            <w:bottom w:val="none" w:sz="0" w:space="0" w:color="auto"/>
            <w:right w:val="none" w:sz="0" w:space="0" w:color="auto"/>
          </w:divBdr>
        </w:div>
        <w:div w:id="962270462">
          <w:marLeft w:val="480"/>
          <w:marRight w:val="0"/>
          <w:marTop w:val="0"/>
          <w:marBottom w:val="0"/>
          <w:divBdr>
            <w:top w:val="none" w:sz="0" w:space="0" w:color="auto"/>
            <w:left w:val="none" w:sz="0" w:space="0" w:color="auto"/>
            <w:bottom w:val="none" w:sz="0" w:space="0" w:color="auto"/>
            <w:right w:val="none" w:sz="0" w:space="0" w:color="auto"/>
          </w:divBdr>
        </w:div>
        <w:div w:id="1120488411">
          <w:marLeft w:val="480"/>
          <w:marRight w:val="0"/>
          <w:marTop w:val="0"/>
          <w:marBottom w:val="0"/>
          <w:divBdr>
            <w:top w:val="none" w:sz="0" w:space="0" w:color="auto"/>
            <w:left w:val="none" w:sz="0" w:space="0" w:color="auto"/>
            <w:bottom w:val="none" w:sz="0" w:space="0" w:color="auto"/>
            <w:right w:val="none" w:sz="0" w:space="0" w:color="auto"/>
          </w:divBdr>
        </w:div>
        <w:div w:id="1716392609">
          <w:marLeft w:val="480"/>
          <w:marRight w:val="0"/>
          <w:marTop w:val="0"/>
          <w:marBottom w:val="0"/>
          <w:divBdr>
            <w:top w:val="none" w:sz="0" w:space="0" w:color="auto"/>
            <w:left w:val="none" w:sz="0" w:space="0" w:color="auto"/>
            <w:bottom w:val="none" w:sz="0" w:space="0" w:color="auto"/>
            <w:right w:val="none" w:sz="0" w:space="0" w:color="auto"/>
          </w:divBdr>
        </w:div>
        <w:div w:id="1729458164">
          <w:marLeft w:val="480"/>
          <w:marRight w:val="0"/>
          <w:marTop w:val="0"/>
          <w:marBottom w:val="0"/>
          <w:divBdr>
            <w:top w:val="none" w:sz="0" w:space="0" w:color="auto"/>
            <w:left w:val="none" w:sz="0" w:space="0" w:color="auto"/>
            <w:bottom w:val="none" w:sz="0" w:space="0" w:color="auto"/>
            <w:right w:val="none" w:sz="0" w:space="0" w:color="auto"/>
          </w:divBdr>
        </w:div>
        <w:div w:id="1739399146">
          <w:marLeft w:val="480"/>
          <w:marRight w:val="0"/>
          <w:marTop w:val="0"/>
          <w:marBottom w:val="0"/>
          <w:divBdr>
            <w:top w:val="none" w:sz="0" w:space="0" w:color="auto"/>
            <w:left w:val="none" w:sz="0" w:space="0" w:color="auto"/>
            <w:bottom w:val="none" w:sz="0" w:space="0" w:color="auto"/>
            <w:right w:val="none" w:sz="0" w:space="0" w:color="auto"/>
          </w:divBdr>
        </w:div>
        <w:div w:id="1999260821">
          <w:marLeft w:val="480"/>
          <w:marRight w:val="0"/>
          <w:marTop w:val="0"/>
          <w:marBottom w:val="0"/>
          <w:divBdr>
            <w:top w:val="none" w:sz="0" w:space="0" w:color="auto"/>
            <w:left w:val="none" w:sz="0" w:space="0" w:color="auto"/>
            <w:bottom w:val="none" w:sz="0" w:space="0" w:color="auto"/>
            <w:right w:val="none" w:sz="0" w:space="0" w:color="auto"/>
          </w:divBdr>
        </w:div>
      </w:divsChild>
    </w:div>
    <w:div w:id="553348025">
      <w:bodyDiv w:val="1"/>
      <w:marLeft w:val="0"/>
      <w:marRight w:val="0"/>
      <w:marTop w:val="0"/>
      <w:marBottom w:val="0"/>
      <w:divBdr>
        <w:top w:val="none" w:sz="0" w:space="0" w:color="auto"/>
        <w:left w:val="none" w:sz="0" w:space="0" w:color="auto"/>
        <w:bottom w:val="none" w:sz="0" w:space="0" w:color="auto"/>
        <w:right w:val="none" w:sz="0" w:space="0" w:color="auto"/>
      </w:divBdr>
    </w:div>
    <w:div w:id="553548091">
      <w:bodyDiv w:val="1"/>
      <w:marLeft w:val="0"/>
      <w:marRight w:val="0"/>
      <w:marTop w:val="0"/>
      <w:marBottom w:val="0"/>
      <w:divBdr>
        <w:top w:val="none" w:sz="0" w:space="0" w:color="auto"/>
        <w:left w:val="none" w:sz="0" w:space="0" w:color="auto"/>
        <w:bottom w:val="none" w:sz="0" w:space="0" w:color="auto"/>
        <w:right w:val="none" w:sz="0" w:space="0" w:color="auto"/>
      </w:divBdr>
    </w:div>
    <w:div w:id="556674202">
      <w:bodyDiv w:val="1"/>
      <w:marLeft w:val="0"/>
      <w:marRight w:val="0"/>
      <w:marTop w:val="0"/>
      <w:marBottom w:val="0"/>
      <w:divBdr>
        <w:top w:val="none" w:sz="0" w:space="0" w:color="auto"/>
        <w:left w:val="none" w:sz="0" w:space="0" w:color="auto"/>
        <w:bottom w:val="none" w:sz="0" w:space="0" w:color="auto"/>
        <w:right w:val="none" w:sz="0" w:space="0" w:color="auto"/>
      </w:divBdr>
      <w:divsChild>
        <w:div w:id="11340236">
          <w:marLeft w:val="480"/>
          <w:marRight w:val="0"/>
          <w:marTop w:val="0"/>
          <w:marBottom w:val="0"/>
          <w:divBdr>
            <w:top w:val="none" w:sz="0" w:space="0" w:color="auto"/>
            <w:left w:val="none" w:sz="0" w:space="0" w:color="auto"/>
            <w:bottom w:val="none" w:sz="0" w:space="0" w:color="auto"/>
            <w:right w:val="none" w:sz="0" w:space="0" w:color="auto"/>
          </w:divBdr>
        </w:div>
        <w:div w:id="22022392">
          <w:marLeft w:val="480"/>
          <w:marRight w:val="0"/>
          <w:marTop w:val="0"/>
          <w:marBottom w:val="0"/>
          <w:divBdr>
            <w:top w:val="none" w:sz="0" w:space="0" w:color="auto"/>
            <w:left w:val="none" w:sz="0" w:space="0" w:color="auto"/>
            <w:bottom w:val="none" w:sz="0" w:space="0" w:color="auto"/>
            <w:right w:val="none" w:sz="0" w:space="0" w:color="auto"/>
          </w:divBdr>
        </w:div>
        <w:div w:id="67582297">
          <w:marLeft w:val="480"/>
          <w:marRight w:val="0"/>
          <w:marTop w:val="0"/>
          <w:marBottom w:val="0"/>
          <w:divBdr>
            <w:top w:val="none" w:sz="0" w:space="0" w:color="auto"/>
            <w:left w:val="none" w:sz="0" w:space="0" w:color="auto"/>
            <w:bottom w:val="none" w:sz="0" w:space="0" w:color="auto"/>
            <w:right w:val="none" w:sz="0" w:space="0" w:color="auto"/>
          </w:divBdr>
        </w:div>
        <w:div w:id="94904970">
          <w:marLeft w:val="480"/>
          <w:marRight w:val="0"/>
          <w:marTop w:val="0"/>
          <w:marBottom w:val="0"/>
          <w:divBdr>
            <w:top w:val="none" w:sz="0" w:space="0" w:color="auto"/>
            <w:left w:val="none" w:sz="0" w:space="0" w:color="auto"/>
            <w:bottom w:val="none" w:sz="0" w:space="0" w:color="auto"/>
            <w:right w:val="none" w:sz="0" w:space="0" w:color="auto"/>
          </w:divBdr>
        </w:div>
        <w:div w:id="206987099">
          <w:marLeft w:val="480"/>
          <w:marRight w:val="0"/>
          <w:marTop w:val="0"/>
          <w:marBottom w:val="0"/>
          <w:divBdr>
            <w:top w:val="none" w:sz="0" w:space="0" w:color="auto"/>
            <w:left w:val="none" w:sz="0" w:space="0" w:color="auto"/>
            <w:bottom w:val="none" w:sz="0" w:space="0" w:color="auto"/>
            <w:right w:val="none" w:sz="0" w:space="0" w:color="auto"/>
          </w:divBdr>
        </w:div>
        <w:div w:id="276370664">
          <w:marLeft w:val="480"/>
          <w:marRight w:val="0"/>
          <w:marTop w:val="0"/>
          <w:marBottom w:val="0"/>
          <w:divBdr>
            <w:top w:val="none" w:sz="0" w:space="0" w:color="auto"/>
            <w:left w:val="none" w:sz="0" w:space="0" w:color="auto"/>
            <w:bottom w:val="none" w:sz="0" w:space="0" w:color="auto"/>
            <w:right w:val="none" w:sz="0" w:space="0" w:color="auto"/>
          </w:divBdr>
        </w:div>
        <w:div w:id="364990457">
          <w:marLeft w:val="480"/>
          <w:marRight w:val="0"/>
          <w:marTop w:val="0"/>
          <w:marBottom w:val="0"/>
          <w:divBdr>
            <w:top w:val="none" w:sz="0" w:space="0" w:color="auto"/>
            <w:left w:val="none" w:sz="0" w:space="0" w:color="auto"/>
            <w:bottom w:val="none" w:sz="0" w:space="0" w:color="auto"/>
            <w:right w:val="none" w:sz="0" w:space="0" w:color="auto"/>
          </w:divBdr>
        </w:div>
        <w:div w:id="396171426">
          <w:marLeft w:val="480"/>
          <w:marRight w:val="0"/>
          <w:marTop w:val="0"/>
          <w:marBottom w:val="0"/>
          <w:divBdr>
            <w:top w:val="none" w:sz="0" w:space="0" w:color="auto"/>
            <w:left w:val="none" w:sz="0" w:space="0" w:color="auto"/>
            <w:bottom w:val="none" w:sz="0" w:space="0" w:color="auto"/>
            <w:right w:val="none" w:sz="0" w:space="0" w:color="auto"/>
          </w:divBdr>
        </w:div>
        <w:div w:id="452946636">
          <w:marLeft w:val="480"/>
          <w:marRight w:val="0"/>
          <w:marTop w:val="0"/>
          <w:marBottom w:val="0"/>
          <w:divBdr>
            <w:top w:val="none" w:sz="0" w:space="0" w:color="auto"/>
            <w:left w:val="none" w:sz="0" w:space="0" w:color="auto"/>
            <w:bottom w:val="none" w:sz="0" w:space="0" w:color="auto"/>
            <w:right w:val="none" w:sz="0" w:space="0" w:color="auto"/>
          </w:divBdr>
        </w:div>
        <w:div w:id="494957006">
          <w:marLeft w:val="480"/>
          <w:marRight w:val="0"/>
          <w:marTop w:val="0"/>
          <w:marBottom w:val="0"/>
          <w:divBdr>
            <w:top w:val="none" w:sz="0" w:space="0" w:color="auto"/>
            <w:left w:val="none" w:sz="0" w:space="0" w:color="auto"/>
            <w:bottom w:val="none" w:sz="0" w:space="0" w:color="auto"/>
            <w:right w:val="none" w:sz="0" w:space="0" w:color="auto"/>
          </w:divBdr>
        </w:div>
        <w:div w:id="537938867">
          <w:marLeft w:val="480"/>
          <w:marRight w:val="0"/>
          <w:marTop w:val="0"/>
          <w:marBottom w:val="0"/>
          <w:divBdr>
            <w:top w:val="none" w:sz="0" w:space="0" w:color="auto"/>
            <w:left w:val="none" w:sz="0" w:space="0" w:color="auto"/>
            <w:bottom w:val="none" w:sz="0" w:space="0" w:color="auto"/>
            <w:right w:val="none" w:sz="0" w:space="0" w:color="auto"/>
          </w:divBdr>
        </w:div>
        <w:div w:id="561674609">
          <w:marLeft w:val="480"/>
          <w:marRight w:val="0"/>
          <w:marTop w:val="0"/>
          <w:marBottom w:val="0"/>
          <w:divBdr>
            <w:top w:val="none" w:sz="0" w:space="0" w:color="auto"/>
            <w:left w:val="none" w:sz="0" w:space="0" w:color="auto"/>
            <w:bottom w:val="none" w:sz="0" w:space="0" w:color="auto"/>
            <w:right w:val="none" w:sz="0" w:space="0" w:color="auto"/>
          </w:divBdr>
        </w:div>
        <w:div w:id="576403969">
          <w:marLeft w:val="480"/>
          <w:marRight w:val="0"/>
          <w:marTop w:val="0"/>
          <w:marBottom w:val="0"/>
          <w:divBdr>
            <w:top w:val="none" w:sz="0" w:space="0" w:color="auto"/>
            <w:left w:val="none" w:sz="0" w:space="0" w:color="auto"/>
            <w:bottom w:val="none" w:sz="0" w:space="0" w:color="auto"/>
            <w:right w:val="none" w:sz="0" w:space="0" w:color="auto"/>
          </w:divBdr>
        </w:div>
        <w:div w:id="623653619">
          <w:marLeft w:val="480"/>
          <w:marRight w:val="0"/>
          <w:marTop w:val="0"/>
          <w:marBottom w:val="0"/>
          <w:divBdr>
            <w:top w:val="none" w:sz="0" w:space="0" w:color="auto"/>
            <w:left w:val="none" w:sz="0" w:space="0" w:color="auto"/>
            <w:bottom w:val="none" w:sz="0" w:space="0" w:color="auto"/>
            <w:right w:val="none" w:sz="0" w:space="0" w:color="auto"/>
          </w:divBdr>
        </w:div>
        <w:div w:id="624852774">
          <w:marLeft w:val="480"/>
          <w:marRight w:val="0"/>
          <w:marTop w:val="0"/>
          <w:marBottom w:val="0"/>
          <w:divBdr>
            <w:top w:val="none" w:sz="0" w:space="0" w:color="auto"/>
            <w:left w:val="none" w:sz="0" w:space="0" w:color="auto"/>
            <w:bottom w:val="none" w:sz="0" w:space="0" w:color="auto"/>
            <w:right w:val="none" w:sz="0" w:space="0" w:color="auto"/>
          </w:divBdr>
        </w:div>
        <w:div w:id="702246430">
          <w:marLeft w:val="480"/>
          <w:marRight w:val="0"/>
          <w:marTop w:val="0"/>
          <w:marBottom w:val="0"/>
          <w:divBdr>
            <w:top w:val="none" w:sz="0" w:space="0" w:color="auto"/>
            <w:left w:val="none" w:sz="0" w:space="0" w:color="auto"/>
            <w:bottom w:val="none" w:sz="0" w:space="0" w:color="auto"/>
            <w:right w:val="none" w:sz="0" w:space="0" w:color="auto"/>
          </w:divBdr>
        </w:div>
        <w:div w:id="765810931">
          <w:marLeft w:val="480"/>
          <w:marRight w:val="0"/>
          <w:marTop w:val="0"/>
          <w:marBottom w:val="0"/>
          <w:divBdr>
            <w:top w:val="none" w:sz="0" w:space="0" w:color="auto"/>
            <w:left w:val="none" w:sz="0" w:space="0" w:color="auto"/>
            <w:bottom w:val="none" w:sz="0" w:space="0" w:color="auto"/>
            <w:right w:val="none" w:sz="0" w:space="0" w:color="auto"/>
          </w:divBdr>
        </w:div>
        <w:div w:id="790247302">
          <w:marLeft w:val="480"/>
          <w:marRight w:val="0"/>
          <w:marTop w:val="0"/>
          <w:marBottom w:val="0"/>
          <w:divBdr>
            <w:top w:val="none" w:sz="0" w:space="0" w:color="auto"/>
            <w:left w:val="none" w:sz="0" w:space="0" w:color="auto"/>
            <w:bottom w:val="none" w:sz="0" w:space="0" w:color="auto"/>
            <w:right w:val="none" w:sz="0" w:space="0" w:color="auto"/>
          </w:divBdr>
        </w:div>
        <w:div w:id="826559655">
          <w:marLeft w:val="480"/>
          <w:marRight w:val="0"/>
          <w:marTop w:val="0"/>
          <w:marBottom w:val="0"/>
          <w:divBdr>
            <w:top w:val="none" w:sz="0" w:space="0" w:color="auto"/>
            <w:left w:val="none" w:sz="0" w:space="0" w:color="auto"/>
            <w:bottom w:val="none" w:sz="0" w:space="0" w:color="auto"/>
            <w:right w:val="none" w:sz="0" w:space="0" w:color="auto"/>
          </w:divBdr>
        </w:div>
        <w:div w:id="909802116">
          <w:marLeft w:val="480"/>
          <w:marRight w:val="0"/>
          <w:marTop w:val="0"/>
          <w:marBottom w:val="0"/>
          <w:divBdr>
            <w:top w:val="none" w:sz="0" w:space="0" w:color="auto"/>
            <w:left w:val="none" w:sz="0" w:space="0" w:color="auto"/>
            <w:bottom w:val="none" w:sz="0" w:space="0" w:color="auto"/>
            <w:right w:val="none" w:sz="0" w:space="0" w:color="auto"/>
          </w:divBdr>
        </w:div>
        <w:div w:id="923102239">
          <w:marLeft w:val="480"/>
          <w:marRight w:val="0"/>
          <w:marTop w:val="0"/>
          <w:marBottom w:val="0"/>
          <w:divBdr>
            <w:top w:val="none" w:sz="0" w:space="0" w:color="auto"/>
            <w:left w:val="none" w:sz="0" w:space="0" w:color="auto"/>
            <w:bottom w:val="none" w:sz="0" w:space="0" w:color="auto"/>
            <w:right w:val="none" w:sz="0" w:space="0" w:color="auto"/>
          </w:divBdr>
        </w:div>
        <w:div w:id="1055812230">
          <w:marLeft w:val="480"/>
          <w:marRight w:val="0"/>
          <w:marTop w:val="0"/>
          <w:marBottom w:val="0"/>
          <w:divBdr>
            <w:top w:val="none" w:sz="0" w:space="0" w:color="auto"/>
            <w:left w:val="none" w:sz="0" w:space="0" w:color="auto"/>
            <w:bottom w:val="none" w:sz="0" w:space="0" w:color="auto"/>
            <w:right w:val="none" w:sz="0" w:space="0" w:color="auto"/>
          </w:divBdr>
        </w:div>
        <w:div w:id="1094666933">
          <w:marLeft w:val="480"/>
          <w:marRight w:val="0"/>
          <w:marTop w:val="0"/>
          <w:marBottom w:val="0"/>
          <w:divBdr>
            <w:top w:val="none" w:sz="0" w:space="0" w:color="auto"/>
            <w:left w:val="none" w:sz="0" w:space="0" w:color="auto"/>
            <w:bottom w:val="none" w:sz="0" w:space="0" w:color="auto"/>
            <w:right w:val="none" w:sz="0" w:space="0" w:color="auto"/>
          </w:divBdr>
        </w:div>
        <w:div w:id="1121387734">
          <w:marLeft w:val="480"/>
          <w:marRight w:val="0"/>
          <w:marTop w:val="0"/>
          <w:marBottom w:val="0"/>
          <w:divBdr>
            <w:top w:val="none" w:sz="0" w:space="0" w:color="auto"/>
            <w:left w:val="none" w:sz="0" w:space="0" w:color="auto"/>
            <w:bottom w:val="none" w:sz="0" w:space="0" w:color="auto"/>
            <w:right w:val="none" w:sz="0" w:space="0" w:color="auto"/>
          </w:divBdr>
        </w:div>
        <w:div w:id="1209100012">
          <w:marLeft w:val="480"/>
          <w:marRight w:val="0"/>
          <w:marTop w:val="0"/>
          <w:marBottom w:val="0"/>
          <w:divBdr>
            <w:top w:val="none" w:sz="0" w:space="0" w:color="auto"/>
            <w:left w:val="none" w:sz="0" w:space="0" w:color="auto"/>
            <w:bottom w:val="none" w:sz="0" w:space="0" w:color="auto"/>
            <w:right w:val="none" w:sz="0" w:space="0" w:color="auto"/>
          </w:divBdr>
        </w:div>
        <w:div w:id="1257717132">
          <w:marLeft w:val="480"/>
          <w:marRight w:val="0"/>
          <w:marTop w:val="0"/>
          <w:marBottom w:val="0"/>
          <w:divBdr>
            <w:top w:val="none" w:sz="0" w:space="0" w:color="auto"/>
            <w:left w:val="none" w:sz="0" w:space="0" w:color="auto"/>
            <w:bottom w:val="none" w:sz="0" w:space="0" w:color="auto"/>
            <w:right w:val="none" w:sz="0" w:space="0" w:color="auto"/>
          </w:divBdr>
        </w:div>
        <w:div w:id="1285887403">
          <w:marLeft w:val="480"/>
          <w:marRight w:val="0"/>
          <w:marTop w:val="0"/>
          <w:marBottom w:val="0"/>
          <w:divBdr>
            <w:top w:val="none" w:sz="0" w:space="0" w:color="auto"/>
            <w:left w:val="none" w:sz="0" w:space="0" w:color="auto"/>
            <w:bottom w:val="none" w:sz="0" w:space="0" w:color="auto"/>
            <w:right w:val="none" w:sz="0" w:space="0" w:color="auto"/>
          </w:divBdr>
        </w:div>
        <w:div w:id="1376126688">
          <w:marLeft w:val="480"/>
          <w:marRight w:val="0"/>
          <w:marTop w:val="0"/>
          <w:marBottom w:val="0"/>
          <w:divBdr>
            <w:top w:val="none" w:sz="0" w:space="0" w:color="auto"/>
            <w:left w:val="none" w:sz="0" w:space="0" w:color="auto"/>
            <w:bottom w:val="none" w:sz="0" w:space="0" w:color="auto"/>
            <w:right w:val="none" w:sz="0" w:space="0" w:color="auto"/>
          </w:divBdr>
        </w:div>
        <w:div w:id="1440299200">
          <w:marLeft w:val="480"/>
          <w:marRight w:val="0"/>
          <w:marTop w:val="0"/>
          <w:marBottom w:val="0"/>
          <w:divBdr>
            <w:top w:val="none" w:sz="0" w:space="0" w:color="auto"/>
            <w:left w:val="none" w:sz="0" w:space="0" w:color="auto"/>
            <w:bottom w:val="none" w:sz="0" w:space="0" w:color="auto"/>
            <w:right w:val="none" w:sz="0" w:space="0" w:color="auto"/>
          </w:divBdr>
        </w:div>
        <w:div w:id="1465999293">
          <w:marLeft w:val="480"/>
          <w:marRight w:val="0"/>
          <w:marTop w:val="0"/>
          <w:marBottom w:val="0"/>
          <w:divBdr>
            <w:top w:val="none" w:sz="0" w:space="0" w:color="auto"/>
            <w:left w:val="none" w:sz="0" w:space="0" w:color="auto"/>
            <w:bottom w:val="none" w:sz="0" w:space="0" w:color="auto"/>
            <w:right w:val="none" w:sz="0" w:space="0" w:color="auto"/>
          </w:divBdr>
        </w:div>
        <w:div w:id="1556157550">
          <w:marLeft w:val="480"/>
          <w:marRight w:val="0"/>
          <w:marTop w:val="0"/>
          <w:marBottom w:val="0"/>
          <w:divBdr>
            <w:top w:val="none" w:sz="0" w:space="0" w:color="auto"/>
            <w:left w:val="none" w:sz="0" w:space="0" w:color="auto"/>
            <w:bottom w:val="none" w:sz="0" w:space="0" w:color="auto"/>
            <w:right w:val="none" w:sz="0" w:space="0" w:color="auto"/>
          </w:divBdr>
        </w:div>
        <w:div w:id="1907179451">
          <w:marLeft w:val="480"/>
          <w:marRight w:val="0"/>
          <w:marTop w:val="0"/>
          <w:marBottom w:val="0"/>
          <w:divBdr>
            <w:top w:val="none" w:sz="0" w:space="0" w:color="auto"/>
            <w:left w:val="none" w:sz="0" w:space="0" w:color="auto"/>
            <w:bottom w:val="none" w:sz="0" w:space="0" w:color="auto"/>
            <w:right w:val="none" w:sz="0" w:space="0" w:color="auto"/>
          </w:divBdr>
        </w:div>
        <w:div w:id="2018732276">
          <w:marLeft w:val="480"/>
          <w:marRight w:val="0"/>
          <w:marTop w:val="0"/>
          <w:marBottom w:val="0"/>
          <w:divBdr>
            <w:top w:val="none" w:sz="0" w:space="0" w:color="auto"/>
            <w:left w:val="none" w:sz="0" w:space="0" w:color="auto"/>
            <w:bottom w:val="none" w:sz="0" w:space="0" w:color="auto"/>
            <w:right w:val="none" w:sz="0" w:space="0" w:color="auto"/>
          </w:divBdr>
        </w:div>
        <w:div w:id="2024353799">
          <w:marLeft w:val="480"/>
          <w:marRight w:val="0"/>
          <w:marTop w:val="0"/>
          <w:marBottom w:val="0"/>
          <w:divBdr>
            <w:top w:val="none" w:sz="0" w:space="0" w:color="auto"/>
            <w:left w:val="none" w:sz="0" w:space="0" w:color="auto"/>
            <w:bottom w:val="none" w:sz="0" w:space="0" w:color="auto"/>
            <w:right w:val="none" w:sz="0" w:space="0" w:color="auto"/>
          </w:divBdr>
        </w:div>
      </w:divsChild>
    </w:div>
    <w:div w:id="558321374">
      <w:bodyDiv w:val="1"/>
      <w:marLeft w:val="0"/>
      <w:marRight w:val="0"/>
      <w:marTop w:val="0"/>
      <w:marBottom w:val="0"/>
      <w:divBdr>
        <w:top w:val="none" w:sz="0" w:space="0" w:color="auto"/>
        <w:left w:val="none" w:sz="0" w:space="0" w:color="auto"/>
        <w:bottom w:val="none" w:sz="0" w:space="0" w:color="auto"/>
        <w:right w:val="none" w:sz="0" w:space="0" w:color="auto"/>
      </w:divBdr>
      <w:divsChild>
        <w:div w:id="1857094">
          <w:marLeft w:val="480"/>
          <w:marRight w:val="0"/>
          <w:marTop w:val="0"/>
          <w:marBottom w:val="0"/>
          <w:divBdr>
            <w:top w:val="none" w:sz="0" w:space="0" w:color="auto"/>
            <w:left w:val="none" w:sz="0" w:space="0" w:color="auto"/>
            <w:bottom w:val="none" w:sz="0" w:space="0" w:color="auto"/>
            <w:right w:val="none" w:sz="0" w:space="0" w:color="auto"/>
          </w:divBdr>
        </w:div>
        <w:div w:id="14576086">
          <w:marLeft w:val="480"/>
          <w:marRight w:val="0"/>
          <w:marTop w:val="0"/>
          <w:marBottom w:val="0"/>
          <w:divBdr>
            <w:top w:val="none" w:sz="0" w:space="0" w:color="auto"/>
            <w:left w:val="none" w:sz="0" w:space="0" w:color="auto"/>
            <w:bottom w:val="none" w:sz="0" w:space="0" w:color="auto"/>
            <w:right w:val="none" w:sz="0" w:space="0" w:color="auto"/>
          </w:divBdr>
        </w:div>
        <w:div w:id="40713146">
          <w:marLeft w:val="480"/>
          <w:marRight w:val="0"/>
          <w:marTop w:val="0"/>
          <w:marBottom w:val="0"/>
          <w:divBdr>
            <w:top w:val="none" w:sz="0" w:space="0" w:color="auto"/>
            <w:left w:val="none" w:sz="0" w:space="0" w:color="auto"/>
            <w:bottom w:val="none" w:sz="0" w:space="0" w:color="auto"/>
            <w:right w:val="none" w:sz="0" w:space="0" w:color="auto"/>
          </w:divBdr>
        </w:div>
        <w:div w:id="120653469">
          <w:marLeft w:val="480"/>
          <w:marRight w:val="0"/>
          <w:marTop w:val="0"/>
          <w:marBottom w:val="0"/>
          <w:divBdr>
            <w:top w:val="none" w:sz="0" w:space="0" w:color="auto"/>
            <w:left w:val="none" w:sz="0" w:space="0" w:color="auto"/>
            <w:bottom w:val="none" w:sz="0" w:space="0" w:color="auto"/>
            <w:right w:val="none" w:sz="0" w:space="0" w:color="auto"/>
          </w:divBdr>
        </w:div>
        <w:div w:id="201020942">
          <w:marLeft w:val="480"/>
          <w:marRight w:val="0"/>
          <w:marTop w:val="0"/>
          <w:marBottom w:val="0"/>
          <w:divBdr>
            <w:top w:val="none" w:sz="0" w:space="0" w:color="auto"/>
            <w:left w:val="none" w:sz="0" w:space="0" w:color="auto"/>
            <w:bottom w:val="none" w:sz="0" w:space="0" w:color="auto"/>
            <w:right w:val="none" w:sz="0" w:space="0" w:color="auto"/>
          </w:divBdr>
        </w:div>
        <w:div w:id="328676965">
          <w:marLeft w:val="480"/>
          <w:marRight w:val="0"/>
          <w:marTop w:val="0"/>
          <w:marBottom w:val="0"/>
          <w:divBdr>
            <w:top w:val="none" w:sz="0" w:space="0" w:color="auto"/>
            <w:left w:val="none" w:sz="0" w:space="0" w:color="auto"/>
            <w:bottom w:val="none" w:sz="0" w:space="0" w:color="auto"/>
            <w:right w:val="none" w:sz="0" w:space="0" w:color="auto"/>
          </w:divBdr>
        </w:div>
        <w:div w:id="343241730">
          <w:marLeft w:val="480"/>
          <w:marRight w:val="0"/>
          <w:marTop w:val="0"/>
          <w:marBottom w:val="0"/>
          <w:divBdr>
            <w:top w:val="none" w:sz="0" w:space="0" w:color="auto"/>
            <w:left w:val="none" w:sz="0" w:space="0" w:color="auto"/>
            <w:bottom w:val="none" w:sz="0" w:space="0" w:color="auto"/>
            <w:right w:val="none" w:sz="0" w:space="0" w:color="auto"/>
          </w:divBdr>
        </w:div>
        <w:div w:id="367099825">
          <w:marLeft w:val="480"/>
          <w:marRight w:val="0"/>
          <w:marTop w:val="0"/>
          <w:marBottom w:val="0"/>
          <w:divBdr>
            <w:top w:val="none" w:sz="0" w:space="0" w:color="auto"/>
            <w:left w:val="none" w:sz="0" w:space="0" w:color="auto"/>
            <w:bottom w:val="none" w:sz="0" w:space="0" w:color="auto"/>
            <w:right w:val="none" w:sz="0" w:space="0" w:color="auto"/>
          </w:divBdr>
        </w:div>
        <w:div w:id="377975761">
          <w:marLeft w:val="480"/>
          <w:marRight w:val="0"/>
          <w:marTop w:val="0"/>
          <w:marBottom w:val="0"/>
          <w:divBdr>
            <w:top w:val="none" w:sz="0" w:space="0" w:color="auto"/>
            <w:left w:val="none" w:sz="0" w:space="0" w:color="auto"/>
            <w:bottom w:val="none" w:sz="0" w:space="0" w:color="auto"/>
            <w:right w:val="none" w:sz="0" w:space="0" w:color="auto"/>
          </w:divBdr>
        </w:div>
        <w:div w:id="416904541">
          <w:marLeft w:val="480"/>
          <w:marRight w:val="0"/>
          <w:marTop w:val="0"/>
          <w:marBottom w:val="0"/>
          <w:divBdr>
            <w:top w:val="none" w:sz="0" w:space="0" w:color="auto"/>
            <w:left w:val="none" w:sz="0" w:space="0" w:color="auto"/>
            <w:bottom w:val="none" w:sz="0" w:space="0" w:color="auto"/>
            <w:right w:val="none" w:sz="0" w:space="0" w:color="auto"/>
          </w:divBdr>
        </w:div>
        <w:div w:id="431247314">
          <w:marLeft w:val="480"/>
          <w:marRight w:val="0"/>
          <w:marTop w:val="0"/>
          <w:marBottom w:val="0"/>
          <w:divBdr>
            <w:top w:val="none" w:sz="0" w:space="0" w:color="auto"/>
            <w:left w:val="none" w:sz="0" w:space="0" w:color="auto"/>
            <w:bottom w:val="none" w:sz="0" w:space="0" w:color="auto"/>
            <w:right w:val="none" w:sz="0" w:space="0" w:color="auto"/>
          </w:divBdr>
        </w:div>
        <w:div w:id="486744099">
          <w:marLeft w:val="480"/>
          <w:marRight w:val="0"/>
          <w:marTop w:val="0"/>
          <w:marBottom w:val="0"/>
          <w:divBdr>
            <w:top w:val="none" w:sz="0" w:space="0" w:color="auto"/>
            <w:left w:val="none" w:sz="0" w:space="0" w:color="auto"/>
            <w:bottom w:val="none" w:sz="0" w:space="0" w:color="auto"/>
            <w:right w:val="none" w:sz="0" w:space="0" w:color="auto"/>
          </w:divBdr>
        </w:div>
        <w:div w:id="508563384">
          <w:marLeft w:val="480"/>
          <w:marRight w:val="0"/>
          <w:marTop w:val="0"/>
          <w:marBottom w:val="0"/>
          <w:divBdr>
            <w:top w:val="none" w:sz="0" w:space="0" w:color="auto"/>
            <w:left w:val="none" w:sz="0" w:space="0" w:color="auto"/>
            <w:bottom w:val="none" w:sz="0" w:space="0" w:color="auto"/>
            <w:right w:val="none" w:sz="0" w:space="0" w:color="auto"/>
          </w:divBdr>
        </w:div>
        <w:div w:id="526871306">
          <w:marLeft w:val="480"/>
          <w:marRight w:val="0"/>
          <w:marTop w:val="0"/>
          <w:marBottom w:val="0"/>
          <w:divBdr>
            <w:top w:val="none" w:sz="0" w:space="0" w:color="auto"/>
            <w:left w:val="none" w:sz="0" w:space="0" w:color="auto"/>
            <w:bottom w:val="none" w:sz="0" w:space="0" w:color="auto"/>
            <w:right w:val="none" w:sz="0" w:space="0" w:color="auto"/>
          </w:divBdr>
        </w:div>
        <w:div w:id="528493095">
          <w:marLeft w:val="480"/>
          <w:marRight w:val="0"/>
          <w:marTop w:val="0"/>
          <w:marBottom w:val="0"/>
          <w:divBdr>
            <w:top w:val="none" w:sz="0" w:space="0" w:color="auto"/>
            <w:left w:val="none" w:sz="0" w:space="0" w:color="auto"/>
            <w:bottom w:val="none" w:sz="0" w:space="0" w:color="auto"/>
            <w:right w:val="none" w:sz="0" w:space="0" w:color="auto"/>
          </w:divBdr>
        </w:div>
        <w:div w:id="572814768">
          <w:marLeft w:val="480"/>
          <w:marRight w:val="0"/>
          <w:marTop w:val="0"/>
          <w:marBottom w:val="0"/>
          <w:divBdr>
            <w:top w:val="none" w:sz="0" w:space="0" w:color="auto"/>
            <w:left w:val="none" w:sz="0" w:space="0" w:color="auto"/>
            <w:bottom w:val="none" w:sz="0" w:space="0" w:color="auto"/>
            <w:right w:val="none" w:sz="0" w:space="0" w:color="auto"/>
          </w:divBdr>
        </w:div>
        <w:div w:id="668557393">
          <w:marLeft w:val="480"/>
          <w:marRight w:val="0"/>
          <w:marTop w:val="0"/>
          <w:marBottom w:val="0"/>
          <w:divBdr>
            <w:top w:val="none" w:sz="0" w:space="0" w:color="auto"/>
            <w:left w:val="none" w:sz="0" w:space="0" w:color="auto"/>
            <w:bottom w:val="none" w:sz="0" w:space="0" w:color="auto"/>
            <w:right w:val="none" w:sz="0" w:space="0" w:color="auto"/>
          </w:divBdr>
        </w:div>
        <w:div w:id="699204232">
          <w:marLeft w:val="480"/>
          <w:marRight w:val="0"/>
          <w:marTop w:val="0"/>
          <w:marBottom w:val="0"/>
          <w:divBdr>
            <w:top w:val="none" w:sz="0" w:space="0" w:color="auto"/>
            <w:left w:val="none" w:sz="0" w:space="0" w:color="auto"/>
            <w:bottom w:val="none" w:sz="0" w:space="0" w:color="auto"/>
            <w:right w:val="none" w:sz="0" w:space="0" w:color="auto"/>
          </w:divBdr>
        </w:div>
        <w:div w:id="719937326">
          <w:marLeft w:val="480"/>
          <w:marRight w:val="0"/>
          <w:marTop w:val="0"/>
          <w:marBottom w:val="0"/>
          <w:divBdr>
            <w:top w:val="none" w:sz="0" w:space="0" w:color="auto"/>
            <w:left w:val="none" w:sz="0" w:space="0" w:color="auto"/>
            <w:bottom w:val="none" w:sz="0" w:space="0" w:color="auto"/>
            <w:right w:val="none" w:sz="0" w:space="0" w:color="auto"/>
          </w:divBdr>
        </w:div>
        <w:div w:id="888342045">
          <w:marLeft w:val="480"/>
          <w:marRight w:val="0"/>
          <w:marTop w:val="0"/>
          <w:marBottom w:val="0"/>
          <w:divBdr>
            <w:top w:val="none" w:sz="0" w:space="0" w:color="auto"/>
            <w:left w:val="none" w:sz="0" w:space="0" w:color="auto"/>
            <w:bottom w:val="none" w:sz="0" w:space="0" w:color="auto"/>
            <w:right w:val="none" w:sz="0" w:space="0" w:color="auto"/>
          </w:divBdr>
        </w:div>
        <w:div w:id="891699714">
          <w:marLeft w:val="480"/>
          <w:marRight w:val="0"/>
          <w:marTop w:val="0"/>
          <w:marBottom w:val="0"/>
          <w:divBdr>
            <w:top w:val="none" w:sz="0" w:space="0" w:color="auto"/>
            <w:left w:val="none" w:sz="0" w:space="0" w:color="auto"/>
            <w:bottom w:val="none" w:sz="0" w:space="0" w:color="auto"/>
            <w:right w:val="none" w:sz="0" w:space="0" w:color="auto"/>
          </w:divBdr>
        </w:div>
        <w:div w:id="901018286">
          <w:marLeft w:val="480"/>
          <w:marRight w:val="0"/>
          <w:marTop w:val="0"/>
          <w:marBottom w:val="0"/>
          <w:divBdr>
            <w:top w:val="none" w:sz="0" w:space="0" w:color="auto"/>
            <w:left w:val="none" w:sz="0" w:space="0" w:color="auto"/>
            <w:bottom w:val="none" w:sz="0" w:space="0" w:color="auto"/>
            <w:right w:val="none" w:sz="0" w:space="0" w:color="auto"/>
          </w:divBdr>
        </w:div>
        <w:div w:id="904145924">
          <w:marLeft w:val="480"/>
          <w:marRight w:val="0"/>
          <w:marTop w:val="0"/>
          <w:marBottom w:val="0"/>
          <w:divBdr>
            <w:top w:val="none" w:sz="0" w:space="0" w:color="auto"/>
            <w:left w:val="none" w:sz="0" w:space="0" w:color="auto"/>
            <w:bottom w:val="none" w:sz="0" w:space="0" w:color="auto"/>
            <w:right w:val="none" w:sz="0" w:space="0" w:color="auto"/>
          </w:divBdr>
        </w:div>
        <w:div w:id="982854622">
          <w:marLeft w:val="480"/>
          <w:marRight w:val="0"/>
          <w:marTop w:val="0"/>
          <w:marBottom w:val="0"/>
          <w:divBdr>
            <w:top w:val="none" w:sz="0" w:space="0" w:color="auto"/>
            <w:left w:val="none" w:sz="0" w:space="0" w:color="auto"/>
            <w:bottom w:val="none" w:sz="0" w:space="0" w:color="auto"/>
            <w:right w:val="none" w:sz="0" w:space="0" w:color="auto"/>
          </w:divBdr>
        </w:div>
        <w:div w:id="1018240015">
          <w:marLeft w:val="480"/>
          <w:marRight w:val="0"/>
          <w:marTop w:val="0"/>
          <w:marBottom w:val="0"/>
          <w:divBdr>
            <w:top w:val="none" w:sz="0" w:space="0" w:color="auto"/>
            <w:left w:val="none" w:sz="0" w:space="0" w:color="auto"/>
            <w:bottom w:val="none" w:sz="0" w:space="0" w:color="auto"/>
            <w:right w:val="none" w:sz="0" w:space="0" w:color="auto"/>
          </w:divBdr>
        </w:div>
        <w:div w:id="1049690583">
          <w:marLeft w:val="480"/>
          <w:marRight w:val="0"/>
          <w:marTop w:val="0"/>
          <w:marBottom w:val="0"/>
          <w:divBdr>
            <w:top w:val="none" w:sz="0" w:space="0" w:color="auto"/>
            <w:left w:val="none" w:sz="0" w:space="0" w:color="auto"/>
            <w:bottom w:val="none" w:sz="0" w:space="0" w:color="auto"/>
            <w:right w:val="none" w:sz="0" w:space="0" w:color="auto"/>
          </w:divBdr>
        </w:div>
        <w:div w:id="1118601068">
          <w:marLeft w:val="480"/>
          <w:marRight w:val="0"/>
          <w:marTop w:val="0"/>
          <w:marBottom w:val="0"/>
          <w:divBdr>
            <w:top w:val="none" w:sz="0" w:space="0" w:color="auto"/>
            <w:left w:val="none" w:sz="0" w:space="0" w:color="auto"/>
            <w:bottom w:val="none" w:sz="0" w:space="0" w:color="auto"/>
            <w:right w:val="none" w:sz="0" w:space="0" w:color="auto"/>
          </w:divBdr>
        </w:div>
        <w:div w:id="1169517795">
          <w:marLeft w:val="480"/>
          <w:marRight w:val="0"/>
          <w:marTop w:val="0"/>
          <w:marBottom w:val="0"/>
          <w:divBdr>
            <w:top w:val="none" w:sz="0" w:space="0" w:color="auto"/>
            <w:left w:val="none" w:sz="0" w:space="0" w:color="auto"/>
            <w:bottom w:val="none" w:sz="0" w:space="0" w:color="auto"/>
            <w:right w:val="none" w:sz="0" w:space="0" w:color="auto"/>
          </w:divBdr>
        </w:div>
        <w:div w:id="1255046318">
          <w:marLeft w:val="480"/>
          <w:marRight w:val="0"/>
          <w:marTop w:val="0"/>
          <w:marBottom w:val="0"/>
          <w:divBdr>
            <w:top w:val="none" w:sz="0" w:space="0" w:color="auto"/>
            <w:left w:val="none" w:sz="0" w:space="0" w:color="auto"/>
            <w:bottom w:val="none" w:sz="0" w:space="0" w:color="auto"/>
            <w:right w:val="none" w:sz="0" w:space="0" w:color="auto"/>
          </w:divBdr>
        </w:div>
        <w:div w:id="1299646291">
          <w:marLeft w:val="480"/>
          <w:marRight w:val="0"/>
          <w:marTop w:val="0"/>
          <w:marBottom w:val="0"/>
          <w:divBdr>
            <w:top w:val="none" w:sz="0" w:space="0" w:color="auto"/>
            <w:left w:val="none" w:sz="0" w:space="0" w:color="auto"/>
            <w:bottom w:val="none" w:sz="0" w:space="0" w:color="auto"/>
            <w:right w:val="none" w:sz="0" w:space="0" w:color="auto"/>
          </w:divBdr>
        </w:div>
        <w:div w:id="1406565476">
          <w:marLeft w:val="480"/>
          <w:marRight w:val="0"/>
          <w:marTop w:val="0"/>
          <w:marBottom w:val="0"/>
          <w:divBdr>
            <w:top w:val="none" w:sz="0" w:space="0" w:color="auto"/>
            <w:left w:val="none" w:sz="0" w:space="0" w:color="auto"/>
            <w:bottom w:val="none" w:sz="0" w:space="0" w:color="auto"/>
            <w:right w:val="none" w:sz="0" w:space="0" w:color="auto"/>
          </w:divBdr>
        </w:div>
        <w:div w:id="1461997922">
          <w:marLeft w:val="480"/>
          <w:marRight w:val="0"/>
          <w:marTop w:val="0"/>
          <w:marBottom w:val="0"/>
          <w:divBdr>
            <w:top w:val="none" w:sz="0" w:space="0" w:color="auto"/>
            <w:left w:val="none" w:sz="0" w:space="0" w:color="auto"/>
            <w:bottom w:val="none" w:sz="0" w:space="0" w:color="auto"/>
            <w:right w:val="none" w:sz="0" w:space="0" w:color="auto"/>
          </w:divBdr>
        </w:div>
        <w:div w:id="1471635753">
          <w:marLeft w:val="480"/>
          <w:marRight w:val="0"/>
          <w:marTop w:val="0"/>
          <w:marBottom w:val="0"/>
          <w:divBdr>
            <w:top w:val="none" w:sz="0" w:space="0" w:color="auto"/>
            <w:left w:val="none" w:sz="0" w:space="0" w:color="auto"/>
            <w:bottom w:val="none" w:sz="0" w:space="0" w:color="auto"/>
            <w:right w:val="none" w:sz="0" w:space="0" w:color="auto"/>
          </w:divBdr>
        </w:div>
        <w:div w:id="1487284985">
          <w:marLeft w:val="480"/>
          <w:marRight w:val="0"/>
          <w:marTop w:val="0"/>
          <w:marBottom w:val="0"/>
          <w:divBdr>
            <w:top w:val="none" w:sz="0" w:space="0" w:color="auto"/>
            <w:left w:val="none" w:sz="0" w:space="0" w:color="auto"/>
            <w:bottom w:val="none" w:sz="0" w:space="0" w:color="auto"/>
            <w:right w:val="none" w:sz="0" w:space="0" w:color="auto"/>
          </w:divBdr>
        </w:div>
        <w:div w:id="1517234996">
          <w:marLeft w:val="480"/>
          <w:marRight w:val="0"/>
          <w:marTop w:val="0"/>
          <w:marBottom w:val="0"/>
          <w:divBdr>
            <w:top w:val="none" w:sz="0" w:space="0" w:color="auto"/>
            <w:left w:val="none" w:sz="0" w:space="0" w:color="auto"/>
            <w:bottom w:val="none" w:sz="0" w:space="0" w:color="auto"/>
            <w:right w:val="none" w:sz="0" w:space="0" w:color="auto"/>
          </w:divBdr>
        </w:div>
        <w:div w:id="1549344599">
          <w:marLeft w:val="480"/>
          <w:marRight w:val="0"/>
          <w:marTop w:val="0"/>
          <w:marBottom w:val="0"/>
          <w:divBdr>
            <w:top w:val="none" w:sz="0" w:space="0" w:color="auto"/>
            <w:left w:val="none" w:sz="0" w:space="0" w:color="auto"/>
            <w:bottom w:val="none" w:sz="0" w:space="0" w:color="auto"/>
            <w:right w:val="none" w:sz="0" w:space="0" w:color="auto"/>
          </w:divBdr>
        </w:div>
        <w:div w:id="1605921630">
          <w:marLeft w:val="480"/>
          <w:marRight w:val="0"/>
          <w:marTop w:val="0"/>
          <w:marBottom w:val="0"/>
          <w:divBdr>
            <w:top w:val="none" w:sz="0" w:space="0" w:color="auto"/>
            <w:left w:val="none" w:sz="0" w:space="0" w:color="auto"/>
            <w:bottom w:val="none" w:sz="0" w:space="0" w:color="auto"/>
            <w:right w:val="none" w:sz="0" w:space="0" w:color="auto"/>
          </w:divBdr>
        </w:div>
        <w:div w:id="1642153611">
          <w:marLeft w:val="480"/>
          <w:marRight w:val="0"/>
          <w:marTop w:val="0"/>
          <w:marBottom w:val="0"/>
          <w:divBdr>
            <w:top w:val="none" w:sz="0" w:space="0" w:color="auto"/>
            <w:left w:val="none" w:sz="0" w:space="0" w:color="auto"/>
            <w:bottom w:val="none" w:sz="0" w:space="0" w:color="auto"/>
            <w:right w:val="none" w:sz="0" w:space="0" w:color="auto"/>
          </w:divBdr>
        </w:div>
        <w:div w:id="1660187802">
          <w:marLeft w:val="480"/>
          <w:marRight w:val="0"/>
          <w:marTop w:val="0"/>
          <w:marBottom w:val="0"/>
          <w:divBdr>
            <w:top w:val="none" w:sz="0" w:space="0" w:color="auto"/>
            <w:left w:val="none" w:sz="0" w:space="0" w:color="auto"/>
            <w:bottom w:val="none" w:sz="0" w:space="0" w:color="auto"/>
            <w:right w:val="none" w:sz="0" w:space="0" w:color="auto"/>
          </w:divBdr>
        </w:div>
        <w:div w:id="1677802699">
          <w:marLeft w:val="480"/>
          <w:marRight w:val="0"/>
          <w:marTop w:val="0"/>
          <w:marBottom w:val="0"/>
          <w:divBdr>
            <w:top w:val="none" w:sz="0" w:space="0" w:color="auto"/>
            <w:left w:val="none" w:sz="0" w:space="0" w:color="auto"/>
            <w:bottom w:val="none" w:sz="0" w:space="0" w:color="auto"/>
            <w:right w:val="none" w:sz="0" w:space="0" w:color="auto"/>
          </w:divBdr>
        </w:div>
        <w:div w:id="1685398002">
          <w:marLeft w:val="480"/>
          <w:marRight w:val="0"/>
          <w:marTop w:val="0"/>
          <w:marBottom w:val="0"/>
          <w:divBdr>
            <w:top w:val="none" w:sz="0" w:space="0" w:color="auto"/>
            <w:left w:val="none" w:sz="0" w:space="0" w:color="auto"/>
            <w:bottom w:val="none" w:sz="0" w:space="0" w:color="auto"/>
            <w:right w:val="none" w:sz="0" w:space="0" w:color="auto"/>
          </w:divBdr>
        </w:div>
        <w:div w:id="1689601822">
          <w:marLeft w:val="480"/>
          <w:marRight w:val="0"/>
          <w:marTop w:val="0"/>
          <w:marBottom w:val="0"/>
          <w:divBdr>
            <w:top w:val="none" w:sz="0" w:space="0" w:color="auto"/>
            <w:left w:val="none" w:sz="0" w:space="0" w:color="auto"/>
            <w:bottom w:val="none" w:sz="0" w:space="0" w:color="auto"/>
            <w:right w:val="none" w:sz="0" w:space="0" w:color="auto"/>
          </w:divBdr>
        </w:div>
        <w:div w:id="1785270644">
          <w:marLeft w:val="480"/>
          <w:marRight w:val="0"/>
          <w:marTop w:val="0"/>
          <w:marBottom w:val="0"/>
          <w:divBdr>
            <w:top w:val="none" w:sz="0" w:space="0" w:color="auto"/>
            <w:left w:val="none" w:sz="0" w:space="0" w:color="auto"/>
            <w:bottom w:val="none" w:sz="0" w:space="0" w:color="auto"/>
            <w:right w:val="none" w:sz="0" w:space="0" w:color="auto"/>
          </w:divBdr>
        </w:div>
        <w:div w:id="1853180530">
          <w:marLeft w:val="480"/>
          <w:marRight w:val="0"/>
          <w:marTop w:val="0"/>
          <w:marBottom w:val="0"/>
          <w:divBdr>
            <w:top w:val="none" w:sz="0" w:space="0" w:color="auto"/>
            <w:left w:val="none" w:sz="0" w:space="0" w:color="auto"/>
            <w:bottom w:val="none" w:sz="0" w:space="0" w:color="auto"/>
            <w:right w:val="none" w:sz="0" w:space="0" w:color="auto"/>
          </w:divBdr>
        </w:div>
        <w:div w:id="1860728625">
          <w:marLeft w:val="480"/>
          <w:marRight w:val="0"/>
          <w:marTop w:val="0"/>
          <w:marBottom w:val="0"/>
          <w:divBdr>
            <w:top w:val="none" w:sz="0" w:space="0" w:color="auto"/>
            <w:left w:val="none" w:sz="0" w:space="0" w:color="auto"/>
            <w:bottom w:val="none" w:sz="0" w:space="0" w:color="auto"/>
            <w:right w:val="none" w:sz="0" w:space="0" w:color="auto"/>
          </w:divBdr>
        </w:div>
        <w:div w:id="1865555826">
          <w:marLeft w:val="480"/>
          <w:marRight w:val="0"/>
          <w:marTop w:val="0"/>
          <w:marBottom w:val="0"/>
          <w:divBdr>
            <w:top w:val="none" w:sz="0" w:space="0" w:color="auto"/>
            <w:left w:val="none" w:sz="0" w:space="0" w:color="auto"/>
            <w:bottom w:val="none" w:sz="0" w:space="0" w:color="auto"/>
            <w:right w:val="none" w:sz="0" w:space="0" w:color="auto"/>
          </w:divBdr>
        </w:div>
        <w:div w:id="1911579662">
          <w:marLeft w:val="480"/>
          <w:marRight w:val="0"/>
          <w:marTop w:val="0"/>
          <w:marBottom w:val="0"/>
          <w:divBdr>
            <w:top w:val="none" w:sz="0" w:space="0" w:color="auto"/>
            <w:left w:val="none" w:sz="0" w:space="0" w:color="auto"/>
            <w:bottom w:val="none" w:sz="0" w:space="0" w:color="auto"/>
            <w:right w:val="none" w:sz="0" w:space="0" w:color="auto"/>
          </w:divBdr>
        </w:div>
        <w:div w:id="2055735689">
          <w:marLeft w:val="480"/>
          <w:marRight w:val="0"/>
          <w:marTop w:val="0"/>
          <w:marBottom w:val="0"/>
          <w:divBdr>
            <w:top w:val="none" w:sz="0" w:space="0" w:color="auto"/>
            <w:left w:val="none" w:sz="0" w:space="0" w:color="auto"/>
            <w:bottom w:val="none" w:sz="0" w:space="0" w:color="auto"/>
            <w:right w:val="none" w:sz="0" w:space="0" w:color="auto"/>
          </w:divBdr>
        </w:div>
        <w:div w:id="2072655117">
          <w:marLeft w:val="480"/>
          <w:marRight w:val="0"/>
          <w:marTop w:val="0"/>
          <w:marBottom w:val="0"/>
          <w:divBdr>
            <w:top w:val="none" w:sz="0" w:space="0" w:color="auto"/>
            <w:left w:val="none" w:sz="0" w:space="0" w:color="auto"/>
            <w:bottom w:val="none" w:sz="0" w:space="0" w:color="auto"/>
            <w:right w:val="none" w:sz="0" w:space="0" w:color="auto"/>
          </w:divBdr>
        </w:div>
        <w:div w:id="2085836590">
          <w:marLeft w:val="480"/>
          <w:marRight w:val="0"/>
          <w:marTop w:val="0"/>
          <w:marBottom w:val="0"/>
          <w:divBdr>
            <w:top w:val="none" w:sz="0" w:space="0" w:color="auto"/>
            <w:left w:val="none" w:sz="0" w:space="0" w:color="auto"/>
            <w:bottom w:val="none" w:sz="0" w:space="0" w:color="auto"/>
            <w:right w:val="none" w:sz="0" w:space="0" w:color="auto"/>
          </w:divBdr>
        </w:div>
        <w:div w:id="2128698663">
          <w:marLeft w:val="480"/>
          <w:marRight w:val="0"/>
          <w:marTop w:val="0"/>
          <w:marBottom w:val="0"/>
          <w:divBdr>
            <w:top w:val="none" w:sz="0" w:space="0" w:color="auto"/>
            <w:left w:val="none" w:sz="0" w:space="0" w:color="auto"/>
            <w:bottom w:val="none" w:sz="0" w:space="0" w:color="auto"/>
            <w:right w:val="none" w:sz="0" w:space="0" w:color="auto"/>
          </w:divBdr>
        </w:div>
        <w:div w:id="2132286673">
          <w:marLeft w:val="480"/>
          <w:marRight w:val="0"/>
          <w:marTop w:val="0"/>
          <w:marBottom w:val="0"/>
          <w:divBdr>
            <w:top w:val="none" w:sz="0" w:space="0" w:color="auto"/>
            <w:left w:val="none" w:sz="0" w:space="0" w:color="auto"/>
            <w:bottom w:val="none" w:sz="0" w:space="0" w:color="auto"/>
            <w:right w:val="none" w:sz="0" w:space="0" w:color="auto"/>
          </w:divBdr>
        </w:div>
      </w:divsChild>
    </w:div>
    <w:div w:id="558713641">
      <w:bodyDiv w:val="1"/>
      <w:marLeft w:val="0"/>
      <w:marRight w:val="0"/>
      <w:marTop w:val="0"/>
      <w:marBottom w:val="0"/>
      <w:divBdr>
        <w:top w:val="none" w:sz="0" w:space="0" w:color="auto"/>
        <w:left w:val="none" w:sz="0" w:space="0" w:color="auto"/>
        <w:bottom w:val="none" w:sz="0" w:space="0" w:color="auto"/>
        <w:right w:val="none" w:sz="0" w:space="0" w:color="auto"/>
      </w:divBdr>
    </w:div>
    <w:div w:id="564535036">
      <w:bodyDiv w:val="1"/>
      <w:marLeft w:val="0"/>
      <w:marRight w:val="0"/>
      <w:marTop w:val="0"/>
      <w:marBottom w:val="0"/>
      <w:divBdr>
        <w:top w:val="none" w:sz="0" w:space="0" w:color="auto"/>
        <w:left w:val="none" w:sz="0" w:space="0" w:color="auto"/>
        <w:bottom w:val="none" w:sz="0" w:space="0" w:color="auto"/>
        <w:right w:val="none" w:sz="0" w:space="0" w:color="auto"/>
      </w:divBdr>
      <w:divsChild>
        <w:div w:id="32847224">
          <w:marLeft w:val="480"/>
          <w:marRight w:val="0"/>
          <w:marTop w:val="0"/>
          <w:marBottom w:val="0"/>
          <w:divBdr>
            <w:top w:val="none" w:sz="0" w:space="0" w:color="auto"/>
            <w:left w:val="none" w:sz="0" w:space="0" w:color="auto"/>
            <w:bottom w:val="none" w:sz="0" w:space="0" w:color="auto"/>
            <w:right w:val="none" w:sz="0" w:space="0" w:color="auto"/>
          </w:divBdr>
        </w:div>
        <w:div w:id="326133272">
          <w:marLeft w:val="480"/>
          <w:marRight w:val="0"/>
          <w:marTop w:val="0"/>
          <w:marBottom w:val="0"/>
          <w:divBdr>
            <w:top w:val="none" w:sz="0" w:space="0" w:color="auto"/>
            <w:left w:val="none" w:sz="0" w:space="0" w:color="auto"/>
            <w:bottom w:val="none" w:sz="0" w:space="0" w:color="auto"/>
            <w:right w:val="none" w:sz="0" w:space="0" w:color="auto"/>
          </w:divBdr>
        </w:div>
        <w:div w:id="480541151">
          <w:marLeft w:val="480"/>
          <w:marRight w:val="0"/>
          <w:marTop w:val="0"/>
          <w:marBottom w:val="0"/>
          <w:divBdr>
            <w:top w:val="none" w:sz="0" w:space="0" w:color="auto"/>
            <w:left w:val="none" w:sz="0" w:space="0" w:color="auto"/>
            <w:bottom w:val="none" w:sz="0" w:space="0" w:color="auto"/>
            <w:right w:val="none" w:sz="0" w:space="0" w:color="auto"/>
          </w:divBdr>
        </w:div>
        <w:div w:id="550575740">
          <w:marLeft w:val="480"/>
          <w:marRight w:val="0"/>
          <w:marTop w:val="0"/>
          <w:marBottom w:val="0"/>
          <w:divBdr>
            <w:top w:val="none" w:sz="0" w:space="0" w:color="auto"/>
            <w:left w:val="none" w:sz="0" w:space="0" w:color="auto"/>
            <w:bottom w:val="none" w:sz="0" w:space="0" w:color="auto"/>
            <w:right w:val="none" w:sz="0" w:space="0" w:color="auto"/>
          </w:divBdr>
        </w:div>
        <w:div w:id="664170080">
          <w:marLeft w:val="480"/>
          <w:marRight w:val="0"/>
          <w:marTop w:val="0"/>
          <w:marBottom w:val="0"/>
          <w:divBdr>
            <w:top w:val="none" w:sz="0" w:space="0" w:color="auto"/>
            <w:left w:val="none" w:sz="0" w:space="0" w:color="auto"/>
            <w:bottom w:val="none" w:sz="0" w:space="0" w:color="auto"/>
            <w:right w:val="none" w:sz="0" w:space="0" w:color="auto"/>
          </w:divBdr>
        </w:div>
        <w:div w:id="827941058">
          <w:marLeft w:val="480"/>
          <w:marRight w:val="0"/>
          <w:marTop w:val="0"/>
          <w:marBottom w:val="0"/>
          <w:divBdr>
            <w:top w:val="none" w:sz="0" w:space="0" w:color="auto"/>
            <w:left w:val="none" w:sz="0" w:space="0" w:color="auto"/>
            <w:bottom w:val="none" w:sz="0" w:space="0" w:color="auto"/>
            <w:right w:val="none" w:sz="0" w:space="0" w:color="auto"/>
          </w:divBdr>
        </w:div>
        <w:div w:id="966156155">
          <w:marLeft w:val="480"/>
          <w:marRight w:val="0"/>
          <w:marTop w:val="0"/>
          <w:marBottom w:val="0"/>
          <w:divBdr>
            <w:top w:val="none" w:sz="0" w:space="0" w:color="auto"/>
            <w:left w:val="none" w:sz="0" w:space="0" w:color="auto"/>
            <w:bottom w:val="none" w:sz="0" w:space="0" w:color="auto"/>
            <w:right w:val="none" w:sz="0" w:space="0" w:color="auto"/>
          </w:divBdr>
        </w:div>
        <w:div w:id="1038240339">
          <w:marLeft w:val="480"/>
          <w:marRight w:val="0"/>
          <w:marTop w:val="0"/>
          <w:marBottom w:val="0"/>
          <w:divBdr>
            <w:top w:val="none" w:sz="0" w:space="0" w:color="auto"/>
            <w:left w:val="none" w:sz="0" w:space="0" w:color="auto"/>
            <w:bottom w:val="none" w:sz="0" w:space="0" w:color="auto"/>
            <w:right w:val="none" w:sz="0" w:space="0" w:color="auto"/>
          </w:divBdr>
        </w:div>
        <w:div w:id="1061634223">
          <w:marLeft w:val="480"/>
          <w:marRight w:val="0"/>
          <w:marTop w:val="0"/>
          <w:marBottom w:val="0"/>
          <w:divBdr>
            <w:top w:val="none" w:sz="0" w:space="0" w:color="auto"/>
            <w:left w:val="none" w:sz="0" w:space="0" w:color="auto"/>
            <w:bottom w:val="none" w:sz="0" w:space="0" w:color="auto"/>
            <w:right w:val="none" w:sz="0" w:space="0" w:color="auto"/>
          </w:divBdr>
        </w:div>
        <w:div w:id="1111827784">
          <w:marLeft w:val="480"/>
          <w:marRight w:val="0"/>
          <w:marTop w:val="0"/>
          <w:marBottom w:val="0"/>
          <w:divBdr>
            <w:top w:val="none" w:sz="0" w:space="0" w:color="auto"/>
            <w:left w:val="none" w:sz="0" w:space="0" w:color="auto"/>
            <w:bottom w:val="none" w:sz="0" w:space="0" w:color="auto"/>
            <w:right w:val="none" w:sz="0" w:space="0" w:color="auto"/>
          </w:divBdr>
        </w:div>
        <w:div w:id="1190266722">
          <w:marLeft w:val="480"/>
          <w:marRight w:val="0"/>
          <w:marTop w:val="0"/>
          <w:marBottom w:val="0"/>
          <w:divBdr>
            <w:top w:val="none" w:sz="0" w:space="0" w:color="auto"/>
            <w:left w:val="none" w:sz="0" w:space="0" w:color="auto"/>
            <w:bottom w:val="none" w:sz="0" w:space="0" w:color="auto"/>
            <w:right w:val="none" w:sz="0" w:space="0" w:color="auto"/>
          </w:divBdr>
        </w:div>
        <w:div w:id="1232886601">
          <w:marLeft w:val="480"/>
          <w:marRight w:val="0"/>
          <w:marTop w:val="0"/>
          <w:marBottom w:val="0"/>
          <w:divBdr>
            <w:top w:val="none" w:sz="0" w:space="0" w:color="auto"/>
            <w:left w:val="none" w:sz="0" w:space="0" w:color="auto"/>
            <w:bottom w:val="none" w:sz="0" w:space="0" w:color="auto"/>
            <w:right w:val="none" w:sz="0" w:space="0" w:color="auto"/>
          </w:divBdr>
        </w:div>
        <w:div w:id="1984579403">
          <w:marLeft w:val="480"/>
          <w:marRight w:val="0"/>
          <w:marTop w:val="0"/>
          <w:marBottom w:val="0"/>
          <w:divBdr>
            <w:top w:val="none" w:sz="0" w:space="0" w:color="auto"/>
            <w:left w:val="none" w:sz="0" w:space="0" w:color="auto"/>
            <w:bottom w:val="none" w:sz="0" w:space="0" w:color="auto"/>
            <w:right w:val="none" w:sz="0" w:space="0" w:color="auto"/>
          </w:divBdr>
        </w:div>
        <w:div w:id="2031494205">
          <w:marLeft w:val="480"/>
          <w:marRight w:val="0"/>
          <w:marTop w:val="0"/>
          <w:marBottom w:val="0"/>
          <w:divBdr>
            <w:top w:val="none" w:sz="0" w:space="0" w:color="auto"/>
            <w:left w:val="none" w:sz="0" w:space="0" w:color="auto"/>
            <w:bottom w:val="none" w:sz="0" w:space="0" w:color="auto"/>
            <w:right w:val="none" w:sz="0" w:space="0" w:color="auto"/>
          </w:divBdr>
        </w:div>
        <w:div w:id="2042586394">
          <w:marLeft w:val="480"/>
          <w:marRight w:val="0"/>
          <w:marTop w:val="0"/>
          <w:marBottom w:val="0"/>
          <w:divBdr>
            <w:top w:val="none" w:sz="0" w:space="0" w:color="auto"/>
            <w:left w:val="none" w:sz="0" w:space="0" w:color="auto"/>
            <w:bottom w:val="none" w:sz="0" w:space="0" w:color="auto"/>
            <w:right w:val="none" w:sz="0" w:space="0" w:color="auto"/>
          </w:divBdr>
        </w:div>
        <w:div w:id="2143695107">
          <w:marLeft w:val="480"/>
          <w:marRight w:val="0"/>
          <w:marTop w:val="0"/>
          <w:marBottom w:val="0"/>
          <w:divBdr>
            <w:top w:val="none" w:sz="0" w:space="0" w:color="auto"/>
            <w:left w:val="none" w:sz="0" w:space="0" w:color="auto"/>
            <w:bottom w:val="none" w:sz="0" w:space="0" w:color="auto"/>
            <w:right w:val="none" w:sz="0" w:space="0" w:color="auto"/>
          </w:divBdr>
        </w:div>
      </w:divsChild>
    </w:div>
    <w:div w:id="565184310">
      <w:bodyDiv w:val="1"/>
      <w:marLeft w:val="0"/>
      <w:marRight w:val="0"/>
      <w:marTop w:val="0"/>
      <w:marBottom w:val="0"/>
      <w:divBdr>
        <w:top w:val="none" w:sz="0" w:space="0" w:color="auto"/>
        <w:left w:val="none" w:sz="0" w:space="0" w:color="auto"/>
        <w:bottom w:val="none" w:sz="0" w:space="0" w:color="auto"/>
        <w:right w:val="none" w:sz="0" w:space="0" w:color="auto"/>
      </w:divBdr>
      <w:divsChild>
        <w:div w:id="54277502">
          <w:marLeft w:val="480"/>
          <w:marRight w:val="0"/>
          <w:marTop w:val="0"/>
          <w:marBottom w:val="0"/>
          <w:divBdr>
            <w:top w:val="none" w:sz="0" w:space="0" w:color="auto"/>
            <w:left w:val="none" w:sz="0" w:space="0" w:color="auto"/>
            <w:bottom w:val="none" w:sz="0" w:space="0" w:color="auto"/>
            <w:right w:val="none" w:sz="0" w:space="0" w:color="auto"/>
          </w:divBdr>
        </w:div>
        <w:div w:id="77141338">
          <w:marLeft w:val="480"/>
          <w:marRight w:val="0"/>
          <w:marTop w:val="0"/>
          <w:marBottom w:val="0"/>
          <w:divBdr>
            <w:top w:val="none" w:sz="0" w:space="0" w:color="auto"/>
            <w:left w:val="none" w:sz="0" w:space="0" w:color="auto"/>
            <w:bottom w:val="none" w:sz="0" w:space="0" w:color="auto"/>
            <w:right w:val="none" w:sz="0" w:space="0" w:color="auto"/>
          </w:divBdr>
        </w:div>
        <w:div w:id="89161611">
          <w:marLeft w:val="480"/>
          <w:marRight w:val="0"/>
          <w:marTop w:val="0"/>
          <w:marBottom w:val="0"/>
          <w:divBdr>
            <w:top w:val="none" w:sz="0" w:space="0" w:color="auto"/>
            <w:left w:val="none" w:sz="0" w:space="0" w:color="auto"/>
            <w:bottom w:val="none" w:sz="0" w:space="0" w:color="auto"/>
            <w:right w:val="none" w:sz="0" w:space="0" w:color="auto"/>
          </w:divBdr>
        </w:div>
        <w:div w:id="173501887">
          <w:marLeft w:val="480"/>
          <w:marRight w:val="0"/>
          <w:marTop w:val="0"/>
          <w:marBottom w:val="0"/>
          <w:divBdr>
            <w:top w:val="none" w:sz="0" w:space="0" w:color="auto"/>
            <w:left w:val="none" w:sz="0" w:space="0" w:color="auto"/>
            <w:bottom w:val="none" w:sz="0" w:space="0" w:color="auto"/>
            <w:right w:val="none" w:sz="0" w:space="0" w:color="auto"/>
          </w:divBdr>
        </w:div>
        <w:div w:id="176698277">
          <w:marLeft w:val="480"/>
          <w:marRight w:val="0"/>
          <w:marTop w:val="0"/>
          <w:marBottom w:val="0"/>
          <w:divBdr>
            <w:top w:val="none" w:sz="0" w:space="0" w:color="auto"/>
            <w:left w:val="none" w:sz="0" w:space="0" w:color="auto"/>
            <w:bottom w:val="none" w:sz="0" w:space="0" w:color="auto"/>
            <w:right w:val="none" w:sz="0" w:space="0" w:color="auto"/>
          </w:divBdr>
        </w:div>
        <w:div w:id="202904498">
          <w:marLeft w:val="480"/>
          <w:marRight w:val="0"/>
          <w:marTop w:val="0"/>
          <w:marBottom w:val="0"/>
          <w:divBdr>
            <w:top w:val="none" w:sz="0" w:space="0" w:color="auto"/>
            <w:left w:val="none" w:sz="0" w:space="0" w:color="auto"/>
            <w:bottom w:val="none" w:sz="0" w:space="0" w:color="auto"/>
            <w:right w:val="none" w:sz="0" w:space="0" w:color="auto"/>
          </w:divBdr>
        </w:div>
        <w:div w:id="315649308">
          <w:marLeft w:val="480"/>
          <w:marRight w:val="0"/>
          <w:marTop w:val="0"/>
          <w:marBottom w:val="0"/>
          <w:divBdr>
            <w:top w:val="none" w:sz="0" w:space="0" w:color="auto"/>
            <w:left w:val="none" w:sz="0" w:space="0" w:color="auto"/>
            <w:bottom w:val="none" w:sz="0" w:space="0" w:color="auto"/>
            <w:right w:val="none" w:sz="0" w:space="0" w:color="auto"/>
          </w:divBdr>
        </w:div>
        <w:div w:id="328336814">
          <w:marLeft w:val="480"/>
          <w:marRight w:val="0"/>
          <w:marTop w:val="0"/>
          <w:marBottom w:val="0"/>
          <w:divBdr>
            <w:top w:val="none" w:sz="0" w:space="0" w:color="auto"/>
            <w:left w:val="none" w:sz="0" w:space="0" w:color="auto"/>
            <w:bottom w:val="none" w:sz="0" w:space="0" w:color="auto"/>
            <w:right w:val="none" w:sz="0" w:space="0" w:color="auto"/>
          </w:divBdr>
        </w:div>
        <w:div w:id="402145842">
          <w:marLeft w:val="480"/>
          <w:marRight w:val="0"/>
          <w:marTop w:val="0"/>
          <w:marBottom w:val="0"/>
          <w:divBdr>
            <w:top w:val="none" w:sz="0" w:space="0" w:color="auto"/>
            <w:left w:val="none" w:sz="0" w:space="0" w:color="auto"/>
            <w:bottom w:val="none" w:sz="0" w:space="0" w:color="auto"/>
            <w:right w:val="none" w:sz="0" w:space="0" w:color="auto"/>
          </w:divBdr>
        </w:div>
        <w:div w:id="421296080">
          <w:marLeft w:val="480"/>
          <w:marRight w:val="0"/>
          <w:marTop w:val="0"/>
          <w:marBottom w:val="0"/>
          <w:divBdr>
            <w:top w:val="none" w:sz="0" w:space="0" w:color="auto"/>
            <w:left w:val="none" w:sz="0" w:space="0" w:color="auto"/>
            <w:bottom w:val="none" w:sz="0" w:space="0" w:color="auto"/>
            <w:right w:val="none" w:sz="0" w:space="0" w:color="auto"/>
          </w:divBdr>
        </w:div>
        <w:div w:id="514882157">
          <w:marLeft w:val="480"/>
          <w:marRight w:val="0"/>
          <w:marTop w:val="0"/>
          <w:marBottom w:val="0"/>
          <w:divBdr>
            <w:top w:val="none" w:sz="0" w:space="0" w:color="auto"/>
            <w:left w:val="none" w:sz="0" w:space="0" w:color="auto"/>
            <w:bottom w:val="none" w:sz="0" w:space="0" w:color="auto"/>
            <w:right w:val="none" w:sz="0" w:space="0" w:color="auto"/>
          </w:divBdr>
        </w:div>
        <w:div w:id="609359942">
          <w:marLeft w:val="480"/>
          <w:marRight w:val="0"/>
          <w:marTop w:val="0"/>
          <w:marBottom w:val="0"/>
          <w:divBdr>
            <w:top w:val="none" w:sz="0" w:space="0" w:color="auto"/>
            <w:left w:val="none" w:sz="0" w:space="0" w:color="auto"/>
            <w:bottom w:val="none" w:sz="0" w:space="0" w:color="auto"/>
            <w:right w:val="none" w:sz="0" w:space="0" w:color="auto"/>
          </w:divBdr>
        </w:div>
        <w:div w:id="778060926">
          <w:marLeft w:val="480"/>
          <w:marRight w:val="0"/>
          <w:marTop w:val="0"/>
          <w:marBottom w:val="0"/>
          <w:divBdr>
            <w:top w:val="none" w:sz="0" w:space="0" w:color="auto"/>
            <w:left w:val="none" w:sz="0" w:space="0" w:color="auto"/>
            <w:bottom w:val="none" w:sz="0" w:space="0" w:color="auto"/>
            <w:right w:val="none" w:sz="0" w:space="0" w:color="auto"/>
          </w:divBdr>
        </w:div>
        <w:div w:id="858274895">
          <w:marLeft w:val="480"/>
          <w:marRight w:val="0"/>
          <w:marTop w:val="0"/>
          <w:marBottom w:val="0"/>
          <w:divBdr>
            <w:top w:val="none" w:sz="0" w:space="0" w:color="auto"/>
            <w:left w:val="none" w:sz="0" w:space="0" w:color="auto"/>
            <w:bottom w:val="none" w:sz="0" w:space="0" w:color="auto"/>
            <w:right w:val="none" w:sz="0" w:space="0" w:color="auto"/>
          </w:divBdr>
        </w:div>
        <w:div w:id="868025724">
          <w:marLeft w:val="480"/>
          <w:marRight w:val="0"/>
          <w:marTop w:val="0"/>
          <w:marBottom w:val="0"/>
          <w:divBdr>
            <w:top w:val="none" w:sz="0" w:space="0" w:color="auto"/>
            <w:left w:val="none" w:sz="0" w:space="0" w:color="auto"/>
            <w:bottom w:val="none" w:sz="0" w:space="0" w:color="auto"/>
            <w:right w:val="none" w:sz="0" w:space="0" w:color="auto"/>
          </w:divBdr>
        </w:div>
        <w:div w:id="882790353">
          <w:marLeft w:val="480"/>
          <w:marRight w:val="0"/>
          <w:marTop w:val="0"/>
          <w:marBottom w:val="0"/>
          <w:divBdr>
            <w:top w:val="none" w:sz="0" w:space="0" w:color="auto"/>
            <w:left w:val="none" w:sz="0" w:space="0" w:color="auto"/>
            <w:bottom w:val="none" w:sz="0" w:space="0" w:color="auto"/>
            <w:right w:val="none" w:sz="0" w:space="0" w:color="auto"/>
          </w:divBdr>
        </w:div>
        <w:div w:id="897009366">
          <w:marLeft w:val="480"/>
          <w:marRight w:val="0"/>
          <w:marTop w:val="0"/>
          <w:marBottom w:val="0"/>
          <w:divBdr>
            <w:top w:val="none" w:sz="0" w:space="0" w:color="auto"/>
            <w:left w:val="none" w:sz="0" w:space="0" w:color="auto"/>
            <w:bottom w:val="none" w:sz="0" w:space="0" w:color="auto"/>
            <w:right w:val="none" w:sz="0" w:space="0" w:color="auto"/>
          </w:divBdr>
        </w:div>
        <w:div w:id="917203376">
          <w:marLeft w:val="480"/>
          <w:marRight w:val="0"/>
          <w:marTop w:val="0"/>
          <w:marBottom w:val="0"/>
          <w:divBdr>
            <w:top w:val="none" w:sz="0" w:space="0" w:color="auto"/>
            <w:left w:val="none" w:sz="0" w:space="0" w:color="auto"/>
            <w:bottom w:val="none" w:sz="0" w:space="0" w:color="auto"/>
            <w:right w:val="none" w:sz="0" w:space="0" w:color="auto"/>
          </w:divBdr>
        </w:div>
        <w:div w:id="951673374">
          <w:marLeft w:val="480"/>
          <w:marRight w:val="0"/>
          <w:marTop w:val="0"/>
          <w:marBottom w:val="0"/>
          <w:divBdr>
            <w:top w:val="none" w:sz="0" w:space="0" w:color="auto"/>
            <w:left w:val="none" w:sz="0" w:space="0" w:color="auto"/>
            <w:bottom w:val="none" w:sz="0" w:space="0" w:color="auto"/>
            <w:right w:val="none" w:sz="0" w:space="0" w:color="auto"/>
          </w:divBdr>
        </w:div>
        <w:div w:id="956109721">
          <w:marLeft w:val="480"/>
          <w:marRight w:val="0"/>
          <w:marTop w:val="0"/>
          <w:marBottom w:val="0"/>
          <w:divBdr>
            <w:top w:val="none" w:sz="0" w:space="0" w:color="auto"/>
            <w:left w:val="none" w:sz="0" w:space="0" w:color="auto"/>
            <w:bottom w:val="none" w:sz="0" w:space="0" w:color="auto"/>
            <w:right w:val="none" w:sz="0" w:space="0" w:color="auto"/>
          </w:divBdr>
        </w:div>
        <w:div w:id="963075153">
          <w:marLeft w:val="480"/>
          <w:marRight w:val="0"/>
          <w:marTop w:val="0"/>
          <w:marBottom w:val="0"/>
          <w:divBdr>
            <w:top w:val="none" w:sz="0" w:space="0" w:color="auto"/>
            <w:left w:val="none" w:sz="0" w:space="0" w:color="auto"/>
            <w:bottom w:val="none" w:sz="0" w:space="0" w:color="auto"/>
            <w:right w:val="none" w:sz="0" w:space="0" w:color="auto"/>
          </w:divBdr>
        </w:div>
        <w:div w:id="986981162">
          <w:marLeft w:val="480"/>
          <w:marRight w:val="0"/>
          <w:marTop w:val="0"/>
          <w:marBottom w:val="0"/>
          <w:divBdr>
            <w:top w:val="none" w:sz="0" w:space="0" w:color="auto"/>
            <w:left w:val="none" w:sz="0" w:space="0" w:color="auto"/>
            <w:bottom w:val="none" w:sz="0" w:space="0" w:color="auto"/>
            <w:right w:val="none" w:sz="0" w:space="0" w:color="auto"/>
          </w:divBdr>
        </w:div>
        <w:div w:id="1044644516">
          <w:marLeft w:val="480"/>
          <w:marRight w:val="0"/>
          <w:marTop w:val="0"/>
          <w:marBottom w:val="0"/>
          <w:divBdr>
            <w:top w:val="none" w:sz="0" w:space="0" w:color="auto"/>
            <w:left w:val="none" w:sz="0" w:space="0" w:color="auto"/>
            <w:bottom w:val="none" w:sz="0" w:space="0" w:color="auto"/>
            <w:right w:val="none" w:sz="0" w:space="0" w:color="auto"/>
          </w:divBdr>
        </w:div>
        <w:div w:id="1054112703">
          <w:marLeft w:val="480"/>
          <w:marRight w:val="0"/>
          <w:marTop w:val="0"/>
          <w:marBottom w:val="0"/>
          <w:divBdr>
            <w:top w:val="none" w:sz="0" w:space="0" w:color="auto"/>
            <w:left w:val="none" w:sz="0" w:space="0" w:color="auto"/>
            <w:bottom w:val="none" w:sz="0" w:space="0" w:color="auto"/>
            <w:right w:val="none" w:sz="0" w:space="0" w:color="auto"/>
          </w:divBdr>
        </w:div>
        <w:div w:id="1060523382">
          <w:marLeft w:val="480"/>
          <w:marRight w:val="0"/>
          <w:marTop w:val="0"/>
          <w:marBottom w:val="0"/>
          <w:divBdr>
            <w:top w:val="none" w:sz="0" w:space="0" w:color="auto"/>
            <w:left w:val="none" w:sz="0" w:space="0" w:color="auto"/>
            <w:bottom w:val="none" w:sz="0" w:space="0" w:color="auto"/>
            <w:right w:val="none" w:sz="0" w:space="0" w:color="auto"/>
          </w:divBdr>
        </w:div>
        <w:div w:id="1106386247">
          <w:marLeft w:val="480"/>
          <w:marRight w:val="0"/>
          <w:marTop w:val="0"/>
          <w:marBottom w:val="0"/>
          <w:divBdr>
            <w:top w:val="none" w:sz="0" w:space="0" w:color="auto"/>
            <w:left w:val="none" w:sz="0" w:space="0" w:color="auto"/>
            <w:bottom w:val="none" w:sz="0" w:space="0" w:color="auto"/>
            <w:right w:val="none" w:sz="0" w:space="0" w:color="auto"/>
          </w:divBdr>
        </w:div>
        <w:div w:id="1179465043">
          <w:marLeft w:val="480"/>
          <w:marRight w:val="0"/>
          <w:marTop w:val="0"/>
          <w:marBottom w:val="0"/>
          <w:divBdr>
            <w:top w:val="none" w:sz="0" w:space="0" w:color="auto"/>
            <w:left w:val="none" w:sz="0" w:space="0" w:color="auto"/>
            <w:bottom w:val="none" w:sz="0" w:space="0" w:color="auto"/>
            <w:right w:val="none" w:sz="0" w:space="0" w:color="auto"/>
          </w:divBdr>
        </w:div>
        <w:div w:id="1233005072">
          <w:marLeft w:val="480"/>
          <w:marRight w:val="0"/>
          <w:marTop w:val="0"/>
          <w:marBottom w:val="0"/>
          <w:divBdr>
            <w:top w:val="none" w:sz="0" w:space="0" w:color="auto"/>
            <w:left w:val="none" w:sz="0" w:space="0" w:color="auto"/>
            <w:bottom w:val="none" w:sz="0" w:space="0" w:color="auto"/>
            <w:right w:val="none" w:sz="0" w:space="0" w:color="auto"/>
          </w:divBdr>
        </w:div>
        <w:div w:id="1254510052">
          <w:marLeft w:val="480"/>
          <w:marRight w:val="0"/>
          <w:marTop w:val="0"/>
          <w:marBottom w:val="0"/>
          <w:divBdr>
            <w:top w:val="none" w:sz="0" w:space="0" w:color="auto"/>
            <w:left w:val="none" w:sz="0" w:space="0" w:color="auto"/>
            <w:bottom w:val="none" w:sz="0" w:space="0" w:color="auto"/>
            <w:right w:val="none" w:sz="0" w:space="0" w:color="auto"/>
          </w:divBdr>
        </w:div>
        <w:div w:id="1282302166">
          <w:marLeft w:val="480"/>
          <w:marRight w:val="0"/>
          <w:marTop w:val="0"/>
          <w:marBottom w:val="0"/>
          <w:divBdr>
            <w:top w:val="none" w:sz="0" w:space="0" w:color="auto"/>
            <w:left w:val="none" w:sz="0" w:space="0" w:color="auto"/>
            <w:bottom w:val="none" w:sz="0" w:space="0" w:color="auto"/>
            <w:right w:val="none" w:sz="0" w:space="0" w:color="auto"/>
          </w:divBdr>
        </w:div>
        <w:div w:id="1301231656">
          <w:marLeft w:val="480"/>
          <w:marRight w:val="0"/>
          <w:marTop w:val="0"/>
          <w:marBottom w:val="0"/>
          <w:divBdr>
            <w:top w:val="none" w:sz="0" w:space="0" w:color="auto"/>
            <w:left w:val="none" w:sz="0" w:space="0" w:color="auto"/>
            <w:bottom w:val="none" w:sz="0" w:space="0" w:color="auto"/>
            <w:right w:val="none" w:sz="0" w:space="0" w:color="auto"/>
          </w:divBdr>
        </w:div>
        <w:div w:id="1343245667">
          <w:marLeft w:val="480"/>
          <w:marRight w:val="0"/>
          <w:marTop w:val="0"/>
          <w:marBottom w:val="0"/>
          <w:divBdr>
            <w:top w:val="none" w:sz="0" w:space="0" w:color="auto"/>
            <w:left w:val="none" w:sz="0" w:space="0" w:color="auto"/>
            <w:bottom w:val="none" w:sz="0" w:space="0" w:color="auto"/>
            <w:right w:val="none" w:sz="0" w:space="0" w:color="auto"/>
          </w:divBdr>
        </w:div>
        <w:div w:id="1346050719">
          <w:marLeft w:val="480"/>
          <w:marRight w:val="0"/>
          <w:marTop w:val="0"/>
          <w:marBottom w:val="0"/>
          <w:divBdr>
            <w:top w:val="none" w:sz="0" w:space="0" w:color="auto"/>
            <w:left w:val="none" w:sz="0" w:space="0" w:color="auto"/>
            <w:bottom w:val="none" w:sz="0" w:space="0" w:color="auto"/>
            <w:right w:val="none" w:sz="0" w:space="0" w:color="auto"/>
          </w:divBdr>
        </w:div>
        <w:div w:id="1348558863">
          <w:marLeft w:val="480"/>
          <w:marRight w:val="0"/>
          <w:marTop w:val="0"/>
          <w:marBottom w:val="0"/>
          <w:divBdr>
            <w:top w:val="none" w:sz="0" w:space="0" w:color="auto"/>
            <w:left w:val="none" w:sz="0" w:space="0" w:color="auto"/>
            <w:bottom w:val="none" w:sz="0" w:space="0" w:color="auto"/>
            <w:right w:val="none" w:sz="0" w:space="0" w:color="auto"/>
          </w:divBdr>
        </w:div>
        <w:div w:id="1376545925">
          <w:marLeft w:val="480"/>
          <w:marRight w:val="0"/>
          <w:marTop w:val="0"/>
          <w:marBottom w:val="0"/>
          <w:divBdr>
            <w:top w:val="none" w:sz="0" w:space="0" w:color="auto"/>
            <w:left w:val="none" w:sz="0" w:space="0" w:color="auto"/>
            <w:bottom w:val="none" w:sz="0" w:space="0" w:color="auto"/>
            <w:right w:val="none" w:sz="0" w:space="0" w:color="auto"/>
          </w:divBdr>
        </w:div>
        <w:div w:id="1403404051">
          <w:marLeft w:val="480"/>
          <w:marRight w:val="0"/>
          <w:marTop w:val="0"/>
          <w:marBottom w:val="0"/>
          <w:divBdr>
            <w:top w:val="none" w:sz="0" w:space="0" w:color="auto"/>
            <w:left w:val="none" w:sz="0" w:space="0" w:color="auto"/>
            <w:bottom w:val="none" w:sz="0" w:space="0" w:color="auto"/>
            <w:right w:val="none" w:sz="0" w:space="0" w:color="auto"/>
          </w:divBdr>
        </w:div>
        <w:div w:id="1442997618">
          <w:marLeft w:val="480"/>
          <w:marRight w:val="0"/>
          <w:marTop w:val="0"/>
          <w:marBottom w:val="0"/>
          <w:divBdr>
            <w:top w:val="none" w:sz="0" w:space="0" w:color="auto"/>
            <w:left w:val="none" w:sz="0" w:space="0" w:color="auto"/>
            <w:bottom w:val="none" w:sz="0" w:space="0" w:color="auto"/>
            <w:right w:val="none" w:sz="0" w:space="0" w:color="auto"/>
          </w:divBdr>
        </w:div>
        <w:div w:id="1445420406">
          <w:marLeft w:val="480"/>
          <w:marRight w:val="0"/>
          <w:marTop w:val="0"/>
          <w:marBottom w:val="0"/>
          <w:divBdr>
            <w:top w:val="none" w:sz="0" w:space="0" w:color="auto"/>
            <w:left w:val="none" w:sz="0" w:space="0" w:color="auto"/>
            <w:bottom w:val="none" w:sz="0" w:space="0" w:color="auto"/>
            <w:right w:val="none" w:sz="0" w:space="0" w:color="auto"/>
          </w:divBdr>
        </w:div>
        <w:div w:id="1448423389">
          <w:marLeft w:val="480"/>
          <w:marRight w:val="0"/>
          <w:marTop w:val="0"/>
          <w:marBottom w:val="0"/>
          <w:divBdr>
            <w:top w:val="none" w:sz="0" w:space="0" w:color="auto"/>
            <w:left w:val="none" w:sz="0" w:space="0" w:color="auto"/>
            <w:bottom w:val="none" w:sz="0" w:space="0" w:color="auto"/>
            <w:right w:val="none" w:sz="0" w:space="0" w:color="auto"/>
          </w:divBdr>
        </w:div>
        <w:div w:id="1448813842">
          <w:marLeft w:val="480"/>
          <w:marRight w:val="0"/>
          <w:marTop w:val="0"/>
          <w:marBottom w:val="0"/>
          <w:divBdr>
            <w:top w:val="none" w:sz="0" w:space="0" w:color="auto"/>
            <w:left w:val="none" w:sz="0" w:space="0" w:color="auto"/>
            <w:bottom w:val="none" w:sz="0" w:space="0" w:color="auto"/>
            <w:right w:val="none" w:sz="0" w:space="0" w:color="auto"/>
          </w:divBdr>
        </w:div>
        <w:div w:id="1538658856">
          <w:marLeft w:val="480"/>
          <w:marRight w:val="0"/>
          <w:marTop w:val="0"/>
          <w:marBottom w:val="0"/>
          <w:divBdr>
            <w:top w:val="none" w:sz="0" w:space="0" w:color="auto"/>
            <w:left w:val="none" w:sz="0" w:space="0" w:color="auto"/>
            <w:bottom w:val="none" w:sz="0" w:space="0" w:color="auto"/>
            <w:right w:val="none" w:sz="0" w:space="0" w:color="auto"/>
          </w:divBdr>
        </w:div>
        <w:div w:id="1553155673">
          <w:marLeft w:val="480"/>
          <w:marRight w:val="0"/>
          <w:marTop w:val="0"/>
          <w:marBottom w:val="0"/>
          <w:divBdr>
            <w:top w:val="none" w:sz="0" w:space="0" w:color="auto"/>
            <w:left w:val="none" w:sz="0" w:space="0" w:color="auto"/>
            <w:bottom w:val="none" w:sz="0" w:space="0" w:color="auto"/>
            <w:right w:val="none" w:sz="0" w:space="0" w:color="auto"/>
          </w:divBdr>
        </w:div>
        <w:div w:id="1568297214">
          <w:marLeft w:val="480"/>
          <w:marRight w:val="0"/>
          <w:marTop w:val="0"/>
          <w:marBottom w:val="0"/>
          <w:divBdr>
            <w:top w:val="none" w:sz="0" w:space="0" w:color="auto"/>
            <w:left w:val="none" w:sz="0" w:space="0" w:color="auto"/>
            <w:bottom w:val="none" w:sz="0" w:space="0" w:color="auto"/>
            <w:right w:val="none" w:sz="0" w:space="0" w:color="auto"/>
          </w:divBdr>
        </w:div>
        <w:div w:id="1583567624">
          <w:marLeft w:val="480"/>
          <w:marRight w:val="0"/>
          <w:marTop w:val="0"/>
          <w:marBottom w:val="0"/>
          <w:divBdr>
            <w:top w:val="none" w:sz="0" w:space="0" w:color="auto"/>
            <w:left w:val="none" w:sz="0" w:space="0" w:color="auto"/>
            <w:bottom w:val="none" w:sz="0" w:space="0" w:color="auto"/>
            <w:right w:val="none" w:sz="0" w:space="0" w:color="auto"/>
          </w:divBdr>
        </w:div>
        <w:div w:id="1677686688">
          <w:marLeft w:val="480"/>
          <w:marRight w:val="0"/>
          <w:marTop w:val="0"/>
          <w:marBottom w:val="0"/>
          <w:divBdr>
            <w:top w:val="none" w:sz="0" w:space="0" w:color="auto"/>
            <w:left w:val="none" w:sz="0" w:space="0" w:color="auto"/>
            <w:bottom w:val="none" w:sz="0" w:space="0" w:color="auto"/>
            <w:right w:val="none" w:sz="0" w:space="0" w:color="auto"/>
          </w:divBdr>
        </w:div>
        <w:div w:id="1709262551">
          <w:marLeft w:val="480"/>
          <w:marRight w:val="0"/>
          <w:marTop w:val="0"/>
          <w:marBottom w:val="0"/>
          <w:divBdr>
            <w:top w:val="none" w:sz="0" w:space="0" w:color="auto"/>
            <w:left w:val="none" w:sz="0" w:space="0" w:color="auto"/>
            <w:bottom w:val="none" w:sz="0" w:space="0" w:color="auto"/>
            <w:right w:val="none" w:sz="0" w:space="0" w:color="auto"/>
          </w:divBdr>
        </w:div>
        <w:div w:id="1791852411">
          <w:marLeft w:val="480"/>
          <w:marRight w:val="0"/>
          <w:marTop w:val="0"/>
          <w:marBottom w:val="0"/>
          <w:divBdr>
            <w:top w:val="none" w:sz="0" w:space="0" w:color="auto"/>
            <w:left w:val="none" w:sz="0" w:space="0" w:color="auto"/>
            <w:bottom w:val="none" w:sz="0" w:space="0" w:color="auto"/>
            <w:right w:val="none" w:sz="0" w:space="0" w:color="auto"/>
          </w:divBdr>
        </w:div>
        <w:div w:id="1794905054">
          <w:marLeft w:val="480"/>
          <w:marRight w:val="0"/>
          <w:marTop w:val="0"/>
          <w:marBottom w:val="0"/>
          <w:divBdr>
            <w:top w:val="none" w:sz="0" w:space="0" w:color="auto"/>
            <w:left w:val="none" w:sz="0" w:space="0" w:color="auto"/>
            <w:bottom w:val="none" w:sz="0" w:space="0" w:color="auto"/>
            <w:right w:val="none" w:sz="0" w:space="0" w:color="auto"/>
          </w:divBdr>
        </w:div>
        <w:div w:id="1825313680">
          <w:marLeft w:val="480"/>
          <w:marRight w:val="0"/>
          <w:marTop w:val="0"/>
          <w:marBottom w:val="0"/>
          <w:divBdr>
            <w:top w:val="none" w:sz="0" w:space="0" w:color="auto"/>
            <w:left w:val="none" w:sz="0" w:space="0" w:color="auto"/>
            <w:bottom w:val="none" w:sz="0" w:space="0" w:color="auto"/>
            <w:right w:val="none" w:sz="0" w:space="0" w:color="auto"/>
          </w:divBdr>
        </w:div>
        <w:div w:id="1850024082">
          <w:marLeft w:val="480"/>
          <w:marRight w:val="0"/>
          <w:marTop w:val="0"/>
          <w:marBottom w:val="0"/>
          <w:divBdr>
            <w:top w:val="none" w:sz="0" w:space="0" w:color="auto"/>
            <w:left w:val="none" w:sz="0" w:space="0" w:color="auto"/>
            <w:bottom w:val="none" w:sz="0" w:space="0" w:color="auto"/>
            <w:right w:val="none" w:sz="0" w:space="0" w:color="auto"/>
          </w:divBdr>
        </w:div>
        <w:div w:id="1869637908">
          <w:marLeft w:val="480"/>
          <w:marRight w:val="0"/>
          <w:marTop w:val="0"/>
          <w:marBottom w:val="0"/>
          <w:divBdr>
            <w:top w:val="none" w:sz="0" w:space="0" w:color="auto"/>
            <w:left w:val="none" w:sz="0" w:space="0" w:color="auto"/>
            <w:bottom w:val="none" w:sz="0" w:space="0" w:color="auto"/>
            <w:right w:val="none" w:sz="0" w:space="0" w:color="auto"/>
          </w:divBdr>
        </w:div>
        <w:div w:id="1920754063">
          <w:marLeft w:val="480"/>
          <w:marRight w:val="0"/>
          <w:marTop w:val="0"/>
          <w:marBottom w:val="0"/>
          <w:divBdr>
            <w:top w:val="none" w:sz="0" w:space="0" w:color="auto"/>
            <w:left w:val="none" w:sz="0" w:space="0" w:color="auto"/>
            <w:bottom w:val="none" w:sz="0" w:space="0" w:color="auto"/>
            <w:right w:val="none" w:sz="0" w:space="0" w:color="auto"/>
          </w:divBdr>
        </w:div>
        <w:div w:id="2019261894">
          <w:marLeft w:val="480"/>
          <w:marRight w:val="0"/>
          <w:marTop w:val="0"/>
          <w:marBottom w:val="0"/>
          <w:divBdr>
            <w:top w:val="none" w:sz="0" w:space="0" w:color="auto"/>
            <w:left w:val="none" w:sz="0" w:space="0" w:color="auto"/>
            <w:bottom w:val="none" w:sz="0" w:space="0" w:color="auto"/>
            <w:right w:val="none" w:sz="0" w:space="0" w:color="auto"/>
          </w:divBdr>
        </w:div>
      </w:divsChild>
    </w:div>
    <w:div w:id="570580369">
      <w:bodyDiv w:val="1"/>
      <w:marLeft w:val="0"/>
      <w:marRight w:val="0"/>
      <w:marTop w:val="0"/>
      <w:marBottom w:val="0"/>
      <w:divBdr>
        <w:top w:val="none" w:sz="0" w:space="0" w:color="auto"/>
        <w:left w:val="none" w:sz="0" w:space="0" w:color="auto"/>
        <w:bottom w:val="none" w:sz="0" w:space="0" w:color="auto"/>
        <w:right w:val="none" w:sz="0" w:space="0" w:color="auto"/>
      </w:divBdr>
      <w:divsChild>
        <w:div w:id="87505719">
          <w:marLeft w:val="480"/>
          <w:marRight w:val="0"/>
          <w:marTop w:val="0"/>
          <w:marBottom w:val="0"/>
          <w:divBdr>
            <w:top w:val="none" w:sz="0" w:space="0" w:color="auto"/>
            <w:left w:val="none" w:sz="0" w:space="0" w:color="auto"/>
            <w:bottom w:val="none" w:sz="0" w:space="0" w:color="auto"/>
            <w:right w:val="none" w:sz="0" w:space="0" w:color="auto"/>
          </w:divBdr>
        </w:div>
        <w:div w:id="123889664">
          <w:marLeft w:val="480"/>
          <w:marRight w:val="0"/>
          <w:marTop w:val="0"/>
          <w:marBottom w:val="0"/>
          <w:divBdr>
            <w:top w:val="none" w:sz="0" w:space="0" w:color="auto"/>
            <w:left w:val="none" w:sz="0" w:space="0" w:color="auto"/>
            <w:bottom w:val="none" w:sz="0" w:space="0" w:color="auto"/>
            <w:right w:val="none" w:sz="0" w:space="0" w:color="auto"/>
          </w:divBdr>
        </w:div>
        <w:div w:id="137766295">
          <w:marLeft w:val="480"/>
          <w:marRight w:val="0"/>
          <w:marTop w:val="0"/>
          <w:marBottom w:val="0"/>
          <w:divBdr>
            <w:top w:val="none" w:sz="0" w:space="0" w:color="auto"/>
            <w:left w:val="none" w:sz="0" w:space="0" w:color="auto"/>
            <w:bottom w:val="none" w:sz="0" w:space="0" w:color="auto"/>
            <w:right w:val="none" w:sz="0" w:space="0" w:color="auto"/>
          </w:divBdr>
        </w:div>
        <w:div w:id="145899151">
          <w:marLeft w:val="480"/>
          <w:marRight w:val="0"/>
          <w:marTop w:val="0"/>
          <w:marBottom w:val="0"/>
          <w:divBdr>
            <w:top w:val="none" w:sz="0" w:space="0" w:color="auto"/>
            <w:left w:val="none" w:sz="0" w:space="0" w:color="auto"/>
            <w:bottom w:val="none" w:sz="0" w:space="0" w:color="auto"/>
            <w:right w:val="none" w:sz="0" w:space="0" w:color="auto"/>
          </w:divBdr>
        </w:div>
        <w:div w:id="170070702">
          <w:marLeft w:val="480"/>
          <w:marRight w:val="0"/>
          <w:marTop w:val="0"/>
          <w:marBottom w:val="0"/>
          <w:divBdr>
            <w:top w:val="none" w:sz="0" w:space="0" w:color="auto"/>
            <w:left w:val="none" w:sz="0" w:space="0" w:color="auto"/>
            <w:bottom w:val="none" w:sz="0" w:space="0" w:color="auto"/>
            <w:right w:val="none" w:sz="0" w:space="0" w:color="auto"/>
          </w:divBdr>
        </w:div>
        <w:div w:id="173502095">
          <w:marLeft w:val="480"/>
          <w:marRight w:val="0"/>
          <w:marTop w:val="0"/>
          <w:marBottom w:val="0"/>
          <w:divBdr>
            <w:top w:val="none" w:sz="0" w:space="0" w:color="auto"/>
            <w:left w:val="none" w:sz="0" w:space="0" w:color="auto"/>
            <w:bottom w:val="none" w:sz="0" w:space="0" w:color="auto"/>
            <w:right w:val="none" w:sz="0" w:space="0" w:color="auto"/>
          </w:divBdr>
        </w:div>
        <w:div w:id="240213044">
          <w:marLeft w:val="480"/>
          <w:marRight w:val="0"/>
          <w:marTop w:val="0"/>
          <w:marBottom w:val="0"/>
          <w:divBdr>
            <w:top w:val="none" w:sz="0" w:space="0" w:color="auto"/>
            <w:left w:val="none" w:sz="0" w:space="0" w:color="auto"/>
            <w:bottom w:val="none" w:sz="0" w:space="0" w:color="auto"/>
            <w:right w:val="none" w:sz="0" w:space="0" w:color="auto"/>
          </w:divBdr>
        </w:div>
        <w:div w:id="245503914">
          <w:marLeft w:val="480"/>
          <w:marRight w:val="0"/>
          <w:marTop w:val="0"/>
          <w:marBottom w:val="0"/>
          <w:divBdr>
            <w:top w:val="none" w:sz="0" w:space="0" w:color="auto"/>
            <w:left w:val="none" w:sz="0" w:space="0" w:color="auto"/>
            <w:bottom w:val="none" w:sz="0" w:space="0" w:color="auto"/>
            <w:right w:val="none" w:sz="0" w:space="0" w:color="auto"/>
          </w:divBdr>
        </w:div>
        <w:div w:id="273824373">
          <w:marLeft w:val="480"/>
          <w:marRight w:val="0"/>
          <w:marTop w:val="0"/>
          <w:marBottom w:val="0"/>
          <w:divBdr>
            <w:top w:val="none" w:sz="0" w:space="0" w:color="auto"/>
            <w:left w:val="none" w:sz="0" w:space="0" w:color="auto"/>
            <w:bottom w:val="none" w:sz="0" w:space="0" w:color="auto"/>
            <w:right w:val="none" w:sz="0" w:space="0" w:color="auto"/>
          </w:divBdr>
        </w:div>
        <w:div w:id="287443191">
          <w:marLeft w:val="480"/>
          <w:marRight w:val="0"/>
          <w:marTop w:val="0"/>
          <w:marBottom w:val="0"/>
          <w:divBdr>
            <w:top w:val="none" w:sz="0" w:space="0" w:color="auto"/>
            <w:left w:val="none" w:sz="0" w:space="0" w:color="auto"/>
            <w:bottom w:val="none" w:sz="0" w:space="0" w:color="auto"/>
            <w:right w:val="none" w:sz="0" w:space="0" w:color="auto"/>
          </w:divBdr>
        </w:div>
        <w:div w:id="300234173">
          <w:marLeft w:val="480"/>
          <w:marRight w:val="0"/>
          <w:marTop w:val="0"/>
          <w:marBottom w:val="0"/>
          <w:divBdr>
            <w:top w:val="none" w:sz="0" w:space="0" w:color="auto"/>
            <w:left w:val="none" w:sz="0" w:space="0" w:color="auto"/>
            <w:bottom w:val="none" w:sz="0" w:space="0" w:color="auto"/>
            <w:right w:val="none" w:sz="0" w:space="0" w:color="auto"/>
          </w:divBdr>
        </w:div>
        <w:div w:id="340394971">
          <w:marLeft w:val="480"/>
          <w:marRight w:val="0"/>
          <w:marTop w:val="0"/>
          <w:marBottom w:val="0"/>
          <w:divBdr>
            <w:top w:val="none" w:sz="0" w:space="0" w:color="auto"/>
            <w:left w:val="none" w:sz="0" w:space="0" w:color="auto"/>
            <w:bottom w:val="none" w:sz="0" w:space="0" w:color="auto"/>
            <w:right w:val="none" w:sz="0" w:space="0" w:color="auto"/>
          </w:divBdr>
        </w:div>
        <w:div w:id="572348795">
          <w:marLeft w:val="480"/>
          <w:marRight w:val="0"/>
          <w:marTop w:val="0"/>
          <w:marBottom w:val="0"/>
          <w:divBdr>
            <w:top w:val="none" w:sz="0" w:space="0" w:color="auto"/>
            <w:left w:val="none" w:sz="0" w:space="0" w:color="auto"/>
            <w:bottom w:val="none" w:sz="0" w:space="0" w:color="auto"/>
            <w:right w:val="none" w:sz="0" w:space="0" w:color="auto"/>
          </w:divBdr>
        </w:div>
        <w:div w:id="606501603">
          <w:marLeft w:val="480"/>
          <w:marRight w:val="0"/>
          <w:marTop w:val="0"/>
          <w:marBottom w:val="0"/>
          <w:divBdr>
            <w:top w:val="none" w:sz="0" w:space="0" w:color="auto"/>
            <w:left w:val="none" w:sz="0" w:space="0" w:color="auto"/>
            <w:bottom w:val="none" w:sz="0" w:space="0" w:color="auto"/>
            <w:right w:val="none" w:sz="0" w:space="0" w:color="auto"/>
          </w:divBdr>
        </w:div>
        <w:div w:id="614366506">
          <w:marLeft w:val="480"/>
          <w:marRight w:val="0"/>
          <w:marTop w:val="0"/>
          <w:marBottom w:val="0"/>
          <w:divBdr>
            <w:top w:val="none" w:sz="0" w:space="0" w:color="auto"/>
            <w:left w:val="none" w:sz="0" w:space="0" w:color="auto"/>
            <w:bottom w:val="none" w:sz="0" w:space="0" w:color="auto"/>
            <w:right w:val="none" w:sz="0" w:space="0" w:color="auto"/>
          </w:divBdr>
        </w:div>
        <w:div w:id="632103654">
          <w:marLeft w:val="480"/>
          <w:marRight w:val="0"/>
          <w:marTop w:val="0"/>
          <w:marBottom w:val="0"/>
          <w:divBdr>
            <w:top w:val="none" w:sz="0" w:space="0" w:color="auto"/>
            <w:left w:val="none" w:sz="0" w:space="0" w:color="auto"/>
            <w:bottom w:val="none" w:sz="0" w:space="0" w:color="auto"/>
            <w:right w:val="none" w:sz="0" w:space="0" w:color="auto"/>
          </w:divBdr>
        </w:div>
        <w:div w:id="642931214">
          <w:marLeft w:val="480"/>
          <w:marRight w:val="0"/>
          <w:marTop w:val="0"/>
          <w:marBottom w:val="0"/>
          <w:divBdr>
            <w:top w:val="none" w:sz="0" w:space="0" w:color="auto"/>
            <w:left w:val="none" w:sz="0" w:space="0" w:color="auto"/>
            <w:bottom w:val="none" w:sz="0" w:space="0" w:color="auto"/>
            <w:right w:val="none" w:sz="0" w:space="0" w:color="auto"/>
          </w:divBdr>
        </w:div>
        <w:div w:id="673386511">
          <w:marLeft w:val="480"/>
          <w:marRight w:val="0"/>
          <w:marTop w:val="0"/>
          <w:marBottom w:val="0"/>
          <w:divBdr>
            <w:top w:val="none" w:sz="0" w:space="0" w:color="auto"/>
            <w:left w:val="none" w:sz="0" w:space="0" w:color="auto"/>
            <w:bottom w:val="none" w:sz="0" w:space="0" w:color="auto"/>
            <w:right w:val="none" w:sz="0" w:space="0" w:color="auto"/>
          </w:divBdr>
        </w:div>
        <w:div w:id="776825332">
          <w:marLeft w:val="480"/>
          <w:marRight w:val="0"/>
          <w:marTop w:val="0"/>
          <w:marBottom w:val="0"/>
          <w:divBdr>
            <w:top w:val="none" w:sz="0" w:space="0" w:color="auto"/>
            <w:left w:val="none" w:sz="0" w:space="0" w:color="auto"/>
            <w:bottom w:val="none" w:sz="0" w:space="0" w:color="auto"/>
            <w:right w:val="none" w:sz="0" w:space="0" w:color="auto"/>
          </w:divBdr>
        </w:div>
        <w:div w:id="830219044">
          <w:marLeft w:val="480"/>
          <w:marRight w:val="0"/>
          <w:marTop w:val="0"/>
          <w:marBottom w:val="0"/>
          <w:divBdr>
            <w:top w:val="none" w:sz="0" w:space="0" w:color="auto"/>
            <w:left w:val="none" w:sz="0" w:space="0" w:color="auto"/>
            <w:bottom w:val="none" w:sz="0" w:space="0" w:color="auto"/>
            <w:right w:val="none" w:sz="0" w:space="0" w:color="auto"/>
          </w:divBdr>
        </w:div>
        <w:div w:id="831026541">
          <w:marLeft w:val="480"/>
          <w:marRight w:val="0"/>
          <w:marTop w:val="0"/>
          <w:marBottom w:val="0"/>
          <w:divBdr>
            <w:top w:val="none" w:sz="0" w:space="0" w:color="auto"/>
            <w:left w:val="none" w:sz="0" w:space="0" w:color="auto"/>
            <w:bottom w:val="none" w:sz="0" w:space="0" w:color="auto"/>
            <w:right w:val="none" w:sz="0" w:space="0" w:color="auto"/>
          </w:divBdr>
        </w:div>
        <w:div w:id="865025712">
          <w:marLeft w:val="480"/>
          <w:marRight w:val="0"/>
          <w:marTop w:val="0"/>
          <w:marBottom w:val="0"/>
          <w:divBdr>
            <w:top w:val="none" w:sz="0" w:space="0" w:color="auto"/>
            <w:left w:val="none" w:sz="0" w:space="0" w:color="auto"/>
            <w:bottom w:val="none" w:sz="0" w:space="0" w:color="auto"/>
            <w:right w:val="none" w:sz="0" w:space="0" w:color="auto"/>
          </w:divBdr>
        </w:div>
        <w:div w:id="869104662">
          <w:marLeft w:val="480"/>
          <w:marRight w:val="0"/>
          <w:marTop w:val="0"/>
          <w:marBottom w:val="0"/>
          <w:divBdr>
            <w:top w:val="none" w:sz="0" w:space="0" w:color="auto"/>
            <w:left w:val="none" w:sz="0" w:space="0" w:color="auto"/>
            <w:bottom w:val="none" w:sz="0" w:space="0" w:color="auto"/>
            <w:right w:val="none" w:sz="0" w:space="0" w:color="auto"/>
          </w:divBdr>
        </w:div>
        <w:div w:id="1005933319">
          <w:marLeft w:val="480"/>
          <w:marRight w:val="0"/>
          <w:marTop w:val="0"/>
          <w:marBottom w:val="0"/>
          <w:divBdr>
            <w:top w:val="none" w:sz="0" w:space="0" w:color="auto"/>
            <w:left w:val="none" w:sz="0" w:space="0" w:color="auto"/>
            <w:bottom w:val="none" w:sz="0" w:space="0" w:color="auto"/>
            <w:right w:val="none" w:sz="0" w:space="0" w:color="auto"/>
          </w:divBdr>
        </w:div>
        <w:div w:id="1033651115">
          <w:marLeft w:val="480"/>
          <w:marRight w:val="0"/>
          <w:marTop w:val="0"/>
          <w:marBottom w:val="0"/>
          <w:divBdr>
            <w:top w:val="none" w:sz="0" w:space="0" w:color="auto"/>
            <w:left w:val="none" w:sz="0" w:space="0" w:color="auto"/>
            <w:bottom w:val="none" w:sz="0" w:space="0" w:color="auto"/>
            <w:right w:val="none" w:sz="0" w:space="0" w:color="auto"/>
          </w:divBdr>
        </w:div>
        <w:div w:id="1232039489">
          <w:marLeft w:val="480"/>
          <w:marRight w:val="0"/>
          <w:marTop w:val="0"/>
          <w:marBottom w:val="0"/>
          <w:divBdr>
            <w:top w:val="none" w:sz="0" w:space="0" w:color="auto"/>
            <w:left w:val="none" w:sz="0" w:space="0" w:color="auto"/>
            <w:bottom w:val="none" w:sz="0" w:space="0" w:color="auto"/>
            <w:right w:val="none" w:sz="0" w:space="0" w:color="auto"/>
          </w:divBdr>
        </w:div>
        <w:div w:id="1248924388">
          <w:marLeft w:val="480"/>
          <w:marRight w:val="0"/>
          <w:marTop w:val="0"/>
          <w:marBottom w:val="0"/>
          <w:divBdr>
            <w:top w:val="none" w:sz="0" w:space="0" w:color="auto"/>
            <w:left w:val="none" w:sz="0" w:space="0" w:color="auto"/>
            <w:bottom w:val="none" w:sz="0" w:space="0" w:color="auto"/>
            <w:right w:val="none" w:sz="0" w:space="0" w:color="auto"/>
          </w:divBdr>
        </w:div>
        <w:div w:id="1251088943">
          <w:marLeft w:val="480"/>
          <w:marRight w:val="0"/>
          <w:marTop w:val="0"/>
          <w:marBottom w:val="0"/>
          <w:divBdr>
            <w:top w:val="none" w:sz="0" w:space="0" w:color="auto"/>
            <w:left w:val="none" w:sz="0" w:space="0" w:color="auto"/>
            <w:bottom w:val="none" w:sz="0" w:space="0" w:color="auto"/>
            <w:right w:val="none" w:sz="0" w:space="0" w:color="auto"/>
          </w:divBdr>
        </w:div>
        <w:div w:id="1265650497">
          <w:marLeft w:val="480"/>
          <w:marRight w:val="0"/>
          <w:marTop w:val="0"/>
          <w:marBottom w:val="0"/>
          <w:divBdr>
            <w:top w:val="none" w:sz="0" w:space="0" w:color="auto"/>
            <w:left w:val="none" w:sz="0" w:space="0" w:color="auto"/>
            <w:bottom w:val="none" w:sz="0" w:space="0" w:color="auto"/>
            <w:right w:val="none" w:sz="0" w:space="0" w:color="auto"/>
          </w:divBdr>
        </w:div>
        <w:div w:id="1351488465">
          <w:marLeft w:val="480"/>
          <w:marRight w:val="0"/>
          <w:marTop w:val="0"/>
          <w:marBottom w:val="0"/>
          <w:divBdr>
            <w:top w:val="none" w:sz="0" w:space="0" w:color="auto"/>
            <w:left w:val="none" w:sz="0" w:space="0" w:color="auto"/>
            <w:bottom w:val="none" w:sz="0" w:space="0" w:color="auto"/>
            <w:right w:val="none" w:sz="0" w:space="0" w:color="auto"/>
          </w:divBdr>
        </w:div>
        <w:div w:id="1375696424">
          <w:marLeft w:val="480"/>
          <w:marRight w:val="0"/>
          <w:marTop w:val="0"/>
          <w:marBottom w:val="0"/>
          <w:divBdr>
            <w:top w:val="none" w:sz="0" w:space="0" w:color="auto"/>
            <w:left w:val="none" w:sz="0" w:space="0" w:color="auto"/>
            <w:bottom w:val="none" w:sz="0" w:space="0" w:color="auto"/>
            <w:right w:val="none" w:sz="0" w:space="0" w:color="auto"/>
          </w:divBdr>
        </w:div>
        <w:div w:id="1380781175">
          <w:marLeft w:val="480"/>
          <w:marRight w:val="0"/>
          <w:marTop w:val="0"/>
          <w:marBottom w:val="0"/>
          <w:divBdr>
            <w:top w:val="none" w:sz="0" w:space="0" w:color="auto"/>
            <w:left w:val="none" w:sz="0" w:space="0" w:color="auto"/>
            <w:bottom w:val="none" w:sz="0" w:space="0" w:color="auto"/>
            <w:right w:val="none" w:sz="0" w:space="0" w:color="auto"/>
          </w:divBdr>
        </w:div>
        <w:div w:id="1385332476">
          <w:marLeft w:val="480"/>
          <w:marRight w:val="0"/>
          <w:marTop w:val="0"/>
          <w:marBottom w:val="0"/>
          <w:divBdr>
            <w:top w:val="none" w:sz="0" w:space="0" w:color="auto"/>
            <w:left w:val="none" w:sz="0" w:space="0" w:color="auto"/>
            <w:bottom w:val="none" w:sz="0" w:space="0" w:color="auto"/>
            <w:right w:val="none" w:sz="0" w:space="0" w:color="auto"/>
          </w:divBdr>
        </w:div>
        <w:div w:id="1413772123">
          <w:marLeft w:val="480"/>
          <w:marRight w:val="0"/>
          <w:marTop w:val="0"/>
          <w:marBottom w:val="0"/>
          <w:divBdr>
            <w:top w:val="none" w:sz="0" w:space="0" w:color="auto"/>
            <w:left w:val="none" w:sz="0" w:space="0" w:color="auto"/>
            <w:bottom w:val="none" w:sz="0" w:space="0" w:color="auto"/>
            <w:right w:val="none" w:sz="0" w:space="0" w:color="auto"/>
          </w:divBdr>
        </w:div>
        <w:div w:id="1459033140">
          <w:marLeft w:val="480"/>
          <w:marRight w:val="0"/>
          <w:marTop w:val="0"/>
          <w:marBottom w:val="0"/>
          <w:divBdr>
            <w:top w:val="none" w:sz="0" w:space="0" w:color="auto"/>
            <w:left w:val="none" w:sz="0" w:space="0" w:color="auto"/>
            <w:bottom w:val="none" w:sz="0" w:space="0" w:color="auto"/>
            <w:right w:val="none" w:sz="0" w:space="0" w:color="auto"/>
          </w:divBdr>
        </w:div>
        <w:div w:id="1501920066">
          <w:marLeft w:val="480"/>
          <w:marRight w:val="0"/>
          <w:marTop w:val="0"/>
          <w:marBottom w:val="0"/>
          <w:divBdr>
            <w:top w:val="none" w:sz="0" w:space="0" w:color="auto"/>
            <w:left w:val="none" w:sz="0" w:space="0" w:color="auto"/>
            <w:bottom w:val="none" w:sz="0" w:space="0" w:color="auto"/>
            <w:right w:val="none" w:sz="0" w:space="0" w:color="auto"/>
          </w:divBdr>
        </w:div>
        <w:div w:id="1539515387">
          <w:marLeft w:val="480"/>
          <w:marRight w:val="0"/>
          <w:marTop w:val="0"/>
          <w:marBottom w:val="0"/>
          <w:divBdr>
            <w:top w:val="none" w:sz="0" w:space="0" w:color="auto"/>
            <w:left w:val="none" w:sz="0" w:space="0" w:color="auto"/>
            <w:bottom w:val="none" w:sz="0" w:space="0" w:color="auto"/>
            <w:right w:val="none" w:sz="0" w:space="0" w:color="auto"/>
          </w:divBdr>
        </w:div>
        <w:div w:id="1573855965">
          <w:marLeft w:val="480"/>
          <w:marRight w:val="0"/>
          <w:marTop w:val="0"/>
          <w:marBottom w:val="0"/>
          <w:divBdr>
            <w:top w:val="none" w:sz="0" w:space="0" w:color="auto"/>
            <w:left w:val="none" w:sz="0" w:space="0" w:color="auto"/>
            <w:bottom w:val="none" w:sz="0" w:space="0" w:color="auto"/>
            <w:right w:val="none" w:sz="0" w:space="0" w:color="auto"/>
          </w:divBdr>
        </w:div>
        <w:div w:id="1574970696">
          <w:marLeft w:val="480"/>
          <w:marRight w:val="0"/>
          <w:marTop w:val="0"/>
          <w:marBottom w:val="0"/>
          <w:divBdr>
            <w:top w:val="none" w:sz="0" w:space="0" w:color="auto"/>
            <w:left w:val="none" w:sz="0" w:space="0" w:color="auto"/>
            <w:bottom w:val="none" w:sz="0" w:space="0" w:color="auto"/>
            <w:right w:val="none" w:sz="0" w:space="0" w:color="auto"/>
          </w:divBdr>
        </w:div>
        <w:div w:id="1672444176">
          <w:marLeft w:val="480"/>
          <w:marRight w:val="0"/>
          <w:marTop w:val="0"/>
          <w:marBottom w:val="0"/>
          <w:divBdr>
            <w:top w:val="none" w:sz="0" w:space="0" w:color="auto"/>
            <w:left w:val="none" w:sz="0" w:space="0" w:color="auto"/>
            <w:bottom w:val="none" w:sz="0" w:space="0" w:color="auto"/>
            <w:right w:val="none" w:sz="0" w:space="0" w:color="auto"/>
          </w:divBdr>
        </w:div>
        <w:div w:id="1677683734">
          <w:marLeft w:val="480"/>
          <w:marRight w:val="0"/>
          <w:marTop w:val="0"/>
          <w:marBottom w:val="0"/>
          <w:divBdr>
            <w:top w:val="none" w:sz="0" w:space="0" w:color="auto"/>
            <w:left w:val="none" w:sz="0" w:space="0" w:color="auto"/>
            <w:bottom w:val="none" w:sz="0" w:space="0" w:color="auto"/>
            <w:right w:val="none" w:sz="0" w:space="0" w:color="auto"/>
          </w:divBdr>
        </w:div>
        <w:div w:id="1789619684">
          <w:marLeft w:val="480"/>
          <w:marRight w:val="0"/>
          <w:marTop w:val="0"/>
          <w:marBottom w:val="0"/>
          <w:divBdr>
            <w:top w:val="none" w:sz="0" w:space="0" w:color="auto"/>
            <w:left w:val="none" w:sz="0" w:space="0" w:color="auto"/>
            <w:bottom w:val="none" w:sz="0" w:space="0" w:color="auto"/>
            <w:right w:val="none" w:sz="0" w:space="0" w:color="auto"/>
          </w:divBdr>
        </w:div>
        <w:div w:id="1820265162">
          <w:marLeft w:val="480"/>
          <w:marRight w:val="0"/>
          <w:marTop w:val="0"/>
          <w:marBottom w:val="0"/>
          <w:divBdr>
            <w:top w:val="none" w:sz="0" w:space="0" w:color="auto"/>
            <w:left w:val="none" w:sz="0" w:space="0" w:color="auto"/>
            <w:bottom w:val="none" w:sz="0" w:space="0" w:color="auto"/>
            <w:right w:val="none" w:sz="0" w:space="0" w:color="auto"/>
          </w:divBdr>
        </w:div>
        <w:div w:id="1833640489">
          <w:marLeft w:val="480"/>
          <w:marRight w:val="0"/>
          <w:marTop w:val="0"/>
          <w:marBottom w:val="0"/>
          <w:divBdr>
            <w:top w:val="none" w:sz="0" w:space="0" w:color="auto"/>
            <w:left w:val="none" w:sz="0" w:space="0" w:color="auto"/>
            <w:bottom w:val="none" w:sz="0" w:space="0" w:color="auto"/>
            <w:right w:val="none" w:sz="0" w:space="0" w:color="auto"/>
          </w:divBdr>
        </w:div>
        <w:div w:id="1985038449">
          <w:marLeft w:val="480"/>
          <w:marRight w:val="0"/>
          <w:marTop w:val="0"/>
          <w:marBottom w:val="0"/>
          <w:divBdr>
            <w:top w:val="none" w:sz="0" w:space="0" w:color="auto"/>
            <w:left w:val="none" w:sz="0" w:space="0" w:color="auto"/>
            <w:bottom w:val="none" w:sz="0" w:space="0" w:color="auto"/>
            <w:right w:val="none" w:sz="0" w:space="0" w:color="auto"/>
          </w:divBdr>
        </w:div>
        <w:div w:id="2006587456">
          <w:marLeft w:val="480"/>
          <w:marRight w:val="0"/>
          <w:marTop w:val="0"/>
          <w:marBottom w:val="0"/>
          <w:divBdr>
            <w:top w:val="none" w:sz="0" w:space="0" w:color="auto"/>
            <w:left w:val="none" w:sz="0" w:space="0" w:color="auto"/>
            <w:bottom w:val="none" w:sz="0" w:space="0" w:color="auto"/>
            <w:right w:val="none" w:sz="0" w:space="0" w:color="auto"/>
          </w:divBdr>
        </w:div>
        <w:div w:id="2012684352">
          <w:marLeft w:val="480"/>
          <w:marRight w:val="0"/>
          <w:marTop w:val="0"/>
          <w:marBottom w:val="0"/>
          <w:divBdr>
            <w:top w:val="none" w:sz="0" w:space="0" w:color="auto"/>
            <w:left w:val="none" w:sz="0" w:space="0" w:color="auto"/>
            <w:bottom w:val="none" w:sz="0" w:space="0" w:color="auto"/>
            <w:right w:val="none" w:sz="0" w:space="0" w:color="auto"/>
          </w:divBdr>
        </w:div>
        <w:div w:id="2047758284">
          <w:marLeft w:val="480"/>
          <w:marRight w:val="0"/>
          <w:marTop w:val="0"/>
          <w:marBottom w:val="0"/>
          <w:divBdr>
            <w:top w:val="none" w:sz="0" w:space="0" w:color="auto"/>
            <w:left w:val="none" w:sz="0" w:space="0" w:color="auto"/>
            <w:bottom w:val="none" w:sz="0" w:space="0" w:color="auto"/>
            <w:right w:val="none" w:sz="0" w:space="0" w:color="auto"/>
          </w:divBdr>
        </w:div>
        <w:div w:id="2114125896">
          <w:marLeft w:val="480"/>
          <w:marRight w:val="0"/>
          <w:marTop w:val="0"/>
          <w:marBottom w:val="0"/>
          <w:divBdr>
            <w:top w:val="none" w:sz="0" w:space="0" w:color="auto"/>
            <w:left w:val="none" w:sz="0" w:space="0" w:color="auto"/>
            <w:bottom w:val="none" w:sz="0" w:space="0" w:color="auto"/>
            <w:right w:val="none" w:sz="0" w:space="0" w:color="auto"/>
          </w:divBdr>
        </w:div>
        <w:div w:id="2138913323">
          <w:marLeft w:val="480"/>
          <w:marRight w:val="0"/>
          <w:marTop w:val="0"/>
          <w:marBottom w:val="0"/>
          <w:divBdr>
            <w:top w:val="none" w:sz="0" w:space="0" w:color="auto"/>
            <w:left w:val="none" w:sz="0" w:space="0" w:color="auto"/>
            <w:bottom w:val="none" w:sz="0" w:space="0" w:color="auto"/>
            <w:right w:val="none" w:sz="0" w:space="0" w:color="auto"/>
          </w:divBdr>
        </w:div>
      </w:divsChild>
    </w:div>
    <w:div w:id="571081219">
      <w:bodyDiv w:val="1"/>
      <w:marLeft w:val="0"/>
      <w:marRight w:val="0"/>
      <w:marTop w:val="0"/>
      <w:marBottom w:val="0"/>
      <w:divBdr>
        <w:top w:val="none" w:sz="0" w:space="0" w:color="auto"/>
        <w:left w:val="none" w:sz="0" w:space="0" w:color="auto"/>
        <w:bottom w:val="none" w:sz="0" w:space="0" w:color="auto"/>
        <w:right w:val="none" w:sz="0" w:space="0" w:color="auto"/>
      </w:divBdr>
      <w:divsChild>
        <w:div w:id="50153320">
          <w:marLeft w:val="480"/>
          <w:marRight w:val="0"/>
          <w:marTop w:val="0"/>
          <w:marBottom w:val="0"/>
          <w:divBdr>
            <w:top w:val="none" w:sz="0" w:space="0" w:color="auto"/>
            <w:left w:val="none" w:sz="0" w:space="0" w:color="auto"/>
            <w:bottom w:val="none" w:sz="0" w:space="0" w:color="auto"/>
            <w:right w:val="none" w:sz="0" w:space="0" w:color="auto"/>
          </w:divBdr>
        </w:div>
        <w:div w:id="75516599">
          <w:marLeft w:val="480"/>
          <w:marRight w:val="0"/>
          <w:marTop w:val="0"/>
          <w:marBottom w:val="0"/>
          <w:divBdr>
            <w:top w:val="none" w:sz="0" w:space="0" w:color="auto"/>
            <w:left w:val="none" w:sz="0" w:space="0" w:color="auto"/>
            <w:bottom w:val="none" w:sz="0" w:space="0" w:color="auto"/>
            <w:right w:val="none" w:sz="0" w:space="0" w:color="auto"/>
          </w:divBdr>
        </w:div>
        <w:div w:id="77599416">
          <w:marLeft w:val="480"/>
          <w:marRight w:val="0"/>
          <w:marTop w:val="0"/>
          <w:marBottom w:val="0"/>
          <w:divBdr>
            <w:top w:val="none" w:sz="0" w:space="0" w:color="auto"/>
            <w:left w:val="none" w:sz="0" w:space="0" w:color="auto"/>
            <w:bottom w:val="none" w:sz="0" w:space="0" w:color="auto"/>
            <w:right w:val="none" w:sz="0" w:space="0" w:color="auto"/>
          </w:divBdr>
        </w:div>
        <w:div w:id="101457168">
          <w:marLeft w:val="480"/>
          <w:marRight w:val="0"/>
          <w:marTop w:val="0"/>
          <w:marBottom w:val="0"/>
          <w:divBdr>
            <w:top w:val="none" w:sz="0" w:space="0" w:color="auto"/>
            <w:left w:val="none" w:sz="0" w:space="0" w:color="auto"/>
            <w:bottom w:val="none" w:sz="0" w:space="0" w:color="auto"/>
            <w:right w:val="none" w:sz="0" w:space="0" w:color="auto"/>
          </w:divBdr>
        </w:div>
        <w:div w:id="104084316">
          <w:marLeft w:val="480"/>
          <w:marRight w:val="0"/>
          <w:marTop w:val="0"/>
          <w:marBottom w:val="0"/>
          <w:divBdr>
            <w:top w:val="none" w:sz="0" w:space="0" w:color="auto"/>
            <w:left w:val="none" w:sz="0" w:space="0" w:color="auto"/>
            <w:bottom w:val="none" w:sz="0" w:space="0" w:color="auto"/>
            <w:right w:val="none" w:sz="0" w:space="0" w:color="auto"/>
          </w:divBdr>
        </w:div>
        <w:div w:id="122618803">
          <w:marLeft w:val="480"/>
          <w:marRight w:val="0"/>
          <w:marTop w:val="0"/>
          <w:marBottom w:val="0"/>
          <w:divBdr>
            <w:top w:val="none" w:sz="0" w:space="0" w:color="auto"/>
            <w:left w:val="none" w:sz="0" w:space="0" w:color="auto"/>
            <w:bottom w:val="none" w:sz="0" w:space="0" w:color="auto"/>
            <w:right w:val="none" w:sz="0" w:space="0" w:color="auto"/>
          </w:divBdr>
        </w:div>
        <w:div w:id="149833560">
          <w:marLeft w:val="480"/>
          <w:marRight w:val="0"/>
          <w:marTop w:val="0"/>
          <w:marBottom w:val="0"/>
          <w:divBdr>
            <w:top w:val="none" w:sz="0" w:space="0" w:color="auto"/>
            <w:left w:val="none" w:sz="0" w:space="0" w:color="auto"/>
            <w:bottom w:val="none" w:sz="0" w:space="0" w:color="auto"/>
            <w:right w:val="none" w:sz="0" w:space="0" w:color="auto"/>
          </w:divBdr>
        </w:div>
        <w:div w:id="404956232">
          <w:marLeft w:val="480"/>
          <w:marRight w:val="0"/>
          <w:marTop w:val="0"/>
          <w:marBottom w:val="0"/>
          <w:divBdr>
            <w:top w:val="none" w:sz="0" w:space="0" w:color="auto"/>
            <w:left w:val="none" w:sz="0" w:space="0" w:color="auto"/>
            <w:bottom w:val="none" w:sz="0" w:space="0" w:color="auto"/>
            <w:right w:val="none" w:sz="0" w:space="0" w:color="auto"/>
          </w:divBdr>
        </w:div>
        <w:div w:id="417754301">
          <w:marLeft w:val="480"/>
          <w:marRight w:val="0"/>
          <w:marTop w:val="0"/>
          <w:marBottom w:val="0"/>
          <w:divBdr>
            <w:top w:val="none" w:sz="0" w:space="0" w:color="auto"/>
            <w:left w:val="none" w:sz="0" w:space="0" w:color="auto"/>
            <w:bottom w:val="none" w:sz="0" w:space="0" w:color="auto"/>
            <w:right w:val="none" w:sz="0" w:space="0" w:color="auto"/>
          </w:divBdr>
        </w:div>
        <w:div w:id="445347135">
          <w:marLeft w:val="480"/>
          <w:marRight w:val="0"/>
          <w:marTop w:val="0"/>
          <w:marBottom w:val="0"/>
          <w:divBdr>
            <w:top w:val="none" w:sz="0" w:space="0" w:color="auto"/>
            <w:left w:val="none" w:sz="0" w:space="0" w:color="auto"/>
            <w:bottom w:val="none" w:sz="0" w:space="0" w:color="auto"/>
            <w:right w:val="none" w:sz="0" w:space="0" w:color="auto"/>
          </w:divBdr>
        </w:div>
        <w:div w:id="471752030">
          <w:marLeft w:val="480"/>
          <w:marRight w:val="0"/>
          <w:marTop w:val="0"/>
          <w:marBottom w:val="0"/>
          <w:divBdr>
            <w:top w:val="none" w:sz="0" w:space="0" w:color="auto"/>
            <w:left w:val="none" w:sz="0" w:space="0" w:color="auto"/>
            <w:bottom w:val="none" w:sz="0" w:space="0" w:color="auto"/>
            <w:right w:val="none" w:sz="0" w:space="0" w:color="auto"/>
          </w:divBdr>
        </w:div>
        <w:div w:id="474033453">
          <w:marLeft w:val="480"/>
          <w:marRight w:val="0"/>
          <w:marTop w:val="0"/>
          <w:marBottom w:val="0"/>
          <w:divBdr>
            <w:top w:val="none" w:sz="0" w:space="0" w:color="auto"/>
            <w:left w:val="none" w:sz="0" w:space="0" w:color="auto"/>
            <w:bottom w:val="none" w:sz="0" w:space="0" w:color="auto"/>
            <w:right w:val="none" w:sz="0" w:space="0" w:color="auto"/>
          </w:divBdr>
        </w:div>
        <w:div w:id="503976411">
          <w:marLeft w:val="480"/>
          <w:marRight w:val="0"/>
          <w:marTop w:val="0"/>
          <w:marBottom w:val="0"/>
          <w:divBdr>
            <w:top w:val="none" w:sz="0" w:space="0" w:color="auto"/>
            <w:left w:val="none" w:sz="0" w:space="0" w:color="auto"/>
            <w:bottom w:val="none" w:sz="0" w:space="0" w:color="auto"/>
            <w:right w:val="none" w:sz="0" w:space="0" w:color="auto"/>
          </w:divBdr>
        </w:div>
        <w:div w:id="529149194">
          <w:marLeft w:val="480"/>
          <w:marRight w:val="0"/>
          <w:marTop w:val="0"/>
          <w:marBottom w:val="0"/>
          <w:divBdr>
            <w:top w:val="none" w:sz="0" w:space="0" w:color="auto"/>
            <w:left w:val="none" w:sz="0" w:space="0" w:color="auto"/>
            <w:bottom w:val="none" w:sz="0" w:space="0" w:color="auto"/>
            <w:right w:val="none" w:sz="0" w:space="0" w:color="auto"/>
          </w:divBdr>
        </w:div>
        <w:div w:id="603222790">
          <w:marLeft w:val="480"/>
          <w:marRight w:val="0"/>
          <w:marTop w:val="0"/>
          <w:marBottom w:val="0"/>
          <w:divBdr>
            <w:top w:val="none" w:sz="0" w:space="0" w:color="auto"/>
            <w:left w:val="none" w:sz="0" w:space="0" w:color="auto"/>
            <w:bottom w:val="none" w:sz="0" w:space="0" w:color="auto"/>
            <w:right w:val="none" w:sz="0" w:space="0" w:color="auto"/>
          </w:divBdr>
        </w:div>
        <w:div w:id="606735308">
          <w:marLeft w:val="480"/>
          <w:marRight w:val="0"/>
          <w:marTop w:val="0"/>
          <w:marBottom w:val="0"/>
          <w:divBdr>
            <w:top w:val="none" w:sz="0" w:space="0" w:color="auto"/>
            <w:left w:val="none" w:sz="0" w:space="0" w:color="auto"/>
            <w:bottom w:val="none" w:sz="0" w:space="0" w:color="auto"/>
            <w:right w:val="none" w:sz="0" w:space="0" w:color="auto"/>
          </w:divBdr>
        </w:div>
        <w:div w:id="611598686">
          <w:marLeft w:val="480"/>
          <w:marRight w:val="0"/>
          <w:marTop w:val="0"/>
          <w:marBottom w:val="0"/>
          <w:divBdr>
            <w:top w:val="none" w:sz="0" w:space="0" w:color="auto"/>
            <w:left w:val="none" w:sz="0" w:space="0" w:color="auto"/>
            <w:bottom w:val="none" w:sz="0" w:space="0" w:color="auto"/>
            <w:right w:val="none" w:sz="0" w:space="0" w:color="auto"/>
          </w:divBdr>
        </w:div>
        <w:div w:id="624196380">
          <w:marLeft w:val="480"/>
          <w:marRight w:val="0"/>
          <w:marTop w:val="0"/>
          <w:marBottom w:val="0"/>
          <w:divBdr>
            <w:top w:val="none" w:sz="0" w:space="0" w:color="auto"/>
            <w:left w:val="none" w:sz="0" w:space="0" w:color="auto"/>
            <w:bottom w:val="none" w:sz="0" w:space="0" w:color="auto"/>
            <w:right w:val="none" w:sz="0" w:space="0" w:color="auto"/>
          </w:divBdr>
        </w:div>
        <w:div w:id="665790753">
          <w:marLeft w:val="480"/>
          <w:marRight w:val="0"/>
          <w:marTop w:val="0"/>
          <w:marBottom w:val="0"/>
          <w:divBdr>
            <w:top w:val="none" w:sz="0" w:space="0" w:color="auto"/>
            <w:left w:val="none" w:sz="0" w:space="0" w:color="auto"/>
            <w:bottom w:val="none" w:sz="0" w:space="0" w:color="auto"/>
            <w:right w:val="none" w:sz="0" w:space="0" w:color="auto"/>
          </w:divBdr>
        </w:div>
        <w:div w:id="823592277">
          <w:marLeft w:val="480"/>
          <w:marRight w:val="0"/>
          <w:marTop w:val="0"/>
          <w:marBottom w:val="0"/>
          <w:divBdr>
            <w:top w:val="none" w:sz="0" w:space="0" w:color="auto"/>
            <w:left w:val="none" w:sz="0" w:space="0" w:color="auto"/>
            <w:bottom w:val="none" w:sz="0" w:space="0" w:color="auto"/>
            <w:right w:val="none" w:sz="0" w:space="0" w:color="auto"/>
          </w:divBdr>
        </w:div>
        <w:div w:id="1125853460">
          <w:marLeft w:val="480"/>
          <w:marRight w:val="0"/>
          <w:marTop w:val="0"/>
          <w:marBottom w:val="0"/>
          <w:divBdr>
            <w:top w:val="none" w:sz="0" w:space="0" w:color="auto"/>
            <w:left w:val="none" w:sz="0" w:space="0" w:color="auto"/>
            <w:bottom w:val="none" w:sz="0" w:space="0" w:color="auto"/>
            <w:right w:val="none" w:sz="0" w:space="0" w:color="auto"/>
          </w:divBdr>
        </w:div>
        <w:div w:id="1154686504">
          <w:marLeft w:val="480"/>
          <w:marRight w:val="0"/>
          <w:marTop w:val="0"/>
          <w:marBottom w:val="0"/>
          <w:divBdr>
            <w:top w:val="none" w:sz="0" w:space="0" w:color="auto"/>
            <w:left w:val="none" w:sz="0" w:space="0" w:color="auto"/>
            <w:bottom w:val="none" w:sz="0" w:space="0" w:color="auto"/>
            <w:right w:val="none" w:sz="0" w:space="0" w:color="auto"/>
          </w:divBdr>
        </w:div>
        <w:div w:id="1169752363">
          <w:marLeft w:val="480"/>
          <w:marRight w:val="0"/>
          <w:marTop w:val="0"/>
          <w:marBottom w:val="0"/>
          <w:divBdr>
            <w:top w:val="none" w:sz="0" w:space="0" w:color="auto"/>
            <w:left w:val="none" w:sz="0" w:space="0" w:color="auto"/>
            <w:bottom w:val="none" w:sz="0" w:space="0" w:color="auto"/>
            <w:right w:val="none" w:sz="0" w:space="0" w:color="auto"/>
          </w:divBdr>
        </w:div>
        <w:div w:id="1174105806">
          <w:marLeft w:val="480"/>
          <w:marRight w:val="0"/>
          <w:marTop w:val="0"/>
          <w:marBottom w:val="0"/>
          <w:divBdr>
            <w:top w:val="none" w:sz="0" w:space="0" w:color="auto"/>
            <w:left w:val="none" w:sz="0" w:space="0" w:color="auto"/>
            <w:bottom w:val="none" w:sz="0" w:space="0" w:color="auto"/>
            <w:right w:val="none" w:sz="0" w:space="0" w:color="auto"/>
          </w:divBdr>
        </w:div>
        <w:div w:id="1315797464">
          <w:marLeft w:val="480"/>
          <w:marRight w:val="0"/>
          <w:marTop w:val="0"/>
          <w:marBottom w:val="0"/>
          <w:divBdr>
            <w:top w:val="none" w:sz="0" w:space="0" w:color="auto"/>
            <w:left w:val="none" w:sz="0" w:space="0" w:color="auto"/>
            <w:bottom w:val="none" w:sz="0" w:space="0" w:color="auto"/>
            <w:right w:val="none" w:sz="0" w:space="0" w:color="auto"/>
          </w:divBdr>
        </w:div>
        <w:div w:id="1407803085">
          <w:marLeft w:val="480"/>
          <w:marRight w:val="0"/>
          <w:marTop w:val="0"/>
          <w:marBottom w:val="0"/>
          <w:divBdr>
            <w:top w:val="none" w:sz="0" w:space="0" w:color="auto"/>
            <w:left w:val="none" w:sz="0" w:space="0" w:color="auto"/>
            <w:bottom w:val="none" w:sz="0" w:space="0" w:color="auto"/>
            <w:right w:val="none" w:sz="0" w:space="0" w:color="auto"/>
          </w:divBdr>
        </w:div>
        <w:div w:id="1417558880">
          <w:marLeft w:val="480"/>
          <w:marRight w:val="0"/>
          <w:marTop w:val="0"/>
          <w:marBottom w:val="0"/>
          <w:divBdr>
            <w:top w:val="none" w:sz="0" w:space="0" w:color="auto"/>
            <w:left w:val="none" w:sz="0" w:space="0" w:color="auto"/>
            <w:bottom w:val="none" w:sz="0" w:space="0" w:color="auto"/>
            <w:right w:val="none" w:sz="0" w:space="0" w:color="auto"/>
          </w:divBdr>
        </w:div>
        <w:div w:id="1417631737">
          <w:marLeft w:val="480"/>
          <w:marRight w:val="0"/>
          <w:marTop w:val="0"/>
          <w:marBottom w:val="0"/>
          <w:divBdr>
            <w:top w:val="none" w:sz="0" w:space="0" w:color="auto"/>
            <w:left w:val="none" w:sz="0" w:space="0" w:color="auto"/>
            <w:bottom w:val="none" w:sz="0" w:space="0" w:color="auto"/>
            <w:right w:val="none" w:sz="0" w:space="0" w:color="auto"/>
          </w:divBdr>
        </w:div>
        <w:div w:id="1456102852">
          <w:marLeft w:val="480"/>
          <w:marRight w:val="0"/>
          <w:marTop w:val="0"/>
          <w:marBottom w:val="0"/>
          <w:divBdr>
            <w:top w:val="none" w:sz="0" w:space="0" w:color="auto"/>
            <w:left w:val="none" w:sz="0" w:space="0" w:color="auto"/>
            <w:bottom w:val="none" w:sz="0" w:space="0" w:color="auto"/>
            <w:right w:val="none" w:sz="0" w:space="0" w:color="auto"/>
          </w:divBdr>
        </w:div>
        <w:div w:id="1482113571">
          <w:marLeft w:val="480"/>
          <w:marRight w:val="0"/>
          <w:marTop w:val="0"/>
          <w:marBottom w:val="0"/>
          <w:divBdr>
            <w:top w:val="none" w:sz="0" w:space="0" w:color="auto"/>
            <w:left w:val="none" w:sz="0" w:space="0" w:color="auto"/>
            <w:bottom w:val="none" w:sz="0" w:space="0" w:color="auto"/>
            <w:right w:val="none" w:sz="0" w:space="0" w:color="auto"/>
          </w:divBdr>
        </w:div>
        <w:div w:id="1548641486">
          <w:marLeft w:val="480"/>
          <w:marRight w:val="0"/>
          <w:marTop w:val="0"/>
          <w:marBottom w:val="0"/>
          <w:divBdr>
            <w:top w:val="none" w:sz="0" w:space="0" w:color="auto"/>
            <w:left w:val="none" w:sz="0" w:space="0" w:color="auto"/>
            <w:bottom w:val="none" w:sz="0" w:space="0" w:color="auto"/>
            <w:right w:val="none" w:sz="0" w:space="0" w:color="auto"/>
          </w:divBdr>
        </w:div>
        <w:div w:id="1552687065">
          <w:marLeft w:val="480"/>
          <w:marRight w:val="0"/>
          <w:marTop w:val="0"/>
          <w:marBottom w:val="0"/>
          <w:divBdr>
            <w:top w:val="none" w:sz="0" w:space="0" w:color="auto"/>
            <w:left w:val="none" w:sz="0" w:space="0" w:color="auto"/>
            <w:bottom w:val="none" w:sz="0" w:space="0" w:color="auto"/>
            <w:right w:val="none" w:sz="0" w:space="0" w:color="auto"/>
          </w:divBdr>
        </w:div>
        <w:div w:id="1679843312">
          <w:marLeft w:val="480"/>
          <w:marRight w:val="0"/>
          <w:marTop w:val="0"/>
          <w:marBottom w:val="0"/>
          <w:divBdr>
            <w:top w:val="none" w:sz="0" w:space="0" w:color="auto"/>
            <w:left w:val="none" w:sz="0" w:space="0" w:color="auto"/>
            <w:bottom w:val="none" w:sz="0" w:space="0" w:color="auto"/>
            <w:right w:val="none" w:sz="0" w:space="0" w:color="auto"/>
          </w:divBdr>
        </w:div>
        <w:div w:id="1686205245">
          <w:marLeft w:val="480"/>
          <w:marRight w:val="0"/>
          <w:marTop w:val="0"/>
          <w:marBottom w:val="0"/>
          <w:divBdr>
            <w:top w:val="none" w:sz="0" w:space="0" w:color="auto"/>
            <w:left w:val="none" w:sz="0" w:space="0" w:color="auto"/>
            <w:bottom w:val="none" w:sz="0" w:space="0" w:color="auto"/>
            <w:right w:val="none" w:sz="0" w:space="0" w:color="auto"/>
          </w:divBdr>
        </w:div>
        <w:div w:id="1720400678">
          <w:marLeft w:val="480"/>
          <w:marRight w:val="0"/>
          <w:marTop w:val="0"/>
          <w:marBottom w:val="0"/>
          <w:divBdr>
            <w:top w:val="none" w:sz="0" w:space="0" w:color="auto"/>
            <w:left w:val="none" w:sz="0" w:space="0" w:color="auto"/>
            <w:bottom w:val="none" w:sz="0" w:space="0" w:color="auto"/>
            <w:right w:val="none" w:sz="0" w:space="0" w:color="auto"/>
          </w:divBdr>
        </w:div>
        <w:div w:id="1768574599">
          <w:marLeft w:val="480"/>
          <w:marRight w:val="0"/>
          <w:marTop w:val="0"/>
          <w:marBottom w:val="0"/>
          <w:divBdr>
            <w:top w:val="none" w:sz="0" w:space="0" w:color="auto"/>
            <w:left w:val="none" w:sz="0" w:space="0" w:color="auto"/>
            <w:bottom w:val="none" w:sz="0" w:space="0" w:color="auto"/>
            <w:right w:val="none" w:sz="0" w:space="0" w:color="auto"/>
          </w:divBdr>
        </w:div>
        <w:div w:id="1776436645">
          <w:marLeft w:val="480"/>
          <w:marRight w:val="0"/>
          <w:marTop w:val="0"/>
          <w:marBottom w:val="0"/>
          <w:divBdr>
            <w:top w:val="none" w:sz="0" w:space="0" w:color="auto"/>
            <w:left w:val="none" w:sz="0" w:space="0" w:color="auto"/>
            <w:bottom w:val="none" w:sz="0" w:space="0" w:color="auto"/>
            <w:right w:val="none" w:sz="0" w:space="0" w:color="auto"/>
          </w:divBdr>
        </w:div>
        <w:div w:id="1795246596">
          <w:marLeft w:val="480"/>
          <w:marRight w:val="0"/>
          <w:marTop w:val="0"/>
          <w:marBottom w:val="0"/>
          <w:divBdr>
            <w:top w:val="none" w:sz="0" w:space="0" w:color="auto"/>
            <w:left w:val="none" w:sz="0" w:space="0" w:color="auto"/>
            <w:bottom w:val="none" w:sz="0" w:space="0" w:color="auto"/>
            <w:right w:val="none" w:sz="0" w:space="0" w:color="auto"/>
          </w:divBdr>
        </w:div>
        <w:div w:id="1805931334">
          <w:marLeft w:val="480"/>
          <w:marRight w:val="0"/>
          <w:marTop w:val="0"/>
          <w:marBottom w:val="0"/>
          <w:divBdr>
            <w:top w:val="none" w:sz="0" w:space="0" w:color="auto"/>
            <w:left w:val="none" w:sz="0" w:space="0" w:color="auto"/>
            <w:bottom w:val="none" w:sz="0" w:space="0" w:color="auto"/>
            <w:right w:val="none" w:sz="0" w:space="0" w:color="auto"/>
          </w:divBdr>
        </w:div>
        <w:div w:id="1810971280">
          <w:marLeft w:val="480"/>
          <w:marRight w:val="0"/>
          <w:marTop w:val="0"/>
          <w:marBottom w:val="0"/>
          <w:divBdr>
            <w:top w:val="none" w:sz="0" w:space="0" w:color="auto"/>
            <w:left w:val="none" w:sz="0" w:space="0" w:color="auto"/>
            <w:bottom w:val="none" w:sz="0" w:space="0" w:color="auto"/>
            <w:right w:val="none" w:sz="0" w:space="0" w:color="auto"/>
          </w:divBdr>
        </w:div>
        <w:div w:id="1835602549">
          <w:marLeft w:val="480"/>
          <w:marRight w:val="0"/>
          <w:marTop w:val="0"/>
          <w:marBottom w:val="0"/>
          <w:divBdr>
            <w:top w:val="none" w:sz="0" w:space="0" w:color="auto"/>
            <w:left w:val="none" w:sz="0" w:space="0" w:color="auto"/>
            <w:bottom w:val="none" w:sz="0" w:space="0" w:color="auto"/>
            <w:right w:val="none" w:sz="0" w:space="0" w:color="auto"/>
          </w:divBdr>
        </w:div>
        <w:div w:id="1849833479">
          <w:marLeft w:val="480"/>
          <w:marRight w:val="0"/>
          <w:marTop w:val="0"/>
          <w:marBottom w:val="0"/>
          <w:divBdr>
            <w:top w:val="none" w:sz="0" w:space="0" w:color="auto"/>
            <w:left w:val="none" w:sz="0" w:space="0" w:color="auto"/>
            <w:bottom w:val="none" w:sz="0" w:space="0" w:color="auto"/>
            <w:right w:val="none" w:sz="0" w:space="0" w:color="auto"/>
          </w:divBdr>
        </w:div>
        <w:div w:id="1851262014">
          <w:marLeft w:val="480"/>
          <w:marRight w:val="0"/>
          <w:marTop w:val="0"/>
          <w:marBottom w:val="0"/>
          <w:divBdr>
            <w:top w:val="none" w:sz="0" w:space="0" w:color="auto"/>
            <w:left w:val="none" w:sz="0" w:space="0" w:color="auto"/>
            <w:bottom w:val="none" w:sz="0" w:space="0" w:color="auto"/>
            <w:right w:val="none" w:sz="0" w:space="0" w:color="auto"/>
          </w:divBdr>
        </w:div>
        <w:div w:id="1851411613">
          <w:marLeft w:val="480"/>
          <w:marRight w:val="0"/>
          <w:marTop w:val="0"/>
          <w:marBottom w:val="0"/>
          <w:divBdr>
            <w:top w:val="none" w:sz="0" w:space="0" w:color="auto"/>
            <w:left w:val="none" w:sz="0" w:space="0" w:color="auto"/>
            <w:bottom w:val="none" w:sz="0" w:space="0" w:color="auto"/>
            <w:right w:val="none" w:sz="0" w:space="0" w:color="auto"/>
          </w:divBdr>
        </w:div>
        <w:div w:id="1881279416">
          <w:marLeft w:val="480"/>
          <w:marRight w:val="0"/>
          <w:marTop w:val="0"/>
          <w:marBottom w:val="0"/>
          <w:divBdr>
            <w:top w:val="none" w:sz="0" w:space="0" w:color="auto"/>
            <w:left w:val="none" w:sz="0" w:space="0" w:color="auto"/>
            <w:bottom w:val="none" w:sz="0" w:space="0" w:color="auto"/>
            <w:right w:val="none" w:sz="0" w:space="0" w:color="auto"/>
          </w:divBdr>
        </w:div>
        <w:div w:id="1894343843">
          <w:marLeft w:val="480"/>
          <w:marRight w:val="0"/>
          <w:marTop w:val="0"/>
          <w:marBottom w:val="0"/>
          <w:divBdr>
            <w:top w:val="none" w:sz="0" w:space="0" w:color="auto"/>
            <w:left w:val="none" w:sz="0" w:space="0" w:color="auto"/>
            <w:bottom w:val="none" w:sz="0" w:space="0" w:color="auto"/>
            <w:right w:val="none" w:sz="0" w:space="0" w:color="auto"/>
          </w:divBdr>
        </w:div>
        <w:div w:id="1991131806">
          <w:marLeft w:val="480"/>
          <w:marRight w:val="0"/>
          <w:marTop w:val="0"/>
          <w:marBottom w:val="0"/>
          <w:divBdr>
            <w:top w:val="none" w:sz="0" w:space="0" w:color="auto"/>
            <w:left w:val="none" w:sz="0" w:space="0" w:color="auto"/>
            <w:bottom w:val="none" w:sz="0" w:space="0" w:color="auto"/>
            <w:right w:val="none" w:sz="0" w:space="0" w:color="auto"/>
          </w:divBdr>
        </w:div>
        <w:div w:id="1993944385">
          <w:marLeft w:val="480"/>
          <w:marRight w:val="0"/>
          <w:marTop w:val="0"/>
          <w:marBottom w:val="0"/>
          <w:divBdr>
            <w:top w:val="none" w:sz="0" w:space="0" w:color="auto"/>
            <w:left w:val="none" w:sz="0" w:space="0" w:color="auto"/>
            <w:bottom w:val="none" w:sz="0" w:space="0" w:color="auto"/>
            <w:right w:val="none" w:sz="0" w:space="0" w:color="auto"/>
          </w:divBdr>
        </w:div>
        <w:div w:id="2041971948">
          <w:marLeft w:val="480"/>
          <w:marRight w:val="0"/>
          <w:marTop w:val="0"/>
          <w:marBottom w:val="0"/>
          <w:divBdr>
            <w:top w:val="none" w:sz="0" w:space="0" w:color="auto"/>
            <w:left w:val="none" w:sz="0" w:space="0" w:color="auto"/>
            <w:bottom w:val="none" w:sz="0" w:space="0" w:color="auto"/>
            <w:right w:val="none" w:sz="0" w:space="0" w:color="auto"/>
          </w:divBdr>
        </w:div>
        <w:div w:id="2102213752">
          <w:marLeft w:val="480"/>
          <w:marRight w:val="0"/>
          <w:marTop w:val="0"/>
          <w:marBottom w:val="0"/>
          <w:divBdr>
            <w:top w:val="none" w:sz="0" w:space="0" w:color="auto"/>
            <w:left w:val="none" w:sz="0" w:space="0" w:color="auto"/>
            <w:bottom w:val="none" w:sz="0" w:space="0" w:color="auto"/>
            <w:right w:val="none" w:sz="0" w:space="0" w:color="auto"/>
          </w:divBdr>
        </w:div>
        <w:div w:id="2125227234">
          <w:marLeft w:val="480"/>
          <w:marRight w:val="0"/>
          <w:marTop w:val="0"/>
          <w:marBottom w:val="0"/>
          <w:divBdr>
            <w:top w:val="none" w:sz="0" w:space="0" w:color="auto"/>
            <w:left w:val="none" w:sz="0" w:space="0" w:color="auto"/>
            <w:bottom w:val="none" w:sz="0" w:space="0" w:color="auto"/>
            <w:right w:val="none" w:sz="0" w:space="0" w:color="auto"/>
          </w:divBdr>
        </w:div>
      </w:divsChild>
    </w:div>
    <w:div w:id="574357659">
      <w:bodyDiv w:val="1"/>
      <w:marLeft w:val="0"/>
      <w:marRight w:val="0"/>
      <w:marTop w:val="0"/>
      <w:marBottom w:val="0"/>
      <w:divBdr>
        <w:top w:val="none" w:sz="0" w:space="0" w:color="auto"/>
        <w:left w:val="none" w:sz="0" w:space="0" w:color="auto"/>
        <w:bottom w:val="none" w:sz="0" w:space="0" w:color="auto"/>
        <w:right w:val="none" w:sz="0" w:space="0" w:color="auto"/>
      </w:divBdr>
      <w:divsChild>
        <w:div w:id="139808989">
          <w:marLeft w:val="480"/>
          <w:marRight w:val="0"/>
          <w:marTop w:val="0"/>
          <w:marBottom w:val="0"/>
          <w:divBdr>
            <w:top w:val="none" w:sz="0" w:space="0" w:color="auto"/>
            <w:left w:val="none" w:sz="0" w:space="0" w:color="auto"/>
            <w:bottom w:val="none" w:sz="0" w:space="0" w:color="auto"/>
            <w:right w:val="none" w:sz="0" w:space="0" w:color="auto"/>
          </w:divBdr>
        </w:div>
        <w:div w:id="281428181">
          <w:marLeft w:val="480"/>
          <w:marRight w:val="0"/>
          <w:marTop w:val="0"/>
          <w:marBottom w:val="0"/>
          <w:divBdr>
            <w:top w:val="none" w:sz="0" w:space="0" w:color="auto"/>
            <w:left w:val="none" w:sz="0" w:space="0" w:color="auto"/>
            <w:bottom w:val="none" w:sz="0" w:space="0" w:color="auto"/>
            <w:right w:val="none" w:sz="0" w:space="0" w:color="auto"/>
          </w:divBdr>
        </w:div>
        <w:div w:id="765270102">
          <w:marLeft w:val="480"/>
          <w:marRight w:val="0"/>
          <w:marTop w:val="0"/>
          <w:marBottom w:val="0"/>
          <w:divBdr>
            <w:top w:val="none" w:sz="0" w:space="0" w:color="auto"/>
            <w:left w:val="none" w:sz="0" w:space="0" w:color="auto"/>
            <w:bottom w:val="none" w:sz="0" w:space="0" w:color="auto"/>
            <w:right w:val="none" w:sz="0" w:space="0" w:color="auto"/>
          </w:divBdr>
        </w:div>
        <w:div w:id="862285494">
          <w:marLeft w:val="480"/>
          <w:marRight w:val="0"/>
          <w:marTop w:val="0"/>
          <w:marBottom w:val="0"/>
          <w:divBdr>
            <w:top w:val="none" w:sz="0" w:space="0" w:color="auto"/>
            <w:left w:val="none" w:sz="0" w:space="0" w:color="auto"/>
            <w:bottom w:val="none" w:sz="0" w:space="0" w:color="auto"/>
            <w:right w:val="none" w:sz="0" w:space="0" w:color="auto"/>
          </w:divBdr>
        </w:div>
        <w:div w:id="890845780">
          <w:marLeft w:val="480"/>
          <w:marRight w:val="0"/>
          <w:marTop w:val="0"/>
          <w:marBottom w:val="0"/>
          <w:divBdr>
            <w:top w:val="none" w:sz="0" w:space="0" w:color="auto"/>
            <w:left w:val="none" w:sz="0" w:space="0" w:color="auto"/>
            <w:bottom w:val="none" w:sz="0" w:space="0" w:color="auto"/>
            <w:right w:val="none" w:sz="0" w:space="0" w:color="auto"/>
          </w:divBdr>
        </w:div>
        <w:div w:id="986594575">
          <w:marLeft w:val="480"/>
          <w:marRight w:val="0"/>
          <w:marTop w:val="0"/>
          <w:marBottom w:val="0"/>
          <w:divBdr>
            <w:top w:val="none" w:sz="0" w:space="0" w:color="auto"/>
            <w:left w:val="none" w:sz="0" w:space="0" w:color="auto"/>
            <w:bottom w:val="none" w:sz="0" w:space="0" w:color="auto"/>
            <w:right w:val="none" w:sz="0" w:space="0" w:color="auto"/>
          </w:divBdr>
        </w:div>
        <w:div w:id="1056778258">
          <w:marLeft w:val="480"/>
          <w:marRight w:val="0"/>
          <w:marTop w:val="0"/>
          <w:marBottom w:val="0"/>
          <w:divBdr>
            <w:top w:val="none" w:sz="0" w:space="0" w:color="auto"/>
            <w:left w:val="none" w:sz="0" w:space="0" w:color="auto"/>
            <w:bottom w:val="none" w:sz="0" w:space="0" w:color="auto"/>
            <w:right w:val="none" w:sz="0" w:space="0" w:color="auto"/>
          </w:divBdr>
        </w:div>
        <w:div w:id="1069185508">
          <w:marLeft w:val="480"/>
          <w:marRight w:val="0"/>
          <w:marTop w:val="0"/>
          <w:marBottom w:val="0"/>
          <w:divBdr>
            <w:top w:val="none" w:sz="0" w:space="0" w:color="auto"/>
            <w:left w:val="none" w:sz="0" w:space="0" w:color="auto"/>
            <w:bottom w:val="none" w:sz="0" w:space="0" w:color="auto"/>
            <w:right w:val="none" w:sz="0" w:space="0" w:color="auto"/>
          </w:divBdr>
        </w:div>
        <w:div w:id="1098259639">
          <w:marLeft w:val="480"/>
          <w:marRight w:val="0"/>
          <w:marTop w:val="0"/>
          <w:marBottom w:val="0"/>
          <w:divBdr>
            <w:top w:val="none" w:sz="0" w:space="0" w:color="auto"/>
            <w:left w:val="none" w:sz="0" w:space="0" w:color="auto"/>
            <w:bottom w:val="none" w:sz="0" w:space="0" w:color="auto"/>
            <w:right w:val="none" w:sz="0" w:space="0" w:color="auto"/>
          </w:divBdr>
        </w:div>
        <w:div w:id="1161968239">
          <w:marLeft w:val="480"/>
          <w:marRight w:val="0"/>
          <w:marTop w:val="0"/>
          <w:marBottom w:val="0"/>
          <w:divBdr>
            <w:top w:val="none" w:sz="0" w:space="0" w:color="auto"/>
            <w:left w:val="none" w:sz="0" w:space="0" w:color="auto"/>
            <w:bottom w:val="none" w:sz="0" w:space="0" w:color="auto"/>
            <w:right w:val="none" w:sz="0" w:space="0" w:color="auto"/>
          </w:divBdr>
        </w:div>
        <w:div w:id="1225489809">
          <w:marLeft w:val="480"/>
          <w:marRight w:val="0"/>
          <w:marTop w:val="0"/>
          <w:marBottom w:val="0"/>
          <w:divBdr>
            <w:top w:val="none" w:sz="0" w:space="0" w:color="auto"/>
            <w:left w:val="none" w:sz="0" w:space="0" w:color="auto"/>
            <w:bottom w:val="none" w:sz="0" w:space="0" w:color="auto"/>
            <w:right w:val="none" w:sz="0" w:space="0" w:color="auto"/>
          </w:divBdr>
        </w:div>
        <w:div w:id="1253009696">
          <w:marLeft w:val="480"/>
          <w:marRight w:val="0"/>
          <w:marTop w:val="0"/>
          <w:marBottom w:val="0"/>
          <w:divBdr>
            <w:top w:val="none" w:sz="0" w:space="0" w:color="auto"/>
            <w:left w:val="none" w:sz="0" w:space="0" w:color="auto"/>
            <w:bottom w:val="none" w:sz="0" w:space="0" w:color="auto"/>
            <w:right w:val="none" w:sz="0" w:space="0" w:color="auto"/>
          </w:divBdr>
        </w:div>
        <w:div w:id="1390491311">
          <w:marLeft w:val="480"/>
          <w:marRight w:val="0"/>
          <w:marTop w:val="0"/>
          <w:marBottom w:val="0"/>
          <w:divBdr>
            <w:top w:val="none" w:sz="0" w:space="0" w:color="auto"/>
            <w:left w:val="none" w:sz="0" w:space="0" w:color="auto"/>
            <w:bottom w:val="none" w:sz="0" w:space="0" w:color="auto"/>
            <w:right w:val="none" w:sz="0" w:space="0" w:color="auto"/>
          </w:divBdr>
        </w:div>
        <w:div w:id="1555241732">
          <w:marLeft w:val="480"/>
          <w:marRight w:val="0"/>
          <w:marTop w:val="0"/>
          <w:marBottom w:val="0"/>
          <w:divBdr>
            <w:top w:val="none" w:sz="0" w:space="0" w:color="auto"/>
            <w:left w:val="none" w:sz="0" w:space="0" w:color="auto"/>
            <w:bottom w:val="none" w:sz="0" w:space="0" w:color="auto"/>
            <w:right w:val="none" w:sz="0" w:space="0" w:color="auto"/>
          </w:divBdr>
        </w:div>
        <w:div w:id="1619095885">
          <w:marLeft w:val="480"/>
          <w:marRight w:val="0"/>
          <w:marTop w:val="0"/>
          <w:marBottom w:val="0"/>
          <w:divBdr>
            <w:top w:val="none" w:sz="0" w:space="0" w:color="auto"/>
            <w:left w:val="none" w:sz="0" w:space="0" w:color="auto"/>
            <w:bottom w:val="none" w:sz="0" w:space="0" w:color="auto"/>
            <w:right w:val="none" w:sz="0" w:space="0" w:color="auto"/>
          </w:divBdr>
        </w:div>
        <w:div w:id="1881016605">
          <w:marLeft w:val="480"/>
          <w:marRight w:val="0"/>
          <w:marTop w:val="0"/>
          <w:marBottom w:val="0"/>
          <w:divBdr>
            <w:top w:val="none" w:sz="0" w:space="0" w:color="auto"/>
            <w:left w:val="none" w:sz="0" w:space="0" w:color="auto"/>
            <w:bottom w:val="none" w:sz="0" w:space="0" w:color="auto"/>
            <w:right w:val="none" w:sz="0" w:space="0" w:color="auto"/>
          </w:divBdr>
        </w:div>
        <w:div w:id="1910189899">
          <w:marLeft w:val="480"/>
          <w:marRight w:val="0"/>
          <w:marTop w:val="0"/>
          <w:marBottom w:val="0"/>
          <w:divBdr>
            <w:top w:val="none" w:sz="0" w:space="0" w:color="auto"/>
            <w:left w:val="none" w:sz="0" w:space="0" w:color="auto"/>
            <w:bottom w:val="none" w:sz="0" w:space="0" w:color="auto"/>
            <w:right w:val="none" w:sz="0" w:space="0" w:color="auto"/>
          </w:divBdr>
        </w:div>
        <w:div w:id="2048410307">
          <w:marLeft w:val="480"/>
          <w:marRight w:val="0"/>
          <w:marTop w:val="0"/>
          <w:marBottom w:val="0"/>
          <w:divBdr>
            <w:top w:val="none" w:sz="0" w:space="0" w:color="auto"/>
            <w:left w:val="none" w:sz="0" w:space="0" w:color="auto"/>
            <w:bottom w:val="none" w:sz="0" w:space="0" w:color="auto"/>
            <w:right w:val="none" w:sz="0" w:space="0" w:color="auto"/>
          </w:divBdr>
        </w:div>
      </w:divsChild>
    </w:div>
    <w:div w:id="574557150">
      <w:bodyDiv w:val="1"/>
      <w:marLeft w:val="0"/>
      <w:marRight w:val="0"/>
      <w:marTop w:val="0"/>
      <w:marBottom w:val="0"/>
      <w:divBdr>
        <w:top w:val="none" w:sz="0" w:space="0" w:color="auto"/>
        <w:left w:val="none" w:sz="0" w:space="0" w:color="auto"/>
        <w:bottom w:val="none" w:sz="0" w:space="0" w:color="auto"/>
        <w:right w:val="none" w:sz="0" w:space="0" w:color="auto"/>
      </w:divBdr>
      <w:divsChild>
        <w:div w:id="17971421">
          <w:marLeft w:val="480"/>
          <w:marRight w:val="0"/>
          <w:marTop w:val="0"/>
          <w:marBottom w:val="0"/>
          <w:divBdr>
            <w:top w:val="none" w:sz="0" w:space="0" w:color="auto"/>
            <w:left w:val="none" w:sz="0" w:space="0" w:color="auto"/>
            <w:bottom w:val="none" w:sz="0" w:space="0" w:color="auto"/>
            <w:right w:val="none" w:sz="0" w:space="0" w:color="auto"/>
          </w:divBdr>
        </w:div>
        <w:div w:id="39213536">
          <w:marLeft w:val="480"/>
          <w:marRight w:val="0"/>
          <w:marTop w:val="0"/>
          <w:marBottom w:val="0"/>
          <w:divBdr>
            <w:top w:val="none" w:sz="0" w:space="0" w:color="auto"/>
            <w:left w:val="none" w:sz="0" w:space="0" w:color="auto"/>
            <w:bottom w:val="none" w:sz="0" w:space="0" w:color="auto"/>
            <w:right w:val="none" w:sz="0" w:space="0" w:color="auto"/>
          </w:divBdr>
        </w:div>
        <w:div w:id="41709070">
          <w:marLeft w:val="480"/>
          <w:marRight w:val="0"/>
          <w:marTop w:val="0"/>
          <w:marBottom w:val="0"/>
          <w:divBdr>
            <w:top w:val="none" w:sz="0" w:space="0" w:color="auto"/>
            <w:left w:val="none" w:sz="0" w:space="0" w:color="auto"/>
            <w:bottom w:val="none" w:sz="0" w:space="0" w:color="auto"/>
            <w:right w:val="none" w:sz="0" w:space="0" w:color="auto"/>
          </w:divBdr>
        </w:div>
        <w:div w:id="100149175">
          <w:marLeft w:val="480"/>
          <w:marRight w:val="0"/>
          <w:marTop w:val="0"/>
          <w:marBottom w:val="0"/>
          <w:divBdr>
            <w:top w:val="none" w:sz="0" w:space="0" w:color="auto"/>
            <w:left w:val="none" w:sz="0" w:space="0" w:color="auto"/>
            <w:bottom w:val="none" w:sz="0" w:space="0" w:color="auto"/>
            <w:right w:val="none" w:sz="0" w:space="0" w:color="auto"/>
          </w:divBdr>
        </w:div>
        <w:div w:id="190997802">
          <w:marLeft w:val="480"/>
          <w:marRight w:val="0"/>
          <w:marTop w:val="0"/>
          <w:marBottom w:val="0"/>
          <w:divBdr>
            <w:top w:val="none" w:sz="0" w:space="0" w:color="auto"/>
            <w:left w:val="none" w:sz="0" w:space="0" w:color="auto"/>
            <w:bottom w:val="none" w:sz="0" w:space="0" w:color="auto"/>
            <w:right w:val="none" w:sz="0" w:space="0" w:color="auto"/>
          </w:divBdr>
        </w:div>
        <w:div w:id="205915866">
          <w:marLeft w:val="480"/>
          <w:marRight w:val="0"/>
          <w:marTop w:val="0"/>
          <w:marBottom w:val="0"/>
          <w:divBdr>
            <w:top w:val="none" w:sz="0" w:space="0" w:color="auto"/>
            <w:left w:val="none" w:sz="0" w:space="0" w:color="auto"/>
            <w:bottom w:val="none" w:sz="0" w:space="0" w:color="auto"/>
            <w:right w:val="none" w:sz="0" w:space="0" w:color="auto"/>
          </w:divBdr>
        </w:div>
        <w:div w:id="271405898">
          <w:marLeft w:val="480"/>
          <w:marRight w:val="0"/>
          <w:marTop w:val="0"/>
          <w:marBottom w:val="0"/>
          <w:divBdr>
            <w:top w:val="none" w:sz="0" w:space="0" w:color="auto"/>
            <w:left w:val="none" w:sz="0" w:space="0" w:color="auto"/>
            <w:bottom w:val="none" w:sz="0" w:space="0" w:color="auto"/>
            <w:right w:val="none" w:sz="0" w:space="0" w:color="auto"/>
          </w:divBdr>
        </w:div>
        <w:div w:id="292949153">
          <w:marLeft w:val="480"/>
          <w:marRight w:val="0"/>
          <w:marTop w:val="0"/>
          <w:marBottom w:val="0"/>
          <w:divBdr>
            <w:top w:val="none" w:sz="0" w:space="0" w:color="auto"/>
            <w:left w:val="none" w:sz="0" w:space="0" w:color="auto"/>
            <w:bottom w:val="none" w:sz="0" w:space="0" w:color="auto"/>
            <w:right w:val="none" w:sz="0" w:space="0" w:color="auto"/>
          </w:divBdr>
        </w:div>
        <w:div w:id="329063404">
          <w:marLeft w:val="480"/>
          <w:marRight w:val="0"/>
          <w:marTop w:val="0"/>
          <w:marBottom w:val="0"/>
          <w:divBdr>
            <w:top w:val="none" w:sz="0" w:space="0" w:color="auto"/>
            <w:left w:val="none" w:sz="0" w:space="0" w:color="auto"/>
            <w:bottom w:val="none" w:sz="0" w:space="0" w:color="auto"/>
            <w:right w:val="none" w:sz="0" w:space="0" w:color="auto"/>
          </w:divBdr>
        </w:div>
        <w:div w:id="393162144">
          <w:marLeft w:val="480"/>
          <w:marRight w:val="0"/>
          <w:marTop w:val="0"/>
          <w:marBottom w:val="0"/>
          <w:divBdr>
            <w:top w:val="none" w:sz="0" w:space="0" w:color="auto"/>
            <w:left w:val="none" w:sz="0" w:space="0" w:color="auto"/>
            <w:bottom w:val="none" w:sz="0" w:space="0" w:color="auto"/>
            <w:right w:val="none" w:sz="0" w:space="0" w:color="auto"/>
          </w:divBdr>
        </w:div>
        <w:div w:id="393168274">
          <w:marLeft w:val="480"/>
          <w:marRight w:val="0"/>
          <w:marTop w:val="0"/>
          <w:marBottom w:val="0"/>
          <w:divBdr>
            <w:top w:val="none" w:sz="0" w:space="0" w:color="auto"/>
            <w:left w:val="none" w:sz="0" w:space="0" w:color="auto"/>
            <w:bottom w:val="none" w:sz="0" w:space="0" w:color="auto"/>
            <w:right w:val="none" w:sz="0" w:space="0" w:color="auto"/>
          </w:divBdr>
        </w:div>
        <w:div w:id="397947718">
          <w:marLeft w:val="480"/>
          <w:marRight w:val="0"/>
          <w:marTop w:val="0"/>
          <w:marBottom w:val="0"/>
          <w:divBdr>
            <w:top w:val="none" w:sz="0" w:space="0" w:color="auto"/>
            <w:left w:val="none" w:sz="0" w:space="0" w:color="auto"/>
            <w:bottom w:val="none" w:sz="0" w:space="0" w:color="auto"/>
            <w:right w:val="none" w:sz="0" w:space="0" w:color="auto"/>
          </w:divBdr>
        </w:div>
        <w:div w:id="501504867">
          <w:marLeft w:val="480"/>
          <w:marRight w:val="0"/>
          <w:marTop w:val="0"/>
          <w:marBottom w:val="0"/>
          <w:divBdr>
            <w:top w:val="none" w:sz="0" w:space="0" w:color="auto"/>
            <w:left w:val="none" w:sz="0" w:space="0" w:color="auto"/>
            <w:bottom w:val="none" w:sz="0" w:space="0" w:color="auto"/>
            <w:right w:val="none" w:sz="0" w:space="0" w:color="auto"/>
          </w:divBdr>
        </w:div>
        <w:div w:id="532885724">
          <w:marLeft w:val="480"/>
          <w:marRight w:val="0"/>
          <w:marTop w:val="0"/>
          <w:marBottom w:val="0"/>
          <w:divBdr>
            <w:top w:val="none" w:sz="0" w:space="0" w:color="auto"/>
            <w:left w:val="none" w:sz="0" w:space="0" w:color="auto"/>
            <w:bottom w:val="none" w:sz="0" w:space="0" w:color="auto"/>
            <w:right w:val="none" w:sz="0" w:space="0" w:color="auto"/>
          </w:divBdr>
        </w:div>
        <w:div w:id="611783988">
          <w:marLeft w:val="480"/>
          <w:marRight w:val="0"/>
          <w:marTop w:val="0"/>
          <w:marBottom w:val="0"/>
          <w:divBdr>
            <w:top w:val="none" w:sz="0" w:space="0" w:color="auto"/>
            <w:left w:val="none" w:sz="0" w:space="0" w:color="auto"/>
            <w:bottom w:val="none" w:sz="0" w:space="0" w:color="auto"/>
            <w:right w:val="none" w:sz="0" w:space="0" w:color="auto"/>
          </w:divBdr>
        </w:div>
        <w:div w:id="648631790">
          <w:marLeft w:val="480"/>
          <w:marRight w:val="0"/>
          <w:marTop w:val="0"/>
          <w:marBottom w:val="0"/>
          <w:divBdr>
            <w:top w:val="none" w:sz="0" w:space="0" w:color="auto"/>
            <w:left w:val="none" w:sz="0" w:space="0" w:color="auto"/>
            <w:bottom w:val="none" w:sz="0" w:space="0" w:color="auto"/>
            <w:right w:val="none" w:sz="0" w:space="0" w:color="auto"/>
          </w:divBdr>
        </w:div>
        <w:div w:id="706491451">
          <w:marLeft w:val="480"/>
          <w:marRight w:val="0"/>
          <w:marTop w:val="0"/>
          <w:marBottom w:val="0"/>
          <w:divBdr>
            <w:top w:val="none" w:sz="0" w:space="0" w:color="auto"/>
            <w:left w:val="none" w:sz="0" w:space="0" w:color="auto"/>
            <w:bottom w:val="none" w:sz="0" w:space="0" w:color="auto"/>
            <w:right w:val="none" w:sz="0" w:space="0" w:color="auto"/>
          </w:divBdr>
        </w:div>
        <w:div w:id="719983802">
          <w:marLeft w:val="480"/>
          <w:marRight w:val="0"/>
          <w:marTop w:val="0"/>
          <w:marBottom w:val="0"/>
          <w:divBdr>
            <w:top w:val="none" w:sz="0" w:space="0" w:color="auto"/>
            <w:left w:val="none" w:sz="0" w:space="0" w:color="auto"/>
            <w:bottom w:val="none" w:sz="0" w:space="0" w:color="auto"/>
            <w:right w:val="none" w:sz="0" w:space="0" w:color="auto"/>
          </w:divBdr>
        </w:div>
        <w:div w:id="724646164">
          <w:marLeft w:val="480"/>
          <w:marRight w:val="0"/>
          <w:marTop w:val="0"/>
          <w:marBottom w:val="0"/>
          <w:divBdr>
            <w:top w:val="none" w:sz="0" w:space="0" w:color="auto"/>
            <w:left w:val="none" w:sz="0" w:space="0" w:color="auto"/>
            <w:bottom w:val="none" w:sz="0" w:space="0" w:color="auto"/>
            <w:right w:val="none" w:sz="0" w:space="0" w:color="auto"/>
          </w:divBdr>
        </w:div>
        <w:div w:id="725840308">
          <w:marLeft w:val="480"/>
          <w:marRight w:val="0"/>
          <w:marTop w:val="0"/>
          <w:marBottom w:val="0"/>
          <w:divBdr>
            <w:top w:val="none" w:sz="0" w:space="0" w:color="auto"/>
            <w:left w:val="none" w:sz="0" w:space="0" w:color="auto"/>
            <w:bottom w:val="none" w:sz="0" w:space="0" w:color="auto"/>
            <w:right w:val="none" w:sz="0" w:space="0" w:color="auto"/>
          </w:divBdr>
        </w:div>
        <w:div w:id="740640361">
          <w:marLeft w:val="480"/>
          <w:marRight w:val="0"/>
          <w:marTop w:val="0"/>
          <w:marBottom w:val="0"/>
          <w:divBdr>
            <w:top w:val="none" w:sz="0" w:space="0" w:color="auto"/>
            <w:left w:val="none" w:sz="0" w:space="0" w:color="auto"/>
            <w:bottom w:val="none" w:sz="0" w:space="0" w:color="auto"/>
            <w:right w:val="none" w:sz="0" w:space="0" w:color="auto"/>
          </w:divBdr>
        </w:div>
        <w:div w:id="756095514">
          <w:marLeft w:val="480"/>
          <w:marRight w:val="0"/>
          <w:marTop w:val="0"/>
          <w:marBottom w:val="0"/>
          <w:divBdr>
            <w:top w:val="none" w:sz="0" w:space="0" w:color="auto"/>
            <w:left w:val="none" w:sz="0" w:space="0" w:color="auto"/>
            <w:bottom w:val="none" w:sz="0" w:space="0" w:color="auto"/>
            <w:right w:val="none" w:sz="0" w:space="0" w:color="auto"/>
          </w:divBdr>
        </w:div>
        <w:div w:id="870453791">
          <w:marLeft w:val="480"/>
          <w:marRight w:val="0"/>
          <w:marTop w:val="0"/>
          <w:marBottom w:val="0"/>
          <w:divBdr>
            <w:top w:val="none" w:sz="0" w:space="0" w:color="auto"/>
            <w:left w:val="none" w:sz="0" w:space="0" w:color="auto"/>
            <w:bottom w:val="none" w:sz="0" w:space="0" w:color="auto"/>
            <w:right w:val="none" w:sz="0" w:space="0" w:color="auto"/>
          </w:divBdr>
        </w:div>
        <w:div w:id="899710459">
          <w:marLeft w:val="480"/>
          <w:marRight w:val="0"/>
          <w:marTop w:val="0"/>
          <w:marBottom w:val="0"/>
          <w:divBdr>
            <w:top w:val="none" w:sz="0" w:space="0" w:color="auto"/>
            <w:left w:val="none" w:sz="0" w:space="0" w:color="auto"/>
            <w:bottom w:val="none" w:sz="0" w:space="0" w:color="auto"/>
            <w:right w:val="none" w:sz="0" w:space="0" w:color="auto"/>
          </w:divBdr>
        </w:div>
        <w:div w:id="903956335">
          <w:marLeft w:val="480"/>
          <w:marRight w:val="0"/>
          <w:marTop w:val="0"/>
          <w:marBottom w:val="0"/>
          <w:divBdr>
            <w:top w:val="none" w:sz="0" w:space="0" w:color="auto"/>
            <w:left w:val="none" w:sz="0" w:space="0" w:color="auto"/>
            <w:bottom w:val="none" w:sz="0" w:space="0" w:color="auto"/>
            <w:right w:val="none" w:sz="0" w:space="0" w:color="auto"/>
          </w:divBdr>
        </w:div>
        <w:div w:id="922572577">
          <w:marLeft w:val="480"/>
          <w:marRight w:val="0"/>
          <w:marTop w:val="0"/>
          <w:marBottom w:val="0"/>
          <w:divBdr>
            <w:top w:val="none" w:sz="0" w:space="0" w:color="auto"/>
            <w:left w:val="none" w:sz="0" w:space="0" w:color="auto"/>
            <w:bottom w:val="none" w:sz="0" w:space="0" w:color="auto"/>
            <w:right w:val="none" w:sz="0" w:space="0" w:color="auto"/>
          </w:divBdr>
        </w:div>
        <w:div w:id="953093187">
          <w:marLeft w:val="480"/>
          <w:marRight w:val="0"/>
          <w:marTop w:val="0"/>
          <w:marBottom w:val="0"/>
          <w:divBdr>
            <w:top w:val="none" w:sz="0" w:space="0" w:color="auto"/>
            <w:left w:val="none" w:sz="0" w:space="0" w:color="auto"/>
            <w:bottom w:val="none" w:sz="0" w:space="0" w:color="auto"/>
            <w:right w:val="none" w:sz="0" w:space="0" w:color="auto"/>
          </w:divBdr>
        </w:div>
        <w:div w:id="1048454520">
          <w:marLeft w:val="480"/>
          <w:marRight w:val="0"/>
          <w:marTop w:val="0"/>
          <w:marBottom w:val="0"/>
          <w:divBdr>
            <w:top w:val="none" w:sz="0" w:space="0" w:color="auto"/>
            <w:left w:val="none" w:sz="0" w:space="0" w:color="auto"/>
            <w:bottom w:val="none" w:sz="0" w:space="0" w:color="auto"/>
            <w:right w:val="none" w:sz="0" w:space="0" w:color="auto"/>
          </w:divBdr>
        </w:div>
        <w:div w:id="1069886155">
          <w:marLeft w:val="480"/>
          <w:marRight w:val="0"/>
          <w:marTop w:val="0"/>
          <w:marBottom w:val="0"/>
          <w:divBdr>
            <w:top w:val="none" w:sz="0" w:space="0" w:color="auto"/>
            <w:left w:val="none" w:sz="0" w:space="0" w:color="auto"/>
            <w:bottom w:val="none" w:sz="0" w:space="0" w:color="auto"/>
            <w:right w:val="none" w:sz="0" w:space="0" w:color="auto"/>
          </w:divBdr>
        </w:div>
        <w:div w:id="1077479836">
          <w:marLeft w:val="480"/>
          <w:marRight w:val="0"/>
          <w:marTop w:val="0"/>
          <w:marBottom w:val="0"/>
          <w:divBdr>
            <w:top w:val="none" w:sz="0" w:space="0" w:color="auto"/>
            <w:left w:val="none" w:sz="0" w:space="0" w:color="auto"/>
            <w:bottom w:val="none" w:sz="0" w:space="0" w:color="auto"/>
            <w:right w:val="none" w:sz="0" w:space="0" w:color="auto"/>
          </w:divBdr>
        </w:div>
        <w:div w:id="1096099036">
          <w:marLeft w:val="480"/>
          <w:marRight w:val="0"/>
          <w:marTop w:val="0"/>
          <w:marBottom w:val="0"/>
          <w:divBdr>
            <w:top w:val="none" w:sz="0" w:space="0" w:color="auto"/>
            <w:left w:val="none" w:sz="0" w:space="0" w:color="auto"/>
            <w:bottom w:val="none" w:sz="0" w:space="0" w:color="auto"/>
            <w:right w:val="none" w:sz="0" w:space="0" w:color="auto"/>
          </w:divBdr>
        </w:div>
        <w:div w:id="1098915125">
          <w:marLeft w:val="480"/>
          <w:marRight w:val="0"/>
          <w:marTop w:val="0"/>
          <w:marBottom w:val="0"/>
          <w:divBdr>
            <w:top w:val="none" w:sz="0" w:space="0" w:color="auto"/>
            <w:left w:val="none" w:sz="0" w:space="0" w:color="auto"/>
            <w:bottom w:val="none" w:sz="0" w:space="0" w:color="auto"/>
            <w:right w:val="none" w:sz="0" w:space="0" w:color="auto"/>
          </w:divBdr>
        </w:div>
        <w:div w:id="1112480721">
          <w:marLeft w:val="480"/>
          <w:marRight w:val="0"/>
          <w:marTop w:val="0"/>
          <w:marBottom w:val="0"/>
          <w:divBdr>
            <w:top w:val="none" w:sz="0" w:space="0" w:color="auto"/>
            <w:left w:val="none" w:sz="0" w:space="0" w:color="auto"/>
            <w:bottom w:val="none" w:sz="0" w:space="0" w:color="auto"/>
            <w:right w:val="none" w:sz="0" w:space="0" w:color="auto"/>
          </w:divBdr>
        </w:div>
        <w:div w:id="1131170077">
          <w:marLeft w:val="480"/>
          <w:marRight w:val="0"/>
          <w:marTop w:val="0"/>
          <w:marBottom w:val="0"/>
          <w:divBdr>
            <w:top w:val="none" w:sz="0" w:space="0" w:color="auto"/>
            <w:left w:val="none" w:sz="0" w:space="0" w:color="auto"/>
            <w:bottom w:val="none" w:sz="0" w:space="0" w:color="auto"/>
            <w:right w:val="none" w:sz="0" w:space="0" w:color="auto"/>
          </w:divBdr>
        </w:div>
        <w:div w:id="1227759619">
          <w:marLeft w:val="480"/>
          <w:marRight w:val="0"/>
          <w:marTop w:val="0"/>
          <w:marBottom w:val="0"/>
          <w:divBdr>
            <w:top w:val="none" w:sz="0" w:space="0" w:color="auto"/>
            <w:left w:val="none" w:sz="0" w:space="0" w:color="auto"/>
            <w:bottom w:val="none" w:sz="0" w:space="0" w:color="auto"/>
            <w:right w:val="none" w:sz="0" w:space="0" w:color="auto"/>
          </w:divBdr>
        </w:div>
        <w:div w:id="1272054374">
          <w:marLeft w:val="480"/>
          <w:marRight w:val="0"/>
          <w:marTop w:val="0"/>
          <w:marBottom w:val="0"/>
          <w:divBdr>
            <w:top w:val="none" w:sz="0" w:space="0" w:color="auto"/>
            <w:left w:val="none" w:sz="0" w:space="0" w:color="auto"/>
            <w:bottom w:val="none" w:sz="0" w:space="0" w:color="auto"/>
            <w:right w:val="none" w:sz="0" w:space="0" w:color="auto"/>
          </w:divBdr>
        </w:div>
        <w:div w:id="1284728613">
          <w:marLeft w:val="480"/>
          <w:marRight w:val="0"/>
          <w:marTop w:val="0"/>
          <w:marBottom w:val="0"/>
          <w:divBdr>
            <w:top w:val="none" w:sz="0" w:space="0" w:color="auto"/>
            <w:left w:val="none" w:sz="0" w:space="0" w:color="auto"/>
            <w:bottom w:val="none" w:sz="0" w:space="0" w:color="auto"/>
            <w:right w:val="none" w:sz="0" w:space="0" w:color="auto"/>
          </w:divBdr>
        </w:div>
        <w:div w:id="1311058589">
          <w:marLeft w:val="480"/>
          <w:marRight w:val="0"/>
          <w:marTop w:val="0"/>
          <w:marBottom w:val="0"/>
          <w:divBdr>
            <w:top w:val="none" w:sz="0" w:space="0" w:color="auto"/>
            <w:left w:val="none" w:sz="0" w:space="0" w:color="auto"/>
            <w:bottom w:val="none" w:sz="0" w:space="0" w:color="auto"/>
            <w:right w:val="none" w:sz="0" w:space="0" w:color="auto"/>
          </w:divBdr>
        </w:div>
        <w:div w:id="1418944707">
          <w:marLeft w:val="480"/>
          <w:marRight w:val="0"/>
          <w:marTop w:val="0"/>
          <w:marBottom w:val="0"/>
          <w:divBdr>
            <w:top w:val="none" w:sz="0" w:space="0" w:color="auto"/>
            <w:left w:val="none" w:sz="0" w:space="0" w:color="auto"/>
            <w:bottom w:val="none" w:sz="0" w:space="0" w:color="auto"/>
            <w:right w:val="none" w:sz="0" w:space="0" w:color="auto"/>
          </w:divBdr>
        </w:div>
        <w:div w:id="1557668255">
          <w:marLeft w:val="480"/>
          <w:marRight w:val="0"/>
          <w:marTop w:val="0"/>
          <w:marBottom w:val="0"/>
          <w:divBdr>
            <w:top w:val="none" w:sz="0" w:space="0" w:color="auto"/>
            <w:left w:val="none" w:sz="0" w:space="0" w:color="auto"/>
            <w:bottom w:val="none" w:sz="0" w:space="0" w:color="auto"/>
            <w:right w:val="none" w:sz="0" w:space="0" w:color="auto"/>
          </w:divBdr>
        </w:div>
        <w:div w:id="1560896932">
          <w:marLeft w:val="480"/>
          <w:marRight w:val="0"/>
          <w:marTop w:val="0"/>
          <w:marBottom w:val="0"/>
          <w:divBdr>
            <w:top w:val="none" w:sz="0" w:space="0" w:color="auto"/>
            <w:left w:val="none" w:sz="0" w:space="0" w:color="auto"/>
            <w:bottom w:val="none" w:sz="0" w:space="0" w:color="auto"/>
            <w:right w:val="none" w:sz="0" w:space="0" w:color="auto"/>
          </w:divBdr>
        </w:div>
        <w:div w:id="1564023513">
          <w:marLeft w:val="480"/>
          <w:marRight w:val="0"/>
          <w:marTop w:val="0"/>
          <w:marBottom w:val="0"/>
          <w:divBdr>
            <w:top w:val="none" w:sz="0" w:space="0" w:color="auto"/>
            <w:left w:val="none" w:sz="0" w:space="0" w:color="auto"/>
            <w:bottom w:val="none" w:sz="0" w:space="0" w:color="auto"/>
            <w:right w:val="none" w:sz="0" w:space="0" w:color="auto"/>
          </w:divBdr>
        </w:div>
        <w:div w:id="1628778614">
          <w:marLeft w:val="480"/>
          <w:marRight w:val="0"/>
          <w:marTop w:val="0"/>
          <w:marBottom w:val="0"/>
          <w:divBdr>
            <w:top w:val="none" w:sz="0" w:space="0" w:color="auto"/>
            <w:left w:val="none" w:sz="0" w:space="0" w:color="auto"/>
            <w:bottom w:val="none" w:sz="0" w:space="0" w:color="auto"/>
            <w:right w:val="none" w:sz="0" w:space="0" w:color="auto"/>
          </w:divBdr>
        </w:div>
        <w:div w:id="1656030237">
          <w:marLeft w:val="480"/>
          <w:marRight w:val="0"/>
          <w:marTop w:val="0"/>
          <w:marBottom w:val="0"/>
          <w:divBdr>
            <w:top w:val="none" w:sz="0" w:space="0" w:color="auto"/>
            <w:left w:val="none" w:sz="0" w:space="0" w:color="auto"/>
            <w:bottom w:val="none" w:sz="0" w:space="0" w:color="auto"/>
            <w:right w:val="none" w:sz="0" w:space="0" w:color="auto"/>
          </w:divBdr>
        </w:div>
        <w:div w:id="1665812423">
          <w:marLeft w:val="480"/>
          <w:marRight w:val="0"/>
          <w:marTop w:val="0"/>
          <w:marBottom w:val="0"/>
          <w:divBdr>
            <w:top w:val="none" w:sz="0" w:space="0" w:color="auto"/>
            <w:left w:val="none" w:sz="0" w:space="0" w:color="auto"/>
            <w:bottom w:val="none" w:sz="0" w:space="0" w:color="auto"/>
            <w:right w:val="none" w:sz="0" w:space="0" w:color="auto"/>
          </w:divBdr>
        </w:div>
        <w:div w:id="1744136197">
          <w:marLeft w:val="480"/>
          <w:marRight w:val="0"/>
          <w:marTop w:val="0"/>
          <w:marBottom w:val="0"/>
          <w:divBdr>
            <w:top w:val="none" w:sz="0" w:space="0" w:color="auto"/>
            <w:left w:val="none" w:sz="0" w:space="0" w:color="auto"/>
            <w:bottom w:val="none" w:sz="0" w:space="0" w:color="auto"/>
            <w:right w:val="none" w:sz="0" w:space="0" w:color="auto"/>
          </w:divBdr>
        </w:div>
        <w:div w:id="1788041477">
          <w:marLeft w:val="480"/>
          <w:marRight w:val="0"/>
          <w:marTop w:val="0"/>
          <w:marBottom w:val="0"/>
          <w:divBdr>
            <w:top w:val="none" w:sz="0" w:space="0" w:color="auto"/>
            <w:left w:val="none" w:sz="0" w:space="0" w:color="auto"/>
            <w:bottom w:val="none" w:sz="0" w:space="0" w:color="auto"/>
            <w:right w:val="none" w:sz="0" w:space="0" w:color="auto"/>
          </w:divBdr>
        </w:div>
        <w:div w:id="1822231218">
          <w:marLeft w:val="480"/>
          <w:marRight w:val="0"/>
          <w:marTop w:val="0"/>
          <w:marBottom w:val="0"/>
          <w:divBdr>
            <w:top w:val="none" w:sz="0" w:space="0" w:color="auto"/>
            <w:left w:val="none" w:sz="0" w:space="0" w:color="auto"/>
            <w:bottom w:val="none" w:sz="0" w:space="0" w:color="auto"/>
            <w:right w:val="none" w:sz="0" w:space="0" w:color="auto"/>
          </w:divBdr>
        </w:div>
        <w:div w:id="1839032887">
          <w:marLeft w:val="480"/>
          <w:marRight w:val="0"/>
          <w:marTop w:val="0"/>
          <w:marBottom w:val="0"/>
          <w:divBdr>
            <w:top w:val="none" w:sz="0" w:space="0" w:color="auto"/>
            <w:left w:val="none" w:sz="0" w:space="0" w:color="auto"/>
            <w:bottom w:val="none" w:sz="0" w:space="0" w:color="auto"/>
            <w:right w:val="none" w:sz="0" w:space="0" w:color="auto"/>
          </w:divBdr>
        </w:div>
        <w:div w:id="1884320929">
          <w:marLeft w:val="480"/>
          <w:marRight w:val="0"/>
          <w:marTop w:val="0"/>
          <w:marBottom w:val="0"/>
          <w:divBdr>
            <w:top w:val="none" w:sz="0" w:space="0" w:color="auto"/>
            <w:left w:val="none" w:sz="0" w:space="0" w:color="auto"/>
            <w:bottom w:val="none" w:sz="0" w:space="0" w:color="auto"/>
            <w:right w:val="none" w:sz="0" w:space="0" w:color="auto"/>
          </w:divBdr>
        </w:div>
        <w:div w:id="1940094309">
          <w:marLeft w:val="480"/>
          <w:marRight w:val="0"/>
          <w:marTop w:val="0"/>
          <w:marBottom w:val="0"/>
          <w:divBdr>
            <w:top w:val="none" w:sz="0" w:space="0" w:color="auto"/>
            <w:left w:val="none" w:sz="0" w:space="0" w:color="auto"/>
            <w:bottom w:val="none" w:sz="0" w:space="0" w:color="auto"/>
            <w:right w:val="none" w:sz="0" w:space="0" w:color="auto"/>
          </w:divBdr>
        </w:div>
      </w:divsChild>
    </w:div>
    <w:div w:id="576520393">
      <w:bodyDiv w:val="1"/>
      <w:marLeft w:val="0"/>
      <w:marRight w:val="0"/>
      <w:marTop w:val="0"/>
      <w:marBottom w:val="0"/>
      <w:divBdr>
        <w:top w:val="none" w:sz="0" w:space="0" w:color="auto"/>
        <w:left w:val="none" w:sz="0" w:space="0" w:color="auto"/>
        <w:bottom w:val="none" w:sz="0" w:space="0" w:color="auto"/>
        <w:right w:val="none" w:sz="0" w:space="0" w:color="auto"/>
      </w:divBdr>
      <w:divsChild>
        <w:div w:id="5406443">
          <w:marLeft w:val="480"/>
          <w:marRight w:val="0"/>
          <w:marTop w:val="0"/>
          <w:marBottom w:val="0"/>
          <w:divBdr>
            <w:top w:val="none" w:sz="0" w:space="0" w:color="auto"/>
            <w:left w:val="none" w:sz="0" w:space="0" w:color="auto"/>
            <w:bottom w:val="none" w:sz="0" w:space="0" w:color="auto"/>
            <w:right w:val="none" w:sz="0" w:space="0" w:color="auto"/>
          </w:divBdr>
        </w:div>
        <w:div w:id="37901524">
          <w:marLeft w:val="480"/>
          <w:marRight w:val="0"/>
          <w:marTop w:val="0"/>
          <w:marBottom w:val="0"/>
          <w:divBdr>
            <w:top w:val="none" w:sz="0" w:space="0" w:color="auto"/>
            <w:left w:val="none" w:sz="0" w:space="0" w:color="auto"/>
            <w:bottom w:val="none" w:sz="0" w:space="0" w:color="auto"/>
            <w:right w:val="none" w:sz="0" w:space="0" w:color="auto"/>
          </w:divBdr>
        </w:div>
        <w:div w:id="214508722">
          <w:marLeft w:val="480"/>
          <w:marRight w:val="0"/>
          <w:marTop w:val="0"/>
          <w:marBottom w:val="0"/>
          <w:divBdr>
            <w:top w:val="none" w:sz="0" w:space="0" w:color="auto"/>
            <w:left w:val="none" w:sz="0" w:space="0" w:color="auto"/>
            <w:bottom w:val="none" w:sz="0" w:space="0" w:color="auto"/>
            <w:right w:val="none" w:sz="0" w:space="0" w:color="auto"/>
          </w:divBdr>
        </w:div>
        <w:div w:id="352267595">
          <w:marLeft w:val="480"/>
          <w:marRight w:val="0"/>
          <w:marTop w:val="0"/>
          <w:marBottom w:val="0"/>
          <w:divBdr>
            <w:top w:val="none" w:sz="0" w:space="0" w:color="auto"/>
            <w:left w:val="none" w:sz="0" w:space="0" w:color="auto"/>
            <w:bottom w:val="none" w:sz="0" w:space="0" w:color="auto"/>
            <w:right w:val="none" w:sz="0" w:space="0" w:color="auto"/>
          </w:divBdr>
        </w:div>
        <w:div w:id="358043491">
          <w:marLeft w:val="480"/>
          <w:marRight w:val="0"/>
          <w:marTop w:val="0"/>
          <w:marBottom w:val="0"/>
          <w:divBdr>
            <w:top w:val="none" w:sz="0" w:space="0" w:color="auto"/>
            <w:left w:val="none" w:sz="0" w:space="0" w:color="auto"/>
            <w:bottom w:val="none" w:sz="0" w:space="0" w:color="auto"/>
            <w:right w:val="none" w:sz="0" w:space="0" w:color="auto"/>
          </w:divBdr>
        </w:div>
        <w:div w:id="368720828">
          <w:marLeft w:val="480"/>
          <w:marRight w:val="0"/>
          <w:marTop w:val="0"/>
          <w:marBottom w:val="0"/>
          <w:divBdr>
            <w:top w:val="none" w:sz="0" w:space="0" w:color="auto"/>
            <w:left w:val="none" w:sz="0" w:space="0" w:color="auto"/>
            <w:bottom w:val="none" w:sz="0" w:space="0" w:color="auto"/>
            <w:right w:val="none" w:sz="0" w:space="0" w:color="auto"/>
          </w:divBdr>
        </w:div>
        <w:div w:id="392050036">
          <w:marLeft w:val="480"/>
          <w:marRight w:val="0"/>
          <w:marTop w:val="0"/>
          <w:marBottom w:val="0"/>
          <w:divBdr>
            <w:top w:val="none" w:sz="0" w:space="0" w:color="auto"/>
            <w:left w:val="none" w:sz="0" w:space="0" w:color="auto"/>
            <w:bottom w:val="none" w:sz="0" w:space="0" w:color="auto"/>
            <w:right w:val="none" w:sz="0" w:space="0" w:color="auto"/>
          </w:divBdr>
        </w:div>
        <w:div w:id="494034448">
          <w:marLeft w:val="480"/>
          <w:marRight w:val="0"/>
          <w:marTop w:val="0"/>
          <w:marBottom w:val="0"/>
          <w:divBdr>
            <w:top w:val="none" w:sz="0" w:space="0" w:color="auto"/>
            <w:left w:val="none" w:sz="0" w:space="0" w:color="auto"/>
            <w:bottom w:val="none" w:sz="0" w:space="0" w:color="auto"/>
            <w:right w:val="none" w:sz="0" w:space="0" w:color="auto"/>
          </w:divBdr>
        </w:div>
        <w:div w:id="511843628">
          <w:marLeft w:val="480"/>
          <w:marRight w:val="0"/>
          <w:marTop w:val="0"/>
          <w:marBottom w:val="0"/>
          <w:divBdr>
            <w:top w:val="none" w:sz="0" w:space="0" w:color="auto"/>
            <w:left w:val="none" w:sz="0" w:space="0" w:color="auto"/>
            <w:bottom w:val="none" w:sz="0" w:space="0" w:color="auto"/>
            <w:right w:val="none" w:sz="0" w:space="0" w:color="auto"/>
          </w:divBdr>
        </w:div>
        <w:div w:id="532958587">
          <w:marLeft w:val="480"/>
          <w:marRight w:val="0"/>
          <w:marTop w:val="0"/>
          <w:marBottom w:val="0"/>
          <w:divBdr>
            <w:top w:val="none" w:sz="0" w:space="0" w:color="auto"/>
            <w:left w:val="none" w:sz="0" w:space="0" w:color="auto"/>
            <w:bottom w:val="none" w:sz="0" w:space="0" w:color="auto"/>
            <w:right w:val="none" w:sz="0" w:space="0" w:color="auto"/>
          </w:divBdr>
        </w:div>
        <w:div w:id="575820762">
          <w:marLeft w:val="480"/>
          <w:marRight w:val="0"/>
          <w:marTop w:val="0"/>
          <w:marBottom w:val="0"/>
          <w:divBdr>
            <w:top w:val="none" w:sz="0" w:space="0" w:color="auto"/>
            <w:left w:val="none" w:sz="0" w:space="0" w:color="auto"/>
            <w:bottom w:val="none" w:sz="0" w:space="0" w:color="auto"/>
            <w:right w:val="none" w:sz="0" w:space="0" w:color="auto"/>
          </w:divBdr>
        </w:div>
        <w:div w:id="619146241">
          <w:marLeft w:val="480"/>
          <w:marRight w:val="0"/>
          <w:marTop w:val="0"/>
          <w:marBottom w:val="0"/>
          <w:divBdr>
            <w:top w:val="none" w:sz="0" w:space="0" w:color="auto"/>
            <w:left w:val="none" w:sz="0" w:space="0" w:color="auto"/>
            <w:bottom w:val="none" w:sz="0" w:space="0" w:color="auto"/>
            <w:right w:val="none" w:sz="0" w:space="0" w:color="auto"/>
          </w:divBdr>
        </w:div>
        <w:div w:id="690884386">
          <w:marLeft w:val="480"/>
          <w:marRight w:val="0"/>
          <w:marTop w:val="0"/>
          <w:marBottom w:val="0"/>
          <w:divBdr>
            <w:top w:val="none" w:sz="0" w:space="0" w:color="auto"/>
            <w:left w:val="none" w:sz="0" w:space="0" w:color="auto"/>
            <w:bottom w:val="none" w:sz="0" w:space="0" w:color="auto"/>
            <w:right w:val="none" w:sz="0" w:space="0" w:color="auto"/>
          </w:divBdr>
        </w:div>
        <w:div w:id="723212407">
          <w:marLeft w:val="480"/>
          <w:marRight w:val="0"/>
          <w:marTop w:val="0"/>
          <w:marBottom w:val="0"/>
          <w:divBdr>
            <w:top w:val="none" w:sz="0" w:space="0" w:color="auto"/>
            <w:left w:val="none" w:sz="0" w:space="0" w:color="auto"/>
            <w:bottom w:val="none" w:sz="0" w:space="0" w:color="auto"/>
            <w:right w:val="none" w:sz="0" w:space="0" w:color="auto"/>
          </w:divBdr>
        </w:div>
        <w:div w:id="762804284">
          <w:marLeft w:val="480"/>
          <w:marRight w:val="0"/>
          <w:marTop w:val="0"/>
          <w:marBottom w:val="0"/>
          <w:divBdr>
            <w:top w:val="none" w:sz="0" w:space="0" w:color="auto"/>
            <w:left w:val="none" w:sz="0" w:space="0" w:color="auto"/>
            <w:bottom w:val="none" w:sz="0" w:space="0" w:color="auto"/>
            <w:right w:val="none" w:sz="0" w:space="0" w:color="auto"/>
          </w:divBdr>
        </w:div>
        <w:div w:id="765198797">
          <w:marLeft w:val="480"/>
          <w:marRight w:val="0"/>
          <w:marTop w:val="0"/>
          <w:marBottom w:val="0"/>
          <w:divBdr>
            <w:top w:val="none" w:sz="0" w:space="0" w:color="auto"/>
            <w:left w:val="none" w:sz="0" w:space="0" w:color="auto"/>
            <w:bottom w:val="none" w:sz="0" w:space="0" w:color="auto"/>
            <w:right w:val="none" w:sz="0" w:space="0" w:color="auto"/>
          </w:divBdr>
        </w:div>
        <w:div w:id="778794966">
          <w:marLeft w:val="480"/>
          <w:marRight w:val="0"/>
          <w:marTop w:val="0"/>
          <w:marBottom w:val="0"/>
          <w:divBdr>
            <w:top w:val="none" w:sz="0" w:space="0" w:color="auto"/>
            <w:left w:val="none" w:sz="0" w:space="0" w:color="auto"/>
            <w:bottom w:val="none" w:sz="0" w:space="0" w:color="auto"/>
            <w:right w:val="none" w:sz="0" w:space="0" w:color="auto"/>
          </w:divBdr>
        </w:div>
        <w:div w:id="790630980">
          <w:marLeft w:val="480"/>
          <w:marRight w:val="0"/>
          <w:marTop w:val="0"/>
          <w:marBottom w:val="0"/>
          <w:divBdr>
            <w:top w:val="none" w:sz="0" w:space="0" w:color="auto"/>
            <w:left w:val="none" w:sz="0" w:space="0" w:color="auto"/>
            <w:bottom w:val="none" w:sz="0" w:space="0" w:color="auto"/>
            <w:right w:val="none" w:sz="0" w:space="0" w:color="auto"/>
          </w:divBdr>
        </w:div>
        <w:div w:id="793985352">
          <w:marLeft w:val="480"/>
          <w:marRight w:val="0"/>
          <w:marTop w:val="0"/>
          <w:marBottom w:val="0"/>
          <w:divBdr>
            <w:top w:val="none" w:sz="0" w:space="0" w:color="auto"/>
            <w:left w:val="none" w:sz="0" w:space="0" w:color="auto"/>
            <w:bottom w:val="none" w:sz="0" w:space="0" w:color="auto"/>
            <w:right w:val="none" w:sz="0" w:space="0" w:color="auto"/>
          </w:divBdr>
        </w:div>
        <w:div w:id="836578360">
          <w:marLeft w:val="480"/>
          <w:marRight w:val="0"/>
          <w:marTop w:val="0"/>
          <w:marBottom w:val="0"/>
          <w:divBdr>
            <w:top w:val="none" w:sz="0" w:space="0" w:color="auto"/>
            <w:left w:val="none" w:sz="0" w:space="0" w:color="auto"/>
            <w:bottom w:val="none" w:sz="0" w:space="0" w:color="auto"/>
            <w:right w:val="none" w:sz="0" w:space="0" w:color="auto"/>
          </w:divBdr>
        </w:div>
        <w:div w:id="858355374">
          <w:marLeft w:val="480"/>
          <w:marRight w:val="0"/>
          <w:marTop w:val="0"/>
          <w:marBottom w:val="0"/>
          <w:divBdr>
            <w:top w:val="none" w:sz="0" w:space="0" w:color="auto"/>
            <w:left w:val="none" w:sz="0" w:space="0" w:color="auto"/>
            <w:bottom w:val="none" w:sz="0" w:space="0" w:color="auto"/>
            <w:right w:val="none" w:sz="0" w:space="0" w:color="auto"/>
          </w:divBdr>
        </w:div>
        <w:div w:id="862205386">
          <w:marLeft w:val="480"/>
          <w:marRight w:val="0"/>
          <w:marTop w:val="0"/>
          <w:marBottom w:val="0"/>
          <w:divBdr>
            <w:top w:val="none" w:sz="0" w:space="0" w:color="auto"/>
            <w:left w:val="none" w:sz="0" w:space="0" w:color="auto"/>
            <w:bottom w:val="none" w:sz="0" w:space="0" w:color="auto"/>
            <w:right w:val="none" w:sz="0" w:space="0" w:color="auto"/>
          </w:divBdr>
        </w:div>
        <w:div w:id="923344667">
          <w:marLeft w:val="480"/>
          <w:marRight w:val="0"/>
          <w:marTop w:val="0"/>
          <w:marBottom w:val="0"/>
          <w:divBdr>
            <w:top w:val="none" w:sz="0" w:space="0" w:color="auto"/>
            <w:left w:val="none" w:sz="0" w:space="0" w:color="auto"/>
            <w:bottom w:val="none" w:sz="0" w:space="0" w:color="auto"/>
            <w:right w:val="none" w:sz="0" w:space="0" w:color="auto"/>
          </w:divBdr>
        </w:div>
        <w:div w:id="930049698">
          <w:marLeft w:val="480"/>
          <w:marRight w:val="0"/>
          <w:marTop w:val="0"/>
          <w:marBottom w:val="0"/>
          <w:divBdr>
            <w:top w:val="none" w:sz="0" w:space="0" w:color="auto"/>
            <w:left w:val="none" w:sz="0" w:space="0" w:color="auto"/>
            <w:bottom w:val="none" w:sz="0" w:space="0" w:color="auto"/>
            <w:right w:val="none" w:sz="0" w:space="0" w:color="auto"/>
          </w:divBdr>
        </w:div>
        <w:div w:id="942374643">
          <w:marLeft w:val="480"/>
          <w:marRight w:val="0"/>
          <w:marTop w:val="0"/>
          <w:marBottom w:val="0"/>
          <w:divBdr>
            <w:top w:val="none" w:sz="0" w:space="0" w:color="auto"/>
            <w:left w:val="none" w:sz="0" w:space="0" w:color="auto"/>
            <w:bottom w:val="none" w:sz="0" w:space="0" w:color="auto"/>
            <w:right w:val="none" w:sz="0" w:space="0" w:color="auto"/>
          </w:divBdr>
        </w:div>
        <w:div w:id="1135365716">
          <w:marLeft w:val="480"/>
          <w:marRight w:val="0"/>
          <w:marTop w:val="0"/>
          <w:marBottom w:val="0"/>
          <w:divBdr>
            <w:top w:val="none" w:sz="0" w:space="0" w:color="auto"/>
            <w:left w:val="none" w:sz="0" w:space="0" w:color="auto"/>
            <w:bottom w:val="none" w:sz="0" w:space="0" w:color="auto"/>
            <w:right w:val="none" w:sz="0" w:space="0" w:color="auto"/>
          </w:divBdr>
        </w:div>
        <w:div w:id="1146821264">
          <w:marLeft w:val="480"/>
          <w:marRight w:val="0"/>
          <w:marTop w:val="0"/>
          <w:marBottom w:val="0"/>
          <w:divBdr>
            <w:top w:val="none" w:sz="0" w:space="0" w:color="auto"/>
            <w:left w:val="none" w:sz="0" w:space="0" w:color="auto"/>
            <w:bottom w:val="none" w:sz="0" w:space="0" w:color="auto"/>
            <w:right w:val="none" w:sz="0" w:space="0" w:color="auto"/>
          </w:divBdr>
        </w:div>
        <w:div w:id="1304046736">
          <w:marLeft w:val="480"/>
          <w:marRight w:val="0"/>
          <w:marTop w:val="0"/>
          <w:marBottom w:val="0"/>
          <w:divBdr>
            <w:top w:val="none" w:sz="0" w:space="0" w:color="auto"/>
            <w:left w:val="none" w:sz="0" w:space="0" w:color="auto"/>
            <w:bottom w:val="none" w:sz="0" w:space="0" w:color="auto"/>
            <w:right w:val="none" w:sz="0" w:space="0" w:color="auto"/>
          </w:divBdr>
        </w:div>
        <w:div w:id="1342244505">
          <w:marLeft w:val="480"/>
          <w:marRight w:val="0"/>
          <w:marTop w:val="0"/>
          <w:marBottom w:val="0"/>
          <w:divBdr>
            <w:top w:val="none" w:sz="0" w:space="0" w:color="auto"/>
            <w:left w:val="none" w:sz="0" w:space="0" w:color="auto"/>
            <w:bottom w:val="none" w:sz="0" w:space="0" w:color="auto"/>
            <w:right w:val="none" w:sz="0" w:space="0" w:color="auto"/>
          </w:divBdr>
        </w:div>
        <w:div w:id="1375301927">
          <w:marLeft w:val="480"/>
          <w:marRight w:val="0"/>
          <w:marTop w:val="0"/>
          <w:marBottom w:val="0"/>
          <w:divBdr>
            <w:top w:val="none" w:sz="0" w:space="0" w:color="auto"/>
            <w:left w:val="none" w:sz="0" w:space="0" w:color="auto"/>
            <w:bottom w:val="none" w:sz="0" w:space="0" w:color="auto"/>
            <w:right w:val="none" w:sz="0" w:space="0" w:color="auto"/>
          </w:divBdr>
        </w:div>
        <w:div w:id="1433014134">
          <w:marLeft w:val="480"/>
          <w:marRight w:val="0"/>
          <w:marTop w:val="0"/>
          <w:marBottom w:val="0"/>
          <w:divBdr>
            <w:top w:val="none" w:sz="0" w:space="0" w:color="auto"/>
            <w:left w:val="none" w:sz="0" w:space="0" w:color="auto"/>
            <w:bottom w:val="none" w:sz="0" w:space="0" w:color="auto"/>
            <w:right w:val="none" w:sz="0" w:space="0" w:color="auto"/>
          </w:divBdr>
        </w:div>
        <w:div w:id="1469516143">
          <w:marLeft w:val="480"/>
          <w:marRight w:val="0"/>
          <w:marTop w:val="0"/>
          <w:marBottom w:val="0"/>
          <w:divBdr>
            <w:top w:val="none" w:sz="0" w:space="0" w:color="auto"/>
            <w:left w:val="none" w:sz="0" w:space="0" w:color="auto"/>
            <w:bottom w:val="none" w:sz="0" w:space="0" w:color="auto"/>
            <w:right w:val="none" w:sz="0" w:space="0" w:color="auto"/>
          </w:divBdr>
        </w:div>
        <w:div w:id="1472869952">
          <w:marLeft w:val="480"/>
          <w:marRight w:val="0"/>
          <w:marTop w:val="0"/>
          <w:marBottom w:val="0"/>
          <w:divBdr>
            <w:top w:val="none" w:sz="0" w:space="0" w:color="auto"/>
            <w:left w:val="none" w:sz="0" w:space="0" w:color="auto"/>
            <w:bottom w:val="none" w:sz="0" w:space="0" w:color="auto"/>
            <w:right w:val="none" w:sz="0" w:space="0" w:color="auto"/>
          </w:divBdr>
        </w:div>
        <w:div w:id="1498154644">
          <w:marLeft w:val="480"/>
          <w:marRight w:val="0"/>
          <w:marTop w:val="0"/>
          <w:marBottom w:val="0"/>
          <w:divBdr>
            <w:top w:val="none" w:sz="0" w:space="0" w:color="auto"/>
            <w:left w:val="none" w:sz="0" w:space="0" w:color="auto"/>
            <w:bottom w:val="none" w:sz="0" w:space="0" w:color="auto"/>
            <w:right w:val="none" w:sz="0" w:space="0" w:color="auto"/>
          </w:divBdr>
        </w:div>
        <w:div w:id="1502237526">
          <w:marLeft w:val="480"/>
          <w:marRight w:val="0"/>
          <w:marTop w:val="0"/>
          <w:marBottom w:val="0"/>
          <w:divBdr>
            <w:top w:val="none" w:sz="0" w:space="0" w:color="auto"/>
            <w:left w:val="none" w:sz="0" w:space="0" w:color="auto"/>
            <w:bottom w:val="none" w:sz="0" w:space="0" w:color="auto"/>
            <w:right w:val="none" w:sz="0" w:space="0" w:color="auto"/>
          </w:divBdr>
        </w:div>
        <w:div w:id="1635987721">
          <w:marLeft w:val="480"/>
          <w:marRight w:val="0"/>
          <w:marTop w:val="0"/>
          <w:marBottom w:val="0"/>
          <w:divBdr>
            <w:top w:val="none" w:sz="0" w:space="0" w:color="auto"/>
            <w:left w:val="none" w:sz="0" w:space="0" w:color="auto"/>
            <w:bottom w:val="none" w:sz="0" w:space="0" w:color="auto"/>
            <w:right w:val="none" w:sz="0" w:space="0" w:color="auto"/>
          </w:divBdr>
        </w:div>
        <w:div w:id="1640265769">
          <w:marLeft w:val="480"/>
          <w:marRight w:val="0"/>
          <w:marTop w:val="0"/>
          <w:marBottom w:val="0"/>
          <w:divBdr>
            <w:top w:val="none" w:sz="0" w:space="0" w:color="auto"/>
            <w:left w:val="none" w:sz="0" w:space="0" w:color="auto"/>
            <w:bottom w:val="none" w:sz="0" w:space="0" w:color="auto"/>
            <w:right w:val="none" w:sz="0" w:space="0" w:color="auto"/>
          </w:divBdr>
        </w:div>
        <w:div w:id="1650213071">
          <w:marLeft w:val="480"/>
          <w:marRight w:val="0"/>
          <w:marTop w:val="0"/>
          <w:marBottom w:val="0"/>
          <w:divBdr>
            <w:top w:val="none" w:sz="0" w:space="0" w:color="auto"/>
            <w:left w:val="none" w:sz="0" w:space="0" w:color="auto"/>
            <w:bottom w:val="none" w:sz="0" w:space="0" w:color="auto"/>
            <w:right w:val="none" w:sz="0" w:space="0" w:color="auto"/>
          </w:divBdr>
        </w:div>
        <w:div w:id="1661957441">
          <w:marLeft w:val="480"/>
          <w:marRight w:val="0"/>
          <w:marTop w:val="0"/>
          <w:marBottom w:val="0"/>
          <w:divBdr>
            <w:top w:val="none" w:sz="0" w:space="0" w:color="auto"/>
            <w:left w:val="none" w:sz="0" w:space="0" w:color="auto"/>
            <w:bottom w:val="none" w:sz="0" w:space="0" w:color="auto"/>
            <w:right w:val="none" w:sz="0" w:space="0" w:color="auto"/>
          </w:divBdr>
        </w:div>
        <w:div w:id="1673681185">
          <w:marLeft w:val="480"/>
          <w:marRight w:val="0"/>
          <w:marTop w:val="0"/>
          <w:marBottom w:val="0"/>
          <w:divBdr>
            <w:top w:val="none" w:sz="0" w:space="0" w:color="auto"/>
            <w:left w:val="none" w:sz="0" w:space="0" w:color="auto"/>
            <w:bottom w:val="none" w:sz="0" w:space="0" w:color="auto"/>
            <w:right w:val="none" w:sz="0" w:space="0" w:color="auto"/>
          </w:divBdr>
        </w:div>
        <w:div w:id="1677075149">
          <w:marLeft w:val="480"/>
          <w:marRight w:val="0"/>
          <w:marTop w:val="0"/>
          <w:marBottom w:val="0"/>
          <w:divBdr>
            <w:top w:val="none" w:sz="0" w:space="0" w:color="auto"/>
            <w:left w:val="none" w:sz="0" w:space="0" w:color="auto"/>
            <w:bottom w:val="none" w:sz="0" w:space="0" w:color="auto"/>
            <w:right w:val="none" w:sz="0" w:space="0" w:color="auto"/>
          </w:divBdr>
        </w:div>
        <w:div w:id="1687705174">
          <w:marLeft w:val="480"/>
          <w:marRight w:val="0"/>
          <w:marTop w:val="0"/>
          <w:marBottom w:val="0"/>
          <w:divBdr>
            <w:top w:val="none" w:sz="0" w:space="0" w:color="auto"/>
            <w:left w:val="none" w:sz="0" w:space="0" w:color="auto"/>
            <w:bottom w:val="none" w:sz="0" w:space="0" w:color="auto"/>
            <w:right w:val="none" w:sz="0" w:space="0" w:color="auto"/>
          </w:divBdr>
        </w:div>
        <w:div w:id="1764909025">
          <w:marLeft w:val="480"/>
          <w:marRight w:val="0"/>
          <w:marTop w:val="0"/>
          <w:marBottom w:val="0"/>
          <w:divBdr>
            <w:top w:val="none" w:sz="0" w:space="0" w:color="auto"/>
            <w:left w:val="none" w:sz="0" w:space="0" w:color="auto"/>
            <w:bottom w:val="none" w:sz="0" w:space="0" w:color="auto"/>
            <w:right w:val="none" w:sz="0" w:space="0" w:color="auto"/>
          </w:divBdr>
        </w:div>
        <w:div w:id="1767385834">
          <w:marLeft w:val="480"/>
          <w:marRight w:val="0"/>
          <w:marTop w:val="0"/>
          <w:marBottom w:val="0"/>
          <w:divBdr>
            <w:top w:val="none" w:sz="0" w:space="0" w:color="auto"/>
            <w:left w:val="none" w:sz="0" w:space="0" w:color="auto"/>
            <w:bottom w:val="none" w:sz="0" w:space="0" w:color="auto"/>
            <w:right w:val="none" w:sz="0" w:space="0" w:color="auto"/>
          </w:divBdr>
        </w:div>
        <w:div w:id="1800756801">
          <w:marLeft w:val="480"/>
          <w:marRight w:val="0"/>
          <w:marTop w:val="0"/>
          <w:marBottom w:val="0"/>
          <w:divBdr>
            <w:top w:val="none" w:sz="0" w:space="0" w:color="auto"/>
            <w:left w:val="none" w:sz="0" w:space="0" w:color="auto"/>
            <w:bottom w:val="none" w:sz="0" w:space="0" w:color="auto"/>
            <w:right w:val="none" w:sz="0" w:space="0" w:color="auto"/>
          </w:divBdr>
        </w:div>
        <w:div w:id="1807233115">
          <w:marLeft w:val="480"/>
          <w:marRight w:val="0"/>
          <w:marTop w:val="0"/>
          <w:marBottom w:val="0"/>
          <w:divBdr>
            <w:top w:val="none" w:sz="0" w:space="0" w:color="auto"/>
            <w:left w:val="none" w:sz="0" w:space="0" w:color="auto"/>
            <w:bottom w:val="none" w:sz="0" w:space="0" w:color="auto"/>
            <w:right w:val="none" w:sz="0" w:space="0" w:color="auto"/>
          </w:divBdr>
        </w:div>
        <w:div w:id="1877885901">
          <w:marLeft w:val="480"/>
          <w:marRight w:val="0"/>
          <w:marTop w:val="0"/>
          <w:marBottom w:val="0"/>
          <w:divBdr>
            <w:top w:val="none" w:sz="0" w:space="0" w:color="auto"/>
            <w:left w:val="none" w:sz="0" w:space="0" w:color="auto"/>
            <w:bottom w:val="none" w:sz="0" w:space="0" w:color="auto"/>
            <w:right w:val="none" w:sz="0" w:space="0" w:color="auto"/>
          </w:divBdr>
        </w:div>
        <w:div w:id="1881817561">
          <w:marLeft w:val="480"/>
          <w:marRight w:val="0"/>
          <w:marTop w:val="0"/>
          <w:marBottom w:val="0"/>
          <w:divBdr>
            <w:top w:val="none" w:sz="0" w:space="0" w:color="auto"/>
            <w:left w:val="none" w:sz="0" w:space="0" w:color="auto"/>
            <w:bottom w:val="none" w:sz="0" w:space="0" w:color="auto"/>
            <w:right w:val="none" w:sz="0" w:space="0" w:color="auto"/>
          </w:divBdr>
        </w:div>
        <w:div w:id="1927574165">
          <w:marLeft w:val="480"/>
          <w:marRight w:val="0"/>
          <w:marTop w:val="0"/>
          <w:marBottom w:val="0"/>
          <w:divBdr>
            <w:top w:val="none" w:sz="0" w:space="0" w:color="auto"/>
            <w:left w:val="none" w:sz="0" w:space="0" w:color="auto"/>
            <w:bottom w:val="none" w:sz="0" w:space="0" w:color="auto"/>
            <w:right w:val="none" w:sz="0" w:space="0" w:color="auto"/>
          </w:divBdr>
        </w:div>
        <w:div w:id="1957712501">
          <w:marLeft w:val="480"/>
          <w:marRight w:val="0"/>
          <w:marTop w:val="0"/>
          <w:marBottom w:val="0"/>
          <w:divBdr>
            <w:top w:val="none" w:sz="0" w:space="0" w:color="auto"/>
            <w:left w:val="none" w:sz="0" w:space="0" w:color="auto"/>
            <w:bottom w:val="none" w:sz="0" w:space="0" w:color="auto"/>
            <w:right w:val="none" w:sz="0" w:space="0" w:color="auto"/>
          </w:divBdr>
        </w:div>
        <w:div w:id="2027056399">
          <w:marLeft w:val="480"/>
          <w:marRight w:val="0"/>
          <w:marTop w:val="0"/>
          <w:marBottom w:val="0"/>
          <w:divBdr>
            <w:top w:val="none" w:sz="0" w:space="0" w:color="auto"/>
            <w:left w:val="none" w:sz="0" w:space="0" w:color="auto"/>
            <w:bottom w:val="none" w:sz="0" w:space="0" w:color="auto"/>
            <w:right w:val="none" w:sz="0" w:space="0" w:color="auto"/>
          </w:divBdr>
        </w:div>
        <w:div w:id="2081976188">
          <w:marLeft w:val="480"/>
          <w:marRight w:val="0"/>
          <w:marTop w:val="0"/>
          <w:marBottom w:val="0"/>
          <w:divBdr>
            <w:top w:val="none" w:sz="0" w:space="0" w:color="auto"/>
            <w:left w:val="none" w:sz="0" w:space="0" w:color="auto"/>
            <w:bottom w:val="none" w:sz="0" w:space="0" w:color="auto"/>
            <w:right w:val="none" w:sz="0" w:space="0" w:color="auto"/>
          </w:divBdr>
        </w:div>
        <w:div w:id="2118984375">
          <w:marLeft w:val="480"/>
          <w:marRight w:val="0"/>
          <w:marTop w:val="0"/>
          <w:marBottom w:val="0"/>
          <w:divBdr>
            <w:top w:val="none" w:sz="0" w:space="0" w:color="auto"/>
            <w:left w:val="none" w:sz="0" w:space="0" w:color="auto"/>
            <w:bottom w:val="none" w:sz="0" w:space="0" w:color="auto"/>
            <w:right w:val="none" w:sz="0" w:space="0" w:color="auto"/>
          </w:divBdr>
        </w:div>
      </w:divsChild>
    </w:div>
    <w:div w:id="577180146">
      <w:bodyDiv w:val="1"/>
      <w:marLeft w:val="0"/>
      <w:marRight w:val="0"/>
      <w:marTop w:val="0"/>
      <w:marBottom w:val="0"/>
      <w:divBdr>
        <w:top w:val="none" w:sz="0" w:space="0" w:color="auto"/>
        <w:left w:val="none" w:sz="0" w:space="0" w:color="auto"/>
        <w:bottom w:val="none" w:sz="0" w:space="0" w:color="auto"/>
        <w:right w:val="none" w:sz="0" w:space="0" w:color="auto"/>
      </w:divBdr>
    </w:div>
    <w:div w:id="583730511">
      <w:bodyDiv w:val="1"/>
      <w:marLeft w:val="0"/>
      <w:marRight w:val="0"/>
      <w:marTop w:val="0"/>
      <w:marBottom w:val="0"/>
      <w:divBdr>
        <w:top w:val="none" w:sz="0" w:space="0" w:color="auto"/>
        <w:left w:val="none" w:sz="0" w:space="0" w:color="auto"/>
        <w:bottom w:val="none" w:sz="0" w:space="0" w:color="auto"/>
        <w:right w:val="none" w:sz="0" w:space="0" w:color="auto"/>
      </w:divBdr>
    </w:div>
    <w:div w:id="587807679">
      <w:bodyDiv w:val="1"/>
      <w:marLeft w:val="0"/>
      <w:marRight w:val="0"/>
      <w:marTop w:val="0"/>
      <w:marBottom w:val="0"/>
      <w:divBdr>
        <w:top w:val="none" w:sz="0" w:space="0" w:color="auto"/>
        <w:left w:val="none" w:sz="0" w:space="0" w:color="auto"/>
        <w:bottom w:val="none" w:sz="0" w:space="0" w:color="auto"/>
        <w:right w:val="none" w:sz="0" w:space="0" w:color="auto"/>
      </w:divBdr>
      <w:divsChild>
        <w:div w:id="70976306">
          <w:marLeft w:val="480"/>
          <w:marRight w:val="0"/>
          <w:marTop w:val="0"/>
          <w:marBottom w:val="0"/>
          <w:divBdr>
            <w:top w:val="none" w:sz="0" w:space="0" w:color="auto"/>
            <w:left w:val="none" w:sz="0" w:space="0" w:color="auto"/>
            <w:bottom w:val="none" w:sz="0" w:space="0" w:color="auto"/>
            <w:right w:val="none" w:sz="0" w:space="0" w:color="auto"/>
          </w:divBdr>
        </w:div>
        <w:div w:id="326638273">
          <w:marLeft w:val="480"/>
          <w:marRight w:val="0"/>
          <w:marTop w:val="0"/>
          <w:marBottom w:val="0"/>
          <w:divBdr>
            <w:top w:val="none" w:sz="0" w:space="0" w:color="auto"/>
            <w:left w:val="none" w:sz="0" w:space="0" w:color="auto"/>
            <w:bottom w:val="none" w:sz="0" w:space="0" w:color="auto"/>
            <w:right w:val="none" w:sz="0" w:space="0" w:color="auto"/>
          </w:divBdr>
        </w:div>
        <w:div w:id="351686681">
          <w:marLeft w:val="480"/>
          <w:marRight w:val="0"/>
          <w:marTop w:val="0"/>
          <w:marBottom w:val="0"/>
          <w:divBdr>
            <w:top w:val="none" w:sz="0" w:space="0" w:color="auto"/>
            <w:left w:val="none" w:sz="0" w:space="0" w:color="auto"/>
            <w:bottom w:val="none" w:sz="0" w:space="0" w:color="auto"/>
            <w:right w:val="none" w:sz="0" w:space="0" w:color="auto"/>
          </w:divBdr>
        </w:div>
        <w:div w:id="376399318">
          <w:marLeft w:val="480"/>
          <w:marRight w:val="0"/>
          <w:marTop w:val="0"/>
          <w:marBottom w:val="0"/>
          <w:divBdr>
            <w:top w:val="none" w:sz="0" w:space="0" w:color="auto"/>
            <w:left w:val="none" w:sz="0" w:space="0" w:color="auto"/>
            <w:bottom w:val="none" w:sz="0" w:space="0" w:color="auto"/>
            <w:right w:val="none" w:sz="0" w:space="0" w:color="auto"/>
          </w:divBdr>
        </w:div>
        <w:div w:id="506332852">
          <w:marLeft w:val="480"/>
          <w:marRight w:val="0"/>
          <w:marTop w:val="0"/>
          <w:marBottom w:val="0"/>
          <w:divBdr>
            <w:top w:val="none" w:sz="0" w:space="0" w:color="auto"/>
            <w:left w:val="none" w:sz="0" w:space="0" w:color="auto"/>
            <w:bottom w:val="none" w:sz="0" w:space="0" w:color="auto"/>
            <w:right w:val="none" w:sz="0" w:space="0" w:color="auto"/>
          </w:divBdr>
        </w:div>
        <w:div w:id="507138329">
          <w:marLeft w:val="480"/>
          <w:marRight w:val="0"/>
          <w:marTop w:val="0"/>
          <w:marBottom w:val="0"/>
          <w:divBdr>
            <w:top w:val="none" w:sz="0" w:space="0" w:color="auto"/>
            <w:left w:val="none" w:sz="0" w:space="0" w:color="auto"/>
            <w:bottom w:val="none" w:sz="0" w:space="0" w:color="auto"/>
            <w:right w:val="none" w:sz="0" w:space="0" w:color="auto"/>
          </w:divBdr>
        </w:div>
        <w:div w:id="542137860">
          <w:marLeft w:val="480"/>
          <w:marRight w:val="0"/>
          <w:marTop w:val="0"/>
          <w:marBottom w:val="0"/>
          <w:divBdr>
            <w:top w:val="none" w:sz="0" w:space="0" w:color="auto"/>
            <w:left w:val="none" w:sz="0" w:space="0" w:color="auto"/>
            <w:bottom w:val="none" w:sz="0" w:space="0" w:color="auto"/>
            <w:right w:val="none" w:sz="0" w:space="0" w:color="auto"/>
          </w:divBdr>
        </w:div>
        <w:div w:id="583875725">
          <w:marLeft w:val="480"/>
          <w:marRight w:val="0"/>
          <w:marTop w:val="0"/>
          <w:marBottom w:val="0"/>
          <w:divBdr>
            <w:top w:val="none" w:sz="0" w:space="0" w:color="auto"/>
            <w:left w:val="none" w:sz="0" w:space="0" w:color="auto"/>
            <w:bottom w:val="none" w:sz="0" w:space="0" w:color="auto"/>
            <w:right w:val="none" w:sz="0" w:space="0" w:color="auto"/>
          </w:divBdr>
        </w:div>
        <w:div w:id="584537513">
          <w:marLeft w:val="480"/>
          <w:marRight w:val="0"/>
          <w:marTop w:val="0"/>
          <w:marBottom w:val="0"/>
          <w:divBdr>
            <w:top w:val="none" w:sz="0" w:space="0" w:color="auto"/>
            <w:left w:val="none" w:sz="0" w:space="0" w:color="auto"/>
            <w:bottom w:val="none" w:sz="0" w:space="0" w:color="auto"/>
            <w:right w:val="none" w:sz="0" w:space="0" w:color="auto"/>
          </w:divBdr>
        </w:div>
        <w:div w:id="628782433">
          <w:marLeft w:val="480"/>
          <w:marRight w:val="0"/>
          <w:marTop w:val="0"/>
          <w:marBottom w:val="0"/>
          <w:divBdr>
            <w:top w:val="none" w:sz="0" w:space="0" w:color="auto"/>
            <w:left w:val="none" w:sz="0" w:space="0" w:color="auto"/>
            <w:bottom w:val="none" w:sz="0" w:space="0" w:color="auto"/>
            <w:right w:val="none" w:sz="0" w:space="0" w:color="auto"/>
          </w:divBdr>
        </w:div>
        <w:div w:id="716125861">
          <w:marLeft w:val="480"/>
          <w:marRight w:val="0"/>
          <w:marTop w:val="0"/>
          <w:marBottom w:val="0"/>
          <w:divBdr>
            <w:top w:val="none" w:sz="0" w:space="0" w:color="auto"/>
            <w:left w:val="none" w:sz="0" w:space="0" w:color="auto"/>
            <w:bottom w:val="none" w:sz="0" w:space="0" w:color="auto"/>
            <w:right w:val="none" w:sz="0" w:space="0" w:color="auto"/>
          </w:divBdr>
        </w:div>
        <w:div w:id="761023298">
          <w:marLeft w:val="480"/>
          <w:marRight w:val="0"/>
          <w:marTop w:val="0"/>
          <w:marBottom w:val="0"/>
          <w:divBdr>
            <w:top w:val="none" w:sz="0" w:space="0" w:color="auto"/>
            <w:left w:val="none" w:sz="0" w:space="0" w:color="auto"/>
            <w:bottom w:val="none" w:sz="0" w:space="0" w:color="auto"/>
            <w:right w:val="none" w:sz="0" w:space="0" w:color="auto"/>
          </w:divBdr>
        </w:div>
        <w:div w:id="872887907">
          <w:marLeft w:val="480"/>
          <w:marRight w:val="0"/>
          <w:marTop w:val="0"/>
          <w:marBottom w:val="0"/>
          <w:divBdr>
            <w:top w:val="none" w:sz="0" w:space="0" w:color="auto"/>
            <w:left w:val="none" w:sz="0" w:space="0" w:color="auto"/>
            <w:bottom w:val="none" w:sz="0" w:space="0" w:color="auto"/>
            <w:right w:val="none" w:sz="0" w:space="0" w:color="auto"/>
          </w:divBdr>
        </w:div>
        <w:div w:id="944967976">
          <w:marLeft w:val="480"/>
          <w:marRight w:val="0"/>
          <w:marTop w:val="0"/>
          <w:marBottom w:val="0"/>
          <w:divBdr>
            <w:top w:val="none" w:sz="0" w:space="0" w:color="auto"/>
            <w:left w:val="none" w:sz="0" w:space="0" w:color="auto"/>
            <w:bottom w:val="none" w:sz="0" w:space="0" w:color="auto"/>
            <w:right w:val="none" w:sz="0" w:space="0" w:color="auto"/>
          </w:divBdr>
        </w:div>
        <w:div w:id="1020468945">
          <w:marLeft w:val="480"/>
          <w:marRight w:val="0"/>
          <w:marTop w:val="0"/>
          <w:marBottom w:val="0"/>
          <w:divBdr>
            <w:top w:val="none" w:sz="0" w:space="0" w:color="auto"/>
            <w:left w:val="none" w:sz="0" w:space="0" w:color="auto"/>
            <w:bottom w:val="none" w:sz="0" w:space="0" w:color="auto"/>
            <w:right w:val="none" w:sz="0" w:space="0" w:color="auto"/>
          </w:divBdr>
        </w:div>
        <w:div w:id="1040200620">
          <w:marLeft w:val="480"/>
          <w:marRight w:val="0"/>
          <w:marTop w:val="0"/>
          <w:marBottom w:val="0"/>
          <w:divBdr>
            <w:top w:val="none" w:sz="0" w:space="0" w:color="auto"/>
            <w:left w:val="none" w:sz="0" w:space="0" w:color="auto"/>
            <w:bottom w:val="none" w:sz="0" w:space="0" w:color="auto"/>
            <w:right w:val="none" w:sz="0" w:space="0" w:color="auto"/>
          </w:divBdr>
        </w:div>
        <w:div w:id="1122186165">
          <w:marLeft w:val="480"/>
          <w:marRight w:val="0"/>
          <w:marTop w:val="0"/>
          <w:marBottom w:val="0"/>
          <w:divBdr>
            <w:top w:val="none" w:sz="0" w:space="0" w:color="auto"/>
            <w:left w:val="none" w:sz="0" w:space="0" w:color="auto"/>
            <w:bottom w:val="none" w:sz="0" w:space="0" w:color="auto"/>
            <w:right w:val="none" w:sz="0" w:space="0" w:color="auto"/>
          </w:divBdr>
        </w:div>
        <w:div w:id="1209219864">
          <w:marLeft w:val="480"/>
          <w:marRight w:val="0"/>
          <w:marTop w:val="0"/>
          <w:marBottom w:val="0"/>
          <w:divBdr>
            <w:top w:val="none" w:sz="0" w:space="0" w:color="auto"/>
            <w:left w:val="none" w:sz="0" w:space="0" w:color="auto"/>
            <w:bottom w:val="none" w:sz="0" w:space="0" w:color="auto"/>
            <w:right w:val="none" w:sz="0" w:space="0" w:color="auto"/>
          </w:divBdr>
        </w:div>
        <w:div w:id="1215046059">
          <w:marLeft w:val="480"/>
          <w:marRight w:val="0"/>
          <w:marTop w:val="0"/>
          <w:marBottom w:val="0"/>
          <w:divBdr>
            <w:top w:val="none" w:sz="0" w:space="0" w:color="auto"/>
            <w:left w:val="none" w:sz="0" w:space="0" w:color="auto"/>
            <w:bottom w:val="none" w:sz="0" w:space="0" w:color="auto"/>
            <w:right w:val="none" w:sz="0" w:space="0" w:color="auto"/>
          </w:divBdr>
        </w:div>
        <w:div w:id="1286766009">
          <w:marLeft w:val="480"/>
          <w:marRight w:val="0"/>
          <w:marTop w:val="0"/>
          <w:marBottom w:val="0"/>
          <w:divBdr>
            <w:top w:val="none" w:sz="0" w:space="0" w:color="auto"/>
            <w:left w:val="none" w:sz="0" w:space="0" w:color="auto"/>
            <w:bottom w:val="none" w:sz="0" w:space="0" w:color="auto"/>
            <w:right w:val="none" w:sz="0" w:space="0" w:color="auto"/>
          </w:divBdr>
        </w:div>
        <w:div w:id="1296762512">
          <w:marLeft w:val="480"/>
          <w:marRight w:val="0"/>
          <w:marTop w:val="0"/>
          <w:marBottom w:val="0"/>
          <w:divBdr>
            <w:top w:val="none" w:sz="0" w:space="0" w:color="auto"/>
            <w:left w:val="none" w:sz="0" w:space="0" w:color="auto"/>
            <w:bottom w:val="none" w:sz="0" w:space="0" w:color="auto"/>
            <w:right w:val="none" w:sz="0" w:space="0" w:color="auto"/>
          </w:divBdr>
        </w:div>
        <w:div w:id="1327055215">
          <w:marLeft w:val="480"/>
          <w:marRight w:val="0"/>
          <w:marTop w:val="0"/>
          <w:marBottom w:val="0"/>
          <w:divBdr>
            <w:top w:val="none" w:sz="0" w:space="0" w:color="auto"/>
            <w:left w:val="none" w:sz="0" w:space="0" w:color="auto"/>
            <w:bottom w:val="none" w:sz="0" w:space="0" w:color="auto"/>
            <w:right w:val="none" w:sz="0" w:space="0" w:color="auto"/>
          </w:divBdr>
        </w:div>
        <w:div w:id="1386297781">
          <w:marLeft w:val="480"/>
          <w:marRight w:val="0"/>
          <w:marTop w:val="0"/>
          <w:marBottom w:val="0"/>
          <w:divBdr>
            <w:top w:val="none" w:sz="0" w:space="0" w:color="auto"/>
            <w:left w:val="none" w:sz="0" w:space="0" w:color="auto"/>
            <w:bottom w:val="none" w:sz="0" w:space="0" w:color="auto"/>
            <w:right w:val="none" w:sz="0" w:space="0" w:color="auto"/>
          </w:divBdr>
        </w:div>
        <w:div w:id="1387532607">
          <w:marLeft w:val="480"/>
          <w:marRight w:val="0"/>
          <w:marTop w:val="0"/>
          <w:marBottom w:val="0"/>
          <w:divBdr>
            <w:top w:val="none" w:sz="0" w:space="0" w:color="auto"/>
            <w:left w:val="none" w:sz="0" w:space="0" w:color="auto"/>
            <w:bottom w:val="none" w:sz="0" w:space="0" w:color="auto"/>
            <w:right w:val="none" w:sz="0" w:space="0" w:color="auto"/>
          </w:divBdr>
        </w:div>
        <w:div w:id="1531331963">
          <w:marLeft w:val="480"/>
          <w:marRight w:val="0"/>
          <w:marTop w:val="0"/>
          <w:marBottom w:val="0"/>
          <w:divBdr>
            <w:top w:val="none" w:sz="0" w:space="0" w:color="auto"/>
            <w:left w:val="none" w:sz="0" w:space="0" w:color="auto"/>
            <w:bottom w:val="none" w:sz="0" w:space="0" w:color="auto"/>
            <w:right w:val="none" w:sz="0" w:space="0" w:color="auto"/>
          </w:divBdr>
        </w:div>
        <w:div w:id="1542135418">
          <w:marLeft w:val="480"/>
          <w:marRight w:val="0"/>
          <w:marTop w:val="0"/>
          <w:marBottom w:val="0"/>
          <w:divBdr>
            <w:top w:val="none" w:sz="0" w:space="0" w:color="auto"/>
            <w:left w:val="none" w:sz="0" w:space="0" w:color="auto"/>
            <w:bottom w:val="none" w:sz="0" w:space="0" w:color="auto"/>
            <w:right w:val="none" w:sz="0" w:space="0" w:color="auto"/>
          </w:divBdr>
        </w:div>
        <w:div w:id="1593121984">
          <w:marLeft w:val="480"/>
          <w:marRight w:val="0"/>
          <w:marTop w:val="0"/>
          <w:marBottom w:val="0"/>
          <w:divBdr>
            <w:top w:val="none" w:sz="0" w:space="0" w:color="auto"/>
            <w:left w:val="none" w:sz="0" w:space="0" w:color="auto"/>
            <w:bottom w:val="none" w:sz="0" w:space="0" w:color="auto"/>
            <w:right w:val="none" w:sz="0" w:space="0" w:color="auto"/>
          </w:divBdr>
        </w:div>
        <w:div w:id="1658605186">
          <w:marLeft w:val="480"/>
          <w:marRight w:val="0"/>
          <w:marTop w:val="0"/>
          <w:marBottom w:val="0"/>
          <w:divBdr>
            <w:top w:val="none" w:sz="0" w:space="0" w:color="auto"/>
            <w:left w:val="none" w:sz="0" w:space="0" w:color="auto"/>
            <w:bottom w:val="none" w:sz="0" w:space="0" w:color="auto"/>
            <w:right w:val="none" w:sz="0" w:space="0" w:color="auto"/>
          </w:divBdr>
        </w:div>
        <w:div w:id="1714227395">
          <w:marLeft w:val="480"/>
          <w:marRight w:val="0"/>
          <w:marTop w:val="0"/>
          <w:marBottom w:val="0"/>
          <w:divBdr>
            <w:top w:val="none" w:sz="0" w:space="0" w:color="auto"/>
            <w:left w:val="none" w:sz="0" w:space="0" w:color="auto"/>
            <w:bottom w:val="none" w:sz="0" w:space="0" w:color="auto"/>
            <w:right w:val="none" w:sz="0" w:space="0" w:color="auto"/>
          </w:divBdr>
        </w:div>
        <w:div w:id="1766338799">
          <w:marLeft w:val="480"/>
          <w:marRight w:val="0"/>
          <w:marTop w:val="0"/>
          <w:marBottom w:val="0"/>
          <w:divBdr>
            <w:top w:val="none" w:sz="0" w:space="0" w:color="auto"/>
            <w:left w:val="none" w:sz="0" w:space="0" w:color="auto"/>
            <w:bottom w:val="none" w:sz="0" w:space="0" w:color="auto"/>
            <w:right w:val="none" w:sz="0" w:space="0" w:color="auto"/>
          </w:divBdr>
        </w:div>
        <w:div w:id="1815297077">
          <w:marLeft w:val="480"/>
          <w:marRight w:val="0"/>
          <w:marTop w:val="0"/>
          <w:marBottom w:val="0"/>
          <w:divBdr>
            <w:top w:val="none" w:sz="0" w:space="0" w:color="auto"/>
            <w:left w:val="none" w:sz="0" w:space="0" w:color="auto"/>
            <w:bottom w:val="none" w:sz="0" w:space="0" w:color="auto"/>
            <w:right w:val="none" w:sz="0" w:space="0" w:color="auto"/>
          </w:divBdr>
        </w:div>
        <w:div w:id="1840609870">
          <w:marLeft w:val="480"/>
          <w:marRight w:val="0"/>
          <w:marTop w:val="0"/>
          <w:marBottom w:val="0"/>
          <w:divBdr>
            <w:top w:val="none" w:sz="0" w:space="0" w:color="auto"/>
            <w:left w:val="none" w:sz="0" w:space="0" w:color="auto"/>
            <w:bottom w:val="none" w:sz="0" w:space="0" w:color="auto"/>
            <w:right w:val="none" w:sz="0" w:space="0" w:color="auto"/>
          </w:divBdr>
        </w:div>
        <w:div w:id="1905800643">
          <w:marLeft w:val="480"/>
          <w:marRight w:val="0"/>
          <w:marTop w:val="0"/>
          <w:marBottom w:val="0"/>
          <w:divBdr>
            <w:top w:val="none" w:sz="0" w:space="0" w:color="auto"/>
            <w:left w:val="none" w:sz="0" w:space="0" w:color="auto"/>
            <w:bottom w:val="none" w:sz="0" w:space="0" w:color="auto"/>
            <w:right w:val="none" w:sz="0" w:space="0" w:color="auto"/>
          </w:divBdr>
        </w:div>
        <w:div w:id="2061981086">
          <w:marLeft w:val="480"/>
          <w:marRight w:val="0"/>
          <w:marTop w:val="0"/>
          <w:marBottom w:val="0"/>
          <w:divBdr>
            <w:top w:val="none" w:sz="0" w:space="0" w:color="auto"/>
            <w:left w:val="none" w:sz="0" w:space="0" w:color="auto"/>
            <w:bottom w:val="none" w:sz="0" w:space="0" w:color="auto"/>
            <w:right w:val="none" w:sz="0" w:space="0" w:color="auto"/>
          </w:divBdr>
        </w:div>
      </w:divsChild>
    </w:div>
    <w:div w:id="592863285">
      <w:bodyDiv w:val="1"/>
      <w:marLeft w:val="0"/>
      <w:marRight w:val="0"/>
      <w:marTop w:val="0"/>
      <w:marBottom w:val="0"/>
      <w:divBdr>
        <w:top w:val="none" w:sz="0" w:space="0" w:color="auto"/>
        <w:left w:val="none" w:sz="0" w:space="0" w:color="auto"/>
        <w:bottom w:val="none" w:sz="0" w:space="0" w:color="auto"/>
        <w:right w:val="none" w:sz="0" w:space="0" w:color="auto"/>
      </w:divBdr>
      <w:divsChild>
        <w:div w:id="94327100">
          <w:marLeft w:val="480"/>
          <w:marRight w:val="0"/>
          <w:marTop w:val="0"/>
          <w:marBottom w:val="0"/>
          <w:divBdr>
            <w:top w:val="none" w:sz="0" w:space="0" w:color="auto"/>
            <w:left w:val="none" w:sz="0" w:space="0" w:color="auto"/>
            <w:bottom w:val="none" w:sz="0" w:space="0" w:color="auto"/>
            <w:right w:val="none" w:sz="0" w:space="0" w:color="auto"/>
          </w:divBdr>
        </w:div>
        <w:div w:id="181214282">
          <w:marLeft w:val="480"/>
          <w:marRight w:val="0"/>
          <w:marTop w:val="0"/>
          <w:marBottom w:val="0"/>
          <w:divBdr>
            <w:top w:val="none" w:sz="0" w:space="0" w:color="auto"/>
            <w:left w:val="none" w:sz="0" w:space="0" w:color="auto"/>
            <w:bottom w:val="none" w:sz="0" w:space="0" w:color="auto"/>
            <w:right w:val="none" w:sz="0" w:space="0" w:color="auto"/>
          </w:divBdr>
        </w:div>
        <w:div w:id="195854243">
          <w:marLeft w:val="480"/>
          <w:marRight w:val="0"/>
          <w:marTop w:val="0"/>
          <w:marBottom w:val="0"/>
          <w:divBdr>
            <w:top w:val="none" w:sz="0" w:space="0" w:color="auto"/>
            <w:left w:val="none" w:sz="0" w:space="0" w:color="auto"/>
            <w:bottom w:val="none" w:sz="0" w:space="0" w:color="auto"/>
            <w:right w:val="none" w:sz="0" w:space="0" w:color="auto"/>
          </w:divBdr>
        </w:div>
        <w:div w:id="232929725">
          <w:marLeft w:val="480"/>
          <w:marRight w:val="0"/>
          <w:marTop w:val="0"/>
          <w:marBottom w:val="0"/>
          <w:divBdr>
            <w:top w:val="none" w:sz="0" w:space="0" w:color="auto"/>
            <w:left w:val="none" w:sz="0" w:space="0" w:color="auto"/>
            <w:bottom w:val="none" w:sz="0" w:space="0" w:color="auto"/>
            <w:right w:val="none" w:sz="0" w:space="0" w:color="auto"/>
          </w:divBdr>
        </w:div>
        <w:div w:id="385183057">
          <w:marLeft w:val="480"/>
          <w:marRight w:val="0"/>
          <w:marTop w:val="0"/>
          <w:marBottom w:val="0"/>
          <w:divBdr>
            <w:top w:val="none" w:sz="0" w:space="0" w:color="auto"/>
            <w:left w:val="none" w:sz="0" w:space="0" w:color="auto"/>
            <w:bottom w:val="none" w:sz="0" w:space="0" w:color="auto"/>
            <w:right w:val="none" w:sz="0" w:space="0" w:color="auto"/>
          </w:divBdr>
        </w:div>
        <w:div w:id="456413514">
          <w:marLeft w:val="480"/>
          <w:marRight w:val="0"/>
          <w:marTop w:val="0"/>
          <w:marBottom w:val="0"/>
          <w:divBdr>
            <w:top w:val="none" w:sz="0" w:space="0" w:color="auto"/>
            <w:left w:val="none" w:sz="0" w:space="0" w:color="auto"/>
            <w:bottom w:val="none" w:sz="0" w:space="0" w:color="auto"/>
            <w:right w:val="none" w:sz="0" w:space="0" w:color="auto"/>
          </w:divBdr>
        </w:div>
        <w:div w:id="532159154">
          <w:marLeft w:val="480"/>
          <w:marRight w:val="0"/>
          <w:marTop w:val="0"/>
          <w:marBottom w:val="0"/>
          <w:divBdr>
            <w:top w:val="none" w:sz="0" w:space="0" w:color="auto"/>
            <w:left w:val="none" w:sz="0" w:space="0" w:color="auto"/>
            <w:bottom w:val="none" w:sz="0" w:space="0" w:color="auto"/>
            <w:right w:val="none" w:sz="0" w:space="0" w:color="auto"/>
          </w:divBdr>
        </w:div>
        <w:div w:id="588655756">
          <w:marLeft w:val="480"/>
          <w:marRight w:val="0"/>
          <w:marTop w:val="0"/>
          <w:marBottom w:val="0"/>
          <w:divBdr>
            <w:top w:val="none" w:sz="0" w:space="0" w:color="auto"/>
            <w:left w:val="none" w:sz="0" w:space="0" w:color="auto"/>
            <w:bottom w:val="none" w:sz="0" w:space="0" w:color="auto"/>
            <w:right w:val="none" w:sz="0" w:space="0" w:color="auto"/>
          </w:divBdr>
        </w:div>
        <w:div w:id="655115181">
          <w:marLeft w:val="480"/>
          <w:marRight w:val="0"/>
          <w:marTop w:val="0"/>
          <w:marBottom w:val="0"/>
          <w:divBdr>
            <w:top w:val="none" w:sz="0" w:space="0" w:color="auto"/>
            <w:left w:val="none" w:sz="0" w:space="0" w:color="auto"/>
            <w:bottom w:val="none" w:sz="0" w:space="0" w:color="auto"/>
            <w:right w:val="none" w:sz="0" w:space="0" w:color="auto"/>
          </w:divBdr>
        </w:div>
        <w:div w:id="726496769">
          <w:marLeft w:val="480"/>
          <w:marRight w:val="0"/>
          <w:marTop w:val="0"/>
          <w:marBottom w:val="0"/>
          <w:divBdr>
            <w:top w:val="none" w:sz="0" w:space="0" w:color="auto"/>
            <w:left w:val="none" w:sz="0" w:space="0" w:color="auto"/>
            <w:bottom w:val="none" w:sz="0" w:space="0" w:color="auto"/>
            <w:right w:val="none" w:sz="0" w:space="0" w:color="auto"/>
          </w:divBdr>
        </w:div>
        <w:div w:id="732850574">
          <w:marLeft w:val="480"/>
          <w:marRight w:val="0"/>
          <w:marTop w:val="0"/>
          <w:marBottom w:val="0"/>
          <w:divBdr>
            <w:top w:val="none" w:sz="0" w:space="0" w:color="auto"/>
            <w:left w:val="none" w:sz="0" w:space="0" w:color="auto"/>
            <w:bottom w:val="none" w:sz="0" w:space="0" w:color="auto"/>
            <w:right w:val="none" w:sz="0" w:space="0" w:color="auto"/>
          </w:divBdr>
        </w:div>
        <w:div w:id="762535847">
          <w:marLeft w:val="480"/>
          <w:marRight w:val="0"/>
          <w:marTop w:val="0"/>
          <w:marBottom w:val="0"/>
          <w:divBdr>
            <w:top w:val="none" w:sz="0" w:space="0" w:color="auto"/>
            <w:left w:val="none" w:sz="0" w:space="0" w:color="auto"/>
            <w:bottom w:val="none" w:sz="0" w:space="0" w:color="auto"/>
            <w:right w:val="none" w:sz="0" w:space="0" w:color="auto"/>
          </w:divBdr>
        </w:div>
        <w:div w:id="825240170">
          <w:marLeft w:val="480"/>
          <w:marRight w:val="0"/>
          <w:marTop w:val="0"/>
          <w:marBottom w:val="0"/>
          <w:divBdr>
            <w:top w:val="none" w:sz="0" w:space="0" w:color="auto"/>
            <w:left w:val="none" w:sz="0" w:space="0" w:color="auto"/>
            <w:bottom w:val="none" w:sz="0" w:space="0" w:color="auto"/>
            <w:right w:val="none" w:sz="0" w:space="0" w:color="auto"/>
          </w:divBdr>
        </w:div>
        <w:div w:id="892034911">
          <w:marLeft w:val="480"/>
          <w:marRight w:val="0"/>
          <w:marTop w:val="0"/>
          <w:marBottom w:val="0"/>
          <w:divBdr>
            <w:top w:val="none" w:sz="0" w:space="0" w:color="auto"/>
            <w:left w:val="none" w:sz="0" w:space="0" w:color="auto"/>
            <w:bottom w:val="none" w:sz="0" w:space="0" w:color="auto"/>
            <w:right w:val="none" w:sz="0" w:space="0" w:color="auto"/>
          </w:divBdr>
        </w:div>
        <w:div w:id="903956720">
          <w:marLeft w:val="480"/>
          <w:marRight w:val="0"/>
          <w:marTop w:val="0"/>
          <w:marBottom w:val="0"/>
          <w:divBdr>
            <w:top w:val="none" w:sz="0" w:space="0" w:color="auto"/>
            <w:left w:val="none" w:sz="0" w:space="0" w:color="auto"/>
            <w:bottom w:val="none" w:sz="0" w:space="0" w:color="auto"/>
            <w:right w:val="none" w:sz="0" w:space="0" w:color="auto"/>
          </w:divBdr>
        </w:div>
        <w:div w:id="932277224">
          <w:marLeft w:val="480"/>
          <w:marRight w:val="0"/>
          <w:marTop w:val="0"/>
          <w:marBottom w:val="0"/>
          <w:divBdr>
            <w:top w:val="none" w:sz="0" w:space="0" w:color="auto"/>
            <w:left w:val="none" w:sz="0" w:space="0" w:color="auto"/>
            <w:bottom w:val="none" w:sz="0" w:space="0" w:color="auto"/>
            <w:right w:val="none" w:sz="0" w:space="0" w:color="auto"/>
          </w:divBdr>
        </w:div>
        <w:div w:id="961425588">
          <w:marLeft w:val="480"/>
          <w:marRight w:val="0"/>
          <w:marTop w:val="0"/>
          <w:marBottom w:val="0"/>
          <w:divBdr>
            <w:top w:val="none" w:sz="0" w:space="0" w:color="auto"/>
            <w:left w:val="none" w:sz="0" w:space="0" w:color="auto"/>
            <w:bottom w:val="none" w:sz="0" w:space="0" w:color="auto"/>
            <w:right w:val="none" w:sz="0" w:space="0" w:color="auto"/>
          </w:divBdr>
        </w:div>
        <w:div w:id="969358006">
          <w:marLeft w:val="480"/>
          <w:marRight w:val="0"/>
          <w:marTop w:val="0"/>
          <w:marBottom w:val="0"/>
          <w:divBdr>
            <w:top w:val="none" w:sz="0" w:space="0" w:color="auto"/>
            <w:left w:val="none" w:sz="0" w:space="0" w:color="auto"/>
            <w:bottom w:val="none" w:sz="0" w:space="0" w:color="auto"/>
            <w:right w:val="none" w:sz="0" w:space="0" w:color="auto"/>
          </w:divBdr>
        </w:div>
        <w:div w:id="1037970038">
          <w:marLeft w:val="480"/>
          <w:marRight w:val="0"/>
          <w:marTop w:val="0"/>
          <w:marBottom w:val="0"/>
          <w:divBdr>
            <w:top w:val="none" w:sz="0" w:space="0" w:color="auto"/>
            <w:left w:val="none" w:sz="0" w:space="0" w:color="auto"/>
            <w:bottom w:val="none" w:sz="0" w:space="0" w:color="auto"/>
            <w:right w:val="none" w:sz="0" w:space="0" w:color="auto"/>
          </w:divBdr>
        </w:div>
        <w:div w:id="1165820939">
          <w:marLeft w:val="480"/>
          <w:marRight w:val="0"/>
          <w:marTop w:val="0"/>
          <w:marBottom w:val="0"/>
          <w:divBdr>
            <w:top w:val="none" w:sz="0" w:space="0" w:color="auto"/>
            <w:left w:val="none" w:sz="0" w:space="0" w:color="auto"/>
            <w:bottom w:val="none" w:sz="0" w:space="0" w:color="auto"/>
            <w:right w:val="none" w:sz="0" w:space="0" w:color="auto"/>
          </w:divBdr>
        </w:div>
        <w:div w:id="1217548352">
          <w:marLeft w:val="480"/>
          <w:marRight w:val="0"/>
          <w:marTop w:val="0"/>
          <w:marBottom w:val="0"/>
          <w:divBdr>
            <w:top w:val="none" w:sz="0" w:space="0" w:color="auto"/>
            <w:left w:val="none" w:sz="0" w:space="0" w:color="auto"/>
            <w:bottom w:val="none" w:sz="0" w:space="0" w:color="auto"/>
            <w:right w:val="none" w:sz="0" w:space="0" w:color="auto"/>
          </w:divBdr>
        </w:div>
        <w:div w:id="1218859190">
          <w:marLeft w:val="480"/>
          <w:marRight w:val="0"/>
          <w:marTop w:val="0"/>
          <w:marBottom w:val="0"/>
          <w:divBdr>
            <w:top w:val="none" w:sz="0" w:space="0" w:color="auto"/>
            <w:left w:val="none" w:sz="0" w:space="0" w:color="auto"/>
            <w:bottom w:val="none" w:sz="0" w:space="0" w:color="auto"/>
            <w:right w:val="none" w:sz="0" w:space="0" w:color="auto"/>
          </w:divBdr>
        </w:div>
        <w:div w:id="1235706613">
          <w:marLeft w:val="480"/>
          <w:marRight w:val="0"/>
          <w:marTop w:val="0"/>
          <w:marBottom w:val="0"/>
          <w:divBdr>
            <w:top w:val="none" w:sz="0" w:space="0" w:color="auto"/>
            <w:left w:val="none" w:sz="0" w:space="0" w:color="auto"/>
            <w:bottom w:val="none" w:sz="0" w:space="0" w:color="auto"/>
            <w:right w:val="none" w:sz="0" w:space="0" w:color="auto"/>
          </w:divBdr>
        </w:div>
        <w:div w:id="1261913682">
          <w:marLeft w:val="480"/>
          <w:marRight w:val="0"/>
          <w:marTop w:val="0"/>
          <w:marBottom w:val="0"/>
          <w:divBdr>
            <w:top w:val="none" w:sz="0" w:space="0" w:color="auto"/>
            <w:left w:val="none" w:sz="0" w:space="0" w:color="auto"/>
            <w:bottom w:val="none" w:sz="0" w:space="0" w:color="auto"/>
            <w:right w:val="none" w:sz="0" w:space="0" w:color="auto"/>
          </w:divBdr>
        </w:div>
        <w:div w:id="1290238273">
          <w:marLeft w:val="480"/>
          <w:marRight w:val="0"/>
          <w:marTop w:val="0"/>
          <w:marBottom w:val="0"/>
          <w:divBdr>
            <w:top w:val="none" w:sz="0" w:space="0" w:color="auto"/>
            <w:left w:val="none" w:sz="0" w:space="0" w:color="auto"/>
            <w:bottom w:val="none" w:sz="0" w:space="0" w:color="auto"/>
            <w:right w:val="none" w:sz="0" w:space="0" w:color="auto"/>
          </w:divBdr>
        </w:div>
        <w:div w:id="1399548715">
          <w:marLeft w:val="480"/>
          <w:marRight w:val="0"/>
          <w:marTop w:val="0"/>
          <w:marBottom w:val="0"/>
          <w:divBdr>
            <w:top w:val="none" w:sz="0" w:space="0" w:color="auto"/>
            <w:left w:val="none" w:sz="0" w:space="0" w:color="auto"/>
            <w:bottom w:val="none" w:sz="0" w:space="0" w:color="auto"/>
            <w:right w:val="none" w:sz="0" w:space="0" w:color="auto"/>
          </w:divBdr>
        </w:div>
        <w:div w:id="1417243797">
          <w:marLeft w:val="480"/>
          <w:marRight w:val="0"/>
          <w:marTop w:val="0"/>
          <w:marBottom w:val="0"/>
          <w:divBdr>
            <w:top w:val="none" w:sz="0" w:space="0" w:color="auto"/>
            <w:left w:val="none" w:sz="0" w:space="0" w:color="auto"/>
            <w:bottom w:val="none" w:sz="0" w:space="0" w:color="auto"/>
            <w:right w:val="none" w:sz="0" w:space="0" w:color="auto"/>
          </w:divBdr>
        </w:div>
        <w:div w:id="1477181498">
          <w:marLeft w:val="480"/>
          <w:marRight w:val="0"/>
          <w:marTop w:val="0"/>
          <w:marBottom w:val="0"/>
          <w:divBdr>
            <w:top w:val="none" w:sz="0" w:space="0" w:color="auto"/>
            <w:left w:val="none" w:sz="0" w:space="0" w:color="auto"/>
            <w:bottom w:val="none" w:sz="0" w:space="0" w:color="auto"/>
            <w:right w:val="none" w:sz="0" w:space="0" w:color="auto"/>
          </w:divBdr>
        </w:div>
        <w:div w:id="1508252466">
          <w:marLeft w:val="480"/>
          <w:marRight w:val="0"/>
          <w:marTop w:val="0"/>
          <w:marBottom w:val="0"/>
          <w:divBdr>
            <w:top w:val="none" w:sz="0" w:space="0" w:color="auto"/>
            <w:left w:val="none" w:sz="0" w:space="0" w:color="auto"/>
            <w:bottom w:val="none" w:sz="0" w:space="0" w:color="auto"/>
            <w:right w:val="none" w:sz="0" w:space="0" w:color="auto"/>
          </w:divBdr>
        </w:div>
        <w:div w:id="1537544437">
          <w:marLeft w:val="480"/>
          <w:marRight w:val="0"/>
          <w:marTop w:val="0"/>
          <w:marBottom w:val="0"/>
          <w:divBdr>
            <w:top w:val="none" w:sz="0" w:space="0" w:color="auto"/>
            <w:left w:val="none" w:sz="0" w:space="0" w:color="auto"/>
            <w:bottom w:val="none" w:sz="0" w:space="0" w:color="auto"/>
            <w:right w:val="none" w:sz="0" w:space="0" w:color="auto"/>
          </w:divBdr>
        </w:div>
        <w:div w:id="1581139776">
          <w:marLeft w:val="480"/>
          <w:marRight w:val="0"/>
          <w:marTop w:val="0"/>
          <w:marBottom w:val="0"/>
          <w:divBdr>
            <w:top w:val="none" w:sz="0" w:space="0" w:color="auto"/>
            <w:left w:val="none" w:sz="0" w:space="0" w:color="auto"/>
            <w:bottom w:val="none" w:sz="0" w:space="0" w:color="auto"/>
            <w:right w:val="none" w:sz="0" w:space="0" w:color="auto"/>
          </w:divBdr>
        </w:div>
        <w:div w:id="1625423950">
          <w:marLeft w:val="480"/>
          <w:marRight w:val="0"/>
          <w:marTop w:val="0"/>
          <w:marBottom w:val="0"/>
          <w:divBdr>
            <w:top w:val="none" w:sz="0" w:space="0" w:color="auto"/>
            <w:left w:val="none" w:sz="0" w:space="0" w:color="auto"/>
            <w:bottom w:val="none" w:sz="0" w:space="0" w:color="auto"/>
            <w:right w:val="none" w:sz="0" w:space="0" w:color="auto"/>
          </w:divBdr>
        </w:div>
        <w:div w:id="1679499074">
          <w:marLeft w:val="480"/>
          <w:marRight w:val="0"/>
          <w:marTop w:val="0"/>
          <w:marBottom w:val="0"/>
          <w:divBdr>
            <w:top w:val="none" w:sz="0" w:space="0" w:color="auto"/>
            <w:left w:val="none" w:sz="0" w:space="0" w:color="auto"/>
            <w:bottom w:val="none" w:sz="0" w:space="0" w:color="auto"/>
            <w:right w:val="none" w:sz="0" w:space="0" w:color="auto"/>
          </w:divBdr>
        </w:div>
        <w:div w:id="1709183042">
          <w:marLeft w:val="480"/>
          <w:marRight w:val="0"/>
          <w:marTop w:val="0"/>
          <w:marBottom w:val="0"/>
          <w:divBdr>
            <w:top w:val="none" w:sz="0" w:space="0" w:color="auto"/>
            <w:left w:val="none" w:sz="0" w:space="0" w:color="auto"/>
            <w:bottom w:val="none" w:sz="0" w:space="0" w:color="auto"/>
            <w:right w:val="none" w:sz="0" w:space="0" w:color="auto"/>
          </w:divBdr>
        </w:div>
        <w:div w:id="1778602714">
          <w:marLeft w:val="480"/>
          <w:marRight w:val="0"/>
          <w:marTop w:val="0"/>
          <w:marBottom w:val="0"/>
          <w:divBdr>
            <w:top w:val="none" w:sz="0" w:space="0" w:color="auto"/>
            <w:left w:val="none" w:sz="0" w:space="0" w:color="auto"/>
            <w:bottom w:val="none" w:sz="0" w:space="0" w:color="auto"/>
            <w:right w:val="none" w:sz="0" w:space="0" w:color="auto"/>
          </w:divBdr>
        </w:div>
        <w:div w:id="1799450625">
          <w:marLeft w:val="480"/>
          <w:marRight w:val="0"/>
          <w:marTop w:val="0"/>
          <w:marBottom w:val="0"/>
          <w:divBdr>
            <w:top w:val="none" w:sz="0" w:space="0" w:color="auto"/>
            <w:left w:val="none" w:sz="0" w:space="0" w:color="auto"/>
            <w:bottom w:val="none" w:sz="0" w:space="0" w:color="auto"/>
            <w:right w:val="none" w:sz="0" w:space="0" w:color="auto"/>
          </w:divBdr>
        </w:div>
        <w:div w:id="1819178349">
          <w:marLeft w:val="480"/>
          <w:marRight w:val="0"/>
          <w:marTop w:val="0"/>
          <w:marBottom w:val="0"/>
          <w:divBdr>
            <w:top w:val="none" w:sz="0" w:space="0" w:color="auto"/>
            <w:left w:val="none" w:sz="0" w:space="0" w:color="auto"/>
            <w:bottom w:val="none" w:sz="0" w:space="0" w:color="auto"/>
            <w:right w:val="none" w:sz="0" w:space="0" w:color="auto"/>
          </w:divBdr>
        </w:div>
        <w:div w:id="1856268015">
          <w:marLeft w:val="480"/>
          <w:marRight w:val="0"/>
          <w:marTop w:val="0"/>
          <w:marBottom w:val="0"/>
          <w:divBdr>
            <w:top w:val="none" w:sz="0" w:space="0" w:color="auto"/>
            <w:left w:val="none" w:sz="0" w:space="0" w:color="auto"/>
            <w:bottom w:val="none" w:sz="0" w:space="0" w:color="auto"/>
            <w:right w:val="none" w:sz="0" w:space="0" w:color="auto"/>
          </w:divBdr>
        </w:div>
        <w:div w:id="1886331698">
          <w:marLeft w:val="480"/>
          <w:marRight w:val="0"/>
          <w:marTop w:val="0"/>
          <w:marBottom w:val="0"/>
          <w:divBdr>
            <w:top w:val="none" w:sz="0" w:space="0" w:color="auto"/>
            <w:left w:val="none" w:sz="0" w:space="0" w:color="auto"/>
            <w:bottom w:val="none" w:sz="0" w:space="0" w:color="auto"/>
            <w:right w:val="none" w:sz="0" w:space="0" w:color="auto"/>
          </w:divBdr>
        </w:div>
        <w:div w:id="1893156825">
          <w:marLeft w:val="480"/>
          <w:marRight w:val="0"/>
          <w:marTop w:val="0"/>
          <w:marBottom w:val="0"/>
          <w:divBdr>
            <w:top w:val="none" w:sz="0" w:space="0" w:color="auto"/>
            <w:left w:val="none" w:sz="0" w:space="0" w:color="auto"/>
            <w:bottom w:val="none" w:sz="0" w:space="0" w:color="auto"/>
            <w:right w:val="none" w:sz="0" w:space="0" w:color="auto"/>
          </w:divBdr>
        </w:div>
        <w:div w:id="1927300135">
          <w:marLeft w:val="480"/>
          <w:marRight w:val="0"/>
          <w:marTop w:val="0"/>
          <w:marBottom w:val="0"/>
          <w:divBdr>
            <w:top w:val="none" w:sz="0" w:space="0" w:color="auto"/>
            <w:left w:val="none" w:sz="0" w:space="0" w:color="auto"/>
            <w:bottom w:val="none" w:sz="0" w:space="0" w:color="auto"/>
            <w:right w:val="none" w:sz="0" w:space="0" w:color="auto"/>
          </w:divBdr>
        </w:div>
        <w:div w:id="1960185293">
          <w:marLeft w:val="480"/>
          <w:marRight w:val="0"/>
          <w:marTop w:val="0"/>
          <w:marBottom w:val="0"/>
          <w:divBdr>
            <w:top w:val="none" w:sz="0" w:space="0" w:color="auto"/>
            <w:left w:val="none" w:sz="0" w:space="0" w:color="auto"/>
            <w:bottom w:val="none" w:sz="0" w:space="0" w:color="auto"/>
            <w:right w:val="none" w:sz="0" w:space="0" w:color="auto"/>
          </w:divBdr>
        </w:div>
        <w:div w:id="1967540125">
          <w:marLeft w:val="480"/>
          <w:marRight w:val="0"/>
          <w:marTop w:val="0"/>
          <w:marBottom w:val="0"/>
          <w:divBdr>
            <w:top w:val="none" w:sz="0" w:space="0" w:color="auto"/>
            <w:left w:val="none" w:sz="0" w:space="0" w:color="auto"/>
            <w:bottom w:val="none" w:sz="0" w:space="0" w:color="auto"/>
            <w:right w:val="none" w:sz="0" w:space="0" w:color="auto"/>
          </w:divBdr>
        </w:div>
        <w:div w:id="1972587164">
          <w:marLeft w:val="480"/>
          <w:marRight w:val="0"/>
          <w:marTop w:val="0"/>
          <w:marBottom w:val="0"/>
          <w:divBdr>
            <w:top w:val="none" w:sz="0" w:space="0" w:color="auto"/>
            <w:left w:val="none" w:sz="0" w:space="0" w:color="auto"/>
            <w:bottom w:val="none" w:sz="0" w:space="0" w:color="auto"/>
            <w:right w:val="none" w:sz="0" w:space="0" w:color="auto"/>
          </w:divBdr>
        </w:div>
        <w:div w:id="2005863714">
          <w:marLeft w:val="480"/>
          <w:marRight w:val="0"/>
          <w:marTop w:val="0"/>
          <w:marBottom w:val="0"/>
          <w:divBdr>
            <w:top w:val="none" w:sz="0" w:space="0" w:color="auto"/>
            <w:left w:val="none" w:sz="0" w:space="0" w:color="auto"/>
            <w:bottom w:val="none" w:sz="0" w:space="0" w:color="auto"/>
            <w:right w:val="none" w:sz="0" w:space="0" w:color="auto"/>
          </w:divBdr>
        </w:div>
        <w:div w:id="2028486523">
          <w:marLeft w:val="480"/>
          <w:marRight w:val="0"/>
          <w:marTop w:val="0"/>
          <w:marBottom w:val="0"/>
          <w:divBdr>
            <w:top w:val="none" w:sz="0" w:space="0" w:color="auto"/>
            <w:left w:val="none" w:sz="0" w:space="0" w:color="auto"/>
            <w:bottom w:val="none" w:sz="0" w:space="0" w:color="auto"/>
            <w:right w:val="none" w:sz="0" w:space="0" w:color="auto"/>
          </w:divBdr>
        </w:div>
        <w:div w:id="2031102473">
          <w:marLeft w:val="480"/>
          <w:marRight w:val="0"/>
          <w:marTop w:val="0"/>
          <w:marBottom w:val="0"/>
          <w:divBdr>
            <w:top w:val="none" w:sz="0" w:space="0" w:color="auto"/>
            <w:left w:val="none" w:sz="0" w:space="0" w:color="auto"/>
            <w:bottom w:val="none" w:sz="0" w:space="0" w:color="auto"/>
            <w:right w:val="none" w:sz="0" w:space="0" w:color="auto"/>
          </w:divBdr>
        </w:div>
        <w:div w:id="2032023271">
          <w:marLeft w:val="480"/>
          <w:marRight w:val="0"/>
          <w:marTop w:val="0"/>
          <w:marBottom w:val="0"/>
          <w:divBdr>
            <w:top w:val="none" w:sz="0" w:space="0" w:color="auto"/>
            <w:left w:val="none" w:sz="0" w:space="0" w:color="auto"/>
            <w:bottom w:val="none" w:sz="0" w:space="0" w:color="auto"/>
            <w:right w:val="none" w:sz="0" w:space="0" w:color="auto"/>
          </w:divBdr>
        </w:div>
        <w:div w:id="2042585116">
          <w:marLeft w:val="480"/>
          <w:marRight w:val="0"/>
          <w:marTop w:val="0"/>
          <w:marBottom w:val="0"/>
          <w:divBdr>
            <w:top w:val="none" w:sz="0" w:space="0" w:color="auto"/>
            <w:left w:val="none" w:sz="0" w:space="0" w:color="auto"/>
            <w:bottom w:val="none" w:sz="0" w:space="0" w:color="auto"/>
            <w:right w:val="none" w:sz="0" w:space="0" w:color="auto"/>
          </w:divBdr>
        </w:div>
        <w:div w:id="2081832246">
          <w:marLeft w:val="480"/>
          <w:marRight w:val="0"/>
          <w:marTop w:val="0"/>
          <w:marBottom w:val="0"/>
          <w:divBdr>
            <w:top w:val="none" w:sz="0" w:space="0" w:color="auto"/>
            <w:left w:val="none" w:sz="0" w:space="0" w:color="auto"/>
            <w:bottom w:val="none" w:sz="0" w:space="0" w:color="auto"/>
            <w:right w:val="none" w:sz="0" w:space="0" w:color="auto"/>
          </w:divBdr>
        </w:div>
        <w:div w:id="2120222388">
          <w:marLeft w:val="480"/>
          <w:marRight w:val="0"/>
          <w:marTop w:val="0"/>
          <w:marBottom w:val="0"/>
          <w:divBdr>
            <w:top w:val="none" w:sz="0" w:space="0" w:color="auto"/>
            <w:left w:val="none" w:sz="0" w:space="0" w:color="auto"/>
            <w:bottom w:val="none" w:sz="0" w:space="0" w:color="auto"/>
            <w:right w:val="none" w:sz="0" w:space="0" w:color="auto"/>
          </w:divBdr>
        </w:div>
        <w:div w:id="2144079075">
          <w:marLeft w:val="480"/>
          <w:marRight w:val="0"/>
          <w:marTop w:val="0"/>
          <w:marBottom w:val="0"/>
          <w:divBdr>
            <w:top w:val="none" w:sz="0" w:space="0" w:color="auto"/>
            <w:left w:val="none" w:sz="0" w:space="0" w:color="auto"/>
            <w:bottom w:val="none" w:sz="0" w:space="0" w:color="auto"/>
            <w:right w:val="none" w:sz="0" w:space="0" w:color="auto"/>
          </w:divBdr>
        </w:div>
      </w:divsChild>
    </w:div>
    <w:div w:id="594215684">
      <w:bodyDiv w:val="1"/>
      <w:marLeft w:val="0"/>
      <w:marRight w:val="0"/>
      <w:marTop w:val="0"/>
      <w:marBottom w:val="0"/>
      <w:divBdr>
        <w:top w:val="none" w:sz="0" w:space="0" w:color="auto"/>
        <w:left w:val="none" w:sz="0" w:space="0" w:color="auto"/>
        <w:bottom w:val="none" w:sz="0" w:space="0" w:color="auto"/>
        <w:right w:val="none" w:sz="0" w:space="0" w:color="auto"/>
      </w:divBdr>
      <w:divsChild>
        <w:div w:id="104930517">
          <w:marLeft w:val="480"/>
          <w:marRight w:val="0"/>
          <w:marTop w:val="0"/>
          <w:marBottom w:val="0"/>
          <w:divBdr>
            <w:top w:val="none" w:sz="0" w:space="0" w:color="auto"/>
            <w:left w:val="none" w:sz="0" w:space="0" w:color="auto"/>
            <w:bottom w:val="none" w:sz="0" w:space="0" w:color="auto"/>
            <w:right w:val="none" w:sz="0" w:space="0" w:color="auto"/>
          </w:divBdr>
        </w:div>
        <w:div w:id="105197404">
          <w:marLeft w:val="480"/>
          <w:marRight w:val="0"/>
          <w:marTop w:val="0"/>
          <w:marBottom w:val="0"/>
          <w:divBdr>
            <w:top w:val="none" w:sz="0" w:space="0" w:color="auto"/>
            <w:left w:val="none" w:sz="0" w:space="0" w:color="auto"/>
            <w:bottom w:val="none" w:sz="0" w:space="0" w:color="auto"/>
            <w:right w:val="none" w:sz="0" w:space="0" w:color="auto"/>
          </w:divBdr>
        </w:div>
        <w:div w:id="534079512">
          <w:marLeft w:val="480"/>
          <w:marRight w:val="0"/>
          <w:marTop w:val="0"/>
          <w:marBottom w:val="0"/>
          <w:divBdr>
            <w:top w:val="none" w:sz="0" w:space="0" w:color="auto"/>
            <w:left w:val="none" w:sz="0" w:space="0" w:color="auto"/>
            <w:bottom w:val="none" w:sz="0" w:space="0" w:color="auto"/>
            <w:right w:val="none" w:sz="0" w:space="0" w:color="auto"/>
          </w:divBdr>
        </w:div>
        <w:div w:id="918713878">
          <w:marLeft w:val="480"/>
          <w:marRight w:val="0"/>
          <w:marTop w:val="0"/>
          <w:marBottom w:val="0"/>
          <w:divBdr>
            <w:top w:val="none" w:sz="0" w:space="0" w:color="auto"/>
            <w:left w:val="none" w:sz="0" w:space="0" w:color="auto"/>
            <w:bottom w:val="none" w:sz="0" w:space="0" w:color="auto"/>
            <w:right w:val="none" w:sz="0" w:space="0" w:color="auto"/>
          </w:divBdr>
        </w:div>
        <w:div w:id="943150771">
          <w:marLeft w:val="480"/>
          <w:marRight w:val="0"/>
          <w:marTop w:val="0"/>
          <w:marBottom w:val="0"/>
          <w:divBdr>
            <w:top w:val="none" w:sz="0" w:space="0" w:color="auto"/>
            <w:left w:val="none" w:sz="0" w:space="0" w:color="auto"/>
            <w:bottom w:val="none" w:sz="0" w:space="0" w:color="auto"/>
            <w:right w:val="none" w:sz="0" w:space="0" w:color="auto"/>
          </w:divBdr>
        </w:div>
        <w:div w:id="954865938">
          <w:marLeft w:val="480"/>
          <w:marRight w:val="0"/>
          <w:marTop w:val="0"/>
          <w:marBottom w:val="0"/>
          <w:divBdr>
            <w:top w:val="none" w:sz="0" w:space="0" w:color="auto"/>
            <w:left w:val="none" w:sz="0" w:space="0" w:color="auto"/>
            <w:bottom w:val="none" w:sz="0" w:space="0" w:color="auto"/>
            <w:right w:val="none" w:sz="0" w:space="0" w:color="auto"/>
          </w:divBdr>
        </w:div>
        <w:div w:id="1146050923">
          <w:marLeft w:val="480"/>
          <w:marRight w:val="0"/>
          <w:marTop w:val="0"/>
          <w:marBottom w:val="0"/>
          <w:divBdr>
            <w:top w:val="none" w:sz="0" w:space="0" w:color="auto"/>
            <w:left w:val="none" w:sz="0" w:space="0" w:color="auto"/>
            <w:bottom w:val="none" w:sz="0" w:space="0" w:color="auto"/>
            <w:right w:val="none" w:sz="0" w:space="0" w:color="auto"/>
          </w:divBdr>
        </w:div>
        <w:div w:id="1261648259">
          <w:marLeft w:val="480"/>
          <w:marRight w:val="0"/>
          <w:marTop w:val="0"/>
          <w:marBottom w:val="0"/>
          <w:divBdr>
            <w:top w:val="none" w:sz="0" w:space="0" w:color="auto"/>
            <w:left w:val="none" w:sz="0" w:space="0" w:color="auto"/>
            <w:bottom w:val="none" w:sz="0" w:space="0" w:color="auto"/>
            <w:right w:val="none" w:sz="0" w:space="0" w:color="auto"/>
          </w:divBdr>
        </w:div>
        <w:div w:id="1288273453">
          <w:marLeft w:val="480"/>
          <w:marRight w:val="0"/>
          <w:marTop w:val="0"/>
          <w:marBottom w:val="0"/>
          <w:divBdr>
            <w:top w:val="none" w:sz="0" w:space="0" w:color="auto"/>
            <w:left w:val="none" w:sz="0" w:space="0" w:color="auto"/>
            <w:bottom w:val="none" w:sz="0" w:space="0" w:color="auto"/>
            <w:right w:val="none" w:sz="0" w:space="0" w:color="auto"/>
          </w:divBdr>
        </w:div>
        <w:div w:id="1305353514">
          <w:marLeft w:val="480"/>
          <w:marRight w:val="0"/>
          <w:marTop w:val="0"/>
          <w:marBottom w:val="0"/>
          <w:divBdr>
            <w:top w:val="none" w:sz="0" w:space="0" w:color="auto"/>
            <w:left w:val="none" w:sz="0" w:space="0" w:color="auto"/>
            <w:bottom w:val="none" w:sz="0" w:space="0" w:color="auto"/>
            <w:right w:val="none" w:sz="0" w:space="0" w:color="auto"/>
          </w:divBdr>
        </w:div>
        <w:div w:id="1529102816">
          <w:marLeft w:val="480"/>
          <w:marRight w:val="0"/>
          <w:marTop w:val="0"/>
          <w:marBottom w:val="0"/>
          <w:divBdr>
            <w:top w:val="none" w:sz="0" w:space="0" w:color="auto"/>
            <w:left w:val="none" w:sz="0" w:space="0" w:color="auto"/>
            <w:bottom w:val="none" w:sz="0" w:space="0" w:color="auto"/>
            <w:right w:val="none" w:sz="0" w:space="0" w:color="auto"/>
          </w:divBdr>
        </w:div>
        <w:div w:id="1651135742">
          <w:marLeft w:val="480"/>
          <w:marRight w:val="0"/>
          <w:marTop w:val="0"/>
          <w:marBottom w:val="0"/>
          <w:divBdr>
            <w:top w:val="none" w:sz="0" w:space="0" w:color="auto"/>
            <w:left w:val="none" w:sz="0" w:space="0" w:color="auto"/>
            <w:bottom w:val="none" w:sz="0" w:space="0" w:color="auto"/>
            <w:right w:val="none" w:sz="0" w:space="0" w:color="auto"/>
          </w:divBdr>
        </w:div>
        <w:div w:id="1807625735">
          <w:marLeft w:val="480"/>
          <w:marRight w:val="0"/>
          <w:marTop w:val="0"/>
          <w:marBottom w:val="0"/>
          <w:divBdr>
            <w:top w:val="none" w:sz="0" w:space="0" w:color="auto"/>
            <w:left w:val="none" w:sz="0" w:space="0" w:color="auto"/>
            <w:bottom w:val="none" w:sz="0" w:space="0" w:color="auto"/>
            <w:right w:val="none" w:sz="0" w:space="0" w:color="auto"/>
          </w:divBdr>
        </w:div>
        <w:div w:id="1985696929">
          <w:marLeft w:val="480"/>
          <w:marRight w:val="0"/>
          <w:marTop w:val="0"/>
          <w:marBottom w:val="0"/>
          <w:divBdr>
            <w:top w:val="none" w:sz="0" w:space="0" w:color="auto"/>
            <w:left w:val="none" w:sz="0" w:space="0" w:color="auto"/>
            <w:bottom w:val="none" w:sz="0" w:space="0" w:color="auto"/>
            <w:right w:val="none" w:sz="0" w:space="0" w:color="auto"/>
          </w:divBdr>
        </w:div>
      </w:divsChild>
    </w:div>
    <w:div w:id="597908430">
      <w:bodyDiv w:val="1"/>
      <w:marLeft w:val="0"/>
      <w:marRight w:val="0"/>
      <w:marTop w:val="0"/>
      <w:marBottom w:val="0"/>
      <w:divBdr>
        <w:top w:val="none" w:sz="0" w:space="0" w:color="auto"/>
        <w:left w:val="none" w:sz="0" w:space="0" w:color="auto"/>
        <w:bottom w:val="none" w:sz="0" w:space="0" w:color="auto"/>
        <w:right w:val="none" w:sz="0" w:space="0" w:color="auto"/>
      </w:divBdr>
    </w:div>
    <w:div w:id="599530076">
      <w:bodyDiv w:val="1"/>
      <w:marLeft w:val="0"/>
      <w:marRight w:val="0"/>
      <w:marTop w:val="0"/>
      <w:marBottom w:val="0"/>
      <w:divBdr>
        <w:top w:val="none" w:sz="0" w:space="0" w:color="auto"/>
        <w:left w:val="none" w:sz="0" w:space="0" w:color="auto"/>
        <w:bottom w:val="none" w:sz="0" w:space="0" w:color="auto"/>
        <w:right w:val="none" w:sz="0" w:space="0" w:color="auto"/>
      </w:divBdr>
      <w:divsChild>
        <w:div w:id="33702616">
          <w:marLeft w:val="480"/>
          <w:marRight w:val="0"/>
          <w:marTop w:val="0"/>
          <w:marBottom w:val="0"/>
          <w:divBdr>
            <w:top w:val="none" w:sz="0" w:space="0" w:color="auto"/>
            <w:left w:val="none" w:sz="0" w:space="0" w:color="auto"/>
            <w:bottom w:val="none" w:sz="0" w:space="0" w:color="auto"/>
            <w:right w:val="none" w:sz="0" w:space="0" w:color="auto"/>
          </w:divBdr>
        </w:div>
        <w:div w:id="44986601">
          <w:marLeft w:val="480"/>
          <w:marRight w:val="0"/>
          <w:marTop w:val="0"/>
          <w:marBottom w:val="0"/>
          <w:divBdr>
            <w:top w:val="none" w:sz="0" w:space="0" w:color="auto"/>
            <w:left w:val="none" w:sz="0" w:space="0" w:color="auto"/>
            <w:bottom w:val="none" w:sz="0" w:space="0" w:color="auto"/>
            <w:right w:val="none" w:sz="0" w:space="0" w:color="auto"/>
          </w:divBdr>
        </w:div>
        <w:div w:id="64033829">
          <w:marLeft w:val="480"/>
          <w:marRight w:val="0"/>
          <w:marTop w:val="0"/>
          <w:marBottom w:val="0"/>
          <w:divBdr>
            <w:top w:val="none" w:sz="0" w:space="0" w:color="auto"/>
            <w:left w:val="none" w:sz="0" w:space="0" w:color="auto"/>
            <w:bottom w:val="none" w:sz="0" w:space="0" w:color="auto"/>
            <w:right w:val="none" w:sz="0" w:space="0" w:color="auto"/>
          </w:divBdr>
        </w:div>
        <w:div w:id="118687467">
          <w:marLeft w:val="480"/>
          <w:marRight w:val="0"/>
          <w:marTop w:val="0"/>
          <w:marBottom w:val="0"/>
          <w:divBdr>
            <w:top w:val="none" w:sz="0" w:space="0" w:color="auto"/>
            <w:left w:val="none" w:sz="0" w:space="0" w:color="auto"/>
            <w:bottom w:val="none" w:sz="0" w:space="0" w:color="auto"/>
            <w:right w:val="none" w:sz="0" w:space="0" w:color="auto"/>
          </w:divBdr>
        </w:div>
        <w:div w:id="177427631">
          <w:marLeft w:val="480"/>
          <w:marRight w:val="0"/>
          <w:marTop w:val="0"/>
          <w:marBottom w:val="0"/>
          <w:divBdr>
            <w:top w:val="none" w:sz="0" w:space="0" w:color="auto"/>
            <w:left w:val="none" w:sz="0" w:space="0" w:color="auto"/>
            <w:bottom w:val="none" w:sz="0" w:space="0" w:color="auto"/>
            <w:right w:val="none" w:sz="0" w:space="0" w:color="auto"/>
          </w:divBdr>
        </w:div>
        <w:div w:id="226260826">
          <w:marLeft w:val="480"/>
          <w:marRight w:val="0"/>
          <w:marTop w:val="0"/>
          <w:marBottom w:val="0"/>
          <w:divBdr>
            <w:top w:val="none" w:sz="0" w:space="0" w:color="auto"/>
            <w:left w:val="none" w:sz="0" w:space="0" w:color="auto"/>
            <w:bottom w:val="none" w:sz="0" w:space="0" w:color="auto"/>
            <w:right w:val="none" w:sz="0" w:space="0" w:color="auto"/>
          </w:divBdr>
        </w:div>
        <w:div w:id="368527165">
          <w:marLeft w:val="480"/>
          <w:marRight w:val="0"/>
          <w:marTop w:val="0"/>
          <w:marBottom w:val="0"/>
          <w:divBdr>
            <w:top w:val="none" w:sz="0" w:space="0" w:color="auto"/>
            <w:left w:val="none" w:sz="0" w:space="0" w:color="auto"/>
            <w:bottom w:val="none" w:sz="0" w:space="0" w:color="auto"/>
            <w:right w:val="none" w:sz="0" w:space="0" w:color="auto"/>
          </w:divBdr>
        </w:div>
        <w:div w:id="384184514">
          <w:marLeft w:val="480"/>
          <w:marRight w:val="0"/>
          <w:marTop w:val="0"/>
          <w:marBottom w:val="0"/>
          <w:divBdr>
            <w:top w:val="none" w:sz="0" w:space="0" w:color="auto"/>
            <w:left w:val="none" w:sz="0" w:space="0" w:color="auto"/>
            <w:bottom w:val="none" w:sz="0" w:space="0" w:color="auto"/>
            <w:right w:val="none" w:sz="0" w:space="0" w:color="auto"/>
          </w:divBdr>
        </w:div>
        <w:div w:id="549148916">
          <w:marLeft w:val="480"/>
          <w:marRight w:val="0"/>
          <w:marTop w:val="0"/>
          <w:marBottom w:val="0"/>
          <w:divBdr>
            <w:top w:val="none" w:sz="0" w:space="0" w:color="auto"/>
            <w:left w:val="none" w:sz="0" w:space="0" w:color="auto"/>
            <w:bottom w:val="none" w:sz="0" w:space="0" w:color="auto"/>
            <w:right w:val="none" w:sz="0" w:space="0" w:color="auto"/>
          </w:divBdr>
        </w:div>
        <w:div w:id="568807556">
          <w:marLeft w:val="480"/>
          <w:marRight w:val="0"/>
          <w:marTop w:val="0"/>
          <w:marBottom w:val="0"/>
          <w:divBdr>
            <w:top w:val="none" w:sz="0" w:space="0" w:color="auto"/>
            <w:left w:val="none" w:sz="0" w:space="0" w:color="auto"/>
            <w:bottom w:val="none" w:sz="0" w:space="0" w:color="auto"/>
            <w:right w:val="none" w:sz="0" w:space="0" w:color="auto"/>
          </w:divBdr>
        </w:div>
        <w:div w:id="619606521">
          <w:marLeft w:val="480"/>
          <w:marRight w:val="0"/>
          <w:marTop w:val="0"/>
          <w:marBottom w:val="0"/>
          <w:divBdr>
            <w:top w:val="none" w:sz="0" w:space="0" w:color="auto"/>
            <w:left w:val="none" w:sz="0" w:space="0" w:color="auto"/>
            <w:bottom w:val="none" w:sz="0" w:space="0" w:color="auto"/>
            <w:right w:val="none" w:sz="0" w:space="0" w:color="auto"/>
          </w:divBdr>
        </w:div>
        <w:div w:id="723602426">
          <w:marLeft w:val="480"/>
          <w:marRight w:val="0"/>
          <w:marTop w:val="0"/>
          <w:marBottom w:val="0"/>
          <w:divBdr>
            <w:top w:val="none" w:sz="0" w:space="0" w:color="auto"/>
            <w:left w:val="none" w:sz="0" w:space="0" w:color="auto"/>
            <w:bottom w:val="none" w:sz="0" w:space="0" w:color="auto"/>
            <w:right w:val="none" w:sz="0" w:space="0" w:color="auto"/>
          </w:divBdr>
        </w:div>
        <w:div w:id="745344345">
          <w:marLeft w:val="480"/>
          <w:marRight w:val="0"/>
          <w:marTop w:val="0"/>
          <w:marBottom w:val="0"/>
          <w:divBdr>
            <w:top w:val="none" w:sz="0" w:space="0" w:color="auto"/>
            <w:left w:val="none" w:sz="0" w:space="0" w:color="auto"/>
            <w:bottom w:val="none" w:sz="0" w:space="0" w:color="auto"/>
            <w:right w:val="none" w:sz="0" w:space="0" w:color="auto"/>
          </w:divBdr>
        </w:div>
        <w:div w:id="865101197">
          <w:marLeft w:val="480"/>
          <w:marRight w:val="0"/>
          <w:marTop w:val="0"/>
          <w:marBottom w:val="0"/>
          <w:divBdr>
            <w:top w:val="none" w:sz="0" w:space="0" w:color="auto"/>
            <w:left w:val="none" w:sz="0" w:space="0" w:color="auto"/>
            <w:bottom w:val="none" w:sz="0" w:space="0" w:color="auto"/>
            <w:right w:val="none" w:sz="0" w:space="0" w:color="auto"/>
          </w:divBdr>
        </w:div>
        <w:div w:id="894242249">
          <w:marLeft w:val="480"/>
          <w:marRight w:val="0"/>
          <w:marTop w:val="0"/>
          <w:marBottom w:val="0"/>
          <w:divBdr>
            <w:top w:val="none" w:sz="0" w:space="0" w:color="auto"/>
            <w:left w:val="none" w:sz="0" w:space="0" w:color="auto"/>
            <w:bottom w:val="none" w:sz="0" w:space="0" w:color="auto"/>
            <w:right w:val="none" w:sz="0" w:space="0" w:color="auto"/>
          </w:divBdr>
        </w:div>
        <w:div w:id="916011967">
          <w:marLeft w:val="480"/>
          <w:marRight w:val="0"/>
          <w:marTop w:val="0"/>
          <w:marBottom w:val="0"/>
          <w:divBdr>
            <w:top w:val="none" w:sz="0" w:space="0" w:color="auto"/>
            <w:left w:val="none" w:sz="0" w:space="0" w:color="auto"/>
            <w:bottom w:val="none" w:sz="0" w:space="0" w:color="auto"/>
            <w:right w:val="none" w:sz="0" w:space="0" w:color="auto"/>
          </w:divBdr>
        </w:div>
        <w:div w:id="938567714">
          <w:marLeft w:val="480"/>
          <w:marRight w:val="0"/>
          <w:marTop w:val="0"/>
          <w:marBottom w:val="0"/>
          <w:divBdr>
            <w:top w:val="none" w:sz="0" w:space="0" w:color="auto"/>
            <w:left w:val="none" w:sz="0" w:space="0" w:color="auto"/>
            <w:bottom w:val="none" w:sz="0" w:space="0" w:color="auto"/>
            <w:right w:val="none" w:sz="0" w:space="0" w:color="auto"/>
          </w:divBdr>
        </w:div>
        <w:div w:id="1077871924">
          <w:marLeft w:val="480"/>
          <w:marRight w:val="0"/>
          <w:marTop w:val="0"/>
          <w:marBottom w:val="0"/>
          <w:divBdr>
            <w:top w:val="none" w:sz="0" w:space="0" w:color="auto"/>
            <w:left w:val="none" w:sz="0" w:space="0" w:color="auto"/>
            <w:bottom w:val="none" w:sz="0" w:space="0" w:color="auto"/>
            <w:right w:val="none" w:sz="0" w:space="0" w:color="auto"/>
          </w:divBdr>
        </w:div>
        <w:div w:id="1089503088">
          <w:marLeft w:val="480"/>
          <w:marRight w:val="0"/>
          <w:marTop w:val="0"/>
          <w:marBottom w:val="0"/>
          <w:divBdr>
            <w:top w:val="none" w:sz="0" w:space="0" w:color="auto"/>
            <w:left w:val="none" w:sz="0" w:space="0" w:color="auto"/>
            <w:bottom w:val="none" w:sz="0" w:space="0" w:color="auto"/>
            <w:right w:val="none" w:sz="0" w:space="0" w:color="auto"/>
          </w:divBdr>
        </w:div>
        <w:div w:id="1215044300">
          <w:marLeft w:val="480"/>
          <w:marRight w:val="0"/>
          <w:marTop w:val="0"/>
          <w:marBottom w:val="0"/>
          <w:divBdr>
            <w:top w:val="none" w:sz="0" w:space="0" w:color="auto"/>
            <w:left w:val="none" w:sz="0" w:space="0" w:color="auto"/>
            <w:bottom w:val="none" w:sz="0" w:space="0" w:color="auto"/>
            <w:right w:val="none" w:sz="0" w:space="0" w:color="auto"/>
          </w:divBdr>
        </w:div>
        <w:div w:id="1306931749">
          <w:marLeft w:val="480"/>
          <w:marRight w:val="0"/>
          <w:marTop w:val="0"/>
          <w:marBottom w:val="0"/>
          <w:divBdr>
            <w:top w:val="none" w:sz="0" w:space="0" w:color="auto"/>
            <w:left w:val="none" w:sz="0" w:space="0" w:color="auto"/>
            <w:bottom w:val="none" w:sz="0" w:space="0" w:color="auto"/>
            <w:right w:val="none" w:sz="0" w:space="0" w:color="auto"/>
          </w:divBdr>
        </w:div>
        <w:div w:id="1371298105">
          <w:marLeft w:val="480"/>
          <w:marRight w:val="0"/>
          <w:marTop w:val="0"/>
          <w:marBottom w:val="0"/>
          <w:divBdr>
            <w:top w:val="none" w:sz="0" w:space="0" w:color="auto"/>
            <w:left w:val="none" w:sz="0" w:space="0" w:color="auto"/>
            <w:bottom w:val="none" w:sz="0" w:space="0" w:color="auto"/>
            <w:right w:val="none" w:sz="0" w:space="0" w:color="auto"/>
          </w:divBdr>
        </w:div>
        <w:div w:id="1501238161">
          <w:marLeft w:val="480"/>
          <w:marRight w:val="0"/>
          <w:marTop w:val="0"/>
          <w:marBottom w:val="0"/>
          <w:divBdr>
            <w:top w:val="none" w:sz="0" w:space="0" w:color="auto"/>
            <w:left w:val="none" w:sz="0" w:space="0" w:color="auto"/>
            <w:bottom w:val="none" w:sz="0" w:space="0" w:color="auto"/>
            <w:right w:val="none" w:sz="0" w:space="0" w:color="auto"/>
          </w:divBdr>
        </w:div>
        <w:div w:id="1591040610">
          <w:marLeft w:val="480"/>
          <w:marRight w:val="0"/>
          <w:marTop w:val="0"/>
          <w:marBottom w:val="0"/>
          <w:divBdr>
            <w:top w:val="none" w:sz="0" w:space="0" w:color="auto"/>
            <w:left w:val="none" w:sz="0" w:space="0" w:color="auto"/>
            <w:bottom w:val="none" w:sz="0" w:space="0" w:color="auto"/>
            <w:right w:val="none" w:sz="0" w:space="0" w:color="auto"/>
          </w:divBdr>
        </w:div>
        <w:div w:id="1625036957">
          <w:marLeft w:val="480"/>
          <w:marRight w:val="0"/>
          <w:marTop w:val="0"/>
          <w:marBottom w:val="0"/>
          <w:divBdr>
            <w:top w:val="none" w:sz="0" w:space="0" w:color="auto"/>
            <w:left w:val="none" w:sz="0" w:space="0" w:color="auto"/>
            <w:bottom w:val="none" w:sz="0" w:space="0" w:color="auto"/>
            <w:right w:val="none" w:sz="0" w:space="0" w:color="auto"/>
          </w:divBdr>
        </w:div>
        <w:div w:id="1816019854">
          <w:marLeft w:val="480"/>
          <w:marRight w:val="0"/>
          <w:marTop w:val="0"/>
          <w:marBottom w:val="0"/>
          <w:divBdr>
            <w:top w:val="none" w:sz="0" w:space="0" w:color="auto"/>
            <w:left w:val="none" w:sz="0" w:space="0" w:color="auto"/>
            <w:bottom w:val="none" w:sz="0" w:space="0" w:color="auto"/>
            <w:right w:val="none" w:sz="0" w:space="0" w:color="auto"/>
          </w:divBdr>
        </w:div>
        <w:div w:id="1861698063">
          <w:marLeft w:val="480"/>
          <w:marRight w:val="0"/>
          <w:marTop w:val="0"/>
          <w:marBottom w:val="0"/>
          <w:divBdr>
            <w:top w:val="none" w:sz="0" w:space="0" w:color="auto"/>
            <w:left w:val="none" w:sz="0" w:space="0" w:color="auto"/>
            <w:bottom w:val="none" w:sz="0" w:space="0" w:color="auto"/>
            <w:right w:val="none" w:sz="0" w:space="0" w:color="auto"/>
          </w:divBdr>
        </w:div>
        <w:div w:id="1889949957">
          <w:marLeft w:val="480"/>
          <w:marRight w:val="0"/>
          <w:marTop w:val="0"/>
          <w:marBottom w:val="0"/>
          <w:divBdr>
            <w:top w:val="none" w:sz="0" w:space="0" w:color="auto"/>
            <w:left w:val="none" w:sz="0" w:space="0" w:color="auto"/>
            <w:bottom w:val="none" w:sz="0" w:space="0" w:color="auto"/>
            <w:right w:val="none" w:sz="0" w:space="0" w:color="auto"/>
          </w:divBdr>
        </w:div>
        <w:div w:id="1904293574">
          <w:marLeft w:val="480"/>
          <w:marRight w:val="0"/>
          <w:marTop w:val="0"/>
          <w:marBottom w:val="0"/>
          <w:divBdr>
            <w:top w:val="none" w:sz="0" w:space="0" w:color="auto"/>
            <w:left w:val="none" w:sz="0" w:space="0" w:color="auto"/>
            <w:bottom w:val="none" w:sz="0" w:space="0" w:color="auto"/>
            <w:right w:val="none" w:sz="0" w:space="0" w:color="auto"/>
          </w:divBdr>
        </w:div>
        <w:div w:id="1972325808">
          <w:marLeft w:val="480"/>
          <w:marRight w:val="0"/>
          <w:marTop w:val="0"/>
          <w:marBottom w:val="0"/>
          <w:divBdr>
            <w:top w:val="none" w:sz="0" w:space="0" w:color="auto"/>
            <w:left w:val="none" w:sz="0" w:space="0" w:color="auto"/>
            <w:bottom w:val="none" w:sz="0" w:space="0" w:color="auto"/>
            <w:right w:val="none" w:sz="0" w:space="0" w:color="auto"/>
          </w:divBdr>
        </w:div>
        <w:div w:id="2015954708">
          <w:marLeft w:val="480"/>
          <w:marRight w:val="0"/>
          <w:marTop w:val="0"/>
          <w:marBottom w:val="0"/>
          <w:divBdr>
            <w:top w:val="none" w:sz="0" w:space="0" w:color="auto"/>
            <w:left w:val="none" w:sz="0" w:space="0" w:color="auto"/>
            <w:bottom w:val="none" w:sz="0" w:space="0" w:color="auto"/>
            <w:right w:val="none" w:sz="0" w:space="0" w:color="auto"/>
          </w:divBdr>
        </w:div>
        <w:div w:id="2118594311">
          <w:marLeft w:val="480"/>
          <w:marRight w:val="0"/>
          <w:marTop w:val="0"/>
          <w:marBottom w:val="0"/>
          <w:divBdr>
            <w:top w:val="none" w:sz="0" w:space="0" w:color="auto"/>
            <w:left w:val="none" w:sz="0" w:space="0" w:color="auto"/>
            <w:bottom w:val="none" w:sz="0" w:space="0" w:color="auto"/>
            <w:right w:val="none" w:sz="0" w:space="0" w:color="auto"/>
          </w:divBdr>
        </w:div>
      </w:divsChild>
    </w:div>
    <w:div w:id="602997284">
      <w:bodyDiv w:val="1"/>
      <w:marLeft w:val="0"/>
      <w:marRight w:val="0"/>
      <w:marTop w:val="0"/>
      <w:marBottom w:val="0"/>
      <w:divBdr>
        <w:top w:val="none" w:sz="0" w:space="0" w:color="auto"/>
        <w:left w:val="none" w:sz="0" w:space="0" w:color="auto"/>
        <w:bottom w:val="none" w:sz="0" w:space="0" w:color="auto"/>
        <w:right w:val="none" w:sz="0" w:space="0" w:color="auto"/>
      </w:divBdr>
      <w:divsChild>
        <w:div w:id="15816691">
          <w:marLeft w:val="480"/>
          <w:marRight w:val="0"/>
          <w:marTop w:val="0"/>
          <w:marBottom w:val="0"/>
          <w:divBdr>
            <w:top w:val="none" w:sz="0" w:space="0" w:color="auto"/>
            <w:left w:val="none" w:sz="0" w:space="0" w:color="auto"/>
            <w:bottom w:val="none" w:sz="0" w:space="0" w:color="auto"/>
            <w:right w:val="none" w:sz="0" w:space="0" w:color="auto"/>
          </w:divBdr>
        </w:div>
        <w:div w:id="34164341">
          <w:marLeft w:val="480"/>
          <w:marRight w:val="0"/>
          <w:marTop w:val="0"/>
          <w:marBottom w:val="0"/>
          <w:divBdr>
            <w:top w:val="none" w:sz="0" w:space="0" w:color="auto"/>
            <w:left w:val="none" w:sz="0" w:space="0" w:color="auto"/>
            <w:bottom w:val="none" w:sz="0" w:space="0" w:color="auto"/>
            <w:right w:val="none" w:sz="0" w:space="0" w:color="auto"/>
          </w:divBdr>
        </w:div>
        <w:div w:id="46992992">
          <w:marLeft w:val="480"/>
          <w:marRight w:val="0"/>
          <w:marTop w:val="0"/>
          <w:marBottom w:val="0"/>
          <w:divBdr>
            <w:top w:val="none" w:sz="0" w:space="0" w:color="auto"/>
            <w:left w:val="none" w:sz="0" w:space="0" w:color="auto"/>
            <w:bottom w:val="none" w:sz="0" w:space="0" w:color="auto"/>
            <w:right w:val="none" w:sz="0" w:space="0" w:color="auto"/>
          </w:divBdr>
        </w:div>
        <w:div w:id="77139355">
          <w:marLeft w:val="480"/>
          <w:marRight w:val="0"/>
          <w:marTop w:val="0"/>
          <w:marBottom w:val="0"/>
          <w:divBdr>
            <w:top w:val="none" w:sz="0" w:space="0" w:color="auto"/>
            <w:left w:val="none" w:sz="0" w:space="0" w:color="auto"/>
            <w:bottom w:val="none" w:sz="0" w:space="0" w:color="auto"/>
            <w:right w:val="none" w:sz="0" w:space="0" w:color="auto"/>
          </w:divBdr>
        </w:div>
        <w:div w:id="99300569">
          <w:marLeft w:val="480"/>
          <w:marRight w:val="0"/>
          <w:marTop w:val="0"/>
          <w:marBottom w:val="0"/>
          <w:divBdr>
            <w:top w:val="none" w:sz="0" w:space="0" w:color="auto"/>
            <w:left w:val="none" w:sz="0" w:space="0" w:color="auto"/>
            <w:bottom w:val="none" w:sz="0" w:space="0" w:color="auto"/>
            <w:right w:val="none" w:sz="0" w:space="0" w:color="auto"/>
          </w:divBdr>
        </w:div>
        <w:div w:id="174223561">
          <w:marLeft w:val="480"/>
          <w:marRight w:val="0"/>
          <w:marTop w:val="0"/>
          <w:marBottom w:val="0"/>
          <w:divBdr>
            <w:top w:val="none" w:sz="0" w:space="0" w:color="auto"/>
            <w:left w:val="none" w:sz="0" w:space="0" w:color="auto"/>
            <w:bottom w:val="none" w:sz="0" w:space="0" w:color="auto"/>
            <w:right w:val="none" w:sz="0" w:space="0" w:color="auto"/>
          </w:divBdr>
        </w:div>
        <w:div w:id="275606385">
          <w:marLeft w:val="480"/>
          <w:marRight w:val="0"/>
          <w:marTop w:val="0"/>
          <w:marBottom w:val="0"/>
          <w:divBdr>
            <w:top w:val="none" w:sz="0" w:space="0" w:color="auto"/>
            <w:left w:val="none" w:sz="0" w:space="0" w:color="auto"/>
            <w:bottom w:val="none" w:sz="0" w:space="0" w:color="auto"/>
            <w:right w:val="none" w:sz="0" w:space="0" w:color="auto"/>
          </w:divBdr>
        </w:div>
        <w:div w:id="287010177">
          <w:marLeft w:val="480"/>
          <w:marRight w:val="0"/>
          <w:marTop w:val="0"/>
          <w:marBottom w:val="0"/>
          <w:divBdr>
            <w:top w:val="none" w:sz="0" w:space="0" w:color="auto"/>
            <w:left w:val="none" w:sz="0" w:space="0" w:color="auto"/>
            <w:bottom w:val="none" w:sz="0" w:space="0" w:color="auto"/>
            <w:right w:val="none" w:sz="0" w:space="0" w:color="auto"/>
          </w:divBdr>
        </w:div>
        <w:div w:id="365522616">
          <w:marLeft w:val="480"/>
          <w:marRight w:val="0"/>
          <w:marTop w:val="0"/>
          <w:marBottom w:val="0"/>
          <w:divBdr>
            <w:top w:val="none" w:sz="0" w:space="0" w:color="auto"/>
            <w:left w:val="none" w:sz="0" w:space="0" w:color="auto"/>
            <w:bottom w:val="none" w:sz="0" w:space="0" w:color="auto"/>
            <w:right w:val="none" w:sz="0" w:space="0" w:color="auto"/>
          </w:divBdr>
        </w:div>
        <w:div w:id="489171798">
          <w:marLeft w:val="480"/>
          <w:marRight w:val="0"/>
          <w:marTop w:val="0"/>
          <w:marBottom w:val="0"/>
          <w:divBdr>
            <w:top w:val="none" w:sz="0" w:space="0" w:color="auto"/>
            <w:left w:val="none" w:sz="0" w:space="0" w:color="auto"/>
            <w:bottom w:val="none" w:sz="0" w:space="0" w:color="auto"/>
            <w:right w:val="none" w:sz="0" w:space="0" w:color="auto"/>
          </w:divBdr>
        </w:div>
        <w:div w:id="613905336">
          <w:marLeft w:val="480"/>
          <w:marRight w:val="0"/>
          <w:marTop w:val="0"/>
          <w:marBottom w:val="0"/>
          <w:divBdr>
            <w:top w:val="none" w:sz="0" w:space="0" w:color="auto"/>
            <w:left w:val="none" w:sz="0" w:space="0" w:color="auto"/>
            <w:bottom w:val="none" w:sz="0" w:space="0" w:color="auto"/>
            <w:right w:val="none" w:sz="0" w:space="0" w:color="auto"/>
          </w:divBdr>
        </w:div>
        <w:div w:id="679359927">
          <w:marLeft w:val="480"/>
          <w:marRight w:val="0"/>
          <w:marTop w:val="0"/>
          <w:marBottom w:val="0"/>
          <w:divBdr>
            <w:top w:val="none" w:sz="0" w:space="0" w:color="auto"/>
            <w:left w:val="none" w:sz="0" w:space="0" w:color="auto"/>
            <w:bottom w:val="none" w:sz="0" w:space="0" w:color="auto"/>
            <w:right w:val="none" w:sz="0" w:space="0" w:color="auto"/>
          </w:divBdr>
        </w:div>
        <w:div w:id="739639900">
          <w:marLeft w:val="480"/>
          <w:marRight w:val="0"/>
          <w:marTop w:val="0"/>
          <w:marBottom w:val="0"/>
          <w:divBdr>
            <w:top w:val="none" w:sz="0" w:space="0" w:color="auto"/>
            <w:left w:val="none" w:sz="0" w:space="0" w:color="auto"/>
            <w:bottom w:val="none" w:sz="0" w:space="0" w:color="auto"/>
            <w:right w:val="none" w:sz="0" w:space="0" w:color="auto"/>
          </w:divBdr>
        </w:div>
        <w:div w:id="921375288">
          <w:marLeft w:val="480"/>
          <w:marRight w:val="0"/>
          <w:marTop w:val="0"/>
          <w:marBottom w:val="0"/>
          <w:divBdr>
            <w:top w:val="none" w:sz="0" w:space="0" w:color="auto"/>
            <w:left w:val="none" w:sz="0" w:space="0" w:color="auto"/>
            <w:bottom w:val="none" w:sz="0" w:space="0" w:color="auto"/>
            <w:right w:val="none" w:sz="0" w:space="0" w:color="auto"/>
          </w:divBdr>
        </w:div>
        <w:div w:id="1002585674">
          <w:marLeft w:val="480"/>
          <w:marRight w:val="0"/>
          <w:marTop w:val="0"/>
          <w:marBottom w:val="0"/>
          <w:divBdr>
            <w:top w:val="none" w:sz="0" w:space="0" w:color="auto"/>
            <w:left w:val="none" w:sz="0" w:space="0" w:color="auto"/>
            <w:bottom w:val="none" w:sz="0" w:space="0" w:color="auto"/>
            <w:right w:val="none" w:sz="0" w:space="0" w:color="auto"/>
          </w:divBdr>
        </w:div>
        <w:div w:id="1116368127">
          <w:marLeft w:val="480"/>
          <w:marRight w:val="0"/>
          <w:marTop w:val="0"/>
          <w:marBottom w:val="0"/>
          <w:divBdr>
            <w:top w:val="none" w:sz="0" w:space="0" w:color="auto"/>
            <w:left w:val="none" w:sz="0" w:space="0" w:color="auto"/>
            <w:bottom w:val="none" w:sz="0" w:space="0" w:color="auto"/>
            <w:right w:val="none" w:sz="0" w:space="0" w:color="auto"/>
          </w:divBdr>
        </w:div>
        <w:div w:id="1907493949">
          <w:marLeft w:val="480"/>
          <w:marRight w:val="0"/>
          <w:marTop w:val="0"/>
          <w:marBottom w:val="0"/>
          <w:divBdr>
            <w:top w:val="none" w:sz="0" w:space="0" w:color="auto"/>
            <w:left w:val="none" w:sz="0" w:space="0" w:color="auto"/>
            <w:bottom w:val="none" w:sz="0" w:space="0" w:color="auto"/>
            <w:right w:val="none" w:sz="0" w:space="0" w:color="auto"/>
          </w:divBdr>
        </w:div>
        <w:div w:id="1967924305">
          <w:marLeft w:val="480"/>
          <w:marRight w:val="0"/>
          <w:marTop w:val="0"/>
          <w:marBottom w:val="0"/>
          <w:divBdr>
            <w:top w:val="none" w:sz="0" w:space="0" w:color="auto"/>
            <w:left w:val="none" w:sz="0" w:space="0" w:color="auto"/>
            <w:bottom w:val="none" w:sz="0" w:space="0" w:color="auto"/>
            <w:right w:val="none" w:sz="0" w:space="0" w:color="auto"/>
          </w:divBdr>
        </w:div>
        <w:div w:id="2075469179">
          <w:marLeft w:val="480"/>
          <w:marRight w:val="0"/>
          <w:marTop w:val="0"/>
          <w:marBottom w:val="0"/>
          <w:divBdr>
            <w:top w:val="none" w:sz="0" w:space="0" w:color="auto"/>
            <w:left w:val="none" w:sz="0" w:space="0" w:color="auto"/>
            <w:bottom w:val="none" w:sz="0" w:space="0" w:color="auto"/>
            <w:right w:val="none" w:sz="0" w:space="0" w:color="auto"/>
          </w:divBdr>
        </w:div>
        <w:div w:id="2086340458">
          <w:marLeft w:val="480"/>
          <w:marRight w:val="0"/>
          <w:marTop w:val="0"/>
          <w:marBottom w:val="0"/>
          <w:divBdr>
            <w:top w:val="none" w:sz="0" w:space="0" w:color="auto"/>
            <w:left w:val="none" w:sz="0" w:space="0" w:color="auto"/>
            <w:bottom w:val="none" w:sz="0" w:space="0" w:color="auto"/>
            <w:right w:val="none" w:sz="0" w:space="0" w:color="auto"/>
          </w:divBdr>
        </w:div>
        <w:div w:id="2086607277">
          <w:marLeft w:val="480"/>
          <w:marRight w:val="0"/>
          <w:marTop w:val="0"/>
          <w:marBottom w:val="0"/>
          <w:divBdr>
            <w:top w:val="none" w:sz="0" w:space="0" w:color="auto"/>
            <w:left w:val="none" w:sz="0" w:space="0" w:color="auto"/>
            <w:bottom w:val="none" w:sz="0" w:space="0" w:color="auto"/>
            <w:right w:val="none" w:sz="0" w:space="0" w:color="auto"/>
          </w:divBdr>
        </w:div>
        <w:div w:id="2108964575">
          <w:marLeft w:val="480"/>
          <w:marRight w:val="0"/>
          <w:marTop w:val="0"/>
          <w:marBottom w:val="0"/>
          <w:divBdr>
            <w:top w:val="none" w:sz="0" w:space="0" w:color="auto"/>
            <w:left w:val="none" w:sz="0" w:space="0" w:color="auto"/>
            <w:bottom w:val="none" w:sz="0" w:space="0" w:color="auto"/>
            <w:right w:val="none" w:sz="0" w:space="0" w:color="auto"/>
          </w:divBdr>
        </w:div>
      </w:divsChild>
    </w:div>
    <w:div w:id="603610751">
      <w:bodyDiv w:val="1"/>
      <w:marLeft w:val="0"/>
      <w:marRight w:val="0"/>
      <w:marTop w:val="0"/>
      <w:marBottom w:val="0"/>
      <w:divBdr>
        <w:top w:val="none" w:sz="0" w:space="0" w:color="auto"/>
        <w:left w:val="none" w:sz="0" w:space="0" w:color="auto"/>
        <w:bottom w:val="none" w:sz="0" w:space="0" w:color="auto"/>
        <w:right w:val="none" w:sz="0" w:space="0" w:color="auto"/>
      </w:divBdr>
      <w:divsChild>
        <w:div w:id="272640397">
          <w:marLeft w:val="480"/>
          <w:marRight w:val="0"/>
          <w:marTop w:val="0"/>
          <w:marBottom w:val="0"/>
          <w:divBdr>
            <w:top w:val="none" w:sz="0" w:space="0" w:color="auto"/>
            <w:left w:val="none" w:sz="0" w:space="0" w:color="auto"/>
            <w:bottom w:val="none" w:sz="0" w:space="0" w:color="auto"/>
            <w:right w:val="none" w:sz="0" w:space="0" w:color="auto"/>
          </w:divBdr>
        </w:div>
        <w:div w:id="289021765">
          <w:marLeft w:val="480"/>
          <w:marRight w:val="0"/>
          <w:marTop w:val="0"/>
          <w:marBottom w:val="0"/>
          <w:divBdr>
            <w:top w:val="none" w:sz="0" w:space="0" w:color="auto"/>
            <w:left w:val="none" w:sz="0" w:space="0" w:color="auto"/>
            <w:bottom w:val="none" w:sz="0" w:space="0" w:color="auto"/>
            <w:right w:val="none" w:sz="0" w:space="0" w:color="auto"/>
          </w:divBdr>
        </w:div>
        <w:div w:id="395981003">
          <w:marLeft w:val="480"/>
          <w:marRight w:val="0"/>
          <w:marTop w:val="0"/>
          <w:marBottom w:val="0"/>
          <w:divBdr>
            <w:top w:val="none" w:sz="0" w:space="0" w:color="auto"/>
            <w:left w:val="none" w:sz="0" w:space="0" w:color="auto"/>
            <w:bottom w:val="none" w:sz="0" w:space="0" w:color="auto"/>
            <w:right w:val="none" w:sz="0" w:space="0" w:color="auto"/>
          </w:divBdr>
        </w:div>
        <w:div w:id="711228529">
          <w:marLeft w:val="480"/>
          <w:marRight w:val="0"/>
          <w:marTop w:val="0"/>
          <w:marBottom w:val="0"/>
          <w:divBdr>
            <w:top w:val="none" w:sz="0" w:space="0" w:color="auto"/>
            <w:left w:val="none" w:sz="0" w:space="0" w:color="auto"/>
            <w:bottom w:val="none" w:sz="0" w:space="0" w:color="auto"/>
            <w:right w:val="none" w:sz="0" w:space="0" w:color="auto"/>
          </w:divBdr>
        </w:div>
        <w:div w:id="716927439">
          <w:marLeft w:val="480"/>
          <w:marRight w:val="0"/>
          <w:marTop w:val="0"/>
          <w:marBottom w:val="0"/>
          <w:divBdr>
            <w:top w:val="none" w:sz="0" w:space="0" w:color="auto"/>
            <w:left w:val="none" w:sz="0" w:space="0" w:color="auto"/>
            <w:bottom w:val="none" w:sz="0" w:space="0" w:color="auto"/>
            <w:right w:val="none" w:sz="0" w:space="0" w:color="auto"/>
          </w:divBdr>
        </w:div>
        <w:div w:id="718096432">
          <w:marLeft w:val="480"/>
          <w:marRight w:val="0"/>
          <w:marTop w:val="0"/>
          <w:marBottom w:val="0"/>
          <w:divBdr>
            <w:top w:val="none" w:sz="0" w:space="0" w:color="auto"/>
            <w:left w:val="none" w:sz="0" w:space="0" w:color="auto"/>
            <w:bottom w:val="none" w:sz="0" w:space="0" w:color="auto"/>
            <w:right w:val="none" w:sz="0" w:space="0" w:color="auto"/>
          </w:divBdr>
        </w:div>
        <w:div w:id="804390695">
          <w:marLeft w:val="480"/>
          <w:marRight w:val="0"/>
          <w:marTop w:val="0"/>
          <w:marBottom w:val="0"/>
          <w:divBdr>
            <w:top w:val="none" w:sz="0" w:space="0" w:color="auto"/>
            <w:left w:val="none" w:sz="0" w:space="0" w:color="auto"/>
            <w:bottom w:val="none" w:sz="0" w:space="0" w:color="auto"/>
            <w:right w:val="none" w:sz="0" w:space="0" w:color="auto"/>
          </w:divBdr>
        </w:div>
        <w:div w:id="848956271">
          <w:marLeft w:val="480"/>
          <w:marRight w:val="0"/>
          <w:marTop w:val="0"/>
          <w:marBottom w:val="0"/>
          <w:divBdr>
            <w:top w:val="none" w:sz="0" w:space="0" w:color="auto"/>
            <w:left w:val="none" w:sz="0" w:space="0" w:color="auto"/>
            <w:bottom w:val="none" w:sz="0" w:space="0" w:color="auto"/>
            <w:right w:val="none" w:sz="0" w:space="0" w:color="auto"/>
          </w:divBdr>
        </w:div>
        <w:div w:id="981616084">
          <w:marLeft w:val="480"/>
          <w:marRight w:val="0"/>
          <w:marTop w:val="0"/>
          <w:marBottom w:val="0"/>
          <w:divBdr>
            <w:top w:val="none" w:sz="0" w:space="0" w:color="auto"/>
            <w:left w:val="none" w:sz="0" w:space="0" w:color="auto"/>
            <w:bottom w:val="none" w:sz="0" w:space="0" w:color="auto"/>
            <w:right w:val="none" w:sz="0" w:space="0" w:color="auto"/>
          </w:divBdr>
        </w:div>
        <w:div w:id="1406996996">
          <w:marLeft w:val="480"/>
          <w:marRight w:val="0"/>
          <w:marTop w:val="0"/>
          <w:marBottom w:val="0"/>
          <w:divBdr>
            <w:top w:val="none" w:sz="0" w:space="0" w:color="auto"/>
            <w:left w:val="none" w:sz="0" w:space="0" w:color="auto"/>
            <w:bottom w:val="none" w:sz="0" w:space="0" w:color="auto"/>
            <w:right w:val="none" w:sz="0" w:space="0" w:color="auto"/>
          </w:divBdr>
        </w:div>
        <w:div w:id="1534343826">
          <w:marLeft w:val="480"/>
          <w:marRight w:val="0"/>
          <w:marTop w:val="0"/>
          <w:marBottom w:val="0"/>
          <w:divBdr>
            <w:top w:val="none" w:sz="0" w:space="0" w:color="auto"/>
            <w:left w:val="none" w:sz="0" w:space="0" w:color="auto"/>
            <w:bottom w:val="none" w:sz="0" w:space="0" w:color="auto"/>
            <w:right w:val="none" w:sz="0" w:space="0" w:color="auto"/>
          </w:divBdr>
        </w:div>
        <w:div w:id="1613200689">
          <w:marLeft w:val="480"/>
          <w:marRight w:val="0"/>
          <w:marTop w:val="0"/>
          <w:marBottom w:val="0"/>
          <w:divBdr>
            <w:top w:val="none" w:sz="0" w:space="0" w:color="auto"/>
            <w:left w:val="none" w:sz="0" w:space="0" w:color="auto"/>
            <w:bottom w:val="none" w:sz="0" w:space="0" w:color="auto"/>
            <w:right w:val="none" w:sz="0" w:space="0" w:color="auto"/>
          </w:divBdr>
        </w:div>
        <w:div w:id="1723863653">
          <w:marLeft w:val="480"/>
          <w:marRight w:val="0"/>
          <w:marTop w:val="0"/>
          <w:marBottom w:val="0"/>
          <w:divBdr>
            <w:top w:val="none" w:sz="0" w:space="0" w:color="auto"/>
            <w:left w:val="none" w:sz="0" w:space="0" w:color="auto"/>
            <w:bottom w:val="none" w:sz="0" w:space="0" w:color="auto"/>
            <w:right w:val="none" w:sz="0" w:space="0" w:color="auto"/>
          </w:divBdr>
        </w:div>
        <w:div w:id="1765496356">
          <w:marLeft w:val="480"/>
          <w:marRight w:val="0"/>
          <w:marTop w:val="0"/>
          <w:marBottom w:val="0"/>
          <w:divBdr>
            <w:top w:val="none" w:sz="0" w:space="0" w:color="auto"/>
            <w:left w:val="none" w:sz="0" w:space="0" w:color="auto"/>
            <w:bottom w:val="none" w:sz="0" w:space="0" w:color="auto"/>
            <w:right w:val="none" w:sz="0" w:space="0" w:color="auto"/>
          </w:divBdr>
        </w:div>
        <w:div w:id="1806922869">
          <w:marLeft w:val="480"/>
          <w:marRight w:val="0"/>
          <w:marTop w:val="0"/>
          <w:marBottom w:val="0"/>
          <w:divBdr>
            <w:top w:val="none" w:sz="0" w:space="0" w:color="auto"/>
            <w:left w:val="none" w:sz="0" w:space="0" w:color="auto"/>
            <w:bottom w:val="none" w:sz="0" w:space="0" w:color="auto"/>
            <w:right w:val="none" w:sz="0" w:space="0" w:color="auto"/>
          </w:divBdr>
        </w:div>
        <w:div w:id="1894804721">
          <w:marLeft w:val="480"/>
          <w:marRight w:val="0"/>
          <w:marTop w:val="0"/>
          <w:marBottom w:val="0"/>
          <w:divBdr>
            <w:top w:val="none" w:sz="0" w:space="0" w:color="auto"/>
            <w:left w:val="none" w:sz="0" w:space="0" w:color="auto"/>
            <w:bottom w:val="none" w:sz="0" w:space="0" w:color="auto"/>
            <w:right w:val="none" w:sz="0" w:space="0" w:color="auto"/>
          </w:divBdr>
        </w:div>
      </w:divsChild>
    </w:div>
    <w:div w:id="607081047">
      <w:bodyDiv w:val="1"/>
      <w:marLeft w:val="0"/>
      <w:marRight w:val="0"/>
      <w:marTop w:val="0"/>
      <w:marBottom w:val="0"/>
      <w:divBdr>
        <w:top w:val="none" w:sz="0" w:space="0" w:color="auto"/>
        <w:left w:val="none" w:sz="0" w:space="0" w:color="auto"/>
        <w:bottom w:val="none" w:sz="0" w:space="0" w:color="auto"/>
        <w:right w:val="none" w:sz="0" w:space="0" w:color="auto"/>
      </w:divBdr>
    </w:div>
    <w:div w:id="607933381">
      <w:bodyDiv w:val="1"/>
      <w:marLeft w:val="0"/>
      <w:marRight w:val="0"/>
      <w:marTop w:val="0"/>
      <w:marBottom w:val="0"/>
      <w:divBdr>
        <w:top w:val="none" w:sz="0" w:space="0" w:color="auto"/>
        <w:left w:val="none" w:sz="0" w:space="0" w:color="auto"/>
        <w:bottom w:val="none" w:sz="0" w:space="0" w:color="auto"/>
        <w:right w:val="none" w:sz="0" w:space="0" w:color="auto"/>
      </w:divBdr>
      <w:divsChild>
        <w:div w:id="10958615">
          <w:marLeft w:val="480"/>
          <w:marRight w:val="0"/>
          <w:marTop w:val="0"/>
          <w:marBottom w:val="0"/>
          <w:divBdr>
            <w:top w:val="none" w:sz="0" w:space="0" w:color="auto"/>
            <w:left w:val="none" w:sz="0" w:space="0" w:color="auto"/>
            <w:bottom w:val="none" w:sz="0" w:space="0" w:color="auto"/>
            <w:right w:val="none" w:sz="0" w:space="0" w:color="auto"/>
          </w:divBdr>
        </w:div>
        <w:div w:id="110319163">
          <w:marLeft w:val="480"/>
          <w:marRight w:val="0"/>
          <w:marTop w:val="0"/>
          <w:marBottom w:val="0"/>
          <w:divBdr>
            <w:top w:val="none" w:sz="0" w:space="0" w:color="auto"/>
            <w:left w:val="none" w:sz="0" w:space="0" w:color="auto"/>
            <w:bottom w:val="none" w:sz="0" w:space="0" w:color="auto"/>
            <w:right w:val="none" w:sz="0" w:space="0" w:color="auto"/>
          </w:divBdr>
        </w:div>
        <w:div w:id="111824675">
          <w:marLeft w:val="480"/>
          <w:marRight w:val="0"/>
          <w:marTop w:val="0"/>
          <w:marBottom w:val="0"/>
          <w:divBdr>
            <w:top w:val="none" w:sz="0" w:space="0" w:color="auto"/>
            <w:left w:val="none" w:sz="0" w:space="0" w:color="auto"/>
            <w:bottom w:val="none" w:sz="0" w:space="0" w:color="auto"/>
            <w:right w:val="none" w:sz="0" w:space="0" w:color="auto"/>
          </w:divBdr>
        </w:div>
        <w:div w:id="112406528">
          <w:marLeft w:val="480"/>
          <w:marRight w:val="0"/>
          <w:marTop w:val="0"/>
          <w:marBottom w:val="0"/>
          <w:divBdr>
            <w:top w:val="none" w:sz="0" w:space="0" w:color="auto"/>
            <w:left w:val="none" w:sz="0" w:space="0" w:color="auto"/>
            <w:bottom w:val="none" w:sz="0" w:space="0" w:color="auto"/>
            <w:right w:val="none" w:sz="0" w:space="0" w:color="auto"/>
          </w:divBdr>
        </w:div>
        <w:div w:id="149757873">
          <w:marLeft w:val="480"/>
          <w:marRight w:val="0"/>
          <w:marTop w:val="0"/>
          <w:marBottom w:val="0"/>
          <w:divBdr>
            <w:top w:val="none" w:sz="0" w:space="0" w:color="auto"/>
            <w:left w:val="none" w:sz="0" w:space="0" w:color="auto"/>
            <w:bottom w:val="none" w:sz="0" w:space="0" w:color="auto"/>
            <w:right w:val="none" w:sz="0" w:space="0" w:color="auto"/>
          </w:divBdr>
        </w:div>
        <w:div w:id="196311541">
          <w:marLeft w:val="480"/>
          <w:marRight w:val="0"/>
          <w:marTop w:val="0"/>
          <w:marBottom w:val="0"/>
          <w:divBdr>
            <w:top w:val="none" w:sz="0" w:space="0" w:color="auto"/>
            <w:left w:val="none" w:sz="0" w:space="0" w:color="auto"/>
            <w:bottom w:val="none" w:sz="0" w:space="0" w:color="auto"/>
            <w:right w:val="none" w:sz="0" w:space="0" w:color="auto"/>
          </w:divBdr>
        </w:div>
        <w:div w:id="222377036">
          <w:marLeft w:val="480"/>
          <w:marRight w:val="0"/>
          <w:marTop w:val="0"/>
          <w:marBottom w:val="0"/>
          <w:divBdr>
            <w:top w:val="none" w:sz="0" w:space="0" w:color="auto"/>
            <w:left w:val="none" w:sz="0" w:space="0" w:color="auto"/>
            <w:bottom w:val="none" w:sz="0" w:space="0" w:color="auto"/>
            <w:right w:val="none" w:sz="0" w:space="0" w:color="auto"/>
          </w:divBdr>
        </w:div>
        <w:div w:id="228614272">
          <w:marLeft w:val="480"/>
          <w:marRight w:val="0"/>
          <w:marTop w:val="0"/>
          <w:marBottom w:val="0"/>
          <w:divBdr>
            <w:top w:val="none" w:sz="0" w:space="0" w:color="auto"/>
            <w:left w:val="none" w:sz="0" w:space="0" w:color="auto"/>
            <w:bottom w:val="none" w:sz="0" w:space="0" w:color="auto"/>
            <w:right w:val="none" w:sz="0" w:space="0" w:color="auto"/>
          </w:divBdr>
        </w:div>
        <w:div w:id="275186214">
          <w:marLeft w:val="480"/>
          <w:marRight w:val="0"/>
          <w:marTop w:val="0"/>
          <w:marBottom w:val="0"/>
          <w:divBdr>
            <w:top w:val="none" w:sz="0" w:space="0" w:color="auto"/>
            <w:left w:val="none" w:sz="0" w:space="0" w:color="auto"/>
            <w:bottom w:val="none" w:sz="0" w:space="0" w:color="auto"/>
            <w:right w:val="none" w:sz="0" w:space="0" w:color="auto"/>
          </w:divBdr>
        </w:div>
        <w:div w:id="333916371">
          <w:marLeft w:val="480"/>
          <w:marRight w:val="0"/>
          <w:marTop w:val="0"/>
          <w:marBottom w:val="0"/>
          <w:divBdr>
            <w:top w:val="none" w:sz="0" w:space="0" w:color="auto"/>
            <w:left w:val="none" w:sz="0" w:space="0" w:color="auto"/>
            <w:bottom w:val="none" w:sz="0" w:space="0" w:color="auto"/>
            <w:right w:val="none" w:sz="0" w:space="0" w:color="auto"/>
          </w:divBdr>
        </w:div>
        <w:div w:id="349717986">
          <w:marLeft w:val="480"/>
          <w:marRight w:val="0"/>
          <w:marTop w:val="0"/>
          <w:marBottom w:val="0"/>
          <w:divBdr>
            <w:top w:val="none" w:sz="0" w:space="0" w:color="auto"/>
            <w:left w:val="none" w:sz="0" w:space="0" w:color="auto"/>
            <w:bottom w:val="none" w:sz="0" w:space="0" w:color="auto"/>
            <w:right w:val="none" w:sz="0" w:space="0" w:color="auto"/>
          </w:divBdr>
        </w:div>
        <w:div w:id="396704220">
          <w:marLeft w:val="480"/>
          <w:marRight w:val="0"/>
          <w:marTop w:val="0"/>
          <w:marBottom w:val="0"/>
          <w:divBdr>
            <w:top w:val="none" w:sz="0" w:space="0" w:color="auto"/>
            <w:left w:val="none" w:sz="0" w:space="0" w:color="auto"/>
            <w:bottom w:val="none" w:sz="0" w:space="0" w:color="auto"/>
            <w:right w:val="none" w:sz="0" w:space="0" w:color="auto"/>
          </w:divBdr>
        </w:div>
        <w:div w:id="410588066">
          <w:marLeft w:val="480"/>
          <w:marRight w:val="0"/>
          <w:marTop w:val="0"/>
          <w:marBottom w:val="0"/>
          <w:divBdr>
            <w:top w:val="none" w:sz="0" w:space="0" w:color="auto"/>
            <w:left w:val="none" w:sz="0" w:space="0" w:color="auto"/>
            <w:bottom w:val="none" w:sz="0" w:space="0" w:color="auto"/>
            <w:right w:val="none" w:sz="0" w:space="0" w:color="auto"/>
          </w:divBdr>
        </w:div>
        <w:div w:id="450175686">
          <w:marLeft w:val="480"/>
          <w:marRight w:val="0"/>
          <w:marTop w:val="0"/>
          <w:marBottom w:val="0"/>
          <w:divBdr>
            <w:top w:val="none" w:sz="0" w:space="0" w:color="auto"/>
            <w:left w:val="none" w:sz="0" w:space="0" w:color="auto"/>
            <w:bottom w:val="none" w:sz="0" w:space="0" w:color="auto"/>
            <w:right w:val="none" w:sz="0" w:space="0" w:color="auto"/>
          </w:divBdr>
        </w:div>
        <w:div w:id="582224958">
          <w:marLeft w:val="480"/>
          <w:marRight w:val="0"/>
          <w:marTop w:val="0"/>
          <w:marBottom w:val="0"/>
          <w:divBdr>
            <w:top w:val="none" w:sz="0" w:space="0" w:color="auto"/>
            <w:left w:val="none" w:sz="0" w:space="0" w:color="auto"/>
            <w:bottom w:val="none" w:sz="0" w:space="0" w:color="auto"/>
            <w:right w:val="none" w:sz="0" w:space="0" w:color="auto"/>
          </w:divBdr>
        </w:div>
        <w:div w:id="652374386">
          <w:marLeft w:val="480"/>
          <w:marRight w:val="0"/>
          <w:marTop w:val="0"/>
          <w:marBottom w:val="0"/>
          <w:divBdr>
            <w:top w:val="none" w:sz="0" w:space="0" w:color="auto"/>
            <w:left w:val="none" w:sz="0" w:space="0" w:color="auto"/>
            <w:bottom w:val="none" w:sz="0" w:space="0" w:color="auto"/>
            <w:right w:val="none" w:sz="0" w:space="0" w:color="auto"/>
          </w:divBdr>
        </w:div>
        <w:div w:id="655182434">
          <w:marLeft w:val="480"/>
          <w:marRight w:val="0"/>
          <w:marTop w:val="0"/>
          <w:marBottom w:val="0"/>
          <w:divBdr>
            <w:top w:val="none" w:sz="0" w:space="0" w:color="auto"/>
            <w:left w:val="none" w:sz="0" w:space="0" w:color="auto"/>
            <w:bottom w:val="none" w:sz="0" w:space="0" w:color="auto"/>
            <w:right w:val="none" w:sz="0" w:space="0" w:color="auto"/>
          </w:divBdr>
        </w:div>
        <w:div w:id="692193563">
          <w:marLeft w:val="480"/>
          <w:marRight w:val="0"/>
          <w:marTop w:val="0"/>
          <w:marBottom w:val="0"/>
          <w:divBdr>
            <w:top w:val="none" w:sz="0" w:space="0" w:color="auto"/>
            <w:left w:val="none" w:sz="0" w:space="0" w:color="auto"/>
            <w:bottom w:val="none" w:sz="0" w:space="0" w:color="auto"/>
            <w:right w:val="none" w:sz="0" w:space="0" w:color="auto"/>
          </w:divBdr>
        </w:div>
        <w:div w:id="903755124">
          <w:marLeft w:val="480"/>
          <w:marRight w:val="0"/>
          <w:marTop w:val="0"/>
          <w:marBottom w:val="0"/>
          <w:divBdr>
            <w:top w:val="none" w:sz="0" w:space="0" w:color="auto"/>
            <w:left w:val="none" w:sz="0" w:space="0" w:color="auto"/>
            <w:bottom w:val="none" w:sz="0" w:space="0" w:color="auto"/>
            <w:right w:val="none" w:sz="0" w:space="0" w:color="auto"/>
          </w:divBdr>
        </w:div>
        <w:div w:id="944725736">
          <w:marLeft w:val="480"/>
          <w:marRight w:val="0"/>
          <w:marTop w:val="0"/>
          <w:marBottom w:val="0"/>
          <w:divBdr>
            <w:top w:val="none" w:sz="0" w:space="0" w:color="auto"/>
            <w:left w:val="none" w:sz="0" w:space="0" w:color="auto"/>
            <w:bottom w:val="none" w:sz="0" w:space="0" w:color="auto"/>
            <w:right w:val="none" w:sz="0" w:space="0" w:color="auto"/>
          </w:divBdr>
        </w:div>
        <w:div w:id="970476908">
          <w:marLeft w:val="480"/>
          <w:marRight w:val="0"/>
          <w:marTop w:val="0"/>
          <w:marBottom w:val="0"/>
          <w:divBdr>
            <w:top w:val="none" w:sz="0" w:space="0" w:color="auto"/>
            <w:left w:val="none" w:sz="0" w:space="0" w:color="auto"/>
            <w:bottom w:val="none" w:sz="0" w:space="0" w:color="auto"/>
            <w:right w:val="none" w:sz="0" w:space="0" w:color="auto"/>
          </w:divBdr>
        </w:div>
        <w:div w:id="1039816187">
          <w:marLeft w:val="480"/>
          <w:marRight w:val="0"/>
          <w:marTop w:val="0"/>
          <w:marBottom w:val="0"/>
          <w:divBdr>
            <w:top w:val="none" w:sz="0" w:space="0" w:color="auto"/>
            <w:left w:val="none" w:sz="0" w:space="0" w:color="auto"/>
            <w:bottom w:val="none" w:sz="0" w:space="0" w:color="auto"/>
            <w:right w:val="none" w:sz="0" w:space="0" w:color="auto"/>
          </w:divBdr>
        </w:div>
        <w:div w:id="1045905421">
          <w:marLeft w:val="480"/>
          <w:marRight w:val="0"/>
          <w:marTop w:val="0"/>
          <w:marBottom w:val="0"/>
          <w:divBdr>
            <w:top w:val="none" w:sz="0" w:space="0" w:color="auto"/>
            <w:left w:val="none" w:sz="0" w:space="0" w:color="auto"/>
            <w:bottom w:val="none" w:sz="0" w:space="0" w:color="auto"/>
            <w:right w:val="none" w:sz="0" w:space="0" w:color="auto"/>
          </w:divBdr>
        </w:div>
        <w:div w:id="1060714847">
          <w:marLeft w:val="480"/>
          <w:marRight w:val="0"/>
          <w:marTop w:val="0"/>
          <w:marBottom w:val="0"/>
          <w:divBdr>
            <w:top w:val="none" w:sz="0" w:space="0" w:color="auto"/>
            <w:left w:val="none" w:sz="0" w:space="0" w:color="auto"/>
            <w:bottom w:val="none" w:sz="0" w:space="0" w:color="auto"/>
            <w:right w:val="none" w:sz="0" w:space="0" w:color="auto"/>
          </w:divBdr>
        </w:div>
        <w:div w:id="1143159061">
          <w:marLeft w:val="480"/>
          <w:marRight w:val="0"/>
          <w:marTop w:val="0"/>
          <w:marBottom w:val="0"/>
          <w:divBdr>
            <w:top w:val="none" w:sz="0" w:space="0" w:color="auto"/>
            <w:left w:val="none" w:sz="0" w:space="0" w:color="auto"/>
            <w:bottom w:val="none" w:sz="0" w:space="0" w:color="auto"/>
            <w:right w:val="none" w:sz="0" w:space="0" w:color="auto"/>
          </w:divBdr>
        </w:div>
        <w:div w:id="1171217178">
          <w:marLeft w:val="480"/>
          <w:marRight w:val="0"/>
          <w:marTop w:val="0"/>
          <w:marBottom w:val="0"/>
          <w:divBdr>
            <w:top w:val="none" w:sz="0" w:space="0" w:color="auto"/>
            <w:left w:val="none" w:sz="0" w:space="0" w:color="auto"/>
            <w:bottom w:val="none" w:sz="0" w:space="0" w:color="auto"/>
            <w:right w:val="none" w:sz="0" w:space="0" w:color="auto"/>
          </w:divBdr>
        </w:div>
        <w:div w:id="1180119101">
          <w:marLeft w:val="480"/>
          <w:marRight w:val="0"/>
          <w:marTop w:val="0"/>
          <w:marBottom w:val="0"/>
          <w:divBdr>
            <w:top w:val="none" w:sz="0" w:space="0" w:color="auto"/>
            <w:left w:val="none" w:sz="0" w:space="0" w:color="auto"/>
            <w:bottom w:val="none" w:sz="0" w:space="0" w:color="auto"/>
            <w:right w:val="none" w:sz="0" w:space="0" w:color="auto"/>
          </w:divBdr>
        </w:div>
        <w:div w:id="1187209141">
          <w:marLeft w:val="480"/>
          <w:marRight w:val="0"/>
          <w:marTop w:val="0"/>
          <w:marBottom w:val="0"/>
          <w:divBdr>
            <w:top w:val="none" w:sz="0" w:space="0" w:color="auto"/>
            <w:left w:val="none" w:sz="0" w:space="0" w:color="auto"/>
            <w:bottom w:val="none" w:sz="0" w:space="0" w:color="auto"/>
            <w:right w:val="none" w:sz="0" w:space="0" w:color="auto"/>
          </w:divBdr>
        </w:div>
        <w:div w:id="1191799183">
          <w:marLeft w:val="480"/>
          <w:marRight w:val="0"/>
          <w:marTop w:val="0"/>
          <w:marBottom w:val="0"/>
          <w:divBdr>
            <w:top w:val="none" w:sz="0" w:space="0" w:color="auto"/>
            <w:left w:val="none" w:sz="0" w:space="0" w:color="auto"/>
            <w:bottom w:val="none" w:sz="0" w:space="0" w:color="auto"/>
            <w:right w:val="none" w:sz="0" w:space="0" w:color="auto"/>
          </w:divBdr>
        </w:div>
        <w:div w:id="1193109622">
          <w:marLeft w:val="480"/>
          <w:marRight w:val="0"/>
          <w:marTop w:val="0"/>
          <w:marBottom w:val="0"/>
          <w:divBdr>
            <w:top w:val="none" w:sz="0" w:space="0" w:color="auto"/>
            <w:left w:val="none" w:sz="0" w:space="0" w:color="auto"/>
            <w:bottom w:val="none" w:sz="0" w:space="0" w:color="auto"/>
            <w:right w:val="none" w:sz="0" w:space="0" w:color="auto"/>
          </w:divBdr>
        </w:div>
        <w:div w:id="1223712645">
          <w:marLeft w:val="480"/>
          <w:marRight w:val="0"/>
          <w:marTop w:val="0"/>
          <w:marBottom w:val="0"/>
          <w:divBdr>
            <w:top w:val="none" w:sz="0" w:space="0" w:color="auto"/>
            <w:left w:val="none" w:sz="0" w:space="0" w:color="auto"/>
            <w:bottom w:val="none" w:sz="0" w:space="0" w:color="auto"/>
            <w:right w:val="none" w:sz="0" w:space="0" w:color="auto"/>
          </w:divBdr>
        </w:div>
        <w:div w:id="1267881666">
          <w:marLeft w:val="480"/>
          <w:marRight w:val="0"/>
          <w:marTop w:val="0"/>
          <w:marBottom w:val="0"/>
          <w:divBdr>
            <w:top w:val="none" w:sz="0" w:space="0" w:color="auto"/>
            <w:left w:val="none" w:sz="0" w:space="0" w:color="auto"/>
            <w:bottom w:val="none" w:sz="0" w:space="0" w:color="auto"/>
            <w:right w:val="none" w:sz="0" w:space="0" w:color="auto"/>
          </w:divBdr>
        </w:div>
        <w:div w:id="1304115637">
          <w:marLeft w:val="480"/>
          <w:marRight w:val="0"/>
          <w:marTop w:val="0"/>
          <w:marBottom w:val="0"/>
          <w:divBdr>
            <w:top w:val="none" w:sz="0" w:space="0" w:color="auto"/>
            <w:left w:val="none" w:sz="0" w:space="0" w:color="auto"/>
            <w:bottom w:val="none" w:sz="0" w:space="0" w:color="auto"/>
            <w:right w:val="none" w:sz="0" w:space="0" w:color="auto"/>
          </w:divBdr>
        </w:div>
        <w:div w:id="1361394552">
          <w:marLeft w:val="480"/>
          <w:marRight w:val="0"/>
          <w:marTop w:val="0"/>
          <w:marBottom w:val="0"/>
          <w:divBdr>
            <w:top w:val="none" w:sz="0" w:space="0" w:color="auto"/>
            <w:left w:val="none" w:sz="0" w:space="0" w:color="auto"/>
            <w:bottom w:val="none" w:sz="0" w:space="0" w:color="auto"/>
            <w:right w:val="none" w:sz="0" w:space="0" w:color="auto"/>
          </w:divBdr>
        </w:div>
        <w:div w:id="1376156587">
          <w:marLeft w:val="480"/>
          <w:marRight w:val="0"/>
          <w:marTop w:val="0"/>
          <w:marBottom w:val="0"/>
          <w:divBdr>
            <w:top w:val="none" w:sz="0" w:space="0" w:color="auto"/>
            <w:left w:val="none" w:sz="0" w:space="0" w:color="auto"/>
            <w:bottom w:val="none" w:sz="0" w:space="0" w:color="auto"/>
            <w:right w:val="none" w:sz="0" w:space="0" w:color="auto"/>
          </w:divBdr>
        </w:div>
        <w:div w:id="1424449996">
          <w:marLeft w:val="480"/>
          <w:marRight w:val="0"/>
          <w:marTop w:val="0"/>
          <w:marBottom w:val="0"/>
          <w:divBdr>
            <w:top w:val="none" w:sz="0" w:space="0" w:color="auto"/>
            <w:left w:val="none" w:sz="0" w:space="0" w:color="auto"/>
            <w:bottom w:val="none" w:sz="0" w:space="0" w:color="auto"/>
            <w:right w:val="none" w:sz="0" w:space="0" w:color="auto"/>
          </w:divBdr>
        </w:div>
        <w:div w:id="1471702892">
          <w:marLeft w:val="480"/>
          <w:marRight w:val="0"/>
          <w:marTop w:val="0"/>
          <w:marBottom w:val="0"/>
          <w:divBdr>
            <w:top w:val="none" w:sz="0" w:space="0" w:color="auto"/>
            <w:left w:val="none" w:sz="0" w:space="0" w:color="auto"/>
            <w:bottom w:val="none" w:sz="0" w:space="0" w:color="auto"/>
            <w:right w:val="none" w:sz="0" w:space="0" w:color="auto"/>
          </w:divBdr>
        </w:div>
        <w:div w:id="1567958033">
          <w:marLeft w:val="480"/>
          <w:marRight w:val="0"/>
          <w:marTop w:val="0"/>
          <w:marBottom w:val="0"/>
          <w:divBdr>
            <w:top w:val="none" w:sz="0" w:space="0" w:color="auto"/>
            <w:left w:val="none" w:sz="0" w:space="0" w:color="auto"/>
            <w:bottom w:val="none" w:sz="0" w:space="0" w:color="auto"/>
            <w:right w:val="none" w:sz="0" w:space="0" w:color="auto"/>
          </w:divBdr>
        </w:div>
        <w:div w:id="1574044378">
          <w:marLeft w:val="480"/>
          <w:marRight w:val="0"/>
          <w:marTop w:val="0"/>
          <w:marBottom w:val="0"/>
          <w:divBdr>
            <w:top w:val="none" w:sz="0" w:space="0" w:color="auto"/>
            <w:left w:val="none" w:sz="0" w:space="0" w:color="auto"/>
            <w:bottom w:val="none" w:sz="0" w:space="0" w:color="auto"/>
            <w:right w:val="none" w:sz="0" w:space="0" w:color="auto"/>
          </w:divBdr>
        </w:div>
        <w:div w:id="1615164377">
          <w:marLeft w:val="480"/>
          <w:marRight w:val="0"/>
          <w:marTop w:val="0"/>
          <w:marBottom w:val="0"/>
          <w:divBdr>
            <w:top w:val="none" w:sz="0" w:space="0" w:color="auto"/>
            <w:left w:val="none" w:sz="0" w:space="0" w:color="auto"/>
            <w:bottom w:val="none" w:sz="0" w:space="0" w:color="auto"/>
            <w:right w:val="none" w:sz="0" w:space="0" w:color="auto"/>
          </w:divBdr>
        </w:div>
        <w:div w:id="1636133165">
          <w:marLeft w:val="480"/>
          <w:marRight w:val="0"/>
          <w:marTop w:val="0"/>
          <w:marBottom w:val="0"/>
          <w:divBdr>
            <w:top w:val="none" w:sz="0" w:space="0" w:color="auto"/>
            <w:left w:val="none" w:sz="0" w:space="0" w:color="auto"/>
            <w:bottom w:val="none" w:sz="0" w:space="0" w:color="auto"/>
            <w:right w:val="none" w:sz="0" w:space="0" w:color="auto"/>
          </w:divBdr>
        </w:div>
        <w:div w:id="1668358048">
          <w:marLeft w:val="480"/>
          <w:marRight w:val="0"/>
          <w:marTop w:val="0"/>
          <w:marBottom w:val="0"/>
          <w:divBdr>
            <w:top w:val="none" w:sz="0" w:space="0" w:color="auto"/>
            <w:left w:val="none" w:sz="0" w:space="0" w:color="auto"/>
            <w:bottom w:val="none" w:sz="0" w:space="0" w:color="auto"/>
            <w:right w:val="none" w:sz="0" w:space="0" w:color="auto"/>
          </w:divBdr>
        </w:div>
        <w:div w:id="1674183104">
          <w:marLeft w:val="480"/>
          <w:marRight w:val="0"/>
          <w:marTop w:val="0"/>
          <w:marBottom w:val="0"/>
          <w:divBdr>
            <w:top w:val="none" w:sz="0" w:space="0" w:color="auto"/>
            <w:left w:val="none" w:sz="0" w:space="0" w:color="auto"/>
            <w:bottom w:val="none" w:sz="0" w:space="0" w:color="auto"/>
            <w:right w:val="none" w:sz="0" w:space="0" w:color="auto"/>
          </w:divBdr>
        </w:div>
        <w:div w:id="1698122282">
          <w:marLeft w:val="480"/>
          <w:marRight w:val="0"/>
          <w:marTop w:val="0"/>
          <w:marBottom w:val="0"/>
          <w:divBdr>
            <w:top w:val="none" w:sz="0" w:space="0" w:color="auto"/>
            <w:left w:val="none" w:sz="0" w:space="0" w:color="auto"/>
            <w:bottom w:val="none" w:sz="0" w:space="0" w:color="auto"/>
            <w:right w:val="none" w:sz="0" w:space="0" w:color="auto"/>
          </w:divBdr>
        </w:div>
        <w:div w:id="1730811047">
          <w:marLeft w:val="480"/>
          <w:marRight w:val="0"/>
          <w:marTop w:val="0"/>
          <w:marBottom w:val="0"/>
          <w:divBdr>
            <w:top w:val="none" w:sz="0" w:space="0" w:color="auto"/>
            <w:left w:val="none" w:sz="0" w:space="0" w:color="auto"/>
            <w:bottom w:val="none" w:sz="0" w:space="0" w:color="auto"/>
            <w:right w:val="none" w:sz="0" w:space="0" w:color="auto"/>
          </w:divBdr>
        </w:div>
        <w:div w:id="1786920428">
          <w:marLeft w:val="480"/>
          <w:marRight w:val="0"/>
          <w:marTop w:val="0"/>
          <w:marBottom w:val="0"/>
          <w:divBdr>
            <w:top w:val="none" w:sz="0" w:space="0" w:color="auto"/>
            <w:left w:val="none" w:sz="0" w:space="0" w:color="auto"/>
            <w:bottom w:val="none" w:sz="0" w:space="0" w:color="auto"/>
            <w:right w:val="none" w:sz="0" w:space="0" w:color="auto"/>
          </w:divBdr>
        </w:div>
        <w:div w:id="1800299082">
          <w:marLeft w:val="480"/>
          <w:marRight w:val="0"/>
          <w:marTop w:val="0"/>
          <w:marBottom w:val="0"/>
          <w:divBdr>
            <w:top w:val="none" w:sz="0" w:space="0" w:color="auto"/>
            <w:left w:val="none" w:sz="0" w:space="0" w:color="auto"/>
            <w:bottom w:val="none" w:sz="0" w:space="0" w:color="auto"/>
            <w:right w:val="none" w:sz="0" w:space="0" w:color="auto"/>
          </w:divBdr>
        </w:div>
        <w:div w:id="1827740169">
          <w:marLeft w:val="480"/>
          <w:marRight w:val="0"/>
          <w:marTop w:val="0"/>
          <w:marBottom w:val="0"/>
          <w:divBdr>
            <w:top w:val="none" w:sz="0" w:space="0" w:color="auto"/>
            <w:left w:val="none" w:sz="0" w:space="0" w:color="auto"/>
            <w:bottom w:val="none" w:sz="0" w:space="0" w:color="auto"/>
            <w:right w:val="none" w:sz="0" w:space="0" w:color="auto"/>
          </w:divBdr>
        </w:div>
        <w:div w:id="1918783740">
          <w:marLeft w:val="480"/>
          <w:marRight w:val="0"/>
          <w:marTop w:val="0"/>
          <w:marBottom w:val="0"/>
          <w:divBdr>
            <w:top w:val="none" w:sz="0" w:space="0" w:color="auto"/>
            <w:left w:val="none" w:sz="0" w:space="0" w:color="auto"/>
            <w:bottom w:val="none" w:sz="0" w:space="0" w:color="auto"/>
            <w:right w:val="none" w:sz="0" w:space="0" w:color="auto"/>
          </w:divBdr>
        </w:div>
        <w:div w:id="1944339620">
          <w:marLeft w:val="480"/>
          <w:marRight w:val="0"/>
          <w:marTop w:val="0"/>
          <w:marBottom w:val="0"/>
          <w:divBdr>
            <w:top w:val="none" w:sz="0" w:space="0" w:color="auto"/>
            <w:left w:val="none" w:sz="0" w:space="0" w:color="auto"/>
            <w:bottom w:val="none" w:sz="0" w:space="0" w:color="auto"/>
            <w:right w:val="none" w:sz="0" w:space="0" w:color="auto"/>
          </w:divBdr>
        </w:div>
        <w:div w:id="1971588388">
          <w:marLeft w:val="480"/>
          <w:marRight w:val="0"/>
          <w:marTop w:val="0"/>
          <w:marBottom w:val="0"/>
          <w:divBdr>
            <w:top w:val="none" w:sz="0" w:space="0" w:color="auto"/>
            <w:left w:val="none" w:sz="0" w:space="0" w:color="auto"/>
            <w:bottom w:val="none" w:sz="0" w:space="0" w:color="auto"/>
            <w:right w:val="none" w:sz="0" w:space="0" w:color="auto"/>
          </w:divBdr>
        </w:div>
        <w:div w:id="1987276787">
          <w:marLeft w:val="480"/>
          <w:marRight w:val="0"/>
          <w:marTop w:val="0"/>
          <w:marBottom w:val="0"/>
          <w:divBdr>
            <w:top w:val="none" w:sz="0" w:space="0" w:color="auto"/>
            <w:left w:val="none" w:sz="0" w:space="0" w:color="auto"/>
            <w:bottom w:val="none" w:sz="0" w:space="0" w:color="auto"/>
            <w:right w:val="none" w:sz="0" w:space="0" w:color="auto"/>
          </w:divBdr>
        </w:div>
        <w:div w:id="1987977958">
          <w:marLeft w:val="480"/>
          <w:marRight w:val="0"/>
          <w:marTop w:val="0"/>
          <w:marBottom w:val="0"/>
          <w:divBdr>
            <w:top w:val="none" w:sz="0" w:space="0" w:color="auto"/>
            <w:left w:val="none" w:sz="0" w:space="0" w:color="auto"/>
            <w:bottom w:val="none" w:sz="0" w:space="0" w:color="auto"/>
            <w:right w:val="none" w:sz="0" w:space="0" w:color="auto"/>
          </w:divBdr>
        </w:div>
        <w:div w:id="2024630136">
          <w:marLeft w:val="480"/>
          <w:marRight w:val="0"/>
          <w:marTop w:val="0"/>
          <w:marBottom w:val="0"/>
          <w:divBdr>
            <w:top w:val="none" w:sz="0" w:space="0" w:color="auto"/>
            <w:left w:val="none" w:sz="0" w:space="0" w:color="auto"/>
            <w:bottom w:val="none" w:sz="0" w:space="0" w:color="auto"/>
            <w:right w:val="none" w:sz="0" w:space="0" w:color="auto"/>
          </w:divBdr>
        </w:div>
        <w:div w:id="2085300130">
          <w:marLeft w:val="480"/>
          <w:marRight w:val="0"/>
          <w:marTop w:val="0"/>
          <w:marBottom w:val="0"/>
          <w:divBdr>
            <w:top w:val="none" w:sz="0" w:space="0" w:color="auto"/>
            <w:left w:val="none" w:sz="0" w:space="0" w:color="auto"/>
            <w:bottom w:val="none" w:sz="0" w:space="0" w:color="auto"/>
            <w:right w:val="none" w:sz="0" w:space="0" w:color="auto"/>
          </w:divBdr>
        </w:div>
      </w:divsChild>
    </w:div>
    <w:div w:id="609507742">
      <w:bodyDiv w:val="1"/>
      <w:marLeft w:val="0"/>
      <w:marRight w:val="0"/>
      <w:marTop w:val="0"/>
      <w:marBottom w:val="0"/>
      <w:divBdr>
        <w:top w:val="none" w:sz="0" w:space="0" w:color="auto"/>
        <w:left w:val="none" w:sz="0" w:space="0" w:color="auto"/>
        <w:bottom w:val="none" w:sz="0" w:space="0" w:color="auto"/>
        <w:right w:val="none" w:sz="0" w:space="0" w:color="auto"/>
      </w:divBdr>
      <w:divsChild>
        <w:div w:id="4678963">
          <w:marLeft w:val="480"/>
          <w:marRight w:val="0"/>
          <w:marTop w:val="0"/>
          <w:marBottom w:val="0"/>
          <w:divBdr>
            <w:top w:val="none" w:sz="0" w:space="0" w:color="auto"/>
            <w:left w:val="none" w:sz="0" w:space="0" w:color="auto"/>
            <w:bottom w:val="none" w:sz="0" w:space="0" w:color="auto"/>
            <w:right w:val="none" w:sz="0" w:space="0" w:color="auto"/>
          </w:divBdr>
        </w:div>
        <w:div w:id="88045138">
          <w:marLeft w:val="480"/>
          <w:marRight w:val="0"/>
          <w:marTop w:val="0"/>
          <w:marBottom w:val="0"/>
          <w:divBdr>
            <w:top w:val="none" w:sz="0" w:space="0" w:color="auto"/>
            <w:left w:val="none" w:sz="0" w:space="0" w:color="auto"/>
            <w:bottom w:val="none" w:sz="0" w:space="0" w:color="auto"/>
            <w:right w:val="none" w:sz="0" w:space="0" w:color="auto"/>
          </w:divBdr>
        </w:div>
        <w:div w:id="246813279">
          <w:marLeft w:val="480"/>
          <w:marRight w:val="0"/>
          <w:marTop w:val="0"/>
          <w:marBottom w:val="0"/>
          <w:divBdr>
            <w:top w:val="none" w:sz="0" w:space="0" w:color="auto"/>
            <w:left w:val="none" w:sz="0" w:space="0" w:color="auto"/>
            <w:bottom w:val="none" w:sz="0" w:space="0" w:color="auto"/>
            <w:right w:val="none" w:sz="0" w:space="0" w:color="auto"/>
          </w:divBdr>
        </w:div>
        <w:div w:id="295332163">
          <w:marLeft w:val="480"/>
          <w:marRight w:val="0"/>
          <w:marTop w:val="0"/>
          <w:marBottom w:val="0"/>
          <w:divBdr>
            <w:top w:val="none" w:sz="0" w:space="0" w:color="auto"/>
            <w:left w:val="none" w:sz="0" w:space="0" w:color="auto"/>
            <w:bottom w:val="none" w:sz="0" w:space="0" w:color="auto"/>
            <w:right w:val="none" w:sz="0" w:space="0" w:color="auto"/>
          </w:divBdr>
        </w:div>
        <w:div w:id="400761369">
          <w:marLeft w:val="480"/>
          <w:marRight w:val="0"/>
          <w:marTop w:val="0"/>
          <w:marBottom w:val="0"/>
          <w:divBdr>
            <w:top w:val="none" w:sz="0" w:space="0" w:color="auto"/>
            <w:left w:val="none" w:sz="0" w:space="0" w:color="auto"/>
            <w:bottom w:val="none" w:sz="0" w:space="0" w:color="auto"/>
            <w:right w:val="none" w:sz="0" w:space="0" w:color="auto"/>
          </w:divBdr>
        </w:div>
        <w:div w:id="642656468">
          <w:marLeft w:val="480"/>
          <w:marRight w:val="0"/>
          <w:marTop w:val="0"/>
          <w:marBottom w:val="0"/>
          <w:divBdr>
            <w:top w:val="none" w:sz="0" w:space="0" w:color="auto"/>
            <w:left w:val="none" w:sz="0" w:space="0" w:color="auto"/>
            <w:bottom w:val="none" w:sz="0" w:space="0" w:color="auto"/>
            <w:right w:val="none" w:sz="0" w:space="0" w:color="auto"/>
          </w:divBdr>
        </w:div>
        <w:div w:id="670714671">
          <w:marLeft w:val="480"/>
          <w:marRight w:val="0"/>
          <w:marTop w:val="0"/>
          <w:marBottom w:val="0"/>
          <w:divBdr>
            <w:top w:val="none" w:sz="0" w:space="0" w:color="auto"/>
            <w:left w:val="none" w:sz="0" w:space="0" w:color="auto"/>
            <w:bottom w:val="none" w:sz="0" w:space="0" w:color="auto"/>
            <w:right w:val="none" w:sz="0" w:space="0" w:color="auto"/>
          </w:divBdr>
        </w:div>
        <w:div w:id="731541397">
          <w:marLeft w:val="480"/>
          <w:marRight w:val="0"/>
          <w:marTop w:val="0"/>
          <w:marBottom w:val="0"/>
          <w:divBdr>
            <w:top w:val="none" w:sz="0" w:space="0" w:color="auto"/>
            <w:left w:val="none" w:sz="0" w:space="0" w:color="auto"/>
            <w:bottom w:val="none" w:sz="0" w:space="0" w:color="auto"/>
            <w:right w:val="none" w:sz="0" w:space="0" w:color="auto"/>
          </w:divBdr>
        </w:div>
        <w:div w:id="839462773">
          <w:marLeft w:val="480"/>
          <w:marRight w:val="0"/>
          <w:marTop w:val="0"/>
          <w:marBottom w:val="0"/>
          <w:divBdr>
            <w:top w:val="none" w:sz="0" w:space="0" w:color="auto"/>
            <w:left w:val="none" w:sz="0" w:space="0" w:color="auto"/>
            <w:bottom w:val="none" w:sz="0" w:space="0" w:color="auto"/>
            <w:right w:val="none" w:sz="0" w:space="0" w:color="auto"/>
          </w:divBdr>
        </w:div>
        <w:div w:id="1084450789">
          <w:marLeft w:val="480"/>
          <w:marRight w:val="0"/>
          <w:marTop w:val="0"/>
          <w:marBottom w:val="0"/>
          <w:divBdr>
            <w:top w:val="none" w:sz="0" w:space="0" w:color="auto"/>
            <w:left w:val="none" w:sz="0" w:space="0" w:color="auto"/>
            <w:bottom w:val="none" w:sz="0" w:space="0" w:color="auto"/>
            <w:right w:val="none" w:sz="0" w:space="0" w:color="auto"/>
          </w:divBdr>
        </w:div>
        <w:div w:id="1356157088">
          <w:marLeft w:val="480"/>
          <w:marRight w:val="0"/>
          <w:marTop w:val="0"/>
          <w:marBottom w:val="0"/>
          <w:divBdr>
            <w:top w:val="none" w:sz="0" w:space="0" w:color="auto"/>
            <w:left w:val="none" w:sz="0" w:space="0" w:color="auto"/>
            <w:bottom w:val="none" w:sz="0" w:space="0" w:color="auto"/>
            <w:right w:val="none" w:sz="0" w:space="0" w:color="auto"/>
          </w:divBdr>
        </w:div>
        <w:div w:id="1452819702">
          <w:marLeft w:val="480"/>
          <w:marRight w:val="0"/>
          <w:marTop w:val="0"/>
          <w:marBottom w:val="0"/>
          <w:divBdr>
            <w:top w:val="none" w:sz="0" w:space="0" w:color="auto"/>
            <w:left w:val="none" w:sz="0" w:space="0" w:color="auto"/>
            <w:bottom w:val="none" w:sz="0" w:space="0" w:color="auto"/>
            <w:right w:val="none" w:sz="0" w:space="0" w:color="auto"/>
          </w:divBdr>
        </w:div>
        <w:div w:id="1456363393">
          <w:marLeft w:val="480"/>
          <w:marRight w:val="0"/>
          <w:marTop w:val="0"/>
          <w:marBottom w:val="0"/>
          <w:divBdr>
            <w:top w:val="none" w:sz="0" w:space="0" w:color="auto"/>
            <w:left w:val="none" w:sz="0" w:space="0" w:color="auto"/>
            <w:bottom w:val="none" w:sz="0" w:space="0" w:color="auto"/>
            <w:right w:val="none" w:sz="0" w:space="0" w:color="auto"/>
          </w:divBdr>
        </w:div>
        <w:div w:id="1470974041">
          <w:marLeft w:val="480"/>
          <w:marRight w:val="0"/>
          <w:marTop w:val="0"/>
          <w:marBottom w:val="0"/>
          <w:divBdr>
            <w:top w:val="none" w:sz="0" w:space="0" w:color="auto"/>
            <w:left w:val="none" w:sz="0" w:space="0" w:color="auto"/>
            <w:bottom w:val="none" w:sz="0" w:space="0" w:color="auto"/>
            <w:right w:val="none" w:sz="0" w:space="0" w:color="auto"/>
          </w:divBdr>
        </w:div>
        <w:div w:id="1542356163">
          <w:marLeft w:val="480"/>
          <w:marRight w:val="0"/>
          <w:marTop w:val="0"/>
          <w:marBottom w:val="0"/>
          <w:divBdr>
            <w:top w:val="none" w:sz="0" w:space="0" w:color="auto"/>
            <w:left w:val="none" w:sz="0" w:space="0" w:color="auto"/>
            <w:bottom w:val="none" w:sz="0" w:space="0" w:color="auto"/>
            <w:right w:val="none" w:sz="0" w:space="0" w:color="auto"/>
          </w:divBdr>
        </w:div>
        <w:div w:id="1637180614">
          <w:marLeft w:val="480"/>
          <w:marRight w:val="0"/>
          <w:marTop w:val="0"/>
          <w:marBottom w:val="0"/>
          <w:divBdr>
            <w:top w:val="none" w:sz="0" w:space="0" w:color="auto"/>
            <w:left w:val="none" w:sz="0" w:space="0" w:color="auto"/>
            <w:bottom w:val="none" w:sz="0" w:space="0" w:color="auto"/>
            <w:right w:val="none" w:sz="0" w:space="0" w:color="auto"/>
          </w:divBdr>
        </w:div>
      </w:divsChild>
    </w:div>
    <w:div w:id="611323125">
      <w:bodyDiv w:val="1"/>
      <w:marLeft w:val="0"/>
      <w:marRight w:val="0"/>
      <w:marTop w:val="0"/>
      <w:marBottom w:val="0"/>
      <w:divBdr>
        <w:top w:val="none" w:sz="0" w:space="0" w:color="auto"/>
        <w:left w:val="none" w:sz="0" w:space="0" w:color="auto"/>
        <w:bottom w:val="none" w:sz="0" w:space="0" w:color="auto"/>
        <w:right w:val="none" w:sz="0" w:space="0" w:color="auto"/>
      </w:divBdr>
      <w:divsChild>
        <w:div w:id="182519138">
          <w:marLeft w:val="480"/>
          <w:marRight w:val="0"/>
          <w:marTop w:val="0"/>
          <w:marBottom w:val="0"/>
          <w:divBdr>
            <w:top w:val="none" w:sz="0" w:space="0" w:color="auto"/>
            <w:left w:val="none" w:sz="0" w:space="0" w:color="auto"/>
            <w:bottom w:val="none" w:sz="0" w:space="0" w:color="auto"/>
            <w:right w:val="none" w:sz="0" w:space="0" w:color="auto"/>
          </w:divBdr>
        </w:div>
        <w:div w:id="192887543">
          <w:marLeft w:val="480"/>
          <w:marRight w:val="0"/>
          <w:marTop w:val="0"/>
          <w:marBottom w:val="0"/>
          <w:divBdr>
            <w:top w:val="none" w:sz="0" w:space="0" w:color="auto"/>
            <w:left w:val="none" w:sz="0" w:space="0" w:color="auto"/>
            <w:bottom w:val="none" w:sz="0" w:space="0" w:color="auto"/>
            <w:right w:val="none" w:sz="0" w:space="0" w:color="auto"/>
          </w:divBdr>
        </w:div>
        <w:div w:id="253704299">
          <w:marLeft w:val="480"/>
          <w:marRight w:val="0"/>
          <w:marTop w:val="0"/>
          <w:marBottom w:val="0"/>
          <w:divBdr>
            <w:top w:val="none" w:sz="0" w:space="0" w:color="auto"/>
            <w:left w:val="none" w:sz="0" w:space="0" w:color="auto"/>
            <w:bottom w:val="none" w:sz="0" w:space="0" w:color="auto"/>
            <w:right w:val="none" w:sz="0" w:space="0" w:color="auto"/>
          </w:divBdr>
        </w:div>
        <w:div w:id="276526882">
          <w:marLeft w:val="480"/>
          <w:marRight w:val="0"/>
          <w:marTop w:val="0"/>
          <w:marBottom w:val="0"/>
          <w:divBdr>
            <w:top w:val="none" w:sz="0" w:space="0" w:color="auto"/>
            <w:left w:val="none" w:sz="0" w:space="0" w:color="auto"/>
            <w:bottom w:val="none" w:sz="0" w:space="0" w:color="auto"/>
            <w:right w:val="none" w:sz="0" w:space="0" w:color="auto"/>
          </w:divBdr>
        </w:div>
        <w:div w:id="311107066">
          <w:marLeft w:val="480"/>
          <w:marRight w:val="0"/>
          <w:marTop w:val="0"/>
          <w:marBottom w:val="0"/>
          <w:divBdr>
            <w:top w:val="none" w:sz="0" w:space="0" w:color="auto"/>
            <w:left w:val="none" w:sz="0" w:space="0" w:color="auto"/>
            <w:bottom w:val="none" w:sz="0" w:space="0" w:color="auto"/>
            <w:right w:val="none" w:sz="0" w:space="0" w:color="auto"/>
          </w:divBdr>
        </w:div>
        <w:div w:id="338891698">
          <w:marLeft w:val="480"/>
          <w:marRight w:val="0"/>
          <w:marTop w:val="0"/>
          <w:marBottom w:val="0"/>
          <w:divBdr>
            <w:top w:val="none" w:sz="0" w:space="0" w:color="auto"/>
            <w:left w:val="none" w:sz="0" w:space="0" w:color="auto"/>
            <w:bottom w:val="none" w:sz="0" w:space="0" w:color="auto"/>
            <w:right w:val="none" w:sz="0" w:space="0" w:color="auto"/>
          </w:divBdr>
        </w:div>
        <w:div w:id="375541939">
          <w:marLeft w:val="480"/>
          <w:marRight w:val="0"/>
          <w:marTop w:val="0"/>
          <w:marBottom w:val="0"/>
          <w:divBdr>
            <w:top w:val="none" w:sz="0" w:space="0" w:color="auto"/>
            <w:left w:val="none" w:sz="0" w:space="0" w:color="auto"/>
            <w:bottom w:val="none" w:sz="0" w:space="0" w:color="auto"/>
            <w:right w:val="none" w:sz="0" w:space="0" w:color="auto"/>
          </w:divBdr>
        </w:div>
        <w:div w:id="474496219">
          <w:marLeft w:val="480"/>
          <w:marRight w:val="0"/>
          <w:marTop w:val="0"/>
          <w:marBottom w:val="0"/>
          <w:divBdr>
            <w:top w:val="none" w:sz="0" w:space="0" w:color="auto"/>
            <w:left w:val="none" w:sz="0" w:space="0" w:color="auto"/>
            <w:bottom w:val="none" w:sz="0" w:space="0" w:color="auto"/>
            <w:right w:val="none" w:sz="0" w:space="0" w:color="auto"/>
          </w:divBdr>
        </w:div>
        <w:div w:id="583413249">
          <w:marLeft w:val="480"/>
          <w:marRight w:val="0"/>
          <w:marTop w:val="0"/>
          <w:marBottom w:val="0"/>
          <w:divBdr>
            <w:top w:val="none" w:sz="0" w:space="0" w:color="auto"/>
            <w:left w:val="none" w:sz="0" w:space="0" w:color="auto"/>
            <w:bottom w:val="none" w:sz="0" w:space="0" w:color="auto"/>
            <w:right w:val="none" w:sz="0" w:space="0" w:color="auto"/>
          </w:divBdr>
        </w:div>
        <w:div w:id="634258032">
          <w:marLeft w:val="480"/>
          <w:marRight w:val="0"/>
          <w:marTop w:val="0"/>
          <w:marBottom w:val="0"/>
          <w:divBdr>
            <w:top w:val="none" w:sz="0" w:space="0" w:color="auto"/>
            <w:left w:val="none" w:sz="0" w:space="0" w:color="auto"/>
            <w:bottom w:val="none" w:sz="0" w:space="0" w:color="auto"/>
            <w:right w:val="none" w:sz="0" w:space="0" w:color="auto"/>
          </w:divBdr>
        </w:div>
        <w:div w:id="691956375">
          <w:marLeft w:val="480"/>
          <w:marRight w:val="0"/>
          <w:marTop w:val="0"/>
          <w:marBottom w:val="0"/>
          <w:divBdr>
            <w:top w:val="none" w:sz="0" w:space="0" w:color="auto"/>
            <w:left w:val="none" w:sz="0" w:space="0" w:color="auto"/>
            <w:bottom w:val="none" w:sz="0" w:space="0" w:color="auto"/>
            <w:right w:val="none" w:sz="0" w:space="0" w:color="auto"/>
          </w:divBdr>
        </w:div>
        <w:div w:id="842204806">
          <w:marLeft w:val="480"/>
          <w:marRight w:val="0"/>
          <w:marTop w:val="0"/>
          <w:marBottom w:val="0"/>
          <w:divBdr>
            <w:top w:val="none" w:sz="0" w:space="0" w:color="auto"/>
            <w:left w:val="none" w:sz="0" w:space="0" w:color="auto"/>
            <w:bottom w:val="none" w:sz="0" w:space="0" w:color="auto"/>
            <w:right w:val="none" w:sz="0" w:space="0" w:color="auto"/>
          </w:divBdr>
        </w:div>
        <w:div w:id="846208523">
          <w:marLeft w:val="480"/>
          <w:marRight w:val="0"/>
          <w:marTop w:val="0"/>
          <w:marBottom w:val="0"/>
          <w:divBdr>
            <w:top w:val="none" w:sz="0" w:space="0" w:color="auto"/>
            <w:left w:val="none" w:sz="0" w:space="0" w:color="auto"/>
            <w:bottom w:val="none" w:sz="0" w:space="0" w:color="auto"/>
            <w:right w:val="none" w:sz="0" w:space="0" w:color="auto"/>
          </w:divBdr>
        </w:div>
        <w:div w:id="982659036">
          <w:marLeft w:val="480"/>
          <w:marRight w:val="0"/>
          <w:marTop w:val="0"/>
          <w:marBottom w:val="0"/>
          <w:divBdr>
            <w:top w:val="none" w:sz="0" w:space="0" w:color="auto"/>
            <w:left w:val="none" w:sz="0" w:space="0" w:color="auto"/>
            <w:bottom w:val="none" w:sz="0" w:space="0" w:color="auto"/>
            <w:right w:val="none" w:sz="0" w:space="0" w:color="auto"/>
          </w:divBdr>
        </w:div>
        <w:div w:id="1121190158">
          <w:marLeft w:val="480"/>
          <w:marRight w:val="0"/>
          <w:marTop w:val="0"/>
          <w:marBottom w:val="0"/>
          <w:divBdr>
            <w:top w:val="none" w:sz="0" w:space="0" w:color="auto"/>
            <w:left w:val="none" w:sz="0" w:space="0" w:color="auto"/>
            <w:bottom w:val="none" w:sz="0" w:space="0" w:color="auto"/>
            <w:right w:val="none" w:sz="0" w:space="0" w:color="auto"/>
          </w:divBdr>
        </w:div>
        <w:div w:id="1125659082">
          <w:marLeft w:val="480"/>
          <w:marRight w:val="0"/>
          <w:marTop w:val="0"/>
          <w:marBottom w:val="0"/>
          <w:divBdr>
            <w:top w:val="none" w:sz="0" w:space="0" w:color="auto"/>
            <w:left w:val="none" w:sz="0" w:space="0" w:color="auto"/>
            <w:bottom w:val="none" w:sz="0" w:space="0" w:color="auto"/>
            <w:right w:val="none" w:sz="0" w:space="0" w:color="auto"/>
          </w:divBdr>
        </w:div>
        <w:div w:id="1207449227">
          <w:marLeft w:val="480"/>
          <w:marRight w:val="0"/>
          <w:marTop w:val="0"/>
          <w:marBottom w:val="0"/>
          <w:divBdr>
            <w:top w:val="none" w:sz="0" w:space="0" w:color="auto"/>
            <w:left w:val="none" w:sz="0" w:space="0" w:color="auto"/>
            <w:bottom w:val="none" w:sz="0" w:space="0" w:color="auto"/>
            <w:right w:val="none" w:sz="0" w:space="0" w:color="auto"/>
          </w:divBdr>
        </w:div>
        <w:div w:id="1296445013">
          <w:marLeft w:val="480"/>
          <w:marRight w:val="0"/>
          <w:marTop w:val="0"/>
          <w:marBottom w:val="0"/>
          <w:divBdr>
            <w:top w:val="none" w:sz="0" w:space="0" w:color="auto"/>
            <w:left w:val="none" w:sz="0" w:space="0" w:color="auto"/>
            <w:bottom w:val="none" w:sz="0" w:space="0" w:color="auto"/>
            <w:right w:val="none" w:sz="0" w:space="0" w:color="auto"/>
          </w:divBdr>
        </w:div>
        <w:div w:id="1356081439">
          <w:marLeft w:val="480"/>
          <w:marRight w:val="0"/>
          <w:marTop w:val="0"/>
          <w:marBottom w:val="0"/>
          <w:divBdr>
            <w:top w:val="none" w:sz="0" w:space="0" w:color="auto"/>
            <w:left w:val="none" w:sz="0" w:space="0" w:color="auto"/>
            <w:bottom w:val="none" w:sz="0" w:space="0" w:color="auto"/>
            <w:right w:val="none" w:sz="0" w:space="0" w:color="auto"/>
          </w:divBdr>
        </w:div>
        <w:div w:id="1436632667">
          <w:marLeft w:val="480"/>
          <w:marRight w:val="0"/>
          <w:marTop w:val="0"/>
          <w:marBottom w:val="0"/>
          <w:divBdr>
            <w:top w:val="none" w:sz="0" w:space="0" w:color="auto"/>
            <w:left w:val="none" w:sz="0" w:space="0" w:color="auto"/>
            <w:bottom w:val="none" w:sz="0" w:space="0" w:color="auto"/>
            <w:right w:val="none" w:sz="0" w:space="0" w:color="auto"/>
          </w:divBdr>
        </w:div>
        <w:div w:id="1520312553">
          <w:marLeft w:val="480"/>
          <w:marRight w:val="0"/>
          <w:marTop w:val="0"/>
          <w:marBottom w:val="0"/>
          <w:divBdr>
            <w:top w:val="none" w:sz="0" w:space="0" w:color="auto"/>
            <w:left w:val="none" w:sz="0" w:space="0" w:color="auto"/>
            <w:bottom w:val="none" w:sz="0" w:space="0" w:color="auto"/>
            <w:right w:val="none" w:sz="0" w:space="0" w:color="auto"/>
          </w:divBdr>
        </w:div>
        <w:div w:id="1926764037">
          <w:marLeft w:val="480"/>
          <w:marRight w:val="0"/>
          <w:marTop w:val="0"/>
          <w:marBottom w:val="0"/>
          <w:divBdr>
            <w:top w:val="none" w:sz="0" w:space="0" w:color="auto"/>
            <w:left w:val="none" w:sz="0" w:space="0" w:color="auto"/>
            <w:bottom w:val="none" w:sz="0" w:space="0" w:color="auto"/>
            <w:right w:val="none" w:sz="0" w:space="0" w:color="auto"/>
          </w:divBdr>
        </w:div>
        <w:div w:id="2034840277">
          <w:marLeft w:val="480"/>
          <w:marRight w:val="0"/>
          <w:marTop w:val="0"/>
          <w:marBottom w:val="0"/>
          <w:divBdr>
            <w:top w:val="none" w:sz="0" w:space="0" w:color="auto"/>
            <w:left w:val="none" w:sz="0" w:space="0" w:color="auto"/>
            <w:bottom w:val="none" w:sz="0" w:space="0" w:color="auto"/>
            <w:right w:val="none" w:sz="0" w:space="0" w:color="auto"/>
          </w:divBdr>
        </w:div>
        <w:div w:id="2081823345">
          <w:marLeft w:val="480"/>
          <w:marRight w:val="0"/>
          <w:marTop w:val="0"/>
          <w:marBottom w:val="0"/>
          <w:divBdr>
            <w:top w:val="none" w:sz="0" w:space="0" w:color="auto"/>
            <w:left w:val="none" w:sz="0" w:space="0" w:color="auto"/>
            <w:bottom w:val="none" w:sz="0" w:space="0" w:color="auto"/>
            <w:right w:val="none" w:sz="0" w:space="0" w:color="auto"/>
          </w:divBdr>
        </w:div>
        <w:div w:id="2089645012">
          <w:marLeft w:val="480"/>
          <w:marRight w:val="0"/>
          <w:marTop w:val="0"/>
          <w:marBottom w:val="0"/>
          <w:divBdr>
            <w:top w:val="none" w:sz="0" w:space="0" w:color="auto"/>
            <w:left w:val="none" w:sz="0" w:space="0" w:color="auto"/>
            <w:bottom w:val="none" w:sz="0" w:space="0" w:color="auto"/>
            <w:right w:val="none" w:sz="0" w:space="0" w:color="auto"/>
          </w:divBdr>
        </w:div>
        <w:div w:id="2113623702">
          <w:marLeft w:val="480"/>
          <w:marRight w:val="0"/>
          <w:marTop w:val="0"/>
          <w:marBottom w:val="0"/>
          <w:divBdr>
            <w:top w:val="none" w:sz="0" w:space="0" w:color="auto"/>
            <w:left w:val="none" w:sz="0" w:space="0" w:color="auto"/>
            <w:bottom w:val="none" w:sz="0" w:space="0" w:color="auto"/>
            <w:right w:val="none" w:sz="0" w:space="0" w:color="auto"/>
          </w:divBdr>
        </w:div>
        <w:div w:id="2115708652">
          <w:marLeft w:val="480"/>
          <w:marRight w:val="0"/>
          <w:marTop w:val="0"/>
          <w:marBottom w:val="0"/>
          <w:divBdr>
            <w:top w:val="none" w:sz="0" w:space="0" w:color="auto"/>
            <w:left w:val="none" w:sz="0" w:space="0" w:color="auto"/>
            <w:bottom w:val="none" w:sz="0" w:space="0" w:color="auto"/>
            <w:right w:val="none" w:sz="0" w:space="0" w:color="auto"/>
          </w:divBdr>
        </w:div>
        <w:div w:id="2134207663">
          <w:marLeft w:val="480"/>
          <w:marRight w:val="0"/>
          <w:marTop w:val="0"/>
          <w:marBottom w:val="0"/>
          <w:divBdr>
            <w:top w:val="none" w:sz="0" w:space="0" w:color="auto"/>
            <w:left w:val="none" w:sz="0" w:space="0" w:color="auto"/>
            <w:bottom w:val="none" w:sz="0" w:space="0" w:color="auto"/>
            <w:right w:val="none" w:sz="0" w:space="0" w:color="auto"/>
          </w:divBdr>
        </w:div>
        <w:div w:id="2145003961">
          <w:marLeft w:val="480"/>
          <w:marRight w:val="0"/>
          <w:marTop w:val="0"/>
          <w:marBottom w:val="0"/>
          <w:divBdr>
            <w:top w:val="none" w:sz="0" w:space="0" w:color="auto"/>
            <w:left w:val="none" w:sz="0" w:space="0" w:color="auto"/>
            <w:bottom w:val="none" w:sz="0" w:space="0" w:color="auto"/>
            <w:right w:val="none" w:sz="0" w:space="0" w:color="auto"/>
          </w:divBdr>
        </w:div>
      </w:divsChild>
    </w:div>
    <w:div w:id="611937140">
      <w:bodyDiv w:val="1"/>
      <w:marLeft w:val="0"/>
      <w:marRight w:val="0"/>
      <w:marTop w:val="0"/>
      <w:marBottom w:val="0"/>
      <w:divBdr>
        <w:top w:val="none" w:sz="0" w:space="0" w:color="auto"/>
        <w:left w:val="none" w:sz="0" w:space="0" w:color="auto"/>
        <w:bottom w:val="none" w:sz="0" w:space="0" w:color="auto"/>
        <w:right w:val="none" w:sz="0" w:space="0" w:color="auto"/>
      </w:divBdr>
    </w:div>
    <w:div w:id="614099448">
      <w:bodyDiv w:val="1"/>
      <w:marLeft w:val="0"/>
      <w:marRight w:val="0"/>
      <w:marTop w:val="0"/>
      <w:marBottom w:val="0"/>
      <w:divBdr>
        <w:top w:val="none" w:sz="0" w:space="0" w:color="auto"/>
        <w:left w:val="none" w:sz="0" w:space="0" w:color="auto"/>
        <w:bottom w:val="none" w:sz="0" w:space="0" w:color="auto"/>
        <w:right w:val="none" w:sz="0" w:space="0" w:color="auto"/>
      </w:divBdr>
      <w:divsChild>
        <w:div w:id="58137599">
          <w:marLeft w:val="480"/>
          <w:marRight w:val="0"/>
          <w:marTop w:val="0"/>
          <w:marBottom w:val="0"/>
          <w:divBdr>
            <w:top w:val="none" w:sz="0" w:space="0" w:color="auto"/>
            <w:left w:val="none" w:sz="0" w:space="0" w:color="auto"/>
            <w:bottom w:val="none" w:sz="0" w:space="0" w:color="auto"/>
            <w:right w:val="none" w:sz="0" w:space="0" w:color="auto"/>
          </w:divBdr>
        </w:div>
        <w:div w:id="67311545">
          <w:marLeft w:val="480"/>
          <w:marRight w:val="0"/>
          <w:marTop w:val="0"/>
          <w:marBottom w:val="0"/>
          <w:divBdr>
            <w:top w:val="none" w:sz="0" w:space="0" w:color="auto"/>
            <w:left w:val="none" w:sz="0" w:space="0" w:color="auto"/>
            <w:bottom w:val="none" w:sz="0" w:space="0" w:color="auto"/>
            <w:right w:val="none" w:sz="0" w:space="0" w:color="auto"/>
          </w:divBdr>
        </w:div>
        <w:div w:id="113259392">
          <w:marLeft w:val="480"/>
          <w:marRight w:val="0"/>
          <w:marTop w:val="0"/>
          <w:marBottom w:val="0"/>
          <w:divBdr>
            <w:top w:val="none" w:sz="0" w:space="0" w:color="auto"/>
            <w:left w:val="none" w:sz="0" w:space="0" w:color="auto"/>
            <w:bottom w:val="none" w:sz="0" w:space="0" w:color="auto"/>
            <w:right w:val="none" w:sz="0" w:space="0" w:color="auto"/>
          </w:divBdr>
        </w:div>
        <w:div w:id="128062306">
          <w:marLeft w:val="480"/>
          <w:marRight w:val="0"/>
          <w:marTop w:val="0"/>
          <w:marBottom w:val="0"/>
          <w:divBdr>
            <w:top w:val="none" w:sz="0" w:space="0" w:color="auto"/>
            <w:left w:val="none" w:sz="0" w:space="0" w:color="auto"/>
            <w:bottom w:val="none" w:sz="0" w:space="0" w:color="auto"/>
            <w:right w:val="none" w:sz="0" w:space="0" w:color="auto"/>
          </w:divBdr>
        </w:div>
        <w:div w:id="236550237">
          <w:marLeft w:val="480"/>
          <w:marRight w:val="0"/>
          <w:marTop w:val="0"/>
          <w:marBottom w:val="0"/>
          <w:divBdr>
            <w:top w:val="none" w:sz="0" w:space="0" w:color="auto"/>
            <w:left w:val="none" w:sz="0" w:space="0" w:color="auto"/>
            <w:bottom w:val="none" w:sz="0" w:space="0" w:color="auto"/>
            <w:right w:val="none" w:sz="0" w:space="0" w:color="auto"/>
          </w:divBdr>
        </w:div>
        <w:div w:id="269624487">
          <w:marLeft w:val="480"/>
          <w:marRight w:val="0"/>
          <w:marTop w:val="0"/>
          <w:marBottom w:val="0"/>
          <w:divBdr>
            <w:top w:val="none" w:sz="0" w:space="0" w:color="auto"/>
            <w:left w:val="none" w:sz="0" w:space="0" w:color="auto"/>
            <w:bottom w:val="none" w:sz="0" w:space="0" w:color="auto"/>
            <w:right w:val="none" w:sz="0" w:space="0" w:color="auto"/>
          </w:divBdr>
        </w:div>
        <w:div w:id="397480449">
          <w:marLeft w:val="480"/>
          <w:marRight w:val="0"/>
          <w:marTop w:val="0"/>
          <w:marBottom w:val="0"/>
          <w:divBdr>
            <w:top w:val="none" w:sz="0" w:space="0" w:color="auto"/>
            <w:left w:val="none" w:sz="0" w:space="0" w:color="auto"/>
            <w:bottom w:val="none" w:sz="0" w:space="0" w:color="auto"/>
            <w:right w:val="none" w:sz="0" w:space="0" w:color="auto"/>
          </w:divBdr>
        </w:div>
        <w:div w:id="412626374">
          <w:marLeft w:val="480"/>
          <w:marRight w:val="0"/>
          <w:marTop w:val="0"/>
          <w:marBottom w:val="0"/>
          <w:divBdr>
            <w:top w:val="none" w:sz="0" w:space="0" w:color="auto"/>
            <w:left w:val="none" w:sz="0" w:space="0" w:color="auto"/>
            <w:bottom w:val="none" w:sz="0" w:space="0" w:color="auto"/>
            <w:right w:val="none" w:sz="0" w:space="0" w:color="auto"/>
          </w:divBdr>
        </w:div>
        <w:div w:id="428042803">
          <w:marLeft w:val="480"/>
          <w:marRight w:val="0"/>
          <w:marTop w:val="0"/>
          <w:marBottom w:val="0"/>
          <w:divBdr>
            <w:top w:val="none" w:sz="0" w:space="0" w:color="auto"/>
            <w:left w:val="none" w:sz="0" w:space="0" w:color="auto"/>
            <w:bottom w:val="none" w:sz="0" w:space="0" w:color="auto"/>
            <w:right w:val="none" w:sz="0" w:space="0" w:color="auto"/>
          </w:divBdr>
        </w:div>
        <w:div w:id="550072244">
          <w:marLeft w:val="480"/>
          <w:marRight w:val="0"/>
          <w:marTop w:val="0"/>
          <w:marBottom w:val="0"/>
          <w:divBdr>
            <w:top w:val="none" w:sz="0" w:space="0" w:color="auto"/>
            <w:left w:val="none" w:sz="0" w:space="0" w:color="auto"/>
            <w:bottom w:val="none" w:sz="0" w:space="0" w:color="auto"/>
            <w:right w:val="none" w:sz="0" w:space="0" w:color="auto"/>
          </w:divBdr>
        </w:div>
        <w:div w:id="610433336">
          <w:marLeft w:val="480"/>
          <w:marRight w:val="0"/>
          <w:marTop w:val="0"/>
          <w:marBottom w:val="0"/>
          <w:divBdr>
            <w:top w:val="none" w:sz="0" w:space="0" w:color="auto"/>
            <w:left w:val="none" w:sz="0" w:space="0" w:color="auto"/>
            <w:bottom w:val="none" w:sz="0" w:space="0" w:color="auto"/>
            <w:right w:val="none" w:sz="0" w:space="0" w:color="auto"/>
          </w:divBdr>
        </w:div>
        <w:div w:id="659042017">
          <w:marLeft w:val="480"/>
          <w:marRight w:val="0"/>
          <w:marTop w:val="0"/>
          <w:marBottom w:val="0"/>
          <w:divBdr>
            <w:top w:val="none" w:sz="0" w:space="0" w:color="auto"/>
            <w:left w:val="none" w:sz="0" w:space="0" w:color="auto"/>
            <w:bottom w:val="none" w:sz="0" w:space="0" w:color="auto"/>
            <w:right w:val="none" w:sz="0" w:space="0" w:color="auto"/>
          </w:divBdr>
        </w:div>
        <w:div w:id="675351448">
          <w:marLeft w:val="480"/>
          <w:marRight w:val="0"/>
          <w:marTop w:val="0"/>
          <w:marBottom w:val="0"/>
          <w:divBdr>
            <w:top w:val="none" w:sz="0" w:space="0" w:color="auto"/>
            <w:left w:val="none" w:sz="0" w:space="0" w:color="auto"/>
            <w:bottom w:val="none" w:sz="0" w:space="0" w:color="auto"/>
            <w:right w:val="none" w:sz="0" w:space="0" w:color="auto"/>
          </w:divBdr>
        </w:div>
        <w:div w:id="686448853">
          <w:marLeft w:val="480"/>
          <w:marRight w:val="0"/>
          <w:marTop w:val="0"/>
          <w:marBottom w:val="0"/>
          <w:divBdr>
            <w:top w:val="none" w:sz="0" w:space="0" w:color="auto"/>
            <w:left w:val="none" w:sz="0" w:space="0" w:color="auto"/>
            <w:bottom w:val="none" w:sz="0" w:space="0" w:color="auto"/>
            <w:right w:val="none" w:sz="0" w:space="0" w:color="auto"/>
          </w:divBdr>
        </w:div>
        <w:div w:id="766921922">
          <w:marLeft w:val="480"/>
          <w:marRight w:val="0"/>
          <w:marTop w:val="0"/>
          <w:marBottom w:val="0"/>
          <w:divBdr>
            <w:top w:val="none" w:sz="0" w:space="0" w:color="auto"/>
            <w:left w:val="none" w:sz="0" w:space="0" w:color="auto"/>
            <w:bottom w:val="none" w:sz="0" w:space="0" w:color="auto"/>
            <w:right w:val="none" w:sz="0" w:space="0" w:color="auto"/>
          </w:divBdr>
        </w:div>
        <w:div w:id="844593496">
          <w:marLeft w:val="480"/>
          <w:marRight w:val="0"/>
          <w:marTop w:val="0"/>
          <w:marBottom w:val="0"/>
          <w:divBdr>
            <w:top w:val="none" w:sz="0" w:space="0" w:color="auto"/>
            <w:left w:val="none" w:sz="0" w:space="0" w:color="auto"/>
            <w:bottom w:val="none" w:sz="0" w:space="0" w:color="auto"/>
            <w:right w:val="none" w:sz="0" w:space="0" w:color="auto"/>
          </w:divBdr>
        </w:div>
        <w:div w:id="1092048372">
          <w:marLeft w:val="480"/>
          <w:marRight w:val="0"/>
          <w:marTop w:val="0"/>
          <w:marBottom w:val="0"/>
          <w:divBdr>
            <w:top w:val="none" w:sz="0" w:space="0" w:color="auto"/>
            <w:left w:val="none" w:sz="0" w:space="0" w:color="auto"/>
            <w:bottom w:val="none" w:sz="0" w:space="0" w:color="auto"/>
            <w:right w:val="none" w:sz="0" w:space="0" w:color="auto"/>
          </w:divBdr>
        </w:div>
        <w:div w:id="1096244235">
          <w:marLeft w:val="480"/>
          <w:marRight w:val="0"/>
          <w:marTop w:val="0"/>
          <w:marBottom w:val="0"/>
          <w:divBdr>
            <w:top w:val="none" w:sz="0" w:space="0" w:color="auto"/>
            <w:left w:val="none" w:sz="0" w:space="0" w:color="auto"/>
            <w:bottom w:val="none" w:sz="0" w:space="0" w:color="auto"/>
            <w:right w:val="none" w:sz="0" w:space="0" w:color="auto"/>
          </w:divBdr>
        </w:div>
        <w:div w:id="1130172449">
          <w:marLeft w:val="480"/>
          <w:marRight w:val="0"/>
          <w:marTop w:val="0"/>
          <w:marBottom w:val="0"/>
          <w:divBdr>
            <w:top w:val="none" w:sz="0" w:space="0" w:color="auto"/>
            <w:left w:val="none" w:sz="0" w:space="0" w:color="auto"/>
            <w:bottom w:val="none" w:sz="0" w:space="0" w:color="auto"/>
            <w:right w:val="none" w:sz="0" w:space="0" w:color="auto"/>
          </w:divBdr>
        </w:div>
        <w:div w:id="1189298619">
          <w:marLeft w:val="480"/>
          <w:marRight w:val="0"/>
          <w:marTop w:val="0"/>
          <w:marBottom w:val="0"/>
          <w:divBdr>
            <w:top w:val="none" w:sz="0" w:space="0" w:color="auto"/>
            <w:left w:val="none" w:sz="0" w:space="0" w:color="auto"/>
            <w:bottom w:val="none" w:sz="0" w:space="0" w:color="auto"/>
            <w:right w:val="none" w:sz="0" w:space="0" w:color="auto"/>
          </w:divBdr>
        </w:div>
        <w:div w:id="1222137478">
          <w:marLeft w:val="480"/>
          <w:marRight w:val="0"/>
          <w:marTop w:val="0"/>
          <w:marBottom w:val="0"/>
          <w:divBdr>
            <w:top w:val="none" w:sz="0" w:space="0" w:color="auto"/>
            <w:left w:val="none" w:sz="0" w:space="0" w:color="auto"/>
            <w:bottom w:val="none" w:sz="0" w:space="0" w:color="auto"/>
            <w:right w:val="none" w:sz="0" w:space="0" w:color="auto"/>
          </w:divBdr>
        </w:div>
        <w:div w:id="1285692595">
          <w:marLeft w:val="480"/>
          <w:marRight w:val="0"/>
          <w:marTop w:val="0"/>
          <w:marBottom w:val="0"/>
          <w:divBdr>
            <w:top w:val="none" w:sz="0" w:space="0" w:color="auto"/>
            <w:left w:val="none" w:sz="0" w:space="0" w:color="auto"/>
            <w:bottom w:val="none" w:sz="0" w:space="0" w:color="auto"/>
            <w:right w:val="none" w:sz="0" w:space="0" w:color="auto"/>
          </w:divBdr>
        </w:div>
        <w:div w:id="1364792110">
          <w:marLeft w:val="480"/>
          <w:marRight w:val="0"/>
          <w:marTop w:val="0"/>
          <w:marBottom w:val="0"/>
          <w:divBdr>
            <w:top w:val="none" w:sz="0" w:space="0" w:color="auto"/>
            <w:left w:val="none" w:sz="0" w:space="0" w:color="auto"/>
            <w:bottom w:val="none" w:sz="0" w:space="0" w:color="auto"/>
            <w:right w:val="none" w:sz="0" w:space="0" w:color="auto"/>
          </w:divBdr>
        </w:div>
        <w:div w:id="1368067808">
          <w:marLeft w:val="480"/>
          <w:marRight w:val="0"/>
          <w:marTop w:val="0"/>
          <w:marBottom w:val="0"/>
          <w:divBdr>
            <w:top w:val="none" w:sz="0" w:space="0" w:color="auto"/>
            <w:left w:val="none" w:sz="0" w:space="0" w:color="auto"/>
            <w:bottom w:val="none" w:sz="0" w:space="0" w:color="auto"/>
            <w:right w:val="none" w:sz="0" w:space="0" w:color="auto"/>
          </w:divBdr>
        </w:div>
        <w:div w:id="1368723464">
          <w:marLeft w:val="480"/>
          <w:marRight w:val="0"/>
          <w:marTop w:val="0"/>
          <w:marBottom w:val="0"/>
          <w:divBdr>
            <w:top w:val="none" w:sz="0" w:space="0" w:color="auto"/>
            <w:left w:val="none" w:sz="0" w:space="0" w:color="auto"/>
            <w:bottom w:val="none" w:sz="0" w:space="0" w:color="auto"/>
            <w:right w:val="none" w:sz="0" w:space="0" w:color="auto"/>
          </w:divBdr>
        </w:div>
        <w:div w:id="1370035774">
          <w:marLeft w:val="480"/>
          <w:marRight w:val="0"/>
          <w:marTop w:val="0"/>
          <w:marBottom w:val="0"/>
          <w:divBdr>
            <w:top w:val="none" w:sz="0" w:space="0" w:color="auto"/>
            <w:left w:val="none" w:sz="0" w:space="0" w:color="auto"/>
            <w:bottom w:val="none" w:sz="0" w:space="0" w:color="auto"/>
            <w:right w:val="none" w:sz="0" w:space="0" w:color="auto"/>
          </w:divBdr>
        </w:div>
        <w:div w:id="1373923299">
          <w:marLeft w:val="480"/>
          <w:marRight w:val="0"/>
          <w:marTop w:val="0"/>
          <w:marBottom w:val="0"/>
          <w:divBdr>
            <w:top w:val="none" w:sz="0" w:space="0" w:color="auto"/>
            <w:left w:val="none" w:sz="0" w:space="0" w:color="auto"/>
            <w:bottom w:val="none" w:sz="0" w:space="0" w:color="auto"/>
            <w:right w:val="none" w:sz="0" w:space="0" w:color="auto"/>
          </w:divBdr>
        </w:div>
        <w:div w:id="1390422384">
          <w:marLeft w:val="480"/>
          <w:marRight w:val="0"/>
          <w:marTop w:val="0"/>
          <w:marBottom w:val="0"/>
          <w:divBdr>
            <w:top w:val="none" w:sz="0" w:space="0" w:color="auto"/>
            <w:left w:val="none" w:sz="0" w:space="0" w:color="auto"/>
            <w:bottom w:val="none" w:sz="0" w:space="0" w:color="auto"/>
            <w:right w:val="none" w:sz="0" w:space="0" w:color="auto"/>
          </w:divBdr>
        </w:div>
        <w:div w:id="1399787640">
          <w:marLeft w:val="480"/>
          <w:marRight w:val="0"/>
          <w:marTop w:val="0"/>
          <w:marBottom w:val="0"/>
          <w:divBdr>
            <w:top w:val="none" w:sz="0" w:space="0" w:color="auto"/>
            <w:left w:val="none" w:sz="0" w:space="0" w:color="auto"/>
            <w:bottom w:val="none" w:sz="0" w:space="0" w:color="auto"/>
            <w:right w:val="none" w:sz="0" w:space="0" w:color="auto"/>
          </w:divBdr>
        </w:div>
        <w:div w:id="1407220044">
          <w:marLeft w:val="480"/>
          <w:marRight w:val="0"/>
          <w:marTop w:val="0"/>
          <w:marBottom w:val="0"/>
          <w:divBdr>
            <w:top w:val="none" w:sz="0" w:space="0" w:color="auto"/>
            <w:left w:val="none" w:sz="0" w:space="0" w:color="auto"/>
            <w:bottom w:val="none" w:sz="0" w:space="0" w:color="auto"/>
            <w:right w:val="none" w:sz="0" w:space="0" w:color="auto"/>
          </w:divBdr>
        </w:div>
        <w:div w:id="1447114460">
          <w:marLeft w:val="480"/>
          <w:marRight w:val="0"/>
          <w:marTop w:val="0"/>
          <w:marBottom w:val="0"/>
          <w:divBdr>
            <w:top w:val="none" w:sz="0" w:space="0" w:color="auto"/>
            <w:left w:val="none" w:sz="0" w:space="0" w:color="auto"/>
            <w:bottom w:val="none" w:sz="0" w:space="0" w:color="auto"/>
            <w:right w:val="none" w:sz="0" w:space="0" w:color="auto"/>
          </w:divBdr>
        </w:div>
        <w:div w:id="1626502895">
          <w:marLeft w:val="480"/>
          <w:marRight w:val="0"/>
          <w:marTop w:val="0"/>
          <w:marBottom w:val="0"/>
          <w:divBdr>
            <w:top w:val="none" w:sz="0" w:space="0" w:color="auto"/>
            <w:left w:val="none" w:sz="0" w:space="0" w:color="auto"/>
            <w:bottom w:val="none" w:sz="0" w:space="0" w:color="auto"/>
            <w:right w:val="none" w:sz="0" w:space="0" w:color="auto"/>
          </w:divBdr>
        </w:div>
        <w:div w:id="1766919838">
          <w:marLeft w:val="480"/>
          <w:marRight w:val="0"/>
          <w:marTop w:val="0"/>
          <w:marBottom w:val="0"/>
          <w:divBdr>
            <w:top w:val="none" w:sz="0" w:space="0" w:color="auto"/>
            <w:left w:val="none" w:sz="0" w:space="0" w:color="auto"/>
            <w:bottom w:val="none" w:sz="0" w:space="0" w:color="auto"/>
            <w:right w:val="none" w:sz="0" w:space="0" w:color="auto"/>
          </w:divBdr>
        </w:div>
        <w:div w:id="1915966936">
          <w:marLeft w:val="480"/>
          <w:marRight w:val="0"/>
          <w:marTop w:val="0"/>
          <w:marBottom w:val="0"/>
          <w:divBdr>
            <w:top w:val="none" w:sz="0" w:space="0" w:color="auto"/>
            <w:left w:val="none" w:sz="0" w:space="0" w:color="auto"/>
            <w:bottom w:val="none" w:sz="0" w:space="0" w:color="auto"/>
            <w:right w:val="none" w:sz="0" w:space="0" w:color="auto"/>
          </w:divBdr>
        </w:div>
      </w:divsChild>
    </w:div>
    <w:div w:id="619647681">
      <w:bodyDiv w:val="1"/>
      <w:marLeft w:val="0"/>
      <w:marRight w:val="0"/>
      <w:marTop w:val="0"/>
      <w:marBottom w:val="0"/>
      <w:divBdr>
        <w:top w:val="none" w:sz="0" w:space="0" w:color="auto"/>
        <w:left w:val="none" w:sz="0" w:space="0" w:color="auto"/>
        <w:bottom w:val="none" w:sz="0" w:space="0" w:color="auto"/>
        <w:right w:val="none" w:sz="0" w:space="0" w:color="auto"/>
      </w:divBdr>
    </w:div>
    <w:div w:id="620957479">
      <w:bodyDiv w:val="1"/>
      <w:marLeft w:val="0"/>
      <w:marRight w:val="0"/>
      <w:marTop w:val="0"/>
      <w:marBottom w:val="0"/>
      <w:divBdr>
        <w:top w:val="none" w:sz="0" w:space="0" w:color="auto"/>
        <w:left w:val="none" w:sz="0" w:space="0" w:color="auto"/>
        <w:bottom w:val="none" w:sz="0" w:space="0" w:color="auto"/>
        <w:right w:val="none" w:sz="0" w:space="0" w:color="auto"/>
      </w:divBdr>
      <w:divsChild>
        <w:div w:id="6256516">
          <w:marLeft w:val="480"/>
          <w:marRight w:val="0"/>
          <w:marTop w:val="0"/>
          <w:marBottom w:val="0"/>
          <w:divBdr>
            <w:top w:val="none" w:sz="0" w:space="0" w:color="auto"/>
            <w:left w:val="none" w:sz="0" w:space="0" w:color="auto"/>
            <w:bottom w:val="none" w:sz="0" w:space="0" w:color="auto"/>
            <w:right w:val="none" w:sz="0" w:space="0" w:color="auto"/>
          </w:divBdr>
        </w:div>
        <w:div w:id="10961930">
          <w:marLeft w:val="480"/>
          <w:marRight w:val="0"/>
          <w:marTop w:val="0"/>
          <w:marBottom w:val="0"/>
          <w:divBdr>
            <w:top w:val="none" w:sz="0" w:space="0" w:color="auto"/>
            <w:left w:val="none" w:sz="0" w:space="0" w:color="auto"/>
            <w:bottom w:val="none" w:sz="0" w:space="0" w:color="auto"/>
            <w:right w:val="none" w:sz="0" w:space="0" w:color="auto"/>
          </w:divBdr>
        </w:div>
        <w:div w:id="87195604">
          <w:marLeft w:val="480"/>
          <w:marRight w:val="0"/>
          <w:marTop w:val="0"/>
          <w:marBottom w:val="0"/>
          <w:divBdr>
            <w:top w:val="none" w:sz="0" w:space="0" w:color="auto"/>
            <w:left w:val="none" w:sz="0" w:space="0" w:color="auto"/>
            <w:bottom w:val="none" w:sz="0" w:space="0" w:color="auto"/>
            <w:right w:val="none" w:sz="0" w:space="0" w:color="auto"/>
          </w:divBdr>
        </w:div>
        <w:div w:id="103498827">
          <w:marLeft w:val="480"/>
          <w:marRight w:val="0"/>
          <w:marTop w:val="0"/>
          <w:marBottom w:val="0"/>
          <w:divBdr>
            <w:top w:val="none" w:sz="0" w:space="0" w:color="auto"/>
            <w:left w:val="none" w:sz="0" w:space="0" w:color="auto"/>
            <w:bottom w:val="none" w:sz="0" w:space="0" w:color="auto"/>
            <w:right w:val="none" w:sz="0" w:space="0" w:color="auto"/>
          </w:divBdr>
        </w:div>
        <w:div w:id="158159054">
          <w:marLeft w:val="480"/>
          <w:marRight w:val="0"/>
          <w:marTop w:val="0"/>
          <w:marBottom w:val="0"/>
          <w:divBdr>
            <w:top w:val="none" w:sz="0" w:space="0" w:color="auto"/>
            <w:left w:val="none" w:sz="0" w:space="0" w:color="auto"/>
            <w:bottom w:val="none" w:sz="0" w:space="0" w:color="auto"/>
            <w:right w:val="none" w:sz="0" w:space="0" w:color="auto"/>
          </w:divBdr>
        </w:div>
        <w:div w:id="187792848">
          <w:marLeft w:val="480"/>
          <w:marRight w:val="0"/>
          <w:marTop w:val="0"/>
          <w:marBottom w:val="0"/>
          <w:divBdr>
            <w:top w:val="none" w:sz="0" w:space="0" w:color="auto"/>
            <w:left w:val="none" w:sz="0" w:space="0" w:color="auto"/>
            <w:bottom w:val="none" w:sz="0" w:space="0" w:color="auto"/>
            <w:right w:val="none" w:sz="0" w:space="0" w:color="auto"/>
          </w:divBdr>
        </w:div>
        <w:div w:id="272782462">
          <w:marLeft w:val="480"/>
          <w:marRight w:val="0"/>
          <w:marTop w:val="0"/>
          <w:marBottom w:val="0"/>
          <w:divBdr>
            <w:top w:val="none" w:sz="0" w:space="0" w:color="auto"/>
            <w:left w:val="none" w:sz="0" w:space="0" w:color="auto"/>
            <w:bottom w:val="none" w:sz="0" w:space="0" w:color="auto"/>
            <w:right w:val="none" w:sz="0" w:space="0" w:color="auto"/>
          </w:divBdr>
        </w:div>
        <w:div w:id="309486171">
          <w:marLeft w:val="480"/>
          <w:marRight w:val="0"/>
          <w:marTop w:val="0"/>
          <w:marBottom w:val="0"/>
          <w:divBdr>
            <w:top w:val="none" w:sz="0" w:space="0" w:color="auto"/>
            <w:left w:val="none" w:sz="0" w:space="0" w:color="auto"/>
            <w:bottom w:val="none" w:sz="0" w:space="0" w:color="auto"/>
            <w:right w:val="none" w:sz="0" w:space="0" w:color="auto"/>
          </w:divBdr>
        </w:div>
        <w:div w:id="347413820">
          <w:marLeft w:val="480"/>
          <w:marRight w:val="0"/>
          <w:marTop w:val="0"/>
          <w:marBottom w:val="0"/>
          <w:divBdr>
            <w:top w:val="none" w:sz="0" w:space="0" w:color="auto"/>
            <w:left w:val="none" w:sz="0" w:space="0" w:color="auto"/>
            <w:bottom w:val="none" w:sz="0" w:space="0" w:color="auto"/>
            <w:right w:val="none" w:sz="0" w:space="0" w:color="auto"/>
          </w:divBdr>
        </w:div>
        <w:div w:id="363409014">
          <w:marLeft w:val="480"/>
          <w:marRight w:val="0"/>
          <w:marTop w:val="0"/>
          <w:marBottom w:val="0"/>
          <w:divBdr>
            <w:top w:val="none" w:sz="0" w:space="0" w:color="auto"/>
            <w:left w:val="none" w:sz="0" w:space="0" w:color="auto"/>
            <w:bottom w:val="none" w:sz="0" w:space="0" w:color="auto"/>
            <w:right w:val="none" w:sz="0" w:space="0" w:color="auto"/>
          </w:divBdr>
        </w:div>
        <w:div w:id="396517037">
          <w:marLeft w:val="480"/>
          <w:marRight w:val="0"/>
          <w:marTop w:val="0"/>
          <w:marBottom w:val="0"/>
          <w:divBdr>
            <w:top w:val="none" w:sz="0" w:space="0" w:color="auto"/>
            <w:left w:val="none" w:sz="0" w:space="0" w:color="auto"/>
            <w:bottom w:val="none" w:sz="0" w:space="0" w:color="auto"/>
            <w:right w:val="none" w:sz="0" w:space="0" w:color="auto"/>
          </w:divBdr>
        </w:div>
        <w:div w:id="407657087">
          <w:marLeft w:val="480"/>
          <w:marRight w:val="0"/>
          <w:marTop w:val="0"/>
          <w:marBottom w:val="0"/>
          <w:divBdr>
            <w:top w:val="none" w:sz="0" w:space="0" w:color="auto"/>
            <w:left w:val="none" w:sz="0" w:space="0" w:color="auto"/>
            <w:bottom w:val="none" w:sz="0" w:space="0" w:color="auto"/>
            <w:right w:val="none" w:sz="0" w:space="0" w:color="auto"/>
          </w:divBdr>
        </w:div>
        <w:div w:id="409352243">
          <w:marLeft w:val="480"/>
          <w:marRight w:val="0"/>
          <w:marTop w:val="0"/>
          <w:marBottom w:val="0"/>
          <w:divBdr>
            <w:top w:val="none" w:sz="0" w:space="0" w:color="auto"/>
            <w:left w:val="none" w:sz="0" w:space="0" w:color="auto"/>
            <w:bottom w:val="none" w:sz="0" w:space="0" w:color="auto"/>
            <w:right w:val="none" w:sz="0" w:space="0" w:color="auto"/>
          </w:divBdr>
        </w:div>
        <w:div w:id="421028952">
          <w:marLeft w:val="480"/>
          <w:marRight w:val="0"/>
          <w:marTop w:val="0"/>
          <w:marBottom w:val="0"/>
          <w:divBdr>
            <w:top w:val="none" w:sz="0" w:space="0" w:color="auto"/>
            <w:left w:val="none" w:sz="0" w:space="0" w:color="auto"/>
            <w:bottom w:val="none" w:sz="0" w:space="0" w:color="auto"/>
            <w:right w:val="none" w:sz="0" w:space="0" w:color="auto"/>
          </w:divBdr>
        </w:div>
        <w:div w:id="438070028">
          <w:marLeft w:val="480"/>
          <w:marRight w:val="0"/>
          <w:marTop w:val="0"/>
          <w:marBottom w:val="0"/>
          <w:divBdr>
            <w:top w:val="none" w:sz="0" w:space="0" w:color="auto"/>
            <w:left w:val="none" w:sz="0" w:space="0" w:color="auto"/>
            <w:bottom w:val="none" w:sz="0" w:space="0" w:color="auto"/>
            <w:right w:val="none" w:sz="0" w:space="0" w:color="auto"/>
          </w:divBdr>
        </w:div>
        <w:div w:id="446658755">
          <w:marLeft w:val="480"/>
          <w:marRight w:val="0"/>
          <w:marTop w:val="0"/>
          <w:marBottom w:val="0"/>
          <w:divBdr>
            <w:top w:val="none" w:sz="0" w:space="0" w:color="auto"/>
            <w:left w:val="none" w:sz="0" w:space="0" w:color="auto"/>
            <w:bottom w:val="none" w:sz="0" w:space="0" w:color="auto"/>
            <w:right w:val="none" w:sz="0" w:space="0" w:color="auto"/>
          </w:divBdr>
        </w:div>
        <w:div w:id="466819210">
          <w:marLeft w:val="480"/>
          <w:marRight w:val="0"/>
          <w:marTop w:val="0"/>
          <w:marBottom w:val="0"/>
          <w:divBdr>
            <w:top w:val="none" w:sz="0" w:space="0" w:color="auto"/>
            <w:left w:val="none" w:sz="0" w:space="0" w:color="auto"/>
            <w:bottom w:val="none" w:sz="0" w:space="0" w:color="auto"/>
            <w:right w:val="none" w:sz="0" w:space="0" w:color="auto"/>
          </w:divBdr>
        </w:div>
        <w:div w:id="483400772">
          <w:marLeft w:val="480"/>
          <w:marRight w:val="0"/>
          <w:marTop w:val="0"/>
          <w:marBottom w:val="0"/>
          <w:divBdr>
            <w:top w:val="none" w:sz="0" w:space="0" w:color="auto"/>
            <w:left w:val="none" w:sz="0" w:space="0" w:color="auto"/>
            <w:bottom w:val="none" w:sz="0" w:space="0" w:color="auto"/>
            <w:right w:val="none" w:sz="0" w:space="0" w:color="auto"/>
          </w:divBdr>
        </w:div>
        <w:div w:id="484590195">
          <w:marLeft w:val="480"/>
          <w:marRight w:val="0"/>
          <w:marTop w:val="0"/>
          <w:marBottom w:val="0"/>
          <w:divBdr>
            <w:top w:val="none" w:sz="0" w:space="0" w:color="auto"/>
            <w:left w:val="none" w:sz="0" w:space="0" w:color="auto"/>
            <w:bottom w:val="none" w:sz="0" w:space="0" w:color="auto"/>
            <w:right w:val="none" w:sz="0" w:space="0" w:color="auto"/>
          </w:divBdr>
        </w:div>
        <w:div w:id="650017297">
          <w:marLeft w:val="480"/>
          <w:marRight w:val="0"/>
          <w:marTop w:val="0"/>
          <w:marBottom w:val="0"/>
          <w:divBdr>
            <w:top w:val="none" w:sz="0" w:space="0" w:color="auto"/>
            <w:left w:val="none" w:sz="0" w:space="0" w:color="auto"/>
            <w:bottom w:val="none" w:sz="0" w:space="0" w:color="auto"/>
            <w:right w:val="none" w:sz="0" w:space="0" w:color="auto"/>
          </w:divBdr>
        </w:div>
        <w:div w:id="756093258">
          <w:marLeft w:val="480"/>
          <w:marRight w:val="0"/>
          <w:marTop w:val="0"/>
          <w:marBottom w:val="0"/>
          <w:divBdr>
            <w:top w:val="none" w:sz="0" w:space="0" w:color="auto"/>
            <w:left w:val="none" w:sz="0" w:space="0" w:color="auto"/>
            <w:bottom w:val="none" w:sz="0" w:space="0" w:color="auto"/>
            <w:right w:val="none" w:sz="0" w:space="0" w:color="auto"/>
          </w:divBdr>
        </w:div>
        <w:div w:id="803424244">
          <w:marLeft w:val="480"/>
          <w:marRight w:val="0"/>
          <w:marTop w:val="0"/>
          <w:marBottom w:val="0"/>
          <w:divBdr>
            <w:top w:val="none" w:sz="0" w:space="0" w:color="auto"/>
            <w:left w:val="none" w:sz="0" w:space="0" w:color="auto"/>
            <w:bottom w:val="none" w:sz="0" w:space="0" w:color="auto"/>
            <w:right w:val="none" w:sz="0" w:space="0" w:color="auto"/>
          </w:divBdr>
        </w:div>
        <w:div w:id="1011688108">
          <w:marLeft w:val="480"/>
          <w:marRight w:val="0"/>
          <w:marTop w:val="0"/>
          <w:marBottom w:val="0"/>
          <w:divBdr>
            <w:top w:val="none" w:sz="0" w:space="0" w:color="auto"/>
            <w:left w:val="none" w:sz="0" w:space="0" w:color="auto"/>
            <w:bottom w:val="none" w:sz="0" w:space="0" w:color="auto"/>
            <w:right w:val="none" w:sz="0" w:space="0" w:color="auto"/>
          </w:divBdr>
        </w:div>
        <w:div w:id="1058822664">
          <w:marLeft w:val="480"/>
          <w:marRight w:val="0"/>
          <w:marTop w:val="0"/>
          <w:marBottom w:val="0"/>
          <w:divBdr>
            <w:top w:val="none" w:sz="0" w:space="0" w:color="auto"/>
            <w:left w:val="none" w:sz="0" w:space="0" w:color="auto"/>
            <w:bottom w:val="none" w:sz="0" w:space="0" w:color="auto"/>
            <w:right w:val="none" w:sz="0" w:space="0" w:color="auto"/>
          </w:divBdr>
        </w:div>
        <w:div w:id="1077704644">
          <w:marLeft w:val="480"/>
          <w:marRight w:val="0"/>
          <w:marTop w:val="0"/>
          <w:marBottom w:val="0"/>
          <w:divBdr>
            <w:top w:val="none" w:sz="0" w:space="0" w:color="auto"/>
            <w:left w:val="none" w:sz="0" w:space="0" w:color="auto"/>
            <w:bottom w:val="none" w:sz="0" w:space="0" w:color="auto"/>
            <w:right w:val="none" w:sz="0" w:space="0" w:color="auto"/>
          </w:divBdr>
        </w:div>
        <w:div w:id="1140880638">
          <w:marLeft w:val="480"/>
          <w:marRight w:val="0"/>
          <w:marTop w:val="0"/>
          <w:marBottom w:val="0"/>
          <w:divBdr>
            <w:top w:val="none" w:sz="0" w:space="0" w:color="auto"/>
            <w:left w:val="none" w:sz="0" w:space="0" w:color="auto"/>
            <w:bottom w:val="none" w:sz="0" w:space="0" w:color="auto"/>
            <w:right w:val="none" w:sz="0" w:space="0" w:color="auto"/>
          </w:divBdr>
        </w:div>
        <w:div w:id="1141265686">
          <w:marLeft w:val="480"/>
          <w:marRight w:val="0"/>
          <w:marTop w:val="0"/>
          <w:marBottom w:val="0"/>
          <w:divBdr>
            <w:top w:val="none" w:sz="0" w:space="0" w:color="auto"/>
            <w:left w:val="none" w:sz="0" w:space="0" w:color="auto"/>
            <w:bottom w:val="none" w:sz="0" w:space="0" w:color="auto"/>
            <w:right w:val="none" w:sz="0" w:space="0" w:color="auto"/>
          </w:divBdr>
        </w:div>
        <w:div w:id="1216426521">
          <w:marLeft w:val="480"/>
          <w:marRight w:val="0"/>
          <w:marTop w:val="0"/>
          <w:marBottom w:val="0"/>
          <w:divBdr>
            <w:top w:val="none" w:sz="0" w:space="0" w:color="auto"/>
            <w:left w:val="none" w:sz="0" w:space="0" w:color="auto"/>
            <w:bottom w:val="none" w:sz="0" w:space="0" w:color="auto"/>
            <w:right w:val="none" w:sz="0" w:space="0" w:color="auto"/>
          </w:divBdr>
        </w:div>
        <w:div w:id="1224483698">
          <w:marLeft w:val="480"/>
          <w:marRight w:val="0"/>
          <w:marTop w:val="0"/>
          <w:marBottom w:val="0"/>
          <w:divBdr>
            <w:top w:val="none" w:sz="0" w:space="0" w:color="auto"/>
            <w:left w:val="none" w:sz="0" w:space="0" w:color="auto"/>
            <w:bottom w:val="none" w:sz="0" w:space="0" w:color="auto"/>
            <w:right w:val="none" w:sz="0" w:space="0" w:color="auto"/>
          </w:divBdr>
        </w:div>
        <w:div w:id="1269774955">
          <w:marLeft w:val="480"/>
          <w:marRight w:val="0"/>
          <w:marTop w:val="0"/>
          <w:marBottom w:val="0"/>
          <w:divBdr>
            <w:top w:val="none" w:sz="0" w:space="0" w:color="auto"/>
            <w:left w:val="none" w:sz="0" w:space="0" w:color="auto"/>
            <w:bottom w:val="none" w:sz="0" w:space="0" w:color="auto"/>
            <w:right w:val="none" w:sz="0" w:space="0" w:color="auto"/>
          </w:divBdr>
        </w:div>
        <w:div w:id="1270426991">
          <w:marLeft w:val="480"/>
          <w:marRight w:val="0"/>
          <w:marTop w:val="0"/>
          <w:marBottom w:val="0"/>
          <w:divBdr>
            <w:top w:val="none" w:sz="0" w:space="0" w:color="auto"/>
            <w:left w:val="none" w:sz="0" w:space="0" w:color="auto"/>
            <w:bottom w:val="none" w:sz="0" w:space="0" w:color="auto"/>
            <w:right w:val="none" w:sz="0" w:space="0" w:color="auto"/>
          </w:divBdr>
        </w:div>
        <w:div w:id="1348142985">
          <w:marLeft w:val="480"/>
          <w:marRight w:val="0"/>
          <w:marTop w:val="0"/>
          <w:marBottom w:val="0"/>
          <w:divBdr>
            <w:top w:val="none" w:sz="0" w:space="0" w:color="auto"/>
            <w:left w:val="none" w:sz="0" w:space="0" w:color="auto"/>
            <w:bottom w:val="none" w:sz="0" w:space="0" w:color="auto"/>
            <w:right w:val="none" w:sz="0" w:space="0" w:color="auto"/>
          </w:divBdr>
        </w:div>
        <w:div w:id="1356539303">
          <w:marLeft w:val="480"/>
          <w:marRight w:val="0"/>
          <w:marTop w:val="0"/>
          <w:marBottom w:val="0"/>
          <w:divBdr>
            <w:top w:val="none" w:sz="0" w:space="0" w:color="auto"/>
            <w:left w:val="none" w:sz="0" w:space="0" w:color="auto"/>
            <w:bottom w:val="none" w:sz="0" w:space="0" w:color="auto"/>
            <w:right w:val="none" w:sz="0" w:space="0" w:color="auto"/>
          </w:divBdr>
        </w:div>
        <w:div w:id="1375041414">
          <w:marLeft w:val="480"/>
          <w:marRight w:val="0"/>
          <w:marTop w:val="0"/>
          <w:marBottom w:val="0"/>
          <w:divBdr>
            <w:top w:val="none" w:sz="0" w:space="0" w:color="auto"/>
            <w:left w:val="none" w:sz="0" w:space="0" w:color="auto"/>
            <w:bottom w:val="none" w:sz="0" w:space="0" w:color="auto"/>
            <w:right w:val="none" w:sz="0" w:space="0" w:color="auto"/>
          </w:divBdr>
        </w:div>
        <w:div w:id="1460606383">
          <w:marLeft w:val="480"/>
          <w:marRight w:val="0"/>
          <w:marTop w:val="0"/>
          <w:marBottom w:val="0"/>
          <w:divBdr>
            <w:top w:val="none" w:sz="0" w:space="0" w:color="auto"/>
            <w:left w:val="none" w:sz="0" w:space="0" w:color="auto"/>
            <w:bottom w:val="none" w:sz="0" w:space="0" w:color="auto"/>
            <w:right w:val="none" w:sz="0" w:space="0" w:color="auto"/>
          </w:divBdr>
        </w:div>
        <w:div w:id="1496609887">
          <w:marLeft w:val="480"/>
          <w:marRight w:val="0"/>
          <w:marTop w:val="0"/>
          <w:marBottom w:val="0"/>
          <w:divBdr>
            <w:top w:val="none" w:sz="0" w:space="0" w:color="auto"/>
            <w:left w:val="none" w:sz="0" w:space="0" w:color="auto"/>
            <w:bottom w:val="none" w:sz="0" w:space="0" w:color="auto"/>
            <w:right w:val="none" w:sz="0" w:space="0" w:color="auto"/>
          </w:divBdr>
        </w:div>
        <w:div w:id="1500774574">
          <w:marLeft w:val="480"/>
          <w:marRight w:val="0"/>
          <w:marTop w:val="0"/>
          <w:marBottom w:val="0"/>
          <w:divBdr>
            <w:top w:val="none" w:sz="0" w:space="0" w:color="auto"/>
            <w:left w:val="none" w:sz="0" w:space="0" w:color="auto"/>
            <w:bottom w:val="none" w:sz="0" w:space="0" w:color="auto"/>
            <w:right w:val="none" w:sz="0" w:space="0" w:color="auto"/>
          </w:divBdr>
        </w:div>
        <w:div w:id="1520268014">
          <w:marLeft w:val="480"/>
          <w:marRight w:val="0"/>
          <w:marTop w:val="0"/>
          <w:marBottom w:val="0"/>
          <w:divBdr>
            <w:top w:val="none" w:sz="0" w:space="0" w:color="auto"/>
            <w:left w:val="none" w:sz="0" w:space="0" w:color="auto"/>
            <w:bottom w:val="none" w:sz="0" w:space="0" w:color="auto"/>
            <w:right w:val="none" w:sz="0" w:space="0" w:color="auto"/>
          </w:divBdr>
        </w:div>
        <w:div w:id="1571187073">
          <w:marLeft w:val="480"/>
          <w:marRight w:val="0"/>
          <w:marTop w:val="0"/>
          <w:marBottom w:val="0"/>
          <w:divBdr>
            <w:top w:val="none" w:sz="0" w:space="0" w:color="auto"/>
            <w:left w:val="none" w:sz="0" w:space="0" w:color="auto"/>
            <w:bottom w:val="none" w:sz="0" w:space="0" w:color="auto"/>
            <w:right w:val="none" w:sz="0" w:space="0" w:color="auto"/>
          </w:divBdr>
        </w:div>
        <w:div w:id="1619020244">
          <w:marLeft w:val="480"/>
          <w:marRight w:val="0"/>
          <w:marTop w:val="0"/>
          <w:marBottom w:val="0"/>
          <w:divBdr>
            <w:top w:val="none" w:sz="0" w:space="0" w:color="auto"/>
            <w:left w:val="none" w:sz="0" w:space="0" w:color="auto"/>
            <w:bottom w:val="none" w:sz="0" w:space="0" w:color="auto"/>
            <w:right w:val="none" w:sz="0" w:space="0" w:color="auto"/>
          </w:divBdr>
        </w:div>
        <w:div w:id="1707213671">
          <w:marLeft w:val="480"/>
          <w:marRight w:val="0"/>
          <w:marTop w:val="0"/>
          <w:marBottom w:val="0"/>
          <w:divBdr>
            <w:top w:val="none" w:sz="0" w:space="0" w:color="auto"/>
            <w:left w:val="none" w:sz="0" w:space="0" w:color="auto"/>
            <w:bottom w:val="none" w:sz="0" w:space="0" w:color="auto"/>
            <w:right w:val="none" w:sz="0" w:space="0" w:color="auto"/>
          </w:divBdr>
        </w:div>
        <w:div w:id="1827429768">
          <w:marLeft w:val="480"/>
          <w:marRight w:val="0"/>
          <w:marTop w:val="0"/>
          <w:marBottom w:val="0"/>
          <w:divBdr>
            <w:top w:val="none" w:sz="0" w:space="0" w:color="auto"/>
            <w:left w:val="none" w:sz="0" w:space="0" w:color="auto"/>
            <w:bottom w:val="none" w:sz="0" w:space="0" w:color="auto"/>
            <w:right w:val="none" w:sz="0" w:space="0" w:color="auto"/>
          </w:divBdr>
        </w:div>
        <w:div w:id="1858344416">
          <w:marLeft w:val="480"/>
          <w:marRight w:val="0"/>
          <w:marTop w:val="0"/>
          <w:marBottom w:val="0"/>
          <w:divBdr>
            <w:top w:val="none" w:sz="0" w:space="0" w:color="auto"/>
            <w:left w:val="none" w:sz="0" w:space="0" w:color="auto"/>
            <w:bottom w:val="none" w:sz="0" w:space="0" w:color="auto"/>
            <w:right w:val="none" w:sz="0" w:space="0" w:color="auto"/>
          </w:divBdr>
        </w:div>
        <w:div w:id="1896551929">
          <w:marLeft w:val="480"/>
          <w:marRight w:val="0"/>
          <w:marTop w:val="0"/>
          <w:marBottom w:val="0"/>
          <w:divBdr>
            <w:top w:val="none" w:sz="0" w:space="0" w:color="auto"/>
            <w:left w:val="none" w:sz="0" w:space="0" w:color="auto"/>
            <w:bottom w:val="none" w:sz="0" w:space="0" w:color="auto"/>
            <w:right w:val="none" w:sz="0" w:space="0" w:color="auto"/>
          </w:divBdr>
        </w:div>
        <w:div w:id="1910580377">
          <w:marLeft w:val="480"/>
          <w:marRight w:val="0"/>
          <w:marTop w:val="0"/>
          <w:marBottom w:val="0"/>
          <w:divBdr>
            <w:top w:val="none" w:sz="0" w:space="0" w:color="auto"/>
            <w:left w:val="none" w:sz="0" w:space="0" w:color="auto"/>
            <w:bottom w:val="none" w:sz="0" w:space="0" w:color="auto"/>
            <w:right w:val="none" w:sz="0" w:space="0" w:color="auto"/>
          </w:divBdr>
        </w:div>
        <w:div w:id="1957641660">
          <w:marLeft w:val="480"/>
          <w:marRight w:val="0"/>
          <w:marTop w:val="0"/>
          <w:marBottom w:val="0"/>
          <w:divBdr>
            <w:top w:val="none" w:sz="0" w:space="0" w:color="auto"/>
            <w:left w:val="none" w:sz="0" w:space="0" w:color="auto"/>
            <w:bottom w:val="none" w:sz="0" w:space="0" w:color="auto"/>
            <w:right w:val="none" w:sz="0" w:space="0" w:color="auto"/>
          </w:divBdr>
        </w:div>
        <w:div w:id="1958825979">
          <w:marLeft w:val="480"/>
          <w:marRight w:val="0"/>
          <w:marTop w:val="0"/>
          <w:marBottom w:val="0"/>
          <w:divBdr>
            <w:top w:val="none" w:sz="0" w:space="0" w:color="auto"/>
            <w:left w:val="none" w:sz="0" w:space="0" w:color="auto"/>
            <w:bottom w:val="none" w:sz="0" w:space="0" w:color="auto"/>
            <w:right w:val="none" w:sz="0" w:space="0" w:color="auto"/>
          </w:divBdr>
        </w:div>
        <w:div w:id="1961060403">
          <w:marLeft w:val="480"/>
          <w:marRight w:val="0"/>
          <w:marTop w:val="0"/>
          <w:marBottom w:val="0"/>
          <w:divBdr>
            <w:top w:val="none" w:sz="0" w:space="0" w:color="auto"/>
            <w:left w:val="none" w:sz="0" w:space="0" w:color="auto"/>
            <w:bottom w:val="none" w:sz="0" w:space="0" w:color="auto"/>
            <w:right w:val="none" w:sz="0" w:space="0" w:color="auto"/>
          </w:divBdr>
        </w:div>
        <w:div w:id="1990746908">
          <w:marLeft w:val="480"/>
          <w:marRight w:val="0"/>
          <w:marTop w:val="0"/>
          <w:marBottom w:val="0"/>
          <w:divBdr>
            <w:top w:val="none" w:sz="0" w:space="0" w:color="auto"/>
            <w:left w:val="none" w:sz="0" w:space="0" w:color="auto"/>
            <w:bottom w:val="none" w:sz="0" w:space="0" w:color="auto"/>
            <w:right w:val="none" w:sz="0" w:space="0" w:color="auto"/>
          </w:divBdr>
        </w:div>
        <w:div w:id="2041513139">
          <w:marLeft w:val="480"/>
          <w:marRight w:val="0"/>
          <w:marTop w:val="0"/>
          <w:marBottom w:val="0"/>
          <w:divBdr>
            <w:top w:val="none" w:sz="0" w:space="0" w:color="auto"/>
            <w:left w:val="none" w:sz="0" w:space="0" w:color="auto"/>
            <w:bottom w:val="none" w:sz="0" w:space="0" w:color="auto"/>
            <w:right w:val="none" w:sz="0" w:space="0" w:color="auto"/>
          </w:divBdr>
        </w:div>
        <w:div w:id="2050833406">
          <w:marLeft w:val="480"/>
          <w:marRight w:val="0"/>
          <w:marTop w:val="0"/>
          <w:marBottom w:val="0"/>
          <w:divBdr>
            <w:top w:val="none" w:sz="0" w:space="0" w:color="auto"/>
            <w:left w:val="none" w:sz="0" w:space="0" w:color="auto"/>
            <w:bottom w:val="none" w:sz="0" w:space="0" w:color="auto"/>
            <w:right w:val="none" w:sz="0" w:space="0" w:color="auto"/>
          </w:divBdr>
        </w:div>
        <w:div w:id="2088259910">
          <w:marLeft w:val="480"/>
          <w:marRight w:val="0"/>
          <w:marTop w:val="0"/>
          <w:marBottom w:val="0"/>
          <w:divBdr>
            <w:top w:val="none" w:sz="0" w:space="0" w:color="auto"/>
            <w:left w:val="none" w:sz="0" w:space="0" w:color="auto"/>
            <w:bottom w:val="none" w:sz="0" w:space="0" w:color="auto"/>
            <w:right w:val="none" w:sz="0" w:space="0" w:color="auto"/>
          </w:divBdr>
        </w:div>
      </w:divsChild>
    </w:div>
    <w:div w:id="622350575">
      <w:bodyDiv w:val="1"/>
      <w:marLeft w:val="0"/>
      <w:marRight w:val="0"/>
      <w:marTop w:val="0"/>
      <w:marBottom w:val="0"/>
      <w:divBdr>
        <w:top w:val="none" w:sz="0" w:space="0" w:color="auto"/>
        <w:left w:val="none" w:sz="0" w:space="0" w:color="auto"/>
        <w:bottom w:val="none" w:sz="0" w:space="0" w:color="auto"/>
        <w:right w:val="none" w:sz="0" w:space="0" w:color="auto"/>
      </w:divBdr>
      <w:divsChild>
        <w:div w:id="7492648">
          <w:marLeft w:val="480"/>
          <w:marRight w:val="0"/>
          <w:marTop w:val="0"/>
          <w:marBottom w:val="0"/>
          <w:divBdr>
            <w:top w:val="none" w:sz="0" w:space="0" w:color="auto"/>
            <w:left w:val="none" w:sz="0" w:space="0" w:color="auto"/>
            <w:bottom w:val="none" w:sz="0" w:space="0" w:color="auto"/>
            <w:right w:val="none" w:sz="0" w:space="0" w:color="auto"/>
          </w:divBdr>
        </w:div>
        <w:div w:id="112332467">
          <w:marLeft w:val="480"/>
          <w:marRight w:val="0"/>
          <w:marTop w:val="0"/>
          <w:marBottom w:val="0"/>
          <w:divBdr>
            <w:top w:val="none" w:sz="0" w:space="0" w:color="auto"/>
            <w:left w:val="none" w:sz="0" w:space="0" w:color="auto"/>
            <w:bottom w:val="none" w:sz="0" w:space="0" w:color="auto"/>
            <w:right w:val="none" w:sz="0" w:space="0" w:color="auto"/>
          </w:divBdr>
        </w:div>
        <w:div w:id="144857123">
          <w:marLeft w:val="480"/>
          <w:marRight w:val="0"/>
          <w:marTop w:val="0"/>
          <w:marBottom w:val="0"/>
          <w:divBdr>
            <w:top w:val="none" w:sz="0" w:space="0" w:color="auto"/>
            <w:left w:val="none" w:sz="0" w:space="0" w:color="auto"/>
            <w:bottom w:val="none" w:sz="0" w:space="0" w:color="auto"/>
            <w:right w:val="none" w:sz="0" w:space="0" w:color="auto"/>
          </w:divBdr>
        </w:div>
        <w:div w:id="162937320">
          <w:marLeft w:val="480"/>
          <w:marRight w:val="0"/>
          <w:marTop w:val="0"/>
          <w:marBottom w:val="0"/>
          <w:divBdr>
            <w:top w:val="none" w:sz="0" w:space="0" w:color="auto"/>
            <w:left w:val="none" w:sz="0" w:space="0" w:color="auto"/>
            <w:bottom w:val="none" w:sz="0" w:space="0" w:color="auto"/>
            <w:right w:val="none" w:sz="0" w:space="0" w:color="auto"/>
          </w:divBdr>
        </w:div>
        <w:div w:id="204486383">
          <w:marLeft w:val="480"/>
          <w:marRight w:val="0"/>
          <w:marTop w:val="0"/>
          <w:marBottom w:val="0"/>
          <w:divBdr>
            <w:top w:val="none" w:sz="0" w:space="0" w:color="auto"/>
            <w:left w:val="none" w:sz="0" w:space="0" w:color="auto"/>
            <w:bottom w:val="none" w:sz="0" w:space="0" w:color="auto"/>
            <w:right w:val="none" w:sz="0" w:space="0" w:color="auto"/>
          </w:divBdr>
        </w:div>
        <w:div w:id="301353724">
          <w:marLeft w:val="480"/>
          <w:marRight w:val="0"/>
          <w:marTop w:val="0"/>
          <w:marBottom w:val="0"/>
          <w:divBdr>
            <w:top w:val="none" w:sz="0" w:space="0" w:color="auto"/>
            <w:left w:val="none" w:sz="0" w:space="0" w:color="auto"/>
            <w:bottom w:val="none" w:sz="0" w:space="0" w:color="auto"/>
            <w:right w:val="none" w:sz="0" w:space="0" w:color="auto"/>
          </w:divBdr>
        </w:div>
        <w:div w:id="319622004">
          <w:marLeft w:val="480"/>
          <w:marRight w:val="0"/>
          <w:marTop w:val="0"/>
          <w:marBottom w:val="0"/>
          <w:divBdr>
            <w:top w:val="none" w:sz="0" w:space="0" w:color="auto"/>
            <w:left w:val="none" w:sz="0" w:space="0" w:color="auto"/>
            <w:bottom w:val="none" w:sz="0" w:space="0" w:color="auto"/>
            <w:right w:val="none" w:sz="0" w:space="0" w:color="auto"/>
          </w:divBdr>
        </w:div>
        <w:div w:id="329869907">
          <w:marLeft w:val="480"/>
          <w:marRight w:val="0"/>
          <w:marTop w:val="0"/>
          <w:marBottom w:val="0"/>
          <w:divBdr>
            <w:top w:val="none" w:sz="0" w:space="0" w:color="auto"/>
            <w:left w:val="none" w:sz="0" w:space="0" w:color="auto"/>
            <w:bottom w:val="none" w:sz="0" w:space="0" w:color="auto"/>
            <w:right w:val="none" w:sz="0" w:space="0" w:color="auto"/>
          </w:divBdr>
        </w:div>
        <w:div w:id="397438665">
          <w:marLeft w:val="480"/>
          <w:marRight w:val="0"/>
          <w:marTop w:val="0"/>
          <w:marBottom w:val="0"/>
          <w:divBdr>
            <w:top w:val="none" w:sz="0" w:space="0" w:color="auto"/>
            <w:left w:val="none" w:sz="0" w:space="0" w:color="auto"/>
            <w:bottom w:val="none" w:sz="0" w:space="0" w:color="auto"/>
            <w:right w:val="none" w:sz="0" w:space="0" w:color="auto"/>
          </w:divBdr>
        </w:div>
        <w:div w:id="429398086">
          <w:marLeft w:val="480"/>
          <w:marRight w:val="0"/>
          <w:marTop w:val="0"/>
          <w:marBottom w:val="0"/>
          <w:divBdr>
            <w:top w:val="none" w:sz="0" w:space="0" w:color="auto"/>
            <w:left w:val="none" w:sz="0" w:space="0" w:color="auto"/>
            <w:bottom w:val="none" w:sz="0" w:space="0" w:color="auto"/>
            <w:right w:val="none" w:sz="0" w:space="0" w:color="auto"/>
          </w:divBdr>
        </w:div>
        <w:div w:id="470950208">
          <w:marLeft w:val="480"/>
          <w:marRight w:val="0"/>
          <w:marTop w:val="0"/>
          <w:marBottom w:val="0"/>
          <w:divBdr>
            <w:top w:val="none" w:sz="0" w:space="0" w:color="auto"/>
            <w:left w:val="none" w:sz="0" w:space="0" w:color="auto"/>
            <w:bottom w:val="none" w:sz="0" w:space="0" w:color="auto"/>
            <w:right w:val="none" w:sz="0" w:space="0" w:color="auto"/>
          </w:divBdr>
        </w:div>
        <w:div w:id="490291545">
          <w:marLeft w:val="480"/>
          <w:marRight w:val="0"/>
          <w:marTop w:val="0"/>
          <w:marBottom w:val="0"/>
          <w:divBdr>
            <w:top w:val="none" w:sz="0" w:space="0" w:color="auto"/>
            <w:left w:val="none" w:sz="0" w:space="0" w:color="auto"/>
            <w:bottom w:val="none" w:sz="0" w:space="0" w:color="auto"/>
            <w:right w:val="none" w:sz="0" w:space="0" w:color="auto"/>
          </w:divBdr>
        </w:div>
        <w:div w:id="554973456">
          <w:marLeft w:val="480"/>
          <w:marRight w:val="0"/>
          <w:marTop w:val="0"/>
          <w:marBottom w:val="0"/>
          <w:divBdr>
            <w:top w:val="none" w:sz="0" w:space="0" w:color="auto"/>
            <w:left w:val="none" w:sz="0" w:space="0" w:color="auto"/>
            <w:bottom w:val="none" w:sz="0" w:space="0" w:color="auto"/>
            <w:right w:val="none" w:sz="0" w:space="0" w:color="auto"/>
          </w:divBdr>
        </w:div>
        <w:div w:id="562566624">
          <w:marLeft w:val="480"/>
          <w:marRight w:val="0"/>
          <w:marTop w:val="0"/>
          <w:marBottom w:val="0"/>
          <w:divBdr>
            <w:top w:val="none" w:sz="0" w:space="0" w:color="auto"/>
            <w:left w:val="none" w:sz="0" w:space="0" w:color="auto"/>
            <w:bottom w:val="none" w:sz="0" w:space="0" w:color="auto"/>
            <w:right w:val="none" w:sz="0" w:space="0" w:color="auto"/>
          </w:divBdr>
        </w:div>
        <w:div w:id="583609627">
          <w:marLeft w:val="480"/>
          <w:marRight w:val="0"/>
          <w:marTop w:val="0"/>
          <w:marBottom w:val="0"/>
          <w:divBdr>
            <w:top w:val="none" w:sz="0" w:space="0" w:color="auto"/>
            <w:left w:val="none" w:sz="0" w:space="0" w:color="auto"/>
            <w:bottom w:val="none" w:sz="0" w:space="0" w:color="auto"/>
            <w:right w:val="none" w:sz="0" w:space="0" w:color="auto"/>
          </w:divBdr>
        </w:div>
        <w:div w:id="592589732">
          <w:marLeft w:val="480"/>
          <w:marRight w:val="0"/>
          <w:marTop w:val="0"/>
          <w:marBottom w:val="0"/>
          <w:divBdr>
            <w:top w:val="none" w:sz="0" w:space="0" w:color="auto"/>
            <w:left w:val="none" w:sz="0" w:space="0" w:color="auto"/>
            <w:bottom w:val="none" w:sz="0" w:space="0" w:color="auto"/>
            <w:right w:val="none" w:sz="0" w:space="0" w:color="auto"/>
          </w:divBdr>
        </w:div>
        <w:div w:id="641620278">
          <w:marLeft w:val="480"/>
          <w:marRight w:val="0"/>
          <w:marTop w:val="0"/>
          <w:marBottom w:val="0"/>
          <w:divBdr>
            <w:top w:val="none" w:sz="0" w:space="0" w:color="auto"/>
            <w:left w:val="none" w:sz="0" w:space="0" w:color="auto"/>
            <w:bottom w:val="none" w:sz="0" w:space="0" w:color="auto"/>
            <w:right w:val="none" w:sz="0" w:space="0" w:color="auto"/>
          </w:divBdr>
        </w:div>
        <w:div w:id="666783685">
          <w:marLeft w:val="480"/>
          <w:marRight w:val="0"/>
          <w:marTop w:val="0"/>
          <w:marBottom w:val="0"/>
          <w:divBdr>
            <w:top w:val="none" w:sz="0" w:space="0" w:color="auto"/>
            <w:left w:val="none" w:sz="0" w:space="0" w:color="auto"/>
            <w:bottom w:val="none" w:sz="0" w:space="0" w:color="auto"/>
            <w:right w:val="none" w:sz="0" w:space="0" w:color="auto"/>
          </w:divBdr>
        </w:div>
        <w:div w:id="748619672">
          <w:marLeft w:val="480"/>
          <w:marRight w:val="0"/>
          <w:marTop w:val="0"/>
          <w:marBottom w:val="0"/>
          <w:divBdr>
            <w:top w:val="none" w:sz="0" w:space="0" w:color="auto"/>
            <w:left w:val="none" w:sz="0" w:space="0" w:color="auto"/>
            <w:bottom w:val="none" w:sz="0" w:space="0" w:color="auto"/>
            <w:right w:val="none" w:sz="0" w:space="0" w:color="auto"/>
          </w:divBdr>
        </w:div>
        <w:div w:id="780340020">
          <w:marLeft w:val="480"/>
          <w:marRight w:val="0"/>
          <w:marTop w:val="0"/>
          <w:marBottom w:val="0"/>
          <w:divBdr>
            <w:top w:val="none" w:sz="0" w:space="0" w:color="auto"/>
            <w:left w:val="none" w:sz="0" w:space="0" w:color="auto"/>
            <w:bottom w:val="none" w:sz="0" w:space="0" w:color="auto"/>
            <w:right w:val="none" w:sz="0" w:space="0" w:color="auto"/>
          </w:divBdr>
        </w:div>
        <w:div w:id="803422505">
          <w:marLeft w:val="480"/>
          <w:marRight w:val="0"/>
          <w:marTop w:val="0"/>
          <w:marBottom w:val="0"/>
          <w:divBdr>
            <w:top w:val="none" w:sz="0" w:space="0" w:color="auto"/>
            <w:left w:val="none" w:sz="0" w:space="0" w:color="auto"/>
            <w:bottom w:val="none" w:sz="0" w:space="0" w:color="auto"/>
            <w:right w:val="none" w:sz="0" w:space="0" w:color="auto"/>
          </w:divBdr>
        </w:div>
        <w:div w:id="804541733">
          <w:marLeft w:val="480"/>
          <w:marRight w:val="0"/>
          <w:marTop w:val="0"/>
          <w:marBottom w:val="0"/>
          <w:divBdr>
            <w:top w:val="none" w:sz="0" w:space="0" w:color="auto"/>
            <w:left w:val="none" w:sz="0" w:space="0" w:color="auto"/>
            <w:bottom w:val="none" w:sz="0" w:space="0" w:color="auto"/>
            <w:right w:val="none" w:sz="0" w:space="0" w:color="auto"/>
          </w:divBdr>
        </w:div>
        <w:div w:id="825707343">
          <w:marLeft w:val="480"/>
          <w:marRight w:val="0"/>
          <w:marTop w:val="0"/>
          <w:marBottom w:val="0"/>
          <w:divBdr>
            <w:top w:val="none" w:sz="0" w:space="0" w:color="auto"/>
            <w:left w:val="none" w:sz="0" w:space="0" w:color="auto"/>
            <w:bottom w:val="none" w:sz="0" w:space="0" w:color="auto"/>
            <w:right w:val="none" w:sz="0" w:space="0" w:color="auto"/>
          </w:divBdr>
        </w:div>
        <w:div w:id="850417198">
          <w:marLeft w:val="480"/>
          <w:marRight w:val="0"/>
          <w:marTop w:val="0"/>
          <w:marBottom w:val="0"/>
          <w:divBdr>
            <w:top w:val="none" w:sz="0" w:space="0" w:color="auto"/>
            <w:left w:val="none" w:sz="0" w:space="0" w:color="auto"/>
            <w:bottom w:val="none" w:sz="0" w:space="0" w:color="auto"/>
            <w:right w:val="none" w:sz="0" w:space="0" w:color="auto"/>
          </w:divBdr>
        </w:div>
        <w:div w:id="895892323">
          <w:marLeft w:val="480"/>
          <w:marRight w:val="0"/>
          <w:marTop w:val="0"/>
          <w:marBottom w:val="0"/>
          <w:divBdr>
            <w:top w:val="none" w:sz="0" w:space="0" w:color="auto"/>
            <w:left w:val="none" w:sz="0" w:space="0" w:color="auto"/>
            <w:bottom w:val="none" w:sz="0" w:space="0" w:color="auto"/>
            <w:right w:val="none" w:sz="0" w:space="0" w:color="auto"/>
          </w:divBdr>
        </w:div>
        <w:div w:id="900482053">
          <w:marLeft w:val="480"/>
          <w:marRight w:val="0"/>
          <w:marTop w:val="0"/>
          <w:marBottom w:val="0"/>
          <w:divBdr>
            <w:top w:val="none" w:sz="0" w:space="0" w:color="auto"/>
            <w:left w:val="none" w:sz="0" w:space="0" w:color="auto"/>
            <w:bottom w:val="none" w:sz="0" w:space="0" w:color="auto"/>
            <w:right w:val="none" w:sz="0" w:space="0" w:color="auto"/>
          </w:divBdr>
        </w:div>
        <w:div w:id="910963450">
          <w:marLeft w:val="480"/>
          <w:marRight w:val="0"/>
          <w:marTop w:val="0"/>
          <w:marBottom w:val="0"/>
          <w:divBdr>
            <w:top w:val="none" w:sz="0" w:space="0" w:color="auto"/>
            <w:left w:val="none" w:sz="0" w:space="0" w:color="auto"/>
            <w:bottom w:val="none" w:sz="0" w:space="0" w:color="auto"/>
            <w:right w:val="none" w:sz="0" w:space="0" w:color="auto"/>
          </w:divBdr>
        </w:div>
        <w:div w:id="929779100">
          <w:marLeft w:val="480"/>
          <w:marRight w:val="0"/>
          <w:marTop w:val="0"/>
          <w:marBottom w:val="0"/>
          <w:divBdr>
            <w:top w:val="none" w:sz="0" w:space="0" w:color="auto"/>
            <w:left w:val="none" w:sz="0" w:space="0" w:color="auto"/>
            <w:bottom w:val="none" w:sz="0" w:space="0" w:color="auto"/>
            <w:right w:val="none" w:sz="0" w:space="0" w:color="auto"/>
          </w:divBdr>
        </w:div>
        <w:div w:id="954363577">
          <w:marLeft w:val="480"/>
          <w:marRight w:val="0"/>
          <w:marTop w:val="0"/>
          <w:marBottom w:val="0"/>
          <w:divBdr>
            <w:top w:val="none" w:sz="0" w:space="0" w:color="auto"/>
            <w:left w:val="none" w:sz="0" w:space="0" w:color="auto"/>
            <w:bottom w:val="none" w:sz="0" w:space="0" w:color="auto"/>
            <w:right w:val="none" w:sz="0" w:space="0" w:color="auto"/>
          </w:divBdr>
        </w:div>
        <w:div w:id="1009985967">
          <w:marLeft w:val="480"/>
          <w:marRight w:val="0"/>
          <w:marTop w:val="0"/>
          <w:marBottom w:val="0"/>
          <w:divBdr>
            <w:top w:val="none" w:sz="0" w:space="0" w:color="auto"/>
            <w:left w:val="none" w:sz="0" w:space="0" w:color="auto"/>
            <w:bottom w:val="none" w:sz="0" w:space="0" w:color="auto"/>
            <w:right w:val="none" w:sz="0" w:space="0" w:color="auto"/>
          </w:divBdr>
        </w:div>
        <w:div w:id="1019937863">
          <w:marLeft w:val="480"/>
          <w:marRight w:val="0"/>
          <w:marTop w:val="0"/>
          <w:marBottom w:val="0"/>
          <w:divBdr>
            <w:top w:val="none" w:sz="0" w:space="0" w:color="auto"/>
            <w:left w:val="none" w:sz="0" w:space="0" w:color="auto"/>
            <w:bottom w:val="none" w:sz="0" w:space="0" w:color="auto"/>
            <w:right w:val="none" w:sz="0" w:space="0" w:color="auto"/>
          </w:divBdr>
        </w:div>
        <w:div w:id="1051226096">
          <w:marLeft w:val="480"/>
          <w:marRight w:val="0"/>
          <w:marTop w:val="0"/>
          <w:marBottom w:val="0"/>
          <w:divBdr>
            <w:top w:val="none" w:sz="0" w:space="0" w:color="auto"/>
            <w:left w:val="none" w:sz="0" w:space="0" w:color="auto"/>
            <w:bottom w:val="none" w:sz="0" w:space="0" w:color="auto"/>
            <w:right w:val="none" w:sz="0" w:space="0" w:color="auto"/>
          </w:divBdr>
        </w:div>
        <w:div w:id="1147743106">
          <w:marLeft w:val="480"/>
          <w:marRight w:val="0"/>
          <w:marTop w:val="0"/>
          <w:marBottom w:val="0"/>
          <w:divBdr>
            <w:top w:val="none" w:sz="0" w:space="0" w:color="auto"/>
            <w:left w:val="none" w:sz="0" w:space="0" w:color="auto"/>
            <w:bottom w:val="none" w:sz="0" w:space="0" w:color="auto"/>
            <w:right w:val="none" w:sz="0" w:space="0" w:color="auto"/>
          </w:divBdr>
        </w:div>
        <w:div w:id="1184829890">
          <w:marLeft w:val="480"/>
          <w:marRight w:val="0"/>
          <w:marTop w:val="0"/>
          <w:marBottom w:val="0"/>
          <w:divBdr>
            <w:top w:val="none" w:sz="0" w:space="0" w:color="auto"/>
            <w:left w:val="none" w:sz="0" w:space="0" w:color="auto"/>
            <w:bottom w:val="none" w:sz="0" w:space="0" w:color="auto"/>
            <w:right w:val="none" w:sz="0" w:space="0" w:color="auto"/>
          </w:divBdr>
        </w:div>
        <w:div w:id="1196845898">
          <w:marLeft w:val="480"/>
          <w:marRight w:val="0"/>
          <w:marTop w:val="0"/>
          <w:marBottom w:val="0"/>
          <w:divBdr>
            <w:top w:val="none" w:sz="0" w:space="0" w:color="auto"/>
            <w:left w:val="none" w:sz="0" w:space="0" w:color="auto"/>
            <w:bottom w:val="none" w:sz="0" w:space="0" w:color="auto"/>
            <w:right w:val="none" w:sz="0" w:space="0" w:color="auto"/>
          </w:divBdr>
        </w:div>
        <w:div w:id="1254513134">
          <w:marLeft w:val="480"/>
          <w:marRight w:val="0"/>
          <w:marTop w:val="0"/>
          <w:marBottom w:val="0"/>
          <w:divBdr>
            <w:top w:val="none" w:sz="0" w:space="0" w:color="auto"/>
            <w:left w:val="none" w:sz="0" w:space="0" w:color="auto"/>
            <w:bottom w:val="none" w:sz="0" w:space="0" w:color="auto"/>
            <w:right w:val="none" w:sz="0" w:space="0" w:color="auto"/>
          </w:divBdr>
        </w:div>
        <w:div w:id="1264530421">
          <w:marLeft w:val="480"/>
          <w:marRight w:val="0"/>
          <w:marTop w:val="0"/>
          <w:marBottom w:val="0"/>
          <w:divBdr>
            <w:top w:val="none" w:sz="0" w:space="0" w:color="auto"/>
            <w:left w:val="none" w:sz="0" w:space="0" w:color="auto"/>
            <w:bottom w:val="none" w:sz="0" w:space="0" w:color="auto"/>
            <w:right w:val="none" w:sz="0" w:space="0" w:color="auto"/>
          </w:divBdr>
        </w:div>
        <w:div w:id="1289699871">
          <w:marLeft w:val="480"/>
          <w:marRight w:val="0"/>
          <w:marTop w:val="0"/>
          <w:marBottom w:val="0"/>
          <w:divBdr>
            <w:top w:val="none" w:sz="0" w:space="0" w:color="auto"/>
            <w:left w:val="none" w:sz="0" w:space="0" w:color="auto"/>
            <w:bottom w:val="none" w:sz="0" w:space="0" w:color="auto"/>
            <w:right w:val="none" w:sz="0" w:space="0" w:color="auto"/>
          </w:divBdr>
        </w:div>
        <w:div w:id="1315993305">
          <w:marLeft w:val="480"/>
          <w:marRight w:val="0"/>
          <w:marTop w:val="0"/>
          <w:marBottom w:val="0"/>
          <w:divBdr>
            <w:top w:val="none" w:sz="0" w:space="0" w:color="auto"/>
            <w:left w:val="none" w:sz="0" w:space="0" w:color="auto"/>
            <w:bottom w:val="none" w:sz="0" w:space="0" w:color="auto"/>
            <w:right w:val="none" w:sz="0" w:space="0" w:color="auto"/>
          </w:divBdr>
        </w:div>
        <w:div w:id="1339187244">
          <w:marLeft w:val="480"/>
          <w:marRight w:val="0"/>
          <w:marTop w:val="0"/>
          <w:marBottom w:val="0"/>
          <w:divBdr>
            <w:top w:val="none" w:sz="0" w:space="0" w:color="auto"/>
            <w:left w:val="none" w:sz="0" w:space="0" w:color="auto"/>
            <w:bottom w:val="none" w:sz="0" w:space="0" w:color="auto"/>
            <w:right w:val="none" w:sz="0" w:space="0" w:color="auto"/>
          </w:divBdr>
        </w:div>
        <w:div w:id="1361317110">
          <w:marLeft w:val="480"/>
          <w:marRight w:val="0"/>
          <w:marTop w:val="0"/>
          <w:marBottom w:val="0"/>
          <w:divBdr>
            <w:top w:val="none" w:sz="0" w:space="0" w:color="auto"/>
            <w:left w:val="none" w:sz="0" w:space="0" w:color="auto"/>
            <w:bottom w:val="none" w:sz="0" w:space="0" w:color="auto"/>
            <w:right w:val="none" w:sz="0" w:space="0" w:color="auto"/>
          </w:divBdr>
        </w:div>
        <w:div w:id="1366909820">
          <w:marLeft w:val="480"/>
          <w:marRight w:val="0"/>
          <w:marTop w:val="0"/>
          <w:marBottom w:val="0"/>
          <w:divBdr>
            <w:top w:val="none" w:sz="0" w:space="0" w:color="auto"/>
            <w:left w:val="none" w:sz="0" w:space="0" w:color="auto"/>
            <w:bottom w:val="none" w:sz="0" w:space="0" w:color="auto"/>
            <w:right w:val="none" w:sz="0" w:space="0" w:color="auto"/>
          </w:divBdr>
        </w:div>
        <w:div w:id="1403484530">
          <w:marLeft w:val="480"/>
          <w:marRight w:val="0"/>
          <w:marTop w:val="0"/>
          <w:marBottom w:val="0"/>
          <w:divBdr>
            <w:top w:val="none" w:sz="0" w:space="0" w:color="auto"/>
            <w:left w:val="none" w:sz="0" w:space="0" w:color="auto"/>
            <w:bottom w:val="none" w:sz="0" w:space="0" w:color="auto"/>
            <w:right w:val="none" w:sz="0" w:space="0" w:color="auto"/>
          </w:divBdr>
        </w:div>
        <w:div w:id="1425567275">
          <w:marLeft w:val="480"/>
          <w:marRight w:val="0"/>
          <w:marTop w:val="0"/>
          <w:marBottom w:val="0"/>
          <w:divBdr>
            <w:top w:val="none" w:sz="0" w:space="0" w:color="auto"/>
            <w:left w:val="none" w:sz="0" w:space="0" w:color="auto"/>
            <w:bottom w:val="none" w:sz="0" w:space="0" w:color="auto"/>
            <w:right w:val="none" w:sz="0" w:space="0" w:color="auto"/>
          </w:divBdr>
        </w:div>
        <w:div w:id="1444037203">
          <w:marLeft w:val="480"/>
          <w:marRight w:val="0"/>
          <w:marTop w:val="0"/>
          <w:marBottom w:val="0"/>
          <w:divBdr>
            <w:top w:val="none" w:sz="0" w:space="0" w:color="auto"/>
            <w:left w:val="none" w:sz="0" w:space="0" w:color="auto"/>
            <w:bottom w:val="none" w:sz="0" w:space="0" w:color="auto"/>
            <w:right w:val="none" w:sz="0" w:space="0" w:color="auto"/>
          </w:divBdr>
        </w:div>
        <w:div w:id="1452048005">
          <w:marLeft w:val="480"/>
          <w:marRight w:val="0"/>
          <w:marTop w:val="0"/>
          <w:marBottom w:val="0"/>
          <w:divBdr>
            <w:top w:val="none" w:sz="0" w:space="0" w:color="auto"/>
            <w:left w:val="none" w:sz="0" w:space="0" w:color="auto"/>
            <w:bottom w:val="none" w:sz="0" w:space="0" w:color="auto"/>
            <w:right w:val="none" w:sz="0" w:space="0" w:color="auto"/>
          </w:divBdr>
        </w:div>
        <w:div w:id="1580940594">
          <w:marLeft w:val="480"/>
          <w:marRight w:val="0"/>
          <w:marTop w:val="0"/>
          <w:marBottom w:val="0"/>
          <w:divBdr>
            <w:top w:val="none" w:sz="0" w:space="0" w:color="auto"/>
            <w:left w:val="none" w:sz="0" w:space="0" w:color="auto"/>
            <w:bottom w:val="none" w:sz="0" w:space="0" w:color="auto"/>
            <w:right w:val="none" w:sz="0" w:space="0" w:color="auto"/>
          </w:divBdr>
        </w:div>
        <w:div w:id="1619024297">
          <w:marLeft w:val="480"/>
          <w:marRight w:val="0"/>
          <w:marTop w:val="0"/>
          <w:marBottom w:val="0"/>
          <w:divBdr>
            <w:top w:val="none" w:sz="0" w:space="0" w:color="auto"/>
            <w:left w:val="none" w:sz="0" w:space="0" w:color="auto"/>
            <w:bottom w:val="none" w:sz="0" w:space="0" w:color="auto"/>
            <w:right w:val="none" w:sz="0" w:space="0" w:color="auto"/>
          </w:divBdr>
        </w:div>
        <w:div w:id="1794518708">
          <w:marLeft w:val="480"/>
          <w:marRight w:val="0"/>
          <w:marTop w:val="0"/>
          <w:marBottom w:val="0"/>
          <w:divBdr>
            <w:top w:val="none" w:sz="0" w:space="0" w:color="auto"/>
            <w:left w:val="none" w:sz="0" w:space="0" w:color="auto"/>
            <w:bottom w:val="none" w:sz="0" w:space="0" w:color="auto"/>
            <w:right w:val="none" w:sz="0" w:space="0" w:color="auto"/>
          </w:divBdr>
        </w:div>
        <w:div w:id="1797795886">
          <w:marLeft w:val="480"/>
          <w:marRight w:val="0"/>
          <w:marTop w:val="0"/>
          <w:marBottom w:val="0"/>
          <w:divBdr>
            <w:top w:val="none" w:sz="0" w:space="0" w:color="auto"/>
            <w:left w:val="none" w:sz="0" w:space="0" w:color="auto"/>
            <w:bottom w:val="none" w:sz="0" w:space="0" w:color="auto"/>
            <w:right w:val="none" w:sz="0" w:space="0" w:color="auto"/>
          </w:divBdr>
        </w:div>
        <w:div w:id="1826164486">
          <w:marLeft w:val="480"/>
          <w:marRight w:val="0"/>
          <w:marTop w:val="0"/>
          <w:marBottom w:val="0"/>
          <w:divBdr>
            <w:top w:val="none" w:sz="0" w:space="0" w:color="auto"/>
            <w:left w:val="none" w:sz="0" w:space="0" w:color="auto"/>
            <w:bottom w:val="none" w:sz="0" w:space="0" w:color="auto"/>
            <w:right w:val="none" w:sz="0" w:space="0" w:color="auto"/>
          </w:divBdr>
        </w:div>
        <w:div w:id="1843229900">
          <w:marLeft w:val="480"/>
          <w:marRight w:val="0"/>
          <w:marTop w:val="0"/>
          <w:marBottom w:val="0"/>
          <w:divBdr>
            <w:top w:val="none" w:sz="0" w:space="0" w:color="auto"/>
            <w:left w:val="none" w:sz="0" w:space="0" w:color="auto"/>
            <w:bottom w:val="none" w:sz="0" w:space="0" w:color="auto"/>
            <w:right w:val="none" w:sz="0" w:space="0" w:color="auto"/>
          </w:divBdr>
        </w:div>
        <w:div w:id="1896813473">
          <w:marLeft w:val="480"/>
          <w:marRight w:val="0"/>
          <w:marTop w:val="0"/>
          <w:marBottom w:val="0"/>
          <w:divBdr>
            <w:top w:val="none" w:sz="0" w:space="0" w:color="auto"/>
            <w:left w:val="none" w:sz="0" w:space="0" w:color="auto"/>
            <w:bottom w:val="none" w:sz="0" w:space="0" w:color="auto"/>
            <w:right w:val="none" w:sz="0" w:space="0" w:color="auto"/>
          </w:divBdr>
        </w:div>
        <w:div w:id="1917008631">
          <w:marLeft w:val="480"/>
          <w:marRight w:val="0"/>
          <w:marTop w:val="0"/>
          <w:marBottom w:val="0"/>
          <w:divBdr>
            <w:top w:val="none" w:sz="0" w:space="0" w:color="auto"/>
            <w:left w:val="none" w:sz="0" w:space="0" w:color="auto"/>
            <w:bottom w:val="none" w:sz="0" w:space="0" w:color="auto"/>
            <w:right w:val="none" w:sz="0" w:space="0" w:color="auto"/>
          </w:divBdr>
        </w:div>
        <w:div w:id="2098357947">
          <w:marLeft w:val="480"/>
          <w:marRight w:val="0"/>
          <w:marTop w:val="0"/>
          <w:marBottom w:val="0"/>
          <w:divBdr>
            <w:top w:val="none" w:sz="0" w:space="0" w:color="auto"/>
            <w:left w:val="none" w:sz="0" w:space="0" w:color="auto"/>
            <w:bottom w:val="none" w:sz="0" w:space="0" w:color="auto"/>
            <w:right w:val="none" w:sz="0" w:space="0" w:color="auto"/>
          </w:divBdr>
        </w:div>
        <w:div w:id="2133474759">
          <w:marLeft w:val="480"/>
          <w:marRight w:val="0"/>
          <w:marTop w:val="0"/>
          <w:marBottom w:val="0"/>
          <w:divBdr>
            <w:top w:val="none" w:sz="0" w:space="0" w:color="auto"/>
            <w:left w:val="none" w:sz="0" w:space="0" w:color="auto"/>
            <w:bottom w:val="none" w:sz="0" w:space="0" w:color="auto"/>
            <w:right w:val="none" w:sz="0" w:space="0" w:color="auto"/>
          </w:divBdr>
        </w:div>
      </w:divsChild>
    </w:div>
    <w:div w:id="622807443">
      <w:bodyDiv w:val="1"/>
      <w:marLeft w:val="0"/>
      <w:marRight w:val="0"/>
      <w:marTop w:val="0"/>
      <w:marBottom w:val="0"/>
      <w:divBdr>
        <w:top w:val="none" w:sz="0" w:space="0" w:color="auto"/>
        <w:left w:val="none" w:sz="0" w:space="0" w:color="auto"/>
        <w:bottom w:val="none" w:sz="0" w:space="0" w:color="auto"/>
        <w:right w:val="none" w:sz="0" w:space="0" w:color="auto"/>
      </w:divBdr>
    </w:div>
    <w:div w:id="624579398">
      <w:bodyDiv w:val="1"/>
      <w:marLeft w:val="0"/>
      <w:marRight w:val="0"/>
      <w:marTop w:val="0"/>
      <w:marBottom w:val="0"/>
      <w:divBdr>
        <w:top w:val="none" w:sz="0" w:space="0" w:color="auto"/>
        <w:left w:val="none" w:sz="0" w:space="0" w:color="auto"/>
        <w:bottom w:val="none" w:sz="0" w:space="0" w:color="auto"/>
        <w:right w:val="none" w:sz="0" w:space="0" w:color="auto"/>
      </w:divBdr>
      <w:divsChild>
        <w:div w:id="150603908">
          <w:marLeft w:val="480"/>
          <w:marRight w:val="0"/>
          <w:marTop w:val="0"/>
          <w:marBottom w:val="0"/>
          <w:divBdr>
            <w:top w:val="none" w:sz="0" w:space="0" w:color="auto"/>
            <w:left w:val="none" w:sz="0" w:space="0" w:color="auto"/>
            <w:bottom w:val="none" w:sz="0" w:space="0" w:color="auto"/>
            <w:right w:val="none" w:sz="0" w:space="0" w:color="auto"/>
          </w:divBdr>
        </w:div>
        <w:div w:id="168183547">
          <w:marLeft w:val="480"/>
          <w:marRight w:val="0"/>
          <w:marTop w:val="0"/>
          <w:marBottom w:val="0"/>
          <w:divBdr>
            <w:top w:val="none" w:sz="0" w:space="0" w:color="auto"/>
            <w:left w:val="none" w:sz="0" w:space="0" w:color="auto"/>
            <w:bottom w:val="none" w:sz="0" w:space="0" w:color="auto"/>
            <w:right w:val="none" w:sz="0" w:space="0" w:color="auto"/>
          </w:divBdr>
        </w:div>
        <w:div w:id="177619329">
          <w:marLeft w:val="480"/>
          <w:marRight w:val="0"/>
          <w:marTop w:val="0"/>
          <w:marBottom w:val="0"/>
          <w:divBdr>
            <w:top w:val="none" w:sz="0" w:space="0" w:color="auto"/>
            <w:left w:val="none" w:sz="0" w:space="0" w:color="auto"/>
            <w:bottom w:val="none" w:sz="0" w:space="0" w:color="auto"/>
            <w:right w:val="none" w:sz="0" w:space="0" w:color="auto"/>
          </w:divBdr>
        </w:div>
        <w:div w:id="188179105">
          <w:marLeft w:val="480"/>
          <w:marRight w:val="0"/>
          <w:marTop w:val="0"/>
          <w:marBottom w:val="0"/>
          <w:divBdr>
            <w:top w:val="none" w:sz="0" w:space="0" w:color="auto"/>
            <w:left w:val="none" w:sz="0" w:space="0" w:color="auto"/>
            <w:bottom w:val="none" w:sz="0" w:space="0" w:color="auto"/>
            <w:right w:val="none" w:sz="0" w:space="0" w:color="auto"/>
          </w:divBdr>
        </w:div>
        <w:div w:id="283973446">
          <w:marLeft w:val="480"/>
          <w:marRight w:val="0"/>
          <w:marTop w:val="0"/>
          <w:marBottom w:val="0"/>
          <w:divBdr>
            <w:top w:val="none" w:sz="0" w:space="0" w:color="auto"/>
            <w:left w:val="none" w:sz="0" w:space="0" w:color="auto"/>
            <w:bottom w:val="none" w:sz="0" w:space="0" w:color="auto"/>
            <w:right w:val="none" w:sz="0" w:space="0" w:color="auto"/>
          </w:divBdr>
        </w:div>
        <w:div w:id="431438078">
          <w:marLeft w:val="480"/>
          <w:marRight w:val="0"/>
          <w:marTop w:val="0"/>
          <w:marBottom w:val="0"/>
          <w:divBdr>
            <w:top w:val="none" w:sz="0" w:space="0" w:color="auto"/>
            <w:left w:val="none" w:sz="0" w:space="0" w:color="auto"/>
            <w:bottom w:val="none" w:sz="0" w:space="0" w:color="auto"/>
            <w:right w:val="none" w:sz="0" w:space="0" w:color="auto"/>
          </w:divBdr>
        </w:div>
        <w:div w:id="736319164">
          <w:marLeft w:val="480"/>
          <w:marRight w:val="0"/>
          <w:marTop w:val="0"/>
          <w:marBottom w:val="0"/>
          <w:divBdr>
            <w:top w:val="none" w:sz="0" w:space="0" w:color="auto"/>
            <w:left w:val="none" w:sz="0" w:space="0" w:color="auto"/>
            <w:bottom w:val="none" w:sz="0" w:space="0" w:color="auto"/>
            <w:right w:val="none" w:sz="0" w:space="0" w:color="auto"/>
          </w:divBdr>
        </w:div>
        <w:div w:id="770785749">
          <w:marLeft w:val="480"/>
          <w:marRight w:val="0"/>
          <w:marTop w:val="0"/>
          <w:marBottom w:val="0"/>
          <w:divBdr>
            <w:top w:val="none" w:sz="0" w:space="0" w:color="auto"/>
            <w:left w:val="none" w:sz="0" w:space="0" w:color="auto"/>
            <w:bottom w:val="none" w:sz="0" w:space="0" w:color="auto"/>
            <w:right w:val="none" w:sz="0" w:space="0" w:color="auto"/>
          </w:divBdr>
        </w:div>
        <w:div w:id="809905101">
          <w:marLeft w:val="480"/>
          <w:marRight w:val="0"/>
          <w:marTop w:val="0"/>
          <w:marBottom w:val="0"/>
          <w:divBdr>
            <w:top w:val="none" w:sz="0" w:space="0" w:color="auto"/>
            <w:left w:val="none" w:sz="0" w:space="0" w:color="auto"/>
            <w:bottom w:val="none" w:sz="0" w:space="0" w:color="auto"/>
            <w:right w:val="none" w:sz="0" w:space="0" w:color="auto"/>
          </w:divBdr>
        </w:div>
        <w:div w:id="829565444">
          <w:marLeft w:val="480"/>
          <w:marRight w:val="0"/>
          <w:marTop w:val="0"/>
          <w:marBottom w:val="0"/>
          <w:divBdr>
            <w:top w:val="none" w:sz="0" w:space="0" w:color="auto"/>
            <w:left w:val="none" w:sz="0" w:space="0" w:color="auto"/>
            <w:bottom w:val="none" w:sz="0" w:space="0" w:color="auto"/>
            <w:right w:val="none" w:sz="0" w:space="0" w:color="auto"/>
          </w:divBdr>
        </w:div>
        <w:div w:id="953906098">
          <w:marLeft w:val="480"/>
          <w:marRight w:val="0"/>
          <w:marTop w:val="0"/>
          <w:marBottom w:val="0"/>
          <w:divBdr>
            <w:top w:val="none" w:sz="0" w:space="0" w:color="auto"/>
            <w:left w:val="none" w:sz="0" w:space="0" w:color="auto"/>
            <w:bottom w:val="none" w:sz="0" w:space="0" w:color="auto"/>
            <w:right w:val="none" w:sz="0" w:space="0" w:color="auto"/>
          </w:divBdr>
        </w:div>
        <w:div w:id="972178333">
          <w:marLeft w:val="480"/>
          <w:marRight w:val="0"/>
          <w:marTop w:val="0"/>
          <w:marBottom w:val="0"/>
          <w:divBdr>
            <w:top w:val="none" w:sz="0" w:space="0" w:color="auto"/>
            <w:left w:val="none" w:sz="0" w:space="0" w:color="auto"/>
            <w:bottom w:val="none" w:sz="0" w:space="0" w:color="auto"/>
            <w:right w:val="none" w:sz="0" w:space="0" w:color="auto"/>
          </w:divBdr>
        </w:div>
        <w:div w:id="1088308193">
          <w:marLeft w:val="480"/>
          <w:marRight w:val="0"/>
          <w:marTop w:val="0"/>
          <w:marBottom w:val="0"/>
          <w:divBdr>
            <w:top w:val="none" w:sz="0" w:space="0" w:color="auto"/>
            <w:left w:val="none" w:sz="0" w:space="0" w:color="auto"/>
            <w:bottom w:val="none" w:sz="0" w:space="0" w:color="auto"/>
            <w:right w:val="none" w:sz="0" w:space="0" w:color="auto"/>
          </w:divBdr>
        </w:div>
        <w:div w:id="1399085461">
          <w:marLeft w:val="480"/>
          <w:marRight w:val="0"/>
          <w:marTop w:val="0"/>
          <w:marBottom w:val="0"/>
          <w:divBdr>
            <w:top w:val="none" w:sz="0" w:space="0" w:color="auto"/>
            <w:left w:val="none" w:sz="0" w:space="0" w:color="auto"/>
            <w:bottom w:val="none" w:sz="0" w:space="0" w:color="auto"/>
            <w:right w:val="none" w:sz="0" w:space="0" w:color="auto"/>
          </w:divBdr>
        </w:div>
        <w:div w:id="1424647653">
          <w:marLeft w:val="480"/>
          <w:marRight w:val="0"/>
          <w:marTop w:val="0"/>
          <w:marBottom w:val="0"/>
          <w:divBdr>
            <w:top w:val="none" w:sz="0" w:space="0" w:color="auto"/>
            <w:left w:val="none" w:sz="0" w:space="0" w:color="auto"/>
            <w:bottom w:val="none" w:sz="0" w:space="0" w:color="auto"/>
            <w:right w:val="none" w:sz="0" w:space="0" w:color="auto"/>
          </w:divBdr>
        </w:div>
        <w:div w:id="1427386941">
          <w:marLeft w:val="480"/>
          <w:marRight w:val="0"/>
          <w:marTop w:val="0"/>
          <w:marBottom w:val="0"/>
          <w:divBdr>
            <w:top w:val="none" w:sz="0" w:space="0" w:color="auto"/>
            <w:left w:val="none" w:sz="0" w:space="0" w:color="auto"/>
            <w:bottom w:val="none" w:sz="0" w:space="0" w:color="auto"/>
            <w:right w:val="none" w:sz="0" w:space="0" w:color="auto"/>
          </w:divBdr>
        </w:div>
        <w:div w:id="1427387636">
          <w:marLeft w:val="480"/>
          <w:marRight w:val="0"/>
          <w:marTop w:val="0"/>
          <w:marBottom w:val="0"/>
          <w:divBdr>
            <w:top w:val="none" w:sz="0" w:space="0" w:color="auto"/>
            <w:left w:val="none" w:sz="0" w:space="0" w:color="auto"/>
            <w:bottom w:val="none" w:sz="0" w:space="0" w:color="auto"/>
            <w:right w:val="none" w:sz="0" w:space="0" w:color="auto"/>
          </w:divBdr>
        </w:div>
        <w:div w:id="1484159833">
          <w:marLeft w:val="480"/>
          <w:marRight w:val="0"/>
          <w:marTop w:val="0"/>
          <w:marBottom w:val="0"/>
          <w:divBdr>
            <w:top w:val="none" w:sz="0" w:space="0" w:color="auto"/>
            <w:left w:val="none" w:sz="0" w:space="0" w:color="auto"/>
            <w:bottom w:val="none" w:sz="0" w:space="0" w:color="auto"/>
            <w:right w:val="none" w:sz="0" w:space="0" w:color="auto"/>
          </w:divBdr>
        </w:div>
        <w:div w:id="1667784168">
          <w:marLeft w:val="480"/>
          <w:marRight w:val="0"/>
          <w:marTop w:val="0"/>
          <w:marBottom w:val="0"/>
          <w:divBdr>
            <w:top w:val="none" w:sz="0" w:space="0" w:color="auto"/>
            <w:left w:val="none" w:sz="0" w:space="0" w:color="auto"/>
            <w:bottom w:val="none" w:sz="0" w:space="0" w:color="auto"/>
            <w:right w:val="none" w:sz="0" w:space="0" w:color="auto"/>
          </w:divBdr>
        </w:div>
        <w:div w:id="1773355439">
          <w:marLeft w:val="480"/>
          <w:marRight w:val="0"/>
          <w:marTop w:val="0"/>
          <w:marBottom w:val="0"/>
          <w:divBdr>
            <w:top w:val="none" w:sz="0" w:space="0" w:color="auto"/>
            <w:left w:val="none" w:sz="0" w:space="0" w:color="auto"/>
            <w:bottom w:val="none" w:sz="0" w:space="0" w:color="auto"/>
            <w:right w:val="none" w:sz="0" w:space="0" w:color="auto"/>
          </w:divBdr>
        </w:div>
        <w:div w:id="1994988791">
          <w:marLeft w:val="480"/>
          <w:marRight w:val="0"/>
          <w:marTop w:val="0"/>
          <w:marBottom w:val="0"/>
          <w:divBdr>
            <w:top w:val="none" w:sz="0" w:space="0" w:color="auto"/>
            <w:left w:val="none" w:sz="0" w:space="0" w:color="auto"/>
            <w:bottom w:val="none" w:sz="0" w:space="0" w:color="auto"/>
            <w:right w:val="none" w:sz="0" w:space="0" w:color="auto"/>
          </w:divBdr>
        </w:div>
        <w:div w:id="2084571022">
          <w:marLeft w:val="480"/>
          <w:marRight w:val="0"/>
          <w:marTop w:val="0"/>
          <w:marBottom w:val="0"/>
          <w:divBdr>
            <w:top w:val="none" w:sz="0" w:space="0" w:color="auto"/>
            <w:left w:val="none" w:sz="0" w:space="0" w:color="auto"/>
            <w:bottom w:val="none" w:sz="0" w:space="0" w:color="auto"/>
            <w:right w:val="none" w:sz="0" w:space="0" w:color="auto"/>
          </w:divBdr>
        </w:div>
        <w:div w:id="2131237675">
          <w:marLeft w:val="480"/>
          <w:marRight w:val="0"/>
          <w:marTop w:val="0"/>
          <w:marBottom w:val="0"/>
          <w:divBdr>
            <w:top w:val="none" w:sz="0" w:space="0" w:color="auto"/>
            <w:left w:val="none" w:sz="0" w:space="0" w:color="auto"/>
            <w:bottom w:val="none" w:sz="0" w:space="0" w:color="auto"/>
            <w:right w:val="none" w:sz="0" w:space="0" w:color="auto"/>
          </w:divBdr>
        </w:div>
      </w:divsChild>
    </w:div>
    <w:div w:id="631910839">
      <w:bodyDiv w:val="1"/>
      <w:marLeft w:val="0"/>
      <w:marRight w:val="0"/>
      <w:marTop w:val="0"/>
      <w:marBottom w:val="0"/>
      <w:divBdr>
        <w:top w:val="none" w:sz="0" w:space="0" w:color="auto"/>
        <w:left w:val="none" w:sz="0" w:space="0" w:color="auto"/>
        <w:bottom w:val="none" w:sz="0" w:space="0" w:color="auto"/>
        <w:right w:val="none" w:sz="0" w:space="0" w:color="auto"/>
      </w:divBdr>
      <w:divsChild>
        <w:div w:id="83966127">
          <w:marLeft w:val="480"/>
          <w:marRight w:val="0"/>
          <w:marTop w:val="0"/>
          <w:marBottom w:val="0"/>
          <w:divBdr>
            <w:top w:val="none" w:sz="0" w:space="0" w:color="auto"/>
            <w:left w:val="none" w:sz="0" w:space="0" w:color="auto"/>
            <w:bottom w:val="none" w:sz="0" w:space="0" w:color="auto"/>
            <w:right w:val="none" w:sz="0" w:space="0" w:color="auto"/>
          </w:divBdr>
        </w:div>
        <w:div w:id="99450730">
          <w:marLeft w:val="480"/>
          <w:marRight w:val="0"/>
          <w:marTop w:val="0"/>
          <w:marBottom w:val="0"/>
          <w:divBdr>
            <w:top w:val="none" w:sz="0" w:space="0" w:color="auto"/>
            <w:left w:val="none" w:sz="0" w:space="0" w:color="auto"/>
            <w:bottom w:val="none" w:sz="0" w:space="0" w:color="auto"/>
            <w:right w:val="none" w:sz="0" w:space="0" w:color="auto"/>
          </w:divBdr>
        </w:div>
        <w:div w:id="117529643">
          <w:marLeft w:val="480"/>
          <w:marRight w:val="0"/>
          <w:marTop w:val="0"/>
          <w:marBottom w:val="0"/>
          <w:divBdr>
            <w:top w:val="none" w:sz="0" w:space="0" w:color="auto"/>
            <w:left w:val="none" w:sz="0" w:space="0" w:color="auto"/>
            <w:bottom w:val="none" w:sz="0" w:space="0" w:color="auto"/>
            <w:right w:val="none" w:sz="0" w:space="0" w:color="auto"/>
          </w:divBdr>
        </w:div>
        <w:div w:id="292519896">
          <w:marLeft w:val="480"/>
          <w:marRight w:val="0"/>
          <w:marTop w:val="0"/>
          <w:marBottom w:val="0"/>
          <w:divBdr>
            <w:top w:val="none" w:sz="0" w:space="0" w:color="auto"/>
            <w:left w:val="none" w:sz="0" w:space="0" w:color="auto"/>
            <w:bottom w:val="none" w:sz="0" w:space="0" w:color="auto"/>
            <w:right w:val="none" w:sz="0" w:space="0" w:color="auto"/>
          </w:divBdr>
        </w:div>
        <w:div w:id="308824027">
          <w:marLeft w:val="480"/>
          <w:marRight w:val="0"/>
          <w:marTop w:val="0"/>
          <w:marBottom w:val="0"/>
          <w:divBdr>
            <w:top w:val="none" w:sz="0" w:space="0" w:color="auto"/>
            <w:left w:val="none" w:sz="0" w:space="0" w:color="auto"/>
            <w:bottom w:val="none" w:sz="0" w:space="0" w:color="auto"/>
            <w:right w:val="none" w:sz="0" w:space="0" w:color="auto"/>
          </w:divBdr>
        </w:div>
        <w:div w:id="322514885">
          <w:marLeft w:val="480"/>
          <w:marRight w:val="0"/>
          <w:marTop w:val="0"/>
          <w:marBottom w:val="0"/>
          <w:divBdr>
            <w:top w:val="none" w:sz="0" w:space="0" w:color="auto"/>
            <w:left w:val="none" w:sz="0" w:space="0" w:color="auto"/>
            <w:bottom w:val="none" w:sz="0" w:space="0" w:color="auto"/>
            <w:right w:val="none" w:sz="0" w:space="0" w:color="auto"/>
          </w:divBdr>
        </w:div>
        <w:div w:id="406541884">
          <w:marLeft w:val="480"/>
          <w:marRight w:val="0"/>
          <w:marTop w:val="0"/>
          <w:marBottom w:val="0"/>
          <w:divBdr>
            <w:top w:val="none" w:sz="0" w:space="0" w:color="auto"/>
            <w:left w:val="none" w:sz="0" w:space="0" w:color="auto"/>
            <w:bottom w:val="none" w:sz="0" w:space="0" w:color="auto"/>
            <w:right w:val="none" w:sz="0" w:space="0" w:color="auto"/>
          </w:divBdr>
        </w:div>
        <w:div w:id="492765902">
          <w:marLeft w:val="480"/>
          <w:marRight w:val="0"/>
          <w:marTop w:val="0"/>
          <w:marBottom w:val="0"/>
          <w:divBdr>
            <w:top w:val="none" w:sz="0" w:space="0" w:color="auto"/>
            <w:left w:val="none" w:sz="0" w:space="0" w:color="auto"/>
            <w:bottom w:val="none" w:sz="0" w:space="0" w:color="auto"/>
            <w:right w:val="none" w:sz="0" w:space="0" w:color="auto"/>
          </w:divBdr>
        </w:div>
        <w:div w:id="599221170">
          <w:marLeft w:val="480"/>
          <w:marRight w:val="0"/>
          <w:marTop w:val="0"/>
          <w:marBottom w:val="0"/>
          <w:divBdr>
            <w:top w:val="none" w:sz="0" w:space="0" w:color="auto"/>
            <w:left w:val="none" w:sz="0" w:space="0" w:color="auto"/>
            <w:bottom w:val="none" w:sz="0" w:space="0" w:color="auto"/>
            <w:right w:val="none" w:sz="0" w:space="0" w:color="auto"/>
          </w:divBdr>
        </w:div>
        <w:div w:id="624506911">
          <w:marLeft w:val="480"/>
          <w:marRight w:val="0"/>
          <w:marTop w:val="0"/>
          <w:marBottom w:val="0"/>
          <w:divBdr>
            <w:top w:val="none" w:sz="0" w:space="0" w:color="auto"/>
            <w:left w:val="none" w:sz="0" w:space="0" w:color="auto"/>
            <w:bottom w:val="none" w:sz="0" w:space="0" w:color="auto"/>
            <w:right w:val="none" w:sz="0" w:space="0" w:color="auto"/>
          </w:divBdr>
        </w:div>
        <w:div w:id="708265254">
          <w:marLeft w:val="480"/>
          <w:marRight w:val="0"/>
          <w:marTop w:val="0"/>
          <w:marBottom w:val="0"/>
          <w:divBdr>
            <w:top w:val="none" w:sz="0" w:space="0" w:color="auto"/>
            <w:left w:val="none" w:sz="0" w:space="0" w:color="auto"/>
            <w:bottom w:val="none" w:sz="0" w:space="0" w:color="auto"/>
            <w:right w:val="none" w:sz="0" w:space="0" w:color="auto"/>
          </w:divBdr>
        </w:div>
        <w:div w:id="861281147">
          <w:marLeft w:val="480"/>
          <w:marRight w:val="0"/>
          <w:marTop w:val="0"/>
          <w:marBottom w:val="0"/>
          <w:divBdr>
            <w:top w:val="none" w:sz="0" w:space="0" w:color="auto"/>
            <w:left w:val="none" w:sz="0" w:space="0" w:color="auto"/>
            <w:bottom w:val="none" w:sz="0" w:space="0" w:color="auto"/>
            <w:right w:val="none" w:sz="0" w:space="0" w:color="auto"/>
          </w:divBdr>
        </w:div>
        <w:div w:id="887568612">
          <w:marLeft w:val="480"/>
          <w:marRight w:val="0"/>
          <w:marTop w:val="0"/>
          <w:marBottom w:val="0"/>
          <w:divBdr>
            <w:top w:val="none" w:sz="0" w:space="0" w:color="auto"/>
            <w:left w:val="none" w:sz="0" w:space="0" w:color="auto"/>
            <w:bottom w:val="none" w:sz="0" w:space="0" w:color="auto"/>
            <w:right w:val="none" w:sz="0" w:space="0" w:color="auto"/>
          </w:divBdr>
        </w:div>
        <w:div w:id="949161143">
          <w:marLeft w:val="480"/>
          <w:marRight w:val="0"/>
          <w:marTop w:val="0"/>
          <w:marBottom w:val="0"/>
          <w:divBdr>
            <w:top w:val="none" w:sz="0" w:space="0" w:color="auto"/>
            <w:left w:val="none" w:sz="0" w:space="0" w:color="auto"/>
            <w:bottom w:val="none" w:sz="0" w:space="0" w:color="auto"/>
            <w:right w:val="none" w:sz="0" w:space="0" w:color="auto"/>
          </w:divBdr>
        </w:div>
        <w:div w:id="1073043716">
          <w:marLeft w:val="480"/>
          <w:marRight w:val="0"/>
          <w:marTop w:val="0"/>
          <w:marBottom w:val="0"/>
          <w:divBdr>
            <w:top w:val="none" w:sz="0" w:space="0" w:color="auto"/>
            <w:left w:val="none" w:sz="0" w:space="0" w:color="auto"/>
            <w:bottom w:val="none" w:sz="0" w:space="0" w:color="auto"/>
            <w:right w:val="none" w:sz="0" w:space="0" w:color="auto"/>
          </w:divBdr>
        </w:div>
        <w:div w:id="1090194559">
          <w:marLeft w:val="480"/>
          <w:marRight w:val="0"/>
          <w:marTop w:val="0"/>
          <w:marBottom w:val="0"/>
          <w:divBdr>
            <w:top w:val="none" w:sz="0" w:space="0" w:color="auto"/>
            <w:left w:val="none" w:sz="0" w:space="0" w:color="auto"/>
            <w:bottom w:val="none" w:sz="0" w:space="0" w:color="auto"/>
            <w:right w:val="none" w:sz="0" w:space="0" w:color="auto"/>
          </w:divBdr>
        </w:div>
        <w:div w:id="1178695108">
          <w:marLeft w:val="480"/>
          <w:marRight w:val="0"/>
          <w:marTop w:val="0"/>
          <w:marBottom w:val="0"/>
          <w:divBdr>
            <w:top w:val="none" w:sz="0" w:space="0" w:color="auto"/>
            <w:left w:val="none" w:sz="0" w:space="0" w:color="auto"/>
            <w:bottom w:val="none" w:sz="0" w:space="0" w:color="auto"/>
            <w:right w:val="none" w:sz="0" w:space="0" w:color="auto"/>
          </w:divBdr>
        </w:div>
        <w:div w:id="1205558698">
          <w:marLeft w:val="480"/>
          <w:marRight w:val="0"/>
          <w:marTop w:val="0"/>
          <w:marBottom w:val="0"/>
          <w:divBdr>
            <w:top w:val="none" w:sz="0" w:space="0" w:color="auto"/>
            <w:left w:val="none" w:sz="0" w:space="0" w:color="auto"/>
            <w:bottom w:val="none" w:sz="0" w:space="0" w:color="auto"/>
            <w:right w:val="none" w:sz="0" w:space="0" w:color="auto"/>
          </w:divBdr>
        </w:div>
        <w:div w:id="1306081859">
          <w:marLeft w:val="480"/>
          <w:marRight w:val="0"/>
          <w:marTop w:val="0"/>
          <w:marBottom w:val="0"/>
          <w:divBdr>
            <w:top w:val="none" w:sz="0" w:space="0" w:color="auto"/>
            <w:left w:val="none" w:sz="0" w:space="0" w:color="auto"/>
            <w:bottom w:val="none" w:sz="0" w:space="0" w:color="auto"/>
            <w:right w:val="none" w:sz="0" w:space="0" w:color="auto"/>
          </w:divBdr>
        </w:div>
        <w:div w:id="1370061496">
          <w:marLeft w:val="480"/>
          <w:marRight w:val="0"/>
          <w:marTop w:val="0"/>
          <w:marBottom w:val="0"/>
          <w:divBdr>
            <w:top w:val="none" w:sz="0" w:space="0" w:color="auto"/>
            <w:left w:val="none" w:sz="0" w:space="0" w:color="auto"/>
            <w:bottom w:val="none" w:sz="0" w:space="0" w:color="auto"/>
            <w:right w:val="none" w:sz="0" w:space="0" w:color="auto"/>
          </w:divBdr>
        </w:div>
        <w:div w:id="1393891431">
          <w:marLeft w:val="480"/>
          <w:marRight w:val="0"/>
          <w:marTop w:val="0"/>
          <w:marBottom w:val="0"/>
          <w:divBdr>
            <w:top w:val="none" w:sz="0" w:space="0" w:color="auto"/>
            <w:left w:val="none" w:sz="0" w:space="0" w:color="auto"/>
            <w:bottom w:val="none" w:sz="0" w:space="0" w:color="auto"/>
            <w:right w:val="none" w:sz="0" w:space="0" w:color="auto"/>
          </w:divBdr>
        </w:div>
        <w:div w:id="1518886009">
          <w:marLeft w:val="480"/>
          <w:marRight w:val="0"/>
          <w:marTop w:val="0"/>
          <w:marBottom w:val="0"/>
          <w:divBdr>
            <w:top w:val="none" w:sz="0" w:space="0" w:color="auto"/>
            <w:left w:val="none" w:sz="0" w:space="0" w:color="auto"/>
            <w:bottom w:val="none" w:sz="0" w:space="0" w:color="auto"/>
            <w:right w:val="none" w:sz="0" w:space="0" w:color="auto"/>
          </w:divBdr>
        </w:div>
        <w:div w:id="1650669555">
          <w:marLeft w:val="480"/>
          <w:marRight w:val="0"/>
          <w:marTop w:val="0"/>
          <w:marBottom w:val="0"/>
          <w:divBdr>
            <w:top w:val="none" w:sz="0" w:space="0" w:color="auto"/>
            <w:left w:val="none" w:sz="0" w:space="0" w:color="auto"/>
            <w:bottom w:val="none" w:sz="0" w:space="0" w:color="auto"/>
            <w:right w:val="none" w:sz="0" w:space="0" w:color="auto"/>
          </w:divBdr>
        </w:div>
        <w:div w:id="1650750701">
          <w:marLeft w:val="480"/>
          <w:marRight w:val="0"/>
          <w:marTop w:val="0"/>
          <w:marBottom w:val="0"/>
          <w:divBdr>
            <w:top w:val="none" w:sz="0" w:space="0" w:color="auto"/>
            <w:left w:val="none" w:sz="0" w:space="0" w:color="auto"/>
            <w:bottom w:val="none" w:sz="0" w:space="0" w:color="auto"/>
            <w:right w:val="none" w:sz="0" w:space="0" w:color="auto"/>
          </w:divBdr>
        </w:div>
        <w:div w:id="1706055332">
          <w:marLeft w:val="480"/>
          <w:marRight w:val="0"/>
          <w:marTop w:val="0"/>
          <w:marBottom w:val="0"/>
          <w:divBdr>
            <w:top w:val="none" w:sz="0" w:space="0" w:color="auto"/>
            <w:left w:val="none" w:sz="0" w:space="0" w:color="auto"/>
            <w:bottom w:val="none" w:sz="0" w:space="0" w:color="auto"/>
            <w:right w:val="none" w:sz="0" w:space="0" w:color="auto"/>
          </w:divBdr>
        </w:div>
        <w:div w:id="1878816510">
          <w:marLeft w:val="480"/>
          <w:marRight w:val="0"/>
          <w:marTop w:val="0"/>
          <w:marBottom w:val="0"/>
          <w:divBdr>
            <w:top w:val="none" w:sz="0" w:space="0" w:color="auto"/>
            <w:left w:val="none" w:sz="0" w:space="0" w:color="auto"/>
            <w:bottom w:val="none" w:sz="0" w:space="0" w:color="auto"/>
            <w:right w:val="none" w:sz="0" w:space="0" w:color="auto"/>
          </w:divBdr>
        </w:div>
        <w:div w:id="1917200379">
          <w:marLeft w:val="480"/>
          <w:marRight w:val="0"/>
          <w:marTop w:val="0"/>
          <w:marBottom w:val="0"/>
          <w:divBdr>
            <w:top w:val="none" w:sz="0" w:space="0" w:color="auto"/>
            <w:left w:val="none" w:sz="0" w:space="0" w:color="auto"/>
            <w:bottom w:val="none" w:sz="0" w:space="0" w:color="auto"/>
            <w:right w:val="none" w:sz="0" w:space="0" w:color="auto"/>
          </w:divBdr>
        </w:div>
        <w:div w:id="2028749694">
          <w:marLeft w:val="480"/>
          <w:marRight w:val="0"/>
          <w:marTop w:val="0"/>
          <w:marBottom w:val="0"/>
          <w:divBdr>
            <w:top w:val="none" w:sz="0" w:space="0" w:color="auto"/>
            <w:left w:val="none" w:sz="0" w:space="0" w:color="auto"/>
            <w:bottom w:val="none" w:sz="0" w:space="0" w:color="auto"/>
            <w:right w:val="none" w:sz="0" w:space="0" w:color="auto"/>
          </w:divBdr>
        </w:div>
        <w:div w:id="2135370239">
          <w:marLeft w:val="480"/>
          <w:marRight w:val="0"/>
          <w:marTop w:val="0"/>
          <w:marBottom w:val="0"/>
          <w:divBdr>
            <w:top w:val="none" w:sz="0" w:space="0" w:color="auto"/>
            <w:left w:val="none" w:sz="0" w:space="0" w:color="auto"/>
            <w:bottom w:val="none" w:sz="0" w:space="0" w:color="auto"/>
            <w:right w:val="none" w:sz="0" w:space="0" w:color="auto"/>
          </w:divBdr>
        </w:div>
      </w:divsChild>
    </w:div>
    <w:div w:id="634529615">
      <w:bodyDiv w:val="1"/>
      <w:marLeft w:val="0"/>
      <w:marRight w:val="0"/>
      <w:marTop w:val="0"/>
      <w:marBottom w:val="0"/>
      <w:divBdr>
        <w:top w:val="none" w:sz="0" w:space="0" w:color="auto"/>
        <w:left w:val="none" w:sz="0" w:space="0" w:color="auto"/>
        <w:bottom w:val="none" w:sz="0" w:space="0" w:color="auto"/>
        <w:right w:val="none" w:sz="0" w:space="0" w:color="auto"/>
      </w:divBdr>
    </w:div>
    <w:div w:id="634943519">
      <w:bodyDiv w:val="1"/>
      <w:marLeft w:val="0"/>
      <w:marRight w:val="0"/>
      <w:marTop w:val="0"/>
      <w:marBottom w:val="0"/>
      <w:divBdr>
        <w:top w:val="none" w:sz="0" w:space="0" w:color="auto"/>
        <w:left w:val="none" w:sz="0" w:space="0" w:color="auto"/>
        <w:bottom w:val="none" w:sz="0" w:space="0" w:color="auto"/>
        <w:right w:val="none" w:sz="0" w:space="0" w:color="auto"/>
      </w:divBdr>
      <w:divsChild>
        <w:div w:id="221864660">
          <w:marLeft w:val="480"/>
          <w:marRight w:val="0"/>
          <w:marTop w:val="0"/>
          <w:marBottom w:val="0"/>
          <w:divBdr>
            <w:top w:val="none" w:sz="0" w:space="0" w:color="auto"/>
            <w:left w:val="none" w:sz="0" w:space="0" w:color="auto"/>
            <w:bottom w:val="none" w:sz="0" w:space="0" w:color="auto"/>
            <w:right w:val="none" w:sz="0" w:space="0" w:color="auto"/>
          </w:divBdr>
        </w:div>
        <w:div w:id="387531856">
          <w:marLeft w:val="480"/>
          <w:marRight w:val="0"/>
          <w:marTop w:val="0"/>
          <w:marBottom w:val="0"/>
          <w:divBdr>
            <w:top w:val="none" w:sz="0" w:space="0" w:color="auto"/>
            <w:left w:val="none" w:sz="0" w:space="0" w:color="auto"/>
            <w:bottom w:val="none" w:sz="0" w:space="0" w:color="auto"/>
            <w:right w:val="none" w:sz="0" w:space="0" w:color="auto"/>
          </w:divBdr>
        </w:div>
        <w:div w:id="1305282538">
          <w:marLeft w:val="480"/>
          <w:marRight w:val="0"/>
          <w:marTop w:val="0"/>
          <w:marBottom w:val="0"/>
          <w:divBdr>
            <w:top w:val="none" w:sz="0" w:space="0" w:color="auto"/>
            <w:left w:val="none" w:sz="0" w:space="0" w:color="auto"/>
            <w:bottom w:val="none" w:sz="0" w:space="0" w:color="auto"/>
            <w:right w:val="none" w:sz="0" w:space="0" w:color="auto"/>
          </w:divBdr>
        </w:div>
        <w:div w:id="1441299690">
          <w:marLeft w:val="480"/>
          <w:marRight w:val="0"/>
          <w:marTop w:val="0"/>
          <w:marBottom w:val="0"/>
          <w:divBdr>
            <w:top w:val="none" w:sz="0" w:space="0" w:color="auto"/>
            <w:left w:val="none" w:sz="0" w:space="0" w:color="auto"/>
            <w:bottom w:val="none" w:sz="0" w:space="0" w:color="auto"/>
            <w:right w:val="none" w:sz="0" w:space="0" w:color="auto"/>
          </w:divBdr>
        </w:div>
        <w:div w:id="1580557846">
          <w:marLeft w:val="480"/>
          <w:marRight w:val="0"/>
          <w:marTop w:val="0"/>
          <w:marBottom w:val="0"/>
          <w:divBdr>
            <w:top w:val="none" w:sz="0" w:space="0" w:color="auto"/>
            <w:left w:val="none" w:sz="0" w:space="0" w:color="auto"/>
            <w:bottom w:val="none" w:sz="0" w:space="0" w:color="auto"/>
            <w:right w:val="none" w:sz="0" w:space="0" w:color="auto"/>
          </w:divBdr>
        </w:div>
        <w:div w:id="2059932787">
          <w:marLeft w:val="480"/>
          <w:marRight w:val="0"/>
          <w:marTop w:val="0"/>
          <w:marBottom w:val="0"/>
          <w:divBdr>
            <w:top w:val="none" w:sz="0" w:space="0" w:color="auto"/>
            <w:left w:val="none" w:sz="0" w:space="0" w:color="auto"/>
            <w:bottom w:val="none" w:sz="0" w:space="0" w:color="auto"/>
            <w:right w:val="none" w:sz="0" w:space="0" w:color="auto"/>
          </w:divBdr>
        </w:div>
      </w:divsChild>
    </w:div>
    <w:div w:id="641615799">
      <w:bodyDiv w:val="1"/>
      <w:marLeft w:val="0"/>
      <w:marRight w:val="0"/>
      <w:marTop w:val="0"/>
      <w:marBottom w:val="0"/>
      <w:divBdr>
        <w:top w:val="none" w:sz="0" w:space="0" w:color="auto"/>
        <w:left w:val="none" w:sz="0" w:space="0" w:color="auto"/>
        <w:bottom w:val="none" w:sz="0" w:space="0" w:color="auto"/>
        <w:right w:val="none" w:sz="0" w:space="0" w:color="auto"/>
      </w:divBdr>
      <w:divsChild>
        <w:div w:id="90512693">
          <w:marLeft w:val="480"/>
          <w:marRight w:val="0"/>
          <w:marTop w:val="0"/>
          <w:marBottom w:val="0"/>
          <w:divBdr>
            <w:top w:val="none" w:sz="0" w:space="0" w:color="auto"/>
            <w:left w:val="none" w:sz="0" w:space="0" w:color="auto"/>
            <w:bottom w:val="none" w:sz="0" w:space="0" w:color="auto"/>
            <w:right w:val="none" w:sz="0" w:space="0" w:color="auto"/>
          </w:divBdr>
        </w:div>
        <w:div w:id="102193613">
          <w:marLeft w:val="480"/>
          <w:marRight w:val="0"/>
          <w:marTop w:val="0"/>
          <w:marBottom w:val="0"/>
          <w:divBdr>
            <w:top w:val="none" w:sz="0" w:space="0" w:color="auto"/>
            <w:left w:val="none" w:sz="0" w:space="0" w:color="auto"/>
            <w:bottom w:val="none" w:sz="0" w:space="0" w:color="auto"/>
            <w:right w:val="none" w:sz="0" w:space="0" w:color="auto"/>
          </w:divBdr>
        </w:div>
        <w:div w:id="120467391">
          <w:marLeft w:val="480"/>
          <w:marRight w:val="0"/>
          <w:marTop w:val="0"/>
          <w:marBottom w:val="0"/>
          <w:divBdr>
            <w:top w:val="none" w:sz="0" w:space="0" w:color="auto"/>
            <w:left w:val="none" w:sz="0" w:space="0" w:color="auto"/>
            <w:bottom w:val="none" w:sz="0" w:space="0" w:color="auto"/>
            <w:right w:val="none" w:sz="0" w:space="0" w:color="auto"/>
          </w:divBdr>
        </w:div>
        <w:div w:id="156967170">
          <w:marLeft w:val="480"/>
          <w:marRight w:val="0"/>
          <w:marTop w:val="0"/>
          <w:marBottom w:val="0"/>
          <w:divBdr>
            <w:top w:val="none" w:sz="0" w:space="0" w:color="auto"/>
            <w:left w:val="none" w:sz="0" w:space="0" w:color="auto"/>
            <w:bottom w:val="none" w:sz="0" w:space="0" w:color="auto"/>
            <w:right w:val="none" w:sz="0" w:space="0" w:color="auto"/>
          </w:divBdr>
        </w:div>
        <w:div w:id="190610775">
          <w:marLeft w:val="480"/>
          <w:marRight w:val="0"/>
          <w:marTop w:val="0"/>
          <w:marBottom w:val="0"/>
          <w:divBdr>
            <w:top w:val="none" w:sz="0" w:space="0" w:color="auto"/>
            <w:left w:val="none" w:sz="0" w:space="0" w:color="auto"/>
            <w:bottom w:val="none" w:sz="0" w:space="0" w:color="auto"/>
            <w:right w:val="none" w:sz="0" w:space="0" w:color="auto"/>
          </w:divBdr>
        </w:div>
        <w:div w:id="198471426">
          <w:marLeft w:val="480"/>
          <w:marRight w:val="0"/>
          <w:marTop w:val="0"/>
          <w:marBottom w:val="0"/>
          <w:divBdr>
            <w:top w:val="none" w:sz="0" w:space="0" w:color="auto"/>
            <w:left w:val="none" w:sz="0" w:space="0" w:color="auto"/>
            <w:bottom w:val="none" w:sz="0" w:space="0" w:color="auto"/>
            <w:right w:val="none" w:sz="0" w:space="0" w:color="auto"/>
          </w:divBdr>
        </w:div>
        <w:div w:id="232735787">
          <w:marLeft w:val="480"/>
          <w:marRight w:val="0"/>
          <w:marTop w:val="0"/>
          <w:marBottom w:val="0"/>
          <w:divBdr>
            <w:top w:val="none" w:sz="0" w:space="0" w:color="auto"/>
            <w:left w:val="none" w:sz="0" w:space="0" w:color="auto"/>
            <w:bottom w:val="none" w:sz="0" w:space="0" w:color="auto"/>
            <w:right w:val="none" w:sz="0" w:space="0" w:color="auto"/>
          </w:divBdr>
        </w:div>
        <w:div w:id="240797511">
          <w:marLeft w:val="480"/>
          <w:marRight w:val="0"/>
          <w:marTop w:val="0"/>
          <w:marBottom w:val="0"/>
          <w:divBdr>
            <w:top w:val="none" w:sz="0" w:space="0" w:color="auto"/>
            <w:left w:val="none" w:sz="0" w:space="0" w:color="auto"/>
            <w:bottom w:val="none" w:sz="0" w:space="0" w:color="auto"/>
            <w:right w:val="none" w:sz="0" w:space="0" w:color="auto"/>
          </w:divBdr>
        </w:div>
        <w:div w:id="254364902">
          <w:marLeft w:val="480"/>
          <w:marRight w:val="0"/>
          <w:marTop w:val="0"/>
          <w:marBottom w:val="0"/>
          <w:divBdr>
            <w:top w:val="none" w:sz="0" w:space="0" w:color="auto"/>
            <w:left w:val="none" w:sz="0" w:space="0" w:color="auto"/>
            <w:bottom w:val="none" w:sz="0" w:space="0" w:color="auto"/>
            <w:right w:val="none" w:sz="0" w:space="0" w:color="auto"/>
          </w:divBdr>
        </w:div>
        <w:div w:id="538670212">
          <w:marLeft w:val="480"/>
          <w:marRight w:val="0"/>
          <w:marTop w:val="0"/>
          <w:marBottom w:val="0"/>
          <w:divBdr>
            <w:top w:val="none" w:sz="0" w:space="0" w:color="auto"/>
            <w:left w:val="none" w:sz="0" w:space="0" w:color="auto"/>
            <w:bottom w:val="none" w:sz="0" w:space="0" w:color="auto"/>
            <w:right w:val="none" w:sz="0" w:space="0" w:color="auto"/>
          </w:divBdr>
        </w:div>
        <w:div w:id="578632403">
          <w:marLeft w:val="480"/>
          <w:marRight w:val="0"/>
          <w:marTop w:val="0"/>
          <w:marBottom w:val="0"/>
          <w:divBdr>
            <w:top w:val="none" w:sz="0" w:space="0" w:color="auto"/>
            <w:left w:val="none" w:sz="0" w:space="0" w:color="auto"/>
            <w:bottom w:val="none" w:sz="0" w:space="0" w:color="auto"/>
            <w:right w:val="none" w:sz="0" w:space="0" w:color="auto"/>
          </w:divBdr>
        </w:div>
        <w:div w:id="642082251">
          <w:marLeft w:val="480"/>
          <w:marRight w:val="0"/>
          <w:marTop w:val="0"/>
          <w:marBottom w:val="0"/>
          <w:divBdr>
            <w:top w:val="none" w:sz="0" w:space="0" w:color="auto"/>
            <w:left w:val="none" w:sz="0" w:space="0" w:color="auto"/>
            <w:bottom w:val="none" w:sz="0" w:space="0" w:color="auto"/>
            <w:right w:val="none" w:sz="0" w:space="0" w:color="auto"/>
          </w:divBdr>
        </w:div>
        <w:div w:id="757794080">
          <w:marLeft w:val="480"/>
          <w:marRight w:val="0"/>
          <w:marTop w:val="0"/>
          <w:marBottom w:val="0"/>
          <w:divBdr>
            <w:top w:val="none" w:sz="0" w:space="0" w:color="auto"/>
            <w:left w:val="none" w:sz="0" w:space="0" w:color="auto"/>
            <w:bottom w:val="none" w:sz="0" w:space="0" w:color="auto"/>
            <w:right w:val="none" w:sz="0" w:space="0" w:color="auto"/>
          </w:divBdr>
        </w:div>
        <w:div w:id="800080036">
          <w:marLeft w:val="480"/>
          <w:marRight w:val="0"/>
          <w:marTop w:val="0"/>
          <w:marBottom w:val="0"/>
          <w:divBdr>
            <w:top w:val="none" w:sz="0" w:space="0" w:color="auto"/>
            <w:left w:val="none" w:sz="0" w:space="0" w:color="auto"/>
            <w:bottom w:val="none" w:sz="0" w:space="0" w:color="auto"/>
            <w:right w:val="none" w:sz="0" w:space="0" w:color="auto"/>
          </w:divBdr>
        </w:div>
        <w:div w:id="910043268">
          <w:marLeft w:val="480"/>
          <w:marRight w:val="0"/>
          <w:marTop w:val="0"/>
          <w:marBottom w:val="0"/>
          <w:divBdr>
            <w:top w:val="none" w:sz="0" w:space="0" w:color="auto"/>
            <w:left w:val="none" w:sz="0" w:space="0" w:color="auto"/>
            <w:bottom w:val="none" w:sz="0" w:space="0" w:color="auto"/>
            <w:right w:val="none" w:sz="0" w:space="0" w:color="auto"/>
          </w:divBdr>
        </w:div>
        <w:div w:id="922298172">
          <w:marLeft w:val="480"/>
          <w:marRight w:val="0"/>
          <w:marTop w:val="0"/>
          <w:marBottom w:val="0"/>
          <w:divBdr>
            <w:top w:val="none" w:sz="0" w:space="0" w:color="auto"/>
            <w:left w:val="none" w:sz="0" w:space="0" w:color="auto"/>
            <w:bottom w:val="none" w:sz="0" w:space="0" w:color="auto"/>
            <w:right w:val="none" w:sz="0" w:space="0" w:color="auto"/>
          </w:divBdr>
        </w:div>
        <w:div w:id="953445255">
          <w:marLeft w:val="480"/>
          <w:marRight w:val="0"/>
          <w:marTop w:val="0"/>
          <w:marBottom w:val="0"/>
          <w:divBdr>
            <w:top w:val="none" w:sz="0" w:space="0" w:color="auto"/>
            <w:left w:val="none" w:sz="0" w:space="0" w:color="auto"/>
            <w:bottom w:val="none" w:sz="0" w:space="0" w:color="auto"/>
            <w:right w:val="none" w:sz="0" w:space="0" w:color="auto"/>
          </w:divBdr>
        </w:div>
        <w:div w:id="975337902">
          <w:marLeft w:val="480"/>
          <w:marRight w:val="0"/>
          <w:marTop w:val="0"/>
          <w:marBottom w:val="0"/>
          <w:divBdr>
            <w:top w:val="none" w:sz="0" w:space="0" w:color="auto"/>
            <w:left w:val="none" w:sz="0" w:space="0" w:color="auto"/>
            <w:bottom w:val="none" w:sz="0" w:space="0" w:color="auto"/>
            <w:right w:val="none" w:sz="0" w:space="0" w:color="auto"/>
          </w:divBdr>
        </w:div>
        <w:div w:id="978076723">
          <w:marLeft w:val="480"/>
          <w:marRight w:val="0"/>
          <w:marTop w:val="0"/>
          <w:marBottom w:val="0"/>
          <w:divBdr>
            <w:top w:val="none" w:sz="0" w:space="0" w:color="auto"/>
            <w:left w:val="none" w:sz="0" w:space="0" w:color="auto"/>
            <w:bottom w:val="none" w:sz="0" w:space="0" w:color="auto"/>
            <w:right w:val="none" w:sz="0" w:space="0" w:color="auto"/>
          </w:divBdr>
        </w:div>
        <w:div w:id="978534306">
          <w:marLeft w:val="480"/>
          <w:marRight w:val="0"/>
          <w:marTop w:val="0"/>
          <w:marBottom w:val="0"/>
          <w:divBdr>
            <w:top w:val="none" w:sz="0" w:space="0" w:color="auto"/>
            <w:left w:val="none" w:sz="0" w:space="0" w:color="auto"/>
            <w:bottom w:val="none" w:sz="0" w:space="0" w:color="auto"/>
            <w:right w:val="none" w:sz="0" w:space="0" w:color="auto"/>
          </w:divBdr>
        </w:div>
        <w:div w:id="992566931">
          <w:marLeft w:val="480"/>
          <w:marRight w:val="0"/>
          <w:marTop w:val="0"/>
          <w:marBottom w:val="0"/>
          <w:divBdr>
            <w:top w:val="none" w:sz="0" w:space="0" w:color="auto"/>
            <w:left w:val="none" w:sz="0" w:space="0" w:color="auto"/>
            <w:bottom w:val="none" w:sz="0" w:space="0" w:color="auto"/>
            <w:right w:val="none" w:sz="0" w:space="0" w:color="auto"/>
          </w:divBdr>
        </w:div>
        <w:div w:id="1031297168">
          <w:marLeft w:val="480"/>
          <w:marRight w:val="0"/>
          <w:marTop w:val="0"/>
          <w:marBottom w:val="0"/>
          <w:divBdr>
            <w:top w:val="none" w:sz="0" w:space="0" w:color="auto"/>
            <w:left w:val="none" w:sz="0" w:space="0" w:color="auto"/>
            <w:bottom w:val="none" w:sz="0" w:space="0" w:color="auto"/>
            <w:right w:val="none" w:sz="0" w:space="0" w:color="auto"/>
          </w:divBdr>
        </w:div>
        <w:div w:id="1057969797">
          <w:marLeft w:val="480"/>
          <w:marRight w:val="0"/>
          <w:marTop w:val="0"/>
          <w:marBottom w:val="0"/>
          <w:divBdr>
            <w:top w:val="none" w:sz="0" w:space="0" w:color="auto"/>
            <w:left w:val="none" w:sz="0" w:space="0" w:color="auto"/>
            <w:bottom w:val="none" w:sz="0" w:space="0" w:color="auto"/>
            <w:right w:val="none" w:sz="0" w:space="0" w:color="auto"/>
          </w:divBdr>
        </w:div>
        <w:div w:id="1099569902">
          <w:marLeft w:val="480"/>
          <w:marRight w:val="0"/>
          <w:marTop w:val="0"/>
          <w:marBottom w:val="0"/>
          <w:divBdr>
            <w:top w:val="none" w:sz="0" w:space="0" w:color="auto"/>
            <w:left w:val="none" w:sz="0" w:space="0" w:color="auto"/>
            <w:bottom w:val="none" w:sz="0" w:space="0" w:color="auto"/>
            <w:right w:val="none" w:sz="0" w:space="0" w:color="auto"/>
          </w:divBdr>
        </w:div>
        <w:div w:id="1124225813">
          <w:marLeft w:val="480"/>
          <w:marRight w:val="0"/>
          <w:marTop w:val="0"/>
          <w:marBottom w:val="0"/>
          <w:divBdr>
            <w:top w:val="none" w:sz="0" w:space="0" w:color="auto"/>
            <w:left w:val="none" w:sz="0" w:space="0" w:color="auto"/>
            <w:bottom w:val="none" w:sz="0" w:space="0" w:color="auto"/>
            <w:right w:val="none" w:sz="0" w:space="0" w:color="auto"/>
          </w:divBdr>
        </w:div>
        <w:div w:id="1126851473">
          <w:marLeft w:val="480"/>
          <w:marRight w:val="0"/>
          <w:marTop w:val="0"/>
          <w:marBottom w:val="0"/>
          <w:divBdr>
            <w:top w:val="none" w:sz="0" w:space="0" w:color="auto"/>
            <w:left w:val="none" w:sz="0" w:space="0" w:color="auto"/>
            <w:bottom w:val="none" w:sz="0" w:space="0" w:color="auto"/>
            <w:right w:val="none" w:sz="0" w:space="0" w:color="auto"/>
          </w:divBdr>
        </w:div>
        <w:div w:id="1135948791">
          <w:marLeft w:val="480"/>
          <w:marRight w:val="0"/>
          <w:marTop w:val="0"/>
          <w:marBottom w:val="0"/>
          <w:divBdr>
            <w:top w:val="none" w:sz="0" w:space="0" w:color="auto"/>
            <w:left w:val="none" w:sz="0" w:space="0" w:color="auto"/>
            <w:bottom w:val="none" w:sz="0" w:space="0" w:color="auto"/>
            <w:right w:val="none" w:sz="0" w:space="0" w:color="auto"/>
          </w:divBdr>
        </w:div>
        <w:div w:id="1194344738">
          <w:marLeft w:val="480"/>
          <w:marRight w:val="0"/>
          <w:marTop w:val="0"/>
          <w:marBottom w:val="0"/>
          <w:divBdr>
            <w:top w:val="none" w:sz="0" w:space="0" w:color="auto"/>
            <w:left w:val="none" w:sz="0" w:space="0" w:color="auto"/>
            <w:bottom w:val="none" w:sz="0" w:space="0" w:color="auto"/>
            <w:right w:val="none" w:sz="0" w:space="0" w:color="auto"/>
          </w:divBdr>
        </w:div>
        <w:div w:id="1227644872">
          <w:marLeft w:val="480"/>
          <w:marRight w:val="0"/>
          <w:marTop w:val="0"/>
          <w:marBottom w:val="0"/>
          <w:divBdr>
            <w:top w:val="none" w:sz="0" w:space="0" w:color="auto"/>
            <w:left w:val="none" w:sz="0" w:space="0" w:color="auto"/>
            <w:bottom w:val="none" w:sz="0" w:space="0" w:color="auto"/>
            <w:right w:val="none" w:sz="0" w:space="0" w:color="auto"/>
          </w:divBdr>
        </w:div>
        <w:div w:id="1234124858">
          <w:marLeft w:val="480"/>
          <w:marRight w:val="0"/>
          <w:marTop w:val="0"/>
          <w:marBottom w:val="0"/>
          <w:divBdr>
            <w:top w:val="none" w:sz="0" w:space="0" w:color="auto"/>
            <w:left w:val="none" w:sz="0" w:space="0" w:color="auto"/>
            <w:bottom w:val="none" w:sz="0" w:space="0" w:color="auto"/>
            <w:right w:val="none" w:sz="0" w:space="0" w:color="auto"/>
          </w:divBdr>
        </w:div>
        <w:div w:id="1310551931">
          <w:marLeft w:val="480"/>
          <w:marRight w:val="0"/>
          <w:marTop w:val="0"/>
          <w:marBottom w:val="0"/>
          <w:divBdr>
            <w:top w:val="none" w:sz="0" w:space="0" w:color="auto"/>
            <w:left w:val="none" w:sz="0" w:space="0" w:color="auto"/>
            <w:bottom w:val="none" w:sz="0" w:space="0" w:color="auto"/>
            <w:right w:val="none" w:sz="0" w:space="0" w:color="auto"/>
          </w:divBdr>
        </w:div>
        <w:div w:id="1312758859">
          <w:marLeft w:val="480"/>
          <w:marRight w:val="0"/>
          <w:marTop w:val="0"/>
          <w:marBottom w:val="0"/>
          <w:divBdr>
            <w:top w:val="none" w:sz="0" w:space="0" w:color="auto"/>
            <w:left w:val="none" w:sz="0" w:space="0" w:color="auto"/>
            <w:bottom w:val="none" w:sz="0" w:space="0" w:color="auto"/>
            <w:right w:val="none" w:sz="0" w:space="0" w:color="auto"/>
          </w:divBdr>
        </w:div>
        <w:div w:id="1351762624">
          <w:marLeft w:val="480"/>
          <w:marRight w:val="0"/>
          <w:marTop w:val="0"/>
          <w:marBottom w:val="0"/>
          <w:divBdr>
            <w:top w:val="none" w:sz="0" w:space="0" w:color="auto"/>
            <w:left w:val="none" w:sz="0" w:space="0" w:color="auto"/>
            <w:bottom w:val="none" w:sz="0" w:space="0" w:color="auto"/>
            <w:right w:val="none" w:sz="0" w:space="0" w:color="auto"/>
          </w:divBdr>
        </w:div>
        <w:div w:id="1443647379">
          <w:marLeft w:val="480"/>
          <w:marRight w:val="0"/>
          <w:marTop w:val="0"/>
          <w:marBottom w:val="0"/>
          <w:divBdr>
            <w:top w:val="none" w:sz="0" w:space="0" w:color="auto"/>
            <w:left w:val="none" w:sz="0" w:space="0" w:color="auto"/>
            <w:bottom w:val="none" w:sz="0" w:space="0" w:color="auto"/>
            <w:right w:val="none" w:sz="0" w:space="0" w:color="auto"/>
          </w:divBdr>
        </w:div>
        <w:div w:id="1479685975">
          <w:marLeft w:val="480"/>
          <w:marRight w:val="0"/>
          <w:marTop w:val="0"/>
          <w:marBottom w:val="0"/>
          <w:divBdr>
            <w:top w:val="none" w:sz="0" w:space="0" w:color="auto"/>
            <w:left w:val="none" w:sz="0" w:space="0" w:color="auto"/>
            <w:bottom w:val="none" w:sz="0" w:space="0" w:color="auto"/>
            <w:right w:val="none" w:sz="0" w:space="0" w:color="auto"/>
          </w:divBdr>
        </w:div>
        <w:div w:id="1499535592">
          <w:marLeft w:val="480"/>
          <w:marRight w:val="0"/>
          <w:marTop w:val="0"/>
          <w:marBottom w:val="0"/>
          <w:divBdr>
            <w:top w:val="none" w:sz="0" w:space="0" w:color="auto"/>
            <w:left w:val="none" w:sz="0" w:space="0" w:color="auto"/>
            <w:bottom w:val="none" w:sz="0" w:space="0" w:color="auto"/>
            <w:right w:val="none" w:sz="0" w:space="0" w:color="auto"/>
          </w:divBdr>
        </w:div>
        <w:div w:id="1621299152">
          <w:marLeft w:val="480"/>
          <w:marRight w:val="0"/>
          <w:marTop w:val="0"/>
          <w:marBottom w:val="0"/>
          <w:divBdr>
            <w:top w:val="none" w:sz="0" w:space="0" w:color="auto"/>
            <w:left w:val="none" w:sz="0" w:space="0" w:color="auto"/>
            <w:bottom w:val="none" w:sz="0" w:space="0" w:color="auto"/>
            <w:right w:val="none" w:sz="0" w:space="0" w:color="auto"/>
          </w:divBdr>
        </w:div>
        <w:div w:id="1756780613">
          <w:marLeft w:val="480"/>
          <w:marRight w:val="0"/>
          <w:marTop w:val="0"/>
          <w:marBottom w:val="0"/>
          <w:divBdr>
            <w:top w:val="none" w:sz="0" w:space="0" w:color="auto"/>
            <w:left w:val="none" w:sz="0" w:space="0" w:color="auto"/>
            <w:bottom w:val="none" w:sz="0" w:space="0" w:color="auto"/>
            <w:right w:val="none" w:sz="0" w:space="0" w:color="auto"/>
          </w:divBdr>
        </w:div>
        <w:div w:id="1805542586">
          <w:marLeft w:val="480"/>
          <w:marRight w:val="0"/>
          <w:marTop w:val="0"/>
          <w:marBottom w:val="0"/>
          <w:divBdr>
            <w:top w:val="none" w:sz="0" w:space="0" w:color="auto"/>
            <w:left w:val="none" w:sz="0" w:space="0" w:color="auto"/>
            <w:bottom w:val="none" w:sz="0" w:space="0" w:color="auto"/>
            <w:right w:val="none" w:sz="0" w:space="0" w:color="auto"/>
          </w:divBdr>
        </w:div>
        <w:div w:id="1821146141">
          <w:marLeft w:val="480"/>
          <w:marRight w:val="0"/>
          <w:marTop w:val="0"/>
          <w:marBottom w:val="0"/>
          <w:divBdr>
            <w:top w:val="none" w:sz="0" w:space="0" w:color="auto"/>
            <w:left w:val="none" w:sz="0" w:space="0" w:color="auto"/>
            <w:bottom w:val="none" w:sz="0" w:space="0" w:color="auto"/>
            <w:right w:val="none" w:sz="0" w:space="0" w:color="auto"/>
          </w:divBdr>
        </w:div>
        <w:div w:id="1960404797">
          <w:marLeft w:val="480"/>
          <w:marRight w:val="0"/>
          <w:marTop w:val="0"/>
          <w:marBottom w:val="0"/>
          <w:divBdr>
            <w:top w:val="none" w:sz="0" w:space="0" w:color="auto"/>
            <w:left w:val="none" w:sz="0" w:space="0" w:color="auto"/>
            <w:bottom w:val="none" w:sz="0" w:space="0" w:color="auto"/>
            <w:right w:val="none" w:sz="0" w:space="0" w:color="auto"/>
          </w:divBdr>
        </w:div>
        <w:div w:id="1997031048">
          <w:marLeft w:val="480"/>
          <w:marRight w:val="0"/>
          <w:marTop w:val="0"/>
          <w:marBottom w:val="0"/>
          <w:divBdr>
            <w:top w:val="none" w:sz="0" w:space="0" w:color="auto"/>
            <w:left w:val="none" w:sz="0" w:space="0" w:color="auto"/>
            <w:bottom w:val="none" w:sz="0" w:space="0" w:color="auto"/>
            <w:right w:val="none" w:sz="0" w:space="0" w:color="auto"/>
          </w:divBdr>
        </w:div>
        <w:div w:id="2029334677">
          <w:marLeft w:val="480"/>
          <w:marRight w:val="0"/>
          <w:marTop w:val="0"/>
          <w:marBottom w:val="0"/>
          <w:divBdr>
            <w:top w:val="none" w:sz="0" w:space="0" w:color="auto"/>
            <w:left w:val="none" w:sz="0" w:space="0" w:color="auto"/>
            <w:bottom w:val="none" w:sz="0" w:space="0" w:color="auto"/>
            <w:right w:val="none" w:sz="0" w:space="0" w:color="auto"/>
          </w:divBdr>
        </w:div>
        <w:div w:id="2045129530">
          <w:marLeft w:val="480"/>
          <w:marRight w:val="0"/>
          <w:marTop w:val="0"/>
          <w:marBottom w:val="0"/>
          <w:divBdr>
            <w:top w:val="none" w:sz="0" w:space="0" w:color="auto"/>
            <w:left w:val="none" w:sz="0" w:space="0" w:color="auto"/>
            <w:bottom w:val="none" w:sz="0" w:space="0" w:color="auto"/>
            <w:right w:val="none" w:sz="0" w:space="0" w:color="auto"/>
          </w:divBdr>
        </w:div>
        <w:div w:id="2051956501">
          <w:marLeft w:val="480"/>
          <w:marRight w:val="0"/>
          <w:marTop w:val="0"/>
          <w:marBottom w:val="0"/>
          <w:divBdr>
            <w:top w:val="none" w:sz="0" w:space="0" w:color="auto"/>
            <w:left w:val="none" w:sz="0" w:space="0" w:color="auto"/>
            <w:bottom w:val="none" w:sz="0" w:space="0" w:color="auto"/>
            <w:right w:val="none" w:sz="0" w:space="0" w:color="auto"/>
          </w:divBdr>
        </w:div>
        <w:div w:id="2068870157">
          <w:marLeft w:val="480"/>
          <w:marRight w:val="0"/>
          <w:marTop w:val="0"/>
          <w:marBottom w:val="0"/>
          <w:divBdr>
            <w:top w:val="none" w:sz="0" w:space="0" w:color="auto"/>
            <w:left w:val="none" w:sz="0" w:space="0" w:color="auto"/>
            <w:bottom w:val="none" w:sz="0" w:space="0" w:color="auto"/>
            <w:right w:val="none" w:sz="0" w:space="0" w:color="auto"/>
          </w:divBdr>
        </w:div>
        <w:div w:id="2076928343">
          <w:marLeft w:val="480"/>
          <w:marRight w:val="0"/>
          <w:marTop w:val="0"/>
          <w:marBottom w:val="0"/>
          <w:divBdr>
            <w:top w:val="none" w:sz="0" w:space="0" w:color="auto"/>
            <w:left w:val="none" w:sz="0" w:space="0" w:color="auto"/>
            <w:bottom w:val="none" w:sz="0" w:space="0" w:color="auto"/>
            <w:right w:val="none" w:sz="0" w:space="0" w:color="auto"/>
          </w:divBdr>
        </w:div>
        <w:div w:id="2078436961">
          <w:marLeft w:val="480"/>
          <w:marRight w:val="0"/>
          <w:marTop w:val="0"/>
          <w:marBottom w:val="0"/>
          <w:divBdr>
            <w:top w:val="none" w:sz="0" w:space="0" w:color="auto"/>
            <w:left w:val="none" w:sz="0" w:space="0" w:color="auto"/>
            <w:bottom w:val="none" w:sz="0" w:space="0" w:color="auto"/>
            <w:right w:val="none" w:sz="0" w:space="0" w:color="auto"/>
          </w:divBdr>
        </w:div>
      </w:divsChild>
    </w:div>
    <w:div w:id="642732552">
      <w:bodyDiv w:val="1"/>
      <w:marLeft w:val="0"/>
      <w:marRight w:val="0"/>
      <w:marTop w:val="0"/>
      <w:marBottom w:val="0"/>
      <w:divBdr>
        <w:top w:val="none" w:sz="0" w:space="0" w:color="auto"/>
        <w:left w:val="none" w:sz="0" w:space="0" w:color="auto"/>
        <w:bottom w:val="none" w:sz="0" w:space="0" w:color="auto"/>
        <w:right w:val="none" w:sz="0" w:space="0" w:color="auto"/>
      </w:divBdr>
      <w:divsChild>
        <w:div w:id="527184845">
          <w:marLeft w:val="480"/>
          <w:marRight w:val="0"/>
          <w:marTop w:val="0"/>
          <w:marBottom w:val="0"/>
          <w:divBdr>
            <w:top w:val="none" w:sz="0" w:space="0" w:color="auto"/>
            <w:left w:val="none" w:sz="0" w:space="0" w:color="auto"/>
            <w:bottom w:val="none" w:sz="0" w:space="0" w:color="auto"/>
            <w:right w:val="none" w:sz="0" w:space="0" w:color="auto"/>
          </w:divBdr>
        </w:div>
        <w:div w:id="669871970">
          <w:marLeft w:val="480"/>
          <w:marRight w:val="0"/>
          <w:marTop w:val="0"/>
          <w:marBottom w:val="0"/>
          <w:divBdr>
            <w:top w:val="none" w:sz="0" w:space="0" w:color="auto"/>
            <w:left w:val="none" w:sz="0" w:space="0" w:color="auto"/>
            <w:bottom w:val="none" w:sz="0" w:space="0" w:color="auto"/>
            <w:right w:val="none" w:sz="0" w:space="0" w:color="auto"/>
          </w:divBdr>
        </w:div>
        <w:div w:id="853572918">
          <w:marLeft w:val="480"/>
          <w:marRight w:val="0"/>
          <w:marTop w:val="0"/>
          <w:marBottom w:val="0"/>
          <w:divBdr>
            <w:top w:val="none" w:sz="0" w:space="0" w:color="auto"/>
            <w:left w:val="none" w:sz="0" w:space="0" w:color="auto"/>
            <w:bottom w:val="none" w:sz="0" w:space="0" w:color="auto"/>
            <w:right w:val="none" w:sz="0" w:space="0" w:color="auto"/>
          </w:divBdr>
        </w:div>
        <w:div w:id="908151464">
          <w:marLeft w:val="480"/>
          <w:marRight w:val="0"/>
          <w:marTop w:val="0"/>
          <w:marBottom w:val="0"/>
          <w:divBdr>
            <w:top w:val="none" w:sz="0" w:space="0" w:color="auto"/>
            <w:left w:val="none" w:sz="0" w:space="0" w:color="auto"/>
            <w:bottom w:val="none" w:sz="0" w:space="0" w:color="auto"/>
            <w:right w:val="none" w:sz="0" w:space="0" w:color="auto"/>
          </w:divBdr>
        </w:div>
        <w:div w:id="911506869">
          <w:marLeft w:val="480"/>
          <w:marRight w:val="0"/>
          <w:marTop w:val="0"/>
          <w:marBottom w:val="0"/>
          <w:divBdr>
            <w:top w:val="none" w:sz="0" w:space="0" w:color="auto"/>
            <w:left w:val="none" w:sz="0" w:space="0" w:color="auto"/>
            <w:bottom w:val="none" w:sz="0" w:space="0" w:color="auto"/>
            <w:right w:val="none" w:sz="0" w:space="0" w:color="auto"/>
          </w:divBdr>
        </w:div>
        <w:div w:id="1605729961">
          <w:marLeft w:val="480"/>
          <w:marRight w:val="0"/>
          <w:marTop w:val="0"/>
          <w:marBottom w:val="0"/>
          <w:divBdr>
            <w:top w:val="none" w:sz="0" w:space="0" w:color="auto"/>
            <w:left w:val="none" w:sz="0" w:space="0" w:color="auto"/>
            <w:bottom w:val="none" w:sz="0" w:space="0" w:color="auto"/>
            <w:right w:val="none" w:sz="0" w:space="0" w:color="auto"/>
          </w:divBdr>
        </w:div>
        <w:div w:id="1883514189">
          <w:marLeft w:val="480"/>
          <w:marRight w:val="0"/>
          <w:marTop w:val="0"/>
          <w:marBottom w:val="0"/>
          <w:divBdr>
            <w:top w:val="none" w:sz="0" w:space="0" w:color="auto"/>
            <w:left w:val="none" w:sz="0" w:space="0" w:color="auto"/>
            <w:bottom w:val="none" w:sz="0" w:space="0" w:color="auto"/>
            <w:right w:val="none" w:sz="0" w:space="0" w:color="auto"/>
          </w:divBdr>
        </w:div>
      </w:divsChild>
    </w:div>
    <w:div w:id="645816600">
      <w:bodyDiv w:val="1"/>
      <w:marLeft w:val="0"/>
      <w:marRight w:val="0"/>
      <w:marTop w:val="0"/>
      <w:marBottom w:val="0"/>
      <w:divBdr>
        <w:top w:val="none" w:sz="0" w:space="0" w:color="auto"/>
        <w:left w:val="none" w:sz="0" w:space="0" w:color="auto"/>
        <w:bottom w:val="none" w:sz="0" w:space="0" w:color="auto"/>
        <w:right w:val="none" w:sz="0" w:space="0" w:color="auto"/>
      </w:divBdr>
    </w:div>
    <w:div w:id="646209801">
      <w:bodyDiv w:val="1"/>
      <w:marLeft w:val="0"/>
      <w:marRight w:val="0"/>
      <w:marTop w:val="0"/>
      <w:marBottom w:val="0"/>
      <w:divBdr>
        <w:top w:val="none" w:sz="0" w:space="0" w:color="auto"/>
        <w:left w:val="none" w:sz="0" w:space="0" w:color="auto"/>
        <w:bottom w:val="none" w:sz="0" w:space="0" w:color="auto"/>
        <w:right w:val="none" w:sz="0" w:space="0" w:color="auto"/>
      </w:divBdr>
      <w:divsChild>
        <w:div w:id="139467578">
          <w:marLeft w:val="480"/>
          <w:marRight w:val="0"/>
          <w:marTop w:val="0"/>
          <w:marBottom w:val="0"/>
          <w:divBdr>
            <w:top w:val="none" w:sz="0" w:space="0" w:color="auto"/>
            <w:left w:val="none" w:sz="0" w:space="0" w:color="auto"/>
            <w:bottom w:val="none" w:sz="0" w:space="0" w:color="auto"/>
            <w:right w:val="none" w:sz="0" w:space="0" w:color="auto"/>
          </w:divBdr>
        </w:div>
        <w:div w:id="349189407">
          <w:marLeft w:val="480"/>
          <w:marRight w:val="0"/>
          <w:marTop w:val="0"/>
          <w:marBottom w:val="0"/>
          <w:divBdr>
            <w:top w:val="none" w:sz="0" w:space="0" w:color="auto"/>
            <w:left w:val="none" w:sz="0" w:space="0" w:color="auto"/>
            <w:bottom w:val="none" w:sz="0" w:space="0" w:color="auto"/>
            <w:right w:val="none" w:sz="0" w:space="0" w:color="auto"/>
          </w:divBdr>
        </w:div>
        <w:div w:id="469055180">
          <w:marLeft w:val="480"/>
          <w:marRight w:val="0"/>
          <w:marTop w:val="0"/>
          <w:marBottom w:val="0"/>
          <w:divBdr>
            <w:top w:val="none" w:sz="0" w:space="0" w:color="auto"/>
            <w:left w:val="none" w:sz="0" w:space="0" w:color="auto"/>
            <w:bottom w:val="none" w:sz="0" w:space="0" w:color="auto"/>
            <w:right w:val="none" w:sz="0" w:space="0" w:color="auto"/>
          </w:divBdr>
        </w:div>
        <w:div w:id="504785387">
          <w:marLeft w:val="480"/>
          <w:marRight w:val="0"/>
          <w:marTop w:val="0"/>
          <w:marBottom w:val="0"/>
          <w:divBdr>
            <w:top w:val="none" w:sz="0" w:space="0" w:color="auto"/>
            <w:left w:val="none" w:sz="0" w:space="0" w:color="auto"/>
            <w:bottom w:val="none" w:sz="0" w:space="0" w:color="auto"/>
            <w:right w:val="none" w:sz="0" w:space="0" w:color="auto"/>
          </w:divBdr>
        </w:div>
        <w:div w:id="953102043">
          <w:marLeft w:val="480"/>
          <w:marRight w:val="0"/>
          <w:marTop w:val="0"/>
          <w:marBottom w:val="0"/>
          <w:divBdr>
            <w:top w:val="none" w:sz="0" w:space="0" w:color="auto"/>
            <w:left w:val="none" w:sz="0" w:space="0" w:color="auto"/>
            <w:bottom w:val="none" w:sz="0" w:space="0" w:color="auto"/>
            <w:right w:val="none" w:sz="0" w:space="0" w:color="auto"/>
          </w:divBdr>
        </w:div>
        <w:div w:id="1230657589">
          <w:marLeft w:val="480"/>
          <w:marRight w:val="0"/>
          <w:marTop w:val="0"/>
          <w:marBottom w:val="0"/>
          <w:divBdr>
            <w:top w:val="none" w:sz="0" w:space="0" w:color="auto"/>
            <w:left w:val="none" w:sz="0" w:space="0" w:color="auto"/>
            <w:bottom w:val="none" w:sz="0" w:space="0" w:color="auto"/>
            <w:right w:val="none" w:sz="0" w:space="0" w:color="auto"/>
          </w:divBdr>
        </w:div>
        <w:div w:id="2048218889">
          <w:marLeft w:val="480"/>
          <w:marRight w:val="0"/>
          <w:marTop w:val="0"/>
          <w:marBottom w:val="0"/>
          <w:divBdr>
            <w:top w:val="none" w:sz="0" w:space="0" w:color="auto"/>
            <w:left w:val="none" w:sz="0" w:space="0" w:color="auto"/>
            <w:bottom w:val="none" w:sz="0" w:space="0" w:color="auto"/>
            <w:right w:val="none" w:sz="0" w:space="0" w:color="auto"/>
          </w:divBdr>
        </w:div>
      </w:divsChild>
    </w:div>
    <w:div w:id="651176587">
      <w:bodyDiv w:val="1"/>
      <w:marLeft w:val="0"/>
      <w:marRight w:val="0"/>
      <w:marTop w:val="0"/>
      <w:marBottom w:val="0"/>
      <w:divBdr>
        <w:top w:val="none" w:sz="0" w:space="0" w:color="auto"/>
        <w:left w:val="none" w:sz="0" w:space="0" w:color="auto"/>
        <w:bottom w:val="none" w:sz="0" w:space="0" w:color="auto"/>
        <w:right w:val="none" w:sz="0" w:space="0" w:color="auto"/>
      </w:divBdr>
    </w:div>
    <w:div w:id="653413120">
      <w:bodyDiv w:val="1"/>
      <w:marLeft w:val="0"/>
      <w:marRight w:val="0"/>
      <w:marTop w:val="0"/>
      <w:marBottom w:val="0"/>
      <w:divBdr>
        <w:top w:val="none" w:sz="0" w:space="0" w:color="auto"/>
        <w:left w:val="none" w:sz="0" w:space="0" w:color="auto"/>
        <w:bottom w:val="none" w:sz="0" w:space="0" w:color="auto"/>
        <w:right w:val="none" w:sz="0" w:space="0" w:color="auto"/>
      </w:divBdr>
    </w:div>
    <w:div w:id="657535476">
      <w:bodyDiv w:val="1"/>
      <w:marLeft w:val="0"/>
      <w:marRight w:val="0"/>
      <w:marTop w:val="0"/>
      <w:marBottom w:val="0"/>
      <w:divBdr>
        <w:top w:val="none" w:sz="0" w:space="0" w:color="auto"/>
        <w:left w:val="none" w:sz="0" w:space="0" w:color="auto"/>
        <w:bottom w:val="none" w:sz="0" w:space="0" w:color="auto"/>
        <w:right w:val="none" w:sz="0" w:space="0" w:color="auto"/>
      </w:divBdr>
    </w:div>
    <w:div w:id="657616411">
      <w:bodyDiv w:val="1"/>
      <w:marLeft w:val="0"/>
      <w:marRight w:val="0"/>
      <w:marTop w:val="0"/>
      <w:marBottom w:val="0"/>
      <w:divBdr>
        <w:top w:val="none" w:sz="0" w:space="0" w:color="auto"/>
        <w:left w:val="none" w:sz="0" w:space="0" w:color="auto"/>
        <w:bottom w:val="none" w:sz="0" w:space="0" w:color="auto"/>
        <w:right w:val="none" w:sz="0" w:space="0" w:color="auto"/>
      </w:divBdr>
      <w:divsChild>
        <w:div w:id="72775679">
          <w:marLeft w:val="480"/>
          <w:marRight w:val="0"/>
          <w:marTop w:val="0"/>
          <w:marBottom w:val="0"/>
          <w:divBdr>
            <w:top w:val="none" w:sz="0" w:space="0" w:color="auto"/>
            <w:left w:val="none" w:sz="0" w:space="0" w:color="auto"/>
            <w:bottom w:val="none" w:sz="0" w:space="0" w:color="auto"/>
            <w:right w:val="none" w:sz="0" w:space="0" w:color="auto"/>
          </w:divBdr>
        </w:div>
        <w:div w:id="91320630">
          <w:marLeft w:val="480"/>
          <w:marRight w:val="0"/>
          <w:marTop w:val="0"/>
          <w:marBottom w:val="0"/>
          <w:divBdr>
            <w:top w:val="none" w:sz="0" w:space="0" w:color="auto"/>
            <w:left w:val="none" w:sz="0" w:space="0" w:color="auto"/>
            <w:bottom w:val="none" w:sz="0" w:space="0" w:color="auto"/>
            <w:right w:val="none" w:sz="0" w:space="0" w:color="auto"/>
          </w:divBdr>
        </w:div>
        <w:div w:id="103621622">
          <w:marLeft w:val="480"/>
          <w:marRight w:val="0"/>
          <w:marTop w:val="0"/>
          <w:marBottom w:val="0"/>
          <w:divBdr>
            <w:top w:val="none" w:sz="0" w:space="0" w:color="auto"/>
            <w:left w:val="none" w:sz="0" w:space="0" w:color="auto"/>
            <w:bottom w:val="none" w:sz="0" w:space="0" w:color="auto"/>
            <w:right w:val="none" w:sz="0" w:space="0" w:color="auto"/>
          </w:divBdr>
        </w:div>
        <w:div w:id="151068237">
          <w:marLeft w:val="480"/>
          <w:marRight w:val="0"/>
          <w:marTop w:val="0"/>
          <w:marBottom w:val="0"/>
          <w:divBdr>
            <w:top w:val="none" w:sz="0" w:space="0" w:color="auto"/>
            <w:left w:val="none" w:sz="0" w:space="0" w:color="auto"/>
            <w:bottom w:val="none" w:sz="0" w:space="0" w:color="auto"/>
            <w:right w:val="none" w:sz="0" w:space="0" w:color="auto"/>
          </w:divBdr>
        </w:div>
        <w:div w:id="161434242">
          <w:marLeft w:val="480"/>
          <w:marRight w:val="0"/>
          <w:marTop w:val="0"/>
          <w:marBottom w:val="0"/>
          <w:divBdr>
            <w:top w:val="none" w:sz="0" w:space="0" w:color="auto"/>
            <w:left w:val="none" w:sz="0" w:space="0" w:color="auto"/>
            <w:bottom w:val="none" w:sz="0" w:space="0" w:color="auto"/>
            <w:right w:val="none" w:sz="0" w:space="0" w:color="auto"/>
          </w:divBdr>
        </w:div>
        <w:div w:id="182979071">
          <w:marLeft w:val="480"/>
          <w:marRight w:val="0"/>
          <w:marTop w:val="0"/>
          <w:marBottom w:val="0"/>
          <w:divBdr>
            <w:top w:val="none" w:sz="0" w:space="0" w:color="auto"/>
            <w:left w:val="none" w:sz="0" w:space="0" w:color="auto"/>
            <w:bottom w:val="none" w:sz="0" w:space="0" w:color="auto"/>
            <w:right w:val="none" w:sz="0" w:space="0" w:color="auto"/>
          </w:divBdr>
        </w:div>
        <w:div w:id="316349959">
          <w:marLeft w:val="480"/>
          <w:marRight w:val="0"/>
          <w:marTop w:val="0"/>
          <w:marBottom w:val="0"/>
          <w:divBdr>
            <w:top w:val="none" w:sz="0" w:space="0" w:color="auto"/>
            <w:left w:val="none" w:sz="0" w:space="0" w:color="auto"/>
            <w:bottom w:val="none" w:sz="0" w:space="0" w:color="auto"/>
            <w:right w:val="none" w:sz="0" w:space="0" w:color="auto"/>
          </w:divBdr>
        </w:div>
        <w:div w:id="334768153">
          <w:marLeft w:val="480"/>
          <w:marRight w:val="0"/>
          <w:marTop w:val="0"/>
          <w:marBottom w:val="0"/>
          <w:divBdr>
            <w:top w:val="none" w:sz="0" w:space="0" w:color="auto"/>
            <w:left w:val="none" w:sz="0" w:space="0" w:color="auto"/>
            <w:bottom w:val="none" w:sz="0" w:space="0" w:color="auto"/>
            <w:right w:val="none" w:sz="0" w:space="0" w:color="auto"/>
          </w:divBdr>
        </w:div>
        <w:div w:id="587808983">
          <w:marLeft w:val="480"/>
          <w:marRight w:val="0"/>
          <w:marTop w:val="0"/>
          <w:marBottom w:val="0"/>
          <w:divBdr>
            <w:top w:val="none" w:sz="0" w:space="0" w:color="auto"/>
            <w:left w:val="none" w:sz="0" w:space="0" w:color="auto"/>
            <w:bottom w:val="none" w:sz="0" w:space="0" w:color="auto"/>
            <w:right w:val="none" w:sz="0" w:space="0" w:color="auto"/>
          </w:divBdr>
        </w:div>
        <w:div w:id="612329466">
          <w:marLeft w:val="480"/>
          <w:marRight w:val="0"/>
          <w:marTop w:val="0"/>
          <w:marBottom w:val="0"/>
          <w:divBdr>
            <w:top w:val="none" w:sz="0" w:space="0" w:color="auto"/>
            <w:left w:val="none" w:sz="0" w:space="0" w:color="auto"/>
            <w:bottom w:val="none" w:sz="0" w:space="0" w:color="auto"/>
            <w:right w:val="none" w:sz="0" w:space="0" w:color="auto"/>
          </w:divBdr>
        </w:div>
        <w:div w:id="620501951">
          <w:marLeft w:val="480"/>
          <w:marRight w:val="0"/>
          <w:marTop w:val="0"/>
          <w:marBottom w:val="0"/>
          <w:divBdr>
            <w:top w:val="none" w:sz="0" w:space="0" w:color="auto"/>
            <w:left w:val="none" w:sz="0" w:space="0" w:color="auto"/>
            <w:bottom w:val="none" w:sz="0" w:space="0" w:color="auto"/>
            <w:right w:val="none" w:sz="0" w:space="0" w:color="auto"/>
          </w:divBdr>
        </w:div>
        <w:div w:id="648748706">
          <w:marLeft w:val="480"/>
          <w:marRight w:val="0"/>
          <w:marTop w:val="0"/>
          <w:marBottom w:val="0"/>
          <w:divBdr>
            <w:top w:val="none" w:sz="0" w:space="0" w:color="auto"/>
            <w:left w:val="none" w:sz="0" w:space="0" w:color="auto"/>
            <w:bottom w:val="none" w:sz="0" w:space="0" w:color="auto"/>
            <w:right w:val="none" w:sz="0" w:space="0" w:color="auto"/>
          </w:divBdr>
        </w:div>
        <w:div w:id="659115669">
          <w:marLeft w:val="480"/>
          <w:marRight w:val="0"/>
          <w:marTop w:val="0"/>
          <w:marBottom w:val="0"/>
          <w:divBdr>
            <w:top w:val="none" w:sz="0" w:space="0" w:color="auto"/>
            <w:left w:val="none" w:sz="0" w:space="0" w:color="auto"/>
            <w:bottom w:val="none" w:sz="0" w:space="0" w:color="auto"/>
            <w:right w:val="none" w:sz="0" w:space="0" w:color="auto"/>
          </w:divBdr>
        </w:div>
        <w:div w:id="706222809">
          <w:marLeft w:val="480"/>
          <w:marRight w:val="0"/>
          <w:marTop w:val="0"/>
          <w:marBottom w:val="0"/>
          <w:divBdr>
            <w:top w:val="none" w:sz="0" w:space="0" w:color="auto"/>
            <w:left w:val="none" w:sz="0" w:space="0" w:color="auto"/>
            <w:bottom w:val="none" w:sz="0" w:space="0" w:color="auto"/>
            <w:right w:val="none" w:sz="0" w:space="0" w:color="auto"/>
          </w:divBdr>
        </w:div>
        <w:div w:id="731587836">
          <w:marLeft w:val="480"/>
          <w:marRight w:val="0"/>
          <w:marTop w:val="0"/>
          <w:marBottom w:val="0"/>
          <w:divBdr>
            <w:top w:val="none" w:sz="0" w:space="0" w:color="auto"/>
            <w:left w:val="none" w:sz="0" w:space="0" w:color="auto"/>
            <w:bottom w:val="none" w:sz="0" w:space="0" w:color="auto"/>
            <w:right w:val="none" w:sz="0" w:space="0" w:color="auto"/>
          </w:divBdr>
        </w:div>
        <w:div w:id="788351461">
          <w:marLeft w:val="480"/>
          <w:marRight w:val="0"/>
          <w:marTop w:val="0"/>
          <w:marBottom w:val="0"/>
          <w:divBdr>
            <w:top w:val="none" w:sz="0" w:space="0" w:color="auto"/>
            <w:left w:val="none" w:sz="0" w:space="0" w:color="auto"/>
            <w:bottom w:val="none" w:sz="0" w:space="0" w:color="auto"/>
            <w:right w:val="none" w:sz="0" w:space="0" w:color="auto"/>
          </w:divBdr>
        </w:div>
        <w:div w:id="1018697906">
          <w:marLeft w:val="480"/>
          <w:marRight w:val="0"/>
          <w:marTop w:val="0"/>
          <w:marBottom w:val="0"/>
          <w:divBdr>
            <w:top w:val="none" w:sz="0" w:space="0" w:color="auto"/>
            <w:left w:val="none" w:sz="0" w:space="0" w:color="auto"/>
            <w:bottom w:val="none" w:sz="0" w:space="0" w:color="auto"/>
            <w:right w:val="none" w:sz="0" w:space="0" w:color="auto"/>
          </w:divBdr>
        </w:div>
        <w:div w:id="1052575617">
          <w:marLeft w:val="480"/>
          <w:marRight w:val="0"/>
          <w:marTop w:val="0"/>
          <w:marBottom w:val="0"/>
          <w:divBdr>
            <w:top w:val="none" w:sz="0" w:space="0" w:color="auto"/>
            <w:left w:val="none" w:sz="0" w:space="0" w:color="auto"/>
            <w:bottom w:val="none" w:sz="0" w:space="0" w:color="auto"/>
            <w:right w:val="none" w:sz="0" w:space="0" w:color="auto"/>
          </w:divBdr>
        </w:div>
        <w:div w:id="1105999680">
          <w:marLeft w:val="480"/>
          <w:marRight w:val="0"/>
          <w:marTop w:val="0"/>
          <w:marBottom w:val="0"/>
          <w:divBdr>
            <w:top w:val="none" w:sz="0" w:space="0" w:color="auto"/>
            <w:left w:val="none" w:sz="0" w:space="0" w:color="auto"/>
            <w:bottom w:val="none" w:sz="0" w:space="0" w:color="auto"/>
            <w:right w:val="none" w:sz="0" w:space="0" w:color="auto"/>
          </w:divBdr>
        </w:div>
        <w:div w:id="1118640574">
          <w:marLeft w:val="480"/>
          <w:marRight w:val="0"/>
          <w:marTop w:val="0"/>
          <w:marBottom w:val="0"/>
          <w:divBdr>
            <w:top w:val="none" w:sz="0" w:space="0" w:color="auto"/>
            <w:left w:val="none" w:sz="0" w:space="0" w:color="auto"/>
            <w:bottom w:val="none" w:sz="0" w:space="0" w:color="auto"/>
            <w:right w:val="none" w:sz="0" w:space="0" w:color="auto"/>
          </w:divBdr>
        </w:div>
        <w:div w:id="1266501048">
          <w:marLeft w:val="480"/>
          <w:marRight w:val="0"/>
          <w:marTop w:val="0"/>
          <w:marBottom w:val="0"/>
          <w:divBdr>
            <w:top w:val="none" w:sz="0" w:space="0" w:color="auto"/>
            <w:left w:val="none" w:sz="0" w:space="0" w:color="auto"/>
            <w:bottom w:val="none" w:sz="0" w:space="0" w:color="auto"/>
            <w:right w:val="none" w:sz="0" w:space="0" w:color="auto"/>
          </w:divBdr>
        </w:div>
        <w:div w:id="1302886541">
          <w:marLeft w:val="480"/>
          <w:marRight w:val="0"/>
          <w:marTop w:val="0"/>
          <w:marBottom w:val="0"/>
          <w:divBdr>
            <w:top w:val="none" w:sz="0" w:space="0" w:color="auto"/>
            <w:left w:val="none" w:sz="0" w:space="0" w:color="auto"/>
            <w:bottom w:val="none" w:sz="0" w:space="0" w:color="auto"/>
            <w:right w:val="none" w:sz="0" w:space="0" w:color="auto"/>
          </w:divBdr>
        </w:div>
        <w:div w:id="1319729994">
          <w:marLeft w:val="480"/>
          <w:marRight w:val="0"/>
          <w:marTop w:val="0"/>
          <w:marBottom w:val="0"/>
          <w:divBdr>
            <w:top w:val="none" w:sz="0" w:space="0" w:color="auto"/>
            <w:left w:val="none" w:sz="0" w:space="0" w:color="auto"/>
            <w:bottom w:val="none" w:sz="0" w:space="0" w:color="auto"/>
            <w:right w:val="none" w:sz="0" w:space="0" w:color="auto"/>
          </w:divBdr>
        </w:div>
        <w:div w:id="1356734558">
          <w:marLeft w:val="480"/>
          <w:marRight w:val="0"/>
          <w:marTop w:val="0"/>
          <w:marBottom w:val="0"/>
          <w:divBdr>
            <w:top w:val="none" w:sz="0" w:space="0" w:color="auto"/>
            <w:left w:val="none" w:sz="0" w:space="0" w:color="auto"/>
            <w:bottom w:val="none" w:sz="0" w:space="0" w:color="auto"/>
            <w:right w:val="none" w:sz="0" w:space="0" w:color="auto"/>
          </w:divBdr>
        </w:div>
        <w:div w:id="1391803475">
          <w:marLeft w:val="480"/>
          <w:marRight w:val="0"/>
          <w:marTop w:val="0"/>
          <w:marBottom w:val="0"/>
          <w:divBdr>
            <w:top w:val="none" w:sz="0" w:space="0" w:color="auto"/>
            <w:left w:val="none" w:sz="0" w:space="0" w:color="auto"/>
            <w:bottom w:val="none" w:sz="0" w:space="0" w:color="auto"/>
            <w:right w:val="none" w:sz="0" w:space="0" w:color="auto"/>
          </w:divBdr>
        </w:div>
        <w:div w:id="1520050143">
          <w:marLeft w:val="480"/>
          <w:marRight w:val="0"/>
          <w:marTop w:val="0"/>
          <w:marBottom w:val="0"/>
          <w:divBdr>
            <w:top w:val="none" w:sz="0" w:space="0" w:color="auto"/>
            <w:left w:val="none" w:sz="0" w:space="0" w:color="auto"/>
            <w:bottom w:val="none" w:sz="0" w:space="0" w:color="auto"/>
            <w:right w:val="none" w:sz="0" w:space="0" w:color="auto"/>
          </w:divBdr>
        </w:div>
        <w:div w:id="1610704004">
          <w:marLeft w:val="480"/>
          <w:marRight w:val="0"/>
          <w:marTop w:val="0"/>
          <w:marBottom w:val="0"/>
          <w:divBdr>
            <w:top w:val="none" w:sz="0" w:space="0" w:color="auto"/>
            <w:left w:val="none" w:sz="0" w:space="0" w:color="auto"/>
            <w:bottom w:val="none" w:sz="0" w:space="0" w:color="auto"/>
            <w:right w:val="none" w:sz="0" w:space="0" w:color="auto"/>
          </w:divBdr>
        </w:div>
        <w:div w:id="1641767091">
          <w:marLeft w:val="480"/>
          <w:marRight w:val="0"/>
          <w:marTop w:val="0"/>
          <w:marBottom w:val="0"/>
          <w:divBdr>
            <w:top w:val="none" w:sz="0" w:space="0" w:color="auto"/>
            <w:left w:val="none" w:sz="0" w:space="0" w:color="auto"/>
            <w:bottom w:val="none" w:sz="0" w:space="0" w:color="auto"/>
            <w:right w:val="none" w:sz="0" w:space="0" w:color="auto"/>
          </w:divBdr>
        </w:div>
        <w:div w:id="1732270308">
          <w:marLeft w:val="480"/>
          <w:marRight w:val="0"/>
          <w:marTop w:val="0"/>
          <w:marBottom w:val="0"/>
          <w:divBdr>
            <w:top w:val="none" w:sz="0" w:space="0" w:color="auto"/>
            <w:left w:val="none" w:sz="0" w:space="0" w:color="auto"/>
            <w:bottom w:val="none" w:sz="0" w:space="0" w:color="auto"/>
            <w:right w:val="none" w:sz="0" w:space="0" w:color="auto"/>
          </w:divBdr>
        </w:div>
        <w:div w:id="1773279526">
          <w:marLeft w:val="480"/>
          <w:marRight w:val="0"/>
          <w:marTop w:val="0"/>
          <w:marBottom w:val="0"/>
          <w:divBdr>
            <w:top w:val="none" w:sz="0" w:space="0" w:color="auto"/>
            <w:left w:val="none" w:sz="0" w:space="0" w:color="auto"/>
            <w:bottom w:val="none" w:sz="0" w:space="0" w:color="auto"/>
            <w:right w:val="none" w:sz="0" w:space="0" w:color="auto"/>
          </w:divBdr>
        </w:div>
        <w:div w:id="1813518078">
          <w:marLeft w:val="480"/>
          <w:marRight w:val="0"/>
          <w:marTop w:val="0"/>
          <w:marBottom w:val="0"/>
          <w:divBdr>
            <w:top w:val="none" w:sz="0" w:space="0" w:color="auto"/>
            <w:left w:val="none" w:sz="0" w:space="0" w:color="auto"/>
            <w:bottom w:val="none" w:sz="0" w:space="0" w:color="auto"/>
            <w:right w:val="none" w:sz="0" w:space="0" w:color="auto"/>
          </w:divBdr>
        </w:div>
        <w:div w:id="1817144277">
          <w:marLeft w:val="480"/>
          <w:marRight w:val="0"/>
          <w:marTop w:val="0"/>
          <w:marBottom w:val="0"/>
          <w:divBdr>
            <w:top w:val="none" w:sz="0" w:space="0" w:color="auto"/>
            <w:left w:val="none" w:sz="0" w:space="0" w:color="auto"/>
            <w:bottom w:val="none" w:sz="0" w:space="0" w:color="auto"/>
            <w:right w:val="none" w:sz="0" w:space="0" w:color="auto"/>
          </w:divBdr>
        </w:div>
        <w:div w:id="1861385331">
          <w:marLeft w:val="480"/>
          <w:marRight w:val="0"/>
          <w:marTop w:val="0"/>
          <w:marBottom w:val="0"/>
          <w:divBdr>
            <w:top w:val="none" w:sz="0" w:space="0" w:color="auto"/>
            <w:left w:val="none" w:sz="0" w:space="0" w:color="auto"/>
            <w:bottom w:val="none" w:sz="0" w:space="0" w:color="auto"/>
            <w:right w:val="none" w:sz="0" w:space="0" w:color="auto"/>
          </w:divBdr>
        </w:div>
        <w:div w:id="1955474089">
          <w:marLeft w:val="480"/>
          <w:marRight w:val="0"/>
          <w:marTop w:val="0"/>
          <w:marBottom w:val="0"/>
          <w:divBdr>
            <w:top w:val="none" w:sz="0" w:space="0" w:color="auto"/>
            <w:left w:val="none" w:sz="0" w:space="0" w:color="auto"/>
            <w:bottom w:val="none" w:sz="0" w:space="0" w:color="auto"/>
            <w:right w:val="none" w:sz="0" w:space="0" w:color="auto"/>
          </w:divBdr>
        </w:div>
        <w:div w:id="1964530284">
          <w:marLeft w:val="480"/>
          <w:marRight w:val="0"/>
          <w:marTop w:val="0"/>
          <w:marBottom w:val="0"/>
          <w:divBdr>
            <w:top w:val="none" w:sz="0" w:space="0" w:color="auto"/>
            <w:left w:val="none" w:sz="0" w:space="0" w:color="auto"/>
            <w:bottom w:val="none" w:sz="0" w:space="0" w:color="auto"/>
            <w:right w:val="none" w:sz="0" w:space="0" w:color="auto"/>
          </w:divBdr>
        </w:div>
        <w:div w:id="1988390590">
          <w:marLeft w:val="480"/>
          <w:marRight w:val="0"/>
          <w:marTop w:val="0"/>
          <w:marBottom w:val="0"/>
          <w:divBdr>
            <w:top w:val="none" w:sz="0" w:space="0" w:color="auto"/>
            <w:left w:val="none" w:sz="0" w:space="0" w:color="auto"/>
            <w:bottom w:val="none" w:sz="0" w:space="0" w:color="auto"/>
            <w:right w:val="none" w:sz="0" w:space="0" w:color="auto"/>
          </w:divBdr>
        </w:div>
        <w:div w:id="2025672312">
          <w:marLeft w:val="480"/>
          <w:marRight w:val="0"/>
          <w:marTop w:val="0"/>
          <w:marBottom w:val="0"/>
          <w:divBdr>
            <w:top w:val="none" w:sz="0" w:space="0" w:color="auto"/>
            <w:left w:val="none" w:sz="0" w:space="0" w:color="auto"/>
            <w:bottom w:val="none" w:sz="0" w:space="0" w:color="auto"/>
            <w:right w:val="none" w:sz="0" w:space="0" w:color="auto"/>
          </w:divBdr>
        </w:div>
        <w:div w:id="2041322996">
          <w:marLeft w:val="480"/>
          <w:marRight w:val="0"/>
          <w:marTop w:val="0"/>
          <w:marBottom w:val="0"/>
          <w:divBdr>
            <w:top w:val="none" w:sz="0" w:space="0" w:color="auto"/>
            <w:left w:val="none" w:sz="0" w:space="0" w:color="auto"/>
            <w:bottom w:val="none" w:sz="0" w:space="0" w:color="auto"/>
            <w:right w:val="none" w:sz="0" w:space="0" w:color="auto"/>
          </w:divBdr>
        </w:div>
        <w:div w:id="2086875126">
          <w:marLeft w:val="480"/>
          <w:marRight w:val="0"/>
          <w:marTop w:val="0"/>
          <w:marBottom w:val="0"/>
          <w:divBdr>
            <w:top w:val="none" w:sz="0" w:space="0" w:color="auto"/>
            <w:left w:val="none" w:sz="0" w:space="0" w:color="auto"/>
            <w:bottom w:val="none" w:sz="0" w:space="0" w:color="auto"/>
            <w:right w:val="none" w:sz="0" w:space="0" w:color="auto"/>
          </w:divBdr>
        </w:div>
        <w:div w:id="2099934855">
          <w:marLeft w:val="480"/>
          <w:marRight w:val="0"/>
          <w:marTop w:val="0"/>
          <w:marBottom w:val="0"/>
          <w:divBdr>
            <w:top w:val="none" w:sz="0" w:space="0" w:color="auto"/>
            <w:left w:val="none" w:sz="0" w:space="0" w:color="auto"/>
            <w:bottom w:val="none" w:sz="0" w:space="0" w:color="auto"/>
            <w:right w:val="none" w:sz="0" w:space="0" w:color="auto"/>
          </w:divBdr>
        </w:div>
        <w:div w:id="2112125342">
          <w:marLeft w:val="480"/>
          <w:marRight w:val="0"/>
          <w:marTop w:val="0"/>
          <w:marBottom w:val="0"/>
          <w:divBdr>
            <w:top w:val="none" w:sz="0" w:space="0" w:color="auto"/>
            <w:left w:val="none" w:sz="0" w:space="0" w:color="auto"/>
            <w:bottom w:val="none" w:sz="0" w:space="0" w:color="auto"/>
            <w:right w:val="none" w:sz="0" w:space="0" w:color="auto"/>
          </w:divBdr>
        </w:div>
      </w:divsChild>
    </w:div>
    <w:div w:id="658189276">
      <w:bodyDiv w:val="1"/>
      <w:marLeft w:val="0"/>
      <w:marRight w:val="0"/>
      <w:marTop w:val="0"/>
      <w:marBottom w:val="0"/>
      <w:divBdr>
        <w:top w:val="none" w:sz="0" w:space="0" w:color="auto"/>
        <w:left w:val="none" w:sz="0" w:space="0" w:color="auto"/>
        <w:bottom w:val="none" w:sz="0" w:space="0" w:color="auto"/>
        <w:right w:val="none" w:sz="0" w:space="0" w:color="auto"/>
      </w:divBdr>
      <w:divsChild>
        <w:div w:id="14357214">
          <w:marLeft w:val="480"/>
          <w:marRight w:val="0"/>
          <w:marTop w:val="0"/>
          <w:marBottom w:val="0"/>
          <w:divBdr>
            <w:top w:val="none" w:sz="0" w:space="0" w:color="auto"/>
            <w:left w:val="none" w:sz="0" w:space="0" w:color="auto"/>
            <w:bottom w:val="none" w:sz="0" w:space="0" w:color="auto"/>
            <w:right w:val="none" w:sz="0" w:space="0" w:color="auto"/>
          </w:divBdr>
        </w:div>
        <w:div w:id="16856762">
          <w:marLeft w:val="480"/>
          <w:marRight w:val="0"/>
          <w:marTop w:val="0"/>
          <w:marBottom w:val="0"/>
          <w:divBdr>
            <w:top w:val="none" w:sz="0" w:space="0" w:color="auto"/>
            <w:left w:val="none" w:sz="0" w:space="0" w:color="auto"/>
            <w:bottom w:val="none" w:sz="0" w:space="0" w:color="auto"/>
            <w:right w:val="none" w:sz="0" w:space="0" w:color="auto"/>
          </w:divBdr>
        </w:div>
        <w:div w:id="29957706">
          <w:marLeft w:val="480"/>
          <w:marRight w:val="0"/>
          <w:marTop w:val="0"/>
          <w:marBottom w:val="0"/>
          <w:divBdr>
            <w:top w:val="none" w:sz="0" w:space="0" w:color="auto"/>
            <w:left w:val="none" w:sz="0" w:space="0" w:color="auto"/>
            <w:bottom w:val="none" w:sz="0" w:space="0" w:color="auto"/>
            <w:right w:val="none" w:sz="0" w:space="0" w:color="auto"/>
          </w:divBdr>
        </w:div>
        <w:div w:id="106319622">
          <w:marLeft w:val="480"/>
          <w:marRight w:val="0"/>
          <w:marTop w:val="0"/>
          <w:marBottom w:val="0"/>
          <w:divBdr>
            <w:top w:val="none" w:sz="0" w:space="0" w:color="auto"/>
            <w:left w:val="none" w:sz="0" w:space="0" w:color="auto"/>
            <w:bottom w:val="none" w:sz="0" w:space="0" w:color="auto"/>
            <w:right w:val="none" w:sz="0" w:space="0" w:color="auto"/>
          </w:divBdr>
        </w:div>
        <w:div w:id="108205370">
          <w:marLeft w:val="480"/>
          <w:marRight w:val="0"/>
          <w:marTop w:val="0"/>
          <w:marBottom w:val="0"/>
          <w:divBdr>
            <w:top w:val="none" w:sz="0" w:space="0" w:color="auto"/>
            <w:left w:val="none" w:sz="0" w:space="0" w:color="auto"/>
            <w:bottom w:val="none" w:sz="0" w:space="0" w:color="auto"/>
            <w:right w:val="none" w:sz="0" w:space="0" w:color="auto"/>
          </w:divBdr>
        </w:div>
        <w:div w:id="149711862">
          <w:marLeft w:val="480"/>
          <w:marRight w:val="0"/>
          <w:marTop w:val="0"/>
          <w:marBottom w:val="0"/>
          <w:divBdr>
            <w:top w:val="none" w:sz="0" w:space="0" w:color="auto"/>
            <w:left w:val="none" w:sz="0" w:space="0" w:color="auto"/>
            <w:bottom w:val="none" w:sz="0" w:space="0" w:color="auto"/>
            <w:right w:val="none" w:sz="0" w:space="0" w:color="auto"/>
          </w:divBdr>
        </w:div>
        <w:div w:id="185994131">
          <w:marLeft w:val="480"/>
          <w:marRight w:val="0"/>
          <w:marTop w:val="0"/>
          <w:marBottom w:val="0"/>
          <w:divBdr>
            <w:top w:val="none" w:sz="0" w:space="0" w:color="auto"/>
            <w:left w:val="none" w:sz="0" w:space="0" w:color="auto"/>
            <w:bottom w:val="none" w:sz="0" w:space="0" w:color="auto"/>
            <w:right w:val="none" w:sz="0" w:space="0" w:color="auto"/>
          </w:divBdr>
        </w:div>
        <w:div w:id="207496160">
          <w:marLeft w:val="480"/>
          <w:marRight w:val="0"/>
          <w:marTop w:val="0"/>
          <w:marBottom w:val="0"/>
          <w:divBdr>
            <w:top w:val="none" w:sz="0" w:space="0" w:color="auto"/>
            <w:left w:val="none" w:sz="0" w:space="0" w:color="auto"/>
            <w:bottom w:val="none" w:sz="0" w:space="0" w:color="auto"/>
            <w:right w:val="none" w:sz="0" w:space="0" w:color="auto"/>
          </w:divBdr>
        </w:div>
        <w:div w:id="241641040">
          <w:marLeft w:val="480"/>
          <w:marRight w:val="0"/>
          <w:marTop w:val="0"/>
          <w:marBottom w:val="0"/>
          <w:divBdr>
            <w:top w:val="none" w:sz="0" w:space="0" w:color="auto"/>
            <w:left w:val="none" w:sz="0" w:space="0" w:color="auto"/>
            <w:bottom w:val="none" w:sz="0" w:space="0" w:color="auto"/>
            <w:right w:val="none" w:sz="0" w:space="0" w:color="auto"/>
          </w:divBdr>
        </w:div>
        <w:div w:id="257252339">
          <w:marLeft w:val="480"/>
          <w:marRight w:val="0"/>
          <w:marTop w:val="0"/>
          <w:marBottom w:val="0"/>
          <w:divBdr>
            <w:top w:val="none" w:sz="0" w:space="0" w:color="auto"/>
            <w:left w:val="none" w:sz="0" w:space="0" w:color="auto"/>
            <w:bottom w:val="none" w:sz="0" w:space="0" w:color="auto"/>
            <w:right w:val="none" w:sz="0" w:space="0" w:color="auto"/>
          </w:divBdr>
        </w:div>
        <w:div w:id="266547789">
          <w:marLeft w:val="480"/>
          <w:marRight w:val="0"/>
          <w:marTop w:val="0"/>
          <w:marBottom w:val="0"/>
          <w:divBdr>
            <w:top w:val="none" w:sz="0" w:space="0" w:color="auto"/>
            <w:left w:val="none" w:sz="0" w:space="0" w:color="auto"/>
            <w:bottom w:val="none" w:sz="0" w:space="0" w:color="auto"/>
            <w:right w:val="none" w:sz="0" w:space="0" w:color="auto"/>
          </w:divBdr>
        </w:div>
        <w:div w:id="381947771">
          <w:marLeft w:val="480"/>
          <w:marRight w:val="0"/>
          <w:marTop w:val="0"/>
          <w:marBottom w:val="0"/>
          <w:divBdr>
            <w:top w:val="none" w:sz="0" w:space="0" w:color="auto"/>
            <w:left w:val="none" w:sz="0" w:space="0" w:color="auto"/>
            <w:bottom w:val="none" w:sz="0" w:space="0" w:color="auto"/>
            <w:right w:val="none" w:sz="0" w:space="0" w:color="auto"/>
          </w:divBdr>
        </w:div>
        <w:div w:id="398020507">
          <w:marLeft w:val="480"/>
          <w:marRight w:val="0"/>
          <w:marTop w:val="0"/>
          <w:marBottom w:val="0"/>
          <w:divBdr>
            <w:top w:val="none" w:sz="0" w:space="0" w:color="auto"/>
            <w:left w:val="none" w:sz="0" w:space="0" w:color="auto"/>
            <w:bottom w:val="none" w:sz="0" w:space="0" w:color="auto"/>
            <w:right w:val="none" w:sz="0" w:space="0" w:color="auto"/>
          </w:divBdr>
        </w:div>
        <w:div w:id="419133966">
          <w:marLeft w:val="480"/>
          <w:marRight w:val="0"/>
          <w:marTop w:val="0"/>
          <w:marBottom w:val="0"/>
          <w:divBdr>
            <w:top w:val="none" w:sz="0" w:space="0" w:color="auto"/>
            <w:left w:val="none" w:sz="0" w:space="0" w:color="auto"/>
            <w:bottom w:val="none" w:sz="0" w:space="0" w:color="auto"/>
            <w:right w:val="none" w:sz="0" w:space="0" w:color="auto"/>
          </w:divBdr>
        </w:div>
        <w:div w:id="492185003">
          <w:marLeft w:val="480"/>
          <w:marRight w:val="0"/>
          <w:marTop w:val="0"/>
          <w:marBottom w:val="0"/>
          <w:divBdr>
            <w:top w:val="none" w:sz="0" w:space="0" w:color="auto"/>
            <w:left w:val="none" w:sz="0" w:space="0" w:color="auto"/>
            <w:bottom w:val="none" w:sz="0" w:space="0" w:color="auto"/>
            <w:right w:val="none" w:sz="0" w:space="0" w:color="auto"/>
          </w:divBdr>
        </w:div>
        <w:div w:id="515732735">
          <w:marLeft w:val="480"/>
          <w:marRight w:val="0"/>
          <w:marTop w:val="0"/>
          <w:marBottom w:val="0"/>
          <w:divBdr>
            <w:top w:val="none" w:sz="0" w:space="0" w:color="auto"/>
            <w:left w:val="none" w:sz="0" w:space="0" w:color="auto"/>
            <w:bottom w:val="none" w:sz="0" w:space="0" w:color="auto"/>
            <w:right w:val="none" w:sz="0" w:space="0" w:color="auto"/>
          </w:divBdr>
        </w:div>
        <w:div w:id="519048099">
          <w:marLeft w:val="480"/>
          <w:marRight w:val="0"/>
          <w:marTop w:val="0"/>
          <w:marBottom w:val="0"/>
          <w:divBdr>
            <w:top w:val="none" w:sz="0" w:space="0" w:color="auto"/>
            <w:left w:val="none" w:sz="0" w:space="0" w:color="auto"/>
            <w:bottom w:val="none" w:sz="0" w:space="0" w:color="auto"/>
            <w:right w:val="none" w:sz="0" w:space="0" w:color="auto"/>
          </w:divBdr>
        </w:div>
        <w:div w:id="555514423">
          <w:marLeft w:val="480"/>
          <w:marRight w:val="0"/>
          <w:marTop w:val="0"/>
          <w:marBottom w:val="0"/>
          <w:divBdr>
            <w:top w:val="none" w:sz="0" w:space="0" w:color="auto"/>
            <w:left w:val="none" w:sz="0" w:space="0" w:color="auto"/>
            <w:bottom w:val="none" w:sz="0" w:space="0" w:color="auto"/>
            <w:right w:val="none" w:sz="0" w:space="0" w:color="auto"/>
          </w:divBdr>
        </w:div>
        <w:div w:id="666325899">
          <w:marLeft w:val="480"/>
          <w:marRight w:val="0"/>
          <w:marTop w:val="0"/>
          <w:marBottom w:val="0"/>
          <w:divBdr>
            <w:top w:val="none" w:sz="0" w:space="0" w:color="auto"/>
            <w:left w:val="none" w:sz="0" w:space="0" w:color="auto"/>
            <w:bottom w:val="none" w:sz="0" w:space="0" w:color="auto"/>
            <w:right w:val="none" w:sz="0" w:space="0" w:color="auto"/>
          </w:divBdr>
        </w:div>
        <w:div w:id="736899369">
          <w:marLeft w:val="480"/>
          <w:marRight w:val="0"/>
          <w:marTop w:val="0"/>
          <w:marBottom w:val="0"/>
          <w:divBdr>
            <w:top w:val="none" w:sz="0" w:space="0" w:color="auto"/>
            <w:left w:val="none" w:sz="0" w:space="0" w:color="auto"/>
            <w:bottom w:val="none" w:sz="0" w:space="0" w:color="auto"/>
            <w:right w:val="none" w:sz="0" w:space="0" w:color="auto"/>
          </w:divBdr>
        </w:div>
        <w:div w:id="765423769">
          <w:marLeft w:val="480"/>
          <w:marRight w:val="0"/>
          <w:marTop w:val="0"/>
          <w:marBottom w:val="0"/>
          <w:divBdr>
            <w:top w:val="none" w:sz="0" w:space="0" w:color="auto"/>
            <w:left w:val="none" w:sz="0" w:space="0" w:color="auto"/>
            <w:bottom w:val="none" w:sz="0" w:space="0" w:color="auto"/>
            <w:right w:val="none" w:sz="0" w:space="0" w:color="auto"/>
          </w:divBdr>
        </w:div>
        <w:div w:id="779883251">
          <w:marLeft w:val="480"/>
          <w:marRight w:val="0"/>
          <w:marTop w:val="0"/>
          <w:marBottom w:val="0"/>
          <w:divBdr>
            <w:top w:val="none" w:sz="0" w:space="0" w:color="auto"/>
            <w:left w:val="none" w:sz="0" w:space="0" w:color="auto"/>
            <w:bottom w:val="none" w:sz="0" w:space="0" w:color="auto"/>
            <w:right w:val="none" w:sz="0" w:space="0" w:color="auto"/>
          </w:divBdr>
        </w:div>
        <w:div w:id="808791650">
          <w:marLeft w:val="480"/>
          <w:marRight w:val="0"/>
          <w:marTop w:val="0"/>
          <w:marBottom w:val="0"/>
          <w:divBdr>
            <w:top w:val="none" w:sz="0" w:space="0" w:color="auto"/>
            <w:left w:val="none" w:sz="0" w:space="0" w:color="auto"/>
            <w:bottom w:val="none" w:sz="0" w:space="0" w:color="auto"/>
            <w:right w:val="none" w:sz="0" w:space="0" w:color="auto"/>
          </w:divBdr>
        </w:div>
        <w:div w:id="868685867">
          <w:marLeft w:val="480"/>
          <w:marRight w:val="0"/>
          <w:marTop w:val="0"/>
          <w:marBottom w:val="0"/>
          <w:divBdr>
            <w:top w:val="none" w:sz="0" w:space="0" w:color="auto"/>
            <w:left w:val="none" w:sz="0" w:space="0" w:color="auto"/>
            <w:bottom w:val="none" w:sz="0" w:space="0" w:color="auto"/>
            <w:right w:val="none" w:sz="0" w:space="0" w:color="auto"/>
          </w:divBdr>
        </w:div>
        <w:div w:id="891422455">
          <w:marLeft w:val="480"/>
          <w:marRight w:val="0"/>
          <w:marTop w:val="0"/>
          <w:marBottom w:val="0"/>
          <w:divBdr>
            <w:top w:val="none" w:sz="0" w:space="0" w:color="auto"/>
            <w:left w:val="none" w:sz="0" w:space="0" w:color="auto"/>
            <w:bottom w:val="none" w:sz="0" w:space="0" w:color="auto"/>
            <w:right w:val="none" w:sz="0" w:space="0" w:color="auto"/>
          </w:divBdr>
        </w:div>
        <w:div w:id="920530774">
          <w:marLeft w:val="480"/>
          <w:marRight w:val="0"/>
          <w:marTop w:val="0"/>
          <w:marBottom w:val="0"/>
          <w:divBdr>
            <w:top w:val="none" w:sz="0" w:space="0" w:color="auto"/>
            <w:left w:val="none" w:sz="0" w:space="0" w:color="auto"/>
            <w:bottom w:val="none" w:sz="0" w:space="0" w:color="auto"/>
            <w:right w:val="none" w:sz="0" w:space="0" w:color="auto"/>
          </w:divBdr>
        </w:div>
        <w:div w:id="933323104">
          <w:marLeft w:val="480"/>
          <w:marRight w:val="0"/>
          <w:marTop w:val="0"/>
          <w:marBottom w:val="0"/>
          <w:divBdr>
            <w:top w:val="none" w:sz="0" w:space="0" w:color="auto"/>
            <w:left w:val="none" w:sz="0" w:space="0" w:color="auto"/>
            <w:bottom w:val="none" w:sz="0" w:space="0" w:color="auto"/>
            <w:right w:val="none" w:sz="0" w:space="0" w:color="auto"/>
          </w:divBdr>
        </w:div>
        <w:div w:id="953446002">
          <w:marLeft w:val="480"/>
          <w:marRight w:val="0"/>
          <w:marTop w:val="0"/>
          <w:marBottom w:val="0"/>
          <w:divBdr>
            <w:top w:val="none" w:sz="0" w:space="0" w:color="auto"/>
            <w:left w:val="none" w:sz="0" w:space="0" w:color="auto"/>
            <w:bottom w:val="none" w:sz="0" w:space="0" w:color="auto"/>
            <w:right w:val="none" w:sz="0" w:space="0" w:color="auto"/>
          </w:divBdr>
        </w:div>
        <w:div w:id="960262696">
          <w:marLeft w:val="480"/>
          <w:marRight w:val="0"/>
          <w:marTop w:val="0"/>
          <w:marBottom w:val="0"/>
          <w:divBdr>
            <w:top w:val="none" w:sz="0" w:space="0" w:color="auto"/>
            <w:left w:val="none" w:sz="0" w:space="0" w:color="auto"/>
            <w:bottom w:val="none" w:sz="0" w:space="0" w:color="auto"/>
            <w:right w:val="none" w:sz="0" w:space="0" w:color="auto"/>
          </w:divBdr>
        </w:div>
        <w:div w:id="1016539612">
          <w:marLeft w:val="480"/>
          <w:marRight w:val="0"/>
          <w:marTop w:val="0"/>
          <w:marBottom w:val="0"/>
          <w:divBdr>
            <w:top w:val="none" w:sz="0" w:space="0" w:color="auto"/>
            <w:left w:val="none" w:sz="0" w:space="0" w:color="auto"/>
            <w:bottom w:val="none" w:sz="0" w:space="0" w:color="auto"/>
            <w:right w:val="none" w:sz="0" w:space="0" w:color="auto"/>
          </w:divBdr>
        </w:div>
        <w:div w:id="1035472453">
          <w:marLeft w:val="480"/>
          <w:marRight w:val="0"/>
          <w:marTop w:val="0"/>
          <w:marBottom w:val="0"/>
          <w:divBdr>
            <w:top w:val="none" w:sz="0" w:space="0" w:color="auto"/>
            <w:left w:val="none" w:sz="0" w:space="0" w:color="auto"/>
            <w:bottom w:val="none" w:sz="0" w:space="0" w:color="auto"/>
            <w:right w:val="none" w:sz="0" w:space="0" w:color="auto"/>
          </w:divBdr>
        </w:div>
        <w:div w:id="1076434708">
          <w:marLeft w:val="480"/>
          <w:marRight w:val="0"/>
          <w:marTop w:val="0"/>
          <w:marBottom w:val="0"/>
          <w:divBdr>
            <w:top w:val="none" w:sz="0" w:space="0" w:color="auto"/>
            <w:left w:val="none" w:sz="0" w:space="0" w:color="auto"/>
            <w:bottom w:val="none" w:sz="0" w:space="0" w:color="auto"/>
            <w:right w:val="none" w:sz="0" w:space="0" w:color="auto"/>
          </w:divBdr>
        </w:div>
        <w:div w:id="1124612791">
          <w:marLeft w:val="480"/>
          <w:marRight w:val="0"/>
          <w:marTop w:val="0"/>
          <w:marBottom w:val="0"/>
          <w:divBdr>
            <w:top w:val="none" w:sz="0" w:space="0" w:color="auto"/>
            <w:left w:val="none" w:sz="0" w:space="0" w:color="auto"/>
            <w:bottom w:val="none" w:sz="0" w:space="0" w:color="auto"/>
            <w:right w:val="none" w:sz="0" w:space="0" w:color="auto"/>
          </w:divBdr>
        </w:div>
        <w:div w:id="1164517043">
          <w:marLeft w:val="480"/>
          <w:marRight w:val="0"/>
          <w:marTop w:val="0"/>
          <w:marBottom w:val="0"/>
          <w:divBdr>
            <w:top w:val="none" w:sz="0" w:space="0" w:color="auto"/>
            <w:left w:val="none" w:sz="0" w:space="0" w:color="auto"/>
            <w:bottom w:val="none" w:sz="0" w:space="0" w:color="auto"/>
            <w:right w:val="none" w:sz="0" w:space="0" w:color="auto"/>
          </w:divBdr>
        </w:div>
        <w:div w:id="1352222801">
          <w:marLeft w:val="480"/>
          <w:marRight w:val="0"/>
          <w:marTop w:val="0"/>
          <w:marBottom w:val="0"/>
          <w:divBdr>
            <w:top w:val="none" w:sz="0" w:space="0" w:color="auto"/>
            <w:left w:val="none" w:sz="0" w:space="0" w:color="auto"/>
            <w:bottom w:val="none" w:sz="0" w:space="0" w:color="auto"/>
            <w:right w:val="none" w:sz="0" w:space="0" w:color="auto"/>
          </w:divBdr>
        </w:div>
        <w:div w:id="1426807471">
          <w:marLeft w:val="480"/>
          <w:marRight w:val="0"/>
          <w:marTop w:val="0"/>
          <w:marBottom w:val="0"/>
          <w:divBdr>
            <w:top w:val="none" w:sz="0" w:space="0" w:color="auto"/>
            <w:left w:val="none" w:sz="0" w:space="0" w:color="auto"/>
            <w:bottom w:val="none" w:sz="0" w:space="0" w:color="auto"/>
            <w:right w:val="none" w:sz="0" w:space="0" w:color="auto"/>
          </w:divBdr>
        </w:div>
        <w:div w:id="1454665762">
          <w:marLeft w:val="480"/>
          <w:marRight w:val="0"/>
          <w:marTop w:val="0"/>
          <w:marBottom w:val="0"/>
          <w:divBdr>
            <w:top w:val="none" w:sz="0" w:space="0" w:color="auto"/>
            <w:left w:val="none" w:sz="0" w:space="0" w:color="auto"/>
            <w:bottom w:val="none" w:sz="0" w:space="0" w:color="auto"/>
            <w:right w:val="none" w:sz="0" w:space="0" w:color="auto"/>
          </w:divBdr>
        </w:div>
        <w:div w:id="1459571553">
          <w:marLeft w:val="480"/>
          <w:marRight w:val="0"/>
          <w:marTop w:val="0"/>
          <w:marBottom w:val="0"/>
          <w:divBdr>
            <w:top w:val="none" w:sz="0" w:space="0" w:color="auto"/>
            <w:left w:val="none" w:sz="0" w:space="0" w:color="auto"/>
            <w:bottom w:val="none" w:sz="0" w:space="0" w:color="auto"/>
            <w:right w:val="none" w:sz="0" w:space="0" w:color="auto"/>
          </w:divBdr>
        </w:div>
        <w:div w:id="1552040832">
          <w:marLeft w:val="480"/>
          <w:marRight w:val="0"/>
          <w:marTop w:val="0"/>
          <w:marBottom w:val="0"/>
          <w:divBdr>
            <w:top w:val="none" w:sz="0" w:space="0" w:color="auto"/>
            <w:left w:val="none" w:sz="0" w:space="0" w:color="auto"/>
            <w:bottom w:val="none" w:sz="0" w:space="0" w:color="auto"/>
            <w:right w:val="none" w:sz="0" w:space="0" w:color="auto"/>
          </w:divBdr>
        </w:div>
        <w:div w:id="1661612501">
          <w:marLeft w:val="480"/>
          <w:marRight w:val="0"/>
          <w:marTop w:val="0"/>
          <w:marBottom w:val="0"/>
          <w:divBdr>
            <w:top w:val="none" w:sz="0" w:space="0" w:color="auto"/>
            <w:left w:val="none" w:sz="0" w:space="0" w:color="auto"/>
            <w:bottom w:val="none" w:sz="0" w:space="0" w:color="auto"/>
            <w:right w:val="none" w:sz="0" w:space="0" w:color="auto"/>
          </w:divBdr>
        </w:div>
        <w:div w:id="1686243441">
          <w:marLeft w:val="480"/>
          <w:marRight w:val="0"/>
          <w:marTop w:val="0"/>
          <w:marBottom w:val="0"/>
          <w:divBdr>
            <w:top w:val="none" w:sz="0" w:space="0" w:color="auto"/>
            <w:left w:val="none" w:sz="0" w:space="0" w:color="auto"/>
            <w:bottom w:val="none" w:sz="0" w:space="0" w:color="auto"/>
            <w:right w:val="none" w:sz="0" w:space="0" w:color="auto"/>
          </w:divBdr>
        </w:div>
        <w:div w:id="1768192480">
          <w:marLeft w:val="480"/>
          <w:marRight w:val="0"/>
          <w:marTop w:val="0"/>
          <w:marBottom w:val="0"/>
          <w:divBdr>
            <w:top w:val="none" w:sz="0" w:space="0" w:color="auto"/>
            <w:left w:val="none" w:sz="0" w:space="0" w:color="auto"/>
            <w:bottom w:val="none" w:sz="0" w:space="0" w:color="auto"/>
            <w:right w:val="none" w:sz="0" w:space="0" w:color="auto"/>
          </w:divBdr>
        </w:div>
        <w:div w:id="1770538570">
          <w:marLeft w:val="480"/>
          <w:marRight w:val="0"/>
          <w:marTop w:val="0"/>
          <w:marBottom w:val="0"/>
          <w:divBdr>
            <w:top w:val="none" w:sz="0" w:space="0" w:color="auto"/>
            <w:left w:val="none" w:sz="0" w:space="0" w:color="auto"/>
            <w:bottom w:val="none" w:sz="0" w:space="0" w:color="auto"/>
            <w:right w:val="none" w:sz="0" w:space="0" w:color="auto"/>
          </w:divBdr>
        </w:div>
        <w:div w:id="1797092513">
          <w:marLeft w:val="480"/>
          <w:marRight w:val="0"/>
          <w:marTop w:val="0"/>
          <w:marBottom w:val="0"/>
          <w:divBdr>
            <w:top w:val="none" w:sz="0" w:space="0" w:color="auto"/>
            <w:left w:val="none" w:sz="0" w:space="0" w:color="auto"/>
            <w:bottom w:val="none" w:sz="0" w:space="0" w:color="auto"/>
            <w:right w:val="none" w:sz="0" w:space="0" w:color="auto"/>
          </w:divBdr>
        </w:div>
        <w:div w:id="1810241714">
          <w:marLeft w:val="480"/>
          <w:marRight w:val="0"/>
          <w:marTop w:val="0"/>
          <w:marBottom w:val="0"/>
          <w:divBdr>
            <w:top w:val="none" w:sz="0" w:space="0" w:color="auto"/>
            <w:left w:val="none" w:sz="0" w:space="0" w:color="auto"/>
            <w:bottom w:val="none" w:sz="0" w:space="0" w:color="auto"/>
            <w:right w:val="none" w:sz="0" w:space="0" w:color="auto"/>
          </w:divBdr>
        </w:div>
        <w:div w:id="1853177991">
          <w:marLeft w:val="480"/>
          <w:marRight w:val="0"/>
          <w:marTop w:val="0"/>
          <w:marBottom w:val="0"/>
          <w:divBdr>
            <w:top w:val="none" w:sz="0" w:space="0" w:color="auto"/>
            <w:left w:val="none" w:sz="0" w:space="0" w:color="auto"/>
            <w:bottom w:val="none" w:sz="0" w:space="0" w:color="auto"/>
            <w:right w:val="none" w:sz="0" w:space="0" w:color="auto"/>
          </w:divBdr>
        </w:div>
        <w:div w:id="1869755035">
          <w:marLeft w:val="480"/>
          <w:marRight w:val="0"/>
          <w:marTop w:val="0"/>
          <w:marBottom w:val="0"/>
          <w:divBdr>
            <w:top w:val="none" w:sz="0" w:space="0" w:color="auto"/>
            <w:left w:val="none" w:sz="0" w:space="0" w:color="auto"/>
            <w:bottom w:val="none" w:sz="0" w:space="0" w:color="auto"/>
            <w:right w:val="none" w:sz="0" w:space="0" w:color="auto"/>
          </w:divBdr>
        </w:div>
        <w:div w:id="1887599813">
          <w:marLeft w:val="480"/>
          <w:marRight w:val="0"/>
          <w:marTop w:val="0"/>
          <w:marBottom w:val="0"/>
          <w:divBdr>
            <w:top w:val="none" w:sz="0" w:space="0" w:color="auto"/>
            <w:left w:val="none" w:sz="0" w:space="0" w:color="auto"/>
            <w:bottom w:val="none" w:sz="0" w:space="0" w:color="auto"/>
            <w:right w:val="none" w:sz="0" w:space="0" w:color="auto"/>
          </w:divBdr>
        </w:div>
        <w:div w:id="1906800143">
          <w:marLeft w:val="480"/>
          <w:marRight w:val="0"/>
          <w:marTop w:val="0"/>
          <w:marBottom w:val="0"/>
          <w:divBdr>
            <w:top w:val="none" w:sz="0" w:space="0" w:color="auto"/>
            <w:left w:val="none" w:sz="0" w:space="0" w:color="auto"/>
            <w:bottom w:val="none" w:sz="0" w:space="0" w:color="auto"/>
            <w:right w:val="none" w:sz="0" w:space="0" w:color="auto"/>
          </w:divBdr>
        </w:div>
        <w:div w:id="1928224482">
          <w:marLeft w:val="480"/>
          <w:marRight w:val="0"/>
          <w:marTop w:val="0"/>
          <w:marBottom w:val="0"/>
          <w:divBdr>
            <w:top w:val="none" w:sz="0" w:space="0" w:color="auto"/>
            <w:left w:val="none" w:sz="0" w:space="0" w:color="auto"/>
            <w:bottom w:val="none" w:sz="0" w:space="0" w:color="auto"/>
            <w:right w:val="none" w:sz="0" w:space="0" w:color="auto"/>
          </w:divBdr>
        </w:div>
        <w:div w:id="1994987111">
          <w:marLeft w:val="480"/>
          <w:marRight w:val="0"/>
          <w:marTop w:val="0"/>
          <w:marBottom w:val="0"/>
          <w:divBdr>
            <w:top w:val="none" w:sz="0" w:space="0" w:color="auto"/>
            <w:left w:val="none" w:sz="0" w:space="0" w:color="auto"/>
            <w:bottom w:val="none" w:sz="0" w:space="0" w:color="auto"/>
            <w:right w:val="none" w:sz="0" w:space="0" w:color="auto"/>
          </w:divBdr>
        </w:div>
        <w:div w:id="2006781465">
          <w:marLeft w:val="480"/>
          <w:marRight w:val="0"/>
          <w:marTop w:val="0"/>
          <w:marBottom w:val="0"/>
          <w:divBdr>
            <w:top w:val="none" w:sz="0" w:space="0" w:color="auto"/>
            <w:left w:val="none" w:sz="0" w:space="0" w:color="auto"/>
            <w:bottom w:val="none" w:sz="0" w:space="0" w:color="auto"/>
            <w:right w:val="none" w:sz="0" w:space="0" w:color="auto"/>
          </w:divBdr>
        </w:div>
        <w:div w:id="2038236094">
          <w:marLeft w:val="480"/>
          <w:marRight w:val="0"/>
          <w:marTop w:val="0"/>
          <w:marBottom w:val="0"/>
          <w:divBdr>
            <w:top w:val="none" w:sz="0" w:space="0" w:color="auto"/>
            <w:left w:val="none" w:sz="0" w:space="0" w:color="auto"/>
            <w:bottom w:val="none" w:sz="0" w:space="0" w:color="auto"/>
            <w:right w:val="none" w:sz="0" w:space="0" w:color="auto"/>
          </w:divBdr>
        </w:div>
        <w:div w:id="2061394225">
          <w:marLeft w:val="480"/>
          <w:marRight w:val="0"/>
          <w:marTop w:val="0"/>
          <w:marBottom w:val="0"/>
          <w:divBdr>
            <w:top w:val="none" w:sz="0" w:space="0" w:color="auto"/>
            <w:left w:val="none" w:sz="0" w:space="0" w:color="auto"/>
            <w:bottom w:val="none" w:sz="0" w:space="0" w:color="auto"/>
            <w:right w:val="none" w:sz="0" w:space="0" w:color="auto"/>
          </w:divBdr>
        </w:div>
        <w:div w:id="2076589739">
          <w:marLeft w:val="480"/>
          <w:marRight w:val="0"/>
          <w:marTop w:val="0"/>
          <w:marBottom w:val="0"/>
          <w:divBdr>
            <w:top w:val="none" w:sz="0" w:space="0" w:color="auto"/>
            <w:left w:val="none" w:sz="0" w:space="0" w:color="auto"/>
            <w:bottom w:val="none" w:sz="0" w:space="0" w:color="auto"/>
            <w:right w:val="none" w:sz="0" w:space="0" w:color="auto"/>
          </w:divBdr>
        </w:div>
        <w:div w:id="2119255692">
          <w:marLeft w:val="480"/>
          <w:marRight w:val="0"/>
          <w:marTop w:val="0"/>
          <w:marBottom w:val="0"/>
          <w:divBdr>
            <w:top w:val="none" w:sz="0" w:space="0" w:color="auto"/>
            <w:left w:val="none" w:sz="0" w:space="0" w:color="auto"/>
            <w:bottom w:val="none" w:sz="0" w:space="0" w:color="auto"/>
            <w:right w:val="none" w:sz="0" w:space="0" w:color="auto"/>
          </w:divBdr>
        </w:div>
      </w:divsChild>
    </w:div>
    <w:div w:id="659122193">
      <w:bodyDiv w:val="1"/>
      <w:marLeft w:val="0"/>
      <w:marRight w:val="0"/>
      <w:marTop w:val="0"/>
      <w:marBottom w:val="0"/>
      <w:divBdr>
        <w:top w:val="none" w:sz="0" w:space="0" w:color="auto"/>
        <w:left w:val="none" w:sz="0" w:space="0" w:color="auto"/>
        <w:bottom w:val="none" w:sz="0" w:space="0" w:color="auto"/>
        <w:right w:val="none" w:sz="0" w:space="0" w:color="auto"/>
      </w:divBdr>
    </w:div>
    <w:div w:id="661390902">
      <w:bodyDiv w:val="1"/>
      <w:marLeft w:val="0"/>
      <w:marRight w:val="0"/>
      <w:marTop w:val="0"/>
      <w:marBottom w:val="0"/>
      <w:divBdr>
        <w:top w:val="none" w:sz="0" w:space="0" w:color="auto"/>
        <w:left w:val="none" w:sz="0" w:space="0" w:color="auto"/>
        <w:bottom w:val="none" w:sz="0" w:space="0" w:color="auto"/>
        <w:right w:val="none" w:sz="0" w:space="0" w:color="auto"/>
      </w:divBdr>
      <w:divsChild>
        <w:div w:id="39475106">
          <w:marLeft w:val="480"/>
          <w:marRight w:val="0"/>
          <w:marTop w:val="0"/>
          <w:marBottom w:val="0"/>
          <w:divBdr>
            <w:top w:val="none" w:sz="0" w:space="0" w:color="auto"/>
            <w:left w:val="none" w:sz="0" w:space="0" w:color="auto"/>
            <w:bottom w:val="none" w:sz="0" w:space="0" w:color="auto"/>
            <w:right w:val="none" w:sz="0" w:space="0" w:color="auto"/>
          </w:divBdr>
        </w:div>
        <w:div w:id="71663479">
          <w:marLeft w:val="480"/>
          <w:marRight w:val="0"/>
          <w:marTop w:val="0"/>
          <w:marBottom w:val="0"/>
          <w:divBdr>
            <w:top w:val="none" w:sz="0" w:space="0" w:color="auto"/>
            <w:left w:val="none" w:sz="0" w:space="0" w:color="auto"/>
            <w:bottom w:val="none" w:sz="0" w:space="0" w:color="auto"/>
            <w:right w:val="none" w:sz="0" w:space="0" w:color="auto"/>
          </w:divBdr>
        </w:div>
        <w:div w:id="290210085">
          <w:marLeft w:val="480"/>
          <w:marRight w:val="0"/>
          <w:marTop w:val="0"/>
          <w:marBottom w:val="0"/>
          <w:divBdr>
            <w:top w:val="none" w:sz="0" w:space="0" w:color="auto"/>
            <w:left w:val="none" w:sz="0" w:space="0" w:color="auto"/>
            <w:bottom w:val="none" w:sz="0" w:space="0" w:color="auto"/>
            <w:right w:val="none" w:sz="0" w:space="0" w:color="auto"/>
          </w:divBdr>
        </w:div>
        <w:div w:id="333650878">
          <w:marLeft w:val="480"/>
          <w:marRight w:val="0"/>
          <w:marTop w:val="0"/>
          <w:marBottom w:val="0"/>
          <w:divBdr>
            <w:top w:val="none" w:sz="0" w:space="0" w:color="auto"/>
            <w:left w:val="none" w:sz="0" w:space="0" w:color="auto"/>
            <w:bottom w:val="none" w:sz="0" w:space="0" w:color="auto"/>
            <w:right w:val="none" w:sz="0" w:space="0" w:color="auto"/>
          </w:divBdr>
        </w:div>
        <w:div w:id="355467757">
          <w:marLeft w:val="480"/>
          <w:marRight w:val="0"/>
          <w:marTop w:val="0"/>
          <w:marBottom w:val="0"/>
          <w:divBdr>
            <w:top w:val="none" w:sz="0" w:space="0" w:color="auto"/>
            <w:left w:val="none" w:sz="0" w:space="0" w:color="auto"/>
            <w:bottom w:val="none" w:sz="0" w:space="0" w:color="auto"/>
            <w:right w:val="none" w:sz="0" w:space="0" w:color="auto"/>
          </w:divBdr>
        </w:div>
        <w:div w:id="382487340">
          <w:marLeft w:val="480"/>
          <w:marRight w:val="0"/>
          <w:marTop w:val="0"/>
          <w:marBottom w:val="0"/>
          <w:divBdr>
            <w:top w:val="none" w:sz="0" w:space="0" w:color="auto"/>
            <w:left w:val="none" w:sz="0" w:space="0" w:color="auto"/>
            <w:bottom w:val="none" w:sz="0" w:space="0" w:color="auto"/>
            <w:right w:val="none" w:sz="0" w:space="0" w:color="auto"/>
          </w:divBdr>
        </w:div>
        <w:div w:id="433088303">
          <w:marLeft w:val="480"/>
          <w:marRight w:val="0"/>
          <w:marTop w:val="0"/>
          <w:marBottom w:val="0"/>
          <w:divBdr>
            <w:top w:val="none" w:sz="0" w:space="0" w:color="auto"/>
            <w:left w:val="none" w:sz="0" w:space="0" w:color="auto"/>
            <w:bottom w:val="none" w:sz="0" w:space="0" w:color="auto"/>
            <w:right w:val="none" w:sz="0" w:space="0" w:color="auto"/>
          </w:divBdr>
        </w:div>
        <w:div w:id="490566349">
          <w:marLeft w:val="480"/>
          <w:marRight w:val="0"/>
          <w:marTop w:val="0"/>
          <w:marBottom w:val="0"/>
          <w:divBdr>
            <w:top w:val="none" w:sz="0" w:space="0" w:color="auto"/>
            <w:left w:val="none" w:sz="0" w:space="0" w:color="auto"/>
            <w:bottom w:val="none" w:sz="0" w:space="0" w:color="auto"/>
            <w:right w:val="none" w:sz="0" w:space="0" w:color="auto"/>
          </w:divBdr>
        </w:div>
        <w:div w:id="543831132">
          <w:marLeft w:val="480"/>
          <w:marRight w:val="0"/>
          <w:marTop w:val="0"/>
          <w:marBottom w:val="0"/>
          <w:divBdr>
            <w:top w:val="none" w:sz="0" w:space="0" w:color="auto"/>
            <w:left w:val="none" w:sz="0" w:space="0" w:color="auto"/>
            <w:bottom w:val="none" w:sz="0" w:space="0" w:color="auto"/>
            <w:right w:val="none" w:sz="0" w:space="0" w:color="auto"/>
          </w:divBdr>
        </w:div>
        <w:div w:id="553084596">
          <w:marLeft w:val="480"/>
          <w:marRight w:val="0"/>
          <w:marTop w:val="0"/>
          <w:marBottom w:val="0"/>
          <w:divBdr>
            <w:top w:val="none" w:sz="0" w:space="0" w:color="auto"/>
            <w:left w:val="none" w:sz="0" w:space="0" w:color="auto"/>
            <w:bottom w:val="none" w:sz="0" w:space="0" w:color="auto"/>
            <w:right w:val="none" w:sz="0" w:space="0" w:color="auto"/>
          </w:divBdr>
        </w:div>
        <w:div w:id="716974325">
          <w:marLeft w:val="480"/>
          <w:marRight w:val="0"/>
          <w:marTop w:val="0"/>
          <w:marBottom w:val="0"/>
          <w:divBdr>
            <w:top w:val="none" w:sz="0" w:space="0" w:color="auto"/>
            <w:left w:val="none" w:sz="0" w:space="0" w:color="auto"/>
            <w:bottom w:val="none" w:sz="0" w:space="0" w:color="auto"/>
            <w:right w:val="none" w:sz="0" w:space="0" w:color="auto"/>
          </w:divBdr>
        </w:div>
        <w:div w:id="759376887">
          <w:marLeft w:val="480"/>
          <w:marRight w:val="0"/>
          <w:marTop w:val="0"/>
          <w:marBottom w:val="0"/>
          <w:divBdr>
            <w:top w:val="none" w:sz="0" w:space="0" w:color="auto"/>
            <w:left w:val="none" w:sz="0" w:space="0" w:color="auto"/>
            <w:bottom w:val="none" w:sz="0" w:space="0" w:color="auto"/>
            <w:right w:val="none" w:sz="0" w:space="0" w:color="auto"/>
          </w:divBdr>
        </w:div>
        <w:div w:id="831532214">
          <w:marLeft w:val="480"/>
          <w:marRight w:val="0"/>
          <w:marTop w:val="0"/>
          <w:marBottom w:val="0"/>
          <w:divBdr>
            <w:top w:val="none" w:sz="0" w:space="0" w:color="auto"/>
            <w:left w:val="none" w:sz="0" w:space="0" w:color="auto"/>
            <w:bottom w:val="none" w:sz="0" w:space="0" w:color="auto"/>
            <w:right w:val="none" w:sz="0" w:space="0" w:color="auto"/>
          </w:divBdr>
        </w:div>
        <w:div w:id="833764262">
          <w:marLeft w:val="480"/>
          <w:marRight w:val="0"/>
          <w:marTop w:val="0"/>
          <w:marBottom w:val="0"/>
          <w:divBdr>
            <w:top w:val="none" w:sz="0" w:space="0" w:color="auto"/>
            <w:left w:val="none" w:sz="0" w:space="0" w:color="auto"/>
            <w:bottom w:val="none" w:sz="0" w:space="0" w:color="auto"/>
            <w:right w:val="none" w:sz="0" w:space="0" w:color="auto"/>
          </w:divBdr>
        </w:div>
        <w:div w:id="1135758789">
          <w:marLeft w:val="480"/>
          <w:marRight w:val="0"/>
          <w:marTop w:val="0"/>
          <w:marBottom w:val="0"/>
          <w:divBdr>
            <w:top w:val="none" w:sz="0" w:space="0" w:color="auto"/>
            <w:left w:val="none" w:sz="0" w:space="0" w:color="auto"/>
            <w:bottom w:val="none" w:sz="0" w:space="0" w:color="auto"/>
            <w:right w:val="none" w:sz="0" w:space="0" w:color="auto"/>
          </w:divBdr>
        </w:div>
        <w:div w:id="1177619920">
          <w:marLeft w:val="480"/>
          <w:marRight w:val="0"/>
          <w:marTop w:val="0"/>
          <w:marBottom w:val="0"/>
          <w:divBdr>
            <w:top w:val="none" w:sz="0" w:space="0" w:color="auto"/>
            <w:left w:val="none" w:sz="0" w:space="0" w:color="auto"/>
            <w:bottom w:val="none" w:sz="0" w:space="0" w:color="auto"/>
            <w:right w:val="none" w:sz="0" w:space="0" w:color="auto"/>
          </w:divBdr>
        </w:div>
        <w:div w:id="1232617052">
          <w:marLeft w:val="480"/>
          <w:marRight w:val="0"/>
          <w:marTop w:val="0"/>
          <w:marBottom w:val="0"/>
          <w:divBdr>
            <w:top w:val="none" w:sz="0" w:space="0" w:color="auto"/>
            <w:left w:val="none" w:sz="0" w:space="0" w:color="auto"/>
            <w:bottom w:val="none" w:sz="0" w:space="0" w:color="auto"/>
            <w:right w:val="none" w:sz="0" w:space="0" w:color="auto"/>
          </w:divBdr>
        </w:div>
        <w:div w:id="1240677198">
          <w:marLeft w:val="480"/>
          <w:marRight w:val="0"/>
          <w:marTop w:val="0"/>
          <w:marBottom w:val="0"/>
          <w:divBdr>
            <w:top w:val="none" w:sz="0" w:space="0" w:color="auto"/>
            <w:left w:val="none" w:sz="0" w:space="0" w:color="auto"/>
            <w:bottom w:val="none" w:sz="0" w:space="0" w:color="auto"/>
            <w:right w:val="none" w:sz="0" w:space="0" w:color="auto"/>
          </w:divBdr>
        </w:div>
        <w:div w:id="1257397838">
          <w:marLeft w:val="480"/>
          <w:marRight w:val="0"/>
          <w:marTop w:val="0"/>
          <w:marBottom w:val="0"/>
          <w:divBdr>
            <w:top w:val="none" w:sz="0" w:space="0" w:color="auto"/>
            <w:left w:val="none" w:sz="0" w:space="0" w:color="auto"/>
            <w:bottom w:val="none" w:sz="0" w:space="0" w:color="auto"/>
            <w:right w:val="none" w:sz="0" w:space="0" w:color="auto"/>
          </w:divBdr>
        </w:div>
        <w:div w:id="1335916883">
          <w:marLeft w:val="480"/>
          <w:marRight w:val="0"/>
          <w:marTop w:val="0"/>
          <w:marBottom w:val="0"/>
          <w:divBdr>
            <w:top w:val="none" w:sz="0" w:space="0" w:color="auto"/>
            <w:left w:val="none" w:sz="0" w:space="0" w:color="auto"/>
            <w:bottom w:val="none" w:sz="0" w:space="0" w:color="auto"/>
            <w:right w:val="none" w:sz="0" w:space="0" w:color="auto"/>
          </w:divBdr>
        </w:div>
        <w:div w:id="1392386677">
          <w:marLeft w:val="480"/>
          <w:marRight w:val="0"/>
          <w:marTop w:val="0"/>
          <w:marBottom w:val="0"/>
          <w:divBdr>
            <w:top w:val="none" w:sz="0" w:space="0" w:color="auto"/>
            <w:left w:val="none" w:sz="0" w:space="0" w:color="auto"/>
            <w:bottom w:val="none" w:sz="0" w:space="0" w:color="auto"/>
            <w:right w:val="none" w:sz="0" w:space="0" w:color="auto"/>
          </w:divBdr>
        </w:div>
        <w:div w:id="1399744040">
          <w:marLeft w:val="480"/>
          <w:marRight w:val="0"/>
          <w:marTop w:val="0"/>
          <w:marBottom w:val="0"/>
          <w:divBdr>
            <w:top w:val="none" w:sz="0" w:space="0" w:color="auto"/>
            <w:left w:val="none" w:sz="0" w:space="0" w:color="auto"/>
            <w:bottom w:val="none" w:sz="0" w:space="0" w:color="auto"/>
            <w:right w:val="none" w:sz="0" w:space="0" w:color="auto"/>
          </w:divBdr>
        </w:div>
        <w:div w:id="1533953095">
          <w:marLeft w:val="480"/>
          <w:marRight w:val="0"/>
          <w:marTop w:val="0"/>
          <w:marBottom w:val="0"/>
          <w:divBdr>
            <w:top w:val="none" w:sz="0" w:space="0" w:color="auto"/>
            <w:left w:val="none" w:sz="0" w:space="0" w:color="auto"/>
            <w:bottom w:val="none" w:sz="0" w:space="0" w:color="auto"/>
            <w:right w:val="none" w:sz="0" w:space="0" w:color="auto"/>
          </w:divBdr>
        </w:div>
        <w:div w:id="1539975485">
          <w:marLeft w:val="480"/>
          <w:marRight w:val="0"/>
          <w:marTop w:val="0"/>
          <w:marBottom w:val="0"/>
          <w:divBdr>
            <w:top w:val="none" w:sz="0" w:space="0" w:color="auto"/>
            <w:left w:val="none" w:sz="0" w:space="0" w:color="auto"/>
            <w:bottom w:val="none" w:sz="0" w:space="0" w:color="auto"/>
            <w:right w:val="none" w:sz="0" w:space="0" w:color="auto"/>
          </w:divBdr>
        </w:div>
        <w:div w:id="1607999157">
          <w:marLeft w:val="480"/>
          <w:marRight w:val="0"/>
          <w:marTop w:val="0"/>
          <w:marBottom w:val="0"/>
          <w:divBdr>
            <w:top w:val="none" w:sz="0" w:space="0" w:color="auto"/>
            <w:left w:val="none" w:sz="0" w:space="0" w:color="auto"/>
            <w:bottom w:val="none" w:sz="0" w:space="0" w:color="auto"/>
            <w:right w:val="none" w:sz="0" w:space="0" w:color="auto"/>
          </w:divBdr>
        </w:div>
        <w:div w:id="1626040246">
          <w:marLeft w:val="480"/>
          <w:marRight w:val="0"/>
          <w:marTop w:val="0"/>
          <w:marBottom w:val="0"/>
          <w:divBdr>
            <w:top w:val="none" w:sz="0" w:space="0" w:color="auto"/>
            <w:left w:val="none" w:sz="0" w:space="0" w:color="auto"/>
            <w:bottom w:val="none" w:sz="0" w:space="0" w:color="auto"/>
            <w:right w:val="none" w:sz="0" w:space="0" w:color="auto"/>
          </w:divBdr>
        </w:div>
        <w:div w:id="1632980907">
          <w:marLeft w:val="480"/>
          <w:marRight w:val="0"/>
          <w:marTop w:val="0"/>
          <w:marBottom w:val="0"/>
          <w:divBdr>
            <w:top w:val="none" w:sz="0" w:space="0" w:color="auto"/>
            <w:left w:val="none" w:sz="0" w:space="0" w:color="auto"/>
            <w:bottom w:val="none" w:sz="0" w:space="0" w:color="auto"/>
            <w:right w:val="none" w:sz="0" w:space="0" w:color="auto"/>
          </w:divBdr>
        </w:div>
        <w:div w:id="1645350318">
          <w:marLeft w:val="480"/>
          <w:marRight w:val="0"/>
          <w:marTop w:val="0"/>
          <w:marBottom w:val="0"/>
          <w:divBdr>
            <w:top w:val="none" w:sz="0" w:space="0" w:color="auto"/>
            <w:left w:val="none" w:sz="0" w:space="0" w:color="auto"/>
            <w:bottom w:val="none" w:sz="0" w:space="0" w:color="auto"/>
            <w:right w:val="none" w:sz="0" w:space="0" w:color="auto"/>
          </w:divBdr>
        </w:div>
        <w:div w:id="1789928685">
          <w:marLeft w:val="480"/>
          <w:marRight w:val="0"/>
          <w:marTop w:val="0"/>
          <w:marBottom w:val="0"/>
          <w:divBdr>
            <w:top w:val="none" w:sz="0" w:space="0" w:color="auto"/>
            <w:left w:val="none" w:sz="0" w:space="0" w:color="auto"/>
            <w:bottom w:val="none" w:sz="0" w:space="0" w:color="auto"/>
            <w:right w:val="none" w:sz="0" w:space="0" w:color="auto"/>
          </w:divBdr>
        </w:div>
        <w:div w:id="1854765049">
          <w:marLeft w:val="480"/>
          <w:marRight w:val="0"/>
          <w:marTop w:val="0"/>
          <w:marBottom w:val="0"/>
          <w:divBdr>
            <w:top w:val="none" w:sz="0" w:space="0" w:color="auto"/>
            <w:left w:val="none" w:sz="0" w:space="0" w:color="auto"/>
            <w:bottom w:val="none" w:sz="0" w:space="0" w:color="auto"/>
            <w:right w:val="none" w:sz="0" w:space="0" w:color="auto"/>
          </w:divBdr>
        </w:div>
        <w:div w:id="1855806323">
          <w:marLeft w:val="480"/>
          <w:marRight w:val="0"/>
          <w:marTop w:val="0"/>
          <w:marBottom w:val="0"/>
          <w:divBdr>
            <w:top w:val="none" w:sz="0" w:space="0" w:color="auto"/>
            <w:left w:val="none" w:sz="0" w:space="0" w:color="auto"/>
            <w:bottom w:val="none" w:sz="0" w:space="0" w:color="auto"/>
            <w:right w:val="none" w:sz="0" w:space="0" w:color="auto"/>
          </w:divBdr>
        </w:div>
        <w:div w:id="1882590873">
          <w:marLeft w:val="480"/>
          <w:marRight w:val="0"/>
          <w:marTop w:val="0"/>
          <w:marBottom w:val="0"/>
          <w:divBdr>
            <w:top w:val="none" w:sz="0" w:space="0" w:color="auto"/>
            <w:left w:val="none" w:sz="0" w:space="0" w:color="auto"/>
            <w:bottom w:val="none" w:sz="0" w:space="0" w:color="auto"/>
            <w:right w:val="none" w:sz="0" w:space="0" w:color="auto"/>
          </w:divBdr>
        </w:div>
        <w:div w:id="1890725794">
          <w:marLeft w:val="480"/>
          <w:marRight w:val="0"/>
          <w:marTop w:val="0"/>
          <w:marBottom w:val="0"/>
          <w:divBdr>
            <w:top w:val="none" w:sz="0" w:space="0" w:color="auto"/>
            <w:left w:val="none" w:sz="0" w:space="0" w:color="auto"/>
            <w:bottom w:val="none" w:sz="0" w:space="0" w:color="auto"/>
            <w:right w:val="none" w:sz="0" w:space="0" w:color="auto"/>
          </w:divBdr>
        </w:div>
        <w:div w:id="1912500796">
          <w:marLeft w:val="480"/>
          <w:marRight w:val="0"/>
          <w:marTop w:val="0"/>
          <w:marBottom w:val="0"/>
          <w:divBdr>
            <w:top w:val="none" w:sz="0" w:space="0" w:color="auto"/>
            <w:left w:val="none" w:sz="0" w:space="0" w:color="auto"/>
            <w:bottom w:val="none" w:sz="0" w:space="0" w:color="auto"/>
            <w:right w:val="none" w:sz="0" w:space="0" w:color="auto"/>
          </w:divBdr>
        </w:div>
        <w:div w:id="1930774354">
          <w:marLeft w:val="480"/>
          <w:marRight w:val="0"/>
          <w:marTop w:val="0"/>
          <w:marBottom w:val="0"/>
          <w:divBdr>
            <w:top w:val="none" w:sz="0" w:space="0" w:color="auto"/>
            <w:left w:val="none" w:sz="0" w:space="0" w:color="auto"/>
            <w:bottom w:val="none" w:sz="0" w:space="0" w:color="auto"/>
            <w:right w:val="none" w:sz="0" w:space="0" w:color="auto"/>
          </w:divBdr>
        </w:div>
        <w:div w:id="1994292725">
          <w:marLeft w:val="480"/>
          <w:marRight w:val="0"/>
          <w:marTop w:val="0"/>
          <w:marBottom w:val="0"/>
          <w:divBdr>
            <w:top w:val="none" w:sz="0" w:space="0" w:color="auto"/>
            <w:left w:val="none" w:sz="0" w:space="0" w:color="auto"/>
            <w:bottom w:val="none" w:sz="0" w:space="0" w:color="auto"/>
            <w:right w:val="none" w:sz="0" w:space="0" w:color="auto"/>
          </w:divBdr>
        </w:div>
        <w:div w:id="2109349169">
          <w:marLeft w:val="480"/>
          <w:marRight w:val="0"/>
          <w:marTop w:val="0"/>
          <w:marBottom w:val="0"/>
          <w:divBdr>
            <w:top w:val="none" w:sz="0" w:space="0" w:color="auto"/>
            <w:left w:val="none" w:sz="0" w:space="0" w:color="auto"/>
            <w:bottom w:val="none" w:sz="0" w:space="0" w:color="auto"/>
            <w:right w:val="none" w:sz="0" w:space="0" w:color="auto"/>
          </w:divBdr>
        </w:div>
      </w:divsChild>
    </w:div>
    <w:div w:id="669450608">
      <w:bodyDiv w:val="1"/>
      <w:marLeft w:val="0"/>
      <w:marRight w:val="0"/>
      <w:marTop w:val="0"/>
      <w:marBottom w:val="0"/>
      <w:divBdr>
        <w:top w:val="none" w:sz="0" w:space="0" w:color="auto"/>
        <w:left w:val="none" w:sz="0" w:space="0" w:color="auto"/>
        <w:bottom w:val="none" w:sz="0" w:space="0" w:color="auto"/>
        <w:right w:val="none" w:sz="0" w:space="0" w:color="auto"/>
      </w:divBdr>
      <w:divsChild>
        <w:div w:id="74060138">
          <w:marLeft w:val="480"/>
          <w:marRight w:val="0"/>
          <w:marTop w:val="0"/>
          <w:marBottom w:val="0"/>
          <w:divBdr>
            <w:top w:val="none" w:sz="0" w:space="0" w:color="auto"/>
            <w:left w:val="none" w:sz="0" w:space="0" w:color="auto"/>
            <w:bottom w:val="none" w:sz="0" w:space="0" w:color="auto"/>
            <w:right w:val="none" w:sz="0" w:space="0" w:color="auto"/>
          </w:divBdr>
        </w:div>
        <w:div w:id="95827974">
          <w:marLeft w:val="480"/>
          <w:marRight w:val="0"/>
          <w:marTop w:val="0"/>
          <w:marBottom w:val="0"/>
          <w:divBdr>
            <w:top w:val="none" w:sz="0" w:space="0" w:color="auto"/>
            <w:left w:val="none" w:sz="0" w:space="0" w:color="auto"/>
            <w:bottom w:val="none" w:sz="0" w:space="0" w:color="auto"/>
            <w:right w:val="none" w:sz="0" w:space="0" w:color="auto"/>
          </w:divBdr>
        </w:div>
        <w:div w:id="105196212">
          <w:marLeft w:val="480"/>
          <w:marRight w:val="0"/>
          <w:marTop w:val="0"/>
          <w:marBottom w:val="0"/>
          <w:divBdr>
            <w:top w:val="none" w:sz="0" w:space="0" w:color="auto"/>
            <w:left w:val="none" w:sz="0" w:space="0" w:color="auto"/>
            <w:bottom w:val="none" w:sz="0" w:space="0" w:color="auto"/>
            <w:right w:val="none" w:sz="0" w:space="0" w:color="auto"/>
          </w:divBdr>
        </w:div>
        <w:div w:id="146829211">
          <w:marLeft w:val="480"/>
          <w:marRight w:val="0"/>
          <w:marTop w:val="0"/>
          <w:marBottom w:val="0"/>
          <w:divBdr>
            <w:top w:val="none" w:sz="0" w:space="0" w:color="auto"/>
            <w:left w:val="none" w:sz="0" w:space="0" w:color="auto"/>
            <w:bottom w:val="none" w:sz="0" w:space="0" w:color="auto"/>
            <w:right w:val="none" w:sz="0" w:space="0" w:color="auto"/>
          </w:divBdr>
        </w:div>
        <w:div w:id="156188161">
          <w:marLeft w:val="480"/>
          <w:marRight w:val="0"/>
          <w:marTop w:val="0"/>
          <w:marBottom w:val="0"/>
          <w:divBdr>
            <w:top w:val="none" w:sz="0" w:space="0" w:color="auto"/>
            <w:left w:val="none" w:sz="0" w:space="0" w:color="auto"/>
            <w:bottom w:val="none" w:sz="0" w:space="0" w:color="auto"/>
            <w:right w:val="none" w:sz="0" w:space="0" w:color="auto"/>
          </w:divBdr>
        </w:div>
        <w:div w:id="174418722">
          <w:marLeft w:val="480"/>
          <w:marRight w:val="0"/>
          <w:marTop w:val="0"/>
          <w:marBottom w:val="0"/>
          <w:divBdr>
            <w:top w:val="none" w:sz="0" w:space="0" w:color="auto"/>
            <w:left w:val="none" w:sz="0" w:space="0" w:color="auto"/>
            <w:bottom w:val="none" w:sz="0" w:space="0" w:color="auto"/>
            <w:right w:val="none" w:sz="0" w:space="0" w:color="auto"/>
          </w:divBdr>
        </w:div>
        <w:div w:id="210775701">
          <w:marLeft w:val="480"/>
          <w:marRight w:val="0"/>
          <w:marTop w:val="0"/>
          <w:marBottom w:val="0"/>
          <w:divBdr>
            <w:top w:val="none" w:sz="0" w:space="0" w:color="auto"/>
            <w:left w:val="none" w:sz="0" w:space="0" w:color="auto"/>
            <w:bottom w:val="none" w:sz="0" w:space="0" w:color="auto"/>
            <w:right w:val="none" w:sz="0" w:space="0" w:color="auto"/>
          </w:divBdr>
        </w:div>
        <w:div w:id="319115693">
          <w:marLeft w:val="480"/>
          <w:marRight w:val="0"/>
          <w:marTop w:val="0"/>
          <w:marBottom w:val="0"/>
          <w:divBdr>
            <w:top w:val="none" w:sz="0" w:space="0" w:color="auto"/>
            <w:left w:val="none" w:sz="0" w:space="0" w:color="auto"/>
            <w:bottom w:val="none" w:sz="0" w:space="0" w:color="auto"/>
            <w:right w:val="none" w:sz="0" w:space="0" w:color="auto"/>
          </w:divBdr>
        </w:div>
        <w:div w:id="359400966">
          <w:marLeft w:val="480"/>
          <w:marRight w:val="0"/>
          <w:marTop w:val="0"/>
          <w:marBottom w:val="0"/>
          <w:divBdr>
            <w:top w:val="none" w:sz="0" w:space="0" w:color="auto"/>
            <w:left w:val="none" w:sz="0" w:space="0" w:color="auto"/>
            <w:bottom w:val="none" w:sz="0" w:space="0" w:color="auto"/>
            <w:right w:val="none" w:sz="0" w:space="0" w:color="auto"/>
          </w:divBdr>
        </w:div>
        <w:div w:id="430900004">
          <w:marLeft w:val="480"/>
          <w:marRight w:val="0"/>
          <w:marTop w:val="0"/>
          <w:marBottom w:val="0"/>
          <w:divBdr>
            <w:top w:val="none" w:sz="0" w:space="0" w:color="auto"/>
            <w:left w:val="none" w:sz="0" w:space="0" w:color="auto"/>
            <w:bottom w:val="none" w:sz="0" w:space="0" w:color="auto"/>
            <w:right w:val="none" w:sz="0" w:space="0" w:color="auto"/>
          </w:divBdr>
        </w:div>
        <w:div w:id="478154151">
          <w:marLeft w:val="480"/>
          <w:marRight w:val="0"/>
          <w:marTop w:val="0"/>
          <w:marBottom w:val="0"/>
          <w:divBdr>
            <w:top w:val="none" w:sz="0" w:space="0" w:color="auto"/>
            <w:left w:val="none" w:sz="0" w:space="0" w:color="auto"/>
            <w:bottom w:val="none" w:sz="0" w:space="0" w:color="auto"/>
            <w:right w:val="none" w:sz="0" w:space="0" w:color="auto"/>
          </w:divBdr>
        </w:div>
        <w:div w:id="483855778">
          <w:marLeft w:val="480"/>
          <w:marRight w:val="0"/>
          <w:marTop w:val="0"/>
          <w:marBottom w:val="0"/>
          <w:divBdr>
            <w:top w:val="none" w:sz="0" w:space="0" w:color="auto"/>
            <w:left w:val="none" w:sz="0" w:space="0" w:color="auto"/>
            <w:bottom w:val="none" w:sz="0" w:space="0" w:color="auto"/>
            <w:right w:val="none" w:sz="0" w:space="0" w:color="auto"/>
          </w:divBdr>
        </w:div>
        <w:div w:id="520751433">
          <w:marLeft w:val="480"/>
          <w:marRight w:val="0"/>
          <w:marTop w:val="0"/>
          <w:marBottom w:val="0"/>
          <w:divBdr>
            <w:top w:val="none" w:sz="0" w:space="0" w:color="auto"/>
            <w:left w:val="none" w:sz="0" w:space="0" w:color="auto"/>
            <w:bottom w:val="none" w:sz="0" w:space="0" w:color="auto"/>
            <w:right w:val="none" w:sz="0" w:space="0" w:color="auto"/>
          </w:divBdr>
        </w:div>
        <w:div w:id="548955514">
          <w:marLeft w:val="480"/>
          <w:marRight w:val="0"/>
          <w:marTop w:val="0"/>
          <w:marBottom w:val="0"/>
          <w:divBdr>
            <w:top w:val="none" w:sz="0" w:space="0" w:color="auto"/>
            <w:left w:val="none" w:sz="0" w:space="0" w:color="auto"/>
            <w:bottom w:val="none" w:sz="0" w:space="0" w:color="auto"/>
            <w:right w:val="none" w:sz="0" w:space="0" w:color="auto"/>
          </w:divBdr>
        </w:div>
        <w:div w:id="649139888">
          <w:marLeft w:val="480"/>
          <w:marRight w:val="0"/>
          <w:marTop w:val="0"/>
          <w:marBottom w:val="0"/>
          <w:divBdr>
            <w:top w:val="none" w:sz="0" w:space="0" w:color="auto"/>
            <w:left w:val="none" w:sz="0" w:space="0" w:color="auto"/>
            <w:bottom w:val="none" w:sz="0" w:space="0" w:color="auto"/>
            <w:right w:val="none" w:sz="0" w:space="0" w:color="auto"/>
          </w:divBdr>
        </w:div>
        <w:div w:id="898974950">
          <w:marLeft w:val="480"/>
          <w:marRight w:val="0"/>
          <w:marTop w:val="0"/>
          <w:marBottom w:val="0"/>
          <w:divBdr>
            <w:top w:val="none" w:sz="0" w:space="0" w:color="auto"/>
            <w:left w:val="none" w:sz="0" w:space="0" w:color="auto"/>
            <w:bottom w:val="none" w:sz="0" w:space="0" w:color="auto"/>
            <w:right w:val="none" w:sz="0" w:space="0" w:color="auto"/>
          </w:divBdr>
        </w:div>
        <w:div w:id="995917294">
          <w:marLeft w:val="480"/>
          <w:marRight w:val="0"/>
          <w:marTop w:val="0"/>
          <w:marBottom w:val="0"/>
          <w:divBdr>
            <w:top w:val="none" w:sz="0" w:space="0" w:color="auto"/>
            <w:left w:val="none" w:sz="0" w:space="0" w:color="auto"/>
            <w:bottom w:val="none" w:sz="0" w:space="0" w:color="auto"/>
            <w:right w:val="none" w:sz="0" w:space="0" w:color="auto"/>
          </w:divBdr>
        </w:div>
        <w:div w:id="1021127593">
          <w:marLeft w:val="480"/>
          <w:marRight w:val="0"/>
          <w:marTop w:val="0"/>
          <w:marBottom w:val="0"/>
          <w:divBdr>
            <w:top w:val="none" w:sz="0" w:space="0" w:color="auto"/>
            <w:left w:val="none" w:sz="0" w:space="0" w:color="auto"/>
            <w:bottom w:val="none" w:sz="0" w:space="0" w:color="auto"/>
            <w:right w:val="none" w:sz="0" w:space="0" w:color="auto"/>
          </w:divBdr>
        </w:div>
        <w:div w:id="1085688412">
          <w:marLeft w:val="480"/>
          <w:marRight w:val="0"/>
          <w:marTop w:val="0"/>
          <w:marBottom w:val="0"/>
          <w:divBdr>
            <w:top w:val="none" w:sz="0" w:space="0" w:color="auto"/>
            <w:left w:val="none" w:sz="0" w:space="0" w:color="auto"/>
            <w:bottom w:val="none" w:sz="0" w:space="0" w:color="auto"/>
            <w:right w:val="none" w:sz="0" w:space="0" w:color="auto"/>
          </w:divBdr>
        </w:div>
        <w:div w:id="1113942851">
          <w:marLeft w:val="480"/>
          <w:marRight w:val="0"/>
          <w:marTop w:val="0"/>
          <w:marBottom w:val="0"/>
          <w:divBdr>
            <w:top w:val="none" w:sz="0" w:space="0" w:color="auto"/>
            <w:left w:val="none" w:sz="0" w:space="0" w:color="auto"/>
            <w:bottom w:val="none" w:sz="0" w:space="0" w:color="auto"/>
            <w:right w:val="none" w:sz="0" w:space="0" w:color="auto"/>
          </w:divBdr>
        </w:div>
        <w:div w:id="1143615715">
          <w:marLeft w:val="480"/>
          <w:marRight w:val="0"/>
          <w:marTop w:val="0"/>
          <w:marBottom w:val="0"/>
          <w:divBdr>
            <w:top w:val="none" w:sz="0" w:space="0" w:color="auto"/>
            <w:left w:val="none" w:sz="0" w:space="0" w:color="auto"/>
            <w:bottom w:val="none" w:sz="0" w:space="0" w:color="auto"/>
            <w:right w:val="none" w:sz="0" w:space="0" w:color="auto"/>
          </w:divBdr>
        </w:div>
        <w:div w:id="1235505921">
          <w:marLeft w:val="480"/>
          <w:marRight w:val="0"/>
          <w:marTop w:val="0"/>
          <w:marBottom w:val="0"/>
          <w:divBdr>
            <w:top w:val="none" w:sz="0" w:space="0" w:color="auto"/>
            <w:left w:val="none" w:sz="0" w:space="0" w:color="auto"/>
            <w:bottom w:val="none" w:sz="0" w:space="0" w:color="auto"/>
            <w:right w:val="none" w:sz="0" w:space="0" w:color="auto"/>
          </w:divBdr>
        </w:div>
        <w:div w:id="1252350794">
          <w:marLeft w:val="480"/>
          <w:marRight w:val="0"/>
          <w:marTop w:val="0"/>
          <w:marBottom w:val="0"/>
          <w:divBdr>
            <w:top w:val="none" w:sz="0" w:space="0" w:color="auto"/>
            <w:left w:val="none" w:sz="0" w:space="0" w:color="auto"/>
            <w:bottom w:val="none" w:sz="0" w:space="0" w:color="auto"/>
            <w:right w:val="none" w:sz="0" w:space="0" w:color="auto"/>
          </w:divBdr>
        </w:div>
        <w:div w:id="1294747422">
          <w:marLeft w:val="480"/>
          <w:marRight w:val="0"/>
          <w:marTop w:val="0"/>
          <w:marBottom w:val="0"/>
          <w:divBdr>
            <w:top w:val="none" w:sz="0" w:space="0" w:color="auto"/>
            <w:left w:val="none" w:sz="0" w:space="0" w:color="auto"/>
            <w:bottom w:val="none" w:sz="0" w:space="0" w:color="auto"/>
            <w:right w:val="none" w:sz="0" w:space="0" w:color="auto"/>
          </w:divBdr>
        </w:div>
        <w:div w:id="1321498681">
          <w:marLeft w:val="480"/>
          <w:marRight w:val="0"/>
          <w:marTop w:val="0"/>
          <w:marBottom w:val="0"/>
          <w:divBdr>
            <w:top w:val="none" w:sz="0" w:space="0" w:color="auto"/>
            <w:left w:val="none" w:sz="0" w:space="0" w:color="auto"/>
            <w:bottom w:val="none" w:sz="0" w:space="0" w:color="auto"/>
            <w:right w:val="none" w:sz="0" w:space="0" w:color="auto"/>
          </w:divBdr>
        </w:div>
        <w:div w:id="1361467226">
          <w:marLeft w:val="480"/>
          <w:marRight w:val="0"/>
          <w:marTop w:val="0"/>
          <w:marBottom w:val="0"/>
          <w:divBdr>
            <w:top w:val="none" w:sz="0" w:space="0" w:color="auto"/>
            <w:left w:val="none" w:sz="0" w:space="0" w:color="auto"/>
            <w:bottom w:val="none" w:sz="0" w:space="0" w:color="auto"/>
            <w:right w:val="none" w:sz="0" w:space="0" w:color="auto"/>
          </w:divBdr>
        </w:div>
        <w:div w:id="1366712829">
          <w:marLeft w:val="480"/>
          <w:marRight w:val="0"/>
          <w:marTop w:val="0"/>
          <w:marBottom w:val="0"/>
          <w:divBdr>
            <w:top w:val="none" w:sz="0" w:space="0" w:color="auto"/>
            <w:left w:val="none" w:sz="0" w:space="0" w:color="auto"/>
            <w:bottom w:val="none" w:sz="0" w:space="0" w:color="auto"/>
            <w:right w:val="none" w:sz="0" w:space="0" w:color="auto"/>
          </w:divBdr>
        </w:div>
        <w:div w:id="1480263860">
          <w:marLeft w:val="480"/>
          <w:marRight w:val="0"/>
          <w:marTop w:val="0"/>
          <w:marBottom w:val="0"/>
          <w:divBdr>
            <w:top w:val="none" w:sz="0" w:space="0" w:color="auto"/>
            <w:left w:val="none" w:sz="0" w:space="0" w:color="auto"/>
            <w:bottom w:val="none" w:sz="0" w:space="0" w:color="auto"/>
            <w:right w:val="none" w:sz="0" w:space="0" w:color="auto"/>
          </w:divBdr>
        </w:div>
        <w:div w:id="1530877766">
          <w:marLeft w:val="480"/>
          <w:marRight w:val="0"/>
          <w:marTop w:val="0"/>
          <w:marBottom w:val="0"/>
          <w:divBdr>
            <w:top w:val="none" w:sz="0" w:space="0" w:color="auto"/>
            <w:left w:val="none" w:sz="0" w:space="0" w:color="auto"/>
            <w:bottom w:val="none" w:sz="0" w:space="0" w:color="auto"/>
            <w:right w:val="none" w:sz="0" w:space="0" w:color="auto"/>
          </w:divBdr>
        </w:div>
        <w:div w:id="1566715915">
          <w:marLeft w:val="480"/>
          <w:marRight w:val="0"/>
          <w:marTop w:val="0"/>
          <w:marBottom w:val="0"/>
          <w:divBdr>
            <w:top w:val="none" w:sz="0" w:space="0" w:color="auto"/>
            <w:left w:val="none" w:sz="0" w:space="0" w:color="auto"/>
            <w:bottom w:val="none" w:sz="0" w:space="0" w:color="auto"/>
            <w:right w:val="none" w:sz="0" w:space="0" w:color="auto"/>
          </w:divBdr>
        </w:div>
        <w:div w:id="1576816185">
          <w:marLeft w:val="480"/>
          <w:marRight w:val="0"/>
          <w:marTop w:val="0"/>
          <w:marBottom w:val="0"/>
          <w:divBdr>
            <w:top w:val="none" w:sz="0" w:space="0" w:color="auto"/>
            <w:left w:val="none" w:sz="0" w:space="0" w:color="auto"/>
            <w:bottom w:val="none" w:sz="0" w:space="0" w:color="auto"/>
            <w:right w:val="none" w:sz="0" w:space="0" w:color="auto"/>
          </w:divBdr>
        </w:div>
        <w:div w:id="1607302106">
          <w:marLeft w:val="480"/>
          <w:marRight w:val="0"/>
          <w:marTop w:val="0"/>
          <w:marBottom w:val="0"/>
          <w:divBdr>
            <w:top w:val="none" w:sz="0" w:space="0" w:color="auto"/>
            <w:left w:val="none" w:sz="0" w:space="0" w:color="auto"/>
            <w:bottom w:val="none" w:sz="0" w:space="0" w:color="auto"/>
            <w:right w:val="none" w:sz="0" w:space="0" w:color="auto"/>
          </w:divBdr>
        </w:div>
        <w:div w:id="1780682185">
          <w:marLeft w:val="480"/>
          <w:marRight w:val="0"/>
          <w:marTop w:val="0"/>
          <w:marBottom w:val="0"/>
          <w:divBdr>
            <w:top w:val="none" w:sz="0" w:space="0" w:color="auto"/>
            <w:left w:val="none" w:sz="0" w:space="0" w:color="auto"/>
            <w:bottom w:val="none" w:sz="0" w:space="0" w:color="auto"/>
            <w:right w:val="none" w:sz="0" w:space="0" w:color="auto"/>
          </w:divBdr>
        </w:div>
        <w:div w:id="1787383680">
          <w:marLeft w:val="480"/>
          <w:marRight w:val="0"/>
          <w:marTop w:val="0"/>
          <w:marBottom w:val="0"/>
          <w:divBdr>
            <w:top w:val="none" w:sz="0" w:space="0" w:color="auto"/>
            <w:left w:val="none" w:sz="0" w:space="0" w:color="auto"/>
            <w:bottom w:val="none" w:sz="0" w:space="0" w:color="auto"/>
            <w:right w:val="none" w:sz="0" w:space="0" w:color="auto"/>
          </w:divBdr>
        </w:div>
        <w:div w:id="1794057678">
          <w:marLeft w:val="480"/>
          <w:marRight w:val="0"/>
          <w:marTop w:val="0"/>
          <w:marBottom w:val="0"/>
          <w:divBdr>
            <w:top w:val="none" w:sz="0" w:space="0" w:color="auto"/>
            <w:left w:val="none" w:sz="0" w:space="0" w:color="auto"/>
            <w:bottom w:val="none" w:sz="0" w:space="0" w:color="auto"/>
            <w:right w:val="none" w:sz="0" w:space="0" w:color="auto"/>
          </w:divBdr>
        </w:div>
        <w:div w:id="1803307916">
          <w:marLeft w:val="480"/>
          <w:marRight w:val="0"/>
          <w:marTop w:val="0"/>
          <w:marBottom w:val="0"/>
          <w:divBdr>
            <w:top w:val="none" w:sz="0" w:space="0" w:color="auto"/>
            <w:left w:val="none" w:sz="0" w:space="0" w:color="auto"/>
            <w:bottom w:val="none" w:sz="0" w:space="0" w:color="auto"/>
            <w:right w:val="none" w:sz="0" w:space="0" w:color="auto"/>
          </w:divBdr>
        </w:div>
        <w:div w:id="1944803568">
          <w:marLeft w:val="480"/>
          <w:marRight w:val="0"/>
          <w:marTop w:val="0"/>
          <w:marBottom w:val="0"/>
          <w:divBdr>
            <w:top w:val="none" w:sz="0" w:space="0" w:color="auto"/>
            <w:left w:val="none" w:sz="0" w:space="0" w:color="auto"/>
            <w:bottom w:val="none" w:sz="0" w:space="0" w:color="auto"/>
            <w:right w:val="none" w:sz="0" w:space="0" w:color="auto"/>
          </w:divBdr>
        </w:div>
        <w:div w:id="2005552037">
          <w:marLeft w:val="480"/>
          <w:marRight w:val="0"/>
          <w:marTop w:val="0"/>
          <w:marBottom w:val="0"/>
          <w:divBdr>
            <w:top w:val="none" w:sz="0" w:space="0" w:color="auto"/>
            <w:left w:val="none" w:sz="0" w:space="0" w:color="auto"/>
            <w:bottom w:val="none" w:sz="0" w:space="0" w:color="auto"/>
            <w:right w:val="none" w:sz="0" w:space="0" w:color="auto"/>
          </w:divBdr>
        </w:div>
        <w:div w:id="2104103047">
          <w:marLeft w:val="480"/>
          <w:marRight w:val="0"/>
          <w:marTop w:val="0"/>
          <w:marBottom w:val="0"/>
          <w:divBdr>
            <w:top w:val="none" w:sz="0" w:space="0" w:color="auto"/>
            <w:left w:val="none" w:sz="0" w:space="0" w:color="auto"/>
            <w:bottom w:val="none" w:sz="0" w:space="0" w:color="auto"/>
            <w:right w:val="none" w:sz="0" w:space="0" w:color="auto"/>
          </w:divBdr>
        </w:div>
        <w:div w:id="2124419188">
          <w:marLeft w:val="480"/>
          <w:marRight w:val="0"/>
          <w:marTop w:val="0"/>
          <w:marBottom w:val="0"/>
          <w:divBdr>
            <w:top w:val="none" w:sz="0" w:space="0" w:color="auto"/>
            <w:left w:val="none" w:sz="0" w:space="0" w:color="auto"/>
            <w:bottom w:val="none" w:sz="0" w:space="0" w:color="auto"/>
            <w:right w:val="none" w:sz="0" w:space="0" w:color="auto"/>
          </w:divBdr>
        </w:div>
      </w:divsChild>
    </w:div>
    <w:div w:id="672104152">
      <w:bodyDiv w:val="1"/>
      <w:marLeft w:val="0"/>
      <w:marRight w:val="0"/>
      <w:marTop w:val="0"/>
      <w:marBottom w:val="0"/>
      <w:divBdr>
        <w:top w:val="none" w:sz="0" w:space="0" w:color="auto"/>
        <w:left w:val="none" w:sz="0" w:space="0" w:color="auto"/>
        <w:bottom w:val="none" w:sz="0" w:space="0" w:color="auto"/>
        <w:right w:val="none" w:sz="0" w:space="0" w:color="auto"/>
      </w:divBdr>
    </w:div>
    <w:div w:id="673721839">
      <w:bodyDiv w:val="1"/>
      <w:marLeft w:val="0"/>
      <w:marRight w:val="0"/>
      <w:marTop w:val="0"/>
      <w:marBottom w:val="0"/>
      <w:divBdr>
        <w:top w:val="none" w:sz="0" w:space="0" w:color="auto"/>
        <w:left w:val="none" w:sz="0" w:space="0" w:color="auto"/>
        <w:bottom w:val="none" w:sz="0" w:space="0" w:color="auto"/>
        <w:right w:val="none" w:sz="0" w:space="0" w:color="auto"/>
      </w:divBdr>
    </w:div>
    <w:div w:id="678853514">
      <w:bodyDiv w:val="1"/>
      <w:marLeft w:val="0"/>
      <w:marRight w:val="0"/>
      <w:marTop w:val="0"/>
      <w:marBottom w:val="0"/>
      <w:divBdr>
        <w:top w:val="none" w:sz="0" w:space="0" w:color="auto"/>
        <w:left w:val="none" w:sz="0" w:space="0" w:color="auto"/>
        <w:bottom w:val="none" w:sz="0" w:space="0" w:color="auto"/>
        <w:right w:val="none" w:sz="0" w:space="0" w:color="auto"/>
      </w:divBdr>
    </w:div>
    <w:div w:id="684213682">
      <w:bodyDiv w:val="1"/>
      <w:marLeft w:val="0"/>
      <w:marRight w:val="0"/>
      <w:marTop w:val="0"/>
      <w:marBottom w:val="0"/>
      <w:divBdr>
        <w:top w:val="none" w:sz="0" w:space="0" w:color="auto"/>
        <w:left w:val="none" w:sz="0" w:space="0" w:color="auto"/>
        <w:bottom w:val="none" w:sz="0" w:space="0" w:color="auto"/>
        <w:right w:val="none" w:sz="0" w:space="0" w:color="auto"/>
      </w:divBdr>
    </w:div>
    <w:div w:id="684787875">
      <w:bodyDiv w:val="1"/>
      <w:marLeft w:val="0"/>
      <w:marRight w:val="0"/>
      <w:marTop w:val="0"/>
      <w:marBottom w:val="0"/>
      <w:divBdr>
        <w:top w:val="none" w:sz="0" w:space="0" w:color="auto"/>
        <w:left w:val="none" w:sz="0" w:space="0" w:color="auto"/>
        <w:bottom w:val="none" w:sz="0" w:space="0" w:color="auto"/>
        <w:right w:val="none" w:sz="0" w:space="0" w:color="auto"/>
      </w:divBdr>
      <w:divsChild>
        <w:div w:id="58601755">
          <w:marLeft w:val="480"/>
          <w:marRight w:val="0"/>
          <w:marTop w:val="0"/>
          <w:marBottom w:val="0"/>
          <w:divBdr>
            <w:top w:val="none" w:sz="0" w:space="0" w:color="auto"/>
            <w:left w:val="none" w:sz="0" w:space="0" w:color="auto"/>
            <w:bottom w:val="none" w:sz="0" w:space="0" w:color="auto"/>
            <w:right w:val="none" w:sz="0" w:space="0" w:color="auto"/>
          </w:divBdr>
        </w:div>
        <w:div w:id="64189104">
          <w:marLeft w:val="480"/>
          <w:marRight w:val="0"/>
          <w:marTop w:val="0"/>
          <w:marBottom w:val="0"/>
          <w:divBdr>
            <w:top w:val="none" w:sz="0" w:space="0" w:color="auto"/>
            <w:left w:val="none" w:sz="0" w:space="0" w:color="auto"/>
            <w:bottom w:val="none" w:sz="0" w:space="0" w:color="auto"/>
            <w:right w:val="none" w:sz="0" w:space="0" w:color="auto"/>
          </w:divBdr>
        </w:div>
        <w:div w:id="171993361">
          <w:marLeft w:val="480"/>
          <w:marRight w:val="0"/>
          <w:marTop w:val="0"/>
          <w:marBottom w:val="0"/>
          <w:divBdr>
            <w:top w:val="none" w:sz="0" w:space="0" w:color="auto"/>
            <w:left w:val="none" w:sz="0" w:space="0" w:color="auto"/>
            <w:bottom w:val="none" w:sz="0" w:space="0" w:color="auto"/>
            <w:right w:val="none" w:sz="0" w:space="0" w:color="auto"/>
          </w:divBdr>
        </w:div>
        <w:div w:id="204760323">
          <w:marLeft w:val="480"/>
          <w:marRight w:val="0"/>
          <w:marTop w:val="0"/>
          <w:marBottom w:val="0"/>
          <w:divBdr>
            <w:top w:val="none" w:sz="0" w:space="0" w:color="auto"/>
            <w:left w:val="none" w:sz="0" w:space="0" w:color="auto"/>
            <w:bottom w:val="none" w:sz="0" w:space="0" w:color="auto"/>
            <w:right w:val="none" w:sz="0" w:space="0" w:color="auto"/>
          </w:divBdr>
        </w:div>
        <w:div w:id="230888269">
          <w:marLeft w:val="480"/>
          <w:marRight w:val="0"/>
          <w:marTop w:val="0"/>
          <w:marBottom w:val="0"/>
          <w:divBdr>
            <w:top w:val="none" w:sz="0" w:space="0" w:color="auto"/>
            <w:left w:val="none" w:sz="0" w:space="0" w:color="auto"/>
            <w:bottom w:val="none" w:sz="0" w:space="0" w:color="auto"/>
            <w:right w:val="none" w:sz="0" w:space="0" w:color="auto"/>
          </w:divBdr>
        </w:div>
        <w:div w:id="231014918">
          <w:marLeft w:val="480"/>
          <w:marRight w:val="0"/>
          <w:marTop w:val="0"/>
          <w:marBottom w:val="0"/>
          <w:divBdr>
            <w:top w:val="none" w:sz="0" w:space="0" w:color="auto"/>
            <w:left w:val="none" w:sz="0" w:space="0" w:color="auto"/>
            <w:bottom w:val="none" w:sz="0" w:space="0" w:color="auto"/>
            <w:right w:val="none" w:sz="0" w:space="0" w:color="auto"/>
          </w:divBdr>
        </w:div>
        <w:div w:id="267347892">
          <w:marLeft w:val="480"/>
          <w:marRight w:val="0"/>
          <w:marTop w:val="0"/>
          <w:marBottom w:val="0"/>
          <w:divBdr>
            <w:top w:val="none" w:sz="0" w:space="0" w:color="auto"/>
            <w:left w:val="none" w:sz="0" w:space="0" w:color="auto"/>
            <w:bottom w:val="none" w:sz="0" w:space="0" w:color="auto"/>
            <w:right w:val="none" w:sz="0" w:space="0" w:color="auto"/>
          </w:divBdr>
        </w:div>
        <w:div w:id="443691665">
          <w:marLeft w:val="480"/>
          <w:marRight w:val="0"/>
          <w:marTop w:val="0"/>
          <w:marBottom w:val="0"/>
          <w:divBdr>
            <w:top w:val="none" w:sz="0" w:space="0" w:color="auto"/>
            <w:left w:val="none" w:sz="0" w:space="0" w:color="auto"/>
            <w:bottom w:val="none" w:sz="0" w:space="0" w:color="auto"/>
            <w:right w:val="none" w:sz="0" w:space="0" w:color="auto"/>
          </w:divBdr>
        </w:div>
        <w:div w:id="628819915">
          <w:marLeft w:val="480"/>
          <w:marRight w:val="0"/>
          <w:marTop w:val="0"/>
          <w:marBottom w:val="0"/>
          <w:divBdr>
            <w:top w:val="none" w:sz="0" w:space="0" w:color="auto"/>
            <w:left w:val="none" w:sz="0" w:space="0" w:color="auto"/>
            <w:bottom w:val="none" w:sz="0" w:space="0" w:color="auto"/>
            <w:right w:val="none" w:sz="0" w:space="0" w:color="auto"/>
          </w:divBdr>
        </w:div>
        <w:div w:id="731005268">
          <w:marLeft w:val="480"/>
          <w:marRight w:val="0"/>
          <w:marTop w:val="0"/>
          <w:marBottom w:val="0"/>
          <w:divBdr>
            <w:top w:val="none" w:sz="0" w:space="0" w:color="auto"/>
            <w:left w:val="none" w:sz="0" w:space="0" w:color="auto"/>
            <w:bottom w:val="none" w:sz="0" w:space="0" w:color="auto"/>
            <w:right w:val="none" w:sz="0" w:space="0" w:color="auto"/>
          </w:divBdr>
        </w:div>
        <w:div w:id="758259817">
          <w:marLeft w:val="480"/>
          <w:marRight w:val="0"/>
          <w:marTop w:val="0"/>
          <w:marBottom w:val="0"/>
          <w:divBdr>
            <w:top w:val="none" w:sz="0" w:space="0" w:color="auto"/>
            <w:left w:val="none" w:sz="0" w:space="0" w:color="auto"/>
            <w:bottom w:val="none" w:sz="0" w:space="0" w:color="auto"/>
            <w:right w:val="none" w:sz="0" w:space="0" w:color="auto"/>
          </w:divBdr>
        </w:div>
        <w:div w:id="876043117">
          <w:marLeft w:val="480"/>
          <w:marRight w:val="0"/>
          <w:marTop w:val="0"/>
          <w:marBottom w:val="0"/>
          <w:divBdr>
            <w:top w:val="none" w:sz="0" w:space="0" w:color="auto"/>
            <w:left w:val="none" w:sz="0" w:space="0" w:color="auto"/>
            <w:bottom w:val="none" w:sz="0" w:space="0" w:color="auto"/>
            <w:right w:val="none" w:sz="0" w:space="0" w:color="auto"/>
          </w:divBdr>
        </w:div>
        <w:div w:id="929696150">
          <w:marLeft w:val="480"/>
          <w:marRight w:val="0"/>
          <w:marTop w:val="0"/>
          <w:marBottom w:val="0"/>
          <w:divBdr>
            <w:top w:val="none" w:sz="0" w:space="0" w:color="auto"/>
            <w:left w:val="none" w:sz="0" w:space="0" w:color="auto"/>
            <w:bottom w:val="none" w:sz="0" w:space="0" w:color="auto"/>
            <w:right w:val="none" w:sz="0" w:space="0" w:color="auto"/>
          </w:divBdr>
        </w:div>
        <w:div w:id="937762359">
          <w:marLeft w:val="480"/>
          <w:marRight w:val="0"/>
          <w:marTop w:val="0"/>
          <w:marBottom w:val="0"/>
          <w:divBdr>
            <w:top w:val="none" w:sz="0" w:space="0" w:color="auto"/>
            <w:left w:val="none" w:sz="0" w:space="0" w:color="auto"/>
            <w:bottom w:val="none" w:sz="0" w:space="0" w:color="auto"/>
            <w:right w:val="none" w:sz="0" w:space="0" w:color="auto"/>
          </w:divBdr>
        </w:div>
        <w:div w:id="1032461153">
          <w:marLeft w:val="480"/>
          <w:marRight w:val="0"/>
          <w:marTop w:val="0"/>
          <w:marBottom w:val="0"/>
          <w:divBdr>
            <w:top w:val="none" w:sz="0" w:space="0" w:color="auto"/>
            <w:left w:val="none" w:sz="0" w:space="0" w:color="auto"/>
            <w:bottom w:val="none" w:sz="0" w:space="0" w:color="auto"/>
            <w:right w:val="none" w:sz="0" w:space="0" w:color="auto"/>
          </w:divBdr>
        </w:div>
        <w:div w:id="1106659512">
          <w:marLeft w:val="480"/>
          <w:marRight w:val="0"/>
          <w:marTop w:val="0"/>
          <w:marBottom w:val="0"/>
          <w:divBdr>
            <w:top w:val="none" w:sz="0" w:space="0" w:color="auto"/>
            <w:left w:val="none" w:sz="0" w:space="0" w:color="auto"/>
            <w:bottom w:val="none" w:sz="0" w:space="0" w:color="auto"/>
            <w:right w:val="none" w:sz="0" w:space="0" w:color="auto"/>
          </w:divBdr>
        </w:div>
        <w:div w:id="1164666331">
          <w:marLeft w:val="480"/>
          <w:marRight w:val="0"/>
          <w:marTop w:val="0"/>
          <w:marBottom w:val="0"/>
          <w:divBdr>
            <w:top w:val="none" w:sz="0" w:space="0" w:color="auto"/>
            <w:left w:val="none" w:sz="0" w:space="0" w:color="auto"/>
            <w:bottom w:val="none" w:sz="0" w:space="0" w:color="auto"/>
            <w:right w:val="none" w:sz="0" w:space="0" w:color="auto"/>
          </w:divBdr>
        </w:div>
        <w:div w:id="1167743163">
          <w:marLeft w:val="480"/>
          <w:marRight w:val="0"/>
          <w:marTop w:val="0"/>
          <w:marBottom w:val="0"/>
          <w:divBdr>
            <w:top w:val="none" w:sz="0" w:space="0" w:color="auto"/>
            <w:left w:val="none" w:sz="0" w:space="0" w:color="auto"/>
            <w:bottom w:val="none" w:sz="0" w:space="0" w:color="auto"/>
            <w:right w:val="none" w:sz="0" w:space="0" w:color="auto"/>
          </w:divBdr>
        </w:div>
        <w:div w:id="1195582997">
          <w:marLeft w:val="480"/>
          <w:marRight w:val="0"/>
          <w:marTop w:val="0"/>
          <w:marBottom w:val="0"/>
          <w:divBdr>
            <w:top w:val="none" w:sz="0" w:space="0" w:color="auto"/>
            <w:left w:val="none" w:sz="0" w:space="0" w:color="auto"/>
            <w:bottom w:val="none" w:sz="0" w:space="0" w:color="auto"/>
            <w:right w:val="none" w:sz="0" w:space="0" w:color="auto"/>
          </w:divBdr>
        </w:div>
        <w:div w:id="1231115188">
          <w:marLeft w:val="480"/>
          <w:marRight w:val="0"/>
          <w:marTop w:val="0"/>
          <w:marBottom w:val="0"/>
          <w:divBdr>
            <w:top w:val="none" w:sz="0" w:space="0" w:color="auto"/>
            <w:left w:val="none" w:sz="0" w:space="0" w:color="auto"/>
            <w:bottom w:val="none" w:sz="0" w:space="0" w:color="auto"/>
            <w:right w:val="none" w:sz="0" w:space="0" w:color="auto"/>
          </w:divBdr>
        </w:div>
        <w:div w:id="1258712828">
          <w:marLeft w:val="480"/>
          <w:marRight w:val="0"/>
          <w:marTop w:val="0"/>
          <w:marBottom w:val="0"/>
          <w:divBdr>
            <w:top w:val="none" w:sz="0" w:space="0" w:color="auto"/>
            <w:left w:val="none" w:sz="0" w:space="0" w:color="auto"/>
            <w:bottom w:val="none" w:sz="0" w:space="0" w:color="auto"/>
            <w:right w:val="none" w:sz="0" w:space="0" w:color="auto"/>
          </w:divBdr>
        </w:div>
        <w:div w:id="1601331782">
          <w:marLeft w:val="480"/>
          <w:marRight w:val="0"/>
          <w:marTop w:val="0"/>
          <w:marBottom w:val="0"/>
          <w:divBdr>
            <w:top w:val="none" w:sz="0" w:space="0" w:color="auto"/>
            <w:left w:val="none" w:sz="0" w:space="0" w:color="auto"/>
            <w:bottom w:val="none" w:sz="0" w:space="0" w:color="auto"/>
            <w:right w:val="none" w:sz="0" w:space="0" w:color="auto"/>
          </w:divBdr>
        </w:div>
        <w:div w:id="1881090853">
          <w:marLeft w:val="480"/>
          <w:marRight w:val="0"/>
          <w:marTop w:val="0"/>
          <w:marBottom w:val="0"/>
          <w:divBdr>
            <w:top w:val="none" w:sz="0" w:space="0" w:color="auto"/>
            <w:left w:val="none" w:sz="0" w:space="0" w:color="auto"/>
            <w:bottom w:val="none" w:sz="0" w:space="0" w:color="auto"/>
            <w:right w:val="none" w:sz="0" w:space="0" w:color="auto"/>
          </w:divBdr>
        </w:div>
        <w:div w:id="1932932214">
          <w:marLeft w:val="480"/>
          <w:marRight w:val="0"/>
          <w:marTop w:val="0"/>
          <w:marBottom w:val="0"/>
          <w:divBdr>
            <w:top w:val="none" w:sz="0" w:space="0" w:color="auto"/>
            <w:left w:val="none" w:sz="0" w:space="0" w:color="auto"/>
            <w:bottom w:val="none" w:sz="0" w:space="0" w:color="auto"/>
            <w:right w:val="none" w:sz="0" w:space="0" w:color="auto"/>
          </w:divBdr>
        </w:div>
        <w:div w:id="1956911751">
          <w:marLeft w:val="480"/>
          <w:marRight w:val="0"/>
          <w:marTop w:val="0"/>
          <w:marBottom w:val="0"/>
          <w:divBdr>
            <w:top w:val="none" w:sz="0" w:space="0" w:color="auto"/>
            <w:left w:val="none" w:sz="0" w:space="0" w:color="auto"/>
            <w:bottom w:val="none" w:sz="0" w:space="0" w:color="auto"/>
            <w:right w:val="none" w:sz="0" w:space="0" w:color="auto"/>
          </w:divBdr>
        </w:div>
        <w:div w:id="1974022188">
          <w:marLeft w:val="480"/>
          <w:marRight w:val="0"/>
          <w:marTop w:val="0"/>
          <w:marBottom w:val="0"/>
          <w:divBdr>
            <w:top w:val="none" w:sz="0" w:space="0" w:color="auto"/>
            <w:left w:val="none" w:sz="0" w:space="0" w:color="auto"/>
            <w:bottom w:val="none" w:sz="0" w:space="0" w:color="auto"/>
            <w:right w:val="none" w:sz="0" w:space="0" w:color="auto"/>
          </w:divBdr>
        </w:div>
        <w:div w:id="2020498908">
          <w:marLeft w:val="480"/>
          <w:marRight w:val="0"/>
          <w:marTop w:val="0"/>
          <w:marBottom w:val="0"/>
          <w:divBdr>
            <w:top w:val="none" w:sz="0" w:space="0" w:color="auto"/>
            <w:left w:val="none" w:sz="0" w:space="0" w:color="auto"/>
            <w:bottom w:val="none" w:sz="0" w:space="0" w:color="auto"/>
            <w:right w:val="none" w:sz="0" w:space="0" w:color="auto"/>
          </w:divBdr>
        </w:div>
        <w:div w:id="2088526461">
          <w:marLeft w:val="480"/>
          <w:marRight w:val="0"/>
          <w:marTop w:val="0"/>
          <w:marBottom w:val="0"/>
          <w:divBdr>
            <w:top w:val="none" w:sz="0" w:space="0" w:color="auto"/>
            <w:left w:val="none" w:sz="0" w:space="0" w:color="auto"/>
            <w:bottom w:val="none" w:sz="0" w:space="0" w:color="auto"/>
            <w:right w:val="none" w:sz="0" w:space="0" w:color="auto"/>
          </w:divBdr>
        </w:div>
        <w:div w:id="2133091589">
          <w:marLeft w:val="480"/>
          <w:marRight w:val="0"/>
          <w:marTop w:val="0"/>
          <w:marBottom w:val="0"/>
          <w:divBdr>
            <w:top w:val="none" w:sz="0" w:space="0" w:color="auto"/>
            <w:left w:val="none" w:sz="0" w:space="0" w:color="auto"/>
            <w:bottom w:val="none" w:sz="0" w:space="0" w:color="auto"/>
            <w:right w:val="none" w:sz="0" w:space="0" w:color="auto"/>
          </w:divBdr>
        </w:div>
        <w:div w:id="2144763626">
          <w:marLeft w:val="480"/>
          <w:marRight w:val="0"/>
          <w:marTop w:val="0"/>
          <w:marBottom w:val="0"/>
          <w:divBdr>
            <w:top w:val="none" w:sz="0" w:space="0" w:color="auto"/>
            <w:left w:val="none" w:sz="0" w:space="0" w:color="auto"/>
            <w:bottom w:val="none" w:sz="0" w:space="0" w:color="auto"/>
            <w:right w:val="none" w:sz="0" w:space="0" w:color="auto"/>
          </w:divBdr>
        </w:div>
      </w:divsChild>
    </w:div>
    <w:div w:id="684788671">
      <w:bodyDiv w:val="1"/>
      <w:marLeft w:val="0"/>
      <w:marRight w:val="0"/>
      <w:marTop w:val="0"/>
      <w:marBottom w:val="0"/>
      <w:divBdr>
        <w:top w:val="none" w:sz="0" w:space="0" w:color="auto"/>
        <w:left w:val="none" w:sz="0" w:space="0" w:color="auto"/>
        <w:bottom w:val="none" w:sz="0" w:space="0" w:color="auto"/>
        <w:right w:val="none" w:sz="0" w:space="0" w:color="auto"/>
      </w:divBdr>
      <w:divsChild>
        <w:div w:id="43062559">
          <w:marLeft w:val="480"/>
          <w:marRight w:val="0"/>
          <w:marTop w:val="0"/>
          <w:marBottom w:val="0"/>
          <w:divBdr>
            <w:top w:val="none" w:sz="0" w:space="0" w:color="auto"/>
            <w:left w:val="none" w:sz="0" w:space="0" w:color="auto"/>
            <w:bottom w:val="none" w:sz="0" w:space="0" w:color="auto"/>
            <w:right w:val="none" w:sz="0" w:space="0" w:color="auto"/>
          </w:divBdr>
        </w:div>
        <w:div w:id="132598273">
          <w:marLeft w:val="480"/>
          <w:marRight w:val="0"/>
          <w:marTop w:val="0"/>
          <w:marBottom w:val="0"/>
          <w:divBdr>
            <w:top w:val="none" w:sz="0" w:space="0" w:color="auto"/>
            <w:left w:val="none" w:sz="0" w:space="0" w:color="auto"/>
            <w:bottom w:val="none" w:sz="0" w:space="0" w:color="auto"/>
            <w:right w:val="none" w:sz="0" w:space="0" w:color="auto"/>
          </w:divBdr>
        </w:div>
        <w:div w:id="144980224">
          <w:marLeft w:val="480"/>
          <w:marRight w:val="0"/>
          <w:marTop w:val="0"/>
          <w:marBottom w:val="0"/>
          <w:divBdr>
            <w:top w:val="none" w:sz="0" w:space="0" w:color="auto"/>
            <w:left w:val="none" w:sz="0" w:space="0" w:color="auto"/>
            <w:bottom w:val="none" w:sz="0" w:space="0" w:color="auto"/>
            <w:right w:val="none" w:sz="0" w:space="0" w:color="auto"/>
          </w:divBdr>
        </w:div>
        <w:div w:id="147792280">
          <w:marLeft w:val="480"/>
          <w:marRight w:val="0"/>
          <w:marTop w:val="0"/>
          <w:marBottom w:val="0"/>
          <w:divBdr>
            <w:top w:val="none" w:sz="0" w:space="0" w:color="auto"/>
            <w:left w:val="none" w:sz="0" w:space="0" w:color="auto"/>
            <w:bottom w:val="none" w:sz="0" w:space="0" w:color="auto"/>
            <w:right w:val="none" w:sz="0" w:space="0" w:color="auto"/>
          </w:divBdr>
        </w:div>
        <w:div w:id="154298674">
          <w:marLeft w:val="480"/>
          <w:marRight w:val="0"/>
          <w:marTop w:val="0"/>
          <w:marBottom w:val="0"/>
          <w:divBdr>
            <w:top w:val="none" w:sz="0" w:space="0" w:color="auto"/>
            <w:left w:val="none" w:sz="0" w:space="0" w:color="auto"/>
            <w:bottom w:val="none" w:sz="0" w:space="0" w:color="auto"/>
            <w:right w:val="none" w:sz="0" w:space="0" w:color="auto"/>
          </w:divBdr>
        </w:div>
        <w:div w:id="173033323">
          <w:marLeft w:val="480"/>
          <w:marRight w:val="0"/>
          <w:marTop w:val="0"/>
          <w:marBottom w:val="0"/>
          <w:divBdr>
            <w:top w:val="none" w:sz="0" w:space="0" w:color="auto"/>
            <w:left w:val="none" w:sz="0" w:space="0" w:color="auto"/>
            <w:bottom w:val="none" w:sz="0" w:space="0" w:color="auto"/>
            <w:right w:val="none" w:sz="0" w:space="0" w:color="auto"/>
          </w:divBdr>
        </w:div>
        <w:div w:id="210460478">
          <w:marLeft w:val="480"/>
          <w:marRight w:val="0"/>
          <w:marTop w:val="0"/>
          <w:marBottom w:val="0"/>
          <w:divBdr>
            <w:top w:val="none" w:sz="0" w:space="0" w:color="auto"/>
            <w:left w:val="none" w:sz="0" w:space="0" w:color="auto"/>
            <w:bottom w:val="none" w:sz="0" w:space="0" w:color="auto"/>
            <w:right w:val="none" w:sz="0" w:space="0" w:color="auto"/>
          </w:divBdr>
        </w:div>
        <w:div w:id="271328681">
          <w:marLeft w:val="480"/>
          <w:marRight w:val="0"/>
          <w:marTop w:val="0"/>
          <w:marBottom w:val="0"/>
          <w:divBdr>
            <w:top w:val="none" w:sz="0" w:space="0" w:color="auto"/>
            <w:left w:val="none" w:sz="0" w:space="0" w:color="auto"/>
            <w:bottom w:val="none" w:sz="0" w:space="0" w:color="auto"/>
            <w:right w:val="none" w:sz="0" w:space="0" w:color="auto"/>
          </w:divBdr>
        </w:div>
        <w:div w:id="430200738">
          <w:marLeft w:val="480"/>
          <w:marRight w:val="0"/>
          <w:marTop w:val="0"/>
          <w:marBottom w:val="0"/>
          <w:divBdr>
            <w:top w:val="none" w:sz="0" w:space="0" w:color="auto"/>
            <w:left w:val="none" w:sz="0" w:space="0" w:color="auto"/>
            <w:bottom w:val="none" w:sz="0" w:space="0" w:color="auto"/>
            <w:right w:val="none" w:sz="0" w:space="0" w:color="auto"/>
          </w:divBdr>
        </w:div>
        <w:div w:id="452209485">
          <w:marLeft w:val="480"/>
          <w:marRight w:val="0"/>
          <w:marTop w:val="0"/>
          <w:marBottom w:val="0"/>
          <w:divBdr>
            <w:top w:val="none" w:sz="0" w:space="0" w:color="auto"/>
            <w:left w:val="none" w:sz="0" w:space="0" w:color="auto"/>
            <w:bottom w:val="none" w:sz="0" w:space="0" w:color="auto"/>
            <w:right w:val="none" w:sz="0" w:space="0" w:color="auto"/>
          </w:divBdr>
        </w:div>
        <w:div w:id="466050366">
          <w:marLeft w:val="480"/>
          <w:marRight w:val="0"/>
          <w:marTop w:val="0"/>
          <w:marBottom w:val="0"/>
          <w:divBdr>
            <w:top w:val="none" w:sz="0" w:space="0" w:color="auto"/>
            <w:left w:val="none" w:sz="0" w:space="0" w:color="auto"/>
            <w:bottom w:val="none" w:sz="0" w:space="0" w:color="auto"/>
            <w:right w:val="none" w:sz="0" w:space="0" w:color="auto"/>
          </w:divBdr>
        </w:div>
        <w:div w:id="523056053">
          <w:marLeft w:val="480"/>
          <w:marRight w:val="0"/>
          <w:marTop w:val="0"/>
          <w:marBottom w:val="0"/>
          <w:divBdr>
            <w:top w:val="none" w:sz="0" w:space="0" w:color="auto"/>
            <w:left w:val="none" w:sz="0" w:space="0" w:color="auto"/>
            <w:bottom w:val="none" w:sz="0" w:space="0" w:color="auto"/>
            <w:right w:val="none" w:sz="0" w:space="0" w:color="auto"/>
          </w:divBdr>
        </w:div>
        <w:div w:id="554851784">
          <w:marLeft w:val="480"/>
          <w:marRight w:val="0"/>
          <w:marTop w:val="0"/>
          <w:marBottom w:val="0"/>
          <w:divBdr>
            <w:top w:val="none" w:sz="0" w:space="0" w:color="auto"/>
            <w:left w:val="none" w:sz="0" w:space="0" w:color="auto"/>
            <w:bottom w:val="none" w:sz="0" w:space="0" w:color="auto"/>
            <w:right w:val="none" w:sz="0" w:space="0" w:color="auto"/>
          </w:divBdr>
        </w:div>
        <w:div w:id="635792422">
          <w:marLeft w:val="480"/>
          <w:marRight w:val="0"/>
          <w:marTop w:val="0"/>
          <w:marBottom w:val="0"/>
          <w:divBdr>
            <w:top w:val="none" w:sz="0" w:space="0" w:color="auto"/>
            <w:left w:val="none" w:sz="0" w:space="0" w:color="auto"/>
            <w:bottom w:val="none" w:sz="0" w:space="0" w:color="auto"/>
            <w:right w:val="none" w:sz="0" w:space="0" w:color="auto"/>
          </w:divBdr>
        </w:div>
        <w:div w:id="639922364">
          <w:marLeft w:val="480"/>
          <w:marRight w:val="0"/>
          <w:marTop w:val="0"/>
          <w:marBottom w:val="0"/>
          <w:divBdr>
            <w:top w:val="none" w:sz="0" w:space="0" w:color="auto"/>
            <w:left w:val="none" w:sz="0" w:space="0" w:color="auto"/>
            <w:bottom w:val="none" w:sz="0" w:space="0" w:color="auto"/>
            <w:right w:val="none" w:sz="0" w:space="0" w:color="auto"/>
          </w:divBdr>
        </w:div>
        <w:div w:id="698699825">
          <w:marLeft w:val="480"/>
          <w:marRight w:val="0"/>
          <w:marTop w:val="0"/>
          <w:marBottom w:val="0"/>
          <w:divBdr>
            <w:top w:val="none" w:sz="0" w:space="0" w:color="auto"/>
            <w:left w:val="none" w:sz="0" w:space="0" w:color="auto"/>
            <w:bottom w:val="none" w:sz="0" w:space="0" w:color="auto"/>
            <w:right w:val="none" w:sz="0" w:space="0" w:color="auto"/>
          </w:divBdr>
        </w:div>
        <w:div w:id="711272024">
          <w:marLeft w:val="480"/>
          <w:marRight w:val="0"/>
          <w:marTop w:val="0"/>
          <w:marBottom w:val="0"/>
          <w:divBdr>
            <w:top w:val="none" w:sz="0" w:space="0" w:color="auto"/>
            <w:left w:val="none" w:sz="0" w:space="0" w:color="auto"/>
            <w:bottom w:val="none" w:sz="0" w:space="0" w:color="auto"/>
            <w:right w:val="none" w:sz="0" w:space="0" w:color="auto"/>
          </w:divBdr>
        </w:div>
        <w:div w:id="728305248">
          <w:marLeft w:val="480"/>
          <w:marRight w:val="0"/>
          <w:marTop w:val="0"/>
          <w:marBottom w:val="0"/>
          <w:divBdr>
            <w:top w:val="none" w:sz="0" w:space="0" w:color="auto"/>
            <w:left w:val="none" w:sz="0" w:space="0" w:color="auto"/>
            <w:bottom w:val="none" w:sz="0" w:space="0" w:color="auto"/>
            <w:right w:val="none" w:sz="0" w:space="0" w:color="auto"/>
          </w:divBdr>
        </w:div>
        <w:div w:id="738483312">
          <w:marLeft w:val="480"/>
          <w:marRight w:val="0"/>
          <w:marTop w:val="0"/>
          <w:marBottom w:val="0"/>
          <w:divBdr>
            <w:top w:val="none" w:sz="0" w:space="0" w:color="auto"/>
            <w:left w:val="none" w:sz="0" w:space="0" w:color="auto"/>
            <w:bottom w:val="none" w:sz="0" w:space="0" w:color="auto"/>
            <w:right w:val="none" w:sz="0" w:space="0" w:color="auto"/>
          </w:divBdr>
        </w:div>
        <w:div w:id="751006071">
          <w:marLeft w:val="480"/>
          <w:marRight w:val="0"/>
          <w:marTop w:val="0"/>
          <w:marBottom w:val="0"/>
          <w:divBdr>
            <w:top w:val="none" w:sz="0" w:space="0" w:color="auto"/>
            <w:left w:val="none" w:sz="0" w:space="0" w:color="auto"/>
            <w:bottom w:val="none" w:sz="0" w:space="0" w:color="auto"/>
            <w:right w:val="none" w:sz="0" w:space="0" w:color="auto"/>
          </w:divBdr>
        </w:div>
        <w:div w:id="855266383">
          <w:marLeft w:val="480"/>
          <w:marRight w:val="0"/>
          <w:marTop w:val="0"/>
          <w:marBottom w:val="0"/>
          <w:divBdr>
            <w:top w:val="none" w:sz="0" w:space="0" w:color="auto"/>
            <w:left w:val="none" w:sz="0" w:space="0" w:color="auto"/>
            <w:bottom w:val="none" w:sz="0" w:space="0" w:color="auto"/>
            <w:right w:val="none" w:sz="0" w:space="0" w:color="auto"/>
          </w:divBdr>
        </w:div>
        <w:div w:id="905722872">
          <w:marLeft w:val="480"/>
          <w:marRight w:val="0"/>
          <w:marTop w:val="0"/>
          <w:marBottom w:val="0"/>
          <w:divBdr>
            <w:top w:val="none" w:sz="0" w:space="0" w:color="auto"/>
            <w:left w:val="none" w:sz="0" w:space="0" w:color="auto"/>
            <w:bottom w:val="none" w:sz="0" w:space="0" w:color="auto"/>
            <w:right w:val="none" w:sz="0" w:space="0" w:color="auto"/>
          </w:divBdr>
        </w:div>
        <w:div w:id="938148429">
          <w:marLeft w:val="480"/>
          <w:marRight w:val="0"/>
          <w:marTop w:val="0"/>
          <w:marBottom w:val="0"/>
          <w:divBdr>
            <w:top w:val="none" w:sz="0" w:space="0" w:color="auto"/>
            <w:left w:val="none" w:sz="0" w:space="0" w:color="auto"/>
            <w:bottom w:val="none" w:sz="0" w:space="0" w:color="auto"/>
            <w:right w:val="none" w:sz="0" w:space="0" w:color="auto"/>
          </w:divBdr>
        </w:div>
        <w:div w:id="984312255">
          <w:marLeft w:val="480"/>
          <w:marRight w:val="0"/>
          <w:marTop w:val="0"/>
          <w:marBottom w:val="0"/>
          <w:divBdr>
            <w:top w:val="none" w:sz="0" w:space="0" w:color="auto"/>
            <w:left w:val="none" w:sz="0" w:space="0" w:color="auto"/>
            <w:bottom w:val="none" w:sz="0" w:space="0" w:color="auto"/>
            <w:right w:val="none" w:sz="0" w:space="0" w:color="auto"/>
          </w:divBdr>
        </w:div>
        <w:div w:id="1066033938">
          <w:marLeft w:val="480"/>
          <w:marRight w:val="0"/>
          <w:marTop w:val="0"/>
          <w:marBottom w:val="0"/>
          <w:divBdr>
            <w:top w:val="none" w:sz="0" w:space="0" w:color="auto"/>
            <w:left w:val="none" w:sz="0" w:space="0" w:color="auto"/>
            <w:bottom w:val="none" w:sz="0" w:space="0" w:color="auto"/>
            <w:right w:val="none" w:sz="0" w:space="0" w:color="auto"/>
          </w:divBdr>
        </w:div>
        <w:div w:id="1112212758">
          <w:marLeft w:val="480"/>
          <w:marRight w:val="0"/>
          <w:marTop w:val="0"/>
          <w:marBottom w:val="0"/>
          <w:divBdr>
            <w:top w:val="none" w:sz="0" w:space="0" w:color="auto"/>
            <w:left w:val="none" w:sz="0" w:space="0" w:color="auto"/>
            <w:bottom w:val="none" w:sz="0" w:space="0" w:color="auto"/>
            <w:right w:val="none" w:sz="0" w:space="0" w:color="auto"/>
          </w:divBdr>
        </w:div>
        <w:div w:id="1124157277">
          <w:marLeft w:val="480"/>
          <w:marRight w:val="0"/>
          <w:marTop w:val="0"/>
          <w:marBottom w:val="0"/>
          <w:divBdr>
            <w:top w:val="none" w:sz="0" w:space="0" w:color="auto"/>
            <w:left w:val="none" w:sz="0" w:space="0" w:color="auto"/>
            <w:bottom w:val="none" w:sz="0" w:space="0" w:color="auto"/>
            <w:right w:val="none" w:sz="0" w:space="0" w:color="auto"/>
          </w:divBdr>
        </w:div>
        <w:div w:id="1303732383">
          <w:marLeft w:val="480"/>
          <w:marRight w:val="0"/>
          <w:marTop w:val="0"/>
          <w:marBottom w:val="0"/>
          <w:divBdr>
            <w:top w:val="none" w:sz="0" w:space="0" w:color="auto"/>
            <w:left w:val="none" w:sz="0" w:space="0" w:color="auto"/>
            <w:bottom w:val="none" w:sz="0" w:space="0" w:color="auto"/>
            <w:right w:val="none" w:sz="0" w:space="0" w:color="auto"/>
          </w:divBdr>
        </w:div>
        <w:div w:id="1345134875">
          <w:marLeft w:val="480"/>
          <w:marRight w:val="0"/>
          <w:marTop w:val="0"/>
          <w:marBottom w:val="0"/>
          <w:divBdr>
            <w:top w:val="none" w:sz="0" w:space="0" w:color="auto"/>
            <w:left w:val="none" w:sz="0" w:space="0" w:color="auto"/>
            <w:bottom w:val="none" w:sz="0" w:space="0" w:color="auto"/>
            <w:right w:val="none" w:sz="0" w:space="0" w:color="auto"/>
          </w:divBdr>
        </w:div>
        <w:div w:id="1429693840">
          <w:marLeft w:val="480"/>
          <w:marRight w:val="0"/>
          <w:marTop w:val="0"/>
          <w:marBottom w:val="0"/>
          <w:divBdr>
            <w:top w:val="none" w:sz="0" w:space="0" w:color="auto"/>
            <w:left w:val="none" w:sz="0" w:space="0" w:color="auto"/>
            <w:bottom w:val="none" w:sz="0" w:space="0" w:color="auto"/>
            <w:right w:val="none" w:sz="0" w:space="0" w:color="auto"/>
          </w:divBdr>
        </w:div>
        <w:div w:id="1438524306">
          <w:marLeft w:val="480"/>
          <w:marRight w:val="0"/>
          <w:marTop w:val="0"/>
          <w:marBottom w:val="0"/>
          <w:divBdr>
            <w:top w:val="none" w:sz="0" w:space="0" w:color="auto"/>
            <w:left w:val="none" w:sz="0" w:space="0" w:color="auto"/>
            <w:bottom w:val="none" w:sz="0" w:space="0" w:color="auto"/>
            <w:right w:val="none" w:sz="0" w:space="0" w:color="auto"/>
          </w:divBdr>
        </w:div>
        <w:div w:id="1438983256">
          <w:marLeft w:val="480"/>
          <w:marRight w:val="0"/>
          <w:marTop w:val="0"/>
          <w:marBottom w:val="0"/>
          <w:divBdr>
            <w:top w:val="none" w:sz="0" w:space="0" w:color="auto"/>
            <w:left w:val="none" w:sz="0" w:space="0" w:color="auto"/>
            <w:bottom w:val="none" w:sz="0" w:space="0" w:color="auto"/>
            <w:right w:val="none" w:sz="0" w:space="0" w:color="auto"/>
          </w:divBdr>
        </w:div>
        <w:div w:id="1455908411">
          <w:marLeft w:val="480"/>
          <w:marRight w:val="0"/>
          <w:marTop w:val="0"/>
          <w:marBottom w:val="0"/>
          <w:divBdr>
            <w:top w:val="none" w:sz="0" w:space="0" w:color="auto"/>
            <w:left w:val="none" w:sz="0" w:space="0" w:color="auto"/>
            <w:bottom w:val="none" w:sz="0" w:space="0" w:color="auto"/>
            <w:right w:val="none" w:sz="0" w:space="0" w:color="auto"/>
          </w:divBdr>
        </w:div>
        <w:div w:id="1463424355">
          <w:marLeft w:val="480"/>
          <w:marRight w:val="0"/>
          <w:marTop w:val="0"/>
          <w:marBottom w:val="0"/>
          <w:divBdr>
            <w:top w:val="none" w:sz="0" w:space="0" w:color="auto"/>
            <w:left w:val="none" w:sz="0" w:space="0" w:color="auto"/>
            <w:bottom w:val="none" w:sz="0" w:space="0" w:color="auto"/>
            <w:right w:val="none" w:sz="0" w:space="0" w:color="auto"/>
          </w:divBdr>
        </w:div>
        <w:div w:id="1499536223">
          <w:marLeft w:val="480"/>
          <w:marRight w:val="0"/>
          <w:marTop w:val="0"/>
          <w:marBottom w:val="0"/>
          <w:divBdr>
            <w:top w:val="none" w:sz="0" w:space="0" w:color="auto"/>
            <w:left w:val="none" w:sz="0" w:space="0" w:color="auto"/>
            <w:bottom w:val="none" w:sz="0" w:space="0" w:color="auto"/>
            <w:right w:val="none" w:sz="0" w:space="0" w:color="auto"/>
          </w:divBdr>
        </w:div>
        <w:div w:id="1511531184">
          <w:marLeft w:val="480"/>
          <w:marRight w:val="0"/>
          <w:marTop w:val="0"/>
          <w:marBottom w:val="0"/>
          <w:divBdr>
            <w:top w:val="none" w:sz="0" w:space="0" w:color="auto"/>
            <w:left w:val="none" w:sz="0" w:space="0" w:color="auto"/>
            <w:bottom w:val="none" w:sz="0" w:space="0" w:color="auto"/>
            <w:right w:val="none" w:sz="0" w:space="0" w:color="auto"/>
          </w:divBdr>
        </w:div>
        <w:div w:id="1574125472">
          <w:marLeft w:val="480"/>
          <w:marRight w:val="0"/>
          <w:marTop w:val="0"/>
          <w:marBottom w:val="0"/>
          <w:divBdr>
            <w:top w:val="none" w:sz="0" w:space="0" w:color="auto"/>
            <w:left w:val="none" w:sz="0" w:space="0" w:color="auto"/>
            <w:bottom w:val="none" w:sz="0" w:space="0" w:color="auto"/>
            <w:right w:val="none" w:sz="0" w:space="0" w:color="auto"/>
          </w:divBdr>
        </w:div>
        <w:div w:id="1578445082">
          <w:marLeft w:val="480"/>
          <w:marRight w:val="0"/>
          <w:marTop w:val="0"/>
          <w:marBottom w:val="0"/>
          <w:divBdr>
            <w:top w:val="none" w:sz="0" w:space="0" w:color="auto"/>
            <w:left w:val="none" w:sz="0" w:space="0" w:color="auto"/>
            <w:bottom w:val="none" w:sz="0" w:space="0" w:color="auto"/>
            <w:right w:val="none" w:sz="0" w:space="0" w:color="auto"/>
          </w:divBdr>
        </w:div>
        <w:div w:id="1653874261">
          <w:marLeft w:val="480"/>
          <w:marRight w:val="0"/>
          <w:marTop w:val="0"/>
          <w:marBottom w:val="0"/>
          <w:divBdr>
            <w:top w:val="none" w:sz="0" w:space="0" w:color="auto"/>
            <w:left w:val="none" w:sz="0" w:space="0" w:color="auto"/>
            <w:bottom w:val="none" w:sz="0" w:space="0" w:color="auto"/>
            <w:right w:val="none" w:sz="0" w:space="0" w:color="auto"/>
          </w:divBdr>
        </w:div>
        <w:div w:id="1672443901">
          <w:marLeft w:val="480"/>
          <w:marRight w:val="0"/>
          <w:marTop w:val="0"/>
          <w:marBottom w:val="0"/>
          <w:divBdr>
            <w:top w:val="none" w:sz="0" w:space="0" w:color="auto"/>
            <w:left w:val="none" w:sz="0" w:space="0" w:color="auto"/>
            <w:bottom w:val="none" w:sz="0" w:space="0" w:color="auto"/>
            <w:right w:val="none" w:sz="0" w:space="0" w:color="auto"/>
          </w:divBdr>
        </w:div>
        <w:div w:id="1684085602">
          <w:marLeft w:val="480"/>
          <w:marRight w:val="0"/>
          <w:marTop w:val="0"/>
          <w:marBottom w:val="0"/>
          <w:divBdr>
            <w:top w:val="none" w:sz="0" w:space="0" w:color="auto"/>
            <w:left w:val="none" w:sz="0" w:space="0" w:color="auto"/>
            <w:bottom w:val="none" w:sz="0" w:space="0" w:color="auto"/>
            <w:right w:val="none" w:sz="0" w:space="0" w:color="auto"/>
          </w:divBdr>
        </w:div>
        <w:div w:id="1684359714">
          <w:marLeft w:val="480"/>
          <w:marRight w:val="0"/>
          <w:marTop w:val="0"/>
          <w:marBottom w:val="0"/>
          <w:divBdr>
            <w:top w:val="none" w:sz="0" w:space="0" w:color="auto"/>
            <w:left w:val="none" w:sz="0" w:space="0" w:color="auto"/>
            <w:bottom w:val="none" w:sz="0" w:space="0" w:color="auto"/>
            <w:right w:val="none" w:sz="0" w:space="0" w:color="auto"/>
          </w:divBdr>
        </w:div>
        <w:div w:id="1706982850">
          <w:marLeft w:val="480"/>
          <w:marRight w:val="0"/>
          <w:marTop w:val="0"/>
          <w:marBottom w:val="0"/>
          <w:divBdr>
            <w:top w:val="none" w:sz="0" w:space="0" w:color="auto"/>
            <w:left w:val="none" w:sz="0" w:space="0" w:color="auto"/>
            <w:bottom w:val="none" w:sz="0" w:space="0" w:color="auto"/>
            <w:right w:val="none" w:sz="0" w:space="0" w:color="auto"/>
          </w:divBdr>
        </w:div>
        <w:div w:id="1840920362">
          <w:marLeft w:val="480"/>
          <w:marRight w:val="0"/>
          <w:marTop w:val="0"/>
          <w:marBottom w:val="0"/>
          <w:divBdr>
            <w:top w:val="none" w:sz="0" w:space="0" w:color="auto"/>
            <w:left w:val="none" w:sz="0" w:space="0" w:color="auto"/>
            <w:bottom w:val="none" w:sz="0" w:space="0" w:color="auto"/>
            <w:right w:val="none" w:sz="0" w:space="0" w:color="auto"/>
          </w:divBdr>
        </w:div>
        <w:div w:id="1862887592">
          <w:marLeft w:val="480"/>
          <w:marRight w:val="0"/>
          <w:marTop w:val="0"/>
          <w:marBottom w:val="0"/>
          <w:divBdr>
            <w:top w:val="none" w:sz="0" w:space="0" w:color="auto"/>
            <w:left w:val="none" w:sz="0" w:space="0" w:color="auto"/>
            <w:bottom w:val="none" w:sz="0" w:space="0" w:color="auto"/>
            <w:right w:val="none" w:sz="0" w:space="0" w:color="auto"/>
          </w:divBdr>
        </w:div>
        <w:div w:id="1863933229">
          <w:marLeft w:val="480"/>
          <w:marRight w:val="0"/>
          <w:marTop w:val="0"/>
          <w:marBottom w:val="0"/>
          <w:divBdr>
            <w:top w:val="none" w:sz="0" w:space="0" w:color="auto"/>
            <w:left w:val="none" w:sz="0" w:space="0" w:color="auto"/>
            <w:bottom w:val="none" w:sz="0" w:space="0" w:color="auto"/>
            <w:right w:val="none" w:sz="0" w:space="0" w:color="auto"/>
          </w:divBdr>
        </w:div>
        <w:div w:id="1944799043">
          <w:marLeft w:val="480"/>
          <w:marRight w:val="0"/>
          <w:marTop w:val="0"/>
          <w:marBottom w:val="0"/>
          <w:divBdr>
            <w:top w:val="none" w:sz="0" w:space="0" w:color="auto"/>
            <w:left w:val="none" w:sz="0" w:space="0" w:color="auto"/>
            <w:bottom w:val="none" w:sz="0" w:space="0" w:color="auto"/>
            <w:right w:val="none" w:sz="0" w:space="0" w:color="auto"/>
          </w:divBdr>
        </w:div>
        <w:div w:id="1951231762">
          <w:marLeft w:val="480"/>
          <w:marRight w:val="0"/>
          <w:marTop w:val="0"/>
          <w:marBottom w:val="0"/>
          <w:divBdr>
            <w:top w:val="none" w:sz="0" w:space="0" w:color="auto"/>
            <w:left w:val="none" w:sz="0" w:space="0" w:color="auto"/>
            <w:bottom w:val="none" w:sz="0" w:space="0" w:color="auto"/>
            <w:right w:val="none" w:sz="0" w:space="0" w:color="auto"/>
          </w:divBdr>
        </w:div>
        <w:div w:id="2066250514">
          <w:marLeft w:val="480"/>
          <w:marRight w:val="0"/>
          <w:marTop w:val="0"/>
          <w:marBottom w:val="0"/>
          <w:divBdr>
            <w:top w:val="none" w:sz="0" w:space="0" w:color="auto"/>
            <w:left w:val="none" w:sz="0" w:space="0" w:color="auto"/>
            <w:bottom w:val="none" w:sz="0" w:space="0" w:color="auto"/>
            <w:right w:val="none" w:sz="0" w:space="0" w:color="auto"/>
          </w:divBdr>
        </w:div>
        <w:div w:id="2080441262">
          <w:marLeft w:val="480"/>
          <w:marRight w:val="0"/>
          <w:marTop w:val="0"/>
          <w:marBottom w:val="0"/>
          <w:divBdr>
            <w:top w:val="none" w:sz="0" w:space="0" w:color="auto"/>
            <w:left w:val="none" w:sz="0" w:space="0" w:color="auto"/>
            <w:bottom w:val="none" w:sz="0" w:space="0" w:color="auto"/>
            <w:right w:val="none" w:sz="0" w:space="0" w:color="auto"/>
          </w:divBdr>
        </w:div>
        <w:div w:id="2091808645">
          <w:marLeft w:val="480"/>
          <w:marRight w:val="0"/>
          <w:marTop w:val="0"/>
          <w:marBottom w:val="0"/>
          <w:divBdr>
            <w:top w:val="none" w:sz="0" w:space="0" w:color="auto"/>
            <w:left w:val="none" w:sz="0" w:space="0" w:color="auto"/>
            <w:bottom w:val="none" w:sz="0" w:space="0" w:color="auto"/>
            <w:right w:val="none" w:sz="0" w:space="0" w:color="auto"/>
          </w:divBdr>
        </w:div>
        <w:div w:id="2091924355">
          <w:marLeft w:val="480"/>
          <w:marRight w:val="0"/>
          <w:marTop w:val="0"/>
          <w:marBottom w:val="0"/>
          <w:divBdr>
            <w:top w:val="none" w:sz="0" w:space="0" w:color="auto"/>
            <w:left w:val="none" w:sz="0" w:space="0" w:color="auto"/>
            <w:bottom w:val="none" w:sz="0" w:space="0" w:color="auto"/>
            <w:right w:val="none" w:sz="0" w:space="0" w:color="auto"/>
          </w:divBdr>
        </w:div>
      </w:divsChild>
    </w:div>
    <w:div w:id="685208873">
      <w:bodyDiv w:val="1"/>
      <w:marLeft w:val="0"/>
      <w:marRight w:val="0"/>
      <w:marTop w:val="0"/>
      <w:marBottom w:val="0"/>
      <w:divBdr>
        <w:top w:val="none" w:sz="0" w:space="0" w:color="auto"/>
        <w:left w:val="none" w:sz="0" w:space="0" w:color="auto"/>
        <w:bottom w:val="none" w:sz="0" w:space="0" w:color="auto"/>
        <w:right w:val="none" w:sz="0" w:space="0" w:color="auto"/>
      </w:divBdr>
    </w:div>
    <w:div w:id="687172397">
      <w:bodyDiv w:val="1"/>
      <w:marLeft w:val="0"/>
      <w:marRight w:val="0"/>
      <w:marTop w:val="0"/>
      <w:marBottom w:val="0"/>
      <w:divBdr>
        <w:top w:val="none" w:sz="0" w:space="0" w:color="auto"/>
        <w:left w:val="none" w:sz="0" w:space="0" w:color="auto"/>
        <w:bottom w:val="none" w:sz="0" w:space="0" w:color="auto"/>
        <w:right w:val="none" w:sz="0" w:space="0" w:color="auto"/>
      </w:divBdr>
      <w:divsChild>
        <w:div w:id="261689487">
          <w:marLeft w:val="480"/>
          <w:marRight w:val="0"/>
          <w:marTop w:val="0"/>
          <w:marBottom w:val="0"/>
          <w:divBdr>
            <w:top w:val="none" w:sz="0" w:space="0" w:color="auto"/>
            <w:left w:val="none" w:sz="0" w:space="0" w:color="auto"/>
            <w:bottom w:val="none" w:sz="0" w:space="0" w:color="auto"/>
            <w:right w:val="none" w:sz="0" w:space="0" w:color="auto"/>
          </w:divBdr>
        </w:div>
        <w:div w:id="611403705">
          <w:marLeft w:val="480"/>
          <w:marRight w:val="0"/>
          <w:marTop w:val="0"/>
          <w:marBottom w:val="0"/>
          <w:divBdr>
            <w:top w:val="none" w:sz="0" w:space="0" w:color="auto"/>
            <w:left w:val="none" w:sz="0" w:space="0" w:color="auto"/>
            <w:bottom w:val="none" w:sz="0" w:space="0" w:color="auto"/>
            <w:right w:val="none" w:sz="0" w:space="0" w:color="auto"/>
          </w:divBdr>
        </w:div>
        <w:div w:id="1504929418">
          <w:marLeft w:val="480"/>
          <w:marRight w:val="0"/>
          <w:marTop w:val="0"/>
          <w:marBottom w:val="0"/>
          <w:divBdr>
            <w:top w:val="none" w:sz="0" w:space="0" w:color="auto"/>
            <w:left w:val="none" w:sz="0" w:space="0" w:color="auto"/>
            <w:bottom w:val="none" w:sz="0" w:space="0" w:color="auto"/>
            <w:right w:val="none" w:sz="0" w:space="0" w:color="auto"/>
          </w:divBdr>
        </w:div>
        <w:div w:id="1584485523">
          <w:marLeft w:val="480"/>
          <w:marRight w:val="0"/>
          <w:marTop w:val="0"/>
          <w:marBottom w:val="0"/>
          <w:divBdr>
            <w:top w:val="none" w:sz="0" w:space="0" w:color="auto"/>
            <w:left w:val="none" w:sz="0" w:space="0" w:color="auto"/>
            <w:bottom w:val="none" w:sz="0" w:space="0" w:color="auto"/>
            <w:right w:val="none" w:sz="0" w:space="0" w:color="auto"/>
          </w:divBdr>
        </w:div>
      </w:divsChild>
    </w:div>
    <w:div w:id="687567281">
      <w:bodyDiv w:val="1"/>
      <w:marLeft w:val="0"/>
      <w:marRight w:val="0"/>
      <w:marTop w:val="0"/>
      <w:marBottom w:val="0"/>
      <w:divBdr>
        <w:top w:val="none" w:sz="0" w:space="0" w:color="auto"/>
        <w:left w:val="none" w:sz="0" w:space="0" w:color="auto"/>
        <w:bottom w:val="none" w:sz="0" w:space="0" w:color="auto"/>
        <w:right w:val="none" w:sz="0" w:space="0" w:color="auto"/>
      </w:divBdr>
    </w:div>
    <w:div w:id="687634271">
      <w:bodyDiv w:val="1"/>
      <w:marLeft w:val="0"/>
      <w:marRight w:val="0"/>
      <w:marTop w:val="0"/>
      <w:marBottom w:val="0"/>
      <w:divBdr>
        <w:top w:val="none" w:sz="0" w:space="0" w:color="auto"/>
        <w:left w:val="none" w:sz="0" w:space="0" w:color="auto"/>
        <w:bottom w:val="none" w:sz="0" w:space="0" w:color="auto"/>
        <w:right w:val="none" w:sz="0" w:space="0" w:color="auto"/>
      </w:divBdr>
      <w:divsChild>
        <w:div w:id="19551745">
          <w:marLeft w:val="480"/>
          <w:marRight w:val="0"/>
          <w:marTop w:val="0"/>
          <w:marBottom w:val="0"/>
          <w:divBdr>
            <w:top w:val="none" w:sz="0" w:space="0" w:color="auto"/>
            <w:left w:val="none" w:sz="0" w:space="0" w:color="auto"/>
            <w:bottom w:val="none" w:sz="0" w:space="0" w:color="auto"/>
            <w:right w:val="none" w:sz="0" w:space="0" w:color="auto"/>
          </w:divBdr>
        </w:div>
        <w:div w:id="168254876">
          <w:marLeft w:val="480"/>
          <w:marRight w:val="0"/>
          <w:marTop w:val="0"/>
          <w:marBottom w:val="0"/>
          <w:divBdr>
            <w:top w:val="none" w:sz="0" w:space="0" w:color="auto"/>
            <w:left w:val="none" w:sz="0" w:space="0" w:color="auto"/>
            <w:bottom w:val="none" w:sz="0" w:space="0" w:color="auto"/>
            <w:right w:val="none" w:sz="0" w:space="0" w:color="auto"/>
          </w:divBdr>
        </w:div>
        <w:div w:id="313219898">
          <w:marLeft w:val="480"/>
          <w:marRight w:val="0"/>
          <w:marTop w:val="0"/>
          <w:marBottom w:val="0"/>
          <w:divBdr>
            <w:top w:val="none" w:sz="0" w:space="0" w:color="auto"/>
            <w:left w:val="none" w:sz="0" w:space="0" w:color="auto"/>
            <w:bottom w:val="none" w:sz="0" w:space="0" w:color="auto"/>
            <w:right w:val="none" w:sz="0" w:space="0" w:color="auto"/>
          </w:divBdr>
        </w:div>
        <w:div w:id="357699802">
          <w:marLeft w:val="480"/>
          <w:marRight w:val="0"/>
          <w:marTop w:val="0"/>
          <w:marBottom w:val="0"/>
          <w:divBdr>
            <w:top w:val="none" w:sz="0" w:space="0" w:color="auto"/>
            <w:left w:val="none" w:sz="0" w:space="0" w:color="auto"/>
            <w:bottom w:val="none" w:sz="0" w:space="0" w:color="auto"/>
            <w:right w:val="none" w:sz="0" w:space="0" w:color="auto"/>
          </w:divBdr>
        </w:div>
        <w:div w:id="487400445">
          <w:marLeft w:val="480"/>
          <w:marRight w:val="0"/>
          <w:marTop w:val="0"/>
          <w:marBottom w:val="0"/>
          <w:divBdr>
            <w:top w:val="none" w:sz="0" w:space="0" w:color="auto"/>
            <w:left w:val="none" w:sz="0" w:space="0" w:color="auto"/>
            <w:bottom w:val="none" w:sz="0" w:space="0" w:color="auto"/>
            <w:right w:val="none" w:sz="0" w:space="0" w:color="auto"/>
          </w:divBdr>
        </w:div>
        <w:div w:id="626275363">
          <w:marLeft w:val="480"/>
          <w:marRight w:val="0"/>
          <w:marTop w:val="0"/>
          <w:marBottom w:val="0"/>
          <w:divBdr>
            <w:top w:val="none" w:sz="0" w:space="0" w:color="auto"/>
            <w:left w:val="none" w:sz="0" w:space="0" w:color="auto"/>
            <w:bottom w:val="none" w:sz="0" w:space="0" w:color="auto"/>
            <w:right w:val="none" w:sz="0" w:space="0" w:color="auto"/>
          </w:divBdr>
        </w:div>
        <w:div w:id="781606770">
          <w:marLeft w:val="480"/>
          <w:marRight w:val="0"/>
          <w:marTop w:val="0"/>
          <w:marBottom w:val="0"/>
          <w:divBdr>
            <w:top w:val="none" w:sz="0" w:space="0" w:color="auto"/>
            <w:left w:val="none" w:sz="0" w:space="0" w:color="auto"/>
            <w:bottom w:val="none" w:sz="0" w:space="0" w:color="auto"/>
            <w:right w:val="none" w:sz="0" w:space="0" w:color="auto"/>
          </w:divBdr>
        </w:div>
        <w:div w:id="1058213935">
          <w:marLeft w:val="480"/>
          <w:marRight w:val="0"/>
          <w:marTop w:val="0"/>
          <w:marBottom w:val="0"/>
          <w:divBdr>
            <w:top w:val="none" w:sz="0" w:space="0" w:color="auto"/>
            <w:left w:val="none" w:sz="0" w:space="0" w:color="auto"/>
            <w:bottom w:val="none" w:sz="0" w:space="0" w:color="auto"/>
            <w:right w:val="none" w:sz="0" w:space="0" w:color="auto"/>
          </w:divBdr>
        </w:div>
        <w:div w:id="1063061007">
          <w:marLeft w:val="480"/>
          <w:marRight w:val="0"/>
          <w:marTop w:val="0"/>
          <w:marBottom w:val="0"/>
          <w:divBdr>
            <w:top w:val="none" w:sz="0" w:space="0" w:color="auto"/>
            <w:left w:val="none" w:sz="0" w:space="0" w:color="auto"/>
            <w:bottom w:val="none" w:sz="0" w:space="0" w:color="auto"/>
            <w:right w:val="none" w:sz="0" w:space="0" w:color="auto"/>
          </w:divBdr>
        </w:div>
        <w:div w:id="1117597740">
          <w:marLeft w:val="480"/>
          <w:marRight w:val="0"/>
          <w:marTop w:val="0"/>
          <w:marBottom w:val="0"/>
          <w:divBdr>
            <w:top w:val="none" w:sz="0" w:space="0" w:color="auto"/>
            <w:left w:val="none" w:sz="0" w:space="0" w:color="auto"/>
            <w:bottom w:val="none" w:sz="0" w:space="0" w:color="auto"/>
            <w:right w:val="none" w:sz="0" w:space="0" w:color="auto"/>
          </w:divBdr>
        </w:div>
        <w:div w:id="1173881120">
          <w:marLeft w:val="480"/>
          <w:marRight w:val="0"/>
          <w:marTop w:val="0"/>
          <w:marBottom w:val="0"/>
          <w:divBdr>
            <w:top w:val="none" w:sz="0" w:space="0" w:color="auto"/>
            <w:left w:val="none" w:sz="0" w:space="0" w:color="auto"/>
            <w:bottom w:val="none" w:sz="0" w:space="0" w:color="auto"/>
            <w:right w:val="none" w:sz="0" w:space="0" w:color="auto"/>
          </w:divBdr>
        </w:div>
        <w:div w:id="1466704157">
          <w:marLeft w:val="480"/>
          <w:marRight w:val="0"/>
          <w:marTop w:val="0"/>
          <w:marBottom w:val="0"/>
          <w:divBdr>
            <w:top w:val="none" w:sz="0" w:space="0" w:color="auto"/>
            <w:left w:val="none" w:sz="0" w:space="0" w:color="auto"/>
            <w:bottom w:val="none" w:sz="0" w:space="0" w:color="auto"/>
            <w:right w:val="none" w:sz="0" w:space="0" w:color="auto"/>
          </w:divBdr>
        </w:div>
        <w:div w:id="1500344207">
          <w:marLeft w:val="480"/>
          <w:marRight w:val="0"/>
          <w:marTop w:val="0"/>
          <w:marBottom w:val="0"/>
          <w:divBdr>
            <w:top w:val="none" w:sz="0" w:space="0" w:color="auto"/>
            <w:left w:val="none" w:sz="0" w:space="0" w:color="auto"/>
            <w:bottom w:val="none" w:sz="0" w:space="0" w:color="auto"/>
            <w:right w:val="none" w:sz="0" w:space="0" w:color="auto"/>
          </w:divBdr>
        </w:div>
        <w:div w:id="1518038805">
          <w:marLeft w:val="480"/>
          <w:marRight w:val="0"/>
          <w:marTop w:val="0"/>
          <w:marBottom w:val="0"/>
          <w:divBdr>
            <w:top w:val="none" w:sz="0" w:space="0" w:color="auto"/>
            <w:left w:val="none" w:sz="0" w:space="0" w:color="auto"/>
            <w:bottom w:val="none" w:sz="0" w:space="0" w:color="auto"/>
            <w:right w:val="none" w:sz="0" w:space="0" w:color="auto"/>
          </w:divBdr>
        </w:div>
        <w:div w:id="1668171016">
          <w:marLeft w:val="480"/>
          <w:marRight w:val="0"/>
          <w:marTop w:val="0"/>
          <w:marBottom w:val="0"/>
          <w:divBdr>
            <w:top w:val="none" w:sz="0" w:space="0" w:color="auto"/>
            <w:left w:val="none" w:sz="0" w:space="0" w:color="auto"/>
            <w:bottom w:val="none" w:sz="0" w:space="0" w:color="auto"/>
            <w:right w:val="none" w:sz="0" w:space="0" w:color="auto"/>
          </w:divBdr>
        </w:div>
        <w:div w:id="1709718741">
          <w:marLeft w:val="480"/>
          <w:marRight w:val="0"/>
          <w:marTop w:val="0"/>
          <w:marBottom w:val="0"/>
          <w:divBdr>
            <w:top w:val="none" w:sz="0" w:space="0" w:color="auto"/>
            <w:left w:val="none" w:sz="0" w:space="0" w:color="auto"/>
            <w:bottom w:val="none" w:sz="0" w:space="0" w:color="auto"/>
            <w:right w:val="none" w:sz="0" w:space="0" w:color="auto"/>
          </w:divBdr>
        </w:div>
        <w:div w:id="1768960655">
          <w:marLeft w:val="480"/>
          <w:marRight w:val="0"/>
          <w:marTop w:val="0"/>
          <w:marBottom w:val="0"/>
          <w:divBdr>
            <w:top w:val="none" w:sz="0" w:space="0" w:color="auto"/>
            <w:left w:val="none" w:sz="0" w:space="0" w:color="auto"/>
            <w:bottom w:val="none" w:sz="0" w:space="0" w:color="auto"/>
            <w:right w:val="none" w:sz="0" w:space="0" w:color="auto"/>
          </w:divBdr>
        </w:div>
        <w:div w:id="1817913695">
          <w:marLeft w:val="480"/>
          <w:marRight w:val="0"/>
          <w:marTop w:val="0"/>
          <w:marBottom w:val="0"/>
          <w:divBdr>
            <w:top w:val="none" w:sz="0" w:space="0" w:color="auto"/>
            <w:left w:val="none" w:sz="0" w:space="0" w:color="auto"/>
            <w:bottom w:val="none" w:sz="0" w:space="0" w:color="auto"/>
            <w:right w:val="none" w:sz="0" w:space="0" w:color="auto"/>
          </w:divBdr>
        </w:div>
        <w:div w:id="2017463790">
          <w:marLeft w:val="480"/>
          <w:marRight w:val="0"/>
          <w:marTop w:val="0"/>
          <w:marBottom w:val="0"/>
          <w:divBdr>
            <w:top w:val="none" w:sz="0" w:space="0" w:color="auto"/>
            <w:left w:val="none" w:sz="0" w:space="0" w:color="auto"/>
            <w:bottom w:val="none" w:sz="0" w:space="0" w:color="auto"/>
            <w:right w:val="none" w:sz="0" w:space="0" w:color="auto"/>
          </w:divBdr>
        </w:div>
        <w:div w:id="2072464305">
          <w:marLeft w:val="480"/>
          <w:marRight w:val="0"/>
          <w:marTop w:val="0"/>
          <w:marBottom w:val="0"/>
          <w:divBdr>
            <w:top w:val="none" w:sz="0" w:space="0" w:color="auto"/>
            <w:left w:val="none" w:sz="0" w:space="0" w:color="auto"/>
            <w:bottom w:val="none" w:sz="0" w:space="0" w:color="auto"/>
            <w:right w:val="none" w:sz="0" w:space="0" w:color="auto"/>
          </w:divBdr>
        </w:div>
        <w:div w:id="2094037744">
          <w:marLeft w:val="480"/>
          <w:marRight w:val="0"/>
          <w:marTop w:val="0"/>
          <w:marBottom w:val="0"/>
          <w:divBdr>
            <w:top w:val="none" w:sz="0" w:space="0" w:color="auto"/>
            <w:left w:val="none" w:sz="0" w:space="0" w:color="auto"/>
            <w:bottom w:val="none" w:sz="0" w:space="0" w:color="auto"/>
            <w:right w:val="none" w:sz="0" w:space="0" w:color="auto"/>
          </w:divBdr>
        </w:div>
      </w:divsChild>
    </w:div>
    <w:div w:id="692268359">
      <w:bodyDiv w:val="1"/>
      <w:marLeft w:val="0"/>
      <w:marRight w:val="0"/>
      <w:marTop w:val="0"/>
      <w:marBottom w:val="0"/>
      <w:divBdr>
        <w:top w:val="none" w:sz="0" w:space="0" w:color="auto"/>
        <w:left w:val="none" w:sz="0" w:space="0" w:color="auto"/>
        <w:bottom w:val="none" w:sz="0" w:space="0" w:color="auto"/>
        <w:right w:val="none" w:sz="0" w:space="0" w:color="auto"/>
      </w:divBdr>
      <w:divsChild>
        <w:div w:id="3940088">
          <w:marLeft w:val="480"/>
          <w:marRight w:val="0"/>
          <w:marTop w:val="0"/>
          <w:marBottom w:val="0"/>
          <w:divBdr>
            <w:top w:val="none" w:sz="0" w:space="0" w:color="auto"/>
            <w:left w:val="none" w:sz="0" w:space="0" w:color="auto"/>
            <w:bottom w:val="none" w:sz="0" w:space="0" w:color="auto"/>
            <w:right w:val="none" w:sz="0" w:space="0" w:color="auto"/>
          </w:divBdr>
        </w:div>
        <w:div w:id="48382272">
          <w:marLeft w:val="480"/>
          <w:marRight w:val="0"/>
          <w:marTop w:val="0"/>
          <w:marBottom w:val="0"/>
          <w:divBdr>
            <w:top w:val="none" w:sz="0" w:space="0" w:color="auto"/>
            <w:left w:val="none" w:sz="0" w:space="0" w:color="auto"/>
            <w:bottom w:val="none" w:sz="0" w:space="0" w:color="auto"/>
            <w:right w:val="none" w:sz="0" w:space="0" w:color="auto"/>
          </w:divBdr>
        </w:div>
        <w:div w:id="108821911">
          <w:marLeft w:val="480"/>
          <w:marRight w:val="0"/>
          <w:marTop w:val="0"/>
          <w:marBottom w:val="0"/>
          <w:divBdr>
            <w:top w:val="none" w:sz="0" w:space="0" w:color="auto"/>
            <w:left w:val="none" w:sz="0" w:space="0" w:color="auto"/>
            <w:bottom w:val="none" w:sz="0" w:space="0" w:color="auto"/>
            <w:right w:val="none" w:sz="0" w:space="0" w:color="auto"/>
          </w:divBdr>
        </w:div>
        <w:div w:id="147330166">
          <w:marLeft w:val="480"/>
          <w:marRight w:val="0"/>
          <w:marTop w:val="0"/>
          <w:marBottom w:val="0"/>
          <w:divBdr>
            <w:top w:val="none" w:sz="0" w:space="0" w:color="auto"/>
            <w:left w:val="none" w:sz="0" w:space="0" w:color="auto"/>
            <w:bottom w:val="none" w:sz="0" w:space="0" w:color="auto"/>
            <w:right w:val="none" w:sz="0" w:space="0" w:color="auto"/>
          </w:divBdr>
        </w:div>
        <w:div w:id="164902432">
          <w:marLeft w:val="480"/>
          <w:marRight w:val="0"/>
          <w:marTop w:val="0"/>
          <w:marBottom w:val="0"/>
          <w:divBdr>
            <w:top w:val="none" w:sz="0" w:space="0" w:color="auto"/>
            <w:left w:val="none" w:sz="0" w:space="0" w:color="auto"/>
            <w:bottom w:val="none" w:sz="0" w:space="0" w:color="auto"/>
            <w:right w:val="none" w:sz="0" w:space="0" w:color="auto"/>
          </w:divBdr>
        </w:div>
        <w:div w:id="283078157">
          <w:marLeft w:val="480"/>
          <w:marRight w:val="0"/>
          <w:marTop w:val="0"/>
          <w:marBottom w:val="0"/>
          <w:divBdr>
            <w:top w:val="none" w:sz="0" w:space="0" w:color="auto"/>
            <w:left w:val="none" w:sz="0" w:space="0" w:color="auto"/>
            <w:bottom w:val="none" w:sz="0" w:space="0" w:color="auto"/>
            <w:right w:val="none" w:sz="0" w:space="0" w:color="auto"/>
          </w:divBdr>
        </w:div>
        <w:div w:id="311984063">
          <w:marLeft w:val="480"/>
          <w:marRight w:val="0"/>
          <w:marTop w:val="0"/>
          <w:marBottom w:val="0"/>
          <w:divBdr>
            <w:top w:val="none" w:sz="0" w:space="0" w:color="auto"/>
            <w:left w:val="none" w:sz="0" w:space="0" w:color="auto"/>
            <w:bottom w:val="none" w:sz="0" w:space="0" w:color="auto"/>
            <w:right w:val="none" w:sz="0" w:space="0" w:color="auto"/>
          </w:divBdr>
        </w:div>
        <w:div w:id="316301099">
          <w:marLeft w:val="480"/>
          <w:marRight w:val="0"/>
          <w:marTop w:val="0"/>
          <w:marBottom w:val="0"/>
          <w:divBdr>
            <w:top w:val="none" w:sz="0" w:space="0" w:color="auto"/>
            <w:left w:val="none" w:sz="0" w:space="0" w:color="auto"/>
            <w:bottom w:val="none" w:sz="0" w:space="0" w:color="auto"/>
            <w:right w:val="none" w:sz="0" w:space="0" w:color="auto"/>
          </w:divBdr>
        </w:div>
        <w:div w:id="320810848">
          <w:marLeft w:val="480"/>
          <w:marRight w:val="0"/>
          <w:marTop w:val="0"/>
          <w:marBottom w:val="0"/>
          <w:divBdr>
            <w:top w:val="none" w:sz="0" w:space="0" w:color="auto"/>
            <w:left w:val="none" w:sz="0" w:space="0" w:color="auto"/>
            <w:bottom w:val="none" w:sz="0" w:space="0" w:color="auto"/>
            <w:right w:val="none" w:sz="0" w:space="0" w:color="auto"/>
          </w:divBdr>
        </w:div>
        <w:div w:id="331571816">
          <w:marLeft w:val="480"/>
          <w:marRight w:val="0"/>
          <w:marTop w:val="0"/>
          <w:marBottom w:val="0"/>
          <w:divBdr>
            <w:top w:val="none" w:sz="0" w:space="0" w:color="auto"/>
            <w:left w:val="none" w:sz="0" w:space="0" w:color="auto"/>
            <w:bottom w:val="none" w:sz="0" w:space="0" w:color="auto"/>
            <w:right w:val="none" w:sz="0" w:space="0" w:color="auto"/>
          </w:divBdr>
        </w:div>
        <w:div w:id="496070040">
          <w:marLeft w:val="480"/>
          <w:marRight w:val="0"/>
          <w:marTop w:val="0"/>
          <w:marBottom w:val="0"/>
          <w:divBdr>
            <w:top w:val="none" w:sz="0" w:space="0" w:color="auto"/>
            <w:left w:val="none" w:sz="0" w:space="0" w:color="auto"/>
            <w:bottom w:val="none" w:sz="0" w:space="0" w:color="auto"/>
            <w:right w:val="none" w:sz="0" w:space="0" w:color="auto"/>
          </w:divBdr>
        </w:div>
        <w:div w:id="517039256">
          <w:marLeft w:val="480"/>
          <w:marRight w:val="0"/>
          <w:marTop w:val="0"/>
          <w:marBottom w:val="0"/>
          <w:divBdr>
            <w:top w:val="none" w:sz="0" w:space="0" w:color="auto"/>
            <w:left w:val="none" w:sz="0" w:space="0" w:color="auto"/>
            <w:bottom w:val="none" w:sz="0" w:space="0" w:color="auto"/>
            <w:right w:val="none" w:sz="0" w:space="0" w:color="auto"/>
          </w:divBdr>
        </w:div>
        <w:div w:id="635571475">
          <w:marLeft w:val="480"/>
          <w:marRight w:val="0"/>
          <w:marTop w:val="0"/>
          <w:marBottom w:val="0"/>
          <w:divBdr>
            <w:top w:val="none" w:sz="0" w:space="0" w:color="auto"/>
            <w:left w:val="none" w:sz="0" w:space="0" w:color="auto"/>
            <w:bottom w:val="none" w:sz="0" w:space="0" w:color="auto"/>
            <w:right w:val="none" w:sz="0" w:space="0" w:color="auto"/>
          </w:divBdr>
        </w:div>
        <w:div w:id="683291429">
          <w:marLeft w:val="480"/>
          <w:marRight w:val="0"/>
          <w:marTop w:val="0"/>
          <w:marBottom w:val="0"/>
          <w:divBdr>
            <w:top w:val="none" w:sz="0" w:space="0" w:color="auto"/>
            <w:left w:val="none" w:sz="0" w:space="0" w:color="auto"/>
            <w:bottom w:val="none" w:sz="0" w:space="0" w:color="auto"/>
            <w:right w:val="none" w:sz="0" w:space="0" w:color="auto"/>
          </w:divBdr>
        </w:div>
        <w:div w:id="687295472">
          <w:marLeft w:val="480"/>
          <w:marRight w:val="0"/>
          <w:marTop w:val="0"/>
          <w:marBottom w:val="0"/>
          <w:divBdr>
            <w:top w:val="none" w:sz="0" w:space="0" w:color="auto"/>
            <w:left w:val="none" w:sz="0" w:space="0" w:color="auto"/>
            <w:bottom w:val="none" w:sz="0" w:space="0" w:color="auto"/>
            <w:right w:val="none" w:sz="0" w:space="0" w:color="auto"/>
          </w:divBdr>
        </w:div>
        <w:div w:id="695156508">
          <w:marLeft w:val="480"/>
          <w:marRight w:val="0"/>
          <w:marTop w:val="0"/>
          <w:marBottom w:val="0"/>
          <w:divBdr>
            <w:top w:val="none" w:sz="0" w:space="0" w:color="auto"/>
            <w:left w:val="none" w:sz="0" w:space="0" w:color="auto"/>
            <w:bottom w:val="none" w:sz="0" w:space="0" w:color="auto"/>
            <w:right w:val="none" w:sz="0" w:space="0" w:color="auto"/>
          </w:divBdr>
        </w:div>
        <w:div w:id="709038334">
          <w:marLeft w:val="480"/>
          <w:marRight w:val="0"/>
          <w:marTop w:val="0"/>
          <w:marBottom w:val="0"/>
          <w:divBdr>
            <w:top w:val="none" w:sz="0" w:space="0" w:color="auto"/>
            <w:left w:val="none" w:sz="0" w:space="0" w:color="auto"/>
            <w:bottom w:val="none" w:sz="0" w:space="0" w:color="auto"/>
            <w:right w:val="none" w:sz="0" w:space="0" w:color="auto"/>
          </w:divBdr>
        </w:div>
        <w:div w:id="740368209">
          <w:marLeft w:val="480"/>
          <w:marRight w:val="0"/>
          <w:marTop w:val="0"/>
          <w:marBottom w:val="0"/>
          <w:divBdr>
            <w:top w:val="none" w:sz="0" w:space="0" w:color="auto"/>
            <w:left w:val="none" w:sz="0" w:space="0" w:color="auto"/>
            <w:bottom w:val="none" w:sz="0" w:space="0" w:color="auto"/>
            <w:right w:val="none" w:sz="0" w:space="0" w:color="auto"/>
          </w:divBdr>
        </w:div>
        <w:div w:id="875854287">
          <w:marLeft w:val="480"/>
          <w:marRight w:val="0"/>
          <w:marTop w:val="0"/>
          <w:marBottom w:val="0"/>
          <w:divBdr>
            <w:top w:val="none" w:sz="0" w:space="0" w:color="auto"/>
            <w:left w:val="none" w:sz="0" w:space="0" w:color="auto"/>
            <w:bottom w:val="none" w:sz="0" w:space="0" w:color="auto"/>
            <w:right w:val="none" w:sz="0" w:space="0" w:color="auto"/>
          </w:divBdr>
        </w:div>
        <w:div w:id="890068873">
          <w:marLeft w:val="480"/>
          <w:marRight w:val="0"/>
          <w:marTop w:val="0"/>
          <w:marBottom w:val="0"/>
          <w:divBdr>
            <w:top w:val="none" w:sz="0" w:space="0" w:color="auto"/>
            <w:left w:val="none" w:sz="0" w:space="0" w:color="auto"/>
            <w:bottom w:val="none" w:sz="0" w:space="0" w:color="auto"/>
            <w:right w:val="none" w:sz="0" w:space="0" w:color="auto"/>
          </w:divBdr>
        </w:div>
        <w:div w:id="926621697">
          <w:marLeft w:val="480"/>
          <w:marRight w:val="0"/>
          <w:marTop w:val="0"/>
          <w:marBottom w:val="0"/>
          <w:divBdr>
            <w:top w:val="none" w:sz="0" w:space="0" w:color="auto"/>
            <w:left w:val="none" w:sz="0" w:space="0" w:color="auto"/>
            <w:bottom w:val="none" w:sz="0" w:space="0" w:color="auto"/>
            <w:right w:val="none" w:sz="0" w:space="0" w:color="auto"/>
          </w:divBdr>
        </w:div>
        <w:div w:id="945965983">
          <w:marLeft w:val="480"/>
          <w:marRight w:val="0"/>
          <w:marTop w:val="0"/>
          <w:marBottom w:val="0"/>
          <w:divBdr>
            <w:top w:val="none" w:sz="0" w:space="0" w:color="auto"/>
            <w:left w:val="none" w:sz="0" w:space="0" w:color="auto"/>
            <w:bottom w:val="none" w:sz="0" w:space="0" w:color="auto"/>
            <w:right w:val="none" w:sz="0" w:space="0" w:color="auto"/>
          </w:divBdr>
        </w:div>
        <w:div w:id="960889305">
          <w:marLeft w:val="480"/>
          <w:marRight w:val="0"/>
          <w:marTop w:val="0"/>
          <w:marBottom w:val="0"/>
          <w:divBdr>
            <w:top w:val="none" w:sz="0" w:space="0" w:color="auto"/>
            <w:left w:val="none" w:sz="0" w:space="0" w:color="auto"/>
            <w:bottom w:val="none" w:sz="0" w:space="0" w:color="auto"/>
            <w:right w:val="none" w:sz="0" w:space="0" w:color="auto"/>
          </w:divBdr>
        </w:div>
        <w:div w:id="1031541137">
          <w:marLeft w:val="480"/>
          <w:marRight w:val="0"/>
          <w:marTop w:val="0"/>
          <w:marBottom w:val="0"/>
          <w:divBdr>
            <w:top w:val="none" w:sz="0" w:space="0" w:color="auto"/>
            <w:left w:val="none" w:sz="0" w:space="0" w:color="auto"/>
            <w:bottom w:val="none" w:sz="0" w:space="0" w:color="auto"/>
            <w:right w:val="none" w:sz="0" w:space="0" w:color="auto"/>
          </w:divBdr>
        </w:div>
        <w:div w:id="1036853192">
          <w:marLeft w:val="480"/>
          <w:marRight w:val="0"/>
          <w:marTop w:val="0"/>
          <w:marBottom w:val="0"/>
          <w:divBdr>
            <w:top w:val="none" w:sz="0" w:space="0" w:color="auto"/>
            <w:left w:val="none" w:sz="0" w:space="0" w:color="auto"/>
            <w:bottom w:val="none" w:sz="0" w:space="0" w:color="auto"/>
            <w:right w:val="none" w:sz="0" w:space="0" w:color="auto"/>
          </w:divBdr>
        </w:div>
        <w:div w:id="1047223144">
          <w:marLeft w:val="480"/>
          <w:marRight w:val="0"/>
          <w:marTop w:val="0"/>
          <w:marBottom w:val="0"/>
          <w:divBdr>
            <w:top w:val="none" w:sz="0" w:space="0" w:color="auto"/>
            <w:left w:val="none" w:sz="0" w:space="0" w:color="auto"/>
            <w:bottom w:val="none" w:sz="0" w:space="0" w:color="auto"/>
            <w:right w:val="none" w:sz="0" w:space="0" w:color="auto"/>
          </w:divBdr>
        </w:div>
        <w:div w:id="1056389877">
          <w:marLeft w:val="480"/>
          <w:marRight w:val="0"/>
          <w:marTop w:val="0"/>
          <w:marBottom w:val="0"/>
          <w:divBdr>
            <w:top w:val="none" w:sz="0" w:space="0" w:color="auto"/>
            <w:left w:val="none" w:sz="0" w:space="0" w:color="auto"/>
            <w:bottom w:val="none" w:sz="0" w:space="0" w:color="auto"/>
            <w:right w:val="none" w:sz="0" w:space="0" w:color="auto"/>
          </w:divBdr>
        </w:div>
        <w:div w:id="1068041586">
          <w:marLeft w:val="480"/>
          <w:marRight w:val="0"/>
          <w:marTop w:val="0"/>
          <w:marBottom w:val="0"/>
          <w:divBdr>
            <w:top w:val="none" w:sz="0" w:space="0" w:color="auto"/>
            <w:left w:val="none" w:sz="0" w:space="0" w:color="auto"/>
            <w:bottom w:val="none" w:sz="0" w:space="0" w:color="auto"/>
            <w:right w:val="none" w:sz="0" w:space="0" w:color="auto"/>
          </w:divBdr>
        </w:div>
        <w:div w:id="1088232283">
          <w:marLeft w:val="480"/>
          <w:marRight w:val="0"/>
          <w:marTop w:val="0"/>
          <w:marBottom w:val="0"/>
          <w:divBdr>
            <w:top w:val="none" w:sz="0" w:space="0" w:color="auto"/>
            <w:left w:val="none" w:sz="0" w:space="0" w:color="auto"/>
            <w:bottom w:val="none" w:sz="0" w:space="0" w:color="auto"/>
            <w:right w:val="none" w:sz="0" w:space="0" w:color="auto"/>
          </w:divBdr>
        </w:div>
        <w:div w:id="1106465119">
          <w:marLeft w:val="480"/>
          <w:marRight w:val="0"/>
          <w:marTop w:val="0"/>
          <w:marBottom w:val="0"/>
          <w:divBdr>
            <w:top w:val="none" w:sz="0" w:space="0" w:color="auto"/>
            <w:left w:val="none" w:sz="0" w:space="0" w:color="auto"/>
            <w:bottom w:val="none" w:sz="0" w:space="0" w:color="auto"/>
            <w:right w:val="none" w:sz="0" w:space="0" w:color="auto"/>
          </w:divBdr>
        </w:div>
        <w:div w:id="1108695645">
          <w:marLeft w:val="480"/>
          <w:marRight w:val="0"/>
          <w:marTop w:val="0"/>
          <w:marBottom w:val="0"/>
          <w:divBdr>
            <w:top w:val="none" w:sz="0" w:space="0" w:color="auto"/>
            <w:left w:val="none" w:sz="0" w:space="0" w:color="auto"/>
            <w:bottom w:val="none" w:sz="0" w:space="0" w:color="auto"/>
            <w:right w:val="none" w:sz="0" w:space="0" w:color="auto"/>
          </w:divBdr>
        </w:div>
        <w:div w:id="1129127796">
          <w:marLeft w:val="480"/>
          <w:marRight w:val="0"/>
          <w:marTop w:val="0"/>
          <w:marBottom w:val="0"/>
          <w:divBdr>
            <w:top w:val="none" w:sz="0" w:space="0" w:color="auto"/>
            <w:left w:val="none" w:sz="0" w:space="0" w:color="auto"/>
            <w:bottom w:val="none" w:sz="0" w:space="0" w:color="auto"/>
            <w:right w:val="none" w:sz="0" w:space="0" w:color="auto"/>
          </w:divBdr>
        </w:div>
        <w:div w:id="1160735021">
          <w:marLeft w:val="480"/>
          <w:marRight w:val="0"/>
          <w:marTop w:val="0"/>
          <w:marBottom w:val="0"/>
          <w:divBdr>
            <w:top w:val="none" w:sz="0" w:space="0" w:color="auto"/>
            <w:left w:val="none" w:sz="0" w:space="0" w:color="auto"/>
            <w:bottom w:val="none" w:sz="0" w:space="0" w:color="auto"/>
            <w:right w:val="none" w:sz="0" w:space="0" w:color="auto"/>
          </w:divBdr>
        </w:div>
        <w:div w:id="1234730870">
          <w:marLeft w:val="480"/>
          <w:marRight w:val="0"/>
          <w:marTop w:val="0"/>
          <w:marBottom w:val="0"/>
          <w:divBdr>
            <w:top w:val="none" w:sz="0" w:space="0" w:color="auto"/>
            <w:left w:val="none" w:sz="0" w:space="0" w:color="auto"/>
            <w:bottom w:val="none" w:sz="0" w:space="0" w:color="auto"/>
            <w:right w:val="none" w:sz="0" w:space="0" w:color="auto"/>
          </w:divBdr>
        </w:div>
        <w:div w:id="1238437514">
          <w:marLeft w:val="480"/>
          <w:marRight w:val="0"/>
          <w:marTop w:val="0"/>
          <w:marBottom w:val="0"/>
          <w:divBdr>
            <w:top w:val="none" w:sz="0" w:space="0" w:color="auto"/>
            <w:left w:val="none" w:sz="0" w:space="0" w:color="auto"/>
            <w:bottom w:val="none" w:sz="0" w:space="0" w:color="auto"/>
            <w:right w:val="none" w:sz="0" w:space="0" w:color="auto"/>
          </w:divBdr>
        </w:div>
        <w:div w:id="1270743061">
          <w:marLeft w:val="480"/>
          <w:marRight w:val="0"/>
          <w:marTop w:val="0"/>
          <w:marBottom w:val="0"/>
          <w:divBdr>
            <w:top w:val="none" w:sz="0" w:space="0" w:color="auto"/>
            <w:left w:val="none" w:sz="0" w:space="0" w:color="auto"/>
            <w:bottom w:val="none" w:sz="0" w:space="0" w:color="auto"/>
            <w:right w:val="none" w:sz="0" w:space="0" w:color="auto"/>
          </w:divBdr>
        </w:div>
        <w:div w:id="1276520296">
          <w:marLeft w:val="480"/>
          <w:marRight w:val="0"/>
          <w:marTop w:val="0"/>
          <w:marBottom w:val="0"/>
          <w:divBdr>
            <w:top w:val="none" w:sz="0" w:space="0" w:color="auto"/>
            <w:left w:val="none" w:sz="0" w:space="0" w:color="auto"/>
            <w:bottom w:val="none" w:sz="0" w:space="0" w:color="auto"/>
            <w:right w:val="none" w:sz="0" w:space="0" w:color="auto"/>
          </w:divBdr>
        </w:div>
        <w:div w:id="1337728284">
          <w:marLeft w:val="480"/>
          <w:marRight w:val="0"/>
          <w:marTop w:val="0"/>
          <w:marBottom w:val="0"/>
          <w:divBdr>
            <w:top w:val="none" w:sz="0" w:space="0" w:color="auto"/>
            <w:left w:val="none" w:sz="0" w:space="0" w:color="auto"/>
            <w:bottom w:val="none" w:sz="0" w:space="0" w:color="auto"/>
            <w:right w:val="none" w:sz="0" w:space="0" w:color="auto"/>
          </w:divBdr>
        </w:div>
        <w:div w:id="1360470969">
          <w:marLeft w:val="480"/>
          <w:marRight w:val="0"/>
          <w:marTop w:val="0"/>
          <w:marBottom w:val="0"/>
          <w:divBdr>
            <w:top w:val="none" w:sz="0" w:space="0" w:color="auto"/>
            <w:left w:val="none" w:sz="0" w:space="0" w:color="auto"/>
            <w:bottom w:val="none" w:sz="0" w:space="0" w:color="auto"/>
            <w:right w:val="none" w:sz="0" w:space="0" w:color="auto"/>
          </w:divBdr>
        </w:div>
        <w:div w:id="1385176884">
          <w:marLeft w:val="480"/>
          <w:marRight w:val="0"/>
          <w:marTop w:val="0"/>
          <w:marBottom w:val="0"/>
          <w:divBdr>
            <w:top w:val="none" w:sz="0" w:space="0" w:color="auto"/>
            <w:left w:val="none" w:sz="0" w:space="0" w:color="auto"/>
            <w:bottom w:val="none" w:sz="0" w:space="0" w:color="auto"/>
            <w:right w:val="none" w:sz="0" w:space="0" w:color="auto"/>
          </w:divBdr>
        </w:div>
        <w:div w:id="1464041243">
          <w:marLeft w:val="480"/>
          <w:marRight w:val="0"/>
          <w:marTop w:val="0"/>
          <w:marBottom w:val="0"/>
          <w:divBdr>
            <w:top w:val="none" w:sz="0" w:space="0" w:color="auto"/>
            <w:left w:val="none" w:sz="0" w:space="0" w:color="auto"/>
            <w:bottom w:val="none" w:sz="0" w:space="0" w:color="auto"/>
            <w:right w:val="none" w:sz="0" w:space="0" w:color="auto"/>
          </w:divBdr>
        </w:div>
        <w:div w:id="1485126038">
          <w:marLeft w:val="480"/>
          <w:marRight w:val="0"/>
          <w:marTop w:val="0"/>
          <w:marBottom w:val="0"/>
          <w:divBdr>
            <w:top w:val="none" w:sz="0" w:space="0" w:color="auto"/>
            <w:left w:val="none" w:sz="0" w:space="0" w:color="auto"/>
            <w:bottom w:val="none" w:sz="0" w:space="0" w:color="auto"/>
            <w:right w:val="none" w:sz="0" w:space="0" w:color="auto"/>
          </w:divBdr>
        </w:div>
        <w:div w:id="1517427809">
          <w:marLeft w:val="480"/>
          <w:marRight w:val="0"/>
          <w:marTop w:val="0"/>
          <w:marBottom w:val="0"/>
          <w:divBdr>
            <w:top w:val="none" w:sz="0" w:space="0" w:color="auto"/>
            <w:left w:val="none" w:sz="0" w:space="0" w:color="auto"/>
            <w:bottom w:val="none" w:sz="0" w:space="0" w:color="auto"/>
            <w:right w:val="none" w:sz="0" w:space="0" w:color="auto"/>
          </w:divBdr>
        </w:div>
        <w:div w:id="1532305081">
          <w:marLeft w:val="480"/>
          <w:marRight w:val="0"/>
          <w:marTop w:val="0"/>
          <w:marBottom w:val="0"/>
          <w:divBdr>
            <w:top w:val="none" w:sz="0" w:space="0" w:color="auto"/>
            <w:left w:val="none" w:sz="0" w:space="0" w:color="auto"/>
            <w:bottom w:val="none" w:sz="0" w:space="0" w:color="auto"/>
            <w:right w:val="none" w:sz="0" w:space="0" w:color="auto"/>
          </w:divBdr>
        </w:div>
        <w:div w:id="1535850031">
          <w:marLeft w:val="480"/>
          <w:marRight w:val="0"/>
          <w:marTop w:val="0"/>
          <w:marBottom w:val="0"/>
          <w:divBdr>
            <w:top w:val="none" w:sz="0" w:space="0" w:color="auto"/>
            <w:left w:val="none" w:sz="0" w:space="0" w:color="auto"/>
            <w:bottom w:val="none" w:sz="0" w:space="0" w:color="auto"/>
            <w:right w:val="none" w:sz="0" w:space="0" w:color="auto"/>
          </w:divBdr>
        </w:div>
        <w:div w:id="1536773105">
          <w:marLeft w:val="480"/>
          <w:marRight w:val="0"/>
          <w:marTop w:val="0"/>
          <w:marBottom w:val="0"/>
          <w:divBdr>
            <w:top w:val="none" w:sz="0" w:space="0" w:color="auto"/>
            <w:left w:val="none" w:sz="0" w:space="0" w:color="auto"/>
            <w:bottom w:val="none" w:sz="0" w:space="0" w:color="auto"/>
            <w:right w:val="none" w:sz="0" w:space="0" w:color="auto"/>
          </w:divBdr>
        </w:div>
        <w:div w:id="1657025466">
          <w:marLeft w:val="480"/>
          <w:marRight w:val="0"/>
          <w:marTop w:val="0"/>
          <w:marBottom w:val="0"/>
          <w:divBdr>
            <w:top w:val="none" w:sz="0" w:space="0" w:color="auto"/>
            <w:left w:val="none" w:sz="0" w:space="0" w:color="auto"/>
            <w:bottom w:val="none" w:sz="0" w:space="0" w:color="auto"/>
            <w:right w:val="none" w:sz="0" w:space="0" w:color="auto"/>
          </w:divBdr>
        </w:div>
        <w:div w:id="1657147554">
          <w:marLeft w:val="480"/>
          <w:marRight w:val="0"/>
          <w:marTop w:val="0"/>
          <w:marBottom w:val="0"/>
          <w:divBdr>
            <w:top w:val="none" w:sz="0" w:space="0" w:color="auto"/>
            <w:left w:val="none" w:sz="0" w:space="0" w:color="auto"/>
            <w:bottom w:val="none" w:sz="0" w:space="0" w:color="auto"/>
            <w:right w:val="none" w:sz="0" w:space="0" w:color="auto"/>
          </w:divBdr>
        </w:div>
        <w:div w:id="1848707989">
          <w:marLeft w:val="480"/>
          <w:marRight w:val="0"/>
          <w:marTop w:val="0"/>
          <w:marBottom w:val="0"/>
          <w:divBdr>
            <w:top w:val="none" w:sz="0" w:space="0" w:color="auto"/>
            <w:left w:val="none" w:sz="0" w:space="0" w:color="auto"/>
            <w:bottom w:val="none" w:sz="0" w:space="0" w:color="auto"/>
            <w:right w:val="none" w:sz="0" w:space="0" w:color="auto"/>
          </w:divBdr>
        </w:div>
        <w:div w:id="1869177423">
          <w:marLeft w:val="480"/>
          <w:marRight w:val="0"/>
          <w:marTop w:val="0"/>
          <w:marBottom w:val="0"/>
          <w:divBdr>
            <w:top w:val="none" w:sz="0" w:space="0" w:color="auto"/>
            <w:left w:val="none" w:sz="0" w:space="0" w:color="auto"/>
            <w:bottom w:val="none" w:sz="0" w:space="0" w:color="auto"/>
            <w:right w:val="none" w:sz="0" w:space="0" w:color="auto"/>
          </w:divBdr>
        </w:div>
        <w:div w:id="2032217303">
          <w:marLeft w:val="480"/>
          <w:marRight w:val="0"/>
          <w:marTop w:val="0"/>
          <w:marBottom w:val="0"/>
          <w:divBdr>
            <w:top w:val="none" w:sz="0" w:space="0" w:color="auto"/>
            <w:left w:val="none" w:sz="0" w:space="0" w:color="auto"/>
            <w:bottom w:val="none" w:sz="0" w:space="0" w:color="auto"/>
            <w:right w:val="none" w:sz="0" w:space="0" w:color="auto"/>
          </w:divBdr>
        </w:div>
        <w:div w:id="2042977791">
          <w:marLeft w:val="480"/>
          <w:marRight w:val="0"/>
          <w:marTop w:val="0"/>
          <w:marBottom w:val="0"/>
          <w:divBdr>
            <w:top w:val="none" w:sz="0" w:space="0" w:color="auto"/>
            <w:left w:val="none" w:sz="0" w:space="0" w:color="auto"/>
            <w:bottom w:val="none" w:sz="0" w:space="0" w:color="auto"/>
            <w:right w:val="none" w:sz="0" w:space="0" w:color="auto"/>
          </w:divBdr>
        </w:div>
        <w:div w:id="2073651975">
          <w:marLeft w:val="480"/>
          <w:marRight w:val="0"/>
          <w:marTop w:val="0"/>
          <w:marBottom w:val="0"/>
          <w:divBdr>
            <w:top w:val="none" w:sz="0" w:space="0" w:color="auto"/>
            <w:left w:val="none" w:sz="0" w:space="0" w:color="auto"/>
            <w:bottom w:val="none" w:sz="0" w:space="0" w:color="auto"/>
            <w:right w:val="none" w:sz="0" w:space="0" w:color="auto"/>
          </w:divBdr>
        </w:div>
        <w:div w:id="2077774098">
          <w:marLeft w:val="480"/>
          <w:marRight w:val="0"/>
          <w:marTop w:val="0"/>
          <w:marBottom w:val="0"/>
          <w:divBdr>
            <w:top w:val="none" w:sz="0" w:space="0" w:color="auto"/>
            <w:left w:val="none" w:sz="0" w:space="0" w:color="auto"/>
            <w:bottom w:val="none" w:sz="0" w:space="0" w:color="auto"/>
            <w:right w:val="none" w:sz="0" w:space="0" w:color="auto"/>
          </w:divBdr>
        </w:div>
        <w:div w:id="2096048976">
          <w:marLeft w:val="480"/>
          <w:marRight w:val="0"/>
          <w:marTop w:val="0"/>
          <w:marBottom w:val="0"/>
          <w:divBdr>
            <w:top w:val="none" w:sz="0" w:space="0" w:color="auto"/>
            <w:left w:val="none" w:sz="0" w:space="0" w:color="auto"/>
            <w:bottom w:val="none" w:sz="0" w:space="0" w:color="auto"/>
            <w:right w:val="none" w:sz="0" w:space="0" w:color="auto"/>
          </w:divBdr>
        </w:div>
        <w:div w:id="2099710111">
          <w:marLeft w:val="480"/>
          <w:marRight w:val="0"/>
          <w:marTop w:val="0"/>
          <w:marBottom w:val="0"/>
          <w:divBdr>
            <w:top w:val="none" w:sz="0" w:space="0" w:color="auto"/>
            <w:left w:val="none" w:sz="0" w:space="0" w:color="auto"/>
            <w:bottom w:val="none" w:sz="0" w:space="0" w:color="auto"/>
            <w:right w:val="none" w:sz="0" w:space="0" w:color="auto"/>
          </w:divBdr>
        </w:div>
        <w:div w:id="2104302962">
          <w:marLeft w:val="480"/>
          <w:marRight w:val="0"/>
          <w:marTop w:val="0"/>
          <w:marBottom w:val="0"/>
          <w:divBdr>
            <w:top w:val="none" w:sz="0" w:space="0" w:color="auto"/>
            <w:left w:val="none" w:sz="0" w:space="0" w:color="auto"/>
            <w:bottom w:val="none" w:sz="0" w:space="0" w:color="auto"/>
            <w:right w:val="none" w:sz="0" w:space="0" w:color="auto"/>
          </w:divBdr>
        </w:div>
      </w:divsChild>
    </w:div>
    <w:div w:id="695428025">
      <w:bodyDiv w:val="1"/>
      <w:marLeft w:val="0"/>
      <w:marRight w:val="0"/>
      <w:marTop w:val="0"/>
      <w:marBottom w:val="0"/>
      <w:divBdr>
        <w:top w:val="none" w:sz="0" w:space="0" w:color="auto"/>
        <w:left w:val="none" w:sz="0" w:space="0" w:color="auto"/>
        <w:bottom w:val="none" w:sz="0" w:space="0" w:color="auto"/>
        <w:right w:val="none" w:sz="0" w:space="0" w:color="auto"/>
      </w:divBdr>
    </w:div>
    <w:div w:id="701831078">
      <w:bodyDiv w:val="1"/>
      <w:marLeft w:val="0"/>
      <w:marRight w:val="0"/>
      <w:marTop w:val="0"/>
      <w:marBottom w:val="0"/>
      <w:divBdr>
        <w:top w:val="none" w:sz="0" w:space="0" w:color="auto"/>
        <w:left w:val="none" w:sz="0" w:space="0" w:color="auto"/>
        <w:bottom w:val="none" w:sz="0" w:space="0" w:color="auto"/>
        <w:right w:val="none" w:sz="0" w:space="0" w:color="auto"/>
      </w:divBdr>
      <w:divsChild>
        <w:div w:id="23288695">
          <w:marLeft w:val="480"/>
          <w:marRight w:val="0"/>
          <w:marTop w:val="0"/>
          <w:marBottom w:val="0"/>
          <w:divBdr>
            <w:top w:val="none" w:sz="0" w:space="0" w:color="auto"/>
            <w:left w:val="none" w:sz="0" w:space="0" w:color="auto"/>
            <w:bottom w:val="none" w:sz="0" w:space="0" w:color="auto"/>
            <w:right w:val="none" w:sz="0" w:space="0" w:color="auto"/>
          </w:divBdr>
        </w:div>
        <w:div w:id="192232017">
          <w:marLeft w:val="480"/>
          <w:marRight w:val="0"/>
          <w:marTop w:val="0"/>
          <w:marBottom w:val="0"/>
          <w:divBdr>
            <w:top w:val="none" w:sz="0" w:space="0" w:color="auto"/>
            <w:left w:val="none" w:sz="0" w:space="0" w:color="auto"/>
            <w:bottom w:val="none" w:sz="0" w:space="0" w:color="auto"/>
            <w:right w:val="none" w:sz="0" w:space="0" w:color="auto"/>
          </w:divBdr>
        </w:div>
        <w:div w:id="297272445">
          <w:marLeft w:val="480"/>
          <w:marRight w:val="0"/>
          <w:marTop w:val="0"/>
          <w:marBottom w:val="0"/>
          <w:divBdr>
            <w:top w:val="none" w:sz="0" w:space="0" w:color="auto"/>
            <w:left w:val="none" w:sz="0" w:space="0" w:color="auto"/>
            <w:bottom w:val="none" w:sz="0" w:space="0" w:color="auto"/>
            <w:right w:val="none" w:sz="0" w:space="0" w:color="auto"/>
          </w:divBdr>
        </w:div>
        <w:div w:id="497692746">
          <w:marLeft w:val="480"/>
          <w:marRight w:val="0"/>
          <w:marTop w:val="0"/>
          <w:marBottom w:val="0"/>
          <w:divBdr>
            <w:top w:val="none" w:sz="0" w:space="0" w:color="auto"/>
            <w:left w:val="none" w:sz="0" w:space="0" w:color="auto"/>
            <w:bottom w:val="none" w:sz="0" w:space="0" w:color="auto"/>
            <w:right w:val="none" w:sz="0" w:space="0" w:color="auto"/>
          </w:divBdr>
        </w:div>
        <w:div w:id="516701668">
          <w:marLeft w:val="480"/>
          <w:marRight w:val="0"/>
          <w:marTop w:val="0"/>
          <w:marBottom w:val="0"/>
          <w:divBdr>
            <w:top w:val="none" w:sz="0" w:space="0" w:color="auto"/>
            <w:left w:val="none" w:sz="0" w:space="0" w:color="auto"/>
            <w:bottom w:val="none" w:sz="0" w:space="0" w:color="auto"/>
            <w:right w:val="none" w:sz="0" w:space="0" w:color="auto"/>
          </w:divBdr>
        </w:div>
        <w:div w:id="527640484">
          <w:marLeft w:val="480"/>
          <w:marRight w:val="0"/>
          <w:marTop w:val="0"/>
          <w:marBottom w:val="0"/>
          <w:divBdr>
            <w:top w:val="none" w:sz="0" w:space="0" w:color="auto"/>
            <w:left w:val="none" w:sz="0" w:space="0" w:color="auto"/>
            <w:bottom w:val="none" w:sz="0" w:space="0" w:color="auto"/>
            <w:right w:val="none" w:sz="0" w:space="0" w:color="auto"/>
          </w:divBdr>
        </w:div>
        <w:div w:id="554436006">
          <w:marLeft w:val="480"/>
          <w:marRight w:val="0"/>
          <w:marTop w:val="0"/>
          <w:marBottom w:val="0"/>
          <w:divBdr>
            <w:top w:val="none" w:sz="0" w:space="0" w:color="auto"/>
            <w:left w:val="none" w:sz="0" w:space="0" w:color="auto"/>
            <w:bottom w:val="none" w:sz="0" w:space="0" w:color="auto"/>
            <w:right w:val="none" w:sz="0" w:space="0" w:color="auto"/>
          </w:divBdr>
        </w:div>
        <w:div w:id="558520170">
          <w:marLeft w:val="480"/>
          <w:marRight w:val="0"/>
          <w:marTop w:val="0"/>
          <w:marBottom w:val="0"/>
          <w:divBdr>
            <w:top w:val="none" w:sz="0" w:space="0" w:color="auto"/>
            <w:left w:val="none" w:sz="0" w:space="0" w:color="auto"/>
            <w:bottom w:val="none" w:sz="0" w:space="0" w:color="auto"/>
            <w:right w:val="none" w:sz="0" w:space="0" w:color="auto"/>
          </w:divBdr>
        </w:div>
        <w:div w:id="625621692">
          <w:marLeft w:val="480"/>
          <w:marRight w:val="0"/>
          <w:marTop w:val="0"/>
          <w:marBottom w:val="0"/>
          <w:divBdr>
            <w:top w:val="none" w:sz="0" w:space="0" w:color="auto"/>
            <w:left w:val="none" w:sz="0" w:space="0" w:color="auto"/>
            <w:bottom w:val="none" w:sz="0" w:space="0" w:color="auto"/>
            <w:right w:val="none" w:sz="0" w:space="0" w:color="auto"/>
          </w:divBdr>
        </w:div>
        <w:div w:id="641809969">
          <w:marLeft w:val="480"/>
          <w:marRight w:val="0"/>
          <w:marTop w:val="0"/>
          <w:marBottom w:val="0"/>
          <w:divBdr>
            <w:top w:val="none" w:sz="0" w:space="0" w:color="auto"/>
            <w:left w:val="none" w:sz="0" w:space="0" w:color="auto"/>
            <w:bottom w:val="none" w:sz="0" w:space="0" w:color="auto"/>
            <w:right w:val="none" w:sz="0" w:space="0" w:color="auto"/>
          </w:divBdr>
        </w:div>
        <w:div w:id="689796047">
          <w:marLeft w:val="480"/>
          <w:marRight w:val="0"/>
          <w:marTop w:val="0"/>
          <w:marBottom w:val="0"/>
          <w:divBdr>
            <w:top w:val="none" w:sz="0" w:space="0" w:color="auto"/>
            <w:left w:val="none" w:sz="0" w:space="0" w:color="auto"/>
            <w:bottom w:val="none" w:sz="0" w:space="0" w:color="auto"/>
            <w:right w:val="none" w:sz="0" w:space="0" w:color="auto"/>
          </w:divBdr>
        </w:div>
        <w:div w:id="704409936">
          <w:marLeft w:val="480"/>
          <w:marRight w:val="0"/>
          <w:marTop w:val="0"/>
          <w:marBottom w:val="0"/>
          <w:divBdr>
            <w:top w:val="none" w:sz="0" w:space="0" w:color="auto"/>
            <w:left w:val="none" w:sz="0" w:space="0" w:color="auto"/>
            <w:bottom w:val="none" w:sz="0" w:space="0" w:color="auto"/>
            <w:right w:val="none" w:sz="0" w:space="0" w:color="auto"/>
          </w:divBdr>
        </w:div>
        <w:div w:id="726874554">
          <w:marLeft w:val="480"/>
          <w:marRight w:val="0"/>
          <w:marTop w:val="0"/>
          <w:marBottom w:val="0"/>
          <w:divBdr>
            <w:top w:val="none" w:sz="0" w:space="0" w:color="auto"/>
            <w:left w:val="none" w:sz="0" w:space="0" w:color="auto"/>
            <w:bottom w:val="none" w:sz="0" w:space="0" w:color="auto"/>
            <w:right w:val="none" w:sz="0" w:space="0" w:color="auto"/>
          </w:divBdr>
        </w:div>
        <w:div w:id="810439931">
          <w:marLeft w:val="480"/>
          <w:marRight w:val="0"/>
          <w:marTop w:val="0"/>
          <w:marBottom w:val="0"/>
          <w:divBdr>
            <w:top w:val="none" w:sz="0" w:space="0" w:color="auto"/>
            <w:left w:val="none" w:sz="0" w:space="0" w:color="auto"/>
            <w:bottom w:val="none" w:sz="0" w:space="0" w:color="auto"/>
            <w:right w:val="none" w:sz="0" w:space="0" w:color="auto"/>
          </w:divBdr>
        </w:div>
        <w:div w:id="939800930">
          <w:marLeft w:val="480"/>
          <w:marRight w:val="0"/>
          <w:marTop w:val="0"/>
          <w:marBottom w:val="0"/>
          <w:divBdr>
            <w:top w:val="none" w:sz="0" w:space="0" w:color="auto"/>
            <w:left w:val="none" w:sz="0" w:space="0" w:color="auto"/>
            <w:bottom w:val="none" w:sz="0" w:space="0" w:color="auto"/>
            <w:right w:val="none" w:sz="0" w:space="0" w:color="auto"/>
          </w:divBdr>
        </w:div>
        <w:div w:id="940187141">
          <w:marLeft w:val="480"/>
          <w:marRight w:val="0"/>
          <w:marTop w:val="0"/>
          <w:marBottom w:val="0"/>
          <w:divBdr>
            <w:top w:val="none" w:sz="0" w:space="0" w:color="auto"/>
            <w:left w:val="none" w:sz="0" w:space="0" w:color="auto"/>
            <w:bottom w:val="none" w:sz="0" w:space="0" w:color="auto"/>
            <w:right w:val="none" w:sz="0" w:space="0" w:color="auto"/>
          </w:divBdr>
        </w:div>
        <w:div w:id="974406257">
          <w:marLeft w:val="480"/>
          <w:marRight w:val="0"/>
          <w:marTop w:val="0"/>
          <w:marBottom w:val="0"/>
          <w:divBdr>
            <w:top w:val="none" w:sz="0" w:space="0" w:color="auto"/>
            <w:left w:val="none" w:sz="0" w:space="0" w:color="auto"/>
            <w:bottom w:val="none" w:sz="0" w:space="0" w:color="auto"/>
            <w:right w:val="none" w:sz="0" w:space="0" w:color="auto"/>
          </w:divBdr>
        </w:div>
        <w:div w:id="1009871361">
          <w:marLeft w:val="480"/>
          <w:marRight w:val="0"/>
          <w:marTop w:val="0"/>
          <w:marBottom w:val="0"/>
          <w:divBdr>
            <w:top w:val="none" w:sz="0" w:space="0" w:color="auto"/>
            <w:left w:val="none" w:sz="0" w:space="0" w:color="auto"/>
            <w:bottom w:val="none" w:sz="0" w:space="0" w:color="auto"/>
            <w:right w:val="none" w:sz="0" w:space="0" w:color="auto"/>
          </w:divBdr>
        </w:div>
        <w:div w:id="1047098975">
          <w:marLeft w:val="480"/>
          <w:marRight w:val="0"/>
          <w:marTop w:val="0"/>
          <w:marBottom w:val="0"/>
          <w:divBdr>
            <w:top w:val="none" w:sz="0" w:space="0" w:color="auto"/>
            <w:left w:val="none" w:sz="0" w:space="0" w:color="auto"/>
            <w:bottom w:val="none" w:sz="0" w:space="0" w:color="auto"/>
            <w:right w:val="none" w:sz="0" w:space="0" w:color="auto"/>
          </w:divBdr>
        </w:div>
        <w:div w:id="1139154513">
          <w:marLeft w:val="480"/>
          <w:marRight w:val="0"/>
          <w:marTop w:val="0"/>
          <w:marBottom w:val="0"/>
          <w:divBdr>
            <w:top w:val="none" w:sz="0" w:space="0" w:color="auto"/>
            <w:left w:val="none" w:sz="0" w:space="0" w:color="auto"/>
            <w:bottom w:val="none" w:sz="0" w:space="0" w:color="auto"/>
            <w:right w:val="none" w:sz="0" w:space="0" w:color="auto"/>
          </w:divBdr>
        </w:div>
        <w:div w:id="1143961711">
          <w:marLeft w:val="480"/>
          <w:marRight w:val="0"/>
          <w:marTop w:val="0"/>
          <w:marBottom w:val="0"/>
          <w:divBdr>
            <w:top w:val="none" w:sz="0" w:space="0" w:color="auto"/>
            <w:left w:val="none" w:sz="0" w:space="0" w:color="auto"/>
            <w:bottom w:val="none" w:sz="0" w:space="0" w:color="auto"/>
            <w:right w:val="none" w:sz="0" w:space="0" w:color="auto"/>
          </w:divBdr>
        </w:div>
        <w:div w:id="1274166935">
          <w:marLeft w:val="480"/>
          <w:marRight w:val="0"/>
          <w:marTop w:val="0"/>
          <w:marBottom w:val="0"/>
          <w:divBdr>
            <w:top w:val="none" w:sz="0" w:space="0" w:color="auto"/>
            <w:left w:val="none" w:sz="0" w:space="0" w:color="auto"/>
            <w:bottom w:val="none" w:sz="0" w:space="0" w:color="auto"/>
            <w:right w:val="none" w:sz="0" w:space="0" w:color="auto"/>
          </w:divBdr>
        </w:div>
        <w:div w:id="1321539942">
          <w:marLeft w:val="480"/>
          <w:marRight w:val="0"/>
          <w:marTop w:val="0"/>
          <w:marBottom w:val="0"/>
          <w:divBdr>
            <w:top w:val="none" w:sz="0" w:space="0" w:color="auto"/>
            <w:left w:val="none" w:sz="0" w:space="0" w:color="auto"/>
            <w:bottom w:val="none" w:sz="0" w:space="0" w:color="auto"/>
            <w:right w:val="none" w:sz="0" w:space="0" w:color="auto"/>
          </w:divBdr>
        </w:div>
        <w:div w:id="1346639354">
          <w:marLeft w:val="480"/>
          <w:marRight w:val="0"/>
          <w:marTop w:val="0"/>
          <w:marBottom w:val="0"/>
          <w:divBdr>
            <w:top w:val="none" w:sz="0" w:space="0" w:color="auto"/>
            <w:left w:val="none" w:sz="0" w:space="0" w:color="auto"/>
            <w:bottom w:val="none" w:sz="0" w:space="0" w:color="auto"/>
            <w:right w:val="none" w:sz="0" w:space="0" w:color="auto"/>
          </w:divBdr>
        </w:div>
        <w:div w:id="1406337165">
          <w:marLeft w:val="480"/>
          <w:marRight w:val="0"/>
          <w:marTop w:val="0"/>
          <w:marBottom w:val="0"/>
          <w:divBdr>
            <w:top w:val="none" w:sz="0" w:space="0" w:color="auto"/>
            <w:left w:val="none" w:sz="0" w:space="0" w:color="auto"/>
            <w:bottom w:val="none" w:sz="0" w:space="0" w:color="auto"/>
            <w:right w:val="none" w:sz="0" w:space="0" w:color="auto"/>
          </w:divBdr>
        </w:div>
        <w:div w:id="1414863248">
          <w:marLeft w:val="480"/>
          <w:marRight w:val="0"/>
          <w:marTop w:val="0"/>
          <w:marBottom w:val="0"/>
          <w:divBdr>
            <w:top w:val="none" w:sz="0" w:space="0" w:color="auto"/>
            <w:left w:val="none" w:sz="0" w:space="0" w:color="auto"/>
            <w:bottom w:val="none" w:sz="0" w:space="0" w:color="auto"/>
            <w:right w:val="none" w:sz="0" w:space="0" w:color="auto"/>
          </w:divBdr>
        </w:div>
        <w:div w:id="1458910486">
          <w:marLeft w:val="480"/>
          <w:marRight w:val="0"/>
          <w:marTop w:val="0"/>
          <w:marBottom w:val="0"/>
          <w:divBdr>
            <w:top w:val="none" w:sz="0" w:space="0" w:color="auto"/>
            <w:left w:val="none" w:sz="0" w:space="0" w:color="auto"/>
            <w:bottom w:val="none" w:sz="0" w:space="0" w:color="auto"/>
            <w:right w:val="none" w:sz="0" w:space="0" w:color="auto"/>
          </w:divBdr>
        </w:div>
        <w:div w:id="1511871429">
          <w:marLeft w:val="480"/>
          <w:marRight w:val="0"/>
          <w:marTop w:val="0"/>
          <w:marBottom w:val="0"/>
          <w:divBdr>
            <w:top w:val="none" w:sz="0" w:space="0" w:color="auto"/>
            <w:left w:val="none" w:sz="0" w:space="0" w:color="auto"/>
            <w:bottom w:val="none" w:sz="0" w:space="0" w:color="auto"/>
            <w:right w:val="none" w:sz="0" w:space="0" w:color="auto"/>
          </w:divBdr>
        </w:div>
        <w:div w:id="1519733090">
          <w:marLeft w:val="480"/>
          <w:marRight w:val="0"/>
          <w:marTop w:val="0"/>
          <w:marBottom w:val="0"/>
          <w:divBdr>
            <w:top w:val="none" w:sz="0" w:space="0" w:color="auto"/>
            <w:left w:val="none" w:sz="0" w:space="0" w:color="auto"/>
            <w:bottom w:val="none" w:sz="0" w:space="0" w:color="auto"/>
            <w:right w:val="none" w:sz="0" w:space="0" w:color="auto"/>
          </w:divBdr>
        </w:div>
        <w:div w:id="1682389365">
          <w:marLeft w:val="480"/>
          <w:marRight w:val="0"/>
          <w:marTop w:val="0"/>
          <w:marBottom w:val="0"/>
          <w:divBdr>
            <w:top w:val="none" w:sz="0" w:space="0" w:color="auto"/>
            <w:left w:val="none" w:sz="0" w:space="0" w:color="auto"/>
            <w:bottom w:val="none" w:sz="0" w:space="0" w:color="auto"/>
            <w:right w:val="none" w:sz="0" w:space="0" w:color="auto"/>
          </w:divBdr>
        </w:div>
        <w:div w:id="1761221408">
          <w:marLeft w:val="480"/>
          <w:marRight w:val="0"/>
          <w:marTop w:val="0"/>
          <w:marBottom w:val="0"/>
          <w:divBdr>
            <w:top w:val="none" w:sz="0" w:space="0" w:color="auto"/>
            <w:left w:val="none" w:sz="0" w:space="0" w:color="auto"/>
            <w:bottom w:val="none" w:sz="0" w:space="0" w:color="auto"/>
            <w:right w:val="none" w:sz="0" w:space="0" w:color="auto"/>
          </w:divBdr>
        </w:div>
        <w:div w:id="1821580205">
          <w:marLeft w:val="480"/>
          <w:marRight w:val="0"/>
          <w:marTop w:val="0"/>
          <w:marBottom w:val="0"/>
          <w:divBdr>
            <w:top w:val="none" w:sz="0" w:space="0" w:color="auto"/>
            <w:left w:val="none" w:sz="0" w:space="0" w:color="auto"/>
            <w:bottom w:val="none" w:sz="0" w:space="0" w:color="auto"/>
            <w:right w:val="none" w:sz="0" w:space="0" w:color="auto"/>
          </w:divBdr>
        </w:div>
        <w:div w:id="1860897977">
          <w:marLeft w:val="480"/>
          <w:marRight w:val="0"/>
          <w:marTop w:val="0"/>
          <w:marBottom w:val="0"/>
          <w:divBdr>
            <w:top w:val="none" w:sz="0" w:space="0" w:color="auto"/>
            <w:left w:val="none" w:sz="0" w:space="0" w:color="auto"/>
            <w:bottom w:val="none" w:sz="0" w:space="0" w:color="auto"/>
            <w:right w:val="none" w:sz="0" w:space="0" w:color="auto"/>
          </w:divBdr>
        </w:div>
        <w:div w:id="1978684041">
          <w:marLeft w:val="480"/>
          <w:marRight w:val="0"/>
          <w:marTop w:val="0"/>
          <w:marBottom w:val="0"/>
          <w:divBdr>
            <w:top w:val="none" w:sz="0" w:space="0" w:color="auto"/>
            <w:left w:val="none" w:sz="0" w:space="0" w:color="auto"/>
            <w:bottom w:val="none" w:sz="0" w:space="0" w:color="auto"/>
            <w:right w:val="none" w:sz="0" w:space="0" w:color="auto"/>
          </w:divBdr>
        </w:div>
        <w:div w:id="2053917555">
          <w:marLeft w:val="480"/>
          <w:marRight w:val="0"/>
          <w:marTop w:val="0"/>
          <w:marBottom w:val="0"/>
          <w:divBdr>
            <w:top w:val="none" w:sz="0" w:space="0" w:color="auto"/>
            <w:left w:val="none" w:sz="0" w:space="0" w:color="auto"/>
            <w:bottom w:val="none" w:sz="0" w:space="0" w:color="auto"/>
            <w:right w:val="none" w:sz="0" w:space="0" w:color="auto"/>
          </w:divBdr>
        </w:div>
        <w:div w:id="2068650580">
          <w:marLeft w:val="480"/>
          <w:marRight w:val="0"/>
          <w:marTop w:val="0"/>
          <w:marBottom w:val="0"/>
          <w:divBdr>
            <w:top w:val="none" w:sz="0" w:space="0" w:color="auto"/>
            <w:left w:val="none" w:sz="0" w:space="0" w:color="auto"/>
            <w:bottom w:val="none" w:sz="0" w:space="0" w:color="auto"/>
            <w:right w:val="none" w:sz="0" w:space="0" w:color="auto"/>
          </w:divBdr>
        </w:div>
        <w:div w:id="2105178415">
          <w:marLeft w:val="480"/>
          <w:marRight w:val="0"/>
          <w:marTop w:val="0"/>
          <w:marBottom w:val="0"/>
          <w:divBdr>
            <w:top w:val="none" w:sz="0" w:space="0" w:color="auto"/>
            <w:left w:val="none" w:sz="0" w:space="0" w:color="auto"/>
            <w:bottom w:val="none" w:sz="0" w:space="0" w:color="auto"/>
            <w:right w:val="none" w:sz="0" w:space="0" w:color="auto"/>
          </w:divBdr>
        </w:div>
      </w:divsChild>
    </w:div>
    <w:div w:id="703822914">
      <w:bodyDiv w:val="1"/>
      <w:marLeft w:val="0"/>
      <w:marRight w:val="0"/>
      <w:marTop w:val="0"/>
      <w:marBottom w:val="0"/>
      <w:divBdr>
        <w:top w:val="none" w:sz="0" w:space="0" w:color="auto"/>
        <w:left w:val="none" w:sz="0" w:space="0" w:color="auto"/>
        <w:bottom w:val="none" w:sz="0" w:space="0" w:color="auto"/>
        <w:right w:val="none" w:sz="0" w:space="0" w:color="auto"/>
      </w:divBdr>
    </w:div>
    <w:div w:id="705299744">
      <w:bodyDiv w:val="1"/>
      <w:marLeft w:val="0"/>
      <w:marRight w:val="0"/>
      <w:marTop w:val="0"/>
      <w:marBottom w:val="0"/>
      <w:divBdr>
        <w:top w:val="none" w:sz="0" w:space="0" w:color="auto"/>
        <w:left w:val="none" w:sz="0" w:space="0" w:color="auto"/>
        <w:bottom w:val="none" w:sz="0" w:space="0" w:color="auto"/>
        <w:right w:val="none" w:sz="0" w:space="0" w:color="auto"/>
      </w:divBdr>
      <w:divsChild>
        <w:div w:id="45031849">
          <w:marLeft w:val="480"/>
          <w:marRight w:val="0"/>
          <w:marTop w:val="0"/>
          <w:marBottom w:val="0"/>
          <w:divBdr>
            <w:top w:val="none" w:sz="0" w:space="0" w:color="auto"/>
            <w:left w:val="none" w:sz="0" w:space="0" w:color="auto"/>
            <w:bottom w:val="none" w:sz="0" w:space="0" w:color="auto"/>
            <w:right w:val="none" w:sz="0" w:space="0" w:color="auto"/>
          </w:divBdr>
        </w:div>
        <w:div w:id="49039111">
          <w:marLeft w:val="480"/>
          <w:marRight w:val="0"/>
          <w:marTop w:val="0"/>
          <w:marBottom w:val="0"/>
          <w:divBdr>
            <w:top w:val="none" w:sz="0" w:space="0" w:color="auto"/>
            <w:left w:val="none" w:sz="0" w:space="0" w:color="auto"/>
            <w:bottom w:val="none" w:sz="0" w:space="0" w:color="auto"/>
            <w:right w:val="none" w:sz="0" w:space="0" w:color="auto"/>
          </w:divBdr>
        </w:div>
        <w:div w:id="89012896">
          <w:marLeft w:val="480"/>
          <w:marRight w:val="0"/>
          <w:marTop w:val="0"/>
          <w:marBottom w:val="0"/>
          <w:divBdr>
            <w:top w:val="none" w:sz="0" w:space="0" w:color="auto"/>
            <w:left w:val="none" w:sz="0" w:space="0" w:color="auto"/>
            <w:bottom w:val="none" w:sz="0" w:space="0" w:color="auto"/>
            <w:right w:val="none" w:sz="0" w:space="0" w:color="auto"/>
          </w:divBdr>
        </w:div>
        <w:div w:id="98912227">
          <w:marLeft w:val="480"/>
          <w:marRight w:val="0"/>
          <w:marTop w:val="0"/>
          <w:marBottom w:val="0"/>
          <w:divBdr>
            <w:top w:val="none" w:sz="0" w:space="0" w:color="auto"/>
            <w:left w:val="none" w:sz="0" w:space="0" w:color="auto"/>
            <w:bottom w:val="none" w:sz="0" w:space="0" w:color="auto"/>
            <w:right w:val="none" w:sz="0" w:space="0" w:color="auto"/>
          </w:divBdr>
        </w:div>
        <w:div w:id="125320828">
          <w:marLeft w:val="480"/>
          <w:marRight w:val="0"/>
          <w:marTop w:val="0"/>
          <w:marBottom w:val="0"/>
          <w:divBdr>
            <w:top w:val="none" w:sz="0" w:space="0" w:color="auto"/>
            <w:left w:val="none" w:sz="0" w:space="0" w:color="auto"/>
            <w:bottom w:val="none" w:sz="0" w:space="0" w:color="auto"/>
            <w:right w:val="none" w:sz="0" w:space="0" w:color="auto"/>
          </w:divBdr>
        </w:div>
        <w:div w:id="153688043">
          <w:marLeft w:val="480"/>
          <w:marRight w:val="0"/>
          <w:marTop w:val="0"/>
          <w:marBottom w:val="0"/>
          <w:divBdr>
            <w:top w:val="none" w:sz="0" w:space="0" w:color="auto"/>
            <w:left w:val="none" w:sz="0" w:space="0" w:color="auto"/>
            <w:bottom w:val="none" w:sz="0" w:space="0" w:color="auto"/>
            <w:right w:val="none" w:sz="0" w:space="0" w:color="auto"/>
          </w:divBdr>
        </w:div>
        <w:div w:id="283078331">
          <w:marLeft w:val="480"/>
          <w:marRight w:val="0"/>
          <w:marTop w:val="0"/>
          <w:marBottom w:val="0"/>
          <w:divBdr>
            <w:top w:val="none" w:sz="0" w:space="0" w:color="auto"/>
            <w:left w:val="none" w:sz="0" w:space="0" w:color="auto"/>
            <w:bottom w:val="none" w:sz="0" w:space="0" w:color="auto"/>
            <w:right w:val="none" w:sz="0" w:space="0" w:color="auto"/>
          </w:divBdr>
        </w:div>
        <w:div w:id="301232552">
          <w:marLeft w:val="480"/>
          <w:marRight w:val="0"/>
          <w:marTop w:val="0"/>
          <w:marBottom w:val="0"/>
          <w:divBdr>
            <w:top w:val="none" w:sz="0" w:space="0" w:color="auto"/>
            <w:left w:val="none" w:sz="0" w:space="0" w:color="auto"/>
            <w:bottom w:val="none" w:sz="0" w:space="0" w:color="auto"/>
            <w:right w:val="none" w:sz="0" w:space="0" w:color="auto"/>
          </w:divBdr>
        </w:div>
        <w:div w:id="304243742">
          <w:marLeft w:val="480"/>
          <w:marRight w:val="0"/>
          <w:marTop w:val="0"/>
          <w:marBottom w:val="0"/>
          <w:divBdr>
            <w:top w:val="none" w:sz="0" w:space="0" w:color="auto"/>
            <w:left w:val="none" w:sz="0" w:space="0" w:color="auto"/>
            <w:bottom w:val="none" w:sz="0" w:space="0" w:color="auto"/>
            <w:right w:val="none" w:sz="0" w:space="0" w:color="auto"/>
          </w:divBdr>
        </w:div>
        <w:div w:id="317420309">
          <w:marLeft w:val="480"/>
          <w:marRight w:val="0"/>
          <w:marTop w:val="0"/>
          <w:marBottom w:val="0"/>
          <w:divBdr>
            <w:top w:val="none" w:sz="0" w:space="0" w:color="auto"/>
            <w:left w:val="none" w:sz="0" w:space="0" w:color="auto"/>
            <w:bottom w:val="none" w:sz="0" w:space="0" w:color="auto"/>
            <w:right w:val="none" w:sz="0" w:space="0" w:color="auto"/>
          </w:divBdr>
        </w:div>
        <w:div w:id="319619649">
          <w:marLeft w:val="480"/>
          <w:marRight w:val="0"/>
          <w:marTop w:val="0"/>
          <w:marBottom w:val="0"/>
          <w:divBdr>
            <w:top w:val="none" w:sz="0" w:space="0" w:color="auto"/>
            <w:left w:val="none" w:sz="0" w:space="0" w:color="auto"/>
            <w:bottom w:val="none" w:sz="0" w:space="0" w:color="auto"/>
            <w:right w:val="none" w:sz="0" w:space="0" w:color="auto"/>
          </w:divBdr>
        </w:div>
        <w:div w:id="340207440">
          <w:marLeft w:val="480"/>
          <w:marRight w:val="0"/>
          <w:marTop w:val="0"/>
          <w:marBottom w:val="0"/>
          <w:divBdr>
            <w:top w:val="none" w:sz="0" w:space="0" w:color="auto"/>
            <w:left w:val="none" w:sz="0" w:space="0" w:color="auto"/>
            <w:bottom w:val="none" w:sz="0" w:space="0" w:color="auto"/>
            <w:right w:val="none" w:sz="0" w:space="0" w:color="auto"/>
          </w:divBdr>
        </w:div>
        <w:div w:id="344216263">
          <w:marLeft w:val="480"/>
          <w:marRight w:val="0"/>
          <w:marTop w:val="0"/>
          <w:marBottom w:val="0"/>
          <w:divBdr>
            <w:top w:val="none" w:sz="0" w:space="0" w:color="auto"/>
            <w:left w:val="none" w:sz="0" w:space="0" w:color="auto"/>
            <w:bottom w:val="none" w:sz="0" w:space="0" w:color="auto"/>
            <w:right w:val="none" w:sz="0" w:space="0" w:color="auto"/>
          </w:divBdr>
        </w:div>
        <w:div w:id="449863394">
          <w:marLeft w:val="480"/>
          <w:marRight w:val="0"/>
          <w:marTop w:val="0"/>
          <w:marBottom w:val="0"/>
          <w:divBdr>
            <w:top w:val="none" w:sz="0" w:space="0" w:color="auto"/>
            <w:left w:val="none" w:sz="0" w:space="0" w:color="auto"/>
            <w:bottom w:val="none" w:sz="0" w:space="0" w:color="auto"/>
            <w:right w:val="none" w:sz="0" w:space="0" w:color="auto"/>
          </w:divBdr>
        </w:div>
        <w:div w:id="451940249">
          <w:marLeft w:val="480"/>
          <w:marRight w:val="0"/>
          <w:marTop w:val="0"/>
          <w:marBottom w:val="0"/>
          <w:divBdr>
            <w:top w:val="none" w:sz="0" w:space="0" w:color="auto"/>
            <w:left w:val="none" w:sz="0" w:space="0" w:color="auto"/>
            <w:bottom w:val="none" w:sz="0" w:space="0" w:color="auto"/>
            <w:right w:val="none" w:sz="0" w:space="0" w:color="auto"/>
          </w:divBdr>
        </w:div>
        <w:div w:id="472523663">
          <w:marLeft w:val="480"/>
          <w:marRight w:val="0"/>
          <w:marTop w:val="0"/>
          <w:marBottom w:val="0"/>
          <w:divBdr>
            <w:top w:val="none" w:sz="0" w:space="0" w:color="auto"/>
            <w:left w:val="none" w:sz="0" w:space="0" w:color="auto"/>
            <w:bottom w:val="none" w:sz="0" w:space="0" w:color="auto"/>
            <w:right w:val="none" w:sz="0" w:space="0" w:color="auto"/>
          </w:divBdr>
        </w:div>
        <w:div w:id="506486824">
          <w:marLeft w:val="480"/>
          <w:marRight w:val="0"/>
          <w:marTop w:val="0"/>
          <w:marBottom w:val="0"/>
          <w:divBdr>
            <w:top w:val="none" w:sz="0" w:space="0" w:color="auto"/>
            <w:left w:val="none" w:sz="0" w:space="0" w:color="auto"/>
            <w:bottom w:val="none" w:sz="0" w:space="0" w:color="auto"/>
            <w:right w:val="none" w:sz="0" w:space="0" w:color="auto"/>
          </w:divBdr>
        </w:div>
        <w:div w:id="594242801">
          <w:marLeft w:val="480"/>
          <w:marRight w:val="0"/>
          <w:marTop w:val="0"/>
          <w:marBottom w:val="0"/>
          <w:divBdr>
            <w:top w:val="none" w:sz="0" w:space="0" w:color="auto"/>
            <w:left w:val="none" w:sz="0" w:space="0" w:color="auto"/>
            <w:bottom w:val="none" w:sz="0" w:space="0" w:color="auto"/>
            <w:right w:val="none" w:sz="0" w:space="0" w:color="auto"/>
          </w:divBdr>
        </w:div>
        <w:div w:id="621424728">
          <w:marLeft w:val="480"/>
          <w:marRight w:val="0"/>
          <w:marTop w:val="0"/>
          <w:marBottom w:val="0"/>
          <w:divBdr>
            <w:top w:val="none" w:sz="0" w:space="0" w:color="auto"/>
            <w:left w:val="none" w:sz="0" w:space="0" w:color="auto"/>
            <w:bottom w:val="none" w:sz="0" w:space="0" w:color="auto"/>
            <w:right w:val="none" w:sz="0" w:space="0" w:color="auto"/>
          </w:divBdr>
        </w:div>
        <w:div w:id="634607143">
          <w:marLeft w:val="480"/>
          <w:marRight w:val="0"/>
          <w:marTop w:val="0"/>
          <w:marBottom w:val="0"/>
          <w:divBdr>
            <w:top w:val="none" w:sz="0" w:space="0" w:color="auto"/>
            <w:left w:val="none" w:sz="0" w:space="0" w:color="auto"/>
            <w:bottom w:val="none" w:sz="0" w:space="0" w:color="auto"/>
            <w:right w:val="none" w:sz="0" w:space="0" w:color="auto"/>
          </w:divBdr>
        </w:div>
        <w:div w:id="635524916">
          <w:marLeft w:val="480"/>
          <w:marRight w:val="0"/>
          <w:marTop w:val="0"/>
          <w:marBottom w:val="0"/>
          <w:divBdr>
            <w:top w:val="none" w:sz="0" w:space="0" w:color="auto"/>
            <w:left w:val="none" w:sz="0" w:space="0" w:color="auto"/>
            <w:bottom w:val="none" w:sz="0" w:space="0" w:color="auto"/>
            <w:right w:val="none" w:sz="0" w:space="0" w:color="auto"/>
          </w:divBdr>
        </w:div>
        <w:div w:id="649678411">
          <w:marLeft w:val="480"/>
          <w:marRight w:val="0"/>
          <w:marTop w:val="0"/>
          <w:marBottom w:val="0"/>
          <w:divBdr>
            <w:top w:val="none" w:sz="0" w:space="0" w:color="auto"/>
            <w:left w:val="none" w:sz="0" w:space="0" w:color="auto"/>
            <w:bottom w:val="none" w:sz="0" w:space="0" w:color="auto"/>
            <w:right w:val="none" w:sz="0" w:space="0" w:color="auto"/>
          </w:divBdr>
        </w:div>
        <w:div w:id="680282926">
          <w:marLeft w:val="480"/>
          <w:marRight w:val="0"/>
          <w:marTop w:val="0"/>
          <w:marBottom w:val="0"/>
          <w:divBdr>
            <w:top w:val="none" w:sz="0" w:space="0" w:color="auto"/>
            <w:left w:val="none" w:sz="0" w:space="0" w:color="auto"/>
            <w:bottom w:val="none" w:sz="0" w:space="0" w:color="auto"/>
            <w:right w:val="none" w:sz="0" w:space="0" w:color="auto"/>
          </w:divBdr>
        </w:div>
        <w:div w:id="738795273">
          <w:marLeft w:val="480"/>
          <w:marRight w:val="0"/>
          <w:marTop w:val="0"/>
          <w:marBottom w:val="0"/>
          <w:divBdr>
            <w:top w:val="none" w:sz="0" w:space="0" w:color="auto"/>
            <w:left w:val="none" w:sz="0" w:space="0" w:color="auto"/>
            <w:bottom w:val="none" w:sz="0" w:space="0" w:color="auto"/>
            <w:right w:val="none" w:sz="0" w:space="0" w:color="auto"/>
          </w:divBdr>
        </w:div>
        <w:div w:id="754254288">
          <w:marLeft w:val="480"/>
          <w:marRight w:val="0"/>
          <w:marTop w:val="0"/>
          <w:marBottom w:val="0"/>
          <w:divBdr>
            <w:top w:val="none" w:sz="0" w:space="0" w:color="auto"/>
            <w:left w:val="none" w:sz="0" w:space="0" w:color="auto"/>
            <w:bottom w:val="none" w:sz="0" w:space="0" w:color="auto"/>
            <w:right w:val="none" w:sz="0" w:space="0" w:color="auto"/>
          </w:divBdr>
        </w:div>
        <w:div w:id="757940856">
          <w:marLeft w:val="480"/>
          <w:marRight w:val="0"/>
          <w:marTop w:val="0"/>
          <w:marBottom w:val="0"/>
          <w:divBdr>
            <w:top w:val="none" w:sz="0" w:space="0" w:color="auto"/>
            <w:left w:val="none" w:sz="0" w:space="0" w:color="auto"/>
            <w:bottom w:val="none" w:sz="0" w:space="0" w:color="auto"/>
            <w:right w:val="none" w:sz="0" w:space="0" w:color="auto"/>
          </w:divBdr>
        </w:div>
        <w:div w:id="764039731">
          <w:marLeft w:val="480"/>
          <w:marRight w:val="0"/>
          <w:marTop w:val="0"/>
          <w:marBottom w:val="0"/>
          <w:divBdr>
            <w:top w:val="none" w:sz="0" w:space="0" w:color="auto"/>
            <w:left w:val="none" w:sz="0" w:space="0" w:color="auto"/>
            <w:bottom w:val="none" w:sz="0" w:space="0" w:color="auto"/>
            <w:right w:val="none" w:sz="0" w:space="0" w:color="auto"/>
          </w:divBdr>
        </w:div>
        <w:div w:id="806749608">
          <w:marLeft w:val="480"/>
          <w:marRight w:val="0"/>
          <w:marTop w:val="0"/>
          <w:marBottom w:val="0"/>
          <w:divBdr>
            <w:top w:val="none" w:sz="0" w:space="0" w:color="auto"/>
            <w:left w:val="none" w:sz="0" w:space="0" w:color="auto"/>
            <w:bottom w:val="none" w:sz="0" w:space="0" w:color="auto"/>
            <w:right w:val="none" w:sz="0" w:space="0" w:color="auto"/>
          </w:divBdr>
        </w:div>
        <w:div w:id="844515888">
          <w:marLeft w:val="480"/>
          <w:marRight w:val="0"/>
          <w:marTop w:val="0"/>
          <w:marBottom w:val="0"/>
          <w:divBdr>
            <w:top w:val="none" w:sz="0" w:space="0" w:color="auto"/>
            <w:left w:val="none" w:sz="0" w:space="0" w:color="auto"/>
            <w:bottom w:val="none" w:sz="0" w:space="0" w:color="auto"/>
            <w:right w:val="none" w:sz="0" w:space="0" w:color="auto"/>
          </w:divBdr>
        </w:div>
        <w:div w:id="925650918">
          <w:marLeft w:val="480"/>
          <w:marRight w:val="0"/>
          <w:marTop w:val="0"/>
          <w:marBottom w:val="0"/>
          <w:divBdr>
            <w:top w:val="none" w:sz="0" w:space="0" w:color="auto"/>
            <w:left w:val="none" w:sz="0" w:space="0" w:color="auto"/>
            <w:bottom w:val="none" w:sz="0" w:space="0" w:color="auto"/>
            <w:right w:val="none" w:sz="0" w:space="0" w:color="auto"/>
          </w:divBdr>
        </w:div>
        <w:div w:id="981235101">
          <w:marLeft w:val="480"/>
          <w:marRight w:val="0"/>
          <w:marTop w:val="0"/>
          <w:marBottom w:val="0"/>
          <w:divBdr>
            <w:top w:val="none" w:sz="0" w:space="0" w:color="auto"/>
            <w:left w:val="none" w:sz="0" w:space="0" w:color="auto"/>
            <w:bottom w:val="none" w:sz="0" w:space="0" w:color="auto"/>
            <w:right w:val="none" w:sz="0" w:space="0" w:color="auto"/>
          </w:divBdr>
        </w:div>
        <w:div w:id="984315530">
          <w:marLeft w:val="480"/>
          <w:marRight w:val="0"/>
          <w:marTop w:val="0"/>
          <w:marBottom w:val="0"/>
          <w:divBdr>
            <w:top w:val="none" w:sz="0" w:space="0" w:color="auto"/>
            <w:left w:val="none" w:sz="0" w:space="0" w:color="auto"/>
            <w:bottom w:val="none" w:sz="0" w:space="0" w:color="auto"/>
            <w:right w:val="none" w:sz="0" w:space="0" w:color="auto"/>
          </w:divBdr>
        </w:div>
        <w:div w:id="1032458807">
          <w:marLeft w:val="480"/>
          <w:marRight w:val="0"/>
          <w:marTop w:val="0"/>
          <w:marBottom w:val="0"/>
          <w:divBdr>
            <w:top w:val="none" w:sz="0" w:space="0" w:color="auto"/>
            <w:left w:val="none" w:sz="0" w:space="0" w:color="auto"/>
            <w:bottom w:val="none" w:sz="0" w:space="0" w:color="auto"/>
            <w:right w:val="none" w:sz="0" w:space="0" w:color="auto"/>
          </w:divBdr>
        </w:div>
        <w:div w:id="1083262019">
          <w:marLeft w:val="480"/>
          <w:marRight w:val="0"/>
          <w:marTop w:val="0"/>
          <w:marBottom w:val="0"/>
          <w:divBdr>
            <w:top w:val="none" w:sz="0" w:space="0" w:color="auto"/>
            <w:left w:val="none" w:sz="0" w:space="0" w:color="auto"/>
            <w:bottom w:val="none" w:sz="0" w:space="0" w:color="auto"/>
            <w:right w:val="none" w:sz="0" w:space="0" w:color="auto"/>
          </w:divBdr>
        </w:div>
        <w:div w:id="1118523179">
          <w:marLeft w:val="480"/>
          <w:marRight w:val="0"/>
          <w:marTop w:val="0"/>
          <w:marBottom w:val="0"/>
          <w:divBdr>
            <w:top w:val="none" w:sz="0" w:space="0" w:color="auto"/>
            <w:left w:val="none" w:sz="0" w:space="0" w:color="auto"/>
            <w:bottom w:val="none" w:sz="0" w:space="0" w:color="auto"/>
            <w:right w:val="none" w:sz="0" w:space="0" w:color="auto"/>
          </w:divBdr>
        </w:div>
        <w:div w:id="1220747920">
          <w:marLeft w:val="480"/>
          <w:marRight w:val="0"/>
          <w:marTop w:val="0"/>
          <w:marBottom w:val="0"/>
          <w:divBdr>
            <w:top w:val="none" w:sz="0" w:space="0" w:color="auto"/>
            <w:left w:val="none" w:sz="0" w:space="0" w:color="auto"/>
            <w:bottom w:val="none" w:sz="0" w:space="0" w:color="auto"/>
            <w:right w:val="none" w:sz="0" w:space="0" w:color="auto"/>
          </w:divBdr>
        </w:div>
        <w:div w:id="1223981771">
          <w:marLeft w:val="480"/>
          <w:marRight w:val="0"/>
          <w:marTop w:val="0"/>
          <w:marBottom w:val="0"/>
          <w:divBdr>
            <w:top w:val="none" w:sz="0" w:space="0" w:color="auto"/>
            <w:left w:val="none" w:sz="0" w:space="0" w:color="auto"/>
            <w:bottom w:val="none" w:sz="0" w:space="0" w:color="auto"/>
            <w:right w:val="none" w:sz="0" w:space="0" w:color="auto"/>
          </w:divBdr>
        </w:div>
        <w:div w:id="1245607726">
          <w:marLeft w:val="480"/>
          <w:marRight w:val="0"/>
          <w:marTop w:val="0"/>
          <w:marBottom w:val="0"/>
          <w:divBdr>
            <w:top w:val="none" w:sz="0" w:space="0" w:color="auto"/>
            <w:left w:val="none" w:sz="0" w:space="0" w:color="auto"/>
            <w:bottom w:val="none" w:sz="0" w:space="0" w:color="auto"/>
            <w:right w:val="none" w:sz="0" w:space="0" w:color="auto"/>
          </w:divBdr>
        </w:div>
        <w:div w:id="1250580042">
          <w:marLeft w:val="480"/>
          <w:marRight w:val="0"/>
          <w:marTop w:val="0"/>
          <w:marBottom w:val="0"/>
          <w:divBdr>
            <w:top w:val="none" w:sz="0" w:space="0" w:color="auto"/>
            <w:left w:val="none" w:sz="0" w:space="0" w:color="auto"/>
            <w:bottom w:val="none" w:sz="0" w:space="0" w:color="auto"/>
            <w:right w:val="none" w:sz="0" w:space="0" w:color="auto"/>
          </w:divBdr>
        </w:div>
        <w:div w:id="1300958730">
          <w:marLeft w:val="480"/>
          <w:marRight w:val="0"/>
          <w:marTop w:val="0"/>
          <w:marBottom w:val="0"/>
          <w:divBdr>
            <w:top w:val="none" w:sz="0" w:space="0" w:color="auto"/>
            <w:left w:val="none" w:sz="0" w:space="0" w:color="auto"/>
            <w:bottom w:val="none" w:sz="0" w:space="0" w:color="auto"/>
            <w:right w:val="none" w:sz="0" w:space="0" w:color="auto"/>
          </w:divBdr>
        </w:div>
        <w:div w:id="1325084663">
          <w:marLeft w:val="480"/>
          <w:marRight w:val="0"/>
          <w:marTop w:val="0"/>
          <w:marBottom w:val="0"/>
          <w:divBdr>
            <w:top w:val="none" w:sz="0" w:space="0" w:color="auto"/>
            <w:left w:val="none" w:sz="0" w:space="0" w:color="auto"/>
            <w:bottom w:val="none" w:sz="0" w:space="0" w:color="auto"/>
            <w:right w:val="none" w:sz="0" w:space="0" w:color="auto"/>
          </w:divBdr>
        </w:div>
        <w:div w:id="1397318323">
          <w:marLeft w:val="480"/>
          <w:marRight w:val="0"/>
          <w:marTop w:val="0"/>
          <w:marBottom w:val="0"/>
          <w:divBdr>
            <w:top w:val="none" w:sz="0" w:space="0" w:color="auto"/>
            <w:left w:val="none" w:sz="0" w:space="0" w:color="auto"/>
            <w:bottom w:val="none" w:sz="0" w:space="0" w:color="auto"/>
            <w:right w:val="none" w:sz="0" w:space="0" w:color="auto"/>
          </w:divBdr>
        </w:div>
        <w:div w:id="1734624191">
          <w:marLeft w:val="480"/>
          <w:marRight w:val="0"/>
          <w:marTop w:val="0"/>
          <w:marBottom w:val="0"/>
          <w:divBdr>
            <w:top w:val="none" w:sz="0" w:space="0" w:color="auto"/>
            <w:left w:val="none" w:sz="0" w:space="0" w:color="auto"/>
            <w:bottom w:val="none" w:sz="0" w:space="0" w:color="auto"/>
            <w:right w:val="none" w:sz="0" w:space="0" w:color="auto"/>
          </w:divBdr>
        </w:div>
        <w:div w:id="1859659406">
          <w:marLeft w:val="480"/>
          <w:marRight w:val="0"/>
          <w:marTop w:val="0"/>
          <w:marBottom w:val="0"/>
          <w:divBdr>
            <w:top w:val="none" w:sz="0" w:space="0" w:color="auto"/>
            <w:left w:val="none" w:sz="0" w:space="0" w:color="auto"/>
            <w:bottom w:val="none" w:sz="0" w:space="0" w:color="auto"/>
            <w:right w:val="none" w:sz="0" w:space="0" w:color="auto"/>
          </w:divBdr>
        </w:div>
        <w:div w:id="1928532671">
          <w:marLeft w:val="480"/>
          <w:marRight w:val="0"/>
          <w:marTop w:val="0"/>
          <w:marBottom w:val="0"/>
          <w:divBdr>
            <w:top w:val="none" w:sz="0" w:space="0" w:color="auto"/>
            <w:left w:val="none" w:sz="0" w:space="0" w:color="auto"/>
            <w:bottom w:val="none" w:sz="0" w:space="0" w:color="auto"/>
            <w:right w:val="none" w:sz="0" w:space="0" w:color="auto"/>
          </w:divBdr>
        </w:div>
        <w:div w:id="1932203364">
          <w:marLeft w:val="480"/>
          <w:marRight w:val="0"/>
          <w:marTop w:val="0"/>
          <w:marBottom w:val="0"/>
          <w:divBdr>
            <w:top w:val="none" w:sz="0" w:space="0" w:color="auto"/>
            <w:left w:val="none" w:sz="0" w:space="0" w:color="auto"/>
            <w:bottom w:val="none" w:sz="0" w:space="0" w:color="auto"/>
            <w:right w:val="none" w:sz="0" w:space="0" w:color="auto"/>
          </w:divBdr>
        </w:div>
        <w:div w:id="1981570236">
          <w:marLeft w:val="480"/>
          <w:marRight w:val="0"/>
          <w:marTop w:val="0"/>
          <w:marBottom w:val="0"/>
          <w:divBdr>
            <w:top w:val="none" w:sz="0" w:space="0" w:color="auto"/>
            <w:left w:val="none" w:sz="0" w:space="0" w:color="auto"/>
            <w:bottom w:val="none" w:sz="0" w:space="0" w:color="auto"/>
            <w:right w:val="none" w:sz="0" w:space="0" w:color="auto"/>
          </w:divBdr>
        </w:div>
        <w:div w:id="2096170909">
          <w:marLeft w:val="480"/>
          <w:marRight w:val="0"/>
          <w:marTop w:val="0"/>
          <w:marBottom w:val="0"/>
          <w:divBdr>
            <w:top w:val="none" w:sz="0" w:space="0" w:color="auto"/>
            <w:left w:val="none" w:sz="0" w:space="0" w:color="auto"/>
            <w:bottom w:val="none" w:sz="0" w:space="0" w:color="auto"/>
            <w:right w:val="none" w:sz="0" w:space="0" w:color="auto"/>
          </w:divBdr>
        </w:div>
        <w:div w:id="2105958978">
          <w:marLeft w:val="480"/>
          <w:marRight w:val="0"/>
          <w:marTop w:val="0"/>
          <w:marBottom w:val="0"/>
          <w:divBdr>
            <w:top w:val="none" w:sz="0" w:space="0" w:color="auto"/>
            <w:left w:val="none" w:sz="0" w:space="0" w:color="auto"/>
            <w:bottom w:val="none" w:sz="0" w:space="0" w:color="auto"/>
            <w:right w:val="none" w:sz="0" w:space="0" w:color="auto"/>
          </w:divBdr>
        </w:div>
        <w:div w:id="2132940581">
          <w:marLeft w:val="480"/>
          <w:marRight w:val="0"/>
          <w:marTop w:val="0"/>
          <w:marBottom w:val="0"/>
          <w:divBdr>
            <w:top w:val="none" w:sz="0" w:space="0" w:color="auto"/>
            <w:left w:val="none" w:sz="0" w:space="0" w:color="auto"/>
            <w:bottom w:val="none" w:sz="0" w:space="0" w:color="auto"/>
            <w:right w:val="none" w:sz="0" w:space="0" w:color="auto"/>
          </w:divBdr>
        </w:div>
      </w:divsChild>
    </w:div>
    <w:div w:id="712269711">
      <w:bodyDiv w:val="1"/>
      <w:marLeft w:val="0"/>
      <w:marRight w:val="0"/>
      <w:marTop w:val="0"/>
      <w:marBottom w:val="0"/>
      <w:divBdr>
        <w:top w:val="none" w:sz="0" w:space="0" w:color="auto"/>
        <w:left w:val="none" w:sz="0" w:space="0" w:color="auto"/>
        <w:bottom w:val="none" w:sz="0" w:space="0" w:color="auto"/>
        <w:right w:val="none" w:sz="0" w:space="0" w:color="auto"/>
      </w:divBdr>
    </w:div>
    <w:div w:id="719017432">
      <w:bodyDiv w:val="1"/>
      <w:marLeft w:val="0"/>
      <w:marRight w:val="0"/>
      <w:marTop w:val="0"/>
      <w:marBottom w:val="0"/>
      <w:divBdr>
        <w:top w:val="none" w:sz="0" w:space="0" w:color="auto"/>
        <w:left w:val="none" w:sz="0" w:space="0" w:color="auto"/>
        <w:bottom w:val="none" w:sz="0" w:space="0" w:color="auto"/>
        <w:right w:val="none" w:sz="0" w:space="0" w:color="auto"/>
      </w:divBdr>
      <w:divsChild>
        <w:div w:id="183594081">
          <w:marLeft w:val="480"/>
          <w:marRight w:val="0"/>
          <w:marTop w:val="0"/>
          <w:marBottom w:val="0"/>
          <w:divBdr>
            <w:top w:val="none" w:sz="0" w:space="0" w:color="auto"/>
            <w:left w:val="none" w:sz="0" w:space="0" w:color="auto"/>
            <w:bottom w:val="none" w:sz="0" w:space="0" w:color="auto"/>
            <w:right w:val="none" w:sz="0" w:space="0" w:color="auto"/>
          </w:divBdr>
        </w:div>
        <w:div w:id="217017806">
          <w:marLeft w:val="480"/>
          <w:marRight w:val="0"/>
          <w:marTop w:val="0"/>
          <w:marBottom w:val="0"/>
          <w:divBdr>
            <w:top w:val="none" w:sz="0" w:space="0" w:color="auto"/>
            <w:left w:val="none" w:sz="0" w:space="0" w:color="auto"/>
            <w:bottom w:val="none" w:sz="0" w:space="0" w:color="auto"/>
            <w:right w:val="none" w:sz="0" w:space="0" w:color="auto"/>
          </w:divBdr>
        </w:div>
        <w:div w:id="260066381">
          <w:marLeft w:val="480"/>
          <w:marRight w:val="0"/>
          <w:marTop w:val="0"/>
          <w:marBottom w:val="0"/>
          <w:divBdr>
            <w:top w:val="none" w:sz="0" w:space="0" w:color="auto"/>
            <w:left w:val="none" w:sz="0" w:space="0" w:color="auto"/>
            <w:bottom w:val="none" w:sz="0" w:space="0" w:color="auto"/>
            <w:right w:val="none" w:sz="0" w:space="0" w:color="auto"/>
          </w:divBdr>
        </w:div>
        <w:div w:id="293759964">
          <w:marLeft w:val="480"/>
          <w:marRight w:val="0"/>
          <w:marTop w:val="0"/>
          <w:marBottom w:val="0"/>
          <w:divBdr>
            <w:top w:val="none" w:sz="0" w:space="0" w:color="auto"/>
            <w:left w:val="none" w:sz="0" w:space="0" w:color="auto"/>
            <w:bottom w:val="none" w:sz="0" w:space="0" w:color="auto"/>
            <w:right w:val="none" w:sz="0" w:space="0" w:color="auto"/>
          </w:divBdr>
        </w:div>
        <w:div w:id="321743439">
          <w:marLeft w:val="480"/>
          <w:marRight w:val="0"/>
          <w:marTop w:val="0"/>
          <w:marBottom w:val="0"/>
          <w:divBdr>
            <w:top w:val="none" w:sz="0" w:space="0" w:color="auto"/>
            <w:left w:val="none" w:sz="0" w:space="0" w:color="auto"/>
            <w:bottom w:val="none" w:sz="0" w:space="0" w:color="auto"/>
            <w:right w:val="none" w:sz="0" w:space="0" w:color="auto"/>
          </w:divBdr>
        </w:div>
        <w:div w:id="476842460">
          <w:marLeft w:val="480"/>
          <w:marRight w:val="0"/>
          <w:marTop w:val="0"/>
          <w:marBottom w:val="0"/>
          <w:divBdr>
            <w:top w:val="none" w:sz="0" w:space="0" w:color="auto"/>
            <w:left w:val="none" w:sz="0" w:space="0" w:color="auto"/>
            <w:bottom w:val="none" w:sz="0" w:space="0" w:color="auto"/>
            <w:right w:val="none" w:sz="0" w:space="0" w:color="auto"/>
          </w:divBdr>
        </w:div>
        <w:div w:id="680278445">
          <w:marLeft w:val="480"/>
          <w:marRight w:val="0"/>
          <w:marTop w:val="0"/>
          <w:marBottom w:val="0"/>
          <w:divBdr>
            <w:top w:val="none" w:sz="0" w:space="0" w:color="auto"/>
            <w:left w:val="none" w:sz="0" w:space="0" w:color="auto"/>
            <w:bottom w:val="none" w:sz="0" w:space="0" w:color="auto"/>
            <w:right w:val="none" w:sz="0" w:space="0" w:color="auto"/>
          </w:divBdr>
        </w:div>
        <w:div w:id="771827847">
          <w:marLeft w:val="480"/>
          <w:marRight w:val="0"/>
          <w:marTop w:val="0"/>
          <w:marBottom w:val="0"/>
          <w:divBdr>
            <w:top w:val="none" w:sz="0" w:space="0" w:color="auto"/>
            <w:left w:val="none" w:sz="0" w:space="0" w:color="auto"/>
            <w:bottom w:val="none" w:sz="0" w:space="0" w:color="auto"/>
            <w:right w:val="none" w:sz="0" w:space="0" w:color="auto"/>
          </w:divBdr>
        </w:div>
        <w:div w:id="862061604">
          <w:marLeft w:val="480"/>
          <w:marRight w:val="0"/>
          <w:marTop w:val="0"/>
          <w:marBottom w:val="0"/>
          <w:divBdr>
            <w:top w:val="none" w:sz="0" w:space="0" w:color="auto"/>
            <w:left w:val="none" w:sz="0" w:space="0" w:color="auto"/>
            <w:bottom w:val="none" w:sz="0" w:space="0" w:color="auto"/>
            <w:right w:val="none" w:sz="0" w:space="0" w:color="auto"/>
          </w:divBdr>
        </w:div>
        <w:div w:id="870192154">
          <w:marLeft w:val="480"/>
          <w:marRight w:val="0"/>
          <w:marTop w:val="0"/>
          <w:marBottom w:val="0"/>
          <w:divBdr>
            <w:top w:val="none" w:sz="0" w:space="0" w:color="auto"/>
            <w:left w:val="none" w:sz="0" w:space="0" w:color="auto"/>
            <w:bottom w:val="none" w:sz="0" w:space="0" w:color="auto"/>
            <w:right w:val="none" w:sz="0" w:space="0" w:color="auto"/>
          </w:divBdr>
        </w:div>
        <w:div w:id="922102221">
          <w:marLeft w:val="480"/>
          <w:marRight w:val="0"/>
          <w:marTop w:val="0"/>
          <w:marBottom w:val="0"/>
          <w:divBdr>
            <w:top w:val="none" w:sz="0" w:space="0" w:color="auto"/>
            <w:left w:val="none" w:sz="0" w:space="0" w:color="auto"/>
            <w:bottom w:val="none" w:sz="0" w:space="0" w:color="auto"/>
            <w:right w:val="none" w:sz="0" w:space="0" w:color="auto"/>
          </w:divBdr>
        </w:div>
        <w:div w:id="1040662736">
          <w:marLeft w:val="480"/>
          <w:marRight w:val="0"/>
          <w:marTop w:val="0"/>
          <w:marBottom w:val="0"/>
          <w:divBdr>
            <w:top w:val="none" w:sz="0" w:space="0" w:color="auto"/>
            <w:left w:val="none" w:sz="0" w:space="0" w:color="auto"/>
            <w:bottom w:val="none" w:sz="0" w:space="0" w:color="auto"/>
            <w:right w:val="none" w:sz="0" w:space="0" w:color="auto"/>
          </w:divBdr>
        </w:div>
        <w:div w:id="1045182437">
          <w:marLeft w:val="480"/>
          <w:marRight w:val="0"/>
          <w:marTop w:val="0"/>
          <w:marBottom w:val="0"/>
          <w:divBdr>
            <w:top w:val="none" w:sz="0" w:space="0" w:color="auto"/>
            <w:left w:val="none" w:sz="0" w:space="0" w:color="auto"/>
            <w:bottom w:val="none" w:sz="0" w:space="0" w:color="auto"/>
            <w:right w:val="none" w:sz="0" w:space="0" w:color="auto"/>
          </w:divBdr>
        </w:div>
        <w:div w:id="1225918988">
          <w:marLeft w:val="480"/>
          <w:marRight w:val="0"/>
          <w:marTop w:val="0"/>
          <w:marBottom w:val="0"/>
          <w:divBdr>
            <w:top w:val="none" w:sz="0" w:space="0" w:color="auto"/>
            <w:left w:val="none" w:sz="0" w:space="0" w:color="auto"/>
            <w:bottom w:val="none" w:sz="0" w:space="0" w:color="auto"/>
            <w:right w:val="none" w:sz="0" w:space="0" w:color="auto"/>
          </w:divBdr>
        </w:div>
        <w:div w:id="1237782246">
          <w:marLeft w:val="480"/>
          <w:marRight w:val="0"/>
          <w:marTop w:val="0"/>
          <w:marBottom w:val="0"/>
          <w:divBdr>
            <w:top w:val="none" w:sz="0" w:space="0" w:color="auto"/>
            <w:left w:val="none" w:sz="0" w:space="0" w:color="auto"/>
            <w:bottom w:val="none" w:sz="0" w:space="0" w:color="auto"/>
            <w:right w:val="none" w:sz="0" w:space="0" w:color="auto"/>
          </w:divBdr>
        </w:div>
        <w:div w:id="1289431522">
          <w:marLeft w:val="480"/>
          <w:marRight w:val="0"/>
          <w:marTop w:val="0"/>
          <w:marBottom w:val="0"/>
          <w:divBdr>
            <w:top w:val="none" w:sz="0" w:space="0" w:color="auto"/>
            <w:left w:val="none" w:sz="0" w:space="0" w:color="auto"/>
            <w:bottom w:val="none" w:sz="0" w:space="0" w:color="auto"/>
            <w:right w:val="none" w:sz="0" w:space="0" w:color="auto"/>
          </w:divBdr>
        </w:div>
        <w:div w:id="1308196089">
          <w:marLeft w:val="480"/>
          <w:marRight w:val="0"/>
          <w:marTop w:val="0"/>
          <w:marBottom w:val="0"/>
          <w:divBdr>
            <w:top w:val="none" w:sz="0" w:space="0" w:color="auto"/>
            <w:left w:val="none" w:sz="0" w:space="0" w:color="auto"/>
            <w:bottom w:val="none" w:sz="0" w:space="0" w:color="auto"/>
            <w:right w:val="none" w:sz="0" w:space="0" w:color="auto"/>
          </w:divBdr>
        </w:div>
        <w:div w:id="1387216706">
          <w:marLeft w:val="480"/>
          <w:marRight w:val="0"/>
          <w:marTop w:val="0"/>
          <w:marBottom w:val="0"/>
          <w:divBdr>
            <w:top w:val="none" w:sz="0" w:space="0" w:color="auto"/>
            <w:left w:val="none" w:sz="0" w:space="0" w:color="auto"/>
            <w:bottom w:val="none" w:sz="0" w:space="0" w:color="auto"/>
            <w:right w:val="none" w:sz="0" w:space="0" w:color="auto"/>
          </w:divBdr>
        </w:div>
        <w:div w:id="1421373511">
          <w:marLeft w:val="480"/>
          <w:marRight w:val="0"/>
          <w:marTop w:val="0"/>
          <w:marBottom w:val="0"/>
          <w:divBdr>
            <w:top w:val="none" w:sz="0" w:space="0" w:color="auto"/>
            <w:left w:val="none" w:sz="0" w:space="0" w:color="auto"/>
            <w:bottom w:val="none" w:sz="0" w:space="0" w:color="auto"/>
            <w:right w:val="none" w:sz="0" w:space="0" w:color="auto"/>
          </w:divBdr>
        </w:div>
        <w:div w:id="1599946102">
          <w:marLeft w:val="480"/>
          <w:marRight w:val="0"/>
          <w:marTop w:val="0"/>
          <w:marBottom w:val="0"/>
          <w:divBdr>
            <w:top w:val="none" w:sz="0" w:space="0" w:color="auto"/>
            <w:left w:val="none" w:sz="0" w:space="0" w:color="auto"/>
            <w:bottom w:val="none" w:sz="0" w:space="0" w:color="auto"/>
            <w:right w:val="none" w:sz="0" w:space="0" w:color="auto"/>
          </w:divBdr>
        </w:div>
        <w:div w:id="1671561771">
          <w:marLeft w:val="480"/>
          <w:marRight w:val="0"/>
          <w:marTop w:val="0"/>
          <w:marBottom w:val="0"/>
          <w:divBdr>
            <w:top w:val="none" w:sz="0" w:space="0" w:color="auto"/>
            <w:left w:val="none" w:sz="0" w:space="0" w:color="auto"/>
            <w:bottom w:val="none" w:sz="0" w:space="0" w:color="auto"/>
            <w:right w:val="none" w:sz="0" w:space="0" w:color="auto"/>
          </w:divBdr>
        </w:div>
        <w:div w:id="1758860633">
          <w:marLeft w:val="480"/>
          <w:marRight w:val="0"/>
          <w:marTop w:val="0"/>
          <w:marBottom w:val="0"/>
          <w:divBdr>
            <w:top w:val="none" w:sz="0" w:space="0" w:color="auto"/>
            <w:left w:val="none" w:sz="0" w:space="0" w:color="auto"/>
            <w:bottom w:val="none" w:sz="0" w:space="0" w:color="auto"/>
            <w:right w:val="none" w:sz="0" w:space="0" w:color="auto"/>
          </w:divBdr>
        </w:div>
        <w:div w:id="1807549190">
          <w:marLeft w:val="480"/>
          <w:marRight w:val="0"/>
          <w:marTop w:val="0"/>
          <w:marBottom w:val="0"/>
          <w:divBdr>
            <w:top w:val="none" w:sz="0" w:space="0" w:color="auto"/>
            <w:left w:val="none" w:sz="0" w:space="0" w:color="auto"/>
            <w:bottom w:val="none" w:sz="0" w:space="0" w:color="auto"/>
            <w:right w:val="none" w:sz="0" w:space="0" w:color="auto"/>
          </w:divBdr>
        </w:div>
        <w:div w:id="1840999516">
          <w:marLeft w:val="480"/>
          <w:marRight w:val="0"/>
          <w:marTop w:val="0"/>
          <w:marBottom w:val="0"/>
          <w:divBdr>
            <w:top w:val="none" w:sz="0" w:space="0" w:color="auto"/>
            <w:left w:val="none" w:sz="0" w:space="0" w:color="auto"/>
            <w:bottom w:val="none" w:sz="0" w:space="0" w:color="auto"/>
            <w:right w:val="none" w:sz="0" w:space="0" w:color="auto"/>
          </w:divBdr>
        </w:div>
        <w:div w:id="1946884627">
          <w:marLeft w:val="480"/>
          <w:marRight w:val="0"/>
          <w:marTop w:val="0"/>
          <w:marBottom w:val="0"/>
          <w:divBdr>
            <w:top w:val="none" w:sz="0" w:space="0" w:color="auto"/>
            <w:left w:val="none" w:sz="0" w:space="0" w:color="auto"/>
            <w:bottom w:val="none" w:sz="0" w:space="0" w:color="auto"/>
            <w:right w:val="none" w:sz="0" w:space="0" w:color="auto"/>
          </w:divBdr>
        </w:div>
        <w:div w:id="2083062356">
          <w:marLeft w:val="480"/>
          <w:marRight w:val="0"/>
          <w:marTop w:val="0"/>
          <w:marBottom w:val="0"/>
          <w:divBdr>
            <w:top w:val="none" w:sz="0" w:space="0" w:color="auto"/>
            <w:left w:val="none" w:sz="0" w:space="0" w:color="auto"/>
            <w:bottom w:val="none" w:sz="0" w:space="0" w:color="auto"/>
            <w:right w:val="none" w:sz="0" w:space="0" w:color="auto"/>
          </w:divBdr>
        </w:div>
        <w:div w:id="2102793400">
          <w:marLeft w:val="480"/>
          <w:marRight w:val="0"/>
          <w:marTop w:val="0"/>
          <w:marBottom w:val="0"/>
          <w:divBdr>
            <w:top w:val="none" w:sz="0" w:space="0" w:color="auto"/>
            <w:left w:val="none" w:sz="0" w:space="0" w:color="auto"/>
            <w:bottom w:val="none" w:sz="0" w:space="0" w:color="auto"/>
            <w:right w:val="none" w:sz="0" w:space="0" w:color="auto"/>
          </w:divBdr>
        </w:div>
        <w:div w:id="2103184636">
          <w:marLeft w:val="480"/>
          <w:marRight w:val="0"/>
          <w:marTop w:val="0"/>
          <w:marBottom w:val="0"/>
          <w:divBdr>
            <w:top w:val="none" w:sz="0" w:space="0" w:color="auto"/>
            <w:left w:val="none" w:sz="0" w:space="0" w:color="auto"/>
            <w:bottom w:val="none" w:sz="0" w:space="0" w:color="auto"/>
            <w:right w:val="none" w:sz="0" w:space="0" w:color="auto"/>
          </w:divBdr>
        </w:div>
        <w:div w:id="2127919166">
          <w:marLeft w:val="480"/>
          <w:marRight w:val="0"/>
          <w:marTop w:val="0"/>
          <w:marBottom w:val="0"/>
          <w:divBdr>
            <w:top w:val="none" w:sz="0" w:space="0" w:color="auto"/>
            <w:left w:val="none" w:sz="0" w:space="0" w:color="auto"/>
            <w:bottom w:val="none" w:sz="0" w:space="0" w:color="auto"/>
            <w:right w:val="none" w:sz="0" w:space="0" w:color="auto"/>
          </w:divBdr>
        </w:div>
        <w:div w:id="2145342708">
          <w:marLeft w:val="480"/>
          <w:marRight w:val="0"/>
          <w:marTop w:val="0"/>
          <w:marBottom w:val="0"/>
          <w:divBdr>
            <w:top w:val="none" w:sz="0" w:space="0" w:color="auto"/>
            <w:left w:val="none" w:sz="0" w:space="0" w:color="auto"/>
            <w:bottom w:val="none" w:sz="0" w:space="0" w:color="auto"/>
            <w:right w:val="none" w:sz="0" w:space="0" w:color="auto"/>
          </w:divBdr>
        </w:div>
      </w:divsChild>
    </w:div>
    <w:div w:id="723870604">
      <w:bodyDiv w:val="1"/>
      <w:marLeft w:val="0"/>
      <w:marRight w:val="0"/>
      <w:marTop w:val="0"/>
      <w:marBottom w:val="0"/>
      <w:divBdr>
        <w:top w:val="none" w:sz="0" w:space="0" w:color="auto"/>
        <w:left w:val="none" w:sz="0" w:space="0" w:color="auto"/>
        <w:bottom w:val="none" w:sz="0" w:space="0" w:color="auto"/>
        <w:right w:val="none" w:sz="0" w:space="0" w:color="auto"/>
      </w:divBdr>
      <w:divsChild>
        <w:div w:id="338435864">
          <w:marLeft w:val="480"/>
          <w:marRight w:val="0"/>
          <w:marTop w:val="0"/>
          <w:marBottom w:val="0"/>
          <w:divBdr>
            <w:top w:val="none" w:sz="0" w:space="0" w:color="auto"/>
            <w:left w:val="none" w:sz="0" w:space="0" w:color="auto"/>
            <w:bottom w:val="none" w:sz="0" w:space="0" w:color="auto"/>
            <w:right w:val="none" w:sz="0" w:space="0" w:color="auto"/>
          </w:divBdr>
        </w:div>
        <w:div w:id="398216384">
          <w:marLeft w:val="480"/>
          <w:marRight w:val="0"/>
          <w:marTop w:val="0"/>
          <w:marBottom w:val="0"/>
          <w:divBdr>
            <w:top w:val="none" w:sz="0" w:space="0" w:color="auto"/>
            <w:left w:val="none" w:sz="0" w:space="0" w:color="auto"/>
            <w:bottom w:val="none" w:sz="0" w:space="0" w:color="auto"/>
            <w:right w:val="none" w:sz="0" w:space="0" w:color="auto"/>
          </w:divBdr>
        </w:div>
        <w:div w:id="421069311">
          <w:marLeft w:val="480"/>
          <w:marRight w:val="0"/>
          <w:marTop w:val="0"/>
          <w:marBottom w:val="0"/>
          <w:divBdr>
            <w:top w:val="none" w:sz="0" w:space="0" w:color="auto"/>
            <w:left w:val="none" w:sz="0" w:space="0" w:color="auto"/>
            <w:bottom w:val="none" w:sz="0" w:space="0" w:color="auto"/>
            <w:right w:val="none" w:sz="0" w:space="0" w:color="auto"/>
          </w:divBdr>
        </w:div>
        <w:div w:id="452793756">
          <w:marLeft w:val="480"/>
          <w:marRight w:val="0"/>
          <w:marTop w:val="0"/>
          <w:marBottom w:val="0"/>
          <w:divBdr>
            <w:top w:val="none" w:sz="0" w:space="0" w:color="auto"/>
            <w:left w:val="none" w:sz="0" w:space="0" w:color="auto"/>
            <w:bottom w:val="none" w:sz="0" w:space="0" w:color="auto"/>
            <w:right w:val="none" w:sz="0" w:space="0" w:color="auto"/>
          </w:divBdr>
        </w:div>
        <w:div w:id="453712687">
          <w:marLeft w:val="480"/>
          <w:marRight w:val="0"/>
          <w:marTop w:val="0"/>
          <w:marBottom w:val="0"/>
          <w:divBdr>
            <w:top w:val="none" w:sz="0" w:space="0" w:color="auto"/>
            <w:left w:val="none" w:sz="0" w:space="0" w:color="auto"/>
            <w:bottom w:val="none" w:sz="0" w:space="0" w:color="auto"/>
            <w:right w:val="none" w:sz="0" w:space="0" w:color="auto"/>
          </w:divBdr>
        </w:div>
        <w:div w:id="480117951">
          <w:marLeft w:val="480"/>
          <w:marRight w:val="0"/>
          <w:marTop w:val="0"/>
          <w:marBottom w:val="0"/>
          <w:divBdr>
            <w:top w:val="none" w:sz="0" w:space="0" w:color="auto"/>
            <w:left w:val="none" w:sz="0" w:space="0" w:color="auto"/>
            <w:bottom w:val="none" w:sz="0" w:space="0" w:color="auto"/>
            <w:right w:val="none" w:sz="0" w:space="0" w:color="auto"/>
          </w:divBdr>
        </w:div>
        <w:div w:id="1055010896">
          <w:marLeft w:val="480"/>
          <w:marRight w:val="0"/>
          <w:marTop w:val="0"/>
          <w:marBottom w:val="0"/>
          <w:divBdr>
            <w:top w:val="none" w:sz="0" w:space="0" w:color="auto"/>
            <w:left w:val="none" w:sz="0" w:space="0" w:color="auto"/>
            <w:bottom w:val="none" w:sz="0" w:space="0" w:color="auto"/>
            <w:right w:val="none" w:sz="0" w:space="0" w:color="auto"/>
          </w:divBdr>
        </w:div>
        <w:div w:id="1360742331">
          <w:marLeft w:val="480"/>
          <w:marRight w:val="0"/>
          <w:marTop w:val="0"/>
          <w:marBottom w:val="0"/>
          <w:divBdr>
            <w:top w:val="none" w:sz="0" w:space="0" w:color="auto"/>
            <w:left w:val="none" w:sz="0" w:space="0" w:color="auto"/>
            <w:bottom w:val="none" w:sz="0" w:space="0" w:color="auto"/>
            <w:right w:val="none" w:sz="0" w:space="0" w:color="auto"/>
          </w:divBdr>
        </w:div>
        <w:div w:id="1402099150">
          <w:marLeft w:val="480"/>
          <w:marRight w:val="0"/>
          <w:marTop w:val="0"/>
          <w:marBottom w:val="0"/>
          <w:divBdr>
            <w:top w:val="none" w:sz="0" w:space="0" w:color="auto"/>
            <w:left w:val="none" w:sz="0" w:space="0" w:color="auto"/>
            <w:bottom w:val="none" w:sz="0" w:space="0" w:color="auto"/>
            <w:right w:val="none" w:sz="0" w:space="0" w:color="auto"/>
          </w:divBdr>
        </w:div>
        <w:div w:id="1554581487">
          <w:marLeft w:val="480"/>
          <w:marRight w:val="0"/>
          <w:marTop w:val="0"/>
          <w:marBottom w:val="0"/>
          <w:divBdr>
            <w:top w:val="none" w:sz="0" w:space="0" w:color="auto"/>
            <w:left w:val="none" w:sz="0" w:space="0" w:color="auto"/>
            <w:bottom w:val="none" w:sz="0" w:space="0" w:color="auto"/>
            <w:right w:val="none" w:sz="0" w:space="0" w:color="auto"/>
          </w:divBdr>
        </w:div>
        <w:div w:id="1614896105">
          <w:marLeft w:val="480"/>
          <w:marRight w:val="0"/>
          <w:marTop w:val="0"/>
          <w:marBottom w:val="0"/>
          <w:divBdr>
            <w:top w:val="none" w:sz="0" w:space="0" w:color="auto"/>
            <w:left w:val="none" w:sz="0" w:space="0" w:color="auto"/>
            <w:bottom w:val="none" w:sz="0" w:space="0" w:color="auto"/>
            <w:right w:val="none" w:sz="0" w:space="0" w:color="auto"/>
          </w:divBdr>
        </w:div>
        <w:div w:id="1669483443">
          <w:marLeft w:val="480"/>
          <w:marRight w:val="0"/>
          <w:marTop w:val="0"/>
          <w:marBottom w:val="0"/>
          <w:divBdr>
            <w:top w:val="none" w:sz="0" w:space="0" w:color="auto"/>
            <w:left w:val="none" w:sz="0" w:space="0" w:color="auto"/>
            <w:bottom w:val="none" w:sz="0" w:space="0" w:color="auto"/>
            <w:right w:val="none" w:sz="0" w:space="0" w:color="auto"/>
          </w:divBdr>
        </w:div>
        <w:div w:id="1890996584">
          <w:marLeft w:val="480"/>
          <w:marRight w:val="0"/>
          <w:marTop w:val="0"/>
          <w:marBottom w:val="0"/>
          <w:divBdr>
            <w:top w:val="none" w:sz="0" w:space="0" w:color="auto"/>
            <w:left w:val="none" w:sz="0" w:space="0" w:color="auto"/>
            <w:bottom w:val="none" w:sz="0" w:space="0" w:color="auto"/>
            <w:right w:val="none" w:sz="0" w:space="0" w:color="auto"/>
          </w:divBdr>
        </w:div>
        <w:div w:id="1895656608">
          <w:marLeft w:val="480"/>
          <w:marRight w:val="0"/>
          <w:marTop w:val="0"/>
          <w:marBottom w:val="0"/>
          <w:divBdr>
            <w:top w:val="none" w:sz="0" w:space="0" w:color="auto"/>
            <w:left w:val="none" w:sz="0" w:space="0" w:color="auto"/>
            <w:bottom w:val="none" w:sz="0" w:space="0" w:color="auto"/>
            <w:right w:val="none" w:sz="0" w:space="0" w:color="auto"/>
          </w:divBdr>
        </w:div>
        <w:div w:id="2046254215">
          <w:marLeft w:val="480"/>
          <w:marRight w:val="0"/>
          <w:marTop w:val="0"/>
          <w:marBottom w:val="0"/>
          <w:divBdr>
            <w:top w:val="none" w:sz="0" w:space="0" w:color="auto"/>
            <w:left w:val="none" w:sz="0" w:space="0" w:color="auto"/>
            <w:bottom w:val="none" w:sz="0" w:space="0" w:color="auto"/>
            <w:right w:val="none" w:sz="0" w:space="0" w:color="auto"/>
          </w:divBdr>
        </w:div>
        <w:div w:id="2052071579">
          <w:marLeft w:val="480"/>
          <w:marRight w:val="0"/>
          <w:marTop w:val="0"/>
          <w:marBottom w:val="0"/>
          <w:divBdr>
            <w:top w:val="none" w:sz="0" w:space="0" w:color="auto"/>
            <w:left w:val="none" w:sz="0" w:space="0" w:color="auto"/>
            <w:bottom w:val="none" w:sz="0" w:space="0" w:color="auto"/>
            <w:right w:val="none" w:sz="0" w:space="0" w:color="auto"/>
          </w:divBdr>
        </w:div>
      </w:divsChild>
    </w:div>
    <w:div w:id="726297106">
      <w:bodyDiv w:val="1"/>
      <w:marLeft w:val="0"/>
      <w:marRight w:val="0"/>
      <w:marTop w:val="0"/>
      <w:marBottom w:val="0"/>
      <w:divBdr>
        <w:top w:val="none" w:sz="0" w:space="0" w:color="auto"/>
        <w:left w:val="none" w:sz="0" w:space="0" w:color="auto"/>
        <w:bottom w:val="none" w:sz="0" w:space="0" w:color="auto"/>
        <w:right w:val="none" w:sz="0" w:space="0" w:color="auto"/>
      </w:divBdr>
    </w:div>
    <w:div w:id="730806159">
      <w:bodyDiv w:val="1"/>
      <w:marLeft w:val="0"/>
      <w:marRight w:val="0"/>
      <w:marTop w:val="0"/>
      <w:marBottom w:val="0"/>
      <w:divBdr>
        <w:top w:val="none" w:sz="0" w:space="0" w:color="auto"/>
        <w:left w:val="none" w:sz="0" w:space="0" w:color="auto"/>
        <w:bottom w:val="none" w:sz="0" w:space="0" w:color="auto"/>
        <w:right w:val="none" w:sz="0" w:space="0" w:color="auto"/>
      </w:divBdr>
      <w:divsChild>
        <w:div w:id="793911051">
          <w:marLeft w:val="480"/>
          <w:marRight w:val="0"/>
          <w:marTop w:val="0"/>
          <w:marBottom w:val="0"/>
          <w:divBdr>
            <w:top w:val="none" w:sz="0" w:space="0" w:color="auto"/>
            <w:left w:val="none" w:sz="0" w:space="0" w:color="auto"/>
            <w:bottom w:val="none" w:sz="0" w:space="0" w:color="auto"/>
            <w:right w:val="none" w:sz="0" w:space="0" w:color="auto"/>
          </w:divBdr>
        </w:div>
        <w:div w:id="1252355095">
          <w:marLeft w:val="480"/>
          <w:marRight w:val="0"/>
          <w:marTop w:val="0"/>
          <w:marBottom w:val="0"/>
          <w:divBdr>
            <w:top w:val="none" w:sz="0" w:space="0" w:color="auto"/>
            <w:left w:val="none" w:sz="0" w:space="0" w:color="auto"/>
            <w:bottom w:val="none" w:sz="0" w:space="0" w:color="auto"/>
            <w:right w:val="none" w:sz="0" w:space="0" w:color="auto"/>
          </w:divBdr>
        </w:div>
        <w:div w:id="1264999248">
          <w:marLeft w:val="480"/>
          <w:marRight w:val="0"/>
          <w:marTop w:val="0"/>
          <w:marBottom w:val="0"/>
          <w:divBdr>
            <w:top w:val="none" w:sz="0" w:space="0" w:color="auto"/>
            <w:left w:val="none" w:sz="0" w:space="0" w:color="auto"/>
            <w:bottom w:val="none" w:sz="0" w:space="0" w:color="auto"/>
            <w:right w:val="none" w:sz="0" w:space="0" w:color="auto"/>
          </w:divBdr>
        </w:div>
        <w:div w:id="1340934992">
          <w:marLeft w:val="480"/>
          <w:marRight w:val="0"/>
          <w:marTop w:val="0"/>
          <w:marBottom w:val="0"/>
          <w:divBdr>
            <w:top w:val="none" w:sz="0" w:space="0" w:color="auto"/>
            <w:left w:val="none" w:sz="0" w:space="0" w:color="auto"/>
            <w:bottom w:val="none" w:sz="0" w:space="0" w:color="auto"/>
            <w:right w:val="none" w:sz="0" w:space="0" w:color="auto"/>
          </w:divBdr>
        </w:div>
        <w:div w:id="1959332810">
          <w:marLeft w:val="480"/>
          <w:marRight w:val="0"/>
          <w:marTop w:val="0"/>
          <w:marBottom w:val="0"/>
          <w:divBdr>
            <w:top w:val="none" w:sz="0" w:space="0" w:color="auto"/>
            <w:left w:val="none" w:sz="0" w:space="0" w:color="auto"/>
            <w:bottom w:val="none" w:sz="0" w:space="0" w:color="auto"/>
            <w:right w:val="none" w:sz="0" w:space="0" w:color="auto"/>
          </w:divBdr>
        </w:div>
        <w:div w:id="2051565584">
          <w:marLeft w:val="480"/>
          <w:marRight w:val="0"/>
          <w:marTop w:val="0"/>
          <w:marBottom w:val="0"/>
          <w:divBdr>
            <w:top w:val="none" w:sz="0" w:space="0" w:color="auto"/>
            <w:left w:val="none" w:sz="0" w:space="0" w:color="auto"/>
            <w:bottom w:val="none" w:sz="0" w:space="0" w:color="auto"/>
            <w:right w:val="none" w:sz="0" w:space="0" w:color="auto"/>
          </w:divBdr>
        </w:div>
        <w:div w:id="2075622033">
          <w:marLeft w:val="480"/>
          <w:marRight w:val="0"/>
          <w:marTop w:val="0"/>
          <w:marBottom w:val="0"/>
          <w:divBdr>
            <w:top w:val="none" w:sz="0" w:space="0" w:color="auto"/>
            <w:left w:val="none" w:sz="0" w:space="0" w:color="auto"/>
            <w:bottom w:val="none" w:sz="0" w:space="0" w:color="auto"/>
            <w:right w:val="none" w:sz="0" w:space="0" w:color="auto"/>
          </w:divBdr>
        </w:div>
      </w:divsChild>
    </w:div>
    <w:div w:id="740519189">
      <w:bodyDiv w:val="1"/>
      <w:marLeft w:val="0"/>
      <w:marRight w:val="0"/>
      <w:marTop w:val="0"/>
      <w:marBottom w:val="0"/>
      <w:divBdr>
        <w:top w:val="none" w:sz="0" w:space="0" w:color="auto"/>
        <w:left w:val="none" w:sz="0" w:space="0" w:color="auto"/>
        <w:bottom w:val="none" w:sz="0" w:space="0" w:color="auto"/>
        <w:right w:val="none" w:sz="0" w:space="0" w:color="auto"/>
      </w:divBdr>
    </w:div>
    <w:div w:id="743839775">
      <w:bodyDiv w:val="1"/>
      <w:marLeft w:val="0"/>
      <w:marRight w:val="0"/>
      <w:marTop w:val="0"/>
      <w:marBottom w:val="0"/>
      <w:divBdr>
        <w:top w:val="none" w:sz="0" w:space="0" w:color="auto"/>
        <w:left w:val="none" w:sz="0" w:space="0" w:color="auto"/>
        <w:bottom w:val="none" w:sz="0" w:space="0" w:color="auto"/>
        <w:right w:val="none" w:sz="0" w:space="0" w:color="auto"/>
      </w:divBdr>
    </w:div>
    <w:div w:id="744764974">
      <w:bodyDiv w:val="1"/>
      <w:marLeft w:val="0"/>
      <w:marRight w:val="0"/>
      <w:marTop w:val="0"/>
      <w:marBottom w:val="0"/>
      <w:divBdr>
        <w:top w:val="none" w:sz="0" w:space="0" w:color="auto"/>
        <w:left w:val="none" w:sz="0" w:space="0" w:color="auto"/>
        <w:bottom w:val="none" w:sz="0" w:space="0" w:color="auto"/>
        <w:right w:val="none" w:sz="0" w:space="0" w:color="auto"/>
      </w:divBdr>
    </w:div>
    <w:div w:id="746148210">
      <w:bodyDiv w:val="1"/>
      <w:marLeft w:val="0"/>
      <w:marRight w:val="0"/>
      <w:marTop w:val="0"/>
      <w:marBottom w:val="0"/>
      <w:divBdr>
        <w:top w:val="none" w:sz="0" w:space="0" w:color="auto"/>
        <w:left w:val="none" w:sz="0" w:space="0" w:color="auto"/>
        <w:bottom w:val="none" w:sz="0" w:space="0" w:color="auto"/>
        <w:right w:val="none" w:sz="0" w:space="0" w:color="auto"/>
      </w:divBdr>
      <w:divsChild>
        <w:div w:id="129789080">
          <w:marLeft w:val="480"/>
          <w:marRight w:val="0"/>
          <w:marTop w:val="0"/>
          <w:marBottom w:val="0"/>
          <w:divBdr>
            <w:top w:val="none" w:sz="0" w:space="0" w:color="auto"/>
            <w:left w:val="none" w:sz="0" w:space="0" w:color="auto"/>
            <w:bottom w:val="none" w:sz="0" w:space="0" w:color="auto"/>
            <w:right w:val="none" w:sz="0" w:space="0" w:color="auto"/>
          </w:divBdr>
        </w:div>
        <w:div w:id="132062579">
          <w:marLeft w:val="480"/>
          <w:marRight w:val="0"/>
          <w:marTop w:val="0"/>
          <w:marBottom w:val="0"/>
          <w:divBdr>
            <w:top w:val="none" w:sz="0" w:space="0" w:color="auto"/>
            <w:left w:val="none" w:sz="0" w:space="0" w:color="auto"/>
            <w:bottom w:val="none" w:sz="0" w:space="0" w:color="auto"/>
            <w:right w:val="none" w:sz="0" w:space="0" w:color="auto"/>
          </w:divBdr>
        </w:div>
        <w:div w:id="197545931">
          <w:marLeft w:val="480"/>
          <w:marRight w:val="0"/>
          <w:marTop w:val="0"/>
          <w:marBottom w:val="0"/>
          <w:divBdr>
            <w:top w:val="none" w:sz="0" w:space="0" w:color="auto"/>
            <w:left w:val="none" w:sz="0" w:space="0" w:color="auto"/>
            <w:bottom w:val="none" w:sz="0" w:space="0" w:color="auto"/>
            <w:right w:val="none" w:sz="0" w:space="0" w:color="auto"/>
          </w:divBdr>
        </w:div>
        <w:div w:id="207498922">
          <w:marLeft w:val="480"/>
          <w:marRight w:val="0"/>
          <w:marTop w:val="0"/>
          <w:marBottom w:val="0"/>
          <w:divBdr>
            <w:top w:val="none" w:sz="0" w:space="0" w:color="auto"/>
            <w:left w:val="none" w:sz="0" w:space="0" w:color="auto"/>
            <w:bottom w:val="none" w:sz="0" w:space="0" w:color="auto"/>
            <w:right w:val="none" w:sz="0" w:space="0" w:color="auto"/>
          </w:divBdr>
        </w:div>
        <w:div w:id="216403086">
          <w:marLeft w:val="480"/>
          <w:marRight w:val="0"/>
          <w:marTop w:val="0"/>
          <w:marBottom w:val="0"/>
          <w:divBdr>
            <w:top w:val="none" w:sz="0" w:space="0" w:color="auto"/>
            <w:left w:val="none" w:sz="0" w:space="0" w:color="auto"/>
            <w:bottom w:val="none" w:sz="0" w:space="0" w:color="auto"/>
            <w:right w:val="none" w:sz="0" w:space="0" w:color="auto"/>
          </w:divBdr>
        </w:div>
        <w:div w:id="248660079">
          <w:marLeft w:val="480"/>
          <w:marRight w:val="0"/>
          <w:marTop w:val="0"/>
          <w:marBottom w:val="0"/>
          <w:divBdr>
            <w:top w:val="none" w:sz="0" w:space="0" w:color="auto"/>
            <w:left w:val="none" w:sz="0" w:space="0" w:color="auto"/>
            <w:bottom w:val="none" w:sz="0" w:space="0" w:color="auto"/>
            <w:right w:val="none" w:sz="0" w:space="0" w:color="auto"/>
          </w:divBdr>
        </w:div>
        <w:div w:id="312877479">
          <w:marLeft w:val="480"/>
          <w:marRight w:val="0"/>
          <w:marTop w:val="0"/>
          <w:marBottom w:val="0"/>
          <w:divBdr>
            <w:top w:val="none" w:sz="0" w:space="0" w:color="auto"/>
            <w:left w:val="none" w:sz="0" w:space="0" w:color="auto"/>
            <w:bottom w:val="none" w:sz="0" w:space="0" w:color="auto"/>
            <w:right w:val="none" w:sz="0" w:space="0" w:color="auto"/>
          </w:divBdr>
        </w:div>
        <w:div w:id="377632953">
          <w:marLeft w:val="480"/>
          <w:marRight w:val="0"/>
          <w:marTop w:val="0"/>
          <w:marBottom w:val="0"/>
          <w:divBdr>
            <w:top w:val="none" w:sz="0" w:space="0" w:color="auto"/>
            <w:left w:val="none" w:sz="0" w:space="0" w:color="auto"/>
            <w:bottom w:val="none" w:sz="0" w:space="0" w:color="auto"/>
            <w:right w:val="none" w:sz="0" w:space="0" w:color="auto"/>
          </w:divBdr>
        </w:div>
        <w:div w:id="394403026">
          <w:marLeft w:val="480"/>
          <w:marRight w:val="0"/>
          <w:marTop w:val="0"/>
          <w:marBottom w:val="0"/>
          <w:divBdr>
            <w:top w:val="none" w:sz="0" w:space="0" w:color="auto"/>
            <w:left w:val="none" w:sz="0" w:space="0" w:color="auto"/>
            <w:bottom w:val="none" w:sz="0" w:space="0" w:color="auto"/>
            <w:right w:val="none" w:sz="0" w:space="0" w:color="auto"/>
          </w:divBdr>
        </w:div>
        <w:div w:id="430974258">
          <w:marLeft w:val="480"/>
          <w:marRight w:val="0"/>
          <w:marTop w:val="0"/>
          <w:marBottom w:val="0"/>
          <w:divBdr>
            <w:top w:val="none" w:sz="0" w:space="0" w:color="auto"/>
            <w:left w:val="none" w:sz="0" w:space="0" w:color="auto"/>
            <w:bottom w:val="none" w:sz="0" w:space="0" w:color="auto"/>
            <w:right w:val="none" w:sz="0" w:space="0" w:color="auto"/>
          </w:divBdr>
        </w:div>
        <w:div w:id="437456804">
          <w:marLeft w:val="480"/>
          <w:marRight w:val="0"/>
          <w:marTop w:val="0"/>
          <w:marBottom w:val="0"/>
          <w:divBdr>
            <w:top w:val="none" w:sz="0" w:space="0" w:color="auto"/>
            <w:left w:val="none" w:sz="0" w:space="0" w:color="auto"/>
            <w:bottom w:val="none" w:sz="0" w:space="0" w:color="auto"/>
            <w:right w:val="none" w:sz="0" w:space="0" w:color="auto"/>
          </w:divBdr>
        </w:div>
        <w:div w:id="471874630">
          <w:marLeft w:val="480"/>
          <w:marRight w:val="0"/>
          <w:marTop w:val="0"/>
          <w:marBottom w:val="0"/>
          <w:divBdr>
            <w:top w:val="none" w:sz="0" w:space="0" w:color="auto"/>
            <w:left w:val="none" w:sz="0" w:space="0" w:color="auto"/>
            <w:bottom w:val="none" w:sz="0" w:space="0" w:color="auto"/>
            <w:right w:val="none" w:sz="0" w:space="0" w:color="auto"/>
          </w:divBdr>
        </w:div>
        <w:div w:id="490214729">
          <w:marLeft w:val="480"/>
          <w:marRight w:val="0"/>
          <w:marTop w:val="0"/>
          <w:marBottom w:val="0"/>
          <w:divBdr>
            <w:top w:val="none" w:sz="0" w:space="0" w:color="auto"/>
            <w:left w:val="none" w:sz="0" w:space="0" w:color="auto"/>
            <w:bottom w:val="none" w:sz="0" w:space="0" w:color="auto"/>
            <w:right w:val="none" w:sz="0" w:space="0" w:color="auto"/>
          </w:divBdr>
        </w:div>
        <w:div w:id="492575723">
          <w:marLeft w:val="480"/>
          <w:marRight w:val="0"/>
          <w:marTop w:val="0"/>
          <w:marBottom w:val="0"/>
          <w:divBdr>
            <w:top w:val="none" w:sz="0" w:space="0" w:color="auto"/>
            <w:left w:val="none" w:sz="0" w:space="0" w:color="auto"/>
            <w:bottom w:val="none" w:sz="0" w:space="0" w:color="auto"/>
            <w:right w:val="none" w:sz="0" w:space="0" w:color="auto"/>
          </w:divBdr>
        </w:div>
        <w:div w:id="535391199">
          <w:marLeft w:val="480"/>
          <w:marRight w:val="0"/>
          <w:marTop w:val="0"/>
          <w:marBottom w:val="0"/>
          <w:divBdr>
            <w:top w:val="none" w:sz="0" w:space="0" w:color="auto"/>
            <w:left w:val="none" w:sz="0" w:space="0" w:color="auto"/>
            <w:bottom w:val="none" w:sz="0" w:space="0" w:color="auto"/>
            <w:right w:val="none" w:sz="0" w:space="0" w:color="auto"/>
          </w:divBdr>
        </w:div>
        <w:div w:id="595790062">
          <w:marLeft w:val="480"/>
          <w:marRight w:val="0"/>
          <w:marTop w:val="0"/>
          <w:marBottom w:val="0"/>
          <w:divBdr>
            <w:top w:val="none" w:sz="0" w:space="0" w:color="auto"/>
            <w:left w:val="none" w:sz="0" w:space="0" w:color="auto"/>
            <w:bottom w:val="none" w:sz="0" w:space="0" w:color="auto"/>
            <w:right w:val="none" w:sz="0" w:space="0" w:color="auto"/>
          </w:divBdr>
        </w:div>
        <w:div w:id="631985538">
          <w:marLeft w:val="480"/>
          <w:marRight w:val="0"/>
          <w:marTop w:val="0"/>
          <w:marBottom w:val="0"/>
          <w:divBdr>
            <w:top w:val="none" w:sz="0" w:space="0" w:color="auto"/>
            <w:left w:val="none" w:sz="0" w:space="0" w:color="auto"/>
            <w:bottom w:val="none" w:sz="0" w:space="0" w:color="auto"/>
            <w:right w:val="none" w:sz="0" w:space="0" w:color="auto"/>
          </w:divBdr>
        </w:div>
        <w:div w:id="637958032">
          <w:marLeft w:val="480"/>
          <w:marRight w:val="0"/>
          <w:marTop w:val="0"/>
          <w:marBottom w:val="0"/>
          <w:divBdr>
            <w:top w:val="none" w:sz="0" w:space="0" w:color="auto"/>
            <w:left w:val="none" w:sz="0" w:space="0" w:color="auto"/>
            <w:bottom w:val="none" w:sz="0" w:space="0" w:color="auto"/>
            <w:right w:val="none" w:sz="0" w:space="0" w:color="auto"/>
          </w:divBdr>
        </w:div>
        <w:div w:id="670719542">
          <w:marLeft w:val="480"/>
          <w:marRight w:val="0"/>
          <w:marTop w:val="0"/>
          <w:marBottom w:val="0"/>
          <w:divBdr>
            <w:top w:val="none" w:sz="0" w:space="0" w:color="auto"/>
            <w:left w:val="none" w:sz="0" w:space="0" w:color="auto"/>
            <w:bottom w:val="none" w:sz="0" w:space="0" w:color="auto"/>
            <w:right w:val="none" w:sz="0" w:space="0" w:color="auto"/>
          </w:divBdr>
        </w:div>
        <w:div w:id="789709982">
          <w:marLeft w:val="480"/>
          <w:marRight w:val="0"/>
          <w:marTop w:val="0"/>
          <w:marBottom w:val="0"/>
          <w:divBdr>
            <w:top w:val="none" w:sz="0" w:space="0" w:color="auto"/>
            <w:left w:val="none" w:sz="0" w:space="0" w:color="auto"/>
            <w:bottom w:val="none" w:sz="0" w:space="0" w:color="auto"/>
            <w:right w:val="none" w:sz="0" w:space="0" w:color="auto"/>
          </w:divBdr>
        </w:div>
        <w:div w:id="911888091">
          <w:marLeft w:val="480"/>
          <w:marRight w:val="0"/>
          <w:marTop w:val="0"/>
          <w:marBottom w:val="0"/>
          <w:divBdr>
            <w:top w:val="none" w:sz="0" w:space="0" w:color="auto"/>
            <w:left w:val="none" w:sz="0" w:space="0" w:color="auto"/>
            <w:bottom w:val="none" w:sz="0" w:space="0" w:color="auto"/>
            <w:right w:val="none" w:sz="0" w:space="0" w:color="auto"/>
          </w:divBdr>
        </w:div>
        <w:div w:id="915743175">
          <w:marLeft w:val="480"/>
          <w:marRight w:val="0"/>
          <w:marTop w:val="0"/>
          <w:marBottom w:val="0"/>
          <w:divBdr>
            <w:top w:val="none" w:sz="0" w:space="0" w:color="auto"/>
            <w:left w:val="none" w:sz="0" w:space="0" w:color="auto"/>
            <w:bottom w:val="none" w:sz="0" w:space="0" w:color="auto"/>
            <w:right w:val="none" w:sz="0" w:space="0" w:color="auto"/>
          </w:divBdr>
        </w:div>
        <w:div w:id="977951231">
          <w:marLeft w:val="480"/>
          <w:marRight w:val="0"/>
          <w:marTop w:val="0"/>
          <w:marBottom w:val="0"/>
          <w:divBdr>
            <w:top w:val="none" w:sz="0" w:space="0" w:color="auto"/>
            <w:left w:val="none" w:sz="0" w:space="0" w:color="auto"/>
            <w:bottom w:val="none" w:sz="0" w:space="0" w:color="auto"/>
            <w:right w:val="none" w:sz="0" w:space="0" w:color="auto"/>
          </w:divBdr>
        </w:div>
        <w:div w:id="1017585451">
          <w:marLeft w:val="480"/>
          <w:marRight w:val="0"/>
          <w:marTop w:val="0"/>
          <w:marBottom w:val="0"/>
          <w:divBdr>
            <w:top w:val="none" w:sz="0" w:space="0" w:color="auto"/>
            <w:left w:val="none" w:sz="0" w:space="0" w:color="auto"/>
            <w:bottom w:val="none" w:sz="0" w:space="0" w:color="auto"/>
            <w:right w:val="none" w:sz="0" w:space="0" w:color="auto"/>
          </w:divBdr>
        </w:div>
        <w:div w:id="1039357668">
          <w:marLeft w:val="480"/>
          <w:marRight w:val="0"/>
          <w:marTop w:val="0"/>
          <w:marBottom w:val="0"/>
          <w:divBdr>
            <w:top w:val="none" w:sz="0" w:space="0" w:color="auto"/>
            <w:left w:val="none" w:sz="0" w:space="0" w:color="auto"/>
            <w:bottom w:val="none" w:sz="0" w:space="0" w:color="auto"/>
            <w:right w:val="none" w:sz="0" w:space="0" w:color="auto"/>
          </w:divBdr>
        </w:div>
        <w:div w:id="1222713371">
          <w:marLeft w:val="480"/>
          <w:marRight w:val="0"/>
          <w:marTop w:val="0"/>
          <w:marBottom w:val="0"/>
          <w:divBdr>
            <w:top w:val="none" w:sz="0" w:space="0" w:color="auto"/>
            <w:left w:val="none" w:sz="0" w:space="0" w:color="auto"/>
            <w:bottom w:val="none" w:sz="0" w:space="0" w:color="auto"/>
            <w:right w:val="none" w:sz="0" w:space="0" w:color="auto"/>
          </w:divBdr>
        </w:div>
        <w:div w:id="1277371609">
          <w:marLeft w:val="480"/>
          <w:marRight w:val="0"/>
          <w:marTop w:val="0"/>
          <w:marBottom w:val="0"/>
          <w:divBdr>
            <w:top w:val="none" w:sz="0" w:space="0" w:color="auto"/>
            <w:left w:val="none" w:sz="0" w:space="0" w:color="auto"/>
            <w:bottom w:val="none" w:sz="0" w:space="0" w:color="auto"/>
            <w:right w:val="none" w:sz="0" w:space="0" w:color="auto"/>
          </w:divBdr>
        </w:div>
        <w:div w:id="1331565272">
          <w:marLeft w:val="480"/>
          <w:marRight w:val="0"/>
          <w:marTop w:val="0"/>
          <w:marBottom w:val="0"/>
          <w:divBdr>
            <w:top w:val="none" w:sz="0" w:space="0" w:color="auto"/>
            <w:left w:val="none" w:sz="0" w:space="0" w:color="auto"/>
            <w:bottom w:val="none" w:sz="0" w:space="0" w:color="auto"/>
            <w:right w:val="none" w:sz="0" w:space="0" w:color="auto"/>
          </w:divBdr>
        </w:div>
        <w:div w:id="1413701139">
          <w:marLeft w:val="480"/>
          <w:marRight w:val="0"/>
          <w:marTop w:val="0"/>
          <w:marBottom w:val="0"/>
          <w:divBdr>
            <w:top w:val="none" w:sz="0" w:space="0" w:color="auto"/>
            <w:left w:val="none" w:sz="0" w:space="0" w:color="auto"/>
            <w:bottom w:val="none" w:sz="0" w:space="0" w:color="auto"/>
            <w:right w:val="none" w:sz="0" w:space="0" w:color="auto"/>
          </w:divBdr>
        </w:div>
        <w:div w:id="1470779645">
          <w:marLeft w:val="480"/>
          <w:marRight w:val="0"/>
          <w:marTop w:val="0"/>
          <w:marBottom w:val="0"/>
          <w:divBdr>
            <w:top w:val="none" w:sz="0" w:space="0" w:color="auto"/>
            <w:left w:val="none" w:sz="0" w:space="0" w:color="auto"/>
            <w:bottom w:val="none" w:sz="0" w:space="0" w:color="auto"/>
            <w:right w:val="none" w:sz="0" w:space="0" w:color="auto"/>
          </w:divBdr>
        </w:div>
        <w:div w:id="1503663550">
          <w:marLeft w:val="480"/>
          <w:marRight w:val="0"/>
          <w:marTop w:val="0"/>
          <w:marBottom w:val="0"/>
          <w:divBdr>
            <w:top w:val="none" w:sz="0" w:space="0" w:color="auto"/>
            <w:left w:val="none" w:sz="0" w:space="0" w:color="auto"/>
            <w:bottom w:val="none" w:sz="0" w:space="0" w:color="auto"/>
            <w:right w:val="none" w:sz="0" w:space="0" w:color="auto"/>
          </w:divBdr>
        </w:div>
        <w:div w:id="1514103633">
          <w:marLeft w:val="480"/>
          <w:marRight w:val="0"/>
          <w:marTop w:val="0"/>
          <w:marBottom w:val="0"/>
          <w:divBdr>
            <w:top w:val="none" w:sz="0" w:space="0" w:color="auto"/>
            <w:left w:val="none" w:sz="0" w:space="0" w:color="auto"/>
            <w:bottom w:val="none" w:sz="0" w:space="0" w:color="auto"/>
            <w:right w:val="none" w:sz="0" w:space="0" w:color="auto"/>
          </w:divBdr>
        </w:div>
        <w:div w:id="1564412617">
          <w:marLeft w:val="480"/>
          <w:marRight w:val="0"/>
          <w:marTop w:val="0"/>
          <w:marBottom w:val="0"/>
          <w:divBdr>
            <w:top w:val="none" w:sz="0" w:space="0" w:color="auto"/>
            <w:left w:val="none" w:sz="0" w:space="0" w:color="auto"/>
            <w:bottom w:val="none" w:sz="0" w:space="0" w:color="auto"/>
            <w:right w:val="none" w:sz="0" w:space="0" w:color="auto"/>
          </w:divBdr>
        </w:div>
        <w:div w:id="1674723005">
          <w:marLeft w:val="480"/>
          <w:marRight w:val="0"/>
          <w:marTop w:val="0"/>
          <w:marBottom w:val="0"/>
          <w:divBdr>
            <w:top w:val="none" w:sz="0" w:space="0" w:color="auto"/>
            <w:left w:val="none" w:sz="0" w:space="0" w:color="auto"/>
            <w:bottom w:val="none" w:sz="0" w:space="0" w:color="auto"/>
            <w:right w:val="none" w:sz="0" w:space="0" w:color="auto"/>
          </w:divBdr>
        </w:div>
        <w:div w:id="1784685808">
          <w:marLeft w:val="480"/>
          <w:marRight w:val="0"/>
          <w:marTop w:val="0"/>
          <w:marBottom w:val="0"/>
          <w:divBdr>
            <w:top w:val="none" w:sz="0" w:space="0" w:color="auto"/>
            <w:left w:val="none" w:sz="0" w:space="0" w:color="auto"/>
            <w:bottom w:val="none" w:sz="0" w:space="0" w:color="auto"/>
            <w:right w:val="none" w:sz="0" w:space="0" w:color="auto"/>
          </w:divBdr>
        </w:div>
        <w:div w:id="1788693968">
          <w:marLeft w:val="480"/>
          <w:marRight w:val="0"/>
          <w:marTop w:val="0"/>
          <w:marBottom w:val="0"/>
          <w:divBdr>
            <w:top w:val="none" w:sz="0" w:space="0" w:color="auto"/>
            <w:left w:val="none" w:sz="0" w:space="0" w:color="auto"/>
            <w:bottom w:val="none" w:sz="0" w:space="0" w:color="auto"/>
            <w:right w:val="none" w:sz="0" w:space="0" w:color="auto"/>
          </w:divBdr>
        </w:div>
        <w:div w:id="1793359132">
          <w:marLeft w:val="480"/>
          <w:marRight w:val="0"/>
          <w:marTop w:val="0"/>
          <w:marBottom w:val="0"/>
          <w:divBdr>
            <w:top w:val="none" w:sz="0" w:space="0" w:color="auto"/>
            <w:left w:val="none" w:sz="0" w:space="0" w:color="auto"/>
            <w:bottom w:val="none" w:sz="0" w:space="0" w:color="auto"/>
            <w:right w:val="none" w:sz="0" w:space="0" w:color="auto"/>
          </w:divBdr>
        </w:div>
        <w:div w:id="1829127668">
          <w:marLeft w:val="480"/>
          <w:marRight w:val="0"/>
          <w:marTop w:val="0"/>
          <w:marBottom w:val="0"/>
          <w:divBdr>
            <w:top w:val="none" w:sz="0" w:space="0" w:color="auto"/>
            <w:left w:val="none" w:sz="0" w:space="0" w:color="auto"/>
            <w:bottom w:val="none" w:sz="0" w:space="0" w:color="auto"/>
            <w:right w:val="none" w:sz="0" w:space="0" w:color="auto"/>
          </w:divBdr>
        </w:div>
        <w:div w:id="1831168295">
          <w:marLeft w:val="480"/>
          <w:marRight w:val="0"/>
          <w:marTop w:val="0"/>
          <w:marBottom w:val="0"/>
          <w:divBdr>
            <w:top w:val="none" w:sz="0" w:space="0" w:color="auto"/>
            <w:left w:val="none" w:sz="0" w:space="0" w:color="auto"/>
            <w:bottom w:val="none" w:sz="0" w:space="0" w:color="auto"/>
            <w:right w:val="none" w:sz="0" w:space="0" w:color="auto"/>
          </w:divBdr>
        </w:div>
        <w:div w:id="1922449762">
          <w:marLeft w:val="480"/>
          <w:marRight w:val="0"/>
          <w:marTop w:val="0"/>
          <w:marBottom w:val="0"/>
          <w:divBdr>
            <w:top w:val="none" w:sz="0" w:space="0" w:color="auto"/>
            <w:left w:val="none" w:sz="0" w:space="0" w:color="auto"/>
            <w:bottom w:val="none" w:sz="0" w:space="0" w:color="auto"/>
            <w:right w:val="none" w:sz="0" w:space="0" w:color="auto"/>
          </w:divBdr>
        </w:div>
        <w:div w:id="2127046140">
          <w:marLeft w:val="480"/>
          <w:marRight w:val="0"/>
          <w:marTop w:val="0"/>
          <w:marBottom w:val="0"/>
          <w:divBdr>
            <w:top w:val="none" w:sz="0" w:space="0" w:color="auto"/>
            <w:left w:val="none" w:sz="0" w:space="0" w:color="auto"/>
            <w:bottom w:val="none" w:sz="0" w:space="0" w:color="auto"/>
            <w:right w:val="none" w:sz="0" w:space="0" w:color="auto"/>
          </w:divBdr>
        </w:div>
        <w:div w:id="2128622693">
          <w:marLeft w:val="480"/>
          <w:marRight w:val="0"/>
          <w:marTop w:val="0"/>
          <w:marBottom w:val="0"/>
          <w:divBdr>
            <w:top w:val="none" w:sz="0" w:space="0" w:color="auto"/>
            <w:left w:val="none" w:sz="0" w:space="0" w:color="auto"/>
            <w:bottom w:val="none" w:sz="0" w:space="0" w:color="auto"/>
            <w:right w:val="none" w:sz="0" w:space="0" w:color="auto"/>
          </w:divBdr>
        </w:div>
      </w:divsChild>
    </w:div>
    <w:div w:id="754207798">
      <w:bodyDiv w:val="1"/>
      <w:marLeft w:val="0"/>
      <w:marRight w:val="0"/>
      <w:marTop w:val="0"/>
      <w:marBottom w:val="0"/>
      <w:divBdr>
        <w:top w:val="none" w:sz="0" w:space="0" w:color="auto"/>
        <w:left w:val="none" w:sz="0" w:space="0" w:color="auto"/>
        <w:bottom w:val="none" w:sz="0" w:space="0" w:color="auto"/>
        <w:right w:val="none" w:sz="0" w:space="0" w:color="auto"/>
      </w:divBdr>
      <w:divsChild>
        <w:div w:id="83262991">
          <w:marLeft w:val="480"/>
          <w:marRight w:val="0"/>
          <w:marTop w:val="0"/>
          <w:marBottom w:val="0"/>
          <w:divBdr>
            <w:top w:val="none" w:sz="0" w:space="0" w:color="auto"/>
            <w:left w:val="none" w:sz="0" w:space="0" w:color="auto"/>
            <w:bottom w:val="none" w:sz="0" w:space="0" w:color="auto"/>
            <w:right w:val="none" w:sz="0" w:space="0" w:color="auto"/>
          </w:divBdr>
        </w:div>
        <w:div w:id="83915105">
          <w:marLeft w:val="480"/>
          <w:marRight w:val="0"/>
          <w:marTop w:val="0"/>
          <w:marBottom w:val="0"/>
          <w:divBdr>
            <w:top w:val="none" w:sz="0" w:space="0" w:color="auto"/>
            <w:left w:val="none" w:sz="0" w:space="0" w:color="auto"/>
            <w:bottom w:val="none" w:sz="0" w:space="0" w:color="auto"/>
            <w:right w:val="none" w:sz="0" w:space="0" w:color="auto"/>
          </w:divBdr>
        </w:div>
        <w:div w:id="118961155">
          <w:marLeft w:val="480"/>
          <w:marRight w:val="0"/>
          <w:marTop w:val="0"/>
          <w:marBottom w:val="0"/>
          <w:divBdr>
            <w:top w:val="none" w:sz="0" w:space="0" w:color="auto"/>
            <w:left w:val="none" w:sz="0" w:space="0" w:color="auto"/>
            <w:bottom w:val="none" w:sz="0" w:space="0" w:color="auto"/>
            <w:right w:val="none" w:sz="0" w:space="0" w:color="auto"/>
          </w:divBdr>
        </w:div>
        <w:div w:id="554394051">
          <w:marLeft w:val="480"/>
          <w:marRight w:val="0"/>
          <w:marTop w:val="0"/>
          <w:marBottom w:val="0"/>
          <w:divBdr>
            <w:top w:val="none" w:sz="0" w:space="0" w:color="auto"/>
            <w:left w:val="none" w:sz="0" w:space="0" w:color="auto"/>
            <w:bottom w:val="none" w:sz="0" w:space="0" w:color="auto"/>
            <w:right w:val="none" w:sz="0" w:space="0" w:color="auto"/>
          </w:divBdr>
        </w:div>
        <w:div w:id="593394591">
          <w:marLeft w:val="480"/>
          <w:marRight w:val="0"/>
          <w:marTop w:val="0"/>
          <w:marBottom w:val="0"/>
          <w:divBdr>
            <w:top w:val="none" w:sz="0" w:space="0" w:color="auto"/>
            <w:left w:val="none" w:sz="0" w:space="0" w:color="auto"/>
            <w:bottom w:val="none" w:sz="0" w:space="0" w:color="auto"/>
            <w:right w:val="none" w:sz="0" w:space="0" w:color="auto"/>
          </w:divBdr>
        </w:div>
        <w:div w:id="708651014">
          <w:marLeft w:val="480"/>
          <w:marRight w:val="0"/>
          <w:marTop w:val="0"/>
          <w:marBottom w:val="0"/>
          <w:divBdr>
            <w:top w:val="none" w:sz="0" w:space="0" w:color="auto"/>
            <w:left w:val="none" w:sz="0" w:space="0" w:color="auto"/>
            <w:bottom w:val="none" w:sz="0" w:space="0" w:color="auto"/>
            <w:right w:val="none" w:sz="0" w:space="0" w:color="auto"/>
          </w:divBdr>
        </w:div>
        <w:div w:id="721174718">
          <w:marLeft w:val="480"/>
          <w:marRight w:val="0"/>
          <w:marTop w:val="0"/>
          <w:marBottom w:val="0"/>
          <w:divBdr>
            <w:top w:val="none" w:sz="0" w:space="0" w:color="auto"/>
            <w:left w:val="none" w:sz="0" w:space="0" w:color="auto"/>
            <w:bottom w:val="none" w:sz="0" w:space="0" w:color="auto"/>
            <w:right w:val="none" w:sz="0" w:space="0" w:color="auto"/>
          </w:divBdr>
        </w:div>
        <w:div w:id="822429078">
          <w:marLeft w:val="480"/>
          <w:marRight w:val="0"/>
          <w:marTop w:val="0"/>
          <w:marBottom w:val="0"/>
          <w:divBdr>
            <w:top w:val="none" w:sz="0" w:space="0" w:color="auto"/>
            <w:left w:val="none" w:sz="0" w:space="0" w:color="auto"/>
            <w:bottom w:val="none" w:sz="0" w:space="0" w:color="auto"/>
            <w:right w:val="none" w:sz="0" w:space="0" w:color="auto"/>
          </w:divBdr>
        </w:div>
        <w:div w:id="1078164010">
          <w:marLeft w:val="480"/>
          <w:marRight w:val="0"/>
          <w:marTop w:val="0"/>
          <w:marBottom w:val="0"/>
          <w:divBdr>
            <w:top w:val="none" w:sz="0" w:space="0" w:color="auto"/>
            <w:left w:val="none" w:sz="0" w:space="0" w:color="auto"/>
            <w:bottom w:val="none" w:sz="0" w:space="0" w:color="auto"/>
            <w:right w:val="none" w:sz="0" w:space="0" w:color="auto"/>
          </w:divBdr>
        </w:div>
        <w:div w:id="1083331849">
          <w:marLeft w:val="480"/>
          <w:marRight w:val="0"/>
          <w:marTop w:val="0"/>
          <w:marBottom w:val="0"/>
          <w:divBdr>
            <w:top w:val="none" w:sz="0" w:space="0" w:color="auto"/>
            <w:left w:val="none" w:sz="0" w:space="0" w:color="auto"/>
            <w:bottom w:val="none" w:sz="0" w:space="0" w:color="auto"/>
            <w:right w:val="none" w:sz="0" w:space="0" w:color="auto"/>
          </w:divBdr>
        </w:div>
        <w:div w:id="1102261333">
          <w:marLeft w:val="480"/>
          <w:marRight w:val="0"/>
          <w:marTop w:val="0"/>
          <w:marBottom w:val="0"/>
          <w:divBdr>
            <w:top w:val="none" w:sz="0" w:space="0" w:color="auto"/>
            <w:left w:val="none" w:sz="0" w:space="0" w:color="auto"/>
            <w:bottom w:val="none" w:sz="0" w:space="0" w:color="auto"/>
            <w:right w:val="none" w:sz="0" w:space="0" w:color="auto"/>
          </w:divBdr>
        </w:div>
        <w:div w:id="1161889897">
          <w:marLeft w:val="480"/>
          <w:marRight w:val="0"/>
          <w:marTop w:val="0"/>
          <w:marBottom w:val="0"/>
          <w:divBdr>
            <w:top w:val="none" w:sz="0" w:space="0" w:color="auto"/>
            <w:left w:val="none" w:sz="0" w:space="0" w:color="auto"/>
            <w:bottom w:val="none" w:sz="0" w:space="0" w:color="auto"/>
            <w:right w:val="none" w:sz="0" w:space="0" w:color="auto"/>
          </w:divBdr>
        </w:div>
        <w:div w:id="1167092659">
          <w:marLeft w:val="480"/>
          <w:marRight w:val="0"/>
          <w:marTop w:val="0"/>
          <w:marBottom w:val="0"/>
          <w:divBdr>
            <w:top w:val="none" w:sz="0" w:space="0" w:color="auto"/>
            <w:left w:val="none" w:sz="0" w:space="0" w:color="auto"/>
            <w:bottom w:val="none" w:sz="0" w:space="0" w:color="auto"/>
            <w:right w:val="none" w:sz="0" w:space="0" w:color="auto"/>
          </w:divBdr>
        </w:div>
        <w:div w:id="1256743988">
          <w:marLeft w:val="480"/>
          <w:marRight w:val="0"/>
          <w:marTop w:val="0"/>
          <w:marBottom w:val="0"/>
          <w:divBdr>
            <w:top w:val="none" w:sz="0" w:space="0" w:color="auto"/>
            <w:left w:val="none" w:sz="0" w:space="0" w:color="auto"/>
            <w:bottom w:val="none" w:sz="0" w:space="0" w:color="auto"/>
            <w:right w:val="none" w:sz="0" w:space="0" w:color="auto"/>
          </w:divBdr>
        </w:div>
        <w:div w:id="1403092556">
          <w:marLeft w:val="480"/>
          <w:marRight w:val="0"/>
          <w:marTop w:val="0"/>
          <w:marBottom w:val="0"/>
          <w:divBdr>
            <w:top w:val="none" w:sz="0" w:space="0" w:color="auto"/>
            <w:left w:val="none" w:sz="0" w:space="0" w:color="auto"/>
            <w:bottom w:val="none" w:sz="0" w:space="0" w:color="auto"/>
            <w:right w:val="none" w:sz="0" w:space="0" w:color="auto"/>
          </w:divBdr>
        </w:div>
        <w:div w:id="1419407714">
          <w:marLeft w:val="480"/>
          <w:marRight w:val="0"/>
          <w:marTop w:val="0"/>
          <w:marBottom w:val="0"/>
          <w:divBdr>
            <w:top w:val="none" w:sz="0" w:space="0" w:color="auto"/>
            <w:left w:val="none" w:sz="0" w:space="0" w:color="auto"/>
            <w:bottom w:val="none" w:sz="0" w:space="0" w:color="auto"/>
            <w:right w:val="none" w:sz="0" w:space="0" w:color="auto"/>
          </w:divBdr>
        </w:div>
        <w:div w:id="1438789114">
          <w:marLeft w:val="480"/>
          <w:marRight w:val="0"/>
          <w:marTop w:val="0"/>
          <w:marBottom w:val="0"/>
          <w:divBdr>
            <w:top w:val="none" w:sz="0" w:space="0" w:color="auto"/>
            <w:left w:val="none" w:sz="0" w:space="0" w:color="auto"/>
            <w:bottom w:val="none" w:sz="0" w:space="0" w:color="auto"/>
            <w:right w:val="none" w:sz="0" w:space="0" w:color="auto"/>
          </w:divBdr>
        </w:div>
        <w:div w:id="1445463355">
          <w:marLeft w:val="480"/>
          <w:marRight w:val="0"/>
          <w:marTop w:val="0"/>
          <w:marBottom w:val="0"/>
          <w:divBdr>
            <w:top w:val="none" w:sz="0" w:space="0" w:color="auto"/>
            <w:left w:val="none" w:sz="0" w:space="0" w:color="auto"/>
            <w:bottom w:val="none" w:sz="0" w:space="0" w:color="auto"/>
            <w:right w:val="none" w:sz="0" w:space="0" w:color="auto"/>
          </w:divBdr>
        </w:div>
        <w:div w:id="1463036387">
          <w:marLeft w:val="480"/>
          <w:marRight w:val="0"/>
          <w:marTop w:val="0"/>
          <w:marBottom w:val="0"/>
          <w:divBdr>
            <w:top w:val="none" w:sz="0" w:space="0" w:color="auto"/>
            <w:left w:val="none" w:sz="0" w:space="0" w:color="auto"/>
            <w:bottom w:val="none" w:sz="0" w:space="0" w:color="auto"/>
            <w:right w:val="none" w:sz="0" w:space="0" w:color="auto"/>
          </w:divBdr>
        </w:div>
        <w:div w:id="1532954246">
          <w:marLeft w:val="480"/>
          <w:marRight w:val="0"/>
          <w:marTop w:val="0"/>
          <w:marBottom w:val="0"/>
          <w:divBdr>
            <w:top w:val="none" w:sz="0" w:space="0" w:color="auto"/>
            <w:left w:val="none" w:sz="0" w:space="0" w:color="auto"/>
            <w:bottom w:val="none" w:sz="0" w:space="0" w:color="auto"/>
            <w:right w:val="none" w:sz="0" w:space="0" w:color="auto"/>
          </w:divBdr>
        </w:div>
        <w:div w:id="1549760826">
          <w:marLeft w:val="480"/>
          <w:marRight w:val="0"/>
          <w:marTop w:val="0"/>
          <w:marBottom w:val="0"/>
          <w:divBdr>
            <w:top w:val="none" w:sz="0" w:space="0" w:color="auto"/>
            <w:left w:val="none" w:sz="0" w:space="0" w:color="auto"/>
            <w:bottom w:val="none" w:sz="0" w:space="0" w:color="auto"/>
            <w:right w:val="none" w:sz="0" w:space="0" w:color="auto"/>
          </w:divBdr>
        </w:div>
        <w:div w:id="1584027880">
          <w:marLeft w:val="480"/>
          <w:marRight w:val="0"/>
          <w:marTop w:val="0"/>
          <w:marBottom w:val="0"/>
          <w:divBdr>
            <w:top w:val="none" w:sz="0" w:space="0" w:color="auto"/>
            <w:left w:val="none" w:sz="0" w:space="0" w:color="auto"/>
            <w:bottom w:val="none" w:sz="0" w:space="0" w:color="auto"/>
            <w:right w:val="none" w:sz="0" w:space="0" w:color="auto"/>
          </w:divBdr>
        </w:div>
        <w:div w:id="1683119154">
          <w:marLeft w:val="480"/>
          <w:marRight w:val="0"/>
          <w:marTop w:val="0"/>
          <w:marBottom w:val="0"/>
          <w:divBdr>
            <w:top w:val="none" w:sz="0" w:space="0" w:color="auto"/>
            <w:left w:val="none" w:sz="0" w:space="0" w:color="auto"/>
            <w:bottom w:val="none" w:sz="0" w:space="0" w:color="auto"/>
            <w:right w:val="none" w:sz="0" w:space="0" w:color="auto"/>
          </w:divBdr>
        </w:div>
        <w:div w:id="1726878065">
          <w:marLeft w:val="480"/>
          <w:marRight w:val="0"/>
          <w:marTop w:val="0"/>
          <w:marBottom w:val="0"/>
          <w:divBdr>
            <w:top w:val="none" w:sz="0" w:space="0" w:color="auto"/>
            <w:left w:val="none" w:sz="0" w:space="0" w:color="auto"/>
            <w:bottom w:val="none" w:sz="0" w:space="0" w:color="auto"/>
            <w:right w:val="none" w:sz="0" w:space="0" w:color="auto"/>
          </w:divBdr>
        </w:div>
        <w:div w:id="1737705694">
          <w:marLeft w:val="480"/>
          <w:marRight w:val="0"/>
          <w:marTop w:val="0"/>
          <w:marBottom w:val="0"/>
          <w:divBdr>
            <w:top w:val="none" w:sz="0" w:space="0" w:color="auto"/>
            <w:left w:val="none" w:sz="0" w:space="0" w:color="auto"/>
            <w:bottom w:val="none" w:sz="0" w:space="0" w:color="auto"/>
            <w:right w:val="none" w:sz="0" w:space="0" w:color="auto"/>
          </w:divBdr>
        </w:div>
        <w:div w:id="1864436521">
          <w:marLeft w:val="480"/>
          <w:marRight w:val="0"/>
          <w:marTop w:val="0"/>
          <w:marBottom w:val="0"/>
          <w:divBdr>
            <w:top w:val="none" w:sz="0" w:space="0" w:color="auto"/>
            <w:left w:val="none" w:sz="0" w:space="0" w:color="auto"/>
            <w:bottom w:val="none" w:sz="0" w:space="0" w:color="auto"/>
            <w:right w:val="none" w:sz="0" w:space="0" w:color="auto"/>
          </w:divBdr>
        </w:div>
        <w:div w:id="1973821637">
          <w:marLeft w:val="480"/>
          <w:marRight w:val="0"/>
          <w:marTop w:val="0"/>
          <w:marBottom w:val="0"/>
          <w:divBdr>
            <w:top w:val="none" w:sz="0" w:space="0" w:color="auto"/>
            <w:left w:val="none" w:sz="0" w:space="0" w:color="auto"/>
            <w:bottom w:val="none" w:sz="0" w:space="0" w:color="auto"/>
            <w:right w:val="none" w:sz="0" w:space="0" w:color="auto"/>
          </w:divBdr>
        </w:div>
        <w:div w:id="2134519551">
          <w:marLeft w:val="480"/>
          <w:marRight w:val="0"/>
          <w:marTop w:val="0"/>
          <w:marBottom w:val="0"/>
          <w:divBdr>
            <w:top w:val="none" w:sz="0" w:space="0" w:color="auto"/>
            <w:left w:val="none" w:sz="0" w:space="0" w:color="auto"/>
            <w:bottom w:val="none" w:sz="0" w:space="0" w:color="auto"/>
            <w:right w:val="none" w:sz="0" w:space="0" w:color="auto"/>
          </w:divBdr>
        </w:div>
        <w:div w:id="2143843155">
          <w:marLeft w:val="480"/>
          <w:marRight w:val="0"/>
          <w:marTop w:val="0"/>
          <w:marBottom w:val="0"/>
          <w:divBdr>
            <w:top w:val="none" w:sz="0" w:space="0" w:color="auto"/>
            <w:left w:val="none" w:sz="0" w:space="0" w:color="auto"/>
            <w:bottom w:val="none" w:sz="0" w:space="0" w:color="auto"/>
            <w:right w:val="none" w:sz="0" w:space="0" w:color="auto"/>
          </w:divBdr>
        </w:div>
      </w:divsChild>
    </w:div>
    <w:div w:id="757140317">
      <w:bodyDiv w:val="1"/>
      <w:marLeft w:val="0"/>
      <w:marRight w:val="0"/>
      <w:marTop w:val="0"/>
      <w:marBottom w:val="0"/>
      <w:divBdr>
        <w:top w:val="none" w:sz="0" w:space="0" w:color="auto"/>
        <w:left w:val="none" w:sz="0" w:space="0" w:color="auto"/>
        <w:bottom w:val="none" w:sz="0" w:space="0" w:color="auto"/>
        <w:right w:val="none" w:sz="0" w:space="0" w:color="auto"/>
      </w:divBdr>
      <w:divsChild>
        <w:div w:id="111674621">
          <w:marLeft w:val="480"/>
          <w:marRight w:val="0"/>
          <w:marTop w:val="0"/>
          <w:marBottom w:val="0"/>
          <w:divBdr>
            <w:top w:val="none" w:sz="0" w:space="0" w:color="auto"/>
            <w:left w:val="none" w:sz="0" w:space="0" w:color="auto"/>
            <w:bottom w:val="none" w:sz="0" w:space="0" w:color="auto"/>
            <w:right w:val="none" w:sz="0" w:space="0" w:color="auto"/>
          </w:divBdr>
        </w:div>
        <w:div w:id="141235649">
          <w:marLeft w:val="480"/>
          <w:marRight w:val="0"/>
          <w:marTop w:val="0"/>
          <w:marBottom w:val="0"/>
          <w:divBdr>
            <w:top w:val="none" w:sz="0" w:space="0" w:color="auto"/>
            <w:left w:val="none" w:sz="0" w:space="0" w:color="auto"/>
            <w:bottom w:val="none" w:sz="0" w:space="0" w:color="auto"/>
            <w:right w:val="none" w:sz="0" w:space="0" w:color="auto"/>
          </w:divBdr>
        </w:div>
        <w:div w:id="182978575">
          <w:marLeft w:val="480"/>
          <w:marRight w:val="0"/>
          <w:marTop w:val="0"/>
          <w:marBottom w:val="0"/>
          <w:divBdr>
            <w:top w:val="none" w:sz="0" w:space="0" w:color="auto"/>
            <w:left w:val="none" w:sz="0" w:space="0" w:color="auto"/>
            <w:bottom w:val="none" w:sz="0" w:space="0" w:color="auto"/>
            <w:right w:val="none" w:sz="0" w:space="0" w:color="auto"/>
          </w:divBdr>
        </w:div>
        <w:div w:id="250242034">
          <w:marLeft w:val="480"/>
          <w:marRight w:val="0"/>
          <w:marTop w:val="0"/>
          <w:marBottom w:val="0"/>
          <w:divBdr>
            <w:top w:val="none" w:sz="0" w:space="0" w:color="auto"/>
            <w:left w:val="none" w:sz="0" w:space="0" w:color="auto"/>
            <w:bottom w:val="none" w:sz="0" w:space="0" w:color="auto"/>
            <w:right w:val="none" w:sz="0" w:space="0" w:color="auto"/>
          </w:divBdr>
        </w:div>
        <w:div w:id="389111942">
          <w:marLeft w:val="480"/>
          <w:marRight w:val="0"/>
          <w:marTop w:val="0"/>
          <w:marBottom w:val="0"/>
          <w:divBdr>
            <w:top w:val="none" w:sz="0" w:space="0" w:color="auto"/>
            <w:left w:val="none" w:sz="0" w:space="0" w:color="auto"/>
            <w:bottom w:val="none" w:sz="0" w:space="0" w:color="auto"/>
            <w:right w:val="none" w:sz="0" w:space="0" w:color="auto"/>
          </w:divBdr>
        </w:div>
        <w:div w:id="393622685">
          <w:marLeft w:val="480"/>
          <w:marRight w:val="0"/>
          <w:marTop w:val="0"/>
          <w:marBottom w:val="0"/>
          <w:divBdr>
            <w:top w:val="none" w:sz="0" w:space="0" w:color="auto"/>
            <w:left w:val="none" w:sz="0" w:space="0" w:color="auto"/>
            <w:bottom w:val="none" w:sz="0" w:space="0" w:color="auto"/>
            <w:right w:val="none" w:sz="0" w:space="0" w:color="auto"/>
          </w:divBdr>
        </w:div>
        <w:div w:id="497035386">
          <w:marLeft w:val="480"/>
          <w:marRight w:val="0"/>
          <w:marTop w:val="0"/>
          <w:marBottom w:val="0"/>
          <w:divBdr>
            <w:top w:val="none" w:sz="0" w:space="0" w:color="auto"/>
            <w:left w:val="none" w:sz="0" w:space="0" w:color="auto"/>
            <w:bottom w:val="none" w:sz="0" w:space="0" w:color="auto"/>
            <w:right w:val="none" w:sz="0" w:space="0" w:color="auto"/>
          </w:divBdr>
        </w:div>
        <w:div w:id="517817936">
          <w:marLeft w:val="480"/>
          <w:marRight w:val="0"/>
          <w:marTop w:val="0"/>
          <w:marBottom w:val="0"/>
          <w:divBdr>
            <w:top w:val="none" w:sz="0" w:space="0" w:color="auto"/>
            <w:left w:val="none" w:sz="0" w:space="0" w:color="auto"/>
            <w:bottom w:val="none" w:sz="0" w:space="0" w:color="auto"/>
            <w:right w:val="none" w:sz="0" w:space="0" w:color="auto"/>
          </w:divBdr>
        </w:div>
        <w:div w:id="522017752">
          <w:marLeft w:val="480"/>
          <w:marRight w:val="0"/>
          <w:marTop w:val="0"/>
          <w:marBottom w:val="0"/>
          <w:divBdr>
            <w:top w:val="none" w:sz="0" w:space="0" w:color="auto"/>
            <w:left w:val="none" w:sz="0" w:space="0" w:color="auto"/>
            <w:bottom w:val="none" w:sz="0" w:space="0" w:color="auto"/>
            <w:right w:val="none" w:sz="0" w:space="0" w:color="auto"/>
          </w:divBdr>
        </w:div>
        <w:div w:id="542715732">
          <w:marLeft w:val="480"/>
          <w:marRight w:val="0"/>
          <w:marTop w:val="0"/>
          <w:marBottom w:val="0"/>
          <w:divBdr>
            <w:top w:val="none" w:sz="0" w:space="0" w:color="auto"/>
            <w:left w:val="none" w:sz="0" w:space="0" w:color="auto"/>
            <w:bottom w:val="none" w:sz="0" w:space="0" w:color="auto"/>
            <w:right w:val="none" w:sz="0" w:space="0" w:color="auto"/>
          </w:divBdr>
        </w:div>
        <w:div w:id="566303134">
          <w:marLeft w:val="480"/>
          <w:marRight w:val="0"/>
          <w:marTop w:val="0"/>
          <w:marBottom w:val="0"/>
          <w:divBdr>
            <w:top w:val="none" w:sz="0" w:space="0" w:color="auto"/>
            <w:left w:val="none" w:sz="0" w:space="0" w:color="auto"/>
            <w:bottom w:val="none" w:sz="0" w:space="0" w:color="auto"/>
            <w:right w:val="none" w:sz="0" w:space="0" w:color="auto"/>
          </w:divBdr>
        </w:div>
        <w:div w:id="572276773">
          <w:marLeft w:val="480"/>
          <w:marRight w:val="0"/>
          <w:marTop w:val="0"/>
          <w:marBottom w:val="0"/>
          <w:divBdr>
            <w:top w:val="none" w:sz="0" w:space="0" w:color="auto"/>
            <w:left w:val="none" w:sz="0" w:space="0" w:color="auto"/>
            <w:bottom w:val="none" w:sz="0" w:space="0" w:color="auto"/>
            <w:right w:val="none" w:sz="0" w:space="0" w:color="auto"/>
          </w:divBdr>
        </w:div>
        <w:div w:id="693573809">
          <w:marLeft w:val="480"/>
          <w:marRight w:val="0"/>
          <w:marTop w:val="0"/>
          <w:marBottom w:val="0"/>
          <w:divBdr>
            <w:top w:val="none" w:sz="0" w:space="0" w:color="auto"/>
            <w:left w:val="none" w:sz="0" w:space="0" w:color="auto"/>
            <w:bottom w:val="none" w:sz="0" w:space="0" w:color="auto"/>
            <w:right w:val="none" w:sz="0" w:space="0" w:color="auto"/>
          </w:divBdr>
        </w:div>
        <w:div w:id="741147913">
          <w:marLeft w:val="480"/>
          <w:marRight w:val="0"/>
          <w:marTop w:val="0"/>
          <w:marBottom w:val="0"/>
          <w:divBdr>
            <w:top w:val="none" w:sz="0" w:space="0" w:color="auto"/>
            <w:left w:val="none" w:sz="0" w:space="0" w:color="auto"/>
            <w:bottom w:val="none" w:sz="0" w:space="0" w:color="auto"/>
            <w:right w:val="none" w:sz="0" w:space="0" w:color="auto"/>
          </w:divBdr>
        </w:div>
        <w:div w:id="781648227">
          <w:marLeft w:val="480"/>
          <w:marRight w:val="0"/>
          <w:marTop w:val="0"/>
          <w:marBottom w:val="0"/>
          <w:divBdr>
            <w:top w:val="none" w:sz="0" w:space="0" w:color="auto"/>
            <w:left w:val="none" w:sz="0" w:space="0" w:color="auto"/>
            <w:bottom w:val="none" w:sz="0" w:space="0" w:color="auto"/>
            <w:right w:val="none" w:sz="0" w:space="0" w:color="auto"/>
          </w:divBdr>
        </w:div>
        <w:div w:id="786699830">
          <w:marLeft w:val="480"/>
          <w:marRight w:val="0"/>
          <w:marTop w:val="0"/>
          <w:marBottom w:val="0"/>
          <w:divBdr>
            <w:top w:val="none" w:sz="0" w:space="0" w:color="auto"/>
            <w:left w:val="none" w:sz="0" w:space="0" w:color="auto"/>
            <w:bottom w:val="none" w:sz="0" w:space="0" w:color="auto"/>
            <w:right w:val="none" w:sz="0" w:space="0" w:color="auto"/>
          </w:divBdr>
        </w:div>
        <w:div w:id="841168779">
          <w:marLeft w:val="480"/>
          <w:marRight w:val="0"/>
          <w:marTop w:val="0"/>
          <w:marBottom w:val="0"/>
          <w:divBdr>
            <w:top w:val="none" w:sz="0" w:space="0" w:color="auto"/>
            <w:left w:val="none" w:sz="0" w:space="0" w:color="auto"/>
            <w:bottom w:val="none" w:sz="0" w:space="0" w:color="auto"/>
            <w:right w:val="none" w:sz="0" w:space="0" w:color="auto"/>
          </w:divBdr>
        </w:div>
        <w:div w:id="851147110">
          <w:marLeft w:val="480"/>
          <w:marRight w:val="0"/>
          <w:marTop w:val="0"/>
          <w:marBottom w:val="0"/>
          <w:divBdr>
            <w:top w:val="none" w:sz="0" w:space="0" w:color="auto"/>
            <w:left w:val="none" w:sz="0" w:space="0" w:color="auto"/>
            <w:bottom w:val="none" w:sz="0" w:space="0" w:color="auto"/>
            <w:right w:val="none" w:sz="0" w:space="0" w:color="auto"/>
          </w:divBdr>
        </w:div>
        <w:div w:id="858200330">
          <w:marLeft w:val="480"/>
          <w:marRight w:val="0"/>
          <w:marTop w:val="0"/>
          <w:marBottom w:val="0"/>
          <w:divBdr>
            <w:top w:val="none" w:sz="0" w:space="0" w:color="auto"/>
            <w:left w:val="none" w:sz="0" w:space="0" w:color="auto"/>
            <w:bottom w:val="none" w:sz="0" w:space="0" w:color="auto"/>
            <w:right w:val="none" w:sz="0" w:space="0" w:color="auto"/>
          </w:divBdr>
        </w:div>
        <w:div w:id="875115521">
          <w:marLeft w:val="480"/>
          <w:marRight w:val="0"/>
          <w:marTop w:val="0"/>
          <w:marBottom w:val="0"/>
          <w:divBdr>
            <w:top w:val="none" w:sz="0" w:space="0" w:color="auto"/>
            <w:left w:val="none" w:sz="0" w:space="0" w:color="auto"/>
            <w:bottom w:val="none" w:sz="0" w:space="0" w:color="auto"/>
            <w:right w:val="none" w:sz="0" w:space="0" w:color="auto"/>
          </w:divBdr>
        </w:div>
        <w:div w:id="897083746">
          <w:marLeft w:val="480"/>
          <w:marRight w:val="0"/>
          <w:marTop w:val="0"/>
          <w:marBottom w:val="0"/>
          <w:divBdr>
            <w:top w:val="none" w:sz="0" w:space="0" w:color="auto"/>
            <w:left w:val="none" w:sz="0" w:space="0" w:color="auto"/>
            <w:bottom w:val="none" w:sz="0" w:space="0" w:color="auto"/>
            <w:right w:val="none" w:sz="0" w:space="0" w:color="auto"/>
          </w:divBdr>
        </w:div>
        <w:div w:id="919169620">
          <w:marLeft w:val="480"/>
          <w:marRight w:val="0"/>
          <w:marTop w:val="0"/>
          <w:marBottom w:val="0"/>
          <w:divBdr>
            <w:top w:val="none" w:sz="0" w:space="0" w:color="auto"/>
            <w:left w:val="none" w:sz="0" w:space="0" w:color="auto"/>
            <w:bottom w:val="none" w:sz="0" w:space="0" w:color="auto"/>
            <w:right w:val="none" w:sz="0" w:space="0" w:color="auto"/>
          </w:divBdr>
        </w:div>
        <w:div w:id="978613187">
          <w:marLeft w:val="480"/>
          <w:marRight w:val="0"/>
          <w:marTop w:val="0"/>
          <w:marBottom w:val="0"/>
          <w:divBdr>
            <w:top w:val="none" w:sz="0" w:space="0" w:color="auto"/>
            <w:left w:val="none" w:sz="0" w:space="0" w:color="auto"/>
            <w:bottom w:val="none" w:sz="0" w:space="0" w:color="auto"/>
            <w:right w:val="none" w:sz="0" w:space="0" w:color="auto"/>
          </w:divBdr>
        </w:div>
        <w:div w:id="1067461671">
          <w:marLeft w:val="480"/>
          <w:marRight w:val="0"/>
          <w:marTop w:val="0"/>
          <w:marBottom w:val="0"/>
          <w:divBdr>
            <w:top w:val="none" w:sz="0" w:space="0" w:color="auto"/>
            <w:left w:val="none" w:sz="0" w:space="0" w:color="auto"/>
            <w:bottom w:val="none" w:sz="0" w:space="0" w:color="auto"/>
            <w:right w:val="none" w:sz="0" w:space="0" w:color="auto"/>
          </w:divBdr>
        </w:div>
        <w:div w:id="1080057780">
          <w:marLeft w:val="480"/>
          <w:marRight w:val="0"/>
          <w:marTop w:val="0"/>
          <w:marBottom w:val="0"/>
          <w:divBdr>
            <w:top w:val="none" w:sz="0" w:space="0" w:color="auto"/>
            <w:left w:val="none" w:sz="0" w:space="0" w:color="auto"/>
            <w:bottom w:val="none" w:sz="0" w:space="0" w:color="auto"/>
            <w:right w:val="none" w:sz="0" w:space="0" w:color="auto"/>
          </w:divBdr>
        </w:div>
        <w:div w:id="1096553916">
          <w:marLeft w:val="480"/>
          <w:marRight w:val="0"/>
          <w:marTop w:val="0"/>
          <w:marBottom w:val="0"/>
          <w:divBdr>
            <w:top w:val="none" w:sz="0" w:space="0" w:color="auto"/>
            <w:left w:val="none" w:sz="0" w:space="0" w:color="auto"/>
            <w:bottom w:val="none" w:sz="0" w:space="0" w:color="auto"/>
            <w:right w:val="none" w:sz="0" w:space="0" w:color="auto"/>
          </w:divBdr>
        </w:div>
        <w:div w:id="1112242720">
          <w:marLeft w:val="480"/>
          <w:marRight w:val="0"/>
          <w:marTop w:val="0"/>
          <w:marBottom w:val="0"/>
          <w:divBdr>
            <w:top w:val="none" w:sz="0" w:space="0" w:color="auto"/>
            <w:left w:val="none" w:sz="0" w:space="0" w:color="auto"/>
            <w:bottom w:val="none" w:sz="0" w:space="0" w:color="auto"/>
            <w:right w:val="none" w:sz="0" w:space="0" w:color="auto"/>
          </w:divBdr>
        </w:div>
        <w:div w:id="1225407504">
          <w:marLeft w:val="480"/>
          <w:marRight w:val="0"/>
          <w:marTop w:val="0"/>
          <w:marBottom w:val="0"/>
          <w:divBdr>
            <w:top w:val="none" w:sz="0" w:space="0" w:color="auto"/>
            <w:left w:val="none" w:sz="0" w:space="0" w:color="auto"/>
            <w:bottom w:val="none" w:sz="0" w:space="0" w:color="auto"/>
            <w:right w:val="none" w:sz="0" w:space="0" w:color="auto"/>
          </w:divBdr>
        </w:div>
        <w:div w:id="1272012225">
          <w:marLeft w:val="480"/>
          <w:marRight w:val="0"/>
          <w:marTop w:val="0"/>
          <w:marBottom w:val="0"/>
          <w:divBdr>
            <w:top w:val="none" w:sz="0" w:space="0" w:color="auto"/>
            <w:left w:val="none" w:sz="0" w:space="0" w:color="auto"/>
            <w:bottom w:val="none" w:sz="0" w:space="0" w:color="auto"/>
            <w:right w:val="none" w:sz="0" w:space="0" w:color="auto"/>
          </w:divBdr>
        </w:div>
        <w:div w:id="1300114089">
          <w:marLeft w:val="480"/>
          <w:marRight w:val="0"/>
          <w:marTop w:val="0"/>
          <w:marBottom w:val="0"/>
          <w:divBdr>
            <w:top w:val="none" w:sz="0" w:space="0" w:color="auto"/>
            <w:left w:val="none" w:sz="0" w:space="0" w:color="auto"/>
            <w:bottom w:val="none" w:sz="0" w:space="0" w:color="auto"/>
            <w:right w:val="none" w:sz="0" w:space="0" w:color="auto"/>
          </w:divBdr>
        </w:div>
        <w:div w:id="1305238633">
          <w:marLeft w:val="480"/>
          <w:marRight w:val="0"/>
          <w:marTop w:val="0"/>
          <w:marBottom w:val="0"/>
          <w:divBdr>
            <w:top w:val="none" w:sz="0" w:space="0" w:color="auto"/>
            <w:left w:val="none" w:sz="0" w:space="0" w:color="auto"/>
            <w:bottom w:val="none" w:sz="0" w:space="0" w:color="auto"/>
            <w:right w:val="none" w:sz="0" w:space="0" w:color="auto"/>
          </w:divBdr>
        </w:div>
        <w:div w:id="1346784015">
          <w:marLeft w:val="480"/>
          <w:marRight w:val="0"/>
          <w:marTop w:val="0"/>
          <w:marBottom w:val="0"/>
          <w:divBdr>
            <w:top w:val="none" w:sz="0" w:space="0" w:color="auto"/>
            <w:left w:val="none" w:sz="0" w:space="0" w:color="auto"/>
            <w:bottom w:val="none" w:sz="0" w:space="0" w:color="auto"/>
            <w:right w:val="none" w:sz="0" w:space="0" w:color="auto"/>
          </w:divBdr>
        </w:div>
        <w:div w:id="1393503185">
          <w:marLeft w:val="480"/>
          <w:marRight w:val="0"/>
          <w:marTop w:val="0"/>
          <w:marBottom w:val="0"/>
          <w:divBdr>
            <w:top w:val="none" w:sz="0" w:space="0" w:color="auto"/>
            <w:left w:val="none" w:sz="0" w:space="0" w:color="auto"/>
            <w:bottom w:val="none" w:sz="0" w:space="0" w:color="auto"/>
            <w:right w:val="none" w:sz="0" w:space="0" w:color="auto"/>
          </w:divBdr>
        </w:div>
        <w:div w:id="1458835094">
          <w:marLeft w:val="480"/>
          <w:marRight w:val="0"/>
          <w:marTop w:val="0"/>
          <w:marBottom w:val="0"/>
          <w:divBdr>
            <w:top w:val="none" w:sz="0" w:space="0" w:color="auto"/>
            <w:left w:val="none" w:sz="0" w:space="0" w:color="auto"/>
            <w:bottom w:val="none" w:sz="0" w:space="0" w:color="auto"/>
            <w:right w:val="none" w:sz="0" w:space="0" w:color="auto"/>
          </w:divBdr>
        </w:div>
        <w:div w:id="1501234516">
          <w:marLeft w:val="480"/>
          <w:marRight w:val="0"/>
          <w:marTop w:val="0"/>
          <w:marBottom w:val="0"/>
          <w:divBdr>
            <w:top w:val="none" w:sz="0" w:space="0" w:color="auto"/>
            <w:left w:val="none" w:sz="0" w:space="0" w:color="auto"/>
            <w:bottom w:val="none" w:sz="0" w:space="0" w:color="auto"/>
            <w:right w:val="none" w:sz="0" w:space="0" w:color="auto"/>
          </w:divBdr>
        </w:div>
        <w:div w:id="1580406953">
          <w:marLeft w:val="480"/>
          <w:marRight w:val="0"/>
          <w:marTop w:val="0"/>
          <w:marBottom w:val="0"/>
          <w:divBdr>
            <w:top w:val="none" w:sz="0" w:space="0" w:color="auto"/>
            <w:left w:val="none" w:sz="0" w:space="0" w:color="auto"/>
            <w:bottom w:val="none" w:sz="0" w:space="0" w:color="auto"/>
            <w:right w:val="none" w:sz="0" w:space="0" w:color="auto"/>
          </w:divBdr>
        </w:div>
        <w:div w:id="1580753674">
          <w:marLeft w:val="480"/>
          <w:marRight w:val="0"/>
          <w:marTop w:val="0"/>
          <w:marBottom w:val="0"/>
          <w:divBdr>
            <w:top w:val="none" w:sz="0" w:space="0" w:color="auto"/>
            <w:left w:val="none" w:sz="0" w:space="0" w:color="auto"/>
            <w:bottom w:val="none" w:sz="0" w:space="0" w:color="auto"/>
            <w:right w:val="none" w:sz="0" w:space="0" w:color="auto"/>
          </w:divBdr>
        </w:div>
        <w:div w:id="1658147716">
          <w:marLeft w:val="480"/>
          <w:marRight w:val="0"/>
          <w:marTop w:val="0"/>
          <w:marBottom w:val="0"/>
          <w:divBdr>
            <w:top w:val="none" w:sz="0" w:space="0" w:color="auto"/>
            <w:left w:val="none" w:sz="0" w:space="0" w:color="auto"/>
            <w:bottom w:val="none" w:sz="0" w:space="0" w:color="auto"/>
            <w:right w:val="none" w:sz="0" w:space="0" w:color="auto"/>
          </w:divBdr>
        </w:div>
        <w:div w:id="1660035785">
          <w:marLeft w:val="480"/>
          <w:marRight w:val="0"/>
          <w:marTop w:val="0"/>
          <w:marBottom w:val="0"/>
          <w:divBdr>
            <w:top w:val="none" w:sz="0" w:space="0" w:color="auto"/>
            <w:left w:val="none" w:sz="0" w:space="0" w:color="auto"/>
            <w:bottom w:val="none" w:sz="0" w:space="0" w:color="auto"/>
            <w:right w:val="none" w:sz="0" w:space="0" w:color="auto"/>
          </w:divBdr>
        </w:div>
        <w:div w:id="1676958029">
          <w:marLeft w:val="480"/>
          <w:marRight w:val="0"/>
          <w:marTop w:val="0"/>
          <w:marBottom w:val="0"/>
          <w:divBdr>
            <w:top w:val="none" w:sz="0" w:space="0" w:color="auto"/>
            <w:left w:val="none" w:sz="0" w:space="0" w:color="auto"/>
            <w:bottom w:val="none" w:sz="0" w:space="0" w:color="auto"/>
            <w:right w:val="none" w:sz="0" w:space="0" w:color="auto"/>
          </w:divBdr>
        </w:div>
        <w:div w:id="1710035810">
          <w:marLeft w:val="480"/>
          <w:marRight w:val="0"/>
          <w:marTop w:val="0"/>
          <w:marBottom w:val="0"/>
          <w:divBdr>
            <w:top w:val="none" w:sz="0" w:space="0" w:color="auto"/>
            <w:left w:val="none" w:sz="0" w:space="0" w:color="auto"/>
            <w:bottom w:val="none" w:sz="0" w:space="0" w:color="auto"/>
            <w:right w:val="none" w:sz="0" w:space="0" w:color="auto"/>
          </w:divBdr>
        </w:div>
        <w:div w:id="1724210829">
          <w:marLeft w:val="480"/>
          <w:marRight w:val="0"/>
          <w:marTop w:val="0"/>
          <w:marBottom w:val="0"/>
          <w:divBdr>
            <w:top w:val="none" w:sz="0" w:space="0" w:color="auto"/>
            <w:left w:val="none" w:sz="0" w:space="0" w:color="auto"/>
            <w:bottom w:val="none" w:sz="0" w:space="0" w:color="auto"/>
            <w:right w:val="none" w:sz="0" w:space="0" w:color="auto"/>
          </w:divBdr>
        </w:div>
        <w:div w:id="1752266008">
          <w:marLeft w:val="480"/>
          <w:marRight w:val="0"/>
          <w:marTop w:val="0"/>
          <w:marBottom w:val="0"/>
          <w:divBdr>
            <w:top w:val="none" w:sz="0" w:space="0" w:color="auto"/>
            <w:left w:val="none" w:sz="0" w:space="0" w:color="auto"/>
            <w:bottom w:val="none" w:sz="0" w:space="0" w:color="auto"/>
            <w:right w:val="none" w:sz="0" w:space="0" w:color="auto"/>
          </w:divBdr>
        </w:div>
        <w:div w:id="1752848202">
          <w:marLeft w:val="480"/>
          <w:marRight w:val="0"/>
          <w:marTop w:val="0"/>
          <w:marBottom w:val="0"/>
          <w:divBdr>
            <w:top w:val="none" w:sz="0" w:space="0" w:color="auto"/>
            <w:left w:val="none" w:sz="0" w:space="0" w:color="auto"/>
            <w:bottom w:val="none" w:sz="0" w:space="0" w:color="auto"/>
            <w:right w:val="none" w:sz="0" w:space="0" w:color="auto"/>
          </w:divBdr>
        </w:div>
        <w:div w:id="1821800261">
          <w:marLeft w:val="480"/>
          <w:marRight w:val="0"/>
          <w:marTop w:val="0"/>
          <w:marBottom w:val="0"/>
          <w:divBdr>
            <w:top w:val="none" w:sz="0" w:space="0" w:color="auto"/>
            <w:left w:val="none" w:sz="0" w:space="0" w:color="auto"/>
            <w:bottom w:val="none" w:sz="0" w:space="0" w:color="auto"/>
            <w:right w:val="none" w:sz="0" w:space="0" w:color="auto"/>
          </w:divBdr>
        </w:div>
        <w:div w:id="1995449542">
          <w:marLeft w:val="480"/>
          <w:marRight w:val="0"/>
          <w:marTop w:val="0"/>
          <w:marBottom w:val="0"/>
          <w:divBdr>
            <w:top w:val="none" w:sz="0" w:space="0" w:color="auto"/>
            <w:left w:val="none" w:sz="0" w:space="0" w:color="auto"/>
            <w:bottom w:val="none" w:sz="0" w:space="0" w:color="auto"/>
            <w:right w:val="none" w:sz="0" w:space="0" w:color="auto"/>
          </w:divBdr>
        </w:div>
        <w:div w:id="1996448021">
          <w:marLeft w:val="480"/>
          <w:marRight w:val="0"/>
          <w:marTop w:val="0"/>
          <w:marBottom w:val="0"/>
          <w:divBdr>
            <w:top w:val="none" w:sz="0" w:space="0" w:color="auto"/>
            <w:left w:val="none" w:sz="0" w:space="0" w:color="auto"/>
            <w:bottom w:val="none" w:sz="0" w:space="0" w:color="auto"/>
            <w:right w:val="none" w:sz="0" w:space="0" w:color="auto"/>
          </w:divBdr>
        </w:div>
        <w:div w:id="2040542153">
          <w:marLeft w:val="480"/>
          <w:marRight w:val="0"/>
          <w:marTop w:val="0"/>
          <w:marBottom w:val="0"/>
          <w:divBdr>
            <w:top w:val="none" w:sz="0" w:space="0" w:color="auto"/>
            <w:left w:val="none" w:sz="0" w:space="0" w:color="auto"/>
            <w:bottom w:val="none" w:sz="0" w:space="0" w:color="auto"/>
            <w:right w:val="none" w:sz="0" w:space="0" w:color="auto"/>
          </w:divBdr>
        </w:div>
        <w:div w:id="2046175859">
          <w:marLeft w:val="480"/>
          <w:marRight w:val="0"/>
          <w:marTop w:val="0"/>
          <w:marBottom w:val="0"/>
          <w:divBdr>
            <w:top w:val="none" w:sz="0" w:space="0" w:color="auto"/>
            <w:left w:val="none" w:sz="0" w:space="0" w:color="auto"/>
            <w:bottom w:val="none" w:sz="0" w:space="0" w:color="auto"/>
            <w:right w:val="none" w:sz="0" w:space="0" w:color="auto"/>
          </w:divBdr>
        </w:div>
        <w:div w:id="2048294228">
          <w:marLeft w:val="480"/>
          <w:marRight w:val="0"/>
          <w:marTop w:val="0"/>
          <w:marBottom w:val="0"/>
          <w:divBdr>
            <w:top w:val="none" w:sz="0" w:space="0" w:color="auto"/>
            <w:left w:val="none" w:sz="0" w:space="0" w:color="auto"/>
            <w:bottom w:val="none" w:sz="0" w:space="0" w:color="auto"/>
            <w:right w:val="none" w:sz="0" w:space="0" w:color="auto"/>
          </w:divBdr>
        </w:div>
        <w:div w:id="2054691267">
          <w:marLeft w:val="480"/>
          <w:marRight w:val="0"/>
          <w:marTop w:val="0"/>
          <w:marBottom w:val="0"/>
          <w:divBdr>
            <w:top w:val="none" w:sz="0" w:space="0" w:color="auto"/>
            <w:left w:val="none" w:sz="0" w:space="0" w:color="auto"/>
            <w:bottom w:val="none" w:sz="0" w:space="0" w:color="auto"/>
            <w:right w:val="none" w:sz="0" w:space="0" w:color="auto"/>
          </w:divBdr>
        </w:div>
        <w:div w:id="2096852573">
          <w:marLeft w:val="480"/>
          <w:marRight w:val="0"/>
          <w:marTop w:val="0"/>
          <w:marBottom w:val="0"/>
          <w:divBdr>
            <w:top w:val="none" w:sz="0" w:space="0" w:color="auto"/>
            <w:left w:val="none" w:sz="0" w:space="0" w:color="auto"/>
            <w:bottom w:val="none" w:sz="0" w:space="0" w:color="auto"/>
            <w:right w:val="none" w:sz="0" w:space="0" w:color="auto"/>
          </w:divBdr>
        </w:div>
      </w:divsChild>
    </w:div>
    <w:div w:id="757867675">
      <w:bodyDiv w:val="1"/>
      <w:marLeft w:val="0"/>
      <w:marRight w:val="0"/>
      <w:marTop w:val="0"/>
      <w:marBottom w:val="0"/>
      <w:divBdr>
        <w:top w:val="none" w:sz="0" w:space="0" w:color="auto"/>
        <w:left w:val="none" w:sz="0" w:space="0" w:color="auto"/>
        <w:bottom w:val="none" w:sz="0" w:space="0" w:color="auto"/>
        <w:right w:val="none" w:sz="0" w:space="0" w:color="auto"/>
      </w:divBdr>
      <w:divsChild>
        <w:div w:id="492725600">
          <w:marLeft w:val="0"/>
          <w:marRight w:val="0"/>
          <w:marTop w:val="0"/>
          <w:marBottom w:val="0"/>
          <w:divBdr>
            <w:top w:val="none" w:sz="0" w:space="0" w:color="auto"/>
            <w:left w:val="none" w:sz="0" w:space="0" w:color="auto"/>
            <w:bottom w:val="none" w:sz="0" w:space="0" w:color="auto"/>
            <w:right w:val="none" w:sz="0" w:space="0" w:color="auto"/>
          </w:divBdr>
        </w:div>
      </w:divsChild>
    </w:div>
    <w:div w:id="767234857">
      <w:bodyDiv w:val="1"/>
      <w:marLeft w:val="0"/>
      <w:marRight w:val="0"/>
      <w:marTop w:val="0"/>
      <w:marBottom w:val="0"/>
      <w:divBdr>
        <w:top w:val="none" w:sz="0" w:space="0" w:color="auto"/>
        <w:left w:val="none" w:sz="0" w:space="0" w:color="auto"/>
        <w:bottom w:val="none" w:sz="0" w:space="0" w:color="auto"/>
        <w:right w:val="none" w:sz="0" w:space="0" w:color="auto"/>
      </w:divBdr>
    </w:div>
    <w:div w:id="771824896">
      <w:bodyDiv w:val="1"/>
      <w:marLeft w:val="0"/>
      <w:marRight w:val="0"/>
      <w:marTop w:val="0"/>
      <w:marBottom w:val="0"/>
      <w:divBdr>
        <w:top w:val="none" w:sz="0" w:space="0" w:color="auto"/>
        <w:left w:val="none" w:sz="0" w:space="0" w:color="auto"/>
        <w:bottom w:val="none" w:sz="0" w:space="0" w:color="auto"/>
        <w:right w:val="none" w:sz="0" w:space="0" w:color="auto"/>
      </w:divBdr>
      <w:divsChild>
        <w:div w:id="280965525">
          <w:marLeft w:val="480"/>
          <w:marRight w:val="0"/>
          <w:marTop w:val="0"/>
          <w:marBottom w:val="0"/>
          <w:divBdr>
            <w:top w:val="none" w:sz="0" w:space="0" w:color="auto"/>
            <w:left w:val="none" w:sz="0" w:space="0" w:color="auto"/>
            <w:bottom w:val="none" w:sz="0" w:space="0" w:color="auto"/>
            <w:right w:val="none" w:sz="0" w:space="0" w:color="auto"/>
          </w:divBdr>
        </w:div>
        <w:div w:id="389233420">
          <w:marLeft w:val="480"/>
          <w:marRight w:val="0"/>
          <w:marTop w:val="0"/>
          <w:marBottom w:val="0"/>
          <w:divBdr>
            <w:top w:val="none" w:sz="0" w:space="0" w:color="auto"/>
            <w:left w:val="none" w:sz="0" w:space="0" w:color="auto"/>
            <w:bottom w:val="none" w:sz="0" w:space="0" w:color="auto"/>
            <w:right w:val="none" w:sz="0" w:space="0" w:color="auto"/>
          </w:divBdr>
        </w:div>
        <w:div w:id="677658442">
          <w:marLeft w:val="480"/>
          <w:marRight w:val="0"/>
          <w:marTop w:val="0"/>
          <w:marBottom w:val="0"/>
          <w:divBdr>
            <w:top w:val="none" w:sz="0" w:space="0" w:color="auto"/>
            <w:left w:val="none" w:sz="0" w:space="0" w:color="auto"/>
            <w:bottom w:val="none" w:sz="0" w:space="0" w:color="auto"/>
            <w:right w:val="none" w:sz="0" w:space="0" w:color="auto"/>
          </w:divBdr>
        </w:div>
        <w:div w:id="790436250">
          <w:marLeft w:val="480"/>
          <w:marRight w:val="0"/>
          <w:marTop w:val="0"/>
          <w:marBottom w:val="0"/>
          <w:divBdr>
            <w:top w:val="none" w:sz="0" w:space="0" w:color="auto"/>
            <w:left w:val="none" w:sz="0" w:space="0" w:color="auto"/>
            <w:bottom w:val="none" w:sz="0" w:space="0" w:color="auto"/>
            <w:right w:val="none" w:sz="0" w:space="0" w:color="auto"/>
          </w:divBdr>
        </w:div>
        <w:div w:id="808598634">
          <w:marLeft w:val="480"/>
          <w:marRight w:val="0"/>
          <w:marTop w:val="0"/>
          <w:marBottom w:val="0"/>
          <w:divBdr>
            <w:top w:val="none" w:sz="0" w:space="0" w:color="auto"/>
            <w:left w:val="none" w:sz="0" w:space="0" w:color="auto"/>
            <w:bottom w:val="none" w:sz="0" w:space="0" w:color="auto"/>
            <w:right w:val="none" w:sz="0" w:space="0" w:color="auto"/>
          </w:divBdr>
        </w:div>
        <w:div w:id="884021691">
          <w:marLeft w:val="480"/>
          <w:marRight w:val="0"/>
          <w:marTop w:val="0"/>
          <w:marBottom w:val="0"/>
          <w:divBdr>
            <w:top w:val="none" w:sz="0" w:space="0" w:color="auto"/>
            <w:left w:val="none" w:sz="0" w:space="0" w:color="auto"/>
            <w:bottom w:val="none" w:sz="0" w:space="0" w:color="auto"/>
            <w:right w:val="none" w:sz="0" w:space="0" w:color="auto"/>
          </w:divBdr>
        </w:div>
        <w:div w:id="930234505">
          <w:marLeft w:val="480"/>
          <w:marRight w:val="0"/>
          <w:marTop w:val="0"/>
          <w:marBottom w:val="0"/>
          <w:divBdr>
            <w:top w:val="none" w:sz="0" w:space="0" w:color="auto"/>
            <w:left w:val="none" w:sz="0" w:space="0" w:color="auto"/>
            <w:bottom w:val="none" w:sz="0" w:space="0" w:color="auto"/>
            <w:right w:val="none" w:sz="0" w:space="0" w:color="auto"/>
          </w:divBdr>
        </w:div>
        <w:div w:id="1013454855">
          <w:marLeft w:val="480"/>
          <w:marRight w:val="0"/>
          <w:marTop w:val="0"/>
          <w:marBottom w:val="0"/>
          <w:divBdr>
            <w:top w:val="none" w:sz="0" w:space="0" w:color="auto"/>
            <w:left w:val="none" w:sz="0" w:space="0" w:color="auto"/>
            <w:bottom w:val="none" w:sz="0" w:space="0" w:color="auto"/>
            <w:right w:val="none" w:sz="0" w:space="0" w:color="auto"/>
          </w:divBdr>
        </w:div>
        <w:div w:id="1085997307">
          <w:marLeft w:val="480"/>
          <w:marRight w:val="0"/>
          <w:marTop w:val="0"/>
          <w:marBottom w:val="0"/>
          <w:divBdr>
            <w:top w:val="none" w:sz="0" w:space="0" w:color="auto"/>
            <w:left w:val="none" w:sz="0" w:space="0" w:color="auto"/>
            <w:bottom w:val="none" w:sz="0" w:space="0" w:color="auto"/>
            <w:right w:val="none" w:sz="0" w:space="0" w:color="auto"/>
          </w:divBdr>
        </w:div>
        <w:div w:id="1448306476">
          <w:marLeft w:val="480"/>
          <w:marRight w:val="0"/>
          <w:marTop w:val="0"/>
          <w:marBottom w:val="0"/>
          <w:divBdr>
            <w:top w:val="none" w:sz="0" w:space="0" w:color="auto"/>
            <w:left w:val="none" w:sz="0" w:space="0" w:color="auto"/>
            <w:bottom w:val="none" w:sz="0" w:space="0" w:color="auto"/>
            <w:right w:val="none" w:sz="0" w:space="0" w:color="auto"/>
          </w:divBdr>
        </w:div>
        <w:div w:id="1645963019">
          <w:marLeft w:val="480"/>
          <w:marRight w:val="0"/>
          <w:marTop w:val="0"/>
          <w:marBottom w:val="0"/>
          <w:divBdr>
            <w:top w:val="none" w:sz="0" w:space="0" w:color="auto"/>
            <w:left w:val="none" w:sz="0" w:space="0" w:color="auto"/>
            <w:bottom w:val="none" w:sz="0" w:space="0" w:color="auto"/>
            <w:right w:val="none" w:sz="0" w:space="0" w:color="auto"/>
          </w:divBdr>
        </w:div>
        <w:div w:id="1703481937">
          <w:marLeft w:val="480"/>
          <w:marRight w:val="0"/>
          <w:marTop w:val="0"/>
          <w:marBottom w:val="0"/>
          <w:divBdr>
            <w:top w:val="none" w:sz="0" w:space="0" w:color="auto"/>
            <w:left w:val="none" w:sz="0" w:space="0" w:color="auto"/>
            <w:bottom w:val="none" w:sz="0" w:space="0" w:color="auto"/>
            <w:right w:val="none" w:sz="0" w:space="0" w:color="auto"/>
          </w:divBdr>
        </w:div>
        <w:div w:id="1814518058">
          <w:marLeft w:val="480"/>
          <w:marRight w:val="0"/>
          <w:marTop w:val="0"/>
          <w:marBottom w:val="0"/>
          <w:divBdr>
            <w:top w:val="none" w:sz="0" w:space="0" w:color="auto"/>
            <w:left w:val="none" w:sz="0" w:space="0" w:color="auto"/>
            <w:bottom w:val="none" w:sz="0" w:space="0" w:color="auto"/>
            <w:right w:val="none" w:sz="0" w:space="0" w:color="auto"/>
          </w:divBdr>
        </w:div>
        <w:div w:id="1865509888">
          <w:marLeft w:val="480"/>
          <w:marRight w:val="0"/>
          <w:marTop w:val="0"/>
          <w:marBottom w:val="0"/>
          <w:divBdr>
            <w:top w:val="none" w:sz="0" w:space="0" w:color="auto"/>
            <w:left w:val="none" w:sz="0" w:space="0" w:color="auto"/>
            <w:bottom w:val="none" w:sz="0" w:space="0" w:color="auto"/>
            <w:right w:val="none" w:sz="0" w:space="0" w:color="auto"/>
          </w:divBdr>
        </w:div>
      </w:divsChild>
    </w:div>
    <w:div w:id="772629973">
      <w:bodyDiv w:val="1"/>
      <w:marLeft w:val="0"/>
      <w:marRight w:val="0"/>
      <w:marTop w:val="0"/>
      <w:marBottom w:val="0"/>
      <w:divBdr>
        <w:top w:val="none" w:sz="0" w:space="0" w:color="auto"/>
        <w:left w:val="none" w:sz="0" w:space="0" w:color="auto"/>
        <w:bottom w:val="none" w:sz="0" w:space="0" w:color="auto"/>
        <w:right w:val="none" w:sz="0" w:space="0" w:color="auto"/>
      </w:divBdr>
    </w:div>
    <w:div w:id="773550011">
      <w:bodyDiv w:val="1"/>
      <w:marLeft w:val="0"/>
      <w:marRight w:val="0"/>
      <w:marTop w:val="0"/>
      <w:marBottom w:val="0"/>
      <w:divBdr>
        <w:top w:val="none" w:sz="0" w:space="0" w:color="auto"/>
        <w:left w:val="none" w:sz="0" w:space="0" w:color="auto"/>
        <w:bottom w:val="none" w:sz="0" w:space="0" w:color="auto"/>
        <w:right w:val="none" w:sz="0" w:space="0" w:color="auto"/>
      </w:divBdr>
      <w:divsChild>
        <w:div w:id="81873425">
          <w:marLeft w:val="480"/>
          <w:marRight w:val="0"/>
          <w:marTop w:val="0"/>
          <w:marBottom w:val="0"/>
          <w:divBdr>
            <w:top w:val="none" w:sz="0" w:space="0" w:color="auto"/>
            <w:left w:val="none" w:sz="0" w:space="0" w:color="auto"/>
            <w:bottom w:val="none" w:sz="0" w:space="0" w:color="auto"/>
            <w:right w:val="none" w:sz="0" w:space="0" w:color="auto"/>
          </w:divBdr>
        </w:div>
        <w:div w:id="82725070">
          <w:marLeft w:val="480"/>
          <w:marRight w:val="0"/>
          <w:marTop w:val="0"/>
          <w:marBottom w:val="0"/>
          <w:divBdr>
            <w:top w:val="none" w:sz="0" w:space="0" w:color="auto"/>
            <w:left w:val="none" w:sz="0" w:space="0" w:color="auto"/>
            <w:bottom w:val="none" w:sz="0" w:space="0" w:color="auto"/>
            <w:right w:val="none" w:sz="0" w:space="0" w:color="auto"/>
          </w:divBdr>
        </w:div>
        <w:div w:id="117070513">
          <w:marLeft w:val="480"/>
          <w:marRight w:val="0"/>
          <w:marTop w:val="0"/>
          <w:marBottom w:val="0"/>
          <w:divBdr>
            <w:top w:val="none" w:sz="0" w:space="0" w:color="auto"/>
            <w:left w:val="none" w:sz="0" w:space="0" w:color="auto"/>
            <w:bottom w:val="none" w:sz="0" w:space="0" w:color="auto"/>
            <w:right w:val="none" w:sz="0" w:space="0" w:color="auto"/>
          </w:divBdr>
        </w:div>
        <w:div w:id="174350200">
          <w:marLeft w:val="480"/>
          <w:marRight w:val="0"/>
          <w:marTop w:val="0"/>
          <w:marBottom w:val="0"/>
          <w:divBdr>
            <w:top w:val="none" w:sz="0" w:space="0" w:color="auto"/>
            <w:left w:val="none" w:sz="0" w:space="0" w:color="auto"/>
            <w:bottom w:val="none" w:sz="0" w:space="0" w:color="auto"/>
            <w:right w:val="none" w:sz="0" w:space="0" w:color="auto"/>
          </w:divBdr>
        </w:div>
        <w:div w:id="308097108">
          <w:marLeft w:val="480"/>
          <w:marRight w:val="0"/>
          <w:marTop w:val="0"/>
          <w:marBottom w:val="0"/>
          <w:divBdr>
            <w:top w:val="none" w:sz="0" w:space="0" w:color="auto"/>
            <w:left w:val="none" w:sz="0" w:space="0" w:color="auto"/>
            <w:bottom w:val="none" w:sz="0" w:space="0" w:color="auto"/>
            <w:right w:val="none" w:sz="0" w:space="0" w:color="auto"/>
          </w:divBdr>
        </w:div>
        <w:div w:id="373431230">
          <w:marLeft w:val="480"/>
          <w:marRight w:val="0"/>
          <w:marTop w:val="0"/>
          <w:marBottom w:val="0"/>
          <w:divBdr>
            <w:top w:val="none" w:sz="0" w:space="0" w:color="auto"/>
            <w:left w:val="none" w:sz="0" w:space="0" w:color="auto"/>
            <w:bottom w:val="none" w:sz="0" w:space="0" w:color="auto"/>
            <w:right w:val="none" w:sz="0" w:space="0" w:color="auto"/>
          </w:divBdr>
        </w:div>
        <w:div w:id="404256813">
          <w:marLeft w:val="480"/>
          <w:marRight w:val="0"/>
          <w:marTop w:val="0"/>
          <w:marBottom w:val="0"/>
          <w:divBdr>
            <w:top w:val="none" w:sz="0" w:space="0" w:color="auto"/>
            <w:left w:val="none" w:sz="0" w:space="0" w:color="auto"/>
            <w:bottom w:val="none" w:sz="0" w:space="0" w:color="auto"/>
            <w:right w:val="none" w:sz="0" w:space="0" w:color="auto"/>
          </w:divBdr>
        </w:div>
        <w:div w:id="407925091">
          <w:marLeft w:val="480"/>
          <w:marRight w:val="0"/>
          <w:marTop w:val="0"/>
          <w:marBottom w:val="0"/>
          <w:divBdr>
            <w:top w:val="none" w:sz="0" w:space="0" w:color="auto"/>
            <w:left w:val="none" w:sz="0" w:space="0" w:color="auto"/>
            <w:bottom w:val="none" w:sz="0" w:space="0" w:color="auto"/>
            <w:right w:val="none" w:sz="0" w:space="0" w:color="auto"/>
          </w:divBdr>
        </w:div>
        <w:div w:id="453403149">
          <w:marLeft w:val="480"/>
          <w:marRight w:val="0"/>
          <w:marTop w:val="0"/>
          <w:marBottom w:val="0"/>
          <w:divBdr>
            <w:top w:val="none" w:sz="0" w:space="0" w:color="auto"/>
            <w:left w:val="none" w:sz="0" w:space="0" w:color="auto"/>
            <w:bottom w:val="none" w:sz="0" w:space="0" w:color="auto"/>
            <w:right w:val="none" w:sz="0" w:space="0" w:color="auto"/>
          </w:divBdr>
        </w:div>
        <w:div w:id="577902989">
          <w:marLeft w:val="480"/>
          <w:marRight w:val="0"/>
          <w:marTop w:val="0"/>
          <w:marBottom w:val="0"/>
          <w:divBdr>
            <w:top w:val="none" w:sz="0" w:space="0" w:color="auto"/>
            <w:left w:val="none" w:sz="0" w:space="0" w:color="auto"/>
            <w:bottom w:val="none" w:sz="0" w:space="0" w:color="auto"/>
            <w:right w:val="none" w:sz="0" w:space="0" w:color="auto"/>
          </w:divBdr>
        </w:div>
        <w:div w:id="673651267">
          <w:marLeft w:val="480"/>
          <w:marRight w:val="0"/>
          <w:marTop w:val="0"/>
          <w:marBottom w:val="0"/>
          <w:divBdr>
            <w:top w:val="none" w:sz="0" w:space="0" w:color="auto"/>
            <w:left w:val="none" w:sz="0" w:space="0" w:color="auto"/>
            <w:bottom w:val="none" w:sz="0" w:space="0" w:color="auto"/>
            <w:right w:val="none" w:sz="0" w:space="0" w:color="auto"/>
          </w:divBdr>
        </w:div>
        <w:div w:id="689647023">
          <w:marLeft w:val="480"/>
          <w:marRight w:val="0"/>
          <w:marTop w:val="0"/>
          <w:marBottom w:val="0"/>
          <w:divBdr>
            <w:top w:val="none" w:sz="0" w:space="0" w:color="auto"/>
            <w:left w:val="none" w:sz="0" w:space="0" w:color="auto"/>
            <w:bottom w:val="none" w:sz="0" w:space="0" w:color="auto"/>
            <w:right w:val="none" w:sz="0" w:space="0" w:color="auto"/>
          </w:divBdr>
        </w:div>
        <w:div w:id="690685588">
          <w:marLeft w:val="480"/>
          <w:marRight w:val="0"/>
          <w:marTop w:val="0"/>
          <w:marBottom w:val="0"/>
          <w:divBdr>
            <w:top w:val="none" w:sz="0" w:space="0" w:color="auto"/>
            <w:left w:val="none" w:sz="0" w:space="0" w:color="auto"/>
            <w:bottom w:val="none" w:sz="0" w:space="0" w:color="auto"/>
            <w:right w:val="none" w:sz="0" w:space="0" w:color="auto"/>
          </w:divBdr>
        </w:div>
        <w:div w:id="947126599">
          <w:marLeft w:val="480"/>
          <w:marRight w:val="0"/>
          <w:marTop w:val="0"/>
          <w:marBottom w:val="0"/>
          <w:divBdr>
            <w:top w:val="none" w:sz="0" w:space="0" w:color="auto"/>
            <w:left w:val="none" w:sz="0" w:space="0" w:color="auto"/>
            <w:bottom w:val="none" w:sz="0" w:space="0" w:color="auto"/>
            <w:right w:val="none" w:sz="0" w:space="0" w:color="auto"/>
          </w:divBdr>
        </w:div>
        <w:div w:id="1156645397">
          <w:marLeft w:val="480"/>
          <w:marRight w:val="0"/>
          <w:marTop w:val="0"/>
          <w:marBottom w:val="0"/>
          <w:divBdr>
            <w:top w:val="none" w:sz="0" w:space="0" w:color="auto"/>
            <w:left w:val="none" w:sz="0" w:space="0" w:color="auto"/>
            <w:bottom w:val="none" w:sz="0" w:space="0" w:color="auto"/>
            <w:right w:val="none" w:sz="0" w:space="0" w:color="auto"/>
          </w:divBdr>
        </w:div>
        <w:div w:id="1359886938">
          <w:marLeft w:val="480"/>
          <w:marRight w:val="0"/>
          <w:marTop w:val="0"/>
          <w:marBottom w:val="0"/>
          <w:divBdr>
            <w:top w:val="none" w:sz="0" w:space="0" w:color="auto"/>
            <w:left w:val="none" w:sz="0" w:space="0" w:color="auto"/>
            <w:bottom w:val="none" w:sz="0" w:space="0" w:color="auto"/>
            <w:right w:val="none" w:sz="0" w:space="0" w:color="auto"/>
          </w:divBdr>
        </w:div>
        <w:div w:id="1418357697">
          <w:marLeft w:val="480"/>
          <w:marRight w:val="0"/>
          <w:marTop w:val="0"/>
          <w:marBottom w:val="0"/>
          <w:divBdr>
            <w:top w:val="none" w:sz="0" w:space="0" w:color="auto"/>
            <w:left w:val="none" w:sz="0" w:space="0" w:color="auto"/>
            <w:bottom w:val="none" w:sz="0" w:space="0" w:color="auto"/>
            <w:right w:val="none" w:sz="0" w:space="0" w:color="auto"/>
          </w:divBdr>
        </w:div>
        <w:div w:id="1531915961">
          <w:marLeft w:val="480"/>
          <w:marRight w:val="0"/>
          <w:marTop w:val="0"/>
          <w:marBottom w:val="0"/>
          <w:divBdr>
            <w:top w:val="none" w:sz="0" w:space="0" w:color="auto"/>
            <w:left w:val="none" w:sz="0" w:space="0" w:color="auto"/>
            <w:bottom w:val="none" w:sz="0" w:space="0" w:color="auto"/>
            <w:right w:val="none" w:sz="0" w:space="0" w:color="auto"/>
          </w:divBdr>
        </w:div>
        <w:div w:id="1745683433">
          <w:marLeft w:val="480"/>
          <w:marRight w:val="0"/>
          <w:marTop w:val="0"/>
          <w:marBottom w:val="0"/>
          <w:divBdr>
            <w:top w:val="none" w:sz="0" w:space="0" w:color="auto"/>
            <w:left w:val="none" w:sz="0" w:space="0" w:color="auto"/>
            <w:bottom w:val="none" w:sz="0" w:space="0" w:color="auto"/>
            <w:right w:val="none" w:sz="0" w:space="0" w:color="auto"/>
          </w:divBdr>
        </w:div>
        <w:div w:id="1750499283">
          <w:marLeft w:val="480"/>
          <w:marRight w:val="0"/>
          <w:marTop w:val="0"/>
          <w:marBottom w:val="0"/>
          <w:divBdr>
            <w:top w:val="none" w:sz="0" w:space="0" w:color="auto"/>
            <w:left w:val="none" w:sz="0" w:space="0" w:color="auto"/>
            <w:bottom w:val="none" w:sz="0" w:space="0" w:color="auto"/>
            <w:right w:val="none" w:sz="0" w:space="0" w:color="auto"/>
          </w:divBdr>
        </w:div>
        <w:div w:id="2069913514">
          <w:marLeft w:val="480"/>
          <w:marRight w:val="0"/>
          <w:marTop w:val="0"/>
          <w:marBottom w:val="0"/>
          <w:divBdr>
            <w:top w:val="none" w:sz="0" w:space="0" w:color="auto"/>
            <w:left w:val="none" w:sz="0" w:space="0" w:color="auto"/>
            <w:bottom w:val="none" w:sz="0" w:space="0" w:color="auto"/>
            <w:right w:val="none" w:sz="0" w:space="0" w:color="auto"/>
          </w:divBdr>
        </w:div>
        <w:div w:id="2071347565">
          <w:marLeft w:val="480"/>
          <w:marRight w:val="0"/>
          <w:marTop w:val="0"/>
          <w:marBottom w:val="0"/>
          <w:divBdr>
            <w:top w:val="none" w:sz="0" w:space="0" w:color="auto"/>
            <w:left w:val="none" w:sz="0" w:space="0" w:color="auto"/>
            <w:bottom w:val="none" w:sz="0" w:space="0" w:color="auto"/>
            <w:right w:val="none" w:sz="0" w:space="0" w:color="auto"/>
          </w:divBdr>
        </w:div>
        <w:div w:id="2107916234">
          <w:marLeft w:val="480"/>
          <w:marRight w:val="0"/>
          <w:marTop w:val="0"/>
          <w:marBottom w:val="0"/>
          <w:divBdr>
            <w:top w:val="none" w:sz="0" w:space="0" w:color="auto"/>
            <w:left w:val="none" w:sz="0" w:space="0" w:color="auto"/>
            <w:bottom w:val="none" w:sz="0" w:space="0" w:color="auto"/>
            <w:right w:val="none" w:sz="0" w:space="0" w:color="auto"/>
          </w:divBdr>
        </w:div>
      </w:divsChild>
    </w:div>
    <w:div w:id="774520792">
      <w:bodyDiv w:val="1"/>
      <w:marLeft w:val="0"/>
      <w:marRight w:val="0"/>
      <w:marTop w:val="0"/>
      <w:marBottom w:val="0"/>
      <w:divBdr>
        <w:top w:val="none" w:sz="0" w:space="0" w:color="auto"/>
        <w:left w:val="none" w:sz="0" w:space="0" w:color="auto"/>
        <w:bottom w:val="none" w:sz="0" w:space="0" w:color="auto"/>
        <w:right w:val="none" w:sz="0" w:space="0" w:color="auto"/>
      </w:divBdr>
    </w:div>
    <w:div w:id="777605496">
      <w:bodyDiv w:val="1"/>
      <w:marLeft w:val="0"/>
      <w:marRight w:val="0"/>
      <w:marTop w:val="0"/>
      <w:marBottom w:val="0"/>
      <w:divBdr>
        <w:top w:val="none" w:sz="0" w:space="0" w:color="auto"/>
        <w:left w:val="none" w:sz="0" w:space="0" w:color="auto"/>
        <w:bottom w:val="none" w:sz="0" w:space="0" w:color="auto"/>
        <w:right w:val="none" w:sz="0" w:space="0" w:color="auto"/>
      </w:divBdr>
      <w:divsChild>
        <w:div w:id="36904257">
          <w:marLeft w:val="480"/>
          <w:marRight w:val="0"/>
          <w:marTop w:val="0"/>
          <w:marBottom w:val="0"/>
          <w:divBdr>
            <w:top w:val="none" w:sz="0" w:space="0" w:color="auto"/>
            <w:left w:val="none" w:sz="0" w:space="0" w:color="auto"/>
            <w:bottom w:val="none" w:sz="0" w:space="0" w:color="auto"/>
            <w:right w:val="none" w:sz="0" w:space="0" w:color="auto"/>
          </w:divBdr>
        </w:div>
        <w:div w:id="99959105">
          <w:marLeft w:val="480"/>
          <w:marRight w:val="0"/>
          <w:marTop w:val="0"/>
          <w:marBottom w:val="0"/>
          <w:divBdr>
            <w:top w:val="none" w:sz="0" w:space="0" w:color="auto"/>
            <w:left w:val="none" w:sz="0" w:space="0" w:color="auto"/>
            <w:bottom w:val="none" w:sz="0" w:space="0" w:color="auto"/>
            <w:right w:val="none" w:sz="0" w:space="0" w:color="auto"/>
          </w:divBdr>
        </w:div>
        <w:div w:id="176115490">
          <w:marLeft w:val="480"/>
          <w:marRight w:val="0"/>
          <w:marTop w:val="0"/>
          <w:marBottom w:val="0"/>
          <w:divBdr>
            <w:top w:val="none" w:sz="0" w:space="0" w:color="auto"/>
            <w:left w:val="none" w:sz="0" w:space="0" w:color="auto"/>
            <w:bottom w:val="none" w:sz="0" w:space="0" w:color="auto"/>
            <w:right w:val="none" w:sz="0" w:space="0" w:color="auto"/>
          </w:divBdr>
        </w:div>
        <w:div w:id="238908873">
          <w:marLeft w:val="480"/>
          <w:marRight w:val="0"/>
          <w:marTop w:val="0"/>
          <w:marBottom w:val="0"/>
          <w:divBdr>
            <w:top w:val="none" w:sz="0" w:space="0" w:color="auto"/>
            <w:left w:val="none" w:sz="0" w:space="0" w:color="auto"/>
            <w:bottom w:val="none" w:sz="0" w:space="0" w:color="auto"/>
            <w:right w:val="none" w:sz="0" w:space="0" w:color="auto"/>
          </w:divBdr>
        </w:div>
        <w:div w:id="313994304">
          <w:marLeft w:val="480"/>
          <w:marRight w:val="0"/>
          <w:marTop w:val="0"/>
          <w:marBottom w:val="0"/>
          <w:divBdr>
            <w:top w:val="none" w:sz="0" w:space="0" w:color="auto"/>
            <w:left w:val="none" w:sz="0" w:space="0" w:color="auto"/>
            <w:bottom w:val="none" w:sz="0" w:space="0" w:color="auto"/>
            <w:right w:val="none" w:sz="0" w:space="0" w:color="auto"/>
          </w:divBdr>
        </w:div>
        <w:div w:id="332532758">
          <w:marLeft w:val="480"/>
          <w:marRight w:val="0"/>
          <w:marTop w:val="0"/>
          <w:marBottom w:val="0"/>
          <w:divBdr>
            <w:top w:val="none" w:sz="0" w:space="0" w:color="auto"/>
            <w:left w:val="none" w:sz="0" w:space="0" w:color="auto"/>
            <w:bottom w:val="none" w:sz="0" w:space="0" w:color="auto"/>
            <w:right w:val="none" w:sz="0" w:space="0" w:color="auto"/>
          </w:divBdr>
        </w:div>
        <w:div w:id="407656589">
          <w:marLeft w:val="480"/>
          <w:marRight w:val="0"/>
          <w:marTop w:val="0"/>
          <w:marBottom w:val="0"/>
          <w:divBdr>
            <w:top w:val="none" w:sz="0" w:space="0" w:color="auto"/>
            <w:left w:val="none" w:sz="0" w:space="0" w:color="auto"/>
            <w:bottom w:val="none" w:sz="0" w:space="0" w:color="auto"/>
            <w:right w:val="none" w:sz="0" w:space="0" w:color="auto"/>
          </w:divBdr>
        </w:div>
        <w:div w:id="411196531">
          <w:marLeft w:val="480"/>
          <w:marRight w:val="0"/>
          <w:marTop w:val="0"/>
          <w:marBottom w:val="0"/>
          <w:divBdr>
            <w:top w:val="none" w:sz="0" w:space="0" w:color="auto"/>
            <w:left w:val="none" w:sz="0" w:space="0" w:color="auto"/>
            <w:bottom w:val="none" w:sz="0" w:space="0" w:color="auto"/>
            <w:right w:val="none" w:sz="0" w:space="0" w:color="auto"/>
          </w:divBdr>
        </w:div>
        <w:div w:id="505900140">
          <w:marLeft w:val="480"/>
          <w:marRight w:val="0"/>
          <w:marTop w:val="0"/>
          <w:marBottom w:val="0"/>
          <w:divBdr>
            <w:top w:val="none" w:sz="0" w:space="0" w:color="auto"/>
            <w:left w:val="none" w:sz="0" w:space="0" w:color="auto"/>
            <w:bottom w:val="none" w:sz="0" w:space="0" w:color="auto"/>
            <w:right w:val="none" w:sz="0" w:space="0" w:color="auto"/>
          </w:divBdr>
        </w:div>
        <w:div w:id="549615093">
          <w:marLeft w:val="480"/>
          <w:marRight w:val="0"/>
          <w:marTop w:val="0"/>
          <w:marBottom w:val="0"/>
          <w:divBdr>
            <w:top w:val="none" w:sz="0" w:space="0" w:color="auto"/>
            <w:left w:val="none" w:sz="0" w:space="0" w:color="auto"/>
            <w:bottom w:val="none" w:sz="0" w:space="0" w:color="auto"/>
            <w:right w:val="none" w:sz="0" w:space="0" w:color="auto"/>
          </w:divBdr>
        </w:div>
        <w:div w:id="558589707">
          <w:marLeft w:val="480"/>
          <w:marRight w:val="0"/>
          <w:marTop w:val="0"/>
          <w:marBottom w:val="0"/>
          <w:divBdr>
            <w:top w:val="none" w:sz="0" w:space="0" w:color="auto"/>
            <w:left w:val="none" w:sz="0" w:space="0" w:color="auto"/>
            <w:bottom w:val="none" w:sz="0" w:space="0" w:color="auto"/>
            <w:right w:val="none" w:sz="0" w:space="0" w:color="auto"/>
          </w:divBdr>
        </w:div>
        <w:div w:id="562063446">
          <w:marLeft w:val="480"/>
          <w:marRight w:val="0"/>
          <w:marTop w:val="0"/>
          <w:marBottom w:val="0"/>
          <w:divBdr>
            <w:top w:val="none" w:sz="0" w:space="0" w:color="auto"/>
            <w:left w:val="none" w:sz="0" w:space="0" w:color="auto"/>
            <w:bottom w:val="none" w:sz="0" w:space="0" w:color="auto"/>
            <w:right w:val="none" w:sz="0" w:space="0" w:color="auto"/>
          </w:divBdr>
        </w:div>
        <w:div w:id="629555438">
          <w:marLeft w:val="480"/>
          <w:marRight w:val="0"/>
          <w:marTop w:val="0"/>
          <w:marBottom w:val="0"/>
          <w:divBdr>
            <w:top w:val="none" w:sz="0" w:space="0" w:color="auto"/>
            <w:left w:val="none" w:sz="0" w:space="0" w:color="auto"/>
            <w:bottom w:val="none" w:sz="0" w:space="0" w:color="auto"/>
            <w:right w:val="none" w:sz="0" w:space="0" w:color="auto"/>
          </w:divBdr>
        </w:div>
        <w:div w:id="791441261">
          <w:marLeft w:val="480"/>
          <w:marRight w:val="0"/>
          <w:marTop w:val="0"/>
          <w:marBottom w:val="0"/>
          <w:divBdr>
            <w:top w:val="none" w:sz="0" w:space="0" w:color="auto"/>
            <w:left w:val="none" w:sz="0" w:space="0" w:color="auto"/>
            <w:bottom w:val="none" w:sz="0" w:space="0" w:color="auto"/>
            <w:right w:val="none" w:sz="0" w:space="0" w:color="auto"/>
          </w:divBdr>
        </w:div>
        <w:div w:id="1079212750">
          <w:marLeft w:val="480"/>
          <w:marRight w:val="0"/>
          <w:marTop w:val="0"/>
          <w:marBottom w:val="0"/>
          <w:divBdr>
            <w:top w:val="none" w:sz="0" w:space="0" w:color="auto"/>
            <w:left w:val="none" w:sz="0" w:space="0" w:color="auto"/>
            <w:bottom w:val="none" w:sz="0" w:space="0" w:color="auto"/>
            <w:right w:val="none" w:sz="0" w:space="0" w:color="auto"/>
          </w:divBdr>
        </w:div>
        <w:div w:id="1113672406">
          <w:marLeft w:val="480"/>
          <w:marRight w:val="0"/>
          <w:marTop w:val="0"/>
          <w:marBottom w:val="0"/>
          <w:divBdr>
            <w:top w:val="none" w:sz="0" w:space="0" w:color="auto"/>
            <w:left w:val="none" w:sz="0" w:space="0" w:color="auto"/>
            <w:bottom w:val="none" w:sz="0" w:space="0" w:color="auto"/>
            <w:right w:val="none" w:sz="0" w:space="0" w:color="auto"/>
          </w:divBdr>
        </w:div>
        <w:div w:id="1123693804">
          <w:marLeft w:val="480"/>
          <w:marRight w:val="0"/>
          <w:marTop w:val="0"/>
          <w:marBottom w:val="0"/>
          <w:divBdr>
            <w:top w:val="none" w:sz="0" w:space="0" w:color="auto"/>
            <w:left w:val="none" w:sz="0" w:space="0" w:color="auto"/>
            <w:bottom w:val="none" w:sz="0" w:space="0" w:color="auto"/>
            <w:right w:val="none" w:sz="0" w:space="0" w:color="auto"/>
          </w:divBdr>
        </w:div>
        <w:div w:id="1149203667">
          <w:marLeft w:val="480"/>
          <w:marRight w:val="0"/>
          <w:marTop w:val="0"/>
          <w:marBottom w:val="0"/>
          <w:divBdr>
            <w:top w:val="none" w:sz="0" w:space="0" w:color="auto"/>
            <w:left w:val="none" w:sz="0" w:space="0" w:color="auto"/>
            <w:bottom w:val="none" w:sz="0" w:space="0" w:color="auto"/>
            <w:right w:val="none" w:sz="0" w:space="0" w:color="auto"/>
          </w:divBdr>
        </w:div>
        <w:div w:id="1285884125">
          <w:marLeft w:val="480"/>
          <w:marRight w:val="0"/>
          <w:marTop w:val="0"/>
          <w:marBottom w:val="0"/>
          <w:divBdr>
            <w:top w:val="none" w:sz="0" w:space="0" w:color="auto"/>
            <w:left w:val="none" w:sz="0" w:space="0" w:color="auto"/>
            <w:bottom w:val="none" w:sz="0" w:space="0" w:color="auto"/>
            <w:right w:val="none" w:sz="0" w:space="0" w:color="auto"/>
          </w:divBdr>
        </w:div>
        <w:div w:id="1314136943">
          <w:marLeft w:val="480"/>
          <w:marRight w:val="0"/>
          <w:marTop w:val="0"/>
          <w:marBottom w:val="0"/>
          <w:divBdr>
            <w:top w:val="none" w:sz="0" w:space="0" w:color="auto"/>
            <w:left w:val="none" w:sz="0" w:space="0" w:color="auto"/>
            <w:bottom w:val="none" w:sz="0" w:space="0" w:color="auto"/>
            <w:right w:val="none" w:sz="0" w:space="0" w:color="auto"/>
          </w:divBdr>
        </w:div>
        <w:div w:id="1349522114">
          <w:marLeft w:val="480"/>
          <w:marRight w:val="0"/>
          <w:marTop w:val="0"/>
          <w:marBottom w:val="0"/>
          <w:divBdr>
            <w:top w:val="none" w:sz="0" w:space="0" w:color="auto"/>
            <w:left w:val="none" w:sz="0" w:space="0" w:color="auto"/>
            <w:bottom w:val="none" w:sz="0" w:space="0" w:color="auto"/>
            <w:right w:val="none" w:sz="0" w:space="0" w:color="auto"/>
          </w:divBdr>
        </w:div>
        <w:div w:id="1375232084">
          <w:marLeft w:val="480"/>
          <w:marRight w:val="0"/>
          <w:marTop w:val="0"/>
          <w:marBottom w:val="0"/>
          <w:divBdr>
            <w:top w:val="none" w:sz="0" w:space="0" w:color="auto"/>
            <w:left w:val="none" w:sz="0" w:space="0" w:color="auto"/>
            <w:bottom w:val="none" w:sz="0" w:space="0" w:color="auto"/>
            <w:right w:val="none" w:sz="0" w:space="0" w:color="auto"/>
          </w:divBdr>
        </w:div>
        <w:div w:id="1436166841">
          <w:marLeft w:val="480"/>
          <w:marRight w:val="0"/>
          <w:marTop w:val="0"/>
          <w:marBottom w:val="0"/>
          <w:divBdr>
            <w:top w:val="none" w:sz="0" w:space="0" w:color="auto"/>
            <w:left w:val="none" w:sz="0" w:space="0" w:color="auto"/>
            <w:bottom w:val="none" w:sz="0" w:space="0" w:color="auto"/>
            <w:right w:val="none" w:sz="0" w:space="0" w:color="auto"/>
          </w:divBdr>
        </w:div>
        <w:div w:id="1465196807">
          <w:marLeft w:val="480"/>
          <w:marRight w:val="0"/>
          <w:marTop w:val="0"/>
          <w:marBottom w:val="0"/>
          <w:divBdr>
            <w:top w:val="none" w:sz="0" w:space="0" w:color="auto"/>
            <w:left w:val="none" w:sz="0" w:space="0" w:color="auto"/>
            <w:bottom w:val="none" w:sz="0" w:space="0" w:color="auto"/>
            <w:right w:val="none" w:sz="0" w:space="0" w:color="auto"/>
          </w:divBdr>
        </w:div>
        <w:div w:id="1505894688">
          <w:marLeft w:val="480"/>
          <w:marRight w:val="0"/>
          <w:marTop w:val="0"/>
          <w:marBottom w:val="0"/>
          <w:divBdr>
            <w:top w:val="none" w:sz="0" w:space="0" w:color="auto"/>
            <w:left w:val="none" w:sz="0" w:space="0" w:color="auto"/>
            <w:bottom w:val="none" w:sz="0" w:space="0" w:color="auto"/>
            <w:right w:val="none" w:sz="0" w:space="0" w:color="auto"/>
          </w:divBdr>
        </w:div>
        <w:div w:id="1553343619">
          <w:marLeft w:val="480"/>
          <w:marRight w:val="0"/>
          <w:marTop w:val="0"/>
          <w:marBottom w:val="0"/>
          <w:divBdr>
            <w:top w:val="none" w:sz="0" w:space="0" w:color="auto"/>
            <w:left w:val="none" w:sz="0" w:space="0" w:color="auto"/>
            <w:bottom w:val="none" w:sz="0" w:space="0" w:color="auto"/>
            <w:right w:val="none" w:sz="0" w:space="0" w:color="auto"/>
          </w:divBdr>
        </w:div>
        <w:div w:id="1601838551">
          <w:marLeft w:val="480"/>
          <w:marRight w:val="0"/>
          <w:marTop w:val="0"/>
          <w:marBottom w:val="0"/>
          <w:divBdr>
            <w:top w:val="none" w:sz="0" w:space="0" w:color="auto"/>
            <w:left w:val="none" w:sz="0" w:space="0" w:color="auto"/>
            <w:bottom w:val="none" w:sz="0" w:space="0" w:color="auto"/>
            <w:right w:val="none" w:sz="0" w:space="0" w:color="auto"/>
          </w:divBdr>
        </w:div>
        <w:div w:id="1613122445">
          <w:marLeft w:val="480"/>
          <w:marRight w:val="0"/>
          <w:marTop w:val="0"/>
          <w:marBottom w:val="0"/>
          <w:divBdr>
            <w:top w:val="none" w:sz="0" w:space="0" w:color="auto"/>
            <w:left w:val="none" w:sz="0" w:space="0" w:color="auto"/>
            <w:bottom w:val="none" w:sz="0" w:space="0" w:color="auto"/>
            <w:right w:val="none" w:sz="0" w:space="0" w:color="auto"/>
          </w:divBdr>
        </w:div>
        <w:div w:id="1622882421">
          <w:marLeft w:val="480"/>
          <w:marRight w:val="0"/>
          <w:marTop w:val="0"/>
          <w:marBottom w:val="0"/>
          <w:divBdr>
            <w:top w:val="none" w:sz="0" w:space="0" w:color="auto"/>
            <w:left w:val="none" w:sz="0" w:space="0" w:color="auto"/>
            <w:bottom w:val="none" w:sz="0" w:space="0" w:color="auto"/>
            <w:right w:val="none" w:sz="0" w:space="0" w:color="auto"/>
          </w:divBdr>
        </w:div>
        <w:div w:id="1803302029">
          <w:marLeft w:val="480"/>
          <w:marRight w:val="0"/>
          <w:marTop w:val="0"/>
          <w:marBottom w:val="0"/>
          <w:divBdr>
            <w:top w:val="none" w:sz="0" w:space="0" w:color="auto"/>
            <w:left w:val="none" w:sz="0" w:space="0" w:color="auto"/>
            <w:bottom w:val="none" w:sz="0" w:space="0" w:color="auto"/>
            <w:right w:val="none" w:sz="0" w:space="0" w:color="auto"/>
          </w:divBdr>
        </w:div>
        <w:div w:id="1897009224">
          <w:marLeft w:val="480"/>
          <w:marRight w:val="0"/>
          <w:marTop w:val="0"/>
          <w:marBottom w:val="0"/>
          <w:divBdr>
            <w:top w:val="none" w:sz="0" w:space="0" w:color="auto"/>
            <w:left w:val="none" w:sz="0" w:space="0" w:color="auto"/>
            <w:bottom w:val="none" w:sz="0" w:space="0" w:color="auto"/>
            <w:right w:val="none" w:sz="0" w:space="0" w:color="auto"/>
          </w:divBdr>
        </w:div>
        <w:div w:id="2037656593">
          <w:marLeft w:val="480"/>
          <w:marRight w:val="0"/>
          <w:marTop w:val="0"/>
          <w:marBottom w:val="0"/>
          <w:divBdr>
            <w:top w:val="none" w:sz="0" w:space="0" w:color="auto"/>
            <w:left w:val="none" w:sz="0" w:space="0" w:color="auto"/>
            <w:bottom w:val="none" w:sz="0" w:space="0" w:color="auto"/>
            <w:right w:val="none" w:sz="0" w:space="0" w:color="auto"/>
          </w:divBdr>
        </w:div>
      </w:divsChild>
    </w:div>
    <w:div w:id="778139954">
      <w:bodyDiv w:val="1"/>
      <w:marLeft w:val="0"/>
      <w:marRight w:val="0"/>
      <w:marTop w:val="0"/>
      <w:marBottom w:val="0"/>
      <w:divBdr>
        <w:top w:val="none" w:sz="0" w:space="0" w:color="auto"/>
        <w:left w:val="none" w:sz="0" w:space="0" w:color="auto"/>
        <w:bottom w:val="none" w:sz="0" w:space="0" w:color="auto"/>
        <w:right w:val="none" w:sz="0" w:space="0" w:color="auto"/>
      </w:divBdr>
      <w:divsChild>
        <w:div w:id="50082638">
          <w:marLeft w:val="480"/>
          <w:marRight w:val="0"/>
          <w:marTop w:val="0"/>
          <w:marBottom w:val="0"/>
          <w:divBdr>
            <w:top w:val="none" w:sz="0" w:space="0" w:color="auto"/>
            <w:left w:val="none" w:sz="0" w:space="0" w:color="auto"/>
            <w:bottom w:val="none" w:sz="0" w:space="0" w:color="auto"/>
            <w:right w:val="none" w:sz="0" w:space="0" w:color="auto"/>
          </w:divBdr>
        </w:div>
        <w:div w:id="57292408">
          <w:marLeft w:val="480"/>
          <w:marRight w:val="0"/>
          <w:marTop w:val="0"/>
          <w:marBottom w:val="0"/>
          <w:divBdr>
            <w:top w:val="none" w:sz="0" w:space="0" w:color="auto"/>
            <w:left w:val="none" w:sz="0" w:space="0" w:color="auto"/>
            <w:bottom w:val="none" w:sz="0" w:space="0" w:color="auto"/>
            <w:right w:val="none" w:sz="0" w:space="0" w:color="auto"/>
          </w:divBdr>
        </w:div>
        <w:div w:id="150878293">
          <w:marLeft w:val="480"/>
          <w:marRight w:val="0"/>
          <w:marTop w:val="0"/>
          <w:marBottom w:val="0"/>
          <w:divBdr>
            <w:top w:val="none" w:sz="0" w:space="0" w:color="auto"/>
            <w:left w:val="none" w:sz="0" w:space="0" w:color="auto"/>
            <w:bottom w:val="none" w:sz="0" w:space="0" w:color="auto"/>
            <w:right w:val="none" w:sz="0" w:space="0" w:color="auto"/>
          </w:divBdr>
        </w:div>
        <w:div w:id="223640194">
          <w:marLeft w:val="480"/>
          <w:marRight w:val="0"/>
          <w:marTop w:val="0"/>
          <w:marBottom w:val="0"/>
          <w:divBdr>
            <w:top w:val="none" w:sz="0" w:space="0" w:color="auto"/>
            <w:left w:val="none" w:sz="0" w:space="0" w:color="auto"/>
            <w:bottom w:val="none" w:sz="0" w:space="0" w:color="auto"/>
            <w:right w:val="none" w:sz="0" w:space="0" w:color="auto"/>
          </w:divBdr>
        </w:div>
        <w:div w:id="319845989">
          <w:marLeft w:val="480"/>
          <w:marRight w:val="0"/>
          <w:marTop w:val="0"/>
          <w:marBottom w:val="0"/>
          <w:divBdr>
            <w:top w:val="none" w:sz="0" w:space="0" w:color="auto"/>
            <w:left w:val="none" w:sz="0" w:space="0" w:color="auto"/>
            <w:bottom w:val="none" w:sz="0" w:space="0" w:color="auto"/>
            <w:right w:val="none" w:sz="0" w:space="0" w:color="auto"/>
          </w:divBdr>
        </w:div>
        <w:div w:id="333605994">
          <w:marLeft w:val="480"/>
          <w:marRight w:val="0"/>
          <w:marTop w:val="0"/>
          <w:marBottom w:val="0"/>
          <w:divBdr>
            <w:top w:val="none" w:sz="0" w:space="0" w:color="auto"/>
            <w:left w:val="none" w:sz="0" w:space="0" w:color="auto"/>
            <w:bottom w:val="none" w:sz="0" w:space="0" w:color="auto"/>
            <w:right w:val="none" w:sz="0" w:space="0" w:color="auto"/>
          </w:divBdr>
        </w:div>
        <w:div w:id="378406369">
          <w:marLeft w:val="480"/>
          <w:marRight w:val="0"/>
          <w:marTop w:val="0"/>
          <w:marBottom w:val="0"/>
          <w:divBdr>
            <w:top w:val="none" w:sz="0" w:space="0" w:color="auto"/>
            <w:left w:val="none" w:sz="0" w:space="0" w:color="auto"/>
            <w:bottom w:val="none" w:sz="0" w:space="0" w:color="auto"/>
            <w:right w:val="none" w:sz="0" w:space="0" w:color="auto"/>
          </w:divBdr>
        </w:div>
        <w:div w:id="520318676">
          <w:marLeft w:val="480"/>
          <w:marRight w:val="0"/>
          <w:marTop w:val="0"/>
          <w:marBottom w:val="0"/>
          <w:divBdr>
            <w:top w:val="none" w:sz="0" w:space="0" w:color="auto"/>
            <w:left w:val="none" w:sz="0" w:space="0" w:color="auto"/>
            <w:bottom w:val="none" w:sz="0" w:space="0" w:color="auto"/>
            <w:right w:val="none" w:sz="0" w:space="0" w:color="auto"/>
          </w:divBdr>
        </w:div>
        <w:div w:id="595405344">
          <w:marLeft w:val="480"/>
          <w:marRight w:val="0"/>
          <w:marTop w:val="0"/>
          <w:marBottom w:val="0"/>
          <w:divBdr>
            <w:top w:val="none" w:sz="0" w:space="0" w:color="auto"/>
            <w:left w:val="none" w:sz="0" w:space="0" w:color="auto"/>
            <w:bottom w:val="none" w:sz="0" w:space="0" w:color="auto"/>
            <w:right w:val="none" w:sz="0" w:space="0" w:color="auto"/>
          </w:divBdr>
        </w:div>
        <w:div w:id="689180982">
          <w:marLeft w:val="480"/>
          <w:marRight w:val="0"/>
          <w:marTop w:val="0"/>
          <w:marBottom w:val="0"/>
          <w:divBdr>
            <w:top w:val="none" w:sz="0" w:space="0" w:color="auto"/>
            <w:left w:val="none" w:sz="0" w:space="0" w:color="auto"/>
            <w:bottom w:val="none" w:sz="0" w:space="0" w:color="auto"/>
            <w:right w:val="none" w:sz="0" w:space="0" w:color="auto"/>
          </w:divBdr>
        </w:div>
        <w:div w:id="690566514">
          <w:marLeft w:val="480"/>
          <w:marRight w:val="0"/>
          <w:marTop w:val="0"/>
          <w:marBottom w:val="0"/>
          <w:divBdr>
            <w:top w:val="none" w:sz="0" w:space="0" w:color="auto"/>
            <w:left w:val="none" w:sz="0" w:space="0" w:color="auto"/>
            <w:bottom w:val="none" w:sz="0" w:space="0" w:color="auto"/>
            <w:right w:val="none" w:sz="0" w:space="0" w:color="auto"/>
          </w:divBdr>
        </w:div>
        <w:div w:id="810097401">
          <w:marLeft w:val="480"/>
          <w:marRight w:val="0"/>
          <w:marTop w:val="0"/>
          <w:marBottom w:val="0"/>
          <w:divBdr>
            <w:top w:val="none" w:sz="0" w:space="0" w:color="auto"/>
            <w:left w:val="none" w:sz="0" w:space="0" w:color="auto"/>
            <w:bottom w:val="none" w:sz="0" w:space="0" w:color="auto"/>
            <w:right w:val="none" w:sz="0" w:space="0" w:color="auto"/>
          </w:divBdr>
        </w:div>
        <w:div w:id="890266764">
          <w:marLeft w:val="480"/>
          <w:marRight w:val="0"/>
          <w:marTop w:val="0"/>
          <w:marBottom w:val="0"/>
          <w:divBdr>
            <w:top w:val="none" w:sz="0" w:space="0" w:color="auto"/>
            <w:left w:val="none" w:sz="0" w:space="0" w:color="auto"/>
            <w:bottom w:val="none" w:sz="0" w:space="0" w:color="auto"/>
            <w:right w:val="none" w:sz="0" w:space="0" w:color="auto"/>
          </w:divBdr>
        </w:div>
        <w:div w:id="974869127">
          <w:marLeft w:val="480"/>
          <w:marRight w:val="0"/>
          <w:marTop w:val="0"/>
          <w:marBottom w:val="0"/>
          <w:divBdr>
            <w:top w:val="none" w:sz="0" w:space="0" w:color="auto"/>
            <w:left w:val="none" w:sz="0" w:space="0" w:color="auto"/>
            <w:bottom w:val="none" w:sz="0" w:space="0" w:color="auto"/>
            <w:right w:val="none" w:sz="0" w:space="0" w:color="auto"/>
          </w:divBdr>
        </w:div>
        <w:div w:id="990215294">
          <w:marLeft w:val="480"/>
          <w:marRight w:val="0"/>
          <w:marTop w:val="0"/>
          <w:marBottom w:val="0"/>
          <w:divBdr>
            <w:top w:val="none" w:sz="0" w:space="0" w:color="auto"/>
            <w:left w:val="none" w:sz="0" w:space="0" w:color="auto"/>
            <w:bottom w:val="none" w:sz="0" w:space="0" w:color="auto"/>
            <w:right w:val="none" w:sz="0" w:space="0" w:color="auto"/>
          </w:divBdr>
        </w:div>
        <w:div w:id="1009218647">
          <w:marLeft w:val="480"/>
          <w:marRight w:val="0"/>
          <w:marTop w:val="0"/>
          <w:marBottom w:val="0"/>
          <w:divBdr>
            <w:top w:val="none" w:sz="0" w:space="0" w:color="auto"/>
            <w:left w:val="none" w:sz="0" w:space="0" w:color="auto"/>
            <w:bottom w:val="none" w:sz="0" w:space="0" w:color="auto"/>
            <w:right w:val="none" w:sz="0" w:space="0" w:color="auto"/>
          </w:divBdr>
        </w:div>
        <w:div w:id="1071349160">
          <w:marLeft w:val="480"/>
          <w:marRight w:val="0"/>
          <w:marTop w:val="0"/>
          <w:marBottom w:val="0"/>
          <w:divBdr>
            <w:top w:val="none" w:sz="0" w:space="0" w:color="auto"/>
            <w:left w:val="none" w:sz="0" w:space="0" w:color="auto"/>
            <w:bottom w:val="none" w:sz="0" w:space="0" w:color="auto"/>
            <w:right w:val="none" w:sz="0" w:space="0" w:color="auto"/>
          </w:divBdr>
        </w:div>
        <w:div w:id="1080831632">
          <w:marLeft w:val="480"/>
          <w:marRight w:val="0"/>
          <w:marTop w:val="0"/>
          <w:marBottom w:val="0"/>
          <w:divBdr>
            <w:top w:val="none" w:sz="0" w:space="0" w:color="auto"/>
            <w:left w:val="none" w:sz="0" w:space="0" w:color="auto"/>
            <w:bottom w:val="none" w:sz="0" w:space="0" w:color="auto"/>
            <w:right w:val="none" w:sz="0" w:space="0" w:color="auto"/>
          </w:divBdr>
        </w:div>
        <w:div w:id="1168640553">
          <w:marLeft w:val="480"/>
          <w:marRight w:val="0"/>
          <w:marTop w:val="0"/>
          <w:marBottom w:val="0"/>
          <w:divBdr>
            <w:top w:val="none" w:sz="0" w:space="0" w:color="auto"/>
            <w:left w:val="none" w:sz="0" w:space="0" w:color="auto"/>
            <w:bottom w:val="none" w:sz="0" w:space="0" w:color="auto"/>
            <w:right w:val="none" w:sz="0" w:space="0" w:color="auto"/>
          </w:divBdr>
        </w:div>
        <w:div w:id="1209681567">
          <w:marLeft w:val="480"/>
          <w:marRight w:val="0"/>
          <w:marTop w:val="0"/>
          <w:marBottom w:val="0"/>
          <w:divBdr>
            <w:top w:val="none" w:sz="0" w:space="0" w:color="auto"/>
            <w:left w:val="none" w:sz="0" w:space="0" w:color="auto"/>
            <w:bottom w:val="none" w:sz="0" w:space="0" w:color="auto"/>
            <w:right w:val="none" w:sz="0" w:space="0" w:color="auto"/>
          </w:divBdr>
        </w:div>
        <w:div w:id="1217080982">
          <w:marLeft w:val="480"/>
          <w:marRight w:val="0"/>
          <w:marTop w:val="0"/>
          <w:marBottom w:val="0"/>
          <w:divBdr>
            <w:top w:val="none" w:sz="0" w:space="0" w:color="auto"/>
            <w:left w:val="none" w:sz="0" w:space="0" w:color="auto"/>
            <w:bottom w:val="none" w:sz="0" w:space="0" w:color="auto"/>
            <w:right w:val="none" w:sz="0" w:space="0" w:color="auto"/>
          </w:divBdr>
        </w:div>
        <w:div w:id="1367831228">
          <w:marLeft w:val="480"/>
          <w:marRight w:val="0"/>
          <w:marTop w:val="0"/>
          <w:marBottom w:val="0"/>
          <w:divBdr>
            <w:top w:val="none" w:sz="0" w:space="0" w:color="auto"/>
            <w:left w:val="none" w:sz="0" w:space="0" w:color="auto"/>
            <w:bottom w:val="none" w:sz="0" w:space="0" w:color="auto"/>
            <w:right w:val="none" w:sz="0" w:space="0" w:color="auto"/>
          </w:divBdr>
        </w:div>
        <w:div w:id="1372464344">
          <w:marLeft w:val="480"/>
          <w:marRight w:val="0"/>
          <w:marTop w:val="0"/>
          <w:marBottom w:val="0"/>
          <w:divBdr>
            <w:top w:val="none" w:sz="0" w:space="0" w:color="auto"/>
            <w:left w:val="none" w:sz="0" w:space="0" w:color="auto"/>
            <w:bottom w:val="none" w:sz="0" w:space="0" w:color="auto"/>
            <w:right w:val="none" w:sz="0" w:space="0" w:color="auto"/>
          </w:divBdr>
        </w:div>
        <w:div w:id="1375811204">
          <w:marLeft w:val="480"/>
          <w:marRight w:val="0"/>
          <w:marTop w:val="0"/>
          <w:marBottom w:val="0"/>
          <w:divBdr>
            <w:top w:val="none" w:sz="0" w:space="0" w:color="auto"/>
            <w:left w:val="none" w:sz="0" w:space="0" w:color="auto"/>
            <w:bottom w:val="none" w:sz="0" w:space="0" w:color="auto"/>
            <w:right w:val="none" w:sz="0" w:space="0" w:color="auto"/>
          </w:divBdr>
        </w:div>
        <w:div w:id="1392343214">
          <w:marLeft w:val="480"/>
          <w:marRight w:val="0"/>
          <w:marTop w:val="0"/>
          <w:marBottom w:val="0"/>
          <w:divBdr>
            <w:top w:val="none" w:sz="0" w:space="0" w:color="auto"/>
            <w:left w:val="none" w:sz="0" w:space="0" w:color="auto"/>
            <w:bottom w:val="none" w:sz="0" w:space="0" w:color="auto"/>
            <w:right w:val="none" w:sz="0" w:space="0" w:color="auto"/>
          </w:divBdr>
        </w:div>
        <w:div w:id="1470321318">
          <w:marLeft w:val="480"/>
          <w:marRight w:val="0"/>
          <w:marTop w:val="0"/>
          <w:marBottom w:val="0"/>
          <w:divBdr>
            <w:top w:val="none" w:sz="0" w:space="0" w:color="auto"/>
            <w:left w:val="none" w:sz="0" w:space="0" w:color="auto"/>
            <w:bottom w:val="none" w:sz="0" w:space="0" w:color="auto"/>
            <w:right w:val="none" w:sz="0" w:space="0" w:color="auto"/>
          </w:divBdr>
        </w:div>
        <w:div w:id="1510606157">
          <w:marLeft w:val="480"/>
          <w:marRight w:val="0"/>
          <w:marTop w:val="0"/>
          <w:marBottom w:val="0"/>
          <w:divBdr>
            <w:top w:val="none" w:sz="0" w:space="0" w:color="auto"/>
            <w:left w:val="none" w:sz="0" w:space="0" w:color="auto"/>
            <w:bottom w:val="none" w:sz="0" w:space="0" w:color="auto"/>
            <w:right w:val="none" w:sz="0" w:space="0" w:color="auto"/>
          </w:divBdr>
        </w:div>
        <w:div w:id="1511338151">
          <w:marLeft w:val="480"/>
          <w:marRight w:val="0"/>
          <w:marTop w:val="0"/>
          <w:marBottom w:val="0"/>
          <w:divBdr>
            <w:top w:val="none" w:sz="0" w:space="0" w:color="auto"/>
            <w:left w:val="none" w:sz="0" w:space="0" w:color="auto"/>
            <w:bottom w:val="none" w:sz="0" w:space="0" w:color="auto"/>
            <w:right w:val="none" w:sz="0" w:space="0" w:color="auto"/>
          </w:divBdr>
        </w:div>
        <w:div w:id="1526362074">
          <w:marLeft w:val="480"/>
          <w:marRight w:val="0"/>
          <w:marTop w:val="0"/>
          <w:marBottom w:val="0"/>
          <w:divBdr>
            <w:top w:val="none" w:sz="0" w:space="0" w:color="auto"/>
            <w:left w:val="none" w:sz="0" w:space="0" w:color="auto"/>
            <w:bottom w:val="none" w:sz="0" w:space="0" w:color="auto"/>
            <w:right w:val="none" w:sz="0" w:space="0" w:color="auto"/>
          </w:divBdr>
        </w:div>
        <w:div w:id="1546478540">
          <w:marLeft w:val="480"/>
          <w:marRight w:val="0"/>
          <w:marTop w:val="0"/>
          <w:marBottom w:val="0"/>
          <w:divBdr>
            <w:top w:val="none" w:sz="0" w:space="0" w:color="auto"/>
            <w:left w:val="none" w:sz="0" w:space="0" w:color="auto"/>
            <w:bottom w:val="none" w:sz="0" w:space="0" w:color="auto"/>
            <w:right w:val="none" w:sz="0" w:space="0" w:color="auto"/>
          </w:divBdr>
        </w:div>
        <w:div w:id="1575121763">
          <w:marLeft w:val="480"/>
          <w:marRight w:val="0"/>
          <w:marTop w:val="0"/>
          <w:marBottom w:val="0"/>
          <w:divBdr>
            <w:top w:val="none" w:sz="0" w:space="0" w:color="auto"/>
            <w:left w:val="none" w:sz="0" w:space="0" w:color="auto"/>
            <w:bottom w:val="none" w:sz="0" w:space="0" w:color="auto"/>
            <w:right w:val="none" w:sz="0" w:space="0" w:color="auto"/>
          </w:divBdr>
        </w:div>
        <w:div w:id="1666666041">
          <w:marLeft w:val="480"/>
          <w:marRight w:val="0"/>
          <w:marTop w:val="0"/>
          <w:marBottom w:val="0"/>
          <w:divBdr>
            <w:top w:val="none" w:sz="0" w:space="0" w:color="auto"/>
            <w:left w:val="none" w:sz="0" w:space="0" w:color="auto"/>
            <w:bottom w:val="none" w:sz="0" w:space="0" w:color="auto"/>
            <w:right w:val="none" w:sz="0" w:space="0" w:color="auto"/>
          </w:divBdr>
        </w:div>
        <w:div w:id="1692222549">
          <w:marLeft w:val="480"/>
          <w:marRight w:val="0"/>
          <w:marTop w:val="0"/>
          <w:marBottom w:val="0"/>
          <w:divBdr>
            <w:top w:val="none" w:sz="0" w:space="0" w:color="auto"/>
            <w:left w:val="none" w:sz="0" w:space="0" w:color="auto"/>
            <w:bottom w:val="none" w:sz="0" w:space="0" w:color="auto"/>
            <w:right w:val="none" w:sz="0" w:space="0" w:color="auto"/>
          </w:divBdr>
        </w:div>
        <w:div w:id="1727871417">
          <w:marLeft w:val="480"/>
          <w:marRight w:val="0"/>
          <w:marTop w:val="0"/>
          <w:marBottom w:val="0"/>
          <w:divBdr>
            <w:top w:val="none" w:sz="0" w:space="0" w:color="auto"/>
            <w:left w:val="none" w:sz="0" w:space="0" w:color="auto"/>
            <w:bottom w:val="none" w:sz="0" w:space="0" w:color="auto"/>
            <w:right w:val="none" w:sz="0" w:space="0" w:color="auto"/>
          </w:divBdr>
        </w:div>
        <w:div w:id="1854873800">
          <w:marLeft w:val="480"/>
          <w:marRight w:val="0"/>
          <w:marTop w:val="0"/>
          <w:marBottom w:val="0"/>
          <w:divBdr>
            <w:top w:val="none" w:sz="0" w:space="0" w:color="auto"/>
            <w:left w:val="none" w:sz="0" w:space="0" w:color="auto"/>
            <w:bottom w:val="none" w:sz="0" w:space="0" w:color="auto"/>
            <w:right w:val="none" w:sz="0" w:space="0" w:color="auto"/>
          </w:divBdr>
        </w:div>
        <w:div w:id="1885948378">
          <w:marLeft w:val="480"/>
          <w:marRight w:val="0"/>
          <w:marTop w:val="0"/>
          <w:marBottom w:val="0"/>
          <w:divBdr>
            <w:top w:val="none" w:sz="0" w:space="0" w:color="auto"/>
            <w:left w:val="none" w:sz="0" w:space="0" w:color="auto"/>
            <w:bottom w:val="none" w:sz="0" w:space="0" w:color="auto"/>
            <w:right w:val="none" w:sz="0" w:space="0" w:color="auto"/>
          </w:divBdr>
        </w:div>
        <w:div w:id="1901362835">
          <w:marLeft w:val="480"/>
          <w:marRight w:val="0"/>
          <w:marTop w:val="0"/>
          <w:marBottom w:val="0"/>
          <w:divBdr>
            <w:top w:val="none" w:sz="0" w:space="0" w:color="auto"/>
            <w:left w:val="none" w:sz="0" w:space="0" w:color="auto"/>
            <w:bottom w:val="none" w:sz="0" w:space="0" w:color="auto"/>
            <w:right w:val="none" w:sz="0" w:space="0" w:color="auto"/>
          </w:divBdr>
        </w:div>
        <w:div w:id="1946039579">
          <w:marLeft w:val="480"/>
          <w:marRight w:val="0"/>
          <w:marTop w:val="0"/>
          <w:marBottom w:val="0"/>
          <w:divBdr>
            <w:top w:val="none" w:sz="0" w:space="0" w:color="auto"/>
            <w:left w:val="none" w:sz="0" w:space="0" w:color="auto"/>
            <w:bottom w:val="none" w:sz="0" w:space="0" w:color="auto"/>
            <w:right w:val="none" w:sz="0" w:space="0" w:color="auto"/>
          </w:divBdr>
        </w:div>
        <w:div w:id="1959948606">
          <w:marLeft w:val="480"/>
          <w:marRight w:val="0"/>
          <w:marTop w:val="0"/>
          <w:marBottom w:val="0"/>
          <w:divBdr>
            <w:top w:val="none" w:sz="0" w:space="0" w:color="auto"/>
            <w:left w:val="none" w:sz="0" w:space="0" w:color="auto"/>
            <w:bottom w:val="none" w:sz="0" w:space="0" w:color="auto"/>
            <w:right w:val="none" w:sz="0" w:space="0" w:color="auto"/>
          </w:divBdr>
        </w:div>
        <w:div w:id="1979457350">
          <w:marLeft w:val="480"/>
          <w:marRight w:val="0"/>
          <w:marTop w:val="0"/>
          <w:marBottom w:val="0"/>
          <w:divBdr>
            <w:top w:val="none" w:sz="0" w:space="0" w:color="auto"/>
            <w:left w:val="none" w:sz="0" w:space="0" w:color="auto"/>
            <w:bottom w:val="none" w:sz="0" w:space="0" w:color="auto"/>
            <w:right w:val="none" w:sz="0" w:space="0" w:color="auto"/>
          </w:divBdr>
        </w:div>
        <w:div w:id="2049062153">
          <w:marLeft w:val="480"/>
          <w:marRight w:val="0"/>
          <w:marTop w:val="0"/>
          <w:marBottom w:val="0"/>
          <w:divBdr>
            <w:top w:val="none" w:sz="0" w:space="0" w:color="auto"/>
            <w:left w:val="none" w:sz="0" w:space="0" w:color="auto"/>
            <w:bottom w:val="none" w:sz="0" w:space="0" w:color="auto"/>
            <w:right w:val="none" w:sz="0" w:space="0" w:color="auto"/>
          </w:divBdr>
        </w:div>
        <w:div w:id="2059281571">
          <w:marLeft w:val="480"/>
          <w:marRight w:val="0"/>
          <w:marTop w:val="0"/>
          <w:marBottom w:val="0"/>
          <w:divBdr>
            <w:top w:val="none" w:sz="0" w:space="0" w:color="auto"/>
            <w:left w:val="none" w:sz="0" w:space="0" w:color="auto"/>
            <w:bottom w:val="none" w:sz="0" w:space="0" w:color="auto"/>
            <w:right w:val="none" w:sz="0" w:space="0" w:color="auto"/>
          </w:divBdr>
        </w:div>
        <w:div w:id="2085184023">
          <w:marLeft w:val="480"/>
          <w:marRight w:val="0"/>
          <w:marTop w:val="0"/>
          <w:marBottom w:val="0"/>
          <w:divBdr>
            <w:top w:val="none" w:sz="0" w:space="0" w:color="auto"/>
            <w:left w:val="none" w:sz="0" w:space="0" w:color="auto"/>
            <w:bottom w:val="none" w:sz="0" w:space="0" w:color="auto"/>
            <w:right w:val="none" w:sz="0" w:space="0" w:color="auto"/>
          </w:divBdr>
        </w:div>
        <w:div w:id="2101677824">
          <w:marLeft w:val="480"/>
          <w:marRight w:val="0"/>
          <w:marTop w:val="0"/>
          <w:marBottom w:val="0"/>
          <w:divBdr>
            <w:top w:val="none" w:sz="0" w:space="0" w:color="auto"/>
            <w:left w:val="none" w:sz="0" w:space="0" w:color="auto"/>
            <w:bottom w:val="none" w:sz="0" w:space="0" w:color="auto"/>
            <w:right w:val="none" w:sz="0" w:space="0" w:color="auto"/>
          </w:divBdr>
        </w:div>
        <w:div w:id="2145610823">
          <w:marLeft w:val="480"/>
          <w:marRight w:val="0"/>
          <w:marTop w:val="0"/>
          <w:marBottom w:val="0"/>
          <w:divBdr>
            <w:top w:val="none" w:sz="0" w:space="0" w:color="auto"/>
            <w:left w:val="none" w:sz="0" w:space="0" w:color="auto"/>
            <w:bottom w:val="none" w:sz="0" w:space="0" w:color="auto"/>
            <w:right w:val="none" w:sz="0" w:space="0" w:color="auto"/>
          </w:divBdr>
        </w:div>
      </w:divsChild>
    </w:div>
    <w:div w:id="779880711">
      <w:bodyDiv w:val="1"/>
      <w:marLeft w:val="0"/>
      <w:marRight w:val="0"/>
      <w:marTop w:val="0"/>
      <w:marBottom w:val="0"/>
      <w:divBdr>
        <w:top w:val="none" w:sz="0" w:space="0" w:color="auto"/>
        <w:left w:val="none" w:sz="0" w:space="0" w:color="auto"/>
        <w:bottom w:val="none" w:sz="0" w:space="0" w:color="auto"/>
        <w:right w:val="none" w:sz="0" w:space="0" w:color="auto"/>
      </w:divBdr>
    </w:div>
    <w:div w:id="780144892">
      <w:bodyDiv w:val="1"/>
      <w:marLeft w:val="0"/>
      <w:marRight w:val="0"/>
      <w:marTop w:val="0"/>
      <w:marBottom w:val="0"/>
      <w:divBdr>
        <w:top w:val="none" w:sz="0" w:space="0" w:color="auto"/>
        <w:left w:val="none" w:sz="0" w:space="0" w:color="auto"/>
        <w:bottom w:val="none" w:sz="0" w:space="0" w:color="auto"/>
        <w:right w:val="none" w:sz="0" w:space="0" w:color="auto"/>
      </w:divBdr>
    </w:div>
    <w:div w:id="782847536">
      <w:bodyDiv w:val="1"/>
      <w:marLeft w:val="0"/>
      <w:marRight w:val="0"/>
      <w:marTop w:val="0"/>
      <w:marBottom w:val="0"/>
      <w:divBdr>
        <w:top w:val="none" w:sz="0" w:space="0" w:color="auto"/>
        <w:left w:val="none" w:sz="0" w:space="0" w:color="auto"/>
        <w:bottom w:val="none" w:sz="0" w:space="0" w:color="auto"/>
        <w:right w:val="none" w:sz="0" w:space="0" w:color="auto"/>
      </w:divBdr>
      <w:divsChild>
        <w:div w:id="31610979">
          <w:marLeft w:val="480"/>
          <w:marRight w:val="0"/>
          <w:marTop w:val="0"/>
          <w:marBottom w:val="0"/>
          <w:divBdr>
            <w:top w:val="none" w:sz="0" w:space="0" w:color="auto"/>
            <w:left w:val="none" w:sz="0" w:space="0" w:color="auto"/>
            <w:bottom w:val="none" w:sz="0" w:space="0" w:color="auto"/>
            <w:right w:val="none" w:sz="0" w:space="0" w:color="auto"/>
          </w:divBdr>
        </w:div>
        <w:div w:id="44645777">
          <w:marLeft w:val="480"/>
          <w:marRight w:val="0"/>
          <w:marTop w:val="0"/>
          <w:marBottom w:val="0"/>
          <w:divBdr>
            <w:top w:val="none" w:sz="0" w:space="0" w:color="auto"/>
            <w:left w:val="none" w:sz="0" w:space="0" w:color="auto"/>
            <w:bottom w:val="none" w:sz="0" w:space="0" w:color="auto"/>
            <w:right w:val="none" w:sz="0" w:space="0" w:color="auto"/>
          </w:divBdr>
        </w:div>
        <w:div w:id="53547064">
          <w:marLeft w:val="480"/>
          <w:marRight w:val="0"/>
          <w:marTop w:val="0"/>
          <w:marBottom w:val="0"/>
          <w:divBdr>
            <w:top w:val="none" w:sz="0" w:space="0" w:color="auto"/>
            <w:left w:val="none" w:sz="0" w:space="0" w:color="auto"/>
            <w:bottom w:val="none" w:sz="0" w:space="0" w:color="auto"/>
            <w:right w:val="none" w:sz="0" w:space="0" w:color="auto"/>
          </w:divBdr>
        </w:div>
        <w:div w:id="95490735">
          <w:marLeft w:val="480"/>
          <w:marRight w:val="0"/>
          <w:marTop w:val="0"/>
          <w:marBottom w:val="0"/>
          <w:divBdr>
            <w:top w:val="none" w:sz="0" w:space="0" w:color="auto"/>
            <w:left w:val="none" w:sz="0" w:space="0" w:color="auto"/>
            <w:bottom w:val="none" w:sz="0" w:space="0" w:color="auto"/>
            <w:right w:val="none" w:sz="0" w:space="0" w:color="auto"/>
          </w:divBdr>
        </w:div>
        <w:div w:id="197160067">
          <w:marLeft w:val="480"/>
          <w:marRight w:val="0"/>
          <w:marTop w:val="0"/>
          <w:marBottom w:val="0"/>
          <w:divBdr>
            <w:top w:val="none" w:sz="0" w:space="0" w:color="auto"/>
            <w:left w:val="none" w:sz="0" w:space="0" w:color="auto"/>
            <w:bottom w:val="none" w:sz="0" w:space="0" w:color="auto"/>
            <w:right w:val="none" w:sz="0" w:space="0" w:color="auto"/>
          </w:divBdr>
        </w:div>
        <w:div w:id="251748071">
          <w:marLeft w:val="480"/>
          <w:marRight w:val="0"/>
          <w:marTop w:val="0"/>
          <w:marBottom w:val="0"/>
          <w:divBdr>
            <w:top w:val="none" w:sz="0" w:space="0" w:color="auto"/>
            <w:left w:val="none" w:sz="0" w:space="0" w:color="auto"/>
            <w:bottom w:val="none" w:sz="0" w:space="0" w:color="auto"/>
            <w:right w:val="none" w:sz="0" w:space="0" w:color="auto"/>
          </w:divBdr>
        </w:div>
        <w:div w:id="265505742">
          <w:marLeft w:val="480"/>
          <w:marRight w:val="0"/>
          <w:marTop w:val="0"/>
          <w:marBottom w:val="0"/>
          <w:divBdr>
            <w:top w:val="none" w:sz="0" w:space="0" w:color="auto"/>
            <w:left w:val="none" w:sz="0" w:space="0" w:color="auto"/>
            <w:bottom w:val="none" w:sz="0" w:space="0" w:color="auto"/>
            <w:right w:val="none" w:sz="0" w:space="0" w:color="auto"/>
          </w:divBdr>
        </w:div>
        <w:div w:id="375082418">
          <w:marLeft w:val="480"/>
          <w:marRight w:val="0"/>
          <w:marTop w:val="0"/>
          <w:marBottom w:val="0"/>
          <w:divBdr>
            <w:top w:val="none" w:sz="0" w:space="0" w:color="auto"/>
            <w:left w:val="none" w:sz="0" w:space="0" w:color="auto"/>
            <w:bottom w:val="none" w:sz="0" w:space="0" w:color="auto"/>
            <w:right w:val="none" w:sz="0" w:space="0" w:color="auto"/>
          </w:divBdr>
        </w:div>
        <w:div w:id="385839107">
          <w:marLeft w:val="480"/>
          <w:marRight w:val="0"/>
          <w:marTop w:val="0"/>
          <w:marBottom w:val="0"/>
          <w:divBdr>
            <w:top w:val="none" w:sz="0" w:space="0" w:color="auto"/>
            <w:left w:val="none" w:sz="0" w:space="0" w:color="auto"/>
            <w:bottom w:val="none" w:sz="0" w:space="0" w:color="auto"/>
            <w:right w:val="none" w:sz="0" w:space="0" w:color="auto"/>
          </w:divBdr>
        </w:div>
        <w:div w:id="451285294">
          <w:marLeft w:val="480"/>
          <w:marRight w:val="0"/>
          <w:marTop w:val="0"/>
          <w:marBottom w:val="0"/>
          <w:divBdr>
            <w:top w:val="none" w:sz="0" w:space="0" w:color="auto"/>
            <w:left w:val="none" w:sz="0" w:space="0" w:color="auto"/>
            <w:bottom w:val="none" w:sz="0" w:space="0" w:color="auto"/>
            <w:right w:val="none" w:sz="0" w:space="0" w:color="auto"/>
          </w:divBdr>
        </w:div>
        <w:div w:id="461265890">
          <w:marLeft w:val="480"/>
          <w:marRight w:val="0"/>
          <w:marTop w:val="0"/>
          <w:marBottom w:val="0"/>
          <w:divBdr>
            <w:top w:val="none" w:sz="0" w:space="0" w:color="auto"/>
            <w:left w:val="none" w:sz="0" w:space="0" w:color="auto"/>
            <w:bottom w:val="none" w:sz="0" w:space="0" w:color="auto"/>
            <w:right w:val="none" w:sz="0" w:space="0" w:color="auto"/>
          </w:divBdr>
        </w:div>
        <w:div w:id="602305312">
          <w:marLeft w:val="480"/>
          <w:marRight w:val="0"/>
          <w:marTop w:val="0"/>
          <w:marBottom w:val="0"/>
          <w:divBdr>
            <w:top w:val="none" w:sz="0" w:space="0" w:color="auto"/>
            <w:left w:val="none" w:sz="0" w:space="0" w:color="auto"/>
            <w:bottom w:val="none" w:sz="0" w:space="0" w:color="auto"/>
            <w:right w:val="none" w:sz="0" w:space="0" w:color="auto"/>
          </w:divBdr>
        </w:div>
        <w:div w:id="723797350">
          <w:marLeft w:val="480"/>
          <w:marRight w:val="0"/>
          <w:marTop w:val="0"/>
          <w:marBottom w:val="0"/>
          <w:divBdr>
            <w:top w:val="none" w:sz="0" w:space="0" w:color="auto"/>
            <w:left w:val="none" w:sz="0" w:space="0" w:color="auto"/>
            <w:bottom w:val="none" w:sz="0" w:space="0" w:color="auto"/>
            <w:right w:val="none" w:sz="0" w:space="0" w:color="auto"/>
          </w:divBdr>
        </w:div>
        <w:div w:id="806976381">
          <w:marLeft w:val="480"/>
          <w:marRight w:val="0"/>
          <w:marTop w:val="0"/>
          <w:marBottom w:val="0"/>
          <w:divBdr>
            <w:top w:val="none" w:sz="0" w:space="0" w:color="auto"/>
            <w:left w:val="none" w:sz="0" w:space="0" w:color="auto"/>
            <w:bottom w:val="none" w:sz="0" w:space="0" w:color="auto"/>
            <w:right w:val="none" w:sz="0" w:space="0" w:color="auto"/>
          </w:divBdr>
        </w:div>
        <w:div w:id="941690980">
          <w:marLeft w:val="480"/>
          <w:marRight w:val="0"/>
          <w:marTop w:val="0"/>
          <w:marBottom w:val="0"/>
          <w:divBdr>
            <w:top w:val="none" w:sz="0" w:space="0" w:color="auto"/>
            <w:left w:val="none" w:sz="0" w:space="0" w:color="auto"/>
            <w:bottom w:val="none" w:sz="0" w:space="0" w:color="auto"/>
            <w:right w:val="none" w:sz="0" w:space="0" w:color="auto"/>
          </w:divBdr>
        </w:div>
        <w:div w:id="1004090940">
          <w:marLeft w:val="480"/>
          <w:marRight w:val="0"/>
          <w:marTop w:val="0"/>
          <w:marBottom w:val="0"/>
          <w:divBdr>
            <w:top w:val="none" w:sz="0" w:space="0" w:color="auto"/>
            <w:left w:val="none" w:sz="0" w:space="0" w:color="auto"/>
            <w:bottom w:val="none" w:sz="0" w:space="0" w:color="auto"/>
            <w:right w:val="none" w:sz="0" w:space="0" w:color="auto"/>
          </w:divBdr>
        </w:div>
        <w:div w:id="1037659927">
          <w:marLeft w:val="480"/>
          <w:marRight w:val="0"/>
          <w:marTop w:val="0"/>
          <w:marBottom w:val="0"/>
          <w:divBdr>
            <w:top w:val="none" w:sz="0" w:space="0" w:color="auto"/>
            <w:left w:val="none" w:sz="0" w:space="0" w:color="auto"/>
            <w:bottom w:val="none" w:sz="0" w:space="0" w:color="auto"/>
            <w:right w:val="none" w:sz="0" w:space="0" w:color="auto"/>
          </w:divBdr>
        </w:div>
        <w:div w:id="1180315905">
          <w:marLeft w:val="480"/>
          <w:marRight w:val="0"/>
          <w:marTop w:val="0"/>
          <w:marBottom w:val="0"/>
          <w:divBdr>
            <w:top w:val="none" w:sz="0" w:space="0" w:color="auto"/>
            <w:left w:val="none" w:sz="0" w:space="0" w:color="auto"/>
            <w:bottom w:val="none" w:sz="0" w:space="0" w:color="auto"/>
            <w:right w:val="none" w:sz="0" w:space="0" w:color="auto"/>
          </w:divBdr>
        </w:div>
        <w:div w:id="1203326239">
          <w:marLeft w:val="480"/>
          <w:marRight w:val="0"/>
          <w:marTop w:val="0"/>
          <w:marBottom w:val="0"/>
          <w:divBdr>
            <w:top w:val="none" w:sz="0" w:space="0" w:color="auto"/>
            <w:left w:val="none" w:sz="0" w:space="0" w:color="auto"/>
            <w:bottom w:val="none" w:sz="0" w:space="0" w:color="auto"/>
            <w:right w:val="none" w:sz="0" w:space="0" w:color="auto"/>
          </w:divBdr>
        </w:div>
        <w:div w:id="1216504206">
          <w:marLeft w:val="480"/>
          <w:marRight w:val="0"/>
          <w:marTop w:val="0"/>
          <w:marBottom w:val="0"/>
          <w:divBdr>
            <w:top w:val="none" w:sz="0" w:space="0" w:color="auto"/>
            <w:left w:val="none" w:sz="0" w:space="0" w:color="auto"/>
            <w:bottom w:val="none" w:sz="0" w:space="0" w:color="auto"/>
            <w:right w:val="none" w:sz="0" w:space="0" w:color="auto"/>
          </w:divBdr>
        </w:div>
        <w:div w:id="1314482085">
          <w:marLeft w:val="480"/>
          <w:marRight w:val="0"/>
          <w:marTop w:val="0"/>
          <w:marBottom w:val="0"/>
          <w:divBdr>
            <w:top w:val="none" w:sz="0" w:space="0" w:color="auto"/>
            <w:left w:val="none" w:sz="0" w:space="0" w:color="auto"/>
            <w:bottom w:val="none" w:sz="0" w:space="0" w:color="auto"/>
            <w:right w:val="none" w:sz="0" w:space="0" w:color="auto"/>
          </w:divBdr>
        </w:div>
        <w:div w:id="1424060618">
          <w:marLeft w:val="480"/>
          <w:marRight w:val="0"/>
          <w:marTop w:val="0"/>
          <w:marBottom w:val="0"/>
          <w:divBdr>
            <w:top w:val="none" w:sz="0" w:space="0" w:color="auto"/>
            <w:left w:val="none" w:sz="0" w:space="0" w:color="auto"/>
            <w:bottom w:val="none" w:sz="0" w:space="0" w:color="auto"/>
            <w:right w:val="none" w:sz="0" w:space="0" w:color="auto"/>
          </w:divBdr>
        </w:div>
        <w:div w:id="1596860852">
          <w:marLeft w:val="480"/>
          <w:marRight w:val="0"/>
          <w:marTop w:val="0"/>
          <w:marBottom w:val="0"/>
          <w:divBdr>
            <w:top w:val="none" w:sz="0" w:space="0" w:color="auto"/>
            <w:left w:val="none" w:sz="0" w:space="0" w:color="auto"/>
            <w:bottom w:val="none" w:sz="0" w:space="0" w:color="auto"/>
            <w:right w:val="none" w:sz="0" w:space="0" w:color="auto"/>
          </w:divBdr>
        </w:div>
        <w:div w:id="1654409091">
          <w:marLeft w:val="480"/>
          <w:marRight w:val="0"/>
          <w:marTop w:val="0"/>
          <w:marBottom w:val="0"/>
          <w:divBdr>
            <w:top w:val="none" w:sz="0" w:space="0" w:color="auto"/>
            <w:left w:val="none" w:sz="0" w:space="0" w:color="auto"/>
            <w:bottom w:val="none" w:sz="0" w:space="0" w:color="auto"/>
            <w:right w:val="none" w:sz="0" w:space="0" w:color="auto"/>
          </w:divBdr>
        </w:div>
        <w:div w:id="1727291378">
          <w:marLeft w:val="480"/>
          <w:marRight w:val="0"/>
          <w:marTop w:val="0"/>
          <w:marBottom w:val="0"/>
          <w:divBdr>
            <w:top w:val="none" w:sz="0" w:space="0" w:color="auto"/>
            <w:left w:val="none" w:sz="0" w:space="0" w:color="auto"/>
            <w:bottom w:val="none" w:sz="0" w:space="0" w:color="auto"/>
            <w:right w:val="none" w:sz="0" w:space="0" w:color="auto"/>
          </w:divBdr>
        </w:div>
        <w:div w:id="1732846229">
          <w:marLeft w:val="480"/>
          <w:marRight w:val="0"/>
          <w:marTop w:val="0"/>
          <w:marBottom w:val="0"/>
          <w:divBdr>
            <w:top w:val="none" w:sz="0" w:space="0" w:color="auto"/>
            <w:left w:val="none" w:sz="0" w:space="0" w:color="auto"/>
            <w:bottom w:val="none" w:sz="0" w:space="0" w:color="auto"/>
            <w:right w:val="none" w:sz="0" w:space="0" w:color="auto"/>
          </w:divBdr>
        </w:div>
        <w:div w:id="1881430314">
          <w:marLeft w:val="480"/>
          <w:marRight w:val="0"/>
          <w:marTop w:val="0"/>
          <w:marBottom w:val="0"/>
          <w:divBdr>
            <w:top w:val="none" w:sz="0" w:space="0" w:color="auto"/>
            <w:left w:val="none" w:sz="0" w:space="0" w:color="auto"/>
            <w:bottom w:val="none" w:sz="0" w:space="0" w:color="auto"/>
            <w:right w:val="none" w:sz="0" w:space="0" w:color="auto"/>
          </w:divBdr>
        </w:div>
        <w:div w:id="2004774566">
          <w:marLeft w:val="480"/>
          <w:marRight w:val="0"/>
          <w:marTop w:val="0"/>
          <w:marBottom w:val="0"/>
          <w:divBdr>
            <w:top w:val="none" w:sz="0" w:space="0" w:color="auto"/>
            <w:left w:val="none" w:sz="0" w:space="0" w:color="auto"/>
            <w:bottom w:val="none" w:sz="0" w:space="0" w:color="auto"/>
            <w:right w:val="none" w:sz="0" w:space="0" w:color="auto"/>
          </w:divBdr>
        </w:div>
        <w:div w:id="2041931914">
          <w:marLeft w:val="480"/>
          <w:marRight w:val="0"/>
          <w:marTop w:val="0"/>
          <w:marBottom w:val="0"/>
          <w:divBdr>
            <w:top w:val="none" w:sz="0" w:space="0" w:color="auto"/>
            <w:left w:val="none" w:sz="0" w:space="0" w:color="auto"/>
            <w:bottom w:val="none" w:sz="0" w:space="0" w:color="auto"/>
            <w:right w:val="none" w:sz="0" w:space="0" w:color="auto"/>
          </w:divBdr>
        </w:div>
        <w:div w:id="2063481176">
          <w:marLeft w:val="480"/>
          <w:marRight w:val="0"/>
          <w:marTop w:val="0"/>
          <w:marBottom w:val="0"/>
          <w:divBdr>
            <w:top w:val="none" w:sz="0" w:space="0" w:color="auto"/>
            <w:left w:val="none" w:sz="0" w:space="0" w:color="auto"/>
            <w:bottom w:val="none" w:sz="0" w:space="0" w:color="auto"/>
            <w:right w:val="none" w:sz="0" w:space="0" w:color="auto"/>
          </w:divBdr>
        </w:div>
      </w:divsChild>
    </w:div>
    <w:div w:id="783693254">
      <w:bodyDiv w:val="1"/>
      <w:marLeft w:val="0"/>
      <w:marRight w:val="0"/>
      <w:marTop w:val="0"/>
      <w:marBottom w:val="0"/>
      <w:divBdr>
        <w:top w:val="none" w:sz="0" w:space="0" w:color="auto"/>
        <w:left w:val="none" w:sz="0" w:space="0" w:color="auto"/>
        <w:bottom w:val="none" w:sz="0" w:space="0" w:color="auto"/>
        <w:right w:val="none" w:sz="0" w:space="0" w:color="auto"/>
      </w:divBdr>
      <w:divsChild>
        <w:div w:id="151408569">
          <w:marLeft w:val="480"/>
          <w:marRight w:val="0"/>
          <w:marTop w:val="0"/>
          <w:marBottom w:val="0"/>
          <w:divBdr>
            <w:top w:val="none" w:sz="0" w:space="0" w:color="auto"/>
            <w:left w:val="none" w:sz="0" w:space="0" w:color="auto"/>
            <w:bottom w:val="none" w:sz="0" w:space="0" w:color="auto"/>
            <w:right w:val="none" w:sz="0" w:space="0" w:color="auto"/>
          </w:divBdr>
        </w:div>
        <w:div w:id="246306813">
          <w:marLeft w:val="480"/>
          <w:marRight w:val="0"/>
          <w:marTop w:val="0"/>
          <w:marBottom w:val="0"/>
          <w:divBdr>
            <w:top w:val="none" w:sz="0" w:space="0" w:color="auto"/>
            <w:left w:val="none" w:sz="0" w:space="0" w:color="auto"/>
            <w:bottom w:val="none" w:sz="0" w:space="0" w:color="auto"/>
            <w:right w:val="none" w:sz="0" w:space="0" w:color="auto"/>
          </w:divBdr>
        </w:div>
        <w:div w:id="247618072">
          <w:marLeft w:val="480"/>
          <w:marRight w:val="0"/>
          <w:marTop w:val="0"/>
          <w:marBottom w:val="0"/>
          <w:divBdr>
            <w:top w:val="none" w:sz="0" w:space="0" w:color="auto"/>
            <w:left w:val="none" w:sz="0" w:space="0" w:color="auto"/>
            <w:bottom w:val="none" w:sz="0" w:space="0" w:color="auto"/>
            <w:right w:val="none" w:sz="0" w:space="0" w:color="auto"/>
          </w:divBdr>
        </w:div>
        <w:div w:id="1102410217">
          <w:marLeft w:val="480"/>
          <w:marRight w:val="0"/>
          <w:marTop w:val="0"/>
          <w:marBottom w:val="0"/>
          <w:divBdr>
            <w:top w:val="none" w:sz="0" w:space="0" w:color="auto"/>
            <w:left w:val="none" w:sz="0" w:space="0" w:color="auto"/>
            <w:bottom w:val="none" w:sz="0" w:space="0" w:color="auto"/>
            <w:right w:val="none" w:sz="0" w:space="0" w:color="auto"/>
          </w:divBdr>
        </w:div>
        <w:div w:id="1804617970">
          <w:marLeft w:val="480"/>
          <w:marRight w:val="0"/>
          <w:marTop w:val="0"/>
          <w:marBottom w:val="0"/>
          <w:divBdr>
            <w:top w:val="none" w:sz="0" w:space="0" w:color="auto"/>
            <w:left w:val="none" w:sz="0" w:space="0" w:color="auto"/>
            <w:bottom w:val="none" w:sz="0" w:space="0" w:color="auto"/>
            <w:right w:val="none" w:sz="0" w:space="0" w:color="auto"/>
          </w:divBdr>
        </w:div>
        <w:div w:id="2027901644">
          <w:marLeft w:val="480"/>
          <w:marRight w:val="0"/>
          <w:marTop w:val="0"/>
          <w:marBottom w:val="0"/>
          <w:divBdr>
            <w:top w:val="none" w:sz="0" w:space="0" w:color="auto"/>
            <w:left w:val="none" w:sz="0" w:space="0" w:color="auto"/>
            <w:bottom w:val="none" w:sz="0" w:space="0" w:color="auto"/>
            <w:right w:val="none" w:sz="0" w:space="0" w:color="auto"/>
          </w:divBdr>
        </w:div>
        <w:div w:id="2082092438">
          <w:marLeft w:val="480"/>
          <w:marRight w:val="0"/>
          <w:marTop w:val="0"/>
          <w:marBottom w:val="0"/>
          <w:divBdr>
            <w:top w:val="none" w:sz="0" w:space="0" w:color="auto"/>
            <w:left w:val="none" w:sz="0" w:space="0" w:color="auto"/>
            <w:bottom w:val="none" w:sz="0" w:space="0" w:color="auto"/>
            <w:right w:val="none" w:sz="0" w:space="0" w:color="auto"/>
          </w:divBdr>
        </w:div>
      </w:divsChild>
    </w:div>
    <w:div w:id="785078244">
      <w:bodyDiv w:val="1"/>
      <w:marLeft w:val="0"/>
      <w:marRight w:val="0"/>
      <w:marTop w:val="0"/>
      <w:marBottom w:val="0"/>
      <w:divBdr>
        <w:top w:val="none" w:sz="0" w:space="0" w:color="auto"/>
        <w:left w:val="none" w:sz="0" w:space="0" w:color="auto"/>
        <w:bottom w:val="none" w:sz="0" w:space="0" w:color="auto"/>
        <w:right w:val="none" w:sz="0" w:space="0" w:color="auto"/>
      </w:divBdr>
    </w:div>
    <w:div w:id="785468869">
      <w:bodyDiv w:val="1"/>
      <w:marLeft w:val="0"/>
      <w:marRight w:val="0"/>
      <w:marTop w:val="0"/>
      <w:marBottom w:val="0"/>
      <w:divBdr>
        <w:top w:val="none" w:sz="0" w:space="0" w:color="auto"/>
        <w:left w:val="none" w:sz="0" w:space="0" w:color="auto"/>
        <w:bottom w:val="none" w:sz="0" w:space="0" w:color="auto"/>
        <w:right w:val="none" w:sz="0" w:space="0" w:color="auto"/>
      </w:divBdr>
      <w:divsChild>
        <w:div w:id="82803875">
          <w:marLeft w:val="480"/>
          <w:marRight w:val="0"/>
          <w:marTop w:val="0"/>
          <w:marBottom w:val="0"/>
          <w:divBdr>
            <w:top w:val="none" w:sz="0" w:space="0" w:color="auto"/>
            <w:left w:val="none" w:sz="0" w:space="0" w:color="auto"/>
            <w:bottom w:val="none" w:sz="0" w:space="0" w:color="auto"/>
            <w:right w:val="none" w:sz="0" w:space="0" w:color="auto"/>
          </w:divBdr>
        </w:div>
        <w:div w:id="210045424">
          <w:marLeft w:val="480"/>
          <w:marRight w:val="0"/>
          <w:marTop w:val="0"/>
          <w:marBottom w:val="0"/>
          <w:divBdr>
            <w:top w:val="none" w:sz="0" w:space="0" w:color="auto"/>
            <w:left w:val="none" w:sz="0" w:space="0" w:color="auto"/>
            <w:bottom w:val="none" w:sz="0" w:space="0" w:color="auto"/>
            <w:right w:val="none" w:sz="0" w:space="0" w:color="auto"/>
          </w:divBdr>
        </w:div>
        <w:div w:id="263420394">
          <w:marLeft w:val="480"/>
          <w:marRight w:val="0"/>
          <w:marTop w:val="0"/>
          <w:marBottom w:val="0"/>
          <w:divBdr>
            <w:top w:val="none" w:sz="0" w:space="0" w:color="auto"/>
            <w:left w:val="none" w:sz="0" w:space="0" w:color="auto"/>
            <w:bottom w:val="none" w:sz="0" w:space="0" w:color="auto"/>
            <w:right w:val="none" w:sz="0" w:space="0" w:color="auto"/>
          </w:divBdr>
        </w:div>
        <w:div w:id="296881962">
          <w:marLeft w:val="480"/>
          <w:marRight w:val="0"/>
          <w:marTop w:val="0"/>
          <w:marBottom w:val="0"/>
          <w:divBdr>
            <w:top w:val="none" w:sz="0" w:space="0" w:color="auto"/>
            <w:left w:val="none" w:sz="0" w:space="0" w:color="auto"/>
            <w:bottom w:val="none" w:sz="0" w:space="0" w:color="auto"/>
            <w:right w:val="none" w:sz="0" w:space="0" w:color="auto"/>
          </w:divBdr>
        </w:div>
        <w:div w:id="359285140">
          <w:marLeft w:val="480"/>
          <w:marRight w:val="0"/>
          <w:marTop w:val="0"/>
          <w:marBottom w:val="0"/>
          <w:divBdr>
            <w:top w:val="none" w:sz="0" w:space="0" w:color="auto"/>
            <w:left w:val="none" w:sz="0" w:space="0" w:color="auto"/>
            <w:bottom w:val="none" w:sz="0" w:space="0" w:color="auto"/>
            <w:right w:val="none" w:sz="0" w:space="0" w:color="auto"/>
          </w:divBdr>
        </w:div>
        <w:div w:id="512258310">
          <w:marLeft w:val="480"/>
          <w:marRight w:val="0"/>
          <w:marTop w:val="0"/>
          <w:marBottom w:val="0"/>
          <w:divBdr>
            <w:top w:val="none" w:sz="0" w:space="0" w:color="auto"/>
            <w:left w:val="none" w:sz="0" w:space="0" w:color="auto"/>
            <w:bottom w:val="none" w:sz="0" w:space="0" w:color="auto"/>
            <w:right w:val="none" w:sz="0" w:space="0" w:color="auto"/>
          </w:divBdr>
        </w:div>
        <w:div w:id="609820663">
          <w:marLeft w:val="480"/>
          <w:marRight w:val="0"/>
          <w:marTop w:val="0"/>
          <w:marBottom w:val="0"/>
          <w:divBdr>
            <w:top w:val="none" w:sz="0" w:space="0" w:color="auto"/>
            <w:left w:val="none" w:sz="0" w:space="0" w:color="auto"/>
            <w:bottom w:val="none" w:sz="0" w:space="0" w:color="auto"/>
            <w:right w:val="none" w:sz="0" w:space="0" w:color="auto"/>
          </w:divBdr>
        </w:div>
        <w:div w:id="680622613">
          <w:marLeft w:val="480"/>
          <w:marRight w:val="0"/>
          <w:marTop w:val="0"/>
          <w:marBottom w:val="0"/>
          <w:divBdr>
            <w:top w:val="none" w:sz="0" w:space="0" w:color="auto"/>
            <w:left w:val="none" w:sz="0" w:space="0" w:color="auto"/>
            <w:bottom w:val="none" w:sz="0" w:space="0" w:color="auto"/>
            <w:right w:val="none" w:sz="0" w:space="0" w:color="auto"/>
          </w:divBdr>
        </w:div>
        <w:div w:id="870990773">
          <w:marLeft w:val="480"/>
          <w:marRight w:val="0"/>
          <w:marTop w:val="0"/>
          <w:marBottom w:val="0"/>
          <w:divBdr>
            <w:top w:val="none" w:sz="0" w:space="0" w:color="auto"/>
            <w:left w:val="none" w:sz="0" w:space="0" w:color="auto"/>
            <w:bottom w:val="none" w:sz="0" w:space="0" w:color="auto"/>
            <w:right w:val="none" w:sz="0" w:space="0" w:color="auto"/>
          </w:divBdr>
        </w:div>
        <w:div w:id="885918163">
          <w:marLeft w:val="480"/>
          <w:marRight w:val="0"/>
          <w:marTop w:val="0"/>
          <w:marBottom w:val="0"/>
          <w:divBdr>
            <w:top w:val="none" w:sz="0" w:space="0" w:color="auto"/>
            <w:left w:val="none" w:sz="0" w:space="0" w:color="auto"/>
            <w:bottom w:val="none" w:sz="0" w:space="0" w:color="auto"/>
            <w:right w:val="none" w:sz="0" w:space="0" w:color="auto"/>
          </w:divBdr>
        </w:div>
        <w:div w:id="1200238326">
          <w:marLeft w:val="480"/>
          <w:marRight w:val="0"/>
          <w:marTop w:val="0"/>
          <w:marBottom w:val="0"/>
          <w:divBdr>
            <w:top w:val="none" w:sz="0" w:space="0" w:color="auto"/>
            <w:left w:val="none" w:sz="0" w:space="0" w:color="auto"/>
            <w:bottom w:val="none" w:sz="0" w:space="0" w:color="auto"/>
            <w:right w:val="none" w:sz="0" w:space="0" w:color="auto"/>
          </w:divBdr>
        </w:div>
        <w:div w:id="1473403634">
          <w:marLeft w:val="480"/>
          <w:marRight w:val="0"/>
          <w:marTop w:val="0"/>
          <w:marBottom w:val="0"/>
          <w:divBdr>
            <w:top w:val="none" w:sz="0" w:space="0" w:color="auto"/>
            <w:left w:val="none" w:sz="0" w:space="0" w:color="auto"/>
            <w:bottom w:val="none" w:sz="0" w:space="0" w:color="auto"/>
            <w:right w:val="none" w:sz="0" w:space="0" w:color="auto"/>
          </w:divBdr>
        </w:div>
        <w:div w:id="1587685879">
          <w:marLeft w:val="480"/>
          <w:marRight w:val="0"/>
          <w:marTop w:val="0"/>
          <w:marBottom w:val="0"/>
          <w:divBdr>
            <w:top w:val="none" w:sz="0" w:space="0" w:color="auto"/>
            <w:left w:val="none" w:sz="0" w:space="0" w:color="auto"/>
            <w:bottom w:val="none" w:sz="0" w:space="0" w:color="auto"/>
            <w:right w:val="none" w:sz="0" w:space="0" w:color="auto"/>
          </w:divBdr>
        </w:div>
        <w:div w:id="1624188204">
          <w:marLeft w:val="480"/>
          <w:marRight w:val="0"/>
          <w:marTop w:val="0"/>
          <w:marBottom w:val="0"/>
          <w:divBdr>
            <w:top w:val="none" w:sz="0" w:space="0" w:color="auto"/>
            <w:left w:val="none" w:sz="0" w:space="0" w:color="auto"/>
            <w:bottom w:val="none" w:sz="0" w:space="0" w:color="auto"/>
            <w:right w:val="none" w:sz="0" w:space="0" w:color="auto"/>
          </w:divBdr>
        </w:div>
      </w:divsChild>
    </w:div>
    <w:div w:id="786041425">
      <w:bodyDiv w:val="1"/>
      <w:marLeft w:val="0"/>
      <w:marRight w:val="0"/>
      <w:marTop w:val="0"/>
      <w:marBottom w:val="0"/>
      <w:divBdr>
        <w:top w:val="none" w:sz="0" w:space="0" w:color="auto"/>
        <w:left w:val="none" w:sz="0" w:space="0" w:color="auto"/>
        <w:bottom w:val="none" w:sz="0" w:space="0" w:color="auto"/>
        <w:right w:val="none" w:sz="0" w:space="0" w:color="auto"/>
      </w:divBdr>
      <w:divsChild>
        <w:div w:id="27529958">
          <w:marLeft w:val="480"/>
          <w:marRight w:val="0"/>
          <w:marTop w:val="0"/>
          <w:marBottom w:val="0"/>
          <w:divBdr>
            <w:top w:val="none" w:sz="0" w:space="0" w:color="auto"/>
            <w:left w:val="none" w:sz="0" w:space="0" w:color="auto"/>
            <w:bottom w:val="none" w:sz="0" w:space="0" w:color="auto"/>
            <w:right w:val="none" w:sz="0" w:space="0" w:color="auto"/>
          </w:divBdr>
        </w:div>
        <w:div w:id="34045822">
          <w:marLeft w:val="480"/>
          <w:marRight w:val="0"/>
          <w:marTop w:val="0"/>
          <w:marBottom w:val="0"/>
          <w:divBdr>
            <w:top w:val="none" w:sz="0" w:space="0" w:color="auto"/>
            <w:left w:val="none" w:sz="0" w:space="0" w:color="auto"/>
            <w:bottom w:val="none" w:sz="0" w:space="0" w:color="auto"/>
            <w:right w:val="none" w:sz="0" w:space="0" w:color="auto"/>
          </w:divBdr>
        </w:div>
        <w:div w:id="52049536">
          <w:marLeft w:val="480"/>
          <w:marRight w:val="0"/>
          <w:marTop w:val="0"/>
          <w:marBottom w:val="0"/>
          <w:divBdr>
            <w:top w:val="none" w:sz="0" w:space="0" w:color="auto"/>
            <w:left w:val="none" w:sz="0" w:space="0" w:color="auto"/>
            <w:bottom w:val="none" w:sz="0" w:space="0" w:color="auto"/>
            <w:right w:val="none" w:sz="0" w:space="0" w:color="auto"/>
          </w:divBdr>
        </w:div>
        <w:div w:id="58066479">
          <w:marLeft w:val="480"/>
          <w:marRight w:val="0"/>
          <w:marTop w:val="0"/>
          <w:marBottom w:val="0"/>
          <w:divBdr>
            <w:top w:val="none" w:sz="0" w:space="0" w:color="auto"/>
            <w:left w:val="none" w:sz="0" w:space="0" w:color="auto"/>
            <w:bottom w:val="none" w:sz="0" w:space="0" w:color="auto"/>
            <w:right w:val="none" w:sz="0" w:space="0" w:color="auto"/>
          </w:divBdr>
        </w:div>
        <w:div w:id="91754226">
          <w:marLeft w:val="480"/>
          <w:marRight w:val="0"/>
          <w:marTop w:val="0"/>
          <w:marBottom w:val="0"/>
          <w:divBdr>
            <w:top w:val="none" w:sz="0" w:space="0" w:color="auto"/>
            <w:left w:val="none" w:sz="0" w:space="0" w:color="auto"/>
            <w:bottom w:val="none" w:sz="0" w:space="0" w:color="auto"/>
            <w:right w:val="none" w:sz="0" w:space="0" w:color="auto"/>
          </w:divBdr>
        </w:div>
        <w:div w:id="121117317">
          <w:marLeft w:val="480"/>
          <w:marRight w:val="0"/>
          <w:marTop w:val="0"/>
          <w:marBottom w:val="0"/>
          <w:divBdr>
            <w:top w:val="none" w:sz="0" w:space="0" w:color="auto"/>
            <w:left w:val="none" w:sz="0" w:space="0" w:color="auto"/>
            <w:bottom w:val="none" w:sz="0" w:space="0" w:color="auto"/>
            <w:right w:val="none" w:sz="0" w:space="0" w:color="auto"/>
          </w:divBdr>
        </w:div>
        <w:div w:id="130053223">
          <w:marLeft w:val="480"/>
          <w:marRight w:val="0"/>
          <w:marTop w:val="0"/>
          <w:marBottom w:val="0"/>
          <w:divBdr>
            <w:top w:val="none" w:sz="0" w:space="0" w:color="auto"/>
            <w:left w:val="none" w:sz="0" w:space="0" w:color="auto"/>
            <w:bottom w:val="none" w:sz="0" w:space="0" w:color="auto"/>
            <w:right w:val="none" w:sz="0" w:space="0" w:color="auto"/>
          </w:divBdr>
        </w:div>
        <w:div w:id="181627642">
          <w:marLeft w:val="480"/>
          <w:marRight w:val="0"/>
          <w:marTop w:val="0"/>
          <w:marBottom w:val="0"/>
          <w:divBdr>
            <w:top w:val="none" w:sz="0" w:space="0" w:color="auto"/>
            <w:left w:val="none" w:sz="0" w:space="0" w:color="auto"/>
            <w:bottom w:val="none" w:sz="0" w:space="0" w:color="auto"/>
            <w:right w:val="none" w:sz="0" w:space="0" w:color="auto"/>
          </w:divBdr>
        </w:div>
        <w:div w:id="188225679">
          <w:marLeft w:val="480"/>
          <w:marRight w:val="0"/>
          <w:marTop w:val="0"/>
          <w:marBottom w:val="0"/>
          <w:divBdr>
            <w:top w:val="none" w:sz="0" w:space="0" w:color="auto"/>
            <w:left w:val="none" w:sz="0" w:space="0" w:color="auto"/>
            <w:bottom w:val="none" w:sz="0" w:space="0" w:color="auto"/>
            <w:right w:val="none" w:sz="0" w:space="0" w:color="auto"/>
          </w:divBdr>
        </w:div>
        <w:div w:id="189421821">
          <w:marLeft w:val="480"/>
          <w:marRight w:val="0"/>
          <w:marTop w:val="0"/>
          <w:marBottom w:val="0"/>
          <w:divBdr>
            <w:top w:val="none" w:sz="0" w:space="0" w:color="auto"/>
            <w:left w:val="none" w:sz="0" w:space="0" w:color="auto"/>
            <w:bottom w:val="none" w:sz="0" w:space="0" w:color="auto"/>
            <w:right w:val="none" w:sz="0" w:space="0" w:color="auto"/>
          </w:divBdr>
        </w:div>
        <w:div w:id="203756468">
          <w:marLeft w:val="480"/>
          <w:marRight w:val="0"/>
          <w:marTop w:val="0"/>
          <w:marBottom w:val="0"/>
          <w:divBdr>
            <w:top w:val="none" w:sz="0" w:space="0" w:color="auto"/>
            <w:left w:val="none" w:sz="0" w:space="0" w:color="auto"/>
            <w:bottom w:val="none" w:sz="0" w:space="0" w:color="auto"/>
            <w:right w:val="none" w:sz="0" w:space="0" w:color="auto"/>
          </w:divBdr>
        </w:div>
        <w:div w:id="211960622">
          <w:marLeft w:val="480"/>
          <w:marRight w:val="0"/>
          <w:marTop w:val="0"/>
          <w:marBottom w:val="0"/>
          <w:divBdr>
            <w:top w:val="none" w:sz="0" w:space="0" w:color="auto"/>
            <w:left w:val="none" w:sz="0" w:space="0" w:color="auto"/>
            <w:bottom w:val="none" w:sz="0" w:space="0" w:color="auto"/>
            <w:right w:val="none" w:sz="0" w:space="0" w:color="auto"/>
          </w:divBdr>
        </w:div>
        <w:div w:id="253515913">
          <w:marLeft w:val="480"/>
          <w:marRight w:val="0"/>
          <w:marTop w:val="0"/>
          <w:marBottom w:val="0"/>
          <w:divBdr>
            <w:top w:val="none" w:sz="0" w:space="0" w:color="auto"/>
            <w:left w:val="none" w:sz="0" w:space="0" w:color="auto"/>
            <w:bottom w:val="none" w:sz="0" w:space="0" w:color="auto"/>
            <w:right w:val="none" w:sz="0" w:space="0" w:color="auto"/>
          </w:divBdr>
        </w:div>
        <w:div w:id="288244049">
          <w:marLeft w:val="480"/>
          <w:marRight w:val="0"/>
          <w:marTop w:val="0"/>
          <w:marBottom w:val="0"/>
          <w:divBdr>
            <w:top w:val="none" w:sz="0" w:space="0" w:color="auto"/>
            <w:left w:val="none" w:sz="0" w:space="0" w:color="auto"/>
            <w:bottom w:val="none" w:sz="0" w:space="0" w:color="auto"/>
            <w:right w:val="none" w:sz="0" w:space="0" w:color="auto"/>
          </w:divBdr>
        </w:div>
        <w:div w:id="340016067">
          <w:marLeft w:val="480"/>
          <w:marRight w:val="0"/>
          <w:marTop w:val="0"/>
          <w:marBottom w:val="0"/>
          <w:divBdr>
            <w:top w:val="none" w:sz="0" w:space="0" w:color="auto"/>
            <w:left w:val="none" w:sz="0" w:space="0" w:color="auto"/>
            <w:bottom w:val="none" w:sz="0" w:space="0" w:color="auto"/>
            <w:right w:val="none" w:sz="0" w:space="0" w:color="auto"/>
          </w:divBdr>
        </w:div>
        <w:div w:id="384255328">
          <w:marLeft w:val="480"/>
          <w:marRight w:val="0"/>
          <w:marTop w:val="0"/>
          <w:marBottom w:val="0"/>
          <w:divBdr>
            <w:top w:val="none" w:sz="0" w:space="0" w:color="auto"/>
            <w:left w:val="none" w:sz="0" w:space="0" w:color="auto"/>
            <w:bottom w:val="none" w:sz="0" w:space="0" w:color="auto"/>
            <w:right w:val="none" w:sz="0" w:space="0" w:color="auto"/>
          </w:divBdr>
        </w:div>
        <w:div w:id="437919370">
          <w:marLeft w:val="480"/>
          <w:marRight w:val="0"/>
          <w:marTop w:val="0"/>
          <w:marBottom w:val="0"/>
          <w:divBdr>
            <w:top w:val="none" w:sz="0" w:space="0" w:color="auto"/>
            <w:left w:val="none" w:sz="0" w:space="0" w:color="auto"/>
            <w:bottom w:val="none" w:sz="0" w:space="0" w:color="auto"/>
            <w:right w:val="none" w:sz="0" w:space="0" w:color="auto"/>
          </w:divBdr>
        </w:div>
        <w:div w:id="474295678">
          <w:marLeft w:val="480"/>
          <w:marRight w:val="0"/>
          <w:marTop w:val="0"/>
          <w:marBottom w:val="0"/>
          <w:divBdr>
            <w:top w:val="none" w:sz="0" w:space="0" w:color="auto"/>
            <w:left w:val="none" w:sz="0" w:space="0" w:color="auto"/>
            <w:bottom w:val="none" w:sz="0" w:space="0" w:color="auto"/>
            <w:right w:val="none" w:sz="0" w:space="0" w:color="auto"/>
          </w:divBdr>
        </w:div>
        <w:div w:id="624048109">
          <w:marLeft w:val="480"/>
          <w:marRight w:val="0"/>
          <w:marTop w:val="0"/>
          <w:marBottom w:val="0"/>
          <w:divBdr>
            <w:top w:val="none" w:sz="0" w:space="0" w:color="auto"/>
            <w:left w:val="none" w:sz="0" w:space="0" w:color="auto"/>
            <w:bottom w:val="none" w:sz="0" w:space="0" w:color="auto"/>
            <w:right w:val="none" w:sz="0" w:space="0" w:color="auto"/>
          </w:divBdr>
        </w:div>
        <w:div w:id="691343733">
          <w:marLeft w:val="480"/>
          <w:marRight w:val="0"/>
          <w:marTop w:val="0"/>
          <w:marBottom w:val="0"/>
          <w:divBdr>
            <w:top w:val="none" w:sz="0" w:space="0" w:color="auto"/>
            <w:left w:val="none" w:sz="0" w:space="0" w:color="auto"/>
            <w:bottom w:val="none" w:sz="0" w:space="0" w:color="auto"/>
            <w:right w:val="none" w:sz="0" w:space="0" w:color="auto"/>
          </w:divBdr>
        </w:div>
        <w:div w:id="738674842">
          <w:marLeft w:val="480"/>
          <w:marRight w:val="0"/>
          <w:marTop w:val="0"/>
          <w:marBottom w:val="0"/>
          <w:divBdr>
            <w:top w:val="none" w:sz="0" w:space="0" w:color="auto"/>
            <w:left w:val="none" w:sz="0" w:space="0" w:color="auto"/>
            <w:bottom w:val="none" w:sz="0" w:space="0" w:color="auto"/>
            <w:right w:val="none" w:sz="0" w:space="0" w:color="auto"/>
          </w:divBdr>
        </w:div>
        <w:div w:id="738943797">
          <w:marLeft w:val="480"/>
          <w:marRight w:val="0"/>
          <w:marTop w:val="0"/>
          <w:marBottom w:val="0"/>
          <w:divBdr>
            <w:top w:val="none" w:sz="0" w:space="0" w:color="auto"/>
            <w:left w:val="none" w:sz="0" w:space="0" w:color="auto"/>
            <w:bottom w:val="none" w:sz="0" w:space="0" w:color="auto"/>
            <w:right w:val="none" w:sz="0" w:space="0" w:color="auto"/>
          </w:divBdr>
        </w:div>
        <w:div w:id="763578707">
          <w:marLeft w:val="480"/>
          <w:marRight w:val="0"/>
          <w:marTop w:val="0"/>
          <w:marBottom w:val="0"/>
          <w:divBdr>
            <w:top w:val="none" w:sz="0" w:space="0" w:color="auto"/>
            <w:left w:val="none" w:sz="0" w:space="0" w:color="auto"/>
            <w:bottom w:val="none" w:sz="0" w:space="0" w:color="auto"/>
            <w:right w:val="none" w:sz="0" w:space="0" w:color="auto"/>
          </w:divBdr>
        </w:div>
        <w:div w:id="788011621">
          <w:marLeft w:val="480"/>
          <w:marRight w:val="0"/>
          <w:marTop w:val="0"/>
          <w:marBottom w:val="0"/>
          <w:divBdr>
            <w:top w:val="none" w:sz="0" w:space="0" w:color="auto"/>
            <w:left w:val="none" w:sz="0" w:space="0" w:color="auto"/>
            <w:bottom w:val="none" w:sz="0" w:space="0" w:color="auto"/>
            <w:right w:val="none" w:sz="0" w:space="0" w:color="auto"/>
          </w:divBdr>
        </w:div>
        <w:div w:id="814488952">
          <w:marLeft w:val="480"/>
          <w:marRight w:val="0"/>
          <w:marTop w:val="0"/>
          <w:marBottom w:val="0"/>
          <w:divBdr>
            <w:top w:val="none" w:sz="0" w:space="0" w:color="auto"/>
            <w:left w:val="none" w:sz="0" w:space="0" w:color="auto"/>
            <w:bottom w:val="none" w:sz="0" w:space="0" w:color="auto"/>
            <w:right w:val="none" w:sz="0" w:space="0" w:color="auto"/>
          </w:divBdr>
        </w:div>
        <w:div w:id="893278236">
          <w:marLeft w:val="480"/>
          <w:marRight w:val="0"/>
          <w:marTop w:val="0"/>
          <w:marBottom w:val="0"/>
          <w:divBdr>
            <w:top w:val="none" w:sz="0" w:space="0" w:color="auto"/>
            <w:left w:val="none" w:sz="0" w:space="0" w:color="auto"/>
            <w:bottom w:val="none" w:sz="0" w:space="0" w:color="auto"/>
            <w:right w:val="none" w:sz="0" w:space="0" w:color="auto"/>
          </w:divBdr>
        </w:div>
        <w:div w:id="897285223">
          <w:marLeft w:val="480"/>
          <w:marRight w:val="0"/>
          <w:marTop w:val="0"/>
          <w:marBottom w:val="0"/>
          <w:divBdr>
            <w:top w:val="none" w:sz="0" w:space="0" w:color="auto"/>
            <w:left w:val="none" w:sz="0" w:space="0" w:color="auto"/>
            <w:bottom w:val="none" w:sz="0" w:space="0" w:color="auto"/>
            <w:right w:val="none" w:sz="0" w:space="0" w:color="auto"/>
          </w:divBdr>
        </w:div>
        <w:div w:id="903639513">
          <w:marLeft w:val="480"/>
          <w:marRight w:val="0"/>
          <w:marTop w:val="0"/>
          <w:marBottom w:val="0"/>
          <w:divBdr>
            <w:top w:val="none" w:sz="0" w:space="0" w:color="auto"/>
            <w:left w:val="none" w:sz="0" w:space="0" w:color="auto"/>
            <w:bottom w:val="none" w:sz="0" w:space="0" w:color="auto"/>
            <w:right w:val="none" w:sz="0" w:space="0" w:color="auto"/>
          </w:divBdr>
        </w:div>
        <w:div w:id="914821506">
          <w:marLeft w:val="480"/>
          <w:marRight w:val="0"/>
          <w:marTop w:val="0"/>
          <w:marBottom w:val="0"/>
          <w:divBdr>
            <w:top w:val="none" w:sz="0" w:space="0" w:color="auto"/>
            <w:left w:val="none" w:sz="0" w:space="0" w:color="auto"/>
            <w:bottom w:val="none" w:sz="0" w:space="0" w:color="auto"/>
            <w:right w:val="none" w:sz="0" w:space="0" w:color="auto"/>
          </w:divBdr>
        </w:div>
        <w:div w:id="966592857">
          <w:marLeft w:val="480"/>
          <w:marRight w:val="0"/>
          <w:marTop w:val="0"/>
          <w:marBottom w:val="0"/>
          <w:divBdr>
            <w:top w:val="none" w:sz="0" w:space="0" w:color="auto"/>
            <w:left w:val="none" w:sz="0" w:space="0" w:color="auto"/>
            <w:bottom w:val="none" w:sz="0" w:space="0" w:color="auto"/>
            <w:right w:val="none" w:sz="0" w:space="0" w:color="auto"/>
          </w:divBdr>
        </w:div>
        <w:div w:id="1015114305">
          <w:marLeft w:val="480"/>
          <w:marRight w:val="0"/>
          <w:marTop w:val="0"/>
          <w:marBottom w:val="0"/>
          <w:divBdr>
            <w:top w:val="none" w:sz="0" w:space="0" w:color="auto"/>
            <w:left w:val="none" w:sz="0" w:space="0" w:color="auto"/>
            <w:bottom w:val="none" w:sz="0" w:space="0" w:color="auto"/>
            <w:right w:val="none" w:sz="0" w:space="0" w:color="auto"/>
          </w:divBdr>
        </w:div>
        <w:div w:id="1080756036">
          <w:marLeft w:val="480"/>
          <w:marRight w:val="0"/>
          <w:marTop w:val="0"/>
          <w:marBottom w:val="0"/>
          <w:divBdr>
            <w:top w:val="none" w:sz="0" w:space="0" w:color="auto"/>
            <w:left w:val="none" w:sz="0" w:space="0" w:color="auto"/>
            <w:bottom w:val="none" w:sz="0" w:space="0" w:color="auto"/>
            <w:right w:val="none" w:sz="0" w:space="0" w:color="auto"/>
          </w:divBdr>
        </w:div>
        <w:div w:id="1090809857">
          <w:marLeft w:val="480"/>
          <w:marRight w:val="0"/>
          <w:marTop w:val="0"/>
          <w:marBottom w:val="0"/>
          <w:divBdr>
            <w:top w:val="none" w:sz="0" w:space="0" w:color="auto"/>
            <w:left w:val="none" w:sz="0" w:space="0" w:color="auto"/>
            <w:bottom w:val="none" w:sz="0" w:space="0" w:color="auto"/>
            <w:right w:val="none" w:sz="0" w:space="0" w:color="auto"/>
          </w:divBdr>
        </w:div>
        <w:div w:id="1114058352">
          <w:marLeft w:val="480"/>
          <w:marRight w:val="0"/>
          <w:marTop w:val="0"/>
          <w:marBottom w:val="0"/>
          <w:divBdr>
            <w:top w:val="none" w:sz="0" w:space="0" w:color="auto"/>
            <w:left w:val="none" w:sz="0" w:space="0" w:color="auto"/>
            <w:bottom w:val="none" w:sz="0" w:space="0" w:color="auto"/>
            <w:right w:val="none" w:sz="0" w:space="0" w:color="auto"/>
          </w:divBdr>
        </w:div>
        <w:div w:id="1142430487">
          <w:marLeft w:val="480"/>
          <w:marRight w:val="0"/>
          <w:marTop w:val="0"/>
          <w:marBottom w:val="0"/>
          <w:divBdr>
            <w:top w:val="none" w:sz="0" w:space="0" w:color="auto"/>
            <w:left w:val="none" w:sz="0" w:space="0" w:color="auto"/>
            <w:bottom w:val="none" w:sz="0" w:space="0" w:color="auto"/>
            <w:right w:val="none" w:sz="0" w:space="0" w:color="auto"/>
          </w:divBdr>
        </w:div>
        <w:div w:id="1256134075">
          <w:marLeft w:val="480"/>
          <w:marRight w:val="0"/>
          <w:marTop w:val="0"/>
          <w:marBottom w:val="0"/>
          <w:divBdr>
            <w:top w:val="none" w:sz="0" w:space="0" w:color="auto"/>
            <w:left w:val="none" w:sz="0" w:space="0" w:color="auto"/>
            <w:bottom w:val="none" w:sz="0" w:space="0" w:color="auto"/>
            <w:right w:val="none" w:sz="0" w:space="0" w:color="auto"/>
          </w:divBdr>
        </w:div>
        <w:div w:id="1327782956">
          <w:marLeft w:val="480"/>
          <w:marRight w:val="0"/>
          <w:marTop w:val="0"/>
          <w:marBottom w:val="0"/>
          <w:divBdr>
            <w:top w:val="none" w:sz="0" w:space="0" w:color="auto"/>
            <w:left w:val="none" w:sz="0" w:space="0" w:color="auto"/>
            <w:bottom w:val="none" w:sz="0" w:space="0" w:color="auto"/>
            <w:right w:val="none" w:sz="0" w:space="0" w:color="auto"/>
          </w:divBdr>
        </w:div>
        <w:div w:id="1358771934">
          <w:marLeft w:val="480"/>
          <w:marRight w:val="0"/>
          <w:marTop w:val="0"/>
          <w:marBottom w:val="0"/>
          <w:divBdr>
            <w:top w:val="none" w:sz="0" w:space="0" w:color="auto"/>
            <w:left w:val="none" w:sz="0" w:space="0" w:color="auto"/>
            <w:bottom w:val="none" w:sz="0" w:space="0" w:color="auto"/>
            <w:right w:val="none" w:sz="0" w:space="0" w:color="auto"/>
          </w:divBdr>
        </w:div>
        <w:div w:id="1379936079">
          <w:marLeft w:val="480"/>
          <w:marRight w:val="0"/>
          <w:marTop w:val="0"/>
          <w:marBottom w:val="0"/>
          <w:divBdr>
            <w:top w:val="none" w:sz="0" w:space="0" w:color="auto"/>
            <w:left w:val="none" w:sz="0" w:space="0" w:color="auto"/>
            <w:bottom w:val="none" w:sz="0" w:space="0" w:color="auto"/>
            <w:right w:val="none" w:sz="0" w:space="0" w:color="auto"/>
          </w:divBdr>
        </w:div>
        <w:div w:id="1406955150">
          <w:marLeft w:val="480"/>
          <w:marRight w:val="0"/>
          <w:marTop w:val="0"/>
          <w:marBottom w:val="0"/>
          <w:divBdr>
            <w:top w:val="none" w:sz="0" w:space="0" w:color="auto"/>
            <w:left w:val="none" w:sz="0" w:space="0" w:color="auto"/>
            <w:bottom w:val="none" w:sz="0" w:space="0" w:color="auto"/>
            <w:right w:val="none" w:sz="0" w:space="0" w:color="auto"/>
          </w:divBdr>
        </w:div>
        <w:div w:id="1445417272">
          <w:marLeft w:val="480"/>
          <w:marRight w:val="0"/>
          <w:marTop w:val="0"/>
          <w:marBottom w:val="0"/>
          <w:divBdr>
            <w:top w:val="none" w:sz="0" w:space="0" w:color="auto"/>
            <w:left w:val="none" w:sz="0" w:space="0" w:color="auto"/>
            <w:bottom w:val="none" w:sz="0" w:space="0" w:color="auto"/>
            <w:right w:val="none" w:sz="0" w:space="0" w:color="auto"/>
          </w:divBdr>
        </w:div>
        <w:div w:id="1502429922">
          <w:marLeft w:val="480"/>
          <w:marRight w:val="0"/>
          <w:marTop w:val="0"/>
          <w:marBottom w:val="0"/>
          <w:divBdr>
            <w:top w:val="none" w:sz="0" w:space="0" w:color="auto"/>
            <w:left w:val="none" w:sz="0" w:space="0" w:color="auto"/>
            <w:bottom w:val="none" w:sz="0" w:space="0" w:color="auto"/>
            <w:right w:val="none" w:sz="0" w:space="0" w:color="auto"/>
          </w:divBdr>
        </w:div>
        <w:div w:id="1559246446">
          <w:marLeft w:val="480"/>
          <w:marRight w:val="0"/>
          <w:marTop w:val="0"/>
          <w:marBottom w:val="0"/>
          <w:divBdr>
            <w:top w:val="none" w:sz="0" w:space="0" w:color="auto"/>
            <w:left w:val="none" w:sz="0" w:space="0" w:color="auto"/>
            <w:bottom w:val="none" w:sz="0" w:space="0" w:color="auto"/>
            <w:right w:val="none" w:sz="0" w:space="0" w:color="auto"/>
          </w:divBdr>
        </w:div>
        <w:div w:id="1657756484">
          <w:marLeft w:val="480"/>
          <w:marRight w:val="0"/>
          <w:marTop w:val="0"/>
          <w:marBottom w:val="0"/>
          <w:divBdr>
            <w:top w:val="none" w:sz="0" w:space="0" w:color="auto"/>
            <w:left w:val="none" w:sz="0" w:space="0" w:color="auto"/>
            <w:bottom w:val="none" w:sz="0" w:space="0" w:color="auto"/>
            <w:right w:val="none" w:sz="0" w:space="0" w:color="auto"/>
          </w:divBdr>
        </w:div>
        <w:div w:id="1661612346">
          <w:marLeft w:val="480"/>
          <w:marRight w:val="0"/>
          <w:marTop w:val="0"/>
          <w:marBottom w:val="0"/>
          <w:divBdr>
            <w:top w:val="none" w:sz="0" w:space="0" w:color="auto"/>
            <w:left w:val="none" w:sz="0" w:space="0" w:color="auto"/>
            <w:bottom w:val="none" w:sz="0" w:space="0" w:color="auto"/>
            <w:right w:val="none" w:sz="0" w:space="0" w:color="auto"/>
          </w:divBdr>
        </w:div>
        <w:div w:id="1685941040">
          <w:marLeft w:val="480"/>
          <w:marRight w:val="0"/>
          <w:marTop w:val="0"/>
          <w:marBottom w:val="0"/>
          <w:divBdr>
            <w:top w:val="none" w:sz="0" w:space="0" w:color="auto"/>
            <w:left w:val="none" w:sz="0" w:space="0" w:color="auto"/>
            <w:bottom w:val="none" w:sz="0" w:space="0" w:color="auto"/>
            <w:right w:val="none" w:sz="0" w:space="0" w:color="auto"/>
          </w:divBdr>
        </w:div>
        <w:div w:id="1740323084">
          <w:marLeft w:val="480"/>
          <w:marRight w:val="0"/>
          <w:marTop w:val="0"/>
          <w:marBottom w:val="0"/>
          <w:divBdr>
            <w:top w:val="none" w:sz="0" w:space="0" w:color="auto"/>
            <w:left w:val="none" w:sz="0" w:space="0" w:color="auto"/>
            <w:bottom w:val="none" w:sz="0" w:space="0" w:color="auto"/>
            <w:right w:val="none" w:sz="0" w:space="0" w:color="auto"/>
          </w:divBdr>
        </w:div>
        <w:div w:id="1755322570">
          <w:marLeft w:val="480"/>
          <w:marRight w:val="0"/>
          <w:marTop w:val="0"/>
          <w:marBottom w:val="0"/>
          <w:divBdr>
            <w:top w:val="none" w:sz="0" w:space="0" w:color="auto"/>
            <w:left w:val="none" w:sz="0" w:space="0" w:color="auto"/>
            <w:bottom w:val="none" w:sz="0" w:space="0" w:color="auto"/>
            <w:right w:val="none" w:sz="0" w:space="0" w:color="auto"/>
          </w:divBdr>
        </w:div>
        <w:div w:id="1789544110">
          <w:marLeft w:val="480"/>
          <w:marRight w:val="0"/>
          <w:marTop w:val="0"/>
          <w:marBottom w:val="0"/>
          <w:divBdr>
            <w:top w:val="none" w:sz="0" w:space="0" w:color="auto"/>
            <w:left w:val="none" w:sz="0" w:space="0" w:color="auto"/>
            <w:bottom w:val="none" w:sz="0" w:space="0" w:color="auto"/>
            <w:right w:val="none" w:sz="0" w:space="0" w:color="auto"/>
          </w:divBdr>
        </w:div>
        <w:div w:id="1807353712">
          <w:marLeft w:val="480"/>
          <w:marRight w:val="0"/>
          <w:marTop w:val="0"/>
          <w:marBottom w:val="0"/>
          <w:divBdr>
            <w:top w:val="none" w:sz="0" w:space="0" w:color="auto"/>
            <w:left w:val="none" w:sz="0" w:space="0" w:color="auto"/>
            <w:bottom w:val="none" w:sz="0" w:space="0" w:color="auto"/>
            <w:right w:val="none" w:sz="0" w:space="0" w:color="auto"/>
          </w:divBdr>
        </w:div>
        <w:div w:id="1887178997">
          <w:marLeft w:val="480"/>
          <w:marRight w:val="0"/>
          <w:marTop w:val="0"/>
          <w:marBottom w:val="0"/>
          <w:divBdr>
            <w:top w:val="none" w:sz="0" w:space="0" w:color="auto"/>
            <w:left w:val="none" w:sz="0" w:space="0" w:color="auto"/>
            <w:bottom w:val="none" w:sz="0" w:space="0" w:color="auto"/>
            <w:right w:val="none" w:sz="0" w:space="0" w:color="auto"/>
          </w:divBdr>
        </w:div>
        <w:div w:id="2033920899">
          <w:marLeft w:val="480"/>
          <w:marRight w:val="0"/>
          <w:marTop w:val="0"/>
          <w:marBottom w:val="0"/>
          <w:divBdr>
            <w:top w:val="none" w:sz="0" w:space="0" w:color="auto"/>
            <w:left w:val="none" w:sz="0" w:space="0" w:color="auto"/>
            <w:bottom w:val="none" w:sz="0" w:space="0" w:color="auto"/>
            <w:right w:val="none" w:sz="0" w:space="0" w:color="auto"/>
          </w:divBdr>
        </w:div>
      </w:divsChild>
    </w:div>
    <w:div w:id="788474724">
      <w:bodyDiv w:val="1"/>
      <w:marLeft w:val="0"/>
      <w:marRight w:val="0"/>
      <w:marTop w:val="0"/>
      <w:marBottom w:val="0"/>
      <w:divBdr>
        <w:top w:val="none" w:sz="0" w:space="0" w:color="auto"/>
        <w:left w:val="none" w:sz="0" w:space="0" w:color="auto"/>
        <w:bottom w:val="none" w:sz="0" w:space="0" w:color="auto"/>
        <w:right w:val="none" w:sz="0" w:space="0" w:color="auto"/>
      </w:divBdr>
      <w:divsChild>
        <w:div w:id="93987835">
          <w:marLeft w:val="480"/>
          <w:marRight w:val="0"/>
          <w:marTop w:val="0"/>
          <w:marBottom w:val="0"/>
          <w:divBdr>
            <w:top w:val="none" w:sz="0" w:space="0" w:color="auto"/>
            <w:left w:val="none" w:sz="0" w:space="0" w:color="auto"/>
            <w:bottom w:val="none" w:sz="0" w:space="0" w:color="auto"/>
            <w:right w:val="none" w:sz="0" w:space="0" w:color="auto"/>
          </w:divBdr>
        </w:div>
        <w:div w:id="189029066">
          <w:marLeft w:val="480"/>
          <w:marRight w:val="0"/>
          <w:marTop w:val="0"/>
          <w:marBottom w:val="0"/>
          <w:divBdr>
            <w:top w:val="none" w:sz="0" w:space="0" w:color="auto"/>
            <w:left w:val="none" w:sz="0" w:space="0" w:color="auto"/>
            <w:bottom w:val="none" w:sz="0" w:space="0" w:color="auto"/>
            <w:right w:val="none" w:sz="0" w:space="0" w:color="auto"/>
          </w:divBdr>
        </w:div>
        <w:div w:id="233858805">
          <w:marLeft w:val="480"/>
          <w:marRight w:val="0"/>
          <w:marTop w:val="0"/>
          <w:marBottom w:val="0"/>
          <w:divBdr>
            <w:top w:val="none" w:sz="0" w:space="0" w:color="auto"/>
            <w:left w:val="none" w:sz="0" w:space="0" w:color="auto"/>
            <w:bottom w:val="none" w:sz="0" w:space="0" w:color="auto"/>
            <w:right w:val="none" w:sz="0" w:space="0" w:color="auto"/>
          </w:divBdr>
        </w:div>
        <w:div w:id="325742375">
          <w:marLeft w:val="480"/>
          <w:marRight w:val="0"/>
          <w:marTop w:val="0"/>
          <w:marBottom w:val="0"/>
          <w:divBdr>
            <w:top w:val="none" w:sz="0" w:space="0" w:color="auto"/>
            <w:left w:val="none" w:sz="0" w:space="0" w:color="auto"/>
            <w:bottom w:val="none" w:sz="0" w:space="0" w:color="auto"/>
            <w:right w:val="none" w:sz="0" w:space="0" w:color="auto"/>
          </w:divBdr>
        </w:div>
        <w:div w:id="380641954">
          <w:marLeft w:val="480"/>
          <w:marRight w:val="0"/>
          <w:marTop w:val="0"/>
          <w:marBottom w:val="0"/>
          <w:divBdr>
            <w:top w:val="none" w:sz="0" w:space="0" w:color="auto"/>
            <w:left w:val="none" w:sz="0" w:space="0" w:color="auto"/>
            <w:bottom w:val="none" w:sz="0" w:space="0" w:color="auto"/>
            <w:right w:val="none" w:sz="0" w:space="0" w:color="auto"/>
          </w:divBdr>
        </w:div>
        <w:div w:id="457912559">
          <w:marLeft w:val="480"/>
          <w:marRight w:val="0"/>
          <w:marTop w:val="0"/>
          <w:marBottom w:val="0"/>
          <w:divBdr>
            <w:top w:val="none" w:sz="0" w:space="0" w:color="auto"/>
            <w:left w:val="none" w:sz="0" w:space="0" w:color="auto"/>
            <w:bottom w:val="none" w:sz="0" w:space="0" w:color="auto"/>
            <w:right w:val="none" w:sz="0" w:space="0" w:color="auto"/>
          </w:divBdr>
        </w:div>
        <w:div w:id="533924326">
          <w:marLeft w:val="480"/>
          <w:marRight w:val="0"/>
          <w:marTop w:val="0"/>
          <w:marBottom w:val="0"/>
          <w:divBdr>
            <w:top w:val="none" w:sz="0" w:space="0" w:color="auto"/>
            <w:left w:val="none" w:sz="0" w:space="0" w:color="auto"/>
            <w:bottom w:val="none" w:sz="0" w:space="0" w:color="auto"/>
            <w:right w:val="none" w:sz="0" w:space="0" w:color="auto"/>
          </w:divBdr>
        </w:div>
        <w:div w:id="568148513">
          <w:marLeft w:val="480"/>
          <w:marRight w:val="0"/>
          <w:marTop w:val="0"/>
          <w:marBottom w:val="0"/>
          <w:divBdr>
            <w:top w:val="none" w:sz="0" w:space="0" w:color="auto"/>
            <w:left w:val="none" w:sz="0" w:space="0" w:color="auto"/>
            <w:bottom w:val="none" w:sz="0" w:space="0" w:color="auto"/>
            <w:right w:val="none" w:sz="0" w:space="0" w:color="auto"/>
          </w:divBdr>
        </w:div>
        <w:div w:id="619186367">
          <w:marLeft w:val="480"/>
          <w:marRight w:val="0"/>
          <w:marTop w:val="0"/>
          <w:marBottom w:val="0"/>
          <w:divBdr>
            <w:top w:val="none" w:sz="0" w:space="0" w:color="auto"/>
            <w:left w:val="none" w:sz="0" w:space="0" w:color="auto"/>
            <w:bottom w:val="none" w:sz="0" w:space="0" w:color="auto"/>
            <w:right w:val="none" w:sz="0" w:space="0" w:color="auto"/>
          </w:divBdr>
        </w:div>
        <w:div w:id="702906162">
          <w:marLeft w:val="480"/>
          <w:marRight w:val="0"/>
          <w:marTop w:val="0"/>
          <w:marBottom w:val="0"/>
          <w:divBdr>
            <w:top w:val="none" w:sz="0" w:space="0" w:color="auto"/>
            <w:left w:val="none" w:sz="0" w:space="0" w:color="auto"/>
            <w:bottom w:val="none" w:sz="0" w:space="0" w:color="auto"/>
            <w:right w:val="none" w:sz="0" w:space="0" w:color="auto"/>
          </w:divBdr>
        </w:div>
        <w:div w:id="753087311">
          <w:marLeft w:val="480"/>
          <w:marRight w:val="0"/>
          <w:marTop w:val="0"/>
          <w:marBottom w:val="0"/>
          <w:divBdr>
            <w:top w:val="none" w:sz="0" w:space="0" w:color="auto"/>
            <w:left w:val="none" w:sz="0" w:space="0" w:color="auto"/>
            <w:bottom w:val="none" w:sz="0" w:space="0" w:color="auto"/>
            <w:right w:val="none" w:sz="0" w:space="0" w:color="auto"/>
          </w:divBdr>
        </w:div>
        <w:div w:id="769466654">
          <w:marLeft w:val="480"/>
          <w:marRight w:val="0"/>
          <w:marTop w:val="0"/>
          <w:marBottom w:val="0"/>
          <w:divBdr>
            <w:top w:val="none" w:sz="0" w:space="0" w:color="auto"/>
            <w:left w:val="none" w:sz="0" w:space="0" w:color="auto"/>
            <w:bottom w:val="none" w:sz="0" w:space="0" w:color="auto"/>
            <w:right w:val="none" w:sz="0" w:space="0" w:color="auto"/>
          </w:divBdr>
        </w:div>
        <w:div w:id="848370361">
          <w:marLeft w:val="480"/>
          <w:marRight w:val="0"/>
          <w:marTop w:val="0"/>
          <w:marBottom w:val="0"/>
          <w:divBdr>
            <w:top w:val="none" w:sz="0" w:space="0" w:color="auto"/>
            <w:left w:val="none" w:sz="0" w:space="0" w:color="auto"/>
            <w:bottom w:val="none" w:sz="0" w:space="0" w:color="auto"/>
            <w:right w:val="none" w:sz="0" w:space="0" w:color="auto"/>
          </w:divBdr>
        </w:div>
        <w:div w:id="855458591">
          <w:marLeft w:val="480"/>
          <w:marRight w:val="0"/>
          <w:marTop w:val="0"/>
          <w:marBottom w:val="0"/>
          <w:divBdr>
            <w:top w:val="none" w:sz="0" w:space="0" w:color="auto"/>
            <w:left w:val="none" w:sz="0" w:space="0" w:color="auto"/>
            <w:bottom w:val="none" w:sz="0" w:space="0" w:color="auto"/>
            <w:right w:val="none" w:sz="0" w:space="0" w:color="auto"/>
          </w:divBdr>
        </w:div>
        <w:div w:id="858398160">
          <w:marLeft w:val="480"/>
          <w:marRight w:val="0"/>
          <w:marTop w:val="0"/>
          <w:marBottom w:val="0"/>
          <w:divBdr>
            <w:top w:val="none" w:sz="0" w:space="0" w:color="auto"/>
            <w:left w:val="none" w:sz="0" w:space="0" w:color="auto"/>
            <w:bottom w:val="none" w:sz="0" w:space="0" w:color="auto"/>
            <w:right w:val="none" w:sz="0" w:space="0" w:color="auto"/>
          </w:divBdr>
        </w:div>
        <w:div w:id="862859049">
          <w:marLeft w:val="480"/>
          <w:marRight w:val="0"/>
          <w:marTop w:val="0"/>
          <w:marBottom w:val="0"/>
          <w:divBdr>
            <w:top w:val="none" w:sz="0" w:space="0" w:color="auto"/>
            <w:left w:val="none" w:sz="0" w:space="0" w:color="auto"/>
            <w:bottom w:val="none" w:sz="0" w:space="0" w:color="auto"/>
            <w:right w:val="none" w:sz="0" w:space="0" w:color="auto"/>
          </w:divBdr>
        </w:div>
        <w:div w:id="900943917">
          <w:marLeft w:val="480"/>
          <w:marRight w:val="0"/>
          <w:marTop w:val="0"/>
          <w:marBottom w:val="0"/>
          <w:divBdr>
            <w:top w:val="none" w:sz="0" w:space="0" w:color="auto"/>
            <w:left w:val="none" w:sz="0" w:space="0" w:color="auto"/>
            <w:bottom w:val="none" w:sz="0" w:space="0" w:color="auto"/>
            <w:right w:val="none" w:sz="0" w:space="0" w:color="auto"/>
          </w:divBdr>
        </w:div>
        <w:div w:id="978219339">
          <w:marLeft w:val="480"/>
          <w:marRight w:val="0"/>
          <w:marTop w:val="0"/>
          <w:marBottom w:val="0"/>
          <w:divBdr>
            <w:top w:val="none" w:sz="0" w:space="0" w:color="auto"/>
            <w:left w:val="none" w:sz="0" w:space="0" w:color="auto"/>
            <w:bottom w:val="none" w:sz="0" w:space="0" w:color="auto"/>
            <w:right w:val="none" w:sz="0" w:space="0" w:color="auto"/>
          </w:divBdr>
        </w:div>
        <w:div w:id="1012949944">
          <w:marLeft w:val="480"/>
          <w:marRight w:val="0"/>
          <w:marTop w:val="0"/>
          <w:marBottom w:val="0"/>
          <w:divBdr>
            <w:top w:val="none" w:sz="0" w:space="0" w:color="auto"/>
            <w:left w:val="none" w:sz="0" w:space="0" w:color="auto"/>
            <w:bottom w:val="none" w:sz="0" w:space="0" w:color="auto"/>
            <w:right w:val="none" w:sz="0" w:space="0" w:color="auto"/>
          </w:divBdr>
        </w:div>
        <w:div w:id="1087728970">
          <w:marLeft w:val="480"/>
          <w:marRight w:val="0"/>
          <w:marTop w:val="0"/>
          <w:marBottom w:val="0"/>
          <w:divBdr>
            <w:top w:val="none" w:sz="0" w:space="0" w:color="auto"/>
            <w:left w:val="none" w:sz="0" w:space="0" w:color="auto"/>
            <w:bottom w:val="none" w:sz="0" w:space="0" w:color="auto"/>
            <w:right w:val="none" w:sz="0" w:space="0" w:color="auto"/>
          </w:divBdr>
        </w:div>
        <w:div w:id="1088847808">
          <w:marLeft w:val="480"/>
          <w:marRight w:val="0"/>
          <w:marTop w:val="0"/>
          <w:marBottom w:val="0"/>
          <w:divBdr>
            <w:top w:val="none" w:sz="0" w:space="0" w:color="auto"/>
            <w:left w:val="none" w:sz="0" w:space="0" w:color="auto"/>
            <w:bottom w:val="none" w:sz="0" w:space="0" w:color="auto"/>
            <w:right w:val="none" w:sz="0" w:space="0" w:color="auto"/>
          </w:divBdr>
        </w:div>
        <w:div w:id="1120874714">
          <w:marLeft w:val="480"/>
          <w:marRight w:val="0"/>
          <w:marTop w:val="0"/>
          <w:marBottom w:val="0"/>
          <w:divBdr>
            <w:top w:val="none" w:sz="0" w:space="0" w:color="auto"/>
            <w:left w:val="none" w:sz="0" w:space="0" w:color="auto"/>
            <w:bottom w:val="none" w:sz="0" w:space="0" w:color="auto"/>
            <w:right w:val="none" w:sz="0" w:space="0" w:color="auto"/>
          </w:divBdr>
        </w:div>
        <w:div w:id="1137525350">
          <w:marLeft w:val="480"/>
          <w:marRight w:val="0"/>
          <w:marTop w:val="0"/>
          <w:marBottom w:val="0"/>
          <w:divBdr>
            <w:top w:val="none" w:sz="0" w:space="0" w:color="auto"/>
            <w:left w:val="none" w:sz="0" w:space="0" w:color="auto"/>
            <w:bottom w:val="none" w:sz="0" w:space="0" w:color="auto"/>
            <w:right w:val="none" w:sz="0" w:space="0" w:color="auto"/>
          </w:divBdr>
        </w:div>
        <w:div w:id="1181356666">
          <w:marLeft w:val="480"/>
          <w:marRight w:val="0"/>
          <w:marTop w:val="0"/>
          <w:marBottom w:val="0"/>
          <w:divBdr>
            <w:top w:val="none" w:sz="0" w:space="0" w:color="auto"/>
            <w:left w:val="none" w:sz="0" w:space="0" w:color="auto"/>
            <w:bottom w:val="none" w:sz="0" w:space="0" w:color="auto"/>
            <w:right w:val="none" w:sz="0" w:space="0" w:color="auto"/>
          </w:divBdr>
        </w:div>
        <w:div w:id="1218010790">
          <w:marLeft w:val="480"/>
          <w:marRight w:val="0"/>
          <w:marTop w:val="0"/>
          <w:marBottom w:val="0"/>
          <w:divBdr>
            <w:top w:val="none" w:sz="0" w:space="0" w:color="auto"/>
            <w:left w:val="none" w:sz="0" w:space="0" w:color="auto"/>
            <w:bottom w:val="none" w:sz="0" w:space="0" w:color="auto"/>
            <w:right w:val="none" w:sz="0" w:space="0" w:color="auto"/>
          </w:divBdr>
        </w:div>
        <w:div w:id="1228953137">
          <w:marLeft w:val="480"/>
          <w:marRight w:val="0"/>
          <w:marTop w:val="0"/>
          <w:marBottom w:val="0"/>
          <w:divBdr>
            <w:top w:val="none" w:sz="0" w:space="0" w:color="auto"/>
            <w:left w:val="none" w:sz="0" w:space="0" w:color="auto"/>
            <w:bottom w:val="none" w:sz="0" w:space="0" w:color="auto"/>
            <w:right w:val="none" w:sz="0" w:space="0" w:color="auto"/>
          </w:divBdr>
        </w:div>
        <w:div w:id="1233195902">
          <w:marLeft w:val="480"/>
          <w:marRight w:val="0"/>
          <w:marTop w:val="0"/>
          <w:marBottom w:val="0"/>
          <w:divBdr>
            <w:top w:val="none" w:sz="0" w:space="0" w:color="auto"/>
            <w:left w:val="none" w:sz="0" w:space="0" w:color="auto"/>
            <w:bottom w:val="none" w:sz="0" w:space="0" w:color="auto"/>
            <w:right w:val="none" w:sz="0" w:space="0" w:color="auto"/>
          </w:divBdr>
        </w:div>
        <w:div w:id="1245184866">
          <w:marLeft w:val="480"/>
          <w:marRight w:val="0"/>
          <w:marTop w:val="0"/>
          <w:marBottom w:val="0"/>
          <w:divBdr>
            <w:top w:val="none" w:sz="0" w:space="0" w:color="auto"/>
            <w:left w:val="none" w:sz="0" w:space="0" w:color="auto"/>
            <w:bottom w:val="none" w:sz="0" w:space="0" w:color="auto"/>
            <w:right w:val="none" w:sz="0" w:space="0" w:color="auto"/>
          </w:divBdr>
        </w:div>
        <w:div w:id="1255018118">
          <w:marLeft w:val="480"/>
          <w:marRight w:val="0"/>
          <w:marTop w:val="0"/>
          <w:marBottom w:val="0"/>
          <w:divBdr>
            <w:top w:val="none" w:sz="0" w:space="0" w:color="auto"/>
            <w:left w:val="none" w:sz="0" w:space="0" w:color="auto"/>
            <w:bottom w:val="none" w:sz="0" w:space="0" w:color="auto"/>
            <w:right w:val="none" w:sz="0" w:space="0" w:color="auto"/>
          </w:divBdr>
        </w:div>
        <w:div w:id="1333994787">
          <w:marLeft w:val="480"/>
          <w:marRight w:val="0"/>
          <w:marTop w:val="0"/>
          <w:marBottom w:val="0"/>
          <w:divBdr>
            <w:top w:val="none" w:sz="0" w:space="0" w:color="auto"/>
            <w:left w:val="none" w:sz="0" w:space="0" w:color="auto"/>
            <w:bottom w:val="none" w:sz="0" w:space="0" w:color="auto"/>
            <w:right w:val="none" w:sz="0" w:space="0" w:color="auto"/>
          </w:divBdr>
        </w:div>
        <w:div w:id="1369452584">
          <w:marLeft w:val="480"/>
          <w:marRight w:val="0"/>
          <w:marTop w:val="0"/>
          <w:marBottom w:val="0"/>
          <w:divBdr>
            <w:top w:val="none" w:sz="0" w:space="0" w:color="auto"/>
            <w:left w:val="none" w:sz="0" w:space="0" w:color="auto"/>
            <w:bottom w:val="none" w:sz="0" w:space="0" w:color="auto"/>
            <w:right w:val="none" w:sz="0" w:space="0" w:color="auto"/>
          </w:divBdr>
        </w:div>
        <w:div w:id="1428504171">
          <w:marLeft w:val="480"/>
          <w:marRight w:val="0"/>
          <w:marTop w:val="0"/>
          <w:marBottom w:val="0"/>
          <w:divBdr>
            <w:top w:val="none" w:sz="0" w:space="0" w:color="auto"/>
            <w:left w:val="none" w:sz="0" w:space="0" w:color="auto"/>
            <w:bottom w:val="none" w:sz="0" w:space="0" w:color="auto"/>
            <w:right w:val="none" w:sz="0" w:space="0" w:color="auto"/>
          </w:divBdr>
        </w:div>
        <w:div w:id="1453554831">
          <w:marLeft w:val="480"/>
          <w:marRight w:val="0"/>
          <w:marTop w:val="0"/>
          <w:marBottom w:val="0"/>
          <w:divBdr>
            <w:top w:val="none" w:sz="0" w:space="0" w:color="auto"/>
            <w:left w:val="none" w:sz="0" w:space="0" w:color="auto"/>
            <w:bottom w:val="none" w:sz="0" w:space="0" w:color="auto"/>
            <w:right w:val="none" w:sz="0" w:space="0" w:color="auto"/>
          </w:divBdr>
        </w:div>
        <w:div w:id="1474369173">
          <w:marLeft w:val="480"/>
          <w:marRight w:val="0"/>
          <w:marTop w:val="0"/>
          <w:marBottom w:val="0"/>
          <w:divBdr>
            <w:top w:val="none" w:sz="0" w:space="0" w:color="auto"/>
            <w:left w:val="none" w:sz="0" w:space="0" w:color="auto"/>
            <w:bottom w:val="none" w:sz="0" w:space="0" w:color="auto"/>
            <w:right w:val="none" w:sz="0" w:space="0" w:color="auto"/>
          </w:divBdr>
        </w:div>
        <w:div w:id="1476607410">
          <w:marLeft w:val="480"/>
          <w:marRight w:val="0"/>
          <w:marTop w:val="0"/>
          <w:marBottom w:val="0"/>
          <w:divBdr>
            <w:top w:val="none" w:sz="0" w:space="0" w:color="auto"/>
            <w:left w:val="none" w:sz="0" w:space="0" w:color="auto"/>
            <w:bottom w:val="none" w:sz="0" w:space="0" w:color="auto"/>
            <w:right w:val="none" w:sz="0" w:space="0" w:color="auto"/>
          </w:divBdr>
        </w:div>
        <w:div w:id="1483153745">
          <w:marLeft w:val="480"/>
          <w:marRight w:val="0"/>
          <w:marTop w:val="0"/>
          <w:marBottom w:val="0"/>
          <w:divBdr>
            <w:top w:val="none" w:sz="0" w:space="0" w:color="auto"/>
            <w:left w:val="none" w:sz="0" w:space="0" w:color="auto"/>
            <w:bottom w:val="none" w:sz="0" w:space="0" w:color="auto"/>
            <w:right w:val="none" w:sz="0" w:space="0" w:color="auto"/>
          </w:divBdr>
        </w:div>
        <w:div w:id="1496186954">
          <w:marLeft w:val="480"/>
          <w:marRight w:val="0"/>
          <w:marTop w:val="0"/>
          <w:marBottom w:val="0"/>
          <w:divBdr>
            <w:top w:val="none" w:sz="0" w:space="0" w:color="auto"/>
            <w:left w:val="none" w:sz="0" w:space="0" w:color="auto"/>
            <w:bottom w:val="none" w:sz="0" w:space="0" w:color="auto"/>
            <w:right w:val="none" w:sz="0" w:space="0" w:color="auto"/>
          </w:divBdr>
        </w:div>
        <w:div w:id="1517108861">
          <w:marLeft w:val="480"/>
          <w:marRight w:val="0"/>
          <w:marTop w:val="0"/>
          <w:marBottom w:val="0"/>
          <w:divBdr>
            <w:top w:val="none" w:sz="0" w:space="0" w:color="auto"/>
            <w:left w:val="none" w:sz="0" w:space="0" w:color="auto"/>
            <w:bottom w:val="none" w:sz="0" w:space="0" w:color="auto"/>
            <w:right w:val="none" w:sz="0" w:space="0" w:color="auto"/>
          </w:divBdr>
        </w:div>
        <w:div w:id="1603032052">
          <w:marLeft w:val="480"/>
          <w:marRight w:val="0"/>
          <w:marTop w:val="0"/>
          <w:marBottom w:val="0"/>
          <w:divBdr>
            <w:top w:val="none" w:sz="0" w:space="0" w:color="auto"/>
            <w:left w:val="none" w:sz="0" w:space="0" w:color="auto"/>
            <w:bottom w:val="none" w:sz="0" w:space="0" w:color="auto"/>
            <w:right w:val="none" w:sz="0" w:space="0" w:color="auto"/>
          </w:divBdr>
        </w:div>
        <w:div w:id="1627735547">
          <w:marLeft w:val="480"/>
          <w:marRight w:val="0"/>
          <w:marTop w:val="0"/>
          <w:marBottom w:val="0"/>
          <w:divBdr>
            <w:top w:val="none" w:sz="0" w:space="0" w:color="auto"/>
            <w:left w:val="none" w:sz="0" w:space="0" w:color="auto"/>
            <w:bottom w:val="none" w:sz="0" w:space="0" w:color="auto"/>
            <w:right w:val="none" w:sz="0" w:space="0" w:color="auto"/>
          </w:divBdr>
        </w:div>
        <w:div w:id="1633048872">
          <w:marLeft w:val="480"/>
          <w:marRight w:val="0"/>
          <w:marTop w:val="0"/>
          <w:marBottom w:val="0"/>
          <w:divBdr>
            <w:top w:val="none" w:sz="0" w:space="0" w:color="auto"/>
            <w:left w:val="none" w:sz="0" w:space="0" w:color="auto"/>
            <w:bottom w:val="none" w:sz="0" w:space="0" w:color="auto"/>
            <w:right w:val="none" w:sz="0" w:space="0" w:color="auto"/>
          </w:divBdr>
        </w:div>
        <w:div w:id="1680623647">
          <w:marLeft w:val="480"/>
          <w:marRight w:val="0"/>
          <w:marTop w:val="0"/>
          <w:marBottom w:val="0"/>
          <w:divBdr>
            <w:top w:val="none" w:sz="0" w:space="0" w:color="auto"/>
            <w:left w:val="none" w:sz="0" w:space="0" w:color="auto"/>
            <w:bottom w:val="none" w:sz="0" w:space="0" w:color="auto"/>
            <w:right w:val="none" w:sz="0" w:space="0" w:color="auto"/>
          </w:divBdr>
        </w:div>
        <w:div w:id="1686441042">
          <w:marLeft w:val="480"/>
          <w:marRight w:val="0"/>
          <w:marTop w:val="0"/>
          <w:marBottom w:val="0"/>
          <w:divBdr>
            <w:top w:val="none" w:sz="0" w:space="0" w:color="auto"/>
            <w:left w:val="none" w:sz="0" w:space="0" w:color="auto"/>
            <w:bottom w:val="none" w:sz="0" w:space="0" w:color="auto"/>
            <w:right w:val="none" w:sz="0" w:space="0" w:color="auto"/>
          </w:divBdr>
        </w:div>
        <w:div w:id="1698041006">
          <w:marLeft w:val="480"/>
          <w:marRight w:val="0"/>
          <w:marTop w:val="0"/>
          <w:marBottom w:val="0"/>
          <w:divBdr>
            <w:top w:val="none" w:sz="0" w:space="0" w:color="auto"/>
            <w:left w:val="none" w:sz="0" w:space="0" w:color="auto"/>
            <w:bottom w:val="none" w:sz="0" w:space="0" w:color="auto"/>
            <w:right w:val="none" w:sz="0" w:space="0" w:color="auto"/>
          </w:divBdr>
        </w:div>
        <w:div w:id="1706977693">
          <w:marLeft w:val="480"/>
          <w:marRight w:val="0"/>
          <w:marTop w:val="0"/>
          <w:marBottom w:val="0"/>
          <w:divBdr>
            <w:top w:val="none" w:sz="0" w:space="0" w:color="auto"/>
            <w:left w:val="none" w:sz="0" w:space="0" w:color="auto"/>
            <w:bottom w:val="none" w:sz="0" w:space="0" w:color="auto"/>
            <w:right w:val="none" w:sz="0" w:space="0" w:color="auto"/>
          </w:divBdr>
        </w:div>
        <w:div w:id="1718697733">
          <w:marLeft w:val="480"/>
          <w:marRight w:val="0"/>
          <w:marTop w:val="0"/>
          <w:marBottom w:val="0"/>
          <w:divBdr>
            <w:top w:val="none" w:sz="0" w:space="0" w:color="auto"/>
            <w:left w:val="none" w:sz="0" w:space="0" w:color="auto"/>
            <w:bottom w:val="none" w:sz="0" w:space="0" w:color="auto"/>
            <w:right w:val="none" w:sz="0" w:space="0" w:color="auto"/>
          </w:divBdr>
        </w:div>
        <w:div w:id="1720744967">
          <w:marLeft w:val="480"/>
          <w:marRight w:val="0"/>
          <w:marTop w:val="0"/>
          <w:marBottom w:val="0"/>
          <w:divBdr>
            <w:top w:val="none" w:sz="0" w:space="0" w:color="auto"/>
            <w:left w:val="none" w:sz="0" w:space="0" w:color="auto"/>
            <w:bottom w:val="none" w:sz="0" w:space="0" w:color="auto"/>
            <w:right w:val="none" w:sz="0" w:space="0" w:color="auto"/>
          </w:divBdr>
        </w:div>
        <w:div w:id="1759978802">
          <w:marLeft w:val="480"/>
          <w:marRight w:val="0"/>
          <w:marTop w:val="0"/>
          <w:marBottom w:val="0"/>
          <w:divBdr>
            <w:top w:val="none" w:sz="0" w:space="0" w:color="auto"/>
            <w:left w:val="none" w:sz="0" w:space="0" w:color="auto"/>
            <w:bottom w:val="none" w:sz="0" w:space="0" w:color="auto"/>
            <w:right w:val="none" w:sz="0" w:space="0" w:color="auto"/>
          </w:divBdr>
        </w:div>
        <w:div w:id="1823277698">
          <w:marLeft w:val="480"/>
          <w:marRight w:val="0"/>
          <w:marTop w:val="0"/>
          <w:marBottom w:val="0"/>
          <w:divBdr>
            <w:top w:val="none" w:sz="0" w:space="0" w:color="auto"/>
            <w:left w:val="none" w:sz="0" w:space="0" w:color="auto"/>
            <w:bottom w:val="none" w:sz="0" w:space="0" w:color="auto"/>
            <w:right w:val="none" w:sz="0" w:space="0" w:color="auto"/>
          </w:divBdr>
        </w:div>
        <w:div w:id="1899629864">
          <w:marLeft w:val="480"/>
          <w:marRight w:val="0"/>
          <w:marTop w:val="0"/>
          <w:marBottom w:val="0"/>
          <w:divBdr>
            <w:top w:val="none" w:sz="0" w:space="0" w:color="auto"/>
            <w:left w:val="none" w:sz="0" w:space="0" w:color="auto"/>
            <w:bottom w:val="none" w:sz="0" w:space="0" w:color="auto"/>
            <w:right w:val="none" w:sz="0" w:space="0" w:color="auto"/>
          </w:divBdr>
        </w:div>
        <w:div w:id="1917015299">
          <w:marLeft w:val="480"/>
          <w:marRight w:val="0"/>
          <w:marTop w:val="0"/>
          <w:marBottom w:val="0"/>
          <w:divBdr>
            <w:top w:val="none" w:sz="0" w:space="0" w:color="auto"/>
            <w:left w:val="none" w:sz="0" w:space="0" w:color="auto"/>
            <w:bottom w:val="none" w:sz="0" w:space="0" w:color="auto"/>
            <w:right w:val="none" w:sz="0" w:space="0" w:color="auto"/>
          </w:divBdr>
        </w:div>
        <w:div w:id="1975208584">
          <w:marLeft w:val="480"/>
          <w:marRight w:val="0"/>
          <w:marTop w:val="0"/>
          <w:marBottom w:val="0"/>
          <w:divBdr>
            <w:top w:val="none" w:sz="0" w:space="0" w:color="auto"/>
            <w:left w:val="none" w:sz="0" w:space="0" w:color="auto"/>
            <w:bottom w:val="none" w:sz="0" w:space="0" w:color="auto"/>
            <w:right w:val="none" w:sz="0" w:space="0" w:color="auto"/>
          </w:divBdr>
        </w:div>
        <w:div w:id="2059697053">
          <w:marLeft w:val="480"/>
          <w:marRight w:val="0"/>
          <w:marTop w:val="0"/>
          <w:marBottom w:val="0"/>
          <w:divBdr>
            <w:top w:val="none" w:sz="0" w:space="0" w:color="auto"/>
            <w:left w:val="none" w:sz="0" w:space="0" w:color="auto"/>
            <w:bottom w:val="none" w:sz="0" w:space="0" w:color="auto"/>
            <w:right w:val="none" w:sz="0" w:space="0" w:color="auto"/>
          </w:divBdr>
        </w:div>
        <w:div w:id="2078086864">
          <w:marLeft w:val="480"/>
          <w:marRight w:val="0"/>
          <w:marTop w:val="0"/>
          <w:marBottom w:val="0"/>
          <w:divBdr>
            <w:top w:val="none" w:sz="0" w:space="0" w:color="auto"/>
            <w:left w:val="none" w:sz="0" w:space="0" w:color="auto"/>
            <w:bottom w:val="none" w:sz="0" w:space="0" w:color="auto"/>
            <w:right w:val="none" w:sz="0" w:space="0" w:color="auto"/>
          </w:divBdr>
        </w:div>
        <w:div w:id="2100910753">
          <w:marLeft w:val="480"/>
          <w:marRight w:val="0"/>
          <w:marTop w:val="0"/>
          <w:marBottom w:val="0"/>
          <w:divBdr>
            <w:top w:val="none" w:sz="0" w:space="0" w:color="auto"/>
            <w:left w:val="none" w:sz="0" w:space="0" w:color="auto"/>
            <w:bottom w:val="none" w:sz="0" w:space="0" w:color="auto"/>
            <w:right w:val="none" w:sz="0" w:space="0" w:color="auto"/>
          </w:divBdr>
        </w:div>
        <w:div w:id="2142066942">
          <w:marLeft w:val="480"/>
          <w:marRight w:val="0"/>
          <w:marTop w:val="0"/>
          <w:marBottom w:val="0"/>
          <w:divBdr>
            <w:top w:val="none" w:sz="0" w:space="0" w:color="auto"/>
            <w:left w:val="none" w:sz="0" w:space="0" w:color="auto"/>
            <w:bottom w:val="none" w:sz="0" w:space="0" w:color="auto"/>
            <w:right w:val="none" w:sz="0" w:space="0" w:color="auto"/>
          </w:divBdr>
        </w:div>
      </w:divsChild>
    </w:div>
    <w:div w:id="799615974">
      <w:bodyDiv w:val="1"/>
      <w:marLeft w:val="0"/>
      <w:marRight w:val="0"/>
      <w:marTop w:val="0"/>
      <w:marBottom w:val="0"/>
      <w:divBdr>
        <w:top w:val="none" w:sz="0" w:space="0" w:color="auto"/>
        <w:left w:val="none" w:sz="0" w:space="0" w:color="auto"/>
        <w:bottom w:val="none" w:sz="0" w:space="0" w:color="auto"/>
        <w:right w:val="none" w:sz="0" w:space="0" w:color="auto"/>
      </w:divBdr>
    </w:div>
    <w:div w:id="800345842">
      <w:bodyDiv w:val="1"/>
      <w:marLeft w:val="0"/>
      <w:marRight w:val="0"/>
      <w:marTop w:val="0"/>
      <w:marBottom w:val="0"/>
      <w:divBdr>
        <w:top w:val="none" w:sz="0" w:space="0" w:color="auto"/>
        <w:left w:val="none" w:sz="0" w:space="0" w:color="auto"/>
        <w:bottom w:val="none" w:sz="0" w:space="0" w:color="auto"/>
        <w:right w:val="none" w:sz="0" w:space="0" w:color="auto"/>
      </w:divBdr>
    </w:div>
    <w:div w:id="800807442">
      <w:bodyDiv w:val="1"/>
      <w:marLeft w:val="0"/>
      <w:marRight w:val="0"/>
      <w:marTop w:val="0"/>
      <w:marBottom w:val="0"/>
      <w:divBdr>
        <w:top w:val="none" w:sz="0" w:space="0" w:color="auto"/>
        <w:left w:val="none" w:sz="0" w:space="0" w:color="auto"/>
        <w:bottom w:val="none" w:sz="0" w:space="0" w:color="auto"/>
        <w:right w:val="none" w:sz="0" w:space="0" w:color="auto"/>
      </w:divBdr>
    </w:div>
    <w:div w:id="803931178">
      <w:bodyDiv w:val="1"/>
      <w:marLeft w:val="0"/>
      <w:marRight w:val="0"/>
      <w:marTop w:val="0"/>
      <w:marBottom w:val="0"/>
      <w:divBdr>
        <w:top w:val="none" w:sz="0" w:space="0" w:color="auto"/>
        <w:left w:val="none" w:sz="0" w:space="0" w:color="auto"/>
        <w:bottom w:val="none" w:sz="0" w:space="0" w:color="auto"/>
        <w:right w:val="none" w:sz="0" w:space="0" w:color="auto"/>
      </w:divBdr>
      <w:divsChild>
        <w:div w:id="205800665">
          <w:marLeft w:val="480"/>
          <w:marRight w:val="0"/>
          <w:marTop w:val="0"/>
          <w:marBottom w:val="0"/>
          <w:divBdr>
            <w:top w:val="none" w:sz="0" w:space="0" w:color="auto"/>
            <w:left w:val="none" w:sz="0" w:space="0" w:color="auto"/>
            <w:bottom w:val="none" w:sz="0" w:space="0" w:color="auto"/>
            <w:right w:val="none" w:sz="0" w:space="0" w:color="auto"/>
          </w:divBdr>
        </w:div>
        <w:div w:id="329722592">
          <w:marLeft w:val="480"/>
          <w:marRight w:val="0"/>
          <w:marTop w:val="0"/>
          <w:marBottom w:val="0"/>
          <w:divBdr>
            <w:top w:val="none" w:sz="0" w:space="0" w:color="auto"/>
            <w:left w:val="none" w:sz="0" w:space="0" w:color="auto"/>
            <w:bottom w:val="none" w:sz="0" w:space="0" w:color="auto"/>
            <w:right w:val="none" w:sz="0" w:space="0" w:color="auto"/>
          </w:divBdr>
        </w:div>
        <w:div w:id="545139208">
          <w:marLeft w:val="480"/>
          <w:marRight w:val="0"/>
          <w:marTop w:val="0"/>
          <w:marBottom w:val="0"/>
          <w:divBdr>
            <w:top w:val="none" w:sz="0" w:space="0" w:color="auto"/>
            <w:left w:val="none" w:sz="0" w:space="0" w:color="auto"/>
            <w:bottom w:val="none" w:sz="0" w:space="0" w:color="auto"/>
            <w:right w:val="none" w:sz="0" w:space="0" w:color="auto"/>
          </w:divBdr>
        </w:div>
        <w:div w:id="616638751">
          <w:marLeft w:val="480"/>
          <w:marRight w:val="0"/>
          <w:marTop w:val="0"/>
          <w:marBottom w:val="0"/>
          <w:divBdr>
            <w:top w:val="none" w:sz="0" w:space="0" w:color="auto"/>
            <w:left w:val="none" w:sz="0" w:space="0" w:color="auto"/>
            <w:bottom w:val="none" w:sz="0" w:space="0" w:color="auto"/>
            <w:right w:val="none" w:sz="0" w:space="0" w:color="auto"/>
          </w:divBdr>
        </w:div>
        <w:div w:id="628243735">
          <w:marLeft w:val="480"/>
          <w:marRight w:val="0"/>
          <w:marTop w:val="0"/>
          <w:marBottom w:val="0"/>
          <w:divBdr>
            <w:top w:val="none" w:sz="0" w:space="0" w:color="auto"/>
            <w:left w:val="none" w:sz="0" w:space="0" w:color="auto"/>
            <w:bottom w:val="none" w:sz="0" w:space="0" w:color="auto"/>
            <w:right w:val="none" w:sz="0" w:space="0" w:color="auto"/>
          </w:divBdr>
        </w:div>
        <w:div w:id="659307990">
          <w:marLeft w:val="480"/>
          <w:marRight w:val="0"/>
          <w:marTop w:val="0"/>
          <w:marBottom w:val="0"/>
          <w:divBdr>
            <w:top w:val="none" w:sz="0" w:space="0" w:color="auto"/>
            <w:left w:val="none" w:sz="0" w:space="0" w:color="auto"/>
            <w:bottom w:val="none" w:sz="0" w:space="0" w:color="auto"/>
            <w:right w:val="none" w:sz="0" w:space="0" w:color="auto"/>
          </w:divBdr>
        </w:div>
        <w:div w:id="778255976">
          <w:marLeft w:val="480"/>
          <w:marRight w:val="0"/>
          <w:marTop w:val="0"/>
          <w:marBottom w:val="0"/>
          <w:divBdr>
            <w:top w:val="none" w:sz="0" w:space="0" w:color="auto"/>
            <w:left w:val="none" w:sz="0" w:space="0" w:color="auto"/>
            <w:bottom w:val="none" w:sz="0" w:space="0" w:color="auto"/>
            <w:right w:val="none" w:sz="0" w:space="0" w:color="auto"/>
          </w:divBdr>
        </w:div>
        <w:div w:id="780107306">
          <w:marLeft w:val="480"/>
          <w:marRight w:val="0"/>
          <w:marTop w:val="0"/>
          <w:marBottom w:val="0"/>
          <w:divBdr>
            <w:top w:val="none" w:sz="0" w:space="0" w:color="auto"/>
            <w:left w:val="none" w:sz="0" w:space="0" w:color="auto"/>
            <w:bottom w:val="none" w:sz="0" w:space="0" w:color="auto"/>
            <w:right w:val="none" w:sz="0" w:space="0" w:color="auto"/>
          </w:divBdr>
        </w:div>
        <w:div w:id="938488023">
          <w:marLeft w:val="480"/>
          <w:marRight w:val="0"/>
          <w:marTop w:val="0"/>
          <w:marBottom w:val="0"/>
          <w:divBdr>
            <w:top w:val="none" w:sz="0" w:space="0" w:color="auto"/>
            <w:left w:val="none" w:sz="0" w:space="0" w:color="auto"/>
            <w:bottom w:val="none" w:sz="0" w:space="0" w:color="auto"/>
            <w:right w:val="none" w:sz="0" w:space="0" w:color="auto"/>
          </w:divBdr>
        </w:div>
        <w:div w:id="1182621160">
          <w:marLeft w:val="480"/>
          <w:marRight w:val="0"/>
          <w:marTop w:val="0"/>
          <w:marBottom w:val="0"/>
          <w:divBdr>
            <w:top w:val="none" w:sz="0" w:space="0" w:color="auto"/>
            <w:left w:val="none" w:sz="0" w:space="0" w:color="auto"/>
            <w:bottom w:val="none" w:sz="0" w:space="0" w:color="auto"/>
            <w:right w:val="none" w:sz="0" w:space="0" w:color="auto"/>
          </w:divBdr>
        </w:div>
        <w:div w:id="1257447698">
          <w:marLeft w:val="480"/>
          <w:marRight w:val="0"/>
          <w:marTop w:val="0"/>
          <w:marBottom w:val="0"/>
          <w:divBdr>
            <w:top w:val="none" w:sz="0" w:space="0" w:color="auto"/>
            <w:left w:val="none" w:sz="0" w:space="0" w:color="auto"/>
            <w:bottom w:val="none" w:sz="0" w:space="0" w:color="auto"/>
            <w:right w:val="none" w:sz="0" w:space="0" w:color="auto"/>
          </w:divBdr>
        </w:div>
        <w:div w:id="1258442826">
          <w:marLeft w:val="480"/>
          <w:marRight w:val="0"/>
          <w:marTop w:val="0"/>
          <w:marBottom w:val="0"/>
          <w:divBdr>
            <w:top w:val="none" w:sz="0" w:space="0" w:color="auto"/>
            <w:left w:val="none" w:sz="0" w:space="0" w:color="auto"/>
            <w:bottom w:val="none" w:sz="0" w:space="0" w:color="auto"/>
            <w:right w:val="none" w:sz="0" w:space="0" w:color="auto"/>
          </w:divBdr>
        </w:div>
        <w:div w:id="1322612956">
          <w:marLeft w:val="480"/>
          <w:marRight w:val="0"/>
          <w:marTop w:val="0"/>
          <w:marBottom w:val="0"/>
          <w:divBdr>
            <w:top w:val="none" w:sz="0" w:space="0" w:color="auto"/>
            <w:left w:val="none" w:sz="0" w:space="0" w:color="auto"/>
            <w:bottom w:val="none" w:sz="0" w:space="0" w:color="auto"/>
            <w:right w:val="none" w:sz="0" w:space="0" w:color="auto"/>
          </w:divBdr>
        </w:div>
        <w:div w:id="1355767806">
          <w:marLeft w:val="480"/>
          <w:marRight w:val="0"/>
          <w:marTop w:val="0"/>
          <w:marBottom w:val="0"/>
          <w:divBdr>
            <w:top w:val="none" w:sz="0" w:space="0" w:color="auto"/>
            <w:left w:val="none" w:sz="0" w:space="0" w:color="auto"/>
            <w:bottom w:val="none" w:sz="0" w:space="0" w:color="auto"/>
            <w:right w:val="none" w:sz="0" w:space="0" w:color="auto"/>
          </w:divBdr>
        </w:div>
        <w:div w:id="1414278668">
          <w:marLeft w:val="480"/>
          <w:marRight w:val="0"/>
          <w:marTop w:val="0"/>
          <w:marBottom w:val="0"/>
          <w:divBdr>
            <w:top w:val="none" w:sz="0" w:space="0" w:color="auto"/>
            <w:left w:val="none" w:sz="0" w:space="0" w:color="auto"/>
            <w:bottom w:val="none" w:sz="0" w:space="0" w:color="auto"/>
            <w:right w:val="none" w:sz="0" w:space="0" w:color="auto"/>
          </w:divBdr>
        </w:div>
        <w:div w:id="1487935214">
          <w:marLeft w:val="480"/>
          <w:marRight w:val="0"/>
          <w:marTop w:val="0"/>
          <w:marBottom w:val="0"/>
          <w:divBdr>
            <w:top w:val="none" w:sz="0" w:space="0" w:color="auto"/>
            <w:left w:val="none" w:sz="0" w:space="0" w:color="auto"/>
            <w:bottom w:val="none" w:sz="0" w:space="0" w:color="auto"/>
            <w:right w:val="none" w:sz="0" w:space="0" w:color="auto"/>
          </w:divBdr>
        </w:div>
        <w:div w:id="1717578847">
          <w:marLeft w:val="480"/>
          <w:marRight w:val="0"/>
          <w:marTop w:val="0"/>
          <w:marBottom w:val="0"/>
          <w:divBdr>
            <w:top w:val="none" w:sz="0" w:space="0" w:color="auto"/>
            <w:left w:val="none" w:sz="0" w:space="0" w:color="auto"/>
            <w:bottom w:val="none" w:sz="0" w:space="0" w:color="auto"/>
            <w:right w:val="none" w:sz="0" w:space="0" w:color="auto"/>
          </w:divBdr>
        </w:div>
        <w:div w:id="1986158399">
          <w:marLeft w:val="480"/>
          <w:marRight w:val="0"/>
          <w:marTop w:val="0"/>
          <w:marBottom w:val="0"/>
          <w:divBdr>
            <w:top w:val="none" w:sz="0" w:space="0" w:color="auto"/>
            <w:left w:val="none" w:sz="0" w:space="0" w:color="auto"/>
            <w:bottom w:val="none" w:sz="0" w:space="0" w:color="auto"/>
            <w:right w:val="none" w:sz="0" w:space="0" w:color="auto"/>
          </w:divBdr>
        </w:div>
        <w:div w:id="2045515944">
          <w:marLeft w:val="480"/>
          <w:marRight w:val="0"/>
          <w:marTop w:val="0"/>
          <w:marBottom w:val="0"/>
          <w:divBdr>
            <w:top w:val="none" w:sz="0" w:space="0" w:color="auto"/>
            <w:left w:val="none" w:sz="0" w:space="0" w:color="auto"/>
            <w:bottom w:val="none" w:sz="0" w:space="0" w:color="auto"/>
            <w:right w:val="none" w:sz="0" w:space="0" w:color="auto"/>
          </w:divBdr>
        </w:div>
      </w:divsChild>
    </w:div>
    <w:div w:id="806321675">
      <w:bodyDiv w:val="1"/>
      <w:marLeft w:val="0"/>
      <w:marRight w:val="0"/>
      <w:marTop w:val="0"/>
      <w:marBottom w:val="0"/>
      <w:divBdr>
        <w:top w:val="none" w:sz="0" w:space="0" w:color="auto"/>
        <w:left w:val="none" w:sz="0" w:space="0" w:color="auto"/>
        <w:bottom w:val="none" w:sz="0" w:space="0" w:color="auto"/>
        <w:right w:val="none" w:sz="0" w:space="0" w:color="auto"/>
      </w:divBdr>
      <w:divsChild>
        <w:div w:id="119962601">
          <w:marLeft w:val="480"/>
          <w:marRight w:val="0"/>
          <w:marTop w:val="0"/>
          <w:marBottom w:val="0"/>
          <w:divBdr>
            <w:top w:val="none" w:sz="0" w:space="0" w:color="auto"/>
            <w:left w:val="none" w:sz="0" w:space="0" w:color="auto"/>
            <w:bottom w:val="none" w:sz="0" w:space="0" w:color="auto"/>
            <w:right w:val="none" w:sz="0" w:space="0" w:color="auto"/>
          </w:divBdr>
        </w:div>
        <w:div w:id="254827986">
          <w:marLeft w:val="480"/>
          <w:marRight w:val="0"/>
          <w:marTop w:val="0"/>
          <w:marBottom w:val="0"/>
          <w:divBdr>
            <w:top w:val="none" w:sz="0" w:space="0" w:color="auto"/>
            <w:left w:val="none" w:sz="0" w:space="0" w:color="auto"/>
            <w:bottom w:val="none" w:sz="0" w:space="0" w:color="auto"/>
            <w:right w:val="none" w:sz="0" w:space="0" w:color="auto"/>
          </w:divBdr>
        </w:div>
        <w:div w:id="309603138">
          <w:marLeft w:val="480"/>
          <w:marRight w:val="0"/>
          <w:marTop w:val="0"/>
          <w:marBottom w:val="0"/>
          <w:divBdr>
            <w:top w:val="none" w:sz="0" w:space="0" w:color="auto"/>
            <w:left w:val="none" w:sz="0" w:space="0" w:color="auto"/>
            <w:bottom w:val="none" w:sz="0" w:space="0" w:color="auto"/>
            <w:right w:val="none" w:sz="0" w:space="0" w:color="auto"/>
          </w:divBdr>
        </w:div>
        <w:div w:id="446707011">
          <w:marLeft w:val="480"/>
          <w:marRight w:val="0"/>
          <w:marTop w:val="0"/>
          <w:marBottom w:val="0"/>
          <w:divBdr>
            <w:top w:val="none" w:sz="0" w:space="0" w:color="auto"/>
            <w:left w:val="none" w:sz="0" w:space="0" w:color="auto"/>
            <w:bottom w:val="none" w:sz="0" w:space="0" w:color="auto"/>
            <w:right w:val="none" w:sz="0" w:space="0" w:color="auto"/>
          </w:divBdr>
        </w:div>
        <w:div w:id="635840799">
          <w:marLeft w:val="480"/>
          <w:marRight w:val="0"/>
          <w:marTop w:val="0"/>
          <w:marBottom w:val="0"/>
          <w:divBdr>
            <w:top w:val="none" w:sz="0" w:space="0" w:color="auto"/>
            <w:left w:val="none" w:sz="0" w:space="0" w:color="auto"/>
            <w:bottom w:val="none" w:sz="0" w:space="0" w:color="auto"/>
            <w:right w:val="none" w:sz="0" w:space="0" w:color="auto"/>
          </w:divBdr>
        </w:div>
        <w:div w:id="649165942">
          <w:marLeft w:val="480"/>
          <w:marRight w:val="0"/>
          <w:marTop w:val="0"/>
          <w:marBottom w:val="0"/>
          <w:divBdr>
            <w:top w:val="none" w:sz="0" w:space="0" w:color="auto"/>
            <w:left w:val="none" w:sz="0" w:space="0" w:color="auto"/>
            <w:bottom w:val="none" w:sz="0" w:space="0" w:color="auto"/>
            <w:right w:val="none" w:sz="0" w:space="0" w:color="auto"/>
          </w:divBdr>
        </w:div>
        <w:div w:id="651569894">
          <w:marLeft w:val="480"/>
          <w:marRight w:val="0"/>
          <w:marTop w:val="0"/>
          <w:marBottom w:val="0"/>
          <w:divBdr>
            <w:top w:val="none" w:sz="0" w:space="0" w:color="auto"/>
            <w:left w:val="none" w:sz="0" w:space="0" w:color="auto"/>
            <w:bottom w:val="none" w:sz="0" w:space="0" w:color="auto"/>
            <w:right w:val="none" w:sz="0" w:space="0" w:color="auto"/>
          </w:divBdr>
        </w:div>
        <w:div w:id="666791548">
          <w:marLeft w:val="480"/>
          <w:marRight w:val="0"/>
          <w:marTop w:val="0"/>
          <w:marBottom w:val="0"/>
          <w:divBdr>
            <w:top w:val="none" w:sz="0" w:space="0" w:color="auto"/>
            <w:left w:val="none" w:sz="0" w:space="0" w:color="auto"/>
            <w:bottom w:val="none" w:sz="0" w:space="0" w:color="auto"/>
            <w:right w:val="none" w:sz="0" w:space="0" w:color="auto"/>
          </w:divBdr>
        </w:div>
        <w:div w:id="711030966">
          <w:marLeft w:val="480"/>
          <w:marRight w:val="0"/>
          <w:marTop w:val="0"/>
          <w:marBottom w:val="0"/>
          <w:divBdr>
            <w:top w:val="none" w:sz="0" w:space="0" w:color="auto"/>
            <w:left w:val="none" w:sz="0" w:space="0" w:color="auto"/>
            <w:bottom w:val="none" w:sz="0" w:space="0" w:color="auto"/>
            <w:right w:val="none" w:sz="0" w:space="0" w:color="auto"/>
          </w:divBdr>
        </w:div>
        <w:div w:id="806315804">
          <w:marLeft w:val="480"/>
          <w:marRight w:val="0"/>
          <w:marTop w:val="0"/>
          <w:marBottom w:val="0"/>
          <w:divBdr>
            <w:top w:val="none" w:sz="0" w:space="0" w:color="auto"/>
            <w:left w:val="none" w:sz="0" w:space="0" w:color="auto"/>
            <w:bottom w:val="none" w:sz="0" w:space="0" w:color="auto"/>
            <w:right w:val="none" w:sz="0" w:space="0" w:color="auto"/>
          </w:divBdr>
        </w:div>
        <w:div w:id="830372981">
          <w:marLeft w:val="480"/>
          <w:marRight w:val="0"/>
          <w:marTop w:val="0"/>
          <w:marBottom w:val="0"/>
          <w:divBdr>
            <w:top w:val="none" w:sz="0" w:space="0" w:color="auto"/>
            <w:left w:val="none" w:sz="0" w:space="0" w:color="auto"/>
            <w:bottom w:val="none" w:sz="0" w:space="0" w:color="auto"/>
            <w:right w:val="none" w:sz="0" w:space="0" w:color="auto"/>
          </w:divBdr>
        </w:div>
        <w:div w:id="902374989">
          <w:marLeft w:val="480"/>
          <w:marRight w:val="0"/>
          <w:marTop w:val="0"/>
          <w:marBottom w:val="0"/>
          <w:divBdr>
            <w:top w:val="none" w:sz="0" w:space="0" w:color="auto"/>
            <w:left w:val="none" w:sz="0" w:space="0" w:color="auto"/>
            <w:bottom w:val="none" w:sz="0" w:space="0" w:color="auto"/>
            <w:right w:val="none" w:sz="0" w:space="0" w:color="auto"/>
          </w:divBdr>
        </w:div>
        <w:div w:id="1002392405">
          <w:marLeft w:val="480"/>
          <w:marRight w:val="0"/>
          <w:marTop w:val="0"/>
          <w:marBottom w:val="0"/>
          <w:divBdr>
            <w:top w:val="none" w:sz="0" w:space="0" w:color="auto"/>
            <w:left w:val="none" w:sz="0" w:space="0" w:color="auto"/>
            <w:bottom w:val="none" w:sz="0" w:space="0" w:color="auto"/>
            <w:right w:val="none" w:sz="0" w:space="0" w:color="auto"/>
          </w:divBdr>
        </w:div>
        <w:div w:id="1013654571">
          <w:marLeft w:val="480"/>
          <w:marRight w:val="0"/>
          <w:marTop w:val="0"/>
          <w:marBottom w:val="0"/>
          <w:divBdr>
            <w:top w:val="none" w:sz="0" w:space="0" w:color="auto"/>
            <w:left w:val="none" w:sz="0" w:space="0" w:color="auto"/>
            <w:bottom w:val="none" w:sz="0" w:space="0" w:color="auto"/>
            <w:right w:val="none" w:sz="0" w:space="0" w:color="auto"/>
          </w:divBdr>
        </w:div>
        <w:div w:id="1027410580">
          <w:marLeft w:val="480"/>
          <w:marRight w:val="0"/>
          <w:marTop w:val="0"/>
          <w:marBottom w:val="0"/>
          <w:divBdr>
            <w:top w:val="none" w:sz="0" w:space="0" w:color="auto"/>
            <w:left w:val="none" w:sz="0" w:space="0" w:color="auto"/>
            <w:bottom w:val="none" w:sz="0" w:space="0" w:color="auto"/>
            <w:right w:val="none" w:sz="0" w:space="0" w:color="auto"/>
          </w:divBdr>
        </w:div>
        <w:div w:id="1318461526">
          <w:marLeft w:val="480"/>
          <w:marRight w:val="0"/>
          <w:marTop w:val="0"/>
          <w:marBottom w:val="0"/>
          <w:divBdr>
            <w:top w:val="none" w:sz="0" w:space="0" w:color="auto"/>
            <w:left w:val="none" w:sz="0" w:space="0" w:color="auto"/>
            <w:bottom w:val="none" w:sz="0" w:space="0" w:color="auto"/>
            <w:right w:val="none" w:sz="0" w:space="0" w:color="auto"/>
          </w:divBdr>
        </w:div>
        <w:div w:id="1327436180">
          <w:marLeft w:val="480"/>
          <w:marRight w:val="0"/>
          <w:marTop w:val="0"/>
          <w:marBottom w:val="0"/>
          <w:divBdr>
            <w:top w:val="none" w:sz="0" w:space="0" w:color="auto"/>
            <w:left w:val="none" w:sz="0" w:space="0" w:color="auto"/>
            <w:bottom w:val="none" w:sz="0" w:space="0" w:color="auto"/>
            <w:right w:val="none" w:sz="0" w:space="0" w:color="auto"/>
          </w:divBdr>
        </w:div>
        <w:div w:id="1361933181">
          <w:marLeft w:val="480"/>
          <w:marRight w:val="0"/>
          <w:marTop w:val="0"/>
          <w:marBottom w:val="0"/>
          <w:divBdr>
            <w:top w:val="none" w:sz="0" w:space="0" w:color="auto"/>
            <w:left w:val="none" w:sz="0" w:space="0" w:color="auto"/>
            <w:bottom w:val="none" w:sz="0" w:space="0" w:color="auto"/>
            <w:right w:val="none" w:sz="0" w:space="0" w:color="auto"/>
          </w:divBdr>
        </w:div>
        <w:div w:id="1584147297">
          <w:marLeft w:val="480"/>
          <w:marRight w:val="0"/>
          <w:marTop w:val="0"/>
          <w:marBottom w:val="0"/>
          <w:divBdr>
            <w:top w:val="none" w:sz="0" w:space="0" w:color="auto"/>
            <w:left w:val="none" w:sz="0" w:space="0" w:color="auto"/>
            <w:bottom w:val="none" w:sz="0" w:space="0" w:color="auto"/>
            <w:right w:val="none" w:sz="0" w:space="0" w:color="auto"/>
          </w:divBdr>
        </w:div>
        <w:div w:id="1650481303">
          <w:marLeft w:val="480"/>
          <w:marRight w:val="0"/>
          <w:marTop w:val="0"/>
          <w:marBottom w:val="0"/>
          <w:divBdr>
            <w:top w:val="none" w:sz="0" w:space="0" w:color="auto"/>
            <w:left w:val="none" w:sz="0" w:space="0" w:color="auto"/>
            <w:bottom w:val="none" w:sz="0" w:space="0" w:color="auto"/>
            <w:right w:val="none" w:sz="0" w:space="0" w:color="auto"/>
          </w:divBdr>
        </w:div>
        <w:div w:id="1652900700">
          <w:marLeft w:val="480"/>
          <w:marRight w:val="0"/>
          <w:marTop w:val="0"/>
          <w:marBottom w:val="0"/>
          <w:divBdr>
            <w:top w:val="none" w:sz="0" w:space="0" w:color="auto"/>
            <w:left w:val="none" w:sz="0" w:space="0" w:color="auto"/>
            <w:bottom w:val="none" w:sz="0" w:space="0" w:color="auto"/>
            <w:right w:val="none" w:sz="0" w:space="0" w:color="auto"/>
          </w:divBdr>
        </w:div>
        <w:div w:id="1827746547">
          <w:marLeft w:val="480"/>
          <w:marRight w:val="0"/>
          <w:marTop w:val="0"/>
          <w:marBottom w:val="0"/>
          <w:divBdr>
            <w:top w:val="none" w:sz="0" w:space="0" w:color="auto"/>
            <w:left w:val="none" w:sz="0" w:space="0" w:color="auto"/>
            <w:bottom w:val="none" w:sz="0" w:space="0" w:color="auto"/>
            <w:right w:val="none" w:sz="0" w:space="0" w:color="auto"/>
          </w:divBdr>
        </w:div>
        <w:div w:id="1841501972">
          <w:marLeft w:val="480"/>
          <w:marRight w:val="0"/>
          <w:marTop w:val="0"/>
          <w:marBottom w:val="0"/>
          <w:divBdr>
            <w:top w:val="none" w:sz="0" w:space="0" w:color="auto"/>
            <w:left w:val="none" w:sz="0" w:space="0" w:color="auto"/>
            <w:bottom w:val="none" w:sz="0" w:space="0" w:color="auto"/>
            <w:right w:val="none" w:sz="0" w:space="0" w:color="auto"/>
          </w:divBdr>
        </w:div>
        <w:div w:id="1881284776">
          <w:marLeft w:val="480"/>
          <w:marRight w:val="0"/>
          <w:marTop w:val="0"/>
          <w:marBottom w:val="0"/>
          <w:divBdr>
            <w:top w:val="none" w:sz="0" w:space="0" w:color="auto"/>
            <w:left w:val="none" w:sz="0" w:space="0" w:color="auto"/>
            <w:bottom w:val="none" w:sz="0" w:space="0" w:color="auto"/>
            <w:right w:val="none" w:sz="0" w:space="0" w:color="auto"/>
          </w:divBdr>
        </w:div>
        <w:div w:id="1908804701">
          <w:marLeft w:val="480"/>
          <w:marRight w:val="0"/>
          <w:marTop w:val="0"/>
          <w:marBottom w:val="0"/>
          <w:divBdr>
            <w:top w:val="none" w:sz="0" w:space="0" w:color="auto"/>
            <w:left w:val="none" w:sz="0" w:space="0" w:color="auto"/>
            <w:bottom w:val="none" w:sz="0" w:space="0" w:color="auto"/>
            <w:right w:val="none" w:sz="0" w:space="0" w:color="auto"/>
          </w:divBdr>
        </w:div>
        <w:div w:id="1950962641">
          <w:marLeft w:val="480"/>
          <w:marRight w:val="0"/>
          <w:marTop w:val="0"/>
          <w:marBottom w:val="0"/>
          <w:divBdr>
            <w:top w:val="none" w:sz="0" w:space="0" w:color="auto"/>
            <w:left w:val="none" w:sz="0" w:space="0" w:color="auto"/>
            <w:bottom w:val="none" w:sz="0" w:space="0" w:color="auto"/>
            <w:right w:val="none" w:sz="0" w:space="0" w:color="auto"/>
          </w:divBdr>
        </w:div>
        <w:div w:id="2084643410">
          <w:marLeft w:val="480"/>
          <w:marRight w:val="0"/>
          <w:marTop w:val="0"/>
          <w:marBottom w:val="0"/>
          <w:divBdr>
            <w:top w:val="none" w:sz="0" w:space="0" w:color="auto"/>
            <w:left w:val="none" w:sz="0" w:space="0" w:color="auto"/>
            <w:bottom w:val="none" w:sz="0" w:space="0" w:color="auto"/>
            <w:right w:val="none" w:sz="0" w:space="0" w:color="auto"/>
          </w:divBdr>
        </w:div>
      </w:divsChild>
    </w:div>
    <w:div w:id="807630799">
      <w:bodyDiv w:val="1"/>
      <w:marLeft w:val="0"/>
      <w:marRight w:val="0"/>
      <w:marTop w:val="0"/>
      <w:marBottom w:val="0"/>
      <w:divBdr>
        <w:top w:val="none" w:sz="0" w:space="0" w:color="auto"/>
        <w:left w:val="none" w:sz="0" w:space="0" w:color="auto"/>
        <w:bottom w:val="none" w:sz="0" w:space="0" w:color="auto"/>
        <w:right w:val="none" w:sz="0" w:space="0" w:color="auto"/>
      </w:divBdr>
      <w:divsChild>
        <w:div w:id="1127362">
          <w:marLeft w:val="0"/>
          <w:marRight w:val="0"/>
          <w:marTop w:val="0"/>
          <w:marBottom w:val="0"/>
          <w:divBdr>
            <w:top w:val="none" w:sz="0" w:space="0" w:color="auto"/>
            <w:left w:val="none" w:sz="0" w:space="0" w:color="auto"/>
            <w:bottom w:val="none" w:sz="0" w:space="0" w:color="auto"/>
            <w:right w:val="none" w:sz="0" w:space="0" w:color="auto"/>
          </w:divBdr>
          <w:divsChild>
            <w:div w:id="283734177">
              <w:marLeft w:val="0"/>
              <w:marRight w:val="0"/>
              <w:marTop w:val="0"/>
              <w:marBottom w:val="0"/>
              <w:divBdr>
                <w:top w:val="none" w:sz="0" w:space="0" w:color="auto"/>
                <w:left w:val="none" w:sz="0" w:space="0" w:color="auto"/>
                <w:bottom w:val="none" w:sz="0" w:space="0" w:color="auto"/>
                <w:right w:val="none" w:sz="0" w:space="0" w:color="auto"/>
              </w:divBdr>
            </w:div>
          </w:divsChild>
        </w:div>
        <w:div w:id="260337569">
          <w:marLeft w:val="0"/>
          <w:marRight w:val="0"/>
          <w:marTop w:val="0"/>
          <w:marBottom w:val="0"/>
          <w:divBdr>
            <w:top w:val="none" w:sz="0" w:space="0" w:color="auto"/>
            <w:left w:val="none" w:sz="0" w:space="0" w:color="auto"/>
            <w:bottom w:val="none" w:sz="0" w:space="0" w:color="auto"/>
            <w:right w:val="none" w:sz="0" w:space="0" w:color="auto"/>
          </w:divBdr>
          <w:divsChild>
            <w:div w:id="185212774">
              <w:marLeft w:val="0"/>
              <w:marRight w:val="0"/>
              <w:marTop w:val="0"/>
              <w:marBottom w:val="0"/>
              <w:divBdr>
                <w:top w:val="none" w:sz="0" w:space="0" w:color="auto"/>
                <w:left w:val="none" w:sz="0" w:space="0" w:color="auto"/>
                <w:bottom w:val="none" w:sz="0" w:space="0" w:color="auto"/>
                <w:right w:val="none" w:sz="0" w:space="0" w:color="auto"/>
              </w:divBdr>
            </w:div>
          </w:divsChild>
        </w:div>
        <w:div w:id="494688304">
          <w:marLeft w:val="0"/>
          <w:marRight w:val="0"/>
          <w:marTop w:val="0"/>
          <w:marBottom w:val="0"/>
          <w:divBdr>
            <w:top w:val="none" w:sz="0" w:space="0" w:color="auto"/>
            <w:left w:val="none" w:sz="0" w:space="0" w:color="auto"/>
            <w:bottom w:val="none" w:sz="0" w:space="0" w:color="auto"/>
            <w:right w:val="none" w:sz="0" w:space="0" w:color="auto"/>
          </w:divBdr>
          <w:divsChild>
            <w:div w:id="1643148087">
              <w:marLeft w:val="0"/>
              <w:marRight w:val="0"/>
              <w:marTop w:val="0"/>
              <w:marBottom w:val="0"/>
              <w:divBdr>
                <w:top w:val="none" w:sz="0" w:space="0" w:color="auto"/>
                <w:left w:val="none" w:sz="0" w:space="0" w:color="auto"/>
                <w:bottom w:val="none" w:sz="0" w:space="0" w:color="auto"/>
                <w:right w:val="none" w:sz="0" w:space="0" w:color="auto"/>
              </w:divBdr>
            </w:div>
          </w:divsChild>
        </w:div>
        <w:div w:id="982083349">
          <w:marLeft w:val="0"/>
          <w:marRight w:val="0"/>
          <w:marTop w:val="0"/>
          <w:marBottom w:val="0"/>
          <w:divBdr>
            <w:top w:val="none" w:sz="0" w:space="0" w:color="auto"/>
            <w:left w:val="none" w:sz="0" w:space="0" w:color="auto"/>
            <w:bottom w:val="none" w:sz="0" w:space="0" w:color="auto"/>
            <w:right w:val="none" w:sz="0" w:space="0" w:color="auto"/>
          </w:divBdr>
          <w:divsChild>
            <w:div w:id="523442383">
              <w:marLeft w:val="0"/>
              <w:marRight w:val="0"/>
              <w:marTop w:val="0"/>
              <w:marBottom w:val="0"/>
              <w:divBdr>
                <w:top w:val="none" w:sz="0" w:space="0" w:color="auto"/>
                <w:left w:val="none" w:sz="0" w:space="0" w:color="auto"/>
                <w:bottom w:val="none" w:sz="0" w:space="0" w:color="auto"/>
                <w:right w:val="none" w:sz="0" w:space="0" w:color="auto"/>
              </w:divBdr>
            </w:div>
          </w:divsChild>
        </w:div>
        <w:div w:id="1347516317">
          <w:marLeft w:val="0"/>
          <w:marRight w:val="0"/>
          <w:marTop w:val="0"/>
          <w:marBottom w:val="0"/>
          <w:divBdr>
            <w:top w:val="none" w:sz="0" w:space="0" w:color="auto"/>
            <w:left w:val="none" w:sz="0" w:space="0" w:color="auto"/>
            <w:bottom w:val="none" w:sz="0" w:space="0" w:color="auto"/>
            <w:right w:val="none" w:sz="0" w:space="0" w:color="auto"/>
          </w:divBdr>
          <w:divsChild>
            <w:div w:id="1133671898">
              <w:marLeft w:val="0"/>
              <w:marRight w:val="0"/>
              <w:marTop w:val="0"/>
              <w:marBottom w:val="0"/>
              <w:divBdr>
                <w:top w:val="none" w:sz="0" w:space="0" w:color="auto"/>
                <w:left w:val="none" w:sz="0" w:space="0" w:color="auto"/>
                <w:bottom w:val="none" w:sz="0" w:space="0" w:color="auto"/>
                <w:right w:val="none" w:sz="0" w:space="0" w:color="auto"/>
              </w:divBdr>
            </w:div>
          </w:divsChild>
        </w:div>
        <w:div w:id="2132163689">
          <w:marLeft w:val="0"/>
          <w:marRight w:val="0"/>
          <w:marTop w:val="0"/>
          <w:marBottom w:val="0"/>
          <w:divBdr>
            <w:top w:val="none" w:sz="0" w:space="0" w:color="auto"/>
            <w:left w:val="none" w:sz="0" w:space="0" w:color="auto"/>
            <w:bottom w:val="none" w:sz="0" w:space="0" w:color="auto"/>
            <w:right w:val="none" w:sz="0" w:space="0" w:color="auto"/>
          </w:divBdr>
          <w:divsChild>
            <w:div w:id="24111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26347">
      <w:bodyDiv w:val="1"/>
      <w:marLeft w:val="0"/>
      <w:marRight w:val="0"/>
      <w:marTop w:val="0"/>
      <w:marBottom w:val="0"/>
      <w:divBdr>
        <w:top w:val="none" w:sz="0" w:space="0" w:color="auto"/>
        <w:left w:val="none" w:sz="0" w:space="0" w:color="auto"/>
        <w:bottom w:val="none" w:sz="0" w:space="0" w:color="auto"/>
        <w:right w:val="none" w:sz="0" w:space="0" w:color="auto"/>
      </w:divBdr>
      <w:divsChild>
        <w:div w:id="66465601">
          <w:marLeft w:val="480"/>
          <w:marRight w:val="0"/>
          <w:marTop w:val="0"/>
          <w:marBottom w:val="0"/>
          <w:divBdr>
            <w:top w:val="none" w:sz="0" w:space="0" w:color="auto"/>
            <w:left w:val="none" w:sz="0" w:space="0" w:color="auto"/>
            <w:bottom w:val="none" w:sz="0" w:space="0" w:color="auto"/>
            <w:right w:val="none" w:sz="0" w:space="0" w:color="auto"/>
          </w:divBdr>
        </w:div>
        <w:div w:id="77486241">
          <w:marLeft w:val="480"/>
          <w:marRight w:val="0"/>
          <w:marTop w:val="0"/>
          <w:marBottom w:val="0"/>
          <w:divBdr>
            <w:top w:val="none" w:sz="0" w:space="0" w:color="auto"/>
            <w:left w:val="none" w:sz="0" w:space="0" w:color="auto"/>
            <w:bottom w:val="none" w:sz="0" w:space="0" w:color="auto"/>
            <w:right w:val="none" w:sz="0" w:space="0" w:color="auto"/>
          </w:divBdr>
        </w:div>
        <w:div w:id="94599026">
          <w:marLeft w:val="480"/>
          <w:marRight w:val="0"/>
          <w:marTop w:val="0"/>
          <w:marBottom w:val="0"/>
          <w:divBdr>
            <w:top w:val="none" w:sz="0" w:space="0" w:color="auto"/>
            <w:left w:val="none" w:sz="0" w:space="0" w:color="auto"/>
            <w:bottom w:val="none" w:sz="0" w:space="0" w:color="auto"/>
            <w:right w:val="none" w:sz="0" w:space="0" w:color="auto"/>
          </w:divBdr>
        </w:div>
        <w:div w:id="216741953">
          <w:marLeft w:val="480"/>
          <w:marRight w:val="0"/>
          <w:marTop w:val="0"/>
          <w:marBottom w:val="0"/>
          <w:divBdr>
            <w:top w:val="none" w:sz="0" w:space="0" w:color="auto"/>
            <w:left w:val="none" w:sz="0" w:space="0" w:color="auto"/>
            <w:bottom w:val="none" w:sz="0" w:space="0" w:color="auto"/>
            <w:right w:val="none" w:sz="0" w:space="0" w:color="auto"/>
          </w:divBdr>
        </w:div>
        <w:div w:id="261955539">
          <w:marLeft w:val="480"/>
          <w:marRight w:val="0"/>
          <w:marTop w:val="0"/>
          <w:marBottom w:val="0"/>
          <w:divBdr>
            <w:top w:val="none" w:sz="0" w:space="0" w:color="auto"/>
            <w:left w:val="none" w:sz="0" w:space="0" w:color="auto"/>
            <w:bottom w:val="none" w:sz="0" w:space="0" w:color="auto"/>
            <w:right w:val="none" w:sz="0" w:space="0" w:color="auto"/>
          </w:divBdr>
        </w:div>
        <w:div w:id="481309501">
          <w:marLeft w:val="480"/>
          <w:marRight w:val="0"/>
          <w:marTop w:val="0"/>
          <w:marBottom w:val="0"/>
          <w:divBdr>
            <w:top w:val="none" w:sz="0" w:space="0" w:color="auto"/>
            <w:left w:val="none" w:sz="0" w:space="0" w:color="auto"/>
            <w:bottom w:val="none" w:sz="0" w:space="0" w:color="auto"/>
            <w:right w:val="none" w:sz="0" w:space="0" w:color="auto"/>
          </w:divBdr>
        </w:div>
        <w:div w:id="494303477">
          <w:marLeft w:val="480"/>
          <w:marRight w:val="0"/>
          <w:marTop w:val="0"/>
          <w:marBottom w:val="0"/>
          <w:divBdr>
            <w:top w:val="none" w:sz="0" w:space="0" w:color="auto"/>
            <w:left w:val="none" w:sz="0" w:space="0" w:color="auto"/>
            <w:bottom w:val="none" w:sz="0" w:space="0" w:color="auto"/>
            <w:right w:val="none" w:sz="0" w:space="0" w:color="auto"/>
          </w:divBdr>
        </w:div>
        <w:div w:id="500391754">
          <w:marLeft w:val="480"/>
          <w:marRight w:val="0"/>
          <w:marTop w:val="0"/>
          <w:marBottom w:val="0"/>
          <w:divBdr>
            <w:top w:val="none" w:sz="0" w:space="0" w:color="auto"/>
            <w:left w:val="none" w:sz="0" w:space="0" w:color="auto"/>
            <w:bottom w:val="none" w:sz="0" w:space="0" w:color="auto"/>
            <w:right w:val="none" w:sz="0" w:space="0" w:color="auto"/>
          </w:divBdr>
        </w:div>
        <w:div w:id="500975518">
          <w:marLeft w:val="480"/>
          <w:marRight w:val="0"/>
          <w:marTop w:val="0"/>
          <w:marBottom w:val="0"/>
          <w:divBdr>
            <w:top w:val="none" w:sz="0" w:space="0" w:color="auto"/>
            <w:left w:val="none" w:sz="0" w:space="0" w:color="auto"/>
            <w:bottom w:val="none" w:sz="0" w:space="0" w:color="auto"/>
            <w:right w:val="none" w:sz="0" w:space="0" w:color="auto"/>
          </w:divBdr>
        </w:div>
        <w:div w:id="514610988">
          <w:marLeft w:val="480"/>
          <w:marRight w:val="0"/>
          <w:marTop w:val="0"/>
          <w:marBottom w:val="0"/>
          <w:divBdr>
            <w:top w:val="none" w:sz="0" w:space="0" w:color="auto"/>
            <w:left w:val="none" w:sz="0" w:space="0" w:color="auto"/>
            <w:bottom w:val="none" w:sz="0" w:space="0" w:color="auto"/>
            <w:right w:val="none" w:sz="0" w:space="0" w:color="auto"/>
          </w:divBdr>
        </w:div>
        <w:div w:id="596251480">
          <w:marLeft w:val="480"/>
          <w:marRight w:val="0"/>
          <w:marTop w:val="0"/>
          <w:marBottom w:val="0"/>
          <w:divBdr>
            <w:top w:val="none" w:sz="0" w:space="0" w:color="auto"/>
            <w:left w:val="none" w:sz="0" w:space="0" w:color="auto"/>
            <w:bottom w:val="none" w:sz="0" w:space="0" w:color="auto"/>
            <w:right w:val="none" w:sz="0" w:space="0" w:color="auto"/>
          </w:divBdr>
        </w:div>
        <w:div w:id="785201862">
          <w:marLeft w:val="480"/>
          <w:marRight w:val="0"/>
          <w:marTop w:val="0"/>
          <w:marBottom w:val="0"/>
          <w:divBdr>
            <w:top w:val="none" w:sz="0" w:space="0" w:color="auto"/>
            <w:left w:val="none" w:sz="0" w:space="0" w:color="auto"/>
            <w:bottom w:val="none" w:sz="0" w:space="0" w:color="auto"/>
            <w:right w:val="none" w:sz="0" w:space="0" w:color="auto"/>
          </w:divBdr>
        </w:div>
        <w:div w:id="797799963">
          <w:marLeft w:val="480"/>
          <w:marRight w:val="0"/>
          <w:marTop w:val="0"/>
          <w:marBottom w:val="0"/>
          <w:divBdr>
            <w:top w:val="none" w:sz="0" w:space="0" w:color="auto"/>
            <w:left w:val="none" w:sz="0" w:space="0" w:color="auto"/>
            <w:bottom w:val="none" w:sz="0" w:space="0" w:color="auto"/>
            <w:right w:val="none" w:sz="0" w:space="0" w:color="auto"/>
          </w:divBdr>
        </w:div>
        <w:div w:id="801536906">
          <w:marLeft w:val="480"/>
          <w:marRight w:val="0"/>
          <w:marTop w:val="0"/>
          <w:marBottom w:val="0"/>
          <w:divBdr>
            <w:top w:val="none" w:sz="0" w:space="0" w:color="auto"/>
            <w:left w:val="none" w:sz="0" w:space="0" w:color="auto"/>
            <w:bottom w:val="none" w:sz="0" w:space="0" w:color="auto"/>
            <w:right w:val="none" w:sz="0" w:space="0" w:color="auto"/>
          </w:divBdr>
        </w:div>
        <w:div w:id="882251784">
          <w:marLeft w:val="480"/>
          <w:marRight w:val="0"/>
          <w:marTop w:val="0"/>
          <w:marBottom w:val="0"/>
          <w:divBdr>
            <w:top w:val="none" w:sz="0" w:space="0" w:color="auto"/>
            <w:left w:val="none" w:sz="0" w:space="0" w:color="auto"/>
            <w:bottom w:val="none" w:sz="0" w:space="0" w:color="auto"/>
            <w:right w:val="none" w:sz="0" w:space="0" w:color="auto"/>
          </w:divBdr>
        </w:div>
        <w:div w:id="944113964">
          <w:marLeft w:val="480"/>
          <w:marRight w:val="0"/>
          <w:marTop w:val="0"/>
          <w:marBottom w:val="0"/>
          <w:divBdr>
            <w:top w:val="none" w:sz="0" w:space="0" w:color="auto"/>
            <w:left w:val="none" w:sz="0" w:space="0" w:color="auto"/>
            <w:bottom w:val="none" w:sz="0" w:space="0" w:color="auto"/>
            <w:right w:val="none" w:sz="0" w:space="0" w:color="auto"/>
          </w:divBdr>
        </w:div>
        <w:div w:id="1012223197">
          <w:marLeft w:val="480"/>
          <w:marRight w:val="0"/>
          <w:marTop w:val="0"/>
          <w:marBottom w:val="0"/>
          <w:divBdr>
            <w:top w:val="none" w:sz="0" w:space="0" w:color="auto"/>
            <w:left w:val="none" w:sz="0" w:space="0" w:color="auto"/>
            <w:bottom w:val="none" w:sz="0" w:space="0" w:color="auto"/>
            <w:right w:val="none" w:sz="0" w:space="0" w:color="auto"/>
          </w:divBdr>
        </w:div>
        <w:div w:id="1041054785">
          <w:marLeft w:val="480"/>
          <w:marRight w:val="0"/>
          <w:marTop w:val="0"/>
          <w:marBottom w:val="0"/>
          <w:divBdr>
            <w:top w:val="none" w:sz="0" w:space="0" w:color="auto"/>
            <w:left w:val="none" w:sz="0" w:space="0" w:color="auto"/>
            <w:bottom w:val="none" w:sz="0" w:space="0" w:color="auto"/>
            <w:right w:val="none" w:sz="0" w:space="0" w:color="auto"/>
          </w:divBdr>
        </w:div>
        <w:div w:id="1064643783">
          <w:marLeft w:val="480"/>
          <w:marRight w:val="0"/>
          <w:marTop w:val="0"/>
          <w:marBottom w:val="0"/>
          <w:divBdr>
            <w:top w:val="none" w:sz="0" w:space="0" w:color="auto"/>
            <w:left w:val="none" w:sz="0" w:space="0" w:color="auto"/>
            <w:bottom w:val="none" w:sz="0" w:space="0" w:color="auto"/>
            <w:right w:val="none" w:sz="0" w:space="0" w:color="auto"/>
          </w:divBdr>
        </w:div>
        <w:div w:id="1081296000">
          <w:marLeft w:val="480"/>
          <w:marRight w:val="0"/>
          <w:marTop w:val="0"/>
          <w:marBottom w:val="0"/>
          <w:divBdr>
            <w:top w:val="none" w:sz="0" w:space="0" w:color="auto"/>
            <w:left w:val="none" w:sz="0" w:space="0" w:color="auto"/>
            <w:bottom w:val="none" w:sz="0" w:space="0" w:color="auto"/>
            <w:right w:val="none" w:sz="0" w:space="0" w:color="auto"/>
          </w:divBdr>
        </w:div>
        <w:div w:id="1095516394">
          <w:marLeft w:val="480"/>
          <w:marRight w:val="0"/>
          <w:marTop w:val="0"/>
          <w:marBottom w:val="0"/>
          <w:divBdr>
            <w:top w:val="none" w:sz="0" w:space="0" w:color="auto"/>
            <w:left w:val="none" w:sz="0" w:space="0" w:color="auto"/>
            <w:bottom w:val="none" w:sz="0" w:space="0" w:color="auto"/>
            <w:right w:val="none" w:sz="0" w:space="0" w:color="auto"/>
          </w:divBdr>
        </w:div>
        <w:div w:id="1178930832">
          <w:marLeft w:val="480"/>
          <w:marRight w:val="0"/>
          <w:marTop w:val="0"/>
          <w:marBottom w:val="0"/>
          <w:divBdr>
            <w:top w:val="none" w:sz="0" w:space="0" w:color="auto"/>
            <w:left w:val="none" w:sz="0" w:space="0" w:color="auto"/>
            <w:bottom w:val="none" w:sz="0" w:space="0" w:color="auto"/>
            <w:right w:val="none" w:sz="0" w:space="0" w:color="auto"/>
          </w:divBdr>
        </w:div>
        <w:div w:id="1221403704">
          <w:marLeft w:val="480"/>
          <w:marRight w:val="0"/>
          <w:marTop w:val="0"/>
          <w:marBottom w:val="0"/>
          <w:divBdr>
            <w:top w:val="none" w:sz="0" w:space="0" w:color="auto"/>
            <w:left w:val="none" w:sz="0" w:space="0" w:color="auto"/>
            <w:bottom w:val="none" w:sz="0" w:space="0" w:color="auto"/>
            <w:right w:val="none" w:sz="0" w:space="0" w:color="auto"/>
          </w:divBdr>
        </w:div>
        <w:div w:id="1436749915">
          <w:marLeft w:val="480"/>
          <w:marRight w:val="0"/>
          <w:marTop w:val="0"/>
          <w:marBottom w:val="0"/>
          <w:divBdr>
            <w:top w:val="none" w:sz="0" w:space="0" w:color="auto"/>
            <w:left w:val="none" w:sz="0" w:space="0" w:color="auto"/>
            <w:bottom w:val="none" w:sz="0" w:space="0" w:color="auto"/>
            <w:right w:val="none" w:sz="0" w:space="0" w:color="auto"/>
          </w:divBdr>
        </w:div>
        <w:div w:id="1568105729">
          <w:marLeft w:val="480"/>
          <w:marRight w:val="0"/>
          <w:marTop w:val="0"/>
          <w:marBottom w:val="0"/>
          <w:divBdr>
            <w:top w:val="none" w:sz="0" w:space="0" w:color="auto"/>
            <w:left w:val="none" w:sz="0" w:space="0" w:color="auto"/>
            <w:bottom w:val="none" w:sz="0" w:space="0" w:color="auto"/>
            <w:right w:val="none" w:sz="0" w:space="0" w:color="auto"/>
          </w:divBdr>
        </w:div>
        <w:div w:id="1609659470">
          <w:marLeft w:val="480"/>
          <w:marRight w:val="0"/>
          <w:marTop w:val="0"/>
          <w:marBottom w:val="0"/>
          <w:divBdr>
            <w:top w:val="none" w:sz="0" w:space="0" w:color="auto"/>
            <w:left w:val="none" w:sz="0" w:space="0" w:color="auto"/>
            <w:bottom w:val="none" w:sz="0" w:space="0" w:color="auto"/>
            <w:right w:val="none" w:sz="0" w:space="0" w:color="auto"/>
          </w:divBdr>
        </w:div>
        <w:div w:id="1610622949">
          <w:marLeft w:val="480"/>
          <w:marRight w:val="0"/>
          <w:marTop w:val="0"/>
          <w:marBottom w:val="0"/>
          <w:divBdr>
            <w:top w:val="none" w:sz="0" w:space="0" w:color="auto"/>
            <w:left w:val="none" w:sz="0" w:space="0" w:color="auto"/>
            <w:bottom w:val="none" w:sz="0" w:space="0" w:color="auto"/>
            <w:right w:val="none" w:sz="0" w:space="0" w:color="auto"/>
          </w:divBdr>
        </w:div>
        <w:div w:id="1689021567">
          <w:marLeft w:val="480"/>
          <w:marRight w:val="0"/>
          <w:marTop w:val="0"/>
          <w:marBottom w:val="0"/>
          <w:divBdr>
            <w:top w:val="none" w:sz="0" w:space="0" w:color="auto"/>
            <w:left w:val="none" w:sz="0" w:space="0" w:color="auto"/>
            <w:bottom w:val="none" w:sz="0" w:space="0" w:color="auto"/>
            <w:right w:val="none" w:sz="0" w:space="0" w:color="auto"/>
          </w:divBdr>
        </w:div>
        <w:div w:id="1712729714">
          <w:marLeft w:val="480"/>
          <w:marRight w:val="0"/>
          <w:marTop w:val="0"/>
          <w:marBottom w:val="0"/>
          <w:divBdr>
            <w:top w:val="none" w:sz="0" w:space="0" w:color="auto"/>
            <w:left w:val="none" w:sz="0" w:space="0" w:color="auto"/>
            <w:bottom w:val="none" w:sz="0" w:space="0" w:color="auto"/>
            <w:right w:val="none" w:sz="0" w:space="0" w:color="auto"/>
          </w:divBdr>
        </w:div>
        <w:div w:id="1732465504">
          <w:marLeft w:val="480"/>
          <w:marRight w:val="0"/>
          <w:marTop w:val="0"/>
          <w:marBottom w:val="0"/>
          <w:divBdr>
            <w:top w:val="none" w:sz="0" w:space="0" w:color="auto"/>
            <w:left w:val="none" w:sz="0" w:space="0" w:color="auto"/>
            <w:bottom w:val="none" w:sz="0" w:space="0" w:color="auto"/>
            <w:right w:val="none" w:sz="0" w:space="0" w:color="auto"/>
          </w:divBdr>
        </w:div>
        <w:div w:id="1769084741">
          <w:marLeft w:val="480"/>
          <w:marRight w:val="0"/>
          <w:marTop w:val="0"/>
          <w:marBottom w:val="0"/>
          <w:divBdr>
            <w:top w:val="none" w:sz="0" w:space="0" w:color="auto"/>
            <w:left w:val="none" w:sz="0" w:space="0" w:color="auto"/>
            <w:bottom w:val="none" w:sz="0" w:space="0" w:color="auto"/>
            <w:right w:val="none" w:sz="0" w:space="0" w:color="auto"/>
          </w:divBdr>
        </w:div>
        <w:div w:id="1912546898">
          <w:marLeft w:val="480"/>
          <w:marRight w:val="0"/>
          <w:marTop w:val="0"/>
          <w:marBottom w:val="0"/>
          <w:divBdr>
            <w:top w:val="none" w:sz="0" w:space="0" w:color="auto"/>
            <w:left w:val="none" w:sz="0" w:space="0" w:color="auto"/>
            <w:bottom w:val="none" w:sz="0" w:space="0" w:color="auto"/>
            <w:right w:val="none" w:sz="0" w:space="0" w:color="auto"/>
          </w:divBdr>
        </w:div>
        <w:div w:id="1928340354">
          <w:marLeft w:val="480"/>
          <w:marRight w:val="0"/>
          <w:marTop w:val="0"/>
          <w:marBottom w:val="0"/>
          <w:divBdr>
            <w:top w:val="none" w:sz="0" w:space="0" w:color="auto"/>
            <w:left w:val="none" w:sz="0" w:space="0" w:color="auto"/>
            <w:bottom w:val="none" w:sz="0" w:space="0" w:color="auto"/>
            <w:right w:val="none" w:sz="0" w:space="0" w:color="auto"/>
          </w:divBdr>
        </w:div>
        <w:div w:id="1929536854">
          <w:marLeft w:val="480"/>
          <w:marRight w:val="0"/>
          <w:marTop w:val="0"/>
          <w:marBottom w:val="0"/>
          <w:divBdr>
            <w:top w:val="none" w:sz="0" w:space="0" w:color="auto"/>
            <w:left w:val="none" w:sz="0" w:space="0" w:color="auto"/>
            <w:bottom w:val="none" w:sz="0" w:space="0" w:color="auto"/>
            <w:right w:val="none" w:sz="0" w:space="0" w:color="auto"/>
          </w:divBdr>
        </w:div>
        <w:div w:id="1974867492">
          <w:marLeft w:val="480"/>
          <w:marRight w:val="0"/>
          <w:marTop w:val="0"/>
          <w:marBottom w:val="0"/>
          <w:divBdr>
            <w:top w:val="none" w:sz="0" w:space="0" w:color="auto"/>
            <w:left w:val="none" w:sz="0" w:space="0" w:color="auto"/>
            <w:bottom w:val="none" w:sz="0" w:space="0" w:color="auto"/>
            <w:right w:val="none" w:sz="0" w:space="0" w:color="auto"/>
          </w:divBdr>
        </w:div>
        <w:div w:id="1975520193">
          <w:marLeft w:val="480"/>
          <w:marRight w:val="0"/>
          <w:marTop w:val="0"/>
          <w:marBottom w:val="0"/>
          <w:divBdr>
            <w:top w:val="none" w:sz="0" w:space="0" w:color="auto"/>
            <w:left w:val="none" w:sz="0" w:space="0" w:color="auto"/>
            <w:bottom w:val="none" w:sz="0" w:space="0" w:color="auto"/>
            <w:right w:val="none" w:sz="0" w:space="0" w:color="auto"/>
          </w:divBdr>
        </w:div>
        <w:div w:id="2015185418">
          <w:marLeft w:val="480"/>
          <w:marRight w:val="0"/>
          <w:marTop w:val="0"/>
          <w:marBottom w:val="0"/>
          <w:divBdr>
            <w:top w:val="none" w:sz="0" w:space="0" w:color="auto"/>
            <w:left w:val="none" w:sz="0" w:space="0" w:color="auto"/>
            <w:bottom w:val="none" w:sz="0" w:space="0" w:color="auto"/>
            <w:right w:val="none" w:sz="0" w:space="0" w:color="auto"/>
          </w:divBdr>
        </w:div>
        <w:div w:id="2015497668">
          <w:marLeft w:val="480"/>
          <w:marRight w:val="0"/>
          <w:marTop w:val="0"/>
          <w:marBottom w:val="0"/>
          <w:divBdr>
            <w:top w:val="none" w:sz="0" w:space="0" w:color="auto"/>
            <w:left w:val="none" w:sz="0" w:space="0" w:color="auto"/>
            <w:bottom w:val="none" w:sz="0" w:space="0" w:color="auto"/>
            <w:right w:val="none" w:sz="0" w:space="0" w:color="auto"/>
          </w:divBdr>
        </w:div>
        <w:div w:id="2022586873">
          <w:marLeft w:val="480"/>
          <w:marRight w:val="0"/>
          <w:marTop w:val="0"/>
          <w:marBottom w:val="0"/>
          <w:divBdr>
            <w:top w:val="none" w:sz="0" w:space="0" w:color="auto"/>
            <w:left w:val="none" w:sz="0" w:space="0" w:color="auto"/>
            <w:bottom w:val="none" w:sz="0" w:space="0" w:color="auto"/>
            <w:right w:val="none" w:sz="0" w:space="0" w:color="auto"/>
          </w:divBdr>
        </w:div>
        <w:div w:id="2089110591">
          <w:marLeft w:val="480"/>
          <w:marRight w:val="0"/>
          <w:marTop w:val="0"/>
          <w:marBottom w:val="0"/>
          <w:divBdr>
            <w:top w:val="none" w:sz="0" w:space="0" w:color="auto"/>
            <w:left w:val="none" w:sz="0" w:space="0" w:color="auto"/>
            <w:bottom w:val="none" w:sz="0" w:space="0" w:color="auto"/>
            <w:right w:val="none" w:sz="0" w:space="0" w:color="auto"/>
          </w:divBdr>
        </w:div>
        <w:div w:id="2131584664">
          <w:marLeft w:val="480"/>
          <w:marRight w:val="0"/>
          <w:marTop w:val="0"/>
          <w:marBottom w:val="0"/>
          <w:divBdr>
            <w:top w:val="none" w:sz="0" w:space="0" w:color="auto"/>
            <w:left w:val="none" w:sz="0" w:space="0" w:color="auto"/>
            <w:bottom w:val="none" w:sz="0" w:space="0" w:color="auto"/>
            <w:right w:val="none" w:sz="0" w:space="0" w:color="auto"/>
          </w:divBdr>
        </w:div>
      </w:divsChild>
    </w:div>
    <w:div w:id="812337316">
      <w:bodyDiv w:val="1"/>
      <w:marLeft w:val="0"/>
      <w:marRight w:val="0"/>
      <w:marTop w:val="0"/>
      <w:marBottom w:val="0"/>
      <w:divBdr>
        <w:top w:val="none" w:sz="0" w:space="0" w:color="auto"/>
        <w:left w:val="none" w:sz="0" w:space="0" w:color="auto"/>
        <w:bottom w:val="none" w:sz="0" w:space="0" w:color="auto"/>
        <w:right w:val="none" w:sz="0" w:space="0" w:color="auto"/>
      </w:divBdr>
      <w:divsChild>
        <w:div w:id="30305138">
          <w:marLeft w:val="480"/>
          <w:marRight w:val="0"/>
          <w:marTop w:val="0"/>
          <w:marBottom w:val="0"/>
          <w:divBdr>
            <w:top w:val="none" w:sz="0" w:space="0" w:color="auto"/>
            <w:left w:val="none" w:sz="0" w:space="0" w:color="auto"/>
            <w:bottom w:val="none" w:sz="0" w:space="0" w:color="auto"/>
            <w:right w:val="none" w:sz="0" w:space="0" w:color="auto"/>
          </w:divBdr>
        </w:div>
        <w:div w:id="250772155">
          <w:marLeft w:val="480"/>
          <w:marRight w:val="0"/>
          <w:marTop w:val="0"/>
          <w:marBottom w:val="0"/>
          <w:divBdr>
            <w:top w:val="none" w:sz="0" w:space="0" w:color="auto"/>
            <w:left w:val="none" w:sz="0" w:space="0" w:color="auto"/>
            <w:bottom w:val="none" w:sz="0" w:space="0" w:color="auto"/>
            <w:right w:val="none" w:sz="0" w:space="0" w:color="auto"/>
          </w:divBdr>
        </w:div>
        <w:div w:id="483592428">
          <w:marLeft w:val="480"/>
          <w:marRight w:val="0"/>
          <w:marTop w:val="0"/>
          <w:marBottom w:val="0"/>
          <w:divBdr>
            <w:top w:val="none" w:sz="0" w:space="0" w:color="auto"/>
            <w:left w:val="none" w:sz="0" w:space="0" w:color="auto"/>
            <w:bottom w:val="none" w:sz="0" w:space="0" w:color="auto"/>
            <w:right w:val="none" w:sz="0" w:space="0" w:color="auto"/>
          </w:divBdr>
        </w:div>
        <w:div w:id="520820752">
          <w:marLeft w:val="480"/>
          <w:marRight w:val="0"/>
          <w:marTop w:val="0"/>
          <w:marBottom w:val="0"/>
          <w:divBdr>
            <w:top w:val="none" w:sz="0" w:space="0" w:color="auto"/>
            <w:left w:val="none" w:sz="0" w:space="0" w:color="auto"/>
            <w:bottom w:val="none" w:sz="0" w:space="0" w:color="auto"/>
            <w:right w:val="none" w:sz="0" w:space="0" w:color="auto"/>
          </w:divBdr>
        </w:div>
        <w:div w:id="697972343">
          <w:marLeft w:val="480"/>
          <w:marRight w:val="0"/>
          <w:marTop w:val="0"/>
          <w:marBottom w:val="0"/>
          <w:divBdr>
            <w:top w:val="none" w:sz="0" w:space="0" w:color="auto"/>
            <w:left w:val="none" w:sz="0" w:space="0" w:color="auto"/>
            <w:bottom w:val="none" w:sz="0" w:space="0" w:color="auto"/>
            <w:right w:val="none" w:sz="0" w:space="0" w:color="auto"/>
          </w:divBdr>
        </w:div>
        <w:div w:id="868645733">
          <w:marLeft w:val="480"/>
          <w:marRight w:val="0"/>
          <w:marTop w:val="0"/>
          <w:marBottom w:val="0"/>
          <w:divBdr>
            <w:top w:val="none" w:sz="0" w:space="0" w:color="auto"/>
            <w:left w:val="none" w:sz="0" w:space="0" w:color="auto"/>
            <w:bottom w:val="none" w:sz="0" w:space="0" w:color="auto"/>
            <w:right w:val="none" w:sz="0" w:space="0" w:color="auto"/>
          </w:divBdr>
        </w:div>
        <w:div w:id="991061279">
          <w:marLeft w:val="480"/>
          <w:marRight w:val="0"/>
          <w:marTop w:val="0"/>
          <w:marBottom w:val="0"/>
          <w:divBdr>
            <w:top w:val="none" w:sz="0" w:space="0" w:color="auto"/>
            <w:left w:val="none" w:sz="0" w:space="0" w:color="auto"/>
            <w:bottom w:val="none" w:sz="0" w:space="0" w:color="auto"/>
            <w:right w:val="none" w:sz="0" w:space="0" w:color="auto"/>
          </w:divBdr>
        </w:div>
        <w:div w:id="1057632484">
          <w:marLeft w:val="480"/>
          <w:marRight w:val="0"/>
          <w:marTop w:val="0"/>
          <w:marBottom w:val="0"/>
          <w:divBdr>
            <w:top w:val="none" w:sz="0" w:space="0" w:color="auto"/>
            <w:left w:val="none" w:sz="0" w:space="0" w:color="auto"/>
            <w:bottom w:val="none" w:sz="0" w:space="0" w:color="auto"/>
            <w:right w:val="none" w:sz="0" w:space="0" w:color="auto"/>
          </w:divBdr>
        </w:div>
        <w:div w:id="1127434792">
          <w:marLeft w:val="480"/>
          <w:marRight w:val="0"/>
          <w:marTop w:val="0"/>
          <w:marBottom w:val="0"/>
          <w:divBdr>
            <w:top w:val="none" w:sz="0" w:space="0" w:color="auto"/>
            <w:left w:val="none" w:sz="0" w:space="0" w:color="auto"/>
            <w:bottom w:val="none" w:sz="0" w:space="0" w:color="auto"/>
            <w:right w:val="none" w:sz="0" w:space="0" w:color="auto"/>
          </w:divBdr>
        </w:div>
        <w:div w:id="1176306363">
          <w:marLeft w:val="480"/>
          <w:marRight w:val="0"/>
          <w:marTop w:val="0"/>
          <w:marBottom w:val="0"/>
          <w:divBdr>
            <w:top w:val="none" w:sz="0" w:space="0" w:color="auto"/>
            <w:left w:val="none" w:sz="0" w:space="0" w:color="auto"/>
            <w:bottom w:val="none" w:sz="0" w:space="0" w:color="auto"/>
            <w:right w:val="none" w:sz="0" w:space="0" w:color="auto"/>
          </w:divBdr>
        </w:div>
        <w:div w:id="1238172154">
          <w:marLeft w:val="480"/>
          <w:marRight w:val="0"/>
          <w:marTop w:val="0"/>
          <w:marBottom w:val="0"/>
          <w:divBdr>
            <w:top w:val="none" w:sz="0" w:space="0" w:color="auto"/>
            <w:left w:val="none" w:sz="0" w:space="0" w:color="auto"/>
            <w:bottom w:val="none" w:sz="0" w:space="0" w:color="auto"/>
            <w:right w:val="none" w:sz="0" w:space="0" w:color="auto"/>
          </w:divBdr>
        </w:div>
        <w:div w:id="1261257109">
          <w:marLeft w:val="480"/>
          <w:marRight w:val="0"/>
          <w:marTop w:val="0"/>
          <w:marBottom w:val="0"/>
          <w:divBdr>
            <w:top w:val="none" w:sz="0" w:space="0" w:color="auto"/>
            <w:left w:val="none" w:sz="0" w:space="0" w:color="auto"/>
            <w:bottom w:val="none" w:sz="0" w:space="0" w:color="auto"/>
            <w:right w:val="none" w:sz="0" w:space="0" w:color="auto"/>
          </w:divBdr>
        </w:div>
        <w:div w:id="1363625560">
          <w:marLeft w:val="480"/>
          <w:marRight w:val="0"/>
          <w:marTop w:val="0"/>
          <w:marBottom w:val="0"/>
          <w:divBdr>
            <w:top w:val="none" w:sz="0" w:space="0" w:color="auto"/>
            <w:left w:val="none" w:sz="0" w:space="0" w:color="auto"/>
            <w:bottom w:val="none" w:sz="0" w:space="0" w:color="auto"/>
            <w:right w:val="none" w:sz="0" w:space="0" w:color="auto"/>
          </w:divBdr>
        </w:div>
        <w:div w:id="1435250751">
          <w:marLeft w:val="480"/>
          <w:marRight w:val="0"/>
          <w:marTop w:val="0"/>
          <w:marBottom w:val="0"/>
          <w:divBdr>
            <w:top w:val="none" w:sz="0" w:space="0" w:color="auto"/>
            <w:left w:val="none" w:sz="0" w:space="0" w:color="auto"/>
            <w:bottom w:val="none" w:sz="0" w:space="0" w:color="auto"/>
            <w:right w:val="none" w:sz="0" w:space="0" w:color="auto"/>
          </w:divBdr>
        </w:div>
        <w:div w:id="1455908650">
          <w:marLeft w:val="480"/>
          <w:marRight w:val="0"/>
          <w:marTop w:val="0"/>
          <w:marBottom w:val="0"/>
          <w:divBdr>
            <w:top w:val="none" w:sz="0" w:space="0" w:color="auto"/>
            <w:left w:val="none" w:sz="0" w:space="0" w:color="auto"/>
            <w:bottom w:val="none" w:sz="0" w:space="0" w:color="auto"/>
            <w:right w:val="none" w:sz="0" w:space="0" w:color="auto"/>
          </w:divBdr>
        </w:div>
        <w:div w:id="1505627755">
          <w:marLeft w:val="480"/>
          <w:marRight w:val="0"/>
          <w:marTop w:val="0"/>
          <w:marBottom w:val="0"/>
          <w:divBdr>
            <w:top w:val="none" w:sz="0" w:space="0" w:color="auto"/>
            <w:left w:val="none" w:sz="0" w:space="0" w:color="auto"/>
            <w:bottom w:val="none" w:sz="0" w:space="0" w:color="auto"/>
            <w:right w:val="none" w:sz="0" w:space="0" w:color="auto"/>
          </w:divBdr>
        </w:div>
        <w:div w:id="1580362098">
          <w:marLeft w:val="480"/>
          <w:marRight w:val="0"/>
          <w:marTop w:val="0"/>
          <w:marBottom w:val="0"/>
          <w:divBdr>
            <w:top w:val="none" w:sz="0" w:space="0" w:color="auto"/>
            <w:left w:val="none" w:sz="0" w:space="0" w:color="auto"/>
            <w:bottom w:val="none" w:sz="0" w:space="0" w:color="auto"/>
            <w:right w:val="none" w:sz="0" w:space="0" w:color="auto"/>
          </w:divBdr>
        </w:div>
        <w:div w:id="1678732881">
          <w:marLeft w:val="480"/>
          <w:marRight w:val="0"/>
          <w:marTop w:val="0"/>
          <w:marBottom w:val="0"/>
          <w:divBdr>
            <w:top w:val="none" w:sz="0" w:space="0" w:color="auto"/>
            <w:left w:val="none" w:sz="0" w:space="0" w:color="auto"/>
            <w:bottom w:val="none" w:sz="0" w:space="0" w:color="auto"/>
            <w:right w:val="none" w:sz="0" w:space="0" w:color="auto"/>
          </w:divBdr>
        </w:div>
        <w:div w:id="1795170499">
          <w:marLeft w:val="480"/>
          <w:marRight w:val="0"/>
          <w:marTop w:val="0"/>
          <w:marBottom w:val="0"/>
          <w:divBdr>
            <w:top w:val="none" w:sz="0" w:space="0" w:color="auto"/>
            <w:left w:val="none" w:sz="0" w:space="0" w:color="auto"/>
            <w:bottom w:val="none" w:sz="0" w:space="0" w:color="auto"/>
            <w:right w:val="none" w:sz="0" w:space="0" w:color="auto"/>
          </w:divBdr>
        </w:div>
        <w:div w:id="1816799888">
          <w:marLeft w:val="480"/>
          <w:marRight w:val="0"/>
          <w:marTop w:val="0"/>
          <w:marBottom w:val="0"/>
          <w:divBdr>
            <w:top w:val="none" w:sz="0" w:space="0" w:color="auto"/>
            <w:left w:val="none" w:sz="0" w:space="0" w:color="auto"/>
            <w:bottom w:val="none" w:sz="0" w:space="0" w:color="auto"/>
            <w:right w:val="none" w:sz="0" w:space="0" w:color="auto"/>
          </w:divBdr>
        </w:div>
        <w:div w:id="1936592011">
          <w:marLeft w:val="480"/>
          <w:marRight w:val="0"/>
          <w:marTop w:val="0"/>
          <w:marBottom w:val="0"/>
          <w:divBdr>
            <w:top w:val="none" w:sz="0" w:space="0" w:color="auto"/>
            <w:left w:val="none" w:sz="0" w:space="0" w:color="auto"/>
            <w:bottom w:val="none" w:sz="0" w:space="0" w:color="auto"/>
            <w:right w:val="none" w:sz="0" w:space="0" w:color="auto"/>
          </w:divBdr>
          <w:divsChild>
            <w:div w:id="32074391">
              <w:marLeft w:val="0"/>
              <w:marRight w:val="0"/>
              <w:marTop w:val="0"/>
              <w:marBottom w:val="0"/>
              <w:divBdr>
                <w:top w:val="none" w:sz="0" w:space="0" w:color="auto"/>
                <w:left w:val="none" w:sz="0" w:space="0" w:color="auto"/>
                <w:bottom w:val="none" w:sz="0" w:space="0" w:color="auto"/>
                <w:right w:val="none" w:sz="0" w:space="0" w:color="auto"/>
              </w:divBdr>
              <w:divsChild>
                <w:div w:id="87431779">
                  <w:marLeft w:val="480"/>
                  <w:marRight w:val="0"/>
                  <w:marTop w:val="0"/>
                  <w:marBottom w:val="0"/>
                  <w:divBdr>
                    <w:top w:val="none" w:sz="0" w:space="0" w:color="auto"/>
                    <w:left w:val="none" w:sz="0" w:space="0" w:color="auto"/>
                    <w:bottom w:val="none" w:sz="0" w:space="0" w:color="auto"/>
                    <w:right w:val="none" w:sz="0" w:space="0" w:color="auto"/>
                  </w:divBdr>
                </w:div>
                <w:div w:id="125702488">
                  <w:marLeft w:val="480"/>
                  <w:marRight w:val="0"/>
                  <w:marTop w:val="0"/>
                  <w:marBottom w:val="0"/>
                  <w:divBdr>
                    <w:top w:val="none" w:sz="0" w:space="0" w:color="auto"/>
                    <w:left w:val="none" w:sz="0" w:space="0" w:color="auto"/>
                    <w:bottom w:val="none" w:sz="0" w:space="0" w:color="auto"/>
                    <w:right w:val="none" w:sz="0" w:space="0" w:color="auto"/>
                  </w:divBdr>
                </w:div>
                <w:div w:id="246380161">
                  <w:marLeft w:val="480"/>
                  <w:marRight w:val="0"/>
                  <w:marTop w:val="0"/>
                  <w:marBottom w:val="0"/>
                  <w:divBdr>
                    <w:top w:val="none" w:sz="0" w:space="0" w:color="auto"/>
                    <w:left w:val="none" w:sz="0" w:space="0" w:color="auto"/>
                    <w:bottom w:val="none" w:sz="0" w:space="0" w:color="auto"/>
                    <w:right w:val="none" w:sz="0" w:space="0" w:color="auto"/>
                  </w:divBdr>
                </w:div>
                <w:div w:id="383483658">
                  <w:marLeft w:val="480"/>
                  <w:marRight w:val="0"/>
                  <w:marTop w:val="0"/>
                  <w:marBottom w:val="0"/>
                  <w:divBdr>
                    <w:top w:val="none" w:sz="0" w:space="0" w:color="auto"/>
                    <w:left w:val="none" w:sz="0" w:space="0" w:color="auto"/>
                    <w:bottom w:val="none" w:sz="0" w:space="0" w:color="auto"/>
                    <w:right w:val="none" w:sz="0" w:space="0" w:color="auto"/>
                  </w:divBdr>
                </w:div>
                <w:div w:id="589243167">
                  <w:marLeft w:val="480"/>
                  <w:marRight w:val="0"/>
                  <w:marTop w:val="0"/>
                  <w:marBottom w:val="0"/>
                  <w:divBdr>
                    <w:top w:val="none" w:sz="0" w:space="0" w:color="auto"/>
                    <w:left w:val="none" w:sz="0" w:space="0" w:color="auto"/>
                    <w:bottom w:val="none" w:sz="0" w:space="0" w:color="auto"/>
                    <w:right w:val="none" w:sz="0" w:space="0" w:color="auto"/>
                  </w:divBdr>
                </w:div>
                <w:div w:id="613369569">
                  <w:marLeft w:val="480"/>
                  <w:marRight w:val="0"/>
                  <w:marTop w:val="0"/>
                  <w:marBottom w:val="0"/>
                  <w:divBdr>
                    <w:top w:val="none" w:sz="0" w:space="0" w:color="auto"/>
                    <w:left w:val="none" w:sz="0" w:space="0" w:color="auto"/>
                    <w:bottom w:val="none" w:sz="0" w:space="0" w:color="auto"/>
                    <w:right w:val="none" w:sz="0" w:space="0" w:color="auto"/>
                  </w:divBdr>
                </w:div>
                <w:div w:id="668142733">
                  <w:marLeft w:val="480"/>
                  <w:marRight w:val="0"/>
                  <w:marTop w:val="0"/>
                  <w:marBottom w:val="0"/>
                  <w:divBdr>
                    <w:top w:val="none" w:sz="0" w:space="0" w:color="auto"/>
                    <w:left w:val="none" w:sz="0" w:space="0" w:color="auto"/>
                    <w:bottom w:val="none" w:sz="0" w:space="0" w:color="auto"/>
                    <w:right w:val="none" w:sz="0" w:space="0" w:color="auto"/>
                  </w:divBdr>
                </w:div>
                <w:div w:id="712458701">
                  <w:marLeft w:val="480"/>
                  <w:marRight w:val="0"/>
                  <w:marTop w:val="0"/>
                  <w:marBottom w:val="0"/>
                  <w:divBdr>
                    <w:top w:val="none" w:sz="0" w:space="0" w:color="auto"/>
                    <w:left w:val="none" w:sz="0" w:space="0" w:color="auto"/>
                    <w:bottom w:val="none" w:sz="0" w:space="0" w:color="auto"/>
                    <w:right w:val="none" w:sz="0" w:space="0" w:color="auto"/>
                  </w:divBdr>
                </w:div>
                <w:div w:id="834955650">
                  <w:marLeft w:val="480"/>
                  <w:marRight w:val="0"/>
                  <w:marTop w:val="0"/>
                  <w:marBottom w:val="0"/>
                  <w:divBdr>
                    <w:top w:val="none" w:sz="0" w:space="0" w:color="auto"/>
                    <w:left w:val="none" w:sz="0" w:space="0" w:color="auto"/>
                    <w:bottom w:val="none" w:sz="0" w:space="0" w:color="auto"/>
                    <w:right w:val="none" w:sz="0" w:space="0" w:color="auto"/>
                  </w:divBdr>
                </w:div>
                <w:div w:id="912817394">
                  <w:marLeft w:val="480"/>
                  <w:marRight w:val="0"/>
                  <w:marTop w:val="0"/>
                  <w:marBottom w:val="0"/>
                  <w:divBdr>
                    <w:top w:val="none" w:sz="0" w:space="0" w:color="auto"/>
                    <w:left w:val="none" w:sz="0" w:space="0" w:color="auto"/>
                    <w:bottom w:val="none" w:sz="0" w:space="0" w:color="auto"/>
                    <w:right w:val="none" w:sz="0" w:space="0" w:color="auto"/>
                  </w:divBdr>
                </w:div>
                <w:div w:id="913860484">
                  <w:marLeft w:val="480"/>
                  <w:marRight w:val="0"/>
                  <w:marTop w:val="0"/>
                  <w:marBottom w:val="0"/>
                  <w:divBdr>
                    <w:top w:val="none" w:sz="0" w:space="0" w:color="auto"/>
                    <w:left w:val="none" w:sz="0" w:space="0" w:color="auto"/>
                    <w:bottom w:val="none" w:sz="0" w:space="0" w:color="auto"/>
                    <w:right w:val="none" w:sz="0" w:space="0" w:color="auto"/>
                  </w:divBdr>
                </w:div>
                <w:div w:id="1032920305">
                  <w:marLeft w:val="480"/>
                  <w:marRight w:val="0"/>
                  <w:marTop w:val="0"/>
                  <w:marBottom w:val="0"/>
                  <w:divBdr>
                    <w:top w:val="none" w:sz="0" w:space="0" w:color="auto"/>
                    <w:left w:val="none" w:sz="0" w:space="0" w:color="auto"/>
                    <w:bottom w:val="none" w:sz="0" w:space="0" w:color="auto"/>
                    <w:right w:val="none" w:sz="0" w:space="0" w:color="auto"/>
                  </w:divBdr>
                </w:div>
                <w:div w:id="1122574223">
                  <w:marLeft w:val="480"/>
                  <w:marRight w:val="0"/>
                  <w:marTop w:val="0"/>
                  <w:marBottom w:val="0"/>
                  <w:divBdr>
                    <w:top w:val="none" w:sz="0" w:space="0" w:color="auto"/>
                    <w:left w:val="none" w:sz="0" w:space="0" w:color="auto"/>
                    <w:bottom w:val="none" w:sz="0" w:space="0" w:color="auto"/>
                    <w:right w:val="none" w:sz="0" w:space="0" w:color="auto"/>
                  </w:divBdr>
                </w:div>
                <w:div w:id="1189366185">
                  <w:marLeft w:val="480"/>
                  <w:marRight w:val="0"/>
                  <w:marTop w:val="0"/>
                  <w:marBottom w:val="0"/>
                  <w:divBdr>
                    <w:top w:val="none" w:sz="0" w:space="0" w:color="auto"/>
                    <w:left w:val="none" w:sz="0" w:space="0" w:color="auto"/>
                    <w:bottom w:val="none" w:sz="0" w:space="0" w:color="auto"/>
                    <w:right w:val="none" w:sz="0" w:space="0" w:color="auto"/>
                  </w:divBdr>
                </w:div>
                <w:div w:id="1226796197">
                  <w:marLeft w:val="480"/>
                  <w:marRight w:val="0"/>
                  <w:marTop w:val="0"/>
                  <w:marBottom w:val="0"/>
                  <w:divBdr>
                    <w:top w:val="none" w:sz="0" w:space="0" w:color="auto"/>
                    <w:left w:val="none" w:sz="0" w:space="0" w:color="auto"/>
                    <w:bottom w:val="none" w:sz="0" w:space="0" w:color="auto"/>
                    <w:right w:val="none" w:sz="0" w:space="0" w:color="auto"/>
                  </w:divBdr>
                </w:div>
                <w:div w:id="1341398192">
                  <w:marLeft w:val="480"/>
                  <w:marRight w:val="0"/>
                  <w:marTop w:val="0"/>
                  <w:marBottom w:val="0"/>
                  <w:divBdr>
                    <w:top w:val="none" w:sz="0" w:space="0" w:color="auto"/>
                    <w:left w:val="none" w:sz="0" w:space="0" w:color="auto"/>
                    <w:bottom w:val="none" w:sz="0" w:space="0" w:color="auto"/>
                    <w:right w:val="none" w:sz="0" w:space="0" w:color="auto"/>
                  </w:divBdr>
                </w:div>
                <w:div w:id="1373337582">
                  <w:marLeft w:val="480"/>
                  <w:marRight w:val="0"/>
                  <w:marTop w:val="0"/>
                  <w:marBottom w:val="0"/>
                  <w:divBdr>
                    <w:top w:val="none" w:sz="0" w:space="0" w:color="auto"/>
                    <w:left w:val="none" w:sz="0" w:space="0" w:color="auto"/>
                    <w:bottom w:val="none" w:sz="0" w:space="0" w:color="auto"/>
                    <w:right w:val="none" w:sz="0" w:space="0" w:color="auto"/>
                  </w:divBdr>
                </w:div>
                <w:div w:id="1449544823">
                  <w:marLeft w:val="480"/>
                  <w:marRight w:val="0"/>
                  <w:marTop w:val="0"/>
                  <w:marBottom w:val="0"/>
                  <w:divBdr>
                    <w:top w:val="none" w:sz="0" w:space="0" w:color="auto"/>
                    <w:left w:val="none" w:sz="0" w:space="0" w:color="auto"/>
                    <w:bottom w:val="none" w:sz="0" w:space="0" w:color="auto"/>
                    <w:right w:val="none" w:sz="0" w:space="0" w:color="auto"/>
                  </w:divBdr>
                </w:div>
                <w:div w:id="1534928526">
                  <w:marLeft w:val="480"/>
                  <w:marRight w:val="0"/>
                  <w:marTop w:val="0"/>
                  <w:marBottom w:val="0"/>
                  <w:divBdr>
                    <w:top w:val="none" w:sz="0" w:space="0" w:color="auto"/>
                    <w:left w:val="none" w:sz="0" w:space="0" w:color="auto"/>
                    <w:bottom w:val="none" w:sz="0" w:space="0" w:color="auto"/>
                    <w:right w:val="none" w:sz="0" w:space="0" w:color="auto"/>
                  </w:divBdr>
                </w:div>
                <w:div w:id="1565674501">
                  <w:marLeft w:val="480"/>
                  <w:marRight w:val="0"/>
                  <w:marTop w:val="0"/>
                  <w:marBottom w:val="0"/>
                  <w:divBdr>
                    <w:top w:val="none" w:sz="0" w:space="0" w:color="auto"/>
                    <w:left w:val="none" w:sz="0" w:space="0" w:color="auto"/>
                    <w:bottom w:val="none" w:sz="0" w:space="0" w:color="auto"/>
                    <w:right w:val="none" w:sz="0" w:space="0" w:color="auto"/>
                  </w:divBdr>
                </w:div>
                <w:div w:id="1708093899">
                  <w:marLeft w:val="480"/>
                  <w:marRight w:val="0"/>
                  <w:marTop w:val="0"/>
                  <w:marBottom w:val="0"/>
                  <w:divBdr>
                    <w:top w:val="none" w:sz="0" w:space="0" w:color="auto"/>
                    <w:left w:val="none" w:sz="0" w:space="0" w:color="auto"/>
                    <w:bottom w:val="none" w:sz="0" w:space="0" w:color="auto"/>
                    <w:right w:val="none" w:sz="0" w:space="0" w:color="auto"/>
                  </w:divBdr>
                </w:div>
                <w:div w:id="1758595692">
                  <w:marLeft w:val="480"/>
                  <w:marRight w:val="0"/>
                  <w:marTop w:val="0"/>
                  <w:marBottom w:val="0"/>
                  <w:divBdr>
                    <w:top w:val="none" w:sz="0" w:space="0" w:color="auto"/>
                    <w:left w:val="none" w:sz="0" w:space="0" w:color="auto"/>
                    <w:bottom w:val="none" w:sz="0" w:space="0" w:color="auto"/>
                    <w:right w:val="none" w:sz="0" w:space="0" w:color="auto"/>
                  </w:divBdr>
                </w:div>
                <w:div w:id="1834908201">
                  <w:marLeft w:val="480"/>
                  <w:marRight w:val="0"/>
                  <w:marTop w:val="0"/>
                  <w:marBottom w:val="0"/>
                  <w:divBdr>
                    <w:top w:val="none" w:sz="0" w:space="0" w:color="auto"/>
                    <w:left w:val="none" w:sz="0" w:space="0" w:color="auto"/>
                    <w:bottom w:val="none" w:sz="0" w:space="0" w:color="auto"/>
                    <w:right w:val="none" w:sz="0" w:space="0" w:color="auto"/>
                  </w:divBdr>
                </w:div>
                <w:div w:id="1852600321">
                  <w:marLeft w:val="480"/>
                  <w:marRight w:val="0"/>
                  <w:marTop w:val="0"/>
                  <w:marBottom w:val="0"/>
                  <w:divBdr>
                    <w:top w:val="none" w:sz="0" w:space="0" w:color="auto"/>
                    <w:left w:val="none" w:sz="0" w:space="0" w:color="auto"/>
                    <w:bottom w:val="none" w:sz="0" w:space="0" w:color="auto"/>
                    <w:right w:val="none" w:sz="0" w:space="0" w:color="auto"/>
                  </w:divBdr>
                </w:div>
                <w:div w:id="1958026098">
                  <w:marLeft w:val="480"/>
                  <w:marRight w:val="0"/>
                  <w:marTop w:val="0"/>
                  <w:marBottom w:val="0"/>
                  <w:divBdr>
                    <w:top w:val="none" w:sz="0" w:space="0" w:color="auto"/>
                    <w:left w:val="none" w:sz="0" w:space="0" w:color="auto"/>
                    <w:bottom w:val="none" w:sz="0" w:space="0" w:color="auto"/>
                    <w:right w:val="none" w:sz="0" w:space="0" w:color="auto"/>
                  </w:divBdr>
                </w:div>
                <w:div w:id="1959989039">
                  <w:marLeft w:val="480"/>
                  <w:marRight w:val="0"/>
                  <w:marTop w:val="0"/>
                  <w:marBottom w:val="0"/>
                  <w:divBdr>
                    <w:top w:val="none" w:sz="0" w:space="0" w:color="auto"/>
                    <w:left w:val="none" w:sz="0" w:space="0" w:color="auto"/>
                    <w:bottom w:val="none" w:sz="0" w:space="0" w:color="auto"/>
                    <w:right w:val="none" w:sz="0" w:space="0" w:color="auto"/>
                  </w:divBdr>
                </w:div>
                <w:div w:id="2055343631">
                  <w:marLeft w:val="480"/>
                  <w:marRight w:val="0"/>
                  <w:marTop w:val="0"/>
                  <w:marBottom w:val="0"/>
                  <w:divBdr>
                    <w:top w:val="none" w:sz="0" w:space="0" w:color="auto"/>
                    <w:left w:val="none" w:sz="0" w:space="0" w:color="auto"/>
                    <w:bottom w:val="none" w:sz="0" w:space="0" w:color="auto"/>
                    <w:right w:val="none" w:sz="0" w:space="0" w:color="auto"/>
                  </w:divBdr>
                </w:div>
                <w:div w:id="2065827762">
                  <w:marLeft w:val="480"/>
                  <w:marRight w:val="0"/>
                  <w:marTop w:val="0"/>
                  <w:marBottom w:val="0"/>
                  <w:divBdr>
                    <w:top w:val="none" w:sz="0" w:space="0" w:color="auto"/>
                    <w:left w:val="none" w:sz="0" w:space="0" w:color="auto"/>
                    <w:bottom w:val="none" w:sz="0" w:space="0" w:color="auto"/>
                    <w:right w:val="none" w:sz="0" w:space="0" w:color="auto"/>
                  </w:divBdr>
                </w:div>
                <w:div w:id="2078822354">
                  <w:marLeft w:val="480"/>
                  <w:marRight w:val="0"/>
                  <w:marTop w:val="0"/>
                  <w:marBottom w:val="0"/>
                  <w:divBdr>
                    <w:top w:val="none" w:sz="0" w:space="0" w:color="auto"/>
                    <w:left w:val="none" w:sz="0" w:space="0" w:color="auto"/>
                    <w:bottom w:val="none" w:sz="0" w:space="0" w:color="auto"/>
                    <w:right w:val="none" w:sz="0" w:space="0" w:color="auto"/>
                  </w:divBdr>
                </w:div>
              </w:divsChild>
            </w:div>
            <w:div w:id="1190873309">
              <w:marLeft w:val="0"/>
              <w:marRight w:val="0"/>
              <w:marTop w:val="0"/>
              <w:marBottom w:val="0"/>
              <w:divBdr>
                <w:top w:val="none" w:sz="0" w:space="0" w:color="auto"/>
                <w:left w:val="none" w:sz="0" w:space="0" w:color="auto"/>
                <w:bottom w:val="none" w:sz="0" w:space="0" w:color="auto"/>
                <w:right w:val="none" w:sz="0" w:space="0" w:color="auto"/>
              </w:divBdr>
              <w:divsChild>
                <w:div w:id="96800530">
                  <w:marLeft w:val="480"/>
                  <w:marRight w:val="0"/>
                  <w:marTop w:val="0"/>
                  <w:marBottom w:val="0"/>
                  <w:divBdr>
                    <w:top w:val="none" w:sz="0" w:space="0" w:color="auto"/>
                    <w:left w:val="none" w:sz="0" w:space="0" w:color="auto"/>
                    <w:bottom w:val="none" w:sz="0" w:space="0" w:color="auto"/>
                    <w:right w:val="none" w:sz="0" w:space="0" w:color="auto"/>
                  </w:divBdr>
                </w:div>
                <w:div w:id="109059936">
                  <w:marLeft w:val="480"/>
                  <w:marRight w:val="0"/>
                  <w:marTop w:val="0"/>
                  <w:marBottom w:val="0"/>
                  <w:divBdr>
                    <w:top w:val="none" w:sz="0" w:space="0" w:color="auto"/>
                    <w:left w:val="none" w:sz="0" w:space="0" w:color="auto"/>
                    <w:bottom w:val="none" w:sz="0" w:space="0" w:color="auto"/>
                    <w:right w:val="none" w:sz="0" w:space="0" w:color="auto"/>
                  </w:divBdr>
                </w:div>
                <w:div w:id="369766692">
                  <w:marLeft w:val="480"/>
                  <w:marRight w:val="0"/>
                  <w:marTop w:val="0"/>
                  <w:marBottom w:val="0"/>
                  <w:divBdr>
                    <w:top w:val="none" w:sz="0" w:space="0" w:color="auto"/>
                    <w:left w:val="none" w:sz="0" w:space="0" w:color="auto"/>
                    <w:bottom w:val="none" w:sz="0" w:space="0" w:color="auto"/>
                    <w:right w:val="none" w:sz="0" w:space="0" w:color="auto"/>
                  </w:divBdr>
                </w:div>
                <w:div w:id="449134689">
                  <w:marLeft w:val="480"/>
                  <w:marRight w:val="0"/>
                  <w:marTop w:val="0"/>
                  <w:marBottom w:val="0"/>
                  <w:divBdr>
                    <w:top w:val="none" w:sz="0" w:space="0" w:color="auto"/>
                    <w:left w:val="none" w:sz="0" w:space="0" w:color="auto"/>
                    <w:bottom w:val="none" w:sz="0" w:space="0" w:color="auto"/>
                    <w:right w:val="none" w:sz="0" w:space="0" w:color="auto"/>
                  </w:divBdr>
                </w:div>
                <w:div w:id="522479805">
                  <w:marLeft w:val="480"/>
                  <w:marRight w:val="0"/>
                  <w:marTop w:val="0"/>
                  <w:marBottom w:val="0"/>
                  <w:divBdr>
                    <w:top w:val="none" w:sz="0" w:space="0" w:color="auto"/>
                    <w:left w:val="none" w:sz="0" w:space="0" w:color="auto"/>
                    <w:bottom w:val="none" w:sz="0" w:space="0" w:color="auto"/>
                    <w:right w:val="none" w:sz="0" w:space="0" w:color="auto"/>
                  </w:divBdr>
                </w:div>
                <w:div w:id="560599271">
                  <w:marLeft w:val="480"/>
                  <w:marRight w:val="0"/>
                  <w:marTop w:val="0"/>
                  <w:marBottom w:val="0"/>
                  <w:divBdr>
                    <w:top w:val="none" w:sz="0" w:space="0" w:color="auto"/>
                    <w:left w:val="none" w:sz="0" w:space="0" w:color="auto"/>
                    <w:bottom w:val="none" w:sz="0" w:space="0" w:color="auto"/>
                    <w:right w:val="none" w:sz="0" w:space="0" w:color="auto"/>
                  </w:divBdr>
                </w:div>
                <w:div w:id="581256566">
                  <w:marLeft w:val="480"/>
                  <w:marRight w:val="0"/>
                  <w:marTop w:val="0"/>
                  <w:marBottom w:val="0"/>
                  <w:divBdr>
                    <w:top w:val="none" w:sz="0" w:space="0" w:color="auto"/>
                    <w:left w:val="none" w:sz="0" w:space="0" w:color="auto"/>
                    <w:bottom w:val="none" w:sz="0" w:space="0" w:color="auto"/>
                    <w:right w:val="none" w:sz="0" w:space="0" w:color="auto"/>
                  </w:divBdr>
                </w:div>
                <w:div w:id="591550878">
                  <w:marLeft w:val="480"/>
                  <w:marRight w:val="0"/>
                  <w:marTop w:val="0"/>
                  <w:marBottom w:val="0"/>
                  <w:divBdr>
                    <w:top w:val="none" w:sz="0" w:space="0" w:color="auto"/>
                    <w:left w:val="none" w:sz="0" w:space="0" w:color="auto"/>
                    <w:bottom w:val="none" w:sz="0" w:space="0" w:color="auto"/>
                    <w:right w:val="none" w:sz="0" w:space="0" w:color="auto"/>
                  </w:divBdr>
                </w:div>
                <w:div w:id="633829197">
                  <w:marLeft w:val="480"/>
                  <w:marRight w:val="0"/>
                  <w:marTop w:val="0"/>
                  <w:marBottom w:val="0"/>
                  <w:divBdr>
                    <w:top w:val="none" w:sz="0" w:space="0" w:color="auto"/>
                    <w:left w:val="none" w:sz="0" w:space="0" w:color="auto"/>
                    <w:bottom w:val="none" w:sz="0" w:space="0" w:color="auto"/>
                    <w:right w:val="none" w:sz="0" w:space="0" w:color="auto"/>
                  </w:divBdr>
                </w:div>
                <w:div w:id="680621672">
                  <w:marLeft w:val="480"/>
                  <w:marRight w:val="0"/>
                  <w:marTop w:val="0"/>
                  <w:marBottom w:val="0"/>
                  <w:divBdr>
                    <w:top w:val="none" w:sz="0" w:space="0" w:color="auto"/>
                    <w:left w:val="none" w:sz="0" w:space="0" w:color="auto"/>
                    <w:bottom w:val="none" w:sz="0" w:space="0" w:color="auto"/>
                    <w:right w:val="none" w:sz="0" w:space="0" w:color="auto"/>
                  </w:divBdr>
                </w:div>
                <w:div w:id="693384968">
                  <w:marLeft w:val="480"/>
                  <w:marRight w:val="0"/>
                  <w:marTop w:val="0"/>
                  <w:marBottom w:val="0"/>
                  <w:divBdr>
                    <w:top w:val="none" w:sz="0" w:space="0" w:color="auto"/>
                    <w:left w:val="none" w:sz="0" w:space="0" w:color="auto"/>
                    <w:bottom w:val="none" w:sz="0" w:space="0" w:color="auto"/>
                    <w:right w:val="none" w:sz="0" w:space="0" w:color="auto"/>
                  </w:divBdr>
                </w:div>
                <w:div w:id="768278940">
                  <w:marLeft w:val="480"/>
                  <w:marRight w:val="0"/>
                  <w:marTop w:val="0"/>
                  <w:marBottom w:val="0"/>
                  <w:divBdr>
                    <w:top w:val="none" w:sz="0" w:space="0" w:color="auto"/>
                    <w:left w:val="none" w:sz="0" w:space="0" w:color="auto"/>
                    <w:bottom w:val="none" w:sz="0" w:space="0" w:color="auto"/>
                    <w:right w:val="none" w:sz="0" w:space="0" w:color="auto"/>
                  </w:divBdr>
                </w:div>
                <w:div w:id="990063811">
                  <w:marLeft w:val="480"/>
                  <w:marRight w:val="0"/>
                  <w:marTop w:val="0"/>
                  <w:marBottom w:val="0"/>
                  <w:divBdr>
                    <w:top w:val="none" w:sz="0" w:space="0" w:color="auto"/>
                    <w:left w:val="none" w:sz="0" w:space="0" w:color="auto"/>
                    <w:bottom w:val="none" w:sz="0" w:space="0" w:color="auto"/>
                    <w:right w:val="none" w:sz="0" w:space="0" w:color="auto"/>
                  </w:divBdr>
                </w:div>
                <w:div w:id="1061174587">
                  <w:marLeft w:val="480"/>
                  <w:marRight w:val="0"/>
                  <w:marTop w:val="0"/>
                  <w:marBottom w:val="0"/>
                  <w:divBdr>
                    <w:top w:val="none" w:sz="0" w:space="0" w:color="auto"/>
                    <w:left w:val="none" w:sz="0" w:space="0" w:color="auto"/>
                    <w:bottom w:val="none" w:sz="0" w:space="0" w:color="auto"/>
                    <w:right w:val="none" w:sz="0" w:space="0" w:color="auto"/>
                  </w:divBdr>
                </w:div>
                <w:div w:id="1127776152">
                  <w:marLeft w:val="480"/>
                  <w:marRight w:val="0"/>
                  <w:marTop w:val="0"/>
                  <w:marBottom w:val="0"/>
                  <w:divBdr>
                    <w:top w:val="none" w:sz="0" w:space="0" w:color="auto"/>
                    <w:left w:val="none" w:sz="0" w:space="0" w:color="auto"/>
                    <w:bottom w:val="none" w:sz="0" w:space="0" w:color="auto"/>
                    <w:right w:val="none" w:sz="0" w:space="0" w:color="auto"/>
                  </w:divBdr>
                </w:div>
                <w:div w:id="1141772736">
                  <w:marLeft w:val="480"/>
                  <w:marRight w:val="0"/>
                  <w:marTop w:val="0"/>
                  <w:marBottom w:val="0"/>
                  <w:divBdr>
                    <w:top w:val="none" w:sz="0" w:space="0" w:color="auto"/>
                    <w:left w:val="none" w:sz="0" w:space="0" w:color="auto"/>
                    <w:bottom w:val="none" w:sz="0" w:space="0" w:color="auto"/>
                    <w:right w:val="none" w:sz="0" w:space="0" w:color="auto"/>
                  </w:divBdr>
                </w:div>
                <w:div w:id="1204828353">
                  <w:marLeft w:val="480"/>
                  <w:marRight w:val="0"/>
                  <w:marTop w:val="0"/>
                  <w:marBottom w:val="0"/>
                  <w:divBdr>
                    <w:top w:val="none" w:sz="0" w:space="0" w:color="auto"/>
                    <w:left w:val="none" w:sz="0" w:space="0" w:color="auto"/>
                    <w:bottom w:val="none" w:sz="0" w:space="0" w:color="auto"/>
                    <w:right w:val="none" w:sz="0" w:space="0" w:color="auto"/>
                  </w:divBdr>
                </w:div>
                <w:div w:id="1284388100">
                  <w:marLeft w:val="480"/>
                  <w:marRight w:val="0"/>
                  <w:marTop w:val="0"/>
                  <w:marBottom w:val="0"/>
                  <w:divBdr>
                    <w:top w:val="none" w:sz="0" w:space="0" w:color="auto"/>
                    <w:left w:val="none" w:sz="0" w:space="0" w:color="auto"/>
                    <w:bottom w:val="none" w:sz="0" w:space="0" w:color="auto"/>
                    <w:right w:val="none" w:sz="0" w:space="0" w:color="auto"/>
                  </w:divBdr>
                </w:div>
                <w:div w:id="1371301881">
                  <w:marLeft w:val="480"/>
                  <w:marRight w:val="0"/>
                  <w:marTop w:val="0"/>
                  <w:marBottom w:val="0"/>
                  <w:divBdr>
                    <w:top w:val="none" w:sz="0" w:space="0" w:color="auto"/>
                    <w:left w:val="none" w:sz="0" w:space="0" w:color="auto"/>
                    <w:bottom w:val="none" w:sz="0" w:space="0" w:color="auto"/>
                    <w:right w:val="none" w:sz="0" w:space="0" w:color="auto"/>
                  </w:divBdr>
                </w:div>
                <w:div w:id="1391612364">
                  <w:marLeft w:val="480"/>
                  <w:marRight w:val="0"/>
                  <w:marTop w:val="0"/>
                  <w:marBottom w:val="0"/>
                  <w:divBdr>
                    <w:top w:val="none" w:sz="0" w:space="0" w:color="auto"/>
                    <w:left w:val="none" w:sz="0" w:space="0" w:color="auto"/>
                    <w:bottom w:val="none" w:sz="0" w:space="0" w:color="auto"/>
                    <w:right w:val="none" w:sz="0" w:space="0" w:color="auto"/>
                  </w:divBdr>
                </w:div>
                <w:div w:id="1437603410">
                  <w:marLeft w:val="480"/>
                  <w:marRight w:val="0"/>
                  <w:marTop w:val="0"/>
                  <w:marBottom w:val="0"/>
                  <w:divBdr>
                    <w:top w:val="none" w:sz="0" w:space="0" w:color="auto"/>
                    <w:left w:val="none" w:sz="0" w:space="0" w:color="auto"/>
                    <w:bottom w:val="none" w:sz="0" w:space="0" w:color="auto"/>
                    <w:right w:val="none" w:sz="0" w:space="0" w:color="auto"/>
                  </w:divBdr>
                </w:div>
                <w:div w:id="1469205698">
                  <w:marLeft w:val="480"/>
                  <w:marRight w:val="0"/>
                  <w:marTop w:val="0"/>
                  <w:marBottom w:val="0"/>
                  <w:divBdr>
                    <w:top w:val="none" w:sz="0" w:space="0" w:color="auto"/>
                    <w:left w:val="none" w:sz="0" w:space="0" w:color="auto"/>
                    <w:bottom w:val="none" w:sz="0" w:space="0" w:color="auto"/>
                    <w:right w:val="none" w:sz="0" w:space="0" w:color="auto"/>
                  </w:divBdr>
                </w:div>
                <w:div w:id="1474523535">
                  <w:marLeft w:val="480"/>
                  <w:marRight w:val="0"/>
                  <w:marTop w:val="0"/>
                  <w:marBottom w:val="0"/>
                  <w:divBdr>
                    <w:top w:val="none" w:sz="0" w:space="0" w:color="auto"/>
                    <w:left w:val="none" w:sz="0" w:space="0" w:color="auto"/>
                    <w:bottom w:val="none" w:sz="0" w:space="0" w:color="auto"/>
                    <w:right w:val="none" w:sz="0" w:space="0" w:color="auto"/>
                  </w:divBdr>
                </w:div>
                <w:div w:id="1640762727">
                  <w:marLeft w:val="480"/>
                  <w:marRight w:val="0"/>
                  <w:marTop w:val="0"/>
                  <w:marBottom w:val="0"/>
                  <w:divBdr>
                    <w:top w:val="none" w:sz="0" w:space="0" w:color="auto"/>
                    <w:left w:val="none" w:sz="0" w:space="0" w:color="auto"/>
                    <w:bottom w:val="none" w:sz="0" w:space="0" w:color="auto"/>
                    <w:right w:val="none" w:sz="0" w:space="0" w:color="auto"/>
                  </w:divBdr>
                </w:div>
                <w:div w:id="1641111853">
                  <w:marLeft w:val="480"/>
                  <w:marRight w:val="0"/>
                  <w:marTop w:val="0"/>
                  <w:marBottom w:val="0"/>
                  <w:divBdr>
                    <w:top w:val="none" w:sz="0" w:space="0" w:color="auto"/>
                    <w:left w:val="none" w:sz="0" w:space="0" w:color="auto"/>
                    <w:bottom w:val="none" w:sz="0" w:space="0" w:color="auto"/>
                    <w:right w:val="none" w:sz="0" w:space="0" w:color="auto"/>
                  </w:divBdr>
                </w:div>
                <w:div w:id="1766920437">
                  <w:marLeft w:val="480"/>
                  <w:marRight w:val="0"/>
                  <w:marTop w:val="0"/>
                  <w:marBottom w:val="0"/>
                  <w:divBdr>
                    <w:top w:val="none" w:sz="0" w:space="0" w:color="auto"/>
                    <w:left w:val="none" w:sz="0" w:space="0" w:color="auto"/>
                    <w:bottom w:val="none" w:sz="0" w:space="0" w:color="auto"/>
                    <w:right w:val="none" w:sz="0" w:space="0" w:color="auto"/>
                  </w:divBdr>
                </w:div>
                <w:div w:id="1784766342">
                  <w:marLeft w:val="480"/>
                  <w:marRight w:val="0"/>
                  <w:marTop w:val="0"/>
                  <w:marBottom w:val="0"/>
                  <w:divBdr>
                    <w:top w:val="none" w:sz="0" w:space="0" w:color="auto"/>
                    <w:left w:val="none" w:sz="0" w:space="0" w:color="auto"/>
                    <w:bottom w:val="none" w:sz="0" w:space="0" w:color="auto"/>
                    <w:right w:val="none" w:sz="0" w:space="0" w:color="auto"/>
                  </w:divBdr>
                </w:div>
                <w:div w:id="1916745507">
                  <w:marLeft w:val="480"/>
                  <w:marRight w:val="0"/>
                  <w:marTop w:val="0"/>
                  <w:marBottom w:val="0"/>
                  <w:divBdr>
                    <w:top w:val="none" w:sz="0" w:space="0" w:color="auto"/>
                    <w:left w:val="none" w:sz="0" w:space="0" w:color="auto"/>
                    <w:bottom w:val="none" w:sz="0" w:space="0" w:color="auto"/>
                    <w:right w:val="none" w:sz="0" w:space="0" w:color="auto"/>
                  </w:divBdr>
                </w:div>
                <w:div w:id="2094738431">
                  <w:marLeft w:val="480"/>
                  <w:marRight w:val="0"/>
                  <w:marTop w:val="0"/>
                  <w:marBottom w:val="0"/>
                  <w:divBdr>
                    <w:top w:val="none" w:sz="0" w:space="0" w:color="auto"/>
                    <w:left w:val="none" w:sz="0" w:space="0" w:color="auto"/>
                    <w:bottom w:val="none" w:sz="0" w:space="0" w:color="auto"/>
                    <w:right w:val="none" w:sz="0" w:space="0" w:color="auto"/>
                  </w:divBdr>
                </w:div>
              </w:divsChild>
            </w:div>
            <w:div w:id="1480153873">
              <w:marLeft w:val="0"/>
              <w:marRight w:val="0"/>
              <w:marTop w:val="0"/>
              <w:marBottom w:val="0"/>
              <w:divBdr>
                <w:top w:val="none" w:sz="0" w:space="0" w:color="auto"/>
                <w:left w:val="none" w:sz="0" w:space="0" w:color="auto"/>
                <w:bottom w:val="none" w:sz="0" w:space="0" w:color="auto"/>
                <w:right w:val="none" w:sz="0" w:space="0" w:color="auto"/>
              </w:divBdr>
              <w:divsChild>
                <w:div w:id="116143545">
                  <w:marLeft w:val="480"/>
                  <w:marRight w:val="0"/>
                  <w:marTop w:val="0"/>
                  <w:marBottom w:val="0"/>
                  <w:divBdr>
                    <w:top w:val="none" w:sz="0" w:space="0" w:color="auto"/>
                    <w:left w:val="none" w:sz="0" w:space="0" w:color="auto"/>
                    <w:bottom w:val="none" w:sz="0" w:space="0" w:color="auto"/>
                    <w:right w:val="none" w:sz="0" w:space="0" w:color="auto"/>
                  </w:divBdr>
                </w:div>
                <w:div w:id="157111578">
                  <w:marLeft w:val="480"/>
                  <w:marRight w:val="0"/>
                  <w:marTop w:val="0"/>
                  <w:marBottom w:val="0"/>
                  <w:divBdr>
                    <w:top w:val="none" w:sz="0" w:space="0" w:color="auto"/>
                    <w:left w:val="none" w:sz="0" w:space="0" w:color="auto"/>
                    <w:bottom w:val="none" w:sz="0" w:space="0" w:color="auto"/>
                    <w:right w:val="none" w:sz="0" w:space="0" w:color="auto"/>
                  </w:divBdr>
                </w:div>
                <w:div w:id="168952134">
                  <w:marLeft w:val="480"/>
                  <w:marRight w:val="0"/>
                  <w:marTop w:val="0"/>
                  <w:marBottom w:val="0"/>
                  <w:divBdr>
                    <w:top w:val="none" w:sz="0" w:space="0" w:color="auto"/>
                    <w:left w:val="none" w:sz="0" w:space="0" w:color="auto"/>
                    <w:bottom w:val="none" w:sz="0" w:space="0" w:color="auto"/>
                    <w:right w:val="none" w:sz="0" w:space="0" w:color="auto"/>
                  </w:divBdr>
                </w:div>
                <w:div w:id="192302729">
                  <w:marLeft w:val="480"/>
                  <w:marRight w:val="0"/>
                  <w:marTop w:val="0"/>
                  <w:marBottom w:val="0"/>
                  <w:divBdr>
                    <w:top w:val="none" w:sz="0" w:space="0" w:color="auto"/>
                    <w:left w:val="none" w:sz="0" w:space="0" w:color="auto"/>
                    <w:bottom w:val="none" w:sz="0" w:space="0" w:color="auto"/>
                    <w:right w:val="none" w:sz="0" w:space="0" w:color="auto"/>
                  </w:divBdr>
                </w:div>
                <w:div w:id="201209533">
                  <w:marLeft w:val="480"/>
                  <w:marRight w:val="0"/>
                  <w:marTop w:val="0"/>
                  <w:marBottom w:val="0"/>
                  <w:divBdr>
                    <w:top w:val="none" w:sz="0" w:space="0" w:color="auto"/>
                    <w:left w:val="none" w:sz="0" w:space="0" w:color="auto"/>
                    <w:bottom w:val="none" w:sz="0" w:space="0" w:color="auto"/>
                    <w:right w:val="none" w:sz="0" w:space="0" w:color="auto"/>
                  </w:divBdr>
                </w:div>
                <w:div w:id="232009872">
                  <w:marLeft w:val="480"/>
                  <w:marRight w:val="0"/>
                  <w:marTop w:val="0"/>
                  <w:marBottom w:val="0"/>
                  <w:divBdr>
                    <w:top w:val="none" w:sz="0" w:space="0" w:color="auto"/>
                    <w:left w:val="none" w:sz="0" w:space="0" w:color="auto"/>
                    <w:bottom w:val="none" w:sz="0" w:space="0" w:color="auto"/>
                    <w:right w:val="none" w:sz="0" w:space="0" w:color="auto"/>
                  </w:divBdr>
                </w:div>
                <w:div w:id="247885285">
                  <w:marLeft w:val="480"/>
                  <w:marRight w:val="0"/>
                  <w:marTop w:val="0"/>
                  <w:marBottom w:val="0"/>
                  <w:divBdr>
                    <w:top w:val="none" w:sz="0" w:space="0" w:color="auto"/>
                    <w:left w:val="none" w:sz="0" w:space="0" w:color="auto"/>
                    <w:bottom w:val="none" w:sz="0" w:space="0" w:color="auto"/>
                    <w:right w:val="none" w:sz="0" w:space="0" w:color="auto"/>
                  </w:divBdr>
                </w:div>
                <w:div w:id="351104043">
                  <w:marLeft w:val="480"/>
                  <w:marRight w:val="0"/>
                  <w:marTop w:val="0"/>
                  <w:marBottom w:val="0"/>
                  <w:divBdr>
                    <w:top w:val="none" w:sz="0" w:space="0" w:color="auto"/>
                    <w:left w:val="none" w:sz="0" w:space="0" w:color="auto"/>
                    <w:bottom w:val="none" w:sz="0" w:space="0" w:color="auto"/>
                    <w:right w:val="none" w:sz="0" w:space="0" w:color="auto"/>
                  </w:divBdr>
                </w:div>
                <w:div w:id="359087888">
                  <w:marLeft w:val="480"/>
                  <w:marRight w:val="0"/>
                  <w:marTop w:val="0"/>
                  <w:marBottom w:val="0"/>
                  <w:divBdr>
                    <w:top w:val="none" w:sz="0" w:space="0" w:color="auto"/>
                    <w:left w:val="none" w:sz="0" w:space="0" w:color="auto"/>
                    <w:bottom w:val="none" w:sz="0" w:space="0" w:color="auto"/>
                    <w:right w:val="none" w:sz="0" w:space="0" w:color="auto"/>
                  </w:divBdr>
                </w:div>
                <w:div w:id="580874049">
                  <w:marLeft w:val="480"/>
                  <w:marRight w:val="0"/>
                  <w:marTop w:val="0"/>
                  <w:marBottom w:val="0"/>
                  <w:divBdr>
                    <w:top w:val="none" w:sz="0" w:space="0" w:color="auto"/>
                    <w:left w:val="none" w:sz="0" w:space="0" w:color="auto"/>
                    <w:bottom w:val="none" w:sz="0" w:space="0" w:color="auto"/>
                    <w:right w:val="none" w:sz="0" w:space="0" w:color="auto"/>
                  </w:divBdr>
                </w:div>
                <w:div w:id="651300267">
                  <w:marLeft w:val="480"/>
                  <w:marRight w:val="0"/>
                  <w:marTop w:val="0"/>
                  <w:marBottom w:val="0"/>
                  <w:divBdr>
                    <w:top w:val="none" w:sz="0" w:space="0" w:color="auto"/>
                    <w:left w:val="none" w:sz="0" w:space="0" w:color="auto"/>
                    <w:bottom w:val="none" w:sz="0" w:space="0" w:color="auto"/>
                    <w:right w:val="none" w:sz="0" w:space="0" w:color="auto"/>
                  </w:divBdr>
                </w:div>
                <w:div w:id="683899759">
                  <w:marLeft w:val="480"/>
                  <w:marRight w:val="0"/>
                  <w:marTop w:val="0"/>
                  <w:marBottom w:val="0"/>
                  <w:divBdr>
                    <w:top w:val="none" w:sz="0" w:space="0" w:color="auto"/>
                    <w:left w:val="none" w:sz="0" w:space="0" w:color="auto"/>
                    <w:bottom w:val="none" w:sz="0" w:space="0" w:color="auto"/>
                    <w:right w:val="none" w:sz="0" w:space="0" w:color="auto"/>
                  </w:divBdr>
                </w:div>
                <w:div w:id="884175871">
                  <w:marLeft w:val="480"/>
                  <w:marRight w:val="0"/>
                  <w:marTop w:val="0"/>
                  <w:marBottom w:val="0"/>
                  <w:divBdr>
                    <w:top w:val="none" w:sz="0" w:space="0" w:color="auto"/>
                    <w:left w:val="none" w:sz="0" w:space="0" w:color="auto"/>
                    <w:bottom w:val="none" w:sz="0" w:space="0" w:color="auto"/>
                    <w:right w:val="none" w:sz="0" w:space="0" w:color="auto"/>
                  </w:divBdr>
                </w:div>
                <w:div w:id="1063873425">
                  <w:marLeft w:val="480"/>
                  <w:marRight w:val="0"/>
                  <w:marTop w:val="0"/>
                  <w:marBottom w:val="0"/>
                  <w:divBdr>
                    <w:top w:val="none" w:sz="0" w:space="0" w:color="auto"/>
                    <w:left w:val="none" w:sz="0" w:space="0" w:color="auto"/>
                    <w:bottom w:val="none" w:sz="0" w:space="0" w:color="auto"/>
                    <w:right w:val="none" w:sz="0" w:space="0" w:color="auto"/>
                  </w:divBdr>
                </w:div>
                <w:div w:id="1182892000">
                  <w:marLeft w:val="480"/>
                  <w:marRight w:val="0"/>
                  <w:marTop w:val="0"/>
                  <w:marBottom w:val="0"/>
                  <w:divBdr>
                    <w:top w:val="none" w:sz="0" w:space="0" w:color="auto"/>
                    <w:left w:val="none" w:sz="0" w:space="0" w:color="auto"/>
                    <w:bottom w:val="none" w:sz="0" w:space="0" w:color="auto"/>
                    <w:right w:val="none" w:sz="0" w:space="0" w:color="auto"/>
                  </w:divBdr>
                </w:div>
                <w:div w:id="1301034551">
                  <w:marLeft w:val="480"/>
                  <w:marRight w:val="0"/>
                  <w:marTop w:val="0"/>
                  <w:marBottom w:val="0"/>
                  <w:divBdr>
                    <w:top w:val="none" w:sz="0" w:space="0" w:color="auto"/>
                    <w:left w:val="none" w:sz="0" w:space="0" w:color="auto"/>
                    <w:bottom w:val="none" w:sz="0" w:space="0" w:color="auto"/>
                    <w:right w:val="none" w:sz="0" w:space="0" w:color="auto"/>
                  </w:divBdr>
                </w:div>
                <w:div w:id="1368144639">
                  <w:marLeft w:val="480"/>
                  <w:marRight w:val="0"/>
                  <w:marTop w:val="0"/>
                  <w:marBottom w:val="0"/>
                  <w:divBdr>
                    <w:top w:val="none" w:sz="0" w:space="0" w:color="auto"/>
                    <w:left w:val="none" w:sz="0" w:space="0" w:color="auto"/>
                    <w:bottom w:val="none" w:sz="0" w:space="0" w:color="auto"/>
                    <w:right w:val="none" w:sz="0" w:space="0" w:color="auto"/>
                  </w:divBdr>
                </w:div>
                <w:div w:id="1369989956">
                  <w:marLeft w:val="480"/>
                  <w:marRight w:val="0"/>
                  <w:marTop w:val="0"/>
                  <w:marBottom w:val="0"/>
                  <w:divBdr>
                    <w:top w:val="none" w:sz="0" w:space="0" w:color="auto"/>
                    <w:left w:val="none" w:sz="0" w:space="0" w:color="auto"/>
                    <w:bottom w:val="none" w:sz="0" w:space="0" w:color="auto"/>
                    <w:right w:val="none" w:sz="0" w:space="0" w:color="auto"/>
                  </w:divBdr>
                </w:div>
                <w:div w:id="1438020786">
                  <w:marLeft w:val="480"/>
                  <w:marRight w:val="0"/>
                  <w:marTop w:val="0"/>
                  <w:marBottom w:val="0"/>
                  <w:divBdr>
                    <w:top w:val="none" w:sz="0" w:space="0" w:color="auto"/>
                    <w:left w:val="none" w:sz="0" w:space="0" w:color="auto"/>
                    <w:bottom w:val="none" w:sz="0" w:space="0" w:color="auto"/>
                    <w:right w:val="none" w:sz="0" w:space="0" w:color="auto"/>
                  </w:divBdr>
                </w:div>
                <w:div w:id="1514613322">
                  <w:marLeft w:val="480"/>
                  <w:marRight w:val="0"/>
                  <w:marTop w:val="0"/>
                  <w:marBottom w:val="0"/>
                  <w:divBdr>
                    <w:top w:val="none" w:sz="0" w:space="0" w:color="auto"/>
                    <w:left w:val="none" w:sz="0" w:space="0" w:color="auto"/>
                    <w:bottom w:val="none" w:sz="0" w:space="0" w:color="auto"/>
                    <w:right w:val="none" w:sz="0" w:space="0" w:color="auto"/>
                  </w:divBdr>
                </w:div>
                <w:div w:id="1587768475">
                  <w:marLeft w:val="480"/>
                  <w:marRight w:val="0"/>
                  <w:marTop w:val="0"/>
                  <w:marBottom w:val="0"/>
                  <w:divBdr>
                    <w:top w:val="none" w:sz="0" w:space="0" w:color="auto"/>
                    <w:left w:val="none" w:sz="0" w:space="0" w:color="auto"/>
                    <w:bottom w:val="none" w:sz="0" w:space="0" w:color="auto"/>
                    <w:right w:val="none" w:sz="0" w:space="0" w:color="auto"/>
                  </w:divBdr>
                </w:div>
                <w:div w:id="1602683568">
                  <w:marLeft w:val="480"/>
                  <w:marRight w:val="0"/>
                  <w:marTop w:val="0"/>
                  <w:marBottom w:val="0"/>
                  <w:divBdr>
                    <w:top w:val="none" w:sz="0" w:space="0" w:color="auto"/>
                    <w:left w:val="none" w:sz="0" w:space="0" w:color="auto"/>
                    <w:bottom w:val="none" w:sz="0" w:space="0" w:color="auto"/>
                    <w:right w:val="none" w:sz="0" w:space="0" w:color="auto"/>
                  </w:divBdr>
                </w:div>
                <w:div w:id="1683123145">
                  <w:marLeft w:val="480"/>
                  <w:marRight w:val="0"/>
                  <w:marTop w:val="0"/>
                  <w:marBottom w:val="0"/>
                  <w:divBdr>
                    <w:top w:val="none" w:sz="0" w:space="0" w:color="auto"/>
                    <w:left w:val="none" w:sz="0" w:space="0" w:color="auto"/>
                    <w:bottom w:val="none" w:sz="0" w:space="0" w:color="auto"/>
                    <w:right w:val="none" w:sz="0" w:space="0" w:color="auto"/>
                  </w:divBdr>
                </w:div>
                <w:div w:id="1758673843">
                  <w:marLeft w:val="480"/>
                  <w:marRight w:val="0"/>
                  <w:marTop w:val="0"/>
                  <w:marBottom w:val="0"/>
                  <w:divBdr>
                    <w:top w:val="none" w:sz="0" w:space="0" w:color="auto"/>
                    <w:left w:val="none" w:sz="0" w:space="0" w:color="auto"/>
                    <w:bottom w:val="none" w:sz="0" w:space="0" w:color="auto"/>
                    <w:right w:val="none" w:sz="0" w:space="0" w:color="auto"/>
                  </w:divBdr>
                </w:div>
                <w:div w:id="1796100536">
                  <w:marLeft w:val="480"/>
                  <w:marRight w:val="0"/>
                  <w:marTop w:val="0"/>
                  <w:marBottom w:val="0"/>
                  <w:divBdr>
                    <w:top w:val="none" w:sz="0" w:space="0" w:color="auto"/>
                    <w:left w:val="none" w:sz="0" w:space="0" w:color="auto"/>
                    <w:bottom w:val="none" w:sz="0" w:space="0" w:color="auto"/>
                    <w:right w:val="none" w:sz="0" w:space="0" w:color="auto"/>
                  </w:divBdr>
                </w:div>
                <w:div w:id="1881241547">
                  <w:marLeft w:val="480"/>
                  <w:marRight w:val="0"/>
                  <w:marTop w:val="0"/>
                  <w:marBottom w:val="0"/>
                  <w:divBdr>
                    <w:top w:val="none" w:sz="0" w:space="0" w:color="auto"/>
                    <w:left w:val="none" w:sz="0" w:space="0" w:color="auto"/>
                    <w:bottom w:val="none" w:sz="0" w:space="0" w:color="auto"/>
                    <w:right w:val="none" w:sz="0" w:space="0" w:color="auto"/>
                  </w:divBdr>
                </w:div>
                <w:div w:id="1887719103">
                  <w:marLeft w:val="480"/>
                  <w:marRight w:val="0"/>
                  <w:marTop w:val="0"/>
                  <w:marBottom w:val="0"/>
                  <w:divBdr>
                    <w:top w:val="none" w:sz="0" w:space="0" w:color="auto"/>
                    <w:left w:val="none" w:sz="0" w:space="0" w:color="auto"/>
                    <w:bottom w:val="none" w:sz="0" w:space="0" w:color="auto"/>
                    <w:right w:val="none" w:sz="0" w:space="0" w:color="auto"/>
                  </w:divBdr>
                </w:div>
                <w:div w:id="1904027506">
                  <w:marLeft w:val="480"/>
                  <w:marRight w:val="0"/>
                  <w:marTop w:val="0"/>
                  <w:marBottom w:val="0"/>
                  <w:divBdr>
                    <w:top w:val="none" w:sz="0" w:space="0" w:color="auto"/>
                    <w:left w:val="none" w:sz="0" w:space="0" w:color="auto"/>
                    <w:bottom w:val="none" w:sz="0" w:space="0" w:color="auto"/>
                    <w:right w:val="none" w:sz="0" w:space="0" w:color="auto"/>
                  </w:divBdr>
                </w:div>
                <w:div w:id="206086272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30645214">
          <w:marLeft w:val="480"/>
          <w:marRight w:val="0"/>
          <w:marTop w:val="0"/>
          <w:marBottom w:val="0"/>
          <w:divBdr>
            <w:top w:val="none" w:sz="0" w:space="0" w:color="auto"/>
            <w:left w:val="none" w:sz="0" w:space="0" w:color="auto"/>
            <w:bottom w:val="none" w:sz="0" w:space="0" w:color="auto"/>
            <w:right w:val="none" w:sz="0" w:space="0" w:color="auto"/>
          </w:divBdr>
        </w:div>
        <w:div w:id="2035377472">
          <w:marLeft w:val="480"/>
          <w:marRight w:val="0"/>
          <w:marTop w:val="0"/>
          <w:marBottom w:val="0"/>
          <w:divBdr>
            <w:top w:val="none" w:sz="0" w:space="0" w:color="auto"/>
            <w:left w:val="none" w:sz="0" w:space="0" w:color="auto"/>
            <w:bottom w:val="none" w:sz="0" w:space="0" w:color="auto"/>
            <w:right w:val="none" w:sz="0" w:space="0" w:color="auto"/>
          </w:divBdr>
        </w:div>
        <w:div w:id="2049255873">
          <w:marLeft w:val="480"/>
          <w:marRight w:val="0"/>
          <w:marTop w:val="0"/>
          <w:marBottom w:val="0"/>
          <w:divBdr>
            <w:top w:val="none" w:sz="0" w:space="0" w:color="auto"/>
            <w:left w:val="none" w:sz="0" w:space="0" w:color="auto"/>
            <w:bottom w:val="none" w:sz="0" w:space="0" w:color="auto"/>
            <w:right w:val="none" w:sz="0" w:space="0" w:color="auto"/>
          </w:divBdr>
        </w:div>
        <w:div w:id="2067803245">
          <w:marLeft w:val="480"/>
          <w:marRight w:val="0"/>
          <w:marTop w:val="0"/>
          <w:marBottom w:val="0"/>
          <w:divBdr>
            <w:top w:val="none" w:sz="0" w:space="0" w:color="auto"/>
            <w:left w:val="none" w:sz="0" w:space="0" w:color="auto"/>
            <w:bottom w:val="none" w:sz="0" w:space="0" w:color="auto"/>
            <w:right w:val="none" w:sz="0" w:space="0" w:color="auto"/>
          </w:divBdr>
        </w:div>
        <w:div w:id="2104721078">
          <w:marLeft w:val="480"/>
          <w:marRight w:val="0"/>
          <w:marTop w:val="0"/>
          <w:marBottom w:val="0"/>
          <w:divBdr>
            <w:top w:val="none" w:sz="0" w:space="0" w:color="auto"/>
            <w:left w:val="none" w:sz="0" w:space="0" w:color="auto"/>
            <w:bottom w:val="none" w:sz="0" w:space="0" w:color="auto"/>
            <w:right w:val="none" w:sz="0" w:space="0" w:color="auto"/>
          </w:divBdr>
        </w:div>
        <w:div w:id="2122333904">
          <w:marLeft w:val="480"/>
          <w:marRight w:val="0"/>
          <w:marTop w:val="0"/>
          <w:marBottom w:val="0"/>
          <w:divBdr>
            <w:top w:val="none" w:sz="0" w:space="0" w:color="auto"/>
            <w:left w:val="none" w:sz="0" w:space="0" w:color="auto"/>
            <w:bottom w:val="none" w:sz="0" w:space="0" w:color="auto"/>
            <w:right w:val="none" w:sz="0" w:space="0" w:color="auto"/>
          </w:divBdr>
        </w:div>
        <w:div w:id="2128111173">
          <w:marLeft w:val="480"/>
          <w:marRight w:val="0"/>
          <w:marTop w:val="0"/>
          <w:marBottom w:val="0"/>
          <w:divBdr>
            <w:top w:val="none" w:sz="0" w:space="0" w:color="auto"/>
            <w:left w:val="none" w:sz="0" w:space="0" w:color="auto"/>
            <w:bottom w:val="none" w:sz="0" w:space="0" w:color="auto"/>
            <w:right w:val="none" w:sz="0" w:space="0" w:color="auto"/>
          </w:divBdr>
        </w:div>
        <w:div w:id="2145535382">
          <w:marLeft w:val="480"/>
          <w:marRight w:val="0"/>
          <w:marTop w:val="0"/>
          <w:marBottom w:val="0"/>
          <w:divBdr>
            <w:top w:val="none" w:sz="0" w:space="0" w:color="auto"/>
            <w:left w:val="none" w:sz="0" w:space="0" w:color="auto"/>
            <w:bottom w:val="none" w:sz="0" w:space="0" w:color="auto"/>
            <w:right w:val="none" w:sz="0" w:space="0" w:color="auto"/>
          </w:divBdr>
        </w:div>
      </w:divsChild>
    </w:div>
    <w:div w:id="815028629">
      <w:bodyDiv w:val="1"/>
      <w:marLeft w:val="0"/>
      <w:marRight w:val="0"/>
      <w:marTop w:val="0"/>
      <w:marBottom w:val="0"/>
      <w:divBdr>
        <w:top w:val="none" w:sz="0" w:space="0" w:color="auto"/>
        <w:left w:val="none" w:sz="0" w:space="0" w:color="auto"/>
        <w:bottom w:val="none" w:sz="0" w:space="0" w:color="auto"/>
        <w:right w:val="none" w:sz="0" w:space="0" w:color="auto"/>
      </w:divBdr>
    </w:div>
    <w:div w:id="819616150">
      <w:bodyDiv w:val="1"/>
      <w:marLeft w:val="0"/>
      <w:marRight w:val="0"/>
      <w:marTop w:val="0"/>
      <w:marBottom w:val="0"/>
      <w:divBdr>
        <w:top w:val="none" w:sz="0" w:space="0" w:color="auto"/>
        <w:left w:val="none" w:sz="0" w:space="0" w:color="auto"/>
        <w:bottom w:val="none" w:sz="0" w:space="0" w:color="auto"/>
        <w:right w:val="none" w:sz="0" w:space="0" w:color="auto"/>
      </w:divBdr>
    </w:div>
    <w:div w:id="820078537">
      <w:bodyDiv w:val="1"/>
      <w:marLeft w:val="0"/>
      <w:marRight w:val="0"/>
      <w:marTop w:val="0"/>
      <w:marBottom w:val="0"/>
      <w:divBdr>
        <w:top w:val="none" w:sz="0" w:space="0" w:color="auto"/>
        <w:left w:val="none" w:sz="0" w:space="0" w:color="auto"/>
        <w:bottom w:val="none" w:sz="0" w:space="0" w:color="auto"/>
        <w:right w:val="none" w:sz="0" w:space="0" w:color="auto"/>
      </w:divBdr>
    </w:div>
    <w:div w:id="824126077">
      <w:bodyDiv w:val="1"/>
      <w:marLeft w:val="0"/>
      <w:marRight w:val="0"/>
      <w:marTop w:val="0"/>
      <w:marBottom w:val="0"/>
      <w:divBdr>
        <w:top w:val="none" w:sz="0" w:space="0" w:color="auto"/>
        <w:left w:val="none" w:sz="0" w:space="0" w:color="auto"/>
        <w:bottom w:val="none" w:sz="0" w:space="0" w:color="auto"/>
        <w:right w:val="none" w:sz="0" w:space="0" w:color="auto"/>
      </w:divBdr>
      <w:divsChild>
        <w:div w:id="264967631">
          <w:marLeft w:val="480"/>
          <w:marRight w:val="0"/>
          <w:marTop w:val="0"/>
          <w:marBottom w:val="0"/>
          <w:divBdr>
            <w:top w:val="none" w:sz="0" w:space="0" w:color="auto"/>
            <w:left w:val="none" w:sz="0" w:space="0" w:color="auto"/>
            <w:bottom w:val="none" w:sz="0" w:space="0" w:color="auto"/>
            <w:right w:val="none" w:sz="0" w:space="0" w:color="auto"/>
          </w:divBdr>
        </w:div>
        <w:div w:id="307831095">
          <w:marLeft w:val="480"/>
          <w:marRight w:val="0"/>
          <w:marTop w:val="0"/>
          <w:marBottom w:val="0"/>
          <w:divBdr>
            <w:top w:val="none" w:sz="0" w:space="0" w:color="auto"/>
            <w:left w:val="none" w:sz="0" w:space="0" w:color="auto"/>
            <w:bottom w:val="none" w:sz="0" w:space="0" w:color="auto"/>
            <w:right w:val="none" w:sz="0" w:space="0" w:color="auto"/>
          </w:divBdr>
        </w:div>
        <w:div w:id="316805124">
          <w:marLeft w:val="480"/>
          <w:marRight w:val="0"/>
          <w:marTop w:val="0"/>
          <w:marBottom w:val="0"/>
          <w:divBdr>
            <w:top w:val="none" w:sz="0" w:space="0" w:color="auto"/>
            <w:left w:val="none" w:sz="0" w:space="0" w:color="auto"/>
            <w:bottom w:val="none" w:sz="0" w:space="0" w:color="auto"/>
            <w:right w:val="none" w:sz="0" w:space="0" w:color="auto"/>
          </w:divBdr>
        </w:div>
        <w:div w:id="386956022">
          <w:marLeft w:val="480"/>
          <w:marRight w:val="0"/>
          <w:marTop w:val="0"/>
          <w:marBottom w:val="0"/>
          <w:divBdr>
            <w:top w:val="none" w:sz="0" w:space="0" w:color="auto"/>
            <w:left w:val="none" w:sz="0" w:space="0" w:color="auto"/>
            <w:bottom w:val="none" w:sz="0" w:space="0" w:color="auto"/>
            <w:right w:val="none" w:sz="0" w:space="0" w:color="auto"/>
          </w:divBdr>
        </w:div>
        <w:div w:id="410129204">
          <w:marLeft w:val="480"/>
          <w:marRight w:val="0"/>
          <w:marTop w:val="0"/>
          <w:marBottom w:val="0"/>
          <w:divBdr>
            <w:top w:val="none" w:sz="0" w:space="0" w:color="auto"/>
            <w:left w:val="none" w:sz="0" w:space="0" w:color="auto"/>
            <w:bottom w:val="none" w:sz="0" w:space="0" w:color="auto"/>
            <w:right w:val="none" w:sz="0" w:space="0" w:color="auto"/>
          </w:divBdr>
        </w:div>
        <w:div w:id="501118273">
          <w:marLeft w:val="480"/>
          <w:marRight w:val="0"/>
          <w:marTop w:val="0"/>
          <w:marBottom w:val="0"/>
          <w:divBdr>
            <w:top w:val="none" w:sz="0" w:space="0" w:color="auto"/>
            <w:left w:val="none" w:sz="0" w:space="0" w:color="auto"/>
            <w:bottom w:val="none" w:sz="0" w:space="0" w:color="auto"/>
            <w:right w:val="none" w:sz="0" w:space="0" w:color="auto"/>
          </w:divBdr>
        </w:div>
        <w:div w:id="522743089">
          <w:marLeft w:val="480"/>
          <w:marRight w:val="0"/>
          <w:marTop w:val="0"/>
          <w:marBottom w:val="0"/>
          <w:divBdr>
            <w:top w:val="none" w:sz="0" w:space="0" w:color="auto"/>
            <w:left w:val="none" w:sz="0" w:space="0" w:color="auto"/>
            <w:bottom w:val="none" w:sz="0" w:space="0" w:color="auto"/>
            <w:right w:val="none" w:sz="0" w:space="0" w:color="auto"/>
          </w:divBdr>
        </w:div>
        <w:div w:id="577515665">
          <w:marLeft w:val="480"/>
          <w:marRight w:val="0"/>
          <w:marTop w:val="0"/>
          <w:marBottom w:val="0"/>
          <w:divBdr>
            <w:top w:val="none" w:sz="0" w:space="0" w:color="auto"/>
            <w:left w:val="none" w:sz="0" w:space="0" w:color="auto"/>
            <w:bottom w:val="none" w:sz="0" w:space="0" w:color="auto"/>
            <w:right w:val="none" w:sz="0" w:space="0" w:color="auto"/>
          </w:divBdr>
        </w:div>
        <w:div w:id="682585256">
          <w:marLeft w:val="480"/>
          <w:marRight w:val="0"/>
          <w:marTop w:val="0"/>
          <w:marBottom w:val="0"/>
          <w:divBdr>
            <w:top w:val="none" w:sz="0" w:space="0" w:color="auto"/>
            <w:left w:val="none" w:sz="0" w:space="0" w:color="auto"/>
            <w:bottom w:val="none" w:sz="0" w:space="0" w:color="auto"/>
            <w:right w:val="none" w:sz="0" w:space="0" w:color="auto"/>
          </w:divBdr>
        </w:div>
        <w:div w:id="713239656">
          <w:marLeft w:val="480"/>
          <w:marRight w:val="0"/>
          <w:marTop w:val="0"/>
          <w:marBottom w:val="0"/>
          <w:divBdr>
            <w:top w:val="none" w:sz="0" w:space="0" w:color="auto"/>
            <w:left w:val="none" w:sz="0" w:space="0" w:color="auto"/>
            <w:bottom w:val="none" w:sz="0" w:space="0" w:color="auto"/>
            <w:right w:val="none" w:sz="0" w:space="0" w:color="auto"/>
          </w:divBdr>
        </w:div>
        <w:div w:id="755906688">
          <w:marLeft w:val="480"/>
          <w:marRight w:val="0"/>
          <w:marTop w:val="0"/>
          <w:marBottom w:val="0"/>
          <w:divBdr>
            <w:top w:val="none" w:sz="0" w:space="0" w:color="auto"/>
            <w:left w:val="none" w:sz="0" w:space="0" w:color="auto"/>
            <w:bottom w:val="none" w:sz="0" w:space="0" w:color="auto"/>
            <w:right w:val="none" w:sz="0" w:space="0" w:color="auto"/>
          </w:divBdr>
        </w:div>
        <w:div w:id="816149720">
          <w:marLeft w:val="480"/>
          <w:marRight w:val="0"/>
          <w:marTop w:val="0"/>
          <w:marBottom w:val="0"/>
          <w:divBdr>
            <w:top w:val="none" w:sz="0" w:space="0" w:color="auto"/>
            <w:left w:val="none" w:sz="0" w:space="0" w:color="auto"/>
            <w:bottom w:val="none" w:sz="0" w:space="0" w:color="auto"/>
            <w:right w:val="none" w:sz="0" w:space="0" w:color="auto"/>
          </w:divBdr>
        </w:div>
        <w:div w:id="1043752968">
          <w:marLeft w:val="480"/>
          <w:marRight w:val="0"/>
          <w:marTop w:val="0"/>
          <w:marBottom w:val="0"/>
          <w:divBdr>
            <w:top w:val="none" w:sz="0" w:space="0" w:color="auto"/>
            <w:left w:val="none" w:sz="0" w:space="0" w:color="auto"/>
            <w:bottom w:val="none" w:sz="0" w:space="0" w:color="auto"/>
            <w:right w:val="none" w:sz="0" w:space="0" w:color="auto"/>
          </w:divBdr>
        </w:div>
        <w:div w:id="1102074290">
          <w:marLeft w:val="480"/>
          <w:marRight w:val="0"/>
          <w:marTop w:val="0"/>
          <w:marBottom w:val="0"/>
          <w:divBdr>
            <w:top w:val="none" w:sz="0" w:space="0" w:color="auto"/>
            <w:left w:val="none" w:sz="0" w:space="0" w:color="auto"/>
            <w:bottom w:val="none" w:sz="0" w:space="0" w:color="auto"/>
            <w:right w:val="none" w:sz="0" w:space="0" w:color="auto"/>
          </w:divBdr>
        </w:div>
        <w:div w:id="1109349522">
          <w:marLeft w:val="480"/>
          <w:marRight w:val="0"/>
          <w:marTop w:val="0"/>
          <w:marBottom w:val="0"/>
          <w:divBdr>
            <w:top w:val="none" w:sz="0" w:space="0" w:color="auto"/>
            <w:left w:val="none" w:sz="0" w:space="0" w:color="auto"/>
            <w:bottom w:val="none" w:sz="0" w:space="0" w:color="auto"/>
            <w:right w:val="none" w:sz="0" w:space="0" w:color="auto"/>
          </w:divBdr>
        </w:div>
        <w:div w:id="1243250538">
          <w:marLeft w:val="480"/>
          <w:marRight w:val="0"/>
          <w:marTop w:val="0"/>
          <w:marBottom w:val="0"/>
          <w:divBdr>
            <w:top w:val="none" w:sz="0" w:space="0" w:color="auto"/>
            <w:left w:val="none" w:sz="0" w:space="0" w:color="auto"/>
            <w:bottom w:val="none" w:sz="0" w:space="0" w:color="auto"/>
            <w:right w:val="none" w:sz="0" w:space="0" w:color="auto"/>
          </w:divBdr>
        </w:div>
        <w:div w:id="1251232752">
          <w:marLeft w:val="480"/>
          <w:marRight w:val="0"/>
          <w:marTop w:val="0"/>
          <w:marBottom w:val="0"/>
          <w:divBdr>
            <w:top w:val="none" w:sz="0" w:space="0" w:color="auto"/>
            <w:left w:val="none" w:sz="0" w:space="0" w:color="auto"/>
            <w:bottom w:val="none" w:sz="0" w:space="0" w:color="auto"/>
            <w:right w:val="none" w:sz="0" w:space="0" w:color="auto"/>
          </w:divBdr>
        </w:div>
        <w:div w:id="1336112130">
          <w:marLeft w:val="480"/>
          <w:marRight w:val="0"/>
          <w:marTop w:val="0"/>
          <w:marBottom w:val="0"/>
          <w:divBdr>
            <w:top w:val="none" w:sz="0" w:space="0" w:color="auto"/>
            <w:left w:val="none" w:sz="0" w:space="0" w:color="auto"/>
            <w:bottom w:val="none" w:sz="0" w:space="0" w:color="auto"/>
            <w:right w:val="none" w:sz="0" w:space="0" w:color="auto"/>
          </w:divBdr>
        </w:div>
        <w:div w:id="1524513280">
          <w:marLeft w:val="480"/>
          <w:marRight w:val="0"/>
          <w:marTop w:val="0"/>
          <w:marBottom w:val="0"/>
          <w:divBdr>
            <w:top w:val="none" w:sz="0" w:space="0" w:color="auto"/>
            <w:left w:val="none" w:sz="0" w:space="0" w:color="auto"/>
            <w:bottom w:val="none" w:sz="0" w:space="0" w:color="auto"/>
            <w:right w:val="none" w:sz="0" w:space="0" w:color="auto"/>
          </w:divBdr>
        </w:div>
        <w:div w:id="1598440063">
          <w:marLeft w:val="480"/>
          <w:marRight w:val="0"/>
          <w:marTop w:val="0"/>
          <w:marBottom w:val="0"/>
          <w:divBdr>
            <w:top w:val="none" w:sz="0" w:space="0" w:color="auto"/>
            <w:left w:val="none" w:sz="0" w:space="0" w:color="auto"/>
            <w:bottom w:val="none" w:sz="0" w:space="0" w:color="auto"/>
            <w:right w:val="none" w:sz="0" w:space="0" w:color="auto"/>
          </w:divBdr>
        </w:div>
        <w:div w:id="1659848684">
          <w:marLeft w:val="480"/>
          <w:marRight w:val="0"/>
          <w:marTop w:val="0"/>
          <w:marBottom w:val="0"/>
          <w:divBdr>
            <w:top w:val="none" w:sz="0" w:space="0" w:color="auto"/>
            <w:left w:val="none" w:sz="0" w:space="0" w:color="auto"/>
            <w:bottom w:val="none" w:sz="0" w:space="0" w:color="auto"/>
            <w:right w:val="none" w:sz="0" w:space="0" w:color="auto"/>
          </w:divBdr>
        </w:div>
        <w:div w:id="1700156185">
          <w:marLeft w:val="480"/>
          <w:marRight w:val="0"/>
          <w:marTop w:val="0"/>
          <w:marBottom w:val="0"/>
          <w:divBdr>
            <w:top w:val="none" w:sz="0" w:space="0" w:color="auto"/>
            <w:left w:val="none" w:sz="0" w:space="0" w:color="auto"/>
            <w:bottom w:val="none" w:sz="0" w:space="0" w:color="auto"/>
            <w:right w:val="none" w:sz="0" w:space="0" w:color="auto"/>
          </w:divBdr>
        </w:div>
        <w:div w:id="1794904778">
          <w:marLeft w:val="480"/>
          <w:marRight w:val="0"/>
          <w:marTop w:val="0"/>
          <w:marBottom w:val="0"/>
          <w:divBdr>
            <w:top w:val="none" w:sz="0" w:space="0" w:color="auto"/>
            <w:left w:val="none" w:sz="0" w:space="0" w:color="auto"/>
            <w:bottom w:val="none" w:sz="0" w:space="0" w:color="auto"/>
            <w:right w:val="none" w:sz="0" w:space="0" w:color="auto"/>
          </w:divBdr>
        </w:div>
        <w:div w:id="1880900645">
          <w:marLeft w:val="480"/>
          <w:marRight w:val="0"/>
          <w:marTop w:val="0"/>
          <w:marBottom w:val="0"/>
          <w:divBdr>
            <w:top w:val="none" w:sz="0" w:space="0" w:color="auto"/>
            <w:left w:val="none" w:sz="0" w:space="0" w:color="auto"/>
            <w:bottom w:val="none" w:sz="0" w:space="0" w:color="auto"/>
            <w:right w:val="none" w:sz="0" w:space="0" w:color="auto"/>
          </w:divBdr>
        </w:div>
        <w:div w:id="1935745550">
          <w:marLeft w:val="480"/>
          <w:marRight w:val="0"/>
          <w:marTop w:val="0"/>
          <w:marBottom w:val="0"/>
          <w:divBdr>
            <w:top w:val="none" w:sz="0" w:space="0" w:color="auto"/>
            <w:left w:val="none" w:sz="0" w:space="0" w:color="auto"/>
            <w:bottom w:val="none" w:sz="0" w:space="0" w:color="auto"/>
            <w:right w:val="none" w:sz="0" w:space="0" w:color="auto"/>
          </w:divBdr>
        </w:div>
        <w:div w:id="2026244593">
          <w:marLeft w:val="480"/>
          <w:marRight w:val="0"/>
          <w:marTop w:val="0"/>
          <w:marBottom w:val="0"/>
          <w:divBdr>
            <w:top w:val="none" w:sz="0" w:space="0" w:color="auto"/>
            <w:left w:val="none" w:sz="0" w:space="0" w:color="auto"/>
            <w:bottom w:val="none" w:sz="0" w:space="0" w:color="auto"/>
            <w:right w:val="none" w:sz="0" w:space="0" w:color="auto"/>
          </w:divBdr>
        </w:div>
        <w:div w:id="2103912190">
          <w:marLeft w:val="480"/>
          <w:marRight w:val="0"/>
          <w:marTop w:val="0"/>
          <w:marBottom w:val="0"/>
          <w:divBdr>
            <w:top w:val="none" w:sz="0" w:space="0" w:color="auto"/>
            <w:left w:val="none" w:sz="0" w:space="0" w:color="auto"/>
            <w:bottom w:val="none" w:sz="0" w:space="0" w:color="auto"/>
            <w:right w:val="none" w:sz="0" w:space="0" w:color="auto"/>
          </w:divBdr>
        </w:div>
        <w:div w:id="2134866545">
          <w:marLeft w:val="480"/>
          <w:marRight w:val="0"/>
          <w:marTop w:val="0"/>
          <w:marBottom w:val="0"/>
          <w:divBdr>
            <w:top w:val="none" w:sz="0" w:space="0" w:color="auto"/>
            <w:left w:val="none" w:sz="0" w:space="0" w:color="auto"/>
            <w:bottom w:val="none" w:sz="0" w:space="0" w:color="auto"/>
            <w:right w:val="none" w:sz="0" w:space="0" w:color="auto"/>
          </w:divBdr>
        </w:div>
      </w:divsChild>
    </w:div>
    <w:div w:id="827138567">
      <w:bodyDiv w:val="1"/>
      <w:marLeft w:val="0"/>
      <w:marRight w:val="0"/>
      <w:marTop w:val="0"/>
      <w:marBottom w:val="0"/>
      <w:divBdr>
        <w:top w:val="none" w:sz="0" w:space="0" w:color="auto"/>
        <w:left w:val="none" w:sz="0" w:space="0" w:color="auto"/>
        <w:bottom w:val="none" w:sz="0" w:space="0" w:color="auto"/>
        <w:right w:val="none" w:sz="0" w:space="0" w:color="auto"/>
      </w:divBdr>
      <w:divsChild>
        <w:div w:id="180778530">
          <w:marLeft w:val="480"/>
          <w:marRight w:val="0"/>
          <w:marTop w:val="0"/>
          <w:marBottom w:val="0"/>
          <w:divBdr>
            <w:top w:val="none" w:sz="0" w:space="0" w:color="auto"/>
            <w:left w:val="none" w:sz="0" w:space="0" w:color="auto"/>
            <w:bottom w:val="none" w:sz="0" w:space="0" w:color="auto"/>
            <w:right w:val="none" w:sz="0" w:space="0" w:color="auto"/>
          </w:divBdr>
        </w:div>
        <w:div w:id="500394242">
          <w:marLeft w:val="480"/>
          <w:marRight w:val="0"/>
          <w:marTop w:val="0"/>
          <w:marBottom w:val="0"/>
          <w:divBdr>
            <w:top w:val="none" w:sz="0" w:space="0" w:color="auto"/>
            <w:left w:val="none" w:sz="0" w:space="0" w:color="auto"/>
            <w:bottom w:val="none" w:sz="0" w:space="0" w:color="auto"/>
            <w:right w:val="none" w:sz="0" w:space="0" w:color="auto"/>
          </w:divBdr>
        </w:div>
      </w:divsChild>
    </w:div>
    <w:div w:id="828980137">
      <w:bodyDiv w:val="1"/>
      <w:marLeft w:val="0"/>
      <w:marRight w:val="0"/>
      <w:marTop w:val="0"/>
      <w:marBottom w:val="0"/>
      <w:divBdr>
        <w:top w:val="none" w:sz="0" w:space="0" w:color="auto"/>
        <w:left w:val="none" w:sz="0" w:space="0" w:color="auto"/>
        <w:bottom w:val="none" w:sz="0" w:space="0" w:color="auto"/>
        <w:right w:val="none" w:sz="0" w:space="0" w:color="auto"/>
      </w:divBdr>
    </w:div>
    <w:div w:id="830296910">
      <w:bodyDiv w:val="1"/>
      <w:marLeft w:val="0"/>
      <w:marRight w:val="0"/>
      <w:marTop w:val="0"/>
      <w:marBottom w:val="0"/>
      <w:divBdr>
        <w:top w:val="none" w:sz="0" w:space="0" w:color="auto"/>
        <w:left w:val="none" w:sz="0" w:space="0" w:color="auto"/>
        <w:bottom w:val="none" w:sz="0" w:space="0" w:color="auto"/>
        <w:right w:val="none" w:sz="0" w:space="0" w:color="auto"/>
      </w:divBdr>
    </w:div>
    <w:div w:id="831525846">
      <w:bodyDiv w:val="1"/>
      <w:marLeft w:val="0"/>
      <w:marRight w:val="0"/>
      <w:marTop w:val="0"/>
      <w:marBottom w:val="0"/>
      <w:divBdr>
        <w:top w:val="none" w:sz="0" w:space="0" w:color="auto"/>
        <w:left w:val="none" w:sz="0" w:space="0" w:color="auto"/>
        <w:bottom w:val="none" w:sz="0" w:space="0" w:color="auto"/>
        <w:right w:val="none" w:sz="0" w:space="0" w:color="auto"/>
      </w:divBdr>
      <w:divsChild>
        <w:div w:id="138957956">
          <w:marLeft w:val="480"/>
          <w:marRight w:val="0"/>
          <w:marTop w:val="0"/>
          <w:marBottom w:val="0"/>
          <w:divBdr>
            <w:top w:val="none" w:sz="0" w:space="0" w:color="auto"/>
            <w:left w:val="none" w:sz="0" w:space="0" w:color="auto"/>
            <w:bottom w:val="none" w:sz="0" w:space="0" w:color="auto"/>
            <w:right w:val="none" w:sz="0" w:space="0" w:color="auto"/>
          </w:divBdr>
        </w:div>
        <w:div w:id="162942182">
          <w:marLeft w:val="480"/>
          <w:marRight w:val="0"/>
          <w:marTop w:val="0"/>
          <w:marBottom w:val="0"/>
          <w:divBdr>
            <w:top w:val="none" w:sz="0" w:space="0" w:color="auto"/>
            <w:left w:val="none" w:sz="0" w:space="0" w:color="auto"/>
            <w:bottom w:val="none" w:sz="0" w:space="0" w:color="auto"/>
            <w:right w:val="none" w:sz="0" w:space="0" w:color="auto"/>
          </w:divBdr>
        </w:div>
        <w:div w:id="178010409">
          <w:marLeft w:val="480"/>
          <w:marRight w:val="0"/>
          <w:marTop w:val="0"/>
          <w:marBottom w:val="0"/>
          <w:divBdr>
            <w:top w:val="none" w:sz="0" w:space="0" w:color="auto"/>
            <w:left w:val="none" w:sz="0" w:space="0" w:color="auto"/>
            <w:bottom w:val="none" w:sz="0" w:space="0" w:color="auto"/>
            <w:right w:val="none" w:sz="0" w:space="0" w:color="auto"/>
          </w:divBdr>
        </w:div>
        <w:div w:id="201942494">
          <w:marLeft w:val="480"/>
          <w:marRight w:val="0"/>
          <w:marTop w:val="0"/>
          <w:marBottom w:val="0"/>
          <w:divBdr>
            <w:top w:val="none" w:sz="0" w:space="0" w:color="auto"/>
            <w:left w:val="none" w:sz="0" w:space="0" w:color="auto"/>
            <w:bottom w:val="none" w:sz="0" w:space="0" w:color="auto"/>
            <w:right w:val="none" w:sz="0" w:space="0" w:color="auto"/>
          </w:divBdr>
        </w:div>
        <w:div w:id="307982008">
          <w:marLeft w:val="480"/>
          <w:marRight w:val="0"/>
          <w:marTop w:val="0"/>
          <w:marBottom w:val="0"/>
          <w:divBdr>
            <w:top w:val="none" w:sz="0" w:space="0" w:color="auto"/>
            <w:left w:val="none" w:sz="0" w:space="0" w:color="auto"/>
            <w:bottom w:val="none" w:sz="0" w:space="0" w:color="auto"/>
            <w:right w:val="none" w:sz="0" w:space="0" w:color="auto"/>
          </w:divBdr>
        </w:div>
        <w:div w:id="368456467">
          <w:marLeft w:val="480"/>
          <w:marRight w:val="0"/>
          <w:marTop w:val="0"/>
          <w:marBottom w:val="0"/>
          <w:divBdr>
            <w:top w:val="none" w:sz="0" w:space="0" w:color="auto"/>
            <w:left w:val="none" w:sz="0" w:space="0" w:color="auto"/>
            <w:bottom w:val="none" w:sz="0" w:space="0" w:color="auto"/>
            <w:right w:val="none" w:sz="0" w:space="0" w:color="auto"/>
          </w:divBdr>
        </w:div>
        <w:div w:id="492842551">
          <w:marLeft w:val="480"/>
          <w:marRight w:val="0"/>
          <w:marTop w:val="0"/>
          <w:marBottom w:val="0"/>
          <w:divBdr>
            <w:top w:val="none" w:sz="0" w:space="0" w:color="auto"/>
            <w:left w:val="none" w:sz="0" w:space="0" w:color="auto"/>
            <w:bottom w:val="none" w:sz="0" w:space="0" w:color="auto"/>
            <w:right w:val="none" w:sz="0" w:space="0" w:color="auto"/>
          </w:divBdr>
        </w:div>
        <w:div w:id="585958507">
          <w:marLeft w:val="480"/>
          <w:marRight w:val="0"/>
          <w:marTop w:val="0"/>
          <w:marBottom w:val="0"/>
          <w:divBdr>
            <w:top w:val="none" w:sz="0" w:space="0" w:color="auto"/>
            <w:left w:val="none" w:sz="0" w:space="0" w:color="auto"/>
            <w:bottom w:val="none" w:sz="0" w:space="0" w:color="auto"/>
            <w:right w:val="none" w:sz="0" w:space="0" w:color="auto"/>
          </w:divBdr>
        </w:div>
        <w:div w:id="590239250">
          <w:marLeft w:val="480"/>
          <w:marRight w:val="0"/>
          <w:marTop w:val="0"/>
          <w:marBottom w:val="0"/>
          <w:divBdr>
            <w:top w:val="none" w:sz="0" w:space="0" w:color="auto"/>
            <w:left w:val="none" w:sz="0" w:space="0" w:color="auto"/>
            <w:bottom w:val="none" w:sz="0" w:space="0" w:color="auto"/>
            <w:right w:val="none" w:sz="0" w:space="0" w:color="auto"/>
          </w:divBdr>
        </w:div>
        <w:div w:id="704868520">
          <w:marLeft w:val="480"/>
          <w:marRight w:val="0"/>
          <w:marTop w:val="0"/>
          <w:marBottom w:val="0"/>
          <w:divBdr>
            <w:top w:val="none" w:sz="0" w:space="0" w:color="auto"/>
            <w:left w:val="none" w:sz="0" w:space="0" w:color="auto"/>
            <w:bottom w:val="none" w:sz="0" w:space="0" w:color="auto"/>
            <w:right w:val="none" w:sz="0" w:space="0" w:color="auto"/>
          </w:divBdr>
        </w:div>
        <w:div w:id="752161704">
          <w:marLeft w:val="480"/>
          <w:marRight w:val="0"/>
          <w:marTop w:val="0"/>
          <w:marBottom w:val="0"/>
          <w:divBdr>
            <w:top w:val="none" w:sz="0" w:space="0" w:color="auto"/>
            <w:left w:val="none" w:sz="0" w:space="0" w:color="auto"/>
            <w:bottom w:val="none" w:sz="0" w:space="0" w:color="auto"/>
            <w:right w:val="none" w:sz="0" w:space="0" w:color="auto"/>
          </w:divBdr>
        </w:div>
        <w:div w:id="887377398">
          <w:marLeft w:val="480"/>
          <w:marRight w:val="0"/>
          <w:marTop w:val="0"/>
          <w:marBottom w:val="0"/>
          <w:divBdr>
            <w:top w:val="none" w:sz="0" w:space="0" w:color="auto"/>
            <w:left w:val="none" w:sz="0" w:space="0" w:color="auto"/>
            <w:bottom w:val="none" w:sz="0" w:space="0" w:color="auto"/>
            <w:right w:val="none" w:sz="0" w:space="0" w:color="auto"/>
          </w:divBdr>
        </w:div>
        <w:div w:id="1496260613">
          <w:marLeft w:val="480"/>
          <w:marRight w:val="0"/>
          <w:marTop w:val="0"/>
          <w:marBottom w:val="0"/>
          <w:divBdr>
            <w:top w:val="none" w:sz="0" w:space="0" w:color="auto"/>
            <w:left w:val="none" w:sz="0" w:space="0" w:color="auto"/>
            <w:bottom w:val="none" w:sz="0" w:space="0" w:color="auto"/>
            <w:right w:val="none" w:sz="0" w:space="0" w:color="auto"/>
          </w:divBdr>
        </w:div>
        <w:div w:id="1588729091">
          <w:marLeft w:val="480"/>
          <w:marRight w:val="0"/>
          <w:marTop w:val="0"/>
          <w:marBottom w:val="0"/>
          <w:divBdr>
            <w:top w:val="none" w:sz="0" w:space="0" w:color="auto"/>
            <w:left w:val="none" w:sz="0" w:space="0" w:color="auto"/>
            <w:bottom w:val="none" w:sz="0" w:space="0" w:color="auto"/>
            <w:right w:val="none" w:sz="0" w:space="0" w:color="auto"/>
          </w:divBdr>
        </w:div>
        <w:div w:id="1703050151">
          <w:marLeft w:val="480"/>
          <w:marRight w:val="0"/>
          <w:marTop w:val="0"/>
          <w:marBottom w:val="0"/>
          <w:divBdr>
            <w:top w:val="none" w:sz="0" w:space="0" w:color="auto"/>
            <w:left w:val="none" w:sz="0" w:space="0" w:color="auto"/>
            <w:bottom w:val="none" w:sz="0" w:space="0" w:color="auto"/>
            <w:right w:val="none" w:sz="0" w:space="0" w:color="auto"/>
          </w:divBdr>
        </w:div>
        <w:div w:id="1882015116">
          <w:marLeft w:val="480"/>
          <w:marRight w:val="0"/>
          <w:marTop w:val="0"/>
          <w:marBottom w:val="0"/>
          <w:divBdr>
            <w:top w:val="none" w:sz="0" w:space="0" w:color="auto"/>
            <w:left w:val="none" w:sz="0" w:space="0" w:color="auto"/>
            <w:bottom w:val="none" w:sz="0" w:space="0" w:color="auto"/>
            <w:right w:val="none" w:sz="0" w:space="0" w:color="auto"/>
          </w:divBdr>
        </w:div>
        <w:div w:id="2087726705">
          <w:marLeft w:val="480"/>
          <w:marRight w:val="0"/>
          <w:marTop w:val="0"/>
          <w:marBottom w:val="0"/>
          <w:divBdr>
            <w:top w:val="none" w:sz="0" w:space="0" w:color="auto"/>
            <w:left w:val="none" w:sz="0" w:space="0" w:color="auto"/>
            <w:bottom w:val="none" w:sz="0" w:space="0" w:color="auto"/>
            <w:right w:val="none" w:sz="0" w:space="0" w:color="auto"/>
          </w:divBdr>
        </w:div>
      </w:divsChild>
    </w:div>
    <w:div w:id="837698414">
      <w:bodyDiv w:val="1"/>
      <w:marLeft w:val="0"/>
      <w:marRight w:val="0"/>
      <w:marTop w:val="0"/>
      <w:marBottom w:val="0"/>
      <w:divBdr>
        <w:top w:val="none" w:sz="0" w:space="0" w:color="auto"/>
        <w:left w:val="none" w:sz="0" w:space="0" w:color="auto"/>
        <w:bottom w:val="none" w:sz="0" w:space="0" w:color="auto"/>
        <w:right w:val="none" w:sz="0" w:space="0" w:color="auto"/>
      </w:divBdr>
      <w:divsChild>
        <w:div w:id="15355144">
          <w:marLeft w:val="480"/>
          <w:marRight w:val="0"/>
          <w:marTop w:val="0"/>
          <w:marBottom w:val="0"/>
          <w:divBdr>
            <w:top w:val="none" w:sz="0" w:space="0" w:color="auto"/>
            <w:left w:val="none" w:sz="0" w:space="0" w:color="auto"/>
            <w:bottom w:val="none" w:sz="0" w:space="0" w:color="auto"/>
            <w:right w:val="none" w:sz="0" w:space="0" w:color="auto"/>
          </w:divBdr>
        </w:div>
        <w:div w:id="68043796">
          <w:marLeft w:val="480"/>
          <w:marRight w:val="0"/>
          <w:marTop w:val="0"/>
          <w:marBottom w:val="0"/>
          <w:divBdr>
            <w:top w:val="none" w:sz="0" w:space="0" w:color="auto"/>
            <w:left w:val="none" w:sz="0" w:space="0" w:color="auto"/>
            <w:bottom w:val="none" w:sz="0" w:space="0" w:color="auto"/>
            <w:right w:val="none" w:sz="0" w:space="0" w:color="auto"/>
          </w:divBdr>
        </w:div>
        <w:div w:id="79109285">
          <w:marLeft w:val="480"/>
          <w:marRight w:val="0"/>
          <w:marTop w:val="0"/>
          <w:marBottom w:val="0"/>
          <w:divBdr>
            <w:top w:val="none" w:sz="0" w:space="0" w:color="auto"/>
            <w:left w:val="none" w:sz="0" w:space="0" w:color="auto"/>
            <w:bottom w:val="none" w:sz="0" w:space="0" w:color="auto"/>
            <w:right w:val="none" w:sz="0" w:space="0" w:color="auto"/>
          </w:divBdr>
        </w:div>
        <w:div w:id="114446286">
          <w:marLeft w:val="480"/>
          <w:marRight w:val="0"/>
          <w:marTop w:val="0"/>
          <w:marBottom w:val="0"/>
          <w:divBdr>
            <w:top w:val="none" w:sz="0" w:space="0" w:color="auto"/>
            <w:left w:val="none" w:sz="0" w:space="0" w:color="auto"/>
            <w:bottom w:val="none" w:sz="0" w:space="0" w:color="auto"/>
            <w:right w:val="none" w:sz="0" w:space="0" w:color="auto"/>
          </w:divBdr>
        </w:div>
        <w:div w:id="380443578">
          <w:marLeft w:val="480"/>
          <w:marRight w:val="0"/>
          <w:marTop w:val="0"/>
          <w:marBottom w:val="0"/>
          <w:divBdr>
            <w:top w:val="none" w:sz="0" w:space="0" w:color="auto"/>
            <w:left w:val="none" w:sz="0" w:space="0" w:color="auto"/>
            <w:bottom w:val="none" w:sz="0" w:space="0" w:color="auto"/>
            <w:right w:val="none" w:sz="0" w:space="0" w:color="auto"/>
          </w:divBdr>
        </w:div>
        <w:div w:id="449125730">
          <w:marLeft w:val="480"/>
          <w:marRight w:val="0"/>
          <w:marTop w:val="0"/>
          <w:marBottom w:val="0"/>
          <w:divBdr>
            <w:top w:val="none" w:sz="0" w:space="0" w:color="auto"/>
            <w:left w:val="none" w:sz="0" w:space="0" w:color="auto"/>
            <w:bottom w:val="none" w:sz="0" w:space="0" w:color="auto"/>
            <w:right w:val="none" w:sz="0" w:space="0" w:color="auto"/>
          </w:divBdr>
        </w:div>
        <w:div w:id="488787130">
          <w:marLeft w:val="480"/>
          <w:marRight w:val="0"/>
          <w:marTop w:val="0"/>
          <w:marBottom w:val="0"/>
          <w:divBdr>
            <w:top w:val="none" w:sz="0" w:space="0" w:color="auto"/>
            <w:left w:val="none" w:sz="0" w:space="0" w:color="auto"/>
            <w:bottom w:val="none" w:sz="0" w:space="0" w:color="auto"/>
            <w:right w:val="none" w:sz="0" w:space="0" w:color="auto"/>
          </w:divBdr>
        </w:div>
        <w:div w:id="613682244">
          <w:marLeft w:val="480"/>
          <w:marRight w:val="0"/>
          <w:marTop w:val="0"/>
          <w:marBottom w:val="0"/>
          <w:divBdr>
            <w:top w:val="none" w:sz="0" w:space="0" w:color="auto"/>
            <w:left w:val="none" w:sz="0" w:space="0" w:color="auto"/>
            <w:bottom w:val="none" w:sz="0" w:space="0" w:color="auto"/>
            <w:right w:val="none" w:sz="0" w:space="0" w:color="auto"/>
          </w:divBdr>
        </w:div>
        <w:div w:id="691416673">
          <w:marLeft w:val="480"/>
          <w:marRight w:val="0"/>
          <w:marTop w:val="0"/>
          <w:marBottom w:val="0"/>
          <w:divBdr>
            <w:top w:val="none" w:sz="0" w:space="0" w:color="auto"/>
            <w:left w:val="none" w:sz="0" w:space="0" w:color="auto"/>
            <w:bottom w:val="none" w:sz="0" w:space="0" w:color="auto"/>
            <w:right w:val="none" w:sz="0" w:space="0" w:color="auto"/>
          </w:divBdr>
        </w:div>
        <w:div w:id="870266580">
          <w:marLeft w:val="480"/>
          <w:marRight w:val="0"/>
          <w:marTop w:val="0"/>
          <w:marBottom w:val="0"/>
          <w:divBdr>
            <w:top w:val="none" w:sz="0" w:space="0" w:color="auto"/>
            <w:left w:val="none" w:sz="0" w:space="0" w:color="auto"/>
            <w:bottom w:val="none" w:sz="0" w:space="0" w:color="auto"/>
            <w:right w:val="none" w:sz="0" w:space="0" w:color="auto"/>
          </w:divBdr>
        </w:div>
        <w:div w:id="940454933">
          <w:marLeft w:val="480"/>
          <w:marRight w:val="0"/>
          <w:marTop w:val="0"/>
          <w:marBottom w:val="0"/>
          <w:divBdr>
            <w:top w:val="none" w:sz="0" w:space="0" w:color="auto"/>
            <w:left w:val="none" w:sz="0" w:space="0" w:color="auto"/>
            <w:bottom w:val="none" w:sz="0" w:space="0" w:color="auto"/>
            <w:right w:val="none" w:sz="0" w:space="0" w:color="auto"/>
          </w:divBdr>
        </w:div>
        <w:div w:id="980882501">
          <w:marLeft w:val="480"/>
          <w:marRight w:val="0"/>
          <w:marTop w:val="0"/>
          <w:marBottom w:val="0"/>
          <w:divBdr>
            <w:top w:val="none" w:sz="0" w:space="0" w:color="auto"/>
            <w:left w:val="none" w:sz="0" w:space="0" w:color="auto"/>
            <w:bottom w:val="none" w:sz="0" w:space="0" w:color="auto"/>
            <w:right w:val="none" w:sz="0" w:space="0" w:color="auto"/>
          </w:divBdr>
        </w:div>
        <w:div w:id="998734430">
          <w:marLeft w:val="480"/>
          <w:marRight w:val="0"/>
          <w:marTop w:val="0"/>
          <w:marBottom w:val="0"/>
          <w:divBdr>
            <w:top w:val="none" w:sz="0" w:space="0" w:color="auto"/>
            <w:left w:val="none" w:sz="0" w:space="0" w:color="auto"/>
            <w:bottom w:val="none" w:sz="0" w:space="0" w:color="auto"/>
            <w:right w:val="none" w:sz="0" w:space="0" w:color="auto"/>
          </w:divBdr>
        </w:div>
        <w:div w:id="1141851513">
          <w:marLeft w:val="480"/>
          <w:marRight w:val="0"/>
          <w:marTop w:val="0"/>
          <w:marBottom w:val="0"/>
          <w:divBdr>
            <w:top w:val="none" w:sz="0" w:space="0" w:color="auto"/>
            <w:left w:val="none" w:sz="0" w:space="0" w:color="auto"/>
            <w:bottom w:val="none" w:sz="0" w:space="0" w:color="auto"/>
            <w:right w:val="none" w:sz="0" w:space="0" w:color="auto"/>
          </w:divBdr>
        </w:div>
        <w:div w:id="1154681629">
          <w:marLeft w:val="480"/>
          <w:marRight w:val="0"/>
          <w:marTop w:val="0"/>
          <w:marBottom w:val="0"/>
          <w:divBdr>
            <w:top w:val="none" w:sz="0" w:space="0" w:color="auto"/>
            <w:left w:val="none" w:sz="0" w:space="0" w:color="auto"/>
            <w:bottom w:val="none" w:sz="0" w:space="0" w:color="auto"/>
            <w:right w:val="none" w:sz="0" w:space="0" w:color="auto"/>
          </w:divBdr>
        </w:div>
        <w:div w:id="1223373655">
          <w:marLeft w:val="480"/>
          <w:marRight w:val="0"/>
          <w:marTop w:val="0"/>
          <w:marBottom w:val="0"/>
          <w:divBdr>
            <w:top w:val="none" w:sz="0" w:space="0" w:color="auto"/>
            <w:left w:val="none" w:sz="0" w:space="0" w:color="auto"/>
            <w:bottom w:val="none" w:sz="0" w:space="0" w:color="auto"/>
            <w:right w:val="none" w:sz="0" w:space="0" w:color="auto"/>
          </w:divBdr>
        </w:div>
        <w:div w:id="1309241738">
          <w:marLeft w:val="480"/>
          <w:marRight w:val="0"/>
          <w:marTop w:val="0"/>
          <w:marBottom w:val="0"/>
          <w:divBdr>
            <w:top w:val="none" w:sz="0" w:space="0" w:color="auto"/>
            <w:left w:val="none" w:sz="0" w:space="0" w:color="auto"/>
            <w:bottom w:val="none" w:sz="0" w:space="0" w:color="auto"/>
            <w:right w:val="none" w:sz="0" w:space="0" w:color="auto"/>
          </w:divBdr>
        </w:div>
        <w:div w:id="1328900629">
          <w:marLeft w:val="480"/>
          <w:marRight w:val="0"/>
          <w:marTop w:val="0"/>
          <w:marBottom w:val="0"/>
          <w:divBdr>
            <w:top w:val="none" w:sz="0" w:space="0" w:color="auto"/>
            <w:left w:val="none" w:sz="0" w:space="0" w:color="auto"/>
            <w:bottom w:val="none" w:sz="0" w:space="0" w:color="auto"/>
            <w:right w:val="none" w:sz="0" w:space="0" w:color="auto"/>
          </w:divBdr>
        </w:div>
        <w:div w:id="1340699304">
          <w:marLeft w:val="480"/>
          <w:marRight w:val="0"/>
          <w:marTop w:val="0"/>
          <w:marBottom w:val="0"/>
          <w:divBdr>
            <w:top w:val="none" w:sz="0" w:space="0" w:color="auto"/>
            <w:left w:val="none" w:sz="0" w:space="0" w:color="auto"/>
            <w:bottom w:val="none" w:sz="0" w:space="0" w:color="auto"/>
            <w:right w:val="none" w:sz="0" w:space="0" w:color="auto"/>
          </w:divBdr>
        </w:div>
        <w:div w:id="1416050313">
          <w:marLeft w:val="480"/>
          <w:marRight w:val="0"/>
          <w:marTop w:val="0"/>
          <w:marBottom w:val="0"/>
          <w:divBdr>
            <w:top w:val="none" w:sz="0" w:space="0" w:color="auto"/>
            <w:left w:val="none" w:sz="0" w:space="0" w:color="auto"/>
            <w:bottom w:val="none" w:sz="0" w:space="0" w:color="auto"/>
            <w:right w:val="none" w:sz="0" w:space="0" w:color="auto"/>
          </w:divBdr>
        </w:div>
        <w:div w:id="1485392629">
          <w:marLeft w:val="480"/>
          <w:marRight w:val="0"/>
          <w:marTop w:val="0"/>
          <w:marBottom w:val="0"/>
          <w:divBdr>
            <w:top w:val="none" w:sz="0" w:space="0" w:color="auto"/>
            <w:left w:val="none" w:sz="0" w:space="0" w:color="auto"/>
            <w:bottom w:val="none" w:sz="0" w:space="0" w:color="auto"/>
            <w:right w:val="none" w:sz="0" w:space="0" w:color="auto"/>
          </w:divBdr>
        </w:div>
        <w:div w:id="1575432345">
          <w:marLeft w:val="480"/>
          <w:marRight w:val="0"/>
          <w:marTop w:val="0"/>
          <w:marBottom w:val="0"/>
          <w:divBdr>
            <w:top w:val="none" w:sz="0" w:space="0" w:color="auto"/>
            <w:left w:val="none" w:sz="0" w:space="0" w:color="auto"/>
            <w:bottom w:val="none" w:sz="0" w:space="0" w:color="auto"/>
            <w:right w:val="none" w:sz="0" w:space="0" w:color="auto"/>
          </w:divBdr>
        </w:div>
        <w:div w:id="1580209282">
          <w:marLeft w:val="480"/>
          <w:marRight w:val="0"/>
          <w:marTop w:val="0"/>
          <w:marBottom w:val="0"/>
          <w:divBdr>
            <w:top w:val="none" w:sz="0" w:space="0" w:color="auto"/>
            <w:left w:val="none" w:sz="0" w:space="0" w:color="auto"/>
            <w:bottom w:val="none" w:sz="0" w:space="0" w:color="auto"/>
            <w:right w:val="none" w:sz="0" w:space="0" w:color="auto"/>
          </w:divBdr>
        </w:div>
        <w:div w:id="1677924355">
          <w:marLeft w:val="480"/>
          <w:marRight w:val="0"/>
          <w:marTop w:val="0"/>
          <w:marBottom w:val="0"/>
          <w:divBdr>
            <w:top w:val="none" w:sz="0" w:space="0" w:color="auto"/>
            <w:left w:val="none" w:sz="0" w:space="0" w:color="auto"/>
            <w:bottom w:val="none" w:sz="0" w:space="0" w:color="auto"/>
            <w:right w:val="none" w:sz="0" w:space="0" w:color="auto"/>
          </w:divBdr>
        </w:div>
        <w:div w:id="1738436676">
          <w:marLeft w:val="480"/>
          <w:marRight w:val="0"/>
          <w:marTop w:val="0"/>
          <w:marBottom w:val="0"/>
          <w:divBdr>
            <w:top w:val="none" w:sz="0" w:space="0" w:color="auto"/>
            <w:left w:val="none" w:sz="0" w:space="0" w:color="auto"/>
            <w:bottom w:val="none" w:sz="0" w:space="0" w:color="auto"/>
            <w:right w:val="none" w:sz="0" w:space="0" w:color="auto"/>
          </w:divBdr>
        </w:div>
      </w:divsChild>
    </w:div>
    <w:div w:id="838274800">
      <w:bodyDiv w:val="1"/>
      <w:marLeft w:val="0"/>
      <w:marRight w:val="0"/>
      <w:marTop w:val="0"/>
      <w:marBottom w:val="0"/>
      <w:divBdr>
        <w:top w:val="none" w:sz="0" w:space="0" w:color="auto"/>
        <w:left w:val="none" w:sz="0" w:space="0" w:color="auto"/>
        <w:bottom w:val="none" w:sz="0" w:space="0" w:color="auto"/>
        <w:right w:val="none" w:sz="0" w:space="0" w:color="auto"/>
      </w:divBdr>
    </w:div>
    <w:div w:id="845873686">
      <w:bodyDiv w:val="1"/>
      <w:marLeft w:val="0"/>
      <w:marRight w:val="0"/>
      <w:marTop w:val="0"/>
      <w:marBottom w:val="0"/>
      <w:divBdr>
        <w:top w:val="none" w:sz="0" w:space="0" w:color="auto"/>
        <w:left w:val="none" w:sz="0" w:space="0" w:color="auto"/>
        <w:bottom w:val="none" w:sz="0" w:space="0" w:color="auto"/>
        <w:right w:val="none" w:sz="0" w:space="0" w:color="auto"/>
      </w:divBdr>
    </w:div>
    <w:div w:id="848131748">
      <w:bodyDiv w:val="1"/>
      <w:marLeft w:val="0"/>
      <w:marRight w:val="0"/>
      <w:marTop w:val="0"/>
      <w:marBottom w:val="0"/>
      <w:divBdr>
        <w:top w:val="none" w:sz="0" w:space="0" w:color="auto"/>
        <w:left w:val="none" w:sz="0" w:space="0" w:color="auto"/>
        <w:bottom w:val="none" w:sz="0" w:space="0" w:color="auto"/>
        <w:right w:val="none" w:sz="0" w:space="0" w:color="auto"/>
      </w:divBdr>
      <w:divsChild>
        <w:div w:id="3097191">
          <w:marLeft w:val="480"/>
          <w:marRight w:val="0"/>
          <w:marTop w:val="0"/>
          <w:marBottom w:val="0"/>
          <w:divBdr>
            <w:top w:val="none" w:sz="0" w:space="0" w:color="auto"/>
            <w:left w:val="none" w:sz="0" w:space="0" w:color="auto"/>
            <w:bottom w:val="none" w:sz="0" w:space="0" w:color="auto"/>
            <w:right w:val="none" w:sz="0" w:space="0" w:color="auto"/>
          </w:divBdr>
        </w:div>
        <w:div w:id="63570951">
          <w:marLeft w:val="480"/>
          <w:marRight w:val="0"/>
          <w:marTop w:val="0"/>
          <w:marBottom w:val="0"/>
          <w:divBdr>
            <w:top w:val="none" w:sz="0" w:space="0" w:color="auto"/>
            <w:left w:val="none" w:sz="0" w:space="0" w:color="auto"/>
            <w:bottom w:val="none" w:sz="0" w:space="0" w:color="auto"/>
            <w:right w:val="none" w:sz="0" w:space="0" w:color="auto"/>
          </w:divBdr>
        </w:div>
        <w:div w:id="245192434">
          <w:marLeft w:val="480"/>
          <w:marRight w:val="0"/>
          <w:marTop w:val="0"/>
          <w:marBottom w:val="0"/>
          <w:divBdr>
            <w:top w:val="none" w:sz="0" w:space="0" w:color="auto"/>
            <w:left w:val="none" w:sz="0" w:space="0" w:color="auto"/>
            <w:bottom w:val="none" w:sz="0" w:space="0" w:color="auto"/>
            <w:right w:val="none" w:sz="0" w:space="0" w:color="auto"/>
          </w:divBdr>
        </w:div>
        <w:div w:id="300886159">
          <w:marLeft w:val="480"/>
          <w:marRight w:val="0"/>
          <w:marTop w:val="0"/>
          <w:marBottom w:val="0"/>
          <w:divBdr>
            <w:top w:val="none" w:sz="0" w:space="0" w:color="auto"/>
            <w:left w:val="none" w:sz="0" w:space="0" w:color="auto"/>
            <w:bottom w:val="none" w:sz="0" w:space="0" w:color="auto"/>
            <w:right w:val="none" w:sz="0" w:space="0" w:color="auto"/>
          </w:divBdr>
        </w:div>
        <w:div w:id="397676213">
          <w:marLeft w:val="480"/>
          <w:marRight w:val="0"/>
          <w:marTop w:val="0"/>
          <w:marBottom w:val="0"/>
          <w:divBdr>
            <w:top w:val="none" w:sz="0" w:space="0" w:color="auto"/>
            <w:left w:val="none" w:sz="0" w:space="0" w:color="auto"/>
            <w:bottom w:val="none" w:sz="0" w:space="0" w:color="auto"/>
            <w:right w:val="none" w:sz="0" w:space="0" w:color="auto"/>
          </w:divBdr>
        </w:div>
        <w:div w:id="422066674">
          <w:marLeft w:val="480"/>
          <w:marRight w:val="0"/>
          <w:marTop w:val="0"/>
          <w:marBottom w:val="0"/>
          <w:divBdr>
            <w:top w:val="none" w:sz="0" w:space="0" w:color="auto"/>
            <w:left w:val="none" w:sz="0" w:space="0" w:color="auto"/>
            <w:bottom w:val="none" w:sz="0" w:space="0" w:color="auto"/>
            <w:right w:val="none" w:sz="0" w:space="0" w:color="auto"/>
          </w:divBdr>
        </w:div>
        <w:div w:id="512719307">
          <w:marLeft w:val="480"/>
          <w:marRight w:val="0"/>
          <w:marTop w:val="0"/>
          <w:marBottom w:val="0"/>
          <w:divBdr>
            <w:top w:val="none" w:sz="0" w:space="0" w:color="auto"/>
            <w:left w:val="none" w:sz="0" w:space="0" w:color="auto"/>
            <w:bottom w:val="none" w:sz="0" w:space="0" w:color="auto"/>
            <w:right w:val="none" w:sz="0" w:space="0" w:color="auto"/>
          </w:divBdr>
        </w:div>
        <w:div w:id="550073328">
          <w:marLeft w:val="480"/>
          <w:marRight w:val="0"/>
          <w:marTop w:val="0"/>
          <w:marBottom w:val="0"/>
          <w:divBdr>
            <w:top w:val="none" w:sz="0" w:space="0" w:color="auto"/>
            <w:left w:val="none" w:sz="0" w:space="0" w:color="auto"/>
            <w:bottom w:val="none" w:sz="0" w:space="0" w:color="auto"/>
            <w:right w:val="none" w:sz="0" w:space="0" w:color="auto"/>
          </w:divBdr>
        </w:div>
        <w:div w:id="641614640">
          <w:marLeft w:val="480"/>
          <w:marRight w:val="0"/>
          <w:marTop w:val="0"/>
          <w:marBottom w:val="0"/>
          <w:divBdr>
            <w:top w:val="none" w:sz="0" w:space="0" w:color="auto"/>
            <w:left w:val="none" w:sz="0" w:space="0" w:color="auto"/>
            <w:bottom w:val="none" w:sz="0" w:space="0" w:color="auto"/>
            <w:right w:val="none" w:sz="0" w:space="0" w:color="auto"/>
          </w:divBdr>
        </w:div>
        <w:div w:id="801845997">
          <w:marLeft w:val="480"/>
          <w:marRight w:val="0"/>
          <w:marTop w:val="0"/>
          <w:marBottom w:val="0"/>
          <w:divBdr>
            <w:top w:val="none" w:sz="0" w:space="0" w:color="auto"/>
            <w:left w:val="none" w:sz="0" w:space="0" w:color="auto"/>
            <w:bottom w:val="none" w:sz="0" w:space="0" w:color="auto"/>
            <w:right w:val="none" w:sz="0" w:space="0" w:color="auto"/>
          </w:divBdr>
        </w:div>
        <w:div w:id="1108424754">
          <w:marLeft w:val="480"/>
          <w:marRight w:val="0"/>
          <w:marTop w:val="0"/>
          <w:marBottom w:val="0"/>
          <w:divBdr>
            <w:top w:val="none" w:sz="0" w:space="0" w:color="auto"/>
            <w:left w:val="none" w:sz="0" w:space="0" w:color="auto"/>
            <w:bottom w:val="none" w:sz="0" w:space="0" w:color="auto"/>
            <w:right w:val="none" w:sz="0" w:space="0" w:color="auto"/>
          </w:divBdr>
        </w:div>
        <w:div w:id="1123423200">
          <w:marLeft w:val="480"/>
          <w:marRight w:val="0"/>
          <w:marTop w:val="0"/>
          <w:marBottom w:val="0"/>
          <w:divBdr>
            <w:top w:val="none" w:sz="0" w:space="0" w:color="auto"/>
            <w:left w:val="none" w:sz="0" w:space="0" w:color="auto"/>
            <w:bottom w:val="none" w:sz="0" w:space="0" w:color="auto"/>
            <w:right w:val="none" w:sz="0" w:space="0" w:color="auto"/>
          </w:divBdr>
        </w:div>
        <w:div w:id="1151169725">
          <w:marLeft w:val="480"/>
          <w:marRight w:val="0"/>
          <w:marTop w:val="0"/>
          <w:marBottom w:val="0"/>
          <w:divBdr>
            <w:top w:val="none" w:sz="0" w:space="0" w:color="auto"/>
            <w:left w:val="none" w:sz="0" w:space="0" w:color="auto"/>
            <w:bottom w:val="none" w:sz="0" w:space="0" w:color="auto"/>
            <w:right w:val="none" w:sz="0" w:space="0" w:color="auto"/>
          </w:divBdr>
        </w:div>
        <w:div w:id="1236670879">
          <w:marLeft w:val="480"/>
          <w:marRight w:val="0"/>
          <w:marTop w:val="0"/>
          <w:marBottom w:val="0"/>
          <w:divBdr>
            <w:top w:val="none" w:sz="0" w:space="0" w:color="auto"/>
            <w:left w:val="none" w:sz="0" w:space="0" w:color="auto"/>
            <w:bottom w:val="none" w:sz="0" w:space="0" w:color="auto"/>
            <w:right w:val="none" w:sz="0" w:space="0" w:color="auto"/>
          </w:divBdr>
        </w:div>
        <w:div w:id="1290163909">
          <w:marLeft w:val="480"/>
          <w:marRight w:val="0"/>
          <w:marTop w:val="0"/>
          <w:marBottom w:val="0"/>
          <w:divBdr>
            <w:top w:val="none" w:sz="0" w:space="0" w:color="auto"/>
            <w:left w:val="none" w:sz="0" w:space="0" w:color="auto"/>
            <w:bottom w:val="none" w:sz="0" w:space="0" w:color="auto"/>
            <w:right w:val="none" w:sz="0" w:space="0" w:color="auto"/>
          </w:divBdr>
        </w:div>
        <w:div w:id="1620264006">
          <w:marLeft w:val="480"/>
          <w:marRight w:val="0"/>
          <w:marTop w:val="0"/>
          <w:marBottom w:val="0"/>
          <w:divBdr>
            <w:top w:val="none" w:sz="0" w:space="0" w:color="auto"/>
            <w:left w:val="none" w:sz="0" w:space="0" w:color="auto"/>
            <w:bottom w:val="none" w:sz="0" w:space="0" w:color="auto"/>
            <w:right w:val="none" w:sz="0" w:space="0" w:color="auto"/>
          </w:divBdr>
        </w:div>
        <w:div w:id="1722241211">
          <w:marLeft w:val="480"/>
          <w:marRight w:val="0"/>
          <w:marTop w:val="0"/>
          <w:marBottom w:val="0"/>
          <w:divBdr>
            <w:top w:val="none" w:sz="0" w:space="0" w:color="auto"/>
            <w:left w:val="none" w:sz="0" w:space="0" w:color="auto"/>
            <w:bottom w:val="none" w:sz="0" w:space="0" w:color="auto"/>
            <w:right w:val="none" w:sz="0" w:space="0" w:color="auto"/>
          </w:divBdr>
        </w:div>
        <w:div w:id="1859346594">
          <w:marLeft w:val="480"/>
          <w:marRight w:val="0"/>
          <w:marTop w:val="0"/>
          <w:marBottom w:val="0"/>
          <w:divBdr>
            <w:top w:val="none" w:sz="0" w:space="0" w:color="auto"/>
            <w:left w:val="none" w:sz="0" w:space="0" w:color="auto"/>
            <w:bottom w:val="none" w:sz="0" w:space="0" w:color="auto"/>
            <w:right w:val="none" w:sz="0" w:space="0" w:color="auto"/>
          </w:divBdr>
        </w:div>
        <w:div w:id="1872570249">
          <w:marLeft w:val="480"/>
          <w:marRight w:val="0"/>
          <w:marTop w:val="0"/>
          <w:marBottom w:val="0"/>
          <w:divBdr>
            <w:top w:val="none" w:sz="0" w:space="0" w:color="auto"/>
            <w:left w:val="none" w:sz="0" w:space="0" w:color="auto"/>
            <w:bottom w:val="none" w:sz="0" w:space="0" w:color="auto"/>
            <w:right w:val="none" w:sz="0" w:space="0" w:color="auto"/>
          </w:divBdr>
        </w:div>
        <w:div w:id="2068916559">
          <w:marLeft w:val="480"/>
          <w:marRight w:val="0"/>
          <w:marTop w:val="0"/>
          <w:marBottom w:val="0"/>
          <w:divBdr>
            <w:top w:val="none" w:sz="0" w:space="0" w:color="auto"/>
            <w:left w:val="none" w:sz="0" w:space="0" w:color="auto"/>
            <w:bottom w:val="none" w:sz="0" w:space="0" w:color="auto"/>
            <w:right w:val="none" w:sz="0" w:space="0" w:color="auto"/>
          </w:divBdr>
        </w:div>
        <w:div w:id="2077437097">
          <w:marLeft w:val="480"/>
          <w:marRight w:val="0"/>
          <w:marTop w:val="0"/>
          <w:marBottom w:val="0"/>
          <w:divBdr>
            <w:top w:val="none" w:sz="0" w:space="0" w:color="auto"/>
            <w:left w:val="none" w:sz="0" w:space="0" w:color="auto"/>
            <w:bottom w:val="none" w:sz="0" w:space="0" w:color="auto"/>
            <w:right w:val="none" w:sz="0" w:space="0" w:color="auto"/>
          </w:divBdr>
        </w:div>
      </w:divsChild>
    </w:div>
    <w:div w:id="849949214">
      <w:bodyDiv w:val="1"/>
      <w:marLeft w:val="0"/>
      <w:marRight w:val="0"/>
      <w:marTop w:val="0"/>
      <w:marBottom w:val="0"/>
      <w:divBdr>
        <w:top w:val="none" w:sz="0" w:space="0" w:color="auto"/>
        <w:left w:val="none" w:sz="0" w:space="0" w:color="auto"/>
        <w:bottom w:val="none" w:sz="0" w:space="0" w:color="auto"/>
        <w:right w:val="none" w:sz="0" w:space="0" w:color="auto"/>
      </w:divBdr>
      <w:divsChild>
        <w:div w:id="77557459">
          <w:marLeft w:val="480"/>
          <w:marRight w:val="0"/>
          <w:marTop w:val="0"/>
          <w:marBottom w:val="0"/>
          <w:divBdr>
            <w:top w:val="none" w:sz="0" w:space="0" w:color="auto"/>
            <w:left w:val="none" w:sz="0" w:space="0" w:color="auto"/>
            <w:bottom w:val="none" w:sz="0" w:space="0" w:color="auto"/>
            <w:right w:val="none" w:sz="0" w:space="0" w:color="auto"/>
          </w:divBdr>
        </w:div>
        <w:div w:id="99111380">
          <w:marLeft w:val="480"/>
          <w:marRight w:val="0"/>
          <w:marTop w:val="0"/>
          <w:marBottom w:val="0"/>
          <w:divBdr>
            <w:top w:val="none" w:sz="0" w:space="0" w:color="auto"/>
            <w:left w:val="none" w:sz="0" w:space="0" w:color="auto"/>
            <w:bottom w:val="none" w:sz="0" w:space="0" w:color="auto"/>
            <w:right w:val="none" w:sz="0" w:space="0" w:color="auto"/>
          </w:divBdr>
        </w:div>
        <w:div w:id="126439881">
          <w:marLeft w:val="480"/>
          <w:marRight w:val="0"/>
          <w:marTop w:val="0"/>
          <w:marBottom w:val="0"/>
          <w:divBdr>
            <w:top w:val="none" w:sz="0" w:space="0" w:color="auto"/>
            <w:left w:val="none" w:sz="0" w:space="0" w:color="auto"/>
            <w:bottom w:val="none" w:sz="0" w:space="0" w:color="auto"/>
            <w:right w:val="none" w:sz="0" w:space="0" w:color="auto"/>
          </w:divBdr>
        </w:div>
        <w:div w:id="268005074">
          <w:marLeft w:val="480"/>
          <w:marRight w:val="0"/>
          <w:marTop w:val="0"/>
          <w:marBottom w:val="0"/>
          <w:divBdr>
            <w:top w:val="none" w:sz="0" w:space="0" w:color="auto"/>
            <w:left w:val="none" w:sz="0" w:space="0" w:color="auto"/>
            <w:bottom w:val="none" w:sz="0" w:space="0" w:color="auto"/>
            <w:right w:val="none" w:sz="0" w:space="0" w:color="auto"/>
          </w:divBdr>
        </w:div>
        <w:div w:id="329677537">
          <w:marLeft w:val="480"/>
          <w:marRight w:val="0"/>
          <w:marTop w:val="0"/>
          <w:marBottom w:val="0"/>
          <w:divBdr>
            <w:top w:val="none" w:sz="0" w:space="0" w:color="auto"/>
            <w:left w:val="none" w:sz="0" w:space="0" w:color="auto"/>
            <w:bottom w:val="none" w:sz="0" w:space="0" w:color="auto"/>
            <w:right w:val="none" w:sz="0" w:space="0" w:color="auto"/>
          </w:divBdr>
        </w:div>
        <w:div w:id="499123556">
          <w:marLeft w:val="480"/>
          <w:marRight w:val="0"/>
          <w:marTop w:val="0"/>
          <w:marBottom w:val="0"/>
          <w:divBdr>
            <w:top w:val="none" w:sz="0" w:space="0" w:color="auto"/>
            <w:left w:val="none" w:sz="0" w:space="0" w:color="auto"/>
            <w:bottom w:val="none" w:sz="0" w:space="0" w:color="auto"/>
            <w:right w:val="none" w:sz="0" w:space="0" w:color="auto"/>
          </w:divBdr>
        </w:div>
        <w:div w:id="504904159">
          <w:marLeft w:val="480"/>
          <w:marRight w:val="0"/>
          <w:marTop w:val="0"/>
          <w:marBottom w:val="0"/>
          <w:divBdr>
            <w:top w:val="none" w:sz="0" w:space="0" w:color="auto"/>
            <w:left w:val="none" w:sz="0" w:space="0" w:color="auto"/>
            <w:bottom w:val="none" w:sz="0" w:space="0" w:color="auto"/>
            <w:right w:val="none" w:sz="0" w:space="0" w:color="auto"/>
          </w:divBdr>
        </w:div>
        <w:div w:id="674919334">
          <w:marLeft w:val="480"/>
          <w:marRight w:val="0"/>
          <w:marTop w:val="0"/>
          <w:marBottom w:val="0"/>
          <w:divBdr>
            <w:top w:val="none" w:sz="0" w:space="0" w:color="auto"/>
            <w:left w:val="none" w:sz="0" w:space="0" w:color="auto"/>
            <w:bottom w:val="none" w:sz="0" w:space="0" w:color="auto"/>
            <w:right w:val="none" w:sz="0" w:space="0" w:color="auto"/>
          </w:divBdr>
        </w:div>
        <w:div w:id="821002224">
          <w:marLeft w:val="480"/>
          <w:marRight w:val="0"/>
          <w:marTop w:val="0"/>
          <w:marBottom w:val="0"/>
          <w:divBdr>
            <w:top w:val="none" w:sz="0" w:space="0" w:color="auto"/>
            <w:left w:val="none" w:sz="0" w:space="0" w:color="auto"/>
            <w:bottom w:val="none" w:sz="0" w:space="0" w:color="auto"/>
            <w:right w:val="none" w:sz="0" w:space="0" w:color="auto"/>
          </w:divBdr>
        </w:div>
        <w:div w:id="918906066">
          <w:marLeft w:val="480"/>
          <w:marRight w:val="0"/>
          <w:marTop w:val="0"/>
          <w:marBottom w:val="0"/>
          <w:divBdr>
            <w:top w:val="none" w:sz="0" w:space="0" w:color="auto"/>
            <w:left w:val="none" w:sz="0" w:space="0" w:color="auto"/>
            <w:bottom w:val="none" w:sz="0" w:space="0" w:color="auto"/>
            <w:right w:val="none" w:sz="0" w:space="0" w:color="auto"/>
          </w:divBdr>
        </w:div>
        <w:div w:id="936791871">
          <w:marLeft w:val="480"/>
          <w:marRight w:val="0"/>
          <w:marTop w:val="0"/>
          <w:marBottom w:val="0"/>
          <w:divBdr>
            <w:top w:val="none" w:sz="0" w:space="0" w:color="auto"/>
            <w:left w:val="none" w:sz="0" w:space="0" w:color="auto"/>
            <w:bottom w:val="none" w:sz="0" w:space="0" w:color="auto"/>
            <w:right w:val="none" w:sz="0" w:space="0" w:color="auto"/>
          </w:divBdr>
        </w:div>
        <w:div w:id="999390073">
          <w:marLeft w:val="480"/>
          <w:marRight w:val="0"/>
          <w:marTop w:val="0"/>
          <w:marBottom w:val="0"/>
          <w:divBdr>
            <w:top w:val="none" w:sz="0" w:space="0" w:color="auto"/>
            <w:left w:val="none" w:sz="0" w:space="0" w:color="auto"/>
            <w:bottom w:val="none" w:sz="0" w:space="0" w:color="auto"/>
            <w:right w:val="none" w:sz="0" w:space="0" w:color="auto"/>
          </w:divBdr>
        </w:div>
        <w:div w:id="1039663877">
          <w:marLeft w:val="480"/>
          <w:marRight w:val="0"/>
          <w:marTop w:val="0"/>
          <w:marBottom w:val="0"/>
          <w:divBdr>
            <w:top w:val="none" w:sz="0" w:space="0" w:color="auto"/>
            <w:left w:val="none" w:sz="0" w:space="0" w:color="auto"/>
            <w:bottom w:val="none" w:sz="0" w:space="0" w:color="auto"/>
            <w:right w:val="none" w:sz="0" w:space="0" w:color="auto"/>
          </w:divBdr>
        </w:div>
        <w:div w:id="1044334685">
          <w:marLeft w:val="480"/>
          <w:marRight w:val="0"/>
          <w:marTop w:val="0"/>
          <w:marBottom w:val="0"/>
          <w:divBdr>
            <w:top w:val="none" w:sz="0" w:space="0" w:color="auto"/>
            <w:left w:val="none" w:sz="0" w:space="0" w:color="auto"/>
            <w:bottom w:val="none" w:sz="0" w:space="0" w:color="auto"/>
            <w:right w:val="none" w:sz="0" w:space="0" w:color="auto"/>
          </w:divBdr>
        </w:div>
        <w:div w:id="1062409675">
          <w:marLeft w:val="480"/>
          <w:marRight w:val="0"/>
          <w:marTop w:val="0"/>
          <w:marBottom w:val="0"/>
          <w:divBdr>
            <w:top w:val="none" w:sz="0" w:space="0" w:color="auto"/>
            <w:left w:val="none" w:sz="0" w:space="0" w:color="auto"/>
            <w:bottom w:val="none" w:sz="0" w:space="0" w:color="auto"/>
            <w:right w:val="none" w:sz="0" w:space="0" w:color="auto"/>
          </w:divBdr>
        </w:div>
        <w:div w:id="1064527747">
          <w:marLeft w:val="480"/>
          <w:marRight w:val="0"/>
          <w:marTop w:val="0"/>
          <w:marBottom w:val="0"/>
          <w:divBdr>
            <w:top w:val="none" w:sz="0" w:space="0" w:color="auto"/>
            <w:left w:val="none" w:sz="0" w:space="0" w:color="auto"/>
            <w:bottom w:val="none" w:sz="0" w:space="0" w:color="auto"/>
            <w:right w:val="none" w:sz="0" w:space="0" w:color="auto"/>
          </w:divBdr>
        </w:div>
        <w:div w:id="1184324125">
          <w:marLeft w:val="480"/>
          <w:marRight w:val="0"/>
          <w:marTop w:val="0"/>
          <w:marBottom w:val="0"/>
          <w:divBdr>
            <w:top w:val="none" w:sz="0" w:space="0" w:color="auto"/>
            <w:left w:val="none" w:sz="0" w:space="0" w:color="auto"/>
            <w:bottom w:val="none" w:sz="0" w:space="0" w:color="auto"/>
            <w:right w:val="none" w:sz="0" w:space="0" w:color="auto"/>
          </w:divBdr>
        </w:div>
        <w:div w:id="1252589770">
          <w:marLeft w:val="480"/>
          <w:marRight w:val="0"/>
          <w:marTop w:val="0"/>
          <w:marBottom w:val="0"/>
          <w:divBdr>
            <w:top w:val="none" w:sz="0" w:space="0" w:color="auto"/>
            <w:left w:val="none" w:sz="0" w:space="0" w:color="auto"/>
            <w:bottom w:val="none" w:sz="0" w:space="0" w:color="auto"/>
            <w:right w:val="none" w:sz="0" w:space="0" w:color="auto"/>
          </w:divBdr>
        </w:div>
        <w:div w:id="1386569011">
          <w:marLeft w:val="480"/>
          <w:marRight w:val="0"/>
          <w:marTop w:val="0"/>
          <w:marBottom w:val="0"/>
          <w:divBdr>
            <w:top w:val="none" w:sz="0" w:space="0" w:color="auto"/>
            <w:left w:val="none" w:sz="0" w:space="0" w:color="auto"/>
            <w:bottom w:val="none" w:sz="0" w:space="0" w:color="auto"/>
            <w:right w:val="none" w:sz="0" w:space="0" w:color="auto"/>
          </w:divBdr>
        </w:div>
        <w:div w:id="1428110415">
          <w:marLeft w:val="480"/>
          <w:marRight w:val="0"/>
          <w:marTop w:val="0"/>
          <w:marBottom w:val="0"/>
          <w:divBdr>
            <w:top w:val="none" w:sz="0" w:space="0" w:color="auto"/>
            <w:left w:val="none" w:sz="0" w:space="0" w:color="auto"/>
            <w:bottom w:val="none" w:sz="0" w:space="0" w:color="auto"/>
            <w:right w:val="none" w:sz="0" w:space="0" w:color="auto"/>
          </w:divBdr>
        </w:div>
        <w:div w:id="1557931066">
          <w:marLeft w:val="480"/>
          <w:marRight w:val="0"/>
          <w:marTop w:val="0"/>
          <w:marBottom w:val="0"/>
          <w:divBdr>
            <w:top w:val="none" w:sz="0" w:space="0" w:color="auto"/>
            <w:left w:val="none" w:sz="0" w:space="0" w:color="auto"/>
            <w:bottom w:val="none" w:sz="0" w:space="0" w:color="auto"/>
            <w:right w:val="none" w:sz="0" w:space="0" w:color="auto"/>
          </w:divBdr>
        </w:div>
        <w:div w:id="1699545269">
          <w:marLeft w:val="480"/>
          <w:marRight w:val="0"/>
          <w:marTop w:val="0"/>
          <w:marBottom w:val="0"/>
          <w:divBdr>
            <w:top w:val="none" w:sz="0" w:space="0" w:color="auto"/>
            <w:left w:val="none" w:sz="0" w:space="0" w:color="auto"/>
            <w:bottom w:val="none" w:sz="0" w:space="0" w:color="auto"/>
            <w:right w:val="none" w:sz="0" w:space="0" w:color="auto"/>
          </w:divBdr>
        </w:div>
        <w:div w:id="1760952438">
          <w:marLeft w:val="480"/>
          <w:marRight w:val="0"/>
          <w:marTop w:val="0"/>
          <w:marBottom w:val="0"/>
          <w:divBdr>
            <w:top w:val="none" w:sz="0" w:space="0" w:color="auto"/>
            <w:left w:val="none" w:sz="0" w:space="0" w:color="auto"/>
            <w:bottom w:val="none" w:sz="0" w:space="0" w:color="auto"/>
            <w:right w:val="none" w:sz="0" w:space="0" w:color="auto"/>
          </w:divBdr>
        </w:div>
        <w:div w:id="2118597176">
          <w:marLeft w:val="480"/>
          <w:marRight w:val="0"/>
          <w:marTop w:val="0"/>
          <w:marBottom w:val="0"/>
          <w:divBdr>
            <w:top w:val="none" w:sz="0" w:space="0" w:color="auto"/>
            <w:left w:val="none" w:sz="0" w:space="0" w:color="auto"/>
            <w:bottom w:val="none" w:sz="0" w:space="0" w:color="auto"/>
            <w:right w:val="none" w:sz="0" w:space="0" w:color="auto"/>
          </w:divBdr>
        </w:div>
      </w:divsChild>
    </w:div>
    <w:div w:id="855509399">
      <w:bodyDiv w:val="1"/>
      <w:marLeft w:val="0"/>
      <w:marRight w:val="0"/>
      <w:marTop w:val="0"/>
      <w:marBottom w:val="0"/>
      <w:divBdr>
        <w:top w:val="none" w:sz="0" w:space="0" w:color="auto"/>
        <w:left w:val="none" w:sz="0" w:space="0" w:color="auto"/>
        <w:bottom w:val="none" w:sz="0" w:space="0" w:color="auto"/>
        <w:right w:val="none" w:sz="0" w:space="0" w:color="auto"/>
      </w:divBdr>
      <w:divsChild>
        <w:div w:id="65230147">
          <w:marLeft w:val="480"/>
          <w:marRight w:val="0"/>
          <w:marTop w:val="0"/>
          <w:marBottom w:val="0"/>
          <w:divBdr>
            <w:top w:val="none" w:sz="0" w:space="0" w:color="auto"/>
            <w:left w:val="none" w:sz="0" w:space="0" w:color="auto"/>
            <w:bottom w:val="none" w:sz="0" w:space="0" w:color="auto"/>
            <w:right w:val="none" w:sz="0" w:space="0" w:color="auto"/>
          </w:divBdr>
        </w:div>
        <w:div w:id="114179425">
          <w:marLeft w:val="480"/>
          <w:marRight w:val="0"/>
          <w:marTop w:val="0"/>
          <w:marBottom w:val="0"/>
          <w:divBdr>
            <w:top w:val="none" w:sz="0" w:space="0" w:color="auto"/>
            <w:left w:val="none" w:sz="0" w:space="0" w:color="auto"/>
            <w:bottom w:val="none" w:sz="0" w:space="0" w:color="auto"/>
            <w:right w:val="none" w:sz="0" w:space="0" w:color="auto"/>
          </w:divBdr>
        </w:div>
        <w:div w:id="215625407">
          <w:marLeft w:val="480"/>
          <w:marRight w:val="0"/>
          <w:marTop w:val="0"/>
          <w:marBottom w:val="0"/>
          <w:divBdr>
            <w:top w:val="none" w:sz="0" w:space="0" w:color="auto"/>
            <w:left w:val="none" w:sz="0" w:space="0" w:color="auto"/>
            <w:bottom w:val="none" w:sz="0" w:space="0" w:color="auto"/>
            <w:right w:val="none" w:sz="0" w:space="0" w:color="auto"/>
          </w:divBdr>
        </w:div>
        <w:div w:id="485170286">
          <w:marLeft w:val="480"/>
          <w:marRight w:val="0"/>
          <w:marTop w:val="0"/>
          <w:marBottom w:val="0"/>
          <w:divBdr>
            <w:top w:val="none" w:sz="0" w:space="0" w:color="auto"/>
            <w:left w:val="none" w:sz="0" w:space="0" w:color="auto"/>
            <w:bottom w:val="none" w:sz="0" w:space="0" w:color="auto"/>
            <w:right w:val="none" w:sz="0" w:space="0" w:color="auto"/>
          </w:divBdr>
        </w:div>
        <w:div w:id="486283881">
          <w:marLeft w:val="480"/>
          <w:marRight w:val="0"/>
          <w:marTop w:val="0"/>
          <w:marBottom w:val="0"/>
          <w:divBdr>
            <w:top w:val="none" w:sz="0" w:space="0" w:color="auto"/>
            <w:left w:val="none" w:sz="0" w:space="0" w:color="auto"/>
            <w:bottom w:val="none" w:sz="0" w:space="0" w:color="auto"/>
            <w:right w:val="none" w:sz="0" w:space="0" w:color="auto"/>
          </w:divBdr>
        </w:div>
        <w:div w:id="658726972">
          <w:marLeft w:val="480"/>
          <w:marRight w:val="0"/>
          <w:marTop w:val="0"/>
          <w:marBottom w:val="0"/>
          <w:divBdr>
            <w:top w:val="none" w:sz="0" w:space="0" w:color="auto"/>
            <w:left w:val="none" w:sz="0" w:space="0" w:color="auto"/>
            <w:bottom w:val="none" w:sz="0" w:space="0" w:color="auto"/>
            <w:right w:val="none" w:sz="0" w:space="0" w:color="auto"/>
          </w:divBdr>
        </w:div>
        <w:div w:id="707603911">
          <w:marLeft w:val="480"/>
          <w:marRight w:val="0"/>
          <w:marTop w:val="0"/>
          <w:marBottom w:val="0"/>
          <w:divBdr>
            <w:top w:val="none" w:sz="0" w:space="0" w:color="auto"/>
            <w:left w:val="none" w:sz="0" w:space="0" w:color="auto"/>
            <w:bottom w:val="none" w:sz="0" w:space="0" w:color="auto"/>
            <w:right w:val="none" w:sz="0" w:space="0" w:color="auto"/>
          </w:divBdr>
        </w:div>
        <w:div w:id="736979149">
          <w:marLeft w:val="480"/>
          <w:marRight w:val="0"/>
          <w:marTop w:val="0"/>
          <w:marBottom w:val="0"/>
          <w:divBdr>
            <w:top w:val="none" w:sz="0" w:space="0" w:color="auto"/>
            <w:left w:val="none" w:sz="0" w:space="0" w:color="auto"/>
            <w:bottom w:val="none" w:sz="0" w:space="0" w:color="auto"/>
            <w:right w:val="none" w:sz="0" w:space="0" w:color="auto"/>
          </w:divBdr>
        </w:div>
        <w:div w:id="808592670">
          <w:marLeft w:val="480"/>
          <w:marRight w:val="0"/>
          <w:marTop w:val="0"/>
          <w:marBottom w:val="0"/>
          <w:divBdr>
            <w:top w:val="none" w:sz="0" w:space="0" w:color="auto"/>
            <w:left w:val="none" w:sz="0" w:space="0" w:color="auto"/>
            <w:bottom w:val="none" w:sz="0" w:space="0" w:color="auto"/>
            <w:right w:val="none" w:sz="0" w:space="0" w:color="auto"/>
          </w:divBdr>
        </w:div>
        <w:div w:id="1045369949">
          <w:marLeft w:val="480"/>
          <w:marRight w:val="0"/>
          <w:marTop w:val="0"/>
          <w:marBottom w:val="0"/>
          <w:divBdr>
            <w:top w:val="none" w:sz="0" w:space="0" w:color="auto"/>
            <w:left w:val="none" w:sz="0" w:space="0" w:color="auto"/>
            <w:bottom w:val="none" w:sz="0" w:space="0" w:color="auto"/>
            <w:right w:val="none" w:sz="0" w:space="0" w:color="auto"/>
          </w:divBdr>
        </w:div>
        <w:div w:id="1075587193">
          <w:marLeft w:val="480"/>
          <w:marRight w:val="0"/>
          <w:marTop w:val="0"/>
          <w:marBottom w:val="0"/>
          <w:divBdr>
            <w:top w:val="none" w:sz="0" w:space="0" w:color="auto"/>
            <w:left w:val="none" w:sz="0" w:space="0" w:color="auto"/>
            <w:bottom w:val="none" w:sz="0" w:space="0" w:color="auto"/>
            <w:right w:val="none" w:sz="0" w:space="0" w:color="auto"/>
          </w:divBdr>
        </w:div>
        <w:div w:id="1224482876">
          <w:marLeft w:val="480"/>
          <w:marRight w:val="0"/>
          <w:marTop w:val="0"/>
          <w:marBottom w:val="0"/>
          <w:divBdr>
            <w:top w:val="none" w:sz="0" w:space="0" w:color="auto"/>
            <w:left w:val="none" w:sz="0" w:space="0" w:color="auto"/>
            <w:bottom w:val="none" w:sz="0" w:space="0" w:color="auto"/>
            <w:right w:val="none" w:sz="0" w:space="0" w:color="auto"/>
          </w:divBdr>
        </w:div>
        <w:div w:id="1263104060">
          <w:marLeft w:val="480"/>
          <w:marRight w:val="0"/>
          <w:marTop w:val="0"/>
          <w:marBottom w:val="0"/>
          <w:divBdr>
            <w:top w:val="none" w:sz="0" w:space="0" w:color="auto"/>
            <w:left w:val="none" w:sz="0" w:space="0" w:color="auto"/>
            <w:bottom w:val="none" w:sz="0" w:space="0" w:color="auto"/>
            <w:right w:val="none" w:sz="0" w:space="0" w:color="auto"/>
          </w:divBdr>
        </w:div>
        <w:div w:id="1285235238">
          <w:marLeft w:val="480"/>
          <w:marRight w:val="0"/>
          <w:marTop w:val="0"/>
          <w:marBottom w:val="0"/>
          <w:divBdr>
            <w:top w:val="none" w:sz="0" w:space="0" w:color="auto"/>
            <w:left w:val="none" w:sz="0" w:space="0" w:color="auto"/>
            <w:bottom w:val="none" w:sz="0" w:space="0" w:color="auto"/>
            <w:right w:val="none" w:sz="0" w:space="0" w:color="auto"/>
          </w:divBdr>
        </w:div>
        <w:div w:id="1386414688">
          <w:marLeft w:val="480"/>
          <w:marRight w:val="0"/>
          <w:marTop w:val="0"/>
          <w:marBottom w:val="0"/>
          <w:divBdr>
            <w:top w:val="none" w:sz="0" w:space="0" w:color="auto"/>
            <w:left w:val="none" w:sz="0" w:space="0" w:color="auto"/>
            <w:bottom w:val="none" w:sz="0" w:space="0" w:color="auto"/>
            <w:right w:val="none" w:sz="0" w:space="0" w:color="auto"/>
          </w:divBdr>
        </w:div>
        <w:div w:id="1492256855">
          <w:marLeft w:val="480"/>
          <w:marRight w:val="0"/>
          <w:marTop w:val="0"/>
          <w:marBottom w:val="0"/>
          <w:divBdr>
            <w:top w:val="none" w:sz="0" w:space="0" w:color="auto"/>
            <w:left w:val="none" w:sz="0" w:space="0" w:color="auto"/>
            <w:bottom w:val="none" w:sz="0" w:space="0" w:color="auto"/>
            <w:right w:val="none" w:sz="0" w:space="0" w:color="auto"/>
          </w:divBdr>
        </w:div>
        <w:div w:id="1590236256">
          <w:marLeft w:val="480"/>
          <w:marRight w:val="0"/>
          <w:marTop w:val="0"/>
          <w:marBottom w:val="0"/>
          <w:divBdr>
            <w:top w:val="none" w:sz="0" w:space="0" w:color="auto"/>
            <w:left w:val="none" w:sz="0" w:space="0" w:color="auto"/>
            <w:bottom w:val="none" w:sz="0" w:space="0" w:color="auto"/>
            <w:right w:val="none" w:sz="0" w:space="0" w:color="auto"/>
          </w:divBdr>
        </w:div>
        <w:div w:id="1799689651">
          <w:marLeft w:val="480"/>
          <w:marRight w:val="0"/>
          <w:marTop w:val="0"/>
          <w:marBottom w:val="0"/>
          <w:divBdr>
            <w:top w:val="none" w:sz="0" w:space="0" w:color="auto"/>
            <w:left w:val="none" w:sz="0" w:space="0" w:color="auto"/>
            <w:bottom w:val="none" w:sz="0" w:space="0" w:color="auto"/>
            <w:right w:val="none" w:sz="0" w:space="0" w:color="auto"/>
          </w:divBdr>
        </w:div>
        <w:div w:id="1914310002">
          <w:marLeft w:val="480"/>
          <w:marRight w:val="0"/>
          <w:marTop w:val="0"/>
          <w:marBottom w:val="0"/>
          <w:divBdr>
            <w:top w:val="none" w:sz="0" w:space="0" w:color="auto"/>
            <w:left w:val="none" w:sz="0" w:space="0" w:color="auto"/>
            <w:bottom w:val="none" w:sz="0" w:space="0" w:color="auto"/>
            <w:right w:val="none" w:sz="0" w:space="0" w:color="auto"/>
          </w:divBdr>
        </w:div>
        <w:div w:id="1952931429">
          <w:marLeft w:val="480"/>
          <w:marRight w:val="0"/>
          <w:marTop w:val="0"/>
          <w:marBottom w:val="0"/>
          <w:divBdr>
            <w:top w:val="none" w:sz="0" w:space="0" w:color="auto"/>
            <w:left w:val="none" w:sz="0" w:space="0" w:color="auto"/>
            <w:bottom w:val="none" w:sz="0" w:space="0" w:color="auto"/>
            <w:right w:val="none" w:sz="0" w:space="0" w:color="auto"/>
          </w:divBdr>
        </w:div>
        <w:div w:id="1984892611">
          <w:marLeft w:val="480"/>
          <w:marRight w:val="0"/>
          <w:marTop w:val="0"/>
          <w:marBottom w:val="0"/>
          <w:divBdr>
            <w:top w:val="none" w:sz="0" w:space="0" w:color="auto"/>
            <w:left w:val="none" w:sz="0" w:space="0" w:color="auto"/>
            <w:bottom w:val="none" w:sz="0" w:space="0" w:color="auto"/>
            <w:right w:val="none" w:sz="0" w:space="0" w:color="auto"/>
          </w:divBdr>
        </w:div>
        <w:div w:id="2081439788">
          <w:marLeft w:val="480"/>
          <w:marRight w:val="0"/>
          <w:marTop w:val="0"/>
          <w:marBottom w:val="0"/>
          <w:divBdr>
            <w:top w:val="none" w:sz="0" w:space="0" w:color="auto"/>
            <w:left w:val="none" w:sz="0" w:space="0" w:color="auto"/>
            <w:bottom w:val="none" w:sz="0" w:space="0" w:color="auto"/>
            <w:right w:val="none" w:sz="0" w:space="0" w:color="auto"/>
          </w:divBdr>
        </w:div>
      </w:divsChild>
    </w:div>
    <w:div w:id="856844478">
      <w:bodyDiv w:val="1"/>
      <w:marLeft w:val="0"/>
      <w:marRight w:val="0"/>
      <w:marTop w:val="0"/>
      <w:marBottom w:val="0"/>
      <w:divBdr>
        <w:top w:val="none" w:sz="0" w:space="0" w:color="auto"/>
        <w:left w:val="none" w:sz="0" w:space="0" w:color="auto"/>
        <w:bottom w:val="none" w:sz="0" w:space="0" w:color="auto"/>
        <w:right w:val="none" w:sz="0" w:space="0" w:color="auto"/>
      </w:divBdr>
    </w:div>
    <w:div w:id="857932269">
      <w:bodyDiv w:val="1"/>
      <w:marLeft w:val="0"/>
      <w:marRight w:val="0"/>
      <w:marTop w:val="0"/>
      <w:marBottom w:val="0"/>
      <w:divBdr>
        <w:top w:val="none" w:sz="0" w:space="0" w:color="auto"/>
        <w:left w:val="none" w:sz="0" w:space="0" w:color="auto"/>
        <w:bottom w:val="none" w:sz="0" w:space="0" w:color="auto"/>
        <w:right w:val="none" w:sz="0" w:space="0" w:color="auto"/>
      </w:divBdr>
    </w:div>
    <w:div w:id="859124645">
      <w:bodyDiv w:val="1"/>
      <w:marLeft w:val="0"/>
      <w:marRight w:val="0"/>
      <w:marTop w:val="0"/>
      <w:marBottom w:val="0"/>
      <w:divBdr>
        <w:top w:val="none" w:sz="0" w:space="0" w:color="auto"/>
        <w:left w:val="none" w:sz="0" w:space="0" w:color="auto"/>
        <w:bottom w:val="none" w:sz="0" w:space="0" w:color="auto"/>
        <w:right w:val="none" w:sz="0" w:space="0" w:color="auto"/>
      </w:divBdr>
      <w:divsChild>
        <w:div w:id="65617344">
          <w:marLeft w:val="480"/>
          <w:marRight w:val="0"/>
          <w:marTop w:val="0"/>
          <w:marBottom w:val="0"/>
          <w:divBdr>
            <w:top w:val="none" w:sz="0" w:space="0" w:color="auto"/>
            <w:left w:val="none" w:sz="0" w:space="0" w:color="auto"/>
            <w:bottom w:val="none" w:sz="0" w:space="0" w:color="auto"/>
            <w:right w:val="none" w:sz="0" w:space="0" w:color="auto"/>
          </w:divBdr>
        </w:div>
        <w:div w:id="115367265">
          <w:marLeft w:val="480"/>
          <w:marRight w:val="0"/>
          <w:marTop w:val="0"/>
          <w:marBottom w:val="0"/>
          <w:divBdr>
            <w:top w:val="none" w:sz="0" w:space="0" w:color="auto"/>
            <w:left w:val="none" w:sz="0" w:space="0" w:color="auto"/>
            <w:bottom w:val="none" w:sz="0" w:space="0" w:color="auto"/>
            <w:right w:val="none" w:sz="0" w:space="0" w:color="auto"/>
          </w:divBdr>
        </w:div>
        <w:div w:id="155076593">
          <w:marLeft w:val="480"/>
          <w:marRight w:val="0"/>
          <w:marTop w:val="0"/>
          <w:marBottom w:val="0"/>
          <w:divBdr>
            <w:top w:val="none" w:sz="0" w:space="0" w:color="auto"/>
            <w:left w:val="none" w:sz="0" w:space="0" w:color="auto"/>
            <w:bottom w:val="none" w:sz="0" w:space="0" w:color="auto"/>
            <w:right w:val="none" w:sz="0" w:space="0" w:color="auto"/>
          </w:divBdr>
        </w:div>
        <w:div w:id="171067274">
          <w:marLeft w:val="480"/>
          <w:marRight w:val="0"/>
          <w:marTop w:val="0"/>
          <w:marBottom w:val="0"/>
          <w:divBdr>
            <w:top w:val="none" w:sz="0" w:space="0" w:color="auto"/>
            <w:left w:val="none" w:sz="0" w:space="0" w:color="auto"/>
            <w:bottom w:val="none" w:sz="0" w:space="0" w:color="auto"/>
            <w:right w:val="none" w:sz="0" w:space="0" w:color="auto"/>
          </w:divBdr>
        </w:div>
        <w:div w:id="210964176">
          <w:marLeft w:val="480"/>
          <w:marRight w:val="0"/>
          <w:marTop w:val="0"/>
          <w:marBottom w:val="0"/>
          <w:divBdr>
            <w:top w:val="none" w:sz="0" w:space="0" w:color="auto"/>
            <w:left w:val="none" w:sz="0" w:space="0" w:color="auto"/>
            <w:bottom w:val="none" w:sz="0" w:space="0" w:color="auto"/>
            <w:right w:val="none" w:sz="0" w:space="0" w:color="auto"/>
          </w:divBdr>
        </w:div>
        <w:div w:id="275213303">
          <w:marLeft w:val="480"/>
          <w:marRight w:val="0"/>
          <w:marTop w:val="0"/>
          <w:marBottom w:val="0"/>
          <w:divBdr>
            <w:top w:val="none" w:sz="0" w:space="0" w:color="auto"/>
            <w:left w:val="none" w:sz="0" w:space="0" w:color="auto"/>
            <w:bottom w:val="none" w:sz="0" w:space="0" w:color="auto"/>
            <w:right w:val="none" w:sz="0" w:space="0" w:color="auto"/>
          </w:divBdr>
        </w:div>
        <w:div w:id="309360518">
          <w:marLeft w:val="480"/>
          <w:marRight w:val="0"/>
          <w:marTop w:val="0"/>
          <w:marBottom w:val="0"/>
          <w:divBdr>
            <w:top w:val="none" w:sz="0" w:space="0" w:color="auto"/>
            <w:left w:val="none" w:sz="0" w:space="0" w:color="auto"/>
            <w:bottom w:val="none" w:sz="0" w:space="0" w:color="auto"/>
            <w:right w:val="none" w:sz="0" w:space="0" w:color="auto"/>
          </w:divBdr>
        </w:div>
        <w:div w:id="394276760">
          <w:marLeft w:val="480"/>
          <w:marRight w:val="0"/>
          <w:marTop w:val="0"/>
          <w:marBottom w:val="0"/>
          <w:divBdr>
            <w:top w:val="none" w:sz="0" w:space="0" w:color="auto"/>
            <w:left w:val="none" w:sz="0" w:space="0" w:color="auto"/>
            <w:bottom w:val="none" w:sz="0" w:space="0" w:color="auto"/>
            <w:right w:val="none" w:sz="0" w:space="0" w:color="auto"/>
          </w:divBdr>
        </w:div>
        <w:div w:id="481193770">
          <w:marLeft w:val="480"/>
          <w:marRight w:val="0"/>
          <w:marTop w:val="0"/>
          <w:marBottom w:val="0"/>
          <w:divBdr>
            <w:top w:val="none" w:sz="0" w:space="0" w:color="auto"/>
            <w:left w:val="none" w:sz="0" w:space="0" w:color="auto"/>
            <w:bottom w:val="none" w:sz="0" w:space="0" w:color="auto"/>
            <w:right w:val="none" w:sz="0" w:space="0" w:color="auto"/>
          </w:divBdr>
        </w:div>
        <w:div w:id="489176176">
          <w:marLeft w:val="480"/>
          <w:marRight w:val="0"/>
          <w:marTop w:val="0"/>
          <w:marBottom w:val="0"/>
          <w:divBdr>
            <w:top w:val="none" w:sz="0" w:space="0" w:color="auto"/>
            <w:left w:val="none" w:sz="0" w:space="0" w:color="auto"/>
            <w:bottom w:val="none" w:sz="0" w:space="0" w:color="auto"/>
            <w:right w:val="none" w:sz="0" w:space="0" w:color="auto"/>
          </w:divBdr>
        </w:div>
        <w:div w:id="534121945">
          <w:marLeft w:val="480"/>
          <w:marRight w:val="0"/>
          <w:marTop w:val="0"/>
          <w:marBottom w:val="0"/>
          <w:divBdr>
            <w:top w:val="none" w:sz="0" w:space="0" w:color="auto"/>
            <w:left w:val="none" w:sz="0" w:space="0" w:color="auto"/>
            <w:bottom w:val="none" w:sz="0" w:space="0" w:color="auto"/>
            <w:right w:val="none" w:sz="0" w:space="0" w:color="auto"/>
          </w:divBdr>
        </w:div>
        <w:div w:id="581988150">
          <w:marLeft w:val="480"/>
          <w:marRight w:val="0"/>
          <w:marTop w:val="0"/>
          <w:marBottom w:val="0"/>
          <w:divBdr>
            <w:top w:val="none" w:sz="0" w:space="0" w:color="auto"/>
            <w:left w:val="none" w:sz="0" w:space="0" w:color="auto"/>
            <w:bottom w:val="none" w:sz="0" w:space="0" w:color="auto"/>
            <w:right w:val="none" w:sz="0" w:space="0" w:color="auto"/>
          </w:divBdr>
        </w:div>
        <w:div w:id="641618353">
          <w:marLeft w:val="480"/>
          <w:marRight w:val="0"/>
          <w:marTop w:val="0"/>
          <w:marBottom w:val="0"/>
          <w:divBdr>
            <w:top w:val="none" w:sz="0" w:space="0" w:color="auto"/>
            <w:left w:val="none" w:sz="0" w:space="0" w:color="auto"/>
            <w:bottom w:val="none" w:sz="0" w:space="0" w:color="auto"/>
            <w:right w:val="none" w:sz="0" w:space="0" w:color="auto"/>
          </w:divBdr>
        </w:div>
        <w:div w:id="738482410">
          <w:marLeft w:val="480"/>
          <w:marRight w:val="0"/>
          <w:marTop w:val="0"/>
          <w:marBottom w:val="0"/>
          <w:divBdr>
            <w:top w:val="none" w:sz="0" w:space="0" w:color="auto"/>
            <w:left w:val="none" w:sz="0" w:space="0" w:color="auto"/>
            <w:bottom w:val="none" w:sz="0" w:space="0" w:color="auto"/>
            <w:right w:val="none" w:sz="0" w:space="0" w:color="auto"/>
          </w:divBdr>
        </w:div>
        <w:div w:id="806704752">
          <w:marLeft w:val="480"/>
          <w:marRight w:val="0"/>
          <w:marTop w:val="0"/>
          <w:marBottom w:val="0"/>
          <w:divBdr>
            <w:top w:val="none" w:sz="0" w:space="0" w:color="auto"/>
            <w:left w:val="none" w:sz="0" w:space="0" w:color="auto"/>
            <w:bottom w:val="none" w:sz="0" w:space="0" w:color="auto"/>
            <w:right w:val="none" w:sz="0" w:space="0" w:color="auto"/>
          </w:divBdr>
        </w:div>
        <w:div w:id="824396590">
          <w:marLeft w:val="480"/>
          <w:marRight w:val="0"/>
          <w:marTop w:val="0"/>
          <w:marBottom w:val="0"/>
          <w:divBdr>
            <w:top w:val="none" w:sz="0" w:space="0" w:color="auto"/>
            <w:left w:val="none" w:sz="0" w:space="0" w:color="auto"/>
            <w:bottom w:val="none" w:sz="0" w:space="0" w:color="auto"/>
            <w:right w:val="none" w:sz="0" w:space="0" w:color="auto"/>
          </w:divBdr>
        </w:div>
        <w:div w:id="879976299">
          <w:marLeft w:val="480"/>
          <w:marRight w:val="0"/>
          <w:marTop w:val="0"/>
          <w:marBottom w:val="0"/>
          <w:divBdr>
            <w:top w:val="none" w:sz="0" w:space="0" w:color="auto"/>
            <w:left w:val="none" w:sz="0" w:space="0" w:color="auto"/>
            <w:bottom w:val="none" w:sz="0" w:space="0" w:color="auto"/>
            <w:right w:val="none" w:sz="0" w:space="0" w:color="auto"/>
          </w:divBdr>
        </w:div>
        <w:div w:id="901796693">
          <w:marLeft w:val="480"/>
          <w:marRight w:val="0"/>
          <w:marTop w:val="0"/>
          <w:marBottom w:val="0"/>
          <w:divBdr>
            <w:top w:val="none" w:sz="0" w:space="0" w:color="auto"/>
            <w:left w:val="none" w:sz="0" w:space="0" w:color="auto"/>
            <w:bottom w:val="none" w:sz="0" w:space="0" w:color="auto"/>
            <w:right w:val="none" w:sz="0" w:space="0" w:color="auto"/>
          </w:divBdr>
        </w:div>
        <w:div w:id="1000735342">
          <w:marLeft w:val="480"/>
          <w:marRight w:val="0"/>
          <w:marTop w:val="0"/>
          <w:marBottom w:val="0"/>
          <w:divBdr>
            <w:top w:val="none" w:sz="0" w:space="0" w:color="auto"/>
            <w:left w:val="none" w:sz="0" w:space="0" w:color="auto"/>
            <w:bottom w:val="none" w:sz="0" w:space="0" w:color="auto"/>
            <w:right w:val="none" w:sz="0" w:space="0" w:color="auto"/>
          </w:divBdr>
        </w:div>
        <w:div w:id="1006443609">
          <w:marLeft w:val="480"/>
          <w:marRight w:val="0"/>
          <w:marTop w:val="0"/>
          <w:marBottom w:val="0"/>
          <w:divBdr>
            <w:top w:val="none" w:sz="0" w:space="0" w:color="auto"/>
            <w:left w:val="none" w:sz="0" w:space="0" w:color="auto"/>
            <w:bottom w:val="none" w:sz="0" w:space="0" w:color="auto"/>
            <w:right w:val="none" w:sz="0" w:space="0" w:color="auto"/>
          </w:divBdr>
        </w:div>
        <w:div w:id="1111512268">
          <w:marLeft w:val="480"/>
          <w:marRight w:val="0"/>
          <w:marTop w:val="0"/>
          <w:marBottom w:val="0"/>
          <w:divBdr>
            <w:top w:val="none" w:sz="0" w:space="0" w:color="auto"/>
            <w:left w:val="none" w:sz="0" w:space="0" w:color="auto"/>
            <w:bottom w:val="none" w:sz="0" w:space="0" w:color="auto"/>
            <w:right w:val="none" w:sz="0" w:space="0" w:color="auto"/>
          </w:divBdr>
        </w:div>
        <w:div w:id="1120487737">
          <w:marLeft w:val="480"/>
          <w:marRight w:val="0"/>
          <w:marTop w:val="0"/>
          <w:marBottom w:val="0"/>
          <w:divBdr>
            <w:top w:val="none" w:sz="0" w:space="0" w:color="auto"/>
            <w:left w:val="none" w:sz="0" w:space="0" w:color="auto"/>
            <w:bottom w:val="none" w:sz="0" w:space="0" w:color="auto"/>
            <w:right w:val="none" w:sz="0" w:space="0" w:color="auto"/>
          </w:divBdr>
        </w:div>
        <w:div w:id="1160273181">
          <w:marLeft w:val="480"/>
          <w:marRight w:val="0"/>
          <w:marTop w:val="0"/>
          <w:marBottom w:val="0"/>
          <w:divBdr>
            <w:top w:val="none" w:sz="0" w:space="0" w:color="auto"/>
            <w:left w:val="none" w:sz="0" w:space="0" w:color="auto"/>
            <w:bottom w:val="none" w:sz="0" w:space="0" w:color="auto"/>
            <w:right w:val="none" w:sz="0" w:space="0" w:color="auto"/>
          </w:divBdr>
        </w:div>
        <w:div w:id="1198423698">
          <w:marLeft w:val="480"/>
          <w:marRight w:val="0"/>
          <w:marTop w:val="0"/>
          <w:marBottom w:val="0"/>
          <w:divBdr>
            <w:top w:val="none" w:sz="0" w:space="0" w:color="auto"/>
            <w:left w:val="none" w:sz="0" w:space="0" w:color="auto"/>
            <w:bottom w:val="none" w:sz="0" w:space="0" w:color="auto"/>
            <w:right w:val="none" w:sz="0" w:space="0" w:color="auto"/>
          </w:divBdr>
        </w:div>
        <w:div w:id="1249196361">
          <w:marLeft w:val="480"/>
          <w:marRight w:val="0"/>
          <w:marTop w:val="0"/>
          <w:marBottom w:val="0"/>
          <w:divBdr>
            <w:top w:val="none" w:sz="0" w:space="0" w:color="auto"/>
            <w:left w:val="none" w:sz="0" w:space="0" w:color="auto"/>
            <w:bottom w:val="none" w:sz="0" w:space="0" w:color="auto"/>
            <w:right w:val="none" w:sz="0" w:space="0" w:color="auto"/>
          </w:divBdr>
        </w:div>
        <w:div w:id="1249928300">
          <w:marLeft w:val="480"/>
          <w:marRight w:val="0"/>
          <w:marTop w:val="0"/>
          <w:marBottom w:val="0"/>
          <w:divBdr>
            <w:top w:val="none" w:sz="0" w:space="0" w:color="auto"/>
            <w:left w:val="none" w:sz="0" w:space="0" w:color="auto"/>
            <w:bottom w:val="none" w:sz="0" w:space="0" w:color="auto"/>
            <w:right w:val="none" w:sz="0" w:space="0" w:color="auto"/>
          </w:divBdr>
        </w:div>
        <w:div w:id="1290745113">
          <w:marLeft w:val="480"/>
          <w:marRight w:val="0"/>
          <w:marTop w:val="0"/>
          <w:marBottom w:val="0"/>
          <w:divBdr>
            <w:top w:val="none" w:sz="0" w:space="0" w:color="auto"/>
            <w:left w:val="none" w:sz="0" w:space="0" w:color="auto"/>
            <w:bottom w:val="none" w:sz="0" w:space="0" w:color="auto"/>
            <w:right w:val="none" w:sz="0" w:space="0" w:color="auto"/>
          </w:divBdr>
        </w:div>
        <w:div w:id="1431925976">
          <w:marLeft w:val="480"/>
          <w:marRight w:val="0"/>
          <w:marTop w:val="0"/>
          <w:marBottom w:val="0"/>
          <w:divBdr>
            <w:top w:val="none" w:sz="0" w:space="0" w:color="auto"/>
            <w:left w:val="none" w:sz="0" w:space="0" w:color="auto"/>
            <w:bottom w:val="none" w:sz="0" w:space="0" w:color="auto"/>
            <w:right w:val="none" w:sz="0" w:space="0" w:color="auto"/>
          </w:divBdr>
        </w:div>
        <w:div w:id="1519345272">
          <w:marLeft w:val="480"/>
          <w:marRight w:val="0"/>
          <w:marTop w:val="0"/>
          <w:marBottom w:val="0"/>
          <w:divBdr>
            <w:top w:val="none" w:sz="0" w:space="0" w:color="auto"/>
            <w:left w:val="none" w:sz="0" w:space="0" w:color="auto"/>
            <w:bottom w:val="none" w:sz="0" w:space="0" w:color="auto"/>
            <w:right w:val="none" w:sz="0" w:space="0" w:color="auto"/>
          </w:divBdr>
        </w:div>
        <w:div w:id="1549805858">
          <w:marLeft w:val="480"/>
          <w:marRight w:val="0"/>
          <w:marTop w:val="0"/>
          <w:marBottom w:val="0"/>
          <w:divBdr>
            <w:top w:val="none" w:sz="0" w:space="0" w:color="auto"/>
            <w:left w:val="none" w:sz="0" w:space="0" w:color="auto"/>
            <w:bottom w:val="none" w:sz="0" w:space="0" w:color="auto"/>
            <w:right w:val="none" w:sz="0" w:space="0" w:color="auto"/>
          </w:divBdr>
        </w:div>
        <w:div w:id="1586567526">
          <w:marLeft w:val="480"/>
          <w:marRight w:val="0"/>
          <w:marTop w:val="0"/>
          <w:marBottom w:val="0"/>
          <w:divBdr>
            <w:top w:val="none" w:sz="0" w:space="0" w:color="auto"/>
            <w:left w:val="none" w:sz="0" w:space="0" w:color="auto"/>
            <w:bottom w:val="none" w:sz="0" w:space="0" w:color="auto"/>
            <w:right w:val="none" w:sz="0" w:space="0" w:color="auto"/>
          </w:divBdr>
        </w:div>
        <w:div w:id="1759406145">
          <w:marLeft w:val="480"/>
          <w:marRight w:val="0"/>
          <w:marTop w:val="0"/>
          <w:marBottom w:val="0"/>
          <w:divBdr>
            <w:top w:val="none" w:sz="0" w:space="0" w:color="auto"/>
            <w:left w:val="none" w:sz="0" w:space="0" w:color="auto"/>
            <w:bottom w:val="none" w:sz="0" w:space="0" w:color="auto"/>
            <w:right w:val="none" w:sz="0" w:space="0" w:color="auto"/>
          </w:divBdr>
        </w:div>
        <w:div w:id="1817527276">
          <w:marLeft w:val="480"/>
          <w:marRight w:val="0"/>
          <w:marTop w:val="0"/>
          <w:marBottom w:val="0"/>
          <w:divBdr>
            <w:top w:val="none" w:sz="0" w:space="0" w:color="auto"/>
            <w:left w:val="none" w:sz="0" w:space="0" w:color="auto"/>
            <w:bottom w:val="none" w:sz="0" w:space="0" w:color="auto"/>
            <w:right w:val="none" w:sz="0" w:space="0" w:color="auto"/>
          </w:divBdr>
        </w:div>
        <w:div w:id="2026711341">
          <w:marLeft w:val="480"/>
          <w:marRight w:val="0"/>
          <w:marTop w:val="0"/>
          <w:marBottom w:val="0"/>
          <w:divBdr>
            <w:top w:val="none" w:sz="0" w:space="0" w:color="auto"/>
            <w:left w:val="none" w:sz="0" w:space="0" w:color="auto"/>
            <w:bottom w:val="none" w:sz="0" w:space="0" w:color="auto"/>
            <w:right w:val="none" w:sz="0" w:space="0" w:color="auto"/>
          </w:divBdr>
        </w:div>
        <w:div w:id="2089425705">
          <w:marLeft w:val="480"/>
          <w:marRight w:val="0"/>
          <w:marTop w:val="0"/>
          <w:marBottom w:val="0"/>
          <w:divBdr>
            <w:top w:val="none" w:sz="0" w:space="0" w:color="auto"/>
            <w:left w:val="none" w:sz="0" w:space="0" w:color="auto"/>
            <w:bottom w:val="none" w:sz="0" w:space="0" w:color="auto"/>
            <w:right w:val="none" w:sz="0" w:space="0" w:color="auto"/>
          </w:divBdr>
        </w:div>
        <w:div w:id="2111078115">
          <w:marLeft w:val="480"/>
          <w:marRight w:val="0"/>
          <w:marTop w:val="0"/>
          <w:marBottom w:val="0"/>
          <w:divBdr>
            <w:top w:val="none" w:sz="0" w:space="0" w:color="auto"/>
            <w:left w:val="none" w:sz="0" w:space="0" w:color="auto"/>
            <w:bottom w:val="none" w:sz="0" w:space="0" w:color="auto"/>
            <w:right w:val="none" w:sz="0" w:space="0" w:color="auto"/>
          </w:divBdr>
        </w:div>
        <w:div w:id="2141335783">
          <w:marLeft w:val="480"/>
          <w:marRight w:val="0"/>
          <w:marTop w:val="0"/>
          <w:marBottom w:val="0"/>
          <w:divBdr>
            <w:top w:val="none" w:sz="0" w:space="0" w:color="auto"/>
            <w:left w:val="none" w:sz="0" w:space="0" w:color="auto"/>
            <w:bottom w:val="none" w:sz="0" w:space="0" w:color="auto"/>
            <w:right w:val="none" w:sz="0" w:space="0" w:color="auto"/>
          </w:divBdr>
        </w:div>
      </w:divsChild>
    </w:div>
    <w:div w:id="861087931">
      <w:bodyDiv w:val="1"/>
      <w:marLeft w:val="0"/>
      <w:marRight w:val="0"/>
      <w:marTop w:val="0"/>
      <w:marBottom w:val="0"/>
      <w:divBdr>
        <w:top w:val="none" w:sz="0" w:space="0" w:color="auto"/>
        <w:left w:val="none" w:sz="0" w:space="0" w:color="auto"/>
        <w:bottom w:val="none" w:sz="0" w:space="0" w:color="auto"/>
        <w:right w:val="none" w:sz="0" w:space="0" w:color="auto"/>
      </w:divBdr>
      <w:divsChild>
        <w:div w:id="117800920">
          <w:marLeft w:val="0"/>
          <w:marRight w:val="0"/>
          <w:marTop w:val="0"/>
          <w:marBottom w:val="0"/>
          <w:divBdr>
            <w:top w:val="none" w:sz="0" w:space="0" w:color="auto"/>
            <w:left w:val="none" w:sz="0" w:space="0" w:color="auto"/>
            <w:bottom w:val="none" w:sz="0" w:space="0" w:color="auto"/>
            <w:right w:val="none" w:sz="0" w:space="0" w:color="auto"/>
          </w:divBdr>
        </w:div>
        <w:div w:id="632633469">
          <w:marLeft w:val="0"/>
          <w:marRight w:val="0"/>
          <w:marTop w:val="0"/>
          <w:marBottom w:val="0"/>
          <w:divBdr>
            <w:top w:val="none" w:sz="0" w:space="0" w:color="auto"/>
            <w:left w:val="none" w:sz="0" w:space="0" w:color="auto"/>
            <w:bottom w:val="none" w:sz="0" w:space="0" w:color="auto"/>
            <w:right w:val="none" w:sz="0" w:space="0" w:color="auto"/>
          </w:divBdr>
        </w:div>
      </w:divsChild>
    </w:div>
    <w:div w:id="862521383">
      <w:bodyDiv w:val="1"/>
      <w:marLeft w:val="0"/>
      <w:marRight w:val="0"/>
      <w:marTop w:val="0"/>
      <w:marBottom w:val="0"/>
      <w:divBdr>
        <w:top w:val="none" w:sz="0" w:space="0" w:color="auto"/>
        <w:left w:val="none" w:sz="0" w:space="0" w:color="auto"/>
        <w:bottom w:val="none" w:sz="0" w:space="0" w:color="auto"/>
        <w:right w:val="none" w:sz="0" w:space="0" w:color="auto"/>
      </w:divBdr>
    </w:div>
    <w:div w:id="878662489">
      <w:bodyDiv w:val="1"/>
      <w:marLeft w:val="0"/>
      <w:marRight w:val="0"/>
      <w:marTop w:val="0"/>
      <w:marBottom w:val="0"/>
      <w:divBdr>
        <w:top w:val="none" w:sz="0" w:space="0" w:color="auto"/>
        <w:left w:val="none" w:sz="0" w:space="0" w:color="auto"/>
        <w:bottom w:val="none" w:sz="0" w:space="0" w:color="auto"/>
        <w:right w:val="none" w:sz="0" w:space="0" w:color="auto"/>
      </w:divBdr>
      <w:divsChild>
        <w:div w:id="103426405">
          <w:marLeft w:val="480"/>
          <w:marRight w:val="0"/>
          <w:marTop w:val="0"/>
          <w:marBottom w:val="0"/>
          <w:divBdr>
            <w:top w:val="none" w:sz="0" w:space="0" w:color="auto"/>
            <w:left w:val="none" w:sz="0" w:space="0" w:color="auto"/>
            <w:bottom w:val="none" w:sz="0" w:space="0" w:color="auto"/>
            <w:right w:val="none" w:sz="0" w:space="0" w:color="auto"/>
          </w:divBdr>
        </w:div>
        <w:div w:id="132604172">
          <w:marLeft w:val="480"/>
          <w:marRight w:val="0"/>
          <w:marTop w:val="0"/>
          <w:marBottom w:val="0"/>
          <w:divBdr>
            <w:top w:val="none" w:sz="0" w:space="0" w:color="auto"/>
            <w:left w:val="none" w:sz="0" w:space="0" w:color="auto"/>
            <w:bottom w:val="none" w:sz="0" w:space="0" w:color="auto"/>
            <w:right w:val="none" w:sz="0" w:space="0" w:color="auto"/>
          </w:divBdr>
        </w:div>
        <w:div w:id="157043626">
          <w:marLeft w:val="480"/>
          <w:marRight w:val="0"/>
          <w:marTop w:val="0"/>
          <w:marBottom w:val="0"/>
          <w:divBdr>
            <w:top w:val="none" w:sz="0" w:space="0" w:color="auto"/>
            <w:left w:val="none" w:sz="0" w:space="0" w:color="auto"/>
            <w:bottom w:val="none" w:sz="0" w:space="0" w:color="auto"/>
            <w:right w:val="none" w:sz="0" w:space="0" w:color="auto"/>
          </w:divBdr>
        </w:div>
        <w:div w:id="181818417">
          <w:marLeft w:val="480"/>
          <w:marRight w:val="0"/>
          <w:marTop w:val="0"/>
          <w:marBottom w:val="0"/>
          <w:divBdr>
            <w:top w:val="none" w:sz="0" w:space="0" w:color="auto"/>
            <w:left w:val="none" w:sz="0" w:space="0" w:color="auto"/>
            <w:bottom w:val="none" w:sz="0" w:space="0" w:color="auto"/>
            <w:right w:val="none" w:sz="0" w:space="0" w:color="auto"/>
          </w:divBdr>
        </w:div>
        <w:div w:id="194387390">
          <w:marLeft w:val="480"/>
          <w:marRight w:val="0"/>
          <w:marTop w:val="0"/>
          <w:marBottom w:val="0"/>
          <w:divBdr>
            <w:top w:val="none" w:sz="0" w:space="0" w:color="auto"/>
            <w:left w:val="none" w:sz="0" w:space="0" w:color="auto"/>
            <w:bottom w:val="none" w:sz="0" w:space="0" w:color="auto"/>
            <w:right w:val="none" w:sz="0" w:space="0" w:color="auto"/>
          </w:divBdr>
        </w:div>
        <w:div w:id="286741623">
          <w:marLeft w:val="480"/>
          <w:marRight w:val="0"/>
          <w:marTop w:val="0"/>
          <w:marBottom w:val="0"/>
          <w:divBdr>
            <w:top w:val="none" w:sz="0" w:space="0" w:color="auto"/>
            <w:left w:val="none" w:sz="0" w:space="0" w:color="auto"/>
            <w:bottom w:val="none" w:sz="0" w:space="0" w:color="auto"/>
            <w:right w:val="none" w:sz="0" w:space="0" w:color="auto"/>
          </w:divBdr>
        </w:div>
        <w:div w:id="302078033">
          <w:marLeft w:val="480"/>
          <w:marRight w:val="0"/>
          <w:marTop w:val="0"/>
          <w:marBottom w:val="0"/>
          <w:divBdr>
            <w:top w:val="none" w:sz="0" w:space="0" w:color="auto"/>
            <w:left w:val="none" w:sz="0" w:space="0" w:color="auto"/>
            <w:bottom w:val="none" w:sz="0" w:space="0" w:color="auto"/>
            <w:right w:val="none" w:sz="0" w:space="0" w:color="auto"/>
          </w:divBdr>
        </w:div>
        <w:div w:id="306864784">
          <w:marLeft w:val="480"/>
          <w:marRight w:val="0"/>
          <w:marTop w:val="0"/>
          <w:marBottom w:val="0"/>
          <w:divBdr>
            <w:top w:val="none" w:sz="0" w:space="0" w:color="auto"/>
            <w:left w:val="none" w:sz="0" w:space="0" w:color="auto"/>
            <w:bottom w:val="none" w:sz="0" w:space="0" w:color="auto"/>
            <w:right w:val="none" w:sz="0" w:space="0" w:color="auto"/>
          </w:divBdr>
        </w:div>
        <w:div w:id="380053160">
          <w:marLeft w:val="480"/>
          <w:marRight w:val="0"/>
          <w:marTop w:val="0"/>
          <w:marBottom w:val="0"/>
          <w:divBdr>
            <w:top w:val="none" w:sz="0" w:space="0" w:color="auto"/>
            <w:left w:val="none" w:sz="0" w:space="0" w:color="auto"/>
            <w:bottom w:val="none" w:sz="0" w:space="0" w:color="auto"/>
            <w:right w:val="none" w:sz="0" w:space="0" w:color="auto"/>
          </w:divBdr>
        </w:div>
        <w:div w:id="469711151">
          <w:marLeft w:val="480"/>
          <w:marRight w:val="0"/>
          <w:marTop w:val="0"/>
          <w:marBottom w:val="0"/>
          <w:divBdr>
            <w:top w:val="none" w:sz="0" w:space="0" w:color="auto"/>
            <w:left w:val="none" w:sz="0" w:space="0" w:color="auto"/>
            <w:bottom w:val="none" w:sz="0" w:space="0" w:color="auto"/>
            <w:right w:val="none" w:sz="0" w:space="0" w:color="auto"/>
          </w:divBdr>
        </w:div>
        <w:div w:id="476531637">
          <w:marLeft w:val="480"/>
          <w:marRight w:val="0"/>
          <w:marTop w:val="0"/>
          <w:marBottom w:val="0"/>
          <w:divBdr>
            <w:top w:val="none" w:sz="0" w:space="0" w:color="auto"/>
            <w:left w:val="none" w:sz="0" w:space="0" w:color="auto"/>
            <w:bottom w:val="none" w:sz="0" w:space="0" w:color="auto"/>
            <w:right w:val="none" w:sz="0" w:space="0" w:color="auto"/>
          </w:divBdr>
        </w:div>
        <w:div w:id="715475088">
          <w:marLeft w:val="480"/>
          <w:marRight w:val="0"/>
          <w:marTop w:val="0"/>
          <w:marBottom w:val="0"/>
          <w:divBdr>
            <w:top w:val="none" w:sz="0" w:space="0" w:color="auto"/>
            <w:left w:val="none" w:sz="0" w:space="0" w:color="auto"/>
            <w:bottom w:val="none" w:sz="0" w:space="0" w:color="auto"/>
            <w:right w:val="none" w:sz="0" w:space="0" w:color="auto"/>
          </w:divBdr>
        </w:div>
        <w:div w:id="767696473">
          <w:marLeft w:val="480"/>
          <w:marRight w:val="0"/>
          <w:marTop w:val="0"/>
          <w:marBottom w:val="0"/>
          <w:divBdr>
            <w:top w:val="none" w:sz="0" w:space="0" w:color="auto"/>
            <w:left w:val="none" w:sz="0" w:space="0" w:color="auto"/>
            <w:bottom w:val="none" w:sz="0" w:space="0" w:color="auto"/>
            <w:right w:val="none" w:sz="0" w:space="0" w:color="auto"/>
          </w:divBdr>
        </w:div>
        <w:div w:id="855538530">
          <w:marLeft w:val="480"/>
          <w:marRight w:val="0"/>
          <w:marTop w:val="0"/>
          <w:marBottom w:val="0"/>
          <w:divBdr>
            <w:top w:val="none" w:sz="0" w:space="0" w:color="auto"/>
            <w:left w:val="none" w:sz="0" w:space="0" w:color="auto"/>
            <w:bottom w:val="none" w:sz="0" w:space="0" w:color="auto"/>
            <w:right w:val="none" w:sz="0" w:space="0" w:color="auto"/>
          </w:divBdr>
        </w:div>
        <w:div w:id="886571260">
          <w:marLeft w:val="480"/>
          <w:marRight w:val="0"/>
          <w:marTop w:val="0"/>
          <w:marBottom w:val="0"/>
          <w:divBdr>
            <w:top w:val="none" w:sz="0" w:space="0" w:color="auto"/>
            <w:left w:val="none" w:sz="0" w:space="0" w:color="auto"/>
            <w:bottom w:val="none" w:sz="0" w:space="0" w:color="auto"/>
            <w:right w:val="none" w:sz="0" w:space="0" w:color="auto"/>
          </w:divBdr>
        </w:div>
        <w:div w:id="946500956">
          <w:marLeft w:val="480"/>
          <w:marRight w:val="0"/>
          <w:marTop w:val="0"/>
          <w:marBottom w:val="0"/>
          <w:divBdr>
            <w:top w:val="none" w:sz="0" w:space="0" w:color="auto"/>
            <w:left w:val="none" w:sz="0" w:space="0" w:color="auto"/>
            <w:bottom w:val="none" w:sz="0" w:space="0" w:color="auto"/>
            <w:right w:val="none" w:sz="0" w:space="0" w:color="auto"/>
          </w:divBdr>
        </w:div>
        <w:div w:id="1040472140">
          <w:marLeft w:val="480"/>
          <w:marRight w:val="0"/>
          <w:marTop w:val="0"/>
          <w:marBottom w:val="0"/>
          <w:divBdr>
            <w:top w:val="none" w:sz="0" w:space="0" w:color="auto"/>
            <w:left w:val="none" w:sz="0" w:space="0" w:color="auto"/>
            <w:bottom w:val="none" w:sz="0" w:space="0" w:color="auto"/>
            <w:right w:val="none" w:sz="0" w:space="0" w:color="auto"/>
          </w:divBdr>
        </w:div>
        <w:div w:id="1050108563">
          <w:marLeft w:val="480"/>
          <w:marRight w:val="0"/>
          <w:marTop w:val="0"/>
          <w:marBottom w:val="0"/>
          <w:divBdr>
            <w:top w:val="none" w:sz="0" w:space="0" w:color="auto"/>
            <w:left w:val="none" w:sz="0" w:space="0" w:color="auto"/>
            <w:bottom w:val="none" w:sz="0" w:space="0" w:color="auto"/>
            <w:right w:val="none" w:sz="0" w:space="0" w:color="auto"/>
          </w:divBdr>
        </w:div>
        <w:div w:id="1074857376">
          <w:marLeft w:val="480"/>
          <w:marRight w:val="0"/>
          <w:marTop w:val="0"/>
          <w:marBottom w:val="0"/>
          <w:divBdr>
            <w:top w:val="none" w:sz="0" w:space="0" w:color="auto"/>
            <w:left w:val="none" w:sz="0" w:space="0" w:color="auto"/>
            <w:bottom w:val="none" w:sz="0" w:space="0" w:color="auto"/>
            <w:right w:val="none" w:sz="0" w:space="0" w:color="auto"/>
          </w:divBdr>
        </w:div>
        <w:div w:id="1152480677">
          <w:marLeft w:val="480"/>
          <w:marRight w:val="0"/>
          <w:marTop w:val="0"/>
          <w:marBottom w:val="0"/>
          <w:divBdr>
            <w:top w:val="none" w:sz="0" w:space="0" w:color="auto"/>
            <w:left w:val="none" w:sz="0" w:space="0" w:color="auto"/>
            <w:bottom w:val="none" w:sz="0" w:space="0" w:color="auto"/>
            <w:right w:val="none" w:sz="0" w:space="0" w:color="auto"/>
          </w:divBdr>
        </w:div>
        <w:div w:id="1223754345">
          <w:marLeft w:val="480"/>
          <w:marRight w:val="0"/>
          <w:marTop w:val="0"/>
          <w:marBottom w:val="0"/>
          <w:divBdr>
            <w:top w:val="none" w:sz="0" w:space="0" w:color="auto"/>
            <w:left w:val="none" w:sz="0" w:space="0" w:color="auto"/>
            <w:bottom w:val="none" w:sz="0" w:space="0" w:color="auto"/>
            <w:right w:val="none" w:sz="0" w:space="0" w:color="auto"/>
          </w:divBdr>
        </w:div>
        <w:div w:id="1227111567">
          <w:marLeft w:val="480"/>
          <w:marRight w:val="0"/>
          <w:marTop w:val="0"/>
          <w:marBottom w:val="0"/>
          <w:divBdr>
            <w:top w:val="none" w:sz="0" w:space="0" w:color="auto"/>
            <w:left w:val="none" w:sz="0" w:space="0" w:color="auto"/>
            <w:bottom w:val="none" w:sz="0" w:space="0" w:color="auto"/>
            <w:right w:val="none" w:sz="0" w:space="0" w:color="auto"/>
          </w:divBdr>
        </w:div>
        <w:div w:id="1245451758">
          <w:marLeft w:val="480"/>
          <w:marRight w:val="0"/>
          <w:marTop w:val="0"/>
          <w:marBottom w:val="0"/>
          <w:divBdr>
            <w:top w:val="none" w:sz="0" w:space="0" w:color="auto"/>
            <w:left w:val="none" w:sz="0" w:space="0" w:color="auto"/>
            <w:bottom w:val="none" w:sz="0" w:space="0" w:color="auto"/>
            <w:right w:val="none" w:sz="0" w:space="0" w:color="auto"/>
          </w:divBdr>
        </w:div>
        <w:div w:id="1278947138">
          <w:marLeft w:val="480"/>
          <w:marRight w:val="0"/>
          <w:marTop w:val="0"/>
          <w:marBottom w:val="0"/>
          <w:divBdr>
            <w:top w:val="none" w:sz="0" w:space="0" w:color="auto"/>
            <w:left w:val="none" w:sz="0" w:space="0" w:color="auto"/>
            <w:bottom w:val="none" w:sz="0" w:space="0" w:color="auto"/>
            <w:right w:val="none" w:sz="0" w:space="0" w:color="auto"/>
          </w:divBdr>
        </w:div>
        <w:div w:id="1296258280">
          <w:marLeft w:val="480"/>
          <w:marRight w:val="0"/>
          <w:marTop w:val="0"/>
          <w:marBottom w:val="0"/>
          <w:divBdr>
            <w:top w:val="none" w:sz="0" w:space="0" w:color="auto"/>
            <w:left w:val="none" w:sz="0" w:space="0" w:color="auto"/>
            <w:bottom w:val="none" w:sz="0" w:space="0" w:color="auto"/>
            <w:right w:val="none" w:sz="0" w:space="0" w:color="auto"/>
          </w:divBdr>
        </w:div>
        <w:div w:id="1304190777">
          <w:marLeft w:val="480"/>
          <w:marRight w:val="0"/>
          <w:marTop w:val="0"/>
          <w:marBottom w:val="0"/>
          <w:divBdr>
            <w:top w:val="none" w:sz="0" w:space="0" w:color="auto"/>
            <w:left w:val="none" w:sz="0" w:space="0" w:color="auto"/>
            <w:bottom w:val="none" w:sz="0" w:space="0" w:color="auto"/>
            <w:right w:val="none" w:sz="0" w:space="0" w:color="auto"/>
          </w:divBdr>
        </w:div>
        <w:div w:id="1365868416">
          <w:marLeft w:val="480"/>
          <w:marRight w:val="0"/>
          <w:marTop w:val="0"/>
          <w:marBottom w:val="0"/>
          <w:divBdr>
            <w:top w:val="none" w:sz="0" w:space="0" w:color="auto"/>
            <w:left w:val="none" w:sz="0" w:space="0" w:color="auto"/>
            <w:bottom w:val="none" w:sz="0" w:space="0" w:color="auto"/>
            <w:right w:val="none" w:sz="0" w:space="0" w:color="auto"/>
          </w:divBdr>
        </w:div>
        <w:div w:id="1402018117">
          <w:marLeft w:val="480"/>
          <w:marRight w:val="0"/>
          <w:marTop w:val="0"/>
          <w:marBottom w:val="0"/>
          <w:divBdr>
            <w:top w:val="none" w:sz="0" w:space="0" w:color="auto"/>
            <w:left w:val="none" w:sz="0" w:space="0" w:color="auto"/>
            <w:bottom w:val="none" w:sz="0" w:space="0" w:color="auto"/>
            <w:right w:val="none" w:sz="0" w:space="0" w:color="auto"/>
          </w:divBdr>
        </w:div>
        <w:div w:id="1429347649">
          <w:marLeft w:val="480"/>
          <w:marRight w:val="0"/>
          <w:marTop w:val="0"/>
          <w:marBottom w:val="0"/>
          <w:divBdr>
            <w:top w:val="none" w:sz="0" w:space="0" w:color="auto"/>
            <w:left w:val="none" w:sz="0" w:space="0" w:color="auto"/>
            <w:bottom w:val="none" w:sz="0" w:space="0" w:color="auto"/>
            <w:right w:val="none" w:sz="0" w:space="0" w:color="auto"/>
          </w:divBdr>
        </w:div>
        <w:div w:id="1447895451">
          <w:marLeft w:val="480"/>
          <w:marRight w:val="0"/>
          <w:marTop w:val="0"/>
          <w:marBottom w:val="0"/>
          <w:divBdr>
            <w:top w:val="none" w:sz="0" w:space="0" w:color="auto"/>
            <w:left w:val="none" w:sz="0" w:space="0" w:color="auto"/>
            <w:bottom w:val="none" w:sz="0" w:space="0" w:color="auto"/>
            <w:right w:val="none" w:sz="0" w:space="0" w:color="auto"/>
          </w:divBdr>
        </w:div>
        <w:div w:id="1470515231">
          <w:marLeft w:val="480"/>
          <w:marRight w:val="0"/>
          <w:marTop w:val="0"/>
          <w:marBottom w:val="0"/>
          <w:divBdr>
            <w:top w:val="none" w:sz="0" w:space="0" w:color="auto"/>
            <w:left w:val="none" w:sz="0" w:space="0" w:color="auto"/>
            <w:bottom w:val="none" w:sz="0" w:space="0" w:color="auto"/>
            <w:right w:val="none" w:sz="0" w:space="0" w:color="auto"/>
          </w:divBdr>
        </w:div>
        <w:div w:id="1476873523">
          <w:marLeft w:val="480"/>
          <w:marRight w:val="0"/>
          <w:marTop w:val="0"/>
          <w:marBottom w:val="0"/>
          <w:divBdr>
            <w:top w:val="none" w:sz="0" w:space="0" w:color="auto"/>
            <w:left w:val="none" w:sz="0" w:space="0" w:color="auto"/>
            <w:bottom w:val="none" w:sz="0" w:space="0" w:color="auto"/>
            <w:right w:val="none" w:sz="0" w:space="0" w:color="auto"/>
          </w:divBdr>
        </w:div>
        <w:div w:id="1501964813">
          <w:marLeft w:val="480"/>
          <w:marRight w:val="0"/>
          <w:marTop w:val="0"/>
          <w:marBottom w:val="0"/>
          <w:divBdr>
            <w:top w:val="none" w:sz="0" w:space="0" w:color="auto"/>
            <w:left w:val="none" w:sz="0" w:space="0" w:color="auto"/>
            <w:bottom w:val="none" w:sz="0" w:space="0" w:color="auto"/>
            <w:right w:val="none" w:sz="0" w:space="0" w:color="auto"/>
          </w:divBdr>
        </w:div>
        <w:div w:id="1545753811">
          <w:marLeft w:val="480"/>
          <w:marRight w:val="0"/>
          <w:marTop w:val="0"/>
          <w:marBottom w:val="0"/>
          <w:divBdr>
            <w:top w:val="none" w:sz="0" w:space="0" w:color="auto"/>
            <w:left w:val="none" w:sz="0" w:space="0" w:color="auto"/>
            <w:bottom w:val="none" w:sz="0" w:space="0" w:color="auto"/>
            <w:right w:val="none" w:sz="0" w:space="0" w:color="auto"/>
          </w:divBdr>
        </w:div>
        <w:div w:id="1565333964">
          <w:marLeft w:val="480"/>
          <w:marRight w:val="0"/>
          <w:marTop w:val="0"/>
          <w:marBottom w:val="0"/>
          <w:divBdr>
            <w:top w:val="none" w:sz="0" w:space="0" w:color="auto"/>
            <w:left w:val="none" w:sz="0" w:space="0" w:color="auto"/>
            <w:bottom w:val="none" w:sz="0" w:space="0" w:color="auto"/>
            <w:right w:val="none" w:sz="0" w:space="0" w:color="auto"/>
          </w:divBdr>
        </w:div>
        <w:div w:id="1595435175">
          <w:marLeft w:val="480"/>
          <w:marRight w:val="0"/>
          <w:marTop w:val="0"/>
          <w:marBottom w:val="0"/>
          <w:divBdr>
            <w:top w:val="none" w:sz="0" w:space="0" w:color="auto"/>
            <w:left w:val="none" w:sz="0" w:space="0" w:color="auto"/>
            <w:bottom w:val="none" w:sz="0" w:space="0" w:color="auto"/>
            <w:right w:val="none" w:sz="0" w:space="0" w:color="auto"/>
          </w:divBdr>
        </w:div>
        <w:div w:id="1640110155">
          <w:marLeft w:val="480"/>
          <w:marRight w:val="0"/>
          <w:marTop w:val="0"/>
          <w:marBottom w:val="0"/>
          <w:divBdr>
            <w:top w:val="none" w:sz="0" w:space="0" w:color="auto"/>
            <w:left w:val="none" w:sz="0" w:space="0" w:color="auto"/>
            <w:bottom w:val="none" w:sz="0" w:space="0" w:color="auto"/>
            <w:right w:val="none" w:sz="0" w:space="0" w:color="auto"/>
          </w:divBdr>
        </w:div>
        <w:div w:id="1650672899">
          <w:marLeft w:val="480"/>
          <w:marRight w:val="0"/>
          <w:marTop w:val="0"/>
          <w:marBottom w:val="0"/>
          <w:divBdr>
            <w:top w:val="none" w:sz="0" w:space="0" w:color="auto"/>
            <w:left w:val="none" w:sz="0" w:space="0" w:color="auto"/>
            <w:bottom w:val="none" w:sz="0" w:space="0" w:color="auto"/>
            <w:right w:val="none" w:sz="0" w:space="0" w:color="auto"/>
          </w:divBdr>
        </w:div>
        <w:div w:id="1664163807">
          <w:marLeft w:val="480"/>
          <w:marRight w:val="0"/>
          <w:marTop w:val="0"/>
          <w:marBottom w:val="0"/>
          <w:divBdr>
            <w:top w:val="none" w:sz="0" w:space="0" w:color="auto"/>
            <w:left w:val="none" w:sz="0" w:space="0" w:color="auto"/>
            <w:bottom w:val="none" w:sz="0" w:space="0" w:color="auto"/>
            <w:right w:val="none" w:sz="0" w:space="0" w:color="auto"/>
          </w:divBdr>
        </w:div>
        <w:div w:id="1702436148">
          <w:marLeft w:val="480"/>
          <w:marRight w:val="0"/>
          <w:marTop w:val="0"/>
          <w:marBottom w:val="0"/>
          <w:divBdr>
            <w:top w:val="none" w:sz="0" w:space="0" w:color="auto"/>
            <w:left w:val="none" w:sz="0" w:space="0" w:color="auto"/>
            <w:bottom w:val="none" w:sz="0" w:space="0" w:color="auto"/>
            <w:right w:val="none" w:sz="0" w:space="0" w:color="auto"/>
          </w:divBdr>
        </w:div>
        <w:div w:id="1739281303">
          <w:marLeft w:val="480"/>
          <w:marRight w:val="0"/>
          <w:marTop w:val="0"/>
          <w:marBottom w:val="0"/>
          <w:divBdr>
            <w:top w:val="none" w:sz="0" w:space="0" w:color="auto"/>
            <w:left w:val="none" w:sz="0" w:space="0" w:color="auto"/>
            <w:bottom w:val="none" w:sz="0" w:space="0" w:color="auto"/>
            <w:right w:val="none" w:sz="0" w:space="0" w:color="auto"/>
          </w:divBdr>
        </w:div>
        <w:div w:id="1749497878">
          <w:marLeft w:val="480"/>
          <w:marRight w:val="0"/>
          <w:marTop w:val="0"/>
          <w:marBottom w:val="0"/>
          <w:divBdr>
            <w:top w:val="none" w:sz="0" w:space="0" w:color="auto"/>
            <w:left w:val="none" w:sz="0" w:space="0" w:color="auto"/>
            <w:bottom w:val="none" w:sz="0" w:space="0" w:color="auto"/>
            <w:right w:val="none" w:sz="0" w:space="0" w:color="auto"/>
          </w:divBdr>
        </w:div>
        <w:div w:id="1765883617">
          <w:marLeft w:val="480"/>
          <w:marRight w:val="0"/>
          <w:marTop w:val="0"/>
          <w:marBottom w:val="0"/>
          <w:divBdr>
            <w:top w:val="none" w:sz="0" w:space="0" w:color="auto"/>
            <w:left w:val="none" w:sz="0" w:space="0" w:color="auto"/>
            <w:bottom w:val="none" w:sz="0" w:space="0" w:color="auto"/>
            <w:right w:val="none" w:sz="0" w:space="0" w:color="auto"/>
          </w:divBdr>
        </w:div>
        <w:div w:id="1850363322">
          <w:marLeft w:val="480"/>
          <w:marRight w:val="0"/>
          <w:marTop w:val="0"/>
          <w:marBottom w:val="0"/>
          <w:divBdr>
            <w:top w:val="none" w:sz="0" w:space="0" w:color="auto"/>
            <w:left w:val="none" w:sz="0" w:space="0" w:color="auto"/>
            <w:bottom w:val="none" w:sz="0" w:space="0" w:color="auto"/>
            <w:right w:val="none" w:sz="0" w:space="0" w:color="auto"/>
          </w:divBdr>
        </w:div>
        <w:div w:id="1905335317">
          <w:marLeft w:val="480"/>
          <w:marRight w:val="0"/>
          <w:marTop w:val="0"/>
          <w:marBottom w:val="0"/>
          <w:divBdr>
            <w:top w:val="none" w:sz="0" w:space="0" w:color="auto"/>
            <w:left w:val="none" w:sz="0" w:space="0" w:color="auto"/>
            <w:bottom w:val="none" w:sz="0" w:space="0" w:color="auto"/>
            <w:right w:val="none" w:sz="0" w:space="0" w:color="auto"/>
          </w:divBdr>
        </w:div>
        <w:div w:id="1941373891">
          <w:marLeft w:val="480"/>
          <w:marRight w:val="0"/>
          <w:marTop w:val="0"/>
          <w:marBottom w:val="0"/>
          <w:divBdr>
            <w:top w:val="none" w:sz="0" w:space="0" w:color="auto"/>
            <w:left w:val="none" w:sz="0" w:space="0" w:color="auto"/>
            <w:bottom w:val="none" w:sz="0" w:space="0" w:color="auto"/>
            <w:right w:val="none" w:sz="0" w:space="0" w:color="auto"/>
          </w:divBdr>
        </w:div>
        <w:div w:id="1969046676">
          <w:marLeft w:val="480"/>
          <w:marRight w:val="0"/>
          <w:marTop w:val="0"/>
          <w:marBottom w:val="0"/>
          <w:divBdr>
            <w:top w:val="none" w:sz="0" w:space="0" w:color="auto"/>
            <w:left w:val="none" w:sz="0" w:space="0" w:color="auto"/>
            <w:bottom w:val="none" w:sz="0" w:space="0" w:color="auto"/>
            <w:right w:val="none" w:sz="0" w:space="0" w:color="auto"/>
          </w:divBdr>
        </w:div>
        <w:div w:id="2011908555">
          <w:marLeft w:val="480"/>
          <w:marRight w:val="0"/>
          <w:marTop w:val="0"/>
          <w:marBottom w:val="0"/>
          <w:divBdr>
            <w:top w:val="none" w:sz="0" w:space="0" w:color="auto"/>
            <w:left w:val="none" w:sz="0" w:space="0" w:color="auto"/>
            <w:bottom w:val="none" w:sz="0" w:space="0" w:color="auto"/>
            <w:right w:val="none" w:sz="0" w:space="0" w:color="auto"/>
          </w:divBdr>
        </w:div>
        <w:div w:id="2023702503">
          <w:marLeft w:val="480"/>
          <w:marRight w:val="0"/>
          <w:marTop w:val="0"/>
          <w:marBottom w:val="0"/>
          <w:divBdr>
            <w:top w:val="none" w:sz="0" w:space="0" w:color="auto"/>
            <w:left w:val="none" w:sz="0" w:space="0" w:color="auto"/>
            <w:bottom w:val="none" w:sz="0" w:space="0" w:color="auto"/>
            <w:right w:val="none" w:sz="0" w:space="0" w:color="auto"/>
          </w:divBdr>
        </w:div>
        <w:div w:id="2038776958">
          <w:marLeft w:val="480"/>
          <w:marRight w:val="0"/>
          <w:marTop w:val="0"/>
          <w:marBottom w:val="0"/>
          <w:divBdr>
            <w:top w:val="none" w:sz="0" w:space="0" w:color="auto"/>
            <w:left w:val="none" w:sz="0" w:space="0" w:color="auto"/>
            <w:bottom w:val="none" w:sz="0" w:space="0" w:color="auto"/>
            <w:right w:val="none" w:sz="0" w:space="0" w:color="auto"/>
          </w:divBdr>
        </w:div>
        <w:div w:id="2047607602">
          <w:marLeft w:val="480"/>
          <w:marRight w:val="0"/>
          <w:marTop w:val="0"/>
          <w:marBottom w:val="0"/>
          <w:divBdr>
            <w:top w:val="none" w:sz="0" w:space="0" w:color="auto"/>
            <w:left w:val="none" w:sz="0" w:space="0" w:color="auto"/>
            <w:bottom w:val="none" w:sz="0" w:space="0" w:color="auto"/>
            <w:right w:val="none" w:sz="0" w:space="0" w:color="auto"/>
          </w:divBdr>
        </w:div>
        <w:div w:id="2062244176">
          <w:marLeft w:val="480"/>
          <w:marRight w:val="0"/>
          <w:marTop w:val="0"/>
          <w:marBottom w:val="0"/>
          <w:divBdr>
            <w:top w:val="none" w:sz="0" w:space="0" w:color="auto"/>
            <w:left w:val="none" w:sz="0" w:space="0" w:color="auto"/>
            <w:bottom w:val="none" w:sz="0" w:space="0" w:color="auto"/>
            <w:right w:val="none" w:sz="0" w:space="0" w:color="auto"/>
          </w:divBdr>
        </w:div>
        <w:div w:id="2069958917">
          <w:marLeft w:val="480"/>
          <w:marRight w:val="0"/>
          <w:marTop w:val="0"/>
          <w:marBottom w:val="0"/>
          <w:divBdr>
            <w:top w:val="none" w:sz="0" w:space="0" w:color="auto"/>
            <w:left w:val="none" w:sz="0" w:space="0" w:color="auto"/>
            <w:bottom w:val="none" w:sz="0" w:space="0" w:color="auto"/>
            <w:right w:val="none" w:sz="0" w:space="0" w:color="auto"/>
          </w:divBdr>
        </w:div>
        <w:div w:id="2128547120">
          <w:marLeft w:val="480"/>
          <w:marRight w:val="0"/>
          <w:marTop w:val="0"/>
          <w:marBottom w:val="0"/>
          <w:divBdr>
            <w:top w:val="none" w:sz="0" w:space="0" w:color="auto"/>
            <w:left w:val="none" w:sz="0" w:space="0" w:color="auto"/>
            <w:bottom w:val="none" w:sz="0" w:space="0" w:color="auto"/>
            <w:right w:val="none" w:sz="0" w:space="0" w:color="auto"/>
          </w:divBdr>
        </w:div>
        <w:div w:id="2129859139">
          <w:marLeft w:val="480"/>
          <w:marRight w:val="0"/>
          <w:marTop w:val="0"/>
          <w:marBottom w:val="0"/>
          <w:divBdr>
            <w:top w:val="none" w:sz="0" w:space="0" w:color="auto"/>
            <w:left w:val="none" w:sz="0" w:space="0" w:color="auto"/>
            <w:bottom w:val="none" w:sz="0" w:space="0" w:color="auto"/>
            <w:right w:val="none" w:sz="0" w:space="0" w:color="auto"/>
          </w:divBdr>
        </w:div>
      </w:divsChild>
    </w:div>
    <w:div w:id="880553328">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3176732">
      <w:bodyDiv w:val="1"/>
      <w:marLeft w:val="0"/>
      <w:marRight w:val="0"/>
      <w:marTop w:val="0"/>
      <w:marBottom w:val="0"/>
      <w:divBdr>
        <w:top w:val="none" w:sz="0" w:space="0" w:color="auto"/>
        <w:left w:val="none" w:sz="0" w:space="0" w:color="auto"/>
        <w:bottom w:val="none" w:sz="0" w:space="0" w:color="auto"/>
        <w:right w:val="none" w:sz="0" w:space="0" w:color="auto"/>
      </w:divBdr>
    </w:div>
    <w:div w:id="887227075">
      <w:bodyDiv w:val="1"/>
      <w:marLeft w:val="0"/>
      <w:marRight w:val="0"/>
      <w:marTop w:val="0"/>
      <w:marBottom w:val="0"/>
      <w:divBdr>
        <w:top w:val="none" w:sz="0" w:space="0" w:color="auto"/>
        <w:left w:val="none" w:sz="0" w:space="0" w:color="auto"/>
        <w:bottom w:val="none" w:sz="0" w:space="0" w:color="auto"/>
        <w:right w:val="none" w:sz="0" w:space="0" w:color="auto"/>
      </w:divBdr>
    </w:div>
    <w:div w:id="892158193">
      <w:bodyDiv w:val="1"/>
      <w:marLeft w:val="0"/>
      <w:marRight w:val="0"/>
      <w:marTop w:val="0"/>
      <w:marBottom w:val="0"/>
      <w:divBdr>
        <w:top w:val="none" w:sz="0" w:space="0" w:color="auto"/>
        <w:left w:val="none" w:sz="0" w:space="0" w:color="auto"/>
        <w:bottom w:val="none" w:sz="0" w:space="0" w:color="auto"/>
        <w:right w:val="none" w:sz="0" w:space="0" w:color="auto"/>
      </w:divBdr>
    </w:div>
    <w:div w:id="895160582">
      <w:bodyDiv w:val="1"/>
      <w:marLeft w:val="0"/>
      <w:marRight w:val="0"/>
      <w:marTop w:val="0"/>
      <w:marBottom w:val="0"/>
      <w:divBdr>
        <w:top w:val="none" w:sz="0" w:space="0" w:color="auto"/>
        <w:left w:val="none" w:sz="0" w:space="0" w:color="auto"/>
        <w:bottom w:val="none" w:sz="0" w:space="0" w:color="auto"/>
        <w:right w:val="none" w:sz="0" w:space="0" w:color="auto"/>
      </w:divBdr>
    </w:div>
    <w:div w:id="896014386">
      <w:bodyDiv w:val="1"/>
      <w:marLeft w:val="0"/>
      <w:marRight w:val="0"/>
      <w:marTop w:val="0"/>
      <w:marBottom w:val="0"/>
      <w:divBdr>
        <w:top w:val="none" w:sz="0" w:space="0" w:color="auto"/>
        <w:left w:val="none" w:sz="0" w:space="0" w:color="auto"/>
        <w:bottom w:val="none" w:sz="0" w:space="0" w:color="auto"/>
        <w:right w:val="none" w:sz="0" w:space="0" w:color="auto"/>
      </w:divBdr>
      <w:divsChild>
        <w:div w:id="43528296">
          <w:marLeft w:val="480"/>
          <w:marRight w:val="0"/>
          <w:marTop w:val="0"/>
          <w:marBottom w:val="0"/>
          <w:divBdr>
            <w:top w:val="none" w:sz="0" w:space="0" w:color="auto"/>
            <w:left w:val="none" w:sz="0" w:space="0" w:color="auto"/>
            <w:bottom w:val="none" w:sz="0" w:space="0" w:color="auto"/>
            <w:right w:val="none" w:sz="0" w:space="0" w:color="auto"/>
          </w:divBdr>
        </w:div>
        <w:div w:id="61025629">
          <w:marLeft w:val="480"/>
          <w:marRight w:val="0"/>
          <w:marTop w:val="0"/>
          <w:marBottom w:val="0"/>
          <w:divBdr>
            <w:top w:val="none" w:sz="0" w:space="0" w:color="auto"/>
            <w:left w:val="none" w:sz="0" w:space="0" w:color="auto"/>
            <w:bottom w:val="none" w:sz="0" w:space="0" w:color="auto"/>
            <w:right w:val="none" w:sz="0" w:space="0" w:color="auto"/>
          </w:divBdr>
        </w:div>
        <w:div w:id="302202407">
          <w:marLeft w:val="480"/>
          <w:marRight w:val="0"/>
          <w:marTop w:val="0"/>
          <w:marBottom w:val="0"/>
          <w:divBdr>
            <w:top w:val="none" w:sz="0" w:space="0" w:color="auto"/>
            <w:left w:val="none" w:sz="0" w:space="0" w:color="auto"/>
            <w:bottom w:val="none" w:sz="0" w:space="0" w:color="auto"/>
            <w:right w:val="none" w:sz="0" w:space="0" w:color="auto"/>
          </w:divBdr>
        </w:div>
        <w:div w:id="454523298">
          <w:marLeft w:val="480"/>
          <w:marRight w:val="0"/>
          <w:marTop w:val="0"/>
          <w:marBottom w:val="0"/>
          <w:divBdr>
            <w:top w:val="none" w:sz="0" w:space="0" w:color="auto"/>
            <w:left w:val="none" w:sz="0" w:space="0" w:color="auto"/>
            <w:bottom w:val="none" w:sz="0" w:space="0" w:color="auto"/>
            <w:right w:val="none" w:sz="0" w:space="0" w:color="auto"/>
          </w:divBdr>
        </w:div>
        <w:div w:id="674040966">
          <w:marLeft w:val="480"/>
          <w:marRight w:val="0"/>
          <w:marTop w:val="0"/>
          <w:marBottom w:val="0"/>
          <w:divBdr>
            <w:top w:val="none" w:sz="0" w:space="0" w:color="auto"/>
            <w:left w:val="none" w:sz="0" w:space="0" w:color="auto"/>
            <w:bottom w:val="none" w:sz="0" w:space="0" w:color="auto"/>
            <w:right w:val="none" w:sz="0" w:space="0" w:color="auto"/>
          </w:divBdr>
        </w:div>
        <w:div w:id="687367365">
          <w:marLeft w:val="480"/>
          <w:marRight w:val="0"/>
          <w:marTop w:val="0"/>
          <w:marBottom w:val="0"/>
          <w:divBdr>
            <w:top w:val="none" w:sz="0" w:space="0" w:color="auto"/>
            <w:left w:val="none" w:sz="0" w:space="0" w:color="auto"/>
            <w:bottom w:val="none" w:sz="0" w:space="0" w:color="auto"/>
            <w:right w:val="none" w:sz="0" w:space="0" w:color="auto"/>
          </w:divBdr>
        </w:div>
        <w:div w:id="834564690">
          <w:marLeft w:val="480"/>
          <w:marRight w:val="0"/>
          <w:marTop w:val="0"/>
          <w:marBottom w:val="0"/>
          <w:divBdr>
            <w:top w:val="none" w:sz="0" w:space="0" w:color="auto"/>
            <w:left w:val="none" w:sz="0" w:space="0" w:color="auto"/>
            <w:bottom w:val="none" w:sz="0" w:space="0" w:color="auto"/>
            <w:right w:val="none" w:sz="0" w:space="0" w:color="auto"/>
          </w:divBdr>
        </w:div>
        <w:div w:id="890384269">
          <w:marLeft w:val="480"/>
          <w:marRight w:val="0"/>
          <w:marTop w:val="0"/>
          <w:marBottom w:val="0"/>
          <w:divBdr>
            <w:top w:val="none" w:sz="0" w:space="0" w:color="auto"/>
            <w:left w:val="none" w:sz="0" w:space="0" w:color="auto"/>
            <w:bottom w:val="none" w:sz="0" w:space="0" w:color="auto"/>
            <w:right w:val="none" w:sz="0" w:space="0" w:color="auto"/>
          </w:divBdr>
        </w:div>
        <w:div w:id="969480317">
          <w:marLeft w:val="480"/>
          <w:marRight w:val="0"/>
          <w:marTop w:val="0"/>
          <w:marBottom w:val="0"/>
          <w:divBdr>
            <w:top w:val="none" w:sz="0" w:space="0" w:color="auto"/>
            <w:left w:val="none" w:sz="0" w:space="0" w:color="auto"/>
            <w:bottom w:val="none" w:sz="0" w:space="0" w:color="auto"/>
            <w:right w:val="none" w:sz="0" w:space="0" w:color="auto"/>
          </w:divBdr>
        </w:div>
        <w:div w:id="969895959">
          <w:marLeft w:val="480"/>
          <w:marRight w:val="0"/>
          <w:marTop w:val="0"/>
          <w:marBottom w:val="0"/>
          <w:divBdr>
            <w:top w:val="none" w:sz="0" w:space="0" w:color="auto"/>
            <w:left w:val="none" w:sz="0" w:space="0" w:color="auto"/>
            <w:bottom w:val="none" w:sz="0" w:space="0" w:color="auto"/>
            <w:right w:val="none" w:sz="0" w:space="0" w:color="auto"/>
          </w:divBdr>
        </w:div>
        <w:div w:id="997343616">
          <w:marLeft w:val="480"/>
          <w:marRight w:val="0"/>
          <w:marTop w:val="0"/>
          <w:marBottom w:val="0"/>
          <w:divBdr>
            <w:top w:val="none" w:sz="0" w:space="0" w:color="auto"/>
            <w:left w:val="none" w:sz="0" w:space="0" w:color="auto"/>
            <w:bottom w:val="none" w:sz="0" w:space="0" w:color="auto"/>
            <w:right w:val="none" w:sz="0" w:space="0" w:color="auto"/>
          </w:divBdr>
        </w:div>
        <w:div w:id="1062824101">
          <w:marLeft w:val="480"/>
          <w:marRight w:val="0"/>
          <w:marTop w:val="0"/>
          <w:marBottom w:val="0"/>
          <w:divBdr>
            <w:top w:val="none" w:sz="0" w:space="0" w:color="auto"/>
            <w:left w:val="none" w:sz="0" w:space="0" w:color="auto"/>
            <w:bottom w:val="none" w:sz="0" w:space="0" w:color="auto"/>
            <w:right w:val="none" w:sz="0" w:space="0" w:color="auto"/>
          </w:divBdr>
        </w:div>
        <w:div w:id="1289824620">
          <w:marLeft w:val="480"/>
          <w:marRight w:val="0"/>
          <w:marTop w:val="0"/>
          <w:marBottom w:val="0"/>
          <w:divBdr>
            <w:top w:val="none" w:sz="0" w:space="0" w:color="auto"/>
            <w:left w:val="none" w:sz="0" w:space="0" w:color="auto"/>
            <w:bottom w:val="none" w:sz="0" w:space="0" w:color="auto"/>
            <w:right w:val="none" w:sz="0" w:space="0" w:color="auto"/>
          </w:divBdr>
        </w:div>
        <w:div w:id="1412652583">
          <w:marLeft w:val="480"/>
          <w:marRight w:val="0"/>
          <w:marTop w:val="0"/>
          <w:marBottom w:val="0"/>
          <w:divBdr>
            <w:top w:val="none" w:sz="0" w:space="0" w:color="auto"/>
            <w:left w:val="none" w:sz="0" w:space="0" w:color="auto"/>
            <w:bottom w:val="none" w:sz="0" w:space="0" w:color="auto"/>
            <w:right w:val="none" w:sz="0" w:space="0" w:color="auto"/>
          </w:divBdr>
        </w:div>
        <w:div w:id="1499618646">
          <w:marLeft w:val="480"/>
          <w:marRight w:val="0"/>
          <w:marTop w:val="0"/>
          <w:marBottom w:val="0"/>
          <w:divBdr>
            <w:top w:val="none" w:sz="0" w:space="0" w:color="auto"/>
            <w:left w:val="none" w:sz="0" w:space="0" w:color="auto"/>
            <w:bottom w:val="none" w:sz="0" w:space="0" w:color="auto"/>
            <w:right w:val="none" w:sz="0" w:space="0" w:color="auto"/>
          </w:divBdr>
        </w:div>
        <w:div w:id="1604070584">
          <w:marLeft w:val="480"/>
          <w:marRight w:val="0"/>
          <w:marTop w:val="0"/>
          <w:marBottom w:val="0"/>
          <w:divBdr>
            <w:top w:val="none" w:sz="0" w:space="0" w:color="auto"/>
            <w:left w:val="none" w:sz="0" w:space="0" w:color="auto"/>
            <w:bottom w:val="none" w:sz="0" w:space="0" w:color="auto"/>
            <w:right w:val="none" w:sz="0" w:space="0" w:color="auto"/>
          </w:divBdr>
        </w:div>
        <w:div w:id="1734813075">
          <w:marLeft w:val="480"/>
          <w:marRight w:val="0"/>
          <w:marTop w:val="0"/>
          <w:marBottom w:val="0"/>
          <w:divBdr>
            <w:top w:val="none" w:sz="0" w:space="0" w:color="auto"/>
            <w:left w:val="none" w:sz="0" w:space="0" w:color="auto"/>
            <w:bottom w:val="none" w:sz="0" w:space="0" w:color="auto"/>
            <w:right w:val="none" w:sz="0" w:space="0" w:color="auto"/>
          </w:divBdr>
        </w:div>
        <w:div w:id="1781797657">
          <w:marLeft w:val="480"/>
          <w:marRight w:val="0"/>
          <w:marTop w:val="0"/>
          <w:marBottom w:val="0"/>
          <w:divBdr>
            <w:top w:val="none" w:sz="0" w:space="0" w:color="auto"/>
            <w:left w:val="none" w:sz="0" w:space="0" w:color="auto"/>
            <w:bottom w:val="none" w:sz="0" w:space="0" w:color="auto"/>
            <w:right w:val="none" w:sz="0" w:space="0" w:color="auto"/>
          </w:divBdr>
        </w:div>
        <w:div w:id="1797213489">
          <w:marLeft w:val="480"/>
          <w:marRight w:val="0"/>
          <w:marTop w:val="0"/>
          <w:marBottom w:val="0"/>
          <w:divBdr>
            <w:top w:val="none" w:sz="0" w:space="0" w:color="auto"/>
            <w:left w:val="none" w:sz="0" w:space="0" w:color="auto"/>
            <w:bottom w:val="none" w:sz="0" w:space="0" w:color="auto"/>
            <w:right w:val="none" w:sz="0" w:space="0" w:color="auto"/>
          </w:divBdr>
        </w:div>
        <w:div w:id="1815246809">
          <w:marLeft w:val="480"/>
          <w:marRight w:val="0"/>
          <w:marTop w:val="0"/>
          <w:marBottom w:val="0"/>
          <w:divBdr>
            <w:top w:val="none" w:sz="0" w:space="0" w:color="auto"/>
            <w:left w:val="none" w:sz="0" w:space="0" w:color="auto"/>
            <w:bottom w:val="none" w:sz="0" w:space="0" w:color="auto"/>
            <w:right w:val="none" w:sz="0" w:space="0" w:color="auto"/>
          </w:divBdr>
        </w:div>
        <w:div w:id="1819374206">
          <w:marLeft w:val="480"/>
          <w:marRight w:val="0"/>
          <w:marTop w:val="0"/>
          <w:marBottom w:val="0"/>
          <w:divBdr>
            <w:top w:val="none" w:sz="0" w:space="0" w:color="auto"/>
            <w:left w:val="none" w:sz="0" w:space="0" w:color="auto"/>
            <w:bottom w:val="none" w:sz="0" w:space="0" w:color="auto"/>
            <w:right w:val="none" w:sz="0" w:space="0" w:color="auto"/>
          </w:divBdr>
        </w:div>
        <w:div w:id="1837189920">
          <w:marLeft w:val="480"/>
          <w:marRight w:val="0"/>
          <w:marTop w:val="0"/>
          <w:marBottom w:val="0"/>
          <w:divBdr>
            <w:top w:val="none" w:sz="0" w:space="0" w:color="auto"/>
            <w:left w:val="none" w:sz="0" w:space="0" w:color="auto"/>
            <w:bottom w:val="none" w:sz="0" w:space="0" w:color="auto"/>
            <w:right w:val="none" w:sz="0" w:space="0" w:color="auto"/>
          </w:divBdr>
        </w:div>
        <w:div w:id="2026594517">
          <w:marLeft w:val="480"/>
          <w:marRight w:val="0"/>
          <w:marTop w:val="0"/>
          <w:marBottom w:val="0"/>
          <w:divBdr>
            <w:top w:val="none" w:sz="0" w:space="0" w:color="auto"/>
            <w:left w:val="none" w:sz="0" w:space="0" w:color="auto"/>
            <w:bottom w:val="none" w:sz="0" w:space="0" w:color="auto"/>
            <w:right w:val="none" w:sz="0" w:space="0" w:color="auto"/>
          </w:divBdr>
        </w:div>
        <w:div w:id="2108773071">
          <w:marLeft w:val="480"/>
          <w:marRight w:val="0"/>
          <w:marTop w:val="0"/>
          <w:marBottom w:val="0"/>
          <w:divBdr>
            <w:top w:val="none" w:sz="0" w:space="0" w:color="auto"/>
            <w:left w:val="none" w:sz="0" w:space="0" w:color="auto"/>
            <w:bottom w:val="none" w:sz="0" w:space="0" w:color="auto"/>
            <w:right w:val="none" w:sz="0" w:space="0" w:color="auto"/>
          </w:divBdr>
        </w:div>
      </w:divsChild>
    </w:div>
    <w:div w:id="896164999">
      <w:bodyDiv w:val="1"/>
      <w:marLeft w:val="0"/>
      <w:marRight w:val="0"/>
      <w:marTop w:val="0"/>
      <w:marBottom w:val="0"/>
      <w:divBdr>
        <w:top w:val="none" w:sz="0" w:space="0" w:color="auto"/>
        <w:left w:val="none" w:sz="0" w:space="0" w:color="auto"/>
        <w:bottom w:val="none" w:sz="0" w:space="0" w:color="auto"/>
        <w:right w:val="none" w:sz="0" w:space="0" w:color="auto"/>
      </w:divBdr>
    </w:div>
    <w:div w:id="897862882">
      <w:bodyDiv w:val="1"/>
      <w:marLeft w:val="0"/>
      <w:marRight w:val="0"/>
      <w:marTop w:val="0"/>
      <w:marBottom w:val="0"/>
      <w:divBdr>
        <w:top w:val="none" w:sz="0" w:space="0" w:color="auto"/>
        <w:left w:val="none" w:sz="0" w:space="0" w:color="auto"/>
        <w:bottom w:val="none" w:sz="0" w:space="0" w:color="auto"/>
        <w:right w:val="none" w:sz="0" w:space="0" w:color="auto"/>
      </w:divBdr>
    </w:div>
    <w:div w:id="900169665">
      <w:bodyDiv w:val="1"/>
      <w:marLeft w:val="0"/>
      <w:marRight w:val="0"/>
      <w:marTop w:val="0"/>
      <w:marBottom w:val="0"/>
      <w:divBdr>
        <w:top w:val="none" w:sz="0" w:space="0" w:color="auto"/>
        <w:left w:val="none" w:sz="0" w:space="0" w:color="auto"/>
        <w:bottom w:val="none" w:sz="0" w:space="0" w:color="auto"/>
        <w:right w:val="none" w:sz="0" w:space="0" w:color="auto"/>
      </w:divBdr>
    </w:div>
    <w:div w:id="901410090">
      <w:bodyDiv w:val="1"/>
      <w:marLeft w:val="0"/>
      <w:marRight w:val="0"/>
      <w:marTop w:val="0"/>
      <w:marBottom w:val="0"/>
      <w:divBdr>
        <w:top w:val="none" w:sz="0" w:space="0" w:color="auto"/>
        <w:left w:val="none" w:sz="0" w:space="0" w:color="auto"/>
        <w:bottom w:val="none" w:sz="0" w:space="0" w:color="auto"/>
        <w:right w:val="none" w:sz="0" w:space="0" w:color="auto"/>
      </w:divBdr>
      <w:divsChild>
        <w:div w:id="82118078">
          <w:marLeft w:val="480"/>
          <w:marRight w:val="0"/>
          <w:marTop w:val="0"/>
          <w:marBottom w:val="0"/>
          <w:divBdr>
            <w:top w:val="none" w:sz="0" w:space="0" w:color="auto"/>
            <w:left w:val="none" w:sz="0" w:space="0" w:color="auto"/>
            <w:bottom w:val="none" w:sz="0" w:space="0" w:color="auto"/>
            <w:right w:val="none" w:sz="0" w:space="0" w:color="auto"/>
          </w:divBdr>
        </w:div>
        <w:div w:id="285237653">
          <w:marLeft w:val="480"/>
          <w:marRight w:val="0"/>
          <w:marTop w:val="0"/>
          <w:marBottom w:val="0"/>
          <w:divBdr>
            <w:top w:val="none" w:sz="0" w:space="0" w:color="auto"/>
            <w:left w:val="none" w:sz="0" w:space="0" w:color="auto"/>
            <w:bottom w:val="none" w:sz="0" w:space="0" w:color="auto"/>
            <w:right w:val="none" w:sz="0" w:space="0" w:color="auto"/>
          </w:divBdr>
        </w:div>
        <w:div w:id="389810609">
          <w:marLeft w:val="480"/>
          <w:marRight w:val="0"/>
          <w:marTop w:val="0"/>
          <w:marBottom w:val="0"/>
          <w:divBdr>
            <w:top w:val="none" w:sz="0" w:space="0" w:color="auto"/>
            <w:left w:val="none" w:sz="0" w:space="0" w:color="auto"/>
            <w:bottom w:val="none" w:sz="0" w:space="0" w:color="auto"/>
            <w:right w:val="none" w:sz="0" w:space="0" w:color="auto"/>
          </w:divBdr>
        </w:div>
        <w:div w:id="436147006">
          <w:marLeft w:val="480"/>
          <w:marRight w:val="0"/>
          <w:marTop w:val="0"/>
          <w:marBottom w:val="0"/>
          <w:divBdr>
            <w:top w:val="none" w:sz="0" w:space="0" w:color="auto"/>
            <w:left w:val="none" w:sz="0" w:space="0" w:color="auto"/>
            <w:bottom w:val="none" w:sz="0" w:space="0" w:color="auto"/>
            <w:right w:val="none" w:sz="0" w:space="0" w:color="auto"/>
          </w:divBdr>
        </w:div>
        <w:div w:id="483666703">
          <w:marLeft w:val="480"/>
          <w:marRight w:val="0"/>
          <w:marTop w:val="0"/>
          <w:marBottom w:val="0"/>
          <w:divBdr>
            <w:top w:val="none" w:sz="0" w:space="0" w:color="auto"/>
            <w:left w:val="none" w:sz="0" w:space="0" w:color="auto"/>
            <w:bottom w:val="none" w:sz="0" w:space="0" w:color="auto"/>
            <w:right w:val="none" w:sz="0" w:space="0" w:color="auto"/>
          </w:divBdr>
        </w:div>
        <w:div w:id="529684706">
          <w:marLeft w:val="480"/>
          <w:marRight w:val="0"/>
          <w:marTop w:val="0"/>
          <w:marBottom w:val="0"/>
          <w:divBdr>
            <w:top w:val="none" w:sz="0" w:space="0" w:color="auto"/>
            <w:left w:val="none" w:sz="0" w:space="0" w:color="auto"/>
            <w:bottom w:val="none" w:sz="0" w:space="0" w:color="auto"/>
            <w:right w:val="none" w:sz="0" w:space="0" w:color="auto"/>
          </w:divBdr>
        </w:div>
        <w:div w:id="658198007">
          <w:marLeft w:val="480"/>
          <w:marRight w:val="0"/>
          <w:marTop w:val="0"/>
          <w:marBottom w:val="0"/>
          <w:divBdr>
            <w:top w:val="none" w:sz="0" w:space="0" w:color="auto"/>
            <w:left w:val="none" w:sz="0" w:space="0" w:color="auto"/>
            <w:bottom w:val="none" w:sz="0" w:space="0" w:color="auto"/>
            <w:right w:val="none" w:sz="0" w:space="0" w:color="auto"/>
          </w:divBdr>
        </w:div>
        <w:div w:id="897861868">
          <w:marLeft w:val="480"/>
          <w:marRight w:val="0"/>
          <w:marTop w:val="0"/>
          <w:marBottom w:val="0"/>
          <w:divBdr>
            <w:top w:val="none" w:sz="0" w:space="0" w:color="auto"/>
            <w:left w:val="none" w:sz="0" w:space="0" w:color="auto"/>
            <w:bottom w:val="none" w:sz="0" w:space="0" w:color="auto"/>
            <w:right w:val="none" w:sz="0" w:space="0" w:color="auto"/>
          </w:divBdr>
        </w:div>
        <w:div w:id="960501317">
          <w:marLeft w:val="480"/>
          <w:marRight w:val="0"/>
          <w:marTop w:val="0"/>
          <w:marBottom w:val="0"/>
          <w:divBdr>
            <w:top w:val="none" w:sz="0" w:space="0" w:color="auto"/>
            <w:left w:val="none" w:sz="0" w:space="0" w:color="auto"/>
            <w:bottom w:val="none" w:sz="0" w:space="0" w:color="auto"/>
            <w:right w:val="none" w:sz="0" w:space="0" w:color="auto"/>
          </w:divBdr>
        </w:div>
        <w:div w:id="1215965114">
          <w:marLeft w:val="480"/>
          <w:marRight w:val="0"/>
          <w:marTop w:val="0"/>
          <w:marBottom w:val="0"/>
          <w:divBdr>
            <w:top w:val="none" w:sz="0" w:space="0" w:color="auto"/>
            <w:left w:val="none" w:sz="0" w:space="0" w:color="auto"/>
            <w:bottom w:val="none" w:sz="0" w:space="0" w:color="auto"/>
            <w:right w:val="none" w:sz="0" w:space="0" w:color="auto"/>
          </w:divBdr>
        </w:div>
        <w:div w:id="1290549016">
          <w:marLeft w:val="480"/>
          <w:marRight w:val="0"/>
          <w:marTop w:val="0"/>
          <w:marBottom w:val="0"/>
          <w:divBdr>
            <w:top w:val="none" w:sz="0" w:space="0" w:color="auto"/>
            <w:left w:val="none" w:sz="0" w:space="0" w:color="auto"/>
            <w:bottom w:val="none" w:sz="0" w:space="0" w:color="auto"/>
            <w:right w:val="none" w:sz="0" w:space="0" w:color="auto"/>
          </w:divBdr>
        </w:div>
        <w:div w:id="1319503763">
          <w:marLeft w:val="480"/>
          <w:marRight w:val="0"/>
          <w:marTop w:val="0"/>
          <w:marBottom w:val="0"/>
          <w:divBdr>
            <w:top w:val="none" w:sz="0" w:space="0" w:color="auto"/>
            <w:left w:val="none" w:sz="0" w:space="0" w:color="auto"/>
            <w:bottom w:val="none" w:sz="0" w:space="0" w:color="auto"/>
            <w:right w:val="none" w:sz="0" w:space="0" w:color="auto"/>
          </w:divBdr>
        </w:div>
        <w:div w:id="1373575993">
          <w:marLeft w:val="480"/>
          <w:marRight w:val="0"/>
          <w:marTop w:val="0"/>
          <w:marBottom w:val="0"/>
          <w:divBdr>
            <w:top w:val="none" w:sz="0" w:space="0" w:color="auto"/>
            <w:left w:val="none" w:sz="0" w:space="0" w:color="auto"/>
            <w:bottom w:val="none" w:sz="0" w:space="0" w:color="auto"/>
            <w:right w:val="none" w:sz="0" w:space="0" w:color="auto"/>
          </w:divBdr>
        </w:div>
        <w:div w:id="1493981153">
          <w:marLeft w:val="480"/>
          <w:marRight w:val="0"/>
          <w:marTop w:val="0"/>
          <w:marBottom w:val="0"/>
          <w:divBdr>
            <w:top w:val="none" w:sz="0" w:space="0" w:color="auto"/>
            <w:left w:val="none" w:sz="0" w:space="0" w:color="auto"/>
            <w:bottom w:val="none" w:sz="0" w:space="0" w:color="auto"/>
            <w:right w:val="none" w:sz="0" w:space="0" w:color="auto"/>
          </w:divBdr>
        </w:div>
        <w:div w:id="1738934263">
          <w:marLeft w:val="480"/>
          <w:marRight w:val="0"/>
          <w:marTop w:val="0"/>
          <w:marBottom w:val="0"/>
          <w:divBdr>
            <w:top w:val="none" w:sz="0" w:space="0" w:color="auto"/>
            <w:left w:val="none" w:sz="0" w:space="0" w:color="auto"/>
            <w:bottom w:val="none" w:sz="0" w:space="0" w:color="auto"/>
            <w:right w:val="none" w:sz="0" w:space="0" w:color="auto"/>
          </w:divBdr>
        </w:div>
        <w:div w:id="1785810682">
          <w:marLeft w:val="480"/>
          <w:marRight w:val="0"/>
          <w:marTop w:val="0"/>
          <w:marBottom w:val="0"/>
          <w:divBdr>
            <w:top w:val="none" w:sz="0" w:space="0" w:color="auto"/>
            <w:left w:val="none" w:sz="0" w:space="0" w:color="auto"/>
            <w:bottom w:val="none" w:sz="0" w:space="0" w:color="auto"/>
            <w:right w:val="none" w:sz="0" w:space="0" w:color="auto"/>
          </w:divBdr>
        </w:div>
        <w:div w:id="1866401375">
          <w:marLeft w:val="480"/>
          <w:marRight w:val="0"/>
          <w:marTop w:val="0"/>
          <w:marBottom w:val="0"/>
          <w:divBdr>
            <w:top w:val="none" w:sz="0" w:space="0" w:color="auto"/>
            <w:left w:val="none" w:sz="0" w:space="0" w:color="auto"/>
            <w:bottom w:val="none" w:sz="0" w:space="0" w:color="auto"/>
            <w:right w:val="none" w:sz="0" w:space="0" w:color="auto"/>
          </w:divBdr>
        </w:div>
        <w:div w:id="1898471289">
          <w:marLeft w:val="480"/>
          <w:marRight w:val="0"/>
          <w:marTop w:val="0"/>
          <w:marBottom w:val="0"/>
          <w:divBdr>
            <w:top w:val="none" w:sz="0" w:space="0" w:color="auto"/>
            <w:left w:val="none" w:sz="0" w:space="0" w:color="auto"/>
            <w:bottom w:val="none" w:sz="0" w:space="0" w:color="auto"/>
            <w:right w:val="none" w:sz="0" w:space="0" w:color="auto"/>
          </w:divBdr>
        </w:div>
        <w:div w:id="1978098176">
          <w:marLeft w:val="480"/>
          <w:marRight w:val="0"/>
          <w:marTop w:val="0"/>
          <w:marBottom w:val="0"/>
          <w:divBdr>
            <w:top w:val="none" w:sz="0" w:space="0" w:color="auto"/>
            <w:left w:val="none" w:sz="0" w:space="0" w:color="auto"/>
            <w:bottom w:val="none" w:sz="0" w:space="0" w:color="auto"/>
            <w:right w:val="none" w:sz="0" w:space="0" w:color="auto"/>
          </w:divBdr>
        </w:div>
        <w:div w:id="2000882450">
          <w:marLeft w:val="480"/>
          <w:marRight w:val="0"/>
          <w:marTop w:val="0"/>
          <w:marBottom w:val="0"/>
          <w:divBdr>
            <w:top w:val="none" w:sz="0" w:space="0" w:color="auto"/>
            <w:left w:val="none" w:sz="0" w:space="0" w:color="auto"/>
            <w:bottom w:val="none" w:sz="0" w:space="0" w:color="auto"/>
            <w:right w:val="none" w:sz="0" w:space="0" w:color="auto"/>
          </w:divBdr>
        </w:div>
        <w:div w:id="2026470095">
          <w:marLeft w:val="480"/>
          <w:marRight w:val="0"/>
          <w:marTop w:val="0"/>
          <w:marBottom w:val="0"/>
          <w:divBdr>
            <w:top w:val="none" w:sz="0" w:space="0" w:color="auto"/>
            <w:left w:val="none" w:sz="0" w:space="0" w:color="auto"/>
            <w:bottom w:val="none" w:sz="0" w:space="0" w:color="auto"/>
            <w:right w:val="none" w:sz="0" w:space="0" w:color="auto"/>
          </w:divBdr>
        </w:div>
      </w:divsChild>
    </w:div>
    <w:div w:id="902641042">
      <w:bodyDiv w:val="1"/>
      <w:marLeft w:val="0"/>
      <w:marRight w:val="0"/>
      <w:marTop w:val="0"/>
      <w:marBottom w:val="0"/>
      <w:divBdr>
        <w:top w:val="none" w:sz="0" w:space="0" w:color="auto"/>
        <w:left w:val="none" w:sz="0" w:space="0" w:color="auto"/>
        <w:bottom w:val="none" w:sz="0" w:space="0" w:color="auto"/>
        <w:right w:val="none" w:sz="0" w:space="0" w:color="auto"/>
      </w:divBdr>
      <w:divsChild>
        <w:div w:id="76945193">
          <w:marLeft w:val="480"/>
          <w:marRight w:val="0"/>
          <w:marTop w:val="0"/>
          <w:marBottom w:val="0"/>
          <w:divBdr>
            <w:top w:val="none" w:sz="0" w:space="0" w:color="auto"/>
            <w:left w:val="none" w:sz="0" w:space="0" w:color="auto"/>
            <w:bottom w:val="none" w:sz="0" w:space="0" w:color="auto"/>
            <w:right w:val="none" w:sz="0" w:space="0" w:color="auto"/>
          </w:divBdr>
        </w:div>
        <w:div w:id="90637041">
          <w:marLeft w:val="480"/>
          <w:marRight w:val="0"/>
          <w:marTop w:val="0"/>
          <w:marBottom w:val="0"/>
          <w:divBdr>
            <w:top w:val="none" w:sz="0" w:space="0" w:color="auto"/>
            <w:left w:val="none" w:sz="0" w:space="0" w:color="auto"/>
            <w:bottom w:val="none" w:sz="0" w:space="0" w:color="auto"/>
            <w:right w:val="none" w:sz="0" w:space="0" w:color="auto"/>
          </w:divBdr>
        </w:div>
        <w:div w:id="101074795">
          <w:marLeft w:val="480"/>
          <w:marRight w:val="0"/>
          <w:marTop w:val="0"/>
          <w:marBottom w:val="0"/>
          <w:divBdr>
            <w:top w:val="none" w:sz="0" w:space="0" w:color="auto"/>
            <w:left w:val="none" w:sz="0" w:space="0" w:color="auto"/>
            <w:bottom w:val="none" w:sz="0" w:space="0" w:color="auto"/>
            <w:right w:val="none" w:sz="0" w:space="0" w:color="auto"/>
          </w:divBdr>
        </w:div>
        <w:div w:id="102307003">
          <w:marLeft w:val="480"/>
          <w:marRight w:val="0"/>
          <w:marTop w:val="0"/>
          <w:marBottom w:val="0"/>
          <w:divBdr>
            <w:top w:val="none" w:sz="0" w:space="0" w:color="auto"/>
            <w:left w:val="none" w:sz="0" w:space="0" w:color="auto"/>
            <w:bottom w:val="none" w:sz="0" w:space="0" w:color="auto"/>
            <w:right w:val="none" w:sz="0" w:space="0" w:color="auto"/>
          </w:divBdr>
        </w:div>
        <w:div w:id="209341121">
          <w:marLeft w:val="480"/>
          <w:marRight w:val="0"/>
          <w:marTop w:val="0"/>
          <w:marBottom w:val="0"/>
          <w:divBdr>
            <w:top w:val="none" w:sz="0" w:space="0" w:color="auto"/>
            <w:left w:val="none" w:sz="0" w:space="0" w:color="auto"/>
            <w:bottom w:val="none" w:sz="0" w:space="0" w:color="auto"/>
            <w:right w:val="none" w:sz="0" w:space="0" w:color="auto"/>
          </w:divBdr>
        </w:div>
        <w:div w:id="248004247">
          <w:marLeft w:val="480"/>
          <w:marRight w:val="0"/>
          <w:marTop w:val="0"/>
          <w:marBottom w:val="0"/>
          <w:divBdr>
            <w:top w:val="none" w:sz="0" w:space="0" w:color="auto"/>
            <w:left w:val="none" w:sz="0" w:space="0" w:color="auto"/>
            <w:bottom w:val="none" w:sz="0" w:space="0" w:color="auto"/>
            <w:right w:val="none" w:sz="0" w:space="0" w:color="auto"/>
          </w:divBdr>
        </w:div>
        <w:div w:id="258560192">
          <w:marLeft w:val="480"/>
          <w:marRight w:val="0"/>
          <w:marTop w:val="0"/>
          <w:marBottom w:val="0"/>
          <w:divBdr>
            <w:top w:val="none" w:sz="0" w:space="0" w:color="auto"/>
            <w:left w:val="none" w:sz="0" w:space="0" w:color="auto"/>
            <w:bottom w:val="none" w:sz="0" w:space="0" w:color="auto"/>
            <w:right w:val="none" w:sz="0" w:space="0" w:color="auto"/>
          </w:divBdr>
        </w:div>
        <w:div w:id="302274354">
          <w:marLeft w:val="480"/>
          <w:marRight w:val="0"/>
          <w:marTop w:val="0"/>
          <w:marBottom w:val="0"/>
          <w:divBdr>
            <w:top w:val="none" w:sz="0" w:space="0" w:color="auto"/>
            <w:left w:val="none" w:sz="0" w:space="0" w:color="auto"/>
            <w:bottom w:val="none" w:sz="0" w:space="0" w:color="auto"/>
            <w:right w:val="none" w:sz="0" w:space="0" w:color="auto"/>
          </w:divBdr>
        </w:div>
        <w:div w:id="383527889">
          <w:marLeft w:val="480"/>
          <w:marRight w:val="0"/>
          <w:marTop w:val="0"/>
          <w:marBottom w:val="0"/>
          <w:divBdr>
            <w:top w:val="none" w:sz="0" w:space="0" w:color="auto"/>
            <w:left w:val="none" w:sz="0" w:space="0" w:color="auto"/>
            <w:bottom w:val="none" w:sz="0" w:space="0" w:color="auto"/>
            <w:right w:val="none" w:sz="0" w:space="0" w:color="auto"/>
          </w:divBdr>
        </w:div>
        <w:div w:id="402872607">
          <w:marLeft w:val="480"/>
          <w:marRight w:val="0"/>
          <w:marTop w:val="0"/>
          <w:marBottom w:val="0"/>
          <w:divBdr>
            <w:top w:val="none" w:sz="0" w:space="0" w:color="auto"/>
            <w:left w:val="none" w:sz="0" w:space="0" w:color="auto"/>
            <w:bottom w:val="none" w:sz="0" w:space="0" w:color="auto"/>
            <w:right w:val="none" w:sz="0" w:space="0" w:color="auto"/>
          </w:divBdr>
        </w:div>
        <w:div w:id="416441121">
          <w:marLeft w:val="480"/>
          <w:marRight w:val="0"/>
          <w:marTop w:val="0"/>
          <w:marBottom w:val="0"/>
          <w:divBdr>
            <w:top w:val="none" w:sz="0" w:space="0" w:color="auto"/>
            <w:left w:val="none" w:sz="0" w:space="0" w:color="auto"/>
            <w:bottom w:val="none" w:sz="0" w:space="0" w:color="auto"/>
            <w:right w:val="none" w:sz="0" w:space="0" w:color="auto"/>
          </w:divBdr>
        </w:div>
        <w:div w:id="482351547">
          <w:marLeft w:val="480"/>
          <w:marRight w:val="0"/>
          <w:marTop w:val="0"/>
          <w:marBottom w:val="0"/>
          <w:divBdr>
            <w:top w:val="none" w:sz="0" w:space="0" w:color="auto"/>
            <w:left w:val="none" w:sz="0" w:space="0" w:color="auto"/>
            <w:bottom w:val="none" w:sz="0" w:space="0" w:color="auto"/>
            <w:right w:val="none" w:sz="0" w:space="0" w:color="auto"/>
          </w:divBdr>
        </w:div>
        <w:div w:id="493374636">
          <w:marLeft w:val="480"/>
          <w:marRight w:val="0"/>
          <w:marTop w:val="0"/>
          <w:marBottom w:val="0"/>
          <w:divBdr>
            <w:top w:val="none" w:sz="0" w:space="0" w:color="auto"/>
            <w:left w:val="none" w:sz="0" w:space="0" w:color="auto"/>
            <w:bottom w:val="none" w:sz="0" w:space="0" w:color="auto"/>
            <w:right w:val="none" w:sz="0" w:space="0" w:color="auto"/>
          </w:divBdr>
        </w:div>
        <w:div w:id="501092390">
          <w:marLeft w:val="480"/>
          <w:marRight w:val="0"/>
          <w:marTop w:val="0"/>
          <w:marBottom w:val="0"/>
          <w:divBdr>
            <w:top w:val="none" w:sz="0" w:space="0" w:color="auto"/>
            <w:left w:val="none" w:sz="0" w:space="0" w:color="auto"/>
            <w:bottom w:val="none" w:sz="0" w:space="0" w:color="auto"/>
            <w:right w:val="none" w:sz="0" w:space="0" w:color="auto"/>
          </w:divBdr>
        </w:div>
        <w:div w:id="582683966">
          <w:marLeft w:val="480"/>
          <w:marRight w:val="0"/>
          <w:marTop w:val="0"/>
          <w:marBottom w:val="0"/>
          <w:divBdr>
            <w:top w:val="none" w:sz="0" w:space="0" w:color="auto"/>
            <w:left w:val="none" w:sz="0" w:space="0" w:color="auto"/>
            <w:bottom w:val="none" w:sz="0" w:space="0" w:color="auto"/>
            <w:right w:val="none" w:sz="0" w:space="0" w:color="auto"/>
          </w:divBdr>
        </w:div>
        <w:div w:id="652755062">
          <w:marLeft w:val="480"/>
          <w:marRight w:val="0"/>
          <w:marTop w:val="0"/>
          <w:marBottom w:val="0"/>
          <w:divBdr>
            <w:top w:val="none" w:sz="0" w:space="0" w:color="auto"/>
            <w:left w:val="none" w:sz="0" w:space="0" w:color="auto"/>
            <w:bottom w:val="none" w:sz="0" w:space="0" w:color="auto"/>
            <w:right w:val="none" w:sz="0" w:space="0" w:color="auto"/>
          </w:divBdr>
        </w:div>
        <w:div w:id="659770039">
          <w:marLeft w:val="480"/>
          <w:marRight w:val="0"/>
          <w:marTop w:val="0"/>
          <w:marBottom w:val="0"/>
          <w:divBdr>
            <w:top w:val="none" w:sz="0" w:space="0" w:color="auto"/>
            <w:left w:val="none" w:sz="0" w:space="0" w:color="auto"/>
            <w:bottom w:val="none" w:sz="0" w:space="0" w:color="auto"/>
            <w:right w:val="none" w:sz="0" w:space="0" w:color="auto"/>
          </w:divBdr>
        </w:div>
        <w:div w:id="670526078">
          <w:marLeft w:val="480"/>
          <w:marRight w:val="0"/>
          <w:marTop w:val="0"/>
          <w:marBottom w:val="0"/>
          <w:divBdr>
            <w:top w:val="none" w:sz="0" w:space="0" w:color="auto"/>
            <w:left w:val="none" w:sz="0" w:space="0" w:color="auto"/>
            <w:bottom w:val="none" w:sz="0" w:space="0" w:color="auto"/>
            <w:right w:val="none" w:sz="0" w:space="0" w:color="auto"/>
          </w:divBdr>
        </w:div>
        <w:div w:id="682048703">
          <w:marLeft w:val="480"/>
          <w:marRight w:val="0"/>
          <w:marTop w:val="0"/>
          <w:marBottom w:val="0"/>
          <w:divBdr>
            <w:top w:val="none" w:sz="0" w:space="0" w:color="auto"/>
            <w:left w:val="none" w:sz="0" w:space="0" w:color="auto"/>
            <w:bottom w:val="none" w:sz="0" w:space="0" w:color="auto"/>
            <w:right w:val="none" w:sz="0" w:space="0" w:color="auto"/>
          </w:divBdr>
        </w:div>
        <w:div w:id="729379946">
          <w:marLeft w:val="480"/>
          <w:marRight w:val="0"/>
          <w:marTop w:val="0"/>
          <w:marBottom w:val="0"/>
          <w:divBdr>
            <w:top w:val="none" w:sz="0" w:space="0" w:color="auto"/>
            <w:left w:val="none" w:sz="0" w:space="0" w:color="auto"/>
            <w:bottom w:val="none" w:sz="0" w:space="0" w:color="auto"/>
            <w:right w:val="none" w:sz="0" w:space="0" w:color="auto"/>
          </w:divBdr>
        </w:div>
        <w:div w:id="786199360">
          <w:marLeft w:val="480"/>
          <w:marRight w:val="0"/>
          <w:marTop w:val="0"/>
          <w:marBottom w:val="0"/>
          <w:divBdr>
            <w:top w:val="none" w:sz="0" w:space="0" w:color="auto"/>
            <w:left w:val="none" w:sz="0" w:space="0" w:color="auto"/>
            <w:bottom w:val="none" w:sz="0" w:space="0" w:color="auto"/>
            <w:right w:val="none" w:sz="0" w:space="0" w:color="auto"/>
          </w:divBdr>
        </w:div>
        <w:div w:id="835077977">
          <w:marLeft w:val="480"/>
          <w:marRight w:val="0"/>
          <w:marTop w:val="0"/>
          <w:marBottom w:val="0"/>
          <w:divBdr>
            <w:top w:val="none" w:sz="0" w:space="0" w:color="auto"/>
            <w:left w:val="none" w:sz="0" w:space="0" w:color="auto"/>
            <w:bottom w:val="none" w:sz="0" w:space="0" w:color="auto"/>
            <w:right w:val="none" w:sz="0" w:space="0" w:color="auto"/>
          </w:divBdr>
        </w:div>
        <w:div w:id="853493302">
          <w:marLeft w:val="480"/>
          <w:marRight w:val="0"/>
          <w:marTop w:val="0"/>
          <w:marBottom w:val="0"/>
          <w:divBdr>
            <w:top w:val="none" w:sz="0" w:space="0" w:color="auto"/>
            <w:left w:val="none" w:sz="0" w:space="0" w:color="auto"/>
            <w:bottom w:val="none" w:sz="0" w:space="0" w:color="auto"/>
            <w:right w:val="none" w:sz="0" w:space="0" w:color="auto"/>
          </w:divBdr>
        </w:div>
        <w:div w:id="892614809">
          <w:marLeft w:val="480"/>
          <w:marRight w:val="0"/>
          <w:marTop w:val="0"/>
          <w:marBottom w:val="0"/>
          <w:divBdr>
            <w:top w:val="none" w:sz="0" w:space="0" w:color="auto"/>
            <w:left w:val="none" w:sz="0" w:space="0" w:color="auto"/>
            <w:bottom w:val="none" w:sz="0" w:space="0" w:color="auto"/>
            <w:right w:val="none" w:sz="0" w:space="0" w:color="auto"/>
          </w:divBdr>
        </w:div>
        <w:div w:id="1053432371">
          <w:marLeft w:val="480"/>
          <w:marRight w:val="0"/>
          <w:marTop w:val="0"/>
          <w:marBottom w:val="0"/>
          <w:divBdr>
            <w:top w:val="none" w:sz="0" w:space="0" w:color="auto"/>
            <w:left w:val="none" w:sz="0" w:space="0" w:color="auto"/>
            <w:bottom w:val="none" w:sz="0" w:space="0" w:color="auto"/>
            <w:right w:val="none" w:sz="0" w:space="0" w:color="auto"/>
          </w:divBdr>
        </w:div>
        <w:div w:id="1091437226">
          <w:marLeft w:val="480"/>
          <w:marRight w:val="0"/>
          <w:marTop w:val="0"/>
          <w:marBottom w:val="0"/>
          <w:divBdr>
            <w:top w:val="none" w:sz="0" w:space="0" w:color="auto"/>
            <w:left w:val="none" w:sz="0" w:space="0" w:color="auto"/>
            <w:bottom w:val="none" w:sz="0" w:space="0" w:color="auto"/>
            <w:right w:val="none" w:sz="0" w:space="0" w:color="auto"/>
          </w:divBdr>
        </w:div>
        <w:div w:id="1106121667">
          <w:marLeft w:val="480"/>
          <w:marRight w:val="0"/>
          <w:marTop w:val="0"/>
          <w:marBottom w:val="0"/>
          <w:divBdr>
            <w:top w:val="none" w:sz="0" w:space="0" w:color="auto"/>
            <w:left w:val="none" w:sz="0" w:space="0" w:color="auto"/>
            <w:bottom w:val="none" w:sz="0" w:space="0" w:color="auto"/>
            <w:right w:val="none" w:sz="0" w:space="0" w:color="auto"/>
          </w:divBdr>
        </w:div>
        <w:div w:id="1165894575">
          <w:marLeft w:val="480"/>
          <w:marRight w:val="0"/>
          <w:marTop w:val="0"/>
          <w:marBottom w:val="0"/>
          <w:divBdr>
            <w:top w:val="none" w:sz="0" w:space="0" w:color="auto"/>
            <w:left w:val="none" w:sz="0" w:space="0" w:color="auto"/>
            <w:bottom w:val="none" w:sz="0" w:space="0" w:color="auto"/>
            <w:right w:val="none" w:sz="0" w:space="0" w:color="auto"/>
          </w:divBdr>
        </w:div>
        <w:div w:id="1256672503">
          <w:marLeft w:val="480"/>
          <w:marRight w:val="0"/>
          <w:marTop w:val="0"/>
          <w:marBottom w:val="0"/>
          <w:divBdr>
            <w:top w:val="none" w:sz="0" w:space="0" w:color="auto"/>
            <w:left w:val="none" w:sz="0" w:space="0" w:color="auto"/>
            <w:bottom w:val="none" w:sz="0" w:space="0" w:color="auto"/>
            <w:right w:val="none" w:sz="0" w:space="0" w:color="auto"/>
          </w:divBdr>
        </w:div>
        <w:div w:id="1291672631">
          <w:marLeft w:val="480"/>
          <w:marRight w:val="0"/>
          <w:marTop w:val="0"/>
          <w:marBottom w:val="0"/>
          <w:divBdr>
            <w:top w:val="none" w:sz="0" w:space="0" w:color="auto"/>
            <w:left w:val="none" w:sz="0" w:space="0" w:color="auto"/>
            <w:bottom w:val="none" w:sz="0" w:space="0" w:color="auto"/>
            <w:right w:val="none" w:sz="0" w:space="0" w:color="auto"/>
          </w:divBdr>
        </w:div>
        <w:div w:id="1293362211">
          <w:marLeft w:val="480"/>
          <w:marRight w:val="0"/>
          <w:marTop w:val="0"/>
          <w:marBottom w:val="0"/>
          <w:divBdr>
            <w:top w:val="none" w:sz="0" w:space="0" w:color="auto"/>
            <w:left w:val="none" w:sz="0" w:space="0" w:color="auto"/>
            <w:bottom w:val="none" w:sz="0" w:space="0" w:color="auto"/>
            <w:right w:val="none" w:sz="0" w:space="0" w:color="auto"/>
          </w:divBdr>
        </w:div>
        <w:div w:id="1295481881">
          <w:marLeft w:val="480"/>
          <w:marRight w:val="0"/>
          <w:marTop w:val="0"/>
          <w:marBottom w:val="0"/>
          <w:divBdr>
            <w:top w:val="none" w:sz="0" w:space="0" w:color="auto"/>
            <w:left w:val="none" w:sz="0" w:space="0" w:color="auto"/>
            <w:bottom w:val="none" w:sz="0" w:space="0" w:color="auto"/>
            <w:right w:val="none" w:sz="0" w:space="0" w:color="auto"/>
          </w:divBdr>
        </w:div>
        <w:div w:id="1308582616">
          <w:marLeft w:val="480"/>
          <w:marRight w:val="0"/>
          <w:marTop w:val="0"/>
          <w:marBottom w:val="0"/>
          <w:divBdr>
            <w:top w:val="none" w:sz="0" w:space="0" w:color="auto"/>
            <w:left w:val="none" w:sz="0" w:space="0" w:color="auto"/>
            <w:bottom w:val="none" w:sz="0" w:space="0" w:color="auto"/>
            <w:right w:val="none" w:sz="0" w:space="0" w:color="auto"/>
          </w:divBdr>
        </w:div>
        <w:div w:id="1401975398">
          <w:marLeft w:val="480"/>
          <w:marRight w:val="0"/>
          <w:marTop w:val="0"/>
          <w:marBottom w:val="0"/>
          <w:divBdr>
            <w:top w:val="none" w:sz="0" w:space="0" w:color="auto"/>
            <w:left w:val="none" w:sz="0" w:space="0" w:color="auto"/>
            <w:bottom w:val="none" w:sz="0" w:space="0" w:color="auto"/>
            <w:right w:val="none" w:sz="0" w:space="0" w:color="auto"/>
          </w:divBdr>
        </w:div>
        <w:div w:id="1566332060">
          <w:marLeft w:val="480"/>
          <w:marRight w:val="0"/>
          <w:marTop w:val="0"/>
          <w:marBottom w:val="0"/>
          <w:divBdr>
            <w:top w:val="none" w:sz="0" w:space="0" w:color="auto"/>
            <w:left w:val="none" w:sz="0" w:space="0" w:color="auto"/>
            <w:bottom w:val="none" w:sz="0" w:space="0" w:color="auto"/>
            <w:right w:val="none" w:sz="0" w:space="0" w:color="auto"/>
          </w:divBdr>
        </w:div>
        <w:div w:id="1605578901">
          <w:marLeft w:val="480"/>
          <w:marRight w:val="0"/>
          <w:marTop w:val="0"/>
          <w:marBottom w:val="0"/>
          <w:divBdr>
            <w:top w:val="none" w:sz="0" w:space="0" w:color="auto"/>
            <w:left w:val="none" w:sz="0" w:space="0" w:color="auto"/>
            <w:bottom w:val="none" w:sz="0" w:space="0" w:color="auto"/>
            <w:right w:val="none" w:sz="0" w:space="0" w:color="auto"/>
          </w:divBdr>
        </w:div>
        <w:div w:id="1621719477">
          <w:marLeft w:val="480"/>
          <w:marRight w:val="0"/>
          <w:marTop w:val="0"/>
          <w:marBottom w:val="0"/>
          <w:divBdr>
            <w:top w:val="none" w:sz="0" w:space="0" w:color="auto"/>
            <w:left w:val="none" w:sz="0" w:space="0" w:color="auto"/>
            <w:bottom w:val="none" w:sz="0" w:space="0" w:color="auto"/>
            <w:right w:val="none" w:sz="0" w:space="0" w:color="auto"/>
          </w:divBdr>
        </w:div>
        <w:div w:id="1698971382">
          <w:marLeft w:val="480"/>
          <w:marRight w:val="0"/>
          <w:marTop w:val="0"/>
          <w:marBottom w:val="0"/>
          <w:divBdr>
            <w:top w:val="none" w:sz="0" w:space="0" w:color="auto"/>
            <w:left w:val="none" w:sz="0" w:space="0" w:color="auto"/>
            <w:bottom w:val="none" w:sz="0" w:space="0" w:color="auto"/>
            <w:right w:val="none" w:sz="0" w:space="0" w:color="auto"/>
          </w:divBdr>
        </w:div>
        <w:div w:id="1719743211">
          <w:marLeft w:val="480"/>
          <w:marRight w:val="0"/>
          <w:marTop w:val="0"/>
          <w:marBottom w:val="0"/>
          <w:divBdr>
            <w:top w:val="none" w:sz="0" w:space="0" w:color="auto"/>
            <w:left w:val="none" w:sz="0" w:space="0" w:color="auto"/>
            <w:bottom w:val="none" w:sz="0" w:space="0" w:color="auto"/>
            <w:right w:val="none" w:sz="0" w:space="0" w:color="auto"/>
          </w:divBdr>
        </w:div>
        <w:div w:id="1726102087">
          <w:marLeft w:val="480"/>
          <w:marRight w:val="0"/>
          <w:marTop w:val="0"/>
          <w:marBottom w:val="0"/>
          <w:divBdr>
            <w:top w:val="none" w:sz="0" w:space="0" w:color="auto"/>
            <w:left w:val="none" w:sz="0" w:space="0" w:color="auto"/>
            <w:bottom w:val="none" w:sz="0" w:space="0" w:color="auto"/>
            <w:right w:val="none" w:sz="0" w:space="0" w:color="auto"/>
          </w:divBdr>
        </w:div>
        <w:div w:id="1752896138">
          <w:marLeft w:val="480"/>
          <w:marRight w:val="0"/>
          <w:marTop w:val="0"/>
          <w:marBottom w:val="0"/>
          <w:divBdr>
            <w:top w:val="none" w:sz="0" w:space="0" w:color="auto"/>
            <w:left w:val="none" w:sz="0" w:space="0" w:color="auto"/>
            <w:bottom w:val="none" w:sz="0" w:space="0" w:color="auto"/>
            <w:right w:val="none" w:sz="0" w:space="0" w:color="auto"/>
          </w:divBdr>
        </w:div>
        <w:div w:id="1770197111">
          <w:marLeft w:val="480"/>
          <w:marRight w:val="0"/>
          <w:marTop w:val="0"/>
          <w:marBottom w:val="0"/>
          <w:divBdr>
            <w:top w:val="none" w:sz="0" w:space="0" w:color="auto"/>
            <w:left w:val="none" w:sz="0" w:space="0" w:color="auto"/>
            <w:bottom w:val="none" w:sz="0" w:space="0" w:color="auto"/>
            <w:right w:val="none" w:sz="0" w:space="0" w:color="auto"/>
          </w:divBdr>
        </w:div>
        <w:div w:id="1777945802">
          <w:marLeft w:val="480"/>
          <w:marRight w:val="0"/>
          <w:marTop w:val="0"/>
          <w:marBottom w:val="0"/>
          <w:divBdr>
            <w:top w:val="none" w:sz="0" w:space="0" w:color="auto"/>
            <w:left w:val="none" w:sz="0" w:space="0" w:color="auto"/>
            <w:bottom w:val="none" w:sz="0" w:space="0" w:color="auto"/>
            <w:right w:val="none" w:sz="0" w:space="0" w:color="auto"/>
          </w:divBdr>
        </w:div>
        <w:div w:id="1820152974">
          <w:marLeft w:val="480"/>
          <w:marRight w:val="0"/>
          <w:marTop w:val="0"/>
          <w:marBottom w:val="0"/>
          <w:divBdr>
            <w:top w:val="none" w:sz="0" w:space="0" w:color="auto"/>
            <w:left w:val="none" w:sz="0" w:space="0" w:color="auto"/>
            <w:bottom w:val="none" w:sz="0" w:space="0" w:color="auto"/>
            <w:right w:val="none" w:sz="0" w:space="0" w:color="auto"/>
          </w:divBdr>
        </w:div>
        <w:div w:id="1820263663">
          <w:marLeft w:val="480"/>
          <w:marRight w:val="0"/>
          <w:marTop w:val="0"/>
          <w:marBottom w:val="0"/>
          <w:divBdr>
            <w:top w:val="none" w:sz="0" w:space="0" w:color="auto"/>
            <w:left w:val="none" w:sz="0" w:space="0" w:color="auto"/>
            <w:bottom w:val="none" w:sz="0" w:space="0" w:color="auto"/>
            <w:right w:val="none" w:sz="0" w:space="0" w:color="auto"/>
          </w:divBdr>
        </w:div>
        <w:div w:id="1851334340">
          <w:marLeft w:val="480"/>
          <w:marRight w:val="0"/>
          <w:marTop w:val="0"/>
          <w:marBottom w:val="0"/>
          <w:divBdr>
            <w:top w:val="none" w:sz="0" w:space="0" w:color="auto"/>
            <w:left w:val="none" w:sz="0" w:space="0" w:color="auto"/>
            <w:bottom w:val="none" w:sz="0" w:space="0" w:color="auto"/>
            <w:right w:val="none" w:sz="0" w:space="0" w:color="auto"/>
          </w:divBdr>
        </w:div>
        <w:div w:id="1864126856">
          <w:marLeft w:val="480"/>
          <w:marRight w:val="0"/>
          <w:marTop w:val="0"/>
          <w:marBottom w:val="0"/>
          <w:divBdr>
            <w:top w:val="none" w:sz="0" w:space="0" w:color="auto"/>
            <w:left w:val="none" w:sz="0" w:space="0" w:color="auto"/>
            <w:bottom w:val="none" w:sz="0" w:space="0" w:color="auto"/>
            <w:right w:val="none" w:sz="0" w:space="0" w:color="auto"/>
          </w:divBdr>
        </w:div>
        <w:div w:id="1925186537">
          <w:marLeft w:val="480"/>
          <w:marRight w:val="0"/>
          <w:marTop w:val="0"/>
          <w:marBottom w:val="0"/>
          <w:divBdr>
            <w:top w:val="none" w:sz="0" w:space="0" w:color="auto"/>
            <w:left w:val="none" w:sz="0" w:space="0" w:color="auto"/>
            <w:bottom w:val="none" w:sz="0" w:space="0" w:color="auto"/>
            <w:right w:val="none" w:sz="0" w:space="0" w:color="auto"/>
          </w:divBdr>
        </w:div>
        <w:div w:id="1944609090">
          <w:marLeft w:val="480"/>
          <w:marRight w:val="0"/>
          <w:marTop w:val="0"/>
          <w:marBottom w:val="0"/>
          <w:divBdr>
            <w:top w:val="none" w:sz="0" w:space="0" w:color="auto"/>
            <w:left w:val="none" w:sz="0" w:space="0" w:color="auto"/>
            <w:bottom w:val="none" w:sz="0" w:space="0" w:color="auto"/>
            <w:right w:val="none" w:sz="0" w:space="0" w:color="auto"/>
          </w:divBdr>
        </w:div>
        <w:div w:id="2054423876">
          <w:marLeft w:val="480"/>
          <w:marRight w:val="0"/>
          <w:marTop w:val="0"/>
          <w:marBottom w:val="0"/>
          <w:divBdr>
            <w:top w:val="none" w:sz="0" w:space="0" w:color="auto"/>
            <w:left w:val="none" w:sz="0" w:space="0" w:color="auto"/>
            <w:bottom w:val="none" w:sz="0" w:space="0" w:color="auto"/>
            <w:right w:val="none" w:sz="0" w:space="0" w:color="auto"/>
          </w:divBdr>
        </w:div>
        <w:div w:id="2087411700">
          <w:marLeft w:val="480"/>
          <w:marRight w:val="0"/>
          <w:marTop w:val="0"/>
          <w:marBottom w:val="0"/>
          <w:divBdr>
            <w:top w:val="none" w:sz="0" w:space="0" w:color="auto"/>
            <w:left w:val="none" w:sz="0" w:space="0" w:color="auto"/>
            <w:bottom w:val="none" w:sz="0" w:space="0" w:color="auto"/>
            <w:right w:val="none" w:sz="0" w:space="0" w:color="auto"/>
          </w:divBdr>
        </w:div>
        <w:div w:id="2098751466">
          <w:marLeft w:val="480"/>
          <w:marRight w:val="0"/>
          <w:marTop w:val="0"/>
          <w:marBottom w:val="0"/>
          <w:divBdr>
            <w:top w:val="none" w:sz="0" w:space="0" w:color="auto"/>
            <w:left w:val="none" w:sz="0" w:space="0" w:color="auto"/>
            <w:bottom w:val="none" w:sz="0" w:space="0" w:color="auto"/>
            <w:right w:val="none" w:sz="0" w:space="0" w:color="auto"/>
          </w:divBdr>
        </w:div>
        <w:div w:id="2116099485">
          <w:marLeft w:val="480"/>
          <w:marRight w:val="0"/>
          <w:marTop w:val="0"/>
          <w:marBottom w:val="0"/>
          <w:divBdr>
            <w:top w:val="none" w:sz="0" w:space="0" w:color="auto"/>
            <w:left w:val="none" w:sz="0" w:space="0" w:color="auto"/>
            <w:bottom w:val="none" w:sz="0" w:space="0" w:color="auto"/>
            <w:right w:val="none" w:sz="0" w:space="0" w:color="auto"/>
          </w:divBdr>
        </w:div>
        <w:div w:id="2139293856">
          <w:marLeft w:val="480"/>
          <w:marRight w:val="0"/>
          <w:marTop w:val="0"/>
          <w:marBottom w:val="0"/>
          <w:divBdr>
            <w:top w:val="none" w:sz="0" w:space="0" w:color="auto"/>
            <w:left w:val="none" w:sz="0" w:space="0" w:color="auto"/>
            <w:bottom w:val="none" w:sz="0" w:space="0" w:color="auto"/>
            <w:right w:val="none" w:sz="0" w:space="0" w:color="auto"/>
          </w:divBdr>
        </w:div>
      </w:divsChild>
    </w:div>
    <w:div w:id="903221576">
      <w:bodyDiv w:val="1"/>
      <w:marLeft w:val="0"/>
      <w:marRight w:val="0"/>
      <w:marTop w:val="0"/>
      <w:marBottom w:val="0"/>
      <w:divBdr>
        <w:top w:val="none" w:sz="0" w:space="0" w:color="auto"/>
        <w:left w:val="none" w:sz="0" w:space="0" w:color="auto"/>
        <w:bottom w:val="none" w:sz="0" w:space="0" w:color="auto"/>
        <w:right w:val="none" w:sz="0" w:space="0" w:color="auto"/>
      </w:divBdr>
      <w:divsChild>
        <w:div w:id="29108499">
          <w:marLeft w:val="480"/>
          <w:marRight w:val="0"/>
          <w:marTop w:val="0"/>
          <w:marBottom w:val="0"/>
          <w:divBdr>
            <w:top w:val="none" w:sz="0" w:space="0" w:color="auto"/>
            <w:left w:val="none" w:sz="0" w:space="0" w:color="auto"/>
            <w:bottom w:val="none" w:sz="0" w:space="0" w:color="auto"/>
            <w:right w:val="none" w:sz="0" w:space="0" w:color="auto"/>
          </w:divBdr>
        </w:div>
        <w:div w:id="75326307">
          <w:marLeft w:val="480"/>
          <w:marRight w:val="0"/>
          <w:marTop w:val="0"/>
          <w:marBottom w:val="0"/>
          <w:divBdr>
            <w:top w:val="none" w:sz="0" w:space="0" w:color="auto"/>
            <w:left w:val="none" w:sz="0" w:space="0" w:color="auto"/>
            <w:bottom w:val="none" w:sz="0" w:space="0" w:color="auto"/>
            <w:right w:val="none" w:sz="0" w:space="0" w:color="auto"/>
          </w:divBdr>
        </w:div>
        <w:div w:id="135876965">
          <w:marLeft w:val="480"/>
          <w:marRight w:val="0"/>
          <w:marTop w:val="0"/>
          <w:marBottom w:val="0"/>
          <w:divBdr>
            <w:top w:val="none" w:sz="0" w:space="0" w:color="auto"/>
            <w:left w:val="none" w:sz="0" w:space="0" w:color="auto"/>
            <w:bottom w:val="none" w:sz="0" w:space="0" w:color="auto"/>
            <w:right w:val="none" w:sz="0" w:space="0" w:color="auto"/>
          </w:divBdr>
        </w:div>
        <w:div w:id="189804055">
          <w:marLeft w:val="480"/>
          <w:marRight w:val="0"/>
          <w:marTop w:val="0"/>
          <w:marBottom w:val="0"/>
          <w:divBdr>
            <w:top w:val="none" w:sz="0" w:space="0" w:color="auto"/>
            <w:left w:val="none" w:sz="0" w:space="0" w:color="auto"/>
            <w:bottom w:val="none" w:sz="0" w:space="0" w:color="auto"/>
            <w:right w:val="none" w:sz="0" w:space="0" w:color="auto"/>
          </w:divBdr>
        </w:div>
        <w:div w:id="200479859">
          <w:marLeft w:val="480"/>
          <w:marRight w:val="0"/>
          <w:marTop w:val="0"/>
          <w:marBottom w:val="0"/>
          <w:divBdr>
            <w:top w:val="none" w:sz="0" w:space="0" w:color="auto"/>
            <w:left w:val="none" w:sz="0" w:space="0" w:color="auto"/>
            <w:bottom w:val="none" w:sz="0" w:space="0" w:color="auto"/>
            <w:right w:val="none" w:sz="0" w:space="0" w:color="auto"/>
          </w:divBdr>
        </w:div>
        <w:div w:id="225066706">
          <w:marLeft w:val="480"/>
          <w:marRight w:val="0"/>
          <w:marTop w:val="0"/>
          <w:marBottom w:val="0"/>
          <w:divBdr>
            <w:top w:val="none" w:sz="0" w:space="0" w:color="auto"/>
            <w:left w:val="none" w:sz="0" w:space="0" w:color="auto"/>
            <w:bottom w:val="none" w:sz="0" w:space="0" w:color="auto"/>
            <w:right w:val="none" w:sz="0" w:space="0" w:color="auto"/>
          </w:divBdr>
        </w:div>
        <w:div w:id="326828947">
          <w:marLeft w:val="480"/>
          <w:marRight w:val="0"/>
          <w:marTop w:val="0"/>
          <w:marBottom w:val="0"/>
          <w:divBdr>
            <w:top w:val="none" w:sz="0" w:space="0" w:color="auto"/>
            <w:left w:val="none" w:sz="0" w:space="0" w:color="auto"/>
            <w:bottom w:val="none" w:sz="0" w:space="0" w:color="auto"/>
            <w:right w:val="none" w:sz="0" w:space="0" w:color="auto"/>
          </w:divBdr>
        </w:div>
        <w:div w:id="363025635">
          <w:marLeft w:val="480"/>
          <w:marRight w:val="0"/>
          <w:marTop w:val="0"/>
          <w:marBottom w:val="0"/>
          <w:divBdr>
            <w:top w:val="none" w:sz="0" w:space="0" w:color="auto"/>
            <w:left w:val="none" w:sz="0" w:space="0" w:color="auto"/>
            <w:bottom w:val="none" w:sz="0" w:space="0" w:color="auto"/>
            <w:right w:val="none" w:sz="0" w:space="0" w:color="auto"/>
          </w:divBdr>
        </w:div>
        <w:div w:id="452790310">
          <w:marLeft w:val="480"/>
          <w:marRight w:val="0"/>
          <w:marTop w:val="0"/>
          <w:marBottom w:val="0"/>
          <w:divBdr>
            <w:top w:val="none" w:sz="0" w:space="0" w:color="auto"/>
            <w:left w:val="none" w:sz="0" w:space="0" w:color="auto"/>
            <w:bottom w:val="none" w:sz="0" w:space="0" w:color="auto"/>
            <w:right w:val="none" w:sz="0" w:space="0" w:color="auto"/>
          </w:divBdr>
        </w:div>
        <w:div w:id="515852105">
          <w:marLeft w:val="480"/>
          <w:marRight w:val="0"/>
          <w:marTop w:val="0"/>
          <w:marBottom w:val="0"/>
          <w:divBdr>
            <w:top w:val="none" w:sz="0" w:space="0" w:color="auto"/>
            <w:left w:val="none" w:sz="0" w:space="0" w:color="auto"/>
            <w:bottom w:val="none" w:sz="0" w:space="0" w:color="auto"/>
            <w:right w:val="none" w:sz="0" w:space="0" w:color="auto"/>
          </w:divBdr>
        </w:div>
        <w:div w:id="685592730">
          <w:marLeft w:val="480"/>
          <w:marRight w:val="0"/>
          <w:marTop w:val="0"/>
          <w:marBottom w:val="0"/>
          <w:divBdr>
            <w:top w:val="none" w:sz="0" w:space="0" w:color="auto"/>
            <w:left w:val="none" w:sz="0" w:space="0" w:color="auto"/>
            <w:bottom w:val="none" w:sz="0" w:space="0" w:color="auto"/>
            <w:right w:val="none" w:sz="0" w:space="0" w:color="auto"/>
          </w:divBdr>
        </w:div>
        <w:div w:id="701439455">
          <w:marLeft w:val="480"/>
          <w:marRight w:val="0"/>
          <w:marTop w:val="0"/>
          <w:marBottom w:val="0"/>
          <w:divBdr>
            <w:top w:val="none" w:sz="0" w:space="0" w:color="auto"/>
            <w:left w:val="none" w:sz="0" w:space="0" w:color="auto"/>
            <w:bottom w:val="none" w:sz="0" w:space="0" w:color="auto"/>
            <w:right w:val="none" w:sz="0" w:space="0" w:color="auto"/>
          </w:divBdr>
        </w:div>
        <w:div w:id="704453625">
          <w:marLeft w:val="480"/>
          <w:marRight w:val="0"/>
          <w:marTop w:val="0"/>
          <w:marBottom w:val="0"/>
          <w:divBdr>
            <w:top w:val="none" w:sz="0" w:space="0" w:color="auto"/>
            <w:left w:val="none" w:sz="0" w:space="0" w:color="auto"/>
            <w:bottom w:val="none" w:sz="0" w:space="0" w:color="auto"/>
            <w:right w:val="none" w:sz="0" w:space="0" w:color="auto"/>
          </w:divBdr>
        </w:div>
        <w:div w:id="766535679">
          <w:marLeft w:val="480"/>
          <w:marRight w:val="0"/>
          <w:marTop w:val="0"/>
          <w:marBottom w:val="0"/>
          <w:divBdr>
            <w:top w:val="none" w:sz="0" w:space="0" w:color="auto"/>
            <w:left w:val="none" w:sz="0" w:space="0" w:color="auto"/>
            <w:bottom w:val="none" w:sz="0" w:space="0" w:color="auto"/>
            <w:right w:val="none" w:sz="0" w:space="0" w:color="auto"/>
          </w:divBdr>
        </w:div>
        <w:div w:id="806050876">
          <w:marLeft w:val="480"/>
          <w:marRight w:val="0"/>
          <w:marTop w:val="0"/>
          <w:marBottom w:val="0"/>
          <w:divBdr>
            <w:top w:val="none" w:sz="0" w:space="0" w:color="auto"/>
            <w:left w:val="none" w:sz="0" w:space="0" w:color="auto"/>
            <w:bottom w:val="none" w:sz="0" w:space="0" w:color="auto"/>
            <w:right w:val="none" w:sz="0" w:space="0" w:color="auto"/>
          </w:divBdr>
        </w:div>
        <w:div w:id="886406836">
          <w:marLeft w:val="480"/>
          <w:marRight w:val="0"/>
          <w:marTop w:val="0"/>
          <w:marBottom w:val="0"/>
          <w:divBdr>
            <w:top w:val="none" w:sz="0" w:space="0" w:color="auto"/>
            <w:left w:val="none" w:sz="0" w:space="0" w:color="auto"/>
            <w:bottom w:val="none" w:sz="0" w:space="0" w:color="auto"/>
            <w:right w:val="none" w:sz="0" w:space="0" w:color="auto"/>
          </w:divBdr>
        </w:div>
        <w:div w:id="913777349">
          <w:marLeft w:val="480"/>
          <w:marRight w:val="0"/>
          <w:marTop w:val="0"/>
          <w:marBottom w:val="0"/>
          <w:divBdr>
            <w:top w:val="none" w:sz="0" w:space="0" w:color="auto"/>
            <w:left w:val="none" w:sz="0" w:space="0" w:color="auto"/>
            <w:bottom w:val="none" w:sz="0" w:space="0" w:color="auto"/>
            <w:right w:val="none" w:sz="0" w:space="0" w:color="auto"/>
          </w:divBdr>
        </w:div>
        <w:div w:id="925453517">
          <w:marLeft w:val="480"/>
          <w:marRight w:val="0"/>
          <w:marTop w:val="0"/>
          <w:marBottom w:val="0"/>
          <w:divBdr>
            <w:top w:val="none" w:sz="0" w:space="0" w:color="auto"/>
            <w:left w:val="none" w:sz="0" w:space="0" w:color="auto"/>
            <w:bottom w:val="none" w:sz="0" w:space="0" w:color="auto"/>
            <w:right w:val="none" w:sz="0" w:space="0" w:color="auto"/>
          </w:divBdr>
        </w:div>
        <w:div w:id="1154294030">
          <w:marLeft w:val="480"/>
          <w:marRight w:val="0"/>
          <w:marTop w:val="0"/>
          <w:marBottom w:val="0"/>
          <w:divBdr>
            <w:top w:val="none" w:sz="0" w:space="0" w:color="auto"/>
            <w:left w:val="none" w:sz="0" w:space="0" w:color="auto"/>
            <w:bottom w:val="none" w:sz="0" w:space="0" w:color="auto"/>
            <w:right w:val="none" w:sz="0" w:space="0" w:color="auto"/>
          </w:divBdr>
        </w:div>
        <w:div w:id="1203982625">
          <w:marLeft w:val="480"/>
          <w:marRight w:val="0"/>
          <w:marTop w:val="0"/>
          <w:marBottom w:val="0"/>
          <w:divBdr>
            <w:top w:val="none" w:sz="0" w:space="0" w:color="auto"/>
            <w:left w:val="none" w:sz="0" w:space="0" w:color="auto"/>
            <w:bottom w:val="none" w:sz="0" w:space="0" w:color="auto"/>
            <w:right w:val="none" w:sz="0" w:space="0" w:color="auto"/>
          </w:divBdr>
        </w:div>
        <w:div w:id="1213931821">
          <w:marLeft w:val="480"/>
          <w:marRight w:val="0"/>
          <w:marTop w:val="0"/>
          <w:marBottom w:val="0"/>
          <w:divBdr>
            <w:top w:val="none" w:sz="0" w:space="0" w:color="auto"/>
            <w:left w:val="none" w:sz="0" w:space="0" w:color="auto"/>
            <w:bottom w:val="none" w:sz="0" w:space="0" w:color="auto"/>
            <w:right w:val="none" w:sz="0" w:space="0" w:color="auto"/>
          </w:divBdr>
        </w:div>
        <w:div w:id="1327127498">
          <w:marLeft w:val="480"/>
          <w:marRight w:val="0"/>
          <w:marTop w:val="0"/>
          <w:marBottom w:val="0"/>
          <w:divBdr>
            <w:top w:val="none" w:sz="0" w:space="0" w:color="auto"/>
            <w:left w:val="none" w:sz="0" w:space="0" w:color="auto"/>
            <w:bottom w:val="none" w:sz="0" w:space="0" w:color="auto"/>
            <w:right w:val="none" w:sz="0" w:space="0" w:color="auto"/>
          </w:divBdr>
        </w:div>
        <w:div w:id="1356423582">
          <w:marLeft w:val="480"/>
          <w:marRight w:val="0"/>
          <w:marTop w:val="0"/>
          <w:marBottom w:val="0"/>
          <w:divBdr>
            <w:top w:val="none" w:sz="0" w:space="0" w:color="auto"/>
            <w:left w:val="none" w:sz="0" w:space="0" w:color="auto"/>
            <w:bottom w:val="none" w:sz="0" w:space="0" w:color="auto"/>
            <w:right w:val="none" w:sz="0" w:space="0" w:color="auto"/>
          </w:divBdr>
        </w:div>
        <w:div w:id="1366829245">
          <w:marLeft w:val="480"/>
          <w:marRight w:val="0"/>
          <w:marTop w:val="0"/>
          <w:marBottom w:val="0"/>
          <w:divBdr>
            <w:top w:val="none" w:sz="0" w:space="0" w:color="auto"/>
            <w:left w:val="none" w:sz="0" w:space="0" w:color="auto"/>
            <w:bottom w:val="none" w:sz="0" w:space="0" w:color="auto"/>
            <w:right w:val="none" w:sz="0" w:space="0" w:color="auto"/>
          </w:divBdr>
        </w:div>
        <w:div w:id="1386486473">
          <w:marLeft w:val="480"/>
          <w:marRight w:val="0"/>
          <w:marTop w:val="0"/>
          <w:marBottom w:val="0"/>
          <w:divBdr>
            <w:top w:val="none" w:sz="0" w:space="0" w:color="auto"/>
            <w:left w:val="none" w:sz="0" w:space="0" w:color="auto"/>
            <w:bottom w:val="none" w:sz="0" w:space="0" w:color="auto"/>
            <w:right w:val="none" w:sz="0" w:space="0" w:color="auto"/>
          </w:divBdr>
        </w:div>
        <w:div w:id="1432748806">
          <w:marLeft w:val="480"/>
          <w:marRight w:val="0"/>
          <w:marTop w:val="0"/>
          <w:marBottom w:val="0"/>
          <w:divBdr>
            <w:top w:val="none" w:sz="0" w:space="0" w:color="auto"/>
            <w:left w:val="none" w:sz="0" w:space="0" w:color="auto"/>
            <w:bottom w:val="none" w:sz="0" w:space="0" w:color="auto"/>
            <w:right w:val="none" w:sz="0" w:space="0" w:color="auto"/>
          </w:divBdr>
        </w:div>
        <w:div w:id="1451588238">
          <w:marLeft w:val="480"/>
          <w:marRight w:val="0"/>
          <w:marTop w:val="0"/>
          <w:marBottom w:val="0"/>
          <w:divBdr>
            <w:top w:val="none" w:sz="0" w:space="0" w:color="auto"/>
            <w:left w:val="none" w:sz="0" w:space="0" w:color="auto"/>
            <w:bottom w:val="none" w:sz="0" w:space="0" w:color="auto"/>
            <w:right w:val="none" w:sz="0" w:space="0" w:color="auto"/>
          </w:divBdr>
        </w:div>
        <w:div w:id="1470324231">
          <w:marLeft w:val="480"/>
          <w:marRight w:val="0"/>
          <w:marTop w:val="0"/>
          <w:marBottom w:val="0"/>
          <w:divBdr>
            <w:top w:val="none" w:sz="0" w:space="0" w:color="auto"/>
            <w:left w:val="none" w:sz="0" w:space="0" w:color="auto"/>
            <w:bottom w:val="none" w:sz="0" w:space="0" w:color="auto"/>
            <w:right w:val="none" w:sz="0" w:space="0" w:color="auto"/>
          </w:divBdr>
        </w:div>
        <w:div w:id="1673920909">
          <w:marLeft w:val="480"/>
          <w:marRight w:val="0"/>
          <w:marTop w:val="0"/>
          <w:marBottom w:val="0"/>
          <w:divBdr>
            <w:top w:val="none" w:sz="0" w:space="0" w:color="auto"/>
            <w:left w:val="none" w:sz="0" w:space="0" w:color="auto"/>
            <w:bottom w:val="none" w:sz="0" w:space="0" w:color="auto"/>
            <w:right w:val="none" w:sz="0" w:space="0" w:color="auto"/>
          </w:divBdr>
        </w:div>
        <w:div w:id="1683126261">
          <w:marLeft w:val="480"/>
          <w:marRight w:val="0"/>
          <w:marTop w:val="0"/>
          <w:marBottom w:val="0"/>
          <w:divBdr>
            <w:top w:val="none" w:sz="0" w:space="0" w:color="auto"/>
            <w:left w:val="none" w:sz="0" w:space="0" w:color="auto"/>
            <w:bottom w:val="none" w:sz="0" w:space="0" w:color="auto"/>
            <w:right w:val="none" w:sz="0" w:space="0" w:color="auto"/>
          </w:divBdr>
        </w:div>
        <w:div w:id="1766266834">
          <w:marLeft w:val="480"/>
          <w:marRight w:val="0"/>
          <w:marTop w:val="0"/>
          <w:marBottom w:val="0"/>
          <w:divBdr>
            <w:top w:val="none" w:sz="0" w:space="0" w:color="auto"/>
            <w:left w:val="none" w:sz="0" w:space="0" w:color="auto"/>
            <w:bottom w:val="none" w:sz="0" w:space="0" w:color="auto"/>
            <w:right w:val="none" w:sz="0" w:space="0" w:color="auto"/>
          </w:divBdr>
        </w:div>
        <w:div w:id="1787650615">
          <w:marLeft w:val="480"/>
          <w:marRight w:val="0"/>
          <w:marTop w:val="0"/>
          <w:marBottom w:val="0"/>
          <w:divBdr>
            <w:top w:val="none" w:sz="0" w:space="0" w:color="auto"/>
            <w:left w:val="none" w:sz="0" w:space="0" w:color="auto"/>
            <w:bottom w:val="none" w:sz="0" w:space="0" w:color="auto"/>
            <w:right w:val="none" w:sz="0" w:space="0" w:color="auto"/>
          </w:divBdr>
        </w:div>
        <w:div w:id="1861046186">
          <w:marLeft w:val="480"/>
          <w:marRight w:val="0"/>
          <w:marTop w:val="0"/>
          <w:marBottom w:val="0"/>
          <w:divBdr>
            <w:top w:val="none" w:sz="0" w:space="0" w:color="auto"/>
            <w:left w:val="none" w:sz="0" w:space="0" w:color="auto"/>
            <w:bottom w:val="none" w:sz="0" w:space="0" w:color="auto"/>
            <w:right w:val="none" w:sz="0" w:space="0" w:color="auto"/>
          </w:divBdr>
        </w:div>
        <w:div w:id="1889874815">
          <w:marLeft w:val="480"/>
          <w:marRight w:val="0"/>
          <w:marTop w:val="0"/>
          <w:marBottom w:val="0"/>
          <w:divBdr>
            <w:top w:val="none" w:sz="0" w:space="0" w:color="auto"/>
            <w:left w:val="none" w:sz="0" w:space="0" w:color="auto"/>
            <w:bottom w:val="none" w:sz="0" w:space="0" w:color="auto"/>
            <w:right w:val="none" w:sz="0" w:space="0" w:color="auto"/>
          </w:divBdr>
        </w:div>
        <w:div w:id="1968005814">
          <w:marLeft w:val="480"/>
          <w:marRight w:val="0"/>
          <w:marTop w:val="0"/>
          <w:marBottom w:val="0"/>
          <w:divBdr>
            <w:top w:val="none" w:sz="0" w:space="0" w:color="auto"/>
            <w:left w:val="none" w:sz="0" w:space="0" w:color="auto"/>
            <w:bottom w:val="none" w:sz="0" w:space="0" w:color="auto"/>
            <w:right w:val="none" w:sz="0" w:space="0" w:color="auto"/>
          </w:divBdr>
        </w:div>
        <w:div w:id="2111313195">
          <w:marLeft w:val="480"/>
          <w:marRight w:val="0"/>
          <w:marTop w:val="0"/>
          <w:marBottom w:val="0"/>
          <w:divBdr>
            <w:top w:val="none" w:sz="0" w:space="0" w:color="auto"/>
            <w:left w:val="none" w:sz="0" w:space="0" w:color="auto"/>
            <w:bottom w:val="none" w:sz="0" w:space="0" w:color="auto"/>
            <w:right w:val="none" w:sz="0" w:space="0" w:color="auto"/>
          </w:divBdr>
        </w:div>
        <w:div w:id="2132357675">
          <w:marLeft w:val="480"/>
          <w:marRight w:val="0"/>
          <w:marTop w:val="0"/>
          <w:marBottom w:val="0"/>
          <w:divBdr>
            <w:top w:val="none" w:sz="0" w:space="0" w:color="auto"/>
            <w:left w:val="none" w:sz="0" w:space="0" w:color="auto"/>
            <w:bottom w:val="none" w:sz="0" w:space="0" w:color="auto"/>
            <w:right w:val="none" w:sz="0" w:space="0" w:color="auto"/>
          </w:divBdr>
        </w:div>
      </w:divsChild>
    </w:div>
    <w:div w:id="903679028">
      <w:bodyDiv w:val="1"/>
      <w:marLeft w:val="0"/>
      <w:marRight w:val="0"/>
      <w:marTop w:val="0"/>
      <w:marBottom w:val="0"/>
      <w:divBdr>
        <w:top w:val="none" w:sz="0" w:space="0" w:color="auto"/>
        <w:left w:val="none" w:sz="0" w:space="0" w:color="auto"/>
        <w:bottom w:val="none" w:sz="0" w:space="0" w:color="auto"/>
        <w:right w:val="none" w:sz="0" w:space="0" w:color="auto"/>
      </w:divBdr>
    </w:div>
    <w:div w:id="905147353">
      <w:bodyDiv w:val="1"/>
      <w:marLeft w:val="0"/>
      <w:marRight w:val="0"/>
      <w:marTop w:val="0"/>
      <w:marBottom w:val="0"/>
      <w:divBdr>
        <w:top w:val="none" w:sz="0" w:space="0" w:color="auto"/>
        <w:left w:val="none" w:sz="0" w:space="0" w:color="auto"/>
        <w:bottom w:val="none" w:sz="0" w:space="0" w:color="auto"/>
        <w:right w:val="none" w:sz="0" w:space="0" w:color="auto"/>
      </w:divBdr>
      <w:divsChild>
        <w:div w:id="21250140">
          <w:marLeft w:val="480"/>
          <w:marRight w:val="0"/>
          <w:marTop w:val="0"/>
          <w:marBottom w:val="0"/>
          <w:divBdr>
            <w:top w:val="none" w:sz="0" w:space="0" w:color="auto"/>
            <w:left w:val="none" w:sz="0" w:space="0" w:color="auto"/>
            <w:bottom w:val="none" w:sz="0" w:space="0" w:color="auto"/>
            <w:right w:val="none" w:sz="0" w:space="0" w:color="auto"/>
          </w:divBdr>
        </w:div>
        <w:div w:id="511647869">
          <w:marLeft w:val="480"/>
          <w:marRight w:val="0"/>
          <w:marTop w:val="0"/>
          <w:marBottom w:val="0"/>
          <w:divBdr>
            <w:top w:val="none" w:sz="0" w:space="0" w:color="auto"/>
            <w:left w:val="none" w:sz="0" w:space="0" w:color="auto"/>
            <w:bottom w:val="none" w:sz="0" w:space="0" w:color="auto"/>
            <w:right w:val="none" w:sz="0" w:space="0" w:color="auto"/>
          </w:divBdr>
        </w:div>
        <w:div w:id="843132891">
          <w:marLeft w:val="480"/>
          <w:marRight w:val="0"/>
          <w:marTop w:val="0"/>
          <w:marBottom w:val="0"/>
          <w:divBdr>
            <w:top w:val="none" w:sz="0" w:space="0" w:color="auto"/>
            <w:left w:val="none" w:sz="0" w:space="0" w:color="auto"/>
            <w:bottom w:val="none" w:sz="0" w:space="0" w:color="auto"/>
            <w:right w:val="none" w:sz="0" w:space="0" w:color="auto"/>
          </w:divBdr>
        </w:div>
        <w:div w:id="1959025834">
          <w:marLeft w:val="480"/>
          <w:marRight w:val="0"/>
          <w:marTop w:val="0"/>
          <w:marBottom w:val="0"/>
          <w:divBdr>
            <w:top w:val="none" w:sz="0" w:space="0" w:color="auto"/>
            <w:left w:val="none" w:sz="0" w:space="0" w:color="auto"/>
            <w:bottom w:val="none" w:sz="0" w:space="0" w:color="auto"/>
            <w:right w:val="none" w:sz="0" w:space="0" w:color="auto"/>
          </w:divBdr>
        </w:div>
        <w:div w:id="2020505533">
          <w:marLeft w:val="480"/>
          <w:marRight w:val="0"/>
          <w:marTop w:val="0"/>
          <w:marBottom w:val="0"/>
          <w:divBdr>
            <w:top w:val="none" w:sz="0" w:space="0" w:color="auto"/>
            <w:left w:val="none" w:sz="0" w:space="0" w:color="auto"/>
            <w:bottom w:val="none" w:sz="0" w:space="0" w:color="auto"/>
            <w:right w:val="none" w:sz="0" w:space="0" w:color="auto"/>
          </w:divBdr>
        </w:div>
      </w:divsChild>
    </w:div>
    <w:div w:id="912664036">
      <w:bodyDiv w:val="1"/>
      <w:marLeft w:val="0"/>
      <w:marRight w:val="0"/>
      <w:marTop w:val="0"/>
      <w:marBottom w:val="0"/>
      <w:divBdr>
        <w:top w:val="none" w:sz="0" w:space="0" w:color="auto"/>
        <w:left w:val="none" w:sz="0" w:space="0" w:color="auto"/>
        <w:bottom w:val="none" w:sz="0" w:space="0" w:color="auto"/>
        <w:right w:val="none" w:sz="0" w:space="0" w:color="auto"/>
      </w:divBdr>
      <w:divsChild>
        <w:div w:id="6250576">
          <w:marLeft w:val="480"/>
          <w:marRight w:val="0"/>
          <w:marTop w:val="0"/>
          <w:marBottom w:val="0"/>
          <w:divBdr>
            <w:top w:val="none" w:sz="0" w:space="0" w:color="auto"/>
            <w:left w:val="none" w:sz="0" w:space="0" w:color="auto"/>
            <w:bottom w:val="none" w:sz="0" w:space="0" w:color="auto"/>
            <w:right w:val="none" w:sz="0" w:space="0" w:color="auto"/>
          </w:divBdr>
        </w:div>
        <w:div w:id="9650047">
          <w:marLeft w:val="480"/>
          <w:marRight w:val="0"/>
          <w:marTop w:val="0"/>
          <w:marBottom w:val="0"/>
          <w:divBdr>
            <w:top w:val="none" w:sz="0" w:space="0" w:color="auto"/>
            <w:left w:val="none" w:sz="0" w:space="0" w:color="auto"/>
            <w:bottom w:val="none" w:sz="0" w:space="0" w:color="auto"/>
            <w:right w:val="none" w:sz="0" w:space="0" w:color="auto"/>
          </w:divBdr>
        </w:div>
        <w:div w:id="118304791">
          <w:marLeft w:val="480"/>
          <w:marRight w:val="0"/>
          <w:marTop w:val="0"/>
          <w:marBottom w:val="0"/>
          <w:divBdr>
            <w:top w:val="none" w:sz="0" w:space="0" w:color="auto"/>
            <w:left w:val="none" w:sz="0" w:space="0" w:color="auto"/>
            <w:bottom w:val="none" w:sz="0" w:space="0" w:color="auto"/>
            <w:right w:val="none" w:sz="0" w:space="0" w:color="auto"/>
          </w:divBdr>
        </w:div>
        <w:div w:id="130245487">
          <w:marLeft w:val="480"/>
          <w:marRight w:val="0"/>
          <w:marTop w:val="0"/>
          <w:marBottom w:val="0"/>
          <w:divBdr>
            <w:top w:val="none" w:sz="0" w:space="0" w:color="auto"/>
            <w:left w:val="none" w:sz="0" w:space="0" w:color="auto"/>
            <w:bottom w:val="none" w:sz="0" w:space="0" w:color="auto"/>
            <w:right w:val="none" w:sz="0" w:space="0" w:color="auto"/>
          </w:divBdr>
        </w:div>
        <w:div w:id="309403782">
          <w:marLeft w:val="480"/>
          <w:marRight w:val="0"/>
          <w:marTop w:val="0"/>
          <w:marBottom w:val="0"/>
          <w:divBdr>
            <w:top w:val="none" w:sz="0" w:space="0" w:color="auto"/>
            <w:left w:val="none" w:sz="0" w:space="0" w:color="auto"/>
            <w:bottom w:val="none" w:sz="0" w:space="0" w:color="auto"/>
            <w:right w:val="none" w:sz="0" w:space="0" w:color="auto"/>
          </w:divBdr>
        </w:div>
        <w:div w:id="321934633">
          <w:marLeft w:val="480"/>
          <w:marRight w:val="0"/>
          <w:marTop w:val="0"/>
          <w:marBottom w:val="0"/>
          <w:divBdr>
            <w:top w:val="none" w:sz="0" w:space="0" w:color="auto"/>
            <w:left w:val="none" w:sz="0" w:space="0" w:color="auto"/>
            <w:bottom w:val="none" w:sz="0" w:space="0" w:color="auto"/>
            <w:right w:val="none" w:sz="0" w:space="0" w:color="auto"/>
          </w:divBdr>
        </w:div>
        <w:div w:id="373503994">
          <w:marLeft w:val="480"/>
          <w:marRight w:val="0"/>
          <w:marTop w:val="0"/>
          <w:marBottom w:val="0"/>
          <w:divBdr>
            <w:top w:val="none" w:sz="0" w:space="0" w:color="auto"/>
            <w:left w:val="none" w:sz="0" w:space="0" w:color="auto"/>
            <w:bottom w:val="none" w:sz="0" w:space="0" w:color="auto"/>
            <w:right w:val="none" w:sz="0" w:space="0" w:color="auto"/>
          </w:divBdr>
        </w:div>
        <w:div w:id="411322264">
          <w:marLeft w:val="480"/>
          <w:marRight w:val="0"/>
          <w:marTop w:val="0"/>
          <w:marBottom w:val="0"/>
          <w:divBdr>
            <w:top w:val="none" w:sz="0" w:space="0" w:color="auto"/>
            <w:left w:val="none" w:sz="0" w:space="0" w:color="auto"/>
            <w:bottom w:val="none" w:sz="0" w:space="0" w:color="auto"/>
            <w:right w:val="none" w:sz="0" w:space="0" w:color="auto"/>
          </w:divBdr>
        </w:div>
        <w:div w:id="412972348">
          <w:marLeft w:val="480"/>
          <w:marRight w:val="0"/>
          <w:marTop w:val="0"/>
          <w:marBottom w:val="0"/>
          <w:divBdr>
            <w:top w:val="none" w:sz="0" w:space="0" w:color="auto"/>
            <w:left w:val="none" w:sz="0" w:space="0" w:color="auto"/>
            <w:bottom w:val="none" w:sz="0" w:space="0" w:color="auto"/>
            <w:right w:val="none" w:sz="0" w:space="0" w:color="auto"/>
          </w:divBdr>
        </w:div>
        <w:div w:id="424881782">
          <w:marLeft w:val="480"/>
          <w:marRight w:val="0"/>
          <w:marTop w:val="0"/>
          <w:marBottom w:val="0"/>
          <w:divBdr>
            <w:top w:val="none" w:sz="0" w:space="0" w:color="auto"/>
            <w:left w:val="none" w:sz="0" w:space="0" w:color="auto"/>
            <w:bottom w:val="none" w:sz="0" w:space="0" w:color="auto"/>
            <w:right w:val="none" w:sz="0" w:space="0" w:color="auto"/>
          </w:divBdr>
        </w:div>
        <w:div w:id="442186135">
          <w:marLeft w:val="480"/>
          <w:marRight w:val="0"/>
          <w:marTop w:val="0"/>
          <w:marBottom w:val="0"/>
          <w:divBdr>
            <w:top w:val="none" w:sz="0" w:space="0" w:color="auto"/>
            <w:left w:val="none" w:sz="0" w:space="0" w:color="auto"/>
            <w:bottom w:val="none" w:sz="0" w:space="0" w:color="auto"/>
            <w:right w:val="none" w:sz="0" w:space="0" w:color="auto"/>
          </w:divBdr>
        </w:div>
        <w:div w:id="487981891">
          <w:marLeft w:val="480"/>
          <w:marRight w:val="0"/>
          <w:marTop w:val="0"/>
          <w:marBottom w:val="0"/>
          <w:divBdr>
            <w:top w:val="none" w:sz="0" w:space="0" w:color="auto"/>
            <w:left w:val="none" w:sz="0" w:space="0" w:color="auto"/>
            <w:bottom w:val="none" w:sz="0" w:space="0" w:color="auto"/>
            <w:right w:val="none" w:sz="0" w:space="0" w:color="auto"/>
          </w:divBdr>
        </w:div>
        <w:div w:id="591551015">
          <w:marLeft w:val="480"/>
          <w:marRight w:val="0"/>
          <w:marTop w:val="0"/>
          <w:marBottom w:val="0"/>
          <w:divBdr>
            <w:top w:val="none" w:sz="0" w:space="0" w:color="auto"/>
            <w:left w:val="none" w:sz="0" w:space="0" w:color="auto"/>
            <w:bottom w:val="none" w:sz="0" w:space="0" w:color="auto"/>
            <w:right w:val="none" w:sz="0" w:space="0" w:color="auto"/>
          </w:divBdr>
        </w:div>
        <w:div w:id="650406466">
          <w:marLeft w:val="480"/>
          <w:marRight w:val="0"/>
          <w:marTop w:val="0"/>
          <w:marBottom w:val="0"/>
          <w:divBdr>
            <w:top w:val="none" w:sz="0" w:space="0" w:color="auto"/>
            <w:left w:val="none" w:sz="0" w:space="0" w:color="auto"/>
            <w:bottom w:val="none" w:sz="0" w:space="0" w:color="auto"/>
            <w:right w:val="none" w:sz="0" w:space="0" w:color="auto"/>
          </w:divBdr>
        </w:div>
        <w:div w:id="717825225">
          <w:marLeft w:val="480"/>
          <w:marRight w:val="0"/>
          <w:marTop w:val="0"/>
          <w:marBottom w:val="0"/>
          <w:divBdr>
            <w:top w:val="none" w:sz="0" w:space="0" w:color="auto"/>
            <w:left w:val="none" w:sz="0" w:space="0" w:color="auto"/>
            <w:bottom w:val="none" w:sz="0" w:space="0" w:color="auto"/>
            <w:right w:val="none" w:sz="0" w:space="0" w:color="auto"/>
          </w:divBdr>
        </w:div>
        <w:div w:id="743529907">
          <w:marLeft w:val="480"/>
          <w:marRight w:val="0"/>
          <w:marTop w:val="0"/>
          <w:marBottom w:val="0"/>
          <w:divBdr>
            <w:top w:val="none" w:sz="0" w:space="0" w:color="auto"/>
            <w:left w:val="none" w:sz="0" w:space="0" w:color="auto"/>
            <w:bottom w:val="none" w:sz="0" w:space="0" w:color="auto"/>
            <w:right w:val="none" w:sz="0" w:space="0" w:color="auto"/>
          </w:divBdr>
        </w:div>
        <w:div w:id="767849496">
          <w:marLeft w:val="480"/>
          <w:marRight w:val="0"/>
          <w:marTop w:val="0"/>
          <w:marBottom w:val="0"/>
          <w:divBdr>
            <w:top w:val="none" w:sz="0" w:space="0" w:color="auto"/>
            <w:left w:val="none" w:sz="0" w:space="0" w:color="auto"/>
            <w:bottom w:val="none" w:sz="0" w:space="0" w:color="auto"/>
            <w:right w:val="none" w:sz="0" w:space="0" w:color="auto"/>
          </w:divBdr>
        </w:div>
        <w:div w:id="819882726">
          <w:marLeft w:val="480"/>
          <w:marRight w:val="0"/>
          <w:marTop w:val="0"/>
          <w:marBottom w:val="0"/>
          <w:divBdr>
            <w:top w:val="none" w:sz="0" w:space="0" w:color="auto"/>
            <w:left w:val="none" w:sz="0" w:space="0" w:color="auto"/>
            <w:bottom w:val="none" w:sz="0" w:space="0" w:color="auto"/>
            <w:right w:val="none" w:sz="0" w:space="0" w:color="auto"/>
          </w:divBdr>
        </w:div>
        <w:div w:id="830371768">
          <w:marLeft w:val="480"/>
          <w:marRight w:val="0"/>
          <w:marTop w:val="0"/>
          <w:marBottom w:val="0"/>
          <w:divBdr>
            <w:top w:val="none" w:sz="0" w:space="0" w:color="auto"/>
            <w:left w:val="none" w:sz="0" w:space="0" w:color="auto"/>
            <w:bottom w:val="none" w:sz="0" w:space="0" w:color="auto"/>
            <w:right w:val="none" w:sz="0" w:space="0" w:color="auto"/>
          </w:divBdr>
        </w:div>
        <w:div w:id="838152685">
          <w:marLeft w:val="480"/>
          <w:marRight w:val="0"/>
          <w:marTop w:val="0"/>
          <w:marBottom w:val="0"/>
          <w:divBdr>
            <w:top w:val="none" w:sz="0" w:space="0" w:color="auto"/>
            <w:left w:val="none" w:sz="0" w:space="0" w:color="auto"/>
            <w:bottom w:val="none" w:sz="0" w:space="0" w:color="auto"/>
            <w:right w:val="none" w:sz="0" w:space="0" w:color="auto"/>
          </w:divBdr>
        </w:div>
        <w:div w:id="862016776">
          <w:marLeft w:val="480"/>
          <w:marRight w:val="0"/>
          <w:marTop w:val="0"/>
          <w:marBottom w:val="0"/>
          <w:divBdr>
            <w:top w:val="none" w:sz="0" w:space="0" w:color="auto"/>
            <w:left w:val="none" w:sz="0" w:space="0" w:color="auto"/>
            <w:bottom w:val="none" w:sz="0" w:space="0" w:color="auto"/>
            <w:right w:val="none" w:sz="0" w:space="0" w:color="auto"/>
          </w:divBdr>
        </w:div>
        <w:div w:id="875046526">
          <w:marLeft w:val="480"/>
          <w:marRight w:val="0"/>
          <w:marTop w:val="0"/>
          <w:marBottom w:val="0"/>
          <w:divBdr>
            <w:top w:val="none" w:sz="0" w:space="0" w:color="auto"/>
            <w:left w:val="none" w:sz="0" w:space="0" w:color="auto"/>
            <w:bottom w:val="none" w:sz="0" w:space="0" w:color="auto"/>
            <w:right w:val="none" w:sz="0" w:space="0" w:color="auto"/>
          </w:divBdr>
        </w:div>
        <w:div w:id="916980959">
          <w:marLeft w:val="480"/>
          <w:marRight w:val="0"/>
          <w:marTop w:val="0"/>
          <w:marBottom w:val="0"/>
          <w:divBdr>
            <w:top w:val="none" w:sz="0" w:space="0" w:color="auto"/>
            <w:left w:val="none" w:sz="0" w:space="0" w:color="auto"/>
            <w:bottom w:val="none" w:sz="0" w:space="0" w:color="auto"/>
            <w:right w:val="none" w:sz="0" w:space="0" w:color="auto"/>
          </w:divBdr>
        </w:div>
        <w:div w:id="949050596">
          <w:marLeft w:val="480"/>
          <w:marRight w:val="0"/>
          <w:marTop w:val="0"/>
          <w:marBottom w:val="0"/>
          <w:divBdr>
            <w:top w:val="none" w:sz="0" w:space="0" w:color="auto"/>
            <w:left w:val="none" w:sz="0" w:space="0" w:color="auto"/>
            <w:bottom w:val="none" w:sz="0" w:space="0" w:color="auto"/>
            <w:right w:val="none" w:sz="0" w:space="0" w:color="auto"/>
          </w:divBdr>
        </w:div>
        <w:div w:id="956258112">
          <w:marLeft w:val="480"/>
          <w:marRight w:val="0"/>
          <w:marTop w:val="0"/>
          <w:marBottom w:val="0"/>
          <w:divBdr>
            <w:top w:val="none" w:sz="0" w:space="0" w:color="auto"/>
            <w:left w:val="none" w:sz="0" w:space="0" w:color="auto"/>
            <w:bottom w:val="none" w:sz="0" w:space="0" w:color="auto"/>
            <w:right w:val="none" w:sz="0" w:space="0" w:color="auto"/>
          </w:divBdr>
        </w:div>
        <w:div w:id="963269251">
          <w:marLeft w:val="480"/>
          <w:marRight w:val="0"/>
          <w:marTop w:val="0"/>
          <w:marBottom w:val="0"/>
          <w:divBdr>
            <w:top w:val="none" w:sz="0" w:space="0" w:color="auto"/>
            <w:left w:val="none" w:sz="0" w:space="0" w:color="auto"/>
            <w:bottom w:val="none" w:sz="0" w:space="0" w:color="auto"/>
            <w:right w:val="none" w:sz="0" w:space="0" w:color="auto"/>
          </w:divBdr>
        </w:div>
        <w:div w:id="967321801">
          <w:marLeft w:val="480"/>
          <w:marRight w:val="0"/>
          <w:marTop w:val="0"/>
          <w:marBottom w:val="0"/>
          <w:divBdr>
            <w:top w:val="none" w:sz="0" w:space="0" w:color="auto"/>
            <w:left w:val="none" w:sz="0" w:space="0" w:color="auto"/>
            <w:bottom w:val="none" w:sz="0" w:space="0" w:color="auto"/>
            <w:right w:val="none" w:sz="0" w:space="0" w:color="auto"/>
          </w:divBdr>
        </w:div>
        <w:div w:id="967511101">
          <w:marLeft w:val="480"/>
          <w:marRight w:val="0"/>
          <w:marTop w:val="0"/>
          <w:marBottom w:val="0"/>
          <w:divBdr>
            <w:top w:val="none" w:sz="0" w:space="0" w:color="auto"/>
            <w:left w:val="none" w:sz="0" w:space="0" w:color="auto"/>
            <w:bottom w:val="none" w:sz="0" w:space="0" w:color="auto"/>
            <w:right w:val="none" w:sz="0" w:space="0" w:color="auto"/>
          </w:divBdr>
        </w:div>
        <w:div w:id="990137134">
          <w:marLeft w:val="480"/>
          <w:marRight w:val="0"/>
          <w:marTop w:val="0"/>
          <w:marBottom w:val="0"/>
          <w:divBdr>
            <w:top w:val="none" w:sz="0" w:space="0" w:color="auto"/>
            <w:left w:val="none" w:sz="0" w:space="0" w:color="auto"/>
            <w:bottom w:val="none" w:sz="0" w:space="0" w:color="auto"/>
            <w:right w:val="none" w:sz="0" w:space="0" w:color="auto"/>
          </w:divBdr>
        </w:div>
        <w:div w:id="1039430379">
          <w:marLeft w:val="480"/>
          <w:marRight w:val="0"/>
          <w:marTop w:val="0"/>
          <w:marBottom w:val="0"/>
          <w:divBdr>
            <w:top w:val="none" w:sz="0" w:space="0" w:color="auto"/>
            <w:left w:val="none" w:sz="0" w:space="0" w:color="auto"/>
            <w:bottom w:val="none" w:sz="0" w:space="0" w:color="auto"/>
            <w:right w:val="none" w:sz="0" w:space="0" w:color="auto"/>
          </w:divBdr>
        </w:div>
        <w:div w:id="1072897939">
          <w:marLeft w:val="480"/>
          <w:marRight w:val="0"/>
          <w:marTop w:val="0"/>
          <w:marBottom w:val="0"/>
          <w:divBdr>
            <w:top w:val="none" w:sz="0" w:space="0" w:color="auto"/>
            <w:left w:val="none" w:sz="0" w:space="0" w:color="auto"/>
            <w:bottom w:val="none" w:sz="0" w:space="0" w:color="auto"/>
            <w:right w:val="none" w:sz="0" w:space="0" w:color="auto"/>
          </w:divBdr>
        </w:div>
        <w:div w:id="1253589392">
          <w:marLeft w:val="480"/>
          <w:marRight w:val="0"/>
          <w:marTop w:val="0"/>
          <w:marBottom w:val="0"/>
          <w:divBdr>
            <w:top w:val="none" w:sz="0" w:space="0" w:color="auto"/>
            <w:left w:val="none" w:sz="0" w:space="0" w:color="auto"/>
            <w:bottom w:val="none" w:sz="0" w:space="0" w:color="auto"/>
            <w:right w:val="none" w:sz="0" w:space="0" w:color="auto"/>
          </w:divBdr>
        </w:div>
        <w:div w:id="1289970202">
          <w:marLeft w:val="480"/>
          <w:marRight w:val="0"/>
          <w:marTop w:val="0"/>
          <w:marBottom w:val="0"/>
          <w:divBdr>
            <w:top w:val="none" w:sz="0" w:space="0" w:color="auto"/>
            <w:left w:val="none" w:sz="0" w:space="0" w:color="auto"/>
            <w:bottom w:val="none" w:sz="0" w:space="0" w:color="auto"/>
            <w:right w:val="none" w:sz="0" w:space="0" w:color="auto"/>
          </w:divBdr>
        </w:div>
        <w:div w:id="1301351367">
          <w:marLeft w:val="480"/>
          <w:marRight w:val="0"/>
          <w:marTop w:val="0"/>
          <w:marBottom w:val="0"/>
          <w:divBdr>
            <w:top w:val="none" w:sz="0" w:space="0" w:color="auto"/>
            <w:left w:val="none" w:sz="0" w:space="0" w:color="auto"/>
            <w:bottom w:val="none" w:sz="0" w:space="0" w:color="auto"/>
            <w:right w:val="none" w:sz="0" w:space="0" w:color="auto"/>
          </w:divBdr>
        </w:div>
        <w:div w:id="1358965138">
          <w:marLeft w:val="480"/>
          <w:marRight w:val="0"/>
          <w:marTop w:val="0"/>
          <w:marBottom w:val="0"/>
          <w:divBdr>
            <w:top w:val="none" w:sz="0" w:space="0" w:color="auto"/>
            <w:left w:val="none" w:sz="0" w:space="0" w:color="auto"/>
            <w:bottom w:val="none" w:sz="0" w:space="0" w:color="auto"/>
            <w:right w:val="none" w:sz="0" w:space="0" w:color="auto"/>
          </w:divBdr>
        </w:div>
        <w:div w:id="1364355858">
          <w:marLeft w:val="480"/>
          <w:marRight w:val="0"/>
          <w:marTop w:val="0"/>
          <w:marBottom w:val="0"/>
          <w:divBdr>
            <w:top w:val="none" w:sz="0" w:space="0" w:color="auto"/>
            <w:left w:val="none" w:sz="0" w:space="0" w:color="auto"/>
            <w:bottom w:val="none" w:sz="0" w:space="0" w:color="auto"/>
            <w:right w:val="none" w:sz="0" w:space="0" w:color="auto"/>
          </w:divBdr>
        </w:div>
        <w:div w:id="1400247640">
          <w:marLeft w:val="480"/>
          <w:marRight w:val="0"/>
          <w:marTop w:val="0"/>
          <w:marBottom w:val="0"/>
          <w:divBdr>
            <w:top w:val="none" w:sz="0" w:space="0" w:color="auto"/>
            <w:left w:val="none" w:sz="0" w:space="0" w:color="auto"/>
            <w:bottom w:val="none" w:sz="0" w:space="0" w:color="auto"/>
            <w:right w:val="none" w:sz="0" w:space="0" w:color="auto"/>
          </w:divBdr>
        </w:div>
        <w:div w:id="1423719118">
          <w:marLeft w:val="480"/>
          <w:marRight w:val="0"/>
          <w:marTop w:val="0"/>
          <w:marBottom w:val="0"/>
          <w:divBdr>
            <w:top w:val="none" w:sz="0" w:space="0" w:color="auto"/>
            <w:left w:val="none" w:sz="0" w:space="0" w:color="auto"/>
            <w:bottom w:val="none" w:sz="0" w:space="0" w:color="auto"/>
            <w:right w:val="none" w:sz="0" w:space="0" w:color="auto"/>
          </w:divBdr>
        </w:div>
        <w:div w:id="1435251402">
          <w:marLeft w:val="480"/>
          <w:marRight w:val="0"/>
          <w:marTop w:val="0"/>
          <w:marBottom w:val="0"/>
          <w:divBdr>
            <w:top w:val="none" w:sz="0" w:space="0" w:color="auto"/>
            <w:left w:val="none" w:sz="0" w:space="0" w:color="auto"/>
            <w:bottom w:val="none" w:sz="0" w:space="0" w:color="auto"/>
            <w:right w:val="none" w:sz="0" w:space="0" w:color="auto"/>
          </w:divBdr>
        </w:div>
        <w:div w:id="1448307806">
          <w:marLeft w:val="480"/>
          <w:marRight w:val="0"/>
          <w:marTop w:val="0"/>
          <w:marBottom w:val="0"/>
          <w:divBdr>
            <w:top w:val="none" w:sz="0" w:space="0" w:color="auto"/>
            <w:left w:val="none" w:sz="0" w:space="0" w:color="auto"/>
            <w:bottom w:val="none" w:sz="0" w:space="0" w:color="auto"/>
            <w:right w:val="none" w:sz="0" w:space="0" w:color="auto"/>
          </w:divBdr>
        </w:div>
        <w:div w:id="1474255623">
          <w:marLeft w:val="480"/>
          <w:marRight w:val="0"/>
          <w:marTop w:val="0"/>
          <w:marBottom w:val="0"/>
          <w:divBdr>
            <w:top w:val="none" w:sz="0" w:space="0" w:color="auto"/>
            <w:left w:val="none" w:sz="0" w:space="0" w:color="auto"/>
            <w:bottom w:val="none" w:sz="0" w:space="0" w:color="auto"/>
            <w:right w:val="none" w:sz="0" w:space="0" w:color="auto"/>
          </w:divBdr>
        </w:div>
        <w:div w:id="1595437649">
          <w:marLeft w:val="480"/>
          <w:marRight w:val="0"/>
          <w:marTop w:val="0"/>
          <w:marBottom w:val="0"/>
          <w:divBdr>
            <w:top w:val="none" w:sz="0" w:space="0" w:color="auto"/>
            <w:left w:val="none" w:sz="0" w:space="0" w:color="auto"/>
            <w:bottom w:val="none" w:sz="0" w:space="0" w:color="auto"/>
            <w:right w:val="none" w:sz="0" w:space="0" w:color="auto"/>
          </w:divBdr>
        </w:div>
        <w:div w:id="1612086069">
          <w:marLeft w:val="480"/>
          <w:marRight w:val="0"/>
          <w:marTop w:val="0"/>
          <w:marBottom w:val="0"/>
          <w:divBdr>
            <w:top w:val="none" w:sz="0" w:space="0" w:color="auto"/>
            <w:left w:val="none" w:sz="0" w:space="0" w:color="auto"/>
            <w:bottom w:val="none" w:sz="0" w:space="0" w:color="auto"/>
            <w:right w:val="none" w:sz="0" w:space="0" w:color="auto"/>
          </w:divBdr>
        </w:div>
        <w:div w:id="1616792926">
          <w:marLeft w:val="480"/>
          <w:marRight w:val="0"/>
          <w:marTop w:val="0"/>
          <w:marBottom w:val="0"/>
          <w:divBdr>
            <w:top w:val="none" w:sz="0" w:space="0" w:color="auto"/>
            <w:left w:val="none" w:sz="0" w:space="0" w:color="auto"/>
            <w:bottom w:val="none" w:sz="0" w:space="0" w:color="auto"/>
            <w:right w:val="none" w:sz="0" w:space="0" w:color="auto"/>
          </w:divBdr>
        </w:div>
        <w:div w:id="1701395771">
          <w:marLeft w:val="480"/>
          <w:marRight w:val="0"/>
          <w:marTop w:val="0"/>
          <w:marBottom w:val="0"/>
          <w:divBdr>
            <w:top w:val="none" w:sz="0" w:space="0" w:color="auto"/>
            <w:left w:val="none" w:sz="0" w:space="0" w:color="auto"/>
            <w:bottom w:val="none" w:sz="0" w:space="0" w:color="auto"/>
            <w:right w:val="none" w:sz="0" w:space="0" w:color="auto"/>
          </w:divBdr>
        </w:div>
        <w:div w:id="1806385163">
          <w:marLeft w:val="480"/>
          <w:marRight w:val="0"/>
          <w:marTop w:val="0"/>
          <w:marBottom w:val="0"/>
          <w:divBdr>
            <w:top w:val="none" w:sz="0" w:space="0" w:color="auto"/>
            <w:left w:val="none" w:sz="0" w:space="0" w:color="auto"/>
            <w:bottom w:val="none" w:sz="0" w:space="0" w:color="auto"/>
            <w:right w:val="none" w:sz="0" w:space="0" w:color="auto"/>
          </w:divBdr>
        </w:div>
        <w:div w:id="1870490471">
          <w:marLeft w:val="480"/>
          <w:marRight w:val="0"/>
          <w:marTop w:val="0"/>
          <w:marBottom w:val="0"/>
          <w:divBdr>
            <w:top w:val="none" w:sz="0" w:space="0" w:color="auto"/>
            <w:left w:val="none" w:sz="0" w:space="0" w:color="auto"/>
            <w:bottom w:val="none" w:sz="0" w:space="0" w:color="auto"/>
            <w:right w:val="none" w:sz="0" w:space="0" w:color="auto"/>
          </w:divBdr>
        </w:div>
        <w:div w:id="1913346640">
          <w:marLeft w:val="480"/>
          <w:marRight w:val="0"/>
          <w:marTop w:val="0"/>
          <w:marBottom w:val="0"/>
          <w:divBdr>
            <w:top w:val="none" w:sz="0" w:space="0" w:color="auto"/>
            <w:left w:val="none" w:sz="0" w:space="0" w:color="auto"/>
            <w:bottom w:val="none" w:sz="0" w:space="0" w:color="auto"/>
            <w:right w:val="none" w:sz="0" w:space="0" w:color="auto"/>
          </w:divBdr>
        </w:div>
        <w:div w:id="1916015259">
          <w:marLeft w:val="480"/>
          <w:marRight w:val="0"/>
          <w:marTop w:val="0"/>
          <w:marBottom w:val="0"/>
          <w:divBdr>
            <w:top w:val="none" w:sz="0" w:space="0" w:color="auto"/>
            <w:left w:val="none" w:sz="0" w:space="0" w:color="auto"/>
            <w:bottom w:val="none" w:sz="0" w:space="0" w:color="auto"/>
            <w:right w:val="none" w:sz="0" w:space="0" w:color="auto"/>
          </w:divBdr>
        </w:div>
        <w:div w:id="1946309798">
          <w:marLeft w:val="480"/>
          <w:marRight w:val="0"/>
          <w:marTop w:val="0"/>
          <w:marBottom w:val="0"/>
          <w:divBdr>
            <w:top w:val="none" w:sz="0" w:space="0" w:color="auto"/>
            <w:left w:val="none" w:sz="0" w:space="0" w:color="auto"/>
            <w:bottom w:val="none" w:sz="0" w:space="0" w:color="auto"/>
            <w:right w:val="none" w:sz="0" w:space="0" w:color="auto"/>
          </w:divBdr>
        </w:div>
        <w:div w:id="1955137067">
          <w:marLeft w:val="480"/>
          <w:marRight w:val="0"/>
          <w:marTop w:val="0"/>
          <w:marBottom w:val="0"/>
          <w:divBdr>
            <w:top w:val="none" w:sz="0" w:space="0" w:color="auto"/>
            <w:left w:val="none" w:sz="0" w:space="0" w:color="auto"/>
            <w:bottom w:val="none" w:sz="0" w:space="0" w:color="auto"/>
            <w:right w:val="none" w:sz="0" w:space="0" w:color="auto"/>
          </w:divBdr>
        </w:div>
        <w:div w:id="1969161092">
          <w:marLeft w:val="480"/>
          <w:marRight w:val="0"/>
          <w:marTop w:val="0"/>
          <w:marBottom w:val="0"/>
          <w:divBdr>
            <w:top w:val="none" w:sz="0" w:space="0" w:color="auto"/>
            <w:left w:val="none" w:sz="0" w:space="0" w:color="auto"/>
            <w:bottom w:val="none" w:sz="0" w:space="0" w:color="auto"/>
            <w:right w:val="none" w:sz="0" w:space="0" w:color="auto"/>
          </w:divBdr>
        </w:div>
        <w:div w:id="2023899771">
          <w:marLeft w:val="480"/>
          <w:marRight w:val="0"/>
          <w:marTop w:val="0"/>
          <w:marBottom w:val="0"/>
          <w:divBdr>
            <w:top w:val="none" w:sz="0" w:space="0" w:color="auto"/>
            <w:left w:val="none" w:sz="0" w:space="0" w:color="auto"/>
            <w:bottom w:val="none" w:sz="0" w:space="0" w:color="auto"/>
            <w:right w:val="none" w:sz="0" w:space="0" w:color="auto"/>
          </w:divBdr>
        </w:div>
        <w:div w:id="2031879928">
          <w:marLeft w:val="480"/>
          <w:marRight w:val="0"/>
          <w:marTop w:val="0"/>
          <w:marBottom w:val="0"/>
          <w:divBdr>
            <w:top w:val="none" w:sz="0" w:space="0" w:color="auto"/>
            <w:left w:val="none" w:sz="0" w:space="0" w:color="auto"/>
            <w:bottom w:val="none" w:sz="0" w:space="0" w:color="auto"/>
            <w:right w:val="none" w:sz="0" w:space="0" w:color="auto"/>
          </w:divBdr>
        </w:div>
        <w:div w:id="2045446298">
          <w:marLeft w:val="480"/>
          <w:marRight w:val="0"/>
          <w:marTop w:val="0"/>
          <w:marBottom w:val="0"/>
          <w:divBdr>
            <w:top w:val="none" w:sz="0" w:space="0" w:color="auto"/>
            <w:left w:val="none" w:sz="0" w:space="0" w:color="auto"/>
            <w:bottom w:val="none" w:sz="0" w:space="0" w:color="auto"/>
            <w:right w:val="none" w:sz="0" w:space="0" w:color="auto"/>
          </w:divBdr>
        </w:div>
        <w:div w:id="2067947345">
          <w:marLeft w:val="480"/>
          <w:marRight w:val="0"/>
          <w:marTop w:val="0"/>
          <w:marBottom w:val="0"/>
          <w:divBdr>
            <w:top w:val="none" w:sz="0" w:space="0" w:color="auto"/>
            <w:left w:val="none" w:sz="0" w:space="0" w:color="auto"/>
            <w:bottom w:val="none" w:sz="0" w:space="0" w:color="auto"/>
            <w:right w:val="none" w:sz="0" w:space="0" w:color="auto"/>
          </w:divBdr>
        </w:div>
        <w:div w:id="2117289928">
          <w:marLeft w:val="480"/>
          <w:marRight w:val="0"/>
          <w:marTop w:val="0"/>
          <w:marBottom w:val="0"/>
          <w:divBdr>
            <w:top w:val="none" w:sz="0" w:space="0" w:color="auto"/>
            <w:left w:val="none" w:sz="0" w:space="0" w:color="auto"/>
            <w:bottom w:val="none" w:sz="0" w:space="0" w:color="auto"/>
            <w:right w:val="none" w:sz="0" w:space="0" w:color="auto"/>
          </w:divBdr>
        </w:div>
        <w:div w:id="2120488462">
          <w:marLeft w:val="480"/>
          <w:marRight w:val="0"/>
          <w:marTop w:val="0"/>
          <w:marBottom w:val="0"/>
          <w:divBdr>
            <w:top w:val="none" w:sz="0" w:space="0" w:color="auto"/>
            <w:left w:val="none" w:sz="0" w:space="0" w:color="auto"/>
            <w:bottom w:val="none" w:sz="0" w:space="0" w:color="auto"/>
            <w:right w:val="none" w:sz="0" w:space="0" w:color="auto"/>
          </w:divBdr>
        </w:div>
      </w:divsChild>
    </w:div>
    <w:div w:id="916132392">
      <w:bodyDiv w:val="1"/>
      <w:marLeft w:val="0"/>
      <w:marRight w:val="0"/>
      <w:marTop w:val="0"/>
      <w:marBottom w:val="0"/>
      <w:divBdr>
        <w:top w:val="none" w:sz="0" w:space="0" w:color="auto"/>
        <w:left w:val="none" w:sz="0" w:space="0" w:color="auto"/>
        <w:bottom w:val="none" w:sz="0" w:space="0" w:color="auto"/>
        <w:right w:val="none" w:sz="0" w:space="0" w:color="auto"/>
      </w:divBdr>
    </w:div>
    <w:div w:id="916480171">
      <w:bodyDiv w:val="1"/>
      <w:marLeft w:val="0"/>
      <w:marRight w:val="0"/>
      <w:marTop w:val="0"/>
      <w:marBottom w:val="0"/>
      <w:divBdr>
        <w:top w:val="none" w:sz="0" w:space="0" w:color="auto"/>
        <w:left w:val="none" w:sz="0" w:space="0" w:color="auto"/>
        <w:bottom w:val="none" w:sz="0" w:space="0" w:color="auto"/>
        <w:right w:val="none" w:sz="0" w:space="0" w:color="auto"/>
      </w:divBdr>
    </w:div>
    <w:div w:id="918758974">
      <w:bodyDiv w:val="1"/>
      <w:marLeft w:val="0"/>
      <w:marRight w:val="0"/>
      <w:marTop w:val="0"/>
      <w:marBottom w:val="0"/>
      <w:divBdr>
        <w:top w:val="none" w:sz="0" w:space="0" w:color="auto"/>
        <w:left w:val="none" w:sz="0" w:space="0" w:color="auto"/>
        <w:bottom w:val="none" w:sz="0" w:space="0" w:color="auto"/>
        <w:right w:val="none" w:sz="0" w:space="0" w:color="auto"/>
      </w:divBdr>
      <w:divsChild>
        <w:div w:id="166868062">
          <w:marLeft w:val="480"/>
          <w:marRight w:val="0"/>
          <w:marTop w:val="0"/>
          <w:marBottom w:val="0"/>
          <w:divBdr>
            <w:top w:val="none" w:sz="0" w:space="0" w:color="auto"/>
            <w:left w:val="none" w:sz="0" w:space="0" w:color="auto"/>
            <w:bottom w:val="none" w:sz="0" w:space="0" w:color="auto"/>
            <w:right w:val="none" w:sz="0" w:space="0" w:color="auto"/>
          </w:divBdr>
        </w:div>
        <w:div w:id="214509025">
          <w:marLeft w:val="480"/>
          <w:marRight w:val="0"/>
          <w:marTop w:val="0"/>
          <w:marBottom w:val="0"/>
          <w:divBdr>
            <w:top w:val="none" w:sz="0" w:space="0" w:color="auto"/>
            <w:left w:val="none" w:sz="0" w:space="0" w:color="auto"/>
            <w:bottom w:val="none" w:sz="0" w:space="0" w:color="auto"/>
            <w:right w:val="none" w:sz="0" w:space="0" w:color="auto"/>
          </w:divBdr>
        </w:div>
        <w:div w:id="231039158">
          <w:marLeft w:val="480"/>
          <w:marRight w:val="0"/>
          <w:marTop w:val="0"/>
          <w:marBottom w:val="0"/>
          <w:divBdr>
            <w:top w:val="none" w:sz="0" w:space="0" w:color="auto"/>
            <w:left w:val="none" w:sz="0" w:space="0" w:color="auto"/>
            <w:bottom w:val="none" w:sz="0" w:space="0" w:color="auto"/>
            <w:right w:val="none" w:sz="0" w:space="0" w:color="auto"/>
          </w:divBdr>
        </w:div>
        <w:div w:id="290478113">
          <w:marLeft w:val="480"/>
          <w:marRight w:val="0"/>
          <w:marTop w:val="0"/>
          <w:marBottom w:val="0"/>
          <w:divBdr>
            <w:top w:val="none" w:sz="0" w:space="0" w:color="auto"/>
            <w:left w:val="none" w:sz="0" w:space="0" w:color="auto"/>
            <w:bottom w:val="none" w:sz="0" w:space="0" w:color="auto"/>
            <w:right w:val="none" w:sz="0" w:space="0" w:color="auto"/>
          </w:divBdr>
        </w:div>
        <w:div w:id="304698783">
          <w:marLeft w:val="480"/>
          <w:marRight w:val="0"/>
          <w:marTop w:val="0"/>
          <w:marBottom w:val="0"/>
          <w:divBdr>
            <w:top w:val="none" w:sz="0" w:space="0" w:color="auto"/>
            <w:left w:val="none" w:sz="0" w:space="0" w:color="auto"/>
            <w:bottom w:val="none" w:sz="0" w:space="0" w:color="auto"/>
            <w:right w:val="none" w:sz="0" w:space="0" w:color="auto"/>
          </w:divBdr>
        </w:div>
        <w:div w:id="426927510">
          <w:marLeft w:val="480"/>
          <w:marRight w:val="0"/>
          <w:marTop w:val="0"/>
          <w:marBottom w:val="0"/>
          <w:divBdr>
            <w:top w:val="none" w:sz="0" w:space="0" w:color="auto"/>
            <w:left w:val="none" w:sz="0" w:space="0" w:color="auto"/>
            <w:bottom w:val="none" w:sz="0" w:space="0" w:color="auto"/>
            <w:right w:val="none" w:sz="0" w:space="0" w:color="auto"/>
          </w:divBdr>
        </w:div>
        <w:div w:id="435832891">
          <w:marLeft w:val="480"/>
          <w:marRight w:val="0"/>
          <w:marTop w:val="0"/>
          <w:marBottom w:val="0"/>
          <w:divBdr>
            <w:top w:val="none" w:sz="0" w:space="0" w:color="auto"/>
            <w:left w:val="none" w:sz="0" w:space="0" w:color="auto"/>
            <w:bottom w:val="none" w:sz="0" w:space="0" w:color="auto"/>
            <w:right w:val="none" w:sz="0" w:space="0" w:color="auto"/>
          </w:divBdr>
        </w:div>
        <w:div w:id="543712593">
          <w:marLeft w:val="480"/>
          <w:marRight w:val="0"/>
          <w:marTop w:val="0"/>
          <w:marBottom w:val="0"/>
          <w:divBdr>
            <w:top w:val="none" w:sz="0" w:space="0" w:color="auto"/>
            <w:left w:val="none" w:sz="0" w:space="0" w:color="auto"/>
            <w:bottom w:val="none" w:sz="0" w:space="0" w:color="auto"/>
            <w:right w:val="none" w:sz="0" w:space="0" w:color="auto"/>
          </w:divBdr>
        </w:div>
        <w:div w:id="678971871">
          <w:marLeft w:val="480"/>
          <w:marRight w:val="0"/>
          <w:marTop w:val="0"/>
          <w:marBottom w:val="0"/>
          <w:divBdr>
            <w:top w:val="none" w:sz="0" w:space="0" w:color="auto"/>
            <w:left w:val="none" w:sz="0" w:space="0" w:color="auto"/>
            <w:bottom w:val="none" w:sz="0" w:space="0" w:color="auto"/>
            <w:right w:val="none" w:sz="0" w:space="0" w:color="auto"/>
          </w:divBdr>
        </w:div>
        <w:div w:id="717585206">
          <w:marLeft w:val="480"/>
          <w:marRight w:val="0"/>
          <w:marTop w:val="0"/>
          <w:marBottom w:val="0"/>
          <w:divBdr>
            <w:top w:val="none" w:sz="0" w:space="0" w:color="auto"/>
            <w:left w:val="none" w:sz="0" w:space="0" w:color="auto"/>
            <w:bottom w:val="none" w:sz="0" w:space="0" w:color="auto"/>
            <w:right w:val="none" w:sz="0" w:space="0" w:color="auto"/>
          </w:divBdr>
        </w:div>
        <w:div w:id="839468845">
          <w:marLeft w:val="480"/>
          <w:marRight w:val="0"/>
          <w:marTop w:val="0"/>
          <w:marBottom w:val="0"/>
          <w:divBdr>
            <w:top w:val="none" w:sz="0" w:space="0" w:color="auto"/>
            <w:left w:val="none" w:sz="0" w:space="0" w:color="auto"/>
            <w:bottom w:val="none" w:sz="0" w:space="0" w:color="auto"/>
            <w:right w:val="none" w:sz="0" w:space="0" w:color="auto"/>
          </w:divBdr>
        </w:div>
        <w:div w:id="941375117">
          <w:marLeft w:val="480"/>
          <w:marRight w:val="0"/>
          <w:marTop w:val="0"/>
          <w:marBottom w:val="0"/>
          <w:divBdr>
            <w:top w:val="none" w:sz="0" w:space="0" w:color="auto"/>
            <w:left w:val="none" w:sz="0" w:space="0" w:color="auto"/>
            <w:bottom w:val="none" w:sz="0" w:space="0" w:color="auto"/>
            <w:right w:val="none" w:sz="0" w:space="0" w:color="auto"/>
          </w:divBdr>
        </w:div>
        <w:div w:id="959217208">
          <w:marLeft w:val="480"/>
          <w:marRight w:val="0"/>
          <w:marTop w:val="0"/>
          <w:marBottom w:val="0"/>
          <w:divBdr>
            <w:top w:val="none" w:sz="0" w:space="0" w:color="auto"/>
            <w:left w:val="none" w:sz="0" w:space="0" w:color="auto"/>
            <w:bottom w:val="none" w:sz="0" w:space="0" w:color="auto"/>
            <w:right w:val="none" w:sz="0" w:space="0" w:color="auto"/>
          </w:divBdr>
        </w:div>
        <w:div w:id="1079250241">
          <w:marLeft w:val="480"/>
          <w:marRight w:val="0"/>
          <w:marTop w:val="0"/>
          <w:marBottom w:val="0"/>
          <w:divBdr>
            <w:top w:val="none" w:sz="0" w:space="0" w:color="auto"/>
            <w:left w:val="none" w:sz="0" w:space="0" w:color="auto"/>
            <w:bottom w:val="none" w:sz="0" w:space="0" w:color="auto"/>
            <w:right w:val="none" w:sz="0" w:space="0" w:color="auto"/>
          </w:divBdr>
        </w:div>
        <w:div w:id="1114862403">
          <w:marLeft w:val="480"/>
          <w:marRight w:val="0"/>
          <w:marTop w:val="0"/>
          <w:marBottom w:val="0"/>
          <w:divBdr>
            <w:top w:val="none" w:sz="0" w:space="0" w:color="auto"/>
            <w:left w:val="none" w:sz="0" w:space="0" w:color="auto"/>
            <w:bottom w:val="none" w:sz="0" w:space="0" w:color="auto"/>
            <w:right w:val="none" w:sz="0" w:space="0" w:color="auto"/>
          </w:divBdr>
        </w:div>
        <w:div w:id="1201167293">
          <w:marLeft w:val="480"/>
          <w:marRight w:val="0"/>
          <w:marTop w:val="0"/>
          <w:marBottom w:val="0"/>
          <w:divBdr>
            <w:top w:val="none" w:sz="0" w:space="0" w:color="auto"/>
            <w:left w:val="none" w:sz="0" w:space="0" w:color="auto"/>
            <w:bottom w:val="none" w:sz="0" w:space="0" w:color="auto"/>
            <w:right w:val="none" w:sz="0" w:space="0" w:color="auto"/>
          </w:divBdr>
        </w:div>
        <w:div w:id="1255627014">
          <w:marLeft w:val="480"/>
          <w:marRight w:val="0"/>
          <w:marTop w:val="0"/>
          <w:marBottom w:val="0"/>
          <w:divBdr>
            <w:top w:val="none" w:sz="0" w:space="0" w:color="auto"/>
            <w:left w:val="none" w:sz="0" w:space="0" w:color="auto"/>
            <w:bottom w:val="none" w:sz="0" w:space="0" w:color="auto"/>
            <w:right w:val="none" w:sz="0" w:space="0" w:color="auto"/>
          </w:divBdr>
        </w:div>
        <w:div w:id="1309437936">
          <w:marLeft w:val="480"/>
          <w:marRight w:val="0"/>
          <w:marTop w:val="0"/>
          <w:marBottom w:val="0"/>
          <w:divBdr>
            <w:top w:val="none" w:sz="0" w:space="0" w:color="auto"/>
            <w:left w:val="none" w:sz="0" w:space="0" w:color="auto"/>
            <w:bottom w:val="none" w:sz="0" w:space="0" w:color="auto"/>
            <w:right w:val="none" w:sz="0" w:space="0" w:color="auto"/>
          </w:divBdr>
        </w:div>
        <w:div w:id="1385132602">
          <w:marLeft w:val="480"/>
          <w:marRight w:val="0"/>
          <w:marTop w:val="0"/>
          <w:marBottom w:val="0"/>
          <w:divBdr>
            <w:top w:val="none" w:sz="0" w:space="0" w:color="auto"/>
            <w:left w:val="none" w:sz="0" w:space="0" w:color="auto"/>
            <w:bottom w:val="none" w:sz="0" w:space="0" w:color="auto"/>
            <w:right w:val="none" w:sz="0" w:space="0" w:color="auto"/>
          </w:divBdr>
        </w:div>
        <w:div w:id="1419402354">
          <w:marLeft w:val="480"/>
          <w:marRight w:val="0"/>
          <w:marTop w:val="0"/>
          <w:marBottom w:val="0"/>
          <w:divBdr>
            <w:top w:val="none" w:sz="0" w:space="0" w:color="auto"/>
            <w:left w:val="none" w:sz="0" w:space="0" w:color="auto"/>
            <w:bottom w:val="none" w:sz="0" w:space="0" w:color="auto"/>
            <w:right w:val="none" w:sz="0" w:space="0" w:color="auto"/>
          </w:divBdr>
        </w:div>
        <w:div w:id="1777479747">
          <w:marLeft w:val="480"/>
          <w:marRight w:val="0"/>
          <w:marTop w:val="0"/>
          <w:marBottom w:val="0"/>
          <w:divBdr>
            <w:top w:val="none" w:sz="0" w:space="0" w:color="auto"/>
            <w:left w:val="none" w:sz="0" w:space="0" w:color="auto"/>
            <w:bottom w:val="none" w:sz="0" w:space="0" w:color="auto"/>
            <w:right w:val="none" w:sz="0" w:space="0" w:color="auto"/>
          </w:divBdr>
        </w:div>
        <w:div w:id="1794641212">
          <w:marLeft w:val="480"/>
          <w:marRight w:val="0"/>
          <w:marTop w:val="0"/>
          <w:marBottom w:val="0"/>
          <w:divBdr>
            <w:top w:val="none" w:sz="0" w:space="0" w:color="auto"/>
            <w:left w:val="none" w:sz="0" w:space="0" w:color="auto"/>
            <w:bottom w:val="none" w:sz="0" w:space="0" w:color="auto"/>
            <w:right w:val="none" w:sz="0" w:space="0" w:color="auto"/>
          </w:divBdr>
        </w:div>
        <w:div w:id="1852530673">
          <w:marLeft w:val="480"/>
          <w:marRight w:val="0"/>
          <w:marTop w:val="0"/>
          <w:marBottom w:val="0"/>
          <w:divBdr>
            <w:top w:val="none" w:sz="0" w:space="0" w:color="auto"/>
            <w:left w:val="none" w:sz="0" w:space="0" w:color="auto"/>
            <w:bottom w:val="none" w:sz="0" w:space="0" w:color="auto"/>
            <w:right w:val="none" w:sz="0" w:space="0" w:color="auto"/>
          </w:divBdr>
        </w:div>
        <w:div w:id="1981568133">
          <w:marLeft w:val="480"/>
          <w:marRight w:val="0"/>
          <w:marTop w:val="0"/>
          <w:marBottom w:val="0"/>
          <w:divBdr>
            <w:top w:val="none" w:sz="0" w:space="0" w:color="auto"/>
            <w:left w:val="none" w:sz="0" w:space="0" w:color="auto"/>
            <w:bottom w:val="none" w:sz="0" w:space="0" w:color="auto"/>
            <w:right w:val="none" w:sz="0" w:space="0" w:color="auto"/>
          </w:divBdr>
        </w:div>
        <w:div w:id="2019313238">
          <w:marLeft w:val="480"/>
          <w:marRight w:val="0"/>
          <w:marTop w:val="0"/>
          <w:marBottom w:val="0"/>
          <w:divBdr>
            <w:top w:val="none" w:sz="0" w:space="0" w:color="auto"/>
            <w:left w:val="none" w:sz="0" w:space="0" w:color="auto"/>
            <w:bottom w:val="none" w:sz="0" w:space="0" w:color="auto"/>
            <w:right w:val="none" w:sz="0" w:space="0" w:color="auto"/>
          </w:divBdr>
        </w:div>
        <w:div w:id="2060133062">
          <w:marLeft w:val="480"/>
          <w:marRight w:val="0"/>
          <w:marTop w:val="0"/>
          <w:marBottom w:val="0"/>
          <w:divBdr>
            <w:top w:val="none" w:sz="0" w:space="0" w:color="auto"/>
            <w:left w:val="none" w:sz="0" w:space="0" w:color="auto"/>
            <w:bottom w:val="none" w:sz="0" w:space="0" w:color="auto"/>
            <w:right w:val="none" w:sz="0" w:space="0" w:color="auto"/>
          </w:divBdr>
        </w:div>
        <w:div w:id="2065912195">
          <w:marLeft w:val="480"/>
          <w:marRight w:val="0"/>
          <w:marTop w:val="0"/>
          <w:marBottom w:val="0"/>
          <w:divBdr>
            <w:top w:val="none" w:sz="0" w:space="0" w:color="auto"/>
            <w:left w:val="none" w:sz="0" w:space="0" w:color="auto"/>
            <w:bottom w:val="none" w:sz="0" w:space="0" w:color="auto"/>
            <w:right w:val="none" w:sz="0" w:space="0" w:color="auto"/>
          </w:divBdr>
        </w:div>
      </w:divsChild>
    </w:div>
    <w:div w:id="922639026">
      <w:bodyDiv w:val="1"/>
      <w:marLeft w:val="0"/>
      <w:marRight w:val="0"/>
      <w:marTop w:val="0"/>
      <w:marBottom w:val="0"/>
      <w:divBdr>
        <w:top w:val="none" w:sz="0" w:space="0" w:color="auto"/>
        <w:left w:val="none" w:sz="0" w:space="0" w:color="auto"/>
        <w:bottom w:val="none" w:sz="0" w:space="0" w:color="auto"/>
        <w:right w:val="none" w:sz="0" w:space="0" w:color="auto"/>
      </w:divBdr>
    </w:div>
    <w:div w:id="922957678">
      <w:bodyDiv w:val="1"/>
      <w:marLeft w:val="0"/>
      <w:marRight w:val="0"/>
      <w:marTop w:val="0"/>
      <w:marBottom w:val="0"/>
      <w:divBdr>
        <w:top w:val="none" w:sz="0" w:space="0" w:color="auto"/>
        <w:left w:val="none" w:sz="0" w:space="0" w:color="auto"/>
        <w:bottom w:val="none" w:sz="0" w:space="0" w:color="auto"/>
        <w:right w:val="none" w:sz="0" w:space="0" w:color="auto"/>
      </w:divBdr>
    </w:div>
    <w:div w:id="927886305">
      <w:bodyDiv w:val="1"/>
      <w:marLeft w:val="0"/>
      <w:marRight w:val="0"/>
      <w:marTop w:val="0"/>
      <w:marBottom w:val="0"/>
      <w:divBdr>
        <w:top w:val="none" w:sz="0" w:space="0" w:color="auto"/>
        <w:left w:val="none" w:sz="0" w:space="0" w:color="auto"/>
        <w:bottom w:val="none" w:sz="0" w:space="0" w:color="auto"/>
        <w:right w:val="none" w:sz="0" w:space="0" w:color="auto"/>
      </w:divBdr>
    </w:div>
    <w:div w:id="931864527">
      <w:bodyDiv w:val="1"/>
      <w:marLeft w:val="0"/>
      <w:marRight w:val="0"/>
      <w:marTop w:val="0"/>
      <w:marBottom w:val="0"/>
      <w:divBdr>
        <w:top w:val="none" w:sz="0" w:space="0" w:color="auto"/>
        <w:left w:val="none" w:sz="0" w:space="0" w:color="auto"/>
        <w:bottom w:val="none" w:sz="0" w:space="0" w:color="auto"/>
        <w:right w:val="none" w:sz="0" w:space="0" w:color="auto"/>
      </w:divBdr>
    </w:div>
    <w:div w:id="932974090">
      <w:bodyDiv w:val="1"/>
      <w:marLeft w:val="0"/>
      <w:marRight w:val="0"/>
      <w:marTop w:val="0"/>
      <w:marBottom w:val="0"/>
      <w:divBdr>
        <w:top w:val="none" w:sz="0" w:space="0" w:color="auto"/>
        <w:left w:val="none" w:sz="0" w:space="0" w:color="auto"/>
        <w:bottom w:val="none" w:sz="0" w:space="0" w:color="auto"/>
        <w:right w:val="none" w:sz="0" w:space="0" w:color="auto"/>
      </w:divBdr>
      <w:divsChild>
        <w:div w:id="147672394">
          <w:marLeft w:val="480"/>
          <w:marRight w:val="0"/>
          <w:marTop w:val="0"/>
          <w:marBottom w:val="0"/>
          <w:divBdr>
            <w:top w:val="none" w:sz="0" w:space="0" w:color="auto"/>
            <w:left w:val="none" w:sz="0" w:space="0" w:color="auto"/>
            <w:bottom w:val="none" w:sz="0" w:space="0" w:color="auto"/>
            <w:right w:val="none" w:sz="0" w:space="0" w:color="auto"/>
          </w:divBdr>
        </w:div>
        <w:div w:id="211356501">
          <w:marLeft w:val="480"/>
          <w:marRight w:val="0"/>
          <w:marTop w:val="0"/>
          <w:marBottom w:val="0"/>
          <w:divBdr>
            <w:top w:val="none" w:sz="0" w:space="0" w:color="auto"/>
            <w:left w:val="none" w:sz="0" w:space="0" w:color="auto"/>
            <w:bottom w:val="none" w:sz="0" w:space="0" w:color="auto"/>
            <w:right w:val="none" w:sz="0" w:space="0" w:color="auto"/>
          </w:divBdr>
        </w:div>
        <w:div w:id="216934191">
          <w:marLeft w:val="480"/>
          <w:marRight w:val="0"/>
          <w:marTop w:val="0"/>
          <w:marBottom w:val="0"/>
          <w:divBdr>
            <w:top w:val="none" w:sz="0" w:space="0" w:color="auto"/>
            <w:left w:val="none" w:sz="0" w:space="0" w:color="auto"/>
            <w:bottom w:val="none" w:sz="0" w:space="0" w:color="auto"/>
            <w:right w:val="none" w:sz="0" w:space="0" w:color="auto"/>
          </w:divBdr>
        </w:div>
        <w:div w:id="357464080">
          <w:marLeft w:val="480"/>
          <w:marRight w:val="0"/>
          <w:marTop w:val="0"/>
          <w:marBottom w:val="0"/>
          <w:divBdr>
            <w:top w:val="none" w:sz="0" w:space="0" w:color="auto"/>
            <w:left w:val="none" w:sz="0" w:space="0" w:color="auto"/>
            <w:bottom w:val="none" w:sz="0" w:space="0" w:color="auto"/>
            <w:right w:val="none" w:sz="0" w:space="0" w:color="auto"/>
          </w:divBdr>
        </w:div>
        <w:div w:id="394015438">
          <w:marLeft w:val="480"/>
          <w:marRight w:val="0"/>
          <w:marTop w:val="0"/>
          <w:marBottom w:val="0"/>
          <w:divBdr>
            <w:top w:val="none" w:sz="0" w:space="0" w:color="auto"/>
            <w:left w:val="none" w:sz="0" w:space="0" w:color="auto"/>
            <w:bottom w:val="none" w:sz="0" w:space="0" w:color="auto"/>
            <w:right w:val="none" w:sz="0" w:space="0" w:color="auto"/>
          </w:divBdr>
        </w:div>
        <w:div w:id="491065163">
          <w:marLeft w:val="480"/>
          <w:marRight w:val="0"/>
          <w:marTop w:val="0"/>
          <w:marBottom w:val="0"/>
          <w:divBdr>
            <w:top w:val="none" w:sz="0" w:space="0" w:color="auto"/>
            <w:left w:val="none" w:sz="0" w:space="0" w:color="auto"/>
            <w:bottom w:val="none" w:sz="0" w:space="0" w:color="auto"/>
            <w:right w:val="none" w:sz="0" w:space="0" w:color="auto"/>
          </w:divBdr>
        </w:div>
        <w:div w:id="495076976">
          <w:marLeft w:val="480"/>
          <w:marRight w:val="0"/>
          <w:marTop w:val="0"/>
          <w:marBottom w:val="0"/>
          <w:divBdr>
            <w:top w:val="none" w:sz="0" w:space="0" w:color="auto"/>
            <w:left w:val="none" w:sz="0" w:space="0" w:color="auto"/>
            <w:bottom w:val="none" w:sz="0" w:space="0" w:color="auto"/>
            <w:right w:val="none" w:sz="0" w:space="0" w:color="auto"/>
          </w:divBdr>
        </w:div>
        <w:div w:id="511647924">
          <w:marLeft w:val="480"/>
          <w:marRight w:val="0"/>
          <w:marTop w:val="0"/>
          <w:marBottom w:val="0"/>
          <w:divBdr>
            <w:top w:val="none" w:sz="0" w:space="0" w:color="auto"/>
            <w:left w:val="none" w:sz="0" w:space="0" w:color="auto"/>
            <w:bottom w:val="none" w:sz="0" w:space="0" w:color="auto"/>
            <w:right w:val="none" w:sz="0" w:space="0" w:color="auto"/>
          </w:divBdr>
        </w:div>
        <w:div w:id="532159593">
          <w:marLeft w:val="480"/>
          <w:marRight w:val="0"/>
          <w:marTop w:val="0"/>
          <w:marBottom w:val="0"/>
          <w:divBdr>
            <w:top w:val="none" w:sz="0" w:space="0" w:color="auto"/>
            <w:left w:val="none" w:sz="0" w:space="0" w:color="auto"/>
            <w:bottom w:val="none" w:sz="0" w:space="0" w:color="auto"/>
            <w:right w:val="none" w:sz="0" w:space="0" w:color="auto"/>
          </w:divBdr>
        </w:div>
        <w:div w:id="592401549">
          <w:marLeft w:val="480"/>
          <w:marRight w:val="0"/>
          <w:marTop w:val="0"/>
          <w:marBottom w:val="0"/>
          <w:divBdr>
            <w:top w:val="none" w:sz="0" w:space="0" w:color="auto"/>
            <w:left w:val="none" w:sz="0" w:space="0" w:color="auto"/>
            <w:bottom w:val="none" w:sz="0" w:space="0" w:color="auto"/>
            <w:right w:val="none" w:sz="0" w:space="0" w:color="auto"/>
          </w:divBdr>
        </w:div>
        <w:div w:id="640117446">
          <w:marLeft w:val="480"/>
          <w:marRight w:val="0"/>
          <w:marTop w:val="0"/>
          <w:marBottom w:val="0"/>
          <w:divBdr>
            <w:top w:val="none" w:sz="0" w:space="0" w:color="auto"/>
            <w:left w:val="none" w:sz="0" w:space="0" w:color="auto"/>
            <w:bottom w:val="none" w:sz="0" w:space="0" w:color="auto"/>
            <w:right w:val="none" w:sz="0" w:space="0" w:color="auto"/>
          </w:divBdr>
        </w:div>
        <w:div w:id="661129290">
          <w:marLeft w:val="480"/>
          <w:marRight w:val="0"/>
          <w:marTop w:val="0"/>
          <w:marBottom w:val="0"/>
          <w:divBdr>
            <w:top w:val="none" w:sz="0" w:space="0" w:color="auto"/>
            <w:left w:val="none" w:sz="0" w:space="0" w:color="auto"/>
            <w:bottom w:val="none" w:sz="0" w:space="0" w:color="auto"/>
            <w:right w:val="none" w:sz="0" w:space="0" w:color="auto"/>
          </w:divBdr>
        </w:div>
        <w:div w:id="746222665">
          <w:marLeft w:val="480"/>
          <w:marRight w:val="0"/>
          <w:marTop w:val="0"/>
          <w:marBottom w:val="0"/>
          <w:divBdr>
            <w:top w:val="none" w:sz="0" w:space="0" w:color="auto"/>
            <w:left w:val="none" w:sz="0" w:space="0" w:color="auto"/>
            <w:bottom w:val="none" w:sz="0" w:space="0" w:color="auto"/>
            <w:right w:val="none" w:sz="0" w:space="0" w:color="auto"/>
          </w:divBdr>
        </w:div>
        <w:div w:id="747926650">
          <w:marLeft w:val="480"/>
          <w:marRight w:val="0"/>
          <w:marTop w:val="0"/>
          <w:marBottom w:val="0"/>
          <w:divBdr>
            <w:top w:val="none" w:sz="0" w:space="0" w:color="auto"/>
            <w:left w:val="none" w:sz="0" w:space="0" w:color="auto"/>
            <w:bottom w:val="none" w:sz="0" w:space="0" w:color="auto"/>
            <w:right w:val="none" w:sz="0" w:space="0" w:color="auto"/>
          </w:divBdr>
        </w:div>
        <w:div w:id="793602349">
          <w:marLeft w:val="480"/>
          <w:marRight w:val="0"/>
          <w:marTop w:val="0"/>
          <w:marBottom w:val="0"/>
          <w:divBdr>
            <w:top w:val="none" w:sz="0" w:space="0" w:color="auto"/>
            <w:left w:val="none" w:sz="0" w:space="0" w:color="auto"/>
            <w:bottom w:val="none" w:sz="0" w:space="0" w:color="auto"/>
            <w:right w:val="none" w:sz="0" w:space="0" w:color="auto"/>
          </w:divBdr>
        </w:div>
        <w:div w:id="872154287">
          <w:marLeft w:val="480"/>
          <w:marRight w:val="0"/>
          <w:marTop w:val="0"/>
          <w:marBottom w:val="0"/>
          <w:divBdr>
            <w:top w:val="none" w:sz="0" w:space="0" w:color="auto"/>
            <w:left w:val="none" w:sz="0" w:space="0" w:color="auto"/>
            <w:bottom w:val="none" w:sz="0" w:space="0" w:color="auto"/>
            <w:right w:val="none" w:sz="0" w:space="0" w:color="auto"/>
          </w:divBdr>
        </w:div>
        <w:div w:id="906300318">
          <w:marLeft w:val="480"/>
          <w:marRight w:val="0"/>
          <w:marTop w:val="0"/>
          <w:marBottom w:val="0"/>
          <w:divBdr>
            <w:top w:val="none" w:sz="0" w:space="0" w:color="auto"/>
            <w:left w:val="none" w:sz="0" w:space="0" w:color="auto"/>
            <w:bottom w:val="none" w:sz="0" w:space="0" w:color="auto"/>
            <w:right w:val="none" w:sz="0" w:space="0" w:color="auto"/>
          </w:divBdr>
        </w:div>
        <w:div w:id="924647895">
          <w:marLeft w:val="480"/>
          <w:marRight w:val="0"/>
          <w:marTop w:val="0"/>
          <w:marBottom w:val="0"/>
          <w:divBdr>
            <w:top w:val="none" w:sz="0" w:space="0" w:color="auto"/>
            <w:left w:val="none" w:sz="0" w:space="0" w:color="auto"/>
            <w:bottom w:val="none" w:sz="0" w:space="0" w:color="auto"/>
            <w:right w:val="none" w:sz="0" w:space="0" w:color="auto"/>
          </w:divBdr>
        </w:div>
        <w:div w:id="1211067999">
          <w:marLeft w:val="480"/>
          <w:marRight w:val="0"/>
          <w:marTop w:val="0"/>
          <w:marBottom w:val="0"/>
          <w:divBdr>
            <w:top w:val="none" w:sz="0" w:space="0" w:color="auto"/>
            <w:left w:val="none" w:sz="0" w:space="0" w:color="auto"/>
            <w:bottom w:val="none" w:sz="0" w:space="0" w:color="auto"/>
            <w:right w:val="none" w:sz="0" w:space="0" w:color="auto"/>
          </w:divBdr>
        </w:div>
        <w:div w:id="1257060394">
          <w:marLeft w:val="480"/>
          <w:marRight w:val="0"/>
          <w:marTop w:val="0"/>
          <w:marBottom w:val="0"/>
          <w:divBdr>
            <w:top w:val="none" w:sz="0" w:space="0" w:color="auto"/>
            <w:left w:val="none" w:sz="0" w:space="0" w:color="auto"/>
            <w:bottom w:val="none" w:sz="0" w:space="0" w:color="auto"/>
            <w:right w:val="none" w:sz="0" w:space="0" w:color="auto"/>
          </w:divBdr>
        </w:div>
        <w:div w:id="1406561649">
          <w:marLeft w:val="480"/>
          <w:marRight w:val="0"/>
          <w:marTop w:val="0"/>
          <w:marBottom w:val="0"/>
          <w:divBdr>
            <w:top w:val="none" w:sz="0" w:space="0" w:color="auto"/>
            <w:left w:val="none" w:sz="0" w:space="0" w:color="auto"/>
            <w:bottom w:val="none" w:sz="0" w:space="0" w:color="auto"/>
            <w:right w:val="none" w:sz="0" w:space="0" w:color="auto"/>
          </w:divBdr>
        </w:div>
        <w:div w:id="1547641455">
          <w:marLeft w:val="480"/>
          <w:marRight w:val="0"/>
          <w:marTop w:val="0"/>
          <w:marBottom w:val="0"/>
          <w:divBdr>
            <w:top w:val="none" w:sz="0" w:space="0" w:color="auto"/>
            <w:left w:val="none" w:sz="0" w:space="0" w:color="auto"/>
            <w:bottom w:val="none" w:sz="0" w:space="0" w:color="auto"/>
            <w:right w:val="none" w:sz="0" w:space="0" w:color="auto"/>
          </w:divBdr>
        </w:div>
        <w:div w:id="1552765349">
          <w:marLeft w:val="480"/>
          <w:marRight w:val="0"/>
          <w:marTop w:val="0"/>
          <w:marBottom w:val="0"/>
          <w:divBdr>
            <w:top w:val="none" w:sz="0" w:space="0" w:color="auto"/>
            <w:left w:val="none" w:sz="0" w:space="0" w:color="auto"/>
            <w:bottom w:val="none" w:sz="0" w:space="0" w:color="auto"/>
            <w:right w:val="none" w:sz="0" w:space="0" w:color="auto"/>
          </w:divBdr>
        </w:div>
        <w:div w:id="1571117406">
          <w:marLeft w:val="480"/>
          <w:marRight w:val="0"/>
          <w:marTop w:val="0"/>
          <w:marBottom w:val="0"/>
          <w:divBdr>
            <w:top w:val="none" w:sz="0" w:space="0" w:color="auto"/>
            <w:left w:val="none" w:sz="0" w:space="0" w:color="auto"/>
            <w:bottom w:val="none" w:sz="0" w:space="0" w:color="auto"/>
            <w:right w:val="none" w:sz="0" w:space="0" w:color="auto"/>
          </w:divBdr>
        </w:div>
        <w:div w:id="1614291081">
          <w:marLeft w:val="480"/>
          <w:marRight w:val="0"/>
          <w:marTop w:val="0"/>
          <w:marBottom w:val="0"/>
          <w:divBdr>
            <w:top w:val="none" w:sz="0" w:space="0" w:color="auto"/>
            <w:left w:val="none" w:sz="0" w:space="0" w:color="auto"/>
            <w:bottom w:val="none" w:sz="0" w:space="0" w:color="auto"/>
            <w:right w:val="none" w:sz="0" w:space="0" w:color="auto"/>
          </w:divBdr>
        </w:div>
        <w:div w:id="1637757595">
          <w:marLeft w:val="480"/>
          <w:marRight w:val="0"/>
          <w:marTop w:val="0"/>
          <w:marBottom w:val="0"/>
          <w:divBdr>
            <w:top w:val="none" w:sz="0" w:space="0" w:color="auto"/>
            <w:left w:val="none" w:sz="0" w:space="0" w:color="auto"/>
            <w:bottom w:val="none" w:sz="0" w:space="0" w:color="auto"/>
            <w:right w:val="none" w:sz="0" w:space="0" w:color="auto"/>
          </w:divBdr>
        </w:div>
        <w:div w:id="1868715341">
          <w:marLeft w:val="480"/>
          <w:marRight w:val="0"/>
          <w:marTop w:val="0"/>
          <w:marBottom w:val="0"/>
          <w:divBdr>
            <w:top w:val="none" w:sz="0" w:space="0" w:color="auto"/>
            <w:left w:val="none" w:sz="0" w:space="0" w:color="auto"/>
            <w:bottom w:val="none" w:sz="0" w:space="0" w:color="auto"/>
            <w:right w:val="none" w:sz="0" w:space="0" w:color="auto"/>
          </w:divBdr>
        </w:div>
        <w:div w:id="1914047565">
          <w:marLeft w:val="480"/>
          <w:marRight w:val="0"/>
          <w:marTop w:val="0"/>
          <w:marBottom w:val="0"/>
          <w:divBdr>
            <w:top w:val="none" w:sz="0" w:space="0" w:color="auto"/>
            <w:left w:val="none" w:sz="0" w:space="0" w:color="auto"/>
            <w:bottom w:val="none" w:sz="0" w:space="0" w:color="auto"/>
            <w:right w:val="none" w:sz="0" w:space="0" w:color="auto"/>
          </w:divBdr>
        </w:div>
        <w:div w:id="2142456384">
          <w:marLeft w:val="480"/>
          <w:marRight w:val="0"/>
          <w:marTop w:val="0"/>
          <w:marBottom w:val="0"/>
          <w:divBdr>
            <w:top w:val="none" w:sz="0" w:space="0" w:color="auto"/>
            <w:left w:val="none" w:sz="0" w:space="0" w:color="auto"/>
            <w:bottom w:val="none" w:sz="0" w:space="0" w:color="auto"/>
            <w:right w:val="none" w:sz="0" w:space="0" w:color="auto"/>
          </w:divBdr>
        </w:div>
      </w:divsChild>
    </w:div>
    <w:div w:id="935094772">
      <w:bodyDiv w:val="1"/>
      <w:marLeft w:val="0"/>
      <w:marRight w:val="0"/>
      <w:marTop w:val="0"/>
      <w:marBottom w:val="0"/>
      <w:divBdr>
        <w:top w:val="none" w:sz="0" w:space="0" w:color="auto"/>
        <w:left w:val="none" w:sz="0" w:space="0" w:color="auto"/>
        <w:bottom w:val="none" w:sz="0" w:space="0" w:color="auto"/>
        <w:right w:val="none" w:sz="0" w:space="0" w:color="auto"/>
      </w:divBdr>
      <w:divsChild>
        <w:div w:id="7371144">
          <w:marLeft w:val="480"/>
          <w:marRight w:val="0"/>
          <w:marTop w:val="0"/>
          <w:marBottom w:val="0"/>
          <w:divBdr>
            <w:top w:val="none" w:sz="0" w:space="0" w:color="auto"/>
            <w:left w:val="none" w:sz="0" w:space="0" w:color="auto"/>
            <w:bottom w:val="none" w:sz="0" w:space="0" w:color="auto"/>
            <w:right w:val="none" w:sz="0" w:space="0" w:color="auto"/>
          </w:divBdr>
        </w:div>
        <w:div w:id="35080400">
          <w:marLeft w:val="480"/>
          <w:marRight w:val="0"/>
          <w:marTop w:val="0"/>
          <w:marBottom w:val="0"/>
          <w:divBdr>
            <w:top w:val="none" w:sz="0" w:space="0" w:color="auto"/>
            <w:left w:val="none" w:sz="0" w:space="0" w:color="auto"/>
            <w:bottom w:val="none" w:sz="0" w:space="0" w:color="auto"/>
            <w:right w:val="none" w:sz="0" w:space="0" w:color="auto"/>
          </w:divBdr>
        </w:div>
        <w:div w:id="54819515">
          <w:marLeft w:val="480"/>
          <w:marRight w:val="0"/>
          <w:marTop w:val="0"/>
          <w:marBottom w:val="0"/>
          <w:divBdr>
            <w:top w:val="none" w:sz="0" w:space="0" w:color="auto"/>
            <w:left w:val="none" w:sz="0" w:space="0" w:color="auto"/>
            <w:bottom w:val="none" w:sz="0" w:space="0" w:color="auto"/>
            <w:right w:val="none" w:sz="0" w:space="0" w:color="auto"/>
          </w:divBdr>
        </w:div>
        <w:div w:id="76826314">
          <w:marLeft w:val="480"/>
          <w:marRight w:val="0"/>
          <w:marTop w:val="0"/>
          <w:marBottom w:val="0"/>
          <w:divBdr>
            <w:top w:val="none" w:sz="0" w:space="0" w:color="auto"/>
            <w:left w:val="none" w:sz="0" w:space="0" w:color="auto"/>
            <w:bottom w:val="none" w:sz="0" w:space="0" w:color="auto"/>
            <w:right w:val="none" w:sz="0" w:space="0" w:color="auto"/>
          </w:divBdr>
        </w:div>
        <w:div w:id="162401314">
          <w:marLeft w:val="480"/>
          <w:marRight w:val="0"/>
          <w:marTop w:val="0"/>
          <w:marBottom w:val="0"/>
          <w:divBdr>
            <w:top w:val="none" w:sz="0" w:space="0" w:color="auto"/>
            <w:left w:val="none" w:sz="0" w:space="0" w:color="auto"/>
            <w:bottom w:val="none" w:sz="0" w:space="0" w:color="auto"/>
            <w:right w:val="none" w:sz="0" w:space="0" w:color="auto"/>
          </w:divBdr>
        </w:div>
        <w:div w:id="187530254">
          <w:marLeft w:val="480"/>
          <w:marRight w:val="0"/>
          <w:marTop w:val="0"/>
          <w:marBottom w:val="0"/>
          <w:divBdr>
            <w:top w:val="none" w:sz="0" w:space="0" w:color="auto"/>
            <w:left w:val="none" w:sz="0" w:space="0" w:color="auto"/>
            <w:bottom w:val="none" w:sz="0" w:space="0" w:color="auto"/>
            <w:right w:val="none" w:sz="0" w:space="0" w:color="auto"/>
          </w:divBdr>
        </w:div>
        <w:div w:id="265161014">
          <w:marLeft w:val="480"/>
          <w:marRight w:val="0"/>
          <w:marTop w:val="0"/>
          <w:marBottom w:val="0"/>
          <w:divBdr>
            <w:top w:val="none" w:sz="0" w:space="0" w:color="auto"/>
            <w:left w:val="none" w:sz="0" w:space="0" w:color="auto"/>
            <w:bottom w:val="none" w:sz="0" w:space="0" w:color="auto"/>
            <w:right w:val="none" w:sz="0" w:space="0" w:color="auto"/>
          </w:divBdr>
        </w:div>
        <w:div w:id="348148061">
          <w:marLeft w:val="480"/>
          <w:marRight w:val="0"/>
          <w:marTop w:val="0"/>
          <w:marBottom w:val="0"/>
          <w:divBdr>
            <w:top w:val="none" w:sz="0" w:space="0" w:color="auto"/>
            <w:left w:val="none" w:sz="0" w:space="0" w:color="auto"/>
            <w:bottom w:val="none" w:sz="0" w:space="0" w:color="auto"/>
            <w:right w:val="none" w:sz="0" w:space="0" w:color="auto"/>
          </w:divBdr>
        </w:div>
        <w:div w:id="372921202">
          <w:marLeft w:val="480"/>
          <w:marRight w:val="0"/>
          <w:marTop w:val="0"/>
          <w:marBottom w:val="0"/>
          <w:divBdr>
            <w:top w:val="none" w:sz="0" w:space="0" w:color="auto"/>
            <w:left w:val="none" w:sz="0" w:space="0" w:color="auto"/>
            <w:bottom w:val="none" w:sz="0" w:space="0" w:color="auto"/>
            <w:right w:val="none" w:sz="0" w:space="0" w:color="auto"/>
          </w:divBdr>
        </w:div>
        <w:div w:id="373047999">
          <w:marLeft w:val="480"/>
          <w:marRight w:val="0"/>
          <w:marTop w:val="0"/>
          <w:marBottom w:val="0"/>
          <w:divBdr>
            <w:top w:val="none" w:sz="0" w:space="0" w:color="auto"/>
            <w:left w:val="none" w:sz="0" w:space="0" w:color="auto"/>
            <w:bottom w:val="none" w:sz="0" w:space="0" w:color="auto"/>
            <w:right w:val="none" w:sz="0" w:space="0" w:color="auto"/>
          </w:divBdr>
        </w:div>
        <w:div w:id="383211809">
          <w:marLeft w:val="480"/>
          <w:marRight w:val="0"/>
          <w:marTop w:val="0"/>
          <w:marBottom w:val="0"/>
          <w:divBdr>
            <w:top w:val="none" w:sz="0" w:space="0" w:color="auto"/>
            <w:left w:val="none" w:sz="0" w:space="0" w:color="auto"/>
            <w:bottom w:val="none" w:sz="0" w:space="0" w:color="auto"/>
            <w:right w:val="none" w:sz="0" w:space="0" w:color="auto"/>
          </w:divBdr>
        </w:div>
        <w:div w:id="610866578">
          <w:marLeft w:val="480"/>
          <w:marRight w:val="0"/>
          <w:marTop w:val="0"/>
          <w:marBottom w:val="0"/>
          <w:divBdr>
            <w:top w:val="none" w:sz="0" w:space="0" w:color="auto"/>
            <w:left w:val="none" w:sz="0" w:space="0" w:color="auto"/>
            <w:bottom w:val="none" w:sz="0" w:space="0" w:color="auto"/>
            <w:right w:val="none" w:sz="0" w:space="0" w:color="auto"/>
          </w:divBdr>
        </w:div>
        <w:div w:id="627928591">
          <w:marLeft w:val="480"/>
          <w:marRight w:val="0"/>
          <w:marTop w:val="0"/>
          <w:marBottom w:val="0"/>
          <w:divBdr>
            <w:top w:val="none" w:sz="0" w:space="0" w:color="auto"/>
            <w:left w:val="none" w:sz="0" w:space="0" w:color="auto"/>
            <w:bottom w:val="none" w:sz="0" w:space="0" w:color="auto"/>
            <w:right w:val="none" w:sz="0" w:space="0" w:color="auto"/>
          </w:divBdr>
        </w:div>
        <w:div w:id="640499730">
          <w:marLeft w:val="480"/>
          <w:marRight w:val="0"/>
          <w:marTop w:val="0"/>
          <w:marBottom w:val="0"/>
          <w:divBdr>
            <w:top w:val="none" w:sz="0" w:space="0" w:color="auto"/>
            <w:left w:val="none" w:sz="0" w:space="0" w:color="auto"/>
            <w:bottom w:val="none" w:sz="0" w:space="0" w:color="auto"/>
            <w:right w:val="none" w:sz="0" w:space="0" w:color="auto"/>
          </w:divBdr>
        </w:div>
        <w:div w:id="667055622">
          <w:marLeft w:val="480"/>
          <w:marRight w:val="0"/>
          <w:marTop w:val="0"/>
          <w:marBottom w:val="0"/>
          <w:divBdr>
            <w:top w:val="none" w:sz="0" w:space="0" w:color="auto"/>
            <w:left w:val="none" w:sz="0" w:space="0" w:color="auto"/>
            <w:bottom w:val="none" w:sz="0" w:space="0" w:color="auto"/>
            <w:right w:val="none" w:sz="0" w:space="0" w:color="auto"/>
          </w:divBdr>
        </w:div>
        <w:div w:id="746192911">
          <w:marLeft w:val="480"/>
          <w:marRight w:val="0"/>
          <w:marTop w:val="0"/>
          <w:marBottom w:val="0"/>
          <w:divBdr>
            <w:top w:val="none" w:sz="0" w:space="0" w:color="auto"/>
            <w:left w:val="none" w:sz="0" w:space="0" w:color="auto"/>
            <w:bottom w:val="none" w:sz="0" w:space="0" w:color="auto"/>
            <w:right w:val="none" w:sz="0" w:space="0" w:color="auto"/>
          </w:divBdr>
        </w:div>
        <w:div w:id="753556345">
          <w:marLeft w:val="480"/>
          <w:marRight w:val="0"/>
          <w:marTop w:val="0"/>
          <w:marBottom w:val="0"/>
          <w:divBdr>
            <w:top w:val="none" w:sz="0" w:space="0" w:color="auto"/>
            <w:left w:val="none" w:sz="0" w:space="0" w:color="auto"/>
            <w:bottom w:val="none" w:sz="0" w:space="0" w:color="auto"/>
            <w:right w:val="none" w:sz="0" w:space="0" w:color="auto"/>
          </w:divBdr>
        </w:div>
        <w:div w:id="811169769">
          <w:marLeft w:val="480"/>
          <w:marRight w:val="0"/>
          <w:marTop w:val="0"/>
          <w:marBottom w:val="0"/>
          <w:divBdr>
            <w:top w:val="none" w:sz="0" w:space="0" w:color="auto"/>
            <w:left w:val="none" w:sz="0" w:space="0" w:color="auto"/>
            <w:bottom w:val="none" w:sz="0" w:space="0" w:color="auto"/>
            <w:right w:val="none" w:sz="0" w:space="0" w:color="auto"/>
          </w:divBdr>
        </w:div>
        <w:div w:id="813834435">
          <w:marLeft w:val="480"/>
          <w:marRight w:val="0"/>
          <w:marTop w:val="0"/>
          <w:marBottom w:val="0"/>
          <w:divBdr>
            <w:top w:val="none" w:sz="0" w:space="0" w:color="auto"/>
            <w:left w:val="none" w:sz="0" w:space="0" w:color="auto"/>
            <w:bottom w:val="none" w:sz="0" w:space="0" w:color="auto"/>
            <w:right w:val="none" w:sz="0" w:space="0" w:color="auto"/>
          </w:divBdr>
        </w:div>
        <w:div w:id="983973109">
          <w:marLeft w:val="480"/>
          <w:marRight w:val="0"/>
          <w:marTop w:val="0"/>
          <w:marBottom w:val="0"/>
          <w:divBdr>
            <w:top w:val="none" w:sz="0" w:space="0" w:color="auto"/>
            <w:left w:val="none" w:sz="0" w:space="0" w:color="auto"/>
            <w:bottom w:val="none" w:sz="0" w:space="0" w:color="auto"/>
            <w:right w:val="none" w:sz="0" w:space="0" w:color="auto"/>
          </w:divBdr>
        </w:div>
        <w:div w:id="1035157515">
          <w:marLeft w:val="480"/>
          <w:marRight w:val="0"/>
          <w:marTop w:val="0"/>
          <w:marBottom w:val="0"/>
          <w:divBdr>
            <w:top w:val="none" w:sz="0" w:space="0" w:color="auto"/>
            <w:left w:val="none" w:sz="0" w:space="0" w:color="auto"/>
            <w:bottom w:val="none" w:sz="0" w:space="0" w:color="auto"/>
            <w:right w:val="none" w:sz="0" w:space="0" w:color="auto"/>
          </w:divBdr>
        </w:div>
        <w:div w:id="1192650500">
          <w:marLeft w:val="480"/>
          <w:marRight w:val="0"/>
          <w:marTop w:val="0"/>
          <w:marBottom w:val="0"/>
          <w:divBdr>
            <w:top w:val="none" w:sz="0" w:space="0" w:color="auto"/>
            <w:left w:val="none" w:sz="0" w:space="0" w:color="auto"/>
            <w:bottom w:val="none" w:sz="0" w:space="0" w:color="auto"/>
            <w:right w:val="none" w:sz="0" w:space="0" w:color="auto"/>
          </w:divBdr>
        </w:div>
        <w:div w:id="1195189109">
          <w:marLeft w:val="480"/>
          <w:marRight w:val="0"/>
          <w:marTop w:val="0"/>
          <w:marBottom w:val="0"/>
          <w:divBdr>
            <w:top w:val="none" w:sz="0" w:space="0" w:color="auto"/>
            <w:left w:val="none" w:sz="0" w:space="0" w:color="auto"/>
            <w:bottom w:val="none" w:sz="0" w:space="0" w:color="auto"/>
            <w:right w:val="none" w:sz="0" w:space="0" w:color="auto"/>
          </w:divBdr>
        </w:div>
        <w:div w:id="1198468744">
          <w:marLeft w:val="480"/>
          <w:marRight w:val="0"/>
          <w:marTop w:val="0"/>
          <w:marBottom w:val="0"/>
          <w:divBdr>
            <w:top w:val="none" w:sz="0" w:space="0" w:color="auto"/>
            <w:left w:val="none" w:sz="0" w:space="0" w:color="auto"/>
            <w:bottom w:val="none" w:sz="0" w:space="0" w:color="auto"/>
            <w:right w:val="none" w:sz="0" w:space="0" w:color="auto"/>
          </w:divBdr>
        </w:div>
        <w:div w:id="1240597688">
          <w:marLeft w:val="480"/>
          <w:marRight w:val="0"/>
          <w:marTop w:val="0"/>
          <w:marBottom w:val="0"/>
          <w:divBdr>
            <w:top w:val="none" w:sz="0" w:space="0" w:color="auto"/>
            <w:left w:val="none" w:sz="0" w:space="0" w:color="auto"/>
            <w:bottom w:val="none" w:sz="0" w:space="0" w:color="auto"/>
            <w:right w:val="none" w:sz="0" w:space="0" w:color="auto"/>
          </w:divBdr>
        </w:div>
        <w:div w:id="1264071370">
          <w:marLeft w:val="480"/>
          <w:marRight w:val="0"/>
          <w:marTop w:val="0"/>
          <w:marBottom w:val="0"/>
          <w:divBdr>
            <w:top w:val="none" w:sz="0" w:space="0" w:color="auto"/>
            <w:left w:val="none" w:sz="0" w:space="0" w:color="auto"/>
            <w:bottom w:val="none" w:sz="0" w:space="0" w:color="auto"/>
            <w:right w:val="none" w:sz="0" w:space="0" w:color="auto"/>
          </w:divBdr>
        </w:div>
        <w:div w:id="1265772586">
          <w:marLeft w:val="480"/>
          <w:marRight w:val="0"/>
          <w:marTop w:val="0"/>
          <w:marBottom w:val="0"/>
          <w:divBdr>
            <w:top w:val="none" w:sz="0" w:space="0" w:color="auto"/>
            <w:left w:val="none" w:sz="0" w:space="0" w:color="auto"/>
            <w:bottom w:val="none" w:sz="0" w:space="0" w:color="auto"/>
            <w:right w:val="none" w:sz="0" w:space="0" w:color="auto"/>
          </w:divBdr>
        </w:div>
        <w:div w:id="1348213380">
          <w:marLeft w:val="480"/>
          <w:marRight w:val="0"/>
          <w:marTop w:val="0"/>
          <w:marBottom w:val="0"/>
          <w:divBdr>
            <w:top w:val="none" w:sz="0" w:space="0" w:color="auto"/>
            <w:left w:val="none" w:sz="0" w:space="0" w:color="auto"/>
            <w:bottom w:val="none" w:sz="0" w:space="0" w:color="auto"/>
            <w:right w:val="none" w:sz="0" w:space="0" w:color="auto"/>
          </w:divBdr>
        </w:div>
        <w:div w:id="1373110279">
          <w:marLeft w:val="480"/>
          <w:marRight w:val="0"/>
          <w:marTop w:val="0"/>
          <w:marBottom w:val="0"/>
          <w:divBdr>
            <w:top w:val="none" w:sz="0" w:space="0" w:color="auto"/>
            <w:left w:val="none" w:sz="0" w:space="0" w:color="auto"/>
            <w:bottom w:val="none" w:sz="0" w:space="0" w:color="auto"/>
            <w:right w:val="none" w:sz="0" w:space="0" w:color="auto"/>
          </w:divBdr>
        </w:div>
        <w:div w:id="1434784948">
          <w:marLeft w:val="480"/>
          <w:marRight w:val="0"/>
          <w:marTop w:val="0"/>
          <w:marBottom w:val="0"/>
          <w:divBdr>
            <w:top w:val="none" w:sz="0" w:space="0" w:color="auto"/>
            <w:left w:val="none" w:sz="0" w:space="0" w:color="auto"/>
            <w:bottom w:val="none" w:sz="0" w:space="0" w:color="auto"/>
            <w:right w:val="none" w:sz="0" w:space="0" w:color="auto"/>
          </w:divBdr>
        </w:div>
        <w:div w:id="1504128593">
          <w:marLeft w:val="480"/>
          <w:marRight w:val="0"/>
          <w:marTop w:val="0"/>
          <w:marBottom w:val="0"/>
          <w:divBdr>
            <w:top w:val="none" w:sz="0" w:space="0" w:color="auto"/>
            <w:left w:val="none" w:sz="0" w:space="0" w:color="auto"/>
            <w:bottom w:val="none" w:sz="0" w:space="0" w:color="auto"/>
            <w:right w:val="none" w:sz="0" w:space="0" w:color="auto"/>
          </w:divBdr>
        </w:div>
        <w:div w:id="1505170194">
          <w:marLeft w:val="480"/>
          <w:marRight w:val="0"/>
          <w:marTop w:val="0"/>
          <w:marBottom w:val="0"/>
          <w:divBdr>
            <w:top w:val="none" w:sz="0" w:space="0" w:color="auto"/>
            <w:left w:val="none" w:sz="0" w:space="0" w:color="auto"/>
            <w:bottom w:val="none" w:sz="0" w:space="0" w:color="auto"/>
            <w:right w:val="none" w:sz="0" w:space="0" w:color="auto"/>
          </w:divBdr>
        </w:div>
        <w:div w:id="1534922993">
          <w:marLeft w:val="480"/>
          <w:marRight w:val="0"/>
          <w:marTop w:val="0"/>
          <w:marBottom w:val="0"/>
          <w:divBdr>
            <w:top w:val="none" w:sz="0" w:space="0" w:color="auto"/>
            <w:left w:val="none" w:sz="0" w:space="0" w:color="auto"/>
            <w:bottom w:val="none" w:sz="0" w:space="0" w:color="auto"/>
            <w:right w:val="none" w:sz="0" w:space="0" w:color="auto"/>
          </w:divBdr>
        </w:div>
        <w:div w:id="1590314808">
          <w:marLeft w:val="480"/>
          <w:marRight w:val="0"/>
          <w:marTop w:val="0"/>
          <w:marBottom w:val="0"/>
          <w:divBdr>
            <w:top w:val="none" w:sz="0" w:space="0" w:color="auto"/>
            <w:left w:val="none" w:sz="0" w:space="0" w:color="auto"/>
            <w:bottom w:val="none" w:sz="0" w:space="0" w:color="auto"/>
            <w:right w:val="none" w:sz="0" w:space="0" w:color="auto"/>
          </w:divBdr>
        </w:div>
        <w:div w:id="1616673965">
          <w:marLeft w:val="480"/>
          <w:marRight w:val="0"/>
          <w:marTop w:val="0"/>
          <w:marBottom w:val="0"/>
          <w:divBdr>
            <w:top w:val="none" w:sz="0" w:space="0" w:color="auto"/>
            <w:left w:val="none" w:sz="0" w:space="0" w:color="auto"/>
            <w:bottom w:val="none" w:sz="0" w:space="0" w:color="auto"/>
            <w:right w:val="none" w:sz="0" w:space="0" w:color="auto"/>
          </w:divBdr>
        </w:div>
        <w:div w:id="1654481971">
          <w:marLeft w:val="480"/>
          <w:marRight w:val="0"/>
          <w:marTop w:val="0"/>
          <w:marBottom w:val="0"/>
          <w:divBdr>
            <w:top w:val="none" w:sz="0" w:space="0" w:color="auto"/>
            <w:left w:val="none" w:sz="0" w:space="0" w:color="auto"/>
            <w:bottom w:val="none" w:sz="0" w:space="0" w:color="auto"/>
            <w:right w:val="none" w:sz="0" w:space="0" w:color="auto"/>
          </w:divBdr>
        </w:div>
        <w:div w:id="1689865612">
          <w:marLeft w:val="480"/>
          <w:marRight w:val="0"/>
          <w:marTop w:val="0"/>
          <w:marBottom w:val="0"/>
          <w:divBdr>
            <w:top w:val="none" w:sz="0" w:space="0" w:color="auto"/>
            <w:left w:val="none" w:sz="0" w:space="0" w:color="auto"/>
            <w:bottom w:val="none" w:sz="0" w:space="0" w:color="auto"/>
            <w:right w:val="none" w:sz="0" w:space="0" w:color="auto"/>
          </w:divBdr>
        </w:div>
        <w:div w:id="1813643818">
          <w:marLeft w:val="480"/>
          <w:marRight w:val="0"/>
          <w:marTop w:val="0"/>
          <w:marBottom w:val="0"/>
          <w:divBdr>
            <w:top w:val="none" w:sz="0" w:space="0" w:color="auto"/>
            <w:left w:val="none" w:sz="0" w:space="0" w:color="auto"/>
            <w:bottom w:val="none" w:sz="0" w:space="0" w:color="auto"/>
            <w:right w:val="none" w:sz="0" w:space="0" w:color="auto"/>
          </w:divBdr>
        </w:div>
        <w:div w:id="1827165332">
          <w:marLeft w:val="480"/>
          <w:marRight w:val="0"/>
          <w:marTop w:val="0"/>
          <w:marBottom w:val="0"/>
          <w:divBdr>
            <w:top w:val="none" w:sz="0" w:space="0" w:color="auto"/>
            <w:left w:val="none" w:sz="0" w:space="0" w:color="auto"/>
            <w:bottom w:val="none" w:sz="0" w:space="0" w:color="auto"/>
            <w:right w:val="none" w:sz="0" w:space="0" w:color="auto"/>
          </w:divBdr>
        </w:div>
        <w:div w:id="1965765546">
          <w:marLeft w:val="480"/>
          <w:marRight w:val="0"/>
          <w:marTop w:val="0"/>
          <w:marBottom w:val="0"/>
          <w:divBdr>
            <w:top w:val="none" w:sz="0" w:space="0" w:color="auto"/>
            <w:left w:val="none" w:sz="0" w:space="0" w:color="auto"/>
            <w:bottom w:val="none" w:sz="0" w:space="0" w:color="auto"/>
            <w:right w:val="none" w:sz="0" w:space="0" w:color="auto"/>
          </w:divBdr>
        </w:div>
        <w:div w:id="1994331644">
          <w:marLeft w:val="480"/>
          <w:marRight w:val="0"/>
          <w:marTop w:val="0"/>
          <w:marBottom w:val="0"/>
          <w:divBdr>
            <w:top w:val="none" w:sz="0" w:space="0" w:color="auto"/>
            <w:left w:val="none" w:sz="0" w:space="0" w:color="auto"/>
            <w:bottom w:val="none" w:sz="0" w:space="0" w:color="auto"/>
            <w:right w:val="none" w:sz="0" w:space="0" w:color="auto"/>
          </w:divBdr>
        </w:div>
        <w:div w:id="2003853487">
          <w:marLeft w:val="480"/>
          <w:marRight w:val="0"/>
          <w:marTop w:val="0"/>
          <w:marBottom w:val="0"/>
          <w:divBdr>
            <w:top w:val="none" w:sz="0" w:space="0" w:color="auto"/>
            <w:left w:val="none" w:sz="0" w:space="0" w:color="auto"/>
            <w:bottom w:val="none" w:sz="0" w:space="0" w:color="auto"/>
            <w:right w:val="none" w:sz="0" w:space="0" w:color="auto"/>
          </w:divBdr>
        </w:div>
        <w:div w:id="2004813240">
          <w:marLeft w:val="480"/>
          <w:marRight w:val="0"/>
          <w:marTop w:val="0"/>
          <w:marBottom w:val="0"/>
          <w:divBdr>
            <w:top w:val="none" w:sz="0" w:space="0" w:color="auto"/>
            <w:left w:val="none" w:sz="0" w:space="0" w:color="auto"/>
            <w:bottom w:val="none" w:sz="0" w:space="0" w:color="auto"/>
            <w:right w:val="none" w:sz="0" w:space="0" w:color="auto"/>
          </w:divBdr>
        </w:div>
        <w:div w:id="2020307478">
          <w:marLeft w:val="480"/>
          <w:marRight w:val="0"/>
          <w:marTop w:val="0"/>
          <w:marBottom w:val="0"/>
          <w:divBdr>
            <w:top w:val="none" w:sz="0" w:space="0" w:color="auto"/>
            <w:left w:val="none" w:sz="0" w:space="0" w:color="auto"/>
            <w:bottom w:val="none" w:sz="0" w:space="0" w:color="auto"/>
            <w:right w:val="none" w:sz="0" w:space="0" w:color="auto"/>
          </w:divBdr>
        </w:div>
        <w:div w:id="2072583277">
          <w:marLeft w:val="480"/>
          <w:marRight w:val="0"/>
          <w:marTop w:val="0"/>
          <w:marBottom w:val="0"/>
          <w:divBdr>
            <w:top w:val="none" w:sz="0" w:space="0" w:color="auto"/>
            <w:left w:val="none" w:sz="0" w:space="0" w:color="auto"/>
            <w:bottom w:val="none" w:sz="0" w:space="0" w:color="auto"/>
            <w:right w:val="none" w:sz="0" w:space="0" w:color="auto"/>
          </w:divBdr>
        </w:div>
        <w:div w:id="2133476154">
          <w:marLeft w:val="480"/>
          <w:marRight w:val="0"/>
          <w:marTop w:val="0"/>
          <w:marBottom w:val="0"/>
          <w:divBdr>
            <w:top w:val="none" w:sz="0" w:space="0" w:color="auto"/>
            <w:left w:val="none" w:sz="0" w:space="0" w:color="auto"/>
            <w:bottom w:val="none" w:sz="0" w:space="0" w:color="auto"/>
            <w:right w:val="none" w:sz="0" w:space="0" w:color="auto"/>
          </w:divBdr>
        </w:div>
        <w:div w:id="2140799833">
          <w:marLeft w:val="480"/>
          <w:marRight w:val="0"/>
          <w:marTop w:val="0"/>
          <w:marBottom w:val="0"/>
          <w:divBdr>
            <w:top w:val="none" w:sz="0" w:space="0" w:color="auto"/>
            <w:left w:val="none" w:sz="0" w:space="0" w:color="auto"/>
            <w:bottom w:val="none" w:sz="0" w:space="0" w:color="auto"/>
            <w:right w:val="none" w:sz="0" w:space="0" w:color="auto"/>
          </w:divBdr>
        </w:div>
        <w:div w:id="2142843850">
          <w:marLeft w:val="480"/>
          <w:marRight w:val="0"/>
          <w:marTop w:val="0"/>
          <w:marBottom w:val="0"/>
          <w:divBdr>
            <w:top w:val="none" w:sz="0" w:space="0" w:color="auto"/>
            <w:left w:val="none" w:sz="0" w:space="0" w:color="auto"/>
            <w:bottom w:val="none" w:sz="0" w:space="0" w:color="auto"/>
            <w:right w:val="none" w:sz="0" w:space="0" w:color="auto"/>
          </w:divBdr>
        </w:div>
        <w:div w:id="2143182306">
          <w:marLeft w:val="480"/>
          <w:marRight w:val="0"/>
          <w:marTop w:val="0"/>
          <w:marBottom w:val="0"/>
          <w:divBdr>
            <w:top w:val="none" w:sz="0" w:space="0" w:color="auto"/>
            <w:left w:val="none" w:sz="0" w:space="0" w:color="auto"/>
            <w:bottom w:val="none" w:sz="0" w:space="0" w:color="auto"/>
            <w:right w:val="none" w:sz="0" w:space="0" w:color="auto"/>
          </w:divBdr>
        </w:div>
      </w:divsChild>
    </w:div>
    <w:div w:id="943682973">
      <w:bodyDiv w:val="1"/>
      <w:marLeft w:val="0"/>
      <w:marRight w:val="0"/>
      <w:marTop w:val="0"/>
      <w:marBottom w:val="0"/>
      <w:divBdr>
        <w:top w:val="none" w:sz="0" w:space="0" w:color="auto"/>
        <w:left w:val="none" w:sz="0" w:space="0" w:color="auto"/>
        <w:bottom w:val="none" w:sz="0" w:space="0" w:color="auto"/>
        <w:right w:val="none" w:sz="0" w:space="0" w:color="auto"/>
      </w:divBdr>
    </w:div>
    <w:div w:id="944728738">
      <w:bodyDiv w:val="1"/>
      <w:marLeft w:val="0"/>
      <w:marRight w:val="0"/>
      <w:marTop w:val="0"/>
      <w:marBottom w:val="0"/>
      <w:divBdr>
        <w:top w:val="none" w:sz="0" w:space="0" w:color="auto"/>
        <w:left w:val="none" w:sz="0" w:space="0" w:color="auto"/>
        <w:bottom w:val="none" w:sz="0" w:space="0" w:color="auto"/>
        <w:right w:val="none" w:sz="0" w:space="0" w:color="auto"/>
      </w:divBdr>
      <w:divsChild>
        <w:div w:id="2830123">
          <w:marLeft w:val="480"/>
          <w:marRight w:val="0"/>
          <w:marTop w:val="0"/>
          <w:marBottom w:val="0"/>
          <w:divBdr>
            <w:top w:val="none" w:sz="0" w:space="0" w:color="auto"/>
            <w:left w:val="none" w:sz="0" w:space="0" w:color="auto"/>
            <w:bottom w:val="none" w:sz="0" w:space="0" w:color="auto"/>
            <w:right w:val="none" w:sz="0" w:space="0" w:color="auto"/>
          </w:divBdr>
        </w:div>
        <w:div w:id="79568109">
          <w:marLeft w:val="480"/>
          <w:marRight w:val="0"/>
          <w:marTop w:val="0"/>
          <w:marBottom w:val="0"/>
          <w:divBdr>
            <w:top w:val="none" w:sz="0" w:space="0" w:color="auto"/>
            <w:left w:val="none" w:sz="0" w:space="0" w:color="auto"/>
            <w:bottom w:val="none" w:sz="0" w:space="0" w:color="auto"/>
            <w:right w:val="none" w:sz="0" w:space="0" w:color="auto"/>
          </w:divBdr>
        </w:div>
        <w:div w:id="158472410">
          <w:marLeft w:val="480"/>
          <w:marRight w:val="0"/>
          <w:marTop w:val="0"/>
          <w:marBottom w:val="0"/>
          <w:divBdr>
            <w:top w:val="none" w:sz="0" w:space="0" w:color="auto"/>
            <w:left w:val="none" w:sz="0" w:space="0" w:color="auto"/>
            <w:bottom w:val="none" w:sz="0" w:space="0" w:color="auto"/>
            <w:right w:val="none" w:sz="0" w:space="0" w:color="auto"/>
          </w:divBdr>
        </w:div>
        <w:div w:id="193465122">
          <w:marLeft w:val="480"/>
          <w:marRight w:val="0"/>
          <w:marTop w:val="0"/>
          <w:marBottom w:val="0"/>
          <w:divBdr>
            <w:top w:val="none" w:sz="0" w:space="0" w:color="auto"/>
            <w:left w:val="none" w:sz="0" w:space="0" w:color="auto"/>
            <w:bottom w:val="none" w:sz="0" w:space="0" w:color="auto"/>
            <w:right w:val="none" w:sz="0" w:space="0" w:color="auto"/>
          </w:divBdr>
        </w:div>
        <w:div w:id="333534319">
          <w:marLeft w:val="480"/>
          <w:marRight w:val="0"/>
          <w:marTop w:val="0"/>
          <w:marBottom w:val="0"/>
          <w:divBdr>
            <w:top w:val="none" w:sz="0" w:space="0" w:color="auto"/>
            <w:left w:val="none" w:sz="0" w:space="0" w:color="auto"/>
            <w:bottom w:val="none" w:sz="0" w:space="0" w:color="auto"/>
            <w:right w:val="none" w:sz="0" w:space="0" w:color="auto"/>
          </w:divBdr>
        </w:div>
        <w:div w:id="412433251">
          <w:marLeft w:val="480"/>
          <w:marRight w:val="0"/>
          <w:marTop w:val="0"/>
          <w:marBottom w:val="0"/>
          <w:divBdr>
            <w:top w:val="none" w:sz="0" w:space="0" w:color="auto"/>
            <w:left w:val="none" w:sz="0" w:space="0" w:color="auto"/>
            <w:bottom w:val="none" w:sz="0" w:space="0" w:color="auto"/>
            <w:right w:val="none" w:sz="0" w:space="0" w:color="auto"/>
          </w:divBdr>
        </w:div>
        <w:div w:id="512230132">
          <w:marLeft w:val="480"/>
          <w:marRight w:val="0"/>
          <w:marTop w:val="0"/>
          <w:marBottom w:val="0"/>
          <w:divBdr>
            <w:top w:val="none" w:sz="0" w:space="0" w:color="auto"/>
            <w:left w:val="none" w:sz="0" w:space="0" w:color="auto"/>
            <w:bottom w:val="none" w:sz="0" w:space="0" w:color="auto"/>
            <w:right w:val="none" w:sz="0" w:space="0" w:color="auto"/>
          </w:divBdr>
        </w:div>
        <w:div w:id="540942251">
          <w:marLeft w:val="480"/>
          <w:marRight w:val="0"/>
          <w:marTop w:val="0"/>
          <w:marBottom w:val="0"/>
          <w:divBdr>
            <w:top w:val="none" w:sz="0" w:space="0" w:color="auto"/>
            <w:left w:val="none" w:sz="0" w:space="0" w:color="auto"/>
            <w:bottom w:val="none" w:sz="0" w:space="0" w:color="auto"/>
            <w:right w:val="none" w:sz="0" w:space="0" w:color="auto"/>
          </w:divBdr>
        </w:div>
        <w:div w:id="659234886">
          <w:marLeft w:val="480"/>
          <w:marRight w:val="0"/>
          <w:marTop w:val="0"/>
          <w:marBottom w:val="0"/>
          <w:divBdr>
            <w:top w:val="none" w:sz="0" w:space="0" w:color="auto"/>
            <w:left w:val="none" w:sz="0" w:space="0" w:color="auto"/>
            <w:bottom w:val="none" w:sz="0" w:space="0" w:color="auto"/>
            <w:right w:val="none" w:sz="0" w:space="0" w:color="auto"/>
          </w:divBdr>
        </w:div>
        <w:div w:id="674503825">
          <w:marLeft w:val="480"/>
          <w:marRight w:val="0"/>
          <w:marTop w:val="0"/>
          <w:marBottom w:val="0"/>
          <w:divBdr>
            <w:top w:val="none" w:sz="0" w:space="0" w:color="auto"/>
            <w:left w:val="none" w:sz="0" w:space="0" w:color="auto"/>
            <w:bottom w:val="none" w:sz="0" w:space="0" w:color="auto"/>
            <w:right w:val="none" w:sz="0" w:space="0" w:color="auto"/>
          </w:divBdr>
        </w:div>
        <w:div w:id="689793376">
          <w:marLeft w:val="480"/>
          <w:marRight w:val="0"/>
          <w:marTop w:val="0"/>
          <w:marBottom w:val="0"/>
          <w:divBdr>
            <w:top w:val="none" w:sz="0" w:space="0" w:color="auto"/>
            <w:left w:val="none" w:sz="0" w:space="0" w:color="auto"/>
            <w:bottom w:val="none" w:sz="0" w:space="0" w:color="auto"/>
            <w:right w:val="none" w:sz="0" w:space="0" w:color="auto"/>
          </w:divBdr>
        </w:div>
        <w:div w:id="734862674">
          <w:marLeft w:val="480"/>
          <w:marRight w:val="0"/>
          <w:marTop w:val="0"/>
          <w:marBottom w:val="0"/>
          <w:divBdr>
            <w:top w:val="none" w:sz="0" w:space="0" w:color="auto"/>
            <w:left w:val="none" w:sz="0" w:space="0" w:color="auto"/>
            <w:bottom w:val="none" w:sz="0" w:space="0" w:color="auto"/>
            <w:right w:val="none" w:sz="0" w:space="0" w:color="auto"/>
          </w:divBdr>
        </w:div>
        <w:div w:id="755520922">
          <w:marLeft w:val="480"/>
          <w:marRight w:val="0"/>
          <w:marTop w:val="0"/>
          <w:marBottom w:val="0"/>
          <w:divBdr>
            <w:top w:val="none" w:sz="0" w:space="0" w:color="auto"/>
            <w:left w:val="none" w:sz="0" w:space="0" w:color="auto"/>
            <w:bottom w:val="none" w:sz="0" w:space="0" w:color="auto"/>
            <w:right w:val="none" w:sz="0" w:space="0" w:color="auto"/>
          </w:divBdr>
        </w:div>
        <w:div w:id="971592613">
          <w:marLeft w:val="480"/>
          <w:marRight w:val="0"/>
          <w:marTop w:val="0"/>
          <w:marBottom w:val="0"/>
          <w:divBdr>
            <w:top w:val="none" w:sz="0" w:space="0" w:color="auto"/>
            <w:left w:val="none" w:sz="0" w:space="0" w:color="auto"/>
            <w:bottom w:val="none" w:sz="0" w:space="0" w:color="auto"/>
            <w:right w:val="none" w:sz="0" w:space="0" w:color="auto"/>
          </w:divBdr>
        </w:div>
        <w:div w:id="1033191891">
          <w:marLeft w:val="480"/>
          <w:marRight w:val="0"/>
          <w:marTop w:val="0"/>
          <w:marBottom w:val="0"/>
          <w:divBdr>
            <w:top w:val="none" w:sz="0" w:space="0" w:color="auto"/>
            <w:left w:val="none" w:sz="0" w:space="0" w:color="auto"/>
            <w:bottom w:val="none" w:sz="0" w:space="0" w:color="auto"/>
            <w:right w:val="none" w:sz="0" w:space="0" w:color="auto"/>
          </w:divBdr>
        </w:div>
        <w:div w:id="1081366211">
          <w:marLeft w:val="480"/>
          <w:marRight w:val="0"/>
          <w:marTop w:val="0"/>
          <w:marBottom w:val="0"/>
          <w:divBdr>
            <w:top w:val="none" w:sz="0" w:space="0" w:color="auto"/>
            <w:left w:val="none" w:sz="0" w:space="0" w:color="auto"/>
            <w:bottom w:val="none" w:sz="0" w:space="0" w:color="auto"/>
            <w:right w:val="none" w:sz="0" w:space="0" w:color="auto"/>
          </w:divBdr>
        </w:div>
        <w:div w:id="1102917173">
          <w:marLeft w:val="480"/>
          <w:marRight w:val="0"/>
          <w:marTop w:val="0"/>
          <w:marBottom w:val="0"/>
          <w:divBdr>
            <w:top w:val="none" w:sz="0" w:space="0" w:color="auto"/>
            <w:left w:val="none" w:sz="0" w:space="0" w:color="auto"/>
            <w:bottom w:val="none" w:sz="0" w:space="0" w:color="auto"/>
            <w:right w:val="none" w:sz="0" w:space="0" w:color="auto"/>
          </w:divBdr>
        </w:div>
        <w:div w:id="1174879362">
          <w:marLeft w:val="480"/>
          <w:marRight w:val="0"/>
          <w:marTop w:val="0"/>
          <w:marBottom w:val="0"/>
          <w:divBdr>
            <w:top w:val="none" w:sz="0" w:space="0" w:color="auto"/>
            <w:left w:val="none" w:sz="0" w:space="0" w:color="auto"/>
            <w:bottom w:val="none" w:sz="0" w:space="0" w:color="auto"/>
            <w:right w:val="none" w:sz="0" w:space="0" w:color="auto"/>
          </w:divBdr>
        </w:div>
        <w:div w:id="1397435236">
          <w:marLeft w:val="480"/>
          <w:marRight w:val="0"/>
          <w:marTop w:val="0"/>
          <w:marBottom w:val="0"/>
          <w:divBdr>
            <w:top w:val="none" w:sz="0" w:space="0" w:color="auto"/>
            <w:left w:val="none" w:sz="0" w:space="0" w:color="auto"/>
            <w:bottom w:val="none" w:sz="0" w:space="0" w:color="auto"/>
            <w:right w:val="none" w:sz="0" w:space="0" w:color="auto"/>
          </w:divBdr>
        </w:div>
        <w:div w:id="1437019089">
          <w:marLeft w:val="480"/>
          <w:marRight w:val="0"/>
          <w:marTop w:val="0"/>
          <w:marBottom w:val="0"/>
          <w:divBdr>
            <w:top w:val="none" w:sz="0" w:space="0" w:color="auto"/>
            <w:left w:val="none" w:sz="0" w:space="0" w:color="auto"/>
            <w:bottom w:val="none" w:sz="0" w:space="0" w:color="auto"/>
            <w:right w:val="none" w:sz="0" w:space="0" w:color="auto"/>
          </w:divBdr>
        </w:div>
        <w:div w:id="1470784586">
          <w:marLeft w:val="480"/>
          <w:marRight w:val="0"/>
          <w:marTop w:val="0"/>
          <w:marBottom w:val="0"/>
          <w:divBdr>
            <w:top w:val="none" w:sz="0" w:space="0" w:color="auto"/>
            <w:left w:val="none" w:sz="0" w:space="0" w:color="auto"/>
            <w:bottom w:val="none" w:sz="0" w:space="0" w:color="auto"/>
            <w:right w:val="none" w:sz="0" w:space="0" w:color="auto"/>
          </w:divBdr>
        </w:div>
        <w:div w:id="1563908175">
          <w:marLeft w:val="480"/>
          <w:marRight w:val="0"/>
          <w:marTop w:val="0"/>
          <w:marBottom w:val="0"/>
          <w:divBdr>
            <w:top w:val="none" w:sz="0" w:space="0" w:color="auto"/>
            <w:left w:val="none" w:sz="0" w:space="0" w:color="auto"/>
            <w:bottom w:val="none" w:sz="0" w:space="0" w:color="auto"/>
            <w:right w:val="none" w:sz="0" w:space="0" w:color="auto"/>
          </w:divBdr>
        </w:div>
        <w:div w:id="1565410191">
          <w:marLeft w:val="480"/>
          <w:marRight w:val="0"/>
          <w:marTop w:val="0"/>
          <w:marBottom w:val="0"/>
          <w:divBdr>
            <w:top w:val="none" w:sz="0" w:space="0" w:color="auto"/>
            <w:left w:val="none" w:sz="0" w:space="0" w:color="auto"/>
            <w:bottom w:val="none" w:sz="0" w:space="0" w:color="auto"/>
            <w:right w:val="none" w:sz="0" w:space="0" w:color="auto"/>
          </w:divBdr>
        </w:div>
        <w:div w:id="1567761403">
          <w:marLeft w:val="480"/>
          <w:marRight w:val="0"/>
          <w:marTop w:val="0"/>
          <w:marBottom w:val="0"/>
          <w:divBdr>
            <w:top w:val="none" w:sz="0" w:space="0" w:color="auto"/>
            <w:left w:val="none" w:sz="0" w:space="0" w:color="auto"/>
            <w:bottom w:val="none" w:sz="0" w:space="0" w:color="auto"/>
            <w:right w:val="none" w:sz="0" w:space="0" w:color="auto"/>
          </w:divBdr>
        </w:div>
        <w:div w:id="1617642846">
          <w:marLeft w:val="480"/>
          <w:marRight w:val="0"/>
          <w:marTop w:val="0"/>
          <w:marBottom w:val="0"/>
          <w:divBdr>
            <w:top w:val="none" w:sz="0" w:space="0" w:color="auto"/>
            <w:left w:val="none" w:sz="0" w:space="0" w:color="auto"/>
            <w:bottom w:val="none" w:sz="0" w:space="0" w:color="auto"/>
            <w:right w:val="none" w:sz="0" w:space="0" w:color="auto"/>
          </w:divBdr>
        </w:div>
        <w:div w:id="1625496898">
          <w:marLeft w:val="480"/>
          <w:marRight w:val="0"/>
          <w:marTop w:val="0"/>
          <w:marBottom w:val="0"/>
          <w:divBdr>
            <w:top w:val="none" w:sz="0" w:space="0" w:color="auto"/>
            <w:left w:val="none" w:sz="0" w:space="0" w:color="auto"/>
            <w:bottom w:val="none" w:sz="0" w:space="0" w:color="auto"/>
            <w:right w:val="none" w:sz="0" w:space="0" w:color="auto"/>
          </w:divBdr>
        </w:div>
        <w:div w:id="1777943486">
          <w:marLeft w:val="480"/>
          <w:marRight w:val="0"/>
          <w:marTop w:val="0"/>
          <w:marBottom w:val="0"/>
          <w:divBdr>
            <w:top w:val="none" w:sz="0" w:space="0" w:color="auto"/>
            <w:left w:val="none" w:sz="0" w:space="0" w:color="auto"/>
            <w:bottom w:val="none" w:sz="0" w:space="0" w:color="auto"/>
            <w:right w:val="none" w:sz="0" w:space="0" w:color="auto"/>
          </w:divBdr>
        </w:div>
        <w:div w:id="1966765925">
          <w:marLeft w:val="480"/>
          <w:marRight w:val="0"/>
          <w:marTop w:val="0"/>
          <w:marBottom w:val="0"/>
          <w:divBdr>
            <w:top w:val="none" w:sz="0" w:space="0" w:color="auto"/>
            <w:left w:val="none" w:sz="0" w:space="0" w:color="auto"/>
            <w:bottom w:val="none" w:sz="0" w:space="0" w:color="auto"/>
            <w:right w:val="none" w:sz="0" w:space="0" w:color="auto"/>
          </w:divBdr>
        </w:div>
        <w:div w:id="2033024772">
          <w:marLeft w:val="480"/>
          <w:marRight w:val="0"/>
          <w:marTop w:val="0"/>
          <w:marBottom w:val="0"/>
          <w:divBdr>
            <w:top w:val="none" w:sz="0" w:space="0" w:color="auto"/>
            <w:left w:val="none" w:sz="0" w:space="0" w:color="auto"/>
            <w:bottom w:val="none" w:sz="0" w:space="0" w:color="auto"/>
            <w:right w:val="none" w:sz="0" w:space="0" w:color="auto"/>
          </w:divBdr>
        </w:div>
        <w:div w:id="2047635802">
          <w:marLeft w:val="480"/>
          <w:marRight w:val="0"/>
          <w:marTop w:val="0"/>
          <w:marBottom w:val="0"/>
          <w:divBdr>
            <w:top w:val="none" w:sz="0" w:space="0" w:color="auto"/>
            <w:left w:val="none" w:sz="0" w:space="0" w:color="auto"/>
            <w:bottom w:val="none" w:sz="0" w:space="0" w:color="auto"/>
            <w:right w:val="none" w:sz="0" w:space="0" w:color="auto"/>
          </w:divBdr>
        </w:div>
        <w:div w:id="2078818610">
          <w:marLeft w:val="480"/>
          <w:marRight w:val="0"/>
          <w:marTop w:val="0"/>
          <w:marBottom w:val="0"/>
          <w:divBdr>
            <w:top w:val="none" w:sz="0" w:space="0" w:color="auto"/>
            <w:left w:val="none" w:sz="0" w:space="0" w:color="auto"/>
            <w:bottom w:val="none" w:sz="0" w:space="0" w:color="auto"/>
            <w:right w:val="none" w:sz="0" w:space="0" w:color="auto"/>
          </w:divBdr>
        </w:div>
        <w:div w:id="2108228841">
          <w:marLeft w:val="480"/>
          <w:marRight w:val="0"/>
          <w:marTop w:val="0"/>
          <w:marBottom w:val="0"/>
          <w:divBdr>
            <w:top w:val="none" w:sz="0" w:space="0" w:color="auto"/>
            <w:left w:val="none" w:sz="0" w:space="0" w:color="auto"/>
            <w:bottom w:val="none" w:sz="0" w:space="0" w:color="auto"/>
            <w:right w:val="none" w:sz="0" w:space="0" w:color="auto"/>
          </w:divBdr>
        </w:div>
        <w:div w:id="2108692419">
          <w:marLeft w:val="480"/>
          <w:marRight w:val="0"/>
          <w:marTop w:val="0"/>
          <w:marBottom w:val="0"/>
          <w:divBdr>
            <w:top w:val="none" w:sz="0" w:space="0" w:color="auto"/>
            <w:left w:val="none" w:sz="0" w:space="0" w:color="auto"/>
            <w:bottom w:val="none" w:sz="0" w:space="0" w:color="auto"/>
            <w:right w:val="none" w:sz="0" w:space="0" w:color="auto"/>
          </w:divBdr>
        </w:div>
        <w:div w:id="2117292191">
          <w:marLeft w:val="480"/>
          <w:marRight w:val="0"/>
          <w:marTop w:val="0"/>
          <w:marBottom w:val="0"/>
          <w:divBdr>
            <w:top w:val="none" w:sz="0" w:space="0" w:color="auto"/>
            <w:left w:val="none" w:sz="0" w:space="0" w:color="auto"/>
            <w:bottom w:val="none" w:sz="0" w:space="0" w:color="auto"/>
            <w:right w:val="none" w:sz="0" w:space="0" w:color="auto"/>
          </w:divBdr>
        </w:div>
      </w:divsChild>
    </w:div>
    <w:div w:id="945111429">
      <w:bodyDiv w:val="1"/>
      <w:marLeft w:val="0"/>
      <w:marRight w:val="0"/>
      <w:marTop w:val="0"/>
      <w:marBottom w:val="0"/>
      <w:divBdr>
        <w:top w:val="none" w:sz="0" w:space="0" w:color="auto"/>
        <w:left w:val="none" w:sz="0" w:space="0" w:color="auto"/>
        <w:bottom w:val="none" w:sz="0" w:space="0" w:color="auto"/>
        <w:right w:val="none" w:sz="0" w:space="0" w:color="auto"/>
      </w:divBdr>
      <w:divsChild>
        <w:div w:id="57171142">
          <w:marLeft w:val="480"/>
          <w:marRight w:val="0"/>
          <w:marTop w:val="0"/>
          <w:marBottom w:val="0"/>
          <w:divBdr>
            <w:top w:val="none" w:sz="0" w:space="0" w:color="auto"/>
            <w:left w:val="none" w:sz="0" w:space="0" w:color="auto"/>
            <w:bottom w:val="none" w:sz="0" w:space="0" w:color="auto"/>
            <w:right w:val="none" w:sz="0" w:space="0" w:color="auto"/>
          </w:divBdr>
        </w:div>
        <w:div w:id="65567195">
          <w:marLeft w:val="480"/>
          <w:marRight w:val="0"/>
          <w:marTop w:val="0"/>
          <w:marBottom w:val="0"/>
          <w:divBdr>
            <w:top w:val="none" w:sz="0" w:space="0" w:color="auto"/>
            <w:left w:val="none" w:sz="0" w:space="0" w:color="auto"/>
            <w:bottom w:val="none" w:sz="0" w:space="0" w:color="auto"/>
            <w:right w:val="none" w:sz="0" w:space="0" w:color="auto"/>
          </w:divBdr>
        </w:div>
        <w:div w:id="68969107">
          <w:marLeft w:val="480"/>
          <w:marRight w:val="0"/>
          <w:marTop w:val="0"/>
          <w:marBottom w:val="0"/>
          <w:divBdr>
            <w:top w:val="none" w:sz="0" w:space="0" w:color="auto"/>
            <w:left w:val="none" w:sz="0" w:space="0" w:color="auto"/>
            <w:bottom w:val="none" w:sz="0" w:space="0" w:color="auto"/>
            <w:right w:val="none" w:sz="0" w:space="0" w:color="auto"/>
          </w:divBdr>
        </w:div>
        <w:div w:id="83192148">
          <w:marLeft w:val="480"/>
          <w:marRight w:val="0"/>
          <w:marTop w:val="0"/>
          <w:marBottom w:val="0"/>
          <w:divBdr>
            <w:top w:val="none" w:sz="0" w:space="0" w:color="auto"/>
            <w:left w:val="none" w:sz="0" w:space="0" w:color="auto"/>
            <w:bottom w:val="none" w:sz="0" w:space="0" w:color="auto"/>
            <w:right w:val="none" w:sz="0" w:space="0" w:color="auto"/>
          </w:divBdr>
        </w:div>
        <w:div w:id="93282118">
          <w:marLeft w:val="480"/>
          <w:marRight w:val="0"/>
          <w:marTop w:val="0"/>
          <w:marBottom w:val="0"/>
          <w:divBdr>
            <w:top w:val="none" w:sz="0" w:space="0" w:color="auto"/>
            <w:left w:val="none" w:sz="0" w:space="0" w:color="auto"/>
            <w:bottom w:val="none" w:sz="0" w:space="0" w:color="auto"/>
            <w:right w:val="none" w:sz="0" w:space="0" w:color="auto"/>
          </w:divBdr>
        </w:div>
        <w:div w:id="173107875">
          <w:marLeft w:val="480"/>
          <w:marRight w:val="0"/>
          <w:marTop w:val="0"/>
          <w:marBottom w:val="0"/>
          <w:divBdr>
            <w:top w:val="none" w:sz="0" w:space="0" w:color="auto"/>
            <w:left w:val="none" w:sz="0" w:space="0" w:color="auto"/>
            <w:bottom w:val="none" w:sz="0" w:space="0" w:color="auto"/>
            <w:right w:val="none" w:sz="0" w:space="0" w:color="auto"/>
          </w:divBdr>
        </w:div>
        <w:div w:id="210919727">
          <w:marLeft w:val="480"/>
          <w:marRight w:val="0"/>
          <w:marTop w:val="0"/>
          <w:marBottom w:val="0"/>
          <w:divBdr>
            <w:top w:val="none" w:sz="0" w:space="0" w:color="auto"/>
            <w:left w:val="none" w:sz="0" w:space="0" w:color="auto"/>
            <w:bottom w:val="none" w:sz="0" w:space="0" w:color="auto"/>
            <w:right w:val="none" w:sz="0" w:space="0" w:color="auto"/>
          </w:divBdr>
        </w:div>
        <w:div w:id="232742749">
          <w:marLeft w:val="480"/>
          <w:marRight w:val="0"/>
          <w:marTop w:val="0"/>
          <w:marBottom w:val="0"/>
          <w:divBdr>
            <w:top w:val="none" w:sz="0" w:space="0" w:color="auto"/>
            <w:left w:val="none" w:sz="0" w:space="0" w:color="auto"/>
            <w:bottom w:val="none" w:sz="0" w:space="0" w:color="auto"/>
            <w:right w:val="none" w:sz="0" w:space="0" w:color="auto"/>
          </w:divBdr>
        </w:div>
        <w:div w:id="235551344">
          <w:marLeft w:val="480"/>
          <w:marRight w:val="0"/>
          <w:marTop w:val="0"/>
          <w:marBottom w:val="0"/>
          <w:divBdr>
            <w:top w:val="none" w:sz="0" w:space="0" w:color="auto"/>
            <w:left w:val="none" w:sz="0" w:space="0" w:color="auto"/>
            <w:bottom w:val="none" w:sz="0" w:space="0" w:color="auto"/>
            <w:right w:val="none" w:sz="0" w:space="0" w:color="auto"/>
          </w:divBdr>
        </w:div>
        <w:div w:id="268048038">
          <w:marLeft w:val="480"/>
          <w:marRight w:val="0"/>
          <w:marTop w:val="0"/>
          <w:marBottom w:val="0"/>
          <w:divBdr>
            <w:top w:val="none" w:sz="0" w:space="0" w:color="auto"/>
            <w:left w:val="none" w:sz="0" w:space="0" w:color="auto"/>
            <w:bottom w:val="none" w:sz="0" w:space="0" w:color="auto"/>
            <w:right w:val="none" w:sz="0" w:space="0" w:color="auto"/>
          </w:divBdr>
        </w:div>
        <w:div w:id="273828043">
          <w:marLeft w:val="480"/>
          <w:marRight w:val="0"/>
          <w:marTop w:val="0"/>
          <w:marBottom w:val="0"/>
          <w:divBdr>
            <w:top w:val="none" w:sz="0" w:space="0" w:color="auto"/>
            <w:left w:val="none" w:sz="0" w:space="0" w:color="auto"/>
            <w:bottom w:val="none" w:sz="0" w:space="0" w:color="auto"/>
            <w:right w:val="none" w:sz="0" w:space="0" w:color="auto"/>
          </w:divBdr>
        </w:div>
        <w:div w:id="297491566">
          <w:marLeft w:val="480"/>
          <w:marRight w:val="0"/>
          <w:marTop w:val="0"/>
          <w:marBottom w:val="0"/>
          <w:divBdr>
            <w:top w:val="none" w:sz="0" w:space="0" w:color="auto"/>
            <w:left w:val="none" w:sz="0" w:space="0" w:color="auto"/>
            <w:bottom w:val="none" w:sz="0" w:space="0" w:color="auto"/>
            <w:right w:val="none" w:sz="0" w:space="0" w:color="auto"/>
          </w:divBdr>
        </w:div>
        <w:div w:id="354235011">
          <w:marLeft w:val="480"/>
          <w:marRight w:val="0"/>
          <w:marTop w:val="0"/>
          <w:marBottom w:val="0"/>
          <w:divBdr>
            <w:top w:val="none" w:sz="0" w:space="0" w:color="auto"/>
            <w:left w:val="none" w:sz="0" w:space="0" w:color="auto"/>
            <w:bottom w:val="none" w:sz="0" w:space="0" w:color="auto"/>
            <w:right w:val="none" w:sz="0" w:space="0" w:color="auto"/>
          </w:divBdr>
        </w:div>
        <w:div w:id="457069907">
          <w:marLeft w:val="480"/>
          <w:marRight w:val="0"/>
          <w:marTop w:val="0"/>
          <w:marBottom w:val="0"/>
          <w:divBdr>
            <w:top w:val="none" w:sz="0" w:space="0" w:color="auto"/>
            <w:left w:val="none" w:sz="0" w:space="0" w:color="auto"/>
            <w:bottom w:val="none" w:sz="0" w:space="0" w:color="auto"/>
            <w:right w:val="none" w:sz="0" w:space="0" w:color="auto"/>
          </w:divBdr>
        </w:div>
        <w:div w:id="620841067">
          <w:marLeft w:val="480"/>
          <w:marRight w:val="0"/>
          <w:marTop w:val="0"/>
          <w:marBottom w:val="0"/>
          <w:divBdr>
            <w:top w:val="none" w:sz="0" w:space="0" w:color="auto"/>
            <w:left w:val="none" w:sz="0" w:space="0" w:color="auto"/>
            <w:bottom w:val="none" w:sz="0" w:space="0" w:color="auto"/>
            <w:right w:val="none" w:sz="0" w:space="0" w:color="auto"/>
          </w:divBdr>
        </w:div>
        <w:div w:id="781801958">
          <w:marLeft w:val="480"/>
          <w:marRight w:val="0"/>
          <w:marTop w:val="0"/>
          <w:marBottom w:val="0"/>
          <w:divBdr>
            <w:top w:val="none" w:sz="0" w:space="0" w:color="auto"/>
            <w:left w:val="none" w:sz="0" w:space="0" w:color="auto"/>
            <w:bottom w:val="none" w:sz="0" w:space="0" w:color="auto"/>
            <w:right w:val="none" w:sz="0" w:space="0" w:color="auto"/>
          </w:divBdr>
        </w:div>
        <w:div w:id="788858588">
          <w:marLeft w:val="480"/>
          <w:marRight w:val="0"/>
          <w:marTop w:val="0"/>
          <w:marBottom w:val="0"/>
          <w:divBdr>
            <w:top w:val="none" w:sz="0" w:space="0" w:color="auto"/>
            <w:left w:val="none" w:sz="0" w:space="0" w:color="auto"/>
            <w:bottom w:val="none" w:sz="0" w:space="0" w:color="auto"/>
            <w:right w:val="none" w:sz="0" w:space="0" w:color="auto"/>
          </w:divBdr>
        </w:div>
        <w:div w:id="847791957">
          <w:marLeft w:val="480"/>
          <w:marRight w:val="0"/>
          <w:marTop w:val="0"/>
          <w:marBottom w:val="0"/>
          <w:divBdr>
            <w:top w:val="none" w:sz="0" w:space="0" w:color="auto"/>
            <w:left w:val="none" w:sz="0" w:space="0" w:color="auto"/>
            <w:bottom w:val="none" w:sz="0" w:space="0" w:color="auto"/>
            <w:right w:val="none" w:sz="0" w:space="0" w:color="auto"/>
          </w:divBdr>
        </w:div>
        <w:div w:id="903759109">
          <w:marLeft w:val="480"/>
          <w:marRight w:val="0"/>
          <w:marTop w:val="0"/>
          <w:marBottom w:val="0"/>
          <w:divBdr>
            <w:top w:val="none" w:sz="0" w:space="0" w:color="auto"/>
            <w:left w:val="none" w:sz="0" w:space="0" w:color="auto"/>
            <w:bottom w:val="none" w:sz="0" w:space="0" w:color="auto"/>
            <w:right w:val="none" w:sz="0" w:space="0" w:color="auto"/>
          </w:divBdr>
        </w:div>
        <w:div w:id="930548583">
          <w:marLeft w:val="480"/>
          <w:marRight w:val="0"/>
          <w:marTop w:val="0"/>
          <w:marBottom w:val="0"/>
          <w:divBdr>
            <w:top w:val="none" w:sz="0" w:space="0" w:color="auto"/>
            <w:left w:val="none" w:sz="0" w:space="0" w:color="auto"/>
            <w:bottom w:val="none" w:sz="0" w:space="0" w:color="auto"/>
            <w:right w:val="none" w:sz="0" w:space="0" w:color="auto"/>
          </w:divBdr>
        </w:div>
        <w:div w:id="1002926372">
          <w:marLeft w:val="480"/>
          <w:marRight w:val="0"/>
          <w:marTop w:val="0"/>
          <w:marBottom w:val="0"/>
          <w:divBdr>
            <w:top w:val="none" w:sz="0" w:space="0" w:color="auto"/>
            <w:left w:val="none" w:sz="0" w:space="0" w:color="auto"/>
            <w:bottom w:val="none" w:sz="0" w:space="0" w:color="auto"/>
            <w:right w:val="none" w:sz="0" w:space="0" w:color="auto"/>
          </w:divBdr>
        </w:div>
        <w:div w:id="1034386442">
          <w:marLeft w:val="480"/>
          <w:marRight w:val="0"/>
          <w:marTop w:val="0"/>
          <w:marBottom w:val="0"/>
          <w:divBdr>
            <w:top w:val="none" w:sz="0" w:space="0" w:color="auto"/>
            <w:left w:val="none" w:sz="0" w:space="0" w:color="auto"/>
            <w:bottom w:val="none" w:sz="0" w:space="0" w:color="auto"/>
            <w:right w:val="none" w:sz="0" w:space="0" w:color="auto"/>
          </w:divBdr>
        </w:div>
        <w:div w:id="1075905695">
          <w:marLeft w:val="480"/>
          <w:marRight w:val="0"/>
          <w:marTop w:val="0"/>
          <w:marBottom w:val="0"/>
          <w:divBdr>
            <w:top w:val="none" w:sz="0" w:space="0" w:color="auto"/>
            <w:left w:val="none" w:sz="0" w:space="0" w:color="auto"/>
            <w:bottom w:val="none" w:sz="0" w:space="0" w:color="auto"/>
            <w:right w:val="none" w:sz="0" w:space="0" w:color="auto"/>
          </w:divBdr>
        </w:div>
        <w:div w:id="1122922653">
          <w:marLeft w:val="480"/>
          <w:marRight w:val="0"/>
          <w:marTop w:val="0"/>
          <w:marBottom w:val="0"/>
          <w:divBdr>
            <w:top w:val="none" w:sz="0" w:space="0" w:color="auto"/>
            <w:left w:val="none" w:sz="0" w:space="0" w:color="auto"/>
            <w:bottom w:val="none" w:sz="0" w:space="0" w:color="auto"/>
            <w:right w:val="none" w:sz="0" w:space="0" w:color="auto"/>
          </w:divBdr>
        </w:div>
        <w:div w:id="1128670344">
          <w:marLeft w:val="480"/>
          <w:marRight w:val="0"/>
          <w:marTop w:val="0"/>
          <w:marBottom w:val="0"/>
          <w:divBdr>
            <w:top w:val="none" w:sz="0" w:space="0" w:color="auto"/>
            <w:left w:val="none" w:sz="0" w:space="0" w:color="auto"/>
            <w:bottom w:val="none" w:sz="0" w:space="0" w:color="auto"/>
            <w:right w:val="none" w:sz="0" w:space="0" w:color="auto"/>
          </w:divBdr>
        </w:div>
        <w:div w:id="1194995848">
          <w:marLeft w:val="480"/>
          <w:marRight w:val="0"/>
          <w:marTop w:val="0"/>
          <w:marBottom w:val="0"/>
          <w:divBdr>
            <w:top w:val="none" w:sz="0" w:space="0" w:color="auto"/>
            <w:left w:val="none" w:sz="0" w:space="0" w:color="auto"/>
            <w:bottom w:val="none" w:sz="0" w:space="0" w:color="auto"/>
            <w:right w:val="none" w:sz="0" w:space="0" w:color="auto"/>
          </w:divBdr>
        </w:div>
        <w:div w:id="1201433529">
          <w:marLeft w:val="480"/>
          <w:marRight w:val="0"/>
          <w:marTop w:val="0"/>
          <w:marBottom w:val="0"/>
          <w:divBdr>
            <w:top w:val="none" w:sz="0" w:space="0" w:color="auto"/>
            <w:left w:val="none" w:sz="0" w:space="0" w:color="auto"/>
            <w:bottom w:val="none" w:sz="0" w:space="0" w:color="auto"/>
            <w:right w:val="none" w:sz="0" w:space="0" w:color="auto"/>
          </w:divBdr>
        </w:div>
        <w:div w:id="1314915978">
          <w:marLeft w:val="480"/>
          <w:marRight w:val="0"/>
          <w:marTop w:val="0"/>
          <w:marBottom w:val="0"/>
          <w:divBdr>
            <w:top w:val="none" w:sz="0" w:space="0" w:color="auto"/>
            <w:left w:val="none" w:sz="0" w:space="0" w:color="auto"/>
            <w:bottom w:val="none" w:sz="0" w:space="0" w:color="auto"/>
            <w:right w:val="none" w:sz="0" w:space="0" w:color="auto"/>
          </w:divBdr>
        </w:div>
        <w:div w:id="1333411449">
          <w:marLeft w:val="480"/>
          <w:marRight w:val="0"/>
          <w:marTop w:val="0"/>
          <w:marBottom w:val="0"/>
          <w:divBdr>
            <w:top w:val="none" w:sz="0" w:space="0" w:color="auto"/>
            <w:left w:val="none" w:sz="0" w:space="0" w:color="auto"/>
            <w:bottom w:val="none" w:sz="0" w:space="0" w:color="auto"/>
            <w:right w:val="none" w:sz="0" w:space="0" w:color="auto"/>
          </w:divBdr>
        </w:div>
        <w:div w:id="1377126106">
          <w:marLeft w:val="480"/>
          <w:marRight w:val="0"/>
          <w:marTop w:val="0"/>
          <w:marBottom w:val="0"/>
          <w:divBdr>
            <w:top w:val="none" w:sz="0" w:space="0" w:color="auto"/>
            <w:left w:val="none" w:sz="0" w:space="0" w:color="auto"/>
            <w:bottom w:val="none" w:sz="0" w:space="0" w:color="auto"/>
            <w:right w:val="none" w:sz="0" w:space="0" w:color="auto"/>
          </w:divBdr>
        </w:div>
        <w:div w:id="1428497070">
          <w:marLeft w:val="480"/>
          <w:marRight w:val="0"/>
          <w:marTop w:val="0"/>
          <w:marBottom w:val="0"/>
          <w:divBdr>
            <w:top w:val="none" w:sz="0" w:space="0" w:color="auto"/>
            <w:left w:val="none" w:sz="0" w:space="0" w:color="auto"/>
            <w:bottom w:val="none" w:sz="0" w:space="0" w:color="auto"/>
            <w:right w:val="none" w:sz="0" w:space="0" w:color="auto"/>
          </w:divBdr>
        </w:div>
        <w:div w:id="1461847781">
          <w:marLeft w:val="480"/>
          <w:marRight w:val="0"/>
          <w:marTop w:val="0"/>
          <w:marBottom w:val="0"/>
          <w:divBdr>
            <w:top w:val="none" w:sz="0" w:space="0" w:color="auto"/>
            <w:left w:val="none" w:sz="0" w:space="0" w:color="auto"/>
            <w:bottom w:val="none" w:sz="0" w:space="0" w:color="auto"/>
            <w:right w:val="none" w:sz="0" w:space="0" w:color="auto"/>
          </w:divBdr>
        </w:div>
        <w:div w:id="1461991691">
          <w:marLeft w:val="480"/>
          <w:marRight w:val="0"/>
          <w:marTop w:val="0"/>
          <w:marBottom w:val="0"/>
          <w:divBdr>
            <w:top w:val="none" w:sz="0" w:space="0" w:color="auto"/>
            <w:left w:val="none" w:sz="0" w:space="0" w:color="auto"/>
            <w:bottom w:val="none" w:sz="0" w:space="0" w:color="auto"/>
            <w:right w:val="none" w:sz="0" w:space="0" w:color="auto"/>
          </w:divBdr>
        </w:div>
        <w:div w:id="1492404699">
          <w:marLeft w:val="480"/>
          <w:marRight w:val="0"/>
          <w:marTop w:val="0"/>
          <w:marBottom w:val="0"/>
          <w:divBdr>
            <w:top w:val="none" w:sz="0" w:space="0" w:color="auto"/>
            <w:left w:val="none" w:sz="0" w:space="0" w:color="auto"/>
            <w:bottom w:val="none" w:sz="0" w:space="0" w:color="auto"/>
            <w:right w:val="none" w:sz="0" w:space="0" w:color="auto"/>
          </w:divBdr>
        </w:div>
        <w:div w:id="1510871104">
          <w:marLeft w:val="480"/>
          <w:marRight w:val="0"/>
          <w:marTop w:val="0"/>
          <w:marBottom w:val="0"/>
          <w:divBdr>
            <w:top w:val="none" w:sz="0" w:space="0" w:color="auto"/>
            <w:left w:val="none" w:sz="0" w:space="0" w:color="auto"/>
            <w:bottom w:val="none" w:sz="0" w:space="0" w:color="auto"/>
            <w:right w:val="none" w:sz="0" w:space="0" w:color="auto"/>
          </w:divBdr>
        </w:div>
        <w:div w:id="1535532643">
          <w:marLeft w:val="480"/>
          <w:marRight w:val="0"/>
          <w:marTop w:val="0"/>
          <w:marBottom w:val="0"/>
          <w:divBdr>
            <w:top w:val="none" w:sz="0" w:space="0" w:color="auto"/>
            <w:left w:val="none" w:sz="0" w:space="0" w:color="auto"/>
            <w:bottom w:val="none" w:sz="0" w:space="0" w:color="auto"/>
            <w:right w:val="none" w:sz="0" w:space="0" w:color="auto"/>
          </w:divBdr>
        </w:div>
        <w:div w:id="1548451225">
          <w:marLeft w:val="480"/>
          <w:marRight w:val="0"/>
          <w:marTop w:val="0"/>
          <w:marBottom w:val="0"/>
          <w:divBdr>
            <w:top w:val="none" w:sz="0" w:space="0" w:color="auto"/>
            <w:left w:val="none" w:sz="0" w:space="0" w:color="auto"/>
            <w:bottom w:val="none" w:sz="0" w:space="0" w:color="auto"/>
            <w:right w:val="none" w:sz="0" w:space="0" w:color="auto"/>
          </w:divBdr>
        </w:div>
        <w:div w:id="1593464185">
          <w:marLeft w:val="480"/>
          <w:marRight w:val="0"/>
          <w:marTop w:val="0"/>
          <w:marBottom w:val="0"/>
          <w:divBdr>
            <w:top w:val="none" w:sz="0" w:space="0" w:color="auto"/>
            <w:left w:val="none" w:sz="0" w:space="0" w:color="auto"/>
            <w:bottom w:val="none" w:sz="0" w:space="0" w:color="auto"/>
            <w:right w:val="none" w:sz="0" w:space="0" w:color="auto"/>
          </w:divBdr>
        </w:div>
        <w:div w:id="1615939748">
          <w:marLeft w:val="480"/>
          <w:marRight w:val="0"/>
          <w:marTop w:val="0"/>
          <w:marBottom w:val="0"/>
          <w:divBdr>
            <w:top w:val="none" w:sz="0" w:space="0" w:color="auto"/>
            <w:left w:val="none" w:sz="0" w:space="0" w:color="auto"/>
            <w:bottom w:val="none" w:sz="0" w:space="0" w:color="auto"/>
            <w:right w:val="none" w:sz="0" w:space="0" w:color="auto"/>
          </w:divBdr>
        </w:div>
        <w:div w:id="1620187616">
          <w:marLeft w:val="480"/>
          <w:marRight w:val="0"/>
          <w:marTop w:val="0"/>
          <w:marBottom w:val="0"/>
          <w:divBdr>
            <w:top w:val="none" w:sz="0" w:space="0" w:color="auto"/>
            <w:left w:val="none" w:sz="0" w:space="0" w:color="auto"/>
            <w:bottom w:val="none" w:sz="0" w:space="0" w:color="auto"/>
            <w:right w:val="none" w:sz="0" w:space="0" w:color="auto"/>
          </w:divBdr>
        </w:div>
        <w:div w:id="1626693999">
          <w:marLeft w:val="480"/>
          <w:marRight w:val="0"/>
          <w:marTop w:val="0"/>
          <w:marBottom w:val="0"/>
          <w:divBdr>
            <w:top w:val="none" w:sz="0" w:space="0" w:color="auto"/>
            <w:left w:val="none" w:sz="0" w:space="0" w:color="auto"/>
            <w:bottom w:val="none" w:sz="0" w:space="0" w:color="auto"/>
            <w:right w:val="none" w:sz="0" w:space="0" w:color="auto"/>
          </w:divBdr>
        </w:div>
        <w:div w:id="1635410905">
          <w:marLeft w:val="480"/>
          <w:marRight w:val="0"/>
          <w:marTop w:val="0"/>
          <w:marBottom w:val="0"/>
          <w:divBdr>
            <w:top w:val="none" w:sz="0" w:space="0" w:color="auto"/>
            <w:left w:val="none" w:sz="0" w:space="0" w:color="auto"/>
            <w:bottom w:val="none" w:sz="0" w:space="0" w:color="auto"/>
            <w:right w:val="none" w:sz="0" w:space="0" w:color="auto"/>
          </w:divBdr>
        </w:div>
        <w:div w:id="1713534831">
          <w:marLeft w:val="480"/>
          <w:marRight w:val="0"/>
          <w:marTop w:val="0"/>
          <w:marBottom w:val="0"/>
          <w:divBdr>
            <w:top w:val="none" w:sz="0" w:space="0" w:color="auto"/>
            <w:left w:val="none" w:sz="0" w:space="0" w:color="auto"/>
            <w:bottom w:val="none" w:sz="0" w:space="0" w:color="auto"/>
            <w:right w:val="none" w:sz="0" w:space="0" w:color="auto"/>
          </w:divBdr>
        </w:div>
        <w:div w:id="1745226168">
          <w:marLeft w:val="480"/>
          <w:marRight w:val="0"/>
          <w:marTop w:val="0"/>
          <w:marBottom w:val="0"/>
          <w:divBdr>
            <w:top w:val="none" w:sz="0" w:space="0" w:color="auto"/>
            <w:left w:val="none" w:sz="0" w:space="0" w:color="auto"/>
            <w:bottom w:val="none" w:sz="0" w:space="0" w:color="auto"/>
            <w:right w:val="none" w:sz="0" w:space="0" w:color="auto"/>
          </w:divBdr>
        </w:div>
        <w:div w:id="1793089425">
          <w:marLeft w:val="480"/>
          <w:marRight w:val="0"/>
          <w:marTop w:val="0"/>
          <w:marBottom w:val="0"/>
          <w:divBdr>
            <w:top w:val="none" w:sz="0" w:space="0" w:color="auto"/>
            <w:left w:val="none" w:sz="0" w:space="0" w:color="auto"/>
            <w:bottom w:val="none" w:sz="0" w:space="0" w:color="auto"/>
            <w:right w:val="none" w:sz="0" w:space="0" w:color="auto"/>
          </w:divBdr>
        </w:div>
        <w:div w:id="1794204573">
          <w:marLeft w:val="480"/>
          <w:marRight w:val="0"/>
          <w:marTop w:val="0"/>
          <w:marBottom w:val="0"/>
          <w:divBdr>
            <w:top w:val="none" w:sz="0" w:space="0" w:color="auto"/>
            <w:left w:val="none" w:sz="0" w:space="0" w:color="auto"/>
            <w:bottom w:val="none" w:sz="0" w:space="0" w:color="auto"/>
            <w:right w:val="none" w:sz="0" w:space="0" w:color="auto"/>
          </w:divBdr>
        </w:div>
        <w:div w:id="1922178881">
          <w:marLeft w:val="480"/>
          <w:marRight w:val="0"/>
          <w:marTop w:val="0"/>
          <w:marBottom w:val="0"/>
          <w:divBdr>
            <w:top w:val="none" w:sz="0" w:space="0" w:color="auto"/>
            <w:left w:val="none" w:sz="0" w:space="0" w:color="auto"/>
            <w:bottom w:val="none" w:sz="0" w:space="0" w:color="auto"/>
            <w:right w:val="none" w:sz="0" w:space="0" w:color="auto"/>
          </w:divBdr>
        </w:div>
        <w:div w:id="1932230110">
          <w:marLeft w:val="480"/>
          <w:marRight w:val="0"/>
          <w:marTop w:val="0"/>
          <w:marBottom w:val="0"/>
          <w:divBdr>
            <w:top w:val="none" w:sz="0" w:space="0" w:color="auto"/>
            <w:left w:val="none" w:sz="0" w:space="0" w:color="auto"/>
            <w:bottom w:val="none" w:sz="0" w:space="0" w:color="auto"/>
            <w:right w:val="none" w:sz="0" w:space="0" w:color="auto"/>
          </w:divBdr>
        </w:div>
        <w:div w:id="1932809221">
          <w:marLeft w:val="480"/>
          <w:marRight w:val="0"/>
          <w:marTop w:val="0"/>
          <w:marBottom w:val="0"/>
          <w:divBdr>
            <w:top w:val="none" w:sz="0" w:space="0" w:color="auto"/>
            <w:left w:val="none" w:sz="0" w:space="0" w:color="auto"/>
            <w:bottom w:val="none" w:sz="0" w:space="0" w:color="auto"/>
            <w:right w:val="none" w:sz="0" w:space="0" w:color="auto"/>
          </w:divBdr>
        </w:div>
        <w:div w:id="1954052801">
          <w:marLeft w:val="480"/>
          <w:marRight w:val="0"/>
          <w:marTop w:val="0"/>
          <w:marBottom w:val="0"/>
          <w:divBdr>
            <w:top w:val="none" w:sz="0" w:space="0" w:color="auto"/>
            <w:left w:val="none" w:sz="0" w:space="0" w:color="auto"/>
            <w:bottom w:val="none" w:sz="0" w:space="0" w:color="auto"/>
            <w:right w:val="none" w:sz="0" w:space="0" w:color="auto"/>
          </w:divBdr>
        </w:div>
        <w:div w:id="1957130497">
          <w:marLeft w:val="480"/>
          <w:marRight w:val="0"/>
          <w:marTop w:val="0"/>
          <w:marBottom w:val="0"/>
          <w:divBdr>
            <w:top w:val="none" w:sz="0" w:space="0" w:color="auto"/>
            <w:left w:val="none" w:sz="0" w:space="0" w:color="auto"/>
            <w:bottom w:val="none" w:sz="0" w:space="0" w:color="auto"/>
            <w:right w:val="none" w:sz="0" w:space="0" w:color="auto"/>
          </w:divBdr>
        </w:div>
        <w:div w:id="1964387765">
          <w:marLeft w:val="480"/>
          <w:marRight w:val="0"/>
          <w:marTop w:val="0"/>
          <w:marBottom w:val="0"/>
          <w:divBdr>
            <w:top w:val="none" w:sz="0" w:space="0" w:color="auto"/>
            <w:left w:val="none" w:sz="0" w:space="0" w:color="auto"/>
            <w:bottom w:val="none" w:sz="0" w:space="0" w:color="auto"/>
            <w:right w:val="none" w:sz="0" w:space="0" w:color="auto"/>
          </w:divBdr>
        </w:div>
        <w:div w:id="1970628187">
          <w:marLeft w:val="480"/>
          <w:marRight w:val="0"/>
          <w:marTop w:val="0"/>
          <w:marBottom w:val="0"/>
          <w:divBdr>
            <w:top w:val="none" w:sz="0" w:space="0" w:color="auto"/>
            <w:left w:val="none" w:sz="0" w:space="0" w:color="auto"/>
            <w:bottom w:val="none" w:sz="0" w:space="0" w:color="auto"/>
            <w:right w:val="none" w:sz="0" w:space="0" w:color="auto"/>
          </w:divBdr>
        </w:div>
        <w:div w:id="2029866721">
          <w:marLeft w:val="480"/>
          <w:marRight w:val="0"/>
          <w:marTop w:val="0"/>
          <w:marBottom w:val="0"/>
          <w:divBdr>
            <w:top w:val="none" w:sz="0" w:space="0" w:color="auto"/>
            <w:left w:val="none" w:sz="0" w:space="0" w:color="auto"/>
            <w:bottom w:val="none" w:sz="0" w:space="0" w:color="auto"/>
            <w:right w:val="none" w:sz="0" w:space="0" w:color="auto"/>
          </w:divBdr>
        </w:div>
        <w:div w:id="2047678638">
          <w:marLeft w:val="480"/>
          <w:marRight w:val="0"/>
          <w:marTop w:val="0"/>
          <w:marBottom w:val="0"/>
          <w:divBdr>
            <w:top w:val="none" w:sz="0" w:space="0" w:color="auto"/>
            <w:left w:val="none" w:sz="0" w:space="0" w:color="auto"/>
            <w:bottom w:val="none" w:sz="0" w:space="0" w:color="auto"/>
            <w:right w:val="none" w:sz="0" w:space="0" w:color="auto"/>
          </w:divBdr>
        </w:div>
        <w:div w:id="2058310611">
          <w:marLeft w:val="480"/>
          <w:marRight w:val="0"/>
          <w:marTop w:val="0"/>
          <w:marBottom w:val="0"/>
          <w:divBdr>
            <w:top w:val="none" w:sz="0" w:space="0" w:color="auto"/>
            <w:left w:val="none" w:sz="0" w:space="0" w:color="auto"/>
            <w:bottom w:val="none" w:sz="0" w:space="0" w:color="auto"/>
            <w:right w:val="none" w:sz="0" w:space="0" w:color="auto"/>
          </w:divBdr>
        </w:div>
      </w:divsChild>
    </w:div>
    <w:div w:id="949312430">
      <w:bodyDiv w:val="1"/>
      <w:marLeft w:val="0"/>
      <w:marRight w:val="0"/>
      <w:marTop w:val="0"/>
      <w:marBottom w:val="0"/>
      <w:divBdr>
        <w:top w:val="none" w:sz="0" w:space="0" w:color="auto"/>
        <w:left w:val="none" w:sz="0" w:space="0" w:color="auto"/>
        <w:bottom w:val="none" w:sz="0" w:space="0" w:color="auto"/>
        <w:right w:val="none" w:sz="0" w:space="0" w:color="auto"/>
      </w:divBdr>
      <w:divsChild>
        <w:div w:id="2826692">
          <w:marLeft w:val="480"/>
          <w:marRight w:val="0"/>
          <w:marTop w:val="0"/>
          <w:marBottom w:val="0"/>
          <w:divBdr>
            <w:top w:val="none" w:sz="0" w:space="0" w:color="auto"/>
            <w:left w:val="none" w:sz="0" w:space="0" w:color="auto"/>
            <w:bottom w:val="none" w:sz="0" w:space="0" w:color="auto"/>
            <w:right w:val="none" w:sz="0" w:space="0" w:color="auto"/>
          </w:divBdr>
        </w:div>
        <w:div w:id="68121592">
          <w:marLeft w:val="480"/>
          <w:marRight w:val="0"/>
          <w:marTop w:val="0"/>
          <w:marBottom w:val="0"/>
          <w:divBdr>
            <w:top w:val="none" w:sz="0" w:space="0" w:color="auto"/>
            <w:left w:val="none" w:sz="0" w:space="0" w:color="auto"/>
            <w:bottom w:val="none" w:sz="0" w:space="0" w:color="auto"/>
            <w:right w:val="none" w:sz="0" w:space="0" w:color="auto"/>
          </w:divBdr>
        </w:div>
        <w:div w:id="137575963">
          <w:marLeft w:val="480"/>
          <w:marRight w:val="0"/>
          <w:marTop w:val="0"/>
          <w:marBottom w:val="0"/>
          <w:divBdr>
            <w:top w:val="none" w:sz="0" w:space="0" w:color="auto"/>
            <w:left w:val="none" w:sz="0" w:space="0" w:color="auto"/>
            <w:bottom w:val="none" w:sz="0" w:space="0" w:color="auto"/>
            <w:right w:val="none" w:sz="0" w:space="0" w:color="auto"/>
          </w:divBdr>
        </w:div>
        <w:div w:id="145904149">
          <w:marLeft w:val="480"/>
          <w:marRight w:val="0"/>
          <w:marTop w:val="0"/>
          <w:marBottom w:val="0"/>
          <w:divBdr>
            <w:top w:val="none" w:sz="0" w:space="0" w:color="auto"/>
            <w:left w:val="none" w:sz="0" w:space="0" w:color="auto"/>
            <w:bottom w:val="none" w:sz="0" w:space="0" w:color="auto"/>
            <w:right w:val="none" w:sz="0" w:space="0" w:color="auto"/>
          </w:divBdr>
        </w:div>
        <w:div w:id="170803243">
          <w:marLeft w:val="480"/>
          <w:marRight w:val="0"/>
          <w:marTop w:val="0"/>
          <w:marBottom w:val="0"/>
          <w:divBdr>
            <w:top w:val="none" w:sz="0" w:space="0" w:color="auto"/>
            <w:left w:val="none" w:sz="0" w:space="0" w:color="auto"/>
            <w:bottom w:val="none" w:sz="0" w:space="0" w:color="auto"/>
            <w:right w:val="none" w:sz="0" w:space="0" w:color="auto"/>
          </w:divBdr>
        </w:div>
        <w:div w:id="256909834">
          <w:marLeft w:val="480"/>
          <w:marRight w:val="0"/>
          <w:marTop w:val="0"/>
          <w:marBottom w:val="0"/>
          <w:divBdr>
            <w:top w:val="none" w:sz="0" w:space="0" w:color="auto"/>
            <w:left w:val="none" w:sz="0" w:space="0" w:color="auto"/>
            <w:bottom w:val="none" w:sz="0" w:space="0" w:color="auto"/>
            <w:right w:val="none" w:sz="0" w:space="0" w:color="auto"/>
          </w:divBdr>
        </w:div>
        <w:div w:id="313921067">
          <w:marLeft w:val="480"/>
          <w:marRight w:val="0"/>
          <w:marTop w:val="0"/>
          <w:marBottom w:val="0"/>
          <w:divBdr>
            <w:top w:val="none" w:sz="0" w:space="0" w:color="auto"/>
            <w:left w:val="none" w:sz="0" w:space="0" w:color="auto"/>
            <w:bottom w:val="none" w:sz="0" w:space="0" w:color="auto"/>
            <w:right w:val="none" w:sz="0" w:space="0" w:color="auto"/>
          </w:divBdr>
        </w:div>
        <w:div w:id="330454228">
          <w:marLeft w:val="480"/>
          <w:marRight w:val="0"/>
          <w:marTop w:val="0"/>
          <w:marBottom w:val="0"/>
          <w:divBdr>
            <w:top w:val="none" w:sz="0" w:space="0" w:color="auto"/>
            <w:left w:val="none" w:sz="0" w:space="0" w:color="auto"/>
            <w:bottom w:val="none" w:sz="0" w:space="0" w:color="auto"/>
            <w:right w:val="none" w:sz="0" w:space="0" w:color="auto"/>
          </w:divBdr>
        </w:div>
        <w:div w:id="354843117">
          <w:marLeft w:val="480"/>
          <w:marRight w:val="0"/>
          <w:marTop w:val="0"/>
          <w:marBottom w:val="0"/>
          <w:divBdr>
            <w:top w:val="none" w:sz="0" w:space="0" w:color="auto"/>
            <w:left w:val="none" w:sz="0" w:space="0" w:color="auto"/>
            <w:bottom w:val="none" w:sz="0" w:space="0" w:color="auto"/>
            <w:right w:val="none" w:sz="0" w:space="0" w:color="auto"/>
          </w:divBdr>
        </w:div>
        <w:div w:id="358774407">
          <w:marLeft w:val="480"/>
          <w:marRight w:val="0"/>
          <w:marTop w:val="0"/>
          <w:marBottom w:val="0"/>
          <w:divBdr>
            <w:top w:val="none" w:sz="0" w:space="0" w:color="auto"/>
            <w:left w:val="none" w:sz="0" w:space="0" w:color="auto"/>
            <w:bottom w:val="none" w:sz="0" w:space="0" w:color="auto"/>
            <w:right w:val="none" w:sz="0" w:space="0" w:color="auto"/>
          </w:divBdr>
        </w:div>
        <w:div w:id="362444617">
          <w:marLeft w:val="480"/>
          <w:marRight w:val="0"/>
          <w:marTop w:val="0"/>
          <w:marBottom w:val="0"/>
          <w:divBdr>
            <w:top w:val="none" w:sz="0" w:space="0" w:color="auto"/>
            <w:left w:val="none" w:sz="0" w:space="0" w:color="auto"/>
            <w:bottom w:val="none" w:sz="0" w:space="0" w:color="auto"/>
            <w:right w:val="none" w:sz="0" w:space="0" w:color="auto"/>
          </w:divBdr>
        </w:div>
        <w:div w:id="425006712">
          <w:marLeft w:val="480"/>
          <w:marRight w:val="0"/>
          <w:marTop w:val="0"/>
          <w:marBottom w:val="0"/>
          <w:divBdr>
            <w:top w:val="none" w:sz="0" w:space="0" w:color="auto"/>
            <w:left w:val="none" w:sz="0" w:space="0" w:color="auto"/>
            <w:bottom w:val="none" w:sz="0" w:space="0" w:color="auto"/>
            <w:right w:val="none" w:sz="0" w:space="0" w:color="auto"/>
          </w:divBdr>
        </w:div>
        <w:div w:id="501165967">
          <w:marLeft w:val="480"/>
          <w:marRight w:val="0"/>
          <w:marTop w:val="0"/>
          <w:marBottom w:val="0"/>
          <w:divBdr>
            <w:top w:val="none" w:sz="0" w:space="0" w:color="auto"/>
            <w:left w:val="none" w:sz="0" w:space="0" w:color="auto"/>
            <w:bottom w:val="none" w:sz="0" w:space="0" w:color="auto"/>
            <w:right w:val="none" w:sz="0" w:space="0" w:color="auto"/>
          </w:divBdr>
        </w:div>
        <w:div w:id="512496381">
          <w:marLeft w:val="480"/>
          <w:marRight w:val="0"/>
          <w:marTop w:val="0"/>
          <w:marBottom w:val="0"/>
          <w:divBdr>
            <w:top w:val="none" w:sz="0" w:space="0" w:color="auto"/>
            <w:left w:val="none" w:sz="0" w:space="0" w:color="auto"/>
            <w:bottom w:val="none" w:sz="0" w:space="0" w:color="auto"/>
            <w:right w:val="none" w:sz="0" w:space="0" w:color="auto"/>
          </w:divBdr>
        </w:div>
        <w:div w:id="517544326">
          <w:marLeft w:val="480"/>
          <w:marRight w:val="0"/>
          <w:marTop w:val="0"/>
          <w:marBottom w:val="0"/>
          <w:divBdr>
            <w:top w:val="none" w:sz="0" w:space="0" w:color="auto"/>
            <w:left w:val="none" w:sz="0" w:space="0" w:color="auto"/>
            <w:bottom w:val="none" w:sz="0" w:space="0" w:color="auto"/>
            <w:right w:val="none" w:sz="0" w:space="0" w:color="auto"/>
          </w:divBdr>
        </w:div>
        <w:div w:id="531917395">
          <w:marLeft w:val="480"/>
          <w:marRight w:val="0"/>
          <w:marTop w:val="0"/>
          <w:marBottom w:val="0"/>
          <w:divBdr>
            <w:top w:val="none" w:sz="0" w:space="0" w:color="auto"/>
            <w:left w:val="none" w:sz="0" w:space="0" w:color="auto"/>
            <w:bottom w:val="none" w:sz="0" w:space="0" w:color="auto"/>
            <w:right w:val="none" w:sz="0" w:space="0" w:color="auto"/>
          </w:divBdr>
        </w:div>
        <w:div w:id="638655758">
          <w:marLeft w:val="480"/>
          <w:marRight w:val="0"/>
          <w:marTop w:val="0"/>
          <w:marBottom w:val="0"/>
          <w:divBdr>
            <w:top w:val="none" w:sz="0" w:space="0" w:color="auto"/>
            <w:left w:val="none" w:sz="0" w:space="0" w:color="auto"/>
            <w:bottom w:val="none" w:sz="0" w:space="0" w:color="auto"/>
            <w:right w:val="none" w:sz="0" w:space="0" w:color="auto"/>
          </w:divBdr>
        </w:div>
        <w:div w:id="659502747">
          <w:marLeft w:val="480"/>
          <w:marRight w:val="0"/>
          <w:marTop w:val="0"/>
          <w:marBottom w:val="0"/>
          <w:divBdr>
            <w:top w:val="none" w:sz="0" w:space="0" w:color="auto"/>
            <w:left w:val="none" w:sz="0" w:space="0" w:color="auto"/>
            <w:bottom w:val="none" w:sz="0" w:space="0" w:color="auto"/>
            <w:right w:val="none" w:sz="0" w:space="0" w:color="auto"/>
          </w:divBdr>
        </w:div>
        <w:div w:id="696396817">
          <w:marLeft w:val="480"/>
          <w:marRight w:val="0"/>
          <w:marTop w:val="0"/>
          <w:marBottom w:val="0"/>
          <w:divBdr>
            <w:top w:val="none" w:sz="0" w:space="0" w:color="auto"/>
            <w:left w:val="none" w:sz="0" w:space="0" w:color="auto"/>
            <w:bottom w:val="none" w:sz="0" w:space="0" w:color="auto"/>
            <w:right w:val="none" w:sz="0" w:space="0" w:color="auto"/>
          </w:divBdr>
        </w:div>
        <w:div w:id="753942530">
          <w:marLeft w:val="480"/>
          <w:marRight w:val="0"/>
          <w:marTop w:val="0"/>
          <w:marBottom w:val="0"/>
          <w:divBdr>
            <w:top w:val="none" w:sz="0" w:space="0" w:color="auto"/>
            <w:left w:val="none" w:sz="0" w:space="0" w:color="auto"/>
            <w:bottom w:val="none" w:sz="0" w:space="0" w:color="auto"/>
            <w:right w:val="none" w:sz="0" w:space="0" w:color="auto"/>
          </w:divBdr>
        </w:div>
        <w:div w:id="756291246">
          <w:marLeft w:val="480"/>
          <w:marRight w:val="0"/>
          <w:marTop w:val="0"/>
          <w:marBottom w:val="0"/>
          <w:divBdr>
            <w:top w:val="none" w:sz="0" w:space="0" w:color="auto"/>
            <w:left w:val="none" w:sz="0" w:space="0" w:color="auto"/>
            <w:bottom w:val="none" w:sz="0" w:space="0" w:color="auto"/>
            <w:right w:val="none" w:sz="0" w:space="0" w:color="auto"/>
          </w:divBdr>
        </w:div>
        <w:div w:id="803812897">
          <w:marLeft w:val="480"/>
          <w:marRight w:val="0"/>
          <w:marTop w:val="0"/>
          <w:marBottom w:val="0"/>
          <w:divBdr>
            <w:top w:val="none" w:sz="0" w:space="0" w:color="auto"/>
            <w:left w:val="none" w:sz="0" w:space="0" w:color="auto"/>
            <w:bottom w:val="none" w:sz="0" w:space="0" w:color="auto"/>
            <w:right w:val="none" w:sz="0" w:space="0" w:color="auto"/>
          </w:divBdr>
        </w:div>
        <w:div w:id="882253834">
          <w:marLeft w:val="480"/>
          <w:marRight w:val="0"/>
          <w:marTop w:val="0"/>
          <w:marBottom w:val="0"/>
          <w:divBdr>
            <w:top w:val="none" w:sz="0" w:space="0" w:color="auto"/>
            <w:left w:val="none" w:sz="0" w:space="0" w:color="auto"/>
            <w:bottom w:val="none" w:sz="0" w:space="0" w:color="auto"/>
            <w:right w:val="none" w:sz="0" w:space="0" w:color="auto"/>
          </w:divBdr>
        </w:div>
        <w:div w:id="883249813">
          <w:marLeft w:val="480"/>
          <w:marRight w:val="0"/>
          <w:marTop w:val="0"/>
          <w:marBottom w:val="0"/>
          <w:divBdr>
            <w:top w:val="none" w:sz="0" w:space="0" w:color="auto"/>
            <w:left w:val="none" w:sz="0" w:space="0" w:color="auto"/>
            <w:bottom w:val="none" w:sz="0" w:space="0" w:color="auto"/>
            <w:right w:val="none" w:sz="0" w:space="0" w:color="auto"/>
          </w:divBdr>
        </w:div>
        <w:div w:id="918565457">
          <w:marLeft w:val="480"/>
          <w:marRight w:val="0"/>
          <w:marTop w:val="0"/>
          <w:marBottom w:val="0"/>
          <w:divBdr>
            <w:top w:val="none" w:sz="0" w:space="0" w:color="auto"/>
            <w:left w:val="none" w:sz="0" w:space="0" w:color="auto"/>
            <w:bottom w:val="none" w:sz="0" w:space="0" w:color="auto"/>
            <w:right w:val="none" w:sz="0" w:space="0" w:color="auto"/>
          </w:divBdr>
        </w:div>
        <w:div w:id="937717276">
          <w:marLeft w:val="480"/>
          <w:marRight w:val="0"/>
          <w:marTop w:val="0"/>
          <w:marBottom w:val="0"/>
          <w:divBdr>
            <w:top w:val="none" w:sz="0" w:space="0" w:color="auto"/>
            <w:left w:val="none" w:sz="0" w:space="0" w:color="auto"/>
            <w:bottom w:val="none" w:sz="0" w:space="0" w:color="auto"/>
            <w:right w:val="none" w:sz="0" w:space="0" w:color="auto"/>
          </w:divBdr>
        </w:div>
        <w:div w:id="940795276">
          <w:marLeft w:val="480"/>
          <w:marRight w:val="0"/>
          <w:marTop w:val="0"/>
          <w:marBottom w:val="0"/>
          <w:divBdr>
            <w:top w:val="none" w:sz="0" w:space="0" w:color="auto"/>
            <w:left w:val="none" w:sz="0" w:space="0" w:color="auto"/>
            <w:bottom w:val="none" w:sz="0" w:space="0" w:color="auto"/>
            <w:right w:val="none" w:sz="0" w:space="0" w:color="auto"/>
          </w:divBdr>
        </w:div>
        <w:div w:id="947738882">
          <w:marLeft w:val="480"/>
          <w:marRight w:val="0"/>
          <w:marTop w:val="0"/>
          <w:marBottom w:val="0"/>
          <w:divBdr>
            <w:top w:val="none" w:sz="0" w:space="0" w:color="auto"/>
            <w:left w:val="none" w:sz="0" w:space="0" w:color="auto"/>
            <w:bottom w:val="none" w:sz="0" w:space="0" w:color="auto"/>
            <w:right w:val="none" w:sz="0" w:space="0" w:color="auto"/>
          </w:divBdr>
        </w:div>
        <w:div w:id="961106439">
          <w:marLeft w:val="480"/>
          <w:marRight w:val="0"/>
          <w:marTop w:val="0"/>
          <w:marBottom w:val="0"/>
          <w:divBdr>
            <w:top w:val="none" w:sz="0" w:space="0" w:color="auto"/>
            <w:left w:val="none" w:sz="0" w:space="0" w:color="auto"/>
            <w:bottom w:val="none" w:sz="0" w:space="0" w:color="auto"/>
            <w:right w:val="none" w:sz="0" w:space="0" w:color="auto"/>
          </w:divBdr>
        </w:div>
        <w:div w:id="972323344">
          <w:marLeft w:val="480"/>
          <w:marRight w:val="0"/>
          <w:marTop w:val="0"/>
          <w:marBottom w:val="0"/>
          <w:divBdr>
            <w:top w:val="none" w:sz="0" w:space="0" w:color="auto"/>
            <w:left w:val="none" w:sz="0" w:space="0" w:color="auto"/>
            <w:bottom w:val="none" w:sz="0" w:space="0" w:color="auto"/>
            <w:right w:val="none" w:sz="0" w:space="0" w:color="auto"/>
          </w:divBdr>
        </w:div>
        <w:div w:id="995064565">
          <w:marLeft w:val="480"/>
          <w:marRight w:val="0"/>
          <w:marTop w:val="0"/>
          <w:marBottom w:val="0"/>
          <w:divBdr>
            <w:top w:val="none" w:sz="0" w:space="0" w:color="auto"/>
            <w:left w:val="none" w:sz="0" w:space="0" w:color="auto"/>
            <w:bottom w:val="none" w:sz="0" w:space="0" w:color="auto"/>
            <w:right w:val="none" w:sz="0" w:space="0" w:color="auto"/>
          </w:divBdr>
        </w:div>
        <w:div w:id="1162549010">
          <w:marLeft w:val="480"/>
          <w:marRight w:val="0"/>
          <w:marTop w:val="0"/>
          <w:marBottom w:val="0"/>
          <w:divBdr>
            <w:top w:val="none" w:sz="0" w:space="0" w:color="auto"/>
            <w:left w:val="none" w:sz="0" w:space="0" w:color="auto"/>
            <w:bottom w:val="none" w:sz="0" w:space="0" w:color="auto"/>
            <w:right w:val="none" w:sz="0" w:space="0" w:color="auto"/>
          </w:divBdr>
        </w:div>
        <w:div w:id="1172767218">
          <w:marLeft w:val="480"/>
          <w:marRight w:val="0"/>
          <w:marTop w:val="0"/>
          <w:marBottom w:val="0"/>
          <w:divBdr>
            <w:top w:val="none" w:sz="0" w:space="0" w:color="auto"/>
            <w:left w:val="none" w:sz="0" w:space="0" w:color="auto"/>
            <w:bottom w:val="none" w:sz="0" w:space="0" w:color="auto"/>
            <w:right w:val="none" w:sz="0" w:space="0" w:color="auto"/>
          </w:divBdr>
        </w:div>
        <w:div w:id="1200969522">
          <w:marLeft w:val="480"/>
          <w:marRight w:val="0"/>
          <w:marTop w:val="0"/>
          <w:marBottom w:val="0"/>
          <w:divBdr>
            <w:top w:val="none" w:sz="0" w:space="0" w:color="auto"/>
            <w:left w:val="none" w:sz="0" w:space="0" w:color="auto"/>
            <w:bottom w:val="none" w:sz="0" w:space="0" w:color="auto"/>
            <w:right w:val="none" w:sz="0" w:space="0" w:color="auto"/>
          </w:divBdr>
        </w:div>
        <w:div w:id="1389918686">
          <w:marLeft w:val="480"/>
          <w:marRight w:val="0"/>
          <w:marTop w:val="0"/>
          <w:marBottom w:val="0"/>
          <w:divBdr>
            <w:top w:val="none" w:sz="0" w:space="0" w:color="auto"/>
            <w:left w:val="none" w:sz="0" w:space="0" w:color="auto"/>
            <w:bottom w:val="none" w:sz="0" w:space="0" w:color="auto"/>
            <w:right w:val="none" w:sz="0" w:space="0" w:color="auto"/>
          </w:divBdr>
        </w:div>
        <w:div w:id="1444883063">
          <w:marLeft w:val="480"/>
          <w:marRight w:val="0"/>
          <w:marTop w:val="0"/>
          <w:marBottom w:val="0"/>
          <w:divBdr>
            <w:top w:val="none" w:sz="0" w:space="0" w:color="auto"/>
            <w:left w:val="none" w:sz="0" w:space="0" w:color="auto"/>
            <w:bottom w:val="none" w:sz="0" w:space="0" w:color="auto"/>
            <w:right w:val="none" w:sz="0" w:space="0" w:color="auto"/>
          </w:divBdr>
        </w:div>
        <w:div w:id="1539053500">
          <w:marLeft w:val="480"/>
          <w:marRight w:val="0"/>
          <w:marTop w:val="0"/>
          <w:marBottom w:val="0"/>
          <w:divBdr>
            <w:top w:val="none" w:sz="0" w:space="0" w:color="auto"/>
            <w:left w:val="none" w:sz="0" w:space="0" w:color="auto"/>
            <w:bottom w:val="none" w:sz="0" w:space="0" w:color="auto"/>
            <w:right w:val="none" w:sz="0" w:space="0" w:color="auto"/>
          </w:divBdr>
        </w:div>
        <w:div w:id="1578906546">
          <w:marLeft w:val="480"/>
          <w:marRight w:val="0"/>
          <w:marTop w:val="0"/>
          <w:marBottom w:val="0"/>
          <w:divBdr>
            <w:top w:val="none" w:sz="0" w:space="0" w:color="auto"/>
            <w:left w:val="none" w:sz="0" w:space="0" w:color="auto"/>
            <w:bottom w:val="none" w:sz="0" w:space="0" w:color="auto"/>
            <w:right w:val="none" w:sz="0" w:space="0" w:color="auto"/>
          </w:divBdr>
        </w:div>
        <w:div w:id="1672440916">
          <w:marLeft w:val="480"/>
          <w:marRight w:val="0"/>
          <w:marTop w:val="0"/>
          <w:marBottom w:val="0"/>
          <w:divBdr>
            <w:top w:val="none" w:sz="0" w:space="0" w:color="auto"/>
            <w:left w:val="none" w:sz="0" w:space="0" w:color="auto"/>
            <w:bottom w:val="none" w:sz="0" w:space="0" w:color="auto"/>
            <w:right w:val="none" w:sz="0" w:space="0" w:color="auto"/>
          </w:divBdr>
        </w:div>
        <w:div w:id="1749038586">
          <w:marLeft w:val="480"/>
          <w:marRight w:val="0"/>
          <w:marTop w:val="0"/>
          <w:marBottom w:val="0"/>
          <w:divBdr>
            <w:top w:val="none" w:sz="0" w:space="0" w:color="auto"/>
            <w:left w:val="none" w:sz="0" w:space="0" w:color="auto"/>
            <w:bottom w:val="none" w:sz="0" w:space="0" w:color="auto"/>
            <w:right w:val="none" w:sz="0" w:space="0" w:color="auto"/>
          </w:divBdr>
        </w:div>
        <w:div w:id="1752236603">
          <w:marLeft w:val="480"/>
          <w:marRight w:val="0"/>
          <w:marTop w:val="0"/>
          <w:marBottom w:val="0"/>
          <w:divBdr>
            <w:top w:val="none" w:sz="0" w:space="0" w:color="auto"/>
            <w:left w:val="none" w:sz="0" w:space="0" w:color="auto"/>
            <w:bottom w:val="none" w:sz="0" w:space="0" w:color="auto"/>
            <w:right w:val="none" w:sz="0" w:space="0" w:color="auto"/>
          </w:divBdr>
        </w:div>
        <w:div w:id="1779063716">
          <w:marLeft w:val="480"/>
          <w:marRight w:val="0"/>
          <w:marTop w:val="0"/>
          <w:marBottom w:val="0"/>
          <w:divBdr>
            <w:top w:val="none" w:sz="0" w:space="0" w:color="auto"/>
            <w:left w:val="none" w:sz="0" w:space="0" w:color="auto"/>
            <w:bottom w:val="none" w:sz="0" w:space="0" w:color="auto"/>
            <w:right w:val="none" w:sz="0" w:space="0" w:color="auto"/>
          </w:divBdr>
        </w:div>
        <w:div w:id="1782258117">
          <w:marLeft w:val="480"/>
          <w:marRight w:val="0"/>
          <w:marTop w:val="0"/>
          <w:marBottom w:val="0"/>
          <w:divBdr>
            <w:top w:val="none" w:sz="0" w:space="0" w:color="auto"/>
            <w:left w:val="none" w:sz="0" w:space="0" w:color="auto"/>
            <w:bottom w:val="none" w:sz="0" w:space="0" w:color="auto"/>
            <w:right w:val="none" w:sz="0" w:space="0" w:color="auto"/>
          </w:divBdr>
        </w:div>
        <w:div w:id="1836996468">
          <w:marLeft w:val="480"/>
          <w:marRight w:val="0"/>
          <w:marTop w:val="0"/>
          <w:marBottom w:val="0"/>
          <w:divBdr>
            <w:top w:val="none" w:sz="0" w:space="0" w:color="auto"/>
            <w:left w:val="none" w:sz="0" w:space="0" w:color="auto"/>
            <w:bottom w:val="none" w:sz="0" w:space="0" w:color="auto"/>
            <w:right w:val="none" w:sz="0" w:space="0" w:color="auto"/>
          </w:divBdr>
        </w:div>
        <w:div w:id="1855995257">
          <w:marLeft w:val="480"/>
          <w:marRight w:val="0"/>
          <w:marTop w:val="0"/>
          <w:marBottom w:val="0"/>
          <w:divBdr>
            <w:top w:val="none" w:sz="0" w:space="0" w:color="auto"/>
            <w:left w:val="none" w:sz="0" w:space="0" w:color="auto"/>
            <w:bottom w:val="none" w:sz="0" w:space="0" w:color="auto"/>
            <w:right w:val="none" w:sz="0" w:space="0" w:color="auto"/>
          </w:divBdr>
        </w:div>
        <w:div w:id="1898779985">
          <w:marLeft w:val="480"/>
          <w:marRight w:val="0"/>
          <w:marTop w:val="0"/>
          <w:marBottom w:val="0"/>
          <w:divBdr>
            <w:top w:val="none" w:sz="0" w:space="0" w:color="auto"/>
            <w:left w:val="none" w:sz="0" w:space="0" w:color="auto"/>
            <w:bottom w:val="none" w:sz="0" w:space="0" w:color="auto"/>
            <w:right w:val="none" w:sz="0" w:space="0" w:color="auto"/>
          </w:divBdr>
        </w:div>
        <w:div w:id="1977904988">
          <w:marLeft w:val="480"/>
          <w:marRight w:val="0"/>
          <w:marTop w:val="0"/>
          <w:marBottom w:val="0"/>
          <w:divBdr>
            <w:top w:val="none" w:sz="0" w:space="0" w:color="auto"/>
            <w:left w:val="none" w:sz="0" w:space="0" w:color="auto"/>
            <w:bottom w:val="none" w:sz="0" w:space="0" w:color="auto"/>
            <w:right w:val="none" w:sz="0" w:space="0" w:color="auto"/>
          </w:divBdr>
        </w:div>
        <w:div w:id="2014145717">
          <w:marLeft w:val="480"/>
          <w:marRight w:val="0"/>
          <w:marTop w:val="0"/>
          <w:marBottom w:val="0"/>
          <w:divBdr>
            <w:top w:val="none" w:sz="0" w:space="0" w:color="auto"/>
            <w:left w:val="none" w:sz="0" w:space="0" w:color="auto"/>
            <w:bottom w:val="none" w:sz="0" w:space="0" w:color="auto"/>
            <w:right w:val="none" w:sz="0" w:space="0" w:color="auto"/>
          </w:divBdr>
        </w:div>
        <w:div w:id="2066029430">
          <w:marLeft w:val="480"/>
          <w:marRight w:val="0"/>
          <w:marTop w:val="0"/>
          <w:marBottom w:val="0"/>
          <w:divBdr>
            <w:top w:val="none" w:sz="0" w:space="0" w:color="auto"/>
            <w:left w:val="none" w:sz="0" w:space="0" w:color="auto"/>
            <w:bottom w:val="none" w:sz="0" w:space="0" w:color="auto"/>
            <w:right w:val="none" w:sz="0" w:space="0" w:color="auto"/>
          </w:divBdr>
        </w:div>
        <w:div w:id="2133404455">
          <w:marLeft w:val="480"/>
          <w:marRight w:val="0"/>
          <w:marTop w:val="0"/>
          <w:marBottom w:val="0"/>
          <w:divBdr>
            <w:top w:val="none" w:sz="0" w:space="0" w:color="auto"/>
            <w:left w:val="none" w:sz="0" w:space="0" w:color="auto"/>
            <w:bottom w:val="none" w:sz="0" w:space="0" w:color="auto"/>
            <w:right w:val="none" w:sz="0" w:space="0" w:color="auto"/>
          </w:divBdr>
        </w:div>
      </w:divsChild>
    </w:div>
    <w:div w:id="949429776">
      <w:bodyDiv w:val="1"/>
      <w:marLeft w:val="0"/>
      <w:marRight w:val="0"/>
      <w:marTop w:val="0"/>
      <w:marBottom w:val="0"/>
      <w:divBdr>
        <w:top w:val="none" w:sz="0" w:space="0" w:color="auto"/>
        <w:left w:val="none" w:sz="0" w:space="0" w:color="auto"/>
        <w:bottom w:val="none" w:sz="0" w:space="0" w:color="auto"/>
        <w:right w:val="none" w:sz="0" w:space="0" w:color="auto"/>
      </w:divBdr>
    </w:div>
    <w:div w:id="951283408">
      <w:bodyDiv w:val="1"/>
      <w:marLeft w:val="0"/>
      <w:marRight w:val="0"/>
      <w:marTop w:val="0"/>
      <w:marBottom w:val="0"/>
      <w:divBdr>
        <w:top w:val="none" w:sz="0" w:space="0" w:color="auto"/>
        <w:left w:val="none" w:sz="0" w:space="0" w:color="auto"/>
        <w:bottom w:val="none" w:sz="0" w:space="0" w:color="auto"/>
        <w:right w:val="none" w:sz="0" w:space="0" w:color="auto"/>
      </w:divBdr>
    </w:div>
    <w:div w:id="951327900">
      <w:bodyDiv w:val="1"/>
      <w:marLeft w:val="0"/>
      <w:marRight w:val="0"/>
      <w:marTop w:val="0"/>
      <w:marBottom w:val="0"/>
      <w:divBdr>
        <w:top w:val="none" w:sz="0" w:space="0" w:color="auto"/>
        <w:left w:val="none" w:sz="0" w:space="0" w:color="auto"/>
        <w:bottom w:val="none" w:sz="0" w:space="0" w:color="auto"/>
        <w:right w:val="none" w:sz="0" w:space="0" w:color="auto"/>
      </w:divBdr>
    </w:div>
    <w:div w:id="954141433">
      <w:bodyDiv w:val="1"/>
      <w:marLeft w:val="0"/>
      <w:marRight w:val="0"/>
      <w:marTop w:val="0"/>
      <w:marBottom w:val="0"/>
      <w:divBdr>
        <w:top w:val="none" w:sz="0" w:space="0" w:color="auto"/>
        <w:left w:val="none" w:sz="0" w:space="0" w:color="auto"/>
        <w:bottom w:val="none" w:sz="0" w:space="0" w:color="auto"/>
        <w:right w:val="none" w:sz="0" w:space="0" w:color="auto"/>
      </w:divBdr>
      <w:divsChild>
        <w:div w:id="70586737">
          <w:marLeft w:val="480"/>
          <w:marRight w:val="0"/>
          <w:marTop w:val="0"/>
          <w:marBottom w:val="0"/>
          <w:divBdr>
            <w:top w:val="none" w:sz="0" w:space="0" w:color="auto"/>
            <w:left w:val="none" w:sz="0" w:space="0" w:color="auto"/>
            <w:bottom w:val="none" w:sz="0" w:space="0" w:color="auto"/>
            <w:right w:val="none" w:sz="0" w:space="0" w:color="auto"/>
          </w:divBdr>
        </w:div>
        <w:div w:id="82921321">
          <w:marLeft w:val="480"/>
          <w:marRight w:val="0"/>
          <w:marTop w:val="0"/>
          <w:marBottom w:val="0"/>
          <w:divBdr>
            <w:top w:val="none" w:sz="0" w:space="0" w:color="auto"/>
            <w:left w:val="none" w:sz="0" w:space="0" w:color="auto"/>
            <w:bottom w:val="none" w:sz="0" w:space="0" w:color="auto"/>
            <w:right w:val="none" w:sz="0" w:space="0" w:color="auto"/>
          </w:divBdr>
        </w:div>
        <w:div w:id="116341147">
          <w:marLeft w:val="480"/>
          <w:marRight w:val="0"/>
          <w:marTop w:val="0"/>
          <w:marBottom w:val="0"/>
          <w:divBdr>
            <w:top w:val="none" w:sz="0" w:space="0" w:color="auto"/>
            <w:left w:val="none" w:sz="0" w:space="0" w:color="auto"/>
            <w:bottom w:val="none" w:sz="0" w:space="0" w:color="auto"/>
            <w:right w:val="none" w:sz="0" w:space="0" w:color="auto"/>
          </w:divBdr>
        </w:div>
        <w:div w:id="178276329">
          <w:marLeft w:val="480"/>
          <w:marRight w:val="0"/>
          <w:marTop w:val="0"/>
          <w:marBottom w:val="0"/>
          <w:divBdr>
            <w:top w:val="none" w:sz="0" w:space="0" w:color="auto"/>
            <w:left w:val="none" w:sz="0" w:space="0" w:color="auto"/>
            <w:bottom w:val="none" w:sz="0" w:space="0" w:color="auto"/>
            <w:right w:val="none" w:sz="0" w:space="0" w:color="auto"/>
          </w:divBdr>
        </w:div>
        <w:div w:id="199243008">
          <w:marLeft w:val="480"/>
          <w:marRight w:val="0"/>
          <w:marTop w:val="0"/>
          <w:marBottom w:val="0"/>
          <w:divBdr>
            <w:top w:val="none" w:sz="0" w:space="0" w:color="auto"/>
            <w:left w:val="none" w:sz="0" w:space="0" w:color="auto"/>
            <w:bottom w:val="none" w:sz="0" w:space="0" w:color="auto"/>
            <w:right w:val="none" w:sz="0" w:space="0" w:color="auto"/>
          </w:divBdr>
        </w:div>
        <w:div w:id="248201848">
          <w:marLeft w:val="480"/>
          <w:marRight w:val="0"/>
          <w:marTop w:val="0"/>
          <w:marBottom w:val="0"/>
          <w:divBdr>
            <w:top w:val="none" w:sz="0" w:space="0" w:color="auto"/>
            <w:left w:val="none" w:sz="0" w:space="0" w:color="auto"/>
            <w:bottom w:val="none" w:sz="0" w:space="0" w:color="auto"/>
            <w:right w:val="none" w:sz="0" w:space="0" w:color="auto"/>
          </w:divBdr>
        </w:div>
        <w:div w:id="406457441">
          <w:marLeft w:val="480"/>
          <w:marRight w:val="0"/>
          <w:marTop w:val="0"/>
          <w:marBottom w:val="0"/>
          <w:divBdr>
            <w:top w:val="none" w:sz="0" w:space="0" w:color="auto"/>
            <w:left w:val="none" w:sz="0" w:space="0" w:color="auto"/>
            <w:bottom w:val="none" w:sz="0" w:space="0" w:color="auto"/>
            <w:right w:val="none" w:sz="0" w:space="0" w:color="auto"/>
          </w:divBdr>
        </w:div>
        <w:div w:id="454907829">
          <w:marLeft w:val="480"/>
          <w:marRight w:val="0"/>
          <w:marTop w:val="0"/>
          <w:marBottom w:val="0"/>
          <w:divBdr>
            <w:top w:val="none" w:sz="0" w:space="0" w:color="auto"/>
            <w:left w:val="none" w:sz="0" w:space="0" w:color="auto"/>
            <w:bottom w:val="none" w:sz="0" w:space="0" w:color="auto"/>
            <w:right w:val="none" w:sz="0" w:space="0" w:color="auto"/>
          </w:divBdr>
        </w:div>
        <w:div w:id="617178576">
          <w:marLeft w:val="480"/>
          <w:marRight w:val="0"/>
          <w:marTop w:val="0"/>
          <w:marBottom w:val="0"/>
          <w:divBdr>
            <w:top w:val="none" w:sz="0" w:space="0" w:color="auto"/>
            <w:left w:val="none" w:sz="0" w:space="0" w:color="auto"/>
            <w:bottom w:val="none" w:sz="0" w:space="0" w:color="auto"/>
            <w:right w:val="none" w:sz="0" w:space="0" w:color="auto"/>
          </w:divBdr>
        </w:div>
        <w:div w:id="687489641">
          <w:marLeft w:val="480"/>
          <w:marRight w:val="0"/>
          <w:marTop w:val="0"/>
          <w:marBottom w:val="0"/>
          <w:divBdr>
            <w:top w:val="none" w:sz="0" w:space="0" w:color="auto"/>
            <w:left w:val="none" w:sz="0" w:space="0" w:color="auto"/>
            <w:bottom w:val="none" w:sz="0" w:space="0" w:color="auto"/>
            <w:right w:val="none" w:sz="0" w:space="0" w:color="auto"/>
          </w:divBdr>
        </w:div>
        <w:div w:id="703212475">
          <w:marLeft w:val="480"/>
          <w:marRight w:val="0"/>
          <w:marTop w:val="0"/>
          <w:marBottom w:val="0"/>
          <w:divBdr>
            <w:top w:val="none" w:sz="0" w:space="0" w:color="auto"/>
            <w:left w:val="none" w:sz="0" w:space="0" w:color="auto"/>
            <w:bottom w:val="none" w:sz="0" w:space="0" w:color="auto"/>
            <w:right w:val="none" w:sz="0" w:space="0" w:color="auto"/>
          </w:divBdr>
        </w:div>
        <w:div w:id="713389999">
          <w:marLeft w:val="480"/>
          <w:marRight w:val="0"/>
          <w:marTop w:val="0"/>
          <w:marBottom w:val="0"/>
          <w:divBdr>
            <w:top w:val="none" w:sz="0" w:space="0" w:color="auto"/>
            <w:left w:val="none" w:sz="0" w:space="0" w:color="auto"/>
            <w:bottom w:val="none" w:sz="0" w:space="0" w:color="auto"/>
            <w:right w:val="none" w:sz="0" w:space="0" w:color="auto"/>
          </w:divBdr>
        </w:div>
        <w:div w:id="751586027">
          <w:marLeft w:val="480"/>
          <w:marRight w:val="0"/>
          <w:marTop w:val="0"/>
          <w:marBottom w:val="0"/>
          <w:divBdr>
            <w:top w:val="none" w:sz="0" w:space="0" w:color="auto"/>
            <w:left w:val="none" w:sz="0" w:space="0" w:color="auto"/>
            <w:bottom w:val="none" w:sz="0" w:space="0" w:color="auto"/>
            <w:right w:val="none" w:sz="0" w:space="0" w:color="auto"/>
          </w:divBdr>
        </w:div>
        <w:div w:id="833030218">
          <w:marLeft w:val="480"/>
          <w:marRight w:val="0"/>
          <w:marTop w:val="0"/>
          <w:marBottom w:val="0"/>
          <w:divBdr>
            <w:top w:val="none" w:sz="0" w:space="0" w:color="auto"/>
            <w:left w:val="none" w:sz="0" w:space="0" w:color="auto"/>
            <w:bottom w:val="none" w:sz="0" w:space="0" w:color="auto"/>
            <w:right w:val="none" w:sz="0" w:space="0" w:color="auto"/>
          </w:divBdr>
        </w:div>
        <w:div w:id="981733300">
          <w:marLeft w:val="480"/>
          <w:marRight w:val="0"/>
          <w:marTop w:val="0"/>
          <w:marBottom w:val="0"/>
          <w:divBdr>
            <w:top w:val="none" w:sz="0" w:space="0" w:color="auto"/>
            <w:left w:val="none" w:sz="0" w:space="0" w:color="auto"/>
            <w:bottom w:val="none" w:sz="0" w:space="0" w:color="auto"/>
            <w:right w:val="none" w:sz="0" w:space="0" w:color="auto"/>
          </w:divBdr>
        </w:div>
        <w:div w:id="1077676529">
          <w:marLeft w:val="480"/>
          <w:marRight w:val="0"/>
          <w:marTop w:val="0"/>
          <w:marBottom w:val="0"/>
          <w:divBdr>
            <w:top w:val="none" w:sz="0" w:space="0" w:color="auto"/>
            <w:left w:val="none" w:sz="0" w:space="0" w:color="auto"/>
            <w:bottom w:val="none" w:sz="0" w:space="0" w:color="auto"/>
            <w:right w:val="none" w:sz="0" w:space="0" w:color="auto"/>
          </w:divBdr>
        </w:div>
        <w:div w:id="1143232562">
          <w:marLeft w:val="480"/>
          <w:marRight w:val="0"/>
          <w:marTop w:val="0"/>
          <w:marBottom w:val="0"/>
          <w:divBdr>
            <w:top w:val="none" w:sz="0" w:space="0" w:color="auto"/>
            <w:left w:val="none" w:sz="0" w:space="0" w:color="auto"/>
            <w:bottom w:val="none" w:sz="0" w:space="0" w:color="auto"/>
            <w:right w:val="none" w:sz="0" w:space="0" w:color="auto"/>
          </w:divBdr>
        </w:div>
        <w:div w:id="1344699006">
          <w:marLeft w:val="480"/>
          <w:marRight w:val="0"/>
          <w:marTop w:val="0"/>
          <w:marBottom w:val="0"/>
          <w:divBdr>
            <w:top w:val="none" w:sz="0" w:space="0" w:color="auto"/>
            <w:left w:val="none" w:sz="0" w:space="0" w:color="auto"/>
            <w:bottom w:val="none" w:sz="0" w:space="0" w:color="auto"/>
            <w:right w:val="none" w:sz="0" w:space="0" w:color="auto"/>
          </w:divBdr>
        </w:div>
        <w:div w:id="1390837145">
          <w:marLeft w:val="480"/>
          <w:marRight w:val="0"/>
          <w:marTop w:val="0"/>
          <w:marBottom w:val="0"/>
          <w:divBdr>
            <w:top w:val="none" w:sz="0" w:space="0" w:color="auto"/>
            <w:left w:val="none" w:sz="0" w:space="0" w:color="auto"/>
            <w:bottom w:val="none" w:sz="0" w:space="0" w:color="auto"/>
            <w:right w:val="none" w:sz="0" w:space="0" w:color="auto"/>
          </w:divBdr>
        </w:div>
        <w:div w:id="1410075187">
          <w:marLeft w:val="480"/>
          <w:marRight w:val="0"/>
          <w:marTop w:val="0"/>
          <w:marBottom w:val="0"/>
          <w:divBdr>
            <w:top w:val="none" w:sz="0" w:space="0" w:color="auto"/>
            <w:left w:val="none" w:sz="0" w:space="0" w:color="auto"/>
            <w:bottom w:val="none" w:sz="0" w:space="0" w:color="auto"/>
            <w:right w:val="none" w:sz="0" w:space="0" w:color="auto"/>
          </w:divBdr>
        </w:div>
        <w:div w:id="1454640334">
          <w:marLeft w:val="480"/>
          <w:marRight w:val="0"/>
          <w:marTop w:val="0"/>
          <w:marBottom w:val="0"/>
          <w:divBdr>
            <w:top w:val="none" w:sz="0" w:space="0" w:color="auto"/>
            <w:left w:val="none" w:sz="0" w:space="0" w:color="auto"/>
            <w:bottom w:val="none" w:sz="0" w:space="0" w:color="auto"/>
            <w:right w:val="none" w:sz="0" w:space="0" w:color="auto"/>
          </w:divBdr>
        </w:div>
        <w:div w:id="1457142474">
          <w:marLeft w:val="480"/>
          <w:marRight w:val="0"/>
          <w:marTop w:val="0"/>
          <w:marBottom w:val="0"/>
          <w:divBdr>
            <w:top w:val="none" w:sz="0" w:space="0" w:color="auto"/>
            <w:left w:val="none" w:sz="0" w:space="0" w:color="auto"/>
            <w:bottom w:val="none" w:sz="0" w:space="0" w:color="auto"/>
            <w:right w:val="none" w:sz="0" w:space="0" w:color="auto"/>
          </w:divBdr>
        </w:div>
        <w:div w:id="1509519264">
          <w:marLeft w:val="480"/>
          <w:marRight w:val="0"/>
          <w:marTop w:val="0"/>
          <w:marBottom w:val="0"/>
          <w:divBdr>
            <w:top w:val="none" w:sz="0" w:space="0" w:color="auto"/>
            <w:left w:val="none" w:sz="0" w:space="0" w:color="auto"/>
            <w:bottom w:val="none" w:sz="0" w:space="0" w:color="auto"/>
            <w:right w:val="none" w:sz="0" w:space="0" w:color="auto"/>
          </w:divBdr>
        </w:div>
        <w:div w:id="1519810501">
          <w:marLeft w:val="480"/>
          <w:marRight w:val="0"/>
          <w:marTop w:val="0"/>
          <w:marBottom w:val="0"/>
          <w:divBdr>
            <w:top w:val="none" w:sz="0" w:space="0" w:color="auto"/>
            <w:left w:val="none" w:sz="0" w:space="0" w:color="auto"/>
            <w:bottom w:val="none" w:sz="0" w:space="0" w:color="auto"/>
            <w:right w:val="none" w:sz="0" w:space="0" w:color="auto"/>
          </w:divBdr>
        </w:div>
        <w:div w:id="1530987985">
          <w:marLeft w:val="480"/>
          <w:marRight w:val="0"/>
          <w:marTop w:val="0"/>
          <w:marBottom w:val="0"/>
          <w:divBdr>
            <w:top w:val="none" w:sz="0" w:space="0" w:color="auto"/>
            <w:left w:val="none" w:sz="0" w:space="0" w:color="auto"/>
            <w:bottom w:val="none" w:sz="0" w:space="0" w:color="auto"/>
            <w:right w:val="none" w:sz="0" w:space="0" w:color="auto"/>
          </w:divBdr>
        </w:div>
        <w:div w:id="1552111514">
          <w:marLeft w:val="480"/>
          <w:marRight w:val="0"/>
          <w:marTop w:val="0"/>
          <w:marBottom w:val="0"/>
          <w:divBdr>
            <w:top w:val="none" w:sz="0" w:space="0" w:color="auto"/>
            <w:left w:val="none" w:sz="0" w:space="0" w:color="auto"/>
            <w:bottom w:val="none" w:sz="0" w:space="0" w:color="auto"/>
            <w:right w:val="none" w:sz="0" w:space="0" w:color="auto"/>
          </w:divBdr>
        </w:div>
        <w:div w:id="1778063793">
          <w:marLeft w:val="480"/>
          <w:marRight w:val="0"/>
          <w:marTop w:val="0"/>
          <w:marBottom w:val="0"/>
          <w:divBdr>
            <w:top w:val="none" w:sz="0" w:space="0" w:color="auto"/>
            <w:left w:val="none" w:sz="0" w:space="0" w:color="auto"/>
            <w:bottom w:val="none" w:sz="0" w:space="0" w:color="auto"/>
            <w:right w:val="none" w:sz="0" w:space="0" w:color="auto"/>
          </w:divBdr>
        </w:div>
        <w:div w:id="1803115719">
          <w:marLeft w:val="480"/>
          <w:marRight w:val="0"/>
          <w:marTop w:val="0"/>
          <w:marBottom w:val="0"/>
          <w:divBdr>
            <w:top w:val="none" w:sz="0" w:space="0" w:color="auto"/>
            <w:left w:val="none" w:sz="0" w:space="0" w:color="auto"/>
            <w:bottom w:val="none" w:sz="0" w:space="0" w:color="auto"/>
            <w:right w:val="none" w:sz="0" w:space="0" w:color="auto"/>
          </w:divBdr>
        </w:div>
        <w:div w:id="1817797210">
          <w:marLeft w:val="480"/>
          <w:marRight w:val="0"/>
          <w:marTop w:val="0"/>
          <w:marBottom w:val="0"/>
          <w:divBdr>
            <w:top w:val="none" w:sz="0" w:space="0" w:color="auto"/>
            <w:left w:val="none" w:sz="0" w:space="0" w:color="auto"/>
            <w:bottom w:val="none" w:sz="0" w:space="0" w:color="auto"/>
            <w:right w:val="none" w:sz="0" w:space="0" w:color="auto"/>
          </w:divBdr>
        </w:div>
        <w:div w:id="1833108070">
          <w:marLeft w:val="480"/>
          <w:marRight w:val="0"/>
          <w:marTop w:val="0"/>
          <w:marBottom w:val="0"/>
          <w:divBdr>
            <w:top w:val="none" w:sz="0" w:space="0" w:color="auto"/>
            <w:left w:val="none" w:sz="0" w:space="0" w:color="auto"/>
            <w:bottom w:val="none" w:sz="0" w:space="0" w:color="auto"/>
            <w:right w:val="none" w:sz="0" w:space="0" w:color="auto"/>
          </w:divBdr>
        </w:div>
        <w:div w:id="1913159290">
          <w:marLeft w:val="480"/>
          <w:marRight w:val="0"/>
          <w:marTop w:val="0"/>
          <w:marBottom w:val="0"/>
          <w:divBdr>
            <w:top w:val="none" w:sz="0" w:space="0" w:color="auto"/>
            <w:left w:val="none" w:sz="0" w:space="0" w:color="auto"/>
            <w:bottom w:val="none" w:sz="0" w:space="0" w:color="auto"/>
            <w:right w:val="none" w:sz="0" w:space="0" w:color="auto"/>
          </w:divBdr>
        </w:div>
        <w:div w:id="1914780428">
          <w:marLeft w:val="480"/>
          <w:marRight w:val="0"/>
          <w:marTop w:val="0"/>
          <w:marBottom w:val="0"/>
          <w:divBdr>
            <w:top w:val="none" w:sz="0" w:space="0" w:color="auto"/>
            <w:left w:val="none" w:sz="0" w:space="0" w:color="auto"/>
            <w:bottom w:val="none" w:sz="0" w:space="0" w:color="auto"/>
            <w:right w:val="none" w:sz="0" w:space="0" w:color="auto"/>
          </w:divBdr>
        </w:div>
        <w:div w:id="1931238200">
          <w:marLeft w:val="480"/>
          <w:marRight w:val="0"/>
          <w:marTop w:val="0"/>
          <w:marBottom w:val="0"/>
          <w:divBdr>
            <w:top w:val="none" w:sz="0" w:space="0" w:color="auto"/>
            <w:left w:val="none" w:sz="0" w:space="0" w:color="auto"/>
            <w:bottom w:val="none" w:sz="0" w:space="0" w:color="auto"/>
            <w:right w:val="none" w:sz="0" w:space="0" w:color="auto"/>
          </w:divBdr>
        </w:div>
        <w:div w:id="2003390346">
          <w:marLeft w:val="480"/>
          <w:marRight w:val="0"/>
          <w:marTop w:val="0"/>
          <w:marBottom w:val="0"/>
          <w:divBdr>
            <w:top w:val="none" w:sz="0" w:space="0" w:color="auto"/>
            <w:left w:val="none" w:sz="0" w:space="0" w:color="auto"/>
            <w:bottom w:val="none" w:sz="0" w:space="0" w:color="auto"/>
            <w:right w:val="none" w:sz="0" w:space="0" w:color="auto"/>
          </w:divBdr>
        </w:div>
        <w:div w:id="2016808508">
          <w:marLeft w:val="480"/>
          <w:marRight w:val="0"/>
          <w:marTop w:val="0"/>
          <w:marBottom w:val="0"/>
          <w:divBdr>
            <w:top w:val="none" w:sz="0" w:space="0" w:color="auto"/>
            <w:left w:val="none" w:sz="0" w:space="0" w:color="auto"/>
            <w:bottom w:val="none" w:sz="0" w:space="0" w:color="auto"/>
            <w:right w:val="none" w:sz="0" w:space="0" w:color="auto"/>
          </w:divBdr>
        </w:div>
        <w:div w:id="2023047641">
          <w:marLeft w:val="480"/>
          <w:marRight w:val="0"/>
          <w:marTop w:val="0"/>
          <w:marBottom w:val="0"/>
          <w:divBdr>
            <w:top w:val="none" w:sz="0" w:space="0" w:color="auto"/>
            <w:left w:val="none" w:sz="0" w:space="0" w:color="auto"/>
            <w:bottom w:val="none" w:sz="0" w:space="0" w:color="auto"/>
            <w:right w:val="none" w:sz="0" w:space="0" w:color="auto"/>
          </w:divBdr>
        </w:div>
        <w:div w:id="2031370848">
          <w:marLeft w:val="480"/>
          <w:marRight w:val="0"/>
          <w:marTop w:val="0"/>
          <w:marBottom w:val="0"/>
          <w:divBdr>
            <w:top w:val="none" w:sz="0" w:space="0" w:color="auto"/>
            <w:left w:val="none" w:sz="0" w:space="0" w:color="auto"/>
            <w:bottom w:val="none" w:sz="0" w:space="0" w:color="auto"/>
            <w:right w:val="none" w:sz="0" w:space="0" w:color="auto"/>
          </w:divBdr>
        </w:div>
        <w:div w:id="2127498803">
          <w:marLeft w:val="480"/>
          <w:marRight w:val="0"/>
          <w:marTop w:val="0"/>
          <w:marBottom w:val="0"/>
          <w:divBdr>
            <w:top w:val="none" w:sz="0" w:space="0" w:color="auto"/>
            <w:left w:val="none" w:sz="0" w:space="0" w:color="auto"/>
            <w:bottom w:val="none" w:sz="0" w:space="0" w:color="auto"/>
            <w:right w:val="none" w:sz="0" w:space="0" w:color="auto"/>
          </w:divBdr>
        </w:div>
      </w:divsChild>
    </w:div>
    <w:div w:id="955450732">
      <w:bodyDiv w:val="1"/>
      <w:marLeft w:val="0"/>
      <w:marRight w:val="0"/>
      <w:marTop w:val="0"/>
      <w:marBottom w:val="0"/>
      <w:divBdr>
        <w:top w:val="none" w:sz="0" w:space="0" w:color="auto"/>
        <w:left w:val="none" w:sz="0" w:space="0" w:color="auto"/>
        <w:bottom w:val="none" w:sz="0" w:space="0" w:color="auto"/>
        <w:right w:val="none" w:sz="0" w:space="0" w:color="auto"/>
      </w:divBdr>
    </w:div>
    <w:div w:id="955865472">
      <w:bodyDiv w:val="1"/>
      <w:marLeft w:val="0"/>
      <w:marRight w:val="0"/>
      <w:marTop w:val="0"/>
      <w:marBottom w:val="0"/>
      <w:divBdr>
        <w:top w:val="none" w:sz="0" w:space="0" w:color="auto"/>
        <w:left w:val="none" w:sz="0" w:space="0" w:color="auto"/>
        <w:bottom w:val="none" w:sz="0" w:space="0" w:color="auto"/>
        <w:right w:val="none" w:sz="0" w:space="0" w:color="auto"/>
      </w:divBdr>
      <w:divsChild>
        <w:div w:id="1245396">
          <w:marLeft w:val="480"/>
          <w:marRight w:val="0"/>
          <w:marTop w:val="0"/>
          <w:marBottom w:val="0"/>
          <w:divBdr>
            <w:top w:val="none" w:sz="0" w:space="0" w:color="auto"/>
            <w:left w:val="none" w:sz="0" w:space="0" w:color="auto"/>
            <w:bottom w:val="none" w:sz="0" w:space="0" w:color="auto"/>
            <w:right w:val="none" w:sz="0" w:space="0" w:color="auto"/>
          </w:divBdr>
        </w:div>
        <w:div w:id="28797590">
          <w:marLeft w:val="480"/>
          <w:marRight w:val="0"/>
          <w:marTop w:val="0"/>
          <w:marBottom w:val="0"/>
          <w:divBdr>
            <w:top w:val="none" w:sz="0" w:space="0" w:color="auto"/>
            <w:left w:val="none" w:sz="0" w:space="0" w:color="auto"/>
            <w:bottom w:val="none" w:sz="0" w:space="0" w:color="auto"/>
            <w:right w:val="none" w:sz="0" w:space="0" w:color="auto"/>
          </w:divBdr>
        </w:div>
        <w:div w:id="65960924">
          <w:marLeft w:val="480"/>
          <w:marRight w:val="0"/>
          <w:marTop w:val="0"/>
          <w:marBottom w:val="0"/>
          <w:divBdr>
            <w:top w:val="none" w:sz="0" w:space="0" w:color="auto"/>
            <w:left w:val="none" w:sz="0" w:space="0" w:color="auto"/>
            <w:bottom w:val="none" w:sz="0" w:space="0" w:color="auto"/>
            <w:right w:val="none" w:sz="0" w:space="0" w:color="auto"/>
          </w:divBdr>
        </w:div>
        <w:div w:id="106120091">
          <w:marLeft w:val="480"/>
          <w:marRight w:val="0"/>
          <w:marTop w:val="0"/>
          <w:marBottom w:val="0"/>
          <w:divBdr>
            <w:top w:val="none" w:sz="0" w:space="0" w:color="auto"/>
            <w:left w:val="none" w:sz="0" w:space="0" w:color="auto"/>
            <w:bottom w:val="none" w:sz="0" w:space="0" w:color="auto"/>
            <w:right w:val="none" w:sz="0" w:space="0" w:color="auto"/>
          </w:divBdr>
        </w:div>
        <w:div w:id="122383926">
          <w:marLeft w:val="480"/>
          <w:marRight w:val="0"/>
          <w:marTop w:val="0"/>
          <w:marBottom w:val="0"/>
          <w:divBdr>
            <w:top w:val="none" w:sz="0" w:space="0" w:color="auto"/>
            <w:left w:val="none" w:sz="0" w:space="0" w:color="auto"/>
            <w:bottom w:val="none" w:sz="0" w:space="0" w:color="auto"/>
            <w:right w:val="none" w:sz="0" w:space="0" w:color="auto"/>
          </w:divBdr>
        </w:div>
        <w:div w:id="122384322">
          <w:marLeft w:val="480"/>
          <w:marRight w:val="0"/>
          <w:marTop w:val="0"/>
          <w:marBottom w:val="0"/>
          <w:divBdr>
            <w:top w:val="none" w:sz="0" w:space="0" w:color="auto"/>
            <w:left w:val="none" w:sz="0" w:space="0" w:color="auto"/>
            <w:bottom w:val="none" w:sz="0" w:space="0" w:color="auto"/>
            <w:right w:val="none" w:sz="0" w:space="0" w:color="auto"/>
          </w:divBdr>
        </w:div>
        <w:div w:id="185749824">
          <w:marLeft w:val="480"/>
          <w:marRight w:val="0"/>
          <w:marTop w:val="0"/>
          <w:marBottom w:val="0"/>
          <w:divBdr>
            <w:top w:val="none" w:sz="0" w:space="0" w:color="auto"/>
            <w:left w:val="none" w:sz="0" w:space="0" w:color="auto"/>
            <w:bottom w:val="none" w:sz="0" w:space="0" w:color="auto"/>
            <w:right w:val="none" w:sz="0" w:space="0" w:color="auto"/>
          </w:divBdr>
        </w:div>
        <w:div w:id="193814116">
          <w:marLeft w:val="480"/>
          <w:marRight w:val="0"/>
          <w:marTop w:val="0"/>
          <w:marBottom w:val="0"/>
          <w:divBdr>
            <w:top w:val="none" w:sz="0" w:space="0" w:color="auto"/>
            <w:left w:val="none" w:sz="0" w:space="0" w:color="auto"/>
            <w:bottom w:val="none" w:sz="0" w:space="0" w:color="auto"/>
            <w:right w:val="none" w:sz="0" w:space="0" w:color="auto"/>
          </w:divBdr>
        </w:div>
        <w:div w:id="272710841">
          <w:marLeft w:val="480"/>
          <w:marRight w:val="0"/>
          <w:marTop w:val="0"/>
          <w:marBottom w:val="0"/>
          <w:divBdr>
            <w:top w:val="none" w:sz="0" w:space="0" w:color="auto"/>
            <w:left w:val="none" w:sz="0" w:space="0" w:color="auto"/>
            <w:bottom w:val="none" w:sz="0" w:space="0" w:color="auto"/>
            <w:right w:val="none" w:sz="0" w:space="0" w:color="auto"/>
          </w:divBdr>
        </w:div>
        <w:div w:id="298456461">
          <w:marLeft w:val="480"/>
          <w:marRight w:val="0"/>
          <w:marTop w:val="0"/>
          <w:marBottom w:val="0"/>
          <w:divBdr>
            <w:top w:val="none" w:sz="0" w:space="0" w:color="auto"/>
            <w:left w:val="none" w:sz="0" w:space="0" w:color="auto"/>
            <w:bottom w:val="none" w:sz="0" w:space="0" w:color="auto"/>
            <w:right w:val="none" w:sz="0" w:space="0" w:color="auto"/>
          </w:divBdr>
        </w:div>
        <w:div w:id="310865198">
          <w:marLeft w:val="480"/>
          <w:marRight w:val="0"/>
          <w:marTop w:val="0"/>
          <w:marBottom w:val="0"/>
          <w:divBdr>
            <w:top w:val="none" w:sz="0" w:space="0" w:color="auto"/>
            <w:left w:val="none" w:sz="0" w:space="0" w:color="auto"/>
            <w:bottom w:val="none" w:sz="0" w:space="0" w:color="auto"/>
            <w:right w:val="none" w:sz="0" w:space="0" w:color="auto"/>
          </w:divBdr>
        </w:div>
        <w:div w:id="327170746">
          <w:marLeft w:val="480"/>
          <w:marRight w:val="0"/>
          <w:marTop w:val="0"/>
          <w:marBottom w:val="0"/>
          <w:divBdr>
            <w:top w:val="none" w:sz="0" w:space="0" w:color="auto"/>
            <w:left w:val="none" w:sz="0" w:space="0" w:color="auto"/>
            <w:bottom w:val="none" w:sz="0" w:space="0" w:color="auto"/>
            <w:right w:val="none" w:sz="0" w:space="0" w:color="auto"/>
          </w:divBdr>
        </w:div>
        <w:div w:id="338049376">
          <w:marLeft w:val="480"/>
          <w:marRight w:val="0"/>
          <w:marTop w:val="0"/>
          <w:marBottom w:val="0"/>
          <w:divBdr>
            <w:top w:val="none" w:sz="0" w:space="0" w:color="auto"/>
            <w:left w:val="none" w:sz="0" w:space="0" w:color="auto"/>
            <w:bottom w:val="none" w:sz="0" w:space="0" w:color="auto"/>
            <w:right w:val="none" w:sz="0" w:space="0" w:color="auto"/>
          </w:divBdr>
        </w:div>
        <w:div w:id="362168259">
          <w:marLeft w:val="480"/>
          <w:marRight w:val="0"/>
          <w:marTop w:val="0"/>
          <w:marBottom w:val="0"/>
          <w:divBdr>
            <w:top w:val="none" w:sz="0" w:space="0" w:color="auto"/>
            <w:left w:val="none" w:sz="0" w:space="0" w:color="auto"/>
            <w:bottom w:val="none" w:sz="0" w:space="0" w:color="auto"/>
            <w:right w:val="none" w:sz="0" w:space="0" w:color="auto"/>
          </w:divBdr>
        </w:div>
        <w:div w:id="436171392">
          <w:marLeft w:val="480"/>
          <w:marRight w:val="0"/>
          <w:marTop w:val="0"/>
          <w:marBottom w:val="0"/>
          <w:divBdr>
            <w:top w:val="none" w:sz="0" w:space="0" w:color="auto"/>
            <w:left w:val="none" w:sz="0" w:space="0" w:color="auto"/>
            <w:bottom w:val="none" w:sz="0" w:space="0" w:color="auto"/>
            <w:right w:val="none" w:sz="0" w:space="0" w:color="auto"/>
          </w:divBdr>
        </w:div>
        <w:div w:id="437262954">
          <w:marLeft w:val="480"/>
          <w:marRight w:val="0"/>
          <w:marTop w:val="0"/>
          <w:marBottom w:val="0"/>
          <w:divBdr>
            <w:top w:val="none" w:sz="0" w:space="0" w:color="auto"/>
            <w:left w:val="none" w:sz="0" w:space="0" w:color="auto"/>
            <w:bottom w:val="none" w:sz="0" w:space="0" w:color="auto"/>
            <w:right w:val="none" w:sz="0" w:space="0" w:color="auto"/>
          </w:divBdr>
        </w:div>
        <w:div w:id="512498986">
          <w:marLeft w:val="480"/>
          <w:marRight w:val="0"/>
          <w:marTop w:val="0"/>
          <w:marBottom w:val="0"/>
          <w:divBdr>
            <w:top w:val="none" w:sz="0" w:space="0" w:color="auto"/>
            <w:left w:val="none" w:sz="0" w:space="0" w:color="auto"/>
            <w:bottom w:val="none" w:sz="0" w:space="0" w:color="auto"/>
            <w:right w:val="none" w:sz="0" w:space="0" w:color="auto"/>
          </w:divBdr>
        </w:div>
        <w:div w:id="525683127">
          <w:marLeft w:val="480"/>
          <w:marRight w:val="0"/>
          <w:marTop w:val="0"/>
          <w:marBottom w:val="0"/>
          <w:divBdr>
            <w:top w:val="none" w:sz="0" w:space="0" w:color="auto"/>
            <w:left w:val="none" w:sz="0" w:space="0" w:color="auto"/>
            <w:bottom w:val="none" w:sz="0" w:space="0" w:color="auto"/>
            <w:right w:val="none" w:sz="0" w:space="0" w:color="auto"/>
          </w:divBdr>
        </w:div>
        <w:div w:id="582838311">
          <w:marLeft w:val="480"/>
          <w:marRight w:val="0"/>
          <w:marTop w:val="0"/>
          <w:marBottom w:val="0"/>
          <w:divBdr>
            <w:top w:val="none" w:sz="0" w:space="0" w:color="auto"/>
            <w:left w:val="none" w:sz="0" w:space="0" w:color="auto"/>
            <w:bottom w:val="none" w:sz="0" w:space="0" w:color="auto"/>
            <w:right w:val="none" w:sz="0" w:space="0" w:color="auto"/>
          </w:divBdr>
        </w:div>
        <w:div w:id="825558029">
          <w:marLeft w:val="480"/>
          <w:marRight w:val="0"/>
          <w:marTop w:val="0"/>
          <w:marBottom w:val="0"/>
          <w:divBdr>
            <w:top w:val="none" w:sz="0" w:space="0" w:color="auto"/>
            <w:left w:val="none" w:sz="0" w:space="0" w:color="auto"/>
            <w:bottom w:val="none" w:sz="0" w:space="0" w:color="auto"/>
            <w:right w:val="none" w:sz="0" w:space="0" w:color="auto"/>
          </w:divBdr>
        </w:div>
        <w:div w:id="866915705">
          <w:marLeft w:val="480"/>
          <w:marRight w:val="0"/>
          <w:marTop w:val="0"/>
          <w:marBottom w:val="0"/>
          <w:divBdr>
            <w:top w:val="none" w:sz="0" w:space="0" w:color="auto"/>
            <w:left w:val="none" w:sz="0" w:space="0" w:color="auto"/>
            <w:bottom w:val="none" w:sz="0" w:space="0" w:color="auto"/>
            <w:right w:val="none" w:sz="0" w:space="0" w:color="auto"/>
          </w:divBdr>
        </w:div>
        <w:div w:id="922879530">
          <w:marLeft w:val="480"/>
          <w:marRight w:val="0"/>
          <w:marTop w:val="0"/>
          <w:marBottom w:val="0"/>
          <w:divBdr>
            <w:top w:val="none" w:sz="0" w:space="0" w:color="auto"/>
            <w:left w:val="none" w:sz="0" w:space="0" w:color="auto"/>
            <w:bottom w:val="none" w:sz="0" w:space="0" w:color="auto"/>
            <w:right w:val="none" w:sz="0" w:space="0" w:color="auto"/>
          </w:divBdr>
        </w:div>
        <w:div w:id="961888437">
          <w:marLeft w:val="480"/>
          <w:marRight w:val="0"/>
          <w:marTop w:val="0"/>
          <w:marBottom w:val="0"/>
          <w:divBdr>
            <w:top w:val="none" w:sz="0" w:space="0" w:color="auto"/>
            <w:left w:val="none" w:sz="0" w:space="0" w:color="auto"/>
            <w:bottom w:val="none" w:sz="0" w:space="0" w:color="auto"/>
            <w:right w:val="none" w:sz="0" w:space="0" w:color="auto"/>
          </w:divBdr>
        </w:div>
        <w:div w:id="1000306296">
          <w:marLeft w:val="480"/>
          <w:marRight w:val="0"/>
          <w:marTop w:val="0"/>
          <w:marBottom w:val="0"/>
          <w:divBdr>
            <w:top w:val="none" w:sz="0" w:space="0" w:color="auto"/>
            <w:left w:val="none" w:sz="0" w:space="0" w:color="auto"/>
            <w:bottom w:val="none" w:sz="0" w:space="0" w:color="auto"/>
            <w:right w:val="none" w:sz="0" w:space="0" w:color="auto"/>
          </w:divBdr>
        </w:div>
        <w:div w:id="1009331003">
          <w:marLeft w:val="480"/>
          <w:marRight w:val="0"/>
          <w:marTop w:val="0"/>
          <w:marBottom w:val="0"/>
          <w:divBdr>
            <w:top w:val="none" w:sz="0" w:space="0" w:color="auto"/>
            <w:left w:val="none" w:sz="0" w:space="0" w:color="auto"/>
            <w:bottom w:val="none" w:sz="0" w:space="0" w:color="auto"/>
            <w:right w:val="none" w:sz="0" w:space="0" w:color="auto"/>
          </w:divBdr>
        </w:div>
        <w:div w:id="1020086846">
          <w:marLeft w:val="480"/>
          <w:marRight w:val="0"/>
          <w:marTop w:val="0"/>
          <w:marBottom w:val="0"/>
          <w:divBdr>
            <w:top w:val="none" w:sz="0" w:space="0" w:color="auto"/>
            <w:left w:val="none" w:sz="0" w:space="0" w:color="auto"/>
            <w:bottom w:val="none" w:sz="0" w:space="0" w:color="auto"/>
            <w:right w:val="none" w:sz="0" w:space="0" w:color="auto"/>
          </w:divBdr>
        </w:div>
        <w:div w:id="1066876284">
          <w:marLeft w:val="480"/>
          <w:marRight w:val="0"/>
          <w:marTop w:val="0"/>
          <w:marBottom w:val="0"/>
          <w:divBdr>
            <w:top w:val="none" w:sz="0" w:space="0" w:color="auto"/>
            <w:left w:val="none" w:sz="0" w:space="0" w:color="auto"/>
            <w:bottom w:val="none" w:sz="0" w:space="0" w:color="auto"/>
            <w:right w:val="none" w:sz="0" w:space="0" w:color="auto"/>
          </w:divBdr>
        </w:div>
        <w:div w:id="1072393387">
          <w:marLeft w:val="480"/>
          <w:marRight w:val="0"/>
          <w:marTop w:val="0"/>
          <w:marBottom w:val="0"/>
          <w:divBdr>
            <w:top w:val="none" w:sz="0" w:space="0" w:color="auto"/>
            <w:left w:val="none" w:sz="0" w:space="0" w:color="auto"/>
            <w:bottom w:val="none" w:sz="0" w:space="0" w:color="auto"/>
            <w:right w:val="none" w:sz="0" w:space="0" w:color="auto"/>
          </w:divBdr>
        </w:div>
        <w:div w:id="1095856480">
          <w:marLeft w:val="480"/>
          <w:marRight w:val="0"/>
          <w:marTop w:val="0"/>
          <w:marBottom w:val="0"/>
          <w:divBdr>
            <w:top w:val="none" w:sz="0" w:space="0" w:color="auto"/>
            <w:left w:val="none" w:sz="0" w:space="0" w:color="auto"/>
            <w:bottom w:val="none" w:sz="0" w:space="0" w:color="auto"/>
            <w:right w:val="none" w:sz="0" w:space="0" w:color="auto"/>
          </w:divBdr>
        </w:div>
        <w:div w:id="1125851092">
          <w:marLeft w:val="480"/>
          <w:marRight w:val="0"/>
          <w:marTop w:val="0"/>
          <w:marBottom w:val="0"/>
          <w:divBdr>
            <w:top w:val="none" w:sz="0" w:space="0" w:color="auto"/>
            <w:left w:val="none" w:sz="0" w:space="0" w:color="auto"/>
            <w:bottom w:val="none" w:sz="0" w:space="0" w:color="auto"/>
            <w:right w:val="none" w:sz="0" w:space="0" w:color="auto"/>
          </w:divBdr>
        </w:div>
        <w:div w:id="1142892628">
          <w:marLeft w:val="480"/>
          <w:marRight w:val="0"/>
          <w:marTop w:val="0"/>
          <w:marBottom w:val="0"/>
          <w:divBdr>
            <w:top w:val="none" w:sz="0" w:space="0" w:color="auto"/>
            <w:left w:val="none" w:sz="0" w:space="0" w:color="auto"/>
            <w:bottom w:val="none" w:sz="0" w:space="0" w:color="auto"/>
            <w:right w:val="none" w:sz="0" w:space="0" w:color="auto"/>
          </w:divBdr>
        </w:div>
        <w:div w:id="1199472013">
          <w:marLeft w:val="480"/>
          <w:marRight w:val="0"/>
          <w:marTop w:val="0"/>
          <w:marBottom w:val="0"/>
          <w:divBdr>
            <w:top w:val="none" w:sz="0" w:space="0" w:color="auto"/>
            <w:left w:val="none" w:sz="0" w:space="0" w:color="auto"/>
            <w:bottom w:val="none" w:sz="0" w:space="0" w:color="auto"/>
            <w:right w:val="none" w:sz="0" w:space="0" w:color="auto"/>
          </w:divBdr>
        </w:div>
        <w:div w:id="1231622931">
          <w:marLeft w:val="480"/>
          <w:marRight w:val="0"/>
          <w:marTop w:val="0"/>
          <w:marBottom w:val="0"/>
          <w:divBdr>
            <w:top w:val="none" w:sz="0" w:space="0" w:color="auto"/>
            <w:left w:val="none" w:sz="0" w:space="0" w:color="auto"/>
            <w:bottom w:val="none" w:sz="0" w:space="0" w:color="auto"/>
            <w:right w:val="none" w:sz="0" w:space="0" w:color="auto"/>
          </w:divBdr>
        </w:div>
        <w:div w:id="1252467082">
          <w:marLeft w:val="480"/>
          <w:marRight w:val="0"/>
          <w:marTop w:val="0"/>
          <w:marBottom w:val="0"/>
          <w:divBdr>
            <w:top w:val="none" w:sz="0" w:space="0" w:color="auto"/>
            <w:left w:val="none" w:sz="0" w:space="0" w:color="auto"/>
            <w:bottom w:val="none" w:sz="0" w:space="0" w:color="auto"/>
            <w:right w:val="none" w:sz="0" w:space="0" w:color="auto"/>
          </w:divBdr>
        </w:div>
        <w:div w:id="1277371631">
          <w:marLeft w:val="480"/>
          <w:marRight w:val="0"/>
          <w:marTop w:val="0"/>
          <w:marBottom w:val="0"/>
          <w:divBdr>
            <w:top w:val="none" w:sz="0" w:space="0" w:color="auto"/>
            <w:left w:val="none" w:sz="0" w:space="0" w:color="auto"/>
            <w:bottom w:val="none" w:sz="0" w:space="0" w:color="auto"/>
            <w:right w:val="none" w:sz="0" w:space="0" w:color="auto"/>
          </w:divBdr>
        </w:div>
        <w:div w:id="1283880542">
          <w:marLeft w:val="480"/>
          <w:marRight w:val="0"/>
          <w:marTop w:val="0"/>
          <w:marBottom w:val="0"/>
          <w:divBdr>
            <w:top w:val="none" w:sz="0" w:space="0" w:color="auto"/>
            <w:left w:val="none" w:sz="0" w:space="0" w:color="auto"/>
            <w:bottom w:val="none" w:sz="0" w:space="0" w:color="auto"/>
            <w:right w:val="none" w:sz="0" w:space="0" w:color="auto"/>
          </w:divBdr>
        </w:div>
        <w:div w:id="1324167296">
          <w:marLeft w:val="480"/>
          <w:marRight w:val="0"/>
          <w:marTop w:val="0"/>
          <w:marBottom w:val="0"/>
          <w:divBdr>
            <w:top w:val="none" w:sz="0" w:space="0" w:color="auto"/>
            <w:left w:val="none" w:sz="0" w:space="0" w:color="auto"/>
            <w:bottom w:val="none" w:sz="0" w:space="0" w:color="auto"/>
            <w:right w:val="none" w:sz="0" w:space="0" w:color="auto"/>
          </w:divBdr>
        </w:div>
        <w:div w:id="1338533152">
          <w:marLeft w:val="480"/>
          <w:marRight w:val="0"/>
          <w:marTop w:val="0"/>
          <w:marBottom w:val="0"/>
          <w:divBdr>
            <w:top w:val="none" w:sz="0" w:space="0" w:color="auto"/>
            <w:left w:val="none" w:sz="0" w:space="0" w:color="auto"/>
            <w:bottom w:val="none" w:sz="0" w:space="0" w:color="auto"/>
            <w:right w:val="none" w:sz="0" w:space="0" w:color="auto"/>
          </w:divBdr>
        </w:div>
        <w:div w:id="1368027556">
          <w:marLeft w:val="480"/>
          <w:marRight w:val="0"/>
          <w:marTop w:val="0"/>
          <w:marBottom w:val="0"/>
          <w:divBdr>
            <w:top w:val="none" w:sz="0" w:space="0" w:color="auto"/>
            <w:left w:val="none" w:sz="0" w:space="0" w:color="auto"/>
            <w:bottom w:val="none" w:sz="0" w:space="0" w:color="auto"/>
            <w:right w:val="none" w:sz="0" w:space="0" w:color="auto"/>
          </w:divBdr>
        </w:div>
        <w:div w:id="1413312405">
          <w:marLeft w:val="480"/>
          <w:marRight w:val="0"/>
          <w:marTop w:val="0"/>
          <w:marBottom w:val="0"/>
          <w:divBdr>
            <w:top w:val="none" w:sz="0" w:space="0" w:color="auto"/>
            <w:left w:val="none" w:sz="0" w:space="0" w:color="auto"/>
            <w:bottom w:val="none" w:sz="0" w:space="0" w:color="auto"/>
            <w:right w:val="none" w:sz="0" w:space="0" w:color="auto"/>
          </w:divBdr>
        </w:div>
        <w:div w:id="1447847091">
          <w:marLeft w:val="480"/>
          <w:marRight w:val="0"/>
          <w:marTop w:val="0"/>
          <w:marBottom w:val="0"/>
          <w:divBdr>
            <w:top w:val="none" w:sz="0" w:space="0" w:color="auto"/>
            <w:left w:val="none" w:sz="0" w:space="0" w:color="auto"/>
            <w:bottom w:val="none" w:sz="0" w:space="0" w:color="auto"/>
            <w:right w:val="none" w:sz="0" w:space="0" w:color="auto"/>
          </w:divBdr>
        </w:div>
        <w:div w:id="1470438825">
          <w:marLeft w:val="480"/>
          <w:marRight w:val="0"/>
          <w:marTop w:val="0"/>
          <w:marBottom w:val="0"/>
          <w:divBdr>
            <w:top w:val="none" w:sz="0" w:space="0" w:color="auto"/>
            <w:left w:val="none" w:sz="0" w:space="0" w:color="auto"/>
            <w:bottom w:val="none" w:sz="0" w:space="0" w:color="auto"/>
            <w:right w:val="none" w:sz="0" w:space="0" w:color="auto"/>
          </w:divBdr>
        </w:div>
        <w:div w:id="1496798714">
          <w:marLeft w:val="480"/>
          <w:marRight w:val="0"/>
          <w:marTop w:val="0"/>
          <w:marBottom w:val="0"/>
          <w:divBdr>
            <w:top w:val="none" w:sz="0" w:space="0" w:color="auto"/>
            <w:left w:val="none" w:sz="0" w:space="0" w:color="auto"/>
            <w:bottom w:val="none" w:sz="0" w:space="0" w:color="auto"/>
            <w:right w:val="none" w:sz="0" w:space="0" w:color="auto"/>
          </w:divBdr>
        </w:div>
        <w:div w:id="1657686445">
          <w:marLeft w:val="480"/>
          <w:marRight w:val="0"/>
          <w:marTop w:val="0"/>
          <w:marBottom w:val="0"/>
          <w:divBdr>
            <w:top w:val="none" w:sz="0" w:space="0" w:color="auto"/>
            <w:left w:val="none" w:sz="0" w:space="0" w:color="auto"/>
            <w:bottom w:val="none" w:sz="0" w:space="0" w:color="auto"/>
            <w:right w:val="none" w:sz="0" w:space="0" w:color="auto"/>
          </w:divBdr>
        </w:div>
        <w:div w:id="1696803965">
          <w:marLeft w:val="480"/>
          <w:marRight w:val="0"/>
          <w:marTop w:val="0"/>
          <w:marBottom w:val="0"/>
          <w:divBdr>
            <w:top w:val="none" w:sz="0" w:space="0" w:color="auto"/>
            <w:left w:val="none" w:sz="0" w:space="0" w:color="auto"/>
            <w:bottom w:val="none" w:sz="0" w:space="0" w:color="auto"/>
            <w:right w:val="none" w:sz="0" w:space="0" w:color="auto"/>
          </w:divBdr>
        </w:div>
        <w:div w:id="1836795782">
          <w:marLeft w:val="480"/>
          <w:marRight w:val="0"/>
          <w:marTop w:val="0"/>
          <w:marBottom w:val="0"/>
          <w:divBdr>
            <w:top w:val="none" w:sz="0" w:space="0" w:color="auto"/>
            <w:left w:val="none" w:sz="0" w:space="0" w:color="auto"/>
            <w:bottom w:val="none" w:sz="0" w:space="0" w:color="auto"/>
            <w:right w:val="none" w:sz="0" w:space="0" w:color="auto"/>
          </w:divBdr>
        </w:div>
        <w:div w:id="1883521196">
          <w:marLeft w:val="480"/>
          <w:marRight w:val="0"/>
          <w:marTop w:val="0"/>
          <w:marBottom w:val="0"/>
          <w:divBdr>
            <w:top w:val="none" w:sz="0" w:space="0" w:color="auto"/>
            <w:left w:val="none" w:sz="0" w:space="0" w:color="auto"/>
            <w:bottom w:val="none" w:sz="0" w:space="0" w:color="auto"/>
            <w:right w:val="none" w:sz="0" w:space="0" w:color="auto"/>
          </w:divBdr>
        </w:div>
        <w:div w:id="1892383293">
          <w:marLeft w:val="480"/>
          <w:marRight w:val="0"/>
          <w:marTop w:val="0"/>
          <w:marBottom w:val="0"/>
          <w:divBdr>
            <w:top w:val="none" w:sz="0" w:space="0" w:color="auto"/>
            <w:left w:val="none" w:sz="0" w:space="0" w:color="auto"/>
            <w:bottom w:val="none" w:sz="0" w:space="0" w:color="auto"/>
            <w:right w:val="none" w:sz="0" w:space="0" w:color="auto"/>
          </w:divBdr>
        </w:div>
        <w:div w:id="1980114143">
          <w:marLeft w:val="480"/>
          <w:marRight w:val="0"/>
          <w:marTop w:val="0"/>
          <w:marBottom w:val="0"/>
          <w:divBdr>
            <w:top w:val="none" w:sz="0" w:space="0" w:color="auto"/>
            <w:left w:val="none" w:sz="0" w:space="0" w:color="auto"/>
            <w:bottom w:val="none" w:sz="0" w:space="0" w:color="auto"/>
            <w:right w:val="none" w:sz="0" w:space="0" w:color="auto"/>
          </w:divBdr>
        </w:div>
        <w:div w:id="2101487781">
          <w:marLeft w:val="480"/>
          <w:marRight w:val="0"/>
          <w:marTop w:val="0"/>
          <w:marBottom w:val="0"/>
          <w:divBdr>
            <w:top w:val="none" w:sz="0" w:space="0" w:color="auto"/>
            <w:left w:val="none" w:sz="0" w:space="0" w:color="auto"/>
            <w:bottom w:val="none" w:sz="0" w:space="0" w:color="auto"/>
            <w:right w:val="none" w:sz="0" w:space="0" w:color="auto"/>
          </w:divBdr>
        </w:div>
        <w:div w:id="2139376224">
          <w:marLeft w:val="480"/>
          <w:marRight w:val="0"/>
          <w:marTop w:val="0"/>
          <w:marBottom w:val="0"/>
          <w:divBdr>
            <w:top w:val="none" w:sz="0" w:space="0" w:color="auto"/>
            <w:left w:val="none" w:sz="0" w:space="0" w:color="auto"/>
            <w:bottom w:val="none" w:sz="0" w:space="0" w:color="auto"/>
            <w:right w:val="none" w:sz="0" w:space="0" w:color="auto"/>
          </w:divBdr>
        </w:div>
        <w:div w:id="2141610049">
          <w:marLeft w:val="480"/>
          <w:marRight w:val="0"/>
          <w:marTop w:val="0"/>
          <w:marBottom w:val="0"/>
          <w:divBdr>
            <w:top w:val="none" w:sz="0" w:space="0" w:color="auto"/>
            <w:left w:val="none" w:sz="0" w:space="0" w:color="auto"/>
            <w:bottom w:val="none" w:sz="0" w:space="0" w:color="auto"/>
            <w:right w:val="none" w:sz="0" w:space="0" w:color="auto"/>
          </w:divBdr>
        </w:div>
      </w:divsChild>
    </w:div>
    <w:div w:id="958100533">
      <w:bodyDiv w:val="1"/>
      <w:marLeft w:val="0"/>
      <w:marRight w:val="0"/>
      <w:marTop w:val="0"/>
      <w:marBottom w:val="0"/>
      <w:divBdr>
        <w:top w:val="none" w:sz="0" w:space="0" w:color="auto"/>
        <w:left w:val="none" w:sz="0" w:space="0" w:color="auto"/>
        <w:bottom w:val="none" w:sz="0" w:space="0" w:color="auto"/>
        <w:right w:val="none" w:sz="0" w:space="0" w:color="auto"/>
      </w:divBdr>
    </w:div>
    <w:div w:id="964193825">
      <w:bodyDiv w:val="1"/>
      <w:marLeft w:val="0"/>
      <w:marRight w:val="0"/>
      <w:marTop w:val="0"/>
      <w:marBottom w:val="0"/>
      <w:divBdr>
        <w:top w:val="none" w:sz="0" w:space="0" w:color="auto"/>
        <w:left w:val="none" w:sz="0" w:space="0" w:color="auto"/>
        <w:bottom w:val="none" w:sz="0" w:space="0" w:color="auto"/>
        <w:right w:val="none" w:sz="0" w:space="0" w:color="auto"/>
      </w:divBdr>
      <w:divsChild>
        <w:div w:id="21789048">
          <w:marLeft w:val="480"/>
          <w:marRight w:val="0"/>
          <w:marTop w:val="0"/>
          <w:marBottom w:val="0"/>
          <w:divBdr>
            <w:top w:val="none" w:sz="0" w:space="0" w:color="auto"/>
            <w:left w:val="none" w:sz="0" w:space="0" w:color="auto"/>
            <w:bottom w:val="none" w:sz="0" w:space="0" w:color="auto"/>
            <w:right w:val="none" w:sz="0" w:space="0" w:color="auto"/>
          </w:divBdr>
        </w:div>
        <w:div w:id="105852750">
          <w:marLeft w:val="480"/>
          <w:marRight w:val="0"/>
          <w:marTop w:val="0"/>
          <w:marBottom w:val="0"/>
          <w:divBdr>
            <w:top w:val="none" w:sz="0" w:space="0" w:color="auto"/>
            <w:left w:val="none" w:sz="0" w:space="0" w:color="auto"/>
            <w:bottom w:val="none" w:sz="0" w:space="0" w:color="auto"/>
            <w:right w:val="none" w:sz="0" w:space="0" w:color="auto"/>
          </w:divBdr>
        </w:div>
        <w:div w:id="173500713">
          <w:marLeft w:val="480"/>
          <w:marRight w:val="0"/>
          <w:marTop w:val="0"/>
          <w:marBottom w:val="0"/>
          <w:divBdr>
            <w:top w:val="none" w:sz="0" w:space="0" w:color="auto"/>
            <w:left w:val="none" w:sz="0" w:space="0" w:color="auto"/>
            <w:bottom w:val="none" w:sz="0" w:space="0" w:color="auto"/>
            <w:right w:val="none" w:sz="0" w:space="0" w:color="auto"/>
          </w:divBdr>
        </w:div>
        <w:div w:id="311066025">
          <w:marLeft w:val="480"/>
          <w:marRight w:val="0"/>
          <w:marTop w:val="0"/>
          <w:marBottom w:val="0"/>
          <w:divBdr>
            <w:top w:val="none" w:sz="0" w:space="0" w:color="auto"/>
            <w:left w:val="none" w:sz="0" w:space="0" w:color="auto"/>
            <w:bottom w:val="none" w:sz="0" w:space="0" w:color="auto"/>
            <w:right w:val="none" w:sz="0" w:space="0" w:color="auto"/>
          </w:divBdr>
        </w:div>
        <w:div w:id="484397874">
          <w:marLeft w:val="480"/>
          <w:marRight w:val="0"/>
          <w:marTop w:val="0"/>
          <w:marBottom w:val="0"/>
          <w:divBdr>
            <w:top w:val="none" w:sz="0" w:space="0" w:color="auto"/>
            <w:left w:val="none" w:sz="0" w:space="0" w:color="auto"/>
            <w:bottom w:val="none" w:sz="0" w:space="0" w:color="auto"/>
            <w:right w:val="none" w:sz="0" w:space="0" w:color="auto"/>
          </w:divBdr>
        </w:div>
        <w:div w:id="556477639">
          <w:marLeft w:val="480"/>
          <w:marRight w:val="0"/>
          <w:marTop w:val="0"/>
          <w:marBottom w:val="0"/>
          <w:divBdr>
            <w:top w:val="none" w:sz="0" w:space="0" w:color="auto"/>
            <w:left w:val="none" w:sz="0" w:space="0" w:color="auto"/>
            <w:bottom w:val="none" w:sz="0" w:space="0" w:color="auto"/>
            <w:right w:val="none" w:sz="0" w:space="0" w:color="auto"/>
          </w:divBdr>
        </w:div>
        <w:div w:id="583415725">
          <w:marLeft w:val="480"/>
          <w:marRight w:val="0"/>
          <w:marTop w:val="0"/>
          <w:marBottom w:val="0"/>
          <w:divBdr>
            <w:top w:val="none" w:sz="0" w:space="0" w:color="auto"/>
            <w:left w:val="none" w:sz="0" w:space="0" w:color="auto"/>
            <w:bottom w:val="none" w:sz="0" w:space="0" w:color="auto"/>
            <w:right w:val="none" w:sz="0" w:space="0" w:color="auto"/>
          </w:divBdr>
        </w:div>
        <w:div w:id="653877601">
          <w:marLeft w:val="480"/>
          <w:marRight w:val="0"/>
          <w:marTop w:val="0"/>
          <w:marBottom w:val="0"/>
          <w:divBdr>
            <w:top w:val="none" w:sz="0" w:space="0" w:color="auto"/>
            <w:left w:val="none" w:sz="0" w:space="0" w:color="auto"/>
            <w:bottom w:val="none" w:sz="0" w:space="0" w:color="auto"/>
            <w:right w:val="none" w:sz="0" w:space="0" w:color="auto"/>
          </w:divBdr>
        </w:div>
        <w:div w:id="817452539">
          <w:marLeft w:val="480"/>
          <w:marRight w:val="0"/>
          <w:marTop w:val="0"/>
          <w:marBottom w:val="0"/>
          <w:divBdr>
            <w:top w:val="none" w:sz="0" w:space="0" w:color="auto"/>
            <w:left w:val="none" w:sz="0" w:space="0" w:color="auto"/>
            <w:bottom w:val="none" w:sz="0" w:space="0" w:color="auto"/>
            <w:right w:val="none" w:sz="0" w:space="0" w:color="auto"/>
          </w:divBdr>
        </w:div>
        <w:div w:id="1174032133">
          <w:marLeft w:val="480"/>
          <w:marRight w:val="0"/>
          <w:marTop w:val="0"/>
          <w:marBottom w:val="0"/>
          <w:divBdr>
            <w:top w:val="none" w:sz="0" w:space="0" w:color="auto"/>
            <w:left w:val="none" w:sz="0" w:space="0" w:color="auto"/>
            <w:bottom w:val="none" w:sz="0" w:space="0" w:color="auto"/>
            <w:right w:val="none" w:sz="0" w:space="0" w:color="auto"/>
          </w:divBdr>
        </w:div>
        <w:div w:id="1183714050">
          <w:marLeft w:val="480"/>
          <w:marRight w:val="0"/>
          <w:marTop w:val="0"/>
          <w:marBottom w:val="0"/>
          <w:divBdr>
            <w:top w:val="none" w:sz="0" w:space="0" w:color="auto"/>
            <w:left w:val="none" w:sz="0" w:space="0" w:color="auto"/>
            <w:bottom w:val="none" w:sz="0" w:space="0" w:color="auto"/>
            <w:right w:val="none" w:sz="0" w:space="0" w:color="auto"/>
          </w:divBdr>
        </w:div>
        <w:div w:id="1504931664">
          <w:marLeft w:val="480"/>
          <w:marRight w:val="0"/>
          <w:marTop w:val="0"/>
          <w:marBottom w:val="0"/>
          <w:divBdr>
            <w:top w:val="none" w:sz="0" w:space="0" w:color="auto"/>
            <w:left w:val="none" w:sz="0" w:space="0" w:color="auto"/>
            <w:bottom w:val="none" w:sz="0" w:space="0" w:color="auto"/>
            <w:right w:val="none" w:sz="0" w:space="0" w:color="auto"/>
          </w:divBdr>
        </w:div>
        <w:div w:id="1549798775">
          <w:marLeft w:val="480"/>
          <w:marRight w:val="0"/>
          <w:marTop w:val="0"/>
          <w:marBottom w:val="0"/>
          <w:divBdr>
            <w:top w:val="none" w:sz="0" w:space="0" w:color="auto"/>
            <w:left w:val="none" w:sz="0" w:space="0" w:color="auto"/>
            <w:bottom w:val="none" w:sz="0" w:space="0" w:color="auto"/>
            <w:right w:val="none" w:sz="0" w:space="0" w:color="auto"/>
          </w:divBdr>
        </w:div>
        <w:div w:id="1555000170">
          <w:marLeft w:val="480"/>
          <w:marRight w:val="0"/>
          <w:marTop w:val="0"/>
          <w:marBottom w:val="0"/>
          <w:divBdr>
            <w:top w:val="none" w:sz="0" w:space="0" w:color="auto"/>
            <w:left w:val="none" w:sz="0" w:space="0" w:color="auto"/>
            <w:bottom w:val="none" w:sz="0" w:space="0" w:color="auto"/>
            <w:right w:val="none" w:sz="0" w:space="0" w:color="auto"/>
          </w:divBdr>
        </w:div>
        <w:div w:id="1584408577">
          <w:marLeft w:val="480"/>
          <w:marRight w:val="0"/>
          <w:marTop w:val="0"/>
          <w:marBottom w:val="0"/>
          <w:divBdr>
            <w:top w:val="none" w:sz="0" w:space="0" w:color="auto"/>
            <w:left w:val="none" w:sz="0" w:space="0" w:color="auto"/>
            <w:bottom w:val="none" w:sz="0" w:space="0" w:color="auto"/>
            <w:right w:val="none" w:sz="0" w:space="0" w:color="auto"/>
          </w:divBdr>
        </w:div>
        <w:div w:id="1630895392">
          <w:marLeft w:val="480"/>
          <w:marRight w:val="0"/>
          <w:marTop w:val="0"/>
          <w:marBottom w:val="0"/>
          <w:divBdr>
            <w:top w:val="none" w:sz="0" w:space="0" w:color="auto"/>
            <w:left w:val="none" w:sz="0" w:space="0" w:color="auto"/>
            <w:bottom w:val="none" w:sz="0" w:space="0" w:color="auto"/>
            <w:right w:val="none" w:sz="0" w:space="0" w:color="auto"/>
          </w:divBdr>
        </w:div>
        <w:div w:id="1640770827">
          <w:marLeft w:val="480"/>
          <w:marRight w:val="0"/>
          <w:marTop w:val="0"/>
          <w:marBottom w:val="0"/>
          <w:divBdr>
            <w:top w:val="none" w:sz="0" w:space="0" w:color="auto"/>
            <w:left w:val="none" w:sz="0" w:space="0" w:color="auto"/>
            <w:bottom w:val="none" w:sz="0" w:space="0" w:color="auto"/>
            <w:right w:val="none" w:sz="0" w:space="0" w:color="auto"/>
          </w:divBdr>
        </w:div>
        <w:div w:id="1702172683">
          <w:marLeft w:val="480"/>
          <w:marRight w:val="0"/>
          <w:marTop w:val="0"/>
          <w:marBottom w:val="0"/>
          <w:divBdr>
            <w:top w:val="none" w:sz="0" w:space="0" w:color="auto"/>
            <w:left w:val="none" w:sz="0" w:space="0" w:color="auto"/>
            <w:bottom w:val="none" w:sz="0" w:space="0" w:color="auto"/>
            <w:right w:val="none" w:sz="0" w:space="0" w:color="auto"/>
          </w:divBdr>
        </w:div>
        <w:div w:id="1883010178">
          <w:marLeft w:val="480"/>
          <w:marRight w:val="0"/>
          <w:marTop w:val="0"/>
          <w:marBottom w:val="0"/>
          <w:divBdr>
            <w:top w:val="none" w:sz="0" w:space="0" w:color="auto"/>
            <w:left w:val="none" w:sz="0" w:space="0" w:color="auto"/>
            <w:bottom w:val="none" w:sz="0" w:space="0" w:color="auto"/>
            <w:right w:val="none" w:sz="0" w:space="0" w:color="auto"/>
          </w:divBdr>
        </w:div>
        <w:div w:id="2034724678">
          <w:marLeft w:val="480"/>
          <w:marRight w:val="0"/>
          <w:marTop w:val="0"/>
          <w:marBottom w:val="0"/>
          <w:divBdr>
            <w:top w:val="none" w:sz="0" w:space="0" w:color="auto"/>
            <w:left w:val="none" w:sz="0" w:space="0" w:color="auto"/>
            <w:bottom w:val="none" w:sz="0" w:space="0" w:color="auto"/>
            <w:right w:val="none" w:sz="0" w:space="0" w:color="auto"/>
          </w:divBdr>
        </w:div>
        <w:div w:id="2041583548">
          <w:marLeft w:val="480"/>
          <w:marRight w:val="0"/>
          <w:marTop w:val="0"/>
          <w:marBottom w:val="0"/>
          <w:divBdr>
            <w:top w:val="none" w:sz="0" w:space="0" w:color="auto"/>
            <w:left w:val="none" w:sz="0" w:space="0" w:color="auto"/>
            <w:bottom w:val="none" w:sz="0" w:space="0" w:color="auto"/>
            <w:right w:val="none" w:sz="0" w:space="0" w:color="auto"/>
          </w:divBdr>
        </w:div>
        <w:div w:id="2110004404">
          <w:marLeft w:val="480"/>
          <w:marRight w:val="0"/>
          <w:marTop w:val="0"/>
          <w:marBottom w:val="0"/>
          <w:divBdr>
            <w:top w:val="none" w:sz="0" w:space="0" w:color="auto"/>
            <w:left w:val="none" w:sz="0" w:space="0" w:color="auto"/>
            <w:bottom w:val="none" w:sz="0" w:space="0" w:color="auto"/>
            <w:right w:val="none" w:sz="0" w:space="0" w:color="auto"/>
          </w:divBdr>
        </w:div>
      </w:divsChild>
    </w:div>
    <w:div w:id="971057806">
      <w:bodyDiv w:val="1"/>
      <w:marLeft w:val="0"/>
      <w:marRight w:val="0"/>
      <w:marTop w:val="0"/>
      <w:marBottom w:val="0"/>
      <w:divBdr>
        <w:top w:val="none" w:sz="0" w:space="0" w:color="auto"/>
        <w:left w:val="none" w:sz="0" w:space="0" w:color="auto"/>
        <w:bottom w:val="none" w:sz="0" w:space="0" w:color="auto"/>
        <w:right w:val="none" w:sz="0" w:space="0" w:color="auto"/>
      </w:divBdr>
    </w:div>
    <w:div w:id="975139973">
      <w:bodyDiv w:val="1"/>
      <w:marLeft w:val="0"/>
      <w:marRight w:val="0"/>
      <w:marTop w:val="0"/>
      <w:marBottom w:val="0"/>
      <w:divBdr>
        <w:top w:val="none" w:sz="0" w:space="0" w:color="auto"/>
        <w:left w:val="none" w:sz="0" w:space="0" w:color="auto"/>
        <w:bottom w:val="none" w:sz="0" w:space="0" w:color="auto"/>
        <w:right w:val="none" w:sz="0" w:space="0" w:color="auto"/>
      </w:divBdr>
    </w:div>
    <w:div w:id="979071982">
      <w:bodyDiv w:val="1"/>
      <w:marLeft w:val="0"/>
      <w:marRight w:val="0"/>
      <w:marTop w:val="0"/>
      <w:marBottom w:val="0"/>
      <w:divBdr>
        <w:top w:val="none" w:sz="0" w:space="0" w:color="auto"/>
        <w:left w:val="none" w:sz="0" w:space="0" w:color="auto"/>
        <w:bottom w:val="none" w:sz="0" w:space="0" w:color="auto"/>
        <w:right w:val="none" w:sz="0" w:space="0" w:color="auto"/>
      </w:divBdr>
      <w:divsChild>
        <w:div w:id="279529709">
          <w:marLeft w:val="480"/>
          <w:marRight w:val="0"/>
          <w:marTop w:val="0"/>
          <w:marBottom w:val="0"/>
          <w:divBdr>
            <w:top w:val="none" w:sz="0" w:space="0" w:color="auto"/>
            <w:left w:val="none" w:sz="0" w:space="0" w:color="auto"/>
            <w:bottom w:val="none" w:sz="0" w:space="0" w:color="auto"/>
            <w:right w:val="none" w:sz="0" w:space="0" w:color="auto"/>
          </w:divBdr>
        </w:div>
        <w:div w:id="384838454">
          <w:marLeft w:val="480"/>
          <w:marRight w:val="0"/>
          <w:marTop w:val="0"/>
          <w:marBottom w:val="0"/>
          <w:divBdr>
            <w:top w:val="none" w:sz="0" w:space="0" w:color="auto"/>
            <w:left w:val="none" w:sz="0" w:space="0" w:color="auto"/>
            <w:bottom w:val="none" w:sz="0" w:space="0" w:color="auto"/>
            <w:right w:val="none" w:sz="0" w:space="0" w:color="auto"/>
          </w:divBdr>
        </w:div>
        <w:div w:id="513809472">
          <w:marLeft w:val="480"/>
          <w:marRight w:val="0"/>
          <w:marTop w:val="0"/>
          <w:marBottom w:val="0"/>
          <w:divBdr>
            <w:top w:val="none" w:sz="0" w:space="0" w:color="auto"/>
            <w:left w:val="none" w:sz="0" w:space="0" w:color="auto"/>
            <w:bottom w:val="none" w:sz="0" w:space="0" w:color="auto"/>
            <w:right w:val="none" w:sz="0" w:space="0" w:color="auto"/>
          </w:divBdr>
        </w:div>
        <w:div w:id="543716851">
          <w:marLeft w:val="480"/>
          <w:marRight w:val="0"/>
          <w:marTop w:val="0"/>
          <w:marBottom w:val="0"/>
          <w:divBdr>
            <w:top w:val="none" w:sz="0" w:space="0" w:color="auto"/>
            <w:left w:val="none" w:sz="0" w:space="0" w:color="auto"/>
            <w:bottom w:val="none" w:sz="0" w:space="0" w:color="auto"/>
            <w:right w:val="none" w:sz="0" w:space="0" w:color="auto"/>
          </w:divBdr>
        </w:div>
        <w:div w:id="571547663">
          <w:marLeft w:val="480"/>
          <w:marRight w:val="0"/>
          <w:marTop w:val="0"/>
          <w:marBottom w:val="0"/>
          <w:divBdr>
            <w:top w:val="none" w:sz="0" w:space="0" w:color="auto"/>
            <w:left w:val="none" w:sz="0" w:space="0" w:color="auto"/>
            <w:bottom w:val="none" w:sz="0" w:space="0" w:color="auto"/>
            <w:right w:val="none" w:sz="0" w:space="0" w:color="auto"/>
          </w:divBdr>
        </w:div>
        <w:div w:id="679353264">
          <w:marLeft w:val="480"/>
          <w:marRight w:val="0"/>
          <w:marTop w:val="0"/>
          <w:marBottom w:val="0"/>
          <w:divBdr>
            <w:top w:val="none" w:sz="0" w:space="0" w:color="auto"/>
            <w:left w:val="none" w:sz="0" w:space="0" w:color="auto"/>
            <w:bottom w:val="none" w:sz="0" w:space="0" w:color="auto"/>
            <w:right w:val="none" w:sz="0" w:space="0" w:color="auto"/>
          </w:divBdr>
        </w:div>
        <w:div w:id="793863947">
          <w:marLeft w:val="480"/>
          <w:marRight w:val="0"/>
          <w:marTop w:val="0"/>
          <w:marBottom w:val="0"/>
          <w:divBdr>
            <w:top w:val="none" w:sz="0" w:space="0" w:color="auto"/>
            <w:left w:val="none" w:sz="0" w:space="0" w:color="auto"/>
            <w:bottom w:val="none" w:sz="0" w:space="0" w:color="auto"/>
            <w:right w:val="none" w:sz="0" w:space="0" w:color="auto"/>
          </w:divBdr>
        </w:div>
        <w:div w:id="879821096">
          <w:marLeft w:val="480"/>
          <w:marRight w:val="0"/>
          <w:marTop w:val="0"/>
          <w:marBottom w:val="0"/>
          <w:divBdr>
            <w:top w:val="none" w:sz="0" w:space="0" w:color="auto"/>
            <w:left w:val="none" w:sz="0" w:space="0" w:color="auto"/>
            <w:bottom w:val="none" w:sz="0" w:space="0" w:color="auto"/>
            <w:right w:val="none" w:sz="0" w:space="0" w:color="auto"/>
          </w:divBdr>
        </w:div>
        <w:div w:id="972977175">
          <w:marLeft w:val="480"/>
          <w:marRight w:val="0"/>
          <w:marTop w:val="0"/>
          <w:marBottom w:val="0"/>
          <w:divBdr>
            <w:top w:val="none" w:sz="0" w:space="0" w:color="auto"/>
            <w:left w:val="none" w:sz="0" w:space="0" w:color="auto"/>
            <w:bottom w:val="none" w:sz="0" w:space="0" w:color="auto"/>
            <w:right w:val="none" w:sz="0" w:space="0" w:color="auto"/>
          </w:divBdr>
        </w:div>
        <w:div w:id="1018893803">
          <w:marLeft w:val="480"/>
          <w:marRight w:val="0"/>
          <w:marTop w:val="0"/>
          <w:marBottom w:val="0"/>
          <w:divBdr>
            <w:top w:val="none" w:sz="0" w:space="0" w:color="auto"/>
            <w:left w:val="none" w:sz="0" w:space="0" w:color="auto"/>
            <w:bottom w:val="none" w:sz="0" w:space="0" w:color="auto"/>
            <w:right w:val="none" w:sz="0" w:space="0" w:color="auto"/>
          </w:divBdr>
        </w:div>
        <w:div w:id="1050149955">
          <w:marLeft w:val="480"/>
          <w:marRight w:val="0"/>
          <w:marTop w:val="0"/>
          <w:marBottom w:val="0"/>
          <w:divBdr>
            <w:top w:val="none" w:sz="0" w:space="0" w:color="auto"/>
            <w:left w:val="none" w:sz="0" w:space="0" w:color="auto"/>
            <w:bottom w:val="none" w:sz="0" w:space="0" w:color="auto"/>
            <w:right w:val="none" w:sz="0" w:space="0" w:color="auto"/>
          </w:divBdr>
        </w:div>
        <w:div w:id="1208879391">
          <w:marLeft w:val="480"/>
          <w:marRight w:val="0"/>
          <w:marTop w:val="0"/>
          <w:marBottom w:val="0"/>
          <w:divBdr>
            <w:top w:val="none" w:sz="0" w:space="0" w:color="auto"/>
            <w:left w:val="none" w:sz="0" w:space="0" w:color="auto"/>
            <w:bottom w:val="none" w:sz="0" w:space="0" w:color="auto"/>
            <w:right w:val="none" w:sz="0" w:space="0" w:color="auto"/>
          </w:divBdr>
        </w:div>
        <w:div w:id="1268196316">
          <w:marLeft w:val="480"/>
          <w:marRight w:val="0"/>
          <w:marTop w:val="0"/>
          <w:marBottom w:val="0"/>
          <w:divBdr>
            <w:top w:val="none" w:sz="0" w:space="0" w:color="auto"/>
            <w:left w:val="none" w:sz="0" w:space="0" w:color="auto"/>
            <w:bottom w:val="none" w:sz="0" w:space="0" w:color="auto"/>
            <w:right w:val="none" w:sz="0" w:space="0" w:color="auto"/>
          </w:divBdr>
        </w:div>
        <w:div w:id="1302618210">
          <w:marLeft w:val="480"/>
          <w:marRight w:val="0"/>
          <w:marTop w:val="0"/>
          <w:marBottom w:val="0"/>
          <w:divBdr>
            <w:top w:val="none" w:sz="0" w:space="0" w:color="auto"/>
            <w:left w:val="none" w:sz="0" w:space="0" w:color="auto"/>
            <w:bottom w:val="none" w:sz="0" w:space="0" w:color="auto"/>
            <w:right w:val="none" w:sz="0" w:space="0" w:color="auto"/>
          </w:divBdr>
        </w:div>
        <w:div w:id="1445034511">
          <w:marLeft w:val="480"/>
          <w:marRight w:val="0"/>
          <w:marTop w:val="0"/>
          <w:marBottom w:val="0"/>
          <w:divBdr>
            <w:top w:val="none" w:sz="0" w:space="0" w:color="auto"/>
            <w:left w:val="none" w:sz="0" w:space="0" w:color="auto"/>
            <w:bottom w:val="none" w:sz="0" w:space="0" w:color="auto"/>
            <w:right w:val="none" w:sz="0" w:space="0" w:color="auto"/>
          </w:divBdr>
        </w:div>
        <w:div w:id="1459108453">
          <w:marLeft w:val="480"/>
          <w:marRight w:val="0"/>
          <w:marTop w:val="0"/>
          <w:marBottom w:val="0"/>
          <w:divBdr>
            <w:top w:val="none" w:sz="0" w:space="0" w:color="auto"/>
            <w:left w:val="none" w:sz="0" w:space="0" w:color="auto"/>
            <w:bottom w:val="none" w:sz="0" w:space="0" w:color="auto"/>
            <w:right w:val="none" w:sz="0" w:space="0" w:color="auto"/>
          </w:divBdr>
        </w:div>
        <w:div w:id="1549760707">
          <w:marLeft w:val="480"/>
          <w:marRight w:val="0"/>
          <w:marTop w:val="0"/>
          <w:marBottom w:val="0"/>
          <w:divBdr>
            <w:top w:val="none" w:sz="0" w:space="0" w:color="auto"/>
            <w:left w:val="none" w:sz="0" w:space="0" w:color="auto"/>
            <w:bottom w:val="none" w:sz="0" w:space="0" w:color="auto"/>
            <w:right w:val="none" w:sz="0" w:space="0" w:color="auto"/>
          </w:divBdr>
        </w:div>
        <w:div w:id="1805662165">
          <w:marLeft w:val="480"/>
          <w:marRight w:val="0"/>
          <w:marTop w:val="0"/>
          <w:marBottom w:val="0"/>
          <w:divBdr>
            <w:top w:val="none" w:sz="0" w:space="0" w:color="auto"/>
            <w:left w:val="none" w:sz="0" w:space="0" w:color="auto"/>
            <w:bottom w:val="none" w:sz="0" w:space="0" w:color="auto"/>
            <w:right w:val="none" w:sz="0" w:space="0" w:color="auto"/>
          </w:divBdr>
        </w:div>
        <w:div w:id="1809735650">
          <w:marLeft w:val="480"/>
          <w:marRight w:val="0"/>
          <w:marTop w:val="0"/>
          <w:marBottom w:val="0"/>
          <w:divBdr>
            <w:top w:val="none" w:sz="0" w:space="0" w:color="auto"/>
            <w:left w:val="none" w:sz="0" w:space="0" w:color="auto"/>
            <w:bottom w:val="none" w:sz="0" w:space="0" w:color="auto"/>
            <w:right w:val="none" w:sz="0" w:space="0" w:color="auto"/>
          </w:divBdr>
        </w:div>
        <w:div w:id="1923416761">
          <w:marLeft w:val="480"/>
          <w:marRight w:val="0"/>
          <w:marTop w:val="0"/>
          <w:marBottom w:val="0"/>
          <w:divBdr>
            <w:top w:val="none" w:sz="0" w:space="0" w:color="auto"/>
            <w:left w:val="none" w:sz="0" w:space="0" w:color="auto"/>
            <w:bottom w:val="none" w:sz="0" w:space="0" w:color="auto"/>
            <w:right w:val="none" w:sz="0" w:space="0" w:color="auto"/>
          </w:divBdr>
        </w:div>
        <w:div w:id="1985698236">
          <w:marLeft w:val="480"/>
          <w:marRight w:val="0"/>
          <w:marTop w:val="0"/>
          <w:marBottom w:val="0"/>
          <w:divBdr>
            <w:top w:val="none" w:sz="0" w:space="0" w:color="auto"/>
            <w:left w:val="none" w:sz="0" w:space="0" w:color="auto"/>
            <w:bottom w:val="none" w:sz="0" w:space="0" w:color="auto"/>
            <w:right w:val="none" w:sz="0" w:space="0" w:color="auto"/>
          </w:divBdr>
        </w:div>
        <w:div w:id="2006349857">
          <w:marLeft w:val="480"/>
          <w:marRight w:val="0"/>
          <w:marTop w:val="0"/>
          <w:marBottom w:val="0"/>
          <w:divBdr>
            <w:top w:val="none" w:sz="0" w:space="0" w:color="auto"/>
            <w:left w:val="none" w:sz="0" w:space="0" w:color="auto"/>
            <w:bottom w:val="none" w:sz="0" w:space="0" w:color="auto"/>
            <w:right w:val="none" w:sz="0" w:space="0" w:color="auto"/>
          </w:divBdr>
        </w:div>
      </w:divsChild>
    </w:div>
    <w:div w:id="989287429">
      <w:bodyDiv w:val="1"/>
      <w:marLeft w:val="0"/>
      <w:marRight w:val="0"/>
      <w:marTop w:val="0"/>
      <w:marBottom w:val="0"/>
      <w:divBdr>
        <w:top w:val="none" w:sz="0" w:space="0" w:color="auto"/>
        <w:left w:val="none" w:sz="0" w:space="0" w:color="auto"/>
        <w:bottom w:val="none" w:sz="0" w:space="0" w:color="auto"/>
        <w:right w:val="none" w:sz="0" w:space="0" w:color="auto"/>
      </w:divBdr>
      <w:divsChild>
        <w:div w:id="26224697">
          <w:marLeft w:val="480"/>
          <w:marRight w:val="0"/>
          <w:marTop w:val="0"/>
          <w:marBottom w:val="0"/>
          <w:divBdr>
            <w:top w:val="none" w:sz="0" w:space="0" w:color="auto"/>
            <w:left w:val="none" w:sz="0" w:space="0" w:color="auto"/>
            <w:bottom w:val="none" w:sz="0" w:space="0" w:color="auto"/>
            <w:right w:val="none" w:sz="0" w:space="0" w:color="auto"/>
          </w:divBdr>
        </w:div>
        <w:div w:id="381290001">
          <w:marLeft w:val="480"/>
          <w:marRight w:val="0"/>
          <w:marTop w:val="0"/>
          <w:marBottom w:val="0"/>
          <w:divBdr>
            <w:top w:val="none" w:sz="0" w:space="0" w:color="auto"/>
            <w:left w:val="none" w:sz="0" w:space="0" w:color="auto"/>
            <w:bottom w:val="none" w:sz="0" w:space="0" w:color="auto"/>
            <w:right w:val="none" w:sz="0" w:space="0" w:color="auto"/>
          </w:divBdr>
        </w:div>
        <w:div w:id="432747105">
          <w:marLeft w:val="480"/>
          <w:marRight w:val="0"/>
          <w:marTop w:val="0"/>
          <w:marBottom w:val="0"/>
          <w:divBdr>
            <w:top w:val="none" w:sz="0" w:space="0" w:color="auto"/>
            <w:left w:val="none" w:sz="0" w:space="0" w:color="auto"/>
            <w:bottom w:val="none" w:sz="0" w:space="0" w:color="auto"/>
            <w:right w:val="none" w:sz="0" w:space="0" w:color="auto"/>
          </w:divBdr>
        </w:div>
        <w:div w:id="808134367">
          <w:marLeft w:val="480"/>
          <w:marRight w:val="0"/>
          <w:marTop w:val="0"/>
          <w:marBottom w:val="0"/>
          <w:divBdr>
            <w:top w:val="none" w:sz="0" w:space="0" w:color="auto"/>
            <w:left w:val="none" w:sz="0" w:space="0" w:color="auto"/>
            <w:bottom w:val="none" w:sz="0" w:space="0" w:color="auto"/>
            <w:right w:val="none" w:sz="0" w:space="0" w:color="auto"/>
          </w:divBdr>
        </w:div>
        <w:div w:id="823737708">
          <w:marLeft w:val="480"/>
          <w:marRight w:val="0"/>
          <w:marTop w:val="0"/>
          <w:marBottom w:val="0"/>
          <w:divBdr>
            <w:top w:val="none" w:sz="0" w:space="0" w:color="auto"/>
            <w:left w:val="none" w:sz="0" w:space="0" w:color="auto"/>
            <w:bottom w:val="none" w:sz="0" w:space="0" w:color="auto"/>
            <w:right w:val="none" w:sz="0" w:space="0" w:color="auto"/>
          </w:divBdr>
        </w:div>
        <w:div w:id="896357957">
          <w:marLeft w:val="480"/>
          <w:marRight w:val="0"/>
          <w:marTop w:val="0"/>
          <w:marBottom w:val="0"/>
          <w:divBdr>
            <w:top w:val="none" w:sz="0" w:space="0" w:color="auto"/>
            <w:left w:val="none" w:sz="0" w:space="0" w:color="auto"/>
            <w:bottom w:val="none" w:sz="0" w:space="0" w:color="auto"/>
            <w:right w:val="none" w:sz="0" w:space="0" w:color="auto"/>
          </w:divBdr>
        </w:div>
        <w:div w:id="991787608">
          <w:marLeft w:val="480"/>
          <w:marRight w:val="0"/>
          <w:marTop w:val="0"/>
          <w:marBottom w:val="0"/>
          <w:divBdr>
            <w:top w:val="none" w:sz="0" w:space="0" w:color="auto"/>
            <w:left w:val="none" w:sz="0" w:space="0" w:color="auto"/>
            <w:bottom w:val="none" w:sz="0" w:space="0" w:color="auto"/>
            <w:right w:val="none" w:sz="0" w:space="0" w:color="auto"/>
          </w:divBdr>
        </w:div>
        <w:div w:id="1013343194">
          <w:marLeft w:val="480"/>
          <w:marRight w:val="0"/>
          <w:marTop w:val="0"/>
          <w:marBottom w:val="0"/>
          <w:divBdr>
            <w:top w:val="none" w:sz="0" w:space="0" w:color="auto"/>
            <w:left w:val="none" w:sz="0" w:space="0" w:color="auto"/>
            <w:bottom w:val="none" w:sz="0" w:space="0" w:color="auto"/>
            <w:right w:val="none" w:sz="0" w:space="0" w:color="auto"/>
          </w:divBdr>
        </w:div>
        <w:div w:id="1046757492">
          <w:marLeft w:val="480"/>
          <w:marRight w:val="0"/>
          <w:marTop w:val="0"/>
          <w:marBottom w:val="0"/>
          <w:divBdr>
            <w:top w:val="none" w:sz="0" w:space="0" w:color="auto"/>
            <w:left w:val="none" w:sz="0" w:space="0" w:color="auto"/>
            <w:bottom w:val="none" w:sz="0" w:space="0" w:color="auto"/>
            <w:right w:val="none" w:sz="0" w:space="0" w:color="auto"/>
          </w:divBdr>
        </w:div>
        <w:div w:id="1113012330">
          <w:marLeft w:val="480"/>
          <w:marRight w:val="0"/>
          <w:marTop w:val="0"/>
          <w:marBottom w:val="0"/>
          <w:divBdr>
            <w:top w:val="none" w:sz="0" w:space="0" w:color="auto"/>
            <w:left w:val="none" w:sz="0" w:space="0" w:color="auto"/>
            <w:bottom w:val="none" w:sz="0" w:space="0" w:color="auto"/>
            <w:right w:val="none" w:sz="0" w:space="0" w:color="auto"/>
          </w:divBdr>
        </w:div>
        <w:div w:id="1156919508">
          <w:marLeft w:val="480"/>
          <w:marRight w:val="0"/>
          <w:marTop w:val="0"/>
          <w:marBottom w:val="0"/>
          <w:divBdr>
            <w:top w:val="none" w:sz="0" w:space="0" w:color="auto"/>
            <w:left w:val="none" w:sz="0" w:space="0" w:color="auto"/>
            <w:bottom w:val="none" w:sz="0" w:space="0" w:color="auto"/>
            <w:right w:val="none" w:sz="0" w:space="0" w:color="auto"/>
          </w:divBdr>
        </w:div>
        <w:div w:id="1202206205">
          <w:marLeft w:val="480"/>
          <w:marRight w:val="0"/>
          <w:marTop w:val="0"/>
          <w:marBottom w:val="0"/>
          <w:divBdr>
            <w:top w:val="none" w:sz="0" w:space="0" w:color="auto"/>
            <w:left w:val="none" w:sz="0" w:space="0" w:color="auto"/>
            <w:bottom w:val="none" w:sz="0" w:space="0" w:color="auto"/>
            <w:right w:val="none" w:sz="0" w:space="0" w:color="auto"/>
          </w:divBdr>
        </w:div>
        <w:div w:id="1230112709">
          <w:marLeft w:val="480"/>
          <w:marRight w:val="0"/>
          <w:marTop w:val="0"/>
          <w:marBottom w:val="0"/>
          <w:divBdr>
            <w:top w:val="none" w:sz="0" w:space="0" w:color="auto"/>
            <w:left w:val="none" w:sz="0" w:space="0" w:color="auto"/>
            <w:bottom w:val="none" w:sz="0" w:space="0" w:color="auto"/>
            <w:right w:val="none" w:sz="0" w:space="0" w:color="auto"/>
          </w:divBdr>
        </w:div>
        <w:div w:id="1608805774">
          <w:marLeft w:val="480"/>
          <w:marRight w:val="0"/>
          <w:marTop w:val="0"/>
          <w:marBottom w:val="0"/>
          <w:divBdr>
            <w:top w:val="none" w:sz="0" w:space="0" w:color="auto"/>
            <w:left w:val="none" w:sz="0" w:space="0" w:color="auto"/>
            <w:bottom w:val="none" w:sz="0" w:space="0" w:color="auto"/>
            <w:right w:val="none" w:sz="0" w:space="0" w:color="auto"/>
          </w:divBdr>
        </w:div>
        <w:div w:id="1691949256">
          <w:marLeft w:val="480"/>
          <w:marRight w:val="0"/>
          <w:marTop w:val="0"/>
          <w:marBottom w:val="0"/>
          <w:divBdr>
            <w:top w:val="none" w:sz="0" w:space="0" w:color="auto"/>
            <w:left w:val="none" w:sz="0" w:space="0" w:color="auto"/>
            <w:bottom w:val="none" w:sz="0" w:space="0" w:color="auto"/>
            <w:right w:val="none" w:sz="0" w:space="0" w:color="auto"/>
          </w:divBdr>
        </w:div>
        <w:div w:id="1773164817">
          <w:marLeft w:val="480"/>
          <w:marRight w:val="0"/>
          <w:marTop w:val="0"/>
          <w:marBottom w:val="0"/>
          <w:divBdr>
            <w:top w:val="none" w:sz="0" w:space="0" w:color="auto"/>
            <w:left w:val="none" w:sz="0" w:space="0" w:color="auto"/>
            <w:bottom w:val="none" w:sz="0" w:space="0" w:color="auto"/>
            <w:right w:val="none" w:sz="0" w:space="0" w:color="auto"/>
          </w:divBdr>
        </w:div>
        <w:div w:id="2024821354">
          <w:marLeft w:val="480"/>
          <w:marRight w:val="0"/>
          <w:marTop w:val="0"/>
          <w:marBottom w:val="0"/>
          <w:divBdr>
            <w:top w:val="none" w:sz="0" w:space="0" w:color="auto"/>
            <w:left w:val="none" w:sz="0" w:space="0" w:color="auto"/>
            <w:bottom w:val="none" w:sz="0" w:space="0" w:color="auto"/>
            <w:right w:val="none" w:sz="0" w:space="0" w:color="auto"/>
          </w:divBdr>
        </w:div>
      </w:divsChild>
    </w:div>
    <w:div w:id="989409005">
      <w:bodyDiv w:val="1"/>
      <w:marLeft w:val="0"/>
      <w:marRight w:val="0"/>
      <w:marTop w:val="0"/>
      <w:marBottom w:val="0"/>
      <w:divBdr>
        <w:top w:val="none" w:sz="0" w:space="0" w:color="auto"/>
        <w:left w:val="none" w:sz="0" w:space="0" w:color="auto"/>
        <w:bottom w:val="none" w:sz="0" w:space="0" w:color="auto"/>
        <w:right w:val="none" w:sz="0" w:space="0" w:color="auto"/>
      </w:divBdr>
    </w:div>
    <w:div w:id="990599741">
      <w:bodyDiv w:val="1"/>
      <w:marLeft w:val="0"/>
      <w:marRight w:val="0"/>
      <w:marTop w:val="0"/>
      <w:marBottom w:val="0"/>
      <w:divBdr>
        <w:top w:val="none" w:sz="0" w:space="0" w:color="auto"/>
        <w:left w:val="none" w:sz="0" w:space="0" w:color="auto"/>
        <w:bottom w:val="none" w:sz="0" w:space="0" w:color="auto"/>
        <w:right w:val="none" w:sz="0" w:space="0" w:color="auto"/>
      </w:divBdr>
    </w:div>
    <w:div w:id="997928589">
      <w:bodyDiv w:val="1"/>
      <w:marLeft w:val="0"/>
      <w:marRight w:val="0"/>
      <w:marTop w:val="0"/>
      <w:marBottom w:val="0"/>
      <w:divBdr>
        <w:top w:val="none" w:sz="0" w:space="0" w:color="auto"/>
        <w:left w:val="none" w:sz="0" w:space="0" w:color="auto"/>
        <w:bottom w:val="none" w:sz="0" w:space="0" w:color="auto"/>
        <w:right w:val="none" w:sz="0" w:space="0" w:color="auto"/>
      </w:divBdr>
      <w:divsChild>
        <w:div w:id="1560549776">
          <w:marLeft w:val="480"/>
          <w:marRight w:val="0"/>
          <w:marTop w:val="0"/>
          <w:marBottom w:val="0"/>
          <w:divBdr>
            <w:top w:val="none" w:sz="0" w:space="0" w:color="auto"/>
            <w:left w:val="none" w:sz="0" w:space="0" w:color="auto"/>
            <w:bottom w:val="none" w:sz="0" w:space="0" w:color="auto"/>
            <w:right w:val="none" w:sz="0" w:space="0" w:color="auto"/>
          </w:divBdr>
        </w:div>
      </w:divsChild>
    </w:div>
    <w:div w:id="1000159014">
      <w:bodyDiv w:val="1"/>
      <w:marLeft w:val="0"/>
      <w:marRight w:val="0"/>
      <w:marTop w:val="0"/>
      <w:marBottom w:val="0"/>
      <w:divBdr>
        <w:top w:val="none" w:sz="0" w:space="0" w:color="auto"/>
        <w:left w:val="none" w:sz="0" w:space="0" w:color="auto"/>
        <w:bottom w:val="none" w:sz="0" w:space="0" w:color="auto"/>
        <w:right w:val="none" w:sz="0" w:space="0" w:color="auto"/>
      </w:divBdr>
      <w:divsChild>
        <w:div w:id="153297884">
          <w:marLeft w:val="480"/>
          <w:marRight w:val="0"/>
          <w:marTop w:val="0"/>
          <w:marBottom w:val="0"/>
          <w:divBdr>
            <w:top w:val="none" w:sz="0" w:space="0" w:color="auto"/>
            <w:left w:val="none" w:sz="0" w:space="0" w:color="auto"/>
            <w:bottom w:val="none" w:sz="0" w:space="0" w:color="auto"/>
            <w:right w:val="none" w:sz="0" w:space="0" w:color="auto"/>
          </w:divBdr>
        </w:div>
        <w:div w:id="187065712">
          <w:marLeft w:val="480"/>
          <w:marRight w:val="0"/>
          <w:marTop w:val="0"/>
          <w:marBottom w:val="0"/>
          <w:divBdr>
            <w:top w:val="none" w:sz="0" w:space="0" w:color="auto"/>
            <w:left w:val="none" w:sz="0" w:space="0" w:color="auto"/>
            <w:bottom w:val="none" w:sz="0" w:space="0" w:color="auto"/>
            <w:right w:val="none" w:sz="0" w:space="0" w:color="auto"/>
          </w:divBdr>
        </w:div>
        <w:div w:id="207110313">
          <w:marLeft w:val="480"/>
          <w:marRight w:val="0"/>
          <w:marTop w:val="0"/>
          <w:marBottom w:val="0"/>
          <w:divBdr>
            <w:top w:val="none" w:sz="0" w:space="0" w:color="auto"/>
            <w:left w:val="none" w:sz="0" w:space="0" w:color="auto"/>
            <w:bottom w:val="none" w:sz="0" w:space="0" w:color="auto"/>
            <w:right w:val="none" w:sz="0" w:space="0" w:color="auto"/>
          </w:divBdr>
        </w:div>
        <w:div w:id="309094094">
          <w:marLeft w:val="480"/>
          <w:marRight w:val="0"/>
          <w:marTop w:val="0"/>
          <w:marBottom w:val="0"/>
          <w:divBdr>
            <w:top w:val="none" w:sz="0" w:space="0" w:color="auto"/>
            <w:left w:val="none" w:sz="0" w:space="0" w:color="auto"/>
            <w:bottom w:val="none" w:sz="0" w:space="0" w:color="auto"/>
            <w:right w:val="none" w:sz="0" w:space="0" w:color="auto"/>
          </w:divBdr>
        </w:div>
        <w:div w:id="333190690">
          <w:marLeft w:val="480"/>
          <w:marRight w:val="0"/>
          <w:marTop w:val="0"/>
          <w:marBottom w:val="0"/>
          <w:divBdr>
            <w:top w:val="none" w:sz="0" w:space="0" w:color="auto"/>
            <w:left w:val="none" w:sz="0" w:space="0" w:color="auto"/>
            <w:bottom w:val="none" w:sz="0" w:space="0" w:color="auto"/>
            <w:right w:val="none" w:sz="0" w:space="0" w:color="auto"/>
          </w:divBdr>
        </w:div>
        <w:div w:id="381906642">
          <w:marLeft w:val="480"/>
          <w:marRight w:val="0"/>
          <w:marTop w:val="0"/>
          <w:marBottom w:val="0"/>
          <w:divBdr>
            <w:top w:val="none" w:sz="0" w:space="0" w:color="auto"/>
            <w:left w:val="none" w:sz="0" w:space="0" w:color="auto"/>
            <w:bottom w:val="none" w:sz="0" w:space="0" w:color="auto"/>
            <w:right w:val="none" w:sz="0" w:space="0" w:color="auto"/>
          </w:divBdr>
        </w:div>
        <w:div w:id="471597734">
          <w:marLeft w:val="480"/>
          <w:marRight w:val="0"/>
          <w:marTop w:val="0"/>
          <w:marBottom w:val="0"/>
          <w:divBdr>
            <w:top w:val="none" w:sz="0" w:space="0" w:color="auto"/>
            <w:left w:val="none" w:sz="0" w:space="0" w:color="auto"/>
            <w:bottom w:val="none" w:sz="0" w:space="0" w:color="auto"/>
            <w:right w:val="none" w:sz="0" w:space="0" w:color="auto"/>
          </w:divBdr>
        </w:div>
        <w:div w:id="522131940">
          <w:marLeft w:val="480"/>
          <w:marRight w:val="0"/>
          <w:marTop w:val="0"/>
          <w:marBottom w:val="0"/>
          <w:divBdr>
            <w:top w:val="none" w:sz="0" w:space="0" w:color="auto"/>
            <w:left w:val="none" w:sz="0" w:space="0" w:color="auto"/>
            <w:bottom w:val="none" w:sz="0" w:space="0" w:color="auto"/>
            <w:right w:val="none" w:sz="0" w:space="0" w:color="auto"/>
          </w:divBdr>
        </w:div>
        <w:div w:id="555968392">
          <w:marLeft w:val="480"/>
          <w:marRight w:val="0"/>
          <w:marTop w:val="0"/>
          <w:marBottom w:val="0"/>
          <w:divBdr>
            <w:top w:val="none" w:sz="0" w:space="0" w:color="auto"/>
            <w:left w:val="none" w:sz="0" w:space="0" w:color="auto"/>
            <w:bottom w:val="none" w:sz="0" w:space="0" w:color="auto"/>
            <w:right w:val="none" w:sz="0" w:space="0" w:color="auto"/>
          </w:divBdr>
        </w:div>
        <w:div w:id="651063493">
          <w:marLeft w:val="480"/>
          <w:marRight w:val="0"/>
          <w:marTop w:val="0"/>
          <w:marBottom w:val="0"/>
          <w:divBdr>
            <w:top w:val="none" w:sz="0" w:space="0" w:color="auto"/>
            <w:left w:val="none" w:sz="0" w:space="0" w:color="auto"/>
            <w:bottom w:val="none" w:sz="0" w:space="0" w:color="auto"/>
            <w:right w:val="none" w:sz="0" w:space="0" w:color="auto"/>
          </w:divBdr>
        </w:div>
        <w:div w:id="899092207">
          <w:marLeft w:val="480"/>
          <w:marRight w:val="0"/>
          <w:marTop w:val="0"/>
          <w:marBottom w:val="0"/>
          <w:divBdr>
            <w:top w:val="none" w:sz="0" w:space="0" w:color="auto"/>
            <w:left w:val="none" w:sz="0" w:space="0" w:color="auto"/>
            <w:bottom w:val="none" w:sz="0" w:space="0" w:color="auto"/>
            <w:right w:val="none" w:sz="0" w:space="0" w:color="auto"/>
          </w:divBdr>
        </w:div>
        <w:div w:id="934020790">
          <w:marLeft w:val="480"/>
          <w:marRight w:val="0"/>
          <w:marTop w:val="0"/>
          <w:marBottom w:val="0"/>
          <w:divBdr>
            <w:top w:val="none" w:sz="0" w:space="0" w:color="auto"/>
            <w:left w:val="none" w:sz="0" w:space="0" w:color="auto"/>
            <w:bottom w:val="none" w:sz="0" w:space="0" w:color="auto"/>
            <w:right w:val="none" w:sz="0" w:space="0" w:color="auto"/>
          </w:divBdr>
        </w:div>
        <w:div w:id="1087380929">
          <w:marLeft w:val="480"/>
          <w:marRight w:val="0"/>
          <w:marTop w:val="0"/>
          <w:marBottom w:val="0"/>
          <w:divBdr>
            <w:top w:val="none" w:sz="0" w:space="0" w:color="auto"/>
            <w:left w:val="none" w:sz="0" w:space="0" w:color="auto"/>
            <w:bottom w:val="none" w:sz="0" w:space="0" w:color="auto"/>
            <w:right w:val="none" w:sz="0" w:space="0" w:color="auto"/>
          </w:divBdr>
        </w:div>
        <w:div w:id="1263606488">
          <w:marLeft w:val="480"/>
          <w:marRight w:val="0"/>
          <w:marTop w:val="0"/>
          <w:marBottom w:val="0"/>
          <w:divBdr>
            <w:top w:val="none" w:sz="0" w:space="0" w:color="auto"/>
            <w:left w:val="none" w:sz="0" w:space="0" w:color="auto"/>
            <w:bottom w:val="none" w:sz="0" w:space="0" w:color="auto"/>
            <w:right w:val="none" w:sz="0" w:space="0" w:color="auto"/>
          </w:divBdr>
        </w:div>
        <w:div w:id="1288782831">
          <w:marLeft w:val="480"/>
          <w:marRight w:val="0"/>
          <w:marTop w:val="0"/>
          <w:marBottom w:val="0"/>
          <w:divBdr>
            <w:top w:val="none" w:sz="0" w:space="0" w:color="auto"/>
            <w:left w:val="none" w:sz="0" w:space="0" w:color="auto"/>
            <w:bottom w:val="none" w:sz="0" w:space="0" w:color="auto"/>
            <w:right w:val="none" w:sz="0" w:space="0" w:color="auto"/>
          </w:divBdr>
        </w:div>
        <w:div w:id="1360427413">
          <w:marLeft w:val="480"/>
          <w:marRight w:val="0"/>
          <w:marTop w:val="0"/>
          <w:marBottom w:val="0"/>
          <w:divBdr>
            <w:top w:val="none" w:sz="0" w:space="0" w:color="auto"/>
            <w:left w:val="none" w:sz="0" w:space="0" w:color="auto"/>
            <w:bottom w:val="none" w:sz="0" w:space="0" w:color="auto"/>
            <w:right w:val="none" w:sz="0" w:space="0" w:color="auto"/>
          </w:divBdr>
        </w:div>
        <w:div w:id="1391348171">
          <w:marLeft w:val="480"/>
          <w:marRight w:val="0"/>
          <w:marTop w:val="0"/>
          <w:marBottom w:val="0"/>
          <w:divBdr>
            <w:top w:val="none" w:sz="0" w:space="0" w:color="auto"/>
            <w:left w:val="none" w:sz="0" w:space="0" w:color="auto"/>
            <w:bottom w:val="none" w:sz="0" w:space="0" w:color="auto"/>
            <w:right w:val="none" w:sz="0" w:space="0" w:color="auto"/>
          </w:divBdr>
        </w:div>
        <w:div w:id="1426342965">
          <w:marLeft w:val="480"/>
          <w:marRight w:val="0"/>
          <w:marTop w:val="0"/>
          <w:marBottom w:val="0"/>
          <w:divBdr>
            <w:top w:val="none" w:sz="0" w:space="0" w:color="auto"/>
            <w:left w:val="none" w:sz="0" w:space="0" w:color="auto"/>
            <w:bottom w:val="none" w:sz="0" w:space="0" w:color="auto"/>
            <w:right w:val="none" w:sz="0" w:space="0" w:color="auto"/>
          </w:divBdr>
        </w:div>
        <w:div w:id="1525899720">
          <w:marLeft w:val="480"/>
          <w:marRight w:val="0"/>
          <w:marTop w:val="0"/>
          <w:marBottom w:val="0"/>
          <w:divBdr>
            <w:top w:val="none" w:sz="0" w:space="0" w:color="auto"/>
            <w:left w:val="none" w:sz="0" w:space="0" w:color="auto"/>
            <w:bottom w:val="none" w:sz="0" w:space="0" w:color="auto"/>
            <w:right w:val="none" w:sz="0" w:space="0" w:color="auto"/>
          </w:divBdr>
        </w:div>
        <w:div w:id="1673027260">
          <w:marLeft w:val="480"/>
          <w:marRight w:val="0"/>
          <w:marTop w:val="0"/>
          <w:marBottom w:val="0"/>
          <w:divBdr>
            <w:top w:val="none" w:sz="0" w:space="0" w:color="auto"/>
            <w:left w:val="none" w:sz="0" w:space="0" w:color="auto"/>
            <w:bottom w:val="none" w:sz="0" w:space="0" w:color="auto"/>
            <w:right w:val="none" w:sz="0" w:space="0" w:color="auto"/>
          </w:divBdr>
        </w:div>
        <w:div w:id="1735002431">
          <w:marLeft w:val="480"/>
          <w:marRight w:val="0"/>
          <w:marTop w:val="0"/>
          <w:marBottom w:val="0"/>
          <w:divBdr>
            <w:top w:val="none" w:sz="0" w:space="0" w:color="auto"/>
            <w:left w:val="none" w:sz="0" w:space="0" w:color="auto"/>
            <w:bottom w:val="none" w:sz="0" w:space="0" w:color="auto"/>
            <w:right w:val="none" w:sz="0" w:space="0" w:color="auto"/>
          </w:divBdr>
        </w:div>
        <w:div w:id="1813518934">
          <w:marLeft w:val="480"/>
          <w:marRight w:val="0"/>
          <w:marTop w:val="0"/>
          <w:marBottom w:val="0"/>
          <w:divBdr>
            <w:top w:val="none" w:sz="0" w:space="0" w:color="auto"/>
            <w:left w:val="none" w:sz="0" w:space="0" w:color="auto"/>
            <w:bottom w:val="none" w:sz="0" w:space="0" w:color="auto"/>
            <w:right w:val="none" w:sz="0" w:space="0" w:color="auto"/>
          </w:divBdr>
        </w:div>
        <w:div w:id="1827744761">
          <w:marLeft w:val="480"/>
          <w:marRight w:val="0"/>
          <w:marTop w:val="0"/>
          <w:marBottom w:val="0"/>
          <w:divBdr>
            <w:top w:val="none" w:sz="0" w:space="0" w:color="auto"/>
            <w:left w:val="none" w:sz="0" w:space="0" w:color="auto"/>
            <w:bottom w:val="none" w:sz="0" w:space="0" w:color="auto"/>
            <w:right w:val="none" w:sz="0" w:space="0" w:color="auto"/>
          </w:divBdr>
        </w:div>
        <w:div w:id="1921670326">
          <w:marLeft w:val="480"/>
          <w:marRight w:val="0"/>
          <w:marTop w:val="0"/>
          <w:marBottom w:val="0"/>
          <w:divBdr>
            <w:top w:val="none" w:sz="0" w:space="0" w:color="auto"/>
            <w:left w:val="none" w:sz="0" w:space="0" w:color="auto"/>
            <w:bottom w:val="none" w:sz="0" w:space="0" w:color="auto"/>
            <w:right w:val="none" w:sz="0" w:space="0" w:color="auto"/>
          </w:divBdr>
        </w:div>
        <w:div w:id="1968005893">
          <w:marLeft w:val="480"/>
          <w:marRight w:val="0"/>
          <w:marTop w:val="0"/>
          <w:marBottom w:val="0"/>
          <w:divBdr>
            <w:top w:val="none" w:sz="0" w:space="0" w:color="auto"/>
            <w:left w:val="none" w:sz="0" w:space="0" w:color="auto"/>
            <w:bottom w:val="none" w:sz="0" w:space="0" w:color="auto"/>
            <w:right w:val="none" w:sz="0" w:space="0" w:color="auto"/>
          </w:divBdr>
        </w:div>
        <w:div w:id="1990286756">
          <w:marLeft w:val="480"/>
          <w:marRight w:val="0"/>
          <w:marTop w:val="0"/>
          <w:marBottom w:val="0"/>
          <w:divBdr>
            <w:top w:val="none" w:sz="0" w:space="0" w:color="auto"/>
            <w:left w:val="none" w:sz="0" w:space="0" w:color="auto"/>
            <w:bottom w:val="none" w:sz="0" w:space="0" w:color="auto"/>
            <w:right w:val="none" w:sz="0" w:space="0" w:color="auto"/>
          </w:divBdr>
        </w:div>
        <w:div w:id="2044750780">
          <w:marLeft w:val="480"/>
          <w:marRight w:val="0"/>
          <w:marTop w:val="0"/>
          <w:marBottom w:val="0"/>
          <w:divBdr>
            <w:top w:val="none" w:sz="0" w:space="0" w:color="auto"/>
            <w:left w:val="none" w:sz="0" w:space="0" w:color="auto"/>
            <w:bottom w:val="none" w:sz="0" w:space="0" w:color="auto"/>
            <w:right w:val="none" w:sz="0" w:space="0" w:color="auto"/>
          </w:divBdr>
        </w:div>
        <w:div w:id="2084378266">
          <w:marLeft w:val="480"/>
          <w:marRight w:val="0"/>
          <w:marTop w:val="0"/>
          <w:marBottom w:val="0"/>
          <w:divBdr>
            <w:top w:val="none" w:sz="0" w:space="0" w:color="auto"/>
            <w:left w:val="none" w:sz="0" w:space="0" w:color="auto"/>
            <w:bottom w:val="none" w:sz="0" w:space="0" w:color="auto"/>
            <w:right w:val="none" w:sz="0" w:space="0" w:color="auto"/>
          </w:divBdr>
        </w:div>
      </w:divsChild>
    </w:div>
    <w:div w:id="1000277459">
      <w:bodyDiv w:val="1"/>
      <w:marLeft w:val="0"/>
      <w:marRight w:val="0"/>
      <w:marTop w:val="0"/>
      <w:marBottom w:val="0"/>
      <w:divBdr>
        <w:top w:val="none" w:sz="0" w:space="0" w:color="auto"/>
        <w:left w:val="none" w:sz="0" w:space="0" w:color="auto"/>
        <w:bottom w:val="none" w:sz="0" w:space="0" w:color="auto"/>
        <w:right w:val="none" w:sz="0" w:space="0" w:color="auto"/>
      </w:divBdr>
    </w:div>
    <w:div w:id="1009722993">
      <w:bodyDiv w:val="1"/>
      <w:marLeft w:val="0"/>
      <w:marRight w:val="0"/>
      <w:marTop w:val="0"/>
      <w:marBottom w:val="0"/>
      <w:divBdr>
        <w:top w:val="none" w:sz="0" w:space="0" w:color="auto"/>
        <w:left w:val="none" w:sz="0" w:space="0" w:color="auto"/>
        <w:bottom w:val="none" w:sz="0" w:space="0" w:color="auto"/>
        <w:right w:val="none" w:sz="0" w:space="0" w:color="auto"/>
      </w:divBdr>
      <w:divsChild>
        <w:div w:id="16589717">
          <w:marLeft w:val="480"/>
          <w:marRight w:val="0"/>
          <w:marTop w:val="0"/>
          <w:marBottom w:val="0"/>
          <w:divBdr>
            <w:top w:val="none" w:sz="0" w:space="0" w:color="auto"/>
            <w:left w:val="none" w:sz="0" w:space="0" w:color="auto"/>
            <w:bottom w:val="none" w:sz="0" w:space="0" w:color="auto"/>
            <w:right w:val="none" w:sz="0" w:space="0" w:color="auto"/>
          </w:divBdr>
        </w:div>
        <w:div w:id="25831728">
          <w:marLeft w:val="480"/>
          <w:marRight w:val="0"/>
          <w:marTop w:val="0"/>
          <w:marBottom w:val="0"/>
          <w:divBdr>
            <w:top w:val="none" w:sz="0" w:space="0" w:color="auto"/>
            <w:left w:val="none" w:sz="0" w:space="0" w:color="auto"/>
            <w:bottom w:val="none" w:sz="0" w:space="0" w:color="auto"/>
            <w:right w:val="none" w:sz="0" w:space="0" w:color="auto"/>
          </w:divBdr>
        </w:div>
        <w:div w:id="46226447">
          <w:marLeft w:val="480"/>
          <w:marRight w:val="0"/>
          <w:marTop w:val="0"/>
          <w:marBottom w:val="0"/>
          <w:divBdr>
            <w:top w:val="none" w:sz="0" w:space="0" w:color="auto"/>
            <w:left w:val="none" w:sz="0" w:space="0" w:color="auto"/>
            <w:bottom w:val="none" w:sz="0" w:space="0" w:color="auto"/>
            <w:right w:val="none" w:sz="0" w:space="0" w:color="auto"/>
          </w:divBdr>
        </w:div>
        <w:div w:id="69817598">
          <w:marLeft w:val="480"/>
          <w:marRight w:val="0"/>
          <w:marTop w:val="0"/>
          <w:marBottom w:val="0"/>
          <w:divBdr>
            <w:top w:val="none" w:sz="0" w:space="0" w:color="auto"/>
            <w:left w:val="none" w:sz="0" w:space="0" w:color="auto"/>
            <w:bottom w:val="none" w:sz="0" w:space="0" w:color="auto"/>
            <w:right w:val="none" w:sz="0" w:space="0" w:color="auto"/>
          </w:divBdr>
        </w:div>
        <w:div w:id="191502100">
          <w:marLeft w:val="480"/>
          <w:marRight w:val="0"/>
          <w:marTop w:val="0"/>
          <w:marBottom w:val="0"/>
          <w:divBdr>
            <w:top w:val="none" w:sz="0" w:space="0" w:color="auto"/>
            <w:left w:val="none" w:sz="0" w:space="0" w:color="auto"/>
            <w:bottom w:val="none" w:sz="0" w:space="0" w:color="auto"/>
            <w:right w:val="none" w:sz="0" w:space="0" w:color="auto"/>
          </w:divBdr>
        </w:div>
        <w:div w:id="226720669">
          <w:marLeft w:val="480"/>
          <w:marRight w:val="0"/>
          <w:marTop w:val="0"/>
          <w:marBottom w:val="0"/>
          <w:divBdr>
            <w:top w:val="none" w:sz="0" w:space="0" w:color="auto"/>
            <w:left w:val="none" w:sz="0" w:space="0" w:color="auto"/>
            <w:bottom w:val="none" w:sz="0" w:space="0" w:color="auto"/>
            <w:right w:val="none" w:sz="0" w:space="0" w:color="auto"/>
          </w:divBdr>
        </w:div>
        <w:div w:id="278685625">
          <w:marLeft w:val="480"/>
          <w:marRight w:val="0"/>
          <w:marTop w:val="0"/>
          <w:marBottom w:val="0"/>
          <w:divBdr>
            <w:top w:val="none" w:sz="0" w:space="0" w:color="auto"/>
            <w:left w:val="none" w:sz="0" w:space="0" w:color="auto"/>
            <w:bottom w:val="none" w:sz="0" w:space="0" w:color="auto"/>
            <w:right w:val="none" w:sz="0" w:space="0" w:color="auto"/>
          </w:divBdr>
        </w:div>
        <w:div w:id="288905047">
          <w:marLeft w:val="480"/>
          <w:marRight w:val="0"/>
          <w:marTop w:val="0"/>
          <w:marBottom w:val="0"/>
          <w:divBdr>
            <w:top w:val="none" w:sz="0" w:space="0" w:color="auto"/>
            <w:left w:val="none" w:sz="0" w:space="0" w:color="auto"/>
            <w:bottom w:val="none" w:sz="0" w:space="0" w:color="auto"/>
            <w:right w:val="none" w:sz="0" w:space="0" w:color="auto"/>
          </w:divBdr>
        </w:div>
        <w:div w:id="359859573">
          <w:marLeft w:val="480"/>
          <w:marRight w:val="0"/>
          <w:marTop w:val="0"/>
          <w:marBottom w:val="0"/>
          <w:divBdr>
            <w:top w:val="none" w:sz="0" w:space="0" w:color="auto"/>
            <w:left w:val="none" w:sz="0" w:space="0" w:color="auto"/>
            <w:bottom w:val="none" w:sz="0" w:space="0" w:color="auto"/>
            <w:right w:val="none" w:sz="0" w:space="0" w:color="auto"/>
          </w:divBdr>
        </w:div>
        <w:div w:id="456263240">
          <w:marLeft w:val="480"/>
          <w:marRight w:val="0"/>
          <w:marTop w:val="0"/>
          <w:marBottom w:val="0"/>
          <w:divBdr>
            <w:top w:val="none" w:sz="0" w:space="0" w:color="auto"/>
            <w:left w:val="none" w:sz="0" w:space="0" w:color="auto"/>
            <w:bottom w:val="none" w:sz="0" w:space="0" w:color="auto"/>
            <w:right w:val="none" w:sz="0" w:space="0" w:color="auto"/>
          </w:divBdr>
        </w:div>
        <w:div w:id="515462101">
          <w:marLeft w:val="480"/>
          <w:marRight w:val="0"/>
          <w:marTop w:val="0"/>
          <w:marBottom w:val="0"/>
          <w:divBdr>
            <w:top w:val="none" w:sz="0" w:space="0" w:color="auto"/>
            <w:left w:val="none" w:sz="0" w:space="0" w:color="auto"/>
            <w:bottom w:val="none" w:sz="0" w:space="0" w:color="auto"/>
            <w:right w:val="none" w:sz="0" w:space="0" w:color="auto"/>
          </w:divBdr>
        </w:div>
        <w:div w:id="534465854">
          <w:marLeft w:val="480"/>
          <w:marRight w:val="0"/>
          <w:marTop w:val="0"/>
          <w:marBottom w:val="0"/>
          <w:divBdr>
            <w:top w:val="none" w:sz="0" w:space="0" w:color="auto"/>
            <w:left w:val="none" w:sz="0" w:space="0" w:color="auto"/>
            <w:bottom w:val="none" w:sz="0" w:space="0" w:color="auto"/>
            <w:right w:val="none" w:sz="0" w:space="0" w:color="auto"/>
          </w:divBdr>
        </w:div>
        <w:div w:id="542448476">
          <w:marLeft w:val="480"/>
          <w:marRight w:val="0"/>
          <w:marTop w:val="0"/>
          <w:marBottom w:val="0"/>
          <w:divBdr>
            <w:top w:val="none" w:sz="0" w:space="0" w:color="auto"/>
            <w:left w:val="none" w:sz="0" w:space="0" w:color="auto"/>
            <w:bottom w:val="none" w:sz="0" w:space="0" w:color="auto"/>
            <w:right w:val="none" w:sz="0" w:space="0" w:color="auto"/>
          </w:divBdr>
        </w:div>
        <w:div w:id="792477254">
          <w:marLeft w:val="480"/>
          <w:marRight w:val="0"/>
          <w:marTop w:val="0"/>
          <w:marBottom w:val="0"/>
          <w:divBdr>
            <w:top w:val="none" w:sz="0" w:space="0" w:color="auto"/>
            <w:left w:val="none" w:sz="0" w:space="0" w:color="auto"/>
            <w:bottom w:val="none" w:sz="0" w:space="0" w:color="auto"/>
            <w:right w:val="none" w:sz="0" w:space="0" w:color="auto"/>
          </w:divBdr>
        </w:div>
        <w:div w:id="815686043">
          <w:marLeft w:val="480"/>
          <w:marRight w:val="0"/>
          <w:marTop w:val="0"/>
          <w:marBottom w:val="0"/>
          <w:divBdr>
            <w:top w:val="none" w:sz="0" w:space="0" w:color="auto"/>
            <w:left w:val="none" w:sz="0" w:space="0" w:color="auto"/>
            <w:bottom w:val="none" w:sz="0" w:space="0" w:color="auto"/>
            <w:right w:val="none" w:sz="0" w:space="0" w:color="auto"/>
          </w:divBdr>
        </w:div>
        <w:div w:id="822700029">
          <w:marLeft w:val="480"/>
          <w:marRight w:val="0"/>
          <w:marTop w:val="0"/>
          <w:marBottom w:val="0"/>
          <w:divBdr>
            <w:top w:val="none" w:sz="0" w:space="0" w:color="auto"/>
            <w:left w:val="none" w:sz="0" w:space="0" w:color="auto"/>
            <w:bottom w:val="none" w:sz="0" w:space="0" w:color="auto"/>
            <w:right w:val="none" w:sz="0" w:space="0" w:color="auto"/>
          </w:divBdr>
        </w:div>
        <w:div w:id="862011131">
          <w:marLeft w:val="480"/>
          <w:marRight w:val="0"/>
          <w:marTop w:val="0"/>
          <w:marBottom w:val="0"/>
          <w:divBdr>
            <w:top w:val="none" w:sz="0" w:space="0" w:color="auto"/>
            <w:left w:val="none" w:sz="0" w:space="0" w:color="auto"/>
            <w:bottom w:val="none" w:sz="0" w:space="0" w:color="auto"/>
            <w:right w:val="none" w:sz="0" w:space="0" w:color="auto"/>
          </w:divBdr>
        </w:div>
        <w:div w:id="894899813">
          <w:marLeft w:val="480"/>
          <w:marRight w:val="0"/>
          <w:marTop w:val="0"/>
          <w:marBottom w:val="0"/>
          <w:divBdr>
            <w:top w:val="none" w:sz="0" w:space="0" w:color="auto"/>
            <w:left w:val="none" w:sz="0" w:space="0" w:color="auto"/>
            <w:bottom w:val="none" w:sz="0" w:space="0" w:color="auto"/>
            <w:right w:val="none" w:sz="0" w:space="0" w:color="auto"/>
          </w:divBdr>
        </w:div>
        <w:div w:id="946425321">
          <w:marLeft w:val="480"/>
          <w:marRight w:val="0"/>
          <w:marTop w:val="0"/>
          <w:marBottom w:val="0"/>
          <w:divBdr>
            <w:top w:val="none" w:sz="0" w:space="0" w:color="auto"/>
            <w:left w:val="none" w:sz="0" w:space="0" w:color="auto"/>
            <w:bottom w:val="none" w:sz="0" w:space="0" w:color="auto"/>
            <w:right w:val="none" w:sz="0" w:space="0" w:color="auto"/>
          </w:divBdr>
        </w:div>
        <w:div w:id="950161294">
          <w:marLeft w:val="480"/>
          <w:marRight w:val="0"/>
          <w:marTop w:val="0"/>
          <w:marBottom w:val="0"/>
          <w:divBdr>
            <w:top w:val="none" w:sz="0" w:space="0" w:color="auto"/>
            <w:left w:val="none" w:sz="0" w:space="0" w:color="auto"/>
            <w:bottom w:val="none" w:sz="0" w:space="0" w:color="auto"/>
            <w:right w:val="none" w:sz="0" w:space="0" w:color="auto"/>
          </w:divBdr>
        </w:div>
        <w:div w:id="964039613">
          <w:marLeft w:val="480"/>
          <w:marRight w:val="0"/>
          <w:marTop w:val="0"/>
          <w:marBottom w:val="0"/>
          <w:divBdr>
            <w:top w:val="none" w:sz="0" w:space="0" w:color="auto"/>
            <w:left w:val="none" w:sz="0" w:space="0" w:color="auto"/>
            <w:bottom w:val="none" w:sz="0" w:space="0" w:color="auto"/>
            <w:right w:val="none" w:sz="0" w:space="0" w:color="auto"/>
          </w:divBdr>
        </w:div>
        <w:div w:id="964117634">
          <w:marLeft w:val="480"/>
          <w:marRight w:val="0"/>
          <w:marTop w:val="0"/>
          <w:marBottom w:val="0"/>
          <w:divBdr>
            <w:top w:val="none" w:sz="0" w:space="0" w:color="auto"/>
            <w:left w:val="none" w:sz="0" w:space="0" w:color="auto"/>
            <w:bottom w:val="none" w:sz="0" w:space="0" w:color="auto"/>
            <w:right w:val="none" w:sz="0" w:space="0" w:color="auto"/>
          </w:divBdr>
        </w:div>
        <w:div w:id="998339442">
          <w:marLeft w:val="480"/>
          <w:marRight w:val="0"/>
          <w:marTop w:val="0"/>
          <w:marBottom w:val="0"/>
          <w:divBdr>
            <w:top w:val="none" w:sz="0" w:space="0" w:color="auto"/>
            <w:left w:val="none" w:sz="0" w:space="0" w:color="auto"/>
            <w:bottom w:val="none" w:sz="0" w:space="0" w:color="auto"/>
            <w:right w:val="none" w:sz="0" w:space="0" w:color="auto"/>
          </w:divBdr>
        </w:div>
        <w:div w:id="1007682507">
          <w:marLeft w:val="480"/>
          <w:marRight w:val="0"/>
          <w:marTop w:val="0"/>
          <w:marBottom w:val="0"/>
          <w:divBdr>
            <w:top w:val="none" w:sz="0" w:space="0" w:color="auto"/>
            <w:left w:val="none" w:sz="0" w:space="0" w:color="auto"/>
            <w:bottom w:val="none" w:sz="0" w:space="0" w:color="auto"/>
            <w:right w:val="none" w:sz="0" w:space="0" w:color="auto"/>
          </w:divBdr>
        </w:div>
        <w:div w:id="1025060093">
          <w:marLeft w:val="480"/>
          <w:marRight w:val="0"/>
          <w:marTop w:val="0"/>
          <w:marBottom w:val="0"/>
          <w:divBdr>
            <w:top w:val="none" w:sz="0" w:space="0" w:color="auto"/>
            <w:left w:val="none" w:sz="0" w:space="0" w:color="auto"/>
            <w:bottom w:val="none" w:sz="0" w:space="0" w:color="auto"/>
            <w:right w:val="none" w:sz="0" w:space="0" w:color="auto"/>
          </w:divBdr>
        </w:div>
        <w:div w:id="1090080106">
          <w:marLeft w:val="480"/>
          <w:marRight w:val="0"/>
          <w:marTop w:val="0"/>
          <w:marBottom w:val="0"/>
          <w:divBdr>
            <w:top w:val="none" w:sz="0" w:space="0" w:color="auto"/>
            <w:left w:val="none" w:sz="0" w:space="0" w:color="auto"/>
            <w:bottom w:val="none" w:sz="0" w:space="0" w:color="auto"/>
            <w:right w:val="none" w:sz="0" w:space="0" w:color="auto"/>
          </w:divBdr>
        </w:div>
        <w:div w:id="1130247868">
          <w:marLeft w:val="480"/>
          <w:marRight w:val="0"/>
          <w:marTop w:val="0"/>
          <w:marBottom w:val="0"/>
          <w:divBdr>
            <w:top w:val="none" w:sz="0" w:space="0" w:color="auto"/>
            <w:left w:val="none" w:sz="0" w:space="0" w:color="auto"/>
            <w:bottom w:val="none" w:sz="0" w:space="0" w:color="auto"/>
            <w:right w:val="none" w:sz="0" w:space="0" w:color="auto"/>
          </w:divBdr>
        </w:div>
        <w:div w:id="1155413312">
          <w:marLeft w:val="480"/>
          <w:marRight w:val="0"/>
          <w:marTop w:val="0"/>
          <w:marBottom w:val="0"/>
          <w:divBdr>
            <w:top w:val="none" w:sz="0" w:space="0" w:color="auto"/>
            <w:left w:val="none" w:sz="0" w:space="0" w:color="auto"/>
            <w:bottom w:val="none" w:sz="0" w:space="0" w:color="auto"/>
            <w:right w:val="none" w:sz="0" w:space="0" w:color="auto"/>
          </w:divBdr>
        </w:div>
        <w:div w:id="1163594045">
          <w:marLeft w:val="480"/>
          <w:marRight w:val="0"/>
          <w:marTop w:val="0"/>
          <w:marBottom w:val="0"/>
          <w:divBdr>
            <w:top w:val="none" w:sz="0" w:space="0" w:color="auto"/>
            <w:left w:val="none" w:sz="0" w:space="0" w:color="auto"/>
            <w:bottom w:val="none" w:sz="0" w:space="0" w:color="auto"/>
            <w:right w:val="none" w:sz="0" w:space="0" w:color="auto"/>
          </w:divBdr>
        </w:div>
        <w:div w:id="1169516925">
          <w:marLeft w:val="480"/>
          <w:marRight w:val="0"/>
          <w:marTop w:val="0"/>
          <w:marBottom w:val="0"/>
          <w:divBdr>
            <w:top w:val="none" w:sz="0" w:space="0" w:color="auto"/>
            <w:left w:val="none" w:sz="0" w:space="0" w:color="auto"/>
            <w:bottom w:val="none" w:sz="0" w:space="0" w:color="auto"/>
            <w:right w:val="none" w:sz="0" w:space="0" w:color="auto"/>
          </w:divBdr>
        </w:div>
        <w:div w:id="1213692369">
          <w:marLeft w:val="480"/>
          <w:marRight w:val="0"/>
          <w:marTop w:val="0"/>
          <w:marBottom w:val="0"/>
          <w:divBdr>
            <w:top w:val="none" w:sz="0" w:space="0" w:color="auto"/>
            <w:left w:val="none" w:sz="0" w:space="0" w:color="auto"/>
            <w:bottom w:val="none" w:sz="0" w:space="0" w:color="auto"/>
            <w:right w:val="none" w:sz="0" w:space="0" w:color="auto"/>
          </w:divBdr>
        </w:div>
        <w:div w:id="1227111520">
          <w:marLeft w:val="480"/>
          <w:marRight w:val="0"/>
          <w:marTop w:val="0"/>
          <w:marBottom w:val="0"/>
          <w:divBdr>
            <w:top w:val="none" w:sz="0" w:space="0" w:color="auto"/>
            <w:left w:val="none" w:sz="0" w:space="0" w:color="auto"/>
            <w:bottom w:val="none" w:sz="0" w:space="0" w:color="auto"/>
            <w:right w:val="none" w:sz="0" w:space="0" w:color="auto"/>
          </w:divBdr>
        </w:div>
        <w:div w:id="1244528942">
          <w:marLeft w:val="480"/>
          <w:marRight w:val="0"/>
          <w:marTop w:val="0"/>
          <w:marBottom w:val="0"/>
          <w:divBdr>
            <w:top w:val="none" w:sz="0" w:space="0" w:color="auto"/>
            <w:left w:val="none" w:sz="0" w:space="0" w:color="auto"/>
            <w:bottom w:val="none" w:sz="0" w:space="0" w:color="auto"/>
            <w:right w:val="none" w:sz="0" w:space="0" w:color="auto"/>
          </w:divBdr>
        </w:div>
        <w:div w:id="1273585465">
          <w:marLeft w:val="480"/>
          <w:marRight w:val="0"/>
          <w:marTop w:val="0"/>
          <w:marBottom w:val="0"/>
          <w:divBdr>
            <w:top w:val="none" w:sz="0" w:space="0" w:color="auto"/>
            <w:left w:val="none" w:sz="0" w:space="0" w:color="auto"/>
            <w:bottom w:val="none" w:sz="0" w:space="0" w:color="auto"/>
            <w:right w:val="none" w:sz="0" w:space="0" w:color="auto"/>
          </w:divBdr>
        </w:div>
        <w:div w:id="1338921053">
          <w:marLeft w:val="480"/>
          <w:marRight w:val="0"/>
          <w:marTop w:val="0"/>
          <w:marBottom w:val="0"/>
          <w:divBdr>
            <w:top w:val="none" w:sz="0" w:space="0" w:color="auto"/>
            <w:left w:val="none" w:sz="0" w:space="0" w:color="auto"/>
            <w:bottom w:val="none" w:sz="0" w:space="0" w:color="auto"/>
            <w:right w:val="none" w:sz="0" w:space="0" w:color="auto"/>
          </w:divBdr>
        </w:div>
        <w:div w:id="1507553232">
          <w:marLeft w:val="480"/>
          <w:marRight w:val="0"/>
          <w:marTop w:val="0"/>
          <w:marBottom w:val="0"/>
          <w:divBdr>
            <w:top w:val="none" w:sz="0" w:space="0" w:color="auto"/>
            <w:left w:val="none" w:sz="0" w:space="0" w:color="auto"/>
            <w:bottom w:val="none" w:sz="0" w:space="0" w:color="auto"/>
            <w:right w:val="none" w:sz="0" w:space="0" w:color="auto"/>
          </w:divBdr>
        </w:div>
        <w:div w:id="1522860937">
          <w:marLeft w:val="480"/>
          <w:marRight w:val="0"/>
          <w:marTop w:val="0"/>
          <w:marBottom w:val="0"/>
          <w:divBdr>
            <w:top w:val="none" w:sz="0" w:space="0" w:color="auto"/>
            <w:left w:val="none" w:sz="0" w:space="0" w:color="auto"/>
            <w:bottom w:val="none" w:sz="0" w:space="0" w:color="auto"/>
            <w:right w:val="none" w:sz="0" w:space="0" w:color="auto"/>
          </w:divBdr>
        </w:div>
        <w:div w:id="1554120826">
          <w:marLeft w:val="480"/>
          <w:marRight w:val="0"/>
          <w:marTop w:val="0"/>
          <w:marBottom w:val="0"/>
          <w:divBdr>
            <w:top w:val="none" w:sz="0" w:space="0" w:color="auto"/>
            <w:left w:val="none" w:sz="0" w:space="0" w:color="auto"/>
            <w:bottom w:val="none" w:sz="0" w:space="0" w:color="auto"/>
            <w:right w:val="none" w:sz="0" w:space="0" w:color="auto"/>
          </w:divBdr>
        </w:div>
        <w:div w:id="1562789554">
          <w:marLeft w:val="480"/>
          <w:marRight w:val="0"/>
          <w:marTop w:val="0"/>
          <w:marBottom w:val="0"/>
          <w:divBdr>
            <w:top w:val="none" w:sz="0" w:space="0" w:color="auto"/>
            <w:left w:val="none" w:sz="0" w:space="0" w:color="auto"/>
            <w:bottom w:val="none" w:sz="0" w:space="0" w:color="auto"/>
            <w:right w:val="none" w:sz="0" w:space="0" w:color="auto"/>
          </w:divBdr>
        </w:div>
        <w:div w:id="1629043314">
          <w:marLeft w:val="480"/>
          <w:marRight w:val="0"/>
          <w:marTop w:val="0"/>
          <w:marBottom w:val="0"/>
          <w:divBdr>
            <w:top w:val="none" w:sz="0" w:space="0" w:color="auto"/>
            <w:left w:val="none" w:sz="0" w:space="0" w:color="auto"/>
            <w:bottom w:val="none" w:sz="0" w:space="0" w:color="auto"/>
            <w:right w:val="none" w:sz="0" w:space="0" w:color="auto"/>
          </w:divBdr>
        </w:div>
        <w:div w:id="1799756363">
          <w:marLeft w:val="480"/>
          <w:marRight w:val="0"/>
          <w:marTop w:val="0"/>
          <w:marBottom w:val="0"/>
          <w:divBdr>
            <w:top w:val="none" w:sz="0" w:space="0" w:color="auto"/>
            <w:left w:val="none" w:sz="0" w:space="0" w:color="auto"/>
            <w:bottom w:val="none" w:sz="0" w:space="0" w:color="auto"/>
            <w:right w:val="none" w:sz="0" w:space="0" w:color="auto"/>
          </w:divBdr>
        </w:div>
        <w:div w:id="1811752798">
          <w:marLeft w:val="480"/>
          <w:marRight w:val="0"/>
          <w:marTop w:val="0"/>
          <w:marBottom w:val="0"/>
          <w:divBdr>
            <w:top w:val="none" w:sz="0" w:space="0" w:color="auto"/>
            <w:left w:val="none" w:sz="0" w:space="0" w:color="auto"/>
            <w:bottom w:val="none" w:sz="0" w:space="0" w:color="auto"/>
            <w:right w:val="none" w:sz="0" w:space="0" w:color="auto"/>
          </w:divBdr>
        </w:div>
        <w:div w:id="1828397530">
          <w:marLeft w:val="480"/>
          <w:marRight w:val="0"/>
          <w:marTop w:val="0"/>
          <w:marBottom w:val="0"/>
          <w:divBdr>
            <w:top w:val="none" w:sz="0" w:space="0" w:color="auto"/>
            <w:left w:val="none" w:sz="0" w:space="0" w:color="auto"/>
            <w:bottom w:val="none" w:sz="0" w:space="0" w:color="auto"/>
            <w:right w:val="none" w:sz="0" w:space="0" w:color="auto"/>
          </w:divBdr>
        </w:div>
        <w:div w:id="1850294865">
          <w:marLeft w:val="480"/>
          <w:marRight w:val="0"/>
          <w:marTop w:val="0"/>
          <w:marBottom w:val="0"/>
          <w:divBdr>
            <w:top w:val="none" w:sz="0" w:space="0" w:color="auto"/>
            <w:left w:val="none" w:sz="0" w:space="0" w:color="auto"/>
            <w:bottom w:val="none" w:sz="0" w:space="0" w:color="auto"/>
            <w:right w:val="none" w:sz="0" w:space="0" w:color="auto"/>
          </w:divBdr>
        </w:div>
        <w:div w:id="1890916354">
          <w:marLeft w:val="480"/>
          <w:marRight w:val="0"/>
          <w:marTop w:val="0"/>
          <w:marBottom w:val="0"/>
          <w:divBdr>
            <w:top w:val="none" w:sz="0" w:space="0" w:color="auto"/>
            <w:left w:val="none" w:sz="0" w:space="0" w:color="auto"/>
            <w:bottom w:val="none" w:sz="0" w:space="0" w:color="auto"/>
            <w:right w:val="none" w:sz="0" w:space="0" w:color="auto"/>
          </w:divBdr>
        </w:div>
        <w:div w:id="2082289126">
          <w:marLeft w:val="480"/>
          <w:marRight w:val="0"/>
          <w:marTop w:val="0"/>
          <w:marBottom w:val="0"/>
          <w:divBdr>
            <w:top w:val="none" w:sz="0" w:space="0" w:color="auto"/>
            <w:left w:val="none" w:sz="0" w:space="0" w:color="auto"/>
            <w:bottom w:val="none" w:sz="0" w:space="0" w:color="auto"/>
            <w:right w:val="none" w:sz="0" w:space="0" w:color="auto"/>
          </w:divBdr>
        </w:div>
        <w:div w:id="2129009996">
          <w:marLeft w:val="480"/>
          <w:marRight w:val="0"/>
          <w:marTop w:val="0"/>
          <w:marBottom w:val="0"/>
          <w:divBdr>
            <w:top w:val="none" w:sz="0" w:space="0" w:color="auto"/>
            <w:left w:val="none" w:sz="0" w:space="0" w:color="auto"/>
            <w:bottom w:val="none" w:sz="0" w:space="0" w:color="auto"/>
            <w:right w:val="none" w:sz="0" w:space="0" w:color="auto"/>
          </w:divBdr>
        </w:div>
      </w:divsChild>
    </w:div>
    <w:div w:id="1014579323">
      <w:bodyDiv w:val="1"/>
      <w:marLeft w:val="0"/>
      <w:marRight w:val="0"/>
      <w:marTop w:val="0"/>
      <w:marBottom w:val="0"/>
      <w:divBdr>
        <w:top w:val="none" w:sz="0" w:space="0" w:color="auto"/>
        <w:left w:val="none" w:sz="0" w:space="0" w:color="auto"/>
        <w:bottom w:val="none" w:sz="0" w:space="0" w:color="auto"/>
        <w:right w:val="none" w:sz="0" w:space="0" w:color="auto"/>
      </w:divBdr>
    </w:div>
    <w:div w:id="1020932102">
      <w:bodyDiv w:val="1"/>
      <w:marLeft w:val="0"/>
      <w:marRight w:val="0"/>
      <w:marTop w:val="0"/>
      <w:marBottom w:val="0"/>
      <w:divBdr>
        <w:top w:val="none" w:sz="0" w:space="0" w:color="auto"/>
        <w:left w:val="none" w:sz="0" w:space="0" w:color="auto"/>
        <w:bottom w:val="none" w:sz="0" w:space="0" w:color="auto"/>
        <w:right w:val="none" w:sz="0" w:space="0" w:color="auto"/>
      </w:divBdr>
      <w:divsChild>
        <w:div w:id="61145229">
          <w:marLeft w:val="480"/>
          <w:marRight w:val="0"/>
          <w:marTop w:val="0"/>
          <w:marBottom w:val="0"/>
          <w:divBdr>
            <w:top w:val="none" w:sz="0" w:space="0" w:color="auto"/>
            <w:left w:val="none" w:sz="0" w:space="0" w:color="auto"/>
            <w:bottom w:val="none" w:sz="0" w:space="0" w:color="auto"/>
            <w:right w:val="none" w:sz="0" w:space="0" w:color="auto"/>
          </w:divBdr>
        </w:div>
        <w:div w:id="258831910">
          <w:marLeft w:val="480"/>
          <w:marRight w:val="0"/>
          <w:marTop w:val="0"/>
          <w:marBottom w:val="0"/>
          <w:divBdr>
            <w:top w:val="none" w:sz="0" w:space="0" w:color="auto"/>
            <w:left w:val="none" w:sz="0" w:space="0" w:color="auto"/>
            <w:bottom w:val="none" w:sz="0" w:space="0" w:color="auto"/>
            <w:right w:val="none" w:sz="0" w:space="0" w:color="auto"/>
          </w:divBdr>
        </w:div>
        <w:div w:id="298613893">
          <w:marLeft w:val="480"/>
          <w:marRight w:val="0"/>
          <w:marTop w:val="0"/>
          <w:marBottom w:val="0"/>
          <w:divBdr>
            <w:top w:val="none" w:sz="0" w:space="0" w:color="auto"/>
            <w:left w:val="none" w:sz="0" w:space="0" w:color="auto"/>
            <w:bottom w:val="none" w:sz="0" w:space="0" w:color="auto"/>
            <w:right w:val="none" w:sz="0" w:space="0" w:color="auto"/>
          </w:divBdr>
        </w:div>
        <w:div w:id="343868916">
          <w:marLeft w:val="480"/>
          <w:marRight w:val="0"/>
          <w:marTop w:val="0"/>
          <w:marBottom w:val="0"/>
          <w:divBdr>
            <w:top w:val="none" w:sz="0" w:space="0" w:color="auto"/>
            <w:left w:val="none" w:sz="0" w:space="0" w:color="auto"/>
            <w:bottom w:val="none" w:sz="0" w:space="0" w:color="auto"/>
            <w:right w:val="none" w:sz="0" w:space="0" w:color="auto"/>
          </w:divBdr>
        </w:div>
        <w:div w:id="351686591">
          <w:marLeft w:val="480"/>
          <w:marRight w:val="0"/>
          <w:marTop w:val="0"/>
          <w:marBottom w:val="0"/>
          <w:divBdr>
            <w:top w:val="none" w:sz="0" w:space="0" w:color="auto"/>
            <w:left w:val="none" w:sz="0" w:space="0" w:color="auto"/>
            <w:bottom w:val="none" w:sz="0" w:space="0" w:color="auto"/>
            <w:right w:val="none" w:sz="0" w:space="0" w:color="auto"/>
          </w:divBdr>
        </w:div>
        <w:div w:id="418332338">
          <w:marLeft w:val="480"/>
          <w:marRight w:val="0"/>
          <w:marTop w:val="0"/>
          <w:marBottom w:val="0"/>
          <w:divBdr>
            <w:top w:val="none" w:sz="0" w:space="0" w:color="auto"/>
            <w:left w:val="none" w:sz="0" w:space="0" w:color="auto"/>
            <w:bottom w:val="none" w:sz="0" w:space="0" w:color="auto"/>
            <w:right w:val="none" w:sz="0" w:space="0" w:color="auto"/>
          </w:divBdr>
        </w:div>
        <w:div w:id="481629373">
          <w:marLeft w:val="480"/>
          <w:marRight w:val="0"/>
          <w:marTop w:val="0"/>
          <w:marBottom w:val="0"/>
          <w:divBdr>
            <w:top w:val="none" w:sz="0" w:space="0" w:color="auto"/>
            <w:left w:val="none" w:sz="0" w:space="0" w:color="auto"/>
            <w:bottom w:val="none" w:sz="0" w:space="0" w:color="auto"/>
            <w:right w:val="none" w:sz="0" w:space="0" w:color="auto"/>
          </w:divBdr>
        </w:div>
        <w:div w:id="516119978">
          <w:marLeft w:val="480"/>
          <w:marRight w:val="0"/>
          <w:marTop w:val="0"/>
          <w:marBottom w:val="0"/>
          <w:divBdr>
            <w:top w:val="none" w:sz="0" w:space="0" w:color="auto"/>
            <w:left w:val="none" w:sz="0" w:space="0" w:color="auto"/>
            <w:bottom w:val="none" w:sz="0" w:space="0" w:color="auto"/>
            <w:right w:val="none" w:sz="0" w:space="0" w:color="auto"/>
          </w:divBdr>
        </w:div>
        <w:div w:id="555511867">
          <w:marLeft w:val="480"/>
          <w:marRight w:val="0"/>
          <w:marTop w:val="0"/>
          <w:marBottom w:val="0"/>
          <w:divBdr>
            <w:top w:val="none" w:sz="0" w:space="0" w:color="auto"/>
            <w:left w:val="none" w:sz="0" w:space="0" w:color="auto"/>
            <w:bottom w:val="none" w:sz="0" w:space="0" w:color="auto"/>
            <w:right w:val="none" w:sz="0" w:space="0" w:color="auto"/>
          </w:divBdr>
        </w:div>
        <w:div w:id="557479340">
          <w:marLeft w:val="480"/>
          <w:marRight w:val="0"/>
          <w:marTop w:val="0"/>
          <w:marBottom w:val="0"/>
          <w:divBdr>
            <w:top w:val="none" w:sz="0" w:space="0" w:color="auto"/>
            <w:left w:val="none" w:sz="0" w:space="0" w:color="auto"/>
            <w:bottom w:val="none" w:sz="0" w:space="0" w:color="auto"/>
            <w:right w:val="none" w:sz="0" w:space="0" w:color="auto"/>
          </w:divBdr>
        </w:div>
        <w:div w:id="582564649">
          <w:marLeft w:val="480"/>
          <w:marRight w:val="0"/>
          <w:marTop w:val="0"/>
          <w:marBottom w:val="0"/>
          <w:divBdr>
            <w:top w:val="none" w:sz="0" w:space="0" w:color="auto"/>
            <w:left w:val="none" w:sz="0" w:space="0" w:color="auto"/>
            <w:bottom w:val="none" w:sz="0" w:space="0" w:color="auto"/>
            <w:right w:val="none" w:sz="0" w:space="0" w:color="auto"/>
          </w:divBdr>
        </w:div>
        <w:div w:id="625039843">
          <w:marLeft w:val="480"/>
          <w:marRight w:val="0"/>
          <w:marTop w:val="0"/>
          <w:marBottom w:val="0"/>
          <w:divBdr>
            <w:top w:val="none" w:sz="0" w:space="0" w:color="auto"/>
            <w:left w:val="none" w:sz="0" w:space="0" w:color="auto"/>
            <w:bottom w:val="none" w:sz="0" w:space="0" w:color="auto"/>
            <w:right w:val="none" w:sz="0" w:space="0" w:color="auto"/>
          </w:divBdr>
        </w:div>
        <w:div w:id="646668572">
          <w:marLeft w:val="480"/>
          <w:marRight w:val="0"/>
          <w:marTop w:val="0"/>
          <w:marBottom w:val="0"/>
          <w:divBdr>
            <w:top w:val="none" w:sz="0" w:space="0" w:color="auto"/>
            <w:left w:val="none" w:sz="0" w:space="0" w:color="auto"/>
            <w:bottom w:val="none" w:sz="0" w:space="0" w:color="auto"/>
            <w:right w:val="none" w:sz="0" w:space="0" w:color="auto"/>
          </w:divBdr>
        </w:div>
        <w:div w:id="648706985">
          <w:marLeft w:val="480"/>
          <w:marRight w:val="0"/>
          <w:marTop w:val="0"/>
          <w:marBottom w:val="0"/>
          <w:divBdr>
            <w:top w:val="none" w:sz="0" w:space="0" w:color="auto"/>
            <w:left w:val="none" w:sz="0" w:space="0" w:color="auto"/>
            <w:bottom w:val="none" w:sz="0" w:space="0" w:color="auto"/>
            <w:right w:val="none" w:sz="0" w:space="0" w:color="auto"/>
          </w:divBdr>
        </w:div>
        <w:div w:id="693464616">
          <w:marLeft w:val="480"/>
          <w:marRight w:val="0"/>
          <w:marTop w:val="0"/>
          <w:marBottom w:val="0"/>
          <w:divBdr>
            <w:top w:val="none" w:sz="0" w:space="0" w:color="auto"/>
            <w:left w:val="none" w:sz="0" w:space="0" w:color="auto"/>
            <w:bottom w:val="none" w:sz="0" w:space="0" w:color="auto"/>
            <w:right w:val="none" w:sz="0" w:space="0" w:color="auto"/>
          </w:divBdr>
        </w:div>
        <w:div w:id="722364901">
          <w:marLeft w:val="480"/>
          <w:marRight w:val="0"/>
          <w:marTop w:val="0"/>
          <w:marBottom w:val="0"/>
          <w:divBdr>
            <w:top w:val="none" w:sz="0" w:space="0" w:color="auto"/>
            <w:left w:val="none" w:sz="0" w:space="0" w:color="auto"/>
            <w:bottom w:val="none" w:sz="0" w:space="0" w:color="auto"/>
            <w:right w:val="none" w:sz="0" w:space="0" w:color="auto"/>
          </w:divBdr>
        </w:div>
        <w:div w:id="753625600">
          <w:marLeft w:val="480"/>
          <w:marRight w:val="0"/>
          <w:marTop w:val="0"/>
          <w:marBottom w:val="0"/>
          <w:divBdr>
            <w:top w:val="none" w:sz="0" w:space="0" w:color="auto"/>
            <w:left w:val="none" w:sz="0" w:space="0" w:color="auto"/>
            <w:bottom w:val="none" w:sz="0" w:space="0" w:color="auto"/>
            <w:right w:val="none" w:sz="0" w:space="0" w:color="auto"/>
          </w:divBdr>
        </w:div>
        <w:div w:id="768427518">
          <w:marLeft w:val="480"/>
          <w:marRight w:val="0"/>
          <w:marTop w:val="0"/>
          <w:marBottom w:val="0"/>
          <w:divBdr>
            <w:top w:val="none" w:sz="0" w:space="0" w:color="auto"/>
            <w:left w:val="none" w:sz="0" w:space="0" w:color="auto"/>
            <w:bottom w:val="none" w:sz="0" w:space="0" w:color="auto"/>
            <w:right w:val="none" w:sz="0" w:space="0" w:color="auto"/>
          </w:divBdr>
        </w:div>
        <w:div w:id="783504894">
          <w:marLeft w:val="480"/>
          <w:marRight w:val="0"/>
          <w:marTop w:val="0"/>
          <w:marBottom w:val="0"/>
          <w:divBdr>
            <w:top w:val="none" w:sz="0" w:space="0" w:color="auto"/>
            <w:left w:val="none" w:sz="0" w:space="0" w:color="auto"/>
            <w:bottom w:val="none" w:sz="0" w:space="0" w:color="auto"/>
            <w:right w:val="none" w:sz="0" w:space="0" w:color="auto"/>
          </w:divBdr>
        </w:div>
        <w:div w:id="811097052">
          <w:marLeft w:val="480"/>
          <w:marRight w:val="0"/>
          <w:marTop w:val="0"/>
          <w:marBottom w:val="0"/>
          <w:divBdr>
            <w:top w:val="none" w:sz="0" w:space="0" w:color="auto"/>
            <w:left w:val="none" w:sz="0" w:space="0" w:color="auto"/>
            <w:bottom w:val="none" w:sz="0" w:space="0" w:color="auto"/>
            <w:right w:val="none" w:sz="0" w:space="0" w:color="auto"/>
          </w:divBdr>
        </w:div>
        <w:div w:id="815949641">
          <w:marLeft w:val="480"/>
          <w:marRight w:val="0"/>
          <w:marTop w:val="0"/>
          <w:marBottom w:val="0"/>
          <w:divBdr>
            <w:top w:val="none" w:sz="0" w:space="0" w:color="auto"/>
            <w:left w:val="none" w:sz="0" w:space="0" w:color="auto"/>
            <w:bottom w:val="none" w:sz="0" w:space="0" w:color="auto"/>
            <w:right w:val="none" w:sz="0" w:space="0" w:color="auto"/>
          </w:divBdr>
        </w:div>
        <w:div w:id="843202203">
          <w:marLeft w:val="480"/>
          <w:marRight w:val="0"/>
          <w:marTop w:val="0"/>
          <w:marBottom w:val="0"/>
          <w:divBdr>
            <w:top w:val="none" w:sz="0" w:space="0" w:color="auto"/>
            <w:left w:val="none" w:sz="0" w:space="0" w:color="auto"/>
            <w:bottom w:val="none" w:sz="0" w:space="0" w:color="auto"/>
            <w:right w:val="none" w:sz="0" w:space="0" w:color="auto"/>
          </w:divBdr>
        </w:div>
        <w:div w:id="870654863">
          <w:marLeft w:val="480"/>
          <w:marRight w:val="0"/>
          <w:marTop w:val="0"/>
          <w:marBottom w:val="0"/>
          <w:divBdr>
            <w:top w:val="none" w:sz="0" w:space="0" w:color="auto"/>
            <w:left w:val="none" w:sz="0" w:space="0" w:color="auto"/>
            <w:bottom w:val="none" w:sz="0" w:space="0" w:color="auto"/>
            <w:right w:val="none" w:sz="0" w:space="0" w:color="auto"/>
          </w:divBdr>
        </w:div>
        <w:div w:id="908878582">
          <w:marLeft w:val="480"/>
          <w:marRight w:val="0"/>
          <w:marTop w:val="0"/>
          <w:marBottom w:val="0"/>
          <w:divBdr>
            <w:top w:val="none" w:sz="0" w:space="0" w:color="auto"/>
            <w:left w:val="none" w:sz="0" w:space="0" w:color="auto"/>
            <w:bottom w:val="none" w:sz="0" w:space="0" w:color="auto"/>
            <w:right w:val="none" w:sz="0" w:space="0" w:color="auto"/>
          </w:divBdr>
        </w:div>
        <w:div w:id="936404575">
          <w:marLeft w:val="480"/>
          <w:marRight w:val="0"/>
          <w:marTop w:val="0"/>
          <w:marBottom w:val="0"/>
          <w:divBdr>
            <w:top w:val="none" w:sz="0" w:space="0" w:color="auto"/>
            <w:left w:val="none" w:sz="0" w:space="0" w:color="auto"/>
            <w:bottom w:val="none" w:sz="0" w:space="0" w:color="auto"/>
            <w:right w:val="none" w:sz="0" w:space="0" w:color="auto"/>
          </w:divBdr>
        </w:div>
        <w:div w:id="977224563">
          <w:marLeft w:val="480"/>
          <w:marRight w:val="0"/>
          <w:marTop w:val="0"/>
          <w:marBottom w:val="0"/>
          <w:divBdr>
            <w:top w:val="none" w:sz="0" w:space="0" w:color="auto"/>
            <w:left w:val="none" w:sz="0" w:space="0" w:color="auto"/>
            <w:bottom w:val="none" w:sz="0" w:space="0" w:color="auto"/>
            <w:right w:val="none" w:sz="0" w:space="0" w:color="auto"/>
          </w:divBdr>
        </w:div>
        <w:div w:id="981423010">
          <w:marLeft w:val="480"/>
          <w:marRight w:val="0"/>
          <w:marTop w:val="0"/>
          <w:marBottom w:val="0"/>
          <w:divBdr>
            <w:top w:val="none" w:sz="0" w:space="0" w:color="auto"/>
            <w:left w:val="none" w:sz="0" w:space="0" w:color="auto"/>
            <w:bottom w:val="none" w:sz="0" w:space="0" w:color="auto"/>
            <w:right w:val="none" w:sz="0" w:space="0" w:color="auto"/>
          </w:divBdr>
        </w:div>
        <w:div w:id="989872132">
          <w:marLeft w:val="480"/>
          <w:marRight w:val="0"/>
          <w:marTop w:val="0"/>
          <w:marBottom w:val="0"/>
          <w:divBdr>
            <w:top w:val="none" w:sz="0" w:space="0" w:color="auto"/>
            <w:left w:val="none" w:sz="0" w:space="0" w:color="auto"/>
            <w:bottom w:val="none" w:sz="0" w:space="0" w:color="auto"/>
            <w:right w:val="none" w:sz="0" w:space="0" w:color="auto"/>
          </w:divBdr>
        </w:div>
        <w:div w:id="1006833645">
          <w:marLeft w:val="480"/>
          <w:marRight w:val="0"/>
          <w:marTop w:val="0"/>
          <w:marBottom w:val="0"/>
          <w:divBdr>
            <w:top w:val="none" w:sz="0" w:space="0" w:color="auto"/>
            <w:left w:val="none" w:sz="0" w:space="0" w:color="auto"/>
            <w:bottom w:val="none" w:sz="0" w:space="0" w:color="auto"/>
            <w:right w:val="none" w:sz="0" w:space="0" w:color="auto"/>
          </w:divBdr>
        </w:div>
        <w:div w:id="1032462994">
          <w:marLeft w:val="480"/>
          <w:marRight w:val="0"/>
          <w:marTop w:val="0"/>
          <w:marBottom w:val="0"/>
          <w:divBdr>
            <w:top w:val="none" w:sz="0" w:space="0" w:color="auto"/>
            <w:left w:val="none" w:sz="0" w:space="0" w:color="auto"/>
            <w:bottom w:val="none" w:sz="0" w:space="0" w:color="auto"/>
            <w:right w:val="none" w:sz="0" w:space="0" w:color="auto"/>
          </w:divBdr>
        </w:div>
        <w:div w:id="1081633897">
          <w:marLeft w:val="480"/>
          <w:marRight w:val="0"/>
          <w:marTop w:val="0"/>
          <w:marBottom w:val="0"/>
          <w:divBdr>
            <w:top w:val="none" w:sz="0" w:space="0" w:color="auto"/>
            <w:left w:val="none" w:sz="0" w:space="0" w:color="auto"/>
            <w:bottom w:val="none" w:sz="0" w:space="0" w:color="auto"/>
            <w:right w:val="none" w:sz="0" w:space="0" w:color="auto"/>
          </w:divBdr>
        </w:div>
        <w:div w:id="1082070562">
          <w:marLeft w:val="480"/>
          <w:marRight w:val="0"/>
          <w:marTop w:val="0"/>
          <w:marBottom w:val="0"/>
          <w:divBdr>
            <w:top w:val="none" w:sz="0" w:space="0" w:color="auto"/>
            <w:left w:val="none" w:sz="0" w:space="0" w:color="auto"/>
            <w:bottom w:val="none" w:sz="0" w:space="0" w:color="auto"/>
            <w:right w:val="none" w:sz="0" w:space="0" w:color="auto"/>
          </w:divBdr>
        </w:div>
        <w:div w:id="1132869443">
          <w:marLeft w:val="480"/>
          <w:marRight w:val="0"/>
          <w:marTop w:val="0"/>
          <w:marBottom w:val="0"/>
          <w:divBdr>
            <w:top w:val="none" w:sz="0" w:space="0" w:color="auto"/>
            <w:left w:val="none" w:sz="0" w:space="0" w:color="auto"/>
            <w:bottom w:val="none" w:sz="0" w:space="0" w:color="auto"/>
            <w:right w:val="none" w:sz="0" w:space="0" w:color="auto"/>
          </w:divBdr>
        </w:div>
        <w:div w:id="1153790242">
          <w:marLeft w:val="480"/>
          <w:marRight w:val="0"/>
          <w:marTop w:val="0"/>
          <w:marBottom w:val="0"/>
          <w:divBdr>
            <w:top w:val="none" w:sz="0" w:space="0" w:color="auto"/>
            <w:left w:val="none" w:sz="0" w:space="0" w:color="auto"/>
            <w:bottom w:val="none" w:sz="0" w:space="0" w:color="auto"/>
            <w:right w:val="none" w:sz="0" w:space="0" w:color="auto"/>
          </w:divBdr>
        </w:div>
        <w:div w:id="1307662207">
          <w:marLeft w:val="480"/>
          <w:marRight w:val="0"/>
          <w:marTop w:val="0"/>
          <w:marBottom w:val="0"/>
          <w:divBdr>
            <w:top w:val="none" w:sz="0" w:space="0" w:color="auto"/>
            <w:left w:val="none" w:sz="0" w:space="0" w:color="auto"/>
            <w:bottom w:val="none" w:sz="0" w:space="0" w:color="auto"/>
            <w:right w:val="none" w:sz="0" w:space="0" w:color="auto"/>
          </w:divBdr>
        </w:div>
        <w:div w:id="1460416450">
          <w:marLeft w:val="480"/>
          <w:marRight w:val="0"/>
          <w:marTop w:val="0"/>
          <w:marBottom w:val="0"/>
          <w:divBdr>
            <w:top w:val="none" w:sz="0" w:space="0" w:color="auto"/>
            <w:left w:val="none" w:sz="0" w:space="0" w:color="auto"/>
            <w:bottom w:val="none" w:sz="0" w:space="0" w:color="auto"/>
            <w:right w:val="none" w:sz="0" w:space="0" w:color="auto"/>
          </w:divBdr>
        </w:div>
        <w:div w:id="1493326982">
          <w:marLeft w:val="480"/>
          <w:marRight w:val="0"/>
          <w:marTop w:val="0"/>
          <w:marBottom w:val="0"/>
          <w:divBdr>
            <w:top w:val="none" w:sz="0" w:space="0" w:color="auto"/>
            <w:left w:val="none" w:sz="0" w:space="0" w:color="auto"/>
            <w:bottom w:val="none" w:sz="0" w:space="0" w:color="auto"/>
            <w:right w:val="none" w:sz="0" w:space="0" w:color="auto"/>
          </w:divBdr>
        </w:div>
        <w:div w:id="1615363302">
          <w:marLeft w:val="480"/>
          <w:marRight w:val="0"/>
          <w:marTop w:val="0"/>
          <w:marBottom w:val="0"/>
          <w:divBdr>
            <w:top w:val="none" w:sz="0" w:space="0" w:color="auto"/>
            <w:left w:val="none" w:sz="0" w:space="0" w:color="auto"/>
            <w:bottom w:val="none" w:sz="0" w:space="0" w:color="auto"/>
            <w:right w:val="none" w:sz="0" w:space="0" w:color="auto"/>
          </w:divBdr>
        </w:div>
        <w:div w:id="1634628582">
          <w:marLeft w:val="480"/>
          <w:marRight w:val="0"/>
          <w:marTop w:val="0"/>
          <w:marBottom w:val="0"/>
          <w:divBdr>
            <w:top w:val="none" w:sz="0" w:space="0" w:color="auto"/>
            <w:left w:val="none" w:sz="0" w:space="0" w:color="auto"/>
            <w:bottom w:val="none" w:sz="0" w:space="0" w:color="auto"/>
            <w:right w:val="none" w:sz="0" w:space="0" w:color="auto"/>
          </w:divBdr>
        </w:div>
        <w:div w:id="1648361900">
          <w:marLeft w:val="480"/>
          <w:marRight w:val="0"/>
          <w:marTop w:val="0"/>
          <w:marBottom w:val="0"/>
          <w:divBdr>
            <w:top w:val="none" w:sz="0" w:space="0" w:color="auto"/>
            <w:left w:val="none" w:sz="0" w:space="0" w:color="auto"/>
            <w:bottom w:val="none" w:sz="0" w:space="0" w:color="auto"/>
            <w:right w:val="none" w:sz="0" w:space="0" w:color="auto"/>
          </w:divBdr>
        </w:div>
        <w:div w:id="1672685272">
          <w:marLeft w:val="480"/>
          <w:marRight w:val="0"/>
          <w:marTop w:val="0"/>
          <w:marBottom w:val="0"/>
          <w:divBdr>
            <w:top w:val="none" w:sz="0" w:space="0" w:color="auto"/>
            <w:left w:val="none" w:sz="0" w:space="0" w:color="auto"/>
            <w:bottom w:val="none" w:sz="0" w:space="0" w:color="auto"/>
            <w:right w:val="none" w:sz="0" w:space="0" w:color="auto"/>
          </w:divBdr>
        </w:div>
        <w:div w:id="1729112210">
          <w:marLeft w:val="480"/>
          <w:marRight w:val="0"/>
          <w:marTop w:val="0"/>
          <w:marBottom w:val="0"/>
          <w:divBdr>
            <w:top w:val="none" w:sz="0" w:space="0" w:color="auto"/>
            <w:left w:val="none" w:sz="0" w:space="0" w:color="auto"/>
            <w:bottom w:val="none" w:sz="0" w:space="0" w:color="auto"/>
            <w:right w:val="none" w:sz="0" w:space="0" w:color="auto"/>
          </w:divBdr>
        </w:div>
        <w:div w:id="1755668376">
          <w:marLeft w:val="480"/>
          <w:marRight w:val="0"/>
          <w:marTop w:val="0"/>
          <w:marBottom w:val="0"/>
          <w:divBdr>
            <w:top w:val="none" w:sz="0" w:space="0" w:color="auto"/>
            <w:left w:val="none" w:sz="0" w:space="0" w:color="auto"/>
            <w:bottom w:val="none" w:sz="0" w:space="0" w:color="auto"/>
            <w:right w:val="none" w:sz="0" w:space="0" w:color="auto"/>
          </w:divBdr>
        </w:div>
        <w:div w:id="1960260151">
          <w:marLeft w:val="480"/>
          <w:marRight w:val="0"/>
          <w:marTop w:val="0"/>
          <w:marBottom w:val="0"/>
          <w:divBdr>
            <w:top w:val="none" w:sz="0" w:space="0" w:color="auto"/>
            <w:left w:val="none" w:sz="0" w:space="0" w:color="auto"/>
            <w:bottom w:val="none" w:sz="0" w:space="0" w:color="auto"/>
            <w:right w:val="none" w:sz="0" w:space="0" w:color="auto"/>
          </w:divBdr>
        </w:div>
        <w:div w:id="2003200206">
          <w:marLeft w:val="480"/>
          <w:marRight w:val="0"/>
          <w:marTop w:val="0"/>
          <w:marBottom w:val="0"/>
          <w:divBdr>
            <w:top w:val="none" w:sz="0" w:space="0" w:color="auto"/>
            <w:left w:val="none" w:sz="0" w:space="0" w:color="auto"/>
            <w:bottom w:val="none" w:sz="0" w:space="0" w:color="auto"/>
            <w:right w:val="none" w:sz="0" w:space="0" w:color="auto"/>
          </w:divBdr>
        </w:div>
        <w:div w:id="2005695215">
          <w:marLeft w:val="480"/>
          <w:marRight w:val="0"/>
          <w:marTop w:val="0"/>
          <w:marBottom w:val="0"/>
          <w:divBdr>
            <w:top w:val="none" w:sz="0" w:space="0" w:color="auto"/>
            <w:left w:val="none" w:sz="0" w:space="0" w:color="auto"/>
            <w:bottom w:val="none" w:sz="0" w:space="0" w:color="auto"/>
            <w:right w:val="none" w:sz="0" w:space="0" w:color="auto"/>
          </w:divBdr>
        </w:div>
        <w:div w:id="2030374417">
          <w:marLeft w:val="480"/>
          <w:marRight w:val="0"/>
          <w:marTop w:val="0"/>
          <w:marBottom w:val="0"/>
          <w:divBdr>
            <w:top w:val="none" w:sz="0" w:space="0" w:color="auto"/>
            <w:left w:val="none" w:sz="0" w:space="0" w:color="auto"/>
            <w:bottom w:val="none" w:sz="0" w:space="0" w:color="auto"/>
            <w:right w:val="none" w:sz="0" w:space="0" w:color="auto"/>
          </w:divBdr>
        </w:div>
        <w:div w:id="2095078974">
          <w:marLeft w:val="480"/>
          <w:marRight w:val="0"/>
          <w:marTop w:val="0"/>
          <w:marBottom w:val="0"/>
          <w:divBdr>
            <w:top w:val="none" w:sz="0" w:space="0" w:color="auto"/>
            <w:left w:val="none" w:sz="0" w:space="0" w:color="auto"/>
            <w:bottom w:val="none" w:sz="0" w:space="0" w:color="auto"/>
            <w:right w:val="none" w:sz="0" w:space="0" w:color="auto"/>
          </w:divBdr>
        </w:div>
        <w:div w:id="2105344335">
          <w:marLeft w:val="480"/>
          <w:marRight w:val="0"/>
          <w:marTop w:val="0"/>
          <w:marBottom w:val="0"/>
          <w:divBdr>
            <w:top w:val="none" w:sz="0" w:space="0" w:color="auto"/>
            <w:left w:val="none" w:sz="0" w:space="0" w:color="auto"/>
            <w:bottom w:val="none" w:sz="0" w:space="0" w:color="auto"/>
            <w:right w:val="none" w:sz="0" w:space="0" w:color="auto"/>
          </w:divBdr>
        </w:div>
        <w:div w:id="2123720006">
          <w:marLeft w:val="480"/>
          <w:marRight w:val="0"/>
          <w:marTop w:val="0"/>
          <w:marBottom w:val="0"/>
          <w:divBdr>
            <w:top w:val="none" w:sz="0" w:space="0" w:color="auto"/>
            <w:left w:val="none" w:sz="0" w:space="0" w:color="auto"/>
            <w:bottom w:val="none" w:sz="0" w:space="0" w:color="auto"/>
            <w:right w:val="none" w:sz="0" w:space="0" w:color="auto"/>
          </w:divBdr>
        </w:div>
        <w:div w:id="2145613496">
          <w:marLeft w:val="480"/>
          <w:marRight w:val="0"/>
          <w:marTop w:val="0"/>
          <w:marBottom w:val="0"/>
          <w:divBdr>
            <w:top w:val="none" w:sz="0" w:space="0" w:color="auto"/>
            <w:left w:val="none" w:sz="0" w:space="0" w:color="auto"/>
            <w:bottom w:val="none" w:sz="0" w:space="0" w:color="auto"/>
            <w:right w:val="none" w:sz="0" w:space="0" w:color="auto"/>
          </w:divBdr>
        </w:div>
      </w:divsChild>
    </w:div>
    <w:div w:id="1021516497">
      <w:bodyDiv w:val="1"/>
      <w:marLeft w:val="0"/>
      <w:marRight w:val="0"/>
      <w:marTop w:val="0"/>
      <w:marBottom w:val="0"/>
      <w:divBdr>
        <w:top w:val="none" w:sz="0" w:space="0" w:color="auto"/>
        <w:left w:val="none" w:sz="0" w:space="0" w:color="auto"/>
        <w:bottom w:val="none" w:sz="0" w:space="0" w:color="auto"/>
        <w:right w:val="none" w:sz="0" w:space="0" w:color="auto"/>
      </w:divBdr>
      <w:divsChild>
        <w:div w:id="46027907">
          <w:marLeft w:val="480"/>
          <w:marRight w:val="0"/>
          <w:marTop w:val="0"/>
          <w:marBottom w:val="0"/>
          <w:divBdr>
            <w:top w:val="none" w:sz="0" w:space="0" w:color="auto"/>
            <w:left w:val="none" w:sz="0" w:space="0" w:color="auto"/>
            <w:bottom w:val="none" w:sz="0" w:space="0" w:color="auto"/>
            <w:right w:val="none" w:sz="0" w:space="0" w:color="auto"/>
          </w:divBdr>
        </w:div>
        <w:div w:id="148139798">
          <w:marLeft w:val="480"/>
          <w:marRight w:val="0"/>
          <w:marTop w:val="0"/>
          <w:marBottom w:val="0"/>
          <w:divBdr>
            <w:top w:val="none" w:sz="0" w:space="0" w:color="auto"/>
            <w:left w:val="none" w:sz="0" w:space="0" w:color="auto"/>
            <w:bottom w:val="none" w:sz="0" w:space="0" w:color="auto"/>
            <w:right w:val="none" w:sz="0" w:space="0" w:color="auto"/>
          </w:divBdr>
        </w:div>
        <w:div w:id="220017646">
          <w:marLeft w:val="480"/>
          <w:marRight w:val="0"/>
          <w:marTop w:val="0"/>
          <w:marBottom w:val="0"/>
          <w:divBdr>
            <w:top w:val="none" w:sz="0" w:space="0" w:color="auto"/>
            <w:left w:val="none" w:sz="0" w:space="0" w:color="auto"/>
            <w:bottom w:val="none" w:sz="0" w:space="0" w:color="auto"/>
            <w:right w:val="none" w:sz="0" w:space="0" w:color="auto"/>
          </w:divBdr>
        </w:div>
        <w:div w:id="230360165">
          <w:marLeft w:val="480"/>
          <w:marRight w:val="0"/>
          <w:marTop w:val="0"/>
          <w:marBottom w:val="0"/>
          <w:divBdr>
            <w:top w:val="none" w:sz="0" w:space="0" w:color="auto"/>
            <w:left w:val="none" w:sz="0" w:space="0" w:color="auto"/>
            <w:bottom w:val="none" w:sz="0" w:space="0" w:color="auto"/>
            <w:right w:val="none" w:sz="0" w:space="0" w:color="auto"/>
          </w:divBdr>
        </w:div>
        <w:div w:id="235820080">
          <w:marLeft w:val="480"/>
          <w:marRight w:val="0"/>
          <w:marTop w:val="0"/>
          <w:marBottom w:val="0"/>
          <w:divBdr>
            <w:top w:val="none" w:sz="0" w:space="0" w:color="auto"/>
            <w:left w:val="none" w:sz="0" w:space="0" w:color="auto"/>
            <w:bottom w:val="none" w:sz="0" w:space="0" w:color="auto"/>
            <w:right w:val="none" w:sz="0" w:space="0" w:color="auto"/>
          </w:divBdr>
        </w:div>
        <w:div w:id="255284546">
          <w:marLeft w:val="480"/>
          <w:marRight w:val="0"/>
          <w:marTop w:val="0"/>
          <w:marBottom w:val="0"/>
          <w:divBdr>
            <w:top w:val="none" w:sz="0" w:space="0" w:color="auto"/>
            <w:left w:val="none" w:sz="0" w:space="0" w:color="auto"/>
            <w:bottom w:val="none" w:sz="0" w:space="0" w:color="auto"/>
            <w:right w:val="none" w:sz="0" w:space="0" w:color="auto"/>
          </w:divBdr>
        </w:div>
        <w:div w:id="260071667">
          <w:marLeft w:val="480"/>
          <w:marRight w:val="0"/>
          <w:marTop w:val="0"/>
          <w:marBottom w:val="0"/>
          <w:divBdr>
            <w:top w:val="none" w:sz="0" w:space="0" w:color="auto"/>
            <w:left w:val="none" w:sz="0" w:space="0" w:color="auto"/>
            <w:bottom w:val="none" w:sz="0" w:space="0" w:color="auto"/>
            <w:right w:val="none" w:sz="0" w:space="0" w:color="auto"/>
          </w:divBdr>
        </w:div>
        <w:div w:id="323818468">
          <w:marLeft w:val="480"/>
          <w:marRight w:val="0"/>
          <w:marTop w:val="0"/>
          <w:marBottom w:val="0"/>
          <w:divBdr>
            <w:top w:val="none" w:sz="0" w:space="0" w:color="auto"/>
            <w:left w:val="none" w:sz="0" w:space="0" w:color="auto"/>
            <w:bottom w:val="none" w:sz="0" w:space="0" w:color="auto"/>
            <w:right w:val="none" w:sz="0" w:space="0" w:color="auto"/>
          </w:divBdr>
        </w:div>
        <w:div w:id="338240427">
          <w:marLeft w:val="480"/>
          <w:marRight w:val="0"/>
          <w:marTop w:val="0"/>
          <w:marBottom w:val="0"/>
          <w:divBdr>
            <w:top w:val="none" w:sz="0" w:space="0" w:color="auto"/>
            <w:left w:val="none" w:sz="0" w:space="0" w:color="auto"/>
            <w:bottom w:val="none" w:sz="0" w:space="0" w:color="auto"/>
            <w:right w:val="none" w:sz="0" w:space="0" w:color="auto"/>
          </w:divBdr>
        </w:div>
        <w:div w:id="354236214">
          <w:marLeft w:val="480"/>
          <w:marRight w:val="0"/>
          <w:marTop w:val="0"/>
          <w:marBottom w:val="0"/>
          <w:divBdr>
            <w:top w:val="none" w:sz="0" w:space="0" w:color="auto"/>
            <w:left w:val="none" w:sz="0" w:space="0" w:color="auto"/>
            <w:bottom w:val="none" w:sz="0" w:space="0" w:color="auto"/>
            <w:right w:val="none" w:sz="0" w:space="0" w:color="auto"/>
          </w:divBdr>
        </w:div>
        <w:div w:id="430008365">
          <w:marLeft w:val="480"/>
          <w:marRight w:val="0"/>
          <w:marTop w:val="0"/>
          <w:marBottom w:val="0"/>
          <w:divBdr>
            <w:top w:val="none" w:sz="0" w:space="0" w:color="auto"/>
            <w:left w:val="none" w:sz="0" w:space="0" w:color="auto"/>
            <w:bottom w:val="none" w:sz="0" w:space="0" w:color="auto"/>
            <w:right w:val="none" w:sz="0" w:space="0" w:color="auto"/>
          </w:divBdr>
        </w:div>
        <w:div w:id="548565844">
          <w:marLeft w:val="480"/>
          <w:marRight w:val="0"/>
          <w:marTop w:val="0"/>
          <w:marBottom w:val="0"/>
          <w:divBdr>
            <w:top w:val="none" w:sz="0" w:space="0" w:color="auto"/>
            <w:left w:val="none" w:sz="0" w:space="0" w:color="auto"/>
            <w:bottom w:val="none" w:sz="0" w:space="0" w:color="auto"/>
            <w:right w:val="none" w:sz="0" w:space="0" w:color="auto"/>
          </w:divBdr>
        </w:div>
        <w:div w:id="551311385">
          <w:marLeft w:val="480"/>
          <w:marRight w:val="0"/>
          <w:marTop w:val="0"/>
          <w:marBottom w:val="0"/>
          <w:divBdr>
            <w:top w:val="none" w:sz="0" w:space="0" w:color="auto"/>
            <w:left w:val="none" w:sz="0" w:space="0" w:color="auto"/>
            <w:bottom w:val="none" w:sz="0" w:space="0" w:color="auto"/>
            <w:right w:val="none" w:sz="0" w:space="0" w:color="auto"/>
          </w:divBdr>
        </w:div>
        <w:div w:id="586766151">
          <w:marLeft w:val="480"/>
          <w:marRight w:val="0"/>
          <w:marTop w:val="0"/>
          <w:marBottom w:val="0"/>
          <w:divBdr>
            <w:top w:val="none" w:sz="0" w:space="0" w:color="auto"/>
            <w:left w:val="none" w:sz="0" w:space="0" w:color="auto"/>
            <w:bottom w:val="none" w:sz="0" w:space="0" w:color="auto"/>
            <w:right w:val="none" w:sz="0" w:space="0" w:color="auto"/>
          </w:divBdr>
        </w:div>
        <w:div w:id="641275446">
          <w:marLeft w:val="480"/>
          <w:marRight w:val="0"/>
          <w:marTop w:val="0"/>
          <w:marBottom w:val="0"/>
          <w:divBdr>
            <w:top w:val="none" w:sz="0" w:space="0" w:color="auto"/>
            <w:left w:val="none" w:sz="0" w:space="0" w:color="auto"/>
            <w:bottom w:val="none" w:sz="0" w:space="0" w:color="auto"/>
            <w:right w:val="none" w:sz="0" w:space="0" w:color="auto"/>
          </w:divBdr>
        </w:div>
        <w:div w:id="646009973">
          <w:marLeft w:val="480"/>
          <w:marRight w:val="0"/>
          <w:marTop w:val="0"/>
          <w:marBottom w:val="0"/>
          <w:divBdr>
            <w:top w:val="none" w:sz="0" w:space="0" w:color="auto"/>
            <w:left w:val="none" w:sz="0" w:space="0" w:color="auto"/>
            <w:bottom w:val="none" w:sz="0" w:space="0" w:color="auto"/>
            <w:right w:val="none" w:sz="0" w:space="0" w:color="auto"/>
          </w:divBdr>
        </w:div>
        <w:div w:id="711265983">
          <w:marLeft w:val="480"/>
          <w:marRight w:val="0"/>
          <w:marTop w:val="0"/>
          <w:marBottom w:val="0"/>
          <w:divBdr>
            <w:top w:val="none" w:sz="0" w:space="0" w:color="auto"/>
            <w:left w:val="none" w:sz="0" w:space="0" w:color="auto"/>
            <w:bottom w:val="none" w:sz="0" w:space="0" w:color="auto"/>
            <w:right w:val="none" w:sz="0" w:space="0" w:color="auto"/>
          </w:divBdr>
        </w:div>
        <w:div w:id="721171191">
          <w:marLeft w:val="480"/>
          <w:marRight w:val="0"/>
          <w:marTop w:val="0"/>
          <w:marBottom w:val="0"/>
          <w:divBdr>
            <w:top w:val="none" w:sz="0" w:space="0" w:color="auto"/>
            <w:left w:val="none" w:sz="0" w:space="0" w:color="auto"/>
            <w:bottom w:val="none" w:sz="0" w:space="0" w:color="auto"/>
            <w:right w:val="none" w:sz="0" w:space="0" w:color="auto"/>
          </w:divBdr>
        </w:div>
        <w:div w:id="733621553">
          <w:marLeft w:val="480"/>
          <w:marRight w:val="0"/>
          <w:marTop w:val="0"/>
          <w:marBottom w:val="0"/>
          <w:divBdr>
            <w:top w:val="none" w:sz="0" w:space="0" w:color="auto"/>
            <w:left w:val="none" w:sz="0" w:space="0" w:color="auto"/>
            <w:bottom w:val="none" w:sz="0" w:space="0" w:color="auto"/>
            <w:right w:val="none" w:sz="0" w:space="0" w:color="auto"/>
          </w:divBdr>
        </w:div>
        <w:div w:id="792290540">
          <w:marLeft w:val="480"/>
          <w:marRight w:val="0"/>
          <w:marTop w:val="0"/>
          <w:marBottom w:val="0"/>
          <w:divBdr>
            <w:top w:val="none" w:sz="0" w:space="0" w:color="auto"/>
            <w:left w:val="none" w:sz="0" w:space="0" w:color="auto"/>
            <w:bottom w:val="none" w:sz="0" w:space="0" w:color="auto"/>
            <w:right w:val="none" w:sz="0" w:space="0" w:color="auto"/>
          </w:divBdr>
        </w:div>
        <w:div w:id="826361678">
          <w:marLeft w:val="480"/>
          <w:marRight w:val="0"/>
          <w:marTop w:val="0"/>
          <w:marBottom w:val="0"/>
          <w:divBdr>
            <w:top w:val="none" w:sz="0" w:space="0" w:color="auto"/>
            <w:left w:val="none" w:sz="0" w:space="0" w:color="auto"/>
            <w:bottom w:val="none" w:sz="0" w:space="0" w:color="auto"/>
            <w:right w:val="none" w:sz="0" w:space="0" w:color="auto"/>
          </w:divBdr>
        </w:div>
        <w:div w:id="841236663">
          <w:marLeft w:val="480"/>
          <w:marRight w:val="0"/>
          <w:marTop w:val="0"/>
          <w:marBottom w:val="0"/>
          <w:divBdr>
            <w:top w:val="none" w:sz="0" w:space="0" w:color="auto"/>
            <w:left w:val="none" w:sz="0" w:space="0" w:color="auto"/>
            <w:bottom w:val="none" w:sz="0" w:space="0" w:color="auto"/>
            <w:right w:val="none" w:sz="0" w:space="0" w:color="auto"/>
          </w:divBdr>
        </w:div>
        <w:div w:id="846361510">
          <w:marLeft w:val="480"/>
          <w:marRight w:val="0"/>
          <w:marTop w:val="0"/>
          <w:marBottom w:val="0"/>
          <w:divBdr>
            <w:top w:val="none" w:sz="0" w:space="0" w:color="auto"/>
            <w:left w:val="none" w:sz="0" w:space="0" w:color="auto"/>
            <w:bottom w:val="none" w:sz="0" w:space="0" w:color="auto"/>
            <w:right w:val="none" w:sz="0" w:space="0" w:color="auto"/>
          </w:divBdr>
        </w:div>
        <w:div w:id="854003005">
          <w:marLeft w:val="480"/>
          <w:marRight w:val="0"/>
          <w:marTop w:val="0"/>
          <w:marBottom w:val="0"/>
          <w:divBdr>
            <w:top w:val="none" w:sz="0" w:space="0" w:color="auto"/>
            <w:left w:val="none" w:sz="0" w:space="0" w:color="auto"/>
            <w:bottom w:val="none" w:sz="0" w:space="0" w:color="auto"/>
            <w:right w:val="none" w:sz="0" w:space="0" w:color="auto"/>
          </w:divBdr>
        </w:div>
        <w:div w:id="967513190">
          <w:marLeft w:val="480"/>
          <w:marRight w:val="0"/>
          <w:marTop w:val="0"/>
          <w:marBottom w:val="0"/>
          <w:divBdr>
            <w:top w:val="none" w:sz="0" w:space="0" w:color="auto"/>
            <w:left w:val="none" w:sz="0" w:space="0" w:color="auto"/>
            <w:bottom w:val="none" w:sz="0" w:space="0" w:color="auto"/>
            <w:right w:val="none" w:sz="0" w:space="0" w:color="auto"/>
          </w:divBdr>
        </w:div>
        <w:div w:id="1011448669">
          <w:marLeft w:val="480"/>
          <w:marRight w:val="0"/>
          <w:marTop w:val="0"/>
          <w:marBottom w:val="0"/>
          <w:divBdr>
            <w:top w:val="none" w:sz="0" w:space="0" w:color="auto"/>
            <w:left w:val="none" w:sz="0" w:space="0" w:color="auto"/>
            <w:bottom w:val="none" w:sz="0" w:space="0" w:color="auto"/>
            <w:right w:val="none" w:sz="0" w:space="0" w:color="auto"/>
          </w:divBdr>
        </w:div>
        <w:div w:id="1023364894">
          <w:marLeft w:val="480"/>
          <w:marRight w:val="0"/>
          <w:marTop w:val="0"/>
          <w:marBottom w:val="0"/>
          <w:divBdr>
            <w:top w:val="none" w:sz="0" w:space="0" w:color="auto"/>
            <w:left w:val="none" w:sz="0" w:space="0" w:color="auto"/>
            <w:bottom w:val="none" w:sz="0" w:space="0" w:color="auto"/>
            <w:right w:val="none" w:sz="0" w:space="0" w:color="auto"/>
          </w:divBdr>
        </w:div>
        <w:div w:id="1037506553">
          <w:marLeft w:val="480"/>
          <w:marRight w:val="0"/>
          <w:marTop w:val="0"/>
          <w:marBottom w:val="0"/>
          <w:divBdr>
            <w:top w:val="none" w:sz="0" w:space="0" w:color="auto"/>
            <w:left w:val="none" w:sz="0" w:space="0" w:color="auto"/>
            <w:bottom w:val="none" w:sz="0" w:space="0" w:color="auto"/>
            <w:right w:val="none" w:sz="0" w:space="0" w:color="auto"/>
          </w:divBdr>
        </w:div>
        <w:div w:id="1068265505">
          <w:marLeft w:val="480"/>
          <w:marRight w:val="0"/>
          <w:marTop w:val="0"/>
          <w:marBottom w:val="0"/>
          <w:divBdr>
            <w:top w:val="none" w:sz="0" w:space="0" w:color="auto"/>
            <w:left w:val="none" w:sz="0" w:space="0" w:color="auto"/>
            <w:bottom w:val="none" w:sz="0" w:space="0" w:color="auto"/>
            <w:right w:val="none" w:sz="0" w:space="0" w:color="auto"/>
          </w:divBdr>
        </w:div>
        <w:div w:id="1072971984">
          <w:marLeft w:val="480"/>
          <w:marRight w:val="0"/>
          <w:marTop w:val="0"/>
          <w:marBottom w:val="0"/>
          <w:divBdr>
            <w:top w:val="none" w:sz="0" w:space="0" w:color="auto"/>
            <w:left w:val="none" w:sz="0" w:space="0" w:color="auto"/>
            <w:bottom w:val="none" w:sz="0" w:space="0" w:color="auto"/>
            <w:right w:val="none" w:sz="0" w:space="0" w:color="auto"/>
          </w:divBdr>
        </w:div>
        <w:div w:id="1085496927">
          <w:marLeft w:val="480"/>
          <w:marRight w:val="0"/>
          <w:marTop w:val="0"/>
          <w:marBottom w:val="0"/>
          <w:divBdr>
            <w:top w:val="none" w:sz="0" w:space="0" w:color="auto"/>
            <w:left w:val="none" w:sz="0" w:space="0" w:color="auto"/>
            <w:bottom w:val="none" w:sz="0" w:space="0" w:color="auto"/>
            <w:right w:val="none" w:sz="0" w:space="0" w:color="auto"/>
          </w:divBdr>
        </w:div>
        <w:div w:id="1123422921">
          <w:marLeft w:val="480"/>
          <w:marRight w:val="0"/>
          <w:marTop w:val="0"/>
          <w:marBottom w:val="0"/>
          <w:divBdr>
            <w:top w:val="none" w:sz="0" w:space="0" w:color="auto"/>
            <w:left w:val="none" w:sz="0" w:space="0" w:color="auto"/>
            <w:bottom w:val="none" w:sz="0" w:space="0" w:color="auto"/>
            <w:right w:val="none" w:sz="0" w:space="0" w:color="auto"/>
          </w:divBdr>
        </w:div>
        <w:div w:id="1143081512">
          <w:marLeft w:val="480"/>
          <w:marRight w:val="0"/>
          <w:marTop w:val="0"/>
          <w:marBottom w:val="0"/>
          <w:divBdr>
            <w:top w:val="none" w:sz="0" w:space="0" w:color="auto"/>
            <w:left w:val="none" w:sz="0" w:space="0" w:color="auto"/>
            <w:bottom w:val="none" w:sz="0" w:space="0" w:color="auto"/>
            <w:right w:val="none" w:sz="0" w:space="0" w:color="auto"/>
          </w:divBdr>
        </w:div>
        <w:div w:id="1143474067">
          <w:marLeft w:val="480"/>
          <w:marRight w:val="0"/>
          <w:marTop w:val="0"/>
          <w:marBottom w:val="0"/>
          <w:divBdr>
            <w:top w:val="none" w:sz="0" w:space="0" w:color="auto"/>
            <w:left w:val="none" w:sz="0" w:space="0" w:color="auto"/>
            <w:bottom w:val="none" w:sz="0" w:space="0" w:color="auto"/>
            <w:right w:val="none" w:sz="0" w:space="0" w:color="auto"/>
          </w:divBdr>
        </w:div>
        <w:div w:id="1155536292">
          <w:marLeft w:val="480"/>
          <w:marRight w:val="0"/>
          <w:marTop w:val="0"/>
          <w:marBottom w:val="0"/>
          <w:divBdr>
            <w:top w:val="none" w:sz="0" w:space="0" w:color="auto"/>
            <w:left w:val="none" w:sz="0" w:space="0" w:color="auto"/>
            <w:bottom w:val="none" w:sz="0" w:space="0" w:color="auto"/>
            <w:right w:val="none" w:sz="0" w:space="0" w:color="auto"/>
          </w:divBdr>
        </w:div>
        <w:div w:id="1217745649">
          <w:marLeft w:val="480"/>
          <w:marRight w:val="0"/>
          <w:marTop w:val="0"/>
          <w:marBottom w:val="0"/>
          <w:divBdr>
            <w:top w:val="none" w:sz="0" w:space="0" w:color="auto"/>
            <w:left w:val="none" w:sz="0" w:space="0" w:color="auto"/>
            <w:bottom w:val="none" w:sz="0" w:space="0" w:color="auto"/>
            <w:right w:val="none" w:sz="0" w:space="0" w:color="auto"/>
          </w:divBdr>
        </w:div>
        <w:div w:id="1226839340">
          <w:marLeft w:val="480"/>
          <w:marRight w:val="0"/>
          <w:marTop w:val="0"/>
          <w:marBottom w:val="0"/>
          <w:divBdr>
            <w:top w:val="none" w:sz="0" w:space="0" w:color="auto"/>
            <w:left w:val="none" w:sz="0" w:space="0" w:color="auto"/>
            <w:bottom w:val="none" w:sz="0" w:space="0" w:color="auto"/>
            <w:right w:val="none" w:sz="0" w:space="0" w:color="auto"/>
          </w:divBdr>
        </w:div>
        <w:div w:id="1251894457">
          <w:marLeft w:val="480"/>
          <w:marRight w:val="0"/>
          <w:marTop w:val="0"/>
          <w:marBottom w:val="0"/>
          <w:divBdr>
            <w:top w:val="none" w:sz="0" w:space="0" w:color="auto"/>
            <w:left w:val="none" w:sz="0" w:space="0" w:color="auto"/>
            <w:bottom w:val="none" w:sz="0" w:space="0" w:color="auto"/>
            <w:right w:val="none" w:sz="0" w:space="0" w:color="auto"/>
          </w:divBdr>
        </w:div>
        <w:div w:id="1278214322">
          <w:marLeft w:val="480"/>
          <w:marRight w:val="0"/>
          <w:marTop w:val="0"/>
          <w:marBottom w:val="0"/>
          <w:divBdr>
            <w:top w:val="none" w:sz="0" w:space="0" w:color="auto"/>
            <w:left w:val="none" w:sz="0" w:space="0" w:color="auto"/>
            <w:bottom w:val="none" w:sz="0" w:space="0" w:color="auto"/>
            <w:right w:val="none" w:sz="0" w:space="0" w:color="auto"/>
          </w:divBdr>
        </w:div>
        <w:div w:id="1321158391">
          <w:marLeft w:val="480"/>
          <w:marRight w:val="0"/>
          <w:marTop w:val="0"/>
          <w:marBottom w:val="0"/>
          <w:divBdr>
            <w:top w:val="none" w:sz="0" w:space="0" w:color="auto"/>
            <w:left w:val="none" w:sz="0" w:space="0" w:color="auto"/>
            <w:bottom w:val="none" w:sz="0" w:space="0" w:color="auto"/>
            <w:right w:val="none" w:sz="0" w:space="0" w:color="auto"/>
          </w:divBdr>
        </w:div>
        <w:div w:id="1339307343">
          <w:marLeft w:val="480"/>
          <w:marRight w:val="0"/>
          <w:marTop w:val="0"/>
          <w:marBottom w:val="0"/>
          <w:divBdr>
            <w:top w:val="none" w:sz="0" w:space="0" w:color="auto"/>
            <w:left w:val="none" w:sz="0" w:space="0" w:color="auto"/>
            <w:bottom w:val="none" w:sz="0" w:space="0" w:color="auto"/>
            <w:right w:val="none" w:sz="0" w:space="0" w:color="auto"/>
          </w:divBdr>
        </w:div>
        <w:div w:id="1355380000">
          <w:marLeft w:val="480"/>
          <w:marRight w:val="0"/>
          <w:marTop w:val="0"/>
          <w:marBottom w:val="0"/>
          <w:divBdr>
            <w:top w:val="none" w:sz="0" w:space="0" w:color="auto"/>
            <w:left w:val="none" w:sz="0" w:space="0" w:color="auto"/>
            <w:bottom w:val="none" w:sz="0" w:space="0" w:color="auto"/>
            <w:right w:val="none" w:sz="0" w:space="0" w:color="auto"/>
          </w:divBdr>
        </w:div>
        <w:div w:id="1403141487">
          <w:marLeft w:val="480"/>
          <w:marRight w:val="0"/>
          <w:marTop w:val="0"/>
          <w:marBottom w:val="0"/>
          <w:divBdr>
            <w:top w:val="none" w:sz="0" w:space="0" w:color="auto"/>
            <w:left w:val="none" w:sz="0" w:space="0" w:color="auto"/>
            <w:bottom w:val="none" w:sz="0" w:space="0" w:color="auto"/>
            <w:right w:val="none" w:sz="0" w:space="0" w:color="auto"/>
          </w:divBdr>
        </w:div>
        <w:div w:id="1405683356">
          <w:marLeft w:val="480"/>
          <w:marRight w:val="0"/>
          <w:marTop w:val="0"/>
          <w:marBottom w:val="0"/>
          <w:divBdr>
            <w:top w:val="none" w:sz="0" w:space="0" w:color="auto"/>
            <w:left w:val="none" w:sz="0" w:space="0" w:color="auto"/>
            <w:bottom w:val="none" w:sz="0" w:space="0" w:color="auto"/>
            <w:right w:val="none" w:sz="0" w:space="0" w:color="auto"/>
          </w:divBdr>
        </w:div>
        <w:div w:id="1440492827">
          <w:marLeft w:val="480"/>
          <w:marRight w:val="0"/>
          <w:marTop w:val="0"/>
          <w:marBottom w:val="0"/>
          <w:divBdr>
            <w:top w:val="none" w:sz="0" w:space="0" w:color="auto"/>
            <w:left w:val="none" w:sz="0" w:space="0" w:color="auto"/>
            <w:bottom w:val="none" w:sz="0" w:space="0" w:color="auto"/>
            <w:right w:val="none" w:sz="0" w:space="0" w:color="auto"/>
          </w:divBdr>
        </w:div>
        <w:div w:id="1498570186">
          <w:marLeft w:val="480"/>
          <w:marRight w:val="0"/>
          <w:marTop w:val="0"/>
          <w:marBottom w:val="0"/>
          <w:divBdr>
            <w:top w:val="none" w:sz="0" w:space="0" w:color="auto"/>
            <w:left w:val="none" w:sz="0" w:space="0" w:color="auto"/>
            <w:bottom w:val="none" w:sz="0" w:space="0" w:color="auto"/>
            <w:right w:val="none" w:sz="0" w:space="0" w:color="auto"/>
          </w:divBdr>
        </w:div>
        <w:div w:id="1582907652">
          <w:marLeft w:val="480"/>
          <w:marRight w:val="0"/>
          <w:marTop w:val="0"/>
          <w:marBottom w:val="0"/>
          <w:divBdr>
            <w:top w:val="none" w:sz="0" w:space="0" w:color="auto"/>
            <w:left w:val="none" w:sz="0" w:space="0" w:color="auto"/>
            <w:bottom w:val="none" w:sz="0" w:space="0" w:color="auto"/>
            <w:right w:val="none" w:sz="0" w:space="0" w:color="auto"/>
          </w:divBdr>
        </w:div>
        <w:div w:id="1775786930">
          <w:marLeft w:val="480"/>
          <w:marRight w:val="0"/>
          <w:marTop w:val="0"/>
          <w:marBottom w:val="0"/>
          <w:divBdr>
            <w:top w:val="none" w:sz="0" w:space="0" w:color="auto"/>
            <w:left w:val="none" w:sz="0" w:space="0" w:color="auto"/>
            <w:bottom w:val="none" w:sz="0" w:space="0" w:color="auto"/>
            <w:right w:val="none" w:sz="0" w:space="0" w:color="auto"/>
          </w:divBdr>
        </w:div>
        <w:div w:id="1779983157">
          <w:marLeft w:val="480"/>
          <w:marRight w:val="0"/>
          <w:marTop w:val="0"/>
          <w:marBottom w:val="0"/>
          <w:divBdr>
            <w:top w:val="none" w:sz="0" w:space="0" w:color="auto"/>
            <w:left w:val="none" w:sz="0" w:space="0" w:color="auto"/>
            <w:bottom w:val="none" w:sz="0" w:space="0" w:color="auto"/>
            <w:right w:val="none" w:sz="0" w:space="0" w:color="auto"/>
          </w:divBdr>
        </w:div>
        <w:div w:id="1814327138">
          <w:marLeft w:val="480"/>
          <w:marRight w:val="0"/>
          <w:marTop w:val="0"/>
          <w:marBottom w:val="0"/>
          <w:divBdr>
            <w:top w:val="none" w:sz="0" w:space="0" w:color="auto"/>
            <w:left w:val="none" w:sz="0" w:space="0" w:color="auto"/>
            <w:bottom w:val="none" w:sz="0" w:space="0" w:color="auto"/>
            <w:right w:val="none" w:sz="0" w:space="0" w:color="auto"/>
          </w:divBdr>
        </w:div>
        <w:div w:id="1845168774">
          <w:marLeft w:val="480"/>
          <w:marRight w:val="0"/>
          <w:marTop w:val="0"/>
          <w:marBottom w:val="0"/>
          <w:divBdr>
            <w:top w:val="none" w:sz="0" w:space="0" w:color="auto"/>
            <w:left w:val="none" w:sz="0" w:space="0" w:color="auto"/>
            <w:bottom w:val="none" w:sz="0" w:space="0" w:color="auto"/>
            <w:right w:val="none" w:sz="0" w:space="0" w:color="auto"/>
          </w:divBdr>
        </w:div>
        <w:div w:id="1870988046">
          <w:marLeft w:val="480"/>
          <w:marRight w:val="0"/>
          <w:marTop w:val="0"/>
          <w:marBottom w:val="0"/>
          <w:divBdr>
            <w:top w:val="none" w:sz="0" w:space="0" w:color="auto"/>
            <w:left w:val="none" w:sz="0" w:space="0" w:color="auto"/>
            <w:bottom w:val="none" w:sz="0" w:space="0" w:color="auto"/>
            <w:right w:val="none" w:sz="0" w:space="0" w:color="auto"/>
          </w:divBdr>
        </w:div>
        <w:div w:id="1940065241">
          <w:marLeft w:val="480"/>
          <w:marRight w:val="0"/>
          <w:marTop w:val="0"/>
          <w:marBottom w:val="0"/>
          <w:divBdr>
            <w:top w:val="none" w:sz="0" w:space="0" w:color="auto"/>
            <w:left w:val="none" w:sz="0" w:space="0" w:color="auto"/>
            <w:bottom w:val="none" w:sz="0" w:space="0" w:color="auto"/>
            <w:right w:val="none" w:sz="0" w:space="0" w:color="auto"/>
          </w:divBdr>
        </w:div>
        <w:div w:id="1975479628">
          <w:marLeft w:val="480"/>
          <w:marRight w:val="0"/>
          <w:marTop w:val="0"/>
          <w:marBottom w:val="0"/>
          <w:divBdr>
            <w:top w:val="none" w:sz="0" w:space="0" w:color="auto"/>
            <w:left w:val="none" w:sz="0" w:space="0" w:color="auto"/>
            <w:bottom w:val="none" w:sz="0" w:space="0" w:color="auto"/>
            <w:right w:val="none" w:sz="0" w:space="0" w:color="auto"/>
          </w:divBdr>
        </w:div>
        <w:div w:id="2011982090">
          <w:marLeft w:val="480"/>
          <w:marRight w:val="0"/>
          <w:marTop w:val="0"/>
          <w:marBottom w:val="0"/>
          <w:divBdr>
            <w:top w:val="none" w:sz="0" w:space="0" w:color="auto"/>
            <w:left w:val="none" w:sz="0" w:space="0" w:color="auto"/>
            <w:bottom w:val="none" w:sz="0" w:space="0" w:color="auto"/>
            <w:right w:val="none" w:sz="0" w:space="0" w:color="auto"/>
          </w:divBdr>
        </w:div>
      </w:divsChild>
    </w:div>
    <w:div w:id="1022627523">
      <w:bodyDiv w:val="1"/>
      <w:marLeft w:val="0"/>
      <w:marRight w:val="0"/>
      <w:marTop w:val="0"/>
      <w:marBottom w:val="0"/>
      <w:divBdr>
        <w:top w:val="none" w:sz="0" w:space="0" w:color="auto"/>
        <w:left w:val="none" w:sz="0" w:space="0" w:color="auto"/>
        <w:bottom w:val="none" w:sz="0" w:space="0" w:color="auto"/>
        <w:right w:val="none" w:sz="0" w:space="0" w:color="auto"/>
      </w:divBdr>
      <w:divsChild>
        <w:div w:id="85470166">
          <w:marLeft w:val="480"/>
          <w:marRight w:val="0"/>
          <w:marTop w:val="0"/>
          <w:marBottom w:val="0"/>
          <w:divBdr>
            <w:top w:val="none" w:sz="0" w:space="0" w:color="auto"/>
            <w:left w:val="none" w:sz="0" w:space="0" w:color="auto"/>
            <w:bottom w:val="none" w:sz="0" w:space="0" w:color="auto"/>
            <w:right w:val="none" w:sz="0" w:space="0" w:color="auto"/>
          </w:divBdr>
        </w:div>
        <w:div w:id="1041905284">
          <w:marLeft w:val="480"/>
          <w:marRight w:val="0"/>
          <w:marTop w:val="0"/>
          <w:marBottom w:val="0"/>
          <w:divBdr>
            <w:top w:val="none" w:sz="0" w:space="0" w:color="auto"/>
            <w:left w:val="none" w:sz="0" w:space="0" w:color="auto"/>
            <w:bottom w:val="none" w:sz="0" w:space="0" w:color="auto"/>
            <w:right w:val="none" w:sz="0" w:space="0" w:color="auto"/>
          </w:divBdr>
        </w:div>
      </w:divsChild>
    </w:div>
    <w:div w:id="1022976343">
      <w:bodyDiv w:val="1"/>
      <w:marLeft w:val="0"/>
      <w:marRight w:val="0"/>
      <w:marTop w:val="0"/>
      <w:marBottom w:val="0"/>
      <w:divBdr>
        <w:top w:val="none" w:sz="0" w:space="0" w:color="auto"/>
        <w:left w:val="none" w:sz="0" w:space="0" w:color="auto"/>
        <w:bottom w:val="none" w:sz="0" w:space="0" w:color="auto"/>
        <w:right w:val="none" w:sz="0" w:space="0" w:color="auto"/>
      </w:divBdr>
      <w:divsChild>
        <w:div w:id="16932526">
          <w:marLeft w:val="480"/>
          <w:marRight w:val="0"/>
          <w:marTop w:val="0"/>
          <w:marBottom w:val="0"/>
          <w:divBdr>
            <w:top w:val="none" w:sz="0" w:space="0" w:color="auto"/>
            <w:left w:val="none" w:sz="0" w:space="0" w:color="auto"/>
            <w:bottom w:val="none" w:sz="0" w:space="0" w:color="auto"/>
            <w:right w:val="none" w:sz="0" w:space="0" w:color="auto"/>
          </w:divBdr>
        </w:div>
        <w:div w:id="100607644">
          <w:marLeft w:val="480"/>
          <w:marRight w:val="0"/>
          <w:marTop w:val="0"/>
          <w:marBottom w:val="0"/>
          <w:divBdr>
            <w:top w:val="none" w:sz="0" w:space="0" w:color="auto"/>
            <w:left w:val="none" w:sz="0" w:space="0" w:color="auto"/>
            <w:bottom w:val="none" w:sz="0" w:space="0" w:color="auto"/>
            <w:right w:val="none" w:sz="0" w:space="0" w:color="auto"/>
          </w:divBdr>
        </w:div>
        <w:div w:id="125130437">
          <w:marLeft w:val="480"/>
          <w:marRight w:val="0"/>
          <w:marTop w:val="0"/>
          <w:marBottom w:val="0"/>
          <w:divBdr>
            <w:top w:val="none" w:sz="0" w:space="0" w:color="auto"/>
            <w:left w:val="none" w:sz="0" w:space="0" w:color="auto"/>
            <w:bottom w:val="none" w:sz="0" w:space="0" w:color="auto"/>
            <w:right w:val="none" w:sz="0" w:space="0" w:color="auto"/>
          </w:divBdr>
        </w:div>
        <w:div w:id="136187991">
          <w:marLeft w:val="480"/>
          <w:marRight w:val="0"/>
          <w:marTop w:val="0"/>
          <w:marBottom w:val="0"/>
          <w:divBdr>
            <w:top w:val="none" w:sz="0" w:space="0" w:color="auto"/>
            <w:left w:val="none" w:sz="0" w:space="0" w:color="auto"/>
            <w:bottom w:val="none" w:sz="0" w:space="0" w:color="auto"/>
            <w:right w:val="none" w:sz="0" w:space="0" w:color="auto"/>
          </w:divBdr>
        </w:div>
        <w:div w:id="162551958">
          <w:marLeft w:val="480"/>
          <w:marRight w:val="0"/>
          <w:marTop w:val="0"/>
          <w:marBottom w:val="0"/>
          <w:divBdr>
            <w:top w:val="none" w:sz="0" w:space="0" w:color="auto"/>
            <w:left w:val="none" w:sz="0" w:space="0" w:color="auto"/>
            <w:bottom w:val="none" w:sz="0" w:space="0" w:color="auto"/>
            <w:right w:val="none" w:sz="0" w:space="0" w:color="auto"/>
          </w:divBdr>
        </w:div>
        <w:div w:id="202210679">
          <w:marLeft w:val="480"/>
          <w:marRight w:val="0"/>
          <w:marTop w:val="0"/>
          <w:marBottom w:val="0"/>
          <w:divBdr>
            <w:top w:val="none" w:sz="0" w:space="0" w:color="auto"/>
            <w:left w:val="none" w:sz="0" w:space="0" w:color="auto"/>
            <w:bottom w:val="none" w:sz="0" w:space="0" w:color="auto"/>
            <w:right w:val="none" w:sz="0" w:space="0" w:color="auto"/>
          </w:divBdr>
        </w:div>
        <w:div w:id="275716792">
          <w:marLeft w:val="480"/>
          <w:marRight w:val="0"/>
          <w:marTop w:val="0"/>
          <w:marBottom w:val="0"/>
          <w:divBdr>
            <w:top w:val="none" w:sz="0" w:space="0" w:color="auto"/>
            <w:left w:val="none" w:sz="0" w:space="0" w:color="auto"/>
            <w:bottom w:val="none" w:sz="0" w:space="0" w:color="auto"/>
            <w:right w:val="none" w:sz="0" w:space="0" w:color="auto"/>
          </w:divBdr>
        </w:div>
        <w:div w:id="369036227">
          <w:marLeft w:val="480"/>
          <w:marRight w:val="0"/>
          <w:marTop w:val="0"/>
          <w:marBottom w:val="0"/>
          <w:divBdr>
            <w:top w:val="none" w:sz="0" w:space="0" w:color="auto"/>
            <w:left w:val="none" w:sz="0" w:space="0" w:color="auto"/>
            <w:bottom w:val="none" w:sz="0" w:space="0" w:color="auto"/>
            <w:right w:val="none" w:sz="0" w:space="0" w:color="auto"/>
          </w:divBdr>
        </w:div>
        <w:div w:id="430509502">
          <w:marLeft w:val="480"/>
          <w:marRight w:val="0"/>
          <w:marTop w:val="0"/>
          <w:marBottom w:val="0"/>
          <w:divBdr>
            <w:top w:val="none" w:sz="0" w:space="0" w:color="auto"/>
            <w:left w:val="none" w:sz="0" w:space="0" w:color="auto"/>
            <w:bottom w:val="none" w:sz="0" w:space="0" w:color="auto"/>
            <w:right w:val="none" w:sz="0" w:space="0" w:color="auto"/>
          </w:divBdr>
        </w:div>
        <w:div w:id="456876612">
          <w:marLeft w:val="480"/>
          <w:marRight w:val="0"/>
          <w:marTop w:val="0"/>
          <w:marBottom w:val="0"/>
          <w:divBdr>
            <w:top w:val="none" w:sz="0" w:space="0" w:color="auto"/>
            <w:left w:val="none" w:sz="0" w:space="0" w:color="auto"/>
            <w:bottom w:val="none" w:sz="0" w:space="0" w:color="auto"/>
            <w:right w:val="none" w:sz="0" w:space="0" w:color="auto"/>
          </w:divBdr>
        </w:div>
        <w:div w:id="499582912">
          <w:marLeft w:val="480"/>
          <w:marRight w:val="0"/>
          <w:marTop w:val="0"/>
          <w:marBottom w:val="0"/>
          <w:divBdr>
            <w:top w:val="none" w:sz="0" w:space="0" w:color="auto"/>
            <w:left w:val="none" w:sz="0" w:space="0" w:color="auto"/>
            <w:bottom w:val="none" w:sz="0" w:space="0" w:color="auto"/>
            <w:right w:val="none" w:sz="0" w:space="0" w:color="auto"/>
          </w:divBdr>
        </w:div>
        <w:div w:id="501824169">
          <w:marLeft w:val="480"/>
          <w:marRight w:val="0"/>
          <w:marTop w:val="0"/>
          <w:marBottom w:val="0"/>
          <w:divBdr>
            <w:top w:val="none" w:sz="0" w:space="0" w:color="auto"/>
            <w:left w:val="none" w:sz="0" w:space="0" w:color="auto"/>
            <w:bottom w:val="none" w:sz="0" w:space="0" w:color="auto"/>
            <w:right w:val="none" w:sz="0" w:space="0" w:color="auto"/>
          </w:divBdr>
        </w:div>
        <w:div w:id="519782209">
          <w:marLeft w:val="480"/>
          <w:marRight w:val="0"/>
          <w:marTop w:val="0"/>
          <w:marBottom w:val="0"/>
          <w:divBdr>
            <w:top w:val="none" w:sz="0" w:space="0" w:color="auto"/>
            <w:left w:val="none" w:sz="0" w:space="0" w:color="auto"/>
            <w:bottom w:val="none" w:sz="0" w:space="0" w:color="auto"/>
            <w:right w:val="none" w:sz="0" w:space="0" w:color="auto"/>
          </w:divBdr>
        </w:div>
        <w:div w:id="568344167">
          <w:marLeft w:val="480"/>
          <w:marRight w:val="0"/>
          <w:marTop w:val="0"/>
          <w:marBottom w:val="0"/>
          <w:divBdr>
            <w:top w:val="none" w:sz="0" w:space="0" w:color="auto"/>
            <w:left w:val="none" w:sz="0" w:space="0" w:color="auto"/>
            <w:bottom w:val="none" w:sz="0" w:space="0" w:color="auto"/>
            <w:right w:val="none" w:sz="0" w:space="0" w:color="auto"/>
          </w:divBdr>
        </w:div>
        <w:div w:id="708262402">
          <w:marLeft w:val="480"/>
          <w:marRight w:val="0"/>
          <w:marTop w:val="0"/>
          <w:marBottom w:val="0"/>
          <w:divBdr>
            <w:top w:val="none" w:sz="0" w:space="0" w:color="auto"/>
            <w:left w:val="none" w:sz="0" w:space="0" w:color="auto"/>
            <w:bottom w:val="none" w:sz="0" w:space="0" w:color="auto"/>
            <w:right w:val="none" w:sz="0" w:space="0" w:color="auto"/>
          </w:divBdr>
        </w:div>
        <w:div w:id="716658323">
          <w:marLeft w:val="480"/>
          <w:marRight w:val="0"/>
          <w:marTop w:val="0"/>
          <w:marBottom w:val="0"/>
          <w:divBdr>
            <w:top w:val="none" w:sz="0" w:space="0" w:color="auto"/>
            <w:left w:val="none" w:sz="0" w:space="0" w:color="auto"/>
            <w:bottom w:val="none" w:sz="0" w:space="0" w:color="auto"/>
            <w:right w:val="none" w:sz="0" w:space="0" w:color="auto"/>
          </w:divBdr>
        </w:div>
        <w:div w:id="867108861">
          <w:marLeft w:val="480"/>
          <w:marRight w:val="0"/>
          <w:marTop w:val="0"/>
          <w:marBottom w:val="0"/>
          <w:divBdr>
            <w:top w:val="none" w:sz="0" w:space="0" w:color="auto"/>
            <w:left w:val="none" w:sz="0" w:space="0" w:color="auto"/>
            <w:bottom w:val="none" w:sz="0" w:space="0" w:color="auto"/>
            <w:right w:val="none" w:sz="0" w:space="0" w:color="auto"/>
          </w:divBdr>
        </w:div>
        <w:div w:id="887032641">
          <w:marLeft w:val="480"/>
          <w:marRight w:val="0"/>
          <w:marTop w:val="0"/>
          <w:marBottom w:val="0"/>
          <w:divBdr>
            <w:top w:val="none" w:sz="0" w:space="0" w:color="auto"/>
            <w:left w:val="none" w:sz="0" w:space="0" w:color="auto"/>
            <w:bottom w:val="none" w:sz="0" w:space="0" w:color="auto"/>
            <w:right w:val="none" w:sz="0" w:space="0" w:color="auto"/>
          </w:divBdr>
        </w:div>
        <w:div w:id="998263752">
          <w:marLeft w:val="480"/>
          <w:marRight w:val="0"/>
          <w:marTop w:val="0"/>
          <w:marBottom w:val="0"/>
          <w:divBdr>
            <w:top w:val="none" w:sz="0" w:space="0" w:color="auto"/>
            <w:left w:val="none" w:sz="0" w:space="0" w:color="auto"/>
            <w:bottom w:val="none" w:sz="0" w:space="0" w:color="auto"/>
            <w:right w:val="none" w:sz="0" w:space="0" w:color="auto"/>
          </w:divBdr>
        </w:div>
        <w:div w:id="1124620203">
          <w:marLeft w:val="480"/>
          <w:marRight w:val="0"/>
          <w:marTop w:val="0"/>
          <w:marBottom w:val="0"/>
          <w:divBdr>
            <w:top w:val="none" w:sz="0" w:space="0" w:color="auto"/>
            <w:left w:val="none" w:sz="0" w:space="0" w:color="auto"/>
            <w:bottom w:val="none" w:sz="0" w:space="0" w:color="auto"/>
            <w:right w:val="none" w:sz="0" w:space="0" w:color="auto"/>
          </w:divBdr>
        </w:div>
        <w:div w:id="1127820305">
          <w:marLeft w:val="480"/>
          <w:marRight w:val="0"/>
          <w:marTop w:val="0"/>
          <w:marBottom w:val="0"/>
          <w:divBdr>
            <w:top w:val="none" w:sz="0" w:space="0" w:color="auto"/>
            <w:left w:val="none" w:sz="0" w:space="0" w:color="auto"/>
            <w:bottom w:val="none" w:sz="0" w:space="0" w:color="auto"/>
            <w:right w:val="none" w:sz="0" w:space="0" w:color="auto"/>
          </w:divBdr>
        </w:div>
        <w:div w:id="1151170931">
          <w:marLeft w:val="480"/>
          <w:marRight w:val="0"/>
          <w:marTop w:val="0"/>
          <w:marBottom w:val="0"/>
          <w:divBdr>
            <w:top w:val="none" w:sz="0" w:space="0" w:color="auto"/>
            <w:left w:val="none" w:sz="0" w:space="0" w:color="auto"/>
            <w:bottom w:val="none" w:sz="0" w:space="0" w:color="auto"/>
            <w:right w:val="none" w:sz="0" w:space="0" w:color="auto"/>
          </w:divBdr>
        </w:div>
        <w:div w:id="1239558806">
          <w:marLeft w:val="480"/>
          <w:marRight w:val="0"/>
          <w:marTop w:val="0"/>
          <w:marBottom w:val="0"/>
          <w:divBdr>
            <w:top w:val="none" w:sz="0" w:space="0" w:color="auto"/>
            <w:left w:val="none" w:sz="0" w:space="0" w:color="auto"/>
            <w:bottom w:val="none" w:sz="0" w:space="0" w:color="auto"/>
            <w:right w:val="none" w:sz="0" w:space="0" w:color="auto"/>
          </w:divBdr>
        </w:div>
        <w:div w:id="1244684207">
          <w:marLeft w:val="480"/>
          <w:marRight w:val="0"/>
          <w:marTop w:val="0"/>
          <w:marBottom w:val="0"/>
          <w:divBdr>
            <w:top w:val="none" w:sz="0" w:space="0" w:color="auto"/>
            <w:left w:val="none" w:sz="0" w:space="0" w:color="auto"/>
            <w:bottom w:val="none" w:sz="0" w:space="0" w:color="auto"/>
            <w:right w:val="none" w:sz="0" w:space="0" w:color="auto"/>
          </w:divBdr>
        </w:div>
        <w:div w:id="1254513499">
          <w:marLeft w:val="480"/>
          <w:marRight w:val="0"/>
          <w:marTop w:val="0"/>
          <w:marBottom w:val="0"/>
          <w:divBdr>
            <w:top w:val="none" w:sz="0" w:space="0" w:color="auto"/>
            <w:left w:val="none" w:sz="0" w:space="0" w:color="auto"/>
            <w:bottom w:val="none" w:sz="0" w:space="0" w:color="auto"/>
            <w:right w:val="none" w:sz="0" w:space="0" w:color="auto"/>
          </w:divBdr>
        </w:div>
        <w:div w:id="1255437184">
          <w:marLeft w:val="480"/>
          <w:marRight w:val="0"/>
          <w:marTop w:val="0"/>
          <w:marBottom w:val="0"/>
          <w:divBdr>
            <w:top w:val="none" w:sz="0" w:space="0" w:color="auto"/>
            <w:left w:val="none" w:sz="0" w:space="0" w:color="auto"/>
            <w:bottom w:val="none" w:sz="0" w:space="0" w:color="auto"/>
            <w:right w:val="none" w:sz="0" w:space="0" w:color="auto"/>
          </w:divBdr>
        </w:div>
        <w:div w:id="1281106973">
          <w:marLeft w:val="480"/>
          <w:marRight w:val="0"/>
          <w:marTop w:val="0"/>
          <w:marBottom w:val="0"/>
          <w:divBdr>
            <w:top w:val="none" w:sz="0" w:space="0" w:color="auto"/>
            <w:left w:val="none" w:sz="0" w:space="0" w:color="auto"/>
            <w:bottom w:val="none" w:sz="0" w:space="0" w:color="auto"/>
            <w:right w:val="none" w:sz="0" w:space="0" w:color="auto"/>
          </w:divBdr>
        </w:div>
        <w:div w:id="1325744465">
          <w:marLeft w:val="480"/>
          <w:marRight w:val="0"/>
          <w:marTop w:val="0"/>
          <w:marBottom w:val="0"/>
          <w:divBdr>
            <w:top w:val="none" w:sz="0" w:space="0" w:color="auto"/>
            <w:left w:val="none" w:sz="0" w:space="0" w:color="auto"/>
            <w:bottom w:val="none" w:sz="0" w:space="0" w:color="auto"/>
            <w:right w:val="none" w:sz="0" w:space="0" w:color="auto"/>
          </w:divBdr>
        </w:div>
        <w:div w:id="1326133316">
          <w:marLeft w:val="480"/>
          <w:marRight w:val="0"/>
          <w:marTop w:val="0"/>
          <w:marBottom w:val="0"/>
          <w:divBdr>
            <w:top w:val="none" w:sz="0" w:space="0" w:color="auto"/>
            <w:left w:val="none" w:sz="0" w:space="0" w:color="auto"/>
            <w:bottom w:val="none" w:sz="0" w:space="0" w:color="auto"/>
            <w:right w:val="none" w:sz="0" w:space="0" w:color="auto"/>
          </w:divBdr>
        </w:div>
        <w:div w:id="1429234452">
          <w:marLeft w:val="480"/>
          <w:marRight w:val="0"/>
          <w:marTop w:val="0"/>
          <w:marBottom w:val="0"/>
          <w:divBdr>
            <w:top w:val="none" w:sz="0" w:space="0" w:color="auto"/>
            <w:left w:val="none" w:sz="0" w:space="0" w:color="auto"/>
            <w:bottom w:val="none" w:sz="0" w:space="0" w:color="auto"/>
            <w:right w:val="none" w:sz="0" w:space="0" w:color="auto"/>
          </w:divBdr>
        </w:div>
        <w:div w:id="1463693324">
          <w:marLeft w:val="480"/>
          <w:marRight w:val="0"/>
          <w:marTop w:val="0"/>
          <w:marBottom w:val="0"/>
          <w:divBdr>
            <w:top w:val="none" w:sz="0" w:space="0" w:color="auto"/>
            <w:left w:val="none" w:sz="0" w:space="0" w:color="auto"/>
            <w:bottom w:val="none" w:sz="0" w:space="0" w:color="auto"/>
            <w:right w:val="none" w:sz="0" w:space="0" w:color="auto"/>
          </w:divBdr>
        </w:div>
        <w:div w:id="1470707898">
          <w:marLeft w:val="480"/>
          <w:marRight w:val="0"/>
          <w:marTop w:val="0"/>
          <w:marBottom w:val="0"/>
          <w:divBdr>
            <w:top w:val="none" w:sz="0" w:space="0" w:color="auto"/>
            <w:left w:val="none" w:sz="0" w:space="0" w:color="auto"/>
            <w:bottom w:val="none" w:sz="0" w:space="0" w:color="auto"/>
            <w:right w:val="none" w:sz="0" w:space="0" w:color="auto"/>
          </w:divBdr>
        </w:div>
        <w:div w:id="1492483353">
          <w:marLeft w:val="480"/>
          <w:marRight w:val="0"/>
          <w:marTop w:val="0"/>
          <w:marBottom w:val="0"/>
          <w:divBdr>
            <w:top w:val="none" w:sz="0" w:space="0" w:color="auto"/>
            <w:left w:val="none" w:sz="0" w:space="0" w:color="auto"/>
            <w:bottom w:val="none" w:sz="0" w:space="0" w:color="auto"/>
            <w:right w:val="none" w:sz="0" w:space="0" w:color="auto"/>
          </w:divBdr>
        </w:div>
        <w:div w:id="1495754893">
          <w:marLeft w:val="480"/>
          <w:marRight w:val="0"/>
          <w:marTop w:val="0"/>
          <w:marBottom w:val="0"/>
          <w:divBdr>
            <w:top w:val="none" w:sz="0" w:space="0" w:color="auto"/>
            <w:left w:val="none" w:sz="0" w:space="0" w:color="auto"/>
            <w:bottom w:val="none" w:sz="0" w:space="0" w:color="auto"/>
            <w:right w:val="none" w:sz="0" w:space="0" w:color="auto"/>
          </w:divBdr>
        </w:div>
        <w:div w:id="1502502887">
          <w:marLeft w:val="480"/>
          <w:marRight w:val="0"/>
          <w:marTop w:val="0"/>
          <w:marBottom w:val="0"/>
          <w:divBdr>
            <w:top w:val="none" w:sz="0" w:space="0" w:color="auto"/>
            <w:left w:val="none" w:sz="0" w:space="0" w:color="auto"/>
            <w:bottom w:val="none" w:sz="0" w:space="0" w:color="auto"/>
            <w:right w:val="none" w:sz="0" w:space="0" w:color="auto"/>
          </w:divBdr>
        </w:div>
        <w:div w:id="1618246722">
          <w:marLeft w:val="480"/>
          <w:marRight w:val="0"/>
          <w:marTop w:val="0"/>
          <w:marBottom w:val="0"/>
          <w:divBdr>
            <w:top w:val="none" w:sz="0" w:space="0" w:color="auto"/>
            <w:left w:val="none" w:sz="0" w:space="0" w:color="auto"/>
            <w:bottom w:val="none" w:sz="0" w:space="0" w:color="auto"/>
            <w:right w:val="none" w:sz="0" w:space="0" w:color="auto"/>
          </w:divBdr>
        </w:div>
        <w:div w:id="1638531524">
          <w:marLeft w:val="480"/>
          <w:marRight w:val="0"/>
          <w:marTop w:val="0"/>
          <w:marBottom w:val="0"/>
          <w:divBdr>
            <w:top w:val="none" w:sz="0" w:space="0" w:color="auto"/>
            <w:left w:val="none" w:sz="0" w:space="0" w:color="auto"/>
            <w:bottom w:val="none" w:sz="0" w:space="0" w:color="auto"/>
            <w:right w:val="none" w:sz="0" w:space="0" w:color="auto"/>
          </w:divBdr>
        </w:div>
        <w:div w:id="1672098441">
          <w:marLeft w:val="480"/>
          <w:marRight w:val="0"/>
          <w:marTop w:val="0"/>
          <w:marBottom w:val="0"/>
          <w:divBdr>
            <w:top w:val="none" w:sz="0" w:space="0" w:color="auto"/>
            <w:left w:val="none" w:sz="0" w:space="0" w:color="auto"/>
            <w:bottom w:val="none" w:sz="0" w:space="0" w:color="auto"/>
            <w:right w:val="none" w:sz="0" w:space="0" w:color="auto"/>
          </w:divBdr>
        </w:div>
        <w:div w:id="1707607762">
          <w:marLeft w:val="480"/>
          <w:marRight w:val="0"/>
          <w:marTop w:val="0"/>
          <w:marBottom w:val="0"/>
          <w:divBdr>
            <w:top w:val="none" w:sz="0" w:space="0" w:color="auto"/>
            <w:left w:val="none" w:sz="0" w:space="0" w:color="auto"/>
            <w:bottom w:val="none" w:sz="0" w:space="0" w:color="auto"/>
            <w:right w:val="none" w:sz="0" w:space="0" w:color="auto"/>
          </w:divBdr>
        </w:div>
        <w:div w:id="1779178484">
          <w:marLeft w:val="480"/>
          <w:marRight w:val="0"/>
          <w:marTop w:val="0"/>
          <w:marBottom w:val="0"/>
          <w:divBdr>
            <w:top w:val="none" w:sz="0" w:space="0" w:color="auto"/>
            <w:left w:val="none" w:sz="0" w:space="0" w:color="auto"/>
            <w:bottom w:val="none" w:sz="0" w:space="0" w:color="auto"/>
            <w:right w:val="none" w:sz="0" w:space="0" w:color="auto"/>
          </w:divBdr>
        </w:div>
        <w:div w:id="1810050051">
          <w:marLeft w:val="480"/>
          <w:marRight w:val="0"/>
          <w:marTop w:val="0"/>
          <w:marBottom w:val="0"/>
          <w:divBdr>
            <w:top w:val="none" w:sz="0" w:space="0" w:color="auto"/>
            <w:left w:val="none" w:sz="0" w:space="0" w:color="auto"/>
            <w:bottom w:val="none" w:sz="0" w:space="0" w:color="auto"/>
            <w:right w:val="none" w:sz="0" w:space="0" w:color="auto"/>
          </w:divBdr>
        </w:div>
        <w:div w:id="1834493426">
          <w:marLeft w:val="480"/>
          <w:marRight w:val="0"/>
          <w:marTop w:val="0"/>
          <w:marBottom w:val="0"/>
          <w:divBdr>
            <w:top w:val="none" w:sz="0" w:space="0" w:color="auto"/>
            <w:left w:val="none" w:sz="0" w:space="0" w:color="auto"/>
            <w:bottom w:val="none" w:sz="0" w:space="0" w:color="auto"/>
            <w:right w:val="none" w:sz="0" w:space="0" w:color="auto"/>
          </w:divBdr>
        </w:div>
        <w:div w:id="1857231688">
          <w:marLeft w:val="480"/>
          <w:marRight w:val="0"/>
          <w:marTop w:val="0"/>
          <w:marBottom w:val="0"/>
          <w:divBdr>
            <w:top w:val="none" w:sz="0" w:space="0" w:color="auto"/>
            <w:left w:val="none" w:sz="0" w:space="0" w:color="auto"/>
            <w:bottom w:val="none" w:sz="0" w:space="0" w:color="auto"/>
            <w:right w:val="none" w:sz="0" w:space="0" w:color="auto"/>
          </w:divBdr>
        </w:div>
        <w:div w:id="1860698317">
          <w:marLeft w:val="480"/>
          <w:marRight w:val="0"/>
          <w:marTop w:val="0"/>
          <w:marBottom w:val="0"/>
          <w:divBdr>
            <w:top w:val="none" w:sz="0" w:space="0" w:color="auto"/>
            <w:left w:val="none" w:sz="0" w:space="0" w:color="auto"/>
            <w:bottom w:val="none" w:sz="0" w:space="0" w:color="auto"/>
            <w:right w:val="none" w:sz="0" w:space="0" w:color="auto"/>
          </w:divBdr>
        </w:div>
        <w:div w:id="1877504659">
          <w:marLeft w:val="480"/>
          <w:marRight w:val="0"/>
          <w:marTop w:val="0"/>
          <w:marBottom w:val="0"/>
          <w:divBdr>
            <w:top w:val="none" w:sz="0" w:space="0" w:color="auto"/>
            <w:left w:val="none" w:sz="0" w:space="0" w:color="auto"/>
            <w:bottom w:val="none" w:sz="0" w:space="0" w:color="auto"/>
            <w:right w:val="none" w:sz="0" w:space="0" w:color="auto"/>
          </w:divBdr>
        </w:div>
        <w:div w:id="1953896322">
          <w:marLeft w:val="480"/>
          <w:marRight w:val="0"/>
          <w:marTop w:val="0"/>
          <w:marBottom w:val="0"/>
          <w:divBdr>
            <w:top w:val="none" w:sz="0" w:space="0" w:color="auto"/>
            <w:left w:val="none" w:sz="0" w:space="0" w:color="auto"/>
            <w:bottom w:val="none" w:sz="0" w:space="0" w:color="auto"/>
            <w:right w:val="none" w:sz="0" w:space="0" w:color="auto"/>
          </w:divBdr>
        </w:div>
        <w:div w:id="1965696562">
          <w:marLeft w:val="480"/>
          <w:marRight w:val="0"/>
          <w:marTop w:val="0"/>
          <w:marBottom w:val="0"/>
          <w:divBdr>
            <w:top w:val="none" w:sz="0" w:space="0" w:color="auto"/>
            <w:left w:val="none" w:sz="0" w:space="0" w:color="auto"/>
            <w:bottom w:val="none" w:sz="0" w:space="0" w:color="auto"/>
            <w:right w:val="none" w:sz="0" w:space="0" w:color="auto"/>
          </w:divBdr>
        </w:div>
        <w:div w:id="2089766864">
          <w:marLeft w:val="480"/>
          <w:marRight w:val="0"/>
          <w:marTop w:val="0"/>
          <w:marBottom w:val="0"/>
          <w:divBdr>
            <w:top w:val="none" w:sz="0" w:space="0" w:color="auto"/>
            <w:left w:val="none" w:sz="0" w:space="0" w:color="auto"/>
            <w:bottom w:val="none" w:sz="0" w:space="0" w:color="auto"/>
            <w:right w:val="none" w:sz="0" w:space="0" w:color="auto"/>
          </w:divBdr>
        </w:div>
        <w:div w:id="2139447526">
          <w:marLeft w:val="480"/>
          <w:marRight w:val="0"/>
          <w:marTop w:val="0"/>
          <w:marBottom w:val="0"/>
          <w:divBdr>
            <w:top w:val="none" w:sz="0" w:space="0" w:color="auto"/>
            <w:left w:val="none" w:sz="0" w:space="0" w:color="auto"/>
            <w:bottom w:val="none" w:sz="0" w:space="0" w:color="auto"/>
            <w:right w:val="none" w:sz="0" w:space="0" w:color="auto"/>
          </w:divBdr>
        </w:div>
      </w:divsChild>
    </w:div>
    <w:div w:id="1029799353">
      <w:bodyDiv w:val="1"/>
      <w:marLeft w:val="0"/>
      <w:marRight w:val="0"/>
      <w:marTop w:val="0"/>
      <w:marBottom w:val="0"/>
      <w:divBdr>
        <w:top w:val="none" w:sz="0" w:space="0" w:color="auto"/>
        <w:left w:val="none" w:sz="0" w:space="0" w:color="auto"/>
        <w:bottom w:val="none" w:sz="0" w:space="0" w:color="auto"/>
        <w:right w:val="none" w:sz="0" w:space="0" w:color="auto"/>
      </w:divBdr>
    </w:div>
    <w:div w:id="1030958194">
      <w:bodyDiv w:val="1"/>
      <w:marLeft w:val="0"/>
      <w:marRight w:val="0"/>
      <w:marTop w:val="0"/>
      <w:marBottom w:val="0"/>
      <w:divBdr>
        <w:top w:val="none" w:sz="0" w:space="0" w:color="auto"/>
        <w:left w:val="none" w:sz="0" w:space="0" w:color="auto"/>
        <w:bottom w:val="none" w:sz="0" w:space="0" w:color="auto"/>
        <w:right w:val="none" w:sz="0" w:space="0" w:color="auto"/>
      </w:divBdr>
      <w:divsChild>
        <w:div w:id="16323060">
          <w:marLeft w:val="480"/>
          <w:marRight w:val="0"/>
          <w:marTop w:val="0"/>
          <w:marBottom w:val="0"/>
          <w:divBdr>
            <w:top w:val="none" w:sz="0" w:space="0" w:color="auto"/>
            <w:left w:val="none" w:sz="0" w:space="0" w:color="auto"/>
            <w:bottom w:val="none" w:sz="0" w:space="0" w:color="auto"/>
            <w:right w:val="none" w:sz="0" w:space="0" w:color="auto"/>
          </w:divBdr>
        </w:div>
        <w:div w:id="32925462">
          <w:marLeft w:val="480"/>
          <w:marRight w:val="0"/>
          <w:marTop w:val="0"/>
          <w:marBottom w:val="0"/>
          <w:divBdr>
            <w:top w:val="none" w:sz="0" w:space="0" w:color="auto"/>
            <w:left w:val="none" w:sz="0" w:space="0" w:color="auto"/>
            <w:bottom w:val="none" w:sz="0" w:space="0" w:color="auto"/>
            <w:right w:val="none" w:sz="0" w:space="0" w:color="auto"/>
          </w:divBdr>
        </w:div>
        <w:div w:id="153692034">
          <w:marLeft w:val="480"/>
          <w:marRight w:val="0"/>
          <w:marTop w:val="0"/>
          <w:marBottom w:val="0"/>
          <w:divBdr>
            <w:top w:val="none" w:sz="0" w:space="0" w:color="auto"/>
            <w:left w:val="none" w:sz="0" w:space="0" w:color="auto"/>
            <w:bottom w:val="none" w:sz="0" w:space="0" w:color="auto"/>
            <w:right w:val="none" w:sz="0" w:space="0" w:color="auto"/>
          </w:divBdr>
        </w:div>
        <w:div w:id="174614784">
          <w:marLeft w:val="480"/>
          <w:marRight w:val="0"/>
          <w:marTop w:val="0"/>
          <w:marBottom w:val="0"/>
          <w:divBdr>
            <w:top w:val="none" w:sz="0" w:space="0" w:color="auto"/>
            <w:left w:val="none" w:sz="0" w:space="0" w:color="auto"/>
            <w:bottom w:val="none" w:sz="0" w:space="0" w:color="auto"/>
            <w:right w:val="none" w:sz="0" w:space="0" w:color="auto"/>
          </w:divBdr>
        </w:div>
        <w:div w:id="197474094">
          <w:marLeft w:val="480"/>
          <w:marRight w:val="0"/>
          <w:marTop w:val="0"/>
          <w:marBottom w:val="0"/>
          <w:divBdr>
            <w:top w:val="none" w:sz="0" w:space="0" w:color="auto"/>
            <w:left w:val="none" w:sz="0" w:space="0" w:color="auto"/>
            <w:bottom w:val="none" w:sz="0" w:space="0" w:color="auto"/>
            <w:right w:val="none" w:sz="0" w:space="0" w:color="auto"/>
          </w:divBdr>
        </w:div>
        <w:div w:id="339358580">
          <w:marLeft w:val="480"/>
          <w:marRight w:val="0"/>
          <w:marTop w:val="0"/>
          <w:marBottom w:val="0"/>
          <w:divBdr>
            <w:top w:val="none" w:sz="0" w:space="0" w:color="auto"/>
            <w:left w:val="none" w:sz="0" w:space="0" w:color="auto"/>
            <w:bottom w:val="none" w:sz="0" w:space="0" w:color="auto"/>
            <w:right w:val="none" w:sz="0" w:space="0" w:color="auto"/>
          </w:divBdr>
        </w:div>
        <w:div w:id="456030656">
          <w:marLeft w:val="480"/>
          <w:marRight w:val="0"/>
          <w:marTop w:val="0"/>
          <w:marBottom w:val="0"/>
          <w:divBdr>
            <w:top w:val="none" w:sz="0" w:space="0" w:color="auto"/>
            <w:left w:val="none" w:sz="0" w:space="0" w:color="auto"/>
            <w:bottom w:val="none" w:sz="0" w:space="0" w:color="auto"/>
            <w:right w:val="none" w:sz="0" w:space="0" w:color="auto"/>
          </w:divBdr>
        </w:div>
        <w:div w:id="544174396">
          <w:marLeft w:val="480"/>
          <w:marRight w:val="0"/>
          <w:marTop w:val="0"/>
          <w:marBottom w:val="0"/>
          <w:divBdr>
            <w:top w:val="none" w:sz="0" w:space="0" w:color="auto"/>
            <w:left w:val="none" w:sz="0" w:space="0" w:color="auto"/>
            <w:bottom w:val="none" w:sz="0" w:space="0" w:color="auto"/>
            <w:right w:val="none" w:sz="0" w:space="0" w:color="auto"/>
          </w:divBdr>
        </w:div>
        <w:div w:id="637881558">
          <w:marLeft w:val="480"/>
          <w:marRight w:val="0"/>
          <w:marTop w:val="0"/>
          <w:marBottom w:val="0"/>
          <w:divBdr>
            <w:top w:val="none" w:sz="0" w:space="0" w:color="auto"/>
            <w:left w:val="none" w:sz="0" w:space="0" w:color="auto"/>
            <w:bottom w:val="none" w:sz="0" w:space="0" w:color="auto"/>
            <w:right w:val="none" w:sz="0" w:space="0" w:color="auto"/>
          </w:divBdr>
        </w:div>
        <w:div w:id="796678613">
          <w:marLeft w:val="480"/>
          <w:marRight w:val="0"/>
          <w:marTop w:val="0"/>
          <w:marBottom w:val="0"/>
          <w:divBdr>
            <w:top w:val="none" w:sz="0" w:space="0" w:color="auto"/>
            <w:left w:val="none" w:sz="0" w:space="0" w:color="auto"/>
            <w:bottom w:val="none" w:sz="0" w:space="0" w:color="auto"/>
            <w:right w:val="none" w:sz="0" w:space="0" w:color="auto"/>
          </w:divBdr>
        </w:div>
        <w:div w:id="798451154">
          <w:marLeft w:val="480"/>
          <w:marRight w:val="0"/>
          <w:marTop w:val="0"/>
          <w:marBottom w:val="0"/>
          <w:divBdr>
            <w:top w:val="none" w:sz="0" w:space="0" w:color="auto"/>
            <w:left w:val="none" w:sz="0" w:space="0" w:color="auto"/>
            <w:bottom w:val="none" w:sz="0" w:space="0" w:color="auto"/>
            <w:right w:val="none" w:sz="0" w:space="0" w:color="auto"/>
          </w:divBdr>
        </w:div>
        <w:div w:id="831874740">
          <w:marLeft w:val="480"/>
          <w:marRight w:val="0"/>
          <w:marTop w:val="0"/>
          <w:marBottom w:val="0"/>
          <w:divBdr>
            <w:top w:val="none" w:sz="0" w:space="0" w:color="auto"/>
            <w:left w:val="none" w:sz="0" w:space="0" w:color="auto"/>
            <w:bottom w:val="none" w:sz="0" w:space="0" w:color="auto"/>
            <w:right w:val="none" w:sz="0" w:space="0" w:color="auto"/>
          </w:divBdr>
        </w:div>
        <w:div w:id="910315102">
          <w:marLeft w:val="480"/>
          <w:marRight w:val="0"/>
          <w:marTop w:val="0"/>
          <w:marBottom w:val="0"/>
          <w:divBdr>
            <w:top w:val="none" w:sz="0" w:space="0" w:color="auto"/>
            <w:left w:val="none" w:sz="0" w:space="0" w:color="auto"/>
            <w:bottom w:val="none" w:sz="0" w:space="0" w:color="auto"/>
            <w:right w:val="none" w:sz="0" w:space="0" w:color="auto"/>
          </w:divBdr>
        </w:div>
        <w:div w:id="965963466">
          <w:marLeft w:val="480"/>
          <w:marRight w:val="0"/>
          <w:marTop w:val="0"/>
          <w:marBottom w:val="0"/>
          <w:divBdr>
            <w:top w:val="none" w:sz="0" w:space="0" w:color="auto"/>
            <w:left w:val="none" w:sz="0" w:space="0" w:color="auto"/>
            <w:bottom w:val="none" w:sz="0" w:space="0" w:color="auto"/>
            <w:right w:val="none" w:sz="0" w:space="0" w:color="auto"/>
          </w:divBdr>
        </w:div>
        <w:div w:id="1054886372">
          <w:marLeft w:val="480"/>
          <w:marRight w:val="0"/>
          <w:marTop w:val="0"/>
          <w:marBottom w:val="0"/>
          <w:divBdr>
            <w:top w:val="none" w:sz="0" w:space="0" w:color="auto"/>
            <w:left w:val="none" w:sz="0" w:space="0" w:color="auto"/>
            <w:bottom w:val="none" w:sz="0" w:space="0" w:color="auto"/>
            <w:right w:val="none" w:sz="0" w:space="0" w:color="auto"/>
          </w:divBdr>
        </w:div>
        <w:div w:id="1181158929">
          <w:marLeft w:val="480"/>
          <w:marRight w:val="0"/>
          <w:marTop w:val="0"/>
          <w:marBottom w:val="0"/>
          <w:divBdr>
            <w:top w:val="none" w:sz="0" w:space="0" w:color="auto"/>
            <w:left w:val="none" w:sz="0" w:space="0" w:color="auto"/>
            <w:bottom w:val="none" w:sz="0" w:space="0" w:color="auto"/>
            <w:right w:val="none" w:sz="0" w:space="0" w:color="auto"/>
          </w:divBdr>
        </w:div>
        <w:div w:id="1188106238">
          <w:marLeft w:val="480"/>
          <w:marRight w:val="0"/>
          <w:marTop w:val="0"/>
          <w:marBottom w:val="0"/>
          <w:divBdr>
            <w:top w:val="none" w:sz="0" w:space="0" w:color="auto"/>
            <w:left w:val="none" w:sz="0" w:space="0" w:color="auto"/>
            <w:bottom w:val="none" w:sz="0" w:space="0" w:color="auto"/>
            <w:right w:val="none" w:sz="0" w:space="0" w:color="auto"/>
          </w:divBdr>
        </w:div>
        <w:div w:id="1202397574">
          <w:marLeft w:val="480"/>
          <w:marRight w:val="0"/>
          <w:marTop w:val="0"/>
          <w:marBottom w:val="0"/>
          <w:divBdr>
            <w:top w:val="none" w:sz="0" w:space="0" w:color="auto"/>
            <w:left w:val="none" w:sz="0" w:space="0" w:color="auto"/>
            <w:bottom w:val="none" w:sz="0" w:space="0" w:color="auto"/>
            <w:right w:val="none" w:sz="0" w:space="0" w:color="auto"/>
          </w:divBdr>
        </w:div>
        <w:div w:id="1229607913">
          <w:marLeft w:val="480"/>
          <w:marRight w:val="0"/>
          <w:marTop w:val="0"/>
          <w:marBottom w:val="0"/>
          <w:divBdr>
            <w:top w:val="none" w:sz="0" w:space="0" w:color="auto"/>
            <w:left w:val="none" w:sz="0" w:space="0" w:color="auto"/>
            <w:bottom w:val="none" w:sz="0" w:space="0" w:color="auto"/>
            <w:right w:val="none" w:sz="0" w:space="0" w:color="auto"/>
          </w:divBdr>
        </w:div>
        <w:div w:id="1273513262">
          <w:marLeft w:val="480"/>
          <w:marRight w:val="0"/>
          <w:marTop w:val="0"/>
          <w:marBottom w:val="0"/>
          <w:divBdr>
            <w:top w:val="none" w:sz="0" w:space="0" w:color="auto"/>
            <w:left w:val="none" w:sz="0" w:space="0" w:color="auto"/>
            <w:bottom w:val="none" w:sz="0" w:space="0" w:color="auto"/>
            <w:right w:val="none" w:sz="0" w:space="0" w:color="auto"/>
          </w:divBdr>
        </w:div>
        <w:div w:id="1278947264">
          <w:marLeft w:val="480"/>
          <w:marRight w:val="0"/>
          <w:marTop w:val="0"/>
          <w:marBottom w:val="0"/>
          <w:divBdr>
            <w:top w:val="none" w:sz="0" w:space="0" w:color="auto"/>
            <w:left w:val="none" w:sz="0" w:space="0" w:color="auto"/>
            <w:bottom w:val="none" w:sz="0" w:space="0" w:color="auto"/>
            <w:right w:val="none" w:sz="0" w:space="0" w:color="auto"/>
          </w:divBdr>
        </w:div>
        <w:div w:id="1287158728">
          <w:marLeft w:val="480"/>
          <w:marRight w:val="0"/>
          <w:marTop w:val="0"/>
          <w:marBottom w:val="0"/>
          <w:divBdr>
            <w:top w:val="none" w:sz="0" w:space="0" w:color="auto"/>
            <w:left w:val="none" w:sz="0" w:space="0" w:color="auto"/>
            <w:bottom w:val="none" w:sz="0" w:space="0" w:color="auto"/>
            <w:right w:val="none" w:sz="0" w:space="0" w:color="auto"/>
          </w:divBdr>
        </w:div>
        <w:div w:id="1296064753">
          <w:marLeft w:val="480"/>
          <w:marRight w:val="0"/>
          <w:marTop w:val="0"/>
          <w:marBottom w:val="0"/>
          <w:divBdr>
            <w:top w:val="none" w:sz="0" w:space="0" w:color="auto"/>
            <w:left w:val="none" w:sz="0" w:space="0" w:color="auto"/>
            <w:bottom w:val="none" w:sz="0" w:space="0" w:color="auto"/>
            <w:right w:val="none" w:sz="0" w:space="0" w:color="auto"/>
          </w:divBdr>
        </w:div>
        <w:div w:id="1338771136">
          <w:marLeft w:val="480"/>
          <w:marRight w:val="0"/>
          <w:marTop w:val="0"/>
          <w:marBottom w:val="0"/>
          <w:divBdr>
            <w:top w:val="none" w:sz="0" w:space="0" w:color="auto"/>
            <w:left w:val="none" w:sz="0" w:space="0" w:color="auto"/>
            <w:bottom w:val="none" w:sz="0" w:space="0" w:color="auto"/>
            <w:right w:val="none" w:sz="0" w:space="0" w:color="auto"/>
          </w:divBdr>
        </w:div>
        <w:div w:id="1353723546">
          <w:marLeft w:val="480"/>
          <w:marRight w:val="0"/>
          <w:marTop w:val="0"/>
          <w:marBottom w:val="0"/>
          <w:divBdr>
            <w:top w:val="none" w:sz="0" w:space="0" w:color="auto"/>
            <w:left w:val="none" w:sz="0" w:space="0" w:color="auto"/>
            <w:bottom w:val="none" w:sz="0" w:space="0" w:color="auto"/>
            <w:right w:val="none" w:sz="0" w:space="0" w:color="auto"/>
          </w:divBdr>
        </w:div>
        <w:div w:id="1354108944">
          <w:marLeft w:val="480"/>
          <w:marRight w:val="0"/>
          <w:marTop w:val="0"/>
          <w:marBottom w:val="0"/>
          <w:divBdr>
            <w:top w:val="none" w:sz="0" w:space="0" w:color="auto"/>
            <w:left w:val="none" w:sz="0" w:space="0" w:color="auto"/>
            <w:bottom w:val="none" w:sz="0" w:space="0" w:color="auto"/>
            <w:right w:val="none" w:sz="0" w:space="0" w:color="auto"/>
          </w:divBdr>
        </w:div>
        <w:div w:id="1401515068">
          <w:marLeft w:val="480"/>
          <w:marRight w:val="0"/>
          <w:marTop w:val="0"/>
          <w:marBottom w:val="0"/>
          <w:divBdr>
            <w:top w:val="none" w:sz="0" w:space="0" w:color="auto"/>
            <w:left w:val="none" w:sz="0" w:space="0" w:color="auto"/>
            <w:bottom w:val="none" w:sz="0" w:space="0" w:color="auto"/>
            <w:right w:val="none" w:sz="0" w:space="0" w:color="auto"/>
          </w:divBdr>
        </w:div>
        <w:div w:id="1427846169">
          <w:marLeft w:val="480"/>
          <w:marRight w:val="0"/>
          <w:marTop w:val="0"/>
          <w:marBottom w:val="0"/>
          <w:divBdr>
            <w:top w:val="none" w:sz="0" w:space="0" w:color="auto"/>
            <w:left w:val="none" w:sz="0" w:space="0" w:color="auto"/>
            <w:bottom w:val="none" w:sz="0" w:space="0" w:color="auto"/>
            <w:right w:val="none" w:sz="0" w:space="0" w:color="auto"/>
          </w:divBdr>
        </w:div>
        <w:div w:id="1468281394">
          <w:marLeft w:val="480"/>
          <w:marRight w:val="0"/>
          <w:marTop w:val="0"/>
          <w:marBottom w:val="0"/>
          <w:divBdr>
            <w:top w:val="none" w:sz="0" w:space="0" w:color="auto"/>
            <w:left w:val="none" w:sz="0" w:space="0" w:color="auto"/>
            <w:bottom w:val="none" w:sz="0" w:space="0" w:color="auto"/>
            <w:right w:val="none" w:sz="0" w:space="0" w:color="auto"/>
          </w:divBdr>
        </w:div>
        <w:div w:id="1487211656">
          <w:marLeft w:val="480"/>
          <w:marRight w:val="0"/>
          <w:marTop w:val="0"/>
          <w:marBottom w:val="0"/>
          <w:divBdr>
            <w:top w:val="none" w:sz="0" w:space="0" w:color="auto"/>
            <w:left w:val="none" w:sz="0" w:space="0" w:color="auto"/>
            <w:bottom w:val="none" w:sz="0" w:space="0" w:color="auto"/>
            <w:right w:val="none" w:sz="0" w:space="0" w:color="auto"/>
          </w:divBdr>
        </w:div>
        <w:div w:id="1532064961">
          <w:marLeft w:val="480"/>
          <w:marRight w:val="0"/>
          <w:marTop w:val="0"/>
          <w:marBottom w:val="0"/>
          <w:divBdr>
            <w:top w:val="none" w:sz="0" w:space="0" w:color="auto"/>
            <w:left w:val="none" w:sz="0" w:space="0" w:color="auto"/>
            <w:bottom w:val="none" w:sz="0" w:space="0" w:color="auto"/>
            <w:right w:val="none" w:sz="0" w:space="0" w:color="auto"/>
          </w:divBdr>
        </w:div>
        <w:div w:id="1757437023">
          <w:marLeft w:val="480"/>
          <w:marRight w:val="0"/>
          <w:marTop w:val="0"/>
          <w:marBottom w:val="0"/>
          <w:divBdr>
            <w:top w:val="none" w:sz="0" w:space="0" w:color="auto"/>
            <w:left w:val="none" w:sz="0" w:space="0" w:color="auto"/>
            <w:bottom w:val="none" w:sz="0" w:space="0" w:color="auto"/>
            <w:right w:val="none" w:sz="0" w:space="0" w:color="auto"/>
          </w:divBdr>
        </w:div>
        <w:div w:id="1827627472">
          <w:marLeft w:val="480"/>
          <w:marRight w:val="0"/>
          <w:marTop w:val="0"/>
          <w:marBottom w:val="0"/>
          <w:divBdr>
            <w:top w:val="none" w:sz="0" w:space="0" w:color="auto"/>
            <w:left w:val="none" w:sz="0" w:space="0" w:color="auto"/>
            <w:bottom w:val="none" w:sz="0" w:space="0" w:color="auto"/>
            <w:right w:val="none" w:sz="0" w:space="0" w:color="auto"/>
          </w:divBdr>
        </w:div>
        <w:div w:id="2135516446">
          <w:marLeft w:val="480"/>
          <w:marRight w:val="0"/>
          <w:marTop w:val="0"/>
          <w:marBottom w:val="0"/>
          <w:divBdr>
            <w:top w:val="none" w:sz="0" w:space="0" w:color="auto"/>
            <w:left w:val="none" w:sz="0" w:space="0" w:color="auto"/>
            <w:bottom w:val="none" w:sz="0" w:space="0" w:color="auto"/>
            <w:right w:val="none" w:sz="0" w:space="0" w:color="auto"/>
          </w:divBdr>
        </w:div>
        <w:div w:id="2146197140">
          <w:marLeft w:val="480"/>
          <w:marRight w:val="0"/>
          <w:marTop w:val="0"/>
          <w:marBottom w:val="0"/>
          <w:divBdr>
            <w:top w:val="none" w:sz="0" w:space="0" w:color="auto"/>
            <w:left w:val="none" w:sz="0" w:space="0" w:color="auto"/>
            <w:bottom w:val="none" w:sz="0" w:space="0" w:color="auto"/>
            <w:right w:val="none" w:sz="0" w:space="0" w:color="auto"/>
          </w:divBdr>
        </w:div>
      </w:divsChild>
    </w:div>
    <w:div w:id="1032877776">
      <w:bodyDiv w:val="1"/>
      <w:marLeft w:val="0"/>
      <w:marRight w:val="0"/>
      <w:marTop w:val="0"/>
      <w:marBottom w:val="0"/>
      <w:divBdr>
        <w:top w:val="none" w:sz="0" w:space="0" w:color="auto"/>
        <w:left w:val="none" w:sz="0" w:space="0" w:color="auto"/>
        <w:bottom w:val="none" w:sz="0" w:space="0" w:color="auto"/>
        <w:right w:val="none" w:sz="0" w:space="0" w:color="auto"/>
      </w:divBdr>
      <w:divsChild>
        <w:div w:id="95902694">
          <w:marLeft w:val="480"/>
          <w:marRight w:val="0"/>
          <w:marTop w:val="0"/>
          <w:marBottom w:val="0"/>
          <w:divBdr>
            <w:top w:val="none" w:sz="0" w:space="0" w:color="auto"/>
            <w:left w:val="none" w:sz="0" w:space="0" w:color="auto"/>
            <w:bottom w:val="none" w:sz="0" w:space="0" w:color="auto"/>
            <w:right w:val="none" w:sz="0" w:space="0" w:color="auto"/>
          </w:divBdr>
        </w:div>
        <w:div w:id="122386862">
          <w:marLeft w:val="480"/>
          <w:marRight w:val="0"/>
          <w:marTop w:val="0"/>
          <w:marBottom w:val="0"/>
          <w:divBdr>
            <w:top w:val="none" w:sz="0" w:space="0" w:color="auto"/>
            <w:left w:val="none" w:sz="0" w:space="0" w:color="auto"/>
            <w:bottom w:val="none" w:sz="0" w:space="0" w:color="auto"/>
            <w:right w:val="none" w:sz="0" w:space="0" w:color="auto"/>
          </w:divBdr>
        </w:div>
        <w:div w:id="150680304">
          <w:marLeft w:val="480"/>
          <w:marRight w:val="0"/>
          <w:marTop w:val="0"/>
          <w:marBottom w:val="0"/>
          <w:divBdr>
            <w:top w:val="none" w:sz="0" w:space="0" w:color="auto"/>
            <w:left w:val="none" w:sz="0" w:space="0" w:color="auto"/>
            <w:bottom w:val="none" w:sz="0" w:space="0" w:color="auto"/>
            <w:right w:val="none" w:sz="0" w:space="0" w:color="auto"/>
          </w:divBdr>
        </w:div>
        <w:div w:id="354044857">
          <w:marLeft w:val="480"/>
          <w:marRight w:val="0"/>
          <w:marTop w:val="0"/>
          <w:marBottom w:val="0"/>
          <w:divBdr>
            <w:top w:val="none" w:sz="0" w:space="0" w:color="auto"/>
            <w:left w:val="none" w:sz="0" w:space="0" w:color="auto"/>
            <w:bottom w:val="none" w:sz="0" w:space="0" w:color="auto"/>
            <w:right w:val="none" w:sz="0" w:space="0" w:color="auto"/>
          </w:divBdr>
        </w:div>
        <w:div w:id="541208193">
          <w:marLeft w:val="480"/>
          <w:marRight w:val="0"/>
          <w:marTop w:val="0"/>
          <w:marBottom w:val="0"/>
          <w:divBdr>
            <w:top w:val="none" w:sz="0" w:space="0" w:color="auto"/>
            <w:left w:val="none" w:sz="0" w:space="0" w:color="auto"/>
            <w:bottom w:val="none" w:sz="0" w:space="0" w:color="auto"/>
            <w:right w:val="none" w:sz="0" w:space="0" w:color="auto"/>
          </w:divBdr>
        </w:div>
        <w:div w:id="580674946">
          <w:marLeft w:val="480"/>
          <w:marRight w:val="0"/>
          <w:marTop w:val="0"/>
          <w:marBottom w:val="0"/>
          <w:divBdr>
            <w:top w:val="none" w:sz="0" w:space="0" w:color="auto"/>
            <w:left w:val="none" w:sz="0" w:space="0" w:color="auto"/>
            <w:bottom w:val="none" w:sz="0" w:space="0" w:color="auto"/>
            <w:right w:val="none" w:sz="0" w:space="0" w:color="auto"/>
          </w:divBdr>
        </w:div>
        <w:div w:id="643120827">
          <w:marLeft w:val="480"/>
          <w:marRight w:val="0"/>
          <w:marTop w:val="0"/>
          <w:marBottom w:val="0"/>
          <w:divBdr>
            <w:top w:val="none" w:sz="0" w:space="0" w:color="auto"/>
            <w:left w:val="none" w:sz="0" w:space="0" w:color="auto"/>
            <w:bottom w:val="none" w:sz="0" w:space="0" w:color="auto"/>
            <w:right w:val="none" w:sz="0" w:space="0" w:color="auto"/>
          </w:divBdr>
        </w:div>
        <w:div w:id="702288466">
          <w:marLeft w:val="480"/>
          <w:marRight w:val="0"/>
          <w:marTop w:val="0"/>
          <w:marBottom w:val="0"/>
          <w:divBdr>
            <w:top w:val="none" w:sz="0" w:space="0" w:color="auto"/>
            <w:left w:val="none" w:sz="0" w:space="0" w:color="auto"/>
            <w:bottom w:val="none" w:sz="0" w:space="0" w:color="auto"/>
            <w:right w:val="none" w:sz="0" w:space="0" w:color="auto"/>
          </w:divBdr>
        </w:div>
        <w:div w:id="712000547">
          <w:marLeft w:val="480"/>
          <w:marRight w:val="0"/>
          <w:marTop w:val="0"/>
          <w:marBottom w:val="0"/>
          <w:divBdr>
            <w:top w:val="none" w:sz="0" w:space="0" w:color="auto"/>
            <w:left w:val="none" w:sz="0" w:space="0" w:color="auto"/>
            <w:bottom w:val="none" w:sz="0" w:space="0" w:color="auto"/>
            <w:right w:val="none" w:sz="0" w:space="0" w:color="auto"/>
          </w:divBdr>
        </w:div>
        <w:div w:id="728071219">
          <w:marLeft w:val="480"/>
          <w:marRight w:val="0"/>
          <w:marTop w:val="0"/>
          <w:marBottom w:val="0"/>
          <w:divBdr>
            <w:top w:val="none" w:sz="0" w:space="0" w:color="auto"/>
            <w:left w:val="none" w:sz="0" w:space="0" w:color="auto"/>
            <w:bottom w:val="none" w:sz="0" w:space="0" w:color="auto"/>
            <w:right w:val="none" w:sz="0" w:space="0" w:color="auto"/>
          </w:divBdr>
        </w:div>
        <w:div w:id="739523717">
          <w:marLeft w:val="480"/>
          <w:marRight w:val="0"/>
          <w:marTop w:val="0"/>
          <w:marBottom w:val="0"/>
          <w:divBdr>
            <w:top w:val="none" w:sz="0" w:space="0" w:color="auto"/>
            <w:left w:val="none" w:sz="0" w:space="0" w:color="auto"/>
            <w:bottom w:val="none" w:sz="0" w:space="0" w:color="auto"/>
            <w:right w:val="none" w:sz="0" w:space="0" w:color="auto"/>
          </w:divBdr>
        </w:div>
        <w:div w:id="747730595">
          <w:marLeft w:val="480"/>
          <w:marRight w:val="0"/>
          <w:marTop w:val="0"/>
          <w:marBottom w:val="0"/>
          <w:divBdr>
            <w:top w:val="none" w:sz="0" w:space="0" w:color="auto"/>
            <w:left w:val="none" w:sz="0" w:space="0" w:color="auto"/>
            <w:bottom w:val="none" w:sz="0" w:space="0" w:color="auto"/>
            <w:right w:val="none" w:sz="0" w:space="0" w:color="auto"/>
          </w:divBdr>
        </w:div>
        <w:div w:id="763575262">
          <w:marLeft w:val="480"/>
          <w:marRight w:val="0"/>
          <w:marTop w:val="0"/>
          <w:marBottom w:val="0"/>
          <w:divBdr>
            <w:top w:val="none" w:sz="0" w:space="0" w:color="auto"/>
            <w:left w:val="none" w:sz="0" w:space="0" w:color="auto"/>
            <w:bottom w:val="none" w:sz="0" w:space="0" w:color="auto"/>
            <w:right w:val="none" w:sz="0" w:space="0" w:color="auto"/>
          </w:divBdr>
        </w:div>
        <w:div w:id="877276298">
          <w:marLeft w:val="480"/>
          <w:marRight w:val="0"/>
          <w:marTop w:val="0"/>
          <w:marBottom w:val="0"/>
          <w:divBdr>
            <w:top w:val="none" w:sz="0" w:space="0" w:color="auto"/>
            <w:left w:val="none" w:sz="0" w:space="0" w:color="auto"/>
            <w:bottom w:val="none" w:sz="0" w:space="0" w:color="auto"/>
            <w:right w:val="none" w:sz="0" w:space="0" w:color="auto"/>
          </w:divBdr>
        </w:div>
        <w:div w:id="1102916020">
          <w:marLeft w:val="480"/>
          <w:marRight w:val="0"/>
          <w:marTop w:val="0"/>
          <w:marBottom w:val="0"/>
          <w:divBdr>
            <w:top w:val="none" w:sz="0" w:space="0" w:color="auto"/>
            <w:left w:val="none" w:sz="0" w:space="0" w:color="auto"/>
            <w:bottom w:val="none" w:sz="0" w:space="0" w:color="auto"/>
            <w:right w:val="none" w:sz="0" w:space="0" w:color="auto"/>
          </w:divBdr>
        </w:div>
        <w:div w:id="1332871836">
          <w:marLeft w:val="480"/>
          <w:marRight w:val="0"/>
          <w:marTop w:val="0"/>
          <w:marBottom w:val="0"/>
          <w:divBdr>
            <w:top w:val="none" w:sz="0" w:space="0" w:color="auto"/>
            <w:left w:val="none" w:sz="0" w:space="0" w:color="auto"/>
            <w:bottom w:val="none" w:sz="0" w:space="0" w:color="auto"/>
            <w:right w:val="none" w:sz="0" w:space="0" w:color="auto"/>
          </w:divBdr>
        </w:div>
        <w:div w:id="1600335116">
          <w:marLeft w:val="480"/>
          <w:marRight w:val="0"/>
          <w:marTop w:val="0"/>
          <w:marBottom w:val="0"/>
          <w:divBdr>
            <w:top w:val="none" w:sz="0" w:space="0" w:color="auto"/>
            <w:left w:val="none" w:sz="0" w:space="0" w:color="auto"/>
            <w:bottom w:val="none" w:sz="0" w:space="0" w:color="auto"/>
            <w:right w:val="none" w:sz="0" w:space="0" w:color="auto"/>
          </w:divBdr>
        </w:div>
        <w:div w:id="1603950893">
          <w:marLeft w:val="480"/>
          <w:marRight w:val="0"/>
          <w:marTop w:val="0"/>
          <w:marBottom w:val="0"/>
          <w:divBdr>
            <w:top w:val="none" w:sz="0" w:space="0" w:color="auto"/>
            <w:left w:val="none" w:sz="0" w:space="0" w:color="auto"/>
            <w:bottom w:val="none" w:sz="0" w:space="0" w:color="auto"/>
            <w:right w:val="none" w:sz="0" w:space="0" w:color="auto"/>
          </w:divBdr>
        </w:div>
        <w:div w:id="1641113124">
          <w:marLeft w:val="480"/>
          <w:marRight w:val="0"/>
          <w:marTop w:val="0"/>
          <w:marBottom w:val="0"/>
          <w:divBdr>
            <w:top w:val="none" w:sz="0" w:space="0" w:color="auto"/>
            <w:left w:val="none" w:sz="0" w:space="0" w:color="auto"/>
            <w:bottom w:val="none" w:sz="0" w:space="0" w:color="auto"/>
            <w:right w:val="none" w:sz="0" w:space="0" w:color="auto"/>
          </w:divBdr>
        </w:div>
        <w:div w:id="1760100379">
          <w:marLeft w:val="480"/>
          <w:marRight w:val="0"/>
          <w:marTop w:val="0"/>
          <w:marBottom w:val="0"/>
          <w:divBdr>
            <w:top w:val="none" w:sz="0" w:space="0" w:color="auto"/>
            <w:left w:val="none" w:sz="0" w:space="0" w:color="auto"/>
            <w:bottom w:val="none" w:sz="0" w:space="0" w:color="auto"/>
            <w:right w:val="none" w:sz="0" w:space="0" w:color="auto"/>
          </w:divBdr>
        </w:div>
        <w:div w:id="1862470274">
          <w:marLeft w:val="480"/>
          <w:marRight w:val="0"/>
          <w:marTop w:val="0"/>
          <w:marBottom w:val="0"/>
          <w:divBdr>
            <w:top w:val="none" w:sz="0" w:space="0" w:color="auto"/>
            <w:left w:val="none" w:sz="0" w:space="0" w:color="auto"/>
            <w:bottom w:val="none" w:sz="0" w:space="0" w:color="auto"/>
            <w:right w:val="none" w:sz="0" w:space="0" w:color="auto"/>
          </w:divBdr>
        </w:div>
        <w:div w:id="2067219925">
          <w:marLeft w:val="480"/>
          <w:marRight w:val="0"/>
          <w:marTop w:val="0"/>
          <w:marBottom w:val="0"/>
          <w:divBdr>
            <w:top w:val="none" w:sz="0" w:space="0" w:color="auto"/>
            <w:left w:val="none" w:sz="0" w:space="0" w:color="auto"/>
            <w:bottom w:val="none" w:sz="0" w:space="0" w:color="auto"/>
            <w:right w:val="none" w:sz="0" w:space="0" w:color="auto"/>
          </w:divBdr>
        </w:div>
      </w:divsChild>
    </w:div>
    <w:div w:id="1041439824">
      <w:bodyDiv w:val="1"/>
      <w:marLeft w:val="0"/>
      <w:marRight w:val="0"/>
      <w:marTop w:val="0"/>
      <w:marBottom w:val="0"/>
      <w:divBdr>
        <w:top w:val="none" w:sz="0" w:space="0" w:color="auto"/>
        <w:left w:val="none" w:sz="0" w:space="0" w:color="auto"/>
        <w:bottom w:val="none" w:sz="0" w:space="0" w:color="auto"/>
        <w:right w:val="none" w:sz="0" w:space="0" w:color="auto"/>
      </w:divBdr>
      <w:divsChild>
        <w:div w:id="71782377">
          <w:marLeft w:val="480"/>
          <w:marRight w:val="0"/>
          <w:marTop w:val="0"/>
          <w:marBottom w:val="0"/>
          <w:divBdr>
            <w:top w:val="none" w:sz="0" w:space="0" w:color="auto"/>
            <w:left w:val="none" w:sz="0" w:space="0" w:color="auto"/>
            <w:bottom w:val="none" w:sz="0" w:space="0" w:color="auto"/>
            <w:right w:val="none" w:sz="0" w:space="0" w:color="auto"/>
          </w:divBdr>
        </w:div>
        <w:div w:id="152139263">
          <w:marLeft w:val="480"/>
          <w:marRight w:val="0"/>
          <w:marTop w:val="0"/>
          <w:marBottom w:val="0"/>
          <w:divBdr>
            <w:top w:val="none" w:sz="0" w:space="0" w:color="auto"/>
            <w:left w:val="none" w:sz="0" w:space="0" w:color="auto"/>
            <w:bottom w:val="none" w:sz="0" w:space="0" w:color="auto"/>
            <w:right w:val="none" w:sz="0" w:space="0" w:color="auto"/>
          </w:divBdr>
        </w:div>
        <w:div w:id="506287400">
          <w:marLeft w:val="480"/>
          <w:marRight w:val="0"/>
          <w:marTop w:val="0"/>
          <w:marBottom w:val="0"/>
          <w:divBdr>
            <w:top w:val="none" w:sz="0" w:space="0" w:color="auto"/>
            <w:left w:val="none" w:sz="0" w:space="0" w:color="auto"/>
            <w:bottom w:val="none" w:sz="0" w:space="0" w:color="auto"/>
            <w:right w:val="none" w:sz="0" w:space="0" w:color="auto"/>
          </w:divBdr>
        </w:div>
        <w:div w:id="580409091">
          <w:marLeft w:val="480"/>
          <w:marRight w:val="0"/>
          <w:marTop w:val="0"/>
          <w:marBottom w:val="0"/>
          <w:divBdr>
            <w:top w:val="none" w:sz="0" w:space="0" w:color="auto"/>
            <w:left w:val="none" w:sz="0" w:space="0" w:color="auto"/>
            <w:bottom w:val="none" w:sz="0" w:space="0" w:color="auto"/>
            <w:right w:val="none" w:sz="0" w:space="0" w:color="auto"/>
          </w:divBdr>
        </w:div>
        <w:div w:id="622925292">
          <w:marLeft w:val="480"/>
          <w:marRight w:val="0"/>
          <w:marTop w:val="0"/>
          <w:marBottom w:val="0"/>
          <w:divBdr>
            <w:top w:val="none" w:sz="0" w:space="0" w:color="auto"/>
            <w:left w:val="none" w:sz="0" w:space="0" w:color="auto"/>
            <w:bottom w:val="none" w:sz="0" w:space="0" w:color="auto"/>
            <w:right w:val="none" w:sz="0" w:space="0" w:color="auto"/>
          </w:divBdr>
        </w:div>
        <w:div w:id="877009763">
          <w:marLeft w:val="480"/>
          <w:marRight w:val="0"/>
          <w:marTop w:val="0"/>
          <w:marBottom w:val="0"/>
          <w:divBdr>
            <w:top w:val="none" w:sz="0" w:space="0" w:color="auto"/>
            <w:left w:val="none" w:sz="0" w:space="0" w:color="auto"/>
            <w:bottom w:val="none" w:sz="0" w:space="0" w:color="auto"/>
            <w:right w:val="none" w:sz="0" w:space="0" w:color="auto"/>
          </w:divBdr>
        </w:div>
        <w:div w:id="1154757791">
          <w:marLeft w:val="480"/>
          <w:marRight w:val="0"/>
          <w:marTop w:val="0"/>
          <w:marBottom w:val="0"/>
          <w:divBdr>
            <w:top w:val="none" w:sz="0" w:space="0" w:color="auto"/>
            <w:left w:val="none" w:sz="0" w:space="0" w:color="auto"/>
            <w:bottom w:val="none" w:sz="0" w:space="0" w:color="auto"/>
            <w:right w:val="none" w:sz="0" w:space="0" w:color="auto"/>
          </w:divBdr>
        </w:div>
        <w:div w:id="1343049377">
          <w:marLeft w:val="480"/>
          <w:marRight w:val="0"/>
          <w:marTop w:val="0"/>
          <w:marBottom w:val="0"/>
          <w:divBdr>
            <w:top w:val="none" w:sz="0" w:space="0" w:color="auto"/>
            <w:left w:val="none" w:sz="0" w:space="0" w:color="auto"/>
            <w:bottom w:val="none" w:sz="0" w:space="0" w:color="auto"/>
            <w:right w:val="none" w:sz="0" w:space="0" w:color="auto"/>
          </w:divBdr>
        </w:div>
        <w:div w:id="1505165634">
          <w:marLeft w:val="480"/>
          <w:marRight w:val="0"/>
          <w:marTop w:val="0"/>
          <w:marBottom w:val="0"/>
          <w:divBdr>
            <w:top w:val="none" w:sz="0" w:space="0" w:color="auto"/>
            <w:left w:val="none" w:sz="0" w:space="0" w:color="auto"/>
            <w:bottom w:val="none" w:sz="0" w:space="0" w:color="auto"/>
            <w:right w:val="none" w:sz="0" w:space="0" w:color="auto"/>
          </w:divBdr>
        </w:div>
      </w:divsChild>
    </w:div>
    <w:div w:id="1049066034">
      <w:bodyDiv w:val="1"/>
      <w:marLeft w:val="0"/>
      <w:marRight w:val="0"/>
      <w:marTop w:val="0"/>
      <w:marBottom w:val="0"/>
      <w:divBdr>
        <w:top w:val="none" w:sz="0" w:space="0" w:color="auto"/>
        <w:left w:val="none" w:sz="0" w:space="0" w:color="auto"/>
        <w:bottom w:val="none" w:sz="0" w:space="0" w:color="auto"/>
        <w:right w:val="none" w:sz="0" w:space="0" w:color="auto"/>
      </w:divBdr>
    </w:div>
    <w:div w:id="1050884399">
      <w:bodyDiv w:val="1"/>
      <w:marLeft w:val="0"/>
      <w:marRight w:val="0"/>
      <w:marTop w:val="0"/>
      <w:marBottom w:val="0"/>
      <w:divBdr>
        <w:top w:val="none" w:sz="0" w:space="0" w:color="auto"/>
        <w:left w:val="none" w:sz="0" w:space="0" w:color="auto"/>
        <w:bottom w:val="none" w:sz="0" w:space="0" w:color="auto"/>
        <w:right w:val="none" w:sz="0" w:space="0" w:color="auto"/>
      </w:divBdr>
      <w:divsChild>
        <w:div w:id="157503997">
          <w:marLeft w:val="480"/>
          <w:marRight w:val="0"/>
          <w:marTop w:val="0"/>
          <w:marBottom w:val="0"/>
          <w:divBdr>
            <w:top w:val="none" w:sz="0" w:space="0" w:color="auto"/>
            <w:left w:val="none" w:sz="0" w:space="0" w:color="auto"/>
            <w:bottom w:val="none" w:sz="0" w:space="0" w:color="auto"/>
            <w:right w:val="none" w:sz="0" w:space="0" w:color="auto"/>
          </w:divBdr>
        </w:div>
        <w:div w:id="205800498">
          <w:marLeft w:val="480"/>
          <w:marRight w:val="0"/>
          <w:marTop w:val="0"/>
          <w:marBottom w:val="0"/>
          <w:divBdr>
            <w:top w:val="none" w:sz="0" w:space="0" w:color="auto"/>
            <w:left w:val="none" w:sz="0" w:space="0" w:color="auto"/>
            <w:bottom w:val="none" w:sz="0" w:space="0" w:color="auto"/>
            <w:right w:val="none" w:sz="0" w:space="0" w:color="auto"/>
          </w:divBdr>
        </w:div>
        <w:div w:id="208611400">
          <w:marLeft w:val="480"/>
          <w:marRight w:val="0"/>
          <w:marTop w:val="0"/>
          <w:marBottom w:val="0"/>
          <w:divBdr>
            <w:top w:val="none" w:sz="0" w:space="0" w:color="auto"/>
            <w:left w:val="none" w:sz="0" w:space="0" w:color="auto"/>
            <w:bottom w:val="none" w:sz="0" w:space="0" w:color="auto"/>
            <w:right w:val="none" w:sz="0" w:space="0" w:color="auto"/>
          </w:divBdr>
        </w:div>
        <w:div w:id="392391605">
          <w:marLeft w:val="480"/>
          <w:marRight w:val="0"/>
          <w:marTop w:val="0"/>
          <w:marBottom w:val="0"/>
          <w:divBdr>
            <w:top w:val="none" w:sz="0" w:space="0" w:color="auto"/>
            <w:left w:val="none" w:sz="0" w:space="0" w:color="auto"/>
            <w:bottom w:val="none" w:sz="0" w:space="0" w:color="auto"/>
            <w:right w:val="none" w:sz="0" w:space="0" w:color="auto"/>
          </w:divBdr>
        </w:div>
        <w:div w:id="465661103">
          <w:marLeft w:val="480"/>
          <w:marRight w:val="0"/>
          <w:marTop w:val="0"/>
          <w:marBottom w:val="0"/>
          <w:divBdr>
            <w:top w:val="none" w:sz="0" w:space="0" w:color="auto"/>
            <w:left w:val="none" w:sz="0" w:space="0" w:color="auto"/>
            <w:bottom w:val="none" w:sz="0" w:space="0" w:color="auto"/>
            <w:right w:val="none" w:sz="0" w:space="0" w:color="auto"/>
          </w:divBdr>
        </w:div>
        <w:div w:id="651107412">
          <w:marLeft w:val="480"/>
          <w:marRight w:val="0"/>
          <w:marTop w:val="0"/>
          <w:marBottom w:val="0"/>
          <w:divBdr>
            <w:top w:val="none" w:sz="0" w:space="0" w:color="auto"/>
            <w:left w:val="none" w:sz="0" w:space="0" w:color="auto"/>
            <w:bottom w:val="none" w:sz="0" w:space="0" w:color="auto"/>
            <w:right w:val="none" w:sz="0" w:space="0" w:color="auto"/>
          </w:divBdr>
        </w:div>
        <w:div w:id="706297458">
          <w:marLeft w:val="480"/>
          <w:marRight w:val="0"/>
          <w:marTop w:val="0"/>
          <w:marBottom w:val="0"/>
          <w:divBdr>
            <w:top w:val="none" w:sz="0" w:space="0" w:color="auto"/>
            <w:left w:val="none" w:sz="0" w:space="0" w:color="auto"/>
            <w:bottom w:val="none" w:sz="0" w:space="0" w:color="auto"/>
            <w:right w:val="none" w:sz="0" w:space="0" w:color="auto"/>
          </w:divBdr>
        </w:div>
        <w:div w:id="759181364">
          <w:marLeft w:val="480"/>
          <w:marRight w:val="0"/>
          <w:marTop w:val="0"/>
          <w:marBottom w:val="0"/>
          <w:divBdr>
            <w:top w:val="none" w:sz="0" w:space="0" w:color="auto"/>
            <w:left w:val="none" w:sz="0" w:space="0" w:color="auto"/>
            <w:bottom w:val="none" w:sz="0" w:space="0" w:color="auto"/>
            <w:right w:val="none" w:sz="0" w:space="0" w:color="auto"/>
          </w:divBdr>
        </w:div>
        <w:div w:id="779496785">
          <w:marLeft w:val="480"/>
          <w:marRight w:val="0"/>
          <w:marTop w:val="0"/>
          <w:marBottom w:val="0"/>
          <w:divBdr>
            <w:top w:val="none" w:sz="0" w:space="0" w:color="auto"/>
            <w:left w:val="none" w:sz="0" w:space="0" w:color="auto"/>
            <w:bottom w:val="none" w:sz="0" w:space="0" w:color="auto"/>
            <w:right w:val="none" w:sz="0" w:space="0" w:color="auto"/>
          </w:divBdr>
        </w:div>
        <w:div w:id="1070275501">
          <w:marLeft w:val="480"/>
          <w:marRight w:val="0"/>
          <w:marTop w:val="0"/>
          <w:marBottom w:val="0"/>
          <w:divBdr>
            <w:top w:val="none" w:sz="0" w:space="0" w:color="auto"/>
            <w:left w:val="none" w:sz="0" w:space="0" w:color="auto"/>
            <w:bottom w:val="none" w:sz="0" w:space="0" w:color="auto"/>
            <w:right w:val="none" w:sz="0" w:space="0" w:color="auto"/>
          </w:divBdr>
        </w:div>
        <w:div w:id="1072240702">
          <w:marLeft w:val="480"/>
          <w:marRight w:val="0"/>
          <w:marTop w:val="0"/>
          <w:marBottom w:val="0"/>
          <w:divBdr>
            <w:top w:val="none" w:sz="0" w:space="0" w:color="auto"/>
            <w:left w:val="none" w:sz="0" w:space="0" w:color="auto"/>
            <w:bottom w:val="none" w:sz="0" w:space="0" w:color="auto"/>
            <w:right w:val="none" w:sz="0" w:space="0" w:color="auto"/>
          </w:divBdr>
        </w:div>
        <w:div w:id="1110121165">
          <w:marLeft w:val="480"/>
          <w:marRight w:val="0"/>
          <w:marTop w:val="0"/>
          <w:marBottom w:val="0"/>
          <w:divBdr>
            <w:top w:val="none" w:sz="0" w:space="0" w:color="auto"/>
            <w:left w:val="none" w:sz="0" w:space="0" w:color="auto"/>
            <w:bottom w:val="none" w:sz="0" w:space="0" w:color="auto"/>
            <w:right w:val="none" w:sz="0" w:space="0" w:color="auto"/>
          </w:divBdr>
        </w:div>
        <w:div w:id="1139228607">
          <w:marLeft w:val="480"/>
          <w:marRight w:val="0"/>
          <w:marTop w:val="0"/>
          <w:marBottom w:val="0"/>
          <w:divBdr>
            <w:top w:val="none" w:sz="0" w:space="0" w:color="auto"/>
            <w:left w:val="none" w:sz="0" w:space="0" w:color="auto"/>
            <w:bottom w:val="none" w:sz="0" w:space="0" w:color="auto"/>
            <w:right w:val="none" w:sz="0" w:space="0" w:color="auto"/>
          </w:divBdr>
        </w:div>
        <w:div w:id="1179198660">
          <w:marLeft w:val="480"/>
          <w:marRight w:val="0"/>
          <w:marTop w:val="0"/>
          <w:marBottom w:val="0"/>
          <w:divBdr>
            <w:top w:val="none" w:sz="0" w:space="0" w:color="auto"/>
            <w:left w:val="none" w:sz="0" w:space="0" w:color="auto"/>
            <w:bottom w:val="none" w:sz="0" w:space="0" w:color="auto"/>
            <w:right w:val="none" w:sz="0" w:space="0" w:color="auto"/>
          </w:divBdr>
        </w:div>
        <w:div w:id="1369527863">
          <w:marLeft w:val="480"/>
          <w:marRight w:val="0"/>
          <w:marTop w:val="0"/>
          <w:marBottom w:val="0"/>
          <w:divBdr>
            <w:top w:val="none" w:sz="0" w:space="0" w:color="auto"/>
            <w:left w:val="none" w:sz="0" w:space="0" w:color="auto"/>
            <w:bottom w:val="none" w:sz="0" w:space="0" w:color="auto"/>
            <w:right w:val="none" w:sz="0" w:space="0" w:color="auto"/>
          </w:divBdr>
        </w:div>
        <w:div w:id="1517888805">
          <w:marLeft w:val="480"/>
          <w:marRight w:val="0"/>
          <w:marTop w:val="0"/>
          <w:marBottom w:val="0"/>
          <w:divBdr>
            <w:top w:val="none" w:sz="0" w:space="0" w:color="auto"/>
            <w:left w:val="none" w:sz="0" w:space="0" w:color="auto"/>
            <w:bottom w:val="none" w:sz="0" w:space="0" w:color="auto"/>
            <w:right w:val="none" w:sz="0" w:space="0" w:color="auto"/>
          </w:divBdr>
        </w:div>
        <w:div w:id="1594705054">
          <w:marLeft w:val="480"/>
          <w:marRight w:val="0"/>
          <w:marTop w:val="0"/>
          <w:marBottom w:val="0"/>
          <w:divBdr>
            <w:top w:val="none" w:sz="0" w:space="0" w:color="auto"/>
            <w:left w:val="none" w:sz="0" w:space="0" w:color="auto"/>
            <w:bottom w:val="none" w:sz="0" w:space="0" w:color="auto"/>
            <w:right w:val="none" w:sz="0" w:space="0" w:color="auto"/>
          </w:divBdr>
        </w:div>
        <w:div w:id="1683121141">
          <w:marLeft w:val="480"/>
          <w:marRight w:val="0"/>
          <w:marTop w:val="0"/>
          <w:marBottom w:val="0"/>
          <w:divBdr>
            <w:top w:val="none" w:sz="0" w:space="0" w:color="auto"/>
            <w:left w:val="none" w:sz="0" w:space="0" w:color="auto"/>
            <w:bottom w:val="none" w:sz="0" w:space="0" w:color="auto"/>
            <w:right w:val="none" w:sz="0" w:space="0" w:color="auto"/>
          </w:divBdr>
        </w:div>
        <w:div w:id="1795521383">
          <w:marLeft w:val="480"/>
          <w:marRight w:val="0"/>
          <w:marTop w:val="0"/>
          <w:marBottom w:val="0"/>
          <w:divBdr>
            <w:top w:val="none" w:sz="0" w:space="0" w:color="auto"/>
            <w:left w:val="none" w:sz="0" w:space="0" w:color="auto"/>
            <w:bottom w:val="none" w:sz="0" w:space="0" w:color="auto"/>
            <w:right w:val="none" w:sz="0" w:space="0" w:color="auto"/>
          </w:divBdr>
        </w:div>
        <w:div w:id="2084986552">
          <w:marLeft w:val="480"/>
          <w:marRight w:val="0"/>
          <w:marTop w:val="0"/>
          <w:marBottom w:val="0"/>
          <w:divBdr>
            <w:top w:val="none" w:sz="0" w:space="0" w:color="auto"/>
            <w:left w:val="none" w:sz="0" w:space="0" w:color="auto"/>
            <w:bottom w:val="none" w:sz="0" w:space="0" w:color="auto"/>
            <w:right w:val="none" w:sz="0" w:space="0" w:color="auto"/>
          </w:divBdr>
        </w:div>
      </w:divsChild>
    </w:div>
    <w:div w:id="1051879190">
      <w:bodyDiv w:val="1"/>
      <w:marLeft w:val="0"/>
      <w:marRight w:val="0"/>
      <w:marTop w:val="0"/>
      <w:marBottom w:val="0"/>
      <w:divBdr>
        <w:top w:val="none" w:sz="0" w:space="0" w:color="auto"/>
        <w:left w:val="none" w:sz="0" w:space="0" w:color="auto"/>
        <w:bottom w:val="none" w:sz="0" w:space="0" w:color="auto"/>
        <w:right w:val="none" w:sz="0" w:space="0" w:color="auto"/>
      </w:divBdr>
      <w:divsChild>
        <w:div w:id="42294566">
          <w:marLeft w:val="480"/>
          <w:marRight w:val="0"/>
          <w:marTop w:val="0"/>
          <w:marBottom w:val="0"/>
          <w:divBdr>
            <w:top w:val="none" w:sz="0" w:space="0" w:color="auto"/>
            <w:left w:val="none" w:sz="0" w:space="0" w:color="auto"/>
            <w:bottom w:val="none" w:sz="0" w:space="0" w:color="auto"/>
            <w:right w:val="none" w:sz="0" w:space="0" w:color="auto"/>
          </w:divBdr>
        </w:div>
        <w:div w:id="135607866">
          <w:marLeft w:val="480"/>
          <w:marRight w:val="0"/>
          <w:marTop w:val="0"/>
          <w:marBottom w:val="0"/>
          <w:divBdr>
            <w:top w:val="none" w:sz="0" w:space="0" w:color="auto"/>
            <w:left w:val="none" w:sz="0" w:space="0" w:color="auto"/>
            <w:bottom w:val="none" w:sz="0" w:space="0" w:color="auto"/>
            <w:right w:val="none" w:sz="0" w:space="0" w:color="auto"/>
          </w:divBdr>
        </w:div>
        <w:div w:id="185139471">
          <w:marLeft w:val="480"/>
          <w:marRight w:val="0"/>
          <w:marTop w:val="0"/>
          <w:marBottom w:val="0"/>
          <w:divBdr>
            <w:top w:val="none" w:sz="0" w:space="0" w:color="auto"/>
            <w:left w:val="none" w:sz="0" w:space="0" w:color="auto"/>
            <w:bottom w:val="none" w:sz="0" w:space="0" w:color="auto"/>
            <w:right w:val="none" w:sz="0" w:space="0" w:color="auto"/>
          </w:divBdr>
        </w:div>
        <w:div w:id="264848290">
          <w:marLeft w:val="480"/>
          <w:marRight w:val="0"/>
          <w:marTop w:val="0"/>
          <w:marBottom w:val="0"/>
          <w:divBdr>
            <w:top w:val="none" w:sz="0" w:space="0" w:color="auto"/>
            <w:left w:val="none" w:sz="0" w:space="0" w:color="auto"/>
            <w:bottom w:val="none" w:sz="0" w:space="0" w:color="auto"/>
            <w:right w:val="none" w:sz="0" w:space="0" w:color="auto"/>
          </w:divBdr>
        </w:div>
        <w:div w:id="281693318">
          <w:marLeft w:val="480"/>
          <w:marRight w:val="0"/>
          <w:marTop w:val="0"/>
          <w:marBottom w:val="0"/>
          <w:divBdr>
            <w:top w:val="none" w:sz="0" w:space="0" w:color="auto"/>
            <w:left w:val="none" w:sz="0" w:space="0" w:color="auto"/>
            <w:bottom w:val="none" w:sz="0" w:space="0" w:color="auto"/>
            <w:right w:val="none" w:sz="0" w:space="0" w:color="auto"/>
          </w:divBdr>
        </w:div>
        <w:div w:id="283191856">
          <w:marLeft w:val="480"/>
          <w:marRight w:val="0"/>
          <w:marTop w:val="0"/>
          <w:marBottom w:val="0"/>
          <w:divBdr>
            <w:top w:val="none" w:sz="0" w:space="0" w:color="auto"/>
            <w:left w:val="none" w:sz="0" w:space="0" w:color="auto"/>
            <w:bottom w:val="none" w:sz="0" w:space="0" w:color="auto"/>
            <w:right w:val="none" w:sz="0" w:space="0" w:color="auto"/>
          </w:divBdr>
        </w:div>
        <w:div w:id="300230286">
          <w:marLeft w:val="480"/>
          <w:marRight w:val="0"/>
          <w:marTop w:val="0"/>
          <w:marBottom w:val="0"/>
          <w:divBdr>
            <w:top w:val="none" w:sz="0" w:space="0" w:color="auto"/>
            <w:left w:val="none" w:sz="0" w:space="0" w:color="auto"/>
            <w:bottom w:val="none" w:sz="0" w:space="0" w:color="auto"/>
            <w:right w:val="none" w:sz="0" w:space="0" w:color="auto"/>
          </w:divBdr>
        </w:div>
        <w:div w:id="416678530">
          <w:marLeft w:val="480"/>
          <w:marRight w:val="0"/>
          <w:marTop w:val="0"/>
          <w:marBottom w:val="0"/>
          <w:divBdr>
            <w:top w:val="none" w:sz="0" w:space="0" w:color="auto"/>
            <w:left w:val="none" w:sz="0" w:space="0" w:color="auto"/>
            <w:bottom w:val="none" w:sz="0" w:space="0" w:color="auto"/>
            <w:right w:val="none" w:sz="0" w:space="0" w:color="auto"/>
          </w:divBdr>
        </w:div>
        <w:div w:id="502626369">
          <w:marLeft w:val="480"/>
          <w:marRight w:val="0"/>
          <w:marTop w:val="0"/>
          <w:marBottom w:val="0"/>
          <w:divBdr>
            <w:top w:val="none" w:sz="0" w:space="0" w:color="auto"/>
            <w:left w:val="none" w:sz="0" w:space="0" w:color="auto"/>
            <w:bottom w:val="none" w:sz="0" w:space="0" w:color="auto"/>
            <w:right w:val="none" w:sz="0" w:space="0" w:color="auto"/>
          </w:divBdr>
        </w:div>
        <w:div w:id="624385263">
          <w:marLeft w:val="480"/>
          <w:marRight w:val="0"/>
          <w:marTop w:val="0"/>
          <w:marBottom w:val="0"/>
          <w:divBdr>
            <w:top w:val="none" w:sz="0" w:space="0" w:color="auto"/>
            <w:left w:val="none" w:sz="0" w:space="0" w:color="auto"/>
            <w:bottom w:val="none" w:sz="0" w:space="0" w:color="auto"/>
            <w:right w:val="none" w:sz="0" w:space="0" w:color="auto"/>
          </w:divBdr>
        </w:div>
        <w:div w:id="625233733">
          <w:marLeft w:val="480"/>
          <w:marRight w:val="0"/>
          <w:marTop w:val="0"/>
          <w:marBottom w:val="0"/>
          <w:divBdr>
            <w:top w:val="none" w:sz="0" w:space="0" w:color="auto"/>
            <w:left w:val="none" w:sz="0" w:space="0" w:color="auto"/>
            <w:bottom w:val="none" w:sz="0" w:space="0" w:color="auto"/>
            <w:right w:val="none" w:sz="0" w:space="0" w:color="auto"/>
          </w:divBdr>
        </w:div>
        <w:div w:id="670641014">
          <w:marLeft w:val="480"/>
          <w:marRight w:val="0"/>
          <w:marTop w:val="0"/>
          <w:marBottom w:val="0"/>
          <w:divBdr>
            <w:top w:val="none" w:sz="0" w:space="0" w:color="auto"/>
            <w:left w:val="none" w:sz="0" w:space="0" w:color="auto"/>
            <w:bottom w:val="none" w:sz="0" w:space="0" w:color="auto"/>
            <w:right w:val="none" w:sz="0" w:space="0" w:color="auto"/>
          </w:divBdr>
        </w:div>
        <w:div w:id="768088521">
          <w:marLeft w:val="480"/>
          <w:marRight w:val="0"/>
          <w:marTop w:val="0"/>
          <w:marBottom w:val="0"/>
          <w:divBdr>
            <w:top w:val="none" w:sz="0" w:space="0" w:color="auto"/>
            <w:left w:val="none" w:sz="0" w:space="0" w:color="auto"/>
            <w:bottom w:val="none" w:sz="0" w:space="0" w:color="auto"/>
            <w:right w:val="none" w:sz="0" w:space="0" w:color="auto"/>
          </w:divBdr>
        </w:div>
        <w:div w:id="1026054747">
          <w:marLeft w:val="480"/>
          <w:marRight w:val="0"/>
          <w:marTop w:val="0"/>
          <w:marBottom w:val="0"/>
          <w:divBdr>
            <w:top w:val="none" w:sz="0" w:space="0" w:color="auto"/>
            <w:left w:val="none" w:sz="0" w:space="0" w:color="auto"/>
            <w:bottom w:val="none" w:sz="0" w:space="0" w:color="auto"/>
            <w:right w:val="none" w:sz="0" w:space="0" w:color="auto"/>
          </w:divBdr>
        </w:div>
        <w:div w:id="1151866952">
          <w:marLeft w:val="480"/>
          <w:marRight w:val="0"/>
          <w:marTop w:val="0"/>
          <w:marBottom w:val="0"/>
          <w:divBdr>
            <w:top w:val="none" w:sz="0" w:space="0" w:color="auto"/>
            <w:left w:val="none" w:sz="0" w:space="0" w:color="auto"/>
            <w:bottom w:val="none" w:sz="0" w:space="0" w:color="auto"/>
            <w:right w:val="none" w:sz="0" w:space="0" w:color="auto"/>
          </w:divBdr>
        </w:div>
        <w:div w:id="1163352882">
          <w:marLeft w:val="480"/>
          <w:marRight w:val="0"/>
          <w:marTop w:val="0"/>
          <w:marBottom w:val="0"/>
          <w:divBdr>
            <w:top w:val="none" w:sz="0" w:space="0" w:color="auto"/>
            <w:left w:val="none" w:sz="0" w:space="0" w:color="auto"/>
            <w:bottom w:val="none" w:sz="0" w:space="0" w:color="auto"/>
            <w:right w:val="none" w:sz="0" w:space="0" w:color="auto"/>
          </w:divBdr>
        </w:div>
        <w:div w:id="1255629539">
          <w:marLeft w:val="480"/>
          <w:marRight w:val="0"/>
          <w:marTop w:val="0"/>
          <w:marBottom w:val="0"/>
          <w:divBdr>
            <w:top w:val="none" w:sz="0" w:space="0" w:color="auto"/>
            <w:left w:val="none" w:sz="0" w:space="0" w:color="auto"/>
            <w:bottom w:val="none" w:sz="0" w:space="0" w:color="auto"/>
            <w:right w:val="none" w:sz="0" w:space="0" w:color="auto"/>
          </w:divBdr>
        </w:div>
        <w:div w:id="1344474901">
          <w:marLeft w:val="480"/>
          <w:marRight w:val="0"/>
          <w:marTop w:val="0"/>
          <w:marBottom w:val="0"/>
          <w:divBdr>
            <w:top w:val="none" w:sz="0" w:space="0" w:color="auto"/>
            <w:left w:val="none" w:sz="0" w:space="0" w:color="auto"/>
            <w:bottom w:val="none" w:sz="0" w:space="0" w:color="auto"/>
            <w:right w:val="none" w:sz="0" w:space="0" w:color="auto"/>
          </w:divBdr>
        </w:div>
        <w:div w:id="1424374046">
          <w:marLeft w:val="480"/>
          <w:marRight w:val="0"/>
          <w:marTop w:val="0"/>
          <w:marBottom w:val="0"/>
          <w:divBdr>
            <w:top w:val="none" w:sz="0" w:space="0" w:color="auto"/>
            <w:left w:val="none" w:sz="0" w:space="0" w:color="auto"/>
            <w:bottom w:val="none" w:sz="0" w:space="0" w:color="auto"/>
            <w:right w:val="none" w:sz="0" w:space="0" w:color="auto"/>
          </w:divBdr>
        </w:div>
        <w:div w:id="1481384795">
          <w:marLeft w:val="480"/>
          <w:marRight w:val="0"/>
          <w:marTop w:val="0"/>
          <w:marBottom w:val="0"/>
          <w:divBdr>
            <w:top w:val="none" w:sz="0" w:space="0" w:color="auto"/>
            <w:left w:val="none" w:sz="0" w:space="0" w:color="auto"/>
            <w:bottom w:val="none" w:sz="0" w:space="0" w:color="auto"/>
            <w:right w:val="none" w:sz="0" w:space="0" w:color="auto"/>
          </w:divBdr>
        </w:div>
        <w:div w:id="1497916702">
          <w:marLeft w:val="480"/>
          <w:marRight w:val="0"/>
          <w:marTop w:val="0"/>
          <w:marBottom w:val="0"/>
          <w:divBdr>
            <w:top w:val="none" w:sz="0" w:space="0" w:color="auto"/>
            <w:left w:val="none" w:sz="0" w:space="0" w:color="auto"/>
            <w:bottom w:val="none" w:sz="0" w:space="0" w:color="auto"/>
            <w:right w:val="none" w:sz="0" w:space="0" w:color="auto"/>
          </w:divBdr>
        </w:div>
        <w:div w:id="1610816788">
          <w:marLeft w:val="480"/>
          <w:marRight w:val="0"/>
          <w:marTop w:val="0"/>
          <w:marBottom w:val="0"/>
          <w:divBdr>
            <w:top w:val="none" w:sz="0" w:space="0" w:color="auto"/>
            <w:left w:val="none" w:sz="0" w:space="0" w:color="auto"/>
            <w:bottom w:val="none" w:sz="0" w:space="0" w:color="auto"/>
            <w:right w:val="none" w:sz="0" w:space="0" w:color="auto"/>
          </w:divBdr>
        </w:div>
        <w:div w:id="1626227914">
          <w:marLeft w:val="480"/>
          <w:marRight w:val="0"/>
          <w:marTop w:val="0"/>
          <w:marBottom w:val="0"/>
          <w:divBdr>
            <w:top w:val="none" w:sz="0" w:space="0" w:color="auto"/>
            <w:left w:val="none" w:sz="0" w:space="0" w:color="auto"/>
            <w:bottom w:val="none" w:sz="0" w:space="0" w:color="auto"/>
            <w:right w:val="none" w:sz="0" w:space="0" w:color="auto"/>
          </w:divBdr>
        </w:div>
        <w:div w:id="1640645430">
          <w:marLeft w:val="480"/>
          <w:marRight w:val="0"/>
          <w:marTop w:val="0"/>
          <w:marBottom w:val="0"/>
          <w:divBdr>
            <w:top w:val="none" w:sz="0" w:space="0" w:color="auto"/>
            <w:left w:val="none" w:sz="0" w:space="0" w:color="auto"/>
            <w:bottom w:val="none" w:sz="0" w:space="0" w:color="auto"/>
            <w:right w:val="none" w:sz="0" w:space="0" w:color="auto"/>
          </w:divBdr>
        </w:div>
        <w:div w:id="1744134261">
          <w:marLeft w:val="480"/>
          <w:marRight w:val="0"/>
          <w:marTop w:val="0"/>
          <w:marBottom w:val="0"/>
          <w:divBdr>
            <w:top w:val="none" w:sz="0" w:space="0" w:color="auto"/>
            <w:left w:val="none" w:sz="0" w:space="0" w:color="auto"/>
            <w:bottom w:val="none" w:sz="0" w:space="0" w:color="auto"/>
            <w:right w:val="none" w:sz="0" w:space="0" w:color="auto"/>
          </w:divBdr>
        </w:div>
        <w:div w:id="1849905564">
          <w:marLeft w:val="480"/>
          <w:marRight w:val="0"/>
          <w:marTop w:val="0"/>
          <w:marBottom w:val="0"/>
          <w:divBdr>
            <w:top w:val="none" w:sz="0" w:space="0" w:color="auto"/>
            <w:left w:val="none" w:sz="0" w:space="0" w:color="auto"/>
            <w:bottom w:val="none" w:sz="0" w:space="0" w:color="auto"/>
            <w:right w:val="none" w:sz="0" w:space="0" w:color="auto"/>
          </w:divBdr>
        </w:div>
        <w:div w:id="1976182564">
          <w:marLeft w:val="480"/>
          <w:marRight w:val="0"/>
          <w:marTop w:val="0"/>
          <w:marBottom w:val="0"/>
          <w:divBdr>
            <w:top w:val="none" w:sz="0" w:space="0" w:color="auto"/>
            <w:left w:val="none" w:sz="0" w:space="0" w:color="auto"/>
            <w:bottom w:val="none" w:sz="0" w:space="0" w:color="auto"/>
            <w:right w:val="none" w:sz="0" w:space="0" w:color="auto"/>
          </w:divBdr>
        </w:div>
        <w:div w:id="2023169279">
          <w:marLeft w:val="480"/>
          <w:marRight w:val="0"/>
          <w:marTop w:val="0"/>
          <w:marBottom w:val="0"/>
          <w:divBdr>
            <w:top w:val="none" w:sz="0" w:space="0" w:color="auto"/>
            <w:left w:val="none" w:sz="0" w:space="0" w:color="auto"/>
            <w:bottom w:val="none" w:sz="0" w:space="0" w:color="auto"/>
            <w:right w:val="none" w:sz="0" w:space="0" w:color="auto"/>
          </w:divBdr>
        </w:div>
      </w:divsChild>
    </w:div>
    <w:div w:id="1052774588">
      <w:bodyDiv w:val="1"/>
      <w:marLeft w:val="0"/>
      <w:marRight w:val="0"/>
      <w:marTop w:val="0"/>
      <w:marBottom w:val="0"/>
      <w:divBdr>
        <w:top w:val="none" w:sz="0" w:space="0" w:color="auto"/>
        <w:left w:val="none" w:sz="0" w:space="0" w:color="auto"/>
        <w:bottom w:val="none" w:sz="0" w:space="0" w:color="auto"/>
        <w:right w:val="none" w:sz="0" w:space="0" w:color="auto"/>
      </w:divBdr>
      <w:divsChild>
        <w:div w:id="41833548">
          <w:marLeft w:val="480"/>
          <w:marRight w:val="0"/>
          <w:marTop w:val="0"/>
          <w:marBottom w:val="0"/>
          <w:divBdr>
            <w:top w:val="none" w:sz="0" w:space="0" w:color="auto"/>
            <w:left w:val="none" w:sz="0" w:space="0" w:color="auto"/>
            <w:bottom w:val="none" w:sz="0" w:space="0" w:color="auto"/>
            <w:right w:val="none" w:sz="0" w:space="0" w:color="auto"/>
          </w:divBdr>
        </w:div>
        <w:div w:id="44645388">
          <w:marLeft w:val="480"/>
          <w:marRight w:val="0"/>
          <w:marTop w:val="0"/>
          <w:marBottom w:val="0"/>
          <w:divBdr>
            <w:top w:val="none" w:sz="0" w:space="0" w:color="auto"/>
            <w:left w:val="none" w:sz="0" w:space="0" w:color="auto"/>
            <w:bottom w:val="none" w:sz="0" w:space="0" w:color="auto"/>
            <w:right w:val="none" w:sz="0" w:space="0" w:color="auto"/>
          </w:divBdr>
        </w:div>
        <w:div w:id="73868301">
          <w:marLeft w:val="480"/>
          <w:marRight w:val="0"/>
          <w:marTop w:val="0"/>
          <w:marBottom w:val="0"/>
          <w:divBdr>
            <w:top w:val="none" w:sz="0" w:space="0" w:color="auto"/>
            <w:left w:val="none" w:sz="0" w:space="0" w:color="auto"/>
            <w:bottom w:val="none" w:sz="0" w:space="0" w:color="auto"/>
            <w:right w:val="none" w:sz="0" w:space="0" w:color="auto"/>
          </w:divBdr>
        </w:div>
        <w:div w:id="74983547">
          <w:marLeft w:val="480"/>
          <w:marRight w:val="0"/>
          <w:marTop w:val="0"/>
          <w:marBottom w:val="0"/>
          <w:divBdr>
            <w:top w:val="none" w:sz="0" w:space="0" w:color="auto"/>
            <w:left w:val="none" w:sz="0" w:space="0" w:color="auto"/>
            <w:bottom w:val="none" w:sz="0" w:space="0" w:color="auto"/>
            <w:right w:val="none" w:sz="0" w:space="0" w:color="auto"/>
          </w:divBdr>
        </w:div>
        <w:div w:id="88015524">
          <w:marLeft w:val="480"/>
          <w:marRight w:val="0"/>
          <w:marTop w:val="0"/>
          <w:marBottom w:val="0"/>
          <w:divBdr>
            <w:top w:val="none" w:sz="0" w:space="0" w:color="auto"/>
            <w:left w:val="none" w:sz="0" w:space="0" w:color="auto"/>
            <w:bottom w:val="none" w:sz="0" w:space="0" w:color="auto"/>
            <w:right w:val="none" w:sz="0" w:space="0" w:color="auto"/>
          </w:divBdr>
        </w:div>
        <w:div w:id="93091002">
          <w:marLeft w:val="480"/>
          <w:marRight w:val="0"/>
          <w:marTop w:val="0"/>
          <w:marBottom w:val="0"/>
          <w:divBdr>
            <w:top w:val="none" w:sz="0" w:space="0" w:color="auto"/>
            <w:left w:val="none" w:sz="0" w:space="0" w:color="auto"/>
            <w:bottom w:val="none" w:sz="0" w:space="0" w:color="auto"/>
            <w:right w:val="none" w:sz="0" w:space="0" w:color="auto"/>
          </w:divBdr>
        </w:div>
        <w:div w:id="139080545">
          <w:marLeft w:val="480"/>
          <w:marRight w:val="0"/>
          <w:marTop w:val="0"/>
          <w:marBottom w:val="0"/>
          <w:divBdr>
            <w:top w:val="none" w:sz="0" w:space="0" w:color="auto"/>
            <w:left w:val="none" w:sz="0" w:space="0" w:color="auto"/>
            <w:bottom w:val="none" w:sz="0" w:space="0" w:color="auto"/>
            <w:right w:val="none" w:sz="0" w:space="0" w:color="auto"/>
          </w:divBdr>
        </w:div>
        <w:div w:id="151338644">
          <w:marLeft w:val="480"/>
          <w:marRight w:val="0"/>
          <w:marTop w:val="0"/>
          <w:marBottom w:val="0"/>
          <w:divBdr>
            <w:top w:val="none" w:sz="0" w:space="0" w:color="auto"/>
            <w:left w:val="none" w:sz="0" w:space="0" w:color="auto"/>
            <w:bottom w:val="none" w:sz="0" w:space="0" w:color="auto"/>
            <w:right w:val="none" w:sz="0" w:space="0" w:color="auto"/>
          </w:divBdr>
        </w:div>
        <w:div w:id="171838567">
          <w:marLeft w:val="480"/>
          <w:marRight w:val="0"/>
          <w:marTop w:val="0"/>
          <w:marBottom w:val="0"/>
          <w:divBdr>
            <w:top w:val="none" w:sz="0" w:space="0" w:color="auto"/>
            <w:left w:val="none" w:sz="0" w:space="0" w:color="auto"/>
            <w:bottom w:val="none" w:sz="0" w:space="0" w:color="auto"/>
            <w:right w:val="none" w:sz="0" w:space="0" w:color="auto"/>
          </w:divBdr>
        </w:div>
        <w:div w:id="210962759">
          <w:marLeft w:val="480"/>
          <w:marRight w:val="0"/>
          <w:marTop w:val="0"/>
          <w:marBottom w:val="0"/>
          <w:divBdr>
            <w:top w:val="none" w:sz="0" w:space="0" w:color="auto"/>
            <w:left w:val="none" w:sz="0" w:space="0" w:color="auto"/>
            <w:bottom w:val="none" w:sz="0" w:space="0" w:color="auto"/>
            <w:right w:val="none" w:sz="0" w:space="0" w:color="auto"/>
          </w:divBdr>
        </w:div>
        <w:div w:id="310641668">
          <w:marLeft w:val="480"/>
          <w:marRight w:val="0"/>
          <w:marTop w:val="0"/>
          <w:marBottom w:val="0"/>
          <w:divBdr>
            <w:top w:val="none" w:sz="0" w:space="0" w:color="auto"/>
            <w:left w:val="none" w:sz="0" w:space="0" w:color="auto"/>
            <w:bottom w:val="none" w:sz="0" w:space="0" w:color="auto"/>
            <w:right w:val="none" w:sz="0" w:space="0" w:color="auto"/>
          </w:divBdr>
        </w:div>
        <w:div w:id="319506746">
          <w:marLeft w:val="480"/>
          <w:marRight w:val="0"/>
          <w:marTop w:val="0"/>
          <w:marBottom w:val="0"/>
          <w:divBdr>
            <w:top w:val="none" w:sz="0" w:space="0" w:color="auto"/>
            <w:left w:val="none" w:sz="0" w:space="0" w:color="auto"/>
            <w:bottom w:val="none" w:sz="0" w:space="0" w:color="auto"/>
            <w:right w:val="none" w:sz="0" w:space="0" w:color="auto"/>
          </w:divBdr>
        </w:div>
        <w:div w:id="377318152">
          <w:marLeft w:val="480"/>
          <w:marRight w:val="0"/>
          <w:marTop w:val="0"/>
          <w:marBottom w:val="0"/>
          <w:divBdr>
            <w:top w:val="none" w:sz="0" w:space="0" w:color="auto"/>
            <w:left w:val="none" w:sz="0" w:space="0" w:color="auto"/>
            <w:bottom w:val="none" w:sz="0" w:space="0" w:color="auto"/>
            <w:right w:val="none" w:sz="0" w:space="0" w:color="auto"/>
          </w:divBdr>
        </w:div>
        <w:div w:id="398744708">
          <w:marLeft w:val="480"/>
          <w:marRight w:val="0"/>
          <w:marTop w:val="0"/>
          <w:marBottom w:val="0"/>
          <w:divBdr>
            <w:top w:val="none" w:sz="0" w:space="0" w:color="auto"/>
            <w:left w:val="none" w:sz="0" w:space="0" w:color="auto"/>
            <w:bottom w:val="none" w:sz="0" w:space="0" w:color="auto"/>
            <w:right w:val="none" w:sz="0" w:space="0" w:color="auto"/>
          </w:divBdr>
        </w:div>
        <w:div w:id="437674691">
          <w:marLeft w:val="480"/>
          <w:marRight w:val="0"/>
          <w:marTop w:val="0"/>
          <w:marBottom w:val="0"/>
          <w:divBdr>
            <w:top w:val="none" w:sz="0" w:space="0" w:color="auto"/>
            <w:left w:val="none" w:sz="0" w:space="0" w:color="auto"/>
            <w:bottom w:val="none" w:sz="0" w:space="0" w:color="auto"/>
            <w:right w:val="none" w:sz="0" w:space="0" w:color="auto"/>
          </w:divBdr>
        </w:div>
        <w:div w:id="540898576">
          <w:marLeft w:val="480"/>
          <w:marRight w:val="0"/>
          <w:marTop w:val="0"/>
          <w:marBottom w:val="0"/>
          <w:divBdr>
            <w:top w:val="none" w:sz="0" w:space="0" w:color="auto"/>
            <w:left w:val="none" w:sz="0" w:space="0" w:color="auto"/>
            <w:bottom w:val="none" w:sz="0" w:space="0" w:color="auto"/>
            <w:right w:val="none" w:sz="0" w:space="0" w:color="auto"/>
          </w:divBdr>
        </w:div>
        <w:div w:id="559295061">
          <w:marLeft w:val="480"/>
          <w:marRight w:val="0"/>
          <w:marTop w:val="0"/>
          <w:marBottom w:val="0"/>
          <w:divBdr>
            <w:top w:val="none" w:sz="0" w:space="0" w:color="auto"/>
            <w:left w:val="none" w:sz="0" w:space="0" w:color="auto"/>
            <w:bottom w:val="none" w:sz="0" w:space="0" w:color="auto"/>
            <w:right w:val="none" w:sz="0" w:space="0" w:color="auto"/>
          </w:divBdr>
        </w:div>
        <w:div w:id="718941393">
          <w:marLeft w:val="480"/>
          <w:marRight w:val="0"/>
          <w:marTop w:val="0"/>
          <w:marBottom w:val="0"/>
          <w:divBdr>
            <w:top w:val="none" w:sz="0" w:space="0" w:color="auto"/>
            <w:left w:val="none" w:sz="0" w:space="0" w:color="auto"/>
            <w:bottom w:val="none" w:sz="0" w:space="0" w:color="auto"/>
            <w:right w:val="none" w:sz="0" w:space="0" w:color="auto"/>
          </w:divBdr>
        </w:div>
        <w:div w:id="877280287">
          <w:marLeft w:val="480"/>
          <w:marRight w:val="0"/>
          <w:marTop w:val="0"/>
          <w:marBottom w:val="0"/>
          <w:divBdr>
            <w:top w:val="none" w:sz="0" w:space="0" w:color="auto"/>
            <w:left w:val="none" w:sz="0" w:space="0" w:color="auto"/>
            <w:bottom w:val="none" w:sz="0" w:space="0" w:color="auto"/>
            <w:right w:val="none" w:sz="0" w:space="0" w:color="auto"/>
          </w:divBdr>
        </w:div>
        <w:div w:id="885680445">
          <w:marLeft w:val="480"/>
          <w:marRight w:val="0"/>
          <w:marTop w:val="0"/>
          <w:marBottom w:val="0"/>
          <w:divBdr>
            <w:top w:val="none" w:sz="0" w:space="0" w:color="auto"/>
            <w:left w:val="none" w:sz="0" w:space="0" w:color="auto"/>
            <w:bottom w:val="none" w:sz="0" w:space="0" w:color="auto"/>
            <w:right w:val="none" w:sz="0" w:space="0" w:color="auto"/>
          </w:divBdr>
        </w:div>
        <w:div w:id="888808190">
          <w:marLeft w:val="480"/>
          <w:marRight w:val="0"/>
          <w:marTop w:val="0"/>
          <w:marBottom w:val="0"/>
          <w:divBdr>
            <w:top w:val="none" w:sz="0" w:space="0" w:color="auto"/>
            <w:left w:val="none" w:sz="0" w:space="0" w:color="auto"/>
            <w:bottom w:val="none" w:sz="0" w:space="0" w:color="auto"/>
            <w:right w:val="none" w:sz="0" w:space="0" w:color="auto"/>
          </w:divBdr>
        </w:div>
        <w:div w:id="1110585250">
          <w:marLeft w:val="480"/>
          <w:marRight w:val="0"/>
          <w:marTop w:val="0"/>
          <w:marBottom w:val="0"/>
          <w:divBdr>
            <w:top w:val="none" w:sz="0" w:space="0" w:color="auto"/>
            <w:left w:val="none" w:sz="0" w:space="0" w:color="auto"/>
            <w:bottom w:val="none" w:sz="0" w:space="0" w:color="auto"/>
            <w:right w:val="none" w:sz="0" w:space="0" w:color="auto"/>
          </w:divBdr>
        </w:div>
        <w:div w:id="1151629244">
          <w:marLeft w:val="480"/>
          <w:marRight w:val="0"/>
          <w:marTop w:val="0"/>
          <w:marBottom w:val="0"/>
          <w:divBdr>
            <w:top w:val="none" w:sz="0" w:space="0" w:color="auto"/>
            <w:left w:val="none" w:sz="0" w:space="0" w:color="auto"/>
            <w:bottom w:val="none" w:sz="0" w:space="0" w:color="auto"/>
            <w:right w:val="none" w:sz="0" w:space="0" w:color="auto"/>
          </w:divBdr>
        </w:div>
        <w:div w:id="1234462874">
          <w:marLeft w:val="480"/>
          <w:marRight w:val="0"/>
          <w:marTop w:val="0"/>
          <w:marBottom w:val="0"/>
          <w:divBdr>
            <w:top w:val="none" w:sz="0" w:space="0" w:color="auto"/>
            <w:left w:val="none" w:sz="0" w:space="0" w:color="auto"/>
            <w:bottom w:val="none" w:sz="0" w:space="0" w:color="auto"/>
            <w:right w:val="none" w:sz="0" w:space="0" w:color="auto"/>
          </w:divBdr>
        </w:div>
        <w:div w:id="1308970715">
          <w:marLeft w:val="480"/>
          <w:marRight w:val="0"/>
          <w:marTop w:val="0"/>
          <w:marBottom w:val="0"/>
          <w:divBdr>
            <w:top w:val="none" w:sz="0" w:space="0" w:color="auto"/>
            <w:left w:val="none" w:sz="0" w:space="0" w:color="auto"/>
            <w:bottom w:val="none" w:sz="0" w:space="0" w:color="auto"/>
            <w:right w:val="none" w:sz="0" w:space="0" w:color="auto"/>
          </w:divBdr>
        </w:div>
        <w:div w:id="1330594762">
          <w:marLeft w:val="480"/>
          <w:marRight w:val="0"/>
          <w:marTop w:val="0"/>
          <w:marBottom w:val="0"/>
          <w:divBdr>
            <w:top w:val="none" w:sz="0" w:space="0" w:color="auto"/>
            <w:left w:val="none" w:sz="0" w:space="0" w:color="auto"/>
            <w:bottom w:val="none" w:sz="0" w:space="0" w:color="auto"/>
            <w:right w:val="none" w:sz="0" w:space="0" w:color="auto"/>
          </w:divBdr>
        </w:div>
        <w:div w:id="1353454645">
          <w:marLeft w:val="480"/>
          <w:marRight w:val="0"/>
          <w:marTop w:val="0"/>
          <w:marBottom w:val="0"/>
          <w:divBdr>
            <w:top w:val="none" w:sz="0" w:space="0" w:color="auto"/>
            <w:left w:val="none" w:sz="0" w:space="0" w:color="auto"/>
            <w:bottom w:val="none" w:sz="0" w:space="0" w:color="auto"/>
            <w:right w:val="none" w:sz="0" w:space="0" w:color="auto"/>
          </w:divBdr>
        </w:div>
        <w:div w:id="1395161168">
          <w:marLeft w:val="480"/>
          <w:marRight w:val="0"/>
          <w:marTop w:val="0"/>
          <w:marBottom w:val="0"/>
          <w:divBdr>
            <w:top w:val="none" w:sz="0" w:space="0" w:color="auto"/>
            <w:left w:val="none" w:sz="0" w:space="0" w:color="auto"/>
            <w:bottom w:val="none" w:sz="0" w:space="0" w:color="auto"/>
            <w:right w:val="none" w:sz="0" w:space="0" w:color="auto"/>
          </w:divBdr>
        </w:div>
        <w:div w:id="1428312151">
          <w:marLeft w:val="480"/>
          <w:marRight w:val="0"/>
          <w:marTop w:val="0"/>
          <w:marBottom w:val="0"/>
          <w:divBdr>
            <w:top w:val="none" w:sz="0" w:space="0" w:color="auto"/>
            <w:left w:val="none" w:sz="0" w:space="0" w:color="auto"/>
            <w:bottom w:val="none" w:sz="0" w:space="0" w:color="auto"/>
            <w:right w:val="none" w:sz="0" w:space="0" w:color="auto"/>
          </w:divBdr>
        </w:div>
        <w:div w:id="1496804491">
          <w:marLeft w:val="480"/>
          <w:marRight w:val="0"/>
          <w:marTop w:val="0"/>
          <w:marBottom w:val="0"/>
          <w:divBdr>
            <w:top w:val="none" w:sz="0" w:space="0" w:color="auto"/>
            <w:left w:val="none" w:sz="0" w:space="0" w:color="auto"/>
            <w:bottom w:val="none" w:sz="0" w:space="0" w:color="auto"/>
            <w:right w:val="none" w:sz="0" w:space="0" w:color="auto"/>
          </w:divBdr>
        </w:div>
        <w:div w:id="1685281181">
          <w:marLeft w:val="480"/>
          <w:marRight w:val="0"/>
          <w:marTop w:val="0"/>
          <w:marBottom w:val="0"/>
          <w:divBdr>
            <w:top w:val="none" w:sz="0" w:space="0" w:color="auto"/>
            <w:left w:val="none" w:sz="0" w:space="0" w:color="auto"/>
            <w:bottom w:val="none" w:sz="0" w:space="0" w:color="auto"/>
            <w:right w:val="none" w:sz="0" w:space="0" w:color="auto"/>
          </w:divBdr>
        </w:div>
        <w:div w:id="1889487985">
          <w:marLeft w:val="480"/>
          <w:marRight w:val="0"/>
          <w:marTop w:val="0"/>
          <w:marBottom w:val="0"/>
          <w:divBdr>
            <w:top w:val="none" w:sz="0" w:space="0" w:color="auto"/>
            <w:left w:val="none" w:sz="0" w:space="0" w:color="auto"/>
            <w:bottom w:val="none" w:sz="0" w:space="0" w:color="auto"/>
            <w:right w:val="none" w:sz="0" w:space="0" w:color="auto"/>
          </w:divBdr>
        </w:div>
        <w:div w:id="1897692760">
          <w:marLeft w:val="480"/>
          <w:marRight w:val="0"/>
          <w:marTop w:val="0"/>
          <w:marBottom w:val="0"/>
          <w:divBdr>
            <w:top w:val="none" w:sz="0" w:space="0" w:color="auto"/>
            <w:left w:val="none" w:sz="0" w:space="0" w:color="auto"/>
            <w:bottom w:val="none" w:sz="0" w:space="0" w:color="auto"/>
            <w:right w:val="none" w:sz="0" w:space="0" w:color="auto"/>
          </w:divBdr>
        </w:div>
        <w:div w:id="1975325259">
          <w:marLeft w:val="480"/>
          <w:marRight w:val="0"/>
          <w:marTop w:val="0"/>
          <w:marBottom w:val="0"/>
          <w:divBdr>
            <w:top w:val="none" w:sz="0" w:space="0" w:color="auto"/>
            <w:left w:val="none" w:sz="0" w:space="0" w:color="auto"/>
            <w:bottom w:val="none" w:sz="0" w:space="0" w:color="auto"/>
            <w:right w:val="none" w:sz="0" w:space="0" w:color="auto"/>
          </w:divBdr>
        </w:div>
        <w:div w:id="1978489145">
          <w:marLeft w:val="480"/>
          <w:marRight w:val="0"/>
          <w:marTop w:val="0"/>
          <w:marBottom w:val="0"/>
          <w:divBdr>
            <w:top w:val="none" w:sz="0" w:space="0" w:color="auto"/>
            <w:left w:val="none" w:sz="0" w:space="0" w:color="auto"/>
            <w:bottom w:val="none" w:sz="0" w:space="0" w:color="auto"/>
            <w:right w:val="none" w:sz="0" w:space="0" w:color="auto"/>
          </w:divBdr>
        </w:div>
        <w:div w:id="1978759262">
          <w:marLeft w:val="480"/>
          <w:marRight w:val="0"/>
          <w:marTop w:val="0"/>
          <w:marBottom w:val="0"/>
          <w:divBdr>
            <w:top w:val="none" w:sz="0" w:space="0" w:color="auto"/>
            <w:left w:val="none" w:sz="0" w:space="0" w:color="auto"/>
            <w:bottom w:val="none" w:sz="0" w:space="0" w:color="auto"/>
            <w:right w:val="none" w:sz="0" w:space="0" w:color="auto"/>
          </w:divBdr>
        </w:div>
      </w:divsChild>
    </w:div>
    <w:div w:id="1055085432">
      <w:bodyDiv w:val="1"/>
      <w:marLeft w:val="0"/>
      <w:marRight w:val="0"/>
      <w:marTop w:val="0"/>
      <w:marBottom w:val="0"/>
      <w:divBdr>
        <w:top w:val="none" w:sz="0" w:space="0" w:color="auto"/>
        <w:left w:val="none" w:sz="0" w:space="0" w:color="auto"/>
        <w:bottom w:val="none" w:sz="0" w:space="0" w:color="auto"/>
        <w:right w:val="none" w:sz="0" w:space="0" w:color="auto"/>
      </w:divBdr>
      <w:divsChild>
        <w:div w:id="20135643">
          <w:marLeft w:val="480"/>
          <w:marRight w:val="0"/>
          <w:marTop w:val="0"/>
          <w:marBottom w:val="0"/>
          <w:divBdr>
            <w:top w:val="none" w:sz="0" w:space="0" w:color="auto"/>
            <w:left w:val="none" w:sz="0" w:space="0" w:color="auto"/>
            <w:bottom w:val="none" w:sz="0" w:space="0" w:color="auto"/>
            <w:right w:val="none" w:sz="0" w:space="0" w:color="auto"/>
          </w:divBdr>
        </w:div>
        <w:div w:id="53508200">
          <w:marLeft w:val="480"/>
          <w:marRight w:val="0"/>
          <w:marTop w:val="0"/>
          <w:marBottom w:val="0"/>
          <w:divBdr>
            <w:top w:val="none" w:sz="0" w:space="0" w:color="auto"/>
            <w:left w:val="none" w:sz="0" w:space="0" w:color="auto"/>
            <w:bottom w:val="none" w:sz="0" w:space="0" w:color="auto"/>
            <w:right w:val="none" w:sz="0" w:space="0" w:color="auto"/>
          </w:divBdr>
        </w:div>
        <w:div w:id="53628955">
          <w:marLeft w:val="480"/>
          <w:marRight w:val="0"/>
          <w:marTop w:val="0"/>
          <w:marBottom w:val="0"/>
          <w:divBdr>
            <w:top w:val="none" w:sz="0" w:space="0" w:color="auto"/>
            <w:left w:val="none" w:sz="0" w:space="0" w:color="auto"/>
            <w:bottom w:val="none" w:sz="0" w:space="0" w:color="auto"/>
            <w:right w:val="none" w:sz="0" w:space="0" w:color="auto"/>
          </w:divBdr>
        </w:div>
        <w:div w:id="110370209">
          <w:marLeft w:val="480"/>
          <w:marRight w:val="0"/>
          <w:marTop w:val="0"/>
          <w:marBottom w:val="0"/>
          <w:divBdr>
            <w:top w:val="none" w:sz="0" w:space="0" w:color="auto"/>
            <w:left w:val="none" w:sz="0" w:space="0" w:color="auto"/>
            <w:bottom w:val="none" w:sz="0" w:space="0" w:color="auto"/>
            <w:right w:val="none" w:sz="0" w:space="0" w:color="auto"/>
          </w:divBdr>
        </w:div>
        <w:div w:id="154491844">
          <w:marLeft w:val="480"/>
          <w:marRight w:val="0"/>
          <w:marTop w:val="0"/>
          <w:marBottom w:val="0"/>
          <w:divBdr>
            <w:top w:val="none" w:sz="0" w:space="0" w:color="auto"/>
            <w:left w:val="none" w:sz="0" w:space="0" w:color="auto"/>
            <w:bottom w:val="none" w:sz="0" w:space="0" w:color="auto"/>
            <w:right w:val="none" w:sz="0" w:space="0" w:color="auto"/>
          </w:divBdr>
        </w:div>
        <w:div w:id="164715150">
          <w:marLeft w:val="480"/>
          <w:marRight w:val="0"/>
          <w:marTop w:val="0"/>
          <w:marBottom w:val="0"/>
          <w:divBdr>
            <w:top w:val="none" w:sz="0" w:space="0" w:color="auto"/>
            <w:left w:val="none" w:sz="0" w:space="0" w:color="auto"/>
            <w:bottom w:val="none" w:sz="0" w:space="0" w:color="auto"/>
            <w:right w:val="none" w:sz="0" w:space="0" w:color="auto"/>
          </w:divBdr>
        </w:div>
        <w:div w:id="177501314">
          <w:marLeft w:val="480"/>
          <w:marRight w:val="0"/>
          <w:marTop w:val="0"/>
          <w:marBottom w:val="0"/>
          <w:divBdr>
            <w:top w:val="none" w:sz="0" w:space="0" w:color="auto"/>
            <w:left w:val="none" w:sz="0" w:space="0" w:color="auto"/>
            <w:bottom w:val="none" w:sz="0" w:space="0" w:color="auto"/>
            <w:right w:val="none" w:sz="0" w:space="0" w:color="auto"/>
          </w:divBdr>
        </w:div>
        <w:div w:id="205482972">
          <w:marLeft w:val="480"/>
          <w:marRight w:val="0"/>
          <w:marTop w:val="0"/>
          <w:marBottom w:val="0"/>
          <w:divBdr>
            <w:top w:val="none" w:sz="0" w:space="0" w:color="auto"/>
            <w:left w:val="none" w:sz="0" w:space="0" w:color="auto"/>
            <w:bottom w:val="none" w:sz="0" w:space="0" w:color="auto"/>
            <w:right w:val="none" w:sz="0" w:space="0" w:color="auto"/>
          </w:divBdr>
        </w:div>
        <w:div w:id="285620700">
          <w:marLeft w:val="480"/>
          <w:marRight w:val="0"/>
          <w:marTop w:val="0"/>
          <w:marBottom w:val="0"/>
          <w:divBdr>
            <w:top w:val="none" w:sz="0" w:space="0" w:color="auto"/>
            <w:left w:val="none" w:sz="0" w:space="0" w:color="auto"/>
            <w:bottom w:val="none" w:sz="0" w:space="0" w:color="auto"/>
            <w:right w:val="none" w:sz="0" w:space="0" w:color="auto"/>
          </w:divBdr>
        </w:div>
        <w:div w:id="323120176">
          <w:marLeft w:val="480"/>
          <w:marRight w:val="0"/>
          <w:marTop w:val="0"/>
          <w:marBottom w:val="0"/>
          <w:divBdr>
            <w:top w:val="none" w:sz="0" w:space="0" w:color="auto"/>
            <w:left w:val="none" w:sz="0" w:space="0" w:color="auto"/>
            <w:bottom w:val="none" w:sz="0" w:space="0" w:color="auto"/>
            <w:right w:val="none" w:sz="0" w:space="0" w:color="auto"/>
          </w:divBdr>
        </w:div>
        <w:div w:id="373123212">
          <w:marLeft w:val="480"/>
          <w:marRight w:val="0"/>
          <w:marTop w:val="0"/>
          <w:marBottom w:val="0"/>
          <w:divBdr>
            <w:top w:val="none" w:sz="0" w:space="0" w:color="auto"/>
            <w:left w:val="none" w:sz="0" w:space="0" w:color="auto"/>
            <w:bottom w:val="none" w:sz="0" w:space="0" w:color="auto"/>
            <w:right w:val="none" w:sz="0" w:space="0" w:color="auto"/>
          </w:divBdr>
        </w:div>
        <w:div w:id="414668163">
          <w:marLeft w:val="480"/>
          <w:marRight w:val="0"/>
          <w:marTop w:val="0"/>
          <w:marBottom w:val="0"/>
          <w:divBdr>
            <w:top w:val="none" w:sz="0" w:space="0" w:color="auto"/>
            <w:left w:val="none" w:sz="0" w:space="0" w:color="auto"/>
            <w:bottom w:val="none" w:sz="0" w:space="0" w:color="auto"/>
            <w:right w:val="none" w:sz="0" w:space="0" w:color="auto"/>
          </w:divBdr>
        </w:div>
        <w:div w:id="432363738">
          <w:marLeft w:val="480"/>
          <w:marRight w:val="0"/>
          <w:marTop w:val="0"/>
          <w:marBottom w:val="0"/>
          <w:divBdr>
            <w:top w:val="none" w:sz="0" w:space="0" w:color="auto"/>
            <w:left w:val="none" w:sz="0" w:space="0" w:color="auto"/>
            <w:bottom w:val="none" w:sz="0" w:space="0" w:color="auto"/>
            <w:right w:val="none" w:sz="0" w:space="0" w:color="auto"/>
          </w:divBdr>
        </w:div>
        <w:div w:id="445776054">
          <w:marLeft w:val="480"/>
          <w:marRight w:val="0"/>
          <w:marTop w:val="0"/>
          <w:marBottom w:val="0"/>
          <w:divBdr>
            <w:top w:val="none" w:sz="0" w:space="0" w:color="auto"/>
            <w:left w:val="none" w:sz="0" w:space="0" w:color="auto"/>
            <w:bottom w:val="none" w:sz="0" w:space="0" w:color="auto"/>
            <w:right w:val="none" w:sz="0" w:space="0" w:color="auto"/>
          </w:divBdr>
        </w:div>
        <w:div w:id="510947592">
          <w:marLeft w:val="480"/>
          <w:marRight w:val="0"/>
          <w:marTop w:val="0"/>
          <w:marBottom w:val="0"/>
          <w:divBdr>
            <w:top w:val="none" w:sz="0" w:space="0" w:color="auto"/>
            <w:left w:val="none" w:sz="0" w:space="0" w:color="auto"/>
            <w:bottom w:val="none" w:sz="0" w:space="0" w:color="auto"/>
            <w:right w:val="none" w:sz="0" w:space="0" w:color="auto"/>
          </w:divBdr>
        </w:div>
        <w:div w:id="563490085">
          <w:marLeft w:val="480"/>
          <w:marRight w:val="0"/>
          <w:marTop w:val="0"/>
          <w:marBottom w:val="0"/>
          <w:divBdr>
            <w:top w:val="none" w:sz="0" w:space="0" w:color="auto"/>
            <w:left w:val="none" w:sz="0" w:space="0" w:color="auto"/>
            <w:bottom w:val="none" w:sz="0" w:space="0" w:color="auto"/>
            <w:right w:val="none" w:sz="0" w:space="0" w:color="auto"/>
          </w:divBdr>
        </w:div>
        <w:div w:id="568930346">
          <w:marLeft w:val="480"/>
          <w:marRight w:val="0"/>
          <w:marTop w:val="0"/>
          <w:marBottom w:val="0"/>
          <w:divBdr>
            <w:top w:val="none" w:sz="0" w:space="0" w:color="auto"/>
            <w:left w:val="none" w:sz="0" w:space="0" w:color="auto"/>
            <w:bottom w:val="none" w:sz="0" w:space="0" w:color="auto"/>
            <w:right w:val="none" w:sz="0" w:space="0" w:color="auto"/>
          </w:divBdr>
        </w:div>
        <w:div w:id="584535214">
          <w:marLeft w:val="480"/>
          <w:marRight w:val="0"/>
          <w:marTop w:val="0"/>
          <w:marBottom w:val="0"/>
          <w:divBdr>
            <w:top w:val="none" w:sz="0" w:space="0" w:color="auto"/>
            <w:left w:val="none" w:sz="0" w:space="0" w:color="auto"/>
            <w:bottom w:val="none" w:sz="0" w:space="0" w:color="auto"/>
            <w:right w:val="none" w:sz="0" w:space="0" w:color="auto"/>
          </w:divBdr>
        </w:div>
        <w:div w:id="712341646">
          <w:marLeft w:val="480"/>
          <w:marRight w:val="0"/>
          <w:marTop w:val="0"/>
          <w:marBottom w:val="0"/>
          <w:divBdr>
            <w:top w:val="none" w:sz="0" w:space="0" w:color="auto"/>
            <w:left w:val="none" w:sz="0" w:space="0" w:color="auto"/>
            <w:bottom w:val="none" w:sz="0" w:space="0" w:color="auto"/>
            <w:right w:val="none" w:sz="0" w:space="0" w:color="auto"/>
          </w:divBdr>
        </w:div>
        <w:div w:id="752165605">
          <w:marLeft w:val="480"/>
          <w:marRight w:val="0"/>
          <w:marTop w:val="0"/>
          <w:marBottom w:val="0"/>
          <w:divBdr>
            <w:top w:val="none" w:sz="0" w:space="0" w:color="auto"/>
            <w:left w:val="none" w:sz="0" w:space="0" w:color="auto"/>
            <w:bottom w:val="none" w:sz="0" w:space="0" w:color="auto"/>
            <w:right w:val="none" w:sz="0" w:space="0" w:color="auto"/>
          </w:divBdr>
        </w:div>
        <w:div w:id="809714941">
          <w:marLeft w:val="480"/>
          <w:marRight w:val="0"/>
          <w:marTop w:val="0"/>
          <w:marBottom w:val="0"/>
          <w:divBdr>
            <w:top w:val="none" w:sz="0" w:space="0" w:color="auto"/>
            <w:left w:val="none" w:sz="0" w:space="0" w:color="auto"/>
            <w:bottom w:val="none" w:sz="0" w:space="0" w:color="auto"/>
            <w:right w:val="none" w:sz="0" w:space="0" w:color="auto"/>
          </w:divBdr>
        </w:div>
        <w:div w:id="857280851">
          <w:marLeft w:val="480"/>
          <w:marRight w:val="0"/>
          <w:marTop w:val="0"/>
          <w:marBottom w:val="0"/>
          <w:divBdr>
            <w:top w:val="none" w:sz="0" w:space="0" w:color="auto"/>
            <w:left w:val="none" w:sz="0" w:space="0" w:color="auto"/>
            <w:bottom w:val="none" w:sz="0" w:space="0" w:color="auto"/>
            <w:right w:val="none" w:sz="0" w:space="0" w:color="auto"/>
          </w:divBdr>
        </w:div>
        <w:div w:id="912545458">
          <w:marLeft w:val="480"/>
          <w:marRight w:val="0"/>
          <w:marTop w:val="0"/>
          <w:marBottom w:val="0"/>
          <w:divBdr>
            <w:top w:val="none" w:sz="0" w:space="0" w:color="auto"/>
            <w:left w:val="none" w:sz="0" w:space="0" w:color="auto"/>
            <w:bottom w:val="none" w:sz="0" w:space="0" w:color="auto"/>
            <w:right w:val="none" w:sz="0" w:space="0" w:color="auto"/>
          </w:divBdr>
        </w:div>
        <w:div w:id="1009795996">
          <w:marLeft w:val="480"/>
          <w:marRight w:val="0"/>
          <w:marTop w:val="0"/>
          <w:marBottom w:val="0"/>
          <w:divBdr>
            <w:top w:val="none" w:sz="0" w:space="0" w:color="auto"/>
            <w:left w:val="none" w:sz="0" w:space="0" w:color="auto"/>
            <w:bottom w:val="none" w:sz="0" w:space="0" w:color="auto"/>
            <w:right w:val="none" w:sz="0" w:space="0" w:color="auto"/>
          </w:divBdr>
        </w:div>
        <w:div w:id="1130905112">
          <w:marLeft w:val="480"/>
          <w:marRight w:val="0"/>
          <w:marTop w:val="0"/>
          <w:marBottom w:val="0"/>
          <w:divBdr>
            <w:top w:val="none" w:sz="0" w:space="0" w:color="auto"/>
            <w:left w:val="none" w:sz="0" w:space="0" w:color="auto"/>
            <w:bottom w:val="none" w:sz="0" w:space="0" w:color="auto"/>
            <w:right w:val="none" w:sz="0" w:space="0" w:color="auto"/>
          </w:divBdr>
        </w:div>
        <w:div w:id="1132790343">
          <w:marLeft w:val="480"/>
          <w:marRight w:val="0"/>
          <w:marTop w:val="0"/>
          <w:marBottom w:val="0"/>
          <w:divBdr>
            <w:top w:val="none" w:sz="0" w:space="0" w:color="auto"/>
            <w:left w:val="none" w:sz="0" w:space="0" w:color="auto"/>
            <w:bottom w:val="none" w:sz="0" w:space="0" w:color="auto"/>
            <w:right w:val="none" w:sz="0" w:space="0" w:color="auto"/>
          </w:divBdr>
        </w:div>
        <w:div w:id="1161702674">
          <w:marLeft w:val="480"/>
          <w:marRight w:val="0"/>
          <w:marTop w:val="0"/>
          <w:marBottom w:val="0"/>
          <w:divBdr>
            <w:top w:val="none" w:sz="0" w:space="0" w:color="auto"/>
            <w:left w:val="none" w:sz="0" w:space="0" w:color="auto"/>
            <w:bottom w:val="none" w:sz="0" w:space="0" w:color="auto"/>
            <w:right w:val="none" w:sz="0" w:space="0" w:color="auto"/>
          </w:divBdr>
        </w:div>
        <w:div w:id="1176530183">
          <w:marLeft w:val="480"/>
          <w:marRight w:val="0"/>
          <w:marTop w:val="0"/>
          <w:marBottom w:val="0"/>
          <w:divBdr>
            <w:top w:val="none" w:sz="0" w:space="0" w:color="auto"/>
            <w:left w:val="none" w:sz="0" w:space="0" w:color="auto"/>
            <w:bottom w:val="none" w:sz="0" w:space="0" w:color="auto"/>
            <w:right w:val="none" w:sz="0" w:space="0" w:color="auto"/>
          </w:divBdr>
        </w:div>
        <w:div w:id="1185948007">
          <w:marLeft w:val="480"/>
          <w:marRight w:val="0"/>
          <w:marTop w:val="0"/>
          <w:marBottom w:val="0"/>
          <w:divBdr>
            <w:top w:val="none" w:sz="0" w:space="0" w:color="auto"/>
            <w:left w:val="none" w:sz="0" w:space="0" w:color="auto"/>
            <w:bottom w:val="none" w:sz="0" w:space="0" w:color="auto"/>
            <w:right w:val="none" w:sz="0" w:space="0" w:color="auto"/>
          </w:divBdr>
        </w:div>
        <w:div w:id="1225799223">
          <w:marLeft w:val="480"/>
          <w:marRight w:val="0"/>
          <w:marTop w:val="0"/>
          <w:marBottom w:val="0"/>
          <w:divBdr>
            <w:top w:val="none" w:sz="0" w:space="0" w:color="auto"/>
            <w:left w:val="none" w:sz="0" w:space="0" w:color="auto"/>
            <w:bottom w:val="none" w:sz="0" w:space="0" w:color="auto"/>
            <w:right w:val="none" w:sz="0" w:space="0" w:color="auto"/>
          </w:divBdr>
        </w:div>
        <w:div w:id="1230774068">
          <w:marLeft w:val="480"/>
          <w:marRight w:val="0"/>
          <w:marTop w:val="0"/>
          <w:marBottom w:val="0"/>
          <w:divBdr>
            <w:top w:val="none" w:sz="0" w:space="0" w:color="auto"/>
            <w:left w:val="none" w:sz="0" w:space="0" w:color="auto"/>
            <w:bottom w:val="none" w:sz="0" w:space="0" w:color="auto"/>
            <w:right w:val="none" w:sz="0" w:space="0" w:color="auto"/>
          </w:divBdr>
        </w:div>
        <w:div w:id="1238399786">
          <w:marLeft w:val="480"/>
          <w:marRight w:val="0"/>
          <w:marTop w:val="0"/>
          <w:marBottom w:val="0"/>
          <w:divBdr>
            <w:top w:val="none" w:sz="0" w:space="0" w:color="auto"/>
            <w:left w:val="none" w:sz="0" w:space="0" w:color="auto"/>
            <w:bottom w:val="none" w:sz="0" w:space="0" w:color="auto"/>
            <w:right w:val="none" w:sz="0" w:space="0" w:color="auto"/>
          </w:divBdr>
        </w:div>
        <w:div w:id="1268318599">
          <w:marLeft w:val="480"/>
          <w:marRight w:val="0"/>
          <w:marTop w:val="0"/>
          <w:marBottom w:val="0"/>
          <w:divBdr>
            <w:top w:val="none" w:sz="0" w:space="0" w:color="auto"/>
            <w:left w:val="none" w:sz="0" w:space="0" w:color="auto"/>
            <w:bottom w:val="none" w:sz="0" w:space="0" w:color="auto"/>
            <w:right w:val="none" w:sz="0" w:space="0" w:color="auto"/>
          </w:divBdr>
        </w:div>
        <w:div w:id="1273898603">
          <w:marLeft w:val="480"/>
          <w:marRight w:val="0"/>
          <w:marTop w:val="0"/>
          <w:marBottom w:val="0"/>
          <w:divBdr>
            <w:top w:val="none" w:sz="0" w:space="0" w:color="auto"/>
            <w:left w:val="none" w:sz="0" w:space="0" w:color="auto"/>
            <w:bottom w:val="none" w:sz="0" w:space="0" w:color="auto"/>
            <w:right w:val="none" w:sz="0" w:space="0" w:color="auto"/>
          </w:divBdr>
        </w:div>
        <w:div w:id="1297839263">
          <w:marLeft w:val="480"/>
          <w:marRight w:val="0"/>
          <w:marTop w:val="0"/>
          <w:marBottom w:val="0"/>
          <w:divBdr>
            <w:top w:val="none" w:sz="0" w:space="0" w:color="auto"/>
            <w:left w:val="none" w:sz="0" w:space="0" w:color="auto"/>
            <w:bottom w:val="none" w:sz="0" w:space="0" w:color="auto"/>
            <w:right w:val="none" w:sz="0" w:space="0" w:color="auto"/>
          </w:divBdr>
        </w:div>
        <w:div w:id="1313562540">
          <w:marLeft w:val="480"/>
          <w:marRight w:val="0"/>
          <w:marTop w:val="0"/>
          <w:marBottom w:val="0"/>
          <w:divBdr>
            <w:top w:val="none" w:sz="0" w:space="0" w:color="auto"/>
            <w:left w:val="none" w:sz="0" w:space="0" w:color="auto"/>
            <w:bottom w:val="none" w:sz="0" w:space="0" w:color="auto"/>
            <w:right w:val="none" w:sz="0" w:space="0" w:color="auto"/>
          </w:divBdr>
        </w:div>
        <w:div w:id="1329333821">
          <w:marLeft w:val="480"/>
          <w:marRight w:val="0"/>
          <w:marTop w:val="0"/>
          <w:marBottom w:val="0"/>
          <w:divBdr>
            <w:top w:val="none" w:sz="0" w:space="0" w:color="auto"/>
            <w:left w:val="none" w:sz="0" w:space="0" w:color="auto"/>
            <w:bottom w:val="none" w:sz="0" w:space="0" w:color="auto"/>
            <w:right w:val="none" w:sz="0" w:space="0" w:color="auto"/>
          </w:divBdr>
        </w:div>
        <w:div w:id="1361929003">
          <w:marLeft w:val="480"/>
          <w:marRight w:val="0"/>
          <w:marTop w:val="0"/>
          <w:marBottom w:val="0"/>
          <w:divBdr>
            <w:top w:val="none" w:sz="0" w:space="0" w:color="auto"/>
            <w:left w:val="none" w:sz="0" w:space="0" w:color="auto"/>
            <w:bottom w:val="none" w:sz="0" w:space="0" w:color="auto"/>
            <w:right w:val="none" w:sz="0" w:space="0" w:color="auto"/>
          </w:divBdr>
        </w:div>
        <w:div w:id="1366056690">
          <w:marLeft w:val="480"/>
          <w:marRight w:val="0"/>
          <w:marTop w:val="0"/>
          <w:marBottom w:val="0"/>
          <w:divBdr>
            <w:top w:val="none" w:sz="0" w:space="0" w:color="auto"/>
            <w:left w:val="none" w:sz="0" w:space="0" w:color="auto"/>
            <w:bottom w:val="none" w:sz="0" w:space="0" w:color="auto"/>
            <w:right w:val="none" w:sz="0" w:space="0" w:color="auto"/>
          </w:divBdr>
        </w:div>
        <w:div w:id="1373964974">
          <w:marLeft w:val="480"/>
          <w:marRight w:val="0"/>
          <w:marTop w:val="0"/>
          <w:marBottom w:val="0"/>
          <w:divBdr>
            <w:top w:val="none" w:sz="0" w:space="0" w:color="auto"/>
            <w:left w:val="none" w:sz="0" w:space="0" w:color="auto"/>
            <w:bottom w:val="none" w:sz="0" w:space="0" w:color="auto"/>
            <w:right w:val="none" w:sz="0" w:space="0" w:color="auto"/>
          </w:divBdr>
        </w:div>
        <w:div w:id="1460496365">
          <w:marLeft w:val="480"/>
          <w:marRight w:val="0"/>
          <w:marTop w:val="0"/>
          <w:marBottom w:val="0"/>
          <w:divBdr>
            <w:top w:val="none" w:sz="0" w:space="0" w:color="auto"/>
            <w:left w:val="none" w:sz="0" w:space="0" w:color="auto"/>
            <w:bottom w:val="none" w:sz="0" w:space="0" w:color="auto"/>
            <w:right w:val="none" w:sz="0" w:space="0" w:color="auto"/>
          </w:divBdr>
        </w:div>
        <w:div w:id="1482961762">
          <w:marLeft w:val="480"/>
          <w:marRight w:val="0"/>
          <w:marTop w:val="0"/>
          <w:marBottom w:val="0"/>
          <w:divBdr>
            <w:top w:val="none" w:sz="0" w:space="0" w:color="auto"/>
            <w:left w:val="none" w:sz="0" w:space="0" w:color="auto"/>
            <w:bottom w:val="none" w:sz="0" w:space="0" w:color="auto"/>
            <w:right w:val="none" w:sz="0" w:space="0" w:color="auto"/>
          </w:divBdr>
        </w:div>
        <w:div w:id="1559973528">
          <w:marLeft w:val="480"/>
          <w:marRight w:val="0"/>
          <w:marTop w:val="0"/>
          <w:marBottom w:val="0"/>
          <w:divBdr>
            <w:top w:val="none" w:sz="0" w:space="0" w:color="auto"/>
            <w:left w:val="none" w:sz="0" w:space="0" w:color="auto"/>
            <w:bottom w:val="none" w:sz="0" w:space="0" w:color="auto"/>
            <w:right w:val="none" w:sz="0" w:space="0" w:color="auto"/>
          </w:divBdr>
        </w:div>
        <w:div w:id="1581527056">
          <w:marLeft w:val="480"/>
          <w:marRight w:val="0"/>
          <w:marTop w:val="0"/>
          <w:marBottom w:val="0"/>
          <w:divBdr>
            <w:top w:val="none" w:sz="0" w:space="0" w:color="auto"/>
            <w:left w:val="none" w:sz="0" w:space="0" w:color="auto"/>
            <w:bottom w:val="none" w:sz="0" w:space="0" w:color="auto"/>
            <w:right w:val="none" w:sz="0" w:space="0" w:color="auto"/>
          </w:divBdr>
        </w:div>
        <w:div w:id="1599561336">
          <w:marLeft w:val="480"/>
          <w:marRight w:val="0"/>
          <w:marTop w:val="0"/>
          <w:marBottom w:val="0"/>
          <w:divBdr>
            <w:top w:val="none" w:sz="0" w:space="0" w:color="auto"/>
            <w:left w:val="none" w:sz="0" w:space="0" w:color="auto"/>
            <w:bottom w:val="none" w:sz="0" w:space="0" w:color="auto"/>
            <w:right w:val="none" w:sz="0" w:space="0" w:color="auto"/>
          </w:divBdr>
        </w:div>
        <w:div w:id="1600874342">
          <w:marLeft w:val="480"/>
          <w:marRight w:val="0"/>
          <w:marTop w:val="0"/>
          <w:marBottom w:val="0"/>
          <w:divBdr>
            <w:top w:val="none" w:sz="0" w:space="0" w:color="auto"/>
            <w:left w:val="none" w:sz="0" w:space="0" w:color="auto"/>
            <w:bottom w:val="none" w:sz="0" w:space="0" w:color="auto"/>
            <w:right w:val="none" w:sz="0" w:space="0" w:color="auto"/>
          </w:divBdr>
        </w:div>
        <w:div w:id="1694458490">
          <w:marLeft w:val="480"/>
          <w:marRight w:val="0"/>
          <w:marTop w:val="0"/>
          <w:marBottom w:val="0"/>
          <w:divBdr>
            <w:top w:val="none" w:sz="0" w:space="0" w:color="auto"/>
            <w:left w:val="none" w:sz="0" w:space="0" w:color="auto"/>
            <w:bottom w:val="none" w:sz="0" w:space="0" w:color="auto"/>
            <w:right w:val="none" w:sz="0" w:space="0" w:color="auto"/>
          </w:divBdr>
        </w:div>
        <w:div w:id="1724987075">
          <w:marLeft w:val="480"/>
          <w:marRight w:val="0"/>
          <w:marTop w:val="0"/>
          <w:marBottom w:val="0"/>
          <w:divBdr>
            <w:top w:val="none" w:sz="0" w:space="0" w:color="auto"/>
            <w:left w:val="none" w:sz="0" w:space="0" w:color="auto"/>
            <w:bottom w:val="none" w:sz="0" w:space="0" w:color="auto"/>
            <w:right w:val="none" w:sz="0" w:space="0" w:color="auto"/>
          </w:divBdr>
        </w:div>
        <w:div w:id="1761947583">
          <w:marLeft w:val="480"/>
          <w:marRight w:val="0"/>
          <w:marTop w:val="0"/>
          <w:marBottom w:val="0"/>
          <w:divBdr>
            <w:top w:val="none" w:sz="0" w:space="0" w:color="auto"/>
            <w:left w:val="none" w:sz="0" w:space="0" w:color="auto"/>
            <w:bottom w:val="none" w:sz="0" w:space="0" w:color="auto"/>
            <w:right w:val="none" w:sz="0" w:space="0" w:color="auto"/>
          </w:divBdr>
        </w:div>
        <w:div w:id="1810903293">
          <w:marLeft w:val="480"/>
          <w:marRight w:val="0"/>
          <w:marTop w:val="0"/>
          <w:marBottom w:val="0"/>
          <w:divBdr>
            <w:top w:val="none" w:sz="0" w:space="0" w:color="auto"/>
            <w:left w:val="none" w:sz="0" w:space="0" w:color="auto"/>
            <w:bottom w:val="none" w:sz="0" w:space="0" w:color="auto"/>
            <w:right w:val="none" w:sz="0" w:space="0" w:color="auto"/>
          </w:divBdr>
        </w:div>
        <w:div w:id="1836647637">
          <w:marLeft w:val="480"/>
          <w:marRight w:val="0"/>
          <w:marTop w:val="0"/>
          <w:marBottom w:val="0"/>
          <w:divBdr>
            <w:top w:val="none" w:sz="0" w:space="0" w:color="auto"/>
            <w:left w:val="none" w:sz="0" w:space="0" w:color="auto"/>
            <w:bottom w:val="none" w:sz="0" w:space="0" w:color="auto"/>
            <w:right w:val="none" w:sz="0" w:space="0" w:color="auto"/>
          </w:divBdr>
        </w:div>
        <w:div w:id="1842812443">
          <w:marLeft w:val="480"/>
          <w:marRight w:val="0"/>
          <w:marTop w:val="0"/>
          <w:marBottom w:val="0"/>
          <w:divBdr>
            <w:top w:val="none" w:sz="0" w:space="0" w:color="auto"/>
            <w:left w:val="none" w:sz="0" w:space="0" w:color="auto"/>
            <w:bottom w:val="none" w:sz="0" w:space="0" w:color="auto"/>
            <w:right w:val="none" w:sz="0" w:space="0" w:color="auto"/>
          </w:divBdr>
        </w:div>
        <w:div w:id="1873152288">
          <w:marLeft w:val="480"/>
          <w:marRight w:val="0"/>
          <w:marTop w:val="0"/>
          <w:marBottom w:val="0"/>
          <w:divBdr>
            <w:top w:val="none" w:sz="0" w:space="0" w:color="auto"/>
            <w:left w:val="none" w:sz="0" w:space="0" w:color="auto"/>
            <w:bottom w:val="none" w:sz="0" w:space="0" w:color="auto"/>
            <w:right w:val="none" w:sz="0" w:space="0" w:color="auto"/>
          </w:divBdr>
        </w:div>
        <w:div w:id="1881163882">
          <w:marLeft w:val="480"/>
          <w:marRight w:val="0"/>
          <w:marTop w:val="0"/>
          <w:marBottom w:val="0"/>
          <w:divBdr>
            <w:top w:val="none" w:sz="0" w:space="0" w:color="auto"/>
            <w:left w:val="none" w:sz="0" w:space="0" w:color="auto"/>
            <w:bottom w:val="none" w:sz="0" w:space="0" w:color="auto"/>
            <w:right w:val="none" w:sz="0" w:space="0" w:color="auto"/>
          </w:divBdr>
        </w:div>
        <w:div w:id="1884293079">
          <w:marLeft w:val="480"/>
          <w:marRight w:val="0"/>
          <w:marTop w:val="0"/>
          <w:marBottom w:val="0"/>
          <w:divBdr>
            <w:top w:val="none" w:sz="0" w:space="0" w:color="auto"/>
            <w:left w:val="none" w:sz="0" w:space="0" w:color="auto"/>
            <w:bottom w:val="none" w:sz="0" w:space="0" w:color="auto"/>
            <w:right w:val="none" w:sz="0" w:space="0" w:color="auto"/>
          </w:divBdr>
        </w:div>
        <w:div w:id="1912815651">
          <w:marLeft w:val="480"/>
          <w:marRight w:val="0"/>
          <w:marTop w:val="0"/>
          <w:marBottom w:val="0"/>
          <w:divBdr>
            <w:top w:val="none" w:sz="0" w:space="0" w:color="auto"/>
            <w:left w:val="none" w:sz="0" w:space="0" w:color="auto"/>
            <w:bottom w:val="none" w:sz="0" w:space="0" w:color="auto"/>
            <w:right w:val="none" w:sz="0" w:space="0" w:color="auto"/>
          </w:divBdr>
        </w:div>
        <w:div w:id="1987660376">
          <w:marLeft w:val="480"/>
          <w:marRight w:val="0"/>
          <w:marTop w:val="0"/>
          <w:marBottom w:val="0"/>
          <w:divBdr>
            <w:top w:val="none" w:sz="0" w:space="0" w:color="auto"/>
            <w:left w:val="none" w:sz="0" w:space="0" w:color="auto"/>
            <w:bottom w:val="none" w:sz="0" w:space="0" w:color="auto"/>
            <w:right w:val="none" w:sz="0" w:space="0" w:color="auto"/>
          </w:divBdr>
        </w:div>
      </w:divsChild>
    </w:div>
    <w:div w:id="1055658920">
      <w:bodyDiv w:val="1"/>
      <w:marLeft w:val="0"/>
      <w:marRight w:val="0"/>
      <w:marTop w:val="0"/>
      <w:marBottom w:val="0"/>
      <w:divBdr>
        <w:top w:val="none" w:sz="0" w:space="0" w:color="auto"/>
        <w:left w:val="none" w:sz="0" w:space="0" w:color="auto"/>
        <w:bottom w:val="none" w:sz="0" w:space="0" w:color="auto"/>
        <w:right w:val="none" w:sz="0" w:space="0" w:color="auto"/>
      </w:divBdr>
      <w:divsChild>
        <w:div w:id="123084917">
          <w:marLeft w:val="480"/>
          <w:marRight w:val="0"/>
          <w:marTop w:val="0"/>
          <w:marBottom w:val="0"/>
          <w:divBdr>
            <w:top w:val="none" w:sz="0" w:space="0" w:color="auto"/>
            <w:left w:val="none" w:sz="0" w:space="0" w:color="auto"/>
            <w:bottom w:val="none" w:sz="0" w:space="0" w:color="auto"/>
            <w:right w:val="none" w:sz="0" w:space="0" w:color="auto"/>
          </w:divBdr>
        </w:div>
      </w:divsChild>
    </w:div>
    <w:div w:id="1056859476">
      <w:bodyDiv w:val="1"/>
      <w:marLeft w:val="0"/>
      <w:marRight w:val="0"/>
      <w:marTop w:val="0"/>
      <w:marBottom w:val="0"/>
      <w:divBdr>
        <w:top w:val="none" w:sz="0" w:space="0" w:color="auto"/>
        <w:left w:val="none" w:sz="0" w:space="0" w:color="auto"/>
        <w:bottom w:val="none" w:sz="0" w:space="0" w:color="auto"/>
        <w:right w:val="none" w:sz="0" w:space="0" w:color="auto"/>
      </w:divBdr>
      <w:divsChild>
        <w:div w:id="12653316">
          <w:marLeft w:val="480"/>
          <w:marRight w:val="0"/>
          <w:marTop w:val="0"/>
          <w:marBottom w:val="0"/>
          <w:divBdr>
            <w:top w:val="none" w:sz="0" w:space="0" w:color="auto"/>
            <w:left w:val="none" w:sz="0" w:space="0" w:color="auto"/>
            <w:bottom w:val="none" w:sz="0" w:space="0" w:color="auto"/>
            <w:right w:val="none" w:sz="0" w:space="0" w:color="auto"/>
          </w:divBdr>
        </w:div>
        <w:div w:id="16930954">
          <w:marLeft w:val="480"/>
          <w:marRight w:val="0"/>
          <w:marTop w:val="0"/>
          <w:marBottom w:val="0"/>
          <w:divBdr>
            <w:top w:val="none" w:sz="0" w:space="0" w:color="auto"/>
            <w:left w:val="none" w:sz="0" w:space="0" w:color="auto"/>
            <w:bottom w:val="none" w:sz="0" w:space="0" w:color="auto"/>
            <w:right w:val="none" w:sz="0" w:space="0" w:color="auto"/>
          </w:divBdr>
        </w:div>
        <w:div w:id="197158735">
          <w:marLeft w:val="480"/>
          <w:marRight w:val="0"/>
          <w:marTop w:val="0"/>
          <w:marBottom w:val="0"/>
          <w:divBdr>
            <w:top w:val="none" w:sz="0" w:space="0" w:color="auto"/>
            <w:left w:val="none" w:sz="0" w:space="0" w:color="auto"/>
            <w:bottom w:val="none" w:sz="0" w:space="0" w:color="auto"/>
            <w:right w:val="none" w:sz="0" w:space="0" w:color="auto"/>
          </w:divBdr>
        </w:div>
        <w:div w:id="200678995">
          <w:marLeft w:val="480"/>
          <w:marRight w:val="0"/>
          <w:marTop w:val="0"/>
          <w:marBottom w:val="0"/>
          <w:divBdr>
            <w:top w:val="none" w:sz="0" w:space="0" w:color="auto"/>
            <w:left w:val="none" w:sz="0" w:space="0" w:color="auto"/>
            <w:bottom w:val="none" w:sz="0" w:space="0" w:color="auto"/>
            <w:right w:val="none" w:sz="0" w:space="0" w:color="auto"/>
          </w:divBdr>
        </w:div>
        <w:div w:id="261884501">
          <w:marLeft w:val="480"/>
          <w:marRight w:val="0"/>
          <w:marTop w:val="0"/>
          <w:marBottom w:val="0"/>
          <w:divBdr>
            <w:top w:val="none" w:sz="0" w:space="0" w:color="auto"/>
            <w:left w:val="none" w:sz="0" w:space="0" w:color="auto"/>
            <w:bottom w:val="none" w:sz="0" w:space="0" w:color="auto"/>
            <w:right w:val="none" w:sz="0" w:space="0" w:color="auto"/>
          </w:divBdr>
        </w:div>
        <w:div w:id="271522635">
          <w:marLeft w:val="480"/>
          <w:marRight w:val="0"/>
          <w:marTop w:val="0"/>
          <w:marBottom w:val="0"/>
          <w:divBdr>
            <w:top w:val="none" w:sz="0" w:space="0" w:color="auto"/>
            <w:left w:val="none" w:sz="0" w:space="0" w:color="auto"/>
            <w:bottom w:val="none" w:sz="0" w:space="0" w:color="auto"/>
            <w:right w:val="none" w:sz="0" w:space="0" w:color="auto"/>
          </w:divBdr>
        </w:div>
        <w:div w:id="325599332">
          <w:marLeft w:val="480"/>
          <w:marRight w:val="0"/>
          <w:marTop w:val="0"/>
          <w:marBottom w:val="0"/>
          <w:divBdr>
            <w:top w:val="none" w:sz="0" w:space="0" w:color="auto"/>
            <w:left w:val="none" w:sz="0" w:space="0" w:color="auto"/>
            <w:bottom w:val="none" w:sz="0" w:space="0" w:color="auto"/>
            <w:right w:val="none" w:sz="0" w:space="0" w:color="auto"/>
          </w:divBdr>
        </w:div>
        <w:div w:id="334959142">
          <w:marLeft w:val="480"/>
          <w:marRight w:val="0"/>
          <w:marTop w:val="0"/>
          <w:marBottom w:val="0"/>
          <w:divBdr>
            <w:top w:val="none" w:sz="0" w:space="0" w:color="auto"/>
            <w:left w:val="none" w:sz="0" w:space="0" w:color="auto"/>
            <w:bottom w:val="none" w:sz="0" w:space="0" w:color="auto"/>
            <w:right w:val="none" w:sz="0" w:space="0" w:color="auto"/>
          </w:divBdr>
        </w:div>
        <w:div w:id="525213802">
          <w:marLeft w:val="480"/>
          <w:marRight w:val="0"/>
          <w:marTop w:val="0"/>
          <w:marBottom w:val="0"/>
          <w:divBdr>
            <w:top w:val="none" w:sz="0" w:space="0" w:color="auto"/>
            <w:left w:val="none" w:sz="0" w:space="0" w:color="auto"/>
            <w:bottom w:val="none" w:sz="0" w:space="0" w:color="auto"/>
            <w:right w:val="none" w:sz="0" w:space="0" w:color="auto"/>
          </w:divBdr>
        </w:div>
        <w:div w:id="538054119">
          <w:marLeft w:val="480"/>
          <w:marRight w:val="0"/>
          <w:marTop w:val="0"/>
          <w:marBottom w:val="0"/>
          <w:divBdr>
            <w:top w:val="none" w:sz="0" w:space="0" w:color="auto"/>
            <w:left w:val="none" w:sz="0" w:space="0" w:color="auto"/>
            <w:bottom w:val="none" w:sz="0" w:space="0" w:color="auto"/>
            <w:right w:val="none" w:sz="0" w:space="0" w:color="auto"/>
          </w:divBdr>
        </w:div>
        <w:div w:id="666132150">
          <w:marLeft w:val="480"/>
          <w:marRight w:val="0"/>
          <w:marTop w:val="0"/>
          <w:marBottom w:val="0"/>
          <w:divBdr>
            <w:top w:val="none" w:sz="0" w:space="0" w:color="auto"/>
            <w:left w:val="none" w:sz="0" w:space="0" w:color="auto"/>
            <w:bottom w:val="none" w:sz="0" w:space="0" w:color="auto"/>
            <w:right w:val="none" w:sz="0" w:space="0" w:color="auto"/>
          </w:divBdr>
        </w:div>
        <w:div w:id="746537252">
          <w:marLeft w:val="480"/>
          <w:marRight w:val="0"/>
          <w:marTop w:val="0"/>
          <w:marBottom w:val="0"/>
          <w:divBdr>
            <w:top w:val="none" w:sz="0" w:space="0" w:color="auto"/>
            <w:left w:val="none" w:sz="0" w:space="0" w:color="auto"/>
            <w:bottom w:val="none" w:sz="0" w:space="0" w:color="auto"/>
            <w:right w:val="none" w:sz="0" w:space="0" w:color="auto"/>
          </w:divBdr>
        </w:div>
        <w:div w:id="748842326">
          <w:marLeft w:val="480"/>
          <w:marRight w:val="0"/>
          <w:marTop w:val="0"/>
          <w:marBottom w:val="0"/>
          <w:divBdr>
            <w:top w:val="none" w:sz="0" w:space="0" w:color="auto"/>
            <w:left w:val="none" w:sz="0" w:space="0" w:color="auto"/>
            <w:bottom w:val="none" w:sz="0" w:space="0" w:color="auto"/>
            <w:right w:val="none" w:sz="0" w:space="0" w:color="auto"/>
          </w:divBdr>
        </w:div>
        <w:div w:id="976568638">
          <w:marLeft w:val="480"/>
          <w:marRight w:val="0"/>
          <w:marTop w:val="0"/>
          <w:marBottom w:val="0"/>
          <w:divBdr>
            <w:top w:val="none" w:sz="0" w:space="0" w:color="auto"/>
            <w:left w:val="none" w:sz="0" w:space="0" w:color="auto"/>
            <w:bottom w:val="none" w:sz="0" w:space="0" w:color="auto"/>
            <w:right w:val="none" w:sz="0" w:space="0" w:color="auto"/>
          </w:divBdr>
        </w:div>
        <w:div w:id="1093553980">
          <w:marLeft w:val="480"/>
          <w:marRight w:val="0"/>
          <w:marTop w:val="0"/>
          <w:marBottom w:val="0"/>
          <w:divBdr>
            <w:top w:val="none" w:sz="0" w:space="0" w:color="auto"/>
            <w:left w:val="none" w:sz="0" w:space="0" w:color="auto"/>
            <w:bottom w:val="none" w:sz="0" w:space="0" w:color="auto"/>
            <w:right w:val="none" w:sz="0" w:space="0" w:color="auto"/>
          </w:divBdr>
        </w:div>
        <w:div w:id="1152986659">
          <w:marLeft w:val="480"/>
          <w:marRight w:val="0"/>
          <w:marTop w:val="0"/>
          <w:marBottom w:val="0"/>
          <w:divBdr>
            <w:top w:val="none" w:sz="0" w:space="0" w:color="auto"/>
            <w:left w:val="none" w:sz="0" w:space="0" w:color="auto"/>
            <w:bottom w:val="none" w:sz="0" w:space="0" w:color="auto"/>
            <w:right w:val="none" w:sz="0" w:space="0" w:color="auto"/>
          </w:divBdr>
        </w:div>
        <w:div w:id="1207109200">
          <w:marLeft w:val="480"/>
          <w:marRight w:val="0"/>
          <w:marTop w:val="0"/>
          <w:marBottom w:val="0"/>
          <w:divBdr>
            <w:top w:val="none" w:sz="0" w:space="0" w:color="auto"/>
            <w:left w:val="none" w:sz="0" w:space="0" w:color="auto"/>
            <w:bottom w:val="none" w:sz="0" w:space="0" w:color="auto"/>
            <w:right w:val="none" w:sz="0" w:space="0" w:color="auto"/>
          </w:divBdr>
        </w:div>
        <w:div w:id="1283918768">
          <w:marLeft w:val="480"/>
          <w:marRight w:val="0"/>
          <w:marTop w:val="0"/>
          <w:marBottom w:val="0"/>
          <w:divBdr>
            <w:top w:val="none" w:sz="0" w:space="0" w:color="auto"/>
            <w:left w:val="none" w:sz="0" w:space="0" w:color="auto"/>
            <w:bottom w:val="none" w:sz="0" w:space="0" w:color="auto"/>
            <w:right w:val="none" w:sz="0" w:space="0" w:color="auto"/>
          </w:divBdr>
        </w:div>
        <w:div w:id="1403411783">
          <w:marLeft w:val="480"/>
          <w:marRight w:val="0"/>
          <w:marTop w:val="0"/>
          <w:marBottom w:val="0"/>
          <w:divBdr>
            <w:top w:val="none" w:sz="0" w:space="0" w:color="auto"/>
            <w:left w:val="none" w:sz="0" w:space="0" w:color="auto"/>
            <w:bottom w:val="none" w:sz="0" w:space="0" w:color="auto"/>
            <w:right w:val="none" w:sz="0" w:space="0" w:color="auto"/>
          </w:divBdr>
        </w:div>
        <w:div w:id="1532067812">
          <w:marLeft w:val="480"/>
          <w:marRight w:val="0"/>
          <w:marTop w:val="0"/>
          <w:marBottom w:val="0"/>
          <w:divBdr>
            <w:top w:val="none" w:sz="0" w:space="0" w:color="auto"/>
            <w:left w:val="none" w:sz="0" w:space="0" w:color="auto"/>
            <w:bottom w:val="none" w:sz="0" w:space="0" w:color="auto"/>
            <w:right w:val="none" w:sz="0" w:space="0" w:color="auto"/>
          </w:divBdr>
        </w:div>
        <w:div w:id="1592274600">
          <w:marLeft w:val="480"/>
          <w:marRight w:val="0"/>
          <w:marTop w:val="0"/>
          <w:marBottom w:val="0"/>
          <w:divBdr>
            <w:top w:val="none" w:sz="0" w:space="0" w:color="auto"/>
            <w:left w:val="none" w:sz="0" w:space="0" w:color="auto"/>
            <w:bottom w:val="none" w:sz="0" w:space="0" w:color="auto"/>
            <w:right w:val="none" w:sz="0" w:space="0" w:color="auto"/>
          </w:divBdr>
        </w:div>
        <w:div w:id="1719817527">
          <w:marLeft w:val="480"/>
          <w:marRight w:val="0"/>
          <w:marTop w:val="0"/>
          <w:marBottom w:val="0"/>
          <w:divBdr>
            <w:top w:val="none" w:sz="0" w:space="0" w:color="auto"/>
            <w:left w:val="none" w:sz="0" w:space="0" w:color="auto"/>
            <w:bottom w:val="none" w:sz="0" w:space="0" w:color="auto"/>
            <w:right w:val="none" w:sz="0" w:space="0" w:color="auto"/>
          </w:divBdr>
        </w:div>
        <w:div w:id="1762990110">
          <w:marLeft w:val="480"/>
          <w:marRight w:val="0"/>
          <w:marTop w:val="0"/>
          <w:marBottom w:val="0"/>
          <w:divBdr>
            <w:top w:val="none" w:sz="0" w:space="0" w:color="auto"/>
            <w:left w:val="none" w:sz="0" w:space="0" w:color="auto"/>
            <w:bottom w:val="none" w:sz="0" w:space="0" w:color="auto"/>
            <w:right w:val="none" w:sz="0" w:space="0" w:color="auto"/>
          </w:divBdr>
        </w:div>
        <w:div w:id="1863665843">
          <w:marLeft w:val="480"/>
          <w:marRight w:val="0"/>
          <w:marTop w:val="0"/>
          <w:marBottom w:val="0"/>
          <w:divBdr>
            <w:top w:val="none" w:sz="0" w:space="0" w:color="auto"/>
            <w:left w:val="none" w:sz="0" w:space="0" w:color="auto"/>
            <w:bottom w:val="none" w:sz="0" w:space="0" w:color="auto"/>
            <w:right w:val="none" w:sz="0" w:space="0" w:color="auto"/>
          </w:divBdr>
        </w:div>
        <w:div w:id="1947272729">
          <w:marLeft w:val="480"/>
          <w:marRight w:val="0"/>
          <w:marTop w:val="0"/>
          <w:marBottom w:val="0"/>
          <w:divBdr>
            <w:top w:val="none" w:sz="0" w:space="0" w:color="auto"/>
            <w:left w:val="none" w:sz="0" w:space="0" w:color="auto"/>
            <w:bottom w:val="none" w:sz="0" w:space="0" w:color="auto"/>
            <w:right w:val="none" w:sz="0" w:space="0" w:color="auto"/>
          </w:divBdr>
        </w:div>
        <w:div w:id="1961257859">
          <w:marLeft w:val="480"/>
          <w:marRight w:val="0"/>
          <w:marTop w:val="0"/>
          <w:marBottom w:val="0"/>
          <w:divBdr>
            <w:top w:val="none" w:sz="0" w:space="0" w:color="auto"/>
            <w:left w:val="none" w:sz="0" w:space="0" w:color="auto"/>
            <w:bottom w:val="none" w:sz="0" w:space="0" w:color="auto"/>
            <w:right w:val="none" w:sz="0" w:space="0" w:color="auto"/>
          </w:divBdr>
        </w:div>
        <w:div w:id="1963343202">
          <w:marLeft w:val="480"/>
          <w:marRight w:val="0"/>
          <w:marTop w:val="0"/>
          <w:marBottom w:val="0"/>
          <w:divBdr>
            <w:top w:val="none" w:sz="0" w:space="0" w:color="auto"/>
            <w:left w:val="none" w:sz="0" w:space="0" w:color="auto"/>
            <w:bottom w:val="none" w:sz="0" w:space="0" w:color="auto"/>
            <w:right w:val="none" w:sz="0" w:space="0" w:color="auto"/>
          </w:divBdr>
        </w:div>
        <w:div w:id="2023386065">
          <w:marLeft w:val="480"/>
          <w:marRight w:val="0"/>
          <w:marTop w:val="0"/>
          <w:marBottom w:val="0"/>
          <w:divBdr>
            <w:top w:val="none" w:sz="0" w:space="0" w:color="auto"/>
            <w:left w:val="none" w:sz="0" w:space="0" w:color="auto"/>
            <w:bottom w:val="none" w:sz="0" w:space="0" w:color="auto"/>
            <w:right w:val="none" w:sz="0" w:space="0" w:color="auto"/>
          </w:divBdr>
        </w:div>
        <w:div w:id="2081823307">
          <w:marLeft w:val="480"/>
          <w:marRight w:val="0"/>
          <w:marTop w:val="0"/>
          <w:marBottom w:val="0"/>
          <w:divBdr>
            <w:top w:val="none" w:sz="0" w:space="0" w:color="auto"/>
            <w:left w:val="none" w:sz="0" w:space="0" w:color="auto"/>
            <w:bottom w:val="none" w:sz="0" w:space="0" w:color="auto"/>
            <w:right w:val="none" w:sz="0" w:space="0" w:color="auto"/>
          </w:divBdr>
        </w:div>
        <w:div w:id="2136366580">
          <w:marLeft w:val="480"/>
          <w:marRight w:val="0"/>
          <w:marTop w:val="0"/>
          <w:marBottom w:val="0"/>
          <w:divBdr>
            <w:top w:val="none" w:sz="0" w:space="0" w:color="auto"/>
            <w:left w:val="none" w:sz="0" w:space="0" w:color="auto"/>
            <w:bottom w:val="none" w:sz="0" w:space="0" w:color="auto"/>
            <w:right w:val="none" w:sz="0" w:space="0" w:color="auto"/>
          </w:divBdr>
        </w:div>
      </w:divsChild>
    </w:div>
    <w:div w:id="1059598194">
      <w:bodyDiv w:val="1"/>
      <w:marLeft w:val="0"/>
      <w:marRight w:val="0"/>
      <w:marTop w:val="0"/>
      <w:marBottom w:val="0"/>
      <w:divBdr>
        <w:top w:val="none" w:sz="0" w:space="0" w:color="auto"/>
        <w:left w:val="none" w:sz="0" w:space="0" w:color="auto"/>
        <w:bottom w:val="none" w:sz="0" w:space="0" w:color="auto"/>
        <w:right w:val="none" w:sz="0" w:space="0" w:color="auto"/>
      </w:divBdr>
    </w:div>
    <w:div w:id="1059938508">
      <w:bodyDiv w:val="1"/>
      <w:marLeft w:val="0"/>
      <w:marRight w:val="0"/>
      <w:marTop w:val="0"/>
      <w:marBottom w:val="0"/>
      <w:divBdr>
        <w:top w:val="none" w:sz="0" w:space="0" w:color="auto"/>
        <w:left w:val="none" w:sz="0" w:space="0" w:color="auto"/>
        <w:bottom w:val="none" w:sz="0" w:space="0" w:color="auto"/>
        <w:right w:val="none" w:sz="0" w:space="0" w:color="auto"/>
      </w:divBdr>
      <w:divsChild>
        <w:div w:id="32778872">
          <w:marLeft w:val="480"/>
          <w:marRight w:val="0"/>
          <w:marTop w:val="0"/>
          <w:marBottom w:val="0"/>
          <w:divBdr>
            <w:top w:val="none" w:sz="0" w:space="0" w:color="auto"/>
            <w:left w:val="none" w:sz="0" w:space="0" w:color="auto"/>
            <w:bottom w:val="none" w:sz="0" w:space="0" w:color="auto"/>
            <w:right w:val="none" w:sz="0" w:space="0" w:color="auto"/>
          </w:divBdr>
        </w:div>
        <w:div w:id="78720529">
          <w:marLeft w:val="480"/>
          <w:marRight w:val="0"/>
          <w:marTop w:val="0"/>
          <w:marBottom w:val="0"/>
          <w:divBdr>
            <w:top w:val="none" w:sz="0" w:space="0" w:color="auto"/>
            <w:left w:val="none" w:sz="0" w:space="0" w:color="auto"/>
            <w:bottom w:val="none" w:sz="0" w:space="0" w:color="auto"/>
            <w:right w:val="none" w:sz="0" w:space="0" w:color="auto"/>
          </w:divBdr>
        </w:div>
        <w:div w:id="109397835">
          <w:marLeft w:val="480"/>
          <w:marRight w:val="0"/>
          <w:marTop w:val="0"/>
          <w:marBottom w:val="0"/>
          <w:divBdr>
            <w:top w:val="none" w:sz="0" w:space="0" w:color="auto"/>
            <w:left w:val="none" w:sz="0" w:space="0" w:color="auto"/>
            <w:bottom w:val="none" w:sz="0" w:space="0" w:color="auto"/>
            <w:right w:val="none" w:sz="0" w:space="0" w:color="auto"/>
          </w:divBdr>
        </w:div>
        <w:div w:id="179972151">
          <w:marLeft w:val="480"/>
          <w:marRight w:val="0"/>
          <w:marTop w:val="0"/>
          <w:marBottom w:val="0"/>
          <w:divBdr>
            <w:top w:val="none" w:sz="0" w:space="0" w:color="auto"/>
            <w:left w:val="none" w:sz="0" w:space="0" w:color="auto"/>
            <w:bottom w:val="none" w:sz="0" w:space="0" w:color="auto"/>
            <w:right w:val="none" w:sz="0" w:space="0" w:color="auto"/>
          </w:divBdr>
        </w:div>
        <w:div w:id="195704631">
          <w:marLeft w:val="480"/>
          <w:marRight w:val="0"/>
          <w:marTop w:val="0"/>
          <w:marBottom w:val="0"/>
          <w:divBdr>
            <w:top w:val="none" w:sz="0" w:space="0" w:color="auto"/>
            <w:left w:val="none" w:sz="0" w:space="0" w:color="auto"/>
            <w:bottom w:val="none" w:sz="0" w:space="0" w:color="auto"/>
            <w:right w:val="none" w:sz="0" w:space="0" w:color="auto"/>
          </w:divBdr>
        </w:div>
        <w:div w:id="197788156">
          <w:marLeft w:val="480"/>
          <w:marRight w:val="0"/>
          <w:marTop w:val="0"/>
          <w:marBottom w:val="0"/>
          <w:divBdr>
            <w:top w:val="none" w:sz="0" w:space="0" w:color="auto"/>
            <w:left w:val="none" w:sz="0" w:space="0" w:color="auto"/>
            <w:bottom w:val="none" w:sz="0" w:space="0" w:color="auto"/>
            <w:right w:val="none" w:sz="0" w:space="0" w:color="auto"/>
          </w:divBdr>
        </w:div>
        <w:div w:id="219099221">
          <w:marLeft w:val="480"/>
          <w:marRight w:val="0"/>
          <w:marTop w:val="0"/>
          <w:marBottom w:val="0"/>
          <w:divBdr>
            <w:top w:val="none" w:sz="0" w:space="0" w:color="auto"/>
            <w:left w:val="none" w:sz="0" w:space="0" w:color="auto"/>
            <w:bottom w:val="none" w:sz="0" w:space="0" w:color="auto"/>
            <w:right w:val="none" w:sz="0" w:space="0" w:color="auto"/>
          </w:divBdr>
        </w:div>
        <w:div w:id="245916959">
          <w:marLeft w:val="480"/>
          <w:marRight w:val="0"/>
          <w:marTop w:val="0"/>
          <w:marBottom w:val="0"/>
          <w:divBdr>
            <w:top w:val="none" w:sz="0" w:space="0" w:color="auto"/>
            <w:left w:val="none" w:sz="0" w:space="0" w:color="auto"/>
            <w:bottom w:val="none" w:sz="0" w:space="0" w:color="auto"/>
            <w:right w:val="none" w:sz="0" w:space="0" w:color="auto"/>
          </w:divBdr>
        </w:div>
        <w:div w:id="397367493">
          <w:marLeft w:val="480"/>
          <w:marRight w:val="0"/>
          <w:marTop w:val="0"/>
          <w:marBottom w:val="0"/>
          <w:divBdr>
            <w:top w:val="none" w:sz="0" w:space="0" w:color="auto"/>
            <w:left w:val="none" w:sz="0" w:space="0" w:color="auto"/>
            <w:bottom w:val="none" w:sz="0" w:space="0" w:color="auto"/>
            <w:right w:val="none" w:sz="0" w:space="0" w:color="auto"/>
          </w:divBdr>
        </w:div>
        <w:div w:id="513351185">
          <w:marLeft w:val="480"/>
          <w:marRight w:val="0"/>
          <w:marTop w:val="0"/>
          <w:marBottom w:val="0"/>
          <w:divBdr>
            <w:top w:val="none" w:sz="0" w:space="0" w:color="auto"/>
            <w:left w:val="none" w:sz="0" w:space="0" w:color="auto"/>
            <w:bottom w:val="none" w:sz="0" w:space="0" w:color="auto"/>
            <w:right w:val="none" w:sz="0" w:space="0" w:color="auto"/>
          </w:divBdr>
        </w:div>
        <w:div w:id="542794285">
          <w:marLeft w:val="480"/>
          <w:marRight w:val="0"/>
          <w:marTop w:val="0"/>
          <w:marBottom w:val="0"/>
          <w:divBdr>
            <w:top w:val="none" w:sz="0" w:space="0" w:color="auto"/>
            <w:left w:val="none" w:sz="0" w:space="0" w:color="auto"/>
            <w:bottom w:val="none" w:sz="0" w:space="0" w:color="auto"/>
            <w:right w:val="none" w:sz="0" w:space="0" w:color="auto"/>
          </w:divBdr>
        </w:div>
        <w:div w:id="651904737">
          <w:marLeft w:val="480"/>
          <w:marRight w:val="0"/>
          <w:marTop w:val="0"/>
          <w:marBottom w:val="0"/>
          <w:divBdr>
            <w:top w:val="none" w:sz="0" w:space="0" w:color="auto"/>
            <w:left w:val="none" w:sz="0" w:space="0" w:color="auto"/>
            <w:bottom w:val="none" w:sz="0" w:space="0" w:color="auto"/>
            <w:right w:val="none" w:sz="0" w:space="0" w:color="auto"/>
          </w:divBdr>
        </w:div>
        <w:div w:id="658967141">
          <w:marLeft w:val="480"/>
          <w:marRight w:val="0"/>
          <w:marTop w:val="0"/>
          <w:marBottom w:val="0"/>
          <w:divBdr>
            <w:top w:val="none" w:sz="0" w:space="0" w:color="auto"/>
            <w:left w:val="none" w:sz="0" w:space="0" w:color="auto"/>
            <w:bottom w:val="none" w:sz="0" w:space="0" w:color="auto"/>
            <w:right w:val="none" w:sz="0" w:space="0" w:color="auto"/>
          </w:divBdr>
        </w:div>
        <w:div w:id="881290125">
          <w:marLeft w:val="480"/>
          <w:marRight w:val="0"/>
          <w:marTop w:val="0"/>
          <w:marBottom w:val="0"/>
          <w:divBdr>
            <w:top w:val="none" w:sz="0" w:space="0" w:color="auto"/>
            <w:left w:val="none" w:sz="0" w:space="0" w:color="auto"/>
            <w:bottom w:val="none" w:sz="0" w:space="0" w:color="auto"/>
            <w:right w:val="none" w:sz="0" w:space="0" w:color="auto"/>
          </w:divBdr>
        </w:div>
        <w:div w:id="892886455">
          <w:marLeft w:val="480"/>
          <w:marRight w:val="0"/>
          <w:marTop w:val="0"/>
          <w:marBottom w:val="0"/>
          <w:divBdr>
            <w:top w:val="none" w:sz="0" w:space="0" w:color="auto"/>
            <w:left w:val="none" w:sz="0" w:space="0" w:color="auto"/>
            <w:bottom w:val="none" w:sz="0" w:space="0" w:color="auto"/>
            <w:right w:val="none" w:sz="0" w:space="0" w:color="auto"/>
          </w:divBdr>
        </w:div>
        <w:div w:id="1121799416">
          <w:marLeft w:val="480"/>
          <w:marRight w:val="0"/>
          <w:marTop w:val="0"/>
          <w:marBottom w:val="0"/>
          <w:divBdr>
            <w:top w:val="none" w:sz="0" w:space="0" w:color="auto"/>
            <w:left w:val="none" w:sz="0" w:space="0" w:color="auto"/>
            <w:bottom w:val="none" w:sz="0" w:space="0" w:color="auto"/>
            <w:right w:val="none" w:sz="0" w:space="0" w:color="auto"/>
          </w:divBdr>
        </w:div>
        <w:div w:id="1132551412">
          <w:marLeft w:val="480"/>
          <w:marRight w:val="0"/>
          <w:marTop w:val="0"/>
          <w:marBottom w:val="0"/>
          <w:divBdr>
            <w:top w:val="none" w:sz="0" w:space="0" w:color="auto"/>
            <w:left w:val="none" w:sz="0" w:space="0" w:color="auto"/>
            <w:bottom w:val="none" w:sz="0" w:space="0" w:color="auto"/>
            <w:right w:val="none" w:sz="0" w:space="0" w:color="auto"/>
          </w:divBdr>
        </w:div>
        <w:div w:id="1201942877">
          <w:marLeft w:val="480"/>
          <w:marRight w:val="0"/>
          <w:marTop w:val="0"/>
          <w:marBottom w:val="0"/>
          <w:divBdr>
            <w:top w:val="none" w:sz="0" w:space="0" w:color="auto"/>
            <w:left w:val="none" w:sz="0" w:space="0" w:color="auto"/>
            <w:bottom w:val="none" w:sz="0" w:space="0" w:color="auto"/>
            <w:right w:val="none" w:sz="0" w:space="0" w:color="auto"/>
          </w:divBdr>
        </w:div>
        <w:div w:id="1202203388">
          <w:marLeft w:val="480"/>
          <w:marRight w:val="0"/>
          <w:marTop w:val="0"/>
          <w:marBottom w:val="0"/>
          <w:divBdr>
            <w:top w:val="none" w:sz="0" w:space="0" w:color="auto"/>
            <w:left w:val="none" w:sz="0" w:space="0" w:color="auto"/>
            <w:bottom w:val="none" w:sz="0" w:space="0" w:color="auto"/>
            <w:right w:val="none" w:sz="0" w:space="0" w:color="auto"/>
          </w:divBdr>
        </w:div>
        <w:div w:id="1238709334">
          <w:marLeft w:val="480"/>
          <w:marRight w:val="0"/>
          <w:marTop w:val="0"/>
          <w:marBottom w:val="0"/>
          <w:divBdr>
            <w:top w:val="none" w:sz="0" w:space="0" w:color="auto"/>
            <w:left w:val="none" w:sz="0" w:space="0" w:color="auto"/>
            <w:bottom w:val="none" w:sz="0" w:space="0" w:color="auto"/>
            <w:right w:val="none" w:sz="0" w:space="0" w:color="auto"/>
          </w:divBdr>
        </w:div>
        <w:div w:id="1287197382">
          <w:marLeft w:val="480"/>
          <w:marRight w:val="0"/>
          <w:marTop w:val="0"/>
          <w:marBottom w:val="0"/>
          <w:divBdr>
            <w:top w:val="none" w:sz="0" w:space="0" w:color="auto"/>
            <w:left w:val="none" w:sz="0" w:space="0" w:color="auto"/>
            <w:bottom w:val="none" w:sz="0" w:space="0" w:color="auto"/>
            <w:right w:val="none" w:sz="0" w:space="0" w:color="auto"/>
          </w:divBdr>
        </w:div>
        <w:div w:id="1352605518">
          <w:marLeft w:val="480"/>
          <w:marRight w:val="0"/>
          <w:marTop w:val="0"/>
          <w:marBottom w:val="0"/>
          <w:divBdr>
            <w:top w:val="none" w:sz="0" w:space="0" w:color="auto"/>
            <w:left w:val="none" w:sz="0" w:space="0" w:color="auto"/>
            <w:bottom w:val="none" w:sz="0" w:space="0" w:color="auto"/>
            <w:right w:val="none" w:sz="0" w:space="0" w:color="auto"/>
          </w:divBdr>
        </w:div>
        <w:div w:id="1377120249">
          <w:marLeft w:val="480"/>
          <w:marRight w:val="0"/>
          <w:marTop w:val="0"/>
          <w:marBottom w:val="0"/>
          <w:divBdr>
            <w:top w:val="none" w:sz="0" w:space="0" w:color="auto"/>
            <w:left w:val="none" w:sz="0" w:space="0" w:color="auto"/>
            <w:bottom w:val="none" w:sz="0" w:space="0" w:color="auto"/>
            <w:right w:val="none" w:sz="0" w:space="0" w:color="auto"/>
          </w:divBdr>
        </w:div>
        <w:div w:id="1416590836">
          <w:marLeft w:val="480"/>
          <w:marRight w:val="0"/>
          <w:marTop w:val="0"/>
          <w:marBottom w:val="0"/>
          <w:divBdr>
            <w:top w:val="none" w:sz="0" w:space="0" w:color="auto"/>
            <w:left w:val="none" w:sz="0" w:space="0" w:color="auto"/>
            <w:bottom w:val="none" w:sz="0" w:space="0" w:color="auto"/>
            <w:right w:val="none" w:sz="0" w:space="0" w:color="auto"/>
          </w:divBdr>
        </w:div>
        <w:div w:id="1476993625">
          <w:marLeft w:val="480"/>
          <w:marRight w:val="0"/>
          <w:marTop w:val="0"/>
          <w:marBottom w:val="0"/>
          <w:divBdr>
            <w:top w:val="none" w:sz="0" w:space="0" w:color="auto"/>
            <w:left w:val="none" w:sz="0" w:space="0" w:color="auto"/>
            <w:bottom w:val="none" w:sz="0" w:space="0" w:color="auto"/>
            <w:right w:val="none" w:sz="0" w:space="0" w:color="auto"/>
          </w:divBdr>
        </w:div>
        <w:div w:id="1483422454">
          <w:marLeft w:val="480"/>
          <w:marRight w:val="0"/>
          <w:marTop w:val="0"/>
          <w:marBottom w:val="0"/>
          <w:divBdr>
            <w:top w:val="none" w:sz="0" w:space="0" w:color="auto"/>
            <w:left w:val="none" w:sz="0" w:space="0" w:color="auto"/>
            <w:bottom w:val="none" w:sz="0" w:space="0" w:color="auto"/>
            <w:right w:val="none" w:sz="0" w:space="0" w:color="auto"/>
          </w:divBdr>
        </w:div>
        <w:div w:id="1550993598">
          <w:marLeft w:val="480"/>
          <w:marRight w:val="0"/>
          <w:marTop w:val="0"/>
          <w:marBottom w:val="0"/>
          <w:divBdr>
            <w:top w:val="none" w:sz="0" w:space="0" w:color="auto"/>
            <w:left w:val="none" w:sz="0" w:space="0" w:color="auto"/>
            <w:bottom w:val="none" w:sz="0" w:space="0" w:color="auto"/>
            <w:right w:val="none" w:sz="0" w:space="0" w:color="auto"/>
          </w:divBdr>
        </w:div>
        <w:div w:id="1681934621">
          <w:marLeft w:val="480"/>
          <w:marRight w:val="0"/>
          <w:marTop w:val="0"/>
          <w:marBottom w:val="0"/>
          <w:divBdr>
            <w:top w:val="none" w:sz="0" w:space="0" w:color="auto"/>
            <w:left w:val="none" w:sz="0" w:space="0" w:color="auto"/>
            <w:bottom w:val="none" w:sz="0" w:space="0" w:color="auto"/>
            <w:right w:val="none" w:sz="0" w:space="0" w:color="auto"/>
          </w:divBdr>
        </w:div>
        <w:div w:id="1735471059">
          <w:marLeft w:val="480"/>
          <w:marRight w:val="0"/>
          <w:marTop w:val="0"/>
          <w:marBottom w:val="0"/>
          <w:divBdr>
            <w:top w:val="none" w:sz="0" w:space="0" w:color="auto"/>
            <w:left w:val="none" w:sz="0" w:space="0" w:color="auto"/>
            <w:bottom w:val="none" w:sz="0" w:space="0" w:color="auto"/>
            <w:right w:val="none" w:sz="0" w:space="0" w:color="auto"/>
          </w:divBdr>
        </w:div>
        <w:div w:id="2075929502">
          <w:marLeft w:val="480"/>
          <w:marRight w:val="0"/>
          <w:marTop w:val="0"/>
          <w:marBottom w:val="0"/>
          <w:divBdr>
            <w:top w:val="none" w:sz="0" w:space="0" w:color="auto"/>
            <w:left w:val="none" w:sz="0" w:space="0" w:color="auto"/>
            <w:bottom w:val="none" w:sz="0" w:space="0" w:color="auto"/>
            <w:right w:val="none" w:sz="0" w:space="0" w:color="auto"/>
          </w:divBdr>
        </w:div>
      </w:divsChild>
    </w:div>
    <w:div w:id="1061094560">
      <w:bodyDiv w:val="1"/>
      <w:marLeft w:val="0"/>
      <w:marRight w:val="0"/>
      <w:marTop w:val="0"/>
      <w:marBottom w:val="0"/>
      <w:divBdr>
        <w:top w:val="none" w:sz="0" w:space="0" w:color="auto"/>
        <w:left w:val="none" w:sz="0" w:space="0" w:color="auto"/>
        <w:bottom w:val="none" w:sz="0" w:space="0" w:color="auto"/>
        <w:right w:val="none" w:sz="0" w:space="0" w:color="auto"/>
      </w:divBdr>
      <w:divsChild>
        <w:div w:id="66000335">
          <w:marLeft w:val="480"/>
          <w:marRight w:val="0"/>
          <w:marTop w:val="0"/>
          <w:marBottom w:val="0"/>
          <w:divBdr>
            <w:top w:val="none" w:sz="0" w:space="0" w:color="auto"/>
            <w:left w:val="none" w:sz="0" w:space="0" w:color="auto"/>
            <w:bottom w:val="none" w:sz="0" w:space="0" w:color="auto"/>
            <w:right w:val="none" w:sz="0" w:space="0" w:color="auto"/>
          </w:divBdr>
        </w:div>
        <w:div w:id="155532828">
          <w:marLeft w:val="480"/>
          <w:marRight w:val="0"/>
          <w:marTop w:val="0"/>
          <w:marBottom w:val="0"/>
          <w:divBdr>
            <w:top w:val="none" w:sz="0" w:space="0" w:color="auto"/>
            <w:left w:val="none" w:sz="0" w:space="0" w:color="auto"/>
            <w:bottom w:val="none" w:sz="0" w:space="0" w:color="auto"/>
            <w:right w:val="none" w:sz="0" w:space="0" w:color="auto"/>
          </w:divBdr>
        </w:div>
        <w:div w:id="198275142">
          <w:marLeft w:val="480"/>
          <w:marRight w:val="0"/>
          <w:marTop w:val="0"/>
          <w:marBottom w:val="0"/>
          <w:divBdr>
            <w:top w:val="none" w:sz="0" w:space="0" w:color="auto"/>
            <w:left w:val="none" w:sz="0" w:space="0" w:color="auto"/>
            <w:bottom w:val="none" w:sz="0" w:space="0" w:color="auto"/>
            <w:right w:val="none" w:sz="0" w:space="0" w:color="auto"/>
          </w:divBdr>
        </w:div>
        <w:div w:id="204562134">
          <w:marLeft w:val="480"/>
          <w:marRight w:val="0"/>
          <w:marTop w:val="0"/>
          <w:marBottom w:val="0"/>
          <w:divBdr>
            <w:top w:val="none" w:sz="0" w:space="0" w:color="auto"/>
            <w:left w:val="none" w:sz="0" w:space="0" w:color="auto"/>
            <w:bottom w:val="none" w:sz="0" w:space="0" w:color="auto"/>
            <w:right w:val="none" w:sz="0" w:space="0" w:color="auto"/>
          </w:divBdr>
        </w:div>
        <w:div w:id="206600959">
          <w:marLeft w:val="480"/>
          <w:marRight w:val="0"/>
          <w:marTop w:val="0"/>
          <w:marBottom w:val="0"/>
          <w:divBdr>
            <w:top w:val="none" w:sz="0" w:space="0" w:color="auto"/>
            <w:left w:val="none" w:sz="0" w:space="0" w:color="auto"/>
            <w:bottom w:val="none" w:sz="0" w:space="0" w:color="auto"/>
            <w:right w:val="none" w:sz="0" w:space="0" w:color="auto"/>
          </w:divBdr>
        </w:div>
        <w:div w:id="212810679">
          <w:marLeft w:val="480"/>
          <w:marRight w:val="0"/>
          <w:marTop w:val="0"/>
          <w:marBottom w:val="0"/>
          <w:divBdr>
            <w:top w:val="none" w:sz="0" w:space="0" w:color="auto"/>
            <w:left w:val="none" w:sz="0" w:space="0" w:color="auto"/>
            <w:bottom w:val="none" w:sz="0" w:space="0" w:color="auto"/>
            <w:right w:val="none" w:sz="0" w:space="0" w:color="auto"/>
          </w:divBdr>
        </w:div>
        <w:div w:id="316691094">
          <w:marLeft w:val="480"/>
          <w:marRight w:val="0"/>
          <w:marTop w:val="0"/>
          <w:marBottom w:val="0"/>
          <w:divBdr>
            <w:top w:val="none" w:sz="0" w:space="0" w:color="auto"/>
            <w:left w:val="none" w:sz="0" w:space="0" w:color="auto"/>
            <w:bottom w:val="none" w:sz="0" w:space="0" w:color="auto"/>
            <w:right w:val="none" w:sz="0" w:space="0" w:color="auto"/>
          </w:divBdr>
        </w:div>
        <w:div w:id="326641655">
          <w:marLeft w:val="480"/>
          <w:marRight w:val="0"/>
          <w:marTop w:val="0"/>
          <w:marBottom w:val="0"/>
          <w:divBdr>
            <w:top w:val="none" w:sz="0" w:space="0" w:color="auto"/>
            <w:left w:val="none" w:sz="0" w:space="0" w:color="auto"/>
            <w:bottom w:val="none" w:sz="0" w:space="0" w:color="auto"/>
            <w:right w:val="none" w:sz="0" w:space="0" w:color="auto"/>
          </w:divBdr>
        </w:div>
        <w:div w:id="362438447">
          <w:marLeft w:val="480"/>
          <w:marRight w:val="0"/>
          <w:marTop w:val="0"/>
          <w:marBottom w:val="0"/>
          <w:divBdr>
            <w:top w:val="none" w:sz="0" w:space="0" w:color="auto"/>
            <w:left w:val="none" w:sz="0" w:space="0" w:color="auto"/>
            <w:bottom w:val="none" w:sz="0" w:space="0" w:color="auto"/>
            <w:right w:val="none" w:sz="0" w:space="0" w:color="auto"/>
          </w:divBdr>
        </w:div>
        <w:div w:id="437019180">
          <w:marLeft w:val="480"/>
          <w:marRight w:val="0"/>
          <w:marTop w:val="0"/>
          <w:marBottom w:val="0"/>
          <w:divBdr>
            <w:top w:val="none" w:sz="0" w:space="0" w:color="auto"/>
            <w:left w:val="none" w:sz="0" w:space="0" w:color="auto"/>
            <w:bottom w:val="none" w:sz="0" w:space="0" w:color="auto"/>
            <w:right w:val="none" w:sz="0" w:space="0" w:color="auto"/>
          </w:divBdr>
        </w:div>
        <w:div w:id="458305418">
          <w:marLeft w:val="480"/>
          <w:marRight w:val="0"/>
          <w:marTop w:val="0"/>
          <w:marBottom w:val="0"/>
          <w:divBdr>
            <w:top w:val="none" w:sz="0" w:space="0" w:color="auto"/>
            <w:left w:val="none" w:sz="0" w:space="0" w:color="auto"/>
            <w:bottom w:val="none" w:sz="0" w:space="0" w:color="auto"/>
            <w:right w:val="none" w:sz="0" w:space="0" w:color="auto"/>
          </w:divBdr>
        </w:div>
        <w:div w:id="465513912">
          <w:marLeft w:val="480"/>
          <w:marRight w:val="0"/>
          <w:marTop w:val="0"/>
          <w:marBottom w:val="0"/>
          <w:divBdr>
            <w:top w:val="none" w:sz="0" w:space="0" w:color="auto"/>
            <w:left w:val="none" w:sz="0" w:space="0" w:color="auto"/>
            <w:bottom w:val="none" w:sz="0" w:space="0" w:color="auto"/>
            <w:right w:val="none" w:sz="0" w:space="0" w:color="auto"/>
          </w:divBdr>
        </w:div>
        <w:div w:id="468981997">
          <w:marLeft w:val="480"/>
          <w:marRight w:val="0"/>
          <w:marTop w:val="0"/>
          <w:marBottom w:val="0"/>
          <w:divBdr>
            <w:top w:val="none" w:sz="0" w:space="0" w:color="auto"/>
            <w:left w:val="none" w:sz="0" w:space="0" w:color="auto"/>
            <w:bottom w:val="none" w:sz="0" w:space="0" w:color="auto"/>
            <w:right w:val="none" w:sz="0" w:space="0" w:color="auto"/>
          </w:divBdr>
        </w:div>
        <w:div w:id="479150301">
          <w:marLeft w:val="480"/>
          <w:marRight w:val="0"/>
          <w:marTop w:val="0"/>
          <w:marBottom w:val="0"/>
          <w:divBdr>
            <w:top w:val="none" w:sz="0" w:space="0" w:color="auto"/>
            <w:left w:val="none" w:sz="0" w:space="0" w:color="auto"/>
            <w:bottom w:val="none" w:sz="0" w:space="0" w:color="auto"/>
            <w:right w:val="none" w:sz="0" w:space="0" w:color="auto"/>
          </w:divBdr>
        </w:div>
        <w:div w:id="566182864">
          <w:marLeft w:val="480"/>
          <w:marRight w:val="0"/>
          <w:marTop w:val="0"/>
          <w:marBottom w:val="0"/>
          <w:divBdr>
            <w:top w:val="none" w:sz="0" w:space="0" w:color="auto"/>
            <w:left w:val="none" w:sz="0" w:space="0" w:color="auto"/>
            <w:bottom w:val="none" w:sz="0" w:space="0" w:color="auto"/>
            <w:right w:val="none" w:sz="0" w:space="0" w:color="auto"/>
          </w:divBdr>
        </w:div>
        <w:div w:id="570386037">
          <w:marLeft w:val="480"/>
          <w:marRight w:val="0"/>
          <w:marTop w:val="0"/>
          <w:marBottom w:val="0"/>
          <w:divBdr>
            <w:top w:val="none" w:sz="0" w:space="0" w:color="auto"/>
            <w:left w:val="none" w:sz="0" w:space="0" w:color="auto"/>
            <w:bottom w:val="none" w:sz="0" w:space="0" w:color="auto"/>
            <w:right w:val="none" w:sz="0" w:space="0" w:color="auto"/>
          </w:divBdr>
        </w:div>
        <w:div w:id="636180699">
          <w:marLeft w:val="480"/>
          <w:marRight w:val="0"/>
          <w:marTop w:val="0"/>
          <w:marBottom w:val="0"/>
          <w:divBdr>
            <w:top w:val="none" w:sz="0" w:space="0" w:color="auto"/>
            <w:left w:val="none" w:sz="0" w:space="0" w:color="auto"/>
            <w:bottom w:val="none" w:sz="0" w:space="0" w:color="auto"/>
            <w:right w:val="none" w:sz="0" w:space="0" w:color="auto"/>
          </w:divBdr>
        </w:div>
        <w:div w:id="640043089">
          <w:marLeft w:val="480"/>
          <w:marRight w:val="0"/>
          <w:marTop w:val="0"/>
          <w:marBottom w:val="0"/>
          <w:divBdr>
            <w:top w:val="none" w:sz="0" w:space="0" w:color="auto"/>
            <w:left w:val="none" w:sz="0" w:space="0" w:color="auto"/>
            <w:bottom w:val="none" w:sz="0" w:space="0" w:color="auto"/>
            <w:right w:val="none" w:sz="0" w:space="0" w:color="auto"/>
          </w:divBdr>
        </w:div>
        <w:div w:id="757798412">
          <w:marLeft w:val="480"/>
          <w:marRight w:val="0"/>
          <w:marTop w:val="0"/>
          <w:marBottom w:val="0"/>
          <w:divBdr>
            <w:top w:val="none" w:sz="0" w:space="0" w:color="auto"/>
            <w:left w:val="none" w:sz="0" w:space="0" w:color="auto"/>
            <w:bottom w:val="none" w:sz="0" w:space="0" w:color="auto"/>
            <w:right w:val="none" w:sz="0" w:space="0" w:color="auto"/>
          </w:divBdr>
        </w:div>
        <w:div w:id="850686849">
          <w:marLeft w:val="480"/>
          <w:marRight w:val="0"/>
          <w:marTop w:val="0"/>
          <w:marBottom w:val="0"/>
          <w:divBdr>
            <w:top w:val="none" w:sz="0" w:space="0" w:color="auto"/>
            <w:left w:val="none" w:sz="0" w:space="0" w:color="auto"/>
            <w:bottom w:val="none" w:sz="0" w:space="0" w:color="auto"/>
            <w:right w:val="none" w:sz="0" w:space="0" w:color="auto"/>
          </w:divBdr>
        </w:div>
        <w:div w:id="942146486">
          <w:marLeft w:val="480"/>
          <w:marRight w:val="0"/>
          <w:marTop w:val="0"/>
          <w:marBottom w:val="0"/>
          <w:divBdr>
            <w:top w:val="none" w:sz="0" w:space="0" w:color="auto"/>
            <w:left w:val="none" w:sz="0" w:space="0" w:color="auto"/>
            <w:bottom w:val="none" w:sz="0" w:space="0" w:color="auto"/>
            <w:right w:val="none" w:sz="0" w:space="0" w:color="auto"/>
          </w:divBdr>
        </w:div>
        <w:div w:id="1013066895">
          <w:marLeft w:val="480"/>
          <w:marRight w:val="0"/>
          <w:marTop w:val="0"/>
          <w:marBottom w:val="0"/>
          <w:divBdr>
            <w:top w:val="none" w:sz="0" w:space="0" w:color="auto"/>
            <w:left w:val="none" w:sz="0" w:space="0" w:color="auto"/>
            <w:bottom w:val="none" w:sz="0" w:space="0" w:color="auto"/>
            <w:right w:val="none" w:sz="0" w:space="0" w:color="auto"/>
          </w:divBdr>
        </w:div>
        <w:div w:id="1156073027">
          <w:marLeft w:val="480"/>
          <w:marRight w:val="0"/>
          <w:marTop w:val="0"/>
          <w:marBottom w:val="0"/>
          <w:divBdr>
            <w:top w:val="none" w:sz="0" w:space="0" w:color="auto"/>
            <w:left w:val="none" w:sz="0" w:space="0" w:color="auto"/>
            <w:bottom w:val="none" w:sz="0" w:space="0" w:color="auto"/>
            <w:right w:val="none" w:sz="0" w:space="0" w:color="auto"/>
          </w:divBdr>
        </w:div>
        <w:div w:id="1189879985">
          <w:marLeft w:val="480"/>
          <w:marRight w:val="0"/>
          <w:marTop w:val="0"/>
          <w:marBottom w:val="0"/>
          <w:divBdr>
            <w:top w:val="none" w:sz="0" w:space="0" w:color="auto"/>
            <w:left w:val="none" w:sz="0" w:space="0" w:color="auto"/>
            <w:bottom w:val="none" w:sz="0" w:space="0" w:color="auto"/>
            <w:right w:val="none" w:sz="0" w:space="0" w:color="auto"/>
          </w:divBdr>
        </w:div>
        <w:div w:id="1203784272">
          <w:marLeft w:val="480"/>
          <w:marRight w:val="0"/>
          <w:marTop w:val="0"/>
          <w:marBottom w:val="0"/>
          <w:divBdr>
            <w:top w:val="none" w:sz="0" w:space="0" w:color="auto"/>
            <w:left w:val="none" w:sz="0" w:space="0" w:color="auto"/>
            <w:bottom w:val="none" w:sz="0" w:space="0" w:color="auto"/>
            <w:right w:val="none" w:sz="0" w:space="0" w:color="auto"/>
          </w:divBdr>
        </w:div>
        <w:div w:id="1252013020">
          <w:marLeft w:val="480"/>
          <w:marRight w:val="0"/>
          <w:marTop w:val="0"/>
          <w:marBottom w:val="0"/>
          <w:divBdr>
            <w:top w:val="none" w:sz="0" w:space="0" w:color="auto"/>
            <w:left w:val="none" w:sz="0" w:space="0" w:color="auto"/>
            <w:bottom w:val="none" w:sz="0" w:space="0" w:color="auto"/>
            <w:right w:val="none" w:sz="0" w:space="0" w:color="auto"/>
          </w:divBdr>
        </w:div>
        <w:div w:id="1253585371">
          <w:marLeft w:val="480"/>
          <w:marRight w:val="0"/>
          <w:marTop w:val="0"/>
          <w:marBottom w:val="0"/>
          <w:divBdr>
            <w:top w:val="none" w:sz="0" w:space="0" w:color="auto"/>
            <w:left w:val="none" w:sz="0" w:space="0" w:color="auto"/>
            <w:bottom w:val="none" w:sz="0" w:space="0" w:color="auto"/>
            <w:right w:val="none" w:sz="0" w:space="0" w:color="auto"/>
          </w:divBdr>
        </w:div>
        <w:div w:id="1275677071">
          <w:marLeft w:val="480"/>
          <w:marRight w:val="0"/>
          <w:marTop w:val="0"/>
          <w:marBottom w:val="0"/>
          <w:divBdr>
            <w:top w:val="none" w:sz="0" w:space="0" w:color="auto"/>
            <w:left w:val="none" w:sz="0" w:space="0" w:color="auto"/>
            <w:bottom w:val="none" w:sz="0" w:space="0" w:color="auto"/>
            <w:right w:val="none" w:sz="0" w:space="0" w:color="auto"/>
          </w:divBdr>
        </w:div>
        <w:div w:id="1286540272">
          <w:marLeft w:val="480"/>
          <w:marRight w:val="0"/>
          <w:marTop w:val="0"/>
          <w:marBottom w:val="0"/>
          <w:divBdr>
            <w:top w:val="none" w:sz="0" w:space="0" w:color="auto"/>
            <w:left w:val="none" w:sz="0" w:space="0" w:color="auto"/>
            <w:bottom w:val="none" w:sz="0" w:space="0" w:color="auto"/>
            <w:right w:val="none" w:sz="0" w:space="0" w:color="auto"/>
          </w:divBdr>
        </w:div>
        <w:div w:id="1322196783">
          <w:marLeft w:val="480"/>
          <w:marRight w:val="0"/>
          <w:marTop w:val="0"/>
          <w:marBottom w:val="0"/>
          <w:divBdr>
            <w:top w:val="none" w:sz="0" w:space="0" w:color="auto"/>
            <w:left w:val="none" w:sz="0" w:space="0" w:color="auto"/>
            <w:bottom w:val="none" w:sz="0" w:space="0" w:color="auto"/>
            <w:right w:val="none" w:sz="0" w:space="0" w:color="auto"/>
          </w:divBdr>
        </w:div>
        <w:div w:id="1365253316">
          <w:marLeft w:val="480"/>
          <w:marRight w:val="0"/>
          <w:marTop w:val="0"/>
          <w:marBottom w:val="0"/>
          <w:divBdr>
            <w:top w:val="none" w:sz="0" w:space="0" w:color="auto"/>
            <w:left w:val="none" w:sz="0" w:space="0" w:color="auto"/>
            <w:bottom w:val="none" w:sz="0" w:space="0" w:color="auto"/>
            <w:right w:val="none" w:sz="0" w:space="0" w:color="auto"/>
          </w:divBdr>
        </w:div>
        <w:div w:id="1402632077">
          <w:marLeft w:val="480"/>
          <w:marRight w:val="0"/>
          <w:marTop w:val="0"/>
          <w:marBottom w:val="0"/>
          <w:divBdr>
            <w:top w:val="none" w:sz="0" w:space="0" w:color="auto"/>
            <w:left w:val="none" w:sz="0" w:space="0" w:color="auto"/>
            <w:bottom w:val="none" w:sz="0" w:space="0" w:color="auto"/>
            <w:right w:val="none" w:sz="0" w:space="0" w:color="auto"/>
          </w:divBdr>
        </w:div>
        <w:div w:id="1462577864">
          <w:marLeft w:val="480"/>
          <w:marRight w:val="0"/>
          <w:marTop w:val="0"/>
          <w:marBottom w:val="0"/>
          <w:divBdr>
            <w:top w:val="none" w:sz="0" w:space="0" w:color="auto"/>
            <w:left w:val="none" w:sz="0" w:space="0" w:color="auto"/>
            <w:bottom w:val="none" w:sz="0" w:space="0" w:color="auto"/>
            <w:right w:val="none" w:sz="0" w:space="0" w:color="auto"/>
          </w:divBdr>
        </w:div>
        <w:div w:id="1490097869">
          <w:marLeft w:val="480"/>
          <w:marRight w:val="0"/>
          <w:marTop w:val="0"/>
          <w:marBottom w:val="0"/>
          <w:divBdr>
            <w:top w:val="none" w:sz="0" w:space="0" w:color="auto"/>
            <w:left w:val="none" w:sz="0" w:space="0" w:color="auto"/>
            <w:bottom w:val="none" w:sz="0" w:space="0" w:color="auto"/>
            <w:right w:val="none" w:sz="0" w:space="0" w:color="auto"/>
          </w:divBdr>
        </w:div>
        <w:div w:id="1511211912">
          <w:marLeft w:val="480"/>
          <w:marRight w:val="0"/>
          <w:marTop w:val="0"/>
          <w:marBottom w:val="0"/>
          <w:divBdr>
            <w:top w:val="none" w:sz="0" w:space="0" w:color="auto"/>
            <w:left w:val="none" w:sz="0" w:space="0" w:color="auto"/>
            <w:bottom w:val="none" w:sz="0" w:space="0" w:color="auto"/>
            <w:right w:val="none" w:sz="0" w:space="0" w:color="auto"/>
          </w:divBdr>
        </w:div>
        <w:div w:id="1519587092">
          <w:marLeft w:val="480"/>
          <w:marRight w:val="0"/>
          <w:marTop w:val="0"/>
          <w:marBottom w:val="0"/>
          <w:divBdr>
            <w:top w:val="none" w:sz="0" w:space="0" w:color="auto"/>
            <w:left w:val="none" w:sz="0" w:space="0" w:color="auto"/>
            <w:bottom w:val="none" w:sz="0" w:space="0" w:color="auto"/>
            <w:right w:val="none" w:sz="0" w:space="0" w:color="auto"/>
          </w:divBdr>
        </w:div>
        <w:div w:id="1532913495">
          <w:marLeft w:val="480"/>
          <w:marRight w:val="0"/>
          <w:marTop w:val="0"/>
          <w:marBottom w:val="0"/>
          <w:divBdr>
            <w:top w:val="none" w:sz="0" w:space="0" w:color="auto"/>
            <w:left w:val="none" w:sz="0" w:space="0" w:color="auto"/>
            <w:bottom w:val="none" w:sz="0" w:space="0" w:color="auto"/>
            <w:right w:val="none" w:sz="0" w:space="0" w:color="auto"/>
          </w:divBdr>
        </w:div>
        <w:div w:id="1556087555">
          <w:marLeft w:val="480"/>
          <w:marRight w:val="0"/>
          <w:marTop w:val="0"/>
          <w:marBottom w:val="0"/>
          <w:divBdr>
            <w:top w:val="none" w:sz="0" w:space="0" w:color="auto"/>
            <w:left w:val="none" w:sz="0" w:space="0" w:color="auto"/>
            <w:bottom w:val="none" w:sz="0" w:space="0" w:color="auto"/>
            <w:right w:val="none" w:sz="0" w:space="0" w:color="auto"/>
          </w:divBdr>
        </w:div>
        <w:div w:id="1570312850">
          <w:marLeft w:val="480"/>
          <w:marRight w:val="0"/>
          <w:marTop w:val="0"/>
          <w:marBottom w:val="0"/>
          <w:divBdr>
            <w:top w:val="none" w:sz="0" w:space="0" w:color="auto"/>
            <w:left w:val="none" w:sz="0" w:space="0" w:color="auto"/>
            <w:bottom w:val="none" w:sz="0" w:space="0" w:color="auto"/>
            <w:right w:val="none" w:sz="0" w:space="0" w:color="auto"/>
          </w:divBdr>
        </w:div>
        <w:div w:id="1643461875">
          <w:marLeft w:val="480"/>
          <w:marRight w:val="0"/>
          <w:marTop w:val="0"/>
          <w:marBottom w:val="0"/>
          <w:divBdr>
            <w:top w:val="none" w:sz="0" w:space="0" w:color="auto"/>
            <w:left w:val="none" w:sz="0" w:space="0" w:color="auto"/>
            <w:bottom w:val="none" w:sz="0" w:space="0" w:color="auto"/>
            <w:right w:val="none" w:sz="0" w:space="0" w:color="auto"/>
          </w:divBdr>
        </w:div>
        <w:div w:id="1649750952">
          <w:marLeft w:val="480"/>
          <w:marRight w:val="0"/>
          <w:marTop w:val="0"/>
          <w:marBottom w:val="0"/>
          <w:divBdr>
            <w:top w:val="none" w:sz="0" w:space="0" w:color="auto"/>
            <w:left w:val="none" w:sz="0" w:space="0" w:color="auto"/>
            <w:bottom w:val="none" w:sz="0" w:space="0" w:color="auto"/>
            <w:right w:val="none" w:sz="0" w:space="0" w:color="auto"/>
          </w:divBdr>
        </w:div>
        <w:div w:id="1675182462">
          <w:marLeft w:val="480"/>
          <w:marRight w:val="0"/>
          <w:marTop w:val="0"/>
          <w:marBottom w:val="0"/>
          <w:divBdr>
            <w:top w:val="none" w:sz="0" w:space="0" w:color="auto"/>
            <w:left w:val="none" w:sz="0" w:space="0" w:color="auto"/>
            <w:bottom w:val="none" w:sz="0" w:space="0" w:color="auto"/>
            <w:right w:val="none" w:sz="0" w:space="0" w:color="auto"/>
          </w:divBdr>
        </w:div>
        <w:div w:id="1685283313">
          <w:marLeft w:val="480"/>
          <w:marRight w:val="0"/>
          <w:marTop w:val="0"/>
          <w:marBottom w:val="0"/>
          <w:divBdr>
            <w:top w:val="none" w:sz="0" w:space="0" w:color="auto"/>
            <w:left w:val="none" w:sz="0" w:space="0" w:color="auto"/>
            <w:bottom w:val="none" w:sz="0" w:space="0" w:color="auto"/>
            <w:right w:val="none" w:sz="0" w:space="0" w:color="auto"/>
          </w:divBdr>
        </w:div>
        <w:div w:id="1712922949">
          <w:marLeft w:val="480"/>
          <w:marRight w:val="0"/>
          <w:marTop w:val="0"/>
          <w:marBottom w:val="0"/>
          <w:divBdr>
            <w:top w:val="none" w:sz="0" w:space="0" w:color="auto"/>
            <w:left w:val="none" w:sz="0" w:space="0" w:color="auto"/>
            <w:bottom w:val="none" w:sz="0" w:space="0" w:color="auto"/>
            <w:right w:val="none" w:sz="0" w:space="0" w:color="auto"/>
          </w:divBdr>
        </w:div>
        <w:div w:id="1733891026">
          <w:marLeft w:val="480"/>
          <w:marRight w:val="0"/>
          <w:marTop w:val="0"/>
          <w:marBottom w:val="0"/>
          <w:divBdr>
            <w:top w:val="none" w:sz="0" w:space="0" w:color="auto"/>
            <w:left w:val="none" w:sz="0" w:space="0" w:color="auto"/>
            <w:bottom w:val="none" w:sz="0" w:space="0" w:color="auto"/>
            <w:right w:val="none" w:sz="0" w:space="0" w:color="auto"/>
          </w:divBdr>
        </w:div>
        <w:div w:id="1767071158">
          <w:marLeft w:val="480"/>
          <w:marRight w:val="0"/>
          <w:marTop w:val="0"/>
          <w:marBottom w:val="0"/>
          <w:divBdr>
            <w:top w:val="none" w:sz="0" w:space="0" w:color="auto"/>
            <w:left w:val="none" w:sz="0" w:space="0" w:color="auto"/>
            <w:bottom w:val="none" w:sz="0" w:space="0" w:color="auto"/>
            <w:right w:val="none" w:sz="0" w:space="0" w:color="auto"/>
          </w:divBdr>
        </w:div>
        <w:div w:id="1800412408">
          <w:marLeft w:val="480"/>
          <w:marRight w:val="0"/>
          <w:marTop w:val="0"/>
          <w:marBottom w:val="0"/>
          <w:divBdr>
            <w:top w:val="none" w:sz="0" w:space="0" w:color="auto"/>
            <w:left w:val="none" w:sz="0" w:space="0" w:color="auto"/>
            <w:bottom w:val="none" w:sz="0" w:space="0" w:color="auto"/>
            <w:right w:val="none" w:sz="0" w:space="0" w:color="auto"/>
          </w:divBdr>
        </w:div>
        <w:div w:id="1801915069">
          <w:marLeft w:val="480"/>
          <w:marRight w:val="0"/>
          <w:marTop w:val="0"/>
          <w:marBottom w:val="0"/>
          <w:divBdr>
            <w:top w:val="none" w:sz="0" w:space="0" w:color="auto"/>
            <w:left w:val="none" w:sz="0" w:space="0" w:color="auto"/>
            <w:bottom w:val="none" w:sz="0" w:space="0" w:color="auto"/>
            <w:right w:val="none" w:sz="0" w:space="0" w:color="auto"/>
          </w:divBdr>
        </w:div>
        <w:div w:id="1926108567">
          <w:marLeft w:val="480"/>
          <w:marRight w:val="0"/>
          <w:marTop w:val="0"/>
          <w:marBottom w:val="0"/>
          <w:divBdr>
            <w:top w:val="none" w:sz="0" w:space="0" w:color="auto"/>
            <w:left w:val="none" w:sz="0" w:space="0" w:color="auto"/>
            <w:bottom w:val="none" w:sz="0" w:space="0" w:color="auto"/>
            <w:right w:val="none" w:sz="0" w:space="0" w:color="auto"/>
          </w:divBdr>
        </w:div>
        <w:div w:id="1926261943">
          <w:marLeft w:val="480"/>
          <w:marRight w:val="0"/>
          <w:marTop w:val="0"/>
          <w:marBottom w:val="0"/>
          <w:divBdr>
            <w:top w:val="none" w:sz="0" w:space="0" w:color="auto"/>
            <w:left w:val="none" w:sz="0" w:space="0" w:color="auto"/>
            <w:bottom w:val="none" w:sz="0" w:space="0" w:color="auto"/>
            <w:right w:val="none" w:sz="0" w:space="0" w:color="auto"/>
          </w:divBdr>
        </w:div>
        <w:div w:id="1969702093">
          <w:marLeft w:val="480"/>
          <w:marRight w:val="0"/>
          <w:marTop w:val="0"/>
          <w:marBottom w:val="0"/>
          <w:divBdr>
            <w:top w:val="none" w:sz="0" w:space="0" w:color="auto"/>
            <w:left w:val="none" w:sz="0" w:space="0" w:color="auto"/>
            <w:bottom w:val="none" w:sz="0" w:space="0" w:color="auto"/>
            <w:right w:val="none" w:sz="0" w:space="0" w:color="auto"/>
          </w:divBdr>
        </w:div>
        <w:div w:id="1976790052">
          <w:marLeft w:val="480"/>
          <w:marRight w:val="0"/>
          <w:marTop w:val="0"/>
          <w:marBottom w:val="0"/>
          <w:divBdr>
            <w:top w:val="none" w:sz="0" w:space="0" w:color="auto"/>
            <w:left w:val="none" w:sz="0" w:space="0" w:color="auto"/>
            <w:bottom w:val="none" w:sz="0" w:space="0" w:color="auto"/>
            <w:right w:val="none" w:sz="0" w:space="0" w:color="auto"/>
          </w:divBdr>
        </w:div>
        <w:div w:id="2012218052">
          <w:marLeft w:val="480"/>
          <w:marRight w:val="0"/>
          <w:marTop w:val="0"/>
          <w:marBottom w:val="0"/>
          <w:divBdr>
            <w:top w:val="none" w:sz="0" w:space="0" w:color="auto"/>
            <w:left w:val="none" w:sz="0" w:space="0" w:color="auto"/>
            <w:bottom w:val="none" w:sz="0" w:space="0" w:color="auto"/>
            <w:right w:val="none" w:sz="0" w:space="0" w:color="auto"/>
          </w:divBdr>
        </w:div>
        <w:div w:id="2063555071">
          <w:marLeft w:val="480"/>
          <w:marRight w:val="0"/>
          <w:marTop w:val="0"/>
          <w:marBottom w:val="0"/>
          <w:divBdr>
            <w:top w:val="none" w:sz="0" w:space="0" w:color="auto"/>
            <w:left w:val="none" w:sz="0" w:space="0" w:color="auto"/>
            <w:bottom w:val="none" w:sz="0" w:space="0" w:color="auto"/>
            <w:right w:val="none" w:sz="0" w:space="0" w:color="auto"/>
          </w:divBdr>
        </w:div>
        <w:div w:id="2104568933">
          <w:marLeft w:val="480"/>
          <w:marRight w:val="0"/>
          <w:marTop w:val="0"/>
          <w:marBottom w:val="0"/>
          <w:divBdr>
            <w:top w:val="none" w:sz="0" w:space="0" w:color="auto"/>
            <w:left w:val="none" w:sz="0" w:space="0" w:color="auto"/>
            <w:bottom w:val="none" w:sz="0" w:space="0" w:color="auto"/>
            <w:right w:val="none" w:sz="0" w:space="0" w:color="auto"/>
          </w:divBdr>
        </w:div>
      </w:divsChild>
    </w:div>
    <w:div w:id="1061294705">
      <w:bodyDiv w:val="1"/>
      <w:marLeft w:val="0"/>
      <w:marRight w:val="0"/>
      <w:marTop w:val="0"/>
      <w:marBottom w:val="0"/>
      <w:divBdr>
        <w:top w:val="none" w:sz="0" w:space="0" w:color="auto"/>
        <w:left w:val="none" w:sz="0" w:space="0" w:color="auto"/>
        <w:bottom w:val="none" w:sz="0" w:space="0" w:color="auto"/>
        <w:right w:val="none" w:sz="0" w:space="0" w:color="auto"/>
      </w:divBdr>
      <w:divsChild>
        <w:div w:id="33620494">
          <w:marLeft w:val="480"/>
          <w:marRight w:val="0"/>
          <w:marTop w:val="0"/>
          <w:marBottom w:val="0"/>
          <w:divBdr>
            <w:top w:val="none" w:sz="0" w:space="0" w:color="auto"/>
            <w:left w:val="none" w:sz="0" w:space="0" w:color="auto"/>
            <w:bottom w:val="none" w:sz="0" w:space="0" w:color="auto"/>
            <w:right w:val="none" w:sz="0" w:space="0" w:color="auto"/>
          </w:divBdr>
        </w:div>
        <w:div w:id="42945123">
          <w:marLeft w:val="480"/>
          <w:marRight w:val="0"/>
          <w:marTop w:val="0"/>
          <w:marBottom w:val="0"/>
          <w:divBdr>
            <w:top w:val="none" w:sz="0" w:space="0" w:color="auto"/>
            <w:left w:val="none" w:sz="0" w:space="0" w:color="auto"/>
            <w:bottom w:val="none" w:sz="0" w:space="0" w:color="auto"/>
            <w:right w:val="none" w:sz="0" w:space="0" w:color="auto"/>
          </w:divBdr>
        </w:div>
        <w:div w:id="79067930">
          <w:marLeft w:val="480"/>
          <w:marRight w:val="0"/>
          <w:marTop w:val="0"/>
          <w:marBottom w:val="0"/>
          <w:divBdr>
            <w:top w:val="none" w:sz="0" w:space="0" w:color="auto"/>
            <w:left w:val="none" w:sz="0" w:space="0" w:color="auto"/>
            <w:bottom w:val="none" w:sz="0" w:space="0" w:color="auto"/>
            <w:right w:val="none" w:sz="0" w:space="0" w:color="auto"/>
          </w:divBdr>
        </w:div>
        <w:div w:id="133568542">
          <w:marLeft w:val="480"/>
          <w:marRight w:val="0"/>
          <w:marTop w:val="0"/>
          <w:marBottom w:val="0"/>
          <w:divBdr>
            <w:top w:val="none" w:sz="0" w:space="0" w:color="auto"/>
            <w:left w:val="none" w:sz="0" w:space="0" w:color="auto"/>
            <w:bottom w:val="none" w:sz="0" w:space="0" w:color="auto"/>
            <w:right w:val="none" w:sz="0" w:space="0" w:color="auto"/>
          </w:divBdr>
        </w:div>
        <w:div w:id="200409536">
          <w:marLeft w:val="480"/>
          <w:marRight w:val="0"/>
          <w:marTop w:val="0"/>
          <w:marBottom w:val="0"/>
          <w:divBdr>
            <w:top w:val="none" w:sz="0" w:space="0" w:color="auto"/>
            <w:left w:val="none" w:sz="0" w:space="0" w:color="auto"/>
            <w:bottom w:val="none" w:sz="0" w:space="0" w:color="auto"/>
            <w:right w:val="none" w:sz="0" w:space="0" w:color="auto"/>
          </w:divBdr>
        </w:div>
        <w:div w:id="201286270">
          <w:marLeft w:val="480"/>
          <w:marRight w:val="0"/>
          <w:marTop w:val="0"/>
          <w:marBottom w:val="0"/>
          <w:divBdr>
            <w:top w:val="none" w:sz="0" w:space="0" w:color="auto"/>
            <w:left w:val="none" w:sz="0" w:space="0" w:color="auto"/>
            <w:bottom w:val="none" w:sz="0" w:space="0" w:color="auto"/>
            <w:right w:val="none" w:sz="0" w:space="0" w:color="auto"/>
          </w:divBdr>
        </w:div>
        <w:div w:id="235094361">
          <w:marLeft w:val="480"/>
          <w:marRight w:val="0"/>
          <w:marTop w:val="0"/>
          <w:marBottom w:val="0"/>
          <w:divBdr>
            <w:top w:val="none" w:sz="0" w:space="0" w:color="auto"/>
            <w:left w:val="none" w:sz="0" w:space="0" w:color="auto"/>
            <w:bottom w:val="none" w:sz="0" w:space="0" w:color="auto"/>
            <w:right w:val="none" w:sz="0" w:space="0" w:color="auto"/>
          </w:divBdr>
        </w:div>
        <w:div w:id="246695472">
          <w:marLeft w:val="480"/>
          <w:marRight w:val="0"/>
          <w:marTop w:val="0"/>
          <w:marBottom w:val="0"/>
          <w:divBdr>
            <w:top w:val="none" w:sz="0" w:space="0" w:color="auto"/>
            <w:left w:val="none" w:sz="0" w:space="0" w:color="auto"/>
            <w:bottom w:val="none" w:sz="0" w:space="0" w:color="auto"/>
            <w:right w:val="none" w:sz="0" w:space="0" w:color="auto"/>
          </w:divBdr>
        </w:div>
        <w:div w:id="247083989">
          <w:marLeft w:val="480"/>
          <w:marRight w:val="0"/>
          <w:marTop w:val="0"/>
          <w:marBottom w:val="0"/>
          <w:divBdr>
            <w:top w:val="none" w:sz="0" w:space="0" w:color="auto"/>
            <w:left w:val="none" w:sz="0" w:space="0" w:color="auto"/>
            <w:bottom w:val="none" w:sz="0" w:space="0" w:color="auto"/>
            <w:right w:val="none" w:sz="0" w:space="0" w:color="auto"/>
          </w:divBdr>
        </w:div>
        <w:div w:id="256795736">
          <w:marLeft w:val="480"/>
          <w:marRight w:val="0"/>
          <w:marTop w:val="0"/>
          <w:marBottom w:val="0"/>
          <w:divBdr>
            <w:top w:val="none" w:sz="0" w:space="0" w:color="auto"/>
            <w:left w:val="none" w:sz="0" w:space="0" w:color="auto"/>
            <w:bottom w:val="none" w:sz="0" w:space="0" w:color="auto"/>
            <w:right w:val="none" w:sz="0" w:space="0" w:color="auto"/>
          </w:divBdr>
        </w:div>
        <w:div w:id="261375695">
          <w:marLeft w:val="480"/>
          <w:marRight w:val="0"/>
          <w:marTop w:val="0"/>
          <w:marBottom w:val="0"/>
          <w:divBdr>
            <w:top w:val="none" w:sz="0" w:space="0" w:color="auto"/>
            <w:left w:val="none" w:sz="0" w:space="0" w:color="auto"/>
            <w:bottom w:val="none" w:sz="0" w:space="0" w:color="auto"/>
            <w:right w:val="none" w:sz="0" w:space="0" w:color="auto"/>
          </w:divBdr>
        </w:div>
        <w:div w:id="263848489">
          <w:marLeft w:val="480"/>
          <w:marRight w:val="0"/>
          <w:marTop w:val="0"/>
          <w:marBottom w:val="0"/>
          <w:divBdr>
            <w:top w:val="none" w:sz="0" w:space="0" w:color="auto"/>
            <w:left w:val="none" w:sz="0" w:space="0" w:color="auto"/>
            <w:bottom w:val="none" w:sz="0" w:space="0" w:color="auto"/>
            <w:right w:val="none" w:sz="0" w:space="0" w:color="auto"/>
          </w:divBdr>
        </w:div>
        <w:div w:id="390082450">
          <w:marLeft w:val="480"/>
          <w:marRight w:val="0"/>
          <w:marTop w:val="0"/>
          <w:marBottom w:val="0"/>
          <w:divBdr>
            <w:top w:val="none" w:sz="0" w:space="0" w:color="auto"/>
            <w:left w:val="none" w:sz="0" w:space="0" w:color="auto"/>
            <w:bottom w:val="none" w:sz="0" w:space="0" w:color="auto"/>
            <w:right w:val="none" w:sz="0" w:space="0" w:color="auto"/>
          </w:divBdr>
        </w:div>
        <w:div w:id="523521557">
          <w:marLeft w:val="480"/>
          <w:marRight w:val="0"/>
          <w:marTop w:val="0"/>
          <w:marBottom w:val="0"/>
          <w:divBdr>
            <w:top w:val="none" w:sz="0" w:space="0" w:color="auto"/>
            <w:left w:val="none" w:sz="0" w:space="0" w:color="auto"/>
            <w:bottom w:val="none" w:sz="0" w:space="0" w:color="auto"/>
            <w:right w:val="none" w:sz="0" w:space="0" w:color="auto"/>
          </w:divBdr>
        </w:div>
        <w:div w:id="560212727">
          <w:marLeft w:val="480"/>
          <w:marRight w:val="0"/>
          <w:marTop w:val="0"/>
          <w:marBottom w:val="0"/>
          <w:divBdr>
            <w:top w:val="none" w:sz="0" w:space="0" w:color="auto"/>
            <w:left w:val="none" w:sz="0" w:space="0" w:color="auto"/>
            <w:bottom w:val="none" w:sz="0" w:space="0" w:color="auto"/>
            <w:right w:val="none" w:sz="0" w:space="0" w:color="auto"/>
          </w:divBdr>
        </w:div>
        <w:div w:id="608778411">
          <w:marLeft w:val="480"/>
          <w:marRight w:val="0"/>
          <w:marTop w:val="0"/>
          <w:marBottom w:val="0"/>
          <w:divBdr>
            <w:top w:val="none" w:sz="0" w:space="0" w:color="auto"/>
            <w:left w:val="none" w:sz="0" w:space="0" w:color="auto"/>
            <w:bottom w:val="none" w:sz="0" w:space="0" w:color="auto"/>
            <w:right w:val="none" w:sz="0" w:space="0" w:color="auto"/>
          </w:divBdr>
        </w:div>
        <w:div w:id="637154064">
          <w:marLeft w:val="480"/>
          <w:marRight w:val="0"/>
          <w:marTop w:val="0"/>
          <w:marBottom w:val="0"/>
          <w:divBdr>
            <w:top w:val="none" w:sz="0" w:space="0" w:color="auto"/>
            <w:left w:val="none" w:sz="0" w:space="0" w:color="auto"/>
            <w:bottom w:val="none" w:sz="0" w:space="0" w:color="auto"/>
            <w:right w:val="none" w:sz="0" w:space="0" w:color="auto"/>
          </w:divBdr>
        </w:div>
        <w:div w:id="638537072">
          <w:marLeft w:val="480"/>
          <w:marRight w:val="0"/>
          <w:marTop w:val="0"/>
          <w:marBottom w:val="0"/>
          <w:divBdr>
            <w:top w:val="none" w:sz="0" w:space="0" w:color="auto"/>
            <w:left w:val="none" w:sz="0" w:space="0" w:color="auto"/>
            <w:bottom w:val="none" w:sz="0" w:space="0" w:color="auto"/>
            <w:right w:val="none" w:sz="0" w:space="0" w:color="auto"/>
          </w:divBdr>
        </w:div>
        <w:div w:id="674308738">
          <w:marLeft w:val="480"/>
          <w:marRight w:val="0"/>
          <w:marTop w:val="0"/>
          <w:marBottom w:val="0"/>
          <w:divBdr>
            <w:top w:val="none" w:sz="0" w:space="0" w:color="auto"/>
            <w:left w:val="none" w:sz="0" w:space="0" w:color="auto"/>
            <w:bottom w:val="none" w:sz="0" w:space="0" w:color="auto"/>
            <w:right w:val="none" w:sz="0" w:space="0" w:color="auto"/>
          </w:divBdr>
        </w:div>
        <w:div w:id="710031513">
          <w:marLeft w:val="480"/>
          <w:marRight w:val="0"/>
          <w:marTop w:val="0"/>
          <w:marBottom w:val="0"/>
          <w:divBdr>
            <w:top w:val="none" w:sz="0" w:space="0" w:color="auto"/>
            <w:left w:val="none" w:sz="0" w:space="0" w:color="auto"/>
            <w:bottom w:val="none" w:sz="0" w:space="0" w:color="auto"/>
            <w:right w:val="none" w:sz="0" w:space="0" w:color="auto"/>
          </w:divBdr>
        </w:div>
        <w:div w:id="746419139">
          <w:marLeft w:val="480"/>
          <w:marRight w:val="0"/>
          <w:marTop w:val="0"/>
          <w:marBottom w:val="0"/>
          <w:divBdr>
            <w:top w:val="none" w:sz="0" w:space="0" w:color="auto"/>
            <w:left w:val="none" w:sz="0" w:space="0" w:color="auto"/>
            <w:bottom w:val="none" w:sz="0" w:space="0" w:color="auto"/>
            <w:right w:val="none" w:sz="0" w:space="0" w:color="auto"/>
          </w:divBdr>
        </w:div>
        <w:div w:id="769081906">
          <w:marLeft w:val="480"/>
          <w:marRight w:val="0"/>
          <w:marTop w:val="0"/>
          <w:marBottom w:val="0"/>
          <w:divBdr>
            <w:top w:val="none" w:sz="0" w:space="0" w:color="auto"/>
            <w:left w:val="none" w:sz="0" w:space="0" w:color="auto"/>
            <w:bottom w:val="none" w:sz="0" w:space="0" w:color="auto"/>
            <w:right w:val="none" w:sz="0" w:space="0" w:color="auto"/>
          </w:divBdr>
        </w:div>
        <w:div w:id="777942436">
          <w:marLeft w:val="480"/>
          <w:marRight w:val="0"/>
          <w:marTop w:val="0"/>
          <w:marBottom w:val="0"/>
          <w:divBdr>
            <w:top w:val="none" w:sz="0" w:space="0" w:color="auto"/>
            <w:left w:val="none" w:sz="0" w:space="0" w:color="auto"/>
            <w:bottom w:val="none" w:sz="0" w:space="0" w:color="auto"/>
            <w:right w:val="none" w:sz="0" w:space="0" w:color="auto"/>
          </w:divBdr>
        </w:div>
        <w:div w:id="787704022">
          <w:marLeft w:val="480"/>
          <w:marRight w:val="0"/>
          <w:marTop w:val="0"/>
          <w:marBottom w:val="0"/>
          <w:divBdr>
            <w:top w:val="none" w:sz="0" w:space="0" w:color="auto"/>
            <w:left w:val="none" w:sz="0" w:space="0" w:color="auto"/>
            <w:bottom w:val="none" w:sz="0" w:space="0" w:color="auto"/>
            <w:right w:val="none" w:sz="0" w:space="0" w:color="auto"/>
          </w:divBdr>
        </w:div>
        <w:div w:id="804544780">
          <w:marLeft w:val="480"/>
          <w:marRight w:val="0"/>
          <w:marTop w:val="0"/>
          <w:marBottom w:val="0"/>
          <w:divBdr>
            <w:top w:val="none" w:sz="0" w:space="0" w:color="auto"/>
            <w:left w:val="none" w:sz="0" w:space="0" w:color="auto"/>
            <w:bottom w:val="none" w:sz="0" w:space="0" w:color="auto"/>
            <w:right w:val="none" w:sz="0" w:space="0" w:color="auto"/>
          </w:divBdr>
        </w:div>
        <w:div w:id="886524765">
          <w:marLeft w:val="480"/>
          <w:marRight w:val="0"/>
          <w:marTop w:val="0"/>
          <w:marBottom w:val="0"/>
          <w:divBdr>
            <w:top w:val="none" w:sz="0" w:space="0" w:color="auto"/>
            <w:left w:val="none" w:sz="0" w:space="0" w:color="auto"/>
            <w:bottom w:val="none" w:sz="0" w:space="0" w:color="auto"/>
            <w:right w:val="none" w:sz="0" w:space="0" w:color="auto"/>
          </w:divBdr>
        </w:div>
        <w:div w:id="1037508942">
          <w:marLeft w:val="480"/>
          <w:marRight w:val="0"/>
          <w:marTop w:val="0"/>
          <w:marBottom w:val="0"/>
          <w:divBdr>
            <w:top w:val="none" w:sz="0" w:space="0" w:color="auto"/>
            <w:left w:val="none" w:sz="0" w:space="0" w:color="auto"/>
            <w:bottom w:val="none" w:sz="0" w:space="0" w:color="auto"/>
            <w:right w:val="none" w:sz="0" w:space="0" w:color="auto"/>
          </w:divBdr>
        </w:div>
        <w:div w:id="1054038405">
          <w:marLeft w:val="480"/>
          <w:marRight w:val="0"/>
          <w:marTop w:val="0"/>
          <w:marBottom w:val="0"/>
          <w:divBdr>
            <w:top w:val="none" w:sz="0" w:space="0" w:color="auto"/>
            <w:left w:val="none" w:sz="0" w:space="0" w:color="auto"/>
            <w:bottom w:val="none" w:sz="0" w:space="0" w:color="auto"/>
            <w:right w:val="none" w:sz="0" w:space="0" w:color="auto"/>
          </w:divBdr>
        </w:div>
        <w:div w:id="1063328453">
          <w:marLeft w:val="480"/>
          <w:marRight w:val="0"/>
          <w:marTop w:val="0"/>
          <w:marBottom w:val="0"/>
          <w:divBdr>
            <w:top w:val="none" w:sz="0" w:space="0" w:color="auto"/>
            <w:left w:val="none" w:sz="0" w:space="0" w:color="auto"/>
            <w:bottom w:val="none" w:sz="0" w:space="0" w:color="auto"/>
            <w:right w:val="none" w:sz="0" w:space="0" w:color="auto"/>
          </w:divBdr>
        </w:div>
        <w:div w:id="1113940999">
          <w:marLeft w:val="480"/>
          <w:marRight w:val="0"/>
          <w:marTop w:val="0"/>
          <w:marBottom w:val="0"/>
          <w:divBdr>
            <w:top w:val="none" w:sz="0" w:space="0" w:color="auto"/>
            <w:left w:val="none" w:sz="0" w:space="0" w:color="auto"/>
            <w:bottom w:val="none" w:sz="0" w:space="0" w:color="auto"/>
            <w:right w:val="none" w:sz="0" w:space="0" w:color="auto"/>
          </w:divBdr>
        </w:div>
        <w:div w:id="1116563965">
          <w:marLeft w:val="480"/>
          <w:marRight w:val="0"/>
          <w:marTop w:val="0"/>
          <w:marBottom w:val="0"/>
          <w:divBdr>
            <w:top w:val="none" w:sz="0" w:space="0" w:color="auto"/>
            <w:left w:val="none" w:sz="0" w:space="0" w:color="auto"/>
            <w:bottom w:val="none" w:sz="0" w:space="0" w:color="auto"/>
            <w:right w:val="none" w:sz="0" w:space="0" w:color="auto"/>
          </w:divBdr>
        </w:div>
        <w:div w:id="1137187020">
          <w:marLeft w:val="480"/>
          <w:marRight w:val="0"/>
          <w:marTop w:val="0"/>
          <w:marBottom w:val="0"/>
          <w:divBdr>
            <w:top w:val="none" w:sz="0" w:space="0" w:color="auto"/>
            <w:left w:val="none" w:sz="0" w:space="0" w:color="auto"/>
            <w:bottom w:val="none" w:sz="0" w:space="0" w:color="auto"/>
            <w:right w:val="none" w:sz="0" w:space="0" w:color="auto"/>
          </w:divBdr>
        </w:div>
        <w:div w:id="1145051890">
          <w:marLeft w:val="480"/>
          <w:marRight w:val="0"/>
          <w:marTop w:val="0"/>
          <w:marBottom w:val="0"/>
          <w:divBdr>
            <w:top w:val="none" w:sz="0" w:space="0" w:color="auto"/>
            <w:left w:val="none" w:sz="0" w:space="0" w:color="auto"/>
            <w:bottom w:val="none" w:sz="0" w:space="0" w:color="auto"/>
            <w:right w:val="none" w:sz="0" w:space="0" w:color="auto"/>
          </w:divBdr>
        </w:div>
        <w:div w:id="1190068328">
          <w:marLeft w:val="480"/>
          <w:marRight w:val="0"/>
          <w:marTop w:val="0"/>
          <w:marBottom w:val="0"/>
          <w:divBdr>
            <w:top w:val="none" w:sz="0" w:space="0" w:color="auto"/>
            <w:left w:val="none" w:sz="0" w:space="0" w:color="auto"/>
            <w:bottom w:val="none" w:sz="0" w:space="0" w:color="auto"/>
            <w:right w:val="none" w:sz="0" w:space="0" w:color="auto"/>
          </w:divBdr>
        </w:div>
        <w:div w:id="1217738990">
          <w:marLeft w:val="480"/>
          <w:marRight w:val="0"/>
          <w:marTop w:val="0"/>
          <w:marBottom w:val="0"/>
          <w:divBdr>
            <w:top w:val="none" w:sz="0" w:space="0" w:color="auto"/>
            <w:left w:val="none" w:sz="0" w:space="0" w:color="auto"/>
            <w:bottom w:val="none" w:sz="0" w:space="0" w:color="auto"/>
            <w:right w:val="none" w:sz="0" w:space="0" w:color="auto"/>
          </w:divBdr>
        </w:div>
        <w:div w:id="1222981087">
          <w:marLeft w:val="480"/>
          <w:marRight w:val="0"/>
          <w:marTop w:val="0"/>
          <w:marBottom w:val="0"/>
          <w:divBdr>
            <w:top w:val="none" w:sz="0" w:space="0" w:color="auto"/>
            <w:left w:val="none" w:sz="0" w:space="0" w:color="auto"/>
            <w:bottom w:val="none" w:sz="0" w:space="0" w:color="auto"/>
            <w:right w:val="none" w:sz="0" w:space="0" w:color="auto"/>
          </w:divBdr>
        </w:div>
        <w:div w:id="1225139230">
          <w:marLeft w:val="480"/>
          <w:marRight w:val="0"/>
          <w:marTop w:val="0"/>
          <w:marBottom w:val="0"/>
          <w:divBdr>
            <w:top w:val="none" w:sz="0" w:space="0" w:color="auto"/>
            <w:left w:val="none" w:sz="0" w:space="0" w:color="auto"/>
            <w:bottom w:val="none" w:sz="0" w:space="0" w:color="auto"/>
            <w:right w:val="none" w:sz="0" w:space="0" w:color="auto"/>
          </w:divBdr>
        </w:div>
        <w:div w:id="1267929288">
          <w:marLeft w:val="480"/>
          <w:marRight w:val="0"/>
          <w:marTop w:val="0"/>
          <w:marBottom w:val="0"/>
          <w:divBdr>
            <w:top w:val="none" w:sz="0" w:space="0" w:color="auto"/>
            <w:left w:val="none" w:sz="0" w:space="0" w:color="auto"/>
            <w:bottom w:val="none" w:sz="0" w:space="0" w:color="auto"/>
            <w:right w:val="none" w:sz="0" w:space="0" w:color="auto"/>
          </w:divBdr>
        </w:div>
        <w:div w:id="1319649845">
          <w:marLeft w:val="480"/>
          <w:marRight w:val="0"/>
          <w:marTop w:val="0"/>
          <w:marBottom w:val="0"/>
          <w:divBdr>
            <w:top w:val="none" w:sz="0" w:space="0" w:color="auto"/>
            <w:left w:val="none" w:sz="0" w:space="0" w:color="auto"/>
            <w:bottom w:val="none" w:sz="0" w:space="0" w:color="auto"/>
            <w:right w:val="none" w:sz="0" w:space="0" w:color="auto"/>
          </w:divBdr>
        </w:div>
        <w:div w:id="1396510733">
          <w:marLeft w:val="480"/>
          <w:marRight w:val="0"/>
          <w:marTop w:val="0"/>
          <w:marBottom w:val="0"/>
          <w:divBdr>
            <w:top w:val="none" w:sz="0" w:space="0" w:color="auto"/>
            <w:left w:val="none" w:sz="0" w:space="0" w:color="auto"/>
            <w:bottom w:val="none" w:sz="0" w:space="0" w:color="auto"/>
            <w:right w:val="none" w:sz="0" w:space="0" w:color="auto"/>
          </w:divBdr>
        </w:div>
        <w:div w:id="1410157979">
          <w:marLeft w:val="480"/>
          <w:marRight w:val="0"/>
          <w:marTop w:val="0"/>
          <w:marBottom w:val="0"/>
          <w:divBdr>
            <w:top w:val="none" w:sz="0" w:space="0" w:color="auto"/>
            <w:left w:val="none" w:sz="0" w:space="0" w:color="auto"/>
            <w:bottom w:val="none" w:sz="0" w:space="0" w:color="auto"/>
            <w:right w:val="none" w:sz="0" w:space="0" w:color="auto"/>
          </w:divBdr>
        </w:div>
        <w:div w:id="1427532534">
          <w:marLeft w:val="480"/>
          <w:marRight w:val="0"/>
          <w:marTop w:val="0"/>
          <w:marBottom w:val="0"/>
          <w:divBdr>
            <w:top w:val="none" w:sz="0" w:space="0" w:color="auto"/>
            <w:left w:val="none" w:sz="0" w:space="0" w:color="auto"/>
            <w:bottom w:val="none" w:sz="0" w:space="0" w:color="auto"/>
            <w:right w:val="none" w:sz="0" w:space="0" w:color="auto"/>
          </w:divBdr>
        </w:div>
        <w:div w:id="1475021836">
          <w:marLeft w:val="480"/>
          <w:marRight w:val="0"/>
          <w:marTop w:val="0"/>
          <w:marBottom w:val="0"/>
          <w:divBdr>
            <w:top w:val="none" w:sz="0" w:space="0" w:color="auto"/>
            <w:left w:val="none" w:sz="0" w:space="0" w:color="auto"/>
            <w:bottom w:val="none" w:sz="0" w:space="0" w:color="auto"/>
            <w:right w:val="none" w:sz="0" w:space="0" w:color="auto"/>
          </w:divBdr>
        </w:div>
        <w:div w:id="1534268838">
          <w:marLeft w:val="480"/>
          <w:marRight w:val="0"/>
          <w:marTop w:val="0"/>
          <w:marBottom w:val="0"/>
          <w:divBdr>
            <w:top w:val="none" w:sz="0" w:space="0" w:color="auto"/>
            <w:left w:val="none" w:sz="0" w:space="0" w:color="auto"/>
            <w:bottom w:val="none" w:sz="0" w:space="0" w:color="auto"/>
            <w:right w:val="none" w:sz="0" w:space="0" w:color="auto"/>
          </w:divBdr>
        </w:div>
        <w:div w:id="1582135852">
          <w:marLeft w:val="480"/>
          <w:marRight w:val="0"/>
          <w:marTop w:val="0"/>
          <w:marBottom w:val="0"/>
          <w:divBdr>
            <w:top w:val="none" w:sz="0" w:space="0" w:color="auto"/>
            <w:left w:val="none" w:sz="0" w:space="0" w:color="auto"/>
            <w:bottom w:val="none" w:sz="0" w:space="0" w:color="auto"/>
            <w:right w:val="none" w:sz="0" w:space="0" w:color="auto"/>
          </w:divBdr>
        </w:div>
        <w:div w:id="1601140266">
          <w:marLeft w:val="480"/>
          <w:marRight w:val="0"/>
          <w:marTop w:val="0"/>
          <w:marBottom w:val="0"/>
          <w:divBdr>
            <w:top w:val="none" w:sz="0" w:space="0" w:color="auto"/>
            <w:left w:val="none" w:sz="0" w:space="0" w:color="auto"/>
            <w:bottom w:val="none" w:sz="0" w:space="0" w:color="auto"/>
            <w:right w:val="none" w:sz="0" w:space="0" w:color="auto"/>
          </w:divBdr>
        </w:div>
        <w:div w:id="1605108749">
          <w:marLeft w:val="480"/>
          <w:marRight w:val="0"/>
          <w:marTop w:val="0"/>
          <w:marBottom w:val="0"/>
          <w:divBdr>
            <w:top w:val="none" w:sz="0" w:space="0" w:color="auto"/>
            <w:left w:val="none" w:sz="0" w:space="0" w:color="auto"/>
            <w:bottom w:val="none" w:sz="0" w:space="0" w:color="auto"/>
            <w:right w:val="none" w:sz="0" w:space="0" w:color="auto"/>
          </w:divBdr>
        </w:div>
        <w:div w:id="1621522634">
          <w:marLeft w:val="480"/>
          <w:marRight w:val="0"/>
          <w:marTop w:val="0"/>
          <w:marBottom w:val="0"/>
          <w:divBdr>
            <w:top w:val="none" w:sz="0" w:space="0" w:color="auto"/>
            <w:left w:val="none" w:sz="0" w:space="0" w:color="auto"/>
            <w:bottom w:val="none" w:sz="0" w:space="0" w:color="auto"/>
            <w:right w:val="none" w:sz="0" w:space="0" w:color="auto"/>
          </w:divBdr>
        </w:div>
        <w:div w:id="1629699809">
          <w:marLeft w:val="480"/>
          <w:marRight w:val="0"/>
          <w:marTop w:val="0"/>
          <w:marBottom w:val="0"/>
          <w:divBdr>
            <w:top w:val="none" w:sz="0" w:space="0" w:color="auto"/>
            <w:left w:val="none" w:sz="0" w:space="0" w:color="auto"/>
            <w:bottom w:val="none" w:sz="0" w:space="0" w:color="auto"/>
            <w:right w:val="none" w:sz="0" w:space="0" w:color="auto"/>
          </w:divBdr>
        </w:div>
        <w:div w:id="1661230503">
          <w:marLeft w:val="480"/>
          <w:marRight w:val="0"/>
          <w:marTop w:val="0"/>
          <w:marBottom w:val="0"/>
          <w:divBdr>
            <w:top w:val="none" w:sz="0" w:space="0" w:color="auto"/>
            <w:left w:val="none" w:sz="0" w:space="0" w:color="auto"/>
            <w:bottom w:val="none" w:sz="0" w:space="0" w:color="auto"/>
            <w:right w:val="none" w:sz="0" w:space="0" w:color="auto"/>
          </w:divBdr>
        </w:div>
        <w:div w:id="1725786367">
          <w:marLeft w:val="480"/>
          <w:marRight w:val="0"/>
          <w:marTop w:val="0"/>
          <w:marBottom w:val="0"/>
          <w:divBdr>
            <w:top w:val="none" w:sz="0" w:space="0" w:color="auto"/>
            <w:left w:val="none" w:sz="0" w:space="0" w:color="auto"/>
            <w:bottom w:val="none" w:sz="0" w:space="0" w:color="auto"/>
            <w:right w:val="none" w:sz="0" w:space="0" w:color="auto"/>
          </w:divBdr>
        </w:div>
        <w:div w:id="1741174281">
          <w:marLeft w:val="480"/>
          <w:marRight w:val="0"/>
          <w:marTop w:val="0"/>
          <w:marBottom w:val="0"/>
          <w:divBdr>
            <w:top w:val="none" w:sz="0" w:space="0" w:color="auto"/>
            <w:left w:val="none" w:sz="0" w:space="0" w:color="auto"/>
            <w:bottom w:val="none" w:sz="0" w:space="0" w:color="auto"/>
            <w:right w:val="none" w:sz="0" w:space="0" w:color="auto"/>
          </w:divBdr>
        </w:div>
        <w:div w:id="1844318798">
          <w:marLeft w:val="480"/>
          <w:marRight w:val="0"/>
          <w:marTop w:val="0"/>
          <w:marBottom w:val="0"/>
          <w:divBdr>
            <w:top w:val="none" w:sz="0" w:space="0" w:color="auto"/>
            <w:left w:val="none" w:sz="0" w:space="0" w:color="auto"/>
            <w:bottom w:val="none" w:sz="0" w:space="0" w:color="auto"/>
            <w:right w:val="none" w:sz="0" w:space="0" w:color="auto"/>
          </w:divBdr>
        </w:div>
        <w:div w:id="1927031246">
          <w:marLeft w:val="480"/>
          <w:marRight w:val="0"/>
          <w:marTop w:val="0"/>
          <w:marBottom w:val="0"/>
          <w:divBdr>
            <w:top w:val="none" w:sz="0" w:space="0" w:color="auto"/>
            <w:left w:val="none" w:sz="0" w:space="0" w:color="auto"/>
            <w:bottom w:val="none" w:sz="0" w:space="0" w:color="auto"/>
            <w:right w:val="none" w:sz="0" w:space="0" w:color="auto"/>
          </w:divBdr>
        </w:div>
        <w:div w:id="1930892092">
          <w:marLeft w:val="480"/>
          <w:marRight w:val="0"/>
          <w:marTop w:val="0"/>
          <w:marBottom w:val="0"/>
          <w:divBdr>
            <w:top w:val="none" w:sz="0" w:space="0" w:color="auto"/>
            <w:left w:val="none" w:sz="0" w:space="0" w:color="auto"/>
            <w:bottom w:val="none" w:sz="0" w:space="0" w:color="auto"/>
            <w:right w:val="none" w:sz="0" w:space="0" w:color="auto"/>
          </w:divBdr>
        </w:div>
        <w:div w:id="1954314180">
          <w:marLeft w:val="480"/>
          <w:marRight w:val="0"/>
          <w:marTop w:val="0"/>
          <w:marBottom w:val="0"/>
          <w:divBdr>
            <w:top w:val="none" w:sz="0" w:space="0" w:color="auto"/>
            <w:left w:val="none" w:sz="0" w:space="0" w:color="auto"/>
            <w:bottom w:val="none" w:sz="0" w:space="0" w:color="auto"/>
            <w:right w:val="none" w:sz="0" w:space="0" w:color="auto"/>
          </w:divBdr>
        </w:div>
        <w:div w:id="1966035943">
          <w:marLeft w:val="480"/>
          <w:marRight w:val="0"/>
          <w:marTop w:val="0"/>
          <w:marBottom w:val="0"/>
          <w:divBdr>
            <w:top w:val="none" w:sz="0" w:space="0" w:color="auto"/>
            <w:left w:val="none" w:sz="0" w:space="0" w:color="auto"/>
            <w:bottom w:val="none" w:sz="0" w:space="0" w:color="auto"/>
            <w:right w:val="none" w:sz="0" w:space="0" w:color="auto"/>
          </w:divBdr>
        </w:div>
        <w:div w:id="1984046351">
          <w:marLeft w:val="480"/>
          <w:marRight w:val="0"/>
          <w:marTop w:val="0"/>
          <w:marBottom w:val="0"/>
          <w:divBdr>
            <w:top w:val="none" w:sz="0" w:space="0" w:color="auto"/>
            <w:left w:val="none" w:sz="0" w:space="0" w:color="auto"/>
            <w:bottom w:val="none" w:sz="0" w:space="0" w:color="auto"/>
            <w:right w:val="none" w:sz="0" w:space="0" w:color="auto"/>
          </w:divBdr>
        </w:div>
      </w:divsChild>
    </w:div>
    <w:div w:id="1064108432">
      <w:bodyDiv w:val="1"/>
      <w:marLeft w:val="0"/>
      <w:marRight w:val="0"/>
      <w:marTop w:val="0"/>
      <w:marBottom w:val="0"/>
      <w:divBdr>
        <w:top w:val="none" w:sz="0" w:space="0" w:color="auto"/>
        <w:left w:val="none" w:sz="0" w:space="0" w:color="auto"/>
        <w:bottom w:val="none" w:sz="0" w:space="0" w:color="auto"/>
        <w:right w:val="none" w:sz="0" w:space="0" w:color="auto"/>
      </w:divBdr>
      <w:divsChild>
        <w:div w:id="10690072">
          <w:marLeft w:val="480"/>
          <w:marRight w:val="0"/>
          <w:marTop w:val="0"/>
          <w:marBottom w:val="0"/>
          <w:divBdr>
            <w:top w:val="none" w:sz="0" w:space="0" w:color="auto"/>
            <w:left w:val="none" w:sz="0" w:space="0" w:color="auto"/>
            <w:bottom w:val="none" w:sz="0" w:space="0" w:color="auto"/>
            <w:right w:val="none" w:sz="0" w:space="0" w:color="auto"/>
          </w:divBdr>
        </w:div>
        <w:div w:id="17314849">
          <w:marLeft w:val="480"/>
          <w:marRight w:val="0"/>
          <w:marTop w:val="0"/>
          <w:marBottom w:val="0"/>
          <w:divBdr>
            <w:top w:val="none" w:sz="0" w:space="0" w:color="auto"/>
            <w:left w:val="none" w:sz="0" w:space="0" w:color="auto"/>
            <w:bottom w:val="none" w:sz="0" w:space="0" w:color="auto"/>
            <w:right w:val="none" w:sz="0" w:space="0" w:color="auto"/>
          </w:divBdr>
        </w:div>
        <w:div w:id="48113130">
          <w:marLeft w:val="480"/>
          <w:marRight w:val="0"/>
          <w:marTop w:val="0"/>
          <w:marBottom w:val="0"/>
          <w:divBdr>
            <w:top w:val="none" w:sz="0" w:space="0" w:color="auto"/>
            <w:left w:val="none" w:sz="0" w:space="0" w:color="auto"/>
            <w:bottom w:val="none" w:sz="0" w:space="0" w:color="auto"/>
            <w:right w:val="none" w:sz="0" w:space="0" w:color="auto"/>
          </w:divBdr>
        </w:div>
        <w:div w:id="92168309">
          <w:marLeft w:val="480"/>
          <w:marRight w:val="0"/>
          <w:marTop w:val="0"/>
          <w:marBottom w:val="0"/>
          <w:divBdr>
            <w:top w:val="none" w:sz="0" w:space="0" w:color="auto"/>
            <w:left w:val="none" w:sz="0" w:space="0" w:color="auto"/>
            <w:bottom w:val="none" w:sz="0" w:space="0" w:color="auto"/>
            <w:right w:val="none" w:sz="0" w:space="0" w:color="auto"/>
          </w:divBdr>
        </w:div>
        <w:div w:id="172845236">
          <w:marLeft w:val="480"/>
          <w:marRight w:val="0"/>
          <w:marTop w:val="0"/>
          <w:marBottom w:val="0"/>
          <w:divBdr>
            <w:top w:val="none" w:sz="0" w:space="0" w:color="auto"/>
            <w:left w:val="none" w:sz="0" w:space="0" w:color="auto"/>
            <w:bottom w:val="none" w:sz="0" w:space="0" w:color="auto"/>
            <w:right w:val="none" w:sz="0" w:space="0" w:color="auto"/>
          </w:divBdr>
        </w:div>
        <w:div w:id="197815446">
          <w:marLeft w:val="480"/>
          <w:marRight w:val="0"/>
          <w:marTop w:val="0"/>
          <w:marBottom w:val="0"/>
          <w:divBdr>
            <w:top w:val="none" w:sz="0" w:space="0" w:color="auto"/>
            <w:left w:val="none" w:sz="0" w:space="0" w:color="auto"/>
            <w:bottom w:val="none" w:sz="0" w:space="0" w:color="auto"/>
            <w:right w:val="none" w:sz="0" w:space="0" w:color="auto"/>
          </w:divBdr>
        </w:div>
        <w:div w:id="223227361">
          <w:marLeft w:val="480"/>
          <w:marRight w:val="0"/>
          <w:marTop w:val="0"/>
          <w:marBottom w:val="0"/>
          <w:divBdr>
            <w:top w:val="none" w:sz="0" w:space="0" w:color="auto"/>
            <w:left w:val="none" w:sz="0" w:space="0" w:color="auto"/>
            <w:bottom w:val="none" w:sz="0" w:space="0" w:color="auto"/>
            <w:right w:val="none" w:sz="0" w:space="0" w:color="auto"/>
          </w:divBdr>
        </w:div>
        <w:div w:id="306057202">
          <w:marLeft w:val="480"/>
          <w:marRight w:val="0"/>
          <w:marTop w:val="0"/>
          <w:marBottom w:val="0"/>
          <w:divBdr>
            <w:top w:val="none" w:sz="0" w:space="0" w:color="auto"/>
            <w:left w:val="none" w:sz="0" w:space="0" w:color="auto"/>
            <w:bottom w:val="none" w:sz="0" w:space="0" w:color="auto"/>
            <w:right w:val="none" w:sz="0" w:space="0" w:color="auto"/>
          </w:divBdr>
        </w:div>
        <w:div w:id="329405219">
          <w:marLeft w:val="480"/>
          <w:marRight w:val="0"/>
          <w:marTop w:val="0"/>
          <w:marBottom w:val="0"/>
          <w:divBdr>
            <w:top w:val="none" w:sz="0" w:space="0" w:color="auto"/>
            <w:left w:val="none" w:sz="0" w:space="0" w:color="auto"/>
            <w:bottom w:val="none" w:sz="0" w:space="0" w:color="auto"/>
            <w:right w:val="none" w:sz="0" w:space="0" w:color="auto"/>
          </w:divBdr>
        </w:div>
        <w:div w:id="503597293">
          <w:marLeft w:val="480"/>
          <w:marRight w:val="0"/>
          <w:marTop w:val="0"/>
          <w:marBottom w:val="0"/>
          <w:divBdr>
            <w:top w:val="none" w:sz="0" w:space="0" w:color="auto"/>
            <w:left w:val="none" w:sz="0" w:space="0" w:color="auto"/>
            <w:bottom w:val="none" w:sz="0" w:space="0" w:color="auto"/>
            <w:right w:val="none" w:sz="0" w:space="0" w:color="auto"/>
          </w:divBdr>
        </w:div>
        <w:div w:id="528832330">
          <w:marLeft w:val="480"/>
          <w:marRight w:val="0"/>
          <w:marTop w:val="0"/>
          <w:marBottom w:val="0"/>
          <w:divBdr>
            <w:top w:val="none" w:sz="0" w:space="0" w:color="auto"/>
            <w:left w:val="none" w:sz="0" w:space="0" w:color="auto"/>
            <w:bottom w:val="none" w:sz="0" w:space="0" w:color="auto"/>
            <w:right w:val="none" w:sz="0" w:space="0" w:color="auto"/>
          </w:divBdr>
        </w:div>
        <w:div w:id="688027870">
          <w:marLeft w:val="480"/>
          <w:marRight w:val="0"/>
          <w:marTop w:val="0"/>
          <w:marBottom w:val="0"/>
          <w:divBdr>
            <w:top w:val="none" w:sz="0" w:space="0" w:color="auto"/>
            <w:left w:val="none" w:sz="0" w:space="0" w:color="auto"/>
            <w:bottom w:val="none" w:sz="0" w:space="0" w:color="auto"/>
            <w:right w:val="none" w:sz="0" w:space="0" w:color="auto"/>
          </w:divBdr>
        </w:div>
        <w:div w:id="757334588">
          <w:marLeft w:val="480"/>
          <w:marRight w:val="0"/>
          <w:marTop w:val="0"/>
          <w:marBottom w:val="0"/>
          <w:divBdr>
            <w:top w:val="none" w:sz="0" w:space="0" w:color="auto"/>
            <w:left w:val="none" w:sz="0" w:space="0" w:color="auto"/>
            <w:bottom w:val="none" w:sz="0" w:space="0" w:color="auto"/>
            <w:right w:val="none" w:sz="0" w:space="0" w:color="auto"/>
          </w:divBdr>
        </w:div>
        <w:div w:id="781413213">
          <w:marLeft w:val="480"/>
          <w:marRight w:val="0"/>
          <w:marTop w:val="0"/>
          <w:marBottom w:val="0"/>
          <w:divBdr>
            <w:top w:val="none" w:sz="0" w:space="0" w:color="auto"/>
            <w:left w:val="none" w:sz="0" w:space="0" w:color="auto"/>
            <w:bottom w:val="none" w:sz="0" w:space="0" w:color="auto"/>
            <w:right w:val="none" w:sz="0" w:space="0" w:color="auto"/>
          </w:divBdr>
        </w:div>
        <w:div w:id="841431891">
          <w:marLeft w:val="480"/>
          <w:marRight w:val="0"/>
          <w:marTop w:val="0"/>
          <w:marBottom w:val="0"/>
          <w:divBdr>
            <w:top w:val="none" w:sz="0" w:space="0" w:color="auto"/>
            <w:left w:val="none" w:sz="0" w:space="0" w:color="auto"/>
            <w:bottom w:val="none" w:sz="0" w:space="0" w:color="auto"/>
            <w:right w:val="none" w:sz="0" w:space="0" w:color="auto"/>
          </w:divBdr>
        </w:div>
        <w:div w:id="897739716">
          <w:marLeft w:val="480"/>
          <w:marRight w:val="0"/>
          <w:marTop w:val="0"/>
          <w:marBottom w:val="0"/>
          <w:divBdr>
            <w:top w:val="none" w:sz="0" w:space="0" w:color="auto"/>
            <w:left w:val="none" w:sz="0" w:space="0" w:color="auto"/>
            <w:bottom w:val="none" w:sz="0" w:space="0" w:color="auto"/>
            <w:right w:val="none" w:sz="0" w:space="0" w:color="auto"/>
          </w:divBdr>
        </w:div>
        <w:div w:id="926815490">
          <w:marLeft w:val="480"/>
          <w:marRight w:val="0"/>
          <w:marTop w:val="0"/>
          <w:marBottom w:val="0"/>
          <w:divBdr>
            <w:top w:val="none" w:sz="0" w:space="0" w:color="auto"/>
            <w:left w:val="none" w:sz="0" w:space="0" w:color="auto"/>
            <w:bottom w:val="none" w:sz="0" w:space="0" w:color="auto"/>
            <w:right w:val="none" w:sz="0" w:space="0" w:color="auto"/>
          </w:divBdr>
        </w:div>
        <w:div w:id="1016271931">
          <w:marLeft w:val="480"/>
          <w:marRight w:val="0"/>
          <w:marTop w:val="0"/>
          <w:marBottom w:val="0"/>
          <w:divBdr>
            <w:top w:val="none" w:sz="0" w:space="0" w:color="auto"/>
            <w:left w:val="none" w:sz="0" w:space="0" w:color="auto"/>
            <w:bottom w:val="none" w:sz="0" w:space="0" w:color="auto"/>
            <w:right w:val="none" w:sz="0" w:space="0" w:color="auto"/>
          </w:divBdr>
        </w:div>
        <w:div w:id="1068072913">
          <w:marLeft w:val="480"/>
          <w:marRight w:val="0"/>
          <w:marTop w:val="0"/>
          <w:marBottom w:val="0"/>
          <w:divBdr>
            <w:top w:val="none" w:sz="0" w:space="0" w:color="auto"/>
            <w:left w:val="none" w:sz="0" w:space="0" w:color="auto"/>
            <w:bottom w:val="none" w:sz="0" w:space="0" w:color="auto"/>
            <w:right w:val="none" w:sz="0" w:space="0" w:color="auto"/>
          </w:divBdr>
        </w:div>
        <w:div w:id="1120143925">
          <w:marLeft w:val="480"/>
          <w:marRight w:val="0"/>
          <w:marTop w:val="0"/>
          <w:marBottom w:val="0"/>
          <w:divBdr>
            <w:top w:val="none" w:sz="0" w:space="0" w:color="auto"/>
            <w:left w:val="none" w:sz="0" w:space="0" w:color="auto"/>
            <w:bottom w:val="none" w:sz="0" w:space="0" w:color="auto"/>
            <w:right w:val="none" w:sz="0" w:space="0" w:color="auto"/>
          </w:divBdr>
        </w:div>
        <w:div w:id="1372807326">
          <w:marLeft w:val="480"/>
          <w:marRight w:val="0"/>
          <w:marTop w:val="0"/>
          <w:marBottom w:val="0"/>
          <w:divBdr>
            <w:top w:val="none" w:sz="0" w:space="0" w:color="auto"/>
            <w:left w:val="none" w:sz="0" w:space="0" w:color="auto"/>
            <w:bottom w:val="none" w:sz="0" w:space="0" w:color="auto"/>
            <w:right w:val="none" w:sz="0" w:space="0" w:color="auto"/>
          </w:divBdr>
        </w:div>
        <w:div w:id="1521045670">
          <w:marLeft w:val="480"/>
          <w:marRight w:val="0"/>
          <w:marTop w:val="0"/>
          <w:marBottom w:val="0"/>
          <w:divBdr>
            <w:top w:val="none" w:sz="0" w:space="0" w:color="auto"/>
            <w:left w:val="none" w:sz="0" w:space="0" w:color="auto"/>
            <w:bottom w:val="none" w:sz="0" w:space="0" w:color="auto"/>
            <w:right w:val="none" w:sz="0" w:space="0" w:color="auto"/>
          </w:divBdr>
        </w:div>
        <w:div w:id="1557623262">
          <w:marLeft w:val="480"/>
          <w:marRight w:val="0"/>
          <w:marTop w:val="0"/>
          <w:marBottom w:val="0"/>
          <w:divBdr>
            <w:top w:val="none" w:sz="0" w:space="0" w:color="auto"/>
            <w:left w:val="none" w:sz="0" w:space="0" w:color="auto"/>
            <w:bottom w:val="none" w:sz="0" w:space="0" w:color="auto"/>
            <w:right w:val="none" w:sz="0" w:space="0" w:color="auto"/>
          </w:divBdr>
        </w:div>
        <w:div w:id="1620528809">
          <w:marLeft w:val="480"/>
          <w:marRight w:val="0"/>
          <w:marTop w:val="0"/>
          <w:marBottom w:val="0"/>
          <w:divBdr>
            <w:top w:val="none" w:sz="0" w:space="0" w:color="auto"/>
            <w:left w:val="none" w:sz="0" w:space="0" w:color="auto"/>
            <w:bottom w:val="none" w:sz="0" w:space="0" w:color="auto"/>
            <w:right w:val="none" w:sz="0" w:space="0" w:color="auto"/>
          </w:divBdr>
        </w:div>
        <w:div w:id="1657606256">
          <w:marLeft w:val="480"/>
          <w:marRight w:val="0"/>
          <w:marTop w:val="0"/>
          <w:marBottom w:val="0"/>
          <w:divBdr>
            <w:top w:val="none" w:sz="0" w:space="0" w:color="auto"/>
            <w:left w:val="none" w:sz="0" w:space="0" w:color="auto"/>
            <w:bottom w:val="none" w:sz="0" w:space="0" w:color="auto"/>
            <w:right w:val="none" w:sz="0" w:space="0" w:color="auto"/>
          </w:divBdr>
        </w:div>
        <w:div w:id="1676569608">
          <w:marLeft w:val="480"/>
          <w:marRight w:val="0"/>
          <w:marTop w:val="0"/>
          <w:marBottom w:val="0"/>
          <w:divBdr>
            <w:top w:val="none" w:sz="0" w:space="0" w:color="auto"/>
            <w:left w:val="none" w:sz="0" w:space="0" w:color="auto"/>
            <w:bottom w:val="none" w:sz="0" w:space="0" w:color="auto"/>
            <w:right w:val="none" w:sz="0" w:space="0" w:color="auto"/>
          </w:divBdr>
        </w:div>
        <w:div w:id="1830049881">
          <w:marLeft w:val="480"/>
          <w:marRight w:val="0"/>
          <w:marTop w:val="0"/>
          <w:marBottom w:val="0"/>
          <w:divBdr>
            <w:top w:val="none" w:sz="0" w:space="0" w:color="auto"/>
            <w:left w:val="none" w:sz="0" w:space="0" w:color="auto"/>
            <w:bottom w:val="none" w:sz="0" w:space="0" w:color="auto"/>
            <w:right w:val="none" w:sz="0" w:space="0" w:color="auto"/>
          </w:divBdr>
        </w:div>
        <w:div w:id="1902519320">
          <w:marLeft w:val="480"/>
          <w:marRight w:val="0"/>
          <w:marTop w:val="0"/>
          <w:marBottom w:val="0"/>
          <w:divBdr>
            <w:top w:val="none" w:sz="0" w:space="0" w:color="auto"/>
            <w:left w:val="none" w:sz="0" w:space="0" w:color="auto"/>
            <w:bottom w:val="none" w:sz="0" w:space="0" w:color="auto"/>
            <w:right w:val="none" w:sz="0" w:space="0" w:color="auto"/>
          </w:divBdr>
        </w:div>
        <w:div w:id="2027903385">
          <w:marLeft w:val="480"/>
          <w:marRight w:val="0"/>
          <w:marTop w:val="0"/>
          <w:marBottom w:val="0"/>
          <w:divBdr>
            <w:top w:val="none" w:sz="0" w:space="0" w:color="auto"/>
            <w:left w:val="none" w:sz="0" w:space="0" w:color="auto"/>
            <w:bottom w:val="none" w:sz="0" w:space="0" w:color="auto"/>
            <w:right w:val="none" w:sz="0" w:space="0" w:color="auto"/>
          </w:divBdr>
        </w:div>
        <w:div w:id="2147313046">
          <w:marLeft w:val="480"/>
          <w:marRight w:val="0"/>
          <w:marTop w:val="0"/>
          <w:marBottom w:val="0"/>
          <w:divBdr>
            <w:top w:val="none" w:sz="0" w:space="0" w:color="auto"/>
            <w:left w:val="none" w:sz="0" w:space="0" w:color="auto"/>
            <w:bottom w:val="none" w:sz="0" w:space="0" w:color="auto"/>
            <w:right w:val="none" w:sz="0" w:space="0" w:color="auto"/>
          </w:divBdr>
        </w:div>
      </w:divsChild>
    </w:div>
    <w:div w:id="1070421280">
      <w:bodyDiv w:val="1"/>
      <w:marLeft w:val="0"/>
      <w:marRight w:val="0"/>
      <w:marTop w:val="0"/>
      <w:marBottom w:val="0"/>
      <w:divBdr>
        <w:top w:val="none" w:sz="0" w:space="0" w:color="auto"/>
        <w:left w:val="none" w:sz="0" w:space="0" w:color="auto"/>
        <w:bottom w:val="none" w:sz="0" w:space="0" w:color="auto"/>
        <w:right w:val="none" w:sz="0" w:space="0" w:color="auto"/>
      </w:divBdr>
    </w:div>
    <w:div w:id="1071660966">
      <w:bodyDiv w:val="1"/>
      <w:marLeft w:val="0"/>
      <w:marRight w:val="0"/>
      <w:marTop w:val="0"/>
      <w:marBottom w:val="0"/>
      <w:divBdr>
        <w:top w:val="none" w:sz="0" w:space="0" w:color="auto"/>
        <w:left w:val="none" w:sz="0" w:space="0" w:color="auto"/>
        <w:bottom w:val="none" w:sz="0" w:space="0" w:color="auto"/>
        <w:right w:val="none" w:sz="0" w:space="0" w:color="auto"/>
      </w:divBdr>
      <w:divsChild>
        <w:div w:id="236283903">
          <w:marLeft w:val="480"/>
          <w:marRight w:val="0"/>
          <w:marTop w:val="0"/>
          <w:marBottom w:val="0"/>
          <w:divBdr>
            <w:top w:val="none" w:sz="0" w:space="0" w:color="auto"/>
            <w:left w:val="none" w:sz="0" w:space="0" w:color="auto"/>
            <w:bottom w:val="none" w:sz="0" w:space="0" w:color="auto"/>
            <w:right w:val="none" w:sz="0" w:space="0" w:color="auto"/>
          </w:divBdr>
        </w:div>
        <w:div w:id="319121229">
          <w:marLeft w:val="480"/>
          <w:marRight w:val="0"/>
          <w:marTop w:val="0"/>
          <w:marBottom w:val="0"/>
          <w:divBdr>
            <w:top w:val="none" w:sz="0" w:space="0" w:color="auto"/>
            <w:left w:val="none" w:sz="0" w:space="0" w:color="auto"/>
            <w:bottom w:val="none" w:sz="0" w:space="0" w:color="auto"/>
            <w:right w:val="none" w:sz="0" w:space="0" w:color="auto"/>
          </w:divBdr>
        </w:div>
        <w:div w:id="402411290">
          <w:marLeft w:val="480"/>
          <w:marRight w:val="0"/>
          <w:marTop w:val="0"/>
          <w:marBottom w:val="0"/>
          <w:divBdr>
            <w:top w:val="none" w:sz="0" w:space="0" w:color="auto"/>
            <w:left w:val="none" w:sz="0" w:space="0" w:color="auto"/>
            <w:bottom w:val="none" w:sz="0" w:space="0" w:color="auto"/>
            <w:right w:val="none" w:sz="0" w:space="0" w:color="auto"/>
          </w:divBdr>
        </w:div>
        <w:div w:id="415250258">
          <w:marLeft w:val="480"/>
          <w:marRight w:val="0"/>
          <w:marTop w:val="0"/>
          <w:marBottom w:val="0"/>
          <w:divBdr>
            <w:top w:val="none" w:sz="0" w:space="0" w:color="auto"/>
            <w:left w:val="none" w:sz="0" w:space="0" w:color="auto"/>
            <w:bottom w:val="none" w:sz="0" w:space="0" w:color="auto"/>
            <w:right w:val="none" w:sz="0" w:space="0" w:color="auto"/>
          </w:divBdr>
        </w:div>
        <w:div w:id="589125454">
          <w:marLeft w:val="480"/>
          <w:marRight w:val="0"/>
          <w:marTop w:val="0"/>
          <w:marBottom w:val="0"/>
          <w:divBdr>
            <w:top w:val="none" w:sz="0" w:space="0" w:color="auto"/>
            <w:left w:val="none" w:sz="0" w:space="0" w:color="auto"/>
            <w:bottom w:val="none" w:sz="0" w:space="0" w:color="auto"/>
            <w:right w:val="none" w:sz="0" w:space="0" w:color="auto"/>
          </w:divBdr>
        </w:div>
        <w:div w:id="834607055">
          <w:marLeft w:val="480"/>
          <w:marRight w:val="0"/>
          <w:marTop w:val="0"/>
          <w:marBottom w:val="0"/>
          <w:divBdr>
            <w:top w:val="none" w:sz="0" w:space="0" w:color="auto"/>
            <w:left w:val="none" w:sz="0" w:space="0" w:color="auto"/>
            <w:bottom w:val="none" w:sz="0" w:space="0" w:color="auto"/>
            <w:right w:val="none" w:sz="0" w:space="0" w:color="auto"/>
          </w:divBdr>
        </w:div>
        <w:div w:id="961961688">
          <w:marLeft w:val="480"/>
          <w:marRight w:val="0"/>
          <w:marTop w:val="0"/>
          <w:marBottom w:val="0"/>
          <w:divBdr>
            <w:top w:val="none" w:sz="0" w:space="0" w:color="auto"/>
            <w:left w:val="none" w:sz="0" w:space="0" w:color="auto"/>
            <w:bottom w:val="none" w:sz="0" w:space="0" w:color="auto"/>
            <w:right w:val="none" w:sz="0" w:space="0" w:color="auto"/>
          </w:divBdr>
        </w:div>
        <w:div w:id="1132290996">
          <w:marLeft w:val="480"/>
          <w:marRight w:val="0"/>
          <w:marTop w:val="0"/>
          <w:marBottom w:val="0"/>
          <w:divBdr>
            <w:top w:val="none" w:sz="0" w:space="0" w:color="auto"/>
            <w:left w:val="none" w:sz="0" w:space="0" w:color="auto"/>
            <w:bottom w:val="none" w:sz="0" w:space="0" w:color="auto"/>
            <w:right w:val="none" w:sz="0" w:space="0" w:color="auto"/>
          </w:divBdr>
        </w:div>
        <w:div w:id="1474953716">
          <w:marLeft w:val="480"/>
          <w:marRight w:val="0"/>
          <w:marTop w:val="0"/>
          <w:marBottom w:val="0"/>
          <w:divBdr>
            <w:top w:val="none" w:sz="0" w:space="0" w:color="auto"/>
            <w:left w:val="none" w:sz="0" w:space="0" w:color="auto"/>
            <w:bottom w:val="none" w:sz="0" w:space="0" w:color="auto"/>
            <w:right w:val="none" w:sz="0" w:space="0" w:color="auto"/>
          </w:divBdr>
        </w:div>
        <w:div w:id="1617326001">
          <w:marLeft w:val="480"/>
          <w:marRight w:val="0"/>
          <w:marTop w:val="0"/>
          <w:marBottom w:val="0"/>
          <w:divBdr>
            <w:top w:val="none" w:sz="0" w:space="0" w:color="auto"/>
            <w:left w:val="none" w:sz="0" w:space="0" w:color="auto"/>
            <w:bottom w:val="none" w:sz="0" w:space="0" w:color="auto"/>
            <w:right w:val="none" w:sz="0" w:space="0" w:color="auto"/>
          </w:divBdr>
        </w:div>
        <w:div w:id="1806118719">
          <w:marLeft w:val="480"/>
          <w:marRight w:val="0"/>
          <w:marTop w:val="0"/>
          <w:marBottom w:val="0"/>
          <w:divBdr>
            <w:top w:val="none" w:sz="0" w:space="0" w:color="auto"/>
            <w:left w:val="none" w:sz="0" w:space="0" w:color="auto"/>
            <w:bottom w:val="none" w:sz="0" w:space="0" w:color="auto"/>
            <w:right w:val="none" w:sz="0" w:space="0" w:color="auto"/>
          </w:divBdr>
        </w:div>
        <w:div w:id="1882665668">
          <w:marLeft w:val="480"/>
          <w:marRight w:val="0"/>
          <w:marTop w:val="0"/>
          <w:marBottom w:val="0"/>
          <w:divBdr>
            <w:top w:val="none" w:sz="0" w:space="0" w:color="auto"/>
            <w:left w:val="none" w:sz="0" w:space="0" w:color="auto"/>
            <w:bottom w:val="none" w:sz="0" w:space="0" w:color="auto"/>
            <w:right w:val="none" w:sz="0" w:space="0" w:color="auto"/>
          </w:divBdr>
        </w:div>
        <w:div w:id="1982728013">
          <w:marLeft w:val="480"/>
          <w:marRight w:val="0"/>
          <w:marTop w:val="0"/>
          <w:marBottom w:val="0"/>
          <w:divBdr>
            <w:top w:val="none" w:sz="0" w:space="0" w:color="auto"/>
            <w:left w:val="none" w:sz="0" w:space="0" w:color="auto"/>
            <w:bottom w:val="none" w:sz="0" w:space="0" w:color="auto"/>
            <w:right w:val="none" w:sz="0" w:space="0" w:color="auto"/>
          </w:divBdr>
        </w:div>
        <w:div w:id="2086872843">
          <w:marLeft w:val="480"/>
          <w:marRight w:val="0"/>
          <w:marTop w:val="0"/>
          <w:marBottom w:val="0"/>
          <w:divBdr>
            <w:top w:val="none" w:sz="0" w:space="0" w:color="auto"/>
            <w:left w:val="none" w:sz="0" w:space="0" w:color="auto"/>
            <w:bottom w:val="none" w:sz="0" w:space="0" w:color="auto"/>
            <w:right w:val="none" w:sz="0" w:space="0" w:color="auto"/>
          </w:divBdr>
        </w:div>
      </w:divsChild>
    </w:div>
    <w:div w:id="1072968733">
      <w:bodyDiv w:val="1"/>
      <w:marLeft w:val="0"/>
      <w:marRight w:val="0"/>
      <w:marTop w:val="0"/>
      <w:marBottom w:val="0"/>
      <w:divBdr>
        <w:top w:val="none" w:sz="0" w:space="0" w:color="auto"/>
        <w:left w:val="none" w:sz="0" w:space="0" w:color="auto"/>
        <w:bottom w:val="none" w:sz="0" w:space="0" w:color="auto"/>
        <w:right w:val="none" w:sz="0" w:space="0" w:color="auto"/>
      </w:divBdr>
    </w:div>
    <w:div w:id="1073359717">
      <w:bodyDiv w:val="1"/>
      <w:marLeft w:val="0"/>
      <w:marRight w:val="0"/>
      <w:marTop w:val="0"/>
      <w:marBottom w:val="0"/>
      <w:divBdr>
        <w:top w:val="none" w:sz="0" w:space="0" w:color="auto"/>
        <w:left w:val="none" w:sz="0" w:space="0" w:color="auto"/>
        <w:bottom w:val="none" w:sz="0" w:space="0" w:color="auto"/>
        <w:right w:val="none" w:sz="0" w:space="0" w:color="auto"/>
      </w:divBdr>
    </w:div>
    <w:div w:id="1074936931">
      <w:bodyDiv w:val="1"/>
      <w:marLeft w:val="0"/>
      <w:marRight w:val="0"/>
      <w:marTop w:val="0"/>
      <w:marBottom w:val="0"/>
      <w:divBdr>
        <w:top w:val="none" w:sz="0" w:space="0" w:color="auto"/>
        <w:left w:val="none" w:sz="0" w:space="0" w:color="auto"/>
        <w:bottom w:val="none" w:sz="0" w:space="0" w:color="auto"/>
        <w:right w:val="none" w:sz="0" w:space="0" w:color="auto"/>
      </w:divBdr>
      <w:divsChild>
        <w:div w:id="59137302">
          <w:marLeft w:val="480"/>
          <w:marRight w:val="0"/>
          <w:marTop w:val="0"/>
          <w:marBottom w:val="0"/>
          <w:divBdr>
            <w:top w:val="none" w:sz="0" w:space="0" w:color="auto"/>
            <w:left w:val="none" w:sz="0" w:space="0" w:color="auto"/>
            <w:bottom w:val="none" w:sz="0" w:space="0" w:color="auto"/>
            <w:right w:val="none" w:sz="0" w:space="0" w:color="auto"/>
          </w:divBdr>
        </w:div>
        <w:div w:id="59713213">
          <w:marLeft w:val="480"/>
          <w:marRight w:val="0"/>
          <w:marTop w:val="0"/>
          <w:marBottom w:val="0"/>
          <w:divBdr>
            <w:top w:val="none" w:sz="0" w:space="0" w:color="auto"/>
            <w:left w:val="none" w:sz="0" w:space="0" w:color="auto"/>
            <w:bottom w:val="none" w:sz="0" w:space="0" w:color="auto"/>
            <w:right w:val="none" w:sz="0" w:space="0" w:color="auto"/>
          </w:divBdr>
        </w:div>
        <w:div w:id="96797140">
          <w:marLeft w:val="480"/>
          <w:marRight w:val="0"/>
          <w:marTop w:val="0"/>
          <w:marBottom w:val="0"/>
          <w:divBdr>
            <w:top w:val="none" w:sz="0" w:space="0" w:color="auto"/>
            <w:left w:val="none" w:sz="0" w:space="0" w:color="auto"/>
            <w:bottom w:val="none" w:sz="0" w:space="0" w:color="auto"/>
            <w:right w:val="none" w:sz="0" w:space="0" w:color="auto"/>
          </w:divBdr>
        </w:div>
        <w:div w:id="159515018">
          <w:marLeft w:val="480"/>
          <w:marRight w:val="0"/>
          <w:marTop w:val="0"/>
          <w:marBottom w:val="0"/>
          <w:divBdr>
            <w:top w:val="none" w:sz="0" w:space="0" w:color="auto"/>
            <w:left w:val="none" w:sz="0" w:space="0" w:color="auto"/>
            <w:bottom w:val="none" w:sz="0" w:space="0" w:color="auto"/>
            <w:right w:val="none" w:sz="0" w:space="0" w:color="auto"/>
          </w:divBdr>
        </w:div>
        <w:div w:id="170722774">
          <w:marLeft w:val="480"/>
          <w:marRight w:val="0"/>
          <w:marTop w:val="0"/>
          <w:marBottom w:val="0"/>
          <w:divBdr>
            <w:top w:val="none" w:sz="0" w:space="0" w:color="auto"/>
            <w:left w:val="none" w:sz="0" w:space="0" w:color="auto"/>
            <w:bottom w:val="none" w:sz="0" w:space="0" w:color="auto"/>
            <w:right w:val="none" w:sz="0" w:space="0" w:color="auto"/>
          </w:divBdr>
        </w:div>
        <w:div w:id="203569264">
          <w:marLeft w:val="480"/>
          <w:marRight w:val="0"/>
          <w:marTop w:val="0"/>
          <w:marBottom w:val="0"/>
          <w:divBdr>
            <w:top w:val="none" w:sz="0" w:space="0" w:color="auto"/>
            <w:left w:val="none" w:sz="0" w:space="0" w:color="auto"/>
            <w:bottom w:val="none" w:sz="0" w:space="0" w:color="auto"/>
            <w:right w:val="none" w:sz="0" w:space="0" w:color="auto"/>
          </w:divBdr>
        </w:div>
        <w:div w:id="205457864">
          <w:marLeft w:val="480"/>
          <w:marRight w:val="0"/>
          <w:marTop w:val="0"/>
          <w:marBottom w:val="0"/>
          <w:divBdr>
            <w:top w:val="none" w:sz="0" w:space="0" w:color="auto"/>
            <w:left w:val="none" w:sz="0" w:space="0" w:color="auto"/>
            <w:bottom w:val="none" w:sz="0" w:space="0" w:color="auto"/>
            <w:right w:val="none" w:sz="0" w:space="0" w:color="auto"/>
          </w:divBdr>
        </w:div>
        <w:div w:id="211887729">
          <w:marLeft w:val="480"/>
          <w:marRight w:val="0"/>
          <w:marTop w:val="0"/>
          <w:marBottom w:val="0"/>
          <w:divBdr>
            <w:top w:val="none" w:sz="0" w:space="0" w:color="auto"/>
            <w:left w:val="none" w:sz="0" w:space="0" w:color="auto"/>
            <w:bottom w:val="none" w:sz="0" w:space="0" w:color="auto"/>
            <w:right w:val="none" w:sz="0" w:space="0" w:color="auto"/>
          </w:divBdr>
        </w:div>
        <w:div w:id="247468648">
          <w:marLeft w:val="480"/>
          <w:marRight w:val="0"/>
          <w:marTop w:val="0"/>
          <w:marBottom w:val="0"/>
          <w:divBdr>
            <w:top w:val="none" w:sz="0" w:space="0" w:color="auto"/>
            <w:left w:val="none" w:sz="0" w:space="0" w:color="auto"/>
            <w:bottom w:val="none" w:sz="0" w:space="0" w:color="auto"/>
            <w:right w:val="none" w:sz="0" w:space="0" w:color="auto"/>
          </w:divBdr>
        </w:div>
        <w:div w:id="363100656">
          <w:marLeft w:val="480"/>
          <w:marRight w:val="0"/>
          <w:marTop w:val="0"/>
          <w:marBottom w:val="0"/>
          <w:divBdr>
            <w:top w:val="none" w:sz="0" w:space="0" w:color="auto"/>
            <w:left w:val="none" w:sz="0" w:space="0" w:color="auto"/>
            <w:bottom w:val="none" w:sz="0" w:space="0" w:color="auto"/>
            <w:right w:val="none" w:sz="0" w:space="0" w:color="auto"/>
          </w:divBdr>
        </w:div>
        <w:div w:id="408578659">
          <w:marLeft w:val="480"/>
          <w:marRight w:val="0"/>
          <w:marTop w:val="0"/>
          <w:marBottom w:val="0"/>
          <w:divBdr>
            <w:top w:val="none" w:sz="0" w:space="0" w:color="auto"/>
            <w:left w:val="none" w:sz="0" w:space="0" w:color="auto"/>
            <w:bottom w:val="none" w:sz="0" w:space="0" w:color="auto"/>
            <w:right w:val="none" w:sz="0" w:space="0" w:color="auto"/>
          </w:divBdr>
        </w:div>
        <w:div w:id="663973138">
          <w:marLeft w:val="480"/>
          <w:marRight w:val="0"/>
          <w:marTop w:val="0"/>
          <w:marBottom w:val="0"/>
          <w:divBdr>
            <w:top w:val="none" w:sz="0" w:space="0" w:color="auto"/>
            <w:left w:val="none" w:sz="0" w:space="0" w:color="auto"/>
            <w:bottom w:val="none" w:sz="0" w:space="0" w:color="auto"/>
            <w:right w:val="none" w:sz="0" w:space="0" w:color="auto"/>
          </w:divBdr>
        </w:div>
        <w:div w:id="727924827">
          <w:marLeft w:val="480"/>
          <w:marRight w:val="0"/>
          <w:marTop w:val="0"/>
          <w:marBottom w:val="0"/>
          <w:divBdr>
            <w:top w:val="none" w:sz="0" w:space="0" w:color="auto"/>
            <w:left w:val="none" w:sz="0" w:space="0" w:color="auto"/>
            <w:bottom w:val="none" w:sz="0" w:space="0" w:color="auto"/>
            <w:right w:val="none" w:sz="0" w:space="0" w:color="auto"/>
          </w:divBdr>
        </w:div>
        <w:div w:id="755597285">
          <w:marLeft w:val="480"/>
          <w:marRight w:val="0"/>
          <w:marTop w:val="0"/>
          <w:marBottom w:val="0"/>
          <w:divBdr>
            <w:top w:val="none" w:sz="0" w:space="0" w:color="auto"/>
            <w:left w:val="none" w:sz="0" w:space="0" w:color="auto"/>
            <w:bottom w:val="none" w:sz="0" w:space="0" w:color="auto"/>
            <w:right w:val="none" w:sz="0" w:space="0" w:color="auto"/>
          </w:divBdr>
        </w:div>
        <w:div w:id="944071135">
          <w:marLeft w:val="480"/>
          <w:marRight w:val="0"/>
          <w:marTop w:val="0"/>
          <w:marBottom w:val="0"/>
          <w:divBdr>
            <w:top w:val="none" w:sz="0" w:space="0" w:color="auto"/>
            <w:left w:val="none" w:sz="0" w:space="0" w:color="auto"/>
            <w:bottom w:val="none" w:sz="0" w:space="0" w:color="auto"/>
            <w:right w:val="none" w:sz="0" w:space="0" w:color="auto"/>
          </w:divBdr>
        </w:div>
        <w:div w:id="1111970988">
          <w:marLeft w:val="480"/>
          <w:marRight w:val="0"/>
          <w:marTop w:val="0"/>
          <w:marBottom w:val="0"/>
          <w:divBdr>
            <w:top w:val="none" w:sz="0" w:space="0" w:color="auto"/>
            <w:left w:val="none" w:sz="0" w:space="0" w:color="auto"/>
            <w:bottom w:val="none" w:sz="0" w:space="0" w:color="auto"/>
            <w:right w:val="none" w:sz="0" w:space="0" w:color="auto"/>
          </w:divBdr>
        </w:div>
        <w:div w:id="1138231349">
          <w:marLeft w:val="480"/>
          <w:marRight w:val="0"/>
          <w:marTop w:val="0"/>
          <w:marBottom w:val="0"/>
          <w:divBdr>
            <w:top w:val="none" w:sz="0" w:space="0" w:color="auto"/>
            <w:left w:val="none" w:sz="0" w:space="0" w:color="auto"/>
            <w:bottom w:val="none" w:sz="0" w:space="0" w:color="auto"/>
            <w:right w:val="none" w:sz="0" w:space="0" w:color="auto"/>
          </w:divBdr>
        </w:div>
        <w:div w:id="1191602017">
          <w:marLeft w:val="480"/>
          <w:marRight w:val="0"/>
          <w:marTop w:val="0"/>
          <w:marBottom w:val="0"/>
          <w:divBdr>
            <w:top w:val="none" w:sz="0" w:space="0" w:color="auto"/>
            <w:left w:val="none" w:sz="0" w:space="0" w:color="auto"/>
            <w:bottom w:val="none" w:sz="0" w:space="0" w:color="auto"/>
            <w:right w:val="none" w:sz="0" w:space="0" w:color="auto"/>
          </w:divBdr>
        </w:div>
        <w:div w:id="1220169082">
          <w:marLeft w:val="480"/>
          <w:marRight w:val="0"/>
          <w:marTop w:val="0"/>
          <w:marBottom w:val="0"/>
          <w:divBdr>
            <w:top w:val="none" w:sz="0" w:space="0" w:color="auto"/>
            <w:left w:val="none" w:sz="0" w:space="0" w:color="auto"/>
            <w:bottom w:val="none" w:sz="0" w:space="0" w:color="auto"/>
            <w:right w:val="none" w:sz="0" w:space="0" w:color="auto"/>
          </w:divBdr>
        </w:div>
        <w:div w:id="1295479766">
          <w:marLeft w:val="480"/>
          <w:marRight w:val="0"/>
          <w:marTop w:val="0"/>
          <w:marBottom w:val="0"/>
          <w:divBdr>
            <w:top w:val="none" w:sz="0" w:space="0" w:color="auto"/>
            <w:left w:val="none" w:sz="0" w:space="0" w:color="auto"/>
            <w:bottom w:val="none" w:sz="0" w:space="0" w:color="auto"/>
            <w:right w:val="none" w:sz="0" w:space="0" w:color="auto"/>
          </w:divBdr>
        </w:div>
        <w:div w:id="1320386339">
          <w:marLeft w:val="480"/>
          <w:marRight w:val="0"/>
          <w:marTop w:val="0"/>
          <w:marBottom w:val="0"/>
          <w:divBdr>
            <w:top w:val="none" w:sz="0" w:space="0" w:color="auto"/>
            <w:left w:val="none" w:sz="0" w:space="0" w:color="auto"/>
            <w:bottom w:val="none" w:sz="0" w:space="0" w:color="auto"/>
            <w:right w:val="none" w:sz="0" w:space="0" w:color="auto"/>
          </w:divBdr>
        </w:div>
        <w:div w:id="1335719517">
          <w:marLeft w:val="480"/>
          <w:marRight w:val="0"/>
          <w:marTop w:val="0"/>
          <w:marBottom w:val="0"/>
          <w:divBdr>
            <w:top w:val="none" w:sz="0" w:space="0" w:color="auto"/>
            <w:left w:val="none" w:sz="0" w:space="0" w:color="auto"/>
            <w:bottom w:val="none" w:sz="0" w:space="0" w:color="auto"/>
            <w:right w:val="none" w:sz="0" w:space="0" w:color="auto"/>
          </w:divBdr>
        </w:div>
        <w:div w:id="1378696541">
          <w:marLeft w:val="480"/>
          <w:marRight w:val="0"/>
          <w:marTop w:val="0"/>
          <w:marBottom w:val="0"/>
          <w:divBdr>
            <w:top w:val="none" w:sz="0" w:space="0" w:color="auto"/>
            <w:left w:val="none" w:sz="0" w:space="0" w:color="auto"/>
            <w:bottom w:val="none" w:sz="0" w:space="0" w:color="auto"/>
            <w:right w:val="none" w:sz="0" w:space="0" w:color="auto"/>
          </w:divBdr>
        </w:div>
        <w:div w:id="1494447586">
          <w:marLeft w:val="480"/>
          <w:marRight w:val="0"/>
          <w:marTop w:val="0"/>
          <w:marBottom w:val="0"/>
          <w:divBdr>
            <w:top w:val="none" w:sz="0" w:space="0" w:color="auto"/>
            <w:left w:val="none" w:sz="0" w:space="0" w:color="auto"/>
            <w:bottom w:val="none" w:sz="0" w:space="0" w:color="auto"/>
            <w:right w:val="none" w:sz="0" w:space="0" w:color="auto"/>
          </w:divBdr>
        </w:div>
        <w:div w:id="1504278615">
          <w:marLeft w:val="480"/>
          <w:marRight w:val="0"/>
          <w:marTop w:val="0"/>
          <w:marBottom w:val="0"/>
          <w:divBdr>
            <w:top w:val="none" w:sz="0" w:space="0" w:color="auto"/>
            <w:left w:val="none" w:sz="0" w:space="0" w:color="auto"/>
            <w:bottom w:val="none" w:sz="0" w:space="0" w:color="auto"/>
            <w:right w:val="none" w:sz="0" w:space="0" w:color="auto"/>
          </w:divBdr>
        </w:div>
        <w:div w:id="1635258649">
          <w:marLeft w:val="480"/>
          <w:marRight w:val="0"/>
          <w:marTop w:val="0"/>
          <w:marBottom w:val="0"/>
          <w:divBdr>
            <w:top w:val="none" w:sz="0" w:space="0" w:color="auto"/>
            <w:left w:val="none" w:sz="0" w:space="0" w:color="auto"/>
            <w:bottom w:val="none" w:sz="0" w:space="0" w:color="auto"/>
            <w:right w:val="none" w:sz="0" w:space="0" w:color="auto"/>
          </w:divBdr>
        </w:div>
        <w:div w:id="1674456296">
          <w:marLeft w:val="480"/>
          <w:marRight w:val="0"/>
          <w:marTop w:val="0"/>
          <w:marBottom w:val="0"/>
          <w:divBdr>
            <w:top w:val="none" w:sz="0" w:space="0" w:color="auto"/>
            <w:left w:val="none" w:sz="0" w:space="0" w:color="auto"/>
            <w:bottom w:val="none" w:sz="0" w:space="0" w:color="auto"/>
            <w:right w:val="none" w:sz="0" w:space="0" w:color="auto"/>
          </w:divBdr>
        </w:div>
        <w:div w:id="1727685806">
          <w:marLeft w:val="480"/>
          <w:marRight w:val="0"/>
          <w:marTop w:val="0"/>
          <w:marBottom w:val="0"/>
          <w:divBdr>
            <w:top w:val="none" w:sz="0" w:space="0" w:color="auto"/>
            <w:left w:val="none" w:sz="0" w:space="0" w:color="auto"/>
            <w:bottom w:val="none" w:sz="0" w:space="0" w:color="auto"/>
            <w:right w:val="none" w:sz="0" w:space="0" w:color="auto"/>
          </w:divBdr>
        </w:div>
        <w:div w:id="1786727729">
          <w:marLeft w:val="480"/>
          <w:marRight w:val="0"/>
          <w:marTop w:val="0"/>
          <w:marBottom w:val="0"/>
          <w:divBdr>
            <w:top w:val="none" w:sz="0" w:space="0" w:color="auto"/>
            <w:left w:val="none" w:sz="0" w:space="0" w:color="auto"/>
            <w:bottom w:val="none" w:sz="0" w:space="0" w:color="auto"/>
            <w:right w:val="none" w:sz="0" w:space="0" w:color="auto"/>
          </w:divBdr>
        </w:div>
        <w:div w:id="1849589549">
          <w:marLeft w:val="480"/>
          <w:marRight w:val="0"/>
          <w:marTop w:val="0"/>
          <w:marBottom w:val="0"/>
          <w:divBdr>
            <w:top w:val="none" w:sz="0" w:space="0" w:color="auto"/>
            <w:left w:val="none" w:sz="0" w:space="0" w:color="auto"/>
            <w:bottom w:val="none" w:sz="0" w:space="0" w:color="auto"/>
            <w:right w:val="none" w:sz="0" w:space="0" w:color="auto"/>
          </w:divBdr>
        </w:div>
        <w:div w:id="1857034823">
          <w:marLeft w:val="480"/>
          <w:marRight w:val="0"/>
          <w:marTop w:val="0"/>
          <w:marBottom w:val="0"/>
          <w:divBdr>
            <w:top w:val="none" w:sz="0" w:space="0" w:color="auto"/>
            <w:left w:val="none" w:sz="0" w:space="0" w:color="auto"/>
            <w:bottom w:val="none" w:sz="0" w:space="0" w:color="auto"/>
            <w:right w:val="none" w:sz="0" w:space="0" w:color="auto"/>
          </w:divBdr>
        </w:div>
        <w:div w:id="1920750887">
          <w:marLeft w:val="480"/>
          <w:marRight w:val="0"/>
          <w:marTop w:val="0"/>
          <w:marBottom w:val="0"/>
          <w:divBdr>
            <w:top w:val="none" w:sz="0" w:space="0" w:color="auto"/>
            <w:left w:val="none" w:sz="0" w:space="0" w:color="auto"/>
            <w:bottom w:val="none" w:sz="0" w:space="0" w:color="auto"/>
            <w:right w:val="none" w:sz="0" w:space="0" w:color="auto"/>
          </w:divBdr>
        </w:div>
        <w:div w:id="1944340891">
          <w:marLeft w:val="480"/>
          <w:marRight w:val="0"/>
          <w:marTop w:val="0"/>
          <w:marBottom w:val="0"/>
          <w:divBdr>
            <w:top w:val="none" w:sz="0" w:space="0" w:color="auto"/>
            <w:left w:val="none" w:sz="0" w:space="0" w:color="auto"/>
            <w:bottom w:val="none" w:sz="0" w:space="0" w:color="auto"/>
            <w:right w:val="none" w:sz="0" w:space="0" w:color="auto"/>
          </w:divBdr>
        </w:div>
        <w:div w:id="2145151921">
          <w:marLeft w:val="480"/>
          <w:marRight w:val="0"/>
          <w:marTop w:val="0"/>
          <w:marBottom w:val="0"/>
          <w:divBdr>
            <w:top w:val="none" w:sz="0" w:space="0" w:color="auto"/>
            <w:left w:val="none" w:sz="0" w:space="0" w:color="auto"/>
            <w:bottom w:val="none" w:sz="0" w:space="0" w:color="auto"/>
            <w:right w:val="none" w:sz="0" w:space="0" w:color="auto"/>
          </w:divBdr>
        </w:div>
      </w:divsChild>
    </w:div>
    <w:div w:id="1075207341">
      <w:bodyDiv w:val="1"/>
      <w:marLeft w:val="0"/>
      <w:marRight w:val="0"/>
      <w:marTop w:val="0"/>
      <w:marBottom w:val="0"/>
      <w:divBdr>
        <w:top w:val="none" w:sz="0" w:space="0" w:color="auto"/>
        <w:left w:val="none" w:sz="0" w:space="0" w:color="auto"/>
        <w:bottom w:val="none" w:sz="0" w:space="0" w:color="auto"/>
        <w:right w:val="none" w:sz="0" w:space="0" w:color="auto"/>
      </w:divBdr>
      <w:divsChild>
        <w:div w:id="15887387">
          <w:marLeft w:val="480"/>
          <w:marRight w:val="0"/>
          <w:marTop w:val="0"/>
          <w:marBottom w:val="0"/>
          <w:divBdr>
            <w:top w:val="none" w:sz="0" w:space="0" w:color="auto"/>
            <w:left w:val="none" w:sz="0" w:space="0" w:color="auto"/>
            <w:bottom w:val="none" w:sz="0" w:space="0" w:color="auto"/>
            <w:right w:val="none" w:sz="0" w:space="0" w:color="auto"/>
          </w:divBdr>
        </w:div>
        <w:div w:id="188108555">
          <w:marLeft w:val="480"/>
          <w:marRight w:val="0"/>
          <w:marTop w:val="0"/>
          <w:marBottom w:val="0"/>
          <w:divBdr>
            <w:top w:val="none" w:sz="0" w:space="0" w:color="auto"/>
            <w:left w:val="none" w:sz="0" w:space="0" w:color="auto"/>
            <w:bottom w:val="none" w:sz="0" w:space="0" w:color="auto"/>
            <w:right w:val="none" w:sz="0" w:space="0" w:color="auto"/>
          </w:divBdr>
        </w:div>
        <w:div w:id="294599755">
          <w:marLeft w:val="480"/>
          <w:marRight w:val="0"/>
          <w:marTop w:val="0"/>
          <w:marBottom w:val="0"/>
          <w:divBdr>
            <w:top w:val="none" w:sz="0" w:space="0" w:color="auto"/>
            <w:left w:val="none" w:sz="0" w:space="0" w:color="auto"/>
            <w:bottom w:val="none" w:sz="0" w:space="0" w:color="auto"/>
            <w:right w:val="none" w:sz="0" w:space="0" w:color="auto"/>
          </w:divBdr>
        </w:div>
        <w:div w:id="297230239">
          <w:marLeft w:val="480"/>
          <w:marRight w:val="0"/>
          <w:marTop w:val="0"/>
          <w:marBottom w:val="0"/>
          <w:divBdr>
            <w:top w:val="none" w:sz="0" w:space="0" w:color="auto"/>
            <w:left w:val="none" w:sz="0" w:space="0" w:color="auto"/>
            <w:bottom w:val="none" w:sz="0" w:space="0" w:color="auto"/>
            <w:right w:val="none" w:sz="0" w:space="0" w:color="auto"/>
          </w:divBdr>
        </w:div>
        <w:div w:id="304748938">
          <w:marLeft w:val="480"/>
          <w:marRight w:val="0"/>
          <w:marTop w:val="0"/>
          <w:marBottom w:val="0"/>
          <w:divBdr>
            <w:top w:val="none" w:sz="0" w:space="0" w:color="auto"/>
            <w:left w:val="none" w:sz="0" w:space="0" w:color="auto"/>
            <w:bottom w:val="none" w:sz="0" w:space="0" w:color="auto"/>
            <w:right w:val="none" w:sz="0" w:space="0" w:color="auto"/>
          </w:divBdr>
        </w:div>
        <w:div w:id="373384291">
          <w:marLeft w:val="480"/>
          <w:marRight w:val="0"/>
          <w:marTop w:val="0"/>
          <w:marBottom w:val="0"/>
          <w:divBdr>
            <w:top w:val="none" w:sz="0" w:space="0" w:color="auto"/>
            <w:left w:val="none" w:sz="0" w:space="0" w:color="auto"/>
            <w:bottom w:val="none" w:sz="0" w:space="0" w:color="auto"/>
            <w:right w:val="none" w:sz="0" w:space="0" w:color="auto"/>
          </w:divBdr>
        </w:div>
        <w:div w:id="420370980">
          <w:marLeft w:val="480"/>
          <w:marRight w:val="0"/>
          <w:marTop w:val="0"/>
          <w:marBottom w:val="0"/>
          <w:divBdr>
            <w:top w:val="none" w:sz="0" w:space="0" w:color="auto"/>
            <w:left w:val="none" w:sz="0" w:space="0" w:color="auto"/>
            <w:bottom w:val="none" w:sz="0" w:space="0" w:color="auto"/>
            <w:right w:val="none" w:sz="0" w:space="0" w:color="auto"/>
          </w:divBdr>
        </w:div>
        <w:div w:id="538472474">
          <w:marLeft w:val="480"/>
          <w:marRight w:val="0"/>
          <w:marTop w:val="0"/>
          <w:marBottom w:val="0"/>
          <w:divBdr>
            <w:top w:val="none" w:sz="0" w:space="0" w:color="auto"/>
            <w:left w:val="none" w:sz="0" w:space="0" w:color="auto"/>
            <w:bottom w:val="none" w:sz="0" w:space="0" w:color="auto"/>
            <w:right w:val="none" w:sz="0" w:space="0" w:color="auto"/>
          </w:divBdr>
        </w:div>
        <w:div w:id="549877453">
          <w:marLeft w:val="480"/>
          <w:marRight w:val="0"/>
          <w:marTop w:val="0"/>
          <w:marBottom w:val="0"/>
          <w:divBdr>
            <w:top w:val="none" w:sz="0" w:space="0" w:color="auto"/>
            <w:left w:val="none" w:sz="0" w:space="0" w:color="auto"/>
            <w:bottom w:val="none" w:sz="0" w:space="0" w:color="auto"/>
            <w:right w:val="none" w:sz="0" w:space="0" w:color="auto"/>
          </w:divBdr>
        </w:div>
        <w:div w:id="554587484">
          <w:marLeft w:val="480"/>
          <w:marRight w:val="0"/>
          <w:marTop w:val="0"/>
          <w:marBottom w:val="0"/>
          <w:divBdr>
            <w:top w:val="none" w:sz="0" w:space="0" w:color="auto"/>
            <w:left w:val="none" w:sz="0" w:space="0" w:color="auto"/>
            <w:bottom w:val="none" w:sz="0" w:space="0" w:color="auto"/>
            <w:right w:val="none" w:sz="0" w:space="0" w:color="auto"/>
          </w:divBdr>
        </w:div>
        <w:div w:id="643661041">
          <w:marLeft w:val="480"/>
          <w:marRight w:val="0"/>
          <w:marTop w:val="0"/>
          <w:marBottom w:val="0"/>
          <w:divBdr>
            <w:top w:val="none" w:sz="0" w:space="0" w:color="auto"/>
            <w:left w:val="none" w:sz="0" w:space="0" w:color="auto"/>
            <w:bottom w:val="none" w:sz="0" w:space="0" w:color="auto"/>
            <w:right w:val="none" w:sz="0" w:space="0" w:color="auto"/>
          </w:divBdr>
        </w:div>
        <w:div w:id="854270679">
          <w:marLeft w:val="480"/>
          <w:marRight w:val="0"/>
          <w:marTop w:val="0"/>
          <w:marBottom w:val="0"/>
          <w:divBdr>
            <w:top w:val="none" w:sz="0" w:space="0" w:color="auto"/>
            <w:left w:val="none" w:sz="0" w:space="0" w:color="auto"/>
            <w:bottom w:val="none" w:sz="0" w:space="0" w:color="auto"/>
            <w:right w:val="none" w:sz="0" w:space="0" w:color="auto"/>
          </w:divBdr>
        </w:div>
        <w:div w:id="904874760">
          <w:marLeft w:val="480"/>
          <w:marRight w:val="0"/>
          <w:marTop w:val="0"/>
          <w:marBottom w:val="0"/>
          <w:divBdr>
            <w:top w:val="none" w:sz="0" w:space="0" w:color="auto"/>
            <w:left w:val="none" w:sz="0" w:space="0" w:color="auto"/>
            <w:bottom w:val="none" w:sz="0" w:space="0" w:color="auto"/>
            <w:right w:val="none" w:sz="0" w:space="0" w:color="auto"/>
          </w:divBdr>
        </w:div>
        <w:div w:id="908081961">
          <w:marLeft w:val="480"/>
          <w:marRight w:val="0"/>
          <w:marTop w:val="0"/>
          <w:marBottom w:val="0"/>
          <w:divBdr>
            <w:top w:val="none" w:sz="0" w:space="0" w:color="auto"/>
            <w:left w:val="none" w:sz="0" w:space="0" w:color="auto"/>
            <w:bottom w:val="none" w:sz="0" w:space="0" w:color="auto"/>
            <w:right w:val="none" w:sz="0" w:space="0" w:color="auto"/>
          </w:divBdr>
        </w:div>
        <w:div w:id="1019771202">
          <w:marLeft w:val="480"/>
          <w:marRight w:val="0"/>
          <w:marTop w:val="0"/>
          <w:marBottom w:val="0"/>
          <w:divBdr>
            <w:top w:val="none" w:sz="0" w:space="0" w:color="auto"/>
            <w:left w:val="none" w:sz="0" w:space="0" w:color="auto"/>
            <w:bottom w:val="none" w:sz="0" w:space="0" w:color="auto"/>
            <w:right w:val="none" w:sz="0" w:space="0" w:color="auto"/>
          </w:divBdr>
        </w:div>
        <w:div w:id="1050376837">
          <w:marLeft w:val="480"/>
          <w:marRight w:val="0"/>
          <w:marTop w:val="0"/>
          <w:marBottom w:val="0"/>
          <w:divBdr>
            <w:top w:val="none" w:sz="0" w:space="0" w:color="auto"/>
            <w:left w:val="none" w:sz="0" w:space="0" w:color="auto"/>
            <w:bottom w:val="none" w:sz="0" w:space="0" w:color="auto"/>
            <w:right w:val="none" w:sz="0" w:space="0" w:color="auto"/>
          </w:divBdr>
        </w:div>
        <w:div w:id="1105536223">
          <w:marLeft w:val="480"/>
          <w:marRight w:val="0"/>
          <w:marTop w:val="0"/>
          <w:marBottom w:val="0"/>
          <w:divBdr>
            <w:top w:val="none" w:sz="0" w:space="0" w:color="auto"/>
            <w:left w:val="none" w:sz="0" w:space="0" w:color="auto"/>
            <w:bottom w:val="none" w:sz="0" w:space="0" w:color="auto"/>
            <w:right w:val="none" w:sz="0" w:space="0" w:color="auto"/>
          </w:divBdr>
        </w:div>
        <w:div w:id="1181817910">
          <w:marLeft w:val="480"/>
          <w:marRight w:val="0"/>
          <w:marTop w:val="0"/>
          <w:marBottom w:val="0"/>
          <w:divBdr>
            <w:top w:val="none" w:sz="0" w:space="0" w:color="auto"/>
            <w:left w:val="none" w:sz="0" w:space="0" w:color="auto"/>
            <w:bottom w:val="none" w:sz="0" w:space="0" w:color="auto"/>
            <w:right w:val="none" w:sz="0" w:space="0" w:color="auto"/>
          </w:divBdr>
        </w:div>
        <w:div w:id="1311902044">
          <w:marLeft w:val="480"/>
          <w:marRight w:val="0"/>
          <w:marTop w:val="0"/>
          <w:marBottom w:val="0"/>
          <w:divBdr>
            <w:top w:val="none" w:sz="0" w:space="0" w:color="auto"/>
            <w:left w:val="none" w:sz="0" w:space="0" w:color="auto"/>
            <w:bottom w:val="none" w:sz="0" w:space="0" w:color="auto"/>
            <w:right w:val="none" w:sz="0" w:space="0" w:color="auto"/>
          </w:divBdr>
        </w:div>
        <w:div w:id="1379626185">
          <w:marLeft w:val="480"/>
          <w:marRight w:val="0"/>
          <w:marTop w:val="0"/>
          <w:marBottom w:val="0"/>
          <w:divBdr>
            <w:top w:val="none" w:sz="0" w:space="0" w:color="auto"/>
            <w:left w:val="none" w:sz="0" w:space="0" w:color="auto"/>
            <w:bottom w:val="none" w:sz="0" w:space="0" w:color="auto"/>
            <w:right w:val="none" w:sz="0" w:space="0" w:color="auto"/>
          </w:divBdr>
        </w:div>
        <w:div w:id="1381057654">
          <w:marLeft w:val="480"/>
          <w:marRight w:val="0"/>
          <w:marTop w:val="0"/>
          <w:marBottom w:val="0"/>
          <w:divBdr>
            <w:top w:val="none" w:sz="0" w:space="0" w:color="auto"/>
            <w:left w:val="none" w:sz="0" w:space="0" w:color="auto"/>
            <w:bottom w:val="none" w:sz="0" w:space="0" w:color="auto"/>
            <w:right w:val="none" w:sz="0" w:space="0" w:color="auto"/>
          </w:divBdr>
        </w:div>
        <w:div w:id="1448965804">
          <w:marLeft w:val="480"/>
          <w:marRight w:val="0"/>
          <w:marTop w:val="0"/>
          <w:marBottom w:val="0"/>
          <w:divBdr>
            <w:top w:val="none" w:sz="0" w:space="0" w:color="auto"/>
            <w:left w:val="none" w:sz="0" w:space="0" w:color="auto"/>
            <w:bottom w:val="none" w:sz="0" w:space="0" w:color="auto"/>
            <w:right w:val="none" w:sz="0" w:space="0" w:color="auto"/>
          </w:divBdr>
        </w:div>
        <w:div w:id="1513761441">
          <w:marLeft w:val="480"/>
          <w:marRight w:val="0"/>
          <w:marTop w:val="0"/>
          <w:marBottom w:val="0"/>
          <w:divBdr>
            <w:top w:val="none" w:sz="0" w:space="0" w:color="auto"/>
            <w:left w:val="none" w:sz="0" w:space="0" w:color="auto"/>
            <w:bottom w:val="none" w:sz="0" w:space="0" w:color="auto"/>
            <w:right w:val="none" w:sz="0" w:space="0" w:color="auto"/>
          </w:divBdr>
        </w:div>
        <w:div w:id="1548101081">
          <w:marLeft w:val="480"/>
          <w:marRight w:val="0"/>
          <w:marTop w:val="0"/>
          <w:marBottom w:val="0"/>
          <w:divBdr>
            <w:top w:val="none" w:sz="0" w:space="0" w:color="auto"/>
            <w:left w:val="none" w:sz="0" w:space="0" w:color="auto"/>
            <w:bottom w:val="none" w:sz="0" w:space="0" w:color="auto"/>
            <w:right w:val="none" w:sz="0" w:space="0" w:color="auto"/>
          </w:divBdr>
        </w:div>
        <w:div w:id="1653563606">
          <w:marLeft w:val="480"/>
          <w:marRight w:val="0"/>
          <w:marTop w:val="0"/>
          <w:marBottom w:val="0"/>
          <w:divBdr>
            <w:top w:val="none" w:sz="0" w:space="0" w:color="auto"/>
            <w:left w:val="none" w:sz="0" w:space="0" w:color="auto"/>
            <w:bottom w:val="none" w:sz="0" w:space="0" w:color="auto"/>
            <w:right w:val="none" w:sz="0" w:space="0" w:color="auto"/>
          </w:divBdr>
        </w:div>
        <w:div w:id="1819607894">
          <w:marLeft w:val="480"/>
          <w:marRight w:val="0"/>
          <w:marTop w:val="0"/>
          <w:marBottom w:val="0"/>
          <w:divBdr>
            <w:top w:val="none" w:sz="0" w:space="0" w:color="auto"/>
            <w:left w:val="none" w:sz="0" w:space="0" w:color="auto"/>
            <w:bottom w:val="none" w:sz="0" w:space="0" w:color="auto"/>
            <w:right w:val="none" w:sz="0" w:space="0" w:color="auto"/>
          </w:divBdr>
        </w:div>
        <w:div w:id="1826818297">
          <w:marLeft w:val="480"/>
          <w:marRight w:val="0"/>
          <w:marTop w:val="0"/>
          <w:marBottom w:val="0"/>
          <w:divBdr>
            <w:top w:val="none" w:sz="0" w:space="0" w:color="auto"/>
            <w:left w:val="none" w:sz="0" w:space="0" w:color="auto"/>
            <w:bottom w:val="none" w:sz="0" w:space="0" w:color="auto"/>
            <w:right w:val="none" w:sz="0" w:space="0" w:color="auto"/>
          </w:divBdr>
        </w:div>
        <w:div w:id="1999964630">
          <w:marLeft w:val="480"/>
          <w:marRight w:val="0"/>
          <w:marTop w:val="0"/>
          <w:marBottom w:val="0"/>
          <w:divBdr>
            <w:top w:val="none" w:sz="0" w:space="0" w:color="auto"/>
            <w:left w:val="none" w:sz="0" w:space="0" w:color="auto"/>
            <w:bottom w:val="none" w:sz="0" w:space="0" w:color="auto"/>
            <w:right w:val="none" w:sz="0" w:space="0" w:color="auto"/>
          </w:divBdr>
        </w:div>
        <w:div w:id="2053772077">
          <w:marLeft w:val="480"/>
          <w:marRight w:val="0"/>
          <w:marTop w:val="0"/>
          <w:marBottom w:val="0"/>
          <w:divBdr>
            <w:top w:val="none" w:sz="0" w:space="0" w:color="auto"/>
            <w:left w:val="none" w:sz="0" w:space="0" w:color="auto"/>
            <w:bottom w:val="none" w:sz="0" w:space="0" w:color="auto"/>
            <w:right w:val="none" w:sz="0" w:space="0" w:color="auto"/>
          </w:divBdr>
        </w:div>
        <w:div w:id="2104372805">
          <w:marLeft w:val="480"/>
          <w:marRight w:val="0"/>
          <w:marTop w:val="0"/>
          <w:marBottom w:val="0"/>
          <w:divBdr>
            <w:top w:val="none" w:sz="0" w:space="0" w:color="auto"/>
            <w:left w:val="none" w:sz="0" w:space="0" w:color="auto"/>
            <w:bottom w:val="none" w:sz="0" w:space="0" w:color="auto"/>
            <w:right w:val="none" w:sz="0" w:space="0" w:color="auto"/>
          </w:divBdr>
        </w:div>
      </w:divsChild>
    </w:div>
    <w:div w:id="1076173314">
      <w:bodyDiv w:val="1"/>
      <w:marLeft w:val="0"/>
      <w:marRight w:val="0"/>
      <w:marTop w:val="0"/>
      <w:marBottom w:val="0"/>
      <w:divBdr>
        <w:top w:val="none" w:sz="0" w:space="0" w:color="auto"/>
        <w:left w:val="none" w:sz="0" w:space="0" w:color="auto"/>
        <w:bottom w:val="none" w:sz="0" w:space="0" w:color="auto"/>
        <w:right w:val="none" w:sz="0" w:space="0" w:color="auto"/>
      </w:divBdr>
      <w:divsChild>
        <w:div w:id="824275497">
          <w:marLeft w:val="0"/>
          <w:marRight w:val="0"/>
          <w:marTop w:val="0"/>
          <w:marBottom w:val="0"/>
          <w:divBdr>
            <w:top w:val="none" w:sz="0" w:space="0" w:color="auto"/>
            <w:left w:val="none" w:sz="0" w:space="0" w:color="auto"/>
            <w:bottom w:val="none" w:sz="0" w:space="0" w:color="auto"/>
            <w:right w:val="none" w:sz="0" w:space="0" w:color="auto"/>
          </w:divBdr>
        </w:div>
        <w:div w:id="1503163929">
          <w:marLeft w:val="0"/>
          <w:marRight w:val="0"/>
          <w:marTop w:val="0"/>
          <w:marBottom w:val="0"/>
          <w:divBdr>
            <w:top w:val="none" w:sz="0" w:space="0" w:color="auto"/>
            <w:left w:val="none" w:sz="0" w:space="0" w:color="auto"/>
            <w:bottom w:val="none" w:sz="0" w:space="0" w:color="auto"/>
            <w:right w:val="none" w:sz="0" w:space="0" w:color="auto"/>
          </w:divBdr>
        </w:div>
        <w:div w:id="1664353555">
          <w:marLeft w:val="0"/>
          <w:marRight w:val="0"/>
          <w:marTop w:val="0"/>
          <w:marBottom w:val="0"/>
          <w:divBdr>
            <w:top w:val="none" w:sz="0" w:space="0" w:color="auto"/>
            <w:left w:val="none" w:sz="0" w:space="0" w:color="auto"/>
            <w:bottom w:val="none" w:sz="0" w:space="0" w:color="auto"/>
            <w:right w:val="none" w:sz="0" w:space="0" w:color="auto"/>
          </w:divBdr>
          <w:divsChild>
            <w:div w:id="989288060">
              <w:marLeft w:val="-75"/>
              <w:marRight w:val="0"/>
              <w:marTop w:val="30"/>
              <w:marBottom w:val="30"/>
              <w:divBdr>
                <w:top w:val="none" w:sz="0" w:space="0" w:color="auto"/>
                <w:left w:val="none" w:sz="0" w:space="0" w:color="auto"/>
                <w:bottom w:val="none" w:sz="0" w:space="0" w:color="auto"/>
                <w:right w:val="none" w:sz="0" w:space="0" w:color="auto"/>
              </w:divBdr>
              <w:divsChild>
                <w:div w:id="17244292">
                  <w:marLeft w:val="0"/>
                  <w:marRight w:val="0"/>
                  <w:marTop w:val="0"/>
                  <w:marBottom w:val="0"/>
                  <w:divBdr>
                    <w:top w:val="none" w:sz="0" w:space="0" w:color="auto"/>
                    <w:left w:val="none" w:sz="0" w:space="0" w:color="auto"/>
                    <w:bottom w:val="none" w:sz="0" w:space="0" w:color="auto"/>
                    <w:right w:val="none" w:sz="0" w:space="0" w:color="auto"/>
                  </w:divBdr>
                  <w:divsChild>
                    <w:div w:id="1577129895">
                      <w:marLeft w:val="0"/>
                      <w:marRight w:val="0"/>
                      <w:marTop w:val="0"/>
                      <w:marBottom w:val="0"/>
                      <w:divBdr>
                        <w:top w:val="none" w:sz="0" w:space="0" w:color="auto"/>
                        <w:left w:val="none" w:sz="0" w:space="0" w:color="auto"/>
                        <w:bottom w:val="none" w:sz="0" w:space="0" w:color="auto"/>
                        <w:right w:val="none" w:sz="0" w:space="0" w:color="auto"/>
                      </w:divBdr>
                    </w:div>
                  </w:divsChild>
                </w:div>
                <w:div w:id="17437266">
                  <w:marLeft w:val="0"/>
                  <w:marRight w:val="0"/>
                  <w:marTop w:val="0"/>
                  <w:marBottom w:val="0"/>
                  <w:divBdr>
                    <w:top w:val="none" w:sz="0" w:space="0" w:color="auto"/>
                    <w:left w:val="none" w:sz="0" w:space="0" w:color="auto"/>
                    <w:bottom w:val="none" w:sz="0" w:space="0" w:color="auto"/>
                    <w:right w:val="none" w:sz="0" w:space="0" w:color="auto"/>
                  </w:divBdr>
                  <w:divsChild>
                    <w:div w:id="1934900231">
                      <w:marLeft w:val="0"/>
                      <w:marRight w:val="0"/>
                      <w:marTop w:val="0"/>
                      <w:marBottom w:val="0"/>
                      <w:divBdr>
                        <w:top w:val="none" w:sz="0" w:space="0" w:color="auto"/>
                        <w:left w:val="none" w:sz="0" w:space="0" w:color="auto"/>
                        <w:bottom w:val="none" w:sz="0" w:space="0" w:color="auto"/>
                        <w:right w:val="none" w:sz="0" w:space="0" w:color="auto"/>
                      </w:divBdr>
                    </w:div>
                  </w:divsChild>
                </w:div>
                <w:div w:id="25719100">
                  <w:marLeft w:val="0"/>
                  <w:marRight w:val="0"/>
                  <w:marTop w:val="0"/>
                  <w:marBottom w:val="0"/>
                  <w:divBdr>
                    <w:top w:val="none" w:sz="0" w:space="0" w:color="auto"/>
                    <w:left w:val="none" w:sz="0" w:space="0" w:color="auto"/>
                    <w:bottom w:val="none" w:sz="0" w:space="0" w:color="auto"/>
                    <w:right w:val="none" w:sz="0" w:space="0" w:color="auto"/>
                  </w:divBdr>
                  <w:divsChild>
                    <w:div w:id="600453030">
                      <w:marLeft w:val="0"/>
                      <w:marRight w:val="0"/>
                      <w:marTop w:val="0"/>
                      <w:marBottom w:val="0"/>
                      <w:divBdr>
                        <w:top w:val="none" w:sz="0" w:space="0" w:color="auto"/>
                        <w:left w:val="none" w:sz="0" w:space="0" w:color="auto"/>
                        <w:bottom w:val="none" w:sz="0" w:space="0" w:color="auto"/>
                        <w:right w:val="none" w:sz="0" w:space="0" w:color="auto"/>
                      </w:divBdr>
                    </w:div>
                  </w:divsChild>
                </w:div>
                <w:div w:id="30107845">
                  <w:marLeft w:val="0"/>
                  <w:marRight w:val="0"/>
                  <w:marTop w:val="0"/>
                  <w:marBottom w:val="0"/>
                  <w:divBdr>
                    <w:top w:val="none" w:sz="0" w:space="0" w:color="auto"/>
                    <w:left w:val="none" w:sz="0" w:space="0" w:color="auto"/>
                    <w:bottom w:val="none" w:sz="0" w:space="0" w:color="auto"/>
                    <w:right w:val="none" w:sz="0" w:space="0" w:color="auto"/>
                  </w:divBdr>
                  <w:divsChild>
                    <w:div w:id="1546790908">
                      <w:marLeft w:val="0"/>
                      <w:marRight w:val="0"/>
                      <w:marTop w:val="0"/>
                      <w:marBottom w:val="0"/>
                      <w:divBdr>
                        <w:top w:val="none" w:sz="0" w:space="0" w:color="auto"/>
                        <w:left w:val="none" w:sz="0" w:space="0" w:color="auto"/>
                        <w:bottom w:val="none" w:sz="0" w:space="0" w:color="auto"/>
                        <w:right w:val="none" w:sz="0" w:space="0" w:color="auto"/>
                      </w:divBdr>
                    </w:div>
                  </w:divsChild>
                </w:div>
                <w:div w:id="41712339">
                  <w:marLeft w:val="0"/>
                  <w:marRight w:val="0"/>
                  <w:marTop w:val="0"/>
                  <w:marBottom w:val="0"/>
                  <w:divBdr>
                    <w:top w:val="none" w:sz="0" w:space="0" w:color="auto"/>
                    <w:left w:val="none" w:sz="0" w:space="0" w:color="auto"/>
                    <w:bottom w:val="none" w:sz="0" w:space="0" w:color="auto"/>
                    <w:right w:val="none" w:sz="0" w:space="0" w:color="auto"/>
                  </w:divBdr>
                  <w:divsChild>
                    <w:div w:id="396821925">
                      <w:marLeft w:val="0"/>
                      <w:marRight w:val="0"/>
                      <w:marTop w:val="0"/>
                      <w:marBottom w:val="0"/>
                      <w:divBdr>
                        <w:top w:val="none" w:sz="0" w:space="0" w:color="auto"/>
                        <w:left w:val="none" w:sz="0" w:space="0" w:color="auto"/>
                        <w:bottom w:val="none" w:sz="0" w:space="0" w:color="auto"/>
                        <w:right w:val="none" w:sz="0" w:space="0" w:color="auto"/>
                      </w:divBdr>
                    </w:div>
                  </w:divsChild>
                </w:div>
                <w:div w:id="61757768">
                  <w:marLeft w:val="0"/>
                  <w:marRight w:val="0"/>
                  <w:marTop w:val="0"/>
                  <w:marBottom w:val="0"/>
                  <w:divBdr>
                    <w:top w:val="none" w:sz="0" w:space="0" w:color="auto"/>
                    <w:left w:val="none" w:sz="0" w:space="0" w:color="auto"/>
                    <w:bottom w:val="none" w:sz="0" w:space="0" w:color="auto"/>
                    <w:right w:val="none" w:sz="0" w:space="0" w:color="auto"/>
                  </w:divBdr>
                  <w:divsChild>
                    <w:div w:id="1562862829">
                      <w:marLeft w:val="0"/>
                      <w:marRight w:val="0"/>
                      <w:marTop w:val="0"/>
                      <w:marBottom w:val="0"/>
                      <w:divBdr>
                        <w:top w:val="none" w:sz="0" w:space="0" w:color="auto"/>
                        <w:left w:val="none" w:sz="0" w:space="0" w:color="auto"/>
                        <w:bottom w:val="none" w:sz="0" w:space="0" w:color="auto"/>
                        <w:right w:val="none" w:sz="0" w:space="0" w:color="auto"/>
                      </w:divBdr>
                    </w:div>
                  </w:divsChild>
                </w:div>
                <w:div w:id="82336622">
                  <w:marLeft w:val="0"/>
                  <w:marRight w:val="0"/>
                  <w:marTop w:val="0"/>
                  <w:marBottom w:val="0"/>
                  <w:divBdr>
                    <w:top w:val="none" w:sz="0" w:space="0" w:color="auto"/>
                    <w:left w:val="none" w:sz="0" w:space="0" w:color="auto"/>
                    <w:bottom w:val="none" w:sz="0" w:space="0" w:color="auto"/>
                    <w:right w:val="none" w:sz="0" w:space="0" w:color="auto"/>
                  </w:divBdr>
                  <w:divsChild>
                    <w:div w:id="2130778838">
                      <w:marLeft w:val="0"/>
                      <w:marRight w:val="0"/>
                      <w:marTop w:val="0"/>
                      <w:marBottom w:val="0"/>
                      <w:divBdr>
                        <w:top w:val="none" w:sz="0" w:space="0" w:color="auto"/>
                        <w:left w:val="none" w:sz="0" w:space="0" w:color="auto"/>
                        <w:bottom w:val="none" w:sz="0" w:space="0" w:color="auto"/>
                        <w:right w:val="none" w:sz="0" w:space="0" w:color="auto"/>
                      </w:divBdr>
                    </w:div>
                  </w:divsChild>
                </w:div>
                <w:div w:id="85419243">
                  <w:marLeft w:val="0"/>
                  <w:marRight w:val="0"/>
                  <w:marTop w:val="0"/>
                  <w:marBottom w:val="0"/>
                  <w:divBdr>
                    <w:top w:val="none" w:sz="0" w:space="0" w:color="auto"/>
                    <w:left w:val="none" w:sz="0" w:space="0" w:color="auto"/>
                    <w:bottom w:val="none" w:sz="0" w:space="0" w:color="auto"/>
                    <w:right w:val="none" w:sz="0" w:space="0" w:color="auto"/>
                  </w:divBdr>
                  <w:divsChild>
                    <w:div w:id="513617633">
                      <w:marLeft w:val="0"/>
                      <w:marRight w:val="0"/>
                      <w:marTop w:val="0"/>
                      <w:marBottom w:val="0"/>
                      <w:divBdr>
                        <w:top w:val="none" w:sz="0" w:space="0" w:color="auto"/>
                        <w:left w:val="none" w:sz="0" w:space="0" w:color="auto"/>
                        <w:bottom w:val="none" w:sz="0" w:space="0" w:color="auto"/>
                        <w:right w:val="none" w:sz="0" w:space="0" w:color="auto"/>
                      </w:divBdr>
                    </w:div>
                  </w:divsChild>
                </w:div>
                <w:div w:id="88358465">
                  <w:marLeft w:val="0"/>
                  <w:marRight w:val="0"/>
                  <w:marTop w:val="0"/>
                  <w:marBottom w:val="0"/>
                  <w:divBdr>
                    <w:top w:val="none" w:sz="0" w:space="0" w:color="auto"/>
                    <w:left w:val="none" w:sz="0" w:space="0" w:color="auto"/>
                    <w:bottom w:val="none" w:sz="0" w:space="0" w:color="auto"/>
                    <w:right w:val="none" w:sz="0" w:space="0" w:color="auto"/>
                  </w:divBdr>
                  <w:divsChild>
                    <w:div w:id="454520513">
                      <w:marLeft w:val="0"/>
                      <w:marRight w:val="0"/>
                      <w:marTop w:val="0"/>
                      <w:marBottom w:val="0"/>
                      <w:divBdr>
                        <w:top w:val="none" w:sz="0" w:space="0" w:color="auto"/>
                        <w:left w:val="none" w:sz="0" w:space="0" w:color="auto"/>
                        <w:bottom w:val="none" w:sz="0" w:space="0" w:color="auto"/>
                        <w:right w:val="none" w:sz="0" w:space="0" w:color="auto"/>
                      </w:divBdr>
                    </w:div>
                  </w:divsChild>
                </w:div>
                <w:div w:id="94640144">
                  <w:marLeft w:val="0"/>
                  <w:marRight w:val="0"/>
                  <w:marTop w:val="0"/>
                  <w:marBottom w:val="0"/>
                  <w:divBdr>
                    <w:top w:val="none" w:sz="0" w:space="0" w:color="auto"/>
                    <w:left w:val="none" w:sz="0" w:space="0" w:color="auto"/>
                    <w:bottom w:val="none" w:sz="0" w:space="0" w:color="auto"/>
                    <w:right w:val="none" w:sz="0" w:space="0" w:color="auto"/>
                  </w:divBdr>
                  <w:divsChild>
                    <w:div w:id="1081289487">
                      <w:marLeft w:val="0"/>
                      <w:marRight w:val="0"/>
                      <w:marTop w:val="0"/>
                      <w:marBottom w:val="0"/>
                      <w:divBdr>
                        <w:top w:val="none" w:sz="0" w:space="0" w:color="auto"/>
                        <w:left w:val="none" w:sz="0" w:space="0" w:color="auto"/>
                        <w:bottom w:val="none" w:sz="0" w:space="0" w:color="auto"/>
                        <w:right w:val="none" w:sz="0" w:space="0" w:color="auto"/>
                      </w:divBdr>
                    </w:div>
                  </w:divsChild>
                </w:div>
                <w:div w:id="103503225">
                  <w:marLeft w:val="0"/>
                  <w:marRight w:val="0"/>
                  <w:marTop w:val="0"/>
                  <w:marBottom w:val="0"/>
                  <w:divBdr>
                    <w:top w:val="none" w:sz="0" w:space="0" w:color="auto"/>
                    <w:left w:val="none" w:sz="0" w:space="0" w:color="auto"/>
                    <w:bottom w:val="none" w:sz="0" w:space="0" w:color="auto"/>
                    <w:right w:val="none" w:sz="0" w:space="0" w:color="auto"/>
                  </w:divBdr>
                  <w:divsChild>
                    <w:div w:id="476797451">
                      <w:marLeft w:val="0"/>
                      <w:marRight w:val="0"/>
                      <w:marTop w:val="0"/>
                      <w:marBottom w:val="0"/>
                      <w:divBdr>
                        <w:top w:val="none" w:sz="0" w:space="0" w:color="auto"/>
                        <w:left w:val="none" w:sz="0" w:space="0" w:color="auto"/>
                        <w:bottom w:val="none" w:sz="0" w:space="0" w:color="auto"/>
                        <w:right w:val="none" w:sz="0" w:space="0" w:color="auto"/>
                      </w:divBdr>
                    </w:div>
                  </w:divsChild>
                </w:div>
                <w:div w:id="103965867">
                  <w:marLeft w:val="0"/>
                  <w:marRight w:val="0"/>
                  <w:marTop w:val="0"/>
                  <w:marBottom w:val="0"/>
                  <w:divBdr>
                    <w:top w:val="none" w:sz="0" w:space="0" w:color="auto"/>
                    <w:left w:val="none" w:sz="0" w:space="0" w:color="auto"/>
                    <w:bottom w:val="none" w:sz="0" w:space="0" w:color="auto"/>
                    <w:right w:val="none" w:sz="0" w:space="0" w:color="auto"/>
                  </w:divBdr>
                  <w:divsChild>
                    <w:div w:id="2053799024">
                      <w:marLeft w:val="0"/>
                      <w:marRight w:val="0"/>
                      <w:marTop w:val="0"/>
                      <w:marBottom w:val="0"/>
                      <w:divBdr>
                        <w:top w:val="none" w:sz="0" w:space="0" w:color="auto"/>
                        <w:left w:val="none" w:sz="0" w:space="0" w:color="auto"/>
                        <w:bottom w:val="none" w:sz="0" w:space="0" w:color="auto"/>
                        <w:right w:val="none" w:sz="0" w:space="0" w:color="auto"/>
                      </w:divBdr>
                    </w:div>
                  </w:divsChild>
                </w:div>
                <w:div w:id="116144139">
                  <w:marLeft w:val="0"/>
                  <w:marRight w:val="0"/>
                  <w:marTop w:val="0"/>
                  <w:marBottom w:val="0"/>
                  <w:divBdr>
                    <w:top w:val="none" w:sz="0" w:space="0" w:color="auto"/>
                    <w:left w:val="none" w:sz="0" w:space="0" w:color="auto"/>
                    <w:bottom w:val="none" w:sz="0" w:space="0" w:color="auto"/>
                    <w:right w:val="none" w:sz="0" w:space="0" w:color="auto"/>
                  </w:divBdr>
                  <w:divsChild>
                    <w:div w:id="1450976996">
                      <w:marLeft w:val="0"/>
                      <w:marRight w:val="0"/>
                      <w:marTop w:val="0"/>
                      <w:marBottom w:val="0"/>
                      <w:divBdr>
                        <w:top w:val="none" w:sz="0" w:space="0" w:color="auto"/>
                        <w:left w:val="none" w:sz="0" w:space="0" w:color="auto"/>
                        <w:bottom w:val="none" w:sz="0" w:space="0" w:color="auto"/>
                        <w:right w:val="none" w:sz="0" w:space="0" w:color="auto"/>
                      </w:divBdr>
                    </w:div>
                  </w:divsChild>
                </w:div>
                <w:div w:id="140075401">
                  <w:marLeft w:val="0"/>
                  <w:marRight w:val="0"/>
                  <w:marTop w:val="0"/>
                  <w:marBottom w:val="0"/>
                  <w:divBdr>
                    <w:top w:val="none" w:sz="0" w:space="0" w:color="auto"/>
                    <w:left w:val="none" w:sz="0" w:space="0" w:color="auto"/>
                    <w:bottom w:val="none" w:sz="0" w:space="0" w:color="auto"/>
                    <w:right w:val="none" w:sz="0" w:space="0" w:color="auto"/>
                  </w:divBdr>
                  <w:divsChild>
                    <w:div w:id="1493528531">
                      <w:marLeft w:val="0"/>
                      <w:marRight w:val="0"/>
                      <w:marTop w:val="0"/>
                      <w:marBottom w:val="0"/>
                      <w:divBdr>
                        <w:top w:val="none" w:sz="0" w:space="0" w:color="auto"/>
                        <w:left w:val="none" w:sz="0" w:space="0" w:color="auto"/>
                        <w:bottom w:val="none" w:sz="0" w:space="0" w:color="auto"/>
                        <w:right w:val="none" w:sz="0" w:space="0" w:color="auto"/>
                      </w:divBdr>
                    </w:div>
                  </w:divsChild>
                </w:div>
                <w:div w:id="150562159">
                  <w:marLeft w:val="0"/>
                  <w:marRight w:val="0"/>
                  <w:marTop w:val="0"/>
                  <w:marBottom w:val="0"/>
                  <w:divBdr>
                    <w:top w:val="none" w:sz="0" w:space="0" w:color="auto"/>
                    <w:left w:val="none" w:sz="0" w:space="0" w:color="auto"/>
                    <w:bottom w:val="none" w:sz="0" w:space="0" w:color="auto"/>
                    <w:right w:val="none" w:sz="0" w:space="0" w:color="auto"/>
                  </w:divBdr>
                  <w:divsChild>
                    <w:div w:id="378480823">
                      <w:marLeft w:val="0"/>
                      <w:marRight w:val="0"/>
                      <w:marTop w:val="0"/>
                      <w:marBottom w:val="0"/>
                      <w:divBdr>
                        <w:top w:val="none" w:sz="0" w:space="0" w:color="auto"/>
                        <w:left w:val="none" w:sz="0" w:space="0" w:color="auto"/>
                        <w:bottom w:val="none" w:sz="0" w:space="0" w:color="auto"/>
                        <w:right w:val="none" w:sz="0" w:space="0" w:color="auto"/>
                      </w:divBdr>
                    </w:div>
                  </w:divsChild>
                </w:div>
                <w:div w:id="156270280">
                  <w:marLeft w:val="0"/>
                  <w:marRight w:val="0"/>
                  <w:marTop w:val="0"/>
                  <w:marBottom w:val="0"/>
                  <w:divBdr>
                    <w:top w:val="none" w:sz="0" w:space="0" w:color="auto"/>
                    <w:left w:val="none" w:sz="0" w:space="0" w:color="auto"/>
                    <w:bottom w:val="none" w:sz="0" w:space="0" w:color="auto"/>
                    <w:right w:val="none" w:sz="0" w:space="0" w:color="auto"/>
                  </w:divBdr>
                  <w:divsChild>
                    <w:div w:id="422920867">
                      <w:marLeft w:val="0"/>
                      <w:marRight w:val="0"/>
                      <w:marTop w:val="0"/>
                      <w:marBottom w:val="0"/>
                      <w:divBdr>
                        <w:top w:val="none" w:sz="0" w:space="0" w:color="auto"/>
                        <w:left w:val="none" w:sz="0" w:space="0" w:color="auto"/>
                        <w:bottom w:val="none" w:sz="0" w:space="0" w:color="auto"/>
                        <w:right w:val="none" w:sz="0" w:space="0" w:color="auto"/>
                      </w:divBdr>
                    </w:div>
                  </w:divsChild>
                </w:div>
                <w:div w:id="158466103">
                  <w:marLeft w:val="0"/>
                  <w:marRight w:val="0"/>
                  <w:marTop w:val="0"/>
                  <w:marBottom w:val="0"/>
                  <w:divBdr>
                    <w:top w:val="none" w:sz="0" w:space="0" w:color="auto"/>
                    <w:left w:val="none" w:sz="0" w:space="0" w:color="auto"/>
                    <w:bottom w:val="none" w:sz="0" w:space="0" w:color="auto"/>
                    <w:right w:val="none" w:sz="0" w:space="0" w:color="auto"/>
                  </w:divBdr>
                  <w:divsChild>
                    <w:div w:id="1988196901">
                      <w:marLeft w:val="0"/>
                      <w:marRight w:val="0"/>
                      <w:marTop w:val="0"/>
                      <w:marBottom w:val="0"/>
                      <w:divBdr>
                        <w:top w:val="none" w:sz="0" w:space="0" w:color="auto"/>
                        <w:left w:val="none" w:sz="0" w:space="0" w:color="auto"/>
                        <w:bottom w:val="none" w:sz="0" w:space="0" w:color="auto"/>
                        <w:right w:val="none" w:sz="0" w:space="0" w:color="auto"/>
                      </w:divBdr>
                    </w:div>
                  </w:divsChild>
                </w:div>
                <w:div w:id="158663375">
                  <w:marLeft w:val="0"/>
                  <w:marRight w:val="0"/>
                  <w:marTop w:val="0"/>
                  <w:marBottom w:val="0"/>
                  <w:divBdr>
                    <w:top w:val="none" w:sz="0" w:space="0" w:color="auto"/>
                    <w:left w:val="none" w:sz="0" w:space="0" w:color="auto"/>
                    <w:bottom w:val="none" w:sz="0" w:space="0" w:color="auto"/>
                    <w:right w:val="none" w:sz="0" w:space="0" w:color="auto"/>
                  </w:divBdr>
                  <w:divsChild>
                    <w:div w:id="171380801">
                      <w:marLeft w:val="0"/>
                      <w:marRight w:val="0"/>
                      <w:marTop w:val="0"/>
                      <w:marBottom w:val="0"/>
                      <w:divBdr>
                        <w:top w:val="none" w:sz="0" w:space="0" w:color="auto"/>
                        <w:left w:val="none" w:sz="0" w:space="0" w:color="auto"/>
                        <w:bottom w:val="none" w:sz="0" w:space="0" w:color="auto"/>
                        <w:right w:val="none" w:sz="0" w:space="0" w:color="auto"/>
                      </w:divBdr>
                    </w:div>
                  </w:divsChild>
                </w:div>
                <w:div w:id="164051843">
                  <w:marLeft w:val="0"/>
                  <w:marRight w:val="0"/>
                  <w:marTop w:val="0"/>
                  <w:marBottom w:val="0"/>
                  <w:divBdr>
                    <w:top w:val="none" w:sz="0" w:space="0" w:color="auto"/>
                    <w:left w:val="none" w:sz="0" w:space="0" w:color="auto"/>
                    <w:bottom w:val="none" w:sz="0" w:space="0" w:color="auto"/>
                    <w:right w:val="none" w:sz="0" w:space="0" w:color="auto"/>
                  </w:divBdr>
                  <w:divsChild>
                    <w:div w:id="1540777764">
                      <w:marLeft w:val="0"/>
                      <w:marRight w:val="0"/>
                      <w:marTop w:val="0"/>
                      <w:marBottom w:val="0"/>
                      <w:divBdr>
                        <w:top w:val="none" w:sz="0" w:space="0" w:color="auto"/>
                        <w:left w:val="none" w:sz="0" w:space="0" w:color="auto"/>
                        <w:bottom w:val="none" w:sz="0" w:space="0" w:color="auto"/>
                        <w:right w:val="none" w:sz="0" w:space="0" w:color="auto"/>
                      </w:divBdr>
                    </w:div>
                  </w:divsChild>
                </w:div>
                <w:div w:id="164980865">
                  <w:marLeft w:val="0"/>
                  <w:marRight w:val="0"/>
                  <w:marTop w:val="0"/>
                  <w:marBottom w:val="0"/>
                  <w:divBdr>
                    <w:top w:val="none" w:sz="0" w:space="0" w:color="auto"/>
                    <w:left w:val="none" w:sz="0" w:space="0" w:color="auto"/>
                    <w:bottom w:val="none" w:sz="0" w:space="0" w:color="auto"/>
                    <w:right w:val="none" w:sz="0" w:space="0" w:color="auto"/>
                  </w:divBdr>
                  <w:divsChild>
                    <w:div w:id="27683998">
                      <w:marLeft w:val="0"/>
                      <w:marRight w:val="0"/>
                      <w:marTop w:val="0"/>
                      <w:marBottom w:val="0"/>
                      <w:divBdr>
                        <w:top w:val="none" w:sz="0" w:space="0" w:color="auto"/>
                        <w:left w:val="none" w:sz="0" w:space="0" w:color="auto"/>
                        <w:bottom w:val="none" w:sz="0" w:space="0" w:color="auto"/>
                        <w:right w:val="none" w:sz="0" w:space="0" w:color="auto"/>
                      </w:divBdr>
                    </w:div>
                  </w:divsChild>
                </w:div>
                <w:div w:id="180976029">
                  <w:marLeft w:val="0"/>
                  <w:marRight w:val="0"/>
                  <w:marTop w:val="0"/>
                  <w:marBottom w:val="0"/>
                  <w:divBdr>
                    <w:top w:val="none" w:sz="0" w:space="0" w:color="auto"/>
                    <w:left w:val="none" w:sz="0" w:space="0" w:color="auto"/>
                    <w:bottom w:val="none" w:sz="0" w:space="0" w:color="auto"/>
                    <w:right w:val="none" w:sz="0" w:space="0" w:color="auto"/>
                  </w:divBdr>
                  <w:divsChild>
                    <w:div w:id="333723645">
                      <w:marLeft w:val="0"/>
                      <w:marRight w:val="0"/>
                      <w:marTop w:val="0"/>
                      <w:marBottom w:val="0"/>
                      <w:divBdr>
                        <w:top w:val="none" w:sz="0" w:space="0" w:color="auto"/>
                        <w:left w:val="none" w:sz="0" w:space="0" w:color="auto"/>
                        <w:bottom w:val="none" w:sz="0" w:space="0" w:color="auto"/>
                        <w:right w:val="none" w:sz="0" w:space="0" w:color="auto"/>
                      </w:divBdr>
                    </w:div>
                  </w:divsChild>
                </w:div>
                <w:div w:id="188954949">
                  <w:marLeft w:val="0"/>
                  <w:marRight w:val="0"/>
                  <w:marTop w:val="0"/>
                  <w:marBottom w:val="0"/>
                  <w:divBdr>
                    <w:top w:val="none" w:sz="0" w:space="0" w:color="auto"/>
                    <w:left w:val="none" w:sz="0" w:space="0" w:color="auto"/>
                    <w:bottom w:val="none" w:sz="0" w:space="0" w:color="auto"/>
                    <w:right w:val="none" w:sz="0" w:space="0" w:color="auto"/>
                  </w:divBdr>
                  <w:divsChild>
                    <w:div w:id="1746489480">
                      <w:marLeft w:val="0"/>
                      <w:marRight w:val="0"/>
                      <w:marTop w:val="0"/>
                      <w:marBottom w:val="0"/>
                      <w:divBdr>
                        <w:top w:val="none" w:sz="0" w:space="0" w:color="auto"/>
                        <w:left w:val="none" w:sz="0" w:space="0" w:color="auto"/>
                        <w:bottom w:val="none" w:sz="0" w:space="0" w:color="auto"/>
                        <w:right w:val="none" w:sz="0" w:space="0" w:color="auto"/>
                      </w:divBdr>
                    </w:div>
                  </w:divsChild>
                </w:div>
                <w:div w:id="190730487">
                  <w:marLeft w:val="0"/>
                  <w:marRight w:val="0"/>
                  <w:marTop w:val="0"/>
                  <w:marBottom w:val="0"/>
                  <w:divBdr>
                    <w:top w:val="none" w:sz="0" w:space="0" w:color="auto"/>
                    <w:left w:val="none" w:sz="0" w:space="0" w:color="auto"/>
                    <w:bottom w:val="none" w:sz="0" w:space="0" w:color="auto"/>
                    <w:right w:val="none" w:sz="0" w:space="0" w:color="auto"/>
                  </w:divBdr>
                  <w:divsChild>
                    <w:div w:id="1909681617">
                      <w:marLeft w:val="0"/>
                      <w:marRight w:val="0"/>
                      <w:marTop w:val="0"/>
                      <w:marBottom w:val="0"/>
                      <w:divBdr>
                        <w:top w:val="none" w:sz="0" w:space="0" w:color="auto"/>
                        <w:left w:val="none" w:sz="0" w:space="0" w:color="auto"/>
                        <w:bottom w:val="none" w:sz="0" w:space="0" w:color="auto"/>
                        <w:right w:val="none" w:sz="0" w:space="0" w:color="auto"/>
                      </w:divBdr>
                    </w:div>
                  </w:divsChild>
                </w:div>
                <w:div w:id="220600330">
                  <w:marLeft w:val="0"/>
                  <w:marRight w:val="0"/>
                  <w:marTop w:val="0"/>
                  <w:marBottom w:val="0"/>
                  <w:divBdr>
                    <w:top w:val="none" w:sz="0" w:space="0" w:color="auto"/>
                    <w:left w:val="none" w:sz="0" w:space="0" w:color="auto"/>
                    <w:bottom w:val="none" w:sz="0" w:space="0" w:color="auto"/>
                    <w:right w:val="none" w:sz="0" w:space="0" w:color="auto"/>
                  </w:divBdr>
                  <w:divsChild>
                    <w:div w:id="1679311013">
                      <w:marLeft w:val="0"/>
                      <w:marRight w:val="0"/>
                      <w:marTop w:val="0"/>
                      <w:marBottom w:val="0"/>
                      <w:divBdr>
                        <w:top w:val="none" w:sz="0" w:space="0" w:color="auto"/>
                        <w:left w:val="none" w:sz="0" w:space="0" w:color="auto"/>
                        <w:bottom w:val="none" w:sz="0" w:space="0" w:color="auto"/>
                        <w:right w:val="none" w:sz="0" w:space="0" w:color="auto"/>
                      </w:divBdr>
                    </w:div>
                  </w:divsChild>
                </w:div>
                <w:div w:id="231937571">
                  <w:marLeft w:val="0"/>
                  <w:marRight w:val="0"/>
                  <w:marTop w:val="0"/>
                  <w:marBottom w:val="0"/>
                  <w:divBdr>
                    <w:top w:val="none" w:sz="0" w:space="0" w:color="auto"/>
                    <w:left w:val="none" w:sz="0" w:space="0" w:color="auto"/>
                    <w:bottom w:val="none" w:sz="0" w:space="0" w:color="auto"/>
                    <w:right w:val="none" w:sz="0" w:space="0" w:color="auto"/>
                  </w:divBdr>
                  <w:divsChild>
                    <w:div w:id="319389672">
                      <w:marLeft w:val="0"/>
                      <w:marRight w:val="0"/>
                      <w:marTop w:val="0"/>
                      <w:marBottom w:val="0"/>
                      <w:divBdr>
                        <w:top w:val="none" w:sz="0" w:space="0" w:color="auto"/>
                        <w:left w:val="none" w:sz="0" w:space="0" w:color="auto"/>
                        <w:bottom w:val="none" w:sz="0" w:space="0" w:color="auto"/>
                        <w:right w:val="none" w:sz="0" w:space="0" w:color="auto"/>
                      </w:divBdr>
                    </w:div>
                  </w:divsChild>
                </w:div>
                <w:div w:id="235407478">
                  <w:marLeft w:val="0"/>
                  <w:marRight w:val="0"/>
                  <w:marTop w:val="0"/>
                  <w:marBottom w:val="0"/>
                  <w:divBdr>
                    <w:top w:val="none" w:sz="0" w:space="0" w:color="auto"/>
                    <w:left w:val="none" w:sz="0" w:space="0" w:color="auto"/>
                    <w:bottom w:val="none" w:sz="0" w:space="0" w:color="auto"/>
                    <w:right w:val="none" w:sz="0" w:space="0" w:color="auto"/>
                  </w:divBdr>
                  <w:divsChild>
                    <w:div w:id="657003602">
                      <w:marLeft w:val="0"/>
                      <w:marRight w:val="0"/>
                      <w:marTop w:val="0"/>
                      <w:marBottom w:val="0"/>
                      <w:divBdr>
                        <w:top w:val="none" w:sz="0" w:space="0" w:color="auto"/>
                        <w:left w:val="none" w:sz="0" w:space="0" w:color="auto"/>
                        <w:bottom w:val="none" w:sz="0" w:space="0" w:color="auto"/>
                        <w:right w:val="none" w:sz="0" w:space="0" w:color="auto"/>
                      </w:divBdr>
                    </w:div>
                  </w:divsChild>
                </w:div>
                <w:div w:id="250050380">
                  <w:marLeft w:val="0"/>
                  <w:marRight w:val="0"/>
                  <w:marTop w:val="0"/>
                  <w:marBottom w:val="0"/>
                  <w:divBdr>
                    <w:top w:val="none" w:sz="0" w:space="0" w:color="auto"/>
                    <w:left w:val="none" w:sz="0" w:space="0" w:color="auto"/>
                    <w:bottom w:val="none" w:sz="0" w:space="0" w:color="auto"/>
                    <w:right w:val="none" w:sz="0" w:space="0" w:color="auto"/>
                  </w:divBdr>
                  <w:divsChild>
                    <w:div w:id="1844199559">
                      <w:marLeft w:val="0"/>
                      <w:marRight w:val="0"/>
                      <w:marTop w:val="0"/>
                      <w:marBottom w:val="0"/>
                      <w:divBdr>
                        <w:top w:val="none" w:sz="0" w:space="0" w:color="auto"/>
                        <w:left w:val="none" w:sz="0" w:space="0" w:color="auto"/>
                        <w:bottom w:val="none" w:sz="0" w:space="0" w:color="auto"/>
                        <w:right w:val="none" w:sz="0" w:space="0" w:color="auto"/>
                      </w:divBdr>
                    </w:div>
                  </w:divsChild>
                </w:div>
                <w:div w:id="254049475">
                  <w:marLeft w:val="0"/>
                  <w:marRight w:val="0"/>
                  <w:marTop w:val="0"/>
                  <w:marBottom w:val="0"/>
                  <w:divBdr>
                    <w:top w:val="none" w:sz="0" w:space="0" w:color="auto"/>
                    <w:left w:val="none" w:sz="0" w:space="0" w:color="auto"/>
                    <w:bottom w:val="none" w:sz="0" w:space="0" w:color="auto"/>
                    <w:right w:val="none" w:sz="0" w:space="0" w:color="auto"/>
                  </w:divBdr>
                  <w:divsChild>
                    <w:div w:id="1163083871">
                      <w:marLeft w:val="0"/>
                      <w:marRight w:val="0"/>
                      <w:marTop w:val="0"/>
                      <w:marBottom w:val="0"/>
                      <w:divBdr>
                        <w:top w:val="none" w:sz="0" w:space="0" w:color="auto"/>
                        <w:left w:val="none" w:sz="0" w:space="0" w:color="auto"/>
                        <w:bottom w:val="none" w:sz="0" w:space="0" w:color="auto"/>
                        <w:right w:val="none" w:sz="0" w:space="0" w:color="auto"/>
                      </w:divBdr>
                    </w:div>
                  </w:divsChild>
                </w:div>
                <w:div w:id="264503712">
                  <w:marLeft w:val="0"/>
                  <w:marRight w:val="0"/>
                  <w:marTop w:val="0"/>
                  <w:marBottom w:val="0"/>
                  <w:divBdr>
                    <w:top w:val="none" w:sz="0" w:space="0" w:color="auto"/>
                    <w:left w:val="none" w:sz="0" w:space="0" w:color="auto"/>
                    <w:bottom w:val="none" w:sz="0" w:space="0" w:color="auto"/>
                    <w:right w:val="none" w:sz="0" w:space="0" w:color="auto"/>
                  </w:divBdr>
                  <w:divsChild>
                    <w:div w:id="432937946">
                      <w:marLeft w:val="0"/>
                      <w:marRight w:val="0"/>
                      <w:marTop w:val="0"/>
                      <w:marBottom w:val="0"/>
                      <w:divBdr>
                        <w:top w:val="none" w:sz="0" w:space="0" w:color="auto"/>
                        <w:left w:val="none" w:sz="0" w:space="0" w:color="auto"/>
                        <w:bottom w:val="none" w:sz="0" w:space="0" w:color="auto"/>
                        <w:right w:val="none" w:sz="0" w:space="0" w:color="auto"/>
                      </w:divBdr>
                    </w:div>
                  </w:divsChild>
                </w:div>
                <w:div w:id="268243689">
                  <w:marLeft w:val="0"/>
                  <w:marRight w:val="0"/>
                  <w:marTop w:val="0"/>
                  <w:marBottom w:val="0"/>
                  <w:divBdr>
                    <w:top w:val="none" w:sz="0" w:space="0" w:color="auto"/>
                    <w:left w:val="none" w:sz="0" w:space="0" w:color="auto"/>
                    <w:bottom w:val="none" w:sz="0" w:space="0" w:color="auto"/>
                    <w:right w:val="none" w:sz="0" w:space="0" w:color="auto"/>
                  </w:divBdr>
                  <w:divsChild>
                    <w:div w:id="1001464615">
                      <w:marLeft w:val="0"/>
                      <w:marRight w:val="0"/>
                      <w:marTop w:val="0"/>
                      <w:marBottom w:val="0"/>
                      <w:divBdr>
                        <w:top w:val="none" w:sz="0" w:space="0" w:color="auto"/>
                        <w:left w:val="none" w:sz="0" w:space="0" w:color="auto"/>
                        <w:bottom w:val="none" w:sz="0" w:space="0" w:color="auto"/>
                        <w:right w:val="none" w:sz="0" w:space="0" w:color="auto"/>
                      </w:divBdr>
                    </w:div>
                  </w:divsChild>
                </w:div>
                <w:div w:id="279074839">
                  <w:marLeft w:val="0"/>
                  <w:marRight w:val="0"/>
                  <w:marTop w:val="0"/>
                  <w:marBottom w:val="0"/>
                  <w:divBdr>
                    <w:top w:val="none" w:sz="0" w:space="0" w:color="auto"/>
                    <w:left w:val="none" w:sz="0" w:space="0" w:color="auto"/>
                    <w:bottom w:val="none" w:sz="0" w:space="0" w:color="auto"/>
                    <w:right w:val="none" w:sz="0" w:space="0" w:color="auto"/>
                  </w:divBdr>
                  <w:divsChild>
                    <w:div w:id="1586572498">
                      <w:marLeft w:val="0"/>
                      <w:marRight w:val="0"/>
                      <w:marTop w:val="0"/>
                      <w:marBottom w:val="0"/>
                      <w:divBdr>
                        <w:top w:val="none" w:sz="0" w:space="0" w:color="auto"/>
                        <w:left w:val="none" w:sz="0" w:space="0" w:color="auto"/>
                        <w:bottom w:val="none" w:sz="0" w:space="0" w:color="auto"/>
                        <w:right w:val="none" w:sz="0" w:space="0" w:color="auto"/>
                      </w:divBdr>
                    </w:div>
                  </w:divsChild>
                </w:div>
                <w:div w:id="314455447">
                  <w:marLeft w:val="0"/>
                  <w:marRight w:val="0"/>
                  <w:marTop w:val="0"/>
                  <w:marBottom w:val="0"/>
                  <w:divBdr>
                    <w:top w:val="none" w:sz="0" w:space="0" w:color="auto"/>
                    <w:left w:val="none" w:sz="0" w:space="0" w:color="auto"/>
                    <w:bottom w:val="none" w:sz="0" w:space="0" w:color="auto"/>
                    <w:right w:val="none" w:sz="0" w:space="0" w:color="auto"/>
                  </w:divBdr>
                  <w:divsChild>
                    <w:div w:id="1000087426">
                      <w:marLeft w:val="0"/>
                      <w:marRight w:val="0"/>
                      <w:marTop w:val="0"/>
                      <w:marBottom w:val="0"/>
                      <w:divBdr>
                        <w:top w:val="none" w:sz="0" w:space="0" w:color="auto"/>
                        <w:left w:val="none" w:sz="0" w:space="0" w:color="auto"/>
                        <w:bottom w:val="none" w:sz="0" w:space="0" w:color="auto"/>
                        <w:right w:val="none" w:sz="0" w:space="0" w:color="auto"/>
                      </w:divBdr>
                    </w:div>
                    <w:div w:id="1393042852">
                      <w:marLeft w:val="0"/>
                      <w:marRight w:val="0"/>
                      <w:marTop w:val="0"/>
                      <w:marBottom w:val="0"/>
                      <w:divBdr>
                        <w:top w:val="none" w:sz="0" w:space="0" w:color="auto"/>
                        <w:left w:val="none" w:sz="0" w:space="0" w:color="auto"/>
                        <w:bottom w:val="none" w:sz="0" w:space="0" w:color="auto"/>
                        <w:right w:val="none" w:sz="0" w:space="0" w:color="auto"/>
                      </w:divBdr>
                    </w:div>
                  </w:divsChild>
                </w:div>
                <w:div w:id="327876705">
                  <w:marLeft w:val="0"/>
                  <w:marRight w:val="0"/>
                  <w:marTop w:val="0"/>
                  <w:marBottom w:val="0"/>
                  <w:divBdr>
                    <w:top w:val="none" w:sz="0" w:space="0" w:color="auto"/>
                    <w:left w:val="none" w:sz="0" w:space="0" w:color="auto"/>
                    <w:bottom w:val="none" w:sz="0" w:space="0" w:color="auto"/>
                    <w:right w:val="none" w:sz="0" w:space="0" w:color="auto"/>
                  </w:divBdr>
                  <w:divsChild>
                    <w:div w:id="1655797385">
                      <w:marLeft w:val="0"/>
                      <w:marRight w:val="0"/>
                      <w:marTop w:val="0"/>
                      <w:marBottom w:val="0"/>
                      <w:divBdr>
                        <w:top w:val="none" w:sz="0" w:space="0" w:color="auto"/>
                        <w:left w:val="none" w:sz="0" w:space="0" w:color="auto"/>
                        <w:bottom w:val="none" w:sz="0" w:space="0" w:color="auto"/>
                        <w:right w:val="none" w:sz="0" w:space="0" w:color="auto"/>
                      </w:divBdr>
                    </w:div>
                  </w:divsChild>
                </w:div>
                <w:div w:id="357243185">
                  <w:marLeft w:val="0"/>
                  <w:marRight w:val="0"/>
                  <w:marTop w:val="0"/>
                  <w:marBottom w:val="0"/>
                  <w:divBdr>
                    <w:top w:val="none" w:sz="0" w:space="0" w:color="auto"/>
                    <w:left w:val="none" w:sz="0" w:space="0" w:color="auto"/>
                    <w:bottom w:val="none" w:sz="0" w:space="0" w:color="auto"/>
                    <w:right w:val="none" w:sz="0" w:space="0" w:color="auto"/>
                  </w:divBdr>
                  <w:divsChild>
                    <w:div w:id="1124734274">
                      <w:marLeft w:val="0"/>
                      <w:marRight w:val="0"/>
                      <w:marTop w:val="0"/>
                      <w:marBottom w:val="0"/>
                      <w:divBdr>
                        <w:top w:val="none" w:sz="0" w:space="0" w:color="auto"/>
                        <w:left w:val="none" w:sz="0" w:space="0" w:color="auto"/>
                        <w:bottom w:val="none" w:sz="0" w:space="0" w:color="auto"/>
                        <w:right w:val="none" w:sz="0" w:space="0" w:color="auto"/>
                      </w:divBdr>
                    </w:div>
                  </w:divsChild>
                </w:div>
                <w:div w:id="359203128">
                  <w:marLeft w:val="0"/>
                  <w:marRight w:val="0"/>
                  <w:marTop w:val="0"/>
                  <w:marBottom w:val="0"/>
                  <w:divBdr>
                    <w:top w:val="none" w:sz="0" w:space="0" w:color="auto"/>
                    <w:left w:val="none" w:sz="0" w:space="0" w:color="auto"/>
                    <w:bottom w:val="none" w:sz="0" w:space="0" w:color="auto"/>
                    <w:right w:val="none" w:sz="0" w:space="0" w:color="auto"/>
                  </w:divBdr>
                  <w:divsChild>
                    <w:div w:id="918517492">
                      <w:marLeft w:val="0"/>
                      <w:marRight w:val="0"/>
                      <w:marTop w:val="0"/>
                      <w:marBottom w:val="0"/>
                      <w:divBdr>
                        <w:top w:val="none" w:sz="0" w:space="0" w:color="auto"/>
                        <w:left w:val="none" w:sz="0" w:space="0" w:color="auto"/>
                        <w:bottom w:val="none" w:sz="0" w:space="0" w:color="auto"/>
                        <w:right w:val="none" w:sz="0" w:space="0" w:color="auto"/>
                      </w:divBdr>
                    </w:div>
                  </w:divsChild>
                </w:div>
                <w:div w:id="370112033">
                  <w:marLeft w:val="0"/>
                  <w:marRight w:val="0"/>
                  <w:marTop w:val="0"/>
                  <w:marBottom w:val="0"/>
                  <w:divBdr>
                    <w:top w:val="none" w:sz="0" w:space="0" w:color="auto"/>
                    <w:left w:val="none" w:sz="0" w:space="0" w:color="auto"/>
                    <w:bottom w:val="none" w:sz="0" w:space="0" w:color="auto"/>
                    <w:right w:val="none" w:sz="0" w:space="0" w:color="auto"/>
                  </w:divBdr>
                  <w:divsChild>
                    <w:div w:id="664209259">
                      <w:marLeft w:val="0"/>
                      <w:marRight w:val="0"/>
                      <w:marTop w:val="0"/>
                      <w:marBottom w:val="0"/>
                      <w:divBdr>
                        <w:top w:val="none" w:sz="0" w:space="0" w:color="auto"/>
                        <w:left w:val="none" w:sz="0" w:space="0" w:color="auto"/>
                        <w:bottom w:val="none" w:sz="0" w:space="0" w:color="auto"/>
                        <w:right w:val="none" w:sz="0" w:space="0" w:color="auto"/>
                      </w:divBdr>
                    </w:div>
                  </w:divsChild>
                </w:div>
                <w:div w:id="394814839">
                  <w:marLeft w:val="0"/>
                  <w:marRight w:val="0"/>
                  <w:marTop w:val="0"/>
                  <w:marBottom w:val="0"/>
                  <w:divBdr>
                    <w:top w:val="none" w:sz="0" w:space="0" w:color="auto"/>
                    <w:left w:val="none" w:sz="0" w:space="0" w:color="auto"/>
                    <w:bottom w:val="none" w:sz="0" w:space="0" w:color="auto"/>
                    <w:right w:val="none" w:sz="0" w:space="0" w:color="auto"/>
                  </w:divBdr>
                  <w:divsChild>
                    <w:div w:id="625239221">
                      <w:marLeft w:val="0"/>
                      <w:marRight w:val="0"/>
                      <w:marTop w:val="0"/>
                      <w:marBottom w:val="0"/>
                      <w:divBdr>
                        <w:top w:val="none" w:sz="0" w:space="0" w:color="auto"/>
                        <w:left w:val="none" w:sz="0" w:space="0" w:color="auto"/>
                        <w:bottom w:val="none" w:sz="0" w:space="0" w:color="auto"/>
                        <w:right w:val="none" w:sz="0" w:space="0" w:color="auto"/>
                      </w:divBdr>
                    </w:div>
                  </w:divsChild>
                </w:div>
                <w:div w:id="399058530">
                  <w:marLeft w:val="0"/>
                  <w:marRight w:val="0"/>
                  <w:marTop w:val="0"/>
                  <w:marBottom w:val="0"/>
                  <w:divBdr>
                    <w:top w:val="none" w:sz="0" w:space="0" w:color="auto"/>
                    <w:left w:val="none" w:sz="0" w:space="0" w:color="auto"/>
                    <w:bottom w:val="none" w:sz="0" w:space="0" w:color="auto"/>
                    <w:right w:val="none" w:sz="0" w:space="0" w:color="auto"/>
                  </w:divBdr>
                  <w:divsChild>
                    <w:div w:id="1068382469">
                      <w:marLeft w:val="0"/>
                      <w:marRight w:val="0"/>
                      <w:marTop w:val="0"/>
                      <w:marBottom w:val="0"/>
                      <w:divBdr>
                        <w:top w:val="none" w:sz="0" w:space="0" w:color="auto"/>
                        <w:left w:val="none" w:sz="0" w:space="0" w:color="auto"/>
                        <w:bottom w:val="none" w:sz="0" w:space="0" w:color="auto"/>
                        <w:right w:val="none" w:sz="0" w:space="0" w:color="auto"/>
                      </w:divBdr>
                    </w:div>
                  </w:divsChild>
                </w:div>
                <w:div w:id="403185221">
                  <w:marLeft w:val="0"/>
                  <w:marRight w:val="0"/>
                  <w:marTop w:val="0"/>
                  <w:marBottom w:val="0"/>
                  <w:divBdr>
                    <w:top w:val="none" w:sz="0" w:space="0" w:color="auto"/>
                    <w:left w:val="none" w:sz="0" w:space="0" w:color="auto"/>
                    <w:bottom w:val="none" w:sz="0" w:space="0" w:color="auto"/>
                    <w:right w:val="none" w:sz="0" w:space="0" w:color="auto"/>
                  </w:divBdr>
                  <w:divsChild>
                    <w:div w:id="229079042">
                      <w:marLeft w:val="0"/>
                      <w:marRight w:val="0"/>
                      <w:marTop w:val="0"/>
                      <w:marBottom w:val="0"/>
                      <w:divBdr>
                        <w:top w:val="none" w:sz="0" w:space="0" w:color="auto"/>
                        <w:left w:val="none" w:sz="0" w:space="0" w:color="auto"/>
                        <w:bottom w:val="none" w:sz="0" w:space="0" w:color="auto"/>
                        <w:right w:val="none" w:sz="0" w:space="0" w:color="auto"/>
                      </w:divBdr>
                    </w:div>
                  </w:divsChild>
                </w:div>
                <w:div w:id="403455687">
                  <w:marLeft w:val="0"/>
                  <w:marRight w:val="0"/>
                  <w:marTop w:val="0"/>
                  <w:marBottom w:val="0"/>
                  <w:divBdr>
                    <w:top w:val="none" w:sz="0" w:space="0" w:color="auto"/>
                    <w:left w:val="none" w:sz="0" w:space="0" w:color="auto"/>
                    <w:bottom w:val="none" w:sz="0" w:space="0" w:color="auto"/>
                    <w:right w:val="none" w:sz="0" w:space="0" w:color="auto"/>
                  </w:divBdr>
                  <w:divsChild>
                    <w:div w:id="997000993">
                      <w:marLeft w:val="0"/>
                      <w:marRight w:val="0"/>
                      <w:marTop w:val="0"/>
                      <w:marBottom w:val="0"/>
                      <w:divBdr>
                        <w:top w:val="none" w:sz="0" w:space="0" w:color="auto"/>
                        <w:left w:val="none" w:sz="0" w:space="0" w:color="auto"/>
                        <w:bottom w:val="none" w:sz="0" w:space="0" w:color="auto"/>
                        <w:right w:val="none" w:sz="0" w:space="0" w:color="auto"/>
                      </w:divBdr>
                    </w:div>
                  </w:divsChild>
                </w:div>
                <w:div w:id="412822959">
                  <w:marLeft w:val="0"/>
                  <w:marRight w:val="0"/>
                  <w:marTop w:val="0"/>
                  <w:marBottom w:val="0"/>
                  <w:divBdr>
                    <w:top w:val="none" w:sz="0" w:space="0" w:color="auto"/>
                    <w:left w:val="none" w:sz="0" w:space="0" w:color="auto"/>
                    <w:bottom w:val="none" w:sz="0" w:space="0" w:color="auto"/>
                    <w:right w:val="none" w:sz="0" w:space="0" w:color="auto"/>
                  </w:divBdr>
                  <w:divsChild>
                    <w:div w:id="1769084817">
                      <w:marLeft w:val="0"/>
                      <w:marRight w:val="0"/>
                      <w:marTop w:val="0"/>
                      <w:marBottom w:val="0"/>
                      <w:divBdr>
                        <w:top w:val="none" w:sz="0" w:space="0" w:color="auto"/>
                        <w:left w:val="none" w:sz="0" w:space="0" w:color="auto"/>
                        <w:bottom w:val="none" w:sz="0" w:space="0" w:color="auto"/>
                        <w:right w:val="none" w:sz="0" w:space="0" w:color="auto"/>
                      </w:divBdr>
                    </w:div>
                  </w:divsChild>
                </w:div>
                <w:div w:id="414712883">
                  <w:marLeft w:val="0"/>
                  <w:marRight w:val="0"/>
                  <w:marTop w:val="0"/>
                  <w:marBottom w:val="0"/>
                  <w:divBdr>
                    <w:top w:val="none" w:sz="0" w:space="0" w:color="auto"/>
                    <w:left w:val="none" w:sz="0" w:space="0" w:color="auto"/>
                    <w:bottom w:val="none" w:sz="0" w:space="0" w:color="auto"/>
                    <w:right w:val="none" w:sz="0" w:space="0" w:color="auto"/>
                  </w:divBdr>
                  <w:divsChild>
                    <w:div w:id="1491679156">
                      <w:marLeft w:val="0"/>
                      <w:marRight w:val="0"/>
                      <w:marTop w:val="0"/>
                      <w:marBottom w:val="0"/>
                      <w:divBdr>
                        <w:top w:val="none" w:sz="0" w:space="0" w:color="auto"/>
                        <w:left w:val="none" w:sz="0" w:space="0" w:color="auto"/>
                        <w:bottom w:val="none" w:sz="0" w:space="0" w:color="auto"/>
                        <w:right w:val="none" w:sz="0" w:space="0" w:color="auto"/>
                      </w:divBdr>
                    </w:div>
                  </w:divsChild>
                </w:div>
                <w:div w:id="428505058">
                  <w:marLeft w:val="0"/>
                  <w:marRight w:val="0"/>
                  <w:marTop w:val="0"/>
                  <w:marBottom w:val="0"/>
                  <w:divBdr>
                    <w:top w:val="none" w:sz="0" w:space="0" w:color="auto"/>
                    <w:left w:val="none" w:sz="0" w:space="0" w:color="auto"/>
                    <w:bottom w:val="none" w:sz="0" w:space="0" w:color="auto"/>
                    <w:right w:val="none" w:sz="0" w:space="0" w:color="auto"/>
                  </w:divBdr>
                  <w:divsChild>
                    <w:div w:id="1080904316">
                      <w:marLeft w:val="0"/>
                      <w:marRight w:val="0"/>
                      <w:marTop w:val="0"/>
                      <w:marBottom w:val="0"/>
                      <w:divBdr>
                        <w:top w:val="none" w:sz="0" w:space="0" w:color="auto"/>
                        <w:left w:val="none" w:sz="0" w:space="0" w:color="auto"/>
                        <w:bottom w:val="none" w:sz="0" w:space="0" w:color="auto"/>
                        <w:right w:val="none" w:sz="0" w:space="0" w:color="auto"/>
                      </w:divBdr>
                    </w:div>
                  </w:divsChild>
                </w:div>
                <w:div w:id="432239720">
                  <w:marLeft w:val="0"/>
                  <w:marRight w:val="0"/>
                  <w:marTop w:val="0"/>
                  <w:marBottom w:val="0"/>
                  <w:divBdr>
                    <w:top w:val="none" w:sz="0" w:space="0" w:color="auto"/>
                    <w:left w:val="none" w:sz="0" w:space="0" w:color="auto"/>
                    <w:bottom w:val="none" w:sz="0" w:space="0" w:color="auto"/>
                    <w:right w:val="none" w:sz="0" w:space="0" w:color="auto"/>
                  </w:divBdr>
                  <w:divsChild>
                    <w:div w:id="1089153244">
                      <w:marLeft w:val="0"/>
                      <w:marRight w:val="0"/>
                      <w:marTop w:val="0"/>
                      <w:marBottom w:val="0"/>
                      <w:divBdr>
                        <w:top w:val="none" w:sz="0" w:space="0" w:color="auto"/>
                        <w:left w:val="none" w:sz="0" w:space="0" w:color="auto"/>
                        <w:bottom w:val="none" w:sz="0" w:space="0" w:color="auto"/>
                        <w:right w:val="none" w:sz="0" w:space="0" w:color="auto"/>
                      </w:divBdr>
                    </w:div>
                  </w:divsChild>
                </w:div>
                <w:div w:id="433866027">
                  <w:marLeft w:val="0"/>
                  <w:marRight w:val="0"/>
                  <w:marTop w:val="0"/>
                  <w:marBottom w:val="0"/>
                  <w:divBdr>
                    <w:top w:val="none" w:sz="0" w:space="0" w:color="auto"/>
                    <w:left w:val="none" w:sz="0" w:space="0" w:color="auto"/>
                    <w:bottom w:val="none" w:sz="0" w:space="0" w:color="auto"/>
                    <w:right w:val="none" w:sz="0" w:space="0" w:color="auto"/>
                  </w:divBdr>
                  <w:divsChild>
                    <w:div w:id="577906504">
                      <w:marLeft w:val="0"/>
                      <w:marRight w:val="0"/>
                      <w:marTop w:val="0"/>
                      <w:marBottom w:val="0"/>
                      <w:divBdr>
                        <w:top w:val="none" w:sz="0" w:space="0" w:color="auto"/>
                        <w:left w:val="none" w:sz="0" w:space="0" w:color="auto"/>
                        <w:bottom w:val="none" w:sz="0" w:space="0" w:color="auto"/>
                        <w:right w:val="none" w:sz="0" w:space="0" w:color="auto"/>
                      </w:divBdr>
                    </w:div>
                  </w:divsChild>
                </w:div>
                <w:div w:id="437530044">
                  <w:marLeft w:val="0"/>
                  <w:marRight w:val="0"/>
                  <w:marTop w:val="0"/>
                  <w:marBottom w:val="0"/>
                  <w:divBdr>
                    <w:top w:val="none" w:sz="0" w:space="0" w:color="auto"/>
                    <w:left w:val="none" w:sz="0" w:space="0" w:color="auto"/>
                    <w:bottom w:val="none" w:sz="0" w:space="0" w:color="auto"/>
                    <w:right w:val="none" w:sz="0" w:space="0" w:color="auto"/>
                  </w:divBdr>
                  <w:divsChild>
                    <w:div w:id="25454139">
                      <w:marLeft w:val="0"/>
                      <w:marRight w:val="0"/>
                      <w:marTop w:val="0"/>
                      <w:marBottom w:val="0"/>
                      <w:divBdr>
                        <w:top w:val="none" w:sz="0" w:space="0" w:color="auto"/>
                        <w:left w:val="none" w:sz="0" w:space="0" w:color="auto"/>
                        <w:bottom w:val="none" w:sz="0" w:space="0" w:color="auto"/>
                        <w:right w:val="none" w:sz="0" w:space="0" w:color="auto"/>
                      </w:divBdr>
                    </w:div>
                  </w:divsChild>
                </w:div>
                <w:div w:id="442850341">
                  <w:marLeft w:val="0"/>
                  <w:marRight w:val="0"/>
                  <w:marTop w:val="0"/>
                  <w:marBottom w:val="0"/>
                  <w:divBdr>
                    <w:top w:val="none" w:sz="0" w:space="0" w:color="auto"/>
                    <w:left w:val="none" w:sz="0" w:space="0" w:color="auto"/>
                    <w:bottom w:val="none" w:sz="0" w:space="0" w:color="auto"/>
                    <w:right w:val="none" w:sz="0" w:space="0" w:color="auto"/>
                  </w:divBdr>
                  <w:divsChild>
                    <w:div w:id="585921758">
                      <w:marLeft w:val="0"/>
                      <w:marRight w:val="0"/>
                      <w:marTop w:val="0"/>
                      <w:marBottom w:val="0"/>
                      <w:divBdr>
                        <w:top w:val="none" w:sz="0" w:space="0" w:color="auto"/>
                        <w:left w:val="none" w:sz="0" w:space="0" w:color="auto"/>
                        <w:bottom w:val="none" w:sz="0" w:space="0" w:color="auto"/>
                        <w:right w:val="none" w:sz="0" w:space="0" w:color="auto"/>
                      </w:divBdr>
                    </w:div>
                  </w:divsChild>
                </w:div>
                <w:div w:id="447087766">
                  <w:marLeft w:val="0"/>
                  <w:marRight w:val="0"/>
                  <w:marTop w:val="0"/>
                  <w:marBottom w:val="0"/>
                  <w:divBdr>
                    <w:top w:val="none" w:sz="0" w:space="0" w:color="auto"/>
                    <w:left w:val="none" w:sz="0" w:space="0" w:color="auto"/>
                    <w:bottom w:val="none" w:sz="0" w:space="0" w:color="auto"/>
                    <w:right w:val="none" w:sz="0" w:space="0" w:color="auto"/>
                  </w:divBdr>
                  <w:divsChild>
                    <w:div w:id="1396928137">
                      <w:marLeft w:val="0"/>
                      <w:marRight w:val="0"/>
                      <w:marTop w:val="0"/>
                      <w:marBottom w:val="0"/>
                      <w:divBdr>
                        <w:top w:val="none" w:sz="0" w:space="0" w:color="auto"/>
                        <w:left w:val="none" w:sz="0" w:space="0" w:color="auto"/>
                        <w:bottom w:val="none" w:sz="0" w:space="0" w:color="auto"/>
                        <w:right w:val="none" w:sz="0" w:space="0" w:color="auto"/>
                      </w:divBdr>
                    </w:div>
                  </w:divsChild>
                </w:div>
                <w:div w:id="457181610">
                  <w:marLeft w:val="0"/>
                  <w:marRight w:val="0"/>
                  <w:marTop w:val="0"/>
                  <w:marBottom w:val="0"/>
                  <w:divBdr>
                    <w:top w:val="none" w:sz="0" w:space="0" w:color="auto"/>
                    <w:left w:val="none" w:sz="0" w:space="0" w:color="auto"/>
                    <w:bottom w:val="none" w:sz="0" w:space="0" w:color="auto"/>
                    <w:right w:val="none" w:sz="0" w:space="0" w:color="auto"/>
                  </w:divBdr>
                  <w:divsChild>
                    <w:div w:id="485820340">
                      <w:marLeft w:val="0"/>
                      <w:marRight w:val="0"/>
                      <w:marTop w:val="0"/>
                      <w:marBottom w:val="0"/>
                      <w:divBdr>
                        <w:top w:val="none" w:sz="0" w:space="0" w:color="auto"/>
                        <w:left w:val="none" w:sz="0" w:space="0" w:color="auto"/>
                        <w:bottom w:val="none" w:sz="0" w:space="0" w:color="auto"/>
                        <w:right w:val="none" w:sz="0" w:space="0" w:color="auto"/>
                      </w:divBdr>
                    </w:div>
                  </w:divsChild>
                </w:div>
                <w:div w:id="458425398">
                  <w:marLeft w:val="0"/>
                  <w:marRight w:val="0"/>
                  <w:marTop w:val="0"/>
                  <w:marBottom w:val="0"/>
                  <w:divBdr>
                    <w:top w:val="none" w:sz="0" w:space="0" w:color="auto"/>
                    <w:left w:val="none" w:sz="0" w:space="0" w:color="auto"/>
                    <w:bottom w:val="none" w:sz="0" w:space="0" w:color="auto"/>
                    <w:right w:val="none" w:sz="0" w:space="0" w:color="auto"/>
                  </w:divBdr>
                  <w:divsChild>
                    <w:div w:id="419913972">
                      <w:marLeft w:val="0"/>
                      <w:marRight w:val="0"/>
                      <w:marTop w:val="0"/>
                      <w:marBottom w:val="0"/>
                      <w:divBdr>
                        <w:top w:val="none" w:sz="0" w:space="0" w:color="auto"/>
                        <w:left w:val="none" w:sz="0" w:space="0" w:color="auto"/>
                        <w:bottom w:val="none" w:sz="0" w:space="0" w:color="auto"/>
                        <w:right w:val="none" w:sz="0" w:space="0" w:color="auto"/>
                      </w:divBdr>
                    </w:div>
                  </w:divsChild>
                </w:div>
                <w:div w:id="458644931">
                  <w:marLeft w:val="0"/>
                  <w:marRight w:val="0"/>
                  <w:marTop w:val="0"/>
                  <w:marBottom w:val="0"/>
                  <w:divBdr>
                    <w:top w:val="none" w:sz="0" w:space="0" w:color="auto"/>
                    <w:left w:val="none" w:sz="0" w:space="0" w:color="auto"/>
                    <w:bottom w:val="none" w:sz="0" w:space="0" w:color="auto"/>
                    <w:right w:val="none" w:sz="0" w:space="0" w:color="auto"/>
                  </w:divBdr>
                  <w:divsChild>
                    <w:div w:id="1709067063">
                      <w:marLeft w:val="0"/>
                      <w:marRight w:val="0"/>
                      <w:marTop w:val="0"/>
                      <w:marBottom w:val="0"/>
                      <w:divBdr>
                        <w:top w:val="none" w:sz="0" w:space="0" w:color="auto"/>
                        <w:left w:val="none" w:sz="0" w:space="0" w:color="auto"/>
                        <w:bottom w:val="none" w:sz="0" w:space="0" w:color="auto"/>
                        <w:right w:val="none" w:sz="0" w:space="0" w:color="auto"/>
                      </w:divBdr>
                    </w:div>
                  </w:divsChild>
                </w:div>
                <w:div w:id="461385219">
                  <w:marLeft w:val="0"/>
                  <w:marRight w:val="0"/>
                  <w:marTop w:val="0"/>
                  <w:marBottom w:val="0"/>
                  <w:divBdr>
                    <w:top w:val="none" w:sz="0" w:space="0" w:color="auto"/>
                    <w:left w:val="none" w:sz="0" w:space="0" w:color="auto"/>
                    <w:bottom w:val="none" w:sz="0" w:space="0" w:color="auto"/>
                    <w:right w:val="none" w:sz="0" w:space="0" w:color="auto"/>
                  </w:divBdr>
                  <w:divsChild>
                    <w:div w:id="1142041637">
                      <w:marLeft w:val="0"/>
                      <w:marRight w:val="0"/>
                      <w:marTop w:val="0"/>
                      <w:marBottom w:val="0"/>
                      <w:divBdr>
                        <w:top w:val="none" w:sz="0" w:space="0" w:color="auto"/>
                        <w:left w:val="none" w:sz="0" w:space="0" w:color="auto"/>
                        <w:bottom w:val="none" w:sz="0" w:space="0" w:color="auto"/>
                        <w:right w:val="none" w:sz="0" w:space="0" w:color="auto"/>
                      </w:divBdr>
                    </w:div>
                  </w:divsChild>
                </w:div>
                <w:div w:id="465508928">
                  <w:marLeft w:val="0"/>
                  <w:marRight w:val="0"/>
                  <w:marTop w:val="0"/>
                  <w:marBottom w:val="0"/>
                  <w:divBdr>
                    <w:top w:val="none" w:sz="0" w:space="0" w:color="auto"/>
                    <w:left w:val="none" w:sz="0" w:space="0" w:color="auto"/>
                    <w:bottom w:val="none" w:sz="0" w:space="0" w:color="auto"/>
                    <w:right w:val="none" w:sz="0" w:space="0" w:color="auto"/>
                  </w:divBdr>
                  <w:divsChild>
                    <w:div w:id="1335842259">
                      <w:marLeft w:val="0"/>
                      <w:marRight w:val="0"/>
                      <w:marTop w:val="0"/>
                      <w:marBottom w:val="0"/>
                      <w:divBdr>
                        <w:top w:val="none" w:sz="0" w:space="0" w:color="auto"/>
                        <w:left w:val="none" w:sz="0" w:space="0" w:color="auto"/>
                        <w:bottom w:val="none" w:sz="0" w:space="0" w:color="auto"/>
                        <w:right w:val="none" w:sz="0" w:space="0" w:color="auto"/>
                      </w:divBdr>
                    </w:div>
                  </w:divsChild>
                </w:div>
                <w:div w:id="473914320">
                  <w:marLeft w:val="0"/>
                  <w:marRight w:val="0"/>
                  <w:marTop w:val="0"/>
                  <w:marBottom w:val="0"/>
                  <w:divBdr>
                    <w:top w:val="none" w:sz="0" w:space="0" w:color="auto"/>
                    <w:left w:val="none" w:sz="0" w:space="0" w:color="auto"/>
                    <w:bottom w:val="none" w:sz="0" w:space="0" w:color="auto"/>
                    <w:right w:val="none" w:sz="0" w:space="0" w:color="auto"/>
                  </w:divBdr>
                  <w:divsChild>
                    <w:div w:id="1966160624">
                      <w:marLeft w:val="0"/>
                      <w:marRight w:val="0"/>
                      <w:marTop w:val="0"/>
                      <w:marBottom w:val="0"/>
                      <w:divBdr>
                        <w:top w:val="none" w:sz="0" w:space="0" w:color="auto"/>
                        <w:left w:val="none" w:sz="0" w:space="0" w:color="auto"/>
                        <w:bottom w:val="none" w:sz="0" w:space="0" w:color="auto"/>
                        <w:right w:val="none" w:sz="0" w:space="0" w:color="auto"/>
                      </w:divBdr>
                    </w:div>
                  </w:divsChild>
                </w:div>
                <w:div w:id="497305452">
                  <w:marLeft w:val="0"/>
                  <w:marRight w:val="0"/>
                  <w:marTop w:val="0"/>
                  <w:marBottom w:val="0"/>
                  <w:divBdr>
                    <w:top w:val="none" w:sz="0" w:space="0" w:color="auto"/>
                    <w:left w:val="none" w:sz="0" w:space="0" w:color="auto"/>
                    <w:bottom w:val="none" w:sz="0" w:space="0" w:color="auto"/>
                    <w:right w:val="none" w:sz="0" w:space="0" w:color="auto"/>
                  </w:divBdr>
                  <w:divsChild>
                    <w:div w:id="1320310888">
                      <w:marLeft w:val="0"/>
                      <w:marRight w:val="0"/>
                      <w:marTop w:val="0"/>
                      <w:marBottom w:val="0"/>
                      <w:divBdr>
                        <w:top w:val="none" w:sz="0" w:space="0" w:color="auto"/>
                        <w:left w:val="none" w:sz="0" w:space="0" w:color="auto"/>
                        <w:bottom w:val="none" w:sz="0" w:space="0" w:color="auto"/>
                        <w:right w:val="none" w:sz="0" w:space="0" w:color="auto"/>
                      </w:divBdr>
                    </w:div>
                  </w:divsChild>
                </w:div>
                <w:div w:id="504170177">
                  <w:marLeft w:val="0"/>
                  <w:marRight w:val="0"/>
                  <w:marTop w:val="0"/>
                  <w:marBottom w:val="0"/>
                  <w:divBdr>
                    <w:top w:val="none" w:sz="0" w:space="0" w:color="auto"/>
                    <w:left w:val="none" w:sz="0" w:space="0" w:color="auto"/>
                    <w:bottom w:val="none" w:sz="0" w:space="0" w:color="auto"/>
                    <w:right w:val="none" w:sz="0" w:space="0" w:color="auto"/>
                  </w:divBdr>
                  <w:divsChild>
                    <w:div w:id="487743912">
                      <w:marLeft w:val="0"/>
                      <w:marRight w:val="0"/>
                      <w:marTop w:val="0"/>
                      <w:marBottom w:val="0"/>
                      <w:divBdr>
                        <w:top w:val="none" w:sz="0" w:space="0" w:color="auto"/>
                        <w:left w:val="none" w:sz="0" w:space="0" w:color="auto"/>
                        <w:bottom w:val="none" w:sz="0" w:space="0" w:color="auto"/>
                        <w:right w:val="none" w:sz="0" w:space="0" w:color="auto"/>
                      </w:divBdr>
                    </w:div>
                  </w:divsChild>
                </w:div>
                <w:div w:id="505902723">
                  <w:marLeft w:val="0"/>
                  <w:marRight w:val="0"/>
                  <w:marTop w:val="0"/>
                  <w:marBottom w:val="0"/>
                  <w:divBdr>
                    <w:top w:val="none" w:sz="0" w:space="0" w:color="auto"/>
                    <w:left w:val="none" w:sz="0" w:space="0" w:color="auto"/>
                    <w:bottom w:val="none" w:sz="0" w:space="0" w:color="auto"/>
                    <w:right w:val="none" w:sz="0" w:space="0" w:color="auto"/>
                  </w:divBdr>
                  <w:divsChild>
                    <w:div w:id="1676614035">
                      <w:marLeft w:val="0"/>
                      <w:marRight w:val="0"/>
                      <w:marTop w:val="0"/>
                      <w:marBottom w:val="0"/>
                      <w:divBdr>
                        <w:top w:val="none" w:sz="0" w:space="0" w:color="auto"/>
                        <w:left w:val="none" w:sz="0" w:space="0" w:color="auto"/>
                        <w:bottom w:val="none" w:sz="0" w:space="0" w:color="auto"/>
                        <w:right w:val="none" w:sz="0" w:space="0" w:color="auto"/>
                      </w:divBdr>
                    </w:div>
                  </w:divsChild>
                </w:div>
                <w:div w:id="516505894">
                  <w:marLeft w:val="0"/>
                  <w:marRight w:val="0"/>
                  <w:marTop w:val="0"/>
                  <w:marBottom w:val="0"/>
                  <w:divBdr>
                    <w:top w:val="none" w:sz="0" w:space="0" w:color="auto"/>
                    <w:left w:val="none" w:sz="0" w:space="0" w:color="auto"/>
                    <w:bottom w:val="none" w:sz="0" w:space="0" w:color="auto"/>
                    <w:right w:val="none" w:sz="0" w:space="0" w:color="auto"/>
                  </w:divBdr>
                  <w:divsChild>
                    <w:div w:id="601686524">
                      <w:marLeft w:val="0"/>
                      <w:marRight w:val="0"/>
                      <w:marTop w:val="0"/>
                      <w:marBottom w:val="0"/>
                      <w:divBdr>
                        <w:top w:val="none" w:sz="0" w:space="0" w:color="auto"/>
                        <w:left w:val="none" w:sz="0" w:space="0" w:color="auto"/>
                        <w:bottom w:val="none" w:sz="0" w:space="0" w:color="auto"/>
                        <w:right w:val="none" w:sz="0" w:space="0" w:color="auto"/>
                      </w:divBdr>
                    </w:div>
                  </w:divsChild>
                </w:div>
                <w:div w:id="521749807">
                  <w:marLeft w:val="0"/>
                  <w:marRight w:val="0"/>
                  <w:marTop w:val="0"/>
                  <w:marBottom w:val="0"/>
                  <w:divBdr>
                    <w:top w:val="none" w:sz="0" w:space="0" w:color="auto"/>
                    <w:left w:val="none" w:sz="0" w:space="0" w:color="auto"/>
                    <w:bottom w:val="none" w:sz="0" w:space="0" w:color="auto"/>
                    <w:right w:val="none" w:sz="0" w:space="0" w:color="auto"/>
                  </w:divBdr>
                  <w:divsChild>
                    <w:div w:id="76053970">
                      <w:marLeft w:val="0"/>
                      <w:marRight w:val="0"/>
                      <w:marTop w:val="0"/>
                      <w:marBottom w:val="0"/>
                      <w:divBdr>
                        <w:top w:val="none" w:sz="0" w:space="0" w:color="auto"/>
                        <w:left w:val="none" w:sz="0" w:space="0" w:color="auto"/>
                        <w:bottom w:val="none" w:sz="0" w:space="0" w:color="auto"/>
                        <w:right w:val="none" w:sz="0" w:space="0" w:color="auto"/>
                      </w:divBdr>
                    </w:div>
                  </w:divsChild>
                </w:div>
                <w:div w:id="547571234">
                  <w:marLeft w:val="0"/>
                  <w:marRight w:val="0"/>
                  <w:marTop w:val="0"/>
                  <w:marBottom w:val="0"/>
                  <w:divBdr>
                    <w:top w:val="none" w:sz="0" w:space="0" w:color="auto"/>
                    <w:left w:val="none" w:sz="0" w:space="0" w:color="auto"/>
                    <w:bottom w:val="none" w:sz="0" w:space="0" w:color="auto"/>
                    <w:right w:val="none" w:sz="0" w:space="0" w:color="auto"/>
                  </w:divBdr>
                  <w:divsChild>
                    <w:div w:id="706226079">
                      <w:marLeft w:val="0"/>
                      <w:marRight w:val="0"/>
                      <w:marTop w:val="0"/>
                      <w:marBottom w:val="0"/>
                      <w:divBdr>
                        <w:top w:val="none" w:sz="0" w:space="0" w:color="auto"/>
                        <w:left w:val="none" w:sz="0" w:space="0" w:color="auto"/>
                        <w:bottom w:val="none" w:sz="0" w:space="0" w:color="auto"/>
                        <w:right w:val="none" w:sz="0" w:space="0" w:color="auto"/>
                      </w:divBdr>
                    </w:div>
                  </w:divsChild>
                </w:div>
                <w:div w:id="571544642">
                  <w:marLeft w:val="0"/>
                  <w:marRight w:val="0"/>
                  <w:marTop w:val="0"/>
                  <w:marBottom w:val="0"/>
                  <w:divBdr>
                    <w:top w:val="none" w:sz="0" w:space="0" w:color="auto"/>
                    <w:left w:val="none" w:sz="0" w:space="0" w:color="auto"/>
                    <w:bottom w:val="none" w:sz="0" w:space="0" w:color="auto"/>
                    <w:right w:val="none" w:sz="0" w:space="0" w:color="auto"/>
                  </w:divBdr>
                  <w:divsChild>
                    <w:div w:id="600917485">
                      <w:marLeft w:val="0"/>
                      <w:marRight w:val="0"/>
                      <w:marTop w:val="0"/>
                      <w:marBottom w:val="0"/>
                      <w:divBdr>
                        <w:top w:val="none" w:sz="0" w:space="0" w:color="auto"/>
                        <w:left w:val="none" w:sz="0" w:space="0" w:color="auto"/>
                        <w:bottom w:val="none" w:sz="0" w:space="0" w:color="auto"/>
                        <w:right w:val="none" w:sz="0" w:space="0" w:color="auto"/>
                      </w:divBdr>
                    </w:div>
                  </w:divsChild>
                </w:div>
                <w:div w:id="574434287">
                  <w:marLeft w:val="0"/>
                  <w:marRight w:val="0"/>
                  <w:marTop w:val="0"/>
                  <w:marBottom w:val="0"/>
                  <w:divBdr>
                    <w:top w:val="none" w:sz="0" w:space="0" w:color="auto"/>
                    <w:left w:val="none" w:sz="0" w:space="0" w:color="auto"/>
                    <w:bottom w:val="none" w:sz="0" w:space="0" w:color="auto"/>
                    <w:right w:val="none" w:sz="0" w:space="0" w:color="auto"/>
                  </w:divBdr>
                  <w:divsChild>
                    <w:div w:id="1964529878">
                      <w:marLeft w:val="0"/>
                      <w:marRight w:val="0"/>
                      <w:marTop w:val="0"/>
                      <w:marBottom w:val="0"/>
                      <w:divBdr>
                        <w:top w:val="none" w:sz="0" w:space="0" w:color="auto"/>
                        <w:left w:val="none" w:sz="0" w:space="0" w:color="auto"/>
                        <w:bottom w:val="none" w:sz="0" w:space="0" w:color="auto"/>
                        <w:right w:val="none" w:sz="0" w:space="0" w:color="auto"/>
                      </w:divBdr>
                    </w:div>
                  </w:divsChild>
                </w:div>
                <w:div w:id="584338350">
                  <w:marLeft w:val="0"/>
                  <w:marRight w:val="0"/>
                  <w:marTop w:val="0"/>
                  <w:marBottom w:val="0"/>
                  <w:divBdr>
                    <w:top w:val="none" w:sz="0" w:space="0" w:color="auto"/>
                    <w:left w:val="none" w:sz="0" w:space="0" w:color="auto"/>
                    <w:bottom w:val="none" w:sz="0" w:space="0" w:color="auto"/>
                    <w:right w:val="none" w:sz="0" w:space="0" w:color="auto"/>
                  </w:divBdr>
                  <w:divsChild>
                    <w:div w:id="1816332710">
                      <w:marLeft w:val="0"/>
                      <w:marRight w:val="0"/>
                      <w:marTop w:val="0"/>
                      <w:marBottom w:val="0"/>
                      <w:divBdr>
                        <w:top w:val="none" w:sz="0" w:space="0" w:color="auto"/>
                        <w:left w:val="none" w:sz="0" w:space="0" w:color="auto"/>
                        <w:bottom w:val="none" w:sz="0" w:space="0" w:color="auto"/>
                        <w:right w:val="none" w:sz="0" w:space="0" w:color="auto"/>
                      </w:divBdr>
                    </w:div>
                  </w:divsChild>
                </w:div>
                <w:div w:id="592589959">
                  <w:marLeft w:val="0"/>
                  <w:marRight w:val="0"/>
                  <w:marTop w:val="0"/>
                  <w:marBottom w:val="0"/>
                  <w:divBdr>
                    <w:top w:val="none" w:sz="0" w:space="0" w:color="auto"/>
                    <w:left w:val="none" w:sz="0" w:space="0" w:color="auto"/>
                    <w:bottom w:val="none" w:sz="0" w:space="0" w:color="auto"/>
                    <w:right w:val="none" w:sz="0" w:space="0" w:color="auto"/>
                  </w:divBdr>
                  <w:divsChild>
                    <w:div w:id="1372415734">
                      <w:marLeft w:val="0"/>
                      <w:marRight w:val="0"/>
                      <w:marTop w:val="0"/>
                      <w:marBottom w:val="0"/>
                      <w:divBdr>
                        <w:top w:val="none" w:sz="0" w:space="0" w:color="auto"/>
                        <w:left w:val="none" w:sz="0" w:space="0" w:color="auto"/>
                        <w:bottom w:val="none" w:sz="0" w:space="0" w:color="auto"/>
                        <w:right w:val="none" w:sz="0" w:space="0" w:color="auto"/>
                      </w:divBdr>
                    </w:div>
                  </w:divsChild>
                </w:div>
                <w:div w:id="595091744">
                  <w:marLeft w:val="0"/>
                  <w:marRight w:val="0"/>
                  <w:marTop w:val="0"/>
                  <w:marBottom w:val="0"/>
                  <w:divBdr>
                    <w:top w:val="none" w:sz="0" w:space="0" w:color="auto"/>
                    <w:left w:val="none" w:sz="0" w:space="0" w:color="auto"/>
                    <w:bottom w:val="none" w:sz="0" w:space="0" w:color="auto"/>
                    <w:right w:val="none" w:sz="0" w:space="0" w:color="auto"/>
                  </w:divBdr>
                  <w:divsChild>
                    <w:div w:id="711197877">
                      <w:marLeft w:val="0"/>
                      <w:marRight w:val="0"/>
                      <w:marTop w:val="0"/>
                      <w:marBottom w:val="0"/>
                      <w:divBdr>
                        <w:top w:val="none" w:sz="0" w:space="0" w:color="auto"/>
                        <w:left w:val="none" w:sz="0" w:space="0" w:color="auto"/>
                        <w:bottom w:val="none" w:sz="0" w:space="0" w:color="auto"/>
                        <w:right w:val="none" w:sz="0" w:space="0" w:color="auto"/>
                      </w:divBdr>
                    </w:div>
                  </w:divsChild>
                </w:div>
                <w:div w:id="598374608">
                  <w:marLeft w:val="0"/>
                  <w:marRight w:val="0"/>
                  <w:marTop w:val="0"/>
                  <w:marBottom w:val="0"/>
                  <w:divBdr>
                    <w:top w:val="none" w:sz="0" w:space="0" w:color="auto"/>
                    <w:left w:val="none" w:sz="0" w:space="0" w:color="auto"/>
                    <w:bottom w:val="none" w:sz="0" w:space="0" w:color="auto"/>
                    <w:right w:val="none" w:sz="0" w:space="0" w:color="auto"/>
                  </w:divBdr>
                  <w:divsChild>
                    <w:div w:id="1420448711">
                      <w:marLeft w:val="0"/>
                      <w:marRight w:val="0"/>
                      <w:marTop w:val="0"/>
                      <w:marBottom w:val="0"/>
                      <w:divBdr>
                        <w:top w:val="none" w:sz="0" w:space="0" w:color="auto"/>
                        <w:left w:val="none" w:sz="0" w:space="0" w:color="auto"/>
                        <w:bottom w:val="none" w:sz="0" w:space="0" w:color="auto"/>
                        <w:right w:val="none" w:sz="0" w:space="0" w:color="auto"/>
                      </w:divBdr>
                    </w:div>
                  </w:divsChild>
                </w:div>
                <w:div w:id="600141090">
                  <w:marLeft w:val="0"/>
                  <w:marRight w:val="0"/>
                  <w:marTop w:val="0"/>
                  <w:marBottom w:val="0"/>
                  <w:divBdr>
                    <w:top w:val="none" w:sz="0" w:space="0" w:color="auto"/>
                    <w:left w:val="none" w:sz="0" w:space="0" w:color="auto"/>
                    <w:bottom w:val="none" w:sz="0" w:space="0" w:color="auto"/>
                    <w:right w:val="none" w:sz="0" w:space="0" w:color="auto"/>
                  </w:divBdr>
                  <w:divsChild>
                    <w:div w:id="1599211932">
                      <w:marLeft w:val="0"/>
                      <w:marRight w:val="0"/>
                      <w:marTop w:val="0"/>
                      <w:marBottom w:val="0"/>
                      <w:divBdr>
                        <w:top w:val="none" w:sz="0" w:space="0" w:color="auto"/>
                        <w:left w:val="none" w:sz="0" w:space="0" w:color="auto"/>
                        <w:bottom w:val="none" w:sz="0" w:space="0" w:color="auto"/>
                        <w:right w:val="none" w:sz="0" w:space="0" w:color="auto"/>
                      </w:divBdr>
                    </w:div>
                  </w:divsChild>
                </w:div>
                <w:div w:id="606158070">
                  <w:marLeft w:val="0"/>
                  <w:marRight w:val="0"/>
                  <w:marTop w:val="0"/>
                  <w:marBottom w:val="0"/>
                  <w:divBdr>
                    <w:top w:val="none" w:sz="0" w:space="0" w:color="auto"/>
                    <w:left w:val="none" w:sz="0" w:space="0" w:color="auto"/>
                    <w:bottom w:val="none" w:sz="0" w:space="0" w:color="auto"/>
                    <w:right w:val="none" w:sz="0" w:space="0" w:color="auto"/>
                  </w:divBdr>
                  <w:divsChild>
                    <w:div w:id="239487816">
                      <w:marLeft w:val="0"/>
                      <w:marRight w:val="0"/>
                      <w:marTop w:val="0"/>
                      <w:marBottom w:val="0"/>
                      <w:divBdr>
                        <w:top w:val="none" w:sz="0" w:space="0" w:color="auto"/>
                        <w:left w:val="none" w:sz="0" w:space="0" w:color="auto"/>
                        <w:bottom w:val="none" w:sz="0" w:space="0" w:color="auto"/>
                        <w:right w:val="none" w:sz="0" w:space="0" w:color="auto"/>
                      </w:divBdr>
                    </w:div>
                  </w:divsChild>
                </w:div>
                <w:div w:id="614294763">
                  <w:marLeft w:val="0"/>
                  <w:marRight w:val="0"/>
                  <w:marTop w:val="0"/>
                  <w:marBottom w:val="0"/>
                  <w:divBdr>
                    <w:top w:val="none" w:sz="0" w:space="0" w:color="auto"/>
                    <w:left w:val="none" w:sz="0" w:space="0" w:color="auto"/>
                    <w:bottom w:val="none" w:sz="0" w:space="0" w:color="auto"/>
                    <w:right w:val="none" w:sz="0" w:space="0" w:color="auto"/>
                  </w:divBdr>
                  <w:divsChild>
                    <w:div w:id="1143933843">
                      <w:marLeft w:val="0"/>
                      <w:marRight w:val="0"/>
                      <w:marTop w:val="0"/>
                      <w:marBottom w:val="0"/>
                      <w:divBdr>
                        <w:top w:val="none" w:sz="0" w:space="0" w:color="auto"/>
                        <w:left w:val="none" w:sz="0" w:space="0" w:color="auto"/>
                        <w:bottom w:val="none" w:sz="0" w:space="0" w:color="auto"/>
                        <w:right w:val="none" w:sz="0" w:space="0" w:color="auto"/>
                      </w:divBdr>
                    </w:div>
                  </w:divsChild>
                </w:div>
                <w:div w:id="618804725">
                  <w:marLeft w:val="0"/>
                  <w:marRight w:val="0"/>
                  <w:marTop w:val="0"/>
                  <w:marBottom w:val="0"/>
                  <w:divBdr>
                    <w:top w:val="none" w:sz="0" w:space="0" w:color="auto"/>
                    <w:left w:val="none" w:sz="0" w:space="0" w:color="auto"/>
                    <w:bottom w:val="none" w:sz="0" w:space="0" w:color="auto"/>
                    <w:right w:val="none" w:sz="0" w:space="0" w:color="auto"/>
                  </w:divBdr>
                  <w:divsChild>
                    <w:div w:id="754712984">
                      <w:marLeft w:val="0"/>
                      <w:marRight w:val="0"/>
                      <w:marTop w:val="0"/>
                      <w:marBottom w:val="0"/>
                      <w:divBdr>
                        <w:top w:val="none" w:sz="0" w:space="0" w:color="auto"/>
                        <w:left w:val="none" w:sz="0" w:space="0" w:color="auto"/>
                        <w:bottom w:val="none" w:sz="0" w:space="0" w:color="auto"/>
                        <w:right w:val="none" w:sz="0" w:space="0" w:color="auto"/>
                      </w:divBdr>
                    </w:div>
                  </w:divsChild>
                </w:div>
                <w:div w:id="619067370">
                  <w:marLeft w:val="0"/>
                  <w:marRight w:val="0"/>
                  <w:marTop w:val="0"/>
                  <w:marBottom w:val="0"/>
                  <w:divBdr>
                    <w:top w:val="none" w:sz="0" w:space="0" w:color="auto"/>
                    <w:left w:val="none" w:sz="0" w:space="0" w:color="auto"/>
                    <w:bottom w:val="none" w:sz="0" w:space="0" w:color="auto"/>
                    <w:right w:val="none" w:sz="0" w:space="0" w:color="auto"/>
                  </w:divBdr>
                  <w:divsChild>
                    <w:div w:id="884146240">
                      <w:marLeft w:val="0"/>
                      <w:marRight w:val="0"/>
                      <w:marTop w:val="0"/>
                      <w:marBottom w:val="0"/>
                      <w:divBdr>
                        <w:top w:val="none" w:sz="0" w:space="0" w:color="auto"/>
                        <w:left w:val="none" w:sz="0" w:space="0" w:color="auto"/>
                        <w:bottom w:val="none" w:sz="0" w:space="0" w:color="auto"/>
                        <w:right w:val="none" w:sz="0" w:space="0" w:color="auto"/>
                      </w:divBdr>
                    </w:div>
                  </w:divsChild>
                </w:div>
                <w:div w:id="630019905">
                  <w:marLeft w:val="0"/>
                  <w:marRight w:val="0"/>
                  <w:marTop w:val="0"/>
                  <w:marBottom w:val="0"/>
                  <w:divBdr>
                    <w:top w:val="none" w:sz="0" w:space="0" w:color="auto"/>
                    <w:left w:val="none" w:sz="0" w:space="0" w:color="auto"/>
                    <w:bottom w:val="none" w:sz="0" w:space="0" w:color="auto"/>
                    <w:right w:val="none" w:sz="0" w:space="0" w:color="auto"/>
                  </w:divBdr>
                  <w:divsChild>
                    <w:div w:id="967972670">
                      <w:marLeft w:val="0"/>
                      <w:marRight w:val="0"/>
                      <w:marTop w:val="0"/>
                      <w:marBottom w:val="0"/>
                      <w:divBdr>
                        <w:top w:val="none" w:sz="0" w:space="0" w:color="auto"/>
                        <w:left w:val="none" w:sz="0" w:space="0" w:color="auto"/>
                        <w:bottom w:val="none" w:sz="0" w:space="0" w:color="auto"/>
                        <w:right w:val="none" w:sz="0" w:space="0" w:color="auto"/>
                      </w:divBdr>
                    </w:div>
                  </w:divsChild>
                </w:div>
                <w:div w:id="635766722">
                  <w:marLeft w:val="0"/>
                  <w:marRight w:val="0"/>
                  <w:marTop w:val="0"/>
                  <w:marBottom w:val="0"/>
                  <w:divBdr>
                    <w:top w:val="none" w:sz="0" w:space="0" w:color="auto"/>
                    <w:left w:val="none" w:sz="0" w:space="0" w:color="auto"/>
                    <w:bottom w:val="none" w:sz="0" w:space="0" w:color="auto"/>
                    <w:right w:val="none" w:sz="0" w:space="0" w:color="auto"/>
                  </w:divBdr>
                  <w:divsChild>
                    <w:div w:id="704329709">
                      <w:marLeft w:val="0"/>
                      <w:marRight w:val="0"/>
                      <w:marTop w:val="0"/>
                      <w:marBottom w:val="0"/>
                      <w:divBdr>
                        <w:top w:val="none" w:sz="0" w:space="0" w:color="auto"/>
                        <w:left w:val="none" w:sz="0" w:space="0" w:color="auto"/>
                        <w:bottom w:val="none" w:sz="0" w:space="0" w:color="auto"/>
                        <w:right w:val="none" w:sz="0" w:space="0" w:color="auto"/>
                      </w:divBdr>
                    </w:div>
                  </w:divsChild>
                </w:div>
                <w:div w:id="652294000">
                  <w:marLeft w:val="0"/>
                  <w:marRight w:val="0"/>
                  <w:marTop w:val="0"/>
                  <w:marBottom w:val="0"/>
                  <w:divBdr>
                    <w:top w:val="none" w:sz="0" w:space="0" w:color="auto"/>
                    <w:left w:val="none" w:sz="0" w:space="0" w:color="auto"/>
                    <w:bottom w:val="none" w:sz="0" w:space="0" w:color="auto"/>
                    <w:right w:val="none" w:sz="0" w:space="0" w:color="auto"/>
                  </w:divBdr>
                  <w:divsChild>
                    <w:div w:id="1352102531">
                      <w:marLeft w:val="0"/>
                      <w:marRight w:val="0"/>
                      <w:marTop w:val="0"/>
                      <w:marBottom w:val="0"/>
                      <w:divBdr>
                        <w:top w:val="none" w:sz="0" w:space="0" w:color="auto"/>
                        <w:left w:val="none" w:sz="0" w:space="0" w:color="auto"/>
                        <w:bottom w:val="none" w:sz="0" w:space="0" w:color="auto"/>
                        <w:right w:val="none" w:sz="0" w:space="0" w:color="auto"/>
                      </w:divBdr>
                    </w:div>
                  </w:divsChild>
                </w:div>
                <w:div w:id="653918227">
                  <w:marLeft w:val="0"/>
                  <w:marRight w:val="0"/>
                  <w:marTop w:val="0"/>
                  <w:marBottom w:val="0"/>
                  <w:divBdr>
                    <w:top w:val="none" w:sz="0" w:space="0" w:color="auto"/>
                    <w:left w:val="none" w:sz="0" w:space="0" w:color="auto"/>
                    <w:bottom w:val="none" w:sz="0" w:space="0" w:color="auto"/>
                    <w:right w:val="none" w:sz="0" w:space="0" w:color="auto"/>
                  </w:divBdr>
                  <w:divsChild>
                    <w:div w:id="770247501">
                      <w:marLeft w:val="0"/>
                      <w:marRight w:val="0"/>
                      <w:marTop w:val="0"/>
                      <w:marBottom w:val="0"/>
                      <w:divBdr>
                        <w:top w:val="none" w:sz="0" w:space="0" w:color="auto"/>
                        <w:left w:val="none" w:sz="0" w:space="0" w:color="auto"/>
                        <w:bottom w:val="none" w:sz="0" w:space="0" w:color="auto"/>
                        <w:right w:val="none" w:sz="0" w:space="0" w:color="auto"/>
                      </w:divBdr>
                    </w:div>
                  </w:divsChild>
                </w:div>
                <w:div w:id="654456500">
                  <w:marLeft w:val="0"/>
                  <w:marRight w:val="0"/>
                  <w:marTop w:val="0"/>
                  <w:marBottom w:val="0"/>
                  <w:divBdr>
                    <w:top w:val="none" w:sz="0" w:space="0" w:color="auto"/>
                    <w:left w:val="none" w:sz="0" w:space="0" w:color="auto"/>
                    <w:bottom w:val="none" w:sz="0" w:space="0" w:color="auto"/>
                    <w:right w:val="none" w:sz="0" w:space="0" w:color="auto"/>
                  </w:divBdr>
                  <w:divsChild>
                    <w:div w:id="458693835">
                      <w:marLeft w:val="0"/>
                      <w:marRight w:val="0"/>
                      <w:marTop w:val="0"/>
                      <w:marBottom w:val="0"/>
                      <w:divBdr>
                        <w:top w:val="none" w:sz="0" w:space="0" w:color="auto"/>
                        <w:left w:val="none" w:sz="0" w:space="0" w:color="auto"/>
                        <w:bottom w:val="none" w:sz="0" w:space="0" w:color="auto"/>
                        <w:right w:val="none" w:sz="0" w:space="0" w:color="auto"/>
                      </w:divBdr>
                    </w:div>
                  </w:divsChild>
                </w:div>
                <w:div w:id="661470511">
                  <w:marLeft w:val="0"/>
                  <w:marRight w:val="0"/>
                  <w:marTop w:val="0"/>
                  <w:marBottom w:val="0"/>
                  <w:divBdr>
                    <w:top w:val="none" w:sz="0" w:space="0" w:color="auto"/>
                    <w:left w:val="none" w:sz="0" w:space="0" w:color="auto"/>
                    <w:bottom w:val="none" w:sz="0" w:space="0" w:color="auto"/>
                    <w:right w:val="none" w:sz="0" w:space="0" w:color="auto"/>
                  </w:divBdr>
                  <w:divsChild>
                    <w:div w:id="465200056">
                      <w:marLeft w:val="0"/>
                      <w:marRight w:val="0"/>
                      <w:marTop w:val="0"/>
                      <w:marBottom w:val="0"/>
                      <w:divBdr>
                        <w:top w:val="none" w:sz="0" w:space="0" w:color="auto"/>
                        <w:left w:val="none" w:sz="0" w:space="0" w:color="auto"/>
                        <w:bottom w:val="none" w:sz="0" w:space="0" w:color="auto"/>
                        <w:right w:val="none" w:sz="0" w:space="0" w:color="auto"/>
                      </w:divBdr>
                    </w:div>
                  </w:divsChild>
                </w:div>
                <w:div w:id="687871058">
                  <w:marLeft w:val="0"/>
                  <w:marRight w:val="0"/>
                  <w:marTop w:val="0"/>
                  <w:marBottom w:val="0"/>
                  <w:divBdr>
                    <w:top w:val="none" w:sz="0" w:space="0" w:color="auto"/>
                    <w:left w:val="none" w:sz="0" w:space="0" w:color="auto"/>
                    <w:bottom w:val="none" w:sz="0" w:space="0" w:color="auto"/>
                    <w:right w:val="none" w:sz="0" w:space="0" w:color="auto"/>
                  </w:divBdr>
                  <w:divsChild>
                    <w:div w:id="1918323735">
                      <w:marLeft w:val="0"/>
                      <w:marRight w:val="0"/>
                      <w:marTop w:val="0"/>
                      <w:marBottom w:val="0"/>
                      <w:divBdr>
                        <w:top w:val="none" w:sz="0" w:space="0" w:color="auto"/>
                        <w:left w:val="none" w:sz="0" w:space="0" w:color="auto"/>
                        <w:bottom w:val="none" w:sz="0" w:space="0" w:color="auto"/>
                        <w:right w:val="none" w:sz="0" w:space="0" w:color="auto"/>
                      </w:divBdr>
                    </w:div>
                  </w:divsChild>
                </w:div>
                <w:div w:id="691691873">
                  <w:marLeft w:val="0"/>
                  <w:marRight w:val="0"/>
                  <w:marTop w:val="0"/>
                  <w:marBottom w:val="0"/>
                  <w:divBdr>
                    <w:top w:val="none" w:sz="0" w:space="0" w:color="auto"/>
                    <w:left w:val="none" w:sz="0" w:space="0" w:color="auto"/>
                    <w:bottom w:val="none" w:sz="0" w:space="0" w:color="auto"/>
                    <w:right w:val="none" w:sz="0" w:space="0" w:color="auto"/>
                  </w:divBdr>
                  <w:divsChild>
                    <w:div w:id="500509406">
                      <w:marLeft w:val="0"/>
                      <w:marRight w:val="0"/>
                      <w:marTop w:val="0"/>
                      <w:marBottom w:val="0"/>
                      <w:divBdr>
                        <w:top w:val="none" w:sz="0" w:space="0" w:color="auto"/>
                        <w:left w:val="none" w:sz="0" w:space="0" w:color="auto"/>
                        <w:bottom w:val="none" w:sz="0" w:space="0" w:color="auto"/>
                        <w:right w:val="none" w:sz="0" w:space="0" w:color="auto"/>
                      </w:divBdr>
                    </w:div>
                  </w:divsChild>
                </w:div>
                <w:div w:id="710805026">
                  <w:marLeft w:val="0"/>
                  <w:marRight w:val="0"/>
                  <w:marTop w:val="0"/>
                  <w:marBottom w:val="0"/>
                  <w:divBdr>
                    <w:top w:val="none" w:sz="0" w:space="0" w:color="auto"/>
                    <w:left w:val="none" w:sz="0" w:space="0" w:color="auto"/>
                    <w:bottom w:val="none" w:sz="0" w:space="0" w:color="auto"/>
                    <w:right w:val="none" w:sz="0" w:space="0" w:color="auto"/>
                  </w:divBdr>
                  <w:divsChild>
                    <w:div w:id="110901483">
                      <w:marLeft w:val="0"/>
                      <w:marRight w:val="0"/>
                      <w:marTop w:val="0"/>
                      <w:marBottom w:val="0"/>
                      <w:divBdr>
                        <w:top w:val="none" w:sz="0" w:space="0" w:color="auto"/>
                        <w:left w:val="none" w:sz="0" w:space="0" w:color="auto"/>
                        <w:bottom w:val="none" w:sz="0" w:space="0" w:color="auto"/>
                        <w:right w:val="none" w:sz="0" w:space="0" w:color="auto"/>
                      </w:divBdr>
                    </w:div>
                  </w:divsChild>
                </w:div>
                <w:div w:id="721489525">
                  <w:marLeft w:val="0"/>
                  <w:marRight w:val="0"/>
                  <w:marTop w:val="0"/>
                  <w:marBottom w:val="0"/>
                  <w:divBdr>
                    <w:top w:val="none" w:sz="0" w:space="0" w:color="auto"/>
                    <w:left w:val="none" w:sz="0" w:space="0" w:color="auto"/>
                    <w:bottom w:val="none" w:sz="0" w:space="0" w:color="auto"/>
                    <w:right w:val="none" w:sz="0" w:space="0" w:color="auto"/>
                  </w:divBdr>
                  <w:divsChild>
                    <w:div w:id="1384980283">
                      <w:marLeft w:val="0"/>
                      <w:marRight w:val="0"/>
                      <w:marTop w:val="0"/>
                      <w:marBottom w:val="0"/>
                      <w:divBdr>
                        <w:top w:val="none" w:sz="0" w:space="0" w:color="auto"/>
                        <w:left w:val="none" w:sz="0" w:space="0" w:color="auto"/>
                        <w:bottom w:val="none" w:sz="0" w:space="0" w:color="auto"/>
                        <w:right w:val="none" w:sz="0" w:space="0" w:color="auto"/>
                      </w:divBdr>
                    </w:div>
                  </w:divsChild>
                </w:div>
                <w:div w:id="722750880">
                  <w:marLeft w:val="0"/>
                  <w:marRight w:val="0"/>
                  <w:marTop w:val="0"/>
                  <w:marBottom w:val="0"/>
                  <w:divBdr>
                    <w:top w:val="none" w:sz="0" w:space="0" w:color="auto"/>
                    <w:left w:val="none" w:sz="0" w:space="0" w:color="auto"/>
                    <w:bottom w:val="none" w:sz="0" w:space="0" w:color="auto"/>
                    <w:right w:val="none" w:sz="0" w:space="0" w:color="auto"/>
                  </w:divBdr>
                  <w:divsChild>
                    <w:div w:id="409694360">
                      <w:marLeft w:val="0"/>
                      <w:marRight w:val="0"/>
                      <w:marTop w:val="0"/>
                      <w:marBottom w:val="0"/>
                      <w:divBdr>
                        <w:top w:val="none" w:sz="0" w:space="0" w:color="auto"/>
                        <w:left w:val="none" w:sz="0" w:space="0" w:color="auto"/>
                        <w:bottom w:val="none" w:sz="0" w:space="0" w:color="auto"/>
                        <w:right w:val="none" w:sz="0" w:space="0" w:color="auto"/>
                      </w:divBdr>
                    </w:div>
                  </w:divsChild>
                </w:div>
                <w:div w:id="736708049">
                  <w:marLeft w:val="0"/>
                  <w:marRight w:val="0"/>
                  <w:marTop w:val="0"/>
                  <w:marBottom w:val="0"/>
                  <w:divBdr>
                    <w:top w:val="none" w:sz="0" w:space="0" w:color="auto"/>
                    <w:left w:val="none" w:sz="0" w:space="0" w:color="auto"/>
                    <w:bottom w:val="none" w:sz="0" w:space="0" w:color="auto"/>
                    <w:right w:val="none" w:sz="0" w:space="0" w:color="auto"/>
                  </w:divBdr>
                  <w:divsChild>
                    <w:div w:id="1709722830">
                      <w:marLeft w:val="0"/>
                      <w:marRight w:val="0"/>
                      <w:marTop w:val="0"/>
                      <w:marBottom w:val="0"/>
                      <w:divBdr>
                        <w:top w:val="none" w:sz="0" w:space="0" w:color="auto"/>
                        <w:left w:val="none" w:sz="0" w:space="0" w:color="auto"/>
                        <w:bottom w:val="none" w:sz="0" w:space="0" w:color="auto"/>
                        <w:right w:val="none" w:sz="0" w:space="0" w:color="auto"/>
                      </w:divBdr>
                    </w:div>
                  </w:divsChild>
                </w:div>
                <w:div w:id="738599223">
                  <w:marLeft w:val="0"/>
                  <w:marRight w:val="0"/>
                  <w:marTop w:val="0"/>
                  <w:marBottom w:val="0"/>
                  <w:divBdr>
                    <w:top w:val="none" w:sz="0" w:space="0" w:color="auto"/>
                    <w:left w:val="none" w:sz="0" w:space="0" w:color="auto"/>
                    <w:bottom w:val="none" w:sz="0" w:space="0" w:color="auto"/>
                    <w:right w:val="none" w:sz="0" w:space="0" w:color="auto"/>
                  </w:divBdr>
                  <w:divsChild>
                    <w:div w:id="1584025310">
                      <w:marLeft w:val="0"/>
                      <w:marRight w:val="0"/>
                      <w:marTop w:val="0"/>
                      <w:marBottom w:val="0"/>
                      <w:divBdr>
                        <w:top w:val="none" w:sz="0" w:space="0" w:color="auto"/>
                        <w:left w:val="none" w:sz="0" w:space="0" w:color="auto"/>
                        <w:bottom w:val="none" w:sz="0" w:space="0" w:color="auto"/>
                        <w:right w:val="none" w:sz="0" w:space="0" w:color="auto"/>
                      </w:divBdr>
                    </w:div>
                  </w:divsChild>
                </w:div>
                <w:div w:id="740181927">
                  <w:marLeft w:val="0"/>
                  <w:marRight w:val="0"/>
                  <w:marTop w:val="0"/>
                  <w:marBottom w:val="0"/>
                  <w:divBdr>
                    <w:top w:val="none" w:sz="0" w:space="0" w:color="auto"/>
                    <w:left w:val="none" w:sz="0" w:space="0" w:color="auto"/>
                    <w:bottom w:val="none" w:sz="0" w:space="0" w:color="auto"/>
                    <w:right w:val="none" w:sz="0" w:space="0" w:color="auto"/>
                  </w:divBdr>
                  <w:divsChild>
                    <w:div w:id="115147080">
                      <w:marLeft w:val="0"/>
                      <w:marRight w:val="0"/>
                      <w:marTop w:val="0"/>
                      <w:marBottom w:val="0"/>
                      <w:divBdr>
                        <w:top w:val="none" w:sz="0" w:space="0" w:color="auto"/>
                        <w:left w:val="none" w:sz="0" w:space="0" w:color="auto"/>
                        <w:bottom w:val="none" w:sz="0" w:space="0" w:color="auto"/>
                        <w:right w:val="none" w:sz="0" w:space="0" w:color="auto"/>
                      </w:divBdr>
                    </w:div>
                  </w:divsChild>
                </w:div>
                <w:div w:id="740717301">
                  <w:marLeft w:val="0"/>
                  <w:marRight w:val="0"/>
                  <w:marTop w:val="0"/>
                  <w:marBottom w:val="0"/>
                  <w:divBdr>
                    <w:top w:val="none" w:sz="0" w:space="0" w:color="auto"/>
                    <w:left w:val="none" w:sz="0" w:space="0" w:color="auto"/>
                    <w:bottom w:val="none" w:sz="0" w:space="0" w:color="auto"/>
                    <w:right w:val="none" w:sz="0" w:space="0" w:color="auto"/>
                  </w:divBdr>
                  <w:divsChild>
                    <w:div w:id="468211502">
                      <w:marLeft w:val="0"/>
                      <w:marRight w:val="0"/>
                      <w:marTop w:val="0"/>
                      <w:marBottom w:val="0"/>
                      <w:divBdr>
                        <w:top w:val="none" w:sz="0" w:space="0" w:color="auto"/>
                        <w:left w:val="none" w:sz="0" w:space="0" w:color="auto"/>
                        <w:bottom w:val="none" w:sz="0" w:space="0" w:color="auto"/>
                        <w:right w:val="none" w:sz="0" w:space="0" w:color="auto"/>
                      </w:divBdr>
                    </w:div>
                  </w:divsChild>
                </w:div>
                <w:div w:id="756293685">
                  <w:marLeft w:val="0"/>
                  <w:marRight w:val="0"/>
                  <w:marTop w:val="0"/>
                  <w:marBottom w:val="0"/>
                  <w:divBdr>
                    <w:top w:val="none" w:sz="0" w:space="0" w:color="auto"/>
                    <w:left w:val="none" w:sz="0" w:space="0" w:color="auto"/>
                    <w:bottom w:val="none" w:sz="0" w:space="0" w:color="auto"/>
                    <w:right w:val="none" w:sz="0" w:space="0" w:color="auto"/>
                  </w:divBdr>
                  <w:divsChild>
                    <w:div w:id="1102720685">
                      <w:marLeft w:val="0"/>
                      <w:marRight w:val="0"/>
                      <w:marTop w:val="0"/>
                      <w:marBottom w:val="0"/>
                      <w:divBdr>
                        <w:top w:val="none" w:sz="0" w:space="0" w:color="auto"/>
                        <w:left w:val="none" w:sz="0" w:space="0" w:color="auto"/>
                        <w:bottom w:val="none" w:sz="0" w:space="0" w:color="auto"/>
                        <w:right w:val="none" w:sz="0" w:space="0" w:color="auto"/>
                      </w:divBdr>
                    </w:div>
                  </w:divsChild>
                </w:div>
                <w:div w:id="757287855">
                  <w:marLeft w:val="0"/>
                  <w:marRight w:val="0"/>
                  <w:marTop w:val="0"/>
                  <w:marBottom w:val="0"/>
                  <w:divBdr>
                    <w:top w:val="none" w:sz="0" w:space="0" w:color="auto"/>
                    <w:left w:val="none" w:sz="0" w:space="0" w:color="auto"/>
                    <w:bottom w:val="none" w:sz="0" w:space="0" w:color="auto"/>
                    <w:right w:val="none" w:sz="0" w:space="0" w:color="auto"/>
                  </w:divBdr>
                  <w:divsChild>
                    <w:div w:id="1122455986">
                      <w:marLeft w:val="0"/>
                      <w:marRight w:val="0"/>
                      <w:marTop w:val="0"/>
                      <w:marBottom w:val="0"/>
                      <w:divBdr>
                        <w:top w:val="none" w:sz="0" w:space="0" w:color="auto"/>
                        <w:left w:val="none" w:sz="0" w:space="0" w:color="auto"/>
                        <w:bottom w:val="none" w:sz="0" w:space="0" w:color="auto"/>
                        <w:right w:val="none" w:sz="0" w:space="0" w:color="auto"/>
                      </w:divBdr>
                    </w:div>
                  </w:divsChild>
                </w:div>
                <w:div w:id="758604715">
                  <w:marLeft w:val="0"/>
                  <w:marRight w:val="0"/>
                  <w:marTop w:val="0"/>
                  <w:marBottom w:val="0"/>
                  <w:divBdr>
                    <w:top w:val="none" w:sz="0" w:space="0" w:color="auto"/>
                    <w:left w:val="none" w:sz="0" w:space="0" w:color="auto"/>
                    <w:bottom w:val="none" w:sz="0" w:space="0" w:color="auto"/>
                    <w:right w:val="none" w:sz="0" w:space="0" w:color="auto"/>
                  </w:divBdr>
                  <w:divsChild>
                    <w:div w:id="2030642460">
                      <w:marLeft w:val="0"/>
                      <w:marRight w:val="0"/>
                      <w:marTop w:val="0"/>
                      <w:marBottom w:val="0"/>
                      <w:divBdr>
                        <w:top w:val="none" w:sz="0" w:space="0" w:color="auto"/>
                        <w:left w:val="none" w:sz="0" w:space="0" w:color="auto"/>
                        <w:bottom w:val="none" w:sz="0" w:space="0" w:color="auto"/>
                        <w:right w:val="none" w:sz="0" w:space="0" w:color="auto"/>
                      </w:divBdr>
                    </w:div>
                  </w:divsChild>
                </w:div>
                <w:div w:id="783504449">
                  <w:marLeft w:val="0"/>
                  <w:marRight w:val="0"/>
                  <w:marTop w:val="0"/>
                  <w:marBottom w:val="0"/>
                  <w:divBdr>
                    <w:top w:val="none" w:sz="0" w:space="0" w:color="auto"/>
                    <w:left w:val="none" w:sz="0" w:space="0" w:color="auto"/>
                    <w:bottom w:val="none" w:sz="0" w:space="0" w:color="auto"/>
                    <w:right w:val="none" w:sz="0" w:space="0" w:color="auto"/>
                  </w:divBdr>
                  <w:divsChild>
                    <w:div w:id="952908191">
                      <w:marLeft w:val="0"/>
                      <w:marRight w:val="0"/>
                      <w:marTop w:val="0"/>
                      <w:marBottom w:val="0"/>
                      <w:divBdr>
                        <w:top w:val="none" w:sz="0" w:space="0" w:color="auto"/>
                        <w:left w:val="none" w:sz="0" w:space="0" w:color="auto"/>
                        <w:bottom w:val="none" w:sz="0" w:space="0" w:color="auto"/>
                        <w:right w:val="none" w:sz="0" w:space="0" w:color="auto"/>
                      </w:divBdr>
                    </w:div>
                  </w:divsChild>
                </w:div>
                <w:div w:id="784155574">
                  <w:marLeft w:val="0"/>
                  <w:marRight w:val="0"/>
                  <w:marTop w:val="0"/>
                  <w:marBottom w:val="0"/>
                  <w:divBdr>
                    <w:top w:val="none" w:sz="0" w:space="0" w:color="auto"/>
                    <w:left w:val="none" w:sz="0" w:space="0" w:color="auto"/>
                    <w:bottom w:val="none" w:sz="0" w:space="0" w:color="auto"/>
                    <w:right w:val="none" w:sz="0" w:space="0" w:color="auto"/>
                  </w:divBdr>
                  <w:divsChild>
                    <w:div w:id="673872969">
                      <w:marLeft w:val="0"/>
                      <w:marRight w:val="0"/>
                      <w:marTop w:val="0"/>
                      <w:marBottom w:val="0"/>
                      <w:divBdr>
                        <w:top w:val="none" w:sz="0" w:space="0" w:color="auto"/>
                        <w:left w:val="none" w:sz="0" w:space="0" w:color="auto"/>
                        <w:bottom w:val="none" w:sz="0" w:space="0" w:color="auto"/>
                        <w:right w:val="none" w:sz="0" w:space="0" w:color="auto"/>
                      </w:divBdr>
                    </w:div>
                  </w:divsChild>
                </w:div>
                <w:div w:id="789592522">
                  <w:marLeft w:val="0"/>
                  <w:marRight w:val="0"/>
                  <w:marTop w:val="0"/>
                  <w:marBottom w:val="0"/>
                  <w:divBdr>
                    <w:top w:val="none" w:sz="0" w:space="0" w:color="auto"/>
                    <w:left w:val="none" w:sz="0" w:space="0" w:color="auto"/>
                    <w:bottom w:val="none" w:sz="0" w:space="0" w:color="auto"/>
                    <w:right w:val="none" w:sz="0" w:space="0" w:color="auto"/>
                  </w:divBdr>
                  <w:divsChild>
                    <w:div w:id="1763212765">
                      <w:marLeft w:val="0"/>
                      <w:marRight w:val="0"/>
                      <w:marTop w:val="0"/>
                      <w:marBottom w:val="0"/>
                      <w:divBdr>
                        <w:top w:val="none" w:sz="0" w:space="0" w:color="auto"/>
                        <w:left w:val="none" w:sz="0" w:space="0" w:color="auto"/>
                        <w:bottom w:val="none" w:sz="0" w:space="0" w:color="auto"/>
                        <w:right w:val="none" w:sz="0" w:space="0" w:color="auto"/>
                      </w:divBdr>
                    </w:div>
                  </w:divsChild>
                </w:div>
                <w:div w:id="792753784">
                  <w:marLeft w:val="0"/>
                  <w:marRight w:val="0"/>
                  <w:marTop w:val="0"/>
                  <w:marBottom w:val="0"/>
                  <w:divBdr>
                    <w:top w:val="none" w:sz="0" w:space="0" w:color="auto"/>
                    <w:left w:val="none" w:sz="0" w:space="0" w:color="auto"/>
                    <w:bottom w:val="none" w:sz="0" w:space="0" w:color="auto"/>
                    <w:right w:val="none" w:sz="0" w:space="0" w:color="auto"/>
                  </w:divBdr>
                  <w:divsChild>
                    <w:div w:id="1047220324">
                      <w:marLeft w:val="0"/>
                      <w:marRight w:val="0"/>
                      <w:marTop w:val="0"/>
                      <w:marBottom w:val="0"/>
                      <w:divBdr>
                        <w:top w:val="none" w:sz="0" w:space="0" w:color="auto"/>
                        <w:left w:val="none" w:sz="0" w:space="0" w:color="auto"/>
                        <w:bottom w:val="none" w:sz="0" w:space="0" w:color="auto"/>
                        <w:right w:val="none" w:sz="0" w:space="0" w:color="auto"/>
                      </w:divBdr>
                    </w:div>
                  </w:divsChild>
                </w:div>
                <w:div w:id="793060393">
                  <w:marLeft w:val="0"/>
                  <w:marRight w:val="0"/>
                  <w:marTop w:val="0"/>
                  <w:marBottom w:val="0"/>
                  <w:divBdr>
                    <w:top w:val="none" w:sz="0" w:space="0" w:color="auto"/>
                    <w:left w:val="none" w:sz="0" w:space="0" w:color="auto"/>
                    <w:bottom w:val="none" w:sz="0" w:space="0" w:color="auto"/>
                    <w:right w:val="none" w:sz="0" w:space="0" w:color="auto"/>
                  </w:divBdr>
                  <w:divsChild>
                    <w:div w:id="1117482350">
                      <w:marLeft w:val="0"/>
                      <w:marRight w:val="0"/>
                      <w:marTop w:val="0"/>
                      <w:marBottom w:val="0"/>
                      <w:divBdr>
                        <w:top w:val="none" w:sz="0" w:space="0" w:color="auto"/>
                        <w:left w:val="none" w:sz="0" w:space="0" w:color="auto"/>
                        <w:bottom w:val="none" w:sz="0" w:space="0" w:color="auto"/>
                        <w:right w:val="none" w:sz="0" w:space="0" w:color="auto"/>
                      </w:divBdr>
                    </w:div>
                  </w:divsChild>
                </w:div>
                <w:div w:id="812285951">
                  <w:marLeft w:val="0"/>
                  <w:marRight w:val="0"/>
                  <w:marTop w:val="0"/>
                  <w:marBottom w:val="0"/>
                  <w:divBdr>
                    <w:top w:val="none" w:sz="0" w:space="0" w:color="auto"/>
                    <w:left w:val="none" w:sz="0" w:space="0" w:color="auto"/>
                    <w:bottom w:val="none" w:sz="0" w:space="0" w:color="auto"/>
                    <w:right w:val="none" w:sz="0" w:space="0" w:color="auto"/>
                  </w:divBdr>
                  <w:divsChild>
                    <w:div w:id="579877183">
                      <w:marLeft w:val="0"/>
                      <w:marRight w:val="0"/>
                      <w:marTop w:val="0"/>
                      <w:marBottom w:val="0"/>
                      <w:divBdr>
                        <w:top w:val="none" w:sz="0" w:space="0" w:color="auto"/>
                        <w:left w:val="none" w:sz="0" w:space="0" w:color="auto"/>
                        <w:bottom w:val="none" w:sz="0" w:space="0" w:color="auto"/>
                        <w:right w:val="none" w:sz="0" w:space="0" w:color="auto"/>
                      </w:divBdr>
                    </w:div>
                  </w:divsChild>
                </w:div>
                <w:div w:id="825558515">
                  <w:marLeft w:val="0"/>
                  <w:marRight w:val="0"/>
                  <w:marTop w:val="0"/>
                  <w:marBottom w:val="0"/>
                  <w:divBdr>
                    <w:top w:val="none" w:sz="0" w:space="0" w:color="auto"/>
                    <w:left w:val="none" w:sz="0" w:space="0" w:color="auto"/>
                    <w:bottom w:val="none" w:sz="0" w:space="0" w:color="auto"/>
                    <w:right w:val="none" w:sz="0" w:space="0" w:color="auto"/>
                  </w:divBdr>
                  <w:divsChild>
                    <w:div w:id="1989624771">
                      <w:marLeft w:val="0"/>
                      <w:marRight w:val="0"/>
                      <w:marTop w:val="0"/>
                      <w:marBottom w:val="0"/>
                      <w:divBdr>
                        <w:top w:val="none" w:sz="0" w:space="0" w:color="auto"/>
                        <w:left w:val="none" w:sz="0" w:space="0" w:color="auto"/>
                        <w:bottom w:val="none" w:sz="0" w:space="0" w:color="auto"/>
                        <w:right w:val="none" w:sz="0" w:space="0" w:color="auto"/>
                      </w:divBdr>
                    </w:div>
                  </w:divsChild>
                </w:div>
                <w:div w:id="827092780">
                  <w:marLeft w:val="0"/>
                  <w:marRight w:val="0"/>
                  <w:marTop w:val="0"/>
                  <w:marBottom w:val="0"/>
                  <w:divBdr>
                    <w:top w:val="none" w:sz="0" w:space="0" w:color="auto"/>
                    <w:left w:val="none" w:sz="0" w:space="0" w:color="auto"/>
                    <w:bottom w:val="none" w:sz="0" w:space="0" w:color="auto"/>
                    <w:right w:val="none" w:sz="0" w:space="0" w:color="auto"/>
                  </w:divBdr>
                  <w:divsChild>
                    <w:div w:id="1518078908">
                      <w:marLeft w:val="0"/>
                      <w:marRight w:val="0"/>
                      <w:marTop w:val="0"/>
                      <w:marBottom w:val="0"/>
                      <w:divBdr>
                        <w:top w:val="none" w:sz="0" w:space="0" w:color="auto"/>
                        <w:left w:val="none" w:sz="0" w:space="0" w:color="auto"/>
                        <w:bottom w:val="none" w:sz="0" w:space="0" w:color="auto"/>
                        <w:right w:val="none" w:sz="0" w:space="0" w:color="auto"/>
                      </w:divBdr>
                    </w:div>
                  </w:divsChild>
                </w:div>
                <w:div w:id="830095539">
                  <w:marLeft w:val="0"/>
                  <w:marRight w:val="0"/>
                  <w:marTop w:val="0"/>
                  <w:marBottom w:val="0"/>
                  <w:divBdr>
                    <w:top w:val="none" w:sz="0" w:space="0" w:color="auto"/>
                    <w:left w:val="none" w:sz="0" w:space="0" w:color="auto"/>
                    <w:bottom w:val="none" w:sz="0" w:space="0" w:color="auto"/>
                    <w:right w:val="none" w:sz="0" w:space="0" w:color="auto"/>
                  </w:divBdr>
                  <w:divsChild>
                    <w:div w:id="1362439890">
                      <w:marLeft w:val="0"/>
                      <w:marRight w:val="0"/>
                      <w:marTop w:val="0"/>
                      <w:marBottom w:val="0"/>
                      <w:divBdr>
                        <w:top w:val="none" w:sz="0" w:space="0" w:color="auto"/>
                        <w:left w:val="none" w:sz="0" w:space="0" w:color="auto"/>
                        <w:bottom w:val="none" w:sz="0" w:space="0" w:color="auto"/>
                        <w:right w:val="none" w:sz="0" w:space="0" w:color="auto"/>
                      </w:divBdr>
                    </w:div>
                  </w:divsChild>
                </w:div>
                <w:div w:id="837576835">
                  <w:marLeft w:val="0"/>
                  <w:marRight w:val="0"/>
                  <w:marTop w:val="0"/>
                  <w:marBottom w:val="0"/>
                  <w:divBdr>
                    <w:top w:val="none" w:sz="0" w:space="0" w:color="auto"/>
                    <w:left w:val="none" w:sz="0" w:space="0" w:color="auto"/>
                    <w:bottom w:val="none" w:sz="0" w:space="0" w:color="auto"/>
                    <w:right w:val="none" w:sz="0" w:space="0" w:color="auto"/>
                  </w:divBdr>
                  <w:divsChild>
                    <w:div w:id="1147042422">
                      <w:marLeft w:val="0"/>
                      <w:marRight w:val="0"/>
                      <w:marTop w:val="0"/>
                      <w:marBottom w:val="0"/>
                      <w:divBdr>
                        <w:top w:val="none" w:sz="0" w:space="0" w:color="auto"/>
                        <w:left w:val="none" w:sz="0" w:space="0" w:color="auto"/>
                        <w:bottom w:val="none" w:sz="0" w:space="0" w:color="auto"/>
                        <w:right w:val="none" w:sz="0" w:space="0" w:color="auto"/>
                      </w:divBdr>
                    </w:div>
                  </w:divsChild>
                </w:div>
                <w:div w:id="841746505">
                  <w:marLeft w:val="0"/>
                  <w:marRight w:val="0"/>
                  <w:marTop w:val="0"/>
                  <w:marBottom w:val="0"/>
                  <w:divBdr>
                    <w:top w:val="none" w:sz="0" w:space="0" w:color="auto"/>
                    <w:left w:val="none" w:sz="0" w:space="0" w:color="auto"/>
                    <w:bottom w:val="none" w:sz="0" w:space="0" w:color="auto"/>
                    <w:right w:val="none" w:sz="0" w:space="0" w:color="auto"/>
                  </w:divBdr>
                  <w:divsChild>
                    <w:div w:id="198587864">
                      <w:marLeft w:val="0"/>
                      <w:marRight w:val="0"/>
                      <w:marTop w:val="0"/>
                      <w:marBottom w:val="0"/>
                      <w:divBdr>
                        <w:top w:val="none" w:sz="0" w:space="0" w:color="auto"/>
                        <w:left w:val="none" w:sz="0" w:space="0" w:color="auto"/>
                        <w:bottom w:val="none" w:sz="0" w:space="0" w:color="auto"/>
                        <w:right w:val="none" w:sz="0" w:space="0" w:color="auto"/>
                      </w:divBdr>
                    </w:div>
                  </w:divsChild>
                </w:div>
                <w:div w:id="849023232">
                  <w:marLeft w:val="0"/>
                  <w:marRight w:val="0"/>
                  <w:marTop w:val="0"/>
                  <w:marBottom w:val="0"/>
                  <w:divBdr>
                    <w:top w:val="none" w:sz="0" w:space="0" w:color="auto"/>
                    <w:left w:val="none" w:sz="0" w:space="0" w:color="auto"/>
                    <w:bottom w:val="none" w:sz="0" w:space="0" w:color="auto"/>
                    <w:right w:val="none" w:sz="0" w:space="0" w:color="auto"/>
                  </w:divBdr>
                  <w:divsChild>
                    <w:div w:id="247231314">
                      <w:marLeft w:val="0"/>
                      <w:marRight w:val="0"/>
                      <w:marTop w:val="0"/>
                      <w:marBottom w:val="0"/>
                      <w:divBdr>
                        <w:top w:val="none" w:sz="0" w:space="0" w:color="auto"/>
                        <w:left w:val="none" w:sz="0" w:space="0" w:color="auto"/>
                        <w:bottom w:val="none" w:sz="0" w:space="0" w:color="auto"/>
                        <w:right w:val="none" w:sz="0" w:space="0" w:color="auto"/>
                      </w:divBdr>
                    </w:div>
                  </w:divsChild>
                </w:div>
                <w:div w:id="857499247">
                  <w:marLeft w:val="0"/>
                  <w:marRight w:val="0"/>
                  <w:marTop w:val="0"/>
                  <w:marBottom w:val="0"/>
                  <w:divBdr>
                    <w:top w:val="none" w:sz="0" w:space="0" w:color="auto"/>
                    <w:left w:val="none" w:sz="0" w:space="0" w:color="auto"/>
                    <w:bottom w:val="none" w:sz="0" w:space="0" w:color="auto"/>
                    <w:right w:val="none" w:sz="0" w:space="0" w:color="auto"/>
                  </w:divBdr>
                  <w:divsChild>
                    <w:div w:id="1674068461">
                      <w:marLeft w:val="0"/>
                      <w:marRight w:val="0"/>
                      <w:marTop w:val="0"/>
                      <w:marBottom w:val="0"/>
                      <w:divBdr>
                        <w:top w:val="none" w:sz="0" w:space="0" w:color="auto"/>
                        <w:left w:val="none" w:sz="0" w:space="0" w:color="auto"/>
                        <w:bottom w:val="none" w:sz="0" w:space="0" w:color="auto"/>
                        <w:right w:val="none" w:sz="0" w:space="0" w:color="auto"/>
                      </w:divBdr>
                    </w:div>
                  </w:divsChild>
                </w:div>
                <w:div w:id="861288955">
                  <w:marLeft w:val="0"/>
                  <w:marRight w:val="0"/>
                  <w:marTop w:val="0"/>
                  <w:marBottom w:val="0"/>
                  <w:divBdr>
                    <w:top w:val="none" w:sz="0" w:space="0" w:color="auto"/>
                    <w:left w:val="none" w:sz="0" w:space="0" w:color="auto"/>
                    <w:bottom w:val="none" w:sz="0" w:space="0" w:color="auto"/>
                    <w:right w:val="none" w:sz="0" w:space="0" w:color="auto"/>
                  </w:divBdr>
                  <w:divsChild>
                    <w:div w:id="93020111">
                      <w:marLeft w:val="0"/>
                      <w:marRight w:val="0"/>
                      <w:marTop w:val="0"/>
                      <w:marBottom w:val="0"/>
                      <w:divBdr>
                        <w:top w:val="none" w:sz="0" w:space="0" w:color="auto"/>
                        <w:left w:val="none" w:sz="0" w:space="0" w:color="auto"/>
                        <w:bottom w:val="none" w:sz="0" w:space="0" w:color="auto"/>
                        <w:right w:val="none" w:sz="0" w:space="0" w:color="auto"/>
                      </w:divBdr>
                    </w:div>
                  </w:divsChild>
                </w:div>
                <w:div w:id="861437863">
                  <w:marLeft w:val="0"/>
                  <w:marRight w:val="0"/>
                  <w:marTop w:val="0"/>
                  <w:marBottom w:val="0"/>
                  <w:divBdr>
                    <w:top w:val="none" w:sz="0" w:space="0" w:color="auto"/>
                    <w:left w:val="none" w:sz="0" w:space="0" w:color="auto"/>
                    <w:bottom w:val="none" w:sz="0" w:space="0" w:color="auto"/>
                    <w:right w:val="none" w:sz="0" w:space="0" w:color="auto"/>
                  </w:divBdr>
                  <w:divsChild>
                    <w:div w:id="1884830839">
                      <w:marLeft w:val="0"/>
                      <w:marRight w:val="0"/>
                      <w:marTop w:val="0"/>
                      <w:marBottom w:val="0"/>
                      <w:divBdr>
                        <w:top w:val="none" w:sz="0" w:space="0" w:color="auto"/>
                        <w:left w:val="none" w:sz="0" w:space="0" w:color="auto"/>
                        <w:bottom w:val="none" w:sz="0" w:space="0" w:color="auto"/>
                        <w:right w:val="none" w:sz="0" w:space="0" w:color="auto"/>
                      </w:divBdr>
                    </w:div>
                  </w:divsChild>
                </w:div>
                <w:div w:id="878319792">
                  <w:marLeft w:val="0"/>
                  <w:marRight w:val="0"/>
                  <w:marTop w:val="0"/>
                  <w:marBottom w:val="0"/>
                  <w:divBdr>
                    <w:top w:val="none" w:sz="0" w:space="0" w:color="auto"/>
                    <w:left w:val="none" w:sz="0" w:space="0" w:color="auto"/>
                    <w:bottom w:val="none" w:sz="0" w:space="0" w:color="auto"/>
                    <w:right w:val="none" w:sz="0" w:space="0" w:color="auto"/>
                  </w:divBdr>
                  <w:divsChild>
                    <w:div w:id="1528061366">
                      <w:marLeft w:val="0"/>
                      <w:marRight w:val="0"/>
                      <w:marTop w:val="0"/>
                      <w:marBottom w:val="0"/>
                      <w:divBdr>
                        <w:top w:val="none" w:sz="0" w:space="0" w:color="auto"/>
                        <w:left w:val="none" w:sz="0" w:space="0" w:color="auto"/>
                        <w:bottom w:val="none" w:sz="0" w:space="0" w:color="auto"/>
                        <w:right w:val="none" w:sz="0" w:space="0" w:color="auto"/>
                      </w:divBdr>
                    </w:div>
                  </w:divsChild>
                </w:div>
                <w:div w:id="883949846">
                  <w:marLeft w:val="0"/>
                  <w:marRight w:val="0"/>
                  <w:marTop w:val="0"/>
                  <w:marBottom w:val="0"/>
                  <w:divBdr>
                    <w:top w:val="none" w:sz="0" w:space="0" w:color="auto"/>
                    <w:left w:val="none" w:sz="0" w:space="0" w:color="auto"/>
                    <w:bottom w:val="none" w:sz="0" w:space="0" w:color="auto"/>
                    <w:right w:val="none" w:sz="0" w:space="0" w:color="auto"/>
                  </w:divBdr>
                  <w:divsChild>
                    <w:div w:id="1155800955">
                      <w:marLeft w:val="0"/>
                      <w:marRight w:val="0"/>
                      <w:marTop w:val="0"/>
                      <w:marBottom w:val="0"/>
                      <w:divBdr>
                        <w:top w:val="none" w:sz="0" w:space="0" w:color="auto"/>
                        <w:left w:val="none" w:sz="0" w:space="0" w:color="auto"/>
                        <w:bottom w:val="none" w:sz="0" w:space="0" w:color="auto"/>
                        <w:right w:val="none" w:sz="0" w:space="0" w:color="auto"/>
                      </w:divBdr>
                    </w:div>
                  </w:divsChild>
                </w:div>
                <w:div w:id="893543084">
                  <w:marLeft w:val="0"/>
                  <w:marRight w:val="0"/>
                  <w:marTop w:val="0"/>
                  <w:marBottom w:val="0"/>
                  <w:divBdr>
                    <w:top w:val="none" w:sz="0" w:space="0" w:color="auto"/>
                    <w:left w:val="none" w:sz="0" w:space="0" w:color="auto"/>
                    <w:bottom w:val="none" w:sz="0" w:space="0" w:color="auto"/>
                    <w:right w:val="none" w:sz="0" w:space="0" w:color="auto"/>
                  </w:divBdr>
                  <w:divsChild>
                    <w:div w:id="2094471164">
                      <w:marLeft w:val="0"/>
                      <w:marRight w:val="0"/>
                      <w:marTop w:val="0"/>
                      <w:marBottom w:val="0"/>
                      <w:divBdr>
                        <w:top w:val="none" w:sz="0" w:space="0" w:color="auto"/>
                        <w:left w:val="none" w:sz="0" w:space="0" w:color="auto"/>
                        <w:bottom w:val="none" w:sz="0" w:space="0" w:color="auto"/>
                        <w:right w:val="none" w:sz="0" w:space="0" w:color="auto"/>
                      </w:divBdr>
                    </w:div>
                  </w:divsChild>
                </w:div>
                <w:div w:id="893590343">
                  <w:marLeft w:val="0"/>
                  <w:marRight w:val="0"/>
                  <w:marTop w:val="0"/>
                  <w:marBottom w:val="0"/>
                  <w:divBdr>
                    <w:top w:val="none" w:sz="0" w:space="0" w:color="auto"/>
                    <w:left w:val="none" w:sz="0" w:space="0" w:color="auto"/>
                    <w:bottom w:val="none" w:sz="0" w:space="0" w:color="auto"/>
                    <w:right w:val="none" w:sz="0" w:space="0" w:color="auto"/>
                  </w:divBdr>
                  <w:divsChild>
                    <w:div w:id="685209273">
                      <w:marLeft w:val="0"/>
                      <w:marRight w:val="0"/>
                      <w:marTop w:val="0"/>
                      <w:marBottom w:val="0"/>
                      <w:divBdr>
                        <w:top w:val="none" w:sz="0" w:space="0" w:color="auto"/>
                        <w:left w:val="none" w:sz="0" w:space="0" w:color="auto"/>
                        <w:bottom w:val="none" w:sz="0" w:space="0" w:color="auto"/>
                        <w:right w:val="none" w:sz="0" w:space="0" w:color="auto"/>
                      </w:divBdr>
                    </w:div>
                  </w:divsChild>
                </w:div>
                <w:div w:id="901334838">
                  <w:marLeft w:val="0"/>
                  <w:marRight w:val="0"/>
                  <w:marTop w:val="0"/>
                  <w:marBottom w:val="0"/>
                  <w:divBdr>
                    <w:top w:val="none" w:sz="0" w:space="0" w:color="auto"/>
                    <w:left w:val="none" w:sz="0" w:space="0" w:color="auto"/>
                    <w:bottom w:val="none" w:sz="0" w:space="0" w:color="auto"/>
                    <w:right w:val="none" w:sz="0" w:space="0" w:color="auto"/>
                  </w:divBdr>
                  <w:divsChild>
                    <w:div w:id="542408167">
                      <w:marLeft w:val="0"/>
                      <w:marRight w:val="0"/>
                      <w:marTop w:val="0"/>
                      <w:marBottom w:val="0"/>
                      <w:divBdr>
                        <w:top w:val="none" w:sz="0" w:space="0" w:color="auto"/>
                        <w:left w:val="none" w:sz="0" w:space="0" w:color="auto"/>
                        <w:bottom w:val="none" w:sz="0" w:space="0" w:color="auto"/>
                        <w:right w:val="none" w:sz="0" w:space="0" w:color="auto"/>
                      </w:divBdr>
                    </w:div>
                  </w:divsChild>
                </w:div>
                <w:div w:id="903761409">
                  <w:marLeft w:val="0"/>
                  <w:marRight w:val="0"/>
                  <w:marTop w:val="0"/>
                  <w:marBottom w:val="0"/>
                  <w:divBdr>
                    <w:top w:val="none" w:sz="0" w:space="0" w:color="auto"/>
                    <w:left w:val="none" w:sz="0" w:space="0" w:color="auto"/>
                    <w:bottom w:val="none" w:sz="0" w:space="0" w:color="auto"/>
                    <w:right w:val="none" w:sz="0" w:space="0" w:color="auto"/>
                  </w:divBdr>
                  <w:divsChild>
                    <w:div w:id="1582720679">
                      <w:marLeft w:val="0"/>
                      <w:marRight w:val="0"/>
                      <w:marTop w:val="0"/>
                      <w:marBottom w:val="0"/>
                      <w:divBdr>
                        <w:top w:val="none" w:sz="0" w:space="0" w:color="auto"/>
                        <w:left w:val="none" w:sz="0" w:space="0" w:color="auto"/>
                        <w:bottom w:val="none" w:sz="0" w:space="0" w:color="auto"/>
                        <w:right w:val="none" w:sz="0" w:space="0" w:color="auto"/>
                      </w:divBdr>
                    </w:div>
                  </w:divsChild>
                </w:div>
                <w:div w:id="919414025">
                  <w:marLeft w:val="0"/>
                  <w:marRight w:val="0"/>
                  <w:marTop w:val="0"/>
                  <w:marBottom w:val="0"/>
                  <w:divBdr>
                    <w:top w:val="none" w:sz="0" w:space="0" w:color="auto"/>
                    <w:left w:val="none" w:sz="0" w:space="0" w:color="auto"/>
                    <w:bottom w:val="none" w:sz="0" w:space="0" w:color="auto"/>
                    <w:right w:val="none" w:sz="0" w:space="0" w:color="auto"/>
                  </w:divBdr>
                  <w:divsChild>
                    <w:div w:id="1053775546">
                      <w:marLeft w:val="0"/>
                      <w:marRight w:val="0"/>
                      <w:marTop w:val="0"/>
                      <w:marBottom w:val="0"/>
                      <w:divBdr>
                        <w:top w:val="none" w:sz="0" w:space="0" w:color="auto"/>
                        <w:left w:val="none" w:sz="0" w:space="0" w:color="auto"/>
                        <w:bottom w:val="none" w:sz="0" w:space="0" w:color="auto"/>
                        <w:right w:val="none" w:sz="0" w:space="0" w:color="auto"/>
                      </w:divBdr>
                    </w:div>
                  </w:divsChild>
                </w:div>
                <w:div w:id="922302060">
                  <w:marLeft w:val="0"/>
                  <w:marRight w:val="0"/>
                  <w:marTop w:val="0"/>
                  <w:marBottom w:val="0"/>
                  <w:divBdr>
                    <w:top w:val="none" w:sz="0" w:space="0" w:color="auto"/>
                    <w:left w:val="none" w:sz="0" w:space="0" w:color="auto"/>
                    <w:bottom w:val="none" w:sz="0" w:space="0" w:color="auto"/>
                    <w:right w:val="none" w:sz="0" w:space="0" w:color="auto"/>
                  </w:divBdr>
                  <w:divsChild>
                    <w:div w:id="994379938">
                      <w:marLeft w:val="0"/>
                      <w:marRight w:val="0"/>
                      <w:marTop w:val="0"/>
                      <w:marBottom w:val="0"/>
                      <w:divBdr>
                        <w:top w:val="none" w:sz="0" w:space="0" w:color="auto"/>
                        <w:left w:val="none" w:sz="0" w:space="0" w:color="auto"/>
                        <w:bottom w:val="none" w:sz="0" w:space="0" w:color="auto"/>
                        <w:right w:val="none" w:sz="0" w:space="0" w:color="auto"/>
                      </w:divBdr>
                    </w:div>
                  </w:divsChild>
                </w:div>
                <w:div w:id="922639072">
                  <w:marLeft w:val="0"/>
                  <w:marRight w:val="0"/>
                  <w:marTop w:val="0"/>
                  <w:marBottom w:val="0"/>
                  <w:divBdr>
                    <w:top w:val="none" w:sz="0" w:space="0" w:color="auto"/>
                    <w:left w:val="none" w:sz="0" w:space="0" w:color="auto"/>
                    <w:bottom w:val="none" w:sz="0" w:space="0" w:color="auto"/>
                    <w:right w:val="none" w:sz="0" w:space="0" w:color="auto"/>
                  </w:divBdr>
                  <w:divsChild>
                    <w:div w:id="2059355346">
                      <w:marLeft w:val="0"/>
                      <w:marRight w:val="0"/>
                      <w:marTop w:val="0"/>
                      <w:marBottom w:val="0"/>
                      <w:divBdr>
                        <w:top w:val="none" w:sz="0" w:space="0" w:color="auto"/>
                        <w:left w:val="none" w:sz="0" w:space="0" w:color="auto"/>
                        <w:bottom w:val="none" w:sz="0" w:space="0" w:color="auto"/>
                        <w:right w:val="none" w:sz="0" w:space="0" w:color="auto"/>
                      </w:divBdr>
                    </w:div>
                  </w:divsChild>
                </w:div>
                <w:div w:id="932711474">
                  <w:marLeft w:val="0"/>
                  <w:marRight w:val="0"/>
                  <w:marTop w:val="0"/>
                  <w:marBottom w:val="0"/>
                  <w:divBdr>
                    <w:top w:val="none" w:sz="0" w:space="0" w:color="auto"/>
                    <w:left w:val="none" w:sz="0" w:space="0" w:color="auto"/>
                    <w:bottom w:val="none" w:sz="0" w:space="0" w:color="auto"/>
                    <w:right w:val="none" w:sz="0" w:space="0" w:color="auto"/>
                  </w:divBdr>
                  <w:divsChild>
                    <w:div w:id="1473861132">
                      <w:marLeft w:val="0"/>
                      <w:marRight w:val="0"/>
                      <w:marTop w:val="0"/>
                      <w:marBottom w:val="0"/>
                      <w:divBdr>
                        <w:top w:val="none" w:sz="0" w:space="0" w:color="auto"/>
                        <w:left w:val="none" w:sz="0" w:space="0" w:color="auto"/>
                        <w:bottom w:val="none" w:sz="0" w:space="0" w:color="auto"/>
                        <w:right w:val="none" w:sz="0" w:space="0" w:color="auto"/>
                      </w:divBdr>
                    </w:div>
                  </w:divsChild>
                </w:div>
                <w:div w:id="946428517">
                  <w:marLeft w:val="0"/>
                  <w:marRight w:val="0"/>
                  <w:marTop w:val="0"/>
                  <w:marBottom w:val="0"/>
                  <w:divBdr>
                    <w:top w:val="none" w:sz="0" w:space="0" w:color="auto"/>
                    <w:left w:val="none" w:sz="0" w:space="0" w:color="auto"/>
                    <w:bottom w:val="none" w:sz="0" w:space="0" w:color="auto"/>
                    <w:right w:val="none" w:sz="0" w:space="0" w:color="auto"/>
                  </w:divBdr>
                  <w:divsChild>
                    <w:div w:id="2115515297">
                      <w:marLeft w:val="0"/>
                      <w:marRight w:val="0"/>
                      <w:marTop w:val="0"/>
                      <w:marBottom w:val="0"/>
                      <w:divBdr>
                        <w:top w:val="none" w:sz="0" w:space="0" w:color="auto"/>
                        <w:left w:val="none" w:sz="0" w:space="0" w:color="auto"/>
                        <w:bottom w:val="none" w:sz="0" w:space="0" w:color="auto"/>
                        <w:right w:val="none" w:sz="0" w:space="0" w:color="auto"/>
                      </w:divBdr>
                    </w:div>
                  </w:divsChild>
                </w:div>
                <w:div w:id="959800128">
                  <w:marLeft w:val="0"/>
                  <w:marRight w:val="0"/>
                  <w:marTop w:val="0"/>
                  <w:marBottom w:val="0"/>
                  <w:divBdr>
                    <w:top w:val="none" w:sz="0" w:space="0" w:color="auto"/>
                    <w:left w:val="none" w:sz="0" w:space="0" w:color="auto"/>
                    <w:bottom w:val="none" w:sz="0" w:space="0" w:color="auto"/>
                    <w:right w:val="none" w:sz="0" w:space="0" w:color="auto"/>
                  </w:divBdr>
                  <w:divsChild>
                    <w:div w:id="1531601421">
                      <w:marLeft w:val="0"/>
                      <w:marRight w:val="0"/>
                      <w:marTop w:val="0"/>
                      <w:marBottom w:val="0"/>
                      <w:divBdr>
                        <w:top w:val="none" w:sz="0" w:space="0" w:color="auto"/>
                        <w:left w:val="none" w:sz="0" w:space="0" w:color="auto"/>
                        <w:bottom w:val="none" w:sz="0" w:space="0" w:color="auto"/>
                        <w:right w:val="none" w:sz="0" w:space="0" w:color="auto"/>
                      </w:divBdr>
                    </w:div>
                  </w:divsChild>
                </w:div>
                <w:div w:id="971131460">
                  <w:marLeft w:val="0"/>
                  <w:marRight w:val="0"/>
                  <w:marTop w:val="0"/>
                  <w:marBottom w:val="0"/>
                  <w:divBdr>
                    <w:top w:val="none" w:sz="0" w:space="0" w:color="auto"/>
                    <w:left w:val="none" w:sz="0" w:space="0" w:color="auto"/>
                    <w:bottom w:val="none" w:sz="0" w:space="0" w:color="auto"/>
                    <w:right w:val="none" w:sz="0" w:space="0" w:color="auto"/>
                  </w:divBdr>
                  <w:divsChild>
                    <w:div w:id="965161035">
                      <w:marLeft w:val="0"/>
                      <w:marRight w:val="0"/>
                      <w:marTop w:val="0"/>
                      <w:marBottom w:val="0"/>
                      <w:divBdr>
                        <w:top w:val="none" w:sz="0" w:space="0" w:color="auto"/>
                        <w:left w:val="none" w:sz="0" w:space="0" w:color="auto"/>
                        <w:bottom w:val="none" w:sz="0" w:space="0" w:color="auto"/>
                        <w:right w:val="none" w:sz="0" w:space="0" w:color="auto"/>
                      </w:divBdr>
                    </w:div>
                  </w:divsChild>
                </w:div>
                <w:div w:id="976908249">
                  <w:marLeft w:val="0"/>
                  <w:marRight w:val="0"/>
                  <w:marTop w:val="0"/>
                  <w:marBottom w:val="0"/>
                  <w:divBdr>
                    <w:top w:val="none" w:sz="0" w:space="0" w:color="auto"/>
                    <w:left w:val="none" w:sz="0" w:space="0" w:color="auto"/>
                    <w:bottom w:val="none" w:sz="0" w:space="0" w:color="auto"/>
                    <w:right w:val="none" w:sz="0" w:space="0" w:color="auto"/>
                  </w:divBdr>
                  <w:divsChild>
                    <w:div w:id="257376716">
                      <w:marLeft w:val="0"/>
                      <w:marRight w:val="0"/>
                      <w:marTop w:val="0"/>
                      <w:marBottom w:val="0"/>
                      <w:divBdr>
                        <w:top w:val="none" w:sz="0" w:space="0" w:color="auto"/>
                        <w:left w:val="none" w:sz="0" w:space="0" w:color="auto"/>
                        <w:bottom w:val="none" w:sz="0" w:space="0" w:color="auto"/>
                        <w:right w:val="none" w:sz="0" w:space="0" w:color="auto"/>
                      </w:divBdr>
                    </w:div>
                    <w:div w:id="1917517954">
                      <w:marLeft w:val="0"/>
                      <w:marRight w:val="0"/>
                      <w:marTop w:val="0"/>
                      <w:marBottom w:val="0"/>
                      <w:divBdr>
                        <w:top w:val="none" w:sz="0" w:space="0" w:color="auto"/>
                        <w:left w:val="none" w:sz="0" w:space="0" w:color="auto"/>
                        <w:bottom w:val="none" w:sz="0" w:space="0" w:color="auto"/>
                        <w:right w:val="none" w:sz="0" w:space="0" w:color="auto"/>
                      </w:divBdr>
                    </w:div>
                  </w:divsChild>
                </w:div>
                <w:div w:id="995496601">
                  <w:marLeft w:val="0"/>
                  <w:marRight w:val="0"/>
                  <w:marTop w:val="0"/>
                  <w:marBottom w:val="0"/>
                  <w:divBdr>
                    <w:top w:val="none" w:sz="0" w:space="0" w:color="auto"/>
                    <w:left w:val="none" w:sz="0" w:space="0" w:color="auto"/>
                    <w:bottom w:val="none" w:sz="0" w:space="0" w:color="auto"/>
                    <w:right w:val="none" w:sz="0" w:space="0" w:color="auto"/>
                  </w:divBdr>
                  <w:divsChild>
                    <w:div w:id="1987390926">
                      <w:marLeft w:val="0"/>
                      <w:marRight w:val="0"/>
                      <w:marTop w:val="0"/>
                      <w:marBottom w:val="0"/>
                      <w:divBdr>
                        <w:top w:val="none" w:sz="0" w:space="0" w:color="auto"/>
                        <w:left w:val="none" w:sz="0" w:space="0" w:color="auto"/>
                        <w:bottom w:val="none" w:sz="0" w:space="0" w:color="auto"/>
                        <w:right w:val="none" w:sz="0" w:space="0" w:color="auto"/>
                      </w:divBdr>
                    </w:div>
                  </w:divsChild>
                </w:div>
                <w:div w:id="1021784009">
                  <w:marLeft w:val="0"/>
                  <w:marRight w:val="0"/>
                  <w:marTop w:val="0"/>
                  <w:marBottom w:val="0"/>
                  <w:divBdr>
                    <w:top w:val="none" w:sz="0" w:space="0" w:color="auto"/>
                    <w:left w:val="none" w:sz="0" w:space="0" w:color="auto"/>
                    <w:bottom w:val="none" w:sz="0" w:space="0" w:color="auto"/>
                    <w:right w:val="none" w:sz="0" w:space="0" w:color="auto"/>
                  </w:divBdr>
                  <w:divsChild>
                    <w:div w:id="436872299">
                      <w:marLeft w:val="0"/>
                      <w:marRight w:val="0"/>
                      <w:marTop w:val="0"/>
                      <w:marBottom w:val="0"/>
                      <w:divBdr>
                        <w:top w:val="none" w:sz="0" w:space="0" w:color="auto"/>
                        <w:left w:val="none" w:sz="0" w:space="0" w:color="auto"/>
                        <w:bottom w:val="none" w:sz="0" w:space="0" w:color="auto"/>
                        <w:right w:val="none" w:sz="0" w:space="0" w:color="auto"/>
                      </w:divBdr>
                    </w:div>
                  </w:divsChild>
                </w:div>
                <w:div w:id="1036807312">
                  <w:marLeft w:val="0"/>
                  <w:marRight w:val="0"/>
                  <w:marTop w:val="0"/>
                  <w:marBottom w:val="0"/>
                  <w:divBdr>
                    <w:top w:val="none" w:sz="0" w:space="0" w:color="auto"/>
                    <w:left w:val="none" w:sz="0" w:space="0" w:color="auto"/>
                    <w:bottom w:val="none" w:sz="0" w:space="0" w:color="auto"/>
                    <w:right w:val="none" w:sz="0" w:space="0" w:color="auto"/>
                  </w:divBdr>
                  <w:divsChild>
                    <w:div w:id="1686782679">
                      <w:marLeft w:val="0"/>
                      <w:marRight w:val="0"/>
                      <w:marTop w:val="0"/>
                      <w:marBottom w:val="0"/>
                      <w:divBdr>
                        <w:top w:val="none" w:sz="0" w:space="0" w:color="auto"/>
                        <w:left w:val="none" w:sz="0" w:space="0" w:color="auto"/>
                        <w:bottom w:val="none" w:sz="0" w:space="0" w:color="auto"/>
                        <w:right w:val="none" w:sz="0" w:space="0" w:color="auto"/>
                      </w:divBdr>
                    </w:div>
                  </w:divsChild>
                </w:div>
                <w:div w:id="1043600560">
                  <w:marLeft w:val="0"/>
                  <w:marRight w:val="0"/>
                  <w:marTop w:val="0"/>
                  <w:marBottom w:val="0"/>
                  <w:divBdr>
                    <w:top w:val="none" w:sz="0" w:space="0" w:color="auto"/>
                    <w:left w:val="none" w:sz="0" w:space="0" w:color="auto"/>
                    <w:bottom w:val="none" w:sz="0" w:space="0" w:color="auto"/>
                    <w:right w:val="none" w:sz="0" w:space="0" w:color="auto"/>
                  </w:divBdr>
                  <w:divsChild>
                    <w:div w:id="1520195835">
                      <w:marLeft w:val="0"/>
                      <w:marRight w:val="0"/>
                      <w:marTop w:val="0"/>
                      <w:marBottom w:val="0"/>
                      <w:divBdr>
                        <w:top w:val="none" w:sz="0" w:space="0" w:color="auto"/>
                        <w:left w:val="none" w:sz="0" w:space="0" w:color="auto"/>
                        <w:bottom w:val="none" w:sz="0" w:space="0" w:color="auto"/>
                        <w:right w:val="none" w:sz="0" w:space="0" w:color="auto"/>
                      </w:divBdr>
                    </w:div>
                  </w:divsChild>
                </w:div>
                <w:div w:id="1059208149">
                  <w:marLeft w:val="0"/>
                  <w:marRight w:val="0"/>
                  <w:marTop w:val="0"/>
                  <w:marBottom w:val="0"/>
                  <w:divBdr>
                    <w:top w:val="none" w:sz="0" w:space="0" w:color="auto"/>
                    <w:left w:val="none" w:sz="0" w:space="0" w:color="auto"/>
                    <w:bottom w:val="none" w:sz="0" w:space="0" w:color="auto"/>
                    <w:right w:val="none" w:sz="0" w:space="0" w:color="auto"/>
                  </w:divBdr>
                  <w:divsChild>
                    <w:div w:id="1941834774">
                      <w:marLeft w:val="0"/>
                      <w:marRight w:val="0"/>
                      <w:marTop w:val="0"/>
                      <w:marBottom w:val="0"/>
                      <w:divBdr>
                        <w:top w:val="none" w:sz="0" w:space="0" w:color="auto"/>
                        <w:left w:val="none" w:sz="0" w:space="0" w:color="auto"/>
                        <w:bottom w:val="none" w:sz="0" w:space="0" w:color="auto"/>
                        <w:right w:val="none" w:sz="0" w:space="0" w:color="auto"/>
                      </w:divBdr>
                    </w:div>
                  </w:divsChild>
                </w:div>
                <w:div w:id="1077746231">
                  <w:marLeft w:val="0"/>
                  <w:marRight w:val="0"/>
                  <w:marTop w:val="0"/>
                  <w:marBottom w:val="0"/>
                  <w:divBdr>
                    <w:top w:val="none" w:sz="0" w:space="0" w:color="auto"/>
                    <w:left w:val="none" w:sz="0" w:space="0" w:color="auto"/>
                    <w:bottom w:val="none" w:sz="0" w:space="0" w:color="auto"/>
                    <w:right w:val="none" w:sz="0" w:space="0" w:color="auto"/>
                  </w:divBdr>
                  <w:divsChild>
                    <w:div w:id="929315952">
                      <w:marLeft w:val="0"/>
                      <w:marRight w:val="0"/>
                      <w:marTop w:val="0"/>
                      <w:marBottom w:val="0"/>
                      <w:divBdr>
                        <w:top w:val="none" w:sz="0" w:space="0" w:color="auto"/>
                        <w:left w:val="none" w:sz="0" w:space="0" w:color="auto"/>
                        <w:bottom w:val="none" w:sz="0" w:space="0" w:color="auto"/>
                        <w:right w:val="none" w:sz="0" w:space="0" w:color="auto"/>
                      </w:divBdr>
                    </w:div>
                  </w:divsChild>
                </w:div>
                <w:div w:id="1085305823">
                  <w:marLeft w:val="0"/>
                  <w:marRight w:val="0"/>
                  <w:marTop w:val="0"/>
                  <w:marBottom w:val="0"/>
                  <w:divBdr>
                    <w:top w:val="none" w:sz="0" w:space="0" w:color="auto"/>
                    <w:left w:val="none" w:sz="0" w:space="0" w:color="auto"/>
                    <w:bottom w:val="none" w:sz="0" w:space="0" w:color="auto"/>
                    <w:right w:val="none" w:sz="0" w:space="0" w:color="auto"/>
                  </w:divBdr>
                  <w:divsChild>
                    <w:div w:id="281771045">
                      <w:marLeft w:val="0"/>
                      <w:marRight w:val="0"/>
                      <w:marTop w:val="0"/>
                      <w:marBottom w:val="0"/>
                      <w:divBdr>
                        <w:top w:val="none" w:sz="0" w:space="0" w:color="auto"/>
                        <w:left w:val="none" w:sz="0" w:space="0" w:color="auto"/>
                        <w:bottom w:val="none" w:sz="0" w:space="0" w:color="auto"/>
                        <w:right w:val="none" w:sz="0" w:space="0" w:color="auto"/>
                      </w:divBdr>
                    </w:div>
                  </w:divsChild>
                </w:div>
                <w:div w:id="1087264159">
                  <w:marLeft w:val="0"/>
                  <w:marRight w:val="0"/>
                  <w:marTop w:val="0"/>
                  <w:marBottom w:val="0"/>
                  <w:divBdr>
                    <w:top w:val="none" w:sz="0" w:space="0" w:color="auto"/>
                    <w:left w:val="none" w:sz="0" w:space="0" w:color="auto"/>
                    <w:bottom w:val="none" w:sz="0" w:space="0" w:color="auto"/>
                    <w:right w:val="none" w:sz="0" w:space="0" w:color="auto"/>
                  </w:divBdr>
                  <w:divsChild>
                    <w:div w:id="2112700005">
                      <w:marLeft w:val="0"/>
                      <w:marRight w:val="0"/>
                      <w:marTop w:val="0"/>
                      <w:marBottom w:val="0"/>
                      <w:divBdr>
                        <w:top w:val="none" w:sz="0" w:space="0" w:color="auto"/>
                        <w:left w:val="none" w:sz="0" w:space="0" w:color="auto"/>
                        <w:bottom w:val="none" w:sz="0" w:space="0" w:color="auto"/>
                        <w:right w:val="none" w:sz="0" w:space="0" w:color="auto"/>
                      </w:divBdr>
                    </w:div>
                  </w:divsChild>
                </w:div>
                <w:div w:id="1108507449">
                  <w:marLeft w:val="0"/>
                  <w:marRight w:val="0"/>
                  <w:marTop w:val="0"/>
                  <w:marBottom w:val="0"/>
                  <w:divBdr>
                    <w:top w:val="none" w:sz="0" w:space="0" w:color="auto"/>
                    <w:left w:val="none" w:sz="0" w:space="0" w:color="auto"/>
                    <w:bottom w:val="none" w:sz="0" w:space="0" w:color="auto"/>
                    <w:right w:val="none" w:sz="0" w:space="0" w:color="auto"/>
                  </w:divBdr>
                  <w:divsChild>
                    <w:div w:id="1553345060">
                      <w:marLeft w:val="0"/>
                      <w:marRight w:val="0"/>
                      <w:marTop w:val="0"/>
                      <w:marBottom w:val="0"/>
                      <w:divBdr>
                        <w:top w:val="none" w:sz="0" w:space="0" w:color="auto"/>
                        <w:left w:val="none" w:sz="0" w:space="0" w:color="auto"/>
                        <w:bottom w:val="none" w:sz="0" w:space="0" w:color="auto"/>
                        <w:right w:val="none" w:sz="0" w:space="0" w:color="auto"/>
                      </w:divBdr>
                    </w:div>
                  </w:divsChild>
                </w:div>
                <w:div w:id="1117721375">
                  <w:marLeft w:val="0"/>
                  <w:marRight w:val="0"/>
                  <w:marTop w:val="0"/>
                  <w:marBottom w:val="0"/>
                  <w:divBdr>
                    <w:top w:val="none" w:sz="0" w:space="0" w:color="auto"/>
                    <w:left w:val="none" w:sz="0" w:space="0" w:color="auto"/>
                    <w:bottom w:val="none" w:sz="0" w:space="0" w:color="auto"/>
                    <w:right w:val="none" w:sz="0" w:space="0" w:color="auto"/>
                  </w:divBdr>
                  <w:divsChild>
                    <w:div w:id="1414738225">
                      <w:marLeft w:val="0"/>
                      <w:marRight w:val="0"/>
                      <w:marTop w:val="0"/>
                      <w:marBottom w:val="0"/>
                      <w:divBdr>
                        <w:top w:val="none" w:sz="0" w:space="0" w:color="auto"/>
                        <w:left w:val="none" w:sz="0" w:space="0" w:color="auto"/>
                        <w:bottom w:val="none" w:sz="0" w:space="0" w:color="auto"/>
                        <w:right w:val="none" w:sz="0" w:space="0" w:color="auto"/>
                      </w:divBdr>
                    </w:div>
                  </w:divsChild>
                </w:div>
                <w:div w:id="1133328043">
                  <w:marLeft w:val="0"/>
                  <w:marRight w:val="0"/>
                  <w:marTop w:val="0"/>
                  <w:marBottom w:val="0"/>
                  <w:divBdr>
                    <w:top w:val="none" w:sz="0" w:space="0" w:color="auto"/>
                    <w:left w:val="none" w:sz="0" w:space="0" w:color="auto"/>
                    <w:bottom w:val="none" w:sz="0" w:space="0" w:color="auto"/>
                    <w:right w:val="none" w:sz="0" w:space="0" w:color="auto"/>
                  </w:divBdr>
                  <w:divsChild>
                    <w:div w:id="1103037318">
                      <w:marLeft w:val="0"/>
                      <w:marRight w:val="0"/>
                      <w:marTop w:val="0"/>
                      <w:marBottom w:val="0"/>
                      <w:divBdr>
                        <w:top w:val="none" w:sz="0" w:space="0" w:color="auto"/>
                        <w:left w:val="none" w:sz="0" w:space="0" w:color="auto"/>
                        <w:bottom w:val="none" w:sz="0" w:space="0" w:color="auto"/>
                        <w:right w:val="none" w:sz="0" w:space="0" w:color="auto"/>
                      </w:divBdr>
                    </w:div>
                  </w:divsChild>
                </w:div>
                <w:div w:id="1157574704">
                  <w:marLeft w:val="0"/>
                  <w:marRight w:val="0"/>
                  <w:marTop w:val="0"/>
                  <w:marBottom w:val="0"/>
                  <w:divBdr>
                    <w:top w:val="none" w:sz="0" w:space="0" w:color="auto"/>
                    <w:left w:val="none" w:sz="0" w:space="0" w:color="auto"/>
                    <w:bottom w:val="none" w:sz="0" w:space="0" w:color="auto"/>
                    <w:right w:val="none" w:sz="0" w:space="0" w:color="auto"/>
                  </w:divBdr>
                  <w:divsChild>
                    <w:div w:id="1646544586">
                      <w:marLeft w:val="0"/>
                      <w:marRight w:val="0"/>
                      <w:marTop w:val="0"/>
                      <w:marBottom w:val="0"/>
                      <w:divBdr>
                        <w:top w:val="none" w:sz="0" w:space="0" w:color="auto"/>
                        <w:left w:val="none" w:sz="0" w:space="0" w:color="auto"/>
                        <w:bottom w:val="none" w:sz="0" w:space="0" w:color="auto"/>
                        <w:right w:val="none" w:sz="0" w:space="0" w:color="auto"/>
                      </w:divBdr>
                    </w:div>
                  </w:divsChild>
                </w:div>
                <w:div w:id="1163743985">
                  <w:marLeft w:val="0"/>
                  <w:marRight w:val="0"/>
                  <w:marTop w:val="0"/>
                  <w:marBottom w:val="0"/>
                  <w:divBdr>
                    <w:top w:val="none" w:sz="0" w:space="0" w:color="auto"/>
                    <w:left w:val="none" w:sz="0" w:space="0" w:color="auto"/>
                    <w:bottom w:val="none" w:sz="0" w:space="0" w:color="auto"/>
                    <w:right w:val="none" w:sz="0" w:space="0" w:color="auto"/>
                  </w:divBdr>
                  <w:divsChild>
                    <w:div w:id="758595817">
                      <w:marLeft w:val="0"/>
                      <w:marRight w:val="0"/>
                      <w:marTop w:val="0"/>
                      <w:marBottom w:val="0"/>
                      <w:divBdr>
                        <w:top w:val="none" w:sz="0" w:space="0" w:color="auto"/>
                        <w:left w:val="none" w:sz="0" w:space="0" w:color="auto"/>
                        <w:bottom w:val="none" w:sz="0" w:space="0" w:color="auto"/>
                        <w:right w:val="none" w:sz="0" w:space="0" w:color="auto"/>
                      </w:divBdr>
                    </w:div>
                  </w:divsChild>
                </w:div>
                <w:div w:id="1163813978">
                  <w:marLeft w:val="0"/>
                  <w:marRight w:val="0"/>
                  <w:marTop w:val="0"/>
                  <w:marBottom w:val="0"/>
                  <w:divBdr>
                    <w:top w:val="none" w:sz="0" w:space="0" w:color="auto"/>
                    <w:left w:val="none" w:sz="0" w:space="0" w:color="auto"/>
                    <w:bottom w:val="none" w:sz="0" w:space="0" w:color="auto"/>
                    <w:right w:val="none" w:sz="0" w:space="0" w:color="auto"/>
                  </w:divBdr>
                  <w:divsChild>
                    <w:div w:id="301619014">
                      <w:marLeft w:val="0"/>
                      <w:marRight w:val="0"/>
                      <w:marTop w:val="0"/>
                      <w:marBottom w:val="0"/>
                      <w:divBdr>
                        <w:top w:val="none" w:sz="0" w:space="0" w:color="auto"/>
                        <w:left w:val="none" w:sz="0" w:space="0" w:color="auto"/>
                        <w:bottom w:val="none" w:sz="0" w:space="0" w:color="auto"/>
                        <w:right w:val="none" w:sz="0" w:space="0" w:color="auto"/>
                      </w:divBdr>
                    </w:div>
                  </w:divsChild>
                </w:div>
                <w:div w:id="1167019980">
                  <w:marLeft w:val="0"/>
                  <w:marRight w:val="0"/>
                  <w:marTop w:val="0"/>
                  <w:marBottom w:val="0"/>
                  <w:divBdr>
                    <w:top w:val="none" w:sz="0" w:space="0" w:color="auto"/>
                    <w:left w:val="none" w:sz="0" w:space="0" w:color="auto"/>
                    <w:bottom w:val="none" w:sz="0" w:space="0" w:color="auto"/>
                    <w:right w:val="none" w:sz="0" w:space="0" w:color="auto"/>
                  </w:divBdr>
                  <w:divsChild>
                    <w:div w:id="819881272">
                      <w:marLeft w:val="0"/>
                      <w:marRight w:val="0"/>
                      <w:marTop w:val="0"/>
                      <w:marBottom w:val="0"/>
                      <w:divBdr>
                        <w:top w:val="none" w:sz="0" w:space="0" w:color="auto"/>
                        <w:left w:val="none" w:sz="0" w:space="0" w:color="auto"/>
                        <w:bottom w:val="none" w:sz="0" w:space="0" w:color="auto"/>
                        <w:right w:val="none" w:sz="0" w:space="0" w:color="auto"/>
                      </w:divBdr>
                    </w:div>
                  </w:divsChild>
                </w:div>
                <w:div w:id="1169176074">
                  <w:marLeft w:val="0"/>
                  <w:marRight w:val="0"/>
                  <w:marTop w:val="0"/>
                  <w:marBottom w:val="0"/>
                  <w:divBdr>
                    <w:top w:val="none" w:sz="0" w:space="0" w:color="auto"/>
                    <w:left w:val="none" w:sz="0" w:space="0" w:color="auto"/>
                    <w:bottom w:val="none" w:sz="0" w:space="0" w:color="auto"/>
                    <w:right w:val="none" w:sz="0" w:space="0" w:color="auto"/>
                  </w:divBdr>
                  <w:divsChild>
                    <w:div w:id="1316105247">
                      <w:marLeft w:val="0"/>
                      <w:marRight w:val="0"/>
                      <w:marTop w:val="0"/>
                      <w:marBottom w:val="0"/>
                      <w:divBdr>
                        <w:top w:val="none" w:sz="0" w:space="0" w:color="auto"/>
                        <w:left w:val="none" w:sz="0" w:space="0" w:color="auto"/>
                        <w:bottom w:val="none" w:sz="0" w:space="0" w:color="auto"/>
                        <w:right w:val="none" w:sz="0" w:space="0" w:color="auto"/>
                      </w:divBdr>
                    </w:div>
                  </w:divsChild>
                </w:div>
                <w:div w:id="1184174336">
                  <w:marLeft w:val="0"/>
                  <w:marRight w:val="0"/>
                  <w:marTop w:val="0"/>
                  <w:marBottom w:val="0"/>
                  <w:divBdr>
                    <w:top w:val="none" w:sz="0" w:space="0" w:color="auto"/>
                    <w:left w:val="none" w:sz="0" w:space="0" w:color="auto"/>
                    <w:bottom w:val="none" w:sz="0" w:space="0" w:color="auto"/>
                    <w:right w:val="none" w:sz="0" w:space="0" w:color="auto"/>
                  </w:divBdr>
                  <w:divsChild>
                    <w:div w:id="1342777552">
                      <w:marLeft w:val="0"/>
                      <w:marRight w:val="0"/>
                      <w:marTop w:val="0"/>
                      <w:marBottom w:val="0"/>
                      <w:divBdr>
                        <w:top w:val="none" w:sz="0" w:space="0" w:color="auto"/>
                        <w:left w:val="none" w:sz="0" w:space="0" w:color="auto"/>
                        <w:bottom w:val="none" w:sz="0" w:space="0" w:color="auto"/>
                        <w:right w:val="none" w:sz="0" w:space="0" w:color="auto"/>
                      </w:divBdr>
                    </w:div>
                  </w:divsChild>
                </w:div>
                <w:div w:id="1189367484">
                  <w:marLeft w:val="0"/>
                  <w:marRight w:val="0"/>
                  <w:marTop w:val="0"/>
                  <w:marBottom w:val="0"/>
                  <w:divBdr>
                    <w:top w:val="none" w:sz="0" w:space="0" w:color="auto"/>
                    <w:left w:val="none" w:sz="0" w:space="0" w:color="auto"/>
                    <w:bottom w:val="none" w:sz="0" w:space="0" w:color="auto"/>
                    <w:right w:val="none" w:sz="0" w:space="0" w:color="auto"/>
                  </w:divBdr>
                  <w:divsChild>
                    <w:div w:id="1942948690">
                      <w:marLeft w:val="0"/>
                      <w:marRight w:val="0"/>
                      <w:marTop w:val="0"/>
                      <w:marBottom w:val="0"/>
                      <w:divBdr>
                        <w:top w:val="none" w:sz="0" w:space="0" w:color="auto"/>
                        <w:left w:val="none" w:sz="0" w:space="0" w:color="auto"/>
                        <w:bottom w:val="none" w:sz="0" w:space="0" w:color="auto"/>
                        <w:right w:val="none" w:sz="0" w:space="0" w:color="auto"/>
                      </w:divBdr>
                    </w:div>
                  </w:divsChild>
                </w:div>
                <w:div w:id="1191800344">
                  <w:marLeft w:val="0"/>
                  <w:marRight w:val="0"/>
                  <w:marTop w:val="0"/>
                  <w:marBottom w:val="0"/>
                  <w:divBdr>
                    <w:top w:val="none" w:sz="0" w:space="0" w:color="auto"/>
                    <w:left w:val="none" w:sz="0" w:space="0" w:color="auto"/>
                    <w:bottom w:val="none" w:sz="0" w:space="0" w:color="auto"/>
                    <w:right w:val="none" w:sz="0" w:space="0" w:color="auto"/>
                  </w:divBdr>
                  <w:divsChild>
                    <w:div w:id="946154644">
                      <w:marLeft w:val="0"/>
                      <w:marRight w:val="0"/>
                      <w:marTop w:val="0"/>
                      <w:marBottom w:val="0"/>
                      <w:divBdr>
                        <w:top w:val="none" w:sz="0" w:space="0" w:color="auto"/>
                        <w:left w:val="none" w:sz="0" w:space="0" w:color="auto"/>
                        <w:bottom w:val="none" w:sz="0" w:space="0" w:color="auto"/>
                        <w:right w:val="none" w:sz="0" w:space="0" w:color="auto"/>
                      </w:divBdr>
                    </w:div>
                  </w:divsChild>
                </w:div>
                <w:div w:id="1195535426">
                  <w:marLeft w:val="0"/>
                  <w:marRight w:val="0"/>
                  <w:marTop w:val="0"/>
                  <w:marBottom w:val="0"/>
                  <w:divBdr>
                    <w:top w:val="none" w:sz="0" w:space="0" w:color="auto"/>
                    <w:left w:val="none" w:sz="0" w:space="0" w:color="auto"/>
                    <w:bottom w:val="none" w:sz="0" w:space="0" w:color="auto"/>
                    <w:right w:val="none" w:sz="0" w:space="0" w:color="auto"/>
                  </w:divBdr>
                  <w:divsChild>
                    <w:div w:id="1052969152">
                      <w:marLeft w:val="0"/>
                      <w:marRight w:val="0"/>
                      <w:marTop w:val="0"/>
                      <w:marBottom w:val="0"/>
                      <w:divBdr>
                        <w:top w:val="none" w:sz="0" w:space="0" w:color="auto"/>
                        <w:left w:val="none" w:sz="0" w:space="0" w:color="auto"/>
                        <w:bottom w:val="none" w:sz="0" w:space="0" w:color="auto"/>
                        <w:right w:val="none" w:sz="0" w:space="0" w:color="auto"/>
                      </w:divBdr>
                    </w:div>
                  </w:divsChild>
                </w:div>
                <w:div w:id="1197085472">
                  <w:marLeft w:val="0"/>
                  <w:marRight w:val="0"/>
                  <w:marTop w:val="0"/>
                  <w:marBottom w:val="0"/>
                  <w:divBdr>
                    <w:top w:val="none" w:sz="0" w:space="0" w:color="auto"/>
                    <w:left w:val="none" w:sz="0" w:space="0" w:color="auto"/>
                    <w:bottom w:val="none" w:sz="0" w:space="0" w:color="auto"/>
                    <w:right w:val="none" w:sz="0" w:space="0" w:color="auto"/>
                  </w:divBdr>
                  <w:divsChild>
                    <w:div w:id="58987253">
                      <w:marLeft w:val="0"/>
                      <w:marRight w:val="0"/>
                      <w:marTop w:val="0"/>
                      <w:marBottom w:val="0"/>
                      <w:divBdr>
                        <w:top w:val="none" w:sz="0" w:space="0" w:color="auto"/>
                        <w:left w:val="none" w:sz="0" w:space="0" w:color="auto"/>
                        <w:bottom w:val="none" w:sz="0" w:space="0" w:color="auto"/>
                        <w:right w:val="none" w:sz="0" w:space="0" w:color="auto"/>
                      </w:divBdr>
                    </w:div>
                  </w:divsChild>
                </w:div>
                <w:div w:id="1226183439">
                  <w:marLeft w:val="0"/>
                  <w:marRight w:val="0"/>
                  <w:marTop w:val="0"/>
                  <w:marBottom w:val="0"/>
                  <w:divBdr>
                    <w:top w:val="none" w:sz="0" w:space="0" w:color="auto"/>
                    <w:left w:val="none" w:sz="0" w:space="0" w:color="auto"/>
                    <w:bottom w:val="none" w:sz="0" w:space="0" w:color="auto"/>
                    <w:right w:val="none" w:sz="0" w:space="0" w:color="auto"/>
                  </w:divBdr>
                  <w:divsChild>
                    <w:div w:id="1828587993">
                      <w:marLeft w:val="0"/>
                      <w:marRight w:val="0"/>
                      <w:marTop w:val="0"/>
                      <w:marBottom w:val="0"/>
                      <w:divBdr>
                        <w:top w:val="none" w:sz="0" w:space="0" w:color="auto"/>
                        <w:left w:val="none" w:sz="0" w:space="0" w:color="auto"/>
                        <w:bottom w:val="none" w:sz="0" w:space="0" w:color="auto"/>
                        <w:right w:val="none" w:sz="0" w:space="0" w:color="auto"/>
                      </w:divBdr>
                    </w:div>
                  </w:divsChild>
                </w:div>
                <w:div w:id="1243176626">
                  <w:marLeft w:val="0"/>
                  <w:marRight w:val="0"/>
                  <w:marTop w:val="0"/>
                  <w:marBottom w:val="0"/>
                  <w:divBdr>
                    <w:top w:val="none" w:sz="0" w:space="0" w:color="auto"/>
                    <w:left w:val="none" w:sz="0" w:space="0" w:color="auto"/>
                    <w:bottom w:val="none" w:sz="0" w:space="0" w:color="auto"/>
                    <w:right w:val="none" w:sz="0" w:space="0" w:color="auto"/>
                  </w:divBdr>
                  <w:divsChild>
                    <w:div w:id="1956715707">
                      <w:marLeft w:val="0"/>
                      <w:marRight w:val="0"/>
                      <w:marTop w:val="0"/>
                      <w:marBottom w:val="0"/>
                      <w:divBdr>
                        <w:top w:val="none" w:sz="0" w:space="0" w:color="auto"/>
                        <w:left w:val="none" w:sz="0" w:space="0" w:color="auto"/>
                        <w:bottom w:val="none" w:sz="0" w:space="0" w:color="auto"/>
                        <w:right w:val="none" w:sz="0" w:space="0" w:color="auto"/>
                      </w:divBdr>
                    </w:div>
                  </w:divsChild>
                </w:div>
                <w:div w:id="1252203005">
                  <w:marLeft w:val="0"/>
                  <w:marRight w:val="0"/>
                  <w:marTop w:val="0"/>
                  <w:marBottom w:val="0"/>
                  <w:divBdr>
                    <w:top w:val="none" w:sz="0" w:space="0" w:color="auto"/>
                    <w:left w:val="none" w:sz="0" w:space="0" w:color="auto"/>
                    <w:bottom w:val="none" w:sz="0" w:space="0" w:color="auto"/>
                    <w:right w:val="none" w:sz="0" w:space="0" w:color="auto"/>
                  </w:divBdr>
                  <w:divsChild>
                    <w:div w:id="1738168565">
                      <w:marLeft w:val="0"/>
                      <w:marRight w:val="0"/>
                      <w:marTop w:val="0"/>
                      <w:marBottom w:val="0"/>
                      <w:divBdr>
                        <w:top w:val="none" w:sz="0" w:space="0" w:color="auto"/>
                        <w:left w:val="none" w:sz="0" w:space="0" w:color="auto"/>
                        <w:bottom w:val="none" w:sz="0" w:space="0" w:color="auto"/>
                        <w:right w:val="none" w:sz="0" w:space="0" w:color="auto"/>
                      </w:divBdr>
                    </w:div>
                  </w:divsChild>
                </w:div>
                <w:div w:id="1252812773">
                  <w:marLeft w:val="0"/>
                  <w:marRight w:val="0"/>
                  <w:marTop w:val="0"/>
                  <w:marBottom w:val="0"/>
                  <w:divBdr>
                    <w:top w:val="none" w:sz="0" w:space="0" w:color="auto"/>
                    <w:left w:val="none" w:sz="0" w:space="0" w:color="auto"/>
                    <w:bottom w:val="none" w:sz="0" w:space="0" w:color="auto"/>
                    <w:right w:val="none" w:sz="0" w:space="0" w:color="auto"/>
                  </w:divBdr>
                  <w:divsChild>
                    <w:div w:id="220949316">
                      <w:marLeft w:val="0"/>
                      <w:marRight w:val="0"/>
                      <w:marTop w:val="0"/>
                      <w:marBottom w:val="0"/>
                      <w:divBdr>
                        <w:top w:val="none" w:sz="0" w:space="0" w:color="auto"/>
                        <w:left w:val="none" w:sz="0" w:space="0" w:color="auto"/>
                        <w:bottom w:val="none" w:sz="0" w:space="0" w:color="auto"/>
                        <w:right w:val="none" w:sz="0" w:space="0" w:color="auto"/>
                      </w:divBdr>
                    </w:div>
                  </w:divsChild>
                </w:div>
                <w:div w:id="1255242940">
                  <w:marLeft w:val="0"/>
                  <w:marRight w:val="0"/>
                  <w:marTop w:val="0"/>
                  <w:marBottom w:val="0"/>
                  <w:divBdr>
                    <w:top w:val="none" w:sz="0" w:space="0" w:color="auto"/>
                    <w:left w:val="none" w:sz="0" w:space="0" w:color="auto"/>
                    <w:bottom w:val="none" w:sz="0" w:space="0" w:color="auto"/>
                    <w:right w:val="none" w:sz="0" w:space="0" w:color="auto"/>
                  </w:divBdr>
                  <w:divsChild>
                    <w:div w:id="1577783025">
                      <w:marLeft w:val="0"/>
                      <w:marRight w:val="0"/>
                      <w:marTop w:val="0"/>
                      <w:marBottom w:val="0"/>
                      <w:divBdr>
                        <w:top w:val="none" w:sz="0" w:space="0" w:color="auto"/>
                        <w:left w:val="none" w:sz="0" w:space="0" w:color="auto"/>
                        <w:bottom w:val="none" w:sz="0" w:space="0" w:color="auto"/>
                        <w:right w:val="none" w:sz="0" w:space="0" w:color="auto"/>
                      </w:divBdr>
                    </w:div>
                  </w:divsChild>
                </w:div>
                <w:div w:id="1258902609">
                  <w:marLeft w:val="0"/>
                  <w:marRight w:val="0"/>
                  <w:marTop w:val="0"/>
                  <w:marBottom w:val="0"/>
                  <w:divBdr>
                    <w:top w:val="none" w:sz="0" w:space="0" w:color="auto"/>
                    <w:left w:val="none" w:sz="0" w:space="0" w:color="auto"/>
                    <w:bottom w:val="none" w:sz="0" w:space="0" w:color="auto"/>
                    <w:right w:val="none" w:sz="0" w:space="0" w:color="auto"/>
                  </w:divBdr>
                  <w:divsChild>
                    <w:div w:id="1790275247">
                      <w:marLeft w:val="0"/>
                      <w:marRight w:val="0"/>
                      <w:marTop w:val="0"/>
                      <w:marBottom w:val="0"/>
                      <w:divBdr>
                        <w:top w:val="none" w:sz="0" w:space="0" w:color="auto"/>
                        <w:left w:val="none" w:sz="0" w:space="0" w:color="auto"/>
                        <w:bottom w:val="none" w:sz="0" w:space="0" w:color="auto"/>
                        <w:right w:val="none" w:sz="0" w:space="0" w:color="auto"/>
                      </w:divBdr>
                    </w:div>
                  </w:divsChild>
                </w:div>
                <w:div w:id="1264220776">
                  <w:marLeft w:val="0"/>
                  <w:marRight w:val="0"/>
                  <w:marTop w:val="0"/>
                  <w:marBottom w:val="0"/>
                  <w:divBdr>
                    <w:top w:val="none" w:sz="0" w:space="0" w:color="auto"/>
                    <w:left w:val="none" w:sz="0" w:space="0" w:color="auto"/>
                    <w:bottom w:val="none" w:sz="0" w:space="0" w:color="auto"/>
                    <w:right w:val="none" w:sz="0" w:space="0" w:color="auto"/>
                  </w:divBdr>
                  <w:divsChild>
                    <w:div w:id="955676419">
                      <w:marLeft w:val="0"/>
                      <w:marRight w:val="0"/>
                      <w:marTop w:val="0"/>
                      <w:marBottom w:val="0"/>
                      <w:divBdr>
                        <w:top w:val="none" w:sz="0" w:space="0" w:color="auto"/>
                        <w:left w:val="none" w:sz="0" w:space="0" w:color="auto"/>
                        <w:bottom w:val="none" w:sz="0" w:space="0" w:color="auto"/>
                        <w:right w:val="none" w:sz="0" w:space="0" w:color="auto"/>
                      </w:divBdr>
                    </w:div>
                  </w:divsChild>
                </w:div>
                <w:div w:id="1267034920">
                  <w:marLeft w:val="0"/>
                  <w:marRight w:val="0"/>
                  <w:marTop w:val="0"/>
                  <w:marBottom w:val="0"/>
                  <w:divBdr>
                    <w:top w:val="none" w:sz="0" w:space="0" w:color="auto"/>
                    <w:left w:val="none" w:sz="0" w:space="0" w:color="auto"/>
                    <w:bottom w:val="none" w:sz="0" w:space="0" w:color="auto"/>
                    <w:right w:val="none" w:sz="0" w:space="0" w:color="auto"/>
                  </w:divBdr>
                  <w:divsChild>
                    <w:div w:id="525758354">
                      <w:marLeft w:val="0"/>
                      <w:marRight w:val="0"/>
                      <w:marTop w:val="0"/>
                      <w:marBottom w:val="0"/>
                      <w:divBdr>
                        <w:top w:val="none" w:sz="0" w:space="0" w:color="auto"/>
                        <w:left w:val="none" w:sz="0" w:space="0" w:color="auto"/>
                        <w:bottom w:val="none" w:sz="0" w:space="0" w:color="auto"/>
                        <w:right w:val="none" w:sz="0" w:space="0" w:color="auto"/>
                      </w:divBdr>
                    </w:div>
                  </w:divsChild>
                </w:div>
                <w:div w:id="1270240716">
                  <w:marLeft w:val="0"/>
                  <w:marRight w:val="0"/>
                  <w:marTop w:val="0"/>
                  <w:marBottom w:val="0"/>
                  <w:divBdr>
                    <w:top w:val="none" w:sz="0" w:space="0" w:color="auto"/>
                    <w:left w:val="none" w:sz="0" w:space="0" w:color="auto"/>
                    <w:bottom w:val="none" w:sz="0" w:space="0" w:color="auto"/>
                    <w:right w:val="none" w:sz="0" w:space="0" w:color="auto"/>
                  </w:divBdr>
                  <w:divsChild>
                    <w:div w:id="416173723">
                      <w:marLeft w:val="0"/>
                      <w:marRight w:val="0"/>
                      <w:marTop w:val="0"/>
                      <w:marBottom w:val="0"/>
                      <w:divBdr>
                        <w:top w:val="none" w:sz="0" w:space="0" w:color="auto"/>
                        <w:left w:val="none" w:sz="0" w:space="0" w:color="auto"/>
                        <w:bottom w:val="none" w:sz="0" w:space="0" w:color="auto"/>
                        <w:right w:val="none" w:sz="0" w:space="0" w:color="auto"/>
                      </w:divBdr>
                    </w:div>
                    <w:div w:id="756563297">
                      <w:marLeft w:val="0"/>
                      <w:marRight w:val="0"/>
                      <w:marTop w:val="0"/>
                      <w:marBottom w:val="0"/>
                      <w:divBdr>
                        <w:top w:val="none" w:sz="0" w:space="0" w:color="auto"/>
                        <w:left w:val="none" w:sz="0" w:space="0" w:color="auto"/>
                        <w:bottom w:val="none" w:sz="0" w:space="0" w:color="auto"/>
                        <w:right w:val="none" w:sz="0" w:space="0" w:color="auto"/>
                      </w:divBdr>
                    </w:div>
                    <w:div w:id="1517496937">
                      <w:marLeft w:val="0"/>
                      <w:marRight w:val="0"/>
                      <w:marTop w:val="0"/>
                      <w:marBottom w:val="0"/>
                      <w:divBdr>
                        <w:top w:val="none" w:sz="0" w:space="0" w:color="auto"/>
                        <w:left w:val="none" w:sz="0" w:space="0" w:color="auto"/>
                        <w:bottom w:val="none" w:sz="0" w:space="0" w:color="auto"/>
                        <w:right w:val="none" w:sz="0" w:space="0" w:color="auto"/>
                      </w:divBdr>
                    </w:div>
                  </w:divsChild>
                </w:div>
                <w:div w:id="1277636744">
                  <w:marLeft w:val="0"/>
                  <w:marRight w:val="0"/>
                  <w:marTop w:val="0"/>
                  <w:marBottom w:val="0"/>
                  <w:divBdr>
                    <w:top w:val="none" w:sz="0" w:space="0" w:color="auto"/>
                    <w:left w:val="none" w:sz="0" w:space="0" w:color="auto"/>
                    <w:bottom w:val="none" w:sz="0" w:space="0" w:color="auto"/>
                    <w:right w:val="none" w:sz="0" w:space="0" w:color="auto"/>
                  </w:divBdr>
                  <w:divsChild>
                    <w:div w:id="602617468">
                      <w:marLeft w:val="0"/>
                      <w:marRight w:val="0"/>
                      <w:marTop w:val="0"/>
                      <w:marBottom w:val="0"/>
                      <w:divBdr>
                        <w:top w:val="none" w:sz="0" w:space="0" w:color="auto"/>
                        <w:left w:val="none" w:sz="0" w:space="0" w:color="auto"/>
                        <w:bottom w:val="none" w:sz="0" w:space="0" w:color="auto"/>
                        <w:right w:val="none" w:sz="0" w:space="0" w:color="auto"/>
                      </w:divBdr>
                    </w:div>
                  </w:divsChild>
                </w:div>
                <w:div w:id="1293091921">
                  <w:marLeft w:val="0"/>
                  <w:marRight w:val="0"/>
                  <w:marTop w:val="0"/>
                  <w:marBottom w:val="0"/>
                  <w:divBdr>
                    <w:top w:val="none" w:sz="0" w:space="0" w:color="auto"/>
                    <w:left w:val="none" w:sz="0" w:space="0" w:color="auto"/>
                    <w:bottom w:val="none" w:sz="0" w:space="0" w:color="auto"/>
                    <w:right w:val="none" w:sz="0" w:space="0" w:color="auto"/>
                  </w:divBdr>
                  <w:divsChild>
                    <w:div w:id="2135631166">
                      <w:marLeft w:val="0"/>
                      <w:marRight w:val="0"/>
                      <w:marTop w:val="0"/>
                      <w:marBottom w:val="0"/>
                      <w:divBdr>
                        <w:top w:val="none" w:sz="0" w:space="0" w:color="auto"/>
                        <w:left w:val="none" w:sz="0" w:space="0" w:color="auto"/>
                        <w:bottom w:val="none" w:sz="0" w:space="0" w:color="auto"/>
                        <w:right w:val="none" w:sz="0" w:space="0" w:color="auto"/>
                      </w:divBdr>
                    </w:div>
                  </w:divsChild>
                </w:div>
                <w:div w:id="1295522920">
                  <w:marLeft w:val="0"/>
                  <w:marRight w:val="0"/>
                  <w:marTop w:val="0"/>
                  <w:marBottom w:val="0"/>
                  <w:divBdr>
                    <w:top w:val="none" w:sz="0" w:space="0" w:color="auto"/>
                    <w:left w:val="none" w:sz="0" w:space="0" w:color="auto"/>
                    <w:bottom w:val="none" w:sz="0" w:space="0" w:color="auto"/>
                    <w:right w:val="none" w:sz="0" w:space="0" w:color="auto"/>
                  </w:divBdr>
                  <w:divsChild>
                    <w:div w:id="1552112171">
                      <w:marLeft w:val="0"/>
                      <w:marRight w:val="0"/>
                      <w:marTop w:val="0"/>
                      <w:marBottom w:val="0"/>
                      <w:divBdr>
                        <w:top w:val="none" w:sz="0" w:space="0" w:color="auto"/>
                        <w:left w:val="none" w:sz="0" w:space="0" w:color="auto"/>
                        <w:bottom w:val="none" w:sz="0" w:space="0" w:color="auto"/>
                        <w:right w:val="none" w:sz="0" w:space="0" w:color="auto"/>
                      </w:divBdr>
                    </w:div>
                  </w:divsChild>
                </w:div>
                <w:div w:id="1301572703">
                  <w:marLeft w:val="0"/>
                  <w:marRight w:val="0"/>
                  <w:marTop w:val="0"/>
                  <w:marBottom w:val="0"/>
                  <w:divBdr>
                    <w:top w:val="none" w:sz="0" w:space="0" w:color="auto"/>
                    <w:left w:val="none" w:sz="0" w:space="0" w:color="auto"/>
                    <w:bottom w:val="none" w:sz="0" w:space="0" w:color="auto"/>
                    <w:right w:val="none" w:sz="0" w:space="0" w:color="auto"/>
                  </w:divBdr>
                  <w:divsChild>
                    <w:div w:id="1292983354">
                      <w:marLeft w:val="0"/>
                      <w:marRight w:val="0"/>
                      <w:marTop w:val="0"/>
                      <w:marBottom w:val="0"/>
                      <w:divBdr>
                        <w:top w:val="none" w:sz="0" w:space="0" w:color="auto"/>
                        <w:left w:val="none" w:sz="0" w:space="0" w:color="auto"/>
                        <w:bottom w:val="none" w:sz="0" w:space="0" w:color="auto"/>
                        <w:right w:val="none" w:sz="0" w:space="0" w:color="auto"/>
                      </w:divBdr>
                    </w:div>
                  </w:divsChild>
                </w:div>
                <w:div w:id="1307778973">
                  <w:marLeft w:val="0"/>
                  <w:marRight w:val="0"/>
                  <w:marTop w:val="0"/>
                  <w:marBottom w:val="0"/>
                  <w:divBdr>
                    <w:top w:val="none" w:sz="0" w:space="0" w:color="auto"/>
                    <w:left w:val="none" w:sz="0" w:space="0" w:color="auto"/>
                    <w:bottom w:val="none" w:sz="0" w:space="0" w:color="auto"/>
                    <w:right w:val="none" w:sz="0" w:space="0" w:color="auto"/>
                  </w:divBdr>
                  <w:divsChild>
                    <w:div w:id="83771111">
                      <w:marLeft w:val="0"/>
                      <w:marRight w:val="0"/>
                      <w:marTop w:val="0"/>
                      <w:marBottom w:val="0"/>
                      <w:divBdr>
                        <w:top w:val="none" w:sz="0" w:space="0" w:color="auto"/>
                        <w:left w:val="none" w:sz="0" w:space="0" w:color="auto"/>
                        <w:bottom w:val="none" w:sz="0" w:space="0" w:color="auto"/>
                        <w:right w:val="none" w:sz="0" w:space="0" w:color="auto"/>
                      </w:divBdr>
                    </w:div>
                  </w:divsChild>
                </w:div>
                <w:div w:id="1315715762">
                  <w:marLeft w:val="0"/>
                  <w:marRight w:val="0"/>
                  <w:marTop w:val="0"/>
                  <w:marBottom w:val="0"/>
                  <w:divBdr>
                    <w:top w:val="none" w:sz="0" w:space="0" w:color="auto"/>
                    <w:left w:val="none" w:sz="0" w:space="0" w:color="auto"/>
                    <w:bottom w:val="none" w:sz="0" w:space="0" w:color="auto"/>
                    <w:right w:val="none" w:sz="0" w:space="0" w:color="auto"/>
                  </w:divBdr>
                  <w:divsChild>
                    <w:div w:id="238709105">
                      <w:marLeft w:val="0"/>
                      <w:marRight w:val="0"/>
                      <w:marTop w:val="0"/>
                      <w:marBottom w:val="0"/>
                      <w:divBdr>
                        <w:top w:val="none" w:sz="0" w:space="0" w:color="auto"/>
                        <w:left w:val="none" w:sz="0" w:space="0" w:color="auto"/>
                        <w:bottom w:val="none" w:sz="0" w:space="0" w:color="auto"/>
                        <w:right w:val="none" w:sz="0" w:space="0" w:color="auto"/>
                      </w:divBdr>
                    </w:div>
                  </w:divsChild>
                </w:div>
                <w:div w:id="1318075210">
                  <w:marLeft w:val="0"/>
                  <w:marRight w:val="0"/>
                  <w:marTop w:val="0"/>
                  <w:marBottom w:val="0"/>
                  <w:divBdr>
                    <w:top w:val="none" w:sz="0" w:space="0" w:color="auto"/>
                    <w:left w:val="none" w:sz="0" w:space="0" w:color="auto"/>
                    <w:bottom w:val="none" w:sz="0" w:space="0" w:color="auto"/>
                    <w:right w:val="none" w:sz="0" w:space="0" w:color="auto"/>
                  </w:divBdr>
                  <w:divsChild>
                    <w:div w:id="1724866155">
                      <w:marLeft w:val="0"/>
                      <w:marRight w:val="0"/>
                      <w:marTop w:val="0"/>
                      <w:marBottom w:val="0"/>
                      <w:divBdr>
                        <w:top w:val="none" w:sz="0" w:space="0" w:color="auto"/>
                        <w:left w:val="none" w:sz="0" w:space="0" w:color="auto"/>
                        <w:bottom w:val="none" w:sz="0" w:space="0" w:color="auto"/>
                        <w:right w:val="none" w:sz="0" w:space="0" w:color="auto"/>
                      </w:divBdr>
                    </w:div>
                  </w:divsChild>
                </w:div>
                <w:div w:id="1319650718">
                  <w:marLeft w:val="0"/>
                  <w:marRight w:val="0"/>
                  <w:marTop w:val="0"/>
                  <w:marBottom w:val="0"/>
                  <w:divBdr>
                    <w:top w:val="none" w:sz="0" w:space="0" w:color="auto"/>
                    <w:left w:val="none" w:sz="0" w:space="0" w:color="auto"/>
                    <w:bottom w:val="none" w:sz="0" w:space="0" w:color="auto"/>
                    <w:right w:val="none" w:sz="0" w:space="0" w:color="auto"/>
                  </w:divBdr>
                  <w:divsChild>
                    <w:div w:id="1863280826">
                      <w:marLeft w:val="0"/>
                      <w:marRight w:val="0"/>
                      <w:marTop w:val="0"/>
                      <w:marBottom w:val="0"/>
                      <w:divBdr>
                        <w:top w:val="none" w:sz="0" w:space="0" w:color="auto"/>
                        <w:left w:val="none" w:sz="0" w:space="0" w:color="auto"/>
                        <w:bottom w:val="none" w:sz="0" w:space="0" w:color="auto"/>
                        <w:right w:val="none" w:sz="0" w:space="0" w:color="auto"/>
                      </w:divBdr>
                    </w:div>
                  </w:divsChild>
                </w:div>
                <w:div w:id="1322343519">
                  <w:marLeft w:val="0"/>
                  <w:marRight w:val="0"/>
                  <w:marTop w:val="0"/>
                  <w:marBottom w:val="0"/>
                  <w:divBdr>
                    <w:top w:val="none" w:sz="0" w:space="0" w:color="auto"/>
                    <w:left w:val="none" w:sz="0" w:space="0" w:color="auto"/>
                    <w:bottom w:val="none" w:sz="0" w:space="0" w:color="auto"/>
                    <w:right w:val="none" w:sz="0" w:space="0" w:color="auto"/>
                  </w:divBdr>
                  <w:divsChild>
                    <w:div w:id="803277143">
                      <w:marLeft w:val="0"/>
                      <w:marRight w:val="0"/>
                      <w:marTop w:val="0"/>
                      <w:marBottom w:val="0"/>
                      <w:divBdr>
                        <w:top w:val="none" w:sz="0" w:space="0" w:color="auto"/>
                        <w:left w:val="none" w:sz="0" w:space="0" w:color="auto"/>
                        <w:bottom w:val="none" w:sz="0" w:space="0" w:color="auto"/>
                        <w:right w:val="none" w:sz="0" w:space="0" w:color="auto"/>
                      </w:divBdr>
                    </w:div>
                  </w:divsChild>
                </w:div>
                <w:div w:id="1327519468">
                  <w:marLeft w:val="0"/>
                  <w:marRight w:val="0"/>
                  <w:marTop w:val="0"/>
                  <w:marBottom w:val="0"/>
                  <w:divBdr>
                    <w:top w:val="none" w:sz="0" w:space="0" w:color="auto"/>
                    <w:left w:val="none" w:sz="0" w:space="0" w:color="auto"/>
                    <w:bottom w:val="none" w:sz="0" w:space="0" w:color="auto"/>
                    <w:right w:val="none" w:sz="0" w:space="0" w:color="auto"/>
                  </w:divBdr>
                  <w:divsChild>
                    <w:div w:id="735511521">
                      <w:marLeft w:val="0"/>
                      <w:marRight w:val="0"/>
                      <w:marTop w:val="0"/>
                      <w:marBottom w:val="0"/>
                      <w:divBdr>
                        <w:top w:val="none" w:sz="0" w:space="0" w:color="auto"/>
                        <w:left w:val="none" w:sz="0" w:space="0" w:color="auto"/>
                        <w:bottom w:val="none" w:sz="0" w:space="0" w:color="auto"/>
                        <w:right w:val="none" w:sz="0" w:space="0" w:color="auto"/>
                      </w:divBdr>
                    </w:div>
                  </w:divsChild>
                </w:div>
                <w:div w:id="1333948683">
                  <w:marLeft w:val="0"/>
                  <w:marRight w:val="0"/>
                  <w:marTop w:val="0"/>
                  <w:marBottom w:val="0"/>
                  <w:divBdr>
                    <w:top w:val="none" w:sz="0" w:space="0" w:color="auto"/>
                    <w:left w:val="none" w:sz="0" w:space="0" w:color="auto"/>
                    <w:bottom w:val="none" w:sz="0" w:space="0" w:color="auto"/>
                    <w:right w:val="none" w:sz="0" w:space="0" w:color="auto"/>
                  </w:divBdr>
                  <w:divsChild>
                    <w:div w:id="444661989">
                      <w:marLeft w:val="0"/>
                      <w:marRight w:val="0"/>
                      <w:marTop w:val="0"/>
                      <w:marBottom w:val="0"/>
                      <w:divBdr>
                        <w:top w:val="none" w:sz="0" w:space="0" w:color="auto"/>
                        <w:left w:val="none" w:sz="0" w:space="0" w:color="auto"/>
                        <w:bottom w:val="none" w:sz="0" w:space="0" w:color="auto"/>
                        <w:right w:val="none" w:sz="0" w:space="0" w:color="auto"/>
                      </w:divBdr>
                    </w:div>
                  </w:divsChild>
                </w:div>
                <w:div w:id="1346862529">
                  <w:marLeft w:val="0"/>
                  <w:marRight w:val="0"/>
                  <w:marTop w:val="0"/>
                  <w:marBottom w:val="0"/>
                  <w:divBdr>
                    <w:top w:val="none" w:sz="0" w:space="0" w:color="auto"/>
                    <w:left w:val="none" w:sz="0" w:space="0" w:color="auto"/>
                    <w:bottom w:val="none" w:sz="0" w:space="0" w:color="auto"/>
                    <w:right w:val="none" w:sz="0" w:space="0" w:color="auto"/>
                  </w:divBdr>
                  <w:divsChild>
                    <w:div w:id="35006742">
                      <w:marLeft w:val="0"/>
                      <w:marRight w:val="0"/>
                      <w:marTop w:val="0"/>
                      <w:marBottom w:val="0"/>
                      <w:divBdr>
                        <w:top w:val="none" w:sz="0" w:space="0" w:color="auto"/>
                        <w:left w:val="none" w:sz="0" w:space="0" w:color="auto"/>
                        <w:bottom w:val="none" w:sz="0" w:space="0" w:color="auto"/>
                        <w:right w:val="none" w:sz="0" w:space="0" w:color="auto"/>
                      </w:divBdr>
                    </w:div>
                  </w:divsChild>
                </w:div>
                <w:div w:id="1348367704">
                  <w:marLeft w:val="0"/>
                  <w:marRight w:val="0"/>
                  <w:marTop w:val="0"/>
                  <w:marBottom w:val="0"/>
                  <w:divBdr>
                    <w:top w:val="none" w:sz="0" w:space="0" w:color="auto"/>
                    <w:left w:val="none" w:sz="0" w:space="0" w:color="auto"/>
                    <w:bottom w:val="none" w:sz="0" w:space="0" w:color="auto"/>
                    <w:right w:val="none" w:sz="0" w:space="0" w:color="auto"/>
                  </w:divBdr>
                  <w:divsChild>
                    <w:div w:id="1598634657">
                      <w:marLeft w:val="0"/>
                      <w:marRight w:val="0"/>
                      <w:marTop w:val="0"/>
                      <w:marBottom w:val="0"/>
                      <w:divBdr>
                        <w:top w:val="none" w:sz="0" w:space="0" w:color="auto"/>
                        <w:left w:val="none" w:sz="0" w:space="0" w:color="auto"/>
                        <w:bottom w:val="none" w:sz="0" w:space="0" w:color="auto"/>
                        <w:right w:val="none" w:sz="0" w:space="0" w:color="auto"/>
                      </w:divBdr>
                    </w:div>
                  </w:divsChild>
                </w:div>
                <w:div w:id="1355184599">
                  <w:marLeft w:val="0"/>
                  <w:marRight w:val="0"/>
                  <w:marTop w:val="0"/>
                  <w:marBottom w:val="0"/>
                  <w:divBdr>
                    <w:top w:val="none" w:sz="0" w:space="0" w:color="auto"/>
                    <w:left w:val="none" w:sz="0" w:space="0" w:color="auto"/>
                    <w:bottom w:val="none" w:sz="0" w:space="0" w:color="auto"/>
                    <w:right w:val="none" w:sz="0" w:space="0" w:color="auto"/>
                  </w:divBdr>
                  <w:divsChild>
                    <w:div w:id="1163548697">
                      <w:marLeft w:val="0"/>
                      <w:marRight w:val="0"/>
                      <w:marTop w:val="0"/>
                      <w:marBottom w:val="0"/>
                      <w:divBdr>
                        <w:top w:val="none" w:sz="0" w:space="0" w:color="auto"/>
                        <w:left w:val="none" w:sz="0" w:space="0" w:color="auto"/>
                        <w:bottom w:val="none" w:sz="0" w:space="0" w:color="auto"/>
                        <w:right w:val="none" w:sz="0" w:space="0" w:color="auto"/>
                      </w:divBdr>
                    </w:div>
                  </w:divsChild>
                </w:div>
                <w:div w:id="1363363507">
                  <w:marLeft w:val="0"/>
                  <w:marRight w:val="0"/>
                  <w:marTop w:val="0"/>
                  <w:marBottom w:val="0"/>
                  <w:divBdr>
                    <w:top w:val="none" w:sz="0" w:space="0" w:color="auto"/>
                    <w:left w:val="none" w:sz="0" w:space="0" w:color="auto"/>
                    <w:bottom w:val="none" w:sz="0" w:space="0" w:color="auto"/>
                    <w:right w:val="none" w:sz="0" w:space="0" w:color="auto"/>
                  </w:divBdr>
                  <w:divsChild>
                    <w:div w:id="441999299">
                      <w:marLeft w:val="0"/>
                      <w:marRight w:val="0"/>
                      <w:marTop w:val="0"/>
                      <w:marBottom w:val="0"/>
                      <w:divBdr>
                        <w:top w:val="none" w:sz="0" w:space="0" w:color="auto"/>
                        <w:left w:val="none" w:sz="0" w:space="0" w:color="auto"/>
                        <w:bottom w:val="none" w:sz="0" w:space="0" w:color="auto"/>
                        <w:right w:val="none" w:sz="0" w:space="0" w:color="auto"/>
                      </w:divBdr>
                    </w:div>
                  </w:divsChild>
                </w:div>
                <w:div w:id="1366710738">
                  <w:marLeft w:val="0"/>
                  <w:marRight w:val="0"/>
                  <w:marTop w:val="0"/>
                  <w:marBottom w:val="0"/>
                  <w:divBdr>
                    <w:top w:val="none" w:sz="0" w:space="0" w:color="auto"/>
                    <w:left w:val="none" w:sz="0" w:space="0" w:color="auto"/>
                    <w:bottom w:val="none" w:sz="0" w:space="0" w:color="auto"/>
                    <w:right w:val="none" w:sz="0" w:space="0" w:color="auto"/>
                  </w:divBdr>
                  <w:divsChild>
                    <w:div w:id="1098721131">
                      <w:marLeft w:val="0"/>
                      <w:marRight w:val="0"/>
                      <w:marTop w:val="0"/>
                      <w:marBottom w:val="0"/>
                      <w:divBdr>
                        <w:top w:val="none" w:sz="0" w:space="0" w:color="auto"/>
                        <w:left w:val="none" w:sz="0" w:space="0" w:color="auto"/>
                        <w:bottom w:val="none" w:sz="0" w:space="0" w:color="auto"/>
                        <w:right w:val="none" w:sz="0" w:space="0" w:color="auto"/>
                      </w:divBdr>
                    </w:div>
                  </w:divsChild>
                </w:div>
                <w:div w:id="1381519530">
                  <w:marLeft w:val="0"/>
                  <w:marRight w:val="0"/>
                  <w:marTop w:val="0"/>
                  <w:marBottom w:val="0"/>
                  <w:divBdr>
                    <w:top w:val="none" w:sz="0" w:space="0" w:color="auto"/>
                    <w:left w:val="none" w:sz="0" w:space="0" w:color="auto"/>
                    <w:bottom w:val="none" w:sz="0" w:space="0" w:color="auto"/>
                    <w:right w:val="none" w:sz="0" w:space="0" w:color="auto"/>
                  </w:divBdr>
                  <w:divsChild>
                    <w:div w:id="1884363016">
                      <w:marLeft w:val="0"/>
                      <w:marRight w:val="0"/>
                      <w:marTop w:val="0"/>
                      <w:marBottom w:val="0"/>
                      <w:divBdr>
                        <w:top w:val="none" w:sz="0" w:space="0" w:color="auto"/>
                        <w:left w:val="none" w:sz="0" w:space="0" w:color="auto"/>
                        <w:bottom w:val="none" w:sz="0" w:space="0" w:color="auto"/>
                        <w:right w:val="none" w:sz="0" w:space="0" w:color="auto"/>
                      </w:divBdr>
                    </w:div>
                  </w:divsChild>
                </w:div>
                <w:div w:id="1390422305">
                  <w:marLeft w:val="0"/>
                  <w:marRight w:val="0"/>
                  <w:marTop w:val="0"/>
                  <w:marBottom w:val="0"/>
                  <w:divBdr>
                    <w:top w:val="none" w:sz="0" w:space="0" w:color="auto"/>
                    <w:left w:val="none" w:sz="0" w:space="0" w:color="auto"/>
                    <w:bottom w:val="none" w:sz="0" w:space="0" w:color="auto"/>
                    <w:right w:val="none" w:sz="0" w:space="0" w:color="auto"/>
                  </w:divBdr>
                  <w:divsChild>
                    <w:div w:id="1056078849">
                      <w:marLeft w:val="0"/>
                      <w:marRight w:val="0"/>
                      <w:marTop w:val="0"/>
                      <w:marBottom w:val="0"/>
                      <w:divBdr>
                        <w:top w:val="none" w:sz="0" w:space="0" w:color="auto"/>
                        <w:left w:val="none" w:sz="0" w:space="0" w:color="auto"/>
                        <w:bottom w:val="none" w:sz="0" w:space="0" w:color="auto"/>
                        <w:right w:val="none" w:sz="0" w:space="0" w:color="auto"/>
                      </w:divBdr>
                    </w:div>
                  </w:divsChild>
                </w:div>
                <w:div w:id="1396011652">
                  <w:marLeft w:val="0"/>
                  <w:marRight w:val="0"/>
                  <w:marTop w:val="0"/>
                  <w:marBottom w:val="0"/>
                  <w:divBdr>
                    <w:top w:val="none" w:sz="0" w:space="0" w:color="auto"/>
                    <w:left w:val="none" w:sz="0" w:space="0" w:color="auto"/>
                    <w:bottom w:val="none" w:sz="0" w:space="0" w:color="auto"/>
                    <w:right w:val="none" w:sz="0" w:space="0" w:color="auto"/>
                  </w:divBdr>
                  <w:divsChild>
                    <w:div w:id="1595434614">
                      <w:marLeft w:val="0"/>
                      <w:marRight w:val="0"/>
                      <w:marTop w:val="0"/>
                      <w:marBottom w:val="0"/>
                      <w:divBdr>
                        <w:top w:val="none" w:sz="0" w:space="0" w:color="auto"/>
                        <w:left w:val="none" w:sz="0" w:space="0" w:color="auto"/>
                        <w:bottom w:val="none" w:sz="0" w:space="0" w:color="auto"/>
                        <w:right w:val="none" w:sz="0" w:space="0" w:color="auto"/>
                      </w:divBdr>
                    </w:div>
                  </w:divsChild>
                </w:div>
                <w:div w:id="1403217320">
                  <w:marLeft w:val="0"/>
                  <w:marRight w:val="0"/>
                  <w:marTop w:val="0"/>
                  <w:marBottom w:val="0"/>
                  <w:divBdr>
                    <w:top w:val="none" w:sz="0" w:space="0" w:color="auto"/>
                    <w:left w:val="none" w:sz="0" w:space="0" w:color="auto"/>
                    <w:bottom w:val="none" w:sz="0" w:space="0" w:color="auto"/>
                    <w:right w:val="none" w:sz="0" w:space="0" w:color="auto"/>
                  </w:divBdr>
                  <w:divsChild>
                    <w:div w:id="762529552">
                      <w:marLeft w:val="0"/>
                      <w:marRight w:val="0"/>
                      <w:marTop w:val="0"/>
                      <w:marBottom w:val="0"/>
                      <w:divBdr>
                        <w:top w:val="none" w:sz="0" w:space="0" w:color="auto"/>
                        <w:left w:val="none" w:sz="0" w:space="0" w:color="auto"/>
                        <w:bottom w:val="none" w:sz="0" w:space="0" w:color="auto"/>
                        <w:right w:val="none" w:sz="0" w:space="0" w:color="auto"/>
                      </w:divBdr>
                    </w:div>
                  </w:divsChild>
                </w:div>
                <w:div w:id="1406688563">
                  <w:marLeft w:val="0"/>
                  <w:marRight w:val="0"/>
                  <w:marTop w:val="0"/>
                  <w:marBottom w:val="0"/>
                  <w:divBdr>
                    <w:top w:val="none" w:sz="0" w:space="0" w:color="auto"/>
                    <w:left w:val="none" w:sz="0" w:space="0" w:color="auto"/>
                    <w:bottom w:val="none" w:sz="0" w:space="0" w:color="auto"/>
                    <w:right w:val="none" w:sz="0" w:space="0" w:color="auto"/>
                  </w:divBdr>
                  <w:divsChild>
                    <w:div w:id="686832022">
                      <w:marLeft w:val="0"/>
                      <w:marRight w:val="0"/>
                      <w:marTop w:val="0"/>
                      <w:marBottom w:val="0"/>
                      <w:divBdr>
                        <w:top w:val="none" w:sz="0" w:space="0" w:color="auto"/>
                        <w:left w:val="none" w:sz="0" w:space="0" w:color="auto"/>
                        <w:bottom w:val="none" w:sz="0" w:space="0" w:color="auto"/>
                        <w:right w:val="none" w:sz="0" w:space="0" w:color="auto"/>
                      </w:divBdr>
                    </w:div>
                  </w:divsChild>
                </w:div>
                <w:div w:id="1412123397">
                  <w:marLeft w:val="0"/>
                  <w:marRight w:val="0"/>
                  <w:marTop w:val="0"/>
                  <w:marBottom w:val="0"/>
                  <w:divBdr>
                    <w:top w:val="none" w:sz="0" w:space="0" w:color="auto"/>
                    <w:left w:val="none" w:sz="0" w:space="0" w:color="auto"/>
                    <w:bottom w:val="none" w:sz="0" w:space="0" w:color="auto"/>
                    <w:right w:val="none" w:sz="0" w:space="0" w:color="auto"/>
                  </w:divBdr>
                  <w:divsChild>
                    <w:div w:id="1620838132">
                      <w:marLeft w:val="0"/>
                      <w:marRight w:val="0"/>
                      <w:marTop w:val="0"/>
                      <w:marBottom w:val="0"/>
                      <w:divBdr>
                        <w:top w:val="none" w:sz="0" w:space="0" w:color="auto"/>
                        <w:left w:val="none" w:sz="0" w:space="0" w:color="auto"/>
                        <w:bottom w:val="none" w:sz="0" w:space="0" w:color="auto"/>
                        <w:right w:val="none" w:sz="0" w:space="0" w:color="auto"/>
                      </w:divBdr>
                    </w:div>
                  </w:divsChild>
                </w:div>
                <w:div w:id="1415129675">
                  <w:marLeft w:val="0"/>
                  <w:marRight w:val="0"/>
                  <w:marTop w:val="0"/>
                  <w:marBottom w:val="0"/>
                  <w:divBdr>
                    <w:top w:val="none" w:sz="0" w:space="0" w:color="auto"/>
                    <w:left w:val="none" w:sz="0" w:space="0" w:color="auto"/>
                    <w:bottom w:val="none" w:sz="0" w:space="0" w:color="auto"/>
                    <w:right w:val="none" w:sz="0" w:space="0" w:color="auto"/>
                  </w:divBdr>
                  <w:divsChild>
                    <w:div w:id="28334599">
                      <w:marLeft w:val="0"/>
                      <w:marRight w:val="0"/>
                      <w:marTop w:val="0"/>
                      <w:marBottom w:val="0"/>
                      <w:divBdr>
                        <w:top w:val="none" w:sz="0" w:space="0" w:color="auto"/>
                        <w:left w:val="none" w:sz="0" w:space="0" w:color="auto"/>
                        <w:bottom w:val="none" w:sz="0" w:space="0" w:color="auto"/>
                        <w:right w:val="none" w:sz="0" w:space="0" w:color="auto"/>
                      </w:divBdr>
                    </w:div>
                  </w:divsChild>
                </w:div>
                <w:div w:id="1416627082">
                  <w:marLeft w:val="0"/>
                  <w:marRight w:val="0"/>
                  <w:marTop w:val="0"/>
                  <w:marBottom w:val="0"/>
                  <w:divBdr>
                    <w:top w:val="none" w:sz="0" w:space="0" w:color="auto"/>
                    <w:left w:val="none" w:sz="0" w:space="0" w:color="auto"/>
                    <w:bottom w:val="none" w:sz="0" w:space="0" w:color="auto"/>
                    <w:right w:val="none" w:sz="0" w:space="0" w:color="auto"/>
                  </w:divBdr>
                  <w:divsChild>
                    <w:div w:id="1508445914">
                      <w:marLeft w:val="0"/>
                      <w:marRight w:val="0"/>
                      <w:marTop w:val="0"/>
                      <w:marBottom w:val="0"/>
                      <w:divBdr>
                        <w:top w:val="none" w:sz="0" w:space="0" w:color="auto"/>
                        <w:left w:val="none" w:sz="0" w:space="0" w:color="auto"/>
                        <w:bottom w:val="none" w:sz="0" w:space="0" w:color="auto"/>
                        <w:right w:val="none" w:sz="0" w:space="0" w:color="auto"/>
                      </w:divBdr>
                    </w:div>
                  </w:divsChild>
                </w:div>
                <w:div w:id="1425805844">
                  <w:marLeft w:val="0"/>
                  <w:marRight w:val="0"/>
                  <w:marTop w:val="0"/>
                  <w:marBottom w:val="0"/>
                  <w:divBdr>
                    <w:top w:val="none" w:sz="0" w:space="0" w:color="auto"/>
                    <w:left w:val="none" w:sz="0" w:space="0" w:color="auto"/>
                    <w:bottom w:val="none" w:sz="0" w:space="0" w:color="auto"/>
                    <w:right w:val="none" w:sz="0" w:space="0" w:color="auto"/>
                  </w:divBdr>
                  <w:divsChild>
                    <w:div w:id="80150637">
                      <w:marLeft w:val="0"/>
                      <w:marRight w:val="0"/>
                      <w:marTop w:val="0"/>
                      <w:marBottom w:val="0"/>
                      <w:divBdr>
                        <w:top w:val="none" w:sz="0" w:space="0" w:color="auto"/>
                        <w:left w:val="none" w:sz="0" w:space="0" w:color="auto"/>
                        <w:bottom w:val="none" w:sz="0" w:space="0" w:color="auto"/>
                        <w:right w:val="none" w:sz="0" w:space="0" w:color="auto"/>
                      </w:divBdr>
                    </w:div>
                  </w:divsChild>
                </w:div>
                <w:div w:id="1429345717">
                  <w:marLeft w:val="0"/>
                  <w:marRight w:val="0"/>
                  <w:marTop w:val="0"/>
                  <w:marBottom w:val="0"/>
                  <w:divBdr>
                    <w:top w:val="none" w:sz="0" w:space="0" w:color="auto"/>
                    <w:left w:val="none" w:sz="0" w:space="0" w:color="auto"/>
                    <w:bottom w:val="none" w:sz="0" w:space="0" w:color="auto"/>
                    <w:right w:val="none" w:sz="0" w:space="0" w:color="auto"/>
                  </w:divBdr>
                  <w:divsChild>
                    <w:div w:id="726294880">
                      <w:marLeft w:val="0"/>
                      <w:marRight w:val="0"/>
                      <w:marTop w:val="0"/>
                      <w:marBottom w:val="0"/>
                      <w:divBdr>
                        <w:top w:val="none" w:sz="0" w:space="0" w:color="auto"/>
                        <w:left w:val="none" w:sz="0" w:space="0" w:color="auto"/>
                        <w:bottom w:val="none" w:sz="0" w:space="0" w:color="auto"/>
                        <w:right w:val="none" w:sz="0" w:space="0" w:color="auto"/>
                      </w:divBdr>
                    </w:div>
                  </w:divsChild>
                </w:div>
                <w:div w:id="1432894789">
                  <w:marLeft w:val="0"/>
                  <w:marRight w:val="0"/>
                  <w:marTop w:val="0"/>
                  <w:marBottom w:val="0"/>
                  <w:divBdr>
                    <w:top w:val="none" w:sz="0" w:space="0" w:color="auto"/>
                    <w:left w:val="none" w:sz="0" w:space="0" w:color="auto"/>
                    <w:bottom w:val="none" w:sz="0" w:space="0" w:color="auto"/>
                    <w:right w:val="none" w:sz="0" w:space="0" w:color="auto"/>
                  </w:divBdr>
                  <w:divsChild>
                    <w:div w:id="281423263">
                      <w:marLeft w:val="0"/>
                      <w:marRight w:val="0"/>
                      <w:marTop w:val="0"/>
                      <w:marBottom w:val="0"/>
                      <w:divBdr>
                        <w:top w:val="none" w:sz="0" w:space="0" w:color="auto"/>
                        <w:left w:val="none" w:sz="0" w:space="0" w:color="auto"/>
                        <w:bottom w:val="none" w:sz="0" w:space="0" w:color="auto"/>
                        <w:right w:val="none" w:sz="0" w:space="0" w:color="auto"/>
                      </w:divBdr>
                    </w:div>
                  </w:divsChild>
                </w:div>
                <w:div w:id="1438478084">
                  <w:marLeft w:val="0"/>
                  <w:marRight w:val="0"/>
                  <w:marTop w:val="0"/>
                  <w:marBottom w:val="0"/>
                  <w:divBdr>
                    <w:top w:val="none" w:sz="0" w:space="0" w:color="auto"/>
                    <w:left w:val="none" w:sz="0" w:space="0" w:color="auto"/>
                    <w:bottom w:val="none" w:sz="0" w:space="0" w:color="auto"/>
                    <w:right w:val="none" w:sz="0" w:space="0" w:color="auto"/>
                  </w:divBdr>
                  <w:divsChild>
                    <w:div w:id="2135825045">
                      <w:marLeft w:val="0"/>
                      <w:marRight w:val="0"/>
                      <w:marTop w:val="0"/>
                      <w:marBottom w:val="0"/>
                      <w:divBdr>
                        <w:top w:val="none" w:sz="0" w:space="0" w:color="auto"/>
                        <w:left w:val="none" w:sz="0" w:space="0" w:color="auto"/>
                        <w:bottom w:val="none" w:sz="0" w:space="0" w:color="auto"/>
                        <w:right w:val="none" w:sz="0" w:space="0" w:color="auto"/>
                      </w:divBdr>
                    </w:div>
                  </w:divsChild>
                </w:div>
                <w:div w:id="1441484911">
                  <w:marLeft w:val="0"/>
                  <w:marRight w:val="0"/>
                  <w:marTop w:val="0"/>
                  <w:marBottom w:val="0"/>
                  <w:divBdr>
                    <w:top w:val="none" w:sz="0" w:space="0" w:color="auto"/>
                    <w:left w:val="none" w:sz="0" w:space="0" w:color="auto"/>
                    <w:bottom w:val="none" w:sz="0" w:space="0" w:color="auto"/>
                    <w:right w:val="none" w:sz="0" w:space="0" w:color="auto"/>
                  </w:divBdr>
                  <w:divsChild>
                    <w:div w:id="185558209">
                      <w:marLeft w:val="0"/>
                      <w:marRight w:val="0"/>
                      <w:marTop w:val="0"/>
                      <w:marBottom w:val="0"/>
                      <w:divBdr>
                        <w:top w:val="none" w:sz="0" w:space="0" w:color="auto"/>
                        <w:left w:val="none" w:sz="0" w:space="0" w:color="auto"/>
                        <w:bottom w:val="none" w:sz="0" w:space="0" w:color="auto"/>
                        <w:right w:val="none" w:sz="0" w:space="0" w:color="auto"/>
                      </w:divBdr>
                    </w:div>
                  </w:divsChild>
                </w:div>
                <w:div w:id="1441608649">
                  <w:marLeft w:val="0"/>
                  <w:marRight w:val="0"/>
                  <w:marTop w:val="0"/>
                  <w:marBottom w:val="0"/>
                  <w:divBdr>
                    <w:top w:val="none" w:sz="0" w:space="0" w:color="auto"/>
                    <w:left w:val="none" w:sz="0" w:space="0" w:color="auto"/>
                    <w:bottom w:val="none" w:sz="0" w:space="0" w:color="auto"/>
                    <w:right w:val="none" w:sz="0" w:space="0" w:color="auto"/>
                  </w:divBdr>
                  <w:divsChild>
                    <w:div w:id="1532841441">
                      <w:marLeft w:val="0"/>
                      <w:marRight w:val="0"/>
                      <w:marTop w:val="0"/>
                      <w:marBottom w:val="0"/>
                      <w:divBdr>
                        <w:top w:val="none" w:sz="0" w:space="0" w:color="auto"/>
                        <w:left w:val="none" w:sz="0" w:space="0" w:color="auto"/>
                        <w:bottom w:val="none" w:sz="0" w:space="0" w:color="auto"/>
                        <w:right w:val="none" w:sz="0" w:space="0" w:color="auto"/>
                      </w:divBdr>
                    </w:div>
                  </w:divsChild>
                </w:div>
                <w:div w:id="1442650478">
                  <w:marLeft w:val="0"/>
                  <w:marRight w:val="0"/>
                  <w:marTop w:val="0"/>
                  <w:marBottom w:val="0"/>
                  <w:divBdr>
                    <w:top w:val="none" w:sz="0" w:space="0" w:color="auto"/>
                    <w:left w:val="none" w:sz="0" w:space="0" w:color="auto"/>
                    <w:bottom w:val="none" w:sz="0" w:space="0" w:color="auto"/>
                    <w:right w:val="none" w:sz="0" w:space="0" w:color="auto"/>
                  </w:divBdr>
                  <w:divsChild>
                    <w:div w:id="699551905">
                      <w:marLeft w:val="0"/>
                      <w:marRight w:val="0"/>
                      <w:marTop w:val="0"/>
                      <w:marBottom w:val="0"/>
                      <w:divBdr>
                        <w:top w:val="none" w:sz="0" w:space="0" w:color="auto"/>
                        <w:left w:val="none" w:sz="0" w:space="0" w:color="auto"/>
                        <w:bottom w:val="none" w:sz="0" w:space="0" w:color="auto"/>
                        <w:right w:val="none" w:sz="0" w:space="0" w:color="auto"/>
                      </w:divBdr>
                    </w:div>
                  </w:divsChild>
                </w:div>
                <w:div w:id="1447845947">
                  <w:marLeft w:val="0"/>
                  <w:marRight w:val="0"/>
                  <w:marTop w:val="0"/>
                  <w:marBottom w:val="0"/>
                  <w:divBdr>
                    <w:top w:val="none" w:sz="0" w:space="0" w:color="auto"/>
                    <w:left w:val="none" w:sz="0" w:space="0" w:color="auto"/>
                    <w:bottom w:val="none" w:sz="0" w:space="0" w:color="auto"/>
                    <w:right w:val="none" w:sz="0" w:space="0" w:color="auto"/>
                  </w:divBdr>
                  <w:divsChild>
                    <w:div w:id="1344477528">
                      <w:marLeft w:val="0"/>
                      <w:marRight w:val="0"/>
                      <w:marTop w:val="0"/>
                      <w:marBottom w:val="0"/>
                      <w:divBdr>
                        <w:top w:val="none" w:sz="0" w:space="0" w:color="auto"/>
                        <w:left w:val="none" w:sz="0" w:space="0" w:color="auto"/>
                        <w:bottom w:val="none" w:sz="0" w:space="0" w:color="auto"/>
                        <w:right w:val="none" w:sz="0" w:space="0" w:color="auto"/>
                      </w:divBdr>
                    </w:div>
                  </w:divsChild>
                </w:div>
                <w:div w:id="1448040918">
                  <w:marLeft w:val="0"/>
                  <w:marRight w:val="0"/>
                  <w:marTop w:val="0"/>
                  <w:marBottom w:val="0"/>
                  <w:divBdr>
                    <w:top w:val="none" w:sz="0" w:space="0" w:color="auto"/>
                    <w:left w:val="none" w:sz="0" w:space="0" w:color="auto"/>
                    <w:bottom w:val="none" w:sz="0" w:space="0" w:color="auto"/>
                    <w:right w:val="none" w:sz="0" w:space="0" w:color="auto"/>
                  </w:divBdr>
                  <w:divsChild>
                    <w:div w:id="753743865">
                      <w:marLeft w:val="0"/>
                      <w:marRight w:val="0"/>
                      <w:marTop w:val="0"/>
                      <w:marBottom w:val="0"/>
                      <w:divBdr>
                        <w:top w:val="none" w:sz="0" w:space="0" w:color="auto"/>
                        <w:left w:val="none" w:sz="0" w:space="0" w:color="auto"/>
                        <w:bottom w:val="none" w:sz="0" w:space="0" w:color="auto"/>
                        <w:right w:val="none" w:sz="0" w:space="0" w:color="auto"/>
                      </w:divBdr>
                    </w:div>
                  </w:divsChild>
                </w:div>
                <w:div w:id="1456097235">
                  <w:marLeft w:val="0"/>
                  <w:marRight w:val="0"/>
                  <w:marTop w:val="0"/>
                  <w:marBottom w:val="0"/>
                  <w:divBdr>
                    <w:top w:val="none" w:sz="0" w:space="0" w:color="auto"/>
                    <w:left w:val="none" w:sz="0" w:space="0" w:color="auto"/>
                    <w:bottom w:val="none" w:sz="0" w:space="0" w:color="auto"/>
                    <w:right w:val="none" w:sz="0" w:space="0" w:color="auto"/>
                  </w:divBdr>
                  <w:divsChild>
                    <w:div w:id="625744633">
                      <w:marLeft w:val="0"/>
                      <w:marRight w:val="0"/>
                      <w:marTop w:val="0"/>
                      <w:marBottom w:val="0"/>
                      <w:divBdr>
                        <w:top w:val="none" w:sz="0" w:space="0" w:color="auto"/>
                        <w:left w:val="none" w:sz="0" w:space="0" w:color="auto"/>
                        <w:bottom w:val="none" w:sz="0" w:space="0" w:color="auto"/>
                        <w:right w:val="none" w:sz="0" w:space="0" w:color="auto"/>
                      </w:divBdr>
                    </w:div>
                  </w:divsChild>
                </w:div>
                <w:div w:id="1478693203">
                  <w:marLeft w:val="0"/>
                  <w:marRight w:val="0"/>
                  <w:marTop w:val="0"/>
                  <w:marBottom w:val="0"/>
                  <w:divBdr>
                    <w:top w:val="none" w:sz="0" w:space="0" w:color="auto"/>
                    <w:left w:val="none" w:sz="0" w:space="0" w:color="auto"/>
                    <w:bottom w:val="none" w:sz="0" w:space="0" w:color="auto"/>
                    <w:right w:val="none" w:sz="0" w:space="0" w:color="auto"/>
                  </w:divBdr>
                  <w:divsChild>
                    <w:div w:id="1521040651">
                      <w:marLeft w:val="0"/>
                      <w:marRight w:val="0"/>
                      <w:marTop w:val="0"/>
                      <w:marBottom w:val="0"/>
                      <w:divBdr>
                        <w:top w:val="none" w:sz="0" w:space="0" w:color="auto"/>
                        <w:left w:val="none" w:sz="0" w:space="0" w:color="auto"/>
                        <w:bottom w:val="none" w:sz="0" w:space="0" w:color="auto"/>
                        <w:right w:val="none" w:sz="0" w:space="0" w:color="auto"/>
                      </w:divBdr>
                    </w:div>
                  </w:divsChild>
                </w:div>
                <w:div w:id="1489710987">
                  <w:marLeft w:val="0"/>
                  <w:marRight w:val="0"/>
                  <w:marTop w:val="0"/>
                  <w:marBottom w:val="0"/>
                  <w:divBdr>
                    <w:top w:val="none" w:sz="0" w:space="0" w:color="auto"/>
                    <w:left w:val="none" w:sz="0" w:space="0" w:color="auto"/>
                    <w:bottom w:val="none" w:sz="0" w:space="0" w:color="auto"/>
                    <w:right w:val="none" w:sz="0" w:space="0" w:color="auto"/>
                  </w:divBdr>
                  <w:divsChild>
                    <w:div w:id="370764980">
                      <w:marLeft w:val="0"/>
                      <w:marRight w:val="0"/>
                      <w:marTop w:val="0"/>
                      <w:marBottom w:val="0"/>
                      <w:divBdr>
                        <w:top w:val="none" w:sz="0" w:space="0" w:color="auto"/>
                        <w:left w:val="none" w:sz="0" w:space="0" w:color="auto"/>
                        <w:bottom w:val="none" w:sz="0" w:space="0" w:color="auto"/>
                        <w:right w:val="none" w:sz="0" w:space="0" w:color="auto"/>
                      </w:divBdr>
                    </w:div>
                  </w:divsChild>
                </w:div>
                <w:div w:id="1504010214">
                  <w:marLeft w:val="0"/>
                  <w:marRight w:val="0"/>
                  <w:marTop w:val="0"/>
                  <w:marBottom w:val="0"/>
                  <w:divBdr>
                    <w:top w:val="none" w:sz="0" w:space="0" w:color="auto"/>
                    <w:left w:val="none" w:sz="0" w:space="0" w:color="auto"/>
                    <w:bottom w:val="none" w:sz="0" w:space="0" w:color="auto"/>
                    <w:right w:val="none" w:sz="0" w:space="0" w:color="auto"/>
                  </w:divBdr>
                  <w:divsChild>
                    <w:div w:id="932201576">
                      <w:marLeft w:val="0"/>
                      <w:marRight w:val="0"/>
                      <w:marTop w:val="0"/>
                      <w:marBottom w:val="0"/>
                      <w:divBdr>
                        <w:top w:val="none" w:sz="0" w:space="0" w:color="auto"/>
                        <w:left w:val="none" w:sz="0" w:space="0" w:color="auto"/>
                        <w:bottom w:val="none" w:sz="0" w:space="0" w:color="auto"/>
                        <w:right w:val="none" w:sz="0" w:space="0" w:color="auto"/>
                      </w:divBdr>
                    </w:div>
                  </w:divsChild>
                </w:div>
                <w:div w:id="1505441330">
                  <w:marLeft w:val="0"/>
                  <w:marRight w:val="0"/>
                  <w:marTop w:val="0"/>
                  <w:marBottom w:val="0"/>
                  <w:divBdr>
                    <w:top w:val="none" w:sz="0" w:space="0" w:color="auto"/>
                    <w:left w:val="none" w:sz="0" w:space="0" w:color="auto"/>
                    <w:bottom w:val="none" w:sz="0" w:space="0" w:color="auto"/>
                    <w:right w:val="none" w:sz="0" w:space="0" w:color="auto"/>
                  </w:divBdr>
                  <w:divsChild>
                    <w:div w:id="2068454334">
                      <w:marLeft w:val="0"/>
                      <w:marRight w:val="0"/>
                      <w:marTop w:val="0"/>
                      <w:marBottom w:val="0"/>
                      <w:divBdr>
                        <w:top w:val="none" w:sz="0" w:space="0" w:color="auto"/>
                        <w:left w:val="none" w:sz="0" w:space="0" w:color="auto"/>
                        <w:bottom w:val="none" w:sz="0" w:space="0" w:color="auto"/>
                        <w:right w:val="none" w:sz="0" w:space="0" w:color="auto"/>
                      </w:divBdr>
                    </w:div>
                  </w:divsChild>
                </w:div>
                <w:div w:id="1505513771">
                  <w:marLeft w:val="0"/>
                  <w:marRight w:val="0"/>
                  <w:marTop w:val="0"/>
                  <w:marBottom w:val="0"/>
                  <w:divBdr>
                    <w:top w:val="none" w:sz="0" w:space="0" w:color="auto"/>
                    <w:left w:val="none" w:sz="0" w:space="0" w:color="auto"/>
                    <w:bottom w:val="none" w:sz="0" w:space="0" w:color="auto"/>
                    <w:right w:val="none" w:sz="0" w:space="0" w:color="auto"/>
                  </w:divBdr>
                  <w:divsChild>
                    <w:div w:id="1442139551">
                      <w:marLeft w:val="0"/>
                      <w:marRight w:val="0"/>
                      <w:marTop w:val="0"/>
                      <w:marBottom w:val="0"/>
                      <w:divBdr>
                        <w:top w:val="none" w:sz="0" w:space="0" w:color="auto"/>
                        <w:left w:val="none" w:sz="0" w:space="0" w:color="auto"/>
                        <w:bottom w:val="none" w:sz="0" w:space="0" w:color="auto"/>
                        <w:right w:val="none" w:sz="0" w:space="0" w:color="auto"/>
                      </w:divBdr>
                    </w:div>
                  </w:divsChild>
                </w:div>
                <w:div w:id="1517648022">
                  <w:marLeft w:val="0"/>
                  <w:marRight w:val="0"/>
                  <w:marTop w:val="0"/>
                  <w:marBottom w:val="0"/>
                  <w:divBdr>
                    <w:top w:val="none" w:sz="0" w:space="0" w:color="auto"/>
                    <w:left w:val="none" w:sz="0" w:space="0" w:color="auto"/>
                    <w:bottom w:val="none" w:sz="0" w:space="0" w:color="auto"/>
                    <w:right w:val="none" w:sz="0" w:space="0" w:color="auto"/>
                  </w:divBdr>
                  <w:divsChild>
                    <w:div w:id="1349409821">
                      <w:marLeft w:val="0"/>
                      <w:marRight w:val="0"/>
                      <w:marTop w:val="0"/>
                      <w:marBottom w:val="0"/>
                      <w:divBdr>
                        <w:top w:val="none" w:sz="0" w:space="0" w:color="auto"/>
                        <w:left w:val="none" w:sz="0" w:space="0" w:color="auto"/>
                        <w:bottom w:val="none" w:sz="0" w:space="0" w:color="auto"/>
                        <w:right w:val="none" w:sz="0" w:space="0" w:color="auto"/>
                      </w:divBdr>
                    </w:div>
                  </w:divsChild>
                </w:div>
                <w:div w:id="1518231325">
                  <w:marLeft w:val="0"/>
                  <w:marRight w:val="0"/>
                  <w:marTop w:val="0"/>
                  <w:marBottom w:val="0"/>
                  <w:divBdr>
                    <w:top w:val="none" w:sz="0" w:space="0" w:color="auto"/>
                    <w:left w:val="none" w:sz="0" w:space="0" w:color="auto"/>
                    <w:bottom w:val="none" w:sz="0" w:space="0" w:color="auto"/>
                    <w:right w:val="none" w:sz="0" w:space="0" w:color="auto"/>
                  </w:divBdr>
                  <w:divsChild>
                    <w:div w:id="467671698">
                      <w:marLeft w:val="0"/>
                      <w:marRight w:val="0"/>
                      <w:marTop w:val="0"/>
                      <w:marBottom w:val="0"/>
                      <w:divBdr>
                        <w:top w:val="none" w:sz="0" w:space="0" w:color="auto"/>
                        <w:left w:val="none" w:sz="0" w:space="0" w:color="auto"/>
                        <w:bottom w:val="none" w:sz="0" w:space="0" w:color="auto"/>
                        <w:right w:val="none" w:sz="0" w:space="0" w:color="auto"/>
                      </w:divBdr>
                    </w:div>
                  </w:divsChild>
                </w:div>
                <w:div w:id="1523083571">
                  <w:marLeft w:val="0"/>
                  <w:marRight w:val="0"/>
                  <w:marTop w:val="0"/>
                  <w:marBottom w:val="0"/>
                  <w:divBdr>
                    <w:top w:val="none" w:sz="0" w:space="0" w:color="auto"/>
                    <w:left w:val="none" w:sz="0" w:space="0" w:color="auto"/>
                    <w:bottom w:val="none" w:sz="0" w:space="0" w:color="auto"/>
                    <w:right w:val="none" w:sz="0" w:space="0" w:color="auto"/>
                  </w:divBdr>
                  <w:divsChild>
                    <w:div w:id="892036436">
                      <w:marLeft w:val="0"/>
                      <w:marRight w:val="0"/>
                      <w:marTop w:val="0"/>
                      <w:marBottom w:val="0"/>
                      <w:divBdr>
                        <w:top w:val="none" w:sz="0" w:space="0" w:color="auto"/>
                        <w:left w:val="none" w:sz="0" w:space="0" w:color="auto"/>
                        <w:bottom w:val="none" w:sz="0" w:space="0" w:color="auto"/>
                        <w:right w:val="none" w:sz="0" w:space="0" w:color="auto"/>
                      </w:divBdr>
                    </w:div>
                  </w:divsChild>
                </w:div>
                <w:div w:id="1527333752">
                  <w:marLeft w:val="0"/>
                  <w:marRight w:val="0"/>
                  <w:marTop w:val="0"/>
                  <w:marBottom w:val="0"/>
                  <w:divBdr>
                    <w:top w:val="none" w:sz="0" w:space="0" w:color="auto"/>
                    <w:left w:val="none" w:sz="0" w:space="0" w:color="auto"/>
                    <w:bottom w:val="none" w:sz="0" w:space="0" w:color="auto"/>
                    <w:right w:val="none" w:sz="0" w:space="0" w:color="auto"/>
                  </w:divBdr>
                  <w:divsChild>
                    <w:div w:id="450513671">
                      <w:marLeft w:val="0"/>
                      <w:marRight w:val="0"/>
                      <w:marTop w:val="0"/>
                      <w:marBottom w:val="0"/>
                      <w:divBdr>
                        <w:top w:val="none" w:sz="0" w:space="0" w:color="auto"/>
                        <w:left w:val="none" w:sz="0" w:space="0" w:color="auto"/>
                        <w:bottom w:val="none" w:sz="0" w:space="0" w:color="auto"/>
                        <w:right w:val="none" w:sz="0" w:space="0" w:color="auto"/>
                      </w:divBdr>
                    </w:div>
                    <w:div w:id="1927155614">
                      <w:marLeft w:val="0"/>
                      <w:marRight w:val="0"/>
                      <w:marTop w:val="0"/>
                      <w:marBottom w:val="0"/>
                      <w:divBdr>
                        <w:top w:val="none" w:sz="0" w:space="0" w:color="auto"/>
                        <w:left w:val="none" w:sz="0" w:space="0" w:color="auto"/>
                        <w:bottom w:val="none" w:sz="0" w:space="0" w:color="auto"/>
                        <w:right w:val="none" w:sz="0" w:space="0" w:color="auto"/>
                      </w:divBdr>
                    </w:div>
                  </w:divsChild>
                </w:div>
                <w:div w:id="1531410297">
                  <w:marLeft w:val="0"/>
                  <w:marRight w:val="0"/>
                  <w:marTop w:val="0"/>
                  <w:marBottom w:val="0"/>
                  <w:divBdr>
                    <w:top w:val="none" w:sz="0" w:space="0" w:color="auto"/>
                    <w:left w:val="none" w:sz="0" w:space="0" w:color="auto"/>
                    <w:bottom w:val="none" w:sz="0" w:space="0" w:color="auto"/>
                    <w:right w:val="none" w:sz="0" w:space="0" w:color="auto"/>
                  </w:divBdr>
                  <w:divsChild>
                    <w:div w:id="616378701">
                      <w:marLeft w:val="0"/>
                      <w:marRight w:val="0"/>
                      <w:marTop w:val="0"/>
                      <w:marBottom w:val="0"/>
                      <w:divBdr>
                        <w:top w:val="none" w:sz="0" w:space="0" w:color="auto"/>
                        <w:left w:val="none" w:sz="0" w:space="0" w:color="auto"/>
                        <w:bottom w:val="none" w:sz="0" w:space="0" w:color="auto"/>
                        <w:right w:val="none" w:sz="0" w:space="0" w:color="auto"/>
                      </w:divBdr>
                    </w:div>
                  </w:divsChild>
                </w:div>
                <w:div w:id="1552424296">
                  <w:marLeft w:val="0"/>
                  <w:marRight w:val="0"/>
                  <w:marTop w:val="0"/>
                  <w:marBottom w:val="0"/>
                  <w:divBdr>
                    <w:top w:val="none" w:sz="0" w:space="0" w:color="auto"/>
                    <w:left w:val="none" w:sz="0" w:space="0" w:color="auto"/>
                    <w:bottom w:val="none" w:sz="0" w:space="0" w:color="auto"/>
                    <w:right w:val="none" w:sz="0" w:space="0" w:color="auto"/>
                  </w:divBdr>
                  <w:divsChild>
                    <w:div w:id="1155487282">
                      <w:marLeft w:val="0"/>
                      <w:marRight w:val="0"/>
                      <w:marTop w:val="0"/>
                      <w:marBottom w:val="0"/>
                      <w:divBdr>
                        <w:top w:val="none" w:sz="0" w:space="0" w:color="auto"/>
                        <w:left w:val="none" w:sz="0" w:space="0" w:color="auto"/>
                        <w:bottom w:val="none" w:sz="0" w:space="0" w:color="auto"/>
                        <w:right w:val="none" w:sz="0" w:space="0" w:color="auto"/>
                      </w:divBdr>
                    </w:div>
                  </w:divsChild>
                </w:div>
                <w:div w:id="1563982707">
                  <w:marLeft w:val="0"/>
                  <w:marRight w:val="0"/>
                  <w:marTop w:val="0"/>
                  <w:marBottom w:val="0"/>
                  <w:divBdr>
                    <w:top w:val="none" w:sz="0" w:space="0" w:color="auto"/>
                    <w:left w:val="none" w:sz="0" w:space="0" w:color="auto"/>
                    <w:bottom w:val="none" w:sz="0" w:space="0" w:color="auto"/>
                    <w:right w:val="none" w:sz="0" w:space="0" w:color="auto"/>
                  </w:divBdr>
                  <w:divsChild>
                    <w:div w:id="1367869506">
                      <w:marLeft w:val="0"/>
                      <w:marRight w:val="0"/>
                      <w:marTop w:val="0"/>
                      <w:marBottom w:val="0"/>
                      <w:divBdr>
                        <w:top w:val="none" w:sz="0" w:space="0" w:color="auto"/>
                        <w:left w:val="none" w:sz="0" w:space="0" w:color="auto"/>
                        <w:bottom w:val="none" w:sz="0" w:space="0" w:color="auto"/>
                        <w:right w:val="none" w:sz="0" w:space="0" w:color="auto"/>
                      </w:divBdr>
                    </w:div>
                  </w:divsChild>
                </w:div>
                <w:div w:id="1579942673">
                  <w:marLeft w:val="0"/>
                  <w:marRight w:val="0"/>
                  <w:marTop w:val="0"/>
                  <w:marBottom w:val="0"/>
                  <w:divBdr>
                    <w:top w:val="none" w:sz="0" w:space="0" w:color="auto"/>
                    <w:left w:val="none" w:sz="0" w:space="0" w:color="auto"/>
                    <w:bottom w:val="none" w:sz="0" w:space="0" w:color="auto"/>
                    <w:right w:val="none" w:sz="0" w:space="0" w:color="auto"/>
                  </w:divBdr>
                  <w:divsChild>
                    <w:div w:id="1049500926">
                      <w:marLeft w:val="0"/>
                      <w:marRight w:val="0"/>
                      <w:marTop w:val="0"/>
                      <w:marBottom w:val="0"/>
                      <w:divBdr>
                        <w:top w:val="none" w:sz="0" w:space="0" w:color="auto"/>
                        <w:left w:val="none" w:sz="0" w:space="0" w:color="auto"/>
                        <w:bottom w:val="none" w:sz="0" w:space="0" w:color="auto"/>
                        <w:right w:val="none" w:sz="0" w:space="0" w:color="auto"/>
                      </w:divBdr>
                    </w:div>
                  </w:divsChild>
                </w:div>
                <w:div w:id="1589121932">
                  <w:marLeft w:val="0"/>
                  <w:marRight w:val="0"/>
                  <w:marTop w:val="0"/>
                  <w:marBottom w:val="0"/>
                  <w:divBdr>
                    <w:top w:val="none" w:sz="0" w:space="0" w:color="auto"/>
                    <w:left w:val="none" w:sz="0" w:space="0" w:color="auto"/>
                    <w:bottom w:val="none" w:sz="0" w:space="0" w:color="auto"/>
                    <w:right w:val="none" w:sz="0" w:space="0" w:color="auto"/>
                  </w:divBdr>
                  <w:divsChild>
                    <w:div w:id="107354406">
                      <w:marLeft w:val="0"/>
                      <w:marRight w:val="0"/>
                      <w:marTop w:val="0"/>
                      <w:marBottom w:val="0"/>
                      <w:divBdr>
                        <w:top w:val="none" w:sz="0" w:space="0" w:color="auto"/>
                        <w:left w:val="none" w:sz="0" w:space="0" w:color="auto"/>
                        <w:bottom w:val="none" w:sz="0" w:space="0" w:color="auto"/>
                        <w:right w:val="none" w:sz="0" w:space="0" w:color="auto"/>
                      </w:divBdr>
                    </w:div>
                  </w:divsChild>
                </w:div>
                <w:div w:id="1610773987">
                  <w:marLeft w:val="0"/>
                  <w:marRight w:val="0"/>
                  <w:marTop w:val="0"/>
                  <w:marBottom w:val="0"/>
                  <w:divBdr>
                    <w:top w:val="none" w:sz="0" w:space="0" w:color="auto"/>
                    <w:left w:val="none" w:sz="0" w:space="0" w:color="auto"/>
                    <w:bottom w:val="none" w:sz="0" w:space="0" w:color="auto"/>
                    <w:right w:val="none" w:sz="0" w:space="0" w:color="auto"/>
                  </w:divBdr>
                  <w:divsChild>
                    <w:div w:id="1713113888">
                      <w:marLeft w:val="0"/>
                      <w:marRight w:val="0"/>
                      <w:marTop w:val="0"/>
                      <w:marBottom w:val="0"/>
                      <w:divBdr>
                        <w:top w:val="none" w:sz="0" w:space="0" w:color="auto"/>
                        <w:left w:val="none" w:sz="0" w:space="0" w:color="auto"/>
                        <w:bottom w:val="none" w:sz="0" w:space="0" w:color="auto"/>
                        <w:right w:val="none" w:sz="0" w:space="0" w:color="auto"/>
                      </w:divBdr>
                    </w:div>
                  </w:divsChild>
                </w:div>
                <w:div w:id="1610820480">
                  <w:marLeft w:val="0"/>
                  <w:marRight w:val="0"/>
                  <w:marTop w:val="0"/>
                  <w:marBottom w:val="0"/>
                  <w:divBdr>
                    <w:top w:val="none" w:sz="0" w:space="0" w:color="auto"/>
                    <w:left w:val="none" w:sz="0" w:space="0" w:color="auto"/>
                    <w:bottom w:val="none" w:sz="0" w:space="0" w:color="auto"/>
                    <w:right w:val="none" w:sz="0" w:space="0" w:color="auto"/>
                  </w:divBdr>
                  <w:divsChild>
                    <w:div w:id="972443042">
                      <w:marLeft w:val="0"/>
                      <w:marRight w:val="0"/>
                      <w:marTop w:val="0"/>
                      <w:marBottom w:val="0"/>
                      <w:divBdr>
                        <w:top w:val="none" w:sz="0" w:space="0" w:color="auto"/>
                        <w:left w:val="none" w:sz="0" w:space="0" w:color="auto"/>
                        <w:bottom w:val="none" w:sz="0" w:space="0" w:color="auto"/>
                        <w:right w:val="none" w:sz="0" w:space="0" w:color="auto"/>
                      </w:divBdr>
                    </w:div>
                  </w:divsChild>
                </w:div>
                <w:div w:id="1623271360">
                  <w:marLeft w:val="0"/>
                  <w:marRight w:val="0"/>
                  <w:marTop w:val="0"/>
                  <w:marBottom w:val="0"/>
                  <w:divBdr>
                    <w:top w:val="none" w:sz="0" w:space="0" w:color="auto"/>
                    <w:left w:val="none" w:sz="0" w:space="0" w:color="auto"/>
                    <w:bottom w:val="none" w:sz="0" w:space="0" w:color="auto"/>
                    <w:right w:val="none" w:sz="0" w:space="0" w:color="auto"/>
                  </w:divBdr>
                  <w:divsChild>
                    <w:div w:id="714700721">
                      <w:marLeft w:val="0"/>
                      <w:marRight w:val="0"/>
                      <w:marTop w:val="0"/>
                      <w:marBottom w:val="0"/>
                      <w:divBdr>
                        <w:top w:val="none" w:sz="0" w:space="0" w:color="auto"/>
                        <w:left w:val="none" w:sz="0" w:space="0" w:color="auto"/>
                        <w:bottom w:val="none" w:sz="0" w:space="0" w:color="auto"/>
                        <w:right w:val="none" w:sz="0" w:space="0" w:color="auto"/>
                      </w:divBdr>
                    </w:div>
                  </w:divsChild>
                </w:div>
                <w:div w:id="1645887552">
                  <w:marLeft w:val="0"/>
                  <w:marRight w:val="0"/>
                  <w:marTop w:val="0"/>
                  <w:marBottom w:val="0"/>
                  <w:divBdr>
                    <w:top w:val="none" w:sz="0" w:space="0" w:color="auto"/>
                    <w:left w:val="none" w:sz="0" w:space="0" w:color="auto"/>
                    <w:bottom w:val="none" w:sz="0" w:space="0" w:color="auto"/>
                    <w:right w:val="none" w:sz="0" w:space="0" w:color="auto"/>
                  </w:divBdr>
                  <w:divsChild>
                    <w:div w:id="602495305">
                      <w:marLeft w:val="0"/>
                      <w:marRight w:val="0"/>
                      <w:marTop w:val="0"/>
                      <w:marBottom w:val="0"/>
                      <w:divBdr>
                        <w:top w:val="none" w:sz="0" w:space="0" w:color="auto"/>
                        <w:left w:val="none" w:sz="0" w:space="0" w:color="auto"/>
                        <w:bottom w:val="none" w:sz="0" w:space="0" w:color="auto"/>
                        <w:right w:val="none" w:sz="0" w:space="0" w:color="auto"/>
                      </w:divBdr>
                    </w:div>
                  </w:divsChild>
                </w:div>
                <w:div w:id="1653825048">
                  <w:marLeft w:val="0"/>
                  <w:marRight w:val="0"/>
                  <w:marTop w:val="0"/>
                  <w:marBottom w:val="0"/>
                  <w:divBdr>
                    <w:top w:val="none" w:sz="0" w:space="0" w:color="auto"/>
                    <w:left w:val="none" w:sz="0" w:space="0" w:color="auto"/>
                    <w:bottom w:val="none" w:sz="0" w:space="0" w:color="auto"/>
                    <w:right w:val="none" w:sz="0" w:space="0" w:color="auto"/>
                  </w:divBdr>
                  <w:divsChild>
                    <w:div w:id="1235822958">
                      <w:marLeft w:val="0"/>
                      <w:marRight w:val="0"/>
                      <w:marTop w:val="0"/>
                      <w:marBottom w:val="0"/>
                      <w:divBdr>
                        <w:top w:val="none" w:sz="0" w:space="0" w:color="auto"/>
                        <w:left w:val="none" w:sz="0" w:space="0" w:color="auto"/>
                        <w:bottom w:val="none" w:sz="0" w:space="0" w:color="auto"/>
                        <w:right w:val="none" w:sz="0" w:space="0" w:color="auto"/>
                      </w:divBdr>
                    </w:div>
                  </w:divsChild>
                </w:div>
                <w:div w:id="1656300362">
                  <w:marLeft w:val="0"/>
                  <w:marRight w:val="0"/>
                  <w:marTop w:val="0"/>
                  <w:marBottom w:val="0"/>
                  <w:divBdr>
                    <w:top w:val="none" w:sz="0" w:space="0" w:color="auto"/>
                    <w:left w:val="none" w:sz="0" w:space="0" w:color="auto"/>
                    <w:bottom w:val="none" w:sz="0" w:space="0" w:color="auto"/>
                    <w:right w:val="none" w:sz="0" w:space="0" w:color="auto"/>
                  </w:divBdr>
                  <w:divsChild>
                    <w:div w:id="1844471954">
                      <w:marLeft w:val="0"/>
                      <w:marRight w:val="0"/>
                      <w:marTop w:val="0"/>
                      <w:marBottom w:val="0"/>
                      <w:divBdr>
                        <w:top w:val="none" w:sz="0" w:space="0" w:color="auto"/>
                        <w:left w:val="none" w:sz="0" w:space="0" w:color="auto"/>
                        <w:bottom w:val="none" w:sz="0" w:space="0" w:color="auto"/>
                        <w:right w:val="none" w:sz="0" w:space="0" w:color="auto"/>
                      </w:divBdr>
                    </w:div>
                  </w:divsChild>
                </w:div>
                <w:div w:id="1661806588">
                  <w:marLeft w:val="0"/>
                  <w:marRight w:val="0"/>
                  <w:marTop w:val="0"/>
                  <w:marBottom w:val="0"/>
                  <w:divBdr>
                    <w:top w:val="none" w:sz="0" w:space="0" w:color="auto"/>
                    <w:left w:val="none" w:sz="0" w:space="0" w:color="auto"/>
                    <w:bottom w:val="none" w:sz="0" w:space="0" w:color="auto"/>
                    <w:right w:val="none" w:sz="0" w:space="0" w:color="auto"/>
                  </w:divBdr>
                  <w:divsChild>
                    <w:div w:id="124281742">
                      <w:marLeft w:val="0"/>
                      <w:marRight w:val="0"/>
                      <w:marTop w:val="0"/>
                      <w:marBottom w:val="0"/>
                      <w:divBdr>
                        <w:top w:val="none" w:sz="0" w:space="0" w:color="auto"/>
                        <w:left w:val="none" w:sz="0" w:space="0" w:color="auto"/>
                        <w:bottom w:val="none" w:sz="0" w:space="0" w:color="auto"/>
                        <w:right w:val="none" w:sz="0" w:space="0" w:color="auto"/>
                      </w:divBdr>
                    </w:div>
                  </w:divsChild>
                </w:div>
                <w:div w:id="1665821941">
                  <w:marLeft w:val="0"/>
                  <w:marRight w:val="0"/>
                  <w:marTop w:val="0"/>
                  <w:marBottom w:val="0"/>
                  <w:divBdr>
                    <w:top w:val="none" w:sz="0" w:space="0" w:color="auto"/>
                    <w:left w:val="none" w:sz="0" w:space="0" w:color="auto"/>
                    <w:bottom w:val="none" w:sz="0" w:space="0" w:color="auto"/>
                    <w:right w:val="none" w:sz="0" w:space="0" w:color="auto"/>
                  </w:divBdr>
                  <w:divsChild>
                    <w:div w:id="339044235">
                      <w:marLeft w:val="0"/>
                      <w:marRight w:val="0"/>
                      <w:marTop w:val="0"/>
                      <w:marBottom w:val="0"/>
                      <w:divBdr>
                        <w:top w:val="none" w:sz="0" w:space="0" w:color="auto"/>
                        <w:left w:val="none" w:sz="0" w:space="0" w:color="auto"/>
                        <w:bottom w:val="none" w:sz="0" w:space="0" w:color="auto"/>
                        <w:right w:val="none" w:sz="0" w:space="0" w:color="auto"/>
                      </w:divBdr>
                    </w:div>
                  </w:divsChild>
                </w:div>
                <w:div w:id="1667782725">
                  <w:marLeft w:val="0"/>
                  <w:marRight w:val="0"/>
                  <w:marTop w:val="0"/>
                  <w:marBottom w:val="0"/>
                  <w:divBdr>
                    <w:top w:val="none" w:sz="0" w:space="0" w:color="auto"/>
                    <w:left w:val="none" w:sz="0" w:space="0" w:color="auto"/>
                    <w:bottom w:val="none" w:sz="0" w:space="0" w:color="auto"/>
                    <w:right w:val="none" w:sz="0" w:space="0" w:color="auto"/>
                  </w:divBdr>
                  <w:divsChild>
                    <w:div w:id="1097411953">
                      <w:marLeft w:val="0"/>
                      <w:marRight w:val="0"/>
                      <w:marTop w:val="0"/>
                      <w:marBottom w:val="0"/>
                      <w:divBdr>
                        <w:top w:val="none" w:sz="0" w:space="0" w:color="auto"/>
                        <w:left w:val="none" w:sz="0" w:space="0" w:color="auto"/>
                        <w:bottom w:val="none" w:sz="0" w:space="0" w:color="auto"/>
                        <w:right w:val="none" w:sz="0" w:space="0" w:color="auto"/>
                      </w:divBdr>
                    </w:div>
                  </w:divsChild>
                </w:div>
                <w:div w:id="1691878914">
                  <w:marLeft w:val="0"/>
                  <w:marRight w:val="0"/>
                  <w:marTop w:val="0"/>
                  <w:marBottom w:val="0"/>
                  <w:divBdr>
                    <w:top w:val="none" w:sz="0" w:space="0" w:color="auto"/>
                    <w:left w:val="none" w:sz="0" w:space="0" w:color="auto"/>
                    <w:bottom w:val="none" w:sz="0" w:space="0" w:color="auto"/>
                    <w:right w:val="none" w:sz="0" w:space="0" w:color="auto"/>
                  </w:divBdr>
                  <w:divsChild>
                    <w:div w:id="408041872">
                      <w:marLeft w:val="0"/>
                      <w:marRight w:val="0"/>
                      <w:marTop w:val="0"/>
                      <w:marBottom w:val="0"/>
                      <w:divBdr>
                        <w:top w:val="none" w:sz="0" w:space="0" w:color="auto"/>
                        <w:left w:val="none" w:sz="0" w:space="0" w:color="auto"/>
                        <w:bottom w:val="none" w:sz="0" w:space="0" w:color="auto"/>
                        <w:right w:val="none" w:sz="0" w:space="0" w:color="auto"/>
                      </w:divBdr>
                    </w:div>
                  </w:divsChild>
                </w:div>
                <w:div w:id="1701323518">
                  <w:marLeft w:val="0"/>
                  <w:marRight w:val="0"/>
                  <w:marTop w:val="0"/>
                  <w:marBottom w:val="0"/>
                  <w:divBdr>
                    <w:top w:val="none" w:sz="0" w:space="0" w:color="auto"/>
                    <w:left w:val="none" w:sz="0" w:space="0" w:color="auto"/>
                    <w:bottom w:val="none" w:sz="0" w:space="0" w:color="auto"/>
                    <w:right w:val="none" w:sz="0" w:space="0" w:color="auto"/>
                  </w:divBdr>
                  <w:divsChild>
                    <w:div w:id="652181155">
                      <w:marLeft w:val="0"/>
                      <w:marRight w:val="0"/>
                      <w:marTop w:val="0"/>
                      <w:marBottom w:val="0"/>
                      <w:divBdr>
                        <w:top w:val="none" w:sz="0" w:space="0" w:color="auto"/>
                        <w:left w:val="none" w:sz="0" w:space="0" w:color="auto"/>
                        <w:bottom w:val="none" w:sz="0" w:space="0" w:color="auto"/>
                        <w:right w:val="none" w:sz="0" w:space="0" w:color="auto"/>
                      </w:divBdr>
                    </w:div>
                  </w:divsChild>
                </w:div>
                <w:div w:id="1703483074">
                  <w:marLeft w:val="0"/>
                  <w:marRight w:val="0"/>
                  <w:marTop w:val="0"/>
                  <w:marBottom w:val="0"/>
                  <w:divBdr>
                    <w:top w:val="none" w:sz="0" w:space="0" w:color="auto"/>
                    <w:left w:val="none" w:sz="0" w:space="0" w:color="auto"/>
                    <w:bottom w:val="none" w:sz="0" w:space="0" w:color="auto"/>
                    <w:right w:val="none" w:sz="0" w:space="0" w:color="auto"/>
                  </w:divBdr>
                  <w:divsChild>
                    <w:div w:id="1874421376">
                      <w:marLeft w:val="0"/>
                      <w:marRight w:val="0"/>
                      <w:marTop w:val="0"/>
                      <w:marBottom w:val="0"/>
                      <w:divBdr>
                        <w:top w:val="none" w:sz="0" w:space="0" w:color="auto"/>
                        <w:left w:val="none" w:sz="0" w:space="0" w:color="auto"/>
                        <w:bottom w:val="none" w:sz="0" w:space="0" w:color="auto"/>
                        <w:right w:val="none" w:sz="0" w:space="0" w:color="auto"/>
                      </w:divBdr>
                    </w:div>
                  </w:divsChild>
                </w:div>
                <w:div w:id="1706713822">
                  <w:marLeft w:val="0"/>
                  <w:marRight w:val="0"/>
                  <w:marTop w:val="0"/>
                  <w:marBottom w:val="0"/>
                  <w:divBdr>
                    <w:top w:val="none" w:sz="0" w:space="0" w:color="auto"/>
                    <w:left w:val="none" w:sz="0" w:space="0" w:color="auto"/>
                    <w:bottom w:val="none" w:sz="0" w:space="0" w:color="auto"/>
                    <w:right w:val="none" w:sz="0" w:space="0" w:color="auto"/>
                  </w:divBdr>
                  <w:divsChild>
                    <w:div w:id="103621293">
                      <w:marLeft w:val="0"/>
                      <w:marRight w:val="0"/>
                      <w:marTop w:val="0"/>
                      <w:marBottom w:val="0"/>
                      <w:divBdr>
                        <w:top w:val="none" w:sz="0" w:space="0" w:color="auto"/>
                        <w:left w:val="none" w:sz="0" w:space="0" w:color="auto"/>
                        <w:bottom w:val="none" w:sz="0" w:space="0" w:color="auto"/>
                        <w:right w:val="none" w:sz="0" w:space="0" w:color="auto"/>
                      </w:divBdr>
                    </w:div>
                  </w:divsChild>
                </w:div>
                <w:div w:id="1714884970">
                  <w:marLeft w:val="0"/>
                  <w:marRight w:val="0"/>
                  <w:marTop w:val="0"/>
                  <w:marBottom w:val="0"/>
                  <w:divBdr>
                    <w:top w:val="none" w:sz="0" w:space="0" w:color="auto"/>
                    <w:left w:val="none" w:sz="0" w:space="0" w:color="auto"/>
                    <w:bottom w:val="none" w:sz="0" w:space="0" w:color="auto"/>
                    <w:right w:val="none" w:sz="0" w:space="0" w:color="auto"/>
                  </w:divBdr>
                  <w:divsChild>
                    <w:div w:id="1363897518">
                      <w:marLeft w:val="0"/>
                      <w:marRight w:val="0"/>
                      <w:marTop w:val="0"/>
                      <w:marBottom w:val="0"/>
                      <w:divBdr>
                        <w:top w:val="none" w:sz="0" w:space="0" w:color="auto"/>
                        <w:left w:val="none" w:sz="0" w:space="0" w:color="auto"/>
                        <w:bottom w:val="none" w:sz="0" w:space="0" w:color="auto"/>
                        <w:right w:val="none" w:sz="0" w:space="0" w:color="auto"/>
                      </w:divBdr>
                    </w:div>
                  </w:divsChild>
                </w:div>
                <w:div w:id="1718318756">
                  <w:marLeft w:val="0"/>
                  <w:marRight w:val="0"/>
                  <w:marTop w:val="0"/>
                  <w:marBottom w:val="0"/>
                  <w:divBdr>
                    <w:top w:val="none" w:sz="0" w:space="0" w:color="auto"/>
                    <w:left w:val="none" w:sz="0" w:space="0" w:color="auto"/>
                    <w:bottom w:val="none" w:sz="0" w:space="0" w:color="auto"/>
                    <w:right w:val="none" w:sz="0" w:space="0" w:color="auto"/>
                  </w:divBdr>
                  <w:divsChild>
                    <w:div w:id="1657297312">
                      <w:marLeft w:val="0"/>
                      <w:marRight w:val="0"/>
                      <w:marTop w:val="0"/>
                      <w:marBottom w:val="0"/>
                      <w:divBdr>
                        <w:top w:val="none" w:sz="0" w:space="0" w:color="auto"/>
                        <w:left w:val="none" w:sz="0" w:space="0" w:color="auto"/>
                        <w:bottom w:val="none" w:sz="0" w:space="0" w:color="auto"/>
                        <w:right w:val="none" w:sz="0" w:space="0" w:color="auto"/>
                      </w:divBdr>
                    </w:div>
                  </w:divsChild>
                </w:div>
                <w:div w:id="1770349911">
                  <w:marLeft w:val="0"/>
                  <w:marRight w:val="0"/>
                  <w:marTop w:val="0"/>
                  <w:marBottom w:val="0"/>
                  <w:divBdr>
                    <w:top w:val="none" w:sz="0" w:space="0" w:color="auto"/>
                    <w:left w:val="none" w:sz="0" w:space="0" w:color="auto"/>
                    <w:bottom w:val="none" w:sz="0" w:space="0" w:color="auto"/>
                    <w:right w:val="none" w:sz="0" w:space="0" w:color="auto"/>
                  </w:divBdr>
                  <w:divsChild>
                    <w:div w:id="256671375">
                      <w:marLeft w:val="0"/>
                      <w:marRight w:val="0"/>
                      <w:marTop w:val="0"/>
                      <w:marBottom w:val="0"/>
                      <w:divBdr>
                        <w:top w:val="none" w:sz="0" w:space="0" w:color="auto"/>
                        <w:left w:val="none" w:sz="0" w:space="0" w:color="auto"/>
                        <w:bottom w:val="none" w:sz="0" w:space="0" w:color="auto"/>
                        <w:right w:val="none" w:sz="0" w:space="0" w:color="auto"/>
                      </w:divBdr>
                    </w:div>
                  </w:divsChild>
                </w:div>
                <w:div w:id="1773013052">
                  <w:marLeft w:val="0"/>
                  <w:marRight w:val="0"/>
                  <w:marTop w:val="0"/>
                  <w:marBottom w:val="0"/>
                  <w:divBdr>
                    <w:top w:val="none" w:sz="0" w:space="0" w:color="auto"/>
                    <w:left w:val="none" w:sz="0" w:space="0" w:color="auto"/>
                    <w:bottom w:val="none" w:sz="0" w:space="0" w:color="auto"/>
                    <w:right w:val="none" w:sz="0" w:space="0" w:color="auto"/>
                  </w:divBdr>
                  <w:divsChild>
                    <w:div w:id="906501512">
                      <w:marLeft w:val="0"/>
                      <w:marRight w:val="0"/>
                      <w:marTop w:val="0"/>
                      <w:marBottom w:val="0"/>
                      <w:divBdr>
                        <w:top w:val="none" w:sz="0" w:space="0" w:color="auto"/>
                        <w:left w:val="none" w:sz="0" w:space="0" w:color="auto"/>
                        <w:bottom w:val="none" w:sz="0" w:space="0" w:color="auto"/>
                        <w:right w:val="none" w:sz="0" w:space="0" w:color="auto"/>
                      </w:divBdr>
                    </w:div>
                  </w:divsChild>
                </w:div>
                <w:div w:id="1778790306">
                  <w:marLeft w:val="0"/>
                  <w:marRight w:val="0"/>
                  <w:marTop w:val="0"/>
                  <w:marBottom w:val="0"/>
                  <w:divBdr>
                    <w:top w:val="none" w:sz="0" w:space="0" w:color="auto"/>
                    <w:left w:val="none" w:sz="0" w:space="0" w:color="auto"/>
                    <w:bottom w:val="none" w:sz="0" w:space="0" w:color="auto"/>
                    <w:right w:val="none" w:sz="0" w:space="0" w:color="auto"/>
                  </w:divBdr>
                  <w:divsChild>
                    <w:div w:id="601228728">
                      <w:marLeft w:val="0"/>
                      <w:marRight w:val="0"/>
                      <w:marTop w:val="0"/>
                      <w:marBottom w:val="0"/>
                      <w:divBdr>
                        <w:top w:val="none" w:sz="0" w:space="0" w:color="auto"/>
                        <w:left w:val="none" w:sz="0" w:space="0" w:color="auto"/>
                        <w:bottom w:val="none" w:sz="0" w:space="0" w:color="auto"/>
                        <w:right w:val="none" w:sz="0" w:space="0" w:color="auto"/>
                      </w:divBdr>
                    </w:div>
                  </w:divsChild>
                </w:div>
                <w:div w:id="1797795314">
                  <w:marLeft w:val="0"/>
                  <w:marRight w:val="0"/>
                  <w:marTop w:val="0"/>
                  <w:marBottom w:val="0"/>
                  <w:divBdr>
                    <w:top w:val="none" w:sz="0" w:space="0" w:color="auto"/>
                    <w:left w:val="none" w:sz="0" w:space="0" w:color="auto"/>
                    <w:bottom w:val="none" w:sz="0" w:space="0" w:color="auto"/>
                    <w:right w:val="none" w:sz="0" w:space="0" w:color="auto"/>
                  </w:divBdr>
                  <w:divsChild>
                    <w:div w:id="2123718495">
                      <w:marLeft w:val="0"/>
                      <w:marRight w:val="0"/>
                      <w:marTop w:val="0"/>
                      <w:marBottom w:val="0"/>
                      <w:divBdr>
                        <w:top w:val="none" w:sz="0" w:space="0" w:color="auto"/>
                        <w:left w:val="none" w:sz="0" w:space="0" w:color="auto"/>
                        <w:bottom w:val="none" w:sz="0" w:space="0" w:color="auto"/>
                        <w:right w:val="none" w:sz="0" w:space="0" w:color="auto"/>
                      </w:divBdr>
                    </w:div>
                  </w:divsChild>
                </w:div>
                <w:div w:id="1809742147">
                  <w:marLeft w:val="0"/>
                  <w:marRight w:val="0"/>
                  <w:marTop w:val="0"/>
                  <w:marBottom w:val="0"/>
                  <w:divBdr>
                    <w:top w:val="none" w:sz="0" w:space="0" w:color="auto"/>
                    <w:left w:val="none" w:sz="0" w:space="0" w:color="auto"/>
                    <w:bottom w:val="none" w:sz="0" w:space="0" w:color="auto"/>
                    <w:right w:val="none" w:sz="0" w:space="0" w:color="auto"/>
                  </w:divBdr>
                  <w:divsChild>
                    <w:div w:id="798259475">
                      <w:marLeft w:val="0"/>
                      <w:marRight w:val="0"/>
                      <w:marTop w:val="0"/>
                      <w:marBottom w:val="0"/>
                      <w:divBdr>
                        <w:top w:val="none" w:sz="0" w:space="0" w:color="auto"/>
                        <w:left w:val="none" w:sz="0" w:space="0" w:color="auto"/>
                        <w:bottom w:val="none" w:sz="0" w:space="0" w:color="auto"/>
                        <w:right w:val="none" w:sz="0" w:space="0" w:color="auto"/>
                      </w:divBdr>
                    </w:div>
                  </w:divsChild>
                </w:div>
                <w:div w:id="1814561254">
                  <w:marLeft w:val="0"/>
                  <w:marRight w:val="0"/>
                  <w:marTop w:val="0"/>
                  <w:marBottom w:val="0"/>
                  <w:divBdr>
                    <w:top w:val="none" w:sz="0" w:space="0" w:color="auto"/>
                    <w:left w:val="none" w:sz="0" w:space="0" w:color="auto"/>
                    <w:bottom w:val="none" w:sz="0" w:space="0" w:color="auto"/>
                    <w:right w:val="none" w:sz="0" w:space="0" w:color="auto"/>
                  </w:divBdr>
                  <w:divsChild>
                    <w:div w:id="262803597">
                      <w:marLeft w:val="0"/>
                      <w:marRight w:val="0"/>
                      <w:marTop w:val="0"/>
                      <w:marBottom w:val="0"/>
                      <w:divBdr>
                        <w:top w:val="none" w:sz="0" w:space="0" w:color="auto"/>
                        <w:left w:val="none" w:sz="0" w:space="0" w:color="auto"/>
                        <w:bottom w:val="none" w:sz="0" w:space="0" w:color="auto"/>
                        <w:right w:val="none" w:sz="0" w:space="0" w:color="auto"/>
                      </w:divBdr>
                    </w:div>
                  </w:divsChild>
                </w:div>
                <w:div w:id="1816338183">
                  <w:marLeft w:val="0"/>
                  <w:marRight w:val="0"/>
                  <w:marTop w:val="0"/>
                  <w:marBottom w:val="0"/>
                  <w:divBdr>
                    <w:top w:val="none" w:sz="0" w:space="0" w:color="auto"/>
                    <w:left w:val="none" w:sz="0" w:space="0" w:color="auto"/>
                    <w:bottom w:val="none" w:sz="0" w:space="0" w:color="auto"/>
                    <w:right w:val="none" w:sz="0" w:space="0" w:color="auto"/>
                  </w:divBdr>
                  <w:divsChild>
                    <w:div w:id="1132289383">
                      <w:marLeft w:val="0"/>
                      <w:marRight w:val="0"/>
                      <w:marTop w:val="0"/>
                      <w:marBottom w:val="0"/>
                      <w:divBdr>
                        <w:top w:val="none" w:sz="0" w:space="0" w:color="auto"/>
                        <w:left w:val="none" w:sz="0" w:space="0" w:color="auto"/>
                        <w:bottom w:val="none" w:sz="0" w:space="0" w:color="auto"/>
                        <w:right w:val="none" w:sz="0" w:space="0" w:color="auto"/>
                      </w:divBdr>
                    </w:div>
                  </w:divsChild>
                </w:div>
                <w:div w:id="1818759459">
                  <w:marLeft w:val="0"/>
                  <w:marRight w:val="0"/>
                  <w:marTop w:val="0"/>
                  <w:marBottom w:val="0"/>
                  <w:divBdr>
                    <w:top w:val="none" w:sz="0" w:space="0" w:color="auto"/>
                    <w:left w:val="none" w:sz="0" w:space="0" w:color="auto"/>
                    <w:bottom w:val="none" w:sz="0" w:space="0" w:color="auto"/>
                    <w:right w:val="none" w:sz="0" w:space="0" w:color="auto"/>
                  </w:divBdr>
                  <w:divsChild>
                    <w:div w:id="152915302">
                      <w:marLeft w:val="0"/>
                      <w:marRight w:val="0"/>
                      <w:marTop w:val="0"/>
                      <w:marBottom w:val="0"/>
                      <w:divBdr>
                        <w:top w:val="none" w:sz="0" w:space="0" w:color="auto"/>
                        <w:left w:val="none" w:sz="0" w:space="0" w:color="auto"/>
                        <w:bottom w:val="none" w:sz="0" w:space="0" w:color="auto"/>
                        <w:right w:val="none" w:sz="0" w:space="0" w:color="auto"/>
                      </w:divBdr>
                    </w:div>
                  </w:divsChild>
                </w:div>
                <w:div w:id="1820993536">
                  <w:marLeft w:val="0"/>
                  <w:marRight w:val="0"/>
                  <w:marTop w:val="0"/>
                  <w:marBottom w:val="0"/>
                  <w:divBdr>
                    <w:top w:val="none" w:sz="0" w:space="0" w:color="auto"/>
                    <w:left w:val="none" w:sz="0" w:space="0" w:color="auto"/>
                    <w:bottom w:val="none" w:sz="0" w:space="0" w:color="auto"/>
                    <w:right w:val="none" w:sz="0" w:space="0" w:color="auto"/>
                  </w:divBdr>
                  <w:divsChild>
                    <w:div w:id="494959397">
                      <w:marLeft w:val="0"/>
                      <w:marRight w:val="0"/>
                      <w:marTop w:val="0"/>
                      <w:marBottom w:val="0"/>
                      <w:divBdr>
                        <w:top w:val="none" w:sz="0" w:space="0" w:color="auto"/>
                        <w:left w:val="none" w:sz="0" w:space="0" w:color="auto"/>
                        <w:bottom w:val="none" w:sz="0" w:space="0" w:color="auto"/>
                        <w:right w:val="none" w:sz="0" w:space="0" w:color="auto"/>
                      </w:divBdr>
                    </w:div>
                  </w:divsChild>
                </w:div>
                <w:div w:id="1833987504">
                  <w:marLeft w:val="0"/>
                  <w:marRight w:val="0"/>
                  <w:marTop w:val="0"/>
                  <w:marBottom w:val="0"/>
                  <w:divBdr>
                    <w:top w:val="none" w:sz="0" w:space="0" w:color="auto"/>
                    <w:left w:val="none" w:sz="0" w:space="0" w:color="auto"/>
                    <w:bottom w:val="none" w:sz="0" w:space="0" w:color="auto"/>
                    <w:right w:val="none" w:sz="0" w:space="0" w:color="auto"/>
                  </w:divBdr>
                  <w:divsChild>
                    <w:div w:id="1369452343">
                      <w:marLeft w:val="0"/>
                      <w:marRight w:val="0"/>
                      <w:marTop w:val="0"/>
                      <w:marBottom w:val="0"/>
                      <w:divBdr>
                        <w:top w:val="none" w:sz="0" w:space="0" w:color="auto"/>
                        <w:left w:val="none" w:sz="0" w:space="0" w:color="auto"/>
                        <w:bottom w:val="none" w:sz="0" w:space="0" w:color="auto"/>
                        <w:right w:val="none" w:sz="0" w:space="0" w:color="auto"/>
                      </w:divBdr>
                    </w:div>
                  </w:divsChild>
                </w:div>
                <w:div w:id="1860654468">
                  <w:marLeft w:val="0"/>
                  <w:marRight w:val="0"/>
                  <w:marTop w:val="0"/>
                  <w:marBottom w:val="0"/>
                  <w:divBdr>
                    <w:top w:val="none" w:sz="0" w:space="0" w:color="auto"/>
                    <w:left w:val="none" w:sz="0" w:space="0" w:color="auto"/>
                    <w:bottom w:val="none" w:sz="0" w:space="0" w:color="auto"/>
                    <w:right w:val="none" w:sz="0" w:space="0" w:color="auto"/>
                  </w:divBdr>
                  <w:divsChild>
                    <w:div w:id="1869444224">
                      <w:marLeft w:val="0"/>
                      <w:marRight w:val="0"/>
                      <w:marTop w:val="0"/>
                      <w:marBottom w:val="0"/>
                      <w:divBdr>
                        <w:top w:val="none" w:sz="0" w:space="0" w:color="auto"/>
                        <w:left w:val="none" w:sz="0" w:space="0" w:color="auto"/>
                        <w:bottom w:val="none" w:sz="0" w:space="0" w:color="auto"/>
                        <w:right w:val="none" w:sz="0" w:space="0" w:color="auto"/>
                      </w:divBdr>
                    </w:div>
                  </w:divsChild>
                </w:div>
                <w:div w:id="1872380578">
                  <w:marLeft w:val="0"/>
                  <w:marRight w:val="0"/>
                  <w:marTop w:val="0"/>
                  <w:marBottom w:val="0"/>
                  <w:divBdr>
                    <w:top w:val="none" w:sz="0" w:space="0" w:color="auto"/>
                    <w:left w:val="none" w:sz="0" w:space="0" w:color="auto"/>
                    <w:bottom w:val="none" w:sz="0" w:space="0" w:color="auto"/>
                    <w:right w:val="none" w:sz="0" w:space="0" w:color="auto"/>
                  </w:divBdr>
                  <w:divsChild>
                    <w:div w:id="651443547">
                      <w:marLeft w:val="0"/>
                      <w:marRight w:val="0"/>
                      <w:marTop w:val="0"/>
                      <w:marBottom w:val="0"/>
                      <w:divBdr>
                        <w:top w:val="none" w:sz="0" w:space="0" w:color="auto"/>
                        <w:left w:val="none" w:sz="0" w:space="0" w:color="auto"/>
                        <w:bottom w:val="none" w:sz="0" w:space="0" w:color="auto"/>
                        <w:right w:val="none" w:sz="0" w:space="0" w:color="auto"/>
                      </w:divBdr>
                    </w:div>
                  </w:divsChild>
                </w:div>
                <w:div w:id="1887644224">
                  <w:marLeft w:val="0"/>
                  <w:marRight w:val="0"/>
                  <w:marTop w:val="0"/>
                  <w:marBottom w:val="0"/>
                  <w:divBdr>
                    <w:top w:val="none" w:sz="0" w:space="0" w:color="auto"/>
                    <w:left w:val="none" w:sz="0" w:space="0" w:color="auto"/>
                    <w:bottom w:val="none" w:sz="0" w:space="0" w:color="auto"/>
                    <w:right w:val="none" w:sz="0" w:space="0" w:color="auto"/>
                  </w:divBdr>
                  <w:divsChild>
                    <w:div w:id="1536231841">
                      <w:marLeft w:val="0"/>
                      <w:marRight w:val="0"/>
                      <w:marTop w:val="0"/>
                      <w:marBottom w:val="0"/>
                      <w:divBdr>
                        <w:top w:val="none" w:sz="0" w:space="0" w:color="auto"/>
                        <w:left w:val="none" w:sz="0" w:space="0" w:color="auto"/>
                        <w:bottom w:val="none" w:sz="0" w:space="0" w:color="auto"/>
                        <w:right w:val="none" w:sz="0" w:space="0" w:color="auto"/>
                      </w:divBdr>
                    </w:div>
                  </w:divsChild>
                </w:div>
                <w:div w:id="1889757365">
                  <w:marLeft w:val="0"/>
                  <w:marRight w:val="0"/>
                  <w:marTop w:val="0"/>
                  <w:marBottom w:val="0"/>
                  <w:divBdr>
                    <w:top w:val="none" w:sz="0" w:space="0" w:color="auto"/>
                    <w:left w:val="none" w:sz="0" w:space="0" w:color="auto"/>
                    <w:bottom w:val="none" w:sz="0" w:space="0" w:color="auto"/>
                    <w:right w:val="none" w:sz="0" w:space="0" w:color="auto"/>
                  </w:divBdr>
                  <w:divsChild>
                    <w:div w:id="1801999489">
                      <w:marLeft w:val="0"/>
                      <w:marRight w:val="0"/>
                      <w:marTop w:val="0"/>
                      <w:marBottom w:val="0"/>
                      <w:divBdr>
                        <w:top w:val="none" w:sz="0" w:space="0" w:color="auto"/>
                        <w:left w:val="none" w:sz="0" w:space="0" w:color="auto"/>
                        <w:bottom w:val="none" w:sz="0" w:space="0" w:color="auto"/>
                        <w:right w:val="none" w:sz="0" w:space="0" w:color="auto"/>
                      </w:divBdr>
                    </w:div>
                  </w:divsChild>
                </w:div>
                <w:div w:id="1890339889">
                  <w:marLeft w:val="0"/>
                  <w:marRight w:val="0"/>
                  <w:marTop w:val="0"/>
                  <w:marBottom w:val="0"/>
                  <w:divBdr>
                    <w:top w:val="none" w:sz="0" w:space="0" w:color="auto"/>
                    <w:left w:val="none" w:sz="0" w:space="0" w:color="auto"/>
                    <w:bottom w:val="none" w:sz="0" w:space="0" w:color="auto"/>
                    <w:right w:val="none" w:sz="0" w:space="0" w:color="auto"/>
                  </w:divBdr>
                  <w:divsChild>
                    <w:div w:id="256446111">
                      <w:marLeft w:val="0"/>
                      <w:marRight w:val="0"/>
                      <w:marTop w:val="0"/>
                      <w:marBottom w:val="0"/>
                      <w:divBdr>
                        <w:top w:val="none" w:sz="0" w:space="0" w:color="auto"/>
                        <w:left w:val="none" w:sz="0" w:space="0" w:color="auto"/>
                        <w:bottom w:val="none" w:sz="0" w:space="0" w:color="auto"/>
                        <w:right w:val="none" w:sz="0" w:space="0" w:color="auto"/>
                      </w:divBdr>
                    </w:div>
                  </w:divsChild>
                </w:div>
                <w:div w:id="1912084384">
                  <w:marLeft w:val="0"/>
                  <w:marRight w:val="0"/>
                  <w:marTop w:val="0"/>
                  <w:marBottom w:val="0"/>
                  <w:divBdr>
                    <w:top w:val="none" w:sz="0" w:space="0" w:color="auto"/>
                    <w:left w:val="none" w:sz="0" w:space="0" w:color="auto"/>
                    <w:bottom w:val="none" w:sz="0" w:space="0" w:color="auto"/>
                    <w:right w:val="none" w:sz="0" w:space="0" w:color="auto"/>
                  </w:divBdr>
                  <w:divsChild>
                    <w:div w:id="1720938330">
                      <w:marLeft w:val="0"/>
                      <w:marRight w:val="0"/>
                      <w:marTop w:val="0"/>
                      <w:marBottom w:val="0"/>
                      <w:divBdr>
                        <w:top w:val="none" w:sz="0" w:space="0" w:color="auto"/>
                        <w:left w:val="none" w:sz="0" w:space="0" w:color="auto"/>
                        <w:bottom w:val="none" w:sz="0" w:space="0" w:color="auto"/>
                        <w:right w:val="none" w:sz="0" w:space="0" w:color="auto"/>
                      </w:divBdr>
                    </w:div>
                  </w:divsChild>
                </w:div>
                <w:div w:id="1914778866">
                  <w:marLeft w:val="0"/>
                  <w:marRight w:val="0"/>
                  <w:marTop w:val="0"/>
                  <w:marBottom w:val="0"/>
                  <w:divBdr>
                    <w:top w:val="none" w:sz="0" w:space="0" w:color="auto"/>
                    <w:left w:val="none" w:sz="0" w:space="0" w:color="auto"/>
                    <w:bottom w:val="none" w:sz="0" w:space="0" w:color="auto"/>
                    <w:right w:val="none" w:sz="0" w:space="0" w:color="auto"/>
                  </w:divBdr>
                  <w:divsChild>
                    <w:div w:id="503252411">
                      <w:marLeft w:val="0"/>
                      <w:marRight w:val="0"/>
                      <w:marTop w:val="0"/>
                      <w:marBottom w:val="0"/>
                      <w:divBdr>
                        <w:top w:val="none" w:sz="0" w:space="0" w:color="auto"/>
                        <w:left w:val="none" w:sz="0" w:space="0" w:color="auto"/>
                        <w:bottom w:val="none" w:sz="0" w:space="0" w:color="auto"/>
                        <w:right w:val="none" w:sz="0" w:space="0" w:color="auto"/>
                      </w:divBdr>
                    </w:div>
                  </w:divsChild>
                </w:div>
                <w:div w:id="1944147470">
                  <w:marLeft w:val="0"/>
                  <w:marRight w:val="0"/>
                  <w:marTop w:val="0"/>
                  <w:marBottom w:val="0"/>
                  <w:divBdr>
                    <w:top w:val="none" w:sz="0" w:space="0" w:color="auto"/>
                    <w:left w:val="none" w:sz="0" w:space="0" w:color="auto"/>
                    <w:bottom w:val="none" w:sz="0" w:space="0" w:color="auto"/>
                    <w:right w:val="none" w:sz="0" w:space="0" w:color="auto"/>
                  </w:divBdr>
                  <w:divsChild>
                    <w:div w:id="1198007028">
                      <w:marLeft w:val="0"/>
                      <w:marRight w:val="0"/>
                      <w:marTop w:val="0"/>
                      <w:marBottom w:val="0"/>
                      <w:divBdr>
                        <w:top w:val="none" w:sz="0" w:space="0" w:color="auto"/>
                        <w:left w:val="none" w:sz="0" w:space="0" w:color="auto"/>
                        <w:bottom w:val="none" w:sz="0" w:space="0" w:color="auto"/>
                        <w:right w:val="none" w:sz="0" w:space="0" w:color="auto"/>
                      </w:divBdr>
                    </w:div>
                  </w:divsChild>
                </w:div>
                <w:div w:id="1947495412">
                  <w:marLeft w:val="0"/>
                  <w:marRight w:val="0"/>
                  <w:marTop w:val="0"/>
                  <w:marBottom w:val="0"/>
                  <w:divBdr>
                    <w:top w:val="none" w:sz="0" w:space="0" w:color="auto"/>
                    <w:left w:val="none" w:sz="0" w:space="0" w:color="auto"/>
                    <w:bottom w:val="none" w:sz="0" w:space="0" w:color="auto"/>
                    <w:right w:val="none" w:sz="0" w:space="0" w:color="auto"/>
                  </w:divBdr>
                  <w:divsChild>
                    <w:div w:id="1130977266">
                      <w:marLeft w:val="0"/>
                      <w:marRight w:val="0"/>
                      <w:marTop w:val="0"/>
                      <w:marBottom w:val="0"/>
                      <w:divBdr>
                        <w:top w:val="none" w:sz="0" w:space="0" w:color="auto"/>
                        <w:left w:val="none" w:sz="0" w:space="0" w:color="auto"/>
                        <w:bottom w:val="none" w:sz="0" w:space="0" w:color="auto"/>
                        <w:right w:val="none" w:sz="0" w:space="0" w:color="auto"/>
                      </w:divBdr>
                    </w:div>
                  </w:divsChild>
                </w:div>
                <w:div w:id="1951739376">
                  <w:marLeft w:val="0"/>
                  <w:marRight w:val="0"/>
                  <w:marTop w:val="0"/>
                  <w:marBottom w:val="0"/>
                  <w:divBdr>
                    <w:top w:val="none" w:sz="0" w:space="0" w:color="auto"/>
                    <w:left w:val="none" w:sz="0" w:space="0" w:color="auto"/>
                    <w:bottom w:val="none" w:sz="0" w:space="0" w:color="auto"/>
                    <w:right w:val="none" w:sz="0" w:space="0" w:color="auto"/>
                  </w:divBdr>
                  <w:divsChild>
                    <w:div w:id="1371876948">
                      <w:marLeft w:val="0"/>
                      <w:marRight w:val="0"/>
                      <w:marTop w:val="0"/>
                      <w:marBottom w:val="0"/>
                      <w:divBdr>
                        <w:top w:val="none" w:sz="0" w:space="0" w:color="auto"/>
                        <w:left w:val="none" w:sz="0" w:space="0" w:color="auto"/>
                        <w:bottom w:val="none" w:sz="0" w:space="0" w:color="auto"/>
                        <w:right w:val="none" w:sz="0" w:space="0" w:color="auto"/>
                      </w:divBdr>
                    </w:div>
                  </w:divsChild>
                </w:div>
                <w:div w:id="1957180452">
                  <w:marLeft w:val="0"/>
                  <w:marRight w:val="0"/>
                  <w:marTop w:val="0"/>
                  <w:marBottom w:val="0"/>
                  <w:divBdr>
                    <w:top w:val="none" w:sz="0" w:space="0" w:color="auto"/>
                    <w:left w:val="none" w:sz="0" w:space="0" w:color="auto"/>
                    <w:bottom w:val="none" w:sz="0" w:space="0" w:color="auto"/>
                    <w:right w:val="none" w:sz="0" w:space="0" w:color="auto"/>
                  </w:divBdr>
                  <w:divsChild>
                    <w:div w:id="792868207">
                      <w:marLeft w:val="0"/>
                      <w:marRight w:val="0"/>
                      <w:marTop w:val="0"/>
                      <w:marBottom w:val="0"/>
                      <w:divBdr>
                        <w:top w:val="none" w:sz="0" w:space="0" w:color="auto"/>
                        <w:left w:val="none" w:sz="0" w:space="0" w:color="auto"/>
                        <w:bottom w:val="none" w:sz="0" w:space="0" w:color="auto"/>
                        <w:right w:val="none" w:sz="0" w:space="0" w:color="auto"/>
                      </w:divBdr>
                    </w:div>
                  </w:divsChild>
                </w:div>
                <w:div w:id="1959213567">
                  <w:marLeft w:val="0"/>
                  <w:marRight w:val="0"/>
                  <w:marTop w:val="0"/>
                  <w:marBottom w:val="0"/>
                  <w:divBdr>
                    <w:top w:val="none" w:sz="0" w:space="0" w:color="auto"/>
                    <w:left w:val="none" w:sz="0" w:space="0" w:color="auto"/>
                    <w:bottom w:val="none" w:sz="0" w:space="0" w:color="auto"/>
                    <w:right w:val="none" w:sz="0" w:space="0" w:color="auto"/>
                  </w:divBdr>
                  <w:divsChild>
                    <w:div w:id="1817255341">
                      <w:marLeft w:val="0"/>
                      <w:marRight w:val="0"/>
                      <w:marTop w:val="0"/>
                      <w:marBottom w:val="0"/>
                      <w:divBdr>
                        <w:top w:val="none" w:sz="0" w:space="0" w:color="auto"/>
                        <w:left w:val="none" w:sz="0" w:space="0" w:color="auto"/>
                        <w:bottom w:val="none" w:sz="0" w:space="0" w:color="auto"/>
                        <w:right w:val="none" w:sz="0" w:space="0" w:color="auto"/>
                      </w:divBdr>
                    </w:div>
                  </w:divsChild>
                </w:div>
                <w:div w:id="1964336968">
                  <w:marLeft w:val="0"/>
                  <w:marRight w:val="0"/>
                  <w:marTop w:val="0"/>
                  <w:marBottom w:val="0"/>
                  <w:divBdr>
                    <w:top w:val="none" w:sz="0" w:space="0" w:color="auto"/>
                    <w:left w:val="none" w:sz="0" w:space="0" w:color="auto"/>
                    <w:bottom w:val="none" w:sz="0" w:space="0" w:color="auto"/>
                    <w:right w:val="none" w:sz="0" w:space="0" w:color="auto"/>
                  </w:divBdr>
                  <w:divsChild>
                    <w:div w:id="135298700">
                      <w:marLeft w:val="0"/>
                      <w:marRight w:val="0"/>
                      <w:marTop w:val="0"/>
                      <w:marBottom w:val="0"/>
                      <w:divBdr>
                        <w:top w:val="none" w:sz="0" w:space="0" w:color="auto"/>
                        <w:left w:val="none" w:sz="0" w:space="0" w:color="auto"/>
                        <w:bottom w:val="none" w:sz="0" w:space="0" w:color="auto"/>
                        <w:right w:val="none" w:sz="0" w:space="0" w:color="auto"/>
                      </w:divBdr>
                    </w:div>
                  </w:divsChild>
                </w:div>
                <w:div w:id="1974669952">
                  <w:marLeft w:val="0"/>
                  <w:marRight w:val="0"/>
                  <w:marTop w:val="0"/>
                  <w:marBottom w:val="0"/>
                  <w:divBdr>
                    <w:top w:val="none" w:sz="0" w:space="0" w:color="auto"/>
                    <w:left w:val="none" w:sz="0" w:space="0" w:color="auto"/>
                    <w:bottom w:val="none" w:sz="0" w:space="0" w:color="auto"/>
                    <w:right w:val="none" w:sz="0" w:space="0" w:color="auto"/>
                  </w:divBdr>
                  <w:divsChild>
                    <w:div w:id="1774007883">
                      <w:marLeft w:val="0"/>
                      <w:marRight w:val="0"/>
                      <w:marTop w:val="0"/>
                      <w:marBottom w:val="0"/>
                      <w:divBdr>
                        <w:top w:val="none" w:sz="0" w:space="0" w:color="auto"/>
                        <w:left w:val="none" w:sz="0" w:space="0" w:color="auto"/>
                        <w:bottom w:val="none" w:sz="0" w:space="0" w:color="auto"/>
                        <w:right w:val="none" w:sz="0" w:space="0" w:color="auto"/>
                      </w:divBdr>
                    </w:div>
                  </w:divsChild>
                </w:div>
                <w:div w:id="1996251585">
                  <w:marLeft w:val="0"/>
                  <w:marRight w:val="0"/>
                  <w:marTop w:val="0"/>
                  <w:marBottom w:val="0"/>
                  <w:divBdr>
                    <w:top w:val="none" w:sz="0" w:space="0" w:color="auto"/>
                    <w:left w:val="none" w:sz="0" w:space="0" w:color="auto"/>
                    <w:bottom w:val="none" w:sz="0" w:space="0" w:color="auto"/>
                    <w:right w:val="none" w:sz="0" w:space="0" w:color="auto"/>
                  </w:divBdr>
                  <w:divsChild>
                    <w:div w:id="190072573">
                      <w:marLeft w:val="0"/>
                      <w:marRight w:val="0"/>
                      <w:marTop w:val="0"/>
                      <w:marBottom w:val="0"/>
                      <w:divBdr>
                        <w:top w:val="none" w:sz="0" w:space="0" w:color="auto"/>
                        <w:left w:val="none" w:sz="0" w:space="0" w:color="auto"/>
                        <w:bottom w:val="none" w:sz="0" w:space="0" w:color="auto"/>
                        <w:right w:val="none" w:sz="0" w:space="0" w:color="auto"/>
                      </w:divBdr>
                    </w:div>
                  </w:divsChild>
                </w:div>
                <w:div w:id="1997568908">
                  <w:marLeft w:val="0"/>
                  <w:marRight w:val="0"/>
                  <w:marTop w:val="0"/>
                  <w:marBottom w:val="0"/>
                  <w:divBdr>
                    <w:top w:val="none" w:sz="0" w:space="0" w:color="auto"/>
                    <w:left w:val="none" w:sz="0" w:space="0" w:color="auto"/>
                    <w:bottom w:val="none" w:sz="0" w:space="0" w:color="auto"/>
                    <w:right w:val="none" w:sz="0" w:space="0" w:color="auto"/>
                  </w:divBdr>
                  <w:divsChild>
                    <w:div w:id="856501578">
                      <w:marLeft w:val="0"/>
                      <w:marRight w:val="0"/>
                      <w:marTop w:val="0"/>
                      <w:marBottom w:val="0"/>
                      <w:divBdr>
                        <w:top w:val="none" w:sz="0" w:space="0" w:color="auto"/>
                        <w:left w:val="none" w:sz="0" w:space="0" w:color="auto"/>
                        <w:bottom w:val="none" w:sz="0" w:space="0" w:color="auto"/>
                        <w:right w:val="none" w:sz="0" w:space="0" w:color="auto"/>
                      </w:divBdr>
                    </w:div>
                  </w:divsChild>
                </w:div>
                <w:div w:id="1997804862">
                  <w:marLeft w:val="0"/>
                  <w:marRight w:val="0"/>
                  <w:marTop w:val="0"/>
                  <w:marBottom w:val="0"/>
                  <w:divBdr>
                    <w:top w:val="none" w:sz="0" w:space="0" w:color="auto"/>
                    <w:left w:val="none" w:sz="0" w:space="0" w:color="auto"/>
                    <w:bottom w:val="none" w:sz="0" w:space="0" w:color="auto"/>
                    <w:right w:val="none" w:sz="0" w:space="0" w:color="auto"/>
                  </w:divBdr>
                  <w:divsChild>
                    <w:div w:id="2054111373">
                      <w:marLeft w:val="0"/>
                      <w:marRight w:val="0"/>
                      <w:marTop w:val="0"/>
                      <w:marBottom w:val="0"/>
                      <w:divBdr>
                        <w:top w:val="none" w:sz="0" w:space="0" w:color="auto"/>
                        <w:left w:val="none" w:sz="0" w:space="0" w:color="auto"/>
                        <w:bottom w:val="none" w:sz="0" w:space="0" w:color="auto"/>
                        <w:right w:val="none" w:sz="0" w:space="0" w:color="auto"/>
                      </w:divBdr>
                    </w:div>
                  </w:divsChild>
                </w:div>
                <w:div w:id="1998729377">
                  <w:marLeft w:val="0"/>
                  <w:marRight w:val="0"/>
                  <w:marTop w:val="0"/>
                  <w:marBottom w:val="0"/>
                  <w:divBdr>
                    <w:top w:val="none" w:sz="0" w:space="0" w:color="auto"/>
                    <w:left w:val="none" w:sz="0" w:space="0" w:color="auto"/>
                    <w:bottom w:val="none" w:sz="0" w:space="0" w:color="auto"/>
                    <w:right w:val="none" w:sz="0" w:space="0" w:color="auto"/>
                  </w:divBdr>
                  <w:divsChild>
                    <w:div w:id="380790140">
                      <w:marLeft w:val="0"/>
                      <w:marRight w:val="0"/>
                      <w:marTop w:val="0"/>
                      <w:marBottom w:val="0"/>
                      <w:divBdr>
                        <w:top w:val="none" w:sz="0" w:space="0" w:color="auto"/>
                        <w:left w:val="none" w:sz="0" w:space="0" w:color="auto"/>
                        <w:bottom w:val="none" w:sz="0" w:space="0" w:color="auto"/>
                        <w:right w:val="none" w:sz="0" w:space="0" w:color="auto"/>
                      </w:divBdr>
                    </w:div>
                  </w:divsChild>
                </w:div>
                <w:div w:id="2001885432">
                  <w:marLeft w:val="0"/>
                  <w:marRight w:val="0"/>
                  <w:marTop w:val="0"/>
                  <w:marBottom w:val="0"/>
                  <w:divBdr>
                    <w:top w:val="none" w:sz="0" w:space="0" w:color="auto"/>
                    <w:left w:val="none" w:sz="0" w:space="0" w:color="auto"/>
                    <w:bottom w:val="none" w:sz="0" w:space="0" w:color="auto"/>
                    <w:right w:val="none" w:sz="0" w:space="0" w:color="auto"/>
                  </w:divBdr>
                  <w:divsChild>
                    <w:div w:id="724840775">
                      <w:marLeft w:val="0"/>
                      <w:marRight w:val="0"/>
                      <w:marTop w:val="0"/>
                      <w:marBottom w:val="0"/>
                      <w:divBdr>
                        <w:top w:val="none" w:sz="0" w:space="0" w:color="auto"/>
                        <w:left w:val="none" w:sz="0" w:space="0" w:color="auto"/>
                        <w:bottom w:val="none" w:sz="0" w:space="0" w:color="auto"/>
                        <w:right w:val="none" w:sz="0" w:space="0" w:color="auto"/>
                      </w:divBdr>
                    </w:div>
                  </w:divsChild>
                </w:div>
                <w:div w:id="2003318139">
                  <w:marLeft w:val="0"/>
                  <w:marRight w:val="0"/>
                  <w:marTop w:val="0"/>
                  <w:marBottom w:val="0"/>
                  <w:divBdr>
                    <w:top w:val="none" w:sz="0" w:space="0" w:color="auto"/>
                    <w:left w:val="none" w:sz="0" w:space="0" w:color="auto"/>
                    <w:bottom w:val="none" w:sz="0" w:space="0" w:color="auto"/>
                    <w:right w:val="none" w:sz="0" w:space="0" w:color="auto"/>
                  </w:divBdr>
                  <w:divsChild>
                    <w:div w:id="1939831202">
                      <w:marLeft w:val="0"/>
                      <w:marRight w:val="0"/>
                      <w:marTop w:val="0"/>
                      <w:marBottom w:val="0"/>
                      <w:divBdr>
                        <w:top w:val="none" w:sz="0" w:space="0" w:color="auto"/>
                        <w:left w:val="none" w:sz="0" w:space="0" w:color="auto"/>
                        <w:bottom w:val="none" w:sz="0" w:space="0" w:color="auto"/>
                        <w:right w:val="none" w:sz="0" w:space="0" w:color="auto"/>
                      </w:divBdr>
                    </w:div>
                  </w:divsChild>
                </w:div>
                <w:div w:id="2026132694">
                  <w:marLeft w:val="0"/>
                  <w:marRight w:val="0"/>
                  <w:marTop w:val="0"/>
                  <w:marBottom w:val="0"/>
                  <w:divBdr>
                    <w:top w:val="none" w:sz="0" w:space="0" w:color="auto"/>
                    <w:left w:val="none" w:sz="0" w:space="0" w:color="auto"/>
                    <w:bottom w:val="none" w:sz="0" w:space="0" w:color="auto"/>
                    <w:right w:val="none" w:sz="0" w:space="0" w:color="auto"/>
                  </w:divBdr>
                  <w:divsChild>
                    <w:div w:id="2121562637">
                      <w:marLeft w:val="0"/>
                      <w:marRight w:val="0"/>
                      <w:marTop w:val="0"/>
                      <w:marBottom w:val="0"/>
                      <w:divBdr>
                        <w:top w:val="none" w:sz="0" w:space="0" w:color="auto"/>
                        <w:left w:val="none" w:sz="0" w:space="0" w:color="auto"/>
                        <w:bottom w:val="none" w:sz="0" w:space="0" w:color="auto"/>
                        <w:right w:val="none" w:sz="0" w:space="0" w:color="auto"/>
                      </w:divBdr>
                    </w:div>
                  </w:divsChild>
                </w:div>
                <w:div w:id="2026975003">
                  <w:marLeft w:val="0"/>
                  <w:marRight w:val="0"/>
                  <w:marTop w:val="0"/>
                  <w:marBottom w:val="0"/>
                  <w:divBdr>
                    <w:top w:val="none" w:sz="0" w:space="0" w:color="auto"/>
                    <w:left w:val="none" w:sz="0" w:space="0" w:color="auto"/>
                    <w:bottom w:val="none" w:sz="0" w:space="0" w:color="auto"/>
                    <w:right w:val="none" w:sz="0" w:space="0" w:color="auto"/>
                  </w:divBdr>
                  <w:divsChild>
                    <w:div w:id="411901744">
                      <w:marLeft w:val="0"/>
                      <w:marRight w:val="0"/>
                      <w:marTop w:val="0"/>
                      <w:marBottom w:val="0"/>
                      <w:divBdr>
                        <w:top w:val="none" w:sz="0" w:space="0" w:color="auto"/>
                        <w:left w:val="none" w:sz="0" w:space="0" w:color="auto"/>
                        <w:bottom w:val="none" w:sz="0" w:space="0" w:color="auto"/>
                        <w:right w:val="none" w:sz="0" w:space="0" w:color="auto"/>
                      </w:divBdr>
                    </w:div>
                  </w:divsChild>
                </w:div>
                <w:div w:id="2030326011">
                  <w:marLeft w:val="0"/>
                  <w:marRight w:val="0"/>
                  <w:marTop w:val="0"/>
                  <w:marBottom w:val="0"/>
                  <w:divBdr>
                    <w:top w:val="none" w:sz="0" w:space="0" w:color="auto"/>
                    <w:left w:val="none" w:sz="0" w:space="0" w:color="auto"/>
                    <w:bottom w:val="none" w:sz="0" w:space="0" w:color="auto"/>
                    <w:right w:val="none" w:sz="0" w:space="0" w:color="auto"/>
                  </w:divBdr>
                  <w:divsChild>
                    <w:div w:id="1105004017">
                      <w:marLeft w:val="0"/>
                      <w:marRight w:val="0"/>
                      <w:marTop w:val="0"/>
                      <w:marBottom w:val="0"/>
                      <w:divBdr>
                        <w:top w:val="none" w:sz="0" w:space="0" w:color="auto"/>
                        <w:left w:val="none" w:sz="0" w:space="0" w:color="auto"/>
                        <w:bottom w:val="none" w:sz="0" w:space="0" w:color="auto"/>
                        <w:right w:val="none" w:sz="0" w:space="0" w:color="auto"/>
                      </w:divBdr>
                    </w:div>
                  </w:divsChild>
                </w:div>
                <w:div w:id="2042246467">
                  <w:marLeft w:val="0"/>
                  <w:marRight w:val="0"/>
                  <w:marTop w:val="0"/>
                  <w:marBottom w:val="0"/>
                  <w:divBdr>
                    <w:top w:val="none" w:sz="0" w:space="0" w:color="auto"/>
                    <w:left w:val="none" w:sz="0" w:space="0" w:color="auto"/>
                    <w:bottom w:val="none" w:sz="0" w:space="0" w:color="auto"/>
                    <w:right w:val="none" w:sz="0" w:space="0" w:color="auto"/>
                  </w:divBdr>
                  <w:divsChild>
                    <w:div w:id="800613299">
                      <w:marLeft w:val="0"/>
                      <w:marRight w:val="0"/>
                      <w:marTop w:val="0"/>
                      <w:marBottom w:val="0"/>
                      <w:divBdr>
                        <w:top w:val="none" w:sz="0" w:space="0" w:color="auto"/>
                        <w:left w:val="none" w:sz="0" w:space="0" w:color="auto"/>
                        <w:bottom w:val="none" w:sz="0" w:space="0" w:color="auto"/>
                        <w:right w:val="none" w:sz="0" w:space="0" w:color="auto"/>
                      </w:divBdr>
                    </w:div>
                  </w:divsChild>
                </w:div>
                <w:div w:id="2042585883">
                  <w:marLeft w:val="0"/>
                  <w:marRight w:val="0"/>
                  <w:marTop w:val="0"/>
                  <w:marBottom w:val="0"/>
                  <w:divBdr>
                    <w:top w:val="none" w:sz="0" w:space="0" w:color="auto"/>
                    <w:left w:val="none" w:sz="0" w:space="0" w:color="auto"/>
                    <w:bottom w:val="none" w:sz="0" w:space="0" w:color="auto"/>
                    <w:right w:val="none" w:sz="0" w:space="0" w:color="auto"/>
                  </w:divBdr>
                  <w:divsChild>
                    <w:div w:id="1397439992">
                      <w:marLeft w:val="0"/>
                      <w:marRight w:val="0"/>
                      <w:marTop w:val="0"/>
                      <w:marBottom w:val="0"/>
                      <w:divBdr>
                        <w:top w:val="none" w:sz="0" w:space="0" w:color="auto"/>
                        <w:left w:val="none" w:sz="0" w:space="0" w:color="auto"/>
                        <w:bottom w:val="none" w:sz="0" w:space="0" w:color="auto"/>
                        <w:right w:val="none" w:sz="0" w:space="0" w:color="auto"/>
                      </w:divBdr>
                    </w:div>
                  </w:divsChild>
                </w:div>
                <w:div w:id="2054453015">
                  <w:marLeft w:val="0"/>
                  <w:marRight w:val="0"/>
                  <w:marTop w:val="0"/>
                  <w:marBottom w:val="0"/>
                  <w:divBdr>
                    <w:top w:val="none" w:sz="0" w:space="0" w:color="auto"/>
                    <w:left w:val="none" w:sz="0" w:space="0" w:color="auto"/>
                    <w:bottom w:val="none" w:sz="0" w:space="0" w:color="auto"/>
                    <w:right w:val="none" w:sz="0" w:space="0" w:color="auto"/>
                  </w:divBdr>
                  <w:divsChild>
                    <w:div w:id="1162357212">
                      <w:marLeft w:val="0"/>
                      <w:marRight w:val="0"/>
                      <w:marTop w:val="0"/>
                      <w:marBottom w:val="0"/>
                      <w:divBdr>
                        <w:top w:val="none" w:sz="0" w:space="0" w:color="auto"/>
                        <w:left w:val="none" w:sz="0" w:space="0" w:color="auto"/>
                        <w:bottom w:val="none" w:sz="0" w:space="0" w:color="auto"/>
                        <w:right w:val="none" w:sz="0" w:space="0" w:color="auto"/>
                      </w:divBdr>
                    </w:div>
                  </w:divsChild>
                </w:div>
                <w:div w:id="2057773895">
                  <w:marLeft w:val="0"/>
                  <w:marRight w:val="0"/>
                  <w:marTop w:val="0"/>
                  <w:marBottom w:val="0"/>
                  <w:divBdr>
                    <w:top w:val="none" w:sz="0" w:space="0" w:color="auto"/>
                    <w:left w:val="none" w:sz="0" w:space="0" w:color="auto"/>
                    <w:bottom w:val="none" w:sz="0" w:space="0" w:color="auto"/>
                    <w:right w:val="none" w:sz="0" w:space="0" w:color="auto"/>
                  </w:divBdr>
                  <w:divsChild>
                    <w:div w:id="68356166">
                      <w:marLeft w:val="0"/>
                      <w:marRight w:val="0"/>
                      <w:marTop w:val="0"/>
                      <w:marBottom w:val="0"/>
                      <w:divBdr>
                        <w:top w:val="none" w:sz="0" w:space="0" w:color="auto"/>
                        <w:left w:val="none" w:sz="0" w:space="0" w:color="auto"/>
                        <w:bottom w:val="none" w:sz="0" w:space="0" w:color="auto"/>
                        <w:right w:val="none" w:sz="0" w:space="0" w:color="auto"/>
                      </w:divBdr>
                    </w:div>
                  </w:divsChild>
                </w:div>
                <w:div w:id="2075465565">
                  <w:marLeft w:val="0"/>
                  <w:marRight w:val="0"/>
                  <w:marTop w:val="0"/>
                  <w:marBottom w:val="0"/>
                  <w:divBdr>
                    <w:top w:val="none" w:sz="0" w:space="0" w:color="auto"/>
                    <w:left w:val="none" w:sz="0" w:space="0" w:color="auto"/>
                    <w:bottom w:val="none" w:sz="0" w:space="0" w:color="auto"/>
                    <w:right w:val="none" w:sz="0" w:space="0" w:color="auto"/>
                  </w:divBdr>
                  <w:divsChild>
                    <w:div w:id="1262448024">
                      <w:marLeft w:val="0"/>
                      <w:marRight w:val="0"/>
                      <w:marTop w:val="0"/>
                      <w:marBottom w:val="0"/>
                      <w:divBdr>
                        <w:top w:val="none" w:sz="0" w:space="0" w:color="auto"/>
                        <w:left w:val="none" w:sz="0" w:space="0" w:color="auto"/>
                        <w:bottom w:val="none" w:sz="0" w:space="0" w:color="auto"/>
                        <w:right w:val="none" w:sz="0" w:space="0" w:color="auto"/>
                      </w:divBdr>
                    </w:div>
                  </w:divsChild>
                </w:div>
                <w:div w:id="2103184342">
                  <w:marLeft w:val="0"/>
                  <w:marRight w:val="0"/>
                  <w:marTop w:val="0"/>
                  <w:marBottom w:val="0"/>
                  <w:divBdr>
                    <w:top w:val="none" w:sz="0" w:space="0" w:color="auto"/>
                    <w:left w:val="none" w:sz="0" w:space="0" w:color="auto"/>
                    <w:bottom w:val="none" w:sz="0" w:space="0" w:color="auto"/>
                    <w:right w:val="none" w:sz="0" w:space="0" w:color="auto"/>
                  </w:divBdr>
                  <w:divsChild>
                    <w:div w:id="1894654087">
                      <w:marLeft w:val="0"/>
                      <w:marRight w:val="0"/>
                      <w:marTop w:val="0"/>
                      <w:marBottom w:val="0"/>
                      <w:divBdr>
                        <w:top w:val="none" w:sz="0" w:space="0" w:color="auto"/>
                        <w:left w:val="none" w:sz="0" w:space="0" w:color="auto"/>
                        <w:bottom w:val="none" w:sz="0" w:space="0" w:color="auto"/>
                        <w:right w:val="none" w:sz="0" w:space="0" w:color="auto"/>
                      </w:divBdr>
                    </w:div>
                  </w:divsChild>
                </w:div>
                <w:div w:id="2105569332">
                  <w:marLeft w:val="0"/>
                  <w:marRight w:val="0"/>
                  <w:marTop w:val="0"/>
                  <w:marBottom w:val="0"/>
                  <w:divBdr>
                    <w:top w:val="none" w:sz="0" w:space="0" w:color="auto"/>
                    <w:left w:val="none" w:sz="0" w:space="0" w:color="auto"/>
                    <w:bottom w:val="none" w:sz="0" w:space="0" w:color="auto"/>
                    <w:right w:val="none" w:sz="0" w:space="0" w:color="auto"/>
                  </w:divBdr>
                  <w:divsChild>
                    <w:div w:id="1144349539">
                      <w:marLeft w:val="0"/>
                      <w:marRight w:val="0"/>
                      <w:marTop w:val="0"/>
                      <w:marBottom w:val="0"/>
                      <w:divBdr>
                        <w:top w:val="none" w:sz="0" w:space="0" w:color="auto"/>
                        <w:left w:val="none" w:sz="0" w:space="0" w:color="auto"/>
                        <w:bottom w:val="none" w:sz="0" w:space="0" w:color="auto"/>
                        <w:right w:val="none" w:sz="0" w:space="0" w:color="auto"/>
                      </w:divBdr>
                    </w:div>
                  </w:divsChild>
                </w:div>
                <w:div w:id="2107842943">
                  <w:marLeft w:val="0"/>
                  <w:marRight w:val="0"/>
                  <w:marTop w:val="0"/>
                  <w:marBottom w:val="0"/>
                  <w:divBdr>
                    <w:top w:val="none" w:sz="0" w:space="0" w:color="auto"/>
                    <w:left w:val="none" w:sz="0" w:space="0" w:color="auto"/>
                    <w:bottom w:val="none" w:sz="0" w:space="0" w:color="auto"/>
                    <w:right w:val="none" w:sz="0" w:space="0" w:color="auto"/>
                  </w:divBdr>
                  <w:divsChild>
                    <w:div w:id="365718809">
                      <w:marLeft w:val="0"/>
                      <w:marRight w:val="0"/>
                      <w:marTop w:val="0"/>
                      <w:marBottom w:val="0"/>
                      <w:divBdr>
                        <w:top w:val="none" w:sz="0" w:space="0" w:color="auto"/>
                        <w:left w:val="none" w:sz="0" w:space="0" w:color="auto"/>
                        <w:bottom w:val="none" w:sz="0" w:space="0" w:color="auto"/>
                        <w:right w:val="none" w:sz="0" w:space="0" w:color="auto"/>
                      </w:divBdr>
                    </w:div>
                  </w:divsChild>
                </w:div>
                <w:div w:id="2109034275">
                  <w:marLeft w:val="0"/>
                  <w:marRight w:val="0"/>
                  <w:marTop w:val="0"/>
                  <w:marBottom w:val="0"/>
                  <w:divBdr>
                    <w:top w:val="none" w:sz="0" w:space="0" w:color="auto"/>
                    <w:left w:val="none" w:sz="0" w:space="0" w:color="auto"/>
                    <w:bottom w:val="none" w:sz="0" w:space="0" w:color="auto"/>
                    <w:right w:val="none" w:sz="0" w:space="0" w:color="auto"/>
                  </w:divBdr>
                  <w:divsChild>
                    <w:div w:id="1252933363">
                      <w:marLeft w:val="0"/>
                      <w:marRight w:val="0"/>
                      <w:marTop w:val="0"/>
                      <w:marBottom w:val="0"/>
                      <w:divBdr>
                        <w:top w:val="none" w:sz="0" w:space="0" w:color="auto"/>
                        <w:left w:val="none" w:sz="0" w:space="0" w:color="auto"/>
                        <w:bottom w:val="none" w:sz="0" w:space="0" w:color="auto"/>
                        <w:right w:val="none" w:sz="0" w:space="0" w:color="auto"/>
                      </w:divBdr>
                    </w:div>
                  </w:divsChild>
                </w:div>
                <w:div w:id="2110469863">
                  <w:marLeft w:val="0"/>
                  <w:marRight w:val="0"/>
                  <w:marTop w:val="0"/>
                  <w:marBottom w:val="0"/>
                  <w:divBdr>
                    <w:top w:val="none" w:sz="0" w:space="0" w:color="auto"/>
                    <w:left w:val="none" w:sz="0" w:space="0" w:color="auto"/>
                    <w:bottom w:val="none" w:sz="0" w:space="0" w:color="auto"/>
                    <w:right w:val="none" w:sz="0" w:space="0" w:color="auto"/>
                  </w:divBdr>
                  <w:divsChild>
                    <w:div w:id="702751820">
                      <w:marLeft w:val="0"/>
                      <w:marRight w:val="0"/>
                      <w:marTop w:val="0"/>
                      <w:marBottom w:val="0"/>
                      <w:divBdr>
                        <w:top w:val="none" w:sz="0" w:space="0" w:color="auto"/>
                        <w:left w:val="none" w:sz="0" w:space="0" w:color="auto"/>
                        <w:bottom w:val="none" w:sz="0" w:space="0" w:color="auto"/>
                        <w:right w:val="none" w:sz="0" w:space="0" w:color="auto"/>
                      </w:divBdr>
                    </w:div>
                  </w:divsChild>
                </w:div>
                <w:div w:id="2128547381">
                  <w:marLeft w:val="0"/>
                  <w:marRight w:val="0"/>
                  <w:marTop w:val="0"/>
                  <w:marBottom w:val="0"/>
                  <w:divBdr>
                    <w:top w:val="none" w:sz="0" w:space="0" w:color="auto"/>
                    <w:left w:val="none" w:sz="0" w:space="0" w:color="auto"/>
                    <w:bottom w:val="none" w:sz="0" w:space="0" w:color="auto"/>
                    <w:right w:val="none" w:sz="0" w:space="0" w:color="auto"/>
                  </w:divBdr>
                  <w:divsChild>
                    <w:div w:id="543296216">
                      <w:marLeft w:val="0"/>
                      <w:marRight w:val="0"/>
                      <w:marTop w:val="0"/>
                      <w:marBottom w:val="0"/>
                      <w:divBdr>
                        <w:top w:val="none" w:sz="0" w:space="0" w:color="auto"/>
                        <w:left w:val="none" w:sz="0" w:space="0" w:color="auto"/>
                        <w:bottom w:val="none" w:sz="0" w:space="0" w:color="auto"/>
                        <w:right w:val="none" w:sz="0" w:space="0" w:color="auto"/>
                      </w:divBdr>
                    </w:div>
                  </w:divsChild>
                </w:div>
                <w:div w:id="2133788784">
                  <w:marLeft w:val="0"/>
                  <w:marRight w:val="0"/>
                  <w:marTop w:val="0"/>
                  <w:marBottom w:val="0"/>
                  <w:divBdr>
                    <w:top w:val="none" w:sz="0" w:space="0" w:color="auto"/>
                    <w:left w:val="none" w:sz="0" w:space="0" w:color="auto"/>
                    <w:bottom w:val="none" w:sz="0" w:space="0" w:color="auto"/>
                    <w:right w:val="none" w:sz="0" w:space="0" w:color="auto"/>
                  </w:divBdr>
                  <w:divsChild>
                    <w:div w:id="558201447">
                      <w:marLeft w:val="0"/>
                      <w:marRight w:val="0"/>
                      <w:marTop w:val="0"/>
                      <w:marBottom w:val="0"/>
                      <w:divBdr>
                        <w:top w:val="none" w:sz="0" w:space="0" w:color="auto"/>
                        <w:left w:val="none" w:sz="0" w:space="0" w:color="auto"/>
                        <w:bottom w:val="none" w:sz="0" w:space="0" w:color="auto"/>
                        <w:right w:val="none" w:sz="0" w:space="0" w:color="auto"/>
                      </w:divBdr>
                    </w:div>
                  </w:divsChild>
                </w:div>
                <w:div w:id="2134984559">
                  <w:marLeft w:val="0"/>
                  <w:marRight w:val="0"/>
                  <w:marTop w:val="0"/>
                  <w:marBottom w:val="0"/>
                  <w:divBdr>
                    <w:top w:val="none" w:sz="0" w:space="0" w:color="auto"/>
                    <w:left w:val="none" w:sz="0" w:space="0" w:color="auto"/>
                    <w:bottom w:val="none" w:sz="0" w:space="0" w:color="auto"/>
                    <w:right w:val="none" w:sz="0" w:space="0" w:color="auto"/>
                  </w:divBdr>
                  <w:divsChild>
                    <w:div w:id="1939098996">
                      <w:marLeft w:val="0"/>
                      <w:marRight w:val="0"/>
                      <w:marTop w:val="0"/>
                      <w:marBottom w:val="0"/>
                      <w:divBdr>
                        <w:top w:val="none" w:sz="0" w:space="0" w:color="auto"/>
                        <w:left w:val="none" w:sz="0" w:space="0" w:color="auto"/>
                        <w:bottom w:val="none" w:sz="0" w:space="0" w:color="auto"/>
                        <w:right w:val="none" w:sz="0" w:space="0" w:color="auto"/>
                      </w:divBdr>
                    </w:div>
                  </w:divsChild>
                </w:div>
                <w:div w:id="2136242907">
                  <w:marLeft w:val="0"/>
                  <w:marRight w:val="0"/>
                  <w:marTop w:val="0"/>
                  <w:marBottom w:val="0"/>
                  <w:divBdr>
                    <w:top w:val="none" w:sz="0" w:space="0" w:color="auto"/>
                    <w:left w:val="none" w:sz="0" w:space="0" w:color="auto"/>
                    <w:bottom w:val="none" w:sz="0" w:space="0" w:color="auto"/>
                    <w:right w:val="none" w:sz="0" w:space="0" w:color="auto"/>
                  </w:divBdr>
                  <w:divsChild>
                    <w:div w:id="1995141722">
                      <w:marLeft w:val="0"/>
                      <w:marRight w:val="0"/>
                      <w:marTop w:val="0"/>
                      <w:marBottom w:val="0"/>
                      <w:divBdr>
                        <w:top w:val="none" w:sz="0" w:space="0" w:color="auto"/>
                        <w:left w:val="none" w:sz="0" w:space="0" w:color="auto"/>
                        <w:bottom w:val="none" w:sz="0" w:space="0" w:color="auto"/>
                        <w:right w:val="none" w:sz="0" w:space="0" w:color="auto"/>
                      </w:divBdr>
                    </w:div>
                  </w:divsChild>
                </w:div>
                <w:div w:id="2144693963">
                  <w:marLeft w:val="0"/>
                  <w:marRight w:val="0"/>
                  <w:marTop w:val="0"/>
                  <w:marBottom w:val="0"/>
                  <w:divBdr>
                    <w:top w:val="none" w:sz="0" w:space="0" w:color="auto"/>
                    <w:left w:val="none" w:sz="0" w:space="0" w:color="auto"/>
                    <w:bottom w:val="none" w:sz="0" w:space="0" w:color="auto"/>
                    <w:right w:val="none" w:sz="0" w:space="0" w:color="auto"/>
                  </w:divBdr>
                  <w:divsChild>
                    <w:div w:id="534075628">
                      <w:marLeft w:val="0"/>
                      <w:marRight w:val="0"/>
                      <w:marTop w:val="0"/>
                      <w:marBottom w:val="0"/>
                      <w:divBdr>
                        <w:top w:val="none" w:sz="0" w:space="0" w:color="auto"/>
                        <w:left w:val="none" w:sz="0" w:space="0" w:color="auto"/>
                        <w:bottom w:val="none" w:sz="0" w:space="0" w:color="auto"/>
                        <w:right w:val="none" w:sz="0" w:space="0" w:color="auto"/>
                      </w:divBdr>
                    </w:div>
                  </w:divsChild>
                </w:div>
                <w:div w:id="2144955289">
                  <w:marLeft w:val="0"/>
                  <w:marRight w:val="0"/>
                  <w:marTop w:val="0"/>
                  <w:marBottom w:val="0"/>
                  <w:divBdr>
                    <w:top w:val="none" w:sz="0" w:space="0" w:color="auto"/>
                    <w:left w:val="none" w:sz="0" w:space="0" w:color="auto"/>
                    <w:bottom w:val="none" w:sz="0" w:space="0" w:color="auto"/>
                    <w:right w:val="none" w:sz="0" w:space="0" w:color="auto"/>
                  </w:divBdr>
                  <w:divsChild>
                    <w:div w:id="21143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792779">
      <w:bodyDiv w:val="1"/>
      <w:marLeft w:val="0"/>
      <w:marRight w:val="0"/>
      <w:marTop w:val="0"/>
      <w:marBottom w:val="0"/>
      <w:divBdr>
        <w:top w:val="none" w:sz="0" w:space="0" w:color="auto"/>
        <w:left w:val="none" w:sz="0" w:space="0" w:color="auto"/>
        <w:bottom w:val="none" w:sz="0" w:space="0" w:color="auto"/>
        <w:right w:val="none" w:sz="0" w:space="0" w:color="auto"/>
      </w:divBdr>
      <w:divsChild>
        <w:div w:id="34931465">
          <w:marLeft w:val="480"/>
          <w:marRight w:val="0"/>
          <w:marTop w:val="0"/>
          <w:marBottom w:val="0"/>
          <w:divBdr>
            <w:top w:val="none" w:sz="0" w:space="0" w:color="auto"/>
            <w:left w:val="none" w:sz="0" w:space="0" w:color="auto"/>
            <w:bottom w:val="none" w:sz="0" w:space="0" w:color="auto"/>
            <w:right w:val="none" w:sz="0" w:space="0" w:color="auto"/>
          </w:divBdr>
        </w:div>
        <w:div w:id="213542218">
          <w:marLeft w:val="480"/>
          <w:marRight w:val="0"/>
          <w:marTop w:val="0"/>
          <w:marBottom w:val="0"/>
          <w:divBdr>
            <w:top w:val="none" w:sz="0" w:space="0" w:color="auto"/>
            <w:left w:val="none" w:sz="0" w:space="0" w:color="auto"/>
            <w:bottom w:val="none" w:sz="0" w:space="0" w:color="auto"/>
            <w:right w:val="none" w:sz="0" w:space="0" w:color="auto"/>
          </w:divBdr>
        </w:div>
        <w:div w:id="216867367">
          <w:marLeft w:val="480"/>
          <w:marRight w:val="0"/>
          <w:marTop w:val="0"/>
          <w:marBottom w:val="0"/>
          <w:divBdr>
            <w:top w:val="none" w:sz="0" w:space="0" w:color="auto"/>
            <w:left w:val="none" w:sz="0" w:space="0" w:color="auto"/>
            <w:bottom w:val="none" w:sz="0" w:space="0" w:color="auto"/>
            <w:right w:val="none" w:sz="0" w:space="0" w:color="auto"/>
          </w:divBdr>
        </w:div>
        <w:div w:id="722949967">
          <w:marLeft w:val="480"/>
          <w:marRight w:val="0"/>
          <w:marTop w:val="0"/>
          <w:marBottom w:val="0"/>
          <w:divBdr>
            <w:top w:val="none" w:sz="0" w:space="0" w:color="auto"/>
            <w:left w:val="none" w:sz="0" w:space="0" w:color="auto"/>
            <w:bottom w:val="none" w:sz="0" w:space="0" w:color="auto"/>
            <w:right w:val="none" w:sz="0" w:space="0" w:color="auto"/>
          </w:divBdr>
        </w:div>
        <w:div w:id="748817524">
          <w:marLeft w:val="480"/>
          <w:marRight w:val="0"/>
          <w:marTop w:val="0"/>
          <w:marBottom w:val="0"/>
          <w:divBdr>
            <w:top w:val="none" w:sz="0" w:space="0" w:color="auto"/>
            <w:left w:val="none" w:sz="0" w:space="0" w:color="auto"/>
            <w:bottom w:val="none" w:sz="0" w:space="0" w:color="auto"/>
            <w:right w:val="none" w:sz="0" w:space="0" w:color="auto"/>
          </w:divBdr>
        </w:div>
        <w:div w:id="809438282">
          <w:marLeft w:val="480"/>
          <w:marRight w:val="0"/>
          <w:marTop w:val="0"/>
          <w:marBottom w:val="0"/>
          <w:divBdr>
            <w:top w:val="none" w:sz="0" w:space="0" w:color="auto"/>
            <w:left w:val="none" w:sz="0" w:space="0" w:color="auto"/>
            <w:bottom w:val="none" w:sz="0" w:space="0" w:color="auto"/>
            <w:right w:val="none" w:sz="0" w:space="0" w:color="auto"/>
          </w:divBdr>
        </w:div>
        <w:div w:id="875461964">
          <w:marLeft w:val="480"/>
          <w:marRight w:val="0"/>
          <w:marTop w:val="0"/>
          <w:marBottom w:val="0"/>
          <w:divBdr>
            <w:top w:val="none" w:sz="0" w:space="0" w:color="auto"/>
            <w:left w:val="none" w:sz="0" w:space="0" w:color="auto"/>
            <w:bottom w:val="none" w:sz="0" w:space="0" w:color="auto"/>
            <w:right w:val="none" w:sz="0" w:space="0" w:color="auto"/>
          </w:divBdr>
        </w:div>
        <w:div w:id="1158885018">
          <w:marLeft w:val="480"/>
          <w:marRight w:val="0"/>
          <w:marTop w:val="0"/>
          <w:marBottom w:val="0"/>
          <w:divBdr>
            <w:top w:val="none" w:sz="0" w:space="0" w:color="auto"/>
            <w:left w:val="none" w:sz="0" w:space="0" w:color="auto"/>
            <w:bottom w:val="none" w:sz="0" w:space="0" w:color="auto"/>
            <w:right w:val="none" w:sz="0" w:space="0" w:color="auto"/>
          </w:divBdr>
        </w:div>
        <w:div w:id="1304963158">
          <w:marLeft w:val="480"/>
          <w:marRight w:val="0"/>
          <w:marTop w:val="0"/>
          <w:marBottom w:val="0"/>
          <w:divBdr>
            <w:top w:val="none" w:sz="0" w:space="0" w:color="auto"/>
            <w:left w:val="none" w:sz="0" w:space="0" w:color="auto"/>
            <w:bottom w:val="none" w:sz="0" w:space="0" w:color="auto"/>
            <w:right w:val="none" w:sz="0" w:space="0" w:color="auto"/>
          </w:divBdr>
        </w:div>
        <w:div w:id="1401252032">
          <w:marLeft w:val="480"/>
          <w:marRight w:val="0"/>
          <w:marTop w:val="0"/>
          <w:marBottom w:val="0"/>
          <w:divBdr>
            <w:top w:val="none" w:sz="0" w:space="0" w:color="auto"/>
            <w:left w:val="none" w:sz="0" w:space="0" w:color="auto"/>
            <w:bottom w:val="none" w:sz="0" w:space="0" w:color="auto"/>
            <w:right w:val="none" w:sz="0" w:space="0" w:color="auto"/>
          </w:divBdr>
        </w:div>
        <w:div w:id="1478524740">
          <w:marLeft w:val="480"/>
          <w:marRight w:val="0"/>
          <w:marTop w:val="0"/>
          <w:marBottom w:val="0"/>
          <w:divBdr>
            <w:top w:val="none" w:sz="0" w:space="0" w:color="auto"/>
            <w:left w:val="none" w:sz="0" w:space="0" w:color="auto"/>
            <w:bottom w:val="none" w:sz="0" w:space="0" w:color="auto"/>
            <w:right w:val="none" w:sz="0" w:space="0" w:color="auto"/>
          </w:divBdr>
        </w:div>
        <w:div w:id="1536844452">
          <w:marLeft w:val="480"/>
          <w:marRight w:val="0"/>
          <w:marTop w:val="0"/>
          <w:marBottom w:val="0"/>
          <w:divBdr>
            <w:top w:val="none" w:sz="0" w:space="0" w:color="auto"/>
            <w:left w:val="none" w:sz="0" w:space="0" w:color="auto"/>
            <w:bottom w:val="none" w:sz="0" w:space="0" w:color="auto"/>
            <w:right w:val="none" w:sz="0" w:space="0" w:color="auto"/>
          </w:divBdr>
        </w:div>
        <w:div w:id="1922250133">
          <w:marLeft w:val="480"/>
          <w:marRight w:val="0"/>
          <w:marTop w:val="0"/>
          <w:marBottom w:val="0"/>
          <w:divBdr>
            <w:top w:val="none" w:sz="0" w:space="0" w:color="auto"/>
            <w:left w:val="none" w:sz="0" w:space="0" w:color="auto"/>
            <w:bottom w:val="none" w:sz="0" w:space="0" w:color="auto"/>
            <w:right w:val="none" w:sz="0" w:space="0" w:color="auto"/>
          </w:divBdr>
        </w:div>
        <w:div w:id="2066370497">
          <w:marLeft w:val="480"/>
          <w:marRight w:val="0"/>
          <w:marTop w:val="0"/>
          <w:marBottom w:val="0"/>
          <w:divBdr>
            <w:top w:val="none" w:sz="0" w:space="0" w:color="auto"/>
            <w:left w:val="none" w:sz="0" w:space="0" w:color="auto"/>
            <w:bottom w:val="none" w:sz="0" w:space="0" w:color="auto"/>
            <w:right w:val="none" w:sz="0" w:space="0" w:color="auto"/>
          </w:divBdr>
        </w:div>
        <w:div w:id="2079015258">
          <w:marLeft w:val="480"/>
          <w:marRight w:val="0"/>
          <w:marTop w:val="0"/>
          <w:marBottom w:val="0"/>
          <w:divBdr>
            <w:top w:val="none" w:sz="0" w:space="0" w:color="auto"/>
            <w:left w:val="none" w:sz="0" w:space="0" w:color="auto"/>
            <w:bottom w:val="none" w:sz="0" w:space="0" w:color="auto"/>
            <w:right w:val="none" w:sz="0" w:space="0" w:color="auto"/>
          </w:divBdr>
        </w:div>
        <w:div w:id="2134322915">
          <w:marLeft w:val="480"/>
          <w:marRight w:val="0"/>
          <w:marTop w:val="0"/>
          <w:marBottom w:val="0"/>
          <w:divBdr>
            <w:top w:val="none" w:sz="0" w:space="0" w:color="auto"/>
            <w:left w:val="none" w:sz="0" w:space="0" w:color="auto"/>
            <w:bottom w:val="none" w:sz="0" w:space="0" w:color="auto"/>
            <w:right w:val="none" w:sz="0" w:space="0" w:color="auto"/>
          </w:divBdr>
        </w:div>
      </w:divsChild>
    </w:div>
    <w:div w:id="1083339646">
      <w:bodyDiv w:val="1"/>
      <w:marLeft w:val="0"/>
      <w:marRight w:val="0"/>
      <w:marTop w:val="0"/>
      <w:marBottom w:val="0"/>
      <w:divBdr>
        <w:top w:val="none" w:sz="0" w:space="0" w:color="auto"/>
        <w:left w:val="none" w:sz="0" w:space="0" w:color="auto"/>
        <w:bottom w:val="none" w:sz="0" w:space="0" w:color="auto"/>
        <w:right w:val="none" w:sz="0" w:space="0" w:color="auto"/>
      </w:divBdr>
      <w:divsChild>
        <w:div w:id="13581144">
          <w:marLeft w:val="480"/>
          <w:marRight w:val="0"/>
          <w:marTop w:val="0"/>
          <w:marBottom w:val="0"/>
          <w:divBdr>
            <w:top w:val="none" w:sz="0" w:space="0" w:color="auto"/>
            <w:left w:val="none" w:sz="0" w:space="0" w:color="auto"/>
            <w:bottom w:val="none" w:sz="0" w:space="0" w:color="auto"/>
            <w:right w:val="none" w:sz="0" w:space="0" w:color="auto"/>
          </w:divBdr>
        </w:div>
        <w:div w:id="39864145">
          <w:marLeft w:val="480"/>
          <w:marRight w:val="0"/>
          <w:marTop w:val="0"/>
          <w:marBottom w:val="0"/>
          <w:divBdr>
            <w:top w:val="none" w:sz="0" w:space="0" w:color="auto"/>
            <w:left w:val="none" w:sz="0" w:space="0" w:color="auto"/>
            <w:bottom w:val="none" w:sz="0" w:space="0" w:color="auto"/>
            <w:right w:val="none" w:sz="0" w:space="0" w:color="auto"/>
          </w:divBdr>
        </w:div>
        <w:div w:id="93479754">
          <w:marLeft w:val="480"/>
          <w:marRight w:val="0"/>
          <w:marTop w:val="0"/>
          <w:marBottom w:val="0"/>
          <w:divBdr>
            <w:top w:val="none" w:sz="0" w:space="0" w:color="auto"/>
            <w:left w:val="none" w:sz="0" w:space="0" w:color="auto"/>
            <w:bottom w:val="none" w:sz="0" w:space="0" w:color="auto"/>
            <w:right w:val="none" w:sz="0" w:space="0" w:color="auto"/>
          </w:divBdr>
        </w:div>
        <w:div w:id="202792196">
          <w:marLeft w:val="480"/>
          <w:marRight w:val="0"/>
          <w:marTop w:val="0"/>
          <w:marBottom w:val="0"/>
          <w:divBdr>
            <w:top w:val="none" w:sz="0" w:space="0" w:color="auto"/>
            <w:left w:val="none" w:sz="0" w:space="0" w:color="auto"/>
            <w:bottom w:val="none" w:sz="0" w:space="0" w:color="auto"/>
            <w:right w:val="none" w:sz="0" w:space="0" w:color="auto"/>
          </w:divBdr>
        </w:div>
        <w:div w:id="214389169">
          <w:marLeft w:val="480"/>
          <w:marRight w:val="0"/>
          <w:marTop w:val="0"/>
          <w:marBottom w:val="0"/>
          <w:divBdr>
            <w:top w:val="none" w:sz="0" w:space="0" w:color="auto"/>
            <w:left w:val="none" w:sz="0" w:space="0" w:color="auto"/>
            <w:bottom w:val="none" w:sz="0" w:space="0" w:color="auto"/>
            <w:right w:val="none" w:sz="0" w:space="0" w:color="auto"/>
          </w:divBdr>
        </w:div>
        <w:div w:id="243731661">
          <w:marLeft w:val="480"/>
          <w:marRight w:val="0"/>
          <w:marTop w:val="0"/>
          <w:marBottom w:val="0"/>
          <w:divBdr>
            <w:top w:val="none" w:sz="0" w:space="0" w:color="auto"/>
            <w:left w:val="none" w:sz="0" w:space="0" w:color="auto"/>
            <w:bottom w:val="none" w:sz="0" w:space="0" w:color="auto"/>
            <w:right w:val="none" w:sz="0" w:space="0" w:color="auto"/>
          </w:divBdr>
        </w:div>
        <w:div w:id="287861199">
          <w:marLeft w:val="480"/>
          <w:marRight w:val="0"/>
          <w:marTop w:val="0"/>
          <w:marBottom w:val="0"/>
          <w:divBdr>
            <w:top w:val="none" w:sz="0" w:space="0" w:color="auto"/>
            <w:left w:val="none" w:sz="0" w:space="0" w:color="auto"/>
            <w:bottom w:val="none" w:sz="0" w:space="0" w:color="auto"/>
            <w:right w:val="none" w:sz="0" w:space="0" w:color="auto"/>
          </w:divBdr>
        </w:div>
        <w:div w:id="367874361">
          <w:marLeft w:val="480"/>
          <w:marRight w:val="0"/>
          <w:marTop w:val="0"/>
          <w:marBottom w:val="0"/>
          <w:divBdr>
            <w:top w:val="none" w:sz="0" w:space="0" w:color="auto"/>
            <w:left w:val="none" w:sz="0" w:space="0" w:color="auto"/>
            <w:bottom w:val="none" w:sz="0" w:space="0" w:color="auto"/>
            <w:right w:val="none" w:sz="0" w:space="0" w:color="auto"/>
          </w:divBdr>
        </w:div>
        <w:div w:id="403767744">
          <w:marLeft w:val="480"/>
          <w:marRight w:val="0"/>
          <w:marTop w:val="0"/>
          <w:marBottom w:val="0"/>
          <w:divBdr>
            <w:top w:val="none" w:sz="0" w:space="0" w:color="auto"/>
            <w:left w:val="none" w:sz="0" w:space="0" w:color="auto"/>
            <w:bottom w:val="none" w:sz="0" w:space="0" w:color="auto"/>
            <w:right w:val="none" w:sz="0" w:space="0" w:color="auto"/>
          </w:divBdr>
        </w:div>
        <w:div w:id="420025511">
          <w:marLeft w:val="480"/>
          <w:marRight w:val="0"/>
          <w:marTop w:val="0"/>
          <w:marBottom w:val="0"/>
          <w:divBdr>
            <w:top w:val="none" w:sz="0" w:space="0" w:color="auto"/>
            <w:left w:val="none" w:sz="0" w:space="0" w:color="auto"/>
            <w:bottom w:val="none" w:sz="0" w:space="0" w:color="auto"/>
            <w:right w:val="none" w:sz="0" w:space="0" w:color="auto"/>
          </w:divBdr>
        </w:div>
        <w:div w:id="674889729">
          <w:marLeft w:val="480"/>
          <w:marRight w:val="0"/>
          <w:marTop w:val="0"/>
          <w:marBottom w:val="0"/>
          <w:divBdr>
            <w:top w:val="none" w:sz="0" w:space="0" w:color="auto"/>
            <w:left w:val="none" w:sz="0" w:space="0" w:color="auto"/>
            <w:bottom w:val="none" w:sz="0" w:space="0" w:color="auto"/>
            <w:right w:val="none" w:sz="0" w:space="0" w:color="auto"/>
          </w:divBdr>
        </w:div>
        <w:div w:id="682706395">
          <w:marLeft w:val="480"/>
          <w:marRight w:val="0"/>
          <w:marTop w:val="0"/>
          <w:marBottom w:val="0"/>
          <w:divBdr>
            <w:top w:val="none" w:sz="0" w:space="0" w:color="auto"/>
            <w:left w:val="none" w:sz="0" w:space="0" w:color="auto"/>
            <w:bottom w:val="none" w:sz="0" w:space="0" w:color="auto"/>
            <w:right w:val="none" w:sz="0" w:space="0" w:color="auto"/>
          </w:divBdr>
        </w:div>
        <w:div w:id="687415245">
          <w:marLeft w:val="480"/>
          <w:marRight w:val="0"/>
          <w:marTop w:val="0"/>
          <w:marBottom w:val="0"/>
          <w:divBdr>
            <w:top w:val="none" w:sz="0" w:space="0" w:color="auto"/>
            <w:left w:val="none" w:sz="0" w:space="0" w:color="auto"/>
            <w:bottom w:val="none" w:sz="0" w:space="0" w:color="auto"/>
            <w:right w:val="none" w:sz="0" w:space="0" w:color="auto"/>
          </w:divBdr>
        </w:div>
        <w:div w:id="725841420">
          <w:marLeft w:val="480"/>
          <w:marRight w:val="0"/>
          <w:marTop w:val="0"/>
          <w:marBottom w:val="0"/>
          <w:divBdr>
            <w:top w:val="none" w:sz="0" w:space="0" w:color="auto"/>
            <w:left w:val="none" w:sz="0" w:space="0" w:color="auto"/>
            <w:bottom w:val="none" w:sz="0" w:space="0" w:color="auto"/>
            <w:right w:val="none" w:sz="0" w:space="0" w:color="auto"/>
          </w:divBdr>
        </w:div>
        <w:div w:id="729234391">
          <w:marLeft w:val="480"/>
          <w:marRight w:val="0"/>
          <w:marTop w:val="0"/>
          <w:marBottom w:val="0"/>
          <w:divBdr>
            <w:top w:val="none" w:sz="0" w:space="0" w:color="auto"/>
            <w:left w:val="none" w:sz="0" w:space="0" w:color="auto"/>
            <w:bottom w:val="none" w:sz="0" w:space="0" w:color="auto"/>
            <w:right w:val="none" w:sz="0" w:space="0" w:color="auto"/>
          </w:divBdr>
        </w:div>
        <w:div w:id="733359480">
          <w:marLeft w:val="480"/>
          <w:marRight w:val="0"/>
          <w:marTop w:val="0"/>
          <w:marBottom w:val="0"/>
          <w:divBdr>
            <w:top w:val="none" w:sz="0" w:space="0" w:color="auto"/>
            <w:left w:val="none" w:sz="0" w:space="0" w:color="auto"/>
            <w:bottom w:val="none" w:sz="0" w:space="0" w:color="auto"/>
            <w:right w:val="none" w:sz="0" w:space="0" w:color="auto"/>
          </w:divBdr>
        </w:div>
        <w:div w:id="791484029">
          <w:marLeft w:val="480"/>
          <w:marRight w:val="0"/>
          <w:marTop w:val="0"/>
          <w:marBottom w:val="0"/>
          <w:divBdr>
            <w:top w:val="none" w:sz="0" w:space="0" w:color="auto"/>
            <w:left w:val="none" w:sz="0" w:space="0" w:color="auto"/>
            <w:bottom w:val="none" w:sz="0" w:space="0" w:color="auto"/>
            <w:right w:val="none" w:sz="0" w:space="0" w:color="auto"/>
          </w:divBdr>
        </w:div>
        <w:div w:id="832372796">
          <w:marLeft w:val="480"/>
          <w:marRight w:val="0"/>
          <w:marTop w:val="0"/>
          <w:marBottom w:val="0"/>
          <w:divBdr>
            <w:top w:val="none" w:sz="0" w:space="0" w:color="auto"/>
            <w:left w:val="none" w:sz="0" w:space="0" w:color="auto"/>
            <w:bottom w:val="none" w:sz="0" w:space="0" w:color="auto"/>
            <w:right w:val="none" w:sz="0" w:space="0" w:color="auto"/>
          </w:divBdr>
        </w:div>
        <w:div w:id="935603221">
          <w:marLeft w:val="480"/>
          <w:marRight w:val="0"/>
          <w:marTop w:val="0"/>
          <w:marBottom w:val="0"/>
          <w:divBdr>
            <w:top w:val="none" w:sz="0" w:space="0" w:color="auto"/>
            <w:left w:val="none" w:sz="0" w:space="0" w:color="auto"/>
            <w:bottom w:val="none" w:sz="0" w:space="0" w:color="auto"/>
            <w:right w:val="none" w:sz="0" w:space="0" w:color="auto"/>
          </w:divBdr>
        </w:div>
        <w:div w:id="1179999108">
          <w:marLeft w:val="480"/>
          <w:marRight w:val="0"/>
          <w:marTop w:val="0"/>
          <w:marBottom w:val="0"/>
          <w:divBdr>
            <w:top w:val="none" w:sz="0" w:space="0" w:color="auto"/>
            <w:left w:val="none" w:sz="0" w:space="0" w:color="auto"/>
            <w:bottom w:val="none" w:sz="0" w:space="0" w:color="auto"/>
            <w:right w:val="none" w:sz="0" w:space="0" w:color="auto"/>
          </w:divBdr>
        </w:div>
        <w:div w:id="1180118492">
          <w:marLeft w:val="480"/>
          <w:marRight w:val="0"/>
          <w:marTop w:val="0"/>
          <w:marBottom w:val="0"/>
          <w:divBdr>
            <w:top w:val="none" w:sz="0" w:space="0" w:color="auto"/>
            <w:left w:val="none" w:sz="0" w:space="0" w:color="auto"/>
            <w:bottom w:val="none" w:sz="0" w:space="0" w:color="auto"/>
            <w:right w:val="none" w:sz="0" w:space="0" w:color="auto"/>
          </w:divBdr>
        </w:div>
        <w:div w:id="1186865235">
          <w:marLeft w:val="480"/>
          <w:marRight w:val="0"/>
          <w:marTop w:val="0"/>
          <w:marBottom w:val="0"/>
          <w:divBdr>
            <w:top w:val="none" w:sz="0" w:space="0" w:color="auto"/>
            <w:left w:val="none" w:sz="0" w:space="0" w:color="auto"/>
            <w:bottom w:val="none" w:sz="0" w:space="0" w:color="auto"/>
            <w:right w:val="none" w:sz="0" w:space="0" w:color="auto"/>
          </w:divBdr>
        </w:div>
        <w:div w:id="1192575644">
          <w:marLeft w:val="480"/>
          <w:marRight w:val="0"/>
          <w:marTop w:val="0"/>
          <w:marBottom w:val="0"/>
          <w:divBdr>
            <w:top w:val="none" w:sz="0" w:space="0" w:color="auto"/>
            <w:left w:val="none" w:sz="0" w:space="0" w:color="auto"/>
            <w:bottom w:val="none" w:sz="0" w:space="0" w:color="auto"/>
            <w:right w:val="none" w:sz="0" w:space="0" w:color="auto"/>
          </w:divBdr>
        </w:div>
        <w:div w:id="1217544615">
          <w:marLeft w:val="480"/>
          <w:marRight w:val="0"/>
          <w:marTop w:val="0"/>
          <w:marBottom w:val="0"/>
          <w:divBdr>
            <w:top w:val="none" w:sz="0" w:space="0" w:color="auto"/>
            <w:left w:val="none" w:sz="0" w:space="0" w:color="auto"/>
            <w:bottom w:val="none" w:sz="0" w:space="0" w:color="auto"/>
            <w:right w:val="none" w:sz="0" w:space="0" w:color="auto"/>
          </w:divBdr>
        </w:div>
        <w:div w:id="1303078375">
          <w:marLeft w:val="480"/>
          <w:marRight w:val="0"/>
          <w:marTop w:val="0"/>
          <w:marBottom w:val="0"/>
          <w:divBdr>
            <w:top w:val="none" w:sz="0" w:space="0" w:color="auto"/>
            <w:left w:val="none" w:sz="0" w:space="0" w:color="auto"/>
            <w:bottom w:val="none" w:sz="0" w:space="0" w:color="auto"/>
            <w:right w:val="none" w:sz="0" w:space="0" w:color="auto"/>
          </w:divBdr>
        </w:div>
        <w:div w:id="1464541581">
          <w:marLeft w:val="480"/>
          <w:marRight w:val="0"/>
          <w:marTop w:val="0"/>
          <w:marBottom w:val="0"/>
          <w:divBdr>
            <w:top w:val="none" w:sz="0" w:space="0" w:color="auto"/>
            <w:left w:val="none" w:sz="0" w:space="0" w:color="auto"/>
            <w:bottom w:val="none" w:sz="0" w:space="0" w:color="auto"/>
            <w:right w:val="none" w:sz="0" w:space="0" w:color="auto"/>
          </w:divBdr>
        </w:div>
        <w:div w:id="1494759935">
          <w:marLeft w:val="480"/>
          <w:marRight w:val="0"/>
          <w:marTop w:val="0"/>
          <w:marBottom w:val="0"/>
          <w:divBdr>
            <w:top w:val="none" w:sz="0" w:space="0" w:color="auto"/>
            <w:left w:val="none" w:sz="0" w:space="0" w:color="auto"/>
            <w:bottom w:val="none" w:sz="0" w:space="0" w:color="auto"/>
            <w:right w:val="none" w:sz="0" w:space="0" w:color="auto"/>
          </w:divBdr>
        </w:div>
        <w:div w:id="1553149347">
          <w:marLeft w:val="480"/>
          <w:marRight w:val="0"/>
          <w:marTop w:val="0"/>
          <w:marBottom w:val="0"/>
          <w:divBdr>
            <w:top w:val="none" w:sz="0" w:space="0" w:color="auto"/>
            <w:left w:val="none" w:sz="0" w:space="0" w:color="auto"/>
            <w:bottom w:val="none" w:sz="0" w:space="0" w:color="auto"/>
            <w:right w:val="none" w:sz="0" w:space="0" w:color="auto"/>
          </w:divBdr>
        </w:div>
        <w:div w:id="1627466169">
          <w:marLeft w:val="480"/>
          <w:marRight w:val="0"/>
          <w:marTop w:val="0"/>
          <w:marBottom w:val="0"/>
          <w:divBdr>
            <w:top w:val="none" w:sz="0" w:space="0" w:color="auto"/>
            <w:left w:val="none" w:sz="0" w:space="0" w:color="auto"/>
            <w:bottom w:val="none" w:sz="0" w:space="0" w:color="auto"/>
            <w:right w:val="none" w:sz="0" w:space="0" w:color="auto"/>
          </w:divBdr>
        </w:div>
        <w:div w:id="1673753773">
          <w:marLeft w:val="480"/>
          <w:marRight w:val="0"/>
          <w:marTop w:val="0"/>
          <w:marBottom w:val="0"/>
          <w:divBdr>
            <w:top w:val="none" w:sz="0" w:space="0" w:color="auto"/>
            <w:left w:val="none" w:sz="0" w:space="0" w:color="auto"/>
            <w:bottom w:val="none" w:sz="0" w:space="0" w:color="auto"/>
            <w:right w:val="none" w:sz="0" w:space="0" w:color="auto"/>
          </w:divBdr>
        </w:div>
        <w:div w:id="1770152525">
          <w:marLeft w:val="480"/>
          <w:marRight w:val="0"/>
          <w:marTop w:val="0"/>
          <w:marBottom w:val="0"/>
          <w:divBdr>
            <w:top w:val="none" w:sz="0" w:space="0" w:color="auto"/>
            <w:left w:val="none" w:sz="0" w:space="0" w:color="auto"/>
            <w:bottom w:val="none" w:sz="0" w:space="0" w:color="auto"/>
            <w:right w:val="none" w:sz="0" w:space="0" w:color="auto"/>
          </w:divBdr>
        </w:div>
        <w:div w:id="1842700133">
          <w:marLeft w:val="480"/>
          <w:marRight w:val="0"/>
          <w:marTop w:val="0"/>
          <w:marBottom w:val="0"/>
          <w:divBdr>
            <w:top w:val="none" w:sz="0" w:space="0" w:color="auto"/>
            <w:left w:val="none" w:sz="0" w:space="0" w:color="auto"/>
            <w:bottom w:val="none" w:sz="0" w:space="0" w:color="auto"/>
            <w:right w:val="none" w:sz="0" w:space="0" w:color="auto"/>
          </w:divBdr>
        </w:div>
        <w:div w:id="2012876528">
          <w:marLeft w:val="480"/>
          <w:marRight w:val="0"/>
          <w:marTop w:val="0"/>
          <w:marBottom w:val="0"/>
          <w:divBdr>
            <w:top w:val="none" w:sz="0" w:space="0" w:color="auto"/>
            <w:left w:val="none" w:sz="0" w:space="0" w:color="auto"/>
            <w:bottom w:val="none" w:sz="0" w:space="0" w:color="auto"/>
            <w:right w:val="none" w:sz="0" w:space="0" w:color="auto"/>
          </w:divBdr>
        </w:div>
        <w:div w:id="2060125466">
          <w:marLeft w:val="480"/>
          <w:marRight w:val="0"/>
          <w:marTop w:val="0"/>
          <w:marBottom w:val="0"/>
          <w:divBdr>
            <w:top w:val="none" w:sz="0" w:space="0" w:color="auto"/>
            <w:left w:val="none" w:sz="0" w:space="0" w:color="auto"/>
            <w:bottom w:val="none" w:sz="0" w:space="0" w:color="auto"/>
            <w:right w:val="none" w:sz="0" w:space="0" w:color="auto"/>
          </w:divBdr>
        </w:div>
        <w:div w:id="2065058313">
          <w:marLeft w:val="480"/>
          <w:marRight w:val="0"/>
          <w:marTop w:val="0"/>
          <w:marBottom w:val="0"/>
          <w:divBdr>
            <w:top w:val="none" w:sz="0" w:space="0" w:color="auto"/>
            <w:left w:val="none" w:sz="0" w:space="0" w:color="auto"/>
            <w:bottom w:val="none" w:sz="0" w:space="0" w:color="auto"/>
            <w:right w:val="none" w:sz="0" w:space="0" w:color="auto"/>
          </w:divBdr>
        </w:div>
      </w:divsChild>
    </w:div>
    <w:div w:id="1090201206">
      <w:bodyDiv w:val="1"/>
      <w:marLeft w:val="0"/>
      <w:marRight w:val="0"/>
      <w:marTop w:val="0"/>
      <w:marBottom w:val="0"/>
      <w:divBdr>
        <w:top w:val="none" w:sz="0" w:space="0" w:color="auto"/>
        <w:left w:val="none" w:sz="0" w:space="0" w:color="auto"/>
        <w:bottom w:val="none" w:sz="0" w:space="0" w:color="auto"/>
        <w:right w:val="none" w:sz="0" w:space="0" w:color="auto"/>
      </w:divBdr>
    </w:div>
    <w:div w:id="1091001632">
      <w:bodyDiv w:val="1"/>
      <w:marLeft w:val="0"/>
      <w:marRight w:val="0"/>
      <w:marTop w:val="0"/>
      <w:marBottom w:val="0"/>
      <w:divBdr>
        <w:top w:val="none" w:sz="0" w:space="0" w:color="auto"/>
        <w:left w:val="none" w:sz="0" w:space="0" w:color="auto"/>
        <w:bottom w:val="none" w:sz="0" w:space="0" w:color="auto"/>
        <w:right w:val="none" w:sz="0" w:space="0" w:color="auto"/>
      </w:divBdr>
    </w:div>
    <w:div w:id="1091319455">
      <w:bodyDiv w:val="1"/>
      <w:marLeft w:val="0"/>
      <w:marRight w:val="0"/>
      <w:marTop w:val="0"/>
      <w:marBottom w:val="0"/>
      <w:divBdr>
        <w:top w:val="none" w:sz="0" w:space="0" w:color="auto"/>
        <w:left w:val="none" w:sz="0" w:space="0" w:color="auto"/>
        <w:bottom w:val="none" w:sz="0" w:space="0" w:color="auto"/>
        <w:right w:val="none" w:sz="0" w:space="0" w:color="auto"/>
      </w:divBdr>
    </w:div>
    <w:div w:id="1091387614">
      <w:bodyDiv w:val="1"/>
      <w:marLeft w:val="0"/>
      <w:marRight w:val="0"/>
      <w:marTop w:val="0"/>
      <w:marBottom w:val="0"/>
      <w:divBdr>
        <w:top w:val="none" w:sz="0" w:space="0" w:color="auto"/>
        <w:left w:val="none" w:sz="0" w:space="0" w:color="auto"/>
        <w:bottom w:val="none" w:sz="0" w:space="0" w:color="auto"/>
        <w:right w:val="none" w:sz="0" w:space="0" w:color="auto"/>
      </w:divBdr>
    </w:div>
    <w:div w:id="1101950147">
      <w:bodyDiv w:val="1"/>
      <w:marLeft w:val="0"/>
      <w:marRight w:val="0"/>
      <w:marTop w:val="0"/>
      <w:marBottom w:val="0"/>
      <w:divBdr>
        <w:top w:val="none" w:sz="0" w:space="0" w:color="auto"/>
        <w:left w:val="none" w:sz="0" w:space="0" w:color="auto"/>
        <w:bottom w:val="none" w:sz="0" w:space="0" w:color="auto"/>
        <w:right w:val="none" w:sz="0" w:space="0" w:color="auto"/>
      </w:divBdr>
    </w:div>
    <w:div w:id="1106077458">
      <w:bodyDiv w:val="1"/>
      <w:marLeft w:val="0"/>
      <w:marRight w:val="0"/>
      <w:marTop w:val="0"/>
      <w:marBottom w:val="0"/>
      <w:divBdr>
        <w:top w:val="none" w:sz="0" w:space="0" w:color="auto"/>
        <w:left w:val="none" w:sz="0" w:space="0" w:color="auto"/>
        <w:bottom w:val="none" w:sz="0" w:space="0" w:color="auto"/>
        <w:right w:val="none" w:sz="0" w:space="0" w:color="auto"/>
      </w:divBdr>
    </w:div>
    <w:div w:id="1106121406">
      <w:bodyDiv w:val="1"/>
      <w:marLeft w:val="0"/>
      <w:marRight w:val="0"/>
      <w:marTop w:val="0"/>
      <w:marBottom w:val="0"/>
      <w:divBdr>
        <w:top w:val="none" w:sz="0" w:space="0" w:color="auto"/>
        <w:left w:val="none" w:sz="0" w:space="0" w:color="auto"/>
        <w:bottom w:val="none" w:sz="0" w:space="0" w:color="auto"/>
        <w:right w:val="none" w:sz="0" w:space="0" w:color="auto"/>
      </w:divBdr>
    </w:div>
    <w:div w:id="1110005374">
      <w:bodyDiv w:val="1"/>
      <w:marLeft w:val="0"/>
      <w:marRight w:val="0"/>
      <w:marTop w:val="0"/>
      <w:marBottom w:val="0"/>
      <w:divBdr>
        <w:top w:val="none" w:sz="0" w:space="0" w:color="auto"/>
        <w:left w:val="none" w:sz="0" w:space="0" w:color="auto"/>
        <w:bottom w:val="none" w:sz="0" w:space="0" w:color="auto"/>
        <w:right w:val="none" w:sz="0" w:space="0" w:color="auto"/>
      </w:divBdr>
    </w:div>
    <w:div w:id="1119033659">
      <w:bodyDiv w:val="1"/>
      <w:marLeft w:val="0"/>
      <w:marRight w:val="0"/>
      <w:marTop w:val="0"/>
      <w:marBottom w:val="0"/>
      <w:divBdr>
        <w:top w:val="none" w:sz="0" w:space="0" w:color="auto"/>
        <w:left w:val="none" w:sz="0" w:space="0" w:color="auto"/>
        <w:bottom w:val="none" w:sz="0" w:space="0" w:color="auto"/>
        <w:right w:val="none" w:sz="0" w:space="0" w:color="auto"/>
      </w:divBdr>
      <w:divsChild>
        <w:div w:id="13192915">
          <w:marLeft w:val="480"/>
          <w:marRight w:val="0"/>
          <w:marTop w:val="0"/>
          <w:marBottom w:val="0"/>
          <w:divBdr>
            <w:top w:val="none" w:sz="0" w:space="0" w:color="auto"/>
            <w:left w:val="none" w:sz="0" w:space="0" w:color="auto"/>
            <w:bottom w:val="none" w:sz="0" w:space="0" w:color="auto"/>
            <w:right w:val="none" w:sz="0" w:space="0" w:color="auto"/>
          </w:divBdr>
        </w:div>
        <w:div w:id="180439080">
          <w:marLeft w:val="480"/>
          <w:marRight w:val="0"/>
          <w:marTop w:val="0"/>
          <w:marBottom w:val="0"/>
          <w:divBdr>
            <w:top w:val="none" w:sz="0" w:space="0" w:color="auto"/>
            <w:left w:val="none" w:sz="0" w:space="0" w:color="auto"/>
            <w:bottom w:val="none" w:sz="0" w:space="0" w:color="auto"/>
            <w:right w:val="none" w:sz="0" w:space="0" w:color="auto"/>
          </w:divBdr>
        </w:div>
        <w:div w:id="202256956">
          <w:marLeft w:val="480"/>
          <w:marRight w:val="0"/>
          <w:marTop w:val="0"/>
          <w:marBottom w:val="0"/>
          <w:divBdr>
            <w:top w:val="none" w:sz="0" w:space="0" w:color="auto"/>
            <w:left w:val="none" w:sz="0" w:space="0" w:color="auto"/>
            <w:bottom w:val="none" w:sz="0" w:space="0" w:color="auto"/>
            <w:right w:val="none" w:sz="0" w:space="0" w:color="auto"/>
          </w:divBdr>
        </w:div>
        <w:div w:id="212276187">
          <w:marLeft w:val="480"/>
          <w:marRight w:val="0"/>
          <w:marTop w:val="0"/>
          <w:marBottom w:val="0"/>
          <w:divBdr>
            <w:top w:val="none" w:sz="0" w:space="0" w:color="auto"/>
            <w:left w:val="none" w:sz="0" w:space="0" w:color="auto"/>
            <w:bottom w:val="none" w:sz="0" w:space="0" w:color="auto"/>
            <w:right w:val="none" w:sz="0" w:space="0" w:color="auto"/>
          </w:divBdr>
        </w:div>
        <w:div w:id="254678035">
          <w:marLeft w:val="480"/>
          <w:marRight w:val="0"/>
          <w:marTop w:val="0"/>
          <w:marBottom w:val="0"/>
          <w:divBdr>
            <w:top w:val="none" w:sz="0" w:space="0" w:color="auto"/>
            <w:left w:val="none" w:sz="0" w:space="0" w:color="auto"/>
            <w:bottom w:val="none" w:sz="0" w:space="0" w:color="auto"/>
            <w:right w:val="none" w:sz="0" w:space="0" w:color="auto"/>
          </w:divBdr>
        </w:div>
        <w:div w:id="256713255">
          <w:marLeft w:val="480"/>
          <w:marRight w:val="0"/>
          <w:marTop w:val="0"/>
          <w:marBottom w:val="0"/>
          <w:divBdr>
            <w:top w:val="none" w:sz="0" w:space="0" w:color="auto"/>
            <w:left w:val="none" w:sz="0" w:space="0" w:color="auto"/>
            <w:bottom w:val="none" w:sz="0" w:space="0" w:color="auto"/>
            <w:right w:val="none" w:sz="0" w:space="0" w:color="auto"/>
          </w:divBdr>
        </w:div>
        <w:div w:id="313607941">
          <w:marLeft w:val="480"/>
          <w:marRight w:val="0"/>
          <w:marTop w:val="0"/>
          <w:marBottom w:val="0"/>
          <w:divBdr>
            <w:top w:val="none" w:sz="0" w:space="0" w:color="auto"/>
            <w:left w:val="none" w:sz="0" w:space="0" w:color="auto"/>
            <w:bottom w:val="none" w:sz="0" w:space="0" w:color="auto"/>
            <w:right w:val="none" w:sz="0" w:space="0" w:color="auto"/>
          </w:divBdr>
        </w:div>
        <w:div w:id="347830191">
          <w:marLeft w:val="480"/>
          <w:marRight w:val="0"/>
          <w:marTop w:val="0"/>
          <w:marBottom w:val="0"/>
          <w:divBdr>
            <w:top w:val="none" w:sz="0" w:space="0" w:color="auto"/>
            <w:left w:val="none" w:sz="0" w:space="0" w:color="auto"/>
            <w:bottom w:val="none" w:sz="0" w:space="0" w:color="auto"/>
            <w:right w:val="none" w:sz="0" w:space="0" w:color="auto"/>
          </w:divBdr>
        </w:div>
        <w:div w:id="365831929">
          <w:marLeft w:val="480"/>
          <w:marRight w:val="0"/>
          <w:marTop w:val="0"/>
          <w:marBottom w:val="0"/>
          <w:divBdr>
            <w:top w:val="none" w:sz="0" w:space="0" w:color="auto"/>
            <w:left w:val="none" w:sz="0" w:space="0" w:color="auto"/>
            <w:bottom w:val="none" w:sz="0" w:space="0" w:color="auto"/>
            <w:right w:val="none" w:sz="0" w:space="0" w:color="auto"/>
          </w:divBdr>
        </w:div>
        <w:div w:id="405037090">
          <w:marLeft w:val="480"/>
          <w:marRight w:val="0"/>
          <w:marTop w:val="0"/>
          <w:marBottom w:val="0"/>
          <w:divBdr>
            <w:top w:val="none" w:sz="0" w:space="0" w:color="auto"/>
            <w:left w:val="none" w:sz="0" w:space="0" w:color="auto"/>
            <w:bottom w:val="none" w:sz="0" w:space="0" w:color="auto"/>
            <w:right w:val="none" w:sz="0" w:space="0" w:color="auto"/>
          </w:divBdr>
        </w:div>
        <w:div w:id="506602877">
          <w:marLeft w:val="480"/>
          <w:marRight w:val="0"/>
          <w:marTop w:val="0"/>
          <w:marBottom w:val="0"/>
          <w:divBdr>
            <w:top w:val="none" w:sz="0" w:space="0" w:color="auto"/>
            <w:left w:val="none" w:sz="0" w:space="0" w:color="auto"/>
            <w:bottom w:val="none" w:sz="0" w:space="0" w:color="auto"/>
            <w:right w:val="none" w:sz="0" w:space="0" w:color="auto"/>
          </w:divBdr>
        </w:div>
        <w:div w:id="531890374">
          <w:marLeft w:val="480"/>
          <w:marRight w:val="0"/>
          <w:marTop w:val="0"/>
          <w:marBottom w:val="0"/>
          <w:divBdr>
            <w:top w:val="none" w:sz="0" w:space="0" w:color="auto"/>
            <w:left w:val="none" w:sz="0" w:space="0" w:color="auto"/>
            <w:bottom w:val="none" w:sz="0" w:space="0" w:color="auto"/>
            <w:right w:val="none" w:sz="0" w:space="0" w:color="auto"/>
          </w:divBdr>
        </w:div>
        <w:div w:id="532882421">
          <w:marLeft w:val="480"/>
          <w:marRight w:val="0"/>
          <w:marTop w:val="0"/>
          <w:marBottom w:val="0"/>
          <w:divBdr>
            <w:top w:val="none" w:sz="0" w:space="0" w:color="auto"/>
            <w:left w:val="none" w:sz="0" w:space="0" w:color="auto"/>
            <w:bottom w:val="none" w:sz="0" w:space="0" w:color="auto"/>
            <w:right w:val="none" w:sz="0" w:space="0" w:color="auto"/>
          </w:divBdr>
        </w:div>
        <w:div w:id="605117432">
          <w:marLeft w:val="480"/>
          <w:marRight w:val="0"/>
          <w:marTop w:val="0"/>
          <w:marBottom w:val="0"/>
          <w:divBdr>
            <w:top w:val="none" w:sz="0" w:space="0" w:color="auto"/>
            <w:left w:val="none" w:sz="0" w:space="0" w:color="auto"/>
            <w:bottom w:val="none" w:sz="0" w:space="0" w:color="auto"/>
            <w:right w:val="none" w:sz="0" w:space="0" w:color="auto"/>
          </w:divBdr>
        </w:div>
        <w:div w:id="608699593">
          <w:marLeft w:val="480"/>
          <w:marRight w:val="0"/>
          <w:marTop w:val="0"/>
          <w:marBottom w:val="0"/>
          <w:divBdr>
            <w:top w:val="none" w:sz="0" w:space="0" w:color="auto"/>
            <w:left w:val="none" w:sz="0" w:space="0" w:color="auto"/>
            <w:bottom w:val="none" w:sz="0" w:space="0" w:color="auto"/>
            <w:right w:val="none" w:sz="0" w:space="0" w:color="auto"/>
          </w:divBdr>
        </w:div>
        <w:div w:id="612178051">
          <w:marLeft w:val="480"/>
          <w:marRight w:val="0"/>
          <w:marTop w:val="0"/>
          <w:marBottom w:val="0"/>
          <w:divBdr>
            <w:top w:val="none" w:sz="0" w:space="0" w:color="auto"/>
            <w:left w:val="none" w:sz="0" w:space="0" w:color="auto"/>
            <w:bottom w:val="none" w:sz="0" w:space="0" w:color="auto"/>
            <w:right w:val="none" w:sz="0" w:space="0" w:color="auto"/>
          </w:divBdr>
        </w:div>
        <w:div w:id="638221659">
          <w:marLeft w:val="480"/>
          <w:marRight w:val="0"/>
          <w:marTop w:val="0"/>
          <w:marBottom w:val="0"/>
          <w:divBdr>
            <w:top w:val="none" w:sz="0" w:space="0" w:color="auto"/>
            <w:left w:val="none" w:sz="0" w:space="0" w:color="auto"/>
            <w:bottom w:val="none" w:sz="0" w:space="0" w:color="auto"/>
            <w:right w:val="none" w:sz="0" w:space="0" w:color="auto"/>
          </w:divBdr>
        </w:div>
        <w:div w:id="653486992">
          <w:marLeft w:val="480"/>
          <w:marRight w:val="0"/>
          <w:marTop w:val="0"/>
          <w:marBottom w:val="0"/>
          <w:divBdr>
            <w:top w:val="none" w:sz="0" w:space="0" w:color="auto"/>
            <w:left w:val="none" w:sz="0" w:space="0" w:color="auto"/>
            <w:bottom w:val="none" w:sz="0" w:space="0" w:color="auto"/>
            <w:right w:val="none" w:sz="0" w:space="0" w:color="auto"/>
          </w:divBdr>
        </w:div>
        <w:div w:id="707490574">
          <w:marLeft w:val="480"/>
          <w:marRight w:val="0"/>
          <w:marTop w:val="0"/>
          <w:marBottom w:val="0"/>
          <w:divBdr>
            <w:top w:val="none" w:sz="0" w:space="0" w:color="auto"/>
            <w:left w:val="none" w:sz="0" w:space="0" w:color="auto"/>
            <w:bottom w:val="none" w:sz="0" w:space="0" w:color="auto"/>
            <w:right w:val="none" w:sz="0" w:space="0" w:color="auto"/>
          </w:divBdr>
        </w:div>
        <w:div w:id="713232093">
          <w:marLeft w:val="480"/>
          <w:marRight w:val="0"/>
          <w:marTop w:val="0"/>
          <w:marBottom w:val="0"/>
          <w:divBdr>
            <w:top w:val="none" w:sz="0" w:space="0" w:color="auto"/>
            <w:left w:val="none" w:sz="0" w:space="0" w:color="auto"/>
            <w:bottom w:val="none" w:sz="0" w:space="0" w:color="auto"/>
            <w:right w:val="none" w:sz="0" w:space="0" w:color="auto"/>
          </w:divBdr>
        </w:div>
        <w:div w:id="739252267">
          <w:marLeft w:val="480"/>
          <w:marRight w:val="0"/>
          <w:marTop w:val="0"/>
          <w:marBottom w:val="0"/>
          <w:divBdr>
            <w:top w:val="none" w:sz="0" w:space="0" w:color="auto"/>
            <w:left w:val="none" w:sz="0" w:space="0" w:color="auto"/>
            <w:bottom w:val="none" w:sz="0" w:space="0" w:color="auto"/>
            <w:right w:val="none" w:sz="0" w:space="0" w:color="auto"/>
          </w:divBdr>
        </w:div>
        <w:div w:id="740298763">
          <w:marLeft w:val="480"/>
          <w:marRight w:val="0"/>
          <w:marTop w:val="0"/>
          <w:marBottom w:val="0"/>
          <w:divBdr>
            <w:top w:val="none" w:sz="0" w:space="0" w:color="auto"/>
            <w:left w:val="none" w:sz="0" w:space="0" w:color="auto"/>
            <w:bottom w:val="none" w:sz="0" w:space="0" w:color="auto"/>
            <w:right w:val="none" w:sz="0" w:space="0" w:color="auto"/>
          </w:divBdr>
        </w:div>
        <w:div w:id="771634231">
          <w:marLeft w:val="480"/>
          <w:marRight w:val="0"/>
          <w:marTop w:val="0"/>
          <w:marBottom w:val="0"/>
          <w:divBdr>
            <w:top w:val="none" w:sz="0" w:space="0" w:color="auto"/>
            <w:left w:val="none" w:sz="0" w:space="0" w:color="auto"/>
            <w:bottom w:val="none" w:sz="0" w:space="0" w:color="auto"/>
            <w:right w:val="none" w:sz="0" w:space="0" w:color="auto"/>
          </w:divBdr>
        </w:div>
        <w:div w:id="792216411">
          <w:marLeft w:val="480"/>
          <w:marRight w:val="0"/>
          <w:marTop w:val="0"/>
          <w:marBottom w:val="0"/>
          <w:divBdr>
            <w:top w:val="none" w:sz="0" w:space="0" w:color="auto"/>
            <w:left w:val="none" w:sz="0" w:space="0" w:color="auto"/>
            <w:bottom w:val="none" w:sz="0" w:space="0" w:color="auto"/>
            <w:right w:val="none" w:sz="0" w:space="0" w:color="auto"/>
          </w:divBdr>
        </w:div>
        <w:div w:id="804591640">
          <w:marLeft w:val="480"/>
          <w:marRight w:val="0"/>
          <w:marTop w:val="0"/>
          <w:marBottom w:val="0"/>
          <w:divBdr>
            <w:top w:val="none" w:sz="0" w:space="0" w:color="auto"/>
            <w:left w:val="none" w:sz="0" w:space="0" w:color="auto"/>
            <w:bottom w:val="none" w:sz="0" w:space="0" w:color="auto"/>
            <w:right w:val="none" w:sz="0" w:space="0" w:color="auto"/>
          </w:divBdr>
        </w:div>
        <w:div w:id="845292844">
          <w:marLeft w:val="480"/>
          <w:marRight w:val="0"/>
          <w:marTop w:val="0"/>
          <w:marBottom w:val="0"/>
          <w:divBdr>
            <w:top w:val="none" w:sz="0" w:space="0" w:color="auto"/>
            <w:left w:val="none" w:sz="0" w:space="0" w:color="auto"/>
            <w:bottom w:val="none" w:sz="0" w:space="0" w:color="auto"/>
            <w:right w:val="none" w:sz="0" w:space="0" w:color="auto"/>
          </w:divBdr>
        </w:div>
        <w:div w:id="903444721">
          <w:marLeft w:val="480"/>
          <w:marRight w:val="0"/>
          <w:marTop w:val="0"/>
          <w:marBottom w:val="0"/>
          <w:divBdr>
            <w:top w:val="none" w:sz="0" w:space="0" w:color="auto"/>
            <w:left w:val="none" w:sz="0" w:space="0" w:color="auto"/>
            <w:bottom w:val="none" w:sz="0" w:space="0" w:color="auto"/>
            <w:right w:val="none" w:sz="0" w:space="0" w:color="auto"/>
          </w:divBdr>
        </w:div>
        <w:div w:id="938294027">
          <w:marLeft w:val="480"/>
          <w:marRight w:val="0"/>
          <w:marTop w:val="0"/>
          <w:marBottom w:val="0"/>
          <w:divBdr>
            <w:top w:val="none" w:sz="0" w:space="0" w:color="auto"/>
            <w:left w:val="none" w:sz="0" w:space="0" w:color="auto"/>
            <w:bottom w:val="none" w:sz="0" w:space="0" w:color="auto"/>
            <w:right w:val="none" w:sz="0" w:space="0" w:color="auto"/>
          </w:divBdr>
        </w:div>
        <w:div w:id="947127149">
          <w:marLeft w:val="480"/>
          <w:marRight w:val="0"/>
          <w:marTop w:val="0"/>
          <w:marBottom w:val="0"/>
          <w:divBdr>
            <w:top w:val="none" w:sz="0" w:space="0" w:color="auto"/>
            <w:left w:val="none" w:sz="0" w:space="0" w:color="auto"/>
            <w:bottom w:val="none" w:sz="0" w:space="0" w:color="auto"/>
            <w:right w:val="none" w:sz="0" w:space="0" w:color="auto"/>
          </w:divBdr>
        </w:div>
        <w:div w:id="962925740">
          <w:marLeft w:val="480"/>
          <w:marRight w:val="0"/>
          <w:marTop w:val="0"/>
          <w:marBottom w:val="0"/>
          <w:divBdr>
            <w:top w:val="none" w:sz="0" w:space="0" w:color="auto"/>
            <w:left w:val="none" w:sz="0" w:space="0" w:color="auto"/>
            <w:bottom w:val="none" w:sz="0" w:space="0" w:color="auto"/>
            <w:right w:val="none" w:sz="0" w:space="0" w:color="auto"/>
          </w:divBdr>
        </w:div>
        <w:div w:id="985478383">
          <w:marLeft w:val="480"/>
          <w:marRight w:val="0"/>
          <w:marTop w:val="0"/>
          <w:marBottom w:val="0"/>
          <w:divBdr>
            <w:top w:val="none" w:sz="0" w:space="0" w:color="auto"/>
            <w:left w:val="none" w:sz="0" w:space="0" w:color="auto"/>
            <w:bottom w:val="none" w:sz="0" w:space="0" w:color="auto"/>
            <w:right w:val="none" w:sz="0" w:space="0" w:color="auto"/>
          </w:divBdr>
        </w:div>
        <w:div w:id="988825911">
          <w:marLeft w:val="480"/>
          <w:marRight w:val="0"/>
          <w:marTop w:val="0"/>
          <w:marBottom w:val="0"/>
          <w:divBdr>
            <w:top w:val="none" w:sz="0" w:space="0" w:color="auto"/>
            <w:left w:val="none" w:sz="0" w:space="0" w:color="auto"/>
            <w:bottom w:val="none" w:sz="0" w:space="0" w:color="auto"/>
            <w:right w:val="none" w:sz="0" w:space="0" w:color="auto"/>
          </w:divBdr>
        </w:div>
        <w:div w:id="1013000067">
          <w:marLeft w:val="480"/>
          <w:marRight w:val="0"/>
          <w:marTop w:val="0"/>
          <w:marBottom w:val="0"/>
          <w:divBdr>
            <w:top w:val="none" w:sz="0" w:space="0" w:color="auto"/>
            <w:left w:val="none" w:sz="0" w:space="0" w:color="auto"/>
            <w:bottom w:val="none" w:sz="0" w:space="0" w:color="auto"/>
            <w:right w:val="none" w:sz="0" w:space="0" w:color="auto"/>
          </w:divBdr>
        </w:div>
        <w:div w:id="1072047666">
          <w:marLeft w:val="480"/>
          <w:marRight w:val="0"/>
          <w:marTop w:val="0"/>
          <w:marBottom w:val="0"/>
          <w:divBdr>
            <w:top w:val="none" w:sz="0" w:space="0" w:color="auto"/>
            <w:left w:val="none" w:sz="0" w:space="0" w:color="auto"/>
            <w:bottom w:val="none" w:sz="0" w:space="0" w:color="auto"/>
            <w:right w:val="none" w:sz="0" w:space="0" w:color="auto"/>
          </w:divBdr>
        </w:div>
        <w:div w:id="1090077604">
          <w:marLeft w:val="480"/>
          <w:marRight w:val="0"/>
          <w:marTop w:val="0"/>
          <w:marBottom w:val="0"/>
          <w:divBdr>
            <w:top w:val="none" w:sz="0" w:space="0" w:color="auto"/>
            <w:left w:val="none" w:sz="0" w:space="0" w:color="auto"/>
            <w:bottom w:val="none" w:sz="0" w:space="0" w:color="auto"/>
            <w:right w:val="none" w:sz="0" w:space="0" w:color="auto"/>
          </w:divBdr>
        </w:div>
        <w:div w:id="1100376137">
          <w:marLeft w:val="480"/>
          <w:marRight w:val="0"/>
          <w:marTop w:val="0"/>
          <w:marBottom w:val="0"/>
          <w:divBdr>
            <w:top w:val="none" w:sz="0" w:space="0" w:color="auto"/>
            <w:left w:val="none" w:sz="0" w:space="0" w:color="auto"/>
            <w:bottom w:val="none" w:sz="0" w:space="0" w:color="auto"/>
            <w:right w:val="none" w:sz="0" w:space="0" w:color="auto"/>
          </w:divBdr>
        </w:div>
        <w:div w:id="1113019722">
          <w:marLeft w:val="480"/>
          <w:marRight w:val="0"/>
          <w:marTop w:val="0"/>
          <w:marBottom w:val="0"/>
          <w:divBdr>
            <w:top w:val="none" w:sz="0" w:space="0" w:color="auto"/>
            <w:left w:val="none" w:sz="0" w:space="0" w:color="auto"/>
            <w:bottom w:val="none" w:sz="0" w:space="0" w:color="auto"/>
            <w:right w:val="none" w:sz="0" w:space="0" w:color="auto"/>
          </w:divBdr>
        </w:div>
        <w:div w:id="1139108510">
          <w:marLeft w:val="480"/>
          <w:marRight w:val="0"/>
          <w:marTop w:val="0"/>
          <w:marBottom w:val="0"/>
          <w:divBdr>
            <w:top w:val="none" w:sz="0" w:space="0" w:color="auto"/>
            <w:left w:val="none" w:sz="0" w:space="0" w:color="auto"/>
            <w:bottom w:val="none" w:sz="0" w:space="0" w:color="auto"/>
            <w:right w:val="none" w:sz="0" w:space="0" w:color="auto"/>
          </w:divBdr>
        </w:div>
        <w:div w:id="1195729521">
          <w:marLeft w:val="480"/>
          <w:marRight w:val="0"/>
          <w:marTop w:val="0"/>
          <w:marBottom w:val="0"/>
          <w:divBdr>
            <w:top w:val="none" w:sz="0" w:space="0" w:color="auto"/>
            <w:left w:val="none" w:sz="0" w:space="0" w:color="auto"/>
            <w:bottom w:val="none" w:sz="0" w:space="0" w:color="auto"/>
            <w:right w:val="none" w:sz="0" w:space="0" w:color="auto"/>
          </w:divBdr>
        </w:div>
        <w:div w:id="1209878295">
          <w:marLeft w:val="480"/>
          <w:marRight w:val="0"/>
          <w:marTop w:val="0"/>
          <w:marBottom w:val="0"/>
          <w:divBdr>
            <w:top w:val="none" w:sz="0" w:space="0" w:color="auto"/>
            <w:left w:val="none" w:sz="0" w:space="0" w:color="auto"/>
            <w:bottom w:val="none" w:sz="0" w:space="0" w:color="auto"/>
            <w:right w:val="none" w:sz="0" w:space="0" w:color="auto"/>
          </w:divBdr>
        </w:div>
        <w:div w:id="1238444433">
          <w:marLeft w:val="480"/>
          <w:marRight w:val="0"/>
          <w:marTop w:val="0"/>
          <w:marBottom w:val="0"/>
          <w:divBdr>
            <w:top w:val="none" w:sz="0" w:space="0" w:color="auto"/>
            <w:left w:val="none" w:sz="0" w:space="0" w:color="auto"/>
            <w:bottom w:val="none" w:sz="0" w:space="0" w:color="auto"/>
            <w:right w:val="none" w:sz="0" w:space="0" w:color="auto"/>
          </w:divBdr>
        </w:div>
        <w:div w:id="1332021449">
          <w:marLeft w:val="480"/>
          <w:marRight w:val="0"/>
          <w:marTop w:val="0"/>
          <w:marBottom w:val="0"/>
          <w:divBdr>
            <w:top w:val="none" w:sz="0" w:space="0" w:color="auto"/>
            <w:left w:val="none" w:sz="0" w:space="0" w:color="auto"/>
            <w:bottom w:val="none" w:sz="0" w:space="0" w:color="auto"/>
            <w:right w:val="none" w:sz="0" w:space="0" w:color="auto"/>
          </w:divBdr>
        </w:div>
        <w:div w:id="1406759254">
          <w:marLeft w:val="480"/>
          <w:marRight w:val="0"/>
          <w:marTop w:val="0"/>
          <w:marBottom w:val="0"/>
          <w:divBdr>
            <w:top w:val="none" w:sz="0" w:space="0" w:color="auto"/>
            <w:left w:val="none" w:sz="0" w:space="0" w:color="auto"/>
            <w:bottom w:val="none" w:sz="0" w:space="0" w:color="auto"/>
            <w:right w:val="none" w:sz="0" w:space="0" w:color="auto"/>
          </w:divBdr>
        </w:div>
        <w:div w:id="1407805648">
          <w:marLeft w:val="480"/>
          <w:marRight w:val="0"/>
          <w:marTop w:val="0"/>
          <w:marBottom w:val="0"/>
          <w:divBdr>
            <w:top w:val="none" w:sz="0" w:space="0" w:color="auto"/>
            <w:left w:val="none" w:sz="0" w:space="0" w:color="auto"/>
            <w:bottom w:val="none" w:sz="0" w:space="0" w:color="auto"/>
            <w:right w:val="none" w:sz="0" w:space="0" w:color="auto"/>
          </w:divBdr>
        </w:div>
        <w:div w:id="1413507502">
          <w:marLeft w:val="480"/>
          <w:marRight w:val="0"/>
          <w:marTop w:val="0"/>
          <w:marBottom w:val="0"/>
          <w:divBdr>
            <w:top w:val="none" w:sz="0" w:space="0" w:color="auto"/>
            <w:left w:val="none" w:sz="0" w:space="0" w:color="auto"/>
            <w:bottom w:val="none" w:sz="0" w:space="0" w:color="auto"/>
            <w:right w:val="none" w:sz="0" w:space="0" w:color="auto"/>
          </w:divBdr>
        </w:div>
        <w:div w:id="1496530558">
          <w:marLeft w:val="480"/>
          <w:marRight w:val="0"/>
          <w:marTop w:val="0"/>
          <w:marBottom w:val="0"/>
          <w:divBdr>
            <w:top w:val="none" w:sz="0" w:space="0" w:color="auto"/>
            <w:left w:val="none" w:sz="0" w:space="0" w:color="auto"/>
            <w:bottom w:val="none" w:sz="0" w:space="0" w:color="auto"/>
            <w:right w:val="none" w:sz="0" w:space="0" w:color="auto"/>
          </w:divBdr>
        </w:div>
        <w:div w:id="1518303358">
          <w:marLeft w:val="480"/>
          <w:marRight w:val="0"/>
          <w:marTop w:val="0"/>
          <w:marBottom w:val="0"/>
          <w:divBdr>
            <w:top w:val="none" w:sz="0" w:space="0" w:color="auto"/>
            <w:left w:val="none" w:sz="0" w:space="0" w:color="auto"/>
            <w:bottom w:val="none" w:sz="0" w:space="0" w:color="auto"/>
            <w:right w:val="none" w:sz="0" w:space="0" w:color="auto"/>
          </w:divBdr>
        </w:div>
        <w:div w:id="1543328742">
          <w:marLeft w:val="480"/>
          <w:marRight w:val="0"/>
          <w:marTop w:val="0"/>
          <w:marBottom w:val="0"/>
          <w:divBdr>
            <w:top w:val="none" w:sz="0" w:space="0" w:color="auto"/>
            <w:left w:val="none" w:sz="0" w:space="0" w:color="auto"/>
            <w:bottom w:val="none" w:sz="0" w:space="0" w:color="auto"/>
            <w:right w:val="none" w:sz="0" w:space="0" w:color="auto"/>
          </w:divBdr>
        </w:div>
        <w:div w:id="1590891513">
          <w:marLeft w:val="480"/>
          <w:marRight w:val="0"/>
          <w:marTop w:val="0"/>
          <w:marBottom w:val="0"/>
          <w:divBdr>
            <w:top w:val="none" w:sz="0" w:space="0" w:color="auto"/>
            <w:left w:val="none" w:sz="0" w:space="0" w:color="auto"/>
            <w:bottom w:val="none" w:sz="0" w:space="0" w:color="auto"/>
            <w:right w:val="none" w:sz="0" w:space="0" w:color="auto"/>
          </w:divBdr>
        </w:div>
        <w:div w:id="1783570818">
          <w:marLeft w:val="480"/>
          <w:marRight w:val="0"/>
          <w:marTop w:val="0"/>
          <w:marBottom w:val="0"/>
          <w:divBdr>
            <w:top w:val="none" w:sz="0" w:space="0" w:color="auto"/>
            <w:left w:val="none" w:sz="0" w:space="0" w:color="auto"/>
            <w:bottom w:val="none" w:sz="0" w:space="0" w:color="auto"/>
            <w:right w:val="none" w:sz="0" w:space="0" w:color="auto"/>
          </w:divBdr>
        </w:div>
        <w:div w:id="1815950056">
          <w:marLeft w:val="480"/>
          <w:marRight w:val="0"/>
          <w:marTop w:val="0"/>
          <w:marBottom w:val="0"/>
          <w:divBdr>
            <w:top w:val="none" w:sz="0" w:space="0" w:color="auto"/>
            <w:left w:val="none" w:sz="0" w:space="0" w:color="auto"/>
            <w:bottom w:val="none" w:sz="0" w:space="0" w:color="auto"/>
            <w:right w:val="none" w:sz="0" w:space="0" w:color="auto"/>
          </w:divBdr>
        </w:div>
        <w:div w:id="1824085719">
          <w:marLeft w:val="480"/>
          <w:marRight w:val="0"/>
          <w:marTop w:val="0"/>
          <w:marBottom w:val="0"/>
          <w:divBdr>
            <w:top w:val="none" w:sz="0" w:space="0" w:color="auto"/>
            <w:left w:val="none" w:sz="0" w:space="0" w:color="auto"/>
            <w:bottom w:val="none" w:sz="0" w:space="0" w:color="auto"/>
            <w:right w:val="none" w:sz="0" w:space="0" w:color="auto"/>
          </w:divBdr>
        </w:div>
        <w:div w:id="1828588466">
          <w:marLeft w:val="480"/>
          <w:marRight w:val="0"/>
          <w:marTop w:val="0"/>
          <w:marBottom w:val="0"/>
          <w:divBdr>
            <w:top w:val="none" w:sz="0" w:space="0" w:color="auto"/>
            <w:left w:val="none" w:sz="0" w:space="0" w:color="auto"/>
            <w:bottom w:val="none" w:sz="0" w:space="0" w:color="auto"/>
            <w:right w:val="none" w:sz="0" w:space="0" w:color="auto"/>
          </w:divBdr>
        </w:div>
        <w:div w:id="1873492805">
          <w:marLeft w:val="480"/>
          <w:marRight w:val="0"/>
          <w:marTop w:val="0"/>
          <w:marBottom w:val="0"/>
          <w:divBdr>
            <w:top w:val="none" w:sz="0" w:space="0" w:color="auto"/>
            <w:left w:val="none" w:sz="0" w:space="0" w:color="auto"/>
            <w:bottom w:val="none" w:sz="0" w:space="0" w:color="auto"/>
            <w:right w:val="none" w:sz="0" w:space="0" w:color="auto"/>
          </w:divBdr>
        </w:div>
        <w:div w:id="1977056365">
          <w:marLeft w:val="480"/>
          <w:marRight w:val="0"/>
          <w:marTop w:val="0"/>
          <w:marBottom w:val="0"/>
          <w:divBdr>
            <w:top w:val="none" w:sz="0" w:space="0" w:color="auto"/>
            <w:left w:val="none" w:sz="0" w:space="0" w:color="auto"/>
            <w:bottom w:val="none" w:sz="0" w:space="0" w:color="auto"/>
            <w:right w:val="none" w:sz="0" w:space="0" w:color="auto"/>
          </w:divBdr>
        </w:div>
        <w:div w:id="2039814502">
          <w:marLeft w:val="480"/>
          <w:marRight w:val="0"/>
          <w:marTop w:val="0"/>
          <w:marBottom w:val="0"/>
          <w:divBdr>
            <w:top w:val="none" w:sz="0" w:space="0" w:color="auto"/>
            <w:left w:val="none" w:sz="0" w:space="0" w:color="auto"/>
            <w:bottom w:val="none" w:sz="0" w:space="0" w:color="auto"/>
            <w:right w:val="none" w:sz="0" w:space="0" w:color="auto"/>
          </w:divBdr>
        </w:div>
        <w:div w:id="2074695294">
          <w:marLeft w:val="480"/>
          <w:marRight w:val="0"/>
          <w:marTop w:val="0"/>
          <w:marBottom w:val="0"/>
          <w:divBdr>
            <w:top w:val="none" w:sz="0" w:space="0" w:color="auto"/>
            <w:left w:val="none" w:sz="0" w:space="0" w:color="auto"/>
            <w:bottom w:val="none" w:sz="0" w:space="0" w:color="auto"/>
            <w:right w:val="none" w:sz="0" w:space="0" w:color="auto"/>
          </w:divBdr>
        </w:div>
        <w:div w:id="2139567553">
          <w:marLeft w:val="480"/>
          <w:marRight w:val="0"/>
          <w:marTop w:val="0"/>
          <w:marBottom w:val="0"/>
          <w:divBdr>
            <w:top w:val="none" w:sz="0" w:space="0" w:color="auto"/>
            <w:left w:val="none" w:sz="0" w:space="0" w:color="auto"/>
            <w:bottom w:val="none" w:sz="0" w:space="0" w:color="auto"/>
            <w:right w:val="none" w:sz="0" w:space="0" w:color="auto"/>
          </w:divBdr>
        </w:div>
      </w:divsChild>
    </w:div>
    <w:div w:id="1119567993">
      <w:bodyDiv w:val="1"/>
      <w:marLeft w:val="0"/>
      <w:marRight w:val="0"/>
      <w:marTop w:val="0"/>
      <w:marBottom w:val="0"/>
      <w:divBdr>
        <w:top w:val="none" w:sz="0" w:space="0" w:color="auto"/>
        <w:left w:val="none" w:sz="0" w:space="0" w:color="auto"/>
        <w:bottom w:val="none" w:sz="0" w:space="0" w:color="auto"/>
        <w:right w:val="none" w:sz="0" w:space="0" w:color="auto"/>
      </w:divBdr>
      <w:divsChild>
        <w:div w:id="1203076">
          <w:marLeft w:val="480"/>
          <w:marRight w:val="0"/>
          <w:marTop w:val="0"/>
          <w:marBottom w:val="0"/>
          <w:divBdr>
            <w:top w:val="none" w:sz="0" w:space="0" w:color="auto"/>
            <w:left w:val="none" w:sz="0" w:space="0" w:color="auto"/>
            <w:bottom w:val="none" w:sz="0" w:space="0" w:color="auto"/>
            <w:right w:val="none" w:sz="0" w:space="0" w:color="auto"/>
          </w:divBdr>
        </w:div>
        <w:div w:id="34433483">
          <w:marLeft w:val="480"/>
          <w:marRight w:val="0"/>
          <w:marTop w:val="0"/>
          <w:marBottom w:val="0"/>
          <w:divBdr>
            <w:top w:val="none" w:sz="0" w:space="0" w:color="auto"/>
            <w:left w:val="none" w:sz="0" w:space="0" w:color="auto"/>
            <w:bottom w:val="none" w:sz="0" w:space="0" w:color="auto"/>
            <w:right w:val="none" w:sz="0" w:space="0" w:color="auto"/>
          </w:divBdr>
        </w:div>
        <w:div w:id="96945652">
          <w:marLeft w:val="480"/>
          <w:marRight w:val="0"/>
          <w:marTop w:val="0"/>
          <w:marBottom w:val="0"/>
          <w:divBdr>
            <w:top w:val="none" w:sz="0" w:space="0" w:color="auto"/>
            <w:left w:val="none" w:sz="0" w:space="0" w:color="auto"/>
            <w:bottom w:val="none" w:sz="0" w:space="0" w:color="auto"/>
            <w:right w:val="none" w:sz="0" w:space="0" w:color="auto"/>
          </w:divBdr>
        </w:div>
        <w:div w:id="200746404">
          <w:marLeft w:val="480"/>
          <w:marRight w:val="0"/>
          <w:marTop w:val="0"/>
          <w:marBottom w:val="0"/>
          <w:divBdr>
            <w:top w:val="none" w:sz="0" w:space="0" w:color="auto"/>
            <w:left w:val="none" w:sz="0" w:space="0" w:color="auto"/>
            <w:bottom w:val="none" w:sz="0" w:space="0" w:color="auto"/>
            <w:right w:val="none" w:sz="0" w:space="0" w:color="auto"/>
          </w:divBdr>
        </w:div>
        <w:div w:id="200753958">
          <w:marLeft w:val="480"/>
          <w:marRight w:val="0"/>
          <w:marTop w:val="0"/>
          <w:marBottom w:val="0"/>
          <w:divBdr>
            <w:top w:val="none" w:sz="0" w:space="0" w:color="auto"/>
            <w:left w:val="none" w:sz="0" w:space="0" w:color="auto"/>
            <w:bottom w:val="none" w:sz="0" w:space="0" w:color="auto"/>
            <w:right w:val="none" w:sz="0" w:space="0" w:color="auto"/>
          </w:divBdr>
        </w:div>
        <w:div w:id="224605861">
          <w:marLeft w:val="480"/>
          <w:marRight w:val="0"/>
          <w:marTop w:val="0"/>
          <w:marBottom w:val="0"/>
          <w:divBdr>
            <w:top w:val="none" w:sz="0" w:space="0" w:color="auto"/>
            <w:left w:val="none" w:sz="0" w:space="0" w:color="auto"/>
            <w:bottom w:val="none" w:sz="0" w:space="0" w:color="auto"/>
            <w:right w:val="none" w:sz="0" w:space="0" w:color="auto"/>
          </w:divBdr>
        </w:div>
        <w:div w:id="245237106">
          <w:marLeft w:val="480"/>
          <w:marRight w:val="0"/>
          <w:marTop w:val="0"/>
          <w:marBottom w:val="0"/>
          <w:divBdr>
            <w:top w:val="none" w:sz="0" w:space="0" w:color="auto"/>
            <w:left w:val="none" w:sz="0" w:space="0" w:color="auto"/>
            <w:bottom w:val="none" w:sz="0" w:space="0" w:color="auto"/>
            <w:right w:val="none" w:sz="0" w:space="0" w:color="auto"/>
          </w:divBdr>
        </w:div>
        <w:div w:id="250623796">
          <w:marLeft w:val="480"/>
          <w:marRight w:val="0"/>
          <w:marTop w:val="0"/>
          <w:marBottom w:val="0"/>
          <w:divBdr>
            <w:top w:val="none" w:sz="0" w:space="0" w:color="auto"/>
            <w:left w:val="none" w:sz="0" w:space="0" w:color="auto"/>
            <w:bottom w:val="none" w:sz="0" w:space="0" w:color="auto"/>
            <w:right w:val="none" w:sz="0" w:space="0" w:color="auto"/>
          </w:divBdr>
        </w:div>
        <w:div w:id="310141945">
          <w:marLeft w:val="480"/>
          <w:marRight w:val="0"/>
          <w:marTop w:val="0"/>
          <w:marBottom w:val="0"/>
          <w:divBdr>
            <w:top w:val="none" w:sz="0" w:space="0" w:color="auto"/>
            <w:left w:val="none" w:sz="0" w:space="0" w:color="auto"/>
            <w:bottom w:val="none" w:sz="0" w:space="0" w:color="auto"/>
            <w:right w:val="none" w:sz="0" w:space="0" w:color="auto"/>
          </w:divBdr>
        </w:div>
        <w:div w:id="316499617">
          <w:marLeft w:val="480"/>
          <w:marRight w:val="0"/>
          <w:marTop w:val="0"/>
          <w:marBottom w:val="0"/>
          <w:divBdr>
            <w:top w:val="none" w:sz="0" w:space="0" w:color="auto"/>
            <w:left w:val="none" w:sz="0" w:space="0" w:color="auto"/>
            <w:bottom w:val="none" w:sz="0" w:space="0" w:color="auto"/>
            <w:right w:val="none" w:sz="0" w:space="0" w:color="auto"/>
          </w:divBdr>
        </w:div>
        <w:div w:id="366486991">
          <w:marLeft w:val="480"/>
          <w:marRight w:val="0"/>
          <w:marTop w:val="0"/>
          <w:marBottom w:val="0"/>
          <w:divBdr>
            <w:top w:val="none" w:sz="0" w:space="0" w:color="auto"/>
            <w:left w:val="none" w:sz="0" w:space="0" w:color="auto"/>
            <w:bottom w:val="none" w:sz="0" w:space="0" w:color="auto"/>
            <w:right w:val="none" w:sz="0" w:space="0" w:color="auto"/>
          </w:divBdr>
        </w:div>
        <w:div w:id="480848236">
          <w:marLeft w:val="480"/>
          <w:marRight w:val="0"/>
          <w:marTop w:val="0"/>
          <w:marBottom w:val="0"/>
          <w:divBdr>
            <w:top w:val="none" w:sz="0" w:space="0" w:color="auto"/>
            <w:left w:val="none" w:sz="0" w:space="0" w:color="auto"/>
            <w:bottom w:val="none" w:sz="0" w:space="0" w:color="auto"/>
            <w:right w:val="none" w:sz="0" w:space="0" w:color="auto"/>
          </w:divBdr>
        </w:div>
        <w:div w:id="529220124">
          <w:marLeft w:val="480"/>
          <w:marRight w:val="0"/>
          <w:marTop w:val="0"/>
          <w:marBottom w:val="0"/>
          <w:divBdr>
            <w:top w:val="none" w:sz="0" w:space="0" w:color="auto"/>
            <w:left w:val="none" w:sz="0" w:space="0" w:color="auto"/>
            <w:bottom w:val="none" w:sz="0" w:space="0" w:color="auto"/>
            <w:right w:val="none" w:sz="0" w:space="0" w:color="auto"/>
          </w:divBdr>
        </w:div>
        <w:div w:id="548109955">
          <w:marLeft w:val="480"/>
          <w:marRight w:val="0"/>
          <w:marTop w:val="0"/>
          <w:marBottom w:val="0"/>
          <w:divBdr>
            <w:top w:val="none" w:sz="0" w:space="0" w:color="auto"/>
            <w:left w:val="none" w:sz="0" w:space="0" w:color="auto"/>
            <w:bottom w:val="none" w:sz="0" w:space="0" w:color="auto"/>
            <w:right w:val="none" w:sz="0" w:space="0" w:color="auto"/>
          </w:divBdr>
        </w:div>
        <w:div w:id="550194411">
          <w:marLeft w:val="480"/>
          <w:marRight w:val="0"/>
          <w:marTop w:val="0"/>
          <w:marBottom w:val="0"/>
          <w:divBdr>
            <w:top w:val="none" w:sz="0" w:space="0" w:color="auto"/>
            <w:left w:val="none" w:sz="0" w:space="0" w:color="auto"/>
            <w:bottom w:val="none" w:sz="0" w:space="0" w:color="auto"/>
            <w:right w:val="none" w:sz="0" w:space="0" w:color="auto"/>
          </w:divBdr>
        </w:div>
        <w:div w:id="651982908">
          <w:marLeft w:val="480"/>
          <w:marRight w:val="0"/>
          <w:marTop w:val="0"/>
          <w:marBottom w:val="0"/>
          <w:divBdr>
            <w:top w:val="none" w:sz="0" w:space="0" w:color="auto"/>
            <w:left w:val="none" w:sz="0" w:space="0" w:color="auto"/>
            <w:bottom w:val="none" w:sz="0" w:space="0" w:color="auto"/>
            <w:right w:val="none" w:sz="0" w:space="0" w:color="auto"/>
          </w:divBdr>
        </w:div>
        <w:div w:id="659312706">
          <w:marLeft w:val="480"/>
          <w:marRight w:val="0"/>
          <w:marTop w:val="0"/>
          <w:marBottom w:val="0"/>
          <w:divBdr>
            <w:top w:val="none" w:sz="0" w:space="0" w:color="auto"/>
            <w:left w:val="none" w:sz="0" w:space="0" w:color="auto"/>
            <w:bottom w:val="none" w:sz="0" w:space="0" w:color="auto"/>
            <w:right w:val="none" w:sz="0" w:space="0" w:color="auto"/>
          </w:divBdr>
        </w:div>
        <w:div w:id="717362115">
          <w:marLeft w:val="480"/>
          <w:marRight w:val="0"/>
          <w:marTop w:val="0"/>
          <w:marBottom w:val="0"/>
          <w:divBdr>
            <w:top w:val="none" w:sz="0" w:space="0" w:color="auto"/>
            <w:left w:val="none" w:sz="0" w:space="0" w:color="auto"/>
            <w:bottom w:val="none" w:sz="0" w:space="0" w:color="auto"/>
            <w:right w:val="none" w:sz="0" w:space="0" w:color="auto"/>
          </w:divBdr>
        </w:div>
        <w:div w:id="731660423">
          <w:marLeft w:val="480"/>
          <w:marRight w:val="0"/>
          <w:marTop w:val="0"/>
          <w:marBottom w:val="0"/>
          <w:divBdr>
            <w:top w:val="none" w:sz="0" w:space="0" w:color="auto"/>
            <w:left w:val="none" w:sz="0" w:space="0" w:color="auto"/>
            <w:bottom w:val="none" w:sz="0" w:space="0" w:color="auto"/>
            <w:right w:val="none" w:sz="0" w:space="0" w:color="auto"/>
          </w:divBdr>
        </w:div>
        <w:div w:id="749035748">
          <w:marLeft w:val="480"/>
          <w:marRight w:val="0"/>
          <w:marTop w:val="0"/>
          <w:marBottom w:val="0"/>
          <w:divBdr>
            <w:top w:val="none" w:sz="0" w:space="0" w:color="auto"/>
            <w:left w:val="none" w:sz="0" w:space="0" w:color="auto"/>
            <w:bottom w:val="none" w:sz="0" w:space="0" w:color="auto"/>
            <w:right w:val="none" w:sz="0" w:space="0" w:color="auto"/>
          </w:divBdr>
        </w:div>
        <w:div w:id="917011081">
          <w:marLeft w:val="480"/>
          <w:marRight w:val="0"/>
          <w:marTop w:val="0"/>
          <w:marBottom w:val="0"/>
          <w:divBdr>
            <w:top w:val="none" w:sz="0" w:space="0" w:color="auto"/>
            <w:left w:val="none" w:sz="0" w:space="0" w:color="auto"/>
            <w:bottom w:val="none" w:sz="0" w:space="0" w:color="auto"/>
            <w:right w:val="none" w:sz="0" w:space="0" w:color="auto"/>
          </w:divBdr>
        </w:div>
        <w:div w:id="934094995">
          <w:marLeft w:val="480"/>
          <w:marRight w:val="0"/>
          <w:marTop w:val="0"/>
          <w:marBottom w:val="0"/>
          <w:divBdr>
            <w:top w:val="none" w:sz="0" w:space="0" w:color="auto"/>
            <w:left w:val="none" w:sz="0" w:space="0" w:color="auto"/>
            <w:bottom w:val="none" w:sz="0" w:space="0" w:color="auto"/>
            <w:right w:val="none" w:sz="0" w:space="0" w:color="auto"/>
          </w:divBdr>
        </w:div>
        <w:div w:id="1038045586">
          <w:marLeft w:val="480"/>
          <w:marRight w:val="0"/>
          <w:marTop w:val="0"/>
          <w:marBottom w:val="0"/>
          <w:divBdr>
            <w:top w:val="none" w:sz="0" w:space="0" w:color="auto"/>
            <w:left w:val="none" w:sz="0" w:space="0" w:color="auto"/>
            <w:bottom w:val="none" w:sz="0" w:space="0" w:color="auto"/>
            <w:right w:val="none" w:sz="0" w:space="0" w:color="auto"/>
          </w:divBdr>
        </w:div>
        <w:div w:id="1163811402">
          <w:marLeft w:val="480"/>
          <w:marRight w:val="0"/>
          <w:marTop w:val="0"/>
          <w:marBottom w:val="0"/>
          <w:divBdr>
            <w:top w:val="none" w:sz="0" w:space="0" w:color="auto"/>
            <w:left w:val="none" w:sz="0" w:space="0" w:color="auto"/>
            <w:bottom w:val="none" w:sz="0" w:space="0" w:color="auto"/>
            <w:right w:val="none" w:sz="0" w:space="0" w:color="auto"/>
          </w:divBdr>
        </w:div>
        <w:div w:id="1173379519">
          <w:marLeft w:val="480"/>
          <w:marRight w:val="0"/>
          <w:marTop w:val="0"/>
          <w:marBottom w:val="0"/>
          <w:divBdr>
            <w:top w:val="none" w:sz="0" w:space="0" w:color="auto"/>
            <w:left w:val="none" w:sz="0" w:space="0" w:color="auto"/>
            <w:bottom w:val="none" w:sz="0" w:space="0" w:color="auto"/>
            <w:right w:val="none" w:sz="0" w:space="0" w:color="auto"/>
          </w:divBdr>
        </w:div>
        <w:div w:id="1175338075">
          <w:marLeft w:val="480"/>
          <w:marRight w:val="0"/>
          <w:marTop w:val="0"/>
          <w:marBottom w:val="0"/>
          <w:divBdr>
            <w:top w:val="none" w:sz="0" w:space="0" w:color="auto"/>
            <w:left w:val="none" w:sz="0" w:space="0" w:color="auto"/>
            <w:bottom w:val="none" w:sz="0" w:space="0" w:color="auto"/>
            <w:right w:val="none" w:sz="0" w:space="0" w:color="auto"/>
          </w:divBdr>
        </w:div>
        <w:div w:id="1194072174">
          <w:marLeft w:val="480"/>
          <w:marRight w:val="0"/>
          <w:marTop w:val="0"/>
          <w:marBottom w:val="0"/>
          <w:divBdr>
            <w:top w:val="none" w:sz="0" w:space="0" w:color="auto"/>
            <w:left w:val="none" w:sz="0" w:space="0" w:color="auto"/>
            <w:bottom w:val="none" w:sz="0" w:space="0" w:color="auto"/>
            <w:right w:val="none" w:sz="0" w:space="0" w:color="auto"/>
          </w:divBdr>
        </w:div>
        <w:div w:id="1202938477">
          <w:marLeft w:val="480"/>
          <w:marRight w:val="0"/>
          <w:marTop w:val="0"/>
          <w:marBottom w:val="0"/>
          <w:divBdr>
            <w:top w:val="none" w:sz="0" w:space="0" w:color="auto"/>
            <w:left w:val="none" w:sz="0" w:space="0" w:color="auto"/>
            <w:bottom w:val="none" w:sz="0" w:space="0" w:color="auto"/>
            <w:right w:val="none" w:sz="0" w:space="0" w:color="auto"/>
          </w:divBdr>
        </w:div>
        <w:div w:id="1206715804">
          <w:marLeft w:val="480"/>
          <w:marRight w:val="0"/>
          <w:marTop w:val="0"/>
          <w:marBottom w:val="0"/>
          <w:divBdr>
            <w:top w:val="none" w:sz="0" w:space="0" w:color="auto"/>
            <w:left w:val="none" w:sz="0" w:space="0" w:color="auto"/>
            <w:bottom w:val="none" w:sz="0" w:space="0" w:color="auto"/>
            <w:right w:val="none" w:sz="0" w:space="0" w:color="auto"/>
          </w:divBdr>
        </w:div>
        <w:div w:id="1254708267">
          <w:marLeft w:val="480"/>
          <w:marRight w:val="0"/>
          <w:marTop w:val="0"/>
          <w:marBottom w:val="0"/>
          <w:divBdr>
            <w:top w:val="none" w:sz="0" w:space="0" w:color="auto"/>
            <w:left w:val="none" w:sz="0" w:space="0" w:color="auto"/>
            <w:bottom w:val="none" w:sz="0" w:space="0" w:color="auto"/>
            <w:right w:val="none" w:sz="0" w:space="0" w:color="auto"/>
          </w:divBdr>
        </w:div>
        <w:div w:id="1374967549">
          <w:marLeft w:val="480"/>
          <w:marRight w:val="0"/>
          <w:marTop w:val="0"/>
          <w:marBottom w:val="0"/>
          <w:divBdr>
            <w:top w:val="none" w:sz="0" w:space="0" w:color="auto"/>
            <w:left w:val="none" w:sz="0" w:space="0" w:color="auto"/>
            <w:bottom w:val="none" w:sz="0" w:space="0" w:color="auto"/>
            <w:right w:val="none" w:sz="0" w:space="0" w:color="auto"/>
          </w:divBdr>
        </w:div>
        <w:div w:id="1399211234">
          <w:marLeft w:val="480"/>
          <w:marRight w:val="0"/>
          <w:marTop w:val="0"/>
          <w:marBottom w:val="0"/>
          <w:divBdr>
            <w:top w:val="none" w:sz="0" w:space="0" w:color="auto"/>
            <w:left w:val="none" w:sz="0" w:space="0" w:color="auto"/>
            <w:bottom w:val="none" w:sz="0" w:space="0" w:color="auto"/>
            <w:right w:val="none" w:sz="0" w:space="0" w:color="auto"/>
          </w:divBdr>
        </w:div>
        <w:div w:id="1428117098">
          <w:marLeft w:val="480"/>
          <w:marRight w:val="0"/>
          <w:marTop w:val="0"/>
          <w:marBottom w:val="0"/>
          <w:divBdr>
            <w:top w:val="none" w:sz="0" w:space="0" w:color="auto"/>
            <w:left w:val="none" w:sz="0" w:space="0" w:color="auto"/>
            <w:bottom w:val="none" w:sz="0" w:space="0" w:color="auto"/>
            <w:right w:val="none" w:sz="0" w:space="0" w:color="auto"/>
          </w:divBdr>
        </w:div>
        <w:div w:id="1480269417">
          <w:marLeft w:val="480"/>
          <w:marRight w:val="0"/>
          <w:marTop w:val="0"/>
          <w:marBottom w:val="0"/>
          <w:divBdr>
            <w:top w:val="none" w:sz="0" w:space="0" w:color="auto"/>
            <w:left w:val="none" w:sz="0" w:space="0" w:color="auto"/>
            <w:bottom w:val="none" w:sz="0" w:space="0" w:color="auto"/>
            <w:right w:val="none" w:sz="0" w:space="0" w:color="auto"/>
          </w:divBdr>
        </w:div>
        <w:div w:id="1489974384">
          <w:marLeft w:val="480"/>
          <w:marRight w:val="0"/>
          <w:marTop w:val="0"/>
          <w:marBottom w:val="0"/>
          <w:divBdr>
            <w:top w:val="none" w:sz="0" w:space="0" w:color="auto"/>
            <w:left w:val="none" w:sz="0" w:space="0" w:color="auto"/>
            <w:bottom w:val="none" w:sz="0" w:space="0" w:color="auto"/>
            <w:right w:val="none" w:sz="0" w:space="0" w:color="auto"/>
          </w:divBdr>
        </w:div>
        <w:div w:id="1511606273">
          <w:marLeft w:val="480"/>
          <w:marRight w:val="0"/>
          <w:marTop w:val="0"/>
          <w:marBottom w:val="0"/>
          <w:divBdr>
            <w:top w:val="none" w:sz="0" w:space="0" w:color="auto"/>
            <w:left w:val="none" w:sz="0" w:space="0" w:color="auto"/>
            <w:bottom w:val="none" w:sz="0" w:space="0" w:color="auto"/>
            <w:right w:val="none" w:sz="0" w:space="0" w:color="auto"/>
          </w:divBdr>
        </w:div>
        <w:div w:id="1535341337">
          <w:marLeft w:val="480"/>
          <w:marRight w:val="0"/>
          <w:marTop w:val="0"/>
          <w:marBottom w:val="0"/>
          <w:divBdr>
            <w:top w:val="none" w:sz="0" w:space="0" w:color="auto"/>
            <w:left w:val="none" w:sz="0" w:space="0" w:color="auto"/>
            <w:bottom w:val="none" w:sz="0" w:space="0" w:color="auto"/>
            <w:right w:val="none" w:sz="0" w:space="0" w:color="auto"/>
          </w:divBdr>
        </w:div>
        <w:div w:id="1553614198">
          <w:marLeft w:val="480"/>
          <w:marRight w:val="0"/>
          <w:marTop w:val="0"/>
          <w:marBottom w:val="0"/>
          <w:divBdr>
            <w:top w:val="none" w:sz="0" w:space="0" w:color="auto"/>
            <w:left w:val="none" w:sz="0" w:space="0" w:color="auto"/>
            <w:bottom w:val="none" w:sz="0" w:space="0" w:color="auto"/>
            <w:right w:val="none" w:sz="0" w:space="0" w:color="auto"/>
          </w:divBdr>
        </w:div>
        <w:div w:id="1604802177">
          <w:marLeft w:val="480"/>
          <w:marRight w:val="0"/>
          <w:marTop w:val="0"/>
          <w:marBottom w:val="0"/>
          <w:divBdr>
            <w:top w:val="none" w:sz="0" w:space="0" w:color="auto"/>
            <w:left w:val="none" w:sz="0" w:space="0" w:color="auto"/>
            <w:bottom w:val="none" w:sz="0" w:space="0" w:color="auto"/>
            <w:right w:val="none" w:sz="0" w:space="0" w:color="auto"/>
          </w:divBdr>
        </w:div>
        <w:div w:id="1626081858">
          <w:marLeft w:val="480"/>
          <w:marRight w:val="0"/>
          <w:marTop w:val="0"/>
          <w:marBottom w:val="0"/>
          <w:divBdr>
            <w:top w:val="none" w:sz="0" w:space="0" w:color="auto"/>
            <w:left w:val="none" w:sz="0" w:space="0" w:color="auto"/>
            <w:bottom w:val="none" w:sz="0" w:space="0" w:color="auto"/>
            <w:right w:val="none" w:sz="0" w:space="0" w:color="auto"/>
          </w:divBdr>
        </w:div>
        <w:div w:id="1660035700">
          <w:marLeft w:val="480"/>
          <w:marRight w:val="0"/>
          <w:marTop w:val="0"/>
          <w:marBottom w:val="0"/>
          <w:divBdr>
            <w:top w:val="none" w:sz="0" w:space="0" w:color="auto"/>
            <w:left w:val="none" w:sz="0" w:space="0" w:color="auto"/>
            <w:bottom w:val="none" w:sz="0" w:space="0" w:color="auto"/>
            <w:right w:val="none" w:sz="0" w:space="0" w:color="auto"/>
          </w:divBdr>
        </w:div>
        <w:div w:id="1714112983">
          <w:marLeft w:val="480"/>
          <w:marRight w:val="0"/>
          <w:marTop w:val="0"/>
          <w:marBottom w:val="0"/>
          <w:divBdr>
            <w:top w:val="none" w:sz="0" w:space="0" w:color="auto"/>
            <w:left w:val="none" w:sz="0" w:space="0" w:color="auto"/>
            <w:bottom w:val="none" w:sz="0" w:space="0" w:color="auto"/>
            <w:right w:val="none" w:sz="0" w:space="0" w:color="auto"/>
          </w:divBdr>
        </w:div>
        <w:div w:id="1717701541">
          <w:marLeft w:val="480"/>
          <w:marRight w:val="0"/>
          <w:marTop w:val="0"/>
          <w:marBottom w:val="0"/>
          <w:divBdr>
            <w:top w:val="none" w:sz="0" w:space="0" w:color="auto"/>
            <w:left w:val="none" w:sz="0" w:space="0" w:color="auto"/>
            <w:bottom w:val="none" w:sz="0" w:space="0" w:color="auto"/>
            <w:right w:val="none" w:sz="0" w:space="0" w:color="auto"/>
          </w:divBdr>
        </w:div>
        <w:div w:id="1830055719">
          <w:marLeft w:val="480"/>
          <w:marRight w:val="0"/>
          <w:marTop w:val="0"/>
          <w:marBottom w:val="0"/>
          <w:divBdr>
            <w:top w:val="none" w:sz="0" w:space="0" w:color="auto"/>
            <w:left w:val="none" w:sz="0" w:space="0" w:color="auto"/>
            <w:bottom w:val="none" w:sz="0" w:space="0" w:color="auto"/>
            <w:right w:val="none" w:sz="0" w:space="0" w:color="auto"/>
          </w:divBdr>
        </w:div>
        <w:div w:id="1931087872">
          <w:marLeft w:val="480"/>
          <w:marRight w:val="0"/>
          <w:marTop w:val="0"/>
          <w:marBottom w:val="0"/>
          <w:divBdr>
            <w:top w:val="none" w:sz="0" w:space="0" w:color="auto"/>
            <w:left w:val="none" w:sz="0" w:space="0" w:color="auto"/>
            <w:bottom w:val="none" w:sz="0" w:space="0" w:color="auto"/>
            <w:right w:val="none" w:sz="0" w:space="0" w:color="auto"/>
          </w:divBdr>
        </w:div>
        <w:div w:id="2065057475">
          <w:marLeft w:val="480"/>
          <w:marRight w:val="0"/>
          <w:marTop w:val="0"/>
          <w:marBottom w:val="0"/>
          <w:divBdr>
            <w:top w:val="none" w:sz="0" w:space="0" w:color="auto"/>
            <w:left w:val="none" w:sz="0" w:space="0" w:color="auto"/>
            <w:bottom w:val="none" w:sz="0" w:space="0" w:color="auto"/>
            <w:right w:val="none" w:sz="0" w:space="0" w:color="auto"/>
          </w:divBdr>
        </w:div>
        <w:div w:id="2088109966">
          <w:marLeft w:val="480"/>
          <w:marRight w:val="0"/>
          <w:marTop w:val="0"/>
          <w:marBottom w:val="0"/>
          <w:divBdr>
            <w:top w:val="none" w:sz="0" w:space="0" w:color="auto"/>
            <w:left w:val="none" w:sz="0" w:space="0" w:color="auto"/>
            <w:bottom w:val="none" w:sz="0" w:space="0" w:color="auto"/>
            <w:right w:val="none" w:sz="0" w:space="0" w:color="auto"/>
          </w:divBdr>
        </w:div>
      </w:divsChild>
    </w:div>
    <w:div w:id="1122965516">
      <w:bodyDiv w:val="1"/>
      <w:marLeft w:val="0"/>
      <w:marRight w:val="0"/>
      <w:marTop w:val="0"/>
      <w:marBottom w:val="0"/>
      <w:divBdr>
        <w:top w:val="none" w:sz="0" w:space="0" w:color="auto"/>
        <w:left w:val="none" w:sz="0" w:space="0" w:color="auto"/>
        <w:bottom w:val="none" w:sz="0" w:space="0" w:color="auto"/>
        <w:right w:val="none" w:sz="0" w:space="0" w:color="auto"/>
      </w:divBdr>
      <w:divsChild>
        <w:div w:id="179125155">
          <w:marLeft w:val="480"/>
          <w:marRight w:val="0"/>
          <w:marTop w:val="0"/>
          <w:marBottom w:val="0"/>
          <w:divBdr>
            <w:top w:val="none" w:sz="0" w:space="0" w:color="auto"/>
            <w:left w:val="none" w:sz="0" w:space="0" w:color="auto"/>
            <w:bottom w:val="none" w:sz="0" w:space="0" w:color="auto"/>
            <w:right w:val="none" w:sz="0" w:space="0" w:color="auto"/>
          </w:divBdr>
        </w:div>
        <w:div w:id="298220162">
          <w:marLeft w:val="480"/>
          <w:marRight w:val="0"/>
          <w:marTop w:val="0"/>
          <w:marBottom w:val="0"/>
          <w:divBdr>
            <w:top w:val="none" w:sz="0" w:space="0" w:color="auto"/>
            <w:left w:val="none" w:sz="0" w:space="0" w:color="auto"/>
            <w:bottom w:val="none" w:sz="0" w:space="0" w:color="auto"/>
            <w:right w:val="none" w:sz="0" w:space="0" w:color="auto"/>
          </w:divBdr>
        </w:div>
        <w:div w:id="318847104">
          <w:marLeft w:val="480"/>
          <w:marRight w:val="0"/>
          <w:marTop w:val="0"/>
          <w:marBottom w:val="0"/>
          <w:divBdr>
            <w:top w:val="none" w:sz="0" w:space="0" w:color="auto"/>
            <w:left w:val="none" w:sz="0" w:space="0" w:color="auto"/>
            <w:bottom w:val="none" w:sz="0" w:space="0" w:color="auto"/>
            <w:right w:val="none" w:sz="0" w:space="0" w:color="auto"/>
          </w:divBdr>
        </w:div>
        <w:div w:id="496728237">
          <w:marLeft w:val="480"/>
          <w:marRight w:val="0"/>
          <w:marTop w:val="0"/>
          <w:marBottom w:val="0"/>
          <w:divBdr>
            <w:top w:val="none" w:sz="0" w:space="0" w:color="auto"/>
            <w:left w:val="none" w:sz="0" w:space="0" w:color="auto"/>
            <w:bottom w:val="none" w:sz="0" w:space="0" w:color="auto"/>
            <w:right w:val="none" w:sz="0" w:space="0" w:color="auto"/>
          </w:divBdr>
        </w:div>
        <w:div w:id="743796709">
          <w:marLeft w:val="480"/>
          <w:marRight w:val="0"/>
          <w:marTop w:val="0"/>
          <w:marBottom w:val="0"/>
          <w:divBdr>
            <w:top w:val="none" w:sz="0" w:space="0" w:color="auto"/>
            <w:left w:val="none" w:sz="0" w:space="0" w:color="auto"/>
            <w:bottom w:val="none" w:sz="0" w:space="0" w:color="auto"/>
            <w:right w:val="none" w:sz="0" w:space="0" w:color="auto"/>
          </w:divBdr>
        </w:div>
        <w:div w:id="1125925101">
          <w:marLeft w:val="480"/>
          <w:marRight w:val="0"/>
          <w:marTop w:val="0"/>
          <w:marBottom w:val="0"/>
          <w:divBdr>
            <w:top w:val="none" w:sz="0" w:space="0" w:color="auto"/>
            <w:left w:val="none" w:sz="0" w:space="0" w:color="auto"/>
            <w:bottom w:val="none" w:sz="0" w:space="0" w:color="auto"/>
            <w:right w:val="none" w:sz="0" w:space="0" w:color="auto"/>
          </w:divBdr>
        </w:div>
        <w:div w:id="1322585022">
          <w:marLeft w:val="480"/>
          <w:marRight w:val="0"/>
          <w:marTop w:val="0"/>
          <w:marBottom w:val="0"/>
          <w:divBdr>
            <w:top w:val="none" w:sz="0" w:space="0" w:color="auto"/>
            <w:left w:val="none" w:sz="0" w:space="0" w:color="auto"/>
            <w:bottom w:val="none" w:sz="0" w:space="0" w:color="auto"/>
            <w:right w:val="none" w:sz="0" w:space="0" w:color="auto"/>
          </w:divBdr>
        </w:div>
        <w:div w:id="1323585941">
          <w:marLeft w:val="480"/>
          <w:marRight w:val="0"/>
          <w:marTop w:val="0"/>
          <w:marBottom w:val="0"/>
          <w:divBdr>
            <w:top w:val="none" w:sz="0" w:space="0" w:color="auto"/>
            <w:left w:val="none" w:sz="0" w:space="0" w:color="auto"/>
            <w:bottom w:val="none" w:sz="0" w:space="0" w:color="auto"/>
            <w:right w:val="none" w:sz="0" w:space="0" w:color="auto"/>
          </w:divBdr>
        </w:div>
        <w:div w:id="1371538106">
          <w:marLeft w:val="480"/>
          <w:marRight w:val="0"/>
          <w:marTop w:val="0"/>
          <w:marBottom w:val="0"/>
          <w:divBdr>
            <w:top w:val="none" w:sz="0" w:space="0" w:color="auto"/>
            <w:left w:val="none" w:sz="0" w:space="0" w:color="auto"/>
            <w:bottom w:val="none" w:sz="0" w:space="0" w:color="auto"/>
            <w:right w:val="none" w:sz="0" w:space="0" w:color="auto"/>
          </w:divBdr>
        </w:div>
        <w:div w:id="1382050679">
          <w:marLeft w:val="480"/>
          <w:marRight w:val="0"/>
          <w:marTop w:val="0"/>
          <w:marBottom w:val="0"/>
          <w:divBdr>
            <w:top w:val="none" w:sz="0" w:space="0" w:color="auto"/>
            <w:left w:val="none" w:sz="0" w:space="0" w:color="auto"/>
            <w:bottom w:val="none" w:sz="0" w:space="0" w:color="auto"/>
            <w:right w:val="none" w:sz="0" w:space="0" w:color="auto"/>
          </w:divBdr>
        </w:div>
        <w:div w:id="1415517275">
          <w:marLeft w:val="480"/>
          <w:marRight w:val="0"/>
          <w:marTop w:val="0"/>
          <w:marBottom w:val="0"/>
          <w:divBdr>
            <w:top w:val="none" w:sz="0" w:space="0" w:color="auto"/>
            <w:left w:val="none" w:sz="0" w:space="0" w:color="auto"/>
            <w:bottom w:val="none" w:sz="0" w:space="0" w:color="auto"/>
            <w:right w:val="none" w:sz="0" w:space="0" w:color="auto"/>
          </w:divBdr>
        </w:div>
        <w:div w:id="1780568434">
          <w:marLeft w:val="480"/>
          <w:marRight w:val="0"/>
          <w:marTop w:val="0"/>
          <w:marBottom w:val="0"/>
          <w:divBdr>
            <w:top w:val="none" w:sz="0" w:space="0" w:color="auto"/>
            <w:left w:val="none" w:sz="0" w:space="0" w:color="auto"/>
            <w:bottom w:val="none" w:sz="0" w:space="0" w:color="auto"/>
            <w:right w:val="none" w:sz="0" w:space="0" w:color="auto"/>
          </w:divBdr>
        </w:div>
        <w:div w:id="1827166102">
          <w:marLeft w:val="480"/>
          <w:marRight w:val="0"/>
          <w:marTop w:val="0"/>
          <w:marBottom w:val="0"/>
          <w:divBdr>
            <w:top w:val="none" w:sz="0" w:space="0" w:color="auto"/>
            <w:left w:val="none" w:sz="0" w:space="0" w:color="auto"/>
            <w:bottom w:val="none" w:sz="0" w:space="0" w:color="auto"/>
            <w:right w:val="none" w:sz="0" w:space="0" w:color="auto"/>
          </w:divBdr>
        </w:div>
        <w:div w:id="1867712065">
          <w:marLeft w:val="480"/>
          <w:marRight w:val="0"/>
          <w:marTop w:val="0"/>
          <w:marBottom w:val="0"/>
          <w:divBdr>
            <w:top w:val="none" w:sz="0" w:space="0" w:color="auto"/>
            <w:left w:val="none" w:sz="0" w:space="0" w:color="auto"/>
            <w:bottom w:val="none" w:sz="0" w:space="0" w:color="auto"/>
            <w:right w:val="none" w:sz="0" w:space="0" w:color="auto"/>
          </w:divBdr>
        </w:div>
        <w:div w:id="1882935184">
          <w:marLeft w:val="480"/>
          <w:marRight w:val="0"/>
          <w:marTop w:val="0"/>
          <w:marBottom w:val="0"/>
          <w:divBdr>
            <w:top w:val="none" w:sz="0" w:space="0" w:color="auto"/>
            <w:left w:val="none" w:sz="0" w:space="0" w:color="auto"/>
            <w:bottom w:val="none" w:sz="0" w:space="0" w:color="auto"/>
            <w:right w:val="none" w:sz="0" w:space="0" w:color="auto"/>
          </w:divBdr>
        </w:div>
        <w:div w:id="1910799075">
          <w:marLeft w:val="480"/>
          <w:marRight w:val="0"/>
          <w:marTop w:val="0"/>
          <w:marBottom w:val="0"/>
          <w:divBdr>
            <w:top w:val="none" w:sz="0" w:space="0" w:color="auto"/>
            <w:left w:val="none" w:sz="0" w:space="0" w:color="auto"/>
            <w:bottom w:val="none" w:sz="0" w:space="0" w:color="auto"/>
            <w:right w:val="none" w:sz="0" w:space="0" w:color="auto"/>
          </w:divBdr>
        </w:div>
        <w:div w:id="2116246416">
          <w:marLeft w:val="480"/>
          <w:marRight w:val="0"/>
          <w:marTop w:val="0"/>
          <w:marBottom w:val="0"/>
          <w:divBdr>
            <w:top w:val="none" w:sz="0" w:space="0" w:color="auto"/>
            <w:left w:val="none" w:sz="0" w:space="0" w:color="auto"/>
            <w:bottom w:val="none" w:sz="0" w:space="0" w:color="auto"/>
            <w:right w:val="none" w:sz="0" w:space="0" w:color="auto"/>
          </w:divBdr>
        </w:div>
      </w:divsChild>
    </w:div>
    <w:div w:id="1124275503">
      <w:bodyDiv w:val="1"/>
      <w:marLeft w:val="0"/>
      <w:marRight w:val="0"/>
      <w:marTop w:val="0"/>
      <w:marBottom w:val="0"/>
      <w:divBdr>
        <w:top w:val="none" w:sz="0" w:space="0" w:color="auto"/>
        <w:left w:val="none" w:sz="0" w:space="0" w:color="auto"/>
        <w:bottom w:val="none" w:sz="0" w:space="0" w:color="auto"/>
        <w:right w:val="none" w:sz="0" w:space="0" w:color="auto"/>
      </w:divBdr>
      <w:divsChild>
        <w:div w:id="22748120">
          <w:marLeft w:val="480"/>
          <w:marRight w:val="0"/>
          <w:marTop w:val="0"/>
          <w:marBottom w:val="0"/>
          <w:divBdr>
            <w:top w:val="none" w:sz="0" w:space="0" w:color="auto"/>
            <w:left w:val="none" w:sz="0" w:space="0" w:color="auto"/>
            <w:bottom w:val="none" w:sz="0" w:space="0" w:color="auto"/>
            <w:right w:val="none" w:sz="0" w:space="0" w:color="auto"/>
          </w:divBdr>
        </w:div>
        <w:div w:id="238561676">
          <w:marLeft w:val="480"/>
          <w:marRight w:val="0"/>
          <w:marTop w:val="0"/>
          <w:marBottom w:val="0"/>
          <w:divBdr>
            <w:top w:val="none" w:sz="0" w:space="0" w:color="auto"/>
            <w:left w:val="none" w:sz="0" w:space="0" w:color="auto"/>
            <w:bottom w:val="none" w:sz="0" w:space="0" w:color="auto"/>
            <w:right w:val="none" w:sz="0" w:space="0" w:color="auto"/>
          </w:divBdr>
        </w:div>
        <w:div w:id="377241888">
          <w:marLeft w:val="480"/>
          <w:marRight w:val="0"/>
          <w:marTop w:val="0"/>
          <w:marBottom w:val="0"/>
          <w:divBdr>
            <w:top w:val="none" w:sz="0" w:space="0" w:color="auto"/>
            <w:left w:val="none" w:sz="0" w:space="0" w:color="auto"/>
            <w:bottom w:val="none" w:sz="0" w:space="0" w:color="auto"/>
            <w:right w:val="none" w:sz="0" w:space="0" w:color="auto"/>
          </w:divBdr>
        </w:div>
        <w:div w:id="385446688">
          <w:marLeft w:val="480"/>
          <w:marRight w:val="0"/>
          <w:marTop w:val="0"/>
          <w:marBottom w:val="0"/>
          <w:divBdr>
            <w:top w:val="none" w:sz="0" w:space="0" w:color="auto"/>
            <w:left w:val="none" w:sz="0" w:space="0" w:color="auto"/>
            <w:bottom w:val="none" w:sz="0" w:space="0" w:color="auto"/>
            <w:right w:val="none" w:sz="0" w:space="0" w:color="auto"/>
          </w:divBdr>
        </w:div>
        <w:div w:id="713384158">
          <w:marLeft w:val="480"/>
          <w:marRight w:val="0"/>
          <w:marTop w:val="0"/>
          <w:marBottom w:val="0"/>
          <w:divBdr>
            <w:top w:val="none" w:sz="0" w:space="0" w:color="auto"/>
            <w:left w:val="none" w:sz="0" w:space="0" w:color="auto"/>
            <w:bottom w:val="none" w:sz="0" w:space="0" w:color="auto"/>
            <w:right w:val="none" w:sz="0" w:space="0" w:color="auto"/>
          </w:divBdr>
        </w:div>
        <w:div w:id="928923911">
          <w:marLeft w:val="480"/>
          <w:marRight w:val="0"/>
          <w:marTop w:val="0"/>
          <w:marBottom w:val="0"/>
          <w:divBdr>
            <w:top w:val="none" w:sz="0" w:space="0" w:color="auto"/>
            <w:left w:val="none" w:sz="0" w:space="0" w:color="auto"/>
            <w:bottom w:val="none" w:sz="0" w:space="0" w:color="auto"/>
            <w:right w:val="none" w:sz="0" w:space="0" w:color="auto"/>
          </w:divBdr>
        </w:div>
        <w:div w:id="940574841">
          <w:marLeft w:val="480"/>
          <w:marRight w:val="0"/>
          <w:marTop w:val="0"/>
          <w:marBottom w:val="0"/>
          <w:divBdr>
            <w:top w:val="none" w:sz="0" w:space="0" w:color="auto"/>
            <w:left w:val="none" w:sz="0" w:space="0" w:color="auto"/>
            <w:bottom w:val="none" w:sz="0" w:space="0" w:color="auto"/>
            <w:right w:val="none" w:sz="0" w:space="0" w:color="auto"/>
          </w:divBdr>
        </w:div>
        <w:div w:id="1050957455">
          <w:marLeft w:val="480"/>
          <w:marRight w:val="0"/>
          <w:marTop w:val="0"/>
          <w:marBottom w:val="0"/>
          <w:divBdr>
            <w:top w:val="none" w:sz="0" w:space="0" w:color="auto"/>
            <w:left w:val="none" w:sz="0" w:space="0" w:color="auto"/>
            <w:bottom w:val="none" w:sz="0" w:space="0" w:color="auto"/>
            <w:right w:val="none" w:sz="0" w:space="0" w:color="auto"/>
          </w:divBdr>
        </w:div>
        <w:div w:id="1365474290">
          <w:marLeft w:val="480"/>
          <w:marRight w:val="0"/>
          <w:marTop w:val="0"/>
          <w:marBottom w:val="0"/>
          <w:divBdr>
            <w:top w:val="none" w:sz="0" w:space="0" w:color="auto"/>
            <w:left w:val="none" w:sz="0" w:space="0" w:color="auto"/>
            <w:bottom w:val="none" w:sz="0" w:space="0" w:color="auto"/>
            <w:right w:val="none" w:sz="0" w:space="0" w:color="auto"/>
          </w:divBdr>
        </w:div>
        <w:div w:id="1476530263">
          <w:marLeft w:val="480"/>
          <w:marRight w:val="0"/>
          <w:marTop w:val="0"/>
          <w:marBottom w:val="0"/>
          <w:divBdr>
            <w:top w:val="none" w:sz="0" w:space="0" w:color="auto"/>
            <w:left w:val="none" w:sz="0" w:space="0" w:color="auto"/>
            <w:bottom w:val="none" w:sz="0" w:space="0" w:color="auto"/>
            <w:right w:val="none" w:sz="0" w:space="0" w:color="auto"/>
          </w:divBdr>
        </w:div>
        <w:div w:id="1480269554">
          <w:marLeft w:val="480"/>
          <w:marRight w:val="0"/>
          <w:marTop w:val="0"/>
          <w:marBottom w:val="0"/>
          <w:divBdr>
            <w:top w:val="none" w:sz="0" w:space="0" w:color="auto"/>
            <w:left w:val="none" w:sz="0" w:space="0" w:color="auto"/>
            <w:bottom w:val="none" w:sz="0" w:space="0" w:color="auto"/>
            <w:right w:val="none" w:sz="0" w:space="0" w:color="auto"/>
          </w:divBdr>
        </w:div>
        <w:div w:id="1512530647">
          <w:marLeft w:val="480"/>
          <w:marRight w:val="0"/>
          <w:marTop w:val="0"/>
          <w:marBottom w:val="0"/>
          <w:divBdr>
            <w:top w:val="none" w:sz="0" w:space="0" w:color="auto"/>
            <w:left w:val="none" w:sz="0" w:space="0" w:color="auto"/>
            <w:bottom w:val="none" w:sz="0" w:space="0" w:color="auto"/>
            <w:right w:val="none" w:sz="0" w:space="0" w:color="auto"/>
          </w:divBdr>
        </w:div>
        <w:div w:id="1626307055">
          <w:marLeft w:val="480"/>
          <w:marRight w:val="0"/>
          <w:marTop w:val="0"/>
          <w:marBottom w:val="0"/>
          <w:divBdr>
            <w:top w:val="none" w:sz="0" w:space="0" w:color="auto"/>
            <w:left w:val="none" w:sz="0" w:space="0" w:color="auto"/>
            <w:bottom w:val="none" w:sz="0" w:space="0" w:color="auto"/>
            <w:right w:val="none" w:sz="0" w:space="0" w:color="auto"/>
          </w:divBdr>
        </w:div>
        <w:div w:id="1646348154">
          <w:marLeft w:val="480"/>
          <w:marRight w:val="0"/>
          <w:marTop w:val="0"/>
          <w:marBottom w:val="0"/>
          <w:divBdr>
            <w:top w:val="none" w:sz="0" w:space="0" w:color="auto"/>
            <w:left w:val="none" w:sz="0" w:space="0" w:color="auto"/>
            <w:bottom w:val="none" w:sz="0" w:space="0" w:color="auto"/>
            <w:right w:val="none" w:sz="0" w:space="0" w:color="auto"/>
          </w:divBdr>
        </w:div>
        <w:div w:id="1831680063">
          <w:marLeft w:val="480"/>
          <w:marRight w:val="0"/>
          <w:marTop w:val="0"/>
          <w:marBottom w:val="0"/>
          <w:divBdr>
            <w:top w:val="none" w:sz="0" w:space="0" w:color="auto"/>
            <w:left w:val="none" w:sz="0" w:space="0" w:color="auto"/>
            <w:bottom w:val="none" w:sz="0" w:space="0" w:color="auto"/>
            <w:right w:val="none" w:sz="0" w:space="0" w:color="auto"/>
          </w:divBdr>
        </w:div>
        <w:div w:id="1971981987">
          <w:marLeft w:val="480"/>
          <w:marRight w:val="0"/>
          <w:marTop w:val="0"/>
          <w:marBottom w:val="0"/>
          <w:divBdr>
            <w:top w:val="none" w:sz="0" w:space="0" w:color="auto"/>
            <w:left w:val="none" w:sz="0" w:space="0" w:color="auto"/>
            <w:bottom w:val="none" w:sz="0" w:space="0" w:color="auto"/>
            <w:right w:val="none" w:sz="0" w:space="0" w:color="auto"/>
          </w:divBdr>
        </w:div>
      </w:divsChild>
    </w:div>
    <w:div w:id="1125779003">
      <w:bodyDiv w:val="1"/>
      <w:marLeft w:val="0"/>
      <w:marRight w:val="0"/>
      <w:marTop w:val="0"/>
      <w:marBottom w:val="0"/>
      <w:divBdr>
        <w:top w:val="none" w:sz="0" w:space="0" w:color="auto"/>
        <w:left w:val="none" w:sz="0" w:space="0" w:color="auto"/>
        <w:bottom w:val="none" w:sz="0" w:space="0" w:color="auto"/>
        <w:right w:val="none" w:sz="0" w:space="0" w:color="auto"/>
      </w:divBdr>
    </w:div>
    <w:div w:id="1129468490">
      <w:bodyDiv w:val="1"/>
      <w:marLeft w:val="0"/>
      <w:marRight w:val="0"/>
      <w:marTop w:val="0"/>
      <w:marBottom w:val="0"/>
      <w:divBdr>
        <w:top w:val="none" w:sz="0" w:space="0" w:color="auto"/>
        <w:left w:val="none" w:sz="0" w:space="0" w:color="auto"/>
        <w:bottom w:val="none" w:sz="0" w:space="0" w:color="auto"/>
        <w:right w:val="none" w:sz="0" w:space="0" w:color="auto"/>
      </w:divBdr>
    </w:div>
    <w:div w:id="1132409463">
      <w:bodyDiv w:val="1"/>
      <w:marLeft w:val="0"/>
      <w:marRight w:val="0"/>
      <w:marTop w:val="0"/>
      <w:marBottom w:val="0"/>
      <w:divBdr>
        <w:top w:val="none" w:sz="0" w:space="0" w:color="auto"/>
        <w:left w:val="none" w:sz="0" w:space="0" w:color="auto"/>
        <w:bottom w:val="none" w:sz="0" w:space="0" w:color="auto"/>
        <w:right w:val="none" w:sz="0" w:space="0" w:color="auto"/>
      </w:divBdr>
      <w:divsChild>
        <w:div w:id="99301890">
          <w:marLeft w:val="480"/>
          <w:marRight w:val="0"/>
          <w:marTop w:val="0"/>
          <w:marBottom w:val="0"/>
          <w:divBdr>
            <w:top w:val="none" w:sz="0" w:space="0" w:color="auto"/>
            <w:left w:val="none" w:sz="0" w:space="0" w:color="auto"/>
            <w:bottom w:val="none" w:sz="0" w:space="0" w:color="auto"/>
            <w:right w:val="none" w:sz="0" w:space="0" w:color="auto"/>
          </w:divBdr>
        </w:div>
        <w:div w:id="169804356">
          <w:marLeft w:val="480"/>
          <w:marRight w:val="0"/>
          <w:marTop w:val="0"/>
          <w:marBottom w:val="0"/>
          <w:divBdr>
            <w:top w:val="none" w:sz="0" w:space="0" w:color="auto"/>
            <w:left w:val="none" w:sz="0" w:space="0" w:color="auto"/>
            <w:bottom w:val="none" w:sz="0" w:space="0" w:color="auto"/>
            <w:right w:val="none" w:sz="0" w:space="0" w:color="auto"/>
          </w:divBdr>
        </w:div>
        <w:div w:id="198976056">
          <w:marLeft w:val="480"/>
          <w:marRight w:val="0"/>
          <w:marTop w:val="0"/>
          <w:marBottom w:val="0"/>
          <w:divBdr>
            <w:top w:val="none" w:sz="0" w:space="0" w:color="auto"/>
            <w:left w:val="none" w:sz="0" w:space="0" w:color="auto"/>
            <w:bottom w:val="none" w:sz="0" w:space="0" w:color="auto"/>
            <w:right w:val="none" w:sz="0" w:space="0" w:color="auto"/>
          </w:divBdr>
        </w:div>
        <w:div w:id="224339411">
          <w:marLeft w:val="480"/>
          <w:marRight w:val="0"/>
          <w:marTop w:val="0"/>
          <w:marBottom w:val="0"/>
          <w:divBdr>
            <w:top w:val="none" w:sz="0" w:space="0" w:color="auto"/>
            <w:left w:val="none" w:sz="0" w:space="0" w:color="auto"/>
            <w:bottom w:val="none" w:sz="0" w:space="0" w:color="auto"/>
            <w:right w:val="none" w:sz="0" w:space="0" w:color="auto"/>
          </w:divBdr>
        </w:div>
        <w:div w:id="296879075">
          <w:marLeft w:val="480"/>
          <w:marRight w:val="0"/>
          <w:marTop w:val="0"/>
          <w:marBottom w:val="0"/>
          <w:divBdr>
            <w:top w:val="none" w:sz="0" w:space="0" w:color="auto"/>
            <w:left w:val="none" w:sz="0" w:space="0" w:color="auto"/>
            <w:bottom w:val="none" w:sz="0" w:space="0" w:color="auto"/>
            <w:right w:val="none" w:sz="0" w:space="0" w:color="auto"/>
          </w:divBdr>
        </w:div>
        <w:div w:id="311253731">
          <w:marLeft w:val="480"/>
          <w:marRight w:val="0"/>
          <w:marTop w:val="0"/>
          <w:marBottom w:val="0"/>
          <w:divBdr>
            <w:top w:val="none" w:sz="0" w:space="0" w:color="auto"/>
            <w:left w:val="none" w:sz="0" w:space="0" w:color="auto"/>
            <w:bottom w:val="none" w:sz="0" w:space="0" w:color="auto"/>
            <w:right w:val="none" w:sz="0" w:space="0" w:color="auto"/>
          </w:divBdr>
        </w:div>
        <w:div w:id="336156310">
          <w:marLeft w:val="480"/>
          <w:marRight w:val="0"/>
          <w:marTop w:val="0"/>
          <w:marBottom w:val="0"/>
          <w:divBdr>
            <w:top w:val="none" w:sz="0" w:space="0" w:color="auto"/>
            <w:left w:val="none" w:sz="0" w:space="0" w:color="auto"/>
            <w:bottom w:val="none" w:sz="0" w:space="0" w:color="auto"/>
            <w:right w:val="none" w:sz="0" w:space="0" w:color="auto"/>
          </w:divBdr>
        </w:div>
        <w:div w:id="424152137">
          <w:marLeft w:val="480"/>
          <w:marRight w:val="0"/>
          <w:marTop w:val="0"/>
          <w:marBottom w:val="0"/>
          <w:divBdr>
            <w:top w:val="none" w:sz="0" w:space="0" w:color="auto"/>
            <w:left w:val="none" w:sz="0" w:space="0" w:color="auto"/>
            <w:bottom w:val="none" w:sz="0" w:space="0" w:color="auto"/>
            <w:right w:val="none" w:sz="0" w:space="0" w:color="auto"/>
          </w:divBdr>
        </w:div>
        <w:div w:id="425611454">
          <w:marLeft w:val="480"/>
          <w:marRight w:val="0"/>
          <w:marTop w:val="0"/>
          <w:marBottom w:val="0"/>
          <w:divBdr>
            <w:top w:val="none" w:sz="0" w:space="0" w:color="auto"/>
            <w:left w:val="none" w:sz="0" w:space="0" w:color="auto"/>
            <w:bottom w:val="none" w:sz="0" w:space="0" w:color="auto"/>
            <w:right w:val="none" w:sz="0" w:space="0" w:color="auto"/>
          </w:divBdr>
        </w:div>
        <w:div w:id="435829797">
          <w:marLeft w:val="480"/>
          <w:marRight w:val="0"/>
          <w:marTop w:val="0"/>
          <w:marBottom w:val="0"/>
          <w:divBdr>
            <w:top w:val="none" w:sz="0" w:space="0" w:color="auto"/>
            <w:left w:val="none" w:sz="0" w:space="0" w:color="auto"/>
            <w:bottom w:val="none" w:sz="0" w:space="0" w:color="auto"/>
            <w:right w:val="none" w:sz="0" w:space="0" w:color="auto"/>
          </w:divBdr>
        </w:div>
        <w:div w:id="453446050">
          <w:marLeft w:val="480"/>
          <w:marRight w:val="0"/>
          <w:marTop w:val="0"/>
          <w:marBottom w:val="0"/>
          <w:divBdr>
            <w:top w:val="none" w:sz="0" w:space="0" w:color="auto"/>
            <w:left w:val="none" w:sz="0" w:space="0" w:color="auto"/>
            <w:bottom w:val="none" w:sz="0" w:space="0" w:color="auto"/>
            <w:right w:val="none" w:sz="0" w:space="0" w:color="auto"/>
          </w:divBdr>
        </w:div>
        <w:div w:id="666833771">
          <w:marLeft w:val="480"/>
          <w:marRight w:val="0"/>
          <w:marTop w:val="0"/>
          <w:marBottom w:val="0"/>
          <w:divBdr>
            <w:top w:val="none" w:sz="0" w:space="0" w:color="auto"/>
            <w:left w:val="none" w:sz="0" w:space="0" w:color="auto"/>
            <w:bottom w:val="none" w:sz="0" w:space="0" w:color="auto"/>
            <w:right w:val="none" w:sz="0" w:space="0" w:color="auto"/>
          </w:divBdr>
        </w:div>
        <w:div w:id="674765364">
          <w:marLeft w:val="480"/>
          <w:marRight w:val="0"/>
          <w:marTop w:val="0"/>
          <w:marBottom w:val="0"/>
          <w:divBdr>
            <w:top w:val="none" w:sz="0" w:space="0" w:color="auto"/>
            <w:left w:val="none" w:sz="0" w:space="0" w:color="auto"/>
            <w:bottom w:val="none" w:sz="0" w:space="0" w:color="auto"/>
            <w:right w:val="none" w:sz="0" w:space="0" w:color="auto"/>
          </w:divBdr>
        </w:div>
        <w:div w:id="831604952">
          <w:marLeft w:val="480"/>
          <w:marRight w:val="0"/>
          <w:marTop w:val="0"/>
          <w:marBottom w:val="0"/>
          <w:divBdr>
            <w:top w:val="none" w:sz="0" w:space="0" w:color="auto"/>
            <w:left w:val="none" w:sz="0" w:space="0" w:color="auto"/>
            <w:bottom w:val="none" w:sz="0" w:space="0" w:color="auto"/>
            <w:right w:val="none" w:sz="0" w:space="0" w:color="auto"/>
          </w:divBdr>
        </w:div>
        <w:div w:id="845247731">
          <w:marLeft w:val="480"/>
          <w:marRight w:val="0"/>
          <w:marTop w:val="0"/>
          <w:marBottom w:val="0"/>
          <w:divBdr>
            <w:top w:val="none" w:sz="0" w:space="0" w:color="auto"/>
            <w:left w:val="none" w:sz="0" w:space="0" w:color="auto"/>
            <w:bottom w:val="none" w:sz="0" w:space="0" w:color="auto"/>
            <w:right w:val="none" w:sz="0" w:space="0" w:color="auto"/>
          </w:divBdr>
        </w:div>
        <w:div w:id="953097793">
          <w:marLeft w:val="480"/>
          <w:marRight w:val="0"/>
          <w:marTop w:val="0"/>
          <w:marBottom w:val="0"/>
          <w:divBdr>
            <w:top w:val="none" w:sz="0" w:space="0" w:color="auto"/>
            <w:left w:val="none" w:sz="0" w:space="0" w:color="auto"/>
            <w:bottom w:val="none" w:sz="0" w:space="0" w:color="auto"/>
            <w:right w:val="none" w:sz="0" w:space="0" w:color="auto"/>
          </w:divBdr>
        </w:div>
        <w:div w:id="1020081126">
          <w:marLeft w:val="480"/>
          <w:marRight w:val="0"/>
          <w:marTop w:val="0"/>
          <w:marBottom w:val="0"/>
          <w:divBdr>
            <w:top w:val="none" w:sz="0" w:space="0" w:color="auto"/>
            <w:left w:val="none" w:sz="0" w:space="0" w:color="auto"/>
            <w:bottom w:val="none" w:sz="0" w:space="0" w:color="auto"/>
            <w:right w:val="none" w:sz="0" w:space="0" w:color="auto"/>
          </w:divBdr>
        </w:div>
        <w:div w:id="1058865654">
          <w:marLeft w:val="480"/>
          <w:marRight w:val="0"/>
          <w:marTop w:val="0"/>
          <w:marBottom w:val="0"/>
          <w:divBdr>
            <w:top w:val="none" w:sz="0" w:space="0" w:color="auto"/>
            <w:left w:val="none" w:sz="0" w:space="0" w:color="auto"/>
            <w:bottom w:val="none" w:sz="0" w:space="0" w:color="auto"/>
            <w:right w:val="none" w:sz="0" w:space="0" w:color="auto"/>
          </w:divBdr>
        </w:div>
        <w:div w:id="1064374310">
          <w:marLeft w:val="480"/>
          <w:marRight w:val="0"/>
          <w:marTop w:val="0"/>
          <w:marBottom w:val="0"/>
          <w:divBdr>
            <w:top w:val="none" w:sz="0" w:space="0" w:color="auto"/>
            <w:left w:val="none" w:sz="0" w:space="0" w:color="auto"/>
            <w:bottom w:val="none" w:sz="0" w:space="0" w:color="auto"/>
            <w:right w:val="none" w:sz="0" w:space="0" w:color="auto"/>
          </w:divBdr>
        </w:div>
        <w:div w:id="1175808044">
          <w:marLeft w:val="480"/>
          <w:marRight w:val="0"/>
          <w:marTop w:val="0"/>
          <w:marBottom w:val="0"/>
          <w:divBdr>
            <w:top w:val="none" w:sz="0" w:space="0" w:color="auto"/>
            <w:left w:val="none" w:sz="0" w:space="0" w:color="auto"/>
            <w:bottom w:val="none" w:sz="0" w:space="0" w:color="auto"/>
            <w:right w:val="none" w:sz="0" w:space="0" w:color="auto"/>
          </w:divBdr>
        </w:div>
        <w:div w:id="1194153922">
          <w:marLeft w:val="480"/>
          <w:marRight w:val="0"/>
          <w:marTop w:val="0"/>
          <w:marBottom w:val="0"/>
          <w:divBdr>
            <w:top w:val="none" w:sz="0" w:space="0" w:color="auto"/>
            <w:left w:val="none" w:sz="0" w:space="0" w:color="auto"/>
            <w:bottom w:val="none" w:sz="0" w:space="0" w:color="auto"/>
            <w:right w:val="none" w:sz="0" w:space="0" w:color="auto"/>
          </w:divBdr>
        </w:div>
        <w:div w:id="1286235946">
          <w:marLeft w:val="480"/>
          <w:marRight w:val="0"/>
          <w:marTop w:val="0"/>
          <w:marBottom w:val="0"/>
          <w:divBdr>
            <w:top w:val="none" w:sz="0" w:space="0" w:color="auto"/>
            <w:left w:val="none" w:sz="0" w:space="0" w:color="auto"/>
            <w:bottom w:val="none" w:sz="0" w:space="0" w:color="auto"/>
            <w:right w:val="none" w:sz="0" w:space="0" w:color="auto"/>
          </w:divBdr>
        </w:div>
        <w:div w:id="1312640046">
          <w:marLeft w:val="480"/>
          <w:marRight w:val="0"/>
          <w:marTop w:val="0"/>
          <w:marBottom w:val="0"/>
          <w:divBdr>
            <w:top w:val="none" w:sz="0" w:space="0" w:color="auto"/>
            <w:left w:val="none" w:sz="0" w:space="0" w:color="auto"/>
            <w:bottom w:val="none" w:sz="0" w:space="0" w:color="auto"/>
            <w:right w:val="none" w:sz="0" w:space="0" w:color="auto"/>
          </w:divBdr>
        </w:div>
        <w:div w:id="1330711908">
          <w:marLeft w:val="480"/>
          <w:marRight w:val="0"/>
          <w:marTop w:val="0"/>
          <w:marBottom w:val="0"/>
          <w:divBdr>
            <w:top w:val="none" w:sz="0" w:space="0" w:color="auto"/>
            <w:left w:val="none" w:sz="0" w:space="0" w:color="auto"/>
            <w:bottom w:val="none" w:sz="0" w:space="0" w:color="auto"/>
            <w:right w:val="none" w:sz="0" w:space="0" w:color="auto"/>
          </w:divBdr>
        </w:div>
        <w:div w:id="1405564055">
          <w:marLeft w:val="480"/>
          <w:marRight w:val="0"/>
          <w:marTop w:val="0"/>
          <w:marBottom w:val="0"/>
          <w:divBdr>
            <w:top w:val="none" w:sz="0" w:space="0" w:color="auto"/>
            <w:left w:val="none" w:sz="0" w:space="0" w:color="auto"/>
            <w:bottom w:val="none" w:sz="0" w:space="0" w:color="auto"/>
            <w:right w:val="none" w:sz="0" w:space="0" w:color="auto"/>
          </w:divBdr>
        </w:div>
        <w:div w:id="1475415655">
          <w:marLeft w:val="480"/>
          <w:marRight w:val="0"/>
          <w:marTop w:val="0"/>
          <w:marBottom w:val="0"/>
          <w:divBdr>
            <w:top w:val="none" w:sz="0" w:space="0" w:color="auto"/>
            <w:left w:val="none" w:sz="0" w:space="0" w:color="auto"/>
            <w:bottom w:val="none" w:sz="0" w:space="0" w:color="auto"/>
            <w:right w:val="none" w:sz="0" w:space="0" w:color="auto"/>
          </w:divBdr>
        </w:div>
        <w:div w:id="1949658770">
          <w:marLeft w:val="480"/>
          <w:marRight w:val="0"/>
          <w:marTop w:val="0"/>
          <w:marBottom w:val="0"/>
          <w:divBdr>
            <w:top w:val="none" w:sz="0" w:space="0" w:color="auto"/>
            <w:left w:val="none" w:sz="0" w:space="0" w:color="auto"/>
            <w:bottom w:val="none" w:sz="0" w:space="0" w:color="auto"/>
            <w:right w:val="none" w:sz="0" w:space="0" w:color="auto"/>
          </w:divBdr>
        </w:div>
        <w:div w:id="1960181822">
          <w:marLeft w:val="480"/>
          <w:marRight w:val="0"/>
          <w:marTop w:val="0"/>
          <w:marBottom w:val="0"/>
          <w:divBdr>
            <w:top w:val="none" w:sz="0" w:space="0" w:color="auto"/>
            <w:left w:val="none" w:sz="0" w:space="0" w:color="auto"/>
            <w:bottom w:val="none" w:sz="0" w:space="0" w:color="auto"/>
            <w:right w:val="none" w:sz="0" w:space="0" w:color="auto"/>
          </w:divBdr>
        </w:div>
      </w:divsChild>
    </w:div>
    <w:div w:id="1132939763">
      <w:bodyDiv w:val="1"/>
      <w:marLeft w:val="0"/>
      <w:marRight w:val="0"/>
      <w:marTop w:val="0"/>
      <w:marBottom w:val="0"/>
      <w:divBdr>
        <w:top w:val="none" w:sz="0" w:space="0" w:color="auto"/>
        <w:left w:val="none" w:sz="0" w:space="0" w:color="auto"/>
        <w:bottom w:val="none" w:sz="0" w:space="0" w:color="auto"/>
        <w:right w:val="none" w:sz="0" w:space="0" w:color="auto"/>
      </w:divBdr>
      <w:divsChild>
        <w:div w:id="1492873282">
          <w:marLeft w:val="480"/>
          <w:marRight w:val="0"/>
          <w:marTop w:val="0"/>
          <w:marBottom w:val="0"/>
          <w:divBdr>
            <w:top w:val="none" w:sz="0" w:space="0" w:color="auto"/>
            <w:left w:val="none" w:sz="0" w:space="0" w:color="auto"/>
            <w:bottom w:val="none" w:sz="0" w:space="0" w:color="auto"/>
            <w:right w:val="none" w:sz="0" w:space="0" w:color="auto"/>
          </w:divBdr>
        </w:div>
        <w:div w:id="1878002828">
          <w:marLeft w:val="480"/>
          <w:marRight w:val="0"/>
          <w:marTop w:val="0"/>
          <w:marBottom w:val="0"/>
          <w:divBdr>
            <w:top w:val="none" w:sz="0" w:space="0" w:color="auto"/>
            <w:left w:val="none" w:sz="0" w:space="0" w:color="auto"/>
            <w:bottom w:val="none" w:sz="0" w:space="0" w:color="auto"/>
            <w:right w:val="none" w:sz="0" w:space="0" w:color="auto"/>
          </w:divBdr>
        </w:div>
      </w:divsChild>
    </w:div>
    <w:div w:id="1134105559">
      <w:bodyDiv w:val="1"/>
      <w:marLeft w:val="0"/>
      <w:marRight w:val="0"/>
      <w:marTop w:val="0"/>
      <w:marBottom w:val="0"/>
      <w:divBdr>
        <w:top w:val="none" w:sz="0" w:space="0" w:color="auto"/>
        <w:left w:val="none" w:sz="0" w:space="0" w:color="auto"/>
        <w:bottom w:val="none" w:sz="0" w:space="0" w:color="auto"/>
        <w:right w:val="none" w:sz="0" w:space="0" w:color="auto"/>
      </w:divBdr>
    </w:div>
    <w:div w:id="1134785728">
      <w:bodyDiv w:val="1"/>
      <w:marLeft w:val="0"/>
      <w:marRight w:val="0"/>
      <w:marTop w:val="0"/>
      <w:marBottom w:val="0"/>
      <w:divBdr>
        <w:top w:val="none" w:sz="0" w:space="0" w:color="auto"/>
        <w:left w:val="none" w:sz="0" w:space="0" w:color="auto"/>
        <w:bottom w:val="none" w:sz="0" w:space="0" w:color="auto"/>
        <w:right w:val="none" w:sz="0" w:space="0" w:color="auto"/>
      </w:divBdr>
      <w:divsChild>
        <w:div w:id="343484257">
          <w:marLeft w:val="480"/>
          <w:marRight w:val="0"/>
          <w:marTop w:val="0"/>
          <w:marBottom w:val="0"/>
          <w:divBdr>
            <w:top w:val="none" w:sz="0" w:space="0" w:color="auto"/>
            <w:left w:val="none" w:sz="0" w:space="0" w:color="auto"/>
            <w:bottom w:val="none" w:sz="0" w:space="0" w:color="auto"/>
            <w:right w:val="none" w:sz="0" w:space="0" w:color="auto"/>
          </w:divBdr>
        </w:div>
        <w:div w:id="587691339">
          <w:marLeft w:val="480"/>
          <w:marRight w:val="0"/>
          <w:marTop w:val="0"/>
          <w:marBottom w:val="0"/>
          <w:divBdr>
            <w:top w:val="none" w:sz="0" w:space="0" w:color="auto"/>
            <w:left w:val="none" w:sz="0" w:space="0" w:color="auto"/>
            <w:bottom w:val="none" w:sz="0" w:space="0" w:color="auto"/>
            <w:right w:val="none" w:sz="0" w:space="0" w:color="auto"/>
          </w:divBdr>
        </w:div>
        <w:div w:id="599411010">
          <w:marLeft w:val="480"/>
          <w:marRight w:val="0"/>
          <w:marTop w:val="0"/>
          <w:marBottom w:val="0"/>
          <w:divBdr>
            <w:top w:val="none" w:sz="0" w:space="0" w:color="auto"/>
            <w:left w:val="none" w:sz="0" w:space="0" w:color="auto"/>
            <w:bottom w:val="none" w:sz="0" w:space="0" w:color="auto"/>
            <w:right w:val="none" w:sz="0" w:space="0" w:color="auto"/>
          </w:divBdr>
        </w:div>
        <w:div w:id="848183472">
          <w:marLeft w:val="480"/>
          <w:marRight w:val="0"/>
          <w:marTop w:val="0"/>
          <w:marBottom w:val="0"/>
          <w:divBdr>
            <w:top w:val="none" w:sz="0" w:space="0" w:color="auto"/>
            <w:left w:val="none" w:sz="0" w:space="0" w:color="auto"/>
            <w:bottom w:val="none" w:sz="0" w:space="0" w:color="auto"/>
            <w:right w:val="none" w:sz="0" w:space="0" w:color="auto"/>
          </w:divBdr>
        </w:div>
        <w:div w:id="990720118">
          <w:marLeft w:val="480"/>
          <w:marRight w:val="0"/>
          <w:marTop w:val="0"/>
          <w:marBottom w:val="0"/>
          <w:divBdr>
            <w:top w:val="none" w:sz="0" w:space="0" w:color="auto"/>
            <w:left w:val="none" w:sz="0" w:space="0" w:color="auto"/>
            <w:bottom w:val="none" w:sz="0" w:space="0" w:color="auto"/>
            <w:right w:val="none" w:sz="0" w:space="0" w:color="auto"/>
          </w:divBdr>
        </w:div>
        <w:div w:id="1778476857">
          <w:marLeft w:val="480"/>
          <w:marRight w:val="0"/>
          <w:marTop w:val="0"/>
          <w:marBottom w:val="0"/>
          <w:divBdr>
            <w:top w:val="none" w:sz="0" w:space="0" w:color="auto"/>
            <w:left w:val="none" w:sz="0" w:space="0" w:color="auto"/>
            <w:bottom w:val="none" w:sz="0" w:space="0" w:color="auto"/>
            <w:right w:val="none" w:sz="0" w:space="0" w:color="auto"/>
          </w:divBdr>
        </w:div>
        <w:div w:id="1972052912">
          <w:marLeft w:val="480"/>
          <w:marRight w:val="0"/>
          <w:marTop w:val="0"/>
          <w:marBottom w:val="0"/>
          <w:divBdr>
            <w:top w:val="none" w:sz="0" w:space="0" w:color="auto"/>
            <w:left w:val="none" w:sz="0" w:space="0" w:color="auto"/>
            <w:bottom w:val="none" w:sz="0" w:space="0" w:color="auto"/>
            <w:right w:val="none" w:sz="0" w:space="0" w:color="auto"/>
          </w:divBdr>
        </w:div>
      </w:divsChild>
    </w:div>
    <w:div w:id="1139765617">
      <w:bodyDiv w:val="1"/>
      <w:marLeft w:val="0"/>
      <w:marRight w:val="0"/>
      <w:marTop w:val="0"/>
      <w:marBottom w:val="0"/>
      <w:divBdr>
        <w:top w:val="none" w:sz="0" w:space="0" w:color="auto"/>
        <w:left w:val="none" w:sz="0" w:space="0" w:color="auto"/>
        <w:bottom w:val="none" w:sz="0" w:space="0" w:color="auto"/>
        <w:right w:val="none" w:sz="0" w:space="0" w:color="auto"/>
      </w:divBdr>
    </w:div>
    <w:div w:id="1141116677">
      <w:bodyDiv w:val="1"/>
      <w:marLeft w:val="0"/>
      <w:marRight w:val="0"/>
      <w:marTop w:val="0"/>
      <w:marBottom w:val="0"/>
      <w:divBdr>
        <w:top w:val="none" w:sz="0" w:space="0" w:color="auto"/>
        <w:left w:val="none" w:sz="0" w:space="0" w:color="auto"/>
        <w:bottom w:val="none" w:sz="0" w:space="0" w:color="auto"/>
        <w:right w:val="none" w:sz="0" w:space="0" w:color="auto"/>
      </w:divBdr>
      <w:divsChild>
        <w:div w:id="65033905">
          <w:marLeft w:val="0"/>
          <w:marRight w:val="0"/>
          <w:marTop w:val="0"/>
          <w:marBottom w:val="0"/>
          <w:divBdr>
            <w:top w:val="none" w:sz="0" w:space="0" w:color="auto"/>
            <w:left w:val="none" w:sz="0" w:space="0" w:color="auto"/>
            <w:bottom w:val="none" w:sz="0" w:space="0" w:color="auto"/>
            <w:right w:val="none" w:sz="0" w:space="0" w:color="auto"/>
          </w:divBdr>
          <w:divsChild>
            <w:div w:id="1109162636">
              <w:marLeft w:val="0"/>
              <w:marRight w:val="0"/>
              <w:marTop w:val="0"/>
              <w:marBottom w:val="0"/>
              <w:divBdr>
                <w:top w:val="none" w:sz="0" w:space="0" w:color="auto"/>
                <w:left w:val="none" w:sz="0" w:space="0" w:color="auto"/>
                <w:bottom w:val="none" w:sz="0" w:space="0" w:color="auto"/>
                <w:right w:val="none" w:sz="0" w:space="0" w:color="auto"/>
              </w:divBdr>
            </w:div>
          </w:divsChild>
        </w:div>
        <w:div w:id="164173443">
          <w:marLeft w:val="0"/>
          <w:marRight w:val="0"/>
          <w:marTop w:val="0"/>
          <w:marBottom w:val="0"/>
          <w:divBdr>
            <w:top w:val="none" w:sz="0" w:space="0" w:color="auto"/>
            <w:left w:val="none" w:sz="0" w:space="0" w:color="auto"/>
            <w:bottom w:val="none" w:sz="0" w:space="0" w:color="auto"/>
            <w:right w:val="none" w:sz="0" w:space="0" w:color="auto"/>
          </w:divBdr>
          <w:divsChild>
            <w:div w:id="302466747">
              <w:marLeft w:val="0"/>
              <w:marRight w:val="0"/>
              <w:marTop w:val="0"/>
              <w:marBottom w:val="0"/>
              <w:divBdr>
                <w:top w:val="none" w:sz="0" w:space="0" w:color="auto"/>
                <w:left w:val="none" w:sz="0" w:space="0" w:color="auto"/>
                <w:bottom w:val="none" w:sz="0" w:space="0" w:color="auto"/>
                <w:right w:val="none" w:sz="0" w:space="0" w:color="auto"/>
              </w:divBdr>
            </w:div>
          </w:divsChild>
        </w:div>
        <w:div w:id="703823332">
          <w:marLeft w:val="0"/>
          <w:marRight w:val="0"/>
          <w:marTop w:val="0"/>
          <w:marBottom w:val="0"/>
          <w:divBdr>
            <w:top w:val="none" w:sz="0" w:space="0" w:color="auto"/>
            <w:left w:val="none" w:sz="0" w:space="0" w:color="auto"/>
            <w:bottom w:val="none" w:sz="0" w:space="0" w:color="auto"/>
            <w:right w:val="none" w:sz="0" w:space="0" w:color="auto"/>
          </w:divBdr>
          <w:divsChild>
            <w:div w:id="1053307101">
              <w:marLeft w:val="0"/>
              <w:marRight w:val="0"/>
              <w:marTop w:val="0"/>
              <w:marBottom w:val="0"/>
              <w:divBdr>
                <w:top w:val="none" w:sz="0" w:space="0" w:color="auto"/>
                <w:left w:val="none" w:sz="0" w:space="0" w:color="auto"/>
                <w:bottom w:val="none" w:sz="0" w:space="0" w:color="auto"/>
                <w:right w:val="none" w:sz="0" w:space="0" w:color="auto"/>
              </w:divBdr>
            </w:div>
          </w:divsChild>
        </w:div>
        <w:div w:id="764425966">
          <w:marLeft w:val="0"/>
          <w:marRight w:val="0"/>
          <w:marTop w:val="0"/>
          <w:marBottom w:val="0"/>
          <w:divBdr>
            <w:top w:val="none" w:sz="0" w:space="0" w:color="auto"/>
            <w:left w:val="none" w:sz="0" w:space="0" w:color="auto"/>
            <w:bottom w:val="none" w:sz="0" w:space="0" w:color="auto"/>
            <w:right w:val="none" w:sz="0" w:space="0" w:color="auto"/>
          </w:divBdr>
          <w:divsChild>
            <w:div w:id="1581139757">
              <w:marLeft w:val="0"/>
              <w:marRight w:val="0"/>
              <w:marTop w:val="0"/>
              <w:marBottom w:val="0"/>
              <w:divBdr>
                <w:top w:val="none" w:sz="0" w:space="0" w:color="auto"/>
                <w:left w:val="none" w:sz="0" w:space="0" w:color="auto"/>
                <w:bottom w:val="none" w:sz="0" w:space="0" w:color="auto"/>
                <w:right w:val="none" w:sz="0" w:space="0" w:color="auto"/>
              </w:divBdr>
            </w:div>
          </w:divsChild>
        </w:div>
        <w:div w:id="1862472609">
          <w:marLeft w:val="0"/>
          <w:marRight w:val="0"/>
          <w:marTop w:val="0"/>
          <w:marBottom w:val="0"/>
          <w:divBdr>
            <w:top w:val="none" w:sz="0" w:space="0" w:color="auto"/>
            <w:left w:val="none" w:sz="0" w:space="0" w:color="auto"/>
            <w:bottom w:val="none" w:sz="0" w:space="0" w:color="auto"/>
            <w:right w:val="none" w:sz="0" w:space="0" w:color="auto"/>
          </w:divBdr>
          <w:divsChild>
            <w:div w:id="1803158071">
              <w:marLeft w:val="0"/>
              <w:marRight w:val="0"/>
              <w:marTop w:val="0"/>
              <w:marBottom w:val="0"/>
              <w:divBdr>
                <w:top w:val="none" w:sz="0" w:space="0" w:color="auto"/>
                <w:left w:val="none" w:sz="0" w:space="0" w:color="auto"/>
                <w:bottom w:val="none" w:sz="0" w:space="0" w:color="auto"/>
                <w:right w:val="none" w:sz="0" w:space="0" w:color="auto"/>
              </w:divBdr>
            </w:div>
          </w:divsChild>
        </w:div>
        <w:div w:id="1881015547">
          <w:marLeft w:val="0"/>
          <w:marRight w:val="0"/>
          <w:marTop w:val="0"/>
          <w:marBottom w:val="0"/>
          <w:divBdr>
            <w:top w:val="none" w:sz="0" w:space="0" w:color="auto"/>
            <w:left w:val="none" w:sz="0" w:space="0" w:color="auto"/>
            <w:bottom w:val="none" w:sz="0" w:space="0" w:color="auto"/>
            <w:right w:val="none" w:sz="0" w:space="0" w:color="auto"/>
          </w:divBdr>
          <w:divsChild>
            <w:div w:id="16183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3346">
      <w:bodyDiv w:val="1"/>
      <w:marLeft w:val="0"/>
      <w:marRight w:val="0"/>
      <w:marTop w:val="0"/>
      <w:marBottom w:val="0"/>
      <w:divBdr>
        <w:top w:val="none" w:sz="0" w:space="0" w:color="auto"/>
        <w:left w:val="none" w:sz="0" w:space="0" w:color="auto"/>
        <w:bottom w:val="none" w:sz="0" w:space="0" w:color="auto"/>
        <w:right w:val="none" w:sz="0" w:space="0" w:color="auto"/>
      </w:divBdr>
      <w:divsChild>
        <w:div w:id="14506488">
          <w:marLeft w:val="480"/>
          <w:marRight w:val="0"/>
          <w:marTop w:val="0"/>
          <w:marBottom w:val="0"/>
          <w:divBdr>
            <w:top w:val="none" w:sz="0" w:space="0" w:color="auto"/>
            <w:left w:val="none" w:sz="0" w:space="0" w:color="auto"/>
            <w:bottom w:val="none" w:sz="0" w:space="0" w:color="auto"/>
            <w:right w:val="none" w:sz="0" w:space="0" w:color="auto"/>
          </w:divBdr>
        </w:div>
        <w:div w:id="103156154">
          <w:marLeft w:val="480"/>
          <w:marRight w:val="0"/>
          <w:marTop w:val="0"/>
          <w:marBottom w:val="0"/>
          <w:divBdr>
            <w:top w:val="none" w:sz="0" w:space="0" w:color="auto"/>
            <w:left w:val="none" w:sz="0" w:space="0" w:color="auto"/>
            <w:bottom w:val="none" w:sz="0" w:space="0" w:color="auto"/>
            <w:right w:val="none" w:sz="0" w:space="0" w:color="auto"/>
          </w:divBdr>
        </w:div>
        <w:div w:id="236984749">
          <w:marLeft w:val="480"/>
          <w:marRight w:val="0"/>
          <w:marTop w:val="0"/>
          <w:marBottom w:val="0"/>
          <w:divBdr>
            <w:top w:val="none" w:sz="0" w:space="0" w:color="auto"/>
            <w:left w:val="none" w:sz="0" w:space="0" w:color="auto"/>
            <w:bottom w:val="none" w:sz="0" w:space="0" w:color="auto"/>
            <w:right w:val="none" w:sz="0" w:space="0" w:color="auto"/>
          </w:divBdr>
        </w:div>
        <w:div w:id="270867043">
          <w:marLeft w:val="480"/>
          <w:marRight w:val="0"/>
          <w:marTop w:val="0"/>
          <w:marBottom w:val="0"/>
          <w:divBdr>
            <w:top w:val="none" w:sz="0" w:space="0" w:color="auto"/>
            <w:left w:val="none" w:sz="0" w:space="0" w:color="auto"/>
            <w:bottom w:val="none" w:sz="0" w:space="0" w:color="auto"/>
            <w:right w:val="none" w:sz="0" w:space="0" w:color="auto"/>
          </w:divBdr>
        </w:div>
        <w:div w:id="308365415">
          <w:marLeft w:val="480"/>
          <w:marRight w:val="0"/>
          <w:marTop w:val="0"/>
          <w:marBottom w:val="0"/>
          <w:divBdr>
            <w:top w:val="none" w:sz="0" w:space="0" w:color="auto"/>
            <w:left w:val="none" w:sz="0" w:space="0" w:color="auto"/>
            <w:bottom w:val="none" w:sz="0" w:space="0" w:color="auto"/>
            <w:right w:val="none" w:sz="0" w:space="0" w:color="auto"/>
          </w:divBdr>
        </w:div>
        <w:div w:id="344286663">
          <w:marLeft w:val="480"/>
          <w:marRight w:val="0"/>
          <w:marTop w:val="0"/>
          <w:marBottom w:val="0"/>
          <w:divBdr>
            <w:top w:val="none" w:sz="0" w:space="0" w:color="auto"/>
            <w:left w:val="none" w:sz="0" w:space="0" w:color="auto"/>
            <w:bottom w:val="none" w:sz="0" w:space="0" w:color="auto"/>
            <w:right w:val="none" w:sz="0" w:space="0" w:color="auto"/>
          </w:divBdr>
        </w:div>
        <w:div w:id="415791208">
          <w:marLeft w:val="480"/>
          <w:marRight w:val="0"/>
          <w:marTop w:val="0"/>
          <w:marBottom w:val="0"/>
          <w:divBdr>
            <w:top w:val="none" w:sz="0" w:space="0" w:color="auto"/>
            <w:left w:val="none" w:sz="0" w:space="0" w:color="auto"/>
            <w:bottom w:val="none" w:sz="0" w:space="0" w:color="auto"/>
            <w:right w:val="none" w:sz="0" w:space="0" w:color="auto"/>
          </w:divBdr>
        </w:div>
        <w:div w:id="461075468">
          <w:marLeft w:val="480"/>
          <w:marRight w:val="0"/>
          <w:marTop w:val="0"/>
          <w:marBottom w:val="0"/>
          <w:divBdr>
            <w:top w:val="none" w:sz="0" w:space="0" w:color="auto"/>
            <w:left w:val="none" w:sz="0" w:space="0" w:color="auto"/>
            <w:bottom w:val="none" w:sz="0" w:space="0" w:color="auto"/>
            <w:right w:val="none" w:sz="0" w:space="0" w:color="auto"/>
          </w:divBdr>
        </w:div>
        <w:div w:id="464585005">
          <w:marLeft w:val="480"/>
          <w:marRight w:val="0"/>
          <w:marTop w:val="0"/>
          <w:marBottom w:val="0"/>
          <w:divBdr>
            <w:top w:val="none" w:sz="0" w:space="0" w:color="auto"/>
            <w:left w:val="none" w:sz="0" w:space="0" w:color="auto"/>
            <w:bottom w:val="none" w:sz="0" w:space="0" w:color="auto"/>
            <w:right w:val="none" w:sz="0" w:space="0" w:color="auto"/>
          </w:divBdr>
        </w:div>
        <w:div w:id="477960492">
          <w:marLeft w:val="480"/>
          <w:marRight w:val="0"/>
          <w:marTop w:val="0"/>
          <w:marBottom w:val="0"/>
          <w:divBdr>
            <w:top w:val="none" w:sz="0" w:space="0" w:color="auto"/>
            <w:left w:val="none" w:sz="0" w:space="0" w:color="auto"/>
            <w:bottom w:val="none" w:sz="0" w:space="0" w:color="auto"/>
            <w:right w:val="none" w:sz="0" w:space="0" w:color="auto"/>
          </w:divBdr>
        </w:div>
        <w:div w:id="572859883">
          <w:marLeft w:val="480"/>
          <w:marRight w:val="0"/>
          <w:marTop w:val="0"/>
          <w:marBottom w:val="0"/>
          <w:divBdr>
            <w:top w:val="none" w:sz="0" w:space="0" w:color="auto"/>
            <w:left w:val="none" w:sz="0" w:space="0" w:color="auto"/>
            <w:bottom w:val="none" w:sz="0" w:space="0" w:color="auto"/>
            <w:right w:val="none" w:sz="0" w:space="0" w:color="auto"/>
          </w:divBdr>
        </w:div>
        <w:div w:id="677925133">
          <w:marLeft w:val="480"/>
          <w:marRight w:val="0"/>
          <w:marTop w:val="0"/>
          <w:marBottom w:val="0"/>
          <w:divBdr>
            <w:top w:val="none" w:sz="0" w:space="0" w:color="auto"/>
            <w:left w:val="none" w:sz="0" w:space="0" w:color="auto"/>
            <w:bottom w:val="none" w:sz="0" w:space="0" w:color="auto"/>
            <w:right w:val="none" w:sz="0" w:space="0" w:color="auto"/>
          </w:divBdr>
        </w:div>
        <w:div w:id="695083525">
          <w:marLeft w:val="480"/>
          <w:marRight w:val="0"/>
          <w:marTop w:val="0"/>
          <w:marBottom w:val="0"/>
          <w:divBdr>
            <w:top w:val="none" w:sz="0" w:space="0" w:color="auto"/>
            <w:left w:val="none" w:sz="0" w:space="0" w:color="auto"/>
            <w:bottom w:val="none" w:sz="0" w:space="0" w:color="auto"/>
            <w:right w:val="none" w:sz="0" w:space="0" w:color="auto"/>
          </w:divBdr>
        </w:div>
        <w:div w:id="713819071">
          <w:marLeft w:val="480"/>
          <w:marRight w:val="0"/>
          <w:marTop w:val="0"/>
          <w:marBottom w:val="0"/>
          <w:divBdr>
            <w:top w:val="none" w:sz="0" w:space="0" w:color="auto"/>
            <w:left w:val="none" w:sz="0" w:space="0" w:color="auto"/>
            <w:bottom w:val="none" w:sz="0" w:space="0" w:color="auto"/>
            <w:right w:val="none" w:sz="0" w:space="0" w:color="auto"/>
          </w:divBdr>
        </w:div>
        <w:div w:id="823396852">
          <w:marLeft w:val="480"/>
          <w:marRight w:val="0"/>
          <w:marTop w:val="0"/>
          <w:marBottom w:val="0"/>
          <w:divBdr>
            <w:top w:val="none" w:sz="0" w:space="0" w:color="auto"/>
            <w:left w:val="none" w:sz="0" w:space="0" w:color="auto"/>
            <w:bottom w:val="none" w:sz="0" w:space="0" w:color="auto"/>
            <w:right w:val="none" w:sz="0" w:space="0" w:color="auto"/>
          </w:divBdr>
        </w:div>
        <w:div w:id="869223987">
          <w:marLeft w:val="480"/>
          <w:marRight w:val="0"/>
          <w:marTop w:val="0"/>
          <w:marBottom w:val="0"/>
          <w:divBdr>
            <w:top w:val="none" w:sz="0" w:space="0" w:color="auto"/>
            <w:left w:val="none" w:sz="0" w:space="0" w:color="auto"/>
            <w:bottom w:val="none" w:sz="0" w:space="0" w:color="auto"/>
            <w:right w:val="none" w:sz="0" w:space="0" w:color="auto"/>
          </w:divBdr>
        </w:div>
        <w:div w:id="898440418">
          <w:marLeft w:val="480"/>
          <w:marRight w:val="0"/>
          <w:marTop w:val="0"/>
          <w:marBottom w:val="0"/>
          <w:divBdr>
            <w:top w:val="none" w:sz="0" w:space="0" w:color="auto"/>
            <w:left w:val="none" w:sz="0" w:space="0" w:color="auto"/>
            <w:bottom w:val="none" w:sz="0" w:space="0" w:color="auto"/>
            <w:right w:val="none" w:sz="0" w:space="0" w:color="auto"/>
          </w:divBdr>
        </w:div>
        <w:div w:id="939143101">
          <w:marLeft w:val="480"/>
          <w:marRight w:val="0"/>
          <w:marTop w:val="0"/>
          <w:marBottom w:val="0"/>
          <w:divBdr>
            <w:top w:val="none" w:sz="0" w:space="0" w:color="auto"/>
            <w:left w:val="none" w:sz="0" w:space="0" w:color="auto"/>
            <w:bottom w:val="none" w:sz="0" w:space="0" w:color="auto"/>
            <w:right w:val="none" w:sz="0" w:space="0" w:color="auto"/>
          </w:divBdr>
        </w:div>
        <w:div w:id="944927109">
          <w:marLeft w:val="480"/>
          <w:marRight w:val="0"/>
          <w:marTop w:val="0"/>
          <w:marBottom w:val="0"/>
          <w:divBdr>
            <w:top w:val="none" w:sz="0" w:space="0" w:color="auto"/>
            <w:left w:val="none" w:sz="0" w:space="0" w:color="auto"/>
            <w:bottom w:val="none" w:sz="0" w:space="0" w:color="auto"/>
            <w:right w:val="none" w:sz="0" w:space="0" w:color="auto"/>
          </w:divBdr>
        </w:div>
        <w:div w:id="981739643">
          <w:marLeft w:val="480"/>
          <w:marRight w:val="0"/>
          <w:marTop w:val="0"/>
          <w:marBottom w:val="0"/>
          <w:divBdr>
            <w:top w:val="none" w:sz="0" w:space="0" w:color="auto"/>
            <w:left w:val="none" w:sz="0" w:space="0" w:color="auto"/>
            <w:bottom w:val="none" w:sz="0" w:space="0" w:color="auto"/>
            <w:right w:val="none" w:sz="0" w:space="0" w:color="auto"/>
          </w:divBdr>
        </w:div>
        <w:div w:id="996612456">
          <w:marLeft w:val="480"/>
          <w:marRight w:val="0"/>
          <w:marTop w:val="0"/>
          <w:marBottom w:val="0"/>
          <w:divBdr>
            <w:top w:val="none" w:sz="0" w:space="0" w:color="auto"/>
            <w:left w:val="none" w:sz="0" w:space="0" w:color="auto"/>
            <w:bottom w:val="none" w:sz="0" w:space="0" w:color="auto"/>
            <w:right w:val="none" w:sz="0" w:space="0" w:color="auto"/>
          </w:divBdr>
        </w:div>
        <w:div w:id="1101141376">
          <w:marLeft w:val="480"/>
          <w:marRight w:val="0"/>
          <w:marTop w:val="0"/>
          <w:marBottom w:val="0"/>
          <w:divBdr>
            <w:top w:val="none" w:sz="0" w:space="0" w:color="auto"/>
            <w:left w:val="none" w:sz="0" w:space="0" w:color="auto"/>
            <w:bottom w:val="none" w:sz="0" w:space="0" w:color="auto"/>
            <w:right w:val="none" w:sz="0" w:space="0" w:color="auto"/>
          </w:divBdr>
        </w:div>
        <w:div w:id="1178697527">
          <w:marLeft w:val="480"/>
          <w:marRight w:val="0"/>
          <w:marTop w:val="0"/>
          <w:marBottom w:val="0"/>
          <w:divBdr>
            <w:top w:val="none" w:sz="0" w:space="0" w:color="auto"/>
            <w:left w:val="none" w:sz="0" w:space="0" w:color="auto"/>
            <w:bottom w:val="none" w:sz="0" w:space="0" w:color="auto"/>
            <w:right w:val="none" w:sz="0" w:space="0" w:color="auto"/>
          </w:divBdr>
        </w:div>
        <w:div w:id="1239092738">
          <w:marLeft w:val="480"/>
          <w:marRight w:val="0"/>
          <w:marTop w:val="0"/>
          <w:marBottom w:val="0"/>
          <w:divBdr>
            <w:top w:val="none" w:sz="0" w:space="0" w:color="auto"/>
            <w:left w:val="none" w:sz="0" w:space="0" w:color="auto"/>
            <w:bottom w:val="none" w:sz="0" w:space="0" w:color="auto"/>
            <w:right w:val="none" w:sz="0" w:space="0" w:color="auto"/>
          </w:divBdr>
        </w:div>
        <w:div w:id="1289316689">
          <w:marLeft w:val="480"/>
          <w:marRight w:val="0"/>
          <w:marTop w:val="0"/>
          <w:marBottom w:val="0"/>
          <w:divBdr>
            <w:top w:val="none" w:sz="0" w:space="0" w:color="auto"/>
            <w:left w:val="none" w:sz="0" w:space="0" w:color="auto"/>
            <w:bottom w:val="none" w:sz="0" w:space="0" w:color="auto"/>
            <w:right w:val="none" w:sz="0" w:space="0" w:color="auto"/>
          </w:divBdr>
        </w:div>
        <w:div w:id="1302886686">
          <w:marLeft w:val="480"/>
          <w:marRight w:val="0"/>
          <w:marTop w:val="0"/>
          <w:marBottom w:val="0"/>
          <w:divBdr>
            <w:top w:val="none" w:sz="0" w:space="0" w:color="auto"/>
            <w:left w:val="none" w:sz="0" w:space="0" w:color="auto"/>
            <w:bottom w:val="none" w:sz="0" w:space="0" w:color="auto"/>
            <w:right w:val="none" w:sz="0" w:space="0" w:color="auto"/>
          </w:divBdr>
        </w:div>
        <w:div w:id="1322461547">
          <w:marLeft w:val="480"/>
          <w:marRight w:val="0"/>
          <w:marTop w:val="0"/>
          <w:marBottom w:val="0"/>
          <w:divBdr>
            <w:top w:val="none" w:sz="0" w:space="0" w:color="auto"/>
            <w:left w:val="none" w:sz="0" w:space="0" w:color="auto"/>
            <w:bottom w:val="none" w:sz="0" w:space="0" w:color="auto"/>
            <w:right w:val="none" w:sz="0" w:space="0" w:color="auto"/>
          </w:divBdr>
        </w:div>
        <w:div w:id="1334408701">
          <w:marLeft w:val="480"/>
          <w:marRight w:val="0"/>
          <w:marTop w:val="0"/>
          <w:marBottom w:val="0"/>
          <w:divBdr>
            <w:top w:val="none" w:sz="0" w:space="0" w:color="auto"/>
            <w:left w:val="none" w:sz="0" w:space="0" w:color="auto"/>
            <w:bottom w:val="none" w:sz="0" w:space="0" w:color="auto"/>
            <w:right w:val="none" w:sz="0" w:space="0" w:color="auto"/>
          </w:divBdr>
        </w:div>
        <w:div w:id="1353146270">
          <w:marLeft w:val="480"/>
          <w:marRight w:val="0"/>
          <w:marTop w:val="0"/>
          <w:marBottom w:val="0"/>
          <w:divBdr>
            <w:top w:val="none" w:sz="0" w:space="0" w:color="auto"/>
            <w:left w:val="none" w:sz="0" w:space="0" w:color="auto"/>
            <w:bottom w:val="none" w:sz="0" w:space="0" w:color="auto"/>
            <w:right w:val="none" w:sz="0" w:space="0" w:color="auto"/>
          </w:divBdr>
        </w:div>
        <w:div w:id="1365863278">
          <w:marLeft w:val="480"/>
          <w:marRight w:val="0"/>
          <w:marTop w:val="0"/>
          <w:marBottom w:val="0"/>
          <w:divBdr>
            <w:top w:val="none" w:sz="0" w:space="0" w:color="auto"/>
            <w:left w:val="none" w:sz="0" w:space="0" w:color="auto"/>
            <w:bottom w:val="none" w:sz="0" w:space="0" w:color="auto"/>
            <w:right w:val="none" w:sz="0" w:space="0" w:color="auto"/>
          </w:divBdr>
        </w:div>
        <w:div w:id="1385758918">
          <w:marLeft w:val="480"/>
          <w:marRight w:val="0"/>
          <w:marTop w:val="0"/>
          <w:marBottom w:val="0"/>
          <w:divBdr>
            <w:top w:val="none" w:sz="0" w:space="0" w:color="auto"/>
            <w:left w:val="none" w:sz="0" w:space="0" w:color="auto"/>
            <w:bottom w:val="none" w:sz="0" w:space="0" w:color="auto"/>
            <w:right w:val="none" w:sz="0" w:space="0" w:color="auto"/>
          </w:divBdr>
        </w:div>
        <w:div w:id="1414350476">
          <w:marLeft w:val="480"/>
          <w:marRight w:val="0"/>
          <w:marTop w:val="0"/>
          <w:marBottom w:val="0"/>
          <w:divBdr>
            <w:top w:val="none" w:sz="0" w:space="0" w:color="auto"/>
            <w:left w:val="none" w:sz="0" w:space="0" w:color="auto"/>
            <w:bottom w:val="none" w:sz="0" w:space="0" w:color="auto"/>
            <w:right w:val="none" w:sz="0" w:space="0" w:color="auto"/>
          </w:divBdr>
        </w:div>
        <w:div w:id="1424758701">
          <w:marLeft w:val="480"/>
          <w:marRight w:val="0"/>
          <w:marTop w:val="0"/>
          <w:marBottom w:val="0"/>
          <w:divBdr>
            <w:top w:val="none" w:sz="0" w:space="0" w:color="auto"/>
            <w:left w:val="none" w:sz="0" w:space="0" w:color="auto"/>
            <w:bottom w:val="none" w:sz="0" w:space="0" w:color="auto"/>
            <w:right w:val="none" w:sz="0" w:space="0" w:color="auto"/>
          </w:divBdr>
        </w:div>
        <w:div w:id="1465537435">
          <w:marLeft w:val="480"/>
          <w:marRight w:val="0"/>
          <w:marTop w:val="0"/>
          <w:marBottom w:val="0"/>
          <w:divBdr>
            <w:top w:val="none" w:sz="0" w:space="0" w:color="auto"/>
            <w:left w:val="none" w:sz="0" w:space="0" w:color="auto"/>
            <w:bottom w:val="none" w:sz="0" w:space="0" w:color="auto"/>
            <w:right w:val="none" w:sz="0" w:space="0" w:color="auto"/>
          </w:divBdr>
        </w:div>
        <w:div w:id="1556505195">
          <w:marLeft w:val="480"/>
          <w:marRight w:val="0"/>
          <w:marTop w:val="0"/>
          <w:marBottom w:val="0"/>
          <w:divBdr>
            <w:top w:val="none" w:sz="0" w:space="0" w:color="auto"/>
            <w:left w:val="none" w:sz="0" w:space="0" w:color="auto"/>
            <w:bottom w:val="none" w:sz="0" w:space="0" w:color="auto"/>
            <w:right w:val="none" w:sz="0" w:space="0" w:color="auto"/>
          </w:divBdr>
        </w:div>
        <w:div w:id="1778595609">
          <w:marLeft w:val="480"/>
          <w:marRight w:val="0"/>
          <w:marTop w:val="0"/>
          <w:marBottom w:val="0"/>
          <w:divBdr>
            <w:top w:val="none" w:sz="0" w:space="0" w:color="auto"/>
            <w:left w:val="none" w:sz="0" w:space="0" w:color="auto"/>
            <w:bottom w:val="none" w:sz="0" w:space="0" w:color="auto"/>
            <w:right w:val="none" w:sz="0" w:space="0" w:color="auto"/>
          </w:divBdr>
        </w:div>
        <w:div w:id="1817801070">
          <w:marLeft w:val="480"/>
          <w:marRight w:val="0"/>
          <w:marTop w:val="0"/>
          <w:marBottom w:val="0"/>
          <w:divBdr>
            <w:top w:val="none" w:sz="0" w:space="0" w:color="auto"/>
            <w:left w:val="none" w:sz="0" w:space="0" w:color="auto"/>
            <w:bottom w:val="none" w:sz="0" w:space="0" w:color="auto"/>
            <w:right w:val="none" w:sz="0" w:space="0" w:color="auto"/>
          </w:divBdr>
        </w:div>
        <w:div w:id="1872569059">
          <w:marLeft w:val="480"/>
          <w:marRight w:val="0"/>
          <w:marTop w:val="0"/>
          <w:marBottom w:val="0"/>
          <w:divBdr>
            <w:top w:val="none" w:sz="0" w:space="0" w:color="auto"/>
            <w:left w:val="none" w:sz="0" w:space="0" w:color="auto"/>
            <w:bottom w:val="none" w:sz="0" w:space="0" w:color="auto"/>
            <w:right w:val="none" w:sz="0" w:space="0" w:color="auto"/>
          </w:divBdr>
        </w:div>
        <w:div w:id="1929267570">
          <w:marLeft w:val="480"/>
          <w:marRight w:val="0"/>
          <w:marTop w:val="0"/>
          <w:marBottom w:val="0"/>
          <w:divBdr>
            <w:top w:val="none" w:sz="0" w:space="0" w:color="auto"/>
            <w:left w:val="none" w:sz="0" w:space="0" w:color="auto"/>
            <w:bottom w:val="none" w:sz="0" w:space="0" w:color="auto"/>
            <w:right w:val="none" w:sz="0" w:space="0" w:color="auto"/>
          </w:divBdr>
        </w:div>
        <w:div w:id="1946378209">
          <w:marLeft w:val="480"/>
          <w:marRight w:val="0"/>
          <w:marTop w:val="0"/>
          <w:marBottom w:val="0"/>
          <w:divBdr>
            <w:top w:val="none" w:sz="0" w:space="0" w:color="auto"/>
            <w:left w:val="none" w:sz="0" w:space="0" w:color="auto"/>
            <w:bottom w:val="none" w:sz="0" w:space="0" w:color="auto"/>
            <w:right w:val="none" w:sz="0" w:space="0" w:color="auto"/>
          </w:divBdr>
        </w:div>
        <w:div w:id="2025204777">
          <w:marLeft w:val="480"/>
          <w:marRight w:val="0"/>
          <w:marTop w:val="0"/>
          <w:marBottom w:val="0"/>
          <w:divBdr>
            <w:top w:val="none" w:sz="0" w:space="0" w:color="auto"/>
            <w:left w:val="none" w:sz="0" w:space="0" w:color="auto"/>
            <w:bottom w:val="none" w:sz="0" w:space="0" w:color="auto"/>
            <w:right w:val="none" w:sz="0" w:space="0" w:color="auto"/>
          </w:divBdr>
        </w:div>
        <w:div w:id="2086996020">
          <w:marLeft w:val="480"/>
          <w:marRight w:val="0"/>
          <w:marTop w:val="0"/>
          <w:marBottom w:val="0"/>
          <w:divBdr>
            <w:top w:val="none" w:sz="0" w:space="0" w:color="auto"/>
            <w:left w:val="none" w:sz="0" w:space="0" w:color="auto"/>
            <w:bottom w:val="none" w:sz="0" w:space="0" w:color="auto"/>
            <w:right w:val="none" w:sz="0" w:space="0" w:color="auto"/>
          </w:divBdr>
        </w:div>
        <w:div w:id="2107116116">
          <w:marLeft w:val="480"/>
          <w:marRight w:val="0"/>
          <w:marTop w:val="0"/>
          <w:marBottom w:val="0"/>
          <w:divBdr>
            <w:top w:val="none" w:sz="0" w:space="0" w:color="auto"/>
            <w:left w:val="none" w:sz="0" w:space="0" w:color="auto"/>
            <w:bottom w:val="none" w:sz="0" w:space="0" w:color="auto"/>
            <w:right w:val="none" w:sz="0" w:space="0" w:color="auto"/>
          </w:divBdr>
        </w:div>
        <w:div w:id="2143231767">
          <w:marLeft w:val="480"/>
          <w:marRight w:val="0"/>
          <w:marTop w:val="0"/>
          <w:marBottom w:val="0"/>
          <w:divBdr>
            <w:top w:val="none" w:sz="0" w:space="0" w:color="auto"/>
            <w:left w:val="none" w:sz="0" w:space="0" w:color="auto"/>
            <w:bottom w:val="none" w:sz="0" w:space="0" w:color="auto"/>
            <w:right w:val="none" w:sz="0" w:space="0" w:color="auto"/>
          </w:divBdr>
        </w:div>
      </w:divsChild>
    </w:div>
    <w:div w:id="1149326328">
      <w:bodyDiv w:val="1"/>
      <w:marLeft w:val="0"/>
      <w:marRight w:val="0"/>
      <w:marTop w:val="0"/>
      <w:marBottom w:val="0"/>
      <w:divBdr>
        <w:top w:val="none" w:sz="0" w:space="0" w:color="auto"/>
        <w:left w:val="none" w:sz="0" w:space="0" w:color="auto"/>
        <w:bottom w:val="none" w:sz="0" w:space="0" w:color="auto"/>
        <w:right w:val="none" w:sz="0" w:space="0" w:color="auto"/>
      </w:divBdr>
    </w:div>
    <w:div w:id="1149445967">
      <w:bodyDiv w:val="1"/>
      <w:marLeft w:val="0"/>
      <w:marRight w:val="0"/>
      <w:marTop w:val="0"/>
      <w:marBottom w:val="0"/>
      <w:divBdr>
        <w:top w:val="none" w:sz="0" w:space="0" w:color="auto"/>
        <w:left w:val="none" w:sz="0" w:space="0" w:color="auto"/>
        <w:bottom w:val="none" w:sz="0" w:space="0" w:color="auto"/>
        <w:right w:val="none" w:sz="0" w:space="0" w:color="auto"/>
      </w:divBdr>
      <w:divsChild>
        <w:div w:id="40247864">
          <w:marLeft w:val="480"/>
          <w:marRight w:val="0"/>
          <w:marTop w:val="0"/>
          <w:marBottom w:val="0"/>
          <w:divBdr>
            <w:top w:val="none" w:sz="0" w:space="0" w:color="auto"/>
            <w:left w:val="none" w:sz="0" w:space="0" w:color="auto"/>
            <w:bottom w:val="none" w:sz="0" w:space="0" w:color="auto"/>
            <w:right w:val="none" w:sz="0" w:space="0" w:color="auto"/>
          </w:divBdr>
        </w:div>
        <w:div w:id="234971561">
          <w:marLeft w:val="480"/>
          <w:marRight w:val="0"/>
          <w:marTop w:val="0"/>
          <w:marBottom w:val="0"/>
          <w:divBdr>
            <w:top w:val="none" w:sz="0" w:space="0" w:color="auto"/>
            <w:left w:val="none" w:sz="0" w:space="0" w:color="auto"/>
            <w:bottom w:val="none" w:sz="0" w:space="0" w:color="auto"/>
            <w:right w:val="none" w:sz="0" w:space="0" w:color="auto"/>
          </w:divBdr>
        </w:div>
        <w:div w:id="239604560">
          <w:marLeft w:val="480"/>
          <w:marRight w:val="0"/>
          <w:marTop w:val="0"/>
          <w:marBottom w:val="0"/>
          <w:divBdr>
            <w:top w:val="none" w:sz="0" w:space="0" w:color="auto"/>
            <w:left w:val="none" w:sz="0" w:space="0" w:color="auto"/>
            <w:bottom w:val="none" w:sz="0" w:space="0" w:color="auto"/>
            <w:right w:val="none" w:sz="0" w:space="0" w:color="auto"/>
          </w:divBdr>
        </w:div>
        <w:div w:id="265040891">
          <w:marLeft w:val="480"/>
          <w:marRight w:val="0"/>
          <w:marTop w:val="0"/>
          <w:marBottom w:val="0"/>
          <w:divBdr>
            <w:top w:val="none" w:sz="0" w:space="0" w:color="auto"/>
            <w:left w:val="none" w:sz="0" w:space="0" w:color="auto"/>
            <w:bottom w:val="none" w:sz="0" w:space="0" w:color="auto"/>
            <w:right w:val="none" w:sz="0" w:space="0" w:color="auto"/>
          </w:divBdr>
        </w:div>
        <w:div w:id="318996067">
          <w:marLeft w:val="480"/>
          <w:marRight w:val="0"/>
          <w:marTop w:val="0"/>
          <w:marBottom w:val="0"/>
          <w:divBdr>
            <w:top w:val="none" w:sz="0" w:space="0" w:color="auto"/>
            <w:left w:val="none" w:sz="0" w:space="0" w:color="auto"/>
            <w:bottom w:val="none" w:sz="0" w:space="0" w:color="auto"/>
            <w:right w:val="none" w:sz="0" w:space="0" w:color="auto"/>
          </w:divBdr>
        </w:div>
        <w:div w:id="325478966">
          <w:marLeft w:val="480"/>
          <w:marRight w:val="0"/>
          <w:marTop w:val="0"/>
          <w:marBottom w:val="0"/>
          <w:divBdr>
            <w:top w:val="none" w:sz="0" w:space="0" w:color="auto"/>
            <w:left w:val="none" w:sz="0" w:space="0" w:color="auto"/>
            <w:bottom w:val="none" w:sz="0" w:space="0" w:color="auto"/>
            <w:right w:val="none" w:sz="0" w:space="0" w:color="auto"/>
          </w:divBdr>
        </w:div>
        <w:div w:id="425999479">
          <w:marLeft w:val="480"/>
          <w:marRight w:val="0"/>
          <w:marTop w:val="0"/>
          <w:marBottom w:val="0"/>
          <w:divBdr>
            <w:top w:val="none" w:sz="0" w:space="0" w:color="auto"/>
            <w:left w:val="none" w:sz="0" w:space="0" w:color="auto"/>
            <w:bottom w:val="none" w:sz="0" w:space="0" w:color="auto"/>
            <w:right w:val="none" w:sz="0" w:space="0" w:color="auto"/>
          </w:divBdr>
        </w:div>
        <w:div w:id="460267298">
          <w:marLeft w:val="480"/>
          <w:marRight w:val="0"/>
          <w:marTop w:val="0"/>
          <w:marBottom w:val="0"/>
          <w:divBdr>
            <w:top w:val="none" w:sz="0" w:space="0" w:color="auto"/>
            <w:left w:val="none" w:sz="0" w:space="0" w:color="auto"/>
            <w:bottom w:val="none" w:sz="0" w:space="0" w:color="auto"/>
            <w:right w:val="none" w:sz="0" w:space="0" w:color="auto"/>
          </w:divBdr>
        </w:div>
        <w:div w:id="460733280">
          <w:marLeft w:val="480"/>
          <w:marRight w:val="0"/>
          <w:marTop w:val="0"/>
          <w:marBottom w:val="0"/>
          <w:divBdr>
            <w:top w:val="none" w:sz="0" w:space="0" w:color="auto"/>
            <w:left w:val="none" w:sz="0" w:space="0" w:color="auto"/>
            <w:bottom w:val="none" w:sz="0" w:space="0" w:color="auto"/>
            <w:right w:val="none" w:sz="0" w:space="0" w:color="auto"/>
          </w:divBdr>
        </w:div>
        <w:div w:id="515730429">
          <w:marLeft w:val="480"/>
          <w:marRight w:val="0"/>
          <w:marTop w:val="0"/>
          <w:marBottom w:val="0"/>
          <w:divBdr>
            <w:top w:val="none" w:sz="0" w:space="0" w:color="auto"/>
            <w:left w:val="none" w:sz="0" w:space="0" w:color="auto"/>
            <w:bottom w:val="none" w:sz="0" w:space="0" w:color="auto"/>
            <w:right w:val="none" w:sz="0" w:space="0" w:color="auto"/>
          </w:divBdr>
        </w:div>
        <w:div w:id="612174358">
          <w:marLeft w:val="480"/>
          <w:marRight w:val="0"/>
          <w:marTop w:val="0"/>
          <w:marBottom w:val="0"/>
          <w:divBdr>
            <w:top w:val="none" w:sz="0" w:space="0" w:color="auto"/>
            <w:left w:val="none" w:sz="0" w:space="0" w:color="auto"/>
            <w:bottom w:val="none" w:sz="0" w:space="0" w:color="auto"/>
            <w:right w:val="none" w:sz="0" w:space="0" w:color="auto"/>
          </w:divBdr>
        </w:div>
        <w:div w:id="662513669">
          <w:marLeft w:val="480"/>
          <w:marRight w:val="0"/>
          <w:marTop w:val="0"/>
          <w:marBottom w:val="0"/>
          <w:divBdr>
            <w:top w:val="none" w:sz="0" w:space="0" w:color="auto"/>
            <w:left w:val="none" w:sz="0" w:space="0" w:color="auto"/>
            <w:bottom w:val="none" w:sz="0" w:space="0" w:color="auto"/>
            <w:right w:val="none" w:sz="0" w:space="0" w:color="auto"/>
          </w:divBdr>
        </w:div>
        <w:div w:id="710882625">
          <w:marLeft w:val="480"/>
          <w:marRight w:val="0"/>
          <w:marTop w:val="0"/>
          <w:marBottom w:val="0"/>
          <w:divBdr>
            <w:top w:val="none" w:sz="0" w:space="0" w:color="auto"/>
            <w:left w:val="none" w:sz="0" w:space="0" w:color="auto"/>
            <w:bottom w:val="none" w:sz="0" w:space="0" w:color="auto"/>
            <w:right w:val="none" w:sz="0" w:space="0" w:color="auto"/>
          </w:divBdr>
        </w:div>
        <w:div w:id="736782073">
          <w:marLeft w:val="480"/>
          <w:marRight w:val="0"/>
          <w:marTop w:val="0"/>
          <w:marBottom w:val="0"/>
          <w:divBdr>
            <w:top w:val="none" w:sz="0" w:space="0" w:color="auto"/>
            <w:left w:val="none" w:sz="0" w:space="0" w:color="auto"/>
            <w:bottom w:val="none" w:sz="0" w:space="0" w:color="auto"/>
            <w:right w:val="none" w:sz="0" w:space="0" w:color="auto"/>
          </w:divBdr>
        </w:div>
        <w:div w:id="752437636">
          <w:marLeft w:val="480"/>
          <w:marRight w:val="0"/>
          <w:marTop w:val="0"/>
          <w:marBottom w:val="0"/>
          <w:divBdr>
            <w:top w:val="none" w:sz="0" w:space="0" w:color="auto"/>
            <w:left w:val="none" w:sz="0" w:space="0" w:color="auto"/>
            <w:bottom w:val="none" w:sz="0" w:space="0" w:color="auto"/>
            <w:right w:val="none" w:sz="0" w:space="0" w:color="auto"/>
          </w:divBdr>
        </w:div>
        <w:div w:id="787626800">
          <w:marLeft w:val="480"/>
          <w:marRight w:val="0"/>
          <w:marTop w:val="0"/>
          <w:marBottom w:val="0"/>
          <w:divBdr>
            <w:top w:val="none" w:sz="0" w:space="0" w:color="auto"/>
            <w:left w:val="none" w:sz="0" w:space="0" w:color="auto"/>
            <w:bottom w:val="none" w:sz="0" w:space="0" w:color="auto"/>
            <w:right w:val="none" w:sz="0" w:space="0" w:color="auto"/>
          </w:divBdr>
        </w:div>
        <w:div w:id="892692154">
          <w:marLeft w:val="480"/>
          <w:marRight w:val="0"/>
          <w:marTop w:val="0"/>
          <w:marBottom w:val="0"/>
          <w:divBdr>
            <w:top w:val="none" w:sz="0" w:space="0" w:color="auto"/>
            <w:left w:val="none" w:sz="0" w:space="0" w:color="auto"/>
            <w:bottom w:val="none" w:sz="0" w:space="0" w:color="auto"/>
            <w:right w:val="none" w:sz="0" w:space="0" w:color="auto"/>
          </w:divBdr>
        </w:div>
        <w:div w:id="1009143939">
          <w:marLeft w:val="480"/>
          <w:marRight w:val="0"/>
          <w:marTop w:val="0"/>
          <w:marBottom w:val="0"/>
          <w:divBdr>
            <w:top w:val="none" w:sz="0" w:space="0" w:color="auto"/>
            <w:left w:val="none" w:sz="0" w:space="0" w:color="auto"/>
            <w:bottom w:val="none" w:sz="0" w:space="0" w:color="auto"/>
            <w:right w:val="none" w:sz="0" w:space="0" w:color="auto"/>
          </w:divBdr>
        </w:div>
        <w:div w:id="1018627186">
          <w:marLeft w:val="480"/>
          <w:marRight w:val="0"/>
          <w:marTop w:val="0"/>
          <w:marBottom w:val="0"/>
          <w:divBdr>
            <w:top w:val="none" w:sz="0" w:space="0" w:color="auto"/>
            <w:left w:val="none" w:sz="0" w:space="0" w:color="auto"/>
            <w:bottom w:val="none" w:sz="0" w:space="0" w:color="auto"/>
            <w:right w:val="none" w:sz="0" w:space="0" w:color="auto"/>
          </w:divBdr>
        </w:div>
        <w:div w:id="1048064114">
          <w:marLeft w:val="480"/>
          <w:marRight w:val="0"/>
          <w:marTop w:val="0"/>
          <w:marBottom w:val="0"/>
          <w:divBdr>
            <w:top w:val="none" w:sz="0" w:space="0" w:color="auto"/>
            <w:left w:val="none" w:sz="0" w:space="0" w:color="auto"/>
            <w:bottom w:val="none" w:sz="0" w:space="0" w:color="auto"/>
            <w:right w:val="none" w:sz="0" w:space="0" w:color="auto"/>
          </w:divBdr>
        </w:div>
        <w:div w:id="1070272941">
          <w:marLeft w:val="480"/>
          <w:marRight w:val="0"/>
          <w:marTop w:val="0"/>
          <w:marBottom w:val="0"/>
          <w:divBdr>
            <w:top w:val="none" w:sz="0" w:space="0" w:color="auto"/>
            <w:left w:val="none" w:sz="0" w:space="0" w:color="auto"/>
            <w:bottom w:val="none" w:sz="0" w:space="0" w:color="auto"/>
            <w:right w:val="none" w:sz="0" w:space="0" w:color="auto"/>
          </w:divBdr>
        </w:div>
        <w:div w:id="1109203448">
          <w:marLeft w:val="480"/>
          <w:marRight w:val="0"/>
          <w:marTop w:val="0"/>
          <w:marBottom w:val="0"/>
          <w:divBdr>
            <w:top w:val="none" w:sz="0" w:space="0" w:color="auto"/>
            <w:left w:val="none" w:sz="0" w:space="0" w:color="auto"/>
            <w:bottom w:val="none" w:sz="0" w:space="0" w:color="auto"/>
            <w:right w:val="none" w:sz="0" w:space="0" w:color="auto"/>
          </w:divBdr>
        </w:div>
        <w:div w:id="1109393564">
          <w:marLeft w:val="480"/>
          <w:marRight w:val="0"/>
          <w:marTop w:val="0"/>
          <w:marBottom w:val="0"/>
          <w:divBdr>
            <w:top w:val="none" w:sz="0" w:space="0" w:color="auto"/>
            <w:left w:val="none" w:sz="0" w:space="0" w:color="auto"/>
            <w:bottom w:val="none" w:sz="0" w:space="0" w:color="auto"/>
            <w:right w:val="none" w:sz="0" w:space="0" w:color="auto"/>
          </w:divBdr>
        </w:div>
        <w:div w:id="1145700837">
          <w:marLeft w:val="480"/>
          <w:marRight w:val="0"/>
          <w:marTop w:val="0"/>
          <w:marBottom w:val="0"/>
          <w:divBdr>
            <w:top w:val="none" w:sz="0" w:space="0" w:color="auto"/>
            <w:left w:val="none" w:sz="0" w:space="0" w:color="auto"/>
            <w:bottom w:val="none" w:sz="0" w:space="0" w:color="auto"/>
            <w:right w:val="none" w:sz="0" w:space="0" w:color="auto"/>
          </w:divBdr>
        </w:div>
        <w:div w:id="1187017601">
          <w:marLeft w:val="480"/>
          <w:marRight w:val="0"/>
          <w:marTop w:val="0"/>
          <w:marBottom w:val="0"/>
          <w:divBdr>
            <w:top w:val="none" w:sz="0" w:space="0" w:color="auto"/>
            <w:left w:val="none" w:sz="0" w:space="0" w:color="auto"/>
            <w:bottom w:val="none" w:sz="0" w:space="0" w:color="auto"/>
            <w:right w:val="none" w:sz="0" w:space="0" w:color="auto"/>
          </w:divBdr>
        </w:div>
        <w:div w:id="1272275334">
          <w:marLeft w:val="480"/>
          <w:marRight w:val="0"/>
          <w:marTop w:val="0"/>
          <w:marBottom w:val="0"/>
          <w:divBdr>
            <w:top w:val="none" w:sz="0" w:space="0" w:color="auto"/>
            <w:left w:val="none" w:sz="0" w:space="0" w:color="auto"/>
            <w:bottom w:val="none" w:sz="0" w:space="0" w:color="auto"/>
            <w:right w:val="none" w:sz="0" w:space="0" w:color="auto"/>
          </w:divBdr>
        </w:div>
        <w:div w:id="1295915390">
          <w:marLeft w:val="480"/>
          <w:marRight w:val="0"/>
          <w:marTop w:val="0"/>
          <w:marBottom w:val="0"/>
          <w:divBdr>
            <w:top w:val="none" w:sz="0" w:space="0" w:color="auto"/>
            <w:left w:val="none" w:sz="0" w:space="0" w:color="auto"/>
            <w:bottom w:val="none" w:sz="0" w:space="0" w:color="auto"/>
            <w:right w:val="none" w:sz="0" w:space="0" w:color="auto"/>
          </w:divBdr>
        </w:div>
        <w:div w:id="1381396126">
          <w:marLeft w:val="480"/>
          <w:marRight w:val="0"/>
          <w:marTop w:val="0"/>
          <w:marBottom w:val="0"/>
          <w:divBdr>
            <w:top w:val="none" w:sz="0" w:space="0" w:color="auto"/>
            <w:left w:val="none" w:sz="0" w:space="0" w:color="auto"/>
            <w:bottom w:val="none" w:sz="0" w:space="0" w:color="auto"/>
            <w:right w:val="none" w:sz="0" w:space="0" w:color="auto"/>
          </w:divBdr>
        </w:div>
        <w:div w:id="1392267519">
          <w:marLeft w:val="480"/>
          <w:marRight w:val="0"/>
          <w:marTop w:val="0"/>
          <w:marBottom w:val="0"/>
          <w:divBdr>
            <w:top w:val="none" w:sz="0" w:space="0" w:color="auto"/>
            <w:left w:val="none" w:sz="0" w:space="0" w:color="auto"/>
            <w:bottom w:val="none" w:sz="0" w:space="0" w:color="auto"/>
            <w:right w:val="none" w:sz="0" w:space="0" w:color="auto"/>
          </w:divBdr>
        </w:div>
        <w:div w:id="1463767864">
          <w:marLeft w:val="480"/>
          <w:marRight w:val="0"/>
          <w:marTop w:val="0"/>
          <w:marBottom w:val="0"/>
          <w:divBdr>
            <w:top w:val="none" w:sz="0" w:space="0" w:color="auto"/>
            <w:left w:val="none" w:sz="0" w:space="0" w:color="auto"/>
            <w:bottom w:val="none" w:sz="0" w:space="0" w:color="auto"/>
            <w:right w:val="none" w:sz="0" w:space="0" w:color="auto"/>
          </w:divBdr>
        </w:div>
        <w:div w:id="1481380642">
          <w:marLeft w:val="480"/>
          <w:marRight w:val="0"/>
          <w:marTop w:val="0"/>
          <w:marBottom w:val="0"/>
          <w:divBdr>
            <w:top w:val="none" w:sz="0" w:space="0" w:color="auto"/>
            <w:left w:val="none" w:sz="0" w:space="0" w:color="auto"/>
            <w:bottom w:val="none" w:sz="0" w:space="0" w:color="auto"/>
            <w:right w:val="none" w:sz="0" w:space="0" w:color="auto"/>
          </w:divBdr>
        </w:div>
        <w:div w:id="1536502788">
          <w:marLeft w:val="480"/>
          <w:marRight w:val="0"/>
          <w:marTop w:val="0"/>
          <w:marBottom w:val="0"/>
          <w:divBdr>
            <w:top w:val="none" w:sz="0" w:space="0" w:color="auto"/>
            <w:left w:val="none" w:sz="0" w:space="0" w:color="auto"/>
            <w:bottom w:val="none" w:sz="0" w:space="0" w:color="auto"/>
            <w:right w:val="none" w:sz="0" w:space="0" w:color="auto"/>
          </w:divBdr>
        </w:div>
        <w:div w:id="1596398089">
          <w:marLeft w:val="480"/>
          <w:marRight w:val="0"/>
          <w:marTop w:val="0"/>
          <w:marBottom w:val="0"/>
          <w:divBdr>
            <w:top w:val="none" w:sz="0" w:space="0" w:color="auto"/>
            <w:left w:val="none" w:sz="0" w:space="0" w:color="auto"/>
            <w:bottom w:val="none" w:sz="0" w:space="0" w:color="auto"/>
            <w:right w:val="none" w:sz="0" w:space="0" w:color="auto"/>
          </w:divBdr>
        </w:div>
        <w:div w:id="1602570882">
          <w:marLeft w:val="480"/>
          <w:marRight w:val="0"/>
          <w:marTop w:val="0"/>
          <w:marBottom w:val="0"/>
          <w:divBdr>
            <w:top w:val="none" w:sz="0" w:space="0" w:color="auto"/>
            <w:left w:val="none" w:sz="0" w:space="0" w:color="auto"/>
            <w:bottom w:val="none" w:sz="0" w:space="0" w:color="auto"/>
            <w:right w:val="none" w:sz="0" w:space="0" w:color="auto"/>
          </w:divBdr>
        </w:div>
        <w:div w:id="1634676566">
          <w:marLeft w:val="480"/>
          <w:marRight w:val="0"/>
          <w:marTop w:val="0"/>
          <w:marBottom w:val="0"/>
          <w:divBdr>
            <w:top w:val="none" w:sz="0" w:space="0" w:color="auto"/>
            <w:left w:val="none" w:sz="0" w:space="0" w:color="auto"/>
            <w:bottom w:val="none" w:sz="0" w:space="0" w:color="auto"/>
            <w:right w:val="none" w:sz="0" w:space="0" w:color="auto"/>
          </w:divBdr>
        </w:div>
        <w:div w:id="1646546609">
          <w:marLeft w:val="480"/>
          <w:marRight w:val="0"/>
          <w:marTop w:val="0"/>
          <w:marBottom w:val="0"/>
          <w:divBdr>
            <w:top w:val="none" w:sz="0" w:space="0" w:color="auto"/>
            <w:left w:val="none" w:sz="0" w:space="0" w:color="auto"/>
            <w:bottom w:val="none" w:sz="0" w:space="0" w:color="auto"/>
            <w:right w:val="none" w:sz="0" w:space="0" w:color="auto"/>
          </w:divBdr>
        </w:div>
        <w:div w:id="1649478199">
          <w:marLeft w:val="480"/>
          <w:marRight w:val="0"/>
          <w:marTop w:val="0"/>
          <w:marBottom w:val="0"/>
          <w:divBdr>
            <w:top w:val="none" w:sz="0" w:space="0" w:color="auto"/>
            <w:left w:val="none" w:sz="0" w:space="0" w:color="auto"/>
            <w:bottom w:val="none" w:sz="0" w:space="0" w:color="auto"/>
            <w:right w:val="none" w:sz="0" w:space="0" w:color="auto"/>
          </w:divBdr>
        </w:div>
        <w:div w:id="1664970643">
          <w:marLeft w:val="480"/>
          <w:marRight w:val="0"/>
          <w:marTop w:val="0"/>
          <w:marBottom w:val="0"/>
          <w:divBdr>
            <w:top w:val="none" w:sz="0" w:space="0" w:color="auto"/>
            <w:left w:val="none" w:sz="0" w:space="0" w:color="auto"/>
            <w:bottom w:val="none" w:sz="0" w:space="0" w:color="auto"/>
            <w:right w:val="none" w:sz="0" w:space="0" w:color="auto"/>
          </w:divBdr>
        </w:div>
        <w:div w:id="1669938319">
          <w:marLeft w:val="480"/>
          <w:marRight w:val="0"/>
          <w:marTop w:val="0"/>
          <w:marBottom w:val="0"/>
          <w:divBdr>
            <w:top w:val="none" w:sz="0" w:space="0" w:color="auto"/>
            <w:left w:val="none" w:sz="0" w:space="0" w:color="auto"/>
            <w:bottom w:val="none" w:sz="0" w:space="0" w:color="auto"/>
            <w:right w:val="none" w:sz="0" w:space="0" w:color="auto"/>
          </w:divBdr>
        </w:div>
        <w:div w:id="1772428629">
          <w:marLeft w:val="480"/>
          <w:marRight w:val="0"/>
          <w:marTop w:val="0"/>
          <w:marBottom w:val="0"/>
          <w:divBdr>
            <w:top w:val="none" w:sz="0" w:space="0" w:color="auto"/>
            <w:left w:val="none" w:sz="0" w:space="0" w:color="auto"/>
            <w:bottom w:val="none" w:sz="0" w:space="0" w:color="auto"/>
            <w:right w:val="none" w:sz="0" w:space="0" w:color="auto"/>
          </w:divBdr>
        </w:div>
        <w:div w:id="1799182297">
          <w:marLeft w:val="480"/>
          <w:marRight w:val="0"/>
          <w:marTop w:val="0"/>
          <w:marBottom w:val="0"/>
          <w:divBdr>
            <w:top w:val="none" w:sz="0" w:space="0" w:color="auto"/>
            <w:left w:val="none" w:sz="0" w:space="0" w:color="auto"/>
            <w:bottom w:val="none" w:sz="0" w:space="0" w:color="auto"/>
            <w:right w:val="none" w:sz="0" w:space="0" w:color="auto"/>
          </w:divBdr>
        </w:div>
        <w:div w:id="1841311880">
          <w:marLeft w:val="480"/>
          <w:marRight w:val="0"/>
          <w:marTop w:val="0"/>
          <w:marBottom w:val="0"/>
          <w:divBdr>
            <w:top w:val="none" w:sz="0" w:space="0" w:color="auto"/>
            <w:left w:val="none" w:sz="0" w:space="0" w:color="auto"/>
            <w:bottom w:val="none" w:sz="0" w:space="0" w:color="auto"/>
            <w:right w:val="none" w:sz="0" w:space="0" w:color="auto"/>
          </w:divBdr>
        </w:div>
        <w:div w:id="1855071375">
          <w:marLeft w:val="480"/>
          <w:marRight w:val="0"/>
          <w:marTop w:val="0"/>
          <w:marBottom w:val="0"/>
          <w:divBdr>
            <w:top w:val="none" w:sz="0" w:space="0" w:color="auto"/>
            <w:left w:val="none" w:sz="0" w:space="0" w:color="auto"/>
            <w:bottom w:val="none" w:sz="0" w:space="0" w:color="auto"/>
            <w:right w:val="none" w:sz="0" w:space="0" w:color="auto"/>
          </w:divBdr>
        </w:div>
        <w:div w:id="1897400164">
          <w:marLeft w:val="480"/>
          <w:marRight w:val="0"/>
          <w:marTop w:val="0"/>
          <w:marBottom w:val="0"/>
          <w:divBdr>
            <w:top w:val="none" w:sz="0" w:space="0" w:color="auto"/>
            <w:left w:val="none" w:sz="0" w:space="0" w:color="auto"/>
            <w:bottom w:val="none" w:sz="0" w:space="0" w:color="auto"/>
            <w:right w:val="none" w:sz="0" w:space="0" w:color="auto"/>
          </w:divBdr>
        </w:div>
        <w:div w:id="1914123116">
          <w:marLeft w:val="480"/>
          <w:marRight w:val="0"/>
          <w:marTop w:val="0"/>
          <w:marBottom w:val="0"/>
          <w:divBdr>
            <w:top w:val="none" w:sz="0" w:space="0" w:color="auto"/>
            <w:left w:val="none" w:sz="0" w:space="0" w:color="auto"/>
            <w:bottom w:val="none" w:sz="0" w:space="0" w:color="auto"/>
            <w:right w:val="none" w:sz="0" w:space="0" w:color="auto"/>
          </w:divBdr>
        </w:div>
        <w:div w:id="1939557301">
          <w:marLeft w:val="480"/>
          <w:marRight w:val="0"/>
          <w:marTop w:val="0"/>
          <w:marBottom w:val="0"/>
          <w:divBdr>
            <w:top w:val="none" w:sz="0" w:space="0" w:color="auto"/>
            <w:left w:val="none" w:sz="0" w:space="0" w:color="auto"/>
            <w:bottom w:val="none" w:sz="0" w:space="0" w:color="auto"/>
            <w:right w:val="none" w:sz="0" w:space="0" w:color="auto"/>
          </w:divBdr>
        </w:div>
        <w:div w:id="1962372425">
          <w:marLeft w:val="480"/>
          <w:marRight w:val="0"/>
          <w:marTop w:val="0"/>
          <w:marBottom w:val="0"/>
          <w:divBdr>
            <w:top w:val="none" w:sz="0" w:space="0" w:color="auto"/>
            <w:left w:val="none" w:sz="0" w:space="0" w:color="auto"/>
            <w:bottom w:val="none" w:sz="0" w:space="0" w:color="auto"/>
            <w:right w:val="none" w:sz="0" w:space="0" w:color="auto"/>
          </w:divBdr>
        </w:div>
        <w:div w:id="2029526369">
          <w:marLeft w:val="480"/>
          <w:marRight w:val="0"/>
          <w:marTop w:val="0"/>
          <w:marBottom w:val="0"/>
          <w:divBdr>
            <w:top w:val="none" w:sz="0" w:space="0" w:color="auto"/>
            <w:left w:val="none" w:sz="0" w:space="0" w:color="auto"/>
            <w:bottom w:val="none" w:sz="0" w:space="0" w:color="auto"/>
            <w:right w:val="none" w:sz="0" w:space="0" w:color="auto"/>
          </w:divBdr>
        </w:div>
        <w:div w:id="2032996199">
          <w:marLeft w:val="480"/>
          <w:marRight w:val="0"/>
          <w:marTop w:val="0"/>
          <w:marBottom w:val="0"/>
          <w:divBdr>
            <w:top w:val="none" w:sz="0" w:space="0" w:color="auto"/>
            <w:left w:val="none" w:sz="0" w:space="0" w:color="auto"/>
            <w:bottom w:val="none" w:sz="0" w:space="0" w:color="auto"/>
            <w:right w:val="none" w:sz="0" w:space="0" w:color="auto"/>
          </w:divBdr>
        </w:div>
        <w:div w:id="2076004554">
          <w:marLeft w:val="480"/>
          <w:marRight w:val="0"/>
          <w:marTop w:val="0"/>
          <w:marBottom w:val="0"/>
          <w:divBdr>
            <w:top w:val="none" w:sz="0" w:space="0" w:color="auto"/>
            <w:left w:val="none" w:sz="0" w:space="0" w:color="auto"/>
            <w:bottom w:val="none" w:sz="0" w:space="0" w:color="auto"/>
            <w:right w:val="none" w:sz="0" w:space="0" w:color="auto"/>
          </w:divBdr>
        </w:div>
      </w:divsChild>
    </w:div>
    <w:div w:id="1152675341">
      <w:bodyDiv w:val="1"/>
      <w:marLeft w:val="0"/>
      <w:marRight w:val="0"/>
      <w:marTop w:val="0"/>
      <w:marBottom w:val="0"/>
      <w:divBdr>
        <w:top w:val="none" w:sz="0" w:space="0" w:color="auto"/>
        <w:left w:val="none" w:sz="0" w:space="0" w:color="auto"/>
        <w:bottom w:val="none" w:sz="0" w:space="0" w:color="auto"/>
        <w:right w:val="none" w:sz="0" w:space="0" w:color="auto"/>
      </w:divBdr>
    </w:div>
    <w:div w:id="1158502812">
      <w:bodyDiv w:val="1"/>
      <w:marLeft w:val="0"/>
      <w:marRight w:val="0"/>
      <w:marTop w:val="0"/>
      <w:marBottom w:val="0"/>
      <w:divBdr>
        <w:top w:val="none" w:sz="0" w:space="0" w:color="auto"/>
        <w:left w:val="none" w:sz="0" w:space="0" w:color="auto"/>
        <w:bottom w:val="none" w:sz="0" w:space="0" w:color="auto"/>
        <w:right w:val="none" w:sz="0" w:space="0" w:color="auto"/>
      </w:divBdr>
      <w:divsChild>
        <w:div w:id="25839931">
          <w:marLeft w:val="480"/>
          <w:marRight w:val="0"/>
          <w:marTop w:val="0"/>
          <w:marBottom w:val="0"/>
          <w:divBdr>
            <w:top w:val="none" w:sz="0" w:space="0" w:color="auto"/>
            <w:left w:val="none" w:sz="0" w:space="0" w:color="auto"/>
            <w:bottom w:val="none" w:sz="0" w:space="0" w:color="auto"/>
            <w:right w:val="none" w:sz="0" w:space="0" w:color="auto"/>
          </w:divBdr>
        </w:div>
        <w:div w:id="208298255">
          <w:marLeft w:val="480"/>
          <w:marRight w:val="0"/>
          <w:marTop w:val="0"/>
          <w:marBottom w:val="0"/>
          <w:divBdr>
            <w:top w:val="none" w:sz="0" w:space="0" w:color="auto"/>
            <w:left w:val="none" w:sz="0" w:space="0" w:color="auto"/>
            <w:bottom w:val="none" w:sz="0" w:space="0" w:color="auto"/>
            <w:right w:val="none" w:sz="0" w:space="0" w:color="auto"/>
          </w:divBdr>
        </w:div>
        <w:div w:id="326716242">
          <w:marLeft w:val="480"/>
          <w:marRight w:val="0"/>
          <w:marTop w:val="0"/>
          <w:marBottom w:val="0"/>
          <w:divBdr>
            <w:top w:val="none" w:sz="0" w:space="0" w:color="auto"/>
            <w:left w:val="none" w:sz="0" w:space="0" w:color="auto"/>
            <w:bottom w:val="none" w:sz="0" w:space="0" w:color="auto"/>
            <w:right w:val="none" w:sz="0" w:space="0" w:color="auto"/>
          </w:divBdr>
        </w:div>
        <w:div w:id="339045405">
          <w:marLeft w:val="480"/>
          <w:marRight w:val="0"/>
          <w:marTop w:val="0"/>
          <w:marBottom w:val="0"/>
          <w:divBdr>
            <w:top w:val="none" w:sz="0" w:space="0" w:color="auto"/>
            <w:left w:val="none" w:sz="0" w:space="0" w:color="auto"/>
            <w:bottom w:val="none" w:sz="0" w:space="0" w:color="auto"/>
            <w:right w:val="none" w:sz="0" w:space="0" w:color="auto"/>
          </w:divBdr>
        </w:div>
        <w:div w:id="524489154">
          <w:marLeft w:val="480"/>
          <w:marRight w:val="0"/>
          <w:marTop w:val="0"/>
          <w:marBottom w:val="0"/>
          <w:divBdr>
            <w:top w:val="none" w:sz="0" w:space="0" w:color="auto"/>
            <w:left w:val="none" w:sz="0" w:space="0" w:color="auto"/>
            <w:bottom w:val="none" w:sz="0" w:space="0" w:color="auto"/>
            <w:right w:val="none" w:sz="0" w:space="0" w:color="auto"/>
          </w:divBdr>
        </w:div>
        <w:div w:id="544492331">
          <w:marLeft w:val="480"/>
          <w:marRight w:val="0"/>
          <w:marTop w:val="0"/>
          <w:marBottom w:val="0"/>
          <w:divBdr>
            <w:top w:val="none" w:sz="0" w:space="0" w:color="auto"/>
            <w:left w:val="none" w:sz="0" w:space="0" w:color="auto"/>
            <w:bottom w:val="none" w:sz="0" w:space="0" w:color="auto"/>
            <w:right w:val="none" w:sz="0" w:space="0" w:color="auto"/>
          </w:divBdr>
        </w:div>
        <w:div w:id="575166855">
          <w:marLeft w:val="480"/>
          <w:marRight w:val="0"/>
          <w:marTop w:val="0"/>
          <w:marBottom w:val="0"/>
          <w:divBdr>
            <w:top w:val="none" w:sz="0" w:space="0" w:color="auto"/>
            <w:left w:val="none" w:sz="0" w:space="0" w:color="auto"/>
            <w:bottom w:val="none" w:sz="0" w:space="0" w:color="auto"/>
            <w:right w:val="none" w:sz="0" w:space="0" w:color="auto"/>
          </w:divBdr>
        </w:div>
        <w:div w:id="632753370">
          <w:marLeft w:val="480"/>
          <w:marRight w:val="0"/>
          <w:marTop w:val="0"/>
          <w:marBottom w:val="0"/>
          <w:divBdr>
            <w:top w:val="none" w:sz="0" w:space="0" w:color="auto"/>
            <w:left w:val="none" w:sz="0" w:space="0" w:color="auto"/>
            <w:bottom w:val="none" w:sz="0" w:space="0" w:color="auto"/>
            <w:right w:val="none" w:sz="0" w:space="0" w:color="auto"/>
          </w:divBdr>
        </w:div>
        <w:div w:id="638850848">
          <w:marLeft w:val="480"/>
          <w:marRight w:val="0"/>
          <w:marTop w:val="0"/>
          <w:marBottom w:val="0"/>
          <w:divBdr>
            <w:top w:val="none" w:sz="0" w:space="0" w:color="auto"/>
            <w:left w:val="none" w:sz="0" w:space="0" w:color="auto"/>
            <w:bottom w:val="none" w:sz="0" w:space="0" w:color="auto"/>
            <w:right w:val="none" w:sz="0" w:space="0" w:color="auto"/>
          </w:divBdr>
        </w:div>
        <w:div w:id="667368598">
          <w:marLeft w:val="480"/>
          <w:marRight w:val="0"/>
          <w:marTop w:val="0"/>
          <w:marBottom w:val="0"/>
          <w:divBdr>
            <w:top w:val="none" w:sz="0" w:space="0" w:color="auto"/>
            <w:left w:val="none" w:sz="0" w:space="0" w:color="auto"/>
            <w:bottom w:val="none" w:sz="0" w:space="0" w:color="auto"/>
            <w:right w:val="none" w:sz="0" w:space="0" w:color="auto"/>
          </w:divBdr>
        </w:div>
        <w:div w:id="688408072">
          <w:marLeft w:val="480"/>
          <w:marRight w:val="0"/>
          <w:marTop w:val="0"/>
          <w:marBottom w:val="0"/>
          <w:divBdr>
            <w:top w:val="none" w:sz="0" w:space="0" w:color="auto"/>
            <w:left w:val="none" w:sz="0" w:space="0" w:color="auto"/>
            <w:bottom w:val="none" w:sz="0" w:space="0" w:color="auto"/>
            <w:right w:val="none" w:sz="0" w:space="0" w:color="auto"/>
          </w:divBdr>
        </w:div>
        <w:div w:id="799492059">
          <w:marLeft w:val="480"/>
          <w:marRight w:val="0"/>
          <w:marTop w:val="0"/>
          <w:marBottom w:val="0"/>
          <w:divBdr>
            <w:top w:val="none" w:sz="0" w:space="0" w:color="auto"/>
            <w:left w:val="none" w:sz="0" w:space="0" w:color="auto"/>
            <w:bottom w:val="none" w:sz="0" w:space="0" w:color="auto"/>
            <w:right w:val="none" w:sz="0" w:space="0" w:color="auto"/>
          </w:divBdr>
        </w:div>
        <w:div w:id="814417634">
          <w:marLeft w:val="480"/>
          <w:marRight w:val="0"/>
          <w:marTop w:val="0"/>
          <w:marBottom w:val="0"/>
          <w:divBdr>
            <w:top w:val="none" w:sz="0" w:space="0" w:color="auto"/>
            <w:left w:val="none" w:sz="0" w:space="0" w:color="auto"/>
            <w:bottom w:val="none" w:sz="0" w:space="0" w:color="auto"/>
            <w:right w:val="none" w:sz="0" w:space="0" w:color="auto"/>
          </w:divBdr>
        </w:div>
        <w:div w:id="940530886">
          <w:marLeft w:val="480"/>
          <w:marRight w:val="0"/>
          <w:marTop w:val="0"/>
          <w:marBottom w:val="0"/>
          <w:divBdr>
            <w:top w:val="none" w:sz="0" w:space="0" w:color="auto"/>
            <w:left w:val="none" w:sz="0" w:space="0" w:color="auto"/>
            <w:bottom w:val="none" w:sz="0" w:space="0" w:color="auto"/>
            <w:right w:val="none" w:sz="0" w:space="0" w:color="auto"/>
          </w:divBdr>
        </w:div>
        <w:div w:id="948395997">
          <w:marLeft w:val="480"/>
          <w:marRight w:val="0"/>
          <w:marTop w:val="0"/>
          <w:marBottom w:val="0"/>
          <w:divBdr>
            <w:top w:val="none" w:sz="0" w:space="0" w:color="auto"/>
            <w:left w:val="none" w:sz="0" w:space="0" w:color="auto"/>
            <w:bottom w:val="none" w:sz="0" w:space="0" w:color="auto"/>
            <w:right w:val="none" w:sz="0" w:space="0" w:color="auto"/>
          </w:divBdr>
        </w:div>
        <w:div w:id="976032471">
          <w:marLeft w:val="480"/>
          <w:marRight w:val="0"/>
          <w:marTop w:val="0"/>
          <w:marBottom w:val="0"/>
          <w:divBdr>
            <w:top w:val="none" w:sz="0" w:space="0" w:color="auto"/>
            <w:left w:val="none" w:sz="0" w:space="0" w:color="auto"/>
            <w:bottom w:val="none" w:sz="0" w:space="0" w:color="auto"/>
            <w:right w:val="none" w:sz="0" w:space="0" w:color="auto"/>
          </w:divBdr>
        </w:div>
        <w:div w:id="1034963636">
          <w:marLeft w:val="480"/>
          <w:marRight w:val="0"/>
          <w:marTop w:val="0"/>
          <w:marBottom w:val="0"/>
          <w:divBdr>
            <w:top w:val="none" w:sz="0" w:space="0" w:color="auto"/>
            <w:left w:val="none" w:sz="0" w:space="0" w:color="auto"/>
            <w:bottom w:val="none" w:sz="0" w:space="0" w:color="auto"/>
            <w:right w:val="none" w:sz="0" w:space="0" w:color="auto"/>
          </w:divBdr>
        </w:div>
        <w:div w:id="1040132563">
          <w:marLeft w:val="480"/>
          <w:marRight w:val="0"/>
          <w:marTop w:val="0"/>
          <w:marBottom w:val="0"/>
          <w:divBdr>
            <w:top w:val="none" w:sz="0" w:space="0" w:color="auto"/>
            <w:left w:val="none" w:sz="0" w:space="0" w:color="auto"/>
            <w:bottom w:val="none" w:sz="0" w:space="0" w:color="auto"/>
            <w:right w:val="none" w:sz="0" w:space="0" w:color="auto"/>
          </w:divBdr>
        </w:div>
        <w:div w:id="1047416010">
          <w:marLeft w:val="480"/>
          <w:marRight w:val="0"/>
          <w:marTop w:val="0"/>
          <w:marBottom w:val="0"/>
          <w:divBdr>
            <w:top w:val="none" w:sz="0" w:space="0" w:color="auto"/>
            <w:left w:val="none" w:sz="0" w:space="0" w:color="auto"/>
            <w:bottom w:val="none" w:sz="0" w:space="0" w:color="auto"/>
            <w:right w:val="none" w:sz="0" w:space="0" w:color="auto"/>
          </w:divBdr>
        </w:div>
        <w:div w:id="1082675911">
          <w:marLeft w:val="480"/>
          <w:marRight w:val="0"/>
          <w:marTop w:val="0"/>
          <w:marBottom w:val="0"/>
          <w:divBdr>
            <w:top w:val="none" w:sz="0" w:space="0" w:color="auto"/>
            <w:left w:val="none" w:sz="0" w:space="0" w:color="auto"/>
            <w:bottom w:val="none" w:sz="0" w:space="0" w:color="auto"/>
            <w:right w:val="none" w:sz="0" w:space="0" w:color="auto"/>
          </w:divBdr>
        </w:div>
        <w:div w:id="1110857533">
          <w:marLeft w:val="480"/>
          <w:marRight w:val="0"/>
          <w:marTop w:val="0"/>
          <w:marBottom w:val="0"/>
          <w:divBdr>
            <w:top w:val="none" w:sz="0" w:space="0" w:color="auto"/>
            <w:left w:val="none" w:sz="0" w:space="0" w:color="auto"/>
            <w:bottom w:val="none" w:sz="0" w:space="0" w:color="auto"/>
            <w:right w:val="none" w:sz="0" w:space="0" w:color="auto"/>
          </w:divBdr>
        </w:div>
        <w:div w:id="1139153200">
          <w:marLeft w:val="480"/>
          <w:marRight w:val="0"/>
          <w:marTop w:val="0"/>
          <w:marBottom w:val="0"/>
          <w:divBdr>
            <w:top w:val="none" w:sz="0" w:space="0" w:color="auto"/>
            <w:left w:val="none" w:sz="0" w:space="0" w:color="auto"/>
            <w:bottom w:val="none" w:sz="0" w:space="0" w:color="auto"/>
            <w:right w:val="none" w:sz="0" w:space="0" w:color="auto"/>
          </w:divBdr>
        </w:div>
        <w:div w:id="1150370385">
          <w:marLeft w:val="480"/>
          <w:marRight w:val="0"/>
          <w:marTop w:val="0"/>
          <w:marBottom w:val="0"/>
          <w:divBdr>
            <w:top w:val="none" w:sz="0" w:space="0" w:color="auto"/>
            <w:left w:val="none" w:sz="0" w:space="0" w:color="auto"/>
            <w:bottom w:val="none" w:sz="0" w:space="0" w:color="auto"/>
            <w:right w:val="none" w:sz="0" w:space="0" w:color="auto"/>
          </w:divBdr>
        </w:div>
        <w:div w:id="1201435629">
          <w:marLeft w:val="480"/>
          <w:marRight w:val="0"/>
          <w:marTop w:val="0"/>
          <w:marBottom w:val="0"/>
          <w:divBdr>
            <w:top w:val="none" w:sz="0" w:space="0" w:color="auto"/>
            <w:left w:val="none" w:sz="0" w:space="0" w:color="auto"/>
            <w:bottom w:val="none" w:sz="0" w:space="0" w:color="auto"/>
            <w:right w:val="none" w:sz="0" w:space="0" w:color="auto"/>
          </w:divBdr>
        </w:div>
        <w:div w:id="1331061845">
          <w:marLeft w:val="480"/>
          <w:marRight w:val="0"/>
          <w:marTop w:val="0"/>
          <w:marBottom w:val="0"/>
          <w:divBdr>
            <w:top w:val="none" w:sz="0" w:space="0" w:color="auto"/>
            <w:left w:val="none" w:sz="0" w:space="0" w:color="auto"/>
            <w:bottom w:val="none" w:sz="0" w:space="0" w:color="auto"/>
            <w:right w:val="none" w:sz="0" w:space="0" w:color="auto"/>
          </w:divBdr>
        </w:div>
        <w:div w:id="1367289441">
          <w:marLeft w:val="480"/>
          <w:marRight w:val="0"/>
          <w:marTop w:val="0"/>
          <w:marBottom w:val="0"/>
          <w:divBdr>
            <w:top w:val="none" w:sz="0" w:space="0" w:color="auto"/>
            <w:left w:val="none" w:sz="0" w:space="0" w:color="auto"/>
            <w:bottom w:val="none" w:sz="0" w:space="0" w:color="auto"/>
            <w:right w:val="none" w:sz="0" w:space="0" w:color="auto"/>
          </w:divBdr>
        </w:div>
        <w:div w:id="1381130900">
          <w:marLeft w:val="480"/>
          <w:marRight w:val="0"/>
          <w:marTop w:val="0"/>
          <w:marBottom w:val="0"/>
          <w:divBdr>
            <w:top w:val="none" w:sz="0" w:space="0" w:color="auto"/>
            <w:left w:val="none" w:sz="0" w:space="0" w:color="auto"/>
            <w:bottom w:val="none" w:sz="0" w:space="0" w:color="auto"/>
            <w:right w:val="none" w:sz="0" w:space="0" w:color="auto"/>
          </w:divBdr>
        </w:div>
        <w:div w:id="1412770293">
          <w:marLeft w:val="480"/>
          <w:marRight w:val="0"/>
          <w:marTop w:val="0"/>
          <w:marBottom w:val="0"/>
          <w:divBdr>
            <w:top w:val="none" w:sz="0" w:space="0" w:color="auto"/>
            <w:left w:val="none" w:sz="0" w:space="0" w:color="auto"/>
            <w:bottom w:val="none" w:sz="0" w:space="0" w:color="auto"/>
            <w:right w:val="none" w:sz="0" w:space="0" w:color="auto"/>
          </w:divBdr>
        </w:div>
        <w:div w:id="1433550737">
          <w:marLeft w:val="480"/>
          <w:marRight w:val="0"/>
          <w:marTop w:val="0"/>
          <w:marBottom w:val="0"/>
          <w:divBdr>
            <w:top w:val="none" w:sz="0" w:space="0" w:color="auto"/>
            <w:left w:val="none" w:sz="0" w:space="0" w:color="auto"/>
            <w:bottom w:val="none" w:sz="0" w:space="0" w:color="auto"/>
            <w:right w:val="none" w:sz="0" w:space="0" w:color="auto"/>
          </w:divBdr>
        </w:div>
        <w:div w:id="1448769891">
          <w:marLeft w:val="480"/>
          <w:marRight w:val="0"/>
          <w:marTop w:val="0"/>
          <w:marBottom w:val="0"/>
          <w:divBdr>
            <w:top w:val="none" w:sz="0" w:space="0" w:color="auto"/>
            <w:left w:val="none" w:sz="0" w:space="0" w:color="auto"/>
            <w:bottom w:val="none" w:sz="0" w:space="0" w:color="auto"/>
            <w:right w:val="none" w:sz="0" w:space="0" w:color="auto"/>
          </w:divBdr>
        </w:div>
        <w:div w:id="1479834472">
          <w:marLeft w:val="480"/>
          <w:marRight w:val="0"/>
          <w:marTop w:val="0"/>
          <w:marBottom w:val="0"/>
          <w:divBdr>
            <w:top w:val="none" w:sz="0" w:space="0" w:color="auto"/>
            <w:left w:val="none" w:sz="0" w:space="0" w:color="auto"/>
            <w:bottom w:val="none" w:sz="0" w:space="0" w:color="auto"/>
            <w:right w:val="none" w:sz="0" w:space="0" w:color="auto"/>
          </w:divBdr>
        </w:div>
        <w:div w:id="1575429490">
          <w:marLeft w:val="480"/>
          <w:marRight w:val="0"/>
          <w:marTop w:val="0"/>
          <w:marBottom w:val="0"/>
          <w:divBdr>
            <w:top w:val="none" w:sz="0" w:space="0" w:color="auto"/>
            <w:left w:val="none" w:sz="0" w:space="0" w:color="auto"/>
            <w:bottom w:val="none" w:sz="0" w:space="0" w:color="auto"/>
            <w:right w:val="none" w:sz="0" w:space="0" w:color="auto"/>
          </w:divBdr>
        </w:div>
        <w:div w:id="1664895521">
          <w:marLeft w:val="480"/>
          <w:marRight w:val="0"/>
          <w:marTop w:val="0"/>
          <w:marBottom w:val="0"/>
          <w:divBdr>
            <w:top w:val="none" w:sz="0" w:space="0" w:color="auto"/>
            <w:left w:val="none" w:sz="0" w:space="0" w:color="auto"/>
            <w:bottom w:val="none" w:sz="0" w:space="0" w:color="auto"/>
            <w:right w:val="none" w:sz="0" w:space="0" w:color="auto"/>
          </w:divBdr>
        </w:div>
        <w:div w:id="1710883571">
          <w:marLeft w:val="480"/>
          <w:marRight w:val="0"/>
          <w:marTop w:val="0"/>
          <w:marBottom w:val="0"/>
          <w:divBdr>
            <w:top w:val="none" w:sz="0" w:space="0" w:color="auto"/>
            <w:left w:val="none" w:sz="0" w:space="0" w:color="auto"/>
            <w:bottom w:val="none" w:sz="0" w:space="0" w:color="auto"/>
            <w:right w:val="none" w:sz="0" w:space="0" w:color="auto"/>
          </w:divBdr>
        </w:div>
        <w:div w:id="1757483733">
          <w:marLeft w:val="480"/>
          <w:marRight w:val="0"/>
          <w:marTop w:val="0"/>
          <w:marBottom w:val="0"/>
          <w:divBdr>
            <w:top w:val="none" w:sz="0" w:space="0" w:color="auto"/>
            <w:left w:val="none" w:sz="0" w:space="0" w:color="auto"/>
            <w:bottom w:val="none" w:sz="0" w:space="0" w:color="auto"/>
            <w:right w:val="none" w:sz="0" w:space="0" w:color="auto"/>
          </w:divBdr>
        </w:div>
        <w:div w:id="1829051879">
          <w:marLeft w:val="480"/>
          <w:marRight w:val="0"/>
          <w:marTop w:val="0"/>
          <w:marBottom w:val="0"/>
          <w:divBdr>
            <w:top w:val="none" w:sz="0" w:space="0" w:color="auto"/>
            <w:left w:val="none" w:sz="0" w:space="0" w:color="auto"/>
            <w:bottom w:val="none" w:sz="0" w:space="0" w:color="auto"/>
            <w:right w:val="none" w:sz="0" w:space="0" w:color="auto"/>
          </w:divBdr>
        </w:div>
        <w:div w:id="1832864104">
          <w:marLeft w:val="480"/>
          <w:marRight w:val="0"/>
          <w:marTop w:val="0"/>
          <w:marBottom w:val="0"/>
          <w:divBdr>
            <w:top w:val="none" w:sz="0" w:space="0" w:color="auto"/>
            <w:left w:val="none" w:sz="0" w:space="0" w:color="auto"/>
            <w:bottom w:val="none" w:sz="0" w:space="0" w:color="auto"/>
            <w:right w:val="none" w:sz="0" w:space="0" w:color="auto"/>
          </w:divBdr>
        </w:div>
        <w:div w:id="1836414213">
          <w:marLeft w:val="480"/>
          <w:marRight w:val="0"/>
          <w:marTop w:val="0"/>
          <w:marBottom w:val="0"/>
          <w:divBdr>
            <w:top w:val="none" w:sz="0" w:space="0" w:color="auto"/>
            <w:left w:val="none" w:sz="0" w:space="0" w:color="auto"/>
            <w:bottom w:val="none" w:sz="0" w:space="0" w:color="auto"/>
            <w:right w:val="none" w:sz="0" w:space="0" w:color="auto"/>
          </w:divBdr>
        </w:div>
        <w:div w:id="1855487561">
          <w:marLeft w:val="480"/>
          <w:marRight w:val="0"/>
          <w:marTop w:val="0"/>
          <w:marBottom w:val="0"/>
          <w:divBdr>
            <w:top w:val="none" w:sz="0" w:space="0" w:color="auto"/>
            <w:left w:val="none" w:sz="0" w:space="0" w:color="auto"/>
            <w:bottom w:val="none" w:sz="0" w:space="0" w:color="auto"/>
            <w:right w:val="none" w:sz="0" w:space="0" w:color="auto"/>
          </w:divBdr>
        </w:div>
        <w:div w:id="2018385377">
          <w:marLeft w:val="480"/>
          <w:marRight w:val="0"/>
          <w:marTop w:val="0"/>
          <w:marBottom w:val="0"/>
          <w:divBdr>
            <w:top w:val="none" w:sz="0" w:space="0" w:color="auto"/>
            <w:left w:val="none" w:sz="0" w:space="0" w:color="auto"/>
            <w:bottom w:val="none" w:sz="0" w:space="0" w:color="auto"/>
            <w:right w:val="none" w:sz="0" w:space="0" w:color="auto"/>
          </w:divBdr>
        </w:div>
        <w:div w:id="2035496425">
          <w:marLeft w:val="480"/>
          <w:marRight w:val="0"/>
          <w:marTop w:val="0"/>
          <w:marBottom w:val="0"/>
          <w:divBdr>
            <w:top w:val="none" w:sz="0" w:space="0" w:color="auto"/>
            <w:left w:val="none" w:sz="0" w:space="0" w:color="auto"/>
            <w:bottom w:val="none" w:sz="0" w:space="0" w:color="auto"/>
            <w:right w:val="none" w:sz="0" w:space="0" w:color="auto"/>
          </w:divBdr>
        </w:div>
        <w:div w:id="2073000834">
          <w:marLeft w:val="480"/>
          <w:marRight w:val="0"/>
          <w:marTop w:val="0"/>
          <w:marBottom w:val="0"/>
          <w:divBdr>
            <w:top w:val="none" w:sz="0" w:space="0" w:color="auto"/>
            <w:left w:val="none" w:sz="0" w:space="0" w:color="auto"/>
            <w:bottom w:val="none" w:sz="0" w:space="0" w:color="auto"/>
            <w:right w:val="none" w:sz="0" w:space="0" w:color="auto"/>
          </w:divBdr>
        </w:div>
        <w:div w:id="2094275394">
          <w:marLeft w:val="480"/>
          <w:marRight w:val="0"/>
          <w:marTop w:val="0"/>
          <w:marBottom w:val="0"/>
          <w:divBdr>
            <w:top w:val="none" w:sz="0" w:space="0" w:color="auto"/>
            <w:left w:val="none" w:sz="0" w:space="0" w:color="auto"/>
            <w:bottom w:val="none" w:sz="0" w:space="0" w:color="auto"/>
            <w:right w:val="none" w:sz="0" w:space="0" w:color="auto"/>
          </w:divBdr>
        </w:div>
      </w:divsChild>
    </w:div>
    <w:div w:id="1161772743">
      <w:bodyDiv w:val="1"/>
      <w:marLeft w:val="0"/>
      <w:marRight w:val="0"/>
      <w:marTop w:val="0"/>
      <w:marBottom w:val="0"/>
      <w:divBdr>
        <w:top w:val="none" w:sz="0" w:space="0" w:color="auto"/>
        <w:left w:val="none" w:sz="0" w:space="0" w:color="auto"/>
        <w:bottom w:val="none" w:sz="0" w:space="0" w:color="auto"/>
        <w:right w:val="none" w:sz="0" w:space="0" w:color="auto"/>
      </w:divBdr>
      <w:divsChild>
        <w:div w:id="107823119">
          <w:marLeft w:val="480"/>
          <w:marRight w:val="0"/>
          <w:marTop w:val="0"/>
          <w:marBottom w:val="0"/>
          <w:divBdr>
            <w:top w:val="none" w:sz="0" w:space="0" w:color="auto"/>
            <w:left w:val="none" w:sz="0" w:space="0" w:color="auto"/>
            <w:bottom w:val="none" w:sz="0" w:space="0" w:color="auto"/>
            <w:right w:val="none" w:sz="0" w:space="0" w:color="auto"/>
          </w:divBdr>
        </w:div>
        <w:div w:id="117454298">
          <w:marLeft w:val="480"/>
          <w:marRight w:val="0"/>
          <w:marTop w:val="0"/>
          <w:marBottom w:val="0"/>
          <w:divBdr>
            <w:top w:val="none" w:sz="0" w:space="0" w:color="auto"/>
            <w:left w:val="none" w:sz="0" w:space="0" w:color="auto"/>
            <w:bottom w:val="none" w:sz="0" w:space="0" w:color="auto"/>
            <w:right w:val="none" w:sz="0" w:space="0" w:color="auto"/>
          </w:divBdr>
        </w:div>
        <w:div w:id="160197218">
          <w:marLeft w:val="480"/>
          <w:marRight w:val="0"/>
          <w:marTop w:val="0"/>
          <w:marBottom w:val="0"/>
          <w:divBdr>
            <w:top w:val="none" w:sz="0" w:space="0" w:color="auto"/>
            <w:left w:val="none" w:sz="0" w:space="0" w:color="auto"/>
            <w:bottom w:val="none" w:sz="0" w:space="0" w:color="auto"/>
            <w:right w:val="none" w:sz="0" w:space="0" w:color="auto"/>
          </w:divBdr>
        </w:div>
        <w:div w:id="170409953">
          <w:marLeft w:val="480"/>
          <w:marRight w:val="0"/>
          <w:marTop w:val="0"/>
          <w:marBottom w:val="0"/>
          <w:divBdr>
            <w:top w:val="none" w:sz="0" w:space="0" w:color="auto"/>
            <w:left w:val="none" w:sz="0" w:space="0" w:color="auto"/>
            <w:bottom w:val="none" w:sz="0" w:space="0" w:color="auto"/>
            <w:right w:val="none" w:sz="0" w:space="0" w:color="auto"/>
          </w:divBdr>
        </w:div>
        <w:div w:id="229852768">
          <w:marLeft w:val="480"/>
          <w:marRight w:val="0"/>
          <w:marTop w:val="0"/>
          <w:marBottom w:val="0"/>
          <w:divBdr>
            <w:top w:val="none" w:sz="0" w:space="0" w:color="auto"/>
            <w:left w:val="none" w:sz="0" w:space="0" w:color="auto"/>
            <w:bottom w:val="none" w:sz="0" w:space="0" w:color="auto"/>
            <w:right w:val="none" w:sz="0" w:space="0" w:color="auto"/>
          </w:divBdr>
        </w:div>
        <w:div w:id="299724177">
          <w:marLeft w:val="480"/>
          <w:marRight w:val="0"/>
          <w:marTop w:val="0"/>
          <w:marBottom w:val="0"/>
          <w:divBdr>
            <w:top w:val="none" w:sz="0" w:space="0" w:color="auto"/>
            <w:left w:val="none" w:sz="0" w:space="0" w:color="auto"/>
            <w:bottom w:val="none" w:sz="0" w:space="0" w:color="auto"/>
            <w:right w:val="none" w:sz="0" w:space="0" w:color="auto"/>
          </w:divBdr>
        </w:div>
        <w:div w:id="359162645">
          <w:marLeft w:val="480"/>
          <w:marRight w:val="0"/>
          <w:marTop w:val="0"/>
          <w:marBottom w:val="0"/>
          <w:divBdr>
            <w:top w:val="none" w:sz="0" w:space="0" w:color="auto"/>
            <w:left w:val="none" w:sz="0" w:space="0" w:color="auto"/>
            <w:bottom w:val="none" w:sz="0" w:space="0" w:color="auto"/>
            <w:right w:val="none" w:sz="0" w:space="0" w:color="auto"/>
          </w:divBdr>
        </w:div>
        <w:div w:id="434597544">
          <w:marLeft w:val="480"/>
          <w:marRight w:val="0"/>
          <w:marTop w:val="0"/>
          <w:marBottom w:val="0"/>
          <w:divBdr>
            <w:top w:val="none" w:sz="0" w:space="0" w:color="auto"/>
            <w:left w:val="none" w:sz="0" w:space="0" w:color="auto"/>
            <w:bottom w:val="none" w:sz="0" w:space="0" w:color="auto"/>
            <w:right w:val="none" w:sz="0" w:space="0" w:color="auto"/>
          </w:divBdr>
        </w:div>
        <w:div w:id="449738769">
          <w:marLeft w:val="480"/>
          <w:marRight w:val="0"/>
          <w:marTop w:val="0"/>
          <w:marBottom w:val="0"/>
          <w:divBdr>
            <w:top w:val="none" w:sz="0" w:space="0" w:color="auto"/>
            <w:left w:val="none" w:sz="0" w:space="0" w:color="auto"/>
            <w:bottom w:val="none" w:sz="0" w:space="0" w:color="auto"/>
            <w:right w:val="none" w:sz="0" w:space="0" w:color="auto"/>
          </w:divBdr>
        </w:div>
        <w:div w:id="509876853">
          <w:marLeft w:val="480"/>
          <w:marRight w:val="0"/>
          <w:marTop w:val="0"/>
          <w:marBottom w:val="0"/>
          <w:divBdr>
            <w:top w:val="none" w:sz="0" w:space="0" w:color="auto"/>
            <w:left w:val="none" w:sz="0" w:space="0" w:color="auto"/>
            <w:bottom w:val="none" w:sz="0" w:space="0" w:color="auto"/>
            <w:right w:val="none" w:sz="0" w:space="0" w:color="auto"/>
          </w:divBdr>
        </w:div>
        <w:div w:id="612590765">
          <w:marLeft w:val="480"/>
          <w:marRight w:val="0"/>
          <w:marTop w:val="0"/>
          <w:marBottom w:val="0"/>
          <w:divBdr>
            <w:top w:val="none" w:sz="0" w:space="0" w:color="auto"/>
            <w:left w:val="none" w:sz="0" w:space="0" w:color="auto"/>
            <w:bottom w:val="none" w:sz="0" w:space="0" w:color="auto"/>
            <w:right w:val="none" w:sz="0" w:space="0" w:color="auto"/>
          </w:divBdr>
        </w:div>
        <w:div w:id="642852831">
          <w:marLeft w:val="480"/>
          <w:marRight w:val="0"/>
          <w:marTop w:val="0"/>
          <w:marBottom w:val="0"/>
          <w:divBdr>
            <w:top w:val="none" w:sz="0" w:space="0" w:color="auto"/>
            <w:left w:val="none" w:sz="0" w:space="0" w:color="auto"/>
            <w:bottom w:val="none" w:sz="0" w:space="0" w:color="auto"/>
            <w:right w:val="none" w:sz="0" w:space="0" w:color="auto"/>
          </w:divBdr>
        </w:div>
        <w:div w:id="667252798">
          <w:marLeft w:val="480"/>
          <w:marRight w:val="0"/>
          <w:marTop w:val="0"/>
          <w:marBottom w:val="0"/>
          <w:divBdr>
            <w:top w:val="none" w:sz="0" w:space="0" w:color="auto"/>
            <w:left w:val="none" w:sz="0" w:space="0" w:color="auto"/>
            <w:bottom w:val="none" w:sz="0" w:space="0" w:color="auto"/>
            <w:right w:val="none" w:sz="0" w:space="0" w:color="auto"/>
          </w:divBdr>
        </w:div>
        <w:div w:id="818766597">
          <w:marLeft w:val="480"/>
          <w:marRight w:val="0"/>
          <w:marTop w:val="0"/>
          <w:marBottom w:val="0"/>
          <w:divBdr>
            <w:top w:val="none" w:sz="0" w:space="0" w:color="auto"/>
            <w:left w:val="none" w:sz="0" w:space="0" w:color="auto"/>
            <w:bottom w:val="none" w:sz="0" w:space="0" w:color="auto"/>
            <w:right w:val="none" w:sz="0" w:space="0" w:color="auto"/>
          </w:divBdr>
        </w:div>
        <w:div w:id="885457353">
          <w:marLeft w:val="480"/>
          <w:marRight w:val="0"/>
          <w:marTop w:val="0"/>
          <w:marBottom w:val="0"/>
          <w:divBdr>
            <w:top w:val="none" w:sz="0" w:space="0" w:color="auto"/>
            <w:left w:val="none" w:sz="0" w:space="0" w:color="auto"/>
            <w:bottom w:val="none" w:sz="0" w:space="0" w:color="auto"/>
            <w:right w:val="none" w:sz="0" w:space="0" w:color="auto"/>
          </w:divBdr>
        </w:div>
        <w:div w:id="984747330">
          <w:marLeft w:val="480"/>
          <w:marRight w:val="0"/>
          <w:marTop w:val="0"/>
          <w:marBottom w:val="0"/>
          <w:divBdr>
            <w:top w:val="none" w:sz="0" w:space="0" w:color="auto"/>
            <w:left w:val="none" w:sz="0" w:space="0" w:color="auto"/>
            <w:bottom w:val="none" w:sz="0" w:space="0" w:color="auto"/>
            <w:right w:val="none" w:sz="0" w:space="0" w:color="auto"/>
          </w:divBdr>
        </w:div>
        <w:div w:id="1066148740">
          <w:marLeft w:val="480"/>
          <w:marRight w:val="0"/>
          <w:marTop w:val="0"/>
          <w:marBottom w:val="0"/>
          <w:divBdr>
            <w:top w:val="none" w:sz="0" w:space="0" w:color="auto"/>
            <w:left w:val="none" w:sz="0" w:space="0" w:color="auto"/>
            <w:bottom w:val="none" w:sz="0" w:space="0" w:color="auto"/>
            <w:right w:val="none" w:sz="0" w:space="0" w:color="auto"/>
          </w:divBdr>
        </w:div>
        <w:div w:id="1112089592">
          <w:marLeft w:val="480"/>
          <w:marRight w:val="0"/>
          <w:marTop w:val="0"/>
          <w:marBottom w:val="0"/>
          <w:divBdr>
            <w:top w:val="none" w:sz="0" w:space="0" w:color="auto"/>
            <w:left w:val="none" w:sz="0" w:space="0" w:color="auto"/>
            <w:bottom w:val="none" w:sz="0" w:space="0" w:color="auto"/>
            <w:right w:val="none" w:sz="0" w:space="0" w:color="auto"/>
          </w:divBdr>
        </w:div>
        <w:div w:id="1190870440">
          <w:marLeft w:val="480"/>
          <w:marRight w:val="0"/>
          <w:marTop w:val="0"/>
          <w:marBottom w:val="0"/>
          <w:divBdr>
            <w:top w:val="none" w:sz="0" w:space="0" w:color="auto"/>
            <w:left w:val="none" w:sz="0" w:space="0" w:color="auto"/>
            <w:bottom w:val="none" w:sz="0" w:space="0" w:color="auto"/>
            <w:right w:val="none" w:sz="0" w:space="0" w:color="auto"/>
          </w:divBdr>
        </w:div>
        <w:div w:id="1345207296">
          <w:marLeft w:val="480"/>
          <w:marRight w:val="0"/>
          <w:marTop w:val="0"/>
          <w:marBottom w:val="0"/>
          <w:divBdr>
            <w:top w:val="none" w:sz="0" w:space="0" w:color="auto"/>
            <w:left w:val="none" w:sz="0" w:space="0" w:color="auto"/>
            <w:bottom w:val="none" w:sz="0" w:space="0" w:color="auto"/>
            <w:right w:val="none" w:sz="0" w:space="0" w:color="auto"/>
          </w:divBdr>
        </w:div>
        <w:div w:id="1406680018">
          <w:marLeft w:val="480"/>
          <w:marRight w:val="0"/>
          <w:marTop w:val="0"/>
          <w:marBottom w:val="0"/>
          <w:divBdr>
            <w:top w:val="none" w:sz="0" w:space="0" w:color="auto"/>
            <w:left w:val="none" w:sz="0" w:space="0" w:color="auto"/>
            <w:bottom w:val="none" w:sz="0" w:space="0" w:color="auto"/>
            <w:right w:val="none" w:sz="0" w:space="0" w:color="auto"/>
          </w:divBdr>
        </w:div>
        <w:div w:id="1430006391">
          <w:marLeft w:val="480"/>
          <w:marRight w:val="0"/>
          <w:marTop w:val="0"/>
          <w:marBottom w:val="0"/>
          <w:divBdr>
            <w:top w:val="none" w:sz="0" w:space="0" w:color="auto"/>
            <w:left w:val="none" w:sz="0" w:space="0" w:color="auto"/>
            <w:bottom w:val="none" w:sz="0" w:space="0" w:color="auto"/>
            <w:right w:val="none" w:sz="0" w:space="0" w:color="auto"/>
          </w:divBdr>
        </w:div>
        <w:div w:id="1502818529">
          <w:marLeft w:val="480"/>
          <w:marRight w:val="0"/>
          <w:marTop w:val="0"/>
          <w:marBottom w:val="0"/>
          <w:divBdr>
            <w:top w:val="none" w:sz="0" w:space="0" w:color="auto"/>
            <w:left w:val="none" w:sz="0" w:space="0" w:color="auto"/>
            <w:bottom w:val="none" w:sz="0" w:space="0" w:color="auto"/>
            <w:right w:val="none" w:sz="0" w:space="0" w:color="auto"/>
          </w:divBdr>
        </w:div>
        <w:div w:id="1602449981">
          <w:marLeft w:val="480"/>
          <w:marRight w:val="0"/>
          <w:marTop w:val="0"/>
          <w:marBottom w:val="0"/>
          <w:divBdr>
            <w:top w:val="none" w:sz="0" w:space="0" w:color="auto"/>
            <w:left w:val="none" w:sz="0" w:space="0" w:color="auto"/>
            <w:bottom w:val="none" w:sz="0" w:space="0" w:color="auto"/>
            <w:right w:val="none" w:sz="0" w:space="0" w:color="auto"/>
          </w:divBdr>
        </w:div>
        <w:div w:id="1652631911">
          <w:marLeft w:val="480"/>
          <w:marRight w:val="0"/>
          <w:marTop w:val="0"/>
          <w:marBottom w:val="0"/>
          <w:divBdr>
            <w:top w:val="none" w:sz="0" w:space="0" w:color="auto"/>
            <w:left w:val="none" w:sz="0" w:space="0" w:color="auto"/>
            <w:bottom w:val="none" w:sz="0" w:space="0" w:color="auto"/>
            <w:right w:val="none" w:sz="0" w:space="0" w:color="auto"/>
          </w:divBdr>
        </w:div>
        <w:div w:id="1754546527">
          <w:marLeft w:val="480"/>
          <w:marRight w:val="0"/>
          <w:marTop w:val="0"/>
          <w:marBottom w:val="0"/>
          <w:divBdr>
            <w:top w:val="none" w:sz="0" w:space="0" w:color="auto"/>
            <w:left w:val="none" w:sz="0" w:space="0" w:color="auto"/>
            <w:bottom w:val="none" w:sz="0" w:space="0" w:color="auto"/>
            <w:right w:val="none" w:sz="0" w:space="0" w:color="auto"/>
          </w:divBdr>
        </w:div>
        <w:div w:id="1872919588">
          <w:marLeft w:val="480"/>
          <w:marRight w:val="0"/>
          <w:marTop w:val="0"/>
          <w:marBottom w:val="0"/>
          <w:divBdr>
            <w:top w:val="none" w:sz="0" w:space="0" w:color="auto"/>
            <w:left w:val="none" w:sz="0" w:space="0" w:color="auto"/>
            <w:bottom w:val="none" w:sz="0" w:space="0" w:color="auto"/>
            <w:right w:val="none" w:sz="0" w:space="0" w:color="auto"/>
          </w:divBdr>
        </w:div>
        <w:div w:id="1878228727">
          <w:marLeft w:val="480"/>
          <w:marRight w:val="0"/>
          <w:marTop w:val="0"/>
          <w:marBottom w:val="0"/>
          <w:divBdr>
            <w:top w:val="none" w:sz="0" w:space="0" w:color="auto"/>
            <w:left w:val="none" w:sz="0" w:space="0" w:color="auto"/>
            <w:bottom w:val="none" w:sz="0" w:space="0" w:color="auto"/>
            <w:right w:val="none" w:sz="0" w:space="0" w:color="auto"/>
          </w:divBdr>
        </w:div>
        <w:div w:id="1950120807">
          <w:marLeft w:val="480"/>
          <w:marRight w:val="0"/>
          <w:marTop w:val="0"/>
          <w:marBottom w:val="0"/>
          <w:divBdr>
            <w:top w:val="none" w:sz="0" w:space="0" w:color="auto"/>
            <w:left w:val="none" w:sz="0" w:space="0" w:color="auto"/>
            <w:bottom w:val="none" w:sz="0" w:space="0" w:color="auto"/>
            <w:right w:val="none" w:sz="0" w:space="0" w:color="auto"/>
          </w:divBdr>
        </w:div>
        <w:div w:id="1951165325">
          <w:marLeft w:val="480"/>
          <w:marRight w:val="0"/>
          <w:marTop w:val="0"/>
          <w:marBottom w:val="0"/>
          <w:divBdr>
            <w:top w:val="none" w:sz="0" w:space="0" w:color="auto"/>
            <w:left w:val="none" w:sz="0" w:space="0" w:color="auto"/>
            <w:bottom w:val="none" w:sz="0" w:space="0" w:color="auto"/>
            <w:right w:val="none" w:sz="0" w:space="0" w:color="auto"/>
          </w:divBdr>
        </w:div>
        <w:div w:id="1976370111">
          <w:marLeft w:val="480"/>
          <w:marRight w:val="0"/>
          <w:marTop w:val="0"/>
          <w:marBottom w:val="0"/>
          <w:divBdr>
            <w:top w:val="none" w:sz="0" w:space="0" w:color="auto"/>
            <w:left w:val="none" w:sz="0" w:space="0" w:color="auto"/>
            <w:bottom w:val="none" w:sz="0" w:space="0" w:color="auto"/>
            <w:right w:val="none" w:sz="0" w:space="0" w:color="auto"/>
          </w:divBdr>
        </w:div>
        <w:div w:id="1994798530">
          <w:marLeft w:val="480"/>
          <w:marRight w:val="0"/>
          <w:marTop w:val="0"/>
          <w:marBottom w:val="0"/>
          <w:divBdr>
            <w:top w:val="none" w:sz="0" w:space="0" w:color="auto"/>
            <w:left w:val="none" w:sz="0" w:space="0" w:color="auto"/>
            <w:bottom w:val="none" w:sz="0" w:space="0" w:color="auto"/>
            <w:right w:val="none" w:sz="0" w:space="0" w:color="auto"/>
          </w:divBdr>
        </w:div>
        <w:div w:id="1995713974">
          <w:marLeft w:val="480"/>
          <w:marRight w:val="0"/>
          <w:marTop w:val="0"/>
          <w:marBottom w:val="0"/>
          <w:divBdr>
            <w:top w:val="none" w:sz="0" w:space="0" w:color="auto"/>
            <w:left w:val="none" w:sz="0" w:space="0" w:color="auto"/>
            <w:bottom w:val="none" w:sz="0" w:space="0" w:color="auto"/>
            <w:right w:val="none" w:sz="0" w:space="0" w:color="auto"/>
          </w:divBdr>
        </w:div>
        <w:div w:id="1998262821">
          <w:marLeft w:val="480"/>
          <w:marRight w:val="0"/>
          <w:marTop w:val="0"/>
          <w:marBottom w:val="0"/>
          <w:divBdr>
            <w:top w:val="none" w:sz="0" w:space="0" w:color="auto"/>
            <w:left w:val="none" w:sz="0" w:space="0" w:color="auto"/>
            <w:bottom w:val="none" w:sz="0" w:space="0" w:color="auto"/>
            <w:right w:val="none" w:sz="0" w:space="0" w:color="auto"/>
          </w:divBdr>
        </w:div>
        <w:div w:id="2005011093">
          <w:marLeft w:val="480"/>
          <w:marRight w:val="0"/>
          <w:marTop w:val="0"/>
          <w:marBottom w:val="0"/>
          <w:divBdr>
            <w:top w:val="none" w:sz="0" w:space="0" w:color="auto"/>
            <w:left w:val="none" w:sz="0" w:space="0" w:color="auto"/>
            <w:bottom w:val="none" w:sz="0" w:space="0" w:color="auto"/>
            <w:right w:val="none" w:sz="0" w:space="0" w:color="auto"/>
          </w:divBdr>
        </w:div>
        <w:div w:id="2134474290">
          <w:marLeft w:val="480"/>
          <w:marRight w:val="0"/>
          <w:marTop w:val="0"/>
          <w:marBottom w:val="0"/>
          <w:divBdr>
            <w:top w:val="none" w:sz="0" w:space="0" w:color="auto"/>
            <w:left w:val="none" w:sz="0" w:space="0" w:color="auto"/>
            <w:bottom w:val="none" w:sz="0" w:space="0" w:color="auto"/>
            <w:right w:val="none" w:sz="0" w:space="0" w:color="auto"/>
          </w:divBdr>
        </w:div>
      </w:divsChild>
    </w:div>
    <w:div w:id="1168014097">
      <w:bodyDiv w:val="1"/>
      <w:marLeft w:val="0"/>
      <w:marRight w:val="0"/>
      <w:marTop w:val="0"/>
      <w:marBottom w:val="0"/>
      <w:divBdr>
        <w:top w:val="none" w:sz="0" w:space="0" w:color="auto"/>
        <w:left w:val="none" w:sz="0" w:space="0" w:color="auto"/>
        <w:bottom w:val="none" w:sz="0" w:space="0" w:color="auto"/>
        <w:right w:val="none" w:sz="0" w:space="0" w:color="auto"/>
      </w:divBdr>
    </w:div>
    <w:div w:id="1170558402">
      <w:bodyDiv w:val="1"/>
      <w:marLeft w:val="0"/>
      <w:marRight w:val="0"/>
      <w:marTop w:val="0"/>
      <w:marBottom w:val="0"/>
      <w:divBdr>
        <w:top w:val="none" w:sz="0" w:space="0" w:color="auto"/>
        <w:left w:val="none" w:sz="0" w:space="0" w:color="auto"/>
        <w:bottom w:val="none" w:sz="0" w:space="0" w:color="auto"/>
        <w:right w:val="none" w:sz="0" w:space="0" w:color="auto"/>
      </w:divBdr>
    </w:div>
    <w:div w:id="1171993348">
      <w:bodyDiv w:val="1"/>
      <w:marLeft w:val="0"/>
      <w:marRight w:val="0"/>
      <w:marTop w:val="0"/>
      <w:marBottom w:val="0"/>
      <w:divBdr>
        <w:top w:val="none" w:sz="0" w:space="0" w:color="auto"/>
        <w:left w:val="none" w:sz="0" w:space="0" w:color="auto"/>
        <w:bottom w:val="none" w:sz="0" w:space="0" w:color="auto"/>
        <w:right w:val="none" w:sz="0" w:space="0" w:color="auto"/>
      </w:divBdr>
      <w:divsChild>
        <w:div w:id="11374">
          <w:marLeft w:val="480"/>
          <w:marRight w:val="0"/>
          <w:marTop w:val="0"/>
          <w:marBottom w:val="0"/>
          <w:divBdr>
            <w:top w:val="none" w:sz="0" w:space="0" w:color="auto"/>
            <w:left w:val="none" w:sz="0" w:space="0" w:color="auto"/>
            <w:bottom w:val="none" w:sz="0" w:space="0" w:color="auto"/>
            <w:right w:val="none" w:sz="0" w:space="0" w:color="auto"/>
          </w:divBdr>
        </w:div>
        <w:div w:id="49110861">
          <w:marLeft w:val="480"/>
          <w:marRight w:val="0"/>
          <w:marTop w:val="0"/>
          <w:marBottom w:val="0"/>
          <w:divBdr>
            <w:top w:val="none" w:sz="0" w:space="0" w:color="auto"/>
            <w:left w:val="none" w:sz="0" w:space="0" w:color="auto"/>
            <w:bottom w:val="none" w:sz="0" w:space="0" w:color="auto"/>
            <w:right w:val="none" w:sz="0" w:space="0" w:color="auto"/>
          </w:divBdr>
        </w:div>
        <w:div w:id="152643421">
          <w:marLeft w:val="480"/>
          <w:marRight w:val="0"/>
          <w:marTop w:val="0"/>
          <w:marBottom w:val="0"/>
          <w:divBdr>
            <w:top w:val="none" w:sz="0" w:space="0" w:color="auto"/>
            <w:left w:val="none" w:sz="0" w:space="0" w:color="auto"/>
            <w:bottom w:val="none" w:sz="0" w:space="0" w:color="auto"/>
            <w:right w:val="none" w:sz="0" w:space="0" w:color="auto"/>
          </w:divBdr>
        </w:div>
        <w:div w:id="234517662">
          <w:marLeft w:val="480"/>
          <w:marRight w:val="0"/>
          <w:marTop w:val="0"/>
          <w:marBottom w:val="0"/>
          <w:divBdr>
            <w:top w:val="none" w:sz="0" w:space="0" w:color="auto"/>
            <w:left w:val="none" w:sz="0" w:space="0" w:color="auto"/>
            <w:bottom w:val="none" w:sz="0" w:space="0" w:color="auto"/>
            <w:right w:val="none" w:sz="0" w:space="0" w:color="auto"/>
          </w:divBdr>
        </w:div>
        <w:div w:id="309754134">
          <w:marLeft w:val="480"/>
          <w:marRight w:val="0"/>
          <w:marTop w:val="0"/>
          <w:marBottom w:val="0"/>
          <w:divBdr>
            <w:top w:val="none" w:sz="0" w:space="0" w:color="auto"/>
            <w:left w:val="none" w:sz="0" w:space="0" w:color="auto"/>
            <w:bottom w:val="none" w:sz="0" w:space="0" w:color="auto"/>
            <w:right w:val="none" w:sz="0" w:space="0" w:color="auto"/>
          </w:divBdr>
        </w:div>
        <w:div w:id="428476670">
          <w:marLeft w:val="480"/>
          <w:marRight w:val="0"/>
          <w:marTop w:val="0"/>
          <w:marBottom w:val="0"/>
          <w:divBdr>
            <w:top w:val="none" w:sz="0" w:space="0" w:color="auto"/>
            <w:left w:val="none" w:sz="0" w:space="0" w:color="auto"/>
            <w:bottom w:val="none" w:sz="0" w:space="0" w:color="auto"/>
            <w:right w:val="none" w:sz="0" w:space="0" w:color="auto"/>
          </w:divBdr>
        </w:div>
        <w:div w:id="500581623">
          <w:marLeft w:val="480"/>
          <w:marRight w:val="0"/>
          <w:marTop w:val="0"/>
          <w:marBottom w:val="0"/>
          <w:divBdr>
            <w:top w:val="none" w:sz="0" w:space="0" w:color="auto"/>
            <w:left w:val="none" w:sz="0" w:space="0" w:color="auto"/>
            <w:bottom w:val="none" w:sz="0" w:space="0" w:color="auto"/>
            <w:right w:val="none" w:sz="0" w:space="0" w:color="auto"/>
          </w:divBdr>
        </w:div>
        <w:div w:id="620190204">
          <w:marLeft w:val="480"/>
          <w:marRight w:val="0"/>
          <w:marTop w:val="0"/>
          <w:marBottom w:val="0"/>
          <w:divBdr>
            <w:top w:val="none" w:sz="0" w:space="0" w:color="auto"/>
            <w:left w:val="none" w:sz="0" w:space="0" w:color="auto"/>
            <w:bottom w:val="none" w:sz="0" w:space="0" w:color="auto"/>
            <w:right w:val="none" w:sz="0" w:space="0" w:color="auto"/>
          </w:divBdr>
        </w:div>
        <w:div w:id="746732147">
          <w:marLeft w:val="480"/>
          <w:marRight w:val="0"/>
          <w:marTop w:val="0"/>
          <w:marBottom w:val="0"/>
          <w:divBdr>
            <w:top w:val="none" w:sz="0" w:space="0" w:color="auto"/>
            <w:left w:val="none" w:sz="0" w:space="0" w:color="auto"/>
            <w:bottom w:val="none" w:sz="0" w:space="0" w:color="auto"/>
            <w:right w:val="none" w:sz="0" w:space="0" w:color="auto"/>
          </w:divBdr>
        </w:div>
        <w:div w:id="841432422">
          <w:marLeft w:val="480"/>
          <w:marRight w:val="0"/>
          <w:marTop w:val="0"/>
          <w:marBottom w:val="0"/>
          <w:divBdr>
            <w:top w:val="none" w:sz="0" w:space="0" w:color="auto"/>
            <w:left w:val="none" w:sz="0" w:space="0" w:color="auto"/>
            <w:bottom w:val="none" w:sz="0" w:space="0" w:color="auto"/>
            <w:right w:val="none" w:sz="0" w:space="0" w:color="auto"/>
          </w:divBdr>
        </w:div>
        <w:div w:id="869299548">
          <w:marLeft w:val="480"/>
          <w:marRight w:val="0"/>
          <w:marTop w:val="0"/>
          <w:marBottom w:val="0"/>
          <w:divBdr>
            <w:top w:val="none" w:sz="0" w:space="0" w:color="auto"/>
            <w:left w:val="none" w:sz="0" w:space="0" w:color="auto"/>
            <w:bottom w:val="none" w:sz="0" w:space="0" w:color="auto"/>
            <w:right w:val="none" w:sz="0" w:space="0" w:color="auto"/>
          </w:divBdr>
        </w:div>
        <w:div w:id="884875825">
          <w:marLeft w:val="480"/>
          <w:marRight w:val="0"/>
          <w:marTop w:val="0"/>
          <w:marBottom w:val="0"/>
          <w:divBdr>
            <w:top w:val="none" w:sz="0" w:space="0" w:color="auto"/>
            <w:left w:val="none" w:sz="0" w:space="0" w:color="auto"/>
            <w:bottom w:val="none" w:sz="0" w:space="0" w:color="auto"/>
            <w:right w:val="none" w:sz="0" w:space="0" w:color="auto"/>
          </w:divBdr>
        </w:div>
        <w:div w:id="1348629373">
          <w:marLeft w:val="480"/>
          <w:marRight w:val="0"/>
          <w:marTop w:val="0"/>
          <w:marBottom w:val="0"/>
          <w:divBdr>
            <w:top w:val="none" w:sz="0" w:space="0" w:color="auto"/>
            <w:left w:val="none" w:sz="0" w:space="0" w:color="auto"/>
            <w:bottom w:val="none" w:sz="0" w:space="0" w:color="auto"/>
            <w:right w:val="none" w:sz="0" w:space="0" w:color="auto"/>
          </w:divBdr>
        </w:div>
        <w:div w:id="1353724899">
          <w:marLeft w:val="480"/>
          <w:marRight w:val="0"/>
          <w:marTop w:val="0"/>
          <w:marBottom w:val="0"/>
          <w:divBdr>
            <w:top w:val="none" w:sz="0" w:space="0" w:color="auto"/>
            <w:left w:val="none" w:sz="0" w:space="0" w:color="auto"/>
            <w:bottom w:val="none" w:sz="0" w:space="0" w:color="auto"/>
            <w:right w:val="none" w:sz="0" w:space="0" w:color="auto"/>
          </w:divBdr>
        </w:div>
        <w:div w:id="1703820147">
          <w:marLeft w:val="480"/>
          <w:marRight w:val="0"/>
          <w:marTop w:val="0"/>
          <w:marBottom w:val="0"/>
          <w:divBdr>
            <w:top w:val="none" w:sz="0" w:space="0" w:color="auto"/>
            <w:left w:val="none" w:sz="0" w:space="0" w:color="auto"/>
            <w:bottom w:val="none" w:sz="0" w:space="0" w:color="auto"/>
            <w:right w:val="none" w:sz="0" w:space="0" w:color="auto"/>
          </w:divBdr>
        </w:div>
        <w:div w:id="1841499814">
          <w:marLeft w:val="480"/>
          <w:marRight w:val="0"/>
          <w:marTop w:val="0"/>
          <w:marBottom w:val="0"/>
          <w:divBdr>
            <w:top w:val="none" w:sz="0" w:space="0" w:color="auto"/>
            <w:left w:val="none" w:sz="0" w:space="0" w:color="auto"/>
            <w:bottom w:val="none" w:sz="0" w:space="0" w:color="auto"/>
            <w:right w:val="none" w:sz="0" w:space="0" w:color="auto"/>
          </w:divBdr>
        </w:div>
        <w:div w:id="1872761796">
          <w:marLeft w:val="480"/>
          <w:marRight w:val="0"/>
          <w:marTop w:val="0"/>
          <w:marBottom w:val="0"/>
          <w:divBdr>
            <w:top w:val="none" w:sz="0" w:space="0" w:color="auto"/>
            <w:left w:val="none" w:sz="0" w:space="0" w:color="auto"/>
            <w:bottom w:val="none" w:sz="0" w:space="0" w:color="auto"/>
            <w:right w:val="none" w:sz="0" w:space="0" w:color="auto"/>
          </w:divBdr>
        </w:div>
        <w:div w:id="1961378418">
          <w:marLeft w:val="480"/>
          <w:marRight w:val="0"/>
          <w:marTop w:val="0"/>
          <w:marBottom w:val="0"/>
          <w:divBdr>
            <w:top w:val="none" w:sz="0" w:space="0" w:color="auto"/>
            <w:left w:val="none" w:sz="0" w:space="0" w:color="auto"/>
            <w:bottom w:val="none" w:sz="0" w:space="0" w:color="auto"/>
            <w:right w:val="none" w:sz="0" w:space="0" w:color="auto"/>
          </w:divBdr>
        </w:div>
      </w:divsChild>
    </w:div>
    <w:div w:id="1175223366">
      <w:bodyDiv w:val="1"/>
      <w:marLeft w:val="0"/>
      <w:marRight w:val="0"/>
      <w:marTop w:val="0"/>
      <w:marBottom w:val="0"/>
      <w:divBdr>
        <w:top w:val="none" w:sz="0" w:space="0" w:color="auto"/>
        <w:left w:val="none" w:sz="0" w:space="0" w:color="auto"/>
        <w:bottom w:val="none" w:sz="0" w:space="0" w:color="auto"/>
        <w:right w:val="none" w:sz="0" w:space="0" w:color="auto"/>
      </w:divBdr>
      <w:divsChild>
        <w:div w:id="14036670">
          <w:marLeft w:val="480"/>
          <w:marRight w:val="0"/>
          <w:marTop w:val="0"/>
          <w:marBottom w:val="0"/>
          <w:divBdr>
            <w:top w:val="none" w:sz="0" w:space="0" w:color="auto"/>
            <w:left w:val="none" w:sz="0" w:space="0" w:color="auto"/>
            <w:bottom w:val="none" w:sz="0" w:space="0" w:color="auto"/>
            <w:right w:val="none" w:sz="0" w:space="0" w:color="auto"/>
          </w:divBdr>
        </w:div>
        <w:div w:id="174461469">
          <w:marLeft w:val="480"/>
          <w:marRight w:val="0"/>
          <w:marTop w:val="0"/>
          <w:marBottom w:val="0"/>
          <w:divBdr>
            <w:top w:val="none" w:sz="0" w:space="0" w:color="auto"/>
            <w:left w:val="none" w:sz="0" w:space="0" w:color="auto"/>
            <w:bottom w:val="none" w:sz="0" w:space="0" w:color="auto"/>
            <w:right w:val="none" w:sz="0" w:space="0" w:color="auto"/>
          </w:divBdr>
        </w:div>
        <w:div w:id="180972464">
          <w:marLeft w:val="480"/>
          <w:marRight w:val="0"/>
          <w:marTop w:val="0"/>
          <w:marBottom w:val="0"/>
          <w:divBdr>
            <w:top w:val="none" w:sz="0" w:space="0" w:color="auto"/>
            <w:left w:val="none" w:sz="0" w:space="0" w:color="auto"/>
            <w:bottom w:val="none" w:sz="0" w:space="0" w:color="auto"/>
            <w:right w:val="none" w:sz="0" w:space="0" w:color="auto"/>
          </w:divBdr>
        </w:div>
        <w:div w:id="257325952">
          <w:marLeft w:val="480"/>
          <w:marRight w:val="0"/>
          <w:marTop w:val="0"/>
          <w:marBottom w:val="0"/>
          <w:divBdr>
            <w:top w:val="none" w:sz="0" w:space="0" w:color="auto"/>
            <w:left w:val="none" w:sz="0" w:space="0" w:color="auto"/>
            <w:bottom w:val="none" w:sz="0" w:space="0" w:color="auto"/>
            <w:right w:val="none" w:sz="0" w:space="0" w:color="auto"/>
          </w:divBdr>
        </w:div>
        <w:div w:id="363946979">
          <w:marLeft w:val="480"/>
          <w:marRight w:val="0"/>
          <w:marTop w:val="0"/>
          <w:marBottom w:val="0"/>
          <w:divBdr>
            <w:top w:val="none" w:sz="0" w:space="0" w:color="auto"/>
            <w:left w:val="none" w:sz="0" w:space="0" w:color="auto"/>
            <w:bottom w:val="none" w:sz="0" w:space="0" w:color="auto"/>
            <w:right w:val="none" w:sz="0" w:space="0" w:color="auto"/>
          </w:divBdr>
        </w:div>
        <w:div w:id="640185265">
          <w:marLeft w:val="480"/>
          <w:marRight w:val="0"/>
          <w:marTop w:val="0"/>
          <w:marBottom w:val="0"/>
          <w:divBdr>
            <w:top w:val="none" w:sz="0" w:space="0" w:color="auto"/>
            <w:left w:val="none" w:sz="0" w:space="0" w:color="auto"/>
            <w:bottom w:val="none" w:sz="0" w:space="0" w:color="auto"/>
            <w:right w:val="none" w:sz="0" w:space="0" w:color="auto"/>
          </w:divBdr>
        </w:div>
        <w:div w:id="688146554">
          <w:marLeft w:val="480"/>
          <w:marRight w:val="0"/>
          <w:marTop w:val="0"/>
          <w:marBottom w:val="0"/>
          <w:divBdr>
            <w:top w:val="none" w:sz="0" w:space="0" w:color="auto"/>
            <w:left w:val="none" w:sz="0" w:space="0" w:color="auto"/>
            <w:bottom w:val="none" w:sz="0" w:space="0" w:color="auto"/>
            <w:right w:val="none" w:sz="0" w:space="0" w:color="auto"/>
          </w:divBdr>
        </w:div>
        <w:div w:id="866218258">
          <w:marLeft w:val="480"/>
          <w:marRight w:val="0"/>
          <w:marTop w:val="0"/>
          <w:marBottom w:val="0"/>
          <w:divBdr>
            <w:top w:val="none" w:sz="0" w:space="0" w:color="auto"/>
            <w:left w:val="none" w:sz="0" w:space="0" w:color="auto"/>
            <w:bottom w:val="none" w:sz="0" w:space="0" w:color="auto"/>
            <w:right w:val="none" w:sz="0" w:space="0" w:color="auto"/>
          </w:divBdr>
        </w:div>
        <w:div w:id="1053307520">
          <w:marLeft w:val="480"/>
          <w:marRight w:val="0"/>
          <w:marTop w:val="0"/>
          <w:marBottom w:val="0"/>
          <w:divBdr>
            <w:top w:val="none" w:sz="0" w:space="0" w:color="auto"/>
            <w:left w:val="none" w:sz="0" w:space="0" w:color="auto"/>
            <w:bottom w:val="none" w:sz="0" w:space="0" w:color="auto"/>
            <w:right w:val="none" w:sz="0" w:space="0" w:color="auto"/>
          </w:divBdr>
        </w:div>
        <w:div w:id="1180391724">
          <w:marLeft w:val="480"/>
          <w:marRight w:val="0"/>
          <w:marTop w:val="0"/>
          <w:marBottom w:val="0"/>
          <w:divBdr>
            <w:top w:val="none" w:sz="0" w:space="0" w:color="auto"/>
            <w:left w:val="none" w:sz="0" w:space="0" w:color="auto"/>
            <w:bottom w:val="none" w:sz="0" w:space="0" w:color="auto"/>
            <w:right w:val="none" w:sz="0" w:space="0" w:color="auto"/>
          </w:divBdr>
        </w:div>
        <w:div w:id="1227062102">
          <w:marLeft w:val="480"/>
          <w:marRight w:val="0"/>
          <w:marTop w:val="0"/>
          <w:marBottom w:val="0"/>
          <w:divBdr>
            <w:top w:val="none" w:sz="0" w:space="0" w:color="auto"/>
            <w:left w:val="none" w:sz="0" w:space="0" w:color="auto"/>
            <w:bottom w:val="none" w:sz="0" w:space="0" w:color="auto"/>
            <w:right w:val="none" w:sz="0" w:space="0" w:color="auto"/>
          </w:divBdr>
        </w:div>
        <w:div w:id="1377660865">
          <w:marLeft w:val="480"/>
          <w:marRight w:val="0"/>
          <w:marTop w:val="0"/>
          <w:marBottom w:val="0"/>
          <w:divBdr>
            <w:top w:val="none" w:sz="0" w:space="0" w:color="auto"/>
            <w:left w:val="none" w:sz="0" w:space="0" w:color="auto"/>
            <w:bottom w:val="none" w:sz="0" w:space="0" w:color="auto"/>
            <w:right w:val="none" w:sz="0" w:space="0" w:color="auto"/>
          </w:divBdr>
        </w:div>
        <w:div w:id="1395153604">
          <w:marLeft w:val="480"/>
          <w:marRight w:val="0"/>
          <w:marTop w:val="0"/>
          <w:marBottom w:val="0"/>
          <w:divBdr>
            <w:top w:val="none" w:sz="0" w:space="0" w:color="auto"/>
            <w:left w:val="none" w:sz="0" w:space="0" w:color="auto"/>
            <w:bottom w:val="none" w:sz="0" w:space="0" w:color="auto"/>
            <w:right w:val="none" w:sz="0" w:space="0" w:color="auto"/>
          </w:divBdr>
        </w:div>
        <w:div w:id="1605334103">
          <w:marLeft w:val="480"/>
          <w:marRight w:val="0"/>
          <w:marTop w:val="0"/>
          <w:marBottom w:val="0"/>
          <w:divBdr>
            <w:top w:val="none" w:sz="0" w:space="0" w:color="auto"/>
            <w:left w:val="none" w:sz="0" w:space="0" w:color="auto"/>
            <w:bottom w:val="none" w:sz="0" w:space="0" w:color="auto"/>
            <w:right w:val="none" w:sz="0" w:space="0" w:color="auto"/>
          </w:divBdr>
        </w:div>
        <w:div w:id="1675642609">
          <w:marLeft w:val="480"/>
          <w:marRight w:val="0"/>
          <w:marTop w:val="0"/>
          <w:marBottom w:val="0"/>
          <w:divBdr>
            <w:top w:val="none" w:sz="0" w:space="0" w:color="auto"/>
            <w:left w:val="none" w:sz="0" w:space="0" w:color="auto"/>
            <w:bottom w:val="none" w:sz="0" w:space="0" w:color="auto"/>
            <w:right w:val="none" w:sz="0" w:space="0" w:color="auto"/>
          </w:divBdr>
        </w:div>
        <w:div w:id="1773353881">
          <w:marLeft w:val="480"/>
          <w:marRight w:val="0"/>
          <w:marTop w:val="0"/>
          <w:marBottom w:val="0"/>
          <w:divBdr>
            <w:top w:val="none" w:sz="0" w:space="0" w:color="auto"/>
            <w:left w:val="none" w:sz="0" w:space="0" w:color="auto"/>
            <w:bottom w:val="none" w:sz="0" w:space="0" w:color="auto"/>
            <w:right w:val="none" w:sz="0" w:space="0" w:color="auto"/>
          </w:divBdr>
        </w:div>
        <w:div w:id="1789349195">
          <w:marLeft w:val="480"/>
          <w:marRight w:val="0"/>
          <w:marTop w:val="0"/>
          <w:marBottom w:val="0"/>
          <w:divBdr>
            <w:top w:val="none" w:sz="0" w:space="0" w:color="auto"/>
            <w:left w:val="none" w:sz="0" w:space="0" w:color="auto"/>
            <w:bottom w:val="none" w:sz="0" w:space="0" w:color="auto"/>
            <w:right w:val="none" w:sz="0" w:space="0" w:color="auto"/>
          </w:divBdr>
        </w:div>
        <w:div w:id="1942644521">
          <w:marLeft w:val="480"/>
          <w:marRight w:val="0"/>
          <w:marTop w:val="0"/>
          <w:marBottom w:val="0"/>
          <w:divBdr>
            <w:top w:val="none" w:sz="0" w:space="0" w:color="auto"/>
            <w:left w:val="none" w:sz="0" w:space="0" w:color="auto"/>
            <w:bottom w:val="none" w:sz="0" w:space="0" w:color="auto"/>
            <w:right w:val="none" w:sz="0" w:space="0" w:color="auto"/>
          </w:divBdr>
        </w:div>
        <w:div w:id="1963459429">
          <w:marLeft w:val="480"/>
          <w:marRight w:val="0"/>
          <w:marTop w:val="0"/>
          <w:marBottom w:val="0"/>
          <w:divBdr>
            <w:top w:val="none" w:sz="0" w:space="0" w:color="auto"/>
            <w:left w:val="none" w:sz="0" w:space="0" w:color="auto"/>
            <w:bottom w:val="none" w:sz="0" w:space="0" w:color="auto"/>
            <w:right w:val="none" w:sz="0" w:space="0" w:color="auto"/>
          </w:divBdr>
        </w:div>
        <w:div w:id="1993830169">
          <w:marLeft w:val="480"/>
          <w:marRight w:val="0"/>
          <w:marTop w:val="0"/>
          <w:marBottom w:val="0"/>
          <w:divBdr>
            <w:top w:val="none" w:sz="0" w:space="0" w:color="auto"/>
            <w:left w:val="none" w:sz="0" w:space="0" w:color="auto"/>
            <w:bottom w:val="none" w:sz="0" w:space="0" w:color="auto"/>
            <w:right w:val="none" w:sz="0" w:space="0" w:color="auto"/>
          </w:divBdr>
        </w:div>
        <w:div w:id="2124180110">
          <w:marLeft w:val="480"/>
          <w:marRight w:val="0"/>
          <w:marTop w:val="0"/>
          <w:marBottom w:val="0"/>
          <w:divBdr>
            <w:top w:val="none" w:sz="0" w:space="0" w:color="auto"/>
            <w:left w:val="none" w:sz="0" w:space="0" w:color="auto"/>
            <w:bottom w:val="none" w:sz="0" w:space="0" w:color="auto"/>
            <w:right w:val="none" w:sz="0" w:space="0" w:color="auto"/>
          </w:divBdr>
        </w:div>
      </w:divsChild>
    </w:div>
    <w:div w:id="1176654035">
      <w:bodyDiv w:val="1"/>
      <w:marLeft w:val="0"/>
      <w:marRight w:val="0"/>
      <w:marTop w:val="0"/>
      <w:marBottom w:val="0"/>
      <w:divBdr>
        <w:top w:val="none" w:sz="0" w:space="0" w:color="auto"/>
        <w:left w:val="none" w:sz="0" w:space="0" w:color="auto"/>
        <w:bottom w:val="none" w:sz="0" w:space="0" w:color="auto"/>
        <w:right w:val="none" w:sz="0" w:space="0" w:color="auto"/>
      </w:divBdr>
    </w:div>
    <w:div w:id="1178733545">
      <w:bodyDiv w:val="1"/>
      <w:marLeft w:val="0"/>
      <w:marRight w:val="0"/>
      <w:marTop w:val="0"/>
      <w:marBottom w:val="0"/>
      <w:divBdr>
        <w:top w:val="none" w:sz="0" w:space="0" w:color="auto"/>
        <w:left w:val="none" w:sz="0" w:space="0" w:color="auto"/>
        <w:bottom w:val="none" w:sz="0" w:space="0" w:color="auto"/>
        <w:right w:val="none" w:sz="0" w:space="0" w:color="auto"/>
      </w:divBdr>
    </w:div>
    <w:div w:id="1181889608">
      <w:bodyDiv w:val="1"/>
      <w:marLeft w:val="0"/>
      <w:marRight w:val="0"/>
      <w:marTop w:val="0"/>
      <w:marBottom w:val="0"/>
      <w:divBdr>
        <w:top w:val="none" w:sz="0" w:space="0" w:color="auto"/>
        <w:left w:val="none" w:sz="0" w:space="0" w:color="auto"/>
        <w:bottom w:val="none" w:sz="0" w:space="0" w:color="auto"/>
        <w:right w:val="none" w:sz="0" w:space="0" w:color="auto"/>
      </w:divBdr>
    </w:div>
    <w:div w:id="1183058554">
      <w:bodyDiv w:val="1"/>
      <w:marLeft w:val="0"/>
      <w:marRight w:val="0"/>
      <w:marTop w:val="0"/>
      <w:marBottom w:val="0"/>
      <w:divBdr>
        <w:top w:val="none" w:sz="0" w:space="0" w:color="auto"/>
        <w:left w:val="none" w:sz="0" w:space="0" w:color="auto"/>
        <w:bottom w:val="none" w:sz="0" w:space="0" w:color="auto"/>
        <w:right w:val="none" w:sz="0" w:space="0" w:color="auto"/>
      </w:divBdr>
      <w:divsChild>
        <w:div w:id="147478519">
          <w:marLeft w:val="480"/>
          <w:marRight w:val="0"/>
          <w:marTop w:val="0"/>
          <w:marBottom w:val="0"/>
          <w:divBdr>
            <w:top w:val="none" w:sz="0" w:space="0" w:color="auto"/>
            <w:left w:val="none" w:sz="0" w:space="0" w:color="auto"/>
            <w:bottom w:val="none" w:sz="0" w:space="0" w:color="auto"/>
            <w:right w:val="none" w:sz="0" w:space="0" w:color="auto"/>
          </w:divBdr>
        </w:div>
        <w:div w:id="220991701">
          <w:marLeft w:val="480"/>
          <w:marRight w:val="0"/>
          <w:marTop w:val="0"/>
          <w:marBottom w:val="0"/>
          <w:divBdr>
            <w:top w:val="none" w:sz="0" w:space="0" w:color="auto"/>
            <w:left w:val="none" w:sz="0" w:space="0" w:color="auto"/>
            <w:bottom w:val="none" w:sz="0" w:space="0" w:color="auto"/>
            <w:right w:val="none" w:sz="0" w:space="0" w:color="auto"/>
          </w:divBdr>
        </w:div>
        <w:div w:id="225727064">
          <w:marLeft w:val="480"/>
          <w:marRight w:val="0"/>
          <w:marTop w:val="0"/>
          <w:marBottom w:val="0"/>
          <w:divBdr>
            <w:top w:val="none" w:sz="0" w:space="0" w:color="auto"/>
            <w:left w:val="none" w:sz="0" w:space="0" w:color="auto"/>
            <w:bottom w:val="none" w:sz="0" w:space="0" w:color="auto"/>
            <w:right w:val="none" w:sz="0" w:space="0" w:color="auto"/>
          </w:divBdr>
        </w:div>
        <w:div w:id="302273913">
          <w:marLeft w:val="480"/>
          <w:marRight w:val="0"/>
          <w:marTop w:val="0"/>
          <w:marBottom w:val="0"/>
          <w:divBdr>
            <w:top w:val="none" w:sz="0" w:space="0" w:color="auto"/>
            <w:left w:val="none" w:sz="0" w:space="0" w:color="auto"/>
            <w:bottom w:val="none" w:sz="0" w:space="0" w:color="auto"/>
            <w:right w:val="none" w:sz="0" w:space="0" w:color="auto"/>
          </w:divBdr>
        </w:div>
        <w:div w:id="307325401">
          <w:marLeft w:val="480"/>
          <w:marRight w:val="0"/>
          <w:marTop w:val="0"/>
          <w:marBottom w:val="0"/>
          <w:divBdr>
            <w:top w:val="none" w:sz="0" w:space="0" w:color="auto"/>
            <w:left w:val="none" w:sz="0" w:space="0" w:color="auto"/>
            <w:bottom w:val="none" w:sz="0" w:space="0" w:color="auto"/>
            <w:right w:val="none" w:sz="0" w:space="0" w:color="auto"/>
          </w:divBdr>
        </w:div>
        <w:div w:id="325672280">
          <w:marLeft w:val="480"/>
          <w:marRight w:val="0"/>
          <w:marTop w:val="0"/>
          <w:marBottom w:val="0"/>
          <w:divBdr>
            <w:top w:val="none" w:sz="0" w:space="0" w:color="auto"/>
            <w:left w:val="none" w:sz="0" w:space="0" w:color="auto"/>
            <w:bottom w:val="none" w:sz="0" w:space="0" w:color="auto"/>
            <w:right w:val="none" w:sz="0" w:space="0" w:color="auto"/>
          </w:divBdr>
        </w:div>
        <w:div w:id="375013400">
          <w:marLeft w:val="480"/>
          <w:marRight w:val="0"/>
          <w:marTop w:val="0"/>
          <w:marBottom w:val="0"/>
          <w:divBdr>
            <w:top w:val="none" w:sz="0" w:space="0" w:color="auto"/>
            <w:left w:val="none" w:sz="0" w:space="0" w:color="auto"/>
            <w:bottom w:val="none" w:sz="0" w:space="0" w:color="auto"/>
            <w:right w:val="none" w:sz="0" w:space="0" w:color="auto"/>
          </w:divBdr>
        </w:div>
        <w:div w:id="454518499">
          <w:marLeft w:val="480"/>
          <w:marRight w:val="0"/>
          <w:marTop w:val="0"/>
          <w:marBottom w:val="0"/>
          <w:divBdr>
            <w:top w:val="none" w:sz="0" w:space="0" w:color="auto"/>
            <w:left w:val="none" w:sz="0" w:space="0" w:color="auto"/>
            <w:bottom w:val="none" w:sz="0" w:space="0" w:color="auto"/>
            <w:right w:val="none" w:sz="0" w:space="0" w:color="auto"/>
          </w:divBdr>
        </w:div>
        <w:div w:id="690649822">
          <w:marLeft w:val="480"/>
          <w:marRight w:val="0"/>
          <w:marTop w:val="0"/>
          <w:marBottom w:val="0"/>
          <w:divBdr>
            <w:top w:val="none" w:sz="0" w:space="0" w:color="auto"/>
            <w:left w:val="none" w:sz="0" w:space="0" w:color="auto"/>
            <w:bottom w:val="none" w:sz="0" w:space="0" w:color="auto"/>
            <w:right w:val="none" w:sz="0" w:space="0" w:color="auto"/>
          </w:divBdr>
        </w:div>
        <w:div w:id="729226961">
          <w:marLeft w:val="480"/>
          <w:marRight w:val="0"/>
          <w:marTop w:val="0"/>
          <w:marBottom w:val="0"/>
          <w:divBdr>
            <w:top w:val="none" w:sz="0" w:space="0" w:color="auto"/>
            <w:left w:val="none" w:sz="0" w:space="0" w:color="auto"/>
            <w:bottom w:val="none" w:sz="0" w:space="0" w:color="auto"/>
            <w:right w:val="none" w:sz="0" w:space="0" w:color="auto"/>
          </w:divBdr>
        </w:div>
        <w:div w:id="746533795">
          <w:marLeft w:val="480"/>
          <w:marRight w:val="0"/>
          <w:marTop w:val="0"/>
          <w:marBottom w:val="0"/>
          <w:divBdr>
            <w:top w:val="none" w:sz="0" w:space="0" w:color="auto"/>
            <w:left w:val="none" w:sz="0" w:space="0" w:color="auto"/>
            <w:bottom w:val="none" w:sz="0" w:space="0" w:color="auto"/>
            <w:right w:val="none" w:sz="0" w:space="0" w:color="auto"/>
          </w:divBdr>
        </w:div>
        <w:div w:id="755396256">
          <w:marLeft w:val="480"/>
          <w:marRight w:val="0"/>
          <w:marTop w:val="0"/>
          <w:marBottom w:val="0"/>
          <w:divBdr>
            <w:top w:val="none" w:sz="0" w:space="0" w:color="auto"/>
            <w:left w:val="none" w:sz="0" w:space="0" w:color="auto"/>
            <w:bottom w:val="none" w:sz="0" w:space="0" w:color="auto"/>
            <w:right w:val="none" w:sz="0" w:space="0" w:color="auto"/>
          </w:divBdr>
        </w:div>
        <w:div w:id="886648361">
          <w:marLeft w:val="480"/>
          <w:marRight w:val="0"/>
          <w:marTop w:val="0"/>
          <w:marBottom w:val="0"/>
          <w:divBdr>
            <w:top w:val="none" w:sz="0" w:space="0" w:color="auto"/>
            <w:left w:val="none" w:sz="0" w:space="0" w:color="auto"/>
            <w:bottom w:val="none" w:sz="0" w:space="0" w:color="auto"/>
            <w:right w:val="none" w:sz="0" w:space="0" w:color="auto"/>
          </w:divBdr>
        </w:div>
        <w:div w:id="929705656">
          <w:marLeft w:val="480"/>
          <w:marRight w:val="0"/>
          <w:marTop w:val="0"/>
          <w:marBottom w:val="0"/>
          <w:divBdr>
            <w:top w:val="none" w:sz="0" w:space="0" w:color="auto"/>
            <w:left w:val="none" w:sz="0" w:space="0" w:color="auto"/>
            <w:bottom w:val="none" w:sz="0" w:space="0" w:color="auto"/>
            <w:right w:val="none" w:sz="0" w:space="0" w:color="auto"/>
          </w:divBdr>
        </w:div>
        <w:div w:id="1003045624">
          <w:marLeft w:val="480"/>
          <w:marRight w:val="0"/>
          <w:marTop w:val="0"/>
          <w:marBottom w:val="0"/>
          <w:divBdr>
            <w:top w:val="none" w:sz="0" w:space="0" w:color="auto"/>
            <w:left w:val="none" w:sz="0" w:space="0" w:color="auto"/>
            <w:bottom w:val="none" w:sz="0" w:space="0" w:color="auto"/>
            <w:right w:val="none" w:sz="0" w:space="0" w:color="auto"/>
          </w:divBdr>
        </w:div>
        <w:div w:id="1089035459">
          <w:marLeft w:val="480"/>
          <w:marRight w:val="0"/>
          <w:marTop w:val="0"/>
          <w:marBottom w:val="0"/>
          <w:divBdr>
            <w:top w:val="none" w:sz="0" w:space="0" w:color="auto"/>
            <w:left w:val="none" w:sz="0" w:space="0" w:color="auto"/>
            <w:bottom w:val="none" w:sz="0" w:space="0" w:color="auto"/>
            <w:right w:val="none" w:sz="0" w:space="0" w:color="auto"/>
          </w:divBdr>
        </w:div>
        <w:div w:id="1183935010">
          <w:marLeft w:val="480"/>
          <w:marRight w:val="0"/>
          <w:marTop w:val="0"/>
          <w:marBottom w:val="0"/>
          <w:divBdr>
            <w:top w:val="none" w:sz="0" w:space="0" w:color="auto"/>
            <w:left w:val="none" w:sz="0" w:space="0" w:color="auto"/>
            <w:bottom w:val="none" w:sz="0" w:space="0" w:color="auto"/>
            <w:right w:val="none" w:sz="0" w:space="0" w:color="auto"/>
          </w:divBdr>
        </w:div>
        <w:div w:id="1221594315">
          <w:marLeft w:val="480"/>
          <w:marRight w:val="0"/>
          <w:marTop w:val="0"/>
          <w:marBottom w:val="0"/>
          <w:divBdr>
            <w:top w:val="none" w:sz="0" w:space="0" w:color="auto"/>
            <w:left w:val="none" w:sz="0" w:space="0" w:color="auto"/>
            <w:bottom w:val="none" w:sz="0" w:space="0" w:color="auto"/>
            <w:right w:val="none" w:sz="0" w:space="0" w:color="auto"/>
          </w:divBdr>
        </w:div>
        <w:div w:id="1238125042">
          <w:marLeft w:val="480"/>
          <w:marRight w:val="0"/>
          <w:marTop w:val="0"/>
          <w:marBottom w:val="0"/>
          <w:divBdr>
            <w:top w:val="none" w:sz="0" w:space="0" w:color="auto"/>
            <w:left w:val="none" w:sz="0" w:space="0" w:color="auto"/>
            <w:bottom w:val="none" w:sz="0" w:space="0" w:color="auto"/>
            <w:right w:val="none" w:sz="0" w:space="0" w:color="auto"/>
          </w:divBdr>
        </w:div>
        <w:div w:id="1256327721">
          <w:marLeft w:val="480"/>
          <w:marRight w:val="0"/>
          <w:marTop w:val="0"/>
          <w:marBottom w:val="0"/>
          <w:divBdr>
            <w:top w:val="none" w:sz="0" w:space="0" w:color="auto"/>
            <w:left w:val="none" w:sz="0" w:space="0" w:color="auto"/>
            <w:bottom w:val="none" w:sz="0" w:space="0" w:color="auto"/>
            <w:right w:val="none" w:sz="0" w:space="0" w:color="auto"/>
          </w:divBdr>
        </w:div>
        <w:div w:id="1351109152">
          <w:marLeft w:val="480"/>
          <w:marRight w:val="0"/>
          <w:marTop w:val="0"/>
          <w:marBottom w:val="0"/>
          <w:divBdr>
            <w:top w:val="none" w:sz="0" w:space="0" w:color="auto"/>
            <w:left w:val="none" w:sz="0" w:space="0" w:color="auto"/>
            <w:bottom w:val="none" w:sz="0" w:space="0" w:color="auto"/>
            <w:right w:val="none" w:sz="0" w:space="0" w:color="auto"/>
          </w:divBdr>
        </w:div>
        <w:div w:id="1370952741">
          <w:marLeft w:val="480"/>
          <w:marRight w:val="0"/>
          <w:marTop w:val="0"/>
          <w:marBottom w:val="0"/>
          <w:divBdr>
            <w:top w:val="none" w:sz="0" w:space="0" w:color="auto"/>
            <w:left w:val="none" w:sz="0" w:space="0" w:color="auto"/>
            <w:bottom w:val="none" w:sz="0" w:space="0" w:color="auto"/>
            <w:right w:val="none" w:sz="0" w:space="0" w:color="auto"/>
          </w:divBdr>
        </w:div>
        <w:div w:id="1408334971">
          <w:marLeft w:val="480"/>
          <w:marRight w:val="0"/>
          <w:marTop w:val="0"/>
          <w:marBottom w:val="0"/>
          <w:divBdr>
            <w:top w:val="none" w:sz="0" w:space="0" w:color="auto"/>
            <w:left w:val="none" w:sz="0" w:space="0" w:color="auto"/>
            <w:bottom w:val="none" w:sz="0" w:space="0" w:color="auto"/>
            <w:right w:val="none" w:sz="0" w:space="0" w:color="auto"/>
          </w:divBdr>
        </w:div>
        <w:div w:id="1411082455">
          <w:marLeft w:val="480"/>
          <w:marRight w:val="0"/>
          <w:marTop w:val="0"/>
          <w:marBottom w:val="0"/>
          <w:divBdr>
            <w:top w:val="none" w:sz="0" w:space="0" w:color="auto"/>
            <w:left w:val="none" w:sz="0" w:space="0" w:color="auto"/>
            <w:bottom w:val="none" w:sz="0" w:space="0" w:color="auto"/>
            <w:right w:val="none" w:sz="0" w:space="0" w:color="auto"/>
          </w:divBdr>
        </w:div>
        <w:div w:id="1416434853">
          <w:marLeft w:val="480"/>
          <w:marRight w:val="0"/>
          <w:marTop w:val="0"/>
          <w:marBottom w:val="0"/>
          <w:divBdr>
            <w:top w:val="none" w:sz="0" w:space="0" w:color="auto"/>
            <w:left w:val="none" w:sz="0" w:space="0" w:color="auto"/>
            <w:bottom w:val="none" w:sz="0" w:space="0" w:color="auto"/>
            <w:right w:val="none" w:sz="0" w:space="0" w:color="auto"/>
          </w:divBdr>
        </w:div>
        <w:div w:id="1443567884">
          <w:marLeft w:val="480"/>
          <w:marRight w:val="0"/>
          <w:marTop w:val="0"/>
          <w:marBottom w:val="0"/>
          <w:divBdr>
            <w:top w:val="none" w:sz="0" w:space="0" w:color="auto"/>
            <w:left w:val="none" w:sz="0" w:space="0" w:color="auto"/>
            <w:bottom w:val="none" w:sz="0" w:space="0" w:color="auto"/>
            <w:right w:val="none" w:sz="0" w:space="0" w:color="auto"/>
          </w:divBdr>
        </w:div>
        <w:div w:id="1445728858">
          <w:marLeft w:val="480"/>
          <w:marRight w:val="0"/>
          <w:marTop w:val="0"/>
          <w:marBottom w:val="0"/>
          <w:divBdr>
            <w:top w:val="none" w:sz="0" w:space="0" w:color="auto"/>
            <w:left w:val="none" w:sz="0" w:space="0" w:color="auto"/>
            <w:bottom w:val="none" w:sz="0" w:space="0" w:color="auto"/>
            <w:right w:val="none" w:sz="0" w:space="0" w:color="auto"/>
          </w:divBdr>
        </w:div>
        <w:div w:id="1464812366">
          <w:marLeft w:val="480"/>
          <w:marRight w:val="0"/>
          <w:marTop w:val="0"/>
          <w:marBottom w:val="0"/>
          <w:divBdr>
            <w:top w:val="none" w:sz="0" w:space="0" w:color="auto"/>
            <w:left w:val="none" w:sz="0" w:space="0" w:color="auto"/>
            <w:bottom w:val="none" w:sz="0" w:space="0" w:color="auto"/>
            <w:right w:val="none" w:sz="0" w:space="0" w:color="auto"/>
          </w:divBdr>
        </w:div>
        <w:div w:id="1484858974">
          <w:marLeft w:val="480"/>
          <w:marRight w:val="0"/>
          <w:marTop w:val="0"/>
          <w:marBottom w:val="0"/>
          <w:divBdr>
            <w:top w:val="none" w:sz="0" w:space="0" w:color="auto"/>
            <w:left w:val="none" w:sz="0" w:space="0" w:color="auto"/>
            <w:bottom w:val="none" w:sz="0" w:space="0" w:color="auto"/>
            <w:right w:val="none" w:sz="0" w:space="0" w:color="auto"/>
          </w:divBdr>
        </w:div>
        <w:div w:id="1553074542">
          <w:marLeft w:val="480"/>
          <w:marRight w:val="0"/>
          <w:marTop w:val="0"/>
          <w:marBottom w:val="0"/>
          <w:divBdr>
            <w:top w:val="none" w:sz="0" w:space="0" w:color="auto"/>
            <w:left w:val="none" w:sz="0" w:space="0" w:color="auto"/>
            <w:bottom w:val="none" w:sz="0" w:space="0" w:color="auto"/>
            <w:right w:val="none" w:sz="0" w:space="0" w:color="auto"/>
          </w:divBdr>
        </w:div>
        <w:div w:id="1601790074">
          <w:marLeft w:val="480"/>
          <w:marRight w:val="0"/>
          <w:marTop w:val="0"/>
          <w:marBottom w:val="0"/>
          <w:divBdr>
            <w:top w:val="none" w:sz="0" w:space="0" w:color="auto"/>
            <w:left w:val="none" w:sz="0" w:space="0" w:color="auto"/>
            <w:bottom w:val="none" w:sz="0" w:space="0" w:color="auto"/>
            <w:right w:val="none" w:sz="0" w:space="0" w:color="auto"/>
          </w:divBdr>
        </w:div>
        <w:div w:id="1605921012">
          <w:marLeft w:val="480"/>
          <w:marRight w:val="0"/>
          <w:marTop w:val="0"/>
          <w:marBottom w:val="0"/>
          <w:divBdr>
            <w:top w:val="none" w:sz="0" w:space="0" w:color="auto"/>
            <w:left w:val="none" w:sz="0" w:space="0" w:color="auto"/>
            <w:bottom w:val="none" w:sz="0" w:space="0" w:color="auto"/>
            <w:right w:val="none" w:sz="0" w:space="0" w:color="auto"/>
          </w:divBdr>
        </w:div>
        <w:div w:id="1625430994">
          <w:marLeft w:val="480"/>
          <w:marRight w:val="0"/>
          <w:marTop w:val="0"/>
          <w:marBottom w:val="0"/>
          <w:divBdr>
            <w:top w:val="none" w:sz="0" w:space="0" w:color="auto"/>
            <w:left w:val="none" w:sz="0" w:space="0" w:color="auto"/>
            <w:bottom w:val="none" w:sz="0" w:space="0" w:color="auto"/>
            <w:right w:val="none" w:sz="0" w:space="0" w:color="auto"/>
          </w:divBdr>
        </w:div>
        <w:div w:id="1636640048">
          <w:marLeft w:val="480"/>
          <w:marRight w:val="0"/>
          <w:marTop w:val="0"/>
          <w:marBottom w:val="0"/>
          <w:divBdr>
            <w:top w:val="none" w:sz="0" w:space="0" w:color="auto"/>
            <w:left w:val="none" w:sz="0" w:space="0" w:color="auto"/>
            <w:bottom w:val="none" w:sz="0" w:space="0" w:color="auto"/>
            <w:right w:val="none" w:sz="0" w:space="0" w:color="auto"/>
          </w:divBdr>
        </w:div>
        <w:div w:id="1678657690">
          <w:marLeft w:val="480"/>
          <w:marRight w:val="0"/>
          <w:marTop w:val="0"/>
          <w:marBottom w:val="0"/>
          <w:divBdr>
            <w:top w:val="none" w:sz="0" w:space="0" w:color="auto"/>
            <w:left w:val="none" w:sz="0" w:space="0" w:color="auto"/>
            <w:bottom w:val="none" w:sz="0" w:space="0" w:color="auto"/>
            <w:right w:val="none" w:sz="0" w:space="0" w:color="auto"/>
          </w:divBdr>
        </w:div>
        <w:div w:id="1751468099">
          <w:marLeft w:val="480"/>
          <w:marRight w:val="0"/>
          <w:marTop w:val="0"/>
          <w:marBottom w:val="0"/>
          <w:divBdr>
            <w:top w:val="none" w:sz="0" w:space="0" w:color="auto"/>
            <w:left w:val="none" w:sz="0" w:space="0" w:color="auto"/>
            <w:bottom w:val="none" w:sz="0" w:space="0" w:color="auto"/>
            <w:right w:val="none" w:sz="0" w:space="0" w:color="auto"/>
          </w:divBdr>
        </w:div>
        <w:div w:id="1768034458">
          <w:marLeft w:val="480"/>
          <w:marRight w:val="0"/>
          <w:marTop w:val="0"/>
          <w:marBottom w:val="0"/>
          <w:divBdr>
            <w:top w:val="none" w:sz="0" w:space="0" w:color="auto"/>
            <w:left w:val="none" w:sz="0" w:space="0" w:color="auto"/>
            <w:bottom w:val="none" w:sz="0" w:space="0" w:color="auto"/>
            <w:right w:val="none" w:sz="0" w:space="0" w:color="auto"/>
          </w:divBdr>
        </w:div>
        <w:div w:id="1848666722">
          <w:marLeft w:val="480"/>
          <w:marRight w:val="0"/>
          <w:marTop w:val="0"/>
          <w:marBottom w:val="0"/>
          <w:divBdr>
            <w:top w:val="none" w:sz="0" w:space="0" w:color="auto"/>
            <w:left w:val="none" w:sz="0" w:space="0" w:color="auto"/>
            <w:bottom w:val="none" w:sz="0" w:space="0" w:color="auto"/>
            <w:right w:val="none" w:sz="0" w:space="0" w:color="auto"/>
          </w:divBdr>
        </w:div>
        <w:div w:id="1907907859">
          <w:marLeft w:val="480"/>
          <w:marRight w:val="0"/>
          <w:marTop w:val="0"/>
          <w:marBottom w:val="0"/>
          <w:divBdr>
            <w:top w:val="none" w:sz="0" w:space="0" w:color="auto"/>
            <w:left w:val="none" w:sz="0" w:space="0" w:color="auto"/>
            <w:bottom w:val="none" w:sz="0" w:space="0" w:color="auto"/>
            <w:right w:val="none" w:sz="0" w:space="0" w:color="auto"/>
          </w:divBdr>
        </w:div>
        <w:div w:id="1936551295">
          <w:marLeft w:val="480"/>
          <w:marRight w:val="0"/>
          <w:marTop w:val="0"/>
          <w:marBottom w:val="0"/>
          <w:divBdr>
            <w:top w:val="none" w:sz="0" w:space="0" w:color="auto"/>
            <w:left w:val="none" w:sz="0" w:space="0" w:color="auto"/>
            <w:bottom w:val="none" w:sz="0" w:space="0" w:color="auto"/>
            <w:right w:val="none" w:sz="0" w:space="0" w:color="auto"/>
          </w:divBdr>
        </w:div>
        <w:div w:id="1944723197">
          <w:marLeft w:val="480"/>
          <w:marRight w:val="0"/>
          <w:marTop w:val="0"/>
          <w:marBottom w:val="0"/>
          <w:divBdr>
            <w:top w:val="none" w:sz="0" w:space="0" w:color="auto"/>
            <w:left w:val="none" w:sz="0" w:space="0" w:color="auto"/>
            <w:bottom w:val="none" w:sz="0" w:space="0" w:color="auto"/>
            <w:right w:val="none" w:sz="0" w:space="0" w:color="auto"/>
          </w:divBdr>
        </w:div>
        <w:div w:id="2010061607">
          <w:marLeft w:val="480"/>
          <w:marRight w:val="0"/>
          <w:marTop w:val="0"/>
          <w:marBottom w:val="0"/>
          <w:divBdr>
            <w:top w:val="none" w:sz="0" w:space="0" w:color="auto"/>
            <w:left w:val="none" w:sz="0" w:space="0" w:color="auto"/>
            <w:bottom w:val="none" w:sz="0" w:space="0" w:color="auto"/>
            <w:right w:val="none" w:sz="0" w:space="0" w:color="auto"/>
          </w:divBdr>
        </w:div>
        <w:div w:id="2032993940">
          <w:marLeft w:val="480"/>
          <w:marRight w:val="0"/>
          <w:marTop w:val="0"/>
          <w:marBottom w:val="0"/>
          <w:divBdr>
            <w:top w:val="none" w:sz="0" w:space="0" w:color="auto"/>
            <w:left w:val="none" w:sz="0" w:space="0" w:color="auto"/>
            <w:bottom w:val="none" w:sz="0" w:space="0" w:color="auto"/>
            <w:right w:val="none" w:sz="0" w:space="0" w:color="auto"/>
          </w:divBdr>
        </w:div>
      </w:divsChild>
    </w:div>
    <w:div w:id="1183326811">
      <w:bodyDiv w:val="1"/>
      <w:marLeft w:val="0"/>
      <w:marRight w:val="0"/>
      <w:marTop w:val="0"/>
      <w:marBottom w:val="0"/>
      <w:divBdr>
        <w:top w:val="none" w:sz="0" w:space="0" w:color="auto"/>
        <w:left w:val="none" w:sz="0" w:space="0" w:color="auto"/>
        <w:bottom w:val="none" w:sz="0" w:space="0" w:color="auto"/>
        <w:right w:val="none" w:sz="0" w:space="0" w:color="auto"/>
      </w:divBdr>
      <w:divsChild>
        <w:div w:id="666777">
          <w:marLeft w:val="480"/>
          <w:marRight w:val="0"/>
          <w:marTop w:val="0"/>
          <w:marBottom w:val="0"/>
          <w:divBdr>
            <w:top w:val="none" w:sz="0" w:space="0" w:color="auto"/>
            <w:left w:val="none" w:sz="0" w:space="0" w:color="auto"/>
            <w:bottom w:val="none" w:sz="0" w:space="0" w:color="auto"/>
            <w:right w:val="none" w:sz="0" w:space="0" w:color="auto"/>
          </w:divBdr>
        </w:div>
        <w:div w:id="9766751">
          <w:marLeft w:val="480"/>
          <w:marRight w:val="0"/>
          <w:marTop w:val="0"/>
          <w:marBottom w:val="0"/>
          <w:divBdr>
            <w:top w:val="none" w:sz="0" w:space="0" w:color="auto"/>
            <w:left w:val="none" w:sz="0" w:space="0" w:color="auto"/>
            <w:bottom w:val="none" w:sz="0" w:space="0" w:color="auto"/>
            <w:right w:val="none" w:sz="0" w:space="0" w:color="auto"/>
          </w:divBdr>
        </w:div>
        <w:div w:id="201866952">
          <w:marLeft w:val="480"/>
          <w:marRight w:val="0"/>
          <w:marTop w:val="0"/>
          <w:marBottom w:val="0"/>
          <w:divBdr>
            <w:top w:val="none" w:sz="0" w:space="0" w:color="auto"/>
            <w:left w:val="none" w:sz="0" w:space="0" w:color="auto"/>
            <w:bottom w:val="none" w:sz="0" w:space="0" w:color="auto"/>
            <w:right w:val="none" w:sz="0" w:space="0" w:color="auto"/>
          </w:divBdr>
        </w:div>
        <w:div w:id="204759873">
          <w:marLeft w:val="480"/>
          <w:marRight w:val="0"/>
          <w:marTop w:val="0"/>
          <w:marBottom w:val="0"/>
          <w:divBdr>
            <w:top w:val="none" w:sz="0" w:space="0" w:color="auto"/>
            <w:left w:val="none" w:sz="0" w:space="0" w:color="auto"/>
            <w:bottom w:val="none" w:sz="0" w:space="0" w:color="auto"/>
            <w:right w:val="none" w:sz="0" w:space="0" w:color="auto"/>
          </w:divBdr>
        </w:div>
        <w:div w:id="377434997">
          <w:marLeft w:val="480"/>
          <w:marRight w:val="0"/>
          <w:marTop w:val="0"/>
          <w:marBottom w:val="0"/>
          <w:divBdr>
            <w:top w:val="none" w:sz="0" w:space="0" w:color="auto"/>
            <w:left w:val="none" w:sz="0" w:space="0" w:color="auto"/>
            <w:bottom w:val="none" w:sz="0" w:space="0" w:color="auto"/>
            <w:right w:val="none" w:sz="0" w:space="0" w:color="auto"/>
          </w:divBdr>
        </w:div>
        <w:div w:id="473571122">
          <w:marLeft w:val="480"/>
          <w:marRight w:val="0"/>
          <w:marTop w:val="0"/>
          <w:marBottom w:val="0"/>
          <w:divBdr>
            <w:top w:val="none" w:sz="0" w:space="0" w:color="auto"/>
            <w:left w:val="none" w:sz="0" w:space="0" w:color="auto"/>
            <w:bottom w:val="none" w:sz="0" w:space="0" w:color="auto"/>
            <w:right w:val="none" w:sz="0" w:space="0" w:color="auto"/>
          </w:divBdr>
        </w:div>
        <w:div w:id="645355378">
          <w:marLeft w:val="480"/>
          <w:marRight w:val="0"/>
          <w:marTop w:val="0"/>
          <w:marBottom w:val="0"/>
          <w:divBdr>
            <w:top w:val="none" w:sz="0" w:space="0" w:color="auto"/>
            <w:left w:val="none" w:sz="0" w:space="0" w:color="auto"/>
            <w:bottom w:val="none" w:sz="0" w:space="0" w:color="auto"/>
            <w:right w:val="none" w:sz="0" w:space="0" w:color="auto"/>
          </w:divBdr>
        </w:div>
        <w:div w:id="815995098">
          <w:marLeft w:val="480"/>
          <w:marRight w:val="0"/>
          <w:marTop w:val="0"/>
          <w:marBottom w:val="0"/>
          <w:divBdr>
            <w:top w:val="none" w:sz="0" w:space="0" w:color="auto"/>
            <w:left w:val="none" w:sz="0" w:space="0" w:color="auto"/>
            <w:bottom w:val="none" w:sz="0" w:space="0" w:color="auto"/>
            <w:right w:val="none" w:sz="0" w:space="0" w:color="auto"/>
          </w:divBdr>
        </w:div>
        <w:div w:id="832373957">
          <w:marLeft w:val="480"/>
          <w:marRight w:val="0"/>
          <w:marTop w:val="0"/>
          <w:marBottom w:val="0"/>
          <w:divBdr>
            <w:top w:val="none" w:sz="0" w:space="0" w:color="auto"/>
            <w:left w:val="none" w:sz="0" w:space="0" w:color="auto"/>
            <w:bottom w:val="none" w:sz="0" w:space="0" w:color="auto"/>
            <w:right w:val="none" w:sz="0" w:space="0" w:color="auto"/>
          </w:divBdr>
        </w:div>
        <w:div w:id="972444282">
          <w:marLeft w:val="480"/>
          <w:marRight w:val="0"/>
          <w:marTop w:val="0"/>
          <w:marBottom w:val="0"/>
          <w:divBdr>
            <w:top w:val="none" w:sz="0" w:space="0" w:color="auto"/>
            <w:left w:val="none" w:sz="0" w:space="0" w:color="auto"/>
            <w:bottom w:val="none" w:sz="0" w:space="0" w:color="auto"/>
            <w:right w:val="none" w:sz="0" w:space="0" w:color="auto"/>
          </w:divBdr>
        </w:div>
        <w:div w:id="1043217032">
          <w:marLeft w:val="480"/>
          <w:marRight w:val="0"/>
          <w:marTop w:val="0"/>
          <w:marBottom w:val="0"/>
          <w:divBdr>
            <w:top w:val="none" w:sz="0" w:space="0" w:color="auto"/>
            <w:left w:val="none" w:sz="0" w:space="0" w:color="auto"/>
            <w:bottom w:val="none" w:sz="0" w:space="0" w:color="auto"/>
            <w:right w:val="none" w:sz="0" w:space="0" w:color="auto"/>
          </w:divBdr>
        </w:div>
        <w:div w:id="1209490027">
          <w:marLeft w:val="480"/>
          <w:marRight w:val="0"/>
          <w:marTop w:val="0"/>
          <w:marBottom w:val="0"/>
          <w:divBdr>
            <w:top w:val="none" w:sz="0" w:space="0" w:color="auto"/>
            <w:left w:val="none" w:sz="0" w:space="0" w:color="auto"/>
            <w:bottom w:val="none" w:sz="0" w:space="0" w:color="auto"/>
            <w:right w:val="none" w:sz="0" w:space="0" w:color="auto"/>
          </w:divBdr>
        </w:div>
        <w:div w:id="1211648462">
          <w:marLeft w:val="480"/>
          <w:marRight w:val="0"/>
          <w:marTop w:val="0"/>
          <w:marBottom w:val="0"/>
          <w:divBdr>
            <w:top w:val="none" w:sz="0" w:space="0" w:color="auto"/>
            <w:left w:val="none" w:sz="0" w:space="0" w:color="auto"/>
            <w:bottom w:val="none" w:sz="0" w:space="0" w:color="auto"/>
            <w:right w:val="none" w:sz="0" w:space="0" w:color="auto"/>
          </w:divBdr>
        </w:div>
        <w:div w:id="1242565536">
          <w:marLeft w:val="480"/>
          <w:marRight w:val="0"/>
          <w:marTop w:val="0"/>
          <w:marBottom w:val="0"/>
          <w:divBdr>
            <w:top w:val="none" w:sz="0" w:space="0" w:color="auto"/>
            <w:left w:val="none" w:sz="0" w:space="0" w:color="auto"/>
            <w:bottom w:val="none" w:sz="0" w:space="0" w:color="auto"/>
            <w:right w:val="none" w:sz="0" w:space="0" w:color="auto"/>
          </w:divBdr>
        </w:div>
        <w:div w:id="1401518309">
          <w:marLeft w:val="480"/>
          <w:marRight w:val="0"/>
          <w:marTop w:val="0"/>
          <w:marBottom w:val="0"/>
          <w:divBdr>
            <w:top w:val="none" w:sz="0" w:space="0" w:color="auto"/>
            <w:left w:val="none" w:sz="0" w:space="0" w:color="auto"/>
            <w:bottom w:val="none" w:sz="0" w:space="0" w:color="auto"/>
            <w:right w:val="none" w:sz="0" w:space="0" w:color="auto"/>
          </w:divBdr>
        </w:div>
        <w:div w:id="1441798058">
          <w:marLeft w:val="480"/>
          <w:marRight w:val="0"/>
          <w:marTop w:val="0"/>
          <w:marBottom w:val="0"/>
          <w:divBdr>
            <w:top w:val="none" w:sz="0" w:space="0" w:color="auto"/>
            <w:left w:val="none" w:sz="0" w:space="0" w:color="auto"/>
            <w:bottom w:val="none" w:sz="0" w:space="0" w:color="auto"/>
            <w:right w:val="none" w:sz="0" w:space="0" w:color="auto"/>
          </w:divBdr>
        </w:div>
        <w:div w:id="1630043285">
          <w:marLeft w:val="480"/>
          <w:marRight w:val="0"/>
          <w:marTop w:val="0"/>
          <w:marBottom w:val="0"/>
          <w:divBdr>
            <w:top w:val="none" w:sz="0" w:space="0" w:color="auto"/>
            <w:left w:val="none" w:sz="0" w:space="0" w:color="auto"/>
            <w:bottom w:val="none" w:sz="0" w:space="0" w:color="auto"/>
            <w:right w:val="none" w:sz="0" w:space="0" w:color="auto"/>
          </w:divBdr>
        </w:div>
        <w:div w:id="1817800001">
          <w:marLeft w:val="480"/>
          <w:marRight w:val="0"/>
          <w:marTop w:val="0"/>
          <w:marBottom w:val="0"/>
          <w:divBdr>
            <w:top w:val="none" w:sz="0" w:space="0" w:color="auto"/>
            <w:left w:val="none" w:sz="0" w:space="0" w:color="auto"/>
            <w:bottom w:val="none" w:sz="0" w:space="0" w:color="auto"/>
            <w:right w:val="none" w:sz="0" w:space="0" w:color="auto"/>
          </w:divBdr>
        </w:div>
        <w:div w:id="1827744163">
          <w:marLeft w:val="480"/>
          <w:marRight w:val="0"/>
          <w:marTop w:val="0"/>
          <w:marBottom w:val="0"/>
          <w:divBdr>
            <w:top w:val="none" w:sz="0" w:space="0" w:color="auto"/>
            <w:left w:val="none" w:sz="0" w:space="0" w:color="auto"/>
            <w:bottom w:val="none" w:sz="0" w:space="0" w:color="auto"/>
            <w:right w:val="none" w:sz="0" w:space="0" w:color="auto"/>
          </w:divBdr>
        </w:div>
        <w:div w:id="1939098921">
          <w:marLeft w:val="480"/>
          <w:marRight w:val="0"/>
          <w:marTop w:val="0"/>
          <w:marBottom w:val="0"/>
          <w:divBdr>
            <w:top w:val="none" w:sz="0" w:space="0" w:color="auto"/>
            <w:left w:val="none" w:sz="0" w:space="0" w:color="auto"/>
            <w:bottom w:val="none" w:sz="0" w:space="0" w:color="auto"/>
            <w:right w:val="none" w:sz="0" w:space="0" w:color="auto"/>
          </w:divBdr>
        </w:div>
        <w:div w:id="1982346262">
          <w:marLeft w:val="480"/>
          <w:marRight w:val="0"/>
          <w:marTop w:val="0"/>
          <w:marBottom w:val="0"/>
          <w:divBdr>
            <w:top w:val="none" w:sz="0" w:space="0" w:color="auto"/>
            <w:left w:val="none" w:sz="0" w:space="0" w:color="auto"/>
            <w:bottom w:val="none" w:sz="0" w:space="0" w:color="auto"/>
            <w:right w:val="none" w:sz="0" w:space="0" w:color="auto"/>
          </w:divBdr>
        </w:div>
        <w:div w:id="2123525039">
          <w:marLeft w:val="480"/>
          <w:marRight w:val="0"/>
          <w:marTop w:val="0"/>
          <w:marBottom w:val="0"/>
          <w:divBdr>
            <w:top w:val="none" w:sz="0" w:space="0" w:color="auto"/>
            <w:left w:val="none" w:sz="0" w:space="0" w:color="auto"/>
            <w:bottom w:val="none" w:sz="0" w:space="0" w:color="auto"/>
            <w:right w:val="none" w:sz="0" w:space="0" w:color="auto"/>
          </w:divBdr>
        </w:div>
      </w:divsChild>
    </w:div>
    <w:div w:id="1189686019">
      <w:bodyDiv w:val="1"/>
      <w:marLeft w:val="0"/>
      <w:marRight w:val="0"/>
      <w:marTop w:val="0"/>
      <w:marBottom w:val="0"/>
      <w:divBdr>
        <w:top w:val="none" w:sz="0" w:space="0" w:color="auto"/>
        <w:left w:val="none" w:sz="0" w:space="0" w:color="auto"/>
        <w:bottom w:val="none" w:sz="0" w:space="0" w:color="auto"/>
        <w:right w:val="none" w:sz="0" w:space="0" w:color="auto"/>
      </w:divBdr>
      <w:divsChild>
        <w:div w:id="144857577">
          <w:marLeft w:val="480"/>
          <w:marRight w:val="0"/>
          <w:marTop w:val="0"/>
          <w:marBottom w:val="0"/>
          <w:divBdr>
            <w:top w:val="none" w:sz="0" w:space="0" w:color="auto"/>
            <w:left w:val="none" w:sz="0" w:space="0" w:color="auto"/>
            <w:bottom w:val="none" w:sz="0" w:space="0" w:color="auto"/>
            <w:right w:val="none" w:sz="0" w:space="0" w:color="auto"/>
          </w:divBdr>
        </w:div>
        <w:div w:id="198474005">
          <w:marLeft w:val="480"/>
          <w:marRight w:val="0"/>
          <w:marTop w:val="0"/>
          <w:marBottom w:val="0"/>
          <w:divBdr>
            <w:top w:val="none" w:sz="0" w:space="0" w:color="auto"/>
            <w:left w:val="none" w:sz="0" w:space="0" w:color="auto"/>
            <w:bottom w:val="none" w:sz="0" w:space="0" w:color="auto"/>
            <w:right w:val="none" w:sz="0" w:space="0" w:color="auto"/>
          </w:divBdr>
        </w:div>
        <w:div w:id="231239964">
          <w:marLeft w:val="480"/>
          <w:marRight w:val="0"/>
          <w:marTop w:val="0"/>
          <w:marBottom w:val="0"/>
          <w:divBdr>
            <w:top w:val="none" w:sz="0" w:space="0" w:color="auto"/>
            <w:left w:val="none" w:sz="0" w:space="0" w:color="auto"/>
            <w:bottom w:val="none" w:sz="0" w:space="0" w:color="auto"/>
            <w:right w:val="none" w:sz="0" w:space="0" w:color="auto"/>
          </w:divBdr>
        </w:div>
        <w:div w:id="282269789">
          <w:marLeft w:val="480"/>
          <w:marRight w:val="0"/>
          <w:marTop w:val="0"/>
          <w:marBottom w:val="0"/>
          <w:divBdr>
            <w:top w:val="none" w:sz="0" w:space="0" w:color="auto"/>
            <w:left w:val="none" w:sz="0" w:space="0" w:color="auto"/>
            <w:bottom w:val="none" w:sz="0" w:space="0" w:color="auto"/>
            <w:right w:val="none" w:sz="0" w:space="0" w:color="auto"/>
          </w:divBdr>
        </w:div>
        <w:div w:id="341467614">
          <w:marLeft w:val="480"/>
          <w:marRight w:val="0"/>
          <w:marTop w:val="0"/>
          <w:marBottom w:val="0"/>
          <w:divBdr>
            <w:top w:val="none" w:sz="0" w:space="0" w:color="auto"/>
            <w:left w:val="none" w:sz="0" w:space="0" w:color="auto"/>
            <w:bottom w:val="none" w:sz="0" w:space="0" w:color="auto"/>
            <w:right w:val="none" w:sz="0" w:space="0" w:color="auto"/>
          </w:divBdr>
        </w:div>
        <w:div w:id="343480513">
          <w:marLeft w:val="480"/>
          <w:marRight w:val="0"/>
          <w:marTop w:val="0"/>
          <w:marBottom w:val="0"/>
          <w:divBdr>
            <w:top w:val="none" w:sz="0" w:space="0" w:color="auto"/>
            <w:left w:val="none" w:sz="0" w:space="0" w:color="auto"/>
            <w:bottom w:val="none" w:sz="0" w:space="0" w:color="auto"/>
            <w:right w:val="none" w:sz="0" w:space="0" w:color="auto"/>
          </w:divBdr>
        </w:div>
        <w:div w:id="357708241">
          <w:marLeft w:val="480"/>
          <w:marRight w:val="0"/>
          <w:marTop w:val="0"/>
          <w:marBottom w:val="0"/>
          <w:divBdr>
            <w:top w:val="none" w:sz="0" w:space="0" w:color="auto"/>
            <w:left w:val="none" w:sz="0" w:space="0" w:color="auto"/>
            <w:bottom w:val="none" w:sz="0" w:space="0" w:color="auto"/>
            <w:right w:val="none" w:sz="0" w:space="0" w:color="auto"/>
          </w:divBdr>
        </w:div>
        <w:div w:id="461461904">
          <w:marLeft w:val="480"/>
          <w:marRight w:val="0"/>
          <w:marTop w:val="0"/>
          <w:marBottom w:val="0"/>
          <w:divBdr>
            <w:top w:val="none" w:sz="0" w:space="0" w:color="auto"/>
            <w:left w:val="none" w:sz="0" w:space="0" w:color="auto"/>
            <w:bottom w:val="none" w:sz="0" w:space="0" w:color="auto"/>
            <w:right w:val="none" w:sz="0" w:space="0" w:color="auto"/>
          </w:divBdr>
        </w:div>
        <w:div w:id="468133162">
          <w:marLeft w:val="480"/>
          <w:marRight w:val="0"/>
          <w:marTop w:val="0"/>
          <w:marBottom w:val="0"/>
          <w:divBdr>
            <w:top w:val="none" w:sz="0" w:space="0" w:color="auto"/>
            <w:left w:val="none" w:sz="0" w:space="0" w:color="auto"/>
            <w:bottom w:val="none" w:sz="0" w:space="0" w:color="auto"/>
            <w:right w:val="none" w:sz="0" w:space="0" w:color="auto"/>
          </w:divBdr>
        </w:div>
        <w:div w:id="585849143">
          <w:marLeft w:val="480"/>
          <w:marRight w:val="0"/>
          <w:marTop w:val="0"/>
          <w:marBottom w:val="0"/>
          <w:divBdr>
            <w:top w:val="none" w:sz="0" w:space="0" w:color="auto"/>
            <w:left w:val="none" w:sz="0" w:space="0" w:color="auto"/>
            <w:bottom w:val="none" w:sz="0" w:space="0" w:color="auto"/>
            <w:right w:val="none" w:sz="0" w:space="0" w:color="auto"/>
          </w:divBdr>
        </w:div>
        <w:div w:id="670111125">
          <w:marLeft w:val="480"/>
          <w:marRight w:val="0"/>
          <w:marTop w:val="0"/>
          <w:marBottom w:val="0"/>
          <w:divBdr>
            <w:top w:val="none" w:sz="0" w:space="0" w:color="auto"/>
            <w:left w:val="none" w:sz="0" w:space="0" w:color="auto"/>
            <w:bottom w:val="none" w:sz="0" w:space="0" w:color="auto"/>
            <w:right w:val="none" w:sz="0" w:space="0" w:color="auto"/>
          </w:divBdr>
        </w:div>
        <w:div w:id="686522075">
          <w:marLeft w:val="480"/>
          <w:marRight w:val="0"/>
          <w:marTop w:val="0"/>
          <w:marBottom w:val="0"/>
          <w:divBdr>
            <w:top w:val="none" w:sz="0" w:space="0" w:color="auto"/>
            <w:left w:val="none" w:sz="0" w:space="0" w:color="auto"/>
            <w:bottom w:val="none" w:sz="0" w:space="0" w:color="auto"/>
            <w:right w:val="none" w:sz="0" w:space="0" w:color="auto"/>
          </w:divBdr>
        </w:div>
        <w:div w:id="731126127">
          <w:marLeft w:val="480"/>
          <w:marRight w:val="0"/>
          <w:marTop w:val="0"/>
          <w:marBottom w:val="0"/>
          <w:divBdr>
            <w:top w:val="none" w:sz="0" w:space="0" w:color="auto"/>
            <w:left w:val="none" w:sz="0" w:space="0" w:color="auto"/>
            <w:bottom w:val="none" w:sz="0" w:space="0" w:color="auto"/>
            <w:right w:val="none" w:sz="0" w:space="0" w:color="auto"/>
          </w:divBdr>
        </w:div>
        <w:div w:id="764110630">
          <w:marLeft w:val="480"/>
          <w:marRight w:val="0"/>
          <w:marTop w:val="0"/>
          <w:marBottom w:val="0"/>
          <w:divBdr>
            <w:top w:val="none" w:sz="0" w:space="0" w:color="auto"/>
            <w:left w:val="none" w:sz="0" w:space="0" w:color="auto"/>
            <w:bottom w:val="none" w:sz="0" w:space="0" w:color="auto"/>
            <w:right w:val="none" w:sz="0" w:space="0" w:color="auto"/>
          </w:divBdr>
        </w:div>
        <w:div w:id="846560566">
          <w:marLeft w:val="480"/>
          <w:marRight w:val="0"/>
          <w:marTop w:val="0"/>
          <w:marBottom w:val="0"/>
          <w:divBdr>
            <w:top w:val="none" w:sz="0" w:space="0" w:color="auto"/>
            <w:left w:val="none" w:sz="0" w:space="0" w:color="auto"/>
            <w:bottom w:val="none" w:sz="0" w:space="0" w:color="auto"/>
            <w:right w:val="none" w:sz="0" w:space="0" w:color="auto"/>
          </w:divBdr>
        </w:div>
        <w:div w:id="863640327">
          <w:marLeft w:val="480"/>
          <w:marRight w:val="0"/>
          <w:marTop w:val="0"/>
          <w:marBottom w:val="0"/>
          <w:divBdr>
            <w:top w:val="none" w:sz="0" w:space="0" w:color="auto"/>
            <w:left w:val="none" w:sz="0" w:space="0" w:color="auto"/>
            <w:bottom w:val="none" w:sz="0" w:space="0" w:color="auto"/>
            <w:right w:val="none" w:sz="0" w:space="0" w:color="auto"/>
          </w:divBdr>
        </w:div>
        <w:div w:id="917011347">
          <w:marLeft w:val="480"/>
          <w:marRight w:val="0"/>
          <w:marTop w:val="0"/>
          <w:marBottom w:val="0"/>
          <w:divBdr>
            <w:top w:val="none" w:sz="0" w:space="0" w:color="auto"/>
            <w:left w:val="none" w:sz="0" w:space="0" w:color="auto"/>
            <w:bottom w:val="none" w:sz="0" w:space="0" w:color="auto"/>
            <w:right w:val="none" w:sz="0" w:space="0" w:color="auto"/>
          </w:divBdr>
        </w:div>
        <w:div w:id="931206356">
          <w:marLeft w:val="480"/>
          <w:marRight w:val="0"/>
          <w:marTop w:val="0"/>
          <w:marBottom w:val="0"/>
          <w:divBdr>
            <w:top w:val="none" w:sz="0" w:space="0" w:color="auto"/>
            <w:left w:val="none" w:sz="0" w:space="0" w:color="auto"/>
            <w:bottom w:val="none" w:sz="0" w:space="0" w:color="auto"/>
            <w:right w:val="none" w:sz="0" w:space="0" w:color="auto"/>
          </w:divBdr>
        </w:div>
        <w:div w:id="967474428">
          <w:marLeft w:val="480"/>
          <w:marRight w:val="0"/>
          <w:marTop w:val="0"/>
          <w:marBottom w:val="0"/>
          <w:divBdr>
            <w:top w:val="none" w:sz="0" w:space="0" w:color="auto"/>
            <w:left w:val="none" w:sz="0" w:space="0" w:color="auto"/>
            <w:bottom w:val="none" w:sz="0" w:space="0" w:color="auto"/>
            <w:right w:val="none" w:sz="0" w:space="0" w:color="auto"/>
          </w:divBdr>
        </w:div>
        <w:div w:id="973217058">
          <w:marLeft w:val="480"/>
          <w:marRight w:val="0"/>
          <w:marTop w:val="0"/>
          <w:marBottom w:val="0"/>
          <w:divBdr>
            <w:top w:val="none" w:sz="0" w:space="0" w:color="auto"/>
            <w:left w:val="none" w:sz="0" w:space="0" w:color="auto"/>
            <w:bottom w:val="none" w:sz="0" w:space="0" w:color="auto"/>
            <w:right w:val="none" w:sz="0" w:space="0" w:color="auto"/>
          </w:divBdr>
        </w:div>
        <w:div w:id="1027677469">
          <w:marLeft w:val="480"/>
          <w:marRight w:val="0"/>
          <w:marTop w:val="0"/>
          <w:marBottom w:val="0"/>
          <w:divBdr>
            <w:top w:val="none" w:sz="0" w:space="0" w:color="auto"/>
            <w:left w:val="none" w:sz="0" w:space="0" w:color="auto"/>
            <w:bottom w:val="none" w:sz="0" w:space="0" w:color="auto"/>
            <w:right w:val="none" w:sz="0" w:space="0" w:color="auto"/>
          </w:divBdr>
        </w:div>
        <w:div w:id="1037389230">
          <w:marLeft w:val="480"/>
          <w:marRight w:val="0"/>
          <w:marTop w:val="0"/>
          <w:marBottom w:val="0"/>
          <w:divBdr>
            <w:top w:val="none" w:sz="0" w:space="0" w:color="auto"/>
            <w:left w:val="none" w:sz="0" w:space="0" w:color="auto"/>
            <w:bottom w:val="none" w:sz="0" w:space="0" w:color="auto"/>
            <w:right w:val="none" w:sz="0" w:space="0" w:color="auto"/>
          </w:divBdr>
        </w:div>
        <w:div w:id="1045330771">
          <w:marLeft w:val="480"/>
          <w:marRight w:val="0"/>
          <w:marTop w:val="0"/>
          <w:marBottom w:val="0"/>
          <w:divBdr>
            <w:top w:val="none" w:sz="0" w:space="0" w:color="auto"/>
            <w:left w:val="none" w:sz="0" w:space="0" w:color="auto"/>
            <w:bottom w:val="none" w:sz="0" w:space="0" w:color="auto"/>
            <w:right w:val="none" w:sz="0" w:space="0" w:color="auto"/>
          </w:divBdr>
        </w:div>
        <w:div w:id="1065226600">
          <w:marLeft w:val="480"/>
          <w:marRight w:val="0"/>
          <w:marTop w:val="0"/>
          <w:marBottom w:val="0"/>
          <w:divBdr>
            <w:top w:val="none" w:sz="0" w:space="0" w:color="auto"/>
            <w:left w:val="none" w:sz="0" w:space="0" w:color="auto"/>
            <w:bottom w:val="none" w:sz="0" w:space="0" w:color="auto"/>
            <w:right w:val="none" w:sz="0" w:space="0" w:color="auto"/>
          </w:divBdr>
        </w:div>
        <w:div w:id="1117136480">
          <w:marLeft w:val="480"/>
          <w:marRight w:val="0"/>
          <w:marTop w:val="0"/>
          <w:marBottom w:val="0"/>
          <w:divBdr>
            <w:top w:val="none" w:sz="0" w:space="0" w:color="auto"/>
            <w:left w:val="none" w:sz="0" w:space="0" w:color="auto"/>
            <w:bottom w:val="none" w:sz="0" w:space="0" w:color="auto"/>
            <w:right w:val="none" w:sz="0" w:space="0" w:color="auto"/>
          </w:divBdr>
        </w:div>
        <w:div w:id="1234661993">
          <w:marLeft w:val="480"/>
          <w:marRight w:val="0"/>
          <w:marTop w:val="0"/>
          <w:marBottom w:val="0"/>
          <w:divBdr>
            <w:top w:val="none" w:sz="0" w:space="0" w:color="auto"/>
            <w:left w:val="none" w:sz="0" w:space="0" w:color="auto"/>
            <w:bottom w:val="none" w:sz="0" w:space="0" w:color="auto"/>
            <w:right w:val="none" w:sz="0" w:space="0" w:color="auto"/>
          </w:divBdr>
        </w:div>
        <w:div w:id="1237400364">
          <w:marLeft w:val="480"/>
          <w:marRight w:val="0"/>
          <w:marTop w:val="0"/>
          <w:marBottom w:val="0"/>
          <w:divBdr>
            <w:top w:val="none" w:sz="0" w:space="0" w:color="auto"/>
            <w:left w:val="none" w:sz="0" w:space="0" w:color="auto"/>
            <w:bottom w:val="none" w:sz="0" w:space="0" w:color="auto"/>
            <w:right w:val="none" w:sz="0" w:space="0" w:color="auto"/>
          </w:divBdr>
        </w:div>
        <w:div w:id="1264459151">
          <w:marLeft w:val="480"/>
          <w:marRight w:val="0"/>
          <w:marTop w:val="0"/>
          <w:marBottom w:val="0"/>
          <w:divBdr>
            <w:top w:val="none" w:sz="0" w:space="0" w:color="auto"/>
            <w:left w:val="none" w:sz="0" w:space="0" w:color="auto"/>
            <w:bottom w:val="none" w:sz="0" w:space="0" w:color="auto"/>
            <w:right w:val="none" w:sz="0" w:space="0" w:color="auto"/>
          </w:divBdr>
        </w:div>
        <w:div w:id="1289049351">
          <w:marLeft w:val="480"/>
          <w:marRight w:val="0"/>
          <w:marTop w:val="0"/>
          <w:marBottom w:val="0"/>
          <w:divBdr>
            <w:top w:val="none" w:sz="0" w:space="0" w:color="auto"/>
            <w:left w:val="none" w:sz="0" w:space="0" w:color="auto"/>
            <w:bottom w:val="none" w:sz="0" w:space="0" w:color="auto"/>
            <w:right w:val="none" w:sz="0" w:space="0" w:color="auto"/>
          </w:divBdr>
        </w:div>
        <w:div w:id="1294561570">
          <w:marLeft w:val="480"/>
          <w:marRight w:val="0"/>
          <w:marTop w:val="0"/>
          <w:marBottom w:val="0"/>
          <w:divBdr>
            <w:top w:val="none" w:sz="0" w:space="0" w:color="auto"/>
            <w:left w:val="none" w:sz="0" w:space="0" w:color="auto"/>
            <w:bottom w:val="none" w:sz="0" w:space="0" w:color="auto"/>
            <w:right w:val="none" w:sz="0" w:space="0" w:color="auto"/>
          </w:divBdr>
        </w:div>
        <w:div w:id="1359090408">
          <w:marLeft w:val="480"/>
          <w:marRight w:val="0"/>
          <w:marTop w:val="0"/>
          <w:marBottom w:val="0"/>
          <w:divBdr>
            <w:top w:val="none" w:sz="0" w:space="0" w:color="auto"/>
            <w:left w:val="none" w:sz="0" w:space="0" w:color="auto"/>
            <w:bottom w:val="none" w:sz="0" w:space="0" w:color="auto"/>
            <w:right w:val="none" w:sz="0" w:space="0" w:color="auto"/>
          </w:divBdr>
        </w:div>
        <w:div w:id="1420713635">
          <w:marLeft w:val="480"/>
          <w:marRight w:val="0"/>
          <w:marTop w:val="0"/>
          <w:marBottom w:val="0"/>
          <w:divBdr>
            <w:top w:val="none" w:sz="0" w:space="0" w:color="auto"/>
            <w:left w:val="none" w:sz="0" w:space="0" w:color="auto"/>
            <w:bottom w:val="none" w:sz="0" w:space="0" w:color="auto"/>
            <w:right w:val="none" w:sz="0" w:space="0" w:color="auto"/>
          </w:divBdr>
        </w:div>
        <w:div w:id="1429500468">
          <w:marLeft w:val="480"/>
          <w:marRight w:val="0"/>
          <w:marTop w:val="0"/>
          <w:marBottom w:val="0"/>
          <w:divBdr>
            <w:top w:val="none" w:sz="0" w:space="0" w:color="auto"/>
            <w:left w:val="none" w:sz="0" w:space="0" w:color="auto"/>
            <w:bottom w:val="none" w:sz="0" w:space="0" w:color="auto"/>
            <w:right w:val="none" w:sz="0" w:space="0" w:color="auto"/>
          </w:divBdr>
        </w:div>
        <w:div w:id="1510368247">
          <w:marLeft w:val="480"/>
          <w:marRight w:val="0"/>
          <w:marTop w:val="0"/>
          <w:marBottom w:val="0"/>
          <w:divBdr>
            <w:top w:val="none" w:sz="0" w:space="0" w:color="auto"/>
            <w:left w:val="none" w:sz="0" w:space="0" w:color="auto"/>
            <w:bottom w:val="none" w:sz="0" w:space="0" w:color="auto"/>
            <w:right w:val="none" w:sz="0" w:space="0" w:color="auto"/>
          </w:divBdr>
        </w:div>
        <w:div w:id="1550342373">
          <w:marLeft w:val="480"/>
          <w:marRight w:val="0"/>
          <w:marTop w:val="0"/>
          <w:marBottom w:val="0"/>
          <w:divBdr>
            <w:top w:val="none" w:sz="0" w:space="0" w:color="auto"/>
            <w:left w:val="none" w:sz="0" w:space="0" w:color="auto"/>
            <w:bottom w:val="none" w:sz="0" w:space="0" w:color="auto"/>
            <w:right w:val="none" w:sz="0" w:space="0" w:color="auto"/>
          </w:divBdr>
        </w:div>
        <w:div w:id="1562131863">
          <w:marLeft w:val="480"/>
          <w:marRight w:val="0"/>
          <w:marTop w:val="0"/>
          <w:marBottom w:val="0"/>
          <w:divBdr>
            <w:top w:val="none" w:sz="0" w:space="0" w:color="auto"/>
            <w:left w:val="none" w:sz="0" w:space="0" w:color="auto"/>
            <w:bottom w:val="none" w:sz="0" w:space="0" w:color="auto"/>
            <w:right w:val="none" w:sz="0" w:space="0" w:color="auto"/>
          </w:divBdr>
        </w:div>
        <w:div w:id="1583300519">
          <w:marLeft w:val="480"/>
          <w:marRight w:val="0"/>
          <w:marTop w:val="0"/>
          <w:marBottom w:val="0"/>
          <w:divBdr>
            <w:top w:val="none" w:sz="0" w:space="0" w:color="auto"/>
            <w:left w:val="none" w:sz="0" w:space="0" w:color="auto"/>
            <w:bottom w:val="none" w:sz="0" w:space="0" w:color="auto"/>
            <w:right w:val="none" w:sz="0" w:space="0" w:color="auto"/>
          </w:divBdr>
        </w:div>
        <w:div w:id="1606309071">
          <w:marLeft w:val="480"/>
          <w:marRight w:val="0"/>
          <w:marTop w:val="0"/>
          <w:marBottom w:val="0"/>
          <w:divBdr>
            <w:top w:val="none" w:sz="0" w:space="0" w:color="auto"/>
            <w:left w:val="none" w:sz="0" w:space="0" w:color="auto"/>
            <w:bottom w:val="none" w:sz="0" w:space="0" w:color="auto"/>
            <w:right w:val="none" w:sz="0" w:space="0" w:color="auto"/>
          </w:divBdr>
        </w:div>
        <w:div w:id="1617252890">
          <w:marLeft w:val="480"/>
          <w:marRight w:val="0"/>
          <w:marTop w:val="0"/>
          <w:marBottom w:val="0"/>
          <w:divBdr>
            <w:top w:val="none" w:sz="0" w:space="0" w:color="auto"/>
            <w:left w:val="none" w:sz="0" w:space="0" w:color="auto"/>
            <w:bottom w:val="none" w:sz="0" w:space="0" w:color="auto"/>
            <w:right w:val="none" w:sz="0" w:space="0" w:color="auto"/>
          </w:divBdr>
        </w:div>
        <w:div w:id="1627930423">
          <w:marLeft w:val="480"/>
          <w:marRight w:val="0"/>
          <w:marTop w:val="0"/>
          <w:marBottom w:val="0"/>
          <w:divBdr>
            <w:top w:val="none" w:sz="0" w:space="0" w:color="auto"/>
            <w:left w:val="none" w:sz="0" w:space="0" w:color="auto"/>
            <w:bottom w:val="none" w:sz="0" w:space="0" w:color="auto"/>
            <w:right w:val="none" w:sz="0" w:space="0" w:color="auto"/>
          </w:divBdr>
        </w:div>
        <w:div w:id="1631738759">
          <w:marLeft w:val="480"/>
          <w:marRight w:val="0"/>
          <w:marTop w:val="0"/>
          <w:marBottom w:val="0"/>
          <w:divBdr>
            <w:top w:val="none" w:sz="0" w:space="0" w:color="auto"/>
            <w:left w:val="none" w:sz="0" w:space="0" w:color="auto"/>
            <w:bottom w:val="none" w:sz="0" w:space="0" w:color="auto"/>
            <w:right w:val="none" w:sz="0" w:space="0" w:color="auto"/>
          </w:divBdr>
        </w:div>
        <w:div w:id="1692146454">
          <w:marLeft w:val="480"/>
          <w:marRight w:val="0"/>
          <w:marTop w:val="0"/>
          <w:marBottom w:val="0"/>
          <w:divBdr>
            <w:top w:val="none" w:sz="0" w:space="0" w:color="auto"/>
            <w:left w:val="none" w:sz="0" w:space="0" w:color="auto"/>
            <w:bottom w:val="none" w:sz="0" w:space="0" w:color="auto"/>
            <w:right w:val="none" w:sz="0" w:space="0" w:color="auto"/>
          </w:divBdr>
        </w:div>
        <w:div w:id="1712267964">
          <w:marLeft w:val="480"/>
          <w:marRight w:val="0"/>
          <w:marTop w:val="0"/>
          <w:marBottom w:val="0"/>
          <w:divBdr>
            <w:top w:val="none" w:sz="0" w:space="0" w:color="auto"/>
            <w:left w:val="none" w:sz="0" w:space="0" w:color="auto"/>
            <w:bottom w:val="none" w:sz="0" w:space="0" w:color="auto"/>
            <w:right w:val="none" w:sz="0" w:space="0" w:color="auto"/>
          </w:divBdr>
        </w:div>
        <w:div w:id="1797597713">
          <w:marLeft w:val="480"/>
          <w:marRight w:val="0"/>
          <w:marTop w:val="0"/>
          <w:marBottom w:val="0"/>
          <w:divBdr>
            <w:top w:val="none" w:sz="0" w:space="0" w:color="auto"/>
            <w:left w:val="none" w:sz="0" w:space="0" w:color="auto"/>
            <w:bottom w:val="none" w:sz="0" w:space="0" w:color="auto"/>
            <w:right w:val="none" w:sz="0" w:space="0" w:color="auto"/>
          </w:divBdr>
        </w:div>
        <w:div w:id="1820266401">
          <w:marLeft w:val="480"/>
          <w:marRight w:val="0"/>
          <w:marTop w:val="0"/>
          <w:marBottom w:val="0"/>
          <w:divBdr>
            <w:top w:val="none" w:sz="0" w:space="0" w:color="auto"/>
            <w:left w:val="none" w:sz="0" w:space="0" w:color="auto"/>
            <w:bottom w:val="none" w:sz="0" w:space="0" w:color="auto"/>
            <w:right w:val="none" w:sz="0" w:space="0" w:color="auto"/>
          </w:divBdr>
        </w:div>
        <w:div w:id="1852794736">
          <w:marLeft w:val="480"/>
          <w:marRight w:val="0"/>
          <w:marTop w:val="0"/>
          <w:marBottom w:val="0"/>
          <w:divBdr>
            <w:top w:val="none" w:sz="0" w:space="0" w:color="auto"/>
            <w:left w:val="none" w:sz="0" w:space="0" w:color="auto"/>
            <w:bottom w:val="none" w:sz="0" w:space="0" w:color="auto"/>
            <w:right w:val="none" w:sz="0" w:space="0" w:color="auto"/>
          </w:divBdr>
        </w:div>
        <w:div w:id="1869756098">
          <w:marLeft w:val="480"/>
          <w:marRight w:val="0"/>
          <w:marTop w:val="0"/>
          <w:marBottom w:val="0"/>
          <w:divBdr>
            <w:top w:val="none" w:sz="0" w:space="0" w:color="auto"/>
            <w:left w:val="none" w:sz="0" w:space="0" w:color="auto"/>
            <w:bottom w:val="none" w:sz="0" w:space="0" w:color="auto"/>
            <w:right w:val="none" w:sz="0" w:space="0" w:color="auto"/>
          </w:divBdr>
        </w:div>
        <w:div w:id="1960915578">
          <w:marLeft w:val="480"/>
          <w:marRight w:val="0"/>
          <w:marTop w:val="0"/>
          <w:marBottom w:val="0"/>
          <w:divBdr>
            <w:top w:val="none" w:sz="0" w:space="0" w:color="auto"/>
            <w:left w:val="none" w:sz="0" w:space="0" w:color="auto"/>
            <w:bottom w:val="none" w:sz="0" w:space="0" w:color="auto"/>
            <w:right w:val="none" w:sz="0" w:space="0" w:color="auto"/>
          </w:divBdr>
        </w:div>
        <w:div w:id="1980450749">
          <w:marLeft w:val="480"/>
          <w:marRight w:val="0"/>
          <w:marTop w:val="0"/>
          <w:marBottom w:val="0"/>
          <w:divBdr>
            <w:top w:val="none" w:sz="0" w:space="0" w:color="auto"/>
            <w:left w:val="none" w:sz="0" w:space="0" w:color="auto"/>
            <w:bottom w:val="none" w:sz="0" w:space="0" w:color="auto"/>
            <w:right w:val="none" w:sz="0" w:space="0" w:color="auto"/>
          </w:divBdr>
        </w:div>
        <w:div w:id="2021617340">
          <w:marLeft w:val="480"/>
          <w:marRight w:val="0"/>
          <w:marTop w:val="0"/>
          <w:marBottom w:val="0"/>
          <w:divBdr>
            <w:top w:val="none" w:sz="0" w:space="0" w:color="auto"/>
            <w:left w:val="none" w:sz="0" w:space="0" w:color="auto"/>
            <w:bottom w:val="none" w:sz="0" w:space="0" w:color="auto"/>
            <w:right w:val="none" w:sz="0" w:space="0" w:color="auto"/>
          </w:divBdr>
        </w:div>
        <w:div w:id="2133858261">
          <w:marLeft w:val="480"/>
          <w:marRight w:val="0"/>
          <w:marTop w:val="0"/>
          <w:marBottom w:val="0"/>
          <w:divBdr>
            <w:top w:val="none" w:sz="0" w:space="0" w:color="auto"/>
            <w:left w:val="none" w:sz="0" w:space="0" w:color="auto"/>
            <w:bottom w:val="none" w:sz="0" w:space="0" w:color="auto"/>
            <w:right w:val="none" w:sz="0" w:space="0" w:color="auto"/>
          </w:divBdr>
        </w:div>
      </w:divsChild>
    </w:div>
    <w:div w:id="1192693574">
      <w:bodyDiv w:val="1"/>
      <w:marLeft w:val="0"/>
      <w:marRight w:val="0"/>
      <w:marTop w:val="0"/>
      <w:marBottom w:val="0"/>
      <w:divBdr>
        <w:top w:val="none" w:sz="0" w:space="0" w:color="auto"/>
        <w:left w:val="none" w:sz="0" w:space="0" w:color="auto"/>
        <w:bottom w:val="none" w:sz="0" w:space="0" w:color="auto"/>
        <w:right w:val="none" w:sz="0" w:space="0" w:color="auto"/>
      </w:divBdr>
      <w:divsChild>
        <w:div w:id="29769668">
          <w:marLeft w:val="480"/>
          <w:marRight w:val="0"/>
          <w:marTop w:val="0"/>
          <w:marBottom w:val="0"/>
          <w:divBdr>
            <w:top w:val="none" w:sz="0" w:space="0" w:color="auto"/>
            <w:left w:val="none" w:sz="0" w:space="0" w:color="auto"/>
            <w:bottom w:val="none" w:sz="0" w:space="0" w:color="auto"/>
            <w:right w:val="none" w:sz="0" w:space="0" w:color="auto"/>
          </w:divBdr>
        </w:div>
        <w:div w:id="153573088">
          <w:marLeft w:val="480"/>
          <w:marRight w:val="0"/>
          <w:marTop w:val="0"/>
          <w:marBottom w:val="0"/>
          <w:divBdr>
            <w:top w:val="none" w:sz="0" w:space="0" w:color="auto"/>
            <w:left w:val="none" w:sz="0" w:space="0" w:color="auto"/>
            <w:bottom w:val="none" w:sz="0" w:space="0" w:color="auto"/>
            <w:right w:val="none" w:sz="0" w:space="0" w:color="auto"/>
          </w:divBdr>
        </w:div>
        <w:div w:id="166991295">
          <w:marLeft w:val="480"/>
          <w:marRight w:val="0"/>
          <w:marTop w:val="0"/>
          <w:marBottom w:val="0"/>
          <w:divBdr>
            <w:top w:val="none" w:sz="0" w:space="0" w:color="auto"/>
            <w:left w:val="none" w:sz="0" w:space="0" w:color="auto"/>
            <w:bottom w:val="none" w:sz="0" w:space="0" w:color="auto"/>
            <w:right w:val="none" w:sz="0" w:space="0" w:color="auto"/>
          </w:divBdr>
        </w:div>
        <w:div w:id="202401413">
          <w:marLeft w:val="480"/>
          <w:marRight w:val="0"/>
          <w:marTop w:val="0"/>
          <w:marBottom w:val="0"/>
          <w:divBdr>
            <w:top w:val="none" w:sz="0" w:space="0" w:color="auto"/>
            <w:left w:val="none" w:sz="0" w:space="0" w:color="auto"/>
            <w:bottom w:val="none" w:sz="0" w:space="0" w:color="auto"/>
            <w:right w:val="none" w:sz="0" w:space="0" w:color="auto"/>
          </w:divBdr>
        </w:div>
        <w:div w:id="281573316">
          <w:marLeft w:val="480"/>
          <w:marRight w:val="0"/>
          <w:marTop w:val="0"/>
          <w:marBottom w:val="0"/>
          <w:divBdr>
            <w:top w:val="none" w:sz="0" w:space="0" w:color="auto"/>
            <w:left w:val="none" w:sz="0" w:space="0" w:color="auto"/>
            <w:bottom w:val="none" w:sz="0" w:space="0" w:color="auto"/>
            <w:right w:val="none" w:sz="0" w:space="0" w:color="auto"/>
          </w:divBdr>
        </w:div>
        <w:div w:id="451486217">
          <w:marLeft w:val="480"/>
          <w:marRight w:val="0"/>
          <w:marTop w:val="0"/>
          <w:marBottom w:val="0"/>
          <w:divBdr>
            <w:top w:val="none" w:sz="0" w:space="0" w:color="auto"/>
            <w:left w:val="none" w:sz="0" w:space="0" w:color="auto"/>
            <w:bottom w:val="none" w:sz="0" w:space="0" w:color="auto"/>
            <w:right w:val="none" w:sz="0" w:space="0" w:color="auto"/>
          </w:divBdr>
        </w:div>
        <w:div w:id="539979418">
          <w:marLeft w:val="480"/>
          <w:marRight w:val="0"/>
          <w:marTop w:val="0"/>
          <w:marBottom w:val="0"/>
          <w:divBdr>
            <w:top w:val="none" w:sz="0" w:space="0" w:color="auto"/>
            <w:left w:val="none" w:sz="0" w:space="0" w:color="auto"/>
            <w:bottom w:val="none" w:sz="0" w:space="0" w:color="auto"/>
            <w:right w:val="none" w:sz="0" w:space="0" w:color="auto"/>
          </w:divBdr>
        </w:div>
        <w:div w:id="559362310">
          <w:marLeft w:val="480"/>
          <w:marRight w:val="0"/>
          <w:marTop w:val="0"/>
          <w:marBottom w:val="0"/>
          <w:divBdr>
            <w:top w:val="none" w:sz="0" w:space="0" w:color="auto"/>
            <w:left w:val="none" w:sz="0" w:space="0" w:color="auto"/>
            <w:bottom w:val="none" w:sz="0" w:space="0" w:color="auto"/>
            <w:right w:val="none" w:sz="0" w:space="0" w:color="auto"/>
          </w:divBdr>
        </w:div>
        <w:div w:id="591210048">
          <w:marLeft w:val="480"/>
          <w:marRight w:val="0"/>
          <w:marTop w:val="0"/>
          <w:marBottom w:val="0"/>
          <w:divBdr>
            <w:top w:val="none" w:sz="0" w:space="0" w:color="auto"/>
            <w:left w:val="none" w:sz="0" w:space="0" w:color="auto"/>
            <w:bottom w:val="none" w:sz="0" w:space="0" w:color="auto"/>
            <w:right w:val="none" w:sz="0" w:space="0" w:color="auto"/>
          </w:divBdr>
        </w:div>
        <w:div w:id="675303940">
          <w:marLeft w:val="480"/>
          <w:marRight w:val="0"/>
          <w:marTop w:val="0"/>
          <w:marBottom w:val="0"/>
          <w:divBdr>
            <w:top w:val="none" w:sz="0" w:space="0" w:color="auto"/>
            <w:left w:val="none" w:sz="0" w:space="0" w:color="auto"/>
            <w:bottom w:val="none" w:sz="0" w:space="0" w:color="auto"/>
            <w:right w:val="none" w:sz="0" w:space="0" w:color="auto"/>
          </w:divBdr>
        </w:div>
        <w:div w:id="750202465">
          <w:marLeft w:val="480"/>
          <w:marRight w:val="0"/>
          <w:marTop w:val="0"/>
          <w:marBottom w:val="0"/>
          <w:divBdr>
            <w:top w:val="none" w:sz="0" w:space="0" w:color="auto"/>
            <w:left w:val="none" w:sz="0" w:space="0" w:color="auto"/>
            <w:bottom w:val="none" w:sz="0" w:space="0" w:color="auto"/>
            <w:right w:val="none" w:sz="0" w:space="0" w:color="auto"/>
          </w:divBdr>
        </w:div>
        <w:div w:id="758451649">
          <w:marLeft w:val="480"/>
          <w:marRight w:val="0"/>
          <w:marTop w:val="0"/>
          <w:marBottom w:val="0"/>
          <w:divBdr>
            <w:top w:val="none" w:sz="0" w:space="0" w:color="auto"/>
            <w:left w:val="none" w:sz="0" w:space="0" w:color="auto"/>
            <w:bottom w:val="none" w:sz="0" w:space="0" w:color="auto"/>
            <w:right w:val="none" w:sz="0" w:space="0" w:color="auto"/>
          </w:divBdr>
        </w:div>
        <w:div w:id="782458008">
          <w:marLeft w:val="480"/>
          <w:marRight w:val="0"/>
          <w:marTop w:val="0"/>
          <w:marBottom w:val="0"/>
          <w:divBdr>
            <w:top w:val="none" w:sz="0" w:space="0" w:color="auto"/>
            <w:left w:val="none" w:sz="0" w:space="0" w:color="auto"/>
            <w:bottom w:val="none" w:sz="0" w:space="0" w:color="auto"/>
            <w:right w:val="none" w:sz="0" w:space="0" w:color="auto"/>
          </w:divBdr>
        </w:div>
        <w:div w:id="809008816">
          <w:marLeft w:val="480"/>
          <w:marRight w:val="0"/>
          <w:marTop w:val="0"/>
          <w:marBottom w:val="0"/>
          <w:divBdr>
            <w:top w:val="none" w:sz="0" w:space="0" w:color="auto"/>
            <w:left w:val="none" w:sz="0" w:space="0" w:color="auto"/>
            <w:bottom w:val="none" w:sz="0" w:space="0" w:color="auto"/>
            <w:right w:val="none" w:sz="0" w:space="0" w:color="auto"/>
          </w:divBdr>
        </w:div>
        <w:div w:id="847410354">
          <w:marLeft w:val="480"/>
          <w:marRight w:val="0"/>
          <w:marTop w:val="0"/>
          <w:marBottom w:val="0"/>
          <w:divBdr>
            <w:top w:val="none" w:sz="0" w:space="0" w:color="auto"/>
            <w:left w:val="none" w:sz="0" w:space="0" w:color="auto"/>
            <w:bottom w:val="none" w:sz="0" w:space="0" w:color="auto"/>
            <w:right w:val="none" w:sz="0" w:space="0" w:color="auto"/>
          </w:divBdr>
        </w:div>
        <w:div w:id="850682146">
          <w:marLeft w:val="480"/>
          <w:marRight w:val="0"/>
          <w:marTop w:val="0"/>
          <w:marBottom w:val="0"/>
          <w:divBdr>
            <w:top w:val="none" w:sz="0" w:space="0" w:color="auto"/>
            <w:left w:val="none" w:sz="0" w:space="0" w:color="auto"/>
            <w:bottom w:val="none" w:sz="0" w:space="0" w:color="auto"/>
            <w:right w:val="none" w:sz="0" w:space="0" w:color="auto"/>
          </w:divBdr>
        </w:div>
        <w:div w:id="851187565">
          <w:marLeft w:val="480"/>
          <w:marRight w:val="0"/>
          <w:marTop w:val="0"/>
          <w:marBottom w:val="0"/>
          <w:divBdr>
            <w:top w:val="none" w:sz="0" w:space="0" w:color="auto"/>
            <w:left w:val="none" w:sz="0" w:space="0" w:color="auto"/>
            <w:bottom w:val="none" w:sz="0" w:space="0" w:color="auto"/>
            <w:right w:val="none" w:sz="0" w:space="0" w:color="auto"/>
          </w:divBdr>
        </w:div>
        <w:div w:id="957566429">
          <w:marLeft w:val="480"/>
          <w:marRight w:val="0"/>
          <w:marTop w:val="0"/>
          <w:marBottom w:val="0"/>
          <w:divBdr>
            <w:top w:val="none" w:sz="0" w:space="0" w:color="auto"/>
            <w:left w:val="none" w:sz="0" w:space="0" w:color="auto"/>
            <w:bottom w:val="none" w:sz="0" w:space="0" w:color="auto"/>
            <w:right w:val="none" w:sz="0" w:space="0" w:color="auto"/>
          </w:divBdr>
        </w:div>
        <w:div w:id="974599335">
          <w:marLeft w:val="480"/>
          <w:marRight w:val="0"/>
          <w:marTop w:val="0"/>
          <w:marBottom w:val="0"/>
          <w:divBdr>
            <w:top w:val="none" w:sz="0" w:space="0" w:color="auto"/>
            <w:left w:val="none" w:sz="0" w:space="0" w:color="auto"/>
            <w:bottom w:val="none" w:sz="0" w:space="0" w:color="auto"/>
            <w:right w:val="none" w:sz="0" w:space="0" w:color="auto"/>
          </w:divBdr>
        </w:div>
        <w:div w:id="997343441">
          <w:marLeft w:val="480"/>
          <w:marRight w:val="0"/>
          <w:marTop w:val="0"/>
          <w:marBottom w:val="0"/>
          <w:divBdr>
            <w:top w:val="none" w:sz="0" w:space="0" w:color="auto"/>
            <w:left w:val="none" w:sz="0" w:space="0" w:color="auto"/>
            <w:bottom w:val="none" w:sz="0" w:space="0" w:color="auto"/>
            <w:right w:val="none" w:sz="0" w:space="0" w:color="auto"/>
          </w:divBdr>
        </w:div>
        <w:div w:id="1095980303">
          <w:marLeft w:val="480"/>
          <w:marRight w:val="0"/>
          <w:marTop w:val="0"/>
          <w:marBottom w:val="0"/>
          <w:divBdr>
            <w:top w:val="none" w:sz="0" w:space="0" w:color="auto"/>
            <w:left w:val="none" w:sz="0" w:space="0" w:color="auto"/>
            <w:bottom w:val="none" w:sz="0" w:space="0" w:color="auto"/>
            <w:right w:val="none" w:sz="0" w:space="0" w:color="auto"/>
          </w:divBdr>
        </w:div>
        <w:div w:id="1109815872">
          <w:marLeft w:val="480"/>
          <w:marRight w:val="0"/>
          <w:marTop w:val="0"/>
          <w:marBottom w:val="0"/>
          <w:divBdr>
            <w:top w:val="none" w:sz="0" w:space="0" w:color="auto"/>
            <w:left w:val="none" w:sz="0" w:space="0" w:color="auto"/>
            <w:bottom w:val="none" w:sz="0" w:space="0" w:color="auto"/>
            <w:right w:val="none" w:sz="0" w:space="0" w:color="auto"/>
          </w:divBdr>
        </w:div>
        <w:div w:id="1139036251">
          <w:marLeft w:val="480"/>
          <w:marRight w:val="0"/>
          <w:marTop w:val="0"/>
          <w:marBottom w:val="0"/>
          <w:divBdr>
            <w:top w:val="none" w:sz="0" w:space="0" w:color="auto"/>
            <w:left w:val="none" w:sz="0" w:space="0" w:color="auto"/>
            <w:bottom w:val="none" w:sz="0" w:space="0" w:color="auto"/>
            <w:right w:val="none" w:sz="0" w:space="0" w:color="auto"/>
          </w:divBdr>
        </w:div>
        <w:div w:id="1155103050">
          <w:marLeft w:val="480"/>
          <w:marRight w:val="0"/>
          <w:marTop w:val="0"/>
          <w:marBottom w:val="0"/>
          <w:divBdr>
            <w:top w:val="none" w:sz="0" w:space="0" w:color="auto"/>
            <w:left w:val="none" w:sz="0" w:space="0" w:color="auto"/>
            <w:bottom w:val="none" w:sz="0" w:space="0" w:color="auto"/>
            <w:right w:val="none" w:sz="0" w:space="0" w:color="auto"/>
          </w:divBdr>
        </w:div>
        <w:div w:id="1236817078">
          <w:marLeft w:val="480"/>
          <w:marRight w:val="0"/>
          <w:marTop w:val="0"/>
          <w:marBottom w:val="0"/>
          <w:divBdr>
            <w:top w:val="none" w:sz="0" w:space="0" w:color="auto"/>
            <w:left w:val="none" w:sz="0" w:space="0" w:color="auto"/>
            <w:bottom w:val="none" w:sz="0" w:space="0" w:color="auto"/>
            <w:right w:val="none" w:sz="0" w:space="0" w:color="auto"/>
          </w:divBdr>
        </w:div>
        <w:div w:id="1245216012">
          <w:marLeft w:val="480"/>
          <w:marRight w:val="0"/>
          <w:marTop w:val="0"/>
          <w:marBottom w:val="0"/>
          <w:divBdr>
            <w:top w:val="none" w:sz="0" w:space="0" w:color="auto"/>
            <w:left w:val="none" w:sz="0" w:space="0" w:color="auto"/>
            <w:bottom w:val="none" w:sz="0" w:space="0" w:color="auto"/>
            <w:right w:val="none" w:sz="0" w:space="0" w:color="auto"/>
          </w:divBdr>
        </w:div>
        <w:div w:id="1269045159">
          <w:marLeft w:val="480"/>
          <w:marRight w:val="0"/>
          <w:marTop w:val="0"/>
          <w:marBottom w:val="0"/>
          <w:divBdr>
            <w:top w:val="none" w:sz="0" w:space="0" w:color="auto"/>
            <w:left w:val="none" w:sz="0" w:space="0" w:color="auto"/>
            <w:bottom w:val="none" w:sz="0" w:space="0" w:color="auto"/>
            <w:right w:val="none" w:sz="0" w:space="0" w:color="auto"/>
          </w:divBdr>
        </w:div>
        <w:div w:id="1271083258">
          <w:marLeft w:val="480"/>
          <w:marRight w:val="0"/>
          <w:marTop w:val="0"/>
          <w:marBottom w:val="0"/>
          <w:divBdr>
            <w:top w:val="none" w:sz="0" w:space="0" w:color="auto"/>
            <w:left w:val="none" w:sz="0" w:space="0" w:color="auto"/>
            <w:bottom w:val="none" w:sz="0" w:space="0" w:color="auto"/>
            <w:right w:val="none" w:sz="0" w:space="0" w:color="auto"/>
          </w:divBdr>
        </w:div>
        <w:div w:id="1308124276">
          <w:marLeft w:val="480"/>
          <w:marRight w:val="0"/>
          <w:marTop w:val="0"/>
          <w:marBottom w:val="0"/>
          <w:divBdr>
            <w:top w:val="none" w:sz="0" w:space="0" w:color="auto"/>
            <w:left w:val="none" w:sz="0" w:space="0" w:color="auto"/>
            <w:bottom w:val="none" w:sz="0" w:space="0" w:color="auto"/>
            <w:right w:val="none" w:sz="0" w:space="0" w:color="auto"/>
          </w:divBdr>
        </w:div>
        <w:div w:id="1313800519">
          <w:marLeft w:val="480"/>
          <w:marRight w:val="0"/>
          <w:marTop w:val="0"/>
          <w:marBottom w:val="0"/>
          <w:divBdr>
            <w:top w:val="none" w:sz="0" w:space="0" w:color="auto"/>
            <w:left w:val="none" w:sz="0" w:space="0" w:color="auto"/>
            <w:bottom w:val="none" w:sz="0" w:space="0" w:color="auto"/>
            <w:right w:val="none" w:sz="0" w:space="0" w:color="auto"/>
          </w:divBdr>
        </w:div>
        <w:div w:id="1367217653">
          <w:marLeft w:val="480"/>
          <w:marRight w:val="0"/>
          <w:marTop w:val="0"/>
          <w:marBottom w:val="0"/>
          <w:divBdr>
            <w:top w:val="none" w:sz="0" w:space="0" w:color="auto"/>
            <w:left w:val="none" w:sz="0" w:space="0" w:color="auto"/>
            <w:bottom w:val="none" w:sz="0" w:space="0" w:color="auto"/>
            <w:right w:val="none" w:sz="0" w:space="0" w:color="auto"/>
          </w:divBdr>
        </w:div>
        <w:div w:id="1437168357">
          <w:marLeft w:val="480"/>
          <w:marRight w:val="0"/>
          <w:marTop w:val="0"/>
          <w:marBottom w:val="0"/>
          <w:divBdr>
            <w:top w:val="none" w:sz="0" w:space="0" w:color="auto"/>
            <w:left w:val="none" w:sz="0" w:space="0" w:color="auto"/>
            <w:bottom w:val="none" w:sz="0" w:space="0" w:color="auto"/>
            <w:right w:val="none" w:sz="0" w:space="0" w:color="auto"/>
          </w:divBdr>
        </w:div>
        <w:div w:id="1555922679">
          <w:marLeft w:val="480"/>
          <w:marRight w:val="0"/>
          <w:marTop w:val="0"/>
          <w:marBottom w:val="0"/>
          <w:divBdr>
            <w:top w:val="none" w:sz="0" w:space="0" w:color="auto"/>
            <w:left w:val="none" w:sz="0" w:space="0" w:color="auto"/>
            <w:bottom w:val="none" w:sz="0" w:space="0" w:color="auto"/>
            <w:right w:val="none" w:sz="0" w:space="0" w:color="auto"/>
          </w:divBdr>
        </w:div>
        <w:div w:id="1584947581">
          <w:marLeft w:val="480"/>
          <w:marRight w:val="0"/>
          <w:marTop w:val="0"/>
          <w:marBottom w:val="0"/>
          <w:divBdr>
            <w:top w:val="none" w:sz="0" w:space="0" w:color="auto"/>
            <w:left w:val="none" w:sz="0" w:space="0" w:color="auto"/>
            <w:bottom w:val="none" w:sz="0" w:space="0" w:color="auto"/>
            <w:right w:val="none" w:sz="0" w:space="0" w:color="auto"/>
          </w:divBdr>
        </w:div>
        <w:div w:id="1613246663">
          <w:marLeft w:val="480"/>
          <w:marRight w:val="0"/>
          <w:marTop w:val="0"/>
          <w:marBottom w:val="0"/>
          <w:divBdr>
            <w:top w:val="none" w:sz="0" w:space="0" w:color="auto"/>
            <w:left w:val="none" w:sz="0" w:space="0" w:color="auto"/>
            <w:bottom w:val="none" w:sz="0" w:space="0" w:color="auto"/>
            <w:right w:val="none" w:sz="0" w:space="0" w:color="auto"/>
          </w:divBdr>
        </w:div>
        <w:div w:id="1629815431">
          <w:marLeft w:val="480"/>
          <w:marRight w:val="0"/>
          <w:marTop w:val="0"/>
          <w:marBottom w:val="0"/>
          <w:divBdr>
            <w:top w:val="none" w:sz="0" w:space="0" w:color="auto"/>
            <w:left w:val="none" w:sz="0" w:space="0" w:color="auto"/>
            <w:bottom w:val="none" w:sz="0" w:space="0" w:color="auto"/>
            <w:right w:val="none" w:sz="0" w:space="0" w:color="auto"/>
          </w:divBdr>
        </w:div>
        <w:div w:id="1682203287">
          <w:marLeft w:val="480"/>
          <w:marRight w:val="0"/>
          <w:marTop w:val="0"/>
          <w:marBottom w:val="0"/>
          <w:divBdr>
            <w:top w:val="none" w:sz="0" w:space="0" w:color="auto"/>
            <w:left w:val="none" w:sz="0" w:space="0" w:color="auto"/>
            <w:bottom w:val="none" w:sz="0" w:space="0" w:color="auto"/>
            <w:right w:val="none" w:sz="0" w:space="0" w:color="auto"/>
          </w:divBdr>
        </w:div>
        <w:div w:id="1747652328">
          <w:marLeft w:val="480"/>
          <w:marRight w:val="0"/>
          <w:marTop w:val="0"/>
          <w:marBottom w:val="0"/>
          <w:divBdr>
            <w:top w:val="none" w:sz="0" w:space="0" w:color="auto"/>
            <w:left w:val="none" w:sz="0" w:space="0" w:color="auto"/>
            <w:bottom w:val="none" w:sz="0" w:space="0" w:color="auto"/>
            <w:right w:val="none" w:sz="0" w:space="0" w:color="auto"/>
          </w:divBdr>
        </w:div>
        <w:div w:id="1799103670">
          <w:marLeft w:val="480"/>
          <w:marRight w:val="0"/>
          <w:marTop w:val="0"/>
          <w:marBottom w:val="0"/>
          <w:divBdr>
            <w:top w:val="none" w:sz="0" w:space="0" w:color="auto"/>
            <w:left w:val="none" w:sz="0" w:space="0" w:color="auto"/>
            <w:bottom w:val="none" w:sz="0" w:space="0" w:color="auto"/>
            <w:right w:val="none" w:sz="0" w:space="0" w:color="auto"/>
          </w:divBdr>
        </w:div>
        <w:div w:id="1807963185">
          <w:marLeft w:val="480"/>
          <w:marRight w:val="0"/>
          <w:marTop w:val="0"/>
          <w:marBottom w:val="0"/>
          <w:divBdr>
            <w:top w:val="none" w:sz="0" w:space="0" w:color="auto"/>
            <w:left w:val="none" w:sz="0" w:space="0" w:color="auto"/>
            <w:bottom w:val="none" w:sz="0" w:space="0" w:color="auto"/>
            <w:right w:val="none" w:sz="0" w:space="0" w:color="auto"/>
          </w:divBdr>
        </w:div>
        <w:div w:id="1829902485">
          <w:marLeft w:val="480"/>
          <w:marRight w:val="0"/>
          <w:marTop w:val="0"/>
          <w:marBottom w:val="0"/>
          <w:divBdr>
            <w:top w:val="none" w:sz="0" w:space="0" w:color="auto"/>
            <w:left w:val="none" w:sz="0" w:space="0" w:color="auto"/>
            <w:bottom w:val="none" w:sz="0" w:space="0" w:color="auto"/>
            <w:right w:val="none" w:sz="0" w:space="0" w:color="auto"/>
          </w:divBdr>
        </w:div>
        <w:div w:id="1830168561">
          <w:marLeft w:val="480"/>
          <w:marRight w:val="0"/>
          <w:marTop w:val="0"/>
          <w:marBottom w:val="0"/>
          <w:divBdr>
            <w:top w:val="none" w:sz="0" w:space="0" w:color="auto"/>
            <w:left w:val="none" w:sz="0" w:space="0" w:color="auto"/>
            <w:bottom w:val="none" w:sz="0" w:space="0" w:color="auto"/>
            <w:right w:val="none" w:sz="0" w:space="0" w:color="auto"/>
          </w:divBdr>
        </w:div>
        <w:div w:id="1867719253">
          <w:marLeft w:val="480"/>
          <w:marRight w:val="0"/>
          <w:marTop w:val="0"/>
          <w:marBottom w:val="0"/>
          <w:divBdr>
            <w:top w:val="none" w:sz="0" w:space="0" w:color="auto"/>
            <w:left w:val="none" w:sz="0" w:space="0" w:color="auto"/>
            <w:bottom w:val="none" w:sz="0" w:space="0" w:color="auto"/>
            <w:right w:val="none" w:sz="0" w:space="0" w:color="auto"/>
          </w:divBdr>
        </w:div>
        <w:div w:id="1867984274">
          <w:marLeft w:val="480"/>
          <w:marRight w:val="0"/>
          <w:marTop w:val="0"/>
          <w:marBottom w:val="0"/>
          <w:divBdr>
            <w:top w:val="none" w:sz="0" w:space="0" w:color="auto"/>
            <w:left w:val="none" w:sz="0" w:space="0" w:color="auto"/>
            <w:bottom w:val="none" w:sz="0" w:space="0" w:color="auto"/>
            <w:right w:val="none" w:sz="0" w:space="0" w:color="auto"/>
          </w:divBdr>
        </w:div>
        <w:div w:id="1943487446">
          <w:marLeft w:val="480"/>
          <w:marRight w:val="0"/>
          <w:marTop w:val="0"/>
          <w:marBottom w:val="0"/>
          <w:divBdr>
            <w:top w:val="none" w:sz="0" w:space="0" w:color="auto"/>
            <w:left w:val="none" w:sz="0" w:space="0" w:color="auto"/>
            <w:bottom w:val="none" w:sz="0" w:space="0" w:color="auto"/>
            <w:right w:val="none" w:sz="0" w:space="0" w:color="auto"/>
          </w:divBdr>
        </w:div>
        <w:div w:id="1962028270">
          <w:marLeft w:val="480"/>
          <w:marRight w:val="0"/>
          <w:marTop w:val="0"/>
          <w:marBottom w:val="0"/>
          <w:divBdr>
            <w:top w:val="none" w:sz="0" w:space="0" w:color="auto"/>
            <w:left w:val="none" w:sz="0" w:space="0" w:color="auto"/>
            <w:bottom w:val="none" w:sz="0" w:space="0" w:color="auto"/>
            <w:right w:val="none" w:sz="0" w:space="0" w:color="auto"/>
          </w:divBdr>
        </w:div>
        <w:div w:id="2016377312">
          <w:marLeft w:val="480"/>
          <w:marRight w:val="0"/>
          <w:marTop w:val="0"/>
          <w:marBottom w:val="0"/>
          <w:divBdr>
            <w:top w:val="none" w:sz="0" w:space="0" w:color="auto"/>
            <w:left w:val="none" w:sz="0" w:space="0" w:color="auto"/>
            <w:bottom w:val="none" w:sz="0" w:space="0" w:color="auto"/>
            <w:right w:val="none" w:sz="0" w:space="0" w:color="auto"/>
          </w:divBdr>
        </w:div>
        <w:div w:id="2016682518">
          <w:marLeft w:val="480"/>
          <w:marRight w:val="0"/>
          <w:marTop w:val="0"/>
          <w:marBottom w:val="0"/>
          <w:divBdr>
            <w:top w:val="none" w:sz="0" w:space="0" w:color="auto"/>
            <w:left w:val="none" w:sz="0" w:space="0" w:color="auto"/>
            <w:bottom w:val="none" w:sz="0" w:space="0" w:color="auto"/>
            <w:right w:val="none" w:sz="0" w:space="0" w:color="auto"/>
          </w:divBdr>
        </w:div>
        <w:div w:id="2045867693">
          <w:marLeft w:val="480"/>
          <w:marRight w:val="0"/>
          <w:marTop w:val="0"/>
          <w:marBottom w:val="0"/>
          <w:divBdr>
            <w:top w:val="none" w:sz="0" w:space="0" w:color="auto"/>
            <w:left w:val="none" w:sz="0" w:space="0" w:color="auto"/>
            <w:bottom w:val="none" w:sz="0" w:space="0" w:color="auto"/>
            <w:right w:val="none" w:sz="0" w:space="0" w:color="auto"/>
          </w:divBdr>
        </w:div>
        <w:div w:id="2060129575">
          <w:marLeft w:val="480"/>
          <w:marRight w:val="0"/>
          <w:marTop w:val="0"/>
          <w:marBottom w:val="0"/>
          <w:divBdr>
            <w:top w:val="none" w:sz="0" w:space="0" w:color="auto"/>
            <w:left w:val="none" w:sz="0" w:space="0" w:color="auto"/>
            <w:bottom w:val="none" w:sz="0" w:space="0" w:color="auto"/>
            <w:right w:val="none" w:sz="0" w:space="0" w:color="auto"/>
          </w:divBdr>
        </w:div>
        <w:div w:id="2064988331">
          <w:marLeft w:val="480"/>
          <w:marRight w:val="0"/>
          <w:marTop w:val="0"/>
          <w:marBottom w:val="0"/>
          <w:divBdr>
            <w:top w:val="none" w:sz="0" w:space="0" w:color="auto"/>
            <w:left w:val="none" w:sz="0" w:space="0" w:color="auto"/>
            <w:bottom w:val="none" w:sz="0" w:space="0" w:color="auto"/>
            <w:right w:val="none" w:sz="0" w:space="0" w:color="auto"/>
          </w:divBdr>
        </w:div>
        <w:div w:id="2069958114">
          <w:marLeft w:val="480"/>
          <w:marRight w:val="0"/>
          <w:marTop w:val="0"/>
          <w:marBottom w:val="0"/>
          <w:divBdr>
            <w:top w:val="none" w:sz="0" w:space="0" w:color="auto"/>
            <w:left w:val="none" w:sz="0" w:space="0" w:color="auto"/>
            <w:bottom w:val="none" w:sz="0" w:space="0" w:color="auto"/>
            <w:right w:val="none" w:sz="0" w:space="0" w:color="auto"/>
          </w:divBdr>
        </w:div>
        <w:div w:id="2135521887">
          <w:marLeft w:val="480"/>
          <w:marRight w:val="0"/>
          <w:marTop w:val="0"/>
          <w:marBottom w:val="0"/>
          <w:divBdr>
            <w:top w:val="none" w:sz="0" w:space="0" w:color="auto"/>
            <w:left w:val="none" w:sz="0" w:space="0" w:color="auto"/>
            <w:bottom w:val="none" w:sz="0" w:space="0" w:color="auto"/>
            <w:right w:val="none" w:sz="0" w:space="0" w:color="auto"/>
          </w:divBdr>
        </w:div>
      </w:divsChild>
    </w:div>
    <w:div w:id="1198153520">
      <w:bodyDiv w:val="1"/>
      <w:marLeft w:val="0"/>
      <w:marRight w:val="0"/>
      <w:marTop w:val="0"/>
      <w:marBottom w:val="0"/>
      <w:divBdr>
        <w:top w:val="none" w:sz="0" w:space="0" w:color="auto"/>
        <w:left w:val="none" w:sz="0" w:space="0" w:color="auto"/>
        <w:bottom w:val="none" w:sz="0" w:space="0" w:color="auto"/>
        <w:right w:val="none" w:sz="0" w:space="0" w:color="auto"/>
      </w:divBdr>
    </w:div>
    <w:div w:id="1200625863">
      <w:bodyDiv w:val="1"/>
      <w:marLeft w:val="0"/>
      <w:marRight w:val="0"/>
      <w:marTop w:val="0"/>
      <w:marBottom w:val="0"/>
      <w:divBdr>
        <w:top w:val="none" w:sz="0" w:space="0" w:color="auto"/>
        <w:left w:val="none" w:sz="0" w:space="0" w:color="auto"/>
        <w:bottom w:val="none" w:sz="0" w:space="0" w:color="auto"/>
        <w:right w:val="none" w:sz="0" w:space="0" w:color="auto"/>
      </w:divBdr>
      <w:divsChild>
        <w:div w:id="38752802">
          <w:marLeft w:val="480"/>
          <w:marRight w:val="0"/>
          <w:marTop w:val="0"/>
          <w:marBottom w:val="0"/>
          <w:divBdr>
            <w:top w:val="none" w:sz="0" w:space="0" w:color="auto"/>
            <w:left w:val="none" w:sz="0" w:space="0" w:color="auto"/>
            <w:bottom w:val="none" w:sz="0" w:space="0" w:color="auto"/>
            <w:right w:val="none" w:sz="0" w:space="0" w:color="auto"/>
          </w:divBdr>
        </w:div>
        <w:div w:id="51344755">
          <w:marLeft w:val="480"/>
          <w:marRight w:val="0"/>
          <w:marTop w:val="0"/>
          <w:marBottom w:val="0"/>
          <w:divBdr>
            <w:top w:val="none" w:sz="0" w:space="0" w:color="auto"/>
            <w:left w:val="none" w:sz="0" w:space="0" w:color="auto"/>
            <w:bottom w:val="none" w:sz="0" w:space="0" w:color="auto"/>
            <w:right w:val="none" w:sz="0" w:space="0" w:color="auto"/>
          </w:divBdr>
        </w:div>
        <w:div w:id="187834428">
          <w:marLeft w:val="480"/>
          <w:marRight w:val="0"/>
          <w:marTop w:val="0"/>
          <w:marBottom w:val="0"/>
          <w:divBdr>
            <w:top w:val="none" w:sz="0" w:space="0" w:color="auto"/>
            <w:left w:val="none" w:sz="0" w:space="0" w:color="auto"/>
            <w:bottom w:val="none" w:sz="0" w:space="0" w:color="auto"/>
            <w:right w:val="none" w:sz="0" w:space="0" w:color="auto"/>
          </w:divBdr>
        </w:div>
        <w:div w:id="334458846">
          <w:marLeft w:val="480"/>
          <w:marRight w:val="0"/>
          <w:marTop w:val="0"/>
          <w:marBottom w:val="0"/>
          <w:divBdr>
            <w:top w:val="none" w:sz="0" w:space="0" w:color="auto"/>
            <w:left w:val="none" w:sz="0" w:space="0" w:color="auto"/>
            <w:bottom w:val="none" w:sz="0" w:space="0" w:color="auto"/>
            <w:right w:val="none" w:sz="0" w:space="0" w:color="auto"/>
          </w:divBdr>
        </w:div>
        <w:div w:id="346686558">
          <w:marLeft w:val="480"/>
          <w:marRight w:val="0"/>
          <w:marTop w:val="0"/>
          <w:marBottom w:val="0"/>
          <w:divBdr>
            <w:top w:val="none" w:sz="0" w:space="0" w:color="auto"/>
            <w:left w:val="none" w:sz="0" w:space="0" w:color="auto"/>
            <w:bottom w:val="none" w:sz="0" w:space="0" w:color="auto"/>
            <w:right w:val="none" w:sz="0" w:space="0" w:color="auto"/>
          </w:divBdr>
        </w:div>
        <w:div w:id="377895823">
          <w:marLeft w:val="480"/>
          <w:marRight w:val="0"/>
          <w:marTop w:val="0"/>
          <w:marBottom w:val="0"/>
          <w:divBdr>
            <w:top w:val="none" w:sz="0" w:space="0" w:color="auto"/>
            <w:left w:val="none" w:sz="0" w:space="0" w:color="auto"/>
            <w:bottom w:val="none" w:sz="0" w:space="0" w:color="auto"/>
            <w:right w:val="none" w:sz="0" w:space="0" w:color="auto"/>
          </w:divBdr>
        </w:div>
        <w:div w:id="462578099">
          <w:marLeft w:val="480"/>
          <w:marRight w:val="0"/>
          <w:marTop w:val="0"/>
          <w:marBottom w:val="0"/>
          <w:divBdr>
            <w:top w:val="none" w:sz="0" w:space="0" w:color="auto"/>
            <w:left w:val="none" w:sz="0" w:space="0" w:color="auto"/>
            <w:bottom w:val="none" w:sz="0" w:space="0" w:color="auto"/>
            <w:right w:val="none" w:sz="0" w:space="0" w:color="auto"/>
          </w:divBdr>
        </w:div>
        <w:div w:id="541863152">
          <w:marLeft w:val="480"/>
          <w:marRight w:val="0"/>
          <w:marTop w:val="0"/>
          <w:marBottom w:val="0"/>
          <w:divBdr>
            <w:top w:val="none" w:sz="0" w:space="0" w:color="auto"/>
            <w:left w:val="none" w:sz="0" w:space="0" w:color="auto"/>
            <w:bottom w:val="none" w:sz="0" w:space="0" w:color="auto"/>
            <w:right w:val="none" w:sz="0" w:space="0" w:color="auto"/>
          </w:divBdr>
        </w:div>
        <w:div w:id="576063013">
          <w:marLeft w:val="480"/>
          <w:marRight w:val="0"/>
          <w:marTop w:val="0"/>
          <w:marBottom w:val="0"/>
          <w:divBdr>
            <w:top w:val="none" w:sz="0" w:space="0" w:color="auto"/>
            <w:left w:val="none" w:sz="0" w:space="0" w:color="auto"/>
            <w:bottom w:val="none" w:sz="0" w:space="0" w:color="auto"/>
            <w:right w:val="none" w:sz="0" w:space="0" w:color="auto"/>
          </w:divBdr>
        </w:div>
        <w:div w:id="617689074">
          <w:marLeft w:val="480"/>
          <w:marRight w:val="0"/>
          <w:marTop w:val="0"/>
          <w:marBottom w:val="0"/>
          <w:divBdr>
            <w:top w:val="none" w:sz="0" w:space="0" w:color="auto"/>
            <w:left w:val="none" w:sz="0" w:space="0" w:color="auto"/>
            <w:bottom w:val="none" w:sz="0" w:space="0" w:color="auto"/>
            <w:right w:val="none" w:sz="0" w:space="0" w:color="auto"/>
          </w:divBdr>
        </w:div>
        <w:div w:id="834997061">
          <w:marLeft w:val="480"/>
          <w:marRight w:val="0"/>
          <w:marTop w:val="0"/>
          <w:marBottom w:val="0"/>
          <w:divBdr>
            <w:top w:val="none" w:sz="0" w:space="0" w:color="auto"/>
            <w:left w:val="none" w:sz="0" w:space="0" w:color="auto"/>
            <w:bottom w:val="none" w:sz="0" w:space="0" w:color="auto"/>
            <w:right w:val="none" w:sz="0" w:space="0" w:color="auto"/>
          </w:divBdr>
        </w:div>
        <w:div w:id="842939721">
          <w:marLeft w:val="480"/>
          <w:marRight w:val="0"/>
          <w:marTop w:val="0"/>
          <w:marBottom w:val="0"/>
          <w:divBdr>
            <w:top w:val="none" w:sz="0" w:space="0" w:color="auto"/>
            <w:left w:val="none" w:sz="0" w:space="0" w:color="auto"/>
            <w:bottom w:val="none" w:sz="0" w:space="0" w:color="auto"/>
            <w:right w:val="none" w:sz="0" w:space="0" w:color="auto"/>
          </w:divBdr>
        </w:div>
        <w:div w:id="904266700">
          <w:marLeft w:val="480"/>
          <w:marRight w:val="0"/>
          <w:marTop w:val="0"/>
          <w:marBottom w:val="0"/>
          <w:divBdr>
            <w:top w:val="none" w:sz="0" w:space="0" w:color="auto"/>
            <w:left w:val="none" w:sz="0" w:space="0" w:color="auto"/>
            <w:bottom w:val="none" w:sz="0" w:space="0" w:color="auto"/>
            <w:right w:val="none" w:sz="0" w:space="0" w:color="auto"/>
          </w:divBdr>
        </w:div>
        <w:div w:id="1207722315">
          <w:marLeft w:val="480"/>
          <w:marRight w:val="0"/>
          <w:marTop w:val="0"/>
          <w:marBottom w:val="0"/>
          <w:divBdr>
            <w:top w:val="none" w:sz="0" w:space="0" w:color="auto"/>
            <w:left w:val="none" w:sz="0" w:space="0" w:color="auto"/>
            <w:bottom w:val="none" w:sz="0" w:space="0" w:color="auto"/>
            <w:right w:val="none" w:sz="0" w:space="0" w:color="auto"/>
          </w:divBdr>
        </w:div>
        <w:div w:id="1377043828">
          <w:marLeft w:val="480"/>
          <w:marRight w:val="0"/>
          <w:marTop w:val="0"/>
          <w:marBottom w:val="0"/>
          <w:divBdr>
            <w:top w:val="none" w:sz="0" w:space="0" w:color="auto"/>
            <w:left w:val="none" w:sz="0" w:space="0" w:color="auto"/>
            <w:bottom w:val="none" w:sz="0" w:space="0" w:color="auto"/>
            <w:right w:val="none" w:sz="0" w:space="0" w:color="auto"/>
          </w:divBdr>
        </w:div>
        <w:div w:id="1412845769">
          <w:marLeft w:val="480"/>
          <w:marRight w:val="0"/>
          <w:marTop w:val="0"/>
          <w:marBottom w:val="0"/>
          <w:divBdr>
            <w:top w:val="none" w:sz="0" w:space="0" w:color="auto"/>
            <w:left w:val="none" w:sz="0" w:space="0" w:color="auto"/>
            <w:bottom w:val="none" w:sz="0" w:space="0" w:color="auto"/>
            <w:right w:val="none" w:sz="0" w:space="0" w:color="auto"/>
          </w:divBdr>
        </w:div>
        <w:div w:id="1446848659">
          <w:marLeft w:val="480"/>
          <w:marRight w:val="0"/>
          <w:marTop w:val="0"/>
          <w:marBottom w:val="0"/>
          <w:divBdr>
            <w:top w:val="none" w:sz="0" w:space="0" w:color="auto"/>
            <w:left w:val="none" w:sz="0" w:space="0" w:color="auto"/>
            <w:bottom w:val="none" w:sz="0" w:space="0" w:color="auto"/>
            <w:right w:val="none" w:sz="0" w:space="0" w:color="auto"/>
          </w:divBdr>
        </w:div>
        <w:div w:id="1518695238">
          <w:marLeft w:val="480"/>
          <w:marRight w:val="0"/>
          <w:marTop w:val="0"/>
          <w:marBottom w:val="0"/>
          <w:divBdr>
            <w:top w:val="none" w:sz="0" w:space="0" w:color="auto"/>
            <w:left w:val="none" w:sz="0" w:space="0" w:color="auto"/>
            <w:bottom w:val="none" w:sz="0" w:space="0" w:color="auto"/>
            <w:right w:val="none" w:sz="0" w:space="0" w:color="auto"/>
          </w:divBdr>
        </w:div>
        <w:div w:id="1631280987">
          <w:marLeft w:val="480"/>
          <w:marRight w:val="0"/>
          <w:marTop w:val="0"/>
          <w:marBottom w:val="0"/>
          <w:divBdr>
            <w:top w:val="none" w:sz="0" w:space="0" w:color="auto"/>
            <w:left w:val="none" w:sz="0" w:space="0" w:color="auto"/>
            <w:bottom w:val="none" w:sz="0" w:space="0" w:color="auto"/>
            <w:right w:val="none" w:sz="0" w:space="0" w:color="auto"/>
          </w:divBdr>
        </w:div>
        <w:div w:id="1704359673">
          <w:marLeft w:val="480"/>
          <w:marRight w:val="0"/>
          <w:marTop w:val="0"/>
          <w:marBottom w:val="0"/>
          <w:divBdr>
            <w:top w:val="none" w:sz="0" w:space="0" w:color="auto"/>
            <w:left w:val="none" w:sz="0" w:space="0" w:color="auto"/>
            <w:bottom w:val="none" w:sz="0" w:space="0" w:color="auto"/>
            <w:right w:val="none" w:sz="0" w:space="0" w:color="auto"/>
          </w:divBdr>
        </w:div>
        <w:div w:id="1784766523">
          <w:marLeft w:val="480"/>
          <w:marRight w:val="0"/>
          <w:marTop w:val="0"/>
          <w:marBottom w:val="0"/>
          <w:divBdr>
            <w:top w:val="none" w:sz="0" w:space="0" w:color="auto"/>
            <w:left w:val="none" w:sz="0" w:space="0" w:color="auto"/>
            <w:bottom w:val="none" w:sz="0" w:space="0" w:color="auto"/>
            <w:right w:val="none" w:sz="0" w:space="0" w:color="auto"/>
          </w:divBdr>
        </w:div>
        <w:div w:id="1932349840">
          <w:marLeft w:val="480"/>
          <w:marRight w:val="0"/>
          <w:marTop w:val="0"/>
          <w:marBottom w:val="0"/>
          <w:divBdr>
            <w:top w:val="none" w:sz="0" w:space="0" w:color="auto"/>
            <w:left w:val="none" w:sz="0" w:space="0" w:color="auto"/>
            <w:bottom w:val="none" w:sz="0" w:space="0" w:color="auto"/>
            <w:right w:val="none" w:sz="0" w:space="0" w:color="auto"/>
          </w:divBdr>
        </w:div>
        <w:div w:id="2093774817">
          <w:marLeft w:val="480"/>
          <w:marRight w:val="0"/>
          <w:marTop w:val="0"/>
          <w:marBottom w:val="0"/>
          <w:divBdr>
            <w:top w:val="none" w:sz="0" w:space="0" w:color="auto"/>
            <w:left w:val="none" w:sz="0" w:space="0" w:color="auto"/>
            <w:bottom w:val="none" w:sz="0" w:space="0" w:color="auto"/>
            <w:right w:val="none" w:sz="0" w:space="0" w:color="auto"/>
          </w:divBdr>
        </w:div>
      </w:divsChild>
    </w:div>
    <w:div w:id="1201631174">
      <w:bodyDiv w:val="1"/>
      <w:marLeft w:val="0"/>
      <w:marRight w:val="0"/>
      <w:marTop w:val="0"/>
      <w:marBottom w:val="0"/>
      <w:divBdr>
        <w:top w:val="none" w:sz="0" w:space="0" w:color="auto"/>
        <w:left w:val="none" w:sz="0" w:space="0" w:color="auto"/>
        <w:bottom w:val="none" w:sz="0" w:space="0" w:color="auto"/>
        <w:right w:val="none" w:sz="0" w:space="0" w:color="auto"/>
      </w:divBdr>
      <w:divsChild>
        <w:div w:id="49695928">
          <w:marLeft w:val="480"/>
          <w:marRight w:val="0"/>
          <w:marTop w:val="0"/>
          <w:marBottom w:val="0"/>
          <w:divBdr>
            <w:top w:val="none" w:sz="0" w:space="0" w:color="auto"/>
            <w:left w:val="none" w:sz="0" w:space="0" w:color="auto"/>
            <w:bottom w:val="none" w:sz="0" w:space="0" w:color="auto"/>
            <w:right w:val="none" w:sz="0" w:space="0" w:color="auto"/>
          </w:divBdr>
        </w:div>
        <w:div w:id="87622409">
          <w:marLeft w:val="480"/>
          <w:marRight w:val="0"/>
          <w:marTop w:val="0"/>
          <w:marBottom w:val="0"/>
          <w:divBdr>
            <w:top w:val="none" w:sz="0" w:space="0" w:color="auto"/>
            <w:left w:val="none" w:sz="0" w:space="0" w:color="auto"/>
            <w:bottom w:val="none" w:sz="0" w:space="0" w:color="auto"/>
            <w:right w:val="none" w:sz="0" w:space="0" w:color="auto"/>
          </w:divBdr>
        </w:div>
        <w:div w:id="95562948">
          <w:marLeft w:val="480"/>
          <w:marRight w:val="0"/>
          <w:marTop w:val="0"/>
          <w:marBottom w:val="0"/>
          <w:divBdr>
            <w:top w:val="none" w:sz="0" w:space="0" w:color="auto"/>
            <w:left w:val="none" w:sz="0" w:space="0" w:color="auto"/>
            <w:bottom w:val="none" w:sz="0" w:space="0" w:color="auto"/>
            <w:right w:val="none" w:sz="0" w:space="0" w:color="auto"/>
          </w:divBdr>
        </w:div>
        <w:div w:id="99179766">
          <w:marLeft w:val="480"/>
          <w:marRight w:val="0"/>
          <w:marTop w:val="0"/>
          <w:marBottom w:val="0"/>
          <w:divBdr>
            <w:top w:val="none" w:sz="0" w:space="0" w:color="auto"/>
            <w:left w:val="none" w:sz="0" w:space="0" w:color="auto"/>
            <w:bottom w:val="none" w:sz="0" w:space="0" w:color="auto"/>
            <w:right w:val="none" w:sz="0" w:space="0" w:color="auto"/>
          </w:divBdr>
        </w:div>
        <w:div w:id="164787193">
          <w:marLeft w:val="480"/>
          <w:marRight w:val="0"/>
          <w:marTop w:val="0"/>
          <w:marBottom w:val="0"/>
          <w:divBdr>
            <w:top w:val="none" w:sz="0" w:space="0" w:color="auto"/>
            <w:left w:val="none" w:sz="0" w:space="0" w:color="auto"/>
            <w:bottom w:val="none" w:sz="0" w:space="0" w:color="auto"/>
            <w:right w:val="none" w:sz="0" w:space="0" w:color="auto"/>
          </w:divBdr>
        </w:div>
        <w:div w:id="258637110">
          <w:marLeft w:val="480"/>
          <w:marRight w:val="0"/>
          <w:marTop w:val="0"/>
          <w:marBottom w:val="0"/>
          <w:divBdr>
            <w:top w:val="none" w:sz="0" w:space="0" w:color="auto"/>
            <w:left w:val="none" w:sz="0" w:space="0" w:color="auto"/>
            <w:bottom w:val="none" w:sz="0" w:space="0" w:color="auto"/>
            <w:right w:val="none" w:sz="0" w:space="0" w:color="auto"/>
          </w:divBdr>
        </w:div>
        <w:div w:id="265618902">
          <w:marLeft w:val="480"/>
          <w:marRight w:val="0"/>
          <w:marTop w:val="0"/>
          <w:marBottom w:val="0"/>
          <w:divBdr>
            <w:top w:val="none" w:sz="0" w:space="0" w:color="auto"/>
            <w:left w:val="none" w:sz="0" w:space="0" w:color="auto"/>
            <w:bottom w:val="none" w:sz="0" w:space="0" w:color="auto"/>
            <w:right w:val="none" w:sz="0" w:space="0" w:color="auto"/>
          </w:divBdr>
        </w:div>
        <w:div w:id="407963615">
          <w:marLeft w:val="480"/>
          <w:marRight w:val="0"/>
          <w:marTop w:val="0"/>
          <w:marBottom w:val="0"/>
          <w:divBdr>
            <w:top w:val="none" w:sz="0" w:space="0" w:color="auto"/>
            <w:left w:val="none" w:sz="0" w:space="0" w:color="auto"/>
            <w:bottom w:val="none" w:sz="0" w:space="0" w:color="auto"/>
            <w:right w:val="none" w:sz="0" w:space="0" w:color="auto"/>
          </w:divBdr>
        </w:div>
        <w:div w:id="416488467">
          <w:marLeft w:val="480"/>
          <w:marRight w:val="0"/>
          <w:marTop w:val="0"/>
          <w:marBottom w:val="0"/>
          <w:divBdr>
            <w:top w:val="none" w:sz="0" w:space="0" w:color="auto"/>
            <w:left w:val="none" w:sz="0" w:space="0" w:color="auto"/>
            <w:bottom w:val="none" w:sz="0" w:space="0" w:color="auto"/>
            <w:right w:val="none" w:sz="0" w:space="0" w:color="auto"/>
          </w:divBdr>
        </w:div>
        <w:div w:id="535394383">
          <w:marLeft w:val="480"/>
          <w:marRight w:val="0"/>
          <w:marTop w:val="0"/>
          <w:marBottom w:val="0"/>
          <w:divBdr>
            <w:top w:val="none" w:sz="0" w:space="0" w:color="auto"/>
            <w:left w:val="none" w:sz="0" w:space="0" w:color="auto"/>
            <w:bottom w:val="none" w:sz="0" w:space="0" w:color="auto"/>
            <w:right w:val="none" w:sz="0" w:space="0" w:color="auto"/>
          </w:divBdr>
        </w:div>
        <w:div w:id="538276349">
          <w:marLeft w:val="480"/>
          <w:marRight w:val="0"/>
          <w:marTop w:val="0"/>
          <w:marBottom w:val="0"/>
          <w:divBdr>
            <w:top w:val="none" w:sz="0" w:space="0" w:color="auto"/>
            <w:left w:val="none" w:sz="0" w:space="0" w:color="auto"/>
            <w:bottom w:val="none" w:sz="0" w:space="0" w:color="auto"/>
            <w:right w:val="none" w:sz="0" w:space="0" w:color="auto"/>
          </w:divBdr>
        </w:div>
        <w:div w:id="669990262">
          <w:marLeft w:val="480"/>
          <w:marRight w:val="0"/>
          <w:marTop w:val="0"/>
          <w:marBottom w:val="0"/>
          <w:divBdr>
            <w:top w:val="none" w:sz="0" w:space="0" w:color="auto"/>
            <w:left w:val="none" w:sz="0" w:space="0" w:color="auto"/>
            <w:bottom w:val="none" w:sz="0" w:space="0" w:color="auto"/>
            <w:right w:val="none" w:sz="0" w:space="0" w:color="auto"/>
          </w:divBdr>
        </w:div>
        <w:div w:id="759445866">
          <w:marLeft w:val="480"/>
          <w:marRight w:val="0"/>
          <w:marTop w:val="0"/>
          <w:marBottom w:val="0"/>
          <w:divBdr>
            <w:top w:val="none" w:sz="0" w:space="0" w:color="auto"/>
            <w:left w:val="none" w:sz="0" w:space="0" w:color="auto"/>
            <w:bottom w:val="none" w:sz="0" w:space="0" w:color="auto"/>
            <w:right w:val="none" w:sz="0" w:space="0" w:color="auto"/>
          </w:divBdr>
        </w:div>
        <w:div w:id="791050426">
          <w:marLeft w:val="480"/>
          <w:marRight w:val="0"/>
          <w:marTop w:val="0"/>
          <w:marBottom w:val="0"/>
          <w:divBdr>
            <w:top w:val="none" w:sz="0" w:space="0" w:color="auto"/>
            <w:left w:val="none" w:sz="0" w:space="0" w:color="auto"/>
            <w:bottom w:val="none" w:sz="0" w:space="0" w:color="auto"/>
            <w:right w:val="none" w:sz="0" w:space="0" w:color="auto"/>
          </w:divBdr>
        </w:div>
        <w:div w:id="810824252">
          <w:marLeft w:val="480"/>
          <w:marRight w:val="0"/>
          <w:marTop w:val="0"/>
          <w:marBottom w:val="0"/>
          <w:divBdr>
            <w:top w:val="none" w:sz="0" w:space="0" w:color="auto"/>
            <w:left w:val="none" w:sz="0" w:space="0" w:color="auto"/>
            <w:bottom w:val="none" w:sz="0" w:space="0" w:color="auto"/>
            <w:right w:val="none" w:sz="0" w:space="0" w:color="auto"/>
          </w:divBdr>
        </w:div>
        <w:div w:id="828979683">
          <w:marLeft w:val="480"/>
          <w:marRight w:val="0"/>
          <w:marTop w:val="0"/>
          <w:marBottom w:val="0"/>
          <w:divBdr>
            <w:top w:val="none" w:sz="0" w:space="0" w:color="auto"/>
            <w:left w:val="none" w:sz="0" w:space="0" w:color="auto"/>
            <w:bottom w:val="none" w:sz="0" w:space="0" w:color="auto"/>
            <w:right w:val="none" w:sz="0" w:space="0" w:color="auto"/>
          </w:divBdr>
        </w:div>
        <w:div w:id="871259914">
          <w:marLeft w:val="480"/>
          <w:marRight w:val="0"/>
          <w:marTop w:val="0"/>
          <w:marBottom w:val="0"/>
          <w:divBdr>
            <w:top w:val="none" w:sz="0" w:space="0" w:color="auto"/>
            <w:left w:val="none" w:sz="0" w:space="0" w:color="auto"/>
            <w:bottom w:val="none" w:sz="0" w:space="0" w:color="auto"/>
            <w:right w:val="none" w:sz="0" w:space="0" w:color="auto"/>
          </w:divBdr>
        </w:div>
        <w:div w:id="1030300401">
          <w:marLeft w:val="480"/>
          <w:marRight w:val="0"/>
          <w:marTop w:val="0"/>
          <w:marBottom w:val="0"/>
          <w:divBdr>
            <w:top w:val="none" w:sz="0" w:space="0" w:color="auto"/>
            <w:left w:val="none" w:sz="0" w:space="0" w:color="auto"/>
            <w:bottom w:val="none" w:sz="0" w:space="0" w:color="auto"/>
            <w:right w:val="none" w:sz="0" w:space="0" w:color="auto"/>
          </w:divBdr>
        </w:div>
        <w:div w:id="1078940623">
          <w:marLeft w:val="480"/>
          <w:marRight w:val="0"/>
          <w:marTop w:val="0"/>
          <w:marBottom w:val="0"/>
          <w:divBdr>
            <w:top w:val="none" w:sz="0" w:space="0" w:color="auto"/>
            <w:left w:val="none" w:sz="0" w:space="0" w:color="auto"/>
            <w:bottom w:val="none" w:sz="0" w:space="0" w:color="auto"/>
            <w:right w:val="none" w:sz="0" w:space="0" w:color="auto"/>
          </w:divBdr>
        </w:div>
        <w:div w:id="1088500870">
          <w:marLeft w:val="480"/>
          <w:marRight w:val="0"/>
          <w:marTop w:val="0"/>
          <w:marBottom w:val="0"/>
          <w:divBdr>
            <w:top w:val="none" w:sz="0" w:space="0" w:color="auto"/>
            <w:left w:val="none" w:sz="0" w:space="0" w:color="auto"/>
            <w:bottom w:val="none" w:sz="0" w:space="0" w:color="auto"/>
            <w:right w:val="none" w:sz="0" w:space="0" w:color="auto"/>
          </w:divBdr>
        </w:div>
        <w:div w:id="1094476408">
          <w:marLeft w:val="480"/>
          <w:marRight w:val="0"/>
          <w:marTop w:val="0"/>
          <w:marBottom w:val="0"/>
          <w:divBdr>
            <w:top w:val="none" w:sz="0" w:space="0" w:color="auto"/>
            <w:left w:val="none" w:sz="0" w:space="0" w:color="auto"/>
            <w:bottom w:val="none" w:sz="0" w:space="0" w:color="auto"/>
            <w:right w:val="none" w:sz="0" w:space="0" w:color="auto"/>
          </w:divBdr>
        </w:div>
        <w:div w:id="1201238306">
          <w:marLeft w:val="480"/>
          <w:marRight w:val="0"/>
          <w:marTop w:val="0"/>
          <w:marBottom w:val="0"/>
          <w:divBdr>
            <w:top w:val="none" w:sz="0" w:space="0" w:color="auto"/>
            <w:left w:val="none" w:sz="0" w:space="0" w:color="auto"/>
            <w:bottom w:val="none" w:sz="0" w:space="0" w:color="auto"/>
            <w:right w:val="none" w:sz="0" w:space="0" w:color="auto"/>
          </w:divBdr>
        </w:div>
        <w:div w:id="1235702481">
          <w:marLeft w:val="480"/>
          <w:marRight w:val="0"/>
          <w:marTop w:val="0"/>
          <w:marBottom w:val="0"/>
          <w:divBdr>
            <w:top w:val="none" w:sz="0" w:space="0" w:color="auto"/>
            <w:left w:val="none" w:sz="0" w:space="0" w:color="auto"/>
            <w:bottom w:val="none" w:sz="0" w:space="0" w:color="auto"/>
            <w:right w:val="none" w:sz="0" w:space="0" w:color="auto"/>
          </w:divBdr>
        </w:div>
        <w:div w:id="1244607738">
          <w:marLeft w:val="480"/>
          <w:marRight w:val="0"/>
          <w:marTop w:val="0"/>
          <w:marBottom w:val="0"/>
          <w:divBdr>
            <w:top w:val="none" w:sz="0" w:space="0" w:color="auto"/>
            <w:left w:val="none" w:sz="0" w:space="0" w:color="auto"/>
            <w:bottom w:val="none" w:sz="0" w:space="0" w:color="auto"/>
            <w:right w:val="none" w:sz="0" w:space="0" w:color="auto"/>
          </w:divBdr>
        </w:div>
        <w:div w:id="1358434045">
          <w:marLeft w:val="480"/>
          <w:marRight w:val="0"/>
          <w:marTop w:val="0"/>
          <w:marBottom w:val="0"/>
          <w:divBdr>
            <w:top w:val="none" w:sz="0" w:space="0" w:color="auto"/>
            <w:left w:val="none" w:sz="0" w:space="0" w:color="auto"/>
            <w:bottom w:val="none" w:sz="0" w:space="0" w:color="auto"/>
            <w:right w:val="none" w:sz="0" w:space="0" w:color="auto"/>
          </w:divBdr>
        </w:div>
        <w:div w:id="1532457579">
          <w:marLeft w:val="480"/>
          <w:marRight w:val="0"/>
          <w:marTop w:val="0"/>
          <w:marBottom w:val="0"/>
          <w:divBdr>
            <w:top w:val="none" w:sz="0" w:space="0" w:color="auto"/>
            <w:left w:val="none" w:sz="0" w:space="0" w:color="auto"/>
            <w:bottom w:val="none" w:sz="0" w:space="0" w:color="auto"/>
            <w:right w:val="none" w:sz="0" w:space="0" w:color="auto"/>
          </w:divBdr>
        </w:div>
        <w:div w:id="1760716645">
          <w:marLeft w:val="480"/>
          <w:marRight w:val="0"/>
          <w:marTop w:val="0"/>
          <w:marBottom w:val="0"/>
          <w:divBdr>
            <w:top w:val="none" w:sz="0" w:space="0" w:color="auto"/>
            <w:left w:val="none" w:sz="0" w:space="0" w:color="auto"/>
            <w:bottom w:val="none" w:sz="0" w:space="0" w:color="auto"/>
            <w:right w:val="none" w:sz="0" w:space="0" w:color="auto"/>
          </w:divBdr>
        </w:div>
        <w:div w:id="1873690517">
          <w:marLeft w:val="480"/>
          <w:marRight w:val="0"/>
          <w:marTop w:val="0"/>
          <w:marBottom w:val="0"/>
          <w:divBdr>
            <w:top w:val="none" w:sz="0" w:space="0" w:color="auto"/>
            <w:left w:val="none" w:sz="0" w:space="0" w:color="auto"/>
            <w:bottom w:val="none" w:sz="0" w:space="0" w:color="auto"/>
            <w:right w:val="none" w:sz="0" w:space="0" w:color="auto"/>
          </w:divBdr>
        </w:div>
        <w:div w:id="1952857525">
          <w:marLeft w:val="480"/>
          <w:marRight w:val="0"/>
          <w:marTop w:val="0"/>
          <w:marBottom w:val="0"/>
          <w:divBdr>
            <w:top w:val="none" w:sz="0" w:space="0" w:color="auto"/>
            <w:left w:val="none" w:sz="0" w:space="0" w:color="auto"/>
            <w:bottom w:val="none" w:sz="0" w:space="0" w:color="auto"/>
            <w:right w:val="none" w:sz="0" w:space="0" w:color="auto"/>
          </w:divBdr>
        </w:div>
        <w:div w:id="2012441365">
          <w:marLeft w:val="480"/>
          <w:marRight w:val="0"/>
          <w:marTop w:val="0"/>
          <w:marBottom w:val="0"/>
          <w:divBdr>
            <w:top w:val="none" w:sz="0" w:space="0" w:color="auto"/>
            <w:left w:val="none" w:sz="0" w:space="0" w:color="auto"/>
            <w:bottom w:val="none" w:sz="0" w:space="0" w:color="auto"/>
            <w:right w:val="none" w:sz="0" w:space="0" w:color="auto"/>
          </w:divBdr>
        </w:div>
      </w:divsChild>
    </w:div>
    <w:div w:id="1202790356">
      <w:bodyDiv w:val="1"/>
      <w:marLeft w:val="0"/>
      <w:marRight w:val="0"/>
      <w:marTop w:val="0"/>
      <w:marBottom w:val="0"/>
      <w:divBdr>
        <w:top w:val="none" w:sz="0" w:space="0" w:color="auto"/>
        <w:left w:val="none" w:sz="0" w:space="0" w:color="auto"/>
        <w:bottom w:val="none" w:sz="0" w:space="0" w:color="auto"/>
        <w:right w:val="none" w:sz="0" w:space="0" w:color="auto"/>
      </w:divBdr>
      <w:divsChild>
        <w:div w:id="24982615">
          <w:marLeft w:val="480"/>
          <w:marRight w:val="0"/>
          <w:marTop w:val="0"/>
          <w:marBottom w:val="0"/>
          <w:divBdr>
            <w:top w:val="none" w:sz="0" w:space="0" w:color="auto"/>
            <w:left w:val="none" w:sz="0" w:space="0" w:color="auto"/>
            <w:bottom w:val="none" w:sz="0" w:space="0" w:color="auto"/>
            <w:right w:val="none" w:sz="0" w:space="0" w:color="auto"/>
          </w:divBdr>
        </w:div>
        <w:div w:id="42993560">
          <w:marLeft w:val="480"/>
          <w:marRight w:val="0"/>
          <w:marTop w:val="0"/>
          <w:marBottom w:val="0"/>
          <w:divBdr>
            <w:top w:val="none" w:sz="0" w:space="0" w:color="auto"/>
            <w:left w:val="none" w:sz="0" w:space="0" w:color="auto"/>
            <w:bottom w:val="none" w:sz="0" w:space="0" w:color="auto"/>
            <w:right w:val="none" w:sz="0" w:space="0" w:color="auto"/>
          </w:divBdr>
        </w:div>
        <w:div w:id="118762698">
          <w:marLeft w:val="480"/>
          <w:marRight w:val="0"/>
          <w:marTop w:val="0"/>
          <w:marBottom w:val="0"/>
          <w:divBdr>
            <w:top w:val="none" w:sz="0" w:space="0" w:color="auto"/>
            <w:left w:val="none" w:sz="0" w:space="0" w:color="auto"/>
            <w:bottom w:val="none" w:sz="0" w:space="0" w:color="auto"/>
            <w:right w:val="none" w:sz="0" w:space="0" w:color="auto"/>
          </w:divBdr>
        </w:div>
        <w:div w:id="423571594">
          <w:marLeft w:val="480"/>
          <w:marRight w:val="0"/>
          <w:marTop w:val="0"/>
          <w:marBottom w:val="0"/>
          <w:divBdr>
            <w:top w:val="none" w:sz="0" w:space="0" w:color="auto"/>
            <w:left w:val="none" w:sz="0" w:space="0" w:color="auto"/>
            <w:bottom w:val="none" w:sz="0" w:space="0" w:color="auto"/>
            <w:right w:val="none" w:sz="0" w:space="0" w:color="auto"/>
          </w:divBdr>
        </w:div>
        <w:div w:id="437216979">
          <w:marLeft w:val="480"/>
          <w:marRight w:val="0"/>
          <w:marTop w:val="0"/>
          <w:marBottom w:val="0"/>
          <w:divBdr>
            <w:top w:val="none" w:sz="0" w:space="0" w:color="auto"/>
            <w:left w:val="none" w:sz="0" w:space="0" w:color="auto"/>
            <w:bottom w:val="none" w:sz="0" w:space="0" w:color="auto"/>
            <w:right w:val="none" w:sz="0" w:space="0" w:color="auto"/>
          </w:divBdr>
        </w:div>
        <w:div w:id="437532134">
          <w:marLeft w:val="480"/>
          <w:marRight w:val="0"/>
          <w:marTop w:val="0"/>
          <w:marBottom w:val="0"/>
          <w:divBdr>
            <w:top w:val="none" w:sz="0" w:space="0" w:color="auto"/>
            <w:left w:val="none" w:sz="0" w:space="0" w:color="auto"/>
            <w:bottom w:val="none" w:sz="0" w:space="0" w:color="auto"/>
            <w:right w:val="none" w:sz="0" w:space="0" w:color="auto"/>
          </w:divBdr>
        </w:div>
        <w:div w:id="496648834">
          <w:marLeft w:val="480"/>
          <w:marRight w:val="0"/>
          <w:marTop w:val="0"/>
          <w:marBottom w:val="0"/>
          <w:divBdr>
            <w:top w:val="none" w:sz="0" w:space="0" w:color="auto"/>
            <w:left w:val="none" w:sz="0" w:space="0" w:color="auto"/>
            <w:bottom w:val="none" w:sz="0" w:space="0" w:color="auto"/>
            <w:right w:val="none" w:sz="0" w:space="0" w:color="auto"/>
          </w:divBdr>
        </w:div>
        <w:div w:id="661474132">
          <w:marLeft w:val="480"/>
          <w:marRight w:val="0"/>
          <w:marTop w:val="0"/>
          <w:marBottom w:val="0"/>
          <w:divBdr>
            <w:top w:val="none" w:sz="0" w:space="0" w:color="auto"/>
            <w:left w:val="none" w:sz="0" w:space="0" w:color="auto"/>
            <w:bottom w:val="none" w:sz="0" w:space="0" w:color="auto"/>
            <w:right w:val="none" w:sz="0" w:space="0" w:color="auto"/>
          </w:divBdr>
        </w:div>
        <w:div w:id="748843379">
          <w:marLeft w:val="480"/>
          <w:marRight w:val="0"/>
          <w:marTop w:val="0"/>
          <w:marBottom w:val="0"/>
          <w:divBdr>
            <w:top w:val="none" w:sz="0" w:space="0" w:color="auto"/>
            <w:left w:val="none" w:sz="0" w:space="0" w:color="auto"/>
            <w:bottom w:val="none" w:sz="0" w:space="0" w:color="auto"/>
            <w:right w:val="none" w:sz="0" w:space="0" w:color="auto"/>
          </w:divBdr>
        </w:div>
        <w:div w:id="858397867">
          <w:marLeft w:val="480"/>
          <w:marRight w:val="0"/>
          <w:marTop w:val="0"/>
          <w:marBottom w:val="0"/>
          <w:divBdr>
            <w:top w:val="none" w:sz="0" w:space="0" w:color="auto"/>
            <w:left w:val="none" w:sz="0" w:space="0" w:color="auto"/>
            <w:bottom w:val="none" w:sz="0" w:space="0" w:color="auto"/>
            <w:right w:val="none" w:sz="0" w:space="0" w:color="auto"/>
          </w:divBdr>
        </w:div>
        <w:div w:id="922026447">
          <w:marLeft w:val="480"/>
          <w:marRight w:val="0"/>
          <w:marTop w:val="0"/>
          <w:marBottom w:val="0"/>
          <w:divBdr>
            <w:top w:val="none" w:sz="0" w:space="0" w:color="auto"/>
            <w:left w:val="none" w:sz="0" w:space="0" w:color="auto"/>
            <w:bottom w:val="none" w:sz="0" w:space="0" w:color="auto"/>
            <w:right w:val="none" w:sz="0" w:space="0" w:color="auto"/>
          </w:divBdr>
        </w:div>
        <w:div w:id="950480263">
          <w:marLeft w:val="480"/>
          <w:marRight w:val="0"/>
          <w:marTop w:val="0"/>
          <w:marBottom w:val="0"/>
          <w:divBdr>
            <w:top w:val="none" w:sz="0" w:space="0" w:color="auto"/>
            <w:left w:val="none" w:sz="0" w:space="0" w:color="auto"/>
            <w:bottom w:val="none" w:sz="0" w:space="0" w:color="auto"/>
            <w:right w:val="none" w:sz="0" w:space="0" w:color="auto"/>
          </w:divBdr>
        </w:div>
        <w:div w:id="994648687">
          <w:marLeft w:val="480"/>
          <w:marRight w:val="0"/>
          <w:marTop w:val="0"/>
          <w:marBottom w:val="0"/>
          <w:divBdr>
            <w:top w:val="none" w:sz="0" w:space="0" w:color="auto"/>
            <w:left w:val="none" w:sz="0" w:space="0" w:color="auto"/>
            <w:bottom w:val="none" w:sz="0" w:space="0" w:color="auto"/>
            <w:right w:val="none" w:sz="0" w:space="0" w:color="auto"/>
          </w:divBdr>
        </w:div>
        <w:div w:id="1105925390">
          <w:marLeft w:val="480"/>
          <w:marRight w:val="0"/>
          <w:marTop w:val="0"/>
          <w:marBottom w:val="0"/>
          <w:divBdr>
            <w:top w:val="none" w:sz="0" w:space="0" w:color="auto"/>
            <w:left w:val="none" w:sz="0" w:space="0" w:color="auto"/>
            <w:bottom w:val="none" w:sz="0" w:space="0" w:color="auto"/>
            <w:right w:val="none" w:sz="0" w:space="0" w:color="auto"/>
          </w:divBdr>
        </w:div>
        <w:div w:id="1188375266">
          <w:marLeft w:val="480"/>
          <w:marRight w:val="0"/>
          <w:marTop w:val="0"/>
          <w:marBottom w:val="0"/>
          <w:divBdr>
            <w:top w:val="none" w:sz="0" w:space="0" w:color="auto"/>
            <w:left w:val="none" w:sz="0" w:space="0" w:color="auto"/>
            <w:bottom w:val="none" w:sz="0" w:space="0" w:color="auto"/>
            <w:right w:val="none" w:sz="0" w:space="0" w:color="auto"/>
          </w:divBdr>
        </w:div>
        <w:div w:id="1236936578">
          <w:marLeft w:val="480"/>
          <w:marRight w:val="0"/>
          <w:marTop w:val="0"/>
          <w:marBottom w:val="0"/>
          <w:divBdr>
            <w:top w:val="none" w:sz="0" w:space="0" w:color="auto"/>
            <w:left w:val="none" w:sz="0" w:space="0" w:color="auto"/>
            <w:bottom w:val="none" w:sz="0" w:space="0" w:color="auto"/>
            <w:right w:val="none" w:sz="0" w:space="0" w:color="auto"/>
          </w:divBdr>
        </w:div>
        <w:div w:id="1308239986">
          <w:marLeft w:val="480"/>
          <w:marRight w:val="0"/>
          <w:marTop w:val="0"/>
          <w:marBottom w:val="0"/>
          <w:divBdr>
            <w:top w:val="none" w:sz="0" w:space="0" w:color="auto"/>
            <w:left w:val="none" w:sz="0" w:space="0" w:color="auto"/>
            <w:bottom w:val="none" w:sz="0" w:space="0" w:color="auto"/>
            <w:right w:val="none" w:sz="0" w:space="0" w:color="auto"/>
          </w:divBdr>
        </w:div>
        <w:div w:id="1460300774">
          <w:marLeft w:val="480"/>
          <w:marRight w:val="0"/>
          <w:marTop w:val="0"/>
          <w:marBottom w:val="0"/>
          <w:divBdr>
            <w:top w:val="none" w:sz="0" w:space="0" w:color="auto"/>
            <w:left w:val="none" w:sz="0" w:space="0" w:color="auto"/>
            <w:bottom w:val="none" w:sz="0" w:space="0" w:color="auto"/>
            <w:right w:val="none" w:sz="0" w:space="0" w:color="auto"/>
          </w:divBdr>
        </w:div>
        <w:div w:id="1522552023">
          <w:marLeft w:val="480"/>
          <w:marRight w:val="0"/>
          <w:marTop w:val="0"/>
          <w:marBottom w:val="0"/>
          <w:divBdr>
            <w:top w:val="none" w:sz="0" w:space="0" w:color="auto"/>
            <w:left w:val="none" w:sz="0" w:space="0" w:color="auto"/>
            <w:bottom w:val="none" w:sz="0" w:space="0" w:color="auto"/>
            <w:right w:val="none" w:sz="0" w:space="0" w:color="auto"/>
          </w:divBdr>
        </w:div>
        <w:div w:id="1542328687">
          <w:marLeft w:val="480"/>
          <w:marRight w:val="0"/>
          <w:marTop w:val="0"/>
          <w:marBottom w:val="0"/>
          <w:divBdr>
            <w:top w:val="none" w:sz="0" w:space="0" w:color="auto"/>
            <w:left w:val="none" w:sz="0" w:space="0" w:color="auto"/>
            <w:bottom w:val="none" w:sz="0" w:space="0" w:color="auto"/>
            <w:right w:val="none" w:sz="0" w:space="0" w:color="auto"/>
          </w:divBdr>
        </w:div>
        <w:div w:id="1546478071">
          <w:marLeft w:val="480"/>
          <w:marRight w:val="0"/>
          <w:marTop w:val="0"/>
          <w:marBottom w:val="0"/>
          <w:divBdr>
            <w:top w:val="none" w:sz="0" w:space="0" w:color="auto"/>
            <w:left w:val="none" w:sz="0" w:space="0" w:color="auto"/>
            <w:bottom w:val="none" w:sz="0" w:space="0" w:color="auto"/>
            <w:right w:val="none" w:sz="0" w:space="0" w:color="auto"/>
          </w:divBdr>
        </w:div>
        <w:div w:id="1572078017">
          <w:marLeft w:val="480"/>
          <w:marRight w:val="0"/>
          <w:marTop w:val="0"/>
          <w:marBottom w:val="0"/>
          <w:divBdr>
            <w:top w:val="none" w:sz="0" w:space="0" w:color="auto"/>
            <w:left w:val="none" w:sz="0" w:space="0" w:color="auto"/>
            <w:bottom w:val="none" w:sz="0" w:space="0" w:color="auto"/>
            <w:right w:val="none" w:sz="0" w:space="0" w:color="auto"/>
          </w:divBdr>
        </w:div>
        <w:div w:id="1656489139">
          <w:marLeft w:val="480"/>
          <w:marRight w:val="0"/>
          <w:marTop w:val="0"/>
          <w:marBottom w:val="0"/>
          <w:divBdr>
            <w:top w:val="none" w:sz="0" w:space="0" w:color="auto"/>
            <w:left w:val="none" w:sz="0" w:space="0" w:color="auto"/>
            <w:bottom w:val="none" w:sz="0" w:space="0" w:color="auto"/>
            <w:right w:val="none" w:sz="0" w:space="0" w:color="auto"/>
          </w:divBdr>
        </w:div>
        <w:div w:id="1695840532">
          <w:marLeft w:val="480"/>
          <w:marRight w:val="0"/>
          <w:marTop w:val="0"/>
          <w:marBottom w:val="0"/>
          <w:divBdr>
            <w:top w:val="none" w:sz="0" w:space="0" w:color="auto"/>
            <w:left w:val="none" w:sz="0" w:space="0" w:color="auto"/>
            <w:bottom w:val="none" w:sz="0" w:space="0" w:color="auto"/>
            <w:right w:val="none" w:sz="0" w:space="0" w:color="auto"/>
          </w:divBdr>
        </w:div>
        <w:div w:id="1818379602">
          <w:marLeft w:val="480"/>
          <w:marRight w:val="0"/>
          <w:marTop w:val="0"/>
          <w:marBottom w:val="0"/>
          <w:divBdr>
            <w:top w:val="none" w:sz="0" w:space="0" w:color="auto"/>
            <w:left w:val="none" w:sz="0" w:space="0" w:color="auto"/>
            <w:bottom w:val="none" w:sz="0" w:space="0" w:color="auto"/>
            <w:right w:val="none" w:sz="0" w:space="0" w:color="auto"/>
          </w:divBdr>
        </w:div>
        <w:div w:id="1844781774">
          <w:marLeft w:val="480"/>
          <w:marRight w:val="0"/>
          <w:marTop w:val="0"/>
          <w:marBottom w:val="0"/>
          <w:divBdr>
            <w:top w:val="none" w:sz="0" w:space="0" w:color="auto"/>
            <w:left w:val="none" w:sz="0" w:space="0" w:color="auto"/>
            <w:bottom w:val="none" w:sz="0" w:space="0" w:color="auto"/>
            <w:right w:val="none" w:sz="0" w:space="0" w:color="auto"/>
          </w:divBdr>
        </w:div>
        <w:div w:id="1888224219">
          <w:marLeft w:val="480"/>
          <w:marRight w:val="0"/>
          <w:marTop w:val="0"/>
          <w:marBottom w:val="0"/>
          <w:divBdr>
            <w:top w:val="none" w:sz="0" w:space="0" w:color="auto"/>
            <w:left w:val="none" w:sz="0" w:space="0" w:color="auto"/>
            <w:bottom w:val="none" w:sz="0" w:space="0" w:color="auto"/>
            <w:right w:val="none" w:sz="0" w:space="0" w:color="auto"/>
          </w:divBdr>
        </w:div>
        <w:div w:id="1938251861">
          <w:marLeft w:val="480"/>
          <w:marRight w:val="0"/>
          <w:marTop w:val="0"/>
          <w:marBottom w:val="0"/>
          <w:divBdr>
            <w:top w:val="none" w:sz="0" w:space="0" w:color="auto"/>
            <w:left w:val="none" w:sz="0" w:space="0" w:color="auto"/>
            <w:bottom w:val="none" w:sz="0" w:space="0" w:color="auto"/>
            <w:right w:val="none" w:sz="0" w:space="0" w:color="auto"/>
          </w:divBdr>
        </w:div>
        <w:div w:id="2014723183">
          <w:marLeft w:val="480"/>
          <w:marRight w:val="0"/>
          <w:marTop w:val="0"/>
          <w:marBottom w:val="0"/>
          <w:divBdr>
            <w:top w:val="none" w:sz="0" w:space="0" w:color="auto"/>
            <w:left w:val="none" w:sz="0" w:space="0" w:color="auto"/>
            <w:bottom w:val="none" w:sz="0" w:space="0" w:color="auto"/>
            <w:right w:val="none" w:sz="0" w:space="0" w:color="auto"/>
          </w:divBdr>
        </w:div>
        <w:div w:id="2112892035">
          <w:marLeft w:val="480"/>
          <w:marRight w:val="0"/>
          <w:marTop w:val="0"/>
          <w:marBottom w:val="0"/>
          <w:divBdr>
            <w:top w:val="none" w:sz="0" w:space="0" w:color="auto"/>
            <w:left w:val="none" w:sz="0" w:space="0" w:color="auto"/>
            <w:bottom w:val="none" w:sz="0" w:space="0" w:color="auto"/>
            <w:right w:val="none" w:sz="0" w:space="0" w:color="auto"/>
          </w:divBdr>
        </w:div>
      </w:divsChild>
    </w:div>
    <w:div w:id="1205405615">
      <w:bodyDiv w:val="1"/>
      <w:marLeft w:val="0"/>
      <w:marRight w:val="0"/>
      <w:marTop w:val="0"/>
      <w:marBottom w:val="0"/>
      <w:divBdr>
        <w:top w:val="none" w:sz="0" w:space="0" w:color="auto"/>
        <w:left w:val="none" w:sz="0" w:space="0" w:color="auto"/>
        <w:bottom w:val="none" w:sz="0" w:space="0" w:color="auto"/>
        <w:right w:val="none" w:sz="0" w:space="0" w:color="auto"/>
      </w:divBdr>
      <w:divsChild>
        <w:div w:id="292639725">
          <w:marLeft w:val="480"/>
          <w:marRight w:val="0"/>
          <w:marTop w:val="0"/>
          <w:marBottom w:val="0"/>
          <w:divBdr>
            <w:top w:val="none" w:sz="0" w:space="0" w:color="auto"/>
            <w:left w:val="none" w:sz="0" w:space="0" w:color="auto"/>
            <w:bottom w:val="none" w:sz="0" w:space="0" w:color="auto"/>
            <w:right w:val="none" w:sz="0" w:space="0" w:color="auto"/>
          </w:divBdr>
        </w:div>
        <w:div w:id="400297871">
          <w:marLeft w:val="480"/>
          <w:marRight w:val="0"/>
          <w:marTop w:val="0"/>
          <w:marBottom w:val="0"/>
          <w:divBdr>
            <w:top w:val="none" w:sz="0" w:space="0" w:color="auto"/>
            <w:left w:val="none" w:sz="0" w:space="0" w:color="auto"/>
            <w:bottom w:val="none" w:sz="0" w:space="0" w:color="auto"/>
            <w:right w:val="none" w:sz="0" w:space="0" w:color="auto"/>
          </w:divBdr>
        </w:div>
        <w:div w:id="411854767">
          <w:marLeft w:val="480"/>
          <w:marRight w:val="0"/>
          <w:marTop w:val="0"/>
          <w:marBottom w:val="0"/>
          <w:divBdr>
            <w:top w:val="none" w:sz="0" w:space="0" w:color="auto"/>
            <w:left w:val="none" w:sz="0" w:space="0" w:color="auto"/>
            <w:bottom w:val="none" w:sz="0" w:space="0" w:color="auto"/>
            <w:right w:val="none" w:sz="0" w:space="0" w:color="auto"/>
          </w:divBdr>
        </w:div>
        <w:div w:id="518392656">
          <w:marLeft w:val="480"/>
          <w:marRight w:val="0"/>
          <w:marTop w:val="0"/>
          <w:marBottom w:val="0"/>
          <w:divBdr>
            <w:top w:val="none" w:sz="0" w:space="0" w:color="auto"/>
            <w:left w:val="none" w:sz="0" w:space="0" w:color="auto"/>
            <w:bottom w:val="none" w:sz="0" w:space="0" w:color="auto"/>
            <w:right w:val="none" w:sz="0" w:space="0" w:color="auto"/>
          </w:divBdr>
        </w:div>
        <w:div w:id="830944971">
          <w:marLeft w:val="480"/>
          <w:marRight w:val="0"/>
          <w:marTop w:val="0"/>
          <w:marBottom w:val="0"/>
          <w:divBdr>
            <w:top w:val="none" w:sz="0" w:space="0" w:color="auto"/>
            <w:left w:val="none" w:sz="0" w:space="0" w:color="auto"/>
            <w:bottom w:val="none" w:sz="0" w:space="0" w:color="auto"/>
            <w:right w:val="none" w:sz="0" w:space="0" w:color="auto"/>
          </w:divBdr>
        </w:div>
        <w:div w:id="1469056971">
          <w:marLeft w:val="480"/>
          <w:marRight w:val="0"/>
          <w:marTop w:val="0"/>
          <w:marBottom w:val="0"/>
          <w:divBdr>
            <w:top w:val="none" w:sz="0" w:space="0" w:color="auto"/>
            <w:left w:val="none" w:sz="0" w:space="0" w:color="auto"/>
            <w:bottom w:val="none" w:sz="0" w:space="0" w:color="auto"/>
            <w:right w:val="none" w:sz="0" w:space="0" w:color="auto"/>
          </w:divBdr>
        </w:div>
        <w:div w:id="1583296156">
          <w:marLeft w:val="480"/>
          <w:marRight w:val="0"/>
          <w:marTop w:val="0"/>
          <w:marBottom w:val="0"/>
          <w:divBdr>
            <w:top w:val="none" w:sz="0" w:space="0" w:color="auto"/>
            <w:left w:val="none" w:sz="0" w:space="0" w:color="auto"/>
            <w:bottom w:val="none" w:sz="0" w:space="0" w:color="auto"/>
            <w:right w:val="none" w:sz="0" w:space="0" w:color="auto"/>
          </w:divBdr>
        </w:div>
        <w:div w:id="1821775742">
          <w:marLeft w:val="480"/>
          <w:marRight w:val="0"/>
          <w:marTop w:val="0"/>
          <w:marBottom w:val="0"/>
          <w:divBdr>
            <w:top w:val="none" w:sz="0" w:space="0" w:color="auto"/>
            <w:left w:val="none" w:sz="0" w:space="0" w:color="auto"/>
            <w:bottom w:val="none" w:sz="0" w:space="0" w:color="auto"/>
            <w:right w:val="none" w:sz="0" w:space="0" w:color="auto"/>
          </w:divBdr>
        </w:div>
        <w:div w:id="1951281917">
          <w:marLeft w:val="480"/>
          <w:marRight w:val="0"/>
          <w:marTop w:val="0"/>
          <w:marBottom w:val="0"/>
          <w:divBdr>
            <w:top w:val="none" w:sz="0" w:space="0" w:color="auto"/>
            <w:left w:val="none" w:sz="0" w:space="0" w:color="auto"/>
            <w:bottom w:val="none" w:sz="0" w:space="0" w:color="auto"/>
            <w:right w:val="none" w:sz="0" w:space="0" w:color="auto"/>
          </w:divBdr>
        </w:div>
      </w:divsChild>
    </w:div>
    <w:div w:id="1206794841">
      <w:bodyDiv w:val="1"/>
      <w:marLeft w:val="0"/>
      <w:marRight w:val="0"/>
      <w:marTop w:val="0"/>
      <w:marBottom w:val="0"/>
      <w:divBdr>
        <w:top w:val="none" w:sz="0" w:space="0" w:color="auto"/>
        <w:left w:val="none" w:sz="0" w:space="0" w:color="auto"/>
        <w:bottom w:val="none" w:sz="0" w:space="0" w:color="auto"/>
        <w:right w:val="none" w:sz="0" w:space="0" w:color="auto"/>
      </w:divBdr>
    </w:div>
    <w:div w:id="1211846430">
      <w:bodyDiv w:val="1"/>
      <w:marLeft w:val="0"/>
      <w:marRight w:val="0"/>
      <w:marTop w:val="0"/>
      <w:marBottom w:val="0"/>
      <w:divBdr>
        <w:top w:val="none" w:sz="0" w:space="0" w:color="auto"/>
        <w:left w:val="none" w:sz="0" w:space="0" w:color="auto"/>
        <w:bottom w:val="none" w:sz="0" w:space="0" w:color="auto"/>
        <w:right w:val="none" w:sz="0" w:space="0" w:color="auto"/>
      </w:divBdr>
    </w:div>
    <w:div w:id="1211964118">
      <w:bodyDiv w:val="1"/>
      <w:marLeft w:val="0"/>
      <w:marRight w:val="0"/>
      <w:marTop w:val="0"/>
      <w:marBottom w:val="0"/>
      <w:divBdr>
        <w:top w:val="none" w:sz="0" w:space="0" w:color="auto"/>
        <w:left w:val="none" w:sz="0" w:space="0" w:color="auto"/>
        <w:bottom w:val="none" w:sz="0" w:space="0" w:color="auto"/>
        <w:right w:val="none" w:sz="0" w:space="0" w:color="auto"/>
      </w:divBdr>
      <w:divsChild>
        <w:div w:id="196813938">
          <w:marLeft w:val="480"/>
          <w:marRight w:val="0"/>
          <w:marTop w:val="0"/>
          <w:marBottom w:val="0"/>
          <w:divBdr>
            <w:top w:val="none" w:sz="0" w:space="0" w:color="auto"/>
            <w:left w:val="none" w:sz="0" w:space="0" w:color="auto"/>
            <w:bottom w:val="none" w:sz="0" w:space="0" w:color="auto"/>
            <w:right w:val="none" w:sz="0" w:space="0" w:color="auto"/>
          </w:divBdr>
        </w:div>
        <w:div w:id="199557239">
          <w:marLeft w:val="480"/>
          <w:marRight w:val="0"/>
          <w:marTop w:val="0"/>
          <w:marBottom w:val="0"/>
          <w:divBdr>
            <w:top w:val="none" w:sz="0" w:space="0" w:color="auto"/>
            <w:left w:val="none" w:sz="0" w:space="0" w:color="auto"/>
            <w:bottom w:val="none" w:sz="0" w:space="0" w:color="auto"/>
            <w:right w:val="none" w:sz="0" w:space="0" w:color="auto"/>
          </w:divBdr>
        </w:div>
        <w:div w:id="397635472">
          <w:marLeft w:val="480"/>
          <w:marRight w:val="0"/>
          <w:marTop w:val="0"/>
          <w:marBottom w:val="0"/>
          <w:divBdr>
            <w:top w:val="none" w:sz="0" w:space="0" w:color="auto"/>
            <w:left w:val="none" w:sz="0" w:space="0" w:color="auto"/>
            <w:bottom w:val="none" w:sz="0" w:space="0" w:color="auto"/>
            <w:right w:val="none" w:sz="0" w:space="0" w:color="auto"/>
          </w:divBdr>
        </w:div>
        <w:div w:id="409429637">
          <w:marLeft w:val="480"/>
          <w:marRight w:val="0"/>
          <w:marTop w:val="0"/>
          <w:marBottom w:val="0"/>
          <w:divBdr>
            <w:top w:val="none" w:sz="0" w:space="0" w:color="auto"/>
            <w:left w:val="none" w:sz="0" w:space="0" w:color="auto"/>
            <w:bottom w:val="none" w:sz="0" w:space="0" w:color="auto"/>
            <w:right w:val="none" w:sz="0" w:space="0" w:color="auto"/>
          </w:divBdr>
        </w:div>
        <w:div w:id="500126698">
          <w:marLeft w:val="480"/>
          <w:marRight w:val="0"/>
          <w:marTop w:val="0"/>
          <w:marBottom w:val="0"/>
          <w:divBdr>
            <w:top w:val="none" w:sz="0" w:space="0" w:color="auto"/>
            <w:left w:val="none" w:sz="0" w:space="0" w:color="auto"/>
            <w:bottom w:val="none" w:sz="0" w:space="0" w:color="auto"/>
            <w:right w:val="none" w:sz="0" w:space="0" w:color="auto"/>
          </w:divBdr>
        </w:div>
        <w:div w:id="547687756">
          <w:marLeft w:val="480"/>
          <w:marRight w:val="0"/>
          <w:marTop w:val="0"/>
          <w:marBottom w:val="0"/>
          <w:divBdr>
            <w:top w:val="none" w:sz="0" w:space="0" w:color="auto"/>
            <w:left w:val="none" w:sz="0" w:space="0" w:color="auto"/>
            <w:bottom w:val="none" w:sz="0" w:space="0" w:color="auto"/>
            <w:right w:val="none" w:sz="0" w:space="0" w:color="auto"/>
          </w:divBdr>
        </w:div>
        <w:div w:id="581642426">
          <w:marLeft w:val="480"/>
          <w:marRight w:val="0"/>
          <w:marTop w:val="0"/>
          <w:marBottom w:val="0"/>
          <w:divBdr>
            <w:top w:val="none" w:sz="0" w:space="0" w:color="auto"/>
            <w:left w:val="none" w:sz="0" w:space="0" w:color="auto"/>
            <w:bottom w:val="none" w:sz="0" w:space="0" w:color="auto"/>
            <w:right w:val="none" w:sz="0" w:space="0" w:color="auto"/>
          </w:divBdr>
        </w:div>
        <w:div w:id="610748452">
          <w:marLeft w:val="480"/>
          <w:marRight w:val="0"/>
          <w:marTop w:val="0"/>
          <w:marBottom w:val="0"/>
          <w:divBdr>
            <w:top w:val="none" w:sz="0" w:space="0" w:color="auto"/>
            <w:left w:val="none" w:sz="0" w:space="0" w:color="auto"/>
            <w:bottom w:val="none" w:sz="0" w:space="0" w:color="auto"/>
            <w:right w:val="none" w:sz="0" w:space="0" w:color="auto"/>
          </w:divBdr>
        </w:div>
        <w:div w:id="650986304">
          <w:marLeft w:val="480"/>
          <w:marRight w:val="0"/>
          <w:marTop w:val="0"/>
          <w:marBottom w:val="0"/>
          <w:divBdr>
            <w:top w:val="none" w:sz="0" w:space="0" w:color="auto"/>
            <w:left w:val="none" w:sz="0" w:space="0" w:color="auto"/>
            <w:bottom w:val="none" w:sz="0" w:space="0" w:color="auto"/>
            <w:right w:val="none" w:sz="0" w:space="0" w:color="auto"/>
          </w:divBdr>
        </w:div>
        <w:div w:id="670718882">
          <w:marLeft w:val="480"/>
          <w:marRight w:val="0"/>
          <w:marTop w:val="0"/>
          <w:marBottom w:val="0"/>
          <w:divBdr>
            <w:top w:val="none" w:sz="0" w:space="0" w:color="auto"/>
            <w:left w:val="none" w:sz="0" w:space="0" w:color="auto"/>
            <w:bottom w:val="none" w:sz="0" w:space="0" w:color="auto"/>
            <w:right w:val="none" w:sz="0" w:space="0" w:color="auto"/>
          </w:divBdr>
        </w:div>
        <w:div w:id="716853345">
          <w:marLeft w:val="480"/>
          <w:marRight w:val="0"/>
          <w:marTop w:val="0"/>
          <w:marBottom w:val="0"/>
          <w:divBdr>
            <w:top w:val="none" w:sz="0" w:space="0" w:color="auto"/>
            <w:left w:val="none" w:sz="0" w:space="0" w:color="auto"/>
            <w:bottom w:val="none" w:sz="0" w:space="0" w:color="auto"/>
            <w:right w:val="none" w:sz="0" w:space="0" w:color="auto"/>
          </w:divBdr>
        </w:div>
        <w:div w:id="843277854">
          <w:marLeft w:val="480"/>
          <w:marRight w:val="0"/>
          <w:marTop w:val="0"/>
          <w:marBottom w:val="0"/>
          <w:divBdr>
            <w:top w:val="none" w:sz="0" w:space="0" w:color="auto"/>
            <w:left w:val="none" w:sz="0" w:space="0" w:color="auto"/>
            <w:bottom w:val="none" w:sz="0" w:space="0" w:color="auto"/>
            <w:right w:val="none" w:sz="0" w:space="0" w:color="auto"/>
          </w:divBdr>
        </w:div>
        <w:div w:id="846942131">
          <w:marLeft w:val="480"/>
          <w:marRight w:val="0"/>
          <w:marTop w:val="0"/>
          <w:marBottom w:val="0"/>
          <w:divBdr>
            <w:top w:val="none" w:sz="0" w:space="0" w:color="auto"/>
            <w:left w:val="none" w:sz="0" w:space="0" w:color="auto"/>
            <w:bottom w:val="none" w:sz="0" w:space="0" w:color="auto"/>
            <w:right w:val="none" w:sz="0" w:space="0" w:color="auto"/>
          </w:divBdr>
        </w:div>
        <w:div w:id="936012885">
          <w:marLeft w:val="480"/>
          <w:marRight w:val="0"/>
          <w:marTop w:val="0"/>
          <w:marBottom w:val="0"/>
          <w:divBdr>
            <w:top w:val="none" w:sz="0" w:space="0" w:color="auto"/>
            <w:left w:val="none" w:sz="0" w:space="0" w:color="auto"/>
            <w:bottom w:val="none" w:sz="0" w:space="0" w:color="auto"/>
            <w:right w:val="none" w:sz="0" w:space="0" w:color="auto"/>
          </w:divBdr>
        </w:div>
        <w:div w:id="1027369897">
          <w:marLeft w:val="480"/>
          <w:marRight w:val="0"/>
          <w:marTop w:val="0"/>
          <w:marBottom w:val="0"/>
          <w:divBdr>
            <w:top w:val="none" w:sz="0" w:space="0" w:color="auto"/>
            <w:left w:val="none" w:sz="0" w:space="0" w:color="auto"/>
            <w:bottom w:val="none" w:sz="0" w:space="0" w:color="auto"/>
            <w:right w:val="none" w:sz="0" w:space="0" w:color="auto"/>
          </w:divBdr>
        </w:div>
        <w:div w:id="1052970477">
          <w:marLeft w:val="480"/>
          <w:marRight w:val="0"/>
          <w:marTop w:val="0"/>
          <w:marBottom w:val="0"/>
          <w:divBdr>
            <w:top w:val="none" w:sz="0" w:space="0" w:color="auto"/>
            <w:left w:val="none" w:sz="0" w:space="0" w:color="auto"/>
            <w:bottom w:val="none" w:sz="0" w:space="0" w:color="auto"/>
            <w:right w:val="none" w:sz="0" w:space="0" w:color="auto"/>
          </w:divBdr>
        </w:div>
        <w:div w:id="1112360862">
          <w:marLeft w:val="480"/>
          <w:marRight w:val="0"/>
          <w:marTop w:val="0"/>
          <w:marBottom w:val="0"/>
          <w:divBdr>
            <w:top w:val="none" w:sz="0" w:space="0" w:color="auto"/>
            <w:left w:val="none" w:sz="0" w:space="0" w:color="auto"/>
            <w:bottom w:val="none" w:sz="0" w:space="0" w:color="auto"/>
            <w:right w:val="none" w:sz="0" w:space="0" w:color="auto"/>
          </w:divBdr>
        </w:div>
        <w:div w:id="1131092609">
          <w:marLeft w:val="480"/>
          <w:marRight w:val="0"/>
          <w:marTop w:val="0"/>
          <w:marBottom w:val="0"/>
          <w:divBdr>
            <w:top w:val="none" w:sz="0" w:space="0" w:color="auto"/>
            <w:left w:val="none" w:sz="0" w:space="0" w:color="auto"/>
            <w:bottom w:val="none" w:sz="0" w:space="0" w:color="auto"/>
            <w:right w:val="none" w:sz="0" w:space="0" w:color="auto"/>
          </w:divBdr>
        </w:div>
        <w:div w:id="1388067817">
          <w:marLeft w:val="480"/>
          <w:marRight w:val="0"/>
          <w:marTop w:val="0"/>
          <w:marBottom w:val="0"/>
          <w:divBdr>
            <w:top w:val="none" w:sz="0" w:space="0" w:color="auto"/>
            <w:left w:val="none" w:sz="0" w:space="0" w:color="auto"/>
            <w:bottom w:val="none" w:sz="0" w:space="0" w:color="auto"/>
            <w:right w:val="none" w:sz="0" w:space="0" w:color="auto"/>
          </w:divBdr>
        </w:div>
        <w:div w:id="1406957135">
          <w:marLeft w:val="480"/>
          <w:marRight w:val="0"/>
          <w:marTop w:val="0"/>
          <w:marBottom w:val="0"/>
          <w:divBdr>
            <w:top w:val="none" w:sz="0" w:space="0" w:color="auto"/>
            <w:left w:val="none" w:sz="0" w:space="0" w:color="auto"/>
            <w:bottom w:val="none" w:sz="0" w:space="0" w:color="auto"/>
            <w:right w:val="none" w:sz="0" w:space="0" w:color="auto"/>
          </w:divBdr>
        </w:div>
        <w:div w:id="1491360713">
          <w:marLeft w:val="480"/>
          <w:marRight w:val="0"/>
          <w:marTop w:val="0"/>
          <w:marBottom w:val="0"/>
          <w:divBdr>
            <w:top w:val="none" w:sz="0" w:space="0" w:color="auto"/>
            <w:left w:val="none" w:sz="0" w:space="0" w:color="auto"/>
            <w:bottom w:val="none" w:sz="0" w:space="0" w:color="auto"/>
            <w:right w:val="none" w:sz="0" w:space="0" w:color="auto"/>
          </w:divBdr>
        </w:div>
        <w:div w:id="1522934213">
          <w:marLeft w:val="480"/>
          <w:marRight w:val="0"/>
          <w:marTop w:val="0"/>
          <w:marBottom w:val="0"/>
          <w:divBdr>
            <w:top w:val="none" w:sz="0" w:space="0" w:color="auto"/>
            <w:left w:val="none" w:sz="0" w:space="0" w:color="auto"/>
            <w:bottom w:val="none" w:sz="0" w:space="0" w:color="auto"/>
            <w:right w:val="none" w:sz="0" w:space="0" w:color="auto"/>
          </w:divBdr>
        </w:div>
        <w:div w:id="1759016036">
          <w:marLeft w:val="480"/>
          <w:marRight w:val="0"/>
          <w:marTop w:val="0"/>
          <w:marBottom w:val="0"/>
          <w:divBdr>
            <w:top w:val="none" w:sz="0" w:space="0" w:color="auto"/>
            <w:left w:val="none" w:sz="0" w:space="0" w:color="auto"/>
            <w:bottom w:val="none" w:sz="0" w:space="0" w:color="auto"/>
            <w:right w:val="none" w:sz="0" w:space="0" w:color="auto"/>
          </w:divBdr>
        </w:div>
        <w:div w:id="1759060430">
          <w:marLeft w:val="480"/>
          <w:marRight w:val="0"/>
          <w:marTop w:val="0"/>
          <w:marBottom w:val="0"/>
          <w:divBdr>
            <w:top w:val="none" w:sz="0" w:space="0" w:color="auto"/>
            <w:left w:val="none" w:sz="0" w:space="0" w:color="auto"/>
            <w:bottom w:val="none" w:sz="0" w:space="0" w:color="auto"/>
            <w:right w:val="none" w:sz="0" w:space="0" w:color="auto"/>
          </w:divBdr>
        </w:div>
        <w:div w:id="1807701313">
          <w:marLeft w:val="480"/>
          <w:marRight w:val="0"/>
          <w:marTop w:val="0"/>
          <w:marBottom w:val="0"/>
          <w:divBdr>
            <w:top w:val="none" w:sz="0" w:space="0" w:color="auto"/>
            <w:left w:val="none" w:sz="0" w:space="0" w:color="auto"/>
            <w:bottom w:val="none" w:sz="0" w:space="0" w:color="auto"/>
            <w:right w:val="none" w:sz="0" w:space="0" w:color="auto"/>
          </w:divBdr>
        </w:div>
        <w:div w:id="1905752700">
          <w:marLeft w:val="480"/>
          <w:marRight w:val="0"/>
          <w:marTop w:val="0"/>
          <w:marBottom w:val="0"/>
          <w:divBdr>
            <w:top w:val="none" w:sz="0" w:space="0" w:color="auto"/>
            <w:left w:val="none" w:sz="0" w:space="0" w:color="auto"/>
            <w:bottom w:val="none" w:sz="0" w:space="0" w:color="auto"/>
            <w:right w:val="none" w:sz="0" w:space="0" w:color="auto"/>
          </w:divBdr>
        </w:div>
        <w:div w:id="2040660563">
          <w:marLeft w:val="480"/>
          <w:marRight w:val="0"/>
          <w:marTop w:val="0"/>
          <w:marBottom w:val="0"/>
          <w:divBdr>
            <w:top w:val="none" w:sz="0" w:space="0" w:color="auto"/>
            <w:left w:val="none" w:sz="0" w:space="0" w:color="auto"/>
            <w:bottom w:val="none" w:sz="0" w:space="0" w:color="auto"/>
            <w:right w:val="none" w:sz="0" w:space="0" w:color="auto"/>
          </w:divBdr>
        </w:div>
        <w:div w:id="2119635486">
          <w:marLeft w:val="480"/>
          <w:marRight w:val="0"/>
          <w:marTop w:val="0"/>
          <w:marBottom w:val="0"/>
          <w:divBdr>
            <w:top w:val="none" w:sz="0" w:space="0" w:color="auto"/>
            <w:left w:val="none" w:sz="0" w:space="0" w:color="auto"/>
            <w:bottom w:val="none" w:sz="0" w:space="0" w:color="auto"/>
            <w:right w:val="none" w:sz="0" w:space="0" w:color="auto"/>
          </w:divBdr>
        </w:div>
      </w:divsChild>
    </w:div>
    <w:div w:id="1215460726">
      <w:bodyDiv w:val="1"/>
      <w:marLeft w:val="0"/>
      <w:marRight w:val="0"/>
      <w:marTop w:val="0"/>
      <w:marBottom w:val="0"/>
      <w:divBdr>
        <w:top w:val="none" w:sz="0" w:space="0" w:color="auto"/>
        <w:left w:val="none" w:sz="0" w:space="0" w:color="auto"/>
        <w:bottom w:val="none" w:sz="0" w:space="0" w:color="auto"/>
        <w:right w:val="none" w:sz="0" w:space="0" w:color="auto"/>
      </w:divBdr>
    </w:div>
    <w:div w:id="1219242128">
      <w:bodyDiv w:val="1"/>
      <w:marLeft w:val="0"/>
      <w:marRight w:val="0"/>
      <w:marTop w:val="0"/>
      <w:marBottom w:val="0"/>
      <w:divBdr>
        <w:top w:val="none" w:sz="0" w:space="0" w:color="auto"/>
        <w:left w:val="none" w:sz="0" w:space="0" w:color="auto"/>
        <w:bottom w:val="none" w:sz="0" w:space="0" w:color="auto"/>
        <w:right w:val="none" w:sz="0" w:space="0" w:color="auto"/>
      </w:divBdr>
    </w:div>
    <w:div w:id="1223519768">
      <w:bodyDiv w:val="1"/>
      <w:marLeft w:val="0"/>
      <w:marRight w:val="0"/>
      <w:marTop w:val="0"/>
      <w:marBottom w:val="0"/>
      <w:divBdr>
        <w:top w:val="none" w:sz="0" w:space="0" w:color="auto"/>
        <w:left w:val="none" w:sz="0" w:space="0" w:color="auto"/>
        <w:bottom w:val="none" w:sz="0" w:space="0" w:color="auto"/>
        <w:right w:val="none" w:sz="0" w:space="0" w:color="auto"/>
      </w:divBdr>
    </w:div>
    <w:div w:id="1226716467">
      <w:bodyDiv w:val="1"/>
      <w:marLeft w:val="0"/>
      <w:marRight w:val="0"/>
      <w:marTop w:val="0"/>
      <w:marBottom w:val="0"/>
      <w:divBdr>
        <w:top w:val="none" w:sz="0" w:space="0" w:color="auto"/>
        <w:left w:val="none" w:sz="0" w:space="0" w:color="auto"/>
        <w:bottom w:val="none" w:sz="0" w:space="0" w:color="auto"/>
        <w:right w:val="none" w:sz="0" w:space="0" w:color="auto"/>
      </w:divBdr>
    </w:div>
    <w:div w:id="1230573957">
      <w:bodyDiv w:val="1"/>
      <w:marLeft w:val="0"/>
      <w:marRight w:val="0"/>
      <w:marTop w:val="0"/>
      <w:marBottom w:val="0"/>
      <w:divBdr>
        <w:top w:val="none" w:sz="0" w:space="0" w:color="auto"/>
        <w:left w:val="none" w:sz="0" w:space="0" w:color="auto"/>
        <w:bottom w:val="none" w:sz="0" w:space="0" w:color="auto"/>
        <w:right w:val="none" w:sz="0" w:space="0" w:color="auto"/>
      </w:divBdr>
      <w:divsChild>
        <w:div w:id="255986983">
          <w:marLeft w:val="480"/>
          <w:marRight w:val="0"/>
          <w:marTop w:val="0"/>
          <w:marBottom w:val="0"/>
          <w:divBdr>
            <w:top w:val="none" w:sz="0" w:space="0" w:color="auto"/>
            <w:left w:val="none" w:sz="0" w:space="0" w:color="auto"/>
            <w:bottom w:val="none" w:sz="0" w:space="0" w:color="auto"/>
            <w:right w:val="none" w:sz="0" w:space="0" w:color="auto"/>
          </w:divBdr>
        </w:div>
        <w:div w:id="602032665">
          <w:marLeft w:val="480"/>
          <w:marRight w:val="0"/>
          <w:marTop w:val="0"/>
          <w:marBottom w:val="0"/>
          <w:divBdr>
            <w:top w:val="none" w:sz="0" w:space="0" w:color="auto"/>
            <w:left w:val="none" w:sz="0" w:space="0" w:color="auto"/>
            <w:bottom w:val="none" w:sz="0" w:space="0" w:color="auto"/>
            <w:right w:val="none" w:sz="0" w:space="0" w:color="auto"/>
          </w:divBdr>
        </w:div>
        <w:div w:id="637879824">
          <w:marLeft w:val="480"/>
          <w:marRight w:val="0"/>
          <w:marTop w:val="0"/>
          <w:marBottom w:val="0"/>
          <w:divBdr>
            <w:top w:val="none" w:sz="0" w:space="0" w:color="auto"/>
            <w:left w:val="none" w:sz="0" w:space="0" w:color="auto"/>
            <w:bottom w:val="none" w:sz="0" w:space="0" w:color="auto"/>
            <w:right w:val="none" w:sz="0" w:space="0" w:color="auto"/>
          </w:divBdr>
        </w:div>
        <w:div w:id="773133765">
          <w:marLeft w:val="480"/>
          <w:marRight w:val="0"/>
          <w:marTop w:val="0"/>
          <w:marBottom w:val="0"/>
          <w:divBdr>
            <w:top w:val="none" w:sz="0" w:space="0" w:color="auto"/>
            <w:left w:val="none" w:sz="0" w:space="0" w:color="auto"/>
            <w:bottom w:val="none" w:sz="0" w:space="0" w:color="auto"/>
            <w:right w:val="none" w:sz="0" w:space="0" w:color="auto"/>
          </w:divBdr>
        </w:div>
        <w:div w:id="794060213">
          <w:marLeft w:val="480"/>
          <w:marRight w:val="0"/>
          <w:marTop w:val="0"/>
          <w:marBottom w:val="0"/>
          <w:divBdr>
            <w:top w:val="none" w:sz="0" w:space="0" w:color="auto"/>
            <w:left w:val="none" w:sz="0" w:space="0" w:color="auto"/>
            <w:bottom w:val="none" w:sz="0" w:space="0" w:color="auto"/>
            <w:right w:val="none" w:sz="0" w:space="0" w:color="auto"/>
          </w:divBdr>
        </w:div>
        <w:div w:id="854154688">
          <w:marLeft w:val="480"/>
          <w:marRight w:val="0"/>
          <w:marTop w:val="0"/>
          <w:marBottom w:val="0"/>
          <w:divBdr>
            <w:top w:val="none" w:sz="0" w:space="0" w:color="auto"/>
            <w:left w:val="none" w:sz="0" w:space="0" w:color="auto"/>
            <w:bottom w:val="none" w:sz="0" w:space="0" w:color="auto"/>
            <w:right w:val="none" w:sz="0" w:space="0" w:color="auto"/>
          </w:divBdr>
        </w:div>
        <w:div w:id="1072116345">
          <w:marLeft w:val="480"/>
          <w:marRight w:val="0"/>
          <w:marTop w:val="0"/>
          <w:marBottom w:val="0"/>
          <w:divBdr>
            <w:top w:val="none" w:sz="0" w:space="0" w:color="auto"/>
            <w:left w:val="none" w:sz="0" w:space="0" w:color="auto"/>
            <w:bottom w:val="none" w:sz="0" w:space="0" w:color="auto"/>
            <w:right w:val="none" w:sz="0" w:space="0" w:color="auto"/>
          </w:divBdr>
        </w:div>
        <w:div w:id="1106390141">
          <w:marLeft w:val="480"/>
          <w:marRight w:val="0"/>
          <w:marTop w:val="0"/>
          <w:marBottom w:val="0"/>
          <w:divBdr>
            <w:top w:val="none" w:sz="0" w:space="0" w:color="auto"/>
            <w:left w:val="none" w:sz="0" w:space="0" w:color="auto"/>
            <w:bottom w:val="none" w:sz="0" w:space="0" w:color="auto"/>
            <w:right w:val="none" w:sz="0" w:space="0" w:color="auto"/>
          </w:divBdr>
        </w:div>
        <w:div w:id="1378161788">
          <w:marLeft w:val="480"/>
          <w:marRight w:val="0"/>
          <w:marTop w:val="0"/>
          <w:marBottom w:val="0"/>
          <w:divBdr>
            <w:top w:val="none" w:sz="0" w:space="0" w:color="auto"/>
            <w:left w:val="none" w:sz="0" w:space="0" w:color="auto"/>
            <w:bottom w:val="none" w:sz="0" w:space="0" w:color="auto"/>
            <w:right w:val="none" w:sz="0" w:space="0" w:color="auto"/>
          </w:divBdr>
        </w:div>
        <w:div w:id="1443109950">
          <w:marLeft w:val="480"/>
          <w:marRight w:val="0"/>
          <w:marTop w:val="0"/>
          <w:marBottom w:val="0"/>
          <w:divBdr>
            <w:top w:val="none" w:sz="0" w:space="0" w:color="auto"/>
            <w:left w:val="none" w:sz="0" w:space="0" w:color="auto"/>
            <w:bottom w:val="none" w:sz="0" w:space="0" w:color="auto"/>
            <w:right w:val="none" w:sz="0" w:space="0" w:color="auto"/>
          </w:divBdr>
        </w:div>
        <w:div w:id="1657611510">
          <w:marLeft w:val="480"/>
          <w:marRight w:val="0"/>
          <w:marTop w:val="0"/>
          <w:marBottom w:val="0"/>
          <w:divBdr>
            <w:top w:val="none" w:sz="0" w:space="0" w:color="auto"/>
            <w:left w:val="none" w:sz="0" w:space="0" w:color="auto"/>
            <w:bottom w:val="none" w:sz="0" w:space="0" w:color="auto"/>
            <w:right w:val="none" w:sz="0" w:space="0" w:color="auto"/>
          </w:divBdr>
        </w:div>
        <w:div w:id="1764688127">
          <w:marLeft w:val="480"/>
          <w:marRight w:val="0"/>
          <w:marTop w:val="0"/>
          <w:marBottom w:val="0"/>
          <w:divBdr>
            <w:top w:val="none" w:sz="0" w:space="0" w:color="auto"/>
            <w:left w:val="none" w:sz="0" w:space="0" w:color="auto"/>
            <w:bottom w:val="none" w:sz="0" w:space="0" w:color="auto"/>
            <w:right w:val="none" w:sz="0" w:space="0" w:color="auto"/>
          </w:divBdr>
        </w:div>
        <w:div w:id="1796949532">
          <w:marLeft w:val="480"/>
          <w:marRight w:val="0"/>
          <w:marTop w:val="0"/>
          <w:marBottom w:val="0"/>
          <w:divBdr>
            <w:top w:val="none" w:sz="0" w:space="0" w:color="auto"/>
            <w:left w:val="none" w:sz="0" w:space="0" w:color="auto"/>
            <w:bottom w:val="none" w:sz="0" w:space="0" w:color="auto"/>
            <w:right w:val="none" w:sz="0" w:space="0" w:color="auto"/>
          </w:divBdr>
        </w:div>
        <w:div w:id="1921986417">
          <w:marLeft w:val="480"/>
          <w:marRight w:val="0"/>
          <w:marTop w:val="0"/>
          <w:marBottom w:val="0"/>
          <w:divBdr>
            <w:top w:val="none" w:sz="0" w:space="0" w:color="auto"/>
            <w:left w:val="none" w:sz="0" w:space="0" w:color="auto"/>
            <w:bottom w:val="none" w:sz="0" w:space="0" w:color="auto"/>
            <w:right w:val="none" w:sz="0" w:space="0" w:color="auto"/>
          </w:divBdr>
        </w:div>
      </w:divsChild>
    </w:div>
    <w:div w:id="1236285926">
      <w:bodyDiv w:val="1"/>
      <w:marLeft w:val="0"/>
      <w:marRight w:val="0"/>
      <w:marTop w:val="0"/>
      <w:marBottom w:val="0"/>
      <w:divBdr>
        <w:top w:val="none" w:sz="0" w:space="0" w:color="auto"/>
        <w:left w:val="none" w:sz="0" w:space="0" w:color="auto"/>
        <w:bottom w:val="none" w:sz="0" w:space="0" w:color="auto"/>
        <w:right w:val="none" w:sz="0" w:space="0" w:color="auto"/>
      </w:divBdr>
      <w:divsChild>
        <w:div w:id="11147820">
          <w:marLeft w:val="480"/>
          <w:marRight w:val="0"/>
          <w:marTop w:val="0"/>
          <w:marBottom w:val="0"/>
          <w:divBdr>
            <w:top w:val="none" w:sz="0" w:space="0" w:color="auto"/>
            <w:left w:val="none" w:sz="0" w:space="0" w:color="auto"/>
            <w:bottom w:val="none" w:sz="0" w:space="0" w:color="auto"/>
            <w:right w:val="none" w:sz="0" w:space="0" w:color="auto"/>
          </w:divBdr>
        </w:div>
        <w:div w:id="154951943">
          <w:marLeft w:val="480"/>
          <w:marRight w:val="0"/>
          <w:marTop w:val="0"/>
          <w:marBottom w:val="0"/>
          <w:divBdr>
            <w:top w:val="none" w:sz="0" w:space="0" w:color="auto"/>
            <w:left w:val="none" w:sz="0" w:space="0" w:color="auto"/>
            <w:bottom w:val="none" w:sz="0" w:space="0" w:color="auto"/>
            <w:right w:val="none" w:sz="0" w:space="0" w:color="auto"/>
          </w:divBdr>
        </w:div>
        <w:div w:id="248513108">
          <w:marLeft w:val="480"/>
          <w:marRight w:val="0"/>
          <w:marTop w:val="0"/>
          <w:marBottom w:val="0"/>
          <w:divBdr>
            <w:top w:val="none" w:sz="0" w:space="0" w:color="auto"/>
            <w:left w:val="none" w:sz="0" w:space="0" w:color="auto"/>
            <w:bottom w:val="none" w:sz="0" w:space="0" w:color="auto"/>
            <w:right w:val="none" w:sz="0" w:space="0" w:color="auto"/>
          </w:divBdr>
        </w:div>
        <w:div w:id="379136381">
          <w:marLeft w:val="480"/>
          <w:marRight w:val="0"/>
          <w:marTop w:val="0"/>
          <w:marBottom w:val="0"/>
          <w:divBdr>
            <w:top w:val="none" w:sz="0" w:space="0" w:color="auto"/>
            <w:left w:val="none" w:sz="0" w:space="0" w:color="auto"/>
            <w:bottom w:val="none" w:sz="0" w:space="0" w:color="auto"/>
            <w:right w:val="none" w:sz="0" w:space="0" w:color="auto"/>
          </w:divBdr>
        </w:div>
        <w:div w:id="456724997">
          <w:marLeft w:val="480"/>
          <w:marRight w:val="0"/>
          <w:marTop w:val="0"/>
          <w:marBottom w:val="0"/>
          <w:divBdr>
            <w:top w:val="none" w:sz="0" w:space="0" w:color="auto"/>
            <w:left w:val="none" w:sz="0" w:space="0" w:color="auto"/>
            <w:bottom w:val="none" w:sz="0" w:space="0" w:color="auto"/>
            <w:right w:val="none" w:sz="0" w:space="0" w:color="auto"/>
          </w:divBdr>
        </w:div>
        <w:div w:id="553397254">
          <w:marLeft w:val="480"/>
          <w:marRight w:val="0"/>
          <w:marTop w:val="0"/>
          <w:marBottom w:val="0"/>
          <w:divBdr>
            <w:top w:val="none" w:sz="0" w:space="0" w:color="auto"/>
            <w:left w:val="none" w:sz="0" w:space="0" w:color="auto"/>
            <w:bottom w:val="none" w:sz="0" w:space="0" w:color="auto"/>
            <w:right w:val="none" w:sz="0" w:space="0" w:color="auto"/>
          </w:divBdr>
        </w:div>
        <w:div w:id="693921002">
          <w:marLeft w:val="480"/>
          <w:marRight w:val="0"/>
          <w:marTop w:val="0"/>
          <w:marBottom w:val="0"/>
          <w:divBdr>
            <w:top w:val="none" w:sz="0" w:space="0" w:color="auto"/>
            <w:left w:val="none" w:sz="0" w:space="0" w:color="auto"/>
            <w:bottom w:val="none" w:sz="0" w:space="0" w:color="auto"/>
            <w:right w:val="none" w:sz="0" w:space="0" w:color="auto"/>
          </w:divBdr>
        </w:div>
        <w:div w:id="859393361">
          <w:marLeft w:val="480"/>
          <w:marRight w:val="0"/>
          <w:marTop w:val="0"/>
          <w:marBottom w:val="0"/>
          <w:divBdr>
            <w:top w:val="none" w:sz="0" w:space="0" w:color="auto"/>
            <w:left w:val="none" w:sz="0" w:space="0" w:color="auto"/>
            <w:bottom w:val="none" w:sz="0" w:space="0" w:color="auto"/>
            <w:right w:val="none" w:sz="0" w:space="0" w:color="auto"/>
          </w:divBdr>
        </w:div>
        <w:div w:id="864902320">
          <w:marLeft w:val="480"/>
          <w:marRight w:val="0"/>
          <w:marTop w:val="0"/>
          <w:marBottom w:val="0"/>
          <w:divBdr>
            <w:top w:val="none" w:sz="0" w:space="0" w:color="auto"/>
            <w:left w:val="none" w:sz="0" w:space="0" w:color="auto"/>
            <w:bottom w:val="none" w:sz="0" w:space="0" w:color="auto"/>
            <w:right w:val="none" w:sz="0" w:space="0" w:color="auto"/>
          </w:divBdr>
        </w:div>
        <w:div w:id="956832668">
          <w:marLeft w:val="480"/>
          <w:marRight w:val="0"/>
          <w:marTop w:val="0"/>
          <w:marBottom w:val="0"/>
          <w:divBdr>
            <w:top w:val="none" w:sz="0" w:space="0" w:color="auto"/>
            <w:left w:val="none" w:sz="0" w:space="0" w:color="auto"/>
            <w:bottom w:val="none" w:sz="0" w:space="0" w:color="auto"/>
            <w:right w:val="none" w:sz="0" w:space="0" w:color="auto"/>
          </w:divBdr>
        </w:div>
        <w:div w:id="1027489049">
          <w:marLeft w:val="480"/>
          <w:marRight w:val="0"/>
          <w:marTop w:val="0"/>
          <w:marBottom w:val="0"/>
          <w:divBdr>
            <w:top w:val="none" w:sz="0" w:space="0" w:color="auto"/>
            <w:left w:val="none" w:sz="0" w:space="0" w:color="auto"/>
            <w:bottom w:val="none" w:sz="0" w:space="0" w:color="auto"/>
            <w:right w:val="none" w:sz="0" w:space="0" w:color="auto"/>
          </w:divBdr>
        </w:div>
        <w:div w:id="1074158596">
          <w:marLeft w:val="480"/>
          <w:marRight w:val="0"/>
          <w:marTop w:val="0"/>
          <w:marBottom w:val="0"/>
          <w:divBdr>
            <w:top w:val="none" w:sz="0" w:space="0" w:color="auto"/>
            <w:left w:val="none" w:sz="0" w:space="0" w:color="auto"/>
            <w:bottom w:val="none" w:sz="0" w:space="0" w:color="auto"/>
            <w:right w:val="none" w:sz="0" w:space="0" w:color="auto"/>
          </w:divBdr>
        </w:div>
        <w:div w:id="1142963240">
          <w:marLeft w:val="480"/>
          <w:marRight w:val="0"/>
          <w:marTop w:val="0"/>
          <w:marBottom w:val="0"/>
          <w:divBdr>
            <w:top w:val="none" w:sz="0" w:space="0" w:color="auto"/>
            <w:left w:val="none" w:sz="0" w:space="0" w:color="auto"/>
            <w:bottom w:val="none" w:sz="0" w:space="0" w:color="auto"/>
            <w:right w:val="none" w:sz="0" w:space="0" w:color="auto"/>
          </w:divBdr>
        </w:div>
        <w:div w:id="1155878302">
          <w:marLeft w:val="480"/>
          <w:marRight w:val="0"/>
          <w:marTop w:val="0"/>
          <w:marBottom w:val="0"/>
          <w:divBdr>
            <w:top w:val="none" w:sz="0" w:space="0" w:color="auto"/>
            <w:left w:val="none" w:sz="0" w:space="0" w:color="auto"/>
            <w:bottom w:val="none" w:sz="0" w:space="0" w:color="auto"/>
            <w:right w:val="none" w:sz="0" w:space="0" w:color="auto"/>
          </w:divBdr>
        </w:div>
        <w:div w:id="1342008996">
          <w:marLeft w:val="480"/>
          <w:marRight w:val="0"/>
          <w:marTop w:val="0"/>
          <w:marBottom w:val="0"/>
          <w:divBdr>
            <w:top w:val="none" w:sz="0" w:space="0" w:color="auto"/>
            <w:left w:val="none" w:sz="0" w:space="0" w:color="auto"/>
            <w:bottom w:val="none" w:sz="0" w:space="0" w:color="auto"/>
            <w:right w:val="none" w:sz="0" w:space="0" w:color="auto"/>
          </w:divBdr>
        </w:div>
        <w:div w:id="1363827400">
          <w:marLeft w:val="480"/>
          <w:marRight w:val="0"/>
          <w:marTop w:val="0"/>
          <w:marBottom w:val="0"/>
          <w:divBdr>
            <w:top w:val="none" w:sz="0" w:space="0" w:color="auto"/>
            <w:left w:val="none" w:sz="0" w:space="0" w:color="auto"/>
            <w:bottom w:val="none" w:sz="0" w:space="0" w:color="auto"/>
            <w:right w:val="none" w:sz="0" w:space="0" w:color="auto"/>
          </w:divBdr>
        </w:div>
        <w:div w:id="1509443100">
          <w:marLeft w:val="480"/>
          <w:marRight w:val="0"/>
          <w:marTop w:val="0"/>
          <w:marBottom w:val="0"/>
          <w:divBdr>
            <w:top w:val="none" w:sz="0" w:space="0" w:color="auto"/>
            <w:left w:val="none" w:sz="0" w:space="0" w:color="auto"/>
            <w:bottom w:val="none" w:sz="0" w:space="0" w:color="auto"/>
            <w:right w:val="none" w:sz="0" w:space="0" w:color="auto"/>
          </w:divBdr>
        </w:div>
        <w:div w:id="1533566127">
          <w:marLeft w:val="480"/>
          <w:marRight w:val="0"/>
          <w:marTop w:val="0"/>
          <w:marBottom w:val="0"/>
          <w:divBdr>
            <w:top w:val="none" w:sz="0" w:space="0" w:color="auto"/>
            <w:left w:val="none" w:sz="0" w:space="0" w:color="auto"/>
            <w:bottom w:val="none" w:sz="0" w:space="0" w:color="auto"/>
            <w:right w:val="none" w:sz="0" w:space="0" w:color="auto"/>
          </w:divBdr>
        </w:div>
        <w:div w:id="1677683788">
          <w:marLeft w:val="480"/>
          <w:marRight w:val="0"/>
          <w:marTop w:val="0"/>
          <w:marBottom w:val="0"/>
          <w:divBdr>
            <w:top w:val="none" w:sz="0" w:space="0" w:color="auto"/>
            <w:left w:val="none" w:sz="0" w:space="0" w:color="auto"/>
            <w:bottom w:val="none" w:sz="0" w:space="0" w:color="auto"/>
            <w:right w:val="none" w:sz="0" w:space="0" w:color="auto"/>
          </w:divBdr>
        </w:div>
        <w:div w:id="1718158437">
          <w:marLeft w:val="480"/>
          <w:marRight w:val="0"/>
          <w:marTop w:val="0"/>
          <w:marBottom w:val="0"/>
          <w:divBdr>
            <w:top w:val="none" w:sz="0" w:space="0" w:color="auto"/>
            <w:left w:val="none" w:sz="0" w:space="0" w:color="auto"/>
            <w:bottom w:val="none" w:sz="0" w:space="0" w:color="auto"/>
            <w:right w:val="none" w:sz="0" w:space="0" w:color="auto"/>
          </w:divBdr>
        </w:div>
        <w:div w:id="2009213957">
          <w:marLeft w:val="480"/>
          <w:marRight w:val="0"/>
          <w:marTop w:val="0"/>
          <w:marBottom w:val="0"/>
          <w:divBdr>
            <w:top w:val="none" w:sz="0" w:space="0" w:color="auto"/>
            <w:left w:val="none" w:sz="0" w:space="0" w:color="auto"/>
            <w:bottom w:val="none" w:sz="0" w:space="0" w:color="auto"/>
            <w:right w:val="none" w:sz="0" w:space="0" w:color="auto"/>
          </w:divBdr>
        </w:div>
      </w:divsChild>
    </w:div>
    <w:div w:id="1236889737">
      <w:bodyDiv w:val="1"/>
      <w:marLeft w:val="0"/>
      <w:marRight w:val="0"/>
      <w:marTop w:val="0"/>
      <w:marBottom w:val="0"/>
      <w:divBdr>
        <w:top w:val="none" w:sz="0" w:space="0" w:color="auto"/>
        <w:left w:val="none" w:sz="0" w:space="0" w:color="auto"/>
        <w:bottom w:val="none" w:sz="0" w:space="0" w:color="auto"/>
        <w:right w:val="none" w:sz="0" w:space="0" w:color="auto"/>
      </w:divBdr>
      <w:divsChild>
        <w:div w:id="117265871">
          <w:marLeft w:val="480"/>
          <w:marRight w:val="0"/>
          <w:marTop w:val="0"/>
          <w:marBottom w:val="0"/>
          <w:divBdr>
            <w:top w:val="none" w:sz="0" w:space="0" w:color="auto"/>
            <w:left w:val="none" w:sz="0" w:space="0" w:color="auto"/>
            <w:bottom w:val="none" w:sz="0" w:space="0" w:color="auto"/>
            <w:right w:val="none" w:sz="0" w:space="0" w:color="auto"/>
          </w:divBdr>
        </w:div>
        <w:div w:id="127672062">
          <w:marLeft w:val="480"/>
          <w:marRight w:val="0"/>
          <w:marTop w:val="0"/>
          <w:marBottom w:val="0"/>
          <w:divBdr>
            <w:top w:val="none" w:sz="0" w:space="0" w:color="auto"/>
            <w:left w:val="none" w:sz="0" w:space="0" w:color="auto"/>
            <w:bottom w:val="none" w:sz="0" w:space="0" w:color="auto"/>
            <w:right w:val="none" w:sz="0" w:space="0" w:color="auto"/>
          </w:divBdr>
        </w:div>
        <w:div w:id="180825125">
          <w:marLeft w:val="480"/>
          <w:marRight w:val="0"/>
          <w:marTop w:val="0"/>
          <w:marBottom w:val="0"/>
          <w:divBdr>
            <w:top w:val="none" w:sz="0" w:space="0" w:color="auto"/>
            <w:left w:val="none" w:sz="0" w:space="0" w:color="auto"/>
            <w:bottom w:val="none" w:sz="0" w:space="0" w:color="auto"/>
            <w:right w:val="none" w:sz="0" w:space="0" w:color="auto"/>
          </w:divBdr>
        </w:div>
        <w:div w:id="190724298">
          <w:marLeft w:val="480"/>
          <w:marRight w:val="0"/>
          <w:marTop w:val="0"/>
          <w:marBottom w:val="0"/>
          <w:divBdr>
            <w:top w:val="none" w:sz="0" w:space="0" w:color="auto"/>
            <w:left w:val="none" w:sz="0" w:space="0" w:color="auto"/>
            <w:bottom w:val="none" w:sz="0" w:space="0" w:color="auto"/>
            <w:right w:val="none" w:sz="0" w:space="0" w:color="auto"/>
          </w:divBdr>
        </w:div>
        <w:div w:id="191656036">
          <w:marLeft w:val="480"/>
          <w:marRight w:val="0"/>
          <w:marTop w:val="0"/>
          <w:marBottom w:val="0"/>
          <w:divBdr>
            <w:top w:val="none" w:sz="0" w:space="0" w:color="auto"/>
            <w:left w:val="none" w:sz="0" w:space="0" w:color="auto"/>
            <w:bottom w:val="none" w:sz="0" w:space="0" w:color="auto"/>
            <w:right w:val="none" w:sz="0" w:space="0" w:color="auto"/>
          </w:divBdr>
        </w:div>
        <w:div w:id="220024972">
          <w:marLeft w:val="480"/>
          <w:marRight w:val="0"/>
          <w:marTop w:val="0"/>
          <w:marBottom w:val="0"/>
          <w:divBdr>
            <w:top w:val="none" w:sz="0" w:space="0" w:color="auto"/>
            <w:left w:val="none" w:sz="0" w:space="0" w:color="auto"/>
            <w:bottom w:val="none" w:sz="0" w:space="0" w:color="auto"/>
            <w:right w:val="none" w:sz="0" w:space="0" w:color="auto"/>
          </w:divBdr>
        </w:div>
        <w:div w:id="242298887">
          <w:marLeft w:val="480"/>
          <w:marRight w:val="0"/>
          <w:marTop w:val="0"/>
          <w:marBottom w:val="0"/>
          <w:divBdr>
            <w:top w:val="none" w:sz="0" w:space="0" w:color="auto"/>
            <w:left w:val="none" w:sz="0" w:space="0" w:color="auto"/>
            <w:bottom w:val="none" w:sz="0" w:space="0" w:color="auto"/>
            <w:right w:val="none" w:sz="0" w:space="0" w:color="auto"/>
          </w:divBdr>
        </w:div>
        <w:div w:id="289750129">
          <w:marLeft w:val="480"/>
          <w:marRight w:val="0"/>
          <w:marTop w:val="0"/>
          <w:marBottom w:val="0"/>
          <w:divBdr>
            <w:top w:val="none" w:sz="0" w:space="0" w:color="auto"/>
            <w:left w:val="none" w:sz="0" w:space="0" w:color="auto"/>
            <w:bottom w:val="none" w:sz="0" w:space="0" w:color="auto"/>
            <w:right w:val="none" w:sz="0" w:space="0" w:color="auto"/>
          </w:divBdr>
        </w:div>
        <w:div w:id="307172420">
          <w:marLeft w:val="480"/>
          <w:marRight w:val="0"/>
          <w:marTop w:val="0"/>
          <w:marBottom w:val="0"/>
          <w:divBdr>
            <w:top w:val="none" w:sz="0" w:space="0" w:color="auto"/>
            <w:left w:val="none" w:sz="0" w:space="0" w:color="auto"/>
            <w:bottom w:val="none" w:sz="0" w:space="0" w:color="auto"/>
            <w:right w:val="none" w:sz="0" w:space="0" w:color="auto"/>
          </w:divBdr>
        </w:div>
        <w:div w:id="368144409">
          <w:marLeft w:val="480"/>
          <w:marRight w:val="0"/>
          <w:marTop w:val="0"/>
          <w:marBottom w:val="0"/>
          <w:divBdr>
            <w:top w:val="none" w:sz="0" w:space="0" w:color="auto"/>
            <w:left w:val="none" w:sz="0" w:space="0" w:color="auto"/>
            <w:bottom w:val="none" w:sz="0" w:space="0" w:color="auto"/>
            <w:right w:val="none" w:sz="0" w:space="0" w:color="auto"/>
          </w:divBdr>
        </w:div>
        <w:div w:id="394134502">
          <w:marLeft w:val="480"/>
          <w:marRight w:val="0"/>
          <w:marTop w:val="0"/>
          <w:marBottom w:val="0"/>
          <w:divBdr>
            <w:top w:val="none" w:sz="0" w:space="0" w:color="auto"/>
            <w:left w:val="none" w:sz="0" w:space="0" w:color="auto"/>
            <w:bottom w:val="none" w:sz="0" w:space="0" w:color="auto"/>
            <w:right w:val="none" w:sz="0" w:space="0" w:color="auto"/>
          </w:divBdr>
        </w:div>
        <w:div w:id="415909399">
          <w:marLeft w:val="480"/>
          <w:marRight w:val="0"/>
          <w:marTop w:val="0"/>
          <w:marBottom w:val="0"/>
          <w:divBdr>
            <w:top w:val="none" w:sz="0" w:space="0" w:color="auto"/>
            <w:left w:val="none" w:sz="0" w:space="0" w:color="auto"/>
            <w:bottom w:val="none" w:sz="0" w:space="0" w:color="auto"/>
            <w:right w:val="none" w:sz="0" w:space="0" w:color="auto"/>
          </w:divBdr>
        </w:div>
        <w:div w:id="429551982">
          <w:marLeft w:val="480"/>
          <w:marRight w:val="0"/>
          <w:marTop w:val="0"/>
          <w:marBottom w:val="0"/>
          <w:divBdr>
            <w:top w:val="none" w:sz="0" w:space="0" w:color="auto"/>
            <w:left w:val="none" w:sz="0" w:space="0" w:color="auto"/>
            <w:bottom w:val="none" w:sz="0" w:space="0" w:color="auto"/>
            <w:right w:val="none" w:sz="0" w:space="0" w:color="auto"/>
          </w:divBdr>
        </w:div>
        <w:div w:id="440102135">
          <w:marLeft w:val="480"/>
          <w:marRight w:val="0"/>
          <w:marTop w:val="0"/>
          <w:marBottom w:val="0"/>
          <w:divBdr>
            <w:top w:val="none" w:sz="0" w:space="0" w:color="auto"/>
            <w:left w:val="none" w:sz="0" w:space="0" w:color="auto"/>
            <w:bottom w:val="none" w:sz="0" w:space="0" w:color="auto"/>
            <w:right w:val="none" w:sz="0" w:space="0" w:color="auto"/>
          </w:divBdr>
        </w:div>
        <w:div w:id="506755779">
          <w:marLeft w:val="480"/>
          <w:marRight w:val="0"/>
          <w:marTop w:val="0"/>
          <w:marBottom w:val="0"/>
          <w:divBdr>
            <w:top w:val="none" w:sz="0" w:space="0" w:color="auto"/>
            <w:left w:val="none" w:sz="0" w:space="0" w:color="auto"/>
            <w:bottom w:val="none" w:sz="0" w:space="0" w:color="auto"/>
            <w:right w:val="none" w:sz="0" w:space="0" w:color="auto"/>
          </w:divBdr>
        </w:div>
        <w:div w:id="594944319">
          <w:marLeft w:val="480"/>
          <w:marRight w:val="0"/>
          <w:marTop w:val="0"/>
          <w:marBottom w:val="0"/>
          <w:divBdr>
            <w:top w:val="none" w:sz="0" w:space="0" w:color="auto"/>
            <w:left w:val="none" w:sz="0" w:space="0" w:color="auto"/>
            <w:bottom w:val="none" w:sz="0" w:space="0" w:color="auto"/>
            <w:right w:val="none" w:sz="0" w:space="0" w:color="auto"/>
          </w:divBdr>
        </w:div>
        <w:div w:id="673921844">
          <w:marLeft w:val="480"/>
          <w:marRight w:val="0"/>
          <w:marTop w:val="0"/>
          <w:marBottom w:val="0"/>
          <w:divBdr>
            <w:top w:val="none" w:sz="0" w:space="0" w:color="auto"/>
            <w:left w:val="none" w:sz="0" w:space="0" w:color="auto"/>
            <w:bottom w:val="none" w:sz="0" w:space="0" w:color="auto"/>
            <w:right w:val="none" w:sz="0" w:space="0" w:color="auto"/>
          </w:divBdr>
        </w:div>
        <w:div w:id="740981864">
          <w:marLeft w:val="480"/>
          <w:marRight w:val="0"/>
          <w:marTop w:val="0"/>
          <w:marBottom w:val="0"/>
          <w:divBdr>
            <w:top w:val="none" w:sz="0" w:space="0" w:color="auto"/>
            <w:left w:val="none" w:sz="0" w:space="0" w:color="auto"/>
            <w:bottom w:val="none" w:sz="0" w:space="0" w:color="auto"/>
            <w:right w:val="none" w:sz="0" w:space="0" w:color="auto"/>
          </w:divBdr>
        </w:div>
        <w:div w:id="883253181">
          <w:marLeft w:val="480"/>
          <w:marRight w:val="0"/>
          <w:marTop w:val="0"/>
          <w:marBottom w:val="0"/>
          <w:divBdr>
            <w:top w:val="none" w:sz="0" w:space="0" w:color="auto"/>
            <w:left w:val="none" w:sz="0" w:space="0" w:color="auto"/>
            <w:bottom w:val="none" w:sz="0" w:space="0" w:color="auto"/>
            <w:right w:val="none" w:sz="0" w:space="0" w:color="auto"/>
          </w:divBdr>
        </w:div>
        <w:div w:id="1028026422">
          <w:marLeft w:val="480"/>
          <w:marRight w:val="0"/>
          <w:marTop w:val="0"/>
          <w:marBottom w:val="0"/>
          <w:divBdr>
            <w:top w:val="none" w:sz="0" w:space="0" w:color="auto"/>
            <w:left w:val="none" w:sz="0" w:space="0" w:color="auto"/>
            <w:bottom w:val="none" w:sz="0" w:space="0" w:color="auto"/>
            <w:right w:val="none" w:sz="0" w:space="0" w:color="auto"/>
          </w:divBdr>
        </w:div>
        <w:div w:id="1072850734">
          <w:marLeft w:val="480"/>
          <w:marRight w:val="0"/>
          <w:marTop w:val="0"/>
          <w:marBottom w:val="0"/>
          <w:divBdr>
            <w:top w:val="none" w:sz="0" w:space="0" w:color="auto"/>
            <w:left w:val="none" w:sz="0" w:space="0" w:color="auto"/>
            <w:bottom w:val="none" w:sz="0" w:space="0" w:color="auto"/>
            <w:right w:val="none" w:sz="0" w:space="0" w:color="auto"/>
          </w:divBdr>
        </w:div>
        <w:div w:id="1101682796">
          <w:marLeft w:val="480"/>
          <w:marRight w:val="0"/>
          <w:marTop w:val="0"/>
          <w:marBottom w:val="0"/>
          <w:divBdr>
            <w:top w:val="none" w:sz="0" w:space="0" w:color="auto"/>
            <w:left w:val="none" w:sz="0" w:space="0" w:color="auto"/>
            <w:bottom w:val="none" w:sz="0" w:space="0" w:color="auto"/>
            <w:right w:val="none" w:sz="0" w:space="0" w:color="auto"/>
          </w:divBdr>
        </w:div>
        <w:div w:id="1126315761">
          <w:marLeft w:val="480"/>
          <w:marRight w:val="0"/>
          <w:marTop w:val="0"/>
          <w:marBottom w:val="0"/>
          <w:divBdr>
            <w:top w:val="none" w:sz="0" w:space="0" w:color="auto"/>
            <w:left w:val="none" w:sz="0" w:space="0" w:color="auto"/>
            <w:bottom w:val="none" w:sz="0" w:space="0" w:color="auto"/>
            <w:right w:val="none" w:sz="0" w:space="0" w:color="auto"/>
          </w:divBdr>
        </w:div>
        <w:div w:id="1158032487">
          <w:marLeft w:val="480"/>
          <w:marRight w:val="0"/>
          <w:marTop w:val="0"/>
          <w:marBottom w:val="0"/>
          <w:divBdr>
            <w:top w:val="none" w:sz="0" w:space="0" w:color="auto"/>
            <w:left w:val="none" w:sz="0" w:space="0" w:color="auto"/>
            <w:bottom w:val="none" w:sz="0" w:space="0" w:color="auto"/>
            <w:right w:val="none" w:sz="0" w:space="0" w:color="auto"/>
          </w:divBdr>
        </w:div>
        <w:div w:id="1243832892">
          <w:marLeft w:val="480"/>
          <w:marRight w:val="0"/>
          <w:marTop w:val="0"/>
          <w:marBottom w:val="0"/>
          <w:divBdr>
            <w:top w:val="none" w:sz="0" w:space="0" w:color="auto"/>
            <w:left w:val="none" w:sz="0" w:space="0" w:color="auto"/>
            <w:bottom w:val="none" w:sz="0" w:space="0" w:color="auto"/>
            <w:right w:val="none" w:sz="0" w:space="0" w:color="auto"/>
          </w:divBdr>
        </w:div>
        <w:div w:id="1330981434">
          <w:marLeft w:val="480"/>
          <w:marRight w:val="0"/>
          <w:marTop w:val="0"/>
          <w:marBottom w:val="0"/>
          <w:divBdr>
            <w:top w:val="none" w:sz="0" w:space="0" w:color="auto"/>
            <w:left w:val="none" w:sz="0" w:space="0" w:color="auto"/>
            <w:bottom w:val="none" w:sz="0" w:space="0" w:color="auto"/>
            <w:right w:val="none" w:sz="0" w:space="0" w:color="auto"/>
          </w:divBdr>
        </w:div>
        <w:div w:id="1474172924">
          <w:marLeft w:val="480"/>
          <w:marRight w:val="0"/>
          <w:marTop w:val="0"/>
          <w:marBottom w:val="0"/>
          <w:divBdr>
            <w:top w:val="none" w:sz="0" w:space="0" w:color="auto"/>
            <w:left w:val="none" w:sz="0" w:space="0" w:color="auto"/>
            <w:bottom w:val="none" w:sz="0" w:space="0" w:color="auto"/>
            <w:right w:val="none" w:sz="0" w:space="0" w:color="auto"/>
          </w:divBdr>
        </w:div>
        <w:div w:id="1475640658">
          <w:marLeft w:val="480"/>
          <w:marRight w:val="0"/>
          <w:marTop w:val="0"/>
          <w:marBottom w:val="0"/>
          <w:divBdr>
            <w:top w:val="none" w:sz="0" w:space="0" w:color="auto"/>
            <w:left w:val="none" w:sz="0" w:space="0" w:color="auto"/>
            <w:bottom w:val="none" w:sz="0" w:space="0" w:color="auto"/>
            <w:right w:val="none" w:sz="0" w:space="0" w:color="auto"/>
          </w:divBdr>
        </w:div>
        <w:div w:id="1479879056">
          <w:marLeft w:val="480"/>
          <w:marRight w:val="0"/>
          <w:marTop w:val="0"/>
          <w:marBottom w:val="0"/>
          <w:divBdr>
            <w:top w:val="none" w:sz="0" w:space="0" w:color="auto"/>
            <w:left w:val="none" w:sz="0" w:space="0" w:color="auto"/>
            <w:bottom w:val="none" w:sz="0" w:space="0" w:color="auto"/>
            <w:right w:val="none" w:sz="0" w:space="0" w:color="auto"/>
          </w:divBdr>
        </w:div>
        <w:div w:id="1600866847">
          <w:marLeft w:val="480"/>
          <w:marRight w:val="0"/>
          <w:marTop w:val="0"/>
          <w:marBottom w:val="0"/>
          <w:divBdr>
            <w:top w:val="none" w:sz="0" w:space="0" w:color="auto"/>
            <w:left w:val="none" w:sz="0" w:space="0" w:color="auto"/>
            <w:bottom w:val="none" w:sz="0" w:space="0" w:color="auto"/>
            <w:right w:val="none" w:sz="0" w:space="0" w:color="auto"/>
          </w:divBdr>
        </w:div>
        <w:div w:id="1639341697">
          <w:marLeft w:val="480"/>
          <w:marRight w:val="0"/>
          <w:marTop w:val="0"/>
          <w:marBottom w:val="0"/>
          <w:divBdr>
            <w:top w:val="none" w:sz="0" w:space="0" w:color="auto"/>
            <w:left w:val="none" w:sz="0" w:space="0" w:color="auto"/>
            <w:bottom w:val="none" w:sz="0" w:space="0" w:color="auto"/>
            <w:right w:val="none" w:sz="0" w:space="0" w:color="auto"/>
          </w:divBdr>
        </w:div>
        <w:div w:id="1697459680">
          <w:marLeft w:val="480"/>
          <w:marRight w:val="0"/>
          <w:marTop w:val="0"/>
          <w:marBottom w:val="0"/>
          <w:divBdr>
            <w:top w:val="none" w:sz="0" w:space="0" w:color="auto"/>
            <w:left w:val="none" w:sz="0" w:space="0" w:color="auto"/>
            <w:bottom w:val="none" w:sz="0" w:space="0" w:color="auto"/>
            <w:right w:val="none" w:sz="0" w:space="0" w:color="auto"/>
          </w:divBdr>
        </w:div>
        <w:div w:id="1718771581">
          <w:marLeft w:val="480"/>
          <w:marRight w:val="0"/>
          <w:marTop w:val="0"/>
          <w:marBottom w:val="0"/>
          <w:divBdr>
            <w:top w:val="none" w:sz="0" w:space="0" w:color="auto"/>
            <w:left w:val="none" w:sz="0" w:space="0" w:color="auto"/>
            <w:bottom w:val="none" w:sz="0" w:space="0" w:color="auto"/>
            <w:right w:val="none" w:sz="0" w:space="0" w:color="auto"/>
          </w:divBdr>
        </w:div>
        <w:div w:id="1739479149">
          <w:marLeft w:val="480"/>
          <w:marRight w:val="0"/>
          <w:marTop w:val="0"/>
          <w:marBottom w:val="0"/>
          <w:divBdr>
            <w:top w:val="none" w:sz="0" w:space="0" w:color="auto"/>
            <w:left w:val="none" w:sz="0" w:space="0" w:color="auto"/>
            <w:bottom w:val="none" w:sz="0" w:space="0" w:color="auto"/>
            <w:right w:val="none" w:sz="0" w:space="0" w:color="auto"/>
          </w:divBdr>
        </w:div>
        <w:div w:id="1762679519">
          <w:marLeft w:val="480"/>
          <w:marRight w:val="0"/>
          <w:marTop w:val="0"/>
          <w:marBottom w:val="0"/>
          <w:divBdr>
            <w:top w:val="none" w:sz="0" w:space="0" w:color="auto"/>
            <w:left w:val="none" w:sz="0" w:space="0" w:color="auto"/>
            <w:bottom w:val="none" w:sz="0" w:space="0" w:color="auto"/>
            <w:right w:val="none" w:sz="0" w:space="0" w:color="auto"/>
          </w:divBdr>
        </w:div>
        <w:div w:id="1906984576">
          <w:marLeft w:val="480"/>
          <w:marRight w:val="0"/>
          <w:marTop w:val="0"/>
          <w:marBottom w:val="0"/>
          <w:divBdr>
            <w:top w:val="none" w:sz="0" w:space="0" w:color="auto"/>
            <w:left w:val="none" w:sz="0" w:space="0" w:color="auto"/>
            <w:bottom w:val="none" w:sz="0" w:space="0" w:color="auto"/>
            <w:right w:val="none" w:sz="0" w:space="0" w:color="auto"/>
          </w:divBdr>
        </w:div>
        <w:div w:id="1912697022">
          <w:marLeft w:val="480"/>
          <w:marRight w:val="0"/>
          <w:marTop w:val="0"/>
          <w:marBottom w:val="0"/>
          <w:divBdr>
            <w:top w:val="none" w:sz="0" w:space="0" w:color="auto"/>
            <w:left w:val="none" w:sz="0" w:space="0" w:color="auto"/>
            <w:bottom w:val="none" w:sz="0" w:space="0" w:color="auto"/>
            <w:right w:val="none" w:sz="0" w:space="0" w:color="auto"/>
          </w:divBdr>
        </w:div>
        <w:div w:id="1949922756">
          <w:marLeft w:val="480"/>
          <w:marRight w:val="0"/>
          <w:marTop w:val="0"/>
          <w:marBottom w:val="0"/>
          <w:divBdr>
            <w:top w:val="none" w:sz="0" w:space="0" w:color="auto"/>
            <w:left w:val="none" w:sz="0" w:space="0" w:color="auto"/>
            <w:bottom w:val="none" w:sz="0" w:space="0" w:color="auto"/>
            <w:right w:val="none" w:sz="0" w:space="0" w:color="auto"/>
          </w:divBdr>
        </w:div>
      </w:divsChild>
    </w:div>
    <w:div w:id="1239173931">
      <w:bodyDiv w:val="1"/>
      <w:marLeft w:val="0"/>
      <w:marRight w:val="0"/>
      <w:marTop w:val="0"/>
      <w:marBottom w:val="0"/>
      <w:divBdr>
        <w:top w:val="none" w:sz="0" w:space="0" w:color="auto"/>
        <w:left w:val="none" w:sz="0" w:space="0" w:color="auto"/>
        <w:bottom w:val="none" w:sz="0" w:space="0" w:color="auto"/>
        <w:right w:val="none" w:sz="0" w:space="0" w:color="auto"/>
      </w:divBdr>
      <w:divsChild>
        <w:div w:id="2901589">
          <w:marLeft w:val="480"/>
          <w:marRight w:val="0"/>
          <w:marTop w:val="0"/>
          <w:marBottom w:val="0"/>
          <w:divBdr>
            <w:top w:val="none" w:sz="0" w:space="0" w:color="auto"/>
            <w:left w:val="none" w:sz="0" w:space="0" w:color="auto"/>
            <w:bottom w:val="none" w:sz="0" w:space="0" w:color="auto"/>
            <w:right w:val="none" w:sz="0" w:space="0" w:color="auto"/>
          </w:divBdr>
        </w:div>
        <w:div w:id="106586914">
          <w:marLeft w:val="480"/>
          <w:marRight w:val="0"/>
          <w:marTop w:val="0"/>
          <w:marBottom w:val="0"/>
          <w:divBdr>
            <w:top w:val="none" w:sz="0" w:space="0" w:color="auto"/>
            <w:left w:val="none" w:sz="0" w:space="0" w:color="auto"/>
            <w:bottom w:val="none" w:sz="0" w:space="0" w:color="auto"/>
            <w:right w:val="none" w:sz="0" w:space="0" w:color="auto"/>
          </w:divBdr>
        </w:div>
        <w:div w:id="316611091">
          <w:marLeft w:val="480"/>
          <w:marRight w:val="0"/>
          <w:marTop w:val="0"/>
          <w:marBottom w:val="0"/>
          <w:divBdr>
            <w:top w:val="none" w:sz="0" w:space="0" w:color="auto"/>
            <w:left w:val="none" w:sz="0" w:space="0" w:color="auto"/>
            <w:bottom w:val="none" w:sz="0" w:space="0" w:color="auto"/>
            <w:right w:val="none" w:sz="0" w:space="0" w:color="auto"/>
          </w:divBdr>
        </w:div>
        <w:div w:id="318460663">
          <w:marLeft w:val="480"/>
          <w:marRight w:val="0"/>
          <w:marTop w:val="0"/>
          <w:marBottom w:val="0"/>
          <w:divBdr>
            <w:top w:val="none" w:sz="0" w:space="0" w:color="auto"/>
            <w:left w:val="none" w:sz="0" w:space="0" w:color="auto"/>
            <w:bottom w:val="none" w:sz="0" w:space="0" w:color="auto"/>
            <w:right w:val="none" w:sz="0" w:space="0" w:color="auto"/>
          </w:divBdr>
        </w:div>
        <w:div w:id="488719597">
          <w:marLeft w:val="480"/>
          <w:marRight w:val="0"/>
          <w:marTop w:val="0"/>
          <w:marBottom w:val="0"/>
          <w:divBdr>
            <w:top w:val="none" w:sz="0" w:space="0" w:color="auto"/>
            <w:left w:val="none" w:sz="0" w:space="0" w:color="auto"/>
            <w:bottom w:val="none" w:sz="0" w:space="0" w:color="auto"/>
            <w:right w:val="none" w:sz="0" w:space="0" w:color="auto"/>
          </w:divBdr>
        </w:div>
        <w:div w:id="573127023">
          <w:marLeft w:val="480"/>
          <w:marRight w:val="0"/>
          <w:marTop w:val="0"/>
          <w:marBottom w:val="0"/>
          <w:divBdr>
            <w:top w:val="none" w:sz="0" w:space="0" w:color="auto"/>
            <w:left w:val="none" w:sz="0" w:space="0" w:color="auto"/>
            <w:bottom w:val="none" w:sz="0" w:space="0" w:color="auto"/>
            <w:right w:val="none" w:sz="0" w:space="0" w:color="auto"/>
          </w:divBdr>
        </w:div>
        <w:div w:id="1028410429">
          <w:marLeft w:val="480"/>
          <w:marRight w:val="0"/>
          <w:marTop w:val="0"/>
          <w:marBottom w:val="0"/>
          <w:divBdr>
            <w:top w:val="none" w:sz="0" w:space="0" w:color="auto"/>
            <w:left w:val="none" w:sz="0" w:space="0" w:color="auto"/>
            <w:bottom w:val="none" w:sz="0" w:space="0" w:color="auto"/>
            <w:right w:val="none" w:sz="0" w:space="0" w:color="auto"/>
          </w:divBdr>
        </w:div>
        <w:div w:id="1099981879">
          <w:marLeft w:val="480"/>
          <w:marRight w:val="0"/>
          <w:marTop w:val="0"/>
          <w:marBottom w:val="0"/>
          <w:divBdr>
            <w:top w:val="none" w:sz="0" w:space="0" w:color="auto"/>
            <w:left w:val="none" w:sz="0" w:space="0" w:color="auto"/>
            <w:bottom w:val="none" w:sz="0" w:space="0" w:color="auto"/>
            <w:right w:val="none" w:sz="0" w:space="0" w:color="auto"/>
          </w:divBdr>
        </w:div>
        <w:div w:id="1288466426">
          <w:marLeft w:val="480"/>
          <w:marRight w:val="0"/>
          <w:marTop w:val="0"/>
          <w:marBottom w:val="0"/>
          <w:divBdr>
            <w:top w:val="none" w:sz="0" w:space="0" w:color="auto"/>
            <w:left w:val="none" w:sz="0" w:space="0" w:color="auto"/>
            <w:bottom w:val="none" w:sz="0" w:space="0" w:color="auto"/>
            <w:right w:val="none" w:sz="0" w:space="0" w:color="auto"/>
          </w:divBdr>
        </w:div>
        <w:div w:id="1416710620">
          <w:marLeft w:val="480"/>
          <w:marRight w:val="0"/>
          <w:marTop w:val="0"/>
          <w:marBottom w:val="0"/>
          <w:divBdr>
            <w:top w:val="none" w:sz="0" w:space="0" w:color="auto"/>
            <w:left w:val="none" w:sz="0" w:space="0" w:color="auto"/>
            <w:bottom w:val="none" w:sz="0" w:space="0" w:color="auto"/>
            <w:right w:val="none" w:sz="0" w:space="0" w:color="auto"/>
          </w:divBdr>
        </w:div>
        <w:div w:id="1527329059">
          <w:marLeft w:val="480"/>
          <w:marRight w:val="0"/>
          <w:marTop w:val="0"/>
          <w:marBottom w:val="0"/>
          <w:divBdr>
            <w:top w:val="none" w:sz="0" w:space="0" w:color="auto"/>
            <w:left w:val="none" w:sz="0" w:space="0" w:color="auto"/>
            <w:bottom w:val="none" w:sz="0" w:space="0" w:color="auto"/>
            <w:right w:val="none" w:sz="0" w:space="0" w:color="auto"/>
          </w:divBdr>
        </w:div>
        <w:div w:id="1553347910">
          <w:marLeft w:val="480"/>
          <w:marRight w:val="0"/>
          <w:marTop w:val="0"/>
          <w:marBottom w:val="0"/>
          <w:divBdr>
            <w:top w:val="none" w:sz="0" w:space="0" w:color="auto"/>
            <w:left w:val="none" w:sz="0" w:space="0" w:color="auto"/>
            <w:bottom w:val="none" w:sz="0" w:space="0" w:color="auto"/>
            <w:right w:val="none" w:sz="0" w:space="0" w:color="auto"/>
          </w:divBdr>
        </w:div>
        <w:div w:id="1645430507">
          <w:marLeft w:val="480"/>
          <w:marRight w:val="0"/>
          <w:marTop w:val="0"/>
          <w:marBottom w:val="0"/>
          <w:divBdr>
            <w:top w:val="none" w:sz="0" w:space="0" w:color="auto"/>
            <w:left w:val="none" w:sz="0" w:space="0" w:color="auto"/>
            <w:bottom w:val="none" w:sz="0" w:space="0" w:color="auto"/>
            <w:right w:val="none" w:sz="0" w:space="0" w:color="auto"/>
          </w:divBdr>
        </w:div>
        <w:div w:id="1679312120">
          <w:marLeft w:val="480"/>
          <w:marRight w:val="0"/>
          <w:marTop w:val="0"/>
          <w:marBottom w:val="0"/>
          <w:divBdr>
            <w:top w:val="none" w:sz="0" w:space="0" w:color="auto"/>
            <w:left w:val="none" w:sz="0" w:space="0" w:color="auto"/>
            <w:bottom w:val="none" w:sz="0" w:space="0" w:color="auto"/>
            <w:right w:val="none" w:sz="0" w:space="0" w:color="auto"/>
          </w:divBdr>
        </w:div>
        <w:div w:id="1882666745">
          <w:marLeft w:val="480"/>
          <w:marRight w:val="0"/>
          <w:marTop w:val="0"/>
          <w:marBottom w:val="0"/>
          <w:divBdr>
            <w:top w:val="none" w:sz="0" w:space="0" w:color="auto"/>
            <w:left w:val="none" w:sz="0" w:space="0" w:color="auto"/>
            <w:bottom w:val="none" w:sz="0" w:space="0" w:color="auto"/>
            <w:right w:val="none" w:sz="0" w:space="0" w:color="auto"/>
          </w:divBdr>
        </w:div>
        <w:div w:id="1975867143">
          <w:marLeft w:val="480"/>
          <w:marRight w:val="0"/>
          <w:marTop w:val="0"/>
          <w:marBottom w:val="0"/>
          <w:divBdr>
            <w:top w:val="none" w:sz="0" w:space="0" w:color="auto"/>
            <w:left w:val="none" w:sz="0" w:space="0" w:color="auto"/>
            <w:bottom w:val="none" w:sz="0" w:space="0" w:color="auto"/>
            <w:right w:val="none" w:sz="0" w:space="0" w:color="auto"/>
          </w:divBdr>
        </w:div>
        <w:div w:id="2029060916">
          <w:marLeft w:val="480"/>
          <w:marRight w:val="0"/>
          <w:marTop w:val="0"/>
          <w:marBottom w:val="0"/>
          <w:divBdr>
            <w:top w:val="none" w:sz="0" w:space="0" w:color="auto"/>
            <w:left w:val="none" w:sz="0" w:space="0" w:color="auto"/>
            <w:bottom w:val="none" w:sz="0" w:space="0" w:color="auto"/>
            <w:right w:val="none" w:sz="0" w:space="0" w:color="auto"/>
          </w:divBdr>
        </w:div>
      </w:divsChild>
    </w:div>
    <w:div w:id="1249340529">
      <w:bodyDiv w:val="1"/>
      <w:marLeft w:val="0"/>
      <w:marRight w:val="0"/>
      <w:marTop w:val="0"/>
      <w:marBottom w:val="0"/>
      <w:divBdr>
        <w:top w:val="none" w:sz="0" w:space="0" w:color="auto"/>
        <w:left w:val="none" w:sz="0" w:space="0" w:color="auto"/>
        <w:bottom w:val="none" w:sz="0" w:space="0" w:color="auto"/>
        <w:right w:val="none" w:sz="0" w:space="0" w:color="auto"/>
      </w:divBdr>
      <w:divsChild>
        <w:div w:id="134224217">
          <w:marLeft w:val="480"/>
          <w:marRight w:val="0"/>
          <w:marTop w:val="0"/>
          <w:marBottom w:val="0"/>
          <w:divBdr>
            <w:top w:val="none" w:sz="0" w:space="0" w:color="auto"/>
            <w:left w:val="none" w:sz="0" w:space="0" w:color="auto"/>
            <w:bottom w:val="none" w:sz="0" w:space="0" w:color="auto"/>
            <w:right w:val="none" w:sz="0" w:space="0" w:color="auto"/>
          </w:divBdr>
        </w:div>
        <w:div w:id="141893423">
          <w:marLeft w:val="480"/>
          <w:marRight w:val="0"/>
          <w:marTop w:val="0"/>
          <w:marBottom w:val="0"/>
          <w:divBdr>
            <w:top w:val="none" w:sz="0" w:space="0" w:color="auto"/>
            <w:left w:val="none" w:sz="0" w:space="0" w:color="auto"/>
            <w:bottom w:val="none" w:sz="0" w:space="0" w:color="auto"/>
            <w:right w:val="none" w:sz="0" w:space="0" w:color="auto"/>
          </w:divBdr>
        </w:div>
        <w:div w:id="245849674">
          <w:marLeft w:val="480"/>
          <w:marRight w:val="0"/>
          <w:marTop w:val="0"/>
          <w:marBottom w:val="0"/>
          <w:divBdr>
            <w:top w:val="none" w:sz="0" w:space="0" w:color="auto"/>
            <w:left w:val="none" w:sz="0" w:space="0" w:color="auto"/>
            <w:bottom w:val="none" w:sz="0" w:space="0" w:color="auto"/>
            <w:right w:val="none" w:sz="0" w:space="0" w:color="auto"/>
          </w:divBdr>
        </w:div>
        <w:div w:id="286787434">
          <w:marLeft w:val="480"/>
          <w:marRight w:val="0"/>
          <w:marTop w:val="0"/>
          <w:marBottom w:val="0"/>
          <w:divBdr>
            <w:top w:val="none" w:sz="0" w:space="0" w:color="auto"/>
            <w:left w:val="none" w:sz="0" w:space="0" w:color="auto"/>
            <w:bottom w:val="none" w:sz="0" w:space="0" w:color="auto"/>
            <w:right w:val="none" w:sz="0" w:space="0" w:color="auto"/>
          </w:divBdr>
        </w:div>
        <w:div w:id="301085718">
          <w:marLeft w:val="480"/>
          <w:marRight w:val="0"/>
          <w:marTop w:val="0"/>
          <w:marBottom w:val="0"/>
          <w:divBdr>
            <w:top w:val="none" w:sz="0" w:space="0" w:color="auto"/>
            <w:left w:val="none" w:sz="0" w:space="0" w:color="auto"/>
            <w:bottom w:val="none" w:sz="0" w:space="0" w:color="auto"/>
            <w:right w:val="none" w:sz="0" w:space="0" w:color="auto"/>
          </w:divBdr>
        </w:div>
        <w:div w:id="303169701">
          <w:marLeft w:val="480"/>
          <w:marRight w:val="0"/>
          <w:marTop w:val="0"/>
          <w:marBottom w:val="0"/>
          <w:divBdr>
            <w:top w:val="none" w:sz="0" w:space="0" w:color="auto"/>
            <w:left w:val="none" w:sz="0" w:space="0" w:color="auto"/>
            <w:bottom w:val="none" w:sz="0" w:space="0" w:color="auto"/>
            <w:right w:val="none" w:sz="0" w:space="0" w:color="auto"/>
          </w:divBdr>
        </w:div>
        <w:div w:id="312217277">
          <w:marLeft w:val="480"/>
          <w:marRight w:val="0"/>
          <w:marTop w:val="0"/>
          <w:marBottom w:val="0"/>
          <w:divBdr>
            <w:top w:val="none" w:sz="0" w:space="0" w:color="auto"/>
            <w:left w:val="none" w:sz="0" w:space="0" w:color="auto"/>
            <w:bottom w:val="none" w:sz="0" w:space="0" w:color="auto"/>
            <w:right w:val="none" w:sz="0" w:space="0" w:color="auto"/>
          </w:divBdr>
        </w:div>
        <w:div w:id="334454621">
          <w:marLeft w:val="480"/>
          <w:marRight w:val="0"/>
          <w:marTop w:val="0"/>
          <w:marBottom w:val="0"/>
          <w:divBdr>
            <w:top w:val="none" w:sz="0" w:space="0" w:color="auto"/>
            <w:left w:val="none" w:sz="0" w:space="0" w:color="auto"/>
            <w:bottom w:val="none" w:sz="0" w:space="0" w:color="auto"/>
            <w:right w:val="none" w:sz="0" w:space="0" w:color="auto"/>
          </w:divBdr>
        </w:div>
        <w:div w:id="488788291">
          <w:marLeft w:val="480"/>
          <w:marRight w:val="0"/>
          <w:marTop w:val="0"/>
          <w:marBottom w:val="0"/>
          <w:divBdr>
            <w:top w:val="none" w:sz="0" w:space="0" w:color="auto"/>
            <w:left w:val="none" w:sz="0" w:space="0" w:color="auto"/>
            <w:bottom w:val="none" w:sz="0" w:space="0" w:color="auto"/>
            <w:right w:val="none" w:sz="0" w:space="0" w:color="auto"/>
          </w:divBdr>
        </w:div>
        <w:div w:id="584388452">
          <w:marLeft w:val="480"/>
          <w:marRight w:val="0"/>
          <w:marTop w:val="0"/>
          <w:marBottom w:val="0"/>
          <w:divBdr>
            <w:top w:val="none" w:sz="0" w:space="0" w:color="auto"/>
            <w:left w:val="none" w:sz="0" w:space="0" w:color="auto"/>
            <w:bottom w:val="none" w:sz="0" w:space="0" w:color="auto"/>
            <w:right w:val="none" w:sz="0" w:space="0" w:color="auto"/>
          </w:divBdr>
        </w:div>
        <w:div w:id="638221241">
          <w:marLeft w:val="480"/>
          <w:marRight w:val="0"/>
          <w:marTop w:val="0"/>
          <w:marBottom w:val="0"/>
          <w:divBdr>
            <w:top w:val="none" w:sz="0" w:space="0" w:color="auto"/>
            <w:left w:val="none" w:sz="0" w:space="0" w:color="auto"/>
            <w:bottom w:val="none" w:sz="0" w:space="0" w:color="auto"/>
            <w:right w:val="none" w:sz="0" w:space="0" w:color="auto"/>
          </w:divBdr>
        </w:div>
        <w:div w:id="658850520">
          <w:marLeft w:val="480"/>
          <w:marRight w:val="0"/>
          <w:marTop w:val="0"/>
          <w:marBottom w:val="0"/>
          <w:divBdr>
            <w:top w:val="none" w:sz="0" w:space="0" w:color="auto"/>
            <w:left w:val="none" w:sz="0" w:space="0" w:color="auto"/>
            <w:bottom w:val="none" w:sz="0" w:space="0" w:color="auto"/>
            <w:right w:val="none" w:sz="0" w:space="0" w:color="auto"/>
          </w:divBdr>
        </w:div>
        <w:div w:id="664092939">
          <w:marLeft w:val="480"/>
          <w:marRight w:val="0"/>
          <w:marTop w:val="0"/>
          <w:marBottom w:val="0"/>
          <w:divBdr>
            <w:top w:val="none" w:sz="0" w:space="0" w:color="auto"/>
            <w:left w:val="none" w:sz="0" w:space="0" w:color="auto"/>
            <w:bottom w:val="none" w:sz="0" w:space="0" w:color="auto"/>
            <w:right w:val="none" w:sz="0" w:space="0" w:color="auto"/>
          </w:divBdr>
        </w:div>
        <w:div w:id="719285919">
          <w:marLeft w:val="480"/>
          <w:marRight w:val="0"/>
          <w:marTop w:val="0"/>
          <w:marBottom w:val="0"/>
          <w:divBdr>
            <w:top w:val="none" w:sz="0" w:space="0" w:color="auto"/>
            <w:left w:val="none" w:sz="0" w:space="0" w:color="auto"/>
            <w:bottom w:val="none" w:sz="0" w:space="0" w:color="auto"/>
            <w:right w:val="none" w:sz="0" w:space="0" w:color="auto"/>
          </w:divBdr>
        </w:div>
        <w:div w:id="730078728">
          <w:marLeft w:val="480"/>
          <w:marRight w:val="0"/>
          <w:marTop w:val="0"/>
          <w:marBottom w:val="0"/>
          <w:divBdr>
            <w:top w:val="none" w:sz="0" w:space="0" w:color="auto"/>
            <w:left w:val="none" w:sz="0" w:space="0" w:color="auto"/>
            <w:bottom w:val="none" w:sz="0" w:space="0" w:color="auto"/>
            <w:right w:val="none" w:sz="0" w:space="0" w:color="auto"/>
          </w:divBdr>
        </w:div>
        <w:div w:id="771827279">
          <w:marLeft w:val="480"/>
          <w:marRight w:val="0"/>
          <w:marTop w:val="0"/>
          <w:marBottom w:val="0"/>
          <w:divBdr>
            <w:top w:val="none" w:sz="0" w:space="0" w:color="auto"/>
            <w:left w:val="none" w:sz="0" w:space="0" w:color="auto"/>
            <w:bottom w:val="none" w:sz="0" w:space="0" w:color="auto"/>
            <w:right w:val="none" w:sz="0" w:space="0" w:color="auto"/>
          </w:divBdr>
        </w:div>
        <w:div w:id="830607363">
          <w:marLeft w:val="480"/>
          <w:marRight w:val="0"/>
          <w:marTop w:val="0"/>
          <w:marBottom w:val="0"/>
          <w:divBdr>
            <w:top w:val="none" w:sz="0" w:space="0" w:color="auto"/>
            <w:left w:val="none" w:sz="0" w:space="0" w:color="auto"/>
            <w:bottom w:val="none" w:sz="0" w:space="0" w:color="auto"/>
            <w:right w:val="none" w:sz="0" w:space="0" w:color="auto"/>
          </w:divBdr>
        </w:div>
        <w:div w:id="944995590">
          <w:marLeft w:val="480"/>
          <w:marRight w:val="0"/>
          <w:marTop w:val="0"/>
          <w:marBottom w:val="0"/>
          <w:divBdr>
            <w:top w:val="none" w:sz="0" w:space="0" w:color="auto"/>
            <w:left w:val="none" w:sz="0" w:space="0" w:color="auto"/>
            <w:bottom w:val="none" w:sz="0" w:space="0" w:color="auto"/>
            <w:right w:val="none" w:sz="0" w:space="0" w:color="auto"/>
          </w:divBdr>
        </w:div>
        <w:div w:id="958535141">
          <w:marLeft w:val="480"/>
          <w:marRight w:val="0"/>
          <w:marTop w:val="0"/>
          <w:marBottom w:val="0"/>
          <w:divBdr>
            <w:top w:val="none" w:sz="0" w:space="0" w:color="auto"/>
            <w:left w:val="none" w:sz="0" w:space="0" w:color="auto"/>
            <w:bottom w:val="none" w:sz="0" w:space="0" w:color="auto"/>
            <w:right w:val="none" w:sz="0" w:space="0" w:color="auto"/>
          </w:divBdr>
        </w:div>
        <w:div w:id="1023436648">
          <w:marLeft w:val="480"/>
          <w:marRight w:val="0"/>
          <w:marTop w:val="0"/>
          <w:marBottom w:val="0"/>
          <w:divBdr>
            <w:top w:val="none" w:sz="0" w:space="0" w:color="auto"/>
            <w:left w:val="none" w:sz="0" w:space="0" w:color="auto"/>
            <w:bottom w:val="none" w:sz="0" w:space="0" w:color="auto"/>
            <w:right w:val="none" w:sz="0" w:space="0" w:color="auto"/>
          </w:divBdr>
        </w:div>
        <w:div w:id="1056125371">
          <w:marLeft w:val="480"/>
          <w:marRight w:val="0"/>
          <w:marTop w:val="0"/>
          <w:marBottom w:val="0"/>
          <w:divBdr>
            <w:top w:val="none" w:sz="0" w:space="0" w:color="auto"/>
            <w:left w:val="none" w:sz="0" w:space="0" w:color="auto"/>
            <w:bottom w:val="none" w:sz="0" w:space="0" w:color="auto"/>
            <w:right w:val="none" w:sz="0" w:space="0" w:color="auto"/>
          </w:divBdr>
        </w:div>
        <w:div w:id="1072318191">
          <w:marLeft w:val="480"/>
          <w:marRight w:val="0"/>
          <w:marTop w:val="0"/>
          <w:marBottom w:val="0"/>
          <w:divBdr>
            <w:top w:val="none" w:sz="0" w:space="0" w:color="auto"/>
            <w:left w:val="none" w:sz="0" w:space="0" w:color="auto"/>
            <w:bottom w:val="none" w:sz="0" w:space="0" w:color="auto"/>
            <w:right w:val="none" w:sz="0" w:space="0" w:color="auto"/>
          </w:divBdr>
        </w:div>
        <w:div w:id="1080449934">
          <w:marLeft w:val="480"/>
          <w:marRight w:val="0"/>
          <w:marTop w:val="0"/>
          <w:marBottom w:val="0"/>
          <w:divBdr>
            <w:top w:val="none" w:sz="0" w:space="0" w:color="auto"/>
            <w:left w:val="none" w:sz="0" w:space="0" w:color="auto"/>
            <w:bottom w:val="none" w:sz="0" w:space="0" w:color="auto"/>
            <w:right w:val="none" w:sz="0" w:space="0" w:color="auto"/>
          </w:divBdr>
        </w:div>
        <w:div w:id="1126199837">
          <w:marLeft w:val="480"/>
          <w:marRight w:val="0"/>
          <w:marTop w:val="0"/>
          <w:marBottom w:val="0"/>
          <w:divBdr>
            <w:top w:val="none" w:sz="0" w:space="0" w:color="auto"/>
            <w:left w:val="none" w:sz="0" w:space="0" w:color="auto"/>
            <w:bottom w:val="none" w:sz="0" w:space="0" w:color="auto"/>
            <w:right w:val="none" w:sz="0" w:space="0" w:color="auto"/>
          </w:divBdr>
        </w:div>
        <w:div w:id="1127971131">
          <w:marLeft w:val="480"/>
          <w:marRight w:val="0"/>
          <w:marTop w:val="0"/>
          <w:marBottom w:val="0"/>
          <w:divBdr>
            <w:top w:val="none" w:sz="0" w:space="0" w:color="auto"/>
            <w:left w:val="none" w:sz="0" w:space="0" w:color="auto"/>
            <w:bottom w:val="none" w:sz="0" w:space="0" w:color="auto"/>
            <w:right w:val="none" w:sz="0" w:space="0" w:color="auto"/>
          </w:divBdr>
        </w:div>
        <w:div w:id="1131023336">
          <w:marLeft w:val="480"/>
          <w:marRight w:val="0"/>
          <w:marTop w:val="0"/>
          <w:marBottom w:val="0"/>
          <w:divBdr>
            <w:top w:val="none" w:sz="0" w:space="0" w:color="auto"/>
            <w:left w:val="none" w:sz="0" w:space="0" w:color="auto"/>
            <w:bottom w:val="none" w:sz="0" w:space="0" w:color="auto"/>
            <w:right w:val="none" w:sz="0" w:space="0" w:color="auto"/>
          </w:divBdr>
        </w:div>
        <w:div w:id="1137181277">
          <w:marLeft w:val="480"/>
          <w:marRight w:val="0"/>
          <w:marTop w:val="0"/>
          <w:marBottom w:val="0"/>
          <w:divBdr>
            <w:top w:val="none" w:sz="0" w:space="0" w:color="auto"/>
            <w:left w:val="none" w:sz="0" w:space="0" w:color="auto"/>
            <w:bottom w:val="none" w:sz="0" w:space="0" w:color="auto"/>
            <w:right w:val="none" w:sz="0" w:space="0" w:color="auto"/>
          </w:divBdr>
        </w:div>
        <w:div w:id="1263413675">
          <w:marLeft w:val="480"/>
          <w:marRight w:val="0"/>
          <w:marTop w:val="0"/>
          <w:marBottom w:val="0"/>
          <w:divBdr>
            <w:top w:val="none" w:sz="0" w:space="0" w:color="auto"/>
            <w:left w:val="none" w:sz="0" w:space="0" w:color="auto"/>
            <w:bottom w:val="none" w:sz="0" w:space="0" w:color="auto"/>
            <w:right w:val="none" w:sz="0" w:space="0" w:color="auto"/>
          </w:divBdr>
        </w:div>
        <w:div w:id="1317799777">
          <w:marLeft w:val="480"/>
          <w:marRight w:val="0"/>
          <w:marTop w:val="0"/>
          <w:marBottom w:val="0"/>
          <w:divBdr>
            <w:top w:val="none" w:sz="0" w:space="0" w:color="auto"/>
            <w:left w:val="none" w:sz="0" w:space="0" w:color="auto"/>
            <w:bottom w:val="none" w:sz="0" w:space="0" w:color="auto"/>
            <w:right w:val="none" w:sz="0" w:space="0" w:color="auto"/>
          </w:divBdr>
        </w:div>
        <w:div w:id="1387871451">
          <w:marLeft w:val="480"/>
          <w:marRight w:val="0"/>
          <w:marTop w:val="0"/>
          <w:marBottom w:val="0"/>
          <w:divBdr>
            <w:top w:val="none" w:sz="0" w:space="0" w:color="auto"/>
            <w:left w:val="none" w:sz="0" w:space="0" w:color="auto"/>
            <w:bottom w:val="none" w:sz="0" w:space="0" w:color="auto"/>
            <w:right w:val="none" w:sz="0" w:space="0" w:color="auto"/>
          </w:divBdr>
        </w:div>
        <w:div w:id="1419785781">
          <w:marLeft w:val="480"/>
          <w:marRight w:val="0"/>
          <w:marTop w:val="0"/>
          <w:marBottom w:val="0"/>
          <w:divBdr>
            <w:top w:val="none" w:sz="0" w:space="0" w:color="auto"/>
            <w:left w:val="none" w:sz="0" w:space="0" w:color="auto"/>
            <w:bottom w:val="none" w:sz="0" w:space="0" w:color="auto"/>
            <w:right w:val="none" w:sz="0" w:space="0" w:color="auto"/>
          </w:divBdr>
        </w:div>
        <w:div w:id="1502550019">
          <w:marLeft w:val="480"/>
          <w:marRight w:val="0"/>
          <w:marTop w:val="0"/>
          <w:marBottom w:val="0"/>
          <w:divBdr>
            <w:top w:val="none" w:sz="0" w:space="0" w:color="auto"/>
            <w:left w:val="none" w:sz="0" w:space="0" w:color="auto"/>
            <w:bottom w:val="none" w:sz="0" w:space="0" w:color="auto"/>
            <w:right w:val="none" w:sz="0" w:space="0" w:color="auto"/>
          </w:divBdr>
        </w:div>
        <w:div w:id="1505782453">
          <w:marLeft w:val="480"/>
          <w:marRight w:val="0"/>
          <w:marTop w:val="0"/>
          <w:marBottom w:val="0"/>
          <w:divBdr>
            <w:top w:val="none" w:sz="0" w:space="0" w:color="auto"/>
            <w:left w:val="none" w:sz="0" w:space="0" w:color="auto"/>
            <w:bottom w:val="none" w:sz="0" w:space="0" w:color="auto"/>
            <w:right w:val="none" w:sz="0" w:space="0" w:color="auto"/>
          </w:divBdr>
        </w:div>
        <w:div w:id="1567567727">
          <w:marLeft w:val="480"/>
          <w:marRight w:val="0"/>
          <w:marTop w:val="0"/>
          <w:marBottom w:val="0"/>
          <w:divBdr>
            <w:top w:val="none" w:sz="0" w:space="0" w:color="auto"/>
            <w:left w:val="none" w:sz="0" w:space="0" w:color="auto"/>
            <w:bottom w:val="none" w:sz="0" w:space="0" w:color="auto"/>
            <w:right w:val="none" w:sz="0" w:space="0" w:color="auto"/>
          </w:divBdr>
        </w:div>
        <w:div w:id="1650400835">
          <w:marLeft w:val="480"/>
          <w:marRight w:val="0"/>
          <w:marTop w:val="0"/>
          <w:marBottom w:val="0"/>
          <w:divBdr>
            <w:top w:val="none" w:sz="0" w:space="0" w:color="auto"/>
            <w:left w:val="none" w:sz="0" w:space="0" w:color="auto"/>
            <w:bottom w:val="none" w:sz="0" w:space="0" w:color="auto"/>
            <w:right w:val="none" w:sz="0" w:space="0" w:color="auto"/>
          </w:divBdr>
        </w:div>
        <w:div w:id="1712923972">
          <w:marLeft w:val="480"/>
          <w:marRight w:val="0"/>
          <w:marTop w:val="0"/>
          <w:marBottom w:val="0"/>
          <w:divBdr>
            <w:top w:val="none" w:sz="0" w:space="0" w:color="auto"/>
            <w:left w:val="none" w:sz="0" w:space="0" w:color="auto"/>
            <w:bottom w:val="none" w:sz="0" w:space="0" w:color="auto"/>
            <w:right w:val="none" w:sz="0" w:space="0" w:color="auto"/>
          </w:divBdr>
        </w:div>
        <w:div w:id="1737321232">
          <w:marLeft w:val="480"/>
          <w:marRight w:val="0"/>
          <w:marTop w:val="0"/>
          <w:marBottom w:val="0"/>
          <w:divBdr>
            <w:top w:val="none" w:sz="0" w:space="0" w:color="auto"/>
            <w:left w:val="none" w:sz="0" w:space="0" w:color="auto"/>
            <w:bottom w:val="none" w:sz="0" w:space="0" w:color="auto"/>
            <w:right w:val="none" w:sz="0" w:space="0" w:color="auto"/>
          </w:divBdr>
        </w:div>
        <w:div w:id="1758209872">
          <w:marLeft w:val="480"/>
          <w:marRight w:val="0"/>
          <w:marTop w:val="0"/>
          <w:marBottom w:val="0"/>
          <w:divBdr>
            <w:top w:val="none" w:sz="0" w:space="0" w:color="auto"/>
            <w:left w:val="none" w:sz="0" w:space="0" w:color="auto"/>
            <w:bottom w:val="none" w:sz="0" w:space="0" w:color="auto"/>
            <w:right w:val="none" w:sz="0" w:space="0" w:color="auto"/>
          </w:divBdr>
        </w:div>
        <w:div w:id="1775441542">
          <w:marLeft w:val="480"/>
          <w:marRight w:val="0"/>
          <w:marTop w:val="0"/>
          <w:marBottom w:val="0"/>
          <w:divBdr>
            <w:top w:val="none" w:sz="0" w:space="0" w:color="auto"/>
            <w:left w:val="none" w:sz="0" w:space="0" w:color="auto"/>
            <w:bottom w:val="none" w:sz="0" w:space="0" w:color="auto"/>
            <w:right w:val="none" w:sz="0" w:space="0" w:color="auto"/>
          </w:divBdr>
        </w:div>
        <w:div w:id="1799496202">
          <w:marLeft w:val="480"/>
          <w:marRight w:val="0"/>
          <w:marTop w:val="0"/>
          <w:marBottom w:val="0"/>
          <w:divBdr>
            <w:top w:val="none" w:sz="0" w:space="0" w:color="auto"/>
            <w:left w:val="none" w:sz="0" w:space="0" w:color="auto"/>
            <w:bottom w:val="none" w:sz="0" w:space="0" w:color="auto"/>
            <w:right w:val="none" w:sz="0" w:space="0" w:color="auto"/>
          </w:divBdr>
        </w:div>
        <w:div w:id="1805351627">
          <w:marLeft w:val="480"/>
          <w:marRight w:val="0"/>
          <w:marTop w:val="0"/>
          <w:marBottom w:val="0"/>
          <w:divBdr>
            <w:top w:val="none" w:sz="0" w:space="0" w:color="auto"/>
            <w:left w:val="none" w:sz="0" w:space="0" w:color="auto"/>
            <w:bottom w:val="none" w:sz="0" w:space="0" w:color="auto"/>
            <w:right w:val="none" w:sz="0" w:space="0" w:color="auto"/>
          </w:divBdr>
        </w:div>
        <w:div w:id="1823503826">
          <w:marLeft w:val="480"/>
          <w:marRight w:val="0"/>
          <w:marTop w:val="0"/>
          <w:marBottom w:val="0"/>
          <w:divBdr>
            <w:top w:val="none" w:sz="0" w:space="0" w:color="auto"/>
            <w:left w:val="none" w:sz="0" w:space="0" w:color="auto"/>
            <w:bottom w:val="none" w:sz="0" w:space="0" w:color="auto"/>
            <w:right w:val="none" w:sz="0" w:space="0" w:color="auto"/>
          </w:divBdr>
        </w:div>
        <w:div w:id="1825925631">
          <w:marLeft w:val="480"/>
          <w:marRight w:val="0"/>
          <w:marTop w:val="0"/>
          <w:marBottom w:val="0"/>
          <w:divBdr>
            <w:top w:val="none" w:sz="0" w:space="0" w:color="auto"/>
            <w:left w:val="none" w:sz="0" w:space="0" w:color="auto"/>
            <w:bottom w:val="none" w:sz="0" w:space="0" w:color="auto"/>
            <w:right w:val="none" w:sz="0" w:space="0" w:color="auto"/>
          </w:divBdr>
        </w:div>
        <w:div w:id="1918782729">
          <w:marLeft w:val="480"/>
          <w:marRight w:val="0"/>
          <w:marTop w:val="0"/>
          <w:marBottom w:val="0"/>
          <w:divBdr>
            <w:top w:val="none" w:sz="0" w:space="0" w:color="auto"/>
            <w:left w:val="none" w:sz="0" w:space="0" w:color="auto"/>
            <w:bottom w:val="none" w:sz="0" w:space="0" w:color="auto"/>
            <w:right w:val="none" w:sz="0" w:space="0" w:color="auto"/>
          </w:divBdr>
        </w:div>
        <w:div w:id="1947542574">
          <w:marLeft w:val="480"/>
          <w:marRight w:val="0"/>
          <w:marTop w:val="0"/>
          <w:marBottom w:val="0"/>
          <w:divBdr>
            <w:top w:val="none" w:sz="0" w:space="0" w:color="auto"/>
            <w:left w:val="none" w:sz="0" w:space="0" w:color="auto"/>
            <w:bottom w:val="none" w:sz="0" w:space="0" w:color="auto"/>
            <w:right w:val="none" w:sz="0" w:space="0" w:color="auto"/>
          </w:divBdr>
        </w:div>
        <w:div w:id="1980500080">
          <w:marLeft w:val="480"/>
          <w:marRight w:val="0"/>
          <w:marTop w:val="0"/>
          <w:marBottom w:val="0"/>
          <w:divBdr>
            <w:top w:val="none" w:sz="0" w:space="0" w:color="auto"/>
            <w:left w:val="none" w:sz="0" w:space="0" w:color="auto"/>
            <w:bottom w:val="none" w:sz="0" w:space="0" w:color="auto"/>
            <w:right w:val="none" w:sz="0" w:space="0" w:color="auto"/>
          </w:divBdr>
        </w:div>
        <w:div w:id="1983195234">
          <w:marLeft w:val="480"/>
          <w:marRight w:val="0"/>
          <w:marTop w:val="0"/>
          <w:marBottom w:val="0"/>
          <w:divBdr>
            <w:top w:val="none" w:sz="0" w:space="0" w:color="auto"/>
            <w:left w:val="none" w:sz="0" w:space="0" w:color="auto"/>
            <w:bottom w:val="none" w:sz="0" w:space="0" w:color="auto"/>
            <w:right w:val="none" w:sz="0" w:space="0" w:color="auto"/>
          </w:divBdr>
        </w:div>
        <w:div w:id="2036693769">
          <w:marLeft w:val="480"/>
          <w:marRight w:val="0"/>
          <w:marTop w:val="0"/>
          <w:marBottom w:val="0"/>
          <w:divBdr>
            <w:top w:val="none" w:sz="0" w:space="0" w:color="auto"/>
            <w:left w:val="none" w:sz="0" w:space="0" w:color="auto"/>
            <w:bottom w:val="none" w:sz="0" w:space="0" w:color="auto"/>
            <w:right w:val="none" w:sz="0" w:space="0" w:color="auto"/>
          </w:divBdr>
        </w:div>
        <w:div w:id="2036731453">
          <w:marLeft w:val="480"/>
          <w:marRight w:val="0"/>
          <w:marTop w:val="0"/>
          <w:marBottom w:val="0"/>
          <w:divBdr>
            <w:top w:val="none" w:sz="0" w:space="0" w:color="auto"/>
            <w:left w:val="none" w:sz="0" w:space="0" w:color="auto"/>
            <w:bottom w:val="none" w:sz="0" w:space="0" w:color="auto"/>
            <w:right w:val="none" w:sz="0" w:space="0" w:color="auto"/>
          </w:divBdr>
        </w:div>
        <w:div w:id="2047484832">
          <w:marLeft w:val="480"/>
          <w:marRight w:val="0"/>
          <w:marTop w:val="0"/>
          <w:marBottom w:val="0"/>
          <w:divBdr>
            <w:top w:val="none" w:sz="0" w:space="0" w:color="auto"/>
            <w:left w:val="none" w:sz="0" w:space="0" w:color="auto"/>
            <w:bottom w:val="none" w:sz="0" w:space="0" w:color="auto"/>
            <w:right w:val="none" w:sz="0" w:space="0" w:color="auto"/>
          </w:divBdr>
        </w:div>
        <w:div w:id="2057122573">
          <w:marLeft w:val="480"/>
          <w:marRight w:val="0"/>
          <w:marTop w:val="0"/>
          <w:marBottom w:val="0"/>
          <w:divBdr>
            <w:top w:val="none" w:sz="0" w:space="0" w:color="auto"/>
            <w:left w:val="none" w:sz="0" w:space="0" w:color="auto"/>
            <w:bottom w:val="none" w:sz="0" w:space="0" w:color="auto"/>
            <w:right w:val="none" w:sz="0" w:space="0" w:color="auto"/>
          </w:divBdr>
        </w:div>
        <w:div w:id="2076312276">
          <w:marLeft w:val="480"/>
          <w:marRight w:val="0"/>
          <w:marTop w:val="0"/>
          <w:marBottom w:val="0"/>
          <w:divBdr>
            <w:top w:val="none" w:sz="0" w:space="0" w:color="auto"/>
            <w:left w:val="none" w:sz="0" w:space="0" w:color="auto"/>
            <w:bottom w:val="none" w:sz="0" w:space="0" w:color="auto"/>
            <w:right w:val="none" w:sz="0" w:space="0" w:color="auto"/>
          </w:divBdr>
        </w:div>
      </w:divsChild>
    </w:div>
    <w:div w:id="1250770970">
      <w:bodyDiv w:val="1"/>
      <w:marLeft w:val="0"/>
      <w:marRight w:val="0"/>
      <w:marTop w:val="0"/>
      <w:marBottom w:val="0"/>
      <w:divBdr>
        <w:top w:val="none" w:sz="0" w:space="0" w:color="auto"/>
        <w:left w:val="none" w:sz="0" w:space="0" w:color="auto"/>
        <w:bottom w:val="none" w:sz="0" w:space="0" w:color="auto"/>
        <w:right w:val="none" w:sz="0" w:space="0" w:color="auto"/>
      </w:divBdr>
      <w:divsChild>
        <w:div w:id="168061553">
          <w:marLeft w:val="480"/>
          <w:marRight w:val="0"/>
          <w:marTop w:val="0"/>
          <w:marBottom w:val="0"/>
          <w:divBdr>
            <w:top w:val="none" w:sz="0" w:space="0" w:color="auto"/>
            <w:left w:val="none" w:sz="0" w:space="0" w:color="auto"/>
            <w:bottom w:val="none" w:sz="0" w:space="0" w:color="auto"/>
            <w:right w:val="none" w:sz="0" w:space="0" w:color="auto"/>
          </w:divBdr>
        </w:div>
        <w:div w:id="210073620">
          <w:marLeft w:val="480"/>
          <w:marRight w:val="0"/>
          <w:marTop w:val="0"/>
          <w:marBottom w:val="0"/>
          <w:divBdr>
            <w:top w:val="none" w:sz="0" w:space="0" w:color="auto"/>
            <w:left w:val="none" w:sz="0" w:space="0" w:color="auto"/>
            <w:bottom w:val="none" w:sz="0" w:space="0" w:color="auto"/>
            <w:right w:val="none" w:sz="0" w:space="0" w:color="auto"/>
          </w:divBdr>
        </w:div>
        <w:div w:id="307587797">
          <w:marLeft w:val="480"/>
          <w:marRight w:val="0"/>
          <w:marTop w:val="0"/>
          <w:marBottom w:val="0"/>
          <w:divBdr>
            <w:top w:val="none" w:sz="0" w:space="0" w:color="auto"/>
            <w:left w:val="none" w:sz="0" w:space="0" w:color="auto"/>
            <w:bottom w:val="none" w:sz="0" w:space="0" w:color="auto"/>
            <w:right w:val="none" w:sz="0" w:space="0" w:color="auto"/>
          </w:divBdr>
        </w:div>
        <w:div w:id="352877364">
          <w:marLeft w:val="480"/>
          <w:marRight w:val="0"/>
          <w:marTop w:val="0"/>
          <w:marBottom w:val="0"/>
          <w:divBdr>
            <w:top w:val="none" w:sz="0" w:space="0" w:color="auto"/>
            <w:left w:val="none" w:sz="0" w:space="0" w:color="auto"/>
            <w:bottom w:val="none" w:sz="0" w:space="0" w:color="auto"/>
            <w:right w:val="none" w:sz="0" w:space="0" w:color="auto"/>
          </w:divBdr>
        </w:div>
        <w:div w:id="435095750">
          <w:marLeft w:val="480"/>
          <w:marRight w:val="0"/>
          <w:marTop w:val="0"/>
          <w:marBottom w:val="0"/>
          <w:divBdr>
            <w:top w:val="none" w:sz="0" w:space="0" w:color="auto"/>
            <w:left w:val="none" w:sz="0" w:space="0" w:color="auto"/>
            <w:bottom w:val="none" w:sz="0" w:space="0" w:color="auto"/>
            <w:right w:val="none" w:sz="0" w:space="0" w:color="auto"/>
          </w:divBdr>
        </w:div>
        <w:div w:id="528640761">
          <w:marLeft w:val="480"/>
          <w:marRight w:val="0"/>
          <w:marTop w:val="0"/>
          <w:marBottom w:val="0"/>
          <w:divBdr>
            <w:top w:val="none" w:sz="0" w:space="0" w:color="auto"/>
            <w:left w:val="none" w:sz="0" w:space="0" w:color="auto"/>
            <w:bottom w:val="none" w:sz="0" w:space="0" w:color="auto"/>
            <w:right w:val="none" w:sz="0" w:space="0" w:color="auto"/>
          </w:divBdr>
        </w:div>
        <w:div w:id="556673531">
          <w:marLeft w:val="480"/>
          <w:marRight w:val="0"/>
          <w:marTop w:val="0"/>
          <w:marBottom w:val="0"/>
          <w:divBdr>
            <w:top w:val="none" w:sz="0" w:space="0" w:color="auto"/>
            <w:left w:val="none" w:sz="0" w:space="0" w:color="auto"/>
            <w:bottom w:val="none" w:sz="0" w:space="0" w:color="auto"/>
            <w:right w:val="none" w:sz="0" w:space="0" w:color="auto"/>
          </w:divBdr>
        </w:div>
        <w:div w:id="573052350">
          <w:marLeft w:val="480"/>
          <w:marRight w:val="0"/>
          <w:marTop w:val="0"/>
          <w:marBottom w:val="0"/>
          <w:divBdr>
            <w:top w:val="none" w:sz="0" w:space="0" w:color="auto"/>
            <w:left w:val="none" w:sz="0" w:space="0" w:color="auto"/>
            <w:bottom w:val="none" w:sz="0" w:space="0" w:color="auto"/>
            <w:right w:val="none" w:sz="0" w:space="0" w:color="auto"/>
          </w:divBdr>
        </w:div>
        <w:div w:id="617638390">
          <w:marLeft w:val="480"/>
          <w:marRight w:val="0"/>
          <w:marTop w:val="0"/>
          <w:marBottom w:val="0"/>
          <w:divBdr>
            <w:top w:val="none" w:sz="0" w:space="0" w:color="auto"/>
            <w:left w:val="none" w:sz="0" w:space="0" w:color="auto"/>
            <w:bottom w:val="none" w:sz="0" w:space="0" w:color="auto"/>
            <w:right w:val="none" w:sz="0" w:space="0" w:color="auto"/>
          </w:divBdr>
        </w:div>
        <w:div w:id="629558346">
          <w:marLeft w:val="480"/>
          <w:marRight w:val="0"/>
          <w:marTop w:val="0"/>
          <w:marBottom w:val="0"/>
          <w:divBdr>
            <w:top w:val="none" w:sz="0" w:space="0" w:color="auto"/>
            <w:left w:val="none" w:sz="0" w:space="0" w:color="auto"/>
            <w:bottom w:val="none" w:sz="0" w:space="0" w:color="auto"/>
            <w:right w:val="none" w:sz="0" w:space="0" w:color="auto"/>
          </w:divBdr>
        </w:div>
        <w:div w:id="632905676">
          <w:marLeft w:val="480"/>
          <w:marRight w:val="0"/>
          <w:marTop w:val="0"/>
          <w:marBottom w:val="0"/>
          <w:divBdr>
            <w:top w:val="none" w:sz="0" w:space="0" w:color="auto"/>
            <w:left w:val="none" w:sz="0" w:space="0" w:color="auto"/>
            <w:bottom w:val="none" w:sz="0" w:space="0" w:color="auto"/>
            <w:right w:val="none" w:sz="0" w:space="0" w:color="auto"/>
          </w:divBdr>
        </w:div>
        <w:div w:id="664940979">
          <w:marLeft w:val="480"/>
          <w:marRight w:val="0"/>
          <w:marTop w:val="0"/>
          <w:marBottom w:val="0"/>
          <w:divBdr>
            <w:top w:val="none" w:sz="0" w:space="0" w:color="auto"/>
            <w:left w:val="none" w:sz="0" w:space="0" w:color="auto"/>
            <w:bottom w:val="none" w:sz="0" w:space="0" w:color="auto"/>
            <w:right w:val="none" w:sz="0" w:space="0" w:color="auto"/>
          </w:divBdr>
        </w:div>
        <w:div w:id="691229399">
          <w:marLeft w:val="480"/>
          <w:marRight w:val="0"/>
          <w:marTop w:val="0"/>
          <w:marBottom w:val="0"/>
          <w:divBdr>
            <w:top w:val="none" w:sz="0" w:space="0" w:color="auto"/>
            <w:left w:val="none" w:sz="0" w:space="0" w:color="auto"/>
            <w:bottom w:val="none" w:sz="0" w:space="0" w:color="auto"/>
            <w:right w:val="none" w:sz="0" w:space="0" w:color="auto"/>
          </w:divBdr>
        </w:div>
        <w:div w:id="706835710">
          <w:marLeft w:val="480"/>
          <w:marRight w:val="0"/>
          <w:marTop w:val="0"/>
          <w:marBottom w:val="0"/>
          <w:divBdr>
            <w:top w:val="none" w:sz="0" w:space="0" w:color="auto"/>
            <w:left w:val="none" w:sz="0" w:space="0" w:color="auto"/>
            <w:bottom w:val="none" w:sz="0" w:space="0" w:color="auto"/>
            <w:right w:val="none" w:sz="0" w:space="0" w:color="auto"/>
          </w:divBdr>
        </w:div>
        <w:div w:id="729379049">
          <w:marLeft w:val="480"/>
          <w:marRight w:val="0"/>
          <w:marTop w:val="0"/>
          <w:marBottom w:val="0"/>
          <w:divBdr>
            <w:top w:val="none" w:sz="0" w:space="0" w:color="auto"/>
            <w:left w:val="none" w:sz="0" w:space="0" w:color="auto"/>
            <w:bottom w:val="none" w:sz="0" w:space="0" w:color="auto"/>
            <w:right w:val="none" w:sz="0" w:space="0" w:color="auto"/>
          </w:divBdr>
        </w:div>
        <w:div w:id="795875302">
          <w:marLeft w:val="480"/>
          <w:marRight w:val="0"/>
          <w:marTop w:val="0"/>
          <w:marBottom w:val="0"/>
          <w:divBdr>
            <w:top w:val="none" w:sz="0" w:space="0" w:color="auto"/>
            <w:left w:val="none" w:sz="0" w:space="0" w:color="auto"/>
            <w:bottom w:val="none" w:sz="0" w:space="0" w:color="auto"/>
            <w:right w:val="none" w:sz="0" w:space="0" w:color="auto"/>
          </w:divBdr>
        </w:div>
        <w:div w:id="857155396">
          <w:marLeft w:val="480"/>
          <w:marRight w:val="0"/>
          <w:marTop w:val="0"/>
          <w:marBottom w:val="0"/>
          <w:divBdr>
            <w:top w:val="none" w:sz="0" w:space="0" w:color="auto"/>
            <w:left w:val="none" w:sz="0" w:space="0" w:color="auto"/>
            <w:bottom w:val="none" w:sz="0" w:space="0" w:color="auto"/>
            <w:right w:val="none" w:sz="0" w:space="0" w:color="auto"/>
          </w:divBdr>
        </w:div>
        <w:div w:id="904485703">
          <w:marLeft w:val="480"/>
          <w:marRight w:val="0"/>
          <w:marTop w:val="0"/>
          <w:marBottom w:val="0"/>
          <w:divBdr>
            <w:top w:val="none" w:sz="0" w:space="0" w:color="auto"/>
            <w:left w:val="none" w:sz="0" w:space="0" w:color="auto"/>
            <w:bottom w:val="none" w:sz="0" w:space="0" w:color="auto"/>
            <w:right w:val="none" w:sz="0" w:space="0" w:color="auto"/>
          </w:divBdr>
        </w:div>
        <w:div w:id="1007831680">
          <w:marLeft w:val="480"/>
          <w:marRight w:val="0"/>
          <w:marTop w:val="0"/>
          <w:marBottom w:val="0"/>
          <w:divBdr>
            <w:top w:val="none" w:sz="0" w:space="0" w:color="auto"/>
            <w:left w:val="none" w:sz="0" w:space="0" w:color="auto"/>
            <w:bottom w:val="none" w:sz="0" w:space="0" w:color="auto"/>
            <w:right w:val="none" w:sz="0" w:space="0" w:color="auto"/>
          </w:divBdr>
        </w:div>
        <w:div w:id="1077091032">
          <w:marLeft w:val="480"/>
          <w:marRight w:val="0"/>
          <w:marTop w:val="0"/>
          <w:marBottom w:val="0"/>
          <w:divBdr>
            <w:top w:val="none" w:sz="0" w:space="0" w:color="auto"/>
            <w:left w:val="none" w:sz="0" w:space="0" w:color="auto"/>
            <w:bottom w:val="none" w:sz="0" w:space="0" w:color="auto"/>
            <w:right w:val="none" w:sz="0" w:space="0" w:color="auto"/>
          </w:divBdr>
        </w:div>
        <w:div w:id="1154681180">
          <w:marLeft w:val="480"/>
          <w:marRight w:val="0"/>
          <w:marTop w:val="0"/>
          <w:marBottom w:val="0"/>
          <w:divBdr>
            <w:top w:val="none" w:sz="0" w:space="0" w:color="auto"/>
            <w:left w:val="none" w:sz="0" w:space="0" w:color="auto"/>
            <w:bottom w:val="none" w:sz="0" w:space="0" w:color="auto"/>
            <w:right w:val="none" w:sz="0" w:space="0" w:color="auto"/>
          </w:divBdr>
        </w:div>
        <w:div w:id="1187450516">
          <w:marLeft w:val="480"/>
          <w:marRight w:val="0"/>
          <w:marTop w:val="0"/>
          <w:marBottom w:val="0"/>
          <w:divBdr>
            <w:top w:val="none" w:sz="0" w:space="0" w:color="auto"/>
            <w:left w:val="none" w:sz="0" w:space="0" w:color="auto"/>
            <w:bottom w:val="none" w:sz="0" w:space="0" w:color="auto"/>
            <w:right w:val="none" w:sz="0" w:space="0" w:color="auto"/>
          </w:divBdr>
        </w:div>
        <w:div w:id="1269045618">
          <w:marLeft w:val="480"/>
          <w:marRight w:val="0"/>
          <w:marTop w:val="0"/>
          <w:marBottom w:val="0"/>
          <w:divBdr>
            <w:top w:val="none" w:sz="0" w:space="0" w:color="auto"/>
            <w:left w:val="none" w:sz="0" w:space="0" w:color="auto"/>
            <w:bottom w:val="none" w:sz="0" w:space="0" w:color="auto"/>
            <w:right w:val="none" w:sz="0" w:space="0" w:color="auto"/>
          </w:divBdr>
        </w:div>
        <w:div w:id="1335575284">
          <w:marLeft w:val="480"/>
          <w:marRight w:val="0"/>
          <w:marTop w:val="0"/>
          <w:marBottom w:val="0"/>
          <w:divBdr>
            <w:top w:val="none" w:sz="0" w:space="0" w:color="auto"/>
            <w:left w:val="none" w:sz="0" w:space="0" w:color="auto"/>
            <w:bottom w:val="none" w:sz="0" w:space="0" w:color="auto"/>
            <w:right w:val="none" w:sz="0" w:space="0" w:color="auto"/>
          </w:divBdr>
        </w:div>
        <w:div w:id="1366522675">
          <w:marLeft w:val="480"/>
          <w:marRight w:val="0"/>
          <w:marTop w:val="0"/>
          <w:marBottom w:val="0"/>
          <w:divBdr>
            <w:top w:val="none" w:sz="0" w:space="0" w:color="auto"/>
            <w:left w:val="none" w:sz="0" w:space="0" w:color="auto"/>
            <w:bottom w:val="none" w:sz="0" w:space="0" w:color="auto"/>
            <w:right w:val="none" w:sz="0" w:space="0" w:color="auto"/>
          </w:divBdr>
        </w:div>
        <w:div w:id="1442144559">
          <w:marLeft w:val="480"/>
          <w:marRight w:val="0"/>
          <w:marTop w:val="0"/>
          <w:marBottom w:val="0"/>
          <w:divBdr>
            <w:top w:val="none" w:sz="0" w:space="0" w:color="auto"/>
            <w:left w:val="none" w:sz="0" w:space="0" w:color="auto"/>
            <w:bottom w:val="none" w:sz="0" w:space="0" w:color="auto"/>
            <w:right w:val="none" w:sz="0" w:space="0" w:color="auto"/>
          </w:divBdr>
        </w:div>
        <w:div w:id="1519083121">
          <w:marLeft w:val="480"/>
          <w:marRight w:val="0"/>
          <w:marTop w:val="0"/>
          <w:marBottom w:val="0"/>
          <w:divBdr>
            <w:top w:val="none" w:sz="0" w:space="0" w:color="auto"/>
            <w:left w:val="none" w:sz="0" w:space="0" w:color="auto"/>
            <w:bottom w:val="none" w:sz="0" w:space="0" w:color="auto"/>
            <w:right w:val="none" w:sz="0" w:space="0" w:color="auto"/>
          </w:divBdr>
        </w:div>
        <w:div w:id="1558853935">
          <w:marLeft w:val="480"/>
          <w:marRight w:val="0"/>
          <w:marTop w:val="0"/>
          <w:marBottom w:val="0"/>
          <w:divBdr>
            <w:top w:val="none" w:sz="0" w:space="0" w:color="auto"/>
            <w:left w:val="none" w:sz="0" w:space="0" w:color="auto"/>
            <w:bottom w:val="none" w:sz="0" w:space="0" w:color="auto"/>
            <w:right w:val="none" w:sz="0" w:space="0" w:color="auto"/>
          </w:divBdr>
        </w:div>
        <w:div w:id="1615332416">
          <w:marLeft w:val="480"/>
          <w:marRight w:val="0"/>
          <w:marTop w:val="0"/>
          <w:marBottom w:val="0"/>
          <w:divBdr>
            <w:top w:val="none" w:sz="0" w:space="0" w:color="auto"/>
            <w:left w:val="none" w:sz="0" w:space="0" w:color="auto"/>
            <w:bottom w:val="none" w:sz="0" w:space="0" w:color="auto"/>
            <w:right w:val="none" w:sz="0" w:space="0" w:color="auto"/>
          </w:divBdr>
        </w:div>
        <w:div w:id="1634868525">
          <w:marLeft w:val="480"/>
          <w:marRight w:val="0"/>
          <w:marTop w:val="0"/>
          <w:marBottom w:val="0"/>
          <w:divBdr>
            <w:top w:val="none" w:sz="0" w:space="0" w:color="auto"/>
            <w:left w:val="none" w:sz="0" w:space="0" w:color="auto"/>
            <w:bottom w:val="none" w:sz="0" w:space="0" w:color="auto"/>
            <w:right w:val="none" w:sz="0" w:space="0" w:color="auto"/>
          </w:divBdr>
        </w:div>
        <w:div w:id="1741175859">
          <w:marLeft w:val="480"/>
          <w:marRight w:val="0"/>
          <w:marTop w:val="0"/>
          <w:marBottom w:val="0"/>
          <w:divBdr>
            <w:top w:val="none" w:sz="0" w:space="0" w:color="auto"/>
            <w:left w:val="none" w:sz="0" w:space="0" w:color="auto"/>
            <w:bottom w:val="none" w:sz="0" w:space="0" w:color="auto"/>
            <w:right w:val="none" w:sz="0" w:space="0" w:color="auto"/>
          </w:divBdr>
        </w:div>
        <w:div w:id="1743285672">
          <w:marLeft w:val="480"/>
          <w:marRight w:val="0"/>
          <w:marTop w:val="0"/>
          <w:marBottom w:val="0"/>
          <w:divBdr>
            <w:top w:val="none" w:sz="0" w:space="0" w:color="auto"/>
            <w:left w:val="none" w:sz="0" w:space="0" w:color="auto"/>
            <w:bottom w:val="none" w:sz="0" w:space="0" w:color="auto"/>
            <w:right w:val="none" w:sz="0" w:space="0" w:color="auto"/>
          </w:divBdr>
        </w:div>
        <w:div w:id="1799107596">
          <w:marLeft w:val="480"/>
          <w:marRight w:val="0"/>
          <w:marTop w:val="0"/>
          <w:marBottom w:val="0"/>
          <w:divBdr>
            <w:top w:val="none" w:sz="0" w:space="0" w:color="auto"/>
            <w:left w:val="none" w:sz="0" w:space="0" w:color="auto"/>
            <w:bottom w:val="none" w:sz="0" w:space="0" w:color="auto"/>
            <w:right w:val="none" w:sz="0" w:space="0" w:color="auto"/>
          </w:divBdr>
        </w:div>
        <w:div w:id="1960917703">
          <w:marLeft w:val="480"/>
          <w:marRight w:val="0"/>
          <w:marTop w:val="0"/>
          <w:marBottom w:val="0"/>
          <w:divBdr>
            <w:top w:val="none" w:sz="0" w:space="0" w:color="auto"/>
            <w:left w:val="none" w:sz="0" w:space="0" w:color="auto"/>
            <w:bottom w:val="none" w:sz="0" w:space="0" w:color="auto"/>
            <w:right w:val="none" w:sz="0" w:space="0" w:color="auto"/>
          </w:divBdr>
        </w:div>
        <w:div w:id="1987733185">
          <w:marLeft w:val="480"/>
          <w:marRight w:val="0"/>
          <w:marTop w:val="0"/>
          <w:marBottom w:val="0"/>
          <w:divBdr>
            <w:top w:val="none" w:sz="0" w:space="0" w:color="auto"/>
            <w:left w:val="none" w:sz="0" w:space="0" w:color="auto"/>
            <w:bottom w:val="none" w:sz="0" w:space="0" w:color="auto"/>
            <w:right w:val="none" w:sz="0" w:space="0" w:color="auto"/>
          </w:divBdr>
        </w:div>
      </w:divsChild>
    </w:div>
    <w:div w:id="1253121983">
      <w:bodyDiv w:val="1"/>
      <w:marLeft w:val="0"/>
      <w:marRight w:val="0"/>
      <w:marTop w:val="0"/>
      <w:marBottom w:val="0"/>
      <w:divBdr>
        <w:top w:val="none" w:sz="0" w:space="0" w:color="auto"/>
        <w:left w:val="none" w:sz="0" w:space="0" w:color="auto"/>
        <w:bottom w:val="none" w:sz="0" w:space="0" w:color="auto"/>
        <w:right w:val="none" w:sz="0" w:space="0" w:color="auto"/>
      </w:divBdr>
      <w:divsChild>
        <w:div w:id="43991707">
          <w:marLeft w:val="480"/>
          <w:marRight w:val="0"/>
          <w:marTop w:val="0"/>
          <w:marBottom w:val="0"/>
          <w:divBdr>
            <w:top w:val="none" w:sz="0" w:space="0" w:color="auto"/>
            <w:left w:val="none" w:sz="0" w:space="0" w:color="auto"/>
            <w:bottom w:val="none" w:sz="0" w:space="0" w:color="auto"/>
            <w:right w:val="none" w:sz="0" w:space="0" w:color="auto"/>
          </w:divBdr>
        </w:div>
        <w:div w:id="79762729">
          <w:marLeft w:val="480"/>
          <w:marRight w:val="0"/>
          <w:marTop w:val="0"/>
          <w:marBottom w:val="0"/>
          <w:divBdr>
            <w:top w:val="none" w:sz="0" w:space="0" w:color="auto"/>
            <w:left w:val="none" w:sz="0" w:space="0" w:color="auto"/>
            <w:bottom w:val="none" w:sz="0" w:space="0" w:color="auto"/>
            <w:right w:val="none" w:sz="0" w:space="0" w:color="auto"/>
          </w:divBdr>
        </w:div>
        <w:div w:id="308287803">
          <w:marLeft w:val="480"/>
          <w:marRight w:val="0"/>
          <w:marTop w:val="0"/>
          <w:marBottom w:val="0"/>
          <w:divBdr>
            <w:top w:val="none" w:sz="0" w:space="0" w:color="auto"/>
            <w:left w:val="none" w:sz="0" w:space="0" w:color="auto"/>
            <w:bottom w:val="none" w:sz="0" w:space="0" w:color="auto"/>
            <w:right w:val="none" w:sz="0" w:space="0" w:color="auto"/>
          </w:divBdr>
        </w:div>
        <w:div w:id="498081545">
          <w:marLeft w:val="480"/>
          <w:marRight w:val="0"/>
          <w:marTop w:val="0"/>
          <w:marBottom w:val="0"/>
          <w:divBdr>
            <w:top w:val="none" w:sz="0" w:space="0" w:color="auto"/>
            <w:left w:val="none" w:sz="0" w:space="0" w:color="auto"/>
            <w:bottom w:val="none" w:sz="0" w:space="0" w:color="auto"/>
            <w:right w:val="none" w:sz="0" w:space="0" w:color="auto"/>
          </w:divBdr>
        </w:div>
        <w:div w:id="565645927">
          <w:marLeft w:val="480"/>
          <w:marRight w:val="0"/>
          <w:marTop w:val="0"/>
          <w:marBottom w:val="0"/>
          <w:divBdr>
            <w:top w:val="none" w:sz="0" w:space="0" w:color="auto"/>
            <w:left w:val="none" w:sz="0" w:space="0" w:color="auto"/>
            <w:bottom w:val="none" w:sz="0" w:space="0" w:color="auto"/>
            <w:right w:val="none" w:sz="0" w:space="0" w:color="auto"/>
          </w:divBdr>
        </w:div>
        <w:div w:id="736512898">
          <w:marLeft w:val="480"/>
          <w:marRight w:val="0"/>
          <w:marTop w:val="0"/>
          <w:marBottom w:val="0"/>
          <w:divBdr>
            <w:top w:val="none" w:sz="0" w:space="0" w:color="auto"/>
            <w:left w:val="none" w:sz="0" w:space="0" w:color="auto"/>
            <w:bottom w:val="none" w:sz="0" w:space="0" w:color="auto"/>
            <w:right w:val="none" w:sz="0" w:space="0" w:color="auto"/>
          </w:divBdr>
        </w:div>
        <w:div w:id="793641572">
          <w:marLeft w:val="480"/>
          <w:marRight w:val="0"/>
          <w:marTop w:val="0"/>
          <w:marBottom w:val="0"/>
          <w:divBdr>
            <w:top w:val="none" w:sz="0" w:space="0" w:color="auto"/>
            <w:left w:val="none" w:sz="0" w:space="0" w:color="auto"/>
            <w:bottom w:val="none" w:sz="0" w:space="0" w:color="auto"/>
            <w:right w:val="none" w:sz="0" w:space="0" w:color="auto"/>
          </w:divBdr>
        </w:div>
        <w:div w:id="1013187513">
          <w:marLeft w:val="480"/>
          <w:marRight w:val="0"/>
          <w:marTop w:val="0"/>
          <w:marBottom w:val="0"/>
          <w:divBdr>
            <w:top w:val="none" w:sz="0" w:space="0" w:color="auto"/>
            <w:left w:val="none" w:sz="0" w:space="0" w:color="auto"/>
            <w:bottom w:val="none" w:sz="0" w:space="0" w:color="auto"/>
            <w:right w:val="none" w:sz="0" w:space="0" w:color="auto"/>
          </w:divBdr>
        </w:div>
        <w:div w:id="1255744458">
          <w:marLeft w:val="480"/>
          <w:marRight w:val="0"/>
          <w:marTop w:val="0"/>
          <w:marBottom w:val="0"/>
          <w:divBdr>
            <w:top w:val="none" w:sz="0" w:space="0" w:color="auto"/>
            <w:left w:val="none" w:sz="0" w:space="0" w:color="auto"/>
            <w:bottom w:val="none" w:sz="0" w:space="0" w:color="auto"/>
            <w:right w:val="none" w:sz="0" w:space="0" w:color="auto"/>
          </w:divBdr>
        </w:div>
        <w:div w:id="1293823601">
          <w:marLeft w:val="480"/>
          <w:marRight w:val="0"/>
          <w:marTop w:val="0"/>
          <w:marBottom w:val="0"/>
          <w:divBdr>
            <w:top w:val="none" w:sz="0" w:space="0" w:color="auto"/>
            <w:left w:val="none" w:sz="0" w:space="0" w:color="auto"/>
            <w:bottom w:val="none" w:sz="0" w:space="0" w:color="auto"/>
            <w:right w:val="none" w:sz="0" w:space="0" w:color="auto"/>
          </w:divBdr>
        </w:div>
        <w:div w:id="1600480120">
          <w:marLeft w:val="480"/>
          <w:marRight w:val="0"/>
          <w:marTop w:val="0"/>
          <w:marBottom w:val="0"/>
          <w:divBdr>
            <w:top w:val="none" w:sz="0" w:space="0" w:color="auto"/>
            <w:left w:val="none" w:sz="0" w:space="0" w:color="auto"/>
            <w:bottom w:val="none" w:sz="0" w:space="0" w:color="auto"/>
            <w:right w:val="none" w:sz="0" w:space="0" w:color="auto"/>
          </w:divBdr>
        </w:div>
        <w:div w:id="1670407199">
          <w:marLeft w:val="480"/>
          <w:marRight w:val="0"/>
          <w:marTop w:val="0"/>
          <w:marBottom w:val="0"/>
          <w:divBdr>
            <w:top w:val="none" w:sz="0" w:space="0" w:color="auto"/>
            <w:left w:val="none" w:sz="0" w:space="0" w:color="auto"/>
            <w:bottom w:val="none" w:sz="0" w:space="0" w:color="auto"/>
            <w:right w:val="none" w:sz="0" w:space="0" w:color="auto"/>
          </w:divBdr>
        </w:div>
        <w:div w:id="1888569296">
          <w:marLeft w:val="480"/>
          <w:marRight w:val="0"/>
          <w:marTop w:val="0"/>
          <w:marBottom w:val="0"/>
          <w:divBdr>
            <w:top w:val="none" w:sz="0" w:space="0" w:color="auto"/>
            <w:left w:val="none" w:sz="0" w:space="0" w:color="auto"/>
            <w:bottom w:val="none" w:sz="0" w:space="0" w:color="auto"/>
            <w:right w:val="none" w:sz="0" w:space="0" w:color="auto"/>
          </w:divBdr>
        </w:div>
        <w:div w:id="1975910637">
          <w:marLeft w:val="480"/>
          <w:marRight w:val="0"/>
          <w:marTop w:val="0"/>
          <w:marBottom w:val="0"/>
          <w:divBdr>
            <w:top w:val="none" w:sz="0" w:space="0" w:color="auto"/>
            <w:left w:val="none" w:sz="0" w:space="0" w:color="auto"/>
            <w:bottom w:val="none" w:sz="0" w:space="0" w:color="auto"/>
            <w:right w:val="none" w:sz="0" w:space="0" w:color="auto"/>
          </w:divBdr>
        </w:div>
        <w:div w:id="2056738978">
          <w:marLeft w:val="480"/>
          <w:marRight w:val="0"/>
          <w:marTop w:val="0"/>
          <w:marBottom w:val="0"/>
          <w:divBdr>
            <w:top w:val="none" w:sz="0" w:space="0" w:color="auto"/>
            <w:left w:val="none" w:sz="0" w:space="0" w:color="auto"/>
            <w:bottom w:val="none" w:sz="0" w:space="0" w:color="auto"/>
            <w:right w:val="none" w:sz="0" w:space="0" w:color="auto"/>
          </w:divBdr>
        </w:div>
      </w:divsChild>
    </w:div>
    <w:div w:id="1253733879">
      <w:bodyDiv w:val="1"/>
      <w:marLeft w:val="0"/>
      <w:marRight w:val="0"/>
      <w:marTop w:val="0"/>
      <w:marBottom w:val="0"/>
      <w:divBdr>
        <w:top w:val="none" w:sz="0" w:space="0" w:color="auto"/>
        <w:left w:val="none" w:sz="0" w:space="0" w:color="auto"/>
        <w:bottom w:val="none" w:sz="0" w:space="0" w:color="auto"/>
        <w:right w:val="none" w:sz="0" w:space="0" w:color="auto"/>
      </w:divBdr>
      <w:divsChild>
        <w:div w:id="171529050">
          <w:marLeft w:val="480"/>
          <w:marRight w:val="0"/>
          <w:marTop w:val="0"/>
          <w:marBottom w:val="0"/>
          <w:divBdr>
            <w:top w:val="none" w:sz="0" w:space="0" w:color="auto"/>
            <w:left w:val="none" w:sz="0" w:space="0" w:color="auto"/>
            <w:bottom w:val="none" w:sz="0" w:space="0" w:color="auto"/>
            <w:right w:val="none" w:sz="0" w:space="0" w:color="auto"/>
          </w:divBdr>
        </w:div>
        <w:div w:id="173307667">
          <w:marLeft w:val="480"/>
          <w:marRight w:val="0"/>
          <w:marTop w:val="0"/>
          <w:marBottom w:val="0"/>
          <w:divBdr>
            <w:top w:val="none" w:sz="0" w:space="0" w:color="auto"/>
            <w:left w:val="none" w:sz="0" w:space="0" w:color="auto"/>
            <w:bottom w:val="none" w:sz="0" w:space="0" w:color="auto"/>
            <w:right w:val="none" w:sz="0" w:space="0" w:color="auto"/>
          </w:divBdr>
        </w:div>
        <w:div w:id="327245525">
          <w:marLeft w:val="480"/>
          <w:marRight w:val="0"/>
          <w:marTop w:val="0"/>
          <w:marBottom w:val="0"/>
          <w:divBdr>
            <w:top w:val="none" w:sz="0" w:space="0" w:color="auto"/>
            <w:left w:val="none" w:sz="0" w:space="0" w:color="auto"/>
            <w:bottom w:val="none" w:sz="0" w:space="0" w:color="auto"/>
            <w:right w:val="none" w:sz="0" w:space="0" w:color="auto"/>
          </w:divBdr>
        </w:div>
        <w:div w:id="352809098">
          <w:marLeft w:val="480"/>
          <w:marRight w:val="0"/>
          <w:marTop w:val="0"/>
          <w:marBottom w:val="0"/>
          <w:divBdr>
            <w:top w:val="none" w:sz="0" w:space="0" w:color="auto"/>
            <w:left w:val="none" w:sz="0" w:space="0" w:color="auto"/>
            <w:bottom w:val="none" w:sz="0" w:space="0" w:color="auto"/>
            <w:right w:val="none" w:sz="0" w:space="0" w:color="auto"/>
          </w:divBdr>
        </w:div>
        <w:div w:id="630135847">
          <w:marLeft w:val="480"/>
          <w:marRight w:val="0"/>
          <w:marTop w:val="0"/>
          <w:marBottom w:val="0"/>
          <w:divBdr>
            <w:top w:val="none" w:sz="0" w:space="0" w:color="auto"/>
            <w:left w:val="none" w:sz="0" w:space="0" w:color="auto"/>
            <w:bottom w:val="none" w:sz="0" w:space="0" w:color="auto"/>
            <w:right w:val="none" w:sz="0" w:space="0" w:color="auto"/>
          </w:divBdr>
        </w:div>
        <w:div w:id="635718392">
          <w:marLeft w:val="480"/>
          <w:marRight w:val="0"/>
          <w:marTop w:val="0"/>
          <w:marBottom w:val="0"/>
          <w:divBdr>
            <w:top w:val="none" w:sz="0" w:space="0" w:color="auto"/>
            <w:left w:val="none" w:sz="0" w:space="0" w:color="auto"/>
            <w:bottom w:val="none" w:sz="0" w:space="0" w:color="auto"/>
            <w:right w:val="none" w:sz="0" w:space="0" w:color="auto"/>
          </w:divBdr>
        </w:div>
        <w:div w:id="693460698">
          <w:marLeft w:val="480"/>
          <w:marRight w:val="0"/>
          <w:marTop w:val="0"/>
          <w:marBottom w:val="0"/>
          <w:divBdr>
            <w:top w:val="none" w:sz="0" w:space="0" w:color="auto"/>
            <w:left w:val="none" w:sz="0" w:space="0" w:color="auto"/>
            <w:bottom w:val="none" w:sz="0" w:space="0" w:color="auto"/>
            <w:right w:val="none" w:sz="0" w:space="0" w:color="auto"/>
          </w:divBdr>
        </w:div>
        <w:div w:id="715855673">
          <w:marLeft w:val="480"/>
          <w:marRight w:val="0"/>
          <w:marTop w:val="0"/>
          <w:marBottom w:val="0"/>
          <w:divBdr>
            <w:top w:val="none" w:sz="0" w:space="0" w:color="auto"/>
            <w:left w:val="none" w:sz="0" w:space="0" w:color="auto"/>
            <w:bottom w:val="none" w:sz="0" w:space="0" w:color="auto"/>
            <w:right w:val="none" w:sz="0" w:space="0" w:color="auto"/>
          </w:divBdr>
        </w:div>
        <w:div w:id="796293970">
          <w:marLeft w:val="480"/>
          <w:marRight w:val="0"/>
          <w:marTop w:val="0"/>
          <w:marBottom w:val="0"/>
          <w:divBdr>
            <w:top w:val="none" w:sz="0" w:space="0" w:color="auto"/>
            <w:left w:val="none" w:sz="0" w:space="0" w:color="auto"/>
            <w:bottom w:val="none" w:sz="0" w:space="0" w:color="auto"/>
            <w:right w:val="none" w:sz="0" w:space="0" w:color="auto"/>
          </w:divBdr>
        </w:div>
        <w:div w:id="821240850">
          <w:marLeft w:val="480"/>
          <w:marRight w:val="0"/>
          <w:marTop w:val="0"/>
          <w:marBottom w:val="0"/>
          <w:divBdr>
            <w:top w:val="none" w:sz="0" w:space="0" w:color="auto"/>
            <w:left w:val="none" w:sz="0" w:space="0" w:color="auto"/>
            <w:bottom w:val="none" w:sz="0" w:space="0" w:color="auto"/>
            <w:right w:val="none" w:sz="0" w:space="0" w:color="auto"/>
          </w:divBdr>
        </w:div>
        <w:div w:id="827326809">
          <w:marLeft w:val="480"/>
          <w:marRight w:val="0"/>
          <w:marTop w:val="0"/>
          <w:marBottom w:val="0"/>
          <w:divBdr>
            <w:top w:val="none" w:sz="0" w:space="0" w:color="auto"/>
            <w:left w:val="none" w:sz="0" w:space="0" w:color="auto"/>
            <w:bottom w:val="none" w:sz="0" w:space="0" w:color="auto"/>
            <w:right w:val="none" w:sz="0" w:space="0" w:color="auto"/>
          </w:divBdr>
        </w:div>
        <w:div w:id="846020445">
          <w:marLeft w:val="480"/>
          <w:marRight w:val="0"/>
          <w:marTop w:val="0"/>
          <w:marBottom w:val="0"/>
          <w:divBdr>
            <w:top w:val="none" w:sz="0" w:space="0" w:color="auto"/>
            <w:left w:val="none" w:sz="0" w:space="0" w:color="auto"/>
            <w:bottom w:val="none" w:sz="0" w:space="0" w:color="auto"/>
            <w:right w:val="none" w:sz="0" w:space="0" w:color="auto"/>
          </w:divBdr>
        </w:div>
        <w:div w:id="856701841">
          <w:marLeft w:val="480"/>
          <w:marRight w:val="0"/>
          <w:marTop w:val="0"/>
          <w:marBottom w:val="0"/>
          <w:divBdr>
            <w:top w:val="none" w:sz="0" w:space="0" w:color="auto"/>
            <w:left w:val="none" w:sz="0" w:space="0" w:color="auto"/>
            <w:bottom w:val="none" w:sz="0" w:space="0" w:color="auto"/>
            <w:right w:val="none" w:sz="0" w:space="0" w:color="auto"/>
          </w:divBdr>
        </w:div>
        <w:div w:id="949896636">
          <w:marLeft w:val="480"/>
          <w:marRight w:val="0"/>
          <w:marTop w:val="0"/>
          <w:marBottom w:val="0"/>
          <w:divBdr>
            <w:top w:val="none" w:sz="0" w:space="0" w:color="auto"/>
            <w:left w:val="none" w:sz="0" w:space="0" w:color="auto"/>
            <w:bottom w:val="none" w:sz="0" w:space="0" w:color="auto"/>
            <w:right w:val="none" w:sz="0" w:space="0" w:color="auto"/>
          </w:divBdr>
        </w:div>
        <w:div w:id="981614037">
          <w:marLeft w:val="480"/>
          <w:marRight w:val="0"/>
          <w:marTop w:val="0"/>
          <w:marBottom w:val="0"/>
          <w:divBdr>
            <w:top w:val="none" w:sz="0" w:space="0" w:color="auto"/>
            <w:left w:val="none" w:sz="0" w:space="0" w:color="auto"/>
            <w:bottom w:val="none" w:sz="0" w:space="0" w:color="auto"/>
            <w:right w:val="none" w:sz="0" w:space="0" w:color="auto"/>
          </w:divBdr>
        </w:div>
        <w:div w:id="1013990744">
          <w:marLeft w:val="480"/>
          <w:marRight w:val="0"/>
          <w:marTop w:val="0"/>
          <w:marBottom w:val="0"/>
          <w:divBdr>
            <w:top w:val="none" w:sz="0" w:space="0" w:color="auto"/>
            <w:left w:val="none" w:sz="0" w:space="0" w:color="auto"/>
            <w:bottom w:val="none" w:sz="0" w:space="0" w:color="auto"/>
            <w:right w:val="none" w:sz="0" w:space="0" w:color="auto"/>
          </w:divBdr>
        </w:div>
        <w:div w:id="1013992604">
          <w:marLeft w:val="480"/>
          <w:marRight w:val="0"/>
          <w:marTop w:val="0"/>
          <w:marBottom w:val="0"/>
          <w:divBdr>
            <w:top w:val="none" w:sz="0" w:space="0" w:color="auto"/>
            <w:left w:val="none" w:sz="0" w:space="0" w:color="auto"/>
            <w:bottom w:val="none" w:sz="0" w:space="0" w:color="auto"/>
            <w:right w:val="none" w:sz="0" w:space="0" w:color="auto"/>
          </w:divBdr>
        </w:div>
        <w:div w:id="1104810583">
          <w:marLeft w:val="480"/>
          <w:marRight w:val="0"/>
          <w:marTop w:val="0"/>
          <w:marBottom w:val="0"/>
          <w:divBdr>
            <w:top w:val="none" w:sz="0" w:space="0" w:color="auto"/>
            <w:left w:val="none" w:sz="0" w:space="0" w:color="auto"/>
            <w:bottom w:val="none" w:sz="0" w:space="0" w:color="auto"/>
            <w:right w:val="none" w:sz="0" w:space="0" w:color="auto"/>
          </w:divBdr>
        </w:div>
        <w:div w:id="1236817482">
          <w:marLeft w:val="480"/>
          <w:marRight w:val="0"/>
          <w:marTop w:val="0"/>
          <w:marBottom w:val="0"/>
          <w:divBdr>
            <w:top w:val="none" w:sz="0" w:space="0" w:color="auto"/>
            <w:left w:val="none" w:sz="0" w:space="0" w:color="auto"/>
            <w:bottom w:val="none" w:sz="0" w:space="0" w:color="auto"/>
            <w:right w:val="none" w:sz="0" w:space="0" w:color="auto"/>
          </w:divBdr>
        </w:div>
        <w:div w:id="1258367831">
          <w:marLeft w:val="480"/>
          <w:marRight w:val="0"/>
          <w:marTop w:val="0"/>
          <w:marBottom w:val="0"/>
          <w:divBdr>
            <w:top w:val="none" w:sz="0" w:space="0" w:color="auto"/>
            <w:left w:val="none" w:sz="0" w:space="0" w:color="auto"/>
            <w:bottom w:val="none" w:sz="0" w:space="0" w:color="auto"/>
            <w:right w:val="none" w:sz="0" w:space="0" w:color="auto"/>
          </w:divBdr>
        </w:div>
        <w:div w:id="1406955523">
          <w:marLeft w:val="480"/>
          <w:marRight w:val="0"/>
          <w:marTop w:val="0"/>
          <w:marBottom w:val="0"/>
          <w:divBdr>
            <w:top w:val="none" w:sz="0" w:space="0" w:color="auto"/>
            <w:left w:val="none" w:sz="0" w:space="0" w:color="auto"/>
            <w:bottom w:val="none" w:sz="0" w:space="0" w:color="auto"/>
            <w:right w:val="none" w:sz="0" w:space="0" w:color="auto"/>
          </w:divBdr>
        </w:div>
        <w:div w:id="1453209832">
          <w:marLeft w:val="480"/>
          <w:marRight w:val="0"/>
          <w:marTop w:val="0"/>
          <w:marBottom w:val="0"/>
          <w:divBdr>
            <w:top w:val="none" w:sz="0" w:space="0" w:color="auto"/>
            <w:left w:val="none" w:sz="0" w:space="0" w:color="auto"/>
            <w:bottom w:val="none" w:sz="0" w:space="0" w:color="auto"/>
            <w:right w:val="none" w:sz="0" w:space="0" w:color="auto"/>
          </w:divBdr>
        </w:div>
        <w:div w:id="1554729747">
          <w:marLeft w:val="480"/>
          <w:marRight w:val="0"/>
          <w:marTop w:val="0"/>
          <w:marBottom w:val="0"/>
          <w:divBdr>
            <w:top w:val="none" w:sz="0" w:space="0" w:color="auto"/>
            <w:left w:val="none" w:sz="0" w:space="0" w:color="auto"/>
            <w:bottom w:val="none" w:sz="0" w:space="0" w:color="auto"/>
            <w:right w:val="none" w:sz="0" w:space="0" w:color="auto"/>
          </w:divBdr>
        </w:div>
        <w:div w:id="1557932820">
          <w:marLeft w:val="480"/>
          <w:marRight w:val="0"/>
          <w:marTop w:val="0"/>
          <w:marBottom w:val="0"/>
          <w:divBdr>
            <w:top w:val="none" w:sz="0" w:space="0" w:color="auto"/>
            <w:left w:val="none" w:sz="0" w:space="0" w:color="auto"/>
            <w:bottom w:val="none" w:sz="0" w:space="0" w:color="auto"/>
            <w:right w:val="none" w:sz="0" w:space="0" w:color="auto"/>
          </w:divBdr>
        </w:div>
        <w:div w:id="1655795499">
          <w:marLeft w:val="480"/>
          <w:marRight w:val="0"/>
          <w:marTop w:val="0"/>
          <w:marBottom w:val="0"/>
          <w:divBdr>
            <w:top w:val="none" w:sz="0" w:space="0" w:color="auto"/>
            <w:left w:val="none" w:sz="0" w:space="0" w:color="auto"/>
            <w:bottom w:val="none" w:sz="0" w:space="0" w:color="auto"/>
            <w:right w:val="none" w:sz="0" w:space="0" w:color="auto"/>
          </w:divBdr>
        </w:div>
        <w:div w:id="1726370767">
          <w:marLeft w:val="480"/>
          <w:marRight w:val="0"/>
          <w:marTop w:val="0"/>
          <w:marBottom w:val="0"/>
          <w:divBdr>
            <w:top w:val="none" w:sz="0" w:space="0" w:color="auto"/>
            <w:left w:val="none" w:sz="0" w:space="0" w:color="auto"/>
            <w:bottom w:val="none" w:sz="0" w:space="0" w:color="auto"/>
            <w:right w:val="none" w:sz="0" w:space="0" w:color="auto"/>
          </w:divBdr>
        </w:div>
        <w:div w:id="1801800563">
          <w:marLeft w:val="480"/>
          <w:marRight w:val="0"/>
          <w:marTop w:val="0"/>
          <w:marBottom w:val="0"/>
          <w:divBdr>
            <w:top w:val="none" w:sz="0" w:space="0" w:color="auto"/>
            <w:left w:val="none" w:sz="0" w:space="0" w:color="auto"/>
            <w:bottom w:val="none" w:sz="0" w:space="0" w:color="auto"/>
            <w:right w:val="none" w:sz="0" w:space="0" w:color="auto"/>
          </w:divBdr>
        </w:div>
        <w:div w:id="1907063219">
          <w:marLeft w:val="480"/>
          <w:marRight w:val="0"/>
          <w:marTop w:val="0"/>
          <w:marBottom w:val="0"/>
          <w:divBdr>
            <w:top w:val="none" w:sz="0" w:space="0" w:color="auto"/>
            <w:left w:val="none" w:sz="0" w:space="0" w:color="auto"/>
            <w:bottom w:val="none" w:sz="0" w:space="0" w:color="auto"/>
            <w:right w:val="none" w:sz="0" w:space="0" w:color="auto"/>
          </w:divBdr>
        </w:div>
        <w:div w:id="1939633923">
          <w:marLeft w:val="480"/>
          <w:marRight w:val="0"/>
          <w:marTop w:val="0"/>
          <w:marBottom w:val="0"/>
          <w:divBdr>
            <w:top w:val="none" w:sz="0" w:space="0" w:color="auto"/>
            <w:left w:val="none" w:sz="0" w:space="0" w:color="auto"/>
            <w:bottom w:val="none" w:sz="0" w:space="0" w:color="auto"/>
            <w:right w:val="none" w:sz="0" w:space="0" w:color="auto"/>
          </w:divBdr>
        </w:div>
        <w:div w:id="1991867186">
          <w:marLeft w:val="480"/>
          <w:marRight w:val="0"/>
          <w:marTop w:val="0"/>
          <w:marBottom w:val="0"/>
          <w:divBdr>
            <w:top w:val="none" w:sz="0" w:space="0" w:color="auto"/>
            <w:left w:val="none" w:sz="0" w:space="0" w:color="auto"/>
            <w:bottom w:val="none" w:sz="0" w:space="0" w:color="auto"/>
            <w:right w:val="none" w:sz="0" w:space="0" w:color="auto"/>
          </w:divBdr>
        </w:div>
        <w:div w:id="2078740911">
          <w:marLeft w:val="480"/>
          <w:marRight w:val="0"/>
          <w:marTop w:val="0"/>
          <w:marBottom w:val="0"/>
          <w:divBdr>
            <w:top w:val="none" w:sz="0" w:space="0" w:color="auto"/>
            <w:left w:val="none" w:sz="0" w:space="0" w:color="auto"/>
            <w:bottom w:val="none" w:sz="0" w:space="0" w:color="auto"/>
            <w:right w:val="none" w:sz="0" w:space="0" w:color="auto"/>
          </w:divBdr>
        </w:div>
        <w:div w:id="2091848480">
          <w:marLeft w:val="480"/>
          <w:marRight w:val="0"/>
          <w:marTop w:val="0"/>
          <w:marBottom w:val="0"/>
          <w:divBdr>
            <w:top w:val="none" w:sz="0" w:space="0" w:color="auto"/>
            <w:left w:val="none" w:sz="0" w:space="0" w:color="auto"/>
            <w:bottom w:val="none" w:sz="0" w:space="0" w:color="auto"/>
            <w:right w:val="none" w:sz="0" w:space="0" w:color="auto"/>
          </w:divBdr>
        </w:div>
      </w:divsChild>
    </w:div>
    <w:div w:id="1258634715">
      <w:bodyDiv w:val="1"/>
      <w:marLeft w:val="0"/>
      <w:marRight w:val="0"/>
      <w:marTop w:val="0"/>
      <w:marBottom w:val="0"/>
      <w:divBdr>
        <w:top w:val="none" w:sz="0" w:space="0" w:color="auto"/>
        <w:left w:val="none" w:sz="0" w:space="0" w:color="auto"/>
        <w:bottom w:val="none" w:sz="0" w:space="0" w:color="auto"/>
        <w:right w:val="none" w:sz="0" w:space="0" w:color="auto"/>
      </w:divBdr>
      <w:divsChild>
        <w:div w:id="30768949">
          <w:marLeft w:val="480"/>
          <w:marRight w:val="0"/>
          <w:marTop w:val="0"/>
          <w:marBottom w:val="0"/>
          <w:divBdr>
            <w:top w:val="none" w:sz="0" w:space="0" w:color="auto"/>
            <w:left w:val="none" w:sz="0" w:space="0" w:color="auto"/>
            <w:bottom w:val="none" w:sz="0" w:space="0" w:color="auto"/>
            <w:right w:val="none" w:sz="0" w:space="0" w:color="auto"/>
          </w:divBdr>
        </w:div>
        <w:div w:id="133179188">
          <w:marLeft w:val="480"/>
          <w:marRight w:val="0"/>
          <w:marTop w:val="0"/>
          <w:marBottom w:val="0"/>
          <w:divBdr>
            <w:top w:val="none" w:sz="0" w:space="0" w:color="auto"/>
            <w:left w:val="none" w:sz="0" w:space="0" w:color="auto"/>
            <w:bottom w:val="none" w:sz="0" w:space="0" w:color="auto"/>
            <w:right w:val="none" w:sz="0" w:space="0" w:color="auto"/>
          </w:divBdr>
        </w:div>
        <w:div w:id="2119713610">
          <w:marLeft w:val="480"/>
          <w:marRight w:val="0"/>
          <w:marTop w:val="0"/>
          <w:marBottom w:val="0"/>
          <w:divBdr>
            <w:top w:val="none" w:sz="0" w:space="0" w:color="auto"/>
            <w:left w:val="none" w:sz="0" w:space="0" w:color="auto"/>
            <w:bottom w:val="none" w:sz="0" w:space="0" w:color="auto"/>
            <w:right w:val="none" w:sz="0" w:space="0" w:color="auto"/>
          </w:divBdr>
        </w:div>
      </w:divsChild>
    </w:div>
    <w:div w:id="1264344594">
      <w:bodyDiv w:val="1"/>
      <w:marLeft w:val="0"/>
      <w:marRight w:val="0"/>
      <w:marTop w:val="0"/>
      <w:marBottom w:val="0"/>
      <w:divBdr>
        <w:top w:val="none" w:sz="0" w:space="0" w:color="auto"/>
        <w:left w:val="none" w:sz="0" w:space="0" w:color="auto"/>
        <w:bottom w:val="none" w:sz="0" w:space="0" w:color="auto"/>
        <w:right w:val="none" w:sz="0" w:space="0" w:color="auto"/>
      </w:divBdr>
      <w:divsChild>
        <w:div w:id="93870836">
          <w:marLeft w:val="480"/>
          <w:marRight w:val="0"/>
          <w:marTop w:val="0"/>
          <w:marBottom w:val="0"/>
          <w:divBdr>
            <w:top w:val="none" w:sz="0" w:space="0" w:color="auto"/>
            <w:left w:val="none" w:sz="0" w:space="0" w:color="auto"/>
            <w:bottom w:val="none" w:sz="0" w:space="0" w:color="auto"/>
            <w:right w:val="none" w:sz="0" w:space="0" w:color="auto"/>
          </w:divBdr>
        </w:div>
        <w:div w:id="96604730">
          <w:marLeft w:val="480"/>
          <w:marRight w:val="0"/>
          <w:marTop w:val="0"/>
          <w:marBottom w:val="0"/>
          <w:divBdr>
            <w:top w:val="none" w:sz="0" w:space="0" w:color="auto"/>
            <w:left w:val="none" w:sz="0" w:space="0" w:color="auto"/>
            <w:bottom w:val="none" w:sz="0" w:space="0" w:color="auto"/>
            <w:right w:val="none" w:sz="0" w:space="0" w:color="auto"/>
          </w:divBdr>
        </w:div>
        <w:div w:id="180969484">
          <w:marLeft w:val="480"/>
          <w:marRight w:val="0"/>
          <w:marTop w:val="0"/>
          <w:marBottom w:val="0"/>
          <w:divBdr>
            <w:top w:val="none" w:sz="0" w:space="0" w:color="auto"/>
            <w:left w:val="none" w:sz="0" w:space="0" w:color="auto"/>
            <w:bottom w:val="none" w:sz="0" w:space="0" w:color="auto"/>
            <w:right w:val="none" w:sz="0" w:space="0" w:color="auto"/>
          </w:divBdr>
        </w:div>
        <w:div w:id="253518657">
          <w:marLeft w:val="480"/>
          <w:marRight w:val="0"/>
          <w:marTop w:val="0"/>
          <w:marBottom w:val="0"/>
          <w:divBdr>
            <w:top w:val="none" w:sz="0" w:space="0" w:color="auto"/>
            <w:left w:val="none" w:sz="0" w:space="0" w:color="auto"/>
            <w:bottom w:val="none" w:sz="0" w:space="0" w:color="auto"/>
            <w:right w:val="none" w:sz="0" w:space="0" w:color="auto"/>
          </w:divBdr>
        </w:div>
        <w:div w:id="255095100">
          <w:marLeft w:val="480"/>
          <w:marRight w:val="0"/>
          <w:marTop w:val="0"/>
          <w:marBottom w:val="0"/>
          <w:divBdr>
            <w:top w:val="none" w:sz="0" w:space="0" w:color="auto"/>
            <w:left w:val="none" w:sz="0" w:space="0" w:color="auto"/>
            <w:bottom w:val="none" w:sz="0" w:space="0" w:color="auto"/>
            <w:right w:val="none" w:sz="0" w:space="0" w:color="auto"/>
          </w:divBdr>
        </w:div>
        <w:div w:id="294457756">
          <w:marLeft w:val="480"/>
          <w:marRight w:val="0"/>
          <w:marTop w:val="0"/>
          <w:marBottom w:val="0"/>
          <w:divBdr>
            <w:top w:val="none" w:sz="0" w:space="0" w:color="auto"/>
            <w:left w:val="none" w:sz="0" w:space="0" w:color="auto"/>
            <w:bottom w:val="none" w:sz="0" w:space="0" w:color="auto"/>
            <w:right w:val="none" w:sz="0" w:space="0" w:color="auto"/>
          </w:divBdr>
        </w:div>
        <w:div w:id="323556911">
          <w:marLeft w:val="480"/>
          <w:marRight w:val="0"/>
          <w:marTop w:val="0"/>
          <w:marBottom w:val="0"/>
          <w:divBdr>
            <w:top w:val="none" w:sz="0" w:space="0" w:color="auto"/>
            <w:left w:val="none" w:sz="0" w:space="0" w:color="auto"/>
            <w:bottom w:val="none" w:sz="0" w:space="0" w:color="auto"/>
            <w:right w:val="none" w:sz="0" w:space="0" w:color="auto"/>
          </w:divBdr>
        </w:div>
        <w:div w:id="471676613">
          <w:marLeft w:val="480"/>
          <w:marRight w:val="0"/>
          <w:marTop w:val="0"/>
          <w:marBottom w:val="0"/>
          <w:divBdr>
            <w:top w:val="none" w:sz="0" w:space="0" w:color="auto"/>
            <w:left w:val="none" w:sz="0" w:space="0" w:color="auto"/>
            <w:bottom w:val="none" w:sz="0" w:space="0" w:color="auto"/>
            <w:right w:val="none" w:sz="0" w:space="0" w:color="auto"/>
          </w:divBdr>
        </w:div>
        <w:div w:id="515270068">
          <w:marLeft w:val="480"/>
          <w:marRight w:val="0"/>
          <w:marTop w:val="0"/>
          <w:marBottom w:val="0"/>
          <w:divBdr>
            <w:top w:val="none" w:sz="0" w:space="0" w:color="auto"/>
            <w:left w:val="none" w:sz="0" w:space="0" w:color="auto"/>
            <w:bottom w:val="none" w:sz="0" w:space="0" w:color="auto"/>
            <w:right w:val="none" w:sz="0" w:space="0" w:color="auto"/>
          </w:divBdr>
        </w:div>
        <w:div w:id="645399935">
          <w:marLeft w:val="480"/>
          <w:marRight w:val="0"/>
          <w:marTop w:val="0"/>
          <w:marBottom w:val="0"/>
          <w:divBdr>
            <w:top w:val="none" w:sz="0" w:space="0" w:color="auto"/>
            <w:left w:val="none" w:sz="0" w:space="0" w:color="auto"/>
            <w:bottom w:val="none" w:sz="0" w:space="0" w:color="auto"/>
            <w:right w:val="none" w:sz="0" w:space="0" w:color="auto"/>
          </w:divBdr>
        </w:div>
        <w:div w:id="720983160">
          <w:marLeft w:val="480"/>
          <w:marRight w:val="0"/>
          <w:marTop w:val="0"/>
          <w:marBottom w:val="0"/>
          <w:divBdr>
            <w:top w:val="none" w:sz="0" w:space="0" w:color="auto"/>
            <w:left w:val="none" w:sz="0" w:space="0" w:color="auto"/>
            <w:bottom w:val="none" w:sz="0" w:space="0" w:color="auto"/>
            <w:right w:val="none" w:sz="0" w:space="0" w:color="auto"/>
          </w:divBdr>
        </w:div>
        <w:div w:id="721056406">
          <w:marLeft w:val="480"/>
          <w:marRight w:val="0"/>
          <w:marTop w:val="0"/>
          <w:marBottom w:val="0"/>
          <w:divBdr>
            <w:top w:val="none" w:sz="0" w:space="0" w:color="auto"/>
            <w:left w:val="none" w:sz="0" w:space="0" w:color="auto"/>
            <w:bottom w:val="none" w:sz="0" w:space="0" w:color="auto"/>
            <w:right w:val="none" w:sz="0" w:space="0" w:color="auto"/>
          </w:divBdr>
        </w:div>
        <w:div w:id="726150252">
          <w:marLeft w:val="480"/>
          <w:marRight w:val="0"/>
          <w:marTop w:val="0"/>
          <w:marBottom w:val="0"/>
          <w:divBdr>
            <w:top w:val="none" w:sz="0" w:space="0" w:color="auto"/>
            <w:left w:val="none" w:sz="0" w:space="0" w:color="auto"/>
            <w:bottom w:val="none" w:sz="0" w:space="0" w:color="auto"/>
            <w:right w:val="none" w:sz="0" w:space="0" w:color="auto"/>
          </w:divBdr>
        </w:div>
        <w:div w:id="761606918">
          <w:marLeft w:val="480"/>
          <w:marRight w:val="0"/>
          <w:marTop w:val="0"/>
          <w:marBottom w:val="0"/>
          <w:divBdr>
            <w:top w:val="none" w:sz="0" w:space="0" w:color="auto"/>
            <w:left w:val="none" w:sz="0" w:space="0" w:color="auto"/>
            <w:bottom w:val="none" w:sz="0" w:space="0" w:color="auto"/>
            <w:right w:val="none" w:sz="0" w:space="0" w:color="auto"/>
          </w:divBdr>
        </w:div>
        <w:div w:id="770903240">
          <w:marLeft w:val="480"/>
          <w:marRight w:val="0"/>
          <w:marTop w:val="0"/>
          <w:marBottom w:val="0"/>
          <w:divBdr>
            <w:top w:val="none" w:sz="0" w:space="0" w:color="auto"/>
            <w:left w:val="none" w:sz="0" w:space="0" w:color="auto"/>
            <w:bottom w:val="none" w:sz="0" w:space="0" w:color="auto"/>
            <w:right w:val="none" w:sz="0" w:space="0" w:color="auto"/>
          </w:divBdr>
        </w:div>
        <w:div w:id="814760287">
          <w:marLeft w:val="480"/>
          <w:marRight w:val="0"/>
          <w:marTop w:val="0"/>
          <w:marBottom w:val="0"/>
          <w:divBdr>
            <w:top w:val="none" w:sz="0" w:space="0" w:color="auto"/>
            <w:left w:val="none" w:sz="0" w:space="0" w:color="auto"/>
            <w:bottom w:val="none" w:sz="0" w:space="0" w:color="auto"/>
            <w:right w:val="none" w:sz="0" w:space="0" w:color="auto"/>
          </w:divBdr>
        </w:div>
        <w:div w:id="951865335">
          <w:marLeft w:val="480"/>
          <w:marRight w:val="0"/>
          <w:marTop w:val="0"/>
          <w:marBottom w:val="0"/>
          <w:divBdr>
            <w:top w:val="none" w:sz="0" w:space="0" w:color="auto"/>
            <w:left w:val="none" w:sz="0" w:space="0" w:color="auto"/>
            <w:bottom w:val="none" w:sz="0" w:space="0" w:color="auto"/>
            <w:right w:val="none" w:sz="0" w:space="0" w:color="auto"/>
          </w:divBdr>
        </w:div>
        <w:div w:id="993218940">
          <w:marLeft w:val="480"/>
          <w:marRight w:val="0"/>
          <w:marTop w:val="0"/>
          <w:marBottom w:val="0"/>
          <w:divBdr>
            <w:top w:val="none" w:sz="0" w:space="0" w:color="auto"/>
            <w:left w:val="none" w:sz="0" w:space="0" w:color="auto"/>
            <w:bottom w:val="none" w:sz="0" w:space="0" w:color="auto"/>
            <w:right w:val="none" w:sz="0" w:space="0" w:color="auto"/>
          </w:divBdr>
        </w:div>
        <w:div w:id="1003241238">
          <w:marLeft w:val="480"/>
          <w:marRight w:val="0"/>
          <w:marTop w:val="0"/>
          <w:marBottom w:val="0"/>
          <w:divBdr>
            <w:top w:val="none" w:sz="0" w:space="0" w:color="auto"/>
            <w:left w:val="none" w:sz="0" w:space="0" w:color="auto"/>
            <w:bottom w:val="none" w:sz="0" w:space="0" w:color="auto"/>
            <w:right w:val="none" w:sz="0" w:space="0" w:color="auto"/>
          </w:divBdr>
        </w:div>
        <w:div w:id="1006128874">
          <w:marLeft w:val="480"/>
          <w:marRight w:val="0"/>
          <w:marTop w:val="0"/>
          <w:marBottom w:val="0"/>
          <w:divBdr>
            <w:top w:val="none" w:sz="0" w:space="0" w:color="auto"/>
            <w:left w:val="none" w:sz="0" w:space="0" w:color="auto"/>
            <w:bottom w:val="none" w:sz="0" w:space="0" w:color="auto"/>
            <w:right w:val="none" w:sz="0" w:space="0" w:color="auto"/>
          </w:divBdr>
        </w:div>
        <w:div w:id="1006440934">
          <w:marLeft w:val="480"/>
          <w:marRight w:val="0"/>
          <w:marTop w:val="0"/>
          <w:marBottom w:val="0"/>
          <w:divBdr>
            <w:top w:val="none" w:sz="0" w:space="0" w:color="auto"/>
            <w:left w:val="none" w:sz="0" w:space="0" w:color="auto"/>
            <w:bottom w:val="none" w:sz="0" w:space="0" w:color="auto"/>
            <w:right w:val="none" w:sz="0" w:space="0" w:color="auto"/>
          </w:divBdr>
        </w:div>
        <w:div w:id="1009797882">
          <w:marLeft w:val="480"/>
          <w:marRight w:val="0"/>
          <w:marTop w:val="0"/>
          <w:marBottom w:val="0"/>
          <w:divBdr>
            <w:top w:val="none" w:sz="0" w:space="0" w:color="auto"/>
            <w:left w:val="none" w:sz="0" w:space="0" w:color="auto"/>
            <w:bottom w:val="none" w:sz="0" w:space="0" w:color="auto"/>
            <w:right w:val="none" w:sz="0" w:space="0" w:color="auto"/>
          </w:divBdr>
        </w:div>
        <w:div w:id="1014648799">
          <w:marLeft w:val="480"/>
          <w:marRight w:val="0"/>
          <w:marTop w:val="0"/>
          <w:marBottom w:val="0"/>
          <w:divBdr>
            <w:top w:val="none" w:sz="0" w:space="0" w:color="auto"/>
            <w:left w:val="none" w:sz="0" w:space="0" w:color="auto"/>
            <w:bottom w:val="none" w:sz="0" w:space="0" w:color="auto"/>
            <w:right w:val="none" w:sz="0" w:space="0" w:color="auto"/>
          </w:divBdr>
        </w:div>
        <w:div w:id="1022364828">
          <w:marLeft w:val="480"/>
          <w:marRight w:val="0"/>
          <w:marTop w:val="0"/>
          <w:marBottom w:val="0"/>
          <w:divBdr>
            <w:top w:val="none" w:sz="0" w:space="0" w:color="auto"/>
            <w:left w:val="none" w:sz="0" w:space="0" w:color="auto"/>
            <w:bottom w:val="none" w:sz="0" w:space="0" w:color="auto"/>
            <w:right w:val="none" w:sz="0" w:space="0" w:color="auto"/>
          </w:divBdr>
        </w:div>
        <w:div w:id="1043018557">
          <w:marLeft w:val="480"/>
          <w:marRight w:val="0"/>
          <w:marTop w:val="0"/>
          <w:marBottom w:val="0"/>
          <w:divBdr>
            <w:top w:val="none" w:sz="0" w:space="0" w:color="auto"/>
            <w:left w:val="none" w:sz="0" w:space="0" w:color="auto"/>
            <w:bottom w:val="none" w:sz="0" w:space="0" w:color="auto"/>
            <w:right w:val="none" w:sz="0" w:space="0" w:color="auto"/>
          </w:divBdr>
        </w:div>
        <w:div w:id="1095202685">
          <w:marLeft w:val="480"/>
          <w:marRight w:val="0"/>
          <w:marTop w:val="0"/>
          <w:marBottom w:val="0"/>
          <w:divBdr>
            <w:top w:val="none" w:sz="0" w:space="0" w:color="auto"/>
            <w:left w:val="none" w:sz="0" w:space="0" w:color="auto"/>
            <w:bottom w:val="none" w:sz="0" w:space="0" w:color="auto"/>
            <w:right w:val="none" w:sz="0" w:space="0" w:color="auto"/>
          </w:divBdr>
        </w:div>
        <w:div w:id="1095439600">
          <w:marLeft w:val="480"/>
          <w:marRight w:val="0"/>
          <w:marTop w:val="0"/>
          <w:marBottom w:val="0"/>
          <w:divBdr>
            <w:top w:val="none" w:sz="0" w:space="0" w:color="auto"/>
            <w:left w:val="none" w:sz="0" w:space="0" w:color="auto"/>
            <w:bottom w:val="none" w:sz="0" w:space="0" w:color="auto"/>
            <w:right w:val="none" w:sz="0" w:space="0" w:color="auto"/>
          </w:divBdr>
        </w:div>
        <w:div w:id="1100374098">
          <w:marLeft w:val="480"/>
          <w:marRight w:val="0"/>
          <w:marTop w:val="0"/>
          <w:marBottom w:val="0"/>
          <w:divBdr>
            <w:top w:val="none" w:sz="0" w:space="0" w:color="auto"/>
            <w:left w:val="none" w:sz="0" w:space="0" w:color="auto"/>
            <w:bottom w:val="none" w:sz="0" w:space="0" w:color="auto"/>
            <w:right w:val="none" w:sz="0" w:space="0" w:color="auto"/>
          </w:divBdr>
        </w:div>
        <w:div w:id="1102338484">
          <w:marLeft w:val="480"/>
          <w:marRight w:val="0"/>
          <w:marTop w:val="0"/>
          <w:marBottom w:val="0"/>
          <w:divBdr>
            <w:top w:val="none" w:sz="0" w:space="0" w:color="auto"/>
            <w:left w:val="none" w:sz="0" w:space="0" w:color="auto"/>
            <w:bottom w:val="none" w:sz="0" w:space="0" w:color="auto"/>
            <w:right w:val="none" w:sz="0" w:space="0" w:color="auto"/>
          </w:divBdr>
        </w:div>
        <w:div w:id="1190411550">
          <w:marLeft w:val="480"/>
          <w:marRight w:val="0"/>
          <w:marTop w:val="0"/>
          <w:marBottom w:val="0"/>
          <w:divBdr>
            <w:top w:val="none" w:sz="0" w:space="0" w:color="auto"/>
            <w:left w:val="none" w:sz="0" w:space="0" w:color="auto"/>
            <w:bottom w:val="none" w:sz="0" w:space="0" w:color="auto"/>
            <w:right w:val="none" w:sz="0" w:space="0" w:color="auto"/>
          </w:divBdr>
        </w:div>
        <w:div w:id="1236547005">
          <w:marLeft w:val="480"/>
          <w:marRight w:val="0"/>
          <w:marTop w:val="0"/>
          <w:marBottom w:val="0"/>
          <w:divBdr>
            <w:top w:val="none" w:sz="0" w:space="0" w:color="auto"/>
            <w:left w:val="none" w:sz="0" w:space="0" w:color="auto"/>
            <w:bottom w:val="none" w:sz="0" w:space="0" w:color="auto"/>
            <w:right w:val="none" w:sz="0" w:space="0" w:color="auto"/>
          </w:divBdr>
        </w:div>
        <w:div w:id="1246498286">
          <w:marLeft w:val="480"/>
          <w:marRight w:val="0"/>
          <w:marTop w:val="0"/>
          <w:marBottom w:val="0"/>
          <w:divBdr>
            <w:top w:val="none" w:sz="0" w:space="0" w:color="auto"/>
            <w:left w:val="none" w:sz="0" w:space="0" w:color="auto"/>
            <w:bottom w:val="none" w:sz="0" w:space="0" w:color="auto"/>
            <w:right w:val="none" w:sz="0" w:space="0" w:color="auto"/>
          </w:divBdr>
        </w:div>
        <w:div w:id="1268542408">
          <w:marLeft w:val="480"/>
          <w:marRight w:val="0"/>
          <w:marTop w:val="0"/>
          <w:marBottom w:val="0"/>
          <w:divBdr>
            <w:top w:val="none" w:sz="0" w:space="0" w:color="auto"/>
            <w:left w:val="none" w:sz="0" w:space="0" w:color="auto"/>
            <w:bottom w:val="none" w:sz="0" w:space="0" w:color="auto"/>
            <w:right w:val="none" w:sz="0" w:space="0" w:color="auto"/>
          </w:divBdr>
        </w:div>
        <w:div w:id="1330711990">
          <w:marLeft w:val="480"/>
          <w:marRight w:val="0"/>
          <w:marTop w:val="0"/>
          <w:marBottom w:val="0"/>
          <w:divBdr>
            <w:top w:val="none" w:sz="0" w:space="0" w:color="auto"/>
            <w:left w:val="none" w:sz="0" w:space="0" w:color="auto"/>
            <w:bottom w:val="none" w:sz="0" w:space="0" w:color="auto"/>
            <w:right w:val="none" w:sz="0" w:space="0" w:color="auto"/>
          </w:divBdr>
        </w:div>
        <w:div w:id="1347714159">
          <w:marLeft w:val="480"/>
          <w:marRight w:val="0"/>
          <w:marTop w:val="0"/>
          <w:marBottom w:val="0"/>
          <w:divBdr>
            <w:top w:val="none" w:sz="0" w:space="0" w:color="auto"/>
            <w:left w:val="none" w:sz="0" w:space="0" w:color="auto"/>
            <w:bottom w:val="none" w:sz="0" w:space="0" w:color="auto"/>
            <w:right w:val="none" w:sz="0" w:space="0" w:color="auto"/>
          </w:divBdr>
        </w:div>
        <w:div w:id="1372418568">
          <w:marLeft w:val="480"/>
          <w:marRight w:val="0"/>
          <w:marTop w:val="0"/>
          <w:marBottom w:val="0"/>
          <w:divBdr>
            <w:top w:val="none" w:sz="0" w:space="0" w:color="auto"/>
            <w:left w:val="none" w:sz="0" w:space="0" w:color="auto"/>
            <w:bottom w:val="none" w:sz="0" w:space="0" w:color="auto"/>
            <w:right w:val="none" w:sz="0" w:space="0" w:color="auto"/>
          </w:divBdr>
        </w:div>
        <w:div w:id="1374572765">
          <w:marLeft w:val="480"/>
          <w:marRight w:val="0"/>
          <w:marTop w:val="0"/>
          <w:marBottom w:val="0"/>
          <w:divBdr>
            <w:top w:val="none" w:sz="0" w:space="0" w:color="auto"/>
            <w:left w:val="none" w:sz="0" w:space="0" w:color="auto"/>
            <w:bottom w:val="none" w:sz="0" w:space="0" w:color="auto"/>
            <w:right w:val="none" w:sz="0" w:space="0" w:color="auto"/>
          </w:divBdr>
        </w:div>
        <w:div w:id="1399283213">
          <w:marLeft w:val="480"/>
          <w:marRight w:val="0"/>
          <w:marTop w:val="0"/>
          <w:marBottom w:val="0"/>
          <w:divBdr>
            <w:top w:val="none" w:sz="0" w:space="0" w:color="auto"/>
            <w:left w:val="none" w:sz="0" w:space="0" w:color="auto"/>
            <w:bottom w:val="none" w:sz="0" w:space="0" w:color="auto"/>
            <w:right w:val="none" w:sz="0" w:space="0" w:color="auto"/>
          </w:divBdr>
        </w:div>
        <w:div w:id="1542979884">
          <w:marLeft w:val="480"/>
          <w:marRight w:val="0"/>
          <w:marTop w:val="0"/>
          <w:marBottom w:val="0"/>
          <w:divBdr>
            <w:top w:val="none" w:sz="0" w:space="0" w:color="auto"/>
            <w:left w:val="none" w:sz="0" w:space="0" w:color="auto"/>
            <w:bottom w:val="none" w:sz="0" w:space="0" w:color="auto"/>
            <w:right w:val="none" w:sz="0" w:space="0" w:color="auto"/>
          </w:divBdr>
        </w:div>
        <w:div w:id="1543208764">
          <w:marLeft w:val="480"/>
          <w:marRight w:val="0"/>
          <w:marTop w:val="0"/>
          <w:marBottom w:val="0"/>
          <w:divBdr>
            <w:top w:val="none" w:sz="0" w:space="0" w:color="auto"/>
            <w:left w:val="none" w:sz="0" w:space="0" w:color="auto"/>
            <w:bottom w:val="none" w:sz="0" w:space="0" w:color="auto"/>
            <w:right w:val="none" w:sz="0" w:space="0" w:color="auto"/>
          </w:divBdr>
        </w:div>
        <w:div w:id="1598250147">
          <w:marLeft w:val="480"/>
          <w:marRight w:val="0"/>
          <w:marTop w:val="0"/>
          <w:marBottom w:val="0"/>
          <w:divBdr>
            <w:top w:val="none" w:sz="0" w:space="0" w:color="auto"/>
            <w:left w:val="none" w:sz="0" w:space="0" w:color="auto"/>
            <w:bottom w:val="none" w:sz="0" w:space="0" w:color="auto"/>
            <w:right w:val="none" w:sz="0" w:space="0" w:color="auto"/>
          </w:divBdr>
        </w:div>
        <w:div w:id="1642884981">
          <w:marLeft w:val="480"/>
          <w:marRight w:val="0"/>
          <w:marTop w:val="0"/>
          <w:marBottom w:val="0"/>
          <w:divBdr>
            <w:top w:val="none" w:sz="0" w:space="0" w:color="auto"/>
            <w:left w:val="none" w:sz="0" w:space="0" w:color="auto"/>
            <w:bottom w:val="none" w:sz="0" w:space="0" w:color="auto"/>
            <w:right w:val="none" w:sz="0" w:space="0" w:color="auto"/>
          </w:divBdr>
        </w:div>
        <w:div w:id="1644457387">
          <w:marLeft w:val="480"/>
          <w:marRight w:val="0"/>
          <w:marTop w:val="0"/>
          <w:marBottom w:val="0"/>
          <w:divBdr>
            <w:top w:val="none" w:sz="0" w:space="0" w:color="auto"/>
            <w:left w:val="none" w:sz="0" w:space="0" w:color="auto"/>
            <w:bottom w:val="none" w:sz="0" w:space="0" w:color="auto"/>
            <w:right w:val="none" w:sz="0" w:space="0" w:color="auto"/>
          </w:divBdr>
        </w:div>
        <w:div w:id="1665627574">
          <w:marLeft w:val="480"/>
          <w:marRight w:val="0"/>
          <w:marTop w:val="0"/>
          <w:marBottom w:val="0"/>
          <w:divBdr>
            <w:top w:val="none" w:sz="0" w:space="0" w:color="auto"/>
            <w:left w:val="none" w:sz="0" w:space="0" w:color="auto"/>
            <w:bottom w:val="none" w:sz="0" w:space="0" w:color="auto"/>
            <w:right w:val="none" w:sz="0" w:space="0" w:color="auto"/>
          </w:divBdr>
        </w:div>
        <w:div w:id="1690907530">
          <w:marLeft w:val="480"/>
          <w:marRight w:val="0"/>
          <w:marTop w:val="0"/>
          <w:marBottom w:val="0"/>
          <w:divBdr>
            <w:top w:val="none" w:sz="0" w:space="0" w:color="auto"/>
            <w:left w:val="none" w:sz="0" w:space="0" w:color="auto"/>
            <w:bottom w:val="none" w:sz="0" w:space="0" w:color="auto"/>
            <w:right w:val="none" w:sz="0" w:space="0" w:color="auto"/>
          </w:divBdr>
        </w:div>
        <w:div w:id="1705326487">
          <w:marLeft w:val="480"/>
          <w:marRight w:val="0"/>
          <w:marTop w:val="0"/>
          <w:marBottom w:val="0"/>
          <w:divBdr>
            <w:top w:val="none" w:sz="0" w:space="0" w:color="auto"/>
            <w:left w:val="none" w:sz="0" w:space="0" w:color="auto"/>
            <w:bottom w:val="none" w:sz="0" w:space="0" w:color="auto"/>
            <w:right w:val="none" w:sz="0" w:space="0" w:color="auto"/>
          </w:divBdr>
        </w:div>
        <w:div w:id="1724402590">
          <w:marLeft w:val="480"/>
          <w:marRight w:val="0"/>
          <w:marTop w:val="0"/>
          <w:marBottom w:val="0"/>
          <w:divBdr>
            <w:top w:val="none" w:sz="0" w:space="0" w:color="auto"/>
            <w:left w:val="none" w:sz="0" w:space="0" w:color="auto"/>
            <w:bottom w:val="none" w:sz="0" w:space="0" w:color="auto"/>
            <w:right w:val="none" w:sz="0" w:space="0" w:color="auto"/>
          </w:divBdr>
        </w:div>
        <w:div w:id="1747066443">
          <w:marLeft w:val="480"/>
          <w:marRight w:val="0"/>
          <w:marTop w:val="0"/>
          <w:marBottom w:val="0"/>
          <w:divBdr>
            <w:top w:val="none" w:sz="0" w:space="0" w:color="auto"/>
            <w:left w:val="none" w:sz="0" w:space="0" w:color="auto"/>
            <w:bottom w:val="none" w:sz="0" w:space="0" w:color="auto"/>
            <w:right w:val="none" w:sz="0" w:space="0" w:color="auto"/>
          </w:divBdr>
        </w:div>
        <w:div w:id="1812092837">
          <w:marLeft w:val="480"/>
          <w:marRight w:val="0"/>
          <w:marTop w:val="0"/>
          <w:marBottom w:val="0"/>
          <w:divBdr>
            <w:top w:val="none" w:sz="0" w:space="0" w:color="auto"/>
            <w:left w:val="none" w:sz="0" w:space="0" w:color="auto"/>
            <w:bottom w:val="none" w:sz="0" w:space="0" w:color="auto"/>
            <w:right w:val="none" w:sz="0" w:space="0" w:color="auto"/>
          </w:divBdr>
        </w:div>
        <w:div w:id="1917979636">
          <w:marLeft w:val="480"/>
          <w:marRight w:val="0"/>
          <w:marTop w:val="0"/>
          <w:marBottom w:val="0"/>
          <w:divBdr>
            <w:top w:val="none" w:sz="0" w:space="0" w:color="auto"/>
            <w:left w:val="none" w:sz="0" w:space="0" w:color="auto"/>
            <w:bottom w:val="none" w:sz="0" w:space="0" w:color="auto"/>
            <w:right w:val="none" w:sz="0" w:space="0" w:color="auto"/>
          </w:divBdr>
        </w:div>
        <w:div w:id="2025983956">
          <w:marLeft w:val="480"/>
          <w:marRight w:val="0"/>
          <w:marTop w:val="0"/>
          <w:marBottom w:val="0"/>
          <w:divBdr>
            <w:top w:val="none" w:sz="0" w:space="0" w:color="auto"/>
            <w:left w:val="none" w:sz="0" w:space="0" w:color="auto"/>
            <w:bottom w:val="none" w:sz="0" w:space="0" w:color="auto"/>
            <w:right w:val="none" w:sz="0" w:space="0" w:color="auto"/>
          </w:divBdr>
        </w:div>
        <w:div w:id="2042894290">
          <w:marLeft w:val="480"/>
          <w:marRight w:val="0"/>
          <w:marTop w:val="0"/>
          <w:marBottom w:val="0"/>
          <w:divBdr>
            <w:top w:val="none" w:sz="0" w:space="0" w:color="auto"/>
            <w:left w:val="none" w:sz="0" w:space="0" w:color="auto"/>
            <w:bottom w:val="none" w:sz="0" w:space="0" w:color="auto"/>
            <w:right w:val="none" w:sz="0" w:space="0" w:color="auto"/>
          </w:divBdr>
        </w:div>
        <w:div w:id="2062122201">
          <w:marLeft w:val="480"/>
          <w:marRight w:val="0"/>
          <w:marTop w:val="0"/>
          <w:marBottom w:val="0"/>
          <w:divBdr>
            <w:top w:val="none" w:sz="0" w:space="0" w:color="auto"/>
            <w:left w:val="none" w:sz="0" w:space="0" w:color="auto"/>
            <w:bottom w:val="none" w:sz="0" w:space="0" w:color="auto"/>
            <w:right w:val="none" w:sz="0" w:space="0" w:color="auto"/>
          </w:divBdr>
        </w:div>
        <w:div w:id="2105225348">
          <w:marLeft w:val="480"/>
          <w:marRight w:val="0"/>
          <w:marTop w:val="0"/>
          <w:marBottom w:val="0"/>
          <w:divBdr>
            <w:top w:val="none" w:sz="0" w:space="0" w:color="auto"/>
            <w:left w:val="none" w:sz="0" w:space="0" w:color="auto"/>
            <w:bottom w:val="none" w:sz="0" w:space="0" w:color="auto"/>
            <w:right w:val="none" w:sz="0" w:space="0" w:color="auto"/>
          </w:divBdr>
        </w:div>
        <w:div w:id="2113628950">
          <w:marLeft w:val="480"/>
          <w:marRight w:val="0"/>
          <w:marTop w:val="0"/>
          <w:marBottom w:val="0"/>
          <w:divBdr>
            <w:top w:val="none" w:sz="0" w:space="0" w:color="auto"/>
            <w:left w:val="none" w:sz="0" w:space="0" w:color="auto"/>
            <w:bottom w:val="none" w:sz="0" w:space="0" w:color="auto"/>
            <w:right w:val="none" w:sz="0" w:space="0" w:color="auto"/>
          </w:divBdr>
        </w:div>
      </w:divsChild>
    </w:div>
    <w:div w:id="1269115794">
      <w:bodyDiv w:val="1"/>
      <w:marLeft w:val="0"/>
      <w:marRight w:val="0"/>
      <w:marTop w:val="0"/>
      <w:marBottom w:val="0"/>
      <w:divBdr>
        <w:top w:val="none" w:sz="0" w:space="0" w:color="auto"/>
        <w:left w:val="none" w:sz="0" w:space="0" w:color="auto"/>
        <w:bottom w:val="none" w:sz="0" w:space="0" w:color="auto"/>
        <w:right w:val="none" w:sz="0" w:space="0" w:color="auto"/>
      </w:divBdr>
      <w:divsChild>
        <w:div w:id="161818872">
          <w:marLeft w:val="480"/>
          <w:marRight w:val="0"/>
          <w:marTop w:val="0"/>
          <w:marBottom w:val="0"/>
          <w:divBdr>
            <w:top w:val="none" w:sz="0" w:space="0" w:color="auto"/>
            <w:left w:val="none" w:sz="0" w:space="0" w:color="auto"/>
            <w:bottom w:val="none" w:sz="0" w:space="0" w:color="auto"/>
            <w:right w:val="none" w:sz="0" w:space="0" w:color="auto"/>
          </w:divBdr>
        </w:div>
        <w:div w:id="274604635">
          <w:marLeft w:val="480"/>
          <w:marRight w:val="0"/>
          <w:marTop w:val="0"/>
          <w:marBottom w:val="0"/>
          <w:divBdr>
            <w:top w:val="none" w:sz="0" w:space="0" w:color="auto"/>
            <w:left w:val="none" w:sz="0" w:space="0" w:color="auto"/>
            <w:bottom w:val="none" w:sz="0" w:space="0" w:color="auto"/>
            <w:right w:val="none" w:sz="0" w:space="0" w:color="auto"/>
          </w:divBdr>
        </w:div>
        <w:div w:id="953487887">
          <w:marLeft w:val="480"/>
          <w:marRight w:val="0"/>
          <w:marTop w:val="0"/>
          <w:marBottom w:val="0"/>
          <w:divBdr>
            <w:top w:val="none" w:sz="0" w:space="0" w:color="auto"/>
            <w:left w:val="none" w:sz="0" w:space="0" w:color="auto"/>
            <w:bottom w:val="none" w:sz="0" w:space="0" w:color="auto"/>
            <w:right w:val="none" w:sz="0" w:space="0" w:color="auto"/>
          </w:divBdr>
        </w:div>
        <w:div w:id="1165390490">
          <w:marLeft w:val="480"/>
          <w:marRight w:val="0"/>
          <w:marTop w:val="0"/>
          <w:marBottom w:val="0"/>
          <w:divBdr>
            <w:top w:val="none" w:sz="0" w:space="0" w:color="auto"/>
            <w:left w:val="none" w:sz="0" w:space="0" w:color="auto"/>
            <w:bottom w:val="none" w:sz="0" w:space="0" w:color="auto"/>
            <w:right w:val="none" w:sz="0" w:space="0" w:color="auto"/>
          </w:divBdr>
        </w:div>
        <w:div w:id="1318336144">
          <w:marLeft w:val="480"/>
          <w:marRight w:val="0"/>
          <w:marTop w:val="0"/>
          <w:marBottom w:val="0"/>
          <w:divBdr>
            <w:top w:val="none" w:sz="0" w:space="0" w:color="auto"/>
            <w:left w:val="none" w:sz="0" w:space="0" w:color="auto"/>
            <w:bottom w:val="none" w:sz="0" w:space="0" w:color="auto"/>
            <w:right w:val="none" w:sz="0" w:space="0" w:color="auto"/>
          </w:divBdr>
        </w:div>
        <w:div w:id="1769034858">
          <w:marLeft w:val="480"/>
          <w:marRight w:val="0"/>
          <w:marTop w:val="0"/>
          <w:marBottom w:val="0"/>
          <w:divBdr>
            <w:top w:val="none" w:sz="0" w:space="0" w:color="auto"/>
            <w:left w:val="none" w:sz="0" w:space="0" w:color="auto"/>
            <w:bottom w:val="none" w:sz="0" w:space="0" w:color="auto"/>
            <w:right w:val="none" w:sz="0" w:space="0" w:color="auto"/>
          </w:divBdr>
        </w:div>
      </w:divsChild>
    </w:div>
    <w:div w:id="1271205813">
      <w:bodyDiv w:val="1"/>
      <w:marLeft w:val="0"/>
      <w:marRight w:val="0"/>
      <w:marTop w:val="0"/>
      <w:marBottom w:val="0"/>
      <w:divBdr>
        <w:top w:val="none" w:sz="0" w:space="0" w:color="auto"/>
        <w:left w:val="none" w:sz="0" w:space="0" w:color="auto"/>
        <w:bottom w:val="none" w:sz="0" w:space="0" w:color="auto"/>
        <w:right w:val="none" w:sz="0" w:space="0" w:color="auto"/>
      </w:divBdr>
    </w:div>
    <w:div w:id="1276400064">
      <w:bodyDiv w:val="1"/>
      <w:marLeft w:val="0"/>
      <w:marRight w:val="0"/>
      <w:marTop w:val="0"/>
      <w:marBottom w:val="0"/>
      <w:divBdr>
        <w:top w:val="none" w:sz="0" w:space="0" w:color="auto"/>
        <w:left w:val="none" w:sz="0" w:space="0" w:color="auto"/>
        <w:bottom w:val="none" w:sz="0" w:space="0" w:color="auto"/>
        <w:right w:val="none" w:sz="0" w:space="0" w:color="auto"/>
      </w:divBdr>
      <w:divsChild>
        <w:div w:id="14157884">
          <w:marLeft w:val="480"/>
          <w:marRight w:val="0"/>
          <w:marTop w:val="0"/>
          <w:marBottom w:val="0"/>
          <w:divBdr>
            <w:top w:val="none" w:sz="0" w:space="0" w:color="auto"/>
            <w:left w:val="none" w:sz="0" w:space="0" w:color="auto"/>
            <w:bottom w:val="none" w:sz="0" w:space="0" w:color="auto"/>
            <w:right w:val="none" w:sz="0" w:space="0" w:color="auto"/>
          </w:divBdr>
        </w:div>
        <w:div w:id="94134768">
          <w:marLeft w:val="480"/>
          <w:marRight w:val="0"/>
          <w:marTop w:val="0"/>
          <w:marBottom w:val="0"/>
          <w:divBdr>
            <w:top w:val="none" w:sz="0" w:space="0" w:color="auto"/>
            <w:left w:val="none" w:sz="0" w:space="0" w:color="auto"/>
            <w:bottom w:val="none" w:sz="0" w:space="0" w:color="auto"/>
            <w:right w:val="none" w:sz="0" w:space="0" w:color="auto"/>
          </w:divBdr>
        </w:div>
        <w:div w:id="272826755">
          <w:marLeft w:val="480"/>
          <w:marRight w:val="0"/>
          <w:marTop w:val="0"/>
          <w:marBottom w:val="0"/>
          <w:divBdr>
            <w:top w:val="none" w:sz="0" w:space="0" w:color="auto"/>
            <w:left w:val="none" w:sz="0" w:space="0" w:color="auto"/>
            <w:bottom w:val="none" w:sz="0" w:space="0" w:color="auto"/>
            <w:right w:val="none" w:sz="0" w:space="0" w:color="auto"/>
          </w:divBdr>
        </w:div>
        <w:div w:id="364527948">
          <w:marLeft w:val="480"/>
          <w:marRight w:val="0"/>
          <w:marTop w:val="0"/>
          <w:marBottom w:val="0"/>
          <w:divBdr>
            <w:top w:val="none" w:sz="0" w:space="0" w:color="auto"/>
            <w:left w:val="none" w:sz="0" w:space="0" w:color="auto"/>
            <w:bottom w:val="none" w:sz="0" w:space="0" w:color="auto"/>
            <w:right w:val="none" w:sz="0" w:space="0" w:color="auto"/>
          </w:divBdr>
        </w:div>
        <w:div w:id="416481809">
          <w:marLeft w:val="480"/>
          <w:marRight w:val="0"/>
          <w:marTop w:val="0"/>
          <w:marBottom w:val="0"/>
          <w:divBdr>
            <w:top w:val="none" w:sz="0" w:space="0" w:color="auto"/>
            <w:left w:val="none" w:sz="0" w:space="0" w:color="auto"/>
            <w:bottom w:val="none" w:sz="0" w:space="0" w:color="auto"/>
            <w:right w:val="none" w:sz="0" w:space="0" w:color="auto"/>
          </w:divBdr>
        </w:div>
        <w:div w:id="472212822">
          <w:marLeft w:val="480"/>
          <w:marRight w:val="0"/>
          <w:marTop w:val="0"/>
          <w:marBottom w:val="0"/>
          <w:divBdr>
            <w:top w:val="none" w:sz="0" w:space="0" w:color="auto"/>
            <w:left w:val="none" w:sz="0" w:space="0" w:color="auto"/>
            <w:bottom w:val="none" w:sz="0" w:space="0" w:color="auto"/>
            <w:right w:val="none" w:sz="0" w:space="0" w:color="auto"/>
          </w:divBdr>
        </w:div>
        <w:div w:id="623853440">
          <w:marLeft w:val="480"/>
          <w:marRight w:val="0"/>
          <w:marTop w:val="0"/>
          <w:marBottom w:val="0"/>
          <w:divBdr>
            <w:top w:val="none" w:sz="0" w:space="0" w:color="auto"/>
            <w:left w:val="none" w:sz="0" w:space="0" w:color="auto"/>
            <w:bottom w:val="none" w:sz="0" w:space="0" w:color="auto"/>
            <w:right w:val="none" w:sz="0" w:space="0" w:color="auto"/>
          </w:divBdr>
        </w:div>
        <w:div w:id="682512172">
          <w:marLeft w:val="480"/>
          <w:marRight w:val="0"/>
          <w:marTop w:val="0"/>
          <w:marBottom w:val="0"/>
          <w:divBdr>
            <w:top w:val="none" w:sz="0" w:space="0" w:color="auto"/>
            <w:left w:val="none" w:sz="0" w:space="0" w:color="auto"/>
            <w:bottom w:val="none" w:sz="0" w:space="0" w:color="auto"/>
            <w:right w:val="none" w:sz="0" w:space="0" w:color="auto"/>
          </w:divBdr>
        </w:div>
        <w:div w:id="731467895">
          <w:marLeft w:val="480"/>
          <w:marRight w:val="0"/>
          <w:marTop w:val="0"/>
          <w:marBottom w:val="0"/>
          <w:divBdr>
            <w:top w:val="none" w:sz="0" w:space="0" w:color="auto"/>
            <w:left w:val="none" w:sz="0" w:space="0" w:color="auto"/>
            <w:bottom w:val="none" w:sz="0" w:space="0" w:color="auto"/>
            <w:right w:val="none" w:sz="0" w:space="0" w:color="auto"/>
          </w:divBdr>
        </w:div>
        <w:div w:id="767967938">
          <w:marLeft w:val="480"/>
          <w:marRight w:val="0"/>
          <w:marTop w:val="0"/>
          <w:marBottom w:val="0"/>
          <w:divBdr>
            <w:top w:val="none" w:sz="0" w:space="0" w:color="auto"/>
            <w:left w:val="none" w:sz="0" w:space="0" w:color="auto"/>
            <w:bottom w:val="none" w:sz="0" w:space="0" w:color="auto"/>
            <w:right w:val="none" w:sz="0" w:space="0" w:color="auto"/>
          </w:divBdr>
        </w:div>
        <w:div w:id="788016397">
          <w:marLeft w:val="480"/>
          <w:marRight w:val="0"/>
          <w:marTop w:val="0"/>
          <w:marBottom w:val="0"/>
          <w:divBdr>
            <w:top w:val="none" w:sz="0" w:space="0" w:color="auto"/>
            <w:left w:val="none" w:sz="0" w:space="0" w:color="auto"/>
            <w:bottom w:val="none" w:sz="0" w:space="0" w:color="auto"/>
            <w:right w:val="none" w:sz="0" w:space="0" w:color="auto"/>
          </w:divBdr>
        </w:div>
        <w:div w:id="946741631">
          <w:marLeft w:val="480"/>
          <w:marRight w:val="0"/>
          <w:marTop w:val="0"/>
          <w:marBottom w:val="0"/>
          <w:divBdr>
            <w:top w:val="none" w:sz="0" w:space="0" w:color="auto"/>
            <w:left w:val="none" w:sz="0" w:space="0" w:color="auto"/>
            <w:bottom w:val="none" w:sz="0" w:space="0" w:color="auto"/>
            <w:right w:val="none" w:sz="0" w:space="0" w:color="auto"/>
          </w:divBdr>
        </w:div>
        <w:div w:id="948968255">
          <w:marLeft w:val="480"/>
          <w:marRight w:val="0"/>
          <w:marTop w:val="0"/>
          <w:marBottom w:val="0"/>
          <w:divBdr>
            <w:top w:val="none" w:sz="0" w:space="0" w:color="auto"/>
            <w:left w:val="none" w:sz="0" w:space="0" w:color="auto"/>
            <w:bottom w:val="none" w:sz="0" w:space="0" w:color="auto"/>
            <w:right w:val="none" w:sz="0" w:space="0" w:color="auto"/>
          </w:divBdr>
        </w:div>
        <w:div w:id="1130588672">
          <w:marLeft w:val="480"/>
          <w:marRight w:val="0"/>
          <w:marTop w:val="0"/>
          <w:marBottom w:val="0"/>
          <w:divBdr>
            <w:top w:val="none" w:sz="0" w:space="0" w:color="auto"/>
            <w:left w:val="none" w:sz="0" w:space="0" w:color="auto"/>
            <w:bottom w:val="none" w:sz="0" w:space="0" w:color="auto"/>
            <w:right w:val="none" w:sz="0" w:space="0" w:color="auto"/>
          </w:divBdr>
        </w:div>
        <w:div w:id="1152336179">
          <w:marLeft w:val="480"/>
          <w:marRight w:val="0"/>
          <w:marTop w:val="0"/>
          <w:marBottom w:val="0"/>
          <w:divBdr>
            <w:top w:val="none" w:sz="0" w:space="0" w:color="auto"/>
            <w:left w:val="none" w:sz="0" w:space="0" w:color="auto"/>
            <w:bottom w:val="none" w:sz="0" w:space="0" w:color="auto"/>
            <w:right w:val="none" w:sz="0" w:space="0" w:color="auto"/>
          </w:divBdr>
        </w:div>
        <w:div w:id="1238588538">
          <w:marLeft w:val="480"/>
          <w:marRight w:val="0"/>
          <w:marTop w:val="0"/>
          <w:marBottom w:val="0"/>
          <w:divBdr>
            <w:top w:val="none" w:sz="0" w:space="0" w:color="auto"/>
            <w:left w:val="none" w:sz="0" w:space="0" w:color="auto"/>
            <w:bottom w:val="none" w:sz="0" w:space="0" w:color="auto"/>
            <w:right w:val="none" w:sz="0" w:space="0" w:color="auto"/>
          </w:divBdr>
        </w:div>
        <w:div w:id="1385905978">
          <w:marLeft w:val="480"/>
          <w:marRight w:val="0"/>
          <w:marTop w:val="0"/>
          <w:marBottom w:val="0"/>
          <w:divBdr>
            <w:top w:val="none" w:sz="0" w:space="0" w:color="auto"/>
            <w:left w:val="none" w:sz="0" w:space="0" w:color="auto"/>
            <w:bottom w:val="none" w:sz="0" w:space="0" w:color="auto"/>
            <w:right w:val="none" w:sz="0" w:space="0" w:color="auto"/>
          </w:divBdr>
        </w:div>
        <w:div w:id="1482967950">
          <w:marLeft w:val="480"/>
          <w:marRight w:val="0"/>
          <w:marTop w:val="0"/>
          <w:marBottom w:val="0"/>
          <w:divBdr>
            <w:top w:val="none" w:sz="0" w:space="0" w:color="auto"/>
            <w:left w:val="none" w:sz="0" w:space="0" w:color="auto"/>
            <w:bottom w:val="none" w:sz="0" w:space="0" w:color="auto"/>
            <w:right w:val="none" w:sz="0" w:space="0" w:color="auto"/>
          </w:divBdr>
        </w:div>
        <w:div w:id="1526291951">
          <w:marLeft w:val="480"/>
          <w:marRight w:val="0"/>
          <w:marTop w:val="0"/>
          <w:marBottom w:val="0"/>
          <w:divBdr>
            <w:top w:val="none" w:sz="0" w:space="0" w:color="auto"/>
            <w:left w:val="none" w:sz="0" w:space="0" w:color="auto"/>
            <w:bottom w:val="none" w:sz="0" w:space="0" w:color="auto"/>
            <w:right w:val="none" w:sz="0" w:space="0" w:color="auto"/>
          </w:divBdr>
        </w:div>
        <w:div w:id="1542329557">
          <w:marLeft w:val="480"/>
          <w:marRight w:val="0"/>
          <w:marTop w:val="0"/>
          <w:marBottom w:val="0"/>
          <w:divBdr>
            <w:top w:val="none" w:sz="0" w:space="0" w:color="auto"/>
            <w:left w:val="none" w:sz="0" w:space="0" w:color="auto"/>
            <w:bottom w:val="none" w:sz="0" w:space="0" w:color="auto"/>
            <w:right w:val="none" w:sz="0" w:space="0" w:color="auto"/>
          </w:divBdr>
        </w:div>
        <w:div w:id="1619489828">
          <w:marLeft w:val="480"/>
          <w:marRight w:val="0"/>
          <w:marTop w:val="0"/>
          <w:marBottom w:val="0"/>
          <w:divBdr>
            <w:top w:val="none" w:sz="0" w:space="0" w:color="auto"/>
            <w:left w:val="none" w:sz="0" w:space="0" w:color="auto"/>
            <w:bottom w:val="none" w:sz="0" w:space="0" w:color="auto"/>
            <w:right w:val="none" w:sz="0" w:space="0" w:color="auto"/>
          </w:divBdr>
        </w:div>
        <w:div w:id="1923181933">
          <w:marLeft w:val="480"/>
          <w:marRight w:val="0"/>
          <w:marTop w:val="0"/>
          <w:marBottom w:val="0"/>
          <w:divBdr>
            <w:top w:val="none" w:sz="0" w:space="0" w:color="auto"/>
            <w:left w:val="none" w:sz="0" w:space="0" w:color="auto"/>
            <w:bottom w:val="none" w:sz="0" w:space="0" w:color="auto"/>
            <w:right w:val="none" w:sz="0" w:space="0" w:color="auto"/>
          </w:divBdr>
        </w:div>
        <w:div w:id="2143498484">
          <w:marLeft w:val="480"/>
          <w:marRight w:val="0"/>
          <w:marTop w:val="0"/>
          <w:marBottom w:val="0"/>
          <w:divBdr>
            <w:top w:val="none" w:sz="0" w:space="0" w:color="auto"/>
            <w:left w:val="none" w:sz="0" w:space="0" w:color="auto"/>
            <w:bottom w:val="none" w:sz="0" w:space="0" w:color="auto"/>
            <w:right w:val="none" w:sz="0" w:space="0" w:color="auto"/>
          </w:divBdr>
        </w:div>
      </w:divsChild>
    </w:div>
    <w:div w:id="1282230705">
      <w:bodyDiv w:val="1"/>
      <w:marLeft w:val="0"/>
      <w:marRight w:val="0"/>
      <w:marTop w:val="0"/>
      <w:marBottom w:val="0"/>
      <w:divBdr>
        <w:top w:val="none" w:sz="0" w:space="0" w:color="auto"/>
        <w:left w:val="none" w:sz="0" w:space="0" w:color="auto"/>
        <w:bottom w:val="none" w:sz="0" w:space="0" w:color="auto"/>
        <w:right w:val="none" w:sz="0" w:space="0" w:color="auto"/>
      </w:divBdr>
      <w:divsChild>
        <w:div w:id="61873615">
          <w:marLeft w:val="480"/>
          <w:marRight w:val="0"/>
          <w:marTop w:val="0"/>
          <w:marBottom w:val="0"/>
          <w:divBdr>
            <w:top w:val="none" w:sz="0" w:space="0" w:color="auto"/>
            <w:left w:val="none" w:sz="0" w:space="0" w:color="auto"/>
            <w:bottom w:val="none" w:sz="0" w:space="0" w:color="auto"/>
            <w:right w:val="none" w:sz="0" w:space="0" w:color="auto"/>
          </w:divBdr>
        </w:div>
        <w:div w:id="140001131">
          <w:marLeft w:val="480"/>
          <w:marRight w:val="0"/>
          <w:marTop w:val="0"/>
          <w:marBottom w:val="0"/>
          <w:divBdr>
            <w:top w:val="none" w:sz="0" w:space="0" w:color="auto"/>
            <w:left w:val="none" w:sz="0" w:space="0" w:color="auto"/>
            <w:bottom w:val="none" w:sz="0" w:space="0" w:color="auto"/>
            <w:right w:val="none" w:sz="0" w:space="0" w:color="auto"/>
          </w:divBdr>
        </w:div>
        <w:div w:id="146669954">
          <w:marLeft w:val="480"/>
          <w:marRight w:val="0"/>
          <w:marTop w:val="0"/>
          <w:marBottom w:val="0"/>
          <w:divBdr>
            <w:top w:val="none" w:sz="0" w:space="0" w:color="auto"/>
            <w:left w:val="none" w:sz="0" w:space="0" w:color="auto"/>
            <w:bottom w:val="none" w:sz="0" w:space="0" w:color="auto"/>
            <w:right w:val="none" w:sz="0" w:space="0" w:color="auto"/>
          </w:divBdr>
        </w:div>
        <w:div w:id="152576389">
          <w:marLeft w:val="480"/>
          <w:marRight w:val="0"/>
          <w:marTop w:val="0"/>
          <w:marBottom w:val="0"/>
          <w:divBdr>
            <w:top w:val="none" w:sz="0" w:space="0" w:color="auto"/>
            <w:left w:val="none" w:sz="0" w:space="0" w:color="auto"/>
            <w:bottom w:val="none" w:sz="0" w:space="0" w:color="auto"/>
            <w:right w:val="none" w:sz="0" w:space="0" w:color="auto"/>
          </w:divBdr>
        </w:div>
        <w:div w:id="191656654">
          <w:marLeft w:val="480"/>
          <w:marRight w:val="0"/>
          <w:marTop w:val="0"/>
          <w:marBottom w:val="0"/>
          <w:divBdr>
            <w:top w:val="none" w:sz="0" w:space="0" w:color="auto"/>
            <w:left w:val="none" w:sz="0" w:space="0" w:color="auto"/>
            <w:bottom w:val="none" w:sz="0" w:space="0" w:color="auto"/>
            <w:right w:val="none" w:sz="0" w:space="0" w:color="auto"/>
          </w:divBdr>
        </w:div>
        <w:div w:id="191849927">
          <w:marLeft w:val="480"/>
          <w:marRight w:val="0"/>
          <w:marTop w:val="0"/>
          <w:marBottom w:val="0"/>
          <w:divBdr>
            <w:top w:val="none" w:sz="0" w:space="0" w:color="auto"/>
            <w:left w:val="none" w:sz="0" w:space="0" w:color="auto"/>
            <w:bottom w:val="none" w:sz="0" w:space="0" w:color="auto"/>
            <w:right w:val="none" w:sz="0" w:space="0" w:color="auto"/>
          </w:divBdr>
        </w:div>
        <w:div w:id="202064983">
          <w:marLeft w:val="480"/>
          <w:marRight w:val="0"/>
          <w:marTop w:val="0"/>
          <w:marBottom w:val="0"/>
          <w:divBdr>
            <w:top w:val="none" w:sz="0" w:space="0" w:color="auto"/>
            <w:left w:val="none" w:sz="0" w:space="0" w:color="auto"/>
            <w:bottom w:val="none" w:sz="0" w:space="0" w:color="auto"/>
            <w:right w:val="none" w:sz="0" w:space="0" w:color="auto"/>
          </w:divBdr>
        </w:div>
        <w:div w:id="228422441">
          <w:marLeft w:val="480"/>
          <w:marRight w:val="0"/>
          <w:marTop w:val="0"/>
          <w:marBottom w:val="0"/>
          <w:divBdr>
            <w:top w:val="none" w:sz="0" w:space="0" w:color="auto"/>
            <w:left w:val="none" w:sz="0" w:space="0" w:color="auto"/>
            <w:bottom w:val="none" w:sz="0" w:space="0" w:color="auto"/>
            <w:right w:val="none" w:sz="0" w:space="0" w:color="auto"/>
          </w:divBdr>
        </w:div>
        <w:div w:id="383606313">
          <w:marLeft w:val="480"/>
          <w:marRight w:val="0"/>
          <w:marTop w:val="0"/>
          <w:marBottom w:val="0"/>
          <w:divBdr>
            <w:top w:val="none" w:sz="0" w:space="0" w:color="auto"/>
            <w:left w:val="none" w:sz="0" w:space="0" w:color="auto"/>
            <w:bottom w:val="none" w:sz="0" w:space="0" w:color="auto"/>
            <w:right w:val="none" w:sz="0" w:space="0" w:color="auto"/>
          </w:divBdr>
        </w:div>
        <w:div w:id="415176514">
          <w:marLeft w:val="480"/>
          <w:marRight w:val="0"/>
          <w:marTop w:val="0"/>
          <w:marBottom w:val="0"/>
          <w:divBdr>
            <w:top w:val="none" w:sz="0" w:space="0" w:color="auto"/>
            <w:left w:val="none" w:sz="0" w:space="0" w:color="auto"/>
            <w:bottom w:val="none" w:sz="0" w:space="0" w:color="auto"/>
            <w:right w:val="none" w:sz="0" w:space="0" w:color="auto"/>
          </w:divBdr>
        </w:div>
        <w:div w:id="439839643">
          <w:marLeft w:val="480"/>
          <w:marRight w:val="0"/>
          <w:marTop w:val="0"/>
          <w:marBottom w:val="0"/>
          <w:divBdr>
            <w:top w:val="none" w:sz="0" w:space="0" w:color="auto"/>
            <w:left w:val="none" w:sz="0" w:space="0" w:color="auto"/>
            <w:bottom w:val="none" w:sz="0" w:space="0" w:color="auto"/>
            <w:right w:val="none" w:sz="0" w:space="0" w:color="auto"/>
          </w:divBdr>
        </w:div>
        <w:div w:id="465978460">
          <w:marLeft w:val="480"/>
          <w:marRight w:val="0"/>
          <w:marTop w:val="0"/>
          <w:marBottom w:val="0"/>
          <w:divBdr>
            <w:top w:val="none" w:sz="0" w:space="0" w:color="auto"/>
            <w:left w:val="none" w:sz="0" w:space="0" w:color="auto"/>
            <w:bottom w:val="none" w:sz="0" w:space="0" w:color="auto"/>
            <w:right w:val="none" w:sz="0" w:space="0" w:color="auto"/>
          </w:divBdr>
        </w:div>
        <w:div w:id="469057666">
          <w:marLeft w:val="480"/>
          <w:marRight w:val="0"/>
          <w:marTop w:val="0"/>
          <w:marBottom w:val="0"/>
          <w:divBdr>
            <w:top w:val="none" w:sz="0" w:space="0" w:color="auto"/>
            <w:left w:val="none" w:sz="0" w:space="0" w:color="auto"/>
            <w:bottom w:val="none" w:sz="0" w:space="0" w:color="auto"/>
            <w:right w:val="none" w:sz="0" w:space="0" w:color="auto"/>
          </w:divBdr>
        </w:div>
        <w:div w:id="504785392">
          <w:marLeft w:val="480"/>
          <w:marRight w:val="0"/>
          <w:marTop w:val="0"/>
          <w:marBottom w:val="0"/>
          <w:divBdr>
            <w:top w:val="none" w:sz="0" w:space="0" w:color="auto"/>
            <w:left w:val="none" w:sz="0" w:space="0" w:color="auto"/>
            <w:bottom w:val="none" w:sz="0" w:space="0" w:color="auto"/>
            <w:right w:val="none" w:sz="0" w:space="0" w:color="auto"/>
          </w:divBdr>
        </w:div>
        <w:div w:id="534657045">
          <w:marLeft w:val="480"/>
          <w:marRight w:val="0"/>
          <w:marTop w:val="0"/>
          <w:marBottom w:val="0"/>
          <w:divBdr>
            <w:top w:val="none" w:sz="0" w:space="0" w:color="auto"/>
            <w:left w:val="none" w:sz="0" w:space="0" w:color="auto"/>
            <w:bottom w:val="none" w:sz="0" w:space="0" w:color="auto"/>
            <w:right w:val="none" w:sz="0" w:space="0" w:color="auto"/>
          </w:divBdr>
        </w:div>
        <w:div w:id="558056419">
          <w:marLeft w:val="480"/>
          <w:marRight w:val="0"/>
          <w:marTop w:val="0"/>
          <w:marBottom w:val="0"/>
          <w:divBdr>
            <w:top w:val="none" w:sz="0" w:space="0" w:color="auto"/>
            <w:left w:val="none" w:sz="0" w:space="0" w:color="auto"/>
            <w:bottom w:val="none" w:sz="0" w:space="0" w:color="auto"/>
            <w:right w:val="none" w:sz="0" w:space="0" w:color="auto"/>
          </w:divBdr>
        </w:div>
        <w:div w:id="577204133">
          <w:marLeft w:val="480"/>
          <w:marRight w:val="0"/>
          <w:marTop w:val="0"/>
          <w:marBottom w:val="0"/>
          <w:divBdr>
            <w:top w:val="none" w:sz="0" w:space="0" w:color="auto"/>
            <w:left w:val="none" w:sz="0" w:space="0" w:color="auto"/>
            <w:bottom w:val="none" w:sz="0" w:space="0" w:color="auto"/>
            <w:right w:val="none" w:sz="0" w:space="0" w:color="auto"/>
          </w:divBdr>
        </w:div>
        <w:div w:id="607739886">
          <w:marLeft w:val="480"/>
          <w:marRight w:val="0"/>
          <w:marTop w:val="0"/>
          <w:marBottom w:val="0"/>
          <w:divBdr>
            <w:top w:val="none" w:sz="0" w:space="0" w:color="auto"/>
            <w:left w:val="none" w:sz="0" w:space="0" w:color="auto"/>
            <w:bottom w:val="none" w:sz="0" w:space="0" w:color="auto"/>
            <w:right w:val="none" w:sz="0" w:space="0" w:color="auto"/>
          </w:divBdr>
        </w:div>
        <w:div w:id="690691072">
          <w:marLeft w:val="480"/>
          <w:marRight w:val="0"/>
          <w:marTop w:val="0"/>
          <w:marBottom w:val="0"/>
          <w:divBdr>
            <w:top w:val="none" w:sz="0" w:space="0" w:color="auto"/>
            <w:left w:val="none" w:sz="0" w:space="0" w:color="auto"/>
            <w:bottom w:val="none" w:sz="0" w:space="0" w:color="auto"/>
            <w:right w:val="none" w:sz="0" w:space="0" w:color="auto"/>
          </w:divBdr>
        </w:div>
        <w:div w:id="761099415">
          <w:marLeft w:val="480"/>
          <w:marRight w:val="0"/>
          <w:marTop w:val="0"/>
          <w:marBottom w:val="0"/>
          <w:divBdr>
            <w:top w:val="none" w:sz="0" w:space="0" w:color="auto"/>
            <w:left w:val="none" w:sz="0" w:space="0" w:color="auto"/>
            <w:bottom w:val="none" w:sz="0" w:space="0" w:color="auto"/>
            <w:right w:val="none" w:sz="0" w:space="0" w:color="auto"/>
          </w:divBdr>
        </w:div>
        <w:div w:id="787162208">
          <w:marLeft w:val="480"/>
          <w:marRight w:val="0"/>
          <w:marTop w:val="0"/>
          <w:marBottom w:val="0"/>
          <w:divBdr>
            <w:top w:val="none" w:sz="0" w:space="0" w:color="auto"/>
            <w:left w:val="none" w:sz="0" w:space="0" w:color="auto"/>
            <w:bottom w:val="none" w:sz="0" w:space="0" w:color="auto"/>
            <w:right w:val="none" w:sz="0" w:space="0" w:color="auto"/>
          </w:divBdr>
        </w:div>
        <w:div w:id="822232300">
          <w:marLeft w:val="480"/>
          <w:marRight w:val="0"/>
          <w:marTop w:val="0"/>
          <w:marBottom w:val="0"/>
          <w:divBdr>
            <w:top w:val="none" w:sz="0" w:space="0" w:color="auto"/>
            <w:left w:val="none" w:sz="0" w:space="0" w:color="auto"/>
            <w:bottom w:val="none" w:sz="0" w:space="0" w:color="auto"/>
            <w:right w:val="none" w:sz="0" w:space="0" w:color="auto"/>
          </w:divBdr>
        </w:div>
        <w:div w:id="946741084">
          <w:marLeft w:val="480"/>
          <w:marRight w:val="0"/>
          <w:marTop w:val="0"/>
          <w:marBottom w:val="0"/>
          <w:divBdr>
            <w:top w:val="none" w:sz="0" w:space="0" w:color="auto"/>
            <w:left w:val="none" w:sz="0" w:space="0" w:color="auto"/>
            <w:bottom w:val="none" w:sz="0" w:space="0" w:color="auto"/>
            <w:right w:val="none" w:sz="0" w:space="0" w:color="auto"/>
          </w:divBdr>
        </w:div>
        <w:div w:id="1000616402">
          <w:marLeft w:val="480"/>
          <w:marRight w:val="0"/>
          <w:marTop w:val="0"/>
          <w:marBottom w:val="0"/>
          <w:divBdr>
            <w:top w:val="none" w:sz="0" w:space="0" w:color="auto"/>
            <w:left w:val="none" w:sz="0" w:space="0" w:color="auto"/>
            <w:bottom w:val="none" w:sz="0" w:space="0" w:color="auto"/>
            <w:right w:val="none" w:sz="0" w:space="0" w:color="auto"/>
          </w:divBdr>
        </w:div>
        <w:div w:id="1140655674">
          <w:marLeft w:val="480"/>
          <w:marRight w:val="0"/>
          <w:marTop w:val="0"/>
          <w:marBottom w:val="0"/>
          <w:divBdr>
            <w:top w:val="none" w:sz="0" w:space="0" w:color="auto"/>
            <w:left w:val="none" w:sz="0" w:space="0" w:color="auto"/>
            <w:bottom w:val="none" w:sz="0" w:space="0" w:color="auto"/>
            <w:right w:val="none" w:sz="0" w:space="0" w:color="auto"/>
          </w:divBdr>
        </w:div>
        <w:div w:id="1182276767">
          <w:marLeft w:val="480"/>
          <w:marRight w:val="0"/>
          <w:marTop w:val="0"/>
          <w:marBottom w:val="0"/>
          <w:divBdr>
            <w:top w:val="none" w:sz="0" w:space="0" w:color="auto"/>
            <w:left w:val="none" w:sz="0" w:space="0" w:color="auto"/>
            <w:bottom w:val="none" w:sz="0" w:space="0" w:color="auto"/>
            <w:right w:val="none" w:sz="0" w:space="0" w:color="auto"/>
          </w:divBdr>
        </w:div>
        <w:div w:id="1215852263">
          <w:marLeft w:val="480"/>
          <w:marRight w:val="0"/>
          <w:marTop w:val="0"/>
          <w:marBottom w:val="0"/>
          <w:divBdr>
            <w:top w:val="none" w:sz="0" w:space="0" w:color="auto"/>
            <w:left w:val="none" w:sz="0" w:space="0" w:color="auto"/>
            <w:bottom w:val="none" w:sz="0" w:space="0" w:color="auto"/>
            <w:right w:val="none" w:sz="0" w:space="0" w:color="auto"/>
          </w:divBdr>
        </w:div>
        <w:div w:id="1347950538">
          <w:marLeft w:val="480"/>
          <w:marRight w:val="0"/>
          <w:marTop w:val="0"/>
          <w:marBottom w:val="0"/>
          <w:divBdr>
            <w:top w:val="none" w:sz="0" w:space="0" w:color="auto"/>
            <w:left w:val="none" w:sz="0" w:space="0" w:color="auto"/>
            <w:bottom w:val="none" w:sz="0" w:space="0" w:color="auto"/>
            <w:right w:val="none" w:sz="0" w:space="0" w:color="auto"/>
          </w:divBdr>
        </w:div>
        <w:div w:id="1390108749">
          <w:marLeft w:val="480"/>
          <w:marRight w:val="0"/>
          <w:marTop w:val="0"/>
          <w:marBottom w:val="0"/>
          <w:divBdr>
            <w:top w:val="none" w:sz="0" w:space="0" w:color="auto"/>
            <w:left w:val="none" w:sz="0" w:space="0" w:color="auto"/>
            <w:bottom w:val="none" w:sz="0" w:space="0" w:color="auto"/>
            <w:right w:val="none" w:sz="0" w:space="0" w:color="auto"/>
          </w:divBdr>
        </w:div>
        <w:div w:id="1452630577">
          <w:marLeft w:val="480"/>
          <w:marRight w:val="0"/>
          <w:marTop w:val="0"/>
          <w:marBottom w:val="0"/>
          <w:divBdr>
            <w:top w:val="none" w:sz="0" w:space="0" w:color="auto"/>
            <w:left w:val="none" w:sz="0" w:space="0" w:color="auto"/>
            <w:bottom w:val="none" w:sz="0" w:space="0" w:color="auto"/>
            <w:right w:val="none" w:sz="0" w:space="0" w:color="auto"/>
          </w:divBdr>
        </w:div>
        <w:div w:id="1576628840">
          <w:marLeft w:val="480"/>
          <w:marRight w:val="0"/>
          <w:marTop w:val="0"/>
          <w:marBottom w:val="0"/>
          <w:divBdr>
            <w:top w:val="none" w:sz="0" w:space="0" w:color="auto"/>
            <w:left w:val="none" w:sz="0" w:space="0" w:color="auto"/>
            <w:bottom w:val="none" w:sz="0" w:space="0" w:color="auto"/>
            <w:right w:val="none" w:sz="0" w:space="0" w:color="auto"/>
          </w:divBdr>
        </w:div>
        <w:div w:id="1599214510">
          <w:marLeft w:val="480"/>
          <w:marRight w:val="0"/>
          <w:marTop w:val="0"/>
          <w:marBottom w:val="0"/>
          <w:divBdr>
            <w:top w:val="none" w:sz="0" w:space="0" w:color="auto"/>
            <w:left w:val="none" w:sz="0" w:space="0" w:color="auto"/>
            <w:bottom w:val="none" w:sz="0" w:space="0" w:color="auto"/>
            <w:right w:val="none" w:sz="0" w:space="0" w:color="auto"/>
          </w:divBdr>
        </w:div>
        <w:div w:id="1612585155">
          <w:marLeft w:val="480"/>
          <w:marRight w:val="0"/>
          <w:marTop w:val="0"/>
          <w:marBottom w:val="0"/>
          <w:divBdr>
            <w:top w:val="none" w:sz="0" w:space="0" w:color="auto"/>
            <w:left w:val="none" w:sz="0" w:space="0" w:color="auto"/>
            <w:bottom w:val="none" w:sz="0" w:space="0" w:color="auto"/>
            <w:right w:val="none" w:sz="0" w:space="0" w:color="auto"/>
          </w:divBdr>
        </w:div>
        <w:div w:id="1621374557">
          <w:marLeft w:val="480"/>
          <w:marRight w:val="0"/>
          <w:marTop w:val="0"/>
          <w:marBottom w:val="0"/>
          <w:divBdr>
            <w:top w:val="none" w:sz="0" w:space="0" w:color="auto"/>
            <w:left w:val="none" w:sz="0" w:space="0" w:color="auto"/>
            <w:bottom w:val="none" w:sz="0" w:space="0" w:color="auto"/>
            <w:right w:val="none" w:sz="0" w:space="0" w:color="auto"/>
          </w:divBdr>
        </w:div>
        <w:div w:id="1670405390">
          <w:marLeft w:val="480"/>
          <w:marRight w:val="0"/>
          <w:marTop w:val="0"/>
          <w:marBottom w:val="0"/>
          <w:divBdr>
            <w:top w:val="none" w:sz="0" w:space="0" w:color="auto"/>
            <w:left w:val="none" w:sz="0" w:space="0" w:color="auto"/>
            <w:bottom w:val="none" w:sz="0" w:space="0" w:color="auto"/>
            <w:right w:val="none" w:sz="0" w:space="0" w:color="auto"/>
          </w:divBdr>
        </w:div>
        <w:div w:id="1810129302">
          <w:marLeft w:val="480"/>
          <w:marRight w:val="0"/>
          <w:marTop w:val="0"/>
          <w:marBottom w:val="0"/>
          <w:divBdr>
            <w:top w:val="none" w:sz="0" w:space="0" w:color="auto"/>
            <w:left w:val="none" w:sz="0" w:space="0" w:color="auto"/>
            <w:bottom w:val="none" w:sz="0" w:space="0" w:color="auto"/>
            <w:right w:val="none" w:sz="0" w:space="0" w:color="auto"/>
          </w:divBdr>
        </w:div>
        <w:div w:id="1818758823">
          <w:marLeft w:val="480"/>
          <w:marRight w:val="0"/>
          <w:marTop w:val="0"/>
          <w:marBottom w:val="0"/>
          <w:divBdr>
            <w:top w:val="none" w:sz="0" w:space="0" w:color="auto"/>
            <w:left w:val="none" w:sz="0" w:space="0" w:color="auto"/>
            <w:bottom w:val="none" w:sz="0" w:space="0" w:color="auto"/>
            <w:right w:val="none" w:sz="0" w:space="0" w:color="auto"/>
          </w:divBdr>
        </w:div>
        <w:div w:id="1819883935">
          <w:marLeft w:val="480"/>
          <w:marRight w:val="0"/>
          <w:marTop w:val="0"/>
          <w:marBottom w:val="0"/>
          <w:divBdr>
            <w:top w:val="none" w:sz="0" w:space="0" w:color="auto"/>
            <w:left w:val="none" w:sz="0" w:space="0" w:color="auto"/>
            <w:bottom w:val="none" w:sz="0" w:space="0" w:color="auto"/>
            <w:right w:val="none" w:sz="0" w:space="0" w:color="auto"/>
          </w:divBdr>
        </w:div>
        <w:div w:id="1991982308">
          <w:marLeft w:val="480"/>
          <w:marRight w:val="0"/>
          <w:marTop w:val="0"/>
          <w:marBottom w:val="0"/>
          <w:divBdr>
            <w:top w:val="none" w:sz="0" w:space="0" w:color="auto"/>
            <w:left w:val="none" w:sz="0" w:space="0" w:color="auto"/>
            <w:bottom w:val="none" w:sz="0" w:space="0" w:color="auto"/>
            <w:right w:val="none" w:sz="0" w:space="0" w:color="auto"/>
          </w:divBdr>
        </w:div>
        <w:div w:id="2008631022">
          <w:marLeft w:val="480"/>
          <w:marRight w:val="0"/>
          <w:marTop w:val="0"/>
          <w:marBottom w:val="0"/>
          <w:divBdr>
            <w:top w:val="none" w:sz="0" w:space="0" w:color="auto"/>
            <w:left w:val="none" w:sz="0" w:space="0" w:color="auto"/>
            <w:bottom w:val="none" w:sz="0" w:space="0" w:color="auto"/>
            <w:right w:val="none" w:sz="0" w:space="0" w:color="auto"/>
          </w:divBdr>
        </w:div>
        <w:div w:id="2065323160">
          <w:marLeft w:val="480"/>
          <w:marRight w:val="0"/>
          <w:marTop w:val="0"/>
          <w:marBottom w:val="0"/>
          <w:divBdr>
            <w:top w:val="none" w:sz="0" w:space="0" w:color="auto"/>
            <w:left w:val="none" w:sz="0" w:space="0" w:color="auto"/>
            <w:bottom w:val="none" w:sz="0" w:space="0" w:color="auto"/>
            <w:right w:val="none" w:sz="0" w:space="0" w:color="auto"/>
          </w:divBdr>
        </w:div>
        <w:div w:id="2109540039">
          <w:marLeft w:val="480"/>
          <w:marRight w:val="0"/>
          <w:marTop w:val="0"/>
          <w:marBottom w:val="0"/>
          <w:divBdr>
            <w:top w:val="none" w:sz="0" w:space="0" w:color="auto"/>
            <w:left w:val="none" w:sz="0" w:space="0" w:color="auto"/>
            <w:bottom w:val="none" w:sz="0" w:space="0" w:color="auto"/>
            <w:right w:val="none" w:sz="0" w:space="0" w:color="auto"/>
          </w:divBdr>
        </w:div>
        <w:div w:id="2109616591">
          <w:marLeft w:val="480"/>
          <w:marRight w:val="0"/>
          <w:marTop w:val="0"/>
          <w:marBottom w:val="0"/>
          <w:divBdr>
            <w:top w:val="none" w:sz="0" w:space="0" w:color="auto"/>
            <w:left w:val="none" w:sz="0" w:space="0" w:color="auto"/>
            <w:bottom w:val="none" w:sz="0" w:space="0" w:color="auto"/>
            <w:right w:val="none" w:sz="0" w:space="0" w:color="auto"/>
          </w:divBdr>
        </w:div>
      </w:divsChild>
    </w:div>
    <w:div w:id="1285884978">
      <w:bodyDiv w:val="1"/>
      <w:marLeft w:val="0"/>
      <w:marRight w:val="0"/>
      <w:marTop w:val="0"/>
      <w:marBottom w:val="0"/>
      <w:divBdr>
        <w:top w:val="none" w:sz="0" w:space="0" w:color="auto"/>
        <w:left w:val="none" w:sz="0" w:space="0" w:color="auto"/>
        <w:bottom w:val="none" w:sz="0" w:space="0" w:color="auto"/>
        <w:right w:val="none" w:sz="0" w:space="0" w:color="auto"/>
      </w:divBdr>
      <w:divsChild>
        <w:div w:id="93862582">
          <w:marLeft w:val="480"/>
          <w:marRight w:val="0"/>
          <w:marTop w:val="0"/>
          <w:marBottom w:val="0"/>
          <w:divBdr>
            <w:top w:val="none" w:sz="0" w:space="0" w:color="auto"/>
            <w:left w:val="none" w:sz="0" w:space="0" w:color="auto"/>
            <w:bottom w:val="none" w:sz="0" w:space="0" w:color="auto"/>
            <w:right w:val="none" w:sz="0" w:space="0" w:color="auto"/>
          </w:divBdr>
        </w:div>
        <w:div w:id="105127315">
          <w:marLeft w:val="480"/>
          <w:marRight w:val="0"/>
          <w:marTop w:val="0"/>
          <w:marBottom w:val="0"/>
          <w:divBdr>
            <w:top w:val="none" w:sz="0" w:space="0" w:color="auto"/>
            <w:left w:val="none" w:sz="0" w:space="0" w:color="auto"/>
            <w:bottom w:val="none" w:sz="0" w:space="0" w:color="auto"/>
            <w:right w:val="none" w:sz="0" w:space="0" w:color="auto"/>
          </w:divBdr>
        </w:div>
        <w:div w:id="108664930">
          <w:marLeft w:val="480"/>
          <w:marRight w:val="0"/>
          <w:marTop w:val="0"/>
          <w:marBottom w:val="0"/>
          <w:divBdr>
            <w:top w:val="none" w:sz="0" w:space="0" w:color="auto"/>
            <w:left w:val="none" w:sz="0" w:space="0" w:color="auto"/>
            <w:bottom w:val="none" w:sz="0" w:space="0" w:color="auto"/>
            <w:right w:val="none" w:sz="0" w:space="0" w:color="auto"/>
          </w:divBdr>
        </w:div>
        <w:div w:id="137846226">
          <w:marLeft w:val="480"/>
          <w:marRight w:val="0"/>
          <w:marTop w:val="0"/>
          <w:marBottom w:val="0"/>
          <w:divBdr>
            <w:top w:val="none" w:sz="0" w:space="0" w:color="auto"/>
            <w:left w:val="none" w:sz="0" w:space="0" w:color="auto"/>
            <w:bottom w:val="none" w:sz="0" w:space="0" w:color="auto"/>
            <w:right w:val="none" w:sz="0" w:space="0" w:color="auto"/>
          </w:divBdr>
        </w:div>
        <w:div w:id="141625356">
          <w:marLeft w:val="480"/>
          <w:marRight w:val="0"/>
          <w:marTop w:val="0"/>
          <w:marBottom w:val="0"/>
          <w:divBdr>
            <w:top w:val="none" w:sz="0" w:space="0" w:color="auto"/>
            <w:left w:val="none" w:sz="0" w:space="0" w:color="auto"/>
            <w:bottom w:val="none" w:sz="0" w:space="0" w:color="auto"/>
            <w:right w:val="none" w:sz="0" w:space="0" w:color="auto"/>
          </w:divBdr>
        </w:div>
        <w:div w:id="288711427">
          <w:marLeft w:val="480"/>
          <w:marRight w:val="0"/>
          <w:marTop w:val="0"/>
          <w:marBottom w:val="0"/>
          <w:divBdr>
            <w:top w:val="none" w:sz="0" w:space="0" w:color="auto"/>
            <w:left w:val="none" w:sz="0" w:space="0" w:color="auto"/>
            <w:bottom w:val="none" w:sz="0" w:space="0" w:color="auto"/>
            <w:right w:val="none" w:sz="0" w:space="0" w:color="auto"/>
          </w:divBdr>
        </w:div>
        <w:div w:id="296448178">
          <w:marLeft w:val="480"/>
          <w:marRight w:val="0"/>
          <w:marTop w:val="0"/>
          <w:marBottom w:val="0"/>
          <w:divBdr>
            <w:top w:val="none" w:sz="0" w:space="0" w:color="auto"/>
            <w:left w:val="none" w:sz="0" w:space="0" w:color="auto"/>
            <w:bottom w:val="none" w:sz="0" w:space="0" w:color="auto"/>
            <w:right w:val="none" w:sz="0" w:space="0" w:color="auto"/>
          </w:divBdr>
        </w:div>
        <w:div w:id="319429148">
          <w:marLeft w:val="480"/>
          <w:marRight w:val="0"/>
          <w:marTop w:val="0"/>
          <w:marBottom w:val="0"/>
          <w:divBdr>
            <w:top w:val="none" w:sz="0" w:space="0" w:color="auto"/>
            <w:left w:val="none" w:sz="0" w:space="0" w:color="auto"/>
            <w:bottom w:val="none" w:sz="0" w:space="0" w:color="auto"/>
            <w:right w:val="none" w:sz="0" w:space="0" w:color="auto"/>
          </w:divBdr>
        </w:div>
        <w:div w:id="352921135">
          <w:marLeft w:val="480"/>
          <w:marRight w:val="0"/>
          <w:marTop w:val="0"/>
          <w:marBottom w:val="0"/>
          <w:divBdr>
            <w:top w:val="none" w:sz="0" w:space="0" w:color="auto"/>
            <w:left w:val="none" w:sz="0" w:space="0" w:color="auto"/>
            <w:bottom w:val="none" w:sz="0" w:space="0" w:color="auto"/>
            <w:right w:val="none" w:sz="0" w:space="0" w:color="auto"/>
          </w:divBdr>
        </w:div>
        <w:div w:id="394670068">
          <w:marLeft w:val="480"/>
          <w:marRight w:val="0"/>
          <w:marTop w:val="0"/>
          <w:marBottom w:val="0"/>
          <w:divBdr>
            <w:top w:val="none" w:sz="0" w:space="0" w:color="auto"/>
            <w:left w:val="none" w:sz="0" w:space="0" w:color="auto"/>
            <w:bottom w:val="none" w:sz="0" w:space="0" w:color="auto"/>
            <w:right w:val="none" w:sz="0" w:space="0" w:color="auto"/>
          </w:divBdr>
        </w:div>
        <w:div w:id="475799118">
          <w:marLeft w:val="480"/>
          <w:marRight w:val="0"/>
          <w:marTop w:val="0"/>
          <w:marBottom w:val="0"/>
          <w:divBdr>
            <w:top w:val="none" w:sz="0" w:space="0" w:color="auto"/>
            <w:left w:val="none" w:sz="0" w:space="0" w:color="auto"/>
            <w:bottom w:val="none" w:sz="0" w:space="0" w:color="auto"/>
            <w:right w:val="none" w:sz="0" w:space="0" w:color="auto"/>
          </w:divBdr>
        </w:div>
        <w:div w:id="523634696">
          <w:marLeft w:val="480"/>
          <w:marRight w:val="0"/>
          <w:marTop w:val="0"/>
          <w:marBottom w:val="0"/>
          <w:divBdr>
            <w:top w:val="none" w:sz="0" w:space="0" w:color="auto"/>
            <w:left w:val="none" w:sz="0" w:space="0" w:color="auto"/>
            <w:bottom w:val="none" w:sz="0" w:space="0" w:color="auto"/>
            <w:right w:val="none" w:sz="0" w:space="0" w:color="auto"/>
          </w:divBdr>
        </w:div>
        <w:div w:id="535044374">
          <w:marLeft w:val="480"/>
          <w:marRight w:val="0"/>
          <w:marTop w:val="0"/>
          <w:marBottom w:val="0"/>
          <w:divBdr>
            <w:top w:val="none" w:sz="0" w:space="0" w:color="auto"/>
            <w:left w:val="none" w:sz="0" w:space="0" w:color="auto"/>
            <w:bottom w:val="none" w:sz="0" w:space="0" w:color="auto"/>
            <w:right w:val="none" w:sz="0" w:space="0" w:color="auto"/>
          </w:divBdr>
        </w:div>
        <w:div w:id="547228094">
          <w:marLeft w:val="480"/>
          <w:marRight w:val="0"/>
          <w:marTop w:val="0"/>
          <w:marBottom w:val="0"/>
          <w:divBdr>
            <w:top w:val="none" w:sz="0" w:space="0" w:color="auto"/>
            <w:left w:val="none" w:sz="0" w:space="0" w:color="auto"/>
            <w:bottom w:val="none" w:sz="0" w:space="0" w:color="auto"/>
            <w:right w:val="none" w:sz="0" w:space="0" w:color="auto"/>
          </w:divBdr>
        </w:div>
        <w:div w:id="663095520">
          <w:marLeft w:val="480"/>
          <w:marRight w:val="0"/>
          <w:marTop w:val="0"/>
          <w:marBottom w:val="0"/>
          <w:divBdr>
            <w:top w:val="none" w:sz="0" w:space="0" w:color="auto"/>
            <w:left w:val="none" w:sz="0" w:space="0" w:color="auto"/>
            <w:bottom w:val="none" w:sz="0" w:space="0" w:color="auto"/>
            <w:right w:val="none" w:sz="0" w:space="0" w:color="auto"/>
          </w:divBdr>
        </w:div>
        <w:div w:id="852837488">
          <w:marLeft w:val="480"/>
          <w:marRight w:val="0"/>
          <w:marTop w:val="0"/>
          <w:marBottom w:val="0"/>
          <w:divBdr>
            <w:top w:val="none" w:sz="0" w:space="0" w:color="auto"/>
            <w:left w:val="none" w:sz="0" w:space="0" w:color="auto"/>
            <w:bottom w:val="none" w:sz="0" w:space="0" w:color="auto"/>
            <w:right w:val="none" w:sz="0" w:space="0" w:color="auto"/>
          </w:divBdr>
        </w:div>
        <w:div w:id="924267361">
          <w:marLeft w:val="480"/>
          <w:marRight w:val="0"/>
          <w:marTop w:val="0"/>
          <w:marBottom w:val="0"/>
          <w:divBdr>
            <w:top w:val="none" w:sz="0" w:space="0" w:color="auto"/>
            <w:left w:val="none" w:sz="0" w:space="0" w:color="auto"/>
            <w:bottom w:val="none" w:sz="0" w:space="0" w:color="auto"/>
            <w:right w:val="none" w:sz="0" w:space="0" w:color="auto"/>
          </w:divBdr>
        </w:div>
        <w:div w:id="933368275">
          <w:marLeft w:val="480"/>
          <w:marRight w:val="0"/>
          <w:marTop w:val="0"/>
          <w:marBottom w:val="0"/>
          <w:divBdr>
            <w:top w:val="none" w:sz="0" w:space="0" w:color="auto"/>
            <w:left w:val="none" w:sz="0" w:space="0" w:color="auto"/>
            <w:bottom w:val="none" w:sz="0" w:space="0" w:color="auto"/>
            <w:right w:val="none" w:sz="0" w:space="0" w:color="auto"/>
          </w:divBdr>
        </w:div>
        <w:div w:id="957755003">
          <w:marLeft w:val="480"/>
          <w:marRight w:val="0"/>
          <w:marTop w:val="0"/>
          <w:marBottom w:val="0"/>
          <w:divBdr>
            <w:top w:val="none" w:sz="0" w:space="0" w:color="auto"/>
            <w:left w:val="none" w:sz="0" w:space="0" w:color="auto"/>
            <w:bottom w:val="none" w:sz="0" w:space="0" w:color="auto"/>
            <w:right w:val="none" w:sz="0" w:space="0" w:color="auto"/>
          </w:divBdr>
        </w:div>
        <w:div w:id="965430777">
          <w:marLeft w:val="480"/>
          <w:marRight w:val="0"/>
          <w:marTop w:val="0"/>
          <w:marBottom w:val="0"/>
          <w:divBdr>
            <w:top w:val="none" w:sz="0" w:space="0" w:color="auto"/>
            <w:left w:val="none" w:sz="0" w:space="0" w:color="auto"/>
            <w:bottom w:val="none" w:sz="0" w:space="0" w:color="auto"/>
            <w:right w:val="none" w:sz="0" w:space="0" w:color="auto"/>
          </w:divBdr>
        </w:div>
        <w:div w:id="974725445">
          <w:marLeft w:val="480"/>
          <w:marRight w:val="0"/>
          <w:marTop w:val="0"/>
          <w:marBottom w:val="0"/>
          <w:divBdr>
            <w:top w:val="none" w:sz="0" w:space="0" w:color="auto"/>
            <w:left w:val="none" w:sz="0" w:space="0" w:color="auto"/>
            <w:bottom w:val="none" w:sz="0" w:space="0" w:color="auto"/>
            <w:right w:val="none" w:sz="0" w:space="0" w:color="auto"/>
          </w:divBdr>
        </w:div>
        <w:div w:id="1003972207">
          <w:marLeft w:val="480"/>
          <w:marRight w:val="0"/>
          <w:marTop w:val="0"/>
          <w:marBottom w:val="0"/>
          <w:divBdr>
            <w:top w:val="none" w:sz="0" w:space="0" w:color="auto"/>
            <w:left w:val="none" w:sz="0" w:space="0" w:color="auto"/>
            <w:bottom w:val="none" w:sz="0" w:space="0" w:color="auto"/>
            <w:right w:val="none" w:sz="0" w:space="0" w:color="auto"/>
          </w:divBdr>
        </w:div>
        <w:div w:id="1101030555">
          <w:marLeft w:val="480"/>
          <w:marRight w:val="0"/>
          <w:marTop w:val="0"/>
          <w:marBottom w:val="0"/>
          <w:divBdr>
            <w:top w:val="none" w:sz="0" w:space="0" w:color="auto"/>
            <w:left w:val="none" w:sz="0" w:space="0" w:color="auto"/>
            <w:bottom w:val="none" w:sz="0" w:space="0" w:color="auto"/>
            <w:right w:val="none" w:sz="0" w:space="0" w:color="auto"/>
          </w:divBdr>
        </w:div>
        <w:div w:id="1124154305">
          <w:marLeft w:val="480"/>
          <w:marRight w:val="0"/>
          <w:marTop w:val="0"/>
          <w:marBottom w:val="0"/>
          <w:divBdr>
            <w:top w:val="none" w:sz="0" w:space="0" w:color="auto"/>
            <w:left w:val="none" w:sz="0" w:space="0" w:color="auto"/>
            <w:bottom w:val="none" w:sz="0" w:space="0" w:color="auto"/>
            <w:right w:val="none" w:sz="0" w:space="0" w:color="auto"/>
          </w:divBdr>
        </w:div>
        <w:div w:id="1177573795">
          <w:marLeft w:val="480"/>
          <w:marRight w:val="0"/>
          <w:marTop w:val="0"/>
          <w:marBottom w:val="0"/>
          <w:divBdr>
            <w:top w:val="none" w:sz="0" w:space="0" w:color="auto"/>
            <w:left w:val="none" w:sz="0" w:space="0" w:color="auto"/>
            <w:bottom w:val="none" w:sz="0" w:space="0" w:color="auto"/>
            <w:right w:val="none" w:sz="0" w:space="0" w:color="auto"/>
          </w:divBdr>
        </w:div>
        <w:div w:id="1293487213">
          <w:marLeft w:val="480"/>
          <w:marRight w:val="0"/>
          <w:marTop w:val="0"/>
          <w:marBottom w:val="0"/>
          <w:divBdr>
            <w:top w:val="none" w:sz="0" w:space="0" w:color="auto"/>
            <w:left w:val="none" w:sz="0" w:space="0" w:color="auto"/>
            <w:bottom w:val="none" w:sz="0" w:space="0" w:color="auto"/>
            <w:right w:val="none" w:sz="0" w:space="0" w:color="auto"/>
          </w:divBdr>
        </w:div>
        <w:div w:id="1337268811">
          <w:marLeft w:val="480"/>
          <w:marRight w:val="0"/>
          <w:marTop w:val="0"/>
          <w:marBottom w:val="0"/>
          <w:divBdr>
            <w:top w:val="none" w:sz="0" w:space="0" w:color="auto"/>
            <w:left w:val="none" w:sz="0" w:space="0" w:color="auto"/>
            <w:bottom w:val="none" w:sz="0" w:space="0" w:color="auto"/>
            <w:right w:val="none" w:sz="0" w:space="0" w:color="auto"/>
          </w:divBdr>
        </w:div>
        <w:div w:id="1347364810">
          <w:marLeft w:val="480"/>
          <w:marRight w:val="0"/>
          <w:marTop w:val="0"/>
          <w:marBottom w:val="0"/>
          <w:divBdr>
            <w:top w:val="none" w:sz="0" w:space="0" w:color="auto"/>
            <w:left w:val="none" w:sz="0" w:space="0" w:color="auto"/>
            <w:bottom w:val="none" w:sz="0" w:space="0" w:color="auto"/>
            <w:right w:val="none" w:sz="0" w:space="0" w:color="auto"/>
          </w:divBdr>
        </w:div>
        <w:div w:id="1360812263">
          <w:marLeft w:val="480"/>
          <w:marRight w:val="0"/>
          <w:marTop w:val="0"/>
          <w:marBottom w:val="0"/>
          <w:divBdr>
            <w:top w:val="none" w:sz="0" w:space="0" w:color="auto"/>
            <w:left w:val="none" w:sz="0" w:space="0" w:color="auto"/>
            <w:bottom w:val="none" w:sz="0" w:space="0" w:color="auto"/>
            <w:right w:val="none" w:sz="0" w:space="0" w:color="auto"/>
          </w:divBdr>
        </w:div>
        <w:div w:id="1466314543">
          <w:marLeft w:val="480"/>
          <w:marRight w:val="0"/>
          <w:marTop w:val="0"/>
          <w:marBottom w:val="0"/>
          <w:divBdr>
            <w:top w:val="none" w:sz="0" w:space="0" w:color="auto"/>
            <w:left w:val="none" w:sz="0" w:space="0" w:color="auto"/>
            <w:bottom w:val="none" w:sz="0" w:space="0" w:color="auto"/>
            <w:right w:val="none" w:sz="0" w:space="0" w:color="auto"/>
          </w:divBdr>
        </w:div>
        <w:div w:id="1491019970">
          <w:marLeft w:val="480"/>
          <w:marRight w:val="0"/>
          <w:marTop w:val="0"/>
          <w:marBottom w:val="0"/>
          <w:divBdr>
            <w:top w:val="none" w:sz="0" w:space="0" w:color="auto"/>
            <w:left w:val="none" w:sz="0" w:space="0" w:color="auto"/>
            <w:bottom w:val="none" w:sz="0" w:space="0" w:color="auto"/>
            <w:right w:val="none" w:sz="0" w:space="0" w:color="auto"/>
          </w:divBdr>
        </w:div>
        <w:div w:id="1594511082">
          <w:marLeft w:val="480"/>
          <w:marRight w:val="0"/>
          <w:marTop w:val="0"/>
          <w:marBottom w:val="0"/>
          <w:divBdr>
            <w:top w:val="none" w:sz="0" w:space="0" w:color="auto"/>
            <w:left w:val="none" w:sz="0" w:space="0" w:color="auto"/>
            <w:bottom w:val="none" w:sz="0" w:space="0" w:color="auto"/>
            <w:right w:val="none" w:sz="0" w:space="0" w:color="auto"/>
          </w:divBdr>
        </w:div>
        <w:div w:id="1595361725">
          <w:marLeft w:val="480"/>
          <w:marRight w:val="0"/>
          <w:marTop w:val="0"/>
          <w:marBottom w:val="0"/>
          <w:divBdr>
            <w:top w:val="none" w:sz="0" w:space="0" w:color="auto"/>
            <w:left w:val="none" w:sz="0" w:space="0" w:color="auto"/>
            <w:bottom w:val="none" w:sz="0" w:space="0" w:color="auto"/>
            <w:right w:val="none" w:sz="0" w:space="0" w:color="auto"/>
          </w:divBdr>
        </w:div>
        <w:div w:id="1607930246">
          <w:marLeft w:val="480"/>
          <w:marRight w:val="0"/>
          <w:marTop w:val="0"/>
          <w:marBottom w:val="0"/>
          <w:divBdr>
            <w:top w:val="none" w:sz="0" w:space="0" w:color="auto"/>
            <w:left w:val="none" w:sz="0" w:space="0" w:color="auto"/>
            <w:bottom w:val="none" w:sz="0" w:space="0" w:color="auto"/>
            <w:right w:val="none" w:sz="0" w:space="0" w:color="auto"/>
          </w:divBdr>
        </w:div>
        <w:div w:id="1622301888">
          <w:marLeft w:val="480"/>
          <w:marRight w:val="0"/>
          <w:marTop w:val="0"/>
          <w:marBottom w:val="0"/>
          <w:divBdr>
            <w:top w:val="none" w:sz="0" w:space="0" w:color="auto"/>
            <w:left w:val="none" w:sz="0" w:space="0" w:color="auto"/>
            <w:bottom w:val="none" w:sz="0" w:space="0" w:color="auto"/>
            <w:right w:val="none" w:sz="0" w:space="0" w:color="auto"/>
          </w:divBdr>
        </w:div>
        <w:div w:id="1677070842">
          <w:marLeft w:val="480"/>
          <w:marRight w:val="0"/>
          <w:marTop w:val="0"/>
          <w:marBottom w:val="0"/>
          <w:divBdr>
            <w:top w:val="none" w:sz="0" w:space="0" w:color="auto"/>
            <w:left w:val="none" w:sz="0" w:space="0" w:color="auto"/>
            <w:bottom w:val="none" w:sz="0" w:space="0" w:color="auto"/>
            <w:right w:val="none" w:sz="0" w:space="0" w:color="auto"/>
          </w:divBdr>
        </w:div>
        <w:div w:id="1763987274">
          <w:marLeft w:val="480"/>
          <w:marRight w:val="0"/>
          <w:marTop w:val="0"/>
          <w:marBottom w:val="0"/>
          <w:divBdr>
            <w:top w:val="none" w:sz="0" w:space="0" w:color="auto"/>
            <w:left w:val="none" w:sz="0" w:space="0" w:color="auto"/>
            <w:bottom w:val="none" w:sz="0" w:space="0" w:color="auto"/>
            <w:right w:val="none" w:sz="0" w:space="0" w:color="auto"/>
          </w:divBdr>
        </w:div>
        <w:div w:id="1790778453">
          <w:marLeft w:val="480"/>
          <w:marRight w:val="0"/>
          <w:marTop w:val="0"/>
          <w:marBottom w:val="0"/>
          <w:divBdr>
            <w:top w:val="none" w:sz="0" w:space="0" w:color="auto"/>
            <w:left w:val="none" w:sz="0" w:space="0" w:color="auto"/>
            <w:bottom w:val="none" w:sz="0" w:space="0" w:color="auto"/>
            <w:right w:val="none" w:sz="0" w:space="0" w:color="auto"/>
          </w:divBdr>
        </w:div>
        <w:div w:id="1807045080">
          <w:marLeft w:val="480"/>
          <w:marRight w:val="0"/>
          <w:marTop w:val="0"/>
          <w:marBottom w:val="0"/>
          <w:divBdr>
            <w:top w:val="none" w:sz="0" w:space="0" w:color="auto"/>
            <w:left w:val="none" w:sz="0" w:space="0" w:color="auto"/>
            <w:bottom w:val="none" w:sz="0" w:space="0" w:color="auto"/>
            <w:right w:val="none" w:sz="0" w:space="0" w:color="auto"/>
          </w:divBdr>
        </w:div>
        <w:div w:id="1859738940">
          <w:marLeft w:val="480"/>
          <w:marRight w:val="0"/>
          <w:marTop w:val="0"/>
          <w:marBottom w:val="0"/>
          <w:divBdr>
            <w:top w:val="none" w:sz="0" w:space="0" w:color="auto"/>
            <w:left w:val="none" w:sz="0" w:space="0" w:color="auto"/>
            <w:bottom w:val="none" w:sz="0" w:space="0" w:color="auto"/>
            <w:right w:val="none" w:sz="0" w:space="0" w:color="auto"/>
          </w:divBdr>
        </w:div>
        <w:div w:id="1897551288">
          <w:marLeft w:val="480"/>
          <w:marRight w:val="0"/>
          <w:marTop w:val="0"/>
          <w:marBottom w:val="0"/>
          <w:divBdr>
            <w:top w:val="none" w:sz="0" w:space="0" w:color="auto"/>
            <w:left w:val="none" w:sz="0" w:space="0" w:color="auto"/>
            <w:bottom w:val="none" w:sz="0" w:space="0" w:color="auto"/>
            <w:right w:val="none" w:sz="0" w:space="0" w:color="auto"/>
          </w:divBdr>
        </w:div>
        <w:div w:id="1931742109">
          <w:marLeft w:val="480"/>
          <w:marRight w:val="0"/>
          <w:marTop w:val="0"/>
          <w:marBottom w:val="0"/>
          <w:divBdr>
            <w:top w:val="none" w:sz="0" w:space="0" w:color="auto"/>
            <w:left w:val="none" w:sz="0" w:space="0" w:color="auto"/>
            <w:bottom w:val="none" w:sz="0" w:space="0" w:color="auto"/>
            <w:right w:val="none" w:sz="0" w:space="0" w:color="auto"/>
          </w:divBdr>
        </w:div>
        <w:div w:id="1990278469">
          <w:marLeft w:val="480"/>
          <w:marRight w:val="0"/>
          <w:marTop w:val="0"/>
          <w:marBottom w:val="0"/>
          <w:divBdr>
            <w:top w:val="none" w:sz="0" w:space="0" w:color="auto"/>
            <w:left w:val="none" w:sz="0" w:space="0" w:color="auto"/>
            <w:bottom w:val="none" w:sz="0" w:space="0" w:color="auto"/>
            <w:right w:val="none" w:sz="0" w:space="0" w:color="auto"/>
          </w:divBdr>
        </w:div>
        <w:div w:id="2042776724">
          <w:marLeft w:val="480"/>
          <w:marRight w:val="0"/>
          <w:marTop w:val="0"/>
          <w:marBottom w:val="0"/>
          <w:divBdr>
            <w:top w:val="none" w:sz="0" w:space="0" w:color="auto"/>
            <w:left w:val="none" w:sz="0" w:space="0" w:color="auto"/>
            <w:bottom w:val="none" w:sz="0" w:space="0" w:color="auto"/>
            <w:right w:val="none" w:sz="0" w:space="0" w:color="auto"/>
          </w:divBdr>
        </w:div>
      </w:divsChild>
    </w:div>
    <w:div w:id="1286891455">
      <w:bodyDiv w:val="1"/>
      <w:marLeft w:val="0"/>
      <w:marRight w:val="0"/>
      <w:marTop w:val="0"/>
      <w:marBottom w:val="0"/>
      <w:divBdr>
        <w:top w:val="none" w:sz="0" w:space="0" w:color="auto"/>
        <w:left w:val="none" w:sz="0" w:space="0" w:color="auto"/>
        <w:bottom w:val="none" w:sz="0" w:space="0" w:color="auto"/>
        <w:right w:val="none" w:sz="0" w:space="0" w:color="auto"/>
      </w:divBdr>
    </w:div>
    <w:div w:id="1288003748">
      <w:bodyDiv w:val="1"/>
      <w:marLeft w:val="0"/>
      <w:marRight w:val="0"/>
      <w:marTop w:val="0"/>
      <w:marBottom w:val="0"/>
      <w:divBdr>
        <w:top w:val="none" w:sz="0" w:space="0" w:color="auto"/>
        <w:left w:val="none" w:sz="0" w:space="0" w:color="auto"/>
        <w:bottom w:val="none" w:sz="0" w:space="0" w:color="auto"/>
        <w:right w:val="none" w:sz="0" w:space="0" w:color="auto"/>
      </w:divBdr>
      <w:divsChild>
        <w:div w:id="24066534">
          <w:marLeft w:val="480"/>
          <w:marRight w:val="0"/>
          <w:marTop w:val="0"/>
          <w:marBottom w:val="0"/>
          <w:divBdr>
            <w:top w:val="none" w:sz="0" w:space="0" w:color="auto"/>
            <w:left w:val="none" w:sz="0" w:space="0" w:color="auto"/>
            <w:bottom w:val="none" w:sz="0" w:space="0" w:color="auto"/>
            <w:right w:val="none" w:sz="0" w:space="0" w:color="auto"/>
          </w:divBdr>
        </w:div>
        <w:div w:id="29039404">
          <w:marLeft w:val="480"/>
          <w:marRight w:val="0"/>
          <w:marTop w:val="0"/>
          <w:marBottom w:val="0"/>
          <w:divBdr>
            <w:top w:val="none" w:sz="0" w:space="0" w:color="auto"/>
            <w:left w:val="none" w:sz="0" w:space="0" w:color="auto"/>
            <w:bottom w:val="none" w:sz="0" w:space="0" w:color="auto"/>
            <w:right w:val="none" w:sz="0" w:space="0" w:color="auto"/>
          </w:divBdr>
        </w:div>
        <w:div w:id="30343573">
          <w:marLeft w:val="480"/>
          <w:marRight w:val="0"/>
          <w:marTop w:val="0"/>
          <w:marBottom w:val="0"/>
          <w:divBdr>
            <w:top w:val="none" w:sz="0" w:space="0" w:color="auto"/>
            <w:left w:val="none" w:sz="0" w:space="0" w:color="auto"/>
            <w:bottom w:val="none" w:sz="0" w:space="0" w:color="auto"/>
            <w:right w:val="none" w:sz="0" w:space="0" w:color="auto"/>
          </w:divBdr>
        </w:div>
        <w:div w:id="103966189">
          <w:marLeft w:val="480"/>
          <w:marRight w:val="0"/>
          <w:marTop w:val="0"/>
          <w:marBottom w:val="0"/>
          <w:divBdr>
            <w:top w:val="none" w:sz="0" w:space="0" w:color="auto"/>
            <w:left w:val="none" w:sz="0" w:space="0" w:color="auto"/>
            <w:bottom w:val="none" w:sz="0" w:space="0" w:color="auto"/>
            <w:right w:val="none" w:sz="0" w:space="0" w:color="auto"/>
          </w:divBdr>
        </w:div>
        <w:div w:id="190344239">
          <w:marLeft w:val="480"/>
          <w:marRight w:val="0"/>
          <w:marTop w:val="0"/>
          <w:marBottom w:val="0"/>
          <w:divBdr>
            <w:top w:val="none" w:sz="0" w:space="0" w:color="auto"/>
            <w:left w:val="none" w:sz="0" w:space="0" w:color="auto"/>
            <w:bottom w:val="none" w:sz="0" w:space="0" w:color="auto"/>
            <w:right w:val="none" w:sz="0" w:space="0" w:color="auto"/>
          </w:divBdr>
        </w:div>
        <w:div w:id="212469685">
          <w:marLeft w:val="480"/>
          <w:marRight w:val="0"/>
          <w:marTop w:val="0"/>
          <w:marBottom w:val="0"/>
          <w:divBdr>
            <w:top w:val="none" w:sz="0" w:space="0" w:color="auto"/>
            <w:left w:val="none" w:sz="0" w:space="0" w:color="auto"/>
            <w:bottom w:val="none" w:sz="0" w:space="0" w:color="auto"/>
            <w:right w:val="none" w:sz="0" w:space="0" w:color="auto"/>
          </w:divBdr>
        </w:div>
        <w:div w:id="236139011">
          <w:marLeft w:val="480"/>
          <w:marRight w:val="0"/>
          <w:marTop w:val="0"/>
          <w:marBottom w:val="0"/>
          <w:divBdr>
            <w:top w:val="none" w:sz="0" w:space="0" w:color="auto"/>
            <w:left w:val="none" w:sz="0" w:space="0" w:color="auto"/>
            <w:bottom w:val="none" w:sz="0" w:space="0" w:color="auto"/>
            <w:right w:val="none" w:sz="0" w:space="0" w:color="auto"/>
          </w:divBdr>
        </w:div>
        <w:div w:id="262300256">
          <w:marLeft w:val="480"/>
          <w:marRight w:val="0"/>
          <w:marTop w:val="0"/>
          <w:marBottom w:val="0"/>
          <w:divBdr>
            <w:top w:val="none" w:sz="0" w:space="0" w:color="auto"/>
            <w:left w:val="none" w:sz="0" w:space="0" w:color="auto"/>
            <w:bottom w:val="none" w:sz="0" w:space="0" w:color="auto"/>
            <w:right w:val="none" w:sz="0" w:space="0" w:color="auto"/>
          </w:divBdr>
        </w:div>
        <w:div w:id="407970371">
          <w:marLeft w:val="480"/>
          <w:marRight w:val="0"/>
          <w:marTop w:val="0"/>
          <w:marBottom w:val="0"/>
          <w:divBdr>
            <w:top w:val="none" w:sz="0" w:space="0" w:color="auto"/>
            <w:left w:val="none" w:sz="0" w:space="0" w:color="auto"/>
            <w:bottom w:val="none" w:sz="0" w:space="0" w:color="auto"/>
            <w:right w:val="none" w:sz="0" w:space="0" w:color="auto"/>
          </w:divBdr>
        </w:div>
        <w:div w:id="433330573">
          <w:marLeft w:val="480"/>
          <w:marRight w:val="0"/>
          <w:marTop w:val="0"/>
          <w:marBottom w:val="0"/>
          <w:divBdr>
            <w:top w:val="none" w:sz="0" w:space="0" w:color="auto"/>
            <w:left w:val="none" w:sz="0" w:space="0" w:color="auto"/>
            <w:bottom w:val="none" w:sz="0" w:space="0" w:color="auto"/>
            <w:right w:val="none" w:sz="0" w:space="0" w:color="auto"/>
          </w:divBdr>
        </w:div>
        <w:div w:id="519395929">
          <w:marLeft w:val="480"/>
          <w:marRight w:val="0"/>
          <w:marTop w:val="0"/>
          <w:marBottom w:val="0"/>
          <w:divBdr>
            <w:top w:val="none" w:sz="0" w:space="0" w:color="auto"/>
            <w:left w:val="none" w:sz="0" w:space="0" w:color="auto"/>
            <w:bottom w:val="none" w:sz="0" w:space="0" w:color="auto"/>
            <w:right w:val="none" w:sz="0" w:space="0" w:color="auto"/>
          </w:divBdr>
        </w:div>
        <w:div w:id="564533546">
          <w:marLeft w:val="480"/>
          <w:marRight w:val="0"/>
          <w:marTop w:val="0"/>
          <w:marBottom w:val="0"/>
          <w:divBdr>
            <w:top w:val="none" w:sz="0" w:space="0" w:color="auto"/>
            <w:left w:val="none" w:sz="0" w:space="0" w:color="auto"/>
            <w:bottom w:val="none" w:sz="0" w:space="0" w:color="auto"/>
            <w:right w:val="none" w:sz="0" w:space="0" w:color="auto"/>
          </w:divBdr>
        </w:div>
        <w:div w:id="588923415">
          <w:marLeft w:val="480"/>
          <w:marRight w:val="0"/>
          <w:marTop w:val="0"/>
          <w:marBottom w:val="0"/>
          <w:divBdr>
            <w:top w:val="none" w:sz="0" w:space="0" w:color="auto"/>
            <w:left w:val="none" w:sz="0" w:space="0" w:color="auto"/>
            <w:bottom w:val="none" w:sz="0" w:space="0" w:color="auto"/>
            <w:right w:val="none" w:sz="0" w:space="0" w:color="auto"/>
          </w:divBdr>
        </w:div>
        <w:div w:id="599412264">
          <w:marLeft w:val="480"/>
          <w:marRight w:val="0"/>
          <w:marTop w:val="0"/>
          <w:marBottom w:val="0"/>
          <w:divBdr>
            <w:top w:val="none" w:sz="0" w:space="0" w:color="auto"/>
            <w:left w:val="none" w:sz="0" w:space="0" w:color="auto"/>
            <w:bottom w:val="none" w:sz="0" w:space="0" w:color="auto"/>
            <w:right w:val="none" w:sz="0" w:space="0" w:color="auto"/>
          </w:divBdr>
        </w:div>
        <w:div w:id="628971246">
          <w:marLeft w:val="480"/>
          <w:marRight w:val="0"/>
          <w:marTop w:val="0"/>
          <w:marBottom w:val="0"/>
          <w:divBdr>
            <w:top w:val="none" w:sz="0" w:space="0" w:color="auto"/>
            <w:left w:val="none" w:sz="0" w:space="0" w:color="auto"/>
            <w:bottom w:val="none" w:sz="0" w:space="0" w:color="auto"/>
            <w:right w:val="none" w:sz="0" w:space="0" w:color="auto"/>
          </w:divBdr>
        </w:div>
        <w:div w:id="677124707">
          <w:marLeft w:val="480"/>
          <w:marRight w:val="0"/>
          <w:marTop w:val="0"/>
          <w:marBottom w:val="0"/>
          <w:divBdr>
            <w:top w:val="none" w:sz="0" w:space="0" w:color="auto"/>
            <w:left w:val="none" w:sz="0" w:space="0" w:color="auto"/>
            <w:bottom w:val="none" w:sz="0" w:space="0" w:color="auto"/>
            <w:right w:val="none" w:sz="0" w:space="0" w:color="auto"/>
          </w:divBdr>
        </w:div>
        <w:div w:id="687606465">
          <w:marLeft w:val="480"/>
          <w:marRight w:val="0"/>
          <w:marTop w:val="0"/>
          <w:marBottom w:val="0"/>
          <w:divBdr>
            <w:top w:val="none" w:sz="0" w:space="0" w:color="auto"/>
            <w:left w:val="none" w:sz="0" w:space="0" w:color="auto"/>
            <w:bottom w:val="none" w:sz="0" w:space="0" w:color="auto"/>
            <w:right w:val="none" w:sz="0" w:space="0" w:color="auto"/>
          </w:divBdr>
        </w:div>
        <w:div w:id="704335218">
          <w:marLeft w:val="480"/>
          <w:marRight w:val="0"/>
          <w:marTop w:val="0"/>
          <w:marBottom w:val="0"/>
          <w:divBdr>
            <w:top w:val="none" w:sz="0" w:space="0" w:color="auto"/>
            <w:left w:val="none" w:sz="0" w:space="0" w:color="auto"/>
            <w:bottom w:val="none" w:sz="0" w:space="0" w:color="auto"/>
            <w:right w:val="none" w:sz="0" w:space="0" w:color="auto"/>
          </w:divBdr>
        </w:div>
        <w:div w:id="715012552">
          <w:marLeft w:val="480"/>
          <w:marRight w:val="0"/>
          <w:marTop w:val="0"/>
          <w:marBottom w:val="0"/>
          <w:divBdr>
            <w:top w:val="none" w:sz="0" w:space="0" w:color="auto"/>
            <w:left w:val="none" w:sz="0" w:space="0" w:color="auto"/>
            <w:bottom w:val="none" w:sz="0" w:space="0" w:color="auto"/>
            <w:right w:val="none" w:sz="0" w:space="0" w:color="auto"/>
          </w:divBdr>
        </w:div>
        <w:div w:id="721633083">
          <w:marLeft w:val="480"/>
          <w:marRight w:val="0"/>
          <w:marTop w:val="0"/>
          <w:marBottom w:val="0"/>
          <w:divBdr>
            <w:top w:val="none" w:sz="0" w:space="0" w:color="auto"/>
            <w:left w:val="none" w:sz="0" w:space="0" w:color="auto"/>
            <w:bottom w:val="none" w:sz="0" w:space="0" w:color="auto"/>
            <w:right w:val="none" w:sz="0" w:space="0" w:color="auto"/>
          </w:divBdr>
        </w:div>
        <w:div w:id="774978309">
          <w:marLeft w:val="480"/>
          <w:marRight w:val="0"/>
          <w:marTop w:val="0"/>
          <w:marBottom w:val="0"/>
          <w:divBdr>
            <w:top w:val="none" w:sz="0" w:space="0" w:color="auto"/>
            <w:left w:val="none" w:sz="0" w:space="0" w:color="auto"/>
            <w:bottom w:val="none" w:sz="0" w:space="0" w:color="auto"/>
            <w:right w:val="none" w:sz="0" w:space="0" w:color="auto"/>
          </w:divBdr>
        </w:div>
        <w:div w:id="787965075">
          <w:marLeft w:val="480"/>
          <w:marRight w:val="0"/>
          <w:marTop w:val="0"/>
          <w:marBottom w:val="0"/>
          <w:divBdr>
            <w:top w:val="none" w:sz="0" w:space="0" w:color="auto"/>
            <w:left w:val="none" w:sz="0" w:space="0" w:color="auto"/>
            <w:bottom w:val="none" w:sz="0" w:space="0" w:color="auto"/>
            <w:right w:val="none" w:sz="0" w:space="0" w:color="auto"/>
          </w:divBdr>
        </w:div>
        <w:div w:id="828138779">
          <w:marLeft w:val="480"/>
          <w:marRight w:val="0"/>
          <w:marTop w:val="0"/>
          <w:marBottom w:val="0"/>
          <w:divBdr>
            <w:top w:val="none" w:sz="0" w:space="0" w:color="auto"/>
            <w:left w:val="none" w:sz="0" w:space="0" w:color="auto"/>
            <w:bottom w:val="none" w:sz="0" w:space="0" w:color="auto"/>
            <w:right w:val="none" w:sz="0" w:space="0" w:color="auto"/>
          </w:divBdr>
        </w:div>
        <w:div w:id="877864070">
          <w:marLeft w:val="480"/>
          <w:marRight w:val="0"/>
          <w:marTop w:val="0"/>
          <w:marBottom w:val="0"/>
          <w:divBdr>
            <w:top w:val="none" w:sz="0" w:space="0" w:color="auto"/>
            <w:left w:val="none" w:sz="0" w:space="0" w:color="auto"/>
            <w:bottom w:val="none" w:sz="0" w:space="0" w:color="auto"/>
            <w:right w:val="none" w:sz="0" w:space="0" w:color="auto"/>
          </w:divBdr>
        </w:div>
        <w:div w:id="905185905">
          <w:marLeft w:val="480"/>
          <w:marRight w:val="0"/>
          <w:marTop w:val="0"/>
          <w:marBottom w:val="0"/>
          <w:divBdr>
            <w:top w:val="none" w:sz="0" w:space="0" w:color="auto"/>
            <w:left w:val="none" w:sz="0" w:space="0" w:color="auto"/>
            <w:bottom w:val="none" w:sz="0" w:space="0" w:color="auto"/>
            <w:right w:val="none" w:sz="0" w:space="0" w:color="auto"/>
          </w:divBdr>
        </w:div>
        <w:div w:id="910040049">
          <w:marLeft w:val="480"/>
          <w:marRight w:val="0"/>
          <w:marTop w:val="0"/>
          <w:marBottom w:val="0"/>
          <w:divBdr>
            <w:top w:val="none" w:sz="0" w:space="0" w:color="auto"/>
            <w:left w:val="none" w:sz="0" w:space="0" w:color="auto"/>
            <w:bottom w:val="none" w:sz="0" w:space="0" w:color="auto"/>
            <w:right w:val="none" w:sz="0" w:space="0" w:color="auto"/>
          </w:divBdr>
        </w:div>
        <w:div w:id="958610807">
          <w:marLeft w:val="480"/>
          <w:marRight w:val="0"/>
          <w:marTop w:val="0"/>
          <w:marBottom w:val="0"/>
          <w:divBdr>
            <w:top w:val="none" w:sz="0" w:space="0" w:color="auto"/>
            <w:left w:val="none" w:sz="0" w:space="0" w:color="auto"/>
            <w:bottom w:val="none" w:sz="0" w:space="0" w:color="auto"/>
            <w:right w:val="none" w:sz="0" w:space="0" w:color="auto"/>
          </w:divBdr>
        </w:div>
        <w:div w:id="986737917">
          <w:marLeft w:val="480"/>
          <w:marRight w:val="0"/>
          <w:marTop w:val="0"/>
          <w:marBottom w:val="0"/>
          <w:divBdr>
            <w:top w:val="none" w:sz="0" w:space="0" w:color="auto"/>
            <w:left w:val="none" w:sz="0" w:space="0" w:color="auto"/>
            <w:bottom w:val="none" w:sz="0" w:space="0" w:color="auto"/>
            <w:right w:val="none" w:sz="0" w:space="0" w:color="auto"/>
          </w:divBdr>
        </w:div>
        <w:div w:id="1021780205">
          <w:marLeft w:val="480"/>
          <w:marRight w:val="0"/>
          <w:marTop w:val="0"/>
          <w:marBottom w:val="0"/>
          <w:divBdr>
            <w:top w:val="none" w:sz="0" w:space="0" w:color="auto"/>
            <w:left w:val="none" w:sz="0" w:space="0" w:color="auto"/>
            <w:bottom w:val="none" w:sz="0" w:space="0" w:color="auto"/>
            <w:right w:val="none" w:sz="0" w:space="0" w:color="auto"/>
          </w:divBdr>
        </w:div>
        <w:div w:id="1043677317">
          <w:marLeft w:val="480"/>
          <w:marRight w:val="0"/>
          <w:marTop w:val="0"/>
          <w:marBottom w:val="0"/>
          <w:divBdr>
            <w:top w:val="none" w:sz="0" w:space="0" w:color="auto"/>
            <w:left w:val="none" w:sz="0" w:space="0" w:color="auto"/>
            <w:bottom w:val="none" w:sz="0" w:space="0" w:color="auto"/>
            <w:right w:val="none" w:sz="0" w:space="0" w:color="auto"/>
          </w:divBdr>
        </w:div>
        <w:div w:id="1074471572">
          <w:marLeft w:val="480"/>
          <w:marRight w:val="0"/>
          <w:marTop w:val="0"/>
          <w:marBottom w:val="0"/>
          <w:divBdr>
            <w:top w:val="none" w:sz="0" w:space="0" w:color="auto"/>
            <w:left w:val="none" w:sz="0" w:space="0" w:color="auto"/>
            <w:bottom w:val="none" w:sz="0" w:space="0" w:color="auto"/>
            <w:right w:val="none" w:sz="0" w:space="0" w:color="auto"/>
          </w:divBdr>
        </w:div>
        <w:div w:id="1110128347">
          <w:marLeft w:val="480"/>
          <w:marRight w:val="0"/>
          <w:marTop w:val="0"/>
          <w:marBottom w:val="0"/>
          <w:divBdr>
            <w:top w:val="none" w:sz="0" w:space="0" w:color="auto"/>
            <w:left w:val="none" w:sz="0" w:space="0" w:color="auto"/>
            <w:bottom w:val="none" w:sz="0" w:space="0" w:color="auto"/>
            <w:right w:val="none" w:sz="0" w:space="0" w:color="auto"/>
          </w:divBdr>
        </w:div>
        <w:div w:id="1169252446">
          <w:marLeft w:val="480"/>
          <w:marRight w:val="0"/>
          <w:marTop w:val="0"/>
          <w:marBottom w:val="0"/>
          <w:divBdr>
            <w:top w:val="none" w:sz="0" w:space="0" w:color="auto"/>
            <w:left w:val="none" w:sz="0" w:space="0" w:color="auto"/>
            <w:bottom w:val="none" w:sz="0" w:space="0" w:color="auto"/>
            <w:right w:val="none" w:sz="0" w:space="0" w:color="auto"/>
          </w:divBdr>
        </w:div>
        <w:div w:id="1183855584">
          <w:marLeft w:val="480"/>
          <w:marRight w:val="0"/>
          <w:marTop w:val="0"/>
          <w:marBottom w:val="0"/>
          <w:divBdr>
            <w:top w:val="none" w:sz="0" w:space="0" w:color="auto"/>
            <w:left w:val="none" w:sz="0" w:space="0" w:color="auto"/>
            <w:bottom w:val="none" w:sz="0" w:space="0" w:color="auto"/>
            <w:right w:val="none" w:sz="0" w:space="0" w:color="auto"/>
          </w:divBdr>
        </w:div>
        <w:div w:id="1344749813">
          <w:marLeft w:val="480"/>
          <w:marRight w:val="0"/>
          <w:marTop w:val="0"/>
          <w:marBottom w:val="0"/>
          <w:divBdr>
            <w:top w:val="none" w:sz="0" w:space="0" w:color="auto"/>
            <w:left w:val="none" w:sz="0" w:space="0" w:color="auto"/>
            <w:bottom w:val="none" w:sz="0" w:space="0" w:color="auto"/>
            <w:right w:val="none" w:sz="0" w:space="0" w:color="auto"/>
          </w:divBdr>
        </w:div>
        <w:div w:id="1390304831">
          <w:marLeft w:val="480"/>
          <w:marRight w:val="0"/>
          <w:marTop w:val="0"/>
          <w:marBottom w:val="0"/>
          <w:divBdr>
            <w:top w:val="none" w:sz="0" w:space="0" w:color="auto"/>
            <w:left w:val="none" w:sz="0" w:space="0" w:color="auto"/>
            <w:bottom w:val="none" w:sz="0" w:space="0" w:color="auto"/>
            <w:right w:val="none" w:sz="0" w:space="0" w:color="auto"/>
          </w:divBdr>
        </w:div>
        <w:div w:id="1427769454">
          <w:marLeft w:val="480"/>
          <w:marRight w:val="0"/>
          <w:marTop w:val="0"/>
          <w:marBottom w:val="0"/>
          <w:divBdr>
            <w:top w:val="none" w:sz="0" w:space="0" w:color="auto"/>
            <w:left w:val="none" w:sz="0" w:space="0" w:color="auto"/>
            <w:bottom w:val="none" w:sz="0" w:space="0" w:color="auto"/>
            <w:right w:val="none" w:sz="0" w:space="0" w:color="auto"/>
          </w:divBdr>
        </w:div>
        <w:div w:id="1467239883">
          <w:marLeft w:val="480"/>
          <w:marRight w:val="0"/>
          <w:marTop w:val="0"/>
          <w:marBottom w:val="0"/>
          <w:divBdr>
            <w:top w:val="none" w:sz="0" w:space="0" w:color="auto"/>
            <w:left w:val="none" w:sz="0" w:space="0" w:color="auto"/>
            <w:bottom w:val="none" w:sz="0" w:space="0" w:color="auto"/>
            <w:right w:val="none" w:sz="0" w:space="0" w:color="auto"/>
          </w:divBdr>
        </w:div>
        <w:div w:id="1482582122">
          <w:marLeft w:val="480"/>
          <w:marRight w:val="0"/>
          <w:marTop w:val="0"/>
          <w:marBottom w:val="0"/>
          <w:divBdr>
            <w:top w:val="none" w:sz="0" w:space="0" w:color="auto"/>
            <w:left w:val="none" w:sz="0" w:space="0" w:color="auto"/>
            <w:bottom w:val="none" w:sz="0" w:space="0" w:color="auto"/>
            <w:right w:val="none" w:sz="0" w:space="0" w:color="auto"/>
          </w:divBdr>
        </w:div>
        <w:div w:id="1488858600">
          <w:marLeft w:val="480"/>
          <w:marRight w:val="0"/>
          <w:marTop w:val="0"/>
          <w:marBottom w:val="0"/>
          <w:divBdr>
            <w:top w:val="none" w:sz="0" w:space="0" w:color="auto"/>
            <w:left w:val="none" w:sz="0" w:space="0" w:color="auto"/>
            <w:bottom w:val="none" w:sz="0" w:space="0" w:color="auto"/>
            <w:right w:val="none" w:sz="0" w:space="0" w:color="auto"/>
          </w:divBdr>
        </w:div>
        <w:div w:id="1492409578">
          <w:marLeft w:val="480"/>
          <w:marRight w:val="0"/>
          <w:marTop w:val="0"/>
          <w:marBottom w:val="0"/>
          <w:divBdr>
            <w:top w:val="none" w:sz="0" w:space="0" w:color="auto"/>
            <w:left w:val="none" w:sz="0" w:space="0" w:color="auto"/>
            <w:bottom w:val="none" w:sz="0" w:space="0" w:color="auto"/>
            <w:right w:val="none" w:sz="0" w:space="0" w:color="auto"/>
          </w:divBdr>
        </w:div>
        <w:div w:id="1555890533">
          <w:marLeft w:val="480"/>
          <w:marRight w:val="0"/>
          <w:marTop w:val="0"/>
          <w:marBottom w:val="0"/>
          <w:divBdr>
            <w:top w:val="none" w:sz="0" w:space="0" w:color="auto"/>
            <w:left w:val="none" w:sz="0" w:space="0" w:color="auto"/>
            <w:bottom w:val="none" w:sz="0" w:space="0" w:color="auto"/>
            <w:right w:val="none" w:sz="0" w:space="0" w:color="auto"/>
          </w:divBdr>
        </w:div>
        <w:div w:id="1568149286">
          <w:marLeft w:val="480"/>
          <w:marRight w:val="0"/>
          <w:marTop w:val="0"/>
          <w:marBottom w:val="0"/>
          <w:divBdr>
            <w:top w:val="none" w:sz="0" w:space="0" w:color="auto"/>
            <w:left w:val="none" w:sz="0" w:space="0" w:color="auto"/>
            <w:bottom w:val="none" w:sz="0" w:space="0" w:color="auto"/>
            <w:right w:val="none" w:sz="0" w:space="0" w:color="auto"/>
          </w:divBdr>
        </w:div>
        <w:div w:id="1623533692">
          <w:marLeft w:val="480"/>
          <w:marRight w:val="0"/>
          <w:marTop w:val="0"/>
          <w:marBottom w:val="0"/>
          <w:divBdr>
            <w:top w:val="none" w:sz="0" w:space="0" w:color="auto"/>
            <w:left w:val="none" w:sz="0" w:space="0" w:color="auto"/>
            <w:bottom w:val="none" w:sz="0" w:space="0" w:color="auto"/>
            <w:right w:val="none" w:sz="0" w:space="0" w:color="auto"/>
          </w:divBdr>
        </w:div>
        <w:div w:id="1639140889">
          <w:marLeft w:val="480"/>
          <w:marRight w:val="0"/>
          <w:marTop w:val="0"/>
          <w:marBottom w:val="0"/>
          <w:divBdr>
            <w:top w:val="none" w:sz="0" w:space="0" w:color="auto"/>
            <w:left w:val="none" w:sz="0" w:space="0" w:color="auto"/>
            <w:bottom w:val="none" w:sz="0" w:space="0" w:color="auto"/>
            <w:right w:val="none" w:sz="0" w:space="0" w:color="auto"/>
          </w:divBdr>
        </w:div>
        <w:div w:id="1782916126">
          <w:marLeft w:val="480"/>
          <w:marRight w:val="0"/>
          <w:marTop w:val="0"/>
          <w:marBottom w:val="0"/>
          <w:divBdr>
            <w:top w:val="none" w:sz="0" w:space="0" w:color="auto"/>
            <w:left w:val="none" w:sz="0" w:space="0" w:color="auto"/>
            <w:bottom w:val="none" w:sz="0" w:space="0" w:color="auto"/>
            <w:right w:val="none" w:sz="0" w:space="0" w:color="auto"/>
          </w:divBdr>
        </w:div>
        <w:div w:id="1814827428">
          <w:marLeft w:val="480"/>
          <w:marRight w:val="0"/>
          <w:marTop w:val="0"/>
          <w:marBottom w:val="0"/>
          <w:divBdr>
            <w:top w:val="none" w:sz="0" w:space="0" w:color="auto"/>
            <w:left w:val="none" w:sz="0" w:space="0" w:color="auto"/>
            <w:bottom w:val="none" w:sz="0" w:space="0" w:color="auto"/>
            <w:right w:val="none" w:sz="0" w:space="0" w:color="auto"/>
          </w:divBdr>
        </w:div>
        <w:div w:id="1873883098">
          <w:marLeft w:val="480"/>
          <w:marRight w:val="0"/>
          <w:marTop w:val="0"/>
          <w:marBottom w:val="0"/>
          <w:divBdr>
            <w:top w:val="none" w:sz="0" w:space="0" w:color="auto"/>
            <w:left w:val="none" w:sz="0" w:space="0" w:color="auto"/>
            <w:bottom w:val="none" w:sz="0" w:space="0" w:color="auto"/>
            <w:right w:val="none" w:sz="0" w:space="0" w:color="auto"/>
          </w:divBdr>
        </w:div>
        <w:div w:id="1883252686">
          <w:marLeft w:val="480"/>
          <w:marRight w:val="0"/>
          <w:marTop w:val="0"/>
          <w:marBottom w:val="0"/>
          <w:divBdr>
            <w:top w:val="none" w:sz="0" w:space="0" w:color="auto"/>
            <w:left w:val="none" w:sz="0" w:space="0" w:color="auto"/>
            <w:bottom w:val="none" w:sz="0" w:space="0" w:color="auto"/>
            <w:right w:val="none" w:sz="0" w:space="0" w:color="auto"/>
          </w:divBdr>
        </w:div>
        <w:div w:id="1910656392">
          <w:marLeft w:val="480"/>
          <w:marRight w:val="0"/>
          <w:marTop w:val="0"/>
          <w:marBottom w:val="0"/>
          <w:divBdr>
            <w:top w:val="none" w:sz="0" w:space="0" w:color="auto"/>
            <w:left w:val="none" w:sz="0" w:space="0" w:color="auto"/>
            <w:bottom w:val="none" w:sz="0" w:space="0" w:color="auto"/>
            <w:right w:val="none" w:sz="0" w:space="0" w:color="auto"/>
          </w:divBdr>
        </w:div>
        <w:div w:id="1935241512">
          <w:marLeft w:val="480"/>
          <w:marRight w:val="0"/>
          <w:marTop w:val="0"/>
          <w:marBottom w:val="0"/>
          <w:divBdr>
            <w:top w:val="none" w:sz="0" w:space="0" w:color="auto"/>
            <w:left w:val="none" w:sz="0" w:space="0" w:color="auto"/>
            <w:bottom w:val="none" w:sz="0" w:space="0" w:color="auto"/>
            <w:right w:val="none" w:sz="0" w:space="0" w:color="auto"/>
          </w:divBdr>
        </w:div>
        <w:div w:id="1972050862">
          <w:marLeft w:val="480"/>
          <w:marRight w:val="0"/>
          <w:marTop w:val="0"/>
          <w:marBottom w:val="0"/>
          <w:divBdr>
            <w:top w:val="none" w:sz="0" w:space="0" w:color="auto"/>
            <w:left w:val="none" w:sz="0" w:space="0" w:color="auto"/>
            <w:bottom w:val="none" w:sz="0" w:space="0" w:color="auto"/>
            <w:right w:val="none" w:sz="0" w:space="0" w:color="auto"/>
          </w:divBdr>
        </w:div>
        <w:div w:id="1982038001">
          <w:marLeft w:val="480"/>
          <w:marRight w:val="0"/>
          <w:marTop w:val="0"/>
          <w:marBottom w:val="0"/>
          <w:divBdr>
            <w:top w:val="none" w:sz="0" w:space="0" w:color="auto"/>
            <w:left w:val="none" w:sz="0" w:space="0" w:color="auto"/>
            <w:bottom w:val="none" w:sz="0" w:space="0" w:color="auto"/>
            <w:right w:val="none" w:sz="0" w:space="0" w:color="auto"/>
          </w:divBdr>
        </w:div>
        <w:div w:id="2024669873">
          <w:marLeft w:val="480"/>
          <w:marRight w:val="0"/>
          <w:marTop w:val="0"/>
          <w:marBottom w:val="0"/>
          <w:divBdr>
            <w:top w:val="none" w:sz="0" w:space="0" w:color="auto"/>
            <w:left w:val="none" w:sz="0" w:space="0" w:color="auto"/>
            <w:bottom w:val="none" w:sz="0" w:space="0" w:color="auto"/>
            <w:right w:val="none" w:sz="0" w:space="0" w:color="auto"/>
          </w:divBdr>
        </w:div>
        <w:div w:id="2079596391">
          <w:marLeft w:val="480"/>
          <w:marRight w:val="0"/>
          <w:marTop w:val="0"/>
          <w:marBottom w:val="0"/>
          <w:divBdr>
            <w:top w:val="none" w:sz="0" w:space="0" w:color="auto"/>
            <w:left w:val="none" w:sz="0" w:space="0" w:color="auto"/>
            <w:bottom w:val="none" w:sz="0" w:space="0" w:color="auto"/>
            <w:right w:val="none" w:sz="0" w:space="0" w:color="auto"/>
          </w:divBdr>
        </w:div>
        <w:div w:id="2135250269">
          <w:marLeft w:val="480"/>
          <w:marRight w:val="0"/>
          <w:marTop w:val="0"/>
          <w:marBottom w:val="0"/>
          <w:divBdr>
            <w:top w:val="none" w:sz="0" w:space="0" w:color="auto"/>
            <w:left w:val="none" w:sz="0" w:space="0" w:color="auto"/>
            <w:bottom w:val="none" w:sz="0" w:space="0" w:color="auto"/>
            <w:right w:val="none" w:sz="0" w:space="0" w:color="auto"/>
          </w:divBdr>
        </w:div>
        <w:div w:id="2147235881">
          <w:marLeft w:val="480"/>
          <w:marRight w:val="0"/>
          <w:marTop w:val="0"/>
          <w:marBottom w:val="0"/>
          <w:divBdr>
            <w:top w:val="none" w:sz="0" w:space="0" w:color="auto"/>
            <w:left w:val="none" w:sz="0" w:space="0" w:color="auto"/>
            <w:bottom w:val="none" w:sz="0" w:space="0" w:color="auto"/>
            <w:right w:val="none" w:sz="0" w:space="0" w:color="auto"/>
          </w:divBdr>
        </w:div>
      </w:divsChild>
    </w:div>
    <w:div w:id="1290353310">
      <w:bodyDiv w:val="1"/>
      <w:marLeft w:val="0"/>
      <w:marRight w:val="0"/>
      <w:marTop w:val="0"/>
      <w:marBottom w:val="0"/>
      <w:divBdr>
        <w:top w:val="none" w:sz="0" w:space="0" w:color="auto"/>
        <w:left w:val="none" w:sz="0" w:space="0" w:color="auto"/>
        <w:bottom w:val="none" w:sz="0" w:space="0" w:color="auto"/>
        <w:right w:val="none" w:sz="0" w:space="0" w:color="auto"/>
      </w:divBdr>
    </w:div>
    <w:div w:id="1292204591">
      <w:bodyDiv w:val="1"/>
      <w:marLeft w:val="0"/>
      <w:marRight w:val="0"/>
      <w:marTop w:val="0"/>
      <w:marBottom w:val="0"/>
      <w:divBdr>
        <w:top w:val="none" w:sz="0" w:space="0" w:color="auto"/>
        <w:left w:val="none" w:sz="0" w:space="0" w:color="auto"/>
        <w:bottom w:val="none" w:sz="0" w:space="0" w:color="auto"/>
        <w:right w:val="none" w:sz="0" w:space="0" w:color="auto"/>
      </w:divBdr>
    </w:div>
    <w:div w:id="1294404256">
      <w:bodyDiv w:val="1"/>
      <w:marLeft w:val="0"/>
      <w:marRight w:val="0"/>
      <w:marTop w:val="0"/>
      <w:marBottom w:val="0"/>
      <w:divBdr>
        <w:top w:val="none" w:sz="0" w:space="0" w:color="auto"/>
        <w:left w:val="none" w:sz="0" w:space="0" w:color="auto"/>
        <w:bottom w:val="none" w:sz="0" w:space="0" w:color="auto"/>
        <w:right w:val="none" w:sz="0" w:space="0" w:color="auto"/>
      </w:divBdr>
    </w:div>
    <w:div w:id="1298871907">
      <w:bodyDiv w:val="1"/>
      <w:marLeft w:val="0"/>
      <w:marRight w:val="0"/>
      <w:marTop w:val="0"/>
      <w:marBottom w:val="0"/>
      <w:divBdr>
        <w:top w:val="none" w:sz="0" w:space="0" w:color="auto"/>
        <w:left w:val="none" w:sz="0" w:space="0" w:color="auto"/>
        <w:bottom w:val="none" w:sz="0" w:space="0" w:color="auto"/>
        <w:right w:val="none" w:sz="0" w:space="0" w:color="auto"/>
      </w:divBdr>
      <w:divsChild>
        <w:div w:id="54277319">
          <w:marLeft w:val="480"/>
          <w:marRight w:val="0"/>
          <w:marTop w:val="0"/>
          <w:marBottom w:val="0"/>
          <w:divBdr>
            <w:top w:val="none" w:sz="0" w:space="0" w:color="auto"/>
            <w:left w:val="none" w:sz="0" w:space="0" w:color="auto"/>
            <w:bottom w:val="none" w:sz="0" w:space="0" w:color="auto"/>
            <w:right w:val="none" w:sz="0" w:space="0" w:color="auto"/>
          </w:divBdr>
        </w:div>
        <w:div w:id="73287464">
          <w:marLeft w:val="480"/>
          <w:marRight w:val="0"/>
          <w:marTop w:val="0"/>
          <w:marBottom w:val="0"/>
          <w:divBdr>
            <w:top w:val="none" w:sz="0" w:space="0" w:color="auto"/>
            <w:left w:val="none" w:sz="0" w:space="0" w:color="auto"/>
            <w:bottom w:val="none" w:sz="0" w:space="0" w:color="auto"/>
            <w:right w:val="none" w:sz="0" w:space="0" w:color="auto"/>
          </w:divBdr>
        </w:div>
        <w:div w:id="123501372">
          <w:marLeft w:val="480"/>
          <w:marRight w:val="0"/>
          <w:marTop w:val="0"/>
          <w:marBottom w:val="0"/>
          <w:divBdr>
            <w:top w:val="none" w:sz="0" w:space="0" w:color="auto"/>
            <w:left w:val="none" w:sz="0" w:space="0" w:color="auto"/>
            <w:bottom w:val="none" w:sz="0" w:space="0" w:color="auto"/>
            <w:right w:val="none" w:sz="0" w:space="0" w:color="auto"/>
          </w:divBdr>
        </w:div>
        <w:div w:id="230696828">
          <w:marLeft w:val="480"/>
          <w:marRight w:val="0"/>
          <w:marTop w:val="0"/>
          <w:marBottom w:val="0"/>
          <w:divBdr>
            <w:top w:val="none" w:sz="0" w:space="0" w:color="auto"/>
            <w:left w:val="none" w:sz="0" w:space="0" w:color="auto"/>
            <w:bottom w:val="none" w:sz="0" w:space="0" w:color="auto"/>
            <w:right w:val="none" w:sz="0" w:space="0" w:color="auto"/>
          </w:divBdr>
        </w:div>
        <w:div w:id="283314391">
          <w:marLeft w:val="480"/>
          <w:marRight w:val="0"/>
          <w:marTop w:val="0"/>
          <w:marBottom w:val="0"/>
          <w:divBdr>
            <w:top w:val="none" w:sz="0" w:space="0" w:color="auto"/>
            <w:left w:val="none" w:sz="0" w:space="0" w:color="auto"/>
            <w:bottom w:val="none" w:sz="0" w:space="0" w:color="auto"/>
            <w:right w:val="none" w:sz="0" w:space="0" w:color="auto"/>
          </w:divBdr>
        </w:div>
        <w:div w:id="360129166">
          <w:marLeft w:val="480"/>
          <w:marRight w:val="0"/>
          <w:marTop w:val="0"/>
          <w:marBottom w:val="0"/>
          <w:divBdr>
            <w:top w:val="none" w:sz="0" w:space="0" w:color="auto"/>
            <w:left w:val="none" w:sz="0" w:space="0" w:color="auto"/>
            <w:bottom w:val="none" w:sz="0" w:space="0" w:color="auto"/>
            <w:right w:val="none" w:sz="0" w:space="0" w:color="auto"/>
          </w:divBdr>
        </w:div>
        <w:div w:id="376512805">
          <w:marLeft w:val="480"/>
          <w:marRight w:val="0"/>
          <w:marTop w:val="0"/>
          <w:marBottom w:val="0"/>
          <w:divBdr>
            <w:top w:val="none" w:sz="0" w:space="0" w:color="auto"/>
            <w:left w:val="none" w:sz="0" w:space="0" w:color="auto"/>
            <w:bottom w:val="none" w:sz="0" w:space="0" w:color="auto"/>
            <w:right w:val="none" w:sz="0" w:space="0" w:color="auto"/>
          </w:divBdr>
        </w:div>
        <w:div w:id="492919749">
          <w:marLeft w:val="480"/>
          <w:marRight w:val="0"/>
          <w:marTop w:val="0"/>
          <w:marBottom w:val="0"/>
          <w:divBdr>
            <w:top w:val="none" w:sz="0" w:space="0" w:color="auto"/>
            <w:left w:val="none" w:sz="0" w:space="0" w:color="auto"/>
            <w:bottom w:val="none" w:sz="0" w:space="0" w:color="auto"/>
            <w:right w:val="none" w:sz="0" w:space="0" w:color="auto"/>
          </w:divBdr>
        </w:div>
        <w:div w:id="508715774">
          <w:marLeft w:val="480"/>
          <w:marRight w:val="0"/>
          <w:marTop w:val="0"/>
          <w:marBottom w:val="0"/>
          <w:divBdr>
            <w:top w:val="none" w:sz="0" w:space="0" w:color="auto"/>
            <w:left w:val="none" w:sz="0" w:space="0" w:color="auto"/>
            <w:bottom w:val="none" w:sz="0" w:space="0" w:color="auto"/>
            <w:right w:val="none" w:sz="0" w:space="0" w:color="auto"/>
          </w:divBdr>
        </w:div>
        <w:div w:id="540173550">
          <w:marLeft w:val="480"/>
          <w:marRight w:val="0"/>
          <w:marTop w:val="0"/>
          <w:marBottom w:val="0"/>
          <w:divBdr>
            <w:top w:val="none" w:sz="0" w:space="0" w:color="auto"/>
            <w:left w:val="none" w:sz="0" w:space="0" w:color="auto"/>
            <w:bottom w:val="none" w:sz="0" w:space="0" w:color="auto"/>
            <w:right w:val="none" w:sz="0" w:space="0" w:color="auto"/>
          </w:divBdr>
        </w:div>
        <w:div w:id="558439133">
          <w:marLeft w:val="480"/>
          <w:marRight w:val="0"/>
          <w:marTop w:val="0"/>
          <w:marBottom w:val="0"/>
          <w:divBdr>
            <w:top w:val="none" w:sz="0" w:space="0" w:color="auto"/>
            <w:left w:val="none" w:sz="0" w:space="0" w:color="auto"/>
            <w:bottom w:val="none" w:sz="0" w:space="0" w:color="auto"/>
            <w:right w:val="none" w:sz="0" w:space="0" w:color="auto"/>
          </w:divBdr>
        </w:div>
        <w:div w:id="582683805">
          <w:marLeft w:val="480"/>
          <w:marRight w:val="0"/>
          <w:marTop w:val="0"/>
          <w:marBottom w:val="0"/>
          <w:divBdr>
            <w:top w:val="none" w:sz="0" w:space="0" w:color="auto"/>
            <w:left w:val="none" w:sz="0" w:space="0" w:color="auto"/>
            <w:bottom w:val="none" w:sz="0" w:space="0" w:color="auto"/>
            <w:right w:val="none" w:sz="0" w:space="0" w:color="auto"/>
          </w:divBdr>
        </w:div>
        <w:div w:id="608243636">
          <w:marLeft w:val="480"/>
          <w:marRight w:val="0"/>
          <w:marTop w:val="0"/>
          <w:marBottom w:val="0"/>
          <w:divBdr>
            <w:top w:val="none" w:sz="0" w:space="0" w:color="auto"/>
            <w:left w:val="none" w:sz="0" w:space="0" w:color="auto"/>
            <w:bottom w:val="none" w:sz="0" w:space="0" w:color="auto"/>
            <w:right w:val="none" w:sz="0" w:space="0" w:color="auto"/>
          </w:divBdr>
        </w:div>
        <w:div w:id="614992041">
          <w:marLeft w:val="480"/>
          <w:marRight w:val="0"/>
          <w:marTop w:val="0"/>
          <w:marBottom w:val="0"/>
          <w:divBdr>
            <w:top w:val="none" w:sz="0" w:space="0" w:color="auto"/>
            <w:left w:val="none" w:sz="0" w:space="0" w:color="auto"/>
            <w:bottom w:val="none" w:sz="0" w:space="0" w:color="auto"/>
            <w:right w:val="none" w:sz="0" w:space="0" w:color="auto"/>
          </w:divBdr>
        </w:div>
        <w:div w:id="619846602">
          <w:marLeft w:val="480"/>
          <w:marRight w:val="0"/>
          <w:marTop w:val="0"/>
          <w:marBottom w:val="0"/>
          <w:divBdr>
            <w:top w:val="none" w:sz="0" w:space="0" w:color="auto"/>
            <w:left w:val="none" w:sz="0" w:space="0" w:color="auto"/>
            <w:bottom w:val="none" w:sz="0" w:space="0" w:color="auto"/>
            <w:right w:val="none" w:sz="0" w:space="0" w:color="auto"/>
          </w:divBdr>
        </w:div>
        <w:div w:id="622735933">
          <w:marLeft w:val="480"/>
          <w:marRight w:val="0"/>
          <w:marTop w:val="0"/>
          <w:marBottom w:val="0"/>
          <w:divBdr>
            <w:top w:val="none" w:sz="0" w:space="0" w:color="auto"/>
            <w:left w:val="none" w:sz="0" w:space="0" w:color="auto"/>
            <w:bottom w:val="none" w:sz="0" w:space="0" w:color="auto"/>
            <w:right w:val="none" w:sz="0" w:space="0" w:color="auto"/>
          </w:divBdr>
        </w:div>
        <w:div w:id="627861654">
          <w:marLeft w:val="480"/>
          <w:marRight w:val="0"/>
          <w:marTop w:val="0"/>
          <w:marBottom w:val="0"/>
          <w:divBdr>
            <w:top w:val="none" w:sz="0" w:space="0" w:color="auto"/>
            <w:left w:val="none" w:sz="0" w:space="0" w:color="auto"/>
            <w:bottom w:val="none" w:sz="0" w:space="0" w:color="auto"/>
            <w:right w:val="none" w:sz="0" w:space="0" w:color="auto"/>
          </w:divBdr>
        </w:div>
        <w:div w:id="654837625">
          <w:marLeft w:val="480"/>
          <w:marRight w:val="0"/>
          <w:marTop w:val="0"/>
          <w:marBottom w:val="0"/>
          <w:divBdr>
            <w:top w:val="none" w:sz="0" w:space="0" w:color="auto"/>
            <w:left w:val="none" w:sz="0" w:space="0" w:color="auto"/>
            <w:bottom w:val="none" w:sz="0" w:space="0" w:color="auto"/>
            <w:right w:val="none" w:sz="0" w:space="0" w:color="auto"/>
          </w:divBdr>
        </w:div>
        <w:div w:id="662661403">
          <w:marLeft w:val="480"/>
          <w:marRight w:val="0"/>
          <w:marTop w:val="0"/>
          <w:marBottom w:val="0"/>
          <w:divBdr>
            <w:top w:val="none" w:sz="0" w:space="0" w:color="auto"/>
            <w:left w:val="none" w:sz="0" w:space="0" w:color="auto"/>
            <w:bottom w:val="none" w:sz="0" w:space="0" w:color="auto"/>
            <w:right w:val="none" w:sz="0" w:space="0" w:color="auto"/>
          </w:divBdr>
        </w:div>
        <w:div w:id="753237990">
          <w:marLeft w:val="480"/>
          <w:marRight w:val="0"/>
          <w:marTop w:val="0"/>
          <w:marBottom w:val="0"/>
          <w:divBdr>
            <w:top w:val="none" w:sz="0" w:space="0" w:color="auto"/>
            <w:left w:val="none" w:sz="0" w:space="0" w:color="auto"/>
            <w:bottom w:val="none" w:sz="0" w:space="0" w:color="auto"/>
            <w:right w:val="none" w:sz="0" w:space="0" w:color="auto"/>
          </w:divBdr>
        </w:div>
        <w:div w:id="761727365">
          <w:marLeft w:val="480"/>
          <w:marRight w:val="0"/>
          <w:marTop w:val="0"/>
          <w:marBottom w:val="0"/>
          <w:divBdr>
            <w:top w:val="none" w:sz="0" w:space="0" w:color="auto"/>
            <w:left w:val="none" w:sz="0" w:space="0" w:color="auto"/>
            <w:bottom w:val="none" w:sz="0" w:space="0" w:color="auto"/>
            <w:right w:val="none" w:sz="0" w:space="0" w:color="auto"/>
          </w:divBdr>
        </w:div>
        <w:div w:id="783036631">
          <w:marLeft w:val="480"/>
          <w:marRight w:val="0"/>
          <w:marTop w:val="0"/>
          <w:marBottom w:val="0"/>
          <w:divBdr>
            <w:top w:val="none" w:sz="0" w:space="0" w:color="auto"/>
            <w:left w:val="none" w:sz="0" w:space="0" w:color="auto"/>
            <w:bottom w:val="none" w:sz="0" w:space="0" w:color="auto"/>
            <w:right w:val="none" w:sz="0" w:space="0" w:color="auto"/>
          </w:divBdr>
        </w:div>
        <w:div w:id="795030827">
          <w:marLeft w:val="480"/>
          <w:marRight w:val="0"/>
          <w:marTop w:val="0"/>
          <w:marBottom w:val="0"/>
          <w:divBdr>
            <w:top w:val="none" w:sz="0" w:space="0" w:color="auto"/>
            <w:left w:val="none" w:sz="0" w:space="0" w:color="auto"/>
            <w:bottom w:val="none" w:sz="0" w:space="0" w:color="auto"/>
            <w:right w:val="none" w:sz="0" w:space="0" w:color="auto"/>
          </w:divBdr>
        </w:div>
        <w:div w:id="879125850">
          <w:marLeft w:val="480"/>
          <w:marRight w:val="0"/>
          <w:marTop w:val="0"/>
          <w:marBottom w:val="0"/>
          <w:divBdr>
            <w:top w:val="none" w:sz="0" w:space="0" w:color="auto"/>
            <w:left w:val="none" w:sz="0" w:space="0" w:color="auto"/>
            <w:bottom w:val="none" w:sz="0" w:space="0" w:color="auto"/>
            <w:right w:val="none" w:sz="0" w:space="0" w:color="auto"/>
          </w:divBdr>
        </w:div>
        <w:div w:id="899097271">
          <w:marLeft w:val="480"/>
          <w:marRight w:val="0"/>
          <w:marTop w:val="0"/>
          <w:marBottom w:val="0"/>
          <w:divBdr>
            <w:top w:val="none" w:sz="0" w:space="0" w:color="auto"/>
            <w:left w:val="none" w:sz="0" w:space="0" w:color="auto"/>
            <w:bottom w:val="none" w:sz="0" w:space="0" w:color="auto"/>
            <w:right w:val="none" w:sz="0" w:space="0" w:color="auto"/>
          </w:divBdr>
        </w:div>
        <w:div w:id="908343694">
          <w:marLeft w:val="480"/>
          <w:marRight w:val="0"/>
          <w:marTop w:val="0"/>
          <w:marBottom w:val="0"/>
          <w:divBdr>
            <w:top w:val="none" w:sz="0" w:space="0" w:color="auto"/>
            <w:left w:val="none" w:sz="0" w:space="0" w:color="auto"/>
            <w:bottom w:val="none" w:sz="0" w:space="0" w:color="auto"/>
            <w:right w:val="none" w:sz="0" w:space="0" w:color="auto"/>
          </w:divBdr>
        </w:div>
        <w:div w:id="919406617">
          <w:marLeft w:val="480"/>
          <w:marRight w:val="0"/>
          <w:marTop w:val="0"/>
          <w:marBottom w:val="0"/>
          <w:divBdr>
            <w:top w:val="none" w:sz="0" w:space="0" w:color="auto"/>
            <w:left w:val="none" w:sz="0" w:space="0" w:color="auto"/>
            <w:bottom w:val="none" w:sz="0" w:space="0" w:color="auto"/>
            <w:right w:val="none" w:sz="0" w:space="0" w:color="auto"/>
          </w:divBdr>
        </w:div>
        <w:div w:id="929394237">
          <w:marLeft w:val="480"/>
          <w:marRight w:val="0"/>
          <w:marTop w:val="0"/>
          <w:marBottom w:val="0"/>
          <w:divBdr>
            <w:top w:val="none" w:sz="0" w:space="0" w:color="auto"/>
            <w:left w:val="none" w:sz="0" w:space="0" w:color="auto"/>
            <w:bottom w:val="none" w:sz="0" w:space="0" w:color="auto"/>
            <w:right w:val="none" w:sz="0" w:space="0" w:color="auto"/>
          </w:divBdr>
        </w:div>
        <w:div w:id="931933650">
          <w:marLeft w:val="480"/>
          <w:marRight w:val="0"/>
          <w:marTop w:val="0"/>
          <w:marBottom w:val="0"/>
          <w:divBdr>
            <w:top w:val="none" w:sz="0" w:space="0" w:color="auto"/>
            <w:left w:val="none" w:sz="0" w:space="0" w:color="auto"/>
            <w:bottom w:val="none" w:sz="0" w:space="0" w:color="auto"/>
            <w:right w:val="none" w:sz="0" w:space="0" w:color="auto"/>
          </w:divBdr>
        </w:div>
        <w:div w:id="972717129">
          <w:marLeft w:val="480"/>
          <w:marRight w:val="0"/>
          <w:marTop w:val="0"/>
          <w:marBottom w:val="0"/>
          <w:divBdr>
            <w:top w:val="none" w:sz="0" w:space="0" w:color="auto"/>
            <w:left w:val="none" w:sz="0" w:space="0" w:color="auto"/>
            <w:bottom w:val="none" w:sz="0" w:space="0" w:color="auto"/>
            <w:right w:val="none" w:sz="0" w:space="0" w:color="auto"/>
          </w:divBdr>
        </w:div>
        <w:div w:id="974334393">
          <w:marLeft w:val="480"/>
          <w:marRight w:val="0"/>
          <w:marTop w:val="0"/>
          <w:marBottom w:val="0"/>
          <w:divBdr>
            <w:top w:val="none" w:sz="0" w:space="0" w:color="auto"/>
            <w:left w:val="none" w:sz="0" w:space="0" w:color="auto"/>
            <w:bottom w:val="none" w:sz="0" w:space="0" w:color="auto"/>
            <w:right w:val="none" w:sz="0" w:space="0" w:color="auto"/>
          </w:divBdr>
        </w:div>
        <w:div w:id="1011838884">
          <w:marLeft w:val="480"/>
          <w:marRight w:val="0"/>
          <w:marTop w:val="0"/>
          <w:marBottom w:val="0"/>
          <w:divBdr>
            <w:top w:val="none" w:sz="0" w:space="0" w:color="auto"/>
            <w:left w:val="none" w:sz="0" w:space="0" w:color="auto"/>
            <w:bottom w:val="none" w:sz="0" w:space="0" w:color="auto"/>
            <w:right w:val="none" w:sz="0" w:space="0" w:color="auto"/>
          </w:divBdr>
        </w:div>
        <w:div w:id="1027413452">
          <w:marLeft w:val="480"/>
          <w:marRight w:val="0"/>
          <w:marTop w:val="0"/>
          <w:marBottom w:val="0"/>
          <w:divBdr>
            <w:top w:val="none" w:sz="0" w:space="0" w:color="auto"/>
            <w:left w:val="none" w:sz="0" w:space="0" w:color="auto"/>
            <w:bottom w:val="none" w:sz="0" w:space="0" w:color="auto"/>
            <w:right w:val="none" w:sz="0" w:space="0" w:color="auto"/>
          </w:divBdr>
        </w:div>
        <w:div w:id="1046950205">
          <w:marLeft w:val="480"/>
          <w:marRight w:val="0"/>
          <w:marTop w:val="0"/>
          <w:marBottom w:val="0"/>
          <w:divBdr>
            <w:top w:val="none" w:sz="0" w:space="0" w:color="auto"/>
            <w:left w:val="none" w:sz="0" w:space="0" w:color="auto"/>
            <w:bottom w:val="none" w:sz="0" w:space="0" w:color="auto"/>
            <w:right w:val="none" w:sz="0" w:space="0" w:color="auto"/>
          </w:divBdr>
        </w:div>
        <w:div w:id="1067335782">
          <w:marLeft w:val="480"/>
          <w:marRight w:val="0"/>
          <w:marTop w:val="0"/>
          <w:marBottom w:val="0"/>
          <w:divBdr>
            <w:top w:val="none" w:sz="0" w:space="0" w:color="auto"/>
            <w:left w:val="none" w:sz="0" w:space="0" w:color="auto"/>
            <w:bottom w:val="none" w:sz="0" w:space="0" w:color="auto"/>
            <w:right w:val="none" w:sz="0" w:space="0" w:color="auto"/>
          </w:divBdr>
        </w:div>
        <w:div w:id="1082876717">
          <w:marLeft w:val="480"/>
          <w:marRight w:val="0"/>
          <w:marTop w:val="0"/>
          <w:marBottom w:val="0"/>
          <w:divBdr>
            <w:top w:val="none" w:sz="0" w:space="0" w:color="auto"/>
            <w:left w:val="none" w:sz="0" w:space="0" w:color="auto"/>
            <w:bottom w:val="none" w:sz="0" w:space="0" w:color="auto"/>
            <w:right w:val="none" w:sz="0" w:space="0" w:color="auto"/>
          </w:divBdr>
        </w:div>
        <w:div w:id="1087656386">
          <w:marLeft w:val="480"/>
          <w:marRight w:val="0"/>
          <w:marTop w:val="0"/>
          <w:marBottom w:val="0"/>
          <w:divBdr>
            <w:top w:val="none" w:sz="0" w:space="0" w:color="auto"/>
            <w:left w:val="none" w:sz="0" w:space="0" w:color="auto"/>
            <w:bottom w:val="none" w:sz="0" w:space="0" w:color="auto"/>
            <w:right w:val="none" w:sz="0" w:space="0" w:color="auto"/>
          </w:divBdr>
        </w:div>
        <w:div w:id="1128275469">
          <w:marLeft w:val="480"/>
          <w:marRight w:val="0"/>
          <w:marTop w:val="0"/>
          <w:marBottom w:val="0"/>
          <w:divBdr>
            <w:top w:val="none" w:sz="0" w:space="0" w:color="auto"/>
            <w:left w:val="none" w:sz="0" w:space="0" w:color="auto"/>
            <w:bottom w:val="none" w:sz="0" w:space="0" w:color="auto"/>
            <w:right w:val="none" w:sz="0" w:space="0" w:color="auto"/>
          </w:divBdr>
        </w:div>
        <w:div w:id="1176724158">
          <w:marLeft w:val="480"/>
          <w:marRight w:val="0"/>
          <w:marTop w:val="0"/>
          <w:marBottom w:val="0"/>
          <w:divBdr>
            <w:top w:val="none" w:sz="0" w:space="0" w:color="auto"/>
            <w:left w:val="none" w:sz="0" w:space="0" w:color="auto"/>
            <w:bottom w:val="none" w:sz="0" w:space="0" w:color="auto"/>
            <w:right w:val="none" w:sz="0" w:space="0" w:color="auto"/>
          </w:divBdr>
        </w:div>
        <w:div w:id="1181121131">
          <w:marLeft w:val="480"/>
          <w:marRight w:val="0"/>
          <w:marTop w:val="0"/>
          <w:marBottom w:val="0"/>
          <w:divBdr>
            <w:top w:val="none" w:sz="0" w:space="0" w:color="auto"/>
            <w:left w:val="none" w:sz="0" w:space="0" w:color="auto"/>
            <w:bottom w:val="none" w:sz="0" w:space="0" w:color="auto"/>
            <w:right w:val="none" w:sz="0" w:space="0" w:color="auto"/>
          </w:divBdr>
        </w:div>
        <w:div w:id="1276908816">
          <w:marLeft w:val="480"/>
          <w:marRight w:val="0"/>
          <w:marTop w:val="0"/>
          <w:marBottom w:val="0"/>
          <w:divBdr>
            <w:top w:val="none" w:sz="0" w:space="0" w:color="auto"/>
            <w:left w:val="none" w:sz="0" w:space="0" w:color="auto"/>
            <w:bottom w:val="none" w:sz="0" w:space="0" w:color="auto"/>
            <w:right w:val="none" w:sz="0" w:space="0" w:color="auto"/>
          </w:divBdr>
        </w:div>
        <w:div w:id="1306201052">
          <w:marLeft w:val="480"/>
          <w:marRight w:val="0"/>
          <w:marTop w:val="0"/>
          <w:marBottom w:val="0"/>
          <w:divBdr>
            <w:top w:val="none" w:sz="0" w:space="0" w:color="auto"/>
            <w:left w:val="none" w:sz="0" w:space="0" w:color="auto"/>
            <w:bottom w:val="none" w:sz="0" w:space="0" w:color="auto"/>
            <w:right w:val="none" w:sz="0" w:space="0" w:color="auto"/>
          </w:divBdr>
        </w:div>
        <w:div w:id="1327593241">
          <w:marLeft w:val="480"/>
          <w:marRight w:val="0"/>
          <w:marTop w:val="0"/>
          <w:marBottom w:val="0"/>
          <w:divBdr>
            <w:top w:val="none" w:sz="0" w:space="0" w:color="auto"/>
            <w:left w:val="none" w:sz="0" w:space="0" w:color="auto"/>
            <w:bottom w:val="none" w:sz="0" w:space="0" w:color="auto"/>
            <w:right w:val="none" w:sz="0" w:space="0" w:color="auto"/>
          </w:divBdr>
        </w:div>
        <w:div w:id="1413236835">
          <w:marLeft w:val="480"/>
          <w:marRight w:val="0"/>
          <w:marTop w:val="0"/>
          <w:marBottom w:val="0"/>
          <w:divBdr>
            <w:top w:val="none" w:sz="0" w:space="0" w:color="auto"/>
            <w:left w:val="none" w:sz="0" w:space="0" w:color="auto"/>
            <w:bottom w:val="none" w:sz="0" w:space="0" w:color="auto"/>
            <w:right w:val="none" w:sz="0" w:space="0" w:color="auto"/>
          </w:divBdr>
        </w:div>
        <w:div w:id="1478911192">
          <w:marLeft w:val="480"/>
          <w:marRight w:val="0"/>
          <w:marTop w:val="0"/>
          <w:marBottom w:val="0"/>
          <w:divBdr>
            <w:top w:val="none" w:sz="0" w:space="0" w:color="auto"/>
            <w:left w:val="none" w:sz="0" w:space="0" w:color="auto"/>
            <w:bottom w:val="none" w:sz="0" w:space="0" w:color="auto"/>
            <w:right w:val="none" w:sz="0" w:space="0" w:color="auto"/>
          </w:divBdr>
        </w:div>
        <w:div w:id="1482384756">
          <w:marLeft w:val="480"/>
          <w:marRight w:val="0"/>
          <w:marTop w:val="0"/>
          <w:marBottom w:val="0"/>
          <w:divBdr>
            <w:top w:val="none" w:sz="0" w:space="0" w:color="auto"/>
            <w:left w:val="none" w:sz="0" w:space="0" w:color="auto"/>
            <w:bottom w:val="none" w:sz="0" w:space="0" w:color="auto"/>
            <w:right w:val="none" w:sz="0" w:space="0" w:color="auto"/>
          </w:divBdr>
        </w:div>
        <w:div w:id="1526945429">
          <w:marLeft w:val="480"/>
          <w:marRight w:val="0"/>
          <w:marTop w:val="0"/>
          <w:marBottom w:val="0"/>
          <w:divBdr>
            <w:top w:val="none" w:sz="0" w:space="0" w:color="auto"/>
            <w:left w:val="none" w:sz="0" w:space="0" w:color="auto"/>
            <w:bottom w:val="none" w:sz="0" w:space="0" w:color="auto"/>
            <w:right w:val="none" w:sz="0" w:space="0" w:color="auto"/>
          </w:divBdr>
        </w:div>
        <w:div w:id="1601523695">
          <w:marLeft w:val="480"/>
          <w:marRight w:val="0"/>
          <w:marTop w:val="0"/>
          <w:marBottom w:val="0"/>
          <w:divBdr>
            <w:top w:val="none" w:sz="0" w:space="0" w:color="auto"/>
            <w:left w:val="none" w:sz="0" w:space="0" w:color="auto"/>
            <w:bottom w:val="none" w:sz="0" w:space="0" w:color="auto"/>
            <w:right w:val="none" w:sz="0" w:space="0" w:color="auto"/>
          </w:divBdr>
        </w:div>
        <w:div w:id="1604219089">
          <w:marLeft w:val="480"/>
          <w:marRight w:val="0"/>
          <w:marTop w:val="0"/>
          <w:marBottom w:val="0"/>
          <w:divBdr>
            <w:top w:val="none" w:sz="0" w:space="0" w:color="auto"/>
            <w:left w:val="none" w:sz="0" w:space="0" w:color="auto"/>
            <w:bottom w:val="none" w:sz="0" w:space="0" w:color="auto"/>
            <w:right w:val="none" w:sz="0" w:space="0" w:color="auto"/>
          </w:divBdr>
        </w:div>
        <w:div w:id="1607537937">
          <w:marLeft w:val="480"/>
          <w:marRight w:val="0"/>
          <w:marTop w:val="0"/>
          <w:marBottom w:val="0"/>
          <w:divBdr>
            <w:top w:val="none" w:sz="0" w:space="0" w:color="auto"/>
            <w:left w:val="none" w:sz="0" w:space="0" w:color="auto"/>
            <w:bottom w:val="none" w:sz="0" w:space="0" w:color="auto"/>
            <w:right w:val="none" w:sz="0" w:space="0" w:color="auto"/>
          </w:divBdr>
        </w:div>
        <w:div w:id="1660843157">
          <w:marLeft w:val="480"/>
          <w:marRight w:val="0"/>
          <w:marTop w:val="0"/>
          <w:marBottom w:val="0"/>
          <w:divBdr>
            <w:top w:val="none" w:sz="0" w:space="0" w:color="auto"/>
            <w:left w:val="none" w:sz="0" w:space="0" w:color="auto"/>
            <w:bottom w:val="none" w:sz="0" w:space="0" w:color="auto"/>
            <w:right w:val="none" w:sz="0" w:space="0" w:color="auto"/>
          </w:divBdr>
        </w:div>
        <w:div w:id="1663268151">
          <w:marLeft w:val="480"/>
          <w:marRight w:val="0"/>
          <w:marTop w:val="0"/>
          <w:marBottom w:val="0"/>
          <w:divBdr>
            <w:top w:val="none" w:sz="0" w:space="0" w:color="auto"/>
            <w:left w:val="none" w:sz="0" w:space="0" w:color="auto"/>
            <w:bottom w:val="none" w:sz="0" w:space="0" w:color="auto"/>
            <w:right w:val="none" w:sz="0" w:space="0" w:color="auto"/>
          </w:divBdr>
        </w:div>
        <w:div w:id="1675455786">
          <w:marLeft w:val="480"/>
          <w:marRight w:val="0"/>
          <w:marTop w:val="0"/>
          <w:marBottom w:val="0"/>
          <w:divBdr>
            <w:top w:val="none" w:sz="0" w:space="0" w:color="auto"/>
            <w:left w:val="none" w:sz="0" w:space="0" w:color="auto"/>
            <w:bottom w:val="none" w:sz="0" w:space="0" w:color="auto"/>
            <w:right w:val="none" w:sz="0" w:space="0" w:color="auto"/>
          </w:divBdr>
        </w:div>
        <w:div w:id="1774746429">
          <w:marLeft w:val="480"/>
          <w:marRight w:val="0"/>
          <w:marTop w:val="0"/>
          <w:marBottom w:val="0"/>
          <w:divBdr>
            <w:top w:val="none" w:sz="0" w:space="0" w:color="auto"/>
            <w:left w:val="none" w:sz="0" w:space="0" w:color="auto"/>
            <w:bottom w:val="none" w:sz="0" w:space="0" w:color="auto"/>
            <w:right w:val="none" w:sz="0" w:space="0" w:color="auto"/>
          </w:divBdr>
        </w:div>
        <w:div w:id="1908957428">
          <w:marLeft w:val="480"/>
          <w:marRight w:val="0"/>
          <w:marTop w:val="0"/>
          <w:marBottom w:val="0"/>
          <w:divBdr>
            <w:top w:val="none" w:sz="0" w:space="0" w:color="auto"/>
            <w:left w:val="none" w:sz="0" w:space="0" w:color="auto"/>
            <w:bottom w:val="none" w:sz="0" w:space="0" w:color="auto"/>
            <w:right w:val="none" w:sz="0" w:space="0" w:color="auto"/>
          </w:divBdr>
        </w:div>
        <w:div w:id="2012830510">
          <w:marLeft w:val="480"/>
          <w:marRight w:val="0"/>
          <w:marTop w:val="0"/>
          <w:marBottom w:val="0"/>
          <w:divBdr>
            <w:top w:val="none" w:sz="0" w:space="0" w:color="auto"/>
            <w:left w:val="none" w:sz="0" w:space="0" w:color="auto"/>
            <w:bottom w:val="none" w:sz="0" w:space="0" w:color="auto"/>
            <w:right w:val="none" w:sz="0" w:space="0" w:color="auto"/>
          </w:divBdr>
        </w:div>
        <w:div w:id="2093965941">
          <w:marLeft w:val="480"/>
          <w:marRight w:val="0"/>
          <w:marTop w:val="0"/>
          <w:marBottom w:val="0"/>
          <w:divBdr>
            <w:top w:val="none" w:sz="0" w:space="0" w:color="auto"/>
            <w:left w:val="none" w:sz="0" w:space="0" w:color="auto"/>
            <w:bottom w:val="none" w:sz="0" w:space="0" w:color="auto"/>
            <w:right w:val="none" w:sz="0" w:space="0" w:color="auto"/>
          </w:divBdr>
        </w:div>
        <w:div w:id="2113746138">
          <w:marLeft w:val="480"/>
          <w:marRight w:val="0"/>
          <w:marTop w:val="0"/>
          <w:marBottom w:val="0"/>
          <w:divBdr>
            <w:top w:val="none" w:sz="0" w:space="0" w:color="auto"/>
            <w:left w:val="none" w:sz="0" w:space="0" w:color="auto"/>
            <w:bottom w:val="none" w:sz="0" w:space="0" w:color="auto"/>
            <w:right w:val="none" w:sz="0" w:space="0" w:color="auto"/>
          </w:divBdr>
        </w:div>
      </w:divsChild>
    </w:div>
    <w:div w:id="1311247292">
      <w:bodyDiv w:val="1"/>
      <w:marLeft w:val="0"/>
      <w:marRight w:val="0"/>
      <w:marTop w:val="0"/>
      <w:marBottom w:val="0"/>
      <w:divBdr>
        <w:top w:val="none" w:sz="0" w:space="0" w:color="auto"/>
        <w:left w:val="none" w:sz="0" w:space="0" w:color="auto"/>
        <w:bottom w:val="none" w:sz="0" w:space="0" w:color="auto"/>
        <w:right w:val="none" w:sz="0" w:space="0" w:color="auto"/>
      </w:divBdr>
      <w:divsChild>
        <w:div w:id="7756333">
          <w:marLeft w:val="480"/>
          <w:marRight w:val="0"/>
          <w:marTop w:val="0"/>
          <w:marBottom w:val="0"/>
          <w:divBdr>
            <w:top w:val="none" w:sz="0" w:space="0" w:color="auto"/>
            <w:left w:val="none" w:sz="0" w:space="0" w:color="auto"/>
            <w:bottom w:val="none" w:sz="0" w:space="0" w:color="auto"/>
            <w:right w:val="none" w:sz="0" w:space="0" w:color="auto"/>
          </w:divBdr>
        </w:div>
        <w:div w:id="103041834">
          <w:marLeft w:val="480"/>
          <w:marRight w:val="0"/>
          <w:marTop w:val="0"/>
          <w:marBottom w:val="0"/>
          <w:divBdr>
            <w:top w:val="none" w:sz="0" w:space="0" w:color="auto"/>
            <w:left w:val="none" w:sz="0" w:space="0" w:color="auto"/>
            <w:bottom w:val="none" w:sz="0" w:space="0" w:color="auto"/>
            <w:right w:val="none" w:sz="0" w:space="0" w:color="auto"/>
          </w:divBdr>
        </w:div>
        <w:div w:id="410976565">
          <w:marLeft w:val="480"/>
          <w:marRight w:val="0"/>
          <w:marTop w:val="0"/>
          <w:marBottom w:val="0"/>
          <w:divBdr>
            <w:top w:val="none" w:sz="0" w:space="0" w:color="auto"/>
            <w:left w:val="none" w:sz="0" w:space="0" w:color="auto"/>
            <w:bottom w:val="none" w:sz="0" w:space="0" w:color="auto"/>
            <w:right w:val="none" w:sz="0" w:space="0" w:color="auto"/>
          </w:divBdr>
        </w:div>
        <w:div w:id="418598223">
          <w:marLeft w:val="480"/>
          <w:marRight w:val="0"/>
          <w:marTop w:val="0"/>
          <w:marBottom w:val="0"/>
          <w:divBdr>
            <w:top w:val="none" w:sz="0" w:space="0" w:color="auto"/>
            <w:left w:val="none" w:sz="0" w:space="0" w:color="auto"/>
            <w:bottom w:val="none" w:sz="0" w:space="0" w:color="auto"/>
            <w:right w:val="none" w:sz="0" w:space="0" w:color="auto"/>
          </w:divBdr>
        </w:div>
        <w:div w:id="426581477">
          <w:marLeft w:val="480"/>
          <w:marRight w:val="0"/>
          <w:marTop w:val="0"/>
          <w:marBottom w:val="0"/>
          <w:divBdr>
            <w:top w:val="none" w:sz="0" w:space="0" w:color="auto"/>
            <w:left w:val="none" w:sz="0" w:space="0" w:color="auto"/>
            <w:bottom w:val="none" w:sz="0" w:space="0" w:color="auto"/>
            <w:right w:val="none" w:sz="0" w:space="0" w:color="auto"/>
          </w:divBdr>
        </w:div>
        <w:div w:id="484081636">
          <w:marLeft w:val="480"/>
          <w:marRight w:val="0"/>
          <w:marTop w:val="0"/>
          <w:marBottom w:val="0"/>
          <w:divBdr>
            <w:top w:val="none" w:sz="0" w:space="0" w:color="auto"/>
            <w:left w:val="none" w:sz="0" w:space="0" w:color="auto"/>
            <w:bottom w:val="none" w:sz="0" w:space="0" w:color="auto"/>
            <w:right w:val="none" w:sz="0" w:space="0" w:color="auto"/>
          </w:divBdr>
        </w:div>
        <w:div w:id="489954038">
          <w:marLeft w:val="480"/>
          <w:marRight w:val="0"/>
          <w:marTop w:val="0"/>
          <w:marBottom w:val="0"/>
          <w:divBdr>
            <w:top w:val="none" w:sz="0" w:space="0" w:color="auto"/>
            <w:left w:val="none" w:sz="0" w:space="0" w:color="auto"/>
            <w:bottom w:val="none" w:sz="0" w:space="0" w:color="auto"/>
            <w:right w:val="none" w:sz="0" w:space="0" w:color="auto"/>
          </w:divBdr>
        </w:div>
        <w:div w:id="509758739">
          <w:marLeft w:val="480"/>
          <w:marRight w:val="0"/>
          <w:marTop w:val="0"/>
          <w:marBottom w:val="0"/>
          <w:divBdr>
            <w:top w:val="none" w:sz="0" w:space="0" w:color="auto"/>
            <w:left w:val="none" w:sz="0" w:space="0" w:color="auto"/>
            <w:bottom w:val="none" w:sz="0" w:space="0" w:color="auto"/>
            <w:right w:val="none" w:sz="0" w:space="0" w:color="auto"/>
          </w:divBdr>
        </w:div>
        <w:div w:id="659427919">
          <w:marLeft w:val="480"/>
          <w:marRight w:val="0"/>
          <w:marTop w:val="0"/>
          <w:marBottom w:val="0"/>
          <w:divBdr>
            <w:top w:val="none" w:sz="0" w:space="0" w:color="auto"/>
            <w:left w:val="none" w:sz="0" w:space="0" w:color="auto"/>
            <w:bottom w:val="none" w:sz="0" w:space="0" w:color="auto"/>
            <w:right w:val="none" w:sz="0" w:space="0" w:color="auto"/>
          </w:divBdr>
        </w:div>
        <w:div w:id="731125651">
          <w:marLeft w:val="480"/>
          <w:marRight w:val="0"/>
          <w:marTop w:val="0"/>
          <w:marBottom w:val="0"/>
          <w:divBdr>
            <w:top w:val="none" w:sz="0" w:space="0" w:color="auto"/>
            <w:left w:val="none" w:sz="0" w:space="0" w:color="auto"/>
            <w:bottom w:val="none" w:sz="0" w:space="0" w:color="auto"/>
            <w:right w:val="none" w:sz="0" w:space="0" w:color="auto"/>
          </w:divBdr>
        </w:div>
        <w:div w:id="767848836">
          <w:marLeft w:val="480"/>
          <w:marRight w:val="0"/>
          <w:marTop w:val="0"/>
          <w:marBottom w:val="0"/>
          <w:divBdr>
            <w:top w:val="none" w:sz="0" w:space="0" w:color="auto"/>
            <w:left w:val="none" w:sz="0" w:space="0" w:color="auto"/>
            <w:bottom w:val="none" w:sz="0" w:space="0" w:color="auto"/>
            <w:right w:val="none" w:sz="0" w:space="0" w:color="auto"/>
          </w:divBdr>
        </w:div>
        <w:div w:id="1116294643">
          <w:marLeft w:val="480"/>
          <w:marRight w:val="0"/>
          <w:marTop w:val="0"/>
          <w:marBottom w:val="0"/>
          <w:divBdr>
            <w:top w:val="none" w:sz="0" w:space="0" w:color="auto"/>
            <w:left w:val="none" w:sz="0" w:space="0" w:color="auto"/>
            <w:bottom w:val="none" w:sz="0" w:space="0" w:color="auto"/>
            <w:right w:val="none" w:sz="0" w:space="0" w:color="auto"/>
          </w:divBdr>
        </w:div>
        <w:div w:id="1117748855">
          <w:marLeft w:val="480"/>
          <w:marRight w:val="0"/>
          <w:marTop w:val="0"/>
          <w:marBottom w:val="0"/>
          <w:divBdr>
            <w:top w:val="none" w:sz="0" w:space="0" w:color="auto"/>
            <w:left w:val="none" w:sz="0" w:space="0" w:color="auto"/>
            <w:bottom w:val="none" w:sz="0" w:space="0" w:color="auto"/>
            <w:right w:val="none" w:sz="0" w:space="0" w:color="auto"/>
          </w:divBdr>
        </w:div>
        <w:div w:id="1142651007">
          <w:marLeft w:val="480"/>
          <w:marRight w:val="0"/>
          <w:marTop w:val="0"/>
          <w:marBottom w:val="0"/>
          <w:divBdr>
            <w:top w:val="none" w:sz="0" w:space="0" w:color="auto"/>
            <w:left w:val="none" w:sz="0" w:space="0" w:color="auto"/>
            <w:bottom w:val="none" w:sz="0" w:space="0" w:color="auto"/>
            <w:right w:val="none" w:sz="0" w:space="0" w:color="auto"/>
          </w:divBdr>
        </w:div>
        <w:div w:id="1167938867">
          <w:marLeft w:val="480"/>
          <w:marRight w:val="0"/>
          <w:marTop w:val="0"/>
          <w:marBottom w:val="0"/>
          <w:divBdr>
            <w:top w:val="none" w:sz="0" w:space="0" w:color="auto"/>
            <w:left w:val="none" w:sz="0" w:space="0" w:color="auto"/>
            <w:bottom w:val="none" w:sz="0" w:space="0" w:color="auto"/>
            <w:right w:val="none" w:sz="0" w:space="0" w:color="auto"/>
          </w:divBdr>
        </w:div>
        <w:div w:id="1226449861">
          <w:marLeft w:val="480"/>
          <w:marRight w:val="0"/>
          <w:marTop w:val="0"/>
          <w:marBottom w:val="0"/>
          <w:divBdr>
            <w:top w:val="none" w:sz="0" w:space="0" w:color="auto"/>
            <w:left w:val="none" w:sz="0" w:space="0" w:color="auto"/>
            <w:bottom w:val="none" w:sz="0" w:space="0" w:color="auto"/>
            <w:right w:val="none" w:sz="0" w:space="0" w:color="auto"/>
          </w:divBdr>
        </w:div>
        <w:div w:id="1279948477">
          <w:marLeft w:val="480"/>
          <w:marRight w:val="0"/>
          <w:marTop w:val="0"/>
          <w:marBottom w:val="0"/>
          <w:divBdr>
            <w:top w:val="none" w:sz="0" w:space="0" w:color="auto"/>
            <w:left w:val="none" w:sz="0" w:space="0" w:color="auto"/>
            <w:bottom w:val="none" w:sz="0" w:space="0" w:color="auto"/>
            <w:right w:val="none" w:sz="0" w:space="0" w:color="auto"/>
          </w:divBdr>
        </w:div>
        <w:div w:id="1317143880">
          <w:marLeft w:val="480"/>
          <w:marRight w:val="0"/>
          <w:marTop w:val="0"/>
          <w:marBottom w:val="0"/>
          <w:divBdr>
            <w:top w:val="none" w:sz="0" w:space="0" w:color="auto"/>
            <w:left w:val="none" w:sz="0" w:space="0" w:color="auto"/>
            <w:bottom w:val="none" w:sz="0" w:space="0" w:color="auto"/>
            <w:right w:val="none" w:sz="0" w:space="0" w:color="auto"/>
          </w:divBdr>
        </w:div>
        <w:div w:id="1345208186">
          <w:marLeft w:val="480"/>
          <w:marRight w:val="0"/>
          <w:marTop w:val="0"/>
          <w:marBottom w:val="0"/>
          <w:divBdr>
            <w:top w:val="none" w:sz="0" w:space="0" w:color="auto"/>
            <w:left w:val="none" w:sz="0" w:space="0" w:color="auto"/>
            <w:bottom w:val="none" w:sz="0" w:space="0" w:color="auto"/>
            <w:right w:val="none" w:sz="0" w:space="0" w:color="auto"/>
          </w:divBdr>
        </w:div>
        <w:div w:id="1364790408">
          <w:marLeft w:val="480"/>
          <w:marRight w:val="0"/>
          <w:marTop w:val="0"/>
          <w:marBottom w:val="0"/>
          <w:divBdr>
            <w:top w:val="none" w:sz="0" w:space="0" w:color="auto"/>
            <w:left w:val="none" w:sz="0" w:space="0" w:color="auto"/>
            <w:bottom w:val="none" w:sz="0" w:space="0" w:color="auto"/>
            <w:right w:val="none" w:sz="0" w:space="0" w:color="auto"/>
          </w:divBdr>
        </w:div>
        <w:div w:id="1391464766">
          <w:marLeft w:val="480"/>
          <w:marRight w:val="0"/>
          <w:marTop w:val="0"/>
          <w:marBottom w:val="0"/>
          <w:divBdr>
            <w:top w:val="none" w:sz="0" w:space="0" w:color="auto"/>
            <w:left w:val="none" w:sz="0" w:space="0" w:color="auto"/>
            <w:bottom w:val="none" w:sz="0" w:space="0" w:color="auto"/>
            <w:right w:val="none" w:sz="0" w:space="0" w:color="auto"/>
          </w:divBdr>
        </w:div>
        <w:div w:id="1443376777">
          <w:marLeft w:val="480"/>
          <w:marRight w:val="0"/>
          <w:marTop w:val="0"/>
          <w:marBottom w:val="0"/>
          <w:divBdr>
            <w:top w:val="none" w:sz="0" w:space="0" w:color="auto"/>
            <w:left w:val="none" w:sz="0" w:space="0" w:color="auto"/>
            <w:bottom w:val="none" w:sz="0" w:space="0" w:color="auto"/>
            <w:right w:val="none" w:sz="0" w:space="0" w:color="auto"/>
          </w:divBdr>
        </w:div>
        <w:div w:id="1545487398">
          <w:marLeft w:val="480"/>
          <w:marRight w:val="0"/>
          <w:marTop w:val="0"/>
          <w:marBottom w:val="0"/>
          <w:divBdr>
            <w:top w:val="none" w:sz="0" w:space="0" w:color="auto"/>
            <w:left w:val="none" w:sz="0" w:space="0" w:color="auto"/>
            <w:bottom w:val="none" w:sz="0" w:space="0" w:color="auto"/>
            <w:right w:val="none" w:sz="0" w:space="0" w:color="auto"/>
          </w:divBdr>
        </w:div>
        <w:div w:id="1552378922">
          <w:marLeft w:val="480"/>
          <w:marRight w:val="0"/>
          <w:marTop w:val="0"/>
          <w:marBottom w:val="0"/>
          <w:divBdr>
            <w:top w:val="none" w:sz="0" w:space="0" w:color="auto"/>
            <w:left w:val="none" w:sz="0" w:space="0" w:color="auto"/>
            <w:bottom w:val="none" w:sz="0" w:space="0" w:color="auto"/>
            <w:right w:val="none" w:sz="0" w:space="0" w:color="auto"/>
          </w:divBdr>
        </w:div>
        <w:div w:id="1556502129">
          <w:marLeft w:val="480"/>
          <w:marRight w:val="0"/>
          <w:marTop w:val="0"/>
          <w:marBottom w:val="0"/>
          <w:divBdr>
            <w:top w:val="none" w:sz="0" w:space="0" w:color="auto"/>
            <w:left w:val="none" w:sz="0" w:space="0" w:color="auto"/>
            <w:bottom w:val="none" w:sz="0" w:space="0" w:color="auto"/>
            <w:right w:val="none" w:sz="0" w:space="0" w:color="auto"/>
          </w:divBdr>
        </w:div>
        <w:div w:id="1589313779">
          <w:marLeft w:val="480"/>
          <w:marRight w:val="0"/>
          <w:marTop w:val="0"/>
          <w:marBottom w:val="0"/>
          <w:divBdr>
            <w:top w:val="none" w:sz="0" w:space="0" w:color="auto"/>
            <w:left w:val="none" w:sz="0" w:space="0" w:color="auto"/>
            <w:bottom w:val="none" w:sz="0" w:space="0" w:color="auto"/>
            <w:right w:val="none" w:sz="0" w:space="0" w:color="auto"/>
          </w:divBdr>
        </w:div>
        <w:div w:id="1596863736">
          <w:marLeft w:val="480"/>
          <w:marRight w:val="0"/>
          <w:marTop w:val="0"/>
          <w:marBottom w:val="0"/>
          <w:divBdr>
            <w:top w:val="none" w:sz="0" w:space="0" w:color="auto"/>
            <w:left w:val="none" w:sz="0" w:space="0" w:color="auto"/>
            <w:bottom w:val="none" w:sz="0" w:space="0" w:color="auto"/>
            <w:right w:val="none" w:sz="0" w:space="0" w:color="auto"/>
          </w:divBdr>
        </w:div>
        <w:div w:id="1667904283">
          <w:marLeft w:val="480"/>
          <w:marRight w:val="0"/>
          <w:marTop w:val="0"/>
          <w:marBottom w:val="0"/>
          <w:divBdr>
            <w:top w:val="none" w:sz="0" w:space="0" w:color="auto"/>
            <w:left w:val="none" w:sz="0" w:space="0" w:color="auto"/>
            <w:bottom w:val="none" w:sz="0" w:space="0" w:color="auto"/>
            <w:right w:val="none" w:sz="0" w:space="0" w:color="auto"/>
          </w:divBdr>
        </w:div>
        <w:div w:id="1670014245">
          <w:marLeft w:val="480"/>
          <w:marRight w:val="0"/>
          <w:marTop w:val="0"/>
          <w:marBottom w:val="0"/>
          <w:divBdr>
            <w:top w:val="none" w:sz="0" w:space="0" w:color="auto"/>
            <w:left w:val="none" w:sz="0" w:space="0" w:color="auto"/>
            <w:bottom w:val="none" w:sz="0" w:space="0" w:color="auto"/>
            <w:right w:val="none" w:sz="0" w:space="0" w:color="auto"/>
          </w:divBdr>
        </w:div>
        <w:div w:id="1796486753">
          <w:marLeft w:val="480"/>
          <w:marRight w:val="0"/>
          <w:marTop w:val="0"/>
          <w:marBottom w:val="0"/>
          <w:divBdr>
            <w:top w:val="none" w:sz="0" w:space="0" w:color="auto"/>
            <w:left w:val="none" w:sz="0" w:space="0" w:color="auto"/>
            <w:bottom w:val="none" w:sz="0" w:space="0" w:color="auto"/>
            <w:right w:val="none" w:sz="0" w:space="0" w:color="auto"/>
          </w:divBdr>
        </w:div>
        <w:div w:id="1871913036">
          <w:marLeft w:val="480"/>
          <w:marRight w:val="0"/>
          <w:marTop w:val="0"/>
          <w:marBottom w:val="0"/>
          <w:divBdr>
            <w:top w:val="none" w:sz="0" w:space="0" w:color="auto"/>
            <w:left w:val="none" w:sz="0" w:space="0" w:color="auto"/>
            <w:bottom w:val="none" w:sz="0" w:space="0" w:color="auto"/>
            <w:right w:val="none" w:sz="0" w:space="0" w:color="auto"/>
          </w:divBdr>
        </w:div>
        <w:div w:id="1958288925">
          <w:marLeft w:val="480"/>
          <w:marRight w:val="0"/>
          <w:marTop w:val="0"/>
          <w:marBottom w:val="0"/>
          <w:divBdr>
            <w:top w:val="none" w:sz="0" w:space="0" w:color="auto"/>
            <w:left w:val="none" w:sz="0" w:space="0" w:color="auto"/>
            <w:bottom w:val="none" w:sz="0" w:space="0" w:color="auto"/>
            <w:right w:val="none" w:sz="0" w:space="0" w:color="auto"/>
          </w:divBdr>
        </w:div>
        <w:div w:id="1965844405">
          <w:marLeft w:val="480"/>
          <w:marRight w:val="0"/>
          <w:marTop w:val="0"/>
          <w:marBottom w:val="0"/>
          <w:divBdr>
            <w:top w:val="none" w:sz="0" w:space="0" w:color="auto"/>
            <w:left w:val="none" w:sz="0" w:space="0" w:color="auto"/>
            <w:bottom w:val="none" w:sz="0" w:space="0" w:color="auto"/>
            <w:right w:val="none" w:sz="0" w:space="0" w:color="auto"/>
          </w:divBdr>
        </w:div>
        <w:div w:id="1990356010">
          <w:marLeft w:val="480"/>
          <w:marRight w:val="0"/>
          <w:marTop w:val="0"/>
          <w:marBottom w:val="0"/>
          <w:divBdr>
            <w:top w:val="none" w:sz="0" w:space="0" w:color="auto"/>
            <w:left w:val="none" w:sz="0" w:space="0" w:color="auto"/>
            <w:bottom w:val="none" w:sz="0" w:space="0" w:color="auto"/>
            <w:right w:val="none" w:sz="0" w:space="0" w:color="auto"/>
          </w:divBdr>
        </w:div>
        <w:div w:id="1991252609">
          <w:marLeft w:val="480"/>
          <w:marRight w:val="0"/>
          <w:marTop w:val="0"/>
          <w:marBottom w:val="0"/>
          <w:divBdr>
            <w:top w:val="none" w:sz="0" w:space="0" w:color="auto"/>
            <w:left w:val="none" w:sz="0" w:space="0" w:color="auto"/>
            <w:bottom w:val="none" w:sz="0" w:space="0" w:color="auto"/>
            <w:right w:val="none" w:sz="0" w:space="0" w:color="auto"/>
          </w:divBdr>
        </w:div>
        <w:div w:id="1994022339">
          <w:marLeft w:val="480"/>
          <w:marRight w:val="0"/>
          <w:marTop w:val="0"/>
          <w:marBottom w:val="0"/>
          <w:divBdr>
            <w:top w:val="none" w:sz="0" w:space="0" w:color="auto"/>
            <w:left w:val="none" w:sz="0" w:space="0" w:color="auto"/>
            <w:bottom w:val="none" w:sz="0" w:space="0" w:color="auto"/>
            <w:right w:val="none" w:sz="0" w:space="0" w:color="auto"/>
          </w:divBdr>
        </w:div>
        <w:div w:id="2058583995">
          <w:marLeft w:val="480"/>
          <w:marRight w:val="0"/>
          <w:marTop w:val="0"/>
          <w:marBottom w:val="0"/>
          <w:divBdr>
            <w:top w:val="none" w:sz="0" w:space="0" w:color="auto"/>
            <w:left w:val="none" w:sz="0" w:space="0" w:color="auto"/>
            <w:bottom w:val="none" w:sz="0" w:space="0" w:color="auto"/>
            <w:right w:val="none" w:sz="0" w:space="0" w:color="auto"/>
          </w:divBdr>
        </w:div>
      </w:divsChild>
    </w:div>
    <w:div w:id="1320957778">
      <w:bodyDiv w:val="1"/>
      <w:marLeft w:val="0"/>
      <w:marRight w:val="0"/>
      <w:marTop w:val="0"/>
      <w:marBottom w:val="0"/>
      <w:divBdr>
        <w:top w:val="none" w:sz="0" w:space="0" w:color="auto"/>
        <w:left w:val="none" w:sz="0" w:space="0" w:color="auto"/>
        <w:bottom w:val="none" w:sz="0" w:space="0" w:color="auto"/>
        <w:right w:val="none" w:sz="0" w:space="0" w:color="auto"/>
      </w:divBdr>
      <w:divsChild>
        <w:div w:id="292322634">
          <w:marLeft w:val="480"/>
          <w:marRight w:val="0"/>
          <w:marTop w:val="0"/>
          <w:marBottom w:val="0"/>
          <w:divBdr>
            <w:top w:val="none" w:sz="0" w:space="0" w:color="auto"/>
            <w:left w:val="none" w:sz="0" w:space="0" w:color="auto"/>
            <w:bottom w:val="none" w:sz="0" w:space="0" w:color="auto"/>
            <w:right w:val="none" w:sz="0" w:space="0" w:color="auto"/>
          </w:divBdr>
        </w:div>
        <w:div w:id="430393868">
          <w:marLeft w:val="480"/>
          <w:marRight w:val="0"/>
          <w:marTop w:val="0"/>
          <w:marBottom w:val="0"/>
          <w:divBdr>
            <w:top w:val="none" w:sz="0" w:space="0" w:color="auto"/>
            <w:left w:val="none" w:sz="0" w:space="0" w:color="auto"/>
            <w:bottom w:val="none" w:sz="0" w:space="0" w:color="auto"/>
            <w:right w:val="none" w:sz="0" w:space="0" w:color="auto"/>
          </w:divBdr>
        </w:div>
        <w:div w:id="553735959">
          <w:marLeft w:val="480"/>
          <w:marRight w:val="0"/>
          <w:marTop w:val="0"/>
          <w:marBottom w:val="0"/>
          <w:divBdr>
            <w:top w:val="none" w:sz="0" w:space="0" w:color="auto"/>
            <w:left w:val="none" w:sz="0" w:space="0" w:color="auto"/>
            <w:bottom w:val="none" w:sz="0" w:space="0" w:color="auto"/>
            <w:right w:val="none" w:sz="0" w:space="0" w:color="auto"/>
          </w:divBdr>
        </w:div>
        <w:div w:id="652804249">
          <w:marLeft w:val="480"/>
          <w:marRight w:val="0"/>
          <w:marTop w:val="0"/>
          <w:marBottom w:val="0"/>
          <w:divBdr>
            <w:top w:val="none" w:sz="0" w:space="0" w:color="auto"/>
            <w:left w:val="none" w:sz="0" w:space="0" w:color="auto"/>
            <w:bottom w:val="none" w:sz="0" w:space="0" w:color="auto"/>
            <w:right w:val="none" w:sz="0" w:space="0" w:color="auto"/>
          </w:divBdr>
        </w:div>
        <w:div w:id="653410023">
          <w:marLeft w:val="480"/>
          <w:marRight w:val="0"/>
          <w:marTop w:val="0"/>
          <w:marBottom w:val="0"/>
          <w:divBdr>
            <w:top w:val="none" w:sz="0" w:space="0" w:color="auto"/>
            <w:left w:val="none" w:sz="0" w:space="0" w:color="auto"/>
            <w:bottom w:val="none" w:sz="0" w:space="0" w:color="auto"/>
            <w:right w:val="none" w:sz="0" w:space="0" w:color="auto"/>
          </w:divBdr>
        </w:div>
        <w:div w:id="833224996">
          <w:marLeft w:val="480"/>
          <w:marRight w:val="0"/>
          <w:marTop w:val="0"/>
          <w:marBottom w:val="0"/>
          <w:divBdr>
            <w:top w:val="none" w:sz="0" w:space="0" w:color="auto"/>
            <w:left w:val="none" w:sz="0" w:space="0" w:color="auto"/>
            <w:bottom w:val="none" w:sz="0" w:space="0" w:color="auto"/>
            <w:right w:val="none" w:sz="0" w:space="0" w:color="auto"/>
          </w:divBdr>
        </w:div>
        <w:div w:id="907958953">
          <w:marLeft w:val="480"/>
          <w:marRight w:val="0"/>
          <w:marTop w:val="0"/>
          <w:marBottom w:val="0"/>
          <w:divBdr>
            <w:top w:val="none" w:sz="0" w:space="0" w:color="auto"/>
            <w:left w:val="none" w:sz="0" w:space="0" w:color="auto"/>
            <w:bottom w:val="none" w:sz="0" w:space="0" w:color="auto"/>
            <w:right w:val="none" w:sz="0" w:space="0" w:color="auto"/>
          </w:divBdr>
        </w:div>
        <w:div w:id="1038503954">
          <w:marLeft w:val="480"/>
          <w:marRight w:val="0"/>
          <w:marTop w:val="0"/>
          <w:marBottom w:val="0"/>
          <w:divBdr>
            <w:top w:val="none" w:sz="0" w:space="0" w:color="auto"/>
            <w:left w:val="none" w:sz="0" w:space="0" w:color="auto"/>
            <w:bottom w:val="none" w:sz="0" w:space="0" w:color="auto"/>
            <w:right w:val="none" w:sz="0" w:space="0" w:color="auto"/>
          </w:divBdr>
        </w:div>
        <w:div w:id="1066489880">
          <w:marLeft w:val="480"/>
          <w:marRight w:val="0"/>
          <w:marTop w:val="0"/>
          <w:marBottom w:val="0"/>
          <w:divBdr>
            <w:top w:val="none" w:sz="0" w:space="0" w:color="auto"/>
            <w:left w:val="none" w:sz="0" w:space="0" w:color="auto"/>
            <w:bottom w:val="none" w:sz="0" w:space="0" w:color="auto"/>
            <w:right w:val="none" w:sz="0" w:space="0" w:color="auto"/>
          </w:divBdr>
        </w:div>
        <w:div w:id="1192375430">
          <w:marLeft w:val="480"/>
          <w:marRight w:val="0"/>
          <w:marTop w:val="0"/>
          <w:marBottom w:val="0"/>
          <w:divBdr>
            <w:top w:val="none" w:sz="0" w:space="0" w:color="auto"/>
            <w:left w:val="none" w:sz="0" w:space="0" w:color="auto"/>
            <w:bottom w:val="none" w:sz="0" w:space="0" w:color="auto"/>
            <w:right w:val="none" w:sz="0" w:space="0" w:color="auto"/>
          </w:divBdr>
        </w:div>
        <w:div w:id="1214199297">
          <w:marLeft w:val="480"/>
          <w:marRight w:val="0"/>
          <w:marTop w:val="0"/>
          <w:marBottom w:val="0"/>
          <w:divBdr>
            <w:top w:val="none" w:sz="0" w:space="0" w:color="auto"/>
            <w:left w:val="none" w:sz="0" w:space="0" w:color="auto"/>
            <w:bottom w:val="none" w:sz="0" w:space="0" w:color="auto"/>
            <w:right w:val="none" w:sz="0" w:space="0" w:color="auto"/>
          </w:divBdr>
        </w:div>
        <w:div w:id="1255701047">
          <w:marLeft w:val="480"/>
          <w:marRight w:val="0"/>
          <w:marTop w:val="0"/>
          <w:marBottom w:val="0"/>
          <w:divBdr>
            <w:top w:val="none" w:sz="0" w:space="0" w:color="auto"/>
            <w:left w:val="none" w:sz="0" w:space="0" w:color="auto"/>
            <w:bottom w:val="none" w:sz="0" w:space="0" w:color="auto"/>
            <w:right w:val="none" w:sz="0" w:space="0" w:color="auto"/>
          </w:divBdr>
        </w:div>
        <w:div w:id="1463116298">
          <w:marLeft w:val="480"/>
          <w:marRight w:val="0"/>
          <w:marTop w:val="0"/>
          <w:marBottom w:val="0"/>
          <w:divBdr>
            <w:top w:val="none" w:sz="0" w:space="0" w:color="auto"/>
            <w:left w:val="none" w:sz="0" w:space="0" w:color="auto"/>
            <w:bottom w:val="none" w:sz="0" w:space="0" w:color="auto"/>
            <w:right w:val="none" w:sz="0" w:space="0" w:color="auto"/>
          </w:divBdr>
        </w:div>
        <w:div w:id="1499924531">
          <w:marLeft w:val="480"/>
          <w:marRight w:val="0"/>
          <w:marTop w:val="0"/>
          <w:marBottom w:val="0"/>
          <w:divBdr>
            <w:top w:val="none" w:sz="0" w:space="0" w:color="auto"/>
            <w:left w:val="none" w:sz="0" w:space="0" w:color="auto"/>
            <w:bottom w:val="none" w:sz="0" w:space="0" w:color="auto"/>
            <w:right w:val="none" w:sz="0" w:space="0" w:color="auto"/>
          </w:divBdr>
        </w:div>
        <w:div w:id="1559392684">
          <w:marLeft w:val="480"/>
          <w:marRight w:val="0"/>
          <w:marTop w:val="0"/>
          <w:marBottom w:val="0"/>
          <w:divBdr>
            <w:top w:val="none" w:sz="0" w:space="0" w:color="auto"/>
            <w:left w:val="none" w:sz="0" w:space="0" w:color="auto"/>
            <w:bottom w:val="none" w:sz="0" w:space="0" w:color="auto"/>
            <w:right w:val="none" w:sz="0" w:space="0" w:color="auto"/>
          </w:divBdr>
        </w:div>
        <w:div w:id="1666202383">
          <w:marLeft w:val="480"/>
          <w:marRight w:val="0"/>
          <w:marTop w:val="0"/>
          <w:marBottom w:val="0"/>
          <w:divBdr>
            <w:top w:val="none" w:sz="0" w:space="0" w:color="auto"/>
            <w:left w:val="none" w:sz="0" w:space="0" w:color="auto"/>
            <w:bottom w:val="none" w:sz="0" w:space="0" w:color="auto"/>
            <w:right w:val="none" w:sz="0" w:space="0" w:color="auto"/>
          </w:divBdr>
        </w:div>
        <w:div w:id="1805198770">
          <w:marLeft w:val="480"/>
          <w:marRight w:val="0"/>
          <w:marTop w:val="0"/>
          <w:marBottom w:val="0"/>
          <w:divBdr>
            <w:top w:val="none" w:sz="0" w:space="0" w:color="auto"/>
            <w:left w:val="none" w:sz="0" w:space="0" w:color="auto"/>
            <w:bottom w:val="none" w:sz="0" w:space="0" w:color="auto"/>
            <w:right w:val="none" w:sz="0" w:space="0" w:color="auto"/>
          </w:divBdr>
        </w:div>
        <w:div w:id="2043478234">
          <w:marLeft w:val="480"/>
          <w:marRight w:val="0"/>
          <w:marTop w:val="0"/>
          <w:marBottom w:val="0"/>
          <w:divBdr>
            <w:top w:val="none" w:sz="0" w:space="0" w:color="auto"/>
            <w:left w:val="none" w:sz="0" w:space="0" w:color="auto"/>
            <w:bottom w:val="none" w:sz="0" w:space="0" w:color="auto"/>
            <w:right w:val="none" w:sz="0" w:space="0" w:color="auto"/>
          </w:divBdr>
        </w:div>
      </w:divsChild>
    </w:div>
    <w:div w:id="1321275636">
      <w:bodyDiv w:val="1"/>
      <w:marLeft w:val="0"/>
      <w:marRight w:val="0"/>
      <w:marTop w:val="0"/>
      <w:marBottom w:val="0"/>
      <w:divBdr>
        <w:top w:val="none" w:sz="0" w:space="0" w:color="auto"/>
        <w:left w:val="none" w:sz="0" w:space="0" w:color="auto"/>
        <w:bottom w:val="none" w:sz="0" w:space="0" w:color="auto"/>
        <w:right w:val="none" w:sz="0" w:space="0" w:color="auto"/>
      </w:divBdr>
      <w:divsChild>
        <w:div w:id="205459022">
          <w:marLeft w:val="480"/>
          <w:marRight w:val="0"/>
          <w:marTop w:val="0"/>
          <w:marBottom w:val="0"/>
          <w:divBdr>
            <w:top w:val="none" w:sz="0" w:space="0" w:color="auto"/>
            <w:left w:val="none" w:sz="0" w:space="0" w:color="auto"/>
            <w:bottom w:val="none" w:sz="0" w:space="0" w:color="auto"/>
            <w:right w:val="none" w:sz="0" w:space="0" w:color="auto"/>
          </w:divBdr>
        </w:div>
        <w:div w:id="369569842">
          <w:marLeft w:val="480"/>
          <w:marRight w:val="0"/>
          <w:marTop w:val="0"/>
          <w:marBottom w:val="0"/>
          <w:divBdr>
            <w:top w:val="none" w:sz="0" w:space="0" w:color="auto"/>
            <w:left w:val="none" w:sz="0" w:space="0" w:color="auto"/>
            <w:bottom w:val="none" w:sz="0" w:space="0" w:color="auto"/>
            <w:right w:val="none" w:sz="0" w:space="0" w:color="auto"/>
          </w:divBdr>
        </w:div>
        <w:div w:id="455950659">
          <w:marLeft w:val="480"/>
          <w:marRight w:val="0"/>
          <w:marTop w:val="0"/>
          <w:marBottom w:val="0"/>
          <w:divBdr>
            <w:top w:val="none" w:sz="0" w:space="0" w:color="auto"/>
            <w:left w:val="none" w:sz="0" w:space="0" w:color="auto"/>
            <w:bottom w:val="none" w:sz="0" w:space="0" w:color="auto"/>
            <w:right w:val="none" w:sz="0" w:space="0" w:color="auto"/>
          </w:divBdr>
        </w:div>
        <w:div w:id="1047417203">
          <w:marLeft w:val="480"/>
          <w:marRight w:val="0"/>
          <w:marTop w:val="0"/>
          <w:marBottom w:val="0"/>
          <w:divBdr>
            <w:top w:val="none" w:sz="0" w:space="0" w:color="auto"/>
            <w:left w:val="none" w:sz="0" w:space="0" w:color="auto"/>
            <w:bottom w:val="none" w:sz="0" w:space="0" w:color="auto"/>
            <w:right w:val="none" w:sz="0" w:space="0" w:color="auto"/>
          </w:divBdr>
        </w:div>
        <w:div w:id="1105420290">
          <w:marLeft w:val="480"/>
          <w:marRight w:val="0"/>
          <w:marTop w:val="0"/>
          <w:marBottom w:val="0"/>
          <w:divBdr>
            <w:top w:val="none" w:sz="0" w:space="0" w:color="auto"/>
            <w:left w:val="none" w:sz="0" w:space="0" w:color="auto"/>
            <w:bottom w:val="none" w:sz="0" w:space="0" w:color="auto"/>
            <w:right w:val="none" w:sz="0" w:space="0" w:color="auto"/>
          </w:divBdr>
        </w:div>
        <w:div w:id="1193809721">
          <w:marLeft w:val="480"/>
          <w:marRight w:val="0"/>
          <w:marTop w:val="0"/>
          <w:marBottom w:val="0"/>
          <w:divBdr>
            <w:top w:val="none" w:sz="0" w:space="0" w:color="auto"/>
            <w:left w:val="none" w:sz="0" w:space="0" w:color="auto"/>
            <w:bottom w:val="none" w:sz="0" w:space="0" w:color="auto"/>
            <w:right w:val="none" w:sz="0" w:space="0" w:color="auto"/>
          </w:divBdr>
        </w:div>
        <w:div w:id="1526093801">
          <w:marLeft w:val="480"/>
          <w:marRight w:val="0"/>
          <w:marTop w:val="0"/>
          <w:marBottom w:val="0"/>
          <w:divBdr>
            <w:top w:val="none" w:sz="0" w:space="0" w:color="auto"/>
            <w:left w:val="none" w:sz="0" w:space="0" w:color="auto"/>
            <w:bottom w:val="none" w:sz="0" w:space="0" w:color="auto"/>
            <w:right w:val="none" w:sz="0" w:space="0" w:color="auto"/>
          </w:divBdr>
        </w:div>
        <w:div w:id="1554539822">
          <w:marLeft w:val="480"/>
          <w:marRight w:val="0"/>
          <w:marTop w:val="0"/>
          <w:marBottom w:val="0"/>
          <w:divBdr>
            <w:top w:val="none" w:sz="0" w:space="0" w:color="auto"/>
            <w:left w:val="none" w:sz="0" w:space="0" w:color="auto"/>
            <w:bottom w:val="none" w:sz="0" w:space="0" w:color="auto"/>
            <w:right w:val="none" w:sz="0" w:space="0" w:color="auto"/>
          </w:divBdr>
        </w:div>
        <w:div w:id="1888831224">
          <w:marLeft w:val="480"/>
          <w:marRight w:val="0"/>
          <w:marTop w:val="0"/>
          <w:marBottom w:val="0"/>
          <w:divBdr>
            <w:top w:val="none" w:sz="0" w:space="0" w:color="auto"/>
            <w:left w:val="none" w:sz="0" w:space="0" w:color="auto"/>
            <w:bottom w:val="none" w:sz="0" w:space="0" w:color="auto"/>
            <w:right w:val="none" w:sz="0" w:space="0" w:color="auto"/>
          </w:divBdr>
        </w:div>
      </w:divsChild>
    </w:div>
    <w:div w:id="1325090672">
      <w:bodyDiv w:val="1"/>
      <w:marLeft w:val="0"/>
      <w:marRight w:val="0"/>
      <w:marTop w:val="0"/>
      <w:marBottom w:val="0"/>
      <w:divBdr>
        <w:top w:val="none" w:sz="0" w:space="0" w:color="auto"/>
        <w:left w:val="none" w:sz="0" w:space="0" w:color="auto"/>
        <w:bottom w:val="none" w:sz="0" w:space="0" w:color="auto"/>
        <w:right w:val="none" w:sz="0" w:space="0" w:color="auto"/>
      </w:divBdr>
      <w:divsChild>
        <w:div w:id="331950168">
          <w:marLeft w:val="0"/>
          <w:marRight w:val="0"/>
          <w:marTop w:val="0"/>
          <w:marBottom w:val="0"/>
          <w:divBdr>
            <w:top w:val="none" w:sz="0" w:space="0" w:color="auto"/>
            <w:left w:val="none" w:sz="0" w:space="0" w:color="auto"/>
            <w:bottom w:val="none" w:sz="0" w:space="0" w:color="auto"/>
            <w:right w:val="none" w:sz="0" w:space="0" w:color="auto"/>
          </w:divBdr>
        </w:div>
        <w:div w:id="1460419325">
          <w:marLeft w:val="0"/>
          <w:marRight w:val="0"/>
          <w:marTop w:val="0"/>
          <w:marBottom w:val="0"/>
          <w:divBdr>
            <w:top w:val="none" w:sz="0" w:space="0" w:color="auto"/>
            <w:left w:val="none" w:sz="0" w:space="0" w:color="auto"/>
            <w:bottom w:val="none" w:sz="0" w:space="0" w:color="auto"/>
            <w:right w:val="none" w:sz="0" w:space="0" w:color="auto"/>
          </w:divBdr>
        </w:div>
      </w:divsChild>
    </w:div>
    <w:div w:id="1328286047">
      <w:bodyDiv w:val="1"/>
      <w:marLeft w:val="0"/>
      <w:marRight w:val="0"/>
      <w:marTop w:val="0"/>
      <w:marBottom w:val="0"/>
      <w:divBdr>
        <w:top w:val="none" w:sz="0" w:space="0" w:color="auto"/>
        <w:left w:val="none" w:sz="0" w:space="0" w:color="auto"/>
        <w:bottom w:val="none" w:sz="0" w:space="0" w:color="auto"/>
        <w:right w:val="none" w:sz="0" w:space="0" w:color="auto"/>
      </w:divBdr>
      <w:divsChild>
        <w:div w:id="18505561">
          <w:marLeft w:val="480"/>
          <w:marRight w:val="0"/>
          <w:marTop w:val="0"/>
          <w:marBottom w:val="0"/>
          <w:divBdr>
            <w:top w:val="none" w:sz="0" w:space="0" w:color="auto"/>
            <w:left w:val="none" w:sz="0" w:space="0" w:color="auto"/>
            <w:bottom w:val="none" w:sz="0" w:space="0" w:color="auto"/>
            <w:right w:val="none" w:sz="0" w:space="0" w:color="auto"/>
          </w:divBdr>
        </w:div>
        <w:div w:id="154608232">
          <w:marLeft w:val="480"/>
          <w:marRight w:val="0"/>
          <w:marTop w:val="0"/>
          <w:marBottom w:val="0"/>
          <w:divBdr>
            <w:top w:val="none" w:sz="0" w:space="0" w:color="auto"/>
            <w:left w:val="none" w:sz="0" w:space="0" w:color="auto"/>
            <w:bottom w:val="none" w:sz="0" w:space="0" w:color="auto"/>
            <w:right w:val="none" w:sz="0" w:space="0" w:color="auto"/>
          </w:divBdr>
        </w:div>
        <w:div w:id="241184325">
          <w:marLeft w:val="480"/>
          <w:marRight w:val="0"/>
          <w:marTop w:val="0"/>
          <w:marBottom w:val="0"/>
          <w:divBdr>
            <w:top w:val="none" w:sz="0" w:space="0" w:color="auto"/>
            <w:left w:val="none" w:sz="0" w:space="0" w:color="auto"/>
            <w:bottom w:val="none" w:sz="0" w:space="0" w:color="auto"/>
            <w:right w:val="none" w:sz="0" w:space="0" w:color="auto"/>
          </w:divBdr>
        </w:div>
        <w:div w:id="294263431">
          <w:marLeft w:val="480"/>
          <w:marRight w:val="0"/>
          <w:marTop w:val="0"/>
          <w:marBottom w:val="0"/>
          <w:divBdr>
            <w:top w:val="none" w:sz="0" w:space="0" w:color="auto"/>
            <w:left w:val="none" w:sz="0" w:space="0" w:color="auto"/>
            <w:bottom w:val="none" w:sz="0" w:space="0" w:color="auto"/>
            <w:right w:val="none" w:sz="0" w:space="0" w:color="auto"/>
          </w:divBdr>
        </w:div>
        <w:div w:id="302854765">
          <w:marLeft w:val="480"/>
          <w:marRight w:val="0"/>
          <w:marTop w:val="0"/>
          <w:marBottom w:val="0"/>
          <w:divBdr>
            <w:top w:val="none" w:sz="0" w:space="0" w:color="auto"/>
            <w:left w:val="none" w:sz="0" w:space="0" w:color="auto"/>
            <w:bottom w:val="none" w:sz="0" w:space="0" w:color="auto"/>
            <w:right w:val="none" w:sz="0" w:space="0" w:color="auto"/>
          </w:divBdr>
        </w:div>
        <w:div w:id="330304015">
          <w:marLeft w:val="480"/>
          <w:marRight w:val="0"/>
          <w:marTop w:val="0"/>
          <w:marBottom w:val="0"/>
          <w:divBdr>
            <w:top w:val="none" w:sz="0" w:space="0" w:color="auto"/>
            <w:left w:val="none" w:sz="0" w:space="0" w:color="auto"/>
            <w:bottom w:val="none" w:sz="0" w:space="0" w:color="auto"/>
            <w:right w:val="none" w:sz="0" w:space="0" w:color="auto"/>
          </w:divBdr>
        </w:div>
        <w:div w:id="344481287">
          <w:marLeft w:val="480"/>
          <w:marRight w:val="0"/>
          <w:marTop w:val="0"/>
          <w:marBottom w:val="0"/>
          <w:divBdr>
            <w:top w:val="none" w:sz="0" w:space="0" w:color="auto"/>
            <w:left w:val="none" w:sz="0" w:space="0" w:color="auto"/>
            <w:bottom w:val="none" w:sz="0" w:space="0" w:color="auto"/>
            <w:right w:val="none" w:sz="0" w:space="0" w:color="auto"/>
          </w:divBdr>
        </w:div>
        <w:div w:id="390006535">
          <w:marLeft w:val="480"/>
          <w:marRight w:val="0"/>
          <w:marTop w:val="0"/>
          <w:marBottom w:val="0"/>
          <w:divBdr>
            <w:top w:val="none" w:sz="0" w:space="0" w:color="auto"/>
            <w:left w:val="none" w:sz="0" w:space="0" w:color="auto"/>
            <w:bottom w:val="none" w:sz="0" w:space="0" w:color="auto"/>
            <w:right w:val="none" w:sz="0" w:space="0" w:color="auto"/>
          </w:divBdr>
        </w:div>
        <w:div w:id="508641528">
          <w:marLeft w:val="480"/>
          <w:marRight w:val="0"/>
          <w:marTop w:val="0"/>
          <w:marBottom w:val="0"/>
          <w:divBdr>
            <w:top w:val="none" w:sz="0" w:space="0" w:color="auto"/>
            <w:left w:val="none" w:sz="0" w:space="0" w:color="auto"/>
            <w:bottom w:val="none" w:sz="0" w:space="0" w:color="auto"/>
            <w:right w:val="none" w:sz="0" w:space="0" w:color="auto"/>
          </w:divBdr>
        </w:div>
        <w:div w:id="509299124">
          <w:marLeft w:val="480"/>
          <w:marRight w:val="0"/>
          <w:marTop w:val="0"/>
          <w:marBottom w:val="0"/>
          <w:divBdr>
            <w:top w:val="none" w:sz="0" w:space="0" w:color="auto"/>
            <w:left w:val="none" w:sz="0" w:space="0" w:color="auto"/>
            <w:bottom w:val="none" w:sz="0" w:space="0" w:color="auto"/>
            <w:right w:val="none" w:sz="0" w:space="0" w:color="auto"/>
          </w:divBdr>
        </w:div>
        <w:div w:id="551619489">
          <w:marLeft w:val="480"/>
          <w:marRight w:val="0"/>
          <w:marTop w:val="0"/>
          <w:marBottom w:val="0"/>
          <w:divBdr>
            <w:top w:val="none" w:sz="0" w:space="0" w:color="auto"/>
            <w:left w:val="none" w:sz="0" w:space="0" w:color="auto"/>
            <w:bottom w:val="none" w:sz="0" w:space="0" w:color="auto"/>
            <w:right w:val="none" w:sz="0" w:space="0" w:color="auto"/>
          </w:divBdr>
        </w:div>
        <w:div w:id="664092677">
          <w:marLeft w:val="480"/>
          <w:marRight w:val="0"/>
          <w:marTop w:val="0"/>
          <w:marBottom w:val="0"/>
          <w:divBdr>
            <w:top w:val="none" w:sz="0" w:space="0" w:color="auto"/>
            <w:left w:val="none" w:sz="0" w:space="0" w:color="auto"/>
            <w:bottom w:val="none" w:sz="0" w:space="0" w:color="auto"/>
            <w:right w:val="none" w:sz="0" w:space="0" w:color="auto"/>
          </w:divBdr>
        </w:div>
        <w:div w:id="718211758">
          <w:marLeft w:val="480"/>
          <w:marRight w:val="0"/>
          <w:marTop w:val="0"/>
          <w:marBottom w:val="0"/>
          <w:divBdr>
            <w:top w:val="none" w:sz="0" w:space="0" w:color="auto"/>
            <w:left w:val="none" w:sz="0" w:space="0" w:color="auto"/>
            <w:bottom w:val="none" w:sz="0" w:space="0" w:color="auto"/>
            <w:right w:val="none" w:sz="0" w:space="0" w:color="auto"/>
          </w:divBdr>
        </w:div>
        <w:div w:id="744186716">
          <w:marLeft w:val="480"/>
          <w:marRight w:val="0"/>
          <w:marTop w:val="0"/>
          <w:marBottom w:val="0"/>
          <w:divBdr>
            <w:top w:val="none" w:sz="0" w:space="0" w:color="auto"/>
            <w:left w:val="none" w:sz="0" w:space="0" w:color="auto"/>
            <w:bottom w:val="none" w:sz="0" w:space="0" w:color="auto"/>
            <w:right w:val="none" w:sz="0" w:space="0" w:color="auto"/>
          </w:divBdr>
        </w:div>
        <w:div w:id="773784878">
          <w:marLeft w:val="480"/>
          <w:marRight w:val="0"/>
          <w:marTop w:val="0"/>
          <w:marBottom w:val="0"/>
          <w:divBdr>
            <w:top w:val="none" w:sz="0" w:space="0" w:color="auto"/>
            <w:left w:val="none" w:sz="0" w:space="0" w:color="auto"/>
            <w:bottom w:val="none" w:sz="0" w:space="0" w:color="auto"/>
            <w:right w:val="none" w:sz="0" w:space="0" w:color="auto"/>
          </w:divBdr>
        </w:div>
        <w:div w:id="1115756148">
          <w:marLeft w:val="480"/>
          <w:marRight w:val="0"/>
          <w:marTop w:val="0"/>
          <w:marBottom w:val="0"/>
          <w:divBdr>
            <w:top w:val="none" w:sz="0" w:space="0" w:color="auto"/>
            <w:left w:val="none" w:sz="0" w:space="0" w:color="auto"/>
            <w:bottom w:val="none" w:sz="0" w:space="0" w:color="auto"/>
            <w:right w:val="none" w:sz="0" w:space="0" w:color="auto"/>
          </w:divBdr>
        </w:div>
        <w:div w:id="1164081974">
          <w:marLeft w:val="480"/>
          <w:marRight w:val="0"/>
          <w:marTop w:val="0"/>
          <w:marBottom w:val="0"/>
          <w:divBdr>
            <w:top w:val="none" w:sz="0" w:space="0" w:color="auto"/>
            <w:left w:val="none" w:sz="0" w:space="0" w:color="auto"/>
            <w:bottom w:val="none" w:sz="0" w:space="0" w:color="auto"/>
            <w:right w:val="none" w:sz="0" w:space="0" w:color="auto"/>
          </w:divBdr>
        </w:div>
        <w:div w:id="1351028245">
          <w:marLeft w:val="480"/>
          <w:marRight w:val="0"/>
          <w:marTop w:val="0"/>
          <w:marBottom w:val="0"/>
          <w:divBdr>
            <w:top w:val="none" w:sz="0" w:space="0" w:color="auto"/>
            <w:left w:val="none" w:sz="0" w:space="0" w:color="auto"/>
            <w:bottom w:val="none" w:sz="0" w:space="0" w:color="auto"/>
            <w:right w:val="none" w:sz="0" w:space="0" w:color="auto"/>
          </w:divBdr>
        </w:div>
        <w:div w:id="1351029540">
          <w:marLeft w:val="480"/>
          <w:marRight w:val="0"/>
          <w:marTop w:val="0"/>
          <w:marBottom w:val="0"/>
          <w:divBdr>
            <w:top w:val="none" w:sz="0" w:space="0" w:color="auto"/>
            <w:left w:val="none" w:sz="0" w:space="0" w:color="auto"/>
            <w:bottom w:val="none" w:sz="0" w:space="0" w:color="auto"/>
            <w:right w:val="none" w:sz="0" w:space="0" w:color="auto"/>
          </w:divBdr>
        </w:div>
        <w:div w:id="1358653541">
          <w:marLeft w:val="480"/>
          <w:marRight w:val="0"/>
          <w:marTop w:val="0"/>
          <w:marBottom w:val="0"/>
          <w:divBdr>
            <w:top w:val="none" w:sz="0" w:space="0" w:color="auto"/>
            <w:left w:val="none" w:sz="0" w:space="0" w:color="auto"/>
            <w:bottom w:val="none" w:sz="0" w:space="0" w:color="auto"/>
            <w:right w:val="none" w:sz="0" w:space="0" w:color="auto"/>
          </w:divBdr>
        </w:div>
        <w:div w:id="1401564819">
          <w:marLeft w:val="480"/>
          <w:marRight w:val="0"/>
          <w:marTop w:val="0"/>
          <w:marBottom w:val="0"/>
          <w:divBdr>
            <w:top w:val="none" w:sz="0" w:space="0" w:color="auto"/>
            <w:left w:val="none" w:sz="0" w:space="0" w:color="auto"/>
            <w:bottom w:val="none" w:sz="0" w:space="0" w:color="auto"/>
            <w:right w:val="none" w:sz="0" w:space="0" w:color="auto"/>
          </w:divBdr>
        </w:div>
        <w:div w:id="1467576902">
          <w:marLeft w:val="480"/>
          <w:marRight w:val="0"/>
          <w:marTop w:val="0"/>
          <w:marBottom w:val="0"/>
          <w:divBdr>
            <w:top w:val="none" w:sz="0" w:space="0" w:color="auto"/>
            <w:left w:val="none" w:sz="0" w:space="0" w:color="auto"/>
            <w:bottom w:val="none" w:sz="0" w:space="0" w:color="auto"/>
            <w:right w:val="none" w:sz="0" w:space="0" w:color="auto"/>
          </w:divBdr>
        </w:div>
        <w:div w:id="1472092344">
          <w:marLeft w:val="480"/>
          <w:marRight w:val="0"/>
          <w:marTop w:val="0"/>
          <w:marBottom w:val="0"/>
          <w:divBdr>
            <w:top w:val="none" w:sz="0" w:space="0" w:color="auto"/>
            <w:left w:val="none" w:sz="0" w:space="0" w:color="auto"/>
            <w:bottom w:val="none" w:sz="0" w:space="0" w:color="auto"/>
            <w:right w:val="none" w:sz="0" w:space="0" w:color="auto"/>
          </w:divBdr>
        </w:div>
        <w:div w:id="1483159559">
          <w:marLeft w:val="480"/>
          <w:marRight w:val="0"/>
          <w:marTop w:val="0"/>
          <w:marBottom w:val="0"/>
          <w:divBdr>
            <w:top w:val="none" w:sz="0" w:space="0" w:color="auto"/>
            <w:left w:val="none" w:sz="0" w:space="0" w:color="auto"/>
            <w:bottom w:val="none" w:sz="0" w:space="0" w:color="auto"/>
            <w:right w:val="none" w:sz="0" w:space="0" w:color="auto"/>
          </w:divBdr>
        </w:div>
        <w:div w:id="1566574054">
          <w:marLeft w:val="480"/>
          <w:marRight w:val="0"/>
          <w:marTop w:val="0"/>
          <w:marBottom w:val="0"/>
          <w:divBdr>
            <w:top w:val="none" w:sz="0" w:space="0" w:color="auto"/>
            <w:left w:val="none" w:sz="0" w:space="0" w:color="auto"/>
            <w:bottom w:val="none" w:sz="0" w:space="0" w:color="auto"/>
            <w:right w:val="none" w:sz="0" w:space="0" w:color="auto"/>
          </w:divBdr>
        </w:div>
        <w:div w:id="1625044495">
          <w:marLeft w:val="480"/>
          <w:marRight w:val="0"/>
          <w:marTop w:val="0"/>
          <w:marBottom w:val="0"/>
          <w:divBdr>
            <w:top w:val="none" w:sz="0" w:space="0" w:color="auto"/>
            <w:left w:val="none" w:sz="0" w:space="0" w:color="auto"/>
            <w:bottom w:val="none" w:sz="0" w:space="0" w:color="auto"/>
            <w:right w:val="none" w:sz="0" w:space="0" w:color="auto"/>
          </w:divBdr>
        </w:div>
        <w:div w:id="1628975586">
          <w:marLeft w:val="480"/>
          <w:marRight w:val="0"/>
          <w:marTop w:val="0"/>
          <w:marBottom w:val="0"/>
          <w:divBdr>
            <w:top w:val="none" w:sz="0" w:space="0" w:color="auto"/>
            <w:left w:val="none" w:sz="0" w:space="0" w:color="auto"/>
            <w:bottom w:val="none" w:sz="0" w:space="0" w:color="auto"/>
            <w:right w:val="none" w:sz="0" w:space="0" w:color="auto"/>
          </w:divBdr>
        </w:div>
        <w:div w:id="1637418662">
          <w:marLeft w:val="480"/>
          <w:marRight w:val="0"/>
          <w:marTop w:val="0"/>
          <w:marBottom w:val="0"/>
          <w:divBdr>
            <w:top w:val="none" w:sz="0" w:space="0" w:color="auto"/>
            <w:left w:val="none" w:sz="0" w:space="0" w:color="auto"/>
            <w:bottom w:val="none" w:sz="0" w:space="0" w:color="auto"/>
            <w:right w:val="none" w:sz="0" w:space="0" w:color="auto"/>
          </w:divBdr>
        </w:div>
        <w:div w:id="1651712389">
          <w:marLeft w:val="480"/>
          <w:marRight w:val="0"/>
          <w:marTop w:val="0"/>
          <w:marBottom w:val="0"/>
          <w:divBdr>
            <w:top w:val="none" w:sz="0" w:space="0" w:color="auto"/>
            <w:left w:val="none" w:sz="0" w:space="0" w:color="auto"/>
            <w:bottom w:val="none" w:sz="0" w:space="0" w:color="auto"/>
            <w:right w:val="none" w:sz="0" w:space="0" w:color="auto"/>
          </w:divBdr>
        </w:div>
        <w:div w:id="1685472852">
          <w:marLeft w:val="480"/>
          <w:marRight w:val="0"/>
          <w:marTop w:val="0"/>
          <w:marBottom w:val="0"/>
          <w:divBdr>
            <w:top w:val="none" w:sz="0" w:space="0" w:color="auto"/>
            <w:left w:val="none" w:sz="0" w:space="0" w:color="auto"/>
            <w:bottom w:val="none" w:sz="0" w:space="0" w:color="auto"/>
            <w:right w:val="none" w:sz="0" w:space="0" w:color="auto"/>
          </w:divBdr>
        </w:div>
        <w:div w:id="1709909140">
          <w:marLeft w:val="480"/>
          <w:marRight w:val="0"/>
          <w:marTop w:val="0"/>
          <w:marBottom w:val="0"/>
          <w:divBdr>
            <w:top w:val="none" w:sz="0" w:space="0" w:color="auto"/>
            <w:left w:val="none" w:sz="0" w:space="0" w:color="auto"/>
            <w:bottom w:val="none" w:sz="0" w:space="0" w:color="auto"/>
            <w:right w:val="none" w:sz="0" w:space="0" w:color="auto"/>
          </w:divBdr>
        </w:div>
        <w:div w:id="1776946446">
          <w:marLeft w:val="480"/>
          <w:marRight w:val="0"/>
          <w:marTop w:val="0"/>
          <w:marBottom w:val="0"/>
          <w:divBdr>
            <w:top w:val="none" w:sz="0" w:space="0" w:color="auto"/>
            <w:left w:val="none" w:sz="0" w:space="0" w:color="auto"/>
            <w:bottom w:val="none" w:sz="0" w:space="0" w:color="auto"/>
            <w:right w:val="none" w:sz="0" w:space="0" w:color="auto"/>
          </w:divBdr>
        </w:div>
        <w:div w:id="1919632489">
          <w:marLeft w:val="480"/>
          <w:marRight w:val="0"/>
          <w:marTop w:val="0"/>
          <w:marBottom w:val="0"/>
          <w:divBdr>
            <w:top w:val="none" w:sz="0" w:space="0" w:color="auto"/>
            <w:left w:val="none" w:sz="0" w:space="0" w:color="auto"/>
            <w:bottom w:val="none" w:sz="0" w:space="0" w:color="auto"/>
            <w:right w:val="none" w:sz="0" w:space="0" w:color="auto"/>
          </w:divBdr>
        </w:div>
        <w:div w:id="1959868590">
          <w:marLeft w:val="480"/>
          <w:marRight w:val="0"/>
          <w:marTop w:val="0"/>
          <w:marBottom w:val="0"/>
          <w:divBdr>
            <w:top w:val="none" w:sz="0" w:space="0" w:color="auto"/>
            <w:left w:val="none" w:sz="0" w:space="0" w:color="auto"/>
            <w:bottom w:val="none" w:sz="0" w:space="0" w:color="auto"/>
            <w:right w:val="none" w:sz="0" w:space="0" w:color="auto"/>
          </w:divBdr>
        </w:div>
        <w:div w:id="1960334566">
          <w:marLeft w:val="480"/>
          <w:marRight w:val="0"/>
          <w:marTop w:val="0"/>
          <w:marBottom w:val="0"/>
          <w:divBdr>
            <w:top w:val="none" w:sz="0" w:space="0" w:color="auto"/>
            <w:left w:val="none" w:sz="0" w:space="0" w:color="auto"/>
            <w:bottom w:val="none" w:sz="0" w:space="0" w:color="auto"/>
            <w:right w:val="none" w:sz="0" w:space="0" w:color="auto"/>
          </w:divBdr>
        </w:div>
        <w:div w:id="1972635415">
          <w:marLeft w:val="480"/>
          <w:marRight w:val="0"/>
          <w:marTop w:val="0"/>
          <w:marBottom w:val="0"/>
          <w:divBdr>
            <w:top w:val="none" w:sz="0" w:space="0" w:color="auto"/>
            <w:left w:val="none" w:sz="0" w:space="0" w:color="auto"/>
            <w:bottom w:val="none" w:sz="0" w:space="0" w:color="auto"/>
            <w:right w:val="none" w:sz="0" w:space="0" w:color="auto"/>
          </w:divBdr>
        </w:div>
        <w:div w:id="1981693065">
          <w:marLeft w:val="480"/>
          <w:marRight w:val="0"/>
          <w:marTop w:val="0"/>
          <w:marBottom w:val="0"/>
          <w:divBdr>
            <w:top w:val="none" w:sz="0" w:space="0" w:color="auto"/>
            <w:left w:val="none" w:sz="0" w:space="0" w:color="auto"/>
            <w:bottom w:val="none" w:sz="0" w:space="0" w:color="auto"/>
            <w:right w:val="none" w:sz="0" w:space="0" w:color="auto"/>
          </w:divBdr>
        </w:div>
        <w:div w:id="2056006221">
          <w:marLeft w:val="480"/>
          <w:marRight w:val="0"/>
          <w:marTop w:val="0"/>
          <w:marBottom w:val="0"/>
          <w:divBdr>
            <w:top w:val="none" w:sz="0" w:space="0" w:color="auto"/>
            <w:left w:val="none" w:sz="0" w:space="0" w:color="auto"/>
            <w:bottom w:val="none" w:sz="0" w:space="0" w:color="auto"/>
            <w:right w:val="none" w:sz="0" w:space="0" w:color="auto"/>
          </w:divBdr>
        </w:div>
        <w:div w:id="2127113538">
          <w:marLeft w:val="480"/>
          <w:marRight w:val="0"/>
          <w:marTop w:val="0"/>
          <w:marBottom w:val="0"/>
          <w:divBdr>
            <w:top w:val="none" w:sz="0" w:space="0" w:color="auto"/>
            <w:left w:val="none" w:sz="0" w:space="0" w:color="auto"/>
            <w:bottom w:val="none" w:sz="0" w:space="0" w:color="auto"/>
            <w:right w:val="none" w:sz="0" w:space="0" w:color="auto"/>
          </w:divBdr>
        </w:div>
        <w:div w:id="2136366002">
          <w:marLeft w:val="480"/>
          <w:marRight w:val="0"/>
          <w:marTop w:val="0"/>
          <w:marBottom w:val="0"/>
          <w:divBdr>
            <w:top w:val="none" w:sz="0" w:space="0" w:color="auto"/>
            <w:left w:val="none" w:sz="0" w:space="0" w:color="auto"/>
            <w:bottom w:val="none" w:sz="0" w:space="0" w:color="auto"/>
            <w:right w:val="none" w:sz="0" w:space="0" w:color="auto"/>
          </w:divBdr>
        </w:div>
      </w:divsChild>
    </w:div>
    <w:div w:id="1329403386">
      <w:bodyDiv w:val="1"/>
      <w:marLeft w:val="0"/>
      <w:marRight w:val="0"/>
      <w:marTop w:val="0"/>
      <w:marBottom w:val="0"/>
      <w:divBdr>
        <w:top w:val="none" w:sz="0" w:space="0" w:color="auto"/>
        <w:left w:val="none" w:sz="0" w:space="0" w:color="auto"/>
        <w:bottom w:val="none" w:sz="0" w:space="0" w:color="auto"/>
        <w:right w:val="none" w:sz="0" w:space="0" w:color="auto"/>
      </w:divBdr>
      <w:divsChild>
        <w:div w:id="99882394">
          <w:marLeft w:val="480"/>
          <w:marRight w:val="0"/>
          <w:marTop w:val="0"/>
          <w:marBottom w:val="0"/>
          <w:divBdr>
            <w:top w:val="none" w:sz="0" w:space="0" w:color="auto"/>
            <w:left w:val="none" w:sz="0" w:space="0" w:color="auto"/>
            <w:bottom w:val="none" w:sz="0" w:space="0" w:color="auto"/>
            <w:right w:val="none" w:sz="0" w:space="0" w:color="auto"/>
          </w:divBdr>
        </w:div>
        <w:div w:id="274866754">
          <w:marLeft w:val="480"/>
          <w:marRight w:val="0"/>
          <w:marTop w:val="0"/>
          <w:marBottom w:val="0"/>
          <w:divBdr>
            <w:top w:val="none" w:sz="0" w:space="0" w:color="auto"/>
            <w:left w:val="none" w:sz="0" w:space="0" w:color="auto"/>
            <w:bottom w:val="none" w:sz="0" w:space="0" w:color="auto"/>
            <w:right w:val="none" w:sz="0" w:space="0" w:color="auto"/>
          </w:divBdr>
        </w:div>
        <w:div w:id="302195012">
          <w:marLeft w:val="480"/>
          <w:marRight w:val="0"/>
          <w:marTop w:val="0"/>
          <w:marBottom w:val="0"/>
          <w:divBdr>
            <w:top w:val="none" w:sz="0" w:space="0" w:color="auto"/>
            <w:left w:val="none" w:sz="0" w:space="0" w:color="auto"/>
            <w:bottom w:val="none" w:sz="0" w:space="0" w:color="auto"/>
            <w:right w:val="none" w:sz="0" w:space="0" w:color="auto"/>
          </w:divBdr>
        </w:div>
        <w:div w:id="412625337">
          <w:marLeft w:val="480"/>
          <w:marRight w:val="0"/>
          <w:marTop w:val="0"/>
          <w:marBottom w:val="0"/>
          <w:divBdr>
            <w:top w:val="none" w:sz="0" w:space="0" w:color="auto"/>
            <w:left w:val="none" w:sz="0" w:space="0" w:color="auto"/>
            <w:bottom w:val="none" w:sz="0" w:space="0" w:color="auto"/>
            <w:right w:val="none" w:sz="0" w:space="0" w:color="auto"/>
          </w:divBdr>
        </w:div>
        <w:div w:id="548109472">
          <w:marLeft w:val="480"/>
          <w:marRight w:val="0"/>
          <w:marTop w:val="0"/>
          <w:marBottom w:val="0"/>
          <w:divBdr>
            <w:top w:val="none" w:sz="0" w:space="0" w:color="auto"/>
            <w:left w:val="none" w:sz="0" w:space="0" w:color="auto"/>
            <w:bottom w:val="none" w:sz="0" w:space="0" w:color="auto"/>
            <w:right w:val="none" w:sz="0" w:space="0" w:color="auto"/>
          </w:divBdr>
        </w:div>
        <w:div w:id="568463362">
          <w:marLeft w:val="480"/>
          <w:marRight w:val="0"/>
          <w:marTop w:val="0"/>
          <w:marBottom w:val="0"/>
          <w:divBdr>
            <w:top w:val="none" w:sz="0" w:space="0" w:color="auto"/>
            <w:left w:val="none" w:sz="0" w:space="0" w:color="auto"/>
            <w:bottom w:val="none" w:sz="0" w:space="0" w:color="auto"/>
            <w:right w:val="none" w:sz="0" w:space="0" w:color="auto"/>
          </w:divBdr>
        </w:div>
        <w:div w:id="602303930">
          <w:marLeft w:val="480"/>
          <w:marRight w:val="0"/>
          <w:marTop w:val="0"/>
          <w:marBottom w:val="0"/>
          <w:divBdr>
            <w:top w:val="none" w:sz="0" w:space="0" w:color="auto"/>
            <w:left w:val="none" w:sz="0" w:space="0" w:color="auto"/>
            <w:bottom w:val="none" w:sz="0" w:space="0" w:color="auto"/>
            <w:right w:val="none" w:sz="0" w:space="0" w:color="auto"/>
          </w:divBdr>
        </w:div>
        <w:div w:id="638922262">
          <w:marLeft w:val="480"/>
          <w:marRight w:val="0"/>
          <w:marTop w:val="0"/>
          <w:marBottom w:val="0"/>
          <w:divBdr>
            <w:top w:val="none" w:sz="0" w:space="0" w:color="auto"/>
            <w:left w:val="none" w:sz="0" w:space="0" w:color="auto"/>
            <w:bottom w:val="none" w:sz="0" w:space="0" w:color="auto"/>
            <w:right w:val="none" w:sz="0" w:space="0" w:color="auto"/>
          </w:divBdr>
        </w:div>
        <w:div w:id="724524121">
          <w:marLeft w:val="480"/>
          <w:marRight w:val="0"/>
          <w:marTop w:val="0"/>
          <w:marBottom w:val="0"/>
          <w:divBdr>
            <w:top w:val="none" w:sz="0" w:space="0" w:color="auto"/>
            <w:left w:val="none" w:sz="0" w:space="0" w:color="auto"/>
            <w:bottom w:val="none" w:sz="0" w:space="0" w:color="auto"/>
            <w:right w:val="none" w:sz="0" w:space="0" w:color="auto"/>
          </w:divBdr>
        </w:div>
        <w:div w:id="899053652">
          <w:marLeft w:val="480"/>
          <w:marRight w:val="0"/>
          <w:marTop w:val="0"/>
          <w:marBottom w:val="0"/>
          <w:divBdr>
            <w:top w:val="none" w:sz="0" w:space="0" w:color="auto"/>
            <w:left w:val="none" w:sz="0" w:space="0" w:color="auto"/>
            <w:bottom w:val="none" w:sz="0" w:space="0" w:color="auto"/>
            <w:right w:val="none" w:sz="0" w:space="0" w:color="auto"/>
          </w:divBdr>
        </w:div>
        <w:div w:id="900021515">
          <w:marLeft w:val="480"/>
          <w:marRight w:val="0"/>
          <w:marTop w:val="0"/>
          <w:marBottom w:val="0"/>
          <w:divBdr>
            <w:top w:val="none" w:sz="0" w:space="0" w:color="auto"/>
            <w:left w:val="none" w:sz="0" w:space="0" w:color="auto"/>
            <w:bottom w:val="none" w:sz="0" w:space="0" w:color="auto"/>
            <w:right w:val="none" w:sz="0" w:space="0" w:color="auto"/>
          </w:divBdr>
        </w:div>
        <w:div w:id="904728358">
          <w:marLeft w:val="480"/>
          <w:marRight w:val="0"/>
          <w:marTop w:val="0"/>
          <w:marBottom w:val="0"/>
          <w:divBdr>
            <w:top w:val="none" w:sz="0" w:space="0" w:color="auto"/>
            <w:left w:val="none" w:sz="0" w:space="0" w:color="auto"/>
            <w:bottom w:val="none" w:sz="0" w:space="0" w:color="auto"/>
            <w:right w:val="none" w:sz="0" w:space="0" w:color="auto"/>
          </w:divBdr>
        </w:div>
        <w:div w:id="1004548682">
          <w:marLeft w:val="480"/>
          <w:marRight w:val="0"/>
          <w:marTop w:val="0"/>
          <w:marBottom w:val="0"/>
          <w:divBdr>
            <w:top w:val="none" w:sz="0" w:space="0" w:color="auto"/>
            <w:left w:val="none" w:sz="0" w:space="0" w:color="auto"/>
            <w:bottom w:val="none" w:sz="0" w:space="0" w:color="auto"/>
            <w:right w:val="none" w:sz="0" w:space="0" w:color="auto"/>
          </w:divBdr>
        </w:div>
        <w:div w:id="1005206585">
          <w:marLeft w:val="480"/>
          <w:marRight w:val="0"/>
          <w:marTop w:val="0"/>
          <w:marBottom w:val="0"/>
          <w:divBdr>
            <w:top w:val="none" w:sz="0" w:space="0" w:color="auto"/>
            <w:left w:val="none" w:sz="0" w:space="0" w:color="auto"/>
            <w:bottom w:val="none" w:sz="0" w:space="0" w:color="auto"/>
            <w:right w:val="none" w:sz="0" w:space="0" w:color="auto"/>
          </w:divBdr>
        </w:div>
        <w:div w:id="1138456991">
          <w:marLeft w:val="480"/>
          <w:marRight w:val="0"/>
          <w:marTop w:val="0"/>
          <w:marBottom w:val="0"/>
          <w:divBdr>
            <w:top w:val="none" w:sz="0" w:space="0" w:color="auto"/>
            <w:left w:val="none" w:sz="0" w:space="0" w:color="auto"/>
            <w:bottom w:val="none" w:sz="0" w:space="0" w:color="auto"/>
            <w:right w:val="none" w:sz="0" w:space="0" w:color="auto"/>
          </w:divBdr>
        </w:div>
        <w:div w:id="1143082035">
          <w:marLeft w:val="480"/>
          <w:marRight w:val="0"/>
          <w:marTop w:val="0"/>
          <w:marBottom w:val="0"/>
          <w:divBdr>
            <w:top w:val="none" w:sz="0" w:space="0" w:color="auto"/>
            <w:left w:val="none" w:sz="0" w:space="0" w:color="auto"/>
            <w:bottom w:val="none" w:sz="0" w:space="0" w:color="auto"/>
            <w:right w:val="none" w:sz="0" w:space="0" w:color="auto"/>
          </w:divBdr>
        </w:div>
        <w:div w:id="1259942120">
          <w:marLeft w:val="480"/>
          <w:marRight w:val="0"/>
          <w:marTop w:val="0"/>
          <w:marBottom w:val="0"/>
          <w:divBdr>
            <w:top w:val="none" w:sz="0" w:space="0" w:color="auto"/>
            <w:left w:val="none" w:sz="0" w:space="0" w:color="auto"/>
            <w:bottom w:val="none" w:sz="0" w:space="0" w:color="auto"/>
            <w:right w:val="none" w:sz="0" w:space="0" w:color="auto"/>
          </w:divBdr>
        </w:div>
        <w:div w:id="1331298520">
          <w:marLeft w:val="480"/>
          <w:marRight w:val="0"/>
          <w:marTop w:val="0"/>
          <w:marBottom w:val="0"/>
          <w:divBdr>
            <w:top w:val="none" w:sz="0" w:space="0" w:color="auto"/>
            <w:left w:val="none" w:sz="0" w:space="0" w:color="auto"/>
            <w:bottom w:val="none" w:sz="0" w:space="0" w:color="auto"/>
            <w:right w:val="none" w:sz="0" w:space="0" w:color="auto"/>
          </w:divBdr>
        </w:div>
        <w:div w:id="1572618426">
          <w:marLeft w:val="480"/>
          <w:marRight w:val="0"/>
          <w:marTop w:val="0"/>
          <w:marBottom w:val="0"/>
          <w:divBdr>
            <w:top w:val="none" w:sz="0" w:space="0" w:color="auto"/>
            <w:left w:val="none" w:sz="0" w:space="0" w:color="auto"/>
            <w:bottom w:val="none" w:sz="0" w:space="0" w:color="auto"/>
            <w:right w:val="none" w:sz="0" w:space="0" w:color="auto"/>
          </w:divBdr>
        </w:div>
        <w:div w:id="1602840646">
          <w:marLeft w:val="480"/>
          <w:marRight w:val="0"/>
          <w:marTop w:val="0"/>
          <w:marBottom w:val="0"/>
          <w:divBdr>
            <w:top w:val="none" w:sz="0" w:space="0" w:color="auto"/>
            <w:left w:val="none" w:sz="0" w:space="0" w:color="auto"/>
            <w:bottom w:val="none" w:sz="0" w:space="0" w:color="auto"/>
            <w:right w:val="none" w:sz="0" w:space="0" w:color="auto"/>
          </w:divBdr>
        </w:div>
        <w:div w:id="1615938172">
          <w:marLeft w:val="480"/>
          <w:marRight w:val="0"/>
          <w:marTop w:val="0"/>
          <w:marBottom w:val="0"/>
          <w:divBdr>
            <w:top w:val="none" w:sz="0" w:space="0" w:color="auto"/>
            <w:left w:val="none" w:sz="0" w:space="0" w:color="auto"/>
            <w:bottom w:val="none" w:sz="0" w:space="0" w:color="auto"/>
            <w:right w:val="none" w:sz="0" w:space="0" w:color="auto"/>
          </w:divBdr>
        </w:div>
        <w:div w:id="1619995140">
          <w:marLeft w:val="480"/>
          <w:marRight w:val="0"/>
          <w:marTop w:val="0"/>
          <w:marBottom w:val="0"/>
          <w:divBdr>
            <w:top w:val="none" w:sz="0" w:space="0" w:color="auto"/>
            <w:left w:val="none" w:sz="0" w:space="0" w:color="auto"/>
            <w:bottom w:val="none" w:sz="0" w:space="0" w:color="auto"/>
            <w:right w:val="none" w:sz="0" w:space="0" w:color="auto"/>
          </w:divBdr>
        </w:div>
        <w:div w:id="1629050994">
          <w:marLeft w:val="480"/>
          <w:marRight w:val="0"/>
          <w:marTop w:val="0"/>
          <w:marBottom w:val="0"/>
          <w:divBdr>
            <w:top w:val="none" w:sz="0" w:space="0" w:color="auto"/>
            <w:left w:val="none" w:sz="0" w:space="0" w:color="auto"/>
            <w:bottom w:val="none" w:sz="0" w:space="0" w:color="auto"/>
            <w:right w:val="none" w:sz="0" w:space="0" w:color="auto"/>
          </w:divBdr>
        </w:div>
        <w:div w:id="1686009318">
          <w:marLeft w:val="480"/>
          <w:marRight w:val="0"/>
          <w:marTop w:val="0"/>
          <w:marBottom w:val="0"/>
          <w:divBdr>
            <w:top w:val="none" w:sz="0" w:space="0" w:color="auto"/>
            <w:left w:val="none" w:sz="0" w:space="0" w:color="auto"/>
            <w:bottom w:val="none" w:sz="0" w:space="0" w:color="auto"/>
            <w:right w:val="none" w:sz="0" w:space="0" w:color="auto"/>
          </w:divBdr>
        </w:div>
        <w:div w:id="1697265588">
          <w:marLeft w:val="480"/>
          <w:marRight w:val="0"/>
          <w:marTop w:val="0"/>
          <w:marBottom w:val="0"/>
          <w:divBdr>
            <w:top w:val="none" w:sz="0" w:space="0" w:color="auto"/>
            <w:left w:val="none" w:sz="0" w:space="0" w:color="auto"/>
            <w:bottom w:val="none" w:sz="0" w:space="0" w:color="auto"/>
            <w:right w:val="none" w:sz="0" w:space="0" w:color="auto"/>
          </w:divBdr>
        </w:div>
        <w:div w:id="1789082767">
          <w:marLeft w:val="480"/>
          <w:marRight w:val="0"/>
          <w:marTop w:val="0"/>
          <w:marBottom w:val="0"/>
          <w:divBdr>
            <w:top w:val="none" w:sz="0" w:space="0" w:color="auto"/>
            <w:left w:val="none" w:sz="0" w:space="0" w:color="auto"/>
            <w:bottom w:val="none" w:sz="0" w:space="0" w:color="auto"/>
            <w:right w:val="none" w:sz="0" w:space="0" w:color="auto"/>
          </w:divBdr>
        </w:div>
        <w:div w:id="2128811948">
          <w:marLeft w:val="480"/>
          <w:marRight w:val="0"/>
          <w:marTop w:val="0"/>
          <w:marBottom w:val="0"/>
          <w:divBdr>
            <w:top w:val="none" w:sz="0" w:space="0" w:color="auto"/>
            <w:left w:val="none" w:sz="0" w:space="0" w:color="auto"/>
            <w:bottom w:val="none" w:sz="0" w:space="0" w:color="auto"/>
            <w:right w:val="none" w:sz="0" w:space="0" w:color="auto"/>
          </w:divBdr>
        </w:div>
        <w:div w:id="2134513142">
          <w:marLeft w:val="480"/>
          <w:marRight w:val="0"/>
          <w:marTop w:val="0"/>
          <w:marBottom w:val="0"/>
          <w:divBdr>
            <w:top w:val="none" w:sz="0" w:space="0" w:color="auto"/>
            <w:left w:val="none" w:sz="0" w:space="0" w:color="auto"/>
            <w:bottom w:val="none" w:sz="0" w:space="0" w:color="auto"/>
            <w:right w:val="none" w:sz="0" w:space="0" w:color="auto"/>
          </w:divBdr>
        </w:div>
      </w:divsChild>
    </w:div>
    <w:div w:id="1330211799">
      <w:bodyDiv w:val="1"/>
      <w:marLeft w:val="0"/>
      <w:marRight w:val="0"/>
      <w:marTop w:val="0"/>
      <w:marBottom w:val="0"/>
      <w:divBdr>
        <w:top w:val="none" w:sz="0" w:space="0" w:color="auto"/>
        <w:left w:val="none" w:sz="0" w:space="0" w:color="auto"/>
        <w:bottom w:val="none" w:sz="0" w:space="0" w:color="auto"/>
        <w:right w:val="none" w:sz="0" w:space="0" w:color="auto"/>
      </w:divBdr>
      <w:divsChild>
        <w:div w:id="11612197">
          <w:marLeft w:val="480"/>
          <w:marRight w:val="0"/>
          <w:marTop w:val="0"/>
          <w:marBottom w:val="0"/>
          <w:divBdr>
            <w:top w:val="none" w:sz="0" w:space="0" w:color="auto"/>
            <w:left w:val="none" w:sz="0" w:space="0" w:color="auto"/>
            <w:bottom w:val="none" w:sz="0" w:space="0" w:color="auto"/>
            <w:right w:val="none" w:sz="0" w:space="0" w:color="auto"/>
          </w:divBdr>
        </w:div>
        <w:div w:id="36587197">
          <w:marLeft w:val="480"/>
          <w:marRight w:val="0"/>
          <w:marTop w:val="0"/>
          <w:marBottom w:val="0"/>
          <w:divBdr>
            <w:top w:val="none" w:sz="0" w:space="0" w:color="auto"/>
            <w:left w:val="none" w:sz="0" w:space="0" w:color="auto"/>
            <w:bottom w:val="none" w:sz="0" w:space="0" w:color="auto"/>
            <w:right w:val="none" w:sz="0" w:space="0" w:color="auto"/>
          </w:divBdr>
        </w:div>
        <w:div w:id="126899258">
          <w:marLeft w:val="480"/>
          <w:marRight w:val="0"/>
          <w:marTop w:val="0"/>
          <w:marBottom w:val="0"/>
          <w:divBdr>
            <w:top w:val="none" w:sz="0" w:space="0" w:color="auto"/>
            <w:left w:val="none" w:sz="0" w:space="0" w:color="auto"/>
            <w:bottom w:val="none" w:sz="0" w:space="0" w:color="auto"/>
            <w:right w:val="none" w:sz="0" w:space="0" w:color="auto"/>
          </w:divBdr>
        </w:div>
        <w:div w:id="199365207">
          <w:marLeft w:val="480"/>
          <w:marRight w:val="0"/>
          <w:marTop w:val="0"/>
          <w:marBottom w:val="0"/>
          <w:divBdr>
            <w:top w:val="none" w:sz="0" w:space="0" w:color="auto"/>
            <w:left w:val="none" w:sz="0" w:space="0" w:color="auto"/>
            <w:bottom w:val="none" w:sz="0" w:space="0" w:color="auto"/>
            <w:right w:val="none" w:sz="0" w:space="0" w:color="auto"/>
          </w:divBdr>
        </w:div>
        <w:div w:id="225381197">
          <w:marLeft w:val="480"/>
          <w:marRight w:val="0"/>
          <w:marTop w:val="0"/>
          <w:marBottom w:val="0"/>
          <w:divBdr>
            <w:top w:val="none" w:sz="0" w:space="0" w:color="auto"/>
            <w:left w:val="none" w:sz="0" w:space="0" w:color="auto"/>
            <w:bottom w:val="none" w:sz="0" w:space="0" w:color="auto"/>
            <w:right w:val="none" w:sz="0" w:space="0" w:color="auto"/>
          </w:divBdr>
        </w:div>
        <w:div w:id="282658964">
          <w:marLeft w:val="480"/>
          <w:marRight w:val="0"/>
          <w:marTop w:val="0"/>
          <w:marBottom w:val="0"/>
          <w:divBdr>
            <w:top w:val="none" w:sz="0" w:space="0" w:color="auto"/>
            <w:left w:val="none" w:sz="0" w:space="0" w:color="auto"/>
            <w:bottom w:val="none" w:sz="0" w:space="0" w:color="auto"/>
            <w:right w:val="none" w:sz="0" w:space="0" w:color="auto"/>
          </w:divBdr>
        </w:div>
        <w:div w:id="296374182">
          <w:marLeft w:val="480"/>
          <w:marRight w:val="0"/>
          <w:marTop w:val="0"/>
          <w:marBottom w:val="0"/>
          <w:divBdr>
            <w:top w:val="none" w:sz="0" w:space="0" w:color="auto"/>
            <w:left w:val="none" w:sz="0" w:space="0" w:color="auto"/>
            <w:bottom w:val="none" w:sz="0" w:space="0" w:color="auto"/>
            <w:right w:val="none" w:sz="0" w:space="0" w:color="auto"/>
          </w:divBdr>
        </w:div>
        <w:div w:id="378281344">
          <w:marLeft w:val="480"/>
          <w:marRight w:val="0"/>
          <w:marTop w:val="0"/>
          <w:marBottom w:val="0"/>
          <w:divBdr>
            <w:top w:val="none" w:sz="0" w:space="0" w:color="auto"/>
            <w:left w:val="none" w:sz="0" w:space="0" w:color="auto"/>
            <w:bottom w:val="none" w:sz="0" w:space="0" w:color="auto"/>
            <w:right w:val="none" w:sz="0" w:space="0" w:color="auto"/>
          </w:divBdr>
        </w:div>
        <w:div w:id="381248186">
          <w:marLeft w:val="480"/>
          <w:marRight w:val="0"/>
          <w:marTop w:val="0"/>
          <w:marBottom w:val="0"/>
          <w:divBdr>
            <w:top w:val="none" w:sz="0" w:space="0" w:color="auto"/>
            <w:left w:val="none" w:sz="0" w:space="0" w:color="auto"/>
            <w:bottom w:val="none" w:sz="0" w:space="0" w:color="auto"/>
            <w:right w:val="none" w:sz="0" w:space="0" w:color="auto"/>
          </w:divBdr>
        </w:div>
        <w:div w:id="389694650">
          <w:marLeft w:val="480"/>
          <w:marRight w:val="0"/>
          <w:marTop w:val="0"/>
          <w:marBottom w:val="0"/>
          <w:divBdr>
            <w:top w:val="none" w:sz="0" w:space="0" w:color="auto"/>
            <w:left w:val="none" w:sz="0" w:space="0" w:color="auto"/>
            <w:bottom w:val="none" w:sz="0" w:space="0" w:color="auto"/>
            <w:right w:val="none" w:sz="0" w:space="0" w:color="auto"/>
          </w:divBdr>
        </w:div>
        <w:div w:id="448596137">
          <w:marLeft w:val="480"/>
          <w:marRight w:val="0"/>
          <w:marTop w:val="0"/>
          <w:marBottom w:val="0"/>
          <w:divBdr>
            <w:top w:val="none" w:sz="0" w:space="0" w:color="auto"/>
            <w:left w:val="none" w:sz="0" w:space="0" w:color="auto"/>
            <w:bottom w:val="none" w:sz="0" w:space="0" w:color="auto"/>
            <w:right w:val="none" w:sz="0" w:space="0" w:color="auto"/>
          </w:divBdr>
        </w:div>
        <w:div w:id="489491540">
          <w:marLeft w:val="480"/>
          <w:marRight w:val="0"/>
          <w:marTop w:val="0"/>
          <w:marBottom w:val="0"/>
          <w:divBdr>
            <w:top w:val="none" w:sz="0" w:space="0" w:color="auto"/>
            <w:left w:val="none" w:sz="0" w:space="0" w:color="auto"/>
            <w:bottom w:val="none" w:sz="0" w:space="0" w:color="auto"/>
            <w:right w:val="none" w:sz="0" w:space="0" w:color="auto"/>
          </w:divBdr>
        </w:div>
        <w:div w:id="497696087">
          <w:marLeft w:val="480"/>
          <w:marRight w:val="0"/>
          <w:marTop w:val="0"/>
          <w:marBottom w:val="0"/>
          <w:divBdr>
            <w:top w:val="none" w:sz="0" w:space="0" w:color="auto"/>
            <w:left w:val="none" w:sz="0" w:space="0" w:color="auto"/>
            <w:bottom w:val="none" w:sz="0" w:space="0" w:color="auto"/>
            <w:right w:val="none" w:sz="0" w:space="0" w:color="auto"/>
          </w:divBdr>
        </w:div>
        <w:div w:id="557740486">
          <w:marLeft w:val="480"/>
          <w:marRight w:val="0"/>
          <w:marTop w:val="0"/>
          <w:marBottom w:val="0"/>
          <w:divBdr>
            <w:top w:val="none" w:sz="0" w:space="0" w:color="auto"/>
            <w:left w:val="none" w:sz="0" w:space="0" w:color="auto"/>
            <w:bottom w:val="none" w:sz="0" w:space="0" w:color="auto"/>
            <w:right w:val="none" w:sz="0" w:space="0" w:color="auto"/>
          </w:divBdr>
        </w:div>
        <w:div w:id="561602365">
          <w:marLeft w:val="480"/>
          <w:marRight w:val="0"/>
          <w:marTop w:val="0"/>
          <w:marBottom w:val="0"/>
          <w:divBdr>
            <w:top w:val="none" w:sz="0" w:space="0" w:color="auto"/>
            <w:left w:val="none" w:sz="0" w:space="0" w:color="auto"/>
            <w:bottom w:val="none" w:sz="0" w:space="0" w:color="auto"/>
            <w:right w:val="none" w:sz="0" w:space="0" w:color="auto"/>
          </w:divBdr>
        </w:div>
        <w:div w:id="574704568">
          <w:marLeft w:val="480"/>
          <w:marRight w:val="0"/>
          <w:marTop w:val="0"/>
          <w:marBottom w:val="0"/>
          <w:divBdr>
            <w:top w:val="none" w:sz="0" w:space="0" w:color="auto"/>
            <w:left w:val="none" w:sz="0" w:space="0" w:color="auto"/>
            <w:bottom w:val="none" w:sz="0" w:space="0" w:color="auto"/>
            <w:right w:val="none" w:sz="0" w:space="0" w:color="auto"/>
          </w:divBdr>
        </w:div>
        <w:div w:id="594293304">
          <w:marLeft w:val="480"/>
          <w:marRight w:val="0"/>
          <w:marTop w:val="0"/>
          <w:marBottom w:val="0"/>
          <w:divBdr>
            <w:top w:val="none" w:sz="0" w:space="0" w:color="auto"/>
            <w:left w:val="none" w:sz="0" w:space="0" w:color="auto"/>
            <w:bottom w:val="none" w:sz="0" w:space="0" w:color="auto"/>
            <w:right w:val="none" w:sz="0" w:space="0" w:color="auto"/>
          </w:divBdr>
        </w:div>
        <w:div w:id="607590964">
          <w:marLeft w:val="480"/>
          <w:marRight w:val="0"/>
          <w:marTop w:val="0"/>
          <w:marBottom w:val="0"/>
          <w:divBdr>
            <w:top w:val="none" w:sz="0" w:space="0" w:color="auto"/>
            <w:left w:val="none" w:sz="0" w:space="0" w:color="auto"/>
            <w:bottom w:val="none" w:sz="0" w:space="0" w:color="auto"/>
            <w:right w:val="none" w:sz="0" w:space="0" w:color="auto"/>
          </w:divBdr>
        </w:div>
        <w:div w:id="609053091">
          <w:marLeft w:val="480"/>
          <w:marRight w:val="0"/>
          <w:marTop w:val="0"/>
          <w:marBottom w:val="0"/>
          <w:divBdr>
            <w:top w:val="none" w:sz="0" w:space="0" w:color="auto"/>
            <w:left w:val="none" w:sz="0" w:space="0" w:color="auto"/>
            <w:bottom w:val="none" w:sz="0" w:space="0" w:color="auto"/>
            <w:right w:val="none" w:sz="0" w:space="0" w:color="auto"/>
          </w:divBdr>
        </w:div>
        <w:div w:id="635992640">
          <w:marLeft w:val="480"/>
          <w:marRight w:val="0"/>
          <w:marTop w:val="0"/>
          <w:marBottom w:val="0"/>
          <w:divBdr>
            <w:top w:val="none" w:sz="0" w:space="0" w:color="auto"/>
            <w:left w:val="none" w:sz="0" w:space="0" w:color="auto"/>
            <w:bottom w:val="none" w:sz="0" w:space="0" w:color="auto"/>
            <w:right w:val="none" w:sz="0" w:space="0" w:color="auto"/>
          </w:divBdr>
        </w:div>
        <w:div w:id="639724486">
          <w:marLeft w:val="480"/>
          <w:marRight w:val="0"/>
          <w:marTop w:val="0"/>
          <w:marBottom w:val="0"/>
          <w:divBdr>
            <w:top w:val="none" w:sz="0" w:space="0" w:color="auto"/>
            <w:left w:val="none" w:sz="0" w:space="0" w:color="auto"/>
            <w:bottom w:val="none" w:sz="0" w:space="0" w:color="auto"/>
            <w:right w:val="none" w:sz="0" w:space="0" w:color="auto"/>
          </w:divBdr>
        </w:div>
        <w:div w:id="714739827">
          <w:marLeft w:val="480"/>
          <w:marRight w:val="0"/>
          <w:marTop w:val="0"/>
          <w:marBottom w:val="0"/>
          <w:divBdr>
            <w:top w:val="none" w:sz="0" w:space="0" w:color="auto"/>
            <w:left w:val="none" w:sz="0" w:space="0" w:color="auto"/>
            <w:bottom w:val="none" w:sz="0" w:space="0" w:color="auto"/>
            <w:right w:val="none" w:sz="0" w:space="0" w:color="auto"/>
          </w:divBdr>
        </w:div>
        <w:div w:id="725297160">
          <w:marLeft w:val="480"/>
          <w:marRight w:val="0"/>
          <w:marTop w:val="0"/>
          <w:marBottom w:val="0"/>
          <w:divBdr>
            <w:top w:val="none" w:sz="0" w:space="0" w:color="auto"/>
            <w:left w:val="none" w:sz="0" w:space="0" w:color="auto"/>
            <w:bottom w:val="none" w:sz="0" w:space="0" w:color="auto"/>
            <w:right w:val="none" w:sz="0" w:space="0" w:color="auto"/>
          </w:divBdr>
        </w:div>
        <w:div w:id="823349482">
          <w:marLeft w:val="480"/>
          <w:marRight w:val="0"/>
          <w:marTop w:val="0"/>
          <w:marBottom w:val="0"/>
          <w:divBdr>
            <w:top w:val="none" w:sz="0" w:space="0" w:color="auto"/>
            <w:left w:val="none" w:sz="0" w:space="0" w:color="auto"/>
            <w:bottom w:val="none" w:sz="0" w:space="0" w:color="auto"/>
            <w:right w:val="none" w:sz="0" w:space="0" w:color="auto"/>
          </w:divBdr>
        </w:div>
        <w:div w:id="835727489">
          <w:marLeft w:val="480"/>
          <w:marRight w:val="0"/>
          <w:marTop w:val="0"/>
          <w:marBottom w:val="0"/>
          <w:divBdr>
            <w:top w:val="none" w:sz="0" w:space="0" w:color="auto"/>
            <w:left w:val="none" w:sz="0" w:space="0" w:color="auto"/>
            <w:bottom w:val="none" w:sz="0" w:space="0" w:color="auto"/>
            <w:right w:val="none" w:sz="0" w:space="0" w:color="auto"/>
          </w:divBdr>
        </w:div>
        <w:div w:id="872419550">
          <w:marLeft w:val="480"/>
          <w:marRight w:val="0"/>
          <w:marTop w:val="0"/>
          <w:marBottom w:val="0"/>
          <w:divBdr>
            <w:top w:val="none" w:sz="0" w:space="0" w:color="auto"/>
            <w:left w:val="none" w:sz="0" w:space="0" w:color="auto"/>
            <w:bottom w:val="none" w:sz="0" w:space="0" w:color="auto"/>
            <w:right w:val="none" w:sz="0" w:space="0" w:color="auto"/>
          </w:divBdr>
        </w:div>
        <w:div w:id="935752659">
          <w:marLeft w:val="480"/>
          <w:marRight w:val="0"/>
          <w:marTop w:val="0"/>
          <w:marBottom w:val="0"/>
          <w:divBdr>
            <w:top w:val="none" w:sz="0" w:space="0" w:color="auto"/>
            <w:left w:val="none" w:sz="0" w:space="0" w:color="auto"/>
            <w:bottom w:val="none" w:sz="0" w:space="0" w:color="auto"/>
            <w:right w:val="none" w:sz="0" w:space="0" w:color="auto"/>
          </w:divBdr>
        </w:div>
        <w:div w:id="936864302">
          <w:marLeft w:val="480"/>
          <w:marRight w:val="0"/>
          <w:marTop w:val="0"/>
          <w:marBottom w:val="0"/>
          <w:divBdr>
            <w:top w:val="none" w:sz="0" w:space="0" w:color="auto"/>
            <w:left w:val="none" w:sz="0" w:space="0" w:color="auto"/>
            <w:bottom w:val="none" w:sz="0" w:space="0" w:color="auto"/>
            <w:right w:val="none" w:sz="0" w:space="0" w:color="auto"/>
          </w:divBdr>
        </w:div>
        <w:div w:id="959264681">
          <w:marLeft w:val="480"/>
          <w:marRight w:val="0"/>
          <w:marTop w:val="0"/>
          <w:marBottom w:val="0"/>
          <w:divBdr>
            <w:top w:val="none" w:sz="0" w:space="0" w:color="auto"/>
            <w:left w:val="none" w:sz="0" w:space="0" w:color="auto"/>
            <w:bottom w:val="none" w:sz="0" w:space="0" w:color="auto"/>
            <w:right w:val="none" w:sz="0" w:space="0" w:color="auto"/>
          </w:divBdr>
        </w:div>
        <w:div w:id="971523758">
          <w:marLeft w:val="480"/>
          <w:marRight w:val="0"/>
          <w:marTop w:val="0"/>
          <w:marBottom w:val="0"/>
          <w:divBdr>
            <w:top w:val="none" w:sz="0" w:space="0" w:color="auto"/>
            <w:left w:val="none" w:sz="0" w:space="0" w:color="auto"/>
            <w:bottom w:val="none" w:sz="0" w:space="0" w:color="auto"/>
            <w:right w:val="none" w:sz="0" w:space="0" w:color="auto"/>
          </w:divBdr>
        </w:div>
        <w:div w:id="992952360">
          <w:marLeft w:val="480"/>
          <w:marRight w:val="0"/>
          <w:marTop w:val="0"/>
          <w:marBottom w:val="0"/>
          <w:divBdr>
            <w:top w:val="none" w:sz="0" w:space="0" w:color="auto"/>
            <w:left w:val="none" w:sz="0" w:space="0" w:color="auto"/>
            <w:bottom w:val="none" w:sz="0" w:space="0" w:color="auto"/>
            <w:right w:val="none" w:sz="0" w:space="0" w:color="auto"/>
          </w:divBdr>
        </w:div>
        <w:div w:id="1012799683">
          <w:marLeft w:val="480"/>
          <w:marRight w:val="0"/>
          <w:marTop w:val="0"/>
          <w:marBottom w:val="0"/>
          <w:divBdr>
            <w:top w:val="none" w:sz="0" w:space="0" w:color="auto"/>
            <w:left w:val="none" w:sz="0" w:space="0" w:color="auto"/>
            <w:bottom w:val="none" w:sz="0" w:space="0" w:color="auto"/>
            <w:right w:val="none" w:sz="0" w:space="0" w:color="auto"/>
          </w:divBdr>
        </w:div>
        <w:div w:id="1030883893">
          <w:marLeft w:val="480"/>
          <w:marRight w:val="0"/>
          <w:marTop w:val="0"/>
          <w:marBottom w:val="0"/>
          <w:divBdr>
            <w:top w:val="none" w:sz="0" w:space="0" w:color="auto"/>
            <w:left w:val="none" w:sz="0" w:space="0" w:color="auto"/>
            <w:bottom w:val="none" w:sz="0" w:space="0" w:color="auto"/>
            <w:right w:val="none" w:sz="0" w:space="0" w:color="auto"/>
          </w:divBdr>
        </w:div>
        <w:div w:id="1047072820">
          <w:marLeft w:val="480"/>
          <w:marRight w:val="0"/>
          <w:marTop w:val="0"/>
          <w:marBottom w:val="0"/>
          <w:divBdr>
            <w:top w:val="none" w:sz="0" w:space="0" w:color="auto"/>
            <w:left w:val="none" w:sz="0" w:space="0" w:color="auto"/>
            <w:bottom w:val="none" w:sz="0" w:space="0" w:color="auto"/>
            <w:right w:val="none" w:sz="0" w:space="0" w:color="auto"/>
          </w:divBdr>
        </w:div>
        <w:div w:id="1113093694">
          <w:marLeft w:val="480"/>
          <w:marRight w:val="0"/>
          <w:marTop w:val="0"/>
          <w:marBottom w:val="0"/>
          <w:divBdr>
            <w:top w:val="none" w:sz="0" w:space="0" w:color="auto"/>
            <w:left w:val="none" w:sz="0" w:space="0" w:color="auto"/>
            <w:bottom w:val="none" w:sz="0" w:space="0" w:color="auto"/>
            <w:right w:val="none" w:sz="0" w:space="0" w:color="auto"/>
          </w:divBdr>
        </w:div>
        <w:div w:id="1225484341">
          <w:marLeft w:val="480"/>
          <w:marRight w:val="0"/>
          <w:marTop w:val="0"/>
          <w:marBottom w:val="0"/>
          <w:divBdr>
            <w:top w:val="none" w:sz="0" w:space="0" w:color="auto"/>
            <w:left w:val="none" w:sz="0" w:space="0" w:color="auto"/>
            <w:bottom w:val="none" w:sz="0" w:space="0" w:color="auto"/>
            <w:right w:val="none" w:sz="0" w:space="0" w:color="auto"/>
          </w:divBdr>
        </w:div>
        <w:div w:id="1239826486">
          <w:marLeft w:val="480"/>
          <w:marRight w:val="0"/>
          <w:marTop w:val="0"/>
          <w:marBottom w:val="0"/>
          <w:divBdr>
            <w:top w:val="none" w:sz="0" w:space="0" w:color="auto"/>
            <w:left w:val="none" w:sz="0" w:space="0" w:color="auto"/>
            <w:bottom w:val="none" w:sz="0" w:space="0" w:color="auto"/>
            <w:right w:val="none" w:sz="0" w:space="0" w:color="auto"/>
          </w:divBdr>
        </w:div>
        <w:div w:id="1244297710">
          <w:marLeft w:val="480"/>
          <w:marRight w:val="0"/>
          <w:marTop w:val="0"/>
          <w:marBottom w:val="0"/>
          <w:divBdr>
            <w:top w:val="none" w:sz="0" w:space="0" w:color="auto"/>
            <w:left w:val="none" w:sz="0" w:space="0" w:color="auto"/>
            <w:bottom w:val="none" w:sz="0" w:space="0" w:color="auto"/>
            <w:right w:val="none" w:sz="0" w:space="0" w:color="auto"/>
          </w:divBdr>
        </w:div>
        <w:div w:id="1378969156">
          <w:marLeft w:val="480"/>
          <w:marRight w:val="0"/>
          <w:marTop w:val="0"/>
          <w:marBottom w:val="0"/>
          <w:divBdr>
            <w:top w:val="none" w:sz="0" w:space="0" w:color="auto"/>
            <w:left w:val="none" w:sz="0" w:space="0" w:color="auto"/>
            <w:bottom w:val="none" w:sz="0" w:space="0" w:color="auto"/>
            <w:right w:val="none" w:sz="0" w:space="0" w:color="auto"/>
          </w:divBdr>
        </w:div>
        <w:div w:id="1399743221">
          <w:marLeft w:val="480"/>
          <w:marRight w:val="0"/>
          <w:marTop w:val="0"/>
          <w:marBottom w:val="0"/>
          <w:divBdr>
            <w:top w:val="none" w:sz="0" w:space="0" w:color="auto"/>
            <w:left w:val="none" w:sz="0" w:space="0" w:color="auto"/>
            <w:bottom w:val="none" w:sz="0" w:space="0" w:color="auto"/>
            <w:right w:val="none" w:sz="0" w:space="0" w:color="auto"/>
          </w:divBdr>
        </w:div>
        <w:div w:id="1507162956">
          <w:marLeft w:val="480"/>
          <w:marRight w:val="0"/>
          <w:marTop w:val="0"/>
          <w:marBottom w:val="0"/>
          <w:divBdr>
            <w:top w:val="none" w:sz="0" w:space="0" w:color="auto"/>
            <w:left w:val="none" w:sz="0" w:space="0" w:color="auto"/>
            <w:bottom w:val="none" w:sz="0" w:space="0" w:color="auto"/>
            <w:right w:val="none" w:sz="0" w:space="0" w:color="auto"/>
          </w:divBdr>
        </w:div>
        <w:div w:id="1535924137">
          <w:marLeft w:val="480"/>
          <w:marRight w:val="0"/>
          <w:marTop w:val="0"/>
          <w:marBottom w:val="0"/>
          <w:divBdr>
            <w:top w:val="none" w:sz="0" w:space="0" w:color="auto"/>
            <w:left w:val="none" w:sz="0" w:space="0" w:color="auto"/>
            <w:bottom w:val="none" w:sz="0" w:space="0" w:color="auto"/>
            <w:right w:val="none" w:sz="0" w:space="0" w:color="auto"/>
          </w:divBdr>
        </w:div>
        <w:div w:id="1574198542">
          <w:marLeft w:val="480"/>
          <w:marRight w:val="0"/>
          <w:marTop w:val="0"/>
          <w:marBottom w:val="0"/>
          <w:divBdr>
            <w:top w:val="none" w:sz="0" w:space="0" w:color="auto"/>
            <w:left w:val="none" w:sz="0" w:space="0" w:color="auto"/>
            <w:bottom w:val="none" w:sz="0" w:space="0" w:color="auto"/>
            <w:right w:val="none" w:sz="0" w:space="0" w:color="auto"/>
          </w:divBdr>
        </w:div>
        <w:div w:id="1580750569">
          <w:marLeft w:val="480"/>
          <w:marRight w:val="0"/>
          <w:marTop w:val="0"/>
          <w:marBottom w:val="0"/>
          <w:divBdr>
            <w:top w:val="none" w:sz="0" w:space="0" w:color="auto"/>
            <w:left w:val="none" w:sz="0" w:space="0" w:color="auto"/>
            <w:bottom w:val="none" w:sz="0" w:space="0" w:color="auto"/>
            <w:right w:val="none" w:sz="0" w:space="0" w:color="auto"/>
          </w:divBdr>
        </w:div>
        <w:div w:id="1634404864">
          <w:marLeft w:val="480"/>
          <w:marRight w:val="0"/>
          <w:marTop w:val="0"/>
          <w:marBottom w:val="0"/>
          <w:divBdr>
            <w:top w:val="none" w:sz="0" w:space="0" w:color="auto"/>
            <w:left w:val="none" w:sz="0" w:space="0" w:color="auto"/>
            <w:bottom w:val="none" w:sz="0" w:space="0" w:color="auto"/>
            <w:right w:val="none" w:sz="0" w:space="0" w:color="auto"/>
          </w:divBdr>
        </w:div>
        <w:div w:id="1689719560">
          <w:marLeft w:val="480"/>
          <w:marRight w:val="0"/>
          <w:marTop w:val="0"/>
          <w:marBottom w:val="0"/>
          <w:divBdr>
            <w:top w:val="none" w:sz="0" w:space="0" w:color="auto"/>
            <w:left w:val="none" w:sz="0" w:space="0" w:color="auto"/>
            <w:bottom w:val="none" w:sz="0" w:space="0" w:color="auto"/>
            <w:right w:val="none" w:sz="0" w:space="0" w:color="auto"/>
          </w:divBdr>
        </w:div>
        <w:div w:id="1693679234">
          <w:marLeft w:val="480"/>
          <w:marRight w:val="0"/>
          <w:marTop w:val="0"/>
          <w:marBottom w:val="0"/>
          <w:divBdr>
            <w:top w:val="none" w:sz="0" w:space="0" w:color="auto"/>
            <w:left w:val="none" w:sz="0" w:space="0" w:color="auto"/>
            <w:bottom w:val="none" w:sz="0" w:space="0" w:color="auto"/>
            <w:right w:val="none" w:sz="0" w:space="0" w:color="auto"/>
          </w:divBdr>
        </w:div>
        <w:div w:id="1713379194">
          <w:marLeft w:val="480"/>
          <w:marRight w:val="0"/>
          <w:marTop w:val="0"/>
          <w:marBottom w:val="0"/>
          <w:divBdr>
            <w:top w:val="none" w:sz="0" w:space="0" w:color="auto"/>
            <w:left w:val="none" w:sz="0" w:space="0" w:color="auto"/>
            <w:bottom w:val="none" w:sz="0" w:space="0" w:color="auto"/>
            <w:right w:val="none" w:sz="0" w:space="0" w:color="auto"/>
          </w:divBdr>
        </w:div>
        <w:div w:id="1714964889">
          <w:marLeft w:val="480"/>
          <w:marRight w:val="0"/>
          <w:marTop w:val="0"/>
          <w:marBottom w:val="0"/>
          <w:divBdr>
            <w:top w:val="none" w:sz="0" w:space="0" w:color="auto"/>
            <w:left w:val="none" w:sz="0" w:space="0" w:color="auto"/>
            <w:bottom w:val="none" w:sz="0" w:space="0" w:color="auto"/>
            <w:right w:val="none" w:sz="0" w:space="0" w:color="auto"/>
          </w:divBdr>
        </w:div>
        <w:div w:id="1732456656">
          <w:marLeft w:val="480"/>
          <w:marRight w:val="0"/>
          <w:marTop w:val="0"/>
          <w:marBottom w:val="0"/>
          <w:divBdr>
            <w:top w:val="none" w:sz="0" w:space="0" w:color="auto"/>
            <w:left w:val="none" w:sz="0" w:space="0" w:color="auto"/>
            <w:bottom w:val="none" w:sz="0" w:space="0" w:color="auto"/>
            <w:right w:val="none" w:sz="0" w:space="0" w:color="auto"/>
          </w:divBdr>
        </w:div>
        <w:div w:id="1787307222">
          <w:marLeft w:val="480"/>
          <w:marRight w:val="0"/>
          <w:marTop w:val="0"/>
          <w:marBottom w:val="0"/>
          <w:divBdr>
            <w:top w:val="none" w:sz="0" w:space="0" w:color="auto"/>
            <w:left w:val="none" w:sz="0" w:space="0" w:color="auto"/>
            <w:bottom w:val="none" w:sz="0" w:space="0" w:color="auto"/>
            <w:right w:val="none" w:sz="0" w:space="0" w:color="auto"/>
          </w:divBdr>
        </w:div>
        <w:div w:id="1809585485">
          <w:marLeft w:val="480"/>
          <w:marRight w:val="0"/>
          <w:marTop w:val="0"/>
          <w:marBottom w:val="0"/>
          <w:divBdr>
            <w:top w:val="none" w:sz="0" w:space="0" w:color="auto"/>
            <w:left w:val="none" w:sz="0" w:space="0" w:color="auto"/>
            <w:bottom w:val="none" w:sz="0" w:space="0" w:color="auto"/>
            <w:right w:val="none" w:sz="0" w:space="0" w:color="auto"/>
          </w:divBdr>
        </w:div>
        <w:div w:id="1874725815">
          <w:marLeft w:val="480"/>
          <w:marRight w:val="0"/>
          <w:marTop w:val="0"/>
          <w:marBottom w:val="0"/>
          <w:divBdr>
            <w:top w:val="none" w:sz="0" w:space="0" w:color="auto"/>
            <w:left w:val="none" w:sz="0" w:space="0" w:color="auto"/>
            <w:bottom w:val="none" w:sz="0" w:space="0" w:color="auto"/>
            <w:right w:val="none" w:sz="0" w:space="0" w:color="auto"/>
          </w:divBdr>
        </w:div>
        <w:div w:id="1881504643">
          <w:marLeft w:val="480"/>
          <w:marRight w:val="0"/>
          <w:marTop w:val="0"/>
          <w:marBottom w:val="0"/>
          <w:divBdr>
            <w:top w:val="none" w:sz="0" w:space="0" w:color="auto"/>
            <w:left w:val="none" w:sz="0" w:space="0" w:color="auto"/>
            <w:bottom w:val="none" w:sz="0" w:space="0" w:color="auto"/>
            <w:right w:val="none" w:sz="0" w:space="0" w:color="auto"/>
          </w:divBdr>
        </w:div>
        <w:div w:id="2049406009">
          <w:marLeft w:val="480"/>
          <w:marRight w:val="0"/>
          <w:marTop w:val="0"/>
          <w:marBottom w:val="0"/>
          <w:divBdr>
            <w:top w:val="none" w:sz="0" w:space="0" w:color="auto"/>
            <w:left w:val="none" w:sz="0" w:space="0" w:color="auto"/>
            <w:bottom w:val="none" w:sz="0" w:space="0" w:color="auto"/>
            <w:right w:val="none" w:sz="0" w:space="0" w:color="auto"/>
          </w:divBdr>
        </w:div>
        <w:div w:id="2098820549">
          <w:marLeft w:val="480"/>
          <w:marRight w:val="0"/>
          <w:marTop w:val="0"/>
          <w:marBottom w:val="0"/>
          <w:divBdr>
            <w:top w:val="none" w:sz="0" w:space="0" w:color="auto"/>
            <w:left w:val="none" w:sz="0" w:space="0" w:color="auto"/>
            <w:bottom w:val="none" w:sz="0" w:space="0" w:color="auto"/>
            <w:right w:val="none" w:sz="0" w:space="0" w:color="auto"/>
          </w:divBdr>
        </w:div>
        <w:div w:id="2112357222">
          <w:marLeft w:val="480"/>
          <w:marRight w:val="0"/>
          <w:marTop w:val="0"/>
          <w:marBottom w:val="0"/>
          <w:divBdr>
            <w:top w:val="none" w:sz="0" w:space="0" w:color="auto"/>
            <w:left w:val="none" w:sz="0" w:space="0" w:color="auto"/>
            <w:bottom w:val="none" w:sz="0" w:space="0" w:color="auto"/>
            <w:right w:val="none" w:sz="0" w:space="0" w:color="auto"/>
          </w:divBdr>
        </w:div>
      </w:divsChild>
    </w:div>
    <w:div w:id="1332947891">
      <w:bodyDiv w:val="1"/>
      <w:marLeft w:val="0"/>
      <w:marRight w:val="0"/>
      <w:marTop w:val="0"/>
      <w:marBottom w:val="0"/>
      <w:divBdr>
        <w:top w:val="none" w:sz="0" w:space="0" w:color="auto"/>
        <w:left w:val="none" w:sz="0" w:space="0" w:color="auto"/>
        <w:bottom w:val="none" w:sz="0" w:space="0" w:color="auto"/>
        <w:right w:val="none" w:sz="0" w:space="0" w:color="auto"/>
      </w:divBdr>
    </w:div>
    <w:div w:id="1333993311">
      <w:bodyDiv w:val="1"/>
      <w:marLeft w:val="0"/>
      <w:marRight w:val="0"/>
      <w:marTop w:val="0"/>
      <w:marBottom w:val="0"/>
      <w:divBdr>
        <w:top w:val="none" w:sz="0" w:space="0" w:color="auto"/>
        <w:left w:val="none" w:sz="0" w:space="0" w:color="auto"/>
        <w:bottom w:val="none" w:sz="0" w:space="0" w:color="auto"/>
        <w:right w:val="none" w:sz="0" w:space="0" w:color="auto"/>
      </w:divBdr>
    </w:div>
    <w:div w:id="1336687046">
      <w:bodyDiv w:val="1"/>
      <w:marLeft w:val="0"/>
      <w:marRight w:val="0"/>
      <w:marTop w:val="0"/>
      <w:marBottom w:val="0"/>
      <w:divBdr>
        <w:top w:val="none" w:sz="0" w:space="0" w:color="auto"/>
        <w:left w:val="none" w:sz="0" w:space="0" w:color="auto"/>
        <w:bottom w:val="none" w:sz="0" w:space="0" w:color="auto"/>
        <w:right w:val="none" w:sz="0" w:space="0" w:color="auto"/>
      </w:divBdr>
      <w:divsChild>
        <w:div w:id="57677631">
          <w:marLeft w:val="480"/>
          <w:marRight w:val="0"/>
          <w:marTop w:val="0"/>
          <w:marBottom w:val="0"/>
          <w:divBdr>
            <w:top w:val="none" w:sz="0" w:space="0" w:color="auto"/>
            <w:left w:val="none" w:sz="0" w:space="0" w:color="auto"/>
            <w:bottom w:val="none" w:sz="0" w:space="0" w:color="auto"/>
            <w:right w:val="none" w:sz="0" w:space="0" w:color="auto"/>
          </w:divBdr>
        </w:div>
        <w:div w:id="88897165">
          <w:marLeft w:val="480"/>
          <w:marRight w:val="0"/>
          <w:marTop w:val="0"/>
          <w:marBottom w:val="0"/>
          <w:divBdr>
            <w:top w:val="none" w:sz="0" w:space="0" w:color="auto"/>
            <w:left w:val="none" w:sz="0" w:space="0" w:color="auto"/>
            <w:bottom w:val="none" w:sz="0" w:space="0" w:color="auto"/>
            <w:right w:val="none" w:sz="0" w:space="0" w:color="auto"/>
          </w:divBdr>
        </w:div>
        <w:div w:id="91822483">
          <w:marLeft w:val="480"/>
          <w:marRight w:val="0"/>
          <w:marTop w:val="0"/>
          <w:marBottom w:val="0"/>
          <w:divBdr>
            <w:top w:val="none" w:sz="0" w:space="0" w:color="auto"/>
            <w:left w:val="none" w:sz="0" w:space="0" w:color="auto"/>
            <w:bottom w:val="none" w:sz="0" w:space="0" w:color="auto"/>
            <w:right w:val="none" w:sz="0" w:space="0" w:color="auto"/>
          </w:divBdr>
        </w:div>
        <w:div w:id="108863537">
          <w:marLeft w:val="480"/>
          <w:marRight w:val="0"/>
          <w:marTop w:val="0"/>
          <w:marBottom w:val="0"/>
          <w:divBdr>
            <w:top w:val="none" w:sz="0" w:space="0" w:color="auto"/>
            <w:left w:val="none" w:sz="0" w:space="0" w:color="auto"/>
            <w:bottom w:val="none" w:sz="0" w:space="0" w:color="auto"/>
            <w:right w:val="none" w:sz="0" w:space="0" w:color="auto"/>
          </w:divBdr>
        </w:div>
        <w:div w:id="310597552">
          <w:marLeft w:val="480"/>
          <w:marRight w:val="0"/>
          <w:marTop w:val="0"/>
          <w:marBottom w:val="0"/>
          <w:divBdr>
            <w:top w:val="none" w:sz="0" w:space="0" w:color="auto"/>
            <w:left w:val="none" w:sz="0" w:space="0" w:color="auto"/>
            <w:bottom w:val="none" w:sz="0" w:space="0" w:color="auto"/>
            <w:right w:val="none" w:sz="0" w:space="0" w:color="auto"/>
          </w:divBdr>
        </w:div>
        <w:div w:id="424303319">
          <w:marLeft w:val="480"/>
          <w:marRight w:val="0"/>
          <w:marTop w:val="0"/>
          <w:marBottom w:val="0"/>
          <w:divBdr>
            <w:top w:val="none" w:sz="0" w:space="0" w:color="auto"/>
            <w:left w:val="none" w:sz="0" w:space="0" w:color="auto"/>
            <w:bottom w:val="none" w:sz="0" w:space="0" w:color="auto"/>
            <w:right w:val="none" w:sz="0" w:space="0" w:color="auto"/>
          </w:divBdr>
        </w:div>
        <w:div w:id="495851218">
          <w:marLeft w:val="480"/>
          <w:marRight w:val="0"/>
          <w:marTop w:val="0"/>
          <w:marBottom w:val="0"/>
          <w:divBdr>
            <w:top w:val="none" w:sz="0" w:space="0" w:color="auto"/>
            <w:left w:val="none" w:sz="0" w:space="0" w:color="auto"/>
            <w:bottom w:val="none" w:sz="0" w:space="0" w:color="auto"/>
            <w:right w:val="none" w:sz="0" w:space="0" w:color="auto"/>
          </w:divBdr>
        </w:div>
        <w:div w:id="699938038">
          <w:marLeft w:val="480"/>
          <w:marRight w:val="0"/>
          <w:marTop w:val="0"/>
          <w:marBottom w:val="0"/>
          <w:divBdr>
            <w:top w:val="none" w:sz="0" w:space="0" w:color="auto"/>
            <w:left w:val="none" w:sz="0" w:space="0" w:color="auto"/>
            <w:bottom w:val="none" w:sz="0" w:space="0" w:color="auto"/>
            <w:right w:val="none" w:sz="0" w:space="0" w:color="auto"/>
          </w:divBdr>
        </w:div>
        <w:div w:id="749734179">
          <w:marLeft w:val="480"/>
          <w:marRight w:val="0"/>
          <w:marTop w:val="0"/>
          <w:marBottom w:val="0"/>
          <w:divBdr>
            <w:top w:val="none" w:sz="0" w:space="0" w:color="auto"/>
            <w:left w:val="none" w:sz="0" w:space="0" w:color="auto"/>
            <w:bottom w:val="none" w:sz="0" w:space="0" w:color="auto"/>
            <w:right w:val="none" w:sz="0" w:space="0" w:color="auto"/>
          </w:divBdr>
        </w:div>
        <w:div w:id="793207417">
          <w:marLeft w:val="480"/>
          <w:marRight w:val="0"/>
          <w:marTop w:val="0"/>
          <w:marBottom w:val="0"/>
          <w:divBdr>
            <w:top w:val="none" w:sz="0" w:space="0" w:color="auto"/>
            <w:left w:val="none" w:sz="0" w:space="0" w:color="auto"/>
            <w:bottom w:val="none" w:sz="0" w:space="0" w:color="auto"/>
            <w:right w:val="none" w:sz="0" w:space="0" w:color="auto"/>
          </w:divBdr>
        </w:div>
        <w:div w:id="936401893">
          <w:marLeft w:val="480"/>
          <w:marRight w:val="0"/>
          <w:marTop w:val="0"/>
          <w:marBottom w:val="0"/>
          <w:divBdr>
            <w:top w:val="none" w:sz="0" w:space="0" w:color="auto"/>
            <w:left w:val="none" w:sz="0" w:space="0" w:color="auto"/>
            <w:bottom w:val="none" w:sz="0" w:space="0" w:color="auto"/>
            <w:right w:val="none" w:sz="0" w:space="0" w:color="auto"/>
          </w:divBdr>
        </w:div>
        <w:div w:id="1004556324">
          <w:marLeft w:val="480"/>
          <w:marRight w:val="0"/>
          <w:marTop w:val="0"/>
          <w:marBottom w:val="0"/>
          <w:divBdr>
            <w:top w:val="none" w:sz="0" w:space="0" w:color="auto"/>
            <w:left w:val="none" w:sz="0" w:space="0" w:color="auto"/>
            <w:bottom w:val="none" w:sz="0" w:space="0" w:color="auto"/>
            <w:right w:val="none" w:sz="0" w:space="0" w:color="auto"/>
          </w:divBdr>
        </w:div>
        <w:div w:id="1312561116">
          <w:marLeft w:val="480"/>
          <w:marRight w:val="0"/>
          <w:marTop w:val="0"/>
          <w:marBottom w:val="0"/>
          <w:divBdr>
            <w:top w:val="none" w:sz="0" w:space="0" w:color="auto"/>
            <w:left w:val="none" w:sz="0" w:space="0" w:color="auto"/>
            <w:bottom w:val="none" w:sz="0" w:space="0" w:color="auto"/>
            <w:right w:val="none" w:sz="0" w:space="0" w:color="auto"/>
          </w:divBdr>
        </w:div>
        <w:div w:id="1574198313">
          <w:marLeft w:val="480"/>
          <w:marRight w:val="0"/>
          <w:marTop w:val="0"/>
          <w:marBottom w:val="0"/>
          <w:divBdr>
            <w:top w:val="none" w:sz="0" w:space="0" w:color="auto"/>
            <w:left w:val="none" w:sz="0" w:space="0" w:color="auto"/>
            <w:bottom w:val="none" w:sz="0" w:space="0" w:color="auto"/>
            <w:right w:val="none" w:sz="0" w:space="0" w:color="auto"/>
          </w:divBdr>
        </w:div>
        <w:div w:id="1745255296">
          <w:marLeft w:val="480"/>
          <w:marRight w:val="0"/>
          <w:marTop w:val="0"/>
          <w:marBottom w:val="0"/>
          <w:divBdr>
            <w:top w:val="none" w:sz="0" w:space="0" w:color="auto"/>
            <w:left w:val="none" w:sz="0" w:space="0" w:color="auto"/>
            <w:bottom w:val="none" w:sz="0" w:space="0" w:color="auto"/>
            <w:right w:val="none" w:sz="0" w:space="0" w:color="auto"/>
          </w:divBdr>
        </w:div>
        <w:div w:id="1795714065">
          <w:marLeft w:val="480"/>
          <w:marRight w:val="0"/>
          <w:marTop w:val="0"/>
          <w:marBottom w:val="0"/>
          <w:divBdr>
            <w:top w:val="none" w:sz="0" w:space="0" w:color="auto"/>
            <w:left w:val="none" w:sz="0" w:space="0" w:color="auto"/>
            <w:bottom w:val="none" w:sz="0" w:space="0" w:color="auto"/>
            <w:right w:val="none" w:sz="0" w:space="0" w:color="auto"/>
          </w:divBdr>
        </w:div>
        <w:div w:id="1860512063">
          <w:marLeft w:val="480"/>
          <w:marRight w:val="0"/>
          <w:marTop w:val="0"/>
          <w:marBottom w:val="0"/>
          <w:divBdr>
            <w:top w:val="none" w:sz="0" w:space="0" w:color="auto"/>
            <w:left w:val="none" w:sz="0" w:space="0" w:color="auto"/>
            <w:bottom w:val="none" w:sz="0" w:space="0" w:color="auto"/>
            <w:right w:val="none" w:sz="0" w:space="0" w:color="auto"/>
          </w:divBdr>
        </w:div>
        <w:div w:id="1867055344">
          <w:marLeft w:val="480"/>
          <w:marRight w:val="0"/>
          <w:marTop w:val="0"/>
          <w:marBottom w:val="0"/>
          <w:divBdr>
            <w:top w:val="none" w:sz="0" w:space="0" w:color="auto"/>
            <w:left w:val="none" w:sz="0" w:space="0" w:color="auto"/>
            <w:bottom w:val="none" w:sz="0" w:space="0" w:color="auto"/>
            <w:right w:val="none" w:sz="0" w:space="0" w:color="auto"/>
          </w:divBdr>
        </w:div>
        <w:div w:id="1919098333">
          <w:marLeft w:val="480"/>
          <w:marRight w:val="0"/>
          <w:marTop w:val="0"/>
          <w:marBottom w:val="0"/>
          <w:divBdr>
            <w:top w:val="none" w:sz="0" w:space="0" w:color="auto"/>
            <w:left w:val="none" w:sz="0" w:space="0" w:color="auto"/>
            <w:bottom w:val="none" w:sz="0" w:space="0" w:color="auto"/>
            <w:right w:val="none" w:sz="0" w:space="0" w:color="auto"/>
          </w:divBdr>
        </w:div>
        <w:div w:id="2016609900">
          <w:marLeft w:val="480"/>
          <w:marRight w:val="0"/>
          <w:marTop w:val="0"/>
          <w:marBottom w:val="0"/>
          <w:divBdr>
            <w:top w:val="none" w:sz="0" w:space="0" w:color="auto"/>
            <w:left w:val="none" w:sz="0" w:space="0" w:color="auto"/>
            <w:bottom w:val="none" w:sz="0" w:space="0" w:color="auto"/>
            <w:right w:val="none" w:sz="0" w:space="0" w:color="auto"/>
          </w:divBdr>
        </w:div>
        <w:div w:id="2093355891">
          <w:marLeft w:val="480"/>
          <w:marRight w:val="0"/>
          <w:marTop w:val="0"/>
          <w:marBottom w:val="0"/>
          <w:divBdr>
            <w:top w:val="none" w:sz="0" w:space="0" w:color="auto"/>
            <w:left w:val="none" w:sz="0" w:space="0" w:color="auto"/>
            <w:bottom w:val="none" w:sz="0" w:space="0" w:color="auto"/>
            <w:right w:val="none" w:sz="0" w:space="0" w:color="auto"/>
          </w:divBdr>
        </w:div>
        <w:div w:id="2109306021">
          <w:marLeft w:val="480"/>
          <w:marRight w:val="0"/>
          <w:marTop w:val="0"/>
          <w:marBottom w:val="0"/>
          <w:divBdr>
            <w:top w:val="none" w:sz="0" w:space="0" w:color="auto"/>
            <w:left w:val="none" w:sz="0" w:space="0" w:color="auto"/>
            <w:bottom w:val="none" w:sz="0" w:space="0" w:color="auto"/>
            <w:right w:val="none" w:sz="0" w:space="0" w:color="auto"/>
          </w:divBdr>
        </w:div>
        <w:div w:id="2113889536">
          <w:marLeft w:val="480"/>
          <w:marRight w:val="0"/>
          <w:marTop w:val="0"/>
          <w:marBottom w:val="0"/>
          <w:divBdr>
            <w:top w:val="none" w:sz="0" w:space="0" w:color="auto"/>
            <w:left w:val="none" w:sz="0" w:space="0" w:color="auto"/>
            <w:bottom w:val="none" w:sz="0" w:space="0" w:color="auto"/>
            <w:right w:val="none" w:sz="0" w:space="0" w:color="auto"/>
          </w:divBdr>
        </w:div>
        <w:div w:id="2131245159">
          <w:marLeft w:val="480"/>
          <w:marRight w:val="0"/>
          <w:marTop w:val="0"/>
          <w:marBottom w:val="0"/>
          <w:divBdr>
            <w:top w:val="none" w:sz="0" w:space="0" w:color="auto"/>
            <w:left w:val="none" w:sz="0" w:space="0" w:color="auto"/>
            <w:bottom w:val="none" w:sz="0" w:space="0" w:color="auto"/>
            <w:right w:val="none" w:sz="0" w:space="0" w:color="auto"/>
          </w:divBdr>
        </w:div>
      </w:divsChild>
    </w:div>
    <w:div w:id="1340429244">
      <w:bodyDiv w:val="1"/>
      <w:marLeft w:val="0"/>
      <w:marRight w:val="0"/>
      <w:marTop w:val="0"/>
      <w:marBottom w:val="0"/>
      <w:divBdr>
        <w:top w:val="none" w:sz="0" w:space="0" w:color="auto"/>
        <w:left w:val="none" w:sz="0" w:space="0" w:color="auto"/>
        <w:bottom w:val="none" w:sz="0" w:space="0" w:color="auto"/>
        <w:right w:val="none" w:sz="0" w:space="0" w:color="auto"/>
      </w:divBdr>
      <w:divsChild>
        <w:div w:id="3367672">
          <w:marLeft w:val="480"/>
          <w:marRight w:val="0"/>
          <w:marTop w:val="0"/>
          <w:marBottom w:val="0"/>
          <w:divBdr>
            <w:top w:val="none" w:sz="0" w:space="0" w:color="auto"/>
            <w:left w:val="none" w:sz="0" w:space="0" w:color="auto"/>
            <w:bottom w:val="none" w:sz="0" w:space="0" w:color="auto"/>
            <w:right w:val="none" w:sz="0" w:space="0" w:color="auto"/>
          </w:divBdr>
        </w:div>
        <w:div w:id="49496805">
          <w:marLeft w:val="480"/>
          <w:marRight w:val="0"/>
          <w:marTop w:val="0"/>
          <w:marBottom w:val="0"/>
          <w:divBdr>
            <w:top w:val="none" w:sz="0" w:space="0" w:color="auto"/>
            <w:left w:val="none" w:sz="0" w:space="0" w:color="auto"/>
            <w:bottom w:val="none" w:sz="0" w:space="0" w:color="auto"/>
            <w:right w:val="none" w:sz="0" w:space="0" w:color="auto"/>
          </w:divBdr>
        </w:div>
        <w:div w:id="133717962">
          <w:marLeft w:val="480"/>
          <w:marRight w:val="0"/>
          <w:marTop w:val="0"/>
          <w:marBottom w:val="0"/>
          <w:divBdr>
            <w:top w:val="none" w:sz="0" w:space="0" w:color="auto"/>
            <w:left w:val="none" w:sz="0" w:space="0" w:color="auto"/>
            <w:bottom w:val="none" w:sz="0" w:space="0" w:color="auto"/>
            <w:right w:val="none" w:sz="0" w:space="0" w:color="auto"/>
          </w:divBdr>
        </w:div>
        <w:div w:id="175464380">
          <w:marLeft w:val="480"/>
          <w:marRight w:val="0"/>
          <w:marTop w:val="0"/>
          <w:marBottom w:val="0"/>
          <w:divBdr>
            <w:top w:val="none" w:sz="0" w:space="0" w:color="auto"/>
            <w:left w:val="none" w:sz="0" w:space="0" w:color="auto"/>
            <w:bottom w:val="none" w:sz="0" w:space="0" w:color="auto"/>
            <w:right w:val="none" w:sz="0" w:space="0" w:color="auto"/>
          </w:divBdr>
        </w:div>
        <w:div w:id="257717306">
          <w:marLeft w:val="480"/>
          <w:marRight w:val="0"/>
          <w:marTop w:val="0"/>
          <w:marBottom w:val="0"/>
          <w:divBdr>
            <w:top w:val="none" w:sz="0" w:space="0" w:color="auto"/>
            <w:left w:val="none" w:sz="0" w:space="0" w:color="auto"/>
            <w:bottom w:val="none" w:sz="0" w:space="0" w:color="auto"/>
            <w:right w:val="none" w:sz="0" w:space="0" w:color="auto"/>
          </w:divBdr>
        </w:div>
        <w:div w:id="325327301">
          <w:marLeft w:val="480"/>
          <w:marRight w:val="0"/>
          <w:marTop w:val="0"/>
          <w:marBottom w:val="0"/>
          <w:divBdr>
            <w:top w:val="none" w:sz="0" w:space="0" w:color="auto"/>
            <w:left w:val="none" w:sz="0" w:space="0" w:color="auto"/>
            <w:bottom w:val="none" w:sz="0" w:space="0" w:color="auto"/>
            <w:right w:val="none" w:sz="0" w:space="0" w:color="auto"/>
          </w:divBdr>
        </w:div>
        <w:div w:id="339357095">
          <w:marLeft w:val="480"/>
          <w:marRight w:val="0"/>
          <w:marTop w:val="0"/>
          <w:marBottom w:val="0"/>
          <w:divBdr>
            <w:top w:val="none" w:sz="0" w:space="0" w:color="auto"/>
            <w:left w:val="none" w:sz="0" w:space="0" w:color="auto"/>
            <w:bottom w:val="none" w:sz="0" w:space="0" w:color="auto"/>
            <w:right w:val="none" w:sz="0" w:space="0" w:color="auto"/>
          </w:divBdr>
        </w:div>
        <w:div w:id="375198799">
          <w:marLeft w:val="480"/>
          <w:marRight w:val="0"/>
          <w:marTop w:val="0"/>
          <w:marBottom w:val="0"/>
          <w:divBdr>
            <w:top w:val="none" w:sz="0" w:space="0" w:color="auto"/>
            <w:left w:val="none" w:sz="0" w:space="0" w:color="auto"/>
            <w:bottom w:val="none" w:sz="0" w:space="0" w:color="auto"/>
            <w:right w:val="none" w:sz="0" w:space="0" w:color="auto"/>
          </w:divBdr>
        </w:div>
        <w:div w:id="380058901">
          <w:marLeft w:val="480"/>
          <w:marRight w:val="0"/>
          <w:marTop w:val="0"/>
          <w:marBottom w:val="0"/>
          <w:divBdr>
            <w:top w:val="none" w:sz="0" w:space="0" w:color="auto"/>
            <w:left w:val="none" w:sz="0" w:space="0" w:color="auto"/>
            <w:bottom w:val="none" w:sz="0" w:space="0" w:color="auto"/>
            <w:right w:val="none" w:sz="0" w:space="0" w:color="auto"/>
          </w:divBdr>
        </w:div>
        <w:div w:id="466944497">
          <w:marLeft w:val="480"/>
          <w:marRight w:val="0"/>
          <w:marTop w:val="0"/>
          <w:marBottom w:val="0"/>
          <w:divBdr>
            <w:top w:val="none" w:sz="0" w:space="0" w:color="auto"/>
            <w:left w:val="none" w:sz="0" w:space="0" w:color="auto"/>
            <w:bottom w:val="none" w:sz="0" w:space="0" w:color="auto"/>
            <w:right w:val="none" w:sz="0" w:space="0" w:color="auto"/>
          </w:divBdr>
        </w:div>
        <w:div w:id="491678326">
          <w:marLeft w:val="480"/>
          <w:marRight w:val="0"/>
          <w:marTop w:val="0"/>
          <w:marBottom w:val="0"/>
          <w:divBdr>
            <w:top w:val="none" w:sz="0" w:space="0" w:color="auto"/>
            <w:left w:val="none" w:sz="0" w:space="0" w:color="auto"/>
            <w:bottom w:val="none" w:sz="0" w:space="0" w:color="auto"/>
            <w:right w:val="none" w:sz="0" w:space="0" w:color="auto"/>
          </w:divBdr>
        </w:div>
        <w:div w:id="500388357">
          <w:marLeft w:val="480"/>
          <w:marRight w:val="0"/>
          <w:marTop w:val="0"/>
          <w:marBottom w:val="0"/>
          <w:divBdr>
            <w:top w:val="none" w:sz="0" w:space="0" w:color="auto"/>
            <w:left w:val="none" w:sz="0" w:space="0" w:color="auto"/>
            <w:bottom w:val="none" w:sz="0" w:space="0" w:color="auto"/>
            <w:right w:val="none" w:sz="0" w:space="0" w:color="auto"/>
          </w:divBdr>
        </w:div>
        <w:div w:id="528833769">
          <w:marLeft w:val="480"/>
          <w:marRight w:val="0"/>
          <w:marTop w:val="0"/>
          <w:marBottom w:val="0"/>
          <w:divBdr>
            <w:top w:val="none" w:sz="0" w:space="0" w:color="auto"/>
            <w:left w:val="none" w:sz="0" w:space="0" w:color="auto"/>
            <w:bottom w:val="none" w:sz="0" w:space="0" w:color="auto"/>
            <w:right w:val="none" w:sz="0" w:space="0" w:color="auto"/>
          </w:divBdr>
        </w:div>
        <w:div w:id="583532651">
          <w:marLeft w:val="480"/>
          <w:marRight w:val="0"/>
          <w:marTop w:val="0"/>
          <w:marBottom w:val="0"/>
          <w:divBdr>
            <w:top w:val="none" w:sz="0" w:space="0" w:color="auto"/>
            <w:left w:val="none" w:sz="0" w:space="0" w:color="auto"/>
            <w:bottom w:val="none" w:sz="0" w:space="0" w:color="auto"/>
            <w:right w:val="none" w:sz="0" w:space="0" w:color="auto"/>
          </w:divBdr>
        </w:div>
        <w:div w:id="584190788">
          <w:marLeft w:val="480"/>
          <w:marRight w:val="0"/>
          <w:marTop w:val="0"/>
          <w:marBottom w:val="0"/>
          <w:divBdr>
            <w:top w:val="none" w:sz="0" w:space="0" w:color="auto"/>
            <w:left w:val="none" w:sz="0" w:space="0" w:color="auto"/>
            <w:bottom w:val="none" w:sz="0" w:space="0" w:color="auto"/>
            <w:right w:val="none" w:sz="0" w:space="0" w:color="auto"/>
          </w:divBdr>
        </w:div>
        <w:div w:id="668555178">
          <w:marLeft w:val="480"/>
          <w:marRight w:val="0"/>
          <w:marTop w:val="0"/>
          <w:marBottom w:val="0"/>
          <w:divBdr>
            <w:top w:val="none" w:sz="0" w:space="0" w:color="auto"/>
            <w:left w:val="none" w:sz="0" w:space="0" w:color="auto"/>
            <w:bottom w:val="none" w:sz="0" w:space="0" w:color="auto"/>
            <w:right w:val="none" w:sz="0" w:space="0" w:color="auto"/>
          </w:divBdr>
        </w:div>
        <w:div w:id="766120624">
          <w:marLeft w:val="480"/>
          <w:marRight w:val="0"/>
          <w:marTop w:val="0"/>
          <w:marBottom w:val="0"/>
          <w:divBdr>
            <w:top w:val="none" w:sz="0" w:space="0" w:color="auto"/>
            <w:left w:val="none" w:sz="0" w:space="0" w:color="auto"/>
            <w:bottom w:val="none" w:sz="0" w:space="0" w:color="auto"/>
            <w:right w:val="none" w:sz="0" w:space="0" w:color="auto"/>
          </w:divBdr>
        </w:div>
        <w:div w:id="778069557">
          <w:marLeft w:val="480"/>
          <w:marRight w:val="0"/>
          <w:marTop w:val="0"/>
          <w:marBottom w:val="0"/>
          <w:divBdr>
            <w:top w:val="none" w:sz="0" w:space="0" w:color="auto"/>
            <w:left w:val="none" w:sz="0" w:space="0" w:color="auto"/>
            <w:bottom w:val="none" w:sz="0" w:space="0" w:color="auto"/>
            <w:right w:val="none" w:sz="0" w:space="0" w:color="auto"/>
          </w:divBdr>
        </w:div>
        <w:div w:id="875238545">
          <w:marLeft w:val="480"/>
          <w:marRight w:val="0"/>
          <w:marTop w:val="0"/>
          <w:marBottom w:val="0"/>
          <w:divBdr>
            <w:top w:val="none" w:sz="0" w:space="0" w:color="auto"/>
            <w:left w:val="none" w:sz="0" w:space="0" w:color="auto"/>
            <w:bottom w:val="none" w:sz="0" w:space="0" w:color="auto"/>
            <w:right w:val="none" w:sz="0" w:space="0" w:color="auto"/>
          </w:divBdr>
        </w:div>
        <w:div w:id="888414229">
          <w:marLeft w:val="480"/>
          <w:marRight w:val="0"/>
          <w:marTop w:val="0"/>
          <w:marBottom w:val="0"/>
          <w:divBdr>
            <w:top w:val="none" w:sz="0" w:space="0" w:color="auto"/>
            <w:left w:val="none" w:sz="0" w:space="0" w:color="auto"/>
            <w:bottom w:val="none" w:sz="0" w:space="0" w:color="auto"/>
            <w:right w:val="none" w:sz="0" w:space="0" w:color="auto"/>
          </w:divBdr>
        </w:div>
        <w:div w:id="903100784">
          <w:marLeft w:val="480"/>
          <w:marRight w:val="0"/>
          <w:marTop w:val="0"/>
          <w:marBottom w:val="0"/>
          <w:divBdr>
            <w:top w:val="none" w:sz="0" w:space="0" w:color="auto"/>
            <w:left w:val="none" w:sz="0" w:space="0" w:color="auto"/>
            <w:bottom w:val="none" w:sz="0" w:space="0" w:color="auto"/>
            <w:right w:val="none" w:sz="0" w:space="0" w:color="auto"/>
          </w:divBdr>
        </w:div>
        <w:div w:id="929701881">
          <w:marLeft w:val="480"/>
          <w:marRight w:val="0"/>
          <w:marTop w:val="0"/>
          <w:marBottom w:val="0"/>
          <w:divBdr>
            <w:top w:val="none" w:sz="0" w:space="0" w:color="auto"/>
            <w:left w:val="none" w:sz="0" w:space="0" w:color="auto"/>
            <w:bottom w:val="none" w:sz="0" w:space="0" w:color="auto"/>
            <w:right w:val="none" w:sz="0" w:space="0" w:color="auto"/>
          </w:divBdr>
        </w:div>
        <w:div w:id="991106612">
          <w:marLeft w:val="480"/>
          <w:marRight w:val="0"/>
          <w:marTop w:val="0"/>
          <w:marBottom w:val="0"/>
          <w:divBdr>
            <w:top w:val="none" w:sz="0" w:space="0" w:color="auto"/>
            <w:left w:val="none" w:sz="0" w:space="0" w:color="auto"/>
            <w:bottom w:val="none" w:sz="0" w:space="0" w:color="auto"/>
            <w:right w:val="none" w:sz="0" w:space="0" w:color="auto"/>
          </w:divBdr>
        </w:div>
        <w:div w:id="1106266473">
          <w:marLeft w:val="480"/>
          <w:marRight w:val="0"/>
          <w:marTop w:val="0"/>
          <w:marBottom w:val="0"/>
          <w:divBdr>
            <w:top w:val="none" w:sz="0" w:space="0" w:color="auto"/>
            <w:left w:val="none" w:sz="0" w:space="0" w:color="auto"/>
            <w:bottom w:val="none" w:sz="0" w:space="0" w:color="auto"/>
            <w:right w:val="none" w:sz="0" w:space="0" w:color="auto"/>
          </w:divBdr>
        </w:div>
        <w:div w:id="1122267866">
          <w:marLeft w:val="480"/>
          <w:marRight w:val="0"/>
          <w:marTop w:val="0"/>
          <w:marBottom w:val="0"/>
          <w:divBdr>
            <w:top w:val="none" w:sz="0" w:space="0" w:color="auto"/>
            <w:left w:val="none" w:sz="0" w:space="0" w:color="auto"/>
            <w:bottom w:val="none" w:sz="0" w:space="0" w:color="auto"/>
            <w:right w:val="none" w:sz="0" w:space="0" w:color="auto"/>
          </w:divBdr>
        </w:div>
        <w:div w:id="1188450732">
          <w:marLeft w:val="480"/>
          <w:marRight w:val="0"/>
          <w:marTop w:val="0"/>
          <w:marBottom w:val="0"/>
          <w:divBdr>
            <w:top w:val="none" w:sz="0" w:space="0" w:color="auto"/>
            <w:left w:val="none" w:sz="0" w:space="0" w:color="auto"/>
            <w:bottom w:val="none" w:sz="0" w:space="0" w:color="auto"/>
            <w:right w:val="none" w:sz="0" w:space="0" w:color="auto"/>
          </w:divBdr>
        </w:div>
        <w:div w:id="1216626628">
          <w:marLeft w:val="480"/>
          <w:marRight w:val="0"/>
          <w:marTop w:val="0"/>
          <w:marBottom w:val="0"/>
          <w:divBdr>
            <w:top w:val="none" w:sz="0" w:space="0" w:color="auto"/>
            <w:left w:val="none" w:sz="0" w:space="0" w:color="auto"/>
            <w:bottom w:val="none" w:sz="0" w:space="0" w:color="auto"/>
            <w:right w:val="none" w:sz="0" w:space="0" w:color="auto"/>
          </w:divBdr>
        </w:div>
        <w:div w:id="1287617504">
          <w:marLeft w:val="480"/>
          <w:marRight w:val="0"/>
          <w:marTop w:val="0"/>
          <w:marBottom w:val="0"/>
          <w:divBdr>
            <w:top w:val="none" w:sz="0" w:space="0" w:color="auto"/>
            <w:left w:val="none" w:sz="0" w:space="0" w:color="auto"/>
            <w:bottom w:val="none" w:sz="0" w:space="0" w:color="auto"/>
            <w:right w:val="none" w:sz="0" w:space="0" w:color="auto"/>
          </w:divBdr>
        </w:div>
        <w:div w:id="1311203515">
          <w:marLeft w:val="480"/>
          <w:marRight w:val="0"/>
          <w:marTop w:val="0"/>
          <w:marBottom w:val="0"/>
          <w:divBdr>
            <w:top w:val="none" w:sz="0" w:space="0" w:color="auto"/>
            <w:left w:val="none" w:sz="0" w:space="0" w:color="auto"/>
            <w:bottom w:val="none" w:sz="0" w:space="0" w:color="auto"/>
            <w:right w:val="none" w:sz="0" w:space="0" w:color="auto"/>
          </w:divBdr>
        </w:div>
        <w:div w:id="1321809469">
          <w:marLeft w:val="480"/>
          <w:marRight w:val="0"/>
          <w:marTop w:val="0"/>
          <w:marBottom w:val="0"/>
          <w:divBdr>
            <w:top w:val="none" w:sz="0" w:space="0" w:color="auto"/>
            <w:left w:val="none" w:sz="0" w:space="0" w:color="auto"/>
            <w:bottom w:val="none" w:sz="0" w:space="0" w:color="auto"/>
            <w:right w:val="none" w:sz="0" w:space="0" w:color="auto"/>
          </w:divBdr>
        </w:div>
        <w:div w:id="1378506308">
          <w:marLeft w:val="480"/>
          <w:marRight w:val="0"/>
          <w:marTop w:val="0"/>
          <w:marBottom w:val="0"/>
          <w:divBdr>
            <w:top w:val="none" w:sz="0" w:space="0" w:color="auto"/>
            <w:left w:val="none" w:sz="0" w:space="0" w:color="auto"/>
            <w:bottom w:val="none" w:sz="0" w:space="0" w:color="auto"/>
            <w:right w:val="none" w:sz="0" w:space="0" w:color="auto"/>
          </w:divBdr>
        </w:div>
        <w:div w:id="1475175205">
          <w:marLeft w:val="480"/>
          <w:marRight w:val="0"/>
          <w:marTop w:val="0"/>
          <w:marBottom w:val="0"/>
          <w:divBdr>
            <w:top w:val="none" w:sz="0" w:space="0" w:color="auto"/>
            <w:left w:val="none" w:sz="0" w:space="0" w:color="auto"/>
            <w:bottom w:val="none" w:sz="0" w:space="0" w:color="auto"/>
            <w:right w:val="none" w:sz="0" w:space="0" w:color="auto"/>
          </w:divBdr>
        </w:div>
        <w:div w:id="1515880105">
          <w:marLeft w:val="480"/>
          <w:marRight w:val="0"/>
          <w:marTop w:val="0"/>
          <w:marBottom w:val="0"/>
          <w:divBdr>
            <w:top w:val="none" w:sz="0" w:space="0" w:color="auto"/>
            <w:left w:val="none" w:sz="0" w:space="0" w:color="auto"/>
            <w:bottom w:val="none" w:sz="0" w:space="0" w:color="auto"/>
            <w:right w:val="none" w:sz="0" w:space="0" w:color="auto"/>
          </w:divBdr>
        </w:div>
        <w:div w:id="1558392538">
          <w:marLeft w:val="480"/>
          <w:marRight w:val="0"/>
          <w:marTop w:val="0"/>
          <w:marBottom w:val="0"/>
          <w:divBdr>
            <w:top w:val="none" w:sz="0" w:space="0" w:color="auto"/>
            <w:left w:val="none" w:sz="0" w:space="0" w:color="auto"/>
            <w:bottom w:val="none" w:sz="0" w:space="0" w:color="auto"/>
            <w:right w:val="none" w:sz="0" w:space="0" w:color="auto"/>
          </w:divBdr>
        </w:div>
        <w:div w:id="1561862000">
          <w:marLeft w:val="480"/>
          <w:marRight w:val="0"/>
          <w:marTop w:val="0"/>
          <w:marBottom w:val="0"/>
          <w:divBdr>
            <w:top w:val="none" w:sz="0" w:space="0" w:color="auto"/>
            <w:left w:val="none" w:sz="0" w:space="0" w:color="auto"/>
            <w:bottom w:val="none" w:sz="0" w:space="0" w:color="auto"/>
            <w:right w:val="none" w:sz="0" w:space="0" w:color="auto"/>
          </w:divBdr>
        </w:div>
        <w:div w:id="1576697656">
          <w:marLeft w:val="480"/>
          <w:marRight w:val="0"/>
          <w:marTop w:val="0"/>
          <w:marBottom w:val="0"/>
          <w:divBdr>
            <w:top w:val="none" w:sz="0" w:space="0" w:color="auto"/>
            <w:left w:val="none" w:sz="0" w:space="0" w:color="auto"/>
            <w:bottom w:val="none" w:sz="0" w:space="0" w:color="auto"/>
            <w:right w:val="none" w:sz="0" w:space="0" w:color="auto"/>
          </w:divBdr>
        </w:div>
        <w:div w:id="1594320252">
          <w:marLeft w:val="480"/>
          <w:marRight w:val="0"/>
          <w:marTop w:val="0"/>
          <w:marBottom w:val="0"/>
          <w:divBdr>
            <w:top w:val="none" w:sz="0" w:space="0" w:color="auto"/>
            <w:left w:val="none" w:sz="0" w:space="0" w:color="auto"/>
            <w:bottom w:val="none" w:sz="0" w:space="0" w:color="auto"/>
            <w:right w:val="none" w:sz="0" w:space="0" w:color="auto"/>
          </w:divBdr>
        </w:div>
        <w:div w:id="1661880732">
          <w:marLeft w:val="480"/>
          <w:marRight w:val="0"/>
          <w:marTop w:val="0"/>
          <w:marBottom w:val="0"/>
          <w:divBdr>
            <w:top w:val="none" w:sz="0" w:space="0" w:color="auto"/>
            <w:left w:val="none" w:sz="0" w:space="0" w:color="auto"/>
            <w:bottom w:val="none" w:sz="0" w:space="0" w:color="auto"/>
            <w:right w:val="none" w:sz="0" w:space="0" w:color="auto"/>
          </w:divBdr>
        </w:div>
        <w:div w:id="1685782844">
          <w:marLeft w:val="480"/>
          <w:marRight w:val="0"/>
          <w:marTop w:val="0"/>
          <w:marBottom w:val="0"/>
          <w:divBdr>
            <w:top w:val="none" w:sz="0" w:space="0" w:color="auto"/>
            <w:left w:val="none" w:sz="0" w:space="0" w:color="auto"/>
            <w:bottom w:val="none" w:sz="0" w:space="0" w:color="auto"/>
            <w:right w:val="none" w:sz="0" w:space="0" w:color="auto"/>
          </w:divBdr>
        </w:div>
        <w:div w:id="1711035434">
          <w:marLeft w:val="480"/>
          <w:marRight w:val="0"/>
          <w:marTop w:val="0"/>
          <w:marBottom w:val="0"/>
          <w:divBdr>
            <w:top w:val="none" w:sz="0" w:space="0" w:color="auto"/>
            <w:left w:val="none" w:sz="0" w:space="0" w:color="auto"/>
            <w:bottom w:val="none" w:sz="0" w:space="0" w:color="auto"/>
            <w:right w:val="none" w:sz="0" w:space="0" w:color="auto"/>
          </w:divBdr>
        </w:div>
        <w:div w:id="1731996033">
          <w:marLeft w:val="480"/>
          <w:marRight w:val="0"/>
          <w:marTop w:val="0"/>
          <w:marBottom w:val="0"/>
          <w:divBdr>
            <w:top w:val="none" w:sz="0" w:space="0" w:color="auto"/>
            <w:left w:val="none" w:sz="0" w:space="0" w:color="auto"/>
            <w:bottom w:val="none" w:sz="0" w:space="0" w:color="auto"/>
            <w:right w:val="none" w:sz="0" w:space="0" w:color="auto"/>
          </w:divBdr>
        </w:div>
        <w:div w:id="1789201842">
          <w:marLeft w:val="480"/>
          <w:marRight w:val="0"/>
          <w:marTop w:val="0"/>
          <w:marBottom w:val="0"/>
          <w:divBdr>
            <w:top w:val="none" w:sz="0" w:space="0" w:color="auto"/>
            <w:left w:val="none" w:sz="0" w:space="0" w:color="auto"/>
            <w:bottom w:val="none" w:sz="0" w:space="0" w:color="auto"/>
            <w:right w:val="none" w:sz="0" w:space="0" w:color="auto"/>
          </w:divBdr>
        </w:div>
        <w:div w:id="1793674392">
          <w:marLeft w:val="480"/>
          <w:marRight w:val="0"/>
          <w:marTop w:val="0"/>
          <w:marBottom w:val="0"/>
          <w:divBdr>
            <w:top w:val="none" w:sz="0" w:space="0" w:color="auto"/>
            <w:left w:val="none" w:sz="0" w:space="0" w:color="auto"/>
            <w:bottom w:val="none" w:sz="0" w:space="0" w:color="auto"/>
            <w:right w:val="none" w:sz="0" w:space="0" w:color="auto"/>
          </w:divBdr>
        </w:div>
        <w:div w:id="1887181012">
          <w:marLeft w:val="480"/>
          <w:marRight w:val="0"/>
          <w:marTop w:val="0"/>
          <w:marBottom w:val="0"/>
          <w:divBdr>
            <w:top w:val="none" w:sz="0" w:space="0" w:color="auto"/>
            <w:left w:val="none" w:sz="0" w:space="0" w:color="auto"/>
            <w:bottom w:val="none" w:sz="0" w:space="0" w:color="auto"/>
            <w:right w:val="none" w:sz="0" w:space="0" w:color="auto"/>
          </w:divBdr>
        </w:div>
        <w:div w:id="1895656308">
          <w:marLeft w:val="480"/>
          <w:marRight w:val="0"/>
          <w:marTop w:val="0"/>
          <w:marBottom w:val="0"/>
          <w:divBdr>
            <w:top w:val="none" w:sz="0" w:space="0" w:color="auto"/>
            <w:left w:val="none" w:sz="0" w:space="0" w:color="auto"/>
            <w:bottom w:val="none" w:sz="0" w:space="0" w:color="auto"/>
            <w:right w:val="none" w:sz="0" w:space="0" w:color="auto"/>
          </w:divBdr>
        </w:div>
        <w:div w:id="1921406532">
          <w:marLeft w:val="480"/>
          <w:marRight w:val="0"/>
          <w:marTop w:val="0"/>
          <w:marBottom w:val="0"/>
          <w:divBdr>
            <w:top w:val="none" w:sz="0" w:space="0" w:color="auto"/>
            <w:left w:val="none" w:sz="0" w:space="0" w:color="auto"/>
            <w:bottom w:val="none" w:sz="0" w:space="0" w:color="auto"/>
            <w:right w:val="none" w:sz="0" w:space="0" w:color="auto"/>
          </w:divBdr>
        </w:div>
        <w:div w:id="1947303340">
          <w:marLeft w:val="480"/>
          <w:marRight w:val="0"/>
          <w:marTop w:val="0"/>
          <w:marBottom w:val="0"/>
          <w:divBdr>
            <w:top w:val="none" w:sz="0" w:space="0" w:color="auto"/>
            <w:left w:val="none" w:sz="0" w:space="0" w:color="auto"/>
            <w:bottom w:val="none" w:sz="0" w:space="0" w:color="auto"/>
            <w:right w:val="none" w:sz="0" w:space="0" w:color="auto"/>
          </w:divBdr>
        </w:div>
        <w:div w:id="1966933935">
          <w:marLeft w:val="480"/>
          <w:marRight w:val="0"/>
          <w:marTop w:val="0"/>
          <w:marBottom w:val="0"/>
          <w:divBdr>
            <w:top w:val="none" w:sz="0" w:space="0" w:color="auto"/>
            <w:left w:val="none" w:sz="0" w:space="0" w:color="auto"/>
            <w:bottom w:val="none" w:sz="0" w:space="0" w:color="auto"/>
            <w:right w:val="none" w:sz="0" w:space="0" w:color="auto"/>
          </w:divBdr>
        </w:div>
        <w:div w:id="2007198056">
          <w:marLeft w:val="480"/>
          <w:marRight w:val="0"/>
          <w:marTop w:val="0"/>
          <w:marBottom w:val="0"/>
          <w:divBdr>
            <w:top w:val="none" w:sz="0" w:space="0" w:color="auto"/>
            <w:left w:val="none" w:sz="0" w:space="0" w:color="auto"/>
            <w:bottom w:val="none" w:sz="0" w:space="0" w:color="auto"/>
            <w:right w:val="none" w:sz="0" w:space="0" w:color="auto"/>
          </w:divBdr>
        </w:div>
        <w:div w:id="2062054225">
          <w:marLeft w:val="480"/>
          <w:marRight w:val="0"/>
          <w:marTop w:val="0"/>
          <w:marBottom w:val="0"/>
          <w:divBdr>
            <w:top w:val="none" w:sz="0" w:space="0" w:color="auto"/>
            <w:left w:val="none" w:sz="0" w:space="0" w:color="auto"/>
            <w:bottom w:val="none" w:sz="0" w:space="0" w:color="auto"/>
            <w:right w:val="none" w:sz="0" w:space="0" w:color="auto"/>
          </w:divBdr>
        </w:div>
      </w:divsChild>
    </w:div>
    <w:div w:id="1345938523">
      <w:bodyDiv w:val="1"/>
      <w:marLeft w:val="0"/>
      <w:marRight w:val="0"/>
      <w:marTop w:val="0"/>
      <w:marBottom w:val="0"/>
      <w:divBdr>
        <w:top w:val="none" w:sz="0" w:space="0" w:color="auto"/>
        <w:left w:val="none" w:sz="0" w:space="0" w:color="auto"/>
        <w:bottom w:val="none" w:sz="0" w:space="0" w:color="auto"/>
        <w:right w:val="none" w:sz="0" w:space="0" w:color="auto"/>
      </w:divBdr>
      <w:divsChild>
        <w:div w:id="2904799">
          <w:marLeft w:val="480"/>
          <w:marRight w:val="0"/>
          <w:marTop w:val="0"/>
          <w:marBottom w:val="0"/>
          <w:divBdr>
            <w:top w:val="none" w:sz="0" w:space="0" w:color="auto"/>
            <w:left w:val="none" w:sz="0" w:space="0" w:color="auto"/>
            <w:bottom w:val="none" w:sz="0" w:space="0" w:color="auto"/>
            <w:right w:val="none" w:sz="0" w:space="0" w:color="auto"/>
          </w:divBdr>
        </w:div>
        <w:div w:id="9769821">
          <w:marLeft w:val="480"/>
          <w:marRight w:val="0"/>
          <w:marTop w:val="0"/>
          <w:marBottom w:val="0"/>
          <w:divBdr>
            <w:top w:val="none" w:sz="0" w:space="0" w:color="auto"/>
            <w:left w:val="none" w:sz="0" w:space="0" w:color="auto"/>
            <w:bottom w:val="none" w:sz="0" w:space="0" w:color="auto"/>
            <w:right w:val="none" w:sz="0" w:space="0" w:color="auto"/>
          </w:divBdr>
        </w:div>
        <w:div w:id="45564851">
          <w:marLeft w:val="480"/>
          <w:marRight w:val="0"/>
          <w:marTop w:val="0"/>
          <w:marBottom w:val="0"/>
          <w:divBdr>
            <w:top w:val="none" w:sz="0" w:space="0" w:color="auto"/>
            <w:left w:val="none" w:sz="0" w:space="0" w:color="auto"/>
            <w:bottom w:val="none" w:sz="0" w:space="0" w:color="auto"/>
            <w:right w:val="none" w:sz="0" w:space="0" w:color="auto"/>
          </w:divBdr>
        </w:div>
        <w:div w:id="60638510">
          <w:marLeft w:val="480"/>
          <w:marRight w:val="0"/>
          <w:marTop w:val="0"/>
          <w:marBottom w:val="0"/>
          <w:divBdr>
            <w:top w:val="none" w:sz="0" w:space="0" w:color="auto"/>
            <w:left w:val="none" w:sz="0" w:space="0" w:color="auto"/>
            <w:bottom w:val="none" w:sz="0" w:space="0" w:color="auto"/>
            <w:right w:val="none" w:sz="0" w:space="0" w:color="auto"/>
          </w:divBdr>
        </w:div>
        <w:div w:id="131139545">
          <w:marLeft w:val="480"/>
          <w:marRight w:val="0"/>
          <w:marTop w:val="0"/>
          <w:marBottom w:val="0"/>
          <w:divBdr>
            <w:top w:val="none" w:sz="0" w:space="0" w:color="auto"/>
            <w:left w:val="none" w:sz="0" w:space="0" w:color="auto"/>
            <w:bottom w:val="none" w:sz="0" w:space="0" w:color="auto"/>
            <w:right w:val="none" w:sz="0" w:space="0" w:color="auto"/>
          </w:divBdr>
        </w:div>
        <w:div w:id="135491971">
          <w:marLeft w:val="480"/>
          <w:marRight w:val="0"/>
          <w:marTop w:val="0"/>
          <w:marBottom w:val="0"/>
          <w:divBdr>
            <w:top w:val="none" w:sz="0" w:space="0" w:color="auto"/>
            <w:left w:val="none" w:sz="0" w:space="0" w:color="auto"/>
            <w:bottom w:val="none" w:sz="0" w:space="0" w:color="auto"/>
            <w:right w:val="none" w:sz="0" w:space="0" w:color="auto"/>
          </w:divBdr>
        </w:div>
        <w:div w:id="162280711">
          <w:marLeft w:val="480"/>
          <w:marRight w:val="0"/>
          <w:marTop w:val="0"/>
          <w:marBottom w:val="0"/>
          <w:divBdr>
            <w:top w:val="none" w:sz="0" w:space="0" w:color="auto"/>
            <w:left w:val="none" w:sz="0" w:space="0" w:color="auto"/>
            <w:bottom w:val="none" w:sz="0" w:space="0" w:color="auto"/>
            <w:right w:val="none" w:sz="0" w:space="0" w:color="auto"/>
          </w:divBdr>
        </w:div>
        <w:div w:id="192423482">
          <w:marLeft w:val="480"/>
          <w:marRight w:val="0"/>
          <w:marTop w:val="0"/>
          <w:marBottom w:val="0"/>
          <w:divBdr>
            <w:top w:val="none" w:sz="0" w:space="0" w:color="auto"/>
            <w:left w:val="none" w:sz="0" w:space="0" w:color="auto"/>
            <w:bottom w:val="none" w:sz="0" w:space="0" w:color="auto"/>
            <w:right w:val="none" w:sz="0" w:space="0" w:color="auto"/>
          </w:divBdr>
        </w:div>
        <w:div w:id="198202668">
          <w:marLeft w:val="480"/>
          <w:marRight w:val="0"/>
          <w:marTop w:val="0"/>
          <w:marBottom w:val="0"/>
          <w:divBdr>
            <w:top w:val="none" w:sz="0" w:space="0" w:color="auto"/>
            <w:left w:val="none" w:sz="0" w:space="0" w:color="auto"/>
            <w:bottom w:val="none" w:sz="0" w:space="0" w:color="auto"/>
            <w:right w:val="none" w:sz="0" w:space="0" w:color="auto"/>
          </w:divBdr>
        </w:div>
        <w:div w:id="210070932">
          <w:marLeft w:val="480"/>
          <w:marRight w:val="0"/>
          <w:marTop w:val="0"/>
          <w:marBottom w:val="0"/>
          <w:divBdr>
            <w:top w:val="none" w:sz="0" w:space="0" w:color="auto"/>
            <w:left w:val="none" w:sz="0" w:space="0" w:color="auto"/>
            <w:bottom w:val="none" w:sz="0" w:space="0" w:color="auto"/>
            <w:right w:val="none" w:sz="0" w:space="0" w:color="auto"/>
          </w:divBdr>
        </w:div>
        <w:div w:id="259144468">
          <w:marLeft w:val="480"/>
          <w:marRight w:val="0"/>
          <w:marTop w:val="0"/>
          <w:marBottom w:val="0"/>
          <w:divBdr>
            <w:top w:val="none" w:sz="0" w:space="0" w:color="auto"/>
            <w:left w:val="none" w:sz="0" w:space="0" w:color="auto"/>
            <w:bottom w:val="none" w:sz="0" w:space="0" w:color="auto"/>
            <w:right w:val="none" w:sz="0" w:space="0" w:color="auto"/>
          </w:divBdr>
        </w:div>
        <w:div w:id="263003807">
          <w:marLeft w:val="480"/>
          <w:marRight w:val="0"/>
          <w:marTop w:val="0"/>
          <w:marBottom w:val="0"/>
          <w:divBdr>
            <w:top w:val="none" w:sz="0" w:space="0" w:color="auto"/>
            <w:left w:val="none" w:sz="0" w:space="0" w:color="auto"/>
            <w:bottom w:val="none" w:sz="0" w:space="0" w:color="auto"/>
            <w:right w:val="none" w:sz="0" w:space="0" w:color="auto"/>
          </w:divBdr>
        </w:div>
        <w:div w:id="322582899">
          <w:marLeft w:val="480"/>
          <w:marRight w:val="0"/>
          <w:marTop w:val="0"/>
          <w:marBottom w:val="0"/>
          <w:divBdr>
            <w:top w:val="none" w:sz="0" w:space="0" w:color="auto"/>
            <w:left w:val="none" w:sz="0" w:space="0" w:color="auto"/>
            <w:bottom w:val="none" w:sz="0" w:space="0" w:color="auto"/>
            <w:right w:val="none" w:sz="0" w:space="0" w:color="auto"/>
          </w:divBdr>
        </w:div>
        <w:div w:id="330451254">
          <w:marLeft w:val="480"/>
          <w:marRight w:val="0"/>
          <w:marTop w:val="0"/>
          <w:marBottom w:val="0"/>
          <w:divBdr>
            <w:top w:val="none" w:sz="0" w:space="0" w:color="auto"/>
            <w:left w:val="none" w:sz="0" w:space="0" w:color="auto"/>
            <w:bottom w:val="none" w:sz="0" w:space="0" w:color="auto"/>
            <w:right w:val="none" w:sz="0" w:space="0" w:color="auto"/>
          </w:divBdr>
        </w:div>
        <w:div w:id="390468425">
          <w:marLeft w:val="480"/>
          <w:marRight w:val="0"/>
          <w:marTop w:val="0"/>
          <w:marBottom w:val="0"/>
          <w:divBdr>
            <w:top w:val="none" w:sz="0" w:space="0" w:color="auto"/>
            <w:left w:val="none" w:sz="0" w:space="0" w:color="auto"/>
            <w:bottom w:val="none" w:sz="0" w:space="0" w:color="auto"/>
            <w:right w:val="none" w:sz="0" w:space="0" w:color="auto"/>
          </w:divBdr>
        </w:div>
        <w:div w:id="395006429">
          <w:marLeft w:val="480"/>
          <w:marRight w:val="0"/>
          <w:marTop w:val="0"/>
          <w:marBottom w:val="0"/>
          <w:divBdr>
            <w:top w:val="none" w:sz="0" w:space="0" w:color="auto"/>
            <w:left w:val="none" w:sz="0" w:space="0" w:color="auto"/>
            <w:bottom w:val="none" w:sz="0" w:space="0" w:color="auto"/>
            <w:right w:val="none" w:sz="0" w:space="0" w:color="auto"/>
          </w:divBdr>
        </w:div>
        <w:div w:id="492260210">
          <w:marLeft w:val="480"/>
          <w:marRight w:val="0"/>
          <w:marTop w:val="0"/>
          <w:marBottom w:val="0"/>
          <w:divBdr>
            <w:top w:val="none" w:sz="0" w:space="0" w:color="auto"/>
            <w:left w:val="none" w:sz="0" w:space="0" w:color="auto"/>
            <w:bottom w:val="none" w:sz="0" w:space="0" w:color="auto"/>
            <w:right w:val="none" w:sz="0" w:space="0" w:color="auto"/>
          </w:divBdr>
        </w:div>
        <w:div w:id="530918071">
          <w:marLeft w:val="480"/>
          <w:marRight w:val="0"/>
          <w:marTop w:val="0"/>
          <w:marBottom w:val="0"/>
          <w:divBdr>
            <w:top w:val="none" w:sz="0" w:space="0" w:color="auto"/>
            <w:left w:val="none" w:sz="0" w:space="0" w:color="auto"/>
            <w:bottom w:val="none" w:sz="0" w:space="0" w:color="auto"/>
            <w:right w:val="none" w:sz="0" w:space="0" w:color="auto"/>
          </w:divBdr>
        </w:div>
        <w:div w:id="540099032">
          <w:marLeft w:val="480"/>
          <w:marRight w:val="0"/>
          <w:marTop w:val="0"/>
          <w:marBottom w:val="0"/>
          <w:divBdr>
            <w:top w:val="none" w:sz="0" w:space="0" w:color="auto"/>
            <w:left w:val="none" w:sz="0" w:space="0" w:color="auto"/>
            <w:bottom w:val="none" w:sz="0" w:space="0" w:color="auto"/>
            <w:right w:val="none" w:sz="0" w:space="0" w:color="auto"/>
          </w:divBdr>
        </w:div>
        <w:div w:id="691346950">
          <w:marLeft w:val="480"/>
          <w:marRight w:val="0"/>
          <w:marTop w:val="0"/>
          <w:marBottom w:val="0"/>
          <w:divBdr>
            <w:top w:val="none" w:sz="0" w:space="0" w:color="auto"/>
            <w:left w:val="none" w:sz="0" w:space="0" w:color="auto"/>
            <w:bottom w:val="none" w:sz="0" w:space="0" w:color="auto"/>
            <w:right w:val="none" w:sz="0" w:space="0" w:color="auto"/>
          </w:divBdr>
        </w:div>
        <w:div w:id="721372719">
          <w:marLeft w:val="480"/>
          <w:marRight w:val="0"/>
          <w:marTop w:val="0"/>
          <w:marBottom w:val="0"/>
          <w:divBdr>
            <w:top w:val="none" w:sz="0" w:space="0" w:color="auto"/>
            <w:left w:val="none" w:sz="0" w:space="0" w:color="auto"/>
            <w:bottom w:val="none" w:sz="0" w:space="0" w:color="auto"/>
            <w:right w:val="none" w:sz="0" w:space="0" w:color="auto"/>
          </w:divBdr>
        </w:div>
        <w:div w:id="731344165">
          <w:marLeft w:val="480"/>
          <w:marRight w:val="0"/>
          <w:marTop w:val="0"/>
          <w:marBottom w:val="0"/>
          <w:divBdr>
            <w:top w:val="none" w:sz="0" w:space="0" w:color="auto"/>
            <w:left w:val="none" w:sz="0" w:space="0" w:color="auto"/>
            <w:bottom w:val="none" w:sz="0" w:space="0" w:color="auto"/>
            <w:right w:val="none" w:sz="0" w:space="0" w:color="auto"/>
          </w:divBdr>
        </w:div>
        <w:div w:id="814874833">
          <w:marLeft w:val="480"/>
          <w:marRight w:val="0"/>
          <w:marTop w:val="0"/>
          <w:marBottom w:val="0"/>
          <w:divBdr>
            <w:top w:val="none" w:sz="0" w:space="0" w:color="auto"/>
            <w:left w:val="none" w:sz="0" w:space="0" w:color="auto"/>
            <w:bottom w:val="none" w:sz="0" w:space="0" w:color="auto"/>
            <w:right w:val="none" w:sz="0" w:space="0" w:color="auto"/>
          </w:divBdr>
        </w:div>
        <w:div w:id="864710786">
          <w:marLeft w:val="480"/>
          <w:marRight w:val="0"/>
          <w:marTop w:val="0"/>
          <w:marBottom w:val="0"/>
          <w:divBdr>
            <w:top w:val="none" w:sz="0" w:space="0" w:color="auto"/>
            <w:left w:val="none" w:sz="0" w:space="0" w:color="auto"/>
            <w:bottom w:val="none" w:sz="0" w:space="0" w:color="auto"/>
            <w:right w:val="none" w:sz="0" w:space="0" w:color="auto"/>
          </w:divBdr>
        </w:div>
        <w:div w:id="872963113">
          <w:marLeft w:val="480"/>
          <w:marRight w:val="0"/>
          <w:marTop w:val="0"/>
          <w:marBottom w:val="0"/>
          <w:divBdr>
            <w:top w:val="none" w:sz="0" w:space="0" w:color="auto"/>
            <w:left w:val="none" w:sz="0" w:space="0" w:color="auto"/>
            <w:bottom w:val="none" w:sz="0" w:space="0" w:color="auto"/>
            <w:right w:val="none" w:sz="0" w:space="0" w:color="auto"/>
          </w:divBdr>
        </w:div>
        <w:div w:id="929117293">
          <w:marLeft w:val="480"/>
          <w:marRight w:val="0"/>
          <w:marTop w:val="0"/>
          <w:marBottom w:val="0"/>
          <w:divBdr>
            <w:top w:val="none" w:sz="0" w:space="0" w:color="auto"/>
            <w:left w:val="none" w:sz="0" w:space="0" w:color="auto"/>
            <w:bottom w:val="none" w:sz="0" w:space="0" w:color="auto"/>
            <w:right w:val="none" w:sz="0" w:space="0" w:color="auto"/>
          </w:divBdr>
        </w:div>
        <w:div w:id="967661814">
          <w:marLeft w:val="480"/>
          <w:marRight w:val="0"/>
          <w:marTop w:val="0"/>
          <w:marBottom w:val="0"/>
          <w:divBdr>
            <w:top w:val="none" w:sz="0" w:space="0" w:color="auto"/>
            <w:left w:val="none" w:sz="0" w:space="0" w:color="auto"/>
            <w:bottom w:val="none" w:sz="0" w:space="0" w:color="auto"/>
            <w:right w:val="none" w:sz="0" w:space="0" w:color="auto"/>
          </w:divBdr>
        </w:div>
        <w:div w:id="977956961">
          <w:marLeft w:val="480"/>
          <w:marRight w:val="0"/>
          <w:marTop w:val="0"/>
          <w:marBottom w:val="0"/>
          <w:divBdr>
            <w:top w:val="none" w:sz="0" w:space="0" w:color="auto"/>
            <w:left w:val="none" w:sz="0" w:space="0" w:color="auto"/>
            <w:bottom w:val="none" w:sz="0" w:space="0" w:color="auto"/>
            <w:right w:val="none" w:sz="0" w:space="0" w:color="auto"/>
          </w:divBdr>
        </w:div>
        <w:div w:id="1054161726">
          <w:marLeft w:val="480"/>
          <w:marRight w:val="0"/>
          <w:marTop w:val="0"/>
          <w:marBottom w:val="0"/>
          <w:divBdr>
            <w:top w:val="none" w:sz="0" w:space="0" w:color="auto"/>
            <w:left w:val="none" w:sz="0" w:space="0" w:color="auto"/>
            <w:bottom w:val="none" w:sz="0" w:space="0" w:color="auto"/>
            <w:right w:val="none" w:sz="0" w:space="0" w:color="auto"/>
          </w:divBdr>
        </w:div>
        <w:div w:id="1080101926">
          <w:marLeft w:val="480"/>
          <w:marRight w:val="0"/>
          <w:marTop w:val="0"/>
          <w:marBottom w:val="0"/>
          <w:divBdr>
            <w:top w:val="none" w:sz="0" w:space="0" w:color="auto"/>
            <w:left w:val="none" w:sz="0" w:space="0" w:color="auto"/>
            <w:bottom w:val="none" w:sz="0" w:space="0" w:color="auto"/>
            <w:right w:val="none" w:sz="0" w:space="0" w:color="auto"/>
          </w:divBdr>
        </w:div>
        <w:div w:id="1163593614">
          <w:marLeft w:val="480"/>
          <w:marRight w:val="0"/>
          <w:marTop w:val="0"/>
          <w:marBottom w:val="0"/>
          <w:divBdr>
            <w:top w:val="none" w:sz="0" w:space="0" w:color="auto"/>
            <w:left w:val="none" w:sz="0" w:space="0" w:color="auto"/>
            <w:bottom w:val="none" w:sz="0" w:space="0" w:color="auto"/>
            <w:right w:val="none" w:sz="0" w:space="0" w:color="auto"/>
          </w:divBdr>
        </w:div>
        <w:div w:id="1234001216">
          <w:marLeft w:val="480"/>
          <w:marRight w:val="0"/>
          <w:marTop w:val="0"/>
          <w:marBottom w:val="0"/>
          <w:divBdr>
            <w:top w:val="none" w:sz="0" w:space="0" w:color="auto"/>
            <w:left w:val="none" w:sz="0" w:space="0" w:color="auto"/>
            <w:bottom w:val="none" w:sz="0" w:space="0" w:color="auto"/>
            <w:right w:val="none" w:sz="0" w:space="0" w:color="auto"/>
          </w:divBdr>
        </w:div>
        <w:div w:id="1276601348">
          <w:marLeft w:val="480"/>
          <w:marRight w:val="0"/>
          <w:marTop w:val="0"/>
          <w:marBottom w:val="0"/>
          <w:divBdr>
            <w:top w:val="none" w:sz="0" w:space="0" w:color="auto"/>
            <w:left w:val="none" w:sz="0" w:space="0" w:color="auto"/>
            <w:bottom w:val="none" w:sz="0" w:space="0" w:color="auto"/>
            <w:right w:val="none" w:sz="0" w:space="0" w:color="auto"/>
          </w:divBdr>
        </w:div>
        <w:div w:id="1278216625">
          <w:marLeft w:val="480"/>
          <w:marRight w:val="0"/>
          <w:marTop w:val="0"/>
          <w:marBottom w:val="0"/>
          <w:divBdr>
            <w:top w:val="none" w:sz="0" w:space="0" w:color="auto"/>
            <w:left w:val="none" w:sz="0" w:space="0" w:color="auto"/>
            <w:bottom w:val="none" w:sz="0" w:space="0" w:color="auto"/>
            <w:right w:val="none" w:sz="0" w:space="0" w:color="auto"/>
          </w:divBdr>
        </w:div>
        <w:div w:id="1350763252">
          <w:marLeft w:val="480"/>
          <w:marRight w:val="0"/>
          <w:marTop w:val="0"/>
          <w:marBottom w:val="0"/>
          <w:divBdr>
            <w:top w:val="none" w:sz="0" w:space="0" w:color="auto"/>
            <w:left w:val="none" w:sz="0" w:space="0" w:color="auto"/>
            <w:bottom w:val="none" w:sz="0" w:space="0" w:color="auto"/>
            <w:right w:val="none" w:sz="0" w:space="0" w:color="auto"/>
          </w:divBdr>
        </w:div>
        <w:div w:id="1383482788">
          <w:marLeft w:val="480"/>
          <w:marRight w:val="0"/>
          <w:marTop w:val="0"/>
          <w:marBottom w:val="0"/>
          <w:divBdr>
            <w:top w:val="none" w:sz="0" w:space="0" w:color="auto"/>
            <w:left w:val="none" w:sz="0" w:space="0" w:color="auto"/>
            <w:bottom w:val="none" w:sz="0" w:space="0" w:color="auto"/>
            <w:right w:val="none" w:sz="0" w:space="0" w:color="auto"/>
          </w:divBdr>
        </w:div>
        <w:div w:id="1467119564">
          <w:marLeft w:val="480"/>
          <w:marRight w:val="0"/>
          <w:marTop w:val="0"/>
          <w:marBottom w:val="0"/>
          <w:divBdr>
            <w:top w:val="none" w:sz="0" w:space="0" w:color="auto"/>
            <w:left w:val="none" w:sz="0" w:space="0" w:color="auto"/>
            <w:bottom w:val="none" w:sz="0" w:space="0" w:color="auto"/>
            <w:right w:val="none" w:sz="0" w:space="0" w:color="auto"/>
          </w:divBdr>
        </w:div>
        <w:div w:id="1485514155">
          <w:marLeft w:val="480"/>
          <w:marRight w:val="0"/>
          <w:marTop w:val="0"/>
          <w:marBottom w:val="0"/>
          <w:divBdr>
            <w:top w:val="none" w:sz="0" w:space="0" w:color="auto"/>
            <w:left w:val="none" w:sz="0" w:space="0" w:color="auto"/>
            <w:bottom w:val="none" w:sz="0" w:space="0" w:color="auto"/>
            <w:right w:val="none" w:sz="0" w:space="0" w:color="auto"/>
          </w:divBdr>
        </w:div>
        <w:div w:id="1492328512">
          <w:marLeft w:val="480"/>
          <w:marRight w:val="0"/>
          <w:marTop w:val="0"/>
          <w:marBottom w:val="0"/>
          <w:divBdr>
            <w:top w:val="none" w:sz="0" w:space="0" w:color="auto"/>
            <w:left w:val="none" w:sz="0" w:space="0" w:color="auto"/>
            <w:bottom w:val="none" w:sz="0" w:space="0" w:color="auto"/>
            <w:right w:val="none" w:sz="0" w:space="0" w:color="auto"/>
          </w:divBdr>
        </w:div>
        <w:div w:id="1525943110">
          <w:marLeft w:val="480"/>
          <w:marRight w:val="0"/>
          <w:marTop w:val="0"/>
          <w:marBottom w:val="0"/>
          <w:divBdr>
            <w:top w:val="none" w:sz="0" w:space="0" w:color="auto"/>
            <w:left w:val="none" w:sz="0" w:space="0" w:color="auto"/>
            <w:bottom w:val="none" w:sz="0" w:space="0" w:color="auto"/>
            <w:right w:val="none" w:sz="0" w:space="0" w:color="auto"/>
          </w:divBdr>
        </w:div>
        <w:div w:id="1547642258">
          <w:marLeft w:val="480"/>
          <w:marRight w:val="0"/>
          <w:marTop w:val="0"/>
          <w:marBottom w:val="0"/>
          <w:divBdr>
            <w:top w:val="none" w:sz="0" w:space="0" w:color="auto"/>
            <w:left w:val="none" w:sz="0" w:space="0" w:color="auto"/>
            <w:bottom w:val="none" w:sz="0" w:space="0" w:color="auto"/>
            <w:right w:val="none" w:sz="0" w:space="0" w:color="auto"/>
          </w:divBdr>
        </w:div>
        <w:div w:id="1653632189">
          <w:marLeft w:val="480"/>
          <w:marRight w:val="0"/>
          <w:marTop w:val="0"/>
          <w:marBottom w:val="0"/>
          <w:divBdr>
            <w:top w:val="none" w:sz="0" w:space="0" w:color="auto"/>
            <w:left w:val="none" w:sz="0" w:space="0" w:color="auto"/>
            <w:bottom w:val="none" w:sz="0" w:space="0" w:color="auto"/>
            <w:right w:val="none" w:sz="0" w:space="0" w:color="auto"/>
          </w:divBdr>
        </w:div>
        <w:div w:id="1692491802">
          <w:marLeft w:val="480"/>
          <w:marRight w:val="0"/>
          <w:marTop w:val="0"/>
          <w:marBottom w:val="0"/>
          <w:divBdr>
            <w:top w:val="none" w:sz="0" w:space="0" w:color="auto"/>
            <w:left w:val="none" w:sz="0" w:space="0" w:color="auto"/>
            <w:bottom w:val="none" w:sz="0" w:space="0" w:color="auto"/>
            <w:right w:val="none" w:sz="0" w:space="0" w:color="auto"/>
          </w:divBdr>
        </w:div>
        <w:div w:id="1692561524">
          <w:marLeft w:val="480"/>
          <w:marRight w:val="0"/>
          <w:marTop w:val="0"/>
          <w:marBottom w:val="0"/>
          <w:divBdr>
            <w:top w:val="none" w:sz="0" w:space="0" w:color="auto"/>
            <w:left w:val="none" w:sz="0" w:space="0" w:color="auto"/>
            <w:bottom w:val="none" w:sz="0" w:space="0" w:color="auto"/>
            <w:right w:val="none" w:sz="0" w:space="0" w:color="auto"/>
          </w:divBdr>
        </w:div>
        <w:div w:id="1731539053">
          <w:marLeft w:val="480"/>
          <w:marRight w:val="0"/>
          <w:marTop w:val="0"/>
          <w:marBottom w:val="0"/>
          <w:divBdr>
            <w:top w:val="none" w:sz="0" w:space="0" w:color="auto"/>
            <w:left w:val="none" w:sz="0" w:space="0" w:color="auto"/>
            <w:bottom w:val="none" w:sz="0" w:space="0" w:color="auto"/>
            <w:right w:val="none" w:sz="0" w:space="0" w:color="auto"/>
          </w:divBdr>
        </w:div>
        <w:div w:id="1739136383">
          <w:marLeft w:val="480"/>
          <w:marRight w:val="0"/>
          <w:marTop w:val="0"/>
          <w:marBottom w:val="0"/>
          <w:divBdr>
            <w:top w:val="none" w:sz="0" w:space="0" w:color="auto"/>
            <w:left w:val="none" w:sz="0" w:space="0" w:color="auto"/>
            <w:bottom w:val="none" w:sz="0" w:space="0" w:color="auto"/>
            <w:right w:val="none" w:sz="0" w:space="0" w:color="auto"/>
          </w:divBdr>
        </w:div>
        <w:div w:id="1773889447">
          <w:marLeft w:val="480"/>
          <w:marRight w:val="0"/>
          <w:marTop w:val="0"/>
          <w:marBottom w:val="0"/>
          <w:divBdr>
            <w:top w:val="none" w:sz="0" w:space="0" w:color="auto"/>
            <w:left w:val="none" w:sz="0" w:space="0" w:color="auto"/>
            <w:bottom w:val="none" w:sz="0" w:space="0" w:color="auto"/>
            <w:right w:val="none" w:sz="0" w:space="0" w:color="auto"/>
          </w:divBdr>
        </w:div>
        <w:div w:id="1836533180">
          <w:marLeft w:val="480"/>
          <w:marRight w:val="0"/>
          <w:marTop w:val="0"/>
          <w:marBottom w:val="0"/>
          <w:divBdr>
            <w:top w:val="none" w:sz="0" w:space="0" w:color="auto"/>
            <w:left w:val="none" w:sz="0" w:space="0" w:color="auto"/>
            <w:bottom w:val="none" w:sz="0" w:space="0" w:color="auto"/>
            <w:right w:val="none" w:sz="0" w:space="0" w:color="auto"/>
          </w:divBdr>
        </w:div>
        <w:div w:id="1856115585">
          <w:marLeft w:val="480"/>
          <w:marRight w:val="0"/>
          <w:marTop w:val="0"/>
          <w:marBottom w:val="0"/>
          <w:divBdr>
            <w:top w:val="none" w:sz="0" w:space="0" w:color="auto"/>
            <w:left w:val="none" w:sz="0" w:space="0" w:color="auto"/>
            <w:bottom w:val="none" w:sz="0" w:space="0" w:color="auto"/>
            <w:right w:val="none" w:sz="0" w:space="0" w:color="auto"/>
          </w:divBdr>
        </w:div>
        <w:div w:id="1943762942">
          <w:marLeft w:val="480"/>
          <w:marRight w:val="0"/>
          <w:marTop w:val="0"/>
          <w:marBottom w:val="0"/>
          <w:divBdr>
            <w:top w:val="none" w:sz="0" w:space="0" w:color="auto"/>
            <w:left w:val="none" w:sz="0" w:space="0" w:color="auto"/>
            <w:bottom w:val="none" w:sz="0" w:space="0" w:color="auto"/>
            <w:right w:val="none" w:sz="0" w:space="0" w:color="auto"/>
          </w:divBdr>
        </w:div>
        <w:div w:id="1949507933">
          <w:marLeft w:val="480"/>
          <w:marRight w:val="0"/>
          <w:marTop w:val="0"/>
          <w:marBottom w:val="0"/>
          <w:divBdr>
            <w:top w:val="none" w:sz="0" w:space="0" w:color="auto"/>
            <w:left w:val="none" w:sz="0" w:space="0" w:color="auto"/>
            <w:bottom w:val="none" w:sz="0" w:space="0" w:color="auto"/>
            <w:right w:val="none" w:sz="0" w:space="0" w:color="auto"/>
          </w:divBdr>
        </w:div>
        <w:div w:id="1984847679">
          <w:marLeft w:val="480"/>
          <w:marRight w:val="0"/>
          <w:marTop w:val="0"/>
          <w:marBottom w:val="0"/>
          <w:divBdr>
            <w:top w:val="none" w:sz="0" w:space="0" w:color="auto"/>
            <w:left w:val="none" w:sz="0" w:space="0" w:color="auto"/>
            <w:bottom w:val="none" w:sz="0" w:space="0" w:color="auto"/>
            <w:right w:val="none" w:sz="0" w:space="0" w:color="auto"/>
          </w:divBdr>
        </w:div>
        <w:div w:id="2028211638">
          <w:marLeft w:val="480"/>
          <w:marRight w:val="0"/>
          <w:marTop w:val="0"/>
          <w:marBottom w:val="0"/>
          <w:divBdr>
            <w:top w:val="none" w:sz="0" w:space="0" w:color="auto"/>
            <w:left w:val="none" w:sz="0" w:space="0" w:color="auto"/>
            <w:bottom w:val="none" w:sz="0" w:space="0" w:color="auto"/>
            <w:right w:val="none" w:sz="0" w:space="0" w:color="auto"/>
          </w:divBdr>
        </w:div>
        <w:div w:id="2049527493">
          <w:marLeft w:val="480"/>
          <w:marRight w:val="0"/>
          <w:marTop w:val="0"/>
          <w:marBottom w:val="0"/>
          <w:divBdr>
            <w:top w:val="none" w:sz="0" w:space="0" w:color="auto"/>
            <w:left w:val="none" w:sz="0" w:space="0" w:color="auto"/>
            <w:bottom w:val="none" w:sz="0" w:space="0" w:color="auto"/>
            <w:right w:val="none" w:sz="0" w:space="0" w:color="auto"/>
          </w:divBdr>
        </w:div>
        <w:div w:id="2049598618">
          <w:marLeft w:val="480"/>
          <w:marRight w:val="0"/>
          <w:marTop w:val="0"/>
          <w:marBottom w:val="0"/>
          <w:divBdr>
            <w:top w:val="none" w:sz="0" w:space="0" w:color="auto"/>
            <w:left w:val="none" w:sz="0" w:space="0" w:color="auto"/>
            <w:bottom w:val="none" w:sz="0" w:space="0" w:color="auto"/>
            <w:right w:val="none" w:sz="0" w:space="0" w:color="auto"/>
          </w:divBdr>
        </w:div>
        <w:div w:id="2064088369">
          <w:marLeft w:val="480"/>
          <w:marRight w:val="0"/>
          <w:marTop w:val="0"/>
          <w:marBottom w:val="0"/>
          <w:divBdr>
            <w:top w:val="none" w:sz="0" w:space="0" w:color="auto"/>
            <w:left w:val="none" w:sz="0" w:space="0" w:color="auto"/>
            <w:bottom w:val="none" w:sz="0" w:space="0" w:color="auto"/>
            <w:right w:val="none" w:sz="0" w:space="0" w:color="auto"/>
          </w:divBdr>
        </w:div>
        <w:div w:id="2141611100">
          <w:marLeft w:val="480"/>
          <w:marRight w:val="0"/>
          <w:marTop w:val="0"/>
          <w:marBottom w:val="0"/>
          <w:divBdr>
            <w:top w:val="none" w:sz="0" w:space="0" w:color="auto"/>
            <w:left w:val="none" w:sz="0" w:space="0" w:color="auto"/>
            <w:bottom w:val="none" w:sz="0" w:space="0" w:color="auto"/>
            <w:right w:val="none" w:sz="0" w:space="0" w:color="auto"/>
          </w:divBdr>
        </w:div>
      </w:divsChild>
    </w:div>
    <w:div w:id="1347174614">
      <w:bodyDiv w:val="1"/>
      <w:marLeft w:val="0"/>
      <w:marRight w:val="0"/>
      <w:marTop w:val="0"/>
      <w:marBottom w:val="0"/>
      <w:divBdr>
        <w:top w:val="none" w:sz="0" w:space="0" w:color="auto"/>
        <w:left w:val="none" w:sz="0" w:space="0" w:color="auto"/>
        <w:bottom w:val="none" w:sz="0" w:space="0" w:color="auto"/>
        <w:right w:val="none" w:sz="0" w:space="0" w:color="auto"/>
      </w:divBdr>
    </w:div>
    <w:div w:id="1351105939">
      <w:bodyDiv w:val="1"/>
      <w:marLeft w:val="0"/>
      <w:marRight w:val="0"/>
      <w:marTop w:val="0"/>
      <w:marBottom w:val="0"/>
      <w:divBdr>
        <w:top w:val="none" w:sz="0" w:space="0" w:color="auto"/>
        <w:left w:val="none" w:sz="0" w:space="0" w:color="auto"/>
        <w:bottom w:val="none" w:sz="0" w:space="0" w:color="auto"/>
        <w:right w:val="none" w:sz="0" w:space="0" w:color="auto"/>
      </w:divBdr>
      <w:divsChild>
        <w:div w:id="186719096">
          <w:marLeft w:val="0"/>
          <w:marRight w:val="0"/>
          <w:marTop w:val="0"/>
          <w:marBottom w:val="0"/>
          <w:divBdr>
            <w:top w:val="none" w:sz="0" w:space="0" w:color="auto"/>
            <w:left w:val="none" w:sz="0" w:space="0" w:color="auto"/>
            <w:bottom w:val="none" w:sz="0" w:space="0" w:color="auto"/>
            <w:right w:val="none" w:sz="0" w:space="0" w:color="auto"/>
          </w:divBdr>
          <w:divsChild>
            <w:div w:id="1247180965">
              <w:marLeft w:val="0"/>
              <w:marRight w:val="0"/>
              <w:marTop w:val="0"/>
              <w:marBottom w:val="0"/>
              <w:divBdr>
                <w:top w:val="none" w:sz="0" w:space="0" w:color="auto"/>
                <w:left w:val="none" w:sz="0" w:space="0" w:color="auto"/>
                <w:bottom w:val="none" w:sz="0" w:space="0" w:color="auto"/>
                <w:right w:val="none" w:sz="0" w:space="0" w:color="auto"/>
              </w:divBdr>
            </w:div>
          </w:divsChild>
        </w:div>
        <w:div w:id="659043824">
          <w:marLeft w:val="0"/>
          <w:marRight w:val="0"/>
          <w:marTop w:val="0"/>
          <w:marBottom w:val="0"/>
          <w:divBdr>
            <w:top w:val="none" w:sz="0" w:space="0" w:color="auto"/>
            <w:left w:val="none" w:sz="0" w:space="0" w:color="auto"/>
            <w:bottom w:val="none" w:sz="0" w:space="0" w:color="auto"/>
            <w:right w:val="none" w:sz="0" w:space="0" w:color="auto"/>
          </w:divBdr>
          <w:divsChild>
            <w:div w:id="1377316878">
              <w:marLeft w:val="0"/>
              <w:marRight w:val="0"/>
              <w:marTop w:val="0"/>
              <w:marBottom w:val="0"/>
              <w:divBdr>
                <w:top w:val="none" w:sz="0" w:space="0" w:color="auto"/>
                <w:left w:val="none" w:sz="0" w:space="0" w:color="auto"/>
                <w:bottom w:val="none" w:sz="0" w:space="0" w:color="auto"/>
                <w:right w:val="none" w:sz="0" w:space="0" w:color="auto"/>
              </w:divBdr>
            </w:div>
          </w:divsChild>
        </w:div>
        <w:div w:id="1052925113">
          <w:marLeft w:val="0"/>
          <w:marRight w:val="0"/>
          <w:marTop w:val="0"/>
          <w:marBottom w:val="0"/>
          <w:divBdr>
            <w:top w:val="none" w:sz="0" w:space="0" w:color="auto"/>
            <w:left w:val="none" w:sz="0" w:space="0" w:color="auto"/>
            <w:bottom w:val="none" w:sz="0" w:space="0" w:color="auto"/>
            <w:right w:val="none" w:sz="0" w:space="0" w:color="auto"/>
          </w:divBdr>
          <w:divsChild>
            <w:div w:id="165679497">
              <w:marLeft w:val="0"/>
              <w:marRight w:val="0"/>
              <w:marTop w:val="0"/>
              <w:marBottom w:val="0"/>
              <w:divBdr>
                <w:top w:val="none" w:sz="0" w:space="0" w:color="auto"/>
                <w:left w:val="none" w:sz="0" w:space="0" w:color="auto"/>
                <w:bottom w:val="none" w:sz="0" w:space="0" w:color="auto"/>
                <w:right w:val="none" w:sz="0" w:space="0" w:color="auto"/>
              </w:divBdr>
            </w:div>
          </w:divsChild>
        </w:div>
        <w:div w:id="1101997270">
          <w:marLeft w:val="0"/>
          <w:marRight w:val="0"/>
          <w:marTop w:val="0"/>
          <w:marBottom w:val="0"/>
          <w:divBdr>
            <w:top w:val="none" w:sz="0" w:space="0" w:color="auto"/>
            <w:left w:val="none" w:sz="0" w:space="0" w:color="auto"/>
            <w:bottom w:val="none" w:sz="0" w:space="0" w:color="auto"/>
            <w:right w:val="none" w:sz="0" w:space="0" w:color="auto"/>
          </w:divBdr>
          <w:divsChild>
            <w:div w:id="1649480754">
              <w:marLeft w:val="0"/>
              <w:marRight w:val="0"/>
              <w:marTop w:val="0"/>
              <w:marBottom w:val="0"/>
              <w:divBdr>
                <w:top w:val="none" w:sz="0" w:space="0" w:color="auto"/>
                <w:left w:val="none" w:sz="0" w:space="0" w:color="auto"/>
                <w:bottom w:val="none" w:sz="0" w:space="0" w:color="auto"/>
                <w:right w:val="none" w:sz="0" w:space="0" w:color="auto"/>
              </w:divBdr>
            </w:div>
          </w:divsChild>
        </w:div>
        <w:div w:id="1348368552">
          <w:marLeft w:val="0"/>
          <w:marRight w:val="0"/>
          <w:marTop w:val="0"/>
          <w:marBottom w:val="0"/>
          <w:divBdr>
            <w:top w:val="none" w:sz="0" w:space="0" w:color="auto"/>
            <w:left w:val="none" w:sz="0" w:space="0" w:color="auto"/>
            <w:bottom w:val="none" w:sz="0" w:space="0" w:color="auto"/>
            <w:right w:val="none" w:sz="0" w:space="0" w:color="auto"/>
          </w:divBdr>
          <w:divsChild>
            <w:div w:id="534268138">
              <w:marLeft w:val="0"/>
              <w:marRight w:val="0"/>
              <w:marTop w:val="0"/>
              <w:marBottom w:val="0"/>
              <w:divBdr>
                <w:top w:val="none" w:sz="0" w:space="0" w:color="auto"/>
                <w:left w:val="none" w:sz="0" w:space="0" w:color="auto"/>
                <w:bottom w:val="none" w:sz="0" w:space="0" w:color="auto"/>
                <w:right w:val="none" w:sz="0" w:space="0" w:color="auto"/>
              </w:divBdr>
            </w:div>
          </w:divsChild>
        </w:div>
        <w:div w:id="1452241201">
          <w:marLeft w:val="0"/>
          <w:marRight w:val="0"/>
          <w:marTop w:val="0"/>
          <w:marBottom w:val="0"/>
          <w:divBdr>
            <w:top w:val="none" w:sz="0" w:space="0" w:color="auto"/>
            <w:left w:val="none" w:sz="0" w:space="0" w:color="auto"/>
            <w:bottom w:val="none" w:sz="0" w:space="0" w:color="auto"/>
            <w:right w:val="none" w:sz="0" w:space="0" w:color="auto"/>
          </w:divBdr>
          <w:divsChild>
            <w:div w:id="133996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38967">
      <w:bodyDiv w:val="1"/>
      <w:marLeft w:val="0"/>
      <w:marRight w:val="0"/>
      <w:marTop w:val="0"/>
      <w:marBottom w:val="0"/>
      <w:divBdr>
        <w:top w:val="none" w:sz="0" w:space="0" w:color="auto"/>
        <w:left w:val="none" w:sz="0" w:space="0" w:color="auto"/>
        <w:bottom w:val="none" w:sz="0" w:space="0" w:color="auto"/>
        <w:right w:val="none" w:sz="0" w:space="0" w:color="auto"/>
      </w:divBdr>
      <w:divsChild>
        <w:div w:id="5523846">
          <w:marLeft w:val="480"/>
          <w:marRight w:val="0"/>
          <w:marTop w:val="0"/>
          <w:marBottom w:val="0"/>
          <w:divBdr>
            <w:top w:val="none" w:sz="0" w:space="0" w:color="auto"/>
            <w:left w:val="none" w:sz="0" w:space="0" w:color="auto"/>
            <w:bottom w:val="none" w:sz="0" w:space="0" w:color="auto"/>
            <w:right w:val="none" w:sz="0" w:space="0" w:color="auto"/>
          </w:divBdr>
        </w:div>
        <w:div w:id="60716958">
          <w:marLeft w:val="480"/>
          <w:marRight w:val="0"/>
          <w:marTop w:val="0"/>
          <w:marBottom w:val="0"/>
          <w:divBdr>
            <w:top w:val="none" w:sz="0" w:space="0" w:color="auto"/>
            <w:left w:val="none" w:sz="0" w:space="0" w:color="auto"/>
            <w:bottom w:val="none" w:sz="0" w:space="0" w:color="auto"/>
            <w:right w:val="none" w:sz="0" w:space="0" w:color="auto"/>
          </w:divBdr>
        </w:div>
        <w:div w:id="351028477">
          <w:marLeft w:val="480"/>
          <w:marRight w:val="0"/>
          <w:marTop w:val="0"/>
          <w:marBottom w:val="0"/>
          <w:divBdr>
            <w:top w:val="none" w:sz="0" w:space="0" w:color="auto"/>
            <w:left w:val="none" w:sz="0" w:space="0" w:color="auto"/>
            <w:bottom w:val="none" w:sz="0" w:space="0" w:color="auto"/>
            <w:right w:val="none" w:sz="0" w:space="0" w:color="auto"/>
          </w:divBdr>
        </w:div>
        <w:div w:id="400325383">
          <w:marLeft w:val="480"/>
          <w:marRight w:val="0"/>
          <w:marTop w:val="0"/>
          <w:marBottom w:val="0"/>
          <w:divBdr>
            <w:top w:val="none" w:sz="0" w:space="0" w:color="auto"/>
            <w:left w:val="none" w:sz="0" w:space="0" w:color="auto"/>
            <w:bottom w:val="none" w:sz="0" w:space="0" w:color="auto"/>
            <w:right w:val="none" w:sz="0" w:space="0" w:color="auto"/>
          </w:divBdr>
        </w:div>
        <w:div w:id="409037493">
          <w:marLeft w:val="480"/>
          <w:marRight w:val="0"/>
          <w:marTop w:val="0"/>
          <w:marBottom w:val="0"/>
          <w:divBdr>
            <w:top w:val="none" w:sz="0" w:space="0" w:color="auto"/>
            <w:left w:val="none" w:sz="0" w:space="0" w:color="auto"/>
            <w:bottom w:val="none" w:sz="0" w:space="0" w:color="auto"/>
            <w:right w:val="none" w:sz="0" w:space="0" w:color="auto"/>
          </w:divBdr>
        </w:div>
        <w:div w:id="467018399">
          <w:marLeft w:val="480"/>
          <w:marRight w:val="0"/>
          <w:marTop w:val="0"/>
          <w:marBottom w:val="0"/>
          <w:divBdr>
            <w:top w:val="none" w:sz="0" w:space="0" w:color="auto"/>
            <w:left w:val="none" w:sz="0" w:space="0" w:color="auto"/>
            <w:bottom w:val="none" w:sz="0" w:space="0" w:color="auto"/>
            <w:right w:val="none" w:sz="0" w:space="0" w:color="auto"/>
          </w:divBdr>
        </w:div>
        <w:div w:id="656156966">
          <w:marLeft w:val="480"/>
          <w:marRight w:val="0"/>
          <w:marTop w:val="0"/>
          <w:marBottom w:val="0"/>
          <w:divBdr>
            <w:top w:val="none" w:sz="0" w:space="0" w:color="auto"/>
            <w:left w:val="none" w:sz="0" w:space="0" w:color="auto"/>
            <w:bottom w:val="none" w:sz="0" w:space="0" w:color="auto"/>
            <w:right w:val="none" w:sz="0" w:space="0" w:color="auto"/>
          </w:divBdr>
        </w:div>
        <w:div w:id="674766116">
          <w:marLeft w:val="480"/>
          <w:marRight w:val="0"/>
          <w:marTop w:val="0"/>
          <w:marBottom w:val="0"/>
          <w:divBdr>
            <w:top w:val="none" w:sz="0" w:space="0" w:color="auto"/>
            <w:left w:val="none" w:sz="0" w:space="0" w:color="auto"/>
            <w:bottom w:val="none" w:sz="0" w:space="0" w:color="auto"/>
            <w:right w:val="none" w:sz="0" w:space="0" w:color="auto"/>
          </w:divBdr>
        </w:div>
        <w:div w:id="806162518">
          <w:marLeft w:val="480"/>
          <w:marRight w:val="0"/>
          <w:marTop w:val="0"/>
          <w:marBottom w:val="0"/>
          <w:divBdr>
            <w:top w:val="none" w:sz="0" w:space="0" w:color="auto"/>
            <w:left w:val="none" w:sz="0" w:space="0" w:color="auto"/>
            <w:bottom w:val="none" w:sz="0" w:space="0" w:color="auto"/>
            <w:right w:val="none" w:sz="0" w:space="0" w:color="auto"/>
          </w:divBdr>
        </w:div>
        <w:div w:id="852568214">
          <w:marLeft w:val="480"/>
          <w:marRight w:val="0"/>
          <w:marTop w:val="0"/>
          <w:marBottom w:val="0"/>
          <w:divBdr>
            <w:top w:val="none" w:sz="0" w:space="0" w:color="auto"/>
            <w:left w:val="none" w:sz="0" w:space="0" w:color="auto"/>
            <w:bottom w:val="none" w:sz="0" w:space="0" w:color="auto"/>
            <w:right w:val="none" w:sz="0" w:space="0" w:color="auto"/>
          </w:divBdr>
        </w:div>
        <w:div w:id="936519545">
          <w:marLeft w:val="480"/>
          <w:marRight w:val="0"/>
          <w:marTop w:val="0"/>
          <w:marBottom w:val="0"/>
          <w:divBdr>
            <w:top w:val="none" w:sz="0" w:space="0" w:color="auto"/>
            <w:left w:val="none" w:sz="0" w:space="0" w:color="auto"/>
            <w:bottom w:val="none" w:sz="0" w:space="0" w:color="auto"/>
            <w:right w:val="none" w:sz="0" w:space="0" w:color="auto"/>
          </w:divBdr>
        </w:div>
        <w:div w:id="1046023098">
          <w:marLeft w:val="480"/>
          <w:marRight w:val="0"/>
          <w:marTop w:val="0"/>
          <w:marBottom w:val="0"/>
          <w:divBdr>
            <w:top w:val="none" w:sz="0" w:space="0" w:color="auto"/>
            <w:left w:val="none" w:sz="0" w:space="0" w:color="auto"/>
            <w:bottom w:val="none" w:sz="0" w:space="0" w:color="auto"/>
            <w:right w:val="none" w:sz="0" w:space="0" w:color="auto"/>
          </w:divBdr>
        </w:div>
        <w:div w:id="1147551387">
          <w:marLeft w:val="480"/>
          <w:marRight w:val="0"/>
          <w:marTop w:val="0"/>
          <w:marBottom w:val="0"/>
          <w:divBdr>
            <w:top w:val="none" w:sz="0" w:space="0" w:color="auto"/>
            <w:left w:val="none" w:sz="0" w:space="0" w:color="auto"/>
            <w:bottom w:val="none" w:sz="0" w:space="0" w:color="auto"/>
            <w:right w:val="none" w:sz="0" w:space="0" w:color="auto"/>
          </w:divBdr>
        </w:div>
        <w:div w:id="1176576796">
          <w:marLeft w:val="480"/>
          <w:marRight w:val="0"/>
          <w:marTop w:val="0"/>
          <w:marBottom w:val="0"/>
          <w:divBdr>
            <w:top w:val="none" w:sz="0" w:space="0" w:color="auto"/>
            <w:left w:val="none" w:sz="0" w:space="0" w:color="auto"/>
            <w:bottom w:val="none" w:sz="0" w:space="0" w:color="auto"/>
            <w:right w:val="none" w:sz="0" w:space="0" w:color="auto"/>
          </w:divBdr>
        </w:div>
        <w:div w:id="1250698998">
          <w:marLeft w:val="480"/>
          <w:marRight w:val="0"/>
          <w:marTop w:val="0"/>
          <w:marBottom w:val="0"/>
          <w:divBdr>
            <w:top w:val="none" w:sz="0" w:space="0" w:color="auto"/>
            <w:left w:val="none" w:sz="0" w:space="0" w:color="auto"/>
            <w:bottom w:val="none" w:sz="0" w:space="0" w:color="auto"/>
            <w:right w:val="none" w:sz="0" w:space="0" w:color="auto"/>
          </w:divBdr>
        </w:div>
        <w:div w:id="1326544493">
          <w:marLeft w:val="480"/>
          <w:marRight w:val="0"/>
          <w:marTop w:val="0"/>
          <w:marBottom w:val="0"/>
          <w:divBdr>
            <w:top w:val="none" w:sz="0" w:space="0" w:color="auto"/>
            <w:left w:val="none" w:sz="0" w:space="0" w:color="auto"/>
            <w:bottom w:val="none" w:sz="0" w:space="0" w:color="auto"/>
            <w:right w:val="none" w:sz="0" w:space="0" w:color="auto"/>
          </w:divBdr>
        </w:div>
        <w:div w:id="1474251711">
          <w:marLeft w:val="480"/>
          <w:marRight w:val="0"/>
          <w:marTop w:val="0"/>
          <w:marBottom w:val="0"/>
          <w:divBdr>
            <w:top w:val="none" w:sz="0" w:space="0" w:color="auto"/>
            <w:left w:val="none" w:sz="0" w:space="0" w:color="auto"/>
            <w:bottom w:val="none" w:sz="0" w:space="0" w:color="auto"/>
            <w:right w:val="none" w:sz="0" w:space="0" w:color="auto"/>
          </w:divBdr>
        </w:div>
        <w:div w:id="1784885185">
          <w:marLeft w:val="480"/>
          <w:marRight w:val="0"/>
          <w:marTop w:val="0"/>
          <w:marBottom w:val="0"/>
          <w:divBdr>
            <w:top w:val="none" w:sz="0" w:space="0" w:color="auto"/>
            <w:left w:val="none" w:sz="0" w:space="0" w:color="auto"/>
            <w:bottom w:val="none" w:sz="0" w:space="0" w:color="auto"/>
            <w:right w:val="none" w:sz="0" w:space="0" w:color="auto"/>
          </w:divBdr>
        </w:div>
        <w:div w:id="1791364828">
          <w:marLeft w:val="480"/>
          <w:marRight w:val="0"/>
          <w:marTop w:val="0"/>
          <w:marBottom w:val="0"/>
          <w:divBdr>
            <w:top w:val="none" w:sz="0" w:space="0" w:color="auto"/>
            <w:left w:val="none" w:sz="0" w:space="0" w:color="auto"/>
            <w:bottom w:val="none" w:sz="0" w:space="0" w:color="auto"/>
            <w:right w:val="none" w:sz="0" w:space="0" w:color="auto"/>
          </w:divBdr>
        </w:div>
        <w:div w:id="1833763806">
          <w:marLeft w:val="480"/>
          <w:marRight w:val="0"/>
          <w:marTop w:val="0"/>
          <w:marBottom w:val="0"/>
          <w:divBdr>
            <w:top w:val="none" w:sz="0" w:space="0" w:color="auto"/>
            <w:left w:val="none" w:sz="0" w:space="0" w:color="auto"/>
            <w:bottom w:val="none" w:sz="0" w:space="0" w:color="auto"/>
            <w:right w:val="none" w:sz="0" w:space="0" w:color="auto"/>
          </w:divBdr>
        </w:div>
        <w:div w:id="1847088651">
          <w:marLeft w:val="480"/>
          <w:marRight w:val="0"/>
          <w:marTop w:val="0"/>
          <w:marBottom w:val="0"/>
          <w:divBdr>
            <w:top w:val="none" w:sz="0" w:space="0" w:color="auto"/>
            <w:left w:val="none" w:sz="0" w:space="0" w:color="auto"/>
            <w:bottom w:val="none" w:sz="0" w:space="0" w:color="auto"/>
            <w:right w:val="none" w:sz="0" w:space="0" w:color="auto"/>
          </w:divBdr>
        </w:div>
        <w:div w:id="1908953630">
          <w:marLeft w:val="480"/>
          <w:marRight w:val="0"/>
          <w:marTop w:val="0"/>
          <w:marBottom w:val="0"/>
          <w:divBdr>
            <w:top w:val="none" w:sz="0" w:space="0" w:color="auto"/>
            <w:left w:val="none" w:sz="0" w:space="0" w:color="auto"/>
            <w:bottom w:val="none" w:sz="0" w:space="0" w:color="auto"/>
            <w:right w:val="none" w:sz="0" w:space="0" w:color="auto"/>
          </w:divBdr>
        </w:div>
        <w:div w:id="1979872522">
          <w:marLeft w:val="480"/>
          <w:marRight w:val="0"/>
          <w:marTop w:val="0"/>
          <w:marBottom w:val="0"/>
          <w:divBdr>
            <w:top w:val="none" w:sz="0" w:space="0" w:color="auto"/>
            <w:left w:val="none" w:sz="0" w:space="0" w:color="auto"/>
            <w:bottom w:val="none" w:sz="0" w:space="0" w:color="auto"/>
            <w:right w:val="none" w:sz="0" w:space="0" w:color="auto"/>
          </w:divBdr>
        </w:div>
        <w:div w:id="1992172124">
          <w:marLeft w:val="480"/>
          <w:marRight w:val="0"/>
          <w:marTop w:val="0"/>
          <w:marBottom w:val="0"/>
          <w:divBdr>
            <w:top w:val="none" w:sz="0" w:space="0" w:color="auto"/>
            <w:left w:val="none" w:sz="0" w:space="0" w:color="auto"/>
            <w:bottom w:val="none" w:sz="0" w:space="0" w:color="auto"/>
            <w:right w:val="none" w:sz="0" w:space="0" w:color="auto"/>
          </w:divBdr>
        </w:div>
      </w:divsChild>
    </w:div>
    <w:div w:id="1364400348">
      <w:bodyDiv w:val="1"/>
      <w:marLeft w:val="0"/>
      <w:marRight w:val="0"/>
      <w:marTop w:val="0"/>
      <w:marBottom w:val="0"/>
      <w:divBdr>
        <w:top w:val="none" w:sz="0" w:space="0" w:color="auto"/>
        <w:left w:val="none" w:sz="0" w:space="0" w:color="auto"/>
        <w:bottom w:val="none" w:sz="0" w:space="0" w:color="auto"/>
        <w:right w:val="none" w:sz="0" w:space="0" w:color="auto"/>
      </w:divBdr>
    </w:div>
    <w:div w:id="1368990207">
      <w:bodyDiv w:val="1"/>
      <w:marLeft w:val="0"/>
      <w:marRight w:val="0"/>
      <w:marTop w:val="0"/>
      <w:marBottom w:val="0"/>
      <w:divBdr>
        <w:top w:val="none" w:sz="0" w:space="0" w:color="auto"/>
        <w:left w:val="none" w:sz="0" w:space="0" w:color="auto"/>
        <w:bottom w:val="none" w:sz="0" w:space="0" w:color="auto"/>
        <w:right w:val="none" w:sz="0" w:space="0" w:color="auto"/>
      </w:divBdr>
      <w:divsChild>
        <w:div w:id="349647265">
          <w:marLeft w:val="480"/>
          <w:marRight w:val="0"/>
          <w:marTop w:val="0"/>
          <w:marBottom w:val="0"/>
          <w:divBdr>
            <w:top w:val="none" w:sz="0" w:space="0" w:color="auto"/>
            <w:left w:val="none" w:sz="0" w:space="0" w:color="auto"/>
            <w:bottom w:val="none" w:sz="0" w:space="0" w:color="auto"/>
            <w:right w:val="none" w:sz="0" w:space="0" w:color="auto"/>
          </w:divBdr>
        </w:div>
        <w:div w:id="1960259063">
          <w:marLeft w:val="480"/>
          <w:marRight w:val="0"/>
          <w:marTop w:val="0"/>
          <w:marBottom w:val="0"/>
          <w:divBdr>
            <w:top w:val="none" w:sz="0" w:space="0" w:color="auto"/>
            <w:left w:val="none" w:sz="0" w:space="0" w:color="auto"/>
            <w:bottom w:val="none" w:sz="0" w:space="0" w:color="auto"/>
            <w:right w:val="none" w:sz="0" w:space="0" w:color="auto"/>
          </w:divBdr>
        </w:div>
        <w:div w:id="1987926551">
          <w:marLeft w:val="480"/>
          <w:marRight w:val="0"/>
          <w:marTop w:val="0"/>
          <w:marBottom w:val="0"/>
          <w:divBdr>
            <w:top w:val="none" w:sz="0" w:space="0" w:color="auto"/>
            <w:left w:val="none" w:sz="0" w:space="0" w:color="auto"/>
            <w:bottom w:val="none" w:sz="0" w:space="0" w:color="auto"/>
            <w:right w:val="none" w:sz="0" w:space="0" w:color="auto"/>
          </w:divBdr>
        </w:div>
      </w:divsChild>
    </w:div>
    <w:div w:id="1372681820">
      <w:bodyDiv w:val="1"/>
      <w:marLeft w:val="0"/>
      <w:marRight w:val="0"/>
      <w:marTop w:val="0"/>
      <w:marBottom w:val="0"/>
      <w:divBdr>
        <w:top w:val="none" w:sz="0" w:space="0" w:color="auto"/>
        <w:left w:val="none" w:sz="0" w:space="0" w:color="auto"/>
        <w:bottom w:val="none" w:sz="0" w:space="0" w:color="auto"/>
        <w:right w:val="none" w:sz="0" w:space="0" w:color="auto"/>
      </w:divBdr>
    </w:div>
    <w:div w:id="1374421769">
      <w:bodyDiv w:val="1"/>
      <w:marLeft w:val="0"/>
      <w:marRight w:val="0"/>
      <w:marTop w:val="0"/>
      <w:marBottom w:val="0"/>
      <w:divBdr>
        <w:top w:val="none" w:sz="0" w:space="0" w:color="auto"/>
        <w:left w:val="none" w:sz="0" w:space="0" w:color="auto"/>
        <w:bottom w:val="none" w:sz="0" w:space="0" w:color="auto"/>
        <w:right w:val="none" w:sz="0" w:space="0" w:color="auto"/>
      </w:divBdr>
    </w:div>
    <w:div w:id="1375153606">
      <w:bodyDiv w:val="1"/>
      <w:marLeft w:val="0"/>
      <w:marRight w:val="0"/>
      <w:marTop w:val="0"/>
      <w:marBottom w:val="0"/>
      <w:divBdr>
        <w:top w:val="none" w:sz="0" w:space="0" w:color="auto"/>
        <w:left w:val="none" w:sz="0" w:space="0" w:color="auto"/>
        <w:bottom w:val="none" w:sz="0" w:space="0" w:color="auto"/>
        <w:right w:val="none" w:sz="0" w:space="0" w:color="auto"/>
      </w:divBdr>
      <w:divsChild>
        <w:div w:id="51848784">
          <w:marLeft w:val="480"/>
          <w:marRight w:val="0"/>
          <w:marTop w:val="0"/>
          <w:marBottom w:val="0"/>
          <w:divBdr>
            <w:top w:val="none" w:sz="0" w:space="0" w:color="auto"/>
            <w:left w:val="none" w:sz="0" w:space="0" w:color="auto"/>
            <w:bottom w:val="none" w:sz="0" w:space="0" w:color="auto"/>
            <w:right w:val="none" w:sz="0" w:space="0" w:color="auto"/>
          </w:divBdr>
        </w:div>
        <w:div w:id="66419571">
          <w:marLeft w:val="480"/>
          <w:marRight w:val="0"/>
          <w:marTop w:val="0"/>
          <w:marBottom w:val="0"/>
          <w:divBdr>
            <w:top w:val="none" w:sz="0" w:space="0" w:color="auto"/>
            <w:left w:val="none" w:sz="0" w:space="0" w:color="auto"/>
            <w:bottom w:val="none" w:sz="0" w:space="0" w:color="auto"/>
            <w:right w:val="none" w:sz="0" w:space="0" w:color="auto"/>
          </w:divBdr>
        </w:div>
        <w:div w:id="80373551">
          <w:marLeft w:val="480"/>
          <w:marRight w:val="0"/>
          <w:marTop w:val="0"/>
          <w:marBottom w:val="0"/>
          <w:divBdr>
            <w:top w:val="none" w:sz="0" w:space="0" w:color="auto"/>
            <w:left w:val="none" w:sz="0" w:space="0" w:color="auto"/>
            <w:bottom w:val="none" w:sz="0" w:space="0" w:color="auto"/>
            <w:right w:val="none" w:sz="0" w:space="0" w:color="auto"/>
          </w:divBdr>
        </w:div>
        <w:div w:id="93139023">
          <w:marLeft w:val="480"/>
          <w:marRight w:val="0"/>
          <w:marTop w:val="0"/>
          <w:marBottom w:val="0"/>
          <w:divBdr>
            <w:top w:val="none" w:sz="0" w:space="0" w:color="auto"/>
            <w:left w:val="none" w:sz="0" w:space="0" w:color="auto"/>
            <w:bottom w:val="none" w:sz="0" w:space="0" w:color="auto"/>
            <w:right w:val="none" w:sz="0" w:space="0" w:color="auto"/>
          </w:divBdr>
        </w:div>
        <w:div w:id="107968354">
          <w:marLeft w:val="480"/>
          <w:marRight w:val="0"/>
          <w:marTop w:val="0"/>
          <w:marBottom w:val="0"/>
          <w:divBdr>
            <w:top w:val="none" w:sz="0" w:space="0" w:color="auto"/>
            <w:left w:val="none" w:sz="0" w:space="0" w:color="auto"/>
            <w:bottom w:val="none" w:sz="0" w:space="0" w:color="auto"/>
            <w:right w:val="none" w:sz="0" w:space="0" w:color="auto"/>
          </w:divBdr>
        </w:div>
        <w:div w:id="147065479">
          <w:marLeft w:val="480"/>
          <w:marRight w:val="0"/>
          <w:marTop w:val="0"/>
          <w:marBottom w:val="0"/>
          <w:divBdr>
            <w:top w:val="none" w:sz="0" w:space="0" w:color="auto"/>
            <w:left w:val="none" w:sz="0" w:space="0" w:color="auto"/>
            <w:bottom w:val="none" w:sz="0" w:space="0" w:color="auto"/>
            <w:right w:val="none" w:sz="0" w:space="0" w:color="auto"/>
          </w:divBdr>
        </w:div>
        <w:div w:id="209658386">
          <w:marLeft w:val="480"/>
          <w:marRight w:val="0"/>
          <w:marTop w:val="0"/>
          <w:marBottom w:val="0"/>
          <w:divBdr>
            <w:top w:val="none" w:sz="0" w:space="0" w:color="auto"/>
            <w:left w:val="none" w:sz="0" w:space="0" w:color="auto"/>
            <w:bottom w:val="none" w:sz="0" w:space="0" w:color="auto"/>
            <w:right w:val="none" w:sz="0" w:space="0" w:color="auto"/>
          </w:divBdr>
        </w:div>
        <w:div w:id="235478148">
          <w:marLeft w:val="480"/>
          <w:marRight w:val="0"/>
          <w:marTop w:val="0"/>
          <w:marBottom w:val="0"/>
          <w:divBdr>
            <w:top w:val="none" w:sz="0" w:space="0" w:color="auto"/>
            <w:left w:val="none" w:sz="0" w:space="0" w:color="auto"/>
            <w:bottom w:val="none" w:sz="0" w:space="0" w:color="auto"/>
            <w:right w:val="none" w:sz="0" w:space="0" w:color="auto"/>
          </w:divBdr>
        </w:div>
        <w:div w:id="259684455">
          <w:marLeft w:val="480"/>
          <w:marRight w:val="0"/>
          <w:marTop w:val="0"/>
          <w:marBottom w:val="0"/>
          <w:divBdr>
            <w:top w:val="none" w:sz="0" w:space="0" w:color="auto"/>
            <w:left w:val="none" w:sz="0" w:space="0" w:color="auto"/>
            <w:bottom w:val="none" w:sz="0" w:space="0" w:color="auto"/>
            <w:right w:val="none" w:sz="0" w:space="0" w:color="auto"/>
          </w:divBdr>
        </w:div>
        <w:div w:id="288316452">
          <w:marLeft w:val="480"/>
          <w:marRight w:val="0"/>
          <w:marTop w:val="0"/>
          <w:marBottom w:val="0"/>
          <w:divBdr>
            <w:top w:val="none" w:sz="0" w:space="0" w:color="auto"/>
            <w:left w:val="none" w:sz="0" w:space="0" w:color="auto"/>
            <w:bottom w:val="none" w:sz="0" w:space="0" w:color="auto"/>
            <w:right w:val="none" w:sz="0" w:space="0" w:color="auto"/>
          </w:divBdr>
        </w:div>
        <w:div w:id="368533735">
          <w:marLeft w:val="480"/>
          <w:marRight w:val="0"/>
          <w:marTop w:val="0"/>
          <w:marBottom w:val="0"/>
          <w:divBdr>
            <w:top w:val="none" w:sz="0" w:space="0" w:color="auto"/>
            <w:left w:val="none" w:sz="0" w:space="0" w:color="auto"/>
            <w:bottom w:val="none" w:sz="0" w:space="0" w:color="auto"/>
            <w:right w:val="none" w:sz="0" w:space="0" w:color="auto"/>
          </w:divBdr>
        </w:div>
        <w:div w:id="410663535">
          <w:marLeft w:val="480"/>
          <w:marRight w:val="0"/>
          <w:marTop w:val="0"/>
          <w:marBottom w:val="0"/>
          <w:divBdr>
            <w:top w:val="none" w:sz="0" w:space="0" w:color="auto"/>
            <w:left w:val="none" w:sz="0" w:space="0" w:color="auto"/>
            <w:bottom w:val="none" w:sz="0" w:space="0" w:color="auto"/>
            <w:right w:val="none" w:sz="0" w:space="0" w:color="auto"/>
          </w:divBdr>
        </w:div>
        <w:div w:id="468285479">
          <w:marLeft w:val="480"/>
          <w:marRight w:val="0"/>
          <w:marTop w:val="0"/>
          <w:marBottom w:val="0"/>
          <w:divBdr>
            <w:top w:val="none" w:sz="0" w:space="0" w:color="auto"/>
            <w:left w:val="none" w:sz="0" w:space="0" w:color="auto"/>
            <w:bottom w:val="none" w:sz="0" w:space="0" w:color="auto"/>
            <w:right w:val="none" w:sz="0" w:space="0" w:color="auto"/>
          </w:divBdr>
        </w:div>
        <w:div w:id="492331347">
          <w:marLeft w:val="480"/>
          <w:marRight w:val="0"/>
          <w:marTop w:val="0"/>
          <w:marBottom w:val="0"/>
          <w:divBdr>
            <w:top w:val="none" w:sz="0" w:space="0" w:color="auto"/>
            <w:left w:val="none" w:sz="0" w:space="0" w:color="auto"/>
            <w:bottom w:val="none" w:sz="0" w:space="0" w:color="auto"/>
            <w:right w:val="none" w:sz="0" w:space="0" w:color="auto"/>
          </w:divBdr>
        </w:div>
        <w:div w:id="595284240">
          <w:marLeft w:val="480"/>
          <w:marRight w:val="0"/>
          <w:marTop w:val="0"/>
          <w:marBottom w:val="0"/>
          <w:divBdr>
            <w:top w:val="none" w:sz="0" w:space="0" w:color="auto"/>
            <w:left w:val="none" w:sz="0" w:space="0" w:color="auto"/>
            <w:bottom w:val="none" w:sz="0" w:space="0" w:color="auto"/>
            <w:right w:val="none" w:sz="0" w:space="0" w:color="auto"/>
          </w:divBdr>
        </w:div>
        <w:div w:id="601686841">
          <w:marLeft w:val="480"/>
          <w:marRight w:val="0"/>
          <w:marTop w:val="0"/>
          <w:marBottom w:val="0"/>
          <w:divBdr>
            <w:top w:val="none" w:sz="0" w:space="0" w:color="auto"/>
            <w:left w:val="none" w:sz="0" w:space="0" w:color="auto"/>
            <w:bottom w:val="none" w:sz="0" w:space="0" w:color="auto"/>
            <w:right w:val="none" w:sz="0" w:space="0" w:color="auto"/>
          </w:divBdr>
        </w:div>
        <w:div w:id="629557418">
          <w:marLeft w:val="480"/>
          <w:marRight w:val="0"/>
          <w:marTop w:val="0"/>
          <w:marBottom w:val="0"/>
          <w:divBdr>
            <w:top w:val="none" w:sz="0" w:space="0" w:color="auto"/>
            <w:left w:val="none" w:sz="0" w:space="0" w:color="auto"/>
            <w:bottom w:val="none" w:sz="0" w:space="0" w:color="auto"/>
            <w:right w:val="none" w:sz="0" w:space="0" w:color="auto"/>
          </w:divBdr>
        </w:div>
        <w:div w:id="630941077">
          <w:marLeft w:val="480"/>
          <w:marRight w:val="0"/>
          <w:marTop w:val="0"/>
          <w:marBottom w:val="0"/>
          <w:divBdr>
            <w:top w:val="none" w:sz="0" w:space="0" w:color="auto"/>
            <w:left w:val="none" w:sz="0" w:space="0" w:color="auto"/>
            <w:bottom w:val="none" w:sz="0" w:space="0" w:color="auto"/>
            <w:right w:val="none" w:sz="0" w:space="0" w:color="auto"/>
          </w:divBdr>
        </w:div>
        <w:div w:id="634678403">
          <w:marLeft w:val="480"/>
          <w:marRight w:val="0"/>
          <w:marTop w:val="0"/>
          <w:marBottom w:val="0"/>
          <w:divBdr>
            <w:top w:val="none" w:sz="0" w:space="0" w:color="auto"/>
            <w:left w:val="none" w:sz="0" w:space="0" w:color="auto"/>
            <w:bottom w:val="none" w:sz="0" w:space="0" w:color="auto"/>
            <w:right w:val="none" w:sz="0" w:space="0" w:color="auto"/>
          </w:divBdr>
        </w:div>
        <w:div w:id="707334490">
          <w:marLeft w:val="480"/>
          <w:marRight w:val="0"/>
          <w:marTop w:val="0"/>
          <w:marBottom w:val="0"/>
          <w:divBdr>
            <w:top w:val="none" w:sz="0" w:space="0" w:color="auto"/>
            <w:left w:val="none" w:sz="0" w:space="0" w:color="auto"/>
            <w:bottom w:val="none" w:sz="0" w:space="0" w:color="auto"/>
            <w:right w:val="none" w:sz="0" w:space="0" w:color="auto"/>
          </w:divBdr>
        </w:div>
        <w:div w:id="816344158">
          <w:marLeft w:val="480"/>
          <w:marRight w:val="0"/>
          <w:marTop w:val="0"/>
          <w:marBottom w:val="0"/>
          <w:divBdr>
            <w:top w:val="none" w:sz="0" w:space="0" w:color="auto"/>
            <w:left w:val="none" w:sz="0" w:space="0" w:color="auto"/>
            <w:bottom w:val="none" w:sz="0" w:space="0" w:color="auto"/>
            <w:right w:val="none" w:sz="0" w:space="0" w:color="auto"/>
          </w:divBdr>
        </w:div>
        <w:div w:id="905994347">
          <w:marLeft w:val="480"/>
          <w:marRight w:val="0"/>
          <w:marTop w:val="0"/>
          <w:marBottom w:val="0"/>
          <w:divBdr>
            <w:top w:val="none" w:sz="0" w:space="0" w:color="auto"/>
            <w:left w:val="none" w:sz="0" w:space="0" w:color="auto"/>
            <w:bottom w:val="none" w:sz="0" w:space="0" w:color="auto"/>
            <w:right w:val="none" w:sz="0" w:space="0" w:color="auto"/>
          </w:divBdr>
        </w:div>
        <w:div w:id="987057571">
          <w:marLeft w:val="480"/>
          <w:marRight w:val="0"/>
          <w:marTop w:val="0"/>
          <w:marBottom w:val="0"/>
          <w:divBdr>
            <w:top w:val="none" w:sz="0" w:space="0" w:color="auto"/>
            <w:left w:val="none" w:sz="0" w:space="0" w:color="auto"/>
            <w:bottom w:val="none" w:sz="0" w:space="0" w:color="auto"/>
            <w:right w:val="none" w:sz="0" w:space="0" w:color="auto"/>
          </w:divBdr>
        </w:div>
        <w:div w:id="994259529">
          <w:marLeft w:val="480"/>
          <w:marRight w:val="0"/>
          <w:marTop w:val="0"/>
          <w:marBottom w:val="0"/>
          <w:divBdr>
            <w:top w:val="none" w:sz="0" w:space="0" w:color="auto"/>
            <w:left w:val="none" w:sz="0" w:space="0" w:color="auto"/>
            <w:bottom w:val="none" w:sz="0" w:space="0" w:color="auto"/>
            <w:right w:val="none" w:sz="0" w:space="0" w:color="auto"/>
          </w:divBdr>
        </w:div>
        <w:div w:id="997272429">
          <w:marLeft w:val="480"/>
          <w:marRight w:val="0"/>
          <w:marTop w:val="0"/>
          <w:marBottom w:val="0"/>
          <w:divBdr>
            <w:top w:val="none" w:sz="0" w:space="0" w:color="auto"/>
            <w:left w:val="none" w:sz="0" w:space="0" w:color="auto"/>
            <w:bottom w:val="none" w:sz="0" w:space="0" w:color="auto"/>
            <w:right w:val="none" w:sz="0" w:space="0" w:color="auto"/>
          </w:divBdr>
        </w:div>
        <w:div w:id="1082214091">
          <w:marLeft w:val="480"/>
          <w:marRight w:val="0"/>
          <w:marTop w:val="0"/>
          <w:marBottom w:val="0"/>
          <w:divBdr>
            <w:top w:val="none" w:sz="0" w:space="0" w:color="auto"/>
            <w:left w:val="none" w:sz="0" w:space="0" w:color="auto"/>
            <w:bottom w:val="none" w:sz="0" w:space="0" w:color="auto"/>
            <w:right w:val="none" w:sz="0" w:space="0" w:color="auto"/>
          </w:divBdr>
        </w:div>
        <w:div w:id="1131632603">
          <w:marLeft w:val="480"/>
          <w:marRight w:val="0"/>
          <w:marTop w:val="0"/>
          <w:marBottom w:val="0"/>
          <w:divBdr>
            <w:top w:val="none" w:sz="0" w:space="0" w:color="auto"/>
            <w:left w:val="none" w:sz="0" w:space="0" w:color="auto"/>
            <w:bottom w:val="none" w:sz="0" w:space="0" w:color="auto"/>
            <w:right w:val="none" w:sz="0" w:space="0" w:color="auto"/>
          </w:divBdr>
        </w:div>
        <w:div w:id="1162811609">
          <w:marLeft w:val="480"/>
          <w:marRight w:val="0"/>
          <w:marTop w:val="0"/>
          <w:marBottom w:val="0"/>
          <w:divBdr>
            <w:top w:val="none" w:sz="0" w:space="0" w:color="auto"/>
            <w:left w:val="none" w:sz="0" w:space="0" w:color="auto"/>
            <w:bottom w:val="none" w:sz="0" w:space="0" w:color="auto"/>
            <w:right w:val="none" w:sz="0" w:space="0" w:color="auto"/>
          </w:divBdr>
        </w:div>
        <w:div w:id="1413812521">
          <w:marLeft w:val="480"/>
          <w:marRight w:val="0"/>
          <w:marTop w:val="0"/>
          <w:marBottom w:val="0"/>
          <w:divBdr>
            <w:top w:val="none" w:sz="0" w:space="0" w:color="auto"/>
            <w:left w:val="none" w:sz="0" w:space="0" w:color="auto"/>
            <w:bottom w:val="none" w:sz="0" w:space="0" w:color="auto"/>
            <w:right w:val="none" w:sz="0" w:space="0" w:color="auto"/>
          </w:divBdr>
        </w:div>
        <w:div w:id="1535188009">
          <w:marLeft w:val="480"/>
          <w:marRight w:val="0"/>
          <w:marTop w:val="0"/>
          <w:marBottom w:val="0"/>
          <w:divBdr>
            <w:top w:val="none" w:sz="0" w:space="0" w:color="auto"/>
            <w:left w:val="none" w:sz="0" w:space="0" w:color="auto"/>
            <w:bottom w:val="none" w:sz="0" w:space="0" w:color="auto"/>
            <w:right w:val="none" w:sz="0" w:space="0" w:color="auto"/>
          </w:divBdr>
        </w:div>
        <w:div w:id="1626037021">
          <w:marLeft w:val="480"/>
          <w:marRight w:val="0"/>
          <w:marTop w:val="0"/>
          <w:marBottom w:val="0"/>
          <w:divBdr>
            <w:top w:val="none" w:sz="0" w:space="0" w:color="auto"/>
            <w:left w:val="none" w:sz="0" w:space="0" w:color="auto"/>
            <w:bottom w:val="none" w:sz="0" w:space="0" w:color="auto"/>
            <w:right w:val="none" w:sz="0" w:space="0" w:color="auto"/>
          </w:divBdr>
        </w:div>
        <w:div w:id="1718815126">
          <w:marLeft w:val="480"/>
          <w:marRight w:val="0"/>
          <w:marTop w:val="0"/>
          <w:marBottom w:val="0"/>
          <w:divBdr>
            <w:top w:val="none" w:sz="0" w:space="0" w:color="auto"/>
            <w:left w:val="none" w:sz="0" w:space="0" w:color="auto"/>
            <w:bottom w:val="none" w:sz="0" w:space="0" w:color="auto"/>
            <w:right w:val="none" w:sz="0" w:space="0" w:color="auto"/>
          </w:divBdr>
        </w:div>
        <w:div w:id="1729186169">
          <w:marLeft w:val="480"/>
          <w:marRight w:val="0"/>
          <w:marTop w:val="0"/>
          <w:marBottom w:val="0"/>
          <w:divBdr>
            <w:top w:val="none" w:sz="0" w:space="0" w:color="auto"/>
            <w:left w:val="none" w:sz="0" w:space="0" w:color="auto"/>
            <w:bottom w:val="none" w:sz="0" w:space="0" w:color="auto"/>
            <w:right w:val="none" w:sz="0" w:space="0" w:color="auto"/>
          </w:divBdr>
        </w:div>
        <w:div w:id="1746562402">
          <w:marLeft w:val="480"/>
          <w:marRight w:val="0"/>
          <w:marTop w:val="0"/>
          <w:marBottom w:val="0"/>
          <w:divBdr>
            <w:top w:val="none" w:sz="0" w:space="0" w:color="auto"/>
            <w:left w:val="none" w:sz="0" w:space="0" w:color="auto"/>
            <w:bottom w:val="none" w:sz="0" w:space="0" w:color="auto"/>
            <w:right w:val="none" w:sz="0" w:space="0" w:color="auto"/>
          </w:divBdr>
        </w:div>
        <w:div w:id="1773667546">
          <w:marLeft w:val="480"/>
          <w:marRight w:val="0"/>
          <w:marTop w:val="0"/>
          <w:marBottom w:val="0"/>
          <w:divBdr>
            <w:top w:val="none" w:sz="0" w:space="0" w:color="auto"/>
            <w:left w:val="none" w:sz="0" w:space="0" w:color="auto"/>
            <w:bottom w:val="none" w:sz="0" w:space="0" w:color="auto"/>
            <w:right w:val="none" w:sz="0" w:space="0" w:color="auto"/>
          </w:divBdr>
        </w:div>
        <w:div w:id="1782142836">
          <w:marLeft w:val="480"/>
          <w:marRight w:val="0"/>
          <w:marTop w:val="0"/>
          <w:marBottom w:val="0"/>
          <w:divBdr>
            <w:top w:val="none" w:sz="0" w:space="0" w:color="auto"/>
            <w:left w:val="none" w:sz="0" w:space="0" w:color="auto"/>
            <w:bottom w:val="none" w:sz="0" w:space="0" w:color="auto"/>
            <w:right w:val="none" w:sz="0" w:space="0" w:color="auto"/>
          </w:divBdr>
        </w:div>
        <w:div w:id="1805928604">
          <w:marLeft w:val="480"/>
          <w:marRight w:val="0"/>
          <w:marTop w:val="0"/>
          <w:marBottom w:val="0"/>
          <w:divBdr>
            <w:top w:val="none" w:sz="0" w:space="0" w:color="auto"/>
            <w:left w:val="none" w:sz="0" w:space="0" w:color="auto"/>
            <w:bottom w:val="none" w:sz="0" w:space="0" w:color="auto"/>
            <w:right w:val="none" w:sz="0" w:space="0" w:color="auto"/>
          </w:divBdr>
        </w:div>
        <w:div w:id="1831407440">
          <w:marLeft w:val="480"/>
          <w:marRight w:val="0"/>
          <w:marTop w:val="0"/>
          <w:marBottom w:val="0"/>
          <w:divBdr>
            <w:top w:val="none" w:sz="0" w:space="0" w:color="auto"/>
            <w:left w:val="none" w:sz="0" w:space="0" w:color="auto"/>
            <w:bottom w:val="none" w:sz="0" w:space="0" w:color="auto"/>
            <w:right w:val="none" w:sz="0" w:space="0" w:color="auto"/>
          </w:divBdr>
        </w:div>
        <w:div w:id="1884559324">
          <w:marLeft w:val="480"/>
          <w:marRight w:val="0"/>
          <w:marTop w:val="0"/>
          <w:marBottom w:val="0"/>
          <w:divBdr>
            <w:top w:val="none" w:sz="0" w:space="0" w:color="auto"/>
            <w:left w:val="none" w:sz="0" w:space="0" w:color="auto"/>
            <w:bottom w:val="none" w:sz="0" w:space="0" w:color="auto"/>
            <w:right w:val="none" w:sz="0" w:space="0" w:color="auto"/>
          </w:divBdr>
        </w:div>
      </w:divsChild>
    </w:div>
    <w:div w:id="1380744300">
      <w:bodyDiv w:val="1"/>
      <w:marLeft w:val="0"/>
      <w:marRight w:val="0"/>
      <w:marTop w:val="0"/>
      <w:marBottom w:val="0"/>
      <w:divBdr>
        <w:top w:val="none" w:sz="0" w:space="0" w:color="auto"/>
        <w:left w:val="none" w:sz="0" w:space="0" w:color="auto"/>
        <w:bottom w:val="none" w:sz="0" w:space="0" w:color="auto"/>
        <w:right w:val="none" w:sz="0" w:space="0" w:color="auto"/>
      </w:divBdr>
      <w:divsChild>
        <w:div w:id="19208535">
          <w:marLeft w:val="480"/>
          <w:marRight w:val="0"/>
          <w:marTop w:val="0"/>
          <w:marBottom w:val="0"/>
          <w:divBdr>
            <w:top w:val="none" w:sz="0" w:space="0" w:color="auto"/>
            <w:left w:val="none" w:sz="0" w:space="0" w:color="auto"/>
            <w:bottom w:val="none" w:sz="0" w:space="0" w:color="auto"/>
            <w:right w:val="none" w:sz="0" w:space="0" w:color="auto"/>
          </w:divBdr>
        </w:div>
        <w:div w:id="90517747">
          <w:marLeft w:val="480"/>
          <w:marRight w:val="0"/>
          <w:marTop w:val="0"/>
          <w:marBottom w:val="0"/>
          <w:divBdr>
            <w:top w:val="none" w:sz="0" w:space="0" w:color="auto"/>
            <w:left w:val="none" w:sz="0" w:space="0" w:color="auto"/>
            <w:bottom w:val="none" w:sz="0" w:space="0" w:color="auto"/>
            <w:right w:val="none" w:sz="0" w:space="0" w:color="auto"/>
          </w:divBdr>
        </w:div>
        <w:div w:id="243103288">
          <w:marLeft w:val="480"/>
          <w:marRight w:val="0"/>
          <w:marTop w:val="0"/>
          <w:marBottom w:val="0"/>
          <w:divBdr>
            <w:top w:val="none" w:sz="0" w:space="0" w:color="auto"/>
            <w:left w:val="none" w:sz="0" w:space="0" w:color="auto"/>
            <w:bottom w:val="none" w:sz="0" w:space="0" w:color="auto"/>
            <w:right w:val="none" w:sz="0" w:space="0" w:color="auto"/>
          </w:divBdr>
        </w:div>
        <w:div w:id="529805100">
          <w:marLeft w:val="480"/>
          <w:marRight w:val="0"/>
          <w:marTop w:val="0"/>
          <w:marBottom w:val="0"/>
          <w:divBdr>
            <w:top w:val="none" w:sz="0" w:space="0" w:color="auto"/>
            <w:left w:val="none" w:sz="0" w:space="0" w:color="auto"/>
            <w:bottom w:val="none" w:sz="0" w:space="0" w:color="auto"/>
            <w:right w:val="none" w:sz="0" w:space="0" w:color="auto"/>
          </w:divBdr>
        </w:div>
        <w:div w:id="530076207">
          <w:marLeft w:val="480"/>
          <w:marRight w:val="0"/>
          <w:marTop w:val="0"/>
          <w:marBottom w:val="0"/>
          <w:divBdr>
            <w:top w:val="none" w:sz="0" w:space="0" w:color="auto"/>
            <w:left w:val="none" w:sz="0" w:space="0" w:color="auto"/>
            <w:bottom w:val="none" w:sz="0" w:space="0" w:color="auto"/>
            <w:right w:val="none" w:sz="0" w:space="0" w:color="auto"/>
          </w:divBdr>
        </w:div>
        <w:div w:id="671294674">
          <w:marLeft w:val="480"/>
          <w:marRight w:val="0"/>
          <w:marTop w:val="0"/>
          <w:marBottom w:val="0"/>
          <w:divBdr>
            <w:top w:val="none" w:sz="0" w:space="0" w:color="auto"/>
            <w:left w:val="none" w:sz="0" w:space="0" w:color="auto"/>
            <w:bottom w:val="none" w:sz="0" w:space="0" w:color="auto"/>
            <w:right w:val="none" w:sz="0" w:space="0" w:color="auto"/>
          </w:divBdr>
        </w:div>
        <w:div w:id="719793345">
          <w:marLeft w:val="480"/>
          <w:marRight w:val="0"/>
          <w:marTop w:val="0"/>
          <w:marBottom w:val="0"/>
          <w:divBdr>
            <w:top w:val="none" w:sz="0" w:space="0" w:color="auto"/>
            <w:left w:val="none" w:sz="0" w:space="0" w:color="auto"/>
            <w:bottom w:val="none" w:sz="0" w:space="0" w:color="auto"/>
            <w:right w:val="none" w:sz="0" w:space="0" w:color="auto"/>
          </w:divBdr>
        </w:div>
        <w:div w:id="802189329">
          <w:marLeft w:val="480"/>
          <w:marRight w:val="0"/>
          <w:marTop w:val="0"/>
          <w:marBottom w:val="0"/>
          <w:divBdr>
            <w:top w:val="none" w:sz="0" w:space="0" w:color="auto"/>
            <w:left w:val="none" w:sz="0" w:space="0" w:color="auto"/>
            <w:bottom w:val="none" w:sz="0" w:space="0" w:color="auto"/>
            <w:right w:val="none" w:sz="0" w:space="0" w:color="auto"/>
          </w:divBdr>
        </w:div>
        <w:div w:id="851140116">
          <w:marLeft w:val="480"/>
          <w:marRight w:val="0"/>
          <w:marTop w:val="0"/>
          <w:marBottom w:val="0"/>
          <w:divBdr>
            <w:top w:val="none" w:sz="0" w:space="0" w:color="auto"/>
            <w:left w:val="none" w:sz="0" w:space="0" w:color="auto"/>
            <w:bottom w:val="none" w:sz="0" w:space="0" w:color="auto"/>
            <w:right w:val="none" w:sz="0" w:space="0" w:color="auto"/>
          </w:divBdr>
        </w:div>
        <w:div w:id="866717259">
          <w:marLeft w:val="480"/>
          <w:marRight w:val="0"/>
          <w:marTop w:val="0"/>
          <w:marBottom w:val="0"/>
          <w:divBdr>
            <w:top w:val="none" w:sz="0" w:space="0" w:color="auto"/>
            <w:left w:val="none" w:sz="0" w:space="0" w:color="auto"/>
            <w:bottom w:val="none" w:sz="0" w:space="0" w:color="auto"/>
            <w:right w:val="none" w:sz="0" w:space="0" w:color="auto"/>
          </w:divBdr>
        </w:div>
        <w:div w:id="882866206">
          <w:marLeft w:val="480"/>
          <w:marRight w:val="0"/>
          <w:marTop w:val="0"/>
          <w:marBottom w:val="0"/>
          <w:divBdr>
            <w:top w:val="none" w:sz="0" w:space="0" w:color="auto"/>
            <w:left w:val="none" w:sz="0" w:space="0" w:color="auto"/>
            <w:bottom w:val="none" w:sz="0" w:space="0" w:color="auto"/>
            <w:right w:val="none" w:sz="0" w:space="0" w:color="auto"/>
          </w:divBdr>
        </w:div>
        <w:div w:id="946234705">
          <w:marLeft w:val="480"/>
          <w:marRight w:val="0"/>
          <w:marTop w:val="0"/>
          <w:marBottom w:val="0"/>
          <w:divBdr>
            <w:top w:val="none" w:sz="0" w:space="0" w:color="auto"/>
            <w:left w:val="none" w:sz="0" w:space="0" w:color="auto"/>
            <w:bottom w:val="none" w:sz="0" w:space="0" w:color="auto"/>
            <w:right w:val="none" w:sz="0" w:space="0" w:color="auto"/>
          </w:divBdr>
        </w:div>
        <w:div w:id="1183785441">
          <w:marLeft w:val="480"/>
          <w:marRight w:val="0"/>
          <w:marTop w:val="0"/>
          <w:marBottom w:val="0"/>
          <w:divBdr>
            <w:top w:val="none" w:sz="0" w:space="0" w:color="auto"/>
            <w:left w:val="none" w:sz="0" w:space="0" w:color="auto"/>
            <w:bottom w:val="none" w:sz="0" w:space="0" w:color="auto"/>
            <w:right w:val="none" w:sz="0" w:space="0" w:color="auto"/>
          </w:divBdr>
        </w:div>
        <w:div w:id="1238400088">
          <w:marLeft w:val="480"/>
          <w:marRight w:val="0"/>
          <w:marTop w:val="0"/>
          <w:marBottom w:val="0"/>
          <w:divBdr>
            <w:top w:val="none" w:sz="0" w:space="0" w:color="auto"/>
            <w:left w:val="none" w:sz="0" w:space="0" w:color="auto"/>
            <w:bottom w:val="none" w:sz="0" w:space="0" w:color="auto"/>
            <w:right w:val="none" w:sz="0" w:space="0" w:color="auto"/>
          </w:divBdr>
        </w:div>
        <w:div w:id="1271276646">
          <w:marLeft w:val="480"/>
          <w:marRight w:val="0"/>
          <w:marTop w:val="0"/>
          <w:marBottom w:val="0"/>
          <w:divBdr>
            <w:top w:val="none" w:sz="0" w:space="0" w:color="auto"/>
            <w:left w:val="none" w:sz="0" w:space="0" w:color="auto"/>
            <w:bottom w:val="none" w:sz="0" w:space="0" w:color="auto"/>
            <w:right w:val="none" w:sz="0" w:space="0" w:color="auto"/>
          </w:divBdr>
        </w:div>
        <w:div w:id="1450854498">
          <w:marLeft w:val="480"/>
          <w:marRight w:val="0"/>
          <w:marTop w:val="0"/>
          <w:marBottom w:val="0"/>
          <w:divBdr>
            <w:top w:val="none" w:sz="0" w:space="0" w:color="auto"/>
            <w:left w:val="none" w:sz="0" w:space="0" w:color="auto"/>
            <w:bottom w:val="none" w:sz="0" w:space="0" w:color="auto"/>
            <w:right w:val="none" w:sz="0" w:space="0" w:color="auto"/>
          </w:divBdr>
        </w:div>
        <w:div w:id="1476025413">
          <w:marLeft w:val="480"/>
          <w:marRight w:val="0"/>
          <w:marTop w:val="0"/>
          <w:marBottom w:val="0"/>
          <w:divBdr>
            <w:top w:val="none" w:sz="0" w:space="0" w:color="auto"/>
            <w:left w:val="none" w:sz="0" w:space="0" w:color="auto"/>
            <w:bottom w:val="none" w:sz="0" w:space="0" w:color="auto"/>
            <w:right w:val="none" w:sz="0" w:space="0" w:color="auto"/>
          </w:divBdr>
        </w:div>
        <w:div w:id="1479692645">
          <w:marLeft w:val="480"/>
          <w:marRight w:val="0"/>
          <w:marTop w:val="0"/>
          <w:marBottom w:val="0"/>
          <w:divBdr>
            <w:top w:val="none" w:sz="0" w:space="0" w:color="auto"/>
            <w:left w:val="none" w:sz="0" w:space="0" w:color="auto"/>
            <w:bottom w:val="none" w:sz="0" w:space="0" w:color="auto"/>
            <w:right w:val="none" w:sz="0" w:space="0" w:color="auto"/>
          </w:divBdr>
        </w:div>
        <w:div w:id="1495144986">
          <w:marLeft w:val="480"/>
          <w:marRight w:val="0"/>
          <w:marTop w:val="0"/>
          <w:marBottom w:val="0"/>
          <w:divBdr>
            <w:top w:val="none" w:sz="0" w:space="0" w:color="auto"/>
            <w:left w:val="none" w:sz="0" w:space="0" w:color="auto"/>
            <w:bottom w:val="none" w:sz="0" w:space="0" w:color="auto"/>
            <w:right w:val="none" w:sz="0" w:space="0" w:color="auto"/>
          </w:divBdr>
        </w:div>
        <w:div w:id="1543253121">
          <w:marLeft w:val="480"/>
          <w:marRight w:val="0"/>
          <w:marTop w:val="0"/>
          <w:marBottom w:val="0"/>
          <w:divBdr>
            <w:top w:val="none" w:sz="0" w:space="0" w:color="auto"/>
            <w:left w:val="none" w:sz="0" w:space="0" w:color="auto"/>
            <w:bottom w:val="none" w:sz="0" w:space="0" w:color="auto"/>
            <w:right w:val="none" w:sz="0" w:space="0" w:color="auto"/>
          </w:divBdr>
        </w:div>
        <w:div w:id="1581599391">
          <w:marLeft w:val="480"/>
          <w:marRight w:val="0"/>
          <w:marTop w:val="0"/>
          <w:marBottom w:val="0"/>
          <w:divBdr>
            <w:top w:val="none" w:sz="0" w:space="0" w:color="auto"/>
            <w:left w:val="none" w:sz="0" w:space="0" w:color="auto"/>
            <w:bottom w:val="none" w:sz="0" w:space="0" w:color="auto"/>
            <w:right w:val="none" w:sz="0" w:space="0" w:color="auto"/>
          </w:divBdr>
        </w:div>
        <w:div w:id="1590311779">
          <w:marLeft w:val="480"/>
          <w:marRight w:val="0"/>
          <w:marTop w:val="0"/>
          <w:marBottom w:val="0"/>
          <w:divBdr>
            <w:top w:val="none" w:sz="0" w:space="0" w:color="auto"/>
            <w:left w:val="none" w:sz="0" w:space="0" w:color="auto"/>
            <w:bottom w:val="none" w:sz="0" w:space="0" w:color="auto"/>
            <w:right w:val="none" w:sz="0" w:space="0" w:color="auto"/>
          </w:divBdr>
        </w:div>
        <w:div w:id="1633320543">
          <w:marLeft w:val="480"/>
          <w:marRight w:val="0"/>
          <w:marTop w:val="0"/>
          <w:marBottom w:val="0"/>
          <w:divBdr>
            <w:top w:val="none" w:sz="0" w:space="0" w:color="auto"/>
            <w:left w:val="none" w:sz="0" w:space="0" w:color="auto"/>
            <w:bottom w:val="none" w:sz="0" w:space="0" w:color="auto"/>
            <w:right w:val="none" w:sz="0" w:space="0" w:color="auto"/>
          </w:divBdr>
        </w:div>
        <w:div w:id="1654292333">
          <w:marLeft w:val="480"/>
          <w:marRight w:val="0"/>
          <w:marTop w:val="0"/>
          <w:marBottom w:val="0"/>
          <w:divBdr>
            <w:top w:val="none" w:sz="0" w:space="0" w:color="auto"/>
            <w:left w:val="none" w:sz="0" w:space="0" w:color="auto"/>
            <w:bottom w:val="none" w:sz="0" w:space="0" w:color="auto"/>
            <w:right w:val="none" w:sz="0" w:space="0" w:color="auto"/>
          </w:divBdr>
        </w:div>
        <w:div w:id="1656256466">
          <w:marLeft w:val="480"/>
          <w:marRight w:val="0"/>
          <w:marTop w:val="0"/>
          <w:marBottom w:val="0"/>
          <w:divBdr>
            <w:top w:val="none" w:sz="0" w:space="0" w:color="auto"/>
            <w:left w:val="none" w:sz="0" w:space="0" w:color="auto"/>
            <w:bottom w:val="none" w:sz="0" w:space="0" w:color="auto"/>
            <w:right w:val="none" w:sz="0" w:space="0" w:color="auto"/>
          </w:divBdr>
        </w:div>
        <w:div w:id="1805656602">
          <w:marLeft w:val="480"/>
          <w:marRight w:val="0"/>
          <w:marTop w:val="0"/>
          <w:marBottom w:val="0"/>
          <w:divBdr>
            <w:top w:val="none" w:sz="0" w:space="0" w:color="auto"/>
            <w:left w:val="none" w:sz="0" w:space="0" w:color="auto"/>
            <w:bottom w:val="none" w:sz="0" w:space="0" w:color="auto"/>
            <w:right w:val="none" w:sz="0" w:space="0" w:color="auto"/>
          </w:divBdr>
        </w:div>
        <w:div w:id="1805848822">
          <w:marLeft w:val="480"/>
          <w:marRight w:val="0"/>
          <w:marTop w:val="0"/>
          <w:marBottom w:val="0"/>
          <w:divBdr>
            <w:top w:val="none" w:sz="0" w:space="0" w:color="auto"/>
            <w:left w:val="none" w:sz="0" w:space="0" w:color="auto"/>
            <w:bottom w:val="none" w:sz="0" w:space="0" w:color="auto"/>
            <w:right w:val="none" w:sz="0" w:space="0" w:color="auto"/>
          </w:divBdr>
        </w:div>
        <w:div w:id="1807972292">
          <w:marLeft w:val="480"/>
          <w:marRight w:val="0"/>
          <w:marTop w:val="0"/>
          <w:marBottom w:val="0"/>
          <w:divBdr>
            <w:top w:val="none" w:sz="0" w:space="0" w:color="auto"/>
            <w:left w:val="none" w:sz="0" w:space="0" w:color="auto"/>
            <w:bottom w:val="none" w:sz="0" w:space="0" w:color="auto"/>
            <w:right w:val="none" w:sz="0" w:space="0" w:color="auto"/>
          </w:divBdr>
        </w:div>
        <w:div w:id="1828395348">
          <w:marLeft w:val="480"/>
          <w:marRight w:val="0"/>
          <w:marTop w:val="0"/>
          <w:marBottom w:val="0"/>
          <w:divBdr>
            <w:top w:val="none" w:sz="0" w:space="0" w:color="auto"/>
            <w:left w:val="none" w:sz="0" w:space="0" w:color="auto"/>
            <w:bottom w:val="none" w:sz="0" w:space="0" w:color="auto"/>
            <w:right w:val="none" w:sz="0" w:space="0" w:color="auto"/>
          </w:divBdr>
        </w:div>
        <w:div w:id="1897279488">
          <w:marLeft w:val="480"/>
          <w:marRight w:val="0"/>
          <w:marTop w:val="0"/>
          <w:marBottom w:val="0"/>
          <w:divBdr>
            <w:top w:val="none" w:sz="0" w:space="0" w:color="auto"/>
            <w:left w:val="none" w:sz="0" w:space="0" w:color="auto"/>
            <w:bottom w:val="none" w:sz="0" w:space="0" w:color="auto"/>
            <w:right w:val="none" w:sz="0" w:space="0" w:color="auto"/>
          </w:divBdr>
        </w:div>
        <w:div w:id="1980380362">
          <w:marLeft w:val="480"/>
          <w:marRight w:val="0"/>
          <w:marTop w:val="0"/>
          <w:marBottom w:val="0"/>
          <w:divBdr>
            <w:top w:val="none" w:sz="0" w:space="0" w:color="auto"/>
            <w:left w:val="none" w:sz="0" w:space="0" w:color="auto"/>
            <w:bottom w:val="none" w:sz="0" w:space="0" w:color="auto"/>
            <w:right w:val="none" w:sz="0" w:space="0" w:color="auto"/>
          </w:divBdr>
        </w:div>
        <w:div w:id="2024435225">
          <w:marLeft w:val="480"/>
          <w:marRight w:val="0"/>
          <w:marTop w:val="0"/>
          <w:marBottom w:val="0"/>
          <w:divBdr>
            <w:top w:val="none" w:sz="0" w:space="0" w:color="auto"/>
            <w:left w:val="none" w:sz="0" w:space="0" w:color="auto"/>
            <w:bottom w:val="none" w:sz="0" w:space="0" w:color="auto"/>
            <w:right w:val="none" w:sz="0" w:space="0" w:color="auto"/>
          </w:divBdr>
        </w:div>
        <w:div w:id="2039549569">
          <w:marLeft w:val="480"/>
          <w:marRight w:val="0"/>
          <w:marTop w:val="0"/>
          <w:marBottom w:val="0"/>
          <w:divBdr>
            <w:top w:val="none" w:sz="0" w:space="0" w:color="auto"/>
            <w:left w:val="none" w:sz="0" w:space="0" w:color="auto"/>
            <w:bottom w:val="none" w:sz="0" w:space="0" w:color="auto"/>
            <w:right w:val="none" w:sz="0" w:space="0" w:color="auto"/>
          </w:divBdr>
        </w:div>
        <w:div w:id="2050955788">
          <w:marLeft w:val="480"/>
          <w:marRight w:val="0"/>
          <w:marTop w:val="0"/>
          <w:marBottom w:val="0"/>
          <w:divBdr>
            <w:top w:val="none" w:sz="0" w:space="0" w:color="auto"/>
            <w:left w:val="none" w:sz="0" w:space="0" w:color="auto"/>
            <w:bottom w:val="none" w:sz="0" w:space="0" w:color="auto"/>
            <w:right w:val="none" w:sz="0" w:space="0" w:color="auto"/>
          </w:divBdr>
        </w:div>
        <w:div w:id="2052873139">
          <w:marLeft w:val="480"/>
          <w:marRight w:val="0"/>
          <w:marTop w:val="0"/>
          <w:marBottom w:val="0"/>
          <w:divBdr>
            <w:top w:val="none" w:sz="0" w:space="0" w:color="auto"/>
            <w:left w:val="none" w:sz="0" w:space="0" w:color="auto"/>
            <w:bottom w:val="none" w:sz="0" w:space="0" w:color="auto"/>
            <w:right w:val="none" w:sz="0" w:space="0" w:color="auto"/>
          </w:divBdr>
        </w:div>
        <w:div w:id="2116516830">
          <w:marLeft w:val="480"/>
          <w:marRight w:val="0"/>
          <w:marTop w:val="0"/>
          <w:marBottom w:val="0"/>
          <w:divBdr>
            <w:top w:val="none" w:sz="0" w:space="0" w:color="auto"/>
            <w:left w:val="none" w:sz="0" w:space="0" w:color="auto"/>
            <w:bottom w:val="none" w:sz="0" w:space="0" w:color="auto"/>
            <w:right w:val="none" w:sz="0" w:space="0" w:color="auto"/>
          </w:divBdr>
        </w:div>
        <w:div w:id="2134786382">
          <w:marLeft w:val="480"/>
          <w:marRight w:val="0"/>
          <w:marTop w:val="0"/>
          <w:marBottom w:val="0"/>
          <w:divBdr>
            <w:top w:val="none" w:sz="0" w:space="0" w:color="auto"/>
            <w:left w:val="none" w:sz="0" w:space="0" w:color="auto"/>
            <w:bottom w:val="none" w:sz="0" w:space="0" w:color="auto"/>
            <w:right w:val="none" w:sz="0" w:space="0" w:color="auto"/>
          </w:divBdr>
        </w:div>
      </w:divsChild>
    </w:div>
    <w:div w:id="1385063895">
      <w:bodyDiv w:val="1"/>
      <w:marLeft w:val="0"/>
      <w:marRight w:val="0"/>
      <w:marTop w:val="0"/>
      <w:marBottom w:val="0"/>
      <w:divBdr>
        <w:top w:val="none" w:sz="0" w:space="0" w:color="auto"/>
        <w:left w:val="none" w:sz="0" w:space="0" w:color="auto"/>
        <w:bottom w:val="none" w:sz="0" w:space="0" w:color="auto"/>
        <w:right w:val="none" w:sz="0" w:space="0" w:color="auto"/>
      </w:divBdr>
    </w:div>
    <w:div w:id="1398748204">
      <w:bodyDiv w:val="1"/>
      <w:marLeft w:val="0"/>
      <w:marRight w:val="0"/>
      <w:marTop w:val="0"/>
      <w:marBottom w:val="0"/>
      <w:divBdr>
        <w:top w:val="none" w:sz="0" w:space="0" w:color="auto"/>
        <w:left w:val="none" w:sz="0" w:space="0" w:color="auto"/>
        <w:bottom w:val="none" w:sz="0" w:space="0" w:color="auto"/>
        <w:right w:val="none" w:sz="0" w:space="0" w:color="auto"/>
      </w:divBdr>
      <w:divsChild>
        <w:div w:id="37510201">
          <w:marLeft w:val="480"/>
          <w:marRight w:val="0"/>
          <w:marTop w:val="0"/>
          <w:marBottom w:val="0"/>
          <w:divBdr>
            <w:top w:val="none" w:sz="0" w:space="0" w:color="auto"/>
            <w:left w:val="none" w:sz="0" w:space="0" w:color="auto"/>
            <w:bottom w:val="none" w:sz="0" w:space="0" w:color="auto"/>
            <w:right w:val="none" w:sz="0" w:space="0" w:color="auto"/>
          </w:divBdr>
        </w:div>
        <w:div w:id="244849112">
          <w:marLeft w:val="480"/>
          <w:marRight w:val="0"/>
          <w:marTop w:val="0"/>
          <w:marBottom w:val="0"/>
          <w:divBdr>
            <w:top w:val="none" w:sz="0" w:space="0" w:color="auto"/>
            <w:left w:val="none" w:sz="0" w:space="0" w:color="auto"/>
            <w:bottom w:val="none" w:sz="0" w:space="0" w:color="auto"/>
            <w:right w:val="none" w:sz="0" w:space="0" w:color="auto"/>
          </w:divBdr>
        </w:div>
        <w:div w:id="248122815">
          <w:marLeft w:val="480"/>
          <w:marRight w:val="0"/>
          <w:marTop w:val="0"/>
          <w:marBottom w:val="0"/>
          <w:divBdr>
            <w:top w:val="none" w:sz="0" w:space="0" w:color="auto"/>
            <w:left w:val="none" w:sz="0" w:space="0" w:color="auto"/>
            <w:bottom w:val="none" w:sz="0" w:space="0" w:color="auto"/>
            <w:right w:val="none" w:sz="0" w:space="0" w:color="auto"/>
          </w:divBdr>
        </w:div>
        <w:div w:id="329990894">
          <w:marLeft w:val="480"/>
          <w:marRight w:val="0"/>
          <w:marTop w:val="0"/>
          <w:marBottom w:val="0"/>
          <w:divBdr>
            <w:top w:val="none" w:sz="0" w:space="0" w:color="auto"/>
            <w:left w:val="none" w:sz="0" w:space="0" w:color="auto"/>
            <w:bottom w:val="none" w:sz="0" w:space="0" w:color="auto"/>
            <w:right w:val="none" w:sz="0" w:space="0" w:color="auto"/>
          </w:divBdr>
        </w:div>
        <w:div w:id="398556850">
          <w:marLeft w:val="480"/>
          <w:marRight w:val="0"/>
          <w:marTop w:val="0"/>
          <w:marBottom w:val="0"/>
          <w:divBdr>
            <w:top w:val="none" w:sz="0" w:space="0" w:color="auto"/>
            <w:left w:val="none" w:sz="0" w:space="0" w:color="auto"/>
            <w:bottom w:val="none" w:sz="0" w:space="0" w:color="auto"/>
            <w:right w:val="none" w:sz="0" w:space="0" w:color="auto"/>
          </w:divBdr>
        </w:div>
        <w:div w:id="413093997">
          <w:marLeft w:val="480"/>
          <w:marRight w:val="0"/>
          <w:marTop w:val="0"/>
          <w:marBottom w:val="0"/>
          <w:divBdr>
            <w:top w:val="none" w:sz="0" w:space="0" w:color="auto"/>
            <w:left w:val="none" w:sz="0" w:space="0" w:color="auto"/>
            <w:bottom w:val="none" w:sz="0" w:space="0" w:color="auto"/>
            <w:right w:val="none" w:sz="0" w:space="0" w:color="auto"/>
          </w:divBdr>
        </w:div>
        <w:div w:id="465507686">
          <w:marLeft w:val="480"/>
          <w:marRight w:val="0"/>
          <w:marTop w:val="0"/>
          <w:marBottom w:val="0"/>
          <w:divBdr>
            <w:top w:val="none" w:sz="0" w:space="0" w:color="auto"/>
            <w:left w:val="none" w:sz="0" w:space="0" w:color="auto"/>
            <w:bottom w:val="none" w:sz="0" w:space="0" w:color="auto"/>
            <w:right w:val="none" w:sz="0" w:space="0" w:color="auto"/>
          </w:divBdr>
        </w:div>
        <w:div w:id="994381267">
          <w:marLeft w:val="480"/>
          <w:marRight w:val="0"/>
          <w:marTop w:val="0"/>
          <w:marBottom w:val="0"/>
          <w:divBdr>
            <w:top w:val="none" w:sz="0" w:space="0" w:color="auto"/>
            <w:left w:val="none" w:sz="0" w:space="0" w:color="auto"/>
            <w:bottom w:val="none" w:sz="0" w:space="0" w:color="auto"/>
            <w:right w:val="none" w:sz="0" w:space="0" w:color="auto"/>
          </w:divBdr>
        </w:div>
        <w:div w:id="1237395996">
          <w:marLeft w:val="480"/>
          <w:marRight w:val="0"/>
          <w:marTop w:val="0"/>
          <w:marBottom w:val="0"/>
          <w:divBdr>
            <w:top w:val="none" w:sz="0" w:space="0" w:color="auto"/>
            <w:left w:val="none" w:sz="0" w:space="0" w:color="auto"/>
            <w:bottom w:val="none" w:sz="0" w:space="0" w:color="auto"/>
            <w:right w:val="none" w:sz="0" w:space="0" w:color="auto"/>
          </w:divBdr>
        </w:div>
        <w:div w:id="1476793671">
          <w:marLeft w:val="480"/>
          <w:marRight w:val="0"/>
          <w:marTop w:val="0"/>
          <w:marBottom w:val="0"/>
          <w:divBdr>
            <w:top w:val="none" w:sz="0" w:space="0" w:color="auto"/>
            <w:left w:val="none" w:sz="0" w:space="0" w:color="auto"/>
            <w:bottom w:val="none" w:sz="0" w:space="0" w:color="auto"/>
            <w:right w:val="none" w:sz="0" w:space="0" w:color="auto"/>
          </w:divBdr>
        </w:div>
        <w:div w:id="1485245415">
          <w:marLeft w:val="480"/>
          <w:marRight w:val="0"/>
          <w:marTop w:val="0"/>
          <w:marBottom w:val="0"/>
          <w:divBdr>
            <w:top w:val="none" w:sz="0" w:space="0" w:color="auto"/>
            <w:left w:val="none" w:sz="0" w:space="0" w:color="auto"/>
            <w:bottom w:val="none" w:sz="0" w:space="0" w:color="auto"/>
            <w:right w:val="none" w:sz="0" w:space="0" w:color="auto"/>
          </w:divBdr>
        </w:div>
        <w:div w:id="1528836211">
          <w:marLeft w:val="480"/>
          <w:marRight w:val="0"/>
          <w:marTop w:val="0"/>
          <w:marBottom w:val="0"/>
          <w:divBdr>
            <w:top w:val="none" w:sz="0" w:space="0" w:color="auto"/>
            <w:left w:val="none" w:sz="0" w:space="0" w:color="auto"/>
            <w:bottom w:val="none" w:sz="0" w:space="0" w:color="auto"/>
            <w:right w:val="none" w:sz="0" w:space="0" w:color="auto"/>
          </w:divBdr>
        </w:div>
        <w:div w:id="1695571024">
          <w:marLeft w:val="480"/>
          <w:marRight w:val="0"/>
          <w:marTop w:val="0"/>
          <w:marBottom w:val="0"/>
          <w:divBdr>
            <w:top w:val="none" w:sz="0" w:space="0" w:color="auto"/>
            <w:left w:val="none" w:sz="0" w:space="0" w:color="auto"/>
            <w:bottom w:val="none" w:sz="0" w:space="0" w:color="auto"/>
            <w:right w:val="none" w:sz="0" w:space="0" w:color="auto"/>
          </w:divBdr>
        </w:div>
        <w:div w:id="2073695246">
          <w:marLeft w:val="480"/>
          <w:marRight w:val="0"/>
          <w:marTop w:val="0"/>
          <w:marBottom w:val="0"/>
          <w:divBdr>
            <w:top w:val="none" w:sz="0" w:space="0" w:color="auto"/>
            <w:left w:val="none" w:sz="0" w:space="0" w:color="auto"/>
            <w:bottom w:val="none" w:sz="0" w:space="0" w:color="auto"/>
            <w:right w:val="none" w:sz="0" w:space="0" w:color="auto"/>
          </w:divBdr>
        </w:div>
      </w:divsChild>
    </w:div>
    <w:div w:id="1406026280">
      <w:bodyDiv w:val="1"/>
      <w:marLeft w:val="0"/>
      <w:marRight w:val="0"/>
      <w:marTop w:val="0"/>
      <w:marBottom w:val="0"/>
      <w:divBdr>
        <w:top w:val="none" w:sz="0" w:space="0" w:color="auto"/>
        <w:left w:val="none" w:sz="0" w:space="0" w:color="auto"/>
        <w:bottom w:val="none" w:sz="0" w:space="0" w:color="auto"/>
        <w:right w:val="none" w:sz="0" w:space="0" w:color="auto"/>
      </w:divBdr>
      <w:divsChild>
        <w:div w:id="226576448">
          <w:marLeft w:val="480"/>
          <w:marRight w:val="0"/>
          <w:marTop w:val="0"/>
          <w:marBottom w:val="0"/>
          <w:divBdr>
            <w:top w:val="none" w:sz="0" w:space="0" w:color="auto"/>
            <w:left w:val="none" w:sz="0" w:space="0" w:color="auto"/>
            <w:bottom w:val="none" w:sz="0" w:space="0" w:color="auto"/>
            <w:right w:val="none" w:sz="0" w:space="0" w:color="auto"/>
          </w:divBdr>
        </w:div>
        <w:div w:id="295571279">
          <w:marLeft w:val="480"/>
          <w:marRight w:val="0"/>
          <w:marTop w:val="0"/>
          <w:marBottom w:val="0"/>
          <w:divBdr>
            <w:top w:val="none" w:sz="0" w:space="0" w:color="auto"/>
            <w:left w:val="none" w:sz="0" w:space="0" w:color="auto"/>
            <w:bottom w:val="none" w:sz="0" w:space="0" w:color="auto"/>
            <w:right w:val="none" w:sz="0" w:space="0" w:color="auto"/>
          </w:divBdr>
        </w:div>
        <w:div w:id="302009621">
          <w:marLeft w:val="480"/>
          <w:marRight w:val="0"/>
          <w:marTop w:val="0"/>
          <w:marBottom w:val="0"/>
          <w:divBdr>
            <w:top w:val="none" w:sz="0" w:space="0" w:color="auto"/>
            <w:left w:val="none" w:sz="0" w:space="0" w:color="auto"/>
            <w:bottom w:val="none" w:sz="0" w:space="0" w:color="auto"/>
            <w:right w:val="none" w:sz="0" w:space="0" w:color="auto"/>
          </w:divBdr>
        </w:div>
        <w:div w:id="378356675">
          <w:marLeft w:val="480"/>
          <w:marRight w:val="0"/>
          <w:marTop w:val="0"/>
          <w:marBottom w:val="0"/>
          <w:divBdr>
            <w:top w:val="none" w:sz="0" w:space="0" w:color="auto"/>
            <w:left w:val="none" w:sz="0" w:space="0" w:color="auto"/>
            <w:bottom w:val="none" w:sz="0" w:space="0" w:color="auto"/>
            <w:right w:val="none" w:sz="0" w:space="0" w:color="auto"/>
          </w:divBdr>
        </w:div>
        <w:div w:id="460533645">
          <w:marLeft w:val="480"/>
          <w:marRight w:val="0"/>
          <w:marTop w:val="0"/>
          <w:marBottom w:val="0"/>
          <w:divBdr>
            <w:top w:val="none" w:sz="0" w:space="0" w:color="auto"/>
            <w:left w:val="none" w:sz="0" w:space="0" w:color="auto"/>
            <w:bottom w:val="none" w:sz="0" w:space="0" w:color="auto"/>
            <w:right w:val="none" w:sz="0" w:space="0" w:color="auto"/>
          </w:divBdr>
        </w:div>
        <w:div w:id="472791683">
          <w:marLeft w:val="480"/>
          <w:marRight w:val="0"/>
          <w:marTop w:val="0"/>
          <w:marBottom w:val="0"/>
          <w:divBdr>
            <w:top w:val="none" w:sz="0" w:space="0" w:color="auto"/>
            <w:left w:val="none" w:sz="0" w:space="0" w:color="auto"/>
            <w:bottom w:val="none" w:sz="0" w:space="0" w:color="auto"/>
            <w:right w:val="none" w:sz="0" w:space="0" w:color="auto"/>
          </w:divBdr>
        </w:div>
        <w:div w:id="506166370">
          <w:marLeft w:val="480"/>
          <w:marRight w:val="0"/>
          <w:marTop w:val="0"/>
          <w:marBottom w:val="0"/>
          <w:divBdr>
            <w:top w:val="none" w:sz="0" w:space="0" w:color="auto"/>
            <w:left w:val="none" w:sz="0" w:space="0" w:color="auto"/>
            <w:bottom w:val="none" w:sz="0" w:space="0" w:color="auto"/>
            <w:right w:val="none" w:sz="0" w:space="0" w:color="auto"/>
          </w:divBdr>
        </w:div>
        <w:div w:id="517431005">
          <w:marLeft w:val="480"/>
          <w:marRight w:val="0"/>
          <w:marTop w:val="0"/>
          <w:marBottom w:val="0"/>
          <w:divBdr>
            <w:top w:val="none" w:sz="0" w:space="0" w:color="auto"/>
            <w:left w:val="none" w:sz="0" w:space="0" w:color="auto"/>
            <w:bottom w:val="none" w:sz="0" w:space="0" w:color="auto"/>
            <w:right w:val="none" w:sz="0" w:space="0" w:color="auto"/>
          </w:divBdr>
        </w:div>
        <w:div w:id="569116416">
          <w:marLeft w:val="480"/>
          <w:marRight w:val="0"/>
          <w:marTop w:val="0"/>
          <w:marBottom w:val="0"/>
          <w:divBdr>
            <w:top w:val="none" w:sz="0" w:space="0" w:color="auto"/>
            <w:left w:val="none" w:sz="0" w:space="0" w:color="auto"/>
            <w:bottom w:val="none" w:sz="0" w:space="0" w:color="auto"/>
            <w:right w:val="none" w:sz="0" w:space="0" w:color="auto"/>
          </w:divBdr>
        </w:div>
        <w:div w:id="779911022">
          <w:marLeft w:val="480"/>
          <w:marRight w:val="0"/>
          <w:marTop w:val="0"/>
          <w:marBottom w:val="0"/>
          <w:divBdr>
            <w:top w:val="none" w:sz="0" w:space="0" w:color="auto"/>
            <w:left w:val="none" w:sz="0" w:space="0" w:color="auto"/>
            <w:bottom w:val="none" w:sz="0" w:space="0" w:color="auto"/>
            <w:right w:val="none" w:sz="0" w:space="0" w:color="auto"/>
          </w:divBdr>
        </w:div>
        <w:div w:id="860977227">
          <w:marLeft w:val="480"/>
          <w:marRight w:val="0"/>
          <w:marTop w:val="0"/>
          <w:marBottom w:val="0"/>
          <w:divBdr>
            <w:top w:val="none" w:sz="0" w:space="0" w:color="auto"/>
            <w:left w:val="none" w:sz="0" w:space="0" w:color="auto"/>
            <w:bottom w:val="none" w:sz="0" w:space="0" w:color="auto"/>
            <w:right w:val="none" w:sz="0" w:space="0" w:color="auto"/>
          </w:divBdr>
        </w:div>
        <w:div w:id="885918293">
          <w:marLeft w:val="480"/>
          <w:marRight w:val="0"/>
          <w:marTop w:val="0"/>
          <w:marBottom w:val="0"/>
          <w:divBdr>
            <w:top w:val="none" w:sz="0" w:space="0" w:color="auto"/>
            <w:left w:val="none" w:sz="0" w:space="0" w:color="auto"/>
            <w:bottom w:val="none" w:sz="0" w:space="0" w:color="auto"/>
            <w:right w:val="none" w:sz="0" w:space="0" w:color="auto"/>
          </w:divBdr>
        </w:div>
        <w:div w:id="1057389687">
          <w:marLeft w:val="480"/>
          <w:marRight w:val="0"/>
          <w:marTop w:val="0"/>
          <w:marBottom w:val="0"/>
          <w:divBdr>
            <w:top w:val="none" w:sz="0" w:space="0" w:color="auto"/>
            <w:left w:val="none" w:sz="0" w:space="0" w:color="auto"/>
            <w:bottom w:val="none" w:sz="0" w:space="0" w:color="auto"/>
            <w:right w:val="none" w:sz="0" w:space="0" w:color="auto"/>
          </w:divBdr>
        </w:div>
        <w:div w:id="1209222870">
          <w:marLeft w:val="480"/>
          <w:marRight w:val="0"/>
          <w:marTop w:val="0"/>
          <w:marBottom w:val="0"/>
          <w:divBdr>
            <w:top w:val="none" w:sz="0" w:space="0" w:color="auto"/>
            <w:left w:val="none" w:sz="0" w:space="0" w:color="auto"/>
            <w:bottom w:val="none" w:sz="0" w:space="0" w:color="auto"/>
            <w:right w:val="none" w:sz="0" w:space="0" w:color="auto"/>
          </w:divBdr>
        </w:div>
        <w:div w:id="1324507471">
          <w:marLeft w:val="480"/>
          <w:marRight w:val="0"/>
          <w:marTop w:val="0"/>
          <w:marBottom w:val="0"/>
          <w:divBdr>
            <w:top w:val="none" w:sz="0" w:space="0" w:color="auto"/>
            <w:left w:val="none" w:sz="0" w:space="0" w:color="auto"/>
            <w:bottom w:val="none" w:sz="0" w:space="0" w:color="auto"/>
            <w:right w:val="none" w:sz="0" w:space="0" w:color="auto"/>
          </w:divBdr>
        </w:div>
        <w:div w:id="1343510774">
          <w:marLeft w:val="480"/>
          <w:marRight w:val="0"/>
          <w:marTop w:val="0"/>
          <w:marBottom w:val="0"/>
          <w:divBdr>
            <w:top w:val="none" w:sz="0" w:space="0" w:color="auto"/>
            <w:left w:val="none" w:sz="0" w:space="0" w:color="auto"/>
            <w:bottom w:val="none" w:sz="0" w:space="0" w:color="auto"/>
            <w:right w:val="none" w:sz="0" w:space="0" w:color="auto"/>
          </w:divBdr>
        </w:div>
        <w:div w:id="1381245064">
          <w:marLeft w:val="480"/>
          <w:marRight w:val="0"/>
          <w:marTop w:val="0"/>
          <w:marBottom w:val="0"/>
          <w:divBdr>
            <w:top w:val="none" w:sz="0" w:space="0" w:color="auto"/>
            <w:left w:val="none" w:sz="0" w:space="0" w:color="auto"/>
            <w:bottom w:val="none" w:sz="0" w:space="0" w:color="auto"/>
            <w:right w:val="none" w:sz="0" w:space="0" w:color="auto"/>
          </w:divBdr>
        </w:div>
        <w:div w:id="1393458865">
          <w:marLeft w:val="480"/>
          <w:marRight w:val="0"/>
          <w:marTop w:val="0"/>
          <w:marBottom w:val="0"/>
          <w:divBdr>
            <w:top w:val="none" w:sz="0" w:space="0" w:color="auto"/>
            <w:left w:val="none" w:sz="0" w:space="0" w:color="auto"/>
            <w:bottom w:val="none" w:sz="0" w:space="0" w:color="auto"/>
            <w:right w:val="none" w:sz="0" w:space="0" w:color="auto"/>
          </w:divBdr>
        </w:div>
        <w:div w:id="1408655070">
          <w:marLeft w:val="480"/>
          <w:marRight w:val="0"/>
          <w:marTop w:val="0"/>
          <w:marBottom w:val="0"/>
          <w:divBdr>
            <w:top w:val="none" w:sz="0" w:space="0" w:color="auto"/>
            <w:left w:val="none" w:sz="0" w:space="0" w:color="auto"/>
            <w:bottom w:val="none" w:sz="0" w:space="0" w:color="auto"/>
            <w:right w:val="none" w:sz="0" w:space="0" w:color="auto"/>
          </w:divBdr>
        </w:div>
        <w:div w:id="1480808220">
          <w:marLeft w:val="480"/>
          <w:marRight w:val="0"/>
          <w:marTop w:val="0"/>
          <w:marBottom w:val="0"/>
          <w:divBdr>
            <w:top w:val="none" w:sz="0" w:space="0" w:color="auto"/>
            <w:left w:val="none" w:sz="0" w:space="0" w:color="auto"/>
            <w:bottom w:val="none" w:sz="0" w:space="0" w:color="auto"/>
            <w:right w:val="none" w:sz="0" w:space="0" w:color="auto"/>
          </w:divBdr>
        </w:div>
        <w:div w:id="1507985409">
          <w:marLeft w:val="480"/>
          <w:marRight w:val="0"/>
          <w:marTop w:val="0"/>
          <w:marBottom w:val="0"/>
          <w:divBdr>
            <w:top w:val="none" w:sz="0" w:space="0" w:color="auto"/>
            <w:left w:val="none" w:sz="0" w:space="0" w:color="auto"/>
            <w:bottom w:val="none" w:sz="0" w:space="0" w:color="auto"/>
            <w:right w:val="none" w:sz="0" w:space="0" w:color="auto"/>
          </w:divBdr>
        </w:div>
        <w:div w:id="1512064824">
          <w:marLeft w:val="480"/>
          <w:marRight w:val="0"/>
          <w:marTop w:val="0"/>
          <w:marBottom w:val="0"/>
          <w:divBdr>
            <w:top w:val="none" w:sz="0" w:space="0" w:color="auto"/>
            <w:left w:val="none" w:sz="0" w:space="0" w:color="auto"/>
            <w:bottom w:val="none" w:sz="0" w:space="0" w:color="auto"/>
            <w:right w:val="none" w:sz="0" w:space="0" w:color="auto"/>
          </w:divBdr>
        </w:div>
        <w:div w:id="1555578401">
          <w:marLeft w:val="480"/>
          <w:marRight w:val="0"/>
          <w:marTop w:val="0"/>
          <w:marBottom w:val="0"/>
          <w:divBdr>
            <w:top w:val="none" w:sz="0" w:space="0" w:color="auto"/>
            <w:left w:val="none" w:sz="0" w:space="0" w:color="auto"/>
            <w:bottom w:val="none" w:sz="0" w:space="0" w:color="auto"/>
            <w:right w:val="none" w:sz="0" w:space="0" w:color="auto"/>
          </w:divBdr>
        </w:div>
        <w:div w:id="1686709407">
          <w:marLeft w:val="480"/>
          <w:marRight w:val="0"/>
          <w:marTop w:val="0"/>
          <w:marBottom w:val="0"/>
          <w:divBdr>
            <w:top w:val="none" w:sz="0" w:space="0" w:color="auto"/>
            <w:left w:val="none" w:sz="0" w:space="0" w:color="auto"/>
            <w:bottom w:val="none" w:sz="0" w:space="0" w:color="auto"/>
            <w:right w:val="none" w:sz="0" w:space="0" w:color="auto"/>
          </w:divBdr>
        </w:div>
        <w:div w:id="1814054025">
          <w:marLeft w:val="480"/>
          <w:marRight w:val="0"/>
          <w:marTop w:val="0"/>
          <w:marBottom w:val="0"/>
          <w:divBdr>
            <w:top w:val="none" w:sz="0" w:space="0" w:color="auto"/>
            <w:left w:val="none" w:sz="0" w:space="0" w:color="auto"/>
            <w:bottom w:val="none" w:sz="0" w:space="0" w:color="auto"/>
            <w:right w:val="none" w:sz="0" w:space="0" w:color="auto"/>
          </w:divBdr>
        </w:div>
        <w:div w:id="1817799562">
          <w:marLeft w:val="480"/>
          <w:marRight w:val="0"/>
          <w:marTop w:val="0"/>
          <w:marBottom w:val="0"/>
          <w:divBdr>
            <w:top w:val="none" w:sz="0" w:space="0" w:color="auto"/>
            <w:left w:val="none" w:sz="0" w:space="0" w:color="auto"/>
            <w:bottom w:val="none" w:sz="0" w:space="0" w:color="auto"/>
            <w:right w:val="none" w:sz="0" w:space="0" w:color="auto"/>
          </w:divBdr>
        </w:div>
        <w:div w:id="1818262170">
          <w:marLeft w:val="480"/>
          <w:marRight w:val="0"/>
          <w:marTop w:val="0"/>
          <w:marBottom w:val="0"/>
          <w:divBdr>
            <w:top w:val="none" w:sz="0" w:space="0" w:color="auto"/>
            <w:left w:val="none" w:sz="0" w:space="0" w:color="auto"/>
            <w:bottom w:val="none" w:sz="0" w:space="0" w:color="auto"/>
            <w:right w:val="none" w:sz="0" w:space="0" w:color="auto"/>
          </w:divBdr>
        </w:div>
        <w:div w:id="1877695330">
          <w:marLeft w:val="480"/>
          <w:marRight w:val="0"/>
          <w:marTop w:val="0"/>
          <w:marBottom w:val="0"/>
          <w:divBdr>
            <w:top w:val="none" w:sz="0" w:space="0" w:color="auto"/>
            <w:left w:val="none" w:sz="0" w:space="0" w:color="auto"/>
            <w:bottom w:val="none" w:sz="0" w:space="0" w:color="auto"/>
            <w:right w:val="none" w:sz="0" w:space="0" w:color="auto"/>
          </w:divBdr>
        </w:div>
        <w:div w:id="1882013605">
          <w:marLeft w:val="480"/>
          <w:marRight w:val="0"/>
          <w:marTop w:val="0"/>
          <w:marBottom w:val="0"/>
          <w:divBdr>
            <w:top w:val="none" w:sz="0" w:space="0" w:color="auto"/>
            <w:left w:val="none" w:sz="0" w:space="0" w:color="auto"/>
            <w:bottom w:val="none" w:sz="0" w:space="0" w:color="auto"/>
            <w:right w:val="none" w:sz="0" w:space="0" w:color="auto"/>
          </w:divBdr>
        </w:div>
        <w:div w:id="1926069585">
          <w:marLeft w:val="480"/>
          <w:marRight w:val="0"/>
          <w:marTop w:val="0"/>
          <w:marBottom w:val="0"/>
          <w:divBdr>
            <w:top w:val="none" w:sz="0" w:space="0" w:color="auto"/>
            <w:left w:val="none" w:sz="0" w:space="0" w:color="auto"/>
            <w:bottom w:val="none" w:sz="0" w:space="0" w:color="auto"/>
            <w:right w:val="none" w:sz="0" w:space="0" w:color="auto"/>
          </w:divBdr>
        </w:div>
        <w:div w:id="1969236231">
          <w:marLeft w:val="480"/>
          <w:marRight w:val="0"/>
          <w:marTop w:val="0"/>
          <w:marBottom w:val="0"/>
          <w:divBdr>
            <w:top w:val="none" w:sz="0" w:space="0" w:color="auto"/>
            <w:left w:val="none" w:sz="0" w:space="0" w:color="auto"/>
            <w:bottom w:val="none" w:sz="0" w:space="0" w:color="auto"/>
            <w:right w:val="none" w:sz="0" w:space="0" w:color="auto"/>
          </w:divBdr>
        </w:div>
        <w:div w:id="2025017459">
          <w:marLeft w:val="480"/>
          <w:marRight w:val="0"/>
          <w:marTop w:val="0"/>
          <w:marBottom w:val="0"/>
          <w:divBdr>
            <w:top w:val="none" w:sz="0" w:space="0" w:color="auto"/>
            <w:left w:val="none" w:sz="0" w:space="0" w:color="auto"/>
            <w:bottom w:val="none" w:sz="0" w:space="0" w:color="auto"/>
            <w:right w:val="none" w:sz="0" w:space="0" w:color="auto"/>
          </w:divBdr>
        </w:div>
        <w:div w:id="2049604643">
          <w:marLeft w:val="480"/>
          <w:marRight w:val="0"/>
          <w:marTop w:val="0"/>
          <w:marBottom w:val="0"/>
          <w:divBdr>
            <w:top w:val="none" w:sz="0" w:space="0" w:color="auto"/>
            <w:left w:val="none" w:sz="0" w:space="0" w:color="auto"/>
            <w:bottom w:val="none" w:sz="0" w:space="0" w:color="auto"/>
            <w:right w:val="none" w:sz="0" w:space="0" w:color="auto"/>
          </w:divBdr>
        </w:div>
        <w:div w:id="2056849657">
          <w:marLeft w:val="480"/>
          <w:marRight w:val="0"/>
          <w:marTop w:val="0"/>
          <w:marBottom w:val="0"/>
          <w:divBdr>
            <w:top w:val="none" w:sz="0" w:space="0" w:color="auto"/>
            <w:left w:val="none" w:sz="0" w:space="0" w:color="auto"/>
            <w:bottom w:val="none" w:sz="0" w:space="0" w:color="auto"/>
            <w:right w:val="none" w:sz="0" w:space="0" w:color="auto"/>
          </w:divBdr>
        </w:div>
        <w:div w:id="2066635105">
          <w:marLeft w:val="480"/>
          <w:marRight w:val="0"/>
          <w:marTop w:val="0"/>
          <w:marBottom w:val="0"/>
          <w:divBdr>
            <w:top w:val="none" w:sz="0" w:space="0" w:color="auto"/>
            <w:left w:val="none" w:sz="0" w:space="0" w:color="auto"/>
            <w:bottom w:val="none" w:sz="0" w:space="0" w:color="auto"/>
            <w:right w:val="none" w:sz="0" w:space="0" w:color="auto"/>
          </w:divBdr>
        </w:div>
        <w:div w:id="2087339641">
          <w:marLeft w:val="480"/>
          <w:marRight w:val="0"/>
          <w:marTop w:val="0"/>
          <w:marBottom w:val="0"/>
          <w:divBdr>
            <w:top w:val="none" w:sz="0" w:space="0" w:color="auto"/>
            <w:left w:val="none" w:sz="0" w:space="0" w:color="auto"/>
            <w:bottom w:val="none" w:sz="0" w:space="0" w:color="auto"/>
            <w:right w:val="none" w:sz="0" w:space="0" w:color="auto"/>
          </w:divBdr>
        </w:div>
        <w:div w:id="2115517283">
          <w:marLeft w:val="480"/>
          <w:marRight w:val="0"/>
          <w:marTop w:val="0"/>
          <w:marBottom w:val="0"/>
          <w:divBdr>
            <w:top w:val="none" w:sz="0" w:space="0" w:color="auto"/>
            <w:left w:val="none" w:sz="0" w:space="0" w:color="auto"/>
            <w:bottom w:val="none" w:sz="0" w:space="0" w:color="auto"/>
            <w:right w:val="none" w:sz="0" w:space="0" w:color="auto"/>
          </w:divBdr>
        </w:div>
        <w:div w:id="2130776661">
          <w:marLeft w:val="480"/>
          <w:marRight w:val="0"/>
          <w:marTop w:val="0"/>
          <w:marBottom w:val="0"/>
          <w:divBdr>
            <w:top w:val="none" w:sz="0" w:space="0" w:color="auto"/>
            <w:left w:val="none" w:sz="0" w:space="0" w:color="auto"/>
            <w:bottom w:val="none" w:sz="0" w:space="0" w:color="auto"/>
            <w:right w:val="none" w:sz="0" w:space="0" w:color="auto"/>
          </w:divBdr>
        </w:div>
      </w:divsChild>
    </w:div>
    <w:div w:id="1406755879">
      <w:bodyDiv w:val="1"/>
      <w:marLeft w:val="0"/>
      <w:marRight w:val="0"/>
      <w:marTop w:val="0"/>
      <w:marBottom w:val="0"/>
      <w:divBdr>
        <w:top w:val="none" w:sz="0" w:space="0" w:color="auto"/>
        <w:left w:val="none" w:sz="0" w:space="0" w:color="auto"/>
        <w:bottom w:val="none" w:sz="0" w:space="0" w:color="auto"/>
        <w:right w:val="none" w:sz="0" w:space="0" w:color="auto"/>
      </w:divBdr>
      <w:divsChild>
        <w:div w:id="1861160998">
          <w:marLeft w:val="0"/>
          <w:marRight w:val="0"/>
          <w:marTop w:val="0"/>
          <w:marBottom w:val="0"/>
          <w:divBdr>
            <w:top w:val="none" w:sz="0" w:space="0" w:color="auto"/>
            <w:left w:val="none" w:sz="0" w:space="0" w:color="auto"/>
            <w:bottom w:val="none" w:sz="0" w:space="0" w:color="auto"/>
            <w:right w:val="none" w:sz="0" w:space="0" w:color="auto"/>
          </w:divBdr>
        </w:div>
        <w:div w:id="2141529470">
          <w:marLeft w:val="0"/>
          <w:marRight w:val="0"/>
          <w:marTop w:val="0"/>
          <w:marBottom w:val="0"/>
          <w:divBdr>
            <w:top w:val="none" w:sz="0" w:space="0" w:color="auto"/>
            <w:left w:val="none" w:sz="0" w:space="0" w:color="auto"/>
            <w:bottom w:val="none" w:sz="0" w:space="0" w:color="auto"/>
            <w:right w:val="none" w:sz="0" w:space="0" w:color="auto"/>
          </w:divBdr>
        </w:div>
      </w:divsChild>
    </w:div>
    <w:div w:id="1408186533">
      <w:bodyDiv w:val="1"/>
      <w:marLeft w:val="0"/>
      <w:marRight w:val="0"/>
      <w:marTop w:val="0"/>
      <w:marBottom w:val="0"/>
      <w:divBdr>
        <w:top w:val="none" w:sz="0" w:space="0" w:color="auto"/>
        <w:left w:val="none" w:sz="0" w:space="0" w:color="auto"/>
        <w:bottom w:val="none" w:sz="0" w:space="0" w:color="auto"/>
        <w:right w:val="none" w:sz="0" w:space="0" w:color="auto"/>
      </w:divBdr>
    </w:div>
    <w:div w:id="1415006941">
      <w:bodyDiv w:val="1"/>
      <w:marLeft w:val="0"/>
      <w:marRight w:val="0"/>
      <w:marTop w:val="0"/>
      <w:marBottom w:val="0"/>
      <w:divBdr>
        <w:top w:val="none" w:sz="0" w:space="0" w:color="auto"/>
        <w:left w:val="none" w:sz="0" w:space="0" w:color="auto"/>
        <w:bottom w:val="none" w:sz="0" w:space="0" w:color="auto"/>
        <w:right w:val="none" w:sz="0" w:space="0" w:color="auto"/>
      </w:divBdr>
      <w:divsChild>
        <w:div w:id="12852721">
          <w:marLeft w:val="480"/>
          <w:marRight w:val="0"/>
          <w:marTop w:val="0"/>
          <w:marBottom w:val="0"/>
          <w:divBdr>
            <w:top w:val="none" w:sz="0" w:space="0" w:color="auto"/>
            <w:left w:val="none" w:sz="0" w:space="0" w:color="auto"/>
            <w:bottom w:val="none" w:sz="0" w:space="0" w:color="auto"/>
            <w:right w:val="none" w:sz="0" w:space="0" w:color="auto"/>
          </w:divBdr>
        </w:div>
        <w:div w:id="26223916">
          <w:marLeft w:val="480"/>
          <w:marRight w:val="0"/>
          <w:marTop w:val="0"/>
          <w:marBottom w:val="0"/>
          <w:divBdr>
            <w:top w:val="none" w:sz="0" w:space="0" w:color="auto"/>
            <w:left w:val="none" w:sz="0" w:space="0" w:color="auto"/>
            <w:bottom w:val="none" w:sz="0" w:space="0" w:color="auto"/>
            <w:right w:val="none" w:sz="0" w:space="0" w:color="auto"/>
          </w:divBdr>
        </w:div>
        <w:div w:id="67924757">
          <w:marLeft w:val="480"/>
          <w:marRight w:val="0"/>
          <w:marTop w:val="0"/>
          <w:marBottom w:val="0"/>
          <w:divBdr>
            <w:top w:val="none" w:sz="0" w:space="0" w:color="auto"/>
            <w:left w:val="none" w:sz="0" w:space="0" w:color="auto"/>
            <w:bottom w:val="none" w:sz="0" w:space="0" w:color="auto"/>
            <w:right w:val="none" w:sz="0" w:space="0" w:color="auto"/>
          </w:divBdr>
        </w:div>
        <w:div w:id="308827799">
          <w:marLeft w:val="480"/>
          <w:marRight w:val="0"/>
          <w:marTop w:val="0"/>
          <w:marBottom w:val="0"/>
          <w:divBdr>
            <w:top w:val="none" w:sz="0" w:space="0" w:color="auto"/>
            <w:left w:val="none" w:sz="0" w:space="0" w:color="auto"/>
            <w:bottom w:val="none" w:sz="0" w:space="0" w:color="auto"/>
            <w:right w:val="none" w:sz="0" w:space="0" w:color="auto"/>
          </w:divBdr>
        </w:div>
        <w:div w:id="333538164">
          <w:marLeft w:val="480"/>
          <w:marRight w:val="0"/>
          <w:marTop w:val="0"/>
          <w:marBottom w:val="0"/>
          <w:divBdr>
            <w:top w:val="none" w:sz="0" w:space="0" w:color="auto"/>
            <w:left w:val="none" w:sz="0" w:space="0" w:color="auto"/>
            <w:bottom w:val="none" w:sz="0" w:space="0" w:color="auto"/>
            <w:right w:val="none" w:sz="0" w:space="0" w:color="auto"/>
          </w:divBdr>
        </w:div>
        <w:div w:id="402263527">
          <w:marLeft w:val="480"/>
          <w:marRight w:val="0"/>
          <w:marTop w:val="0"/>
          <w:marBottom w:val="0"/>
          <w:divBdr>
            <w:top w:val="none" w:sz="0" w:space="0" w:color="auto"/>
            <w:left w:val="none" w:sz="0" w:space="0" w:color="auto"/>
            <w:bottom w:val="none" w:sz="0" w:space="0" w:color="auto"/>
            <w:right w:val="none" w:sz="0" w:space="0" w:color="auto"/>
          </w:divBdr>
        </w:div>
        <w:div w:id="445321083">
          <w:marLeft w:val="480"/>
          <w:marRight w:val="0"/>
          <w:marTop w:val="0"/>
          <w:marBottom w:val="0"/>
          <w:divBdr>
            <w:top w:val="none" w:sz="0" w:space="0" w:color="auto"/>
            <w:left w:val="none" w:sz="0" w:space="0" w:color="auto"/>
            <w:bottom w:val="none" w:sz="0" w:space="0" w:color="auto"/>
            <w:right w:val="none" w:sz="0" w:space="0" w:color="auto"/>
          </w:divBdr>
        </w:div>
        <w:div w:id="511644514">
          <w:marLeft w:val="480"/>
          <w:marRight w:val="0"/>
          <w:marTop w:val="0"/>
          <w:marBottom w:val="0"/>
          <w:divBdr>
            <w:top w:val="none" w:sz="0" w:space="0" w:color="auto"/>
            <w:left w:val="none" w:sz="0" w:space="0" w:color="auto"/>
            <w:bottom w:val="none" w:sz="0" w:space="0" w:color="auto"/>
            <w:right w:val="none" w:sz="0" w:space="0" w:color="auto"/>
          </w:divBdr>
        </w:div>
        <w:div w:id="517886252">
          <w:marLeft w:val="480"/>
          <w:marRight w:val="0"/>
          <w:marTop w:val="0"/>
          <w:marBottom w:val="0"/>
          <w:divBdr>
            <w:top w:val="none" w:sz="0" w:space="0" w:color="auto"/>
            <w:left w:val="none" w:sz="0" w:space="0" w:color="auto"/>
            <w:bottom w:val="none" w:sz="0" w:space="0" w:color="auto"/>
            <w:right w:val="none" w:sz="0" w:space="0" w:color="auto"/>
          </w:divBdr>
        </w:div>
        <w:div w:id="802650175">
          <w:marLeft w:val="480"/>
          <w:marRight w:val="0"/>
          <w:marTop w:val="0"/>
          <w:marBottom w:val="0"/>
          <w:divBdr>
            <w:top w:val="none" w:sz="0" w:space="0" w:color="auto"/>
            <w:left w:val="none" w:sz="0" w:space="0" w:color="auto"/>
            <w:bottom w:val="none" w:sz="0" w:space="0" w:color="auto"/>
            <w:right w:val="none" w:sz="0" w:space="0" w:color="auto"/>
          </w:divBdr>
        </w:div>
        <w:div w:id="864635008">
          <w:marLeft w:val="480"/>
          <w:marRight w:val="0"/>
          <w:marTop w:val="0"/>
          <w:marBottom w:val="0"/>
          <w:divBdr>
            <w:top w:val="none" w:sz="0" w:space="0" w:color="auto"/>
            <w:left w:val="none" w:sz="0" w:space="0" w:color="auto"/>
            <w:bottom w:val="none" w:sz="0" w:space="0" w:color="auto"/>
            <w:right w:val="none" w:sz="0" w:space="0" w:color="auto"/>
          </w:divBdr>
        </w:div>
        <w:div w:id="867259950">
          <w:marLeft w:val="480"/>
          <w:marRight w:val="0"/>
          <w:marTop w:val="0"/>
          <w:marBottom w:val="0"/>
          <w:divBdr>
            <w:top w:val="none" w:sz="0" w:space="0" w:color="auto"/>
            <w:left w:val="none" w:sz="0" w:space="0" w:color="auto"/>
            <w:bottom w:val="none" w:sz="0" w:space="0" w:color="auto"/>
            <w:right w:val="none" w:sz="0" w:space="0" w:color="auto"/>
          </w:divBdr>
        </w:div>
        <w:div w:id="929696731">
          <w:marLeft w:val="480"/>
          <w:marRight w:val="0"/>
          <w:marTop w:val="0"/>
          <w:marBottom w:val="0"/>
          <w:divBdr>
            <w:top w:val="none" w:sz="0" w:space="0" w:color="auto"/>
            <w:left w:val="none" w:sz="0" w:space="0" w:color="auto"/>
            <w:bottom w:val="none" w:sz="0" w:space="0" w:color="auto"/>
            <w:right w:val="none" w:sz="0" w:space="0" w:color="auto"/>
          </w:divBdr>
        </w:div>
        <w:div w:id="977153696">
          <w:marLeft w:val="480"/>
          <w:marRight w:val="0"/>
          <w:marTop w:val="0"/>
          <w:marBottom w:val="0"/>
          <w:divBdr>
            <w:top w:val="none" w:sz="0" w:space="0" w:color="auto"/>
            <w:left w:val="none" w:sz="0" w:space="0" w:color="auto"/>
            <w:bottom w:val="none" w:sz="0" w:space="0" w:color="auto"/>
            <w:right w:val="none" w:sz="0" w:space="0" w:color="auto"/>
          </w:divBdr>
        </w:div>
        <w:div w:id="1098454015">
          <w:marLeft w:val="480"/>
          <w:marRight w:val="0"/>
          <w:marTop w:val="0"/>
          <w:marBottom w:val="0"/>
          <w:divBdr>
            <w:top w:val="none" w:sz="0" w:space="0" w:color="auto"/>
            <w:left w:val="none" w:sz="0" w:space="0" w:color="auto"/>
            <w:bottom w:val="none" w:sz="0" w:space="0" w:color="auto"/>
            <w:right w:val="none" w:sz="0" w:space="0" w:color="auto"/>
          </w:divBdr>
        </w:div>
        <w:div w:id="1108353752">
          <w:marLeft w:val="480"/>
          <w:marRight w:val="0"/>
          <w:marTop w:val="0"/>
          <w:marBottom w:val="0"/>
          <w:divBdr>
            <w:top w:val="none" w:sz="0" w:space="0" w:color="auto"/>
            <w:left w:val="none" w:sz="0" w:space="0" w:color="auto"/>
            <w:bottom w:val="none" w:sz="0" w:space="0" w:color="auto"/>
            <w:right w:val="none" w:sz="0" w:space="0" w:color="auto"/>
          </w:divBdr>
        </w:div>
        <w:div w:id="1128359185">
          <w:marLeft w:val="480"/>
          <w:marRight w:val="0"/>
          <w:marTop w:val="0"/>
          <w:marBottom w:val="0"/>
          <w:divBdr>
            <w:top w:val="none" w:sz="0" w:space="0" w:color="auto"/>
            <w:left w:val="none" w:sz="0" w:space="0" w:color="auto"/>
            <w:bottom w:val="none" w:sz="0" w:space="0" w:color="auto"/>
            <w:right w:val="none" w:sz="0" w:space="0" w:color="auto"/>
          </w:divBdr>
        </w:div>
        <w:div w:id="1193611964">
          <w:marLeft w:val="480"/>
          <w:marRight w:val="0"/>
          <w:marTop w:val="0"/>
          <w:marBottom w:val="0"/>
          <w:divBdr>
            <w:top w:val="none" w:sz="0" w:space="0" w:color="auto"/>
            <w:left w:val="none" w:sz="0" w:space="0" w:color="auto"/>
            <w:bottom w:val="none" w:sz="0" w:space="0" w:color="auto"/>
            <w:right w:val="none" w:sz="0" w:space="0" w:color="auto"/>
          </w:divBdr>
        </w:div>
        <w:div w:id="1232429883">
          <w:marLeft w:val="480"/>
          <w:marRight w:val="0"/>
          <w:marTop w:val="0"/>
          <w:marBottom w:val="0"/>
          <w:divBdr>
            <w:top w:val="none" w:sz="0" w:space="0" w:color="auto"/>
            <w:left w:val="none" w:sz="0" w:space="0" w:color="auto"/>
            <w:bottom w:val="none" w:sz="0" w:space="0" w:color="auto"/>
            <w:right w:val="none" w:sz="0" w:space="0" w:color="auto"/>
          </w:divBdr>
        </w:div>
        <w:div w:id="1255942826">
          <w:marLeft w:val="480"/>
          <w:marRight w:val="0"/>
          <w:marTop w:val="0"/>
          <w:marBottom w:val="0"/>
          <w:divBdr>
            <w:top w:val="none" w:sz="0" w:space="0" w:color="auto"/>
            <w:left w:val="none" w:sz="0" w:space="0" w:color="auto"/>
            <w:bottom w:val="none" w:sz="0" w:space="0" w:color="auto"/>
            <w:right w:val="none" w:sz="0" w:space="0" w:color="auto"/>
          </w:divBdr>
        </w:div>
        <w:div w:id="1314404880">
          <w:marLeft w:val="480"/>
          <w:marRight w:val="0"/>
          <w:marTop w:val="0"/>
          <w:marBottom w:val="0"/>
          <w:divBdr>
            <w:top w:val="none" w:sz="0" w:space="0" w:color="auto"/>
            <w:left w:val="none" w:sz="0" w:space="0" w:color="auto"/>
            <w:bottom w:val="none" w:sz="0" w:space="0" w:color="auto"/>
            <w:right w:val="none" w:sz="0" w:space="0" w:color="auto"/>
          </w:divBdr>
        </w:div>
        <w:div w:id="1378628258">
          <w:marLeft w:val="480"/>
          <w:marRight w:val="0"/>
          <w:marTop w:val="0"/>
          <w:marBottom w:val="0"/>
          <w:divBdr>
            <w:top w:val="none" w:sz="0" w:space="0" w:color="auto"/>
            <w:left w:val="none" w:sz="0" w:space="0" w:color="auto"/>
            <w:bottom w:val="none" w:sz="0" w:space="0" w:color="auto"/>
            <w:right w:val="none" w:sz="0" w:space="0" w:color="auto"/>
          </w:divBdr>
        </w:div>
        <w:div w:id="1405420493">
          <w:marLeft w:val="480"/>
          <w:marRight w:val="0"/>
          <w:marTop w:val="0"/>
          <w:marBottom w:val="0"/>
          <w:divBdr>
            <w:top w:val="none" w:sz="0" w:space="0" w:color="auto"/>
            <w:left w:val="none" w:sz="0" w:space="0" w:color="auto"/>
            <w:bottom w:val="none" w:sz="0" w:space="0" w:color="auto"/>
            <w:right w:val="none" w:sz="0" w:space="0" w:color="auto"/>
          </w:divBdr>
        </w:div>
        <w:div w:id="1441995370">
          <w:marLeft w:val="480"/>
          <w:marRight w:val="0"/>
          <w:marTop w:val="0"/>
          <w:marBottom w:val="0"/>
          <w:divBdr>
            <w:top w:val="none" w:sz="0" w:space="0" w:color="auto"/>
            <w:left w:val="none" w:sz="0" w:space="0" w:color="auto"/>
            <w:bottom w:val="none" w:sz="0" w:space="0" w:color="auto"/>
            <w:right w:val="none" w:sz="0" w:space="0" w:color="auto"/>
          </w:divBdr>
        </w:div>
        <w:div w:id="1452169541">
          <w:marLeft w:val="480"/>
          <w:marRight w:val="0"/>
          <w:marTop w:val="0"/>
          <w:marBottom w:val="0"/>
          <w:divBdr>
            <w:top w:val="none" w:sz="0" w:space="0" w:color="auto"/>
            <w:left w:val="none" w:sz="0" w:space="0" w:color="auto"/>
            <w:bottom w:val="none" w:sz="0" w:space="0" w:color="auto"/>
            <w:right w:val="none" w:sz="0" w:space="0" w:color="auto"/>
          </w:divBdr>
        </w:div>
        <w:div w:id="1477264135">
          <w:marLeft w:val="480"/>
          <w:marRight w:val="0"/>
          <w:marTop w:val="0"/>
          <w:marBottom w:val="0"/>
          <w:divBdr>
            <w:top w:val="none" w:sz="0" w:space="0" w:color="auto"/>
            <w:left w:val="none" w:sz="0" w:space="0" w:color="auto"/>
            <w:bottom w:val="none" w:sz="0" w:space="0" w:color="auto"/>
            <w:right w:val="none" w:sz="0" w:space="0" w:color="auto"/>
          </w:divBdr>
        </w:div>
        <w:div w:id="1574654441">
          <w:marLeft w:val="480"/>
          <w:marRight w:val="0"/>
          <w:marTop w:val="0"/>
          <w:marBottom w:val="0"/>
          <w:divBdr>
            <w:top w:val="none" w:sz="0" w:space="0" w:color="auto"/>
            <w:left w:val="none" w:sz="0" w:space="0" w:color="auto"/>
            <w:bottom w:val="none" w:sz="0" w:space="0" w:color="auto"/>
            <w:right w:val="none" w:sz="0" w:space="0" w:color="auto"/>
          </w:divBdr>
        </w:div>
        <w:div w:id="1611934535">
          <w:marLeft w:val="480"/>
          <w:marRight w:val="0"/>
          <w:marTop w:val="0"/>
          <w:marBottom w:val="0"/>
          <w:divBdr>
            <w:top w:val="none" w:sz="0" w:space="0" w:color="auto"/>
            <w:left w:val="none" w:sz="0" w:space="0" w:color="auto"/>
            <w:bottom w:val="none" w:sz="0" w:space="0" w:color="auto"/>
            <w:right w:val="none" w:sz="0" w:space="0" w:color="auto"/>
          </w:divBdr>
        </w:div>
        <w:div w:id="1620184330">
          <w:marLeft w:val="480"/>
          <w:marRight w:val="0"/>
          <w:marTop w:val="0"/>
          <w:marBottom w:val="0"/>
          <w:divBdr>
            <w:top w:val="none" w:sz="0" w:space="0" w:color="auto"/>
            <w:left w:val="none" w:sz="0" w:space="0" w:color="auto"/>
            <w:bottom w:val="none" w:sz="0" w:space="0" w:color="auto"/>
            <w:right w:val="none" w:sz="0" w:space="0" w:color="auto"/>
          </w:divBdr>
        </w:div>
        <w:div w:id="1744985550">
          <w:marLeft w:val="480"/>
          <w:marRight w:val="0"/>
          <w:marTop w:val="0"/>
          <w:marBottom w:val="0"/>
          <w:divBdr>
            <w:top w:val="none" w:sz="0" w:space="0" w:color="auto"/>
            <w:left w:val="none" w:sz="0" w:space="0" w:color="auto"/>
            <w:bottom w:val="none" w:sz="0" w:space="0" w:color="auto"/>
            <w:right w:val="none" w:sz="0" w:space="0" w:color="auto"/>
          </w:divBdr>
        </w:div>
        <w:div w:id="1820416925">
          <w:marLeft w:val="480"/>
          <w:marRight w:val="0"/>
          <w:marTop w:val="0"/>
          <w:marBottom w:val="0"/>
          <w:divBdr>
            <w:top w:val="none" w:sz="0" w:space="0" w:color="auto"/>
            <w:left w:val="none" w:sz="0" w:space="0" w:color="auto"/>
            <w:bottom w:val="none" w:sz="0" w:space="0" w:color="auto"/>
            <w:right w:val="none" w:sz="0" w:space="0" w:color="auto"/>
          </w:divBdr>
        </w:div>
        <w:div w:id="1876191485">
          <w:marLeft w:val="480"/>
          <w:marRight w:val="0"/>
          <w:marTop w:val="0"/>
          <w:marBottom w:val="0"/>
          <w:divBdr>
            <w:top w:val="none" w:sz="0" w:space="0" w:color="auto"/>
            <w:left w:val="none" w:sz="0" w:space="0" w:color="auto"/>
            <w:bottom w:val="none" w:sz="0" w:space="0" w:color="auto"/>
            <w:right w:val="none" w:sz="0" w:space="0" w:color="auto"/>
          </w:divBdr>
        </w:div>
        <w:div w:id="1936135883">
          <w:marLeft w:val="480"/>
          <w:marRight w:val="0"/>
          <w:marTop w:val="0"/>
          <w:marBottom w:val="0"/>
          <w:divBdr>
            <w:top w:val="none" w:sz="0" w:space="0" w:color="auto"/>
            <w:left w:val="none" w:sz="0" w:space="0" w:color="auto"/>
            <w:bottom w:val="none" w:sz="0" w:space="0" w:color="auto"/>
            <w:right w:val="none" w:sz="0" w:space="0" w:color="auto"/>
          </w:divBdr>
        </w:div>
        <w:div w:id="2065251921">
          <w:marLeft w:val="480"/>
          <w:marRight w:val="0"/>
          <w:marTop w:val="0"/>
          <w:marBottom w:val="0"/>
          <w:divBdr>
            <w:top w:val="none" w:sz="0" w:space="0" w:color="auto"/>
            <w:left w:val="none" w:sz="0" w:space="0" w:color="auto"/>
            <w:bottom w:val="none" w:sz="0" w:space="0" w:color="auto"/>
            <w:right w:val="none" w:sz="0" w:space="0" w:color="auto"/>
          </w:divBdr>
        </w:div>
      </w:divsChild>
    </w:div>
    <w:div w:id="1417705011">
      <w:bodyDiv w:val="1"/>
      <w:marLeft w:val="0"/>
      <w:marRight w:val="0"/>
      <w:marTop w:val="0"/>
      <w:marBottom w:val="0"/>
      <w:divBdr>
        <w:top w:val="none" w:sz="0" w:space="0" w:color="auto"/>
        <w:left w:val="none" w:sz="0" w:space="0" w:color="auto"/>
        <w:bottom w:val="none" w:sz="0" w:space="0" w:color="auto"/>
        <w:right w:val="none" w:sz="0" w:space="0" w:color="auto"/>
      </w:divBdr>
    </w:div>
    <w:div w:id="1418164028">
      <w:bodyDiv w:val="1"/>
      <w:marLeft w:val="0"/>
      <w:marRight w:val="0"/>
      <w:marTop w:val="0"/>
      <w:marBottom w:val="0"/>
      <w:divBdr>
        <w:top w:val="none" w:sz="0" w:space="0" w:color="auto"/>
        <w:left w:val="none" w:sz="0" w:space="0" w:color="auto"/>
        <w:bottom w:val="none" w:sz="0" w:space="0" w:color="auto"/>
        <w:right w:val="none" w:sz="0" w:space="0" w:color="auto"/>
      </w:divBdr>
      <w:divsChild>
        <w:div w:id="35666837">
          <w:marLeft w:val="480"/>
          <w:marRight w:val="0"/>
          <w:marTop w:val="0"/>
          <w:marBottom w:val="0"/>
          <w:divBdr>
            <w:top w:val="none" w:sz="0" w:space="0" w:color="auto"/>
            <w:left w:val="none" w:sz="0" w:space="0" w:color="auto"/>
            <w:bottom w:val="none" w:sz="0" w:space="0" w:color="auto"/>
            <w:right w:val="none" w:sz="0" w:space="0" w:color="auto"/>
          </w:divBdr>
        </w:div>
        <w:div w:id="49352658">
          <w:marLeft w:val="480"/>
          <w:marRight w:val="0"/>
          <w:marTop w:val="0"/>
          <w:marBottom w:val="0"/>
          <w:divBdr>
            <w:top w:val="none" w:sz="0" w:space="0" w:color="auto"/>
            <w:left w:val="none" w:sz="0" w:space="0" w:color="auto"/>
            <w:bottom w:val="none" w:sz="0" w:space="0" w:color="auto"/>
            <w:right w:val="none" w:sz="0" w:space="0" w:color="auto"/>
          </w:divBdr>
        </w:div>
        <w:div w:id="52970070">
          <w:marLeft w:val="480"/>
          <w:marRight w:val="0"/>
          <w:marTop w:val="0"/>
          <w:marBottom w:val="0"/>
          <w:divBdr>
            <w:top w:val="none" w:sz="0" w:space="0" w:color="auto"/>
            <w:left w:val="none" w:sz="0" w:space="0" w:color="auto"/>
            <w:bottom w:val="none" w:sz="0" w:space="0" w:color="auto"/>
            <w:right w:val="none" w:sz="0" w:space="0" w:color="auto"/>
          </w:divBdr>
        </w:div>
        <w:div w:id="123231402">
          <w:marLeft w:val="480"/>
          <w:marRight w:val="0"/>
          <w:marTop w:val="0"/>
          <w:marBottom w:val="0"/>
          <w:divBdr>
            <w:top w:val="none" w:sz="0" w:space="0" w:color="auto"/>
            <w:left w:val="none" w:sz="0" w:space="0" w:color="auto"/>
            <w:bottom w:val="none" w:sz="0" w:space="0" w:color="auto"/>
            <w:right w:val="none" w:sz="0" w:space="0" w:color="auto"/>
          </w:divBdr>
        </w:div>
        <w:div w:id="142429944">
          <w:marLeft w:val="480"/>
          <w:marRight w:val="0"/>
          <w:marTop w:val="0"/>
          <w:marBottom w:val="0"/>
          <w:divBdr>
            <w:top w:val="none" w:sz="0" w:space="0" w:color="auto"/>
            <w:left w:val="none" w:sz="0" w:space="0" w:color="auto"/>
            <w:bottom w:val="none" w:sz="0" w:space="0" w:color="auto"/>
            <w:right w:val="none" w:sz="0" w:space="0" w:color="auto"/>
          </w:divBdr>
        </w:div>
        <w:div w:id="156044748">
          <w:marLeft w:val="480"/>
          <w:marRight w:val="0"/>
          <w:marTop w:val="0"/>
          <w:marBottom w:val="0"/>
          <w:divBdr>
            <w:top w:val="none" w:sz="0" w:space="0" w:color="auto"/>
            <w:left w:val="none" w:sz="0" w:space="0" w:color="auto"/>
            <w:bottom w:val="none" w:sz="0" w:space="0" w:color="auto"/>
            <w:right w:val="none" w:sz="0" w:space="0" w:color="auto"/>
          </w:divBdr>
        </w:div>
        <w:div w:id="174156700">
          <w:marLeft w:val="480"/>
          <w:marRight w:val="0"/>
          <w:marTop w:val="0"/>
          <w:marBottom w:val="0"/>
          <w:divBdr>
            <w:top w:val="none" w:sz="0" w:space="0" w:color="auto"/>
            <w:left w:val="none" w:sz="0" w:space="0" w:color="auto"/>
            <w:bottom w:val="none" w:sz="0" w:space="0" w:color="auto"/>
            <w:right w:val="none" w:sz="0" w:space="0" w:color="auto"/>
          </w:divBdr>
        </w:div>
        <w:div w:id="180315133">
          <w:marLeft w:val="480"/>
          <w:marRight w:val="0"/>
          <w:marTop w:val="0"/>
          <w:marBottom w:val="0"/>
          <w:divBdr>
            <w:top w:val="none" w:sz="0" w:space="0" w:color="auto"/>
            <w:left w:val="none" w:sz="0" w:space="0" w:color="auto"/>
            <w:bottom w:val="none" w:sz="0" w:space="0" w:color="auto"/>
            <w:right w:val="none" w:sz="0" w:space="0" w:color="auto"/>
          </w:divBdr>
        </w:div>
        <w:div w:id="181549272">
          <w:marLeft w:val="480"/>
          <w:marRight w:val="0"/>
          <w:marTop w:val="0"/>
          <w:marBottom w:val="0"/>
          <w:divBdr>
            <w:top w:val="none" w:sz="0" w:space="0" w:color="auto"/>
            <w:left w:val="none" w:sz="0" w:space="0" w:color="auto"/>
            <w:bottom w:val="none" w:sz="0" w:space="0" w:color="auto"/>
            <w:right w:val="none" w:sz="0" w:space="0" w:color="auto"/>
          </w:divBdr>
        </w:div>
        <w:div w:id="245500693">
          <w:marLeft w:val="480"/>
          <w:marRight w:val="0"/>
          <w:marTop w:val="0"/>
          <w:marBottom w:val="0"/>
          <w:divBdr>
            <w:top w:val="none" w:sz="0" w:space="0" w:color="auto"/>
            <w:left w:val="none" w:sz="0" w:space="0" w:color="auto"/>
            <w:bottom w:val="none" w:sz="0" w:space="0" w:color="auto"/>
            <w:right w:val="none" w:sz="0" w:space="0" w:color="auto"/>
          </w:divBdr>
        </w:div>
        <w:div w:id="305934558">
          <w:marLeft w:val="480"/>
          <w:marRight w:val="0"/>
          <w:marTop w:val="0"/>
          <w:marBottom w:val="0"/>
          <w:divBdr>
            <w:top w:val="none" w:sz="0" w:space="0" w:color="auto"/>
            <w:left w:val="none" w:sz="0" w:space="0" w:color="auto"/>
            <w:bottom w:val="none" w:sz="0" w:space="0" w:color="auto"/>
            <w:right w:val="none" w:sz="0" w:space="0" w:color="auto"/>
          </w:divBdr>
        </w:div>
        <w:div w:id="335695313">
          <w:marLeft w:val="480"/>
          <w:marRight w:val="0"/>
          <w:marTop w:val="0"/>
          <w:marBottom w:val="0"/>
          <w:divBdr>
            <w:top w:val="none" w:sz="0" w:space="0" w:color="auto"/>
            <w:left w:val="none" w:sz="0" w:space="0" w:color="auto"/>
            <w:bottom w:val="none" w:sz="0" w:space="0" w:color="auto"/>
            <w:right w:val="none" w:sz="0" w:space="0" w:color="auto"/>
          </w:divBdr>
        </w:div>
        <w:div w:id="350573316">
          <w:marLeft w:val="480"/>
          <w:marRight w:val="0"/>
          <w:marTop w:val="0"/>
          <w:marBottom w:val="0"/>
          <w:divBdr>
            <w:top w:val="none" w:sz="0" w:space="0" w:color="auto"/>
            <w:left w:val="none" w:sz="0" w:space="0" w:color="auto"/>
            <w:bottom w:val="none" w:sz="0" w:space="0" w:color="auto"/>
            <w:right w:val="none" w:sz="0" w:space="0" w:color="auto"/>
          </w:divBdr>
        </w:div>
        <w:div w:id="362635645">
          <w:marLeft w:val="480"/>
          <w:marRight w:val="0"/>
          <w:marTop w:val="0"/>
          <w:marBottom w:val="0"/>
          <w:divBdr>
            <w:top w:val="none" w:sz="0" w:space="0" w:color="auto"/>
            <w:left w:val="none" w:sz="0" w:space="0" w:color="auto"/>
            <w:bottom w:val="none" w:sz="0" w:space="0" w:color="auto"/>
            <w:right w:val="none" w:sz="0" w:space="0" w:color="auto"/>
          </w:divBdr>
        </w:div>
        <w:div w:id="431168739">
          <w:marLeft w:val="480"/>
          <w:marRight w:val="0"/>
          <w:marTop w:val="0"/>
          <w:marBottom w:val="0"/>
          <w:divBdr>
            <w:top w:val="none" w:sz="0" w:space="0" w:color="auto"/>
            <w:left w:val="none" w:sz="0" w:space="0" w:color="auto"/>
            <w:bottom w:val="none" w:sz="0" w:space="0" w:color="auto"/>
            <w:right w:val="none" w:sz="0" w:space="0" w:color="auto"/>
          </w:divBdr>
        </w:div>
        <w:div w:id="459693619">
          <w:marLeft w:val="480"/>
          <w:marRight w:val="0"/>
          <w:marTop w:val="0"/>
          <w:marBottom w:val="0"/>
          <w:divBdr>
            <w:top w:val="none" w:sz="0" w:space="0" w:color="auto"/>
            <w:left w:val="none" w:sz="0" w:space="0" w:color="auto"/>
            <w:bottom w:val="none" w:sz="0" w:space="0" w:color="auto"/>
            <w:right w:val="none" w:sz="0" w:space="0" w:color="auto"/>
          </w:divBdr>
        </w:div>
        <w:div w:id="479927130">
          <w:marLeft w:val="480"/>
          <w:marRight w:val="0"/>
          <w:marTop w:val="0"/>
          <w:marBottom w:val="0"/>
          <w:divBdr>
            <w:top w:val="none" w:sz="0" w:space="0" w:color="auto"/>
            <w:left w:val="none" w:sz="0" w:space="0" w:color="auto"/>
            <w:bottom w:val="none" w:sz="0" w:space="0" w:color="auto"/>
            <w:right w:val="none" w:sz="0" w:space="0" w:color="auto"/>
          </w:divBdr>
        </w:div>
        <w:div w:id="576984916">
          <w:marLeft w:val="480"/>
          <w:marRight w:val="0"/>
          <w:marTop w:val="0"/>
          <w:marBottom w:val="0"/>
          <w:divBdr>
            <w:top w:val="none" w:sz="0" w:space="0" w:color="auto"/>
            <w:left w:val="none" w:sz="0" w:space="0" w:color="auto"/>
            <w:bottom w:val="none" w:sz="0" w:space="0" w:color="auto"/>
            <w:right w:val="none" w:sz="0" w:space="0" w:color="auto"/>
          </w:divBdr>
        </w:div>
        <w:div w:id="588731202">
          <w:marLeft w:val="480"/>
          <w:marRight w:val="0"/>
          <w:marTop w:val="0"/>
          <w:marBottom w:val="0"/>
          <w:divBdr>
            <w:top w:val="none" w:sz="0" w:space="0" w:color="auto"/>
            <w:left w:val="none" w:sz="0" w:space="0" w:color="auto"/>
            <w:bottom w:val="none" w:sz="0" w:space="0" w:color="auto"/>
            <w:right w:val="none" w:sz="0" w:space="0" w:color="auto"/>
          </w:divBdr>
        </w:div>
        <w:div w:id="597182471">
          <w:marLeft w:val="480"/>
          <w:marRight w:val="0"/>
          <w:marTop w:val="0"/>
          <w:marBottom w:val="0"/>
          <w:divBdr>
            <w:top w:val="none" w:sz="0" w:space="0" w:color="auto"/>
            <w:left w:val="none" w:sz="0" w:space="0" w:color="auto"/>
            <w:bottom w:val="none" w:sz="0" w:space="0" w:color="auto"/>
            <w:right w:val="none" w:sz="0" w:space="0" w:color="auto"/>
          </w:divBdr>
        </w:div>
        <w:div w:id="682391404">
          <w:marLeft w:val="480"/>
          <w:marRight w:val="0"/>
          <w:marTop w:val="0"/>
          <w:marBottom w:val="0"/>
          <w:divBdr>
            <w:top w:val="none" w:sz="0" w:space="0" w:color="auto"/>
            <w:left w:val="none" w:sz="0" w:space="0" w:color="auto"/>
            <w:bottom w:val="none" w:sz="0" w:space="0" w:color="auto"/>
            <w:right w:val="none" w:sz="0" w:space="0" w:color="auto"/>
          </w:divBdr>
        </w:div>
        <w:div w:id="812065964">
          <w:marLeft w:val="480"/>
          <w:marRight w:val="0"/>
          <w:marTop w:val="0"/>
          <w:marBottom w:val="0"/>
          <w:divBdr>
            <w:top w:val="none" w:sz="0" w:space="0" w:color="auto"/>
            <w:left w:val="none" w:sz="0" w:space="0" w:color="auto"/>
            <w:bottom w:val="none" w:sz="0" w:space="0" w:color="auto"/>
            <w:right w:val="none" w:sz="0" w:space="0" w:color="auto"/>
          </w:divBdr>
        </w:div>
        <w:div w:id="887687232">
          <w:marLeft w:val="480"/>
          <w:marRight w:val="0"/>
          <w:marTop w:val="0"/>
          <w:marBottom w:val="0"/>
          <w:divBdr>
            <w:top w:val="none" w:sz="0" w:space="0" w:color="auto"/>
            <w:left w:val="none" w:sz="0" w:space="0" w:color="auto"/>
            <w:bottom w:val="none" w:sz="0" w:space="0" w:color="auto"/>
            <w:right w:val="none" w:sz="0" w:space="0" w:color="auto"/>
          </w:divBdr>
        </w:div>
        <w:div w:id="949900747">
          <w:marLeft w:val="480"/>
          <w:marRight w:val="0"/>
          <w:marTop w:val="0"/>
          <w:marBottom w:val="0"/>
          <w:divBdr>
            <w:top w:val="none" w:sz="0" w:space="0" w:color="auto"/>
            <w:left w:val="none" w:sz="0" w:space="0" w:color="auto"/>
            <w:bottom w:val="none" w:sz="0" w:space="0" w:color="auto"/>
            <w:right w:val="none" w:sz="0" w:space="0" w:color="auto"/>
          </w:divBdr>
        </w:div>
        <w:div w:id="958994342">
          <w:marLeft w:val="480"/>
          <w:marRight w:val="0"/>
          <w:marTop w:val="0"/>
          <w:marBottom w:val="0"/>
          <w:divBdr>
            <w:top w:val="none" w:sz="0" w:space="0" w:color="auto"/>
            <w:left w:val="none" w:sz="0" w:space="0" w:color="auto"/>
            <w:bottom w:val="none" w:sz="0" w:space="0" w:color="auto"/>
            <w:right w:val="none" w:sz="0" w:space="0" w:color="auto"/>
          </w:divBdr>
        </w:div>
        <w:div w:id="978533702">
          <w:marLeft w:val="480"/>
          <w:marRight w:val="0"/>
          <w:marTop w:val="0"/>
          <w:marBottom w:val="0"/>
          <w:divBdr>
            <w:top w:val="none" w:sz="0" w:space="0" w:color="auto"/>
            <w:left w:val="none" w:sz="0" w:space="0" w:color="auto"/>
            <w:bottom w:val="none" w:sz="0" w:space="0" w:color="auto"/>
            <w:right w:val="none" w:sz="0" w:space="0" w:color="auto"/>
          </w:divBdr>
        </w:div>
        <w:div w:id="995962136">
          <w:marLeft w:val="480"/>
          <w:marRight w:val="0"/>
          <w:marTop w:val="0"/>
          <w:marBottom w:val="0"/>
          <w:divBdr>
            <w:top w:val="none" w:sz="0" w:space="0" w:color="auto"/>
            <w:left w:val="none" w:sz="0" w:space="0" w:color="auto"/>
            <w:bottom w:val="none" w:sz="0" w:space="0" w:color="auto"/>
            <w:right w:val="none" w:sz="0" w:space="0" w:color="auto"/>
          </w:divBdr>
        </w:div>
        <w:div w:id="1067067875">
          <w:marLeft w:val="480"/>
          <w:marRight w:val="0"/>
          <w:marTop w:val="0"/>
          <w:marBottom w:val="0"/>
          <w:divBdr>
            <w:top w:val="none" w:sz="0" w:space="0" w:color="auto"/>
            <w:left w:val="none" w:sz="0" w:space="0" w:color="auto"/>
            <w:bottom w:val="none" w:sz="0" w:space="0" w:color="auto"/>
            <w:right w:val="none" w:sz="0" w:space="0" w:color="auto"/>
          </w:divBdr>
        </w:div>
        <w:div w:id="1238057759">
          <w:marLeft w:val="480"/>
          <w:marRight w:val="0"/>
          <w:marTop w:val="0"/>
          <w:marBottom w:val="0"/>
          <w:divBdr>
            <w:top w:val="none" w:sz="0" w:space="0" w:color="auto"/>
            <w:left w:val="none" w:sz="0" w:space="0" w:color="auto"/>
            <w:bottom w:val="none" w:sz="0" w:space="0" w:color="auto"/>
            <w:right w:val="none" w:sz="0" w:space="0" w:color="auto"/>
          </w:divBdr>
        </w:div>
        <w:div w:id="1324629803">
          <w:marLeft w:val="480"/>
          <w:marRight w:val="0"/>
          <w:marTop w:val="0"/>
          <w:marBottom w:val="0"/>
          <w:divBdr>
            <w:top w:val="none" w:sz="0" w:space="0" w:color="auto"/>
            <w:left w:val="none" w:sz="0" w:space="0" w:color="auto"/>
            <w:bottom w:val="none" w:sz="0" w:space="0" w:color="auto"/>
            <w:right w:val="none" w:sz="0" w:space="0" w:color="auto"/>
          </w:divBdr>
        </w:div>
        <w:div w:id="1346635537">
          <w:marLeft w:val="480"/>
          <w:marRight w:val="0"/>
          <w:marTop w:val="0"/>
          <w:marBottom w:val="0"/>
          <w:divBdr>
            <w:top w:val="none" w:sz="0" w:space="0" w:color="auto"/>
            <w:left w:val="none" w:sz="0" w:space="0" w:color="auto"/>
            <w:bottom w:val="none" w:sz="0" w:space="0" w:color="auto"/>
            <w:right w:val="none" w:sz="0" w:space="0" w:color="auto"/>
          </w:divBdr>
        </w:div>
        <w:div w:id="1362124356">
          <w:marLeft w:val="480"/>
          <w:marRight w:val="0"/>
          <w:marTop w:val="0"/>
          <w:marBottom w:val="0"/>
          <w:divBdr>
            <w:top w:val="none" w:sz="0" w:space="0" w:color="auto"/>
            <w:left w:val="none" w:sz="0" w:space="0" w:color="auto"/>
            <w:bottom w:val="none" w:sz="0" w:space="0" w:color="auto"/>
            <w:right w:val="none" w:sz="0" w:space="0" w:color="auto"/>
          </w:divBdr>
        </w:div>
        <w:div w:id="1362320673">
          <w:marLeft w:val="480"/>
          <w:marRight w:val="0"/>
          <w:marTop w:val="0"/>
          <w:marBottom w:val="0"/>
          <w:divBdr>
            <w:top w:val="none" w:sz="0" w:space="0" w:color="auto"/>
            <w:left w:val="none" w:sz="0" w:space="0" w:color="auto"/>
            <w:bottom w:val="none" w:sz="0" w:space="0" w:color="auto"/>
            <w:right w:val="none" w:sz="0" w:space="0" w:color="auto"/>
          </w:divBdr>
        </w:div>
        <w:div w:id="1430392844">
          <w:marLeft w:val="480"/>
          <w:marRight w:val="0"/>
          <w:marTop w:val="0"/>
          <w:marBottom w:val="0"/>
          <w:divBdr>
            <w:top w:val="none" w:sz="0" w:space="0" w:color="auto"/>
            <w:left w:val="none" w:sz="0" w:space="0" w:color="auto"/>
            <w:bottom w:val="none" w:sz="0" w:space="0" w:color="auto"/>
            <w:right w:val="none" w:sz="0" w:space="0" w:color="auto"/>
          </w:divBdr>
        </w:div>
        <w:div w:id="1449546815">
          <w:marLeft w:val="480"/>
          <w:marRight w:val="0"/>
          <w:marTop w:val="0"/>
          <w:marBottom w:val="0"/>
          <w:divBdr>
            <w:top w:val="none" w:sz="0" w:space="0" w:color="auto"/>
            <w:left w:val="none" w:sz="0" w:space="0" w:color="auto"/>
            <w:bottom w:val="none" w:sz="0" w:space="0" w:color="auto"/>
            <w:right w:val="none" w:sz="0" w:space="0" w:color="auto"/>
          </w:divBdr>
        </w:div>
        <w:div w:id="1477380333">
          <w:marLeft w:val="480"/>
          <w:marRight w:val="0"/>
          <w:marTop w:val="0"/>
          <w:marBottom w:val="0"/>
          <w:divBdr>
            <w:top w:val="none" w:sz="0" w:space="0" w:color="auto"/>
            <w:left w:val="none" w:sz="0" w:space="0" w:color="auto"/>
            <w:bottom w:val="none" w:sz="0" w:space="0" w:color="auto"/>
            <w:right w:val="none" w:sz="0" w:space="0" w:color="auto"/>
          </w:divBdr>
        </w:div>
        <w:div w:id="1497459184">
          <w:marLeft w:val="480"/>
          <w:marRight w:val="0"/>
          <w:marTop w:val="0"/>
          <w:marBottom w:val="0"/>
          <w:divBdr>
            <w:top w:val="none" w:sz="0" w:space="0" w:color="auto"/>
            <w:left w:val="none" w:sz="0" w:space="0" w:color="auto"/>
            <w:bottom w:val="none" w:sz="0" w:space="0" w:color="auto"/>
            <w:right w:val="none" w:sz="0" w:space="0" w:color="auto"/>
          </w:divBdr>
        </w:div>
        <w:div w:id="1601521691">
          <w:marLeft w:val="480"/>
          <w:marRight w:val="0"/>
          <w:marTop w:val="0"/>
          <w:marBottom w:val="0"/>
          <w:divBdr>
            <w:top w:val="none" w:sz="0" w:space="0" w:color="auto"/>
            <w:left w:val="none" w:sz="0" w:space="0" w:color="auto"/>
            <w:bottom w:val="none" w:sz="0" w:space="0" w:color="auto"/>
            <w:right w:val="none" w:sz="0" w:space="0" w:color="auto"/>
          </w:divBdr>
        </w:div>
        <w:div w:id="1653214814">
          <w:marLeft w:val="480"/>
          <w:marRight w:val="0"/>
          <w:marTop w:val="0"/>
          <w:marBottom w:val="0"/>
          <w:divBdr>
            <w:top w:val="none" w:sz="0" w:space="0" w:color="auto"/>
            <w:left w:val="none" w:sz="0" w:space="0" w:color="auto"/>
            <w:bottom w:val="none" w:sz="0" w:space="0" w:color="auto"/>
            <w:right w:val="none" w:sz="0" w:space="0" w:color="auto"/>
          </w:divBdr>
        </w:div>
        <w:div w:id="1687098806">
          <w:marLeft w:val="480"/>
          <w:marRight w:val="0"/>
          <w:marTop w:val="0"/>
          <w:marBottom w:val="0"/>
          <w:divBdr>
            <w:top w:val="none" w:sz="0" w:space="0" w:color="auto"/>
            <w:left w:val="none" w:sz="0" w:space="0" w:color="auto"/>
            <w:bottom w:val="none" w:sz="0" w:space="0" w:color="auto"/>
            <w:right w:val="none" w:sz="0" w:space="0" w:color="auto"/>
          </w:divBdr>
        </w:div>
        <w:div w:id="1704552502">
          <w:marLeft w:val="480"/>
          <w:marRight w:val="0"/>
          <w:marTop w:val="0"/>
          <w:marBottom w:val="0"/>
          <w:divBdr>
            <w:top w:val="none" w:sz="0" w:space="0" w:color="auto"/>
            <w:left w:val="none" w:sz="0" w:space="0" w:color="auto"/>
            <w:bottom w:val="none" w:sz="0" w:space="0" w:color="auto"/>
            <w:right w:val="none" w:sz="0" w:space="0" w:color="auto"/>
          </w:divBdr>
        </w:div>
        <w:div w:id="1727486752">
          <w:marLeft w:val="480"/>
          <w:marRight w:val="0"/>
          <w:marTop w:val="0"/>
          <w:marBottom w:val="0"/>
          <w:divBdr>
            <w:top w:val="none" w:sz="0" w:space="0" w:color="auto"/>
            <w:left w:val="none" w:sz="0" w:space="0" w:color="auto"/>
            <w:bottom w:val="none" w:sz="0" w:space="0" w:color="auto"/>
            <w:right w:val="none" w:sz="0" w:space="0" w:color="auto"/>
          </w:divBdr>
        </w:div>
        <w:div w:id="1842040996">
          <w:marLeft w:val="480"/>
          <w:marRight w:val="0"/>
          <w:marTop w:val="0"/>
          <w:marBottom w:val="0"/>
          <w:divBdr>
            <w:top w:val="none" w:sz="0" w:space="0" w:color="auto"/>
            <w:left w:val="none" w:sz="0" w:space="0" w:color="auto"/>
            <w:bottom w:val="none" w:sz="0" w:space="0" w:color="auto"/>
            <w:right w:val="none" w:sz="0" w:space="0" w:color="auto"/>
          </w:divBdr>
        </w:div>
        <w:div w:id="1853448185">
          <w:marLeft w:val="480"/>
          <w:marRight w:val="0"/>
          <w:marTop w:val="0"/>
          <w:marBottom w:val="0"/>
          <w:divBdr>
            <w:top w:val="none" w:sz="0" w:space="0" w:color="auto"/>
            <w:left w:val="none" w:sz="0" w:space="0" w:color="auto"/>
            <w:bottom w:val="none" w:sz="0" w:space="0" w:color="auto"/>
            <w:right w:val="none" w:sz="0" w:space="0" w:color="auto"/>
          </w:divBdr>
        </w:div>
        <w:div w:id="1868525122">
          <w:marLeft w:val="480"/>
          <w:marRight w:val="0"/>
          <w:marTop w:val="0"/>
          <w:marBottom w:val="0"/>
          <w:divBdr>
            <w:top w:val="none" w:sz="0" w:space="0" w:color="auto"/>
            <w:left w:val="none" w:sz="0" w:space="0" w:color="auto"/>
            <w:bottom w:val="none" w:sz="0" w:space="0" w:color="auto"/>
            <w:right w:val="none" w:sz="0" w:space="0" w:color="auto"/>
          </w:divBdr>
        </w:div>
        <w:div w:id="1877037162">
          <w:marLeft w:val="480"/>
          <w:marRight w:val="0"/>
          <w:marTop w:val="0"/>
          <w:marBottom w:val="0"/>
          <w:divBdr>
            <w:top w:val="none" w:sz="0" w:space="0" w:color="auto"/>
            <w:left w:val="none" w:sz="0" w:space="0" w:color="auto"/>
            <w:bottom w:val="none" w:sz="0" w:space="0" w:color="auto"/>
            <w:right w:val="none" w:sz="0" w:space="0" w:color="auto"/>
          </w:divBdr>
        </w:div>
        <w:div w:id="1922442441">
          <w:marLeft w:val="480"/>
          <w:marRight w:val="0"/>
          <w:marTop w:val="0"/>
          <w:marBottom w:val="0"/>
          <w:divBdr>
            <w:top w:val="none" w:sz="0" w:space="0" w:color="auto"/>
            <w:left w:val="none" w:sz="0" w:space="0" w:color="auto"/>
            <w:bottom w:val="none" w:sz="0" w:space="0" w:color="auto"/>
            <w:right w:val="none" w:sz="0" w:space="0" w:color="auto"/>
          </w:divBdr>
        </w:div>
        <w:div w:id="1954242034">
          <w:marLeft w:val="480"/>
          <w:marRight w:val="0"/>
          <w:marTop w:val="0"/>
          <w:marBottom w:val="0"/>
          <w:divBdr>
            <w:top w:val="none" w:sz="0" w:space="0" w:color="auto"/>
            <w:left w:val="none" w:sz="0" w:space="0" w:color="auto"/>
            <w:bottom w:val="none" w:sz="0" w:space="0" w:color="auto"/>
            <w:right w:val="none" w:sz="0" w:space="0" w:color="auto"/>
          </w:divBdr>
        </w:div>
        <w:div w:id="1976566028">
          <w:marLeft w:val="480"/>
          <w:marRight w:val="0"/>
          <w:marTop w:val="0"/>
          <w:marBottom w:val="0"/>
          <w:divBdr>
            <w:top w:val="none" w:sz="0" w:space="0" w:color="auto"/>
            <w:left w:val="none" w:sz="0" w:space="0" w:color="auto"/>
            <w:bottom w:val="none" w:sz="0" w:space="0" w:color="auto"/>
            <w:right w:val="none" w:sz="0" w:space="0" w:color="auto"/>
          </w:divBdr>
        </w:div>
        <w:div w:id="2073430593">
          <w:marLeft w:val="480"/>
          <w:marRight w:val="0"/>
          <w:marTop w:val="0"/>
          <w:marBottom w:val="0"/>
          <w:divBdr>
            <w:top w:val="none" w:sz="0" w:space="0" w:color="auto"/>
            <w:left w:val="none" w:sz="0" w:space="0" w:color="auto"/>
            <w:bottom w:val="none" w:sz="0" w:space="0" w:color="auto"/>
            <w:right w:val="none" w:sz="0" w:space="0" w:color="auto"/>
          </w:divBdr>
        </w:div>
        <w:div w:id="2085762048">
          <w:marLeft w:val="480"/>
          <w:marRight w:val="0"/>
          <w:marTop w:val="0"/>
          <w:marBottom w:val="0"/>
          <w:divBdr>
            <w:top w:val="none" w:sz="0" w:space="0" w:color="auto"/>
            <w:left w:val="none" w:sz="0" w:space="0" w:color="auto"/>
            <w:bottom w:val="none" w:sz="0" w:space="0" w:color="auto"/>
            <w:right w:val="none" w:sz="0" w:space="0" w:color="auto"/>
          </w:divBdr>
        </w:div>
        <w:div w:id="2092434055">
          <w:marLeft w:val="480"/>
          <w:marRight w:val="0"/>
          <w:marTop w:val="0"/>
          <w:marBottom w:val="0"/>
          <w:divBdr>
            <w:top w:val="none" w:sz="0" w:space="0" w:color="auto"/>
            <w:left w:val="none" w:sz="0" w:space="0" w:color="auto"/>
            <w:bottom w:val="none" w:sz="0" w:space="0" w:color="auto"/>
            <w:right w:val="none" w:sz="0" w:space="0" w:color="auto"/>
          </w:divBdr>
        </w:div>
      </w:divsChild>
    </w:div>
    <w:div w:id="1419867516">
      <w:bodyDiv w:val="1"/>
      <w:marLeft w:val="0"/>
      <w:marRight w:val="0"/>
      <w:marTop w:val="0"/>
      <w:marBottom w:val="0"/>
      <w:divBdr>
        <w:top w:val="none" w:sz="0" w:space="0" w:color="auto"/>
        <w:left w:val="none" w:sz="0" w:space="0" w:color="auto"/>
        <w:bottom w:val="none" w:sz="0" w:space="0" w:color="auto"/>
        <w:right w:val="none" w:sz="0" w:space="0" w:color="auto"/>
      </w:divBdr>
      <w:divsChild>
        <w:div w:id="2247532">
          <w:marLeft w:val="480"/>
          <w:marRight w:val="0"/>
          <w:marTop w:val="0"/>
          <w:marBottom w:val="0"/>
          <w:divBdr>
            <w:top w:val="none" w:sz="0" w:space="0" w:color="auto"/>
            <w:left w:val="none" w:sz="0" w:space="0" w:color="auto"/>
            <w:bottom w:val="none" w:sz="0" w:space="0" w:color="auto"/>
            <w:right w:val="none" w:sz="0" w:space="0" w:color="auto"/>
          </w:divBdr>
        </w:div>
        <w:div w:id="37780335">
          <w:marLeft w:val="480"/>
          <w:marRight w:val="0"/>
          <w:marTop w:val="0"/>
          <w:marBottom w:val="0"/>
          <w:divBdr>
            <w:top w:val="none" w:sz="0" w:space="0" w:color="auto"/>
            <w:left w:val="none" w:sz="0" w:space="0" w:color="auto"/>
            <w:bottom w:val="none" w:sz="0" w:space="0" w:color="auto"/>
            <w:right w:val="none" w:sz="0" w:space="0" w:color="auto"/>
          </w:divBdr>
        </w:div>
        <w:div w:id="39942848">
          <w:marLeft w:val="480"/>
          <w:marRight w:val="0"/>
          <w:marTop w:val="0"/>
          <w:marBottom w:val="0"/>
          <w:divBdr>
            <w:top w:val="none" w:sz="0" w:space="0" w:color="auto"/>
            <w:left w:val="none" w:sz="0" w:space="0" w:color="auto"/>
            <w:bottom w:val="none" w:sz="0" w:space="0" w:color="auto"/>
            <w:right w:val="none" w:sz="0" w:space="0" w:color="auto"/>
          </w:divBdr>
        </w:div>
        <w:div w:id="89394041">
          <w:marLeft w:val="480"/>
          <w:marRight w:val="0"/>
          <w:marTop w:val="0"/>
          <w:marBottom w:val="0"/>
          <w:divBdr>
            <w:top w:val="none" w:sz="0" w:space="0" w:color="auto"/>
            <w:left w:val="none" w:sz="0" w:space="0" w:color="auto"/>
            <w:bottom w:val="none" w:sz="0" w:space="0" w:color="auto"/>
            <w:right w:val="none" w:sz="0" w:space="0" w:color="auto"/>
          </w:divBdr>
        </w:div>
        <w:div w:id="100734748">
          <w:marLeft w:val="480"/>
          <w:marRight w:val="0"/>
          <w:marTop w:val="0"/>
          <w:marBottom w:val="0"/>
          <w:divBdr>
            <w:top w:val="none" w:sz="0" w:space="0" w:color="auto"/>
            <w:left w:val="none" w:sz="0" w:space="0" w:color="auto"/>
            <w:bottom w:val="none" w:sz="0" w:space="0" w:color="auto"/>
            <w:right w:val="none" w:sz="0" w:space="0" w:color="auto"/>
          </w:divBdr>
        </w:div>
        <w:div w:id="108862266">
          <w:marLeft w:val="480"/>
          <w:marRight w:val="0"/>
          <w:marTop w:val="0"/>
          <w:marBottom w:val="0"/>
          <w:divBdr>
            <w:top w:val="none" w:sz="0" w:space="0" w:color="auto"/>
            <w:left w:val="none" w:sz="0" w:space="0" w:color="auto"/>
            <w:bottom w:val="none" w:sz="0" w:space="0" w:color="auto"/>
            <w:right w:val="none" w:sz="0" w:space="0" w:color="auto"/>
          </w:divBdr>
        </w:div>
        <w:div w:id="157236963">
          <w:marLeft w:val="480"/>
          <w:marRight w:val="0"/>
          <w:marTop w:val="0"/>
          <w:marBottom w:val="0"/>
          <w:divBdr>
            <w:top w:val="none" w:sz="0" w:space="0" w:color="auto"/>
            <w:left w:val="none" w:sz="0" w:space="0" w:color="auto"/>
            <w:bottom w:val="none" w:sz="0" w:space="0" w:color="auto"/>
            <w:right w:val="none" w:sz="0" w:space="0" w:color="auto"/>
          </w:divBdr>
        </w:div>
        <w:div w:id="434130314">
          <w:marLeft w:val="480"/>
          <w:marRight w:val="0"/>
          <w:marTop w:val="0"/>
          <w:marBottom w:val="0"/>
          <w:divBdr>
            <w:top w:val="none" w:sz="0" w:space="0" w:color="auto"/>
            <w:left w:val="none" w:sz="0" w:space="0" w:color="auto"/>
            <w:bottom w:val="none" w:sz="0" w:space="0" w:color="auto"/>
            <w:right w:val="none" w:sz="0" w:space="0" w:color="auto"/>
          </w:divBdr>
        </w:div>
        <w:div w:id="508065322">
          <w:marLeft w:val="480"/>
          <w:marRight w:val="0"/>
          <w:marTop w:val="0"/>
          <w:marBottom w:val="0"/>
          <w:divBdr>
            <w:top w:val="none" w:sz="0" w:space="0" w:color="auto"/>
            <w:left w:val="none" w:sz="0" w:space="0" w:color="auto"/>
            <w:bottom w:val="none" w:sz="0" w:space="0" w:color="auto"/>
            <w:right w:val="none" w:sz="0" w:space="0" w:color="auto"/>
          </w:divBdr>
        </w:div>
        <w:div w:id="608854466">
          <w:marLeft w:val="480"/>
          <w:marRight w:val="0"/>
          <w:marTop w:val="0"/>
          <w:marBottom w:val="0"/>
          <w:divBdr>
            <w:top w:val="none" w:sz="0" w:space="0" w:color="auto"/>
            <w:left w:val="none" w:sz="0" w:space="0" w:color="auto"/>
            <w:bottom w:val="none" w:sz="0" w:space="0" w:color="auto"/>
            <w:right w:val="none" w:sz="0" w:space="0" w:color="auto"/>
          </w:divBdr>
        </w:div>
        <w:div w:id="682319500">
          <w:marLeft w:val="480"/>
          <w:marRight w:val="0"/>
          <w:marTop w:val="0"/>
          <w:marBottom w:val="0"/>
          <w:divBdr>
            <w:top w:val="none" w:sz="0" w:space="0" w:color="auto"/>
            <w:left w:val="none" w:sz="0" w:space="0" w:color="auto"/>
            <w:bottom w:val="none" w:sz="0" w:space="0" w:color="auto"/>
            <w:right w:val="none" w:sz="0" w:space="0" w:color="auto"/>
          </w:divBdr>
        </w:div>
        <w:div w:id="784886952">
          <w:marLeft w:val="480"/>
          <w:marRight w:val="0"/>
          <w:marTop w:val="0"/>
          <w:marBottom w:val="0"/>
          <w:divBdr>
            <w:top w:val="none" w:sz="0" w:space="0" w:color="auto"/>
            <w:left w:val="none" w:sz="0" w:space="0" w:color="auto"/>
            <w:bottom w:val="none" w:sz="0" w:space="0" w:color="auto"/>
            <w:right w:val="none" w:sz="0" w:space="0" w:color="auto"/>
          </w:divBdr>
        </w:div>
        <w:div w:id="861472995">
          <w:marLeft w:val="480"/>
          <w:marRight w:val="0"/>
          <w:marTop w:val="0"/>
          <w:marBottom w:val="0"/>
          <w:divBdr>
            <w:top w:val="none" w:sz="0" w:space="0" w:color="auto"/>
            <w:left w:val="none" w:sz="0" w:space="0" w:color="auto"/>
            <w:bottom w:val="none" w:sz="0" w:space="0" w:color="auto"/>
            <w:right w:val="none" w:sz="0" w:space="0" w:color="auto"/>
          </w:divBdr>
        </w:div>
        <w:div w:id="890848990">
          <w:marLeft w:val="480"/>
          <w:marRight w:val="0"/>
          <w:marTop w:val="0"/>
          <w:marBottom w:val="0"/>
          <w:divBdr>
            <w:top w:val="none" w:sz="0" w:space="0" w:color="auto"/>
            <w:left w:val="none" w:sz="0" w:space="0" w:color="auto"/>
            <w:bottom w:val="none" w:sz="0" w:space="0" w:color="auto"/>
            <w:right w:val="none" w:sz="0" w:space="0" w:color="auto"/>
          </w:divBdr>
        </w:div>
        <w:div w:id="946547628">
          <w:marLeft w:val="480"/>
          <w:marRight w:val="0"/>
          <w:marTop w:val="0"/>
          <w:marBottom w:val="0"/>
          <w:divBdr>
            <w:top w:val="none" w:sz="0" w:space="0" w:color="auto"/>
            <w:left w:val="none" w:sz="0" w:space="0" w:color="auto"/>
            <w:bottom w:val="none" w:sz="0" w:space="0" w:color="auto"/>
            <w:right w:val="none" w:sz="0" w:space="0" w:color="auto"/>
          </w:divBdr>
        </w:div>
        <w:div w:id="1030644095">
          <w:marLeft w:val="480"/>
          <w:marRight w:val="0"/>
          <w:marTop w:val="0"/>
          <w:marBottom w:val="0"/>
          <w:divBdr>
            <w:top w:val="none" w:sz="0" w:space="0" w:color="auto"/>
            <w:left w:val="none" w:sz="0" w:space="0" w:color="auto"/>
            <w:bottom w:val="none" w:sz="0" w:space="0" w:color="auto"/>
            <w:right w:val="none" w:sz="0" w:space="0" w:color="auto"/>
          </w:divBdr>
        </w:div>
        <w:div w:id="1049035890">
          <w:marLeft w:val="480"/>
          <w:marRight w:val="0"/>
          <w:marTop w:val="0"/>
          <w:marBottom w:val="0"/>
          <w:divBdr>
            <w:top w:val="none" w:sz="0" w:space="0" w:color="auto"/>
            <w:left w:val="none" w:sz="0" w:space="0" w:color="auto"/>
            <w:bottom w:val="none" w:sz="0" w:space="0" w:color="auto"/>
            <w:right w:val="none" w:sz="0" w:space="0" w:color="auto"/>
          </w:divBdr>
        </w:div>
        <w:div w:id="1093938602">
          <w:marLeft w:val="480"/>
          <w:marRight w:val="0"/>
          <w:marTop w:val="0"/>
          <w:marBottom w:val="0"/>
          <w:divBdr>
            <w:top w:val="none" w:sz="0" w:space="0" w:color="auto"/>
            <w:left w:val="none" w:sz="0" w:space="0" w:color="auto"/>
            <w:bottom w:val="none" w:sz="0" w:space="0" w:color="auto"/>
            <w:right w:val="none" w:sz="0" w:space="0" w:color="auto"/>
          </w:divBdr>
        </w:div>
        <w:div w:id="1136148312">
          <w:marLeft w:val="480"/>
          <w:marRight w:val="0"/>
          <w:marTop w:val="0"/>
          <w:marBottom w:val="0"/>
          <w:divBdr>
            <w:top w:val="none" w:sz="0" w:space="0" w:color="auto"/>
            <w:left w:val="none" w:sz="0" w:space="0" w:color="auto"/>
            <w:bottom w:val="none" w:sz="0" w:space="0" w:color="auto"/>
            <w:right w:val="none" w:sz="0" w:space="0" w:color="auto"/>
          </w:divBdr>
        </w:div>
        <w:div w:id="1212613444">
          <w:marLeft w:val="480"/>
          <w:marRight w:val="0"/>
          <w:marTop w:val="0"/>
          <w:marBottom w:val="0"/>
          <w:divBdr>
            <w:top w:val="none" w:sz="0" w:space="0" w:color="auto"/>
            <w:left w:val="none" w:sz="0" w:space="0" w:color="auto"/>
            <w:bottom w:val="none" w:sz="0" w:space="0" w:color="auto"/>
            <w:right w:val="none" w:sz="0" w:space="0" w:color="auto"/>
          </w:divBdr>
        </w:div>
        <w:div w:id="1264531788">
          <w:marLeft w:val="480"/>
          <w:marRight w:val="0"/>
          <w:marTop w:val="0"/>
          <w:marBottom w:val="0"/>
          <w:divBdr>
            <w:top w:val="none" w:sz="0" w:space="0" w:color="auto"/>
            <w:left w:val="none" w:sz="0" w:space="0" w:color="auto"/>
            <w:bottom w:val="none" w:sz="0" w:space="0" w:color="auto"/>
            <w:right w:val="none" w:sz="0" w:space="0" w:color="auto"/>
          </w:divBdr>
        </w:div>
        <w:div w:id="1612545395">
          <w:marLeft w:val="480"/>
          <w:marRight w:val="0"/>
          <w:marTop w:val="0"/>
          <w:marBottom w:val="0"/>
          <w:divBdr>
            <w:top w:val="none" w:sz="0" w:space="0" w:color="auto"/>
            <w:left w:val="none" w:sz="0" w:space="0" w:color="auto"/>
            <w:bottom w:val="none" w:sz="0" w:space="0" w:color="auto"/>
            <w:right w:val="none" w:sz="0" w:space="0" w:color="auto"/>
          </w:divBdr>
        </w:div>
        <w:div w:id="1757048186">
          <w:marLeft w:val="480"/>
          <w:marRight w:val="0"/>
          <w:marTop w:val="0"/>
          <w:marBottom w:val="0"/>
          <w:divBdr>
            <w:top w:val="none" w:sz="0" w:space="0" w:color="auto"/>
            <w:left w:val="none" w:sz="0" w:space="0" w:color="auto"/>
            <w:bottom w:val="none" w:sz="0" w:space="0" w:color="auto"/>
            <w:right w:val="none" w:sz="0" w:space="0" w:color="auto"/>
          </w:divBdr>
        </w:div>
        <w:div w:id="1785609295">
          <w:marLeft w:val="480"/>
          <w:marRight w:val="0"/>
          <w:marTop w:val="0"/>
          <w:marBottom w:val="0"/>
          <w:divBdr>
            <w:top w:val="none" w:sz="0" w:space="0" w:color="auto"/>
            <w:left w:val="none" w:sz="0" w:space="0" w:color="auto"/>
            <w:bottom w:val="none" w:sz="0" w:space="0" w:color="auto"/>
            <w:right w:val="none" w:sz="0" w:space="0" w:color="auto"/>
          </w:divBdr>
        </w:div>
        <w:div w:id="1790394524">
          <w:marLeft w:val="480"/>
          <w:marRight w:val="0"/>
          <w:marTop w:val="0"/>
          <w:marBottom w:val="0"/>
          <w:divBdr>
            <w:top w:val="none" w:sz="0" w:space="0" w:color="auto"/>
            <w:left w:val="none" w:sz="0" w:space="0" w:color="auto"/>
            <w:bottom w:val="none" w:sz="0" w:space="0" w:color="auto"/>
            <w:right w:val="none" w:sz="0" w:space="0" w:color="auto"/>
          </w:divBdr>
        </w:div>
        <w:div w:id="2026204841">
          <w:marLeft w:val="480"/>
          <w:marRight w:val="0"/>
          <w:marTop w:val="0"/>
          <w:marBottom w:val="0"/>
          <w:divBdr>
            <w:top w:val="none" w:sz="0" w:space="0" w:color="auto"/>
            <w:left w:val="none" w:sz="0" w:space="0" w:color="auto"/>
            <w:bottom w:val="none" w:sz="0" w:space="0" w:color="auto"/>
            <w:right w:val="none" w:sz="0" w:space="0" w:color="auto"/>
          </w:divBdr>
        </w:div>
        <w:div w:id="2034916103">
          <w:marLeft w:val="480"/>
          <w:marRight w:val="0"/>
          <w:marTop w:val="0"/>
          <w:marBottom w:val="0"/>
          <w:divBdr>
            <w:top w:val="none" w:sz="0" w:space="0" w:color="auto"/>
            <w:left w:val="none" w:sz="0" w:space="0" w:color="auto"/>
            <w:bottom w:val="none" w:sz="0" w:space="0" w:color="auto"/>
            <w:right w:val="none" w:sz="0" w:space="0" w:color="auto"/>
          </w:divBdr>
        </w:div>
      </w:divsChild>
    </w:div>
    <w:div w:id="1420829432">
      <w:bodyDiv w:val="1"/>
      <w:marLeft w:val="0"/>
      <w:marRight w:val="0"/>
      <w:marTop w:val="0"/>
      <w:marBottom w:val="0"/>
      <w:divBdr>
        <w:top w:val="none" w:sz="0" w:space="0" w:color="auto"/>
        <w:left w:val="none" w:sz="0" w:space="0" w:color="auto"/>
        <w:bottom w:val="none" w:sz="0" w:space="0" w:color="auto"/>
        <w:right w:val="none" w:sz="0" w:space="0" w:color="auto"/>
      </w:divBdr>
      <w:divsChild>
        <w:div w:id="199241956">
          <w:marLeft w:val="480"/>
          <w:marRight w:val="0"/>
          <w:marTop w:val="0"/>
          <w:marBottom w:val="0"/>
          <w:divBdr>
            <w:top w:val="none" w:sz="0" w:space="0" w:color="auto"/>
            <w:left w:val="none" w:sz="0" w:space="0" w:color="auto"/>
            <w:bottom w:val="none" w:sz="0" w:space="0" w:color="auto"/>
            <w:right w:val="none" w:sz="0" w:space="0" w:color="auto"/>
          </w:divBdr>
        </w:div>
        <w:div w:id="307326638">
          <w:marLeft w:val="480"/>
          <w:marRight w:val="0"/>
          <w:marTop w:val="0"/>
          <w:marBottom w:val="0"/>
          <w:divBdr>
            <w:top w:val="none" w:sz="0" w:space="0" w:color="auto"/>
            <w:left w:val="none" w:sz="0" w:space="0" w:color="auto"/>
            <w:bottom w:val="none" w:sz="0" w:space="0" w:color="auto"/>
            <w:right w:val="none" w:sz="0" w:space="0" w:color="auto"/>
          </w:divBdr>
        </w:div>
        <w:div w:id="319507413">
          <w:marLeft w:val="480"/>
          <w:marRight w:val="0"/>
          <w:marTop w:val="0"/>
          <w:marBottom w:val="0"/>
          <w:divBdr>
            <w:top w:val="none" w:sz="0" w:space="0" w:color="auto"/>
            <w:left w:val="none" w:sz="0" w:space="0" w:color="auto"/>
            <w:bottom w:val="none" w:sz="0" w:space="0" w:color="auto"/>
            <w:right w:val="none" w:sz="0" w:space="0" w:color="auto"/>
          </w:divBdr>
        </w:div>
        <w:div w:id="485971949">
          <w:marLeft w:val="480"/>
          <w:marRight w:val="0"/>
          <w:marTop w:val="0"/>
          <w:marBottom w:val="0"/>
          <w:divBdr>
            <w:top w:val="none" w:sz="0" w:space="0" w:color="auto"/>
            <w:left w:val="none" w:sz="0" w:space="0" w:color="auto"/>
            <w:bottom w:val="none" w:sz="0" w:space="0" w:color="auto"/>
            <w:right w:val="none" w:sz="0" w:space="0" w:color="auto"/>
          </w:divBdr>
        </w:div>
        <w:div w:id="520752200">
          <w:marLeft w:val="480"/>
          <w:marRight w:val="0"/>
          <w:marTop w:val="0"/>
          <w:marBottom w:val="0"/>
          <w:divBdr>
            <w:top w:val="none" w:sz="0" w:space="0" w:color="auto"/>
            <w:left w:val="none" w:sz="0" w:space="0" w:color="auto"/>
            <w:bottom w:val="none" w:sz="0" w:space="0" w:color="auto"/>
            <w:right w:val="none" w:sz="0" w:space="0" w:color="auto"/>
          </w:divBdr>
        </w:div>
        <w:div w:id="651175367">
          <w:marLeft w:val="480"/>
          <w:marRight w:val="0"/>
          <w:marTop w:val="0"/>
          <w:marBottom w:val="0"/>
          <w:divBdr>
            <w:top w:val="none" w:sz="0" w:space="0" w:color="auto"/>
            <w:left w:val="none" w:sz="0" w:space="0" w:color="auto"/>
            <w:bottom w:val="none" w:sz="0" w:space="0" w:color="auto"/>
            <w:right w:val="none" w:sz="0" w:space="0" w:color="auto"/>
          </w:divBdr>
        </w:div>
        <w:div w:id="657924260">
          <w:marLeft w:val="480"/>
          <w:marRight w:val="0"/>
          <w:marTop w:val="0"/>
          <w:marBottom w:val="0"/>
          <w:divBdr>
            <w:top w:val="none" w:sz="0" w:space="0" w:color="auto"/>
            <w:left w:val="none" w:sz="0" w:space="0" w:color="auto"/>
            <w:bottom w:val="none" w:sz="0" w:space="0" w:color="auto"/>
            <w:right w:val="none" w:sz="0" w:space="0" w:color="auto"/>
          </w:divBdr>
        </w:div>
        <w:div w:id="688216543">
          <w:marLeft w:val="480"/>
          <w:marRight w:val="0"/>
          <w:marTop w:val="0"/>
          <w:marBottom w:val="0"/>
          <w:divBdr>
            <w:top w:val="none" w:sz="0" w:space="0" w:color="auto"/>
            <w:left w:val="none" w:sz="0" w:space="0" w:color="auto"/>
            <w:bottom w:val="none" w:sz="0" w:space="0" w:color="auto"/>
            <w:right w:val="none" w:sz="0" w:space="0" w:color="auto"/>
          </w:divBdr>
        </w:div>
        <w:div w:id="808934876">
          <w:marLeft w:val="480"/>
          <w:marRight w:val="0"/>
          <w:marTop w:val="0"/>
          <w:marBottom w:val="0"/>
          <w:divBdr>
            <w:top w:val="none" w:sz="0" w:space="0" w:color="auto"/>
            <w:left w:val="none" w:sz="0" w:space="0" w:color="auto"/>
            <w:bottom w:val="none" w:sz="0" w:space="0" w:color="auto"/>
            <w:right w:val="none" w:sz="0" w:space="0" w:color="auto"/>
          </w:divBdr>
        </w:div>
        <w:div w:id="883836161">
          <w:marLeft w:val="480"/>
          <w:marRight w:val="0"/>
          <w:marTop w:val="0"/>
          <w:marBottom w:val="0"/>
          <w:divBdr>
            <w:top w:val="none" w:sz="0" w:space="0" w:color="auto"/>
            <w:left w:val="none" w:sz="0" w:space="0" w:color="auto"/>
            <w:bottom w:val="none" w:sz="0" w:space="0" w:color="auto"/>
            <w:right w:val="none" w:sz="0" w:space="0" w:color="auto"/>
          </w:divBdr>
        </w:div>
        <w:div w:id="893853887">
          <w:marLeft w:val="480"/>
          <w:marRight w:val="0"/>
          <w:marTop w:val="0"/>
          <w:marBottom w:val="0"/>
          <w:divBdr>
            <w:top w:val="none" w:sz="0" w:space="0" w:color="auto"/>
            <w:left w:val="none" w:sz="0" w:space="0" w:color="auto"/>
            <w:bottom w:val="none" w:sz="0" w:space="0" w:color="auto"/>
            <w:right w:val="none" w:sz="0" w:space="0" w:color="auto"/>
          </w:divBdr>
        </w:div>
        <w:div w:id="1060982017">
          <w:marLeft w:val="480"/>
          <w:marRight w:val="0"/>
          <w:marTop w:val="0"/>
          <w:marBottom w:val="0"/>
          <w:divBdr>
            <w:top w:val="none" w:sz="0" w:space="0" w:color="auto"/>
            <w:left w:val="none" w:sz="0" w:space="0" w:color="auto"/>
            <w:bottom w:val="none" w:sz="0" w:space="0" w:color="auto"/>
            <w:right w:val="none" w:sz="0" w:space="0" w:color="auto"/>
          </w:divBdr>
        </w:div>
        <w:div w:id="1086926541">
          <w:marLeft w:val="480"/>
          <w:marRight w:val="0"/>
          <w:marTop w:val="0"/>
          <w:marBottom w:val="0"/>
          <w:divBdr>
            <w:top w:val="none" w:sz="0" w:space="0" w:color="auto"/>
            <w:left w:val="none" w:sz="0" w:space="0" w:color="auto"/>
            <w:bottom w:val="none" w:sz="0" w:space="0" w:color="auto"/>
            <w:right w:val="none" w:sz="0" w:space="0" w:color="auto"/>
          </w:divBdr>
        </w:div>
        <w:div w:id="1096709018">
          <w:marLeft w:val="480"/>
          <w:marRight w:val="0"/>
          <w:marTop w:val="0"/>
          <w:marBottom w:val="0"/>
          <w:divBdr>
            <w:top w:val="none" w:sz="0" w:space="0" w:color="auto"/>
            <w:left w:val="none" w:sz="0" w:space="0" w:color="auto"/>
            <w:bottom w:val="none" w:sz="0" w:space="0" w:color="auto"/>
            <w:right w:val="none" w:sz="0" w:space="0" w:color="auto"/>
          </w:divBdr>
        </w:div>
        <w:div w:id="1276209342">
          <w:marLeft w:val="480"/>
          <w:marRight w:val="0"/>
          <w:marTop w:val="0"/>
          <w:marBottom w:val="0"/>
          <w:divBdr>
            <w:top w:val="none" w:sz="0" w:space="0" w:color="auto"/>
            <w:left w:val="none" w:sz="0" w:space="0" w:color="auto"/>
            <w:bottom w:val="none" w:sz="0" w:space="0" w:color="auto"/>
            <w:right w:val="none" w:sz="0" w:space="0" w:color="auto"/>
          </w:divBdr>
        </w:div>
        <w:div w:id="1294558694">
          <w:marLeft w:val="480"/>
          <w:marRight w:val="0"/>
          <w:marTop w:val="0"/>
          <w:marBottom w:val="0"/>
          <w:divBdr>
            <w:top w:val="none" w:sz="0" w:space="0" w:color="auto"/>
            <w:left w:val="none" w:sz="0" w:space="0" w:color="auto"/>
            <w:bottom w:val="none" w:sz="0" w:space="0" w:color="auto"/>
            <w:right w:val="none" w:sz="0" w:space="0" w:color="auto"/>
          </w:divBdr>
        </w:div>
        <w:div w:id="1315255253">
          <w:marLeft w:val="480"/>
          <w:marRight w:val="0"/>
          <w:marTop w:val="0"/>
          <w:marBottom w:val="0"/>
          <w:divBdr>
            <w:top w:val="none" w:sz="0" w:space="0" w:color="auto"/>
            <w:left w:val="none" w:sz="0" w:space="0" w:color="auto"/>
            <w:bottom w:val="none" w:sz="0" w:space="0" w:color="auto"/>
            <w:right w:val="none" w:sz="0" w:space="0" w:color="auto"/>
          </w:divBdr>
        </w:div>
        <w:div w:id="1323504494">
          <w:marLeft w:val="480"/>
          <w:marRight w:val="0"/>
          <w:marTop w:val="0"/>
          <w:marBottom w:val="0"/>
          <w:divBdr>
            <w:top w:val="none" w:sz="0" w:space="0" w:color="auto"/>
            <w:left w:val="none" w:sz="0" w:space="0" w:color="auto"/>
            <w:bottom w:val="none" w:sz="0" w:space="0" w:color="auto"/>
            <w:right w:val="none" w:sz="0" w:space="0" w:color="auto"/>
          </w:divBdr>
        </w:div>
        <w:div w:id="1394935714">
          <w:marLeft w:val="480"/>
          <w:marRight w:val="0"/>
          <w:marTop w:val="0"/>
          <w:marBottom w:val="0"/>
          <w:divBdr>
            <w:top w:val="none" w:sz="0" w:space="0" w:color="auto"/>
            <w:left w:val="none" w:sz="0" w:space="0" w:color="auto"/>
            <w:bottom w:val="none" w:sz="0" w:space="0" w:color="auto"/>
            <w:right w:val="none" w:sz="0" w:space="0" w:color="auto"/>
          </w:divBdr>
        </w:div>
        <w:div w:id="1408958608">
          <w:marLeft w:val="480"/>
          <w:marRight w:val="0"/>
          <w:marTop w:val="0"/>
          <w:marBottom w:val="0"/>
          <w:divBdr>
            <w:top w:val="none" w:sz="0" w:space="0" w:color="auto"/>
            <w:left w:val="none" w:sz="0" w:space="0" w:color="auto"/>
            <w:bottom w:val="none" w:sz="0" w:space="0" w:color="auto"/>
            <w:right w:val="none" w:sz="0" w:space="0" w:color="auto"/>
          </w:divBdr>
        </w:div>
        <w:div w:id="1429961170">
          <w:marLeft w:val="480"/>
          <w:marRight w:val="0"/>
          <w:marTop w:val="0"/>
          <w:marBottom w:val="0"/>
          <w:divBdr>
            <w:top w:val="none" w:sz="0" w:space="0" w:color="auto"/>
            <w:left w:val="none" w:sz="0" w:space="0" w:color="auto"/>
            <w:bottom w:val="none" w:sz="0" w:space="0" w:color="auto"/>
            <w:right w:val="none" w:sz="0" w:space="0" w:color="auto"/>
          </w:divBdr>
        </w:div>
        <w:div w:id="1564679052">
          <w:marLeft w:val="480"/>
          <w:marRight w:val="0"/>
          <w:marTop w:val="0"/>
          <w:marBottom w:val="0"/>
          <w:divBdr>
            <w:top w:val="none" w:sz="0" w:space="0" w:color="auto"/>
            <w:left w:val="none" w:sz="0" w:space="0" w:color="auto"/>
            <w:bottom w:val="none" w:sz="0" w:space="0" w:color="auto"/>
            <w:right w:val="none" w:sz="0" w:space="0" w:color="auto"/>
          </w:divBdr>
        </w:div>
        <w:div w:id="1610358567">
          <w:marLeft w:val="480"/>
          <w:marRight w:val="0"/>
          <w:marTop w:val="0"/>
          <w:marBottom w:val="0"/>
          <w:divBdr>
            <w:top w:val="none" w:sz="0" w:space="0" w:color="auto"/>
            <w:left w:val="none" w:sz="0" w:space="0" w:color="auto"/>
            <w:bottom w:val="none" w:sz="0" w:space="0" w:color="auto"/>
            <w:right w:val="none" w:sz="0" w:space="0" w:color="auto"/>
          </w:divBdr>
        </w:div>
        <w:div w:id="1622104010">
          <w:marLeft w:val="480"/>
          <w:marRight w:val="0"/>
          <w:marTop w:val="0"/>
          <w:marBottom w:val="0"/>
          <w:divBdr>
            <w:top w:val="none" w:sz="0" w:space="0" w:color="auto"/>
            <w:left w:val="none" w:sz="0" w:space="0" w:color="auto"/>
            <w:bottom w:val="none" w:sz="0" w:space="0" w:color="auto"/>
            <w:right w:val="none" w:sz="0" w:space="0" w:color="auto"/>
          </w:divBdr>
        </w:div>
        <w:div w:id="1724597529">
          <w:marLeft w:val="480"/>
          <w:marRight w:val="0"/>
          <w:marTop w:val="0"/>
          <w:marBottom w:val="0"/>
          <w:divBdr>
            <w:top w:val="none" w:sz="0" w:space="0" w:color="auto"/>
            <w:left w:val="none" w:sz="0" w:space="0" w:color="auto"/>
            <w:bottom w:val="none" w:sz="0" w:space="0" w:color="auto"/>
            <w:right w:val="none" w:sz="0" w:space="0" w:color="auto"/>
          </w:divBdr>
        </w:div>
        <w:div w:id="1731032273">
          <w:marLeft w:val="480"/>
          <w:marRight w:val="0"/>
          <w:marTop w:val="0"/>
          <w:marBottom w:val="0"/>
          <w:divBdr>
            <w:top w:val="none" w:sz="0" w:space="0" w:color="auto"/>
            <w:left w:val="none" w:sz="0" w:space="0" w:color="auto"/>
            <w:bottom w:val="none" w:sz="0" w:space="0" w:color="auto"/>
            <w:right w:val="none" w:sz="0" w:space="0" w:color="auto"/>
          </w:divBdr>
        </w:div>
        <w:div w:id="1732581040">
          <w:marLeft w:val="480"/>
          <w:marRight w:val="0"/>
          <w:marTop w:val="0"/>
          <w:marBottom w:val="0"/>
          <w:divBdr>
            <w:top w:val="none" w:sz="0" w:space="0" w:color="auto"/>
            <w:left w:val="none" w:sz="0" w:space="0" w:color="auto"/>
            <w:bottom w:val="none" w:sz="0" w:space="0" w:color="auto"/>
            <w:right w:val="none" w:sz="0" w:space="0" w:color="auto"/>
          </w:divBdr>
        </w:div>
        <w:div w:id="1794210509">
          <w:marLeft w:val="480"/>
          <w:marRight w:val="0"/>
          <w:marTop w:val="0"/>
          <w:marBottom w:val="0"/>
          <w:divBdr>
            <w:top w:val="none" w:sz="0" w:space="0" w:color="auto"/>
            <w:left w:val="none" w:sz="0" w:space="0" w:color="auto"/>
            <w:bottom w:val="none" w:sz="0" w:space="0" w:color="auto"/>
            <w:right w:val="none" w:sz="0" w:space="0" w:color="auto"/>
          </w:divBdr>
        </w:div>
        <w:div w:id="1802310382">
          <w:marLeft w:val="480"/>
          <w:marRight w:val="0"/>
          <w:marTop w:val="0"/>
          <w:marBottom w:val="0"/>
          <w:divBdr>
            <w:top w:val="none" w:sz="0" w:space="0" w:color="auto"/>
            <w:left w:val="none" w:sz="0" w:space="0" w:color="auto"/>
            <w:bottom w:val="none" w:sz="0" w:space="0" w:color="auto"/>
            <w:right w:val="none" w:sz="0" w:space="0" w:color="auto"/>
          </w:divBdr>
        </w:div>
        <w:div w:id="1890603956">
          <w:marLeft w:val="480"/>
          <w:marRight w:val="0"/>
          <w:marTop w:val="0"/>
          <w:marBottom w:val="0"/>
          <w:divBdr>
            <w:top w:val="none" w:sz="0" w:space="0" w:color="auto"/>
            <w:left w:val="none" w:sz="0" w:space="0" w:color="auto"/>
            <w:bottom w:val="none" w:sz="0" w:space="0" w:color="auto"/>
            <w:right w:val="none" w:sz="0" w:space="0" w:color="auto"/>
          </w:divBdr>
        </w:div>
        <w:div w:id="1894850764">
          <w:marLeft w:val="480"/>
          <w:marRight w:val="0"/>
          <w:marTop w:val="0"/>
          <w:marBottom w:val="0"/>
          <w:divBdr>
            <w:top w:val="none" w:sz="0" w:space="0" w:color="auto"/>
            <w:left w:val="none" w:sz="0" w:space="0" w:color="auto"/>
            <w:bottom w:val="none" w:sz="0" w:space="0" w:color="auto"/>
            <w:right w:val="none" w:sz="0" w:space="0" w:color="auto"/>
          </w:divBdr>
        </w:div>
        <w:div w:id="1944915351">
          <w:marLeft w:val="480"/>
          <w:marRight w:val="0"/>
          <w:marTop w:val="0"/>
          <w:marBottom w:val="0"/>
          <w:divBdr>
            <w:top w:val="none" w:sz="0" w:space="0" w:color="auto"/>
            <w:left w:val="none" w:sz="0" w:space="0" w:color="auto"/>
            <w:bottom w:val="none" w:sz="0" w:space="0" w:color="auto"/>
            <w:right w:val="none" w:sz="0" w:space="0" w:color="auto"/>
          </w:divBdr>
        </w:div>
        <w:div w:id="2033072833">
          <w:marLeft w:val="480"/>
          <w:marRight w:val="0"/>
          <w:marTop w:val="0"/>
          <w:marBottom w:val="0"/>
          <w:divBdr>
            <w:top w:val="none" w:sz="0" w:space="0" w:color="auto"/>
            <w:left w:val="none" w:sz="0" w:space="0" w:color="auto"/>
            <w:bottom w:val="none" w:sz="0" w:space="0" w:color="auto"/>
            <w:right w:val="none" w:sz="0" w:space="0" w:color="auto"/>
          </w:divBdr>
        </w:div>
        <w:div w:id="2114671267">
          <w:marLeft w:val="480"/>
          <w:marRight w:val="0"/>
          <w:marTop w:val="0"/>
          <w:marBottom w:val="0"/>
          <w:divBdr>
            <w:top w:val="none" w:sz="0" w:space="0" w:color="auto"/>
            <w:left w:val="none" w:sz="0" w:space="0" w:color="auto"/>
            <w:bottom w:val="none" w:sz="0" w:space="0" w:color="auto"/>
            <w:right w:val="none" w:sz="0" w:space="0" w:color="auto"/>
          </w:divBdr>
        </w:div>
        <w:div w:id="2135711973">
          <w:marLeft w:val="480"/>
          <w:marRight w:val="0"/>
          <w:marTop w:val="0"/>
          <w:marBottom w:val="0"/>
          <w:divBdr>
            <w:top w:val="none" w:sz="0" w:space="0" w:color="auto"/>
            <w:left w:val="none" w:sz="0" w:space="0" w:color="auto"/>
            <w:bottom w:val="none" w:sz="0" w:space="0" w:color="auto"/>
            <w:right w:val="none" w:sz="0" w:space="0" w:color="auto"/>
          </w:divBdr>
        </w:div>
        <w:div w:id="2140955668">
          <w:marLeft w:val="480"/>
          <w:marRight w:val="0"/>
          <w:marTop w:val="0"/>
          <w:marBottom w:val="0"/>
          <w:divBdr>
            <w:top w:val="none" w:sz="0" w:space="0" w:color="auto"/>
            <w:left w:val="none" w:sz="0" w:space="0" w:color="auto"/>
            <w:bottom w:val="none" w:sz="0" w:space="0" w:color="auto"/>
            <w:right w:val="none" w:sz="0" w:space="0" w:color="auto"/>
          </w:divBdr>
        </w:div>
      </w:divsChild>
    </w:div>
    <w:div w:id="1421682699">
      <w:bodyDiv w:val="1"/>
      <w:marLeft w:val="0"/>
      <w:marRight w:val="0"/>
      <w:marTop w:val="0"/>
      <w:marBottom w:val="0"/>
      <w:divBdr>
        <w:top w:val="none" w:sz="0" w:space="0" w:color="auto"/>
        <w:left w:val="none" w:sz="0" w:space="0" w:color="auto"/>
        <w:bottom w:val="none" w:sz="0" w:space="0" w:color="auto"/>
        <w:right w:val="none" w:sz="0" w:space="0" w:color="auto"/>
      </w:divBdr>
      <w:divsChild>
        <w:div w:id="50734109">
          <w:marLeft w:val="480"/>
          <w:marRight w:val="0"/>
          <w:marTop w:val="0"/>
          <w:marBottom w:val="0"/>
          <w:divBdr>
            <w:top w:val="none" w:sz="0" w:space="0" w:color="auto"/>
            <w:left w:val="none" w:sz="0" w:space="0" w:color="auto"/>
            <w:bottom w:val="none" w:sz="0" w:space="0" w:color="auto"/>
            <w:right w:val="none" w:sz="0" w:space="0" w:color="auto"/>
          </w:divBdr>
        </w:div>
        <w:div w:id="93594265">
          <w:marLeft w:val="480"/>
          <w:marRight w:val="0"/>
          <w:marTop w:val="0"/>
          <w:marBottom w:val="0"/>
          <w:divBdr>
            <w:top w:val="none" w:sz="0" w:space="0" w:color="auto"/>
            <w:left w:val="none" w:sz="0" w:space="0" w:color="auto"/>
            <w:bottom w:val="none" w:sz="0" w:space="0" w:color="auto"/>
            <w:right w:val="none" w:sz="0" w:space="0" w:color="auto"/>
          </w:divBdr>
        </w:div>
        <w:div w:id="122307516">
          <w:marLeft w:val="480"/>
          <w:marRight w:val="0"/>
          <w:marTop w:val="0"/>
          <w:marBottom w:val="0"/>
          <w:divBdr>
            <w:top w:val="none" w:sz="0" w:space="0" w:color="auto"/>
            <w:left w:val="none" w:sz="0" w:space="0" w:color="auto"/>
            <w:bottom w:val="none" w:sz="0" w:space="0" w:color="auto"/>
            <w:right w:val="none" w:sz="0" w:space="0" w:color="auto"/>
          </w:divBdr>
        </w:div>
        <w:div w:id="148518628">
          <w:marLeft w:val="480"/>
          <w:marRight w:val="0"/>
          <w:marTop w:val="0"/>
          <w:marBottom w:val="0"/>
          <w:divBdr>
            <w:top w:val="none" w:sz="0" w:space="0" w:color="auto"/>
            <w:left w:val="none" w:sz="0" w:space="0" w:color="auto"/>
            <w:bottom w:val="none" w:sz="0" w:space="0" w:color="auto"/>
            <w:right w:val="none" w:sz="0" w:space="0" w:color="auto"/>
          </w:divBdr>
        </w:div>
        <w:div w:id="188489951">
          <w:marLeft w:val="480"/>
          <w:marRight w:val="0"/>
          <w:marTop w:val="0"/>
          <w:marBottom w:val="0"/>
          <w:divBdr>
            <w:top w:val="none" w:sz="0" w:space="0" w:color="auto"/>
            <w:left w:val="none" w:sz="0" w:space="0" w:color="auto"/>
            <w:bottom w:val="none" w:sz="0" w:space="0" w:color="auto"/>
            <w:right w:val="none" w:sz="0" w:space="0" w:color="auto"/>
          </w:divBdr>
        </w:div>
        <w:div w:id="281032225">
          <w:marLeft w:val="480"/>
          <w:marRight w:val="0"/>
          <w:marTop w:val="0"/>
          <w:marBottom w:val="0"/>
          <w:divBdr>
            <w:top w:val="none" w:sz="0" w:space="0" w:color="auto"/>
            <w:left w:val="none" w:sz="0" w:space="0" w:color="auto"/>
            <w:bottom w:val="none" w:sz="0" w:space="0" w:color="auto"/>
            <w:right w:val="none" w:sz="0" w:space="0" w:color="auto"/>
          </w:divBdr>
        </w:div>
        <w:div w:id="289283118">
          <w:marLeft w:val="480"/>
          <w:marRight w:val="0"/>
          <w:marTop w:val="0"/>
          <w:marBottom w:val="0"/>
          <w:divBdr>
            <w:top w:val="none" w:sz="0" w:space="0" w:color="auto"/>
            <w:left w:val="none" w:sz="0" w:space="0" w:color="auto"/>
            <w:bottom w:val="none" w:sz="0" w:space="0" w:color="auto"/>
            <w:right w:val="none" w:sz="0" w:space="0" w:color="auto"/>
          </w:divBdr>
        </w:div>
        <w:div w:id="314842543">
          <w:marLeft w:val="480"/>
          <w:marRight w:val="0"/>
          <w:marTop w:val="0"/>
          <w:marBottom w:val="0"/>
          <w:divBdr>
            <w:top w:val="none" w:sz="0" w:space="0" w:color="auto"/>
            <w:left w:val="none" w:sz="0" w:space="0" w:color="auto"/>
            <w:bottom w:val="none" w:sz="0" w:space="0" w:color="auto"/>
            <w:right w:val="none" w:sz="0" w:space="0" w:color="auto"/>
          </w:divBdr>
        </w:div>
        <w:div w:id="360589687">
          <w:marLeft w:val="480"/>
          <w:marRight w:val="0"/>
          <w:marTop w:val="0"/>
          <w:marBottom w:val="0"/>
          <w:divBdr>
            <w:top w:val="none" w:sz="0" w:space="0" w:color="auto"/>
            <w:left w:val="none" w:sz="0" w:space="0" w:color="auto"/>
            <w:bottom w:val="none" w:sz="0" w:space="0" w:color="auto"/>
            <w:right w:val="none" w:sz="0" w:space="0" w:color="auto"/>
          </w:divBdr>
        </w:div>
        <w:div w:id="470444317">
          <w:marLeft w:val="480"/>
          <w:marRight w:val="0"/>
          <w:marTop w:val="0"/>
          <w:marBottom w:val="0"/>
          <w:divBdr>
            <w:top w:val="none" w:sz="0" w:space="0" w:color="auto"/>
            <w:left w:val="none" w:sz="0" w:space="0" w:color="auto"/>
            <w:bottom w:val="none" w:sz="0" w:space="0" w:color="auto"/>
            <w:right w:val="none" w:sz="0" w:space="0" w:color="auto"/>
          </w:divBdr>
        </w:div>
        <w:div w:id="537426791">
          <w:marLeft w:val="480"/>
          <w:marRight w:val="0"/>
          <w:marTop w:val="0"/>
          <w:marBottom w:val="0"/>
          <w:divBdr>
            <w:top w:val="none" w:sz="0" w:space="0" w:color="auto"/>
            <w:left w:val="none" w:sz="0" w:space="0" w:color="auto"/>
            <w:bottom w:val="none" w:sz="0" w:space="0" w:color="auto"/>
            <w:right w:val="none" w:sz="0" w:space="0" w:color="auto"/>
          </w:divBdr>
        </w:div>
        <w:div w:id="638531480">
          <w:marLeft w:val="480"/>
          <w:marRight w:val="0"/>
          <w:marTop w:val="0"/>
          <w:marBottom w:val="0"/>
          <w:divBdr>
            <w:top w:val="none" w:sz="0" w:space="0" w:color="auto"/>
            <w:left w:val="none" w:sz="0" w:space="0" w:color="auto"/>
            <w:bottom w:val="none" w:sz="0" w:space="0" w:color="auto"/>
            <w:right w:val="none" w:sz="0" w:space="0" w:color="auto"/>
          </w:divBdr>
        </w:div>
        <w:div w:id="660083967">
          <w:marLeft w:val="480"/>
          <w:marRight w:val="0"/>
          <w:marTop w:val="0"/>
          <w:marBottom w:val="0"/>
          <w:divBdr>
            <w:top w:val="none" w:sz="0" w:space="0" w:color="auto"/>
            <w:left w:val="none" w:sz="0" w:space="0" w:color="auto"/>
            <w:bottom w:val="none" w:sz="0" w:space="0" w:color="auto"/>
            <w:right w:val="none" w:sz="0" w:space="0" w:color="auto"/>
          </w:divBdr>
        </w:div>
        <w:div w:id="667102382">
          <w:marLeft w:val="480"/>
          <w:marRight w:val="0"/>
          <w:marTop w:val="0"/>
          <w:marBottom w:val="0"/>
          <w:divBdr>
            <w:top w:val="none" w:sz="0" w:space="0" w:color="auto"/>
            <w:left w:val="none" w:sz="0" w:space="0" w:color="auto"/>
            <w:bottom w:val="none" w:sz="0" w:space="0" w:color="auto"/>
            <w:right w:val="none" w:sz="0" w:space="0" w:color="auto"/>
          </w:divBdr>
        </w:div>
        <w:div w:id="669990200">
          <w:marLeft w:val="480"/>
          <w:marRight w:val="0"/>
          <w:marTop w:val="0"/>
          <w:marBottom w:val="0"/>
          <w:divBdr>
            <w:top w:val="none" w:sz="0" w:space="0" w:color="auto"/>
            <w:left w:val="none" w:sz="0" w:space="0" w:color="auto"/>
            <w:bottom w:val="none" w:sz="0" w:space="0" w:color="auto"/>
            <w:right w:val="none" w:sz="0" w:space="0" w:color="auto"/>
          </w:divBdr>
        </w:div>
        <w:div w:id="727340986">
          <w:marLeft w:val="480"/>
          <w:marRight w:val="0"/>
          <w:marTop w:val="0"/>
          <w:marBottom w:val="0"/>
          <w:divBdr>
            <w:top w:val="none" w:sz="0" w:space="0" w:color="auto"/>
            <w:left w:val="none" w:sz="0" w:space="0" w:color="auto"/>
            <w:bottom w:val="none" w:sz="0" w:space="0" w:color="auto"/>
            <w:right w:val="none" w:sz="0" w:space="0" w:color="auto"/>
          </w:divBdr>
        </w:div>
        <w:div w:id="731973357">
          <w:marLeft w:val="480"/>
          <w:marRight w:val="0"/>
          <w:marTop w:val="0"/>
          <w:marBottom w:val="0"/>
          <w:divBdr>
            <w:top w:val="none" w:sz="0" w:space="0" w:color="auto"/>
            <w:left w:val="none" w:sz="0" w:space="0" w:color="auto"/>
            <w:bottom w:val="none" w:sz="0" w:space="0" w:color="auto"/>
            <w:right w:val="none" w:sz="0" w:space="0" w:color="auto"/>
          </w:divBdr>
        </w:div>
        <w:div w:id="781875090">
          <w:marLeft w:val="480"/>
          <w:marRight w:val="0"/>
          <w:marTop w:val="0"/>
          <w:marBottom w:val="0"/>
          <w:divBdr>
            <w:top w:val="none" w:sz="0" w:space="0" w:color="auto"/>
            <w:left w:val="none" w:sz="0" w:space="0" w:color="auto"/>
            <w:bottom w:val="none" w:sz="0" w:space="0" w:color="auto"/>
            <w:right w:val="none" w:sz="0" w:space="0" w:color="auto"/>
          </w:divBdr>
        </w:div>
        <w:div w:id="805466778">
          <w:marLeft w:val="480"/>
          <w:marRight w:val="0"/>
          <w:marTop w:val="0"/>
          <w:marBottom w:val="0"/>
          <w:divBdr>
            <w:top w:val="none" w:sz="0" w:space="0" w:color="auto"/>
            <w:left w:val="none" w:sz="0" w:space="0" w:color="auto"/>
            <w:bottom w:val="none" w:sz="0" w:space="0" w:color="auto"/>
            <w:right w:val="none" w:sz="0" w:space="0" w:color="auto"/>
          </w:divBdr>
        </w:div>
        <w:div w:id="847715538">
          <w:marLeft w:val="480"/>
          <w:marRight w:val="0"/>
          <w:marTop w:val="0"/>
          <w:marBottom w:val="0"/>
          <w:divBdr>
            <w:top w:val="none" w:sz="0" w:space="0" w:color="auto"/>
            <w:left w:val="none" w:sz="0" w:space="0" w:color="auto"/>
            <w:bottom w:val="none" w:sz="0" w:space="0" w:color="auto"/>
            <w:right w:val="none" w:sz="0" w:space="0" w:color="auto"/>
          </w:divBdr>
        </w:div>
        <w:div w:id="916941684">
          <w:marLeft w:val="480"/>
          <w:marRight w:val="0"/>
          <w:marTop w:val="0"/>
          <w:marBottom w:val="0"/>
          <w:divBdr>
            <w:top w:val="none" w:sz="0" w:space="0" w:color="auto"/>
            <w:left w:val="none" w:sz="0" w:space="0" w:color="auto"/>
            <w:bottom w:val="none" w:sz="0" w:space="0" w:color="auto"/>
            <w:right w:val="none" w:sz="0" w:space="0" w:color="auto"/>
          </w:divBdr>
        </w:div>
        <w:div w:id="956256348">
          <w:marLeft w:val="480"/>
          <w:marRight w:val="0"/>
          <w:marTop w:val="0"/>
          <w:marBottom w:val="0"/>
          <w:divBdr>
            <w:top w:val="none" w:sz="0" w:space="0" w:color="auto"/>
            <w:left w:val="none" w:sz="0" w:space="0" w:color="auto"/>
            <w:bottom w:val="none" w:sz="0" w:space="0" w:color="auto"/>
            <w:right w:val="none" w:sz="0" w:space="0" w:color="auto"/>
          </w:divBdr>
        </w:div>
        <w:div w:id="956445677">
          <w:marLeft w:val="480"/>
          <w:marRight w:val="0"/>
          <w:marTop w:val="0"/>
          <w:marBottom w:val="0"/>
          <w:divBdr>
            <w:top w:val="none" w:sz="0" w:space="0" w:color="auto"/>
            <w:left w:val="none" w:sz="0" w:space="0" w:color="auto"/>
            <w:bottom w:val="none" w:sz="0" w:space="0" w:color="auto"/>
            <w:right w:val="none" w:sz="0" w:space="0" w:color="auto"/>
          </w:divBdr>
        </w:div>
        <w:div w:id="975336818">
          <w:marLeft w:val="480"/>
          <w:marRight w:val="0"/>
          <w:marTop w:val="0"/>
          <w:marBottom w:val="0"/>
          <w:divBdr>
            <w:top w:val="none" w:sz="0" w:space="0" w:color="auto"/>
            <w:left w:val="none" w:sz="0" w:space="0" w:color="auto"/>
            <w:bottom w:val="none" w:sz="0" w:space="0" w:color="auto"/>
            <w:right w:val="none" w:sz="0" w:space="0" w:color="auto"/>
          </w:divBdr>
        </w:div>
        <w:div w:id="1025057068">
          <w:marLeft w:val="480"/>
          <w:marRight w:val="0"/>
          <w:marTop w:val="0"/>
          <w:marBottom w:val="0"/>
          <w:divBdr>
            <w:top w:val="none" w:sz="0" w:space="0" w:color="auto"/>
            <w:left w:val="none" w:sz="0" w:space="0" w:color="auto"/>
            <w:bottom w:val="none" w:sz="0" w:space="0" w:color="auto"/>
            <w:right w:val="none" w:sz="0" w:space="0" w:color="auto"/>
          </w:divBdr>
        </w:div>
        <w:div w:id="1046836920">
          <w:marLeft w:val="480"/>
          <w:marRight w:val="0"/>
          <w:marTop w:val="0"/>
          <w:marBottom w:val="0"/>
          <w:divBdr>
            <w:top w:val="none" w:sz="0" w:space="0" w:color="auto"/>
            <w:left w:val="none" w:sz="0" w:space="0" w:color="auto"/>
            <w:bottom w:val="none" w:sz="0" w:space="0" w:color="auto"/>
            <w:right w:val="none" w:sz="0" w:space="0" w:color="auto"/>
          </w:divBdr>
        </w:div>
        <w:div w:id="1110785159">
          <w:marLeft w:val="480"/>
          <w:marRight w:val="0"/>
          <w:marTop w:val="0"/>
          <w:marBottom w:val="0"/>
          <w:divBdr>
            <w:top w:val="none" w:sz="0" w:space="0" w:color="auto"/>
            <w:left w:val="none" w:sz="0" w:space="0" w:color="auto"/>
            <w:bottom w:val="none" w:sz="0" w:space="0" w:color="auto"/>
            <w:right w:val="none" w:sz="0" w:space="0" w:color="auto"/>
          </w:divBdr>
        </w:div>
        <w:div w:id="1117944939">
          <w:marLeft w:val="480"/>
          <w:marRight w:val="0"/>
          <w:marTop w:val="0"/>
          <w:marBottom w:val="0"/>
          <w:divBdr>
            <w:top w:val="none" w:sz="0" w:space="0" w:color="auto"/>
            <w:left w:val="none" w:sz="0" w:space="0" w:color="auto"/>
            <w:bottom w:val="none" w:sz="0" w:space="0" w:color="auto"/>
            <w:right w:val="none" w:sz="0" w:space="0" w:color="auto"/>
          </w:divBdr>
        </w:div>
        <w:div w:id="1136946269">
          <w:marLeft w:val="480"/>
          <w:marRight w:val="0"/>
          <w:marTop w:val="0"/>
          <w:marBottom w:val="0"/>
          <w:divBdr>
            <w:top w:val="none" w:sz="0" w:space="0" w:color="auto"/>
            <w:left w:val="none" w:sz="0" w:space="0" w:color="auto"/>
            <w:bottom w:val="none" w:sz="0" w:space="0" w:color="auto"/>
            <w:right w:val="none" w:sz="0" w:space="0" w:color="auto"/>
          </w:divBdr>
        </w:div>
        <w:div w:id="1223909187">
          <w:marLeft w:val="480"/>
          <w:marRight w:val="0"/>
          <w:marTop w:val="0"/>
          <w:marBottom w:val="0"/>
          <w:divBdr>
            <w:top w:val="none" w:sz="0" w:space="0" w:color="auto"/>
            <w:left w:val="none" w:sz="0" w:space="0" w:color="auto"/>
            <w:bottom w:val="none" w:sz="0" w:space="0" w:color="auto"/>
            <w:right w:val="none" w:sz="0" w:space="0" w:color="auto"/>
          </w:divBdr>
        </w:div>
        <w:div w:id="1259023933">
          <w:marLeft w:val="480"/>
          <w:marRight w:val="0"/>
          <w:marTop w:val="0"/>
          <w:marBottom w:val="0"/>
          <w:divBdr>
            <w:top w:val="none" w:sz="0" w:space="0" w:color="auto"/>
            <w:left w:val="none" w:sz="0" w:space="0" w:color="auto"/>
            <w:bottom w:val="none" w:sz="0" w:space="0" w:color="auto"/>
            <w:right w:val="none" w:sz="0" w:space="0" w:color="auto"/>
          </w:divBdr>
        </w:div>
        <w:div w:id="1282305245">
          <w:marLeft w:val="480"/>
          <w:marRight w:val="0"/>
          <w:marTop w:val="0"/>
          <w:marBottom w:val="0"/>
          <w:divBdr>
            <w:top w:val="none" w:sz="0" w:space="0" w:color="auto"/>
            <w:left w:val="none" w:sz="0" w:space="0" w:color="auto"/>
            <w:bottom w:val="none" w:sz="0" w:space="0" w:color="auto"/>
            <w:right w:val="none" w:sz="0" w:space="0" w:color="auto"/>
          </w:divBdr>
        </w:div>
        <w:div w:id="1285455732">
          <w:marLeft w:val="480"/>
          <w:marRight w:val="0"/>
          <w:marTop w:val="0"/>
          <w:marBottom w:val="0"/>
          <w:divBdr>
            <w:top w:val="none" w:sz="0" w:space="0" w:color="auto"/>
            <w:left w:val="none" w:sz="0" w:space="0" w:color="auto"/>
            <w:bottom w:val="none" w:sz="0" w:space="0" w:color="auto"/>
            <w:right w:val="none" w:sz="0" w:space="0" w:color="auto"/>
          </w:divBdr>
        </w:div>
        <w:div w:id="1299148776">
          <w:marLeft w:val="480"/>
          <w:marRight w:val="0"/>
          <w:marTop w:val="0"/>
          <w:marBottom w:val="0"/>
          <w:divBdr>
            <w:top w:val="none" w:sz="0" w:space="0" w:color="auto"/>
            <w:left w:val="none" w:sz="0" w:space="0" w:color="auto"/>
            <w:bottom w:val="none" w:sz="0" w:space="0" w:color="auto"/>
            <w:right w:val="none" w:sz="0" w:space="0" w:color="auto"/>
          </w:divBdr>
        </w:div>
        <w:div w:id="1365986516">
          <w:marLeft w:val="480"/>
          <w:marRight w:val="0"/>
          <w:marTop w:val="0"/>
          <w:marBottom w:val="0"/>
          <w:divBdr>
            <w:top w:val="none" w:sz="0" w:space="0" w:color="auto"/>
            <w:left w:val="none" w:sz="0" w:space="0" w:color="auto"/>
            <w:bottom w:val="none" w:sz="0" w:space="0" w:color="auto"/>
            <w:right w:val="none" w:sz="0" w:space="0" w:color="auto"/>
          </w:divBdr>
        </w:div>
        <w:div w:id="1470128565">
          <w:marLeft w:val="480"/>
          <w:marRight w:val="0"/>
          <w:marTop w:val="0"/>
          <w:marBottom w:val="0"/>
          <w:divBdr>
            <w:top w:val="none" w:sz="0" w:space="0" w:color="auto"/>
            <w:left w:val="none" w:sz="0" w:space="0" w:color="auto"/>
            <w:bottom w:val="none" w:sz="0" w:space="0" w:color="auto"/>
            <w:right w:val="none" w:sz="0" w:space="0" w:color="auto"/>
          </w:divBdr>
        </w:div>
        <w:div w:id="1521898413">
          <w:marLeft w:val="480"/>
          <w:marRight w:val="0"/>
          <w:marTop w:val="0"/>
          <w:marBottom w:val="0"/>
          <w:divBdr>
            <w:top w:val="none" w:sz="0" w:space="0" w:color="auto"/>
            <w:left w:val="none" w:sz="0" w:space="0" w:color="auto"/>
            <w:bottom w:val="none" w:sz="0" w:space="0" w:color="auto"/>
            <w:right w:val="none" w:sz="0" w:space="0" w:color="auto"/>
          </w:divBdr>
        </w:div>
        <w:div w:id="1676419668">
          <w:marLeft w:val="480"/>
          <w:marRight w:val="0"/>
          <w:marTop w:val="0"/>
          <w:marBottom w:val="0"/>
          <w:divBdr>
            <w:top w:val="none" w:sz="0" w:space="0" w:color="auto"/>
            <w:left w:val="none" w:sz="0" w:space="0" w:color="auto"/>
            <w:bottom w:val="none" w:sz="0" w:space="0" w:color="auto"/>
            <w:right w:val="none" w:sz="0" w:space="0" w:color="auto"/>
          </w:divBdr>
        </w:div>
        <w:div w:id="1725063241">
          <w:marLeft w:val="480"/>
          <w:marRight w:val="0"/>
          <w:marTop w:val="0"/>
          <w:marBottom w:val="0"/>
          <w:divBdr>
            <w:top w:val="none" w:sz="0" w:space="0" w:color="auto"/>
            <w:left w:val="none" w:sz="0" w:space="0" w:color="auto"/>
            <w:bottom w:val="none" w:sz="0" w:space="0" w:color="auto"/>
            <w:right w:val="none" w:sz="0" w:space="0" w:color="auto"/>
          </w:divBdr>
        </w:div>
        <w:div w:id="1738553335">
          <w:marLeft w:val="480"/>
          <w:marRight w:val="0"/>
          <w:marTop w:val="0"/>
          <w:marBottom w:val="0"/>
          <w:divBdr>
            <w:top w:val="none" w:sz="0" w:space="0" w:color="auto"/>
            <w:left w:val="none" w:sz="0" w:space="0" w:color="auto"/>
            <w:bottom w:val="none" w:sz="0" w:space="0" w:color="auto"/>
            <w:right w:val="none" w:sz="0" w:space="0" w:color="auto"/>
          </w:divBdr>
        </w:div>
        <w:div w:id="1801535331">
          <w:marLeft w:val="480"/>
          <w:marRight w:val="0"/>
          <w:marTop w:val="0"/>
          <w:marBottom w:val="0"/>
          <w:divBdr>
            <w:top w:val="none" w:sz="0" w:space="0" w:color="auto"/>
            <w:left w:val="none" w:sz="0" w:space="0" w:color="auto"/>
            <w:bottom w:val="none" w:sz="0" w:space="0" w:color="auto"/>
            <w:right w:val="none" w:sz="0" w:space="0" w:color="auto"/>
          </w:divBdr>
        </w:div>
        <w:div w:id="1958640267">
          <w:marLeft w:val="480"/>
          <w:marRight w:val="0"/>
          <w:marTop w:val="0"/>
          <w:marBottom w:val="0"/>
          <w:divBdr>
            <w:top w:val="none" w:sz="0" w:space="0" w:color="auto"/>
            <w:left w:val="none" w:sz="0" w:space="0" w:color="auto"/>
            <w:bottom w:val="none" w:sz="0" w:space="0" w:color="auto"/>
            <w:right w:val="none" w:sz="0" w:space="0" w:color="auto"/>
          </w:divBdr>
        </w:div>
        <w:div w:id="2133743328">
          <w:marLeft w:val="480"/>
          <w:marRight w:val="0"/>
          <w:marTop w:val="0"/>
          <w:marBottom w:val="0"/>
          <w:divBdr>
            <w:top w:val="none" w:sz="0" w:space="0" w:color="auto"/>
            <w:left w:val="none" w:sz="0" w:space="0" w:color="auto"/>
            <w:bottom w:val="none" w:sz="0" w:space="0" w:color="auto"/>
            <w:right w:val="none" w:sz="0" w:space="0" w:color="auto"/>
          </w:divBdr>
        </w:div>
      </w:divsChild>
    </w:div>
    <w:div w:id="1424884796">
      <w:bodyDiv w:val="1"/>
      <w:marLeft w:val="0"/>
      <w:marRight w:val="0"/>
      <w:marTop w:val="0"/>
      <w:marBottom w:val="0"/>
      <w:divBdr>
        <w:top w:val="none" w:sz="0" w:space="0" w:color="auto"/>
        <w:left w:val="none" w:sz="0" w:space="0" w:color="auto"/>
        <w:bottom w:val="none" w:sz="0" w:space="0" w:color="auto"/>
        <w:right w:val="none" w:sz="0" w:space="0" w:color="auto"/>
      </w:divBdr>
    </w:div>
    <w:div w:id="1425607083">
      <w:bodyDiv w:val="1"/>
      <w:marLeft w:val="0"/>
      <w:marRight w:val="0"/>
      <w:marTop w:val="0"/>
      <w:marBottom w:val="0"/>
      <w:divBdr>
        <w:top w:val="none" w:sz="0" w:space="0" w:color="auto"/>
        <w:left w:val="none" w:sz="0" w:space="0" w:color="auto"/>
        <w:bottom w:val="none" w:sz="0" w:space="0" w:color="auto"/>
        <w:right w:val="none" w:sz="0" w:space="0" w:color="auto"/>
      </w:divBdr>
    </w:div>
    <w:div w:id="1428697189">
      <w:bodyDiv w:val="1"/>
      <w:marLeft w:val="0"/>
      <w:marRight w:val="0"/>
      <w:marTop w:val="0"/>
      <w:marBottom w:val="0"/>
      <w:divBdr>
        <w:top w:val="none" w:sz="0" w:space="0" w:color="auto"/>
        <w:left w:val="none" w:sz="0" w:space="0" w:color="auto"/>
        <w:bottom w:val="none" w:sz="0" w:space="0" w:color="auto"/>
        <w:right w:val="none" w:sz="0" w:space="0" w:color="auto"/>
      </w:divBdr>
    </w:div>
    <w:div w:id="1429035052">
      <w:bodyDiv w:val="1"/>
      <w:marLeft w:val="0"/>
      <w:marRight w:val="0"/>
      <w:marTop w:val="0"/>
      <w:marBottom w:val="0"/>
      <w:divBdr>
        <w:top w:val="none" w:sz="0" w:space="0" w:color="auto"/>
        <w:left w:val="none" w:sz="0" w:space="0" w:color="auto"/>
        <w:bottom w:val="none" w:sz="0" w:space="0" w:color="auto"/>
        <w:right w:val="none" w:sz="0" w:space="0" w:color="auto"/>
      </w:divBdr>
      <w:divsChild>
        <w:div w:id="27947748">
          <w:marLeft w:val="480"/>
          <w:marRight w:val="0"/>
          <w:marTop w:val="0"/>
          <w:marBottom w:val="0"/>
          <w:divBdr>
            <w:top w:val="none" w:sz="0" w:space="0" w:color="auto"/>
            <w:left w:val="none" w:sz="0" w:space="0" w:color="auto"/>
            <w:bottom w:val="none" w:sz="0" w:space="0" w:color="auto"/>
            <w:right w:val="none" w:sz="0" w:space="0" w:color="auto"/>
          </w:divBdr>
        </w:div>
        <w:div w:id="32000365">
          <w:marLeft w:val="480"/>
          <w:marRight w:val="0"/>
          <w:marTop w:val="0"/>
          <w:marBottom w:val="0"/>
          <w:divBdr>
            <w:top w:val="none" w:sz="0" w:space="0" w:color="auto"/>
            <w:left w:val="none" w:sz="0" w:space="0" w:color="auto"/>
            <w:bottom w:val="none" w:sz="0" w:space="0" w:color="auto"/>
            <w:right w:val="none" w:sz="0" w:space="0" w:color="auto"/>
          </w:divBdr>
        </w:div>
        <w:div w:id="163715759">
          <w:marLeft w:val="480"/>
          <w:marRight w:val="0"/>
          <w:marTop w:val="0"/>
          <w:marBottom w:val="0"/>
          <w:divBdr>
            <w:top w:val="none" w:sz="0" w:space="0" w:color="auto"/>
            <w:left w:val="none" w:sz="0" w:space="0" w:color="auto"/>
            <w:bottom w:val="none" w:sz="0" w:space="0" w:color="auto"/>
            <w:right w:val="none" w:sz="0" w:space="0" w:color="auto"/>
          </w:divBdr>
        </w:div>
        <w:div w:id="279188680">
          <w:marLeft w:val="480"/>
          <w:marRight w:val="0"/>
          <w:marTop w:val="0"/>
          <w:marBottom w:val="0"/>
          <w:divBdr>
            <w:top w:val="none" w:sz="0" w:space="0" w:color="auto"/>
            <w:left w:val="none" w:sz="0" w:space="0" w:color="auto"/>
            <w:bottom w:val="none" w:sz="0" w:space="0" w:color="auto"/>
            <w:right w:val="none" w:sz="0" w:space="0" w:color="auto"/>
          </w:divBdr>
        </w:div>
        <w:div w:id="338847604">
          <w:marLeft w:val="480"/>
          <w:marRight w:val="0"/>
          <w:marTop w:val="0"/>
          <w:marBottom w:val="0"/>
          <w:divBdr>
            <w:top w:val="none" w:sz="0" w:space="0" w:color="auto"/>
            <w:left w:val="none" w:sz="0" w:space="0" w:color="auto"/>
            <w:bottom w:val="none" w:sz="0" w:space="0" w:color="auto"/>
            <w:right w:val="none" w:sz="0" w:space="0" w:color="auto"/>
          </w:divBdr>
        </w:div>
        <w:div w:id="491063067">
          <w:marLeft w:val="480"/>
          <w:marRight w:val="0"/>
          <w:marTop w:val="0"/>
          <w:marBottom w:val="0"/>
          <w:divBdr>
            <w:top w:val="none" w:sz="0" w:space="0" w:color="auto"/>
            <w:left w:val="none" w:sz="0" w:space="0" w:color="auto"/>
            <w:bottom w:val="none" w:sz="0" w:space="0" w:color="auto"/>
            <w:right w:val="none" w:sz="0" w:space="0" w:color="auto"/>
          </w:divBdr>
        </w:div>
        <w:div w:id="526796861">
          <w:marLeft w:val="480"/>
          <w:marRight w:val="0"/>
          <w:marTop w:val="0"/>
          <w:marBottom w:val="0"/>
          <w:divBdr>
            <w:top w:val="none" w:sz="0" w:space="0" w:color="auto"/>
            <w:left w:val="none" w:sz="0" w:space="0" w:color="auto"/>
            <w:bottom w:val="none" w:sz="0" w:space="0" w:color="auto"/>
            <w:right w:val="none" w:sz="0" w:space="0" w:color="auto"/>
          </w:divBdr>
        </w:div>
        <w:div w:id="588659619">
          <w:marLeft w:val="480"/>
          <w:marRight w:val="0"/>
          <w:marTop w:val="0"/>
          <w:marBottom w:val="0"/>
          <w:divBdr>
            <w:top w:val="none" w:sz="0" w:space="0" w:color="auto"/>
            <w:left w:val="none" w:sz="0" w:space="0" w:color="auto"/>
            <w:bottom w:val="none" w:sz="0" w:space="0" w:color="auto"/>
            <w:right w:val="none" w:sz="0" w:space="0" w:color="auto"/>
          </w:divBdr>
        </w:div>
        <w:div w:id="613711348">
          <w:marLeft w:val="480"/>
          <w:marRight w:val="0"/>
          <w:marTop w:val="0"/>
          <w:marBottom w:val="0"/>
          <w:divBdr>
            <w:top w:val="none" w:sz="0" w:space="0" w:color="auto"/>
            <w:left w:val="none" w:sz="0" w:space="0" w:color="auto"/>
            <w:bottom w:val="none" w:sz="0" w:space="0" w:color="auto"/>
            <w:right w:val="none" w:sz="0" w:space="0" w:color="auto"/>
          </w:divBdr>
        </w:div>
        <w:div w:id="801852223">
          <w:marLeft w:val="480"/>
          <w:marRight w:val="0"/>
          <w:marTop w:val="0"/>
          <w:marBottom w:val="0"/>
          <w:divBdr>
            <w:top w:val="none" w:sz="0" w:space="0" w:color="auto"/>
            <w:left w:val="none" w:sz="0" w:space="0" w:color="auto"/>
            <w:bottom w:val="none" w:sz="0" w:space="0" w:color="auto"/>
            <w:right w:val="none" w:sz="0" w:space="0" w:color="auto"/>
          </w:divBdr>
        </w:div>
        <w:div w:id="845243155">
          <w:marLeft w:val="480"/>
          <w:marRight w:val="0"/>
          <w:marTop w:val="0"/>
          <w:marBottom w:val="0"/>
          <w:divBdr>
            <w:top w:val="none" w:sz="0" w:space="0" w:color="auto"/>
            <w:left w:val="none" w:sz="0" w:space="0" w:color="auto"/>
            <w:bottom w:val="none" w:sz="0" w:space="0" w:color="auto"/>
            <w:right w:val="none" w:sz="0" w:space="0" w:color="auto"/>
          </w:divBdr>
        </w:div>
        <w:div w:id="1055856950">
          <w:marLeft w:val="480"/>
          <w:marRight w:val="0"/>
          <w:marTop w:val="0"/>
          <w:marBottom w:val="0"/>
          <w:divBdr>
            <w:top w:val="none" w:sz="0" w:space="0" w:color="auto"/>
            <w:left w:val="none" w:sz="0" w:space="0" w:color="auto"/>
            <w:bottom w:val="none" w:sz="0" w:space="0" w:color="auto"/>
            <w:right w:val="none" w:sz="0" w:space="0" w:color="auto"/>
          </w:divBdr>
        </w:div>
        <w:div w:id="1069155681">
          <w:marLeft w:val="480"/>
          <w:marRight w:val="0"/>
          <w:marTop w:val="0"/>
          <w:marBottom w:val="0"/>
          <w:divBdr>
            <w:top w:val="none" w:sz="0" w:space="0" w:color="auto"/>
            <w:left w:val="none" w:sz="0" w:space="0" w:color="auto"/>
            <w:bottom w:val="none" w:sz="0" w:space="0" w:color="auto"/>
            <w:right w:val="none" w:sz="0" w:space="0" w:color="auto"/>
          </w:divBdr>
        </w:div>
        <w:div w:id="1071542524">
          <w:marLeft w:val="480"/>
          <w:marRight w:val="0"/>
          <w:marTop w:val="0"/>
          <w:marBottom w:val="0"/>
          <w:divBdr>
            <w:top w:val="none" w:sz="0" w:space="0" w:color="auto"/>
            <w:left w:val="none" w:sz="0" w:space="0" w:color="auto"/>
            <w:bottom w:val="none" w:sz="0" w:space="0" w:color="auto"/>
            <w:right w:val="none" w:sz="0" w:space="0" w:color="auto"/>
          </w:divBdr>
        </w:div>
        <w:div w:id="1098797846">
          <w:marLeft w:val="480"/>
          <w:marRight w:val="0"/>
          <w:marTop w:val="0"/>
          <w:marBottom w:val="0"/>
          <w:divBdr>
            <w:top w:val="none" w:sz="0" w:space="0" w:color="auto"/>
            <w:left w:val="none" w:sz="0" w:space="0" w:color="auto"/>
            <w:bottom w:val="none" w:sz="0" w:space="0" w:color="auto"/>
            <w:right w:val="none" w:sz="0" w:space="0" w:color="auto"/>
          </w:divBdr>
        </w:div>
        <w:div w:id="1200237095">
          <w:marLeft w:val="480"/>
          <w:marRight w:val="0"/>
          <w:marTop w:val="0"/>
          <w:marBottom w:val="0"/>
          <w:divBdr>
            <w:top w:val="none" w:sz="0" w:space="0" w:color="auto"/>
            <w:left w:val="none" w:sz="0" w:space="0" w:color="auto"/>
            <w:bottom w:val="none" w:sz="0" w:space="0" w:color="auto"/>
            <w:right w:val="none" w:sz="0" w:space="0" w:color="auto"/>
          </w:divBdr>
        </w:div>
        <w:div w:id="1258294596">
          <w:marLeft w:val="480"/>
          <w:marRight w:val="0"/>
          <w:marTop w:val="0"/>
          <w:marBottom w:val="0"/>
          <w:divBdr>
            <w:top w:val="none" w:sz="0" w:space="0" w:color="auto"/>
            <w:left w:val="none" w:sz="0" w:space="0" w:color="auto"/>
            <w:bottom w:val="none" w:sz="0" w:space="0" w:color="auto"/>
            <w:right w:val="none" w:sz="0" w:space="0" w:color="auto"/>
          </w:divBdr>
        </w:div>
        <w:div w:id="1360273832">
          <w:marLeft w:val="480"/>
          <w:marRight w:val="0"/>
          <w:marTop w:val="0"/>
          <w:marBottom w:val="0"/>
          <w:divBdr>
            <w:top w:val="none" w:sz="0" w:space="0" w:color="auto"/>
            <w:left w:val="none" w:sz="0" w:space="0" w:color="auto"/>
            <w:bottom w:val="none" w:sz="0" w:space="0" w:color="auto"/>
            <w:right w:val="none" w:sz="0" w:space="0" w:color="auto"/>
          </w:divBdr>
        </w:div>
        <w:div w:id="1367560853">
          <w:marLeft w:val="480"/>
          <w:marRight w:val="0"/>
          <w:marTop w:val="0"/>
          <w:marBottom w:val="0"/>
          <w:divBdr>
            <w:top w:val="none" w:sz="0" w:space="0" w:color="auto"/>
            <w:left w:val="none" w:sz="0" w:space="0" w:color="auto"/>
            <w:bottom w:val="none" w:sz="0" w:space="0" w:color="auto"/>
            <w:right w:val="none" w:sz="0" w:space="0" w:color="auto"/>
          </w:divBdr>
        </w:div>
        <w:div w:id="1676762694">
          <w:marLeft w:val="480"/>
          <w:marRight w:val="0"/>
          <w:marTop w:val="0"/>
          <w:marBottom w:val="0"/>
          <w:divBdr>
            <w:top w:val="none" w:sz="0" w:space="0" w:color="auto"/>
            <w:left w:val="none" w:sz="0" w:space="0" w:color="auto"/>
            <w:bottom w:val="none" w:sz="0" w:space="0" w:color="auto"/>
            <w:right w:val="none" w:sz="0" w:space="0" w:color="auto"/>
          </w:divBdr>
        </w:div>
        <w:div w:id="1771267866">
          <w:marLeft w:val="480"/>
          <w:marRight w:val="0"/>
          <w:marTop w:val="0"/>
          <w:marBottom w:val="0"/>
          <w:divBdr>
            <w:top w:val="none" w:sz="0" w:space="0" w:color="auto"/>
            <w:left w:val="none" w:sz="0" w:space="0" w:color="auto"/>
            <w:bottom w:val="none" w:sz="0" w:space="0" w:color="auto"/>
            <w:right w:val="none" w:sz="0" w:space="0" w:color="auto"/>
          </w:divBdr>
        </w:div>
        <w:div w:id="1776946258">
          <w:marLeft w:val="480"/>
          <w:marRight w:val="0"/>
          <w:marTop w:val="0"/>
          <w:marBottom w:val="0"/>
          <w:divBdr>
            <w:top w:val="none" w:sz="0" w:space="0" w:color="auto"/>
            <w:left w:val="none" w:sz="0" w:space="0" w:color="auto"/>
            <w:bottom w:val="none" w:sz="0" w:space="0" w:color="auto"/>
            <w:right w:val="none" w:sz="0" w:space="0" w:color="auto"/>
          </w:divBdr>
        </w:div>
        <w:div w:id="1895118636">
          <w:marLeft w:val="480"/>
          <w:marRight w:val="0"/>
          <w:marTop w:val="0"/>
          <w:marBottom w:val="0"/>
          <w:divBdr>
            <w:top w:val="none" w:sz="0" w:space="0" w:color="auto"/>
            <w:left w:val="none" w:sz="0" w:space="0" w:color="auto"/>
            <w:bottom w:val="none" w:sz="0" w:space="0" w:color="auto"/>
            <w:right w:val="none" w:sz="0" w:space="0" w:color="auto"/>
          </w:divBdr>
        </w:div>
        <w:div w:id="1925261525">
          <w:marLeft w:val="480"/>
          <w:marRight w:val="0"/>
          <w:marTop w:val="0"/>
          <w:marBottom w:val="0"/>
          <w:divBdr>
            <w:top w:val="none" w:sz="0" w:space="0" w:color="auto"/>
            <w:left w:val="none" w:sz="0" w:space="0" w:color="auto"/>
            <w:bottom w:val="none" w:sz="0" w:space="0" w:color="auto"/>
            <w:right w:val="none" w:sz="0" w:space="0" w:color="auto"/>
          </w:divBdr>
        </w:div>
        <w:div w:id="2042978166">
          <w:marLeft w:val="480"/>
          <w:marRight w:val="0"/>
          <w:marTop w:val="0"/>
          <w:marBottom w:val="0"/>
          <w:divBdr>
            <w:top w:val="none" w:sz="0" w:space="0" w:color="auto"/>
            <w:left w:val="none" w:sz="0" w:space="0" w:color="auto"/>
            <w:bottom w:val="none" w:sz="0" w:space="0" w:color="auto"/>
            <w:right w:val="none" w:sz="0" w:space="0" w:color="auto"/>
          </w:divBdr>
        </w:div>
      </w:divsChild>
    </w:div>
    <w:div w:id="1431504454">
      <w:bodyDiv w:val="1"/>
      <w:marLeft w:val="0"/>
      <w:marRight w:val="0"/>
      <w:marTop w:val="0"/>
      <w:marBottom w:val="0"/>
      <w:divBdr>
        <w:top w:val="none" w:sz="0" w:space="0" w:color="auto"/>
        <w:left w:val="none" w:sz="0" w:space="0" w:color="auto"/>
        <w:bottom w:val="none" w:sz="0" w:space="0" w:color="auto"/>
        <w:right w:val="none" w:sz="0" w:space="0" w:color="auto"/>
      </w:divBdr>
    </w:div>
    <w:div w:id="1434090721">
      <w:bodyDiv w:val="1"/>
      <w:marLeft w:val="0"/>
      <w:marRight w:val="0"/>
      <w:marTop w:val="0"/>
      <w:marBottom w:val="0"/>
      <w:divBdr>
        <w:top w:val="none" w:sz="0" w:space="0" w:color="auto"/>
        <w:left w:val="none" w:sz="0" w:space="0" w:color="auto"/>
        <w:bottom w:val="none" w:sz="0" w:space="0" w:color="auto"/>
        <w:right w:val="none" w:sz="0" w:space="0" w:color="auto"/>
      </w:divBdr>
      <w:divsChild>
        <w:div w:id="259874530">
          <w:marLeft w:val="480"/>
          <w:marRight w:val="0"/>
          <w:marTop w:val="0"/>
          <w:marBottom w:val="0"/>
          <w:divBdr>
            <w:top w:val="none" w:sz="0" w:space="0" w:color="auto"/>
            <w:left w:val="none" w:sz="0" w:space="0" w:color="auto"/>
            <w:bottom w:val="none" w:sz="0" w:space="0" w:color="auto"/>
            <w:right w:val="none" w:sz="0" w:space="0" w:color="auto"/>
          </w:divBdr>
        </w:div>
        <w:div w:id="279261122">
          <w:marLeft w:val="480"/>
          <w:marRight w:val="0"/>
          <w:marTop w:val="0"/>
          <w:marBottom w:val="0"/>
          <w:divBdr>
            <w:top w:val="none" w:sz="0" w:space="0" w:color="auto"/>
            <w:left w:val="none" w:sz="0" w:space="0" w:color="auto"/>
            <w:bottom w:val="none" w:sz="0" w:space="0" w:color="auto"/>
            <w:right w:val="none" w:sz="0" w:space="0" w:color="auto"/>
          </w:divBdr>
        </w:div>
        <w:div w:id="307978813">
          <w:marLeft w:val="480"/>
          <w:marRight w:val="0"/>
          <w:marTop w:val="0"/>
          <w:marBottom w:val="0"/>
          <w:divBdr>
            <w:top w:val="none" w:sz="0" w:space="0" w:color="auto"/>
            <w:left w:val="none" w:sz="0" w:space="0" w:color="auto"/>
            <w:bottom w:val="none" w:sz="0" w:space="0" w:color="auto"/>
            <w:right w:val="none" w:sz="0" w:space="0" w:color="auto"/>
          </w:divBdr>
        </w:div>
        <w:div w:id="539247861">
          <w:marLeft w:val="480"/>
          <w:marRight w:val="0"/>
          <w:marTop w:val="0"/>
          <w:marBottom w:val="0"/>
          <w:divBdr>
            <w:top w:val="none" w:sz="0" w:space="0" w:color="auto"/>
            <w:left w:val="none" w:sz="0" w:space="0" w:color="auto"/>
            <w:bottom w:val="none" w:sz="0" w:space="0" w:color="auto"/>
            <w:right w:val="none" w:sz="0" w:space="0" w:color="auto"/>
          </w:divBdr>
        </w:div>
        <w:div w:id="705763926">
          <w:marLeft w:val="480"/>
          <w:marRight w:val="0"/>
          <w:marTop w:val="0"/>
          <w:marBottom w:val="0"/>
          <w:divBdr>
            <w:top w:val="none" w:sz="0" w:space="0" w:color="auto"/>
            <w:left w:val="none" w:sz="0" w:space="0" w:color="auto"/>
            <w:bottom w:val="none" w:sz="0" w:space="0" w:color="auto"/>
            <w:right w:val="none" w:sz="0" w:space="0" w:color="auto"/>
          </w:divBdr>
        </w:div>
        <w:div w:id="1019234581">
          <w:marLeft w:val="480"/>
          <w:marRight w:val="0"/>
          <w:marTop w:val="0"/>
          <w:marBottom w:val="0"/>
          <w:divBdr>
            <w:top w:val="none" w:sz="0" w:space="0" w:color="auto"/>
            <w:left w:val="none" w:sz="0" w:space="0" w:color="auto"/>
            <w:bottom w:val="none" w:sz="0" w:space="0" w:color="auto"/>
            <w:right w:val="none" w:sz="0" w:space="0" w:color="auto"/>
          </w:divBdr>
        </w:div>
        <w:div w:id="1113790535">
          <w:marLeft w:val="480"/>
          <w:marRight w:val="0"/>
          <w:marTop w:val="0"/>
          <w:marBottom w:val="0"/>
          <w:divBdr>
            <w:top w:val="none" w:sz="0" w:space="0" w:color="auto"/>
            <w:left w:val="none" w:sz="0" w:space="0" w:color="auto"/>
            <w:bottom w:val="none" w:sz="0" w:space="0" w:color="auto"/>
            <w:right w:val="none" w:sz="0" w:space="0" w:color="auto"/>
          </w:divBdr>
        </w:div>
        <w:div w:id="1248729519">
          <w:marLeft w:val="480"/>
          <w:marRight w:val="0"/>
          <w:marTop w:val="0"/>
          <w:marBottom w:val="0"/>
          <w:divBdr>
            <w:top w:val="none" w:sz="0" w:space="0" w:color="auto"/>
            <w:left w:val="none" w:sz="0" w:space="0" w:color="auto"/>
            <w:bottom w:val="none" w:sz="0" w:space="0" w:color="auto"/>
            <w:right w:val="none" w:sz="0" w:space="0" w:color="auto"/>
          </w:divBdr>
        </w:div>
        <w:div w:id="1285188309">
          <w:marLeft w:val="480"/>
          <w:marRight w:val="0"/>
          <w:marTop w:val="0"/>
          <w:marBottom w:val="0"/>
          <w:divBdr>
            <w:top w:val="none" w:sz="0" w:space="0" w:color="auto"/>
            <w:left w:val="none" w:sz="0" w:space="0" w:color="auto"/>
            <w:bottom w:val="none" w:sz="0" w:space="0" w:color="auto"/>
            <w:right w:val="none" w:sz="0" w:space="0" w:color="auto"/>
          </w:divBdr>
        </w:div>
        <w:div w:id="1569457656">
          <w:marLeft w:val="480"/>
          <w:marRight w:val="0"/>
          <w:marTop w:val="0"/>
          <w:marBottom w:val="0"/>
          <w:divBdr>
            <w:top w:val="none" w:sz="0" w:space="0" w:color="auto"/>
            <w:left w:val="none" w:sz="0" w:space="0" w:color="auto"/>
            <w:bottom w:val="none" w:sz="0" w:space="0" w:color="auto"/>
            <w:right w:val="none" w:sz="0" w:space="0" w:color="auto"/>
          </w:divBdr>
        </w:div>
        <w:div w:id="1810130072">
          <w:marLeft w:val="480"/>
          <w:marRight w:val="0"/>
          <w:marTop w:val="0"/>
          <w:marBottom w:val="0"/>
          <w:divBdr>
            <w:top w:val="none" w:sz="0" w:space="0" w:color="auto"/>
            <w:left w:val="none" w:sz="0" w:space="0" w:color="auto"/>
            <w:bottom w:val="none" w:sz="0" w:space="0" w:color="auto"/>
            <w:right w:val="none" w:sz="0" w:space="0" w:color="auto"/>
          </w:divBdr>
        </w:div>
        <w:div w:id="1816871128">
          <w:marLeft w:val="480"/>
          <w:marRight w:val="0"/>
          <w:marTop w:val="0"/>
          <w:marBottom w:val="0"/>
          <w:divBdr>
            <w:top w:val="none" w:sz="0" w:space="0" w:color="auto"/>
            <w:left w:val="none" w:sz="0" w:space="0" w:color="auto"/>
            <w:bottom w:val="none" w:sz="0" w:space="0" w:color="auto"/>
            <w:right w:val="none" w:sz="0" w:space="0" w:color="auto"/>
          </w:divBdr>
        </w:div>
        <w:div w:id="1884830262">
          <w:marLeft w:val="480"/>
          <w:marRight w:val="0"/>
          <w:marTop w:val="0"/>
          <w:marBottom w:val="0"/>
          <w:divBdr>
            <w:top w:val="none" w:sz="0" w:space="0" w:color="auto"/>
            <w:left w:val="none" w:sz="0" w:space="0" w:color="auto"/>
            <w:bottom w:val="none" w:sz="0" w:space="0" w:color="auto"/>
            <w:right w:val="none" w:sz="0" w:space="0" w:color="auto"/>
          </w:divBdr>
        </w:div>
        <w:div w:id="2026469741">
          <w:marLeft w:val="480"/>
          <w:marRight w:val="0"/>
          <w:marTop w:val="0"/>
          <w:marBottom w:val="0"/>
          <w:divBdr>
            <w:top w:val="none" w:sz="0" w:space="0" w:color="auto"/>
            <w:left w:val="none" w:sz="0" w:space="0" w:color="auto"/>
            <w:bottom w:val="none" w:sz="0" w:space="0" w:color="auto"/>
            <w:right w:val="none" w:sz="0" w:space="0" w:color="auto"/>
          </w:divBdr>
        </w:div>
      </w:divsChild>
    </w:div>
    <w:div w:id="1434207075">
      <w:bodyDiv w:val="1"/>
      <w:marLeft w:val="0"/>
      <w:marRight w:val="0"/>
      <w:marTop w:val="0"/>
      <w:marBottom w:val="0"/>
      <w:divBdr>
        <w:top w:val="none" w:sz="0" w:space="0" w:color="auto"/>
        <w:left w:val="none" w:sz="0" w:space="0" w:color="auto"/>
        <w:bottom w:val="none" w:sz="0" w:space="0" w:color="auto"/>
        <w:right w:val="none" w:sz="0" w:space="0" w:color="auto"/>
      </w:divBdr>
      <w:divsChild>
        <w:div w:id="41099173">
          <w:marLeft w:val="480"/>
          <w:marRight w:val="0"/>
          <w:marTop w:val="0"/>
          <w:marBottom w:val="0"/>
          <w:divBdr>
            <w:top w:val="none" w:sz="0" w:space="0" w:color="auto"/>
            <w:left w:val="none" w:sz="0" w:space="0" w:color="auto"/>
            <w:bottom w:val="none" w:sz="0" w:space="0" w:color="auto"/>
            <w:right w:val="none" w:sz="0" w:space="0" w:color="auto"/>
          </w:divBdr>
        </w:div>
        <w:div w:id="161623518">
          <w:marLeft w:val="480"/>
          <w:marRight w:val="0"/>
          <w:marTop w:val="0"/>
          <w:marBottom w:val="0"/>
          <w:divBdr>
            <w:top w:val="none" w:sz="0" w:space="0" w:color="auto"/>
            <w:left w:val="none" w:sz="0" w:space="0" w:color="auto"/>
            <w:bottom w:val="none" w:sz="0" w:space="0" w:color="auto"/>
            <w:right w:val="none" w:sz="0" w:space="0" w:color="auto"/>
          </w:divBdr>
        </w:div>
        <w:div w:id="332415393">
          <w:marLeft w:val="480"/>
          <w:marRight w:val="0"/>
          <w:marTop w:val="0"/>
          <w:marBottom w:val="0"/>
          <w:divBdr>
            <w:top w:val="none" w:sz="0" w:space="0" w:color="auto"/>
            <w:left w:val="none" w:sz="0" w:space="0" w:color="auto"/>
            <w:bottom w:val="none" w:sz="0" w:space="0" w:color="auto"/>
            <w:right w:val="none" w:sz="0" w:space="0" w:color="auto"/>
          </w:divBdr>
        </w:div>
        <w:div w:id="377896656">
          <w:marLeft w:val="480"/>
          <w:marRight w:val="0"/>
          <w:marTop w:val="0"/>
          <w:marBottom w:val="0"/>
          <w:divBdr>
            <w:top w:val="none" w:sz="0" w:space="0" w:color="auto"/>
            <w:left w:val="none" w:sz="0" w:space="0" w:color="auto"/>
            <w:bottom w:val="none" w:sz="0" w:space="0" w:color="auto"/>
            <w:right w:val="none" w:sz="0" w:space="0" w:color="auto"/>
          </w:divBdr>
        </w:div>
        <w:div w:id="439496503">
          <w:marLeft w:val="480"/>
          <w:marRight w:val="0"/>
          <w:marTop w:val="0"/>
          <w:marBottom w:val="0"/>
          <w:divBdr>
            <w:top w:val="none" w:sz="0" w:space="0" w:color="auto"/>
            <w:left w:val="none" w:sz="0" w:space="0" w:color="auto"/>
            <w:bottom w:val="none" w:sz="0" w:space="0" w:color="auto"/>
            <w:right w:val="none" w:sz="0" w:space="0" w:color="auto"/>
          </w:divBdr>
        </w:div>
        <w:div w:id="503595009">
          <w:marLeft w:val="480"/>
          <w:marRight w:val="0"/>
          <w:marTop w:val="0"/>
          <w:marBottom w:val="0"/>
          <w:divBdr>
            <w:top w:val="none" w:sz="0" w:space="0" w:color="auto"/>
            <w:left w:val="none" w:sz="0" w:space="0" w:color="auto"/>
            <w:bottom w:val="none" w:sz="0" w:space="0" w:color="auto"/>
            <w:right w:val="none" w:sz="0" w:space="0" w:color="auto"/>
          </w:divBdr>
        </w:div>
        <w:div w:id="505631725">
          <w:marLeft w:val="480"/>
          <w:marRight w:val="0"/>
          <w:marTop w:val="0"/>
          <w:marBottom w:val="0"/>
          <w:divBdr>
            <w:top w:val="none" w:sz="0" w:space="0" w:color="auto"/>
            <w:left w:val="none" w:sz="0" w:space="0" w:color="auto"/>
            <w:bottom w:val="none" w:sz="0" w:space="0" w:color="auto"/>
            <w:right w:val="none" w:sz="0" w:space="0" w:color="auto"/>
          </w:divBdr>
        </w:div>
        <w:div w:id="560941076">
          <w:marLeft w:val="480"/>
          <w:marRight w:val="0"/>
          <w:marTop w:val="0"/>
          <w:marBottom w:val="0"/>
          <w:divBdr>
            <w:top w:val="none" w:sz="0" w:space="0" w:color="auto"/>
            <w:left w:val="none" w:sz="0" w:space="0" w:color="auto"/>
            <w:bottom w:val="none" w:sz="0" w:space="0" w:color="auto"/>
            <w:right w:val="none" w:sz="0" w:space="0" w:color="auto"/>
          </w:divBdr>
        </w:div>
        <w:div w:id="736707886">
          <w:marLeft w:val="480"/>
          <w:marRight w:val="0"/>
          <w:marTop w:val="0"/>
          <w:marBottom w:val="0"/>
          <w:divBdr>
            <w:top w:val="none" w:sz="0" w:space="0" w:color="auto"/>
            <w:left w:val="none" w:sz="0" w:space="0" w:color="auto"/>
            <w:bottom w:val="none" w:sz="0" w:space="0" w:color="auto"/>
            <w:right w:val="none" w:sz="0" w:space="0" w:color="auto"/>
          </w:divBdr>
        </w:div>
        <w:div w:id="917710760">
          <w:marLeft w:val="480"/>
          <w:marRight w:val="0"/>
          <w:marTop w:val="0"/>
          <w:marBottom w:val="0"/>
          <w:divBdr>
            <w:top w:val="none" w:sz="0" w:space="0" w:color="auto"/>
            <w:left w:val="none" w:sz="0" w:space="0" w:color="auto"/>
            <w:bottom w:val="none" w:sz="0" w:space="0" w:color="auto"/>
            <w:right w:val="none" w:sz="0" w:space="0" w:color="auto"/>
          </w:divBdr>
        </w:div>
        <w:div w:id="945423614">
          <w:marLeft w:val="480"/>
          <w:marRight w:val="0"/>
          <w:marTop w:val="0"/>
          <w:marBottom w:val="0"/>
          <w:divBdr>
            <w:top w:val="none" w:sz="0" w:space="0" w:color="auto"/>
            <w:left w:val="none" w:sz="0" w:space="0" w:color="auto"/>
            <w:bottom w:val="none" w:sz="0" w:space="0" w:color="auto"/>
            <w:right w:val="none" w:sz="0" w:space="0" w:color="auto"/>
          </w:divBdr>
        </w:div>
        <w:div w:id="982999790">
          <w:marLeft w:val="480"/>
          <w:marRight w:val="0"/>
          <w:marTop w:val="0"/>
          <w:marBottom w:val="0"/>
          <w:divBdr>
            <w:top w:val="none" w:sz="0" w:space="0" w:color="auto"/>
            <w:left w:val="none" w:sz="0" w:space="0" w:color="auto"/>
            <w:bottom w:val="none" w:sz="0" w:space="0" w:color="auto"/>
            <w:right w:val="none" w:sz="0" w:space="0" w:color="auto"/>
          </w:divBdr>
        </w:div>
        <w:div w:id="1132019464">
          <w:marLeft w:val="480"/>
          <w:marRight w:val="0"/>
          <w:marTop w:val="0"/>
          <w:marBottom w:val="0"/>
          <w:divBdr>
            <w:top w:val="none" w:sz="0" w:space="0" w:color="auto"/>
            <w:left w:val="none" w:sz="0" w:space="0" w:color="auto"/>
            <w:bottom w:val="none" w:sz="0" w:space="0" w:color="auto"/>
            <w:right w:val="none" w:sz="0" w:space="0" w:color="auto"/>
          </w:divBdr>
        </w:div>
        <w:div w:id="1279069903">
          <w:marLeft w:val="480"/>
          <w:marRight w:val="0"/>
          <w:marTop w:val="0"/>
          <w:marBottom w:val="0"/>
          <w:divBdr>
            <w:top w:val="none" w:sz="0" w:space="0" w:color="auto"/>
            <w:left w:val="none" w:sz="0" w:space="0" w:color="auto"/>
            <w:bottom w:val="none" w:sz="0" w:space="0" w:color="auto"/>
            <w:right w:val="none" w:sz="0" w:space="0" w:color="auto"/>
          </w:divBdr>
        </w:div>
        <w:div w:id="1492990545">
          <w:marLeft w:val="480"/>
          <w:marRight w:val="0"/>
          <w:marTop w:val="0"/>
          <w:marBottom w:val="0"/>
          <w:divBdr>
            <w:top w:val="none" w:sz="0" w:space="0" w:color="auto"/>
            <w:left w:val="none" w:sz="0" w:space="0" w:color="auto"/>
            <w:bottom w:val="none" w:sz="0" w:space="0" w:color="auto"/>
            <w:right w:val="none" w:sz="0" w:space="0" w:color="auto"/>
          </w:divBdr>
        </w:div>
        <w:div w:id="1586260637">
          <w:marLeft w:val="480"/>
          <w:marRight w:val="0"/>
          <w:marTop w:val="0"/>
          <w:marBottom w:val="0"/>
          <w:divBdr>
            <w:top w:val="none" w:sz="0" w:space="0" w:color="auto"/>
            <w:left w:val="none" w:sz="0" w:space="0" w:color="auto"/>
            <w:bottom w:val="none" w:sz="0" w:space="0" w:color="auto"/>
            <w:right w:val="none" w:sz="0" w:space="0" w:color="auto"/>
          </w:divBdr>
        </w:div>
        <w:div w:id="1729842626">
          <w:marLeft w:val="480"/>
          <w:marRight w:val="0"/>
          <w:marTop w:val="0"/>
          <w:marBottom w:val="0"/>
          <w:divBdr>
            <w:top w:val="none" w:sz="0" w:space="0" w:color="auto"/>
            <w:left w:val="none" w:sz="0" w:space="0" w:color="auto"/>
            <w:bottom w:val="none" w:sz="0" w:space="0" w:color="auto"/>
            <w:right w:val="none" w:sz="0" w:space="0" w:color="auto"/>
          </w:divBdr>
        </w:div>
        <w:div w:id="1919244128">
          <w:marLeft w:val="480"/>
          <w:marRight w:val="0"/>
          <w:marTop w:val="0"/>
          <w:marBottom w:val="0"/>
          <w:divBdr>
            <w:top w:val="none" w:sz="0" w:space="0" w:color="auto"/>
            <w:left w:val="none" w:sz="0" w:space="0" w:color="auto"/>
            <w:bottom w:val="none" w:sz="0" w:space="0" w:color="auto"/>
            <w:right w:val="none" w:sz="0" w:space="0" w:color="auto"/>
          </w:divBdr>
        </w:div>
      </w:divsChild>
    </w:div>
    <w:div w:id="1435052786">
      <w:bodyDiv w:val="1"/>
      <w:marLeft w:val="0"/>
      <w:marRight w:val="0"/>
      <w:marTop w:val="0"/>
      <w:marBottom w:val="0"/>
      <w:divBdr>
        <w:top w:val="none" w:sz="0" w:space="0" w:color="auto"/>
        <w:left w:val="none" w:sz="0" w:space="0" w:color="auto"/>
        <w:bottom w:val="none" w:sz="0" w:space="0" w:color="auto"/>
        <w:right w:val="none" w:sz="0" w:space="0" w:color="auto"/>
      </w:divBdr>
      <w:divsChild>
        <w:div w:id="54856703">
          <w:marLeft w:val="480"/>
          <w:marRight w:val="0"/>
          <w:marTop w:val="0"/>
          <w:marBottom w:val="0"/>
          <w:divBdr>
            <w:top w:val="none" w:sz="0" w:space="0" w:color="auto"/>
            <w:left w:val="none" w:sz="0" w:space="0" w:color="auto"/>
            <w:bottom w:val="none" w:sz="0" w:space="0" w:color="auto"/>
            <w:right w:val="none" w:sz="0" w:space="0" w:color="auto"/>
          </w:divBdr>
        </w:div>
        <w:div w:id="73937444">
          <w:marLeft w:val="480"/>
          <w:marRight w:val="0"/>
          <w:marTop w:val="0"/>
          <w:marBottom w:val="0"/>
          <w:divBdr>
            <w:top w:val="none" w:sz="0" w:space="0" w:color="auto"/>
            <w:left w:val="none" w:sz="0" w:space="0" w:color="auto"/>
            <w:bottom w:val="none" w:sz="0" w:space="0" w:color="auto"/>
            <w:right w:val="none" w:sz="0" w:space="0" w:color="auto"/>
          </w:divBdr>
        </w:div>
        <w:div w:id="78990882">
          <w:marLeft w:val="480"/>
          <w:marRight w:val="0"/>
          <w:marTop w:val="0"/>
          <w:marBottom w:val="0"/>
          <w:divBdr>
            <w:top w:val="none" w:sz="0" w:space="0" w:color="auto"/>
            <w:left w:val="none" w:sz="0" w:space="0" w:color="auto"/>
            <w:bottom w:val="none" w:sz="0" w:space="0" w:color="auto"/>
            <w:right w:val="none" w:sz="0" w:space="0" w:color="auto"/>
          </w:divBdr>
        </w:div>
        <w:div w:id="91321819">
          <w:marLeft w:val="480"/>
          <w:marRight w:val="0"/>
          <w:marTop w:val="0"/>
          <w:marBottom w:val="0"/>
          <w:divBdr>
            <w:top w:val="none" w:sz="0" w:space="0" w:color="auto"/>
            <w:left w:val="none" w:sz="0" w:space="0" w:color="auto"/>
            <w:bottom w:val="none" w:sz="0" w:space="0" w:color="auto"/>
            <w:right w:val="none" w:sz="0" w:space="0" w:color="auto"/>
          </w:divBdr>
        </w:div>
        <w:div w:id="170947264">
          <w:marLeft w:val="480"/>
          <w:marRight w:val="0"/>
          <w:marTop w:val="0"/>
          <w:marBottom w:val="0"/>
          <w:divBdr>
            <w:top w:val="none" w:sz="0" w:space="0" w:color="auto"/>
            <w:left w:val="none" w:sz="0" w:space="0" w:color="auto"/>
            <w:bottom w:val="none" w:sz="0" w:space="0" w:color="auto"/>
            <w:right w:val="none" w:sz="0" w:space="0" w:color="auto"/>
          </w:divBdr>
        </w:div>
        <w:div w:id="174542627">
          <w:marLeft w:val="480"/>
          <w:marRight w:val="0"/>
          <w:marTop w:val="0"/>
          <w:marBottom w:val="0"/>
          <w:divBdr>
            <w:top w:val="none" w:sz="0" w:space="0" w:color="auto"/>
            <w:left w:val="none" w:sz="0" w:space="0" w:color="auto"/>
            <w:bottom w:val="none" w:sz="0" w:space="0" w:color="auto"/>
            <w:right w:val="none" w:sz="0" w:space="0" w:color="auto"/>
          </w:divBdr>
        </w:div>
        <w:div w:id="217279843">
          <w:marLeft w:val="480"/>
          <w:marRight w:val="0"/>
          <w:marTop w:val="0"/>
          <w:marBottom w:val="0"/>
          <w:divBdr>
            <w:top w:val="none" w:sz="0" w:space="0" w:color="auto"/>
            <w:left w:val="none" w:sz="0" w:space="0" w:color="auto"/>
            <w:bottom w:val="none" w:sz="0" w:space="0" w:color="auto"/>
            <w:right w:val="none" w:sz="0" w:space="0" w:color="auto"/>
          </w:divBdr>
        </w:div>
        <w:div w:id="252128000">
          <w:marLeft w:val="480"/>
          <w:marRight w:val="0"/>
          <w:marTop w:val="0"/>
          <w:marBottom w:val="0"/>
          <w:divBdr>
            <w:top w:val="none" w:sz="0" w:space="0" w:color="auto"/>
            <w:left w:val="none" w:sz="0" w:space="0" w:color="auto"/>
            <w:bottom w:val="none" w:sz="0" w:space="0" w:color="auto"/>
            <w:right w:val="none" w:sz="0" w:space="0" w:color="auto"/>
          </w:divBdr>
        </w:div>
        <w:div w:id="263072863">
          <w:marLeft w:val="480"/>
          <w:marRight w:val="0"/>
          <w:marTop w:val="0"/>
          <w:marBottom w:val="0"/>
          <w:divBdr>
            <w:top w:val="none" w:sz="0" w:space="0" w:color="auto"/>
            <w:left w:val="none" w:sz="0" w:space="0" w:color="auto"/>
            <w:bottom w:val="none" w:sz="0" w:space="0" w:color="auto"/>
            <w:right w:val="none" w:sz="0" w:space="0" w:color="auto"/>
          </w:divBdr>
        </w:div>
        <w:div w:id="265230564">
          <w:marLeft w:val="480"/>
          <w:marRight w:val="0"/>
          <w:marTop w:val="0"/>
          <w:marBottom w:val="0"/>
          <w:divBdr>
            <w:top w:val="none" w:sz="0" w:space="0" w:color="auto"/>
            <w:left w:val="none" w:sz="0" w:space="0" w:color="auto"/>
            <w:bottom w:val="none" w:sz="0" w:space="0" w:color="auto"/>
            <w:right w:val="none" w:sz="0" w:space="0" w:color="auto"/>
          </w:divBdr>
        </w:div>
        <w:div w:id="291790550">
          <w:marLeft w:val="480"/>
          <w:marRight w:val="0"/>
          <w:marTop w:val="0"/>
          <w:marBottom w:val="0"/>
          <w:divBdr>
            <w:top w:val="none" w:sz="0" w:space="0" w:color="auto"/>
            <w:left w:val="none" w:sz="0" w:space="0" w:color="auto"/>
            <w:bottom w:val="none" w:sz="0" w:space="0" w:color="auto"/>
            <w:right w:val="none" w:sz="0" w:space="0" w:color="auto"/>
          </w:divBdr>
        </w:div>
        <w:div w:id="306403362">
          <w:marLeft w:val="480"/>
          <w:marRight w:val="0"/>
          <w:marTop w:val="0"/>
          <w:marBottom w:val="0"/>
          <w:divBdr>
            <w:top w:val="none" w:sz="0" w:space="0" w:color="auto"/>
            <w:left w:val="none" w:sz="0" w:space="0" w:color="auto"/>
            <w:bottom w:val="none" w:sz="0" w:space="0" w:color="auto"/>
            <w:right w:val="none" w:sz="0" w:space="0" w:color="auto"/>
          </w:divBdr>
        </w:div>
        <w:div w:id="317854056">
          <w:marLeft w:val="480"/>
          <w:marRight w:val="0"/>
          <w:marTop w:val="0"/>
          <w:marBottom w:val="0"/>
          <w:divBdr>
            <w:top w:val="none" w:sz="0" w:space="0" w:color="auto"/>
            <w:left w:val="none" w:sz="0" w:space="0" w:color="auto"/>
            <w:bottom w:val="none" w:sz="0" w:space="0" w:color="auto"/>
            <w:right w:val="none" w:sz="0" w:space="0" w:color="auto"/>
          </w:divBdr>
        </w:div>
        <w:div w:id="340932000">
          <w:marLeft w:val="480"/>
          <w:marRight w:val="0"/>
          <w:marTop w:val="0"/>
          <w:marBottom w:val="0"/>
          <w:divBdr>
            <w:top w:val="none" w:sz="0" w:space="0" w:color="auto"/>
            <w:left w:val="none" w:sz="0" w:space="0" w:color="auto"/>
            <w:bottom w:val="none" w:sz="0" w:space="0" w:color="auto"/>
            <w:right w:val="none" w:sz="0" w:space="0" w:color="auto"/>
          </w:divBdr>
        </w:div>
        <w:div w:id="426118255">
          <w:marLeft w:val="480"/>
          <w:marRight w:val="0"/>
          <w:marTop w:val="0"/>
          <w:marBottom w:val="0"/>
          <w:divBdr>
            <w:top w:val="none" w:sz="0" w:space="0" w:color="auto"/>
            <w:left w:val="none" w:sz="0" w:space="0" w:color="auto"/>
            <w:bottom w:val="none" w:sz="0" w:space="0" w:color="auto"/>
            <w:right w:val="none" w:sz="0" w:space="0" w:color="auto"/>
          </w:divBdr>
        </w:div>
        <w:div w:id="441992683">
          <w:marLeft w:val="480"/>
          <w:marRight w:val="0"/>
          <w:marTop w:val="0"/>
          <w:marBottom w:val="0"/>
          <w:divBdr>
            <w:top w:val="none" w:sz="0" w:space="0" w:color="auto"/>
            <w:left w:val="none" w:sz="0" w:space="0" w:color="auto"/>
            <w:bottom w:val="none" w:sz="0" w:space="0" w:color="auto"/>
            <w:right w:val="none" w:sz="0" w:space="0" w:color="auto"/>
          </w:divBdr>
        </w:div>
        <w:div w:id="472648471">
          <w:marLeft w:val="480"/>
          <w:marRight w:val="0"/>
          <w:marTop w:val="0"/>
          <w:marBottom w:val="0"/>
          <w:divBdr>
            <w:top w:val="none" w:sz="0" w:space="0" w:color="auto"/>
            <w:left w:val="none" w:sz="0" w:space="0" w:color="auto"/>
            <w:bottom w:val="none" w:sz="0" w:space="0" w:color="auto"/>
            <w:right w:val="none" w:sz="0" w:space="0" w:color="auto"/>
          </w:divBdr>
        </w:div>
        <w:div w:id="488405623">
          <w:marLeft w:val="480"/>
          <w:marRight w:val="0"/>
          <w:marTop w:val="0"/>
          <w:marBottom w:val="0"/>
          <w:divBdr>
            <w:top w:val="none" w:sz="0" w:space="0" w:color="auto"/>
            <w:left w:val="none" w:sz="0" w:space="0" w:color="auto"/>
            <w:bottom w:val="none" w:sz="0" w:space="0" w:color="auto"/>
            <w:right w:val="none" w:sz="0" w:space="0" w:color="auto"/>
          </w:divBdr>
        </w:div>
        <w:div w:id="489489582">
          <w:marLeft w:val="480"/>
          <w:marRight w:val="0"/>
          <w:marTop w:val="0"/>
          <w:marBottom w:val="0"/>
          <w:divBdr>
            <w:top w:val="none" w:sz="0" w:space="0" w:color="auto"/>
            <w:left w:val="none" w:sz="0" w:space="0" w:color="auto"/>
            <w:bottom w:val="none" w:sz="0" w:space="0" w:color="auto"/>
            <w:right w:val="none" w:sz="0" w:space="0" w:color="auto"/>
          </w:divBdr>
        </w:div>
        <w:div w:id="513768651">
          <w:marLeft w:val="480"/>
          <w:marRight w:val="0"/>
          <w:marTop w:val="0"/>
          <w:marBottom w:val="0"/>
          <w:divBdr>
            <w:top w:val="none" w:sz="0" w:space="0" w:color="auto"/>
            <w:left w:val="none" w:sz="0" w:space="0" w:color="auto"/>
            <w:bottom w:val="none" w:sz="0" w:space="0" w:color="auto"/>
            <w:right w:val="none" w:sz="0" w:space="0" w:color="auto"/>
          </w:divBdr>
        </w:div>
        <w:div w:id="537856091">
          <w:marLeft w:val="480"/>
          <w:marRight w:val="0"/>
          <w:marTop w:val="0"/>
          <w:marBottom w:val="0"/>
          <w:divBdr>
            <w:top w:val="none" w:sz="0" w:space="0" w:color="auto"/>
            <w:left w:val="none" w:sz="0" w:space="0" w:color="auto"/>
            <w:bottom w:val="none" w:sz="0" w:space="0" w:color="auto"/>
            <w:right w:val="none" w:sz="0" w:space="0" w:color="auto"/>
          </w:divBdr>
        </w:div>
        <w:div w:id="577440874">
          <w:marLeft w:val="480"/>
          <w:marRight w:val="0"/>
          <w:marTop w:val="0"/>
          <w:marBottom w:val="0"/>
          <w:divBdr>
            <w:top w:val="none" w:sz="0" w:space="0" w:color="auto"/>
            <w:left w:val="none" w:sz="0" w:space="0" w:color="auto"/>
            <w:bottom w:val="none" w:sz="0" w:space="0" w:color="auto"/>
            <w:right w:val="none" w:sz="0" w:space="0" w:color="auto"/>
          </w:divBdr>
        </w:div>
        <w:div w:id="606620928">
          <w:marLeft w:val="480"/>
          <w:marRight w:val="0"/>
          <w:marTop w:val="0"/>
          <w:marBottom w:val="0"/>
          <w:divBdr>
            <w:top w:val="none" w:sz="0" w:space="0" w:color="auto"/>
            <w:left w:val="none" w:sz="0" w:space="0" w:color="auto"/>
            <w:bottom w:val="none" w:sz="0" w:space="0" w:color="auto"/>
            <w:right w:val="none" w:sz="0" w:space="0" w:color="auto"/>
          </w:divBdr>
        </w:div>
        <w:div w:id="616646892">
          <w:marLeft w:val="480"/>
          <w:marRight w:val="0"/>
          <w:marTop w:val="0"/>
          <w:marBottom w:val="0"/>
          <w:divBdr>
            <w:top w:val="none" w:sz="0" w:space="0" w:color="auto"/>
            <w:left w:val="none" w:sz="0" w:space="0" w:color="auto"/>
            <w:bottom w:val="none" w:sz="0" w:space="0" w:color="auto"/>
            <w:right w:val="none" w:sz="0" w:space="0" w:color="auto"/>
          </w:divBdr>
        </w:div>
        <w:div w:id="638417346">
          <w:marLeft w:val="480"/>
          <w:marRight w:val="0"/>
          <w:marTop w:val="0"/>
          <w:marBottom w:val="0"/>
          <w:divBdr>
            <w:top w:val="none" w:sz="0" w:space="0" w:color="auto"/>
            <w:left w:val="none" w:sz="0" w:space="0" w:color="auto"/>
            <w:bottom w:val="none" w:sz="0" w:space="0" w:color="auto"/>
            <w:right w:val="none" w:sz="0" w:space="0" w:color="auto"/>
          </w:divBdr>
        </w:div>
        <w:div w:id="676467979">
          <w:marLeft w:val="480"/>
          <w:marRight w:val="0"/>
          <w:marTop w:val="0"/>
          <w:marBottom w:val="0"/>
          <w:divBdr>
            <w:top w:val="none" w:sz="0" w:space="0" w:color="auto"/>
            <w:left w:val="none" w:sz="0" w:space="0" w:color="auto"/>
            <w:bottom w:val="none" w:sz="0" w:space="0" w:color="auto"/>
            <w:right w:val="none" w:sz="0" w:space="0" w:color="auto"/>
          </w:divBdr>
        </w:div>
        <w:div w:id="743725764">
          <w:marLeft w:val="480"/>
          <w:marRight w:val="0"/>
          <w:marTop w:val="0"/>
          <w:marBottom w:val="0"/>
          <w:divBdr>
            <w:top w:val="none" w:sz="0" w:space="0" w:color="auto"/>
            <w:left w:val="none" w:sz="0" w:space="0" w:color="auto"/>
            <w:bottom w:val="none" w:sz="0" w:space="0" w:color="auto"/>
            <w:right w:val="none" w:sz="0" w:space="0" w:color="auto"/>
          </w:divBdr>
        </w:div>
        <w:div w:id="772087861">
          <w:marLeft w:val="480"/>
          <w:marRight w:val="0"/>
          <w:marTop w:val="0"/>
          <w:marBottom w:val="0"/>
          <w:divBdr>
            <w:top w:val="none" w:sz="0" w:space="0" w:color="auto"/>
            <w:left w:val="none" w:sz="0" w:space="0" w:color="auto"/>
            <w:bottom w:val="none" w:sz="0" w:space="0" w:color="auto"/>
            <w:right w:val="none" w:sz="0" w:space="0" w:color="auto"/>
          </w:divBdr>
        </w:div>
        <w:div w:id="828132421">
          <w:marLeft w:val="480"/>
          <w:marRight w:val="0"/>
          <w:marTop w:val="0"/>
          <w:marBottom w:val="0"/>
          <w:divBdr>
            <w:top w:val="none" w:sz="0" w:space="0" w:color="auto"/>
            <w:left w:val="none" w:sz="0" w:space="0" w:color="auto"/>
            <w:bottom w:val="none" w:sz="0" w:space="0" w:color="auto"/>
            <w:right w:val="none" w:sz="0" w:space="0" w:color="auto"/>
          </w:divBdr>
        </w:div>
        <w:div w:id="833225972">
          <w:marLeft w:val="480"/>
          <w:marRight w:val="0"/>
          <w:marTop w:val="0"/>
          <w:marBottom w:val="0"/>
          <w:divBdr>
            <w:top w:val="none" w:sz="0" w:space="0" w:color="auto"/>
            <w:left w:val="none" w:sz="0" w:space="0" w:color="auto"/>
            <w:bottom w:val="none" w:sz="0" w:space="0" w:color="auto"/>
            <w:right w:val="none" w:sz="0" w:space="0" w:color="auto"/>
          </w:divBdr>
        </w:div>
        <w:div w:id="877856120">
          <w:marLeft w:val="480"/>
          <w:marRight w:val="0"/>
          <w:marTop w:val="0"/>
          <w:marBottom w:val="0"/>
          <w:divBdr>
            <w:top w:val="none" w:sz="0" w:space="0" w:color="auto"/>
            <w:left w:val="none" w:sz="0" w:space="0" w:color="auto"/>
            <w:bottom w:val="none" w:sz="0" w:space="0" w:color="auto"/>
            <w:right w:val="none" w:sz="0" w:space="0" w:color="auto"/>
          </w:divBdr>
        </w:div>
        <w:div w:id="1051001090">
          <w:marLeft w:val="480"/>
          <w:marRight w:val="0"/>
          <w:marTop w:val="0"/>
          <w:marBottom w:val="0"/>
          <w:divBdr>
            <w:top w:val="none" w:sz="0" w:space="0" w:color="auto"/>
            <w:left w:val="none" w:sz="0" w:space="0" w:color="auto"/>
            <w:bottom w:val="none" w:sz="0" w:space="0" w:color="auto"/>
            <w:right w:val="none" w:sz="0" w:space="0" w:color="auto"/>
          </w:divBdr>
        </w:div>
        <w:div w:id="1108354640">
          <w:marLeft w:val="480"/>
          <w:marRight w:val="0"/>
          <w:marTop w:val="0"/>
          <w:marBottom w:val="0"/>
          <w:divBdr>
            <w:top w:val="none" w:sz="0" w:space="0" w:color="auto"/>
            <w:left w:val="none" w:sz="0" w:space="0" w:color="auto"/>
            <w:bottom w:val="none" w:sz="0" w:space="0" w:color="auto"/>
            <w:right w:val="none" w:sz="0" w:space="0" w:color="auto"/>
          </w:divBdr>
        </w:div>
        <w:div w:id="1125585334">
          <w:marLeft w:val="480"/>
          <w:marRight w:val="0"/>
          <w:marTop w:val="0"/>
          <w:marBottom w:val="0"/>
          <w:divBdr>
            <w:top w:val="none" w:sz="0" w:space="0" w:color="auto"/>
            <w:left w:val="none" w:sz="0" w:space="0" w:color="auto"/>
            <w:bottom w:val="none" w:sz="0" w:space="0" w:color="auto"/>
            <w:right w:val="none" w:sz="0" w:space="0" w:color="auto"/>
          </w:divBdr>
        </w:div>
        <w:div w:id="1143425605">
          <w:marLeft w:val="480"/>
          <w:marRight w:val="0"/>
          <w:marTop w:val="0"/>
          <w:marBottom w:val="0"/>
          <w:divBdr>
            <w:top w:val="none" w:sz="0" w:space="0" w:color="auto"/>
            <w:left w:val="none" w:sz="0" w:space="0" w:color="auto"/>
            <w:bottom w:val="none" w:sz="0" w:space="0" w:color="auto"/>
            <w:right w:val="none" w:sz="0" w:space="0" w:color="auto"/>
          </w:divBdr>
        </w:div>
        <w:div w:id="1166365205">
          <w:marLeft w:val="480"/>
          <w:marRight w:val="0"/>
          <w:marTop w:val="0"/>
          <w:marBottom w:val="0"/>
          <w:divBdr>
            <w:top w:val="none" w:sz="0" w:space="0" w:color="auto"/>
            <w:left w:val="none" w:sz="0" w:space="0" w:color="auto"/>
            <w:bottom w:val="none" w:sz="0" w:space="0" w:color="auto"/>
            <w:right w:val="none" w:sz="0" w:space="0" w:color="auto"/>
          </w:divBdr>
        </w:div>
        <w:div w:id="1201892552">
          <w:marLeft w:val="480"/>
          <w:marRight w:val="0"/>
          <w:marTop w:val="0"/>
          <w:marBottom w:val="0"/>
          <w:divBdr>
            <w:top w:val="none" w:sz="0" w:space="0" w:color="auto"/>
            <w:left w:val="none" w:sz="0" w:space="0" w:color="auto"/>
            <w:bottom w:val="none" w:sz="0" w:space="0" w:color="auto"/>
            <w:right w:val="none" w:sz="0" w:space="0" w:color="auto"/>
          </w:divBdr>
        </w:div>
        <w:div w:id="1297368173">
          <w:marLeft w:val="480"/>
          <w:marRight w:val="0"/>
          <w:marTop w:val="0"/>
          <w:marBottom w:val="0"/>
          <w:divBdr>
            <w:top w:val="none" w:sz="0" w:space="0" w:color="auto"/>
            <w:left w:val="none" w:sz="0" w:space="0" w:color="auto"/>
            <w:bottom w:val="none" w:sz="0" w:space="0" w:color="auto"/>
            <w:right w:val="none" w:sz="0" w:space="0" w:color="auto"/>
          </w:divBdr>
        </w:div>
        <w:div w:id="1299647502">
          <w:marLeft w:val="480"/>
          <w:marRight w:val="0"/>
          <w:marTop w:val="0"/>
          <w:marBottom w:val="0"/>
          <w:divBdr>
            <w:top w:val="none" w:sz="0" w:space="0" w:color="auto"/>
            <w:left w:val="none" w:sz="0" w:space="0" w:color="auto"/>
            <w:bottom w:val="none" w:sz="0" w:space="0" w:color="auto"/>
            <w:right w:val="none" w:sz="0" w:space="0" w:color="auto"/>
          </w:divBdr>
        </w:div>
        <w:div w:id="1322656815">
          <w:marLeft w:val="480"/>
          <w:marRight w:val="0"/>
          <w:marTop w:val="0"/>
          <w:marBottom w:val="0"/>
          <w:divBdr>
            <w:top w:val="none" w:sz="0" w:space="0" w:color="auto"/>
            <w:left w:val="none" w:sz="0" w:space="0" w:color="auto"/>
            <w:bottom w:val="none" w:sz="0" w:space="0" w:color="auto"/>
            <w:right w:val="none" w:sz="0" w:space="0" w:color="auto"/>
          </w:divBdr>
        </w:div>
        <w:div w:id="1413163902">
          <w:marLeft w:val="480"/>
          <w:marRight w:val="0"/>
          <w:marTop w:val="0"/>
          <w:marBottom w:val="0"/>
          <w:divBdr>
            <w:top w:val="none" w:sz="0" w:space="0" w:color="auto"/>
            <w:left w:val="none" w:sz="0" w:space="0" w:color="auto"/>
            <w:bottom w:val="none" w:sz="0" w:space="0" w:color="auto"/>
            <w:right w:val="none" w:sz="0" w:space="0" w:color="auto"/>
          </w:divBdr>
        </w:div>
        <w:div w:id="1570001917">
          <w:marLeft w:val="480"/>
          <w:marRight w:val="0"/>
          <w:marTop w:val="0"/>
          <w:marBottom w:val="0"/>
          <w:divBdr>
            <w:top w:val="none" w:sz="0" w:space="0" w:color="auto"/>
            <w:left w:val="none" w:sz="0" w:space="0" w:color="auto"/>
            <w:bottom w:val="none" w:sz="0" w:space="0" w:color="auto"/>
            <w:right w:val="none" w:sz="0" w:space="0" w:color="auto"/>
          </w:divBdr>
        </w:div>
        <w:div w:id="1571962137">
          <w:marLeft w:val="480"/>
          <w:marRight w:val="0"/>
          <w:marTop w:val="0"/>
          <w:marBottom w:val="0"/>
          <w:divBdr>
            <w:top w:val="none" w:sz="0" w:space="0" w:color="auto"/>
            <w:left w:val="none" w:sz="0" w:space="0" w:color="auto"/>
            <w:bottom w:val="none" w:sz="0" w:space="0" w:color="auto"/>
            <w:right w:val="none" w:sz="0" w:space="0" w:color="auto"/>
          </w:divBdr>
        </w:div>
        <w:div w:id="1577127307">
          <w:marLeft w:val="480"/>
          <w:marRight w:val="0"/>
          <w:marTop w:val="0"/>
          <w:marBottom w:val="0"/>
          <w:divBdr>
            <w:top w:val="none" w:sz="0" w:space="0" w:color="auto"/>
            <w:left w:val="none" w:sz="0" w:space="0" w:color="auto"/>
            <w:bottom w:val="none" w:sz="0" w:space="0" w:color="auto"/>
            <w:right w:val="none" w:sz="0" w:space="0" w:color="auto"/>
          </w:divBdr>
        </w:div>
        <w:div w:id="1579049372">
          <w:marLeft w:val="480"/>
          <w:marRight w:val="0"/>
          <w:marTop w:val="0"/>
          <w:marBottom w:val="0"/>
          <w:divBdr>
            <w:top w:val="none" w:sz="0" w:space="0" w:color="auto"/>
            <w:left w:val="none" w:sz="0" w:space="0" w:color="auto"/>
            <w:bottom w:val="none" w:sz="0" w:space="0" w:color="auto"/>
            <w:right w:val="none" w:sz="0" w:space="0" w:color="auto"/>
          </w:divBdr>
        </w:div>
        <w:div w:id="1618368513">
          <w:marLeft w:val="480"/>
          <w:marRight w:val="0"/>
          <w:marTop w:val="0"/>
          <w:marBottom w:val="0"/>
          <w:divBdr>
            <w:top w:val="none" w:sz="0" w:space="0" w:color="auto"/>
            <w:left w:val="none" w:sz="0" w:space="0" w:color="auto"/>
            <w:bottom w:val="none" w:sz="0" w:space="0" w:color="auto"/>
            <w:right w:val="none" w:sz="0" w:space="0" w:color="auto"/>
          </w:divBdr>
        </w:div>
        <w:div w:id="1638366741">
          <w:marLeft w:val="480"/>
          <w:marRight w:val="0"/>
          <w:marTop w:val="0"/>
          <w:marBottom w:val="0"/>
          <w:divBdr>
            <w:top w:val="none" w:sz="0" w:space="0" w:color="auto"/>
            <w:left w:val="none" w:sz="0" w:space="0" w:color="auto"/>
            <w:bottom w:val="none" w:sz="0" w:space="0" w:color="auto"/>
            <w:right w:val="none" w:sz="0" w:space="0" w:color="auto"/>
          </w:divBdr>
        </w:div>
        <w:div w:id="1649672405">
          <w:marLeft w:val="480"/>
          <w:marRight w:val="0"/>
          <w:marTop w:val="0"/>
          <w:marBottom w:val="0"/>
          <w:divBdr>
            <w:top w:val="none" w:sz="0" w:space="0" w:color="auto"/>
            <w:left w:val="none" w:sz="0" w:space="0" w:color="auto"/>
            <w:bottom w:val="none" w:sz="0" w:space="0" w:color="auto"/>
            <w:right w:val="none" w:sz="0" w:space="0" w:color="auto"/>
          </w:divBdr>
        </w:div>
        <w:div w:id="1702435034">
          <w:marLeft w:val="480"/>
          <w:marRight w:val="0"/>
          <w:marTop w:val="0"/>
          <w:marBottom w:val="0"/>
          <w:divBdr>
            <w:top w:val="none" w:sz="0" w:space="0" w:color="auto"/>
            <w:left w:val="none" w:sz="0" w:space="0" w:color="auto"/>
            <w:bottom w:val="none" w:sz="0" w:space="0" w:color="auto"/>
            <w:right w:val="none" w:sz="0" w:space="0" w:color="auto"/>
          </w:divBdr>
        </w:div>
        <w:div w:id="1884750662">
          <w:marLeft w:val="480"/>
          <w:marRight w:val="0"/>
          <w:marTop w:val="0"/>
          <w:marBottom w:val="0"/>
          <w:divBdr>
            <w:top w:val="none" w:sz="0" w:space="0" w:color="auto"/>
            <w:left w:val="none" w:sz="0" w:space="0" w:color="auto"/>
            <w:bottom w:val="none" w:sz="0" w:space="0" w:color="auto"/>
            <w:right w:val="none" w:sz="0" w:space="0" w:color="auto"/>
          </w:divBdr>
        </w:div>
        <w:div w:id="1900628268">
          <w:marLeft w:val="480"/>
          <w:marRight w:val="0"/>
          <w:marTop w:val="0"/>
          <w:marBottom w:val="0"/>
          <w:divBdr>
            <w:top w:val="none" w:sz="0" w:space="0" w:color="auto"/>
            <w:left w:val="none" w:sz="0" w:space="0" w:color="auto"/>
            <w:bottom w:val="none" w:sz="0" w:space="0" w:color="auto"/>
            <w:right w:val="none" w:sz="0" w:space="0" w:color="auto"/>
          </w:divBdr>
        </w:div>
        <w:div w:id="1924559177">
          <w:marLeft w:val="480"/>
          <w:marRight w:val="0"/>
          <w:marTop w:val="0"/>
          <w:marBottom w:val="0"/>
          <w:divBdr>
            <w:top w:val="none" w:sz="0" w:space="0" w:color="auto"/>
            <w:left w:val="none" w:sz="0" w:space="0" w:color="auto"/>
            <w:bottom w:val="none" w:sz="0" w:space="0" w:color="auto"/>
            <w:right w:val="none" w:sz="0" w:space="0" w:color="auto"/>
          </w:divBdr>
        </w:div>
        <w:div w:id="1960719266">
          <w:marLeft w:val="480"/>
          <w:marRight w:val="0"/>
          <w:marTop w:val="0"/>
          <w:marBottom w:val="0"/>
          <w:divBdr>
            <w:top w:val="none" w:sz="0" w:space="0" w:color="auto"/>
            <w:left w:val="none" w:sz="0" w:space="0" w:color="auto"/>
            <w:bottom w:val="none" w:sz="0" w:space="0" w:color="auto"/>
            <w:right w:val="none" w:sz="0" w:space="0" w:color="auto"/>
          </w:divBdr>
        </w:div>
        <w:div w:id="1963725738">
          <w:marLeft w:val="480"/>
          <w:marRight w:val="0"/>
          <w:marTop w:val="0"/>
          <w:marBottom w:val="0"/>
          <w:divBdr>
            <w:top w:val="none" w:sz="0" w:space="0" w:color="auto"/>
            <w:left w:val="none" w:sz="0" w:space="0" w:color="auto"/>
            <w:bottom w:val="none" w:sz="0" w:space="0" w:color="auto"/>
            <w:right w:val="none" w:sz="0" w:space="0" w:color="auto"/>
          </w:divBdr>
        </w:div>
        <w:div w:id="2044741142">
          <w:marLeft w:val="480"/>
          <w:marRight w:val="0"/>
          <w:marTop w:val="0"/>
          <w:marBottom w:val="0"/>
          <w:divBdr>
            <w:top w:val="none" w:sz="0" w:space="0" w:color="auto"/>
            <w:left w:val="none" w:sz="0" w:space="0" w:color="auto"/>
            <w:bottom w:val="none" w:sz="0" w:space="0" w:color="auto"/>
            <w:right w:val="none" w:sz="0" w:space="0" w:color="auto"/>
          </w:divBdr>
        </w:div>
        <w:div w:id="2049449258">
          <w:marLeft w:val="480"/>
          <w:marRight w:val="0"/>
          <w:marTop w:val="0"/>
          <w:marBottom w:val="0"/>
          <w:divBdr>
            <w:top w:val="none" w:sz="0" w:space="0" w:color="auto"/>
            <w:left w:val="none" w:sz="0" w:space="0" w:color="auto"/>
            <w:bottom w:val="none" w:sz="0" w:space="0" w:color="auto"/>
            <w:right w:val="none" w:sz="0" w:space="0" w:color="auto"/>
          </w:divBdr>
        </w:div>
        <w:div w:id="2080710736">
          <w:marLeft w:val="480"/>
          <w:marRight w:val="0"/>
          <w:marTop w:val="0"/>
          <w:marBottom w:val="0"/>
          <w:divBdr>
            <w:top w:val="none" w:sz="0" w:space="0" w:color="auto"/>
            <w:left w:val="none" w:sz="0" w:space="0" w:color="auto"/>
            <w:bottom w:val="none" w:sz="0" w:space="0" w:color="auto"/>
            <w:right w:val="none" w:sz="0" w:space="0" w:color="auto"/>
          </w:divBdr>
        </w:div>
      </w:divsChild>
    </w:div>
    <w:div w:id="1435054805">
      <w:bodyDiv w:val="1"/>
      <w:marLeft w:val="0"/>
      <w:marRight w:val="0"/>
      <w:marTop w:val="0"/>
      <w:marBottom w:val="0"/>
      <w:divBdr>
        <w:top w:val="none" w:sz="0" w:space="0" w:color="auto"/>
        <w:left w:val="none" w:sz="0" w:space="0" w:color="auto"/>
        <w:bottom w:val="none" w:sz="0" w:space="0" w:color="auto"/>
        <w:right w:val="none" w:sz="0" w:space="0" w:color="auto"/>
      </w:divBdr>
      <w:divsChild>
        <w:div w:id="8138899">
          <w:marLeft w:val="480"/>
          <w:marRight w:val="0"/>
          <w:marTop w:val="0"/>
          <w:marBottom w:val="0"/>
          <w:divBdr>
            <w:top w:val="none" w:sz="0" w:space="0" w:color="auto"/>
            <w:left w:val="none" w:sz="0" w:space="0" w:color="auto"/>
            <w:bottom w:val="none" w:sz="0" w:space="0" w:color="auto"/>
            <w:right w:val="none" w:sz="0" w:space="0" w:color="auto"/>
          </w:divBdr>
        </w:div>
        <w:div w:id="51736387">
          <w:marLeft w:val="480"/>
          <w:marRight w:val="0"/>
          <w:marTop w:val="0"/>
          <w:marBottom w:val="0"/>
          <w:divBdr>
            <w:top w:val="none" w:sz="0" w:space="0" w:color="auto"/>
            <w:left w:val="none" w:sz="0" w:space="0" w:color="auto"/>
            <w:bottom w:val="none" w:sz="0" w:space="0" w:color="auto"/>
            <w:right w:val="none" w:sz="0" w:space="0" w:color="auto"/>
          </w:divBdr>
        </w:div>
        <w:div w:id="79066604">
          <w:marLeft w:val="480"/>
          <w:marRight w:val="0"/>
          <w:marTop w:val="0"/>
          <w:marBottom w:val="0"/>
          <w:divBdr>
            <w:top w:val="none" w:sz="0" w:space="0" w:color="auto"/>
            <w:left w:val="none" w:sz="0" w:space="0" w:color="auto"/>
            <w:bottom w:val="none" w:sz="0" w:space="0" w:color="auto"/>
            <w:right w:val="none" w:sz="0" w:space="0" w:color="auto"/>
          </w:divBdr>
        </w:div>
        <w:div w:id="105782868">
          <w:marLeft w:val="480"/>
          <w:marRight w:val="0"/>
          <w:marTop w:val="0"/>
          <w:marBottom w:val="0"/>
          <w:divBdr>
            <w:top w:val="none" w:sz="0" w:space="0" w:color="auto"/>
            <w:left w:val="none" w:sz="0" w:space="0" w:color="auto"/>
            <w:bottom w:val="none" w:sz="0" w:space="0" w:color="auto"/>
            <w:right w:val="none" w:sz="0" w:space="0" w:color="auto"/>
          </w:divBdr>
        </w:div>
        <w:div w:id="143355353">
          <w:marLeft w:val="480"/>
          <w:marRight w:val="0"/>
          <w:marTop w:val="0"/>
          <w:marBottom w:val="0"/>
          <w:divBdr>
            <w:top w:val="none" w:sz="0" w:space="0" w:color="auto"/>
            <w:left w:val="none" w:sz="0" w:space="0" w:color="auto"/>
            <w:bottom w:val="none" w:sz="0" w:space="0" w:color="auto"/>
            <w:right w:val="none" w:sz="0" w:space="0" w:color="auto"/>
          </w:divBdr>
        </w:div>
        <w:div w:id="179515136">
          <w:marLeft w:val="480"/>
          <w:marRight w:val="0"/>
          <w:marTop w:val="0"/>
          <w:marBottom w:val="0"/>
          <w:divBdr>
            <w:top w:val="none" w:sz="0" w:space="0" w:color="auto"/>
            <w:left w:val="none" w:sz="0" w:space="0" w:color="auto"/>
            <w:bottom w:val="none" w:sz="0" w:space="0" w:color="auto"/>
            <w:right w:val="none" w:sz="0" w:space="0" w:color="auto"/>
          </w:divBdr>
        </w:div>
        <w:div w:id="261455500">
          <w:marLeft w:val="480"/>
          <w:marRight w:val="0"/>
          <w:marTop w:val="0"/>
          <w:marBottom w:val="0"/>
          <w:divBdr>
            <w:top w:val="none" w:sz="0" w:space="0" w:color="auto"/>
            <w:left w:val="none" w:sz="0" w:space="0" w:color="auto"/>
            <w:bottom w:val="none" w:sz="0" w:space="0" w:color="auto"/>
            <w:right w:val="none" w:sz="0" w:space="0" w:color="auto"/>
          </w:divBdr>
        </w:div>
        <w:div w:id="287395532">
          <w:marLeft w:val="480"/>
          <w:marRight w:val="0"/>
          <w:marTop w:val="0"/>
          <w:marBottom w:val="0"/>
          <w:divBdr>
            <w:top w:val="none" w:sz="0" w:space="0" w:color="auto"/>
            <w:left w:val="none" w:sz="0" w:space="0" w:color="auto"/>
            <w:bottom w:val="none" w:sz="0" w:space="0" w:color="auto"/>
            <w:right w:val="none" w:sz="0" w:space="0" w:color="auto"/>
          </w:divBdr>
        </w:div>
        <w:div w:id="294726000">
          <w:marLeft w:val="480"/>
          <w:marRight w:val="0"/>
          <w:marTop w:val="0"/>
          <w:marBottom w:val="0"/>
          <w:divBdr>
            <w:top w:val="none" w:sz="0" w:space="0" w:color="auto"/>
            <w:left w:val="none" w:sz="0" w:space="0" w:color="auto"/>
            <w:bottom w:val="none" w:sz="0" w:space="0" w:color="auto"/>
            <w:right w:val="none" w:sz="0" w:space="0" w:color="auto"/>
          </w:divBdr>
        </w:div>
        <w:div w:id="324551855">
          <w:marLeft w:val="480"/>
          <w:marRight w:val="0"/>
          <w:marTop w:val="0"/>
          <w:marBottom w:val="0"/>
          <w:divBdr>
            <w:top w:val="none" w:sz="0" w:space="0" w:color="auto"/>
            <w:left w:val="none" w:sz="0" w:space="0" w:color="auto"/>
            <w:bottom w:val="none" w:sz="0" w:space="0" w:color="auto"/>
            <w:right w:val="none" w:sz="0" w:space="0" w:color="auto"/>
          </w:divBdr>
        </w:div>
        <w:div w:id="342171944">
          <w:marLeft w:val="480"/>
          <w:marRight w:val="0"/>
          <w:marTop w:val="0"/>
          <w:marBottom w:val="0"/>
          <w:divBdr>
            <w:top w:val="none" w:sz="0" w:space="0" w:color="auto"/>
            <w:left w:val="none" w:sz="0" w:space="0" w:color="auto"/>
            <w:bottom w:val="none" w:sz="0" w:space="0" w:color="auto"/>
            <w:right w:val="none" w:sz="0" w:space="0" w:color="auto"/>
          </w:divBdr>
        </w:div>
        <w:div w:id="390544388">
          <w:marLeft w:val="480"/>
          <w:marRight w:val="0"/>
          <w:marTop w:val="0"/>
          <w:marBottom w:val="0"/>
          <w:divBdr>
            <w:top w:val="none" w:sz="0" w:space="0" w:color="auto"/>
            <w:left w:val="none" w:sz="0" w:space="0" w:color="auto"/>
            <w:bottom w:val="none" w:sz="0" w:space="0" w:color="auto"/>
            <w:right w:val="none" w:sz="0" w:space="0" w:color="auto"/>
          </w:divBdr>
        </w:div>
        <w:div w:id="406731566">
          <w:marLeft w:val="480"/>
          <w:marRight w:val="0"/>
          <w:marTop w:val="0"/>
          <w:marBottom w:val="0"/>
          <w:divBdr>
            <w:top w:val="none" w:sz="0" w:space="0" w:color="auto"/>
            <w:left w:val="none" w:sz="0" w:space="0" w:color="auto"/>
            <w:bottom w:val="none" w:sz="0" w:space="0" w:color="auto"/>
            <w:right w:val="none" w:sz="0" w:space="0" w:color="auto"/>
          </w:divBdr>
        </w:div>
        <w:div w:id="527179081">
          <w:marLeft w:val="480"/>
          <w:marRight w:val="0"/>
          <w:marTop w:val="0"/>
          <w:marBottom w:val="0"/>
          <w:divBdr>
            <w:top w:val="none" w:sz="0" w:space="0" w:color="auto"/>
            <w:left w:val="none" w:sz="0" w:space="0" w:color="auto"/>
            <w:bottom w:val="none" w:sz="0" w:space="0" w:color="auto"/>
            <w:right w:val="none" w:sz="0" w:space="0" w:color="auto"/>
          </w:divBdr>
        </w:div>
        <w:div w:id="558709580">
          <w:marLeft w:val="480"/>
          <w:marRight w:val="0"/>
          <w:marTop w:val="0"/>
          <w:marBottom w:val="0"/>
          <w:divBdr>
            <w:top w:val="none" w:sz="0" w:space="0" w:color="auto"/>
            <w:left w:val="none" w:sz="0" w:space="0" w:color="auto"/>
            <w:bottom w:val="none" w:sz="0" w:space="0" w:color="auto"/>
            <w:right w:val="none" w:sz="0" w:space="0" w:color="auto"/>
          </w:divBdr>
        </w:div>
        <w:div w:id="582571286">
          <w:marLeft w:val="480"/>
          <w:marRight w:val="0"/>
          <w:marTop w:val="0"/>
          <w:marBottom w:val="0"/>
          <w:divBdr>
            <w:top w:val="none" w:sz="0" w:space="0" w:color="auto"/>
            <w:left w:val="none" w:sz="0" w:space="0" w:color="auto"/>
            <w:bottom w:val="none" w:sz="0" w:space="0" w:color="auto"/>
            <w:right w:val="none" w:sz="0" w:space="0" w:color="auto"/>
          </w:divBdr>
        </w:div>
        <w:div w:id="830366881">
          <w:marLeft w:val="480"/>
          <w:marRight w:val="0"/>
          <w:marTop w:val="0"/>
          <w:marBottom w:val="0"/>
          <w:divBdr>
            <w:top w:val="none" w:sz="0" w:space="0" w:color="auto"/>
            <w:left w:val="none" w:sz="0" w:space="0" w:color="auto"/>
            <w:bottom w:val="none" w:sz="0" w:space="0" w:color="auto"/>
            <w:right w:val="none" w:sz="0" w:space="0" w:color="auto"/>
          </w:divBdr>
        </w:div>
        <w:div w:id="1091120377">
          <w:marLeft w:val="480"/>
          <w:marRight w:val="0"/>
          <w:marTop w:val="0"/>
          <w:marBottom w:val="0"/>
          <w:divBdr>
            <w:top w:val="none" w:sz="0" w:space="0" w:color="auto"/>
            <w:left w:val="none" w:sz="0" w:space="0" w:color="auto"/>
            <w:bottom w:val="none" w:sz="0" w:space="0" w:color="auto"/>
            <w:right w:val="none" w:sz="0" w:space="0" w:color="auto"/>
          </w:divBdr>
        </w:div>
        <w:div w:id="1160269653">
          <w:marLeft w:val="480"/>
          <w:marRight w:val="0"/>
          <w:marTop w:val="0"/>
          <w:marBottom w:val="0"/>
          <w:divBdr>
            <w:top w:val="none" w:sz="0" w:space="0" w:color="auto"/>
            <w:left w:val="none" w:sz="0" w:space="0" w:color="auto"/>
            <w:bottom w:val="none" w:sz="0" w:space="0" w:color="auto"/>
            <w:right w:val="none" w:sz="0" w:space="0" w:color="auto"/>
          </w:divBdr>
        </w:div>
        <w:div w:id="1186022761">
          <w:marLeft w:val="480"/>
          <w:marRight w:val="0"/>
          <w:marTop w:val="0"/>
          <w:marBottom w:val="0"/>
          <w:divBdr>
            <w:top w:val="none" w:sz="0" w:space="0" w:color="auto"/>
            <w:left w:val="none" w:sz="0" w:space="0" w:color="auto"/>
            <w:bottom w:val="none" w:sz="0" w:space="0" w:color="auto"/>
            <w:right w:val="none" w:sz="0" w:space="0" w:color="auto"/>
          </w:divBdr>
        </w:div>
        <w:div w:id="1423524625">
          <w:marLeft w:val="480"/>
          <w:marRight w:val="0"/>
          <w:marTop w:val="0"/>
          <w:marBottom w:val="0"/>
          <w:divBdr>
            <w:top w:val="none" w:sz="0" w:space="0" w:color="auto"/>
            <w:left w:val="none" w:sz="0" w:space="0" w:color="auto"/>
            <w:bottom w:val="none" w:sz="0" w:space="0" w:color="auto"/>
            <w:right w:val="none" w:sz="0" w:space="0" w:color="auto"/>
          </w:divBdr>
        </w:div>
        <w:div w:id="1473061521">
          <w:marLeft w:val="480"/>
          <w:marRight w:val="0"/>
          <w:marTop w:val="0"/>
          <w:marBottom w:val="0"/>
          <w:divBdr>
            <w:top w:val="none" w:sz="0" w:space="0" w:color="auto"/>
            <w:left w:val="none" w:sz="0" w:space="0" w:color="auto"/>
            <w:bottom w:val="none" w:sz="0" w:space="0" w:color="auto"/>
            <w:right w:val="none" w:sz="0" w:space="0" w:color="auto"/>
          </w:divBdr>
        </w:div>
        <w:div w:id="1538816882">
          <w:marLeft w:val="480"/>
          <w:marRight w:val="0"/>
          <w:marTop w:val="0"/>
          <w:marBottom w:val="0"/>
          <w:divBdr>
            <w:top w:val="none" w:sz="0" w:space="0" w:color="auto"/>
            <w:left w:val="none" w:sz="0" w:space="0" w:color="auto"/>
            <w:bottom w:val="none" w:sz="0" w:space="0" w:color="auto"/>
            <w:right w:val="none" w:sz="0" w:space="0" w:color="auto"/>
          </w:divBdr>
        </w:div>
        <w:div w:id="1581480493">
          <w:marLeft w:val="480"/>
          <w:marRight w:val="0"/>
          <w:marTop w:val="0"/>
          <w:marBottom w:val="0"/>
          <w:divBdr>
            <w:top w:val="none" w:sz="0" w:space="0" w:color="auto"/>
            <w:left w:val="none" w:sz="0" w:space="0" w:color="auto"/>
            <w:bottom w:val="none" w:sz="0" w:space="0" w:color="auto"/>
            <w:right w:val="none" w:sz="0" w:space="0" w:color="auto"/>
          </w:divBdr>
        </w:div>
        <w:div w:id="1680035845">
          <w:marLeft w:val="480"/>
          <w:marRight w:val="0"/>
          <w:marTop w:val="0"/>
          <w:marBottom w:val="0"/>
          <w:divBdr>
            <w:top w:val="none" w:sz="0" w:space="0" w:color="auto"/>
            <w:left w:val="none" w:sz="0" w:space="0" w:color="auto"/>
            <w:bottom w:val="none" w:sz="0" w:space="0" w:color="auto"/>
            <w:right w:val="none" w:sz="0" w:space="0" w:color="auto"/>
          </w:divBdr>
        </w:div>
        <w:div w:id="1772238544">
          <w:marLeft w:val="480"/>
          <w:marRight w:val="0"/>
          <w:marTop w:val="0"/>
          <w:marBottom w:val="0"/>
          <w:divBdr>
            <w:top w:val="none" w:sz="0" w:space="0" w:color="auto"/>
            <w:left w:val="none" w:sz="0" w:space="0" w:color="auto"/>
            <w:bottom w:val="none" w:sz="0" w:space="0" w:color="auto"/>
            <w:right w:val="none" w:sz="0" w:space="0" w:color="auto"/>
          </w:divBdr>
        </w:div>
        <w:div w:id="1814639435">
          <w:marLeft w:val="480"/>
          <w:marRight w:val="0"/>
          <w:marTop w:val="0"/>
          <w:marBottom w:val="0"/>
          <w:divBdr>
            <w:top w:val="none" w:sz="0" w:space="0" w:color="auto"/>
            <w:left w:val="none" w:sz="0" w:space="0" w:color="auto"/>
            <w:bottom w:val="none" w:sz="0" w:space="0" w:color="auto"/>
            <w:right w:val="none" w:sz="0" w:space="0" w:color="auto"/>
          </w:divBdr>
        </w:div>
        <w:div w:id="1920213989">
          <w:marLeft w:val="480"/>
          <w:marRight w:val="0"/>
          <w:marTop w:val="0"/>
          <w:marBottom w:val="0"/>
          <w:divBdr>
            <w:top w:val="none" w:sz="0" w:space="0" w:color="auto"/>
            <w:left w:val="none" w:sz="0" w:space="0" w:color="auto"/>
            <w:bottom w:val="none" w:sz="0" w:space="0" w:color="auto"/>
            <w:right w:val="none" w:sz="0" w:space="0" w:color="auto"/>
          </w:divBdr>
        </w:div>
        <w:div w:id="1944458024">
          <w:marLeft w:val="480"/>
          <w:marRight w:val="0"/>
          <w:marTop w:val="0"/>
          <w:marBottom w:val="0"/>
          <w:divBdr>
            <w:top w:val="none" w:sz="0" w:space="0" w:color="auto"/>
            <w:left w:val="none" w:sz="0" w:space="0" w:color="auto"/>
            <w:bottom w:val="none" w:sz="0" w:space="0" w:color="auto"/>
            <w:right w:val="none" w:sz="0" w:space="0" w:color="auto"/>
          </w:divBdr>
        </w:div>
        <w:div w:id="2006516108">
          <w:marLeft w:val="480"/>
          <w:marRight w:val="0"/>
          <w:marTop w:val="0"/>
          <w:marBottom w:val="0"/>
          <w:divBdr>
            <w:top w:val="none" w:sz="0" w:space="0" w:color="auto"/>
            <w:left w:val="none" w:sz="0" w:space="0" w:color="auto"/>
            <w:bottom w:val="none" w:sz="0" w:space="0" w:color="auto"/>
            <w:right w:val="none" w:sz="0" w:space="0" w:color="auto"/>
          </w:divBdr>
        </w:div>
        <w:div w:id="2018070617">
          <w:marLeft w:val="480"/>
          <w:marRight w:val="0"/>
          <w:marTop w:val="0"/>
          <w:marBottom w:val="0"/>
          <w:divBdr>
            <w:top w:val="none" w:sz="0" w:space="0" w:color="auto"/>
            <w:left w:val="none" w:sz="0" w:space="0" w:color="auto"/>
            <w:bottom w:val="none" w:sz="0" w:space="0" w:color="auto"/>
            <w:right w:val="none" w:sz="0" w:space="0" w:color="auto"/>
          </w:divBdr>
        </w:div>
        <w:div w:id="2057505850">
          <w:marLeft w:val="480"/>
          <w:marRight w:val="0"/>
          <w:marTop w:val="0"/>
          <w:marBottom w:val="0"/>
          <w:divBdr>
            <w:top w:val="none" w:sz="0" w:space="0" w:color="auto"/>
            <w:left w:val="none" w:sz="0" w:space="0" w:color="auto"/>
            <w:bottom w:val="none" w:sz="0" w:space="0" w:color="auto"/>
            <w:right w:val="none" w:sz="0" w:space="0" w:color="auto"/>
          </w:divBdr>
        </w:div>
        <w:div w:id="2064788525">
          <w:marLeft w:val="480"/>
          <w:marRight w:val="0"/>
          <w:marTop w:val="0"/>
          <w:marBottom w:val="0"/>
          <w:divBdr>
            <w:top w:val="none" w:sz="0" w:space="0" w:color="auto"/>
            <w:left w:val="none" w:sz="0" w:space="0" w:color="auto"/>
            <w:bottom w:val="none" w:sz="0" w:space="0" w:color="auto"/>
            <w:right w:val="none" w:sz="0" w:space="0" w:color="auto"/>
          </w:divBdr>
        </w:div>
        <w:div w:id="2118866407">
          <w:marLeft w:val="480"/>
          <w:marRight w:val="0"/>
          <w:marTop w:val="0"/>
          <w:marBottom w:val="0"/>
          <w:divBdr>
            <w:top w:val="none" w:sz="0" w:space="0" w:color="auto"/>
            <w:left w:val="none" w:sz="0" w:space="0" w:color="auto"/>
            <w:bottom w:val="none" w:sz="0" w:space="0" w:color="auto"/>
            <w:right w:val="none" w:sz="0" w:space="0" w:color="auto"/>
          </w:divBdr>
        </w:div>
      </w:divsChild>
    </w:div>
    <w:div w:id="1436365713">
      <w:bodyDiv w:val="1"/>
      <w:marLeft w:val="0"/>
      <w:marRight w:val="0"/>
      <w:marTop w:val="0"/>
      <w:marBottom w:val="0"/>
      <w:divBdr>
        <w:top w:val="none" w:sz="0" w:space="0" w:color="auto"/>
        <w:left w:val="none" w:sz="0" w:space="0" w:color="auto"/>
        <w:bottom w:val="none" w:sz="0" w:space="0" w:color="auto"/>
        <w:right w:val="none" w:sz="0" w:space="0" w:color="auto"/>
      </w:divBdr>
    </w:div>
    <w:div w:id="1437361019">
      <w:bodyDiv w:val="1"/>
      <w:marLeft w:val="0"/>
      <w:marRight w:val="0"/>
      <w:marTop w:val="0"/>
      <w:marBottom w:val="0"/>
      <w:divBdr>
        <w:top w:val="none" w:sz="0" w:space="0" w:color="auto"/>
        <w:left w:val="none" w:sz="0" w:space="0" w:color="auto"/>
        <w:bottom w:val="none" w:sz="0" w:space="0" w:color="auto"/>
        <w:right w:val="none" w:sz="0" w:space="0" w:color="auto"/>
      </w:divBdr>
      <w:divsChild>
        <w:div w:id="1111392117">
          <w:marLeft w:val="480"/>
          <w:marRight w:val="0"/>
          <w:marTop w:val="0"/>
          <w:marBottom w:val="0"/>
          <w:divBdr>
            <w:top w:val="none" w:sz="0" w:space="0" w:color="auto"/>
            <w:left w:val="none" w:sz="0" w:space="0" w:color="auto"/>
            <w:bottom w:val="none" w:sz="0" w:space="0" w:color="auto"/>
            <w:right w:val="none" w:sz="0" w:space="0" w:color="auto"/>
          </w:divBdr>
        </w:div>
        <w:div w:id="2034528923">
          <w:marLeft w:val="480"/>
          <w:marRight w:val="0"/>
          <w:marTop w:val="0"/>
          <w:marBottom w:val="0"/>
          <w:divBdr>
            <w:top w:val="none" w:sz="0" w:space="0" w:color="auto"/>
            <w:left w:val="none" w:sz="0" w:space="0" w:color="auto"/>
            <w:bottom w:val="none" w:sz="0" w:space="0" w:color="auto"/>
            <w:right w:val="none" w:sz="0" w:space="0" w:color="auto"/>
          </w:divBdr>
        </w:div>
      </w:divsChild>
    </w:div>
    <w:div w:id="1442262815">
      <w:bodyDiv w:val="1"/>
      <w:marLeft w:val="0"/>
      <w:marRight w:val="0"/>
      <w:marTop w:val="0"/>
      <w:marBottom w:val="0"/>
      <w:divBdr>
        <w:top w:val="none" w:sz="0" w:space="0" w:color="auto"/>
        <w:left w:val="none" w:sz="0" w:space="0" w:color="auto"/>
        <w:bottom w:val="none" w:sz="0" w:space="0" w:color="auto"/>
        <w:right w:val="none" w:sz="0" w:space="0" w:color="auto"/>
      </w:divBdr>
    </w:div>
    <w:div w:id="1447384866">
      <w:bodyDiv w:val="1"/>
      <w:marLeft w:val="0"/>
      <w:marRight w:val="0"/>
      <w:marTop w:val="0"/>
      <w:marBottom w:val="0"/>
      <w:divBdr>
        <w:top w:val="none" w:sz="0" w:space="0" w:color="auto"/>
        <w:left w:val="none" w:sz="0" w:space="0" w:color="auto"/>
        <w:bottom w:val="none" w:sz="0" w:space="0" w:color="auto"/>
        <w:right w:val="none" w:sz="0" w:space="0" w:color="auto"/>
      </w:divBdr>
    </w:div>
    <w:div w:id="1449206346">
      <w:bodyDiv w:val="1"/>
      <w:marLeft w:val="0"/>
      <w:marRight w:val="0"/>
      <w:marTop w:val="0"/>
      <w:marBottom w:val="0"/>
      <w:divBdr>
        <w:top w:val="none" w:sz="0" w:space="0" w:color="auto"/>
        <w:left w:val="none" w:sz="0" w:space="0" w:color="auto"/>
        <w:bottom w:val="none" w:sz="0" w:space="0" w:color="auto"/>
        <w:right w:val="none" w:sz="0" w:space="0" w:color="auto"/>
      </w:divBdr>
    </w:div>
    <w:div w:id="1450666804">
      <w:bodyDiv w:val="1"/>
      <w:marLeft w:val="0"/>
      <w:marRight w:val="0"/>
      <w:marTop w:val="0"/>
      <w:marBottom w:val="0"/>
      <w:divBdr>
        <w:top w:val="none" w:sz="0" w:space="0" w:color="auto"/>
        <w:left w:val="none" w:sz="0" w:space="0" w:color="auto"/>
        <w:bottom w:val="none" w:sz="0" w:space="0" w:color="auto"/>
        <w:right w:val="none" w:sz="0" w:space="0" w:color="auto"/>
      </w:divBdr>
    </w:div>
    <w:div w:id="1452016514">
      <w:bodyDiv w:val="1"/>
      <w:marLeft w:val="0"/>
      <w:marRight w:val="0"/>
      <w:marTop w:val="0"/>
      <w:marBottom w:val="0"/>
      <w:divBdr>
        <w:top w:val="none" w:sz="0" w:space="0" w:color="auto"/>
        <w:left w:val="none" w:sz="0" w:space="0" w:color="auto"/>
        <w:bottom w:val="none" w:sz="0" w:space="0" w:color="auto"/>
        <w:right w:val="none" w:sz="0" w:space="0" w:color="auto"/>
      </w:divBdr>
      <w:divsChild>
        <w:div w:id="31468898">
          <w:marLeft w:val="480"/>
          <w:marRight w:val="0"/>
          <w:marTop w:val="0"/>
          <w:marBottom w:val="0"/>
          <w:divBdr>
            <w:top w:val="none" w:sz="0" w:space="0" w:color="auto"/>
            <w:left w:val="none" w:sz="0" w:space="0" w:color="auto"/>
            <w:bottom w:val="none" w:sz="0" w:space="0" w:color="auto"/>
            <w:right w:val="none" w:sz="0" w:space="0" w:color="auto"/>
          </w:divBdr>
        </w:div>
        <w:div w:id="313024294">
          <w:marLeft w:val="480"/>
          <w:marRight w:val="0"/>
          <w:marTop w:val="0"/>
          <w:marBottom w:val="0"/>
          <w:divBdr>
            <w:top w:val="none" w:sz="0" w:space="0" w:color="auto"/>
            <w:left w:val="none" w:sz="0" w:space="0" w:color="auto"/>
            <w:bottom w:val="none" w:sz="0" w:space="0" w:color="auto"/>
            <w:right w:val="none" w:sz="0" w:space="0" w:color="auto"/>
          </w:divBdr>
        </w:div>
        <w:div w:id="1104885510">
          <w:marLeft w:val="480"/>
          <w:marRight w:val="0"/>
          <w:marTop w:val="0"/>
          <w:marBottom w:val="0"/>
          <w:divBdr>
            <w:top w:val="none" w:sz="0" w:space="0" w:color="auto"/>
            <w:left w:val="none" w:sz="0" w:space="0" w:color="auto"/>
            <w:bottom w:val="none" w:sz="0" w:space="0" w:color="auto"/>
            <w:right w:val="none" w:sz="0" w:space="0" w:color="auto"/>
          </w:divBdr>
        </w:div>
        <w:div w:id="1311902379">
          <w:marLeft w:val="480"/>
          <w:marRight w:val="0"/>
          <w:marTop w:val="0"/>
          <w:marBottom w:val="0"/>
          <w:divBdr>
            <w:top w:val="none" w:sz="0" w:space="0" w:color="auto"/>
            <w:left w:val="none" w:sz="0" w:space="0" w:color="auto"/>
            <w:bottom w:val="none" w:sz="0" w:space="0" w:color="auto"/>
            <w:right w:val="none" w:sz="0" w:space="0" w:color="auto"/>
          </w:divBdr>
        </w:div>
        <w:div w:id="1529903402">
          <w:marLeft w:val="480"/>
          <w:marRight w:val="0"/>
          <w:marTop w:val="0"/>
          <w:marBottom w:val="0"/>
          <w:divBdr>
            <w:top w:val="none" w:sz="0" w:space="0" w:color="auto"/>
            <w:left w:val="none" w:sz="0" w:space="0" w:color="auto"/>
            <w:bottom w:val="none" w:sz="0" w:space="0" w:color="auto"/>
            <w:right w:val="none" w:sz="0" w:space="0" w:color="auto"/>
          </w:divBdr>
        </w:div>
        <w:div w:id="1799105784">
          <w:marLeft w:val="480"/>
          <w:marRight w:val="0"/>
          <w:marTop w:val="0"/>
          <w:marBottom w:val="0"/>
          <w:divBdr>
            <w:top w:val="none" w:sz="0" w:space="0" w:color="auto"/>
            <w:left w:val="none" w:sz="0" w:space="0" w:color="auto"/>
            <w:bottom w:val="none" w:sz="0" w:space="0" w:color="auto"/>
            <w:right w:val="none" w:sz="0" w:space="0" w:color="auto"/>
          </w:divBdr>
        </w:div>
      </w:divsChild>
    </w:div>
    <w:div w:id="1453132408">
      <w:bodyDiv w:val="1"/>
      <w:marLeft w:val="0"/>
      <w:marRight w:val="0"/>
      <w:marTop w:val="0"/>
      <w:marBottom w:val="0"/>
      <w:divBdr>
        <w:top w:val="none" w:sz="0" w:space="0" w:color="auto"/>
        <w:left w:val="none" w:sz="0" w:space="0" w:color="auto"/>
        <w:bottom w:val="none" w:sz="0" w:space="0" w:color="auto"/>
        <w:right w:val="none" w:sz="0" w:space="0" w:color="auto"/>
      </w:divBdr>
    </w:div>
    <w:div w:id="1453860407">
      <w:bodyDiv w:val="1"/>
      <w:marLeft w:val="0"/>
      <w:marRight w:val="0"/>
      <w:marTop w:val="0"/>
      <w:marBottom w:val="0"/>
      <w:divBdr>
        <w:top w:val="none" w:sz="0" w:space="0" w:color="auto"/>
        <w:left w:val="none" w:sz="0" w:space="0" w:color="auto"/>
        <w:bottom w:val="none" w:sz="0" w:space="0" w:color="auto"/>
        <w:right w:val="none" w:sz="0" w:space="0" w:color="auto"/>
      </w:divBdr>
      <w:divsChild>
        <w:div w:id="143545644">
          <w:marLeft w:val="480"/>
          <w:marRight w:val="0"/>
          <w:marTop w:val="0"/>
          <w:marBottom w:val="0"/>
          <w:divBdr>
            <w:top w:val="none" w:sz="0" w:space="0" w:color="auto"/>
            <w:left w:val="none" w:sz="0" w:space="0" w:color="auto"/>
            <w:bottom w:val="none" w:sz="0" w:space="0" w:color="auto"/>
            <w:right w:val="none" w:sz="0" w:space="0" w:color="auto"/>
          </w:divBdr>
        </w:div>
        <w:div w:id="145784465">
          <w:marLeft w:val="480"/>
          <w:marRight w:val="0"/>
          <w:marTop w:val="0"/>
          <w:marBottom w:val="0"/>
          <w:divBdr>
            <w:top w:val="none" w:sz="0" w:space="0" w:color="auto"/>
            <w:left w:val="none" w:sz="0" w:space="0" w:color="auto"/>
            <w:bottom w:val="none" w:sz="0" w:space="0" w:color="auto"/>
            <w:right w:val="none" w:sz="0" w:space="0" w:color="auto"/>
          </w:divBdr>
        </w:div>
        <w:div w:id="175730351">
          <w:marLeft w:val="480"/>
          <w:marRight w:val="0"/>
          <w:marTop w:val="0"/>
          <w:marBottom w:val="0"/>
          <w:divBdr>
            <w:top w:val="none" w:sz="0" w:space="0" w:color="auto"/>
            <w:left w:val="none" w:sz="0" w:space="0" w:color="auto"/>
            <w:bottom w:val="none" w:sz="0" w:space="0" w:color="auto"/>
            <w:right w:val="none" w:sz="0" w:space="0" w:color="auto"/>
          </w:divBdr>
        </w:div>
        <w:div w:id="178784593">
          <w:marLeft w:val="480"/>
          <w:marRight w:val="0"/>
          <w:marTop w:val="0"/>
          <w:marBottom w:val="0"/>
          <w:divBdr>
            <w:top w:val="none" w:sz="0" w:space="0" w:color="auto"/>
            <w:left w:val="none" w:sz="0" w:space="0" w:color="auto"/>
            <w:bottom w:val="none" w:sz="0" w:space="0" w:color="auto"/>
            <w:right w:val="none" w:sz="0" w:space="0" w:color="auto"/>
          </w:divBdr>
        </w:div>
        <w:div w:id="301466939">
          <w:marLeft w:val="480"/>
          <w:marRight w:val="0"/>
          <w:marTop w:val="0"/>
          <w:marBottom w:val="0"/>
          <w:divBdr>
            <w:top w:val="none" w:sz="0" w:space="0" w:color="auto"/>
            <w:left w:val="none" w:sz="0" w:space="0" w:color="auto"/>
            <w:bottom w:val="none" w:sz="0" w:space="0" w:color="auto"/>
            <w:right w:val="none" w:sz="0" w:space="0" w:color="auto"/>
          </w:divBdr>
        </w:div>
        <w:div w:id="456026092">
          <w:marLeft w:val="480"/>
          <w:marRight w:val="0"/>
          <w:marTop w:val="0"/>
          <w:marBottom w:val="0"/>
          <w:divBdr>
            <w:top w:val="none" w:sz="0" w:space="0" w:color="auto"/>
            <w:left w:val="none" w:sz="0" w:space="0" w:color="auto"/>
            <w:bottom w:val="none" w:sz="0" w:space="0" w:color="auto"/>
            <w:right w:val="none" w:sz="0" w:space="0" w:color="auto"/>
          </w:divBdr>
        </w:div>
        <w:div w:id="461071883">
          <w:marLeft w:val="480"/>
          <w:marRight w:val="0"/>
          <w:marTop w:val="0"/>
          <w:marBottom w:val="0"/>
          <w:divBdr>
            <w:top w:val="none" w:sz="0" w:space="0" w:color="auto"/>
            <w:left w:val="none" w:sz="0" w:space="0" w:color="auto"/>
            <w:bottom w:val="none" w:sz="0" w:space="0" w:color="auto"/>
            <w:right w:val="none" w:sz="0" w:space="0" w:color="auto"/>
          </w:divBdr>
        </w:div>
        <w:div w:id="565071504">
          <w:marLeft w:val="480"/>
          <w:marRight w:val="0"/>
          <w:marTop w:val="0"/>
          <w:marBottom w:val="0"/>
          <w:divBdr>
            <w:top w:val="none" w:sz="0" w:space="0" w:color="auto"/>
            <w:left w:val="none" w:sz="0" w:space="0" w:color="auto"/>
            <w:bottom w:val="none" w:sz="0" w:space="0" w:color="auto"/>
            <w:right w:val="none" w:sz="0" w:space="0" w:color="auto"/>
          </w:divBdr>
        </w:div>
        <w:div w:id="585841352">
          <w:marLeft w:val="480"/>
          <w:marRight w:val="0"/>
          <w:marTop w:val="0"/>
          <w:marBottom w:val="0"/>
          <w:divBdr>
            <w:top w:val="none" w:sz="0" w:space="0" w:color="auto"/>
            <w:left w:val="none" w:sz="0" w:space="0" w:color="auto"/>
            <w:bottom w:val="none" w:sz="0" w:space="0" w:color="auto"/>
            <w:right w:val="none" w:sz="0" w:space="0" w:color="auto"/>
          </w:divBdr>
        </w:div>
        <w:div w:id="613250429">
          <w:marLeft w:val="480"/>
          <w:marRight w:val="0"/>
          <w:marTop w:val="0"/>
          <w:marBottom w:val="0"/>
          <w:divBdr>
            <w:top w:val="none" w:sz="0" w:space="0" w:color="auto"/>
            <w:left w:val="none" w:sz="0" w:space="0" w:color="auto"/>
            <w:bottom w:val="none" w:sz="0" w:space="0" w:color="auto"/>
            <w:right w:val="none" w:sz="0" w:space="0" w:color="auto"/>
          </w:divBdr>
        </w:div>
        <w:div w:id="768307968">
          <w:marLeft w:val="480"/>
          <w:marRight w:val="0"/>
          <w:marTop w:val="0"/>
          <w:marBottom w:val="0"/>
          <w:divBdr>
            <w:top w:val="none" w:sz="0" w:space="0" w:color="auto"/>
            <w:left w:val="none" w:sz="0" w:space="0" w:color="auto"/>
            <w:bottom w:val="none" w:sz="0" w:space="0" w:color="auto"/>
            <w:right w:val="none" w:sz="0" w:space="0" w:color="auto"/>
          </w:divBdr>
        </w:div>
        <w:div w:id="802847661">
          <w:marLeft w:val="480"/>
          <w:marRight w:val="0"/>
          <w:marTop w:val="0"/>
          <w:marBottom w:val="0"/>
          <w:divBdr>
            <w:top w:val="none" w:sz="0" w:space="0" w:color="auto"/>
            <w:left w:val="none" w:sz="0" w:space="0" w:color="auto"/>
            <w:bottom w:val="none" w:sz="0" w:space="0" w:color="auto"/>
            <w:right w:val="none" w:sz="0" w:space="0" w:color="auto"/>
          </w:divBdr>
        </w:div>
        <w:div w:id="808403531">
          <w:marLeft w:val="480"/>
          <w:marRight w:val="0"/>
          <w:marTop w:val="0"/>
          <w:marBottom w:val="0"/>
          <w:divBdr>
            <w:top w:val="none" w:sz="0" w:space="0" w:color="auto"/>
            <w:left w:val="none" w:sz="0" w:space="0" w:color="auto"/>
            <w:bottom w:val="none" w:sz="0" w:space="0" w:color="auto"/>
            <w:right w:val="none" w:sz="0" w:space="0" w:color="auto"/>
          </w:divBdr>
        </w:div>
        <w:div w:id="870805578">
          <w:marLeft w:val="480"/>
          <w:marRight w:val="0"/>
          <w:marTop w:val="0"/>
          <w:marBottom w:val="0"/>
          <w:divBdr>
            <w:top w:val="none" w:sz="0" w:space="0" w:color="auto"/>
            <w:left w:val="none" w:sz="0" w:space="0" w:color="auto"/>
            <w:bottom w:val="none" w:sz="0" w:space="0" w:color="auto"/>
            <w:right w:val="none" w:sz="0" w:space="0" w:color="auto"/>
          </w:divBdr>
        </w:div>
        <w:div w:id="1038702068">
          <w:marLeft w:val="480"/>
          <w:marRight w:val="0"/>
          <w:marTop w:val="0"/>
          <w:marBottom w:val="0"/>
          <w:divBdr>
            <w:top w:val="none" w:sz="0" w:space="0" w:color="auto"/>
            <w:left w:val="none" w:sz="0" w:space="0" w:color="auto"/>
            <w:bottom w:val="none" w:sz="0" w:space="0" w:color="auto"/>
            <w:right w:val="none" w:sz="0" w:space="0" w:color="auto"/>
          </w:divBdr>
        </w:div>
        <w:div w:id="1148480475">
          <w:marLeft w:val="480"/>
          <w:marRight w:val="0"/>
          <w:marTop w:val="0"/>
          <w:marBottom w:val="0"/>
          <w:divBdr>
            <w:top w:val="none" w:sz="0" w:space="0" w:color="auto"/>
            <w:left w:val="none" w:sz="0" w:space="0" w:color="auto"/>
            <w:bottom w:val="none" w:sz="0" w:space="0" w:color="auto"/>
            <w:right w:val="none" w:sz="0" w:space="0" w:color="auto"/>
          </w:divBdr>
        </w:div>
        <w:div w:id="1155419093">
          <w:marLeft w:val="480"/>
          <w:marRight w:val="0"/>
          <w:marTop w:val="0"/>
          <w:marBottom w:val="0"/>
          <w:divBdr>
            <w:top w:val="none" w:sz="0" w:space="0" w:color="auto"/>
            <w:left w:val="none" w:sz="0" w:space="0" w:color="auto"/>
            <w:bottom w:val="none" w:sz="0" w:space="0" w:color="auto"/>
            <w:right w:val="none" w:sz="0" w:space="0" w:color="auto"/>
          </w:divBdr>
        </w:div>
        <w:div w:id="1226990572">
          <w:marLeft w:val="480"/>
          <w:marRight w:val="0"/>
          <w:marTop w:val="0"/>
          <w:marBottom w:val="0"/>
          <w:divBdr>
            <w:top w:val="none" w:sz="0" w:space="0" w:color="auto"/>
            <w:left w:val="none" w:sz="0" w:space="0" w:color="auto"/>
            <w:bottom w:val="none" w:sz="0" w:space="0" w:color="auto"/>
            <w:right w:val="none" w:sz="0" w:space="0" w:color="auto"/>
          </w:divBdr>
        </w:div>
        <w:div w:id="1260720548">
          <w:marLeft w:val="480"/>
          <w:marRight w:val="0"/>
          <w:marTop w:val="0"/>
          <w:marBottom w:val="0"/>
          <w:divBdr>
            <w:top w:val="none" w:sz="0" w:space="0" w:color="auto"/>
            <w:left w:val="none" w:sz="0" w:space="0" w:color="auto"/>
            <w:bottom w:val="none" w:sz="0" w:space="0" w:color="auto"/>
            <w:right w:val="none" w:sz="0" w:space="0" w:color="auto"/>
          </w:divBdr>
        </w:div>
        <w:div w:id="1289311742">
          <w:marLeft w:val="480"/>
          <w:marRight w:val="0"/>
          <w:marTop w:val="0"/>
          <w:marBottom w:val="0"/>
          <w:divBdr>
            <w:top w:val="none" w:sz="0" w:space="0" w:color="auto"/>
            <w:left w:val="none" w:sz="0" w:space="0" w:color="auto"/>
            <w:bottom w:val="none" w:sz="0" w:space="0" w:color="auto"/>
            <w:right w:val="none" w:sz="0" w:space="0" w:color="auto"/>
          </w:divBdr>
        </w:div>
        <w:div w:id="1324049972">
          <w:marLeft w:val="480"/>
          <w:marRight w:val="0"/>
          <w:marTop w:val="0"/>
          <w:marBottom w:val="0"/>
          <w:divBdr>
            <w:top w:val="none" w:sz="0" w:space="0" w:color="auto"/>
            <w:left w:val="none" w:sz="0" w:space="0" w:color="auto"/>
            <w:bottom w:val="none" w:sz="0" w:space="0" w:color="auto"/>
            <w:right w:val="none" w:sz="0" w:space="0" w:color="auto"/>
          </w:divBdr>
        </w:div>
        <w:div w:id="1422264372">
          <w:marLeft w:val="480"/>
          <w:marRight w:val="0"/>
          <w:marTop w:val="0"/>
          <w:marBottom w:val="0"/>
          <w:divBdr>
            <w:top w:val="none" w:sz="0" w:space="0" w:color="auto"/>
            <w:left w:val="none" w:sz="0" w:space="0" w:color="auto"/>
            <w:bottom w:val="none" w:sz="0" w:space="0" w:color="auto"/>
            <w:right w:val="none" w:sz="0" w:space="0" w:color="auto"/>
          </w:divBdr>
        </w:div>
        <w:div w:id="1429078937">
          <w:marLeft w:val="480"/>
          <w:marRight w:val="0"/>
          <w:marTop w:val="0"/>
          <w:marBottom w:val="0"/>
          <w:divBdr>
            <w:top w:val="none" w:sz="0" w:space="0" w:color="auto"/>
            <w:left w:val="none" w:sz="0" w:space="0" w:color="auto"/>
            <w:bottom w:val="none" w:sz="0" w:space="0" w:color="auto"/>
            <w:right w:val="none" w:sz="0" w:space="0" w:color="auto"/>
          </w:divBdr>
        </w:div>
        <w:div w:id="1518619357">
          <w:marLeft w:val="480"/>
          <w:marRight w:val="0"/>
          <w:marTop w:val="0"/>
          <w:marBottom w:val="0"/>
          <w:divBdr>
            <w:top w:val="none" w:sz="0" w:space="0" w:color="auto"/>
            <w:left w:val="none" w:sz="0" w:space="0" w:color="auto"/>
            <w:bottom w:val="none" w:sz="0" w:space="0" w:color="auto"/>
            <w:right w:val="none" w:sz="0" w:space="0" w:color="auto"/>
          </w:divBdr>
        </w:div>
        <w:div w:id="1636137334">
          <w:marLeft w:val="480"/>
          <w:marRight w:val="0"/>
          <w:marTop w:val="0"/>
          <w:marBottom w:val="0"/>
          <w:divBdr>
            <w:top w:val="none" w:sz="0" w:space="0" w:color="auto"/>
            <w:left w:val="none" w:sz="0" w:space="0" w:color="auto"/>
            <w:bottom w:val="none" w:sz="0" w:space="0" w:color="auto"/>
            <w:right w:val="none" w:sz="0" w:space="0" w:color="auto"/>
          </w:divBdr>
        </w:div>
        <w:div w:id="1666471647">
          <w:marLeft w:val="480"/>
          <w:marRight w:val="0"/>
          <w:marTop w:val="0"/>
          <w:marBottom w:val="0"/>
          <w:divBdr>
            <w:top w:val="none" w:sz="0" w:space="0" w:color="auto"/>
            <w:left w:val="none" w:sz="0" w:space="0" w:color="auto"/>
            <w:bottom w:val="none" w:sz="0" w:space="0" w:color="auto"/>
            <w:right w:val="none" w:sz="0" w:space="0" w:color="auto"/>
          </w:divBdr>
        </w:div>
        <w:div w:id="1729526503">
          <w:marLeft w:val="480"/>
          <w:marRight w:val="0"/>
          <w:marTop w:val="0"/>
          <w:marBottom w:val="0"/>
          <w:divBdr>
            <w:top w:val="none" w:sz="0" w:space="0" w:color="auto"/>
            <w:left w:val="none" w:sz="0" w:space="0" w:color="auto"/>
            <w:bottom w:val="none" w:sz="0" w:space="0" w:color="auto"/>
            <w:right w:val="none" w:sz="0" w:space="0" w:color="auto"/>
          </w:divBdr>
        </w:div>
        <w:div w:id="1748454591">
          <w:marLeft w:val="480"/>
          <w:marRight w:val="0"/>
          <w:marTop w:val="0"/>
          <w:marBottom w:val="0"/>
          <w:divBdr>
            <w:top w:val="none" w:sz="0" w:space="0" w:color="auto"/>
            <w:left w:val="none" w:sz="0" w:space="0" w:color="auto"/>
            <w:bottom w:val="none" w:sz="0" w:space="0" w:color="auto"/>
            <w:right w:val="none" w:sz="0" w:space="0" w:color="auto"/>
          </w:divBdr>
        </w:div>
        <w:div w:id="1769033887">
          <w:marLeft w:val="480"/>
          <w:marRight w:val="0"/>
          <w:marTop w:val="0"/>
          <w:marBottom w:val="0"/>
          <w:divBdr>
            <w:top w:val="none" w:sz="0" w:space="0" w:color="auto"/>
            <w:left w:val="none" w:sz="0" w:space="0" w:color="auto"/>
            <w:bottom w:val="none" w:sz="0" w:space="0" w:color="auto"/>
            <w:right w:val="none" w:sz="0" w:space="0" w:color="auto"/>
          </w:divBdr>
        </w:div>
        <w:div w:id="1778137161">
          <w:marLeft w:val="480"/>
          <w:marRight w:val="0"/>
          <w:marTop w:val="0"/>
          <w:marBottom w:val="0"/>
          <w:divBdr>
            <w:top w:val="none" w:sz="0" w:space="0" w:color="auto"/>
            <w:left w:val="none" w:sz="0" w:space="0" w:color="auto"/>
            <w:bottom w:val="none" w:sz="0" w:space="0" w:color="auto"/>
            <w:right w:val="none" w:sz="0" w:space="0" w:color="auto"/>
          </w:divBdr>
        </w:div>
        <w:div w:id="1927111764">
          <w:marLeft w:val="480"/>
          <w:marRight w:val="0"/>
          <w:marTop w:val="0"/>
          <w:marBottom w:val="0"/>
          <w:divBdr>
            <w:top w:val="none" w:sz="0" w:space="0" w:color="auto"/>
            <w:left w:val="none" w:sz="0" w:space="0" w:color="auto"/>
            <w:bottom w:val="none" w:sz="0" w:space="0" w:color="auto"/>
            <w:right w:val="none" w:sz="0" w:space="0" w:color="auto"/>
          </w:divBdr>
        </w:div>
        <w:div w:id="1935093125">
          <w:marLeft w:val="480"/>
          <w:marRight w:val="0"/>
          <w:marTop w:val="0"/>
          <w:marBottom w:val="0"/>
          <w:divBdr>
            <w:top w:val="none" w:sz="0" w:space="0" w:color="auto"/>
            <w:left w:val="none" w:sz="0" w:space="0" w:color="auto"/>
            <w:bottom w:val="none" w:sz="0" w:space="0" w:color="auto"/>
            <w:right w:val="none" w:sz="0" w:space="0" w:color="auto"/>
          </w:divBdr>
        </w:div>
        <w:div w:id="1996034210">
          <w:marLeft w:val="480"/>
          <w:marRight w:val="0"/>
          <w:marTop w:val="0"/>
          <w:marBottom w:val="0"/>
          <w:divBdr>
            <w:top w:val="none" w:sz="0" w:space="0" w:color="auto"/>
            <w:left w:val="none" w:sz="0" w:space="0" w:color="auto"/>
            <w:bottom w:val="none" w:sz="0" w:space="0" w:color="auto"/>
            <w:right w:val="none" w:sz="0" w:space="0" w:color="auto"/>
          </w:divBdr>
        </w:div>
        <w:div w:id="2027244221">
          <w:marLeft w:val="480"/>
          <w:marRight w:val="0"/>
          <w:marTop w:val="0"/>
          <w:marBottom w:val="0"/>
          <w:divBdr>
            <w:top w:val="none" w:sz="0" w:space="0" w:color="auto"/>
            <w:left w:val="none" w:sz="0" w:space="0" w:color="auto"/>
            <w:bottom w:val="none" w:sz="0" w:space="0" w:color="auto"/>
            <w:right w:val="none" w:sz="0" w:space="0" w:color="auto"/>
          </w:divBdr>
        </w:div>
        <w:div w:id="2123255528">
          <w:marLeft w:val="480"/>
          <w:marRight w:val="0"/>
          <w:marTop w:val="0"/>
          <w:marBottom w:val="0"/>
          <w:divBdr>
            <w:top w:val="none" w:sz="0" w:space="0" w:color="auto"/>
            <w:left w:val="none" w:sz="0" w:space="0" w:color="auto"/>
            <w:bottom w:val="none" w:sz="0" w:space="0" w:color="auto"/>
            <w:right w:val="none" w:sz="0" w:space="0" w:color="auto"/>
          </w:divBdr>
        </w:div>
      </w:divsChild>
    </w:div>
    <w:div w:id="1457795589">
      <w:bodyDiv w:val="1"/>
      <w:marLeft w:val="0"/>
      <w:marRight w:val="0"/>
      <w:marTop w:val="0"/>
      <w:marBottom w:val="0"/>
      <w:divBdr>
        <w:top w:val="none" w:sz="0" w:space="0" w:color="auto"/>
        <w:left w:val="none" w:sz="0" w:space="0" w:color="auto"/>
        <w:bottom w:val="none" w:sz="0" w:space="0" w:color="auto"/>
        <w:right w:val="none" w:sz="0" w:space="0" w:color="auto"/>
      </w:divBdr>
      <w:divsChild>
        <w:div w:id="73168267">
          <w:marLeft w:val="480"/>
          <w:marRight w:val="0"/>
          <w:marTop w:val="0"/>
          <w:marBottom w:val="0"/>
          <w:divBdr>
            <w:top w:val="none" w:sz="0" w:space="0" w:color="auto"/>
            <w:left w:val="none" w:sz="0" w:space="0" w:color="auto"/>
            <w:bottom w:val="none" w:sz="0" w:space="0" w:color="auto"/>
            <w:right w:val="none" w:sz="0" w:space="0" w:color="auto"/>
          </w:divBdr>
        </w:div>
        <w:div w:id="331303534">
          <w:marLeft w:val="480"/>
          <w:marRight w:val="0"/>
          <w:marTop w:val="0"/>
          <w:marBottom w:val="0"/>
          <w:divBdr>
            <w:top w:val="none" w:sz="0" w:space="0" w:color="auto"/>
            <w:left w:val="none" w:sz="0" w:space="0" w:color="auto"/>
            <w:bottom w:val="none" w:sz="0" w:space="0" w:color="auto"/>
            <w:right w:val="none" w:sz="0" w:space="0" w:color="auto"/>
          </w:divBdr>
        </w:div>
        <w:div w:id="400056773">
          <w:marLeft w:val="480"/>
          <w:marRight w:val="0"/>
          <w:marTop w:val="0"/>
          <w:marBottom w:val="0"/>
          <w:divBdr>
            <w:top w:val="none" w:sz="0" w:space="0" w:color="auto"/>
            <w:left w:val="none" w:sz="0" w:space="0" w:color="auto"/>
            <w:bottom w:val="none" w:sz="0" w:space="0" w:color="auto"/>
            <w:right w:val="none" w:sz="0" w:space="0" w:color="auto"/>
          </w:divBdr>
        </w:div>
        <w:div w:id="448166543">
          <w:marLeft w:val="480"/>
          <w:marRight w:val="0"/>
          <w:marTop w:val="0"/>
          <w:marBottom w:val="0"/>
          <w:divBdr>
            <w:top w:val="none" w:sz="0" w:space="0" w:color="auto"/>
            <w:left w:val="none" w:sz="0" w:space="0" w:color="auto"/>
            <w:bottom w:val="none" w:sz="0" w:space="0" w:color="auto"/>
            <w:right w:val="none" w:sz="0" w:space="0" w:color="auto"/>
          </w:divBdr>
        </w:div>
        <w:div w:id="463741116">
          <w:marLeft w:val="480"/>
          <w:marRight w:val="0"/>
          <w:marTop w:val="0"/>
          <w:marBottom w:val="0"/>
          <w:divBdr>
            <w:top w:val="none" w:sz="0" w:space="0" w:color="auto"/>
            <w:left w:val="none" w:sz="0" w:space="0" w:color="auto"/>
            <w:bottom w:val="none" w:sz="0" w:space="0" w:color="auto"/>
            <w:right w:val="none" w:sz="0" w:space="0" w:color="auto"/>
          </w:divBdr>
        </w:div>
        <w:div w:id="466555250">
          <w:marLeft w:val="480"/>
          <w:marRight w:val="0"/>
          <w:marTop w:val="0"/>
          <w:marBottom w:val="0"/>
          <w:divBdr>
            <w:top w:val="none" w:sz="0" w:space="0" w:color="auto"/>
            <w:left w:val="none" w:sz="0" w:space="0" w:color="auto"/>
            <w:bottom w:val="none" w:sz="0" w:space="0" w:color="auto"/>
            <w:right w:val="none" w:sz="0" w:space="0" w:color="auto"/>
          </w:divBdr>
        </w:div>
        <w:div w:id="797262232">
          <w:marLeft w:val="480"/>
          <w:marRight w:val="0"/>
          <w:marTop w:val="0"/>
          <w:marBottom w:val="0"/>
          <w:divBdr>
            <w:top w:val="none" w:sz="0" w:space="0" w:color="auto"/>
            <w:left w:val="none" w:sz="0" w:space="0" w:color="auto"/>
            <w:bottom w:val="none" w:sz="0" w:space="0" w:color="auto"/>
            <w:right w:val="none" w:sz="0" w:space="0" w:color="auto"/>
          </w:divBdr>
        </w:div>
        <w:div w:id="812915229">
          <w:marLeft w:val="480"/>
          <w:marRight w:val="0"/>
          <w:marTop w:val="0"/>
          <w:marBottom w:val="0"/>
          <w:divBdr>
            <w:top w:val="none" w:sz="0" w:space="0" w:color="auto"/>
            <w:left w:val="none" w:sz="0" w:space="0" w:color="auto"/>
            <w:bottom w:val="none" w:sz="0" w:space="0" w:color="auto"/>
            <w:right w:val="none" w:sz="0" w:space="0" w:color="auto"/>
          </w:divBdr>
        </w:div>
        <w:div w:id="813451462">
          <w:marLeft w:val="480"/>
          <w:marRight w:val="0"/>
          <w:marTop w:val="0"/>
          <w:marBottom w:val="0"/>
          <w:divBdr>
            <w:top w:val="none" w:sz="0" w:space="0" w:color="auto"/>
            <w:left w:val="none" w:sz="0" w:space="0" w:color="auto"/>
            <w:bottom w:val="none" w:sz="0" w:space="0" w:color="auto"/>
            <w:right w:val="none" w:sz="0" w:space="0" w:color="auto"/>
          </w:divBdr>
        </w:div>
        <w:div w:id="913467584">
          <w:marLeft w:val="480"/>
          <w:marRight w:val="0"/>
          <w:marTop w:val="0"/>
          <w:marBottom w:val="0"/>
          <w:divBdr>
            <w:top w:val="none" w:sz="0" w:space="0" w:color="auto"/>
            <w:left w:val="none" w:sz="0" w:space="0" w:color="auto"/>
            <w:bottom w:val="none" w:sz="0" w:space="0" w:color="auto"/>
            <w:right w:val="none" w:sz="0" w:space="0" w:color="auto"/>
          </w:divBdr>
        </w:div>
        <w:div w:id="933703335">
          <w:marLeft w:val="480"/>
          <w:marRight w:val="0"/>
          <w:marTop w:val="0"/>
          <w:marBottom w:val="0"/>
          <w:divBdr>
            <w:top w:val="none" w:sz="0" w:space="0" w:color="auto"/>
            <w:left w:val="none" w:sz="0" w:space="0" w:color="auto"/>
            <w:bottom w:val="none" w:sz="0" w:space="0" w:color="auto"/>
            <w:right w:val="none" w:sz="0" w:space="0" w:color="auto"/>
          </w:divBdr>
        </w:div>
        <w:div w:id="1002125181">
          <w:marLeft w:val="480"/>
          <w:marRight w:val="0"/>
          <w:marTop w:val="0"/>
          <w:marBottom w:val="0"/>
          <w:divBdr>
            <w:top w:val="none" w:sz="0" w:space="0" w:color="auto"/>
            <w:left w:val="none" w:sz="0" w:space="0" w:color="auto"/>
            <w:bottom w:val="none" w:sz="0" w:space="0" w:color="auto"/>
            <w:right w:val="none" w:sz="0" w:space="0" w:color="auto"/>
          </w:divBdr>
        </w:div>
        <w:div w:id="1068268848">
          <w:marLeft w:val="480"/>
          <w:marRight w:val="0"/>
          <w:marTop w:val="0"/>
          <w:marBottom w:val="0"/>
          <w:divBdr>
            <w:top w:val="none" w:sz="0" w:space="0" w:color="auto"/>
            <w:left w:val="none" w:sz="0" w:space="0" w:color="auto"/>
            <w:bottom w:val="none" w:sz="0" w:space="0" w:color="auto"/>
            <w:right w:val="none" w:sz="0" w:space="0" w:color="auto"/>
          </w:divBdr>
        </w:div>
        <w:div w:id="1124537995">
          <w:marLeft w:val="480"/>
          <w:marRight w:val="0"/>
          <w:marTop w:val="0"/>
          <w:marBottom w:val="0"/>
          <w:divBdr>
            <w:top w:val="none" w:sz="0" w:space="0" w:color="auto"/>
            <w:left w:val="none" w:sz="0" w:space="0" w:color="auto"/>
            <w:bottom w:val="none" w:sz="0" w:space="0" w:color="auto"/>
            <w:right w:val="none" w:sz="0" w:space="0" w:color="auto"/>
          </w:divBdr>
        </w:div>
        <w:div w:id="1145273757">
          <w:marLeft w:val="480"/>
          <w:marRight w:val="0"/>
          <w:marTop w:val="0"/>
          <w:marBottom w:val="0"/>
          <w:divBdr>
            <w:top w:val="none" w:sz="0" w:space="0" w:color="auto"/>
            <w:left w:val="none" w:sz="0" w:space="0" w:color="auto"/>
            <w:bottom w:val="none" w:sz="0" w:space="0" w:color="auto"/>
            <w:right w:val="none" w:sz="0" w:space="0" w:color="auto"/>
          </w:divBdr>
        </w:div>
        <w:div w:id="1249726364">
          <w:marLeft w:val="480"/>
          <w:marRight w:val="0"/>
          <w:marTop w:val="0"/>
          <w:marBottom w:val="0"/>
          <w:divBdr>
            <w:top w:val="none" w:sz="0" w:space="0" w:color="auto"/>
            <w:left w:val="none" w:sz="0" w:space="0" w:color="auto"/>
            <w:bottom w:val="none" w:sz="0" w:space="0" w:color="auto"/>
            <w:right w:val="none" w:sz="0" w:space="0" w:color="auto"/>
          </w:divBdr>
        </w:div>
        <w:div w:id="1269853143">
          <w:marLeft w:val="480"/>
          <w:marRight w:val="0"/>
          <w:marTop w:val="0"/>
          <w:marBottom w:val="0"/>
          <w:divBdr>
            <w:top w:val="none" w:sz="0" w:space="0" w:color="auto"/>
            <w:left w:val="none" w:sz="0" w:space="0" w:color="auto"/>
            <w:bottom w:val="none" w:sz="0" w:space="0" w:color="auto"/>
            <w:right w:val="none" w:sz="0" w:space="0" w:color="auto"/>
          </w:divBdr>
        </w:div>
        <w:div w:id="1344362998">
          <w:marLeft w:val="480"/>
          <w:marRight w:val="0"/>
          <w:marTop w:val="0"/>
          <w:marBottom w:val="0"/>
          <w:divBdr>
            <w:top w:val="none" w:sz="0" w:space="0" w:color="auto"/>
            <w:left w:val="none" w:sz="0" w:space="0" w:color="auto"/>
            <w:bottom w:val="none" w:sz="0" w:space="0" w:color="auto"/>
            <w:right w:val="none" w:sz="0" w:space="0" w:color="auto"/>
          </w:divBdr>
        </w:div>
        <w:div w:id="1396660967">
          <w:marLeft w:val="480"/>
          <w:marRight w:val="0"/>
          <w:marTop w:val="0"/>
          <w:marBottom w:val="0"/>
          <w:divBdr>
            <w:top w:val="none" w:sz="0" w:space="0" w:color="auto"/>
            <w:left w:val="none" w:sz="0" w:space="0" w:color="auto"/>
            <w:bottom w:val="none" w:sz="0" w:space="0" w:color="auto"/>
            <w:right w:val="none" w:sz="0" w:space="0" w:color="auto"/>
          </w:divBdr>
        </w:div>
        <w:div w:id="1420130753">
          <w:marLeft w:val="480"/>
          <w:marRight w:val="0"/>
          <w:marTop w:val="0"/>
          <w:marBottom w:val="0"/>
          <w:divBdr>
            <w:top w:val="none" w:sz="0" w:space="0" w:color="auto"/>
            <w:left w:val="none" w:sz="0" w:space="0" w:color="auto"/>
            <w:bottom w:val="none" w:sz="0" w:space="0" w:color="auto"/>
            <w:right w:val="none" w:sz="0" w:space="0" w:color="auto"/>
          </w:divBdr>
        </w:div>
        <w:div w:id="1440492698">
          <w:marLeft w:val="480"/>
          <w:marRight w:val="0"/>
          <w:marTop w:val="0"/>
          <w:marBottom w:val="0"/>
          <w:divBdr>
            <w:top w:val="none" w:sz="0" w:space="0" w:color="auto"/>
            <w:left w:val="none" w:sz="0" w:space="0" w:color="auto"/>
            <w:bottom w:val="none" w:sz="0" w:space="0" w:color="auto"/>
            <w:right w:val="none" w:sz="0" w:space="0" w:color="auto"/>
          </w:divBdr>
        </w:div>
        <w:div w:id="1521778225">
          <w:marLeft w:val="480"/>
          <w:marRight w:val="0"/>
          <w:marTop w:val="0"/>
          <w:marBottom w:val="0"/>
          <w:divBdr>
            <w:top w:val="none" w:sz="0" w:space="0" w:color="auto"/>
            <w:left w:val="none" w:sz="0" w:space="0" w:color="auto"/>
            <w:bottom w:val="none" w:sz="0" w:space="0" w:color="auto"/>
            <w:right w:val="none" w:sz="0" w:space="0" w:color="auto"/>
          </w:divBdr>
        </w:div>
        <w:div w:id="1616712244">
          <w:marLeft w:val="480"/>
          <w:marRight w:val="0"/>
          <w:marTop w:val="0"/>
          <w:marBottom w:val="0"/>
          <w:divBdr>
            <w:top w:val="none" w:sz="0" w:space="0" w:color="auto"/>
            <w:left w:val="none" w:sz="0" w:space="0" w:color="auto"/>
            <w:bottom w:val="none" w:sz="0" w:space="0" w:color="auto"/>
            <w:right w:val="none" w:sz="0" w:space="0" w:color="auto"/>
          </w:divBdr>
        </w:div>
        <w:div w:id="1702785579">
          <w:marLeft w:val="480"/>
          <w:marRight w:val="0"/>
          <w:marTop w:val="0"/>
          <w:marBottom w:val="0"/>
          <w:divBdr>
            <w:top w:val="none" w:sz="0" w:space="0" w:color="auto"/>
            <w:left w:val="none" w:sz="0" w:space="0" w:color="auto"/>
            <w:bottom w:val="none" w:sz="0" w:space="0" w:color="auto"/>
            <w:right w:val="none" w:sz="0" w:space="0" w:color="auto"/>
          </w:divBdr>
        </w:div>
        <w:div w:id="1760903466">
          <w:marLeft w:val="480"/>
          <w:marRight w:val="0"/>
          <w:marTop w:val="0"/>
          <w:marBottom w:val="0"/>
          <w:divBdr>
            <w:top w:val="none" w:sz="0" w:space="0" w:color="auto"/>
            <w:left w:val="none" w:sz="0" w:space="0" w:color="auto"/>
            <w:bottom w:val="none" w:sz="0" w:space="0" w:color="auto"/>
            <w:right w:val="none" w:sz="0" w:space="0" w:color="auto"/>
          </w:divBdr>
        </w:div>
        <w:div w:id="1777670122">
          <w:marLeft w:val="480"/>
          <w:marRight w:val="0"/>
          <w:marTop w:val="0"/>
          <w:marBottom w:val="0"/>
          <w:divBdr>
            <w:top w:val="none" w:sz="0" w:space="0" w:color="auto"/>
            <w:left w:val="none" w:sz="0" w:space="0" w:color="auto"/>
            <w:bottom w:val="none" w:sz="0" w:space="0" w:color="auto"/>
            <w:right w:val="none" w:sz="0" w:space="0" w:color="auto"/>
          </w:divBdr>
        </w:div>
        <w:div w:id="1799376321">
          <w:marLeft w:val="480"/>
          <w:marRight w:val="0"/>
          <w:marTop w:val="0"/>
          <w:marBottom w:val="0"/>
          <w:divBdr>
            <w:top w:val="none" w:sz="0" w:space="0" w:color="auto"/>
            <w:left w:val="none" w:sz="0" w:space="0" w:color="auto"/>
            <w:bottom w:val="none" w:sz="0" w:space="0" w:color="auto"/>
            <w:right w:val="none" w:sz="0" w:space="0" w:color="auto"/>
          </w:divBdr>
        </w:div>
        <w:div w:id="1870291110">
          <w:marLeft w:val="480"/>
          <w:marRight w:val="0"/>
          <w:marTop w:val="0"/>
          <w:marBottom w:val="0"/>
          <w:divBdr>
            <w:top w:val="none" w:sz="0" w:space="0" w:color="auto"/>
            <w:left w:val="none" w:sz="0" w:space="0" w:color="auto"/>
            <w:bottom w:val="none" w:sz="0" w:space="0" w:color="auto"/>
            <w:right w:val="none" w:sz="0" w:space="0" w:color="auto"/>
          </w:divBdr>
        </w:div>
        <w:div w:id="1875465380">
          <w:marLeft w:val="480"/>
          <w:marRight w:val="0"/>
          <w:marTop w:val="0"/>
          <w:marBottom w:val="0"/>
          <w:divBdr>
            <w:top w:val="none" w:sz="0" w:space="0" w:color="auto"/>
            <w:left w:val="none" w:sz="0" w:space="0" w:color="auto"/>
            <w:bottom w:val="none" w:sz="0" w:space="0" w:color="auto"/>
            <w:right w:val="none" w:sz="0" w:space="0" w:color="auto"/>
          </w:divBdr>
        </w:div>
        <w:div w:id="1897541920">
          <w:marLeft w:val="480"/>
          <w:marRight w:val="0"/>
          <w:marTop w:val="0"/>
          <w:marBottom w:val="0"/>
          <w:divBdr>
            <w:top w:val="none" w:sz="0" w:space="0" w:color="auto"/>
            <w:left w:val="none" w:sz="0" w:space="0" w:color="auto"/>
            <w:bottom w:val="none" w:sz="0" w:space="0" w:color="auto"/>
            <w:right w:val="none" w:sz="0" w:space="0" w:color="auto"/>
          </w:divBdr>
        </w:div>
        <w:div w:id="1926844253">
          <w:marLeft w:val="480"/>
          <w:marRight w:val="0"/>
          <w:marTop w:val="0"/>
          <w:marBottom w:val="0"/>
          <w:divBdr>
            <w:top w:val="none" w:sz="0" w:space="0" w:color="auto"/>
            <w:left w:val="none" w:sz="0" w:space="0" w:color="auto"/>
            <w:bottom w:val="none" w:sz="0" w:space="0" w:color="auto"/>
            <w:right w:val="none" w:sz="0" w:space="0" w:color="auto"/>
          </w:divBdr>
        </w:div>
        <w:div w:id="1941721518">
          <w:marLeft w:val="480"/>
          <w:marRight w:val="0"/>
          <w:marTop w:val="0"/>
          <w:marBottom w:val="0"/>
          <w:divBdr>
            <w:top w:val="none" w:sz="0" w:space="0" w:color="auto"/>
            <w:left w:val="none" w:sz="0" w:space="0" w:color="auto"/>
            <w:bottom w:val="none" w:sz="0" w:space="0" w:color="auto"/>
            <w:right w:val="none" w:sz="0" w:space="0" w:color="auto"/>
          </w:divBdr>
        </w:div>
        <w:div w:id="1960452801">
          <w:marLeft w:val="480"/>
          <w:marRight w:val="0"/>
          <w:marTop w:val="0"/>
          <w:marBottom w:val="0"/>
          <w:divBdr>
            <w:top w:val="none" w:sz="0" w:space="0" w:color="auto"/>
            <w:left w:val="none" w:sz="0" w:space="0" w:color="auto"/>
            <w:bottom w:val="none" w:sz="0" w:space="0" w:color="auto"/>
            <w:right w:val="none" w:sz="0" w:space="0" w:color="auto"/>
          </w:divBdr>
        </w:div>
        <w:div w:id="2013020576">
          <w:marLeft w:val="480"/>
          <w:marRight w:val="0"/>
          <w:marTop w:val="0"/>
          <w:marBottom w:val="0"/>
          <w:divBdr>
            <w:top w:val="none" w:sz="0" w:space="0" w:color="auto"/>
            <w:left w:val="none" w:sz="0" w:space="0" w:color="auto"/>
            <w:bottom w:val="none" w:sz="0" w:space="0" w:color="auto"/>
            <w:right w:val="none" w:sz="0" w:space="0" w:color="auto"/>
          </w:divBdr>
        </w:div>
        <w:div w:id="2033140573">
          <w:marLeft w:val="480"/>
          <w:marRight w:val="0"/>
          <w:marTop w:val="0"/>
          <w:marBottom w:val="0"/>
          <w:divBdr>
            <w:top w:val="none" w:sz="0" w:space="0" w:color="auto"/>
            <w:left w:val="none" w:sz="0" w:space="0" w:color="auto"/>
            <w:bottom w:val="none" w:sz="0" w:space="0" w:color="auto"/>
            <w:right w:val="none" w:sz="0" w:space="0" w:color="auto"/>
          </w:divBdr>
        </w:div>
        <w:div w:id="2039549156">
          <w:marLeft w:val="480"/>
          <w:marRight w:val="0"/>
          <w:marTop w:val="0"/>
          <w:marBottom w:val="0"/>
          <w:divBdr>
            <w:top w:val="none" w:sz="0" w:space="0" w:color="auto"/>
            <w:left w:val="none" w:sz="0" w:space="0" w:color="auto"/>
            <w:bottom w:val="none" w:sz="0" w:space="0" w:color="auto"/>
            <w:right w:val="none" w:sz="0" w:space="0" w:color="auto"/>
          </w:divBdr>
        </w:div>
        <w:div w:id="2138184096">
          <w:marLeft w:val="480"/>
          <w:marRight w:val="0"/>
          <w:marTop w:val="0"/>
          <w:marBottom w:val="0"/>
          <w:divBdr>
            <w:top w:val="none" w:sz="0" w:space="0" w:color="auto"/>
            <w:left w:val="none" w:sz="0" w:space="0" w:color="auto"/>
            <w:bottom w:val="none" w:sz="0" w:space="0" w:color="auto"/>
            <w:right w:val="none" w:sz="0" w:space="0" w:color="auto"/>
          </w:divBdr>
        </w:div>
      </w:divsChild>
    </w:div>
    <w:div w:id="1462846110">
      <w:bodyDiv w:val="1"/>
      <w:marLeft w:val="0"/>
      <w:marRight w:val="0"/>
      <w:marTop w:val="0"/>
      <w:marBottom w:val="0"/>
      <w:divBdr>
        <w:top w:val="none" w:sz="0" w:space="0" w:color="auto"/>
        <w:left w:val="none" w:sz="0" w:space="0" w:color="auto"/>
        <w:bottom w:val="none" w:sz="0" w:space="0" w:color="auto"/>
        <w:right w:val="none" w:sz="0" w:space="0" w:color="auto"/>
      </w:divBdr>
      <w:divsChild>
        <w:div w:id="80689473">
          <w:marLeft w:val="480"/>
          <w:marRight w:val="0"/>
          <w:marTop w:val="0"/>
          <w:marBottom w:val="0"/>
          <w:divBdr>
            <w:top w:val="none" w:sz="0" w:space="0" w:color="auto"/>
            <w:left w:val="none" w:sz="0" w:space="0" w:color="auto"/>
            <w:bottom w:val="none" w:sz="0" w:space="0" w:color="auto"/>
            <w:right w:val="none" w:sz="0" w:space="0" w:color="auto"/>
          </w:divBdr>
        </w:div>
        <w:div w:id="155463852">
          <w:marLeft w:val="480"/>
          <w:marRight w:val="0"/>
          <w:marTop w:val="0"/>
          <w:marBottom w:val="0"/>
          <w:divBdr>
            <w:top w:val="none" w:sz="0" w:space="0" w:color="auto"/>
            <w:left w:val="none" w:sz="0" w:space="0" w:color="auto"/>
            <w:bottom w:val="none" w:sz="0" w:space="0" w:color="auto"/>
            <w:right w:val="none" w:sz="0" w:space="0" w:color="auto"/>
          </w:divBdr>
        </w:div>
        <w:div w:id="328100462">
          <w:marLeft w:val="480"/>
          <w:marRight w:val="0"/>
          <w:marTop w:val="0"/>
          <w:marBottom w:val="0"/>
          <w:divBdr>
            <w:top w:val="none" w:sz="0" w:space="0" w:color="auto"/>
            <w:left w:val="none" w:sz="0" w:space="0" w:color="auto"/>
            <w:bottom w:val="none" w:sz="0" w:space="0" w:color="auto"/>
            <w:right w:val="none" w:sz="0" w:space="0" w:color="auto"/>
          </w:divBdr>
        </w:div>
        <w:div w:id="385228951">
          <w:marLeft w:val="480"/>
          <w:marRight w:val="0"/>
          <w:marTop w:val="0"/>
          <w:marBottom w:val="0"/>
          <w:divBdr>
            <w:top w:val="none" w:sz="0" w:space="0" w:color="auto"/>
            <w:left w:val="none" w:sz="0" w:space="0" w:color="auto"/>
            <w:bottom w:val="none" w:sz="0" w:space="0" w:color="auto"/>
            <w:right w:val="none" w:sz="0" w:space="0" w:color="auto"/>
          </w:divBdr>
        </w:div>
        <w:div w:id="745807131">
          <w:marLeft w:val="480"/>
          <w:marRight w:val="0"/>
          <w:marTop w:val="0"/>
          <w:marBottom w:val="0"/>
          <w:divBdr>
            <w:top w:val="none" w:sz="0" w:space="0" w:color="auto"/>
            <w:left w:val="none" w:sz="0" w:space="0" w:color="auto"/>
            <w:bottom w:val="none" w:sz="0" w:space="0" w:color="auto"/>
            <w:right w:val="none" w:sz="0" w:space="0" w:color="auto"/>
          </w:divBdr>
        </w:div>
        <w:div w:id="754017588">
          <w:marLeft w:val="480"/>
          <w:marRight w:val="0"/>
          <w:marTop w:val="0"/>
          <w:marBottom w:val="0"/>
          <w:divBdr>
            <w:top w:val="none" w:sz="0" w:space="0" w:color="auto"/>
            <w:left w:val="none" w:sz="0" w:space="0" w:color="auto"/>
            <w:bottom w:val="none" w:sz="0" w:space="0" w:color="auto"/>
            <w:right w:val="none" w:sz="0" w:space="0" w:color="auto"/>
          </w:divBdr>
        </w:div>
        <w:div w:id="811287853">
          <w:marLeft w:val="480"/>
          <w:marRight w:val="0"/>
          <w:marTop w:val="0"/>
          <w:marBottom w:val="0"/>
          <w:divBdr>
            <w:top w:val="none" w:sz="0" w:space="0" w:color="auto"/>
            <w:left w:val="none" w:sz="0" w:space="0" w:color="auto"/>
            <w:bottom w:val="none" w:sz="0" w:space="0" w:color="auto"/>
            <w:right w:val="none" w:sz="0" w:space="0" w:color="auto"/>
          </w:divBdr>
        </w:div>
        <w:div w:id="818232527">
          <w:marLeft w:val="480"/>
          <w:marRight w:val="0"/>
          <w:marTop w:val="0"/>
          <w:marBottom w:val="0"/>
          <w:divBdr>
            <w:top w:val="none" w:sz="0" w:space="0" w:color="auto"/>
            <w:left w:val="none" w:sz="0" w:space="0" w:color="auto"/>
            <w:bottom w:val="none" w:sz="0" w:space="0" w:color="auto"/>
            <w:right w:val="none" w:sz="0" w:space="0" w:color="auto"/>
          </w:divBdr>
        </w:div>
        <w:div w:id="925698171">
          <w:marLeft w:val="480"/>
          <w:marRight w:val="0"/>
          <w:marTop w:val="0"/>
          <w:marBottom w:val="0"/>
          <w:divBdr>
            <w:top w:val="none" w:sz="0" w:space="0" w:color="auto"/>
            <w:left w:val="none" w:sz="0" w:space="0" w:color="auto"/>
            <w:bottom w:val="none" w:sz="0" w:space="0" w:color="auto"/>
            <w:right w:val="none" w:sz="0" w:space="0" w:color="auto"/>
          </w:divBdr>
        </w:div>
        <w:div w:id="992414976">
          <w:marLeft w:val="480"/>
          <w:marRight w:val="0"/>
          <w:marTop w:val="0"/>
          <w:marBottom w:val="0"/>
          <w:divBdr>
            <w:top w:val="none" w:sz="0" w:space="0" w:color="auto"/>
            <w:left w:val="none" w:sz="0" w:space="0" w:color="auto"/>
            <w:bottom w:val="none" w:sz="0" w:space="0" w:color="auto"/>
            <w:right w:val="none" w:sz="0" w:space="0" w:color="auto"/>
          </w:divBdr>
        </w:div>
        <w:div w:id="1326393795">
          <w:marLeft w:val="480"/>
          <w:marRight w:val="0"/>
          <w:marTop w:val="0"/>
          <w:marBottom w:val="0"/>
          <w:divBdr>
            <w:top w:val="none" w:sz="0" w:space="0" w:color="auto"/>
            <w:left w:val="none" w:sz="0" w:space="0" w:color="auto"/>
            <w:bottom w:val="none" w:sz="0" w:space="0" w:color="auto"/>
            <w:right w:val="none" w:sz="0" w:space="0" w:color="auto"/>
          </w:divBdr>
        </w:div>
        <w:div w:id="1376276138">
          <w:marLeft w:val="480"/>
          <w:marRight w:val="0"/>
          <w:marTop w:val="0"/>
          <w:marBottom w:val="0"/>
          <w:divBdr>
            <w:top w:val="none" w:sz="0" w:space="0" w:color="auto"/>
            <w:left w:val="none" w:sz="0" w:space="0" w:color="auto"/>
            <w:bottom w:val="none" w:sz="0" w:space="0" w:color="auto"/>
            <w:right w:val="none" w:sz="0" w:space="0" w:color="auto"/>
          </w:divBdr>
        </w:div>
        <w:div w:id="1573737401">
          <w:marLeft w:val="480"/>
          <w:marRight w:val="0"/>
          <w:marTop w:val="0"/>
          <w:marBottom w:val="0"/>
          <w:divBdr>
            <w:top w:val="none" w:sz="0" w:space="0" w:color="auto"/>
            <w:left w:val="none" w:sz="0" w:space="0" w:color="auto"/>
            <w:bottom w:val="none" w:sz="0" w:space="0" w:color="auto"/>
            <w:right w:val="none" w:sz="0" w:space="0" w:color="auto"/>
          </w:divBdr>
        </w:div>
        <w:div w:id="1614632636">
          <w:marLeft w:val="480"/>
          <w:marRight w:val="0"/>
          <w:marTop w:val="0"/>
          <w:marBottom w:val="0"/>
          <w:divBdr>
            <w:top w:val="none" w:sz="0" w:space="0" w:color="auto"/>
            <w:left w:val="none" w:sz="0" w:space="0" w:color="auto"/>
            <w:bottom w:val="none" w:sz="0" w:space="0" w:color="auto"/>
            <w:right w:val="none" w:sz="0" w:space="0" w:color="auto"/>
          </w:divBdr>
        </w:div>
        <w:div w:id="2025084071">
          <w:marLeft w:val="480"/>
          <w:marRight w:val="0"/>
          <w:marTop w:val="0"/>
          <w:marBottom w:val="0"/>
          <w:divBdr>
            <w:top w:val="none" w:sz="0" w:space="0" w:color="auto"/>
            <w:left w:val="none" w:sz="0" w:space="0" w:color="auto"/>
            <w:bottom w:val="none" w:sz="0" w:space="0" w:color="auto"/>
            <w:right w:val="none" w:sz="0" w:space="0" w:color="auto"/>
          </w:divBdr>
        </w:div>
        <w:div w:id="2037386222">
          <w:marLeft w:val="480"/>
          <w:marRight w:val="0"/>
          <w:marTop w:val="0"/>
          <w:marBottom w:val="0"/>
          <w:divBdr>
            <w:top w:val="none" w:sz="0" w:space="0" w:color="auto"/>
            <w:left w:val="none" w:sz="0" w:space="0" w:color="auto"/>
            <w:bottom w:val="none" w:sz="0" w:space="0" w:color="auto"/>
            <w:right w:val="none" w:sz="0" w:space="0" w:color="auto"/>
          </w:divBdr>
        </w:div>
        <w:div w:id="2081631644">
          <w:marLeft w:val="480"/>
          <w:marRight w:val="0"/>
          <w:marTop w:val="0"/>
          <w:marBottom w:val="0"/>
          <w:divBdr>
            <w:top w:val="none" w:sz="0" w:space="0" w:color="auto"/>
            <w:left w:val="none" w:sz="0" w:space="0" w:color="auto"/>
            <w:bottom w:val="none" w:sz="0" w:space="0" w:color="auto"/>
            <w:right w:val="none" w:sz="0" w:space="0" w:color="auto"/>
          </w:divBdr>
        </w:div>
      </w:divsChild>
    </w:div>
    <w:div w:id="1463838714">
      <w:bodyDiv w:val="1"/>
      <w:marLeft w:val="0"/>
      <w:marRight w:val="0"/>
      <w:marTop w:val="0"/>
      <w:marBottom w:val="0"/>
      <w:divBdr>
        <w:top w:val="none" w:sz="0" w:space="0" w:color="auto"/>
        <w:left w:val="none" w:sz="0" w:space="0" w:color="auto"/>
        <w:bottom w:val="none" w:sz="0" w:space="0" w:color="auto"/>
        <w:right w:val="none" w:sz="0" w:space="0" w:color="auto"/>
      </w:divBdr>
    </w:div>
    <w:div w:id="1467431295">
      <w:bodyDiv w:val="1"/>
      <w:marLeft w:val="0"/>
      <w:marRight w:val="0"/>
      <w:marTop w:val="0"/>
      <w:marBottom w:val="0"/>
      <w:divBdr>
        <w:top w:val="none" w:sz="0" w:space="0" w:color="auto"/>
        <w:left w:val="none" w:sz="0" w:space="0" w:color="auto"/>
        <w:bottom w:val="none" w:sz="0" w:space="0" w:color="auto"/>
        <w:right w:val="none" w:sz="0" w:space="0" w:color="auto"/>
      </w:divBdr>
      <w:divsChild>
        <w:div w:id="20397543">
          <w:marLeft w:val="480"/>
          <w:marRight w:val="0"/>
          <w:marTop w:val="0"/>
          <w:marBottom w:val="0"/>
          <w:divBdr>
            <w:top w:val="none" w:sz="0" w:space="0" w:color="auto"/>
            <w:left w:val="none" w:sz="0" w:space="0" w:color="auto"/>
            <w:bottom w:val="none" w:sz="0" w:space="0" w:color="auto"/>
            <w:right w:val="none" w:sz="0" w:space="0" w:color="auto"/>
          </w:divBdr>
        </w:div>
        <w:div w:id="77867080">
          <w:marLeft w:val="480"/>
          <w:marRight w:val="0"/>
          <w:marTop w:val="0"/>
          <w:marBottom w:val="0"/>
          <w:divBdr>
            <w:top w:val="none" w:sz="0" w:space="0" w:color="auto"/>
            <w:left w:val="none" w:sz="0" w:space="0" w:color="auto"/>
            <w:bottom w:val="none" w:sz="0" w:space="0" w:color="auto"/>
            <w:right w:val="none" w:sz="0" w:space="0" w:color="auto"/>
          </w:divBdr>
        </w:div>
        <w:div w:id="157503581">
          <w:marLeft w:val="480"/>
          <w:marRight w:val="0"/>
          <w:marTop w:val="0"/>
          <w:marBottom w:val="0"/>
          <w:divBdr>
            <w:top w:val="none" w:sz="0" w:space="0" w:color="auto"/>
            <w:left w:val="none" w:sz="0" w:space="0" w:color="auto"/>
            <w:bottom w:val="none" w:sz="0" w:space="0" w:color="auto"/>
            <w:right w:val="none" w:sz="0" w:space="0" w:color="auto"/>
          </w:divBdr>
        </w:div>
        <w:div w:id="190339649">
          <w:marLeft w:val="480"/>
          <w:marRight w:val="0"/>
          <w:marTop w:val="0"/>
          <w:marBottom w:val="0"/>
          <w:divBdr>
            <w:top w:val="none" w:sz="0" w:space="0" w:color="auto"/>
            <w:left w:val="none" w:sz="0" w:space="0" w:color="auto"/>
            <w:bottom w:val="none" w:sz="0" w:space="0" w:color="auto"/>
            <w:right w:val="none" w:sz="0" w:space="0" w:color="auto"/>
          </w:divBdr>
        </w:div>
        <w:div w:id="228421375">
          <w:marLeft w:val="480"/>
          <w:marRight w:val="0"/>
          <w:marTop w:val="0"/>
          <w:marBottom w:val="0"/>
          <w:divBdr>
            <w:top w:val="none" w:sz="0" w:space="0" w:color="auto"/>
            <w:left w:val="none" w:sz="0" w:space="0" w:color="auto"/>
            <w:bottom w:val="none" w:sz="0" w:space="0" w:color="auto"/>
            <w:right w:val="none" w:sz="0" w:space="0" w:color="auto"/>
          </w:divBdr>
        </w:div>
        <w:div w:id="241453619">
          <w:marLeft w:val="480"/>
          <w:marRight w:val="0"/>
          <w:marTop w:val="0"/>
          <w:marBottom w:val="0"/>
          <w:divBdr>
            <w:top w:val="none" w:sz="0" w:space="0" w:color="auto"/>
            <w:left w:val="none" w:sz="0" w:space="0" w:color="auto"/>
            <w:bottom w:val="none" w:sz="0" w:space="0" w:color="auto"/>
            <w:right w:val="none" w:sz="0" w:space="0" w:color="auto"/>
          </w:divBdr>
        </w:div>
        <w:div w:id="307243931">
          <w:marLeft w:val="480"/>
          <w:marRight w:val="0"/>
          <w:marTop w:val="0"/>
          <w:marBottom w:val="0"/>
          <w:divBdr>
            <w:top w:val="none" w:sz="0" w:space="0" w:color="auto"/>
            <w:left w:val="none" w:sz="0" w:space="0" w:color="auto"/>
            <w:bottom w:val="none" w:sz="0" w:space="0" w:color="auto"/>
            <w:right w:val="none" w:sz="0" w:space="0" w:color="auto"/>
          </w:divBdr>
        </w:div>
        <w:div w:id="311371923">
          <w:marLeft w:val="480"/>
          <w:marRight w:val="0"/>
          <w:marTop w:val="0"/>
          <w:marBottom w:val="0"/>
          <w:divBdr>
            <w:top w:val="none" w:sz="0" w:space="0" w:color="auto"/>
            <w:left w:val="none" w:sz="0" w:space="0" w:color="auto"/>
            <w:bottom w:val="none" w:sz="0" w:space="0" w:color="auto"/>
            <w:right w:val="none" w:sz="0" w:space="0" w:color="auto"/>
          </w:divBdr>
        </w:div>
        <w:div w:id="386417969">
          <w:marLeft w:val="480"/>
          <w:marRight w:val="0"/>
          <w:marTop w:val="0"/>
          <w:marBottom w:val="0"/>
          <w:divBdr>
            <w:top w:val="none" w:sz="0" w:space="0" w:color="auto"/>
            <w:left w:val="none" w:sz="0" w:space="0" w:color="auto"/>
            <w:bottom w:val="none" w:sz="0" w:space="0" w:color="auto"/>
            <w:right w:val="none" w:sz="0" w:space="0" w:color="auto"/>
          </w:divBdr>
        </w:div>
        <w:div w:id="432746935">
          <w:marLeft w:val="480"/>
          <w:marRight w:val="0"/>
          <w:marTop w:val="0"/>
          <w:marBottom w:val="0"/>
          <w:divBdr>
            <w:top w:val="none" w:sz="0" w:space="0" w:color="auto"/>
            <w:left w:val="none" w:sz="0" w:space="0" w:color="auto"/>
            <w:bottom w:val="none" w:sz="0" w:space="0" w:color="auto"/>
            <w:right w:val="none" w:sz="0" w:space="0" w:color="auto"/>
          </w:divBdr>
        </w:div>
        <w:div w:id="437063438">
          <w:marLeft w:val="480"/>
          <w:marRight w:val="0"/>
          <w:marTop w:val="0"/>
          <w:marBottom w:val="0"/>
          <w:divBdr>
            <w:top w:val="none" w:sz="0" w:space="0" w:color="auto"/>
            <w:left w:val="none" w:sz="0" w:space="0" w:color="auto"/>
            <w:bottom w:val="none" w:sz="0" w:space="0" w:color="auto"/>
            <w:right w:val="none" w:sz="0" w:space="0" w:color="auto"/>
          </w:divBdr>
        </w:div>
        <w:div w:id="461073814">
          <w:marLeft w:val="480"/>
          <w:marRight w:val="0"/>
          <w:marTop w:val="0"/>
          <w:marBottom w:val="0"/>
          <w:divBdr>
            <w:top w:val="none" w:sz="0" w:space="0" w:color="auto"/>
            <w:left w:val="none" w:sz="0" w:space="0" w:color="auto"/>
            <w:bottom w:val="none" w:sz="0" w:space="0" w:color="auto"/>
            <w:right w:val="none" w:sz="0" w:space="0" w:color="auto"/>
          </w:divBdr>
        </w:div>
        <w:div w:id="680164701">
          <w:marLeft w:val="480"/>
          <w:marRight w:val="0"/>
          <w:marTop w:val="0"/>
          <w:marBottom w:val="0"/>
          <w:divBdr>
            <w:top w:val="none" w:sz="0" w:space="0" w:color="auto"/>
            <w:left w:val="none" w:sz="0" w:space="0" w:color="auto"/>
            <w:bottom w:val="none" w:sz="0" w:space="0" w:color="auto"/>
            <w:right w:val="none" w:sz="0" w:space="0" w:color="auto"/>
          </w:divBdr>
        </w:div>
        <w:div w:id="751974159">
          <w:marLeft w:val="480"/>
          <w:marRight w:val="0"/>
          <w:marTop w:val="0"/>
          <w:marBottom w:val="0"/>
          <w:divBdr>
            <w:top w:val="none" w:sz="0" w:space="0" w:color="auto"/>
            <w:left w:val="none" w:sz="0" w:space="0" w:color="auto"/>
            <w:bottom w:val="none" w:sz="0" w:space="0" w:color="auto"/>
            <w:right w:val="none" w:sz="0" w:space="0" w:color="auto"/>
          </w:divBdr>
        </w:div>
        <w:div w:id="753285928">
          <w:marLeft w:val="480"/>
          <w:marRight w:val="0"/>
          <w:marTop w:val="0"/>
          <w:marBottom w:val="0"/>
          <w:divBdr>
            <w:top w:val="none" w:sz="0" w:space="0" w:color="auto"/>
            <w:left w:val="none" w:sz="0" w:space="0" w:color="auto"/>
            <w:bottom w:val="none" w:sz="0" w:space="0" w:color="auto"/>
            <w:right w:val="none" w:sz="0" w:space="0" w:color="auto"/>
          </w:divBdr>
        </w:div>
        <w:div w:id="810295305">
          <w:marLeft w:val="480"/>
          <w:marRight w:val="0"/>
          <w:marTop w:val="0"/>
          <w:marBottom w:val="0"/>
          <w:divBdr>
            <w:top w:val="none" w:sz="0" w:space="0" w:color="auto"/>
            <w:left w:val="none" w:sz="0" w:space="0" w:color="auto"/>
            <w:bottom w:val="none" w:sz="0" w:space="0" w:color="auto"/>
            <w:right w:val="none" w:sz="0" w:space="0" w:color="auto"/>
          </w:divBdr>
        </w:div>
        <w:div w:id="826244969">
          <w:marLeft w:val="480"/>
          <w:marRight w:val="0"/>
          <w:marTop w:val="0"/>
          <w:marBottom w:val="0"/>
          <w:divBdr>
            <w:top w:val="none" w:sz="0" w:space="0" w:color="auto"/>
            <w:left w:val="none" w:sz="0" w:space="0" w:color="auto"/>
            <w:bottom w:val="none" w:sz="0" w:space="0" w:color="auto"/>
            <w:right w:val="none" w:sz="0" w:space="0" w:color="auto"/>
          </w:divBdr>
        </w:div>
        <w:div w:id="834103157">
          <w:marLeft w:val="480"/>
          <w:marRight w:val="0"/>
          <w:marTop w:val="0"/>
          <w:marBottom w:val="0"/>
          <w:divBdr>
            <w:top w:val="none" w:sz="0" w:space="0" w:color="auto"/>
            <w:left w:val="none" w:sz="0" w:space="0" w:color="auto"/>
            <w:bottom w:val="none" w:sz="0" w:space="0" w:color="auto"/>
            <w:right w:val="none" w:sz="0" w:space="0" w:color="auto"/>
          </w:divBdr>
        </w:div>
        <w:div w:id="844591739">
          <w:marLeft w:val="480"/>
          <w:marRight w:val="0"/>
          <w:marTop w:val="0"/>
          <w:marBottom w:val="0"/>
          <w:divBdr>
            <w:top w:val="none" w:sz="0" w:space="0" w:color="auto"/>
            <w:left w:val="none" w:sz="0" w:space="0" w:color="auto"/>
            <w:bottom w:val="none" w:sz="0" w:space="0" w:color="auto"/>
            <w:right w:val="none" w:sz="0" w:space="0" w:color="auto"/>
          </w:divBdr>
        </w:div>
        <w:div w:id="875848636">
          <w:marLeft w:val="480"/>
          <w:marRight w:val="0"/>
          <w:marTop w:val="0"/>
          <w:marBottom w:val="0"/>
          <w:divBdr>
            <w:top w:val="none" w:sz="0" w:space="0" w:color="auto"/>
            <w:left w:val="none" w:sz="0" w:space="0" w:color="auto"/>
            <w:bottom w:val="none" w:sz="0" w:space="0" w:color="auto"/>
            <w:right w:val="none" w:sz="0" w:space="0" w:color="auto"/>
          </w:divBdr>
        </w:div>
        <w:div w:id="890076434">
          <w:marLeft w:val="480"/>
          <w:marRight w:val="0"/>
          <w:marTop w:val="0"/>
          <w:marBottom w:val="0"/>
          <w:divBdr>
            <w:top w:val="none" w:sz="0" w:space="0" w:color="auto"/>
            <w:left w:val="none" w:sz="0" w:space="0" w:color="auto"/>
            <w:bottom w:val="none" w:sz="0" w:space="0" w:color="auto"/>
            <w:right w:val="none" w:sz="0" w:space="0" w:color="auto"/>
          </w:divBdr>
        </w:div>
        <w:div w:id="952319907">
          <w:marLeft w:val="480"/>
          <w:marRight w:val="0"/>
          <w:marTop w:val="0"/>
          <w:marBottom w:val="0"/>
          <w:divBdr>
            <w:top w:val="none" w:sz="0" w:space="0" w:color="auto"/>
            <w:left w:val="none" w:sz="0" w:space="0" w:color="auto"/>
            <w:bottom w:val="none" w:sz="0" w:space="0" w:color="auto"/>
            <w:right w:val="none" w:sz="0" w:space="0" w:color="auto"/>
          </w:divBdr>
        </w:div>
        <w:div w:id="1037661942">
          <w:marLeft w:val="480"/>
          <w:marRight w:val="0"/>
          <w:marTop w:val="0"/>
          <w:marBottom w:val="0"/>
          <w:divBdr>
            <w:top w:val="none" w:sz="0" w:space="0" w:color="auto"/>
            <w:left w:val="none" w:sz="0" w:space="0" w:color="auto"/>
            <w:bottom w:val="none" w:sz="0" w:space="0" w:color="auto"/>
            <w:right w:val="none" w:sz="0" w:space="0" w:color="auto"/>
          </w:divBdr>
        </w:div>
        <w:div w:id="1170438746">
          <w:marLeft w:val="480"/>
          <w:marRight w:val="0"/>
          <w:marTop w:val="0"/>
          <w:marBottom w:val="0"/>
          <w:divBdr>
            <w:top w:val="none" w:sz="0" w:space="0" w:color="auto"/>
            <w:left w:val="none" w:sz="0" w:space="0" w:color="auto"/>
            <w:bottom w:val="none" w:sz="0" w:space="0" w:color="auto"/>
            <w:right w:val="none" w:sz="0" w:space="0" w:color="auto"/>
          </w:divBdr>
        </w:div>
        <w:div w:id="1242642303">
          <w:marLeft w:val="480"/>
          <w:marRight w:val="0"/>
          <w:marTop w:val="0"/>
          <w:marBottom w:val="0"/>
          <w:divBdr>
            <w:top w:val="none" w:sz="0" w:space="0" w:color="auto"/>
            <w:left w:val="none" w:sz="0" w:space="0" w:color="auto"/>
            <w:bottom w:val="none" w:sz="0" w:space="0" w:color="auto"/>
            <w:right w:val="none" w:sz="0" w:space="0" w:color="auto"/>
          </w:divBdr>
        </w:div>
        <w:div w:id="1316834331">
          <w:marLeft w:val="480"/>
          <w:marRight w:val="0"/>
          <w:marTop w:val="0"/>
          <w:marBottom w:val="0"/>
          <w:divBdr>
            <w:top w:val="none" w:sz="0" w:space="0" w:color="auto"/>
            <w:left w:val="none" w:sz="0" w:space="0" w:color="auto"/>
            <w:bottom w:val="none" w:sz="0" w:space="0" w:color="auto"/>
            <w:right w:val="none" w:sz="0" w:space="0" w:color="auto"/>
          </w:divBdr>
        </w:div>
        <w:div w:id="1385174133">
          <w:marLeft w:val="480"/>
          <w:marRight w:val="0"/>
          <w:marTop w:val="0"/>
          <w:marBottom w:val="0"/>
          <w:divBdr>
            <w:top w:val="none" w:sz="0" w:space="0" w:color="auto"/>
            <w:left w:val="none" w:sz="0" w:space="0" w:color="auto"/>
            <w:bottom w:val="none" w:sz="0" w:space="0" w:color="auto"/>
            <w:right w:val="none" w:sz="0" w:space="0" w:color="auto"/>
          </w:divBdr>
        </w:div>
        <w:div w:id="1397700805">
          <w:marLeft w:val="480"/>
          <w:marRight w:val="0"/>
          <w:marTop w:val="0"/>
          <w:marBottom w:val="0"/>
          <w:divBdr>
            <w:top w:val="none" w:sz="0" w:space="0" w:color="auto"/>
            <w:left w:val="none" w:sz="0" w:space="0" w:color="auto"/>
            <w:bottom w:val="none" w:sz="0" w:space="0" w:color="auto"/>
            <w:right w:val="none" w:sz="0" w:space="0" w:color="auto"/>
          </w:divBdr>
        </w:div>
        <w:div w:id="1400706744">
          <w:marLeft w:val="480"/>
          <w:marRight w:val="0"/>
          <w:marTop w:val="0"/>
          <w:marBottom w:val="0"/>
          <w:divBdr>
            <w:top w:val="none" w:sz="0" w:space="0" w:color="auto"/>
            <w:left w:val="none" w:sz="0" w:space="0" w:color="auto"/>
            <w:bottom w:val="none" w:sz="0" w:space="0" w:color="auto"/>
            <w:right w:val="none" w:sz="0" w:space="0" w:color="auto"/>
          </w:divBdr>
        </w:div>
        <w:div w:id="1492872300">
          <w:marLeft w:val="480"/>
          <w:marRight w:val="0"/>
          <w:marTop w:val="0"/>
          <w:marBottom w:val="0"/>
          <w:divBdr>
            <w:top w:val="none" w:sz="0" w:space="0" w:color="auto"/>
            <w:left w:val="none" w:sz="0" w:space="0" w:color="auto"/>
            <w:bottom w:val="none" w:sz="0" w:space="0" w:color="auto"/>
            <w:right w:val="none" w:sz="0" w:space="0" w:color="auto"/>
          </w:divBdr>
        </w:div>
        <w:div w:id="1503548444">
          <w:marLeft w:val="480"/>
          <w:marRight w:val="0"/>
          <w:marTop w:val="0"/>
          <w:marBottom w:val="0"/>
          <w:divBdr>
            <w:top w:val="none" w:sz="0" w:space="0" w:color="auto"/>
            <w:left w:val="none" w:sz="0" w:space="0" w:color="auto"/>
            <w:bottom w:val="none" w:sz="0" w:space="0" w:color="auto"/>
            <w:right w:val="none" w:sz="0" w:space="0" w:color="auto"/>
          </w:divBdr>
        </w:div>
        <w:div w:id="1506750162">
          <w:marLeft w:val="480"/>
          <w:marRight w:val="0"/>
          <w:marTop w:val="0"/>
          <w:marBottom w:val="0"/>
          <w:divBdr>
            <w:top w:val="none" w:sz="0" w:space="0" w:color="auto"/>
            <w:left w:val="none" w:sz="0" w:space="0" w:color="auto"/>
            <w:bottom w:val="none" w:sz="0" w:space="0" w:color="auto"/>
            <w:right w:val="none" w:sz="0" w:space="0" w:color="auto"/>
          </w:divBdr>
        </w:div>
        <w:div w:id="1524512302">
          <w:marLeft w:val="480"/>
          <w:marRight w:val="0"/>
          <w:marTop w:val="0"/>
          <w:marBottom w:val="0"/>
          <w:divBdr>
            <w:top w:val="none" w:sz="0" w:space="0" w:color="auto"/>
            <w:left w:val="none" w:sz="0" w:space="0" w:color="auto"/>
            <w:bottom w:val="none" w:sz="0" w:space="0" w:color="auto"/>
            <w:right w:val="none" w:sz="0" w:space="0" w:color="auto"/>
          </w:divBdr>
        </w:div>
        <w:div w:id="1572036469">
          <w:marLeft w:val="480"/>
          <w:marRight w:val="0"/>
          <w:marTop w:val="0"/>
          <w:marBottom w:val="0"/>
          <w:divBdr>
            <w:top w:val="none" w:sz="0" w:space="0" w:color="auto"/>
            <w:left w:val="none" w:sz="0" w:space="0" w:color="auto"/>
            <w:bottom w:val="none" w:sz="0" w:space="0" w:color="auto"/>
            <w:right w:val="none" w:sz="0" w:space="0" w:color="auto"/>
          </w:divBdr>
        </w:div>
        <w:div w:id="1611816497">
          <w:marLeft w:val="480"/>
          <w:marRight w:val="0"/>
          <w:marTop w:val="0"/>
          <w:marBottom w:val="0"/>
          <w:divBdr>
            <w:top w:val="none" w:sz="0" w:space="0" w:color="auto"/>
            <w:left w:val="none" w:sz="0" w:space="0" w:color="auto"/>
            <w:bottom w:val="none" w:sz="0" w:space="0" w:color="auto"/>
            <w:right w:val="none" w:sz="0" w:space="0" w:color="auto"/>
          </w:divBdr>
        </w:div>
        <w:div w:id="1645890127">
          <w:marLeft w:val="480"/>
          <w:marRight w:val="0"/>
          <w:marTop w:val="0"/>
          <w:marBottom w:val="0"/>
          <w:divBdr>
            <w:top w:val="none" w:sz="0" w:space="0" w:color="auto"/>
            <w:left w:val="none" w:sz="0" w:space="0" w:color="auto"/>
            <w:bottom w:val="none" w:sz="0" w:space="0" w:color="auto"/>
            <w:right w:val="none" w:sz="0" w:space="0" w:color="auto"/>
          </w:divBdr>
        </w:div>
        <w:div w:id="1693066998">
          <w:marLeft w:val="480"/>
          <w:marRight w:val="0"/>
          <w:marTop w:val="0"/>
          <w:marBottom w:val="0"/>
          <w:divBdr>
            <w:top w:val="none" w:sz="0" w:space="0" w:color="auto"/>
            <w:left w:val="none" w:sz="0" w:space="0" w:color="auto"/>
            <w:bottom w:val="none" w:sz="0" w:space="0" w:color="auto"/>
            <w:right w:val="none" w:sz="0" w:space="0" w:color="auto"/>
          </w:divBdr>
        </w:div>
        <w:div w:id="1702128460">
          <w:marLeft w:val="480"/>
          <w:marRight w:val="0"/>
          <w:marTop w:val="0"/>
          <w:marBottom w:val="0"/>
          <w:divBdr>
            <w:top w:val="none" w:sz="0" w:space="0" w:color="auto"/>
            <w:left w:val="none" w:sz="0" w:space="0" w:color="auto"/>
            <w:bottom w:val="none" w:sz="0" w:space="0" w:color="auto"/>
            <w:right w:val="none" w:sz="0" w:space="0" w:color="auto"/>
          </w:divBdr>
        </w:div>
        <w:div w:id="1737319806">
          <w:marLeft w:val="480"/>
          <w:marRight w:val="0"/>
          <w:marTop w:val="0"/>
          <w:marBottom w:val="0"/>
          <w:divBdr>
            <w:top w:val="none" w:sz="0" w:space="0" w:color="auto"/>
            <w:left w:val="none" w:sz="0" w:space="0" w:color="auto"/>
            <w:bottom w:val="none" w:sz="0" w:space="0" w:color="auto"/>
            <w:right w:val="none" w:sz="0" w:space="0" w:color="auto"/>
          </w:divBdr>
        </w:div>
        <w:div w:id="1753971239">
          <w:marLeft w:val="480"/>
          <w:marRight w:val="0"/>
          <w:marTop w:val="0"/>
          <w:marBottom w:val="0"/>
          <w:divBdr>
            <w:top w:val="none" w:sz="0" w:space="0" w:color="auto"/>
            <w:left w:val="none" w:sz="0" w:space="0" w:color="auto"/>
            <w:bottom w:val="none" w:sz="0" w:space="0" w:color="auto"/>
            <w:right w:val="none" w:sz="0" w:space="0" w:color="auto"/>
          </w:divBdr>
        </w:div>
        <w:div w:id="1811749314">
          <w:marLeft w:val="480"/>
          <w:marRight w:val="0"/>
          <w:marTop w:val="0"/>
          <w:marBottom w:val="0"/>
          <w:divBdr>
            <w:top w:val="none" w:sz="0" w:space="0" w:color="auto"/>
            <w:left w:val="none" w:sz="0" w:space="0" w:color="auto"/>
            <w:bottom w:val="none" w:sz="0" w:space="0" w:color="auto"/>
            <w:right w:val="none" w:sz="0" w:space="0" w:color="auto"/>
          </w:divBdr>
        </w:div>
        <w:div w:id="1946964426">
          <w:marLeft w:val="480"/>
          <w:marRight w:val="0"/>
          <w:marTop w:val="0"/>
          <w:marBottom w:val="0"/>
          <w:divBdr>
            <w:top w:val="none" w:sz="0" w:space="0" w:color="auto"/>
            <w:left w:val="none" w:sz="0" w:space="0" w:color="auto"/>
            <w:bottom w:val="none" w:sz="0" w:space="0" w:color="auto"/>
            <w:right w:val="none" w:sz="0" w:space="0" w:color="auto"/>
          </w:divBdr>
        </w:div>
        <w:div w:id="1958176908">
          <w:marLeft w:val="480"/>
          <w:marRight w:val="0"/>
          <w:marTop w:val="0"/>
          <w:marBottom w:val="0"/>
          <w:divBdr>
            <w:top w:val="none" w:sz="0" w:space="0" w:color="auto"/>
            <w:left w:val="none" w:sz="0" w:space="0" w:color="auto"/>
            <w:bottom w:val="none" w:sz="0" w:space="0" w:color="auto"/>
            <w:right w:val="none" w:sz="0" w:space="0" w:color="auto"/>
          </w:divBdr>
        </w:div>
        <w:div w:id="1990937715">
          <w:marLeft w:val="480"/>
          <w:marRight w:val="0"/>
          <w:marTop w:val="0"/>
          <w:marBottom w:val="0"/>
          <w:divBdr>
            <w:top w:val="none" w:sz="0" w:space="0" w:color="auto"/>
            <w:left w:val="none" w:sz="0" w:space="0" w:color="auto"/>
            <w:bottom w:val="none" w:sz="0" w:space="0" w:color="auto"/>
            <w:right w:val="none" w:sz="0" w:space="0" w:color="auto"/>
          </w:divBdr>
        </w:div>
        <w:div w:id="2113085951">
          <w:marLeft w:val="480"/>
          <w:marRight w:val="0"/>
          <w:marTop w:val="0"/>
          <w:marBottom w:val="0"/>
          <w:divBdr>
            <w:top w:val="none" w:sz="0" w:space="0" w:color="auto"/>
            <w:left w:val="none" w:sz="0" w:space="0" w:color="auto"/>
            <w:bottom w:val="none" w:sz="0" w:space="0" w:color="auto"/>
            <w:right w:val="none" w:sz="0" w:space="0" w:color="auto"/>
          </w:divBdr>
        </w:div>
        <w:div w:id="2135439652">
          <w:marLeft w:val="480"/>
          <w:marRight w:val="0"/>
          <w:marTop w:val="0"/>
          <w:marBottom w:val="0"/>
          <w:divBdr>
            <w:top w:val="none" w:sz="0" w:space="0" w:color="auto"/>
            <w:left w:val="none" w:sz="0" w:space="0" w:color="auto"/>
            <w:bottom w:val="none" w:sz="0" w:space="0" w:color="auto"/>
            <w:right w:val="none" w:sz="0" w:space="0" w:color="auto"/>
          </w:divBdr>
        </w:div>
      </w:divsChild>
    </w:div>
    <w:div w:id="1472674256">
      <w:bodyDiv w:val="1"/>
      <w:marLeft w:val="0"/>
      <w:marRight w:val="0"/>
      <w:marTop w:val="0"/>
      <w:marBottom w:val="0"/>
      <w:divBdr>
        <w:top w:val="none" w:sz="0" w:space="0" w:color="auto"/>
        <w:left w:val="none" w:sz="0" w:space="0" w:color="auto"/>
        <w:bottom w:val="none" w:sz="0" w:space="0" w:color="auto"/>
        <w:right w:val="none" w:sz="0" w:space="0" w:color="auto"/>
      </w:divBdr>
      <w:divsChild>
        <w:div w:id="25568491">
          <w:marLeft w:val="480"/>
          <w:marRight w:val="0"/>
          <w:marTop w:val="0"/>
          <w:marBottom w:val="0"/>
          <w:divBdr>
            <w:top w:val="none" w:sz="0" w:space="0" w:color="auto"/>
            <w:left w:val="none" w:sz="0" w:space="0" w:color="auto"/>
            <w:bottom w:val="none" w:sz="0" w:space="0" w:color="auto"/>
            <w:right w:val="none" w:sz="0" w:space="0" w:color="auto"/>
          </w:divBdr>
        </w:div>
        <w:div w:id="78715641">
          <w:marLeft w:val="480"/>
          <w:marRight w:val="0"/>
          <w:marTop w:val="0"/>
          <w:marBottom w:val="0"/>
          <w:divBdr>
            <w:top w:val="none" w:sz="0" w:space="0" w:color="auto"/>
            <w:left w:val="none" w:sz="0" w:space="0" w:color="auto"/>
            <w:bottom w:val="none" w:sz="0" w:space="0" w:color="auto"/>
            <w:right w:val="none" w:sz="0" w:space="0" w:color="auto"/>
          </w:divBdr>
        </w:div>
        <w:div w:id="86004330">
          <w:marLeft w:val="480"/>
          <w:marRight w:val="0"/>
          <w:marTop w:val="0"/>
          <w:marBottom w:val="0"/>
          <w:divBdr>
            <w:top w:val="none" w:sz="0" w:space="0" w:color="auto"/>
            <w:left w:val="none" w:sz="0" w:space="0" w:color="auto"/>
            <w:bottom w:val="none" w:sz="0" w:space="0" w:color="auto"/>
            <w:right w:val="none" w:sz="0" w:space="0" w:color="auto"/>
          </w:divBdr>
        </w:div>
        <w:div w:id="88352050">
          <w:marLeft w:val="480"/>
          <w:marRight w:val="0"/>
          <w:marTop w:val="0"/>
          <w:marBottom w:val="0"/>
          <w:divBdr>
            <w:top w:val="none" w:sz="0" w:space="0" w:color="auto"/>
            <w:left w:val="none" w:sz="0" w:space="0" w:color="auto"/>
            <w:bottom w:val="none" w:sz="0" w:space="0" w:color="auto"/>
            <w:right w:val="none" w:sz="0" w:space="0" w:color="auto"/>
          </w:divBdr>
        </w:div>
        <w:div w:id="165748106">
          <w:marLeft w:val="480"/>
          <w:marRight w:val="0"/>
          <w:marTop w:val="0"/>
          <w:marBottom w:val="0"/>
          <w:divBdr>
            <w:top w:val="none" w:sz="0" w:space="0" w:color="auto"/>
            <w:left w:val="none" w:sz="0" w:space="0" w:color="auto"/>
            <w:bottom w:val="none" w:sz="0" w:space="0" w:color="auto"/>
            <w:right w:val="none" w:sz="0" w:space="0" w:color="auto"/>
          </w:divBdr>
        </w:div>
        <w:div w:id="217283611">
          <w:marLeft w:val="480"/>
          <w:marRight w:val="0"/>
          <w:marTop w:val="0"/>
          <w:marBottom w:val="0"/>
          <w:divBdr>
            <w:top w:val="none" w:sz="0" w:space="0" w:color="auto"/>
            <w:left w:val="none" w:sz="0" w:space="0" w:color="auto"/>
            <w:bottom w:val="none" w:sz="0" w:space="0" w:color="auto"/>
            <w:right w:val="none" w:sz="0" w:space="0" w:color="auto"/>
          </w:divBdr>
        </w:div>
        <w:div w:id="220212566">
          <w:marLeft w:val="480"/>
          <w:marRight w:val="0"/>
          <w:marTop w:val="0"/>
          <w:marBottom w:val="0"/>
          <w:divBdr>
            <w:top w:val="none" w:sz="0" w:space="0" w:color="auto"/>
            <w:left w:val="none" w:sz="0" w:space="0" w:color="auto"/>
            <w:bottom w:val="none" w:sz="0" w:space="0" w:color="auto"/>
            <w:right w:val="none" w:sz="0" w:space="0" w:color="auto"/>
          </w:divBdr>
        </w:div>
        <w:div w:id="497043853">
          <w:marLeft w:val="480"/>
          <w:marRight w:val="0"/>
          <w:marTop w:val="0"/>
          <w:marBottom w:val="0"/>
          <w:divBdr>
            <w:top w:val="none" w:sz="0" w:space="0" w:color="auto"/>
            <w:left w:val="none" w:sz="0" w:space="0" w:color="auto"/>
            <w:bottom w:val="none" w:sz="0" w:space="0" w:color="auto"/>
            <w:right w:val="none" w:sz="0" w:space="0" w:color="auto"/>
          </w:divBdr>
        </w:div>
        <w:div w:id="601960430">
          <w:marLeft w:val="480"/>
          <w:marRight w:val="0"/>
          <w:marTop w:val="0"/>
          <w:marBottom w:val="0"/>
          <w:divBdr>
            <w:top w:val="none" w:sz="0" w:space="0" w:color="auto"/>
            <w:left w:val="none" w:sz="0" w:space="0" w:color="auto"/>
            <w:bottom w:val="none" w:sz="0" w:space="0" w:color="auto"/>
            <w:right w:val="none" w:sz="0" w:space="0" w:color="auto"/>
          </w:divBdr>
        </w:div>
        <w:div w:id="735594926">
          <w:marLeft w:val="480"/>
          <w:marRight w:val="0"/>
          <w:marTop w:val="0"/>
          <w:marBottom w:val="0"/>
          <w:divBdr>
            <w:top w:val="none" w:sz="0" w:space="0" w:color="auto"/>
            <w:left w:val="none" w:sz="0" w:space="0" w:color="auto"/>
            <w:bottom w:val="none" w:sz="0" w:space="0" w:color="auto"/>
            <w:right w:val="none" w:sz="0" w:space="0" w:color="auto"/>
          </w:divBdr>
        </w:div>
        <w:div w:id="862861218">
          <w:marLeft w:val="480"/>
          <w:marRight w:val="0"/>
          <w:marTop w:val="0"/>
          <w:marBottom w:val="0"/>
          <w:divBdr>
            <w:top w:val="none" w:sz="0" w:space="0" w:color="auto"/>
            <w:left w:val="none" w:sz="0" w:space="0" w:color="auto"/>
            <w:bottom w:val="none" w:sz="0" w:space="0" w:color="auto"/>
            <w:right w:val="none" w:sz="0" w:space="0" w:color="auto"/>
          </w:divBdr>
        </w:div>
        <w:div w:id="864750831">
          <w:marLeft w:val="480"/>
          <w:marRight w:val="0"/>
          <w:marTop w:val="0"/>
          <w:marBottom w:val="0"/>
          <w:divBdr>
            <w:top w:val="none" w:sz="0" w:space="0" w:color="auto"/>
            <w:left w:val="none" w:sz="0" w:space="0" w:color="auto"/>
            <w:bottom w:val="none" w:sz="0" w:space="0" w:color="auto"/>
            <w:right w:val="none" w:sz="0" w:space="0" w:color="auto"/>
          </w:divBdr>
        </w:div>
        <w:div w:id="916208420">
          <w:marLeft w:val="480"/>
          <w:marRight w:val="0"/>
          <w:marTop w:val="0"/>
          <w:marBottom w:val="0"/>
          <w:divBdr>
            <w:top w:val="none" w:sz="0" w:space="0" w:color="auto"/>
            <w:left w:val="none" w:sz="0" w:space="0" w:color="auto"/>
            <w:bottom w:val="none" w:sz="0" w:space="0" w:color="auto"/>
            <w:right w:val="none" w:sz="0" w:space="0" w:color="auto"/>
          </w:divBdr>
        </w:div>
        <w:div w:id="933436607">
          <w:marLeft w:val="480"/>
          <w:marRight w:val="0"/>
          <w:marTop w:val="0"/>
          <w:marBottom w:val="0"/>
          <w:divBdr>
            <w:top w:val="none" w:sz="0" w:space="0" w:color="auto"/>
            <w:left w:val="none" w:sz="0" w:space="0" w:color="auto"/>
            <w:bottom w:val="none" w:sz="0" w:space="0" w:color="auto"/>
            <w:right w:val="none" w:sz="0" w:space="0" w:color="auto"/>
          </w:divBdr>
        </w:div>
        <w:div w:id="951400437">
          <w:marLeft w:val="480"/>
          <w:marRight w:val="0"/>
          <w:marTop w:val="0"/>
          <w:marBottom w:val="0"/>
          <w:divBdr>
            <w:top w:val="none" w:sz="0" w:space="0" w:color="auto"/>
            <w:left w:val="none" w:sz="0" w:space="0" w:color="auto"/>
            <w:bottom w:val="none" w:sz="0" w:space="0" w:color="auto"/>
            <w:right w:val="none" w:sz="0" w:space="0" w:color="auto"/>
          </w:divBdr>
        </w:div>
        <w:div w:id="974675177">
          <w:marLeft w:val="480"/>
          <w:marRight w:val="0"/>
          <w:marTop w:val="0"/>
          <w:marBottom w:val="0"/>
          <w:divBdr>
            <w:top w:val="none" w:sz="0" w:space="0" w:color="auto"/>
            <w:left w:val="none" w:sz="0" w:space="0" w:color="auto"/>
            <w:bottom w:val="none" w:sz="0" w:space="0" w:color="auto"/>
            <w:right w:val="none" w:sz="0" w:space="0" w:color="auto"/>
          </w:divBdr>
        </w:div>
        <w:div w:id="1042175672">
          <w:marLeft w:val="480"/>
          <w:marRight w:val="0"/>
          <w:marTop w:val="0"/>
          <w:marBottom w:val="0"/>
          <w:divBdr>
            <w:top w:val="none" w:sz="0" w:space="0" w:color="auto"/>
            <w:left w:val="none" w:sz="0" w:space="0" w:color="auto"/>
            <w:bottom w:val="none" w:sz="0" w:space="0" w:color="auto"/>
            <w:right w:val="none" w:sz="0" w:space="0" w:color="auto"/>
          </w:divBdr>
        </w:div>
        <w:div w:id="1044520236">
          <w:marLeft w:val="480"/>
          <w:marRight w:val="0"/>
          <w:marTop w:val="0"/>
          <w:marBottom w:val="0"/>
          <w:divBdr>
            <w:top w:val="none" w:sz="0" w:space="0" w:color="auto"/>
            <w:left w:val="none" w:sz="0" w:space="0" w:color="auto"/>
            <w:bottom w:val="none" w:sz="0" w:space="0" w:color="auto"/>
            <w:right w:val="none" w:sz="0" w:space="0" w:color="auto"/>
          </w:divBdr>
        </w:div>
        <w:div w:id="1057246840">
          <w:marLeft w:val="480"/>
          <w:marRight w:val="0"/>
          <w:marTop w:val="0"/>
          <w:marBottom w:val="0"/>
          <w:divBdr>
            <w:top w:val="none" w:sz="0" w:space="0" w:color="auto"/>
            <w:left w:val="none" w:sz="0" w:space="0" w:color="auto"/>
            <w:bottom w:val="none" w:sz="0" w:space="0" w:color="auto"/>
            <w:right w:val="none" w:sz="0" w:space="0" w:color="auto"/>
          </w:divBdr>
        </w:div>
        <w:div w:id="1080524717">
          <w:marLeft w:val="480"/>
          <w:marRight w:val="0"/>
          <w:marTop w:val="0"/>
          <w:marBottom w:val="0"/>
          <w:divBdr>
            <w:top w:val="none" w:sz="0" w:space="0" w:color="auto"/>
            <w:left w:val="none" w:sz="0" w:space="0" w:color="auto"/>
            <w:bottom w:val="none" w:sz="0" w:space="0" w:color="auto"/>
            <w:right w:val="none" w:sz="0" w:space="0" w:color="auto"/>
          </w:divBdr>
        </w:div>
        <w:div w:id="1084061289">
          <w:marLeft w:val="480"/>
          <w:marRight w:val="0"/>
          <w:marTop w:val="0"/>
          <w:marBottom w:val="0"/>
          <w:divBdr>
            <w:top w:val="none" w:sz="0" w:space="0" w:color="auto"/>
            <w:left w:val="none" w:sz="0" w:space="0" w:color="auto"/>
            <w:bottom w:val="none" w:sz="0" w:space="0" w:color="auto"/>
            <w:right w:val="none" w:sz="0" w:space="0" w:color="auto"/>
          </w:divBdr>
        </w:div>
        <w:div w:id="1120490397">
          <w:marLeft w:val="480"/>
          <w:marRight w:val="0"/>
          <w:marTop w:val="0"/>
          <w:marBottom w:val="0"/>
          <w:divBdr>
            <w:top w:val="none" w:sz="0" w:space="0" w:color="auto"/>
            <w:left w:val="none" w:sz="0" w:space="0" w:color="auto"/>
            <w:bottom w:val="none" w:sz="0" w:space="0" w:color="auto"/>
            <w:right w:val="none" w:sz="0" w:space="0" w:color="auto"/>
          </w:divBdr>
        </w:div>
        <w:div w:id="1147090945">
          <w:marLeft w:val="480"/>
          <w:marRight w:val="0"/>
          <w:marTop w:val="0"/>
          <w:marBottom w:val="0"/>
          <w:divBdr>
            <w:top w:val="none" w:sz="0" w:space="0" w:color="auto"/>
            <w:left w:val="none" w:sz="0" w:space="0" w:color="auto"/>
            <w:bottom w:val="none" w:sz="0" w:space="0" w:color="auto"/>
            <w:right w:val="none" w:sz="0" w:space="0" w:color="auto"/>
          </w:divBdr>
        </w:div>
        <w:div w:id="1176771772">
          <w:marLeft w:val="480"/>
          <w:marRight w:val="0"/>
          <w:marTop w:val="0"/>
          <w:marBottom w:val="0"/>
          <w:divBdr>
            <w:top w:val="none" w:sz="0" w:space="0" w:color="auto"/>
            <w:left w:val="none" w:sz="0" w:space="0" w:color="auto"/>
            <w:bottom w:val="none" w:sz="0" w:space="0" w:color="auto"/>
            <w:right w:val="none" w:sz="0" w:space="0" w:color="auto"/>
          </w:divBdr>
        </w:div>
        <w:div w:id="1231618313">
          <w:marLeft w:val="480"/>
          <w:marRight w:val="0"/>
          <w:marTop w:val="0"/>
          <w:marBottom w:val="0"/>
          <w:divBdr>
            <w:top w:val="none" w:sz="0" w:space="0" w:color="auto"/>
            <w:left w:val="none" w:sz="0" w:space="0" w:color="auto"/>
            <w:bottom w:val="none" w:sz="0" w:space="0" w:color="auto"/>
            <w:right w:val="none" w:sz="0" w:space="0" w:color="auto"/>
          </w:divBdr>
        </w:div>
        <w:div w:id="1278219901">
          <w:marLeft w:val="480"/>
          <w:marRight w:val="0"/>
          <w:marTop w:val="0"/>
          <w:marBottom w:val="0"/>
          <w:divBdr>
            <w:top w:val="none" w:sz="0" w:space="0" w:color="auto"/>
            <w:left w:val="none" w:sz="0" w:space="0" w:color="auto"/>
            <w:bottom w:val="none" w:sz="0" w:space="0" w:color="auto"/>
            <w:right w:val="none" w:sz="0" w:space="0" w:color="auto"/>
          </w:divBdr>
        </w:div>
        <w:div w:id="1282957105">
          <w:marLeft w:val="480"/>
          <w:marRight w:val="0"/>
          <w:marTop w:val="0"/>
          <w:marBottom w:val="0"/>
          <w:divBdr>
            <w:top w:val="none" w:sz="0" w:space="0" w:color="auto"/>
            <w:left w:val="none" w:sz="0" w:space="0" w:color="auto"/>
            <w:bottom w:val="none" w:sz="0" w:space="0" w:color="auto"/>
            <w:right w:val="none" w:sz="0" w:space="0" w:color="auto"/>
          </w:divBdr>
        </w:div>
        <w:div w:id="1337154469">
          <w:marLeft w:val="480"/>
          <w:marRight w:val="0"/>
          <w:marTop w:val="0"/>
          <w:marBottom w:val="0"/>
          <w:divBdr>
            <w:top w:val="none" w:sz="0" w:space="0" w:color="auto"/>
            <w:left w:val="none" w:sz="0" w:space="0" w:color="auto"/>
            <w:bottom w:val="none" w:sz="0" w:space="0" w:color="auto"/>
            <w:right w:val="none" w:sz="0" w:space="0" w:color="auto"/>
          </w:divBdr>
        </w:div>
        <w:div w:id="1414353744">
          <w:marLeft w:val="480"/>
          <w:marRight w:val="0"/>
          <w:marTop w:val="0"/>
          <w:marBottom w:val="0"/>
          <w:divBdr>
            <w:top w:val="none" w:sz="0" w:space="0" w:color="auto"/>
            <w:left w:val="none" w:sz="0" w:space="0" w:color="auto"/>
            <w:bottom w:val="none" w:sz="0" w:space="0" w:color="auto"/>
            <w:right w:val="none" w:sz="0" w:space="0" w:color="auto"/>
          </w:divBdr>
        </w:div>
        <w:div w:id="1547177160">
          <w:marLeft w:val="480"/>
          <w:marRight w:val="0"/>
          <w:marTop w:val="0"/>
          <w:marBottom w:val="0"/>
          <w:divBdr>
            <w:top w:val="none" w:sz="0" w:space="0" w:color="auto"/>
            <w:left w:val="none" w:sz="0" w:space="0" w:color="auto"/>
            <w:bottom w:val="none" w:sz="0" w:space="0" w:color="auto"/>
            <w:right w:val="none" w:sz="0" w:space="0" w:color="auto"/>
          </w:divBdr>
        </w:div>
        <w:div w:id="1661620493">
          <w:marLeft w:val="480"/>
          <w:marRight w:val="0"/>
          <w:marTop w:val="0"/>
          <w:marBottom w:val="0"/>
          <w:divBdr>
            <w:top w:val="none" w:sz="0" w:space="0" w:color="auto"/>
            <w:left w:val="none" w:sz="0" w:space="0" w:color="auto"/>
            <w:bottom w:val="none" w:sz="0" w:space="0" w:color="auto"/>
            <w:right w:val="none" w:sz="0" w:space="0" w:color="auto"/>
          </w:divBdr>
        </w:div>
        <w:div w:id="1675186495">
          <w:marLeft w:val="480"/>
          <w:marRight w:val="0"/>
          <w:marTop w:val="0"/>
          <w:marBottom w:val="0"/>
          <w:divBdr>
            <w:top w:val="none" w:sz="0" w:space="0" w:color="auto"/>
            <w:left w:val="none" w:sz="0" w:space="0" w:color="auto"/>
            <w:bottom w:val="none" w:sz="0" w:space="0" w:color="auto"/>
            <w:right w:val="none" w:sz="0" w:space="0" w:color="auto"/>
          </w:divBdr>
        </w:div>
        <w:div w:id="1753314657">
          <w:marLeft w:val="480"/>
          <w:marRight w:val="0"/>
          <w:marTop w:val="0"/>
          <w:marBottom w:val="0"/>
          <w:divBdr>
            <w:top w:val="none" w:sz="0" w:space="0" w:color="auto"/>
            <w:left w:val="none" w:sz="0" w:space="0" w:color="auto"/>
            <w:bottom w:val="none" w:sz="0" w:space="0" w:color="auto"/>
            <w:right w:val="none" w:sz="0" w:space="0" w:color="auto"/>
          </w:divBdr>
        </w:div>
        <w:div w:id="1760712600">
          <w:marLeft w:val="480"/>
          <w:marRight w:val="0"/>
          <w:marTop w:val="0"/>
          <w:marBottom w:val="0"/>
          <w:divBdr>
            <w:top w:val="none" w:sz="0" w:space="0" w:color="auto"/>
            <w:left w:val="none" w:sz="0" w:space="0" w:color="auto"/>
            <w:bottom w:val="none" w:sz="0" w:space="0" w:color="auto"/>
            <w:right w:val="none" w:sz="0" w:space="0" w:color="auto"/>
          </w:divBdr>
        </w:div>
        <w:div w:id="1812016993">
          <w:marLeft w:val="480"/>
          <w:marRight w:val="0"/>
          <w:marTop w:val="0"/>
          <w:marBottom w:val="0"/>
          <w:divBdr>
            <w:top w:val="none" w:sz="0" w:space="0" w:color="auto"/>
            <w:left w:val="none" w:sz="0" w:space="0" w:color="auto"/>
            <w:bottom w:val="none" w:sz="0" w:space="0" w:color="auto"/>
            <w:right w:val="none" w:sz="0" w:space="0" w:color="auto"/>
          </w:divBdr>
        </w:div>
        <w:div w:id="1897425709">
          <w:marLeft w:val="480"/>
          <w:marRight w:val="0"/>
          <w:marTop w:val="0"/>
          <w:marBottom w:val="0"/>
          <w:divBdr>
            <w:top w:val="none" w:sz="0" w:space="0" w:color="auto"/>
            <w:left w:val="none" w:sz="0" w:space="0" w:color="auto"/>
            <w:bottom w:val="none" w:sz="0" w:space="0" w:color="auto"/>
            <w:right w:val="none" w:sz="0" w:space="0" w:color="auto"/>
          </w:divBdr>
        </w:div>
        <w:div w:id="1912503879">
          <w:marLeft w:val="480"/>
          <w:marRight w:val="0"/>
          <w:marTop w:val="0"/>
          <w:marBottom w:val="0"/>
          <w:divBdr>
            <w:top w:val="none" w:sz="0" w:space="0" w:color="auto"/>
            <w:left w:val="none" w:sz="0" w:space="0" w:color="auto"/>
            <w:bottom w:val="none" w:sz="0" w:space="0" w:color="auto"/>
            <w:right w:val="none" w:sz="0" w:space="0" w:color="auto"/>
          </w:divBdr>
        </w:div>
        <w:div w:id="1920098008">
          <w:marLeft w:val="480"/>
          <w:marRight w:val="0"/>
          <w:marTop w:val="0"/>
          <w:marBottom w:val="0"/>
          <w:divBdr>
            <w:top w:val="none" w:sz="0" w:space="0" w:color="auto"/>
            <w:left w:val="none" w:sz="0" w:space="0" w:color="auto"/>
            <w:bottom w:val="none" w:sz="0" w:space="0" w:color="auto"/>
            <w:right w:val="none" w:sz="0" w:space="0" w:color="auto"/>
          </w:divBdr>
        </w:div>
        <w:div w:id="1977030781">
          <w:marLeft w:val="480"/>
          <w:marRight w:val="0"/>
          <w:marTop w:val="0"/>
          <w:marBottom w:val="0"/>
          <w:divBdr>
            <w:top w:val="none" w:sz="0" w:space="0" w:color="auto"/>
            <w:left w:val="none" w:sz="0" w:space="0" w:color="auto"/>
            <w:bottom w:val="none" w:sz="0" w:space="0" w:color="auto"/>
            <w:right w:val="none" w:sz="0" w:space="0" w:color="auto"/>
          </w:divBdr>
        </w:div>
        <w:div w:id="1980379313">
          <w:marLeft w:val="480"/>
          <w:marRight w:val="0"/>
          <w:marTop w:val="0"/>
          <w:marBottom w:val="0"/>
          <w:divBdr>
            <w:top w:val="none" w:sz="0" w:space="0" w:color="auto"/>
            <w:left w:val="none" w:sz="0" w:space="0" w:color="auto"/>
            <w:bottom w:val="none" w:sz="0" w:space="0" w:color="auto"/>
            <w:right w:val="none" w:sz="0" w:space="0" w:color="auto"/>
          </w:divBdr>
        </w:div>
        <w:div w:id="2084140188">
          <w:marLeft w:val="480"/>
          <w:marRight w:val="0"/>
          <w:marTop w:val="0"/>
          <w:marBottom w:val="0"/>
          <w:divBdr>
            <w:top w:val="none" w:sz="0" w:space="0" w:color="auto"/>
            <w:left w:val="none" w:sz="0" w:space="0" w:color="auto"/>
            <w:bottom w:val="none" w:sz="0" w:space="0" w:color="auto"/>
            <w:right w:val="none" w:sz="0" w:space="0" w:color="auto"/>
          </w:divBdr>
        </w:div>
        <w:div w:id="2094157063">
          <w:marLeft w:val="480"/>
          <w:marRight w:val="0"/>
          <w:marTop w:val="0"/>
          <w:marBottom w:val="0"/>
          <w:divBdr>
            <w:top w:val="none" w:sz="0" w:space="0" w:color="auto"/>
            <w:left w:val="none" w:sz="0" w:space="0" w:color="auto"/>
            <w:bottom w:val="none" w:sz="0" w:space="0" w:color="auto"/>
            <w:right w:val="none" w:sz="0" w:space="0" w:color="auto"/>
          </w:divBdr>
        </w:div>
        <w:div w:id="2124422986">
          <w:marLeft w:val="480"/>
          <w:marRight w:val="0"/>
          <w:marTop w:val="0"/>
          <w:marBottom w:val="0"/>
          <w:divBdr>
            <w:top w:val="none" w:sz="0" w:space="0" w:color="auto"/>
            <w:left w:val="none" w:sz="0" w:space="0" w:color="auto"/>
            <w:bottom w:val="none" w:sz="0" w:space="0" w:color="auto"/>
            <w:right w:val="none" w:sz="0" w:space="0" w:color="auto"/>
          </w:divBdr>
        </w:div>
      </w:divsChild>
    </w:div>
    <w:div w:id="1472751949">
      <w:bodyDiv w:val="1"/>
      <w:marLeft w:val="0"/>
      <w:marRight w:val="0"/>
      <w:marTop w:val="0"/>
      <w:marBottom w:val="0"/>
      <w:divBdr>
        <w:top w:val="none" w:sz="0" w:space="0" w:color="auto"/>
        <w:left w:val="none" w:sz="0" w:space="0" w:color="auto"/>
        <w:bottom w:val="none" w:sz="0" w:space="0" w:color="auto"/>
        <w:right w:val="none" w:sz="0" w:space="0" w:color="auto"/>
      </w:divBdr>
    </w:div>
    <w:div w:id="1472819797">
      <w:bodyDiv w:val="1"/>
      <w:marLeft w:val="0"/>
      <w:marRight w:val="0"/>
      <w:marTop w:val="0"/>
      <w:marBottom w:val="0"/>
      <w:divBdr>
        <w:top w:val="none" w:sz="0" w:space="0" w:color="auto"/>
        <w:left w:val="none" w:sz="0" w:space="0" w:color="auto"/>
        <w:bottom w:val="none" w:sz="0" w:space="0" w:color="auto"/>
        <w:right w:val="none" w:sz="0" w:space="0" w:color="auto"/>
      </w:divBdr>
    </w:div>
    <w:div w:id="1474442852">
      <w:bodyDiv w:val="1"/>
      <w:marLeft w:val="0"/>
      <w:marRight w:val="0"/>
      <w:marTop w:val="0"/>
      <w:marBottom w:val="0"/>
      <w:divBdr>
        <w:top w:val="none" w:sz="0" w:space="0" w:color="auto"/>
        <w:left w:val="none" w:sz="0" w:space="0" w:color="auto"/>
        <w:bottom w:val="none" w:sz="0" w:space="0" w:color="auto"/>
        <w:right w:val="none" w:sz="0" w:space="0" w:color="auto"/>
      </w:divBdr>
      <w:divsChild>
        <w:div w:id="16396943">
          <w:marLeft w:val="480"/>
          <w:marRight w:val="0"/>
          <w:marTop w:val="0"/>
          <w:marBottom w:val="0"/>
          <w:divBdr>
            <w:top w:val="none" w:sz="0" w:space="0" w:color="auto"/>
            <w:left w:val="none" w:sz="0" w:space="0" w:color="auto"/>
            <w:bottom w:val="none" w:sz="0" w:space="0" w:color="auto"/>
            <w:right w:val="none" w:sz="0" w:space="0" w:color="auto"/>
          </w:divBdr>
        </w:div>
        <w:div w:id="499085472">
          <w:marLeft w:val="480"/>
          <w:marRight w:val="0"/>
          <w:marTop w:val="0"/>
          <w:marBottom w:val="0"/>
          <w:divBdr>
            <w:top w:val="none" w:sz="0" w:space="0" w:color="auto"/>
            <w:left w:val="none" w:sz="0" w:space="0" w:color="auto"/>
            <w:bottom w:val="none" w:sz="0" w:space="0" w:color="auto"/>
            <w:right w:val="none" w:sz="0" w:space="0" w:color="auto"/>
          </w:divBdr>
        </w:div>
        <w:div w:id="502202534">
          <w:marLeft w:val="480"/>
          <w:marRight w:val="0"/>
          <w:marTop w:val="0"/>
          <w:marBottom w:val="0"/>
          <w:divBdr>
            <w:top w:val="none" w:sz="0" w:space="0" w:color="auto"/>
            <w:left w:val="none" w:sz="0" w:space="0" w:color="auto"/>
            <w:bottom w:val="none" w:sz="0" w:space="0" w:color="auto"/>
            <w:right w:val="none" w:sz="0" w:space="0" w:color="auto"/>
          </w:divBdr>
        </w:div>
        <w:div w:id="927271314">
          <w:marLeft w:val="480"/>
          <w:marRight w:val="0"/>
          <w:marTop w:val="0"/>
          <w:marBottom w:val="0"/>
          <w:divBdr>
            <w:top w:val="none" w:sz="0" w:space="0" w:color="auto"/>
            <w:left w:val="none" w:sz="0" w:space="0" w:color="auto"/>
            <w:bottom w:val="none" w:sz="0" w:space="0" w:color="auto"/>
            <w:right w:val="none" w:sz="0" w:space="0" w:color="auto"/>
          </w:divBdr>
        </w:div>
        <w:div w:id="1037008087">
          <w:marLeft w:val="480"/>
          <w:marRight w:val="0"/>
          <w:marTop w:val="0"/>
          <w:marBottom w:val="0"/>
          <w:divBdr>
            <w:top w:val="none" w:sz="0" w:space="0" w:color="auto"/>
            <w:left w:val="none" w:sz="0" w:space="0" w:color="auto"/>
            <w:bottom w:val="none" w:sz="0" w:space="0" w:color="auto"/>
            <w:right w:val="none" w:sz="0" w:space="0" w:color="auto"/>
          </w:divBdr>
        </w:div>
        <w:div w:id="1145587626">
          <w:marLeft w:val="480"/>
          <w:marRight w:val="0"/>
          <w:marTop w:val="0"/>
          <w:marBottom w:val="0"/>
          <w:divBdr>
            <w:top w:val="none" w:sz="0" w:space="0" w:color="auto"/>
            <w:left w:val="none" w:sz="0" w:space="0" w:color="auto"/>
            <w:bottom w:val="none" w:sz="0" w:space="0" w:color="auto"/>
            <w:right w:val="none" w:sz="0" w:space="0" w:color="auto"/>
          </w:divBdr>
        </w:div>
        <w:div w:id="1237283256">
          <w:marLeft w:val="480"/>
          <w:marRight w:val="0"/>
          <w:marTop w:val="0"/>
          <w:marBottom w:val="0"/>
          <w:divBdr>
            <w:top w:val="none" w:sz="0" w:space="0" w:color="auto"/>
            <w:left w:val="none" w:sz="0" w:space="0" w:color="auto"/>
            <w:bottom w:val="none" w:sz="0" w:space="0" w:color="auto"/>
            <w:right w:val="none" w:sz="0" w:space="0" w:color="auto"/>
          </w:divBdr>
        </w:div>
        <w:div w:id="1476289055">
          <w:marLeft w:val="480"/>
          <w:marRight w:val="0"/>
          <w:marTop w:val="0"/>
          <w:marBottom w:val="0"/>
          <w:divBdr>
            <w:top w:val="none" w:sz="0" w:space="0" w:color="auto"/>
            <w:left w:val="none" w:sz="0" w:space="0" w:color="auto"/>
            <w:bottom w:val="none" w:sz="0" w:space="0" w:color="auto"/>
            <w:right w:val="none" w:sz="0" w:space="0" w:color="auto"/>
          </w:divBdr>
        </w:div>
        <w:div w:id="1569458239">
          <w:marLeft w:val="480"/>
          <w:marRight w:val="0"/>
          <w:marTop w:val="0"/>
          <w:marBottom w:val="0"/>
          <w:divBdr>
            <w:top w:val="none" w:sz="0" w:space="0" w:color="auto"/>
            <w:left w:val="none" w:sz="0" w:space="0" w:color="auto"/>
            <w:bottom w:val="none" w:sz="0" w:space="0" w:color="auto"/>
            <w:right w:val="none" w:sz="0" w:space="0" w:color="auto"/>
          </w:divBdr>
        </w:div>
        <w:div w:id="1643120467">
          <w:marLeft w:val="480"/>
          <w:marRight w:val="0"/>
          <w:marTop w:val="0"/>
          <w:marBottom w:val="0"/>
          <w:divBdr>
            <w:top w:val="none" w:sz="0" w:space="0" w:color="auto"/>
            <w:left w:val="none" w:sz="0" w:space="0" w:color="auto"/>
            <w:bottom w:val="none" w:sz="0" w:space="0" w:color="auto"/>
            <w:right w:val="none" w:sz="0" w:space="0" w:color="auto"/>
          </w:divBdr>
        </w:div>
        <w:div w:id="1696809080">
          <w:marLeft w:val="480"/>
          <w:marRight w:val="0"/>
          <w:marTop w:val="0"/>
          <w:marBottom w:val="0"/>
          <w:divBdr>
            <w:top w:val="none" w:sz="0" w:space="0" w:color="auto"/>
            <w:left w:val="none" w:sz="0" w:space="0" w:color="auto"/>
            <w:bottom w:val="none" w:sz="0" w:space="0" w:color="auto"/>
            <w:right w:val="none" w:sz="0" w:space="0" w:color="auto"/>
          </w:divBdr>
        </w:div>
        <w:div w:id="1756434846">
          <w:marLeft w:val="480"/>
          <w:marRight w:val="0"/>
          <w:marTop w:val="0"/>
          <w:marBottom w:val="0"/>
          <w:divBdr>
            <w:top w:val="none" w:sz="0" w:space="0" w:color="auto"/>
            <w:left w:val="none" w:sz="0" w:space="0" w:color="auto"/>
            <w:bottom w:val="none" w:sz="0" w:space="0" w:color="auto"/>
            <w:right w:val="none" w:sz="0" w:space="0" w:color="auto"/>
          </w:divBdr>
        </w:div>
        <w:div w:id="1769306647">
          <w:marLeft w:val="480"/>
          <w:marRight w:val="0"/>
          <w:marTop w:val="0"/>
          <w:marBottom w:val="0"/>
          <w:divBdr>
            <w:top w:val="none" w:sz="0" w:space="0" w:color="auto"/>
            <w:left w:val="none" w:sz="0" w:space="0" w:color="auto"/>
            <w:bottom w:val="none" w:sz="0" w:space="0" w:color="auto"/>
            <w:right w:val="none" w:sz="0" w:space="0" w:color="auto"/>
          </w:divBdr>
        </w:div>
        <w:div w:id="2020543437">
          <w:marLeft w:val="480"/>
          <w:marRight w:val="0"/>
          <w:marTop w:val="0"/>
          <w:marBottom w:val="0"/>
          <w:divBdr>
            <w:top w:val="none" w:sz="0" w:space="0" w:color="auto"/>
            <w:left w:val="none" w:sz="0" w:space="0" w:color="auto"/>
            <w:bottom w:val="none" w:sz="0" w:space="0" w:color="auto"/>
            <w:right w:val="none" w:sz="0" w:space="0" w:color="auto"/>
          </w:divBdr>
        </w:div>
        <w:div w:id="2035494707">
          <w:marLeft w:val="480"/>
          <w:marRight w:val="0"/>
          <w:marTop w:val="0"/>
          <w:marBottom w:val="0"/>
          <w:divBdr>
            <w:top w:val="none" w:sz="0" w:space="0" w:color="auto"/>
            <w:left w:val="none" w:sz="0" w:space="0" w:color="auto"/>
            <w:bottom w:val="none" w:sz="0" w:space="0" w:color="auto"/>
            <w:right w:val="none" w:sz="0" w:space="0" w:color="auto"/>
          </w:divBdr>
        </w:div>
        <w:div w:id="2046563394">
          <w:marLeft w:val="480"/>
          <w:marRight w:val="0"/>
          <w:marTop w:val="0"/>
          <w:marBottom w:val="0"/>
          <w:divBdr>
            <w:top w:val="none" w:sz="0" w:space="0" w:color="auto"/>
            <w:left w:val="none" w:sz="0" w:space="0" w:color="auto"/>
            <w:bottom w:val="none" w:sz="0" w:space="0" w:color="auto"/>
            <w:right w:val="none" w:sz="0" w:space="0" w:color="auto"/>
          </w:divBdr>
        </w:div>
      </w:divsChild>
    </w:div>
    <w:div w:id="1475291835">
      <w:bodyDiv w:val="1"/>
      <w:marLeft w:val="0"/>
      <w:marRight w:val="0"/>
      <w:marTop w:val="0"/>
      <w:marBottom w:val="0"/>
      <w:divBdr>
        <w:top w:val="none" w:sz="0" w:space="0" w:color="auto"/>
        <w:left w:val="none" w:sz="0" w:space="0" w:color="auto"/>
        <w:bottom w:val="none" w:sz="0" w:space="0" w:color="auto"/>
        <w:right w:val="none" w:sz="0" w:space="0" w:color="auto"/>
      </w:divBdr>
      <w:divsChild>
        <w:div w:id="28074979">
          <w:marLeft w:val="480"/>
          <w:marRight w:val="0"/>
          <w:marTop w:val="0"/>
          <w:marBottom w:val="0"/>
          <w:divBdr>
            <w:top w:val="none" w:sz="0" w:space="0" w:color="auto"/>
            <w:left w:val="none" w:sz="0" w:space="0" w:color="auto"/>
            <w:bottom w:val="none" w:sz="0" w:space="0" w:color="auto"/>
            <w:right w:val="none" w:sz="0" w:space="0" w:color="auto"/>
          </w:divBdr>
        </w:div>
        <w:div w:id="28646187">
          <w:marLeft w:val="480"/>
          <w:marRight w:val="0"/>
          <w:marTop w:val="0"/>
          <w:marBottom w:val="0"/>
          <w:divBdr>
            <w:top w:val="none" w:sz="0" w:space="0" w:color="auto"/>
            <w:left w:val="none" w:sz="0" w:space="0" w:color="auto"/>
            <w:bottom w:val="none" w:sz="0" w:space="0" w:color="auto"/>
            <w:right w:val="none" w:sz="0" w:space="0" w:color="auto"/>
          </w:divBdr>
        </w:div>
        <w:div w:id="205529558">
          <w:marLeft w:val="480"/>
          <w:marRight w:val="0"/>
          <w:marTop w:val="0"/>
          <w:marBottom w:val="0"/>
          <w:divBdr>
            <w:top w:val="none" w:sz="0" w:space="0" w:color="auto"/>
            <w:left w:val="none" w:sz="0" w:space="0" w:color="auto"/>
            <w:bottom w:val="none" w:sz="0" w:space="0" w:color="auto"/>
            <w:right w:val="none" w:sz="0" w:space="0" w:color="auto"/>
          </w:divBdr>
        </w:div>
        <w:div w:id="285936445">
          <w:marLeft w:val="480"/>
          <w:marRight w:val="0"/>
          <w:marTop w:val="0"/>
          <w:marBottom w:val="0"/>
          <w:divBdr>
            <w:top w:val="none" w:sz="0" w:space="0" w:color="auto"/>
            <w:left w:val="none" w:sz="0" w:space="0" w:color="auto"/>
            <w:bottom w:val="none" w:sz="0" w:space="0" w:color="auto"/>
            <w:right w:val="none" w:sz="0" w:space="0" w:color="auto"/>
          </w:divBdr>
        </w:div>
        <w:div w:id="321397745">
          <w:marLeft w:val="480"/>
          <w:marRight w:val="0"/>
          <w:marTop w:val="0"/>
          <w:marBottom w:val="0"/>
          <w:divBdr>
            <w:top w:val="none" w:sz="0" w:space="0" w:color="auto"/>
            <w:left w:val="none" w:sz="0" w:space="0" w:color="auto"/>
            <w:bottom w:val="none" w:sz="0" w:space="0" w:color="auto"/>
            <w:right w:val="none" w:sz="0" w:space="0" w:color="auto"/>
          </w:divBdr>
        </w:div>
        <w:div w:id="413816462">
          <w:marLeft w:val="480"/>
          <w:marRight w:val="0"/>
          <w:marTop w:val="0"/>
          <w:marBottom w:val="0"/>
          <w:divBdr>
            <w:top w:val="none" w:sz="0" w:space="0" w:color="auto"/>
            <w:left w:val="none" w:sz="0" w:space="0" w:color="auto"/>
            <w:bottom w:val="none" w:sz="0" w:space="0" w:color="auto"/>
            <w:right w:val="none" w:sz="0" w:space="0" w:color="auto"/>
          </w:divBdr>
        </w:div>
        <w:div w:id="480776986">
          <w:marLeft w:val="480"/>
          <w:marRight w:val="0"/>
          <w:marTop w:val="0"/>
          <w:marBottom w:val="0"/>
          <w:divBdr>
            <w:top w:val="none" w:sz="0" w:space="0" w:color="auto"/>
            <w:left w:val="none" w:sz="0" w:space="0" w:color="auto"/>
            <w:bottom w:val="none" w:sz="0" w:space="0" w:color="auto"/>
            <w:right w:val="none" w:sz="0" w:space="0" w:color="auto"/>
          </w:divBdr>
        </w:div>
        <w:div w:id="494994996">
          <w:marLeft w:val="480"/>
          <w:marRight w:val="0"/>
          <w:marTop w:val="0"/>
          <w:marBottom w:val="0"/>
          <w:divBdr>
            <w:top w:val="none" w:sz="0" w:space="0" w:color="auto"/>
            <w:left w:val="none" w:sz="0" w:space="0" w:color="auto"/>
            <w:bottom w:val="none" w:sz="0" w:space="0" w:color="auto"/>
            <w:right w:val="none" w:sz="0" w:space="0" w:color="auto"/>
          </w:divBdr>
        </w:div>
        <w:div w:id="557909001">
          <w:marLeft w:val="480"/>
          <w:marRight w:val="0"/>
          <w:marTop w:val="0"/>
          <w:marBottom w:val="0"/>
          <w:divBdr>
            <w:top w:val="none" w:sz="0" w:space="0" w:color="auto"/>
            <w:left w:val="none" w:sz="0" w:space="0" w:color="auto"/>
            <w:bottom w:val="none" w:sz="0" w:space="0" w:color="auto"/>
            <w:right w:val="none" w:sz="0" w:space="0" w:color="auto"/>
          </w:divBdr>
        </w:div>
        <w:div w:id="794566969">
          <w:marLeft w:val="480"/>
          <w:marRight w:val="0"/>
          <w:marTop w:val="0"/>
          <w:marBottom w:val="0"/>
          <w:divBdr>
            <w:top w:val="none" w:sz="0" w:space="0" w:color="auto"/>
            <w:left w:val="none" w:sz="0" w:space="0" w:color="auto"/>
            <w:bottom w:val="none" w:sz="0" w:space="0" w:color="auto"/>
            <w:right w:val="none" w:sz="0" w:space="0" w:color="auto"/>
          </w:divBdr>
        </w:div>
        <w:div w:id="822282643">
          <w:marLeft w:val="480"/>
          <w:marRight w:val="0"/>
          <w:marTop w:val="0"/>
          <w:marBottom w:val="0"/>
          <w:divBdr>
            <w:top w:val="none" w:sz="0" w:space="0" w:color="auto"/>
            <w:left w:val="none" w:sz="0" w:space="0" w:color="auto"/>
            <w:bottom w:val="none" w:sz="0" w:space="0" w:color="auto"/>
            <w:right w:val="none" w:sz="0" w:space="0" w:color="auto"/>
          </w:divBdr>
        </w:div>
        <w:div w:id="830608339">
          <w:marLeft w:val="480"/>
          <w:marRight w:val="0"/>
          <w:marTop w:val="0"/>
          <w:marBottom w:val="0"/>
          <w:divBdr>
            <w:top w:val="none" w:sz="0" w:space="0" w:color="auto"/>
            <w:left w:val="none" w:sz="0" w:space="0" w:color="auto"/>
            <w:bottom w:val="none" w:sz="0" w:space="0" w:color="auto"/>
            <w:right w:val="none" w:sz="0" w:space="0" w:color="auto"/>
          </w:divBdr>
        </w:div>
        <w:div w:id="837967047">
          <w:marLeft w:val="480"/>
          <w:marRight w:val="0"/>
          <w:marTop w:val="0"/>
          <w:marBottom w:val="0"/>
          <w:divBdr>
            <w:top w:val="none" w:sz="0" w:space="0" w:color="auto"/>
            <w:left w:val="none" w:sz="0" w:space="0" w:color="auto"/>
            <w:bottom w:val="none" w:sz="0" w:space="0" w:color="auto"/>
            <w:right w:val="none" w:sz="0" w:space="0" w:color="auto"/>
          </w:divBdr>
        </w:div>
        <w:div w:id="932401158">
          <w:marLeft w:val="480"/>
          <w:marRight w:val="0"/>
          <w:marTop w:val="0"/>
          <w:marBottom w:val="0"/>
          <w:divBdr>
            <w:top w:val="none" w:sz="0" w:space="0" w:color="auto"/>
            <w:left w:val="none" w:sz="0" w:space="0" w:color="auto"/>
            <w:bottom w:val="none" w:sz="0" w:space="0" w:color="auto"/>
            <w:right w:val="none" w:sz="0" w:space="0" w:color="auto"/>
          </w:divBdr>
        </w:div>
        <w:div w:id="970138212">
          <w:marLeft w:val="480"/>
          <w:marRight w:val="0"/>
          <w:marTop w:val="0"/>
          <w:marBottom w:val="0"/>
          <w:divBdr>
            <w:top w:val="none" w:sz="0" w:space="0" w:color="auto"/>
            <w:left w:val="none" w:sz="0" w:space="0" w:color="auto"/>
            <w:bottom w:val="none" w:sz="0" w:space="0" w:color="auto"/>
            <w:right w:val="none" w:sz="0" w:space="0" w:color="auto"/>
          </w:divBdr>
        </w:div>
        <w:div w:id="1082145818">
          <w:marLeft w:val="480"/>
          <w:marRight w:val="0"/>
          <w:marTop w:val="0"/>
          <w:marBottom w:val="0"/>
          <w:divBdr>
            <w:top w:val="none" w:sz="0" w:space="0" w:color="auto"/>
            <w:left w:val="none" w:sz="0" w:space="0" w:color="auto"/>
            <w:bottom w:val="none" w:sz="0" w:space="0" w:color="auto"/>
            <w:right w:val="none" w:sz="0" w:space="0" w:color="auto"/>
          </w:divBdr>
        </w:div>
        <w:div w:id="1110053821">
          <w:marLeft w:val="480"/>
          <w:marRight w:val="0"/>
          <w:marTop w:val="0"/>
          <w:marBottom w:val="0"/>
          <w:divBdr>
            <w:top w:val="none" w:sz="0" w:space="0" w:color="auto"/>
            <w:left w:val="none" w:sz="0" w:space="0" w:color="auto"/>
            <w:bottom w:val="none" w:sz="0" w:space="0" w:color="auto"/>
            <w:right w:val="none" w:sz="0" w:space="0" w:color="auto"/>
          </w:divBdr>
        </w:div>
        <w:div w:id="1164930478">
          <w:marLeft w:val="480"/>
          <w:marRight w:val="0"/>
          <w:marTop w:val="0"/>
          <w:marBottom w:val="0"/>
          <w:divBdr>
            <w:top w:val="none" w:sz="0" w:space="0" w:color="auto"/>
            <w:left w:val="none" w:sz="0" w:space="0" w:color="auto"/>
            <w:bottom w:val="none" w:sz="0" w:space="0" w:color="auto"/>
            <w:right w:val="none" w:sz="0" w:space="0" w:color="auto"/>
          </w:divBdr>
        </w:div>
        <w:div w:id="1166434482">
          <w:marLeft w:val="480"/>
          <w:marRight w:val="0"/>
          <w:marTop w:val="0"/>
          <w:marBottom w:val="0"/>
          <w:divBdr>
            <w:top w:val="none" w:sz="0" w:space="0" w:color="auto"/>
            <w:left w:val="none" w:sz="0" w:space="0" w:color="auto"/>
            <w:bottom w:val="none" w:sz="0" w:space="0" w:color="auto"/>
            <w:right w:val="none" w:sz="0" w:space="0" w:color="auto"/>
          </w:divBdr>
        </w:div>
        <w:div w:id="1194340581">
          <w:marLeft w:val="480"/>
          <w:marRight w:val="0"/>
          <w:marTop w:val="0"/>
          <w:marBottom w:val="0"/>
          <w:divBdr>
            <w:top w:val="none" w:sz="0" w:space="0" w:color="auto"/>
            <w:left w:val="none" w:sz="0" w:space="0" w:color="auto"/>
            <w:bottom w:val="none" w:sz="0" w:space="0" w:color="auto"/>
            <w:right w:val="none" w:sz="0" w:space="0" w:color="auto"/>
          </w:divBdr>
        </w:div>
        <w:div w:id="1280986473">
          <w:marLeft w:val="480"/>
          <w:marRight w:val="0"/>
          <w:marTop w:val="0"/>
          <w:marBottom w:val="0"/>
          <w:divBdr>
            <w:top w:val="none" w:sz="0" w:space="0" w:color="auto"/>
            <w:left w:val="none" w:sz="0" w:space="0" w:color="auto"/>
            <w:bottom w:val="none" w:sz="0" w:space="0" w:color="auto"/>
            <w:right w:val="none" w:sz="0" w:space="0" w:color="auto"/>
          </w:divBdr>
        </w:div>
        <w:div w:id="1286615561">
          <w:marLeft w:val="480"/>
          <w:marRight w:val="0"/>
          <w:marTop w:val="0"/>
          <w:marBottom w:val="0"/>
          <w:divBdr>
            <w:top w:val="none" w:sz="0" w:space="0" w:color="auto"/>
            <w:left w:val="none" w:sz="0" w:space="0" w:color="auto"/>
            <w:bottom w:val="none" w:sz="0" w:space="0" w:color="auto"/>
            <w:right w:val="none" w:sz="0" w:space="0" w:color="auto"/>
          </w:divBdr>
        </w:div>
        <w:div w:id="1337415585">
          <w:marLeft w:val="480"/>
          <w:marRight w:val="0"/>
          <w:marTop w:val="0"/>
          <w:marBottom w:val="0"/>
          <w:divBdr>
            <w:top w:val="none" w:sz="0" w:space="0" w:color="auto"/>
            <w:left w:val="none" w:sz="0" w:space="0" w:color="auto"/>
            <w:bottom w:val="none" w:sz="0" w:space="0" w:color="auto"/>
            <w:right w:val="none" w:sz="0" w:space="0" w:color="auto"/>
          </w:divBdr>
        </w:div>
        <w:div w:id="1363169344">
          <w:marLeft w:val="480"/>
          <w:marRight w:val="0"/>
          <w:marTop w:val="0"/>
          <w:marBottom w:val="0"/>
          <w:divBdr>
            <w:top w:val="none" w:sz="0" w:space="0" w:color="auto"/>
            <w:left w:val="none" w:sz="0" w:space="0" w:color="auto"/>
            <w:bottom w:val="none" w:sz="0" w:space="0" w:color="auto"/>
            <w:right w:val="none" w:sz="0" w:space="0" w:color="auto"/>
          </w:divBdr>
        </w:div>
        <w:div w:id="1370377916">
          <w:marLeft w:val="480"/>
          <w:marRight w:val="0"/>
          <w:marTop w:val="0"/>
          <w:marBottom w:val="0"/>
          <w:divBdr>
            <w:top w:val="none" w:sz="0" w:space="0" w:color="auto"/>
            <w:left w:val="none" w:sz="0" w:space="0" w:color="auto"/>
            <w:bottom w:val="none" w:sz="0" w:space="0" w:color="auto"/>
            <w:right w:val="none" w:sz="0" w:space="0" w:color="auto"/>
          </w:divBdr>
        </w:div>
        <w:div w:id="1373265086">
          <w:marLeft w:val="480"/>
          <w:marRight w:val="0"/>
          <w:marTop w:val="0"/>
          <w:marBottom w:val="0"/>
          <w:divBdr>
            <w:top w:val="none" w:sz="0" w:space="0" w:color="auto"/>
            <w:left w:val="none" w:sz="0" w:space="0" w:color="auto"/>
            <w:bottom w:val="none" w:sz="0" w:space="0" w:color="auto"/>
            <w:right w:val="none" w:sz="0" w:space="0" w:color="auto"/>
          </w:divBdr>
        </w:div>
        <w:div w:id="1418750822">
          <w:marLeft w:val="480"/>
          <w:marRight w:val="0"/>
          <w:marTop w:val="0"/>
          <w:marBottom w:val="0"/>
          <w:divBdr>
            <w:top w:val="none" w:sz="0" w:space="0" w:color="auto"/>
            <w:left w:val="none" w:sz="0" w:space="0" w:color="auto"/>
            <w:bottom w:val="none" w:sz="0" w:space="0" w:color="auto"/>
            <w:right w:val="none" w:sz="0" w:space="0" w:color="auto"/>
          </w:divBdr>
        </w:div>
        <w:div w:id="1444886723">
          <w:marLeft w:val="480"/>
          <w:marRight w:val="0"/>
          <w:marTop w:val="0"/>
          <w:marBottom w:val="0"/>
          <w:divBdr>
            <w:top w:val="none" w:sz="0" w:space="0" w:color="auto"/>
            <w:left w:val="none" w:sz="0" w:space="0" w:color="auto"/>
            <w:bottom w:val="none" w:sz="0" w:space="0" w:color="auto"/>
            <w:right w:val="none" w:sz="0" w:space="0" w:color="auto"/>
          </w:divBdr>
        </w:div>
        <w:div w:id="1500383064">
          <w:marLeft w:val="480"/>
          <w:marRight w:val="0"/>
          <w:marTop w:val="0"/>
          <w:marBottom w:val="0"/>
          <w:divBdr>
            <w:top w:val="none" w:sz="0" w:space="0" w:color="auto"/>
            <w:left w:val="none" w:sz="0" w:space="0" w:color="auto"/>
            <w:bottom w:val="none" w:sz="0" w:space="0" w:color="auto"/>
            <w:right w:val="none" w:sz="0" w:space="0" w:color="auto"/>
          </w:divBdr>
        </w:div>
        <w:div w:id="1582637808">
          <w:marLeft w:val="480"/>
          <w:marRight w:val="0"/>
          <w:marTop w:val="0"/>
          <w:marBottom w:val="0"/>
          <w:divBdr>
            <w:top w:val="none" w:sz="0" w:space="0" w:color="auto"/>
            <w:left w:val="none" w:sz="0" w:space="0" w:color="auto"/>
            <w:bottom w:val="none" w:sz="0" w:space="0" w:color="auto"/>
            <w:right w:val="none" w:sz="0" w:space="0" w:color="auto"/>
          </w:divBdr>
        </w:div>
        <w:div w:id="1617299065">
          <w:marLeft w:val="480"/>
          <w:marRight w:val="0"/>
          <w:marTop w:val="0"/>
          <w:marBottom w:val="0"/>
          <w:divBdr>
            <w:top w:val="none" w:sz="0" w:space="0" w:color="auto"/>
            <w:left w:val="none" w:sz="0" w:space="0" w:color="auto"/>
            <w:bottom w:val="none" w:sz="0" w:space="0" w:color="auto"/>
            <w:right w:val="none" w:sz="0" w:space="0" w:color="auto"/>
          </w:divBdr>
        </w:div>
        <w:div w:id="1690788734">
          <w:marLeft w:val="480"/>
          <w:marRight w:val="0"/>
          <w:marTop w:val="0"/>
          <w:marBottom w:val="0"/>
          <w:divBdr>
            <w:top w:val="none" w:sz="0" w:space="0" w:color="auto"/>
            <w:left w:val="none" w:sz="0" w:space="0" w:color="auto"/>
            <w:bottom w:val="none" w:sz="0" w:space="0" w:color="auto"/>
            <w:right w:val="none" w:sz="0" w:space="0" w:color="auto"/>
          </w:divBdr>
        </w:div>
        <w:div w:id="1703939028">
          <w:marLeft w:val="480"/>
          <w:marRight w:val="0"/>
          <w:marTop w:val="0"/>
          <w:marBottom w:val="0"/>
          <w:divBdr>
            <w:top w:val="none" w:sz="0" w:space="0" w:color="auto"/>
            <w:left w:val="none" w:sz="0" w:space="0" w:color="auto"/>
            <w:bottom w:val="none" w:sz="0" w:space="0" w:color="auto"/>
            <w:right w:val="none" w:sz="0" w:space="0" w:color="auto"/>
          </w:divBdr>
        </w:div>
        <w:div w:id="1887062954">
          <w:marLeft w:val="480"/>
          <w:marRight w:val="0"/>
          <w:marTop w:val="0"/>
          <w:marBottom w:val="0"/>
          <w:divBdr>
            <w:top w:val="none" w:sz="0" w:space="0" w:color="auto"/>
            <w:left w:val="none" w:sz="0" w:space="0" w:color="auto"/>
            <w:bottom w:val="none" w:sz="0" w:space="0" w:color="auto"/>
            <w:right w:val="none" w:sz="0" w:space="0" w:color="auto"/>
          </w:divBdr>
        </w:div>
        <w:div w:id="1901015443">
          <w:marLeft w:val="480"/>
          <w:marRight w:val="0"/>
          <w:marTop w:val="0"/>
          <w:marBottom w:val="0"/>
          <w:divBdr>
            <w:top w:val="none" w:sz="0" w:space="0" w:color="auto"/>
            <w:left w:val="none" w:sz="0" w:space="0" w:color="auto"/>
            <w:bottom w:val="none" w:sz="0" w:space="0" w:color="auto"/>
            <w:right w:val="none" w:sz="0" w:space="0" w:color="auto"/>
          </w:divBdr>
        </w:div>
        <w:div w:id="2011523184">
          <w:marLeft w:val="480"/>
          <w:marRight w:val="0"/>
          <w:marTop w:val="0"/>
          <w:marBottom w:val="0"/>
          <w:divBdr>
            <w:top w:val="none" w:sz="0" w:space="0" w:color="auto"/>
            <w:left w:val="none" w:sz="0" w:space="0" w:color="auto"/>
            <w:bottom w:val="none" w:sz="0" w:space="0" w:color="auto"/>
            <w:right w:val="none" w:sz="0" w:space="0" w:color="auto"/>
          </w:divBdr>
        </w:div>
        <w:div w:id="2080127645">
          <w:marLeft w:val="480"/>
          <w:marRight w:val="0"/>
          <w:marTop w:val="0"/>
          <w:marBottom w:val="0"/>
          <w:divBdr>
            <w:top w:val="none" w:sz="0" w:space="0" w:color="auto"/>
            <w:left w:val="none" w:sz="0" w:space="0" w:color="auto"/>
            <w:bottom w:val="none" w:sz="0" w:space="0" w:color="auto"/>
            <w:right w:val="none" w:sz="0" w:space="0" w:color="auto"/>
          </w:divBdr>
        </w:div>
      </w:divsChild>
    </w:div>
    <w:div w:id="1476996242">
      <w:bodyDiv w:val="1"/>
      <w:marLeft w:val="0"/>
      <w:marRight w:val="0"/>
      <w:marTop w:val="0"/>
      <w:marBottom w:val="0"/>
      <w:divBdr>
        <w:top w:val="none" w:sz="0" w:space="0" w:color="auto"/>
        <w:left w:val="none" w:sz="0" w:space="0" w:color="auto"/>
        <w:bottom w:val="none" w:sz="0" w:space="0" w:color="auto"/>
        <w:right w:val="none" w:sz="0" w:space="0" w:color="auto"/>
      </w:divBdr>
      <w:divsChild>
        <w:div w:id="24865297">
          <w:marLeft w:val="480"/>
          <w:marRight w:val="0"/>
          <w:marTop w:val="0"/>
          <w:marBottom w:val="0"/>
          <w:divBdr>
            <w:top w:val="none" w:sz="0" w:space="0" w:color="auto"/>
            <w:left w:val="none" w:sz="0" w:space="0" w:color="auto"/>
            <w:bottom w:val="none" w:sz="0" w:space="0" w:color="auto"/>
            <w:right w:val="none" w:sz="0" w:space="0" w:color="auto"/>
          </w:divBdr>
        </w:div>
        <w:div w:id="48916635">
          <w:marLeft w:val="480"/>
          <w:marRight w:val="0"/>
          <w:marTop w:val="0"/>
          <w:marBottom w:val="0"/>
          <w:divBdr>
            <w:top w:val="none" w:sz="0" w:space="0" w:color="auto"/>
            <w:left w:val="none" w:sz="0" w:space="0" w:color="auto"/>
            <w:bottom w:val="none" w:sz="0" w:space="0" w:color="auto"/>
            <w:right w:val="none" w:sz="0" w:space="0" w:color="auto"/>
          </w:divBdr>
        </w:div>
        <w:div w:id="460348658">
          <w:marLeft w:val="480"/>
          <w:marRight w:val="0"/>
          <w:marTop w:val="0"/>
          <w:marBottom w:val="0"/>
          <w:divBdr>
            <w:top w:val="none" w:sz="0" w:space="0" w:color="auto"/>
            <w:left w:val="none" w:sz="0" w:space="0" w:color="auto"/>
            <w:bottom w:val="none" w:sz="0" w:space="0" w:color="auto"/>
            <w:right w:val="none" w:sz="0" w:space="0" w:color="auto"/>
          </w:divBdr>
        </w:div>
        <w:div w:id="509640693">
          <w:marLeft w:val="480"/>
          <w:marRight w:val="0"/>
          <w:marTop w:val="0"/>
          <w:marBottom w:val="0"/>
          <w:divBdr>
            <w:top w:val="none" w:sz="0" w:space="0" w:color="auto"/>
            <w:left w:val="none" w:sz="0" w:space="0" w:color="auto"/>
            <w:bottom w:val="none" w:sz="0" w:space="0" w:color="auto"/>
            <w:right w:val="none" w:sz="0" w:space="0" w:color="auto"/>
          </w:divBdr>
        </w:div>
        <w:div w:id="526716480">
          <w:marLeft w:val="480"/>
          <w:marRight w:val="0"/>
          <w:marTop w:val="0"/>
          <w:marBottom w:val="0"/>
          <w:divBdr>
            <w:top w:val="none" w:sz="0" w:space="0" w:color="auto"/>
            <w:left w:val="none" w:sz="0" w:space="0" w:color="auto"/>
            <w:bottom w:val="none" w:sz="0" w:space="0" w:color="auto"/>
            <w:right w:val="none" w:sz="0" w:space="0" w:color="auto"/>
          </w:divBdr>
        </w:div>
        <w:div w:id="537396455">
          <w:marLeft w:val="480"/>
          <w:marRight w:val="0"/>
          <w:marTop w:val="0"/>
          <w:marBottom w:val="0"/>
          <w:divBdr>
            <w:top w:val="none" w:sz="0" w:space="0" w:color="auto"/>
            <w:left w:val="none" w:sz="0" w:space="0" w:color="auto"/>
            <w:bottom w:val="none" w:sz="0" w:space="0" w:color="auto"/>
            <w:right w:val="none" w:sz="0" w:space="0" w:color="auto"/>
          </w:divBdr>
        </w:div>
        <w:div w:id="551229918">
          <w:marLeft w:val="480"/>
          <w:marRight w:val="0"/>
          <w:marTop w:val="0"/>
          <w:marBottom w:val="0"/>
          <w:divBdr>
            <w:top w:val="none" w:sz="0" w:space="0" w:color="auto"/>
            <w:left w:val="none" w:sz="0" w:space="0" w:color="auto"/>
            <w:bottom w:val="none" w:sz="0" w:space="0" w:color="auto"/>
            <w:right w:val="none" w:sz="0" w:space="0" w:color="auto"/>
          </w:divBdr>
        </w:div>
        <w:div w:id="553472189">
          <w:marLeft w:val="480"/>
          <w:marRight w:val="0"/>
          <w:marTop w:val="0"/>
          <w:marBottom w:val="0"/>
          <w:divBdr>
            <w:top w:val="none" w:sz="0" w:space="0" w:color="auto"/>
            <w:left w:val="none" w:sz="0" w:space="0" w:color="auto"/>
            <w:bottom w:val="none" w:sz="0" w:space="0" w:color="auto"/>
            <w:right w:val="none" w:sz="0" w:space="0" w:color="auto"/>
          </w:divBdr>
        </w:div>
        <w:div w:id="616451656">
          <w:marLeft w:val="480"/>
          <w:marRight w:val="0"/>
          <w:marTop w:val="0"/>
          <w:marBottom w:val="0"/>
          <w:divBdr>
            <w:top w:val="none" w:sz="0" w:space="0" w:color="auto"/>
            <w:left w:val="none" w:sz="0" w:space="0" w:color="auto"/>
            <w:bottom w:val="none" w:sz="0" w:space="0" w:color="auto"/>
            <w:right w:val="none" w:sz="0" w:space="0" w:color="auto"/>
          </w:divBdr>
        </w:div>
        <w:div w:id="652490206">
          <w:marLeft w:val="480"/>
          <w:marRight w:val="0"/>
          <w:marTop w:val="0"/>
          <w:marBottom w:val="0"/>
          <w:divBdr>
            <w:top w:val="none" w:sz="0" w:space="0" w:color="auto"/>
            <w:left w:val="none" w:sz="0" w:space="0" w:color="auto"/>
            <w:bottom w:val="none" w:sz="0" w:space="0" w:color="auto"/>
            <w:right w:val="none" w:sz="0" w:space="0" w:color="auto"/>
          </w:divBdr>
        </w:div>
        <w:div w:id="666399106">
          <w:marLeft w:val="480"/>
          <w:marRight w:val="0"/>
          <w:marTop w:val="0"/>
          <w:marBottom w:val="0"/>
          <w:divBdr>
            <w:top w:val="none" w:sz="0" w:space="0" w:color="auto"/>
            <w:left w:val="none" w:sz="0" w:space="0" w:color="auto"/>
            <w:bottom w:val="none" w:sz="0" w:space="0" w:color="auto"/>
            <w:right w:val="none" w:sz="0" w:space="0" w:color="auto"/>
          </w:divBdr>
        </w:div>
        <w:div w:id="801312518">
          <w:marLeft w:val="480"/>
          <w:marRight w:val="0"/>
          <w:marTop w:val="0"/>
          <w:marBottom w:val="0"/>
          <w:divBdr>
            <w:top w:val="none" w:sz="0" w:space="0" w:color="auto"/>
            <w:left w:val="none" w:sz="0" w:space="0" w:color="auto"/>
            <w:bottom w:val="none" w:sz="0" w:space="0" w:color="auto"/>
            <w:right w:val="none" w:sz="0" w:space="0" w:color="auto"/>
          </w:divBdr>
        </w:div>
        <w:div w:id="845436585">
          <w:marLeft w:val="480"/>
          <w:marRight w:val="0"/>
          <w:marTop w:val="0"/>
          <w:marBottom w:val="0"/>
          <w:divBdr>
            <w:top w:val="none" w:sz="0" w:space="0" w:color="auto"/>
            <w:left w:val="none" w:sz="0" w:space="0" w:color="auto"/>
            <w:bottom w:val="none" w:sz="0" w:space="0" w:color="auto"/>
            <w:right w:val="none" w:sz="0" w:space="0" w:color="auto"/>
          </w:divBdr>
        </w:div>
        <w:div w:id="872886183">
          <w:marLeft w:val="480"/>
          <w:marRight w:val="0"/>
          <w:marTop w:val="0"/>
          <w:marBottom w:val="0"/>
          <w:divBdr>
            <w:top w:val="none" w:sz="0" w:space="0" w:color="auto"/>
            <w:left w:val="none" w:sz="0" w:space="0" w:color="auto"/>
            <w:bottom w:val="none" w:sz="0" w:space="0" w:color="auto"/>
            <w:right w:val="none" w:sz="0" w:space="0" w:color="auto"/>
          </w:divBdr>
        </w:div>
        <w:div w:id="892616890">
          <w:marLeft w:val="480"/>
          <w:marRight w:val="0"/>
          <w:marTop w:val="0"/>
          <w:marBottom w:val="0"/>
          <w:divBdr>
            <w:top w:val="none" w:sz="0" w:space="0" w:color="auto"/>
            <w:left w:val="none" w:sz="0" w:space="0" w:color="auto"/>
            <w:bottom w:val="none" w:sz="0" w:space="0" w:color="auto"/>
            <w:right w:val="none" w:sz="0" w:space="0" w:color="auto"/>
          </w:divBdr>
        </w:div>
        <w:div w:id="900140901">
          <w:marLeft w:val="480"/>
          <w:marRight w:val="0"/>
          <w:marTop w:val="0"/>
          <w:marBottom w:val="0"/>
          <w:divBdr>
            <w:top w:val="none" w:sz="0" w:space="0" w:color="auto"/>
            <w:left w:val="none" w:sz="0" w:space="0" w:color="auto"/>
            <w:bottom w:val="none" w:sz="0" w:space="0" w:color="auto"/>
            <w:right w:val="none" w:sz="0" w:space="0" w:color="auto"/>
          </w:divBdr>
        </w:div>
        <w:div w:id="948395095">
          <w:marLeft w:val="480"/>
          <w:marRight w:val="0"/>
          <w:marTop w:val="0"/>
          <w:marBottom w:val="0"/>
          <w:divBdr>
            <w:top w:val="none" w:sz="0" w:space="0" w:color="auto"/>
            <w:left w:val="none" w:sz="0" w:space="0" w:color="auto"/>
            <w:bottom w:val="none" w:sz="0" w:space="0" w:color="auto"/>
            <w:right w:val="none" w:sz="0" w:space="0" w:color="auto"/>
          </w:divBdr>
        </w:div>
        <w:div w:id="1050419532">
          <w:marLeft w:val="480"/>
          <w:marRight w:val="0"/>
          <w:marTop w:val="0"/>
          <w:marBottom w:val="0"/>
          <w:divBdr>
            <w:top w:val="none" w:sz="0" w:space="0" w:color="auto"/>
            <w:left w:val="none" w:sz="0" w:space="0" w:color="auto"/>
            <w:bottom w:val="none" w:sz="0" w:space="0" w:color="auto"/>
            <w:right w:val="none" w:sz="0" w:space="0" w:color="auto"/>
          </w:divBdr>
        </w:div>
        <w:div w:id="1099329785">
          <w:marLeft w:val="480"/>
          <w:marRight w:val="0"/>
          <w:marTop w:val="0"/>
          <w:marBottom w:val="0"/>
          <w:divBdr>
            <w:top w:val="none" w:sz="0" w:space="0" w:color="auto"/>
            <w:left w:val="none" w:sz="0" w:space="0" w:color="auto"/>
            <w:bottom w:val="none" w:sz="0" w:space="0" w:color="auto"/>
            <w:right w:val="none" w:sz="0" w:space="0" w:color="auto"/>
          </w:divBdr>
        </w:div>
        <w:div w:id="1133253139">
          <w:marLeft w:val="480"/>
          <w:marRight w:val="0"/>
          <w:marTop w:val="0"/>
          <w:marBottom w:val="0"/>
          <w:divBdr>
            <w:top w:val="none" w:sz="0" w:space="0" w:color="auto"/>
            <w:left w:val="none" w:sz="0" w:space="0" w:color="auto"/>
            <w:bottom w:val="none" w:sz="0" w:space="0" w:color="auto"/>
            <w:right w:val="none" w:sz="0" w:space="0" w:color="auto"/>
          </w:divBdr>
        </w:div>
        <w:div w:id="1182470293">
          <w:marLeft w:val="480"/>
          <w:marRight w:val="0"/>
          <w:marTop w:val="0"/>
          <w:marBottom w:val="0"/>
          <w:divBdr>
            <w:top w:val="none" w:sz="0" w:space="0" w:color="auto"/>
            <w:left w:val="none" w:sz="0" w:space="0" w:color="auto"/>
            <w:bottom w:val="none" w:sz="0" w:space="0" w:color="auto"/>
            <w:right w:val="none" w:sz="0" w:space="0" w:color="auto"/>
          </w:divBdr>
        </w:div>
        <w:div w:id="1189682916">
          <w:marLeft w:val="480"/>
          <w:marRight w:val="0"/>
          <w:marTop w:val="0"/>
          <w:marBottom w:val="0"/>
          <w:divBdr>
            <w:top w:val="none" w:sz="0" w:space="0" w:color="auto"/>
            <w:left w:val="none" w:sz="0" w:space="0" w:color="auto"/>
            <w:bottom w:val="none" w:sz="0" w:space="0" w:color="auto"/>
            <w:right w:val="none" w:sz="0" w:space="0" w:color="auto"/>
          </w:divBdr>
        </w:div>
        <w:div w:id="1293095638">
          <w:marLeft w:val="480"/>
          <w:marRight w:val="0"/>
          <w:marTop w:val="0"/>
          <w:marBottom w:val="0"/>
          <w:divBdr>
            <w:top w:val="none" w:sz="0" w:space="0" w:color="auto"/>
            <w:left w:val="none" w:sz="0" w:space="0" w:color="auto"/>
            <w:bottom w:val="none" w:sz="0" w:space="0" w:color="auto"/>
            <w:right w:val="none" w:sz="0" w:space="0" w:color="auto"/>
          </w:divBdr>
        </w:div>
        <w:div w:id="1346901175">
          <w:marLeft w:val="480"/>
          <w:marRight w:val="0"/>
          <w:marTop w:val="0"/>
          <w:marBottom w:val="0"/>
          <w:divBdr>
            <w:top w:val="none" w:sz="0" w:space="0" w:color="auto"/>
            <w:left w:val="none" w:sz="0" w:space="0" w:color="auto"/>
            <w:bottom w:val="none" w:sz="0" w:space="0" w:color="auto"/>
            <w:right w:val="none" w:sz="0" w:space="0" w:color="auto"/>
          </w:divBdr>
        </w:div>
        <w:div w:id="1395664696">
          <w:marLeft w:val="480"/>
          <w:marRight w:val="0"/>
          <w:marTop w:val="0"/>
          <w:marBottom w:val="0"/>
          <w:divBdr>
            <w:top w:val="none" w:sz="0" w:space="0" w:color="auto"/>
            <w:left w:val="none" w:sz="0" w:space="0" w:color="auto"/>
            <w:bottom w:val="none" w:sz="0" w:space="0" w:color="auto"/>
            <w:right w:val="none" w:sz="0" w:space="0" w:color="auto"/>
          </w:divBdr>
        </w:div>
        <w:div w:id="1462067086">
          <w:marLeft w:val="480"/>
          <w:marRight w:val="0"/>
          <w:marTop w:val="0"/>
          <w:marBottom w:val="0"/>
          <w:divBdr>
            <w:top w:val="none" w:sz="0" w:space="0" w:color="auto"/>
            <w:left w:val="none" w:sz="0" w:space="0" w:color="auto"/>
            <w:bottom w:val="none" w:sz="0" w:space="0" w:color="auto"/>
            <w:right w:val="none" w:sz="0" w:space="0" w:color="auto"/>
          </w:divBdr>
        </w:div>
        <w:div w:id="1494829786">
          <w:marLeft w:val="480"/>
          <w:marRight w:val="0"/>
          <w:marTop w:val="0"/>
          <w:marBottom w:val="0"/>
          <w:divBdr>
            <w:top w:val="none" w:sz="0" w:space="0" w:color="auto"/>
            <w:left w:val="none" w:sz="0" w:space="0" w:color="auto"/>
            <w:bottom w:val="none" w:sz="0" w:space="0" w:color="auto"/>
            <w:right w:val="none" w:sz="0" w:space="0" w:color="auto"/>
          </w:divBdr>
        </w:div>
        <w:div w:id="1781876026">
          <w:marLeft w:val="480"/>
          <w:marRight w:val="0"/>
          <w:marTop w:val="0"/>
          <w:marBottom w:val="0"/>
          <w:divBdr>
            <w:top w:val="none" w:sz="0" w:space="0" w:color="auto"/>
            <w:left w:val="none" w:sz="0" w:space="0" w:color="auto"/>
            <w:bottom w:val="none" w:sz="0" w:space="0" w:color="auto"/>
            <w:right w:val="none" w:sz="0" w:space="0" w:color="auto"/>
          </w:divBdr>
        </w:div>
        <w:div w:id="1968318930">
          <w:marLeft w:val="480"/>
          <w:marRight w:val="0"/>
          <w:marTop w:val="0"/>
          <w:marBottom w:val="0"/>
          <w:divBdr>
            <w:top w:val="none" w:sz="0" w:space="0" w:color="auto"/>
            <w:left w:val="none" w:sz="0" w:space="0" w:color="auto"/>
            <w:bottom w:val="none" w:sz="0" w:space="0" w:color="auto"/>
            <w:right w:val="none" w:sz="0" w:space="0" w:color="auto"/>
          </w:divBdr>
        </w:div>
        <w:div w:id="1975939695">
          <w:marLeft w:val="480"/>
          <w:marRight w:val="0"/>
          <w:marTop w:val="0"/>
          <w:marBottom w:val="0"/>
          <w:divBdr>
            <w:top w:val="none" w:sz="0" w:space="0" w:color="auto"/>
            <w:left w:val="none" w:sz="0" w:space="0" w:color="auto"/>
            <w:bottom w:val="none" w:sz="0" w:space="0" w:color="auto"/>
            <w:right w:val="none" w:sz="0" w:space="0" w:color="auto"/>
          </w:divBdr>
        </w:div>
        <w:div w:id="2032418666">
          <w:marLeft w:val="480"/>
          <w:marRight w:val="0"/>
          <w:marTop w:val="0"/>
          <w:marBottom w:val="0"/>
          <w:divBdr>
            <w:top w:val="none" w:sz="0" w:space="0" w:color="auto"/>
            <w:left w:val="none" w:sz="0" w:space="0" w:color="auto"/>
            <w:bottom w:val="none" w:sz="0" w:space="0" w:color="auto"/>
            <w:right w:val="none" w:sz="0" w:space="0" w:color="auto"/>
          </w:divBdr>
        </w:div>
        <w:div w:id="2032799354">
          <w:marLeft w:val="480"/>
          <w:marRight w:val="0"/>
          <w:marTop w:val="0"/>
          <w:marBottom w:val="0"/>
          <w:divBdr>
            <w:top w:val="none" w:sz="0" w:space="0" w:color="auto"/>
            <w:left w:val="none" w:sz="0" w:space="0" w:color="auto"/>
            <w:bottom w:val="none" w:sz="0" w:space="0" w:color="auto"/>
            <w:right w:val="none" w:sz="0" w:space="0" w:color="auto"/>
          </w:divBdr>
        </w:div>
        <w:div w:id="2098597575">
          <w:marLeft w:val="480"/>
          <w:marRight w:val="0"/>
          <w:marTop w:val="0"/>
          <w:marBottom w:val="0"/>
          <w:divBdr>
            <w:top w:val="none" w:sz="0" w:space="0" w:color="auto"/>
            <w:left w:val="none" w:sz="0" w:space="0" w:color="auto"/>
            <w:bottom w:val="none" w:sz="0" w:space="0" w:color="auto"/>
            <w:right w:val="none" w:sz="0" w:space="0" w:color="auto"/>
          </w:divBdr>
        </w:div>
        <w:div w:id="2124569439">
          <w:marLeft w:val="480"/>
          <w:marRight w:val="0"/>
          <w:marTop w:val="0"/>
          <w:marBottom w:val="0"/>
          <w:divBdr>
            <w:top w:val="none" w:sz="0" w:space="0" w:color="auto"/>
            <w:left w:val="none" w:sz="0" w:space="0" w:color="auto"/>
            <w:bottom w:val="none" w:sz="0" w:space="0" w:color="auto"/>
            <w:right w:val="none" w:sz="0" w:space="0" w:color="auto"/>
          </w:divBdr>
        </w:div>
      </w:divsChild>
    </w:div>
    <w:div w:id="1478450104">
      <w:bodyDiv w:val="1"/>
      <w:marLeft w:val="0"/>
      <w:marRight w:val="0"/>
      <w:marTop w:val="0"/>
      <w:marBottom w:val="0"/>
      <w:divBdr>
        <w:top w:val="none" w:sz="0" w:space="0" w:color="auto"/>
        <w:left w:val="none" w:sz="0" w:space="0" w:color="auto"/>
        <w:bottom w:val="none" w:sz="0" w:space="0" w:color="auto"/>
        <w:right w:val="none" w:sz="0" w:space="0" w:color="auto"/>
      </w:divBdr>
      <w:divsChild>
        <w:div w:id="6444080">
          <w:marLeft w:val="480"/>
          <w:marRight w:val="0"/>
          <w:marTop w:val="0"/>
          <w:marBottom w:val="0"/>
          <w:divBdr>
            <w:top w:val="none" w:sz="0" w:space="0" w:color="auto"/>
            <w:left w:val="none" w:sz="0" w:space="0" w:color="auto"/>
            <w:bottom w:val="none" w:sz="0" w:space="0" w:color="auto"/>
            <w:right w:val="none" w:sz="0" w:space="0" w:color="auto"/>
          </w:divBdr>
        </w:div>
        <w:div w:id="224412116">
          <w:marLeft w:val="480"/>
          <w:marRight w:val="0"/>
          <w:marTop w:val="0"/>
          <w:marBottom w:val="0"/>
          <w:divBdr>
            <w:top w:val="none" w:sz="0" w:space="0" w:color="auto"/>
            <w:left w:val="none" w:sz="0" w:space="0" w:color="auto"/>
            <w:bottom w:val="none" w:sz="0" w:space="0" w:color="auto"/>
            <w:right w:val="none" w:sz="0" w:space="0" w:color="auto"/>
          </w:divBdr>
        </w:div>
        <w:div w:id="236521990">
          <w:marLeft w:val="480"/>
          <w:marRight w:val="0"/>
          <w:marTop w:val="0"/>
          <w:marBottom w:val="0"/>
          <w:divBdr>
            <w:top w:val="none" w:sz="0" w:space="0" w:color="auto"/>
            <w:left w:val="none" w:sz="0" w:space="0" w:color="auto"/>
            <w:bottom w:val="none" w:sz="0" w:space="0" w:color="auto"/>
            <w:right w:val="none" w:sz="0" w:space="0" w:color="auto"/>
          </w:divBdr>
        </w:div>
        <w:div w:id="340622022">
          <w:marLeft w:val="480"/>
          <w:marRight w:val="0"/>
          <w:marTop w:val="0"/>
          <w:marBottom w:val="0"/>
          <w:divBdr>
            <w:top w:val="none" w:sz="0" w:space="0" w:color="auto"/>
            <w:left w:val="none" w:sz="0" w:space="0" w:color="auto"/>
            <w:bottom w:val="none" w:sz="0" w:space="0" w:color="auto"/>
            <w:right w:val="none" w:sz="0" w:space="0" w:color="auto"/>
          </w:divBdr>
        </w:div>
        <w:div w:id="385178751">
          <w:marLeft w:val="480"/>
          <w:marRight w:val="0"/>
          <w:marTop w:val="0"/>
          <w:marBottom w:val="0"/>
          <w:divBdr>
            <w:top w:val="none" w:sz="0" w:space="0" w:color="auto"/>
            <w:left w:val="none" w:sz="0" w:space="0" w:color="auto"/>
            <w:bottom w:val="none" w:sz="0" w:space="0" w:color="auto"/>
            <w:right w:val="none" w:sz="0" w:space="0" w:color="auto"/>
          </w:divBdr>
        </w:div>
        <w:div w:id="410352569">
          <w:marLeft w:val="480"/>
          <w:marRight w:val="0"/>
          <w:marTop w:val="0"/>
          <w:marBottom w:val="0"/>
          <w:divBdr>
            <w:top w:val="none" w:sz="0" w:space="0" w:color="auto"/>
            <w:left w:val="none" w:sz="0" w:space="0" w:color="auto"/>
            <w:bottom w:val="none" w:sz="0" w:space="0" w:color="auto"/>
            <w:right w:val="none" w:sz="0" w:space="0" w:color="auto"/>
          </w:divBdr>
        </w:div>
        <w:div w:id="437022403">
          <w:marLeft w:val="480"/>
          <w:marRight w:val="0"/>
          <w:marTop w:val="0"/>
          <w:marBottom w:val="0"/>
          <w:divBdr>
            <w:top w:val="none" w:sz="0" w:space="0" w:color="auto"/>
            <w:left w:val="none" w:sz="0" w:space="0" w:color="auto"/>
            <w:bottom w:val="none" w:sz="0" w:space="0" w:color="auto"/>
            <w:right w:val="none" w:sz="0" w:space="0" w:color="auto"/>
          </w:divBdr>
        </w:div>
        <w:div w:id="453913838">
          <w:marLeft w:val="480"/>
          <w:marRight w:val="0"/>
          <w:marTop w:val="0"/>
          <w:marBottom w:val="0"/>
          <w:divBdr>
            <w:top w:val="none" w:sz="0" w:space="0" w:color="auto"/>
            <w:left w:val="none" w:sz="0" w:space="0" w:color="auto"/>
            <w:bottom w:val="none" w:sz="0" w:space="0" w:color="auto"/>
            <w:right w:val="none" w:sz="0" w:space="0" w:color="auto"/>
          </w:divBdr>
        </w:div>
        <w:div w:id="502206609">
          <w:marLeft w:val="480"/>
          <w:marRight w:val="0"/>
          <w:marTop w:val="0"/>
          <w:marBottom w:val="0"/>
          <w:divBdr>
            <w:top w:val="none" w:sz="0" w:space="0" w:color="auto"/>
            <w:left w:val="none" w:sz="0" w:space="0" w:color="auto"/>
            <w:bottom w:val="none" w:sz="0" w:space="0" w:color="auto"/>
            <w:right w:val="none" w:sz="0" w:space="0" w:color="auto"/>
          </w:divBdr>
        </w:div>
        <w:div w:id="504633024">
          <w:marLeft w:val="480"/>
          <w:marRight w:val="0"/>
          <w:marTop w:val="0"/>
          <w:marBottom w:val="0"/>
          <w:divBdr>
            <w:top w:val="none" w:sz="0" w:space="0" w:color="auto"/>
            <w:left w:val="none" w:sz="0" w:space="0" w:color="auto"/>
            <w:bottom w:val="none" w:sz="0" w:space="0" w:color="auto"/>
            <w:right w:val="none" w:sz="0" w:space="0" w:color="auto"/>
          </w:divBdr>
        </w:div>
        <w:div w:id="514927794">
          <w:marLeft w:val="480"/>
          <w:marRight w:val="0"/>
          <w:marTop w:val="0"/>
          <w:marBottom w:val="0"/>
          <w:divBdr>
            <w:top w:val="none" w:sz="0" w:space="0" w:color="auto"/>
            <w:left w:val="none" w:sz="0" w:space="0" w:color="auto"/>
            <w:bottom w:val="none" w:sz="0" w:space="0" w:color="auto"/>
            <w:right w:val="none" w:sz="0" w:space="0" w:color="auto"/>
          </w:divBdr>
        </w:div>
        <w:div w:id="550458483">
          <w:marLeft w:val="480"/>
          <w:marRight w:val="0"/>
          <w:marTop w:val="0"/>
          <w:marBottom w:val="0"/>
          <w:divBdr>
            <w:top w:val="none" w:sz="0" w:space="0" w:color="auto"/>
            <w:left w:val="none" w:sz="0" w:space="0" w:color="auto"/>
            <w:bottom w:val="none" w:sz="0" w:space="0" w:color="auto"/>
            <w:right w:val="none" w:sz="0" w:space="0" w:color="auto"/>
          </w:divBdr>
        </w:div>
        <w:div w:id="627319473">
          <w:marLeft w:val="480"/>
          <w:marRight w:val="0"/>
          <w:marTop w:val="0"/>
          <w:marBottom w:val="0"/>
          <w:divBdr>
            <w:top w:val="none" w:sz="0" w:space="0" w:color="auto"/>
            <w:left w:val="none" w:sz="0" w:space="0" w:color="auto"/>
            <w:bottom w:val="none" w:sz="0" w:space="0" w:color="auto"/>
            <w:right w:val="none" w:sz="0" w:space="0" w:color="auto"/>
          </w:divBdr>
        </w:div>
        <w:div w:id="716200050">
          <w:marLeft w:val="480"/>
          <w:marRight w:val="0"/>
          <w:marTop w:val="0"/>
          <w:marBottom w:val="0"/>
          <w:divBdr>
            <w:top w:val="none" w:sz="0" w:space="0" w:color="auto"/>
            <w:left w:val="none" w:sz="0" w:space="0" w:color="auto"/>
            <w:bottom w:val="none" w:sz="0" w:space="0" w:color="auto"/>
            <w:right w:val="none" w:sz="0" w:space="0" w:color="auto"/>
          </w:divBdr>
        </w:div>
        <w:div w:id="757017472">
          <w:marLeft w:val="480"/>
          <w:marRight w:val="0"/>
          <w:marTop w:val="0"/>
          <w:marBottom w:val="0"/>
          <w:divBdr>
            <w:top w:val="none" w:sz="0" w:space="0" w:color="auto"/>
            <w:left w:val="none" w:sz="0" w:space="0" w:color="auto"/>
            <w:bottom w:val="none" w:sz="0" w:space="0" w:color="auto"/>
            <w:right w:val="none" w:sz="0" w:space="0" w:color="auto"/>
          </w:divBdr>
        </w:div>
        <w:div w:id="837770927">
          <w:marLeft w:val="480"/>
          <w:marRight w:val="0"/>
          <w:marTop w:val="0"/>
          <w:marBottom w:val="0"/>
          <w:divBdr>
            <w:top w:val="none" w:sz="0" w:space="0" w:color="auto"/>
            <w:left w:val="none" w:sz="0" w:space="0" w:color="auto"/>
            <w:bottom w:val="none" w:sz="0" w:space="0" w:color="auto"/>
            <w:right w:val="none" w:sz="0" w:space="0" w:color="auto"/>
          </w:divBdr>
        </w:div>
        <w:div w:id="893584586">
          <w:marLeft w:val="480"/>
          <w:marRight w:val="0"/>
          <w:marTop w:val="0"/>
          <w:marBottom w:val="0"/>
          <w:divBdr>
            <w:top w:val="none" w:sz="0" w:space="0" w:color="auto"/>
            <w:left w:val="none" w:sz="0" w:space="0" w:color="auto"/>
            <w:bottom w:val="none" w:sz="0" w:space="0" w:color="auto"/>
            <w:right w:val="none" w:sz="0" w:space="0" w:color="auto"/>
          </w:divBdr>
        </w:div>
        <w:div w:id="916942629">
          <w:marLeft w:val="480"/>
          <w:marRight w:val="0"/>
          <w:marTop w:val="0"/>
          <w:marBottom w:val="0"/>
          <w:divBdr>
            <w:top w:val="none" w:sz="0" w:space="0" w:color="auto"/>
            <w:left w:val="none" w:sz="0" w:space="0" w:color="auto"/>
            <w:bottom w:val="none" w:sz="0" w:space="0" w:color="auto"/>
            <w:right w:val="none" w:sz="0" w:space="0" w:color="auto"/>
          </w:divBdr>
        </w:div>
        <w:div w:id="931739444">
          <w:marLeft w:val="480"/>
          <w:marRight w:val="0"/>
          <w:marTop w:val="0"/>
          <w:marBottom w:val="0"/>
          <w:divBdr>
            <w:top w:val="none" w:sz="0" w:space="0" w:color="auto"/>
            <w:left w:val="none" w:sz="0" w:space="0" w:color="auto"/>
            <w:bottom w:val="none" w:sz="0" w:space="0" w:color="auto"/>
            <w:right w:val="none" w:sz="0" w:space="0" w:color="auto"/>
          </w:divBdr>
        </w:div>
        <w:div w:id="996227404">
          <w:marLeft w:val="480"/>
          <w:marRight w:val="0"/>
          <w:marTop w:val="0"/>
          <w:marBottom w:val="0"/>
          <w:divBdr>
            <w:top w:val="none" w:sz="0" w:space="0" w:color="auto"/>
            <w:left w:val="none" w:sz="0" w:space="0" w:color="auto"/>
            <w:bottom w:val="none" w:sz="0" w:space="0" w:color="auto"/>
            <w:right w:val="none" w:sz="0" w:space="0" w:color="auto"/>
          </w:divBdr>
        </w:div>
        <w:div w:id="1136604532">
          <w:marLeft w:val="480"/>
          <w:marRight w:val="0"/>
          <w:marTop w:val="0"/>
          <w:marBottom w:val="0"/>
          <w:divBdr>
            <w:top w:val="none" w:sz="0" w:space="0" w:color="auto"/>
            <w:left w:val="none" w:sz="0" w:space="0" w:color="auto"/>
            <w:bottom w:val="none" w:sz="0" w:space="0" w:color="auto"/>
            <w:right w:val="none" w:sz="0" w:space="0" w:color="auto"/>
          </w:divBdr>
        </w:div>
        <w:div w:id="1188911753">
          <w:marLeft w:val="480"/>
          <w:marRight w:val="0"/>
          <w:marTop w:val="0"/>
          <w:marBottom w:val="0"/>
          <w:divBdr>
            <w:top w:val="none" w:sz="0" w:space="0" w:color="auto"/>
            <w:left w:val="none" w:sz="0" w:space="0" w:color="auto"/>
            <w:bottom w:val="none" w:sz="0" w:space="0" w:color="auto"/>
            <w:right w:val="none" w:sz="0" w:space="0" w:color="auto"/>
          </w:divBdr>
        </w:div>
        <w:div w:id="1227912423">
          <w:marLeft w:val="480"/>
          <w:marRight w:val="0"/>
          <w:marTop w:val="0"/>
          <w:marBottom w:val="0"/>
          <w:divBdr>
            <w:top w:val="none" w:sz="0" w:space="0" w:color="auto"/>
            <w:left w:val="none" w:sz="0" w:space="0" w:color="auto"/>
            <w:bottom w:val="none" w:sz="0" w:space="0" w:color="auto"/>
            <w:right w:val="none" w:sz="0" w:space="0" w:color="auto"/>
          </w:divBdr>
        </w:div>
        <w:div w:id="1264920570">
          <w:marLeft w:val="480"/>
          <w:marRight w:val="0"/>
          <w:marTop w:val="0"/>
          <w:marBottom w:val="0"/>
          <w:divBdr>
            <w:top w:val="none" w:sz="0" w:space="0" w:color="auto"/>
            <w:left w:val="none" w:sz="0" w:space="0" w:color="auto"/>
            <w:bottom w:val="none" w:sz="0" w:space="0" w:color="auto"/>
            <w:right w:val="none" w:sz="0" w:space="0" w:color="auto"/>
          </w:divBdr>
        </w:div>
        <w:div w:id="1275677768">
          <w:marLeft w:val="480"/>
          <w:marRight w:val="0"/>
          <w:marTop w:val="0"/>
          <w:marBottom w:val="0"/>
          <w:divBdr>
            <w:top w:val="none" w:sz="0" w:space="0" w:color="auto"/>
            <w:left w:val="none" w:sz="0" w:space="0" w:color="auto"/>
            <w:bottom w:val="none" w:sz="0" w:space="0" w:color="auto"/>
            <w:right w:val="none" w:sz="0" w:space="0" w:color="auto"/>
          </w:divBdr>
        </w:div>
        <w:div w:id="1512527357">
          <w:marLeft w:val="480"/>
          <w:marRight w:val="0"/>
          <w:marTop w:val="0"/>
          <w:marBottom w:val="0"/>
          <w:divBdr>
            <w:top w:val="none" w:sz="0" w:space="0" w:color="auto"/>
            <w:left w:val="none" w:sz="0" w:space="0" w:color="auto"/>
            <w:bottom w:val="none" w:sz="0" w:space="0" w:color="auto"/>
            <w:right w:val="none" w:sz="0" w:space="0" w:color="auto"/>
          </w:divBdr>
        </w:div>
        <w:div w:id="1603957759">
          <w:marLeft w:val="480"/>
          <w:marRight w:val="0"/>
          <w:marTop w:val="0"/>
          <w:marBottom w:val="0"/>
          <w:divBdr>
            <w:top w:val="none" w:sz="0" w:space="0" w:color="auto"/>
            <w:left w:val="none" w:sz="0" w:space="0" w:color="auto"/>
            <w:bottom w:val="none" w:sz="0" w:space="0" w:color="auto"/>
            <w:right w:val="none" w:sz="0" w:space="0" w:color="auto"/>
          </w:divBdr>
        </w:div>
        <w:div w:id="1616136943">
          <w:marLeft w:val="480"/>
          <w:marRight w:val="0"/>
          <w:marTop w:val="0"/>
          <w:marBottom w:val="0"/>
          <w:divBdr>
            <w:top w:val="none" w:sz="0" w:space="0" w:color="auto"/>
            <w:left w:val="none" w:sz="0" w:space="0" w:color="auto"/>
            <w:bottom w:val="none" w:sz="0" w:space="0" w:color="auto"/>
            <w:right w:val="none" w:sz="0" w:space="0" w:color="auto"/>
          </w:divBdr>
        </w:div>
        <w:div w:id="1661733933">
          <w:marLeft w:val="480"/>
          <w:marRight w:val="0"/>
          <w:marTop w:val="0"/>
          <w:marBottom w:val="0"/>
          <w:divBdr>
            <w:top w:val="none" w:sz="0" w:space="0" w:color="auto"/>
            <w:left w:val="none" w:sz="0" w:space="0" w:color="auto"/>
            <w:bottom w:val="none" w:sz="0" w:space="0" w:color="auto"/>
            <w:right w:val="none" w:sz="0" w:space="0" w:color="auto"/>
          </w:divBdr>
        </w:div>
        <w:div w:id="1743140621">
          <w:marLeft w:val="480"/>
          <w:marRight w:val="0"/>
          <w:marTop w:val="0"/>
          <w:marBottom w:val="0"/>
          <w:divBdr>
            <w:top w:val="none" w:sz="0" w:space="0" w:color="auto"/>
            <w:left w:val="none" w:sz="0" w:space="0" w:color="auto"/>
            <w:bottom w:val="none" w:sz="0" w:space="0" w:color="auto"/>
            <w:right w:val="none" w:sz="0" w:space="0" w:color="auto"/>
          </w:divBdr>
        </w:div>
        <w:div w:id="1788545203">
          <w:marLeft w:val="480"/>
          <w:marRight w:val="0"/>
          <w:marTop w:val="0"/>
          <w:marBottom w:val="0"/>
          <w:divBdr>
            <w:top w:val="none" w:sz="0" w:space="0" w:color="auto"/>
            <w:left w:val="none" w:sz="0" w:space="0" w:color="auto"/>
            <w:bottom w:val="none" w:sz="0" w:space="0" w:color="auto"/>
            <w:right w:val="none" w:sz="0" w:space="0" w:color="auto"/>
          </w:divBdr>
        </w:div>
        <w:div w:id="1794667042">
          <w:marLeft w:val="480"/>
          <w:marRight w:val="0"/>
          <w:marTop w:val="0"/>
          <w:marBottom w:val="0"/>
          <w:divBdr>
            <w:top w:val="none" w:sz="0" w:space="0" w:color="auto"/>
            <w:left w:val="none" w:sz="0" w:space="0" w:color="auto"/>
            <w:bottom w:val="none" w:sz="0" w:space="0" w:color="auto"/>
            <w:right w:val="none" w:sz="0" w:space="0" w:color="auto"/>
          </w:divBdr>
        </w:div>
        <w:div w:id="1903366891">
          <w:marLeft w:val="480"/>
          <w:marRight w:val="0"/>
          <w:marTop w:val="0"/>
          <w:marBottom w:val="0"/>
          <w:divBdr>
            <w:top w:val="none" w:sz="0" w:space="0" w:color="auto"/>
            <w:left w:val="none" w:sz="0" w:space="0" w:color="auto"/>
            <w:bottom w:val="none" w:sz="0" w:space="0" w:color="auto"/>
            <w:right w:val="none" w:sz="0" w:space="0" w:color="auto"/>
          </w:divBdr>
        </w:div>
        <w:div w:id="1962106503">
          <w:marLeft w:val="480"/>
          <w:marRight w:val="0"/>
          <w:marTop w:val="0"/>
          <w:marBottom w:val="0"/>
          <w:divBdr>
            <w:top w:val="none" w:sz="0" w:space="0" w:color="auto"/>
            <w:left w:val="none" w:sz="0" w:space="0" w:color="auto"/>
            <w:bottom w:val="none" w:sz="0" w:space="0" w:color="auto"/>
            <w:right w:val="none" w:sz="0" w:space="0" w:color="auto"/>
          </w:divBdr>
        </w:div>
        <w:div w:id="1973706094">
          <w:marLeft w:val="480"/>
          <w:marRight w:val="0"/>
          <w:marTop w:val="0"/>
          <w:marBottom w:val="0"/>
          <w:divBdr>
            <w:top w:val="none" w:sz="0" w:space="0" w:color="auto"/>
            <w:left w:val="none" w:sz="0" w:space="0" w:color="auto"/>
            <w:bottom w:val="none" w:sz="0" w:space="0" w:color="auto"/>
            <w:right w:val="none" w:sz="0" w:space="0" w:color="auto"/>
          </w:divBdr>
        </w:div>
        <w:div w:id="2009091945">
          <w:marLeft w:val="480"/>
          <w:marRight w:val="0"/>
          <w:marTop w:val="0"/>
          <w:marBottom w:val="0"/>
          <w:divBdr>
            <w:top w:val="none" w:sz="0" w:space="0" w:color="auto"/>
            <w:left w:val="none" w:sz="0" w:space="0" w:color="auto"/>
            <w:bottom w:val="none" w:sz="0" w:space="0" w:color="auto"/>
            <w:right w:val="none" w:sz="0" w:space="0" w:color="auto"/>
          </w:divBdr>
        </w:div>
        <w:div w:id="2016884938">
          <w:marLeft w:val="480"/>
          <w:marRight w:val="0"/>
          <w:marTop w:val="0"/>
          <w:marBottom w:val="0"/>
          <w:divBdr>
            <w:top w:val="none" w:sz="0" w:space="0" w:color="auto"/>
            <w:left w:val="none" w:sz="0" w:space="0" w:color="auto"/>
            <w:bottom w:val="none" w:sz="0" w:space="0" w:color="auto"/>
            <w:right w:val="none" w:sz="0" w:space="0" w:color="auto"/>
          </w:divBdr>
        </w:div>
        <w:div w:id="2079328031">
          <w:marLeft w:val="480"/>
          <w:marRight w:val="0"/>
          <w:marTop w:val="0"/>
          <w:marBottom w:val="0"/>
          <w:divBdr>
            <w:top w:val="none" w:sz="0" w:space="0" w:color="auto"/>
            <w:left w:val="none" w:sz="0" w:space="0" w:color="auto"/>
            <w:bottom w:val="none" w:sz="0" w:space="0" w:color="auto"/>
            <w:right w:val="none" w:sz="0" w:space="0" w:color="auto"/>
          </w:divBdr>
        </w:div>
        <w:div w:id="2098817185">
          <w:marLeft w:val="480"/>
          <w:marRight w:val="0"/>
          <w:marTop w:val="0"/>
          <w:marBottom w:val="0"/>
          <w:divBdr>
            <w:top w:val="none" w:sz="0" w:space="0" w:color="auto"/>
            <w:left w:val="none" w:sz="0" w:space="0" w:color="auto"/>
            <w:bottom w:val="none" w:sz="0" w:space="0" w:color="auto"/>
            <w:right w:val="none" w:sz="0" w:space="0" w:color="auto"/>
          </w:divBdr>
        </w:div>
        <w:div w:id="2109226943">
          <w:marLeft w:val="480"/>
          <w:marRight w:val="0"/>
          <w:marTop w:val="0"/>
          <w:marBottom w:val="0"/>
          <w:divBdr>
            <w:top w:val="none" w:sz="0" w:space="0" w:color="auto"/>
            <w:left w:val="none" w:sz="0" w:space="0" w:color="auto"/>
            <w:bottom w:val="none" w:sz="0" w:space="0" w:color="auto"/>
            <w:right w:val="none" w:sz="0" w:space="0" w:color="auto"/>
          </w:divBdr>
        </w:div>
      </w:divsChild>
    </w:div>
    <w:div w:id="1479037248">
      <w:bodyDiv w:val="1"/>
      <w:marLeft w:val="0"/>
      <w:marRight w:val="0"/>
      <w:marTop w:val="0"/>
      <w:marBottom w:val="0"/>
      <w:divBdr>
        <w:top w:val="none" w:sz="0" w:space="0" w:color="auto"/>
        <w:left w:val="none" w:sz="0" w:space="0" w:color="auto"/>
        <w:bottom w:val="none" w:sz="0" w:space="0" w:color="auto"/>
        <w:right w:val="none" w:sz="0" w:space="0" w:color="auto"/>
      </w:divBdr>
      <w:divsChild>
        <w:div w:id="9451220">
          <w:marLeft w:val="480"/>
          <w:marRight w:val="0"/>
          <w:marTop w:val="0"/>
          <w:marBottom w:val="0"/>
          <w:divBdr>
            <w:top w:val="none" w:sz="0" w:space="0" w:color="auto"/>
            <w:left w:val="none" w:sz="0" w:space="0" w:color="auto"/>
            <w:bottom w:val="none" w:sz="0" w:space="0" w:color="auto"/>
            <w:right w:val="none" w:sz="0" w:space="0" w:color="auto"/>
          </w:divBdr>
        </w:div>
        <w:div w:id="86540055">
          <w:marLeft w:val="480"/>
          <w:marRight w:val="0"/>
          <w:marTop w:val="0"/>
          <w:marBottom w:val="0"/>
          <w:divBdr>
            <w:top w:val="none" w:sz="0" w:space="0" w:color="auto"/>
            <w:left w:val="none" w:sz="0" w:space="0" w:color="auto"/>
            <w:bottom w:val="none" w:sz="0" w:space="0" w:color="auto"/>
            <w:right w:val="none" w:sz="0" w:space="0" w:color="auto"/>
          </w:divBdr>
        </w:div>
        <w:div w:id="201746776">
          <w:marLeft w:val="480"/>
          <w:marRight w:val="0"/>
          <w:marTop w:val="0"/>
          <w:marBottom w:val="0"/>
          <w:divBdr>
            <w:top w:val="none" w:sz="0" w:space="0" w:color="auto"/>
            <w:left w:val="none" w:sz="0" w:space="0" w:color="auto"/>
            <w:bottom w:val="none" w:sz="0" w:space="0" w:color="auto"/>
            <w:right w:val="none" w:sz="0" w:space="0" w:color="auto"/>
          </w:divBdr>
        </w:div>
        <w:div w:id="209802938">
          <w:marLeft w:val="480"/>
          <w:marRight w:val="0"/>
          <w:marTop w:val="0"/>
          <w:marBottom w:val="0"/>
          <w:divBdr>
            <w:top w:val="none" w:sz="0" w:space="0" w:color="auto"/>
            <w:left w:val="none" w:sz="0" w:space="0" w:color="auto"/>
            <w:bottom w:val="none" w:sz="0" w:space="0" w:color="auto"/>
            <w:right w:val="none" w:sz="0" w:space="0" w:color="auto"/>
          </w:divBdr>
        </w:div>
        <w:div w:id="239677497">
          <w:marLeft w:val="480"/>
          <w:marRight w:val="0"/>
          <w:marTop w:val="0"/>
          <w:marBottom w:val="0"/>
          <w:divBdr>
            <w:top w:val="none" w:sz="0" w:space="0" w:color="auto"/>
            <w:left w:val="none" w:sz="0" w:space="0" w:color="auto"/>
            <w:bottom w:val="none" w:sz="0" w:space="0" w:color="auto"/>
            <w:right w:val="none" w:sz="0" w:space="0" w:color="auto"/>
          </w:divBdr>
        </w:div>
        <w:div w:id="253324317">
          <w:marLeft w:val="480"/>
          <w:marRight w:val="0"/>
          <w:marTop w:val="0"/>
          <w:marBottom w:val="0"/>
          <w:divBdr>
            <w:top w:val="none" w:sz="0" w:space="0" w:color="auto"/>
            <w:left w:val="none" w:sz="0" w:space="0" w:color="auto"/>
            <w:bottom w:val="none" w:sz="0" w:space="0" w:color="auto"/>
            <w:right w:val="none" w:sz="0" w:space="0" w:color="auto"/>
          </w:divBdr>
        </w:div>
        <w:div w:id="270822513">
          <w:marLeft w:val="480"/>
          <w:marRight w:val="0"/>
          <w:marTop w:val="0"/>
          <w:marBottom w:val="0"/>
          <w:divBdr>
            <w:top w:val="none" w:sz="0" w:space="0" w:color="auto"/>
            <w:left w:val="none" w:sz="0" w:space="0" w:color="auto"/>
            <w:bottom w:val="none" w:sz="0" w:space="0" w:color="auto"/>
            <w:right w:val="none" w:sz="0" w:space="0" w:color="auto"/>
          </w:divBdr>
        </w:div>
        <w:div w:id="316343155">
          <w:marLeft w:val="480"/>
          <w:marRight w:val="0"/>
          <w:marTop w:val="0"/>
          <w:marBottom w:val="0"/>
          <w:divBdr>
            <w:top w:val="none" w:sz="0" w:space="0" w:color="auto"/>
            <w:left w:val="none" w:sz="0" w:space="0" w:color="auto"/>
            <w:bottom w:val="none" w:sz="0" w:space="0" w:color="auto"/>
            <w:right w:val="none" w:sz="0" w:space="0" w:color="auto"/>
          </w:divBdr>
        </w:div>
        <w:div w:id="350185066">
          <w:marLeft w:val="480"/>
          <w:marRight w:val="0"/>
          <w:marTop w:val="0"/>
          <w:marBottom w:val="0"/>
          <w:divBdr>
            <w:top w:val="none" w:sz="0" w:space="0" w:color="auto"/>
            <w:left w:val="none" w:sz="0" w:space="0" w:color="auto"/>
            <w:bottom w:val="none" w:sz="0" w:space="0" w:color="auto"/>
            <w:right w:val="none" w:sz="0" w:space="0" w:color="auto"/>
          </w:divBdr>
        </w:div>
        <w:div w:id="384724421">
          <w:marLeft w:val="480"/>
          <w:marRight w:val="0"/>
          <w:marTop w:val="0"/>
          <w:marBottom w:val="0"/>
          <w:divBdr>
            <w:top w:val="none" w:sz="0" w:space="0" w:color="auto"/>
            <w:left w:val="none" w:sz="0" w:space="0" w:color="auto"/>
            <w:bottom w:val="none" w:sz="0" w:space="0" w:color="auto"/>
            <w:right w:val="none" w:sz="0" w:space="0" w:color="auto"/>
          </w:divBdr>
        </w:div>
        <w:div w:id="429352245">
          <w:marLeft w:val="480"/>
          <w:marRight w:val="0"/>
          <w:marTop w:val="0"/>
          <w:marBottom w:val="0"/>
          <w:divBdr>
            <w:top w:val="none" w:sz="0" w:space="0" w:color="auto"/>
            <w:left w:val="none" w:sz="0" w:space="0" w:color="auto"/>
            <w:bottom w:val="none" w:sz="0" w:space="0" w:color="auto"/>
            <w:right w:val="none" w:sz="0" w:space="0" w:color="auto"/>
          </w:divBdr>
        </w:div>
        <w:div w:id="474764783">
          <w:marLeft w:val="480"/>
          <w:marRight w:val="0"/>
          <w:marTop w:val="0"/>
          <w:marBottom w:val="0"/>
          <w:divBdr>
            <w:top w:val="none" w:sz="0" w:space="0" w:color="auto"/>
            <w:left w:val="none" w:sz="0" w:space="0" w:color="auto"/>
            <w:bottom w:val="none" w:sz="0" w:space="0" w:color="auto"/>
            <w:right w:val="none" w:sz="0" w:space="0" w:color="auto"/>
          </w:divBdr>
        </w:div>
        <w:div w:id="478613140">
          <w:marLeft w:val="480"/>
          <w:marRight w:val="0"/>
          <w:marTop w:val="0"/>
          <w:marBottom w:val="0"/>
          <w:divBdr>
            <w:top w:val="none" w:sz="0" w:space="0" w:color="auto"/>
            <w:left w:val="none" w:sz="0" w:space="0" w:color="auto"/>
            <w:bottom w:val="none" w:sz="0" w:space="0" w:color="auto"/>
            <w:right w:val="none" w:sz="0" w:space="0" w:color="auto"/>
          </w:divBdr>
        </w:div>
        <w:div w:id="511190356">
          <w:marLeft w:val="480"/>
          <w:marRight w:val="0"/>
          <w:marTop w:val="0"/>
          <w:marBottom w:val="0"/>
          <w:divBdr>
            <w:top w:val="none" w:sz="0" w:space="0" w:color="auto"/>
            <w:left w:val="none" w:sz="0" w:space="0" w:color="auto"/>
            <w:bottom w:val="none" w:sz="0" w:space="0" w:color="auto"/>
            <w:right w:val="none" w:sz="0" w:space="0" w:color="auto"/>
          </w:divBdr>
        </w:div>
        <w:div w:id="548999043">
          <w:marLeft w:val="480"/>
          <w:marRight w:val="0"/>
          <w:marTop w:val="0"/>
          <w:marBottom w:val="0"/>
          <w:divBdr>
            <w:top w:val="none" w:sz="0" w:space="0" w:color="auto"/>
            <w:left w:val="none" w:sz="0" w:space="0" w:color="auto"/>
            <w:bottom w:val="none" w:sz="0" w:space="0" w:color="auto"/>
            <w:right w:val="none" w:sz="0" w:space="0" w:color="auto"/>
          </w:divBdr>
        </w:div>
        <w:div w:id="555170074">
          <w:marLeft w:val="480"/>
          <w:marRight w:val="0"/>
          <w:marTop w:val="0"/>
          <w:marBottom w:val="0"/>
          <w:divBdr>
            <w:top w:val="none" w:sz="0" w:space="0" w:color="auto"/>
            <w:left w:val="none" w:sz="0" w:space="0" w:color="auto"/>
            <w:bottom w:val="none" w:sz="0" w:space="0" w:color="auto"/>
            <w:right w:val="none" w:sz="0" w:space="0" w:color="auto"/>
          </w:divBdr>
        </w:div>
        <w:div w:id="559289704">
          <w:marLeft w:val="480"/>
          <w:marRight w:val="0"/>
          <w:marTop w:val="0"/>
          <w:marBottom w:val="0"/>
          <w:divBdr>
            <w:top w:val="none" w:sz="0" w:space="0" w:color="auto"/>
            <w:left w:val="none" w:sz="0" w:space="0" w:color="auto"/>
            <w:bottom w:val="none" w:sz="0" w:space="0" w:color="auto"/>
            <w:right w:val="none" w:sz="0" w:space="0" w:color="auto"/>
          </w:divBdr>
        </w:div>
        <w:div w:id="577250477">
          <w:marLeft w:val="480"/>
          <w:marRight w:val="0"/>
          <w:marTop w:val="0"/>
          <w:marBottom w:val="0"/>
          <w:divBdr>
            <w:top w:val="none" w:sz="0" w:space="0" w:color="auto"/>
            <w:left w:val="none" w:sz="0" w:space="0" w:color="auto"/>
            <w:bottom w:val="none" w:sz="0" w:space="0" w:color="auto"/>
            <w:right w:val="none" w:sz="0" w:space="0" w:color="auto"/>
          </w:divBdr>
        </w:div>
        <w:div w:id="610013660">
          <w:marLeft w:val="480"/>
          <w:marRight w:val="0"/>
          <w:marTop w:val="0"/>
          <w:marBottom w:val="0"/>
          <w:divBdr>
            <w:top w:val="none" w:sz="0" w:space="0" w:color="auto"/>
            <w:left w:val="none" w:sz="0" w:space="0" w:color="auto"/>
            <w:bottom w:val="none" w:sz="0" w:space="0" w:color="auto"/>
            <w:right w:val="none" w:sz="0" w:space="0" w:color="auto"/>
          </w:divBdr>
        </w:div>
        <w:div w:id="613249812">
          <w:marLeft w:val="480"/>
          <w:marRight w:val="0"/>
          <w:marTop w:val="0"/>
          <w:marBottom w:val="0"/>
          <w:divBdr>
            <w:top w:val="none" w:sz="0" w:space="0" w:color="auto"/>
            <w:left w:val="none" w:sz="0" w:space="0" w:color="auto"/>
            <w:bottom w:val="none" w:sz="0" w:space="0" w:color="auto"/>
            <w:right w:val="none" w:sz="0" w:space="0" w:color="auto"/>
          </w:divBdr>
        </w:div>
        <w:div w:id="738986815">
          <w:marLeft w:val="480"/>
          <w:marRight w:val="0"/>
          <w:marTop w:val="0"/>
          <w:marBottom w:val="0"/>
          <w:divBdr>
            <w:top w:val="none" w:sz="0" w:space="0" w:color="auto"/>
            <w:left w:val="none" w:sz="0" w:space="0" w:color="auto"/>
            <w:bottom w:val="none" w:sz="0" w:space="0" w:color="auto"/>
            <w:right w:val="none" w:sz="0" w:space="0" w:color="auto"/>
          </w:divBdr>
        </w:div>
        <w:div w:id="822040257">
          <w:marLeft w:val="480"/>
          <w:marRight w:val="0"/>
          <w:marTop w:val="0"/>
          <w:marBottom w:val="0"/>
          <w:divBdr>
            <w:top w:val="none" w:sz="0" w:space="0" w:color="auto"/>
            <w:left w:val="none" w:sz="0" w:space="0" w:color="auto"/>
            <w:bottom w:val="none" w:sz="0" w:space="0" w:color="auto"/>
            <w:right w:val="none" w:sz="0" w:space="0" w:color="auto"/>
          </w:divBdr>
        </w:div>
        <w:div w:id="869731360">
          <w:marLeft w:val="480"/>
          <w:marRight w:val="0"/>
          <w:marTop w:val="0"/>
          <w:marBottom w:val="0"/>
          <w:divBdr>
            <w:top w:val="none" w:sz="0" w:space="0" w:color="auto"/>
            <w:left w:val="none" w:sz="0" w:space="0" w:color="auto"/>
            <w:bottom w:val="none" w:sz="0" w:space="0" w:color="auto"/>
            <w:right w:val="none" w:sz="0" w:space="0" w:color="auto"/>
          </w:divBdr>
        </w:div>
        <w:div w:id="922488588">
          <w:marLeft w:val="480"/>
          <w:marRight w:val="0"/>
          <w:marTop w:val="0"/>
          <w:marBottom w:val="0"/>
          <w:divBdr>
            <w:top w:val="none" w:sz="0" w:space="0" w:color="auto"/>
            <w:left w:val="none" w:sz="0" w:space="0" w:color="auto"/>
            <w:bottom w:val="none" w:sz="0" w:space="0" w:color="auto"/>
            <w:right w:val="none" w:sz="0" w:space="0" w:color="auto"/>
          </w:divBdr>
        </w:div>
        <w:div w:id="956253526">
          <w:marLeft w:val="480"/>
          <w:marRight w:val="0"/>
          <w:marTop w:val="0"/>
          <w:marBottom w:val="0"/>
          <w:divBdr>
            <w:top w:val="none" w:sz="0" w:space="0" w:color="auto"/>
            <w:left w:val="none" w:sz="0" w:space="0" w:color="auto"/>
            <w:bottom w:val="none" w:sz="0" w:space="0" w:color="auto"/>
            <w:right w:val="none" w:sz="0" w:space="0" w:color="auto"/>
          </w:divBdr>
        </w:div>
        <w:div w:id="1013532141">
          <w:marLeft w:val="480"/>
          <w:marRight w:val="0"/>
          <w:marTop w:val="0"/>
          <w:marBottom w:val="0"/>
          <w:divBdr>
            <w:top w:val="none" w:sz="0" w:space="0" w:color="auto"/>
            <w:left w:val="none" w:sz="0" w:space="0" w:color="auto"/>
            <w:bottom w:val="none" w:sz="0" w:space="0" w:color="auto"/>
            <w:right w:val="none" w:sz="0" w:space="0" w:color="auto"/>
          </w:divBdr>
        </w:div>
        <w:div w:id="1021668036">
          <w:marLeft w:val="480"/>
          <w:marRight w:val="0"/>
          <w:marTop w:val="0"/>
          <w:marBottom w:val="0"/>
          <w:divBdr>
            <w:top w:val="none" w:sz="0" w:space="0" w:color="auto"/>
            <w:left w:val="none" w:sz="0" w:space="0" w:color="auto"/>
            <w:bottom w:val="none" w:sz="0" w:space="0" w:color="auto"/>
            <w:right w:val="none" w:sz="0" w:space="0" w:color="auto"/>
          </w:divBdr>
        </w:div>
        <w:div w:id="1036153370">
          <w:marLeft w:val="480"/>
          <w:marRight w:val="0"/>
          <w:marTop w:val="0"/>
          <w:marBottom w:val="0"/>
          <w:divBdr>
            <w:top w:val="none" w:sz="0" w:space="0" w:color="auto"/>
            <w:left w:val="none" w:sz="0" w:space="0" w:color="auto"/>
            <w:bottom w:val="none" w:sz="0" w:space="0" w:color="auto"/>
            <w:right w:val="none" w:sz="0" w:space="0" w:color="auto"/>
          </w:divBdr>
        </w:div>
        <w:div w:id="1039742300">
          <w:marLeft w:val="480"/>
          <w:marRight w:val="0"/>
          <w:marTop w:val="0"/>
          <w:marBottom w:val="0"/>
          <w:divBdr>
            <w:top w:val="none" w:sz="0" w:space="0" w:color="auto"/>
            <w:left w:val="none" w:sz="0" w:space="0" w:color="auto"/>
            <w:bottom w:val="none" w:sz="0" w:space="0" w:color="auto"/>
            <w:right w:val="none" w:sz="0" w:space="0" w:color="auto"/>
          </w:divBdr>
        </w:div>
        <w:div w:id="1102264107">
          <w:marLeft w:val="480"/>
          <w:marRight w:val="0"/>
          <w:marTop w:val="0"/>
          <w:marBottom w:val="0"/>
          <w:divBdr>
            <w:top w:val="none" w:sz="0" w:space="0" w:color="auto"/>
            <w:left w:val="none" w:sz="0" w:space="0" w:color="auto"/>
            <w:bottom w:val="none" w:sz="0" w:space="0" w:color="auto"/>
            <w:right w:val="none" w:sz="0" w:space="0" w:color="auto"/>
          </w:divBdr>
        </w:div>
        <w:div w:id="1152018288">
          <w:marLeft w:val="480"/>
          <w:marRight w:val="0"/>
          <w:marTop w:val="0"/>
          <w:marBottom w:val="0"/>
          <w:divBdr>
            <w:top w:val="none" w:sz="0" w:space="0" w:color="auto"/>
            <w:left w:val="none" w:sz="0" w:space="0" w:color="auto"/>
            <w:bottom w:val="none" w:sz="0" w:space="0" w:color="auto"/>
            <w:right w:val="none" w:sz="0" w:space="0" w:color="auto"/>
          </w:divBdr>
        </w:div>
        <w:div w:id="1241207988">
          <w:marLeft w:val="480"/>
          <w:marRight w:val="0"/>
          <w:marTop w:val="0"/>
          <w:marBottom w:val="0"/>
          <w:divBdr>
            <w:top w:val="none" w:sz="0" w:space="0" w:color="auto"/>
            <w:left w:val="none" w:sz="0" w:space="0" w:color="auto"/>
            <w:bottom w:val="none" w:sz="0" w:space="0" w:color="auto"/>
            <w:right w:val="none" w:sz="0" w:space="0" w:color="auto"/>
          </w:divBdr>
        </w:div>
        <w:div w:id="1311715418">
          <w:marLeft w:val="480"/>
          <w:marRight w:val="0"/>
          <w:marTop w:val="0"/>
          <w:marBottom w:val="0"/>
          <w:divBdr>
            <w:top w:val="none" w:sz="0" w:space="0" w:color="auto"/>
            <w:left w:val="none" w:sz="0" w:space="0" w:color="auto"/>
            <w:bottom w:val="none" w:sz="0" w:space="0" w:color="auto"/>
            <w:right w:val="none" w:sz="0" w:space="0" w:color="auto"/>
          </w:divBdr>
        </w:div>
        <w:div w:id="1329820476">
          <w:marLeft w:val="480"/>
          <w:marRight w:val="0"/>
          <w:marTop w:val="0"/>
          <w:marBottom w:val="0"/>
          <w:divBdr>
            <w:top w:val="none" w:sz="0" w:space="0" w:color="auto"/>
            <w:left w:val="none" w:sz="0" w:space="0" w:color="auto"/>
            <w:bottom w:val="none" w:sz="0" w:space="0" w:color="auto"/>
            <w:right w:val="none" w:sz="0" w:space="0" w:color="auto"/>
          </w:divBdr>
        </w:div>
        <w:div w:id="1399285010">
          <w:marLeft w:val="480"/>
          <w:marRight w:val="0"/>
          <w:marTop w:val="0"/>
          <w:marBottom w:val="0"/>
          <w:divBdr>
            <w:top w:val="none" w:sz="0" w:space="0" w:color="auto"/>
            <w:left w:val="none" w:sz="0" w:space="0" w:color="auto"/>
            <w:bottom w:val="none" w:sz="0" w:space="0" w:color="auto"/>
            <w:right w:val="none" w:sz="0" w:space="0" w:color="auto"/>
          </w:divBdr>
        </w:div>
        <w:div w:id="1434938435">
          <w:marLeft w:val="480"/>
          <w:marRight w:val="0"/>
          <w:marTop w:val="0"/>
          <w:marBottom w:val="0"/>
          <w:divBdr>
            <w:top w:val="none" w:sz="0" w:space="0" w:color="auto"/>
            <w:left w:val="none" w:sz="0" w:space="0" w:color="auto"/>
            <w:bottom w:val="none" w:sz="0" w:space="0" w:color="auto"/>
            <w:right w:val="none" w:sz="0" w:space="0" w:color="auto"/>
          </w:divBdr>
        </w:div>
        <w:div w:id="1462730682">
          <w:marLeft w:val="480"/>
          <w:marRight w:val="0"/>
          <w:marTop w:val="0"/>
          <w:marBottom w:val="0"/>
          <w:divBdr>
            <w:top w:val="none" w:sz="0" w:space="0" w:color="auto"/>
            <w:left w:val="none" w:sz="0" w:space="0" w:color="auto"/>
            <w:bottom w:val="none" w:sz="0" w:space="0" w:color="auto"/>
            <w:right w:val="none" w:sz="0" w:space="0" w:color="auto"/>
          </w:divBdr>
        </w:div>
        <w:div w:id="1512722304">
          <w:marLeft w:val="480"/>
          <w:marRight w:val="0"/>
          <w:marTop w:val="0"/>
          <w:marBottom w:val="0"/>
          <w:divBdr>
            <w:top w:val="none" w:sz="0" w:space="0" w:color="auto"/>
            <w:left w:val="none" w:sz="0" w:space="0" w:color="auto"/>
            <w:bottom w:val="none" w:sz="0" w:space="0" w:color="auto"/>
            <w:right w:val="none" w:sz="0" w:space="0" w:color="auto"/>
          </w:divBdr>
        </w:div>
        <w:div w:id="1547569730">
          <w:marLeft w:val="480"/>
          <w:marRight w:val="0"/>
          <w:marTop w:val="0"/>
          <w:marBottom w:val="0"/>
          <w:divBdr>
            <w:top w:val="none" w:sz="0" w:space="0" w:color="auto"/>
            <w:left w:val="none" w:sz="0" w:space="0" w:color="auto"/>
            <w:bottom w:val="none" w:sz="0" w:space="0" w:color="auto"/>
            <w:right w:val="none" w:sz="0" w:space="0" w:color="auto"/>
          </w:divBdr>
        </w:div>
        <w:div w:id="1598370420">
          <w:marLeft w:val="480"/>
          <w:marRight w:val="0"/>
          <w:marTop w:val="0"/>
          <w:marBottom w:val="0"/>
          <w:divBdr>
            <w:top w:val="none" w:sz="0" w:space="0" w:color="auto"/>
            <w:left w:val="none" w:sz="0" w:space="0" w:color="auto"/>
            <w:bottom w:val="none" w:sz="0" w:space="0" w:color="auto"/>
            <w:right w:val="none" w:sz="0" w:space="0" w:color="auto"/>
          </w:divBdr>
        </w:div>
        <w:div w:id="1623610382">
          <w:marLeft w:val="480"/>
          <w:marRight w:val="0"/>
          <w:marTop w:val="0"/>
          <w:marBottom w:val="0"/>
          <w:divBdr>
            <w:top w:val="none" w:sz="0" w:space="0" w:color="auto"/>
            <w:left w:val="none" w:sz="0" w:space="0" w:color="auto"/>
            <w:bottom w:val="none" w:sz="0" w:space="0" w:color="auto"/>
            <w:right w:val="none" w:sz="0" w:space="0" w:color="auto"/>
          </w:divBdr>
        </w:div>
        <w:div w:id="1627082073">
          <w:marLeft w:val="480"/>
          <w:marRight w:val="0"/>
          <w:marTop w:val="0"/>
          <w:marBottom w:val="0"/>
          <w:divBdr>
            <w:top w:val="none" w:sz="0" w:space="0" w:color="auto"/>
            <w:left w:val="none" w:sz="0" w:space="0" w:color="auto"/>
            <w:bottom w:val="none" w:sz="0" w:space="0" w:color="auto"/>
            <w:right w:val="none" w:sz="0" w:space="0" w:color="auto"/>
          </w:divBdr>
        </w:div>
        <w:div w:id="1739136576">
          <w:marLeft w:val="480"/>
          <w:marRight w:val="0"/>
          <w:marTop w:val="0"/>
          <w:marBottom w:val="0"/>
          <w:divBdr>
            <w:top w:val="none" w:sz="0" w:space="0" w:color="auto"/>
            <w:left w:val="none" w:sz="0" w:space="0" w:color="auto"/>
            <w:bottom w:val="none" w:sz="0" w:space="0" w:color="auto"/>
            <w:right w:val="none" w:sz="0" w:space="0" w:color="auto"/>
          </w:divBdr>
        </w:div>
        <w:div w:id="1825733940">
          <w:marLeft w:val="480"/>
          <w:marRight w:val="0"/>
          <w:marTop w:val="0"/>
          <w:marBottom w:val="0"/>
          <w:divBdr>
            <w:top w:val="none" w:sz="0" w:space="0" w:color="auto"/>
            <w:left w:val="none" w:sz="0" w:space="0" w:color="auto"/>
            <w:bottom w:val="none" w:sz="0" w:space="0" w:color="auto"/>
            <w:right w:val="none" w:sz="0" w:space="0" w:color="auto"/>
          </w:divBdr>
        </w:div>
        <w:div w:id="1867518571">
          <w:marLeft w:val="480"/>
          <w:marRight w:val="0"/>
          <w:marTop w:val="0"/>
          <w:marBottom w:val="0"/>
          <w:divBdr>
            <w:top w:val="none" w:sz="0" w:space="0" w:color="auto"/>
            <w:left w:val="none" w:sz="0" w:space="0" w:color="auto"/>
            <w:bottom w:val="none" w:sz="0" w:space="0" w:color="auto"/>
            <w:right w:val="none" w:sz="0" w:space="0" w:color="auto"/>
          </w:divBdr>
        </w:div>
        <w:div w:id="1887176113">
          <w:marLeft w:val="480"/>
          <w:marRight w:val="0"/>
          <w:marTop w:val="0"/>
          <w:marBottom w:val="0"/>
          <w:divBdr>
            <w:top w:val="none" w:sz="0" w:space="0" w:color="auto"/>
            <w:left w:val="none" w:sz="0" w:space="0" w:color="auto"/>
            <w:bottom w:val="none" w:sz="0" w:space="0" w:color="auto"/>
            <w:right w:val="none" w:sz="0" w:space="0" w:color="auto"/>
          </w:divBdr>
        </w:div>
        <w:div w:id="1922987995">
          <w:marLeft w:val="480"/>
          <w:marRight w:val="0"/>
          <w:marTop w:val="0"/>
          <w:marBottom w:val="0"/>
          <w:divBdr>
            <w:top w:val="none" w:sz="0" w:space="0" w:color="auto"/>
            <w:left w:val="none" w:sz="0" w:space="0" w:color="auto"/>
            <w:bottom w:val="none" w:sz="0" w:space="0" w:color="auto"/>
            <w:right w:val="none" w:sz="0" w:space="0" w:color="auto"/>
          </w:divBdr>
        </w:div>
        <w:div w:id="1936742043">
          <w:marLeft w:val="480"/>
          <w:marRight w:val="0"/>
          <w:marTop w:val="0"/>
          <w:marBottom w:val="0"/>
          <w:divBdr>
            <w:top w:val="none" w:sz="0" w:space="0" w:color="auto"/>
            <w:left w:val="none" w:sz="0" w:space="0" w:color="auto"/>
            <w:bottom w:val="none" w:sz="0" w:space="0" w:color="auto"/>
            <w:right w:val="none" w:sz="0" w:space="0" w:color="auto"/>
          </w:divBdr>
        </w:div>
        <w:div w:id="1980840153">
          <w:marLeft w:val="480"/>
          <w:marRight w:val="0"/>
          <w:marTop w:val="0"/>
          <w:marBottom w:val="0"/>
          <w:divBdr>
            <w:top w:val="none" w:sz="0" w:space="0" w:color="auto"/>
            <w:left w:val="none" w:sz="0" w:space="0" w:color="auto"/>
            <w:bottom w:val="none" w:sz="0" w:space="0" w:color="auto"/>
            <w:right w:val="none" w:sz="0" w:space="0" w:color="auto"/>
          </w:divBdr>
        </w:div>
        <w:div w:id="2024166885">
          <w:marLeft w:val="480"/>
          <w:marRight w:val="0"/>
          <w:marTop w:val="0"/>
          <w:marBottom w:val="0"/>
          <w:divBdr>
            <w:top w:val="none" w:sz="0" w:space="0" w:color="auto"/>
            <w:left w:val="none" w:sz="0" w:space="0" w:color="auto"/>
            <w:bottom w:val="none" w:sz="0" w:space="0" w:color="auto"/>
            <w:right w:val="none" w:sz="0" w:space="0" w:color="auto"/>
          </w:divBdr>
        </w:div>
        <w:div w:id="2037198625">
          <w:marLeft w:val="480"/>
          <w:marRight w:val="0"/>
          <w:marTop w:val="0"/>
          <w:marBottom w:val="0"/>
          <w:divBdr>
            <w:top w:val="none" w:sz="0" w:space="0" w:color="auto"/>
            <w:left w:val="none" w:sz="0" w:space="0" w:color="auto"/>
            <w:bottom w:val="none" w:sz="0" w:space="0" w:color="auto"/>
            <w:right w:val="none" w:sz="0" w:space="0" w:color="auto"/>
          </w:divBdr>
        </w:div>
        <w:div w:id="2042322363">
          <w:marLeft w:val="480"/>
          <w:marRight w:val="0"/>
          <w:marTop w:val="0"/>
          <w:marBottom w:val="0"/>
          <w:divBdr>
            <w:top w:val="none" w:sz="0" w:space="0" w:color="auto"/>
            <w:left w:val="none" w:sz="0" w:space="0" w:color="auto"/>
            <w:bottom w:val="none" w:sz="0" w:space="0" w:color="auto"/>
            <w:right w:val="none" w:sz="0" w:space="0" w:color="auto"/>
          </w:divBdr>
        </w:div>
        <w:div w:id="2098600437">
          <w:marLeft w:val="480"/>
          <w:marRight w:val="0"/>
          <w:marTop w:val="0"/>
          <w:marBottom w:val="0"/>
          <w:divBdr>
            <w:top w:val="none" w:sz="0" w:space="0" w:color="auto"/>
            <w:left w:val="none" w:sz="0" w:space="0" w:color="auto"/>
            <w:bottom w:val="none" w:sz="0" w:space="0" w:color="auto"/>
            <w:right w:val="none" w:sz="0" w:space="0" w:color="auto"/>
          </w:divBdr>
        </w:div>
        <w:div w:id="2109424584">
          <w:marLeft w:val="480"/>
          <w:marRight w:val="0"/>
          <w:marTop w:val="0"/>
          <w:marBottom w:val="0"/>
          <w:divBdr>
            <w:top w:val="none" w:sz="0" w:space="0" w:color="auto"/>
            <w:left w:val="none" w:sz="0" w:space="0" w:color="auto"/>
            <w:bottom w:val="none" w:sz="0" w:space="0" w:color="auto"/>
            <w:right w:val="none" w:sz="0" w:space="0" w:color="auto"/>
          </w:divBdr>
        </w:div>
        <w:div w:id="2136174550">
          <w:marLeft w:val="480"/>
          <w:marRight w:val="0"/>
          <w:marTop w:val="0"/>
          <w:marBottom w:val="0"/>
          <w:divBdr>
            <w:top w:val="none" w:sz="0" w:space="0" w:color="auto"/>
            <w:left w:val="none" w:sz="0" w:space="0" w:color="auto"/>
            <w:bottom w:val="none" w:sz="0" w:space="0" w:color="auto"/>
            <w:right w:val="none" w:sz="0" w:space="0" w:color="auto"/>
          </w:divBdr>
        </w:div>
      </w:divsChild>
    </w:div>
    <w:div w:id="1479417900">
      <w:bodyDiv w:val="1"/>
      <w:marLeft w:val="0"/>
      <w:marRight w:val="0"/>
      <w:marTop w:val="0"/>
      <w:marBottom w:val="0"/>
      <w:divBdr>
        <w:top w:val="none" w:sz="0" w:space="0" w:color="auto"/>
        <w:left w:val="none" w:sz="0" w:space="0" w:color="auto"/>
        <w:bottom w:val="none" w:sz="0" w:space="0" w:color="auto"/>
        <w:right w:val="none" w:sz="0" w:space="0" w:color="auto"/>
      </w:divBdr>
      <w:divsChild>
        <w:div w:id="1781263">
          <w:marLeft w:val="480"/>
          <w:marRight w:val="0"/>
          <w:marTop w:val="0"/>
          <w:marBottom w:val="0"/>
          <w:divBdr>
            <w:top w:val="none" w:sz="0" w:space="0" w:color="auto"/>
            <w:left w:val="none" w:sz="0" w:space="0" w:color="auto"/>
            <w:bottom w:val="none" w:sz="0" w:space="0" w:color="auto"/>
            <w:right w:val="none" w:sz="0" w:space="0" w:color="auto"/>
          </w:divBdr>
        </w:div>
        <w:div w:id="81487091">
          <w:marLeft w:val="480"/>
          <w:marRight w:val="0"/>
          <w:marTop w:val="0"/>
          <w:marBottom w:val="0"/>
          <w:divBdr>
            <w:top w:val="none" w:sz="0" w:space="0" w:color="auto"/>
            <w:left w:val="none" w:sz="0" w:space="0" w:color="auto"/>
            <w:bottom w:val="none" w:sz="0" w:space="0" w:color="auto"/>
            <w:right w:val="none" w:sz="0" w:space="0" w:color="auto"/>
          </w:divBdr>
        </w:div>
        <w:div w:id="175846806">
          <w:marLeft w:val="480"/>
          <w:marRight w:val="0"/>
          <w:marTop w:val="0"/>
          <w:marBottom w:val="0"/>
          <w:divBdr>
            <w:top w:val="none" w:sz="0" w:space="0" w:color="auto"/>
            <w:left w:val="none" w:sz="0" w:space="0" w:color="auto"/>
            <w:bottom w:val="none" w:sz="0" w:space="0" w:color="auto"/>
            <w:right w:val="none" w:sz="0" w:space="0" w:color="auto"/>
          </w:divBdr>
        </w:div>
        <w:div w:id="197817992">
          <w:marLeft w:val="480"/>
          <w:marRight w:val="0"/>
          <w:marTop w:val="0"/>
          <w:marBottom w:val="0"/>
          <w:divBdr>
            <w:top w:val="none" w:sz="0" w:space="0" w:color="auto"/>
            <w:left w:val="none" w:sz="0" w:space="0" w:color="auto"/>
            <w:bottom w:val="none" w:sz="0" w:space="0" w:color="auto"/>
            <w:right w:val="none" w:sz="0" w:space="0" w:color="auto"/>
          </w:divBdr>
        </w:div>
        <w:div w:id="203177101">
          <w:marLeft w:val="480"/>
          <w:marRight w:val="0"/>
          <w:marTop w:val="0"/>
          <w:marBottom w:val="0"/>
          <w:divBdr>
            <w:top w:val="none" w:sz="0" w:space="0" w:color="auto"/>
            <w:left w:val="none" w:sz="0" w:space="0" w:color="auto"/>
            <w:bottom w:val="none" w:sz="0" w:space="0" w:color="auto"/>
            <w:right w:val="none" w:sz="0" w:space="0" w:color="auto"/>
          </w:divBdr>
        </w:div>
        <w:div w:id="263266786">
          <w:marLeft w:val="480"/>
          <w:marRight w:val="0"/>
          <w:marTop w:val="0"/>
          <w:marBottom w:val="0"/>
          <w:divBdr>
            <w:top w:val="none" w:sz="0" w:space="0" w:color="auto"/>
            <w:left w:val="none" w:sz="0" w:space="0" w:color="auto"/>
            <w:bottom w:val="none" w:sz="0" w:space="0" w:color="auto"/>
            <w:right w:val="none" w:sz="0" w:space="0" w:color="auto"/>
          </w:divBdr>
        </w:div>
        <w:div w:id="309675183">
          <w:marLeft w:val="480"/>
          <w:marRight w:val="0"/>
          <w:marTop w:val="0"/>
          <w:marBottom w:val="0"/>
          <w:divBdr>
            <w:top w:val="none" w:sz="0" w:space="0" w:color="auto"/>
            <w:left w:val="none" w:sz="0" w:space="0" w:color="auto"/>
            <w:bottom w:val="none" w:sz="0" w:space="0" w:color="auto"/>
            <w:right w:val="none" w:sz="0" w:space="0" w:color="auto"/>
          </w:divBdr>
        </w:div>
        <w:div w:id="331760643">
          <w:marLeft w:val="480"/>
          <w:marRight w:val="0"/>
          <w:marTop w:val="0"/>
          <w:marBottom w:val="0"/>
          <w:divBdr>
            <w:top w:val="none" w:sz="0" w:space="0" w:color="auto"/>
            <w:left w:val="none" w:sz="0" w:space="0" w:color="auto"/>
            <w:bottom w:val="none" w:sz="0" w:space="0" w:color="auto"/>
            <w:right w:val="none" w:sz="0" w:space="0" w:color="auto"/>
          </w:divBdr>
        </w:div>
        <w:div w:id="415983367">
          <w:marLeft w:val="480"/>
          <w:marRight w:val="0"/>
          <w:marTop w:val="0"/>
          <w:marBottom w:val="0"/>
          <w:divBdr>
            <w:top w:val="none" w:sz="0" w:space="0" w:color="auto"/>
            <w:left w:val="none" w:sz="0" w:space="0" w:color="auto"/>
            <w:bottom w:val="none" w:sz="0" w:space="0" w:color="auto"/>
            <w:right w:val="none" w:sz="0" w:space="0" w:color="auto"/>
          </w:divBdr>
        </w:div>
        <w:div w:id="419721286">
          <w:marLeft w:val="480"/>
          <w:marRight w:val="0"/>
          <w:marTop w:val="0"/>
          <w:marBottom w:val="0"/>
          <w:divBdr>
            <w:top w:val="none" w:sz="0" w:space="0" w:color="auto"/>
            <w:left w:val="none" w:sz="0" w:space="0" w:color="auto"/>
            <w:bottom w:val="none" w:sz="0" w:space="0" w:color="auto"/>
            <w:right w:val="none" w:sz="0" w:space="0" w:color="auto"/>
          </w:divBdr>
        </w:div>
        <w:div w:id="437263290">
          <w:marLeft w:val="480"/>
          <w:marRight w:val="0"/>
          <w:marTop w:val="0"/>
          <w:marBottom w:val="0"/>
          <w:divBdr>
            <w:top w:val="none" w:sz="0" w:space="0" w:color="auto"/>
            <w:left w:val="none" w:sz="0" w:space="0" w:color="auto"/>
            <w:bottom w:val="none" w:sz="0" w:space="0" w:color="auto"/>
            <w:right w:val="none" w:sz="0" w:space="0" w:color="auto"/>
          </w:divBdr>
        </w:div>
        <w:div w:id="478764227">
          <w:marLeft w:val="480"/>
          <w:marRight w:val="0"/>
          <w:marTop w:val="0"/>
          <w:marBottom w:val="0"/>
          <w:divBdr>
            <w:top w:val="none" w:sz="0" w:space="0" w:color="auto"/>
            <w:left w:val="none" w:sz="0" w:space="0" w:color="auto"/>
            <w:bottom w:val="none" w:sz="0" w:space="0" w:color="auto"/>
            <w:right w:val="none" w:sz="0" w:space="0" w:color="auto"/>
          </w:divBdr>
        </w:div>
        <w:div w:id="509881391">
          <w:marLeft w:val="480"/>
          <w:marRight w:val="0"/>
          <w:marTop w:val="0"/>
          <w:marBottom w:val="0"/>
          <w:divBdr>
            <w:top w:val="none" w:sz="0" w:space="0" w:color="auto"/>
            <w:left w:val="none" w:sz="0" w:space="0" w:color="auto"/>
            <w:bottom w:val="none" w:sz="0" w:space="0" w:color="auto"/>
            <w:right w:val="none" w:sz="0" w:space="0" w:color="auto"/>
          </w:divBdr>
        </w:div>
        <w:div w:id="660893663">
          <w:marLeft w:val="480"/>
          <w:marRight w:val="0"/>
          <w:marTop w:val="0"/>
          <w:marBottom w:val="0"/>
          <w:divBdr>
            <w:top w:val="none" w:sz="0" w:space="0" w:color="auto"/>
            <w:left w:val="none" w:sz="0" w:space="0" w:color="auto"/>
            <w:bottom w:val="none" w:sz="0" w:space="0" w:color="auto"/>
            <w:right w:val="none" w:sz="0" w:space="0" w:color="auto"/>
          </w:divBdr>
        </w:div>
        <w:div w:id="708456474">
          <w:marLeft w:val="480"/>
          <w:marRight w:val="0"/>
          <w:marTop w:val="0"/>
          <w:marBottom w:val="0"/>
          <w:divBdr>
            <w:top w:val="none" w:sz="0" w:space="0" w:color="auto"/>
            <w:left w:val="none" w:sz="0" w:space="0" w:color="auto"/>
            <w:bottom w:val="none" w:sz="0" w:space="0" w:color="auto"/>
            <w:right w:val="none" w:sz="0" w:space="0" w:color="auto"/>
          </w:divBdr>
        </w:div>
        <w:div w:id="773208474">
          <w:marLeft w:val="480"/>
          <w:marRight w:val="0"/>
          <w:marTop w:val="0"/>
          <w:marBottom w:val="0"/>
          <w:divBdr>
            <w:top w:val="none" w:sz="0" w:space="0" w:color="auto"/>
            <w:left w:val="none" w:sz="0" w:space="0" w:color="auto"/>
            <w:bottom w:val="none" w:sz="0" w:space="0" w:color="auto"/>
            <w:right w:val="none" w:sz="0" w:space="0" w:color="auto"/>
          </w:divBdr>
        </w:div>
        <w:div w:id="847603025">
          <w:marLeft w:val="480"/>
          <w:marRight w:val="0"/>
          <w:marTop w:val="0"/>
          <w:marBottom w:val="0"/>
          <w:divBdr>
            <w:top w:val="none" w:sz="0" w:space="0" w:color="auto"/>
            <w:left w:val="none" w:sz="0" w:space="0" w:color="auto"/>
            <w:bottom w:val="none" w:sz="0" w:space="0" w:color="auto"/>
            <w:right w:val="none" w:sz="0" w:space="0" w:color="auto"/>
          </w:divBdr>
        </w:div>
        <w:div w:id="866795607">
          <w:marLeft w:val="480"/>
          <w:marRight w:val="0"/>
          <w:marTop w:val="0"/>
          <w:marBottom w:val="0"/>
          <w:divBdr>
            <w:top w:val="none" w:sz="0" w:space="0" w:color="auto"/>
            <w:left w:val="none" w:sz="0" w:space="0" w:color="auto"/>
            <w:bottom w:val="none" w:sz="0" w:space="0" w:color="auto"/>
            <w:right w:val="none" w:sz="0" w:space="0" w:color="auto"/>
          </w:divBdr>
        </w:div>
        <w:div w:id="908076963">
          <w:marLeft w:val="480"/>
          <w:marRight w:val="0"/>
          <w:marTop w:val="0"/>
          <w:marBottom w:val="0"/>
          <w:divBdr>
            <w:top w:val="none" w:sz="0" w:space="0" w:color="auto"/>
            <w:left w:val="none" w:sz="0" w:space="0" w:color="auto"/>
            <w:bottom w:val="none" w:sz="0" w:space="0" w:color="auto"/>
            <w:right w:val="none" w:sz="0" w:space="0" w:color="auto"/>
          </w:divBdr>
        </w:div>
        <w:div w:id="929311189">
          <w:marLeft w:val="480"/>
          <w:marRight w:val="0"/>
          <w:marTop w:val="0"/>
          <w:marBottom w:val="0"/>
          <w:divBdr>
            <w:top w:val="none" w:sz="0" w:space="0" w:color="auto"/>
            <w:left w:val="none" w:sz="0" w:space="0" w:color="auto"/>
            <w:bottom w:val="none" w:sz="0" w:space="0" w:color="auto"/>
            <w:right w:val="none" w:sz="0" w:space="0" w:color="auto"/>
          </w:divBdr>
        </w:div>
        <w:div w:id="938638020">
          <w:marLeft w:val="480"/>
          <w:marRight w:val="0"/>
          <w:marTop w:val="0"/>
          <w:marBottom w:val="0"/>
          <w:divBdr>
            <w:top w:val="none" w:sz="0" w:space="0" w:color="auto"/>
            <w:left w:val="none" w:sz="0" w:space="0" w:color="auto"/>
            <w:bottom w:val="none" w:sz="0" w:space="0" w:color="auto"/>
            <w:right w:val="none" w:sz="0" w:space="0" w:color="auto"/>
          </w:divBdr>
        </w:div>
        <w:div w:id="1047535629">
          <w:marLeft w:val="480"/>
          <w:marRight w:val="0"/>
          <w:marTop w:val="0"/>
          <w:marBottom w:val="0"/>
          <w:divBdr>
            <w:top w:val="none" w:sz="0" w:space="0" w:color="auto"/>
            <w:left w:val="none" w:sz="0" w:space="0" w:color="auto"/>
            <w:bottom w:val="none" w:sz="0" w:space="0" w:color="auto"/>
            <w:right w:val="none" w:sz="0" w:space="0" w:color="auto"/>
          </w:divBdr>
        </w:div>
        <w:div w:id="1090662914">
          <w:marLeft w:val="480"/>
          <w:marRight w:val="0"/>
          <w:marTop w:val="0"/>
          <w:marBottom w:val="0"/>
          <w:divBdr>
            <w:top w:val="none" w:sz="0" w:space="0" w:color="auto"/>
            <w:left w:val="none" w:sz="0" w:space="0" w:color="auto"/>
            <w:bottom w:val="none" w:sz="0" w:space="0" w:color="auto"/>
            <w:right w:val="none" w:sz="0" w:space="0" w:color="auto"/>
          </w:divBdr>
        </w:div>
        <w:div w:id="1210844013">
          <w:marLeft w:val="480"/>
          <w:marRight w:val="0"/>
          <w:marTop w:val="0"/>
          <w:marBottom w:val="0"/>
          <w:divBdr>
            <w:top w:val="none" w:sz="0" w:space="0" w:color="auto"/>
            <w:left w:val="none" w:sz="0" w:space="0" w:color="auto"/>
            <w:bottom w:val="none" w:sz="0" w:space="0" w:color="auto"/>
            <w:right w:val="none" w:sz="0" w:space="0" w:color="auto"/>
          </w:divBdr>
        </w:div>
        <w:div w:id="1249538111">
          <w:marLeft w:val="480"/>
          <w:marRight w:val="0"/>
          <w:marTop w:val="0"/>
          <w:marBottom w:val="0"/>
          <w:divBdr>
            <w:top w:val="none" w:sz="0" w:space="0" w:color="auto"/>
            <w:left w:val="none" w:sz="0" w:space="0" w:color="auto"/>
            <w:bottom w:val="none" w:sz="0" w:space="0" w:color="auto"/>
            <w:right w:val="none" w:sz="0" w:space="0" w:color="auto"/>
          </w:divBdr>
        </w:div>
        <w:div w:id="1319575025">
          <w:marLeft w:val="480"/>
          <w:marRight w:val="0"/>
          <w:marTop w:val="0"/>
          <w:marBottom w:val="0"/>
          <w:divBdr>
            <w:top w:val="none" w:sz="0" w:space="0" w:color="auto"/>
            <w:left w:val="none" w:sz="0" w:space="0" w:color="auto"/>
            <w:bottom w:val="none" w:sz="0" w:space="0" w:color="auto"/>
            <w:right w:val="none" w:sz="0" w:space="0" w:color="auto"/>
          </w:divBdr>
        </w:div>
        <w:div w:id="1354645497">
          <w:marLeft w:val="480"/>
          <w:marRight w:val="0"/>
          <w:marTop w:val="0"/>
          <w:marBottom w:val="0"/>
          <w:divBdr>
            <w:top w:val="none" w:sz="0" w:space="0" w:color="auto"/>
            <w:left w:val="none" w:sz="0" w:space="0" w:color="auto"/>
            <w:bottom w:val="none" w:sz="0" w:space="0" w:color="auto"/>
            <w:right w:val="none" w:sz="0" w:space="0" w:color="auto"/>
          </w:divBdr>
        </w:div>
        <w:div w:id="1356275122">
          <w:marLeft w:val="480"/>
          <w:marRight w:val="0"/>
          <w:marTop w:val="0"/>
          <w:marBottom w:val="0"/>
          <w:divBdr>
            <w:top w:val="none" w:sz="0" w:space="0" w:color="auto"/>
            <w:left w:val="none" w:sz="0" w:space="0" w:color="auto"/>
            <w:bottom w:val="none" w:sz="0" w:space="0" w:color="auto"/>
            <w:right w:val="none" w:sz="0" w:space="0" w:color="auto"/>
          </w:divBdr>
        </w:div>
        <w:div w:id="1375735572">
          <w:marLeft w:val="480"/>
          <w:marRight w:val="0"/>
          <w:marTop w:val="0"/>
          <w:marBottom w:val="0"/>
          <w:divBdr>
            <w:top w:val="none" w:sz="0" w:space="0" w:color="auto"/>
            <w:left w:val="none" w:sz="0" w:space="0" w:color="auto"/>
            <w:bottom w:val="none" w:sz="0" w:space="0" w:color="auto"/>
            <w:right w:val="none" w:sz="0" w:space="0" w:color="auto"/>
          </w:divBdr>
        </w:div>
        <w:div w:id="1378628421">
          <w:marLeft w:val="480"/>
          <w:marRight w:val="0"/>
          <w:marTop w:val="0"/>
          <w:marBottom w:val="0"/>
          <w:divBdr>
            <w:top w:val="none" w:sz="0" w:space="0" w:color="auto"/>
            <w:left w:val="none" w:sz="0" w:space="0" w:color="auto"/>
            <w:bottom w:val="none" w:sz="0" w:space="0" w:color="auto"/>
            <w:right w:val="none" w:sz="0" w:space="0" w:color="auto"/>
          </w:divBdr>
        </w:div>
        <w:div w:id="1487279493">
          <w:marLeft w:val="480"/>
          <w:marRight w:val="0"/>
          <w:marTop w:val="0"/>
          <w:marBottom w:val="0"/>
          <w:divBdr>
            <w:top w:val="none" w:sz="0" w:space="0" w:color="auto"/>
            <w:left w:val="none" w:sz="0" w:space="0" w:color="auto"/>
            <w:bottom w:val="none" w:sz="0" w:space="0" w:color="auto"/>
            <w:right w:val="none" w:sz="0" w:space="0" w:color="auto"/>
          </w:divBdr>
        </w:div>
        <w:div w:id="1497770084">
          <w:marLeft w:val="480"/>
          <w:marRight w:val="0"/>
          <w:marTop w:val="0"/>
          <w:marBottom w:val="0"/>
          <w:divBdr>
            <w:top w:val="none" w:sz="0" w:space="0" w:color="auto"/>
            <w:left w:val="none" w:sz="0" w:space="0" w:color="auto"/>
            <w:bottom w:val="none" w:sz="0" w:space="0" w:color="auto"/>
            <w:right w:val="none" w:sz="0" w:space="0" w:color="auto"/>
          </w:divBdr>
        </w:div>
        <w:div w:id="1526404673">
          <w:marLeft w:val="480"/>
          <w:marRight w:val="0"/>
          <w:marTop w:val="0"/>
          <w:marBottom w:val="0"/>
          <w:divBdr>
            <w:top w:val="none" w:sz="0" w:space="0" w:color="auto"/>
            <w:left w:val="none" w:sz="0" w:space="0" w:color="auto"/>
            <w:bottom w:val="none" w:sz="0" w:space="0" w:color="auto"/>
            <w:right w:val="none" w:sz="0" w:space="0" w:color="auto"/>
          </w:divBdr>
        </w:div>
        <w:div w:id="1539584001">
          <w:marLeft w:val="480"/>
          <w:marRight w:val="0"/>
          <w:marTop w:val="0"/>
          <w:marBottom w:val="0"/>
          <w:divBdr>
            <w:top w:val="none" w:sz="0" w:space="0" w:color="auto"/>
            <w:left w:val="none" w:sz="0" w:space="0" w:color="auto"/>
            <w:bottom w:val="none" w:sz="0" w:space="0" w:color="auto"/>
            <w:right w:val="none" w:sz="0" w:space="0" w:color="auto"/>
          </w:divBdr>
        </w:div>
        <w:div w:id="1560481150">
          <w:marLeft w:val="480"/>
          <w:marRight w:val="0"/>
          <w:marTop w:val="0"/>
          <w:marBottom w:val="0"/>
          <w:divBdr>
            <w:top w:val="none" w:sz="0" w:space="0" w:color="auto"/>
            <w:left w:val="none" w:sz="0" w:space="0" w:color="auto"/>
            <w:bottom w:val="none" w:sz="0" w:space="0" w:color="auto"/>
            <w:right w:val="none" w:sz="0" w:space="0" w:color="auto"/>
          </w:divBdr>
        </w:div>
        <w:div w:id="1574504073">
          <w:marLeft w:val="480"/>
          <w:marRight w:val="0"/>
          <w:marTop w:val="0"/>
          <w:marBottom w:val="0"/>
          <w:divBdr>
            <w:top w:val="none" w:sz="0" w:space="0" w:color="auto"/>
            <w:left w:val="none" w:sz="0" w:space="0" w:color="auto"/>
            <w:bottom w:val="none" w:sz="0" w:space="0" w:color="auto"/>
            <w:right w:val="none" w:sz="0" w:space="0" w:color="auto"/>
          </w:divBdr>
        </w:div>
        <w:div w:id="1583223864">
          <w:marLeft w:val="480"/>
          <w:marRight w:val="0"/>
          <w:marTop w:val="0"/>
          <w:marBottom w:val="0"/>
          <w:divBdr>
            <w:top w:val="none" w:sz="0" w:space="0" w:color="auto"/>
            <w:left w:val="none" w:sz="0" w:space="0" w:color="auto"/>
            <w:bottom w:val="none" w:sz="0" w:space="0" w:color="auto"/>
            <w:right w:val="none" w:sz="0" w:space="0" w:color="auto"/>
          </w:divBdr>
        </w:div>
        <w:div w:id="1645230737">
          <w:marLeft w:val="480"/>
          <w:marRight w:val="0"/>
          <w:marTop w:val="0"/>
          <w:marBottom w:val="0"/>
          <w:divBdr>
            <w:top w:val="none" w:sz="0" w:space="0" w:color="auto"/>
            <w:left w:val="none" w:sz="0" w:space="0" w:color="auto"/>
            <w:bottom w:val="none" w:sz="0" w:space="0" w:color="auto"/>
            <w:right w:val="none" w:sz="0" w:space="0" w:color="auto"/>
          </w:divBdr>
        </w:div>
        <w:div w:id="1671441284">
          <w:marLeft w:val="480"/>
          <w:marRight w:val="0"/>
          <w:marTop w:val="0"/>
          <w:marBottom w:val="0"/>
          <w:divBdr>
            <w:top w:val="none" w:sz="0" w:space="0" w:color="auto"/>
            <w:left w:val="none" w:sz="0" w:space="0" w:color="auto"/>
            <w:bottom w:val="none" w:sz="0" w:space="0" w:color="auto"/>
            <w:right w:val="none" w:sz="0" w:space="0" w:color="auto"/>
          </w:divBdr>
        </w:div>
        <w:div w:id="1673334174">
          <w:marLeft w:val="480"/>
          <w:marRight w:val="0"/>
          <w:marTop w:val="0"/>
          <w:marBottom w:val="0"/>
          <w:divBdr>
            <w:top w:val="none" w:sz="0" w:space="0" w:color="auto"/>
            <w:left w:val="none" w:sz="0" w:space="0" w:color="auto"/>
            <w:bottom w:val="none" w:sz="0" w:space="0" w:color="auto"/>
            <w:right w:val="none" w:sz="0" w:space="0" w:color="auto"/>
          </w:divBdr>
        </w:div>
        <w:div w:id="1676424038">
          <w:marLeft w:val="480"/>
          <w:marRight w:val="0"/>
          <w:marTop w:val="0"/>
          <w:marBottom w:val="0"/>
          <w:divBdr>
            <w:top w:val="none" w:sz="0" w:space="0" w:color="auto"/>
            <w:left w:val="none" w:sz="0" w:space="0" w:color="auto"/>
            <w:bottom w:val="none" w:sz="0" w:space="0" w:color="auto"/>
            <w:right w:val="none" w:sz="0" w:space="0" w:color="auto"/>
          </w:divBdr>
        </w:div>
        <w:div w:id="1688213979">
          <w:marLeft w:val="480"/>
          <w:marRight w:val="0"/>
          <w:marTop w:val="0"/>
          <w:marBottom w:val="0"/>
          <w:divBdr>
            <w:top w:val="none" w:sz="0" w:space="0" w:color="auto"/>
            <w:left w:val="none" w:sz="0" w:space="0" w:color="auto"/>
            <w:bottom w:val="none" w:sz="0" w:space="0" w:color="auto"/>
            <w:right w:val="none" w:sz="0" w:space="0" w:color="auto"/>
          </w:divBdr>
        </w:div>
        <w:div w:id="1699623428">
          <w:marLeft w:val="480"/>
          <w:marRight w:val="0"/>
          <w:marTop w:val="0"/>
          <w:marBottom w:val="0"/>
          <w:divBdr>
            <w:top w:val="none" w:sz="0" w:space="0" w:color="auto"/>
            <w:left w:val="none" w:sz="0" w:space="0" w:color="auto"/>
            <w:bottom w:val="none" w:sz="0" w:space="0" w:color="auto"/>
            <w:right w:val="none" w:sz="0" w:space="0" w:color="auto"/>
          </w:divBdr>
        </w:div>
        <w:div w:id="1760712168">
          <w:marLeft w:val="480"/>
          <w:marRight w:val="0"/>
          <w:marTop w:val="0"/>
          <w:marBottom w:val="0"/>
          <w:divBdr>
            <w:top w:val="none" w:sz="0" w:space="0" w:color="auto"/>
            <w:left w:val="none" w:sz="0" w:space="0" w:color="auto"/>
            <w:bottom w:val="none" w:sz="0" w:space="0" w:color="auto"/>
            <w:right w:val="none" w:sz="0" w:space="0" w:color="auto"/>
          </w:divBdr>
        </w:div>
        <w:div w:id="1829125297">
          <w:marLeft w:val="480"/>
          <w:marRight w:val="0"/>
          <w:marTop w:val="0"/>
          <w:marBottom w:val="0"/>
          <w:divBdr>
            <w:top w:val="none" w:sz="0" w:space="0" w:color="auto"/>
            <w:left w:val="none" w:sz="0" w:space="0" w:color="auto"/>
            <w:bottom w:val="none" w:sz="0" w:space="0" w:color="auto"/>
            <w:right w:val="none" w:sz="0" w:space="0" w:color="auto"/>
          </w:divBdr>
        </w:div>
        <w:div w:id="1849783346">
          <w:marLeft w:val="480"/>
          <w:marRight w:val="0"/>
          <w:marTop w:val="0"/>
          <w:marBottom w:val="0"/>
          <w:divBdr>
            <w:top w:val="none" w:sz="0" w:space="0" w:color="auto"/>
            <w:left w:val="none" w:sz="0" w:space="0" w:color="auto"/>
            <w:bottom w:val="none" w:sz="0" w:space="0" w:color="auto"/>
            <w:right w:val="none" w:sz="0" w:space="0" w:color="auto"/>
          </w:divBdr>
        </w:div>
        <w:div w:id="1975137619">
          <w:marLeft w:val="480"/>
          <w:marRight w:val="0"/>
          <w:marTop w:val="0"/>
          <w:marBottom w:val="0"/>
          <w:divBdr>
            <w:top w:val="none" w:sz="0" w:space="0" w:color="auto"/>
            <w:left w:val="none" w:sz="0" w:space="0" w:color="auto"/>
            <w:bottom w:val="none" w:sz="0" w:space="0" w:color="auto"/>
            <w:right w:val="none" w:sz="0" w:space="0" w:color="auto"/>
          </w:divBdr>
        </w:div>
        <w:div w:id="2040625949">
          <w:marLeft w:val="480"/>
          <w:marRight w:val="0"/>
          <w:marTop w:val="0"/>
          <w:marBottom w:val="0"/>
          <w:divBdr>
            <w:top w:val="none" w:sz="0" w:space="0" w:color="auto"/>
            <w:left w:val="none" w:sz="0" w:space="0" w:color="auto"/>
            <w:bottom w:val="none" w:sz="0" w:space="0" w:color="auto"/>
            <w:right w:val="none" w:sz="0" w:space="0" w:color="auto"/>
          </w:divBdr>
        </w:div>
        <w:div w:id="2058119238">
          <w:marLeft w:val="480"/>
          <w:marRight w:val="0"/>
          <w:marTop w:val="0"/>
          <w:marBottom w:val="0"/>
          <w:divBdr>
            <w:top w:val="none" w:sz="0" w:space="0" w:color="auto"/>
            <w:left w:val="none" w:sz="0" w:space="0" w:color="auto"/>
            <w:bottom w:val="none" w:sz="0" w:space="0" w:color="auto"/>
            <w:right w:val="none" w:sz="0" w:space="0" w:color="auto"/>
          </w:divBdr>
        </w:div>
        <w:div w:id="2072728326">
          <w:marLeft w:val="480"/>
          <w:marRight w:val="0"/>
          <w:marTop w:val="0"/>
          <w:marBottom w:val="0"/>
          <w:divBdr>
            <w:top w:val="none" w:sz="0" w:space="0" w:color="auto"/>
            <w:left w:val="none" w:sz="0" w:space="0" w:color="auto"/>
            <w:bottom w:val="none" w:sz="0" w:space="0" w:color="auto"/>
            <w:right w:val="none" w:sz="0" w:space="0" w:color="auto"/>
          </w:divBdr>
        </w:div>
        <w:div w:id="2087611182">
          <w:marLeft w:val="480"/>
          <w:marRight w:val="0"/>
          <w:marTop w:val="0"/>
          <w:marBottom w:val="0"/>
          <w:divBdr>
            <w:top w:val="none" w:sz="0" w:space="0" w:color="auto"/>
            <w:left w:val="none" w:sz="0" w:space="0" w:color="auto"/>
            <w:bottom w:val="none" w:sz="0" w:space="0" w:color="auto"/>
            <w:right w:val="none" w:sz="0" w:space="0" w:color="auto"/>
          </w:divBdr>
        </w:div>
        <w:div w:id="2091852861">
          <w:marLeft w:val="480"/>
          <w:marRight w:val="0"/>
          <w:marTop w:val="0"/>
          <w:marBottom w:val="0"/>
          <w:divBdr>
            <w:top w:val="none" w:sz="0" w:space="0" w:color="auto"/>
            <w:left w:val="none" w:sz="0" w:space="0" w:color="auto"/>
            <w:bottom w:val="none" w:sz="0" w:space="0" w:color="auto"/>
            <w:right w:val="none" w:sz="0" w:space="0" w:color="auto"/>
          </w:divBdr>
        </w:div>
        <w:div w:id="2138063994">
          <w:marLeft w:val="480"/>
          <w:marRight w:val="0"/>
          <w:marTop w:val="0"/>
          <w:marBottom w:val="0"/>
          <w:divBdr>
            <w:top w:val="none" w:sz="0" w:space="0" w:color="auto"/>
            <w:left w:val="none" w:sz="0" w:space="0" w:color="auto"/>
            <w:bottom w:val="none" w:sz="0" w:space="0" w:color="auto"/>
            <w:right w:val="none" w:sz="0" w:space="0" w:color="auto"/>
          </w:divBdr>
        </w:div>
      </w:divsChild>
    </w:div>
    <w:div w:id="1479611288">
      <w:bodyDiv w:val="1"/>
      <w:marLeft w:val="0"/>
      <w:marRight w:val="0"/>
      <w:marTop w:val="0"/>
      <w:marBottom w:val="0"/>
      <w:divBdr>
        <w:top w:val="none" w:sz="0" w:space="0" w:color="auto"/>
        <w:left w:val="none" w:sz="0" w:space="0" w:color="auto"/>
        <w:bottom w:val="none" w:sz="0" w:space="0" w:color="auto"/>
        <w:right w:val="none" w:sz="0" w:space="0" w:color="auto"/>
      </w:divBdr>
      <w:divsChild>
        <w:div w:id="170265003">
          <w:marLeft w:val="480"/>
          <w:marRight w:val="0"/>
          <w:marTop w:val="0"/>
          <w:marBottom w:val="0"/>
          <w:divBdr>
            <w:top w:val="none" w:sz="0" w:space="0" w:color="auto"/>
            <w:left w:val="none" w:sz="0" w:space="0" w:color="auto"/>
            <w:bottom w:val="none" w:sz="0" w:space="0" w:color="auto"/>
            <w:right w:val="none" w:sz="0" w:space="0" w:color="auto"/>
          </w:divBdr>
        </w:div>
        <w:div w:id="390082161">
          <w:marLeft w:val="480"/>
          <w:marRight w:val="0"/>
          <w:marTop w:val="0"/>
          <w:marBottom w:val="0"/>
          <w:divBdr>
            <w:top w:val="none" w:sz="0" w:space="0" w:color="auto"/>
            <w:left w:val="none" w:sz="0" w:space="0" w:color="auto"/>
            <w:bottom w:val="none" w:sz="0" w:space="0" w:color="auto"/>
            <w:right w:val="none" w:sz="0" w:space="0" w:color="auto"/>
          </w:divBdr>
        </w:div>
        <w:div w:id="395015445">
          <w:marLeft w:val="480"/>
          <w:marRight w:val="0"/>
          <w:marTop w:val="0"/>
          <w:marBottom w:val="0"/>
          <w:divBdr>
            <w:top w:val="none" w:sz="0" w:space="0" w:color="auto"/>
            <w:left w:val="none" w:sz="0" w:space="0" w:color="auto"/>
            <w:bottom w:val="none" w:sz="0" w:space="0" w:color="auto"/>
            <w:right w:val="none" w:sz="0" w:space="0" w:color="auto"/>
          </w:divBdr>
        </w:div>
        <w:div w:id="507981671">
          <w:marLeft w:val="480"/>
          <w:marRight w:val="0"/>
          <w:marTop w:val="0"/>
          <w:marBottom w:val="0"/>
          <w:divBdr>
            <w:top w:val="none" w:sz="0" w:space="0" w:color="auto"/>
            <w:left w:val="none" w:sz="0" w:space="0" w:color="auto"/>
            <w:bottom w:val="none" w:sz="0" w:space="0" w:color="auto"/>
            <w:right w:val="none" w:sz="0" w:space="0" w:color="auto"/>
          </w:divBdr>
        </w:div>
        <w:div w:id="561185180">
          <w:marLeft w:val="480"/>
          <w:marRight w:val="0"/>
          <w:marTop w:val="0"/>
          <w:marBottom w:val="0"/>
          <w:divBdr>
            <w:top w:val="none" w:sz="0" w:space="0" w:color="auto"/>
            <w:left w:val="none" w:sz="0" w:space="0" w:color="auto"/>
            <w:bottom w:val="none" w:sz="0" w:space="0" w:color="auto"/>
            <w:right w:val="none" w:sz="0" w:space="0" w:color="auto"/>
          </w:divBdr>
        </w:div>
        <w:div w:id="593710421">
          <w:marLeft w:val="480"/>
          <w:marRight w:val="0"/>
          <w:marTop w:val="0"/>
          <w:marBottom w:val="0"/>
          <w:divBdr>
            <w:top w:val="none" w:sz="0" w:space="0" w:color="auto"/>
            <w:left w:val="none" w:sz="0" w:space="0" w:color="auto"/>
            <w:bottom w:val="none" w:sz="0" w:space="0" w:color="auto"/>
            <w:right w:val="none" w:sz="0" w:space="0" w:color="auto"/>
          </w:divBdr>
        </w:div>
        <w:div w:id="599530115">
          <w:marLeft w:val="480"/>
          <w:marRight w:val="0"/>
          <w:marTop w:val="0"/>
          <w:marBottom w:val="0"/>
          <w:divBdr>
            <w:top w:val="none" w:sz="0" w:space="0" w:color="auto"/>
            <w:left w:val="none" w:sz="0" w:space="0" w:color="auto"/>
            <w:bottom w:val="none" w:sz="0" w:space="0" w:color="auto"/>
            <w:right w:val="none" w:sz="0" w:space="0" w:color="auto"/>
          </w:divBdr>
        </w:div>
        <w:div w:id="641692578">
          <w:marLeft w:val="480"/>
          <w:marRight w:val="0"/>
          <w:marTop w:val="0"/>
          <w:marBottom w:val="0"/>
          <w:divBdr>
            <w:top w:val="none" w:sz="0" w:space="0" w:color="auto"/>
            <w:left w:val="none" w:sz="0" w:space="0" w:color="auto"/>
            <w:bottom w:val="none" w:sz="0" w:space="0" w:color="auto"/>
            <w:right w:val="none" w:sz="0" w:space="0" w:color="auto"/>
          </w:divBdr>
        </w:div>
        <w:div w:id="673845696">
          <w:marLeft w:val="480"/>
          <w:marRight w:val="0"/>
          <w:marTop w:val="0"/>
          <w:marBottom w:val="0"/>
          <w:divBdr>
            <w:top w:val="none" w:sz="0" w:space="0" w:color="auto"/>
            <w:left w:val="none" w:sz="0" w:space="0" w:color="auto"/>
            <w:bottom w:val="none" w:sz="0" w:space="0" w:color="auto"/>
            <w:right w:val="none" w:sz="0" w:space="0" w:color="auto"/>
          </w:divBdr>
        </w:div>
        <w:div w:id="853954745">
          <w:marLeft w:val="480"/>
          <w:marRight w:val="0"/>
          <w:marTop w:val="0"/>
          <w:marBottom w:val="0"/>
          <w:divBdr>
            <w:top w:val="none" w:sz="0" w:space="0" w:color="auto"/>
            <w:left w:val="none" w:sz="0" w:space="0" w:color="auto"/>
            <w:bottom w:val="none" w:sz="0" w:space="0" w:color="auto"/>
            <w:right w:val="none" w:sz="0" w:space="0" w:color="auto"/>
          </w:divBdr>
        </w:div>
        <w:div w:id="921599744">
          <w:marLeft w:val="480"/>
          <w:marRight w:val="0"/>
          <w:marTop w:val="0"/>
          <w:marBottom w:val="0"/>
          <w:divBdr>
            <w:top w:val="none" w:sz="0" w:space="0" w:color="auto"/>
            <w:left w:val="none" w:sz="0" w:space="0" w:color="auto"/>
            <w:bottom w:val="none" w:sz="0" w:space="0" w:color="auto"/>
            <w:right w:val="none" w:sz="0" w:space="0" w:color="auto"/>
          </w:divBdr>
        </w:div>
        <w:div w:id="935407167">
          <w:marLeft w:val="480"/>
          <w:marRight w:val="0"/>
          <w:marTop w:val="0"/>
          <w:marBottom w:val="0"/>
          <w:divBdr>
            <w:top w:val="none" w:sz="0" w:space="0" w:color="auto"/>
            <w:left w:val="none" w:sz="0" w:space="0" w:color="auto"/>
            <w:bottom w:val="none" w:sz="0" w:space="0" w:color="auto"/>
            <w:right w:val="none" w:sz="0" w:space="0" w:color="auto"/>
          </w:divBdr>
        </w:div>
        <w:div w:id="976380590">
          <w:marLeft w:val="480"/>
          <w:marRight w:val="0"/>
          <w:marTop w:val="0"/>
          <w:marBottom w:val="0"/>
          <w:divBdr>
            <w:top w:val="none" w:sz="0" w:space="0" w:color="auto"/>
            <w:left w:val="none" w:sz="0" w:space="0" w:color="auto"/>
            <w:bottom w:val="none" w:sz="0" w:space="0" w:color="auto"/>
            <w:right w:val="none" w:sz="0" w:space="0" w:color="auto"/>
          </w:divBdr>
        </w:div>
        <w:div w:id="1029724391">
          <w:marLeft w:val="480"/>
          <w:marRight w:val="0"/>
          <w:marTop w:val="0"/>
          <w:marBottom w:val="0"/>
          <w:divBdr>
            <w:top w:val="none" w:sz="0" w:space="0" w:color="auto"/>
            <w:left w:val="none" w:sz="0" w:space="0" w:color="auto"/>
            <w:bottom w:val="none" w:sz="0" w:space="0" w:color="auto"/>
            <w:right w:val="none" w:sz="0" w:space="0" w:color="auto"/>
          </w:divBdr>
        </w:div>
        <w:div w:id="1123232613">
          <w:marLeft w:val="480"/>
          <w:marRight w:val="0"/>
          <w:marTop w:val="0"/>
          <w:marBottom w:val="0"/>
          <w:divBdr>
            <w:top w:val="none" w:sz="0" w:space="0" w:color="auto"/>
            <w:left w:val="none" w:sz="0" w:space="0" w:color="auto"/>
            <w:bottom w:val="none" w:sz="0" w:space="0" w:color="auto"/>
            <w:right w:val="none" w:sz="0" w:space="0" w:color="auto"/>
          </w:divBdr>
        </w:div>
        <w:div w:id="1133132876">
          <w:marLeft w:val="480"/>
          <w:marRight w:val="0"/>
          <w:marTop w:val="0"/>
          <w:marBottom w:val="0"/>
          <w:divBdr>
            <w:top w:val="none" w:sz="0" w:space="0" w:color="auto"/>
            <w:left w:val="none" w:sz="0" w:space="0" w:color="auto"/>
            <w:bottom w:val="none" w:sz="0" w:space="0" w:color="auto"/>
            <w:right w:val="none" w:sz="0" w:space="0" w:color="auto"/>
          </w:divBdr>
        </w:div>
        <w:div w:id="1142432254">
          <w:marLeft w:val="480"/>
          <w:marRight w:val="0"/>
          <w:marTop w:val="0"/>
          <w:marBottom w:val="0"/>
          <w:divBdr>
            <w:top w:val="none" w:sz="0" w:space="0" w:color="auto"/>
            <w:left w:val="none" w:sz="0" w:space="0" w:color="auto"/>
            <w:bottom w:val="none" w:sz="0" w:space="0" w:color="auto"/>
            <w:right w:val="none" w:sz="0" w:space="0" w:color="auto"/>
          </w:divBdr>
        </w:div>
        <w:div w:id="1150177055">
          <w:marLeft w:val="480"/>
          <w:marRight w:val="0"/>
          <w:marTop w:val="0"/>
          <w:marBottom w:val="0"/>
          <w:divBdr>
            <w:top w:val="none" w:sz="0" w:space="0" w:color="auto"/>
            <w:left w:val="none" w:sz="0" w:space="0" w:color="auto"/>
            <w:bottom w:val="none" w:sz="0" w:space="0" w:color="auto"/>
            <w:right w:val="none" w:sz="0" w:space="0" w:color="auto"/>
          </w:divBdr>
        </w:div>
        <w:div w:id="1160198796">
          <w:marLeft w:val="480"/>
          <w:marRight w:val="0"/>
          <w:marTop w:val="0"/>
          <w:marBottom w:val="0"/>
          <w:divBdr>
            <w:top w:val="none" w:sz="0" w:space="0" w:color="auto"/>
            <w:left w:val="none" w:sz="0" w:space="0" w:color="auto"/>
            <w:bottom w:val="none" w:sz="0" w:space="0" w:color="auto"/>
            <w:right w:val="none" w:sz="0" w:space="0" w:color="auto"/>
          </w:divBdr>
        </w:div>
        <w:div w:id="1180580182">
          <w:marLeft w:val="480"/>
          <w:marRight w:val="0"/>
          <w:marTop w:val="0"/>
          <w:marBottom w:val="0"/>
          <w:divBdr>
            <w:top w:val="none" w:sz="0" w:space="0" w:color="auto"/>
            <w:left w:val="none" w:sz="0" w:space="0" w:color="auto"/>
            <w:bottom w:val="none" w:sz="0" w:space="0" w:color="auto"/>
            <w:right w:val="none" w:sz="0" w:space="0" w:color="auto"/>
          </w:divBdr>
        </w:div>
        <w:div w:id="1220095989">
          <w:marLeft w:val="480"/>
          <w:marRight w:val="0"/>
          <w:marTop w:val="0"/>
          <w:marBottom w:val="0"/>
          <w:divBdr>
            <w:top w:val="none" w:sz="0" w:space="0" w:color="auto"/>
            <w:left w:val="none" w:sz="0" w:space="0" w:color="auto"/>
            <w:bottom w:val="none" w:sz="0" w:space="0" w:color="auto"/>
            <w:right w:val="none" w:sz="0" w:space="0" w:color="auto"/>
          </w:divBdr>
        </w:div>
        <w:div w:id="1316571514">
          <w:marLeft w:val="480"/>
          <w:marRight w:val="0"/>
          <w:marTop w:val="0"/>
          <w:marBottom w:val="0"/>
          <w:divBdr>
            <w:top w:val="none" w:sz="0" w:space="0" w:color="auto"/>
            <w:left w:val="none" w:sz="0" w:space="0" w:color="auto"/>
            <w:bottom w:val="none" w:sz="0" w:space="0" w:color="auto"/>
            <w:right w:val="none" w:sz="0" w:space="0" w:color="auto"/>
          </w:divBdr>
        </w:div>
        <w:div w:id="1401097417">
          <w:marLeft w:val="480"/>
          <w:marRight w:val="0"/>
          <w:marTop w:val="0"/>
          <w:marBottom w:val="0"/>
          <w:divBdr>
            <w:top w:val="none" w:sz="0" w:space="0" w:color="auto"/>
            <w:left w:val="none" w:sz="0" w:space="0" w:color="auto"/>
            <w:bottom w:val="none" w:sz="0" w:space="0" w:color="auto"/>
            <w:right w:val="none" w:sz="0" w:space="0" w:color="auto"/>
          </w:divBdr>
        </w:div>
        <w:div w:id="1430927900">
          <w:marLeft w:val="480"/>
          <w:marRight w:val="0"/>
          <w:marTop w:val="0"/>
          <w:marBottom w:val="0"/>
          <w:divBdr>
            <w:top w:val="none" w:sz="0" w:space="0" w:color="auto"/>
            <w:left w:val="none" w:sz="0" w:space="0" w:color="auto"/>
            <w:bottom w:val="none" w:sz="0" w:space="0" w:color="auto"/>
            <w:right w:val="none" w:sz="0" w:space="0" w:color="auto"/>
          </w:divBdr>
        </w:div>
        <w:div w:id="1446078768">
          <w:marLeft w:val="480"/>
          <w:marRight w:val="0"/>
          <w:marTop w:val="0"/>
          <w:marBottom w:val="0"/>
          <w:divBdr>
            <w:top w:val="none" w:sz="0" w:space="0" w:color="auto"/>
            <w:left w:val="none" w:sz="0" w:space="0" w:color="auto"/>
            <w:bottom w:val="none" w:sz="0" w:space="0" w:color="auto"/>
            <w:right w:val="none" w:sz="0" w:space="0" w:color="auto"/>
          </w:divBdr>
        </w:div>
        <w:div w:id="1453598832">
          <w:marLeft w:val="480"/>
          <w:marRight w:val="0"/>
          <w:marTop w:val="0"/>
          <w:marBottom w:val="0"/>
          <w:divBdr>
            <w:top w:val="none" w:sz="0" w:space="0" w:color="auto"/>
            <w:left w:val="none" w:sz="0" w:space="0" w:color="auto"/>
            <w:bottom w:val="none" w:sz="0" w:space="0" w:color="auto"/>
            <w:right w:val="none" w:sz="0" w:space="0" w:color="auto"/>
          </w:divBdr>
        </w:div>
        <w:div w:id="1515849291">
          <w:marLeft w:val="480"/>
          <w:marRight w:val="0"/>
          <w:marTop w:val="0"/>
          <w:marBottom w:val="0"/>
          <w:divBdr>
            <w:top w:val="none" w:sz="0" w:space="0" w:color="auto"/>
            <w:left w:val="none" w:sz="0" w:space="0" w:color="auto"/>
            <w:bottom w:val="none" w:sz="0" w:space="0" w:color="auto"/>
            <w:right w:val="none" w:sz="0" w:space="0" w:color="auto"/>
          </w:divBdr>
        </w:div>
        <w:div w:id="1528254403">
          <w:marLeft w:val="480"/>
          <w:marRight w:val="0"/>
          <w:marTop w:val="0"/>
          <w:marBottom w:val="0"/>
          <w:divBdr>
            <w:top w:val="none" w:sz="0" w:space="0" w:color="auto"/>
            <w:left w:val="none" w:sz="0" w:space="0" w:color="auto"/>
            <w:bottom w:val="none" w:sz="0" w:space="0" w:color="auto"/>
            <w:right w:val="none" w:sz="0" w:space="0" w:color="auto"/>
          </w:divBdr>
        </w:div>
        <w:div w:id="1599480113">
          <w:marLeft w:val="480"/>
          <w:marRight w:val="0"/>
          <w:marTop w:val="0"/>
          <w:marBottom w:val="0"/>
          <w:divBdr>
            <w:top w:val="none" w:sz="0" w:space="0" w:color="auto"/>
            <w:left w:val="none" w:sz="0" w:space="0" w:color="auto"/>
            <w:bottom w:val="none" w:sz="0" w:space="0" w:color="auto"/>
            <w:right w:val="none" w:sz="0" w:space="0" w:color="auto"/>
          </w:divBdr>
        </w:div>
        <w:div w:id="1664506094">
          <w:marLeft w:val="480"/>
          <w:marRight w:val="0"/>
          <w:marTop w:val="0"/>
          <w:marBottom w:val="0"/>
          <w:divBdr>
            <w:top w:val="none" w:sz="0" w:space="0" w:color="auto"/>
            <w:left w:val="none" w:sz="0" w:space="0" w:color="auto"/>
            <w:bottom w:val="none" w:sz="0" w:space="0" w:color="auto"/>
            <w:right w:val="none" w:sz="0" w:space="0" w:color="auto"/>
          </w:divBdr>
        </w:div>
        <w:div w:id="1691688392">
          <w:marLeft w:val="480"/>
          <w:marRight w:val="0"/>
          <w:marTop w:val="0"/>
          <w:marBottom w:val="0"/>
          <w:divBdr>
            <w:top w:val="none" w:sz="0" w:space="0" w:color="auto"/>
            <w:left w:val="none" w:sz="0" w:space="0" w:color="auto"/>
            <w:bottom w:val="none" w:sz="0" w:space="0" w:color="auto"/>
            <w:right w:val="none" w:sz="0" w:space="0" w:color="auto"/>
          </w:divBdr>
        </w:div>
        <w:div w:id="1714764022">
          <w:marLeft w:val="480"/>
          <w:marRight w:val="0"/>
          <w:marTop w:val="0"/>
          <w:marBottom w:val="0"/>
          <w:divBdr>
            <w:top w:val="none" w:sz="0" w:space="0" w:color="auto"/>
            <w:left w:val="none" w:sz="0" w:space="0" w:color="auto"/>
            <w:bottom w:val="none" w:sz="0" w:space="0" w:color="auto"/>
            <w:right w:val="none" w:sz="0" w:space="0" w:color="auto"/>
          </w:divBdr>
        </w:div>
        <w:div w:id="1717775812">
          <w:marLeft w:val="480"/>
          <w:marRight w:val="0"/>
          <w:marTop w:val="0"/>
          <w:marBottom w:val="0"/>
          <w:divBdr>
            <w:top w:val="none" w:sz="0" w:space="0" w:color="auto"/>
            <w:left w:val="none" w:sz="0" w:space="0" w:color="auto"/>
            <w:bottom w:val="none" w:sz="0" w:space="0" w:color="auto"/>
            <w:right w:val="none" w:sz="0" w:space="0" w:color="auto"/>
          </w:divBdr>
        </w:div>
        <w:div w:id="1757827419">
          <w:marLeft w:val="480"/>
          <w:marRight w:val="0"/>
          <w:marTop w:val="0"/>
          <w:marBottom w:val="0"/>
          <w:divBdr>
            <w:top w:val="none" w:sz="0" w:space="0" w:color="auto"/>
            <w:left w:val="none" w:sz="0" w:space="0" w:color="auto"/>
            <w:bottom w:val="none" w:sz="0" w:space="0" w:color="auto"/>
            <w:right w:val="none" w:sz="0" w:space="0" w:color="auto"/>
          </w:divBdr>
        </w:div>
        <w:div w:id="1774283179">
          <w:marLeft w:val="480"/>
          <w:marRight w:val="0"/>
          <w:marTop w:val="0"/>
          <w:marBottom w:val="0"/>
          <w:divBdr>
            <w:top w:val="none" w:sz="0" w:space="0" w:color="auto"/>
            <w:left w:val="none" w:sz="0" w:space="0" w:color="auto"/>
            <w:bottom w:val="none" w:sz="0" w:space="0" w:color="auto"/>
            <w:right w:val="none" w:sz="0" w:space="0" w:color="auto"/>
          </w:divBdr>
        </w:div>
        <w:div w:id="1821463833">
          <w:marLeft w:val="480"/>
          <w:marRight w:val="0"/>
          <w:marTop w:val="0"/>
          <w:marBottom w:val="0"/>
          <w:divBdr>
            <w:top w:val="none" w:sz="0" w:space="0" w:color="auto"/>
            <w:left w:val="none" w:sz="0" w:space="0" w:color="auto"/>
            <w:bottom w:val="none" w:sz="0" w:space="0" w:color="auto"/>
            <w:right w:val="none" w:sz="0" w:space="0" w:color="auto"/>
          </w:divBdr>
        </w:div>
        <w:div w:id="1865901568">
          <w:marLeft w:val="480"/>
          <w:marRight w:val="0"/>
          <w:marTop w:val="0"/>
          <w:marBottom w:val="0"/>
          <w:divBdr>
            <w:top w:val="none" w:sz="0" w:space="0" w:color="auto"/>
            <w:left w:val="none" w:sz="0" w:space="0" w:color="auto"/>
            <w:bottom w:val="none" w:sz="0" w:space="0" w:color="auto"/>
            <w:right w:val="none" w:sz="0" w:space="0" w:color="auto"/>
          </w:divBdr>
        </w:div>
        <w:div w:id="1884559991">
          <w:marLeft w:val="480"/>
          <w:marRight w:val="0"/>
          <w:marTop w:val="0"/>
          <w:marBottom w:val="0"/>
          <w:divBdr>
            <w:top w:val="none" w:sz="0" w:space="0" w:color="auto"/>
            <w:left w:val="none" w:sz="0" w:space="0" w:color="auto"/>
            <w:bottom w:val="none" w:sz="0" w:space="0" w:color="auto"/>
            <w:right w:val="none" w:sz="0" w:space="0" w:color="auto"/>
          </w:divBdr>
        </w:div>
        <w:div w:id="2016881386">
          <w:marLeft w:val="480"/>
          <w:marRight w:val="0"/>
          <w:marTop w:val="0"/>
          <w:marBottom w:val="0"/>
          <w:divBdr>
            <w:top w:val="none" w:sz="0" w:space="0" w:color="auto"/>
            <w:left w:val="none" w:sz="0" w:space="0" w:color="auto"/>
            <w:bottom w:val="none" w:sz="0" w:space="0" w:color="auto"/>
            <w:right w:val="none" w:sz="0" w:space="0" w:color="auto"/>
          </w:divBdr>
        </w:div>
        <w:div w:id="2051103715">
          <w:marLeft w:val="480"/>
          <w:marRight w:val="0"/>
          <w:marTop w:val="0"/>
          <w:marBottom w:val="0"/>
          <w:divBdr>
            <w:top w:val="none" w:sz="0" w:space="0" w:color="auto"/>
            <w:left w:val="none" w:sz="0" w:space="0" w:color="auto"/>
            <w:bottom w:val="none" w:sz="0" w:space="0" w:color="auto"/>
            <w:right w:val="none" w:sz="0" w:space="0" w:color="auto"/>
          </w:divBdr>
        </w:div>
        <w:div w:id="2090151892">
          <w:marLeft w:val="480"/>
          <w:marRight w:val="0"/>
          <w:marTop w:val="0"/>
          <w:marBottom w:val="0"/>
          <w:divBdr>
            <w:top w:val="none" w:sz="0" w:space="0" w:color="auto"/>
            <w:left w:val="none" w:sz="0" w:space="0" w:color="auto"/>
            <w:bottom w:val="none" w:sz="0" w:space="0" w:color="auto"/>
            <w:right w:val="none" w:sz="0" w:space="0" w:color="auto"/>
          </w:divBdr>
        </w:div>
        <w:div w:id="2095197917">
          <w:marLeft w:val="480"/>
          <w:marRight w:val="0"/>
          <w:marTop w:val="0"/>
          <w:marBottom w:val="0"/>
          <w:divBdr>
            <w:top w:val="none" w:sz="0" w:space="0" w:color="auto"/>
            <w:left w:val="none" w:sz="0" w:space="0" w:color="auto"/>
            <w:bottom w:val="none" w:sz="0" w:space="0" w:color="auto"/>
            <w:right w:val="none" w:sz="0" w:space="0" w:color="auto"/>
          </w:divBdr>
        </w:div>
      </w:divsChild>
    </w:div>
    <w:div w:id="1484465319">
      <w:bodyDiv w:val="1"/>
      <w:marLeft w:val="0"/>
      <w:marRight w:val="0"/>
      <w:marTop w:val="0"/>
      <w:marBottom w:val="0"/>
      <w:divBdr>
        <w:top w:val="none" w:sz="0" w:space="0" w:color="auto"/>
        <w:left w:val="none" w:sz="0" w:space="0" w:color="auto"/>
        <w:bottom w:val="none" w:sz="0" w:space="0" w:color="auto"/>
        <w:right w:val="none" w:sz="0" w:space="0" w:color="auto"/>
      </w:divBdr>
    </w:div>
    <w:div w:id="1486239718">
      <w:bodyDiv w:val="1"/>
      <w:marLeft w:val="0"/>
      <w:marRight w:val="0"/>
      <w:marTop w:val="0"/>
      <w:marBottom w:val="0"/>
      <w:divBdr>
        <w:top w:val="none" w:sz="0" w:space="0" w:color="auto"/>
        <w:left w:val="none" w:sz="0" w:space="0" w:color="auto"/>
        <w:bottom w:val="none" w:sz="0" w:space="0" w:color="auto"/>
        <w:right w:val="none" w:sz="0" w:space="0" w:color="auto"/>
      </w:divBdr>
      <w:divsChild>
        <w:div w:id="86274492">
          <w:marLeft w:val="480"/>
          <w:marRight w:val="0"/>
          <w:marTop w:val="0"/>
          <w:marBottom w:val="0"/>
          <w:divBdr>
            <w:top w:val="none" w:sz="0" w:space="0" w:color="auto"/>
            <w:left w:val="none" w:sz="0" w:space="0" w:color="auto"/>
            <w:bottom w:val="none" w:sz="0" w:space="0" w:color="auto"/>
            <w:right w:val="none" w:sz="0" w:space="0" w:color="auto"/>
          </w:divBdr>
        </w:div>
        <w:div w:id="145704509">
          <w:marLeft w:val="480"/>
          <w:marRight w:val="0"/>
          <w:marTop w:val="0"/>
          <w:marBottom w:val="0"/>
          <w:divBdr>
            <w:top w:val="none" w:sz="0" w:space="0" w:color="auto"/>
            <w:left w:val="none" w:sz="0" w:space="0" w:color="auto"/>
            <w:bottom w:val="none" w:sz="0" w:space="0" w:color="auto"/>
            <w:right w:val="none" w:sz="0" w:space="0" w:color="auto"/>
          </w:divBdr>
        </w:div>
        <w:div w:id="149250591">
          <w:marLeft w:val="480"/>
          <w:marRight w:val="0"/>
          <w:marTop w:val="0"/>
          <w:marBottom w:val="0"/>
          <w:divBdr>
            <w:top w:val="none" w:sz="0" w:space="0" w:color="auto"/>
            <w:left w:val="none" w:sz="0" w:space="0" w:color="auto"/>
            <w:bottom w:val="none" w:sz="0" w:space="0" w:color="auto"/>
            <w:right w:val="none" w:sz="0" w:space="0" w:color="auto"/>
          </w:divBdr>
        </w:div>
        <w:div w:id="150222721">
          <w:marLeft w:val="480"/>
          <w:marRight w:val="0"/>
          <w:marTop w:val="0"/>
          <w:marBottom w:val="0"/>
          <w:divBdr>
            <w:top w:val="none" w:sz="0" w:space="0" w:color="auto"/>
            <w:left w:val="none" w:sz="0" w:space="0" w:color="auto"/>
            <w:bottom w:val="none" w:sz="0" w:space="0" w:color="auto"/>
            <w:right w:val="none" w:sz="0" w:space="0" w:color="auto"/>
          </w:divBdr>
        </w:div>
        <w:div w:id="260190226">
          <w:marLeft w:val="480"/>
          <w:marRight w:val="0"/>
          <w:marTop w:val="0"/>
          <w:marBottom w:val="0"/>
          <w:divBdr>
            <w:top w:val="none" w:sz="0" w:space="0" w:color="auto"/>
            <w:left w:val="none" w:sz="0" w:space="0" w:color="auto"/>
            <w:bottom w:val="none" w:sz="0" w:space="0" w:color="auto"/>
            <w:right w:val="none" w:sz="0" w:space="0" w:color="auto"/>
          </w:divBdr>
        </w:div>
        <w:div w:id="531580345">
          <w:marLeft w:val="480"/>
          <w:marRight w:val="0"/>
          <w:marTop w:val="0"/>
          <w:marBottom w:val="0"/>
          <w:divBdr>
            <w:top w:val="none" w:sz="0" w:space="0" w:color="auto"/>
            <w:left w:val="none" w:sz="0" w:space="0" w:color="auto"/>
            <w:bottom w:val="none" w:sz="0" w:space="0" w:color="auto"/>
            <w:right w:val="none" w:sz="0" w:space="0" w:color="auto"/>
          </w:divBdr>
        </w:div>
        <w:div w:id="615330326">
          <w:marLeft w:val="480"/>
          <w:marRight w:val="0"/>
          <w:marTop w:val="0"/>
          <w:marBottom w:val="0"/>
          <w:divBdr>
            <w:top w:val="none" w:sz="0" w:space="0" w:color="auto"/>
            <w:left w:val="none" w:sz="0" w:space="0" w:color="auto"/>
            <w:bottom w:val="none" w:sz="0" w:space="0" w:color="auto"/>
            <w:right w:val="none" w:sz="0" w:space="0" w:color="auto"/>
          </w:divBdr>
        </w:div>
        <w:div w:id="716512646">
          <w:marLeft w:val="480"/>
          <w:marRight w:val="0"/>
          <w:marTop w:val="0"/>
          <w:marBottom w:val="0"/>
          <w:divBdr>
            <w:top w:val="none" w:sz="0" w:space="0" w:color="auto"/>
            <w:left w:val="none" w:sz="0" w:space="0" w:color="auto"/>
            <w:bottom w:val="none" w:sz="0" w:space="0" w:color="auto"/>
            <w:right w:val="none" w:sz="0" w:space="0" w:color="auto"/>
          </w:divBdr>
        </w:div>
        <w:div w:id="873155489">
          <w:marLeft w:val="480"/>
          <w:marRight w:val="0"/>
          <w:marTop w:val="0"/>
          <w:marBottom w:val="0"/>
          <w:divBdr>
            <w:top w:val="none" w:sz="0" w:space="0" w:color="auto"/>
            <w:left w:val="none" w:sz="0" w:space="0" w:color="auto"/>
            <w:bottom w:val="none" w:sz="0" w:space="0" w:color="auto"/>
            <w:right w:val="none" w:sz="0" w:space="0" w:color="auto"/>
          </w:divBdr>
        </w:div>
        <w:div w:id="943882222">
          <w:marLeft w:val="480"/>
          <w:marRight w:val="0"/>
          <w:marTop w:val="0"/>
          <w:marBottom w:val="0"/>
          <w:divBdr>
            <w:top w:val="none" w:sz="0" w:space="0" w:color="auto"/>
            <w:left w:val="none" w:sz="0" w:space="0" w:color="auto"/>
            <w:bottom w:val="none" w:sz="0" w:space="0" w:color="auto"/>
            <w:right w:val="none" w:sz="0" w:space="0" w:color="auto"/>
          </w:divBdr>
        </w:div>
        <w:div w:id="1087919239">
          <w:marLeft w:val="480"/>
          <w:marRight w:val="0"/>
          <w:marTop w:val="0"/>
          <w:marBottom w:val="0"/>
          <w:divBdr>
            <w:top w:val="none" w:sz="0" w:space="0" w:color="auto"/>
            <w:left w:val="none" w:sz="0" w:space="0" w:color="auto"/>
            <w:bottom w:val="none" w:sz="0" w:space="0" w:color="auto"/>
            <w:right w:val="none" w:sz="0" w:space="0" w:color="auto"/>
          </w:divBdr>
        </w:div>
        <w:div w:id="1096706661">
          <w:marLeft w:val="480"/>
          <w:marRight w:val="0"/>
          <w:marTop w:val="0"/>
          <w:marBottom w:val="0"/>
          <w:divBdr>
            <w:top w:val="none" w:sz="0" w:space="0" w:color="auto"/>
            <w:left w:val="none" w:sz="0" w:space="0" w:color="auto"/>
            <w:bottom w:val="none" w:sz="0" w:space="0" w:color="auto"/>
            <w:right w:val="none" w:sz="0" w:space="0" w:color="auto"/>
          </w:divBdr>
        </w:div>
        <w:div w:id="1352879526">
          <w:marLeft w:val="480"/>
          <w:marRight w:val="0"/>
          <w:marTop w:val="0"/>
          <w:marBottom w:val="0"/>
          <w:divBdr>
            <w:top w:val="none" w:sz="0" w:space="0" w:color="auto"/>
            <w:left w:val="none" w:sz="0" w:space="0" w:color="auto"/>
            <w:bottom w:val="none" w:sz="0" w:space="0" w:color="auto"/>
            <w:right w:val="none" w:sz="0" w:space="0" w:color="auto"/>
          </w:divBdr>
        </w:div>
        <w:div w:id="1619020996">
          <w:marLeft w:val="480"/>
          <w:marRight w:val="0"/>
          <w:marTop w:val="0"/>
          <w:marBottom w:val="0"/>
          <w:divBdr>
            <w:top w:val="none" w:sz="0" w:space="0" w:color="auto"/>
            <w:left w:val="none" w:sz="0" w:space="0" w:color="auto"/>
            <w:bottom w:val="none" w:sz="0" w:space="0" w:color="auto"/>
            <w:right w:val="none" w:sz="0" w:space="0" w:color="auto"/>
          </w:divBdr>
        </w:div>
        <w:div w:id="1660770659">
          <w:marLeft w:val="480"/>
          <w:marRight w:val="0"/>
          <w:marTop w:val="0"/>
          <w:marBottom w:val="0"/>
          <w:divBdr>
            <w:top w:val="none" w:sz="0" w:space="0" w:color="auto"/>
            <w:left w:val="none" w:sz="0" w:space="0" w:color="auto"/>
            <w:bottom w:val="none" w:sz="0" w:space="0" w:color="auto"/>
            <w:right w:val="none" w:sz="0" w:space="0" w:color="auto"/>
          </w:divBdr>
        </w:div>
        <w:div w:id="1683585403">
          <w:marLeft w:val="480"/>
          <w:marRight w:val="0"/>
          <w:marTop w:val="0"/>
          <w:marBottom w:val="0"/>
          <w:divBdr>
            <w:top w:val="none" w:sz="0" w:space="0" w:color="auto"/>
            <w:left w:val="none" w:sz="0" w:space="0" w:color="auto"/>
            <w:bottom w:val="none" w:sz="0" w:space="0" w:color="auto"/>
            <w:right w:val="none" w:sz="0" w:space="0" w:color="auto"/>
          </w:divBdr>
        </w:div>
        <w:div w:id="1906642575">
          <w:marLeft w:val="480"/>
          <w:marRight w:val="0"/>
          <w:marTop w:val="0"/>
          <w:marBottom w:val="0"/>
          <w:divBdr>
            <w:top w:val="none" w:sz="0" w:space="0" w:color="auto"/>
            <w:left w:val="none" w:sz="0" w:space="0" w:color="auto"/>
            <w:bottom w:val="none" w:sz="0" w:space="0" w:color="auto"/>
            <w:right w:val="none" w:sz="0" w:space="0" w:color="auto"/>
          </w:divBdr>
        </w:div>
        <w:div w:id="2013877774">
          <w:marLeft w:val="480"/>
          <w:marRight w:val="0"/>
          <w:marTop w:val="0"/>
          <w:marBottom w:val="0"/>
          <w:divBdr>
            <w:top w:val="none" w:sz="0" w:space="0" w:color="auto"/>
            <w:left w:val="none" w:sz="0" w:space="0" w:color="auto"/>
            <w:bottom w:val="none" w:sz="0" w:space="0" w:color="auto"/>
            <w:right w:val="none" w:sz="0" w:space="0" w:color="auto"/>
          </w:divBdr>
        </w:div>
        <w:div w:id="2015838318">
          <w:marLeft w:val="480"/>
          <w:marRight w:val="0"/>
          <w:marTop w:val="0"/>
          <w:marBottom w:val="0"/>
          <w:divBdr>
            <w:top w:val="none" w:sz="0" w:space="0" w:color="auto"/>
            <w:left w:val="none" w:sz="0" w:space="0" w:color="auto"/>
            <w:bottom w:val="none" w:sz="0" w:space="0" w:color="auto"/>
            <w:right w:val="none" w:sz="0" w:space="0" w:color="auto"/>
          </w:divBdr>
        </w:div>
        <w:div w:id="2034500868">
          <w:marLeft w:val="480"/>
          <w:marRight w:val="0"/>
          <w:marTop w:val="0"/>
          <w:marBottom w:val="0"/>
          <w:divBdr>
            <w:top w:val="none" w:sz="0" w:space="0" w:color="auto"/>
            <w:left w:val="none" w:sz="0" w:space="0" w:color="auto"/>
            <w:bottom w:val="none" w:sz="0" w:space="0" w:color="auto"/>
            <w:right w:val="none" w:sz="0" w:space="0" w:color="auto"/>
          </w:divBdr>
        </w:div>
        <w:div w:id="2111315678">
          <w:marLeft w:val="480"/>
          <w:marRight w:val="0"/>
          <w:marTop w:val="0"/>
          <w:marBottom w:val="0"/>
          <w:divBdr>
            <w:top w:val="none" w:sz="0" w:space="0" w:color="auto"/>
            <w:left w:val="none" w:sz="0" w:space="0" w:color="auto"/>
            <w:bottom w:val="none" w:sz="0" w:space="0" w:color="auto"/>
            <w:right w:val="none" w:sz="0" w:space="0" w:color="auto"/>
          </w:divBdr>
        </w:div>
      </w:divsChild>
    </w:div>
    <w:div w:id="1488016110">
      <w:bodyDiv w:val="1"/>
      <w:marLeft w:val="0"/>
      <w:marRight w:val="0"/>
      <w:marTop w:val="0"/>
      <w:marBottom w:val="0"/>
      <w:divBdr>
        <w:top w:val="none" w:sz="0" w:space="0" w:color="auto"/>
        <w:left w:val="none" w:sz="0" w:space="0" w:color="auto"/>
        <w:bottom w:val="none" w:sz="0" w:space="0" w:color="auto"/>
        <w:right w:val="none" w:sz="0" w:space="0" w:color="auto"/>
      </w:divBdr>
      <w:divsChild>
        <w:div w:id="88350354">
          <w:marLeft w:val="480"/>
          <w:marRight w:val="0"/>
          <w:marTop w:val="0"/>
          <w:marBottom w:val="0"/>
          <w:divBdr>
            <w:top w:val="none" w:sz="0" w:space="0" w:color="auto"/>
            <w:left w:val="none" w:sz="0" w:space="0" w:color="auto"/>
            <w:bottom w:val="none" w:sz="0" w:space="0" w:color="auto"/>
            <w:right w:val="none" w:sz="0" w:space="0" w:color="auto"/>
          </w:divBdr>
        </w:div>
        <w:div w:id="174461993">
          <w:marLeft w:val="480"/>
          <w:marRight w:val="0"/>
          <w:marTop w:val="0"/>
          <w:marBottom w:val="0"/>
          <w:divBdr>
            <w:top w:val="none" w:sz="0" w:space="0" w:color="auto"/>
            <w:left w:val="none" w:sz="0" w:space="0" w:color="auto"/>
            <w:bottom w:val="none" w:sz="0" w:space="0" w:color="auto"/>
            <w:right w:val="none" w:sz="0" w:space="0" w:color="auto"/>
          </w:divBdr>
        </w:div>
        <w:div w:id="298540091">
          <w:marLeft w:val="480"/>
          <w:marRight w:val="0"/>
          <w:marTop w:val="0"/>
          <w:marBottom w:val="0"/>
          <w:divBdr>
            <w:top w:val="none" w:sz="0" w:space="0" w:color="auto"/>
            <w:left w:val="none" w:sz="0" w:space="0" w:color="auto"/>
            <w:bottom w:val="none" w:sz="0" w:space="0" w:color="auto"/>
            <w:right w:val="none" w:sz="0" w:space="0" w:color="auto"/>
          </w:divBdr>
        </w:div>
        <w:div w:id="317197463">
          <w:marLeft w:val="480"/>
          <w:marRight w:val="0"/>
          <w:marTop w:val="0"/>
          <w:marBottom w:val="0"/>
          <w:divBdr>
            <w:top w:val="none" w:sz="0" w:space="0" w:color="auto"/>
            <w:left w:val="none" w:sz="0" w:space="0" w:color="auto"/>
            <w:bottom w:val="none" w:sz="0" w:space="0" w:color="auto"/>
            <w:right w:val="none" w:sz="0" w:space="0" w:color="auto"/>
          </w:divBdr>
        </w:div>
        <w:div w:id="324088003">
          <w:marLeft w:val="480"/>
          <w:marRight w:val="0"/>
          <w:marTop w:val="0"/>
          <w:marBottom w:val="0"/>
          <w:divBdr>
            <w:top w:val="none" w:sz="0" w:space="0" w:color="auto"/>
            <w:left w:val="none" w:sz="0" w:space="0" w:color="auto"/>
            <w:bottom w:val="none" w:sz="0" w:space="0" w:color="auto"/>
            <w:right w:val="none" w:sz="0" w:space="0" w:color="auto"/>
          </w:divBdr>
        </w:div>
        <w:div w:id="346567409">
          <w:marLeft w:val="480"/>
          <w:marRight w:val="0"/>
          <w:marTop w:val="0"/>
          <w:marBottom w:val="0"/>
          <w:divBdr>
            <w:top w:val="none" w:sz="0" w:space="0" w:color="auto"/>
            <w:left w:val="none" w:sz="0" w:space="0" w:color="auto"/>
            <w:bottom w:val="none" w:sz="0" w:space="0" w:color="auto"/>
            <w:right w:val="none" w:sz="0" w:space="0" w:color="auto"/>
          </w:divBdr>
        </w:div>
        <w:div w:id="387344646">
          <w:marLeft w:val="480"/>
          <w:marRight w:val="0"/>
          <w:marTop w:val="0"/>
          <w:marBottom w:val="0"/>
          <w:divBdr>
            <w:top w:val="none" w:sz="0" w:space="0" w:color="auto"/>
            <w:left w:val="none" w:sz="0" w:space="0" w:color="auto"/>
            <w:bottom w:val="none" w:sz="0" w:space="0" w:color="auto"/>
            <w:right w:val="none" w:sz="0" w:space="0" w:color="auto"/>
          </w:divBdr>
        </w:div>
        <w:div w:id="419058419">
          <w:marLeft w:val="480"/>
          <w:marRight w:val="0"/>
          <w:marTop w:val="0"/>
          <w:marBottom w:val="0"/>
          <w:divBdr>
            <w:top w:val="none" w:sz="0" w:space="0" w:color="auto"/>
            <w:left w:val="none" w:sz="0" w:space="0" w:color="auto"/>
            <w:bottom w:val="none" w:sz="0" w:space="0" w:color="auto"/>
            <w:right w:val="none" w:sz="0" w:space="0" w:color="auto"/>
          </w:divBdr>
        </w:div>
        <w:div w:id="518397786">
          <w:marLeft w:val="480"/>
          <w:marRight w:val="0"/>
          <w:marTop w:val="0"/>
          <w:marBottom w:val="0"/>
          <w:divBdr>
            <w:top w:val="none" w:sz="0" w:space="0" w:color="auto"/>
            <w:left w:val="none" w:sz="0" w:space="0" w:color="auto"/>
            <w:bottom w:val="none" w:sz="0" w:space="0" w:color="auto"/>
            <w:right w:val="none" w:sz="0" w:space="0" w:color="auto"/>
          </w:divBdr>
        </w:div>
        <w:div w:id="895772970">
          <w:marLeft w:val="480"/>
          <w:marRight w:val="0"/>
          <w:marTop w:val="0"/>
          <w:marBottom w:val="0"/>
          <w:divBdr>
            <w:top w:val="none" w:sz="0" w:space="0" w:color="auto"/>
            <w:left w:val="none" w:sz="0" w:space="0" w:color="auto"/>
            <w:bottom w:val="none" w:sz="0" w:space="0" w:color="auto"/>
            <w:right w:val="none" w:sz="0" w:space="0" w:color="auto"/>
          </w:divBdr>
        </w:div>
        <w:div w:id="966619458">
          <w:marLeft w:val="480"/>
          <w:marRight w:val="0"/>
          <w:marTop w:val="0"/>
          <w:marBottom w:val="0"/>
          <w:divBdr>
            <w:top w:val="none" w:sz="0" w:space="0" w:color="auto"/>
            <w:left w:val="none" w:sz="0" w:space="0" w:color="auto"/>
            <w:bottom w:val="none" w:sz="0" w:space="0" w:color="auto"/>
            <w:right w:val="none" w:sz="0" w:space="0" w:color="auto"/>
          </w:divBdr>
        </w:div>
        <w:div w:id="970404916">
          <w:marLeft w:val="480"/>
          <w:marRight w:val="0"/>
          <w:marTop w:val="0"/>
          <w:marBottom w:val="0"/>
          <w:divBdr>
            <w:top w:val="none" w:sz="0" w:space="0" w:color="auto"/>
            <w:left w:val="none" w:sz="0" w:space="0" w:color="auto"/>
            <w:bottom w:val="none" w:sz="0" w:space="0" w:color="auto"/>
            <w:right w:val="none" w:sz="0" w:space="0" w:color="auto"/>
          </w:divBdr>
        </w:div>
        <w:div w:id="1013343934">
          <w:marLeft w:val="480"/>
          <w:marRight w:val="0"/>
          <w:marTop w:val="0"/>
          <w:marBottom w:val="0"/>
          <w:divBdr>
            <w:top w:val="none" w:sz="0" w:space="0" w:color="auto"/>
            <w:left w:val="none" w:sz="0" w:space="0" w:color="auto"/>
            <w:bottom w:val="none" w:sz="0" w:space="0" w:color="auto"/>
            <w:right w:val="none" w:sz="0" w:space="0" w:color="auto"/>
          </w:divBdr>
        </w:div>
        <w:div w:id="1079448620">
          <w:marLeft w:val="480"/>
          <w:marRight w:val="0"/>
          <w:marTop w:val="0"/>
          <w:marBottom w:val="0"/>
          <w:divBdr>
            <w:top w:val="none" w:sz="0" w:space="0" w:color="auto"/>
            <w:left w:val="none" w:sz="0" w:space="0" w:color="auto"/>
            <w:bottom w:val="none" w:sz="0" w:space="0" w:color="auto"/>
            <w:right w:val="none" w:sz="0" w:space="0" w:color="auto"/>
          </w:divBdr>
        </w:div>
        <w:div w:id="1114712992">
          <w:marLeft w:val="480"/>
          <w:marRight w:val="0"/>
          <w:marTop w:val="0"/>
          <w:marBottom w:val="0"/>
          <w:divBdr>
            <w:top w:val="none" w:sz="0" w:space="0" w:color="auto"/>
            <w:left w:val="none" w:sz="0" w:space="0" w:color="auto"/>
            <w:bottom w:val="none" w:sz="0" w:space="0" w:color="auto"/>
            <w:right w:val="none" w:sz="0" w:space="0" w:color="auto"/>
          </w:divBdr>
        </w:div>
        <w:div w:id="1246039492">
          <w:marLeft w:val="480"/>
          <w:marRight w:val="0"/>
          <w:marTop w:val="0"/>
          <w:marBottom w:val="0"/>
          <w:divBdr>
            <w:top w:val="none" w:sz="0" w:space="0" w:color="auto"/>
            <w:left w:val="none" w:sz="0" w:space="0" w:color="auto"/>
            <w:bottom w:val="none" w:sz="0" w:space="0" w:color="auto"/>
            <w:right w:val="none" w:sz="0" w:space="0" w:color="auto"/>
          </w:divBdr>
        </w:div>
        <w:div w:id="1316379104">
          <w:marLeft w:val="480"/>
          <w:marRight w:val="0"/>
          <w:marTop w:val="0"/>
          <w:marBottom w:val="0"/>
          <w:divBdr>
            <w:top w:val="none" w:sz="0" w:space="0" w:color="auto"/>
            <w:left w:val="none" w:sz="0" w:space="0" w:color="auto"/>
            <w:bottom w:val="none" w:sz="0" w:space="0" w:color="auto"/>
            <w:right w:val="none" w:sz="0" w:space="0" w:color="auto"/>
          </w:divBdr>
        </w:div>
        <w:div w:id="1335374949">
          <w:marLeft w:val="480"/>
          <w:marRight w:val="0"/>
          <w:marTop w:val="0"/>
          <w:marBottom w:val="0"/>
          <w:divBdr>
            <w:top w:val="none" w:sz="0" w:space="0" w:color="auto"/>
            <w:left w:val="none" w:sz="0" w:space="0" w:color="auto"/>
            <w:bottom w:val="none" w:sz="0" w:space="0" w:color="auto"/>
            <w:right w:val="none" w:sz="0" w:space="0" w:color="auto"/>
          </w:divBdr>
        </w:div>
        <w:div w:id="1350333387">
          <w:marLeft w:val="480"/>
          <w:marRight w:val="0"/>
          <w:marTop w:val="0"/>
          <w:marBottom w:val="0"/>
          <w:divBdr>
            <w:top w:val="none" w:sz="0" w:space="0" w:color="auto"/>
            <w:left w:val="none" w:sz="0" w:space="0" w:color="auto"/>
            <w:bottom w:val="none" w:sz="0" w:space="0" w:color="auto"/>
            <w:right w:val="none" w:sz="0" w:space="0" w:color="auto"/>
          </w:divBdr>
        </w:div>
        <w:div w:id="1384328511">
          <w:marLeft w:val="480"/>
          <w:marRight w:val="0"/>
          <w:marTop w:val="0"/>
          <w:marBottom w:val="0"/>
          <w:divBdr>
            <w:top w:val="none" w:sz="0" w:space="0" w:color="auto"/>
            <w:left w:val="none" w:sz="0" w:space="0" w:color="auto"/>
            <w:bottom w:val="none" w:sz="0" w:space="0" w:color="auto"/>
            <w:right w:val="none" w:sz="0" w:space="0" w:color="auto"/>
          </w:divBdr>
        </w:div>
        <w:div w:id="1534805525">
          <w:marLeft w:val="480"/>
          <w:marRight w:val="0"/>
          <w:marTop w:val="0"/>
          <w:marBottom w:val="0"/>
          <w:divBdr>
            <w:top w:val="none" w:sz="0" w:space="0" w:color="auto"/>
            <w:left w:val="none" w:sz="0" w:space="0" w:color="auto"/>
            <w:bottom w:val="none" w:sz="0" w:space="0" w:color="auto"/>
            <w:right w:val="none" w:sz="0" w:space="0" w:color="auto"/>
          </w:divBdr>
        </w:div>
        <w:div w:id="1577863703">
          <w:marLeft w:val="480"/>
          <w:marRight w:val="0"/>
          <w:marTop w:val="0"/>
          <w:marBottom w:val="0"/>
          <w:divBdr>
            <w:top w:val="none" w:sz="0" w:space="0" w:color="auto"/>
            <w:left w:val="none" w:sz="0" w:space="0" w:color="auto"/>
            <w:bottom w:val="none" w:sz="0" w:space="0" w:color="auto"/>
            <w:right w:val="none" w:sz="0" w:space="0" w:color="auto"/>
          </w:divBdr>
        </w:div>
        <w:div w:id="1581016205">
          <w:marLeft w:val="480"/>
          <w:marRight w:val="0"/>
          <w:marTop w:val="0"/>
          <w:marBottom w:val="0"/>
          <w:divBdr>
            <w:top w:val="none" w:sz="0" w:space="0" w:color="auto"/>
            <w:left w:val="none" w:sz="0" w:space="0" w:color="auto"/>
            <w:bottom w:val="none" w:sz="0" w:space="0" w:color="auto"/>
            <w:right w:val="none" w:sz="0" w:space="0" w:color="auto"/>
          </w:divBdr>
        </w:div>
        <w:div w:id="1595044970">
          <w:marLeft w:val="480"/>
          <w:marRight w:val="0"/>
          <w:marTop w:val="0"/>
          <w:marBottom w:val="0"/>
          <w:divBdr>
            <w:top w:val="none" w:sz="0" w:space="0" w:color="auto"/>
            <w:left w:val="none" w:sz="0" w:space="0" w:color="auto"/>
            <w:bottom w:val="none" w:sz="0" w:space="0" w:color="auto"/>
            <w:right w:val="none" w:sz="0" w:space="0" w:color="auto"/>
          </w:divBdr>
        </w:div>
        <w:div w:id="1732580960">
          <w:marLeft w:val="480"/>
          <w:marRight w:val="0"/>
          <w:marTop w:val="0"/>
          <w:marBottom w:val="0"/>
          <w:divBdr>
            <w:top w:val="none" w:sz="0" w:space="0" w:color="auto"/>
            <w:left w:val="none" w:sz="0" w:space="0" w:color="auto"/>
            <w:bottom w:val="none" w:sz="0" w:space="0" w:color="auto"/>
            <w:right w:val="none" w:sz="0" w:space="0" w:color="auto"/>
          </w:divBdr>
        </w:div>
        <w:div w:id="1779837025">
          <w:marLeft w:val="480"/>
          <w:marRight w:val="0"/>
          <w:marTop w:val="0"/>
          <w:marBottom w:val="0"/>
          <w:divBdr>
            <w:top w:val="none" w:sz="0" w:space="0" w:color="auto"/>
            <w:left w:val="none" w:sz="0" w:space="0" w:color="auto"/>
            <w:bottom w:val="none" w:sz="0" w:space="0" w:color="auto"/>
            <w:right w:val="none" w:sz="0" w:space="0" w:color="auto"/>
          </w:divBdr>
        </w:div>
        <w:div w:id="1972130375">
          <w:marLeft w:val="480"/>
          <w:marRight w:val="0"/>
          <w:marTop w:val="0"/>
          <w:marBottom w:val="0"/>
          <w:divBdr>
            <w:top w:val="none" w:sz="0" w:space="0" w:color="auto"/>
            <w:left w:val="none" w:sz="0" w:space="0" w:color="auto"/>
            <w:bottom w:val="none" w:sz="0" w:space="0" w:color="auto"/>
            <w:right w:val="none" w:sz="0" w:space="0" w:color="auto"/>
          </w:divBdr>
        </w:div>
        <w:div w:id="2146313577">
          <w:marLeft w:val="480"/>
          <w:marRight w:val="0"/>
          <w:marTop w:val="0"/>
          <w:marBottom w:val="0"/>
          <w:divBdr>
            <w:top w:val="none" w:sz="0" w:space="0" w:color="auto"/>
            <w:left w:val="none" w:sz="0" w:space="0" w:color="auto"/>
            <w:bottom w:val="none" w:sz="0" w:space="0" w:color="auto"/>
            <w:right w:val="none" w:sz="0" w:space="0" w:color="auto"/>
          </w:divBdr>
        </w:div>
      </w:divsChild>
    </w:div>
    <w:div w:id="1488591509">
      <w:bodyDiv w:val="1"/>
      <w:marLeft w:val="0"/>
      <w:marRight w:val="0"/>
      <w:marTop w:val="0"/>
      <w:marBottom w:val="0"/>
      <w:divBdr>
        <w:top w:val="none" w:sz="0" w:space="0" w:color="auto"/>
        <w:left w:val="none" w:sz="0" w:space="0" w:color="auto"/>
        <w:bottom w:val="none" w:sz="0" w:space="0" w:color="auto"/>
        <w:right w:val="none" w:sz="0" w:space="0" w:color="auto"/>
      </w:divBdr>
      <w:divsChild>
        <w:div w:id="19285599">
          <w:marLeft w:val="480"/>
          <w:marRight w:val="0"/>
          <w:marTop w:val="0"/>
          <w:marBottom w:val="0"/>
          <w:divBdr>
            <w:top w:val="none" w:sz="0" w:space="0" w:color="auto"/>
            <w:left w:val="none" w:sz="0" w:space="0" w:color="auto"/>
            <w:bottom w:val="none" w:sz="0" w:space="0" w:color="auto"/>
            <w:right w:val="none" w:sz="0" w:space="0" w:color="auto"/>
          </w:divBdr>
        </w:div>
        <w:div w:id="63722442">
          <w:marLeft w:val="480"/>
          <w:marRight w:val="0"/>
          <w:marTop w:val="0"/>
          <w:marBottom w:val="0"/>
          <w:divBdr>
            <w:top w:val="none" w:sz="0" w:space="0" w:color="auto"/>
            <w:left w:val="none" w:sz="0" w:space="0" w:color="auto"/>
            <w:bottom w:val="none" w:sz="0" w:space="0" w:color="auto"/>
            <w:right w:val="none" w:sz="0" w:space="0" w:color="auto"/>
          </w:divBdr>
        </w:div>
        <w:div w:id="204173051">
          <w:marLeft w:val="480"/>
          <w:marRight w:val="0"/>
          <w:marTop w:val="0"/>
          <w:marBottom w:val="0"/>
          <w:divBdr>
            <w:top w:val="none" w:sz="0" w:space="0" w:color="auto"/>
            <w:left w:val="none" w:sz="0" w:space="0" w:color="auto"/>
            <w:bottom w:val="none" w:sz="0" w:space="0" w:color="auto"/>
            <w:right w:val="none" w:sz="0" w:space="0" w:color="auto"/>
          </w:divBdr>
        </w:div>
        <w:div w:id="220943045">
          <w:marLeft w:val="480"/>
          <w:marRight w:val="0"/>
          <w:marTop w:val="0"/>
          <w:marBottom w:val="0"/>
          <w:divBdr>
            <w:top w:val="none" w:sz="0" w:space="0" w:color="auto"/>
            <w:left w:val="none" w:sz="0" w:space="0" w:color="auto"/>
            <w:bottom w:val="none" w:sz="0" w:space="0" w:color="auto"/>
            <w:right w:val="none" w:sz="0" w:space="0" w:color="auto"/>
          </w:divBdr>
        </w:div>
        <w:div w:id="314530382">
          <w:marLeft w:val="480"/>
          <w:marRight w:val="0"/>
          <w:marTop w:val="0"/>
          <w:marBottom w:val="0"/>
          <w:divBdr>
            <w:top w:val="none" w:sz="0" w:space="0" w:color="auto"/>
            <w:left w:val="none" w:sz="0" w:space="0" w:color="auto"/>
            <w:bottom w:val="none" w:sz="0" w:space="0" w:color="auto"/>
            <w:right w:val="none" w:sz="0" w:space="0" w:color="auto"/>
          </w:divBdr>
        </w:div>
        <w:div w:id="318273010">
          <w:marLeft w:val="480"/>
          <w:marRight w:val="0"/>
          <w:marTop w:val="0"/>
          <w:marBottom w:val="0"/>
          <w:divBdr>
            <w:top w:val="none" w:sz="0" w:space="0" w:color="auto"/>
            <w:left w:val="none" w:sz="0" w:space="0" w:color="auto"/>
            <w:bottom w:val="none" w:sz="0" w:space="0" w:color="auto"/>
            <w:right w:val="none" w:sz="0" w:space="0" w:color="auto"/>
          </w:divBdr>
        </w:div>
        <w:div w:id="319969470">
          <w:marLeft w:val="480"/>
          <w:marRight w:val="0"/>
          <w:marTop w:val="0"/>
          <w:marBottom w:val="0"/>
          <w:divBdr>
            <w:top w:val="none" w:sz="0" w:space="0" w:color="auto"/>
            <w:left w:val="none" w:sz="0" w:space="0" w:color="auto"/>
            <w:bottom w:val="none" w:sz="0" w:space="0" w:color="auto"/>
            <w:right w:val="none" w:sz="0" w:space="0" w:color="auto"/>
          </w:divBdr>
        </w:div>
        <w:div w:id="379326184">
          <w:marLeft w:val="480"/>
          <w:marRight w:val="0"/>
          <w:marTop w:val="0"/>
          <w:marBottom w:val="0"/>
          <w:divBdr>
            <w:top w:val="none" w:sz="0" w:space="0" w:color="auto"/>
            <w:left w:val="none" w:sz="0" w:space="0" w:color="auto"/>
            <w:bottom w:val="none" w:sz="0" w:space="0" w:color="auto"/>
            <w:right w:val="none" w:sz="0" w:space="0" w:color="auto"/>
          </w:divBdr>
        </w:div>
        <w:div w:id="391079576">
          <w:marLeft w:val="480"/>
          <w:marRight w:val="0"/>
          <w:marTop w:val="0"/>
          <w:marBottom w:val="0"/>
          <w:divBdr>
            <w:top w:val="none" w:sz="0" w:space="0" w:color="auto"/>
            <w:left w:val="none" w:sz="0" w:space="0" w:color="auto"/>
            <w:bottom w:val="none" w:sz="0" w:space="0" w:color="auto"/>
            <w:right w:val="none" w:sz="0" w:space="0" w:color="auto"/>
          </w:divBdr>
        </w:div>
        <w:div w:id="646472656">
          <w:marLeft w:val="480"/>
          <w:marRight w:val="0"/>
          <w:marTop w:val="0"/>
          <w:marBottom w:val="0"/>
          <w:divBdr>
            <w:top w:val="none" w:sz="0" w:space="0" w:color="auto"/>
            <w:left w:val="none" w:sz="0" w:space="0" w:color="auto"/>
            <w:bottom w:val="none" w:sz="0" w:space="0" w:color="auto"/>
            <w:right w:val="none" w:sz="0" w:space="0" w:color="auto"/>
          </w:divBdr>
        </w:div>
        <w:div w:id="717050662">
          <w:marLeft w:val="480"/>
          <w:marRight w:val="0"/>
          <w:marTop w:val="0"/>
          <w:marBottom w:val="0"/>
          <w:divBdr>
            <w:top w:val="none" w:sz="0" w:space="0" w:color="auto"/>
            <w:left w:val="none" w:sz="0" w:space="0" w:color="auto"/>
            <w:bottom w:val="none" w:sz="0" w:space="0" w:color="auto"/>
            <w:right w:val="none" w:sz="0" w:space="0" w:color="auto"/>
          </w:divBdr>
        </w:div>
        <w:div w:id="740909174">
          <w:marLeft w:val="480"/>
          <w:marRight w:val="0"/>
          <w:marTop w:val="0"/>
          <w:marBottom w:val="0"/>
          <w:divBdr>
            <w:top w:val="none" w:sz="0" w:space="0" w:color="auto"/>
            <w:left w:val="none" w:sz="0" w:space="0" w:color="auto"/>
            <w:bottom w:val="none" w:sz="0" w:space="0" w:color="auto"/>
            <w:right w:val="none" w:sz="0" w:space="0" w:color="auto"/>
          </w:divBdr>
        </w:div>
        <w:div w:id="742676581">
          <w:marLeft w:val="480"/>
          <w:marRight w:val="0"/>
          <w:marTop w:val="0"/>
          <w:marBottom w:val="0"/>
          <w:divBdr>
            <w:top w:val="none" w:sz="0" w:space="0" w:color="auto"/>
            <w:left w:val="none" w:sz="0" w:space="0" w:color="auto"/>
            <w:bottom w:val="none" w:sz="0" w:space="0" w:color="auto"/>
            <w:right w:val="none" w:sz="0" w:space="0" w:color="auto"/>
          </w:divBdr>
        </w:div>
        <w:div w:id="752044987">
          <w:marLeft w:val="480"/>
          <w:marRight w:val="0"/>
          <w:marTop w:val="0"/>
          <w:marBottom w:val="0"/>
          <w:divBdr>
            <w:top w:val="none" w:sz="0" w:space="0" w:color="auto"/>
            <w:left w:val="none" w:sz="0" w:space="0" w:color="auto"/>
            <w:bottom w:val="none" w:sz="0" w:space="0" w:color="auto"/>
            <w:right w:val="none" w:sz="0" w:space="0" w:color="auto"/>
          </w:divBdr>
        </w:div>
        <w:div w:id="880093206">
          <w:marLeft w:val="480"/>
          <w:marRight w:val="0"/>
          <w:marTop w:val="0"/>
          <w:marBottom w:val="0"/>
          <w:divBdr>
            <w:top w:val="none" w:sz="0" w:space="0" w:color="auto"/>
            <w:left w:val="none" w:sz="0" w:space="0" w:color="auto"/>
            <w:bottom w:val="none" w:sz="0" w:space="0" w:color="auto"/>
            <w:right w:val="none" w:sz="0" w:space="0" w:color="auto"/>
          </w:divBdr>
        </w:div>
        <w:div w:id="932054253">
          <w:marLeft w:val="480"/>
          <w:marRight w:val="0"/>
          <w:marTop w:val="0"/>
          <w:marBottom w:val="0"/>
          <w:divBdr>
            <w:top w:val="none" w:sz="0" w:space="0" w:color="auto"/>
            <w:left w:val="none" w:sz="0" w:space="0" w:color="auto"/>
            <w:bottom w:val="none" w:sz="0" w:space="0" w:color="auto"/>
            <w:right w:val="none" w:sz="0" w:space="0" w:color="auto"/>
          </w:divBdr>
        </w:div>
        <w:div w:id="957565905">
          <w:marLeft w:val="480"/>
          <w:marRight w:val="0"/>
          <w:marTop w:val="0"/>
          <w:marBottom w:val="0"/>
          <w:divBdr>
            <w:top w:val="none" w:sz="0" w:space="0" w:color="auto"/>
            <w:left w:val="none" w:sz="0" w:space="0" w:color="auto"/>
            <w:bottom w:val="none" w:sz="0" w:space="0" w:color="auto"/>
            <w:right w:val="none" w:sz="0" w:space="0" w:color="auto"/>
          </w:divBdr>
        </w:div>
        <w:div w:id="962075072">
          <w:marLeft w:val="480"/>
          <w:marRight w:val="0"/>
          <w:marTop w:val="0"/>
          <w:marBottom w:val="0"/>
          <w:divBdr>
            <w:top w:val="none" w:sz="0" w:space="0" w:color="auto"/>
            <w:left w:val="none" w:sz="0" w:space="0" w:color="auto"/>
            <w:bottom w:val="none" w:sz="0" w:space="0" w:color="auto"/>
            <w:right w:val="none" w:sz="0" w:space="0" w:color="auto"/>
          </w:divBdr>
        </w:div>
        <w:div w:id="1056204320">
          <w:marLeft w:val="480"/>
          <w:marRight w:val="0"/>
          <w:marTop w:val="0"/>
          <w:marBottom w:val="0"/>
          <w:divBdr>
            <w:top w:val="none" w:sz="0" w:space="0" w:color="auto"/>
            <w:left w:val="none" w:sz="0" w:space="0" w:color="auto"/>
            <w:bottom w:val="none" w:sz="0" w:space="0" w:color="auto"/>
            <w:right w:val="none" w:sz="0" w:space="0" w:color="auto"/>
          </w:divBdr>
        </w:div>
        <w:div w:id="1208683629">
          <w:marLeft w:val="480"/>
          <w:marRight w:val="0"/>
          <w:marTop w:val="0"/>
          <w:marBottom w:val="0"/>
          <w:divBdr>
            <w:top w:val="none" w:sz="0" w:space="0" w:color="auto"/>
            <w:left w:val="none" w:sz="0" w:space="0" w:color="auto"/>
            <w:bottom w:val="none" w:sz="0" w:space="0" w:color="auto"/>
            <w:right w:val="none" w:sz="0" w:space="0" w:color="auto"/>
          </w:divBdr>
        </w:div>
        <w:div w:id="1248080507">
          <w:marLeft w:val="480"/>
          <w:marRight w:val="0"/>
          <w:marTop w:val="0"/>
          <w:marBottom w:val="0"/>
          <w:divBdr>
            <w:top w:val="none" w:sz="0" w:space="0" w:color="auto"/>
            <w:left w:val="none" w:sz="0" w:space="0" w:color="auto"/>
            <w:bottom w:val="none" w:sz="0" w:space="0" w:color="auto"/>
            <w:right w:val="none" w:sz="0" w:space="0" w:color="auto"/>
          </w:divBdr>
        </w:div>
        <w:div w:id="1312515599">
          <w:marLeft w:val="480"/>
          <w:marRight w:val="0"/>
          <w:marTop w:val="0"/>
          <w:marBottom w:val="0"/>
          <w:divBdr>
            <w:top w:val="none" w:sz="0" w:space="0" w:color="auto"/>
            <w:left w:val="none" w:sz="0" w:space="0" w:color="auto"/>
            <w:bottom w:val="none" w:sz="0" w:space="0" w:color="auto"/>
            <w:right w:val="none" w:sz="0" w:space="0" w:color="auto"/>
          </w:divBdr>
        </w:div>
        <w:div w:id="1345664614">
          <w:marLeft w:val="480"/>
          <w:marRight w:val="0"/>
          <w:marTop w:val="0"/>
          <w:marBottom w:val="0"/>
          <w:divBdr>
            <w:top w:val="none" w:sz="0" w:space="0" w:color="auto"/>
            <w:left w:val="none" w:sz="0" w:space="0" w:color="auto"/>
            <w:bottom w:val="none" w:sz="0" w:space="0" w:color="auto"/>
            <w:right w:val="none" w:sz="0" w:space="0" w:color="auto"/>
          </w:divBdr>
        </w:div>
        <w:div w:id="1470395353">
          <w:marLeft w:val="480"/>
          <w:marRight w:val="0"/>
          <w:marTop w:val="0"/>
          <w:marBottom w:val="0"/>
          <w:divBdr>
            <w:top w:val="none" w:sz="0" w:space="0" w:color="auto"/>
            <w:left w:val="none" w:sz="0" w:space="0" w:color="auto"/>
            <w:bottom w:val="none" w:sz="0" w:space="0" w:color="auto"/>
            <w:right w:val="none" w:sz="0" w:space="0" w:color="auto"/>
          </w:divBdr>
        </w:div>
        <w:div w:id="1519999021">
          <w:marLeft w:val="480"/>
          <w:marRight w:val="0"/>
          <w:marTop w:val="0"/>
          <w:marBottom w:val="0"/>
          <w:divBdr>
            <w:top w:val="none" w:sz="0" w:space="0" w:color="auto"/>
            <w:left w:val="none" w:sz="0" w:space="0" w:color="auto"/>
            <w:bottom w:val="none" w:sz="0" w:space="0" w:color="auto"/>
            <w:right w:val="none" w:sz="0" w:space="0" w:color="auto"/>
          </w:divBdr>
        </w:div>
        <w:div w:id="1611818111">
          <w:marLeft w:val="480"/>
          <w:marRight w:val="0"/>
          <w:marTop w:val="0"/>
          <w:marBottom w:val="0"/>
          <w:divBdr>
            <w:top w:val="none" w:sz="0" w:space="0" w:color="auto"/>
            <w:left w:val="none" w:sz="0" w:space="0" w:color="auto"/>
            <w:bottom w:val="none" w:sz="0" w:space="0" w:color="auto"/>
            <w:right w:val="none" w:sz="0" w:space="0" w:color="auto"/>
          </w:divBdr>
        </w:div>
        <w:div w:id="1671910827">
          <w:marLeft w:val="480"/>
          <w:marRight w:val="0"/>
          <w:marTop w:val="0"/>
          <w:marBottom w:val="0"/>
          <w:divBdr>
            <w:top w:val="none" w:sz="0" w:space="0" w:color="auto"/>
            <w:left w:val="none" w:sz="0" w:space="0" w:color="auto"/>
            <w:bottom w:val="none" w:sz="0" w:space="0" w:color="auto"/>
            <w:right w:val="none" w:sz="0" w:space="0" w:color="auto"/>
          </w:divBdr>
        </w:div>
        <w:div w:id="1676419358">
          <w:marLeft w:val="480"/>
          <w:marRight w:val="0"/>
          <w:marTop w:val="0"/>
          <w:marBottom w:val="0"/>
          <w:divBdr>
            <w:top w:val="none" w:sz="0" w:space="0" w:color="auto"/>
            <w:left w:val="none" w:sz="0" w:space="0" w:color="auto"/>
            <w:bottom w:val="none" w:sz="0" w:space="0" w:color="auto"/>
            <w:right w:val="none" w:sz="0" w:space="0" w:color="auto"/>
          </w:divBdr>
        </w:div>
        <w:div w:id="1679892263">
          <w:marLeft w:val="480"/>
          <w:marRight w:val="0"/>
          <w:marTop w:val="0"/>
          <w:marBottom w:val="0"/>
          <w:divBdr>
            <w:top w:val="none" w:sz="0" w:space="0" w:color="auto"/>
            <w:left w:val="none" w:sz="0" w:space="0" w:color="auto"/>
            <w:bottom w:val="none" w:sz="0" w:space="0" w:color="auto"/>
            <w:right w:val="none" w:sz="0" w:space="0" w:color="auto"/>
          </w:divBdr>
        </w:div>
        <w:div w:id="1688170915">
          <w:marLeft w:val="480"/>
          <w:marRight w:val="0"/>
          <w:marTop w:val="0"/>
          <w:marBottom w:val="0"/>
          <w:divBdr>
            <w:top w:val="none" w:sz="0" w:space="0" w:color="auto"/>
            <w:left w:val="none" w:sz="0" w:space="0" w:color="auto"/>
            <w:bottom w:val="none" w:sz="0" w:space="0" w:color="auto"/>
            <w:right w:val="none" w:sz="0" w:space="0" w:color="auto"/>
          </w:divBdr>
        </w:div>
        <w:div w:id="1767462754">
          <w:marLeft w:val="480"/>
          <w:marRight w:val="0"/>
          <w:marTop w:val="0"/>
          <w:marBottom w:val="0"/>
          <w:divBdr>
            <w:top w:val="none" w:sz="0" w:space="0" w:color="auto"/>
            <w:left w:val="none" w:sz="0" w:space="0" w:color="auto"/>
            <w:bottom w:val="none" w:sz="0" w:space="0" w:color="auto"/>
            <w:right w:val="none" w:sz="0" w:space="0" w:color="auto"/>
          </w:divBdr>
        </w:div>
        <w:div w:id="1791851168">
          <w:marLeft w:val="480"/>
          <w:marRight w:val="0"/>
          <w:marTop w:val="0"/>
          <w:marBottom w:val="0"/>
          <w:divBdr>
            <w:top w:val="none" w:sz="0" w:space="0" w:color="auto"/>
            <w:left w:val="none" w:sz="0" w:space="0" w:color="auto"/>
            <w:bottom w:val="none" w:sz="0" w:space="0" w:color="auto"/>
            <w:right w:val="none" w:sz="0" w:space="0" w:color="auto"/>
          </w:divBdr>
        </w:div>
        <w:div w:id="1823961271">
          <w:marLeft w:val="480"/>
          <w:marRight w:val="0"/>
          <w:marTop w:val="0"/>
          <w:marBottom w:val="0"/>
          <w:divBdr>
            <w:top w:val="none" w:sz="0" w:space="0" w:color="auto"/>
            <w:left w:val="none" w:sz="0" w:space="0" w:color="auto"/>
            <w:bottom w:val="none" w:sz="0" w:space="0" w:color="auto"/>
            <w:right w:val="none" w:sz="0" w:space="0" w:color="auto"/>
          </w:divBdr>
        </w:div>
        <w:div w:id="1857578868">
          <w:marLeft w:val="480"/>
          <w:marRight w:val="0"/>
          <w:marTop w:val="0"/>
          <w:marBottom w:val="0"/>
          <w:divBdr>
            <w:top w:val="none" w:sz="0" w:space="0" w:color="auto"/>
            <w:left w:val="none" w:sz="0" w:space="0" w:color="auto"/>
            <w:bottom w:val="none" w:sz="0" w:space="0" w:color="auto"/>
            <w:right w:val="none" w:sz="0" w:space="0" w:color="auto"/>
          </w:divBdr>
        </w:div>
        <w:div w:id="2029792174">
          <w:marLeft w:val="480"/>
          <w:marRight w:val="0"/>
          <w:marTop w:val="0"/>
          <w:marBottom w:val="0"/>
          <w:divBdr>
            <w:top w:val="none" w:sz="0" w:space="0" w:color="auto"/>
            <w:left w:val="none" w:sz="0" w:space="0" w:color="auto"/>
            <w:bottom w:val="none" w:sz="0" w:space="0" w:color="auto"/>
            <w:right w:val="none" w:sz="0" w:space="0" w:color="auto"/>
          </w:divBdr>
        </w:div>
        <w:div w:id="2032418744">
          <w:marLeft w:val="480"/>
          <w:marRight w:val="0"/>
          <w:marTop w:val="0"/>
          <w:marBottom w:val="0"/>
          <w:divBdr>
            <w:top w:val="none" w:sz="0" w:space="0" w:color="auto"/>
            <w:left w:val="none" w:sz="0" w:space="0" w:color="auto"/>
            <w:bottom w:val="none" w:sz="0" w:space="0" w:color="auto"/>
            <w:right w:val="none" w:sz="0" w:space="0" w:color="auto"/>
          </w:divBdr>
        </w:div>
        <w:div w:id="2076736917">
          <w:marLeft w:val="480"/>
          <w:marRight w:val="0"/>
          <w:marTop w:val="0"/>
          <w:marBottom w:val="0"/>
          <w:divBdr>
            <w:top w:val="none" w:sz="0" w:space="0" w:color="auto"/>
            <w:left w:val="none" w:sz="0" w:space="0" w:color="auto"/>
            <w:bottom w:val="none" w:sz="0" w:space="0" w:color="auto"/>
            <w:right w:val="none" w:sz="0" w:space="0" w:color="auto"/>
          </w:divBdr>
        </w:div>
        <w:div w:id="2084720605">
          <w:marLeft w:val="480"/>
          <w:marRight w:val="0"/>
          <w:marTop w:val="0"/>
          <w:marBottom w:val="0"/>
          <w:divBdr>
            <w:top w:val="none" w:sz="0" w:space="0" w:color="auto"/>
            <w:left w:val="none" w:sz="0" w:space="0" w:color="auto"/>
            <w:bottom w:val="none" w:sz="0" w:space="0" w:color="auto"/>
            <w:right w:val="none" w:sz="0" w:space="0" w:color="auto"/>
          </w:divBdr>
        </w:div>
        <w:div w:id="2094545495">
          <w:marLeft w:val="480"/>
          <w:marRight w:val="0"/>
          <w:marTop w:val="0"/>
          <w:marBottom w:val="0"/>
          <w:divBdr>
            <w:top w:val="none" w:sz="0" w:space="0" w:color="auto"/>
            <w:left w:val="none" w:sz="0" w:space="0" w:color="auto"/>
            <w:bottom w:val="none" w:sz="0" w:space="0" w:color="auto"/>
            <w:right w:val="none" w:sz="0" w:space="0" w:color="auto"/>
          </w:divBdr>
        </w:div>
        <w:div w:id="2098940239">
          <w:marLeft w:val="480"/>
          <w:marRight w:val="0"/>
          <w:marTop w:val="0"/>
          <w:marBottom w:val="0"/>
          <w:divBdr>
            <w:top w:val="none" w:sz="0" w:space="0" w:color="auto"/>
            <w:left w:val="none" w:sz="0" w:space="0" w:color="auto"/>
            <w:bottom w:val="none" w:sz="0" w:space="0" w:color="auto"/>
            <w:right w:val="none" w:sz="0" w:space="0" w:color="auto"/>
          </w:divBdr>
        </w:div>
        <w:div w:id="2123912650">
          <w:marLeft w:val="480"/>
          <w:marRight w:val="0"/>
          <w:marTop w:val="0"/>
          <w:marBottom w:val="0"/>
          <w:divBdr>
            <w:top w:val="none" w:sz="0" w:space="0" w:color="auto"/>
            <w:left w:val="none" w:sz="0" w:space="0" w:color="auto"/>
            <w:bottom w:val="none" w:sz="0" w:space="0" w:color="auto"/>
            <w:right w:val="none" w:sz="0" w:space="0" w:color="auto"/>
          </w:divBdr>
        </w:div>
        <w:div w:id="2147157543">
          <w:marLeft w:val="480"/>
          <w:marRight w:val="0"/>
          <w:marTop w:val="0"/>
          <w:marBottom w:val="0"/>
          <w:divBdr>
            <w:top w:val="none" w:sz="0" w:space="0" w:color="auto"/>
            <w:left w:val="none" w:sz="0" w:space="0" w:color="auto"/>
            <w:bottom w:val="none" w:sz="0" w:space="0" w:color="auto"/>
            <w:right w:val="none" w:sz="0" w:space="0" w:color="auto"/>
          </w:divBdr>
        </w:div>
      </w:divsChild>
    </w:div>
    <w:div w:id="1495335047">
      <w:bodyDiv w:val="1"/>
      <w:marLeft w:val="0"/>
      <w:marRight w:val="0"/>
      <w:marTop w:val="0"/>
      <w:marBottom w:val="0"/>
      <w:divBdr>
        <w:top w:val="none" w:sz="0" w:space="0" w:color="auto"/>
        <w:left w:val="none" w:sz="0" w:space="0" w:color="auto"/>
        <w:bottom w:val="none" w:sz="0" w:space="0" w:color="auto"/>
        <w:right w:val="none" w:sz="0" w:space="0" w:color="auto"/>
      </w:divBdr>
      <w:divsChild>
        <w:div w:id="14709">
          <w:marLeft w:val="480"/>
          <w:marRight w:val="0"/>
          <w:marTop w:val="0"/>
          <w:marBottom w:val="0"/>
          <w:divBdr>
            <w:top w:val="none" w:sz="0" w:space="0" w:color="auto"/>
            <w:left w:val="none" w:sz="0" w:space="0" w:color="auto"/>
            <w:bottom w:val="none" w:sz="0" w:space="0" w:color="auto"/>
            <w:right w:val="none" w:sz="0" w:space="0" w:color="auto"/>
          </w:divBdr>
        </w:div>
        <w:div w:id="32386821">
          <w:marLeft w:val="480"/>
          <w:marRight w:val="0"/>
          <w:marTop w:val="0"/>
          <w:marBottom w:val="0"/>
          <w:divBdr>
            <w:top w:val="none" w:sz="0" w:space="0" w:color="auto"/>
            <w:left w:val="none" w:sz="0" w:space="0" w:color="auto"/>
            <w:bottom w:val="none" w:sz="0" w:space="0" w:color="auto"/>
            <w:right w:val="none" w:sz="0" w:space="0" w:color="auto"/>
          </w:divBdr>
        </w:div>
        <w:div w:id="66848298">
          <w:marLeft w:val="480"/>
          <w:marRight w:val="0"/>
          <w:marTop w:val="0"/>
          <w:marBottom w:val="0"/>
          <w:divBdr>
            <w:top w:val="none" w:sz="0" w:space="0" w:color="auto"/>
            <w:left w:val="none" w:sz="0" w:space="0" w:color="auto"/>
            <w:bottom w:val="none" w:sz="0" w:space="0" w:color="auto"/>
            <w:right w:val="none" w:sz="0" w:space="0" w:color="auto"/>
          </w:divBdr>
        </w:div>
        <w:div w:id="157429881">
          <w:marLeft w:val="480"/>
          <w:marRight w:val="0"/>
          <w:marTop w:val="0"/>
          <w:marBottom w:val="0"/>
          <w:divBdr>
            <w:top w:val="none" w:sz="0" w:space="0" w:color="auto"/>
            <w:left w:val="none" w:sz="0" w:space="0" w:color="auto"/>
            <w:bottom w:val="none" w:sz="0" w:space="0" w:color="auto"/>
            <w:right w:val="none" w:sz="0" w:space="0" w:color="auto"/>
          </w:divBdr>
        </w:div>
        <w:div w:id="231738477">
          <w:marLeft w:val="480"/>
          <w:marRight w:val="0"/>
          <w:marTop w:val="0"/>
          <w:marBottom w:val="0"/>
          <w:divBdr>
            <w:top w:val="none" w:sz="0" w:space="0" w:color="auto"/>
            <w:left w:val="none" w:sz="0" w:space="0" w:color="auto"/>
            <w:bottom w:val="none" w:sz="0" w:space="0" w:color="auto"/>
            <w:right w:val="none" w:sz="0" w:space="0" w:color="auto"/>
          </w:divBdr>
        </w:div>
        <w:div w:id="247082591">
          <w:marLeft w:val="480"/>
          <w:marRight w:val="0"/>
          <w:marTop w:val="0"/>
          <w:marBottom w:val="0"/>
          <w:divBdr>
            <w:top w:val="none" w:sz="0" w:space="0" w:color="auto"/>
            <w:left w:val="none" w:sz="0" w:space="0" w:color="auto"/>
            <w:bottom w:val="none" w:sz="0" w:space="0" w:color="auto"/>
            <w:right w:val="none" w:sz="0" w:space="0" w:color="auto"/>
          </w:divBdr>
        </w:div>
        <w:div w:id="293409004">
          <w:marLeft w:val="480"/>
          <w:marRight w:val="0"/>
          <w:marTop w:val="0"/>
          <w:marBottom w:val="0"/>
          <w:divBdr>
            <w:top w:val="none" w:sz="0" w:space="0" w:color="auto"/>
            <w:left w:val="none" w:sz="0" w:space="0" w:color="auto"/>
            <w:bottom w:val="none" w:sz="0" w:space="0" w:color="auto"/>
            <w:right w:val="none" w:sz="0" w:space="0" w:color="auto"/>
          </w:divBdr>
        </w:div>
        <w:div w:id="396052469">
          <w:marLeft w:val="480"/>
          <w:marRight w:val="0"/>
          <w:marTop w:val="0"/>
          <w:marBottom w:val="0"/>
          <w:divBdr>
            <w:top w:val="none" w:sz="0" w:space="0" w:color="auto"/>
            <w:left w:val="none" w:sz="0" w:space="0" w:color="auto"/>
            <w:bottom w:val="none" w:sz="0" w:space="0" w:color="auto"/>
            <w:right w:val="none" w:sz="0" w:space="0" w:color="auto"/>
          </w:divBdr>
        </w:div>
        <w:div w:id="409544639">
          <w:marLeft w:val="480"/>
          <w:marRight w:val="0"/>
          <w:marTop w:val="0"/>
          <w:marBottom w:val="0"/>
          <w:divBdr>
            <w:top w:val="none" w:sz="0" w:space="0" w:color="auto"/>
            <w:left w:val="none" w:sz="0" w:space="0" w:color="auto"/>
            <w:bottom w:val="none" w:sz="0" w:space="0" w:color="auto"/>
            <w:right w:val="none" w:sz="0" w:space="0" w:color="auto"/>
          </w:divBdr>
        </w:div>
        <w:div w:id="414326624">
          <w:marLeft w:val="480"/>
          <w:marRight w:val="0"/>
          <w:marTop w:val="0"/>
          <w:marBottom w:val="0"/>
          <w:divBdr>
            <w:top w:val="none" w:sz="0" w:space="0" w:color="auto"/>
            <w:left w:val="none" w:sz="0" w:space="0" w:color="auto"/>
            <w:bottom w:val="none" w:sz="0" w:space="0" w:color="auto"/>
            <w:right w:val="none" w:sz="0" w:space="0" w:color="auto"/>
          </w:divBdr>
        </w:div>
        <w:div w:id="449663225">
          <w:marLeft w:val="480"/>
          <w:marRight w:val="0"/>
          <w:marTop w:val="0"/>
          <w:marBottom w:val="0"/>
          <w:divBdr>
            <w:top w:val="none" w:sz="0" w:space="0" w:color="auto"/>
            <w:left w:val="none" w:sz="0" w:space="0" w:color="auto"/>
            <w:bottom w:val="none" w:sz="0" w:space="0" w:color="auto"/>
            <w:right w:val="none" w:sz="0" w:space="0" w:color="auto"/>
          </w:divBdr>
        </w:div>
        <w:div w:id="535389821">
          <w:marLeft w:val="480"/>
          <w:marRight w:val="0"/>
          <w:marTop w:val="0"/>
          <w:marBottom w:val="0"/>
          <w:divBdr>
            <w:top w:val="none" w:sz="0" w:space="0" w:color="auto"/>
            <w:left w:val="none" w:sz="0" w:space="0" w:color="auto"/>
            <w:bottom w:val="none" w:sz="0" w:space="0" w:color="auto"/>
            <w:right w:val="none" w:sz="0" w:space="0" w:color="auto"/>
          </w:divBdr>
        </w:div>
        <w:div w:id="545218608">
          <w:marLeft w:val="480"/>
          <w:marRight w:val="0"/>
          <w:marTop w:val="0"/>
          <w:marBottom w:val="0"/>
          <w:divBdr>
            <w:top w:val="none" w:sz="0" w:space="0" w:color="auto"/>
            <w:left w:val="none" w:sz="0" w:space="0" w:color="auto"/>
            <w:bottom w:val="none" w:sz="0" w:space="0" w:color="auto"/>
            <w:right w:val="none" w:sz="0" w:space="0" w:color="auto"/>
          </w:divBdr>
        </w:div>
        <w:div w:id="609968228">
          <w:marLeft w:val="480"/>
          <w:marRight w:val="0"/>
          <w:marTop w:val="0"/>
          <w:marBottom w:val="0"/>
          <w:divBdr>
            <w:top w:val="none" w:sz="0" w:space="0" w:color="auto"/>
            <w:left w:val="none" w:sz="0" w:space="0" w:color="auto"/>
            <w:bottom w:val="none" w:sz="0" w:space="0" w:color="auto"/>
            <w:right w:val="none" w:sz="0" w:space="0" w:color="auto"/>
          </w:divBdr>
        </w:div>
        <w:div w:id="623661120">
          <w:marLeft w:val="480"/>
          <w:marRight w:val="0"/>
          <w:marTop w:val="0"/>
          <w:marBottom w:val="0"/>
          <w:divBdr>
            <w:top w:val="none" w:sz="0" w:space="0" w:color="auto"/>
            <w:left w:val="none" w:sz="0" w:space="0" w:color="auto"/>
            <w:bottom w:val="none" w:sz="0" w:space="0" w:color="auto"/>
            <w:right w:val="none" w:sz="0" w:space="0" w:color="auto"/>
          </w:divBdr>
        </w:div>
        <w:div w:id="655181023">
          <w:marLeft w:val="480"/>
          <w:marRight w:val="0"/>
          <w:marTop w:val="0"/>
          <w:marBottom w:val="0"/>
          <w:divBdr>
            <w:top w:val="none" w:sz="0" w:space="0" w:color="auto"/>
            <w:left w:val="none" w:sz="0" w:space="0" w:color="auto"/>
            <w:bottom w:val="none" w:sz="0" w:space="0" w:color="auto"/>
            <w:right w:val="none" w:sz="0" w:space="0" w:color="auto"/>
          </w:divBdr>
        </w:div>
        <w:div w:id="746537701">
          <w:marLeft w:val="480"/>
          <w:marRight w:val="0"/>
          <w:marTop w:val="0"/>
          <w:marBottom w:val="0"/>
          <w:divBdr>
            <w:top w:val="none" w:sz="0" w:space="0" w:color="auto"/>
            <w:left w:val="none" w:sz="0" w:space="0" w:color="auto"/>
            <w:bottom w:val="none" w:sz="0" w:space="0" w:color="auto"/>
            <w:right w:val="none" w:sz="0" w:space="0" w:color="auto"/>
          </w:divBdr>
        </w:div>
        <w:div w:id="762799436">
          <w:marLeft w:val="480"/>
          <w:marRight w:val="0"/>
          <w:marTop w:val="0"/>
          <w:marBottom w:val="0"/>
          <w:divBdr>
            <w:top w:val="none" w:sz="0" w:space="0" w:color="auto"/>
            <w:left w:val="none" w:sz="0" w:space="0" w:color="auto"/>
            <w:bottom w:val="none" w:sz="0" w:space="0" w:color="auto"/>
            <w:right w:val="none" w:sz="0" w:space="0" w:color="auto"/>
          </w:divBdr>
        </w:div>
        <w:div w:id="791827670">
          <w:marLeft w:val="480"/>
          <w:marRight w:val="0"/>
          <w:marTop w:val="0"/>
          <w:marBottom w:val="0"/>
          <w:divBdr>
            <w:top w:val="none" w:sz="0" w:space="0" w:color="auto"/>
            <w:left w:val="none" w:sz="0" w:space="0" w:color="auto"/>
            <w:bottom w:val="none" w:sz="0" w:space="0" w:color="auto"/>
            <w:right w:val="none" w:sz="0" w:space="0" w:color="auto"/>
          </w:divBdr>
        </w:div>
        <w:div w:id="859317205">
          <w:marLeft w:val="480"/>
          <w:marRight w:val="0"/>
          <w:marTop w:val="0"/>
          <w:marBottom w:val="0"/>
          <w:divBdr>
            <w:top w:val="none" w:sz="0" w:space="0" w:color="auto"/>
            <w:left w:val="none" w:sz="0" w:space="0" w:color="auto"/>
            <w:bottom w:val="none" w:sz="0" w:space="0" w:color="auto"/>
            <w:right w:val="none" w:sz="0" w:space="0" w:color="auto"/>
          </w:divBdr>
        </w:div>
        <w:div w:id="956447781">
          <w:marLeft w:val="480"/>
          <w:marRight w:val="0"/>
          <w:marTop w:val="0"/>
          <w:marBottom w:val="0"/>
          <w:divBdr>
            <w:top w:val="none" w:sz="0" w:space="0" w:color="auto"/>
            <w:left w:val="none" w:sz="0" w:space="0" w:color="auto"/>
            <w:bottom w:val="none" w:sz="0" w:space="0" w:color="auto"/>
            <w:right w:val="none" w:sz="0" w:space="0" w:color="auto"/>
          </w:divBdr>
        </w:div>
        <w:div w:id="1150246616">
          <w:marLeft w:val="480"/>
          <w:marRight w:val="0"/>
          <w:marTop w:val="0"/>
          <w:marBottom w:val="0"/>
          <w:divBdr>
            <w:top w:val="none" w:sz="0" w:space="0" w:color="auto"/>
            <w:left w:val="none" w:sz="0" w:space="0" w:color="auto"/>
            <w:bottom w:val="none" w:sz="0" w:space="0" w:color="auto"/>
            <w:right w:val="none" w:sz="0" w:space="0" w:color="auto"/>
          </w:divBdr>
        </w:div>
        <w:div w:id="1169902613">
          <w:marLeft w:val="480"/>
          <w:marRight w:val="0"/>
          <w:marTop w:val="0"/>
          <w:marBottom w:val="0"/>
          <w:divBdr>
            <w:top w:val="none" w:sz="0" w:space="0" w:color="auto"/>
            <w:left w:val="none" w:sz="0" w:space="0" w:color="auto"/>
            <w:bottom w:val="none" w:sz="0" w:space="0" w:color="auto"/>
            <w:right w:val="none" w:sz="0" w:space="0" w:color="auto"/>
          </w:divBdr>
        </w:div>
        <w:div w:id="1179929626">
          <w:marLeft w:val="480"/>
          <w:marRight w:val="0"/>
          <w:marTop w:val="0"/>
          <w:marBottom w:val="0"/>
          <w:divBdr>
            <w:top w:val="none" w:sz="0" w:space="0" w:color="auto"/>
            <w:left w:val="none" w:sz="0" w:space="0" w:color="auto"/>
            <w:bottom w:val="none" w:sz="0" w:space="0" w:color="auto"/>
            <w:right w:val="none" w:sz="0" w:space="0" w:color="auto"/>
          </w:divBdr>
        </w:div>
        <w:div w:id="1191072856">
          <w:marLeft w:val="480"/>
          <w:marRight w:val="0"/>
          <w:marTop w:val="0"/>
          <w:marBottom w:val="0"/>
          <w:divBdr>
            <w:top w:val="none" w:sz="0" w:space="0" w:color="auto"/>
            <w:left w:val="none" w:sz="0" w:space="0" w:color="auto"/>
            <w:bottom w:val="none" w:sz="0" w:space="0" w:color="auto"/>
            <w:right w:val="none" w:sz="0" w:space="0" w:color="auto"/>
          </w:divBdr>
        </w:div>
        <w:div w:id="1198737005">
          <w:marLeft w:val="480"/>
          <w:marRight w:val="0"/>
          <w:marTop w:val="0"/>
          <w:marBottom w:val="0"/>
          <w:divBdr>
            <w:top w:val="none" w:sz="0" w:space="0" w:color="auto"/>
            <w:left w:val="none" w:sz="0" w:space="0" w:color="auto"/>
            <w:bottom w:val="none" w:sz="0" w:space="0" w:color="auto"/>
            <w:right w:val="none" w:sz="0" w:space="0" w:color="auto"/>
          </w:divBdr>
        </w:div>
        <w:div w:id="1200120432">
          <w:marLeft w:val="480"/>
          <w:marRight w:val="0"/>
          <w:marTop w:val="0"/>
          <w:marBottom w:val="0"/>
          <w:divBdr>
            <w:top w:val="none" w:sz="0" w:space="0" w:color="auto"/>
            <w:left w:val="none" w:sz="0" w:space="0" w:color="auto"/>
            <w:bottom w:val="none" w:sz="0" w:space="0" w:color="auto"/>
            <w:right w:val="none" w:sz="0" w:space="0" w:color="auto"/>
          </w:divBdr>
        </w:div>
        <w:div w:id="1277247513">
          <w:marLeft w:val="480"/>
          <w:marRight w:val="0"/>
          <w:marTop w:val="0"/>
          <w:marBottom w:val="0"/>
          <w:divBdr>
            <w:top w:val="none" w:sz="0" w:space="0" w:color="auto"/>
            <w:left w:val="none" w:sz="0" w:space="0" w:color="auto"/>
            <w:bottom w:val="none" w:sz="0" w:space="0" w:color="auto"/>
            <w:right w:val="none" w:sz="0" w:space="0" w:color="auto"/>
          </w:divBdr>
        </w:div>
        <w:div w:id="1286694102">
          <w:marLeft w:val="480"/>
          <w:marRight w:val="0"/>
          <w:marTop w:val="0"/>
          <w:marBottom w:val="0"/>
          <w:divBdr>
            <w:top w:val="none" w:sz="0" w:space="0" w:color="auto"/>
            <w:left w:val="none" w:sz="0" w:space="0" w:color="auto"/>
            <w:bottom w:val="none" w:sz="0" w:space="0" w:color="auto"/>
            <w:right w:val="none" w:sz="0" w:space="0" w:color="auto"/>
          </w:divBdr>
        </w:div>
        <w:div w:id="1509056222">
          <w:marLeft w:val="480"/>
          <w:marRight w:val="0"/>
          <w:marTop w:val="0"/>
          <w:marBottom w:val="0"/>
          <w:divBdr>
            <w:top w:val="none" w:sz="0" w:space="0" w:color="auto"/>
            <w:left w:val="none" w:sz="0" w:space="0" w:color="auto"/>
            <w:bottom w:val="none" w:sz="0" w:space="0" w:color="auto"/>
            <w:right w:val="none" w:sz="0" w:space="0" w:color="auto"/>
          </w:divBdr>
        </w:div>
        <w:div w:id="1571308592">
          <w:marLeft w:val="480"/>
          <w:marRight w:val="0"/>
          <w:marTop w:val="0"/>
          <w:marBottom w:val="0"/>
          <w:divBdr>
            <w:top w:val="none" w:sz="0" w:space="0" w:color="auto"/>
            <w:left w:val="none" w:sz="0" w:space="0" w:color="auto"/>
            <w:bottom w:val="none" w:sz="0" w:space="0" w:color="auto"/>
            <w:right w:val="none" w:sz="0" w:space="0" w:color="auto"/>
          </w:divBdr>
        </w:div>
        <w:div w:id="1651910085">
          <w:marLeft w:val="480"/>
          <w:marRight w:val="0"/>
          <w:marTop w:val="0"/>
          <w:marBottom w:val="0"/>
          <w:divBdr>
            <w:top w:val="none" w:sz="0" w:space="0" w:color="auto"/>
            <w:left w:val="none" w:sz="0" w:space="0" w:color="auto"/>
            <w:bottom w:val="none" w:sz="0" w:space="0" w:color="auto"/>
            <w:right w:val="none" w:sz="0" w:space="0" w:color="auto"/>
          </w:divBdr>
        </w:div>
        <w:div w:id="1663004790">
          <w:marLeft w:val="480"/>
          <w:marRight w:val="0"/>
          <w:marTop w:val="0"/>
          <w:marBottom w:val="0"/>
          <w:divBdr>
            <w:top w:val="none" w:sz="0" w:space="0" w:color="auto"/>
            <w:left w:val="none" w:sz="0" w:space="0" w:color="auto"/>
            <w:bottom w:val="none" w:sz="0" w:space="0" w:color="auto"/>
            <w:right w:val="none" w:sz="0" w:space="0" w:color="auto"/>
          </w:divBdr>
        </w:div>
        <w:div w:id="1700004464">
          <w:marLeft w:val="480"/>
          <w:marRight w:val="0"/>
          <w:marTop w:val="0"/>
          <w:marBottom w:val="0"/>
          <w:divBdr>
            <w:top w:val="none" w:sz="0" w:space="0" w:color="auto"/>
            <w:left w:val="none" w:sz="0" w:space="0" w:color="auto"/>
            <w:bottom w:val="none" w:sz="0" w:space="0" w:color="auto"/>
            <w:right w:val="none" w:sz="0" w:space="0" w:color="auto"/>
          </w:divBdr>
        </w:div>
        <w:div w:id="1776634766">
          <w:marLeft w:val="480"/>
          <w:marRight w:val="0"/>
          <w:marTop w:val="0"/>
          <w:marBottom w:val="0"/>
          <w:divBdr>
            <w:top w:val="none" w:sz="0" w:space="0" w:color="auto"/>
            <w:left w:val="none" w:sz="0" w:space="0" w:color="auto"/>
            <w:bottom w:val="none" w:sz="0" w:space="0" w:color="auto"/>
            <w:right w:val="none" w:sz="0" w:space="0" w:color="auto"/>
          </w:divBdr>
        </w:div>
        <w:div w:id="1866022250">
          <w:marLeft w:val="480"/>
          <w:marRight w:val="0"/>
          <w:marTop w:val="0"/>
          <w:marBottom w:val="0"/>
          <w:divBdr>
            <w:top w:val="none" w:sz="0" w:space="0" w:color="auto"/>
            <w:left w:val="none" w:sz="0" w:space="0" w:color="auto"/>
            <w:bottom w:val="none" w:sz="0" w:space="0" w:color="auto"/>
            <w:right w:val="none" w:sz="0" w:space="0" w:color="auto"/>
          </w:divBdr>
        </w:div>
        <w:div w:id="1886748079">
          <w:marLeft w:val="480"/>
          <w:marRight w:val="0"/>
          <w:marTop w:val="0"/>
          <w:marBottom w:val="0"/>
          <w:divBdr>
            <w:top w:val="none" w:sz="0" w:space="0" w:color="auto"/>
            <w:left w:val="none" w:sz="0" w:space="0" w:color="auto"/>
            <w:bottom w:val="none" w:sz="0" w:space="0" w:color="auto"/>
            <w:right w:val="none" w:sz="0" w:space="0" w:color="auto"/>
          </w:divBdr>
        </w:div>
        <w:div w:id="1928810417">
          <w:marLeft w:val="480"/>
          <w:marRight w:val="0"/>
          <w:marTop w:val="0"/>
          <w:marBottom w:val="0"/>
          <w:divBdr>
            <w:top w:val="none" w:sz="0" w:space="0" w:color="auto"/>
            <w:left w:val="none" w:sz="0" w:space="0" w:color="auto"/>
            <w:bottom w:val="none" w:sz="0" w:space="0" w:color="auto"/>
            <w:right w:val="none" w:sz="0" w:space="0" w:color="auto"/>
          </w:divBdr>
        </w:div>
        <w:div w:id="1935897219">
          <w:marLeft w:val="480"/>
          <w:marRight w:val="0"/>
          <w:marTop w:val="0"/>
          <w:marBottom w:val="0"/>
          <w:divBdr>
            <w:top w:val="none" w:sz="0" w:space="0" w:color="auto"/>
            <w:left w:val="none" w:sz="0" w:space="0" w:color="auto"/>
            <w:bottom w:val="none" w:sz="0" w:space="0" w:color="auto"/>
            <w:right w:val="none" w:sz="0" w:space="0" w:color="auto"/>
          </w:divBdr>
        </w:div>
        <w:div w:id="2047176412">
          <w:marLeft w:val="480"/>
          <w:marRight w:val="0"/>
          <w:marTop w:val="0"/>
          <w:marBottom w:val="0"/>
          <w:divBdr>
            <w:top w:val="none" w:sz="0" w:space="0" w:color="auto"/>
            <w:left w:val="none" w:sz="0" w:space="0" w:color="auto"/>
            <w:bottom w:val="none" w:sz="0" w:space="0" w:color="auto"/>
            <w:right w:val="none" w:sz="0" w:space="0" w:color="auto"/>
          </w:divBdr>
        </w:div>
        <w:div w:id="2123070796">
          <w:marLeft w:val="480"/>
          <w:marRight w:val="0"/>
          <w:marTop w:val="0"/>
          <w:marBottom w:val="0"/>
          <w:divBdr>
            <w:top w:val="none" w:sz="0" w:space="0" w:color="auto"/>
            <w:left w:val="none" w:sz="0" w:space="0" w:color="auto"/>
            <w:bottom w:val="none" w:sz="0" w:space="0" w:color="auto"/>
            <w:right w:val="none" w:sz="0" w:space="0" w:color="auto"/>
          </w:divBdr>
        </w:div>
        <w:div w:id="2132287735">
          <w:marLeft w:val="480"/>
          <w:marRight w:val="0"/>
          <w:marTop w:val="0"/>
          <w:marBottom w:val="0"/>
          <w:divBdr>
            <w:top w:val="none" w:sz="0" w:space="0" w:color="auto"/>
            <w:left w:val="none" w:sz="0" w:space="0" w:color="auto"/>
            <w:bottom w:val="none" w:sz="0" w:space="0" w:color="auto"/>
            <w:right w:val="none" w:sz="0" w:space="0" w:color="auto"/>
          </w:divBdr>
        </w:div>
      </w:divsChild>
    </w:div>
    <w:div w:id="1499542379">
      <w:bodyDiv w:val="1"/>
      <w:marLeft w:val="0"/>
      <w:marRight w:val="0"/>
      <w:marTop w:val="0"/>
      <w:marBottom w:val="0"/>
      <w:divBdr>
        <w:top w:val="none" w:sz="0" w:space="0" w:color="auto"/>
        <w:left w:val="none" w:sz="0" w:space="0" w:color="auto"/>
        <w:bottom w:val="none" w:sz="0" w:space="0" w:color="auto"/>
        <w:right w:val="none" w:sz="0" w:space="0" w:color="auto"/>
      </w:divBdr>
    </w:div>
    <w:div w:id="1503547276">
      <w:bodyDiv w:val="1"/>
      <w:marLeft w:val="0"/>
      <w:marRight w:val="0"/>
      <w:marTop w:val="0"/>
      <w:marBottom w:val="0"/>
      <w:divBdr>
        <w:top w:val="none" w:sz="0" w:space="0" w:color="auto"/>
        <w:left w:val="none" w:sz="0" w:space="0" w:color="auto"/>
        <w:bottom w:val="none" w:sz="0" w:space="0" w:color="auto"/>
        <w:right w:val="none" w:sz="0" w:space="0" w:color="auto"/>
      </w:divBdr>
      <w:divsChild>
        <w:div w:id="63379950">
          <w:marLeft w:val="480"/>
          <w:marRight w:val="0"/>
          <w:marTop w:val="0"/>
          <w:marBottom w:val="0"/>
          <w:divBdr>
            <w:top w:val="none" w:sz="0" w:space="0" w:color="auto"/>
            <w:left w:val="none" w:sz="0" w:space="0" w:color="auto"/>
            <w:bottom w:val="none" w:sz="0" w:space="0" w:color="auto"/>
            <w:right w:val="none" w:sz="0" w:space="0" w:color="auto"/>
          </w:divBdr>
        </w:div>
        <w:div w:id="87770445">
          <w:marLeft w:val="480"/>
          <w:marRight w:val="0"/>
          <w:marTop w:val="0"/>
          <w:marBottom w:val="0"/>
          <w:divBdr>
            <w:top w:val="none" w:sz="0" w:space="0" w:color="auto"/>
            <w:left w:val="none" w:sz="0" w:space="0" w:color="auto"/>
            <w:bottom w:val="none" w:sz="0" w:space="0" w:color="auto"/>
            <w:right w:val="none" w:sz="0" w:space="0" w:color="auto"/>
          </w:divBdr>
        </w:div>
        <w:div w:id="125854255">
          <w:marLeft w:val="480"/>
          <w:marRight w:val="0"/>
          <w:marTop w:val="0"/>
          <w:marBottom w:val="0"/>
          <w:divBdr>
            <w:top w:val="none" w:sz="0" w:space="0" w:color="auto"/>
            <w:left w:val="none" w:sz="0" w:space="0" w:color="auto"/>
            <w:bottom w:val="none" w:sz="0" w:space="0" w:color="auto"/>
            <w:right w:val="none" w:sz="0" w:space="0" w:color="auto"/>
          </w:divBdr>
        </w:div>
        <w:div w:id="143592187">
          <w:marLeft w:val="480"/>
          <w:marRight w:val="0"/>
          <w:marTop w:val="0"/>
          <w:marBottom w:val="0"/>
          <w:divBdr>
            <w:top w:val="none" w:sz="0" w:space="0" w:color="auto"/>
            <w:left w:val="none" w:sz="0" w:space="0" w:color="auto"/>
            <w:bottom w:val="none" w:sz="0" w:space="0" w:color="auto"/>
            <w:right w:val="none" w:sz="0" w:space="0" w:color="auto"/>
          </w:divBdr>
        </w:div>
        <w:div w:id="182784828">
          <w:marLeft w:val="480"/>
          <w:marRight w:val="0"/>
          <w:marTop w:val="0"/>
          <w:marBottom w:val="0"/>
          <w:divBdr>
            <w:top w:val="none" w:sz="0" w:space="0" w:color="auto"/>
            <w:left w:val="none" w:sz="0" w:space="0" w:color="auto"/>
            <w:bottom w:val="none" w:sz="0" w:space="0" w:color="auto"/>
            <w:right w:val="none" w:sz="0" w:space="0" w:color="auto"/>
          </w:divBdr>
        </w:div>
        <w:div w:id="217130549">
          <w:marLeft w:val="480"/>
          <w:marRight w:val="0"/>
          <w:marTop w:val="0"/>
          <w:marBottom w:val="0"/>
          <w:divBdr>
            <w:top w:val="none" w:sz="0" w:space="0" w:color="auto"/>
            <w:left w:val="none" w:sz="0" w:space="0" w:color="auto"/>
            <w:bottom w:val="none" w:sz="0" w:space="0" w:color="auto"/>
            <w:right w:val="none" w:sz="0" w:space="0" w:color="auto"/>
          </w:divBdr>
        </w:div>
        <w:div w:id="226385853">
          <w:marLeft w:val="480"/>
          <w:marRight w:val="0"/>
          <w:marTop w:val="0"/>
          <w:marBottom w:val="0"/>
          <w:divBdr>
            <w:top w:val="none" w:sz="0" w:space="0" w:color="auto"/>
            <w:left w:val="none" w:sz="0" w:space="0" w:color="auto"/>
            <w:bottom w:val="none" w:sz="0" w:space="0" w:color="auto"/>
            <w:right w:val="none" w:sz="0" w:space="0" w:color="auto"/>
          </w:divBdr>
        </w:div>
        <w:div w:id="320744488">
          <w:marLeft w:val="480"/>
          <w:marRight w:val="0"/>
          <w:marTop w:val="0"/>
          <w:marBottom w:val="0"/>
          <w:divBdr>
            <w:top w:val="none" w:sz="0" w:space="0" w:color="auto"/>
            <w:left w:val="none" w:sz="0" w:space="0" w:color="auto"/>
            <w:bottom w:val="none" w:sz="0" w:space="0" w:color="auto"/>
            <w:right w:val="none" w:sz="0" w:space="0" w:color="auto"/>
          </w:divBdr>
        </w:div>
        <w:div w:id="379598958">
          <w:marLeft w:val="480"/>
          <w:marRight w:val="0"/>
          <w:marTop w:val="0"/>
          <w:marBottom w:val="0"/>
          <w:divBdr>
            <w:top w:val="none" w:sz="0" w:space="0" w:color="auto"/>
            <w:left w:val="none" w:sz="0" w:space="0" w:color="auto"/>
            <w:bottom w:val="none" w:sz="0" w:space="0" w:color="auto"/>
            <w:right w:val="none" w:sz="0" w:space="0" w:color="auto"/>
          </w:divBdr>
        </w:div>
        <w:div w:id="393621873">
          <w:marLeft w:val="480"/>
          <w:marRight w:val="0"/>
          <w:marTop w:val="0"/>
          <w:marBottom w:val="0"/>
          <w:divBdr>
            <w:top w:val="none" w:sz="0" w:space="0" w:color="auto"/>
            <w:left w:val="none" w:sz="0" w:space="0" w:color="auto"/>
            <w:bottom w:val="none" w:sz="0" w:space="0" w:color="auto"/>
            <w:right w:val="none" w:sz="0" w:space="0" w:color="auto"/>
          </w:divBdr>
        </w:div>
        <w:div w:id="398751538">
          <w:marLeft w:val="480"/>
          <w:marRight w:val="0"/>
          <w:marTop w:val="0"/>
          <w:marBottom w:val="0"/>
          <w:divBdr>
            <w:top w:val="none" w:sz="0" w:space="0" w:color="auto"/>
            <w:left w:val="none" w:sz="0" w:space="0" w:color="auto"/>
            <w:bottom w:val="none" w:sz="0" w:space="0" w:color="auto"/>
            <w:right w:val="none" w:sz="0" w:space="0" w:color="auto"/>
          </w:divBdr>
        </w:div>
        <w:div w:id="518932679">
          <w:marLeft w:val="480"/>
          <w:marRight w:val="0"/>
          <w:marTop w:val="0"/>
          <w:marBottom w:val="0"/>
          <w:divBdr>
            <w:top w:val="none" w:sz="0" w:space="0" w:color="auto"/>
            <w:left w:val="none" w:sz="0" w:space="0" w:color="auto"/>
            <w:bottom w:val="none" w:sz="0" w:space="0" w:color="auto"/>
            <w:right w:val="none" w:sz="0" w:space="0" w:color="auto"/>
          </w:divBdr>
        </w:div>
        <w:div w:id="552422707">
          <w:marLeft w:val="480"/>
          <w:marRight w:val="0"/>
          <w:marTop w:val="0"/>
          <w:marBottom w:val="0"/>
          <w:divBdr>
            <w:top w:val="none" w:sz="0" w:space="0" w:color="auto"/>
            <w:left w:val="none" w:sz="0" w:space="0" w:color="auto"/>
            <w:bottom w:val="none" w:sz="0" w:space="0" w:color="auto"/>
            <w:right w:val="none" w:sz="0" w:space="0" w:color="auto"/>
          </w:divBdr>
        </w:div>
        <w:div w:id="956985903">
          <w:marLeft w:val="480"/>
          <w:marRight w:val="0"/>
          <w:marTop w:val="0"/>
          <w:marBottom w:val="0"/>
          <w:divBdr>
            <w:top w:val="none" w:sz="0" w:space="0" w:color="auto"/>
            <w:left w:val="none" w:sz="0" w:space="0" w:color="auto"/>
            <w:bottom w:val="none" w:sz="0" w:space="0" w:color="auto"/>
            <w:right w:val="none" w:sz="0" w:space="0" w:color="auto"/>
          </w:divBdr>
        </w:div>
        <w:div w:id="973680690">
          <w:marLeft w:val="480"/>
          <w:marRight w:val="0"/>
          <w:marTop w:val="0"/>
          <w:marBottom w:val="0"/>
          <w:divBdr>
            <w:top w:val="none" w:sz="0" w:space="0" w:color="auto"/>
            <w:left w:val="none" w:sz="0" w:space="0" w:color="auto"/>
            <w:bottom w:val="none" w:sz="0" w:space="0" w:color="auto"/>
            <w:right w:val="none" w:sz="0" w:space="0" w:color="auto"/>
          </w:divBdr>
        </w:div>
        <w:div w:id="997001020">
          <w:marLeft w:val="480"/>
          <w:marRight w:val="0"/>
          <w:marTop w:val="0"/>
          <w:marBottom w:val="0"/>
          <w:divBdr>
            <w:top w:val="none" w:sz="0" w:space="0" w:color="auto"/>
            <w:left w:val="none" w:sz="0" w:space="0" w:color="auto"/>
            <w:bottom w:val="none" w:sz="0" w:space="0" w:color="auto"/>
            <w:right w:val="none" w:sz="0" w:space="0" w:color="auto"/>
          </w:divBdr>
        </w:div>
        <w:div w:id="1047295047">
          <w:marLeft w:val="480"/>
          <w:marRight w:val="0"/>
          <w:marTop w:val="0"/>
          <w:marBottom w:val="0"/>
          <w:divBdr>
            <w:top w:val="none" w:sz="0" w:space="0" w:color="auto"/>
            <w:left w:val="none" w:sz="0" w:space="0" w:color="auto"/>
            <w:bottom w:val="none" w:sz="0" w:space="0" w:color="auto"/>
            <w:right w:val="none" w:sz="0" w:space="0" w:color="auto"/>
          </w:divBdr>
        </w:div>
        <w:div w:id="1096751019">
          <w:marLeft w:val="480"/>
          <w:marRight w:val="0"/>
          <w:marTop w:val="0"/>
          <w:marBottom w:val="0"/>
          <w:divBdr>
            <w:top w:val="none" w:sz="0" w:space="0" w:color="auto"/>
            <w:left w:val="none" w:sz="0" w:space="0" w:color="auto"/>
            <w:bottom w:val="none" w:sz="0" w:space="0" w:color="auto"/>
            <w:right w:val="none" w:sz="0" w:space="0" w:color="auto"/>
          </w:divBdr>
        </w:div>
        <w:div w:id="1096755123">
          <w:marLeft w:val="480"/>
          <w:marRight w:val="0"/>
          <w:marTop w:val="0"/>
          <w:marBottom w:val="0"/>
          <w:divBdr>
            <w:top w:val="none" w:sz="0" w:space="0" w:color="auto"/>
            <w:left w:val="none" w:sz="0" w:space="0" w:color="auto"/>
            <w:bottom w:val="none" w:sz="0" w:space="0" w:color="auto"/>
            <w:right w:val="none" w:sz="0" w:space="0" w:color="auto"/>
          </w:divBdr>
        </w:div>
        <w:div w:id="1130249062">
          <w:marLeft w:val="480"/>
          <w:marRight w:val="0"/>
          <w:marTop w:val="0"/>
          <w:marBottom w:val="0"/>
          <w:divBdr>
            <w:top w:val="none" w:sz="0" w:space="0" w:color="auto"/>
            <w:left w:val="none" w:sz="0" w:space="0" w:color="auto"/>
            <w:bottom w:val="none" w:sz="0" w:space="0" w:color="auto"/>
            <w:right w:val="none" w:sz="0" w:space="0" w:color="auto"/>
          </w:divBdr>
        </w:div>
        <w:div w:id="1241410014">
          <w:marLeft w:val="480"/>
          <w:marRight w:val="0"/>
          <w:marTop w:val="0"/>
          <w:marBottom w:val="0"/>
          <w:divBdr>
            <w:top w:val="none" w:sz="0" w:space="0" w:color="auto"/>
            <w:left w:val="none" w:sz="0" w:space="0" w:color="auto"/>
            <w:bottom w:val="none" w:sz="0" w:space="0" w:color="auto"/>
            <w:right w:val="none" w:sz="0" w:space="0" w:color="auto"/>
          </w:divBdr>
        </w:div>
        <w:div w:id="1335571790">
          <w:marLeft w:val="480"/>
          <w:marRight w:val="0"/>
          <w:marTop w:val="0"/>
          <w:marBottom w:val="0"/>
          <w:divBdr>
            <w:top w:val="none" w:sz="0" w:space="0" w:color="auto"/>
            <w:left w:val="none" w:sz="0" w:space="0" w:color="auto"/>
            <w:bottom w:val="none" w:sz="0" w:space="0" w:color="auto"/>
            <w:right w:val="none" w:sz="0" w:space="0" w:color="auto"/>
          </w:divBdr>
        </w:div>
        <w:div w:id="1342899499">
          <w:marLeft w:val="480"/>
          <w:marRight w:val="0"/>
          <w:marTop w:val="0"/>
          <w:marBottom w:val="0"/>
          <w:divBdr>
            <w:top w:val="none" w:sz="0" w:space="0" w:color="auto"/>
            <w:left w:val="none" w:sz="0" w:space="0" w:color="auto"/>
            <w:bottom w:val="none" w:sz="0" w:space="0" w:color="auto"/>
            <w:right w:val="none" w:sz="0" w:space="0" w:color="auto"/>
          </w:divBdr>
        </w:div>
        <w:div w:id="1373994180">
          <w:marLeft w:val="480"/>
          <w:marRight w:val="0"/>
          <w:marTop w:val="0"/>
          <w:marBottom w:val="0"/>
          <w:divBdr>
            <w:top w:val="none" w:sz="0" w:space="0" w:color="auto"/>
            <w:left w:val="none" w:sz="0" w:space="0" w:color="auto"/>
            <w:bottom w:val="none" w:sz="0" w:space="0" w:color="auto"/>
            <w:right w:val="none" w:sz="0" w:space="0" w:color="auto"/>
          </w:divBdr>
        </w:div>
        <w:div w:id="1496337236">
          <w:marLeft w:val="480"/>
          <w:marRight w:val="0"/>
          <w:marTop w:val="0"/>
          <w:marBottom w:val="0"/>
          <w:divBdr>
            <w:top w:val="none" w:sz="0" w:space="0" w:color="auto"/>
            <w:left w:val="none" w:sz="0" w:space="0" w:color="auto"/>
            <w:bottom w:val="none" w:sz="0" w:space="0" w:color="auto"/>
            <w:right w:val="none" w:sz="0" w:space="0" w:color="auto"/>
          </w:divBdr>
        </w:div>
        <w:div w:id="1630043307">
          <w:marLeft w:val="480"/>
          <w:marRight w:val="0"/>
          <w:marTop w:val="0"/>
          <w:marBottom w:val="0"/>
          <w:divBdr>
            <w:top w:val="none" w:sz="0" w:space="0" w:color="auto"/>
            <w:left w:val="none" w:sz="0" w:space="0" w:color="auto"/>
            <w:bottom w:val="none" w:sz="0" w:space="0" w:color="auto"/>
            <w:right w:val="none" w:sz="0" w:space="0" w:color="auto"/>
          </w:divBdr>
        </w:div>
        <w:div w:id="1635140731">
          <w:marLeft w:val="480"/>
          <w:marRight w:val="0"/>
          <w:marTop w:val="0"/>
          <w:marBottom w:val="0"/>
          <w:divBdr>
            <w:top w:val="none" w:sz="0" w:space="0" w:color="auto"/>
            <w:left w:val="none" w:sz="0" w:space="0" w:color="auto"/>
            <w:bottom w:val="none" w:sz="0" w:space="0" w:color="auto"/>
            <w:right w:val="none" w:sz="0" w:space="0" w:color="auto"/>
          </w:divBdr>
        </w:div>
        <w:div w:id="1645156161">
          <w:marLeft w:val="480"/>
          <w:marRight w:val="0"/>
          <w:marTop w:val="0"/>
          <w:marBottom w:val="0"/>
          <w:divBdr>
            <w:top w:val="none" w:sz="0" w:space="0" w:color="auto"/>
            <w:left w:val="none" w:sz="0" w:space="0" w:color="auto"/>
            <w:bottom w:val="none" w:sz="0" w:space="0" w:color="auto"/>
            <w:right w:val="none" w:sz="0" w:space="0" w:color="auto"/>
          </w:divBdr>
        </w:div>
        <w:div w:id="1802377001">
          <w:marLeft w:val="480"/>
          <w:marRight w:val="0"/>
          <w:marTop w:val="0"/>
          <w:marBottom w:val="0"/>
          <w:divBdr>
            <w:top w:val="none" w:sz="0" w:space="0" w:color="auto"/>
            <w:left w:val="none" w:sz="0" w:space="0" w:color="auto"/>
            <w:bottom w:val="none" w:sz="0" w:space="0" w:color="auto"/>
            <w:right w:val="none" w:sz="0" w:space="0" w:color="auto"/>
          </w:divBdr>
        </w:div>
        <w:div w:id="1898395599">
          <w:marLeft w:val="480"/>
          <w:marRight w:val="0"/>
          <w:marTop w:val="0"/>
          <w:marBottom w:val="0"/>
          <w:divBdr>
            <w:top w:val="none" w:sz="0" w:space="0" w:color="auto"/>
            <w:left w:val="none" w:sz="0" w:space="0" w:color="auto"/>
            <w:bottom w:val="none" w:sz="0" w:space="0" w:color="auto"/>
            <w:right w:val="none" w:sz="0" w:space="0" w:color="auto"/>
          </w:divBdr>
        </w:div>
        <w:div w:id="2010790852">
          <w:marLeft w:val="480"/>
          <w:marRight w:val="0"/>
          <w:marTop w:val="0"/>
          <w:marBottom w:val="0"/>
          <w:divBdr>
            <w:top w:val="none" w:sz="0" w:space="0" w:color="auto"/>
            <w:left w:val="none" w:sz="0" w:space="0" w:color="auto"/>
            <w:bottom w:val="none" w:sz="0" w:space="0" w:color="auto"/>
            <w:right w:val="none" w:sz="0" w:space="0" w:color="auto"/>
          </w:divBdr>
        </w:div>
        <w:div w:id="2016371538">
          <w:marLeft w:val="480"/>
          <w:marRight w:val="0"/>
          <w:marTop w:val="0"/>
          <w:marBottom w:val="0"/>
          <w:divBdr>
            <w:top w:val="none" w:sz="0" w:space="0" w:color="auto"/>
            <w:left w:val="none" w:sz="0" w:space="0" w:color="auto"/>
            <w:bottom w:val="none" w:sz="0" w:space="0" w:color="auto"/>
            <w:right w:val="none" w:sz="0" w:space="0" w:color="auto"/>
          </w:divBdr>
        </w:div>
        <w:div w:id="2070374000">
          <w:marLeft w:val="480"/>
          <w:marRight w:val="0"/>
          <w:marTop w:val="0"/>
          <w:marBottom w:val="0"/>
          <w:divBdr>
            <w:top w:val="none" w:sz="0" w:space="0" w:color="auto"/>
            <w:left w:val="none" w:sz="0" w:space="0" w:color="auto"/>
            <w:bottom w:val="none" w:sz="0" w:space="0" w:color="auto"/>
            <w:right w:val="none" w:sz="0" w:space="0" w:color="auto"/>
          </w:divBdr>
        </w:div>
        <w:div w:id="2131627146">
          <w:marLeft w:val="480"/>
          <w:marRight w:val="0"/>
          <w:marTop w:val="0"/>
          <w:marBottom w:val="0"/>
          <w:divBdr>
            <w:top w:val="none" w:sz="0" w:space="0" w:color="auto"/>
            <w:left w:val="none" w:sz="0" w:space="0" w:color="auto"/>
            <w:bottom w:val="none" w:sz="0" w:space="0" w:color="auto"/>
            <w:right w:val="none" w:sz="0" w:space="0" w:color="auto"/>
          </w:divBdr>
        </w:div>
      </w:divsChild>
    </w:div>
    <w:div w:id="1513841995">
      <w:bodyDiv w:val="1"/>
      <w:marLeft w:val="0"/>
      <w:marRight w:val="0"/>
      <w:marTop w:val="0"/>
      <w:marBottom w:val="0"/>
      <w:divBdr>
        <w:top w:val="none" w:sz="0" w:space="0" w:color="auto"/>
        <w:left w:val="none" w:sz="0" w:space="0" w:color="auto"/>
        <w:bottom w:val="none" w:sz="0" w:space="0" w:color="auto"/>
        <w:right w:val="none" w:sz="0" w:space="0" w:color="auto"/>
      </w:divBdr>
    </w:div>
    <w:div w:id="1514954386">
      <w:bodyDiv w:val="1"/>
      <w:marLeft w:val="0"/>
      <w:marRight w:val="0"/>
      <w:marTop w:val="0"/>
      <w:marBottom w:val="0"/>
      <w:divBdr>
        <w:top w:val="none" w:sz="0" w:space="0" w:color="auto"/>
        <w:left w:val="none" w:sz="0" w:space="0" w:color="auto"/>
        <w:bottom w:val="none" w:sz="0" w:space="0" w:color="auto"/>
        <w:right w:val="none" w:sz="0" w:space="0" w:color="auto"/>
      </w:divBdr>
      <w:divsChild>
        <w:div w:id="121189135">
          <w:marLeft w:val="480"/>
          <w:marRight w:val="0"/>
          <w:marTop w:val="0"/>
          <w:marBottom w:val="0"/>
          <w:divBdr>
            <w:top w:val="none" w:sz="0" w:space="0" w:color="auto"/>
            <w:left w:val="none" w:sz="0" w:space="0" w:color="auto"/>
            <w:bottom w:val="none" w:sz="0" w:space="0" w:color="auto"/>
            <w:right w:val="none" w:sz="0" w:space="0" w:color="auto"/>
          </w:divBdr>
        </w:div>
        <w:div w:id="124783941">
          <w:marLeft w:val="480"/>
          <w:marRight w:val="0"/>
          <w:marTop w:val="0"/>
          <w:marBottom w:val="0"/>
          <w:divBdr>
            <w:top w:val="none" w:sz="0" w:space="0" w:color="auto"/>
            <w:left w:val="none" w:sz="0" w:space="0" w:color="auto"/>
            <w:bottom w:val="none" w:sz="0" w:space="0" w:color="auto"/>
            <w:right w:val="none" w:sz="0" w:space="0" w:color="auto"/>
          </w:divBdr>
        </w:div>
        <w:div w:id="134108041">
          <w:marLeft w:val="480"/>
          <w:marRight w:val="0"/>
          <w:marTop w:val="0"/>
          <w:marBottom w:val="0"/>
          <w:divBdr>
            <w:top w:val="none" w:sz="0" w:space="0" w:color="auto"/>
            <w:left w:val="none" w:sz="0" w:space="0" w:color="auto"/>
            <w:bottom w:val="none" w:sz="0" w:space="0" w:color="auto"/>
            <w:right w:val="none" w:sz="0" w:space="0" w:color="auto"/>
          </w:divBdr>
        </w:div>
        <w:div w:id="195119085">
          <w:marLeft w:val="480"/>
          <w:marRight w:val="0"/>
          <w:marTop w:val="0"/>
          <w:marBottom w:val="0"/>
          <w:divBdr>
            <w:top w:val="none" w:sz="0" w:space="0" w:color="auto"/>
            <w:left w:val="none" w:sz="0" w:space="0" w:color="auto"/>
            <w:bottom w:val="none" w:sz="0" w:space="0" w:color="auto"/>
            <w:right w:val="none" w:sz="0" w:space="0" w:color="auto"/>
          </w:divBdr>
        </w:div>
        <w:div w:id="215508189">
          <w:marLeft w:val="480"/>
          <w:marRight w:val="0"/>
          <w:marTop w:val="0"/>
          <w:marBottom w:val="0"/>
          <w:divBdr>
            <w:top w:val="none" w:sz="0" w:space="0" w:color="auto"/>
            <w:left w:val="none" w:sz="0" w:space="0" w:color="auto"/>
            <w:bottom w:val="none" w:sz="0" w:space="0" w:color="auto"/>
            <w:right w:val="none" w:sz="0" w:space="0" w:color="auto"/>
          </w:divBdr>
        </w:div>
        <w:div w:id="340402256">
          <w:marLeft w:val="480"/>
          <w:marRight w:val="0"/>
          <w:marTop w:val="0"/>
          <w:marBottom w:val="0"/>
          <w:divBdr>
            <w:top w:val="none" w:sz="0" w:space="0" w:color="auto"/>
            <w:left w:val="none" w:sz="0" w:space="0" w:color="auto"/>
            <w:bottom w:val="none" w:sz="0" w:space="0" w:color="auto"/>
            <w:right w:val="none" w:sz="0" w:space="0" w:color="auto"/>
          </w:divBdr>
        </w:div>
        <w:div w:id="364213254">
          <w:marLeft w:val="480"/>
          <w:marRight w:val="0"/>
          <w:marTop w:val="0"/>
          <w:marBottom w:val="0"/>
          <w:divBdr>
            <w:top w:val="none" w:sz="0" w:space="0" w:color="auto"/>
            <w:left w:val="none" w:sz="0" w:space="0" w:color="auto"/>
            <w:bottom w:val="none" w:sz="0" w:space="0" w:color="auto"/>
            <w:right w:val="none" w:sz="0" w:space="0" w:color="auto"/>
          </w:divBdr>
        </w:div>
        <w:div w:id="440807531">
          <w:marLeft w:val="480"/>
          <w:marRight w:val="0"/>
          <w:marTop w:val="0"/>
          <w:marBottom w:val="0"/>
          <w:divBdr>
            <w:top w:val="none" w:sz="0" w:space="0" w:color="auto"/>
            <w:left w:val="none" w:sz="0" w:space="0" w:color="auto"/>
            <w:bottom w:val="none" w:sz="0" w:space="0" w:color="auto"/>
            <w:right w:val="none" w:sz="0" w:space="0" w:color="auto"/>
          </w:divBdr>
        </w:div>
        <w:div w:id="441343845">
          <w:marLeft w:val="480"/>
          <w:marRight w:val="0"/>
          <w:marTop w:val="0"/>
          <w:marBottom w:val="0"/>
          <w:divBdr>
            <w:top w:val="none" w:sz="0" w:space="0" w:color="auto"/>
            <w:left w:val="none" w:sz="0" w:space="0" w:color="auto"/>
            <w:bottom w:val="none" w:sz="0" w:space="0" w:color="auto"/>
            <w:right w:val="none" w:sz="0" w:space="0" w:color="auto"/>
          </w:divBdr>
        </w:div>
        <w:div w:id="451826942">
          <w:marLeft w:val="480"/>
          <w:marRight w:val="0"/>
          <w:marTop w:val="0"/>
          <w:marBottom w:val="0"/>
          <w:divBdr>
            <w:top w:val="none" w:sz="0" w:space="0" w:color="auto"/>
            <w:left w:val="none" w:sz="0" w:space="0" w:color="auto"/>
            <w:bottom w:val="none" w:sz="0" w:space="0" w:color="auto"/>
            <w:right w:val="none" w:sz="0" w:space="0" w:color="auto"/>
          </w:divBdr>
        </w:div>
        <w:div w:id="501360962">
          <w:marLeft w:val="480"/>
          <w:marRight w:val="0"/>
          <w:marTop w:val="0"/>
          <w:marBottom w:val="0"/>
          <w:divBdr>
            <w:top w:val="none" w:sz="0" w:space="0" w:color="auto"/>
            <w:left w:val="none" w:sz="0" w:space="0" w:color="auto"/>
            <w:bottom w:val="none" w:sz="0" w:space="0" w:color="auto"/>
            <w:right w:val="none" w:sz="0" w:space="0" w:color="auto"/>
          </w:divBdr>
        </w:div>
        <w:div w:id="508326032">
          <w:marLeft w:val="480"/>
          <w:marRight w:val="0"/>
          <w:marTop w:val="0"/>
          <w:marBottom w:val="0"/>
          <w:divBdr>
            <w:top w:val="none" w:sz="0" w:space="0" w:color="auto"/>
            <w:left w:val="none" w:sz="0" w:space="0" w:color="auto"/>
            <w:bottom w:val="none" w:sz="0" w:space="0" w:color="auto"/>
            <w:right w:val="none" w:sz="0" w:space="0" w:color="auto"/>
          </w:divBdr>
        </w:div>
        <w:div w:id="509024653">
          <w:marLeft w:val="480"/>
          <w:marRight w:val="0"/>
          <w:marTop w:val="0"/>
          <w:marBottom w:val="0"/>
          <w:divBdr>
            <w:top w:val="none" w:sz="0" w:space="0" w:color="auto"/>
            <w:left w:val="none" w:sz="0" w:space="0" w:color="auto"/>
            <w:bottom w:val="none" w:sz="0" w:space="0" w:color="auto"/>
            <w:right w:val="none" w:sz="0" w:space="0" w:color="auto"/>
          </w:divBdr>
        </w:div>
        <w:div w:id="676545510">
          <w:marLeft w:val="480"/>
          <w:marRight w:val="0"/>
          <w:marTop w:val="0"/>
          <w:marBottom w:val="0"/>
          <w:divBdr>
            <w:top w:val="none" w:sz="0" w:space="0" w:color="auto"/>
            <w:left w:val="none" w:sz="0" w:space="0" w:color="auto"/>
            <w:bottom w:val="none" w:sz="0" w:space="0" w:color="auto"/>
            <w:right w:val="none" w:sz="0" w:space="0" w:color="auto"/>
          </w:divBdr>
        </w:div>
        <w:div w:id="887913282">
          <w:marLeft w:val="480"/>
          <w:marRight w:val="0"/>
          <w:marTop w:val="0"/>
          <w:marBottom w:val="0"/>
          <w:divBdr>
            <w:top w:val="none" w:sz="0" w:space="0" w:color="auto"/>
            <w:left w:val="none" w:sz="0" w:space="0" w:color="auto"/>
            <w:bottom w:val="none" w:sz="0" w:space="0" w:color="auto"/>
            <w:right w:val="none" w:sz="0" w:space="0" w:color="auto"/>
          </w:divBdr>
        </w:div>
        <w:div w:id="917397156">
          <w:marLeft w:val="480"/>
          <w:marRight w:val="0"/>
          <w:marTop w:val="0"/>
          <w:marBottom w:val="0"/>
          <w:divBdr>
            <w:top w:val="none" w:sz="0" w:space="0" w:color="auto"/>
            <w:left w:val="none" w:sz="0" w:space="0" w:color="auto"/>
            <w:bottom w:val="none" w:sz="0" w:space="0" w:color="auto"/>
            <w:right w:val="none" w:sz="0" w:space="0" w:color="auto"/>
          </w:divBdr>
        </w:div>
        <w:div w:id="938835130">
          <w:marLeft w:val="480"/>
          <w:marRight w:val="0"/>
          <w:marTop w:val="0"/>
          <w:marBottom w:val="0"/>
          <w:divBdr>
            <w:top w:val="none" w:sz="0" w:space="0" w:color="auto"/>
            <w:left w:val="none" w:sz="0" w:space="0" w:color="auto"/>
            <w:bottom w:val="none" w:sz="0" w:space="0" w:color="auto"/>
            <w:right w:val="none" w:sz="0" w:space="0" w:color="auto"/>
          </w:divBdr>
        </w:div>
        <w:div w:id="992373212">
          <w:marLeft w:val="480"/>
          <w:marRight w:val="0"/>
          <w:marTop w:val="0"/>
          <w:marBottom w:val="0"/>
          <w:divBdr>
            <w:top w:val="none" w:sz="0" w:space="0" w:color="auto"/>
            <w:left w:val="none" w:sz="0" w:space="0" w:color="auto"/>
            <w:bottom w:val="none" w:sz="0" w:space="0" w:color="auto"/>
            <w:right w:val="none" w:sz="0" w:space="0" w:color="auto"/>
          </w:divBdr>
        </w:div>
        <w:div w:id="1022979910">
          <w:marLeft w:val="480"/>
          <w:marRight w:val="0"/>
          <w:marTop w:val="0"/>
          <w:marBottom w:val="0"/>
          <w:divBdr>
            <w:top w:val="none" w:sz="0" w:space="0" w:color="auto"/>
            <w:left w:val="none" w:sz="0" w:space="0" w:color="auto"/>
            <w:bottom w:val="none" w:sz="0" w:space="0" w:color="auto"/>
            <w:right w:val="none" w:sz="0" w:space="0" w:color="auto"/>
          </w:divBdr>
        </w:div>
        <w:div w:id="1037509468">
          <w:marLeft w:val="480"/>
          <w:marRight w:val="0"/>
          <w:marTop w:val="0"/>
          <w:marBottom w:val="0"/>
          <w:divBdr>
            <w:top w:val="none" w:sz="0" w:space="0" w:color="auto"/>
            <w:left w:val="none" w:sz="0" w:space="0" w:color="auto"/>
            <w:bottom w:val="none" w:sz="0" w:space="0" w:color="auto"/>
            <w:right w:val="none" w:sz="0" w:space="0" w:color="auto"/>
          </w:divBdr>
        </w:div>
        <w:div w:id="1080447050">
          <w:marLeft w:val="480"/>
          <w:marRight w:val="0"/>
          <w:marTop w:val="0"/>
          <w:marBottom w:val="0"/>
          <w:divBdr>
            <w:top w:val="none" w:sz="0" w:space="0" w:color="auto"/>
            <w:left w:val="none" w:sz="0" w:space="0" w:color="auto"/>
            <w:bottom w:val="none" w:sz="0" w:space="0" w:color="auto"/>
            <w:right w:val="none" w:sz="0" w:space="0" w:color="auto"/>
          </w:divBdr>
        </w:div>
        <w:div w:id="1081295314">
          <w:marLeft w:val="480"/>
          <w:marRight w:val="0"/>
          <w:marTop w:val="0"/>
          <w:marBottom w:val="0"/>
          <w:divBdr>
            <w:top w:val="none" w:sz="0" w:space="0" w:color="auto"/>
            <w:left w:val="none" w:sz="0" w:space="0" w:color="auto"/>
            <w:bottom w:val="none" w:sz="0" w:space="0" w:color="auto"/>
            <w:right w:val="none" w:sz="0" w:space="0" w:color="auto"/>
          </w:divBdr>
        </w:div>
        <w:div w:id="1106390616">
          <w:marLeft w:val="480"/>
          <w:marRight w:val="0"/>
          <w:marTop w:val="0"/>
          <w:marBottom w:val="0"/>
          <w:divBdr>
            <w:top w:val="none" w:sz="0" w:space="0" w:color="auto"/>
            <w:left w:val="none" w:sz="0" w:space="0" w:color="auto"/>
            <w:bottom w:val="none" w:sz="0" w:space="0" w:color="auto"/>
            <w:right w:val="none" w:sz="0" w:space="0" w:color="auto"/>
          </w:divBdr>
        </w:div>
        <w:div w:id="1138256547">
          <w:marLeft w:val="480"/>
          <w:marRight w:val="0"/>
          <w:marTop w:val="0"/>
          <w:marBottom w:val="0"/>
          <w:divBdr>
            <w:top w:val="none" w:sz="0" w:space="0" w:color="auto"/>
            <w:left w:val="none" w:sz="0" w:space="0" w:color="auto"/>
            <w:bottom w:val="none" w:sz="0" w:space="0" w:color="auto"/>
            <w:right w:val="none" w:sz="0" w:space="0" w:color="auto"/>
          </w:divBdr>
        </w:div>
        <w:div w:id="1166281618">
          <w:marLeft w:val="480"/>
          <w:marRight w:val="0"/>
          <w:marTop w:val="0"/>
          <w:marBottom w:val="0"/>
          <w:divBdr>
            <w:top w:val="none" w:sz="0" w:space="0" w:color="auto"/>
            <w:left w:val="none" w:sz="0" w:space="0" w:color="auto"/>
            <w:bottom w:val="none" w:sz="0" w:space="0" w:color="auto"/>
            <w:right w:val="none" w:sz="0" w:space="0" w:color="auto"/>
          </w:divBdr>
        </w:div>
        <w:div w:id="1179081169">
          <w:marLeft w:val="480"/>
          <w:marRight w:val="0"/>
          <w:marTop w:val="0"/>
          <w:marBottom w:val="0"/>
          <w:divBdr>
            <w:top w:val="none" w:sz="0" w:space="0" w:color="auto"/>
            <w:left w:val="none" w:sz="0" w:space="0" w:color="auto"/>
            <w:bottom w:val="none" w:sz="0" w:space="0" w:color="auto"/>
            <w:right w:val="none" w:sz="0" w:space="0" w:color="auto"/>
          </w:divBdr>
        </w:div>
        <w:div w:id="1193154188">
          <w:marLeft w:val="480"/>
          <w:marRight w:val="0"/>
          <w:marTop w:val="0"/>
          <w:marBottom w:val="0"/>
          <w:divBdr>
            <w:top w:val="none" w:sz="0" w:space="0" w:color="auto"/>
            <w:left w:val="none" w:sz="0" w:space="0" w:color="auto"/>
            <w:bottom w:val="none" w:sz="0" w:space="0" w:color="auto"/>
            <w:right w:val="none" w:sz="0" w:space="0" w:color="auto"/>
          </w:divBdr>
        </w:div>
        <w:div w:id="1230535927">
          <w:marLeft w:val="480"/>
          <w:marRight w:val="0"/>
          <w:marTop w:val="0"/>
          <w:marBottom w:val="0"/>
          <w:divBdr>
            <w:top w:val="none" w:sz="0" w:space="0" w:color="auto"/>
            <w:left w:val="none" w:sz="0" w:space="0" w:color="auto"/>
            <w:bottom w:val="none" w:sz="0" w:space="0" w:color="auto"/>
            <w:right w:val="none" w:sz="0" w:space="0" w:color="auto"/>
          </w:divBdr>
        </w:div>
        <w:div w:id="1243179094">
          <w:marLeft w:val="480"/>
          <w:marRight w:val="0"/>
          <w:marTop w:val="0"/>
          <w:marBottom w:val="0"/>
          <w:divBdr>
            <w:top w:val="none" w:sz="0" w:space="0" w:color="auto"/>
            <w:left w:val="none" w:sz="0" w:space="0" w:color="auto"/>
            <w:bottom w:val="none" w:sz="0" w:space="0" w:color="auto"/>
            <w:right w:val="none" w:sz="0" w:space="0" w:color="auto"/>
          </w:divBdr>
        </w:div>
        <w:div w:id="1269896853">
          <w:marLeft w:val="480"/>
          <w:marRight w:val="0"/>
          <w:marTop w:val="0"/>
          <w:marBottom w:val="0"/>
          <w:divBdr>
            <w:top w:val="none" w:sz="0" w:space="0" w:color="auto"/>
            <w:left w:val="none" w:sz="0" w:space="0" w:color="auto"/>
            <w:bottom w:val="none" w:sz="0" w:space="0" w:color="auto"/>
            <w:right w:val="none" w:sz="0" w:space="0" w:color="auto"/>
          </w:divBdr>
        </w:div>
        <w:div w:id="1368869696">
          <w:marLeft w:val="480"/>
          <w:marRight w:val="0"/>
          <w:marTop w:val="0"/>
          <w:marBottom w:val="0"/>
          <w:divBdr>
            <w:top w:val="none" w:sz="0" w:space="0" w:color="auto"/>
            <w:left w:val="none" w:sz="0" w:space="0" w:color="auto"/>
            <w:bottom w:val="none" w:sz="0" w:space="0" w:color="auto"/>
            <w:right w:val="none" w:sz="0" w:space="0" w:color="auto"/>
          </w:divBdr>
        </w:div>
        <w:div w:id="1373573040">
          <w:marLeft w:val="480"/>
          <w:marRight w:val="0"/>
          <w:marTop w:val="0"/>
          <w:marBottom w:val="0"/>
          <w:divBdr>
            <w:top w:val="none" w:sz="0" w:space="0" w:color="auto"/>
            <w:left w:val="none" w:sz="0" w:space="0" w:color="auto"/>
            <w:bottom w:val="none" w:sz="0" w:space="0" w:color="auto"/>
            <w:right w:val="none" w:sz="0" w:space="0" w:color="auto"/>
          </w:divBdr>
        </w:div>
        <w:div w:id="1381130904">
          <w:marLeft w:val="480"/>
          <w:marRight w:val="0"/>
          <w:marTop w:val="0"/>
          <w:marBottom w:val="0"/>
          <w:divBdr>
            <w:top w:val="none" w:sz="0" w:space="0" w:color="auto"/>
            <w:left w:val="none" w:sz="0" w:space="0" w:color="auto"/>
            <w:bottom w:val="none" w:sz="0" w:space="0" w:color="auto"/>
            <w:right w:val="none" w:sz="0" w:space="0" w:color="auto"/>
          </w:divBdr>
        </w:div>
        <w:div w:id="1459949567">
          <w:marLeft w:val="480"/>
          <w:marRight w:val="0"/>
          <w:marTop w:val="0"/>
          <w:marBottom w:val="0"/>
          <w:divBdr>
            <w:top w:val="none" w:sz="0" w:space="0" w:color="auto"/>
            <w:left w:val="none" w:sz="0" w:space="0" w:color="auto"/>
            <w:bottom w:val="none" w:sz="0" w:space="0" w:color="auto"/>
            <w:right w:val="none" w:sz="0" w:space="0" w:color="auto"/>
          </w:divBdr>
        </w:div>
        <w:div w:id="1470245923">
          <w:marLeft w:val="480"/>
          <w:marRight w:val="0"/>
          <w:marTop w:val="0"/>
          <w:marBottom w:val="0"/>
          <w:divBdr>
            <w:top w:val="none" w:sz="0" w:space="0" w:color="auto"/>
            <w:left w:val="none" w:sz="0" w:space="0" w:color="auto"/>
            <w:bottom w:val="none" w:sz="0" w:space="0" w:color="auto"/>
            <w:right w:val="none" w:sz="0" w:space="0" w:color="auto"/>
          </w:divBdr>
        </w:div>
        <w:div w:id="1499495946">
          <w:marLeft w:val="480"/>
          <w:marRight w:val="0"/>
          <w:marTop w:val="0"/>
          <w:marBottom w:val="0"/>
          <w:divBdr>
            <w:top w:val="none" w:sz="0" w:space="0" w:color="auto"/>
            <w:left w:val="none" w:sz="0" w:space="0" w:color="auto"/>
            <w:bottom w:val="none" w:sz="0" w:space="0" w:color="auto"/>
            <w:right w:val="none" w:sz="0" w:space="0" w:color="auto"/>
          </w:divBdr>
        </w:div>
        <w:div w:id="1511678484">
          <w:marLeft w:val="480"/>
          <w:marRight w:val="0"/>
          <w:marTop w:val="0"/>
          <w:marBottom w:val="0"/>
          <w:divBdr>
            <w:top w:val="none" w:sz="0" w:space="0" w:color="auto"/>
            <w:left w:val="none" w:sz="0" w:space="0" w:color="auto"/>
            <w:bottom w:val="none" w:sz="0" w:space="0" w:color="auto"/>
            <w:right w:val="none" w:sz="0" w:space="0" w:color="auto"/>
          </w:divBdr>
        </w:div>
        <w:div w:id="1519277421">
          <w:marLeft w:val="480"/>
          <w:marRight w:val="0"/>
          <w:marTop w:val="0"/>
          <w:marBottom w:val="0"/>
          <w:divBdr>
            <w:top w:val="none" w:sz="0" w:space="0" w:color="auto"/>
            <w:left w:val="none" w:sz="0" w:space="0" w:color="auto"/>
            <w:bottom w:val="none" w:sz="0" w:space="0" w:color="auto"/>
            <w:right w:val="none" w:sz="0" w:space="0" w:color="auto"/>
          </w:divBdr>
        </w:div>
        <w:div w:id="1521312074">
          <w:marLeft w:val="480"/>
          <w:marRight w:val="0"/>
          <w:marTop w:val="0"/>
          <w:marBottom w:val="0"/>
          <w:divBdr>
            <w:top w:val="none" w:sz="0" w:space="0" w:color="auto"/>
            <w:left w:val="none" w:sz="0" w:space="0" w:color="auto"/>
            <w:bottom w:val="none" w:sz="0" w:space="0" w:color="auto"/>
            <w:right w:val="none" w:sz="0" w:space="0" w:color="auto"/>
          </w:divBdr>
        </w:div>
        <w:div w:id="1531407552">
          <w:marLeft w:val="480"/>
          <w:marRight w:val="0"/>
          <w:marTop w:val="0"/>
          <w:marBottom w:val="0"/>
          <w:divBdr>
            <w:top w:val="none" w:sz="0" w:space="0" w:color="auto"/>
            <w:left w:val="none" w:sz="0" w:space="0" w:color="auto"/>
            <w:bottom w:val="none" w:sz="0" w:space="0" w:color="auto"/>
            <w:right w:val="none" w:sz="0" w:space="0" w:color="auto"/>
          </w:divBdr>
        </w:div>
        <w:div w:id="1547790079">
          <w:marLeft w:val="480"/>
          <w:marRight w:val="0"/>
          <w:marTop w:val="0"/>
          <w:marBottom w:val="0"/>
          <w:divBdr>
            <w:top w:val="none" w:sz="0" w:space="0" w:color="auto"/>
            <w:left w:val="none" w:sz="0" w:space="0" w:color="auto"/>
            <w:bottom w:val="none" w:sz="0" w:space="0" w:color="auto"/>
            <w:right w:val="none" w:sz="0" w:space="0" w:color="auto"/>
          </w:divBdr>
        </w:div>
        <w:div w:id="1592469669">
          <w:marLeft w:val="480"/>
          <w:marRight w:val="0"/>
          <w:marTop w:val="0"/>
          <w:marBottom w:val="0"/>
          <w:divBdr>
            <w:top w:val="none" w:sz="0" w:space="0" w:color="auto"/>
            <w:left w:val="none" w:sz="0" w:space="0" w:color="auto"/>
            <w:bottom w:val="none" w:sz="0" w:space="0" w:color="auto"/>
            <w:right w:val="none" w:sz="0" w:space="0" w:color="auto"/>
          </w:divBdr>
        </w:div>
        <w:div w:id="1636178676">
          <w:marLeft w:val="480"/>
          <w:marRight w:val="0"/>
          <w:marTop w:val="0"/>
          <w:marBottom w:val="0"/>
          <w:divBdr>
            <w:top w:val="none" w:sz="0" w:space="0" w:color="auto"/>
            <w:left w:val="none" w:sz="0" w:space="0" w:color="auto"/>
            <w:bottom w:val="none" w:sz="0" w:space="0" w:color="auto"/>
            <w:right w:val="none" w:sz="0" w:space="0" w:color="auto"/>
          </w:divBdr>
        </w:div>
        <w:div w:id="1648168310">
          <w:marLeft w:val="480"/>
          <w:marRight w:val="0"/>
          <w:marTop w:val="0"/>
          <w:marBottom w:val="0"/>
          <w:divBdr>
            <w:top w:val="none" w:sz="0" w:space="0" w:color="auto"/>
            <w:left w:val="none" w:sz="0" w:space="0" w:color="auto"/>
            <w:bottom w:val="none" w:sz="0" w:space="0" w:color="auto"/>
            <w:right w:val="none" w:sz="0" w:space="0" w:color="auto"/>
          </w:divBdr>
        </w:div>
        <w:div w:id="1726290729">
          <w:marLeft w:val="480"/>
          <w:marRight w:val="0"/>
          <w:marTop w:val="0"/>
          <w:marBottom w:val="0"/>
          <w:divBdr>
            <w:top w:val="none" w:sz="0" w:space="0" w:color="auto"/>
            <w:left w:val="none" w:sz="0" w:space="0" w:color="auto"/>
            <w:bottom w:val="none" w:sz="0" w:space="0" w:color="auto"/>
            <w:right w:val="none" w:sz="0" w:space="0" w:color="auto"/>
          </w:divBdr>
        </w:div>
        <w:div w:id="1759600584">
          <w:marLeft w:val="480"/>
          <w:marRight w:val="0"/>
          <w:marTop w:val="0"/>
          <w:marBottom w:val="0"/>
          <w:divBdr>
            <w:top w:val="none" w:sz="0" w:space="0" w:color="auto"/>
            <w:left w:val="none" w:sz="0" w:space="0" w:color="auto"/>
            <w:bottom w:val="none" w:sz="0" w:space="0" w:color="auto"/>
            <w:right w:val="none" w:sz="0" w:space="0" w:color="auto"/>
          </w:divBdr>
        </w:div>
        <w:div w:id="1780489431">
          <w:marLeft w:val="480"/>
          <w:marRight w:val="0"/>
          <w:marTop w:val="0"/>
          <w:marBottom w:val="0"/>
          <w:divBdr>
            <w:top w:val="none" w:sz="0" w:space="0" w:color="auto"/>
            <w:left w:val="none" w:sz="0" w:space="0" w:color="auto"/>
            <w:bottom w:val="none" w:sz="0" w:space="0" w:color="auto"/>
            <w:right w:val="none" w:sz="0" w:space="0" w:color="auto"/>
          </w:divBdr>
        </w:div>
        <w:div w:id="1803573423">
          <w:marLeft w:val="480"/>
          <w:marRight w:val="0"/>
          <w:marTop w:val="0"/>
          <w:marBottom w:val="0"/>
          <w:divBdr>
            <w:top w:val="none" w:sz="0" w:space="0" w:color="auto"/>
            <w:left w:val="none" w:sz="0" w:space="0" w:color="auto"/>
            <w:bottom w:val="none" w:sz="0" w:space="0" w:color="auto"/>
            <w:right w:val="none" w:sz="0" w:space="0" w:color="auto"/>
          </w:divBdr>
        </w:div>
        <w:div w:id="1948004764">
          <w:marLeft w:val="480"/>
          <w:marRight w:val="0"/>
          <w:marTop w:val="0"/>
          <w:marBottom w:val="0"/>
          <w:divBdr>
            <w:top w:val="none" w:sz="0" w:space="0" w:color="auto"/>
            <w:left w:val="none" w:sz="0" w:space="0" w:color="auto"/>
            <w:bottom w:val="none" w:sz="0" w:space="0" w:color="auto"/>
            <w:right w:val="none" w:sz="0" w:space="0" w:color="auto"/>
          </w:divBdr>
        </w:div>
        <w:div w:id="1971128696">
          <w:marLeft w:val="480"/>
          <w:marRight w:val="0"/>
          <w:marTop w:val="0"/>
          <w:marBottom w:val="0"/>
          <w:divBdr>
            <w:top w:val="none" w:sz="0" w:space="0" w:color="auto"/>
            <w:left w:val="none" w:sz="0" w:space="0" w:color="auto"/>
            <w:bottom w:val="none" w:sz="0" w:space="0" w:color="auto"/>
            <w:right w:val="none" w:sz="0" w:space="0" w:color="auto"/>
          </w:divBdr>
        </w:div>
        <w:div w:id="1997759157">
          <w:marLeft w:val="480"/>
          <w:marRight w:val="0"/>
          <w:marTop w:val="0"/>
          <w:marBottom w:val="0"/>
          <w:divBdr>
            <w:top w:val="none" w:sz="0" w:space="0" w:color="auto"/>
            <w:left w:val="none" w:sz="0" w:space="0" w:color="auto"/>
            <w:bottom w:val="none" w:sz="0" w:space="0" w:color="auto"/>
            <w:right w:val="none" w:sz="0" w:space="0" w:color="auto"/>
          </w:divBdr>
        </w:div>
        <w:div w:id="2002536354">
          <w:marLeft w:val="480"/>
          <w:marRight w:val="0"/>
          <w:marTop w:val="0"/>
          <w:marBottom w:val="0"/>
          <w:divBdr>
            <w:top w:val="none" w:sz="0" w:space="0" w:color="auto"/>
            <w:left w:val="none" w:sz="0" w:space="0" w:color="auto"/>
            <w:bottom w:val="none" w:sz="0" w:space="0" w:color="auto"/>
            <w:right w:val="none" w:sz="0" w:space="0" w:color="auto"/>
          </w:divBdr>
        </w:div>
        <w:div w:id="2033913469">
          <w:marLeft w:val="480"/>
          <w:marRight w:val="0"/>
          <w:marTop w:val="0"/>
          <w:marBottom w:val="0"/>
          <w:divBdr>
            <w:top w:val="none" w:sz="0" w:space="0" w:color="auto"/>
            <w:left w:val="none" w:sz="0" w:space="0" w:color="auto"/>
            <w:bottom w:val="none" w:sz="0" w:space="0" w:color="auto"/>
            <w:right w:val="none" w:sz="0" w:space="0" w:color="auto"/>
          </w:divBdr>
        </w:div>
      </w:divsChild>
    </w:div>
    <w:div w:id="1516067557">
      <w:bodyDiv w:val="1"/>
      <w:marLeft w:val="0"/>
      <w:marRight w:val="0"/>
      <w:marTop w:val="0"/>
      <w:marBottom w:val="0"/>
      <w:divBdr>
        <w:top w:val="none" w:sz="0" w:space="0" w:color="auto"/>
        <w:left w:val="none" w:sz="0" w:space="0" w:color="auto"/>
        <w:bottom w:val="none" w:sz="0" w:space="0" w:color="auto"/>
        <w:right w:val="none" w:sz="0" w:space="0" w:color="auto"/>
      </w:divBdr>
    </w:div>
    <w:div w:id="1525553848">
      <w:bodyDiv w:val="1"/>
      <w:marLeft w:val="0"/>
      <w:marRight w:val="0"/>
      <w:marTop w:val="0"/>
      <w:marBottom w:val="0"/>
      <w:divBdr>
        <w:top w:val="none" w:sz="0" w:space="0" w:color="auto"/>
        <w:left w:val="none" w:sz="0" w:space="0" w:color="auto"/>
        <w:bottom w:val="none" w:sz="0" w:space="0" w:color="auto"/>
        <w:right w:val="none" w:sz="0" w:space="0" w:color="auto"/>
      </w:divBdr>
    </w:div>
    <w:div w:id="1528835269">
      <w:bodyDiv w:val="1"/>
      <w:marLeft w:val="0"/>
      <w:marRight w:val="0"/>
      <w:marTop w:val="0"/>
      <w:marBottom w:val="0"/>
      <w:divBdr>
        <w:top w:val="none" w:sz="0" w:space="0" w:color="auto"/>
        <w:left w:val="none" w:sz="0" w:space="0" w:color="auto"/>
        <w:bottom w:val="none" w:sz="0" w:space="0" w:color="auto"/>
        <w:right w:val="none" w:sz="0" w:space="0" w:color="auto"/>
      </w:divBdr>
      <w:divsChild>
        <w:div w:id="2244041">
          <w:marLeft w:val="480"/>
          <w:marRight w:val="0"/>
          <w:marTop w:val="0"/>
          <w:marBottom w:val="0"/>
          <w:divBdr>
            <w:top w:val="none" w:sz="0" w:space="0" w:color="auto"/>
            <w:left w:val="none" w:sz="0" w:space="0" w:color="auto"/>
            <w:bottom w:val="none" w:sz="0" w:space="0" w:color="auto"/>
            <w:right w:val="none" w:sz="0" w:space="0" w:color="auto"/>
          </w:divBdr>
        </w:div>
        <w:div w:id="128129420">
          <w:marLeft w:val="480"/>
          <w:marRight w:val="0"/>
          <w:marTop w:val="0"/>
          <w:marBottom w:val="0"/>
          <w:divBdr>
            <w:top w:val="none" w:sz="0" w:space="0" w:color="auto"/>
            <w:left w:val="none" w:sz="0" w:space="0" w:color="auto"/>
            <w:bottom w:val="none" w:sz="0" w:space="0" w:color="auto"/>
            <w:right w:val="none" w:sz="0" w:space="0" w:color="auto"/>
          </w:divBdr>
        </w:div>
        <w:div w:id="188834725">
          <w:marLeft w:val="480"/>
          <w:marRight w:val="0"/>
          <w:marTop w:val="0"/>
          <w:marBottom w:val="0"/>
          <w:divBdr>
            <w:top w:val="none" w:sz="0" w:space="0" w:color="auto"/>
            <w:left w:val="none" w:sz="0" w:space="0" w:color="auto"/>
            <w:bottom w:val="none" w:sz="0" w:space="0" w:color="auto"/>
            <w:right w:val="none" w:sz="0" w:space="0" w:color="auto"/>
          </w:divBdr>
        </w:div>
        <w:div w:id="280386483">
          <w:marLeft w:val="480"/>
          <w:marRight w:val="0"/>
          <w:marTop w:val="0"/>
          <w:marBottom w:val="0"/>
          <w:divBdr>
            <w:top w:val="none" w:sz="0" w:space="0" w:color="auto"/>
            <w:left w:val="none" w:sz="0" w:space="0" w:color="auto"/>
            <w:bottom w:val="none" w:sz="0" w:space="0" w:color="auto"/>
            <w:right w:val="none" w:sz="0" w:space="0" w:color="auto"/>
          </w:divBdr>
        </w:div>
        <w:div w:id="349526261">
          <w:marLeft w:val="480"/>
          <w:marRight w:val="0"/>
          <w:marTop w:val="0"/>
          <w:marBottom w:val="0"/>
          <w:divBdr>
            <w:top w:val="none" w:sz="0" w:space="0" w:color="auto"/>
            <w:left w:val="none" w:sz="0" w:space="0" w:color="auto"/>
            <w:bottom w:val="none" w:sz="0" w:space="0" w:color="auto"/>
            <w:right w:val="none" w:sz="0" w:space="0" w:color="auto"/>
          </w:divBdr>
        </w:div>
        <w:div w:id="385418559">
          <w:marLeft w:val="480"/>
          <w:marRight w:val="0"/>
          <w:marTop w:val="0"/>
          <w:marBottom w:val="0"/>
          <w:divBdr>
            <w:top w:val="none" w:sz="0" w:space="0" w:color="auto"/>
            <w:left w:val="none" w:sz="0" w:space="0" w:color="auto"/>
            <w:bottom w:val="none" w:sz="0" w:space="0" w:color="auto"/>
            <w:right w:val="none" w:sz="0" w:space="0" w:color="auto"/>
          </w:divBdr>
        </w:div>
        <w:div w:id="409472192">
          <w:marLeft w:val="480"/>
          <w:marRight w:val="0"/>
          <w:marTop w:val="0"/>
          <w:marBottom w:val="0"/>
          <w:divBdr>
            <w:top w:val="none" w:sz="0" w:space="0" w:color="auto"/>
            <w:left w:val="none" w:sz="0" w:space="0" w:color="auto"/>
            <w:bottom w:val="none" w:sz="0" w:space="0" w:color="auto"/>
            <w:right w:val="none" w:sz="0" w:space="0" w:color="auto"/>
          </w:divBdr>
        </w:div>
        <w:div w:id="483862829">
          <w:marLeft w:val="480"/>
          <w:marRight w:val="0"/>
          <w:marTop w:val="0"/>
          <w:marBottom w:val="0"/>
          <w:divBdr>
            <w:top w:val="none" w:sz="0" w:space="0" w:color="auto"/>
            <w:left w:val="none" w:sz="0" w:space="0" w:color="auto"/>
            <w:bottom w:val="none" w:sz="0" w:space="0" w:color="auto"/>
            <w:right w:val="none" w:sz="0" w:space="0" w:color="auto"/>
          </w:divBdr>
        </w:div>
        <w:div w:id="491257921">
          <w:marLeft w:val="480"/>
          <w:marRight w:val="0"/>
          <w:marTop w:val="0"/>
          <w:marBottom w:val="0"/>
          <w:divBdr>
            <w:top w:val="none" w:sz="0" w:space="0" w:color="auto"/>
            <w:left w:val="none" w:sz="0" w:space="0" w:color="auto"/>
            <w:bottom w:val="none" w:sz="0" w:space="0" w:color="auto"/>
            <w:right w:val="none" w:sz="0" w:space="0" w:color="auto"/>
          </w:divBdr>
        </w:div>
        <w:div w:id="810365048">
          <w:marLeft w:val="480"/>
          <w:marRight w:val="0"/>
          <w:marTop w:val="0"/>
          <w:marBottom w:val="0"/>
          <w:divBdr>
            <w:top w:val="none" w:sz="0" w:space="0" w:color="auto"/>
            <w:left w:val="none" w:sz="0" w:space="0" w:color="auto"/>
            <w:bottom w:val="none" w:sz="0" w:space="0" w:color="auto"/>
            <w:right w:val="none" w:sz="0" w:space="0" w:color="auto"/>
          </w:divBdr>
        </w:div>
        <w:div w:id="825631826">
          <w:marLeft w:val="480"/>
          <w:marRight w:val="0"/>
          <w:marTop w:val="0"/>
          <w:marBottom w:val="0"/>
          <w:divBdr>
            <w:top w:val="none" w:sz="0" w:space="0" w:color="auto"/>
            <w:left w:val="none" w:sz="0" w:space="0" w:color="auto"/>
            <w:bottom w:val="none" w:sz="0" w:space="0" w:color="auto"/>
            <w:right w:val="none" w:sz="0" w:space="0" w:color="auto"/>
          </w:divBdr>
        </w:div>
        <w:div w:id="838696931">
          <w:marLeft w:val="480"/>
          <w:marRight w:val="0"/>
          <w:marTop w:val="0"/>
          <w:marBottom w:val="0"/>
          <w:divBdr>
            <w:top w:val="none" w:sz="0" w:space="0" w:color="auto"/>
            <w:left w:val="none" w:sz="0" w:space="0" w:color="auto"/>
            <w:bottom w:val="none" w:sz="0" w:space="0" w:color="auto"/>
            <w:right w:val="none" w:sz="0" w:space="0" w:color="auto"/>
          </w:divBdr>
        </w:div>
        <w:div w:id="990788424">
          <w:marLeft w:val="480"/>
          <w:marRight w:val="0"/>
          <w:marTop w:val="0"/>
          <w:marBottom w:val="0"/>
          <w:divBdr>
            <w:top w:val="none" w:sz="0" w:space="0" w:color="auto"/>
            <w:left w:val="none" w:sz="0" w:space="0" w:color="auto"/>
            <w:bottom w:val="none" w:sz="0" w:space="0" w:color="auto"/>
            <w:right w:val="none" w:sz="0" w:space="0" w:color="auto"/>
          </w:divBdr>
        </w:div>
        <w:div w:id="995230988">
          <w:marLeft w:val="480"/>
          <w:marRight w:val="0"/>
          <w:marTop w:val="0"/>
          <w:marBottom w:val="0"/>
          <w:divBdr>
            <w:top w:val="none" w:sz="0" w:space="0" w:color="auto"/>
            <w:left w:val="none" w:sz="0" w:space="0" w:color="auto"/>
            <w:bottom w:val="none" w:sz="0" w:space="0" w:color="auto"/>
            <w:right w:val="none" w:sz="0" w:space="0" w:color="auto"/>
          </w:divBdr>
        </w:div>
        <w:div w:id="1014041768">
          <w:marLeft w:val="480"/>
          <w:marRight w:val="0"/>
          <w:marTop w:val="0"/>
          <w:marBottom w:val="0"/>
          <w:divBdr>
            <w:top w:val="none" w:sz="0" w:space="0" w:color="auto"/>
            <w:left w:val="none" w:sz="0" w:space="0" w:color="auto"/>
            <w:bottom w:val="none" w:sz="0" w:space="0" w:color="auto"/>
            <w:right w:val="none" w:sz="0" w:space="0" w:color="auto"/>
          </w:divBdr>
        </w:div>
        <w:div w:id="1022317449">
          <w:marLeft w:val="480"/>
          <w:marRight w:val="0"/>
          <w:marTop w:val="0"/>
          <w:marBottom w:val="0"/>
          <w:divBdr>
            <w:top w:val="none" w:sz="0" w:space="0" w:color="auto"/>
            <w:left w:val="none" w:sz="0" w:space="0" w:color="auto"/>
            <w:bottom w:val="none" w:sz="0" w:space="0" w:color="auto"/>
            <w:right w:val="none" w:sz="0" w:space="0" w:color="auto"/>
          </w:divBdr>
        </w:div>
        <w:div w:id="1091438454">
          <w:marLeft w:val="480"/>
          <w:marRight w:val="0"/>
          <w:marTop w:val="0"/>
          <w:marBottom w:val="0"/>
          <w:divBdr>
            <w:top w:val="none" w:sz="0" w:space="0" w:color="auto"/>
            <w:left w:val="none" w:sz="0" w:space="0" w:color="auto"/>
            <w:bottom w:val="none" w:sz="0" w:space="0" w:color="auto"/>
            <w:right w:val="none" w:sz="0" w:space="0" w:color="auto"/>
          </w:divBdr>
        </w:div>
        <w:div w:id="1142193148">
          <w:marLeft w:val="480"/>
          <w:marRight w:val="0"/>
          <w:marTop w:val="0"/>
          <w:marBottom w:val="0"/>
          <w:divBdr>
            <w:top w:val="none" w:sz="0" w:space="0" w:color="auto"/>
            <w:left w:val="none" w:sz="0" w:space="0" w:color="auto"/>
            <w:bottom w:val="none" w:sz="0" w:space="0" w:color="auto"/>
            <w:right w:val="none" w:sz="0" w:space="0" w:color="auto"/>
          </w:divBdr>
        </w:div>
        <w:div w:id="1182431216">
          <w:marLeft w:val="480"/>
          <w:marRight w:val="0"/>
          <w:marTop w:val="0"/>
          <w:marBottom w:val="0"/>
          <w:divBdr>
            <w:top w:val="none" w:sz="0" w:space="0" w:color="auto"/>
            <w:left w:val="none" w:sz="0" w:space="0" w:color="auto"/>
            <w:bottom w:val="none" w:sz="0" w:space="0" w:color="auto"/>
            <w:right w:val="none" w:sz="0" w:space="0" w:color="auto"/>
          </w:divBdr>
        </w:div>
        <w:div w:id="1297685630">
          <w:marLeft w:val="480"/>
          <w:marRight w:val="0"/>
          <w:marTop w:val="0"/>
          <w:marBottom w:val="0"/>
          <w:divBdr>
            <w:top w:val="none" w:sz="0" w:space="0" w:color="auto"/>
            <w:left w:val="none" w:sz="0" w:space="0" w:color="auto"/>
            <w:bottom w:val="none" w:sz="0" w:space="0" w:color="auto"/>
            <w:right w:val="none" w:sz="0" w:space="0" w:color="auto"/>
          </w:divBdr>
        </w:div>
        <w:div w:id="1342660338">
          <w:marLeft w:val="480"/>
          <w:marRight w:val="0"/>
          <w:marTop w:val="0"/>
          <w:marBottom w:val="0"/>
          <w:divBdr>
            <w:top w:val="none" w:sz="0" w:space="0" w:color="auto"/>
            <w:left w:val="none" w:sz="0" w:space="0" w:color="auto"/>
            <w:bottom w:val="none" w:sz="0" w:space="0" w:color="auto"/>
            <w:right w:val="none" w:sz="0" w:space="0" w:color="auto"/>
          </w:divBdr>
        </w:div>
        <w:div w:id="1623265707">
          <w:marLeft w:val="480"/>
          <w:marRight w:val="0"/>
          <w:marTop w:val="0"/>
          <w:marBottom w:val="0"/>
          <w:divBdr>
            <w:top w:val="none" w:sz="0" w:space="0" w:color="auto"/>
            <w:left w:val="none" w:sz="0" w:space="0" w:color="auto"/>
            <w:bottom w:val="none" w:sz="0" w:space="0" w:color="auto"/>
            <w:right w:val="none" w:sz="0" w:space="0" w:color="auto"/>
          </w:divBdr>
        </w:div>
        <w:div w:id="1663777490">
          <w:marLeft w:val="480"/>
          <w:marRight w:val="0"/>
          <w:marTop w:val="0"/>
          <w:marBottom w:val="0"/>
          <w:divBdr>
            <w:top w:val="none" w:sz="0" w:space="0" w:color="auto"/>
            <w:left w:val="none" w:sz="0" w:space="0" w:color="auto"/>
            <w:bottom w:val="none" w:sz="0" w:space="0" w:color="auto"/>
            <w:right w:val="none" w:sz="0" w:space="0" w:color="auto"/>
          </w:divBdr>
        </w:div>
        <w:div w:id="1663966410">
          <w:marLeft w:val="480"/>
          <w:marRight w:val="0"/>
          <w:marTop w:val="0"/>
          <w:marBottom w:val="0"/>
          <w:divBdr>
            <w:top w:val="none" w:sz="0" w:space="0" w:color="auto"/>
            <w:left w:val="none" w:sz="0" w:space="0" w:color="auto"/>
            <w:bottom w:val="none" w:sz="0" w:space="0" w:color="auto"/>
            <w:right w:val="none" w:sz="0" w:space="0" w:color="auto"/>
          </w:divBdr>
        </w:div>
        <w:div w:id="1669359513">
          <w:marLeft w:val="480"/>
          <w:marRight w:val="0"/>
          <w:marTop w:val="0"/>
          <w:marBottom w:val="0"/>
          <w:divBdr>
            <w:top w:val="none" w:sz="0" w:space="0" w:color="auto"/>
            <w:left w:val="none" w:sz="0" w:space="0" w:color="auto"/>
            <w:bottom w:val="none" w:sz="0" w:space="0" w:color="auto"/>
            <w:right w:val="none" w:sz="0" w:space="0" w:color="auto"/>
          </w:divBdr>
        </w:div>
        <w:div w:id="1725448982">
          <w:marLeft w:val="480"/>
          <w:marRight w:val="0"/>
          <w:marTop w:val="0"/>
          <w:marBottom w:val="0"/>
          <w:divBdr>
            <w:top w:val="none" w:sz="0" w:space="0" w:color="auto"/>
            <w:left w:val="none" w:sz="0" w:space="0" w:color="auto"/>
            <w:bottom w:val="none" w:sz="0" w:space="0" w:color="auto"/>
            <w:right w:val="none" w:sz="0" w:space="0" w:color="auto"/>
          </w:divBdr>
        </w:div>
        <w:div w:id="1773236845">
          <w:marLeft w:val="480"/>
          <w:marRight w:val="0"/>
          <w:marTop w:val="0"/>
          <w:marBottom w:val="0"/>
          <w:divBdr>
            <w:top w:val="none" w:sz="0" w:space="0" w:color="auto"/>
            <w:left w:val="none" w:sz="0" w:space="0" w:color="auto"/>
            <w:bottom w:val="none" w:sz="0" w:space="0" w:color="auto"/>
            <w:right w:val="none" w:sz="0" w:space="0" w:color="auto"/>
          </w:divBdr>
        </w:div>
        <w:div w:id="1879271363">
          <w:marLeft w:val="480"/>
          <w:marRight w:val="0"/>
          <w:marTop w:val="0"/>
          <w:marBottom w:val="0"/>
          <w:divBdr>
            <w:top w:val="none" w:sz="0" w:space="0" w:color="auto"/>
            <w:left w:val="none" w:sz="0" w:space="0" w:color="auto"/>
            <w:bottom w:val="none" w:sz="0" w:space="0" w:color="auto"/>
            <w:right w:val="none" w:sz="0" w:space="0" w:color="auto"/>
          </w:divBdr>
        </w:div>
        <w:div w:id="2040548746">
          <w:marLeft w:val="480"/>
          <w:marRight w:val="0"/>
          <w:marTop w:val="0"/>
          <w:marBottom w:val="0"/>
          <w:divBdr>
            <w:top w:val="none" w:sz="0" w:space="0" w:color="auto"/>
            <w:left w:val="none" w:sz="0" w:space="0" w:color="auto"/>
            <w:bottom w:val="none" w:sz="0" w:space="0" w:color="auto"/>
            <w:right w:val="none" w:sz="0" w:space="0" w:color="auto"/>
          </w:divBdr>
        </w:div>
        <w:div w:id="2117558217">
          <w:marLeft w:val="480"/>
          <w:marRight w:val="0"/>
          <w:marTop w:val="0"/>
          <w:marBottom w:val="0"/>
          <w:divBdr>
            <w:top w:val="none" w:sz="0" w:space="0" w:color="auto"/>
            <w:left w:val="none" w:sz="0" w:space="0" w:color="auto"/>
            <w:bottom w:val="none" w:sz="0" w:space="0" w:color="auto"/>
            <w:right w:val="none" w:sz="0" w:space="0" w:color="auto"/>
          </w:divBdr>
        </w:div>
      </w:divsChild>
    </w:div>
    <w:div w:id="1537232402">
      <w:bodyDiv w:val="1"/>
      <w:marLeft w:val="0"/>
      <w:marRight w:val="0"/>
      <w:marTop w:val="0"/>
      <w:marBottom w:val="0"/>
      <w:divBdr>
        <w:top w:val="none" w:sz="0" w:space="0" w:color="auto"/>
        <w:left w:val="none" w:sz="0" w:space="0" w:color="auto"/>
        <w:bottom w:val="none" w:sz="0" w:space="0" w:color="auto"/>
        <w:right w:val="none" w:sz="0" w:space="0" w:color="auto"/>
      </w:divBdr>
    </w:div>
    <w:div w:id="1541160921">
      <w:bodyDiv w:val="1"/>
      <w:marLeft w:val="0"/>
      <w:marRight w:val="0"/>
      <w:marTop w:val="0"/>
      <w:marBottom w:val="0"/>
      <w:divBdr>
        <w:top w:val="none" w:sz="0" w:space="0" w:color="auto"/>
        <w:left w:val="none" w:sz="0" w:space="0" w:color="auto"/>
        <w:bottom w:val="none" w:sz="0" w:space="0" w:color="auto"/>
        <w:right w:val="none" w:sz="0" w:space="0" w:color="auto"/>
      </w:divBdr>
    </w:div>
    <w:div w:id="1546141175">
      <w:bodyDiv w:val="1"/>
      <w:marLeft w:val="0"/>
      <w:marRight w:val="0"/>
      <w:marTop w:val="0"/>
      <w:marBottom w:val="0"/>
      <w:divBdr>
        <w:top w:val="none" w:sz="0" w:space="0" w:color="auto"/>
        <w:left w:val="none" w:sz="0" w:space="0" w:color="auto"/>
        <w:bottom w:val="none" w:sz="0" w:space="0" w:color="auto"/>
        <w:right w:val="none" w:sz="0" w:space="0" w:color="auto"/>
      </w:divBdr>
      <w:divsChild>
        <w:div w:id="44138324">
          <w:marLeft w:val="480"/>
          <w:marRight w:val="0"/>
          <w:marTop w:val="0"/>
          <w:marBottom w:val="0"/>
          <w:divBdr>
            <w:top w:val="none" w:sz="0" w:space="0" w:color="auto"/>
            <w:left w:val="none" w:sz="0" w:space="0" w:color="auto"/>
            <w:bottom w:val="none" w:sz="0" w:space="0" w:color="auto"/>
            <w:right w:val="none" w:sz="0" w:space="0" w:color="auto"/>
          </w:divBdr>
        </w:div>
        <w:div w:id="84571603">
          <w:marLeft w:val="480"/>
          <w:marRight w:val="0"/>
          <w:marTop w:val="0"/>
          <w:marBottom w:val="0"/>
          <w:divBdr>
            <w:top w:val="none" w:sz="0" w:space="0" w:color="auto"/>
            <w:left w:val="none" w:sz="0" w:space="0" w:color="auto"/>
            <w:bottom w:val="none" w:sz="0" w:space="0" w:color="auto"/>
            <w:right w:val="none" w:sz="0" w:space="0" w:color="auto"/>
          </w:divBdr>
        </w:div>
        <w:div w:id="152531580">
          <w:marLeft w:val="480"/>
          <w:marRight w:val="0"/>
          <w:marTop w:val="0"/>
          <w:marBottom w:val="0"/>
          <w:divBdr>
            <w:top w:val="none" w:sz="0" w:space="0" w:color="auto"/>
            <w:left w:val="none" w:sz="0" w:space="0" w:color="auto"/>
            <w:bottom w:val="none" w:sz="0" w:space="0" w:color="auto"/>
            <w:right w:val="none" w:sz="0" w:space="0" w:color="auto"/>
          </w:divBdr>
        </w:div>
        <w:div w:id="419716492">
          <w:marLeft w:val="480"/>
          <w:marRight w:val="0"/>
          <w:marTop w:val="0"/>
          <w:marBottom w:val="0"/>
          <w:divBdr>
            <w:top w:val="none" w:sz="0" w:space="0" w:color="auto"/>
            <w:left w:val="none" w:sz="0" w:space="0" w:color="auto"/>
            <w:bottom w:val="none" w:sz="0" w:space="0" w:color="auto"/>
            <w:right w:val="none" w:sz="0" w:space="0" w:color="auto"/>
          </w:divBdr>
        </w:div>
        <w:div w:id="500245476">
          <w:marLeft w:val="480"/>
          <w:marRight w:val="0"/>
          <w:marTop w:val="0"/>
          <w:marBottom w:val="0"/>
          <w:divBdr>
            <w:top w:val="none" w:sz="0" w:space="0" w:color="auto"/>
            <w:left w:val="none" w:sz="0" w:space="0" w:color="auto"/>
            <w:bottom w:val="none" w:sz="0" w:space="0" w:color="auto"/>
            <w:right w:val="none" w:sz="0" w:space="0" w:color="auto"/>
          </w:divBdr>
        </w:div>
        <w:div w:id="557590739">
          <w:marLeft w:val="480"/>
          <w:marRight w:val="0"/>
          <w:marTop w:val="0"/>
          <w:marBottom w:val="0"/>
          <w:divBdr>
            <w:top w:val="none" w:sz="0" w:space="0" w:color="auto"/>
            <w:left w:val="none" w:sz="0" w:space="0" w:color="auto"/>
            <w:bottom w:val="none" w:sz="0" w:space="0" w:color="auto"/>
            <w:right w:val="none" w:sz="0" w:space="0" w:color="auto"/>
          </w:divBdr>
        </w:div>
        <w:div w:id="560795551">
          <w:marLeft w:val="480"/>
          <w:marRight w:val="0"/>
          <w:marTop w:val="0"/>
          <w:marBottom w:val="0"/>
          <w:divBdr>
            <w:top w:val="none" w:sz="0" w:space="0" w:color="auto"/>
            <w:left w:val="none" w:sz="0" w:space="0" w:color="auto"/>
            <w:bottom w:val="none" w:sz="0" w:space="0" w:color="auto"/>
            <w:right w:val="none" w:sz="0" w:space="0" w:color="auto"/>
          </w:divBdr>
        </w:div>
        <w:div w:id="567114144">
          <w:marLeft w:val="480"/>
          <w:marRight w:val="0"/>
          <w:marTop w:val="0"/>
          <w:marBottom w:val="0"/>
          <w:divBdr>
            <w:top w:val="none" w:sz="0" w:space="0" w:color="auto"/>
            <w:left w:val="none" w:sz="0" w:space="0" w:color="auto"/>
            <w:bottom w:val="none" w:sz="0" w:space="0" w:color="auto"/>
            <w:right w:val="none" w:sz="0" w:space="0" w:color="auto"/>
          </w:divBdr>
        </w:div>
        <w:div w:id="913972642">
          <w:marLeft w:val="480"/>
          <w:marRight w:val="0"/>
          <w:marTop w:val="0"/>
          <w:marBottom w:val="0"/>
          <w:divBdr>
            <w:top w:val="none" w:sz="0" w:space="0" w:color="auto"/>
            <w:left w:val="none" w:sz="0" w:space="0" w:color="auto"/>
            <w:bottom w:val="none" w:sz="0" w:space="0" w:color="auto"/>
            <w:right w:val="none" w:sz="0" w:space="0" w:color="auto"/>
          </w:divBdr>
        </w:div>
        <w:div w:id="1017347510">
          <w:marLeft w:val="480"/>
          <w:marRight w:val="0"/>
          <w:marTop w:val="0"/>
          <w:marBottom w:val="0"/>
          <w:divBdr>
            <w:top w:val="none" w:sz="0" w:space="0" w:color="auto"/>
            <w:left w:val="none" w:sz="0" w:space="0" w:color="auto"/>
            <w:bottom w:val="none" w:sz="0" w:space="0" w:color="auto"/>
            <w:right w:val="none" w:sz="0" w:space="0" w:color="auto"/>
          </w:divBdr>
        </w:div>
        <w:div w:id="1324820383">
          <w:marLeft w:val="480"/>
          <w:marRight w:val="0"/>
          <w:marTop w:val="0"/>
          <w:marBottom w:val="0"/>
          <w:divBdr>
            <w:top w:val="none" w:sz="0" w:space="0" w:color="auto"/>
            <w:left w:val="none" w:sz="0" w:space="0" w:color="auto"/>
            <w:bottom w:val="none" w:sz="0" w:space="0" w:color="auto"/>
            <w:right w:val="none" w:sz="0" w:space="0" w:color="auto"/>
          </w:divBdr>
        </w:div>
        <w:div w:id="1361272948">
          <w:marLeft w:val="480"/>
          <w:marRight w:val="0"/>
          <w:marTop w:val="0"/>
          <w:marBottom w:val="0"/>
          <w:divBdr>
            <w:top w:val="none" w:sz="0" w:space="0" w:color="auto"/>
            <w:left w:val="none" w:sz="0" w:space="0" w:color="auto"/>
            <w:bottom w:val="none" w:sz="0" w:space="0" w:color="auto"/>
            <w:right w:val="none" w:sz="0" w:space="0" w:color="auto"/>
          </w:divBdr>
        </w:div>
        <w:div w:id="1379009518">
          <w:marLeft w:val="480"/>
          <w:marRight w:val="0"/>
          <w:marTop w:val="0"/>
          <w:marBottom w:val="0"/>
          <w:divBdr>
            <w:top w:val="none" w:sz="0" w:space="0" w:color="auto"/>
            <w:left w:val="none" w:sz="0" w:space="0" w:color="auto"/>
            <w:bottom w:val="none" w:sz="0" w:space="0" w:color="auto"/>
            <w:right w:val="none" w:sz="0" w:space="0" w:color="auto"/>
          </w:divBdr>
        </w:div>
        <w:div w:id="1451046748">
          <w:marLeft w:val="480"/>
          <w:marRight w:val="0"/>
          <w:marTop w:val="0"/>
          <w:marBottom w:val="0"/>
          <w:divBdr>
            <w:top w:val="none" w:sz="0" w:space="0" w:color="auto"/>
            <w:left w:val="none" w:sz="0" w:space="0" w:color="auto"/>
            <w:bottom w:val="none" w:sz="0" w:space="0" w:color="auto"/>
            <w:right w:val="none" w:sz="0" w:space="0" w:color="auto"/>
          </w:divBdr>
        </w:div>
        <w:div w:id="1489519535">
          <w:marLeft w:val="480"/>
          <w:marRight w:val="0"/>
          <w:marTop w:val="0"/>
          <w:marBottom w:val="0"/>
          <w:divBdr>
            <w:top w:val="none" w:sz="0" w:space="0" w:color="auto"/>
            <w:left w:val="none" w:sz="0" w:space="0" w:color="auto"/>
            <w:bottom w:val="none" w:sz="0" w:space="0" w:color="auto"/>
            <w:right w:val="none" w:sz="0" w:space="0" w:color="auto"/>
          </w:divBdr>
        </w:div>
        <w:div w:id="1519733422">
          <w:marLeft w:val="480"/>
          <w:marRight w:val="0"/>
          <w:marTop w:val="0"/>
          <w:marBottom w:val="0"/>
          <w:divBdr>
            <w:top w:val="none" w:sz="0" w:space="0" w:color="auto"/>
            <w:left w:val="none" w:sz="0" w:space="0" w:color="auto"/>
            <w:bottom w:val="none" w:sz="0" w:space="0" w:color="auto"/>
            <w:right w:val="none" w:sz="0" w:space="0" w:color="auto"/>
          </w:divBdr>
        </w:div>
        <w:div w:id="1531803003">
          <w:marLeft w:val="480"/>
          <w:marRight w:val="0"/>
          <w:marTop w:val="0"/>
          <w:marBottom w:val="0"/>
          <w:divBdr>
            <w:top w:val="none" w:sz="0" w:space="0" w:color="auto"/>
            <w:left w:val="none" w:sz="0" w:space="0" w:color="auto"/>
            <w:bottom w:val="none" w:sz="0" w:space="0" w:color="auto"/>
            <w:right w:val="none" w:sz="0" w:space="0" w:color="auto"/>
          </w:divBdr>
        </w:div>
        <w:div w:id="1639459061">
          <w:marLeft w:val="480"/>
          <w:marRight w:val="0"/>
          <w:marTop w:val="0"/>
          <w:marBottom w:val="0"/>
          <w:divBdr>
            <w:top w:val="none" w:sz="0" w:space="0" w:color="auto"/>
            <w:left w:val="none" w:sz="0" w:space="0" w:color="auto"/>
            <w:bottom w:val="none" w:sz="0" w:space="0" w:color="auto"/>
            <w:right w:val="none" w:sz="0" w:space="0" w:color="auto"/>
          </w:divBdr>
        </w:div>
        <w:div w:id="1649553568">
          <w:marLeft w:val="480"/>
          <w:marRight w:val="0"/>
          <w:marTop w:val="0"/>
          <w:marBottom w:val="0"/>
          <w:divBdr>
            <w:top w:val="none" w:sz="0" w:space="0" w:color="auto"/>
            <w:left w:val="none" w:sz="0" w:space="0" w:color="auto"/>
            <w:bottom w:val="none" w:sz="0" w:space="0" w:color="auto"/>
            <w:right w:val="none" w:sz="0" w:space="0" w:color="auto"/>
          </w:divBdr>
        </w:div>
        <w:div w:id="1664745687">
          <w:marLeft w:val="480"/>
          <w:marRight w:val="0"/>
          <w:marTop w:val="0"/>
          <w:marBottom w:val="0"/>
          <w:divBdr>
            <w:top w:val="none" w:sz="0" w:space="0" w:color="auto"/>
            <w:left w:val="none" w:sz="0" w:space="0" w:color="auto"/>
            <w:bottom w:val="none" w:sz="0" w:space="0" w:color="auto"/>
            <w:right w:val="none" w:sz="0" w:space="0" w:color="auto"/>
          </w:divBdr>
        </w:div>
        <w:div w:id="1764301278">
          <w:marLeft w:val="480"/>
          <w:marRight w:val="0"/>
          <w:marTop w:val="0"/>
          <w:marBottom w:val="0"/>
          <w:divBdr>
            <w:top w:val="none" w:sz="0" w:space="0" w:color="auto"/>
            <w:left w:val="none" w:sz="0" w:space="0" w:color="auto"/>
            <w:bottom w:val="none" w:sz="0" w:space="0" w:color="auto"/>
            <w:right w:val="none" w:sz="0" w:space="0" w:color="auto"/>
          </w:divBdr>
        </w:div>
        <w:div w:id="1838304826">
          <w:marLeft w:val="480"/>
          <w:marRight w:val="0"/>
          <w:marTop w:val="0"/>
          <w:marBottom w:val="0"/>
          <w:divBdr>
            <w:top w:val="none" w:sz="0" w:space="0" w:color="auto"/>
            <w:left w:val="none" w:sz="0" w:space="0" w:color="auto"/>
            <w:bottom w:val="none" w:sz="0" w:space="0" w:color="auto"/>
            <w:right w:val="none" w:sz="0" w:space="0" w:color="auto"/>
          </w:divBdr>
        </w:div>
        <w:div w:id="1847282469">
          <w:marLeft w:val="480"/>
          <w:marRight w:val="0"/>
          <w:marTop w:val="0"/>
          <w:marBottom w:val="0"/>
          <w:divBdr>
            <w:top w:val="none" w:sz="0" w:space="0" w:color="auto"/>
            <w:left w:val="none" w:sz="0" w:space="0" w:color="auto"/>
            <w:bottom w:val="none" w:sz="0" w:space="0" w:color="auto"/>
            <w:right w:val="none" w:sz="0" w:space="0" w:color="auto"/>
          </w:divBdr>
        </w:div>
      </w:divsChild>
    </w:div>
    <w:div w:id="1546480285">
      <w:bodyDiv w:val="1"/>
      <w:marLeft w:val="0"/>
      <w:marRight w:val="0"/>
      <w:marTop w:val="0"/>
      <w:marBottom w:val="0"/>
      <w:divBdr>
        <w:top w:val="none" w:sz="0" w:space="0" w:color="auto"/>
        <w:left w:val="none" w:sz="0" w:space="0" w:color="auto"/>
        <w:bottom w:val="none" w:sz="0" w:space="0" w:color="auto"/>
        <w:right w:val="none" w:sz="0" w:space="0" w:color="auto"/>
      </w:divBdr>
      <w:divsChild>
        <w:div w:id="31737628">
          <w:marLeft w:val="480"/>
          <w:marRight w:val="0"/>
          <w:marTop w:val="0"/>
          <w:marBottom w:val="0"/>
          <w:divBdr>
            <w:top w:val="none" w:sz="0" w:space="0" w:color="auto"/>
            <w:left w:val="none" w:sz="0" w:space="0" w:color="auto"/>
            <w:bottom w:val="none" w:sz="0" w:space="0" w:color="auto"/>
            <w:right w:val="none" w:sz="0" w:space="0" w:color="auto"/>
          </w:divBdr>
        </w:div>
        <w:div w:id="46072998">
          <w:marLeft w:val="480"/>
          <w:marRight w:val="0"/>
          <w:marTop w:val="0"/>
          <w:marBottom w:val="0"/>
          <w:divBdr>
            <w:top w:val="none" w:sz="0" w:space="0" w:color="auto"/>
            <w:left w:val="none" w:sz="0" w:space="0" w:color="auto"/>
            <w:bottom w:val="none" w:sz="0" w:space="0" w:color="auto"/>
            <w:right w:val="none" w:sz="0" w:space="0" w:color="auto"/>
          </w:divBdr>
        </w:div>
        <w:div w:id="99222941">
          <w:marLeft w:val="480"/>
          <w:marRight w:val="0"/>
          <w:marTop w:val="0"/>
          <w:marBottom w:val="0"/>
          <w:divBdr>
            <w:top w:val="none" w:sz="0" w:space="0" w:color="auto"/>
            <w:left w:val="none" w:sz="0" w:space="0" w:color="auto"/>
            <w:bottom w:val="none" w:sz="0" w:space="0" w:color="auto"/>
            <w:right w:val="none" w:sz="0" w:space="0" w:color="auto"/>
          </w:divBdr>
        </w:div>
        <w:div w:id="207183006">
          <w:marLeft w:val="480"/>
          <w:marRight w:val="0"/>
          <w:marTop w:val="0"/>
          <w:marBottom w:val="0"/>
          <w:divBdr>
            <w:top w:val="none" w:sz="0" w:space="0" w:color="auto"/>
            <w:left w:val="none" w:sz="0" w:space="0" w:color="auto"/>
            <w:bottom w:val="none" w:sz="0" w:space="0" w:color="auto"/>
            <w:right w:val="none" w:sz="0" w:space="0" w:color="auto"/>
          </w:divBdr>
        </w:div>
        <w:div w:id="289480112">
          <w:marLeft w:val="480"/>
          <w:marRight w:val="0"/>
          <w:marTop w:val="0"/>
          <w:marBottom w:val="0"/>
          <w:divBdr>
            <w:top w:val="none" w:sz="0" w:space="0" w:color="auto"/>
            <w:left w:val="none" w:sz="0" w:space="0" w:color="auto"/>
            <w:bottom w:val="none" w:sz="0" w:space="0" w:color="auto"/>
            <w:right w:val="none" w:sz="0" w:space="0" w:color="auto"/>
          </w:divBdr>
        </w:div>
        <w:div w:id="368725581">
          <w:marLeft w:val="480"/>
          <w:marRight w:val="0"/>
          <w:marTop w:val="0"/>
          <w:marBottom w:val="0"/>
          <w:divBdr>
            <w:top w:val="none" w:sz="0" w:space="0" w:color="auto"/>
            <w:left w:val="none" w:sz="0" w:space="0" w:color="auto"/>
            <w:bottom w:val="none" w:sz="0" w:space="0" w:color="auto"/>
            <w:right w:val="none" w:sz="0" w:space="0" w:color="auto"/>
          </w:divBdr>
        </w:div>
        <w:div w:id="465709622">
          <w:marLeft w:val="480"/>
          <w:marRight w:val="0"/>
          <w:marTop w:val="0"/>
          <w:marBottom w:val="0"/>
          <w:divBdr>
            <w:top w:val="none" w:sz="0" w:space="0" w:color="auto"/>
            <w:left w:val="none" w:sz="0" w:space="0" w:color="auto"/>
            <w:bottom w:val="none" w:sz="0" w:space="0" w:color="auto"/>
            <w:right w:val="none" w:sz="0" w:space="0" w:color="auto"/>
          </w:divBdr>
        </w:div>
        <w:div w:id="539630500">
          <w:marLeft w:val="480"/>
          <w:marRight w:val="0"/>
          <w:marTop w:val="0"/>
          <w:marBottom w:val="0"/>
          <w:divBdr>
            <w:top w:val="none" w:sz="0" w:space="0" w:color="auto"/>
            <w:left w:val="none" w:sz="0" w:space="0" w:color="auto"/>
            <w:bottom w:val="none" w:sz="0" w:space="0" w:color="auto"/>
            <w:right w:val="none" w:sz="0" w:space="0" w:color="auto"/>
          </w:divBdr>
        </w:div>
        <w:div w:id="666595275">
          <w:marLeft w:val="480"/>
          <w:marRight w:val="0"/>
          <w:marTop w:val="0"/>
          <w:marBottom w:val="0"/>
          <w:divBdr>
            <w:top w:val="none" w:sz="0" w:space="0" w:color="auto"/>
            <w:left w:val="none" w:sz="0" w:space="0" w:color="auto"/>
            <w:bottom w:val="none" w:sz="0" w:space="0" w:color="auto"/>
            <w:right w:val="none" w:sz="0" w:space="0" w:color="auto"/>
          </w:divBdr>
        </w:div>
        <w:div w:id="677149969">
          <w:marLeft w:val="480"/>
          <w:marRight w:val="0"/>
          <w:marTop w:val="0"/>
          <w:marBottom w:val="0"/>
          <w:divBdr>
            <w:top w:val="none" w:sz="0" w:space="0" w:color="auto"/>
            <w:left w:val="none" w:sz="0" w:space="0" w:color="auto"/>
            <w:bottom w:val="none" w:sz="0" w:space="0" w:color="auto"/>
            <w:right w:val="none" w:sz="0" w:space="0" w:color="auto"/>
          </w:divBdr>
        </w:div>
        <w:div w:id="755247419">
          <w:marLeft w:val="480"/>
          <w:marRight w:val="0"/>
          <w:marTop w:val="0"/>
          <w:marBottom w:val="0"/>
          <w:divBdr>
            <w:top w:val="none" w:sz="0" w:space="0" w:color="auto"/>
            <w:left w:val="none" w:sz="0" w:space="0" w:color="auto"/>
            <w:bottom w:val="none" w:sz="0" w:space="0" w:color="auto"/>
            <w:right w:val="none" w:sz="0" w:space="0" w:color="auto"/>
          </w:divBdr>
        </w:div>
        <w:div w:id="773552707">
          <w:marLeft w:val="480"/>
          <w:marRight w:val="0"/>
          <w:marTop w:val="0"/>
          <w:marBottom w:val="0"/>
          <w:divBdr>
            <w:top w:val="none" w:sz="0" w:space="0" w:color="auto"/>
            <w:left w:val="none" w:sz="0" w:space="0" w:color="auto"/>
            <w:bottom w:val="none" w:sz="0" w:space="0" w:color="auto"/>
            <w:right w:val="none" w:sz="0" w:space="0" w:color="auto"/>
          </w:divBdr>
        </w:div>
        <w:div w:id="776602850">
          <w:marLeft w:val="480"/>
          <w:marRight w:val="0"/>
          <w:marTop w:val="0"/>
          <w:marBottom w:val="0"/>
          <w:divBdr>
            <w:top w:val="none" w:sz="0" w:space="0" w:color="auto"/>
            <w:left w:val="none" w:sz="0" w:space="0" w:color="auto"/>
            <w:bottom w:val="none" w:sz="0" w:space="0" w:color="auto"/>
            <w:right w:val="none" w:sz="0" w:space="0" w:color="auto"/>
          </w:divBdr>
        </w:div>
        <w:div w:id="823857326">
          <w:marLeft w:val="480"/>
          <w:marRight w:val="0"/>
          <w:marTop w:val="0"/>
          <w:marBottom w:val="0"/>
          <w:divBdr>
            <w:top w:val="none" w:sz="0" w:space="0" w:color="auto"/>
            <w:left w:val="none" w:sz="0" w:space="0" w:color="auto"/>
            <w:bottom w:val="none" w:sz="0" w:space="0" w:color="auto"/>
            <w:right w:val="none" w:sz="0" w:space="0" w:color="auto"/>
          </w:divBdr>
        </w:div>
        <w:div w:id="952714142">
          <w:marLeft w:val="480"/>
          <w:marRight w:val="0"/>
          <w:marTop w:val="0"/>
          <w:marBottom w:val="0"/>
          <w:divBdr>
            <w:top w:val="none" w:sz="0" w:space="0" w:color="auto"/>
            <w:left w:val="none" w:sz="0" w:space="0" w:color="auto"/>
            <w:bottom w:val="none" w:sz="0" w:space="0" w:color="auto"/>
            <w:right w:val="none" w:sz="0" w:space="0" w:color="auto"/>
          </w:divBdr>
        </w:div>
        <w:div w:id="1061906464">
          <w:marLeft w:val="480"/>
          <w:marRight w:val="0"/>
          <w:marTop w:val="0"/>
          <w:marBottom w:val="0"/>
          <w:divBdr>
            <w:top w:val="none" w:sz="0" w:space="0" w:color="auto"/>
            <w:left w:val="none" w:sz="0" w:space="0" w:color="auto"/>
            <w:bottom w:val="none" w:sz="0" w:space="0" w:color="auto"/>
            <w:right w:val="none" w:sz="0" w:space="0" w:color="auto"/>
          </w:divBdr>
        </w:div>
        <w:div w:id="1252473754">
          <w:marLeft w:val="480"/>
          <w:marRight w:val="0"/>
          <w:marTop w:val="0"/>
          <w:marBottom w:val="0"/>
          <w:divBdr>
            <w:top w:val="none" w:sz="0" w:space="0" w:color="auto"/>
            <w:left w:val="none" w:sz="0" w:space="0" w:color="auto"/>
            <w:bottom w:val="none" w:sz="0" w:space="0" w:color="auto"/>
            <w:right w:val="none" w:sz="0" w:space="0" w:color="auto"/>
          </w:divBdr>
        </w:div>
        <w:div w:id="1408451977">
          <w:marLeft w:val="480"/>
          <w:marRight w:val="0"/>
          <w:marTop w:val="0"/>
          <w:marBottom w:val="0"/>
          <w:divBdr>
            <w:top w:val="none" w:sz="0" w:space="0" w:color="auto"/>
            <w:left w:val="none" w:sz="0" w:space="0" w:color="auto"/>
            <w:bottom w:val="none" w:sz="0" w:space="0" w:color="auto"/>
            <w:right w:val="none" w:sz="0" w:space="0" w:color="auto"/>
          </w:divBdr>
        </w:div>
        <w:div w:id="1481069736">
          <w:marLeft w:val="480"/>
          <w:marRight w:val="0"/>
          <w:marTop w:val="0"/>
          <w:marBottom w:val="0"/>
          <w:divBdr>
            <w:top w:val="none" w:sz="0" w:space="0" w:color="auto"/>
            <w:left w:val="none" w:sz="0" w:space="0" w:color="auto"/>
            <w:bottom w:val="none" w:sz="0" w:space="0" w:color="auto"/>
            <w:right w:val="none" w:sz="0" w:space="0" w:color="auto"/>
          </w:divBdr>
        </w:div>
        <w:div w:id="1484278465">
          <w:marLeft w:val="480"/>
          <w:marRight w:val="0"/>
          <w:marTop w:val="0"/>
          <w:marBottom w:val="0"/>
          <w:divBdr>
            <w:top w:val="none" w:sz="0" w:space="0" w:color="auto"/>
            <w:left w:val="none" w:sz="0" w:space="0" w:color="auto"/>
            <w:bottom w:val="none" w:sz="0" w:space="0" w:color="auto"/>
            <w:right w:val="none" w:sz="0" w:space="0" w:color="auto"/>
          </w:divBdr>
        </w:div>
        <w:div w:id="1613200142">
          <w:marLeft w:val="480"/>
          <w:marRight w:val="0"/>
          <w:marTop w:val="0"/>
          <w:marBottom w:val="0"/>
          <w:divBdr>
            <w:top w:val="none" w:sz="0" w:space="0" w:color="auto"/>
            <w:left w:val="none" w:sz="0" w:space="0" w:color="auto"/>
            <w:bottom w:val="none" w:sz="0" w:space="0" w:color="auto"/>
            <w:right w:val="none" w:sz="0" w:space="0" w:color="auto"/>
          </w:divBdr>
        </w:div>
        <w:div w:id="1732540552">
          <w:marLeft w:val="480"/>
          <w:marRight w:val="0"/>
          <w:marTop w:val="0"/>
          <w:marBottom w:val="0"/>
          <w:divBdr>
            <w:top w:val="none" w:sz="0" w:space="0" w:color="auto"/>
            <w:left w:val="none" w:sz="0" w:space="0" w:color="auto"/>
            <w:bottom w:val="none" w:sz="0" w:space="0" w:color="auto"/>
            <w:right w:val="none" w:sz="0" w:space="0" w:color="auto"/>
          </w:divBdr>
        </w:div>
        <w:div w:id="1733967177">
          <w:marLeft w:val="480"/>
          <w:marRight w:val="0"/>
          <w:marTop w:val="0"/>
          <w:marBottom w:val="0"/>
          <w:divBdr>
            <w:top w:val="none" w:sz="0" w:space="0" w:color="auto"/>
            <w:left w:val="none" w:sz="0" w:space="0" w:color="auto"/>
            <w:bottom w:val="none" w:sz="0" w:space="0" w:color="auto"/>
            <w:right w:val="none" w:sz="0" w:space="0" w:color="auto"/>
          </w:divBdr>
        </w:div>
        <w:div w:id="1744719030">
          <w:marLeft w:val="480"/>
          <w:marRight w:val="0"/>
          <w:marTop w:val="0"/>
          <w:marBottom w:val="0"/>
          <w:divBdr>
            <w:top w:val="none" w:sz="0" w:space="0" w:color="auto"/>
            <w:left w:val="none" w:sz="0" w:space="0" w:color="auto"/>
            <w:bottom w:val="none" w:sz="0" w:space="0" w:color="auto"/>
            <w:right w:val="none" w:sz="0" w:space="0" w:color="auto"/>
          </w:divBdr>
        </w:div>
        <w:div w:id="1817911010">
          <w:marLeft w:val="480"/>
          <w:marRight w:val="0"/>
          <w:marTop w:val="0"/>
          <w:marBottom w:val="0"/>
          <w:divBdr>
            <w:top w:val="none" w:sz="0" w:space="0" w:color="auto"/>
            <w:left w:val="none" w:sz="0" w:space="0" w:color="auto"/>
            <w:bottom w:val="none" w:sz="0" w:space="0" w:color="auto"/>
            <w:right w:val="none" w:sz="0" w:space="0" w:color="auto"/>
          </w:divBdr>
        </w:div>
        <w:div w:id="1918514165">
          <w:marLeft w:val="480"/>
          <w:marRight w:val="0"/>
          <w:marTop w:val="0"/>
          <w:marBottom w:val="0"/>
          <w:divBdr>
            <w:top w:val="none" w:sz="0" w:space="0" w:color="auto"/>
            <w:left w:val="none" w:sz="0" w:space="0" w:color="auto"/>
            <w:bottom w:val="none" w:sz="0" w:space="0" w:color="auto"/>
            <w:right w:val="none" w:sz="0" w:space="0" w:color="auto"/>
          </w:divBdr>
        </w:div>
        <w:div w:id="2056808353">
          <w:marLeft w:val="480"/>
          <w:marRight w:val="0"/>
          <w:marTop w:val="0"/>
          <w:marBottom w:val="0"/>
          <w:divBdr>
            <w:top w:val="none" w:sz="0" w:space="0" w:color="auto"/>
            <w:left w:val="none" w:sz="0" w:space="0" w:color="auto"/>
            <w:bottom w:val="none" w:sz="0" w:space="0" w:color="auto"/>
            <w:right w:val="none" w:sz="0" w:space="0" w:color="auto"/>
          </w:divBdr>
        </w:div>
        <w:div w:id="2117554862">
          <w:marLeft w:val="480"/>
          <w:marRight w:val="0"/>
          <w:marTop w:val="0"/>
          <w:marBottom w:val="0"/>
          <w:divBdr>
            <w:top w:val="none" w:sz="0" w:space="0" w:color="auto"/>
            <w:left w:val="none" w:sz="0" w:space="0" w:color="auto"/>
            <w:bottom w:val="none" w:sz="0" w:space="0" w:color="auto"/>
            <w:right w:val="none" w:sz="0" w:space="0" w:color="auto"/>
          </w:divBdr>
        </w:div>
        <w:div w:id="2119717761">
          <w:marLeft w:val="480"/>
          <w:marRight w:val="0"/>
          <w:marTop w:val="0"/>
          <w:marBottom w:val="0"/>
          <w:divBdr>
            <w:top w:val="none" w:sz="0" w:space="0" w:color="auto"/>
            <w:left w:val="none" w:sz="0" w:space="0" w:color="auto"/>
            <w:bottom w:val="none" w:sz="0" w:space="0" w:color="auto"/>
            <w:right w:val="none" w:sz="0" w:space="0" w:color="auto"/>
          </w:divBdr>
        </w:div>
        <w:div w:id="2120636122">
          <w:marLeft w:val="480"/>
          <w:marRight w:val="0"/>
          <w:marTop w:val="0"/>
          <w:marBottom w:val="0"/>
          <w:divBdr>
            <w:top w:val="none" w:sz="0" w:space="0" w:color="auto"/>
            <w:left w:val="none" w:sz="0" w:space="0" w:color="auto"/>
            <w:bottom w:val="none" w:sz="0" w:space="0" w:color="auto"/>
            <w:right w:val="none" w:sz="0" w:space="0" w:color="auto"/>
          </w:divBdr>
        </w:div>
      </w:divsChild>
    </w:div>
    <w:div w:id="1546716456">
      <w:bodyDiv w:val="1"/>
      <w:marLeft w:val="0"/>
      <w:marRight w:val="0"/>
      <w:marTop w:val="0"/>
      <w:marBottom w:val="0"/>
      <w:divBdr>
        <w:top w:val="none" w:sz="0" w:space="0" w:color="auto"/>
        <w:left w:val="none" w:sz="0" w:space="0" w:color="auto"/>
        <w:bottom w:val="none" w:sz="0" w:space="0" w:color="auto"/>
        <w:right w:val="none" w:sz="0" w:space="0" w:color="auto"/>
      </w:divBdr>
    </w:div>
    <w:div w:id="1547521056">
      <w:bodyDiv w:val="1"/>
      <w:marLeft w:val="0"/>
      <w:marRight w:val="0"/>
      <w:marTop w:val="0"/>
      <w:marBottom w:val="0"/>
      <w:divBdr>
        <w:top w:val="none" w:sz="0" w:space="0" w:color="auto"/>
        <w:left w:val="none" w:sz="0" w:space="0" w:color="auto"/>
        <w:bottom w:val="none" w:sz="0" w:space="0" w:color="auto"/>
        <w:right w:val="none" w:sz="0" w:space="0" w:color="auto"/>
      </w:divBdr>
    </w:div>
    <w:div w:id="1548881932">
      <w:bodyDiv w:val="1"/>
      <w:marLeft w:val="0"/>
      <w:marRight w:val="0"/>
      <w:marTop w:val="0"/>
      <w:marBottom w:val="0"/>
      <w:divBdr>
        <w:top w:val="none" w:sz="0" w:space="0" w:color="auto"/>
        <w:left w:val="none" w:sz="0" w:space="0" w:color="auto"/>
        <w:bottom w:val="none" w:sz="0" w:space="0" w:color="auto"/>
        <w:right w:val="none" w:sz="0" w:space="0" w:color="auto"/>
      </w:divBdr>
    </w:div>
    <w:div w:id="1553611191">
      <w:bodyDiv w:val="1"/>
      <w:marLeft w:val="0"/>
      <w:marRight w:val="0"/>
      <w:marTop w:val="0"/>
      <w:marBottom w:val="0"/>
      <w:divBdr>
        <w:top w:val="none" w:sz="0" w:space="0" w:color="auto"/>
        <w:left w:val="none" w:sz="0" w:space="0" w:color="auto"/>
        <w:bottom w:val="none" w:sz="0" w:space="0" w:color="auto"/>
        <w:right w:val="none" w:sz="0" w:space="0" w:color="auto"/>
      </w:divBdr>
      <w:divsChild>
        <w:div w:id="80760626">
          <w:marLeft w:val="480"/>
          <w:marRight w:val="0"/>
          <w:marTop w:val="0"/>
          <w:marBottom w:val="0"/>
          <w:divBdr>
            <w:top w:val="none" w:sz="0" w:space="0" w:color="auto"/>
            <w:left w:val="none" w:sz="0" w:space="0" w:color="auto"/>
            <w:bottom w:val="none" w:sz="0" w:space="0" w:color="auto"/>
            <w:right w:val="none" w:sz="0" w:space="0" w:color="auto"/>
          </w:divBdr>
        </w:div>
        <w:div w:id="147795907">
          <w:marLeft w:val="480"/>
          <w:marRight w:val="0"/>
          <w:marTop w:val="0"/>
          <w:marBottom w:val="0"/>
          <w:divBdr>
            <w:top w:val="none" w:sz="0" w:space="0" w:color="auto"/>
            <w:left w:val="none" w:sz="0" w:space="0" w:color="auto"/>
            <w:bottom w:val="none" w:sz="0" w:space="0" w:color="auto"/>
            <w:right w:val="none" w:sz="0" w:space="0" w:color="auto"/>
          </w:divBdr>
        </w:div>
        <w:div w:id="170721358">
          <w:marLeft w:val="480"/>
          <w:marRight w:val="0"/>
          <w:marTop w:val="0"/>
          <w:marBottom w:val="0"/>
          <w:divBdr>
            <w:top w:val="none" w:sz="0" w:space="0" w:color="auto"/>
            <w:left w:val="none" w:sz="0" w:space="0" w:color="auto"/>
            <w:bottom w:val="none" w:sz="0" w:space="0" w:color="auto"/>
            <w:right w:val="none" w:sz="0" w:space="0" w:color="auto"/>
          </w:divBdr>
        </w:div>
        <w:div w:id="415367861">
          <w:marLeft w:val="480"/>
          <w:marRight w:val="0"/>
          <w:marTop w:val="0"/>
          <w:marBottom w:val="0"/>
          <w:divBdr>
            <w:top w:val="none" w:sz="0" w:space="0" w:color="auto"/>
            <w:left w:val="none" w:sz="0" w:space="0" w:color="auto"/>
            <w:bottom w:val="none" w:sz="0" w:space="0" w:color="auto"/>
            <w:right w:val="none" w:sz="0" w:space="0" w:color="auto"/>
          </w:divBdr>
        </w:div>
        <w:div w:id="693532428">
          <w:marLeft w:val="480"/>
          <w:marRight w:val="0"/>
          <w:marTop w:val="0"/>
          <w:marBottom w:val="0"/>
          <w:divBdr>
            <w:top w:val="none" w:sz="0" w:space="0" w:color="auto"/>
            <w:left w:val="none" w:sz="0" w:space="0" w:color="auto"/>
            <w:bottom w:val="none" w:sz="0" w:space="0" w:color="auto"/>
            <w:right w:val="none" w:sz="0" w:space="0" w:color="auto"/>
          </w:divBdr>
        </w:div>
        <w:div w:id="886721977">
          <w:marLeft w:val="480"/>
          <w:marRight w:val="0"/>
          <w:marTop w:val="0"/>
          <w:marBottom w:val="0"/>
          <w:divBdr>
            <w:top w:val="none" w:sz="0" w:space="0" w:color="auto"/>
            <w:left w:val="none" w:sz="0" w:space="0" w:color="auto"/>
            <w:bottom w:val="none" w:sz="0" w:space="0" w:color="auto"/>
            <w:right w:val="none" w:sz="0" w:space="0" w:color="auto"/>
          </w:divBdr>
        </w:div>
        <w:div w:id="952204783">
          <w:marLeft w:val="480"/>
          <w:marRight w:val="0"/>
          <w:marTop w:val="0"/>
          <w:marBottom w:val="0"/>
          <w:divBdr>
            <w:top w:val="none" w:sz="0" w:space="0" w:color="auto"/>
            <w:left w:val="none" w:sz="0" w:space="0" w:color="auto"/>
            <w:bottom w:val="none" w:sz="0" w:space="0" w:color="auto"/>
            <w:right w:val="none" w:sz="0" w:space="0" w:color="auto"/>
          </w:divBdr>
        </w:div>
        <w:div w:id="983117012">
          <w:marLeft w:val="480"/>
          <w:marRight w:val="0"/>
          <w:marTop w:val="0"/>
          <w:marBottom w:val="0"/>
          <w:divBdr>
            <w:top w:val="none" w:sz="0" w:space="0" w:color="auto"/>
            <w:left w:val="none" w:sz="0" w:space="0" w:color="auto"/>
            <w:bottom w:val="none" w:sz="0" w:space="0" w:color="auto"/>
            <w:right w:val="none" w:sz="0" w:space="0" w:color="auto"/>
          </w:divBdr>
        </w:div>
        <w:div w:id="1007907759">
          <w:marLeft w:val="480"/>
          <w:marRight w:val="0"/>
          <w:marTop w:val="0"/>
          <w:marBottom w:val="0"/>
          <w:divBdr>
            <w:top w:val="none" w:sz="0" w:space="0" w:color="auto"/>
            <w:left w:val="none" w:sz="0" w:space="0" w:color="auto"/>
            <w:bottom w:val="none" w:sz="0" w:space="0" w:color="auto"/>
            <w:right w:val="none" w:sz="0" w:space="0" w:color="auto"/>
          </w:divBdr>
        </w:div>
        <w:div w:id="1044910191">
          <w:marLeft w:val="480"/>
          <w:marRight w:val="0"/>
          <w:marTop w:val="0"/>
          <w:marBottom w:val="0"/>
          <w:divBdr>
            <w:top w:val="none" w:sz="0" w:space="0" w:color="auto"/>
            <w:left w:val="none" w:sz="0" w:space="0" w:color="auto"/>
            <w:bottom w:val="none" w:sz="0" w:space="0" w:color="auto"/>
            <w:right w:val="none" w:sz="0" w:space="0" w:color="auto"/>
          </w:divBdr>
        </w:div>
        <w:div w:id="1070620654">
          <w:marLeft w:val="480"/>
          <w:marRight w:val="0"/>
          <w:marTop w:val="0"/>
          <w:marBottom w:val="0"/>
          <w:divBdr>
            <w:top w:val="none" w:sz="0" w:space="0" w:color="auto"/>
            <w:left w:val="none" w:sz="0" w:space="0" w:color="auto"/>
            <w:bottom w:val="none" w:sz="0" w:space="0" w:color="auto"/>
            <w:right w:val="none" w:sz="0" w:space="0" w:color="auto"/>
          </w:divBdr>
        </w:div>
        <w:div w:id="1114977518">
          <w:marLeft w:val="480"/>
          <w:marRight w:val="0"/>
          <w:marTop w:val="0"/>
          <w:marBottom w:val="0"/>
          <w:divBdr>
            <w:top w:val="none" w:sz="0" w:space="0" w:color="auto"/>
            <w:left w:val="none" w:sz="0" w:space="0" w:color="auto"/>
            <w:bottom w:val="none" w:sz="0" w:space="0" w:color="auto"/>
            <w:right w:val="none" w:sz="0" w:space="0" w:color="auto"/>
          </w:divBdr>
        </w:div>
        <w:div w:id="1124468919">
          <w:marLeft w:val="480"/>
          <w:marRight w:val="0"/>
          <w:marTop w:val="0"/>
          <w:marBottom w:val="0"/>
          <w:divBdr>
            <w:top w:val="none" w:sz="0" w:space="0" w:color="auto"/>
            <w:left w:val="none" w:sz="0" w:space="0" w:color="auto"/>
            <w:bottom w:val="none" w:sz="0" w:space="0" w:color="auto"/>
            <w:right w:val="none" w:sz="0" w:space="0" w:color="auto"/>
          </w:divBdr>
        </w:div>
        <w:div w:id="1221551750">
          <w:marLeft w:val="480"/>
          <w:marRight w:val="0"/>
          <w:marTop w:val="0"/>
          <w:marBottom w:val="0"/>
          <w:divBdr>
            <w:top w:val="none" w:sz="0" w:space="0" w:color="auto"/>
            <w:left w:val="none" w:sz="0" w:space="0" w:color="auto"/>
            <w:bottom w:val="none" w:sz="0" w:space="0" w:color="auto"/>
            <w:right w:val="none" w:sz="0" w:space="0" w:color="auto"/>
          </w:divBdr>
        </w:div>
        <w:div w:id="1454178534">
          <w:marLeft w:val="480"/>
          <w:marRight w:val="0"/>
          <w:marTop w:val="0"/>
          <w:marBottom w:val="0"/>
          <w:divBdr>
            <w:top w:val="none" w:sz="0" w:space="0" w:color="auto"/>
            <w:left w:val="none" w:sz="0" w:space="0" w:color="auto"/>
            <w:bottom w:val="none" w:sz="0" w:space="0" w:color="auto"/>
            <w:right w:val="none" w:sz="0" w:space="0" w:color="auto"/>
          </w:divBdr>
        </w:div>
        <w:div w:id="1454783562">
          <w:marLeft w:val="480"/>
          <w:marRight w:val="0"/>
          <w:marTop w:val="0"/>
          <w:marBottom w:val="0"/>
          <w:divBdr>
            <w:top w:val="none" w:sz="0" w:space="0" w:color="auto"/>
            <w:left w:val="none" w:sz="0" w:space="0" w:color="auto"/>
            <w:bottom w:val="none" w:sz="0" w:space="0" w:color="auto"/>
            <w:right w:val="none" w:sz="0" w:space="0" w:color="auto"/>
          </w:divBdr>
        </w:div>
        <w:div w:id="1501431294">
          <w:marLeft w:val="480"/>
          <w:marRight w:val="0"/>
          <w:marTop w:val="0"/>
          <w:marBottom w:val="0"/>
          <w:divBdr>
            <w:top w:val="none" w:sz="0" w:space="0" w:color="auto"/>
            <w:left w:val="none" w:sz="0" w:space="0" w:color="auto"/>
            <w:bottom w:val="none" w:sz="0" w:space="0" w:color="auto"/>
            <w:right w:val="none" w:sz="0" w:space="0" w:color="auto"/>
          </w:divBdr>
        </w:div>
        <w:div w:id="1552186506">
          <w:marLeft w:val="480"/>
          <w:marRight w:val="0"/>
          <w:marTop w:val="0"/>
          <w:marBottom w:val="0"/>
          <w:divBdr>
            <w:top w:val="none" w:sz="0" w:space="0" w:color="auto"/>
            <w:left w:val="none" w:sz="0" w:space="0" w:color="auto"/>
            <w:bottom w:val="none" w:sz="0" w:space="0" w:color="auto"/>
            <w:right w:val="none" w:sz="0" w:space="0" w:color="auto"/>
          </w:divBdr>
        </w:div>
        <w:div w:id="1614511418">
          <w:marLeft w:val="480"/>
          <w:marRight w:val="0"/>
          <w:marTop w:val="0"/>
          <w:marBottom w:val="0"/>
          <w:divBdr>
            <w:top w:val="none" w:sz="0" w:space="0" w:color="auto"/>
            <w:left w:val="none" w:sz="0" w:space="0" w:color="auto"/>
            <w:bottom w:val="none" w:sz="0" w:space="0" w:color="auto"/>
            <w:right w:val="none" w:sz="0" w:space="0" w:color="auto"/>
          </w:divBdr>
        </w:div>
        <w:div w:id="1617903043">
          <w:marLeft w:val="480"/>
          <w:marRight w:val="0"/>
          <w:marTop w:val="0"/>
          <w:marBottom w:val="0"/>
          <w:divBdr>
            <w:top w:val="none" w:sz="0" w:space="0" w:color="auto"/>
            <w:left w:val="none" w:sz="0" w:space="0" w:color="auto"/>
            <w:bottom w:val="none" w:sz="0" w:space="0" w:color="auto"/>
            <w:right w:val="none" w:sz="0" w:space="0" w:color="auto"/>
          </w:divBdr>
        </w:div>
        <w:div w:id="1807089946">
          <w:marLeft w:val="480"/>
          <w:marRight w:val="0"/>
          <w:marTop w:val="0"/>
          <w:marBottom w:val="0"/>
          <w:divBdr>
            <w:top w:val="none" w:sz="0" w:space="0" w:color="auto"/>
            <w:left w:val="none" w:sz="0" w:space="0" w:color="auto"/>
            <w:bottom w:val="none" w:sz="0" w:space="0" w:color="auto"/>
            <w:right w:val="none" w:sz="0" w:space="0" w:color="auto"/>
          </w:divBdr>
        </w:div>
        <w:div w:id="1849515176">
          <w:marLeft w:val="480"/>
          <w:marRight w:val="0"/>
          <w:marTop w:val="0"/>
          <w:marBottom w:val="0"/>
          <w:divBdr>
            <w:top w:val="none" w:sz="0" w:space="0" w:color="auto"/>
            <w:left w:val="none" w:sz="0" w:space="0" w:color="auto"/>
            <w:bottom w:val="none" w:sz="0" w:space="0" w:color="auto"/>
            <w:right w:val="none" w:sz="0" w:space="0" w:color="auto"/>
          </w:divBdr>
        </w:div>
        <w:div w:id="1849784431">
          <w:marLeft w:val="480"/>
          <w:marRight w:val="0"/>
          <w:marTop w:val="0"/>
          <w:marBottom w:val="0"/>
          <w:divBdr>
            <w:top w:val="none" w:sz="0" w:space="0" w:color="auto"/>
            <w:left w:val="none" w:sz="0" w:space="0" w:color="auto"/>
            <w:bottom w:val="none" w:sz="0" w:space="0" w:color="auto"/>
            <w:right w:val="none" w:sz="0" w:space="0" w:color="auto"/>
          </w:divBdr>
        </w:div>
        <w:div w:id="1895236984">
          <w:marLeft w:val="480"/>
          <w:marRight w:val="0"/>
          <w:marTop w:val="0"/>
          <w:marBottom w:val="0"/>
          <w:divBdr>
            <w:top w:val="none" w:sz="0" w:space="0" w:color="auto"/>
            <w:left w:val="none" w:sz="0" w:space="0" w:color="auto"/>
            <w:bottom w:val="none" w:sz="0" w:space="0" w:color="auto"/>
            <w:right w:val="none" w:sz="0" w:space="0" w:color="auto"/>
          </w:divBdr>
        </w:div>
        <w:div w:id="1899320988">
          <w:marLeft w:val="480"/>
          <w:marRight w:val="0"/>
          <w:marTop w:val="0"/>
          <w:marBottom w:val="0"/>
          <w:divBdr>
            <w:top w:val="none" w:sz="0" w:space="0" w:color="auto"/>
            <w:left w:val="none" w:sz="0" w:space="0" w:color="auto"/>
            <w:bottom w:val="none" w:sz="0" w:space="0" w:color="auto"/>
            <w:right w:val="none" w:sz="0" w:space="0" w:color="auto"/>
          </w:divBdr>
        </w:div>
        <w:div w:id="1909878281">
          <w:marLeft w:val="480"/>
          <w:marRight w:val="0"/>
          <w:marTop w:val="0"/>
          <w:marBottom w:val="0"/>
          <w:divBdr>
            <w:top w:val="none" w:sz="0" w:space="0" w:color="auto"/>
            <w:left w:val="none" w:sz="0" w:space="0" w:color="auto"/>
            <w:bottom w:val="none" w:sz="0" w:space="0" w:color="auto"/>
            <w:right w:val="none" w:sz="0" w:space="0" w:color="auto"/>
          </w:divBdr>
        </w:div>
        <w:div w:id="2027628852">
          <w:marLeft w:val="480"/>
          <w:marRight w:val="0"/>
          <w:marTop w:val="0"/>
          <w:marBottom w:val="0"/>
          <w:divBdr>
            <w:top w:val="none" w:sz="0" w:space="0" w:color="auto"/>
            <w:left w:val="none" w:sz="0" w:space="0" w:color="auto"/>
            <w:bottom w:val="none" w:sz="0" w:space="0" w:color="auto"/>
            <w:right w:val="none" w:sz="0" w:space="0" w:color="auto"/>
          </w:divBdr>
        </w:div>
        <w:div w:id="2139906224">
          <w:marLeft w:val="480"/>
          <w:marRight w:val="0"/>
          <w:marTop w:val="0"/>
          <w:marBottom w:val="0"/>
          <w:divBdr>
            <w:top w:val="none" w:sz="0" w:space="0" w:color="auto"/>
            <w:left w:val="none" w:sz="0" w:space="0" w:color="auto"/>
            <w:bottom w:val="none" w:sz="0" w:space="0" w:color="auto"/>
            <w:right w:val="none" w:sz="0" w:space="0" w:color="auto"/>
          </w:divBdr>
        </w:div>
      </w:divsChild>
    </w:div>
    <w:div w:id="1557080144">
      <w:bodyDiv w:val="1"/>
      <w:marLeft w:val="0"/>
      <w:marRight w:val="0"/>
      <w:marTop w:val="0"/>
      <w:marBottom w:val="0"/>
      <w:divBdr>
        <w:top w:val="none" w:sz="0" w:space="0" w:color="auto"/>
        <w:left w:val="none" w:sz="0" w:space="0" w:color="auto"/>
        <w:bottom w:val="none" w:sz="0" w:space="0" w:color="auto"/>
        <w:right w:val="none" w:sz="0" w:space="0" w:color="auto"/>
      </w:divBdr>
      <w:divsChild>
        <w:div w:id="1319235">
          <w:marLeft w:val="480"/>
          <w:marRight w:val="0"/>
          <w:marTop w:val="0"/>
          <w:marBottom w:val="0"/>
          <w:divBdr>
            <w:top w:val="none" w:sz="0" w:space="0" w:color="auto"/>
            <w:left w:val="none" w:sz="0" w:space="0" w:color="auto"/>
            <w:bottom w:val="none" w:sz="0" w:space="0" w:color="auto"/>
            <w:right w:val="none" w:sz="0" w:space="0" w:color="auto"/>
          </w:divBdr>
        </w:div>
        <w:div w:id="135994485">
          <w:marLeft w:val="480"/>
          <w:marRight w:val="0"/>
          <w:marTop w:val="0"/>
          <w:marBottom w:val="0"/>
          <w:divBdr>
            <w:top w:val="none" w:sz="0" w:space="0" w:color="auto"/>
            <w:left w:val="none" w:sz="0" w:space="0" w:color="auto"/>
            <w:bottom w:val="none" w:sz="0" w:space="0" w:color="auto"/>
            <w:right w:val="none" w:sz="0" w:space="0" w:color="auto"/>
          </w:divBdr>
        </w:div>
        <w:div w:id="244384036">
          <w:marLeft w:val="480"/>
          <w:marRight w:val="0"/>
          <w:marTop w:val="0"/>
          <w:marBottom w:val="0"/>
          <w:divBdr>
            <w:top w:val="none" w:sz="0" w:space="0" w:color="auto"/>
            <w:left w:val="none" w:sz="0" w:space="0" w:color="auto"/>
            <w:bottom w:val="none" w:sz="0" w:space="0" w:color="auto"/>
            <w:right w:val="none" w:sz="0" w:space="0" w:color="auto"/>
          </w:divBdr>
        </w:div>
        <w:div w:id="265311890">
          <w:marLeft w:val="480"/>
          <w:marRight w:val="0"/>
          <w:marTop w:val="0"/>
          <w:marBottom w:val="0"/>
          <w:divBdr>
            <w:top w:val="none" w:sz="0" w:space="0" w:color="auto"/>
            <w:left w:val="none" w:sz="0" w:space="0" w:color="auto"/>
            <w:bottom w:val="none" w:sz="0" w:space="0" w:color="auto"/>
            <w:right w:val="none" w:sz="0" w:space="0" w:color="auto"/>
          </w:divBdr>
        </w:div>
        <w:div w:id="287246331">
          <w:marLeft w:val="480"/>
          <w:marRight w:val="0"/>
          <w:marTop w:val="0"/>
          <w:marBottom w:val="0"/>
          <w:divBdr>
            <w:top w:val="none" w:sz="0" w:space="0" w:color="auto"/>
            <w:left w:val="none" w:sz="0" w:space="0" w:color="auto"/>
            <w:bottom w:val="none" w:sz="0" w:space="0" w:color="auto"/>
            <w:right w:val="none" w:sz="0" w:space="0" w:color="auto"/>
          </w:divBdr>
        </w:div>
        <w:div w:id="355274949">
          <w:marLeft w:val="480"/>
          <w:marRight w:val="0"/>
          <w:marTop w:val="0"/>
          <w:marBottom w:val="0"/>
          <w:divBdr>
            <w:top w:val="none" w:sz="0" w:space="0" w:color="auto"/>
            <w:left w:val="none" w:sz="0" w:space="0" w:color="auto"/>
            <w:bottom w:val="none" w:sz="0" w:space="0" w:color="auto"/>
            <w:right w:val="none" w:sz="0" w:space="0" w:color="auto"/>
          </w:divBdr>
        </w:div>
        <w:div w:id="395782707">
          <w:marLeft w:val="480"/>
          <w:marRight w:val="0"/>
          <w:marTop w:val="0"/>
          <w:marBottom w:val="0"/>
          <w:divBdr>
            <w:top w:val="none" w:sz="0" w:space="0" w:color="auto"/>
            <w:left w:val="none" w:sz="0" w:space="0" w:color="auto"/>
            <w:bottom w:val="none" w:sz="0" w:space="0" w:color="auto"/>
            <w:right w:val="none" w:sz="0" w:space="0" w:color="auto"/>
          </w:divBdr>
        </w:div>
        <w:div w:id="412358060">
          <w:marLeft w:val="480"/>
          <w:marRight w:val="0"/>
          <w:marTop w:val="0"/>
          <w:marBottom w:val="0"/>
          <w:divBdr>
            <w:top w:val="none" w:sz="0" w:space="0" w:color="auto"/>
            <w:left w:val="none" w:sz="0" w:space="0" w:color="auto"/>
            <w:bottom w:val="none" w:sz="0" w:space="0" w:color="auto"/>
            <w:right w:val="none" w:sz="0" w:space="0" w:color="auto"/>
          </w:divBdr>
        </w:div>
        <w:div w:id="607781078">
          <w:marLeft w:val="480"/>
          <w:marRight w:val="0"/>
          <w:marTop w:val="0"/>
          <w:marBottom w:val="0"/>
          <w:divBdr>
            <w:top w:val="none" w:sz="0" w:space="0" w:color="auto"/>
            <w:left w:val="none" w:sz="0" w:space="0" w:color="auto"/>
            <w:bottom w:val="none" w:sz="0" w:space="0" w:color="auto"/>
            <w:right w:val="none" w:sz="0" w:space="0" w:color="auto"/>
          </w:divBdr>
        </w:div>
        <w:div w:id="659501272">
          <w:marLeft w:val="480"/>
          <w:marRight w:val="0"/>
          <w:marTop w:val="0"/>
          <w:marBottom w:val="0"/>
          <w:divBdr>
            <w:top w:val="none" w:sz="0" w:space="0" w:color="auto"/>
            <w:left w:val="none" w:sz="0" w:space="0" w:color="auto"/>
            <w:bottom w:val="none" w:sz="0" w:space="0" w:color="auto"/>
            <w:right w:val="none" w:sz="0" w:space="0" w:color="auto"/>
          </w:divBdr>
        </w:div>
        <w:div w:id="704327826">
          <w:marLeft w:val="480"/>
          <w:marRight w:val="0"/>
          <w:marTop w:val="0"/>
          <w:marBottom w:val="0"/>
          <w:divBdr>
            <w:top w:val="none" w:sz="0" w:space="0" w:color="auto"/>
            <w:left w:val="none" w:sz="0" w:space="0" w:color="auto"/>
            <w:bottom w:val="none" w:sz="0" w:space="0" w:color="auto"/>
            <w:right w:val="none" w:sz="0" w:space="0" w:color="auto"/>
          </w:divBdr>
        </w:div>
        <w:div w:id="783621936">
          <w:marLeft w:val="480"/>
          <w:marRight w:val="0"/>
          <w:marTop w:val="0"/>
          <w:marBottom w:val="0"/>
          <w:divBdr>
            <w:top w:val="none" w:sz="0" w:space="0" w:color="auto"/>
            <w:left w:val="none" w:sz="0" w:space="0" w:color="auto"/>
            <w:bottom w:val="none" w:sz="0" w:space="0" w:color="auto"/>
            <w:right w:val="none" w:sz="0" w:space="0" w:color="auto"/>
          </w:divBdr>
        </w:div>
        <w:div w:id="847477452">
          <w:marLeft w:val="480"/>
          <w:marRight w:val="0"/>
          <w:marTop w:val="0"/>
          <w:marBottom w:val="0"/>
          <w:divBdr>
            <w:top w:val="none" w:sz="0" w:space="0" w:color="auto"/>
            <w:left w:val="none" w:sz="0" w:space="0" w:color="auto"/>
            <w:bottom w:val="none" w:sz="0" w:space="0" w:color="auto"/>
            <w:right w:val="none" w:sz="0" w:space="0" w:color="auto"/>
          </w:divBdr>
        </w:div>
        <w:div w:id="853541090">
          <w:marLeft w:val="480"/>
          <w:marRight w:val="0"/>
          <w:marTop w:val="0"/>
          <w:marBottom w:val="0"/>
          <w:divBdr>
            <w:top w:val="none" w:sz="0" w:space="0" w:color="auto"/>
            <w:left w:val="none" w:sz="0" w:space="0" w:color="auto"/>
            <w:bottom w:val="none" w:sz="0" w:space="0" w:color="auto"/>
            <w:right w:val="none" w:sz="0" w:space="0" w:color="auto"/>
          </w:divBdr>
        </w:div>
        <w:div w:id="905608593">
          <w:marLeft w:val="480"/>
          <w:marRight w:val="0"/>
          <w:marTop w:val="0"/>
          <w:marBottom w:val="0"/>
          <w:divBdr>
            <w:top w:val="none" w:sz="0" w:space="0" w:color="auto"/>
            <w:left w:val="none" w:sz="0" w:space="0" w:color="auto"/>
            <w:bottom w:val="none" w:sz="0" w:space="0" w:color="auto"/>
            <w:right w:val="none" w:sz="0" w:space="0" w:color="auto"/>
          </w:divBdr>
        </w:div>
        <w:div w:id="925844337">
          <w:marLeft w:val="480"/>
          <w:marRight w:val="0"/>
          <w:marTop w:val="0"/>
          <w:marBottom w:val="0"/>
          <w:divBdr>
            <w:top w:val="none" w:sz="0" w:space="0" w:color="auto"/>
            <w:left w:val="none" w:sz="0" w:space="0" w:color="auto"/>
            <w:bottom w:val="none" w:sz="0" w:space="0" w:color="auto"/>
            <w:right w:val="none" w:sz="0" w:space="0" w:color="auto"/>
          </w:divBdr>
        </w:div>
        <w:div w:id="995573041">
          <w:marLeft w:val="480"/>
          <w:marRight w:val="0"/>
          <w:marTop w:val="0"/>
          <w:marBottom w:val="0"/>
          <w:divBdr>
            <w:top w:val="none" w:sz="0" w:space="0" w:color="auto"/>
            <w:left w:val="none" w:sz="0" w:space="0" w:color="auto"/>
            <w:bottom w:val="none" w:sz="0" w:space="0" w:color="auto"/>
            <w:right w:val="none" w:sz="0" w:space="0" w:color="auto"/>
          </w:divBdr>
        </w:div>
        <w:div w:id="995649809">
          <w:marLeft w:val="480"/>
          <w:marRight w:val="0"/>
          <w:marTop w:val="0"/>
          <w:marBottom w:val="0"/>
          <w:divBdr>
            <w:top w:val="none" w:sz="0" w:space="0" w:color="auto"/>
            <w:left w:val="none" w:sz="0" w:space="0" w:color="auto"/>
            <w:bottom w:val="none" w:sz="0" w:space="0" w:color="auto"/>
            <w:right w:val="none" w:sz="0" w:space="0" w:color="auto"/>
          </w:divBdr>
        </w:div>
        <w:div w:id="1303269518">
          <w:marLeft w:val="480"/>
          <w:marRight w:val="0"/>
          <w:marTop w:val="0"/>
          <w:marBottom w:val="0"/>
          <w:divBdr>
            <w:top w:val="none" w:sz="0" w:space="0" w:color="auto"/>
            <w:left w:val="none" w:sz="0" w:space="0" w:color="auto"/>
            <w:bottom w:val="none" w:sz="0" w:space="0" w:color="auto"/>
            <w:right w:val="none" w:sz="0" w:space="0" w:color="auto"/>
          </w:divBdr>
        </w:div>
        <w:div w:id="1442723271">
          <w:marLeft w:val="480"/>
          <w:marRight w:val="0"/>
          <w:marTop w:val="0"/>
          <w:marBottom w:val="0"/>
          <w:divBdr>
            <w:top w:val="none" w:sz="0" w:space="0" w:color="auto"/>
            <w:left w:val="none" w:sz="0" w:space="0" w:color="auto"/>
            <w:bottom w:val="none" w:sz="0" w:space="0" w:color="auto"/>
            <w:right w:val="none" w:sz="0" w:space="0" w:color="auto"/>
          </w:divBdr>
        </w:div>
        <w:div w:id="1501894650">
          <w:marLeft w:val="480"/>
          <w:marRight w:val="0"/>
          <w:marTop w:val="0"/>
          <w:marBottom w:val="0"/>
          <w:divBdr>
            <w:top w:val="none" w:sz="0" w:space="0" w:color="auto"/>
            <w:left w:val="none" w:sz="0" w:space="0" w:color="auto"/>
            <w:bottom w:val="none" w:sz="0" w:space="0" w:color="auto"/>
            <w:right w:val="none" w:sz="0" w:space="0" w:color="auto"/>
          </w:divBdr>
        </w:div>
        <w:div w:id="1506558311">
          <w:marLeft w:val="480"/>
          <w:marRight w:val="0"/>
          <w:marTop w:val="0"/>
          <w:marBottom w:val="0"/>
          <w:divBdr>
            <w:top w:val="none" w:sz="0" w:space="0" w:color="auto"/>
            <w:left w:val="none" w:sz="0" w:space="0" w:color="auto"/>
            <w:bottom w:val="none" w:sz="0" w:space="0" w:color="auto"/>
            <w:right w:val="none" w:sz="0" w:space="0" w:color="auto"/>
          </w:divBdr>
        </w:div>
        <w:div w:id="1525485025">
          <w:marLeft w:val="480"/>
          <w:marRight w:val="0"/>
          <w:marTop w:val="0"/>
          <w:marBottom w:val="0"/>
          <w:divBdr>
            <w:top w:val="none" w:sz="0" w:space="0" w:color="auto"/>
            <w:left w:val="none" w:sz="0" w:space="0" w:color="auto"/>
            <w:bottom w:val="none" w:sz="0" w:space="0" w:color="auto"/>
            <w:right w:val="none" w:sz="0" w:space="0" w:color="auto"/>
          </w:divBdr>
        </w:div>
        <w:div w:id="1540585287">
          <w:marLeft w:val="480"/>
          <w:marRight w:val="0"/>
          <w:marTop w:val="0"/>
          <w:marBottom w:val="0"/>
          <w:divBdr>
            <w:top w:val="none" w:sz="0" w:space="0" w:color="auto"/>
            <w:left w:val="none" w:sz="0" w:space="0" w:color="auto"/>
            <w:bottom w:val="none" w:sz="0" w:space="0" w:color="auto"/>
            <w:right w:val="none" w:sz="0" w:space="0" w:color="auto"/>
          </w:divBdr>
        </w:div>
        <w:div w:id="1633249764">
          <w:marLeft w:val="480"/>
          <w:marRight w:val="0"/>
          <w:marTop w:val="0"/>
          <w:marBottom w:val="0"/>
          <w:divBdr>
            <w:top w:val="none" w:sz="0" w:space="0" w:color="auto"/>
            <w:left w:val="none" w:sz="0" w:space="0" w:color="auto"/>
            <w:bottom w:val="none" w:sz="0" w:space="0" w:color="auto"/>
            <w:right w:val="none" w:sz="0" w:space="0" w:color="auto"/>
          </w:divBdr>
        </w:div>
        <w:div w:id="1663653050">
          <w:marLeft w:val="480"/>
          <w:marRight w:val="0"/>
          <w:marTop w:val="0"/>
          <w:marBottom w:val="0"/>
          <w:divBdr>
            <w:top w:val="none" w:sz="0" w:space="0" w:color="auto"/>
            <w:left w:val="none" w:sz="0" w:space="0" w:color="auto"/>
            <w:bottom w:val="none" w:sz="0" w:space="0" w:color="auto"/>
            <w:right w:val="none" w:sz="0" w:space="0" w:color="auto"/>
          </w:divBdr>
        </w:div>
        <w:div w:id="1774284641">
          <w:marLeft w:val="480"/>
          <w:marRight w:val="0"/>
          <w:marTop w:val="0"/>
          <w:marBottom w:val="0"/>
          <w:divBdr>
            <w:top w:val="none" w:sz="0" w:space="0" w:color="auto"/>
            <w:left w:val="none" w:sz="0" w:space="0" w:color="auto"/>
            <w:bottom w:val="none" w:sz="0" w:space="0" w:color="auto"/>
            <w:right w:val="none" w:sz="0" w:space="0" w:color="auto"/>
          </w:divBdr>
        </w:div>
        <w:div w:id="1794982855">
          <w:marLeft w:val="480"/>
          <w:marRight w:val="0"/>
          <w:marTop w:val="0"/>
          <w:marBottom w:val="0"/>
          <w:divBdr>
            <w:top w:val="none" w:sz="0" w:space="0" w:color="auto"/>
            <w:left w:val="none" w:sz="0" w:space="0" w:color="auto"/>
            <w:bottom w:val="none" w:sz="0" w:space="0" w:color="auto"/>
            <w:right w:val="none" w:sz="0" w:space="0" w:color="auto"/>
          </w:divBdr>
        </w:div>
        <w:div w:id="1815874210">
          <w:marLeft w:val="480"/>
          <w:marRight w:val="0"/>
          <w:marTop w:val="0"/>
          <w:marBottom w:val="0"/>
          <w:divBdr>
            <w:top w:val="none" w:sz="0" w:space="0" w:color="auto"/>
            <w:left w:val="none" w:sz="0" w:space="0" w:color="auto"/>
            <w:bottom w:val="none" w:sz="0" w:space="0" w:color="auto"/>
            <w:right w:val="none" w:sz="0" w:space="0" w:color="auto"/>
          </w:divBdr>
        </w:div>
        <w:div w:id="1900631825">
          <w:marLeft w:val="480"/>
          <w:marRight w:val="0"/>
          <w:marTop w:val="0"/>
          <w:marBottom w:val="0"/>
          <w:divBdr>
            <w:top w:val="none" w:sz="0" w:space="0" w:color="auto"/>
            <w:left w:val="none" w:sz="0" w:space="0" w:color="auto"/>
            <w:bottom w:val="none" w:sz="0" w:space="0" w:color="auto"/>
            <w:right w:val="none" w:sz="0" w:space="0" w:color="auto"/>
          </w:divBdr>
        </w:div>
        <w:div w:id="1914897890">
          <w:marLeft w:val="480"/>
          <w:marRight w:val="0"/>
          <w:marTop w:val="0"/>
          <w:marBottom w:val="0"/>
          <w:divBdr>
            <w:top w:val="none" w:sz="0" w:space="0" w:color="auto"/>
            <w:left w:val="none" w:sz="0" w:space="0" w:color="auto"/>
            <w:bottom w:val="none" w:sz="0" w:space="0" w:color="auto"/>
            <w:right w:val="none" w:sz="0" w:space="0" w:color="auto"/>
          </w:divBdr>
        </w:div>
        <w:div w:id="1929653865">
          <w:marLeft w:val="480"/>
          <w:marRight w:val="0"/>
          <w:marTop w:val="0"/>
          <w:marBottom w:val="0"/>
          <w:divBdr>
            <w:top w:val="none" w:sz="0" w:space="0" w:color="auto"/>
            <w:left w:val="none" w:sz="0" w:space="0" w:color="auto"/>
            <w:bottom w:val="none" w:sz="0" w:space="0" w:color="auto"/>
            <w:right w:val="none" w:sz="0" w:space="0" w:color="auto"/>
          </w:divBdr>
        </w:div>
        <w:div w:id="2060206086">
          <w:marLeft w:val="480"/>
          <w:marRight w:val="0"/>
          <w:marTop w:val="0"/>
          <w:marBottom w:val="0"/>
          <w:divBdr>
            <w:top w:val="none" w:sz="0" w:space="0" w:color="auto"/>
            <w:left w:val="none" w:sz="0" w:space="0" w:color="auto"/>
            <w:bottom w:val="none" w:sz="0" w:space="0" w:color="auto"/>
            <w:right w:val="none" w:sz="0" w:space="0" w:color="auto"/>
          </w:divBdr>
        </w:div>
        <w:div w:id="2075007964">
          <w:marLeft w:val="480"/>
          <w:marRight w:val="0"/>
          <w:marTop w:val="0"/>
          <w:marBottom w:val="0"/>
          <w:divBdr>
            <w:top w:val="none" w:sz="0" w:space="0" w:color="auto"/>
            <w:left w:val="none" w:sz="0" w:space="0" w:color="auto"/>
            <w:bottom w:val="none" w:sz="0" w:space="0" w:color="auto"/>
            <w:right w:val="none" w:sz="0" w:space="0" w:color="auto"/>
          </w:divBdr>
        </w:div>
      </w:divsChild>
    </w:div>
    <w:div w:id="1558204088">
      <w:bodyDiv w:val="1"/>
      <w:marLeft w:val="0"/>
      <w:marRight w:val="0"/>
      <w:marTop w:val="0"/>
      <w:marBottom w:val="0"/>
      <w:divBdr>
        <w:top w:val="none" w:sz="0" w:space="0" w:color="auto"/>
        <w:left w:val="none" w:sz="0" w:space="0" w:color="auto"/>
        <w:bottom w:val="none" w:sz="0" w:space="0" w:color="auto"/>
        <w:right w:val="none" w:sz="0" w:space="0" w:color="auto"/>
      </w:divBdr>
    </w:div>
    <w:div w:id="1561866645">
      <w:bodyDiv w:val="1"/>
      <w:marLeft w:val="0"/>
      <w:marRight w:val="0"/>
      <w:marTop w:val="0"/>
      <w:marBottom w:val="0"/>
      <w:divBdr>
        <w:top w:val="none" w:sz="0" w:space="0" w:color="auto"/>
        <w:left w:val="none" w:sz="0" w:space="0" w:color="auto"/>
        <w:bottom w:val="none" w:sz="0" w:space="0" w:color="auto"/>
        <w:right w:val="none" w:sz="0" w:space="0" w:color="auto"/>
      </w:divBdr>
    </w:div>
    <w:div w:id="1565413492">
      <w:bodyDiv w:val="1"/>
      <w:marLeft w:val="0"/>
      <w:marRight w:val="0"/>
      <w:marTop w:val="0"/>
      <w:marBottom w:val="0"/>
      <w:divBdr>
        <w:top w:val="none" w:sz="0" w:space="0" w:color="auto"/>
        <w:left w:val="none" w:sz="0" w:space="0" w:color="auto"/>
        <w:bottom w:val="none" w:sz="0" w:space="0" w:color="auto"/>
        <w:right w:val="none" w:sz="0" w:space="0" w:color="auto"/>
      </w:divBdr>
      <w:divsChild>
        <w:div w:id="41055931">
          <w:marLeft w:val="480"/>
          <w:marRight w:val="0"/>
          <w:marTop w:val="0"/>
          <w:marBottom w:val="0"/>
          <w:divBdr>
            <w:top w:val="none" w:sz="0" w:space="0" w:color="auto"/>
            <w:left w:val="none" w:sz="0" w:space="0" w:color="auto"/>
            <w:bottom w:val="none" w:sz="0" w:space="0" w:color="auto"/>
            <w:right w:val="none" w:sz="0" w:space="0" w:color="auto"/>
          </w:divBdr>
        </w:div>
        <w:div w:id="157574483">
          <w:marLeft w:val="480"/>
          <w:marRight w:val="0"/>
          <w:marTop w:val="0"/>
          <w:marBottom w:val="0"/>
          <w:divBdr>
            <w:top w:val="none" w:sz="0" w:space="0" w:color="auto"/>
            <w:left w:val="none" w:sz="0" w:space="0" w:color="auto"/>
            <w:bottom w:val="none" w:sz="0" w:space="0" w:color="auto"/>
            <w:right w:val="none" w:sz="0" w:space="0" w:color="auto"/>
          </w:divBdr>
        </w:div>
        <w:div w:id="216014002">
          <w:marLeft w:val="480"/>
          <w:marRight w:val="0"/>
          <w:marTop w:val="0"/>
          <w:marBottom w:val="0"/>
          <w:divBdr>
            <w:top w:val="none" w:sz="0" w:space="0" w:color="auto"/>
            <w:left w:val="none" w:sz="0" w:space="0" w:color="auto"/>
            <w:bottom w:val="none" w:sz="0" w:space="0" w:color="auto"/>
            <w:right w:val="none" w:sz="0" w:space="0" w:color="auto"/>
          </w:divBdr>
        </w:div>
        <w:div w:id="224534290">
          <w:marLeft w:val="480"/>
          <w:marRight w:val="0"/>
          <w:marTop w:val="0"/>
          <w:marBottom w:val="0"/>
          <w:divBdr>
            <w:top w:val="none" w:sz="0" w:space="0" w:color="auto"/>
            <w:left w:val="none" w:sz="0" w:space="0" w:color="auto"/>
            <w:bottom w:val="none" w:sz="0" w:space="0" w:color="auto"/>
            <w:right w:val="none" w:sz="0" w:space="0" w:color="auto"/>
          </w:divBdr>
        </w:div>
        <w:div w:id="246426459">
          <w:marLeft w:val="480"/>
          <w:marRight w:val="0"/>
          <w:marTop w:val="0"/>
          <w:marBottom w:val="0"/>
          <w:divBdr>
            <w:top w:val="none" w:sz="0" w:space="0" w:color="auto"/>
            <w:left w:val="none" w:sz="0" w:space="0" w:color="auto"/>
            <w:bottom w:val="none" w:sz="0" w:space="0" w:color="auto"/>
            <w:right w:val="none" w:sz="0" w:space="0" w:color="auto"/>
          </w:divBdr>
        </w:div>
        <w:div w:id="277027495">
          <w:marLeft w:val="480"/>
          <w:marRight w:val="0"/>
          <w:marTop w:val="0"/>
          <w:marBottom w:val="0"/>
          <w:divBdr>
            <w:top w:val="none" w:sz="0" w:space="0" w:color="auto"/>
            <w:left w:val="none" w:sz="0" w:space="0" w:color="auto"/>
            <w:bottom w:val="none" w:sz="0" w:space="0" w:color="auto"/>
            <w:right w:val="none" w:sz="0" w:space="0" w:color="auto"/>
          </w:divBdr>
        </w:div>
        <w:div w:id="281763856">
          <w:marLeft w:val="480"/>
          <w:marRight w:val="0"/>
          <w:marTop w:val="0"/>
          <w:marBottom w:val="0"/>
          <w:divBdr>
            <w:top w:val="none" w:sz="0" w:space="0" w:color="auto"/>
            <w:left w:val="none" w:sz="0" w:space="0" w:color="auto"/>
            <w:bottom w:val="none" w:sz="0" w:space="0" w:color="auto"/>
            <w:right w:val="none" w:sz="0" w:space="0" w:color="auto"/>
          </w:divBdr>
        </w:div>
        <w:div w:id="337387172">
          <w:marLeft w:val="480"/>
          <w:marRight w:val="0"/>
          <w:marTop w:val="0"/>
          <w:marBottom w:val="0"/>
          <w:divBdr>
            <w:top w:val="none" w:sz="0" w:space="0" w:color="auto"/>
            <w:left w:val="none" w:sz="0" w:space="0" w:color="auto"/>
            <w:bottom w:val="none" w:sz="0" w:space="0" w:color="auto"/>
            <w:right w:val="none" w:sz="0" w:space="0" w:color="auto"/>
          </w:divBdr>
        </w:div>
        <w:div w:id="387268833">
          <w:marLeft w:val="480"/>
          <w:marRight w:val="0"/>
          <w:marTop w:val="0"/>
          <w:marBottom w:val="0"/>
          <w:divBdr>
            <w:top w:val="none" w:sz="0" w:space="0" w:color="auto"/>
            <w:left w:val="none" w:sz="0" w:space="0" w:color="auto"/>
            <w:bottom w:val="none" w:sz="0" w:space="0" w:color="auto"/>
            <w:right w:val="none" w:sz="0" w:space="0" w:color="auto"/>
          </w:divBdr>
        </w:div>
        <w:div w:id="395279794">
          <w:marLeft w:val="480"/>
          <w:marRight w:val="0"/>
          <w:marTop w:val="0"/>
          <w:marBottom w:val="0"/>
          <w:divBdr>
            <w:top w:val="none" w:sz="0" w:space="0" w:color="auto"/>
            <w:left w:val="none" w:sz="0" w:space="0" w:color="auto"/>
            <w:bottom w:val="none" w:sz="0" w:space="0" w:color="auto"/>
            <w:right w:val="none" w:sz="0" w:space="0" w:color="auto"/>
          </w:divBdr>
        </w:div>
        <w:div w:id="414667723">
          <w:marLeft w:val="480"/>
          <w:marRight w:val="0"/>
          <w:marTop w:val="0"/>
          <w:marBottom w:val="0"/>
          <w:divBdr>
            <w:top w:val="none" w:sz="0" w:space="0" w:color="auto"/>
            <w:left w:val="none" w:sz="0" w:space="0" w:color="auto"/>
            <w:bottom w:val="none" w:sz="0" w:space="0" w:color="auto"/>
            <w:right w:val="none" w:sz="0" w:space="0" w:color="auto"/>
          </w:divBdr>
        </w:div>
        <w:div w:id="501816050">
          <w:marLeft w:val="480"/>
          <w:marRight w:val="0"/>
          <w:marTop w:val="0"/>
          <w:marBottom w:val="0"/>
          <w:divBdr>
            <w:top w:val="none" w:sz="0" w:space="0" w:color="auto"/>
            <w:left w:val="none" w:sz="0" w:space="0" w:color="auto"/>
            <w:bottom w:val="none" w:sz="0" w:space="0" w:color="auto"/>
            <w:right w:val="none" w:sz="0" w:space="0" w:color="auto"/>
          </w:divBdr>
        </w:div>
        <w:div w:id="658195240">
          <w:marLeft w:val="480"/>
          <w:marRight w:val="0"/>
          <w:marTop w:val="0"/>
          <w:marBottom w:val="0"/>
          <w:divBdr>
            <w:top w:val="none" w:sz="0" w:space="0" w:color="auto"/>
            <w:left w:val="none" w:sz="0" w:space="0" w:color="auto"/>
            <w:bottom w:val="none" w:sz="0" w:space="0" w:color="auto"/>
            <w:right w:val="none" w:sz="0" w:space="0" w:color="auto"/>
          </w:divBdr>
        </w:div>
        <w:div w:id="683557523">
          <w:marLeft w:val="480"/>
          <w:marRight w:val="0"/>
          <w:marTop w:val="0"/>
          <w:marBottom w:val="0"/>
          <w:divBdr>
            <w:top w:val="none" w:sz="0" w:space="0" w:color="auto"/>
            <w:left w:val="none" w:sz="0" w:space="0" w:color="auto"/>
            <w:bottom w:val="none" w:sz="0" w:space="0" w:color="auto"/>
            <w:right w:val="none" w:sz="0" w:space="0" w:color="auto"/>
          </w:divBdr>
        </w:div>
        <w:div w:id="760485932">
          <w:marLeft w:val="480"/>
          <w:marRight w:val="0"/>
          <w:marTop w:val="0"/>
          <w:marBottom w:val="0"/>
          <w:divBdr>
            <w:top w:val="none" w:sz="0" w:space="0" w:color="auto"/>
            <w:left w:val="none" w:sz="0" w:space="0" w:color="auto"/>
            <w:bottom w:val="none" w:sz="0" w:space="0" w:color="auto"/>
            <w:right w:val="none" w:sz="0" w:space="0" w:color="auto"/>
          </w:divBdr>
        </w:div>
        <w:div w:id="783888880">
          <w:marLeft w:val="480"/>
          <w:marRight w:val="0"/>
          <w:marTop w:val="0"/>
          <w:marBottom w:val="0"/>
          <w:divBdr>
            <w:top w:val="none" w:sz="0" w:space="0" w:color="auto"/>
            <w:left w:val="none" w:sz="0" w:space="0" w:color="auto"/>
            <w:bottom w:val="none" w:sz="0" w:space="0" w:color="auto"/>
            <w:right w:val="none" w:sz="0" w:space="0" w:color="auto"/>
          </w:divBdr>
        </w:div>
        <w:div w:id="842087330">
          <w:marLeft w:val="480"/>
          <w:marRight w:val="0"/>
          <w:marTop w:val="0"/>
          <w:marBottom w:val="0"/>
          <w:divBdr>
            <w:top w:val="none" w:sz="0" w:space="0" w:color="auto"/>
            <w:left w:val="none" w:sz="0" w:space="0" w:color="auto"/>
            <w:bottom w:val="none" w:sz="0" w:space="0" w:color="auto"/>
            <w:right w:val="none" w:sz="0" w:space="0" w:color="auto"/>
          </w:divBdr>
        </w:div>
        <w:div w:id="969477962">
          <w:marLeft w:val="480"/>
          <w:marRight w:val="0"/>
          <w:marTop w:val="0"/>
          <w:marBottom w:val="0"/>
          <w:divBdr>
            <w:top w:val="none" w:sz="0" w:space="0" w:color="auto"/>
            <w:left w:val="none" w:sz="0" w:space="0" w:color="auto"/>
            <w:bottom w:val="none" w:sz="0" w:space="0" w:color="auto"/>
            <w:right w:val="none" w:sz="0" w:space="0" w:color="auto"/>
          </w:divBdr>
        </w:div>
        <w:div w:id="1012562795">
          <w:marLeft w:val="480"/>
          <w:marRight w:val="0"/>
          <w:marTop w:val="0"/>
          <w:marBottom w:val="0"/>
          <w:divBdr>
            <w:top w:val="none" w:sz="0" w:space="0" w:color="auto"/>
            <w:left w:val="none" w:sz="0" w:space="0" w:color="auto"/>
            <w:bottom w:val="none" w:sz="0" w:space="0" w:color="auto"/>
            <w:right w:val="none" w:sz="0" w:space="0" w:color="auto"/>
          </w:divBdr>
        </w:div>
        <w:div w:id="1036545237">
          <w:marLeft w:val="480"/>
          <w:marRight w:val="0"/>
          <w:marTop w:val="0"/>
          <w:marBottom w:val="0"/>
          <w:divBdr>
            <w:top w:val="none" w:sz="0" w:space="0" w:color="auto"/>
            <w:left w:val="none" w:sz="0" w:space="0" w:color="auto"/>
            <w:bottom w:val="none" w:sz="0" w:space="0" w:color="auto"/>
            <w:right w:val="none" w:sz="0" w:space="0" w:color="auto"/>
          </w:divBdr>
        </w:div>
        <w:div w:id="1073116855">
          <w:marLeft w:val="480"/>
          <w:marRight w:val="0"/>
          <w:marTop w:val="0"/>
          <w:marBottom w:val="0"/>
          <w:divBdr>
            <w:top w:val="none" w:sz="0" w:space="0" w:color="auto"/>
            <w:left w:val="none" w:sz="0" w:space="0" w:color="auto"/>
            <w:bottom w:val="none" w:sz="0" w:space="0" w:color="auto"/>
            <w:right w:val="none" w:sz="0" w:space="0" w:color="auto"/>
          </w:divBdr>
        </w:div>
        <w:div w:id="1086730967">
          <w:marLeft w:val="480"/>
          <w:marRight w:val="0"/>
          <w:marTop w:val="0"/>
          <w:marBottom w:val="0"/>
          <w:divBdr>
            <w:top w:val="none" w:sz="0" w:space="0" w:color="auto"/>
            <w:left w:val="none" w:sz="0" w:space="0" w:color="auto"/>
            <w:bottom w:val="none" w:sz="0" w:space="0" w:color="auto"/>
            <w:right w:val="none" w:sz="0" w:space="0" w:color="auto"/>
          </w:divBdr>
        </w:div>
        <w:div w:id="1106995837">
          <w:marLeft w:val="480"/>
          <w:marRight w:val="0"/>
          <w:marTop w:val="0"/>
          <w:marBottom w:val="0"/>
          <w:divBdr>
            <w:top w:val="none" w:sz="0" w:space="0" w:color="auto"/>
            <w:left w:val="none" w:sz="0" w:space="0" w:color="auto"/>
            <w:bottom w:val="none" w:sz="0" w:space="0" w:color="auto"/>
            <w:right w:val="none" w:sz="0" w:space="0" w:color="auto"/>
          </w:divBdr>
        </w:div>
        <w:div w:id="1151093854">
          <w:marLeft w:val="480"/>
          <w:marRight w:val="0"/>
          <w:marTop w:val="0"/>
          <w:marBottom w:val="0"/>
          <w:divBdr>
            <w:top w:val="none" w:sz="0" w:space="0" w:color="auto"/>
            <w:left w:val="none" w:sz="0" w:space="0" w:color="auto"/>
            <w:bottom w:val="none" w:sz="0" w:space="0" w:color="auto"/>
            <w:right w:val="none" w:sz="0" w:space="0" w:color="auto"/>
          </w:divBdr>
        </w:div>
        <w:div w:id="1185633169">
          <w:marLeft w:val="480"/>
          <w:marRight w:val="0"/>
          <w:marTop w:val="0"/>
          <w:marBottom w:val="0"/>
          <w:divBdr>
            <w:top w:val="none" w:sz="0" w:space="0" w:color="auto"/>
            <w:left w:val="none" w:sz="0" w:space="0" w:color="auto"/>
            <w:bottom w:val="none" w:sz="0" w:space="0" w:color="auto"/>
            <w:right w:val="none" w:sz="0" w:space="0" w:color="auto"/>
          </w:divBdr>
        </w:div>
        <w:div w:id="1225488618">
          <w:marLeft w:val="480"/>
          <w:marRight w:val="0"/>
          <w:marTop w:val="0"/>
          <w:marBottom w:val="0"/>
          <w:divBdr>
            <w:top w:val="none" w:sz="0" w:space="0" w:color="auto"/>
            <w:left w:val="none" w:sz="0" w:space="0" w:color="auto"/>
            <w:bottom w:val="none" w:sz="0" w:space="0" w:color="auto"/>
            <w:right w:val="none" w:sz="0" w:space="0" w:color="auto"/>
          </w:divBdr>
        </w:div>
        <w:div w:id="1264874526">
          <w:marLeft w:val="480"/>
          <w:marRight w:val="0"/>
          <w:marTop w:val="0"/>
          <w:marBottom w:val="0"/>
          <w:divBdr>
            <w:top w:val="none" w:sz="0" w:space="0" w:color="auto"/>
            <w:left w:val="none" w:sz="0" w:space="0" w:color="auto"/>
            <w:bottom w:val="none" w:sz="0" w:space="0" w:color="auto"/>
            <w:right w:val="none" w:sz="0" w:space="0" w:color="auto"/>
          </w:divBdr>
        </w:div>
        <w:div w:id="1371108032">
          <w:marLeft w:val="480"/>
          <w:marRight w:val="0"/>
          <w:marTop w:val="0"/>
          <w:marBottom w:val="0"/>
          <w:divBdr>
            <w:top w:val="none" w:sz="0" w:space="0" w:color="auto"/>
            <w:left w:val="none" w:sz="0" w:space="0" w:color="auto"/>
            <w:bottom w:val="none" w:sz="0" w:space="0" w:color="auto"/>
            <w:right w:val="none" w:sz="0" w:space="0" w:color="auto"/>
          </w:divBdr>
        </w:div>
        <w:div w:id="1413814284">
          <w:marLeft w:val="480"/>
          <w:marRight w:val="0"/>
          <w:marTop w:val="0"/>
          <w:marBottom w:val="0"/>
          <w:divBdr>
            <w:top w:val="none" w:sz="0" w:space="0" w:color="auto"/>
            <w:left w:val="none" w:sz="0" w:space="0" w:color="auto"/>
            <w:bottom w:val="none" w:sz="0" w:space="0" w:color="auto"/>
            <w:right w:val="none" w:sz="0" w:space="0" w:color="auto"/>
          </w:divBdr>
        </w:div>
        <w:div w:id="1428572646">
          <w:marLeft w:val="480"/>
          <w:marRight w:val="0"/>
          <w:marTop w:val="0"/>
          <w:marBottom w:val="0"/>
          <w:divBdr>
            <w:top w:val="none" w:sz="0" w:space="0" w:color="auto"/>
            <w:left w:val="none" w:sz="0" w:space="0" w:color="auto"/>
            <w:bottom w:val="none" w:sz="0" w:space="0" w:color="auto"/>
            <w:right w:val="none" w:sz="0" w:space="0" w:color="auto"/>
          </w:divBdr>
        </w:div>
        <w:div w:id="1507011086">
          <w:marLeft w:val="480"/>
          <w:marRight w:val="0"/>
          <w:marTop w:val="0"/>
          <w:marBottom w:val="0"/>
          <w:divBdr>
            <w:top w:val="none" w:sz="0" w:space="0" w:color="auto"/>
            <w:left w:val="none" w:sz="0" w:space="0" w:color="auto"/>
            <w:bottom w:val="none" w:sz="0" w:space="0" w:color="auto"/>
            <w:right w:val="none" w:sz="0" w:space="0" w:color="auto"/>
          </w:divBdr>
        </w:div>
        <w:div w:id="1624000718">
          <w:marLeft w:val="480"/>
          <w:marRight w:val="0"/>
          <w:marTop w:val="0"/>
          <w:marBottom w:val="0"/>
          <w:divBdr>
            <w:top w:val="none" w:sz="0" w:space="0" w:color="auto"/>
            <w:left w:val="none" w:sz="0" w:space="0" w:color="auto"/>
            <w:bottom w:val="none" w:sz="0" w:space="0" w:color="auto"/>
            <w:right w:val="none" w:sz="0" w:space="0" w:color="auto"/>
          </w:divBdr>
        </w:div>
        <w:div w:id="1679036446">
          <w:marLeft w:val="480"/>
          <w:marRight w:val="0"/>
          <w:marTop w:val="0"/>
          <w:marBottom w:val="0"/>
          <w:divBdr>
            <w:top w:val="none" w:sz="0" w:space="0" w:color="auto"/>
            <w:left w:val="none" w:sz="0" w:space="0" w:color="auto"/>
            <w:bottom w:val="none" w:sz="0" w:space="0" w:color="auto"/>
            <w:right w:val="none" w:sz="0" w:space="0" w:color="auto"/>
          </w:divBdr>
        </w:div>
        <w:div w:id="1696154194">
          <w:marLeft w:val="480"/>
          <w:marRight w:val="0"/>
          <w:marTop w:val="0"/>
          <w:marBottom w:val="0"/>
          <w:divBdr>
            <w:top w:val="none" w:sz="0" w:space="0" w:color="auto"/>
            <w:left w:val="none" w:sz="0" w:space="0" w:color="auto"/>
            <w:bottom w:val="none" w:sz="0" w:space="0" w:color="auto"/>
            <w:right w:val="none" w:sz="0" w:space="0" w:color="auto"/>
          </w:divBdr>
        </w:div>
        <w:div w:id="1743407511">
          <w:marLeft w:val="480"/>
          <w:marRight w:val="0"/>
          <w:marTop w:val="0"/>
          <w:marBottom w:val="0"/>
          <w:divBdr>
            <w:top w:val="none" w:sz="0" w:space="0" w:color="auto"/>
            <w:left w:val="none" w:sz="0" w:space="0" w:color="auto"/>
            <w:bottom w:val="none" w:sz="0" w:space="0" w:color="auto"/>
            <w:right w:val="none" w:sz="0" w:space="0" w:color="auto"/>
          </w:divBdr>
        </w:div>
        <w:div w:id="1751539583">
          <w:marLeft w:val="480"/>
          <w:marRight w:val="0"/>
          <w:marTop w:val="0"/>
          <w:marBottom w:val="0"/>
          <w:divBdr>
            <w:top w:val="none" w:sz="0" w:space="0" w:color="auto"/>
            <w:left w:val="none" w:sz="0" w:space="0" w:color="auto"/>
            <w:bottom w:val="none" w:sz="0" w:space="0" w:color="auto"/>
            <w:right w:val="none" w:sz="0" w:space="0" w:color="auto"/>
          </w:divBdr>
        </w:div>
        <w:div w:id="1760518676">
          <w:marLeft w:val="480"/>
          <w:marRight w:val="0"/>
          <w:marTop w:val="0"/>
          <w:marBottom w:val="0"/>
          <w:divBdr>
            <w:top w:val="none" w:sz="0" w:space="0" w:color="auto"/>
            <w:left w:val="none" w:sz="0" w:space="0" w:color="auto"/>
            <w:bottom w:val="none" w:sz="0" w:space="0" w:color="auto"/>
            <w:right w:val="none" w:sz="0" w:space="0" w:color="auto"/>
          </w:divBdr>
        </w:div>
        <w:div w:id="1916743099">
          <w:marLeft w:val="480"/>
          <w:marRight w:val="0"/>
          <w:marTop w:val="0"/>
          <w:marBottom w:val="0"/>
          <w:divBdr>
            <w:top w:val="none" w:sz="0" w:space="0" w:color="auto"/>
            <w:left w:val="none" w:sz="0" w:space="0" w:color="auto"/>
            <w:bottom w:val="none" w:sz="0" w:space="0" w:color="auto"/>
            <w:right w:val="none" w:sz="0" w:space="0" w:color="auto"/>
          </w:divBdr>
        </w:div>
        <w:div w:id="1920555896">
          <w:marLeft w:val="480"/>
          <w:marRight w:val="0"/>
          <w:marTop w:val="0"/>
          <w:marBottom w:val="0"/>
          <w:divBdr>
            <w:top w:val="none" w:sz="0" w:space="0" w:color="auto"/>
            <w:left w:val="none" w:sz="0" w:space="0" w:color="auto"/>
            <w:bottom w:val="none" w:sz="0" w:space="0" w:color="auto"/>
            <w:right w:val="none" w:sz="0" w:space="0" w:color="auto"/>
          </w:divBdr>
        </w:div>
        <w:div w:id="1921519286">
          <w:marLeft w:val="480"/>
          <w:marRight w:val="0"/>
          <w:marTop w:val="0"/>
          <w:marBottom w:val="0"/>
          <w:divBdr>
            <w:top w:val="none" w:sz="0" w:space="0" w:color="auto"/>
            <w:left w:val="none" w:sz="0" w:space="0" w:color="auto"/>
            <w:bottom w:val="none" w:sz="0" w:space="0" w:color="auto"/>
            <w:right w:val="none" w:sz="0" w:space="0" w:color="auto"/>
          </w:divBdr>
        </w:div>
        <w:div w:id="1924676513">
          <w:marLeft w:val="480"/>
          <w:marRight w:val="0"/>
          <w:marTop w:val="0"/>
          <w:marBottom w:val="0"/>
          <w:divBdr>
            <w:top w:val="none" w:sz="0" w:space="0" w:color="auto"/>
            <w:left w:val="none" w:sz="0" w:space="0" w:color="auto"/>
            <w:bottom w:val="none" w:sz="0" w:space="0" w:color="auto"/>
            <w:right w:val="none" w:sz="0" w:space="0" w:color="auto"/>
          </w:divBdr>
        </w:div>
        <w:div w:id="1972321571">
          <w:marLeft w:val="480"/>
          <w:marRight w:val="0"/>
          <w:marTop w:val="0"/>
          <w:marBottom w:val="0"/>
          <w:divBdr>
            <w:top w:val="none" w:sz="0" w:space="0" w:color="auto"/>
            <w:left w:val="none" w:sz="0" w:space="0" w:color="auto"/>
            <w:bottom w:val="none" w:sz="0" w:space="0" w:color="auto"/>
            <w:right w:val="none" w:sz="0" w:space="0" w:color="auto"/>
          </w:divBdr>
        </w:div>
        <w:div w:id="2030639574">
          <w:marLeft w:val="480"/>
          <w:marRight w:val="0"/>
          <w:marTop w:val="0"/>
          <w:marBottom w:val="0"/>
          <w:divBdr>
            <w:top w:val="none" w:sz="0" w:space="0" w:color="auto"/>
            <w:left w:val="none" w:sz="0" w:space="0" w:color="auto"/>
            <w:bottom w:val="none" w:sz="0" w:space="0" w:color="auto"/>
            <w:right w:val="none" w:sz="0" w:space="0" w:color="auto"/>
          </w:divBdr>
        </w:div>
        <w:div w:id="2066558428">
          <w:marLeft w:val="480"/>
          <w:marRight w:val="0"/>
          <w:marTop w:val="0"/>
          <w:marBottom w:val="0"/>
          <w:divBdr>
            <w:top w:val="none" w:sz="0" w:space="0" w:color="auto"/>
            <w:left w:val="none" w:sz="0" w:space="0" w:color="auto"/>
            <w:bottom w:val="none" w:sz="0" w:space="0" w:color="auto"/>
            <w:right w:val="none" w:sz="0" w:space="0" w:color="auto"/>
          </w:divBdr>
        </w:div>
        <w:div w:id="2104957167">
          <w:marLeft w:val="480"/>
          <w:marRight w:val="0"/>
          <w:marTop w:val="0"/>
          <w:marBottom w:val="0"/>
          <w:divBdr>
            <w:top w:val="none" w:sz="0" w:space="0" w:color="auto"/>
            <w:left w:val="none" w:sz="0" w:space="0" w:color="auto"/>
            <w:bottom w:val="none" w:sz="0" w:space="0" w:color="auto"/>
            <w:right w:val="none" w:sz="0" w:space="0" w:color="auto"/>
          </w:divBdr>
        </w:div>
      </w:divsChild>
    </w:div>
    <w:div w:id="1568808563">
      <w:bodyDiv w:val="1"/>
      <w:marLeft w:val="0"/>
      <w:marRight w:val="0"/>
      <w:marTop w:val="0"/>
      <w:marBottom w:val="0"/>
      <w:divBdr>
        <w:top w:val="none" w:sz="0" w:space="0" w:color="auto"/>
        <w:left w:val="none" w:sz="0" w:space="0" w:color="auto"/>
        <w:bottom w:val="none" w:sz="0" w:space="0" w:color="auto"/>
        <w:right w:val="none" w:sz="0" w:space="0" w:color="auto"/>
      </w:divBdr>
    </w:div>
    <w:div w:id="1569153400">
      <w:bodyDiv w:val="1"/>
      <w:marLeft w:val="0"/>
      <w:marRight w:val="0"/>
      <w:marTop w:val="0"/>
      <w:marBottom w:val="0"/>
      <w:divBdr>
        <w:top w:val="none" w:sz="0" w:space="0" w:color="auto"/>
        <w:left w:val="none" w:sz="0" w:space="0" w:color="auto"/>
        <w:bottom w:val="none" w:sz="0" w:space="0" w:color="auto"/>
        <w:right w:val="none" w:sz="0" w:space="0" w:color="auto"/>
      </w:divBdr>
    </w:div>
    <w:div w:id="1574120203">
      <w:bodyDiv w:val="1"/>
      <w:marLeft w:val="0"/>
      <w:marRight w:val="0"/>
      <w:marTop w:val="0"/>
      <w:marBottom w:val="0"/>
      <w:divBdr>
        <w:top w:val="none" w:sz="0" w:space="0" w:color="auto"/>
        <w:left w:val="none" w:sz="0" w:space="0" w:color="auto"/>
        <w:bottom w:val="none" w:sz="0" w:space="0" w:color="auto"/>
        <w:right w:val="none" w:sz="0" w:space="0" w:color="auto"/>
      </w:divBdr>
    </w:div>
    <w:div w:id="1576629796">
      <w:bodyDiv w:val="1"/>
      <w:marLeft w:val="0"/>
      <w:marRight w:val="0"/>
      <w:marTop w:val="0"/>
      <w:marBottom w:val="0"/>
      <w:divBdr>
        <w:top w:val="none" w:sz="0" w:space="0" w:color="auto"/>
        <w:left w:val="none" w:sz="0" w:space="0" w:color="auto"/>
        <w:bottom w:val="none" w:sz="0" w:space="0" w:color="auto"/>
        <w:right w:val="none" w:sz="0" w:space="0" w:color="auto"/>
      </w:divBdr>
      <w:divsChild>
        <w:div w:id="4401513">
          <w:marLeft w:val="480"/>
          <w:marRight w:val="0"/>
          <w:marTop w:val="0"/>
          <w:marBottom w:val="0"/>
          <w:divBdr>
            <w:top w:val="none" w:sz="0" w:space="0" w:color="auto"/>
            <w:left w:val="none" w:sz="0" w:space="0" w:color="auto"/>
            <w:bottom w:val="none" w:sz="0" w:space="0" w:color="auto"/>
            <w:right w:val="none" w:sz="0" w:space="0" w:color="auto"/>
          </w:divBdr>
        </w:div>
        <w:div w:id="156769906">
          <w:marLeft w:val="480"/>
          <w:marRight w:val="0"/>
          <w:marTop w:val="0"/>
          <w:marBottom w:val="0"/>
          <w:divBdr>
            <w:top w:val="none" w:sz="0" w:space="0" w:color="auto"/>
            <w:left w:val="none" w:sz="0" w:space="0" w:color="auto"/>
            <w:bottom w:val="none" w:sz="0" w:space="0" w:color="auto"/>
            <w:right w:val="none" w:sz="0" w:space="0" w:color="auto"/>
          </w:divBdr>
        </w:div>
        <w:div w:id="280310266">
          <w:marLeft w:val="480"/>
          <w:marRight w:val="0"/>
          <w:marTop w:val="0"/>
          <w:marBottom w:val="0"/>
          <w:divBdr>
            <w:top w:val="none" w:sz="0" w:space="0" w:color="auto"/>
            <w:left w:val="none" w:sz="0" w:space="0" w:color="auto"/>
            <w:bottom w:val="none" w:sz="0" w:space="0" w:color="auto"/>
            <w:right w:val="none" w:sz="0" w:space="0" w:color="auto"/>
          </w:divBdr>
        </w:div>
        <w:div w:id="385031681">
          <w:marLeft w:val="480"/>
          <w:marRight w:val="0"/>
          <w:marTop w:val="0"/>
          <w:marBottom w:val="0"/>
          <w:divBdr>
            <w:top w:val="none" w:sz="0" w:space="0" w:color="auto"/>
            <w:left w:val="none" w:sz="0" w:space="0" w:color="auto"/>
            <w:bottom w:val="none" w:sz="0" w:space="0" w:color="auto"/>
            <w:right w:val="none" w:sz="0" w:space="0" w:color="auto"/>
          </w:divBdr>
        </w:div>
        <w:div w:id="408042182">
          <w:marLeft w:val="480"/>
          <w:marRight w:val="0"/>
          <w:marTop w:val="0"/>
          <w:marBottom w:val="0"/>
          <w:divBdr>
            <w:top w:val="none" w:sz="0" w:space="0" w:color="auto"/>
            <w:left w:val="none" w:sz="0" w:space="0" w:color="auto"/>
            <w:bottom w:val="none" w:sz="0" w:space="0" w:color="auto"/>
            <w:right w:val="none" w:sz="0" w:space="0" w:color="auto"/>
          </w:divBdr>
        </w:div>
        <w:div w:id="635792095">
          <w:marLeft w:val="480"/>
          <w:marRight w:val="0"/>
          <w:marTop w:val="0"/>
          <w:marBottom w:val="0"/>
          <w:divBdr>
            <w:top w:val="none" w:sz="0" w:space="0" w:color="auto"/>
            <w:left w:val="none" w:sz="0" w:space="0" w:color="auto"/>
            <w:bottom w:val="none" w:sz="0" w:space="0" w:color="auto"/>
            <w:right w:val="none" w:sz="0" w:space="0" w:color="auto"/>
          </w:divBdr>
        </w:div>
        <w:div w:id="673806379">
          <w:marLeft w:val="480"/>
          <w:marRight w:val="0"/>
          <w:marTop w:val="0"/>
          <w:marBottom w:val="0"/>
          <w:divBdr>
            <w:top w:val="none" w:sz="0" w:space="0" w:color="auto"/>
            <w:left w:val="none" w:sz="0" w:space="0" w:color="auto"/>
            <w:bottom w:val="none" w:sz="0" w:space="0" w:color="auto"/>
            <w:right w:val="none" w:sz="0" w:space="0" w:color="auto"/>
          </w:divBdr>
        </w:div>
        <w:div w:id="804783837">
          <w:marLeft w:val="480"/>
          <w:marRight w:val="0"/>
          <w:marTop w:val="0"/>
          <w:marBottom w:val="0"/>
          <w:divBdr>
            <w:top w:val="none" w:sz="0" w:space="0" w:color="auto"/>
            <w:left w:val="none" w:sz="0" w:space="0" w:color="auto"/>
            <w:bottom w:val="none" w:sz="0" w:space="0" w:color="auto"/>
            <w:right w:val="none" w:sz="0" w:space="0" w:color="auto"/>
          </w:divBdr>
        </w:div>
        <w:div w:id="874124287">
          <w:marLeft w:val="480"/>
          <w:marRight w:val="0"/>
          <w:marTop w:val="0"/>
          <w:marBottom w:val="0"/>
          <w:divBdr>
            <w:top w:val="none" w:sz="0" w:space="0" w:color="auto"/>
            <w:left w:val="none" w:sz="0" w:space="0" w:color="auto"/>
            <w:bottom w:val="none" w:sz="0" w:space="0" w:color="auto"/>
            <w:right w:val="none" w:sz="0" w:space="0" w:color="auto"/>
          </w:divBdr>
        </w:div>
        <w:div w:id="1163005669">
          <w:marLeft w:val="480"/>
          <w:marRight w:val="0"/>
          <w:marTop w:val="0"/>
          <w:marBottom w:val="0"/>
          <w:divBdr>
            <w:top w:val="none" w:sz="0" w:space="0" w:color="auto"/>
            <w:left w:val="none" w:sz="0" w:space="0" w:color="auto"/>
            <w:bottom w:val="none" w:sz="0" w:space="0" w:color="auto"/>
            <w:right w:val="none" w:sz="0" w:space="0" w:color="auto"/>
          </w:divBdr>
        </w:div>
        <w:div w:id="1196426582">
          <w:marLeft w:val="480"/>
          <w:marRight w:val="0"/>
          <w:marTop w:val="0"/>
          <w:marBottom w:val="0"/>
          <w:divBdr>
            <w:top w:val="none" w:sz="0" w:space="0" w:color="auto"/>
            <w:left w:val="none" w:sz="0" w:space="0" w:color="auto"/>
            <w:bottom w:val="none" w:sz="0" w:space="0" w:color="auto"/>
            <w:right w:val="none" w:sz="0" w:space="0" w:color="auto"/>
          </w:divBdr>
        </w:div>
        <w:div w:id="1215510384">
          <w:marLeft w:val="480"/>
          <w:marRight w:val="0"/>
          <w:marTop w:val="0"/>
          <w:marBottom w:val="0"/>
          <w:divBdr>
            <w:top w:val="none" w:sz="0" w:space="0" w:color="auto"/>
            <w:left w:val="none" w:sz="0" w:space="0" w:color="auto"/>
            <w:bottom w:val="none" w:sz="0" w:space="0" w:color="auto"/>
            <w:right w:val="none" w:sz="0" w:space="0" w:color="auto"/>
          </w:divBdr>
        </w:div>
        <w:div w:id="1329285302">
          <w:marLeft w:val="480"/>
          <w:marRight w:val="0"/>
          <w:marTop w:val="0"/>
          <w:marBottom w:val="0"/>
          <w:divBdr>
            <w:top w:val="none" w:sz="0" w:space="0" w:color="auto"/>
            <w:left w:val="none" w:sz="0" w:space="0" w:color="auto"/>
            <w:bottom w:val="none" w:sz="0" w:space="0" w:color="auto"/>
            <w:right w:val="none" w:sz="0" w:space="0" w:color="auto"/>
          </w:divBdr>
        </w:div>
        <w:div w:id="1354378230">
          <w:marLeft w:val="480"/>
          <w:marRight w:val="0"/>
          <w:marTop w:val="0"/>
          <w:marBottom w:val="0"/>
          <w:divBdr>
            <w:top w:val="none" w:sz="0" w:space="0" w:color="auto"/>
            <w:left w:val="none" w:sz="0" w:space="0" w:color="auto"/>
            <w:bottom w:val="none" w:sz="0" w:space="0" w:color="auto"/>
            <w:right w:val="none" w:sz="0" w:space="0" w:color="auto"/>
          </w:divBdr>
        </w:div>
        <w:div w:id="1490294165">
          <w:marLeft w:val="480"/>
          <w:marRight w:val="0"/>
          <w:marTop w:val="0"/>
          <w:marBottom w:val="0"/>
          <w:divBdr>
            <w:top w:val="none" w:sz="0" w:space="0" w:color="auto"/>
            <w:left w:val="none" w:sz="0" w:space="0" w:color="auto"/>
            <w:bottom w:val="none" w:sz="0" w:space="0" w:color="auto"/>
            <w:right w:val="none" w:sz="0" w:space="0" w:color="auto"/>
          </w:divBdr>
        </w:div>
        <w:div w:id="2018849793">
          <w:marLeft w:val="480"/>
          <w:marRight w:val="0"/>
          <w:marTop w:val="0"/>
          <w:marBottom w:val="0"/>
          <w:divBdr>
            <w:top w:val="none" w:sz="0" w:space="0" w:color="auto"/>
            <w:left w:val="none" w:sz="0" w:space="0" w:color="auto"/>
            <w:bottom w:val="none" w:sz="0" w:space="0" w:color="auto"/>
            <w:right w:val="none" w:sz="0" w:space="0" w:color="auto"/>
          </w:divBdr>
        </w:div>
      </w:divsChild>
    </w:div>
    <w:div w:id="1576666303">
      <w:bodyDiv w:val="1"/>
      <w:marLeft w:val="0"/>
      <w:marRight w:val="0"/>
      <w:marTop w:val="0"/>
      <w:marBottom w:val="0"/>
      <w:divBdr>
        <w:top w:val="none" w:sz="0" w:space="0" w:color="auto"/>
        <w:left w:val="none" w:sz="0" w:space="0" w:color="auto"/>
        <w:bottom w:val="none" w:sz="0" w:space="0" w:color="auto"/>
        <w:right w:val="none" w:sz="0" w:space="0" w:color="auto"/>
      </w:divBdr>
      <w:divsChild>
        <w:div w:id="121314171">
          <w:marLeft w:val="480"/>
          <w:marRight w:val="0"/>
          <w:marTop w:val="0"/>
          <w:marBottom w:val="0"/>
          <w:divBdr>
            <w:top w:val="none" w:sz="0" w:space="0" w:color="auto"/>
            <w:left w:val="none" w:sz="0" w:space="0" w:color="auto"/>
            <w:bottom w:val="none" w:sz="0" w:space="0" w:color="auto"/>
            <w:right w:val="none" w:sz="0" w:space="0" w:color="auto"/>
          </w:divBdr>
        </w:div>
        <w:div w:id="137037526">
          <w:marLeft w:val="480"/>
          <w:marRight w:val="0"/>
          <w:marTop w:val="0"/>
          <w:marBottom w:val="0"/>
          <w:divBdr>
            <w:top w:val="none" w:sz="0" w:space="0" w:color="auto"/>
            <w:left w:val="none" w:sz="0" w:space="0" w:color="auto"/>
            <w:bottom w:val="none" w:sz="0" w:space="0" w:color="auto"/>
            <w:right w:val="none" w:sz="0" w:space="0" w:color="auto"/>
          </w:divBdr>
        </w:div>
        <w:div w:id="141584294">
          <w:marLeft w:val="480"/>
          <w:marRight w:val="0"/>
          <w:marTop w:val="0"/>
          <w:marBottom w:val="0"/>
          <w:divBdr>
            <w:top w:val="none" w:sz="0" w:space="0" w:color="auto"/>
            <w:left w:val="none" w:sz="0" w:space="0" w:color="auto"/>
            <w:bottom w:val="none" w:sz="0" w:space="0" w:color="auto"/>
            <w:right w:val="none" w:sz="0" w:space="0" w:color="auto"/>
          </w:divBdr>
        </w:div>
        <w:div w:id="155728209">
          <w:marLeft w:val="480"/>
          <w:marRight w:val="0"/>
          <w:marTop w:val="0"/>
          <w:marBottom w:val="0"/>
          <w:divBdr>
            <w:top w:val="none" w:sz="0" w:space="0" w:color="auto"/>
            <w:left w:val="none" w:sz="0" w:space="0" w:color="auto"/>
            <w:bottom w:val="none" w:sz="0" w:space="0" w:color="auto"/>
            <w:right w:val="none" w:sz="0" w:space="0" w:color="auto"/>
          </w:divBdr>
        </w:div>
        <w:div w:id="180510660">
          <w:marLeft w:val="480"/>
          <w:marRight w:val="0"/>
          <w:marTop w:val="0"/>
          <w:marBottom w:val="0"/>
          <w:divBdr>
            <w:top w:val="none" w:sz="0" w:space="0" w:color="auto"/>
            <w:left w:val="none" w:sz="0" w:space="0" w:color="auto"/>
            <w:bottom w:val="none" w:sz="0" w:space="0" w:color="auto"/>
            <w:right w:val="none" w:sz="0" w:space="0" w:color="auto"/>
          </w:divBdr>
        </w:div>
        <w:div w:id="336268076">
          <w:marLeft w:val="480"/>
          <w:marRight w:val="0"/>
          <w:marTop w:val="0"/>
          <w:marBottom w:val="0"/>
          <w:divBdr>
            <w:top w:val="none" w:sz="0" w:space="0" w:color="auto"/>
            <w:left w:val="none" w:sz="0" w:space="0" w:color="auto"/>
            <w:bottom w:val="none" w:sz="0" w:space="0" w:color="auto"/>
            <w:right w:val="none" w:sz="0" w:space="0" w:color="auto"/>
          </w:divBdr>
        </w:div>
        <w:div w:id="368266974">
          <w:marLeft w:val="480"/>
          <w:marRight w:val="0"/>
          <w:marTop w:val="0"/>
          <w:marBottom w:val="0"/>
          <w:divBdr>
            <w:top w:val="none" w:sz="0" w:space="0" w:color="auto"/>
            <w:left w:val="none" w:sz="0" w:space="0" w:color="auto"/>
            <w:bottom w:val="none" w:sz="0" w:space="0" w:color="auto"/>
            <w:right w:val="none" w:sz="0" w:space="0" w:color="auto"/>
          </w:divBdr>
        </w:div>
        <w:div w:id="423887590">
          <w:marLeft w:val="480"/>
          <w:marRight w:val="0"/>
          <w:marTop w:val="0"/>
          <w:marBottom w:val="0"/>
          <w:divBdr>
            <w:top w:val="none" w:sz="0" w:space="0" w:color="auto"/>
            <w:left w:val="none" w:sz="0" w:space="0" w:color="auto"/>
            <w:bottom w:val="none" w:sz="0" w:space="0" w:color="auto"/>
            <w:right w:val="none" w:sz="0" w:space="0" w:color="auto"/>
          </w:divBdr>
        </w:div>
        <w:div w:id="554776212">
          <w:marLeft w:val="480"/>
          <w:marRight w:val="0"/>
          <w:marTop w:val="0"/>
          <w:marBottom w:val="0"/>
          <w:divBdr>
            <w:top w:val="none" w:sz="0" w:space="0" w:color="auto"/>
            <w:left w:val="none" w:sz="0" w:space="0" w:color="auto"/>
            <w:bottom w:val="none" w:sz="0" w:space="0" w:color="auto"/>
            <w:right w:val="none" w:sz="0" w:space="0" w:color="auto"/>
          </w:divBdr>
        </w:div>
        <w:div w:id="567225669">
          <w:marLeft w:val="480"/>
          <w:marRight w:val="0"/>
          <w:marTop w:val="0"/>
          <w:marBottom w:val="0"/>
          <w:divBdr>
            <w:top w:val="none" w:sz="0" w:space="0" w:color="auto"/>
            <w:left w:val="none" w:sz="0" w:space="0" w:color="auto"/>
            <w:bottom w:val="none" w:sz="0" w:space="0" w:color="auto"/>
            <w:right w:val="none" w:sz="0" w:space="0" w:color="auto"/>
          </w:divBdr>
        </w:div>
        <w:div w:id="590820320">
          <w:marLeft w:val="480"/>
          <w:marRight w:val="0"/>
          <w:marTop w:val="0"/>
          <w:marBottom w:val="0"/>
          <w:divBdr>
            <w:top w:val="none" w:sz="0" w:space="0" w:color="auto"/>
            <w:left w:val="none" w:sz="0" w:space="0" w:color="auto"/>
            <w:bottom w:val="none" w:sz="0" w:space="0" w:color="auto"/>
            <w:right w:val="none" w:sz="0" w:space="0" w:color="auto"/>
          </w:divBdr>
        </w:div>
        <w:div w:id="699161108">
          <w:marLeft w:val="480"/>
          <w:marRight w:val="0"/>
          <w:marTop w:val="0"/>
          <w:marBottom w:val="0"/>
          <w:divBdr>
            <w:top w:val="none" w:sz="0" w:space="0" w:color="auto"/>
            <w:left w:val="none" w:sz="0" w:space="0" w:color="auto"/>
            <w:bottom w:val="none" w:sz="0" w:space="0" w:color="auto"/>
            <w:right w:val="none" w:sz="0" w:space="0" w:color="auto"/>
          </w:divBdr>
        </w:div>
        <w:div w:id="715548785">
          <w:marLeft w:val="480"/>
          <w:marRight w:val="0"/>
          <w:marTop w:val="0"/>
          <w:marBottom w:val="0"/>
          <w:divBdr>
            <w:top w:val="none" w:sz="0" w:space="0" w:color="auto"/>
            <w:left w:val="none" w:sz="0" w:space="0" w:color="auto"/>
            <w:bottom w:val="none" w:sz="0" w:space="0" w:color="auto"/>
            <w:right w:val="none" w:sz="0" w:space="0" w:color="auto"/>
          </w:divBdr>
        </w:div>
        <w:div w:id="830680753">
          <w:marLeft w:val="480"/>
          <w:marRight w:val="0"/>
          <w:marTop w:val="0"/>
          <w:marBottom w:val="0"/>
          <w:divBdr>
            <w:top w:val="none" w:sz="0" w:space="0" w:color="auto"/>
            <w:left w:val="none" w:sz="0" w:space="0" w:color="auto"/>
            <w:bottom w:val="none" w:sz="0" w:space="0" w:color="auto"/>
            <w:right w:val="none" w:sz="0" w:space="0" w:color="auto"/>
          </w:divBdr>
        </w:div>
        <w:div w:id="833035793">
          <w:marLeft w:val="480"/>
          <w:marRight w:val="0"/>
          <w:marTop w:val="0"/>
          <w:marBottom w:val="0"/>
          <w:divBdr>
            <w:top w:val="none" w:sz="0" w:space="0" w:color="auto"/>
            <w:left w:val="none" w:sz="0" w:space="0" w:color="auto"/>
            <w:bottom w:val="none" w:sz="0" w:space="0" w:color="auto"/>
            <w:right w:val="none" w:sz="0" w:space="0" w:color="auto"/>
          </w:divBdr>
        </w:div>
        <w:div w:id="914584142">
          <w:marLeft w:val="480"/>
          <w:marRight w:val="0"/>
          <w:marTop w:val="0"/>
          <w:marBottom w:val="0"/>
          <w:divBdr>
            <w:top w:val="none" w:sz="0" w:space="0" w:color="auto"/>
            <w:left w:val="none" w:sz="0" w:space="0" w:color="auto"/>
            <w:bottom w:val="none" w:sz="0" w:space="0" w:color="auto"/>
            <w:right w:val="none" w:sz="0" w:space="0" w:color="auto"/>
          </w:divBdr>
        </w:div>
        <w:div w:id="941375172">
          <w:marLeft w:val="480"/>
          <w:marRight w:val="0"/>
          <w:marTop w:val="0"/>
          <w:marBottom w:val="0"/>
          <w:divBdr>
            <w:top w:val="none" w:sz="0" w:space="0" w:color="auto"/>
            <w:left w:val="none" w:sz="0" w:space="0" w:color="auto"/>
            <w:bottom w:val="none" w:sz="0" w:space="0" w:color="auto"/>
            <w:right w:val="none" w:sz="0" w:space="0" w:color="auto"/>
          </w:divBdr>
        </w:div>
        <w:div w:id="1089816397">
          <w:marLeft w:val="480"/>
          <w:marRight w:val="0"/>
          <w:marTop w:val="0"/>
          <w:marBottom w:val="0"/>
          <w:divBdr>
            <w:top w:val="none" w:sz="0" w:space="0" w:color="auto"/>
            <w:left w:val="none" w:sz="0" w:space="0" w:color="auto"/>
            <w:bottom w:val="none" w:sz="0" w:space="0" w:color="auto"/>
            <w:right w:val="none" w:sz="0" w:space="0" w:color="auto"/>
          </w:divBdr>
        </w:div>
        <w:div w:id="1099449025">
          <w:marLeft w:val="480"/>
          <w:marRight w:val="0"/>
          <w:marTop w:val="0"/>
          <w:marBottom w:val="0"/>
          <w:divBdr>
            <w:top w:val="none" w:sz="0" w:space="0" w:color="auto"/>
            <w:left w:val="none" w:sz="0" w:space="0" w:color="auto"/>
            <w:bottom w:val="none" w:sz="0" w:space="0" w:color="auto"/>
            <w:right w:val="none" w:sz="0" w:space="0" w:color="auto"/>
          </w:divBdr>
        </w:div>
        <w:div w:id="1196651023">
          <w:marLeft w:val="480"/>
          <w:marRight w:val="0"/>
          <w:marTop w:val="0"/>
          <w:marBottom w:val="0"/>
          <w:divBdr>
            <w:top w:val="none" w:sz="0" w:space="0" w:color="auto"/>
            <w:left w:val="none" w:sz="0" w:space="0" w:color="auto"/>
            <w:bottom w:val="none" w:sz="0" w:space="0" w:color="auto"/>
            <w:right w:val="none" w:sz="0" w:space="0" w:color="auto"/>
          </w:divBdr>
        </w:div>
        <w:div w:id="1284077227">
          <w:marLeft w:val="480"/>
          <w:marRight w:val="0"/>
          <w:marTop w:val="0"/>
          <w:marBottom w:val="0"/>
          <w:divBdr>
            <w:top w:val="none" w:sz="0" w:space="0" w:color="auto"/>
            <w:left w:val="none" w:sz="0" w:space="0" w:color="auto"/>
            <w:bottom w:val="none" w:sz="0" w:space="0" w:color="auto"/>
            <w:right w:val="none" w:sz="0" w:space="0" w:color="auto"/>
          </w:divBdr>
        </w:div>
        <w:div w:id="1287421194">
          <w:marLeft w:val="480"/>
          <w:marRight w:val="0"/>
          <w:marTop w:val="0"/>
          <w:marBottom w:val="0"/>
          <w:divBdr>
            <w:top w:val="none" w:sz="0" w:space="0" w:color="auto"/>
            <w:left w:val="none" w:sz="0" w:space="0" w:color="auto"/>
            <w:bottom w:val="none" w:sz="0" w:space="0" w:color="auto"/>
            <w:right w:val="none" w:sz="0" w:space="0" w:color="auto"/>
          </w:divBdr>
        </w:div>
        <w:div w:id="1340280734">
          <w:marLeft w:val="480"/>
          <w:marRight w:val="0"/>
          <w:marTop w:val="0"/>
          <w:marBottom w:val="0"/>
          <w:divBdr>
            <w:top w:val="none" w:sz="0" w:space="0" w:color="auto"/>
            <w:left w:val="none" w:sz="0" w:space="0" w:color="auto"/>
            <w:bottom w:val="none" w:sz="0" w:space="0" w:color="auto"/>
            <w:right w:val="none" w:sz="0" w:space="0" w:color="auto"/>
          </w:divBdr>
        </w:div>
        <w:div w:id="1399208517">
          <w:marLeft w:val="480"/>
          <w:marRight w:val="0"/>
          <w:marTop w:val="0"/>
          <w:marBottom w:val="0"/>
          <w:divBdr>
            <w:top w:val="none" w:sz="0" w:space="0" w:color="auto"/>
            <w:left w:val="none" w:sz="0" w:space="0" w:color="auto"/>
            <w:bottom w:val="none" w:sz="0" w:space="0" w:color="auto"/>
            <w:right w:val="none" w:sz="0" w:space="0" w:color="auto"/>
          </w:divBdr>
        </w:div>
        <w:div w:id="1454788718">
          <w:marLeft w:val="480"/>
          <w:marRight w:val="0"/>
          <w:marTop w:val="0"/>
          <w:marBottom w:val="0"/>
          <w:divBdr>
            <w:top w:val="none" w:sz="0" w:space="0" w:color="auto"/>
            <w:left w:val="none" w:sz="0" w:space="0" w:color="auto"/>
            <w:bottom w:val="none" w:sz="0" w:space="0" w:color="auto"/>
            <w:right w:val="none" w:sz="0" w:space="0" w:color="auto"/>
          </w:divBdr>
        </w:div>
        <w:div w:id="1664049363">
          <w:marLeft w:val="480"/>
          <w:marRight w:val="0"/>
          <w:marTop w:val="0"/>
          <w:marBottom w:val="0"/>
          <w:divBdr>
            <w:top w:val="none" w:sz="0" w:space="0" w:color="auto"/>
            <w:left w:val="none" w:sz="0" w:space="0" w:color="auto"/>
            <w:bottom w:val="none" w:sz="0" w:space="0" w:color="auto"/>
            <w:right w:val="none" w:sz="0" w:space="0" w:color="auto"/>
          </w:divBdr>
        </w:div>
        <w:div w:id="1721321966">
          <w:marLeft w:val="480"/>
          <w:marRight w:val="0"/>
          <w:marTop w:val="0"/>
          <w:marBottom w:val="0"/>
          <w:divBdr>
            <w:top w:val="none" w:sz="0" w:space="0" w:color="auto"/>
            <w:left w:val="none" w:sz="0" w:space="0" w:color="auto"/>
            <w:bottom w:val="none" w:sz="0" w:space="0" w:color="auto"/>
            <w:right w:val="none" w:sz="0" w:space="0" w:color="auto"/>
          </w:divBdr>
        </w:div>
        <w:div w:id="1726224213">
          <w:marLeft w:val="480"/>
          <w:marRight w:val="0"/>
          <w:marTop w:val="0"/>
          <w:marBottom w:val="0"/>
          <w:divBdr>
            <w:top w:val="none" w:sz="0" w:space="0" w:color="auto"/>
            <w:left w:val="none" w:sz="0" w:space="0" w:color="auto"/>
            <w:bottom w:val="none" w:sz="0" w:space="0" w:color="auto"/>
            <w:right w:val="none" w:sz="0" w:space="0" w:color="auto"/>
          </w:divBdr>
        </w:div>
        <w:div w:id="1764491731">
          <w:marLeft w:val="480"/>
          <w:marRight w:val="0"/>
          <w:marTop w:val="0"/>
          <w:marBottom w:val="0"/>
          <w:divBdr>
            <w:top w:val="none" w:sz="0" w:space="0" w:color="auto"/>
            <w:left w:val="none" w:sz="0" w:space="0" w:color="auto"/>
            <w:bottom w:val="none" w:sz="0" w:space="0" w:color="auto"/>
            <w:right w:val="none" w:sz="0" w:space="0" w:color="auto"/>
          </w:divBdr>
        </w:div>
        <w:div w:id="1878085701">
          <w:marLeft w:val="480"/>
          <w:marRight w:val="0"/>
          <w:marTop w:val="0"/>
          <w:marBottom w:val="0"/>
          <w:divBdr>
            <w:top w:val="none" w:sz="0" w:space="0" w:color="auto"/>
            <w:left w:val="none" w:sz="0" w:space="0" w:color="auto"/>
            <w:bottom w:val="none" w:sz="0" w:space="0" w:color="auto"/>
            <w:right w:val="none" w:sz="0" w:space="0" w:color="auto"/>
          </w:divBdr>
        </w:div>
        <w:div w:id="1889999113">
          <w:marLeft w:val="480"/>
          <w:marRight w:val="0"/>
          <w:marTop w:val="0"/>
          <w:marBottom w:val="0"/>
          <w:divBdr>
            <w:top w:val="none" w:sz="0" w:space="0" w:color="auto"/>
            <w:left w:val="none" w:sz="0" w:space="0" w:color="auto"/>
            <w:bottom w:val="none" w:sz="0" w:space="0" w:color="auto"/>
            <w:right w:val="none" w:sz="0" w:space="0" w:color="auto"/>
          </w:divBdr>
        </w:div>
        <w:div w:id="1902060642">
          <w:marLeft w:val="480"/>
          <w:marRight w:val="0"/>
          <w:marTop w:val="0"/>
          <w:marBottom w:val="0"/>
          <w:divBdr>
            <w:top w:val="none" w:sz="0" w:space="0" w:color="auto"/>
            <w:left w:val="none" w:sz="0" w:space="0" w:color="auto"/>
            <w:bottom w:val="none" w:sz="0" w:space="0" w:color="auto"/>
            <w:right w:val="none" w:sz="0" w:space="0" w:color="auto"/>
          </w:divBdr>
        </w:div>
        <w:div w:id="1910074522">
          <w:marLeft w:val="480"/>
          <w:marRight w:val="0"/>
          <w:marTop w:val="0"/>
          <w:marBottom w:val="0"/>
          <w:divBdr>
            <w:top w:val="none" w:sz="0" w:space="0" w:color="auto"/>
            <w:left w:val="none" w:sz="0" w:space="0" w:color="auto"/>
            <w:bottom w:val="none" w:sz="0" w:space="0" w:color="auto"/>
            <w:right w:val="none" w:sz="0" w:space="0" w:color="auto"/>
          </w:divBdr>
        </w:div>
        <w:div w:id="1923371481">
          <w:marLeft w:val="480"/>
          <w:marRight w:val="0"/>
          <w:marTop w:val="0"/>
          <w:marBottom w:val="0"/>
          <w:divBdr>
            <w:top w:val="none" w:sz="0" w:space="0" w:color="auto"/>
            <w:left w:val="none" w:sz="0" w:space="0" w:color="auto"/>
            <w:bottom w:val="none" w:sz="0" w:space="0" w:color="auto"/>
            <w:right w:val="none" w:sz="0" w:space="0" w:color="auto"/>
          </w:divBdr>
        </w:div>
        <w:div w:id="1940216077">
          <w:marLeft w:val="480"/>
          <w:marRight w:val="0"/>
          <w:marTop w:val="0"/>
          <w:marBottom w:val="0"/>
          <w:divBdr>
            <w:top w:val="none" w:sz="0" w:space="0" w:color="auto"/>
            <w:left w:val="none" w:sz="0" w:space="0" w:color="auto"/>
            <w:bottom w:val="none" w:sz="0" w:space="0" w:color="auto"/>
            <w:right w:val="none" w:sz="0" w:space="0" w:color="auto"/>
          </w:divBdr>
        </w:div>
        <w:div w:id="2060279182">
          <w:marLeft w:val="480"/>
          <w:marRight w:val="0"/>
          <w:marTop w:val="0"/>
          <w:marBottom w:val="0"/>
          <w:divBdr>
            <w:top w:val="none" w:sz="0" w:space="0" w:color="auto"/>
            <w:left w:val="none" w:sz="0" w:space="0" w:color="auto"/>
            <w:bottom w:val="none" w:sz="0" w:space="0" w:color="auto"/>
            <w:right w:val="none" w:sz="0" w:space="0" w:color="auto"/>
          </w:divBdr>
        </w:div>
      </w:divsChild>
    </w:div>
    <w:div w:id="1578587301">
      <w:bodyDiv w:val="1"/>
      <w:marLeft w:val="0"/>
      <w:marRight w:val="0"/>
      <w:marTop w:val="0"/>
      <w:marBottom w:val="0"/>
      <w:divBdr>
        <w:top w:val="none" w:sz="0" w:space="0" w:color="auto"/>
        <w:left w:val="none" w:sz="0" w:space="0" w:color="auto"/>
        <w:bottom w:val="none" w:sz="0" w:space="0" w:color="auto"/>
        <w:right w:val="none" w:sz="0" w:space="0" w:color="auto"/>
      </w:divBdr>
      <w:divsChild>
        <w:div w:id="14622763">
          <w:marLeft w:val="480"/>
          <w:marRight w:val="0"/>
          <w:marTop w:val="0"/>
          <w:marBottom w:val="0"/>
          <w:divBdr>
            <w:top w:val="none" w:sz="0" w:space="0" w:color="auto"/>
            <w:left w:val="none" w:sz="0" w:space="0" w:color="auto"/>
            <w:bottom w:val="none" w:sz="0" w:space="0" w:color="auto"/>
            <w:right w:val="none" w:sz="0" w:space="0" w:color="auto"/>
          </w:divBdr>
        </w:div>
        <w:div w:id="72167752">
          <w:marLeft w:val="480"/>
          <w:marRight w:val="0"/>
          <w:marTop w:val="0"/>
          <w:marBottom w:val="0"/>
          <w:divBdr>
            <w:top w:val="none" w:sz="0" w:space="0" w:color="auto"/>
            <w:left w:val="none" w:sz="0" w:space="0" w:color="auto"/>
            <w:bottom w:val="none" w:sz="0" w:space="0" w:color="auto"/>
            <w:right w:val="none" w:sz="0" w:space="0" w:color="auto"/>
          </w:divBdr>
        </w:div>
        <w:div w:id="147986300">
          <w:marLeft w:val="480"/>
          <w:marRight w:val="0"/>
          <w:marTop w:val="0"/>
          <w:marBottom w:val="0"/>
          <w:divBdr>
            <w:top w:val="none" w:sz="0" w:space="0" w:color="auto"/>
            <w:left w:val="none" w:sz="0" w:space="0" w:color="auto"/>
            <w:bottom w:val="none" w:sz="0" w:space="0" w:color="auto"/>
            <w:right w:val="none" w:sz="0" w:space="0" w:color="auto"/>
          </w:divBdr>
        </w:div>
        <w:div w:id="313803973">
          <w:marLeft w:val="480"/>
          <w:marRight w:val="0"/>
          <w:marTop w:val="0"/>
          <w:marBottom w:val="0"/>
          <w:divBdr>
            <w:top w:val="none" w:sz="0" w:space="0" w:color="auto"/>
            <w:left w:val="none" w:sz="0" w:space="0" w:color="auto"/>
            <w:bottom w:val="none" w:sz="0" w:space="0" w:color="auto"/>
            <w:right w:val="none" w:sz="0" w:space="0" w:color="auto"/>
          </w:divBdr>
        </w:div>
        <w:div w:id="364527321">
          <w:marLeft w:val="480"/>
          <w:marRight w:val="0"/>
          <w:marTop w:val="0"/>
          <w:marBottom w:val="0"/>
          <w:divBdr>
            <w:top w:val="none" w:sz="0" w:space="0" w:color="auto"/>
            <w:left w:val="none" w:sz="0" w:space="0" w:color="auto"/>
            <w:bottom w:val="none" w:sz="0" w:space="0" w:color="auto"/>
            <w:right w:val="none" w:sz="0" w:space="0" w:color="auto"/>
          </w:divBdr>
        </w:div>
        <w:div w:id="373893121">
          <w:marLeft w:val="480"/>
          <w:marRight w:val="0"/>
          <w:marTop w:val="0"/>
          <w:marBottom w:val="0"/>
          <w:divBdr>
            <w:top w:val="none" w:sz="0" w:space="0" w:color="auto"/>
            <w:left w:val="none" w:sz="0" w:space="0" w:color="auto"/>
            <w:bottom w:val="none" w:sz="0" w:space="0" w:color="auto"/>
            <w:right w:val="none" w:sz="0" w:space="0" w:color="auto"/>
          </w:divBdr>
        </w:div>
        <w:div w:id="424498644">
          <w:marLeft w:val="480"/>
          <w:marRight w:val="0"/>
          <w:marTop w:val="0"/>
          <w:marBottom w:val="0"/>
          <w:divBdr>
            <w:top w:val="none" w:sz="0" w:space="0" w:color="auto"/>
            <w:left w:val="none" w:sz="0" w:space="0" w:color="auto"/>
            <w:bottom w:val="none" w:sz="0" w:space="0" w:color="auto"/>
            <w:right w:val="none" w:sz="0" w:space="0" w:color="auto"/>
          </w:divBdr>
        </w:div>
        <w:div w:id="564990661">
          <w:marLeft w:val="480"/>
          <w:marRight w:val="0"/>
          <w:marTop w:val="0"/>
          <w:marBottom w:val="0"/>
          <w:divBdr>
            <w:top w:val="none" w:sz="0" w:space="0" w:color="auto"/>
            <w:left w:val="none" w:sz="0" w:space="0" w:color="auto"/>
            <w:bottom w:val="none" w:sz="0" w:space="0" w:color="auto"/>
            <w:right w:val="none" w:sz="0" w:space="0" w:color="auto"/>
          </w:divBdr>
        </w:div>
        <w:div w:id="586577262">
          <w:marLeft w:val="480"/>
          <w:marRight w:val="0"/>
          <w:marTop w:val="0"/>
          <w:marBottom w:val="0"/>
          <w:divBdr>
            <w:top w:val="none" w:sz="0" w:space="0" w:color="auto"/>
            <w:left w:val="none" w:sz="0" w:space="0" w:color="auto"/>
            <w:bottom w:val="none" w:sz="0" w:space="0" w:color="auto"/>
            <w:right w:val="none" w:sz="0" w:space="0" w:color="auto"/>
          </w:divBdr>
        </w:div>
        <w:div w:id="631399628">
          <w:marLeft w:val="480"/>
          <w:marRight w:val="0"/>
          <w:marTop w:val="0"/>
          <w:marBottom w:val="0"/>
          <w:divBdr>
            <w:top w:val="none" w:sz="0" w:space="0" w:color="auto"/>
            <w:left w:val="none" w:sz="0" w:space="0" w:color="auto"/>
            <w:bottom w:val="none" w:sz="0" w:space="0" w:color="auto"/>
            <w:right w:val="none" w:sz="0" w:space="0" w:color="auto"/>
          </w:divBdr>
        </w:div>
        <w:div w:id="703557827">
          <w:marLeft w:val="480"/>
          <w:marRight w:val="0"/>
          <w:marTop w:val="0"/>
          <w:marBottom w:val="0"/>
          <w:divBdr>
            <w:top w:val="none" w:sz="0" w:space="0" w:color="auto"/>
            <w:left w:val="none" w:sz="0" w:space="0" w:color="auto"/>
            <w:bottom w:val="none" w:sz="0" w:space="0" w:color="auto"/>
            <w:right w:val="none" w:sz="0" w:space="0" w:color="auto"/>
          </w:divBdr>
        </w:div>
        <w:div w:id="732697053">
          <w:marLeft w:val="480"/>
          <w:marRight w:val="0"/>
          <w:marTop w:val="0"/>
          <w:marBottom w:val="0"/>
          <w:divBdr>
            <w:top w:val="none" w:sz="0" w:space="0" w:color="auto"/>
            <w:left w:val="none" w:sz="0" w:space="0" w:color="auto"/>
            <w:bottom w:val="none" w:sz="0" w:space="0" w:color="auto"/>
            <w:right w:val="none" w:sz="0" w:space="0" w:color="auto"/>
          </w:divBdr>
        </w:div>
        <w:div w:id="783573207">
          <w:marLeft w:val="480"/>
          <w:marRight w:val="0"/>
          <w:marTop w:val="0"/>
          <w:marBottom w:val="0"/>
          <w:divBdr>
            <w:top w:val="none" w:sz="0" w:space="0" w:color="auto"/>
            <w:left w:val="none" w:sz="0" w:space="0" w:color="auto"/>
            <w:bottom w:val="none" w:sz="0" w:space="0" w:color="auto"/>
            <w:right w:val="none" w:sz="0" w:space="0" w:color="auto"/>
          </w:divBdr>
        </w:div>
        <w:div w:id="877549873">
          <w:marLeft w:val="480"/>
          <w:marRight w:val="0"/>
          <w:marTop w:val="0"/>
          <w:marBottom w:val="0"/>
          <w:divBdr>
            <w:top w:val="none" w:sz="0" w:space="0" w:color="auto"/>
            <w:left w:val="none" w:sz="0" w:space="0" w:color="auto"/>
            <w:bottom w:val="none" w:sz="0" w:space="0" w:color="auto"/>
            <w:right w:val="none" w:sz="0" w:space="0" w:color="auto"/>
          </w:divBdr>
        </w:div>
        <w:div w:id="886911375">
          <w:marLeft w:val="480"/>
          <w:marRight w:val="0"/>
          <w:marTop w:val="0"/>
          <w:marBottom w:val="0"/>
          <w:divBdr>
            <w:top w:val="none" w:sz="0" w:space="0" w:color="auto"/>
            <w:left w:val="none" w:sz="0" w:space="0" w:color="auto"/>
            <w:bottom w:val="none" w:sz="0" w:space="0" w:color="auto"/>
            <w:right w:val="none" w:sz="0" w:space="0" w:color="auto"/>
          </w:divBdr>
        </w:div>
        <w:div w:id="969556352">
          <w:marLeft w:val="480"/>
          <w:marRight w:val="0"/>
          <w:marTop w:val="0"/>
          <w:marBottom w:val="0"/>
          <w:divBdr>
            <w:top w:val="none" w:sz="0" w:space="0" w:color="auto"/>
            <w:left w:val="none" w:sz="0" w:space="0" w:color="auto"/>
            <w:bottom w:val="none" w:sz="0" w:space="0" w:color="auto"/>
            <w:right w:val="none" w:sz="0" w:space="0" w:color="auto"/>
          </w:divBdr>
        </w:div>
        <w:div w:id="1121337958">
          <w:marLeft w:val="480"/>
          <w:marRight w:val="0"/>
          <w:marTop w:val="0"/>
          <w:marBottom w:val="0"/>
          <w:divBdr>
            <w:top w:val="none" w:sz="0" w:space="0" w:color="auto"/>
            <w:left w:val="none" w:sz="0" w:space="0" w:color="auto"/>
            <w:bottom w:val="none" w:sz="0" w:space="0" w:color="auto"/>
            <w:right w:val="none" w:sz="0" w:space="0" w:color="auto"/>
          </w:divBdr>
        </w:div>
        <w:div w:id="1175152058">
          <w:marLeft w:val="480"/>
          <w:marRight w:val="0"/>
          <w:marTop w:val="0"/>
          <w:marBottom w:val="0"/>
          <w:divBdr>
            <w:top w:val="none" w:sz="0" w:space="0" w:color="auto"/>
            <w:left w:val="none" w:sz="0" w:space="0" w:color="auto"/>
            <w:bottom w:val="none" w:sz="0" w:space="0" w:color="auto"/>
            <w:right w:val="none" w:sz="0" w:space="0" w:color="auto"/>
          </w:divBdr>
        </w:div>
        <w:div w:id="1297949580">
          <w:marLeft w:val="480"/>
          <w:marRight w:val="0"/>
          <w:marTop w:val="0"/>
          <w:marBottom w:val="0"/>
          <w:divBdr>
            <w:top w:val="none" w:sz="0" w:space="0" w:color="auto"/>
            <w:left w:val="none" w:sz="0" w:space="0" w:color="auto"/>
            <w:bottom w:val="none" w:sz="0" w:space="0" w:color="auto"/>
            <w:right w:val="none" w:sz="0" w:space="0" w:color="auto"/>
          </w:divBdr>
        </w:div>
        <w:div w:id="1311252973">
          <w:marLeft w:val="480"/>
          <w:marRight w:val="0"/>
          <w:marTop w:val="0"/>
          <w:marBottom w:val="0"/>
          <w:divBdr>
            <w:top w:val="none" w:sz="0" w:space="0" w:color="auto"/>
            <w:left w:val="none" w:sz="0" w:space="0" w:color="auto"/>
            <w:bottom w:val="none" w:sz="0" w:space="0" w:color="auto"/>
            <w:right w:val="none" w:sz="0" w:space="0" w:color="auto"/>
          </w:divBdr>
        </w:div>
        <w:div w:id="1316832578">
          <w:marLeft w:val="480"/>
          <w:marRight w:val="0"/>
          <w:marTop w:val="0"/>
          <w:marBottom w:val="0"/>
          <w:divBdr>
            <w:top w:val="none" w:sz="0" w:space="0" w:color="auto"/>
            <w:left w:val="none" w:sz="0" w:space="0" w:color="auto"/>
            <w:bottom w:val="none" w:sz="0" w:space="0" w:color="auto"/>
            <w:right w:val="none" w:sz="0" w:space="0" w:color="auto"/>
          </w:divBdr>
        </w:div>
        <w:div w:id="1463842374">
          <w:marLeft w:val="480"/>
          <w:marRight w:val="0"/>
          <w:marTop w:val="0"/>
          <w:marBottom w:val="0"/>
          <w:divBdr>
            <w:top w:val="none" w:sz="0" w:space="0" w:color="auto"/>
            <w:left w:val="none" w:sz="0" w:space="0" w:color="auto"/>
            <w:bottom w:val="none" w:sz="0" w:space="0" w:color="auto"/>
            <w:right w:val="none" w:sz="0" w:space="0" w:color="auto"/>
          </w:divBdr>
        </w:div>
        <w:div w:id="1659919928">
          <w:marLeft w:val="480"/>
          <w:marRight w:val="0"/>
          <w:marTop w:val="0"/>
          <w:marBottom w:val="0"/>
          <w:divBdr>
            <w:top w:val="none" w:sz="0" w:space="0" w:color="auto"/>
            <w:left w:val="none" w:sz="0" w:space="0" w:color="auto"/>
            <w:bottom w:val="none" w:sz="0" w:space="0" w:color="auto"/>
            <w:right w:val="none" w:sz="0" w:space="0" w:color="auto"/>
          </w:divBdr>
        </w:div>
        <w:div w:id="1752039697">
          <w:marLeft w:val="480"/>
          <w:marRight w:val="0"/>
          <w:marTop w:val="0"/>
          <w:marBottom w:val="0"/>
          <w:divBdr>
            <w:top w:val="none" w:sz="0" w:space="0" w:color="auto"/>
            <w:left w:val="none" w:sz="0" w:space="0" w:color="auto"/>
            <w:bottom w:val="none" w:sz="0" w:space="0" w:color="auto"/>
            <w:right w:val="none" w:sz="0" w:space="0" w:color="auto"/>
          </w:divBdr>
        </w:div>
        <w:div w:id="1848326301">
          <w:marLeft w:val="480"/>
          <w:marRight w:val="0"/>
          <w:marTop w:val="0"/>
          <w:marBottom w:val="0"/>
          <w:divBdr>
            <w:top w:val="none" w:sz="0" w:space="0" w:color="auto"/>
            <w:left w:val="none" w:sz="0" w:space="0" w:color="auto"/>
            <w:bottom w:val="none" w:sz="0" w:space="0" w:color="auto"/>
            <w:right w:val="none" w:sz="0" w:space="0" w:color="auto"/>
          </w:divBdr>
        </w:div>
        <w:div w:id="2040665182">
          <w:marLeft w:val="480"/>
          <w:marRight w:val="0"/>
          <w:marTop w:val="0"/>
          <w:marBottom w:val="0"/>
          <w:divBdr>
            <w:top w:val="none" w:sz="0" w:space="0" w:color="auto"/>
            <w:left w:val="none" w:sz="0" w:space="0" w:color="auto"/>
            <w:bottom w:val="none" w:sz="0" w:space="0" w:color="auto"/>
            <w:right w:val="none" w:sz="0" w:space="0" w:color="auto"/>
          </w:divBdr>
        </w:div>
        <w:div w:id="2140344597">
          <w:marLeft w:val="480"/>
          <w:marRight w:val="0"/>
          <w:marTop w:val="0"/>
          <w:marBottom w:val="0"/>
          <w:divBdr>
            <w:top w:val="none" w:sz="0" w:space="0" w:color="auto"/>
            <w:left w:val="none" w:sz="0" w:space="0" w:color="auto"/>
            <w:bottom w:val="none" w:sz="0" w:space="0" w:color="auto"/>
            <w:right w:val="none" w:sz="0" w:space="0" w:color="auto"/>
          </w:divBdr>
        </w:div>
      </w:divsChild>
    </w:div>
    <w:div w:id="1580364010">
      <w:bodyDiv w:val="1"/>
      <w:marLeft w:val="0"/>
      <w:marRight w:val="0"/>
      <w:marTop w:val="0"/>
      <w:marBottom w:val="0"/>
      <w:divBdr>
        <w:top w:val="none" w:sz="0" w:space="0" w:color="auto"/>
        <w:left w:val="none" w:sz="0" w:space="0" w:color="auto"/>
        <w:bottom w:val="none" w:sz="0" w:space="0" w:color="auto"/>
        <w:right w:val="none" w:sz="0" w:space="0" w:color="auto"/>
      </w:divBdr>
      <w:divsChild>
        <w:div w:id="118688015">
          <w:marLeft w:val="480"/>
          <w:marRight w:val="0"/>
          <w:marTop w:val="0"/>
          <w:marBottom w:val="0"/>
          <w:divBdr>
            <w:top w:val="none" w:sz="0" w:space="0" w:color="auto"/>
            <w:left w:val="none" w:sz="0" w:space="0" w:color="auto"/>
            <w:bottom w:val="none" w:sz="0" w:space="0" w:color="auto"/>
            <w:right w:val="none" w:sz="0" w:space="0" w:color="auto"/>
          </w:divBdr>
        </w:div>
        <w:div w:id="128282620">
          <w:marLeft w:val="480"/>
          <w:marRight w:val="0"/>
          <w:marTop w:val="0"/>
          <w:marBottom w:val="0"/>
          <w:divBdr>
            <w:top w:val="none" w:sz="0" w:space="0" w:color="auto"/>
            <w:left w:val="none" w:sz="0" w:space="0" w:color="auto"/>
            <w:bottom w:val="none" w:sz="0" w:space="0" w:color="auto"/>
            <w:right w:val="none" w:sz="0" w:space="0" w:color="auto"/>
          </w:divBdr>
        </w:div>
        <w:div w:id="239095440">
          <w:marLeft w:val="480"/>
          <w:marRight w:val="0"/>
          <w:marTop w:val="0"/>
          <w:marBottom w:val="0"/>
          <w:divBdr>
            <w:top w:val="none" w:sz="0" w:space="0" w:color="auto"/>
            <w:left w:val="none" w:sz="0" w:space="0" w:color="auto"/>
            <w:bottom w:val="none" w:sz="0" w:space="0" w:color="auto"/>
            <w:right w:val="none" w:sz="0" w:space="0" w:color="auto"/>
          </w:divBdr>
        </w:div>
        <w:div w:id="262810438">
          <w:marLeft w:val="480"/>
          <w:marRight w:val="0"/>
          <w:marTop w:val="0"/>
          <w:marBottom w:val="0"/>
          <w:divBdr>
            <w:top w:val="none" w:sz="0" w:space="0" w:color="auto"/>
            <w:left w:val="none" w:sz="0" w:space="0" w:color="auto"/>
            <w:bottom w:val="none" w:sz="0" w:space="0" w:color="auto"/>
            <w:right w:val="none" w:sz="0" w:space="0" w:color="auto"/>
          </w:divBdr>
        </w:div>
        <w:div w:id="289290277">
          <w:marLeft w:val="480"/>
          <w:marRight w:val="0"/>
          <w:marTop w:val="0"/>
          <w:marBottom w:val="0"/>
          <w:divBdr>
            <w:top w:val="none" w:sz="0" w:space="0" w:color="auto"/>
            <w:left w:val="none" w:sz="0" w:space="0" w:color="auto"/>
            <w:bottom w:val="none" w:sz="0" w:space="0" w:color="auto"/>
            <w:right w:val="none" w:sz="0" w:space="0" w:color="auto"/>
          </w:divBdr>
        </w:div>
        <w:div w:id="349992589">
          <w:marLeft w:val="480"/>
          <w:marRight w:val="0"/>
          <w:marTop w:val="0"/>
          <w:marBottom w:val="0"/>
          <w:divBdr>
            <w:top w:val="none" w:sz="0" w:space="0" w:color="auto"/>
            <w:left w:val="none" w:sz="0" w:space="0" w:color="auto"/>
            <w:bottom w:val="none" w:sz="0" w:space="0" w:color="auto"/>
            <w:right w:val="none" w:sz="0" w:space="0" w:color="auto"/>
          </w:divBdr>
        </w:div>
        <w:div w:id="419713406">
          <w:marLeft w:val="480"/>
          <w:marRight w:val="0"/>
          <w:marTop w:val="0"/>
          <w:marBottom w:val="0"/>
          <w:divBdr>
            <w:top w:val="none" w:sz="0" w:space="0" w:color="auto"/>
            <w:left w:val="none" w:sz="0" w:space="0" w:color="auto"/>
            <w:bottom w:val="none" w:sz="0" w:space="0" w:color="auto"/>
            <w:right w:val="none" w:sz="0" w:space="0" w:color="auto"/>
          </w:divBdr>
        </w:div>
        <w:div w:id="501775218">
          <w:marLeft w:val="480"/>
          <w:marRight w:val="0"/>
          <w:marTop w:val="0"/>
          <w:marBottom w:val="0"/>
          <w:divBdr>
            <w:top w:val="none" w:sz="0" w:space="0" w:color="auto"/>
            <w:left w:val="none" w:sz="0" w:space="0" w:color="auto"/>
            <w:bottom w:val="none" w:sz="0" w:space="0" w:color="auto"/>
            <w:right w:val="none" w:sz="0" w:space="0" w:color="auto"/>
          </w:divBdr>
        </w:div>
        <w:div w:id="562108110">
          <w:marLeft w:val="480"/>
          <w:marRight w:val="0"/>
          <w:marTop w:val="0"/>
          <w:marBottom w:val="0"/>
          <w:divBdr>
            <w:top w:val="none" w:sz="0" w:space="0" w:color="auto"/>
            <w:left w:val="none" w:sz="0" w:space="0" w:color="auto"/>
            <w:bottom w:val="none" w:sz="0" w:space="0" w:color="auto"/>
            <w:right w:val="none" w:sz="0" w:space="0" w:color="auto"/>
          </w:divBdr>
        </w:div>
        <w:div w:id="562837313">
          <w:marLeft w:val="480"/>
          <w:marRight w:val="0"/>
          <w:marTop w:val="0"/>
          <w:marBottom w:val="0"/>
          <w:divBdr>
            <w:top w:val="none" w:sz="0" w:space="0" w:color="auto"/>
            <w:left w:val="none" w:sz="0" w:space="0" w:color="auto"/>
            <w:bottom w:val="none" w:sz="0" w:space="0" w:color="auto"/>
            <w:right w:val="none" w:sz="0" w:space="0" w:color="auto"/>
          </w:divBdr>
        </w:div>
        <w:div w:id="670766470">
          <w:marLeft w:val="480"/>
          <w:marRight w:val="0"/>
          <w:marTop w:val="0"/>
          <w:marBottom w:val="0"/>
          <w:divBdr>
            <w:top w:val="none" w:sz="0" w:space="0" w:color="auto"/>
            <w:left w:val="none" w:sz="0" w:space="0" w:color="auto"/>
            <w:bottom w:val="none" w:sz="0" w:space="0" w:color="auto"/>
            <w:right w:val="none" w:sz="0" w:space="0" w:color="auto"/>
          </w:divBdr>
        </w:div>
        <w:div w:id="742944695">
          <w:marLeft w:val="480"/>
          <w:marRight w:val="0"/>
          <w:marTop w:val="0"/>
          <w:marBottom w:val="0"/>
          <w:divBdr>
            <w:top w:val="none" w:sz="0" w:space="0" w:color="auto"/>
            <w:left w:val="none" w:sz="0" w:space="0" w:color="auto"/>
            <w:bottom w:val="none" w:sz="0" w:space="0" w:color="auto"/>
            <w:right w:val="none" w:sz="0" w:space="0" w:color="auto"/>
          </w:divBdr>
        </w:div>
        <w:div w:id="777287575">
          <w:marLeft w:val="480"/>
          <w:marRight w:val="0"/>
          <w:marTop w:val="0"/>
          <w:marBottom w:val="0"/>
          <w:divBdr>
            <w:top w:val="none" w:sz="0" w:space="0" w:color="auto"/>
            <w:left w:val="none" w:sz="0" w:space="0" w:color="auto"/>
            <w:bottom w:val="none" w:sz="0" w:space="0" w:color="auto"/>
            <w:right w:val="none" w:sz="0" w:space="0" w:color="auto"/>
          </w:divBdr>
        </w:div>
        <w:div w:id="905144403">
          <w:marLeft w:val="480"/>
          <w:marRight w:val="0"/>
          <w:marTop w:val="0"/>
          <w:marBottom w:val="0"/>
          <w:divBdr>
            <w:top w:val="none" w:sz="0" w:space="0" w:color="auto"/>
            <w:left w:val="none" w:sz="0" w:space="0" w:color="auto"/>
            <w:bottom w:val="none" w:sz="0" w:space="0" w:color="auto"/>
            <w:right w:val="none" w:sz="0" w:space="0" w:color="auto"/>
          </w:divBdr>
        </w:div>
        <w:div w:id="914585686">
          <w:marLeft w:val="480"/>
          <w:marRight w:val="0"/>
          <w:marTop w:val="0"/>
          <w:marBottom w:val="0"/>
          <w:divBdr>
            <w:top w:val="none" w:sz="0" w:space="0" w:color="auto"/>
            <w:left w:val="none" w:sz="0" w:space="0" w:color="auto"/>
            <w:bottom w:val="none" w:sz="0" w:space="0" w:color="auto"/>
            <w:right w:val="none" w:sz="0" w:space="0" w:color="auto"/>
          </w:divBdr>
        </w:div>
        <w:div w:id="921456002">
          <w:marLeft w:val="480"/>
          <w:marRight w:val="0"/>
          <w:marTop w:val="0"/>
          <w:marBottom w:val="0"/>
          <w:divBdr>
            <w:top w:val="none" w:sz="0" w:space="0" w:color="auto"/>
            <w:left w:val="none" w:sz="0" w:space="0" w:color="auto"/>
            <w:bottom w:val="none" w:sz="0" w:space="0" w:color="auto"/>
            <w:right w:val="none" w:sz="0" w:space="0" w:color="auto"/>
          </w:divBdr>
        </w:div>
        <w:div w:id="925577195">
          <w:marLeft w:val="480"/>
          <w:marRight w:val="0"/>
          <w:marTop w:val="0"/>
          <w:marBottom w:val="0"/>
          <w:divBdr>
            <w:top w:val="none" w:sz="0" w:space="0" w:color="auto"/>
            <w:left w:val="none" w:sz="0" w:space="0" w:color="auto"/>
            <w:bottom w:val="none" w:sz="0" w:space="0" w:color="auto"/>
            <w:right w:val="none" w:sz="0" w:space="0" w:color="auto"/>
          </w:divBdr>
        </w:div>
        <w:div w:id="952056711">
          <w:marLeft w:val="480"/>
          <w:marRight w:val="0"/>
          <w:marTop w:val="0"/>
          <w:marBottom w:val="0"/>
          <w:divBdr>
            <w:top w:val="none" w:sz="0" w:space="0" w:color="auto"/>
            <w:left w:val="none" w:sz="0" w:space="0" w:color="auto"/>
            <w:bottom w:val="none" w:sz="0" w:space="0" w:color="auto"/>
            <w:right w:val="none" w:sz="0" w:space="0" w:color="auto"/>
          </w:divBdr>
        </w:div>
        <w:div w:id="1003706851">
          <w:marLeft w:val="480"/>
          <w:marRight w:val="0"/>
          <w:marTop w:val="0"/>
          <w:marBottom w:val="0"/>
          <w:divBdr>
            <w:top w:val="none" w:sz="0" w:space="0" w:color="auto"/>
            <w:left w:val="none" w:sz="0" w:space="0" w:color="auto"/>
            <w:bottom w:val="none" w:sz="0" w:space="0" w:color="auto"/>
            <w:right w:val="none" w:sz="0" w:space="0" w:color="auto"/>
          </w:divBdr>
        </w:div>
        <w:div w:id="1010452133">
          <w:marLeft w:val="480"/>
          <w:marRight w:val="0"/>
          <w:marTop w:val="0"/>
          <w:marBottom w:val="0"/>
          <w:divBdr>
            <w:top w:val="none" w:sz="0" w:space="0" w:color="auto"/>
            <w:left w:val="none" w:sz="0" w:space="0" w:color="auto"/>
            <w:bottom w:val="none" w:sz="0" w:space="0" w:color="auto"/>
            <w:right w:val="none" w:sz="0" w:space="0" w:color="auto"/>
          </w:divBdr>
        </w:div>
        <w:div w:id="1022324856">
          <w:marLeft w:val="480"/>
          <w:marRight w:val="0"/>
          <w:marTop w:val="0"/>
          <w:marBottom w:val="0"/>
          <w:divBdr>
            <w:top w:val="none" w:sz="0" w:space="0" w:color="auto"/>
            <w:left w:val="none" w:sz="0" w:space="0" w:color="auto"/>
            <w:bottom w:val="none" w:sz="0" w:space="0" w:color="auto"/>
            <w:right w:val="none" w:sz="0" w:space="0" w:color="auto"/>
          </w:divBdr>
        </w:div>
        <w:div w:id="1041200683">
          <w:marLeft w:val="480"/>
          <w:marRight w:val="0"/>
          <w:marTop w:val="0"/>
          <w:marBottom w:val="0"/>
          <w:divBdr>
            <w:top w:val="none" w:sz="0" w:space="0" w:color="auto"/>
            <w:left w:val="none" w:sz="0" w:space="0" w:color="auto"/>
            <w:bottom w:val="none" w:sz="0" w:space="0" w:color="auto"/>
            <w:right w:val="none" w:sz="0" w:space="0" w:color="auto"/>
          </w:divBdr>
        </w:div>
        <w:div w:id="1044602295">
          <w:marLeft w:val="480"/>
          <w:marRight w:val="0"/>
          <w:marTop w:val="0"/>
          <w:marBottom w:val="0"/>
          <w:divBdr>
            <w:top w:val="none" w:sz="0" w:space="0" w:color="auto"/>
            <w:left w:val="none" w:sz="0" w:space="0" w:color="auto"/>
            <w:bottom w:val="none" w:sz="0" w:space="0" w:color="auto"/>
            <w:right w:val="none" w:sz="0" w:space="0" w:color="auto"/>
          </w:divBdr>
        </w:div>
        <w:div w:id="1054504271">
          <w:marLeft w:val="480"/>
          <w:marRight w:val="0"/>
          <w:marTop w:val="0"/>
          <w:marBottom w:val="0"/>
          <w:divBdr>
            <w:top w:val="none" w:sz="0" w:space="0" w:color="auto"/>
            <w:left w:val="none" w:sz="0" w:space="0" w:color="auto"/>
            <w:bottom w:val="none" w:sz="0" w:space="0" w:color="auto"/>
            <w:right w:val="none" w:sz="0" w:space="0" w:color="auto"/>
          </w:divBdr>
        </w:div>
        <w:div w:id="1095132392">
          <w:marLeft w:val="480"/>
          <w:marRight w:val="0"/>
          <w:marTop w:val="0"/>
          <w:marBottom w:val="0"/>
          <w:divBdr>
            <w:top w:val="none" w:sz="0" w:space="0" w:color="auto"/>
            <w:left w:val="none" w:sz="0" w:space="0" w:color="auto"/>
            <w:bottom w:val="none" w:sz="0" w:space="0" w:color="auto"/>
            <w:right w:val="none" w:sz="0" w:space="0" w:color="auto"/>
          </w:divBdr>
        </w:div>
        <w:div w:id="1211460670">
          <w:marLeft w:val="480"/>
          <w:marRight w:val="0"/>
          <w:marTop w:val="0"/>
          <w:marBottom w:val="0"/>
          <w:divBdr>
            <w:top w:val="none" w:sz="0" w:space="0" w:color="auto"/>
            <w:left w:val="none" w:sz="0" w:space="0" w:color="auto"/>
            <w:bottom w:val="none" w:sz="0" w:space="0" w:color="auto"/>
            <w:right w:val="none" w:sz="0" w:space="0" w:color="auto"/>
          </w:divBdr>
        </w:div>
        <w:div w:id="1235579934">
          <w:marLeft w:val="480"/>
          <w:marRight w:val="0"/>
          <w:marTop w:val="0"/>
          <w:marBottom w:val="0"/>
          <w:divBdr>
            <w:top w:val="none" w:sz="0" w:space="0" w:color="auto"/>
            <w:left w:val="none" w:sz="0" w:space="0" w:color="auto"/>
            <w:bottom w:val="none" w:sz="0" w:space="0" w:color="auto"/>
            <w:right w:val="none" w:sz="0" w:space="0" w:color="auto"/>
          </w:divBdr>
        </w:div>
        <w:div w:id="1246919350">
          <w:marLeft w:val="480"/>
          <w:marRight w:val="0"/>
          <w:marTop w:val="0"/>
          <w:marBottom w:val="0"/>
          <w:divBdr>
            <w:top w:val="none" w:sz="0" w:space="0" w:color="auto"/>
            <w:left w:val="none" w:sz="0" w:space="0" w:color="auto"/>
            <w:bottom w:val="none" w:sz="0" w:space="0" w:color="auto"/>
            <w:right w:val="none" w:sz="0" w:space="0" w:color="auto"/>
          </w:divBdr>
        </w:div>
        <w:div w:id="1253398122">
          <w:marLeft w:val="480"/>
          <w:marRight w:val="0"/>
          <w:marTop w:val="0"/>
          <w:marBottom w:val="0"/>
          <w:divBdr>
            <w:top w:val="none" w:sz="0" w:space="0" w:color="auto"/>
            <w:left w:val="none" w:sz="0" w:space="0" w:color="auto"/>
            <w:bottom w:val="none" w:sz="0" w:space="0" w:color="auto"/>
            <w:right w:val="none" w:sz="0" w:space="0" w:color="auto"/>
          </w:divBdr>
        </w:div>
        <w:div w:id="1440376220">
          <w:marLeft w:val="480"/>
          <w:marRight w:val="0"/>
          <w:marTop w:val="0"/>
          <w:marBottom w:val="0"/>
          <w:divBdr>
            <w:top w:val="none" w:sz="0" w:space="0" w:color="auto"/>
            <w:left w:val="none" w:sz="0" w:space="0" w:color="auto"/>
            <w:bottom w:val="none" w:sz="0" w:space="0" w:color="auto"/>
            <w:right w:val="none" w:sz="0" w:space="0" w:color="auto"/>
          </w:divBdr>
        </w:div>
        <w:div w:id="1443761358">
          <w:marLeft w:val="480"/>
          <w:marRight w:val="0"/>
          <w:marTop w:val="0"/>
          <w:marBottom w:val="0"/>
          <w:divBdr>
            <w:top w:val="none" w:sz="0" w:space="0" w:color="auto"/>
            <w:left w:val="none" w:sz="0" w:space="0" w:color="auto"/>
            <w:bottom w:val="none" w:sz="0" w:space="0" w:color="auto"/>
            <w:right w:val="none" w:sz="0" w:space="0" w:color="auto"/>
          </w:divBdr>
        </w:div>
        <w:div w:id="1445031655">
          <w:marLeft w:val="480"/>
          <w:marRight w:val="0"/>
          <w:marTop w:val="0"/>
          <w:marBottom w:val="0"/>
          <w:divBdr>
            <w:top w:val="none" w:sz="0" w:space="0" w:color="auto"/>
            <w:left w:val="none" w:sz="0" w:space="0" w:color="auto"/>
            <w:bottom w:val="none" w:sz="0" w:space="0" w:color="auto"/>
            <w:right w:val="none" w:sz="0" w:space="0" w:color="auto"/>
          </w:divBdr>
        </w:div>
        <w:div w:id="1496604317">
          <w:marLeft w:val="480"/>
          <w:marRight w:val="0"/>
          <w:marTop w:val="0"/>
          <w:marBottom w:val="0"/>
          <w:divBdr>
            <w:top w:val="none" w:sz="0" w:space="0" w:color="auto"/>
            <w:left w:val="none" w:sz="0" w:space="0" w:color="auto"/>
            <w:bottom w:val="none" w:sz="0" w:space="0" w:color="auto"/>
            <w:right w:val="none" w:sz="0" w:space="0" w:color="auto"/>
          </w:divBdr>
        </w:div>
        <w:div w:id="1547570572">
          <w:marLeft w:val="480"/>
          <w:marRight w:val="0"/>
          <w:marTop w:val="0"/>
          <w:marBottom w:val="0"/>
          <w:divBdr>
            <w:top w:val="none" w:sz="0" w:space="0" w:color="auto"/>
            <w:left w:val="none" w:sz="0" w:space="0" w:color="auto"/>
            <w:bottom w:val="none" w:sz="0" w:space="0" w:color="auto"/>
            <w:right w:val="none" w:sz="0" w:space="0" w:color="auto"/>
          </w:divBdr>
        </w:div>
        <w:div w:id="1548763671">
          <w:marLeft w:val="480"/>
          <w:marRight w:val="0"/>
          <w:marTop w:val="0"/>
          <w:marBottom w:val="0"/>
          <w:divBdr>
            <w:top w:val="none" w:sz="0" w:space="0" w:color="auto"/>
            <w:left w:val="none" w:sz="0" w:space="0" w:color="auto"/>
            <w:bottom w:val="none" w:sz="0" w:space="0" w:color="auto"/>
            <w:right w:val="none" w:sz="0" w:space="0" w:color="auto"/>
          </w:divBdr>
        </w:div>
        <w:div w:id="1562979194">
          <w:marLeft w:val="480"/>
          <w:marRight w:val="0"/>
          <w:marTop w:val="0"/>
          <w:marBottom w:val="0"/>
          <w:divBdr>
            <w:top w:val="none" w:sz="0" w:space="0" w:color="auto"/>
            <w:left w:val="none" w:sz="0" w:space="0" w:color="auto"/>
            <w:bottom w:val="none" w:sz="0" w:space="0" w:color="auto"/>
            <w:right w:val="none" w:sz="0" w:space="0" w:color="auto"/>
          </w:divBdr>
        </w:div>
        <w:div w:id="1598052472">
          <w:marLeft w:val="480"/>
          <w:marRight w:val="0"/>
          <w:marTop w:val="0"/>
          <w:marBottom w:val="0"/>
          <w:divBdr>
            <w:top w:val="none" w:sz="0" w:space="0" w:color="auto"/>
            <w:left w:val="none" w:sz="0" w:space="0" w:color="auto"/>
            <w:bottom w:val="none" w:sz="0" w:space="0" w:color="auto"/>
            <w:right w:val="none" w:sz="0" w:space="0" w:color="auto"/>
          </w:divBdr>
        </w:div>
        <w:div w:id="1604144355">
          <w:marLeft w:val="480"/>
          <w:marRight w:val="0"/>
          <w:marTop w:val="0"/>
          <w:marBottom w:val="0"/>
          <w:divBdr>
            <w:top w:val="none" w:sz="0" w:space="0" w:color="auto"/>
            <w:left w:val="none" w:sz="0" w:space="0" w:color="auto"/>
            <w:bottom w:val="none" w:sz="0" w:space="0" w:color="auto"/>
            <w:right w:val="none" w:sz="0" w:space="0" w:color="auto"/>
          </w:divBdr>
        </w:div>
        <w:div w:id="1682396314">
          <w:marLeft w:val="480"/>
          <w:marRight w:val="0"/>
          <w:marTop w:val="0"/>
          <w:marBottom w:val="0"/>
          <w:divBdr>
            <w:top w:val="none" w:sz="0" w:space="0" w:color="auto"/>
            <w:left w:val="none" w:sz="0" w:space="0" w:color="auto"/>
            <w:bottom w:val="none" w:sz="0" w:space="0" w:color="auto"/>
            <w:right w:val="none" w:sz="0" w:space="0" w:color="auto"/>
          </w:divBdr>
        </w:div>
        <w:div w:id="1759786310">
          <w:marLeft w:val="480"/>
          <w:marRight w:val="0"/>
          <w:marTop w:val="0"/>
          <w:marBottom w:val="0"/>
          <w:divBdr>
            <w:top w:val="none" w:sz="0" w:space="0" w:color="auto"/>
            <w:left w:val="none" w:sz="0" w:space="0" w:color="auto"/>
            <w:bottom w:val="none" w:sz="0" w:space="0" w:color="auto"/>
            <w:right w:val="none" w:sz="0" w:space="0" w:color="auto"/>
          </w:divBdr>
        </w:div>
        <w:div w:id="1843932399">
          <w:marLeft w:val="480"/>
          <w:marRight w:val="0"/>
          <w:marTop w:val="0"/>
          <w:marBottom w:val="0"/>
          <w:divBdr>
            <w:top w:val="none" w:sz="0" w:space="0" w:color="auto"/>
            <w:left w:val="none" w:sz="0" w:space="0" w:color="auto"/>
            <w:bottom w:val="none" w:sz="0" w:space="0" w:color="auto"/>
            <w:right w:val="none" w:sz="0" w:space="0" w:color="auto"/>
          </w:divBdr>
        </w:div>
        <w:div w:id="1848666087">
          <w:marLeft w:val="480"/>
          <w:marRight w:val="0"/>
          <w:marTop w:val="0"/>
          <w:marBottom w:val="0"/>
          <w:divBdr>
            <w:top w:val="none" w:sz="0" w:space="0" w:color="auto"/>
            <w:left w:val="none" w:sz="0" w:space="0" w:color="auto"/>
            <w:bottom w:val="none" w:sz="0" w:space="0" w:color="auto"/>
            <w:right w:val="none" w:sz="0" w:space="0" w:color="auto"/>
          </w:divBdr>
        </w:div>
        <w:div w:id="1971399462">
          <w:marLeft w:val="480"/>
          <w:marRight w:val="0"/>
          <w:marTop w:val="0"/>
          <w:marBottom w:val="0"/>
          <w:divBdr>
            <w:top w:val="none" w:sz="0" w:space="0" w:color="auto"/>
            <w:left w:val="none" w:sz="0" w:space="0" w:color="auto"/>
            <w:bottom w:val="none" w:sz="0" w:space="0" w:color="auto"/>
            <w:right w:val="none" w:sz="0" w:space="0" w:color="auto"/>
          </w:divBdr>
        </w:div>
        <w:div w:id="1985426480">
          <w:marLeft w:val="480"/>
          <w:marRight w:val="0"/>
          <w:marTop w:val="0"/>
          <w:marBottom w:val="0"/>
          <w:divBdr>
            <w:top w:val="none" w:sz="0" w:space="0" w:color="auto"/>
            <w:left w:val="none" w:sz="0" w:space="0" w:color="auto"/>
            <w:bottom w:val="none" w:sz="0" w:space="0" w:color="auto"/>
            <w:right w:val="none" w:sz="0" w:space="0" w:color="auto"/>
          </w:divBdr>
        </w:div>
        <w:div w:id="1996949265">
          <w:marLeft w:val="480"/>
          <w:marRight w:val="0"/>
          <w:marTop w:val="0"/>
          <w:marBottom w:val="0"/>
          <w:divBdr>
            <w:top w:val="none" w:sz="0" w:space="0" w:color="auto"/>
            <w:left w:val="none" w:sz="0" w:space="0" w:color="auto"/>
            <w:bottom w:val="none" w:sz="0" w:space="0" w:color="auto"/>
            <w:right w:val="none" w:sz="0" w:space="0" w:color="auto"/>
          </w:divBdr>
        </w:div>
        <w:div w:id="2004041926">
          <w:marLeft w:val="480"/>
          <w:marRight w:val="0"/>
          <w:marTop w:val="0"/>
          <w:marBottom w:val="0"/>
          <w:divBdr>
            <w:top w:val="none" w:sz="0" w:space="0" w:color="auto"/>
            <w:left w:val="none" w:sz="0" w:space="0" w:color="auto"/>
            <w:bottom w:val="none" w:sz="0" w:space="0" w:color="auto"/>
            <w:right w:val="none" w:sz="0" w:space="0" w:color="auto"/>
          </w:divBdr>
        </w:div>
        <w:div w:id="2041396763">
          <w:marLeft w:val="480"/>
          <w:marRight w:val="0"/>
          <w:marTop w:val="0"/>
          <w:marBottom w:val="0"/>
          <w:divBdr>
            <w:top w:val="none" w:sz="0" w:space="0" w:color="auto"/>
            <w:left w:val="none" w:sz="0" w:space="0" w:color="auto"/>
            <w:bottom w:val="none" w:sz="0" w:space="0" w:color="auto"/>
            <w:right w:val="none" w:sz="0" w:space="0" w:color="auto"/>
          </w:divBdr>
        </w:div>
        <w:div w:id="2047213791">
          <w:marLeft w:val="480"/>
          <w:marRight w:val="0"/>
          <w:marTop w:val="0"/>
          <w:marBottom w:val="0"/>
          <w:divBdr>
            <w:top w:val="none" w:sz="0" w:space="0" w:color="auto"/>
            <w:left w:val="none" w:sz="0" w:space="0" w:color="auto"/>
            <w:bottom w:val="none" w:sz="0" w:space="0" w:color="auto"/>
            <w:right w:val="none" w:sz="0" w:space="0" w:color="auto"/>
          </w:divBdr>
        </w:div>
        <w:div w:id="2063871597">
          <w:marLeft w:val="480"/>
          <w:marRight w:val="0"/>
          <w:marTop w:val="0"/>
          <w:marBottom w:val="0"/>
          <w:divBdr>
            <w:top w:val="none" w:sz="0" w:space="0" w:color="auto"/>
            <w:left w:val="none" w:sz="0" w:space="0" w:color="auto"/>
            <w:bottom w:val="none" w:sz="0" w:space="0" w:color="auto"/>
            <w:right w:val="none" w:sz="0" w:space="0" w:color="auto"/>
          </w:divBdr>
        </w:div>
        <w:div w:id="2124566480">
          <w:marLeft w:val="480"/>
          <w:marRight w:val="0"/>
          <w:marTop w:val="0"/>
          <w:marBottom w:val="0"/>
          <w:divBdr>
            <w:top w:val="none" w:sz="0" w:space="0" w:color="auto"/>
            <w:left w:val="none" w:sz="0" w:space="0" w:color="auto"/>
            <w:bottom w:val="none" w:sz="0" w:space="0" w:color="auto"/>
            <w:right w:val="none" w:sz="0" w:space="0" w:color="auto"/>
          </w:divBdr>
        </w:div>
      </w:divsChild>
    </w:div>
    <w:div w:id="1581864892">
      <w:bodyDiv w:val="1"/>
      <w:marLeft w:val="0"/>
      <w:marRight w:val="0"/>
      <w:marTop w:val="0"/>
      <w:marBottom w:val="0"/>
      <w:divBdr>
        <w:top w:val="none" w:sz="0" w:space="0" w:color="auto"/>
        <w:left w:val="none" w:sz="0" w:space="0" w:color="auto"/>
        <w:bottom w:val="none" w:sz="0" w:space="0" w:color="auto"/>
        <w:right w:val="none" w:sz="0" w:space="0" w:color="auto"/>
      </w:divBdr>
    </w:div>
    <w:div w:id="1583372931">
      <w:bodyDiv w:val="1"/>
      <w:marLeft w:val="0"/>
      <w:marRight w:val="0"/>
      <w:marTop w:val="0"/>
      <w:marBottom w:val="0"/>
      <w:divBdr>
        <w:top w:val="none" w:sz="0" w:space="0" w:color="auto"/>
        <w:left w:val="none" w:sz="0" w:space="0" w:color="auto"/>
        <w:bottom w:val="none" w:sz="0" w:space="0" w:color="auto"/>
        <w:right w:val="none" w:sz="0" w:space="0" w:color="auto"/>
      </w:divBdr>
      <w:divsChild>
        <w:div w:id="9570245">
          <w:marLeft w:val="480"/>
          <w:marRight w:val="0"/>
          <w:marTop w:val="0"/>
          <w:marBottom w:val="0"/>
          <w:divBdr>
            <w:top w:val="none" w:sz="0" w:space="0" w:color="auto"/>
            <w:left w:val="none" w:sz="0" w:space="0" w:color="auto"/>
            <w:bottom w:val="none" w:sz="0" w:space="0" w:color="auto"/>
            <w:right w:val="none" w:sz="0" w:space="0" w:color="auto"/>
          </w:divBdr>
        </w:div>
        <w:div w:id="53816641">
          <w:marLeft w:val="480"/>
          <w:marRight w:val="0"/>
          <w:marTop w:val="0"/>
          <w:marBottom w:val="0"/>
          <w:divBdr>
            <w:top w:val="none" w:sz="0" w:space="0" w:color="auto"/>
            <w:left w:val="none" w:sz="0" w:space="0" w:color="auto"/>
            <w:bottom w:val="none" w:sz="0" w:space="0" w:color="auto"/>
            <w:right w:val="none" w:sz="0" w:space="0" w:color="auto"/>
          </w:divBdr>
        </w:div>
        <w:div w:id="89473858">
          <w:marLeft w:val="480"/>
          <w:marRight w:val="0"/>
          <w:marTop w:val="0"/>
          <w:marBottom w:val="0"/>
          <w:divBdr>
            <w:top w:val="none" w:sz="0" w:space="0" w:color="auto"/>
            <w:left w:val="none" w:sz="0" w:space="0" w:color="auto"/>
            <w:bottom w:val="none" w:sz="0" w:space="0" w:color="auto"/>
            <w:right w:val="none" w:sz="0" w:space="0" w:color="auto"/>
          </w:divBdr>
        </w:div>
        <w:div w:id="97255918">
          <w:marLeft w:val="480"/>
          <w:marRight w:val="0"/>
          <w:marTop w:val="0"/>
          <w:marBottom w:val="0"/>
          <w:divBdr>
            <w:top w:val="none" w:sz="0" w:space="0" w:color="auto"/>
            <w:left w:val="none" w:sz="0" w:space="0" w:color="auto"/>
            <w:bottom w:val="none" w:sz="0" w:space="0" w:color="auto"/>
            <w:right w:val="none" w:sz="0" w:space="0" w:color="auto"/>
          </w:divBdr>
        </w:div>
        <w:div w:id="138310761">
          <w:marLeft w:val="480"/>
          <w:marRight w:val="0"/>
          <w:marTop w:val="0"/>
          <w:marBottom w:val="0"/>
          <w:divBdr>
            <w:top w:val="none" w:sz="0" w:space="0" w:color="auto"/>
            <w:left w:val="none" w:sz="0" w:space="0" w:color="auto"/>
            <w:bottom w:val="none" w:sz="0" w:space="0" w:color="auto"/>
            <w:right w:val="none" w:sz="0" w:space="0" w:color="auto"/>
          </w:divBdr>
        </w:div>
        <w:div w:id="140074253">
          <w:marLeft w:val="480"/>
          <w:marRight w:val="0"/>
          <w:marTop w:val="0"/>
          <w:marBottom w:val="0"/>
          <w:divBdr>
            <w:top w:val="none" w:sz="0" w:space="0" w:color="auto"/>
            <w:left w:val="none" w:sz="0" w:space="0" w:color="auto"/>
            <w:bottom w:val="none" w:sz="0" w:space="0" w:color="auto"/>
            <w:right w:val="none" w:sz="0" w:space="0" w:color="auto"/>
          </w:divBdr>
        </w:div>
        <w:div w:id="279653171">
          <w:marLeft w:val="480"/>
          <w:marRight w:val="0"/>
          <w:marTop w:val="0"/>
          <w:marBottom w:val="0"/>
          <w:divBdr>
            <w:top w:val="none" w:sz="0" w:space="0" w:color="auto"/>
            <w:left w:val="none" w:sz="0" w:space="0" w:color="auto"/>
            <w:bottom w:val="none" w:sz="0" w:space="0" w:color="auto"/>
            <w:right w:val="none" w:sz="0" w:space="0" w:color="auto"/>
          </w:divBdr>
        </w:div>
        <w:div w:id="321588201">
          <w:marLeft w:val="480"/>
          <w:marRight w:val="0"/>
          <w:marTop w:val="0"/>
          <w:marBottom w:val="0"/>
          <w:divBdr>
            <w:top w:val="none" w:sz="0" w:space="0" w:color="auto"/>
            <w:left w:val="none" w:sz="0" w:space="0" w:color="auto"/>
            <w:bottom w:val="none" w:sz="0" w:space="0" w:color="auto"/>
            <w:right w:val="none" w:sz="0" w:space="0" w:color="auto"/>
          </w:divBdr>
        </w:div>
        <w:div w:id="353119308">
          <w:marLeft w:val="480"/>
          <w:marRight w:val="0"/>
          <w:marTop w:val="0"/>
          <w:marBottom w:val="0"/>
          <w:divBdr>
            <w:top w:val="none" w:sz="0" w:space="0" w:color="auto"/>
            <w:left w:val="none" w:sz="0" w:space="0" w:color="auto"/>
            <w:bottom w:val="none" w:sz="0" w:space="0" w:color="auto"/>
            <w:right w:val="none" w:sz="0" w:space="0" w:color="auto"/>
          </w:divBdr>
        </w:div>
        <w:div w:id="371924037">
          <w:marLeft w:val="480"/>
          <w:marRight w:val="0"/>
          <w:marTop w:val="0"/>
          <w:marBottom w:val="0"/>
          <w:divBdr>
            <w:top w:val="none" w:sz="0" w:space="0" w:color="auto"/>
            <w:left w:val="none" w:sz="0" w:space="0" w:color="auto"/>
            <w:bottom w:val="none" w:sz="0" w:space="0" w:color="auto"/>
            <w:right w:val="none" w:sz="0" w:space="0" w:color="auto"/>
          </w:divBdr>
        </w:div>
        <w:div w:id="407577921">
          <w:marLeft w:val="480"/>
          <w:marRight w:val="0"/>
          <w:marTop w:val="0"/>
          <w:marBottom w:val="0"/>
          <w:divBdr>
            <w:top w:val="none" w:sz="0" w:space="0" w:color="auto"/>
            <w:left w:val="none" w:sz="0" w:space="0" w:color="auto"/>
            <w:bottom w:val="none" w:sz="0" w:space="0" w:color="auto"/>
            <w:right w:val="none" w:sz="0" w:space="0" w:color="auto"/>
          </w:divBdr>
        </w:div>
        <w:div w:id="497312265">
          <w:marLeft w:val="480"/>
          <w:marRight w:val="0"/>
          <w:marTop w:val="0"/>
          <w:marBottom w:val="0"/>
          <w:divBdr>
            <w:top w:val="none" w:sz="0" w:space="0" w:color="auto"/>
            <w:left w:val="none" w:sz="0" w:space="0" w:color="auto"/>
            <w:bottom w:val="none" w:sz="0" w:space="0" w:color="auto"/>
            <w:right w:val="none" w:sz="0" w:space="0" w:color="auto"/>
          </w:divBdr>
        </w:div>
        <w:div w:id="510996113">
          <w:marLeft w:val="480"/>
          <w:marRight w:val="0"/>
          <w:marTop w:val="0"/>
          <w:marBottom w:val="0"/>
          <w:divBdr>
            <w:top w:val="none" w:sz="0" w:space="0" w:color="auto"/>
            <w:left w:val="none" w:sz="0" w:space="0" w:color="auto"/>
            <w:bottom w:val="none" w:sz="0" w:space="0" w:color="auto"/>
            <w:right w:val="none" w:sz="0" w:space="0" w:color="auto"/>
          </w:divBdr>
        </w:div>
        <w:div w:id="569736830">
          <w:marLeft w:val="480"/>
          <w:marRight w:val="0"/>
          <w:marTop w:val="0"/>
          <w:marBottom w:val="0"/>
          <w:divBdr>
            <w:top w:val="none" w:sz="0" w:space="0" w:color="auto"/>
            <w:left w:val="none" w:sz="0" w:space="0" w:color="auto"/>
            <w:bottom w:val="none" w:sz="0" w:space="0" w:color="auto"/>
            <w:right w:val="none" w:sz="0" w:space="0" w:color="auto"/>
          </w:divBdr>
        </w:div>
        <w:div w:id="624893066">
          <w:marLeft w:val="480"/>
          <w:marRight w:val="0"/>
          <w:marTop w:val="0"/>
          <w:marBottom w:val="0"/>
          <w:divBdr>
            <w:top w:val="none" w:sz="0" w:space="0" w:color="auto"/>
            <w:left w:val="none" w:sz="0" w:space="0" w:color="auto"/>
            <w:bottom w:val="none" w:sz="0" w:space="0" w:color="auto"/>
            <w:right w:val="none" w:sz="0" w:space="0" w:color="auto"/>
          </w:divBdr>
        </w:div>
        <w:div w:id="648360941">
          <w:marLeft w:val="480"/>
          <w:marRight w:val="0"/>
          <w:marTop w:val="0"/>
          <w:marBottom w:val="0"/>
          <w:divBdr>
            <w:top w:val="none" w:sz="0" w:space="0" w:color="auto"/>
            <w:left w:val="none" w:sz="0" w:space="0" w:color="auto"/>
            <w:bottom w:val="none" w:sz="0" w:space="0" w:color="auto"/>
            <w:right w:val="none" w:sz="0" w:space="0" w:color="auto"/>
          </w:divBdr>
        </w:div>
        <w:div w:id="717823312">
          <w:marLeft w:val="480"/>
          <w:marRight w:val="0"/>
          <w:marTop w:val="0"/>
          <w:marBottom w:val="0"/>
          <w:divBdr>
            <w:top w:val="none" w:sz="0" w:space="0" w:color="auto"/>
            <w:left w:val="none" w:sz="0" w:space="0" w:color="auto"/>
            <w:bottom w:val="none" w:sz="0" w:space="0" w:color="auto"/>
            <w:right w:val="none" w:sz="0" w:space="0" w:color="auto"/>
          </w:divBdr>
        </w:div>
        <w:div w:id="743456409">
          <w:marLeft w:val="480"/>
          <w:marRight w:val="0"/>
          <w:marTop w:val="0"/>
          <w:marBottom w:val="0"/>
          <w:divBdr>
            <w:top w:val="none" w:sz="0" w:space="0" w:color="auto"/>
            <w:left w:val="none" w:sz="0" w:space="0" w:color="auto"/>
            <w:bottom w:val="none" w:sz="0" w:space="0" w:color="auto"/>
            <w:right w:val="none" w:sz="0" w:space="0" w:color="auto"/>
          </w:divBdr>
        </w:div>
        <w:div w:id="814564796">
          <w:marLeft w:val="480"/>
          <w:marRight w:val="0"/>
          <w:marTop w:val="0"/>
          <w:marBottom w:val="0"/>
          <w:divBdr>
            <w:top w:val="none" w:sz="0" w:space="0" w:color="auto"/>
            <w:left w:val="none" w:sz="0" w:space="0" w:color="auto"/>
            <w:bottom w:val="none" w:sz="0" w:space="0" w:color="auto"/>
            <w:right w:val="none" w:sz="0" w:space="0" w:color="auto"/>
          </w:divBdr>
        </w:div>
        <w:div w:id="823623476">
          <w:marLeft w:val="480"/>
          <w:marRight w:val="0"/>
          <w:marTop w:val="0"/>
          <w:marBottom w:val="0"/>
          <w:divBdr>
            <w:top w:val="none" w:sz="0" w:space="0" w:color="auto"/>
            <w:left w:val="none" w:sz="0" w:space="0" w:color="auto"/>
            <w:bottom w:val="none" w:sz="0" w:space="0" w:color="auto"/>
            <w:right w:val="none" w:sz="0" w:space="0" w:color="auto"/>
          </w:divBdr>
        </w:div>
        <w:div w:id="873423061">
          <w:marLeft w:val="480"/>
          <w:marRight w:val="0"/>
          <w:marTop w:val="0"/>
          <w:marBottom w:val="0"/>
          <w:divBdr>
            <w:top w:val="none" w:sz="0" w:space="0" w:color="auto"/>
            <w:left w:val="none" w:sz="0" w:space="0" w:color="auto"/>
            <w:bottom w:val="none" w:sz="0" w:space="0" w:color="auto"/>
            <w:right w:val="none" w:sz="0" w:space="0" w:color="auto"/>
          </w:divBdr>
        </w:div>
        <w:div w:id="878083976">
          <w:marLeft w:val="480"/>
          <w:marRight w:val="0"/>
          <w:marTop w:val="0"/>
          <w:marBottom w:val="0"/>
          <w:divBdr>
            <w:top w:val="none" w:sz="0" w:space="0" w:color="auto"/>
            <w:left w:val="none" w:sz="0" w:space="0" w:color="auto"/>
            <w:bottom w:val="none" w:sz="0" w:space="0" w:color="auto"/>
            <w:right w:val="none" w:sz="0" w:space="0" w:color="auto"/>
          </w:divBdr>
        </w:div>
        <w:div w:id="963004780">
          <w:marLeft w:val="480"/>
          <w:marRight w:val="0"/>
          <w:marTop w:val="0"/>
          <w:marBottom w:val="0"/>
          <w:divBdr>
            <w:top w:val="none" w:sz="0" w:space="0" w:color="auto"/>
            <w:left w:val="none" w:sz="0" w:space="0" w:color="auto"/>
            <w:bottom w:val="none" w:sz="0" w:space="0" w:color="auto"/>
            <w:right w:val="none" w:sz="0" w:space="0" w:color="auto"/>
          </w:divBdr>
        </w:div>
        <w:div w:id="1000279783">
          <w:marLeft w:val="480"/>
          <w:marRight w:val="0"/>
          <w:marTop w:val="0"/>
          <w:marBottom w:val="0"/>
          <w:divBdr>
            <w:top w:val="none" w:sz="0" w:space="0" w:color="auto"/>
            <w:left w:val="none" w:sz="0" w:space="0" w:color="auto"/>
            <w:bottom w:val="none" w:sz="0" w:space="0" w:color="auto"/>
            <w:right w:val="none" w:sz="0" w:space="0" w:color="auto"/>
          </w:divBdr>
        </w:div>
        <w:div w:id="1008944067">
          <w:marLeft w:val="480"/>
          <w:marRight w:val="0"/>
          <w:marTop w:val="0"/>
          <w:marBottom w:val="0"/>
          <w:divBdr>
            <w:top w:val="none" w:sz="0" w:space="0" w:color="auto"/>
            <w:left w:val="none" w:sz="0" w:space="0" w:color="auto"/>
            <w:bottom w:val="none" w:sz="0" w:space="0" w:color="auto"/>
            <w:right w:val="none" w:sz="0" w:space="0" w:color="auto"/>
          </w:divBdr>
        </w:div>
        <w:div w:id="1040285248">
          <w:marLeft w:val="480"/>
          <w:marRight w:val="0"/>
          <w:marTop w:val="0"/>
          <w:marBottom w:val="0"/>
          <w:divBdr>
            <w:top w:val="none" w:sz="0" w:space="0" w:color="auto"/>
            <w:left w:val="none" w:sz="0" w:space="0" w:color="auto"/>
            <w:bottom w:val="none" w:sz="0" w:space="0" w:color="auto"/>
            <w:right w:val="none" w:sz="0" w:space="0" w:color="auto"/>
          </w:divBdr>
        </w:div>
        <w:div w:id="1148324705">
          <w:marLeft w:val="480"/>
          <w:marRight w:val="0"/>
          <w:marTop w:val="0"/>
          <w:marBottom w:val="0"/>
          <w:divBdr>
            <w:top w:val="none" w:sz="0" w:space="0" w:color="auto"/>
            <w:left w:val="none" w:sz="0" w:space="0" w:color="auto"/>
            <w:bottom w:val="none" w:sz="0" w:space="0" w:color="auto"/>
            <w:right w:val="none" w:sz="0" w:space="0" w:color="auto"/>
          </w:divBdr>
        </w:div>
        <w:div w:id="1164052976">
          <w:marLeft w:val="480"/>
          <w:marRight w:val="0"/>
          <w:marTop w:val="0"/>
          <w:marBottom w:val="0"/>
          <w:divBdr>
            <w:top w:val="none" w:sz="0" w:space="0" w:color="auto"/>
            <w:left w:val="none" w:sz="0" w:space="0" w:color="auto"/>
            <w:bottom w:val="none" w:sz="0" w:space="0" w:color="auto"/>
            <w:right w:val="none" w:sz="0" w:space="0" w:color="auto"/>
          </w:divBdr>
        </w:div>
        <w:div w:id="1263685310">
          <w:marLeft w:val="480"/>
          <w:marRight w:val="0"/>
          <w:marTop w:val="0"/>
          <w:marBottom w:val="0"/>
          <w:divBdr>
            <w:top w:val="none" w:sz="0" w:space="0" w:color="auto"/>
            <w:left w:val="none" w:sz="0" w:space="0" w:color="auto"/>
            <w:bottom w:val="none" w:sz="0" w:space="0" w:color="auto"/>
            <w:right w:val="none" w:sz="0" w:space="0" w:color="auto"/>
          </w:divBdr>
        </w:div>
        <w:div w:id="1313557855">
          <w:marLeft w:val="480"/>
          <w:marRight w:val="0"/>
          <w:marTop w:val="0"/>
          <w:marBottom w:val="0"/>
          <w:divBdr>
            <w:top w:val="none" w:sz="0" w:space="0" w:color="auto"/>
            <w:left w:val="none" w:sz="0" w:space="0" w:color="auto"/>
            <w:bottom w:val="none" w:sz="0" w:space="0" w:color="auto"/>
            <w:right w:val="none" w:sz="0" w:space="0" w:color="auto"/>
          </w:divBdr>
        </w:div>
        <w:div w:id="1342703474">
          <w:marLeft w:val="480"/>
          <w:marRight w:val="0"/>
          <w:marTop w:val="0"/>
          <w:marBottom w:val="0"/>
          <w:divBdr>
            <w:top w:val="none" w:sz="0" w:space="0" w:color="auto"/>
            <w:left w:val="none" w:sz="0" w:space="0" w:color="auto"/>
            <w:bottom w:val="none" w:sz="0" w:space="0" w:color="auto"/>
            <w:right w:val="none" w:sz="0" w:space="0" w:color="auto"/>
          </w:divBdr>
        </w:div>
        <w:div w:id="1369792284">
          <w:marLeft w:val="480"/>
          <w:marRight w:val="0"/>
          <w:marTop w:val="0"/>
          <w:marBottom w:val="0"/>
          <w:divBdr>
            <w:top w:val="none" w:sz="0" w:space="0" w:color="auto"/>
            <w:left w:val="none" w:sz="0" w:space="0" w:color="auto"/>
            <w:bottom w:val="none" w:sz="0" w:space="0" w:color="auto"/>
            <w:right w:val="none" w:sz="0" w:space="0" w:color="auto"/>
          </w:divBdr>
        </w:div>
        <w:div w:id="1395815003">
          <w:marLeft w:val="480"/>
          <w:marRight w:val="0"/>
          <w:marTop w:val="0"/>
          <w:marBottom w:val="0"/>
          <w:divBdr>
            <w:top w:val="none" w:sz="0" w:space="0" w:color="auto"/>
            <w:left w:val="none" w:sz="0" w:space="0" w:color="auto"/>
            <w:bottom w:val="none" w:sz="0" w:space="0" w:color="auto"/>
            <w:right w:val="none" w:sz="0" w:space="0" w:color="auto"/>
          </w:divBdr>
        </w:div>
        <w:div w:id="1424454855">
          <w:marLeft w:val="480"/>
          <w:marRight w:val="0"/>
          <w:marTop w:val="0"/>
          <w:marBottom w:val="0"/>
          <w:divBdr>
            <w:top w:val="none" w:sz="0" w:space="0" w:color="auto"/>
            <w:left w:val="none" w:sz="0" w:space="0" w:color="auto"/>
            <w:bottom w:val="none" w:sz="0" w:space="0" w:color="auto"/>
            <w:right w:val="none" w:sz="0" w:space="0" w:color="auto"/>
          </w:divBdr>
        </w:div>
        <w:div w:id="1471903086">
          <w:marLeft w:val="480"/>
          <w:marRight w:val="0"/>
          <w:marTop w:val="0"/>
          <w:marBottom w:val="0"/>
          <w:divBdr>
            <w:top w:val="none" w:sz="0" w:space="0" w:color="auto"/>
            <w:left w:val="none" w:sz="0" w:space="0" w:color="auto"/>
            <w:bottom w:val="none" w:sz="0" w:space="0" w:color="auto"/>
            <w:right w:val="none" w:sz="0" w:space="0" w:color="auto"/>
          </w:divBdr>
        </w:div>
        <w:div w:id="1486122935">
          <w:marLeft w:val="480"/>
          <w:marRight w:val="0"/>
          <w:marTop w:val="0"/>
          <w:marBottom w:val="0"/>
          <w:divBdr>
            <w:top w:val="none" w:sz="0" w:space="0" w:color="auto"/>
            <w:left w:val="none" w:sz="0" w:space="0" w:color="auto"/>
            <w:bottom w:val="none" w:sz="0" w:space="0" w:color="auto"/>
            <w:right w:val="none" w:sz="0" w:space="0" w:color="auto"/>
          </w:divBdr>
        </w:div>
        <w:div w:id="1754888612">
          <w:marLeft w:val="480"/>
          <w:marRight w:val="0"/>
          <w:marTop w:val="0"/>
          <w:marBottom w:val="0"/>
          <w:divBdr>
            <w:top w:val="none" w:sz="0" w:space="0" w:color="auto"/>
            <w:left w:val="none" w:sz="0" w:space="0" w:color="auto"/>
            <w:bottom w:val="none" w:sz="0" w:space="0" w:color="auto"/>
            <w:right w:val="none" w:sz="0" w:space="0" w:color="auto"/>
          </w:divBdr>
        </w:div>
        <w:div w:id="1795251548">
          <w:marLeft w:val="480"/>
          <w:marRight w:val="0"/>
          <w:marTop w:val="0"/>
          <w:marBottom w:val="0"/>
          <w:divBdr>
            <w:top w:val="none" w:sz="0" w:space="0" w:color="auto"/>
            <w:left w:val="none" w:sz="0" w:space="0" w:color="auto"/>
            <w:bottom w:val="none" w:sz="0" w:space="0" w:color="auto"/>
            <w:right w:val="none" w:sz="0" w:space="0" w:color="auto"/>
          </w:divBdr>
        </w:div>
        <w:div w:id="1871650686">
          <w:marLeft w:val="480"/>
          <w:marRight w:val="0"/>
          <w:marTop w:val="0"/>
          <w:marBottom w:val="0"/>
          <w:divBdr>
            <w:top w:val="none" w:sz="0" w:space="0" w:color="auto"/>
            <w:left w:val="none" w:sz="0" w:space="0" w:color="auto"/>
            <w:bottom w:val="none" w:sz="0" w:space="0" w:color="auto"/>
            <w:right w:val="none" w:sz="0" w:space="0" w:color="auto"/>
          </w:divBdr>
        </w:div>
        <w:div w:id="1878005406">
          <w:marLeft w:val="480"/>
          <w:marRight w:val="0"/>
          <w:marTop w:val="0"/>
          <w:marBottom w:val="0"/>
          <w:divBdr>
            <w:top w:val="none" w:sz="0" w:space="0" w:color="auto"/>
            <w:left w:val="none" w:sz="0" w:space="0" w:color="auto"/>
            <w:bottom w:val="none" w:sz="0" w:space="0" w:color="auto"/>
            <w:right w:val="none" w:sz="0" w:space="0" w:color="auto"/>
          </w:divBdr>
        </w:div>
        <w:div w:id="1905482858">
          <w:marLeft w:val="480"/>
          <w:marRight w:val="0"/>
          <w:marTop w:val="0"/>
          <w:marBottom w:val="0"/>
          <w:divBdr>
            <w:top w:val="none" w:sz="0" w:space="0" w:color="auto"/>
            <w:left w:val="none" w:sz="0" w:space="0" w:color="auto"/>
            <w:bottom w:val="none" w:sz="0" w:space="0" w:color="auto"/>
            <w:right w:val="none" w:sz="0" w:space="0" w:color="auto"/>
          </w:divBdr>
        </w:div>
        <w:div w:id="1979917267">
          <w:marLeft w:val="480"/>
          <w:marRight w:val="0"/>
          <w:marTop w:val="0"/>
          <w:marBottom w:val="0"/>
          <w:divBdr>
            <w:top w:val="none" w:sz="0" w:space="0" w:color="auto"/>
            <w:left w:val="none" w:sz="0" w:space="0" w:color="auto"/>
            <w:bottom w:val="none" w:sz="0" w:space="0" w:color="auto"/>
            <w:right w:val="none" w:sz="0" w:space="0" w:color="auto"/>
          </w:divBdr>
        </w:div>
        <w:div w:id="2039350224">
          <w:marLeft w:val="480"/>
          <w:marRight w:val="0"/>
          <w:marTop w:val="0"/>
          <w:marBottom w:val="0"/>
          <w:divBdr>
            <w:top w:val="none" w:sz="0" w:space="0" w:color="auto"/>
            <w:left w:val="none" w:sz="0" w:space="0" w:color="auto"/>
            <w:bottom w:val="none" w:sz="0" w:space="0" w:color="auto"/>
            <w:right w:val="none" w:sz="0" w:space="0" w:color="auto"/>
          </w:divBdr>
        </w:div>
        <w:div w:id="2068264239">
          <w:marLeft w:val="480"/>
          <w:marRight w:val="0"/>
          <w:marTop w:val="0"/>
          <w:marBottom w:val="0"/>
          <w:divBdr>
            <w:top w:val="none" w:sz="0" w:space="0" w:color="auto"/>
            <w:left w:val="none" w:sz="0" w:space="0" w:color="auto"/>
            <w:bottom w:val="none" w:sz="0" w:space="0" w:color="auto"/>
            <w:right w:val="none" w:sz="0" w:space="0" w:color="auto"/>
          </w:divBdr>
        </w:div>
      </w:divsChild>
    </w:div>
    <w:div w:id="1583486756">
      <w:bodyDiv w:val="1"/>
      <w:marLeft w:val="0"/>
      <w:marRight w:val="0"/>
      <w:marTop w:val="0"/>
      <w:marBottom w:val="0"/>
      <w:divBdr>
        <w:top w:val="none" w:sz="0" w:space="0" w:color="auto"/>
        <w:left w:val="none" w:sz="0" w:space="0" w:color="auto"/>
        <w:bottom w:val="none" w:sz="0" w:space="0" w:color="auto"/>
        <w:right w:val="none" w:sz="0" w:space="0" w:color="auto"/>
      </w:divBdr>
      <w:divsChild>
        <w:div w:id="31004074">
          <w:marLeft w:val="480"/>
          <w:marRight w:val="0"/>
          <w:marTop w:val="0"/>
          <w:marBottom w:val="0"/>
          <w:divBdr>
            <w:top w:val="none" w:sz="0" w:space="0" w:color="auto"/>
            <w:left w:val="none" w:sz="0" w:space="0" w:color="auto"/>
            <w:bottom w:val="none" w:sz="0" w:space="0" w:color="auto"/>
            <w:right w:val="none" w:sz="0" w:space="0" w:color="auto"/>
          </w:divBdr>
        </w:div>
        <w:div w:id="123349055">
          <w:marLeft w:val="480"/>
          <w:marRight w:val="0"/>
          <w:marTop w:val="0"/>
          <w:marBottom w:val="0"/>
          <w:divBdr>
            <w:top w:val="none" w:sz="0" w:space="0" w:color="auto"/>
            <w:left w:val="none" w:sz="0" w:space="0" w:color="auto"/>
            <w:bottom w:val="none" w:sz="0" w:space="0" w:color="auto"/>
            <w:right w:val="none" w:sz="0" w:space="0" w:color="auto"/>
          </w:divBdr>
        </w:div>
        <w:div w:id="156920734">
          <w:marLeft w:val="480"/>
          <w:marRight w:val="0"/>
          <w:marTop w:val="0"/>
          <w:marBottom w:val="0"/>
          <w:divBdr>
            <w:top w:val="none" w:sz="0" w:space="0" w:color="auto"/>
            <w:left w:val="none" w:sz="0" w:space="0" w:color="auto"/>
            <w:bottom w:val="none" w:sz="0" w:space="0" w:color="auto"/>
            <w:right w:val="none" w:sz="0" w:space="0" w:color="auto"/>
          </w:divBdr>
        </w:div>
        <w:div w:id="223764558">
          <w:marLeft w:val="480"/>
          <w:marRight w:val="0"/>
          <w:marTop w:val="0"/>
          <w:marBottom w:val="0"/>
          <w:divBdr>
            <w:top w:val="none" w:sz="0" w:space="0" w:color="auto"/>
            <w:left w:val="none" w:sz="0" w:space="0" w:color="auto"/>
            <w:bottom w:val="none" w:sz="0" w:space="0" w:color="auto"/>
            <w:right w:val="none" w:sz="0" w:space="0" w:color="auto"/>
          </w:divBdr>
        </w:div>
        <w:div w:id="237591799">
          <w:marLeft w:val="480"/>
          <w:marRight w:val="0"/>
          <w:marTop w:val="0"/>
          <w:marBottom w:val="0"/>
          <w:divBdr>
            <w:top w:val="none" w:sz="0" w:space="0" w:color="auto"/>
            <w:left w:val="none" w:sz="0" w:space="0" w:color="auto"/>
            <w:bottom w:val="none" w:sz="0" w:space="0" w:color="auto"/>
            <w:right w:val="none" w:sz="0" w:space="0" w:color="auto"/>
          </w:divBdr>
        </w:div>
        <w:div w:id="338895199">
          <w:marLeft w:val="480"/>
          <w:marRight w:val="0"/>
          <w:marTop w:val="0"/>
          <w:marBottom w:val="0"/>
          <w:divBdr>
            <w:top w:val="none" w:sz="0" w:space="0" w:color="auto"/>
            <w:left w:val="none" w:sz="0" w:space="0" w:color="auto"/>
            <w:bottom w:val="none" w:sz="0" w:space="0" w:color="auto"/>
            <w:right w:val="none" w:sz="0" w:space="0" w:color="auto"/>
          </w:divBdr>
        </w:div>
        <w:div w:id="385639829">
          <w:marLeft w:val="480"/>
          <w:marRight w:val="0"/>
          <w:marTop w:val="0"/>
          <w:marBottom w:val="0"/>
          <w:divBdr>
            <w:top w:val="none" w:sz="0" w:space="0" w:color="auto"/>
            <w:left w:val="none" w:sz="0" w:space="0" w:color="auto"/>
            <w:bottom w:val="none" w:sz="0" w:space="0" w:color="auto"/>
            <w:right w:val="none" w:sz="0" w:space="0" w:color="auto"/>
          </w:divBdr>
        </w:div>
        <w:div w:id="388964464">
          <w:marLeft w:val="480"/>
          <w:marRight w:val="0"/>
          <w:marTop w:val="0"/>
          <w:marBottom w:val="0"/>
          <w:divBdr>
            <w:top w:val="none" w:sz="0" w:space="0" w:color="auto"/>
            <w:left w:val="none" w:sz="0" w:space="0" w:color="auto"/>
            <w:bottom w:val="none" w:sz="0" w:space="0" w:color="auto"/>
            <w:right w:val="none" w:sz="0" w:space="0" w:color="auto"/>
          </w:divBdr>
        </w:div>
        <w:div w:id="427702434">
          <w:marLeft w:val="480"/>
          <w:marRight w:val="0"/>
          <w:marTop w:val="0"/>
          <w:marBottom w:val="0"/>
          <w:divBdr>
            <w:top w:val="none" w:sz="0" w:space="0" w:color="auto"/>
            <w:left w:val="none" w:sz="0" w:space="0" w:color="auto"/>
            <w:bottom w:val="none" w:sz="0" w:space="0" w:color="auto"/>
            <w:right w:val="none" w:sz="0" w:space="0" w:color="auto"/>
          </w:divBdr>
        </w:div>
        <w:div w:id="501435627">
          <w:marLeft w:val="480"/>
          <w:marRight w:val="0"/>
          <w:marTop w:val="0"/>
          <w:marBottom w:val="0"/>
          <w:divBdr>
            <w:top w:val="none" w:sz="0" w:space="0" w:color="auto"/>
            <w:left w:val="none" w:sz="0" w:space="0" w:color="auto"/>
            <w:bottom w:val="none" w:sz="0" w:space="0" w:color="auto"/>
            <w:right w:val="none" w:sz="0" w:space="0" w:color="auto"/>
          </w:divBdr>
        </w:div>
        <w:div w:id="512645228">
          <w:marLeft w:val="480"/>
          <w:marRight w:val="0"/>
          <w:marTop w:val="0"/>
          <w:marBottom w:val="0"/>
          <w:divBdr>
            <w:top w:val="none" w:sz="0" w:space="0" w:color="auto"/>
            <w:left w:val="none" w:sz="0" w:space="0" w:color="auto"/>
            <w:bottom w:val="none" w:sz="0" w:space="0" w:color="auto"/>
            <w:right w:val="none" w:sz="0" w:space="0" w:color="auto"/>
          </w:divBdr>
        </w:div>
        <w:div w:id="561909437">
          <w:marLeft w:val="480"/>
          <w:marRight w:val="0"/>
          <w:marTop w:val="0"/>
          <w:marBottom w:val="0"/>
          <w:divBdr>
            <w:top w:val="none" w:sz="0" w:space="0" w:color="auto"/>
            <w:left w:val="none" w:sz="0" w:space="0" w:color="auto"/>
            <w:bottom w:val="none" w:sz="0" w:space="0" w:color="auto"/>
            <w:right w:val="none" w:sz="0" w:space="0" w:color="auto"/>
          </w:divBdr>
        </w:div>
        <w:div w:id="581767185">
          <w:marLeft w:val="480"/>
          <w:marRight w:val="0"/>
          <w:marTop w:val="0"/>
          <w:marBottom w:val="0"/>
          <w:divBdr>
            <w:top w:val="none" w:sz="0" w:space="0" w:color="auto"/>
            <w:left w:val="none" w:sz="0" w:space="0" w:color="auto"/>
            <w:bottom w:val="none" w:sz="0" w:space="0" w:color="auto"/>
            <w:right w:val="none" w:sz="0" w:space="0" w:color="auto"/>
          </w:divBdr>
        </w:div>
        <w:div w:id="632101357">
          <w:marLeft w:val="480"/>
          <w:marRight w:val="0"/>
          <w:marTop w:val="0"/>
          <w:marBottom w:val="0"/>
          <w:divBdr>
            <w:top w:val="none" w:sz="0" w:space="0" w:color="auto"/>
            <w:left w:val="none" w:sz="0" w:space="0" w:color="auto"/>
            <w:bottom w:val="none" w:sz="0" w:space="0" w:color="auto"/>
            <w:right w:val="none" w:sz="0" w:space="0" w:color="auto"/>
          </w:divBdr>
        </w:div>
        <w:div w:id="633221373">
          <w:marLeft w:val="480"/>
          <w:marRight w:val="0"/>
          <w:marTop w:val="0"/>
          <w:marBottom w:val="0"/>
          <w:divBdr>
            <w:top w:val="none" w:sz="0" w:space="0" w:color="auto"/>
            <w:left w:val="none" w:sz="0" w:space="0" w:color="auto"/>
            <w:bottom w:val="none" w:sz="0" w:space="0" w:color="auto"/>
            <w:right w:val="none" w:sz="0" w:space="0" w:color="auto"/>
          </w:divBdr>
        </w:div>
        <w:div w:id="696321531">
          <w:marLeft w:val="480"/>
          <w:marRight w:val="0"/>
          <w:marTop w:val="0"/>
          <w:marBottom w:val="0"/>
          <w:divBdr>
            <w:top w:val="none" w:sz="0" w:space="0" w:color="auto"/>
            <w:left w:val="none" w:sz="0" w:space="0" w:color="auto"/>
            <w:bottom w:val="none" w:sz="0" w:space="0" w:color="auto"/>
            <w:right w:val="none" w:sz="0" w:space="0" w:color="auto"/>
          </w:divBdr>
        </w:div>
        <w:div w:id="752555452">
          <w:marLeft w:val="480"/>
          <w:marRight w:val="0"/>
          <w:marTop w:val="0"/>
          <w:marBottom w:val="0"/>
          <w:divBdr>
            <w:top w:val="none" w:sz="0" w:space="0" w:color="auto"/>
            <w:left w:val="none" w:sz="0" w:space="0" w:color="auto"/>
            <w:bottom w:val="none" w:sz="0" w:space="0" w:color="auto"/>
            <w:right w:val="none" w:sz="0" w:space="0" w:color="auto"/>
          </w:divBdr>
        </w:div>
        <w:div w:id="760952263">
          <w:marLeft w:val="480"/>
          <w:marRight w:val="0"/>
          <w:marTop w:val="0"/>
          <w:marBottom w:val="0"/>
          <w:divBdr>
            <w:top w:val="none" w:sz="0" w:space="0" w:color="auto"/>
            <w:left w:val="none" w:sz="0" w:space="0" w:color="auto"/>
            <w:bottom w:val="none" w:sz="0" w:space="0" w:color="auto"/>
            <w:right w:val="none" w:sz="0" w:space="0" w:color="auto"/>
          </w:divBdr>
        </w:div>
        <w:div w:id="796948398">
          <w:marLeft w:val="480"/>
          <w:marRight w:val="0"/>
          <w:marTop w:val="0"/>
          <w:marBottom w:val="0"/>
          <w:divBdr>
            <w:top w:val="none" w:sz="0" w:space="0" w:color="auto"/>
            <w:left w:val="none" w:sz="0" w:space="0" w:color="auto"/>
            <w:bottom w:val="none" w:sz="0" w:space="0" w:color="auto"/>
            <w:right w:val="none" w:sz="0" w:space="0" w:color="auto"/>
          </w:divBdr>
        </w:div>
        <w:div w:id="861864292">
          <w:marLeft w:val="480"/>
          <w:marRight w:val="0"/>
          <w:marTop w:val="0"/>
          <w:marBottom w:val="0"/>
          <w:divBdr>
            <w:top w:val="none" w:sz="0" w:space="0" w:color="auto"/>
            <w:left w:val="none" w:sz="0" w:space="0" w:color="auto"/>
            <w:bottom w:val="none" w:sz="0" w:space="0" w:color="auto"/>
            <w:right w:val="none" w:sz="0" w:space="0" w:color="auto"/>
          </w:divBdr>
        </w:div>
        <w:div w:id="891303854">
          <w:marLeft w:val="480"/>
          <w:marRight w:val="0"/>
          <w:marTop w:val="0"/>
          <w:marBottom w:val="0"/>
          <w:divBdr>
            <w:top w:val="none" w:sz="0" w:space="0" w:color="auto"/>
            <w:left w:val="none" w:sz="0" w:space="0" w:color="auto"/>
            <w:bottom w:val="none" w:sz="0" w:space="0" w:color="auto"/>
            <w:right w:val="none" w:sz="0" w:space="0" w:color="auto"/>
          </w:divBdr>
        </w:div>
        <w:div w:id="924725622">
          <w:marLeft w:val="480"/>
          <w:marRight w:val="0"/>
          <w:marTop w:val="0"/>
          <w:marBottom w:val="0"/>
          <w:divBdr>
            <w:top w:val="none" w:sz="0" w:space="0" w:color="auto"/>
            <w:left w:val="none" w:sz="0" w:space="0" w:color="auto"/>
            <w:bottom w:val="none" w:sz="0" w:space="0" w:color="auto"/>
            <w:right w:val="none" w:sz="0" w:space="0" w:color="auto"/>
          </w:divBdr>
        </w:div>
        <w:div w:id="939725587">
          <w:marLeft w:val="480"/>
          <w:marRight w:val="0"/>
          <w:marTop w:val="0"/>
          <w:marBottom w:val="0"/>
          <w:divBdr>
            <w:top w:val="none" w:sz="0" w:space="0" w:color="auto"/>
            <w:left w:val="none" w:sz="0" w:space="0" w:color="auto"/>
            <w:bottom w:val="none" w:sz="0" w:space="0" w:color="auto"/>
            <w:right w:val="none" w:sz="0" w:space="0" w:color="auto"/>
          </w:divBdr>
        </w:div>
        <w:div w:id="950359035">
          <w:marLeft w:val="480"/>
          <w:marRight w:val="0"/>
          <w:marTop w:val="0"/>
          <w:marBottom w:val="0"/>
          <w:divBdr>
            <w:top w:val="none" w:sz="0" w:space="0" w:color="auto"/>
            <w:left w:val="none" w:sz="0" w:space="0" w:color="auto"/>
            <w:bottom w:val="none" w:sz="0" w:space="0" w:color="auto"/>
            <w:right w:val="none" w:sz="0" w:space="0" w:color="auto"/>
          </w:divBdr>
        </w:div>
        <w:div w:id="993951508">
          <w:marLeft w:val="480"/>
          <w:marRight w:val="0"/>
          <w:marTop w:val="0"/>
          <w:marBottom w:val="0"/>
          <w:divBdr>
            <w:top w:val="none" w:sz="0" w:space="0" w:color="auto"/>
            <w:left w:val="none" w:sz="0" w:space="0" w:color="auto"/>
            <w:bottom w:val="none" w:sz="0" w:space="0" w:color="auto"/>
            <w:right w:val="none" w:sz="0" w:space="0" w:color="auto"/>
          </w:divBdr>
        </w:div>
        <w:div w:id="1011840052">
          <w:marLeft w:val="480"/>
          <w:marRight w:val="0"/>
          <w:marTop w:val="0"/>
          <w:marBottom w:val="0"/>
          <w:divBdr>
            <w:top w:val="none" w:sz="0" w:space="0" w:color="auto"/>
            <w:left w:val="none" w:sz="0" w:space="0" w:color="auto"/>
            <w:bottom w:val="none" w:sz="0" w:space="0" w:color="auto"/>
            <w:right w:val="none" w:sz="0" w:space="0" w:color="auto"/>
          </w:divBdr>
        </w:div>
        <w:div w:id="1038891886">
          <w:marLeft w:val="480"/>
          <w:marRight w:val="0"/>
          <w:marTop w:val="0"/>
          <w:marBottom w:val="0"/>
          <w:divBdr>
            <w:top w:val="none" w:sz="0" w:space="0" w:color="auto"/>
            <w:left w:val="none" w:sz="0" w:space="0" w:color="auto"/>
            <w:bottom w:val="none" w:sz="0" w:space="0" w:color="auto"/>
            <w:right w:val="none" w:sz="0" w:space="0" w:color="auto"/>
          </w:divBdr>
        </w:div>
        <w:div w:id="1042245131">
          <w:marLeft w:val="480"/>
          <w:marRight w:val="0"/>
          <w:marTop w:val="0"/>
          <w:marBottom w:val="0"/>
          <w:divBdr>
            <w:top w:val="none" w:sz="0" w:space="0" w:color="auto"/>
            <w:left w:val="none" w:sz="0" w:space="0" w:color="auto"/>
            <w:bottom w:val="none" w:sz="0" w:space="0" w:color="auto"/>
            <w:right w:val="none" w:sz="0" w:space="0" w:color="auto"/>
          </w:divBdr>
        </w:div>
        <w:div w:id="1054696124">
          <w:marLeft w:val="480"/>
          <w:marRight w:val="0"/>
          <w:marTop w:val="0"/>
          <w:marBottom w:val="0"/>
          <w:divBdr>
            <w:top w:val="none" w:sz="0" w:space="0" w:color="auto"/>
            <w:left w:val="none" w:sz="0" w:space="0" w:color="auto"/>
            <w:bottom w:val="none" w:sz="0" w:space="0" w:color="auto"/>
            <w:right w:val="none" w:sz="0" w:space="0" w:color="auto"/>
          </w:divBdr>
        </w:div>
        <w:div w:id="1287859334">
          <w:marLeft w:val="480"/>
          <w:marRight w:val="0"/>
          <w:marTop w:val="0"/>
          <w:marBottom w:val="0"/>
          <w:divBdr>
            <w:top w:val="none" w:sz="0" w:space="0" w:color="auto"/>
            <w:left w:val="none" w:sz="0" w:space="0" w:color="auto"/>
            <w:bottom w:val="none" w:sz="0" w:space="0" w:color="auto"/>
            <w:right w:val="none" w:sz="0" w:space="0" w:color="auto"/>
          </w:divBdr>
        </w:div>
        <w:div w:id="1383870642">
          <w:marLeft w:val="480"/>
          <w:marRight w:val="0"/>
          <w:marTop w:val="0"/>
          <w:marBottom w:val="0"/>
          <w:divBdr>
            <w:top w:val="none" w:sz="0" w:space="0" w:color="auto"/>
            <w:left w:val="none" w:sz="0" w:space="0" w:color="auto"/>
            <w:bottom w:val="none" w:sz="0" w:space="0" w:color="auto"/>
            <w:right w:val="none" w:sz="0" w:space="0" w:color="auto"/>
          </w:divBdr>
        </w:div>
        <w:div w:id="1467043695">
          <w:marLeft w:val="480"/>
          <w:marRight w:val="0"/>
          <w:marTop w:val="0"/>
          <w:marBottom w:val="0"/>
          <w:divBdr>
            <w:top w:val="none" w:sz="0" w:space="0" w:color="auto"/>
            <w:left w:val="none" w:sz="0" w:space="0" w:color="auto"/>
            <w:bottom w:val="none" w:sz="0" w:space="0" w:color="auto"/>
            <w:right w:val="none" w:sz="0" w:space="0" w:color="auto"/>
          </w:divBdr>
        </w:div>
        <w:div w:id="1514951404">
          <w:marLeft w:val="480"/>
          <w:marRight w:val="0"/>
          <w:marTop w:val="0"/>
          <w:marBottom w:val="0"/>
          <w:divBdr>
            <w:top w:val="none" w:sz="0" w:space="0" w:color="auto"/>
            <w:left w:val="none" w:sz="0" w:space="0" w:color="auto"/>
            <w:bottom w:val="none" w:sz="0" w:space="0" w:color="auto"/>
            <w:right w:val="none" w:sz="0" w:space="0" w:color="auto"/>
          </w:divBdr>
        </w:div>
        <w:div w:id="1527862137">
          <w:marLeft w:val="480"/>
          <w:marRight w:val="0"/>
          <w:marTop w:val="0"/>
          <w:marBottom w:val="0"/>
          <w:divBdr>
            <w:top w:val="none" w:sz="0" w:space="0" w:color="auto"/>
            <w:left w:val="none" w:sz="0" w:space="0" w:color="auto"/>
            <w:bottom w:val="none" w:sz="0" w:space="0" w:color="auto"/>
            <w:right w:val="none" w:sz="0" w:space="0" w:color="auto"/>
          </w:divBdr>
        </w:div>
        <w:div w:id="1582448592">
          <w:marLeft w:val="480"/>
          <w:marRight w:val="0"/>
          <w:marTop w:val="0"/>
          <w:marBottom w:val="0"/>
          <w:divBdr>
            <w:top w:val="none" w:sz="0" w:space="0" w:color="auto"/>
            <w:left w:val="none" w:sz="0" w:space="0" w:color="auto"/>
            <w:bottom w:val="none" w:sz="0" w:space="0" w:color="auto"/>
            <w:right w:val="none" w:sz="0" w:space="0" w:color="auto"/>
          </w:divBdr>
        </w:div>
        <w:div w:id="1634822848">
          <w:marLeft w:val="480"/>
          <w:marRight w:val="0"/>
          <w:marTop w:val="0"/>
          <w:marBottom w:val="0"/>
          <w:divBdr>
            <w:top w:val="none" w:sz="0" w:space="0" w:color="auto"/>
            <w:left w:val="none" w:sz="0" w:space="0" w:color="auto"/>
            <w:bottom w:val="none" w:sz="0" w:space="0" w:color="auto"/>
            <w:right w:val="none" w:sz="0" w:space="0" w:color="auto"/>
          </w:divBdr>
        </w:div>
        <w:div w:id="1644699107">
          <w:marLeft w:val="480"/>
          <w:marRight w:val="0"/>
          <w:marTop w:val="0"/>
          <w:marBottom w:val="0"/>
          <w:divBdr>
            <w:top w:val="none" w:sz="0" w:space="0" w:color="auto"/>
            <w:left w:val="none" w:sz="0" w:space="0" w:color="auto"/>
            <w:bottom w:val="none" w:sz="0" w:space="0" w:color="auto"/>
            <w:right w:val="none" w:sz="0" w:space="0" w:color="auto"/>
          </w:divBdr>
        </w:div>
        <w:div w:id="1664888540">
          <w:marLeft w:val="480"/>
          <w:marRight w:val="0"/>
          <w:marTop w:val="0"/>
          <w:marBottom w:val="0"/>
          <w:divBdr>
            <w:top w:val="none" w:sz="0" w:space="0" w:color="auto"/>
            <w:left w:val="none" w:sz="0" w:space="0" w:color="auto"/>
            <w:bottom w:val="none" w:sz="0" w:space="0" w:color="auto"/>
            <w:right w:val="none" w:sz="0" w:space="0" w:color="auto"/>
          </w:divBdr>
        </w:div>
        <w:div w:id="1701467970">
          <w:marLeft w:val="480"/>
          <w:marRight w:val="0"/>
          <w:marTop w:val="0"/>
          <w:marBottom w:val="0"/>
          <w:divBdr>
            <w:top w:val="none" w:sz="0" w:space="0" w:color="auto"/>
            <w:left w:val="none" w:sz="0" w:space="0" w:color="auto"/>
            <w:bottom w:val="none" w:sz="0" w:space="0" w:color="auto"/>
            <w:right w:val="none" w:sz="0" w:space="0" w:color="auto"/>
          </w:divBdr>
        </w:div>
        <w:div w:id="1715688431">
          <w:marLeft w:val="480"/>
          <w:marRight w:val="0"/>
          <w:marTop w:val="0"/>
          <w:marBottom w:val="0"/>
          <w:divBdr>
            <w:top w:val="none" w:sz="0" w:space="0" w:color="auto"/>
            <w:left w:val="none" w:sz="0" w:space="0" w:color="auto"/>
            <w:bottom w:val="none" w:sz="0" w:space="0" w:color="auto"/>
            <w:right w:val="none" w:sz="0" w:space="0" w:color="auto"/>
          </w:divBdr>
        </w:div>
        <w:div w:id="1777745375">
          <w:marLeft w:val="480"/>
          <w:marRight w:val="0"/>
          <w:marTop w:val="0"/>
          <w:marBottom w:val="0"/>
          <w:divBdr>
            <w:top w:val="none" w:sz="0" w:space="0" w:color="auto"/>
            <w:left w:val="none" w:sz="0" w:space="0" w:color="auto"/>
            <w:bottom w:val="none" w:sz="0" w:space="0" w:color="auto"/>
            <w:right w:val="none" w:sz="0" w:space="0" w:color="auto"/>
          </w:divBdr>
        </w:div>
        <w:div w:id="1781559625">
          <w:marLeft w:val="480"/>
          <w:marRight w:val="0"/>
          <w:marTop w:val="0"/>
          <w:marBottom w:val="0"/>
          <w:divBdr>
            <w:top w:val="none" w:sz="0" w:space="0" w:color="auto"/>
            <w:left w:val="none" w:sz="0" w:space="0" w:color="auto"/>
            <w:bottom w:val="none" w:sz="0" w:space="0" w:color="auto"/>
            <w:right w:val="none" w:sz="0" w:space="0" w:color="auto"/>
          </w:divBdr>
        </w:div>
        <w:div w:id="1813866749">
          <w:marLeft w:val="480"/>
          <w:marRight w:val="0"/>
          <w:marTop w:val="0"/>
          <w:marBottom w:val="0"/>
          <w:divBdr>
            <w:top w:val="none" w:sz="0" w:space="0" w:color="auto"/>
            <w:left w:val="none" w:sz="0" w:space="0" w:color="auto"/>
            <w:bottom w:val="none" w:sz="0" w:space="0" w:color="auto"/>
            <w:right w:val="none" w:sz="0" w:space="0" w:color="auto"/>
          </w:divBdr>
        </w:div>
        <w:div w:id="1817794037">
          <w:marLeft w:val="480"/>
          <w:marRight w:val="0"/>
          <w:marTop w:val="0"/>
          <w:marBottom w:val="0"/>
          <w:divBdr>
            <w:top w:val="none" w:sz="0" w:space="0" w:color="auto"/>
            <w:left w:val="none" w:sz="0" w:space="0" w:color="auto"/>
            <w:bottom w:val="none" w:sz="0" w:space="0" w:color="auto"/>
            <w:right w:val="none" w:sz="0" w:space="0" w:color="auto"/>
          </w:divBdr>
        </w:div>
        <w:div w:id="1951349318">
          <w:marLeft w:val="480"/>
          <w:marRight w:val="0"/>
          <w:marTop w:val="0"/>
          <w:marBottom w:val="0"/>
          <w:divBdr>
            <w:top w:val="none" w:sz="0" w:space="0" w:color="auto"/>
            <w:left w:val="none" w:sz="0" w:space="0" w:color="auto"/>
            <w:bottom w:val="none" w:sz="0" w:space="0" w:color="auto"/>
            <w:right w:val="none" w:sz="0" w:space="0" w:color="auto"/>
          </w:divBdr>
        </w:div>
        <w:div w:id="1963489968">
          <w:marLeft w:val="480"/>
          <w:marRight w:val="0"/>
          <w:marTop w:val="0"/>
          <w:marBottom w:val="0"/>
          <w:divBdr>
            <w:top w:val="none" w:sz="0" w:space="0" w:color="auto"/>
            <w:left w:val="none" w:sz="0" w:space="0" w:color="auto"/>
            <w:bottom w:val="none" w:sz="0" w:space="0" w:color="auto"/>
            <w:right w:val="none" w:sz="0" w:space="0" w:color="auto"/>
          </w:divBdr>
        </w:div>
        <w:div w:id="1967852159">
          <w:marLeft w:val="480"/>
          <w:marRight w:val="0"/>
          <w:marTop w:val="0"/>
          <w:marBottom w:val="0"/>
          <w:divBdr>
            <w:top w:val="none" w:sz="0" w:space="0" w:color="auto"/>
            <w:left w:val="none" w:sz="0" w:space="0" w:color="auto"/>
            <w:bottom w:val="none" w:sz="0" w:space="0" w:color="auto"/>
            <w:right w:val="none" w:sz="0" w:space="0" w:color="auto"/>
          </w:divBdr>
        </w:div>
        <w:div w:id="1997107638">
          <w:marLeft w:val="480"/>
          <w:marRight w:val="0"/>
          <w:marTop w:val="0"/>
          <w:marBottom w:val="0"/>
          <w:divBdr>
            <w:top w:val="none" w:sz="0" w:space="0" w:color="auto"/>
            <w:left w:val="none" w:sz="0" w:space="0" w:color="auto"/>
            <w:bottom w:val="none" w:sz="0" w:space="0" w:color="auto"/>
            <w:right w:val="none" w:sz="0" w:space="0" w:color="auto"/>
          </w:divBdr>
        </w:div>
        <w:div w:id="2035687040">
          <w:marLeft w:val="480"/>
          <w:marRight w:val="0"/>
          <w:marTop w:val="0"/>
          <w:marBottom w:val="0"/>
          <w:divBdr>
            <w:top w:val="none" w:sz="0" w:space="0" w:color="auto"/>
            <w:left w:val="none" w:sz="0" w:space="0" w:color="auto"/>
            <w:bottom w:val="none" w:sz="0" w:space="0" w:color="auto"/>
            <w:right w:val="none" w:sz="0" w:space="0" w:color="auto"/>
          </w:divBdr>
        </w:div>
        <w:div w:id="2047631990">
          <w:marLeft w:val="480"/>
          <w:marRight w:val="0"/>
          <w:marTop w:val="0"/>
          <w:marBottom w:val="0"/>
          <w:divBdr>
            <w:top w:val="none" w:sz="0" w:space="0" w:color="auto"/>
            <w:left w:val="none" w:sz="0" w:space="0" w:color="auto"/>
            <w:bottom w:val="none" w:sz="0" w:space="0" w:color="auto"/>
            <w:right w:val="none" w:sz="0" w:space="0" w:color="auto"/>
          </w:divBdr>
        </w:div>
      </w:divsChild>
    </w:div>
    <w:div w:id="1585727617">
      <w:bodyDiv w:val="1"/>
      <w:marLeft w:val="0"/>
      <w:marRight w:val="0"/>
      <w:marTop w:val="0"/>
      <w:marBottom w:val="0"/>
      <w:divBdr>
        <w:top w:val="none" w:sz="0" w:space="0" w:color="auto"/>
        <w:left w:val="none" w:sz="0" w:space="0" w:color="auto"/>
        <w:bottom w:val="none" w:sz="0" w:space="0" w:color="auto"/>
        <w:right w:val="none" w:sz="0" w:space="0" w:color="auto"/>
      </w:divBdr>
      <w:divsChild>
        <w:div w:id="49572296">
          <w:marLeft w:val="480"/>
          <w:marRight w:val="0"/>
          <w:marTop w:val="0"/>
          <w:marBottom w:val="0"/>
          <w:divBdr>
            <w:top w:val="none" w:sz="0" w:space="0" w:color="auto"/>
            <w:left w:val="none" w:sz="0" w:space="0" w:color="auto"/>
            <w:bottom w:val="none" w:sz="0" w:space="0" w:color="auto"/>
            <w:right w:val="none" w:sz="0" w:space="0" w:color="auto"/>
          </w:divBdr>
        </w:div>
        <w:div w:id="63185397">
          <w:marLeft w:val="480"/>
          <w:marRight w:val="0"/>
          <w:marTop w:val="0"/>
          <w:marBottom w:val="0"/>
          <w:divBdr>
            <w:top w:val="none" w:sz="0" w:space="0" w:color="auto"/>
            <w:left w:val="none" w:sz="0" w:space="0" w:color="auto"/>
            <w:bottom w:val="none" w:sz="0" w:space="0" w:color="auto"/>
            <w:right w:val="none" w:sz="0" w:space="0" w:color="auto"/>
          </w:divBdr>
        </w:div>
        <w:div w:id="70934548">
          <w:marLeft w:val="480"/>
          <w:marRight w:val="0"/>
          <w:marTop w:val="0"/>
          <w:marBottom w:val="0"/>
          <w:divBdr>
            <w:top w:val="none" w:sz="0" w:space="0" w:color="auto"/>
            <w:left w:val="none" w:sz="0" w:space="0" w:color="auto"/>
            <w:bottom w:val="none" w:sz="0" w:space="0" w:color="auto"/>
            <w:right w:val="none" w:sz="0" w:space="0" w:color="auto"/>
          </w:divBdr>
        </w:div>
        <w:div w:id="98112076">
          <w:marLeft w:val="480"/>
          <w:marRight w:val="0"/>
          <w:marTop w:val="0"/>
          <w:marBottom w:val="0"/>
          <w:divBdr>
            <w:top w:val="none" w:sz="0" w:space="0" w:color="auto"/>
            <w:left w:val="none" w:sz="0" w:space="0" w:color="auto"/>
            <w:bottom w:val="none" w:sz="0" w:space="0" w:color="auto"/>
            <w:right w:val="none" w:sz="0" w:space="0" w:color="auto"/>
          </w:divBdr>
        </w:div>
        <w:div w:id="128860442">
          <w:marLeft w:val="480"/>
          <w:marRight w:val="0"/>
          <w:marTop w:val="0"/>
          <w:marBottom w:val="0"/>
          <w:divBdr>
            <w:top w:val="none" w:sz="0" w:space="0" w:color="auto"/>
            <w:left w:val="none" w:sz="0" w:space="0" w:color="auto"/>
            <w:bottom w:val="none" w:sz="0" w:space="0" w:color="auto"/>
            <w:right w:val="none" w:sz="0" w:space="0" w:color="auto"/>
          </w:divBdr>
        </w:div>
        <w:div w:id="135073162">
          <w:marLeft w:val="480"/>
          <w:marRight w:val="0"/>
          <w:marTop w:val="0"/>
          <w:marBottom w:val="0"/>
          <w:divBdr>
            <w:top w:val="none" w:sz="0" w:space="0" w:color="auto"/>
            <w:left w:val="none" w:sz="0" w:space="0" w:color="auto"/>
            <w:bottom w:val="none" w:sz="0" w:space="0" w:color="auto"/>
            <w:right w:val="none" w:sz="0" w:space="0" w:color="auto"/>
          </w:divBdr>
        </w:div>
        <w:div w:id="201720166">
          <w:marLeft w:val="480"/>
          <w:marRight w:val="0"/>
          <w:marTop w:val="0"/>
          <w:marBottom w:val="0"/>
          <w:divBdr>
            <w:top w:val="none" w:sz="0" w:space="0" w:color="auto"/>
            <w:left w:val="none" w:sz="0" w:space="0" w:color="auto"/>
            <w:bottom w:val="none" w:sz="0" w:space="0" w:color="auto"/>
            <w:right w:val="none" w:sz="0" w:space="0" w:color="auto"/>
          </w:divBdr>
        </w:div>
        <w:div w:id="269705891">
          <w:marLeft w:val="480"/>
          <w:marRight w:val="0"/>
          <w:marTop w:val="0"/>
          <w:marBottom w:val="0"/>
          <w:divBdr>
            <w:top w:val="none" w:sz="0" w:space="0" w:color="auto"/>
            <w:left w:val="none" w:sz="0" w:space="0" w:color="auto"/>
            <w:bottom w:val="none" w:sz="0" w:space="0" w:color="auto"/>
            <w:right w:val="none" w:sz="0" w:space="0" w:color="auto"/>
          </w:divBdr>
        </w:div>
        <w:div w:id="271016092">
          <w:marLeft w:val="480"/>
          <w:marRight w:val="0"/>
          <w:marTop w:val="0"/>
          <w:marBottom w:val="0"/>
          <w:divBdr>
            <w:top w:val="none" w:sz="0" w:space="0" w:color="auto"/>
            <w:left w:val="none" w:sz="0" w:space="0" w:color="auto"/>
            <w:bottom w:val="none" w:sz="0" w:space="0" w:color="auto"/>
            <w:right w:val="none" w:sz="0" w:space="0" w:color="auto"/>
          </w:divBdr>
        </w:div>
        <w:div w:id="365175307">
          <w:marLeft w:val="480"/>
          <w:marRight w:val="0"/>
          <w:marTop w:val="0"/>
          <w:marBottom w:val="0"/>
          <w:divBdr>
            <w:top w:val="none" w:sz="0" w:space="0" w:color="auto"/>
            <w:left w:val="none" w:sz="0" w:space="0" w:color="auto"/>
            <w:bottom w:val="none" w:sz="0" w:space="0" w:color="auto"/>
            <w:right w:val="none" w:sz="0" w:space="0" w:color="auto"/>
          </w:divBdr>
        </w:div>
        <w:div w:id="379523852">
          <w:marLeft w:val="480"/>
          <w:marRight w:val="0"/>
          <w:marTop w:val="0"/>
          <w:marBottom w:val="0"/>
          <w:divBdr>
            <w:top w:val="none" w:sz="0" w:space="0" w:color="auto"/>
            <w:left w:val="none" w:sz="0" w:space="0" w:color="auto"/>
            <w:bottom w:val="none" w:sz="0" w:space="0" w:color="auto"/>
            <w:right w:val="none" w:sz="0" w:space="0" w:color="auto"/>
          </w:divBdr>
        </w:div>
        <w:div w:id="411127511">
          <w:marLeft w:val="480"/>
          <w:marRight w:val="0"/>
          <w:marTop w:val="0"/>
          <w:marBottom w:val="0"/>
          <w:divBdr>
            <w:top w:val="none" w:sz="0" w:space="0" w:color="auto"/>
            <w:left w:val="none" w:sz="0" w:space="0" w:color="auto"/>
            <w:bottom w:val="none" w:sz="0" w:space="0" w:color="auto"/>
            <w:right w:val="none" w:sz="0" w:space="0" w:color="auto"/>
          </w:divBdr>
        </w:div>
        <w:div w:id="411128244">
          <w:marLeft w:val="480"/>
          <w:marRight w:val="0"/>
          <w:marTop w:val="0"/>
          <w:marBottom w:val="0"/>
          <w:divBdr>
            <w:top w:val="none" w:sz="0" w:space="0" w:color="auto"/>
            <w:left w:val="none" w:sz="0" w:space="0" w:color="auto"/>
            <w:bottom w:val="none" w:sz="0" w:space="0" w:color="auto"/>
            <w:right w:val="none" w:sz="0" w:space="0" w:color="auto"/>
          </w:divBdr>
        </w:div>
        <w:div w:id="521628205">
          <w:marLeft w:val="480"/>
          <w:marRight w:val="0"/>
          <w:marTop w:val="0"/>
          <w:marBottom w:val="0"/>
          <w:divBdr>
            <w:top w:val="none" w:sz="0" w:space="0" w:color="auto"/>
            <w:left w:val="none" w:sz="0" w:space="0" w:color="auto"/>
            <w:bottom w:val="none" w:sz="0" w:space="0" w:color="auto"/>
            <w:right w:val="none" w:sz="0" w:space="0" w:color="auto"/>
          </w:divBdr>
        </w:div>
        <w:div w:id="542057780">
          <w:marLeft w:val="480"/>
          <w:marRight w:val="0"/>
          <w:marTop w:val="0"/>
          <w:marBottom w:val="0"/>
          <w:divBdr>
            <w:top w:val="none" w:sz="0" w:space="0" w:color="auto"/>
            <w:left w:val="none" w:sz="0" w:space="0" w:color="auto"/>
            <w:bottom w:val="none" w:sz="0" w:space="0" w:color="auto"/>
            <w:right w:val="none" w:sz="0" w:space="0" w:color="auto"/>
          </w:divBdr>
        </w:div>
        <w:div w:id="545532571">
          <w:marLeft w:val="480"/>
          <w:marRight w:val="0"/>
          <w:marTop w:val="0"/>
          <w:marBottom w:val="0"/>
          <w:divBdr>
            <w:top w:val="none" w:sz="0" w:space="0" w:color="auto"/>
            <w:left w:val="none" w:sz="0" w:space="0" w:color="auto"/>
            <w:bottom w:val="none" w:sz="0" w:space="0" w:color="auto"/>
            <w:right w:val="none" w:sz="0" w:space="0" w:color="auto"/>
          </w:divBdr>
        </w:div>
        <w:div w:id="570238049">
          <w:marLeft w:val="480"/>
          <w:marRight w:val="0"/>
          <w:marTop w:val="0"/>
          <w:marBottom w:val="0"/>
          <w:divBdr>
            <w:top w:val="none" w:sz="0" w:space="0" w:color="auto"/>
            <w:left w:val="none" w:sz="0" w:space="0" w:color="auto"/>
            <w:bottom w:val="none" w:sz="0" w:space="0" w:color="auto"/>
            <w:right w:val="none" w:sz="0" w:space="0" w:color="auto"/>
          </w:divBdr>
        </w:div>
        <w:div w:id="576675359">
          <w:marLeft w:val="480"/>
          <w:marRight w:val="0"/>
          <w:marTop w:val="0"/>
          <w:marBottom w:val="0"/>
          <w:divBdr>
            <w:top w:val="none" w:sz="0" w:space="0" w:color="auto"/>
            <w:left w:val="none" w:sz="0" w:space="0" w:color="auto"/>
            <w:bottom w:val="none" w:sz="0" w:space="0" w:color="auto"/>
            <w:right w:val="none" w:sz="0" w:space="0" w:color="auto"/>
          </w:divBdr>
        </w:div>
        <w:div w:id="581108621">
          <w:marLeft w:val="480"/>
          <w:marRight w:val="0"/>
          <w:marTop w:val="0"/>
          <w:marBottom w:val="0"/>
          <w:divBdr>
            <w:top w:val="none" w:sz="0" w:space="0" w:color="auto"/>
            <w:left w:val="none" w:sz="0" w:space="0" w:color="auto"/>
            <w:bottom w:val="none" w:sz="0" w:space="0" w:color="auto"/>
            <w:right w:val="none" w:sz="0" w:space="0" w:color="auto"/>
          </w:divBdr>
        </w:div>
        <w:div w:id="605036489">
          <w:marLeft w:val="480"/>
          <w:marRight w:val="0"/>
          <w:marTop w:val="0"/>
          <w:marBottom w:val="0"/>
          <w:divBdr>
            <w:top w:val="none" w:sz="0" w:space="0" w:color="auto"/>
            <w:left w:val="none" w:sz="0" w:space="0" w:color="auto"/>
            <w:bottom w:val="none" w:sz="0" w:space="0" w:color="auto"/>
            <w:right w:val="none" w:sz="0" w:space="0" w:color="auto"/>
          </w:divBdr>
        </w:div>
        <w:div w:id="745036808">
          <w:marLeft w:val="480"/>
          <w:marRight w:val="0"/>
          <w:marTop w:val="0"/>
          <w:marBottom w:val="0"/>
          <w:divBdr>
            <w:top w:val="none" w:sz="0" w:space="0" w:color="auto"/>
            <w:left w:val="none" w:sz="0" w:space="0" w:color="auto"/>
            <w:bottom w:val="none" w:sz="0" w:space="0" w:color="auto"/>
            <w:right w:val="none" w:sz="0" w:space="0" w:color="auto"/>
          </w:divBdr>
        </w:div>
        <w:div w:id="824584939">
          <w:marLeft w:val="480"/>
          <w:marRight w:val="0"/>
          <w:marTop w:val="0"/>
          <w:marBottom w:val="0"/>
          <w:divBdr>
            <w:top w:val="none" w:sz="0" w:space="0" w:color="auto"/>
            <w:left w:val="none" w:sz="0" w:space="0" w:color="auto"/>
            <w:bottom w:val="none" w:sz="0" w:space="0" w:color="auto"/>
            <w:right w:val="none" w:sz="0" w:space="0" w:color="auto"/>
          </w:divBdr>
        </w:div>
        <w:div w:id="867572422">
          <w:marLeft w:val="480"/>
          <w:marRight w:val="0"/>
          <w:marTop w:val="0"/>
          <w:marBottom w:val="0"/>
          <w:divBdr>
            <w:top w:val="none" w:sz="0" w:space="0" w:color="auto"/>
            <w:left w:val="none" w:sz="0" w:space="0" w:color="auto"/>
            <w:bottom w:val="none" w:sz="0" w:space="0" w:color="auto"/>
            <w:right w:val="none" w:sz="0" w:space="0" w:color="auto"/>
          </w:divBdr>
        </w:div>
        <w:div w:id="881794579">
          <w:marLeft w:val="480"/>
          <w:marRight w:val="0"/>
          <w:marTop w:val="0"/>
          <w:marBottom w:val="0"/>
          <w:divBdr>
            <w:top w:val="none" w:sz="0" w:space="0" w:color="auto"/>
            <w:left w:val="none" w:sz="0" w:space="0" w:color="auto"/>
            <w:bottom w:val="none" w:sz="0" w:space="0" w:color="auto"/>
            <w:right w:val="none" w:sz="0" w:space="0" w:color="auto"/>
          </w:divBdr>
        </w:div>
        <w:div w:id="915481874">
          <w:marLeft w:val="480"/>
          <w:marRight w:val="0"/>
          <w:marTop w:val="0"/>
          <w:marBottom w:val="0"/>
          <w:divBdr>
            <w:top w:val="none" w:sz="0" w:space="0" w:color="auto"/>
            <w:left w:val="none" w:sz="0" w:space="0" w:color="auto"/>
            <w:bottom w:val="none" w:sz="0" w:space="0" w:color="auto"/>
            <w:right w:val="none" w:sz="0" w:space="0" w:color="auto"/>
          </w:divBdr>
        </w:div>
        <w:div w:id="944843685">
          <w:marLeft w:val="480"/>
          <w:marRight w:val="0"/>
          <w:marTop w:val="0"/>
          <w:marBottom w:val="0"/>
          <w:divBdr>
            <w:top w:val="none" w:sz="0" w:space="0" w:color="auto"/>
            <w:left w:val="none" w:sz="0" w:space="0" w:color="auto"/>
            <w:bottom w:val="none" w:sz="0" w:space="0" w:color="auto"/>
            <w:right w:val="none" w:sz="0" w:space="0" w:color="auto"/>
          </w:divBdr>
        </w:div>
        <w:div w:id="982276817">
          <w:marLeft w:val="480"/>
          <w:marRight w:val="0"/>
          <w:marTop w:val="0"/>
          <w:marBottom w:val="0"/>
          <w:divBdr>
            <w:top w:val="none" w:sz="0" w:space="0" w:color="auto"/>
            <w:left w:val="none" w:sz="0" w:space="0" w:color="auto"/>
            <w:bottom w:val="none" w:sz="0" w:space="0" w:color="auto"/>
            <w:right w:val="none" w:sz="0" w:space="0" w:color="auto"/>
          </w:divBdr>
        </w:div>
        <w:div w:id="998114737">
          <w:marLeft w:val="480"/>
          <w:marRight w:val="0"/>
          <w:marTop w:val="0"/>
          <w:marBottom w:val="0"/>
          <w:divBdr>
            <w:top w:val="none" w:sz="0" w:space="0" w:color="auto"/>
            <w:left w:val="none" w:sz="0" w:space="0" w:color="auto"/>
            <w:bottom w:val="none" w:sz="0" w:space="0" w:color="auto"/>
            <w:right w:val="none" w:sz="0" w:space="0" w:color="auto"/>
          </w:divBdr>
        </w:div>
        <w:div w:id="1001201211">
          <w:marLeft w:val="480"/>
          <w:marRight w:val="0"/>
          <w:marTop w:val="0"/>
          <w:marBottom w:val="0"/>
          <w:divBdr>
            <w:top w:val="none" w:sz="0" w:space="0" w:color="auto"/>
            <w:left w:val="none" w:sz="0" w:space="0" w:color="auto"/>
            <w:bottom w:val="none" w:sz="0" w:space="0" w:color="auto"/>
            <w:right w:val="none" w:sz="0" w:space="0" w:color="auto"/>
          </w:divBdr>
        </w:div>
        <w:div w:id="1006635100">
          <w:marLeft w:val="480"/>
          <w:marRight w:val="0"/>
          <w:marTop w:val="0"/>
          <w:marBottom w:val="0"/>
          <w:divBdr>
            <w:top w:val="none" w:sz="0" w:space="0" w:color="auto"/>
            <w:left w:val="none" w:sz="0" w:space="0" w:color="auto"/>
            <w:bottom w:val="none" w:sz="0" w:space="0" w:color="auto"/>
            <w:right w:val="none" w:sz="0" w:space="0" w:color="auto"/>
          </w:divBdr>
        </w:div>
        <w:div w:id="1033849013">
          <w:marLeft w:val="480"/>
          <w:marRight w:val="0"/>
          <w:marTop w:val="0"/>
          <w:marBottom w:val="0"/>
          <w:divBdr>
            <w:top w:val="none" w:sz="0" w:space="0" w:color="auto"/>
            <w:left w:val="none" w:sz="0" w:space="0" w:color="auto"/>
            <w:bottom w:val="none" w:sz="0" w:space="0" w:color="auto"/>
            <w:right w:val="none" w:sz="0" w:space="0" w:color="auto"/>
          </w:divBdr>
        </w:div>
        <w:div w:id="1040671885">
          <w:marLeft w:val="480"/>
          <w:marRight w:val="0"/>
          <w:marTop w:val="0"/>
          <w:marBottom w:val="0"/>
          <w:divBdr>
            <w:top w:val="none" w:sz="0" w:space="0" w:color="auto"/>
            <w:left w:val="none" w:sz="0" w:space="0" w:color="auto"/>
            <w:bottom w:val="none" w:sz="0" w:space="0" w:color="auto"/>
            <w:right w:val="none" w:sz="0" w:space="0" w:color="auto"/>
          </w:divBdr>
        </w:div>
        <w:div w:id="1049917755">
          <w:marLeft w:val="480"/>
          <w:marRight w:val="0"/>
          <w:marTop w:val="0"/>
          <w:marBottom w:val="0"/>
          <w:divBdr>
            <w:top w:val="none" w:sz="0" w:space="0" w:color="auto"/>
            <w:left w:val="none" w:sz="0" w:space="0" w:color="auto"/>
            <w:bottom w:val="none" w:sz="0" w:space="0" w:color="auto"/>
            <w:right w:val="none" w:sz="0" w:space="0" w:color="auto"/>
          </w:divBdr>
        </w:div>
        <w:div w:id="1057513255">
          <w:marLeft w:val="480"/>
          <w:marRight w:val="0"/>
          <w:marTop w:val="0"/>
          <w:marBottom w:val="0"/>
          <w:divBdr>
            <w:top w:val="none" w:sz="0" w:space="0" w:color="auto"/>
            <w:left w:val="none" w:sz="0" w:space="0" w:color="auto"/>
            <w:bottom w:val="none" w:sz="0" w:space="0" w:color="auto"/>
            <w:right w:val="none" w:sz="0" w:space="0" w:color="auto"/>
          </w:divBdr>
        </w:div>
        <w:div w:id="1072510956">
          <w:marLeft w:val="480"/>
          <w:marRight w:val="0"/>
          <w:marTop w:val="0"/>
          <w:marBottom w:val="0"/>
          <w:divBdr>
            <w:top w:val="none" w:sz="0" w:space="0" w:color="auto"/>
            <w:left w:val="none" w:sz="0" w:space="0" w:color="auto"/>
            <w:bottom w:val="none" w:sz="0" w:space="0" w:color="auto"/>
            <w:right w:val="none" w:sz="0" w:space="0" w:color="auto"/>
          </w:divBdr>
        </w:div>
        <w:div w:id="1097291588">
          <w:marLeft w:val="480"/>
          <w:marRight w:val="0"/>
          <w:marTop w:val="0"/>
          <w:marBottom w:val="0"/>
          <w:divBdr>
            <w:top w:val="none" w:sz="0" w:space="0" w:color="auto"/>
            <w:left w:val="none" w:sz="0" w:space="0" w:color="auto"/>
            <w:bottom w:val="none" w:sz="0" w:space="0" w:color="auto"/>
            <w:right w:val="none" w:sz="0" w:space="0" w:color="auto"/>
          </w:divBdr>
        </w:div>
        <w:div w:id="1140655602">
          <w:marLeft w:val="480"/>
          <w:marRight w:val="0"/>
          <w:marTop w:val="0"/>
          <w:marBottom w:val="0"/>
          <w:divBdr>
            <w:top w:val="none" w:sz="0" w:space="0" w:color="auto"/>
            <w:left w:val="none" w:sz="0" w:space="0" w:color="auto"/>
            <w:bottom w:val="none" w:sz="0" w:space="0" w:color="auto"/>
            <w:right w:val="none" w:sz="0" w:space="0" w:color="auto"/>
          </w:divBdr>
        </w:div>
        <w:div w:id="1159467806">
          <w:marLeft w:val="480"/>
          <w:marRight w:val="0"/>
          <w:marTop w:val="0"/>
          <w:marBottom w:val="0"/>
          <w:divBdr>
            <w:top w:val="none" w:sz="0" w:space="0" w:color="auto"/>
            <w:left w:val="none" w:sz="0" w:space="0" w:color="auto"/>
            <w:bottom w:val="none" w:sz="0" w:space="0" w:color="auto"/>
            <w:right w:val="none" w:sz="0" w:space="0" w:color="auto"/>
          </w:divBdr>
        </w:div>
        <w:div w:id="1174805879">
          <w:marLeft w:val="480"/>
          <w:marRight w:val="0"/>
          <w:marTop w:val="0"/>
          <w:marBottom w:val="0"/>
          <w:divBdr>
            <w:top w:val="none" w:sz="0" w:space="0" w:color="auto"/>
            <w:left w:val="none" w:sz="0" w:space="0" w:color="auto"/>
            <w:bottom w:val="none" w:sz="0" w:space="0" w:color="auto"/>
            <w:right w:val="none" w:sz="0" w:space="0" w:color="auto"/>
          </w:divBdr>
        </w:div>
        <w:div w:id="1458717715">
          <w:marLeft w:val="480"/>
          <w:marRight w:val="0"/>
          <w:marTop w:val="0"/>
          <w:marBottom w:val="0"/>
          <w:divBdr>
            <w:top w:val="none" w:sz="0" w:space="0" w:color="auto"/>
            <w:left w:val="none" w:sz="0" w:space="0" w:color="auto"/>
            <w:bottom w:val="none" w:sz="0" w:space="0" w:color="auto"/>
            <w:right w:val="none" w:sz="0" w:space="0" w:color="auto"/>
          </w:divBdr>
        </w:div>
        <w:div w:id="1463887151">
          <w:marLeft w:val="480"/>
          <w:marRight w:val="0"/>
          <w:marTop w:val="0"/>
          <w:marBottom w:val="0"/>
          <w:divBdr>
            <w:top w:val="none" w:sz="0" w:space="0" w:color="auto"/>
            <w:left w:val="none" w:sz="0" w:space="0" w:color="auto"/>
            <w:bottom w:val="none" w:sz="0" w:space="0" w:color="auto"/>
            <w:right w:val="none" w:sz="0" w:space="0" w:color="auto"/>
          </w:divBdr>
        </w:div>
        <w:div w:id="1476601158">
          <w:marLeft w:val="480"/>
          <w:marRight w:val="0"/>
          <w:marTop w:val="0"/>
          <w:marBottom w:val="0"/>
          <w:divBdr>
            <w:top w:val="none" w:sz="0" w:space="0" w:color="auto"/>
            <w:left w:val="none" w:sz="0" w:space="0" w:color="auto"/>
            <w:bottom w:val="none" w:sz="0" w:space="0" w:color="auto"/>
            <w:right w:val="none" w:sz="0" w:space="0" w:color="auto"/>
          </w:divBdr>
        </w:div>
        <w:div w:id="1545556702">
          <w:marLeft w:val="480"/>
          <w:marRight w:val="0"/>
          <w:marTop w:val="0"/>
          <w:marBottom w:val="0"/>
          <w:divBdr>
            <w:top w:val="none" w:sz="0" w:space="0" w:color="auto"/>
            <w:left w:val="none" w:sz="0" w:space="0" w:color="auto"/>
            <w:bottom w:val="none" w:sz="0" w:space="0" w:color="auto"/>
            <w:right w:val="none" w:sz="0" w:space="0" w:color="auto"/>
          </w:divBdr>
        </w:div>
        <w:div w:id="1599872121">
          <w:marLeft w:val="480"/>
          <w:marRight w:val="0"/>
          <w:marTop w:val="0"/>
          <w:marBottom w:val="0"/>
          <w:divBdr>
            <w:top w:val="none" w:sz="0" w:space="0" w:color="auto"/>
            <w:left w:val="none" w:sz="0" w:space="0" w:color="auto"/>
            <w:bottom w:val="none" w:sz="0" w:space="0" w:color="auto"/>
            <w:right w:val="none" w:sz="0" w:space="0" w:color="auto"/>
          </w:divBdr>
        </w:div>
        <w:div w:id="1717661171">
          <w:marLeft w:val="480"/>
          <w:marRight w:val="0"/>
          <w:marTop w:val="0"/>
          <w:marBottom w:val="0"/>
          <w:divBdr>
            <w:top w:val="none" w:sz="0" w:space="0" w:color="auto"/>
            <w:left w:val="none" w:sz="0" w:space="0" w:color="auto"/>
            <w:bottom w:val="none" w:sz="0" w:space="0" w:color="auto"/>
            <w:right w:val="none" w:sz="0" w:space="0" w:color="auto"/>
          </w:divBdr>
        </w:div>
        <w:div w:id="1738480719">
          <w:marLeft w:val="480"/>
          <w:marRight w:val="0"/>
          <w:marTop w:val="0"/>
          <w:marBottom w:val="0"/>
          <w:divBdr>
            <w:top w:val="none" w:sz="0" w:space="0" w:color="auto"/>
            <w:left w:val="none" w:sz="0" w:space="0" w:color="auto"/>
            <w:bottom w:val="none" w:sz="0" w:space="0" w:color="auto"/>
            <w:right w:val="none" w:sz="0" w:space="0" w:color="auto"/>
          </w:divBdr>
        </w:div>
        <w:div w:id="1745256438">
          <w:marLeft w:val="480"/>
          <w:marRight w:val="0"/>
          <w:marTop w:val="0"/>
          <w:marBottom w:val="0"/>
          <w:divBdr>
            <w:top w:val="none" w:sz="0" w:space="0" w:color="auto"/>
            <w:left w:val="none" w:sz="0" w:space="0" w:color="auto"/>
            <w:bottom w:val="none" w:sz="0" w:space="0" w:color="auto"/>
            <w:right w:val="none" w:sz="0" w:space="0" w:color="auto"/>
          </w:divBdr>
        </w:div>
        <w:div w:id="1760562951">
          <w:marLeft w:val="480"/>
          <w:marRight w:val="0"/>
          <w:marTop w:val="0"/>
          <w:marBottom w:val="0"/>
          <w:divBdr>
            <w:top w:val="none" w:sz="0" w:space="0" w:color="auto"/>
            <w:left w:val="none" w:sz="0" w:space="0" w:color="auto"/>
            <w:bottom w:val="none" w:sz="0" w:space="0" w:color="auto"/>
            <w:right w:val="none" w:sz="0" w:space="0" w:color="auto"/>
          </w:divBdr>
        </w:div>
        <w:div w:id="1779836168">
          <w:marLeft w:val="480"/>
          <w:marRight w:val="0"/>
          <w:marTop w:val="0"/>
          <w:marBottom w:val="0"/>
          <w:divBdr>
            <w:top w:val="none" w:sz="0" w:space="0" w:color="auto"/>
            <w:left w:val="none" w:sz="0" w:space="0" w:color="auto"/>
            <w:bottom w:val="none" w:sz="0" w:space="0" w:color="auto"/>
            <w:right w:val="none" w:sz="0" w:space="0" w:color="auto"/>
          </w:divBdr>
        </w:div>
        <w:div w:id="1867404131">
          <w:marLeft w:val="480"/>
          <w:marRight w:val="0"/>
          <w:marTop w:val="0"/>
          <w:marBottom w:val="0"/>
          <w:divBdr>
            <w:top w:val="none" w:sz="0" w:space="0" w:color="auto"/>
            <w:left w:val="none" w:sz="0" w:space="0" w:color="auto"/>
            <w:bottom w:val="none" w:sz="0" w:space="0" w:color="auto"/>
            <w:right w:val="none" w:sz="0" w:space="0" w:color="auto"/>
          </w:divBdr>
        </w:div>
        <w:div w:id="1880976192">
          <w:marLeft w:val="480"/>
          <w:marRight w:val="0"/>
          <w:marTop w:val="0"/>
          <w:marBottom w:val="0"/>
          <w:divBdr>
            <w:top w:val="none" w:sz="0" w:space="0" w:color="auto"/>
            <w:left w:val="none" w:sz="0" w:space="0" w:color="auto"/>
            <w:bottom w:val="none" w:sz="0" w:space="0" w:color="auto"/>
            <w:right w:val="none" w:sz="0" w:space="0" w:color="auto"/>
          </w:divBdr>
        </w:div>
        <w:div w:id="1927297403">
          <w:marLeft w:val="480"/>
          <w:marRight w:val="0"/>
          <w:marTop w:val="0"/>
          <w:marBottom w:val="0"/>
          <w:divBdr>
            <w:top w:val="none" w:sz="0" w:space="0" w:color="auto"/>
            <w:left w:val="none" w:sz="0" w:space="0" w:color="auto"/>
            <w:bottom w:val="none" w:sz="0" w:space="0" w:color="auto"/>
            <w:right w:val="none" w:sz="0" w:space="0" w:color="auto"/>
          </w:divBdr>
        </w:div>
        <w:div w:id="1948464362">
          <w:marLeft w:val="480"/>
          <w:marRight w:val="0"/>
          <w:marTop w:val="0"/>
          <w:marBottom w:val="0"/>
          <w:divBdr>
            <w:top w:val="none" w:sz="0" w:space="0" w:color="auto"/>
            <w:left w:val="none" w:sz="0" w:space="0" w:color="auto"/>
            <w:bottom w:val="none" w:sz="0" w:space="0" w:color="auto"/>
            <w:right w:val="none" w:sz="0" w:space="0" w:color="auto"/>
          </w:divBdr>
        </w:div>
        <w:div w:id="1975209781">
          <w:marLeft w:val="480"/>
          <w:marRight w:val="0"/>
          <w:marTop w:val="0"/>
          <w:marBottom w:val="0"/>
          <w:divBdr>
            <w:top w:val="none" w:sz="0" w:space="0" w:color="auto"/>
            <w:left w:val="none" w:sz="0" w:space="0" w:color="auto"/>
            <w:bottom w:val="none" w:sz="0" w:space="0" w:color="auto"/>
            <w:right w:val="none" w:sz="0" w:space="0" w:color="auto"/>
          </w:divBdr>
        </w:div>
        <w:div w:id="2060007895">
          <w:marLeft w:val="480"/>
          <w:marRight w:val="0"/>
          <w:marTop w:val="0"/>
          <w:marBottom w:val="0"/>
          <w:divBdr>
            <w:top w:val="none" w:sz="0" w:space="0" w:color="auto"/>
            <w:left w:val="none" w:sz="0" w:space="0" w:color="auto"/>
            <w:bottom w:val="none" w:sz="0" w:space="0" w:color="auto"/>
            <w:right w:val="none" w:sz="0" w:space="0" w:color="auto"/>
          </w:divBdr>
        </w:div>
        <w:div w:id="2063170797">
          <w:marLeft w:val="480"/>
          <w:marRight w:val="0"/>
          <w:marTop w:val="0"/>
          <w:marBottom w:val="0"/>
          <w:divBdr>
            <w:top w:val="none" w:sz="0" w:space="0" w:color="auto"/>
            <w:left w:val="none" w:sz="0" w:space="0" w:color="auto"/>
            <w:bottom w:val="none" w:sz="0" w:space="0" w:color="auto"/>
            <w:right w:val="none" w:sz="0" w:space="0" w:color="auto"/>
          </w:divBdr>
        </w:div>
        <w:div w:id="2073849330">
          <w:marLeft w:val="480"/>
          <w:marRight w:val="0"/>
          <w:marTop w:val="0"/>
          <w:marBottom w:val="0"/>
          <w:divBdr>
            <w:top w:val="none" w:sz="0" w:space="0" w:color="auto"/>
            <w:left w:val="none" w:sz="0" w:space="0" w:color="auto"/>
            <w:bottom w:val="none" w:sz="0" w:space="0" w:color="auto"/>
            <w:right w:val="none" w:sz="0" w:space="0" w:color="auto"/>
          </w:divBdr>
        </w:div>
        <w:div w:id="2106073656">
          <w:marLeft w:val="480"/>
          <w:marRight w:val="0"/>
          <w:marTop w:val="0"/>
          <w:marBottom w:val="0"/>
          <w:divBdr>
            <w:top w:val="none" w:sz="0" w:space="0" w:color="auto"/>
            <w:left w:val="none" w:sz="0" w:space="0" w:color="auto"/>
            <w:bottom w:val="none" w:sz="0" w:space="0" w:color="auto"/>
            <w:right w:val="none" w:sz="0" w:space="0" w:color="auto"/>
          </w:divBdr>
        </w:div>
      </w:divsChild>
    </w:div>
    <w:div w:id="1585988930">
      <w:bodyDiv w:val="1"/>
      <w:marLeft w:val="0"/>
      <w:marRight w:val="0"/>
      <w:marTop w:val="0"/>
      <w:marBottom w:val="0"/>
      <w:divBdr>
        <w:top w:val="none" w:sz="0" w:space="0" w:color="auto"/>
        <w:left w:val="none" w:sz="0" w:space="0" w:color="auto"/>
        <w:bottom w:val="none" w:sz="0" w:space="0" w:color="auto"/>
        <w:right w:val="none" w:sz="0" w:space="0" w:color="auto"/>
      </w:divBdr>
      <w:divsChild>
        <w:div w:id="523447311">
          <w:marLeft w:val="480"/>
          <w:marRight w:val="0"/>
          <w:marTop w:val="0"/>
          <w:marBottom w:val="0"/>
          <w:divBdr>
            <w:top w:val="none" w:sz="0" w:space="0" w:color="auto"/>
            <w:left w:val="none" w:sz="0" w:space="0" w:color="auto"/>
            <w:bottom w:val="none" w:sz="0" w:space="0" w:color="auto"/>
            <w:right w:val="none" w:sz="0" w:space="0" w:color="auto"/>
          </w:divBdr>
        </w:div>
      </w:divsChild>
    </w:div>
    <w:div w:id="1587226438">
      <w:bodyDiv w:val="1"/>
      <w:marLeft w:val="0"/>
      <w:marRight w:val="0"/>
      <w:marTop w:val="0"/>
      <w:marBottom w:val="0"/>
      <w:divBdr>
        <w:top w:val="none" w:sz="0" w:space="0" w:color="auto"/>
        <w:left w:val="none" w:sz="0" w:space="0" w:color="auto"/>
        <w:bottom w:val="none" w:sz="0" w:space="0" w:color="auto"/>
        <w:right w:val="none" w:sz="0" w:space="0" w:color="auto"/>
      </w:divBdr>
      <w:divsChild>
        <w:div w:id="19400831">
          <w:marLeft w:val="480"/>
          <w:marRight w:val="0"/>
          <w:marTop w:val="0"/>
          <w:marBottom w:val="0"/>
          <w:divBdr>
            <w:top w:val="none" w:sz="0" w:space="0" w:color="auto"/>
            <w:left w:val="none" w:sz="0" w:space="0" w:color="auto"/>
            <w:bottom w:val="none" w:sz="0" w:space="0" w:color="auto"/>
            <w:right w:val="none" w:sz="0" w:space="0" w:color="auto"/>
          </w:divBdr>
        </w:div>
        <w:div w:id="23680016">
          <w:marLeft w:val="480"/>
          <w:marRight w:val="0"/>
          <w:marTop w:val="0"/>
          <w:marBottom w:val="0"/>
          <w:divBdr>
            <w:top w:val="none" w:sz="0" w:space="0" w:color="auto"/>
            <w:left w:val="none" w:sz="0" w:space="0" w:color="auto"/>
            <w:bottom w:val="none" w:sz="0" w:space="0" w:color="auto"/>
            <w:right w:val="none" w:sz="0" w:space="0" w:color="auto"/>
          </w:divBdr>
        </w:div>
        <w:div w:id="25300828">
          <w:marLeft w:val="480"/>
          <w:marRight w:val="0"/>
          <w:marTop w:val="0"/>
          <w:marBottom w:val="0"/>
          <w:divBdr>
            <w:top w:val="none" w:sz="0" w:space="0" w:color="auto"/>
            <w:left w:val="none" w:sz="0" w:space="0" w:color="auto"/>
            <w:bottom w:val="none" w:sz="0" w:space="0" w:color="auto"/>
            <w:right w:val="none" w:sz="0" w:space="0" w:color="auto"/>
          </w:divBdr>
        </w:div>
        <w:div w:id="40248348">
          <w:marLeft w:val="480"/>
          <w:marRight w:val="0"/>
          <w:marTop w:val="0"/>
          <w:marBottom w:val="0"/>
          <w:divBdr>
            <w:top w:val="none" w:sz="0" w:space="0" w:color="auto"/>
            <w:left w:val="none" w:sz="0" w:space="0" w:color="auto"/>
            <w:bottom w:val="none" w:sz="0" w:space="0" w:color="auto"/>
            <w:right w:val="none" w:sz="0" w:space="0" w:color="auto"/>
          </w:divBdr>
        </w:div>
        <w:div w:id="58211519">
          <w:marLeft w:val="480"/>
          <w:marRight w:val="0"/>
          <w:marTop w:val="0"/>
          <w:marBottom w:val="0"/>
          <w:divBdr>
            <w:top w:val="none" w:sz="0" w:space="0" w:color="auto"/>
            <w:left w:val="none" w:sz="0" w:space="0" w:color="auto"/>
            <w:bottom w:val="none" w:sz="0" w:space="0" w:color="auto"/>
            <w:right w:val="none" w:sz="0" w:space="0" w:color="auto"/>
          </w:divBdr>
        </w:div>
        <w:div w:id="154303520">
          <w:marLeft w:val="480"/>
          <w:marRight w:val="0"/>
          <w:marTop w:val="0"/>
          <w:marBottom w:val="0"/>
          <w:divBdr>
            <w:top w:val="none" w:sz="0" w:space="0" w:color="auto"/>
            <w:left w:val="none" w:sz="0" w:space="0" w:color="auto"/>
            <w:bottom w:val="none" w:sz="0" w:space="0" w:color="auto"/>
            <w:right w:val="none" w:sz="0" w:space="0" w:color="auto"/>
          </w:divBdr>
        </w:div>
        <w:div w:id="176314588">
          <w:marLeft w:val="480"/>
          <w:marRight w:val="0"/>
          <w:marTop w:val="0"/>
          <w:marBottom w:val="0"/>
          <w:divBdr>
            <w:top w:val="none" w:sz="0" w:space="0" w:color="auto"/>
            <w:left w:val="none" w:sz="0" w:space="0" w:color="auto"/>
            <w:bottom w:val="none" w:sz="0" w:space="0" w:color="auto"/>
            <w:right w:val="none" w:sz="0" w:space="0" w:color="auto"/>
          </w:divBdr>
        </w:div>
        <w:div w:id="181363858">
          <w:marLeft w:val="480"/>
          <w:marRight w:val="0"/>
          <w:marTop w:val="0"/>
          <w:marBottom w:val="0"/>
          <w:divBdr>
            <w:top w:val="none" w:sz="0" w:space="0" w:color="auto"/>
            <w:left w:val="none" w:sz="0" w:space="0" w:color="auto"/>
            <w:bottom w:val="none" w:sz="0" w:space="0" w:color="auto"/>
            <w:right w:val="none" w:sz="0" w:space="0" w:color="auto"/>
          </w:divBdr>
        </w:div>
        <w:div w:id="219636530">
          <w:marLeft w:val="480"/>
          <w:marRight w:val="0"/>
          <w:marTop w:val="0"/>
          <w:marBottom w:val="0"/>
          <w:divBdr>
            <w:top w:val="none" w:sz="0" w:space="0" w:color="auto"/>
            <w:left w:val="none" w:sz="0" w:space="0" w:color="auto"/>
            <w:bottom w:val="none" w:sz="0" w:space="0" w:color="auto"/>
            <w:right w:val="none" w:sz="0" w:space="0" w:color="auto"/>
          </w:divBdr>
        </w:div>
        <w:div w:id="241183182">
          <w:marLeft w:val="480"/>
          <w:marRight w:val="0"/>
          <w:marTop w:val="0"/>
          <w:marBottom w:val="0"/>
          <w:divBdr>
            <w:top w:val="none" w:sz="0" w:space="0" w:color="auto"/>
            <w:left w:val="none" w:sz="0" w:space="0" w:color="auto"/>
            <w:bottom w:val="none" w:sz="0" w:space="0" w:color="auto"/>
            <w:right w:val="none" w:sz="0" w:space="0" w:color="auto"/>
          </w:divBdr>
        </w:div>
        <w:div w:id="296305959">
          <w:marLeft w:val="480"/>
          <w:marRight w:val="0"/>
          <w:marTop w:val="0"/>
          <w:marBottom w:val="0"/>
          <w:divBdr>
            <w:top w:val="none" w:sz="0" w:space="0" w:color="auto"/>
            <w:left w:val="none" w:sz="0" w:space="0" w:color="auto"/>
            <w:bottom w:val="none" w:sz="0" w:space="0" w:color="auto"/>
            <w:right w:val="none" w:sz="0" w:space="0" w:color="auto"/>
          </w:divBdr>
        </w:div>
        <w:div w:id="307707397">
          <w:marLeft w:val="480"/>
          <w:marRight w:val="0"/>
          <w:marTop w:val="0"/>
          <w:marBottom w:val="0"/>
          <w:divBdr>
            <w:top w:val="none" w:sz="0" w:space="0" w:color="auto"/>
            <w:left w:val="none" w:sz="0" w:space="0" w:color="auto"/>
            <w:bottom w:val="none" w:sz="0" w:space="0" w:color="auto"/>
            <w:right w:val="none" w:sz="0" w:space="0" w:color="auto"/>
          </w:divBdr>
        </w:div>
        <w:div w:id="335814367">
          <w:marLeft w:val="480"/>
          <w:marRight w:val="0"/>
          <w:marTop w:val="0"/>
          <w:marBottom w:val="0"/>
          <w:divBdr>
            <w:top w:val="none" w:sz="0" w:space="0" w:color="auto"/>
            <w:left w:val="none" w:sz="0" w:space="0" w:color="auto"/>
            <w:bottom w:val="none" w:sz="0" w:space="0" w:color="auto"/>
            <w:right w:val="none" w:sz="0" w:space="0" w:color="auto"/>
          </w:divBdr>
        </w:div>
        <w:div w:id="352655707">
          <w:marLeft w:val="480"/>
          <w:marRight w:val="0"/>
          <w:marTop w:val="0"/>
          <w:marBottom w:val="0"/>
          <w:divBdr>
            <w:top w:val="none" w:sz="0" w:space="0" w:color="auto"/>
            <w:left w:val="none" w:sz="0" w:space="0" w:color="auto"/>
            <w:bottom w:val="none" w:sz="0" w:space="0" w:color="auto"/>
            <w:right w:val="none" w:sz="0" w:space="0" w:color="auto"/>
          </w:divBdr>
        </w:div>
        <w:div w:id="447241941">
          <w:marLeft w:val="480"/>
          <w:marRight w:val="0"/>
          <w:marTop w:val="0"/>
          <w:marBottom w:val="0"/>
          <w:divBdr>
            <w:top w:val="none" w:sz="0" w:space="0" w:color="auto"/>
            <w:left w:val="none" w:sz="0" w:space="0" w:color="auto"/>
            <w:bottom w:val="none" w:sz="0" w:space="0" w:color="auto"/>
            <w:right w:val="none" w:sz="0" w:space="0" w:color="auto"/>
          </w:divBdr>
        </w:div>
        <w:div w:id="447939822">
          <w:marLeft w:val="480"/>
          <w:marRight w:val="0"/>
          <w:marTop w:val="0"/>
          <w:marBottom w:val="0"/>
          <w:divBdr>
            <w:top w:val="none" w:sz="0" w:space="0" w:color="auto"/>
            <w:left w:val="none" w:sz="0" w:space="0" w:color="auto"/>
            <w:bottom w:val="none" w:sz="0" w:space="0" w:color="auto"/>
            <w:right w:val="none" w:sz="0" w:space="0" w:color="auto"/>
          </w:divBdr>
        </w:div>
        <w:div w:id="462894865">
          <w:marLeft w:val="480"/>
          <w:marRight w:val="0"/>
          <w:marTop w:val="0"/>
          <w:marBottom w:val="0"/>
          <w:divBdr>
            <w:top w:val="none" w:sz="0" w:space="0" w:color="auto"/>
            <w:left w:val="none" w:sz="0" w:space="0" w:color="auto"/>
            <w:bottom w:val="none" w:sz="0" w:space="0" w:color="auto"/>
            <w:right w:val="none" w:sz="0" w:space="0" w:color="auto"/>
          </w:divBdr>
        </w:div>
        <w:div w:id="468137464">
          <w:marLeft w:val="480"/>
          <w:marRight w:val="0"/>
          <w:marTop w:val="0"/>
          <w:marBottom w:val="0"/>
          <w:divBdr>
            <w:top w:val="none" w:sz="0" w:space="0" w:color="auto"/>
            <w:left w:val="none" w:sz="0" w:space="0" w:color="auto"/>
            <w:bottom w:val="none" w:sz="0" w:space="0" w:color="auto"/>
            <w:right w:val="none" w:sz="0" w:space="0" w:color="auto"/>
          </w:divBdr>
        </w:div>
        <w:div w:id="521432108">
          <w:marLeft w:val="480"/>
          <w:marRight w:val="0"/>
          <w:marTop w:val="0"/>
          <w:marBottom w:val="0"/>
          <w:divBdr>
            <w:top w:val="none" w:sz="0" w:space="0" w:color="auto"/>
            <w:left w:val="none" w:sz="0" w:space="0" w:color="auto"/>
            <w:bottom w:val="none" w:sz="0" w:space="0" w:color="auto"/>
            <w:right w:val="none" w:sz="0" w:space="0" w:color="auto"/>
          </w:divBdr>
        </w:div>
        <w:div w:id="567345322">
          <w:marLeft w:val="480"/>
          <w:marRight w:val="0"/>
          <w:marTop w:val="0"/>
          <w:marBottom w:val="0"/>
          <w:divBdr>
            <w:top w:val="none" w:sz="0" w:space="0" w:color="auto"/>
            <w:left w:val="none" w:sz="0" w:space="0" w:color="auto"/>
            <w:bottom w:val="none" w:sz="0" w:space="0" w:color="auto"/>
            <w:right w:val="none" w:sz="0" w:space="0" w:color="auto"/>
          </w:divBdr>
        </w:div>
        <w:div w:id="577322764">
          <w:marLeft w:val="480"/>
          <w:marRight w:val="0"/>
          <w:marTop w:val="0"/>
          <w:marBottom w:val="0"/>
          <w:divBdr>
            <w:top w:val="none" w:sz="0" w:space="0" w:color="auto"/>
            <w:left w:val="none" w:sz="0" w:space="0" w:color="auto"/>
            <w:bottom w:val="none" w:sz="0" w:space="0" w:color="auto"/>
            <w:right w:val="none" w:sz="0" w:space="0" w:color="auto"/>
          </w:divBdr>
        </w:div>
        <w:div w:id="648629589">
          <w:marLeft w:val="480"/>
          <w:marRight w:val="0"/>
          <w:marTop w:val="0"/>
          <w:marBottom w:val="0"/>
          <w:divBdr>
            <w:top w:val="none" w:sz="0" w:space="0" w:color="auto"/>
            <w:left w:val="none" w:sz="0" w:space="0" w:color="auto"/>
            <w:bottom w:val="none" w:sz="0" w:space="0" w:color="auto"/>
            <w:right w:val="none" w:sz="0" w:space="0" w:color="auto"/>
          </w:divBdr>
        </w:div>
        <w:div w:id="652177712">
          <w:marLeft w:val="480"/>
          <w:marRight w:val="0"/>
          <w:marTop w:val="0"/>
          <w:marBottom w:val="0"/>
          <w:divBdr>
            <w:top w:val="none" w:sz="0" w:space="0" w:color="auto"/>
            <w:left w:val="none" w:sz="0" w:space="0" w:color="auto"/>
            <w:bottom w:val="none" w:sz="0" w:space="0" w:color="auto"/>
            <w:right w:val="none" w:sz="0" w:space="0" w:color="auto"/>
          </w:divBdr>
        </w:div>
        <w:div w:id="687801347">
          <w:marLeft w:val="480"/>
          <w:marRight w:val="0"/>
          <w:marTop w:val="0"/>
          <w:marBottom w:val="0"/>
          <w:divBdr>
            <w:top w:val="none" w:sz="0" w:space="0" w:color="auto"/>
            <w:left w:val="none" w:sz="0" w:space="0" w:color="auto"/>
            <w:bottom w:val="none" w:sz="0" w:space="0" w:color="auto"/>
            <w:right w:val="none" w:sz="0" w:space="0" w:color="auto"/>
          </w:divBdr>
        </w:div>
        <w:div w:id="715660171">
          <w:marLeft w:val="480"/>
          <w:marRight w:val="0"/>
          <w:marTop w:val="0"/>
          <w:marBottom w:val="0"/>
          <w:divBdr>
            <w:top w:val="none" w:sz="0" w:space="0" w:color="auto"/>
            <w:left w:val="none" w:sz="0" w:space="0" w:color="auto"/>
            <w:bottom w:val="none" w:sz="0" w:space="0" w:color="auto"/>
            <w:right w:val="none" w:sz="0" w:space="0" w:color="auto"/>
          </w:divBdr>
        </w:div>
        <w:div w:id="732393160">
          <w:marLeft w:val="480"/>
          <w:marRight w:val="0"/>
          <w:marTop w:val="0"/>
          <w:marBottom w:val="0"/>
          <w:divBdr>
            <w:top w:val="none" w:sz="0" w:space="0" w:color="auto"/>
            <w:left w:val="none" w:sz="0" w:space="0" w:color="auto"/>
            <w:bottom w:val="none" w:sz="0" w:space="0" w:color="auto"/>
            <w:right w:val="none" w:sz="0" w:space="0" w:color="auto"/>
          </w:divBdr>
        </w:div>
        <w:div w:id="801466296">
          <w:marLeft w:val="480"/>
          <w:marRight w:val="0"/>
          <w:marTop w:val="0"/>
          <w:marBottom w:val="0"/>
          <w:divBdr>
            <w:top w:val="none" w:sz="0" w:space="0" w:color="auto"/>
            <w:left w:val="none" w:sz="0" w:space="0" w:color="auto"/>
            <w:bottom w:val="none" w:sz="0" w:space="0" w:color="auto"/>
            <w:right w:val="none" w:sz="0" w:space="0" w:color="auto"/>
          </w:divBdr>
        </w:div>
        <w:div w:id="859200658">
          <w:marLeft w:val="480"/>
          <w:marRight w:val="0"/>
          <w:marTop w:val="0"/>
          <w:marBottom w:val="0"/>
          <w:divBdr>
            <w:top w:val="none" w:sz="0" w:space="0" w:color="auto"/>
            <w:left w:val="none" w:sz="0" w:space="0" w:color="auto"/>
            <w:bottom w:val="none" w:sz="0" w:space="0" w:color="auto"/>
            <w:right w:val="none" w:sz="0" w:space="0" w:color="auto"/>
          </w:divBdr>
        </w:div>
        <w:div w:id="933513551">
          <w:marLeft w:val="480"/>
          <w:marRight w:val="0"/>
          <w:marTop w:val="0"/>
          <w:marBottom w:val="0"/>
          <w:divBdr>
            <w:top w:val="none" w:sz="0" w:space="0" w:color="auto"/>
            <w:left w:val="none" w:sz="0" w:space="0" w:color="auto"/>
            <w:bottom w:val="none" w:sz="0" w:space="0" w:color="auto"/>
            <w:right w:val="none" w:sz="0" w:space="0" w:color="auto"/>
          </w:divBdr>
        </w:div>
        <w:div w:id="978069493">
          <w:marLeft w:val="480"/>
          <w:marRight w:val="0"/>
          <w:marTop w:val="0"/>
          <w:marBottom w:val="0"/>
          <w:divBdr>
            <w:top w:val="none" w:sz="0" w:space="0" w:color="auto"/>
            <w:left w:val="none" w:sz="0" w:space="0" w:color="auto"/>
            <w:bottom w:val="none" w:sz="0" w:space="0" w:color="auto"/>
            <w:right w:val="none" w:sz="0" w:space="0" w:color="auto"/>
          </w:divBdr>
        </w:div>
        <w:div w:id="1003312762">
          <w:marLeft w:val="480"/>
          <w:marRight w:val="0"/>
          <w:marTop w:val="0"/>
          <w:marBottom w:val="0"/>
          <w:divBdr>
            <w:top w:val="none" w:sz="0" w:space="0" w:color="auto"/>
            <w:left w:val="none" w:sz="0" w:space="0" w:color="auto"/>
            <w:bottom w:val="none" w:sz="0" w:space="0" w:color="auto"/>
            <w:right w:val="none" w:sz="0" w:space="0" w:color="auto"/>
          </w:divBdr>
        </w:div>
        <w:div w:id="1047100336">
          <w:marLeft w:val="480"/>
          <w:marRight w:val="0"/>
          <w:marTop w:val="0"/>
          <w:marBottom w:val="0"/>
          <w:divBdr>
            <w:top w:val="none" w:sz="0" w:space="0" w:color="auto"/>
            <w:left w:val="none" w:sz="0" w:space="0" w:color="auto"/>
            <w:bottom w:val="none" w:sz="0" w:space="0" w:color="auto"/>
            <w:right w:val="none" w:sz="0" w:space="0" w:color="auto"/>
          </w:divBdr>
        </w:div>
        <w:div w:id="1072776555">
          <w:marLeft w:val="480"/>
          <w:marRight w:val="0"/>
          <w:marTop w:val="0"/>
          <w:marBottom w:val="0"/>
          <w:divBdr>
            <w:top w:val="none" w:sz="0" w:space="0" w:color="auto"/>
            <w:left w:val="none" w:sz="0" w:space="0" w:color="auto"/>
            <w:bottom w:val="none" w:sz="0" w:space="0" w:color="auto"/>
            <w:right w:val="none" w:sz="0" w:space="0" w:color="auto"/>
          </w:divBdr>
        </w:div>
        <w:div w:id="1106384804">
          <w:marLeft w:val="480"/>
          <w:marRight w:val="0"/>
          <w:marTop w:val="0"/>
          <w:marBottom w:val="0"/>
          <w:divBdr>
            <w:top w:val="none" w:sz="0" w:space="0" w:color="auto"/>
            <w:left w:val="none" w:sz="0" w:space="0" w:color="auto"/>
            <w:bottom w:val="none" w:sz="0" w:space="0" w:color="auto"/>
            <w:right w:val="none" w:sz="0" w:space="0" w:color="auto"/>
          </w:divBdr>
        </w:div>
        <w:div w:id="1174884264">
          <w:marLeft w:val="480"/>
          <w:marRight w:val="0"/>
          <w:marTop w:val="0"/>
          <w:marBottom w:val="0"/>
          <w:divBdr>
            <w:top w:val="none" w:sz="0" w:space="0" w:color="auto"/>
            <w:left w:val="none" w:sz="0" w:space="0" w:color="auto"/>
            <w:bottom w:val="none" w:sz="0" w:space="0" w:color="auto"/>
            <w:right w:val="none" w:sz="0" w:space="0" w:color="auto"/>
          </w:divBdr>
        </w:div>
        <w:div w:id="1201014361">
          <w:marLeft w:val="480"/>
          <w:marRight w:val="0"/>
          <w:marTop w:val="0"/>
          <w:marBottom w:val="0"/>
          <w:divBdr>
            <w:top w:val="none" w:sz="0" w:space="0" w:color="auto"/>
            <w:left w:val="none" w:sz="0" w:space="0" w:color="auto"/>
            <w:bottom w:val="none" w:sz="0" w:space="0" w:color="auto"/>
            <w:right w:val="none" w:sz="0" w:space="0" w:color="auto"/>
          </w:divBdr>
        </w:div>
        <w:div w:id="1361777957">
          <w:marLeft w:val="480"/>
          <w:marRight w:val="0"/>
          <w:marTop w:val="0"/>
          <w:marBottom w:val="0"/>
          <w:divBdr>
            <w:top w:val="none" w:sz="0" w:space="0" w:color="auto"/>
            <w:left w:val="none" w:sz="0" w:space="0" w:color="auto"/>
            <w:bottom w:val="none" w:sz="0" w:space="0" w:color="auto"/>
            <w:right w:val="none" w:sz="0" w:space="0" w:color="auto"/>
          </w:divBdr>
        </w:div>
        <w:div w:id="1367409053">
          <w:marLeft w:val="480"/>
          <w:marRight w:val="0"/>
          <w:marTop w:val="0"/>
          <w:marBottom w:val="0"/>
          <w:divBdr>
            <w:top w:val="none" w:sz="0" w:space="0" w:color="auto"/>
            <w:left w:val="none" w:sz="0" w:space="0" w:color="auto"/>
            <w:bottom w:val="none" w:sz="0" w:space="0" w:color="auto"/>
            <w:right w:val="none" w:sz="0" w:space="0" w:color="auto"/>
          </w:divBdr>
        </w:div>
        <w:div w:id="1613171124">
          <w:marLeft w:val="480"/>
          <w:marRight w:val="0"/>
          <w:marTop w:val="0"/>
          <w:marBottom w:val="0"/>
          <w:divBdr>
            <w:top w:val="none" w:sz="0" w:space="0" w:color="auto"/>
            <w:left w:val="none" w:sz="0" w:space="0" w:color="auto"/>
            <w:bottom w:val="none" w:sz="0" w:space="0" w:color="auto"/>
            <w:right w:val="none" w:sz="0" w:space="0" w:color="auto"/>
          </w:divBdr>
        </w:div>
        <w:div w:id="1664044255">
          <w:marLeft w:val="480"/>
          <w:marRight w:val="0"/>
          <w:marTop w:val="0"/>
          <w:marBottom w:val="0"/>
          <w:divBdr>
            <w:top w:val="none" w:sz="0" w:space="0" w:color="auto"/>
            <w:left w:val="none" w:sz="0" w:space="0" w:color="auto"/>
            <w:bottom w:val="none" w:sz="0" w:space="0" w:color="auto"/>
            <w:right w:val="none" w:sz="0" w:space="0" w:color="auto"/>
          </w:divBdr>
        </w:div>
        <w:div w:id="1685285042">
          <w:marLeft w:val="480"/>
          <w:marRight w:val="0"/>
          <w:marTop w:val="0"/>
          <w:marBottom w:val="0"/>
          <w:divBdr>
            <w:top w:val="none" w:sz="0" w:space="0" w:color="auto"/>
            <w:left w:val="none" w:sz="0" w:space="0" w:color="auto"/>
            <w:bottom w:val="none" w:sz="0" w:space="0" w:color="auto"/>
            <w:right w:val="none" w:sz="0" w:space="0" w:color="auto"/>
          </w:divBdr>
        </w:div>
        <w:div w:id="1737432466">
          <w:marLeft w:val="480"/>
          <w:marRight w:val="0"/>
          <w:marTop w:val="0"/>
          <w:marBottom w:val="0"/>
          <w:divBdr>
            <w:top w:val="none" w:sz="0" w:space="0" w:color="auto"/>
            <w:left w:val="none" w:sz="0" w:space="0" w:color="auto"/>
            <w:bottom w:val="none" w:sz="0" w:space="0" w:color="auto"/>
            <w:right w:val="none" w:sz="0" w:space="0" w:color="auto"/>
          </w:divBdr>
        </w:div>
        <w:div w:id="1913807543">
          <w:marLeft w:val="480"/>
          <w:marRight w:val="0"/>
          <w:marTop w:val="0"/>
          <w:marBottom w:val="0"/>
          <w:divBdr>
            <w:top w:val="none" w:sz="0" w:space="0" w:color="auto"/>
            <w:left w:val="none" w:sz="0" w:space="0" w:color="auto"/>
            <w:bottom w:val="none" w:sz="0" w:space="0" w:color="auto"/>
            <w:right w:val="none" w:sz="0" w:space="0" w:color="auto"/>
          </w:divBdr>
        </w:div>
        <w:div w:id="1917131251">
          <w:marLeft w:val="480"/>
          <w:marRight w:val="0"/>
          <w:marTop w:val="0"/>
          <w:marBottom w:val="0"/>
          <w:divBdr>
            <w:top w:val="none" w:sz="0" w:space="0" w:color="auto"/>
            <w:left w:val="none" w:sz="0" w:space="0" w:color="auto"/>
            <w:bottom w:val="none" w:sz="0" w:space="0" w:color="auto"/>
            <w:right w:val="none" w:sz="0" w:space="0" w:color="auto"/>
          </w:divBdr>
        </w:div>
        <w:div w:id="1933464462">
          <w:marLeft w:val="480"/>
          <w:marRight w:val="0"/>
          <w:marTop w:val="0"/>
          <w:marBottom w:val="0"/>
          <w:divBdr>
            <w:top w:val="none" w:sz="0" w:space="0" w:color="auto"/>
            <w:left w:val="none" w:sz="0" w:space="0" w:color="auto"/>
            <w:bottom w:val="none" w:sz="0" w:space="0" w:color="auto"/>
            <w:right w:val="none" w:sz="0" w:space="0" w:color="auto"/>
          </w:divBdr>
        </w:div>
        <w:div w:id="1994023456">
          <w:marLeft w:val="480"/>
          <w:marRight w:val="0"/>
          <w:marTop w:val="0"/>
          <w:marBottom w:val="0"/>
          <w:divBdr>
            <w:top w:val="none" w:sz="0" w:space="0" w:color="auto"/>
            <w:left w:val="none" w:sz="0" w:space="0" w:color="auto"/>
            <w:bottom w:val="none" w:sz="0" w:space="0" w:color="auto"/>
            <w:right w:val="none" w:sz="0" w:space="0" w:color="auto"/>
          </w:divBdr>
        </w:div>
        <w:div w:id="1995791024">
          <w:marLeft w:val="480"/>
          <w:marRight w:val="0"/>
          <w:marTop w:val="0"/>
          <w:marBottom w:val="0"/>
          <w:divBdr>
            <w:top w:val="none" w:sz="0" w:space="0" w:color="auto"/>
            <w:left w:val="none" w:sz="0" w:space="0" w:color="auto"/>
            <w:bottom w:val="none" w:sz="0" w:space="0" w:color="auto"/>
            <w:right w:val="none" w:sz="0" w:space="0" w:color="auto"/>
          </w:divBdr>
        </w:div>
        <w:div w:id="2070377585">
          <w:marLeft w:val="480"/>
          <w:marRight w:val="0"/>
          <w:marTop w:val="0"/>
          <w:marBottom w:val="0"/>
          <w:divBdr>
            <w:top w:val="none" w:sz="0" w:space="0" w:color="auto"/>
            <w:left w:val="none" w:sz="0" w:space="0" w:color="auto"/>
            <w:bottom w:val="none" w:sz="0" w:space="0" w:color="auto"/>
            <w:right w:val="none" w:sz="0" w:space="0" w:color="auto"/>
          </w:divBdr>
        </w:div>
        <w:div w:id="2094085834">
          <w:marLeft w:val="480"/>
          <w:marRight w:val="0"/>
          <w:marTop w:val="0"/>
          <w:marBottom w:val="0"/>
          <w:divBdr>
            <w:top w:val="none" w:sz="0" w:space="0" w:color="auto"/>
            <w:left w:val="none" w:sz="0" w:space="0" w:color="auto"/>
            <w:bottom w:val="none" w:sz="0" w:space="0" w:color="auto"/>
            <w:right w:val="none" w:sz="0" w:space="0" w:color="auto"/>
          </w:divBdr>
        </w:div>
        <w:div w:id="2134058164">
          <w:marLeft w:val="480"/>
          <w:marRight w:val="0"/>
          <w:marTop w:val="0"/>
          <w:marBottom w:val="0"/>
          <w:divBdr>
            <w:top w:val="none" w:sz="0" w:space="0" w:color="auto"/>
            <w:left w:val="none" w:sz="0" w:space="0" w:color="auto"/>
            <w:bottom w:val="none" w:sz="0" w:space="0" w:color="auto"/>
            <w:right w:val="none" w:sz="0" w:space="0" w:color="auto"/>
          </w:divBdr>
        </w:div>
        <w:div w:id="2134593338">
          <w:marLeft w:val="480"/>
          <w:marRight w:val="0"/>
          <w:marTop w:val="0"/>
          <w:marBottom w:val="0"/>
          <w:divBdr>
            <w:top w:val="none" w:sz="0" w:space="0" w:color="auto"/>
            <w:left w:val="none" w:sz="0" w:space="0" w:color="auto"/>
            <w:bottom w:val="none" w:sz="0" w:space="0" w:color="auto"/>
            <w:right w:val="none" w:sz="0" w:space="0" w:color="auto"/>
          </w:divBdr>
        </w:div>
        <w:div w:id="2137091765">
          <w:marLeft w:val="480"/>
          <w:marRight w:val="0"/>
          <w:marTop w:val="0"/>
          <w:marBottom w:val="0"/>
          <w:divBdr>
            <w:top w:val="none" w:sz="0" w:space="0" w:color="auto"/>
            <w:left w:val="none" w:sz="0" w:space="0" w:color="auto"/>
            <w:bottom w:val="none" w:sz="0" w:space="0" w:color="auto"/>
            <w:right w:val="none" w:sz="0" w:space="0" w:color="auto"/>
          </w:divBdr>
        </w:div>
      </w:divsChild>
    </w:div>
    <w:div w:id="1592468884">
      <w:bodyDiv w:val="1"/>
      <w:marLeft w:val="0"/>
      <w:marRight w:val="0"/>
      <w:marTop w:val="0"/>
      <w:marBottom w:val="0"/>
      <w:divBdr>
        <w:top w:val="none" w:sz="0" w:space="0" w:color="auto"/>
        <w:left w:val="none" w:sz="0" w:space="0" w:color="auto"/>
        <w:bottom w:val="none" w:sz="0" w:space="0" w:color="auto"/>
        <w:right w:val="none" w:sz="0" w:space="0" w:color="auto"/>
      </w:divBdr>
      <w:divsChild>
        <w:div w:id="39599057">
          <w:marLeft w:val="480"/>
          <w:marRight w:val="0"/>
          <w:marTop w:val="0"/>
          <w:marBottom w:val="0"/>
          <w:divBdr>
            <w:top w:val="none" w:sz="0" w:space="0" w:color="auto"/>
            <w:left w:val="none" w:sz="0" w:space="0" w:color="auto"/>
            <w:bottom w:val="none" w:sz="0" w:space="0" w:color="auto"/>
            <w:right w:val="none" w:sz="0" w:space="0" w:color="auto"/>
          </w:divBdr>
        </w:div>
        <w:div w:id="62340816">
          <w:marLeft w:val="480"/>
          <w:marRight w:val="0"/>
          <w:marTop w:val="0"/>
          <w:marBottom w:val="0"/>
          <w:divBdr>
            <w:top w:val="none" w:sz="0" w:space="0" w:color="auto"/>
            <w:left w:val="none" w:sz="0" w:space="0" w:color="auto"/>
            <w:bottom w:val="none" w:sz="0" w:space="0" w:color="auto"/>
            <w:right w:val="none" w:sz="0" w:space="0" w:color="auto"/>
          </w:divBdr>
        </w:div>
        <w:div w:id="135683577">
          <w:marLeft w:val="480"/>
          <w:marRight w:val="0"/>
          <w:marTop w:val="0"/>
          <w:marBottom w:val="0"/>
          <w:divBdr>
            <w:top w:val="none" w:sz="0" w:space="0" w:color="auto"/>
            <w:left w:val="none" w:sz="0" w:space="0" w:color="auto"/>
            <w:bottom w:val="none" w:sz="0" w:space="0" w:color="auto"/>
            <w:right w:val="none" w:sz="0" w:space="0" w:color="auto"/>
          </w:divBdr>
        </w:div>
        <w:div w:id="137502355">
          <w:marLeft w:val="480"/>
          <w:marRight w:val="0"/>
          <w:marTop w:val="0"/>
          <w:marBottom w:val="0"/>
          <w:divBdr>
            <w:top w:val="none" w:sz="0" w:space="0" w:color="auto"/>
            <w:left w:val="none" w:sz="0" w:space="0" w:color="auto"/>
            <w:bottom w:val="none" w:sz="0" w:space="0" w:color="auto"/>
            <w:right w:val="none" w:sz="0" w:space="0" w:color="auto"/>
          </w:divBdr>
        </w:div>
        <w:div w:id="139618594">
          <w:marLeft w:val="480"/>
          <w:marRight w:val="0"/>
          <w:marTop w:val="0"/>
          <w:marBottom w:val="0"/>
          <w:divBdr>
            <w:top w:val="none" w:sz="0" w:space="0" w:color="auto"/>
            <w:left w:val="none" w:sz="0" w:space="0" w:color="auto"/>
            <w:bottom w:val="none" w:sz="0" w:space="0" w:color="auto"/>
            <w:right w:val="none" w:sz="0" w:space="0" w:color="auto"/>
          </w:divBdr>
        </w:div>
        <w:div w:id="184752338">
          <w:marLeft w:val="480"/>
          <w:marRight w:val="0"/>
          <w:marTop w:val="0"/>
          <w:marBottom w:val="0"/>
          <w:divBdr>
            <w:top w:val="none" w:sz="0" w:space="0" w:color="auto"/>
            <w:left w:val="none" w:sz="0" w:space="0" w:color="auto"/>
            <w:bottom w:val="none" w:sz="0" w:space="0" w:color="auto"/>
            <w:right w:val="none" w:sz="0" w:space="0" w:color="auto"/>
          </w:divBdr>
        </w:div>
        <w:div w:id="216286490">
          <w:marLeft w:val="480"/>
          <w:marRight w:val="0"/>
          <w:marTop w:val="0"/>
          <w:marBottom w:val="0"/>
          <w:divBdr>
            <w:top w:val="none" w:sz="0" w:space="0" w:color="auto"/>
            <w:left w:val="none" w:sz="0" w:space="0" w:color="auto"/>
            <w:bottom w:val="none" w:sz="0" w:space="0" w:color="auto"/>
            <w:right w:val="none" w:sz="0" w:space="0" w:color="auto"/>
          </w:divBdr>
        </w:div>
        <w:div w:id="251014189">
          <w:marLeft w:val="480"/>
          <w:marRight w:val="0"/>
          <w:marTop w:val="0"/>
          <w:marBottom w:val="0"/>
          <w:divBdr>
            <w:top w:val="none" w:sz="0" w:space="0" w:color="auto"/>
            <w:left w:val="none" w:sz="0" w:space="0" w:color="auto"/>
            <w:bottom w:val="none" w:sz="0" w:space="0" w:color="auto"/>
            <w:right w:val="none" w:sz="0" w:space="0" w:color="auto"/>
          </w:divBdr>
        </w:div>
        <w:div w:id="255984646">
          <w:marLeft w:val="480"/>
          <w:marRight w:val="0"/>
          <w:marTop w:val="0"/>
          <w:marBottom w:val="0"/>
          <w:divBdr>
            <w:top w:val="none" w:sz="0" w:space="0" w:color="auto"/>
            <w:left w:val="none" w:sz="0" w:space="0" w:color="auto"/>
            <w:bottom w:val="none" w:sz="0" w:space="0" w:color="auto"/>
            <w:right w:val="none" w:sz="0" w:space="0" w:color="auto"/>
          </w:divBdr>
        </w:div>
        <w:div w:id="273907421">
          <w:marLeft w:val="480"/>
          <w:marRight w:val="0"/>
          <w:marTop w:val="0"/>
          <w:marBottom w:val="0"/>
          <w:divBdr>
            <w:top w:val="none" w:sz="0" w:space="0" w:color="auto"/>
            <w:left w:val="none" w:sz="0" w:space="0" w:color="auto"/>
            <w:bottom w:val="none" w:sz="0" w:space="0" w:color="auto"/>
            <w:right w:val="none" w:sz="0" w:space="0" w:color="auto"/>
          </w:divBdr>
        </w:div>
        <w:div w:id="274677450">
          <w:marLeft w:val="480"/>
          <w:marRight w:val="0"/>
          <w:marTop w:val="0"/>
          <w:marBottom w:val="0"/>
          <w:divBdr>
            <w:top w:val="none" w:sz="0" w:space="0" w:color="auto"/>
            <w:left w:val="none" w:sz="0" w:space="0" w:color="auto"/>
            <w:bottom w:val="none" w:sz="0" w:space="0" w:color="auto"/>
            <w:right w:val="none" w:sz="0" w:space="0" w:color="auto"/>
          </w:divBdr>
        </w:div>
        <w:div w:id="292946840">
          <w:marLeft w:val="480"/>
          <w:marRight w:val="0"/>
          <w:marTop w:val="0"/>
          <w:marBottom w:val="0"/>
          <w:divBdr>
            <w:top w:val="none" w:sz="0" w:space="0" w:color="auto"/>
            <w:left w:val="none" w:sz="0" w:space="0" w:color="auto"/>
            <w:bottom w:val="none" w:sz="0" w:space="0" w:color="auto"/>
            <w:right w:val="none" w:sz="0" w:space="0" w:color="auto"/>
          </w:divBdr>
        </w:div>
        <w:div w:id="435906878">
          <w:marLeft w:val="480"/>
          <w:marRight w:val="0"/>
          <w:marTop w:val="0"/>
          <w:marBottom w:val="0"/>
          <w:divBdr>
            <w:top w:val="none" w:sz="0" w:space="0" w:color="auto"/>
            <w:left w:val="none" w:sz="0" w:space="0" w:color="auto"/>
            <w:bottom w:val="none" w:sz="0" w:space="0" w:color="auto"/>
            <w:right w:val="none" w:sz="0" w:space="0" w:color="auto"/>
          </w:divBdr>
        </w:div>
        <w:div w:id="480315024">
          <w:marLeft w:val="480"/>
          <w:marRight w:val="0"/>
          <w:marTop w:val="0"/>
          <w:marBottom w:val="0"/>
          <w:divBdr>
            <w:top w:val="none" w:sz="0" w:space="0" w:color="auto"/>
            <w:left w:val="none" w:sz="0" w:space="0" w:color="auto"/>
            <w:bottom w:val="none" w:sz="0" w:space="0" w:color="auto"/>
            <w:right w:val="none" w:sz="0" w:space="0" w:color="auto"/>
          </w:divBdr>
        </w:div>
        <w:div w:id="515656696">
          <w:marLeft w:val="480"/>
          <w:marRight w:val="0"/>
          <w:marTop w:val="0"/>
          <w:marBottom w:val="0"/>
          <w:divBdr>
            <w:top w:val="none" w:sz="0" w:space="0" w:color="auto"/>
            <w:left w:val="none" w:sz="0" w:space="0" w:color="auto"/>
            <w:bottom w:val="none" w:sz="0" w:space="0" w:color="auto"/>
            <w:right w:val="none" w:sz="0" w:space="0" w:color="auto"/>
          </w:divBdr>
        </w:div>
        <w:div w:id="551112519">
          <w:marLeft w:val="480"/>
          <w:marRight w:val="0"/>
          <w:marTop w:val="0"/>
          <w:marBottom w:val="0"/>
          <w:divBdr>
            <w:top w:val="none" w:sz="0" w:space="0" w:color="auto"/>
            <w:left w:val="none" w:sz="0" w:space="0" w:color="auto"/>
            <w:bottom w:val="none" w:sz="0" w:space="0" w:color="auto"/>
            <w:right w:val="none" w:sz="0" w:space="0" w:color="auto"/>
          </w:divBdr>
        </w:div>
        <w:div w:id="582227089">
          <w:marLeft w:val="480"/>
          <w:marRight w:val="0"/>
          <w:marTop w:val="0"/>
          <w:marBottom w:val="0"/>
          <w:divBdr>
            <w:top w:val="none" w:sz="0" w:space="0" w:color="auto"/>
            <w:left w:val="none" w:sz="0" w:space="0" w:color="auto"/>
            <w:bottom w:val="none" w:sz="0" w:space="0" w:color="auto"/>
            <w:right w:val="none" w:sz="0" w:space="0" w:color="auto"/>
          </w:divBdr>
        </w:div>
        <w:div w:id="582960363">
          <w:marLeft w:val="480"/>
          <w:marRight w:val="0"/>
          <w:marTop w:val="0"/>
          <w:marBottom w:val="0"/>
          <w:divBdr>
            <w:top w:val="none" w:sz="0" w:space="0" w:color="auto"/>
            <w:left w:val="none" w:sz="0" w:space="0" w:color="auto"/>
            <w:bottom w:val="none" w:sz="0" w:space="0" w:color="auto"/>
            <w:right w:val="none" w:sz="0" w:space="0" w:color="auto"/>
          </w:divBdr>
        </w:div>
        <w:div w:id="619073398">
          <w:marLeft w:val="480"/>
          <w:marRight w:val="0"/>
          <w:marTop w:val="0"/>
          <w:marBottom w:val="0"/>
          <w:divBdr>
            <w:top w:val="none" w:sz="0" w:space="0" w:color="auto"/>
            <w:left w:val="none" w:sz="0" w:space="0" w:color="auto"/>
            <w:bottom w:val="none" w:sz="0" w:space="0" w:color="auto"/>
            <w:right w:val="none" w:sz="0" w:space="0" w:color="auto"/>
          </w:divBdr>
        </w:div>
        <w:div w:id="732853209">
          <w:marLeft w:val="480"/>
          <w:marRight w:val="0"/>
          <w:marTop w:val="0"/>
          <w:marBottom w:val="0"/>
          <w:divBdr>
            <w:top w:val="none" w:sz="0" w:space="0" w:color="auto"/>
            <w:left w:val="none" w:sz="0" w:space="0" w:color="auto"/>
            <w:bottom w:val="none" w:sz="0" w:space="0" w:color="auto"/>
            <w:right w:val="none" w:sz="0" w:space="0" w:color="auto"/>
          </w:divBdr>
        </w:div>
        <w:div w:id="733815736">
          <w:marLeft w:val="480"/>
          <w:marRight w:val="0"/>
          <w:marTop w:val="0"/>
          <w:marBottom w:val="0"/>
          <w:divBdr>
            <w:top w:val="none" w:sz="0" w:space="0" w:color="auto"/>
            <w:left w:val="none" w:sz="0" w:space="0" w:color="auto"/>
            <w:bottom w:val="none" w:sz="0" w:space="0" w:color="auto"/>
            <w:right w:val="none" w:sz="0" w:space="0" w:color="auto"/>
          </w:divBdr>
        </w:div>
        <w:div w:id="763109525">
          <w:marLeft w:val="480"/>
          <w:marRight w:val="0"/>
          <w:marTop w:val="0"/>
          <w:marBottom w:val="0"/>
          <w:divBdr>
            <w:top w:val="none" w:sz="0" w:space="0" w:color="auto"/>
            <w:left w:val="none" w:sz="0" w:space="0" w:color="auto"/>
            <w:bottom w:val="none" w:sz="0" w:space="0" w:color="auto"/>
            <w:right w:val="none" w:sz="0" w:space="0" w:color="auto"/>
          </w:divBdr>
        </w:div>
        <w:div w:id="848911740">
          <w:marLeft w:val="480"/>
          <w:marRight w:val="0"/>
          <w:marTop w:val="0"/>
          <w:marBottom w:val="0"/>
          <w:divBdr>
            <w:top w:val="none" w:sz="0" w:space="0" w:color="auto"/>
            <w:left w:val="none" w:sz="0" w:space="0" w:color="auto"/>
            <w:bottom w:val="none" w:sz="0" w:space="0" w:color="auto"/>
            <w:right w:val="none" w:sz="0" w:space="0" w:color="auto"/>
          </w:divBdr>
        </w:div>
        <w:div w:id="1040974570">
          <w:marLeft w:val="480"/>
          <w:marRight w:val="0"/>
          <w:marTop w:val="0"/>
          <w:marBottom w:val="0"/>
          <w:divBdr>
            <w:top w:val="none" w:sz="0" w:space="0" w:color="auto"/>
            <w:left w:val="none" w:sz="0" w:space="0" w:color="auto"/>
            <w:bottom w:val="none" w:sz="0" w:space="0" w:color="auto"/>
            <w:right w:val="none" w:sz="0" w:space="0" w:color="auto"/>
          </w:divBdr>
        </w:div>
        <w:div w:id="1048334692">
          <w:marLeft w:val="480"/>
          <w:marRight w:val="0"/>
          <w:marTop w:val="0"/>
          <w:marBottom w:val="0"/>
          <w:divBdr>
            <w:top w:val="none" w:sz="0" w:space="0" w:color="auto"/>
            <w:left w:val="none" w:sz="0" w:space="0" w:color="auto"/>
            <w:bottom w:val="none" w:sz="0" w:space="0" w:color="auto"/>
            <w:right w:val="none" w:sz="0" w:space="0" w:color="auto"/>
          </w:divBdr>
        </w:div>
        <w:div w:id="1069884370">
          <w:marLeft w:val="480"/>
          <w:marRight w:val="0"/>
          <w:marTop w:val="0"/>
          <w:marBottom w:val="0"/>
          <w:divBdr>
            <w:top w:val="none" w:sz="0" w:space="0" w:color="auto"/>
            <w:left w:val="none" w:sz="0" w:space="0" w:color="auto"/>
            <w:bottom w:val="none" w:sz="0" w:space="0" w:color="auto"/>
            <w:right w:val="none" w:sz="0" w:space="0" w:color="auto"/>
          </w:divBdr>
        </w:div>
        <w:div w:id="1107580000">
          <w:marLeft w:val="480"/>
          <w:marRight w:val="0"/>
          <w:marTop w:val="0"/>
          <w:marBottom w:val="0"/>
          <w:divBdr>
            <w:top w:val="none" w:sz="0" w:space="0" w:color="auto"/>
            <w:left w:val="none" w:sz="0" w:space="0" w:color="auto"/>
            <w:bottom w:val="none" w:sz="0" w:space="0" w:color="auto"/>
            <w:right w:val="none" w:sz="0" w:space="0" w:color="auto"/>
          </w:divBdr>
        </w:div>
        <w:div w:id="1224365989">
          <w:marLeft w:val="480"/>
          <w:marRight w:val="0"/>
          <w:marTop w:val="0"/>
          <w:marBottom w:val="0"/>
          <w:divBdr>
            <w:top w:val="none" w:sz="0" w:space="0" w:color="auto"/>
            <w:left w:val="none" w:sz="0" w:space="0" w:color="auto"/>
            <w:bottom w:val="none" w:sz="0" w:space="0" w:color="auto"/>
            <w:right w:val="none" w:sz="0" w:space="0" w:color="auto"/>
          </w:divBdr>
        </w:div>
        <w:div w:id="1236863327">
          <w:marLeft w:val="480"/>
          <w:marRight w:val="0"/>
          <w:marTop w:val="0"/>
          <w:marBottom w:val="0"/>
          <w:divBdr>
            <w:top w:val="none" w:sz="0" w:space="0" w:color="auto"/>
            <w:left w:val="none" w:sz="0" w:space="0" w:color="auto"/>
            <w:bottom w:val="none" w:sz="0" w:space="0" w:color="auto"/>
            <w:right w:val="none" w:sz="0" w:space="0" w:color="auto"/>
          </w:divBdr>
        </w:div>
        <w:div w:id="1245800497">
          <w:marLeft w:val="480"/>
          <w:marRight w:val="0"/>
          <w:marTop w:val="0"/>
          <w:marBottom w:val="0"/>
          <w:divBdr>
            <w:top w:val="none" w:sz="0" w:space="0" w:color="auto"/>
            <w:left w:val="none" w:sz="0" w:space="0" w:color="auto"/>
            <w:bottom w:val="none" w:sz="0" w:space="0" w:color="auto"/>
            <w:right w:val="none" w:sz="0" w:space="0" w:color="auto"/>
          </w:divBdr>
        </w:div>
        <w:div w:id="1324240127">
          <w:marLeft w:val="480"/>
          <w:marRight w:val="0"/>
          <w:marTop w:val="0"/>
          <w:marBottom w:val="0"/>
          <w:divBdr>
            <w:top w:val="none" w:sz="0" w:space="0" w:color="auto"/>
            <w:left w:val="none" w:sz="0" w:space="0" w:color="auto"/>
            <w:bottom w:val="none" w:sz="0" w:space="0" w:color="auto"/>
            <w:right w:val="none" w:sz="0" w:space="0" w:color="auto"/>
          </w:divBdr>
        </w:div>
        <w:div w:id="1339769839">
          <w:marLeft w:val="480"/>
          <w:marRight w:val="0"/>
          <w:marTop w:val="0"/>
          <w:marBottom w:val="0"/>
          <w:divBdr>
            <w:top w:val="none" w:sz="0" w:space="0" w:color="auto"/>
            <w:left w:val="none" w:sz="0" w:space="0" w:color="auto"/>
            <w:bottom w:val="none" w:sz="0" w:space="0" w:color="auto"/>
            <w:right w:val="none" w:sz="0" w:space="0" w:color="auto"/>
          </w:divBdr>
        </w:div>
        <w:div w:id="1343775419">
          <w:marLeft w:val="480"/>
          <w:marRight w:val="0"/>
          <w:marTop w:val="0"/>
          <w:marBottom w:val="0"/>
          <w:divBdr>
            <w:top w:val="none" w:sz="0" w:space="0" w:color="auto"/>
            <w:left w:val="none" w:sz="0" w:space="0" w:color="auto"/>
            <w:bottom w:val="none" w:sz="0" w:space="0" w:color="auto"/>
            <w:right w:val="none" w:sz="0" w:space="0" w:color="auto"/>
          </w:divBdr>
        </w:div>
        <w:div w:id="1374843127">
          <w:marLeft w:val="480"/>
          <w:marRight w:val="0"/>
          <w:marTop w:val="0"/>
          <w:marBottom w:val="0"/>
          <w:divBdr>
            <w:top w:val="none" w:sz="0" w:space="0" w:color="auto"/>
            <w:left w:val="none" w:sz="0" w:space="0" w:color="auto"/>
            <w:bottom w:val="none" w:sz="0" w:space="0" w:color="auto"/>
            <w:right w:val="none" w:sz="0" w:space="0" w:color="auto"/>
          </w:divBdr>
        </w:div>
        <w:div w:id="1376080223">
          <w:marLeft w:val="480"/>
          <w:marRight w:val="0"/>
          <w:marTop w:val="0"/>
          <w:marBottom w:val="0"/>
          <w:divBdr>
            <w:top w:val="none" w:sz="0" w:space="0" w:color="auto"/>
            <w:left w:val="none" w:sz="0" w:space="0" w:color="auto"/>
            <w:bottom w:val="none" w:sz="0" w:space="0" w:color="auto"/>
            <w:right w:val="none" w:sz="0" w:space="0" w:color="auto"/>
          </w:divBdr>
        </w:div>
        <w:div w:id="1468014225">
          <w:marLeft w:val="480"/>
          <w:marRight w:val="0"/>
          <w:marTop w:val="0"/>
          <w:marBottom w:val="0"/>
          <w:divBdr>
            <w:top w:val="none" w:sz="0" w:space="0" w:color="auto"/>
            <w:left w:val="none" w:sz="0" w:space="0" w:color="auto"/>
            <w:bottom w:val="none" w:sz="0" w:space="0" w:color="auto"/>
            <w:right w:val="none" w:sz="0" w:space="0" w:color="auto"/>
          </w:divBdr>
        </w:div>
        <w:div w:id="1485315281">
          <w:marLeft w:val="480"/>
          <w:marRight w:val="0"/>
          <w:marTop w:val="0"/>
          <w:marBottom w:val="0"/>
          <w:divBdr>
            <w:top w:val="none" w:sz="0" w:space="0" w:color="auto"/>
            <w:left w:val="none" w:sz="0" w:space="0" w:color="auto"/>
            <w:bottom w:val="none" w:sz="0" w:space="0" w:color="auto"/>
            <w:right w:val="none" w:sz="0" w:space="0" w:color="auto"/>
          </w:divBdr>
        </w:div>
        <w:div w:id="1517110154">
          <w:marLeft w:val="480"/>
          <w:marRight w:val="0"/>
          <w:marTop w:val="0"/>
          <w:marBottom w:val="0"/>
          <w:divBdr>
            <w:top w:val="none" w:sz="0" w:space="0" w:color="auto"/>
            <w:left w:val="none" w:sz="0" w:space="0" w:color="auto"/>
            <w:bottom w:val="none" w:sz="0" w:space="0" w:color="auto"/>
            <w:right w:val="none" w:sz="0" w:space="0" w:color="auto"/>
          </w:divBdr>
        </w:div>
        <w:div w:id="1570654153">
          <w:marLeft w:val="480"/>
          <w:marRight w:val="0"/>
          <w:marTop w:val="0"/>
          <w:marBottom w:val="0"/>
          <w:divBdr>
            <w:top w:val="none" w:sz="0" w:space="0" w:color="auto"/>
            <w:left w:val="none" w:sz="0" w:space="0" w:color="auto"/>
            <w:bottom w:val="none" w:sz="0" w:space="0" w:color="auto"/>
            <w:right w:val="none" w:sz="0" w:space="0" w:color="auto"/>
          </w:divBdr>
        </w:div>
        <w:div w:id="1677153578">
          <w:marLeft w:val="480"/>
          <w:marRight w:val="0"/>
          <w:marTop w:val="0"/>
          <w:marBottom w:val="0"/>
          <w:divBdr>
            <w:top w:val="none" w:sz="0" w:space="0" w:color="auto"/>
            <w:left w:val="none" w:sz="0" w:space="0" w:color="auto"/>
            <w:bottom w:val="none" w:sz="0" w:space="0" w:color="auto"/>
            <w:right w:val="none" w:sz="0" w:space="0" w:color="auto"/>
          </w:divBdr>
        </w:div>
        <w:div w:id="1684354501">
          <w:marLeft w:val="480"/>
          <w:marRight w:val="0"/>
          <w:marTop w:val="0"/>
          <w:marBottom w:val="0"/>
          <w:divBdr>
            <w:top w:val="none" w:sz="0" w:space="0" w:color="auto"/>
            <w:left w:val="none" w:sz="0" w:space="0" w:color="auto"/>
            <w:bottom w:val="none" w:sz="0" w:space="0" w:color="auto"/>
            <w:right w:val="none" w:sz="0" w:space="0" w:color="auto"/>
          </w:divBdr>
        </w:div>
        <w:div w:id="1726836601">
          <w:marLeft w:val="480"/>
          <w:marRight w:val="0"/>
          <w:marTop w:val="0"/>
          <w:marBottom w:val="0"/>
          <w:divBdr>
            <w:top w:val="none" w:sz="0" w:space="0" w:color="auto"/>
            <w:left w:val="none" w:sz="0" w:space="0" w:color="auto"/>
            <w:bottom w:val="none" w:sz="0" w:space="0" w:color="auto"/>
            <w:right w:val="none" w:sz="0" w:space="0" w:color="auto"/>
          </w:divBdr>
        </w:div>
        <w:div w:id="1737238149">
          <w:marLeft w:val="480"/>
          <w:marRight w:val="0"/>
          <w:marTop w:val="0"/>
          <w:marBottom w:val="0"/>
          <w:divBdr>
            <w:top w:val="none" w:sz="0" w:space="0" w:color="auto"/>
            <w:left w:val="none" w:sz="0" w:space="0" w:color="auto"/>
            <w:bottom w:val="none" w:sz="0" w:space="0" w:color="auto"/>
            <w:right w:val="none" w:sz="0" w:space="0" w:color="auto"/>
          </w:divBdr>
        </w:div>
        <w:div w:id="1743717139">
          <w:marLeft w:val="480"/>
          <w:marRight w:val="0"/>
          <w:marTop w:val="0"/>
          <w:marBottom w:val="0"/>
          <w:divBdr>
            <w:top w:val="none" w:sz="0" w:space="0" w:color="auto"/>
            <w:left w:val="none" w:sz="0" w:space="0" w:color="auto"/>
            <w:bottom w:val="none" w:sz="0" w:space="0" w:color="auto"/>
            <w:right w:val="none" w:sz="0" w:space="0" w:color="auto"/>
          </w:divBdr>
        </w:div>
        <w:div w:id="1747653647">
          <w:marLeft w:val="480"/>
          <w:marRight w:val="0"/>
          <w:marTop w:val="0"/>
          <w:marBottom w:val="0"/>
          <w:divBdr>
            <w:top w:val="none" w:sz="0" w:space="0" w:color="auto"/>
            <w:left w:val="none" w:sz="0" w:space="0" w:color="auto"/>
            <w:bottom w:val="none" w:sz="0" w:space="0" w:color="auto"/>
            <w:right w:val="none" w:sz="0" w:space="0" w:color="auto"/>
          </w:divBdr>
        </w:div>
        <w:div w:id="1830100145">
          <w:marLeft w:val="480"/>
          <w:marRight w:val="0"/>
          <w:marTop w:val="0"/>
          <w:marBottom w:val="0"/>
          <w:divBdr>
            <w:top w:val="none" w:sz="0" w:space="0" w:color="auto"/>
            <w:left w:val="none" w:sz="0" w:space="0" w:color="auto"/>
            <w:bottom w:val="none" w:sz="0" w:space="0" w:color="auto"/>
            <w:right w:val="none" w:sz="0" w:space="0" w:color="auto"/>
          </w:divBdr>
        </w:div>
        <w:div w:id="1830560480">
          <w:marLeft w:val="480"/>
          <w:marRight w:val="0"/>
          <w:marTop w:val="0"/>
          <w:marBottom w:val="0"/>
          <w:divBdr>
            <w:top w:val="none" w:sz="0" w:space="0" w:color="auto"/>
            <w:left w:val="none" w:sz="0" w:space="0" w:color="auto"/>
            <w:bottom w:val="none" w:sz="0" w:space="0" w:color="auto"/>
            <w:right w:val="none" w:sz="0" w:space="0" w:color="auto"/>
          </w:divBdr>
        </w:div>
        <w:div w:id="1906379587">
          <w:marLeft w:val="480"/>
          <w:marRight w:val="0"/>
          <w:marTop w:val="0"/>
          <w:marBottom w:val="0"/>
          <w:divBdr>
            <w:top w:val="none" w:sz="0" w:space="0" w:color="auto"/>
            <w:left w:val="none" w:sz="0" w:space="0" w:color="auto"/>
            <w:bottom w:val="none" w:sz="0" w:space="0" w:color="auto"/>
            <w:right w:val="none" w:sz="0" w:space="0" w:color="auto"/>
          </w:divBdr>
        </w:div>
        <w:div w:id="1907835892">
          <w:marLeft w:val="480"/>
          <w:marRight w:val="0"/>
          <w:marTop w:val="0"/>
          <w:marBottom w:val="0"/>
          <w:divBdr>
            <w:top w:val="none" w:sz="0" w:space="0" w:color="auto"/>
            <w:left w:val="none" w:sz="0" w:space="0" w:color="auto"/>
            <w:bottom w:val="none" w:sz="0" w:space="0" w:color="auto"/>
            <w:right w:val="none" w:sz="0" w:space="0" w:color="auto"/>
          </w:divBdr>
        </w:div>
        <w:div w:id="1956129483">
          <w:marLeft w:val="480"/>
          <w:marRight w:val="0"/>
          <w:marTop w:val="0"/>
          <w:marBottom w:val="0"/>
          <w:divBdr>
            <w:top w:val="none" w:sz="0" w:space="0" w:color="auto"/>
            <w:left w:val="none" w:sz="0" w:space="0" w:color="auto"/>
            <w:bottom w:val="none" w:sz="0" w:space="0" w:color="auto"/>
            <w:right w:val="none" w:sz="0" w:space="0" w:color="auto"/>
          </w:divBdr>
        </w:div>
        <w:div w:id="2022121360">
          <w:marLeft w:val="480"/>
          <w:marRight w:val="0"/>
          <w:marTop w:val="0"/>
          <w:marBottom w:val="0"/>
          <w:divBdr>
            <w:top w:val="none" w:sz="0" w:space="0" w:color="auto"/>
            <w:left w:val="none" w:sz="0" w:space="0" w:color="auto"/>
            <w:bottom w:val="none" w:sz="0" w:space="0" w:color="auto"/>
            <w:right w:val="none" w:sz="0" w:space="0" w:color="auto"/>
          </w:divBdr>
        </w:div>
        <w:div w:id="2061979910">
          <w:marLeft w:val="480"/>
          <w:marRight w:val="0"/>
          <w:marTop w:val="0"/>
          <w:marBottom w:val="0"/>
          <w:divBdr>
            <w:top w:val="none" w:sz="0" w:space="0" w:color="auto"/>
            <w:left w:val="none" w:sz="0" w:space="0" w:color="auto"/>
            <w:bottom w:val="none" w:sz="0" w:space="0" w:color="auto"/>
            <w:right w:val="none" w:sz="0" w:space="0" w:color="auto"/>
          </w:divBdr>
        </w:div>
        <w:div w:id="2084835478">
          <w:marLeft w:val="480"/>
          <w:marRight w:val="0"/>
          <w:marTop w:val="0"/>
          <w:marBottom w:val="0"/>
          <w:divBdr>
            <w:top w:val="none" w:sz="0" w:space="0" w:color="auto"/>
            <w:left w:val="none" w:sz="0" w:space="0" w:color="auto"/>
            <w:bottom w:val="none" w:sz="0" w:space="0" w:color="auto"/>
            <w:right w:val="none" w:sz="0" w:space="0" w:color="auto"/>
          </w:divBdr>
        </w:div>
        <w:div w:id="2112428568">
          <w:marLeft w:val="480"/>
          <w:marRight w:val="0"/>
          <w:marTop w:val="0"/>
          <w:marBottom w:val="0"/>
          <w:divBdr>
            <w:top w:val="none" w:sz="0" w:space="0" w:color="auto"/>
            <w:left w:val="none" w:sz="0" w:space="0" w:color="auto"/>
            <w:bottom w:val="none" w:sz="0" w:space="0" w:color="auto"/>
            <w:right w:val="none" w:sz="0" w:space="0" w:color="auto"/>
          </w:divBdr>
        </w:div>
      </w:divsChild>
    </w:div>
    <w:div w:id="1592664491">
      <w:bodyDiv w:val="1"/>
      <w:marLeft w:val="0"/>
      <w:marRight w:val="0"/>
      <w:marTop w:val="0"/>
      <w:marBottom w:val="0"/>
      <w:divBdr>
        <w:top w:val="none" w:sz="0" w:space="0" w:color="auto"/>
        <w:left w:val="none" w:sz="0" w:space="0" w:color="auto"/>
        <w:bottom w:val="none" w:sz="0" w:space="0" w:color="auto"/>
        <w:right w:val="none" w:sz="0" w:space="0" w:color="auto"/>
      </w:divBdr>
      <w:divsChild>
        <w:div w:id="102699017">
          <w:marLeft w:val="480"/>
          <w:marRight w:val="0"/>
          <w:marTop w:val="0"/>
          <w:marBottom w:val="0"/>
          <w:divBdr>
            <w:top w:val="none" w:sz="0" w:space="0" w:color="auto"/>
            <w:left w:val="none" w:sz="0" w:space="0" w:color="auto"/>
            <w:bottom w:val="none" w:sz="0" w:space="0" w:color="auto"/>
            <w:right w:val="none" w:sz="0" w:space="0" w:color="auto"/>
          </w:divBdr>
        </w:div>
        <w:div w:id="152456641">
          <w:marLeft w:val="480"/>
          <w:marRight w:val="0"/>
          <w:marTop w:val="0"/>
          <w:marBottom w:val="0"/>
          <w:divBdr>
            <w:top w:val="none" w:sz="0" w:space="0" w:color="auto"/>
            <w:left w:val="none" w:sz="0" w:space="0" w:color="auto"/>
            <w:bottom w:val="none" w:sz="0" w:space="0" w:color="auto"/>
            <w:right w:val="none" w:sz="0" w:space="0" w:color="auto"/>
          </w:divBdr>
        </w:div>
        <w:div w:id="152992110">
          <w:marLeft w:val="480"/>
          <w:marRight w:val="0"/>
          <w:marTop w:val="0"/>
          <w:marBottom w:val="0"/>
          <w:divBdr>
            <w:top w:val="none" w:sz="0" w:space="0" w:color="auto"/>
            <w:left w:val="none" w:sz="0" w:space="0" w:color="auto"/>
            <w:bottom w:val="none" w:sz="0" w:space="0" w:color="auto"/>
            <w:right w:val="none" w:sz="0" w:space="0" w:color="auto"/>
          </w:divBdr>
        </w:div>
        <w:div w:id="180314817">
          <w:marLeft w:val="480"/>
          <w:marRight w:val="0"/>
          <w:marTop w:val="0"/>
          <w:marBottom w:val="0"/>
          <w:divBdr>
            <w:top w:val="none" w:sz="0" w:space="0" w:color="auto"/>
            <w:left w:val="none" w:sz="0" w:space="0" w:color="auto"/>
            <w:bottom w:val="none" w:sz="0" w:space="0" w:color="auto"/>
            <w:right w:val="none" w:sz="0" w:space="0" w:color="auto"/>
          </w:divBdr>
        </w:div>
        <w:div w:id="206264581">
          <w:marLeft w:val="480"/>
          <w:marRight w:val="0"/>
          <w:marTop w:val="0"/>
          <w:marBottom w:val="0"/>
          <w:divBdr>
            <w:top w:val="none" w:sz="0" w:space="0" w:color="auto"/>
            <w:left w:val="none" w:sz="0" w:space="0" w:color="auto"/>
            <w:bottom w:val="none" w:sz="0" w:space="0" w:color="auto"/>
            <w:right w:val="none" w:sz="0" w:space="0" w:color="auto"/>
          </w:divBdr>
        </w:div>
        <w:div w:id="268396048">
          <w:marLeft w:val="480"/>
          <w:marRight w:val="0"/>
          <w:marTop w:val="0"/>
          <w:marBottom w:val="0"/>
          <w:divBdr>
            <w:top w:val="none" w:sz="0" w:space="0" w:color="auto"/>
            <w:left w:val="none" w:sz="0" w:space="0" w:color="auto"/>
            <w:bottom w:val="none" w:sz="0" w:space="0" w:color="auto"/>
            <w:right w:val="none" w:sz="0" w:space="0" w:color="auto"/>
          </w:divBdr>
        </w:div>
        <w:div w:id="317534135">
          <w:marLeft w:val="480"/>
          <w:marRight w:val="0"/>
          <w:marTop w:val="0"/>
          <w:marBottom w:val="0"/>
          <w:divBdr>
            <w:top w:val="none" w:sz="0" w:space="0" w:color="auto"/>
            <w:left w:val="none" w:sz="0" w:space="0" w:color="auto"/>
            <w:bottom w:val="none" w:sz="0" w:space="0" w:color="auto"/>
            <w:right w:val="none" w:sz="0" w:space="0" w:color="auto"/>
          </w:divBdr>
        </w:div>
        <w:div w:id="319164768">
          <w:marLeft w:val="480"/>
          <w:marRight w:val="0"/>
          <w:marTop w:val="0"/>
          <w:marBottom w:val="0"/>
          <w:divBdr>
            <w:top w:val="none" w:sz="0" w:space="0" w:color="auto"/>
            <w:left w:val="none" w:sz="0" w:space="0" w:color="auto"/>
            <w:bottom w:val="none" w:sz="0" w:space="0" w:color="auto"/>
            <w:right w:val="none" w:sz="0" w:space="0" w:color="auto"/>
          </w:divBdr>
        </w:div>
        <w:div w:id="349450258">
          <w:marLeft w:val="480"/>
          <w:marRight w:val="0"/>
          <w:marTop w:val="0"/>
          <w:marBottom w:val="0"/>
          <w:divBdr>
            <w:top w:val="none" w:sz="0" w:space="0" w:color="auto"/>
            <w:left w:val="none" w:sz="0" w:space="0" w:color="auto"/>
            <w:bottom w:val="none" w:sz="0" w:space="0" w:color="auto"/>
            <w:right w:val="none" w:sz="0" w:space="0" w:color="auto"/>
          </w:divBdr>
        </w:div>
        <w:div w:id="387073158">
          <w:marLeft w:val="480"/>
          <w:marRight w:val="0"/>
          <w:marTop w:val="0"/>
          <w:marBottom w:val="0"/>
          <w:divBdr>
            <w:top w:val="none" w:sz="0" w:space="0" w:color="auto"/>
            <w:left w:val="none" w:sz="0" w:space="0" w:color="auto"/>
            <w:bottom w:val="none" w:sz="0" w:space="0" w:color="auto"/>
            <w:right w:val="none" w:sz="0" w:space="0" w:color="auto"/>
          </w:divBdr>
        </w:div>
        <w:div w:id="391470904">
          <w:marLeft w:val="480"/>
          <w:marRight w:val="0"/>
          <w:marTop w:val="0"/>
          <w:marBottom w:val="0"/>
          <w:divBdr>
            <w:top w:val="none" w:sz="0" w:space="0" w:color="auto"/>
            <w:left w:val="none" w:sz="0" w:space="0" w:color="auto"/>
            <w:bottom w:val="none" w:sz="0" w:space="0" w:color="auto"/>
            <w:right w:val="none" w:sz="0" w:space="0" w:color="auto"/>
          </w:divBdr>
        </w:div>
        <w:div w:id="432213549">
          <w:marLeft w:val="480"/>
          <w:marRight w:val="0"/>
          <w:marTop w:val="0"/>
          <w:marBottom w:val="0"/>
          <w:divBdr>
            <w:top w:val="none" w:sz="0" w:space="0" w:color="auto"/>
            <w:left w:val="none" w:sz="0" w:space="0" w:color="auto"/>
            <w:bottom w:val="none" w:sz="0" w:space="0" w:color="auto"/>
            <w:right w:val="none" w:sz="0" w:space="0" w:color="auto"/>
          </w:divBdr>
        </w:div>
        <w:div w:id="444078070">
          <w:marLeft w:val="480"/>
          <w:marRight w:val="0"/>
          <w:marTop w:val="0"/>
          <w:marBottom w:val="0"/>
          <w:divBdr>
            <w:top w:val="none" w:sz="0" w:space="0" w:color="auto"/>
            <w:left w:val="none" w:sz="0" w:space="0" w:color="auto"/>
            <w:bottom w:val="none" w:sz="0" w:space="0" w:color="auto"/>
            <w:right w:val="none" w:sz="0" w:space="0" w:color="auto"/>
          </w:divBdr>
        </w:div>
        <w:div w:id="531267537">
          <w:marLeft w:val="480"/>
          <w:marRight w:val="0"/>
          <w:marTop w:val="0"/>
          <w:marBottom w:val="0"/>
          <w:divBdr>
            <w:top w:val="none" w:sz="0" w:space="0" w:color="auto"/>
            <w:left w:val="none" w:sz="0" w:space="0" w:color="auto"/>
            <w:bottom w:val="none" w:sz="0" w:space="0" w:color="auto"/>
            <w:right w:val="none" w:sz="0" w:space="0" w:color="auto"/>
          </w:divBdr>
        </w:div>
        <w:div w:id="555702927">
          <w:marLeft w:val="480"/>
          <w:marRight w:val="0"/>
          <w:marTop w:val="0"/>
          <w:marBottom w:val="0"/>
          <w:divBdr>
            <w:top w:val="none" w:sz="0" w:space="0" w:color="auto"/>
            <w:left w:val="none" w:sz="0" w:space="0" w:color="auto"/>
            <w:bottom w:val="none" w:sz="0" w:space="0" w:color="auto"/>
            <w:right w:val="none" w:sz="0" w:space="0" w:color="auto"/>
          </w:divBdr>
        </w:div>
        <w:div w:id="558248831">
          <w:marLeft w:val="480"/>
          <w:marRight w:val="0"/>
          <w:marTop w:val="0"/>
          <w:marBottom w:val="0"/>
          <w:divBdr>
            <w:top w:val="none" w:sz="0" w:space="0" w:color="auto"/>
            <w:left w:val="none" w:sz="0" w:space="0" w:color="auto"/>
            <w:bottom w:val="none" w:sz="0" w:space="0" w:color="auto"/>
            <w:right w:val="none" w:sz="0" w:space="0" w:color="auto"/>
          </w:divBdr>
        </w:div>
        <w:div w:id="618683691">
          <w:marLeft w:val="480"/>
          <w:marRight w:val="0"/>
          <w:marTop w:val="0"/>
          <w:marBottom w:val="0"/>
          <w:divBdr>
            <w:top w:val="none" w:sz="0" w:space="0" w:color="auto"/>
            <w:left w:val="none" w:sz="0" w:space="0" w:color="auto"/>
            <w:bottom w:val="none" w:sz="0" w:space="0" w:color="auto"/>
            <w:right w:val="none" w:sz="0" w:space="0" w:color="auto"/>
          </w:divBdr>
        </w:div>
        <w:div w:id="694498148">
          <w:marLeft w:val="480"/>
          <w:marRight w:val="0"/>
          <w:marTop w:val="0"/>
          <w:marBottom w:val="0"/>
          <w:divBdr>
            <w:top w:val="none" w:sz="0" w:space="0" w:color="auto"/>
            <w:left w:val="none" w:sz="0" w:space="0" w:color="auto"/>
            <w:bottom w:val="none" w:sz="0" w:space="0" w:color="auto"/>
            <w:right w:val="none" w:sz="0" w:space="0" w:color="auto"/>
          </w:divBdr>
        </w:div>
        <w:div w:id="698626780">
          <w:marLeft w:val="480"/>
          <w:marRight w:val="0"/>
          <w:marTop w:val="0"/>
          <w:marBottom w:val="0"/>
          <w:divBdr>
            <w:top w:val="none" w:sz="0" w:space="0" w:color="auto"/>
            <w:left w:val="none" w:sz="0" w:space="0" w:color="auto"/>
            <w:bottom w:val="none" w:sz="0" w:space="0" w:color="auto"/>
            <w:right w:val="none" w:sz="0" w:space="0" w:color="auto"/>
          </w:divBdr>
        </w:div>
        <w:div w:id="700281117">
          <w:marLeft w:val="480"/>
          <w:marRight w:val="0"/>
          <w:marTop w:val="0"/>
          <w:marBottom w:val="0"/>
          <w:divBdr>
            <w:top w:val="none" w:sz="0" w:space="0" w:color="auto"/>
            <w:left w:val="none" w:sz="0" w:space="0" w:color="auto"/>
            <w:bottom w:val="none" w:sz="0" w:space="0" w:color="auto"/>
            <w:right w:val="none" w:sz="0" w:space="0" w:color="auto"/>
          </w:divBdr>
        </w:div>
        <w:div w:id="729621618">
          <w:marLeft w:val="480"/>
          <w:marRight w:val="0"/>
          <w:marTop w:val="0"/>
          <w:marBottom w:val="0"/>
          <w:divBdr>
            <w:top w:val="none" w:sz="0" w:space="0" w:color="auto"/>
            <w:left w:val="none" w:sz="0" w:space="0" w:color="auto"/>
            <w:bottom w:val="none" w:sz="0" w:space="0" w:color="auto"/>
            <w:right w:val="none" w:sz="0" w:space="0" w:color="auto"/>
          </w:divBdr>
        </w:div>
        <w:div w:id="775178734">
          <w:marLeft w:val="480"/>
          <w:marRight w:val="0"/>
          <w:marTop w:val="0"/>
          <w:marBottom w:val="0"/>
          <w:divBdr>
            <w:top w:val="none" w:sz="0" w:space="0" w:color="auto"/>
            <w:left w:val="none" w:sz="0" w:space="0" w:color="auto"/>
            <w:bottom w:val="none" w:sz="0" w:space="0" w:color="auto"/>
            <w:right w:val="none" w:sz="0" w:space="0" w:color="auto"/>
          </w:divBdr>
        </w:div>
        <w:div w:id="791363192">
          <w:marLeft w:val="480"/>
          <w:marRight w:val="0"/>
          <w:marTop w:val="0"/>
          <w:marBottom w:val="0"/>
          <w:divBdr>
            <w:top w:val="none" w:sz="0" w:space="0" w:color="auto"/>
            <w:left w:val="none" w:sz="0" w:space="0" w:color="auto"/>
            <w:bottom w:val="none" w:sz="0" w:space="0" w:color="auto"/>
            <w:right w:val="none" w:sz="0" w:space="0" w:color="auto"/>
          </w:divBdr>
        </w:div>
        <w:div w:id="841623192">
          <w:marLeft w:val="480"/>
          <w:marRight w:val="0"/>
          <w:marTop w:val="0"/>
          <w:marBottom w:val="0"/>
          <w:divBdr>
            <w:top w:val="none" w:sz="0" w:space="0" w:color="auto"/>
            <w:left w:val="none" w:sz="0" w:space="0" w:color="auto"/>
            <w:bottom w:val="none" w:sz="0" w:space="0" w:color="auto"/>
            <w:right w:val="none" w:sz="0" w:space="0" w:color="auto"/>
          </w:divBdr>
        </w:div>
        <w:div w:id="885406509">
          <w:marLeft w:val="480"/>
          <w:marRight w:val="0"/>
          <w:marTop w:val="0"/>
          <w:marBottom w:val="0"/>
          <w:divBdr>
            <w:top w:val="none" w:sz="0" w:space="0" w:color="auto"/>
            <w:left w:val="none" w:sz="0" w:space="0" w:color="auto"/>
            <w:bottom w:val="none" w:sz="0" w:space="0" w:color="auto"/>
            <w:right w:val="none" w:sz="0" w:space="0" w:color="auto"/>
          </w:divBdr>
        </w:div>
        <w:div w:id="892042302">
          <w:marLeft w:val="480"/>
          <w:marRight w:val="0"/>
          <w:marTop w:val="0"/>
          <w:marBottom w:val="0"/>
          <w:divBdr>
            <w:top w:val="none" w:sz="0" w:space="0" w:color="auto"/>
            <w:left w:val="none" w:sz="0" w:space="0" w:color="auto"/>
            <w:bottom w:val="none" w:sz="0" w:space="0" w:color="auto"/>
            <w:right w:val="none" w:sz="0" w:space="0" w:color="auto"/>
          </w:divBdr>
        </w:div>
        <w:div w:id="911701424">
          <w:marLeft w:val="480"/>
          <w:marRight w:val="0"/>
          <w:marTop w:val="0"/>
          <w:marBottom w:val="0"/>
          <w:divBdr>
            <w:top w:val="none" w:sz="0" w:space="0" w:color="auto"/>
            <w:left w:val="none" w:sz="0" w:space="0" w:color="auto"/>
            <w:bottom w:val="none" w:sz="0" w:space="0" w:color="auto"/>
            <w:right w:val="none" w:sz="0" w:space="0" w:color="auto"/>
          </w:divBdr>
        </w:div>
        <w:div w:id="922226573">
          <w:marLeft w:val="480"/>
          <w:marRight w:val="0"/>
          <w:marTop w:val="0"/>
          <w:marBottom w:val="0"/>
          <w:divBdr>
            <w:top w:val="none" w:sz="0" w:space="0" w:color="auto"/>
            <w:left w:val="none" w:sz="0" w:space="0" w:color="auto"/>
            <w:bottom w:val="none" w:sz="0" w:space="0" w:color="auto"/>
            <w:right w:val="none" w:sz="0" w:space="0" w:color="auto"/>
          </w:divBdr>
        </w:div>
        <w:div w:id="938829339">
          <w:marLeft w:val="480"/>
          <w:marRight w:val="0"/>
          <w:marTop w:val="0"/>
          <w:marBottom w:val="0"/>
          <w:divBdr>
            <w:top w:val="none" w:sz="0" w:space="0" w:color="auto"/>
            <w:left w:val="none" w:sz="0" w:space="0" w:color="auto"/>
            <w:bottom w:val="none" w:sz="0" w:space="0" w:color="auto"/>
            <w:right w:val="none" w:sz="0" w:space="0" w:color="auto"/>
          </w:divBdr>
        </w:div>
        <w:div w:id="941229841">
          <w:marLeft w:val="480"/>
          <w:marRight w:val="0"/>
          <w:marTop w:val="0"/>
          <w:marBottom w:val="0"/>
          <w:divBdr>
            <w:top w:val="none" w:sz="0" w:space="0" w:color="auto"/>
            <w:left w:val="none" w:sz="0" w:space="0" w:color="auto"/>
            <w:bottom w:val="none" w:sz="0" w:space="0" w:color="auto"/>
            <w:right w:val="none" w:sz="0" w:space="0" w:color="auto"/>
          </w:divBdr>
        </w:div>
        <w:div w:id="942031591">
          <w:marLeft w:val="480"/>
          <w:marRight w:val="0"/>
          <w:marTop w:val="0"/>
          <w:marBottom w:val="0"/>
          <w:divBdr>
            <w:top w:val="none" w:sz="0" w:space="0" w:color="auto"/>
            <w:left w:val="none" w:sz="0" w:space="0" w:color="auto"/>
            <w:bottom w:val="none" w:sz="0" w:space="0" w:color="auto"/>
            <w:right w:val="none" w:sz="0" w:space="0" w:color="auto"/>
          </w:divBdr>
        </w:div>
        <w:div w:id="986589055">
          <w:marLeft w:val="480"/>
          <w:marRight w:val="0"/>
          <w:marTop w:val="0"/>
          <w:marBottom w:val="0"/>
          <w:divBdr>
            <w:top w:val="none" w:sz="0" w:space="0" w:color="auto"/>
            <w:left w:val="none" w:sz="0" w:space="0" w:color="auto"/>
            <w:bottom w:val="none" w:sz="0" w:space="0" w:color="auto"/>
            <w:right w:val="none" w:sz="0" w:space="0" w:color="auto"/>
          </w:divBdr>
        </w:div>
        <w:div w:id="1026296989">
          <w:marLeft w:val="480"/>
          <w:marRight w:val="0"/>
          <w:marTop w:val="0"/>
          <w:marBottom w:val="0"/>
          <w:divBdr>
            <w:top w:val="none" w:sz="0" w:space="0" w:color="auto"/>
            <w:left w:val="none" w:sz="0" w:space="0" w:color="auto"/>
            <w:bottom w:val="none" w:sz="0" w:space="0" w:color="auto"/>
            <w:right w:val="none" w:sz="0" w:space="0" w:color="auto"/>
          </w:divBdr>
        </w:div>
        <w:div w:id="1042441536">
          <w:marLeft w:val="480"/>
          <w:marRight w:val="0"/>
          <w:marTop w:val="0"/>
          <w:marBottom w:val="0"/>
          <w:divBdr>
            <w:top w:val="none" w:sz="0" w:space="0" w:color="auto"/>
            <w:left w:val="none" w:sz="0" w:space="0" w:color="auto"/>
            <w:bottom w:val="none" w:sz="0" w:space="0" w:color="auto"/>
            <w:right w:val="none" w:sz="0" w:space="0" w:color="auto"/>
          </w:divBdr>
        </w:div>
        <w:div w:id="1051342290">
          <w:marLeft w:val="480"/>
          <w:marRight w:val="0"/>
          <w:marTop w:val="0"/>
          <w:marBottom w:val="0"/>
          <w:divBdr>
            <w:top w:val="none" w:sz="0" w:space="0" w:color="auto"/>
            <w:left w:val="none" w:sz="0" w:space="0" w:color="auto"/>
            <w:bottom w:val="none" w:sz="0" w:space="0" w:color="auto"/>
            <w:right w:val="none" w:sz="0" w:space="0" w:color="auto"/>
          </w:divBdr>
        </w:div>
        <w:div w:id="1065761924">
          <w:marLeft w:val="480"/>
          <w:marRight w:val="0"/>
          <w:marTop w:val="0"/>
          <w:marBottom w:val="0"/>
          <w:divBdr>
            <w:top w:val="none" w:sz="0" w:space="0" w:color="auto"/>
            <w:left w:val="none" w:sz="0" w:space="0" w:color="auto"/>
            <w:bottom w:val="none" w:sz="0" w:space="0" w:color="auto"/>
            <w:right w:val="none" w:sz="0" w:space="0" w:color="auto"/>
          </w:divBdr>
        </w:div>
        <w:div w:id="1145002281">
          <w:marLeft w:val="480"/>
          <w:marRight w:val="0"/>
          <w:marTop w:val="0"/>
          <w:marBottom w:val="0"/>
          <w:divBdr>
            <w:top w:val="none" w:sz="0" w:space="0" w:color="auto"/>
            <w:left w:val="none" w:sz="0" w:space="0" w:color="auto"/>
            <w:bottom w:val="none" w:sz="0" w:space="0" w:color="auto"/>
            <w:right w:val="none" w:sz="0" w:space="0" w:color="auto"/>
          </w:divBdr>
        </w:div>
        <w:div w:id="1176767528">
          <w:marLeft w:val="480"/>
          <w:marRight w:val="0"/>
          <w:marTop w:val="0"/>
          <w:marBottom w:val="0"/>
          <w:divBdr>
            <w:top w:val="none" w:sz="0" w:space="0" w:color="auto"/>
            <w:left w:val="none" w:sz="0" w:space="0" w:color="auto"/>
            <w:bottom w:val="none" w:sz="0" w:space="0" w:color="auto"/>
            <w:right w:val="none" w:sz="0" w:space="0" w:color="auto"/>
          </w:divBdr>
        </w:div>
        <w:div w:id="1218198733">
          <w:marLeft w:val="480"/>
          <w:marRight w:val="0"/>
          <w:marTop w:val="0"/>
          <w:marBottom w:val="0"/>
          <w:divBdr>
            <w:top w:val="none" w:sz="0" w:space="0" w:color="auto"/>
            <w:left w:val="none" w:sz="0" w:space="0" w:color="auto"/>
            <w:bottom w:val="none" w:sz="0" w:space="0" w:color="auto"/>
            <w:right w:val="none" w:sz="0" w:space="0" w:color="auto"/>
          </w:divBdr>
        </w:div>
        <w:div w:id="1219627159">
          <w:marLeft w:val="480"/>
          <w:marRight w:val="0"/>
          <w:marTop w:val="0"/>
          <w:marBottom w:val="0"/>
          <w:divBdr>
            <w:top w:val="none" w:sz="0" w:space="0" w:color="auto"/>
            <w:left w:val="none" w:sz="0" w:space="0" w:color="auto"/>
            <w:bottom w:val="none" w:sz="0" w:space="0" w:color="auto"/>
            <w:right w:val="none" w:sz="0" w:space="0" w:color="auto"/>
          </w:divBdr>
        </w:div>
        <w:div w:id="1227302477">
          <w:marLeft w:val="480"/>
          <w:marRight w:val="0"/>
          <w:marTop w:val="0"/>
          <w:marBottom w:val="0"/>
          <w:divBdr>
            <w:top w:val="none" w:sz="0" w:space="0" w:color="auto"/>
            <w:left w:val="none" w:sz="0" w:space="0" w:color="auto"/>
            <w:bottom w:val="none" w:sz="0" w:space="0" w:color="auto"/>
            <w:right w:val="none" w:sz="0" w:space="0" w:color="auto"/>
          </w:divBdr>
        </w:div>
        <w:div w:id="1289120113">
          <w:marLeft w:val="480"/>
          <w:marRight w:val="0"/>
          <w:marTop w:val="0"/>
          <w:marBottom w:val="0"/>
          <w:divBdr>
            <w:top w:val="none" w:sz="0" w:space="0" w:color="auto"/>
            <w:left w:val="none" w:sz="0" w:space="0" w:color="auto"/>
            <w:bottom w:val="none" w:sz="0" w:space="0" w:color="auto"/>
            <w:right w:val="none" w:sz="0" w:space="0" w:color="auto"/>
          </w:divBdr>
        </w:div>
        <w:div w:id="1433894177">
          <w:marLeft w:val="480"/>
          <w:marRight w:val="0"/>
          <w:marTop w:val="0"/>
          <w:marBottom w:val="0"/>
          <w:divBdr>
            <w:top w:val="none" w:sz="0" w:space="0" w:color="auto"/>
            <w:left w:val="none" w:sz="0" w:space="0" w:color="auto"/>
            <w:bottom w:val="none" w:sz="0" w:space="0" w:color="auto"/>
            <w:right w:val="none" w:sz="0" w:space="0" w:color="auto"/>
          </w:divBdr>
        </w:div>
        <w:div w:id="1522163500">
          <w:marLeft w:val="480"/>
          <w:marRight w:val="0"/>
          <w:marTop w:val="0"/>
          <w:marBottom w:val="0"/>
          <w:divBdr>
            <w:top w:val="none" w:sz="0" w:space="0" w:color="auto"/>
            <w:left w:val="none" w:sz="0" w:space="0" w:color="auto"/>
            <w:bottom w:val="none" w:sz="0" w:space="0" w:color="auto"/>
            <w:right w:val="none" w:sz="0" w:space="0" w:color="auto"/>
          </w:divBdr>
        </w:div>
        <w:div w:id="1559441273">
          <w:marLeft w:val="480"/>
          <w:marRight w:val="0"/>
          <w:marTop w:val="0"/>
          <w:marBottom w:val="0"/>
          <w:divBdr>
            <w:top w:val="none" w:sz="0" w:space="0" w:color="auto"/>
            <w:left w:val="none" w:sz="0" w:space="0" w:color="auto"/>
            <w:bottom w:val="none" w:sz="0" w:space="0" w:color="auto"/>
            <w:right w:val="none" w:sz="0" w:space="0" w:color="auto"/>
          </w:divBdr>
        </w:div>
        <w:div w:id="1570727963">
          <w:marLeft w:val="480"/>
          <w:marRight w:val="0"/>
          <w:marTop w:val="0"/>
          <w:marBottom w:val="0"/>
          <w:divBdr>
            <w:top w:val="none" w:sz="0" w:space="0" w:color="auto"/>
            <w:left w:val="none" w:sz="0" w:space="0" w:color="auto"/>
            <w:bottom w:val="none" w:sz="0" w:space="0" w:color="auto"/>
            <w:right w:val="none" w:sz="0" w:space="0" w:color="auto"/>
          </w:divBdr>
        </w:div>
        <w:div w:id="1584139548">
          <w:marLeft w:val="480"/>
          <w:marRight w:val="0"/>
          <w:marTop w:val="0"/>
          <w:marBottom w:val="0"/>
          <w:divBdr>
            <w:top w:val="none" w:sz="0" w:space="0" w:color="auto"/>
            <w:left w:val="none" w:sz="0" w:space="0" w:color="auto"/>
            <w:bottom w:val="none" w:sz="0" w:space="0" w:color="auto"/>
            <w:right w:val="none" w:sz="0" w:space="0" w:color="auto"/>
          </w:divBdr>
        </w:div>
        <w:div w:id="1594631012">
          <w:marLeft w:val="480"/>
          <w:marRight w:val="0"/>
          <w:marTop w:val="0"/>
          <w:marBottom w:val="0"/>
          <w:divBdr>
            <w:top w:val="none" w:sz="0" w:space="0" w:color="auto"/>
            <w:left w:val="none" w:sz="0" w:space="0" w:color="auto"/>
            <w:bottom w:val="none" w:sz="0" w:space="0" w:color="auto"/>
            <w:right w:val="none" w:sz="0" w:space="0" w:color="auto"/>
          </w:divBdr>
        </w:div>
        <w:div w:id="1683363356">
          <w:marLeft w:val="480"/>
          <w:marRight w:val="0"/>
          <w:marTop w:val="0"/>
          <w:marBottom w:val="0"/>
          <w:divBdr>
            <w:top w:val="none" w:sz="0" w:space="0" w:color="auto"/>
            <w:left w:val="none" w:sz="0" w:space="0" w:color="auto"/>
            <w:bottom w:val="none" w:sz="0" w:space="0" w:color="auto"/>
            <w:right w:val="none" w:sz="0" w:space="0" w:color="auto"/>
          </w:divBdr>
        </w:div>
        <w:div w:id="1738474890">
          <w:marLeft w:val="480"/>
          <w:marRight w:val="0"/>
          <w:marTop w:val="0"/>
          <w:marBottom w:val="0"/>
          <w:divBdr>
            <w:top w:val="none" w:sz="0" w:space="0" w:color="auto"/>
            <w:left w:val="none" w:sz="0" w:space="0" w:color="auto"/>
            <w:bottom w:val="none" w:sz="0" w:space="0" w:color="auto"/>
            <w:right w:val="none" w:sz="0" w:space="0" w:color="auto"/>
          </w:divBdr>
        </w:div>
        <w:div w:id="1764916225">
          <w:marLeft w:val="480"/>
          <w:marRight w:val="0"/>
          <w:marTop w:val="0"/>
          <w:marBottom w:val="0"/>
          <w:divBdr>
            <w:top w:val="none" w:sz="0" w:space="0" w:color="auto"/>
            <w:left w:val="none" w:sz="0" w:space="0" w:color="auto"/>
            <w:bottom w:val="none" w:sz="0" w:space="0" w:color="auto"/>
            <w:right w:val="none" w:sz="0" w:space="0" w:color="auto"/>
          </w:divBdr>
        </w:div>
        <w:div w:id="1776093511">
          <w:marLeft w:val="480"/>
          <w:marRight w:val="0"/>
          <w:marTop w:val="0"/>
          <w:marBottom w:val="0"/>
          <w:divBdr>
            <w:top w:val="none" w:sz="0" w:space="0" w:color="auto"/>
            <w:left w:val="none" w:sz="0" w:space="0" w:color="auto"/>
            <w:bottom w:val="none" w:sz="0" w:space="0" w:color="auto"/>
            <w:right w:val="none" w:sz="0" w:space="0" w:color="auto"/>
          </w:divBdr>
        </w:div>
        <w:div w:id="1805418396">
          <w:marLeft w:val="480"/>
          <w:marRight w:val="0"/>
          <w:marTop w:val="0"/>
          <w:marBottom w:val="0"/>
          <w:divBdr>
            <w:top w:val="none" w:sz="0" w:space="0" w:color="auto"/>
            <w:left w:val="none" w:sz="0" w:space="0" w:color="auto"/>
            <w:bottom w:val="none" w:sz="0" w:space="0" w:color="auto"/>
            <w:right w:val="none" w:sz="0" w:space="0" w:color="auto"/>
          </w:divBdr>
        </w:div>
        <w:div w:id="1844052472">
          <w:marLeft w:val="480"/>
          <w:marRight w:val="0"/>
          <w:marTop w:val="0"/>
          <w:marBottom w:val="0"/>
          <w:divBdr>
            <w:top w:val="none" w:sz="0" w:space="0" w:color="auto"/>
            <w:left w:val="none" w:sz="0" w:space="0" w:color="auto"/>
            <w:bottom w:val="none" w:sz="0" w:space="0" w:color="auto"/>
            <w:right w:val="none" w:sz="0" w:space="0" w:color="auto"/>
          </w:divBdr>
        </w:div>
        <w:div w:id="1887832144">
          <w:marLeft w:val="480"/>
          <w:marRight w:val="0"/>
          <w:marTop w:val="0"/>
          <w:marBottom w:val="0"/>
          <w:divBdr>
            <w:top w:val="none" w:sz="0" w:space="0" w:color="auto"/>
            <w:left w:val="none" w:sz="0" w:space="0" w:color="auto"/>
            <w:bottom w:val="none" w:sz="0" w:space="0" w:color="auto"/>
            <w:right w:val="none" w:sz="0" w:space="0" w:color="auto"/>
          </w:divBdr>
        </w:div>
        <w:div w:id="1906718074">
          <w:marLeft w:val="480"/>
          <w:marRight w:val="0"/>
          <w:marTop w:val="0"/>
          <w:marBottom w:val="0"/>
          <w:divBdr>
            <w:top w:val="none" w:sz="0" w:space="0" w:color="auto"/>
            <w:left w:val="none" w:sz="0" w:space="0" w:color="auto"/>
            <w:bottom w:val="none" w:sz="0" w:space="0" w:color="auto"/>
            <w:right w:val="none" w:sz="0" w:space="0" w:color="auto"/>
          </w:divBdr>
        </w:div>
        <w:div w:id="1987318272">
          <w:marLeft w:val="480"/>
          <w:marRight w:val="0"/>
          <w:marTop w:val="0"/>
          <w:marBottom w:val="0"/>
          <w:divBdr>
            <w:top w:val="none" w:sz="0" w:space="0" w:color="auto"/>
            <w:left w:val="none" w:sz="0" w:space="0" w:color="auto"/>
            <w:bottom w:val="none" w:sz="0" w:space="0" w:color="auto"/>
            <w:right w:val="none" w:sz="0" w:space="0" w:color="auto"/>
          </w:divBdr>
        </w:div>
        <w:div w:id="2040542834">
          <w:marLeft w:val="480"/>
          <w:marRight w:val="0"/>
          <w:marTop w:val="0"/>
          <w:marBottom w:val="0"/>
          <w:divBdr>
            <w:top w:val="none" w:sz="0" w:space="0" w:color="auto"/>
            <w:left w:val="none" w:sz="0" w:space="0" w:color="auto"/>
            <w:bottom w:val="none" w:sz="0" w:space="0" w:color="auto"/>
            <w:right w:val="none" w:sz="0" w:space="0" w:color="auto"/>
          </w:divBdr>
        </w:div>
      </w:divsChild>
    </w:div>
    <w:div w:id="1596132926">
      <w:bodyDiv w:val="1"/>
      <w:marLeft w:val="0"/>
      <w:marRight w:val="0"/>
      <w:marTop w:val="0"/>
      <w:marBottom w:val="0"/>
      <w:divBdr>
        <w:top w:val="none" w:sz="0" w:space="0" w:color="auto"/>
        <w:left w:val="none" w:sz="0" w:space="0" w:color="auto"/>
        <w:bottom w:val="none" w:sz="0" w:space="0" w:color="auto"/>
        <w:right w:val="none" w:sz="0" w:space="0" w:color="auto"/>
      </w:divBdr>
    </w:div>
    <w:div w:id="1603218118">
      <w:bodyDiv w:val="1"/>
      <w:marLeft w:val="0"/>
      <w:marRight w:val="0"/>
      <w:marTop w:val="0"/>
      <w:marBottom w:val="0"/>
      <w:divBdr>
        <w:top w:val="none" w:sz="0" w:space="0" w:color="auto"/>
        <w:left w:val="none" w:sz="0" w:space="0" w:color="auto"/>
        <w:bottom w:val="none" w:sz="0" w:space="0" w:color="auto"/>
        <w:right w:val="none" w:sz="0" w:space="0" w:color="auto"/>
      </w:divBdr>
      <w:divsChild>
        <w:div w:id="23989469">
          <w:marLeft w:val="0"/>
          <w:marRight w:val="0"/>
          <w:marTop w:val="0"/>
          <w:marBottom w:val="0"/>
          <w:divBdr>
            <w:top w:val="none" w:sz="0" w:space="0" w:color="auto"/>
            <w:left w:val="none" w:sz="0" w:space="0" w:color="auto"/>
            <w:bottom w:val="none" w:sz="0" w:space="0" w:color="auto"/>
            <w:right w:val="none" w:sz="0" w:space="0" w:color="auto"/>
          </w:divBdr>
        </w:div>
        <w:div w:id="93521537">
          <w:marLeft w:val="0"/>
          <w:marRight w:val="0"/>
          <w:marTop w:val="0"/>
          <w:marBottom w:val="0"/>
          <w:divBdr>
            <w:top w:val="none" w:sz="0" w:space="0" w:color="auto"/>
            <w:left w:val="none" w:sz="0" w:space="0" w:color="auto"/>
            <w:bottom w:val="none" w:sz="0" w:space="0" w:color="auto"/>
            <w:right w:val="none" w:sz="0" w:space="0" w:color="auto"/>
          </w:divBdr>
        </w:div>
        <w:div w:id="108210321">
          <w:marLeft w:val="0"/>
          <w:marRight w:val="0"/>
          <w:marTop w:val="0"/>
          <w:marBottom w:val="0"/>
          <w:divBdr>
            <w:top w:val="none" w:sz="0" w:space="0" w:color="auto"/>
            <w:left w:val="none" w:sz="0" w:space="0" w:color="auto"/>
            <w:bottom w:val="none" w:sz="0" w:space="0" w:color="auto"/>
            <w:right w:val="none" w:sz="0" w:space="0" w:color="auto"/>
          </w:divBdr>
        </w:div>
        <w:div w:id="179902886">
          <w:marLeft w:val="0"/>
          <w:marRight w:val="0"/>
          <w:marTop w:val="0"/>
          <w:marBottom w:val="0"/>
          <w:divBdr>
            <w:top w:val="none" w:sz="0" w:space="0" w:color="auto"/>
            <w:left w:val="none" w:sz="0" w:space="0" w:color="auto"/>
            <w:bottom w:val="none" w:sz="0" w:space="0" w:color="auto"/>
            <w:right w:val="none" w:sz="0" w:space="0" w:color="auto"/>
          </w:divBdr>
        </w:div>
        <w:div w:id="322778973">
          <w:marLeft w:val="0"/>
          <w:marRight w:val="0"/>
          <w:marTop w:val="0"/>
          <w:marBottom w:val="0"/>
          <w:divBdr>
            <w:top w:val="none" w:sz="0" w:space="0" w:color="auto"/>
            <w:left w:val="none" w:sz="0" w:space="0" w:color="auto"/>
            <w:bottom w:val="none" w:sz="0" w:space="0" w:color="auto"/>
            <w:right w:val="none" w:sz="0" w:space="0" w:color="auto"/>
          </w:divBdr>
        </w:div>
        <w:div w:id="353189546">
          <w:marLeft w:val="0"/>
          <w:marRight w:val="0"/>
          <w:marTop w:val="0"/>
          <w:marBottom w:val="0"/>
          <w:divBdr>
            <w:top w:val="none" w:sz="0" w:space="0" w:color="auto"/>
            <w:left w:val="none" w:sz="0" w:space="0" w:color="auto"/>
            <w:bottom w:val="none" w:sz="0" w:space="0" w:color="auto"/>
            <w:right w:val="none" w:sz="0" w:space="0" w:color="auto"/>
          </w:divBdr>
        </w:div>
        <w:div w:id="382482974">
          <w:marLeft w:val="0"/>
          <w:marRight w:val="0"/>
          <w:marTop w:val="0"/>
          <w:marBottom w:val="0"/>
          <w:divBdr>
            <w:top w:val="none" w:sz="0" w:space="0" w:color="auto"/>
            <w:left w:val="none" w:sz="0" w:space="0" w:color="auto"/>
            <w:bottom w:val="none" w:sz="0" w:space="0" w:color="auto"/>
            <w:right w:val="none" w:sz="0" w:space="0" w:color="auto"/>
          </w:divBdr>
        </w:div>
        <w:div w:id="470636869">
          <w:marLeft w:val="0"/>
          <w:marRight w:val="0"/>
          <w:marTop w:val="0"/>
          <w:marBottom w:val="0"/>
          <w:divBdr>
            <w:top w:val="none" w:sz="0" w:space="0" w:color="auto"/>
            <w:left w:val="none" w:sz="0" w:space="0" w:color="auto"/>
            <w:bottom w:val="none" w:sz="0" w:space="0" w:color="auto"/>
            <w:right w:val="none" w:sz="0" w:space="0" w:color="auto"/>
          </w:divBdr>
        </w:div>
        <w:div w:id="546332033">
          <w:marLeft w:val="0"/>
          <w:marRight w:val="0"/>
          <w:marTop w:val="0"/>
          <w:marBottom w:val="0"/>
          <w:divBdr>
            <w:top w:val="none" w:sz="0" w:space="0" w:color="auto"/>
            <w:left w:val="none" w:sz="0" w:space="0" w:color="auto"/>
            <w:bottom w:val="none" w:sz="0" w:space="0" w:color="auto"/>
            <w:right w:val="none" w:sz="0" w:space="0" w:color="auto"/>
          </w:divBdr>
        </w:div>
        <w:div w:id="548494949">
          <w:marLeft w:val="0"/>
          <w:marRight w:val="0"/>
          <w:marTop w:val="0"/>
          <w:marBottom w:val="0"/>
          <w:divBdr>
            <w:top w:val="none" w:sz="0" w:space="0" w:color="auto"/>
            <w:left w:val="none" w:sz="0" w:space="0" w:color="auto"/>
            <w:bottom w:val="none" w:sz="0" w:space="0" w:color="auto"/>
            <w:right w:val="none" w:sz="0" w:space="0" w:color="auto"/>
          </w:divBdr>
        </w:div>
        <w:div w:id="591090116">
          <w:marLeft w:val="0"/>
          <w:marRight w:val="0"/>
          <w:marTop w:val="0"/>
          <w:marBottom w:val="0"/>
          <w:divBdr>
            <w:top w:val="none" w:sz="0" w:space="0" w:color="auto"/>
            <w:left w:val="none" w:sz="0" w:space="0" w:color="auto"/>
            <w:bottom w:val="none" w:sz="0" w:space="0" w:color="auto"/>
            <w:right w:val="none" w:sz="0" w:space="0" w:color="auto"/>
          </w:divBdr>
        </w:div>
        <w:div w:id="614018425">
          <w:marLeft w:val="0"/>
          <w:marRight w:val="0"/>
          <w:marTop w:val="0"/>
          <w:marBottom w:val="0"/>
          <w:divBdr>
            <w:top w:val="none" w:sz="0" w:space="0" w:color="auto"/>
            <w:left w:val="none" w:sz="0" w:space="0" w:color="auto"/>
            <w:bottom w:val="none" w:sz="0" w:space="0" w:color="auto"/>
            <w:right w:val="none" w:sz="0" w:space="0" w:color="auto"/>
          </w:divBdr>
        </w:div>
        <w:div w:id="662589095">
          <w:marLeft w:val="0"/>
          <w:marRight w:val="0"/>
          <w:marTop w:val="0"/>
          <w:marBottom w:val="0"/>
          <w:divBdr>
            <w:top w:val="none" w:sz="0" w:space="0" w:color="auto"/>
            <w:left w:val="none" w:sz="0" w:space="0" w:color="auto"/>
            <w:bottom w:val="none" w:sz="0" w:space="0" w:color="auto"/>
            <w:right w:val="none" w:sz="0" w:space="0" w:color="auto"/>
          </w:divBdr>
        </w:div>
        <w:div w:id="696853971">
          <w:marLeft w:val="0"/>
          <w:marRight w:val="0"/>
          <w:marTop w:val="0"/>
          <w:marBottom w:val="0"/>
          <w:divBdr>
            <w:top w:val="none" w:sz="0" w:space="0" w:color="auto"/>
            <w:left w:val="none" w:sz="0" w:space="0" w:color="auto"/>
            <w:bottom w:val="none" w:sz="0" w:space="0" w:color="auto"/>
            <w:right w:val="none" w:sz="0" w:space="0" w:color="auto"/>
          </w:divBdr>
        </w:div>
        <w:div w:id="701322221">
          <w:marLeft w:val="0"/>
          <w:marRight w:val="0"/>
          <w:marTop w:val="0"/>
          <w:marBottom w:val="0"/>
          <w:divBdr>
            <w:top w:val="none" w:sz="0" w:space="0" w:color="auto"/>
            <w:left w:val="none" w:sz="0" w:space="0" w:color="auto"/>
            <w:bottom w:val="none" w:sz="0" w:space="0" w:color="auto"/>
            <w:right w:val="none" w:sz="0" w:space="0" w:color="auto"/>
          </w:divBdr>
        </w:div>
        <w:div w:id="813911285">
          <w:marLeft w:val="0"/>
          <w:marRight w:val="0"/>
          <w:marTop w:val="0"/>
          <w:marBottom w:val="0"/>
          <w:divBdr>
            <w:top w:val="none" w:sz="0" w:space="0" w:color="auto"/>
            <w:left w:val="none" w:sz="0" w:space="0" w:color="auto"/>
            <w:bottom w:val="none" w:sz="0" w:space="0" w:color="auto"/>
            <w:right w:val="none" w:sz="0" w:space="0" w:color="auto"/>
          </w:divBdr>
        </w:div>
        <w:div w:id="873234293">
          <w:marLeft w:val="0"/>
          <w:marRight w:val="0"/>
          <w:marTop w:val="0"/>
          <w:marBottom w:val="0"/>
          <w:divBdr>
            <w:top w:val="none" w:sz="0" w:space="0" w:color="auto"/>
            <w:left w:val="none" w:sz="0" w:space="0" w:color="auto"/>
            <w:bottom w:val="none" w:sz="0" w:space="0" w:color="auto"/>
            <w:right w:val="none" w:sz="0" w:space="0" w:color="auto"/>
          </w:divBdr>
        </w:div>
        <w:div w:id="874122905">
          <w:marLeft w:val="0"/>
          <w:marRight w:val="0"/>
          <w:marTop w:val="0"/>
          <w:marBottom w:val="0"/>
          <w:divBdr>
            <w:top w:val="none" w:sz="0" w:space="0" w:color="auto"/>
            <w:left w:val="none" w:sz="0" w:space="0" w:color="auto"/>
            <w:bottom w:val="none" w:sz="0" w:space="0" w:color="auto"/>
            <w:right w:val="none" w:sz="0" w:space="0" w:color="auto"/>
          </w:divBdr>
        </w:div>
        <w:div w:id="1074859148">
          <w:marLeft w:val="0"/>
          <w:marRight w:val="0"/>
          <w:marTop w:val="0"/>
          <w:marBottom w:val="0"/>
          <w:divBdr>
            <w:top w:val="none" w:sz="0" w:space="0" w:color="auto"/>
            <w:left w:val="none" w:sz="0" w:space="0" w:color="auto"/>
            <w:bottom w:val="none" w:sz="0" w:space="0" w:color="auto"/>
            <w:right w:val="none" w:sz="0" w:space="0" w:color="auto"/>
          </w:divBdr>
        </w:div>
        <w:div w:id="1156386074">
          <w:marLeft w:val="0"/>
          <w:marRight w:val="0"/>
          <w:marTop w:val="0"/>
          <w:marBottom w:val="0"/>
          <w:divBdr>
            <w:top w:val="none" w:sz="0" w:space="0" w:color="auto"/>
            <w:left w:val="none" w:sz="0" w:space="0" w:color="auto"/>
            <w:bottom w:val="none" w:sz="0" w:space="0" w:color="auto"/>
            <w:right w:val="none" w:sz="0" w:space="0" w:color="auto"/>
          </w:divBdr>
        </w:div>
        <w:div w:id="1158418272">
          <w:marLeft w:val="0"/>
          <w:marRight w:val="0"/>
          <w:marTop w:val="0"/>
          <w:marBottom w:val="0"/>
          <w:divBdr>
            <w:top w:val="none" w:sz="0" w:space="0" w:color="auto"/>
            <w:left w:val="none" w:sz="0" w:space="0" w:color="auto"/>
            <w:bottom w:val="none" w:sz="0" w:space="0" w:color="auto"/>
            <w:right w:val="none" w:sz="0" w:space="0" w:color="auto"/>
          </w:divBdr>
        </w:div>
        <w:div w:id="1171333536">
          <w:marLeft w:val="0"/>
          <w:marRight w:val="0"/>
          <w:marTop w:val="0"/>
          <w:marBottom w:val="0"/>
          <w:divBdr>
            <w:top w:val="none" w:sz="0" w:space="0" w:color="auto"/>
            <w:left w:val="none" w:sz="0" w:space="0" w:color="auto"/>
            <w:bottom w:val="none" w:sz="0" w:space="0" w:color="auto"/>
            <w:right w:val="none" w:sz="0" w:space="0" w:color="auto"/>
          </w:divBdr>
        </w:div>
        <w:div w:id="1272591171">
          <w:marLeft w:val="0"/>
          <w:marRight w:val="0"/>
          <w:marTop w:val="0"/>
          <w:marBottom w:val="0"/>
          <w:divBdr>
            <w:top w:val="none" w:sz="0" w:space="0" w:color="auto"/>
            <w:left w:val="none" w:sz="0" w:space="0" w:color="auto"/>
            <w:bottom w:val="none" w:sz="0" w:space="0" w:color="auto"/>
            <w:right w:val="none" w:sz="0" w:space="0" w:color="auto"/>
          </w:divBdr>
        </w:div>
        <w:div w:id="1344165708">
          <w:marLeft w:val="0"/>
          <w:marRight w:val="0"/>
          <w:marTop w:val="0"/>
          <w:marBottom w:val="0"/>
          <w:divBdr>
            <w:top w:val="none" w:sz="0" w:space="0" w:color="auto"/>
            <w:left w:val="none" w:sz="0" w:space="0" w:color="auto"/>
            <w:bottom w:val="none" w:sz="0" w:space="0" w:color="auto"/>
            <w:right w:val="none" w:sz="0" w:space="0" w:color="auto"/>
          </w:divBdr>
        </w:div>
        <w:div w:id="1385176796">
          <w:marLeft w:val="0"/>
          <w:marRight w:val="0"/>
          <w:marTop w:val="0"/>
          <w:marBottom w:val="0"/>
          <w:divBdr>
            <w:top w:val="none" w:sz="0" w:space="0" w:color="auto"/>
            <w:left w:val="none" w:sz="0" w:space="0" w:color="auto"/>
            <w:bottom w:val="none" w:sz="0" w:space="0" w:color="auto"/>
            <w:right w:val="none" w:sz="0" w:space="0" w:color="auto"/>
          </w:divBdr>
        </w:div>
        <w:div w:id="1428693157">
          <w:marLeft w:val="0"/>
          <w:marRight w:val="0"/>
          <w:marTop w:val="0"/>
          <w:marBottom w:val="0"/>
          <w:divBdr>
            <w:top w:val="none" w:sz="0" w:space="0" w:color="auto"/>
            <w:left w:val="none" w:sz="0" w:space="0" w:color="auto"/>
            <w:bottom w:val="none" w:sz="0" w:space="0" w:color="auto"/>
            <w:right w:val="none" w:sz="0" w:space="0" w:color="auto"/>
          </w:divBdr>
        </w:div>
        <w:div w:id="1510363413">
          <w:marLeft w:val="0"/>
          <w:marRight w:val="0"/>
          <w:marTop w:val="0"/>
          <w:marBottom w:val="0"/>
          <w:divBdr>
            <w:top w:val="none" w:sz="0" w:space="0" w:color="auto"/>
            <w:left w:val="none" w:sz="0" w:space="0" w:color="auto"/>
            <w:bottom w:val="none" w:sz="0" w:space="0" w:color="auto"/>
            <w:right w:val="none" w:sz="0" w:space="0" w:color="auto"/>
          </w:divBdr>
        </w:div>
        <w:div w:id="1530488159">
          <w:marLeft w:val="0"/>
          <w:marRight w:val="0"/>
          <w:marTop w:val="0"/>
          <w:marBottom w:val="0"/>
          <w:divBdr>
            <w:top w:val="none" w:sz="0" w:space="0" w:color="auto"/>
            <w:left w:val="none" w:sz="0" w:space="0" w:color="auto"/>
            <w:bottom w:val="none" w:sz="0" w:space="0" w:color="auto"/>
            <w:right w:val="none" w:sz="0" w:space="0" w:color="auto"/>
          </w:divBdr>
        </w:div>
        <w:div w:id="1555386795">
          <w:marLeft w:val="0"/>
          <w:marRight w:val="0"/>
          <w:marTop w:val="0"/>
          <w:marBottom w:val="0"/>
          <w:divBdr>
            <w:top w:val="none" w:sz="0" w:space="0" w:color="auto"/>
            <w:left w:val="none" w:sz="0" w:space="0" w:color="auto"/>
            <w:bottom w:val="none" w:sz="0" w:space="0" w:color="auto"/>
            <w:right w:val="none" w:sz="0" w:space="0" w:color="auto"/>
          </w:divBdr>
        </w:div>
        <w:div w:id="1769306588">
          <w:marLeft w:val="0"/>
          <w:marRight w:val="0"/>
          <w:marTop w:val="0"/>
          <w:marBottom w:val="0"/>
          <w:divBdr>
            <w:top w:val="none" w:sz="0" w:space="0" w:color="auto"/>
            <w:left w:val="none" w:sz="0" w:space="0" w:color="auto"/>
            <w:bottom w:val="none" w:sz="0" w:space="0" w:color="auto"/>
            <w:right w:val="none" w:sz="0" w:space="0" w:color="auto"/>
          </w:divBdr>
        </w:div>
        <w:div w:id="1818909883">
          <w:marLeft w:val="0"/>
          <w:marRight w:val="0"/>
          <w:marTop w:val="0"/>
          <w:marBottom w:val="0"/>
          <w:divBdr>
            <w:top w:val="none" w:sz="0" w:space="0" w:color="auto"/>
            <w:left w:val="none" w:sz="0" w:space="0" w:color="auto"/>
            <w:bottom w:val="none" w:sz="0" w:space="0" w:color="auto"/>
            <w:right w:val="none" w:sz="0" w:space="0" w:color="auto"/>
          </w:divBdr>
        </w:div>
        <w:div w:id="1824271838">
          <w:marLeft w:val="0"/>
          <w:marRight w:val="0"/>
          <w:marTop w:val="0"/>
          <w:marBottom w:val="0"/>
          <w:divBdr>
            <w:top w:val="none" w:sz="0" w:space="0" w:color="auto"/>
            <w:left w:val="none" w:sz="0" w:space="0" w:color="auto"/>
            <w:bottom w:val="none" w:sz="0" w:space="0" w:color="auto"/>
            <w:right w:val="none" w:sz="0" w:space="0" w:color="auto"/>
          </w:divBdr>
        </w:div>
        <w:div w:id="1952546469">
          <w:marLeft w:val="0"/>
          <w:marRight w:val="0"/>
          <w:marTop w:val="0"/>
          <w:marBottom w:val="0"/>
          <w:divBdr>
            <w:top w:val="none" w:sz="0" w:space="0" w:color="auto"/>
            <w:left w:val="none" w:sz="0" w:space="0" w:color="auto"/>
            <w:bottom w:val="none" w:sz="0" w:space="0" w:color="auto"/>
            <w:right w:val="none" w:sz="0" w:space="0" w:color="auto"/>
          </w:divBdr>
        </w:div>
        <w:div w:id="1963418910">
          <w:marLeft w:val="0"/>
          <w:marRight w:val="0"/>
          <w:marTop w:val="0"/>
          <w:marBottom w:val="0"/>
          <w:divBdr>
            <w:top w:val="none" w:sz="0" w:space="0" w:color="auto"/>
            <w:left w:val="none" w:sz="0" w:space="0" w:color="auto"/>
            <w:bottom w:val="none" w:sz="0" w:space="0" w:color="auto"/>
            <w:right w:val="none" w:sz="0" w:space="0" w:color="auto"/>
          </w:divBdr>
        </w:div>
        <w:div w:id="1971667233">
          <w:marLeft w:val="0"/>
          <w:marRight w:val="0"/>
          <w:marTop w:val="0"/>
          <w:marBottom w:val="0"/>
          <w:divBdr>
            <w:top w:val="none" w:sz="0" w:space="0" w:color="auto"/>
            <w:left w:val="none" w:sz="0" w:space="0" w:color="auto"/>
            <w:bottom w:val="none" w:sz="0" w:space="0" w:color="auto"/>
            <w:right w:val="none" w:sz="0" w:space="0" w:color="auto"/>
          </w:divBdr>
        </w:div>
        <w:div w:id="2046102929">
          <w:marLeft w:val="0"/>
          <w:marRight w:val="0"/>
          <w:marTop w:val="0"/>
          <w:marBottom w:val="0"/>
          <w:divBdr>
            <w:top w:val="none" w:sz="0" w:space="0" w:color="auto"/>
            <w:left w:val="none" w:sz="0" w:space="0" w:color="auto"/>
            <w:bottom w:val="none" w:sz="0" w:space="0" w:color="auto"/>
            <w:right w:val="none" w:sz="0" w:space="0" w:color="auto"/>
          </w:divBdr>
        </w:div>
        <w:div w:id="2100908155">
          <w:marLeft w:val="0"/>
          <w:marRight w:val="0"/>
          <w:marTop w:val="0"/>
          <w:marBottom w:val="0"/>
          <w:divBdr>
            <w:top w:val="none" w:sz="0" w:space="0" w:color="auto"/>
            <w:left w:val="none" w:sz="0" w:space="0" w:color="auto"/>
            <w:bottom w:val="none" w:sz="0" w:space="0" w:color="auto"/>
            <w:right w:val="none" w:sz="0" w:space="0" w:color="auto"/>
          </w:divBdr>
        </w:div>
        <w:div w:id="2129085727">
          <w:marLeft w:val="0"/>
          <w:marRight w:val="0"/>
          <w:marTop w:val="0"/>
          <w:marBottom w:val="0"/>
          <w:divBdr>
            <w:top w:val="none" w:sz="0" w:space="0" w:color="auto"/>
            <w:left w:val="none" w:sz="0" w:space="0" w:color="auto"/>
            <w:bottom w:val="none" w:sz="0" w:space="0" w:color="auto"/>
            <w:right w:val="none" w:sz="0" w:space="0" w:color="auto"/>
          </w:divBdr>
        </w:div>
      </w:divsChild>
    </w:div>
    <w:div w:id="1605336795">
      <w:bodyDiv w:val="1"/>
      <w:marLeft w:val="0"/>
      <w:marRight w:val="0"/>
      <w:marTop w:val="0"/>
      <w:marBottom w:val="0"/>
      <w:divBdr>
        <w:top w:val="none" w:sz="0" w:space="0" w:color="auto"/>
        <w:left w:val="none" w:sz="0" w:space="0" w:color="auto"/>
        <w:bottom w:val="none" w:sz="0" w:space="0" w:color="auto"/>
        <w:right w:val="none" w:sz="0" w:space="0" w:color="auto"/>
      </w:divBdr>
      <w:divsChild>
        <w:div w:id="101922741">
          <w:marLeft w:val="480"/>
          <w:marRight w:val="0"/>
          <w:marTop w:val="0"/>
          <w:marBottom w:val="0"/>
          <w:divBdr>
            <w:top w:val="none" w:sz="0" w:space="0" w:color="auto"/>
            <w:left w:val="none" w:sz="0" w:space="0" w:color="auto"/>
            <w:bottom w:val="none" w:sz="0" w:space="0" w:color="auto"/>
            <w:right w:val="none" w:sz="0" w:space="0" w:color="auto"/>
          </w:divBdr>
        </w:div>
        <w:div w:id="222722206">
          <w:marLeft w:val="480"/>
          <w:marRight w:val="0"/>
          <w:marTop w:val="0"/>
          <w:marBottom w:val="0"/>
          <w:divBdr>
            <w:top w:val="none" w:sz="0" w:space="0" w:color="auto"/>
            <w:left w:val="none" w:sz="0" w:space="0" w:color="auto"/>
            <w:bottom w:val="none" w:sz="0" w:space="0" w:color="auto"/>
            <w:right w:val="none" w:sz="0" w:space="0" w:color="auto"/>
          </w:divBdr>
        </w:div>
        <w:div w:id="390691843">
          <w:marLeft w:val="480"/>
          <w:marRight w:val="0"/>
          <w:marTop w:val="0"/>
          <w:marBottom w:val="0"/>
          <w:divBdr>
            <w:top w:val="none" w:sz="0" w:space="0" w:color="auto"/>
            <w:left w:val="none" w:sz="0" w:space="0" w:color="auto"/>
            <w:bottom w:val="none" w:sz="0" w:space="0" w:color="auto"/>
            <w:right w:val="none" w:sz="0" w:space="0" w:color="auto"/>
          </w:divBdr>
        </w:div>
        <w:div w:id="536087599">
          <w:marLeft w:val="480"/>
          <w:marRight w:val="0"/>
          <w:marTop w:val="0"/>
          <w:marBottom w:val="0"/>
          <w:divBdr>
            <w:top w:val="none" w:sz="0" w:space="0" w:color="auto"/>
            <w:left w:val="none" w:sz="0" w:space="0" w:color="auto"/>
            <w:bottom w:val="none" w:sz="0" w:space="0" w:color="auto"/>
            <w:right w:val="none" w:sz="0" w:space="0" w:color="auto"/>
          </w:divBdr>
        </w:div>
        <w:div w:id="751699356">
          <w:marLeft w:val="480"/>
          <w:marRight w:val="0"/>
          <w:marTop w:val="0"/>
          <w:marBottom w:val="0"/>
          <w:divBdr>
            <w:top w:val="none" w:sz="0" w:space="0" w:color="auto"/>
            <w:left w:val="none" w:sz="0" w:space="0" w:color="auto"/>
            <w:bottom w:val="none" w:sz="0" w:space="0" w:color="auto"/>
            <w:right w:val="none" w:sz="0" w:space="0" w:color="auto"/>
          </w:divBdr>
        </w:div>
        <w:div w:id="1172261318">
          <w:marLeft w:val="480"/>
          <w:marRight w:val="0"/>
          <w:marTop w:val="0"/>
          <w:marBottom w:val="0"/>
          <w:divBdr>
            <w:top w:val="none" w:sz="0" w:space="0" w:color="auto"/>
            <w:left w:val="none" w:sz="0" w:space="0" w:color="auto"/>
            <w:bottom w:val="none" w:sz="0" w:space="0" w:color="auto"/>
            <w:right w:val="none" w:sz="0" w:space="0" w:color="auto"/>
          </w:divBdr>
        </w:div>
        <w:div w:id="1190756223">
          <w:marLeft w:val="480"/>
          <w:marRight w:val="0"/>
          <w:marTop w:val="0"/>
          <w:marBottom w:val="0"/>
          <w:divBdr>
            <w:top w:val="none" w:sz="0" w:space="0" w:color="auto"/>
            <w:left w:val="none" w:sz="0" w:space="0" w:color="auto"/>
            <w:bottom w:val="none" w:sz="0" w:space="0" w:color="auto"/>
            <w:right w:val="none" w:sz="0" w:space="0" w:color="auto"/>
          </w:divBdr>
        </w:div>
        <w:div w:id="1324355194">
          <w:marLeft w:val="480"/>
          <w:marRight w:val="0"/>
          <w:marTop w:val="0"/>
          <w:marBottom w:val="0"/>
          <w:divBdr>
            <w:top w:val="none" w:sz="0" w:space="0" w:color="auto"/>
            <w:left w:val="none" w:sz="0" w:space="0" w:color="auto"/>
            <w:bottom w:val="none" w:sz="0" w:space="0" w:color="auto"/>
            <w:right w:val="none" w:sz="0" w:space="0" w:color="auto"/>
          </w:divBdr>
        </w:div>
        <w:div w:id="1463116410">
          <w:marLeft w:val="480"/>
          <w:marRight w:val="0"/>
          <w:marTop w:val="0"/>
          <w:marBottom w:val="0"/>
          <w:divBdr>
            <w:top w:val="none" w:sz="0" w:space="0" w:color="auto"/>
            <w:left w:val="none" w:sz="0" w:space="0" w:color="auto"/>
            <w:bottom w:val="none" w:sz="0" w:space="0" w:color="auto"/>
            <w:right w:val="none" w:sz="0" w:space="0" w:color="auto"/>
          </w:divBdr>
        </w:div>
        <w:div w:id="1516535390">
          <w:marLeft w:val="480"/>
          <w:marRight w:val="0"/>
          <w:marTop w:val="0"/>
          <w:marBottom w:val="0"/>
          <w:divBdr>
            <w:top w:val="none" w:sz="0" w:space="0" w:color="auto"/>
            <w:left w:val="none" w:sz="0" w:space="0" w:color="auto"/>
            <w:bottom w:val="none" w:sz="0" w:space="0" w:color="auto"/>
            <w:right w:val="none" w:sz="0" w:space="0" w:color="auto"/>
          </w:divBdr>
        </w:div>
        <w:div w:id="1556311891">
          <w:marLeft w:val="480"/>
          <w:marRight w:val="0"/>
          <w:marTop w:val="0"/>
          <w:marBottom w:val="0"/>
          <w:divBdr>
            <w:top w:val="none" w:sz="0" w:space="0" w:color="auto"/>
            <w:left w:val="none" w:sz="0" w:space="0" w:color="auto"/>
            <w:bottom w:val="none" w:sz="0" w:space="0" w:color="auto"/>
            <w:right w:val="none" w:sz="0" w:space="0" w:color="auto"/>
          </w:divBdr>
        </w:div>
        <w:div w:id="1586331529">
          <w:marLeft w:val="480"/>
          <w:marRight w:val="0"/>
          <w:marTop w:val="0"/>
          <w:marBottom w:val="0"/>
          <w:divBdr>
            <w:top w:val="none" w:sz="0" w:space="0" w:color="auto"/>
            <w:left w:val="none" w:sz="0" w:space="0" w:color="auto"/>
            <w:bottom w:val="none" w:sz="0" w:space="0" w:color="auto"/>
            <w:right w:val="none" w:sz="0" w:space="0" w:color="auto"/>
          </w:divBdr>
        </w:div>
        <w:div w:id="1698040791">
          <w:marLeft w:val="480"/>
          <w:marRight w:val="0"/>
          <w:marTop w:val="0"/>
          <w:marBottom w:val="0"/>
          <w:divBdr>
            <w:top w:val="none" w:sz="0" w:space="0" w:color="auto"/>
            <w:left w:val="none" w:sz="0" w:space="0" w:color="auto"/>
            <w:bottom w:val="none" w:sz="0" w:space="0" w:color="auto"/>
            <w:right w:val="none" w:sz="0" w:space="0" w:color="auto"/>
          </w:divBdr>
        </w:div>
        <w:div w:id="1786926879">
          <w:marLeft w:val="480"/>
          <w:marRight w:val="0"/>
          <w:marTop w:val="0"/>
          <w:marBottom w:val="0"/>
          <w:divBdr>
            <w:top w:val="none" w:sz="0" w:space="0" w:color="auto"/>
            <w:left w:val="none" w:sz="0" w:space="0" w:color="auto"/>
            <w:bottom w:val="none" w:sz="0" w:space="0" w:color="auto"/>
            <w:right w:val="none" w:sz="0" w:space="0" w:color="auto"/>
          </w:divBdr>
        </w:div>
        <w:div w:id="1820026973">
          <w:marLeft w:val="480"/>
          <w:marRight w:val="0"/>
          <w:marTop w:val="0"/>
          <w:marBottom w:val="0"/>
          <w:divBdr>
            <w:top w:val="none" w:sz="0" w:space="0" w:color="auto"/>
            <w:left w:val="none" w:sz="0" w:space="0" w:color="auto"/>
            <w:bottom w:val="none" w:sz="0" w:space="0" w:color="auto"/>
            <w:right w:val="none" w:sz="0" w:space="0" w:color="auto"/>
          </w:divBdr>
        </w:div>
        <w:div w:id="1887982555">
          <w:marLeft w:val="480"/>
          <w:marRight w:val="0"/>
          <w:marTop w:val="0"/>
          <w:marBottom w:val="0"/>
          <w:divBdr>
            <w:top w:val="none" w:sz="0" w:space="0" w:color="auto"/>
            <w:left w:val="none" w:sz="0" w:space="0" w:color="auto"/>
            <w:bottom w:val="none" w:sz="0" w:space="0" w:color="auto"/>
            <w:right w:val="none" w:sz="0" w:space="0" w:color="auto"/>
          </w:divBdr>
        </w:div>
        <w:div w:id="1907761545">
          <w:marLeft w:val="480"/>
          <w:marRight w:val="0"/>
          <w:marTop w:val="0"/>
          <w:marBottom w:val="0"/>
          <w:divBdr>
            <w:top w:val="none" w:sz="0" w:space="0" w:color="auto"/>
            <w:left w:val="none" w:sz="0" w:space="0" w:color="auto"/>
            <w:bottom w:val="none" w:sz="0" w:space="0" w:color="auto"/>
            <w:right w:val="none" w:sz="0" w:space="0" w:color="auto"/>
          </w:divBdr>
        </w:div>
      </w:divsChild>
    </w:div>
    <w:div w:id="1613588202">
      <w:bodyDiv w:val="1"/>
      <w:marLeft w:val="0"/>
      <w:marRight w:val="0"/>
      <w:marTop w:val="0"/>
      <w:marBottom w:val="0"/>
      <w:divBdr>
        <w:top w:val="none" w:sz="0" w:space="0" w:color="auto"/>
        <w:left w:val="none" w:sz="0" w:space="0" w:color="auto"/>
        <w:bottom w:val="none" w:sz="0" w:space="0" w:color="auto"/>
        <w:right w:val="none" w:sz="0" w:space="0" w:color="auto"/>
      </w:divBdr>
      <w:divsChild>
        <w:div w:id="24797126">
          <w:marLeft w:val="480"/>
          <w:marRight w:val="0"/>
          <w:marTop w:val="0"/>
          <w:marBottom w:val="0"/>
          <w:divBdr>
            <w:top w:val="none" w:sz="0" w:space="0" w:color="auto"/>
            <w:left w:val="none" w:sz="0" w:space="0" w:color="auto"/>
            <w:bottom w:val="none" w:sz="0" w:space="0" w:color="auto"/>
            <w:right w:val="none" w:sz="0" w:space="0" w:color="auto"/>
          </w:divBdr>
        </w:div>
        <w:div w:id="28528382">
          <w:marLeft w:val="480"/>
          <w:marRight w:val="0"/>
          <w:marTop w:val="0"/>
          <w:marBottom w:val="0"/>
          <w:divBdr>
            <w:top w:val="none" w:sz="0" w:space="0" w:color="auto"/>
            <w:left w:val="none" w:sz="0" w:space="0" w:color="auto"/>
            <w:bottom w:val="none" w:sz="0" w:space="0" w:color="auto"/>
            <w:right w:val="none" w:sz="0" w:space="0" w:color="auto"/>
          </w:divBdr>
        </w:div>
        <w:div w:id="34698798">
          <w:marLeft w:val="480"/>
          <w:marRight w:val="0"/>
          <w:marTop w:val="0"/>
          <w:marBottom w:val="0"/>
          <w:divBdr>
            <w:top w:val="none" w:sz="0" w:space="0" w:color="auto"/>
            <w:left w:val="none" w:sz="0" w:space="0" w:color="auto"/>
            <w:bottom w:val="none" w:sz="0" w:space="0" w:color="auto"/>
            <w:right w:val="none" w:sz="0" w:space="0" w:color="auto"/>
          </w:divBdr>
        </w:div>
        <w:div w:id="125196678">
          <w:marLeft w:val="480"/>
          <w:marRight w:val="0"/>
          <w:marTop w:val="0"/>
          <w:marBottom w:val="0"/>
          <w:divBdr>
            <w:top w:val="none" w:sz="0" w:space="0" w:color="auto"/>
            <w:left w:val="none" w:sz="0" w:space="0" w:color="auto"/>
            <w:bottom w:val="none" w:sz="0" w:space="0" w:color="auto"/>
            <w:right w:val="none" w:sz="0" w:space="0" w:color="auto"/>
          </w:divBdr>
        </w:div>
        <w:div w:id="255721654">
          <w:marLeft w:val="480"/>
          <w:marRight w:val="0"/>
          <w:marTop w:val="0"/>
          <w:marBottom w:val="0"/>
          <w:divBdr>
            <w:top w:val="none" w:sz="0" w:space="0" w:color="auto"/>
            <w:left w:val="none" w:sz="0" w:space="0" w:color="auto"/>
            <w:bottom w:val="none" w:sz="0" w:space="0" w:color="auto"/>
            <w:right w:val="none" w:sz="0" w:space="0" w:color="auto"/>
          </w:divBdr>
        </w:div>
        <w:div w:id="260340132">
          <w:marLeft w:val="480"/>
          <w:marRight w:val="0"/>
          <w:marTop w:val="0"/>
          <w:marBottom w:val="0"/>
          <w:divBdr>
            <w:top w:val="none" w:sz="0" w:space="0" w:color="auto"/>
            <w:left w:val="none" w:sz="0" w:space="0" w:color="auto"/>
            <w:bottom w:val="none" w:sz="0" w:space="0" w:color="auto"/>
            <w:right w:val="none" w:sz="0" w:space="0" w:color="auto"/>
          </w:divBdr>
        </w:div>
        <w:div w:id="262416278">
          <w:marLeft w:val="480"/>
          <w:marRight w:val="0"/>
          <w:marTop w:val="0"/>
          <w:marBottom w:val="0"/>
          <w:divBdr>
            <w:top w:val="none" w:sz="0" w:space="0" w:color="auto"/>
            <w:left w:val="none" w:sz="0" w:space="0" w:color="auto"/>
            <w:bottom w:val="none" w:sz="0" w:space="0" w:color="auto"/>
            <w:right w:val="none" w:sz="0" w:space="0" w:color="auto"/>
          </w:divBdr>
        </w:div>
        <w:div w:id="272982242">
          <w:marLeft w:val="480"/>
          <w:marRight w:val="0"/>
          <w:marTop w:val="0"/>
          <w:marBottom w:val="0"/>
          <w:divBdr>
            <w:top w:val="none" w:sz="0" w:space="0" w:color="auto"/>
            <w:left w:val="none" w:sz="0" w:space="0" w:color="auto"/>
            <w:bottom w:val="none" w:sz="0" w:space="0" w:color="auto"/>
            <w:right w:val="none" w:sz="0" w:space="0" w:color="auto"/>
          </w:divBdr>
        </w:div>
        <w:div w:id="360590013">
          <w:marLeft w:val="480"/>
          <w:marRight w:val="0"/>
          <w:marTop w:val="0"/>
          <w:marBottom w:val="0"/>
          <w:divBdr>
            <w:top w:val="none" w:sz="0" w:space="0" w:color="auto"/>
            <w:left w:val="none" w:sz="0" w:space="0" w:color="auto"/>
            <w:bottom w:val="none" w:sz="0" w:space="0" w:color="auto"/>
            <w:right w:val="none" w:sz="0" w:space="0" w:color="auto"/>
          </w:divBdr>
        </w:div>
        <w:div w:id="372266668">
          <w:marLeft w:val="480"/>
          <w:marRight w:val="0"/>
          <w:marTop w:val="0"/>
          <w:marBottom w:val="0"/>
          <w:divBdr>
            <w:top w:val="none" w:sz="0" w:space="0" w:color="auto"/>
            <w:left w:val="none" w:sz="0" w:space="0" w:color="auto"/>
            <w:bottom w:val="none" w:sz="0" w:space="0" w:color="auto"/>
            <w:right w:val="none" w:sz="0" w:space="0" w:color="auto"/>
          </w:divBdr>
        </w:div>
        <w:div w:id="653802323">
          <w:marLeft w:val="480"/>
          <w:marRight w:val="0"/>
          <w:marTop w:val="0"/>
          <w:marBottom w:val="0"/>
          <w:divBdr>
            <w:top w:val="none" w:sz="0" w:space="0" w:color="auto"/>
            <w:left w:val="none" w:sz="0" w:space="0" w:color="auto"/>
            <w:bottom w:val="none" w:sz="0" w:space="0" w:color="auto"/>
            <w:right w:val="none" w:sz="0" w:space="0" w:color="auto"/>
          </w:divBdr>
        </w:div>
        <w:div w:id="728842468">
          <w:marLeft w:val="480"/>
          <w:marRight w:val="0"/>
          <w:marTop w:val="0"/>
          <w:marBottom w:val="0"/>
          <w:divBdr>
            <w:top w:val="none" w:sz="0" w:space="0" w:color="auto"/>
            <w:left w:val="none" w:sz="0" w:space="0" w:color="auto"/>
            <w:bottom w:val="none" w:sz="0" w:space="0" w:color="auto"/>
            <w:right w:val="none" w:sz="0" w:space="0" w:color="auto"/>
          </w:divBdr>
        </w:div>
        <w:div w:id="766657490">
          <w:marLeft w:val="480"/>
          <w:marRight w:val="0"/>
          <w:marTop w:val="0"/>
          <w:marBottom w:val="0"/>
          <w:divBdr>
            <w:top w:val="none" w:sz="0" w:space="0" w:color="auto"/>
            <w:left w:val="none" w:sz="0" w:space="0" w:color="auto"/>
            <w:bottom w:val="none" w:sz="0" w:space="0" w:color="auto"/>
            <w:right w:val="none" w:sz="0" w:space="0" w:color="auto"/>
          </w:divBdr>
        </w:div>
        <w:div w:id="789132100">
          <w:marLeft w:val="480"/>
          <w:marRight w:val="0"/>
          <w:marTop w:val="0"/>
          <w:marBottom w:val="0"/>
          <w:divBdr>
            <w:top w:val="none" w:sz="0" w:space="0" w:color="auto"/>
            <w:left w:val="none" w:sz="0" w:space="0" w:color="auto"/>
            <w:bottom w:val="none" w:sz="0" w:space="0" w:color="auto"/>
            <w:right w:val="none" w:sz="0" w:space="0" w:color="auto"/>
          </w:divBdr>
        </w:div>
        <w:div w:id="792407268">
          <w:marLeft w:val="480"/>
          <w:marRight w:val="0"/>
          <w:marTop w:val="0"/>
          <w:marBottom w:val="0"/>
          <w:divBdr>
            <w:top w:val="none" w:sz="0" w:space="0" w:color="auto"/>
            <w:left w:val="none" w:sz="0" w:space="0" w:color="auto"/>
            <w:bottom w:val="none" w:sz="0" w:space="0" w:color="auto"/>
            <w:right w:val="none" w:sz="0" w:space="0" w:color="auto"/>
          </w:divBdr>
        </w:div>
        <w:div w:id="794178161">
          <w:marLeft w:val="480"/>
          <w:marRight w:val="0"/>
          <w:marTop w:val="0"/>
          <w:marBottom w:val="0"/>
          <w:divBdr>
            <w:top w:val="none" w:sz="0" w:space="0" w:color="auto"/>
            <w:left w:val="none" w:sz="0" w:space="0" w:color="auto"/>
            <w:bottom w:val="none" w:sz="0" w:space="0" w:color="auto"/>
            <w:right w:val="none" w:sz="0" w:space="0" w:color="auto"/>
          </w:divBdr>
        </w:div>
        <w:div w:id="838158803">
          <w:marLeft w:val="480"/>
          <w:marRight w:val="0"/>
          <w:marTop w:val="0"/>
          <w:marBottom w:val="0"/>
          <w:divBdr>
            <w:top w:val="none" w:sz="0" w:space="0" w:color="auto"/>
            <w:left w:val="none" w:sz="0" w:space="0" w:color="auto"/>
            <w:bottom w:val="none" w:sz="0" w:space="0" w:color="auto"/>
            <w:right w:val="none" w:sz="0" w:space="0" w:color="auto"/>
          </w:divBdr>
        </w:div>
        <w:div w:id="840197735">
          <w:marLeft w:val="480"/>
          <w:marRight w:val="0"/>
          <w:marTop w:val="0"/>
          <w:marBottom w:val="0"/>
          <w:divBdr>
            <w:top w:val="none" w:sz="0" w:space="0" w:color="auto"/>
            <w:left w:val="none" w:sz="0" w:space="0" w:color="auto"/>
            <w:bottom w:val="none" w:sz="0" w:space="0" w:color="auto"/>
            <w:right w:val="none" w:sz="0" w:space="0" w:color="auto"/>
          </w:divBdr>
        </w:div>
        <w:div w:id="877468128">
          <w:marLeft w:val="480"/>
          <w:marRight w:val="0"/>
          <w:marTop w:val="0"/>
          <w:marBottom w:val="0"/>
          <w:divBdr>
            <w:top w:val="none" w:sz="0" w:space="0" w:color="auto"/>
            <w:left w:val="none" w:sz="0" w:space="0" w:color="auto"/>
            <w:bottom w:val="none" w:sz="0" w:space="0" w:color="auto"/>
            <w:right w:val="none" w:sz="0" w:space="0" w:color="auto"/>
          </w:divBdr>
        </w:div>
        <w:div w:id="910040024">
          <w:marLeft w:val="480"/>
          <w:marRight w:val="0"/>
          <w:marTop w:val="0"/>
          <w:marBottom w:val="0"/>
          <w:divBdr>
            <w:top w:val="none" w:sz="0" w:space="0" w:color="auto"/>
            <w:left w:val="none" w:sz="0" w:space="0" w:color="auto"/>
            <w:bottom w:val="none" w:sz="0" w:space="0" w:color="auto"/>
            <w:right w:val="none" w:sz="0" w:space="0" w:color="auto"/>
          </w:divBdr>
        </w:div>
        <w:div w:id="944119613">
          <w:marLeft w:val="480"/>
          <w:marRight w:val="0"/>
          <w:marTop w:val="0"/>
          <w:marBottom w:val="0"/>
          <w:divBdr>
            <w:top w:val="none" w:sz="0" w:space="0" w:color="auto"/>
            <w:left w:val="none" w:sz="0" w:space="0" w:color="auto"/>
            <w:bottom w:val="none" w:sz="0" w:space="0" w:color="auto"/>
            <w:right w:val="none" w:sz="0" w:space="0" w:color="auto"/>
          </w:divBdr>
        </w:div>
        <w:div w:id="976373801">
          <w:marLeft w:val="480"/>
          <w:marRight w:val="0"/>
          <w:marTop w:val="0"/>
          <w:marBottom w:val="0"/>
          <w:divBdr>
            <w:top w:val="none" w:sz="0" w:space="0" w:color="auto"/>
            <w:left w:val="none" w:sz="0" w:space="0" w:color="auto"/>
            <w:bottom w:val="none" w:sz="0" w:space="0" w:color="auto"/>
            <w:right w:val="none" w:sz="0" w:space="0" w:color="auto"/>
          </w:divBdr>
        </w:div>
        <w:div w:id="987175723">
          <w:marLeft w:val="480"/>
          <w:marRight w:val="0"/>
          <w:marTop w:val="0"/>
          <w:marBottom w:val="0"/>
          <w:divBdr>
            <w:top w:val="none" w:sz="0" w:space="0" w:color="auto"/>
            <w:left w:val="none" w:sz="0" w:space="0" w:color="auto"/>
            <w:bottom w:val="none" w:sz="0" w:space="0" w:color="auto"/>
            <w:right w:val="none" w:sz="0" w:space="0" w:color="auto"/>
          </w:divBdr>
        </w:div>
        <w:div w:id="1051002824">
          <w:marLeft w:val="480"/>
          <w:marRight w:val="0"/>
          <w:marTop w:val="0"/>
          <w:marBottom w:val="0"/>
          <w:divBdr>
            <w:top w:val="none" w:sz="0" w:space="0" w:color="auto"/>
            <w:left w:val="none" w:sz="0" w:space="0" w:color="auto"/>
            <w:bottom w:val="none" w:sz="0" w:space="0" w:color="auto"/>
            <w:right w:val="none" w:sz="0" w:space="0" w:color="auto"/>
          </w:divBdr>
        </w:div>
        <w:div w:id="1055203216">
          <w:marLeft w:val="480"/>
          <w:marRight w:val="0"/>
          <w:marTop w:val="0"/>
          <w:marBottom w:val="0"/>
          <w:divBdr>
            <w:top w:val="none" w:sz="0" w:space="0" w:color="auto"/>
            <w:left w:val="none" w:sz="0" w:space="0" w:color="auto"/>
            <w:bottom w:val="none" w:sz="0" w:space="0" w:color="auto"/>
            <w:right w:val="none" w:sz="0" w:space="0" w:color="auto"/>
          </w:divBdr>
        </w:div>
        <w:div w:id="1078097030">
          <w:marLeft w:val="480"/>
          <w:marRight w:val="0"/>
          <w:marTop w:val="0"/>
          <w:marBottom w:val="0"/>
          <w:divBdr>
            <w:top w:val="none" w:sz="0" w:space="0" w:color="auto"/>
            <w:left w:val="none" w:sz="0" w:space="0" w:color="auto"/>
            <w:bottom w:val="none" w:sz="0" w:space="0" w:color="auto"/>
            <w:right w:val="none" w:sz="0" w:space="0" w:color="auto"/>
          </w:divBdr>
        </w:div>
        <w:div w:id="1084033749">
          <w:marLeft w:val="480"/>
          <w:marRight w:val="0"/>
          <w:marTop w:val="0"/>
          <w:marBottom w:val="0"/>
          <w:divBdr>
            <w:top w:val="none" w:sz="0" w:space="0" w:color="auto"/>
            <w:left w:val="none" w:sz="0" w:space="0" w:color="auto"/>
            <w:bottom w:val="none" w:sz="0" w:space="0" w:color="auto"/>
            <w:right w:val="none" w:sz="0" w:space="0" w:color="auto"/>
          </w:divBdr>
        </w:div>
        <w:div w:id="1089041371">
          <w:marLeft w:val="480"/>
          <w:marRight w:val="0"/>
          <w:marTop w:val="0"/>
          <w:marBottom w:val="0"/>
          <w:divBdr>
            <w:top w:val="none" w:sz="0" w:space="0" w:color="auto"/>
            <w:left w:val="none" w:sz="0" w:space="0" w:color="auto"/>
            <w:bottom w:val="none" w:sz="0" w:space="0" w:color="auto"/>
            <w:right w:val="none" w:sz="0" w:space="0" w:color="auto"/>
          </w:divBdr>
        </w:div>
        <w:div w:id="1104837485">
          <w:marLeft w:val="480"/>
          <w:marRight w:val="0"/>
          <w:marTop w:val="0"/>
          <w:marBottom w:val="0"/>
          <w:divBdr>
            <w:top w:val="none" w:sz="0" w:space="0" w:color="auto"/>
            <w:left w:val="none" w:sz="0" w:space="0" w:color="auto"/>
            <w:bottom w:val="none" w:sz="0" w:space="0" w:color="auto"/>
            <w:right w:val="none" w:sz="0" w:space="0" w:color="auto"/>
          </w:divBdr>
        </w:div>
        <w:div w:id="1184249044">
          <w:marLeft w:val="480"/>
          <w:marRight w:val="0"/>
          <w:marTop w:val="0"/>
          <w:marBottom w:val="0"/>
          <w:divBdr>
            <w:top w:val="none" w:sz="0" w:space="0" w:color="auto"/>
            <w:left w:val="none" w:sz="0" w:space="0" w:color="auto"/>
            <w:bottom w:val="none" w:sz="0" w:space="0" w:color="auto"/>
            <w:right w:val="none" w:sz="0" w:space="0" w:color="auto"/>
          </w:divBdr>
        </w:div>
        <w:div w:id="1295404341">
          <w:marLeft w:val="480"/>
          <w:marRight w:val="0"/>
          <w:marTop w:val="0"/>
          <w:marBottom w:val="0"/>
          <w:divBdr>
            <w:top w:val="none" w:sz="0" w:space="0" w:color="auto"/>
            <w:left w:val="none" w:sz="0" w:space="0" w:color="auto"/>
            <w:bottom w:val="none" w:sz="0" w:space="0" w:color="auto"/>
            <w:right w:val="none" w:sz="0" w:space="0" w:color="auto"/>
          </w:divBdr>
        </w:div>
        <w:div w:id="1302884211">
          <w:marLeft w:val="480"/>
          <w:marRight w:val="0"/>
          <w:marTop w:val="0"/>
          <w:marBottom w:val="0"/>
          <w:divBdr>
            <w:top w:val="none" w:sz="0" w:space="0" w:color="auto"/>
            <w:left w:val="none" w:sz="0" w:space="0" w:color="auto"/>
            <w:bottom w:val="none" w:sz="0" w:space="0" w:color="auto"/>
            <w:right w:val="none" w:sz="0" w:space="0" w:color="auto"/>
          </w:divBdr>
        </w:div>
        <w:div w:id="1360013187">
          <w:marLeft w:val="480"/>
          <w:marRight w:val="0"/>
          <w:marTop w:val="0"/>
          <w:marBottom w:val="0"/>
          <w:divBdr>
            <w:top w:val="none" w:sz="0" w:space="0" w:color="auto"/>
            <w:left w:val="none" w:sz="0" w:space="0" w:color="auto"/>
            <w:bottom w:val="none" w:sz="0" w:space="0" w:color="auto"/>
            <w:right w:val="none" w:sz="0" w:space="0" w:color="auto"/>
          </w:divBdr>
        </w:div>
        <w:div w:id="1361588492">
          <w:marLeft w:val="480"/>
          <w:marRight w:val="0"/>
          <w:marTop w:val="0"/>
          <w:marBottom w:val="0"/>
          <w:divBdr>
            <w:top w:val="none" w:sz="0" w:space="0" w:color="auto"/>
            <w:left w:val="none" w:sz="0" w:space="0" w:color="auto"/>
            <w:bottom w:val="none" w:sz="0" w:space="0" w:color="auto"/>
            <w:right w:val="none" w:sz="0" w:space="0" w:color="auto"/>
          </w:divBdr>
        </w:div>
        <w:div w:id="1403334789">
          <w:marLeft w:val="480"/>
          <w:marRight w:val="0"/>
          <w:marTop w:val="0"/>
          <w:marBottom w:val="0"/>
          <w:divBdr>
            <w:top w:val="none" w:sz="0" w:space="0" w:color="auto"/>
            <w:left w:val="none" w:sz="0" w:space="0" w:color="auto"/>
            <w:bottom w:val="none" w:sz="0" w:space="0" w:color="auto"/>
            <w:right w:val="none" w:sz="0" w:space="0" w:color="auto"/>
          </w:divBdr>
        </w:div>
        <w:div w:id="1474059383">
          <w:marLeft w:val="480"/>
          <w:marRight w:val="0"/>
          <w:marTop w:val="0"/>
          <w:marBottom w:val="0"/>
          <w:divBdr>
            <w:top w:val="none" w:sz="0" w:space="0" w:color="auto"/>
            <w:left w:val="none" w:sz="0" w:space="0" w:color="auto"/>
            <w:bottom w:val="none" w:sz="0" w:space="0" w:color="auto"/>
            <w:right w:val="none" w:sz="0" w:space="0" w:color="auto"/>
          </w:divBdr>
        </w:div>
        <w:div w:id="1487818496">
          <w:marLeft w:val="480"/>
          <w:marRight w:val="0"/>
          <w:marTop w:val="0"/>
          <w:marBottom w:val="0"/>
          <w:divBdr>
            <w:top w:val="none" w:sz="0" w:space="0" w:color="auto"/>
            <w:left w:val="none" w:sz="0" w:space="0" w:color="auto"/>
            <w:bottom w:val="none" w:sz="0" w:space="0" w:color="auto"/>
            <w:right w:val="none" w:sz="0" w:space="0" w:color="auto"/>
          </w:divBdr>
        </w:div>
        <w:div w:id="1506817737">
          <w:marLeft w:val="480"/>
          <w:marRight w:val="0"/>
          <w:marTop w:val="0"/>
          <w:marBottom w:val="0"/>
          <w:divBdr>
            <w:top w:val="none" w:sz="0" w:space="0" w:color="auto"/>
            <w:left w:val="none" w:sz="0" w:space="0" w:color="auto"/>
            <w:bottom w:val="none" w:sz="0" w:space="0" w:color="auto"/>
            <w:right w:val="none" w:sz="0" w:space="0" w:color="auto"/>
          </w:divBdr>
        </w:div>
        <w:div w:id="1547134404">
          <w:marLeft w:val="480"/>
          <w:marRight w:val="0"/>
          <w:marTop w:val="0"/>
          <w:marBottom w:val="0"/>
          <w:divBdr>
            <w:top w:val="none" w:sz="0" w:space="0" w:color="auto"/>
            <w:left w:val="none" w:sz="0" w:space="0" w:color="auto"/>
            <w:bottom w:val="none" w:sz="0" w:space="0" w:color="auto"/>
            <w:right w:val="none" w:sz="0" w:space="0" w:color="auto"/>
          </w:divBdr>
        </w:div>
        <w:div w:id="1591042772">
          <w:marLeft w:val="480"/>
          <w:marRight w:val="0"/>
          <w:marTop w:val="0"/>
          <w:marBottom w:val="0"/>
          <w:divBdr>
            <w:top w:val="none" w:sz="0" w:space="0" w:color="auto"/>
            <w:left w:val="none" w:sz="0" w:space="0" w:color="auto"/>
            <w:bottom w:val="none" w:sz="0" w:space="0" w:color="auto"/>
            <w:right w:val="none" w:sz="0" w:space="0" w:color="auto"/>
          </w:divBdr>
        </w:div>
        <w:div w:id="1695886584">
          <w:marLeft w:val="480"/>
          <w:marRight w:val="0"/>
          <w:marTop w:val="0"/>
          <w:marBottom w:val="0"/>
          <w:divBdr>
            <w:top w:val="none" w:sz="0" w:space="0" w:color="auto"/>
            <w:left w:val="none" w:sz="0" w:space="0" w:color="auto"/>
            <w:bottom w:val="none" w:sz="0" w:space="0" w:color="auto"/>
            <w:right w:val="none" w:sz="0" w:space="0" w:color="auto"/>
          </w:divBdr>
        </w:div>
        <w:div w:id="1728456941">
          <w:marLeft w:val="480"/>
          <w:marRight w:val="0"/>
          <w:marTop w:val="0"/>
          <w:marBottom w:val="0"/>
          <w:divBdr>
            <w:top w:val="none" w:sz="0" w:space="0" w:color="auto"/>
            <w:left w:val="none" w:sz="0" w:space="0" w:color="auto"/>
            <w:bottom w:val="none" w:sz="0" w:space="0" w:color="auto"/>
            <w:right w:val="none" w:sz="0" w:space="0" w:color="auto"/>
          </w:divBdr>
        </w:div>
        <w:div w:id="1748847051">
          <w:marLeft w:val="480"/>
          <w:marRight w:val="0"/>
          <w:marTop w:val="0"/>
          <w:marBottom w:val="0"/>
          <w:divBdr>
            <w:top w:val="none" w:sz="0" w:space="0" w:color="auto"/>
            <w:left w:val="none" w:sz="0" w:space="0" w:color="auto"/>
            <w:bottom w:val="none" w:sz="0" w:space="0" w:color="auto"/>
            <w:right w:val="none" w:sz="0" w:space="0" w:color="auto"/>
          </w:divBdr>
        </w:div>
        <w:div w:id="1819030227">
          <w:marLeft w:val="480"/>
          <w:marRight w:val="0"/>
          <w:marTop w:val="0"/>
          <w:marBottom w:val="0"/>
          <w:divBdr>
            <w:top w:val="none" w:sz="0" w:space="0" w:color="auto"/>
            <w:left w:val="none" w:sz="0" w:space="0" w:color="auto"/>
            <w:bottom w:val="none" w:sz="0" w:space="0" w:color="auto"/>
            <w:right w:val="none" w:sz="0" w:space="0" w:color="auto"/>
          </w:divBdr>
        </w:div>
        <w:div w:id="1865826428">
          <w:marLeft w:val="480"/>
          <w:marRight w:val="0"/>
          <w:marTop w:val="0"/>
          <w:marBottom w:val="0"/>
          <w:divBdr>
            <w:top w:val="none" w:sz="0" w:space="0" w:color="auto"/>
            <w:left w:val="none" w:sz="0" w:space="0" w:color="auto"/>
            <w:bottom w:val="none" w:sz="0" w:space="0" w:color="auto"/>
            <w:right w:val="none" w:sz="0" w:space="0" w:color="auto"/>
          </w:divBdr>
        </w:div>
        <w:div w:id="1917473336">
          <w:marLeft w:val="480"/>
          <w:marRight w:val="0"/>
          <w:marTop w:val="0"/>
          <w:marBottom w:val="0"/>
          <w:divBdr>
            <w:top w:val="none" w:sz="0" w:space="0" w:color="auto"/>
            <w:left w:val="none" w:sz="0" w:space="0" w:color="auto"/>
            <w:bottom w:val="none" w:sz="0" w:space="0" w:color="auto"/>
            <w:right w:val="none" w:sz="0" w:space="0" w:color="auto"/>
          </w:divBdr>
        </w:div>
        <w:div w:id="1953201148">
          <w:marLeft w:val="480"/>
          <w:marRight w:val="0"/>
          <w:marTop w:val="0"/>
          <w:marBottom w:val="0"/>
          <w:divBdr>
            <w:top w:val="none" w:sz="0" w:space="0" w:color="auto"/>
            <w:left w:val="none" w:sz="0" w:space="0" w:color="auto"/>
            <w:bottom w:val="none" w:sz="0" w:space="0" w:color="auto"/>
            <w:right w:val="none" w:sz="0" w:space="0" w:color="auto"/>
          </w:divBdr>
        </w:div>
        <w:div w:id="1999115227">
          <w:marLeft w:val="480"/>
          <w:marRight w:val="0"/>
          <w:marTop w:val="0"/>
          <w:marBottom w:val="0"/>
          <w:divBdr>
            <w:top w:val="none" w:sz="0" w:space="0" w:color="auto"/>
            <w:left w:val="none" w:sz="0" w:space="0" w:color="auto"/>
            <w:bottom w:val="none" w:sz="0" w:space="0" w:color="auto"/>
            <w:right w:val="none" w:sz="0" w:space="0" w:color="auto"/>
          </w:divBdr>
        </w:div>
        <w:div w:id="2049259598">
          <w:marLeft w:val="480"/>
          <w:marRight w:val="0"/>
          <w:marTop w:val="0"/>
          <w:marBottom w:val="0"/>
          <w:divBdr>
            <w:top w:val="none" w:sz="0" w:space="0" w:color="auto"/>
            <w:left w:val="none" w:sz="0" w:space="0" w:color="auto"/>
            <w:bottom w:val="none" w:sz="0" w:space="0" w:color="auto"/>
            <w:right w:val="none" w:sz="0" w:space="0" w:color="auto"/>
          </w:divBdr>
        </w:div>
        <w:div w:id="2095397627">
          <w:marLeft w:val="480"/>
          <w:marRight w:val="0"/>
          <w:marTop w:val="0"/>
          <w:marBottom w:val="0"/>
          <w:divBdr>
            <w:top w:val="none" w:sz="0" w:space="0" w:color="auto"/>
            <w:left w:val="none" w:sz="0" w:space="0" w:color="auto"/>
            <w:bottom w:val="none" w:sz="0" w:space="0" w:color="auto"/>
            <w:right w:val="none" w:sz="0" w:space="0" w:color="auto"/>
          </w:divBdr>
        </w:div>
      </w:divsChild>
    </w:div>
    <w:div w:id="1616642653">
      <w:bodyDiv w:val="1"/>
      <w:marLeft w:val="0"/>
      <w:marRight w:val="0"/>
      <w:marTop w:val="0"/>
      <w:marBottom w:val="0"/>
      <w:divBdr>
        <w:top w:val="none" w:sz="0" w:space="0" w:color="auto"/>
        <w:left w:val="none" w:sz="0" w:space="0" w:color="auto"/>
        <w:bottom w:val="none" w:sz="0" w:space="0" w:color="auto"/>
        <w:right w:val="none" w:sz="0" w:space="0" w:color="auto"/>
      </w:divBdr>
      <w:divsChild>
        <w:div w:id="22948745">
          <w:marLeft w:val="480"/>
          <w:marRight w:val="0"/>
          <w:marTop w:val="0"/>
          <w:marBottom w:val="0"/>
          <w:divBdr>
            <w:top w:val="none" w:sz="0" w:space="0" w:color="auto"/>
            <w:left w:val="none" w:sz="0" w:space="0" w:color="auto"/>
            <w:bottom w:val="none" w:sz="0" w:space="0" w:color="auto"/>
            <w:right w:val="none" w:sz="0" w:space="0" w:color="auto"/>
          </w:divBdr>
        </w:div>
        <w:div w:id="38168155">
          <w:marLeft w:val="480"/>
          <w:marRight w:val="0"/>
          <w:marTop w:val="0"/>
          <w:marBottom w:val="0"/>
          <w:divBdr>
            <w:top w:val="none" w:sz="0" w:space="0" w:color="auto"/>
            <w:left w:val="none" w:sz="0" w:space="0" w:color="auto"/>
            <w:bottom w:val="none" w:sz="0" w:space="0" w:color="auto"/>
            <w:right w:val="none" w:sz="0" w:space="0" w:color="auto"/>
          </w:divBdr>
        </w:div>
        <w:div w:id="47847262">
          <w:marLeft w:val="480"/>
          <w:marRight w:val="0"/>
          <w:marTop w:val="0"/>
          <w:marBottom w:val="0"/>
          <w:divBdr>
            <w:top w:val="none" w:sz="0" w:space="0" w:color="auto"/>
            <w:left w:val="none" w:sz="0" w:space="0" w:color="auto"/>
            <w:bottom w:val="none" w:sz="0" w:space="0" w:color="auto"/>
            <w:right w:val="none" w:sz="0" w:space="0" w:color="auto"/>
          </w:divBdr>
        </w:div>
        <w:div w:id="62072979">
          <w:marLeft w:val="480"/>
          <w:marRight w:val="0"/>
          <w:marTop w:val="0"/>
          <w:marBottom w:val="0"/>
          <w:divBdr>
            <w:top w:val="none" w:sz="0" w:space="0" w:color="auto"/>
            <w:left w:val="none" w:sz="0" w:space="0" w:color="auto"/>
            <w:bottom w:val="none" w:sz="0" w:space="0" w:color="auto"/>
            <w:right w:val="none" w:sz="0" w:space="0" w:color="auto"/>
          </w:divBdr>
        </w:div>
        <w:div w:id="77949727">
          <w:marLeft w:val="480"/>
          <w:marRight w:val="0"/>
          <w:marTop w:val="0"/>
          <w:marBottom w:val="0"/>
          <w:divBdr>
            <w:top w:val="none" w:sz="0" w:space="0" w:color="auto"/>
            <w:left w:val="none" w:sz="0" w:space="0" w:color="auto"/>
            <w:bottom w:val="none" w:sz="0" w:space="0" w:color="auto"/>
            <w:right w:val="none" w:sz="0" w:space="0" w:color="auto"/>
          </w:divBdr>
        </w:div>
        <w:div w:id="155612286">
          <w:marLeft w:val="480"/>
          <w:marRight w:val="0"/>
          <w:marTop w:val="0"/>
          <w:marBottom w:val="0"/>
          <w:divBdr>
            <w:top w:val="none" w:sz="0" w:space="0" w:color="auto"/>
            <w:left w:val="none" w:sz="0" w:space="0" w:color="auto"/>
            <w:bottom w:val="none" w:sz="0" w:space="0" w:color="auto"/>
            <w:right w:val="none" w:sz="0" w:space="0" w:color="auto"/>
          </w:divBdr>
        </w:div>
        <w:div w:id="163861941">
          <w:marLeft w:val="480"/>
          <w:marRight w:val="0"/>
          <w:marTop w:val="0"/>
          <w:marBottom w:val="0"/>
          <w:divBdr>
            <w:top w:val="none" w:sz="0" w:space="0" w:color="auto"/>
            <w:left w:val="none" w:sz="0" w:space="0" w:color="auto"/>
            <w:bottom w:val="none" w:sz="0" w:space="0" w:color="auto"/>
            <w:right w:val="none" w:sz="0" w:space="0" w:color="auto"/>
          </w:divBdr>
        </w:div>
        <w:div w:id="260840623">
          <w:marLeft w:val="480"/>
          <w:marRight w:val="0"/>
          <w:marTop w:val="0"/>
          <w:marBottom w:val="0"/>
          <w:divBdr>
            <w:top w:val="none" w:sz="0" w:space="0" w:color="auto"/>
            <w:left w:val="none" w:sz="0" w:space="0" w:color="auto"/>
            <w:bottom w:val="none" w:sz="0" w:space="0" w:color="auto"/>
            <w:right w:val="none" w:sz="0" w:space="0" w:color="auto"/>
          </w:divBdr>
        </w:div>
        <w:div w:id="320276099">
          <w:marLeft w:val="480"/>
          <w:marRight w:val="0"/>
          <w:marTop w:val="0"/>
          <w:marBottom w:val="0"/>
          <w:divBdr>
            <w:top w:val="none" w:sz="0" w:space="0" w:color="auto"/>
            <w:left w:val="none" w:sz="0" w:space="0" w:color="auto"/>
            <w:bottom w:val="none" w:sz="0" w:space="0" w:color="auto"/>
            <w:right w:val="none" w:sz="0" w:space="0" w:color="auto"/>
          </w:divBdr>
        </w:div>
        <w:div w:id="350033895">
          <w:marLeft w:val="480"/>
          <w:marRight w:val="0"/>
          <w:marTop w:val="0"/>
          <w:marBottom w:val="0"/>
          <w:divBdr>
            <w:top w:val="none" w:sz="0" w:space="0" w:color="auto"/>
            <w:left w:val="none" w:sz="0" w:space="0" w:color="auto"/>
            <w:bottom w:val="none" w:sz="0" w:space="0" w:color="auto"/>
            <w:right w:val="none" w:sz="0" w:space="0" w:color="auto"/>
          </w:divBdr>
        </w:div>
        <w:div w:id="536354237">
          <w:marLeft w:val="480"/>
          <w:marRight w:val="0"/>
          <w:marTop w:val="0"/>
          <w:marBottom w:val="0"/>
          <w:divBdr>
            <w:top w:val="none" w:sz="0" w:space="0" w:color="auto"/>
            <w:left w:val="none" w:sz="0" w:space="0" w:color="auto"/>
            <w:bottom w:val="none" w:sz="0" w:space="0" w:color="auto"/>
            <w:right w:val="none" w:sz="0" w:space="0" w:color="auto"/>
          </w:divBdr>
        </w:div>
        <w:div w:id="566231794">
          <w:marLeft w:val="480"/>
          <w:marRight w:val="0"/>
          <w:marTop w:val="0"/>
          <w:marBottom w:val="0"/>
          <w:divBdr>
            <w:top w:val="none" w:sz="0" w:space="0" w:color="auto"/>
            <w:left w:val="none" w:sz="0" w:space="0" w:color="auto"/>
            <w:bottom w:val="none" w:sz="0" w:space="0" w:color="auto"/>
            <w:right w:val="none" w:sz="0" w:space="0" w:color="auto"/>
          </w:divBdr>
        </w:div>
        <w:div w:id="696590253">
          <w:marLeft w:val="480"/>
          <w:marRight w:val="0"/>
          <w:marTop w:val="0"/>
          <w:marBottom w:val="0"/>
          <w:divBdr>
            <w:top w:val="none" w:sz="0" w:space="0" w:color="auto"/>
            <w:left w:val="none" w:sz="0" w:space="0" w:color="auto"/>
            <w:bottom w:val="none" w:sz="0" w:space="0" w:color="auto"/>
            <w:right w:val="none" w:sz="0" w:space="0" w:color="auto"/>
          </w:divBdr>
        </w:div>
        <w:div w:id="736172106">
          <w:marLeft w:val="480"/>
          <w:marRight w:val="0"/>
          <w:marTop w:val="0"/>
          <w:marBottom w:val="0"/>
          <w:divBdr>
            <w:top w:val="none" w:sz="0" w:space="0" w:color="auto"/>
            <w:left w:val="none" w:sz="0" w:space="0" w:color="auto"/>
            <w:bottom w:val="none" w:sz="0" w:space="0" w:color="auto"/>
            <w:right w:val="none" w:sz="0" w:space="0" w:color="auto"/>
          </w:divBdr>
        </w:div>
        <w:div w:id="791828409">
          <w:marLeft w:val="480"/>
          <w:marRight w:val="0"/>
          <w:marTop w:val="0"/>
          <w:marBottom w:val="0"/>
          <w:divBdr>
            <w:top w:val="none" w:sz="0" w:space="0" w:color="auto"/>
            <w:left w:val="none" w:sz="0" w:space="0" w:color="auto"/>
            <w:bottom w:val="none" w:sz="0" w:space="0" w:color="auto"/>
            <w:right w:val="none" w:sz="0" w:space="0" w:color="auto"/>
          </w:divBdr>
        </w:div>
        <w:div w:id="794717920">
          <w:marLeft w:val="480"/>
          <w:marRight w:val="0"/>
          <w:marTop w:val="0"/>
          <w:marBottom w:val="0"/>
          <w:divBdr>
            <w:top w:val="none" w:sz="0" w:space="0" w:color="auto"/>
            <w:left w:val="none" w:sz="0" w:space="0" w:color="auto"/>
            <w:bottom w:val="none" w:sz="0" w:space="0" w:color="auto"/>
            <w:right w:val="none" w:sz="0" w:space="0" w:color="auto"/>
          </w:divBdr>
        </w:div>
        <w:div w:id="809982976">
          <w:marLeft w:val="480"/>
          <w:marRight w:val="0"/>
          <w:marTop w:val="0"/>
          <w:marBottom w:val="0"/>
          <w:divBdr>
            <w:top w:val="none" w:sz="0" w:space="0" w:color="auto"/>
            <w:left w:val="none" w:sz="0" w:space="0" w:color="auto"/>
            <w:bottom w:val="none" w:sz="0" w:space="0" w:color="auto"/>
            <w:right w:val="none" w:sz="0" w:space="0" w:color="auto"/>
          </w:divBdr>
        </w:div>
        <w:div w:id="830947189">
          <w:marLeft w:val="480"/>
          <w:marRight w:val="0"/>
          <w:marTop w:val="0"/>
          <w:marBottom w:val="0"/>
          <w:divBdr>
            <w:top w:val="none" w:sz="0" w:space="0" w:color="auto"/>
            <w:left w:val="none" w:sz="0" w:space="0" w:color="auto"/>
            <w:bottom w:val="none" w:sz="0" w:space="0" w:color="auto"/>
            <w:right w:val="none" w:sz="0" w:space="0" w:color="auto"/>
          </w:divBdr>
        </w:div>
        <w:div w:id="849102325">
          <w:marLeft w:val="480"/>
          <w:marRight w:val="0"/>
          <w:marTop w:val="0"/>
          <w:marBottom w:val="0"/>
          <w:divBdr>
            <w:top w:val="none" w:sz="0" w:space="0" w:color="auto"/>
            <w:left w:val="none" w:sz="0" w:space="0" w:color="auto"/>
            <w:bottom w:val="none" w:sz="0" w:space="0" w:color="auto"/>
            <w:right w:val="none" w:sz="0" w:space="0" w:color="auto"/>
          </w:divBdr>
        </w:div>
        <w:div w:id="881674525">
          <w:marLeft w:val="480"/>
          <w:marRight w:val="0"/>
          <w:marTop w:val="0"/>
          <w:marBottom w:val="0"/>
          <w:divBdr>
            <w:top w:val="none" w:sz="0" w:space="0" w:color="auto"/>
            <w:left w:val="none" w:sz="0" w:space="0" w:color="auto"/>
            <w:bottom w:val="none" w:sz="0" w:space="0" w:color="auto"/>
            <w:right w:val="none" w:sz="0" w:space="0" w:color="auto"/>
          </w:divBdr>
        </w:div>
        <w:div w:id="916749022">
          <w:marLeft w:val="480"/>
          <w:marRight w:val="0"/>
          <w:marTop w:val="0"/>
          <w:marBottom w:val="0"/>
          <w:divBdr>
            <w:top w:val="none" w:sz="0" w:space="0" w:color="auto"/>
            <w:left w:val="none" w:sz="0" w:space="0" w:color="auto"/>
            <w:bottom w:val="none" w:sz="0" w:space="0" w:color="auto"/>
            <w:right w:val="none" w:sz="0" w:space="0" w:color="auto"/>
          </w:divBdr>
        </w:div>
        <w:div w:id="984746627">
          <w:marLeft w:val="480"/>
          <w:marRight w:val="0"/>
          <w:marTop w:val="0"/>
          <w:marBottom w:val="0"/>
          <w:divBdr>
            <w:top w:val="none" w:sz="0" w:space="0" w:color="auto"/>
            <w:left w:val="none" w:sz="0" w:space="0" w:color="auto"/>
            <w:bottom w:val="none" w:sz="0" w:space="0" w:color="auto"/>
            <w:right w:val="none" w:sz="0" w:space="0" w:color="auto"/>
          </w:divBdr>
        </w:div>
        <w:div w:id="1009874233">
          <w:marLeft w:val="480"/>
          <w:marRight w:val="0"/>
          <w:marTop w:val="0"/>
          <w:marBottom w:val="0"/>
          <w:divBdr>
            <w:top w:val="none" w:sz="0" w:space="0" w:color="auto"/>
            <w:left w:val="none" w:sz="0" w:space="0" w:color="auto"/>
            <w:bottom w:val="none" w:sz="0" w:space="0" w:color="auto"/>
            <w:right w:val="none" w:sz="0" w:space="0" w:color="auto"/>
          </w:divBdr>
        </w:div>
        <w:div w:id="1086918488">
          <w:marLeft w:val="480"/>
          <w:marRight w:val="0"/>
          <w:marTop w:val="0"/>
          <w:marBottom w:val="0"/>
          <w:divBdr>
            <w:top w:val="none" w:sz="0" w:space="0" w:color="auto"/>
            <w:left w:val="none" w:sz="0" w:space="0" w:color="auto"/>
            <w:bottom w:val="none" w:sz="0" w:space="0" w:color="auto"/>
            <w:right w:val="none" w:sz="0" w:space="0" w:color="auto"/>
          </w:divBdr>
        </w:div>
        <w:div w:id="1166552346">
          <w:marLeft w:val="480"/>
          <w:marRight w:val="0"/>
          <w:marTop w:val="0"/>
          <w:marBottom w:val="0"/>
          <w:divBdr>
            <w:top w:val="none" w:sz="0" w:space="0" w:color="auto"/>
            <w:left w:val="none" w:sz="0" w:space="0" w:color="auto"/>
            <w:bottom w:val="none" w:sz="0" w:space="0" w:color="auto"/>
            <w:right w:val="none" w:sz="0" w:space="0" w:color="auto"/>
          </w:divBdr>
        </w:div>
        <w:div w:id="1192888070">
          <w:marLeft w:val="480"/>
          <w:marRight w:val="0"/>
          <w:marTop w:val="0"/>
          <w:marBottom w:val="0"/>
          <w:divBdr>
            <w:top w:val="none" w:sz="0" w:space="0" w:color="auto"/>
            <w:left w:val="none" w:sz="0" w:space="0" w:color="auto"/>
            <w:bottom w:val="none" w:sz="0" w:space="0" w:color="auto"/>
            <w:right w:val="none" w:sz="0" w:space="0" w:color="auto"/>
          </w:divBdr>
        </w:div>
        <w:div w:id="1196652125">
          <w:marLeft w:val="480"/>
          <w:marRight w:val="0"/>
          <w:marTop w:val="0"/>
          <w:marBottom w:val="0"/>
          <w:divBdr>
            <w:top w:val="none" w:sz="0" w:space="0" w:color="auto"/>
            <w:left w:val="none" w:sz="0" w:space="0" w:color="auto"/>
            <w:bottom w:val="none" w:sz="0" w:space="0" w:color="auto"/>
            <w:right w:val="none" w:sz="0" w:space="0" w:color="auto"/>
          </w:divBdr>
        </w:div>
        <w:div w:id="1384135396">
          <w:marLeft w:val="480"/>
          <w:marRight w:val="0"/>
          <w:marTop w:val="0"/>
          <w:marBottom w:val="0"/>
          <w:divBdr>
            <w:top w:val="none" w:sz="0" w:space="0" w:color="auto"/>
            <w:left w:val="none" w:sz="0" w:space="0" w:color="auto"/>
            <w:bottom w:val="none" w:sz="0" w:space="0" w:color="auto"/>
            <w:right w:val="none" w:sz="0" w:space="0" w:color="auto"/>
          </w:divBdr>
        </w:div>
        <w:div w:id="1385135442">
          <w:marLeft w:val="480"/>
          <w:marRight w:val="0"/>
          <w:marTop w:val="0"/>
          <w:marBottom w:val="0"/>
          <w:divBdr>
            <w:top w:val="none" w:sz="0" w:space="0" w:color="auto"/>
            <w:left w:val="none" w:sz="0" w:space="0" w:color="auto"/>
            <w:bottom w:val="none" w:sz="0" w:space="0" w:color="auto"/>
            <w:right w:val="none" w:sz="0" w:space="0" w:color="auto"/>
          </w:divBdr>
        </w:div>
        <w:div w:id="1439914079">
          <w:marLeft w:val="480"/>
          <w:marRight w:val="0"/>
          <w:marTop w:val="0"/>
          <w:marBottom w:val="0"/>
          <w:divBdr>
            <w:top w:val="none" w:sz="0" w:space="0" w:color="auto"/>
            <w:left w:val="none" w:sz="0" w:space="0" w:color="auto"/>
            <w:bottom w:val="none" w:sz="0" w:space="0" w:color="auto"/>
            <w:right w:val="none" w:sz="0" w:space="0" w:color="auto"/>
          </w:divBdr>
        </w:div>
        <w:div w:id="1459031711">
          <w:marLeft w:val="480"/>
          <w:marRight w:val="0"/>
          <w:marTop w:val="0"/>
          <w:marBottom w:val="0"/>
          <w:divBdr>
            <w:top w:val="none" w:sz="0" w:space="0" w:color="auto"/>
            <w:left w:val="none" w:sz="0" w:space="0" w:color="auto"/>
            <w:bottom w:val="none" w:sz="0" w:space="0" w:color="auto"/>
            <w:right w:val="none" w:sz="0" w:space="0" w:color="auto"/>
          </w:divBdr>
        </w:div>
        <w:div w:id="1478033542">
          <w:marLeft w:val="480"/>
          <w:marRight w:val="0"/>
          <w:marTop w:val="0"/>
          <w:marBottom w:val="0"/>
          <w:divBdr>
            <w:top w:val="none" w:sz="0" w:space="0" w:color="auto"/>
            <w:left w:val="none" w:sz="0" w:space="0" w:color="auto"/>
            <w:bottom w:val="none" w:sz="0" w:space="0" w:color="auto"/>
            <w:right w:val="none" w:sz="0" w:space="0" w:color="auto"/>
          </w:divBdr>
        </w:div>
        <w:div w:id="1584023126">
          <w:marLeft w:val="480"/>
          <w:marRight w:val="0"/>
          <w:marTop w:val="0"/>
          <w:marBottom w:val="0"/>
          <w:divBdr>
            <w:top w:val="none" w:sz="0" w:space="0" w:color="auto"/>
            <w:left w:val="none" w:sz="0" w:space="0" w:color="auto"/>
            <w:bottom w:val="none" w:sz="0" w:space="0" w:color="auto"/>
            <w:right w:val="none" w:sz="0" w:space="0" w:color="auto"/>
          </w:divBdr>
        </w:div>
        <w:div w:id="1622415450">
          <w:marLeft w:val="480"/>
          <w:marRight w:val="0"/>
          <w:marTop w:val="0"/>
          <w:marBottom w:val="0"/>
          <w:divBdr>
            <w:top w:val="none" w:sz="0" w:space="0" w:color="auto"/>
            <w:left w:val="none" w:sz="0" w:space="0" w:color="auto"/>
            <w:bottom w:val="none" w:sz="0" w:space="0" w:color="auto"/>
            <w:right w:val="none" w:sz="0" w:space="0" w:color="auto"/>
          </w:divBdr>
        </w:div>
        <w:div w:id="1635215953">
          <w:marLeft w:val="480"/>
          <w:marRight w:val="0"/>
          <w:marTop w:val="0"/>
          <w:marBottom w:val="0"/>
          <w:divBdr>
            <w:top w:val="none" w:sz="0" w:space="0" w:color="auto"/>
            <w:left w:val="none" w:sz="0" w:space="0" w:color="auto"/>
            <w:bottom w:val="none" w:sz="0" w:space="0" w:color="auto"/>
            <w:right w:val="none" w:sz="0" w:space="0" w:color="auto"/>
          </w:divBdr>
        </w:div>
        <w:div w:id="1665665492">
          <w:marLeft w:val="480"/>
          <w:marRight w:val="0"/>
          <w:marTop w:val="0"/>
          <w:marBottom w:val="0"/>
          <w:divBdr>
            <w:top w:val="none" w:sz="0" w:space="0" w:color="auto"/>
            <w:left w:val="none" w:sz="0" w:space="0" w:color="auto"/>
            <w:bottom w:val="none" w:sz="0" w:space="0" w:color="auto"/>
            <w:right w:val="none" w:sz="0" w:space="0" w:color="auto"/>
          </w:divBdr>
        </w:div>
        <w:div w:id="1672561872">
          <w:marLeft w:val="480"/>
          <w:marRight w:val="0"/>
          <w:marTop w:val="0"/>
          <w:marBottom w:val="0"/>
          <w:divBdr>
            <w:top w:val="none" w:sz="0" w:space="0" w:color="auto"/>
            <w:left w:val="none" w:sz="0" w:space="0" w:color="auto"/>
            <w:bottom w:val="none" w:sz="0" w:space="0" w:color="auto"/>
            <w:right w:val="none" w:sz="0" w:space="0" w:color="auto"/>
          </w:divBdr>
        </w:div>
        <w:div w:id="1713189916">
          <w:marLeft w:val="480"/>
          <w:marRight w:val="0"/>
          <w:marTop w:val="0"/>
          <w:marBottom w:val="0"/>
          <w:divBdr>
            <w:top w:val="none" w:sz="0" w:space="0" w:color="auto"/>
            <w:left w:val="none" w:sz="0" w:space="0" w:color="auto"/>
            <w:bottom w:val="none" w:sz="0" w:space="0" w:color="auto"/>
            <w:right w:val="none" w:sz="0" w:space="0" w:color="auto"/>
          </w:divBdr>
        </w:div>
        <w:div w:id="1787693283">
          <w:marLeft w:val="480"/>
          <w:marRight w:val="0"/>
          <w:marTop w:val="0"/>
          <w:marBottom w:val="0"/>
          <w:divBdr>
            <w:top w:val="none" w:sz="0" w:space="0" w:color="auto"/>
            <w:left w:val="none" w:sz="0" w:space="0" w:color="auto"/>
            <w:bottom w:val="none" w:sz="0" w:space="0" w:color="auto"/>
            <w:right w:val="none" w:sz="0" w:space="0" w:color="auto"/>
          </w:divBdr>
        </w:div>
        <w:div w:id="1804346934">
          <w:marLeft w:val="480"/>
          <w:marRight w:val="0"/>
          <w:marTop w:val="0"/>
          <w:marBottom w:val="0"/>
          <w:divBdr>
            <w:top w:val="none" w:sz="0" w:space="0" w:color="auto"/>
            <w:left w:val="none" w:sz="0" w:space="0" w:color="auto"/>
            <w:bottom w:val="none" w:sz="0" w:space="0" w:color="auto"/>
            <w:right w:val="none" w:sz="0" w:space="0" w:color="auto"/>
          </w:divBdr>
        </w:div>
        <w:div w:id="1823697510">
          <w:marLeft w:val="480"/>
          <w:marRight w:val="0"/>
          <w:marTop w:val="0"/>
          <w:marBottom w:val="0"/>
          <w:divBdr>
            <w:top w:val="none" w:sz="0" w:space="0" w:color="auto"/>
            <w:left w:val="none" w:sz="0" w:space="0" w:color="auto"/>
            <w:bottom w:val="none" w:sz="0" w:space="0" w:color="auto"/>
            <w:right w:val="none" w:sz="0" w:space="0" w:color="auto"/>
          </w:divBdr>
        </w:div>
        <w:div w:id="1869680714">
          <w:marLeft w:val="480"/>
          <w:marRight w:val="0"/>
          <w:marTop w:val="0"/>
          <w:marBottom w:val="0"/>
          <w:divBdr>
            <w:top w:val="none" w:sz="0" w:space="0" w:color="auto"/>
            <w:left w:val="none" w:sz="0" w:space="0" w:color="auto"/>
            <w:bottom w:val="none" w:sz="0" w:space="0" w:color="auto"/>
            <w:right w:val="none" w:sz="0" w:space="0" w:color="auto"/>
          </w:divBdr>
        </w:div>
        <w:div w:id="1878272667">
          <w:marLeft w:val="480"/>
          <w:marRight w:val="0"/>
          <w:marTop w:val="0"/>
          <w:marBottom w:val="0"/>
          <w:divBdr>
            <w:top w:val="none" w:sz="0" w:space="0" w:color="auto"/>
            <w:left w:val="none" w:sz="0" w:space="0" w:color="auto"/>
            <w:bottom w:val="none" w:sz="0" w:space="0" w:color="auto"/>
            <w:right w:val="none" w:sz="0" w:space="0" w:color="auto"/>
          </w:divBdr>
        </w:div>
        <w:div w:id="1899587980">
          <w:marLeft w:val="480"/>
          <w:marRight w:val="0"/>
          <w:marTop w:val="0"/>
          <w:marBottom w:val="0"/>
          <w:divBdr>
            <w:top w:val="none" w:sz="0" w:space="0" w:color="auto"/>
            <w:left w:val="none" w:sz="0" w:space="0" w:color="auto"/>
            <w:bottom w:val="none" w:sz="0" w:space="0" w:color="auto"/>
            <w:right w:val="none" w:sz="0" w:space="0" w:color="auto"/>
          </w:divBdr>
        </w:div>
        <w:div w:id="1910075219">
          <w:marLeft w:val="480"/>
          <w:marRight w:val="0"/>
          <w:marTop w:val="0"/>
          <w:marBottom w:val="0"/>
          <w:divBdr>
            <w:top w:val="none" w:sz="0" w:space="0" w:color="auto"/>
            <w:left w:val="none" w:sz="0" w:space="0" w:color="auto"/>
            <w:bottom w:val="none" w:sz="0" w:space="0" w:color="auto"/>
            <w:right w:val="none" w:sz="0" w:space="0" w:color="auto"/>
          </w:divBdr>
        </w:div>
        <w:div w:id="1925914552">
          <w:marLeft w:val="480"/>
          <w:marRight w:val="0"/>
          <w:marTop w:val="0"/>
          <w:marBottom w:val="0"/>
          <w:divBdr>
            <w:top w:val="none" w:sz="0" w:space="0" w:color="auto"/>
            <w:left w:val="none" w:sz="0" w:space="0" w:color="auto"/>
            <w:bottom w:val="none" w:sz="0" w:space="0" w:color="auto"/>
            <w:right w:val="none" w:sz="0" w:space="0" w:color="auto"/>
          </w:divBdr>
        </w:div>
        <w:div w:id="1934703930">
          <w:marLeft w:val="480"/>
          <w:marRight w:val="0"/>
          <w:marTop w:val="0"/>
          <w:marBottom w:val="0"/>
          <w:divBdr>
            <w:top w:val="none" w:sz="0" w:space="0" w:color="auto"/>
            <w:left w:val="none" w:sz="0" w:space="0" w:color="auto"/>
            <w:bottom w:val="none" w:sz="0" w:space="0" w:color="auto"/>
            <w:right w:val="none" w:sz="0" w:space="0" w:color="auto"/>
          </w:divBdr>
        </w:div>
        <w:div w:id="1963996235">
          <w:marLeft w:val="480"/>
          <w:marRight w:val="0"/>
          <w:marTop w:val="0"/>
          <w:marBottom w:val="0"/>
          <w:divBdr>
            <w:top w:val="none" w:sz="0" w:space="0" w:color="auto"/>
            <w:left w:val="none" w:sz="0" w:space="0" w:color="auto"/>
            <w:bottom w:val="none" w:sz="0" w:space="0" w:color="auto"/>
            <w:right w:val="none" w:sz="0" w:space="0" w:color="auto"/>
          </w:divBdr>
        </w:div>
        <w:div w:id="1997537463">
          <w:marLeft w:val="480"/>
          <w:marRight w:val="0"/>
          <w:marTop w:val="0"/>
          <w:marBottom w:val="0"/>
          <w:divBdr>
            <w:top w:val="none" w:sz="0" w:space="0" w:color="auto"/>
            <w:left w:val="none" w:sz="0" w:space="0" w:color="auto"/>
            <w:bottom w:val="none" w:sz="0" w:space="0" w:color="auto"/>
            <w:right w:val="none" w:sz="0" w:space="0" w:color="auto"/>
          </w:divBdr>
        </w:div>
        <w:div w:id="2008483201">
          <w:marLeft w:val="480"/>
          <w:marRight w:val="0"/>
          <w:marTop w:val="0"/>
          <w:marBottom w:val="0"/>
          <w:divBdr>
            <w:top w:val="none" w:sz="0" w:space="0" w:color="auto"/>
            <w:left w:val="none" w:sz="0" w:space="0" w:color="auto"/>
            <w:bottom w:val="none" w:sz="0" w:space="0" w:color="auto"/>
            <w:right w:val="none" w:sz="0" w:space="0" w:color="auto"/>
          </w:divBdr>
        </w:div>
        <w:div w:id="2052146510">
          <w:marLeft w:val="480"/>
          <w:marRight w:val="0"/>
          <w:marTop w:val="0"/>
          <w:marBottom w:val="0"/>
          <w:divBdr>
            <w:top w:val="none" w:sz="0" w:space="0" w:color="auto"/>
            <w:left w:val="none" w:sz="0" w:space="0" w:color="auto"/>
            <w:bottom w:val="none" w:sz="0" w:space="0" w:color="auto"/>
            <w:right w:val="none" w:sz="0" w:space="0" w:color="auto"/>
          </w:divBdr>
        </w:div>
        <w:div w:id="2144501087">
          <w:marLeft w:val="480"/>
          <w:marRight w:val="0"/>
          <w:marTop w:val="0"/>
          <w:marBottom w:val="0"/>
          <w:divBdr>
            <w:top w:val="none" w:sz="0" w:space="0" w:color="auto"/>
            <w:left w:val="none" w:sz="0" w:space="0" w:color="auto"/>
            <w:bottom w:val="none" w:sz="0" w:space="0" w:color="auto"/>
            <w:right w:val="none" w:sz="0" w:space="0" w:color="auto"/>
          </w:divBdr>
        </w:div>
      </w:divsChild>
    </w:div>
    <w:div w:id="1617640320">
      <w:bodyDiv w:val="1"/>
      <w:marLeft w:val="0"/>
      <w:marRight w:val="0"/>
      <w:marTop w:val="0"/>
      <w:marBottom w:val="0"/>
      <w:divBdr>
        <w:top w:val="none" w:sz="0" w:space="0" w:color="auto"/>
        <w:left w:val="none" w:sz="0" w:space="0" w:color="auto"/>
        <w:bottom w:val="none" w:sz="0" w:space="0" w:color="auto"/>
        <w:right w:val="none" w:sz="0" w:space="0" w:color="auto"/>
      </w:divBdr>
    </w:div>
    <w:div w:id="1617832759">
      <w:bodyDiv w:val="1"/>
      <w:marLeft w:val="0"/>
      <w:marRight w:val="0"/>
      <w:marTop w:val="0"/>
      <w:marBottom w:val="0"/>
      <w:divBdr>
        <w:top w:val="none" w:sz="0" w:space="0" w:color="auto"/>
        <w:left w:val="none" w:sz="0" w:space="0" w:color="auto"/>
        <w:bottom w:val="none" w:sz="0" w:space="0" w:color="auto"/>
        <w:right w:val="none" w:sz="0" w:space="0" w:color="auto"/>
      </w:divBdr>
      <w:divsChild>
        <w:div w:id="135924499">
          <w:marLeft w:val="480"/>
          <w:marRight w:val="0"/>
          <w:marTop w:val="0"/>
          <w:marBottom w:val="0"/>
          <w:divBdr>
            <w:top w:val="none" w:sz="0" w:space="0" w:color="auto"/>
            <w:left w:val="none" w:sz="0" w:space="0" w:color="auto"/>
            <w:bottom w:val="none" w:sz="0" w:space="0" w:color="auto"/>
            <w:right w:val="none" w:sz="0" w:space="0" w:color="auto"/>
          </w:divBdr>
        </w:div>
        <w:div w:id="228344121">
          <w:marLeft w:val="480"/>
          <w:marRight w:val="0"/>
          <w:marTop w:val="0"/>
          <w:marBottom w:val="0"/>
          <w:divBdr>
            <w:top w:val="none" w:sz="0" w:space="0" w:color="auto"/>
            <w:left w:val="none" w:sz="0" w:space="0" w:color="auto"/>
            <w:bottom w:val="none" w:sz="0" w:space="0" w:color="auto"/>
            <w:right w:val="none" w:sz="0" w:space="0" w:color="auto"/>
          </w:divBdr>
        </w:div>
        <w:div w:id="348455861">
          <w:marLeft w:val="480"/>
          <w:marRight w:val="0"/>
          <w:marTop w:val="0"/>
          <w:marBottom w:val="0"/>
          <w:divBdr>
            <w:top w:val="none" w:sz="0" w:space="0" w:color="auto"/>
            <w:left w:val="none" w:sz="0" w:space="0" w:color="auto"/>
            <w:bottom w:val="none" w:sz="0" w:space="0" w:color="auto"/>
            <w:right w:val="none" w:sz="0" w:space="0" w:color="auto"/>
          </w:divBdr>
        </w:div>
        <w:div w:id="494302045">
          <w:marLeft w:val="480"/>
          <w:marRight w:val="0"/>
          <w:marTop w:val="0"/>
          <w:marBottom w:val="0"/>
          <w:divBdr>
            <w:top w:val="none" w:sz="0" w:space="0" w:color="auto"/>
            <w:left w:val="none" w:sz="0" w:space="0" w:color="auto"/>
            <w:bottom w:val="none" w:sz="0" w:space="0" w:color="auto"/>
            <w:right w:val="none" w:sz="0" w:space="0" w:color="auto"/>
          </w:divBdr>
        </w:div>
        <w:div w:id="568807476">
          <w:marLeft w:val="480"/>
          <w:marRight w:val="0"/>
          <w:marTop w:val="0"/>
          <w:marBottom w:val="0"/>
          <w:divBdr>
            <w:top w:val="none" w:sz="0" w:space="0" w:color="auto"/>
            <w:left w:val="none" w:sz="0" w:space="0" w:color="auto"/>
            <w:bottom w:val="none" w:sz="0" w:space="0" w:color="auto"/>
            <w:right w:val="none" w:sz="0" w:space="0" w:color="auto"/>
          </w:divBdr>
        </w:div>
        <w:div w:id="721370966">
          <w:marLeft w:val="480"/>
          <w:marRight w:val="0"/>
          <w:marTop w:val="0"/>
          <w:marBottom w:val="0"/>
          <w:divBdr>
            <w:top w:val="none" w:sz="0" w:space="0" w:color="auto"/>
            <w:left w:val="none" w:sz="0" w:space="0" w:color="auto"/>
            <w:bottom w:val="none" w:sz="0" w:space="0" w:color="auto"/>
            <w:right w:val="none" w:sz="0" w:space="0" w:color="auto"/>
          </w:divBdr>
        </w:div>
        <w:div w:id="791022794">
          <w:marLeft w:val="480"/>
          <w:marRight w:val="0"/>
          <w:marTop w:val="0"/>
          <w:marBottom w:val="0"/>
          <w:divBdr>
            <w:top w:val="none" w:sz="0" w:space="0" w:color="auto"/>
            <w:left w:val="none" w:sz="0" w:space="0" w:color="auto"/>
            <w:bottom w:val="none" w:sz="0" w:space="0" w:color="auto"/>
            <w:right w:val="none" w:sz="0" w:space="0" w:color="auto"/>
          </w:divBdr>
        </w:div>
        <w:div w:id="824931346">
          <w:marLeft w:val="480"/>
          <w:marRight w:val="0"/>
          <w:marTop w:val="0"/>
          <w:marBottom w:val="0"/>
          <w:divBdr>
            <w:top w:val="none" w:sz="0" w:space="0" w:color="auto"/>
            <w:left w:val="none" w:sz="0" w:space="0" w:color="auto"/>
            <w:bottom w:val="none" w:sz="0" w:space="0" w:color="auto"/>
            <w:right w:val="none" w:sz="0" w:space="0" w:color="auto"/>
          </w:divBdr>
        </w:div>
        <w:div w:id="1031494853">
          <w:marLeft w:val="480"/>
          <w:marRight w:val="0"/>
          <w:marTop w:val="0"/>
          <w:marBottom w:val="0"/>
          <w:divBdr>
            <w:top w:val="none" w:sz="0" w:space="0" w:color="auto"/>
            <w:left w:val="none" w:sz="0" w:space="0" w:color="auto"/>
            <w:bottom w:val="none" w:sz="0" w:space="0" w:color="auto"/>
            <w:right w:val="none" w:sz="0" w:space="0" w:color="auto"/>
          </w:divBdr>
        </w:div>
        <w:div w:id="1040744268">
          <w:marLeft w:val="480"/>
          <w:marRight w:val="0"/>
          <w:marTop w:val="0"/>
          <w:marBottom w:val="0"/>
          <w:divBdr>
            <w:top w:val="none" w:sz="0" w:space="0" w:color="auto"/>
            <w:left w:val="none" w:sz="0" w:space="0" w:color="auto"/>
            <w:bottom w:val="none" w:sz="0" w:space="0" w:color="auto"/>
            <w:right w:val="none" w:sz="0" w:space="0" w:color="auto"/>
          </w:divBdr>
        </w:div>
        <w:div w:id="1073772039">
          <w:marLeft w:val="480"/>
          <w:marRight w:val="0"/>
          <w:marTop w:val="0"/>
          <w:marBottom w:val="0"/>
          <w:divBdr>
            <w:top w:val="none" w:sz="0" w:space="0" w:color="auto"/>
            <w:left w:val="none" w:sz="0" w:space="0" w:color="auto"/>
            <w:bottom w:val="none" w:sz="0" w:space="0" w:color="auto"/>
            <w:right w:val="none" w:sz="0" w:space="0" w:color="auto"/>
          </w:divBdr>
        </w:div>
        <w:div w:id="1119034338">
          <w:marLeft w:val="480"/>
          <w:marRight w:val="0"/>
          <w:marTop w:val="0"/>
          <w:marBottom w:val="0"/>
          <w:divBdr>
            <w:top w:val="none" w:sz="0" w:space="0" w:color="auto"/>
            <w:left w:val="none" w:sz="0" w:space="0" w:color="auto"/>
            <w:bottom w:val="none" w:sz="0" w:space="0" w:color="auto"/>
            <w:right w:val="none" w:sz="0" w:space="0" w:color="auto"/>
          </w:divBdr>
        </w:div>
        <w:div w:id="1148129347">
          <w:marLeft w:val="480"/>
          <w:marRight w:val="0"/>
          <w:marTop w:val="0"/>
          <w:marBottom w:val="0"/>
          <w:divBdr>
            <w:top w:val="none" w:sz="0" w:space="0" w:color="auto"/>
            <w:left w:val="none" w:sz="0" w:space="0" w:color="auto"/>
            <w:bottom w:val="none" w:sz="0" w:space="0" w:color="auto"/>
            <w:right w:val="none" w:sz="0" w:space="0" w:color="auto"/>
          </w:divBdr>
        </w:div>
        <w:div w:id="1170944742">
          <w:marLeft w:val="480"/>
          <w:marRight w:val="0"/>
          <w:marTop w:val="0"/>
          <w:marBottom w:val="0"/>
          <w:divBdr>
            <w:top w:val="none" w:sz="0" w:space="0" w:color="auto"/>
            <w:left w:val="none" w:sz="0" w:space="0" w:color="auto"/>
            <w:bottom w:val="none" w:sz="0" w:space="0" w:color="auto"/>
            <w:right w:val="none" w:sz="0" w:space="0" w:color="auto"/>
          </w:divBdr>
        </w:div>
        <w:div w:id="1217426726">
          <w:marLeft w:val="480"/>
          <w:marRight w:val="0"/>
          <w:marTop w:val="0"/>
          <w:marBottom w:val="0"/>
          <w:divBdr>
            <w:top w:val="none" w:sz="0" w:space="0" w:color="auto"/>
            <w:left w:val="none" w:sz="0" w:space="0" w:color="auto"/>
            <w:bottom w:val="none" w:sz="0" w:space="0" w:color="auto"/>
            <w:right w:val="none" w:sz="0" w:space="0" w:color="auto"/>
          </w:divBdr>
        </w:div>
        <w:div w:id="1243565183">
          <w:marLeft w:val="480"/>
          <w:marRight w:val="0"/>
          <w:marTop w:val="0"/>
          <w:marBottom w:val="0"/>
          <w:divBdr>
            <w:top w:val="none" w:sz="0" w:space="0" w:color="auto"/>
            <w:left w:val="none" w:sz="0" w:space="0" w:color="auto"/>
            <w:bottom w:val="none" w:sz="0" w:space="0" w:color="auto"/>
            <w:right w:val="none" w:sz="0" w:space="0" w:color="auto"/>
          </w:divBdr>
        </w:div>
        <w:div w:id="1277718360">
          <w:marLeft w:val="480"/>
          <w:marRight w:val="0"/>
          <w:marTop w:val="0"/>
          <w:marBottom w:val="0"/>
          <w:divBdr>
            <w:top w:val="none" w:sz="0" w:space="0" w:color="auto"/>
            <w:left w:val="none" w:sz="0" w:space="0" w:color="auto"/>
            <w:bottom w:val="none" w:sz="0" w:space="0" w:color="auto"/>
            <w:right w:val="none" w:sz="0" w:space="0" w:color="auto"/>
          </w:divBdr>
        </w:div>
        <w:div w:id="1299916817">
          <w:marLeft w:val="480"/>
          <w:marRight w:val="0"/>
          <w:marTop w:val="0"/>
          <w:marBottom w:val="0"/>
          <w:divBdr>
            <w:top w:val="none" w:sz="0" w:space="0" w:color="auto"/>
            <w:left w:val="none" w:sz="0" w:space="0" w:color="auto"/>
            <w:bottom w:val="none" w:sz="0" w:space="0" w:color="auto"/>
            <w:right w:val="none" w:sz="0" w:space="0" w:color="auto"/>
          </w:divBdr>
        </w:div>
        <w:div w:id="1352336444">
          <w:marLeft w:val="480"/>
          <w:marRight w:val="0"/>
          <w:marTop w:val="0"/>
          <w:marBottom w:val="0"/>
          <w:divBdr>
            <w:top w:val="none" w:sz="0" w:space="0" w:color="auto"/>
            <w:left w:val="none" w:sz="0" w:space="0" w:color="auto"/>
            <w:bottom w:val="none" w:sz="0" w:space="0" w:color="auto"/>
            <w:right w:val="none" w:sz="0" w:space="0" w:color="auto"/>
          </w:divBdr>
        </w:div>
        <w:div w:id="1392071664">
          <w:marLeft w:val="480"/>
          <w:marRight w:val="0"/>
          <w:marTop w:val="0"/>
          <w:marBottom w:val="0"/>
          <w:divBdr>
            <w:top w:val="none" w:sz="0" w:space="0" w:color="auto"/>
            <w:left w:val="none" w:sz="0" w:space="0" w:color="auto"/>
            <w:bottom w:val="none" w:sz="0" w:space="0" w:color="auto"/>
            <w:right w:val="none" w:sz="0" w:space="0" w:color="auto"/>
          </w:divBdr>
        </w:div>
        <w:div w:id="1425612181">
          <w:marLeft w:val="480"/>
          <w:marRight w:val="0"/>
          <w:marTop w:val="0"/>
          <w:marBottom w:val="0"/>
          <w:divBdr>
            <w:top w:val="none" w:sz="0" w:space="0" w:color="auto"/>
            <w:left w:val="none" w:sz="0" w:space="0" w:color="auto"/>
            <w:bottom w:val="none" w:sz="0" w:space="0" w:color="auto"/>
            <w:right w:val="none" w:sz="0" w:space="0" w:color="auto"/>
          </w:divBdr>
        </w:div>
        <w:div w:id="1783451175">
          <w:marLeft w:val="480"/>
          <w:marRight w:val="0"/>
          <w:marTop w:val="0"/>
          <w:marBottom w:val="0"/>
          <w:divBdr>
            <w:top w:val="none" w:sz="0" w:space="0" w:color="auto"/>
            <w:left w:val="none" w:sz="0" w:space="0" w:color="auto"/>
            <w:bottom w:val="none" w:sz="0" w:space="0" w:color="auto"/>
            <w:right w:val="none" w:sz="0" w:space="0" w:color="auto"/>
          </w:divBdr>
        </w:div>
        <w:div w:id="1845168687">
          <w:marLeft w:val="480"/>
          <w:marRight w:val="0"/>
          <w:marTop w:val="0"/>
          <w:marBottom w:val="0"/>
          <w:divBdr>
            <w:top w:val="none" w:sz="0" w:space="0" w:color="auto"/>
            <w:left w:val="none" w:sz="0" w:space="0" w:color="auto"/>
            <w:bottom w:val="none" w:sz="0" w:space="0" w:color="auto"/>
            <w:right w:val="none" w:sz="0" w:space="0" w:color="auto"/>
          </w:divBdr>
        </w:div>
        <w:div w:id="1887179085">
          <w:marLeft w:val="480"/>
          <w:marRight w:val="0"/>
          <w:marTop w:val="0"/>
          <w:marBottom w:val="0"/>
          <w:divBdr>
            <w:top w:val="none" w:sz="0" w:space="0" w:color="auto"/>
            <w:left w:val="none" w:sz="0" w:space="0" w:color="auto"/>
            <w:bottom w:val="none" w:sz="0" w:space="0" w:color="auto"/>
            <w:right w:val="none" w:sz="0" w:space="0" w:color="auto"/>
          </w:divBdr>
        </w:div>
        <w:div w:id="1939948503">
          <w:marLeft w:val="480"/>
          <w:marRight w:val="0"/>
          <w:marTop w:val="0"/>
          <w:marBottom w:val="0"/>
          <w:divBdr>
            <w:top w:val="none" w:sz="0" w:space="0" w:color="auto"/>
            <w:left w:val="none" w:sz="0" w:space="0" w:color="auto"/>
            <w:bottom w:val="none" w:sz="0" w:space="0" w:color="auto"/>
            <w:right w:val="none" w:sz="0" w:space="0" w:color="auto"/>
          </w:divBdr>
        </w:div>
        <w:div w:id="1970546991">
          <w:marLeft w:val="480"/>
          <w:marRight w:val="0"/>
          <w:marTop w:val="0"/>
          <w:marBottom w:val="0"/>
          <w:divBdr>
            <w:top w:val="none" w:sz="0" w:space="0" w:color="auto"/>
            <w:left w:val="none" w:sz="0" w:space="0" w:color="auto"/>
            <w:bottom w:val="none" w:sz="0" w:space="0" w:color="auto"/>
            <w:right w:val="none" w:sz="0" w:space="0" w:color="auto"/>
          </w:divBdr>
        </w:div>
        <w:div w:id="2008553672">
          <w:marLeft w:val="480"/>
          <w:marRight w:val="0"/>
          <w:marTop w:val="0"/>
          <w:marBottom w:val="0"/>
          <w:divBdr>
            <w:top w:val="none" w:sz="0" w:space="0" w:color="auto"/>
            <w:left w:val="none" w:sz="0" w:space="0" w:color="auto"/>
            <w:bottom w:val="none" w:sz="0" w:space="0" w:color="auto"/>
            <w:right w:val="none" w:sz="0" w:space="0" w:color="auto"/>
          </w:divBdr>
        </w:div>
        <w:div w:id="2043434366">
          <w:marLeft w:val="480"/>
          <w:marRight w:val="0"/>
          <w:marTop w:val="0"/>
          <w:marBottom w:val="0"/>
          <w:divBdr>
            <w:top w:val="none" w:sz="0" w:space="0" w:color="auto"/>
            <w:left w:val="none" w:sz="0" w:space="0" w:color="auto"/>
            <w:bottom w:val="none" w:sz="0" w:space="0" w:color="auto"/>
            <w:right w:val="none" w:sz="0" w:space="0" w:color="auto"/>
          </w:divBdr>
        </w:div>
      </w:divsChild>
    </w:div>
    <w:div w:id="1619801054">
      <w:bodyDiv w:val="1"/>
      <w:marLeft w:val="0"/>
      <w:marRight w:val="0"/>
      <w:marTop w:val="0"/>
      <w:marBottom w:val="0"/>
      <w:divBdr>
        <w:top w:val="none" w:sz="0" w:space="0" w:color="auto"/>
        <w:left w:val="none" w:sz="0" w:space="0" w:color="auto"/>
        <w:bottom w:val="none" w:sz="0" w:space="0" w:color="auto"/>
        <w:right w:val="none" w:sz="0" w:space="0" w:color="auto"/>
      </w:divBdr>
    </w:div>
    <w:div w:id="1621065198">
      <w:bodyDiv w:val="1"/>
      <w:marLeft w:val="0"/>
      <w:marRight w:val="0"/>
      <w:marTop w:val="0"/>
      <w:marBottom w:val="0"/>
      <w:divBdr>
        <w:top w:val="none" w:sz="0" w:space="0" w:color="auto"/>
        <w:left w:val="none" w:sz="0" w:space="0" w:color="auto"/>
        <w:bottom w:val="none" w:sz="0" w:space="0" w:color="auto"/>
        <w:right w:val="none" w:sz="0" w:space="0" w:color="auto"/>
      </w:divBdr>
      <w:divsChild>
        <w:div w:id="9989480">
          <w:marLeft w:val="480"/>
          <w:marRight w:val="0"/>
          <w:marTop w:val="0"/>
          <w:marBottom w:val="0"/>
          <w:divBdr>
            <w:top w:val="none" w:sz="0" w:space="0" w:color="auto"/>
            <w:left w:val="none" w:sz="0" w:space="0" w:color="auto"/>
            <w:bottom w:val="none" w:sz="0" w:space="0" w:color="auto"/>
            <w:right w:val="none" w:sz="0" w:space="0" w:color="auto"/>
          </w:divBdr>
        </w:div>
        <w:div w:id="12654703">
          <w:marLeft w:val="480"/>
          <w:marRight w:val="0"/>
          <w:marTop w:val="0"/>
          <w:marBottom w:val="0"/>
          <w:divBdr>
            <w:top w:val="none" w:sz="0" w:space="0" w:color="auto"/>
            <w:left w:val="none" w:sz="0" w:space="0" w:color="auto"/>
            <w:bottom w:val="none" w:sz="0" w:space="0" w:color="auto"/>
            <w:right w:val="none" w:sz="0" w:space="0" w:color="auto"/>
          </w:divBdr>
        </w:div>
        <w:div w:id="45885266">
          <w:marLeft w:val="480"/>
          <w:marRight w:val="0"/>
          <w:marTop w:val="0"/>
          <w:marBottom w:val="0"/>
          <w:divBdr>
            <w:top w:val="none" w:sz="0" w:space="0" w:color="auto"/>
            <w:left w:val="none" w:sz="0" w:space="0" w:color="auto"/>
            <w:bottom w:val="none" w:sz="0" w:space="0" w:color="auto"/>
            <w:right w:val="none" w:sz="0" w:space="0" w:color="auto"/>
          </w:divBdr>
        </w:div>
        <w:div w:id="100541301">
          <w:marLeft w:val="480"/>
          <w:marRight w:val="0"/>
          <w:marTop w:val="0"/>
          <w:marBottom w:val="0"/>
          <w:divBdr>
            <w:top w:val="none" w:sz="0" w:space="0" w:color="auto"/>
            <w:left w:val="none" w:sz="0" w:space="0" w:color="auto"/>
            <w:bottom w:val="none" w:sz="0" w:space="0" w:color="auto"/>
            <w:right w:val="none" w:sz="0" w:space="0" w:color="auto"/>
          </w:divBdr>
        </w:div>
        <w:div w:id="155390603">
          <w:marLeft w:val="480"/>
          <w:marRight w:val="0"/>
          <w:marTop w:val="0"/>
          <w:marBottom w:val="0"/>
          <w:divBdr>
            <w:top w:val="none" w:sz="0" w:space="0" w:color="auto"/>
            <w:left w:val="none" w:sz="0" w:space="0" w:color="auto"/>
            <w:bottom w:val="none" w:sz="0" w:space="0" w:color="auto"/>
            <w:right w:val="none" w:sz="0" w:space="0" w:color="auto"/>
          </w:divBdr>
        </w:div>
        <w:div w:id="167409059">
          <w:marLeft w:val="480"/>
          <w:marRight w:val="0"/>
          <w:marTop w:val="0"/>
          <w:marBottom w:val="0"/>
          <w:divBdr>
            <w:top w:val="none" w:sz="0" w:space="0" w:color="auto"/>
            <w:left w:val="none" w:sz="0" w:space="0" w:color="auto"/>
            <w:bottom w:val="none" w:sz="0" w:space="0" w:color="auto"/>
            <w:right w:val="none" w:sz="0" w:space="0" w:color="auto"/>
          </w:divBdr>
        </w:div>
        <w:div w:id="228731075">
          <w:marLeft w:val="480"/>
          <w:marRight w:val="0"/>
          <w:marTop w:val="0"/>
          <w:marBottom w:val="0"/>
          <w:divBdr>
            <w:top w:val="none" w:sz="0" w:space="0" w:color="auto"/>
            <w:left w:val="none" w:sz="0" w:space="0" w:color="auto"/>
            <w:bottom w:val="none" w:sz="0" w:space="0" w:color="auto"/>
            <w:right w:val="none" w:sz="0" w:space="0" w:color="auto"/>
          </w:divBdr>
        </w:div>
        <w:div w:id="267322273">
          <w:marLeft w:val="480"/>
          <w:marRight w:val="0"/>
          <w:marTop w:val="0"/>
          <w:marBottom w:val="0"/>
          <w:divBdr>
            <w:top w:val="none" w:sz="0" w:space="0" w:color="auto"/>
            <w:left w:val="none" w:sz="0" w:space="0" w:color="auto"/>
            <w:bottom w:val="none" w:sz="0" w:space="0" w:color="auto"/>
            <w:right w:val="none" w:sz="0" w:space="0" w:color="auto"/>
          </w:divBdr>
        </w:div>
        <w:div w:id="281885093">
          <w:marLeft w:val="480"/>
          <w:marRight w:val="0"/>
          <w:marTop w:val="0"/>
          <w:marBottom w:val="0"/>
          <w:divBdr>
            <w:top w:val="none" w:sz="0" w:space="0" w:color="auto"/>
            <w:left w:val="none" w:sz="0" w:space="0" w:color="auto"/>
            <w:bottom w:val="none" w:sz="0" w:space="0" w:color="auto"/>
            <w:right w:val="none" w:sz="0" w:space="0" w:color="auto"/>
          </w:divBdr>
        </w:div>
        <w:div w:id="321275452">
          <w:marLeft w:val="480"/>
          <w:marRight w:val="0"/>
          <w:marTop w:val="0"/>
          <w:marBottom w:val="0"/>
          <w:divBdr>
            <w:top w:val="none" w:sz="0" w:space="0" w:color="auto"/>
            <w:left w:val="none" w:sz="0" w:space="0" w:color="auto"/>
            <w:bottom w:val="none" w:sz="0" w:space="0" w:color="auto"/>
            <w:right w:val="none" w:sz="0" w:space="0" w:color="auto"/>
          </w:divBdr>
        </w:div>
        <w:div w:id="333845965">
          <w:marLeft w:val="480"/>
          <w:marRight w:val="0"/>
          <w:marTop w:val="0"/>
          <w:marBottom w:val="0"/>
          <w:divBdr>
            <w:top w:val="none" w:sz="0" w:space="0" w:color="auto"/>
            <w:left w:val="none" w:sz="0" w:space="0" w:color="auto"/>
            <w:bottom w:val="none" w:sz="0" w:space="0" w:color="auto"/>
            <w:right w:val="none" w:sz="0" w:space="0" w:color="auto"/>
          </w:divBdr>
        </w:div>
        <w:div w:id="363749429">
          <w:marLeft w:val="480"/>
          <w:marRight w:val="0"/>
          <w:marTop w:val="0"/>
          <w:marBottom w:val="0"/>
          <w:divBdr>
            <w:top w:val="none" w:sz="0" w:space="0" w:color="auto"/>
            <w:left w:val="none" w:sz="0" w:space="0" w:color="auto"/>
            <w:bottom w:val="none" w:sz="0" w:space="0" w:color="auto"/>
            <w:right w:val="none" w:sz="0" w:space="0" w:color="auto"/>
          </w:divBdr>
          <w:divsChild>
            <w:div w:id="437263019">
              <w:marLeft w:val="0"/>
              <w:marRight w:val="0"/>
              <w:marTop w:val="0"/>
              <w:marBottom w:val="0"/>
              <w:divBdr>
                <w:top w:val="none" w:sz="0" w:space="0" w:color="auto"/>
                <w:left w:val="none" w:sz="0" w:space="0" w:color="auto"/>
                <w:bottom w:val="none" w:sz="0" w:space="0" w:color="auto"/>
                <w:right w:val="none" w:sz="0" w:space="0" w:color="auto"/>
              </w:divBdr>
              <w:divsChild>
                <w:div w:id="86775281">
                  <w:marLeft w:val="480"/>
                  <w:marRight w:val="0"/>
                  <w:marTop w:val="0"/>
                  <w:marBottom w:val="0"/>
                  <w:divBdr>
                    <w:top w:val="none" w:sz="0" w:space="0" w:color="auto"/>
                    <w:left w:val="none" w:sz="0" w:space="0" w:color="auto"/>
                    <w:bottom w:val="none" w:sz="0" w:space="0" w:color="auto"/>
                    <w:right w:val="none" w:sz="0" w:space="0" w:color="auto"/>
                  </w:divBdr>
                </w:div>
                <w:div w:id="137039929">
                  <w:marLeft w:val="480"/>
                  <w:marRight w:val="0"/>
                  <w:marTop w:val="0"/>
                  <w:marBottom w:val="0"/>
                  <w:divBdr>
                    <w:top w:val="none" w:sz="0" w:space="0" w:color="auto"/>
                    <w:left w:val="none" w:sz="0" w:space="0" w:color="auto"/>
                    <w:bottom w:val="none" w:sz="0" w:space="0" w:color="auto"/>
                    <w:right w:val="none" w:sz="0" w:space="0" w:color="auto"/>
                  </w:divBdr>
                </w:div>
                <w:div w:id="144519672">
                  <w:marLeft w:val="480"/>
                  <w:marRight w:val="0"/>
                  <w:marTop w:val="0"/>
                  <w:marBottom w:val="0"/>
                  <w:divBdr>
                    <w:top w:val="none" w:sz="0" w:space="0" w:color="auto"/>
                    <w:left w:val="none" w:sz="0" w:space="0" w:color="auto"/>
                    <w:bottom w:val="none" w:sz="0" w:space="0" w:color="auto"/>
                    <w:right w:val="none" w:sz="0" w:space="0" w:color="auto"/>
                  </w:divBdr>
                </w:div>
                <w:div w:id="157428448">
                  <w:marLeft w:val="480"/>
                  <w:marRight w:val="0"/>
                  <w:marTop w:val="0"/>
                  <w:marBottom w:val="0"/>
                  <w:divBdr>
                    <w:top w:val="none" w:sz="0" w:space="0" w:color="auto"/>
                    <w:left w:val="none" w:sz="0" w:space="0" w:color="auto"/>
                    <w:bottom w:val="none" w:sz="0" w:space="0" w:color="auto"/>
                    <w:right w:val="none" w:sz="0" w:space="0" w:color="auto"/>
                  </w:divBdr>
                </w:div>
                <w:div w:id="205339144">
                  <w:marLeft w:val="480"/>
                  <w:marRight w:val="0"/>
                  <w:marTop w:val="0"/>
                  <w:marBottom w:val="0"/>
                  <w:divBdr>
                    <w:top w:val="none" w:sz="0" w:space="0" w:color="auto"/>
                    <w:left w:val="none" w:sz="0" w:space="0" w:color="auto"/>
                    <w:bottom w:val="none" w:sz="0" w:space="0" w:color="auto"/>
                    <w:right w:val="none" w:sz="0" w:space="0" w:color="auto"/>
                  </w:divBdr>
                </w:div>
                <w:div w:id="217399088">
                  <w:marLeft w:val="480"/>
                  <w:marRight w:val="0"/>
                  <w:marTop w:val="0"/>
                  <w:marBottom w:val="0"/>
                  <w:divBdr>
                    <w:top w:val="none" w:sz="0" w:space="0" w:color="auto"/>
                    <w:left w:val="none" w:sz="0" w:space="0" w:color="auto"/>
                    <w:bottom w:val="none" w:sz="0" w:space="0" w:color="auto"/>
                    <w:right w:val="none" w:sz="0" w:space="0" w:color="auto"/>
                  </w:divBdr>
                </w:div>
                <w:div w:id="237524853">
                  <w:marLeft w:val="480"/>
                  <w:marRight w:val="0"/>
                  <w:marTop w:val="0"/>
                  <w:marBottom w:val="0"/>
                  <w:divBdr>
                    <w:top w:val="none" w:sz="0" w:space="0" w:color="auto"/>
                    <w:left w:val="none" w:sz="0" w:space="0" w:color="auto"/>
                    <w:bottom w:val="none" w:sz="0" w:space="0" w:color="auto"/>
                    <w:right w:val="none" w:sz="0" w:space="0" w:color="auto"/>
                  </w:divBdr>
                </w:div>
                <w:div w:id="256407544">
                  <w:marLeft w:val="480"/>
                  <w:marRight w:val="0"/>
                  <w:marTop w:val="0"/>
                  <w:marBottom w:val="0"/>
                  <w:divBdr>
                    <w:top w:val="none" w:sz="0" w:space="0" w:color="auto"/>
                    <w:left w:val="none" w:sz="0" w:space="0" w:color="auto"/>
                    <w:bottom w:val="none" w:sz="0" w:space="0" w:color="auto"/>
                    <w:right w:val="none" w:sz="0" w:space="0" w:color="auto"/>
                  </w:divBdr>
                </w:div>
                <w:div w:id="300230315">
                  <w:marLeft w:val="480"/>
                  <w:marRight w:val="0"/>
                  <w:marTop w:val="0"/>
                  <w:marBottom w:val="0"/>
                  <w:divBdr>
                    <w:top w:val="none" w:sz="0" w:space="0" w:color="auto"/>
                    <w:left w:val="none" w:sz="0" w:space="0" w:color="auto"/>
                    <w:bottom w:val="none" w:sz="0" w:space="0" w:color="auto"/>
                    <w:right w:val="none" w:sz="0" w:space="0" w:color="auto"/>
                  </w:divBdr>
                </w:div>
                <w:div w:id="313948084">
                  <w:marLeft w:val="480"/>
                  <w:marRight w:val="0"/>
                  <w:marTop w:val="0"/>
                  <w:marBottom w:val="0"/>
                  <w:divBdr>
                    <w:top w:val="none" w:sz="0" w:space="0" w:color="auto"/>
                    <w:left w:val="none" w:sz="0" w:space="0" w:color="auto"/>
                    <w:bottom w:val="none" w:sz="0" w:space="0" w:color="auto"/>
                    <w:right w:val="none" w:sz="0" w:space="0" w:color="auto"/>
                  </w:divBdr>
                </w:div>
                <w:div w:id="314260472">
                  <w:marLeft w:val="480"/>
                  <w:marRight w:val="0"/>
                  <w:marTop w:val="0"/>
                  <w:marBottom w:val="0"/>
                  <w:divBdr>
                    <w:top w:val="none" w:sz="0" w:space="0" w:color="auto"/>
                    <w:left w:val="none" w:sz="0" w:space="0" w:color="auto"/>
                    <w:bottom w:val="none" w:sz="0" w:space="0" w:color="auto"/>
                    <w:right w:val="none" w:sz="0" w:space="0" w:color="auto"/>
                  </w:divBdr>
                </w:div>
                <w:div w:id="356780069">
                  <w:marLeft w:val="480"/>
                  <w:marRight w:val="0"/>
                  <w:marTop w:val="0"/>
                  <w:marBottom w:val="0"/>
                  <w:divBdr>
                    <w:top w:val="none" w:sz="0" w:space="0" w:color="auto"/>
                    <w:left w:val="none" w:sz="0" w:space="0" w:color="auto"/>
                    <w:bottom w:val="none" w:sz="0" w:space="0" w:color="auto"/>
                    <w:right w:val="none" w:sz="0" w:space="0" w:color="auto"/>
                  </w:divBdr>
                </w:div>
                <w:div w:id="376468101">
                  <w:marLeft w:val="480"/>
                  <w:marRight w:val="0"/>
                  <w:marTop w:val="0"/>
                  <w:marBottom w:val="0"/>
                  <w:divBdr>
                    <w:top w:val="none" w:sz="0" w:space="0" w:color="auto"/>
                    <w:left w:val="none" w:sz="0" w:space="0" w:color="auto"/>
                    <w:bottom w:val="none" w:sz="0" w:space="0" w:color="auto"/>
                    <w:right w:val="none" w:sz="0" w:space="0" w:color="auto"/>
                  </w:divBdr>
                </w:div>
                <w:div w:id="381710020">
                  <w:marLeft w:val="480"/>
                  <w:marRight w:val="0"/>
                  <w:marTop w:val="0"/>
                  <w:marBottom w:val="0"/>
                  <w:divBdr>
                    <w:top w:val="none" w:sz="0" w:space="0" w:color="auto"/>
                    <w:left w:val="none" w:sz="0" w:space="0" w:color="auto"/>
                    <w:bottom w:val="none" w:sz="0" w:space="0" w:color="auto"/>
                    <w:right w:val="none" w:sz="0" w:space="0" w:color="auto"/>
                  </w:divBdr>
                </w:div>
                <w:div w:id="383792071">
                  <w:marLeft w:val="480"/>
                  <w:marRight w:val="0"/>
                  <w:marTop w:val="0"/>
                  <w:marBottom w:val="0"/>
                  <w:divBdr>
                    <w:top w:val="none" w:sz="0" w:space="0" w:color="auto"/>
                    <w:left w:val="none" w:sz="0" w:space="0" w:color="auto"/>
                    <w:bottom w:val="none" w:sz="0" w:space="0" w:color="auto"/>
                    <w:right w:val="none" w:sz="0" w:space="0" w:color="auto"/>
                  </w:divBdr>
                </w:div>
                <w:div w:id="511845633">
                  <w:marLeft w:val="480"/>
                  <w:marRight w:val="0"/>
                  <w:marTop w:val="0"/>
                  <w:marBottom w:val="0"/>
                  <w:divBdr>
                    <w:top w:val="none" w:sz="0" w:space="0" w:color="auto"/>
                    <w:left w:val="none" w:sz="0" w:space="0" w:color="auto"/>
                    <w:bottom w:val="none" w:sz="0" w:space="0" w:color="auto"/>
                    <w:right w:val="none" w:sz="0" w:space="0" w:color="auto"/>
                  </w:divBdr>
                </w:div>
                <w:div w:id="523789069">
                  <w:marLeft w:val="480"/>
                  <w:marRight w:val="0"/>
                  <w:marTop w:val="0"/>
                  <w:marBottom w:val="0"/>
                  <w:divBdr>
                    <w:top w:val="none" w:sz="0" w:space="0" w:color="auto"/>
                    <w:left w:val="none" w:sz="0" w:space="0" w:color="auto"/>
                    <w:bottom w:val="none" w:sz="0" w:space="0" w:color="auto"/>
                    <w:right w:val="none" w:sz="0" w:space="0" w:color="auto"/>
                  </w:divBdr>
                </w:div>
                <w:div w:id="642344781">
                  <w:marLeft w:val="480"/>
                  <w:marRight w:val="0"/>
                  <w:marTop w:val="0"/>
                  <w:marBottom w:val="0"/>
                  <w:divBdr>
                    <w:top w:val="none" w:sz="0" w:space="0" w:color="auto"/>
                    <w:left w:val="none" w:sz="0" w:space="0" w:color="auto"/>
                    <w:bottom w:val="none" w:sz="0" w:space="0" w:color="auto"/>
                    <w:right w:val="none" w:sz="0" w:space="0" w:color="auto"/>
                  </w:divBdr>
                </w:div>
                <w:div w:id="660430412">
                  <w:marLeft w:val="480"/>
                  <w:marRight w:val="0"/>
                  <w:marTop w:val="0"/>
                  <w:marBottom w:val="0"/>
                  <w:divBdr>
                    <w:top w:val="none" w:sz="0" w:space="0" w:color="auto"/>
                    <w:left w:val="none" w:sz="0" w:space="0" w:color="auto"/>
                    <w:bottom w:val="none" w:sz="0" w:space="0" w:color="auto"/>
                    <w:right w:val="none" w:sz="0" w:space="0" w:color="auto"/>
                  </w:divBdr>
                </w:div>
                <w:div w:id="793058389">
                  <w:marLeft w:val="480"/>
                  <w:marRight w:val="0"/>
                  <w:marTop w:val="0"/>
                  <w:marBottom w:val="0"/>
                  <w:divBdr>
                    <w:top w:val="none" w:sz="0" w:space="0" w:color="auto"/>
                    <w:left w:val="none" w:sz="0" w:space="0" w:color="auto"/>
                    <w:bottom w:val="none" w:sz="0" w:space="0" w:color="auto"/>
                    <w:right w:val="none" w:sz="0" w:space="0" w:color="auto"/>
                  </w:divBdr>
                </w:div>
                <w:div w:id="799499424">
                  <w:marLeft w:val="480"/>
                  <w:marRight w:val="0"/>
                  <w:marTop w:val="0"/>
                  <w:marBottom w:val="0"/>
                  <w:divBdr>
                    <w:top w:val="none" w:sz="0" w:space="0" w:color="auto"/>
                    <w:left w:val="none" w:sz="0" w:space="0" w:color="auto"/>
                    <w:bottom w:val="none" w:sz="0" w:space="0" w:color="auto"/>
                    <w:right w:val="none" w:sz="0" w:space="0" w:color="auto"/>
                  </w:divBdr>
                </w:div>
                <w:div w:id="833690508">
                  <w:marLeft w:val="480"/>
                  <w:marRight w:val="0"/>
                  <w:marTop w:val="0"/>
                  <w:marBottom w:val="0"/>
                  <w:divBdr>
                    <w:top w:val="none" w:sz="0" w:space="0" w:color="auto"/>
                    <w:left w:val="none" w:sz="0" w:space="0" w:color="auto"/>
                    <w:bottom w:val="none" w:sz="0" w:space="0" w:color="auto"/>
                    <w:right w:val="none" w:sz="0" w:space="0" w:color="auto"/>
                  </w:divBdr>
                </w:div>
                <w:div w:id="837383202">
                  <w:marLeft w:val="480"/>
                  <w:marRight w:val="0"/>
                  <w:marTop w:val="0"/>
                  <w:marBottom w:val="0"/>
                  <w:divBdr>
                    <w:top w:val="none" w:sz="0" w:space="0" w:color="auto"/>
                    <w:left w:val="none" w:sz="0" w:space="0" w:color="auto"/>
                    <w:bottom w:val="none" w:sz="0" w:space="0" w:color="auto"/>
                    <w:right w:val="none" w:sz="0" w:space="0" w:color="auto"/>
                  </w:divBdr>
                </w:div>
                <w:div w:id="904990887">
                  <w:marLeft w:val="480"/>
                  <w:marRight w:val="0"/>
                  <w:marTop w:val="0"/>
                  <w:marBottom w:val="0"/>
                  <w:divBdr>
                    <w:top w:val="none" w:sz="0" w:space="0" w:color="auto"/>
                    <w:left w:val="none" w:sz="0" w:space="0" w:color="auto"/>
                    <w:bottom w:val="none" w:sz="0" w:space="0" w:color="auto"/>
                    <w:right w:val="none" w:sz="0" w:space="0" w:color="auto"/>
                  </w:divBdr>
                </w:div>
                <w:div w:id="924992368">
                  <w:marLeft w:val="480"/>
                  <w:marRight w:val="0"/>
                  <w:marTop w:val="0"/>
                  <w:marBottom w:val="0"/>
                  <w:divBdr>
                    <w:top w:val="none" w:sz="0" w:space="0" w:color="auto"/>
                    <w:left w:val="none" w:sz="0" w:space="0" w:color="auto"/>
                    <w:bottom w:val="none" w:sz="0" w:space="0" w:color="auto"/>
                    <w:right w:val="none" w:sz="0" w:space="0" w:color="auto"/>
                  </w:divBdr>
                </w:div>
                <w:div w:id="943150994">
                  <w:marLeft w:val="480"/>
                  <w:marRight w:val="0"/>
                  <w:marTop w:val="0"/>
                  <w:marBottom w:val="0"/>
                  <w:divBdr>
                    <w:top w:val="none" w:sz="0" w:space="0" w:color="auto"/>
                    <w:left w:val="none" w:sz="0" w:space="0" w:color="auto"/>
                    <w:bottom w:val="none" w:sz="0" w:space="0" w:color="auto"/>
                    <w:right w:val="none" w:sz="0" w:space="0" w:color="auto"/>
                  </w:divBdr>
                </w:div>
                <w:div w:id="959068122">
                  <w:marLeft w:val="480"/>
                  <w:marRight w:val="0"/>
                  <w:marTop w:val="0"/>
                  <w:marBottom w:val="0"/>
                  <w:divBdr>
                    <w:top w:val="none" w:sz="0" w:space="0" w:color="auto"/>
                    <w:left w:val="none" w:sz="0" w:space="0" w:color="auto"/>
                    <w:bottom w:val="none" w:sz="0" w:space="0" w:color="auto"/>
                    <w:right w:val="none" w:sz="0" w:space="0" w:color="auto"/>
                  </w:divBdr>
                </w:div>
                <w:div w:id="963392847">
                  <w:marLeft w:val="480"/>
                  <w:marRight w:val="0"/>
                  <w:marTop w:val="0"/>
                  <w:marBottom w:val="0"/>
                  <w:divBdr>
                    <w:top w:val="none" w:sz="0" w:space="0" w:color="auto"/>
                    <w:left w:val="none" w:sz="0" w:space="0" w:color="auto"/>
                    <w:bottom w:val="none" w:sz="0" w:space="0" w:color="auto"/>
                    <w:right w:val="none" w:sz="0" w:space="0" w:color="auto"/>
                  </w:divBdr>
                </w:div>
                <w:div w:id="982855378">
                  <w:marLeft w:val="480"/>
                  <w:marRight w:val="0"/>
                  <w:marTop w:val="0"/>
                  <w:marBottom w:val="0"/>
                  <w:divBdr>
                    <w:top w:val="none" w:sz="0" w:space="0" w:color="auto"/>
                    <w:left w:val="none" w:sz="0" w:space="0" w:color="auto"/>
                    <w:bottom w:val="none" w:sz="0" w:space="0" w:color="auto"/>
                    <w:right w:val="none" w:sz="0" w:space="0" w:color="auto"/>
                  </w:divBdr>
                </w:div>
                <w:div w:id="1000541120">
                  <w:marLeft w:val="480"/>
                  <w:marRight w:val="0"/>
                  <w:marTop w:val="0"/>
                  <w:marBottom w:val="0"/>
                  <w:divBdr>
                    <w:top w:val="none" w:sz="0" w:space="0" w:color="auto"/>
                    <w:left w:val="none" w:sz="0" w:space="0" w:color="auto"/>
                    <w:bottom w:val="none" w:sz="0" w:space="0" w:color="auto"/>
                    <w:right w:val="none" w:sz="0" w:space="0" w:color="auto"/>
                  </w:divBdr>
                </w:div>
                <w:div w:id="1034384226">
                  <w:marLeft w:val="480"/>
                  <w:marRight w:val="0"/>
                  <w:marTop w:val="0"/>
                  <w:marBottom w:val="0"/>
                  <w:divBdr>
                    <w:top w:val="none" w:sz="0" w:space="0" w:color="auto"/>
                    <w:left w:val="none" w:sz="0" w:space="0" w:color="auto"/>
                    <w:bottom w:val="none" w:sz="0" w:space="0" w:color="auto"/>
                    <w:right w:val="none" w:sz="0" w:space="0" w:color="auto"/>
                  </w:divBdr>
                </w:div>
                <w:div w:id="1046873849">
                  <w:marLeft w:val="480"/>
                  <w:marRight w:val="0"/>
                  <w:marTop w:val="0"/>
                  <w:marBottom w:val="0"/>
                  <w:divBdr>
                    <w:top w:val="none" w:sz="0" w:space="0" w:color="auto"/>
                    <w:left w:val="none" w:sz="0" w:space="0" w:color="auto"/>
                    <w:bottom w:val="none" w:sz="0" w:space="0" w:color="auto"/>
                    <w:right w:val="none" w:sz="0" w:space="0" w:color="auto"/>
                  </w:divBdr>
                </w:div>
                <w:div w:id="1091047466">
                  <w:marLeft w:val="480"/>
                  <w:marRight w:val="0"/>
                  <w:marTop w:val="0"/>
                  <w:marBottom w:val="0"/>
                  <w:divBdr>
                    <w:top w:val="none" w:sz="0" w:space="0" w:color="auto"/>
                    <w:left w:val="none" w:sz="0" w:space="0" w:color="auto"/>
                    <w:bottom w:val="none" w:sz="0" w:space="0" w:color="auto"/>
                    <w:right w:val="none" w:sz="0" w:space="0" w:color="auto"/>
                  </w:divBdr>
                </w:div>
                <w:div w:id="1135566069">
                  <w:marLeft w:val="480"/>
                  <w:marRight w:val="0"/>
                  <w:marTop w:val="0"/>
                  <w:marBottom w:val="0"/>
                  <w:divBdr>
                    <w:top w:val="none" w:sz="0" w:space="0" w:color="auto"/>
                    <w:left w:val="none" w:sz="0" w:space="0" w:color="auto"/>
                    <w:bottom w:val="none" w:sz="0" w:space="0" w:color="auto"/>
                    <w:right w:val="none" w:sz="0" w:space="0" w:color="auto"/>
                  </w:divBdr>
                </w:div>
                <w:div w:id="1211305999">
                  <w:marLeft w:val="480"/>
                  <w:marRight w:val="0"/>
                  <w:marTop w:val="0"/>
                  <w:marBottom w:val="0"/>
                  <w:divBdr>
                    <w:top w:val="none" w:sz="0" w:space="0" w:color="auto"/>
                    <w:left w:val="none" w:sz="0" w:space="0" w:color="auto"/>
                    <w:bottom w:val="none" w:sz="0" w:space="0" w:color="auto"/>
                    <w:right w:val="none" w:sz="0" w:space="0" w:color="auto"/>
                  </w:divBdr>
                </w:div>
                <w:div w:id="1352998689">
                  <w:marLeft w:val="480"/>
                  <w:marRight w:val="0"/>
                  <w:marTop w:val="0"/>
                  <w:marBottom w:val="0"/>
                  <w:divBdr>
                    <w:top w:val="none" w:sz="0" w:space="0" w:color="auto"/>
                    <w:left w:val="none" w:sz="0" w:space="0" w:color="auto"/>
                    <w:bottom w:val="none" w:sz="0" w:space="0" w:color="auto"/>
                    <w:right w:val="none" w:sz="0" w:space="0" w:color="auto"/>
                  </w:divBdr>
                </w:div>
                <w:div w:id="1440103759">
                  <w:marLeft w:val="480"/>
                  <w:marRight w:val="0"/>
                  <w:marTop w:val="0"/>
                  <w:marBottom w:val="0"/>
                  <w:divBdr>
                    <w:top w:val="none" w:sz="0" w:space="0" w:color="auto"/>
                    <w:left w:val="none" w:sz="0" w:space="0" w:color="auto"/>
                    <w:bottom w:val="none" w:sz="0" w:space="0" w:color="auto"/>
                    <w:right w:val="none" w:sz="0" w:space="0" w:color="auto"/>
                  </w:divBdr>
                </w:div>
                <w:div w:id="1460418018">
                  <w:marLeft w:val="480"/>
                  <w:marRight w:val="0"/>
                  <w:marTop w:val="0"/>
                  <w:marBottom w:val="0"/>
                  <w:divBdr>
                    <w:top w:val="none" w:sz="0" w:space="0" w:color="auto"/>
                    <w:left w:val="none" w:sz="0" w:space="0" w:color="auto"/>
                    <w:bottom w:val="none" w:sz="0" w:space="0" w:color="auto"/>
                    <w:right w:val="none" w:sz="0" w:space="0" w:color="auto"/>
                  </w:divBdr>
                </w:div>
                <w:div w:id="1507404951">
                  <w:marLeft w:val="480"/>
                  <w:marRight w:val="0"/>
                  <w:marTop w:val="0"/>
                  <w:marBottom w:val="0"/>
                  <w:divBdr>
                    <w:top w:val="none" w:sz="0" w:space="0" w:color="auto"/>
                    <w:left w:val="none" w:sz="0" w:space="0" w:color="auto"/>
                    <w:bottom w:val="none" w:sz="0" w:space="0" w:color="auto"/>
                    <w:right w:val="none" w:sz="0" w:space="0" w:color="auto"/>
                  </w:divBdr>
                </w:div>
                <w:div w:id="1518152413">
                  <w:marLeft w:val="480"/>
                  <w:marRight w:val="0"/>
                  <w:marTop w:val="0"/>
                  <w:marBottom w:val="0"/>
                  <w:divBdr>
                    <w:top w:val="none" w:sz="0" w:space="0" w:color="auto"/>
                    <w:left w:val="none" w:sz="0" w:space="0" w:color="auto"/>
                    <w:bottom w:val="none" w:sz="0" w:space="0" w:color="auto"/>
                    <w:right w:val="none" w:sz="0" w:space="0" w:color="auto"/>
                  </w:divBdr>
                </w:div>
                <w:div w:id="1531843136">
                  <w:marLeft w:val="480"/>
                  <w:marRight w:val="0"/>
                  <w:marTop w:val="0"/>
                  <w:marBottom w:val="0"/>
                  <w:divBdr>
                    <w:top w:val="none" w:sz="0" w:space="0" w:color="auto"/>
                    <w:left w:val="none" w:sz="0" w:space="0" w:color="auto"/>
                    <w:bottom w:val="none" w:sz="0" w:space="0" w:color="auto"/>
                    <w:right w:val="none" w:sz="0" w:space="0" w:color="auto"/>
                  </w:divBdr>
                </w:div>
                <w:div w:id="1545554560">
                  <w:marLeft w:val="480"/>
                  <w:marRight w:val="0"/>
                  <w:marTop w:val="0"/>
                  <w:marBottom w:val="0"/>
                  <w:divBdr>
                    <w:top w:val="none" w:sz="0" w:space="0" w:color="auto"/>
                    <w:left w:val="none" w:sz="0" w:space="0" w:color="auto"/>
                    <w:bottom w:val="none" w:sz="0" w:space="0" w:color="auto"/>
                    <w:right w:val="none" w:sz="0" w:space="0" w:color="auto"/>
                  </w:divBdr>
                </w:div>
                <w:div w:id="1576552976">
                  <w:marLeft w:val="480"/>
                  <w:marRight w:val="0"/>
                  <w:marTop w:val="0"/>
                  <w:marBottom w:val="0"/>
                  <w:divBdr>
                    <w:top w:val="none" w:sz="0" w:space="0" w:color="auto"/>
                    <w:left w:val="none" w:sz="0" w:space="0" w:color="auto"/>
                    <w:bottom w:val="none" w:sz="0" w:space="0" w:color="auto"/>
                    <w:right w:val="none" w:sz="0" w:space="0" w:color="auto"/>
                  </w:divBdr>
                </w:div>
                <w:div w:id="1582715427">
                  <w:marLeft w:val="480"/>
                  <w:marRight w:val="0"/>
                  <w:marTop w:val="0"/>
                  <w:marBottom w:val="0"/>
                  <w:divBdr>
                    <w:top w:val="none" w:sz="0" w:space="0" w:color="auto"/>
                    <w:left w:val="none" w:sz="0" w:space="0" w:color="auto"/>
                    <w:bottom w:val="none" w:sz="0" w:space="0" w:color="auto"/>
                    <w:right w:val="none" w:sz="0" w:space="0" w:color="auto"/>
                  </w:divBdr>
                </w:div>
                <w:div w:id="1586961328">
                  <w:marLeft w:val="480"/>
                  <w:marRight w:val="0"/>
                  <w:marTop w:val="0"/>
                  <w:marBottom w:val="0"/>
                  <w:divBdr>
                    <w:top w:val="none" w:sz="0" w:space="0" w:color="auto"/>
                    <w:left w:val="none" w:sz="0" w:space="0" w:color="auto"/>
                    <w:bottom w:val="none" w:sz="0" w:space="0" w:color="auto"/>
                    <w:right w:val="none" w:sz="0" w:space="0" w:color="auto"/>
                  </w:divBdr>
                </w:div>
                <w:div w:id="1600530647">
                  <w:marLeft w:val="480"/>
                  <w:marRight w:val="0"/>
                  <w:marTop w:val="0"/>
                  <w:marBottom w:val="0"/>
                  <w:divBdr>
                    <w:top w:val="none" w:sz="0" w:space="0" w:color="auto"/>
                    <w:left w:val="none" w:sz="0" w:space="0" w:color="auto"/>
                    <w:bottom w:val="none" w:sz="0" w:space="0" w:color="auto"/>
                    <w:right w:val="none" w:sz="0" w:space="0" w:color="auto"/>
                  </w:divBdr>
                </w:div>
                <w:div w:id="1681198615">
                  <w:marLeft w:val="480"/>
                  <w:marRight w:val="0"/>
                  <w:marTop w:val="0"/>
                  <w:marBottom w:val="0"/>
                  <w:divBdr>
                    <w:top w:val="none" w:sz="0" w:space="0" w:color="auto"/>
                    <w:left w:val="none" w:sz="0" w:space="0" w:color="auto"/>
                    <w:bottom w:val="none" w:sz="0" w:space="0" w:color="auto"/>
                    <w:right w:val="none" w:sz="0" w:space="0" w:color="auto"/>
                  </w:divBdr>
                </w:div>
                <w:div w:id="1741517077">
                  <w:marLeft w:val="480"/>
                  <w:marRight w:val="0"/>
                  <w:marTop w:val="0"/>
                  <w:marBottom w:val="0"/>
                  <w:divBdr>
                    <w:top w:val="none" w:sz="0" w:space="0" w:color="auto"/>
                    <w:left w:val="none" w:sz="0" w:space="0" w:color="auto"/>
                    <w:bottom w:val="none" w:sz="0" w:space="0" w:color="auto"/>
                    <w:right w:val="none" w:sz="0" w:space="0" w:color="auto"/>
                  </w:divBdr>
                </w:div>
                <w:div w:id="1794522390">
                  <w:marLeft w:val="480"/>
                  <w:marRight w:val="0"/>
                  <w:marTop w:val="0"/>
                  <w:marBottom w:val="0"/>
                  <w:divBdr>
                    <w:top w:val="none" w:sz="0" w:space="0" w:color="auto"/>
                    <w:left w:val="none" w:sz="0" w:space="0" w:color="auto"/>
                    <w:bottom w:val="none" w:sz="0" w:space="0" w:color="auto"/>
                    <w:right w:val="none" w:sz="0" w:space="0" w:color="auto"/>
                  </w:divBdr>
                </w:div>
                <w:div w:id="1799253410">
                  <w:marLeft w:val="480"/>
                  <w:marRight w:val="0"/>
                  <w:marTop w:val="0"/>
                  <w:marBottom w:val="0"/>
                  <w:divBdr>
                    <w:top w:val="none" w:sz="0" w:space="0" w:color="auto"/>
                    <w:left w:val="none" w:sz="0" w:space="0" w:color="auto"/>
                    <w:bottom w:val="none" w:sz="0" w:space="0" w:color="auto"/>
                    <w:right w:val="none" w:sz="0" w:space="0" w:color="auto"/>
                  </w:divBdr>
                </w:div>
                <w:div w:id="1900088865">
                  <w:marLeft w:val="480"/>
                  <w:marRight w:val="0"/>
                  <w:marTop w:val="0"/>
                  <w:marBottom w:val="0"/>
                  <w:divBdr>
                    <w:top w:val="none" w:sz="0" w:space="0" w:color="auto"/>
                    <w:left w:val="none" w:sz="0" w:space="0" w:color="auto"/>
                    <w:bottom w:val="none" w:sz="0" w:space="0" w:color="auto"/>
                    <w:right w:val="none" w:sz="0" w:space="0" w:color="auto"/>
                  </w:divBdr>
                </w:div>
                <w:div w:id="1901404916">
                  <w:marLeft w:val="480"/>
                  <w:marRight w:val="0"/>
                  <w:marTop w:val="0"/>
                  <w:marBottom w:val="0"/>
                  <w:divBdr>
                    <w:top w:val="none" w:sz="0" w:space="0" w:color="auto"/>
                    <w:left w:val="none" w:sz="0" w:space="0" w:color="auto"/>
                    <w:bottom w:val="none" w:sz="0" w:space="0" w:color="auto"/>
                    <w:right w:val="none" w:sz="0" w:space="0" w:color="auto"/>
                  </w:divBdr>
                </w:div>
                <w:div w:id="1948466628">
                  <w:marLeft w:val="480"/>
                  <w:marRight w:val="0"/>
                  <w:marTop w:val="0"/>
                  <w:marBottom w:val="0"/>
                  <w:divBdr>
                    <w:top w:val="none" w:sz="0" w:space="0" w:color="auto"/>
                    <w:left w:val="none" w:sz="0" w:space="0" w:color="auto"/>
                    <w:bottom w:val="none" w:sz="0" w:space="0" w:color="auto"/>
                    <w:right w:val="none" w:sz="0" w:space="0" w:color="auto"/>
                  </w:divBdr>
                </w:div>
                <w:div w:id="2117603595">
                  <w:marLeft w:val="480"/>
                  <w:marRight w:val="0"/>
                  <w:marTop w:val="0"/>
                  <w:marBottom w:val="0"/>
                  <w:divBdr>
                    <w:top w:val="none" w:sz="0" w:space="0" w:color="auto"/>
                    <w:left w:val="none" w:sz="0" w:space="0" w:color="auto"/>
                    <w:bottom w:val="none" w:sz="0" w:space="0" w:color="auto"/>
                    <w:right w:val="none" w:sz="0" w:space="0" w:color="auto"/>
                  </w:divBdr>
                </w:div>
                <w:div w:id="2118019720">
                  <w:marLeft w:val="480"/>
                  <w:marRight w:val="0"/>
                  <w:marTop w:val="0"/>
                  <w:marBottom w:val="0"/>
                  <w:divBdr>
                    <w:top w:val="none" w:sz="0" w:space="0" w:color="auto"/>
                    <w:left w:val="none" w:sz="0" w:space="0" w:color="auto"/>
                    <w:bottom w:val="none" w:sz="0" w:space="0" w:color="auto"/>
                    <w:right w:val="none" w:sz="0" w:space="0" w:color="auto"/>
                  </w:divBdr>
                </w:div>
              </w:divsChild>
            </w:div>
            <w:div w:id="695428869">
              <w:marLeft w:val="0"/>
              <w:marRight w:val="0"/>
              <w:marTop w:val="0"/>
              <w:marBottom w:val="0"/>
              <w:divBdr>
                <w:top w:val="none" w:sz="0" w:space="0" w:color="auto"/>
                <w:left w:val="none" w:sz="0" w:space="0" w:color="auto"/>
                <w:bottom w:val="none" w:sz="0" w:space="0" w:color="auto"/>
                <w:right w:val="none" w:sz="0" w:space="0" w:color="auto"/>
              </w:divBdr>
              <w:divsChild>
                <w:div w:id="7100570">
                  <w:marLeft w:val="480"/>
                  <w:marRight w:val="0"/>
                  <w:marTop w:val="0"/>
                  <w:marBottom w:val="0"/>
                  <w:divBdr>
                    <w:top w:val="none" w:sz="0" w:space="0" w:color="auto"/>
                    <w:left w:val="none" w:sz="0" w:space="0" w:color="auto"/>
                    <w:bottom w:val="none" w:sz="0" w:space="0" w:color="auto"/>
                    <w:right w:val="none" w:sz="0" w:space="0" w:color="auto"/>
                  </w:divBdr>
                </w:div>
                <w:div w:id="68775216">
                  <w:marLeft w:val="480"/>
                  <w:marRight w:val="0"/>
                  <w:marTop w:val="0"/>
                  <w:marBottom w:val="0"/>
                  <w:divBdr>
                    <w:top w:val="none" w:sz="0" w:space="0" w:color="auto"/>
                    <w:left w:val="none" w:sz="0" w:space="0" w:color="auto"/>
                    <w:bottom w:val="none" w:sz="0" w:space="0" w:color="auto"/>
                    <w:right w:val="none" w:sz="0" w:space="0" w:color="auto"/>
                  </w:divBdr>
                </w:div>
                <w:div w:id="87780167">
                  <w:marLeft w:val="480"/>
                  <w:marRight w:val="0"/>
                  <w:marTop w:val="0"/>
                  <w:marBottom w:val="0"/>
                  <w:divBdr>
                    <w:top w:val="none" w:sz="0" w:space="0" w:color="auto"/>
                    <w:left w:val="none" w:sz="0" w:space="0" w:color="auto"/>
                    <w:bottom w:val="none" w:sz="0" w:space="0" w:color="auto"/>
                    <w:right w:val="none" w:sz="0" w:space="0" w:color="auto"/>
                  </w:divBdr>
                </w:div>
                <w:div w:id="93938155">
                  <w:marLeft w:val="480"/>
                  <w:marRight w:val="0"/>
                  <w:marTop w:val="0"/>
                  <w:marBottom w:val="0"/>
                  <w:divBdr>
                    <w:top w:val="none" w:sz="0" w:space="0" w:color="auto"/>
                    <w:left w:val="none" w:sz="0" w:space="0" w:color="auto"/>
                    <w:bottom w:val="none" w:sz="0" w:space="0" w:color="auto"/>
                    <w:right w:val="none" w:sz="0" w:space="0" w:color="auto"/>
                  </w:divBdr>
                </w:div>
                <w:div w:id="119422189">
                  <w:marLeft w:val="480"/>
                  <w:marRight w:val="0"/>
                  <w:marTop w:val="0"/>
                  <w:marBottom w:val="0"/>
                  <w:divBdr>
                    <w:top w:val="none" w:sz="0" w:space="0" w:color="auto"/>
                    <w:left w:val="none" w:sz="0" w:space="0" w:color="auto"/>
                    <w:bottom w:val="none" w:sz="0" w:space="0" w:color="auto"/>
                    <w:right w:val="none" w:sz="0" w:space="0" w:color="auto"/>
                  </w:divBdr>
                </w:div>
                <w:div w:id="134565911">
                  <w:marLeft w:val="480"/>
                  <w:marRight w:val="0"/>
                  <w:marTop w:val="0"/>
                  <w:marBottom w:val="0"/>
                  <w:divBdr>
                    <w:top w:val="none" w:sz="0" w:space="0" w:color="auto"/>
                    <w:left w:val="none" w:sz="0" w:space="0" w:color="auto"/>
                    <w:bottom w:val="none" w:sz="0" w:space="0" w:color="auto"/>
                    <w:right w:val="none" w:sz="0" w:space="0" w:color="auto"/>
                  </w:divBdr>
                </w:div>
                <w:div w:id="200822528">
                  <w:marLeft w:val="480"/>
                  <w:marRight w:val="0"/>
                  <w:marTop w:val="0"/>
                  <w:marBottom w:val="0"/>
                  <w:divBdr>
                    <w:top w:val="none" w:sz="0" w:space="0" w:color="auto"/>
                    <w:left w:val="none" w:sz="0" w:space="0" w:color="auto"/>
                    <w:bottom w:val="none" w:sz="0" w:space="0" w:color="auto"/>
                    <w:right w:val="none" w:sz="0" w:space="0" w:color="auto"/>
                  </w:divBdr>
                </w:div>
                <w:div w:id="211114249">
                  <w:marLeft w:val="480"/>
                  <w:marRight w:val="0"/>
                  <w:marTop w:val="0"/>
                  <w:marBottom w:val="0"/>
                  <w:divBdr>
                    <w:top w:val="none" w:sz="0" w:space="0" w:color="auto"/>
                    <w:left w:val="none" w:sz="0" w:space="0" w:color="auto"/>
                    <w:bottom w:val="none" w:sz="0" w:space="0" w:color="auto"/>
                    <w:right w:val="none" w:sz="0" w:space="0" w:color="auto"/>
                  </w:divBdr>
                </w:div>
                <w:div w:id="223566745">
                  <w:marLeft w:val="480"/>
                  <w:marRight w:val="0"/>
                  <w:marTop w:val="0"/>
                  <w:marBottom w:val="0"/>
                  <w:divBdr>
                    <w:top w:val="none" w:sz="0" w:space="0" w:color="auto"/>
                    <w:left w:val="none" w:sz="0" w:space="0" w:color="auto"/>
                    <w:bottom w:val="none" w:sz="0" w:space="0" w:color="auto"/>
                    <w:right w:val="none" w:sz="0" w:space="0" w:color="auto"/>
                  </w:divBdr>
                </w:div>
                <w:div w:id="255790839">
                  <w:marLeft w:val="480"/>
                  <w:marRight w:val="0"/>
                  <w:marTop w:val="0"/>
                  <w:marBottom w:val="0"/>
                  <w:divBdr>
                    <w:top w:val="none" w:sz="0" w:space="0" w:color="auto"/>
                    <w:left w:val="none" w:sz="0" w:space="0" w:color="auto"/>
                    <w:bottom w:val="none" w:sz="0" w:space="0" w:color="auto"/>
                    <w:right w:val="none" w:sz="0" w:space="0" w:color="auto"/>
                  </w:divBdr>
                </w:div>
                <w:div w:id="260333845">
                  <w:marLeft w:val="480"/>
                  <w:marRight w:val="0"/>
                  <w:marTop w:val="0"/>
                  <w:marBottom w:val="0"/>
                  <w:divBdr>
                    <w:top w:val="none" w:sz="0" w:space="0" w:color="auto"/>
                    <w:left w:val="none" w:sz="0" w:space="0" w:color="auto"/>
                    <w:bottom w:val="none" w:sz="0" w:space="0" w:color="auto"/>
                    <w:right w:val="none" w:sz="0" w:space="0" w:color="auto"/>
                  </w:divBdr>
                </w:div>
                <w:div w:id="321933284">
                  <w:marLeft w:val="480"/>
                  <w:marRight w:val="0"/>
                  <w:marTop w:val="0"/>
                  <w:marBottom w:val="0"/>
                  <w:divBdr>
                    <w:top w:val="none" w:sz="0" w:space="0" w:color="auto"/>
                    <w:left w:val="none" w:sz="0" w:space="0" w:color="auto"/>
                    <w:bottom w:val="none" w:sz="0" w:space="0" w:color="auto"/>
                    <w:right w:val="none" w:sz="0" w:space="0" w:color="auto"/>
                  </w:divBdr>
                </w:div>
                <w:div w:id="331612608">
                  <w:marLeft w:val="480"/>
                  <w:marRight w:val="0"/>
                  <w:marTop w:val="0"/>
                  <w:marBottom w:val="0"/>
                  <w:divBdr>
                    <w:top w:val="none" w:sz="0" w:space="0" w:color="auto"/>
                    <w:left w:val="none" w:sz="0" w:space="0" w:color="auto"/>
                    <w:bottom w:val="none" w:sz="0" w:space="0" w:color="auto"/>
                    <w:right w:val="none" w:sz="0" w:space="0" w:color="auto"/>
                  </w:divBdr>
                </w:div>
                <w:div w:id="340741821">
                  <w:marLeft w:val="480"/>
                  <w:marRight w:val="0"/>
                  <w:marTop w:val="0"/>
                  <w:marBottom w:val="0"/>
                  <w:divBdr>
                    <w:top w:val="none" w:sz="0" w:space="0" w:color="auto"/>
                    <w:left w:val="none" w:sz="0" w:space="0" w:color="auto"/>
                    <w:bottom w:val="none" w:sz="0" w:space="0" w:color="auto"/>
                    <w:right w:val="none" w:sz="0" w:space="0" w:color="auto"/>
                  </w:divBdr>
                </w:div>
                <w:div w:id="413628098">
                  <w:marLeft w:val="480"/>
                  <w:marRight w:val="0"/>
                  <w:marTop w:val="0"/>
                  <w:marBottom w:val="0"/>
                  <w:divBdr>
                    <w:top w:val="none" w:sz="0" w:space="0" w:color="auto"/>
                    <w:left w:val="none" w:sz="0" w:space="0" w:color="auto"/>
                    <w:bottom w:val="none" w:sz="0" w:space="0" w:color="auto"/>
                    <w:right w:val="none" w:sz="0" w:space="0" w:color="auto"/>
                  </w:divBdr>
                </w:div>
                <w:div w:id="437020321">
                  <w:marLeft w:val="480"/>
                  <w:marRight w:val="0"/>
                  <w:marTop w:val="0"/>
                  <w:marBottom w:val="0"/>
                  <w:divBdr>
                    <w:top w:val="none" w:sz="0" w:space="0" w:color="auto"/>
                    <w:left w:val="none" w:sz="0" w:space="0" w:color="auto"/>
                    <w:bottom w:val="none" w:sz="0" w:space="0" w:color="auto"/>
                    <w:right w:val="none" w:sz="0" w:space="0" w:color="auto"/>
                  </w:divBdr>
                </w:div>
                <w:div w:id="509107052">
                  <w:marLeft w:val="480"/>
                  <w:marRight w:val="0"/>
                  <w:marTop w:val="0"/>
                  <w:marBottom w:val="0"/>
                  <w:divBdr>
                    <w:top w:val="none" w:sz="0" w:space="0" w:color="auto"/>
                    <w:left w:val="none" w:sz="0" w:space="0" w:color="auto"/>
                    <w:bottom w:val="none" w:sz="0" w:space="0" w:color="auto"/>
                    <w:right w:val="none" w:sz="0" w:space="0" w:color="auto"/>
                  </w:divBdr>
                </w:div>
                <w:div w:id="692919197">
                  <w:marLeft w:val="480"/>
                  <w:marRight w:val="0"/>
                  <w:marTop w:val="0"/>
                  <w:marBottom w:val="0"/>
                  <w:divBdr>
                    <w:top w:val="none" w:sz="0" w:space="0" w:color="auto"/>
                    <w:left w:val="none" w:sz="0" w:space="0" w:color="auto"/>
                    <w:bottom w:val="none" w:sz="0" w:space="0" w:color="auto"/>
                    <w:right w:val="none" w:sz="0" w:space="0" w:color="auto"/>
                  </w:divBdr>
                </w:div>
                <w:div w:id="739402209">
                  <w:marLeft w:val="480"/>
                  <w:marRight w:val="0"/>
                  <w:marTop w:val="0"/>
                  <w:marBottom w:val="0"/>
                  <w:divBdr>
                    <w:top w:val="none" w:sz="0" w:space="0" w:color="auto"/>
                    <w:left w:val="none" w:sz="0" w:space="0" w:color="auto"/>
                    <w:bottom w:val="none" w:sz="0" w:space="0" w:color="auto"/>
                    <w:right w:val="none" w:sz="0" w:space="0" w:color="auto"/>
                  </w:divBdr>
                </w:div>
                <w:div w:id="775372568">
                  <w:marLeft w:val="480"/>
                  <w:marRight w:val="0"/>
                  <w:marTop w:val="0"/>
                  <w:marBottom w:val="0"/>
                  <w:divBdr>
                    <w:top w:val="none" w:sz="0" w:space="0" w:color="auto"/>
                    <w:left w:val="none" w:sz="0" w:space="0" w:color="auto"/>
                    <w:bottom w:val="none" w:sz="0" w:space="0" w:color="auto"/>
                    <w:right w:val="none" w:sz="0" w:space="0" w:color="auto"/>
                  </w:divBdr>
                </w:div>
                <w:div w:id="775905113">
                  <w:marLeft w:val="480"/>
                  <w:marRight w:val="0"/>
                  <w:marTop w:val="0"/>
                  <w:marBottom w:val="0"/>
                  <w:divBdr>
                    <w:top w:val="none" w:sz="0" w:space="0" w:color="auto"/>
                    <w:left w:val="none" w:sz="0" w:space="0" w:color="auto"/>
                    <w:bottom w:val="none" w:sz="0" w:space="0" w:color="auto"/>
                    <w:right w:val="none" w:sz="0" w:space="0" w:color="auto"/>
                  </w:divBdr>
                </w:div>
                <w:div w:id="845485673">
                  <w:marLeft w:val="480"/>
                  <w:marRight w:val="0"/>
                  <w:marTop w:val="0"/>
                  <w:marBottom w:val="0"/>
                  <w:divBdr>
                    <w:top w:val="none" w:sz="0" w:space="0" w:color="auto"/>
                    <w:left w:val="none" w:sz="0" w:space="0" w:color="auto"/>
                    <w:bottom w:val="none" w:sz="0" w:space="0" w:color="auto"/>
                    <w:right w:val="none" w:sz="0" w:space="0" w:color="auto"/>
                  </w:divBdr>
                </w:div>
                <w:div w:id="854879917">
                  <w:marLeft w:val="480"/>
                  <w:marRight w:val="0"/>
                  <w:marTop w:val="0"/>
                  <w:marBottom w:val="0"/>
                  <w:divBdr>
                    <w:top w:val="none" w:sz="0" w:space="0" w:color="auto"/>
                    <w:left w:val="none" w:sz="0" w:space="0" w:color="auto"/>
                    <w:bottom w:val="none" w:sz="0" w:space="0" w:color="auto"/>
                    <w:right w:val="none" w:sz="0" w:space="0" w:color="auto"/>
                  </w:divBdr>
                </w:div>
                <w:div w:id="858854189">
                  <w:marLeft w:val="480"/>
                  <w:marRight w:val="0"/>
                  <w:marTop w:val="0"/>
                  <w:marBottom w:val="0"/>
                  <w:divBdr>
                    <w:top w:val="none" w:sz="0" w:space="0" w:color="auto"/>
                    <w:left w:val="none" w:sz="0" w:space="0" w:color="auto"/>
                    <w:bottom w:val="none" w:sz="0" w:space="0" w:color="auto"/>
                    <w:right w:val="none" w:sz="0" w:space="0" w:color="auto"/>
                  </w:divBdr>
                </w:div>
                <w:div w:id="876165507">
                  <w:marLeft w:val="480"/>
                  <w:marRight w:val="0"/>
                  <w:marTop w:val="0"/>
                  <w:marBottom w:val="0"/>
                  <w:divBdr>
                    <w:top w:val="none" w:sz="0" w:space="0" w:color="auto"/>
                    <w:left w:val="none" w:sz="0" w:space="0" w:color="auto"/>
                    <w:bottom w:val="none" w:sz="0" w:space="0" w:color="auto"/>
                    <w:right w:val="none" w:sz="0" w:space="0" w:color="auto"/>
                  </w:divBdr>
                </w:div>
                <w:div w:id="897134208">
                  <w:marLeft w:val="480"/>
                  <w:marRight w:val="0"/>
                  <w:marTop w:val="0"/>
                  <w:marBottom w:val="0"/>
                  <w:divBdr>
                    <w:top w:val="none" w:sz="0" w:space="0" w:color="auto"/>
                    <w:left w:val="none" w:sz="0" w:space="0" w:color="auto"/>
                    <w:bottom w:val="none" w:sz="0" w:space="0" w:color="auto"/>
                    <w:right w:val="none" w:sz="0" w:space="0" w:color="auto"/>
                  </w:divBdr>
                </w:div>
                <w:div w:id="932014517">
                  <w:marLeft w:val="480"/>
                  <w:marRight w:val="0"/>
                  <w:marTop w:val="0"/>
                  <w:marBottom w:val="0"/>
                  <w:divBdr>
                    <w:top w:val="none" w:sz="0" w:space="0" w:color="auto"/>
                    <w:left w:val="none" w:sz="0" w:space="0" w:color="auto"/>
                    <w:bottom w:val="none" w:sz="0" w:space="0" w:color="auto"/>
                    <w:right w:val="none" w:sz="0" w:space="0" w:color="auto"/>
                  </w:divBdr>
                </w:div>
                <w:div w:id="944070420">
                  <w:marLeft w:val="480"/>
                  <w:marRight w:val="0"/>
                  <w:marTop w:val="0"/>
                  <w:marBottom w:val="0"/>
                  <w:divBdr>
                    <w:top w:val="none" w:sz="0" w:space="0" w:color="auto"/>
                    <w:left w:val="none" w:sz="0" w:space="0" w:color="auto"/>
                    <w:bottom w:val="none" w:sz="0" w:space="0" w:color="auto"/>
                    <w:right w:val="none" w:sz="0" w:space="0" w:color="auto"/>
                  </w:divBdr>
                </w:div>
                <w:div w:id="953368600">
                  <w:marLeft w:val="480"/>
                  <w:marRight w:val="0"/>
                  <w:marTop w:val="0"/>
                  <w:marBottom w:val="0"/>
                  <w:divBdr>
                    <w:top w:val="none" w:sz="0" w:space="0" w:color="auto"/>
                    <w:left w:val="none" w:sz="0" w:space="0" w:color="auto"/>
                    <w:bottom w:val="none" w:sz="0" w:space="0" w:color="auto"/>
                    <w:right w:val="none" w:sz="0" w:space="0" w:color="auto"/>
                  </w:divBdr>
                </w:div>
                <w:div w:id="1049576102">
                  <w:marLeft w:val="480"/>
                  <w:marRight w:val="0"/>
                  <w:marTop w:val="0"/>
                  <w:marBottom w:val="0"/>
                  <w:divBdr>
                    <w:top w:val="none" w:sz="0" w:space="0" w:color="auto"/>
                    <w:left w:val="none" w:sz="0" w:space="0" w:color="auto"/>
                    <w:bottom w:val="none" w:sz="0" w:space="0" w:color="auto"/>
                    <w:right w:val="none" w:sz="0" w:space="0" w:color="auto"/>
                  </w:divBdr>
                </w:div>
                <w:div w:id="1066032742">
                  <w:marLeft w:val="480"/>
                  <w:marRight w:val="0"/>
                  <w:marTop w:val="0"/>
                  <w:marBottom w:val="0"/>
                  <w:divBdr>
                    <w:top w:val="none" w:sz="0" w:space="0" w:color="auto"/>
                    <w:left w:val="none" w:sz="0" w:space="0" w:color="auto"/>
                    <w:bottom w:val="none" w:sz="0" w:space="0" w:color="auto"/>
                    <w:right w:val="none" w:sz="0" w:space="0" w:color="auto"/>
                  </w:divBdr>
                </w:div>
                <w:div w:id="1150906902">
                  <w:marLeft w:val="480"/>
                  <w:marRight w:val="0"/>
                  <w:marTop w:val="0"/>
                  <w:marBottom w:val="0"/>
                  <w:divBdr>
                    <w:top w:val="none" w:sz="0" w:space="0" w:color="auto"/>
                    <w:left w:val="none" w:sz="0" w:space="0" w:color="auto"/>
                    <w:bottom w:val="none" w:sz="0" w:space="0" w:color="auto"/>
                    <w:right w:val="none" w:sz="0" w:space="0" w:color="auto"/>
                  </w:divBdr>
                </w:div>
                <w:div w:id="1156070572">
                  <w:marLeft w:val="480"/>
                  <w:marRight w:val="0"/>
                  <w:marTop w:val="0"/>
                  <w:marBottom w:val="0"/>
                  <w:divBdr>
                    <w:top w:val="none" w:sz="0" w:space="0" w:color="auto"/>
                    <w:left w:val="none" w:sz="0" w:space="0" w:color="auto"/>
                    <w:bottom w:val="none" w:sz="0" w:space="0" w:color="auto"/>
                    <w:right w:val="none" w:sz="0" w:space="0" w:color="auto"/>
                  </w:divBdr>
                </w:div>
                <w:div w:id="1212960530">
                  <w:marLeft w:val="480"/>
                  <w:marRight w:val="0"/>
                  <w:marTop w:val="0"/>
                  <w:marBottom w:val="0"/>
                  <w:divBdr>
                    <w:top w:val="none" w:sz="0" w:space="0" w:color="auto"/>
                    <w:left w:val="none" w:sz="0" w:space="0" w:color="auto"/>
                    <w:bottom w:val="none" w:sz="0" w:space="0" w:color="auto"/>
                    <w:right w:val="none" w:sz="0" w:space="0" w:color="auto"/>
                  </w:divBdr>
                </w:div>
                <w:div w:id="1270695587">
                  <w:marLeft w:val="480"/>
                  <w:marRight w:val="0"/>
                  <w:marTop w:val="0"/>
                  <w:marBottom w:val="0"/>
                  <w:divBdr>
                    <w:top w:val="none" w:sz="0" w:space="0" w:color="auto"/>
                    <w:left w:val="none" w:sz="0" w:space="0" w:color="auto"/>
                    <w:bottom w:val="none" w:sz="0" w:space="0" w:color="auto"/>
                    <w:right w:val="none" w:sz="0" w:space="0" w:color="auto"/>
                  </w:divBdr>
                </w:div>
                <w:div w:id="1304967932">
                  <w:marLeft w:val="480"/>
                  <w:marRight w:val="0"/>
                  <w:marTop w:val="0"/>
                  <w:marBottom w:val="0"/>
                  <w:divBdr>
                    <w:top w:val="none" w:sz="0" w:space="0" w:color="auto"/>
                    <w:left w:val="none" w:sz="0" w:space="0" w:color="auto"/>
                    <w:bottom w:val="none" w:sz="0" w:space="0" w:color="auto"/>
                    <w:right w:val="none" w:sz="0" w:space="0" w:color="auto"/>
                  </w:divBdr>
                </w:div>
                <w:div w:id="1335843771">
                  <w:marLeft w:val="480"/>
                  <w:marRight w:val="0"/>
                  <w:marTop w:val="0"/>
                  <w:marBottom w:val="0"/>
                  <w:divBdr>
                    <w:top w:val="none" w:sz="0" w:space="0" w:color="auto"/>
                    <w:left w:val="none" w:sz="0" w:space="0" w:color="auto"/>
                    <w:bottom w:val="none" w:sz="0" w:space="0" w:color="auto"/>
                    <w:right w:val="none" w:sz="0" w:space="0" w:color="auto"/>
                  </w:divBdr>
                </w:div>
                <w:div w:id="1346904092">
                  <w:marLeft w:val="480"/>
                  <w:marRight w:val="0"/>
                  <w:marTop w:val="0"/>
                  <w:marBottom w:val="0"/>
                  <w:divBdr>
                    <w:top w:val="none" w:sz="0" w:space="0" w:color="auto"/>
                    <w:left w:val="none" w:sz="0" w:space="0" w:color="auto"/>
                    <w:bottom w:val="none" w:sz="0" w:space="0" w:color="auto"/>
                    <w:right w:val="none" w:sz="0" w:space="0" w:color="auto"/>
                  </w:divBdr>
                </w:div>
                <w:div w:id="1415665163">
                  <w:marLeft w:val="480"/>
                  <w:marRight w:val="0"/>
                  <w:marTop w:val="0"/>
                  <w:marBottom w:val="0"/>
                  <w:divBdr>
                    <w:top w:val="none" w:sz="0" w:space="0" w:color="auto"/>
                    <w:left w:val="none" w:sz="0" w:space="0" w:color="auto"/>
                    <w:bottom w:val="none" w:sz="0" w:space="0" w:color="auto"/>
                    <w:right w:val="none" w:sz="0" w:space="0" w:color="auto"/>
                  </w:divBdr>
                </w:div>
                <w:div w:id="1485120918">
                  <w:marLeft w:val="480"/>
                  <w:marRight w:val="0"/>
                  <w:marTop w:val="0"/>
                  <w:marBottom w:val="0"/>
                  <w:divBdr>
                    <w:top w:val="none" w:sz="0" w:space="0" w:color="auto"/>
                    <w:left w:val="none" w:sz="0" w:space="0" w:color="auto"/>
                    <w:bottom w:val="none" w:sz="0" w:space="0" w:color="auto"/>
                    <w:right w:val="none" w:sz="0" w:space="0" w:color="auto"/>
                  </w:divBdr>
                </w:div>
                <w:div w:id="1515925208">
                  <w:marLeft w:val="480"/>
                  <w:marRight w:val="0"/>
                  <w:marTop w:val="0"/>
                  <w:marBottom w:val="0"/>
                  <w:divBdr>
                    <w:top w:val="none" w:sz="0" w:space="0" w:color="auto"/>
                    <w:left w:val="none" w:sz="0" w:space="0" w:color="auto"/>
                    <w:bottom w:val="none" w:sz="0" w:space="0" w:color="auto"/>
                    <w:right w:val="none" w:sz="0" w:space="0" w:color="auto"/>
                  </w:divBdr>
                </w:div>
                <w:div w:id="1640258980">
                  <w:marLeft w:val="480"/>
                  <w:marRight w:val="0"/>
                  <w:marTop w:val="0"/>
                  <w:marBottom w:val="0"/>
                  <w:divBdr>
                    <w:top w:val="none" w:sz="0" w:space="0" w:color="auto"/>
                    <w:left w:val="none" w:sz="0" w:space="0" w:color="auto"/>
                    <w:bottom w:val="none" w:sz="0" w:space="0" w:color="auto"/>
                    <w:right w:val="none" w:sz="0" w:space="0" w:color="auto"/>
                  </w:divBdr>
                </w:div>
                <w:div w:id="1690911757">
                  <w:marLeft w:val="480"/>
                  <w:marRight w:val="0"/>
                  <w:marTop w:val="0"/>
                  <w:marBottom w:val="0"/>
                  <w:divBdr>
                    <w:top w:val="none" w:sz="0" w:space="0" w:color="auto"/>
                    <w:left w:val="none" w:sz="0" w:space="0" w:color="auto"/>
                    <w:bottom w:val="none" w:sz="0" w:space="0" w:color="auto"/>
                    <w:right w:val="none" w:sz="0" w:space="0" w:color="auto"/>
                  </w:divBdr>
                </w:div>
                <w:div w:id="1717117815">
                  <w:marLeft w:val="480"/>
                  <w:marRight w:val="0"/>
                  <w:marTop w:val="0"/>
                  <w:marBottom w:val="0"/>
                  <w:divBdr>
                    <w:top w:val="none" w:sz="0" w:space="0" w:color="auto"/>
                    <w:left w:val="none" w:sz="0" w:space="0" w:color="auto"/>
                    <w:bottom w:val="none" w:sz="0" w:space="0" w:color="auto"/>
                    <w:right w:val="none" w:sz="0" w:space="0" w:color="auto"/>
                  </w:divBdr>
                </w:div>
                <w:div w:id="1717120102">
                  <w:marLeft w:val="480"/>
                  <w:marRight w:val="0"/>
                  <w:marTop w:val="0"/>
                  <w:marBottom w:val="0"/>
                  <w:divBdr>
                    <w:top w:val="none" w:sz="0" w:space="0" w:color="auto"/>
                    <w:left w:val="none" w:sz="0" w:space="0" w:color="auto"/>
                    <w:bottom w:val="none" w:sz="0" w:space="0" w:color="auto"/>
                    <w:right w:val="none" w:sz="0" w:space="0" w:color="auto"/>
                  </w:divBdr>
                </w:div>
                <w:div w:id="1751806969">
                  <w:marLeft w:val="480"/>
                  <w:marRight w:val="0"/>
                  <w:marTop w:val="0"/>
                  <w:marBottom w:val="0"/>
                  <w:divBdr>
                    <w:top w:val="none" w:sz="0" w:space="0" w:color="auto"/>
                    <w:left w:val="none" w:sz="0" w:space="0" w:color="auto"/>
                    <w:bottom w:val="none" w:sz="0" w:space="0" w:color="auto"/>
                    <w:right w:val="none" w:sz="0" w:space="0" w:color="auto"/>
                  </w:divBdr>
                </w:div>
                <w:div w:id="1851212955">
                  <w:marLeft w:val="480"/>
                  <w:marRight w:val="0"/>
                  <w:marTop w:val="0"/>
                  <w:marBottom w:val="0"/>
                  <w:divBdr>
                    <w:top w:val="none" w:sz="0" w:space="0" w:color="auto"/>
                    <w:left w:val="none" w:sz="0" w:space="0" w:color="auto"/>
                    <w:bottom w:val="none" w:sz="0" w:space="0" w:color="auto"/>
                    <w:right w:val="none" w:sz="0" w:space="0" w:color="auto"/>
                  </w:divBdr>
                </w:div>
                <w:div w:id="1922252972">
                  <w:marLeft w:val="480"/>
                  <w:marRight w:val="0"/>
                  <w:marTop w:val="0"/>
                  <w:marBottom w:val="0"/>
                  <w:divBdr>
                    <w:top w:val="none" w:sz="0" w:space="0" w:color="auto"/>
                    <w:left w:val="none" w:sz="0" w:space="0" w:color="auto"/>
                    <w:bottom w:val="none" w:sz="0" w:space="0" w:color="auto"/>
                    <w:right w:val="none" w:sz="0" w:space="0" w:color="auto"/>
                  </w:divBdr>
                </w:div>
                <w:div w:id="1966884467">
                  <w:marLeft w:val="480"/>
                  <w:marRight w:val="0"/>
                  <w:marTop w:val="0"/>
                  <w:marBottom w:val="0"/>
                  <w:divBdr>
                    <w:top w:val="none" w:sz="0" w:space="0" w:color="auto"/>
                    <w:left w:val="none" w:sz="0" w:space="0" w:color="auto"/>
                    <w:bottom w:val="none" w:sz="0" w:space="0" w:color="auto"/>
                    <w:right w:val="none" w:sz="0" w:space="0" w:color="auto"/>
                  </w:divBdr>
                </w:div>
                <w:div w:id="1987511221">
                  <w:marLeft w:val="480"/>
                  <w:marRight w:val="0"/>
                  <w:marTop w:val="0"/>
                  <w:marBottom w:val="0"/>
                  <w:divBdr>
                    <w:top w:val="none" w:sz="0" w:space="0" w:color="auto"/>
                    <w:left w:val="none" w:sz="0" w:space="0" w:color="auto"/>
                    <w:bottom w:val="none" w:sz="0" w:space="0" w:color="auto"/>
                    <w:right w:val="none" w:sz="0" w:space="0" w:color="auto"/>
                  </w:divBdr>
                </w:div>
                <w:div w:id="1991902617">
                  <w:marLeft w:val="480"/>
                  <w:marRight w:val="0"/>
                  <w:marTop w:val="0"/>
                  <w:marBottom w:val="0"/>
                  <w:divBdr>
                    <w:top w:val="none" w:sz="0" w:space="0" w:color="auto"/>
                    <w:left w:val="none" w:sz="0" w:space="0" w:color="auto"/>
                    <w:bottom w:val="none" w:sz="0" w:space="0" w:color="auto"/>
                    <w:right w:val="none" w:sz="0" w:space="0" w:color="auto"/>
                  </w:divBdr>
                </w:div>
                <w:div w:id="2003854233">
                  <w:marLeft w:val="480"/>
                  <w:marRight w:val="0"/>
                  <w:marTop w:val="0"/>
                  <w:marBottom w:val="0"/>
                  <w:divBdr>
                    <w:top w:val="none" w:sz="0" w:space="0" w:color="auto"/>
                    <w:left w:val="none" w:sz="0" w:space="0" w:color="auto"/>
                    <w:bottom w:val="none" w:sz="0" w:space="0" w:color="auto"/>
                    <w:right w:val="none" w:sz="0" w:space="0" w:color="auto"/>
                  </w:divBdr>
                </w:div>
                <w:div w:id="2010253221">
                  <w:marLeft w:val="480"/>
                  <w:marRight w:val="0"/>
                  <w:marTop w:val="0"/>
                  <w:marBottom w:val="0"/>
                  <w:divBdr>
                    <w:top w:val="none" w:sz="0" w:space="0" w:color="auto"/>
                    <w:left w:val="none" w:sz="0" w:space="0" w:color="auto"/>
                    <w:bottom w:val="none" w:sz="0" w:space="0" w:color="auto"/>
                    <w:right w:val="none" w:sz="0" w:space="0" w:color="auto"/>
                  </w:divBdr>
                </w:div>
                <w:div w:id="2023241096">
                  <w:marLeft w:val="480"/>
                  <w:marRight w:val="0"/>
                  <w:marTop w:val="0"/>
                  <w:marBottom w:val="0"/>
                  <w:divBdr>
                    <w:top w:val="none" w:sz="0" w:space="0" w:color="auto"/>
                    <w:left w:val="none" w:sz="0" w:space="0" w:color="auto"/>
                    <w:bottom w:val="none" w:sz="0" w:space="0" w:color="auto"/>
                    <w:right w:val="none" w:sz="0" w:space="0" w:color="auto"/>
                  </w:divBdr>
                </w:div>
                <w:div w:id="2071924019">
                  <w:marLeft w:val="480"/>
                  <w:marRight w:val="0"/>
                  <w:marTop w:val="0"/>
                  <w:marBottom w:val="0"/>
                  <w:divBdr>
                    <w:top w:val="none" w:sz="0" w:space="0" w:color="auto"/>
                    <w:left w:val="none" w:sz="0" w:space="0" w:color="auto"/>
                    <w:bottom w:val="none" w:sz="0" w:space="0" w:color="auto"/>
                    <w:right w:val="none" w:sz="0" w:space="0" w:color="auto"/>
                  </w:divBdr>
                </w:div>
              </w:divsChild>
            </w:div>
            <w:div w:id="1463385981">
              <w:marLeft w:val="0"/>
              <w:marRight w:val="0"/>
              <w:marTop w:val="0"/>
              <w:marBottom w:val="0"/>
              <w:divBdr>
                <w:top w:val="none" w:sz="0" w:space="0" w:color="auto"/>
                <w:left w:val="none" w:sz="0" w:space="0" w:color="auto"/>
                <w:bottom w:val="none" w:sz="0" w:space="0" w:color="auto"/>
                <w:right w:val="none" w:sz="0" w:space="0" w:color="auto"/>
              </w:divBdr>
              <w:divsChild>
                <w:div w:id="2250942">
                  <w:marLeft w:val="480"/>
                  <w:marRight w:val="0"/>
                  <w:marTop w:val="0"/>
                  <w:marBottom w:val="0"/>
                  <w:divBdr>
                    <w:top w:val="none" w:sz="0" w:space="0" w:color="auto"/>
                    <w:left w:val="none" w:sz="0" w:space="0" w:color="auto"/>
                    <w:bottom w:val="none" w:sz="0" w:space="0" w:color="auto"/>
                    <w:right w:val="none" w:sz="0" w:space="0" w:color="auto"/>
                  </w:divBdr>
                </w:div>
                <w:div w:id="16389702">
                  <w:marLeft w:val="480"/>
                  <w:marRight w:val="0"/>
                  <w:marTop w:val="0"/>
                  <w:marBottom w:val="0"/>
                  <w:divBdr>
                    <w:top w:val="none" w:sz="0" w:space="0" w:color="auto"/>
                    <w:left w:val="none" w:sz="0" w:space="0" w:color="auto"/>
                    <w:bottom w:val="none" w:sz="0" w:space="0" w:color="auto"/>
                    <w:right w:val="none" w:sz="0" w:space="0" w:color="auto"/>
                  </w:divBdr>
                </w:div>
                <w:div w:id="50277948">
                  <w:marLeft w:val="480"/>
                  <w:marRight w:val="0"/>
                  <w:marTop w:val="0"/>
                  <w:marBottom w:val="0"/>
                  <w:divBdr>
                    <w:top w:val="none" w:sz="0" w:space="0" w:color="auto"/>
                    <w:left w:val="none" w:sz="0" w:space="0" w:color="auto"/>
                    <w:bottom w:val="none" w:sz="0" w:space="0" w:color="auto"/>
                    <w:right w:val="none" w:sz="0" w:space="0" w:color="auto"/>
                  </w:divBdr>
                </w:div>
                <w:div w:id="132913150">
                  <w:marLeft w:val="480"/>
                  <w:marRight w:val="0"/>
                  <w:marTop w:val="0"/>
                  <w:marBottom w:val="0"/>
                  <w:divBdr>
                    <w:top w:val="none" w:sz="0" w:space="0" w:color="auto"/>
                    <w:left w:val="none" w:sz="0" w:space="0" w:color="auto"/>
                    <w:bottom w:val="none" w:sz="0" w:space="0" w:color="auto"/>
                    <w:right w:val="none" w:sz="0" w:space="0" w:color="auto"/>
                  </w:divBdr>
                </w:div>
                <w:div w:id="142238442">
                  <w:marLeft w:val="480"/>
                  <w:marRight w:val="0"/>
                  <w:marTop w:val="0"/>
                  <w:marBottom w:val="0"/>
                  <w:divBdr>
                    <w:top w:val="none" w:sz="0" w:space="0" w:color="auto"/>
                    <w:left w:val="none" w:sz="0" w:space="0" w:color="auto"/>
                    <w:bottom w:val="none" w:sz="0" w:space="0" w:color="auto"/>
                    <w:right w:val="none" w:sz="0" w:space="0" w:color="auto"/>
                  </w:divBdr>
                </w:div>
                <w:div w:id="191460670">
                  <w:marLeft w:val="480"/>
                  <w:marRight w:val="0"/>
                  <w:marTop w:val="0"/>
                  <w:marBottom w:val="0"/>
                  <w:divBdr>
                    <w:top w:val="none" w:sz="0" w:space="0" w:color="auto"/>
                    <w:left w:val="none" w:sz="0" w:space="0" w:color="auto"/>
                    <w:bottom w:val="none" w:sz="0" w:space="0" w:color="auto"/>
                    <w:right w:val="none" w:sz="0" w:space="0" w:color="auto"/>
                  </w:divBdr>
                </w:div>
                <w:div w:id="266545704">
                  <w:marLeft w:val="480"/>
                  <w:marRight w:val="0"/>
                  <w:marTop w:val="0"/>
                  <w:marBottom w:val="0"/>
                  <w:divBdr>
                    <w:top w:val="none" w:sz="0" w:space="0" w:color="auto"/>
                    <w:left w:val="none" w:sz="0" w:space="0" w:color="auto"/>
                    <w:bottom w:val="none" w:sz="0" w:space="0" w:color="auto"/>
                    <w:right w:val="none" w:sz="0" w:space="0" w:color="auto"/>
                  </w:divBdr>
                </w:div>
                <w:div w:id="308903167">
                  <w:marLeft w:val="480"/>
                  <w:marRight w:val="0"/>
                  <w:marTop w:val="0"/>
                  <w:marBottom w:val="0"/>
                  <w:divBdr>
                    <w:top w:val="none" w:sz="0" w:space="0" w:color="auto"/>
                    <w:left w:val="none" w:sz="0" w:space="0" w:color="auto"/>
                    <w:bottom w:val="none" w:sz="0" w:space="0" w:color="auto"/>
                    <w:right w:val="none" w:sz="0" w:space="0" w:color="auto"/>
                  </w:divBdr>
                </w:div>
                <w:div w:id="355542431">
                  <w:marLeft w:val="480"/>
                  <w:marRight w:val="0"/>
                  <w:marTop w:val="0"/>
                  <w:marBottom w:val="0"/>
                  <w:divBdr>
                    <w:top w:val="none" w:sz="0" w:space="0" w:color="auto"/>
                    <w:left w:val="none" w:sz="0" w:space="0" w:color="auto"/>
                    <w:bottom w:val="none" w:sz="0" w:space="0" w:color="auto"/>
                    <w:right w:val="none" w:sz="0" w:space="0" w:color="auto"/>
                  </w:divBdr>
                </w:div>
                <w:div w:id="391084184">
                  <w:marLeft w:val="480"/>
                  <w:marRight w:val="0"/>
                  <w:marTop w:val="0"/>
                  <w:marBottom w:val="0"/>
                  <w:divBdr>
                    <w:top w:val="none" w:sz="0" w:space="0" w:color="auto"/>
                    <w:left w:val="none" w:sz="0" w:space="0" w:color="auto"/>
                    <w:bottom w:val="none" w:sz="0" w:space="0" w:color="auto"/>
                    <w:right w:val="none" w:sz="0" w:space="0" w:color="auto"/>
                  </w:divBdr>
                </w:div>
                <w:div w:id="425804823">
                  <w:marLeft w:val="480"/>
                  <w:marRight w:val="0"/>
                  <w:marTop w:val="0"/>
                  <w:marBottom w:val="0"/>
                  <w:divBdr>
                    <w:top w:val="none" w:sz="0" w:space="0" w:color="auto"/>
                    <w:left w:val="none" w:sz="0" w:space="0" w:color="auto"/>
                    <w:bottom w:val="none" w:sz="0" w:space="0" w:color="auto"/>
                    <w:right w:val="none" w:sz="0" w:space="0" w:color="auto"/>
                  </w:divBdr>
                </w:div>
                <w:div w:id="455291318">
                  <w:marLeft w:val="480"/>
                  <w:marRight w:val="0"/>
                  <w:marTop w:val="0"/>
                  <w:marBottom w:val="0"/>
                  <w:divBdr>
                    <w:top w:val="none" w:sz="0" w:space="0" w:color="auto"/>
                    <w:left w:val="none" w:sz="0" w:space="0" w:color="auto"/>
                    <w:bottom w:val="none" w:sz="0" w:space="0" w:color="auto"/>
                    <w:right w:val="none" w:sz="0" w:space="0" w:color="auto"/>
                  </w:divBdr>
                </w:div>
                <w:div w:id="478768570">
                  <w:marLeft w:val="480"/>
                  <w:marRight w:val="0"/>
                  <w:marTop w:val="0"/>
                  <w:marBottom w:val="0"/>
                  <w:divBdr>
                    <w:top w:val="none" w:sz="0" w:space="0" w:color="auto"/>
                    <w:left w:val="none" w:sz="0" w:space="0" w:color="auto"/>
                    <w:bottom w:val="none" w:sz="0" w:space="0" w:color="auto"/>
                    <w:right w:val="none" w:sz="0" w:space="0" w:color="auto"/>
                  </w:divBdr>
                </w:div>
                <w:div w:id="485248954">
                  <w:marLeft w:val="480"/>
                  <w:marRight w:val="0"/>
                  <w:marTop w:val="0"/>
                  <w:marBottom w:val="0"/>
                  <w:divBdr>
                    <w:top w:val="none" w:sz="0" w:space="0" w:color="auto"/>
                    <w:left w:val="none" w:sz="0" w:space="0" w:color="auto"/>
                    <w:bottom w:val="none" w:sz="0" w:space="0" w:color="auto"/>
                    <w:right w:val="none" w:sz="0" w:space="0" w:color="auto"/>
                  </w:divBdr>
                </w:div>
                <w:div w:id="490752159">
                  <w:marLeft w:val="480"/>
                  <w:marRight w:val="0"/>
                  <w:marTop w:val="0"/>
                  <w:marBottom w:val="0"/>
                  <w:divBdr>
                    <w:top w:val="none" w:sz="0" w:space="0" w:color="auto"/>
                    <w:left w:val="none" w:sz="0" w:space="0" w:color="auto"/>
                    <w:bottom w:val="none" w:sz="0" w:space="0" w:color="auto"/>
                    <w:right w:val="none" w:sz="0" w:space="0" w:color="auto"/>
                  </w:divBdr>
                </w:div>
                <w:div w:id="491529232">
                  <w:marLeft w:val="480"/>
                  <w:marRight w:val="0"/>
                  <w:marTop w:val="0"/>
                  <w:marBottom w:val="0"/>
                  <w:divBdr>
                    <w:top w:val="none" w:sz="0" w:space="0" w:color="auto"/>
                    <w:left w:val="none" w:sz="0" w:space="0" w:color="auto"/>
                    <w:bottom w:val="none" w:sz="0" w:space="0" w:color="auto"/>
                    <w:right w:val="none" w:sz="0" w:space="0" w:color="auto"/>
                  </w:divBdr>
                </w:div>
                <w:div w:id="500704435">
                  <w:marLeft w:val="480"/>
                  <w:marRight w:val="0"/>
                  <w:marTop w:val="0"/>
                  <w:marBottom w:val="0"/>
                  <w:divBdr>
                    <w:top w:val="none" w:sz="0" w:space="0" w:color="auto"/>
                    <w:left w:val="none" w:sz="0" w:space="0" w:color="auto"/>
                    <w:bottom w:val="none" w:sz="0" w:space="0" w:color="auto"/>
                    <w:right w:val="none" w:sz="0" w:space="0" w:color="auto"/>
                  </w:divBdr>
                </w:div>
                <w:div w:id="501315948">
                  <w:marLeft w:val="480"/>
                  <w:marRight w:val="0"/>
                  <w:marTop w:val="0"/>
                  <w:marBottom w:val="0"/>
                  <w:divBdr>
                    <w:top w:val="none" w:sz="0" w:space="0" w:color="auto"/>
                    <w:left w:val="none" w:sz="0" w:space="0" w:color="auto"/>
                    <w:bottom w:val="none" w:sz="0" w:space="0" w:color="auto"/>
                    <w:right w:val="none" w:sz="0" w:space="0" w:color="auto"/>
                  </w:divBdr>
                </w:div>
                <w:div w:id="510336747">
                  <w:marLeft w:val="480"/>
                  <w:marRight w:val="0"/>
                  <w:marTop w:val="0"/>
                  <w:marBottom w:val="0"/>
                  <w:divBdr>
                    <w:top w:val="none" w:sz="0" w:space="0" w:color="auto"/>
                    <w:left w:val="none" w:sz="0" w:space="0" w:color="auto"/>
                    <w:bottom w:val="none" w:sz="0" w:space="0" w:color="auto"/>
                    <w:right w:val="none" w:sz="0" w:space="0" w:color="auto"/>
                  </w:divBdr>
                </w:div>
                <w:div w:id="513423479">
                  <w:marLeft w:val="480"/>
                  <w:marRight w:val="0"/>
                  <w:marTop w:val="0"/>
                  <w:marBottom w:val="0"/>
                  <w:divBdr>
                    <w:top w:val="none" w:sz="0" w:space="0" w:color="auto"/>
                    <w:left w:val="none" w:sz="0" w:space="0" w:color="auto"/>
                    <w:bottom w:val="none" w:sz="0" w:space="0" w:color="auto"/>
                    <w:right w:val="none" w:sz="0" w:space="0" w:color="auto"/>
                  </w:divBdr>
                </w:div>
                <w:div w:id="579829642">
                  <w:marLeft w:val="480"/>
                  <w:marRight w:val="0"/>
                  <w:marTop w:val="0"/>
                  <w:marBottom w:val="0"/>
                  <w:divBdr>
                    <w:top w:val="none" w:sz="0" w:space="0" w:color="auto"/>
                    <w:left w:val="none" w:sz="0" w:space="0" w:color="auto"/>
                    <w:bottom w:val="none" w:sz="0" w:space="0" w:color="auto"/>
                    <w:right w:val="none" w:sz="0" w:space="0" w:color="auto"/>
                  </w:divBdr>
                </w:div>
                <w:div w:id="644285799">
                  <w:marLeft w:val="480"/>
                  <w:marRight w:val="0"/>
                  <w:marTop w:val="0"/>
                  <w:marBottom w:val="0"/>
                  <w:divBdr>
                    <w:top w:val="none" w:sz="0" w:space="0" w:color="auto"/>
                    <w:left w:val="none" w:sz="0" w:space="0" w:color="auto"/>
                    <w:bottom w:val="none" w:sz="0" w:space="0" w:color="auto"/>
                    <w:right w:val="none" w:sz="0" w:space="0" w:color="auto"/>
                  </w:divBdr>
                </w:div>
                <w:div w:id="705719977">
                  <w:marLeft w:val="480"/>
                  <w:marRight w:val="0"/>
                  <w:marTop w:val="0"/>
                  <w:marBottom w:val="0"/>
                  <w:divBdr>
                    <w:top w:val="none" w:sz="0" w:space="0" w:color="auto"/>
                    <w:left w:val="none" w:sz="0" w:space="0" w:color="auto"/>
                    <w:bottom w:val="none" w:sz="0" w:space="0" w:color="auto"/>
                    <w:right w:val="none" w:sz="0" w:space="0" w:color="auto"/>
                  </w:divBdr>
                </w:div>
                <w:div w:id="890923624">
                  <w:marLeft w:val="480"/>
                  <w:marRight w:val="0"/>
                  <w:marTop w:val="0"/>
                  <w:marBottom w:val="0"/>
                  <w:divBdr>
                    <w:top w:val="none" w:sz="0" w:space="0" w:color="auto"/>
                    <w:left w:val="none" w:sz="0" w:space="0" w:color="auto"/>
                    <w:bottom w:val="none" w:sz="0" w:space="0" w:color="auto"/>
                    <w:right w:val="none" w:sz="0" w:space="0" w:color="auto"/>
                  </w:divBdr>
                </w:div>
                <w:div w:id="938103209">
                  <w:marLeft w:val="480"/>
                  <w:marRight w:val="0"/>
                  <w:marTop w:val="0"/>
                  <w:marBottom w:val="0"/>
                  <w:divBdr>
                    <w:top w:val="none" w:sz="0" w:space="0" w:color="auto"/>
                    <w:left w:val="none" w:sz="0" w:space="0" w:color="auto"/>
                    <w:bottom w:val="none" w:sz="0" w:space="0" w:color="auto"/>
                    <w:right w:val="none" w:sz="0" w:space="0" w:color="auto"/>
                  </w:divBdr>
                </w:div>
                <w:div w:id="949242290">
                  <w:marLeft w:val="480"/>
                  <w:marRight w:val="0"/>
                  <w:marTop w:val="0"/>
                  <w:marBottom w:val="0"/>
                  <w:divBdr>
                    <w:top w:val="none" w:sz="0" w:space="0" w:color="auto"/>
                    <w:left w:val="none" w:sz="0" w:space="0" w:color="auto"/>
                    <w:bottom w:val="none" w:sz="0" w:space="0" w:color="auto"/>
                    <w:right w:val="none" w:sz="0" w:space="0" w:color="auto"/>
                  </w:divBdr>
                </w:div>
                <w:div w:id="1045522860">
                  <w:marLeft w:val="480"/>
                  <w:marRight w:val="0"/>
                  <w:marTop w:val="0"/>
                  <w:marBottom w:val="0"/>
                  <w:divBdr>
                    <w:top w:val="none" w:sz="0" w:space="0" w:color="auto"/>
                    <w:left w:val="none" w:sz="0" w:space="0" w:color="auto"/>
                    <w:bottom w:val="none" w:sz="0" w:space="0" w:color="auto"/>
                    <w:right w:val="none" w:sz="0" w:space="0" w:color="auto"/>
                  </w:divBdr>
                </w:div>
                <w:div w:id="1057509064">
                  <w:marLeft w:val="480"/>
                  <w:marRight w:val="0"/>
                  <w:marTop w:val="0"/>
                  <w:marBottom w:val="0"/>
                  <w:divBdr>
                    <w:top w:val="none" w:sz="0" w:space="0" w:color="auto"/>
                    <w:left w:val="none" w:sz="0" w:space="0" w:color="auto"/>
                    <w:bottom w:val="none" w:sz="0" w:space="0" w:color="auto"/>
                    <w:right w:val="none" w:sz="0" w:space="0" w:color="auto"/>
                  </w:divBdr>
                </w:div>
                <w:div w:id="1059791600">
                  <w:marLeft w:val="480"/>
                  <w:marRight w:val="0"/>
                  <w:marTop w:val="0"/>
                  <w:marBottom w:val="0"/>
                  <w:divBdr>
                    <w:top w:val="none" w:sz="0" w:space="0" w:color="auto"/>
                    <w:left w:val="none" w:sz="0" w:space="0" w:color="auto"/>
                    <w:bottom w:val="none" w:sz="0" w:space="0" w:color="auto"/>
                    <w:right w:val="none" w:sz="0" w:space="0" w:color="auto"/>
                  </w:divBdr>
                </w:div>
                <w:div w:id="1099838356">
                  <w:marLeft w:val="480"/>
                  <w:marRight w:val="0"/>
                  <w:marTop w:val="0"/>
                  <w:marBottom w:val="0"/>
                  <w:divBdr>
                    <w:top w:val="none" w:sz="0" w:space="0" w:color="auto"/>
                    <w:left w:val="none" w:sz="0" w:space="0" w:color="auto"/>
                    <w:bottom w:val="none" w:sz="0" w:space="0" w:color="auto"/>
                    <w:right w:val="none" w:sz="0" w:space="0" w:color="auto"/>
                  </w:divBdr>
                </w:div>
                <w:div w:id="1134563354">
                  <w:marLeft w:val="480"/>
                  <w:marRight w:val="0"/>
                  <w:marTop w:val="0"/>
                  <w:marBottom w:val="0"/>
                  <w:divBdr>
                    <w:top w:val="none" w:sz="0" w:space="0" w:color="auto"/>
                    <w:left w:val="none" w:sz="0" w:space="0" w:color="auto"/>
                    <w:bottom w:val="none" w:sz="0" w:space="0" w:color="auto"/>
                    <w:right w:val="none" w:sz="0" w:space="0" w:color="auto"/>
                  </w:divBdr>
                </w:div>
                <w:div w:id="1161972295">
                  <w:marLeft w:val="480"/>
                  <w:marRight w:val="0"/>
                  <w:marTop w:val="0"/>
                  <w:marBottom w:val="0"/>
                  <w:divBdr>
                    <w:top w:val="none" w:sz="0" w:space="0" w:color="auto"/>
                    <w:left w:val="none" w:sz="0" w:space="0" w:color="auto"/>
                    <w:bottom w:val="none" w:sz="0" w:space="0" w:color="auto"/>
                    <w:right w:val="none" w:sz="0" w:space="0" w:color="auto"/>
                  </w:divBdr>
                </w:div>
                <w:div w:id="1169752428">
                  <w:marLeft w:val="480"/>
                  <w:marRight w:val="0"/>
                  <w:marTop w:val="0"/>
                  <w:marBottom w:val="0"/>
                  <w:divBdr>
                    <w:top w:val="none" w:sz="0" w:space="0" w:color="auto"/>
                    <w:left w:val="none" w:sz="0" w:space="0" w:color="auto"/>
                    <w:bottom w:val="none" w:sz="0" w:space="0" w:color="auto"/>
                    <w:right w:val="none" w:sz="0" w:space="0" w:color="auto"/>
                  </w:divBdr>
                </w:div>
                <w:div w:id="1238635300">
                  <w:marLeft w:val="480"/>
                  <w:marRight w:val="0"/>
                  <w:marTop w:val="0"/>
                  <w:marBottom w:val="0"/>
                  <w:divBdr>
                    <w:top w:val="none" w:sz="0" w:space="0" w:color="auto"/>
                    <w:left w:val="none" w:sz="0" w:space="0" w:color="auto"/>
                    <w:bottom w:val="none" w:sz="0" w:space="0" w:color="auto"/>
                    <w:right w:val="none" w:sz="0" w:space="0" w:color="auto"/>
                  </w:divBdr>
                </w:div>
                <w:div w:id="1289775208">
                  <w:marLeft w:val="480"/>
                  <w:marRight w:val="0"/>
                  <w:marTop w:val="0"/>
                  <w:marBottom w:val="0"/>
                  <w:divBdr>
                    <w:top w:val="none" w:sz="0" w:space="0" w:color="auto"/>
                    <w:left w:val="none" w:sz="0" w:space="0" w:color="auto"/>
                    <w:bottom w:val="none" w:sz="0" w:space="0" w:color="auto"/>
                    <w:right w:val="none" w:sz="0" w:space="0" w:color="auto"/>
                  </w:divBdr>
                </w:div>
                <w:div w:id="1299262157">
                  <w:marLeft w:val="480"/>
                  <w:marRight w:val="0"/>
                  <w:marTop w:val="0"/>
                  <w:marBottom w:val="0"/>
                  <w:divBdr>
                    <w:top w:val="none" w:sz="0" w:space="0" w:color="auto"/>
                    <w:left w:val="none" w:sz="0" w:space="0" w:color="auto"/>
                    <w:bottom w:val="none" w:sz="0" w:space="0" w:color="auto"/>
                    <w:right w:val="none" w:sz="0" w:space="0" w:color="auto"/>
                  </w:divBdr>
                </w:div>
                <w:div w:id="1311711913">
                  <w:marLeft w:val="480"/>
                  <w:marRight w:val="0"/>
                  <w:marTop w:val="0"/>
                  <w:marBottom w:val="0"/>
                  <w:divBdr>
                    <w:top w:val="none" w:sz="0" w:space="0" w:color="auto"/>
                    <w:left w:val="none" w:sz="0" w:space="0" w:color="auto"/>
                    <w:bottom w:val="none" w:sz="0" w:space="0" w:color="auto"/>
                    <w:right w:val="none" w:sz="0" w:space="0" w:color="auto"/>
                  </w:divBdr>
                </w:div>
                <w:div w:id="1330906034">
                  <w:marLeft w:val="480"/>
                  <w:marRight w:val="0"/>
                  <w:marTop w:val="0"/>
                  <w:marBottom w:val="0"/>
                  <w:divBdr>
                    <w:top w:val="none" w:sz="0" w:space="0" w:color="auto"/>
                    <w:left w:val="none" w:sz="0" w:space="0" w:color="auto"/>
                    <w:bottom w:val="none" w:sz="0" w:space="0" w:color="auto"/>
                    <w:right w:val="none" w:sz="0" w:space="0" w:color="auto"/>
                  </w:divBdr>
                </w:div>
                <w:div w:id="1372729678">
                  <w:marLeft w:val="480"/>
                  <w:marRight w:val="0"/>
                  <w:marTop w:val="0"/>
                  <w:marBottom w:val="0"/>
                  <w:divBdr>
                    <w:top w:val="none" w:sz="0" w:space="0" w:color="auto"/>
                    <w:left w:val="none" w:sz="0" w:space="0" w:color="auto"/>
                    <w:bottom w:val="none" w:sz="0" w:space="0" w:color="auto"/>
                    <w:right w:val="none" w:sz="0" w:space="0" w:color="auto"/>
                  </w:divBdr>
                </w:div>
                <w:div w:id="1389457851">
                  <w:marLeft w:val="480"/>
                  <w:marRight w:val="0"/>
                  <w:marTop w:val="0"/>
                  <w:marBottom w:val="0"/>
                  <w:divBdr>
                    <w:top w:val="none" w:sz="0" w:space="0" w:color="auto"/>
                    <w:left w:val="none" w:sz="0" w:space="0" w:color="auto"/>
                    <w:bottom w:val="none" w:sz="0" w:space="0" w:color="auto"/>
                    <w:right w:val="none" w:sz="0" w:space="0" w:color="auto"/>
                  </w:divBdr>
                </w:div>
                <w:div w:id="1435397620">
                  <w:marLeft w:val="480"/>
                  <w:marRight w:val="0"/>
                  <w:marTop w:val="0"/>
                  <w:marBottom w:val="0"/>
                  <w:divBdr>
                    <w:top w:val="none" w:sz="0" w:space="0" w:color="auto"/>
                    <w:left w:val="none" w:sz="0" w:space="0" w:color="auto"/>
                    <w:bottom w:val="none" w:sz="0" w:space="0" w:color="auto"/>
                    <w:right w:val="none" w:sz="0" w:space="0" w:color="auto"/>
                  </w:divBdr>
                </w:div>
                <w:div w:id="1442804228">
                  <w:marLeft w:val="480"/>
                  <w:marRight w:val="0"/>
                  <w:marTop w:val="0"/>
                  <w:marBottom w:val="0"/>
                  <w:divBdr>
                    <w:top w:val="none" w:sz="0" w:space="0" w:color="auto"/>
                    <w:left w:val="none" w:sz="0" w:space="0" w:color="auto"/>
                    <w:bottom w:val="none" w:sz="0" w:space="0" w:color="auto"/>
                    <w:right w:val="none" w:sz="0" w:space="0" w:color="auto"/>
                  </w:divBdr>
                </w:div>
                <w:div w:id="1536962664">
                  <w:marLeft w:val="480"/>
                  <w:marRight w:val="0"/>
                  <w:marTop w:val="0"/>
                  <w:marBottom w:val="0"/>
                  <w:divBdr>
                    <w:top w:val="none" w:sz="0" w:space="0" w:color="auto"/>
                    <w:left w:val="none" w:sz="0" w:space="0" w:color="auto"/>
                    <w:bottom w:val="none" w:sz="0" w:space="0" w:color="auto"/>
                    <w:right w:val="none" w:sz="0" w:space="0" w:color="auto"/>
                  </w:divBdr>
                </w:div>
                <w:div w:id="1544055078">
                  <w:marLeft w:val="480"/>
                  <w:marRight w:val="0"/>
                  <w:marTop w:val="0"/>
                  <w:marBottom w:val="0"/>
                  <w:divBdr>
                    <w:top w:val="none" w:sz="0" w:space="0" w:color="auto"/>
                    <w:left w:val="none" w:sz="0" w:space="0" w:color="auto"/>
                    <w:bottom w:val="none" w:sz="0" w:space="0" w:color="auto"/>
                    <w:right w:val="none" w:sz="0" w:space="0" w:color="auto"/>
                  </w:divBdr>
                </w:div>
                <w:div w:id="1549561501">
                  <w:marLeft w:val="480"/>
                  <w:marRight w:val="0"/>
                  <w:marTop w:val="0"/>
                  <w:marBottom w:val="0"/>
                  <w:divBdr>
                    <w:top w:val="none" w:sz="0" w:space="0" w:color="auto"/>
                    <w:left w:val="none" w:sz="0" w:space="0" w:color="auto"/>
                    <w:bottom w:val="none" w:sz="0" w:space="0" w:color="auto"/>
                    <w:right w:val="none" w:sz="0" w:space="0" w:color="auto"/>
                  </w:divBdr>
                </w:div>
                <w:div w:id="1672828101">
                  <w:marLeft w:val="480"/>
                  <w:marRight w:val="0"/>
                  <w:marTop w:val="0"/>
                  <w:marBottom w:val="0"/>
                  <w:divBdr>
                    <w:top w:val="none" w:sz="0" w:space="0" w:color="auto"/>
                    <w:left w:val="none" w:sz="0" w:space="0" w:color="auto"/>
                    <w:bottom w:val="none" w:sz="0" w:space="0" w:color="auto"/>
                    <w:right w:val="none" w:sz="0" w:space="0" w:color="auto"/>
                  </w:divBdr>
                </w:div>
                <w:div w:id="1692536650">
                  <w:marLeft w:val="480"/>
                  <w:marRight w:val="0"/>
                  <w:marTop w:val="0"/>
                  <w:marBottom w:val="0"/>
                  <w:divBdr>
                    <w:top w:val="none" w:sz="0" w:space="0" w:color="auto"/>
                    <w:left w:val="none" w:sz="0" w:space="0" w:color="auto"/>
                    <w:bottom w:val="none" w:sz="0" w:space="0" w:color="auto"/>
                    <w:right w:val="none" w:sz="0" w:space="0" w:color="auto"/>
                  </w:divBdr>
                </w:div>
                <w:div w:id="1790315881">
                  <w:marLeft w:val="480"/>
                  <w:marRight w:val="0"/>
                  <w:marTop w:val="0"/>
                  <w:marBottom w:val="0"/>
                  <w:divBdr>
                    <w:top w:val="none" w:sz="0" w:space="0" w:color="auto"/>
                    <w:left w:val="none" w:sz="0" w:space="0" w:color="auto"/>
                    <w:bottom w:val="none" w:sz="0" w:space="0" w:color="auto"/>
                    <w:right w:val="none" w:sz="0" w:space="0" w:color="auto"/>
                  </w:divBdr>
                </w:div>
                <w:div w:id="1831680093">
                  <w:marLeft w:val="480"/>
                  <w:marRight w:val="0"/>
                  <w:marTop w:val="0"/>
                  <w:marBottom w:val="0"/>
                  <w:divBdr>
                    <w:top w:val="none" w:sz="0" w:space="0" w:color="auto"/>
                    <w:left w:val="none" w:sz="0" w:space="0" w:color="auto"/>
                    <w:bottom w:val="none" w:sz="0" w:space="0" w:color="auto"/>
                    <w:right w:val="none" w:sz="0" w:space="0" w:color="auto"/>
                  </w:divBdr>
                </w:div>
                <w:div w:id="1914316493">
                  <w:marLeft w:val="480"/>
                  <w:marRight w:val="0"/>
                  <w:marTop w:val="0"/>
                  <w:marBottom w:val="0"/>
                  <w:divBdr>
                    <w:top w:val="none" w:sz="0" w:space="0" w:color="auto"/>
                    <w:left w:val="none" w:sz="0" w:space="0" w:color="auto"/>
                    <w:bottom w:val="none" w:sz="0" w:space="0" w:color="auto"/>
                    <w:right w:val="none" w:sz="0" w:space="0" w:color="auto"/>
                  </w:divBdr>
                </w:div>
                <w:div w:id="2016692162">
                  <w:marLeft w:val="480"/>
                  <w:marRight w:val="0"/>
                  <w:marTop w:val="0"/>
                  <w:marBottom w:val="0"/>
                  <w:divBdr>
                    <w:top w:val="none" w:sz="0" w:space="0" w:color="auto"/>
                    <w:left w:val="none" w:sz="0" w:space="0" w:color="auto"/>
                    <w:bottom w:val="none" w:sz="0" w:space="0" w:color="auto"/>
                    <w:right w:val="none" w:sz="0" w:space="0" w:color="auto"/>
                  </w:divBdr>
                </w:div>
                <w:div w:id="2046908341">
                  <w:marLeft w:val="480"/>
                  <w:marRight w:val="0"/>
                  <w:marTop w:val="0"/>
                  <w:marBottom w:val="0"/>
                  <w:divBdr>
                    <w:top w:val="none" w:sz="0" w:space="0" w:color="auto"/>
                    <w:left w:val="none" w:sz="0" w:space="0" w:color="auto"/>
                    <w:bottom w:val="none" w:sz="0" w:space="0" w:color="auto"/>
                    <w:right w:val="none" w:sz="0" w:space="0" w:color="auto"/>
                  </w:divBdr>
                </w:div>
                <w:div w:id="2091996294">
                  <w:marLeft w:val="480"/>
                  <w:marRight w:val="0"/>
                  <w:marTop w:val="0"/>
                  <w:marBottom w:val="0"/>
                  <w:divBdr>
                    <w:top w:val="none" w:sz="0" w:space="0" w:color="auto"/>
                    <w:left w:val="none" w:sz="0" w:space="0" w:color="auto"/>
                    <w:bottom w:val="none" w:sz="0" w:space="0" w:color="auto"/>
                    <w:right w:val="none" w:sz="0" w:space="0" w:color="auto"/>
                  </w:divBdr>
                </w:div>
                <w:div w:id="2119064385">
                  <w:marLeft w:val="480"/>
                  <w:marRight w:val="0"/>
                  <w:marTop w:val="0"/>
                  <w:marBottom w:val="0"/>
                  <w:divBdr>
                    <w:top w:val="none" w:sz="0" w:space="0" w:color="auto"/>
                    <w:left w:val="none" w:sz="0" w:space="0" w:color="auto"/>
                    <w:bottom w:val="none" w:sz="0" w:space="0" w:color="auto"/>
                    <w:right w:val="none" w:sz="0" w:space="0" w:color="auto"/>
                  </w:divBdr>
                </w:div>
                <w:div w:id="212634333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416631788">
          <w:marLeft w:val="480"/>
          <w:marRight w:val="0"/>
          <w:marTop w:val="0"/>
          <w:marBottom w:val="0"/>
          <w:divBdr>
            <w:top w:val="none" w:sz="0" w:space="0" w:color="auto"/>
            <w:left w:val="none" w:sz="0" w:space="0" w:color="auto"/>
            <w:bottom w:val="none" w:sz="0" w:space="0" w:color="auto"/>
            <w:right w:val="none" w:sz="0" w:space="0" w:color="auto"/>
          </w:divBdr>
        </w:div>
        <w:div w:id="473328772">
          <w:marLeft w:val="480"/>
          <w:marRight w:val="0"/>
          <w:marTop w:val="0"/>
          <w:marBottom w:val="0"/>
          <w:divBdr>
            <w:top w:val="none" w:sz="0" w:space="0" w:color="auto"/>
            <w:left w:val="none" w:sz="0" w:space="0" w:color="auto"/>
            <w:bottom w:val="none" w:sz="0" w:space="0" w:color="auto"/>
            <w:right w:val="none" w:sz="0" w:space="0" w:color="auto"/>
          </w:divBdr>
        </w:div>
        <w:div w:id="507142464">
          <w:marLeft w:val="480"/>
          <w:marRight w:val="0"/>
          <w:marTop w:val="0"/>
          <w:marBottom w:val="0"/>
          <w:divBdr>
            <w:top w:val="none" w:sz="0" w:space="0" w:color="auto"/>
            <w:left w:val="none" w:sz="0" w:space="0" w:color="auto"/>
            <w:bottom w:val="none" w:sz="0" w:space="0" w:color="auto"/>
            <w:right w:val="none" w:sz="0" w:space="0" w:color="auto"/>
          </w:divBdr>
        </w:div>
        <w:div w:id="526144385">
          <w:marLeft w:val="480"/>
          <w:marRight w:val="0"/>
          <w:marTop w:val="0"/>
          <w:marBottom w:val="0"/>
          <w:divBdr>
            <w:top w:val="none" w:sz="0" w:space="0" w:color="auto"/>
            <w:left w:val="none" w:sz="0" w:space="0" w:color="auto"/>
            <w:bottom w:val="none" w:sz="0" w:space="0" w:color="auto"/>
            <w:right w:val="none" w:sz="0" w:space="0" w:color="auto"/>
          </w:divBdr>
        </w:div>
        <w:div w:id="571816492">
          <w:marLeft w:val="480"/>
          <w:marRight w:val="0"/>
          <w:marTop w:val="0"/>
          <w:marBottom w:val="0"/>
          <w:divBdr>
            <w:top w:val="none" w:sz="0" w:space="0" w:color="auto"/>
            <w:left w:val="none" w:sz="0" w:space="0" w:color="auto"/>
            <w:bottom w:val="none" w:sz="0" w:space="0" w:color="auto"/>
            <w:right w:val="none" w:sz="0" w:space="0" w:color="auto"/>
          </w:divBdr>
        </w:div>
        <w:div w:id="615715941">
          <w:marLeft w:val="480"/>
          <w:marRight w:val="0"/>
          <w:marTop w:val="0"/>
          <w:marBottom w:val="0"/>
          <w:divBdr>
            <w:top w:val="none" w:sz="0" w:space="0" w:color="auto"/>
            <w:left w:val="none" w:sz="0" w:space="0" w:color="auto"/>
            <w:bottom w:val="none" w:sz="0" w:space="0" w:color="auto"/>
            <w:right w:val="none" w:sz="0" w:space="0" w:color="auto"/>
          </w:divBdr>
        </w:div>
        <w:div w:id="745079521">
          <w:marLeft w:val="480"/>
          <w:marRight w:val="0"/>
          <w:marTop w:val="0"/>
          <w:marBottom w:val="0"/>
          <w:divBdr>
            <w:top w:val="none" w:sz="0" w:space="0" w:color="auto"/>
            <w:left w:val="none" w:sz="0" w:space="0" w:color="auto"/>
            <w:bottom w:val="none" w:sz="0" w:space="0" w:color="auto"/>
            <w:right w:val="none" w:sz="0" w:space="0" w:color="auto"/>
          </w:divBdr>
        </w:div>
        <w:div w:id="777721614">
          <w:marLeft w:val="480"/>
          <w:marRight w:val="0"/>
          <w:marTop w:val="0"/>
          <w:marBottom w:val="0"/>
          <w:divBdr>
            <w:top w:val="none" w:sz="0" w:space="0" w:color="auto"/>
            <w:left w:val="none" w:sz="0" w:space="0" w:color="auto"/>
            <w:bottom w:val="none" w:sz="0" w:space="0" w:color="auto"/>
            <w:right w:val="none" w:sz="0" w:space="0" w:color="auto"/>
          </w:divBdr>
        </w:div>
        <w:div w:id="798648752">
          <w:marLeft w:val="480"/>
          <w:marRight w:val="0"/>
          <w:marTop w:val="0"/>
          <w:marBottom w:val="0"/>
          <w:divBdr>
            <w:top w:val="none" w:sz="0" w:space="0" w:color="auto"/>
            <w:left w:val="none" w:sz="0" w:space="0" w:color="auto"/>
            <w:bottom w:val="none" w:sz="0" w:space="0" w:color="auto"/>
            <w:right w:val="none" w:sz="0" w:space="0" w:color="auto"/>
          </w:divBdr>
        </w:div>
        <w:div w:id="882329247">
          <w:marLeft w:val="480"/>
          <w:marRight w:val="0"/>
          <w:marTop w:val="0"/>
          <w:marBottom w:val="0"/>
          <w:divBdr>
            <w:top w:val="none" w:sz="0" w:space="0" w:color="auto"/>
            <w:left w:val="none" w:sz="0" w:space="0" w:color="auto"/>
            <w:bottom w:val="none" w:sz="0" w:space="0" w:color="auto"/>
            <w:right w:val="none" w:sz="0" w:space="0" w:color="auto"/>
          </w:divBdr>
        </w:div>
        <w:div w:id="989166275">
          <w:marLeft w:val="480"/>
          <w:marRight w:val="0"/>
          <w:marTop w:val="0"/>
          <w:marBottom w:val="0"/>
          <w:divBdr>
            <w:top w:val="none" w:sz="0" w:space="0" w:color="auto"/>
            <w:left w:val="none" w:sz="0" w:space="0" w:color="auto"/>
            <w:bottom w:val="none" w:sz="0" w:space="0" w:color="auto"/>
            <w:right w:val="none" w:sz="0" w:space="0" w:color="auto"/>
          </w:divBdr>
        </w:div>
        <w:div w:id="1030179705">
          <w:marLeft w:val="480"/>
          <w:marRight w:val="0"/>
          <w:marTop w:val="0"/>
          <w:marBottom w:val="0"/>
          <w:divBdr>
            <w:top w:val="none" w:sz="0" w:space="0" w:color="auto"/>
            <w:left w:val="none" w:sz="0" w:space="0" w:color="auto"/>
            <w:bottom w:val="none" w:sz="0" w:space="0" w:color="auto"/>
            <w:right w:val="none" w:sz="0" w:space="0" w:color="auto"/>
          </w:divBdr>
        </w:div>
        <w:div w:id="1109936842">
          <w:marLeft w:val="480"/>
          <w:marRight w:val="0"/>
          <w:marTop w:val="0"/>
          <w:marBottom w:val="0"/>
          <w:divBdr>
            <w:top w:val="none" w:sz="0" w:space="0" w:color="auto"/>
            <w:left w:val="none" w:sz="0" w:space="0" w:color="auto"/>
            <w:bottom w:val="none" w:sz="0" w:space="0" w:color="auto"/>
            <w:right w:val="none" w:sz="0" w:space="0" w:color="auto"/>
          </w:divBdr>
        </w:div>
        <w:div w:id="1140271004">
          <w:marLeft w:val="480"/>
          <w:marRight w:val="0"/>
          <w:marTop w:val="0"/>
          <w:marBottom w:val="0"/>
          <w:divBdr>
            <w:top w:val="none" w:sz="0" w:space="0" w:color="auto"/>
            <w:left w:val="none" w:sz="0" w:space="0" w:color="auto"/>
            <w:bottom w:val="none" w:sz="0" w:space="0" w:color="auto"/>
            <w:right w:val="none" w:sz="0" w:space="0" w:color="auto"/>
          </w:divBdr>
        </w:div>
        <w:div w:id="1142385981">
          <w:marLeft w:val="480"/>
          <w:marRight w:val="0"/>
          <w:marTop w:val="0"/>
          <w:marBottom w:val="0"/>
          <w:divBdr>
            <w:top w:val="none" w:sz="0" w:space="0" w:color="auto"/>
            <w:left w:val="none" w:sz="0" w:space="0" w:color="auto"/>
            <w:bottom w:val="none" w:sz="0" w:space="0" w:color="auto"/>
            <w:right w:val="none" w:sz="0" w:space="0" w:color="auto"/>
          </w:divBdr>
        </w:div>
        <w:div w:id="1186095859">
          <w:marLeft w:val="480"/>
          <w:marRight w:val="0"/>
          <w:marTop w:val="0"/>
          <w:marBottom w:val="0"/>
          <w:divBdr>
            <w:top w:val="none" w:sz="0" w:space="0" w:color="auto"/>
            <w:left w:val="none" w:sz="0" w:space="0" w:color="auto"/>
            <w:bottom w:val="none" w:sz="0" w:space="0" w:color="auto"/>
            <w:right w:val="none" w:sz="0" w:space="0" w:color="auto"/>
          </w:divBdr>
        </w:div>
        <w:div w:id="1195583178">
          <w:marLeft w:val="480"/>
          <w:marRight w:val="0"/>
          <w:marTop w:val="0"/>
          <w:marBottom w:val="0"/>
          <w:divBdr>
            <w:top w:val="none" w:sz="0" w:space="0" w:color="auto"/>
            <w:left w:val="none" w:sz="0" w:space="0" w:color="auto"/>
            <w:bottom w:val="none" w:sz="0" w:space="0" w:color="auto"/>
            <w:right w:val="none" w:sz="0" w:space="0" w:color="auto"/>
          </w:divBdr>
        </w:div>
        <w:div w:id="1212885811">
          <w:marLeft w:val="480"/>
          <w:marRight w:val="0"/>
          <w:marTop w:val="0"/>
          <w:marBottom w:val="0"/>
          <w:divBdr>
            <w:top w:val="none" w:sz="0" w:space="0" w:color="auto"/>
            <w:left w:val="none" w:sz="0" w:space="0" w:color="auto"/>
            <w:bottom w:val="none" w:sz="0" w:space="0" w:color="auto"/>
            <w:right w:val="none" w:sz="0" w:space="0" w:color="auto"/>
          </w:divBdr>
        </w:div>
        <w:div w:id="1221483536">
          <w:marLeft w:val="480"/>
          <w:marRight w:val="0"/>
          <w:marTop w:val="0"/>
          <w:marBottom w:val="0"/>
          <w:divBdr>
            <w:top w:val="none" w:sz="0" w:space="0" w:color="auto"/>
            <w:left w:val="none" w:sz="0" w:space="0" w:color="auto"/>
            <w:bottom w:val="none" w:sz="0" w:space="0" w:color="auto"/>
            <w:right w:val="none" w:sz="0" w:space="0" w:color="auto"/>
          </w:divBdr>
        </w:div>
        <w:div w:id="1251042557">
          <w:marLeft w:val="480"/>
          <w:marRight w:val="0"/>
          <w:marTop w:val="0"/>
          <w:marBottom w:val="0"/>
          <w:divBdr>
            <w:top w:val="none" w:sz="0" w:space="0" w:color="auto"/>
            <w:left w:val="none" w:sz="0" w:space="0" w:color="auto"/>
            <w:bottom w:val="none" w:sz="0" w:space="0" w:color="auto"/>
            <w:right w:val="none" w:sz="0" w:space="0" w:color="auto"/>
          </w:divBdr>
        </w:div>
        <w:div w:id="1266569948">
          <w:marLeft w:val="480"/>
          <w:marRight w:val="0"/>
          <w:marTop w:val="0"/>
          <w:marBottom w:val="0"/>
          <w:divBdr>
            <w:top w:val="none" w:sz="0" w:space="0" w:color="auto"/>
            <w:left w:val="none" w:sz="0" w:space="0" w:color="auto"/>
            <w:bottom w:val="none" w:sz="0" w:space="0" w:color="auto"/>
            <w:right w:val="none" w:sz="0" w:space="0" w:color="auto"/>
          </w:divBdr>
        </w:div>
        <w:div w:id="1302029961">
          <w:marLeft w:val="480"/>
          <w:marRight w:val="0"/>
          <w:marTop w:val="0"/>
          <w:marBottom w:val="0"/>
          <w:divBdr>
            <w:top w:val="none" w:sz="0" w:space="0" w:color="auto"/>
            <w:left w:val="none" w:sz="0" w:space="0" w:color="auto"/>
            <w:bottom w:val="none" w:sz="0" w:space="0" w:color="auto"/>
            <w:right w:val="none" w:sz="0" w:space="0" w:color="auto"/>
          </w:divBdr>
        </w:div>
        <w:div w:id="1321890071">
          <w:marLeft w:val="480"/>
          <w:marRight w:val="0"/>
          <w:marTop w:val="0"/>
          <w:marBottom w:val="0"/>
          <w:divBdr>
            <w:top w:val="none" w:sz="0" w:space="0" w:color="auto"/>
            <w:left w:val="none" w:sz="0" w:space="0" w:color="auto"/>
            <w:bottom w:val="none" w:sz="0" w:space="0" w:color="auto"/>
            <w:right w:val="none" w:sz="0" w:space="0" w:color="auto"/>
          </w:divBdr>
        </w:div>
        <w:div w:id="1379090912">
          <w:marLeft w:val="480"/>
          <w:marRight w:val="0"/>
          <w:marTop w:val="0"/>
          <w:marBottom w:val="0"/>
          <w:divBdr>
            <w:top w:val="none" w:sz="0" w:space="0" w:color="auto"/>
            <w:left w:val="none" w:sz="0" w:space="0" w:color="auto"/>
            <w:bottom w:val="none" w:sz="0" w:space="0" w:color="auto"/>
            <w:right w:val="none" w:sz="0" w:space="0" w:color="auto"/>
          </w:divBdr>
        </w:div>
        <w:div w:id="1384906860">
          <w:marLeft w:val="480"/>
          <w:marRight w:val="0"/>
          <w:marTop w:val="0"/>
          <w:marBottom w:val="0"/>
          <w:divBdr>
            <w:top w:val="none" w:sz="0" w:space="0" w:color="auto"/>
            <w:left w:val="none" w:sz="0" w:space="0" w:color="auto"/>
            <w:bottom w:val="none" w:sz="0" w:space="0" w:color="auto"/>
            <w:right w:val="none" w:sz="0" w:space="0" w:color="auto"/>
          </w:divBdr>
        </w:div>
        <w:div w:id="1452820481">
          <w:marLeft w:val="480"/>
          <w:marRight w:val="0"/>
          <w:marTop w:val="0"/>
          <w:marBottom w:val="0"/>
          <w:divBdr>
            <w:top w:val="none" w:sz="0" w:space="0" w:color="auto"/>
            <w:left w:val="none" w:sz="0" w:space="0" w:color="auto"/>
            <w:bottom w:val="none" w:sz="0" w:space="0" w:color="auto"/>
            <w:right w:val="none" w:sz="0" w:space="0" w:color="auto"/>
          </w:divBdr>
        </w:div>
        <w:div w:id="1494570529">
          <w:marLeft w:val="480"/>
          <w:marRight w:val="0"/>
          <w:marTop w:val="0"/>
          <w:marBottom w:val="0"/>
          <w:divBdr>
            <w:top w:val="none" w:sz="0" w:space="0" w:color="auto"/>
            <w:left w:val="none" w:sz="0" w:space="0" w:color="auto"/>
            <w:bottom w:val="none" w:sz="0" w:space="0" w:color="auto"/>
            <w:right w:val="none" w:sz="0" w:space="0" w:color="auto"/>
          </w:divBdr>
        </w:div>
        <w:div w:id="1526673279">
          <w:marLeft w:val="480"/>
          <w:marRight w:val="0"/>
          <w:marTop w:val="0"/>
          <w:marBottom w:val="0"/>
          <w:divBdr>
            <w:top w:val="none" w:sz="0" w:space="0" w:color="auto"/>
            <w:left w:val="none" w:sz="0" w:space="0" w:color="auto"/>
            <w:bottom w:val="none" w:sz="0" w:space="0" w:color="auto"/>
            <w:right w:val="none" w:sz="0" w:space="0" w:color="auto"/>
          </w:divBdr>
        </w:div>
        <w:div w:id="1548293494">
          <w:marLeft w:val="480"/>
          <w:marRight w:val="0"/>
          <w:marTop w:val="0"/>
          <w:marBottom w:val="0"/>
          <w:divBdr>
            <w:top w:val="none" w:sz="0" w:space="0" w:color="auto"/>
            <w:left w:val="none" w:sz="0" w:space="0" w:color="auto"/>
            <w:bottom w:val="none" w:sz="0" w:space="0" w:color="auto"/>
            <w:right w:val="none" w:sz="0" w:space="0" w:color="auto"/>
          </w:divBdr>
        </w:div>
        <w:div w:id="1607274917">
          <w:marLeft w:val="480"/>
          <w:marRight w:val="0"/>
          <w:marTop w:val="0"/>
          <w:marBottom w:val="0"/>
          <w:divBdr>
            <w:top w:val="none" w:sz="0" w:space="0" w:color="auto"/>
            <w:left w:val="none" w:sz="0" w:space="0" w:color="auto"/>
            <w:bottom w:val="none" w:sz="0" w:space="0" w:color="auto"/>
            <w:right w:val="none" w:sz="0" w:space="0" w:color="auto"/>
          </w:divBdr>
        </w:div>
        <w:div w:id="1647667320">
          <w:marLeft w:val="480"/>
          <w:marRight w:val="0"/>
          <w:marTop w:val="0"/>
          <w:marBottom w:val="0"/>
          <w:divBdr>
            <w:top w:val="none" w:sz="0" w:space="0" w:color="auto"/>
            <w:left w:val="none" w:sz="0" w:space="0" w:color="auto"/>
            <w:bottom w:val="none" w:sz="0" w:space="0" w:color="auto"/>
            <w:right w:val="none" w:sz="0" w:space="0" w:color="auto"/>
          </w:divBdr>
        </w:div>
        <w:div w:id="1652325355">
          <w:marLeft w:val="480"/>
          <w:marRight w:val="0"/>
          <w:marTop w:val="0"/>
          <w:marBottom w:val="0"/>
          <w:divBdr>
            <w:top w:val="none" w:sz="0" w:space="0" w:color="auto"/>
            <w:left w:val="none" w:sz="0" w:space="0" w:color="auto"/>
            <w:bottom w:val="none" w:sz="0" w:space="0" w:color="auto"/>
            <w:right w:val="none" w:sz="0" w:space="0" w:color="auto"/>
          </w:divBdr>
        </w:div>
        <w:div w:id="1670788225">
          <w:marLeft w:val="480"/>
          <w:marRight w:val="0"/>
          <w:marTop w:val="0"/>
          <w:marBottom w:val="0"/>
          <w:divBdr>
            <w:top w:val="none" w:sz="0" w:space="0" w:color="auto"/>
            <w:left w:val="none" w:sz="0" w:space="0" w:color="auto"/>
            <w:bottom w:val="none" w:sz="0" w:space="0" w:color="auto"/>
            <w:right w:val="none" w:sz="0" w:space="0" w:color="auto"/>
          </w:divBdr>
        </w:div>
        <w:div w:id="1673071688">
          <w:marLeft w:val="480"/>
          <w:marRight w:val="0"/>
          <w:marTop w:val="0"/>
          <w:marBottom w:val="0"/>
          <w:divBdr>
            <w:top w:val="none" w:sz="0" w:space="0" w:color="auto"/>
            <w:left w:val="none" w:sz="0" w:space="0" w:color="auto"/>
            <w:bottom w:val="none" w:sz="0" w:space="0" w:color="auto"/>
            <w:right w:val="none" w:sz="0" w:space="0" w:color="auto"/>
          </w:divBdr>
        </w:div>
        <w:div w:id="1677924312">
          <w:marLeft w:val="480"/>
          <w:marRight w:val="0"/>
          <w:marTop w:val="0"/>
          <w:marBottom w:val="0"/>
          <w:divBdr>
            <w:top w:val="none" w:sz="0" w:space="0" w:color="auto"/>
            <w:left w:val="none" w:sz="0" w:space="0" w:color="auto"/>
            <w:bottom w:val="none" w:sz="0" w:space="0" w:color="auto"/>
            <w:right w:val="none" w:sz="0" w:space="0" w:color="auto"/>
          </w:divBdr>
        </w:div>
        <w:div w:id="1679650327">
          <w:marLeft w:val="480"/>
          <w:marRight w:val="0"/>
          <w:marTop w:val="0"/>
          <w:marBottom w:val="0"/>
          <w:divBdr>
            <w:top w:val="none" w:sz="0" w:space="0" w:color="auto"/>
            <w:left w:val="none" w:sz="0" w:space="0" w:color="auto"/>
            <w:bottom w:val="none" w:sz="0" w:space="0" w:color="auto"/>
            <w:right w:val="none" w:sz="0" w:space="0" w:color="auto"/>
          </w:divBdr>
        </w:div>
        <w:div w:id="1720741699">
          <w:marLeft w:val="480"/>
          <w:marRight w:val="0"/>
          <w:marTop w:val="0"/>
          <w:marBottom w:val="0"/>
          <w:divBdr>
            <w:top w:val="none" w:sz="0" w:space="0" w:color="auto"/>
            <w:left w:val="none" w:sz="0" w:space="0" w:color="auto"/>
            <w:bottom w:val="none" w:sz="0" w:space="0" w:color="auto"/>
            <w:right w:val="none" w:sz="0" w:space="0" w:color="auto"/>
          </w:divBdr>
        </w:div>
        <w:div w:id="1727605128">
          <w:marLeft w:val="480"/>
          <w:marRight w:val="0"/>
          <w:marTop w:val="0"/>
          <w:marBottom w:val="0"/>
          <w:divBdr>
            <w:top w:val="none" w:sz="0" w:space="0" w:color="auto"/>
            <w:left w:val="none" w:sz="0" w:space="0" w:color="auto"/>
            <w:bottom w:val="none" w:sz="0" w:space="0" w:color="auto"/>
            <w:right w:val="none" w:sz="0" w:space="0" w:color="auto"/>
          </w:divBdr>
        </w:div>
        <w:div w:id="1755470837">
          <w:marLeft w:val="480"/>
          <w:marRight w:val="0"/>
          <w:marTop w:val="0"/>
          <w:marBottom w:val="0"/>
          <w:divBdr>
            <w:top w:val="none" w:sz="0" w:space="0" w:color="auto"/>
            <w:left w:val="none" w:sz="0" w:space="0" w:color="auto"/>
            <w:bottom w:val="none" w:sz="0" w:space="0" w:color="auto"/>
            <w:right w:val="none" w:sz="0" w:space="0" w:color="auto"/>
          </w:divBdr>
        </w:div>
        <w:div w:id="1827428730">
          <w:marLeft w:val="480"/>
          <w:marRight w:val="0"/>
          <w:marTop w:val="0"/>
          <w:marBottom w:val="0"/>
          <w:divBdr>
            <w:top w:val="none" w:sz="0" w:space="0" w:color="auto"/>
            <w:left w:val="none" w:sz="0" w:space="0" w:color="auto"/>
            <w:bottom w:val="none" w:sz="0" w:space="0" w:color="auto"/>
            <w:right w:val="none" w:sz="0" w:space="0" w:color="auto"/>
          </w:divBdr>
        </w:div>
        <w:div w:id="1837571295">
          <w:marLeft w:val="480"/>
          <w:marRight w:val="0"/>
          <w:marTop w:val="0"/>
          <w:marBottom w:val="0"/>
          <w:divBdr>
            <w:top w:val="none" w:sz="0" w:space="0" w:color="auto"/>
            <w:left w:val="none" w:sz="0" w:space="0" w:color="auto"/>
            <w:bottom w:val="none" w:sz="0" w:space="0" w:color="auto"/>
            <w:right w:val="none" w:sz="0" w:space="0" w:color="auto"/>
          </w:divBdr>
        </w:div>
        <w:div w:id="1888908102">
          <w:marLeft w:val="480"/>
          <w:marRight w:val="0"/>
          <w:marTop w:val="0"/>
          <w:marBottom w:val="0"/>
          <w:divBdr>
            <w:top w:val="none" w:sz="0" w:space="0" w:color="auto"/>
            <w:left w:val="none" w:sz="0" w:space="0" w:color="auto"/>
            <w:bottom w:val="none" w:sz="0" w:space="0" w:color="auto"/>
            <w:right w:val="none" w:sz="0" w:space="0" w:color="auto"/>
          </w:divBdr>
        </w:div>
        <w:div w:id="2055959085">
          <w:marLeft w:val="480"/>
          <w:marRight w:val="0"/>
          <w:marTop w:val="0"/>
          <w:marBottom w:val="0"/>
          <w:divBdr>
            <w:top w:val="none" w:sz="0" w:space="0" w:color="auto"/>
            <w:left w:val="none" w:sz="0" w:space="0" w:color="auto"/>
            <w:bottom w:val="none" w:sz="0" w:space="0" w:color="auto"/>
            <w:right w:val="none" w:sz="0" w:space="0" w:color="auto"/>
          </w:divBdr>
        </w:div>
        <w:div w:id="2135176986">
          <w:marLeft w:val="480"/>
          <w:marRight w:val="0"/>
          <w:marTop w:val="0"/>
          <w:marBottom w:val="0"/>
          <w:divBdr>
            <w:top w:val="none" w:sz="0" w:space="0" w:color="auto"/>
            <w:left w:val="none" w:sz="0" w:space="0" w:color="auto"/>
            <w:bottom w:val="none" w:sz="0" w:space="0" w:color="auto"/>
            <w:right w:val="none" w:sz="0" w:space="0" w:color="auto"/>
          </w:divBdr>
        </w:div>
      </w:divsChild>
    </w:div>
    <w:div w:id="1622154047">
      <w:bodyDiv w:val="1"/>
      <w:marLeft w:val="0"/>
      <w:marRight w:val="0"/>
      <w:marTop w:val="0"/>
      <w:marBottom w:val="0"/>
      <w:divBdr>
        <w:top w:val="none" w:sz="0" w:space="0" w:color="auto"/>
        <w:left w:val="none" w:sz="0" w:space="0" w:color="auto"/>
        <w:bottom w:val="none" w:sz="0" w:space="0" w:color="auto"/>
        <w:right w:val="none" w:sz="0" w:space="0" w:color="auto"/>
      </w:divBdr>
      <w:divsChild>
        <w:div w:id="51513579">
          <w:marLeft w:val="480"/>
          <w:marRight w:val="0"/>
          <w:marTop w:val="0"/>
          <w:marBottom w:val="0"/>
          <w:divBdr>
            <w:top w:val="none" w:sz="0" w:space="0" w:color="auto"/>
            <w:left w:val="none" w:sz="0" w:space="0" w:color="auto"/>
            <w:bottom w:val="none" w:sz="0" w:space="0" w:color="auto"/>
            <w:right w:val="none" w:sz="0" w:space="0" w:color="auto"/>
          </w:divBdr>
        </w:div>
        <w:div w:id="58866887">
          <w:marLeft w:val="480"/>
          <w:marRight w:val="0"/>
          <w:marTop w:val="0"/>
          <w:marBottom w:val="0"/>
          <w:divBdr>
            <w:top w:val="none" w:sz="0" w:space="0" w:color="auto"/>
            <w:left w:val="none" w:sz="0" w:space="0" w:color="auto"/>
            <w:bottom w:val="none" w:sz="0" w:space="0" w:color="auto"/>
            <w:right w:val="none" w:sz="0" w:space="0" w:color="auto"/>
          </w:divBdr>
        </w:div>
        <w:div w:id="77215702">
          <w:marLeft w:val="480"/>
          <w:marRight w:val="0"/>
          <w:marTop w:val="0"/>
          <w:marBottom w:val="0"/>
          <w:divBdr>
            <w:top w:val="none" w:sz="0" w:space="0" w:color="auto"/>
            <w:left w:val="none" w:sz="0" w:space="0" w:color="auto"/>
            <w:bottom w:val="none" w:sz="0" w:space="0" w:color="auto"/>
            <w:right w:val="none" w:sz="0" w:space="0" w:color="auto"/>
          </w:divBdr>
        </w:div>
        <w:div w:id="114981809">
          <w:marLeft w:val="480"/>
          <w:marRight w:val="0"/>
          <w:marTop w:val="0"/>
          <w:marBottom w:val="0"/>
          <w:divBdr>
            <w:top w:val="none" w:sz="0" w:space="0" w:color="auto"/>
            <w:left w:val="none" w:sz="0" w:space="0" w:color="auto"/>
            <w:bottom w:val="none" w:sz="0" w:space="0" w:color="auto"/>
            <w:right w:val="none" w:sz="0" w:space="0" w:color="auto"/>
          </w:divBdr>
        </w:div>
        <w:div w:id="132719162">
          <w:marLeft w:val="480"/>
          <w:marRight w:val="0"/>
          <w:marTop w:val="0"/>
          <w:marBottom w:val="0"/>
          <w:divBdr>
            <w:top w:val="none" w:sz="0" w:space="0" w:color="auto"/>
            <w:left w:val="none" w:sz="0" w:space="0" w:color="auto"/>
            <w:bottom w:val="none" w:sz="0" w:space="0" w:color="auto"/>
            <w:right w:val="none" w:sz="0" w:space="0" w:color="auto"/>
          </w:divBdr>
        </w:div>
        <w:div w:id="143359482">
          <w:marLeft w:val="480"/>
          <w:marRight w:val="0"/>
          <w:marTop w:val="0"/>
          <w:marBottom w:val="0"/>
          <w:divBdr>
            <w:top w:val="none" w:sz="0" w:space="0" w:color="auto"/>
            <w:left w:val="none" w:sz="0" w:space="0" w:color="auto"/>
            <w:bottom w:val="none" w:sz="0" w:space="0" w:color="auto"/>
            <w:right w:val="none" w:sz="0" w:space="0" w:color="auto"/>
          </w:divBdr>
        </w:div>
        <w:div w:id="167523507">
          <w:marLeft w:val="480"/>
          <w:marRight w:val="0"/>
          <w:marTop w:val="0"/>
          <w:marBottom w:val="0"/>
          <w:divBdr>
            <w:top w:val="none" w:sz="0" w:space="0" w:color="auto"/>
            <w:left w:val="none" w:sz="0" w:space="0" w:color="auto"/>
            <w:bottom w:val="none" w:sz="0" w:space="0" w:color="auto"/>
            <w:right w:val="none" w:sz="0" w:space="0" w:color="auto"/>
          </w:divBdr>
        </w:div>
        <w:div w:id="182742688">
          <w:marLeft w:val="480"/>
          <w:marRight w:val="0"/>
          <w:marTop w:val="0"/>
          <w:marBottom w:val="0"/>
          <w:divBdr>
            <w:top w:val="none" w:sz="0" w:space="0" w:color="auto"/>
            <w:left w:val="none" w:sz="0" w:space="0" w:color="auto"/>
            <w:bottom w:val="none" w:sz="0" w:space="0" w:color="auto"/>
            <w:right w:val="none" w:sz="0" w:space="0" w:color="auto"/>
          </w:divBdr>
        </w:div>
        <w:div w:id="228541080">
          <w:marLeft w:val="480"/>
          <w:marRight w:val="0"/>
          <w:marTop w:val="0"/>
          <w:marBottom w:val="0"/>
          <w:divBdr>
            <w:top w:val="none" w:sz="0" w:space="0" w:color="auto"/>
            <w:left w:val="none" w:sz="0" w:space="0" w:color="auto"/>
            <w:bottom w:val="none" w:sz="0" w:space="0" w:color="auto"/>
            <w:right w:val="none" w:sz="0" w:space="0" w:color="auto"/>
          </w:divBdr>
        </w:div>
        <w:div w:id="232356871">
          <w:marLeft w:val="480"/>
          <w:marRight w:val="0"/>
          <w:marTop w:val="0"/>
          <w:marBottom w:val="0"/>
          <w:divBdr>
            <w:top w:val="none" w:sz="0" w:space="0" w:color="auto"/>
            <w:left w:val="none" w:sz="0" w:space="0" w:color="auto"/>
            <w:bottom w:val="none" w:sz="0" w:space="0" w:color="auto"/>
            <w:right w:val="none" w:sz="0" w:space="0" w:color="auto"/>
          </w:divBdr>
        </w:div>
        <w:div w:id="294456151">
          <w:marLeft w:val="480"/>
          <w:marRight w:val="0"/>
          <w:marTop w:val="0"/>
          <w:marBottom w:val="0"/>
          <w:divBdr>
            <w:top w:val="none" w:sz="0" w:space="0" w:color="auto"/>
            <w:left w:val="none" w:sz="0" w:space="0" w:color="auto"/>
            <w:bottom w:val="none" w:sz="0" w:space="0" w:color="auto"/>
            <w:right w:val="none" w:sz="0" w:space="0" w:color="auto"/>
          </w:divBdr>
        </w:div>
        <w:div w:id="339550249">
          <w:marLeft w:val="480"/>
          <w:marRight w:val="0"/>
          <w:marTop w:val="0"/>
          <w:marBottom w:val="0"/>
          <w:divBdr>
            <w:top w:val="none" w:sz="0" w:space="0" w:color="auto"/>
            <w:left w:val="none" w:sz="0" w:space="0" w:color="auto"/>
            <w:bottom w:val="none" w:sz="0" w:space="0" w:color="auto"/>
            <w:right w:val="none" w:sz="0" w:space="0" w:color="auto"/>
          </w:divBdr>
        </w:div>
        <w:div w:id="372266243">
          <w:marLeft w:val="480"/>
          <w:marRight w:val="0"/>
          <w:marTop w:val="0"/>
          <w:marBottom w:val="0"/>
          <w:divBdr>
            <w:top w:val="none" w:sz="0" w:space="0" w:color="auto"/>
            <w:left w:val="none" w:sz="0" w:space="0" w:color="auto"/>
            <w:bottom w:val="none" w:sz="0" w:space="0" w:color="auto"/>
            <w:right w:val="none" w:sz="0" w:space="0" w:color="auto"/>
          </w:divBdr>
        </w:div>
        <w:div w:id="382026239">
          <w:marLeft w:val="480"/>
          <w:marRight w:val="0"/>
          <w:marTop w:val="0"/>
          <w:marBottom w:val="0"/>
          <w:divBdr>
            <w:top w:val="none" w:sz="0" w:space="0" w:color="auto"/>
            <w:left w:val="none" w:sz="0" w:space="0" w:color="auto"/>
            <w:bottom w:val="none" w:sz="0" w:space="0" w:color="auto"/>
            <w:right w:val="none" w:sz="0" w:space="0" w:color="auto"/>
          </w:divBdr>
        </w:div>
        <w:div w:id="392848808">
          <w:marLeft w:val="480"/>
          <w:marRight w:val="0"/>
          <w:marTop w:val="0"/>
          <w:marBottom w:val="0"/>
          <w:divBdr>
            <w:top w:val="none" w:sz="0" w:space="0" w:color="auto"/>
            <w:left w:val="none" w:sz="0" w:space="0" w:color="auto"/>
            <w:bottom w:val="none" w:sz="0" w:space="0" w:color="auto"/>
            <w:right w:val="none" w:sz="0" w:space="0" w:color="auto"/>
          </w:divBdr>
        </w:div>
        <w:div w:id="490565808">
          <w:marLeft w:val="480"/>
          <w:marRight w:val="0"/>
          <w:marTop w:val="0"/>
          <w:marBottom w:val="0"/>
          <w:divBdr>
            <w:top w:val="none" w:sz="0" w:space="0" w:color="auto"/>
            <w:left w:val="none" w:sz="0" w:space="0" w:color="auto"/>
            <w:bottom w:val="none" w:sz="0" w:space="0" w:color="auto"/>
            <w:right w:val="none" w:sz="0" w:space="0" w:color="auto"/>
          </w:divBdr>
        </w:div>
        <w:div w:id="521863249">
          <w:marLeft w:val="480"/>
          <w:marRight w:val="0"/>
          <w:marTop w:val="0"/>
          <w:marBottom w:val="0"/>
          <w:divBdr>
            <w:top w:val="none" w:sz="0" w:space="0" w:color="auto"/>
            <w:left w:val="none" w:sz="0" w:space="0" w:color="auto"/>
            <w:bottom w:val="none" w:sz="0" w:space="0" w:color="auto"/>
            <w:right w:val="none" w:sz="0" w:space="0" w:color="auto"/>
          </w:divBdr>
        </w:div>
        <w:div w:id="602883814">
          <w:marLeft w:val="480"/>
          <w:marRight w:val="0"/>
          <w:marTop w:val="0"/>
          <w:marBottom w:val="0"/>
          <w:divBdr>
            <w:top w:val="none" w:sz="0" w:space="0" w:color="auto"/>
            <w:left w:val="none" w:sz="0" w:space="0" w:color="auto"/>
            <w:bottom w:val="none" w:sz="0" w:space="0" w:color="auto"/>
            <w:right w:val="none" w:sz="0" w:space="0" w:color="auto"/>
          </w:divBdr>
        </w:div>
        <w:div w:id="637223314">
          <w:marLeft w:val="480"/>
          <w:marRight w:val="0"/>
          <w:marTop w:val="0"/>
          <w:marBottom w:val="0"/>
          <w:divBdr>
            <w:top w:val="none" w:sz="0" w:space="0" w:color="auto"/>
            <w:left w:val="none" w:sz="0" w:space="0" w:color="auto"/>
            <w:bottom w:val="none" w:sz="0" w:space="0" w:color="auto"/>
            <w:right w:val="none" w:sz="0" w:space="0" w:color="auto"/>
          </w:divBdr>
        </w:div>
        <w:div w:id="671492797">
          <w:marLeft w:val="480"/>
          <w:marRight w:val="0"/>
          <w:marTop w:val="0"/>
          <w:marBottom w:val="0"/>
          <w:divBdr>
            <w:top w:val="none" w:sz="0" w:space="0" w:color="auto"/>
            <w:left w:val="none" w:sz="0" w:space="0" w:color="auto"/>
            <w:bottom w:val="none" w:sz="0" w:space="0" w:color="auto"/>
            <w:right w:val="none" w:sz="0" w:space="0" w:color="auto"/>
          </w:divBdr>
        </w:div>
        <w:div w:id="702365157">
          <w:marLeft w:val="480"/>
          <w:marRight w:val="0"/>
          <w:marTop w:val="0"/>
          <w:marBottom w:val="0"/>
          <w:divBdr>
            <w:top w:val="none" w:sz="0" w:space="0" w:color="auto"/>
            <w:left w:val="none" w:sz="0" w:space="0" w:color="auto"/>
            <w:bottom w:val="none" w:sz="0" w:space="0" w:color="auto"/>
            <w:right w:val="none" w:sz="0" w:space="0" w:color="auto"/>
          </w:divBdr>
        </w:div>
        <w:div w:id="709115783">
          <w:marLeft w:val="480"/>
          <w:marRight w:val="0"/>
          <w:marTop w:val="0"/>
          <w:marBottom w:val="0"/>
          <w:divBdr>
            <w:top w:val="none" w:sz="0" w:space="0" w:color="auto"/>
            <w:left w:val="none" w:sz="0" w:space="0" w:color="auto"/>
            <w:bottom w:val="none" w:sz="0" w:space="0" w:color="auto"/>
            <w:right w:val="none" w:sz="0" w:space="0" w:color="auto"/>
          </w:divBdr>
        </w:div>
        <w:div w:id="724983503">
          <w:marLeft w:val="480"/>
          <w:marRight w:val="0"/>
          <w:marTop w:val="0"/>
          <w:marBottom w:val="0"/>
          <w:divBdr>
            <w:top w:val="none" w:sz="0" w:space="0" w:color="auto"/>
            <w:left w:val="none" w:sz="0" w:space="0" w:color="auto"/>
            <w:bottom w:val="none" w:sz="0" w:space="0" w:color="auto"/>
            <w:right w:val="none" w:sz="0" w:space="0" w:color="auto"/>
          </w:divBdr>
        </w:div>
        <w:div w:id="734622417">
          <w:marLeft w:val="480"/>
          <w:marRight w:val="0"/>
          <w:marTop w:val="0"/>
          <w:marBottom w:val="0"/>
          <w:divBdr>
            <w:top w:val="none" w:sz="0" w:space="0" w:color="auto"/>
            <w:left w:val="none" w:sz="0" w:space="0" w:color="auto"/>
            <w:bottom w:val="none" w:sz="0" w:space="0" w:color="auto"/>
            <w:right w:val="none" w:sz="0" w:space="0" w:color="auto"/>
          </w:divBdr>
        </w:div>
        <w:div w:id="771362916">
          <w:marLeft w:val="480"/>
          <w:marRight w:val="0"/>
          <w:marTop w:val="0"/>
          <w:marBottom w:val="0"/>
          <w:divBdr>
            <w:top w:val="none" w:sz="0" w:space="0" w:color="auto"/>
            <w:left w:val="none" w:sz="0" w:space="0" w:color="auto"/>
            <w:bottom w:val="none" w:sz="0" w:space="0" w:color="auto"/>
            <w:right w:val="none" w:sz="0" w:space="0" w:color="auto"/>
          </w:divBdr>
        </w:div>
        <w:div w:id="829056762">
          <w:marLeft w:val="480"/>
          <w:marRight w:val="0"/>
          <w:marTop w:val="0"/>
          <w:marBottom w:val="0"/>
          <w:divBdr>
            <w:top w:val="none" w:sz="0" w:space="0" w:color="auto"/>
            <w:left w:val="none" w:sz="0" w:space="0" w:color="auto"/>
            <w:bottom w:val="none" w:sz="0" w:space="0" w:color="auto"/>
            <w:right w:val="none" w:sz="0" w:space="0" w:color="auto"/>
          </w:divBdr>
        </w:div>
        <w:div w:id="856772749">
          <w:marLeft w:val="480"/>
          <w:marRight w:val="0"/>
          <w:marTop w:val="0"/>
          <w:marBottom w:val="0"/>
          <w:divBdr>
            <w:top w:val="none" w:sz="0" w:space="0" w:color="auto"/>
            <w:left w:val="none" w:sz="0" w:space="0" w:color="auto"/>
            <w:bottom w:val="none" w:sz="0" w:space="0" w:color="auto"/>
            <w:right w:val="none" w:sz="0" w:space="0" w:color="auto"/>
          </w:divBdr>
        </w:div>
        <w:div w:id="951401685">
          <w:marLeft w:val="480"/>
          <w:marRight w:val="0"/>
          <w:marTop w:val="0"/>
          <w:marBottom w:val="0"/>
          <w:divBdr>
            <w:top w:val="none" w:sz="0" w:space="0" w:color="auto"/>
            <w:left w:val="none" w:sz="0" w:space="0" w:color="auto"/>
            <w:bottom w:val="none" w:sz="0" w:space="0" w:color="auto"/>
            <w:right w:val="none" w:sz="0" w:space="0" w:color="auto"/>
          </w:divBdr>
        </w:div>
        <w:div w:id="1011494736">
          <w:marLeft w:val="480"/>
          <w:marRight w:val="0"/>
          <w:marTop w:val="0"/>
          <w:marBottom w:val="0"/>
          <w:divBdr>
            <w:top w:val="none" w:sz="0" w:space="0" w:color="auto"/>
            <w:left w:val="none" w:sz="0" w:space="0" w:color="auto"/>
            <w:bottom w:val="none" w:sz="0" w:space="0" w:color="auto"/>
            <w:right w:val="none" w:sz="0" w:space="0" w:color="auto"/>
          </w:divBdr>
        </w:div>
        <w:div w:id="1046949523">
          <w:marLeft w:val="480"/>
          <w:marRight w:val="0"/>
          <w:marTop w:val="0"/>
          <w:marBottom w:val="0"/>
          <w:divBdr>
            <w:top w:val="none" w:sz="0" w:space="0" w:color="auto"/>
            <w:left w:val="none" w:sz="0" w:space="0" w:color="auto"/>
            <w:bottom w:val="none" w:sz="0" w:space="0" w:color="auto"/>
            <w:right w:val="none" w:sz="0" w:space="0" w:color="auto"/>
          </w:divBdr>
        </w:div>
        <w:div w:id="1111318057">
          <w:marLeft w:val="480"/>
          <w:marRight w:val="0"/>
          <w:marTop w:val="0"/>
          <w:marBottom w:val="0"/>
          <w:divBdr>
            <w:top w:val="none" w:sz="0" w:space="0" w:color="auto"/>
            <w:left w:val="none" w:sz="0" w:space="0" w:color="auto"/>
            <w:bottom w:val="none" w:sz="0" w:space="0" w:color="auto"/>
            <w:right w:val="none" w:sz="0" w:space="0" w:color="auto"/>
          </w:divBdr>
        </w:div>
        <w:div w:id="1123498686">
          <w:marLeft w:val="480"/>
          <w:marRight w:val="0"/>
          <w:marTop w:val="0"/>
          <w:marBottom w:val="0"/>
          <w:divBdr>
            <w:top w:val="none" w:sz="0" w:space="0" w:color="auto"/>
            <w:left w:val="none" w:sz="0" w:space="0" w:color="auto"/>
            <w:bottom w:val="none" w:sz="0" w:space="0" w:color="auto"/>
            <w:right w:val="none" w:sz="0" w:space="0" w:color="auto"/>
          </w:divBdr>
        </w:div>
        <w:div w:id="1133328138">
          <w:marLeft w:val="480"/>
          <w:marRight w:val="0"/>
          <w:marTop w:val="0"/>
          <w:marBottom w:val="0"/>
          <w:divBdr>
            <w:top w:val="none" w:sz="0" w:space="0" w:color="auto"/>
            <w:left w:val="none" w:sz="0" w:space="0" w:color="auto"/>
            <w:bottom w:val="none" w:sz="0" w:space="0" w:color="auto"/>
            <w:right w:val="none" w:sz="0" w:space="0" w:color="auto"/>
          </w:divBdr>
        </w:div>
        <w:div w:id="1221288925">
          <w:marLeft w:val="480"/>
          <w:marRight w:val="0"/>
          <w:marTop w:val="0"/>
          <w:marBottom w:val="0"/>
          <w:divBdr>
            <w:top w:val="none" w:sz="0" w:space="0" w:color="auto"/>
            <w:left w:val="none" w:sz="0" w:space="0" w:color="auto"/>
            <w:bottom w:val="none" w:sz="0" w:space="0" w:color="auto"/>
            <w:right w:val="none" w:sz="0" w:space="0" w:color="auto"/>
          </w:divBdr>
        </w:div>
        <w:div w:id="1253859731">
          <w:marLeft w:val="480"/>
          <w:marRight w:val="0"/>
          <w:marTop w:val="0"/>
          <w:marBottom w:val="0"/>
          <w:divBdr>
            <w:top w:val="none" w:sz="0" w:space="0" w:color="auto"/>
            <w:left w:val="none" w:sz="0" w:space="0" w:color="auto"/>
            <w:bottom w:val="none" w:sz="0" w:space="0" w:color="auto"/>
            <w:right w:val="none" w:sz="0" w:space="0" w:color="auto"/>
          </w:divBdr>
        </w:div>
        <w:div w:id="1262494687">
          <w:marLeft w:val="480"/>
          <w:marRight w:val="0"/>
          <w:marTop w:val="0"/>
          <w:marBottom w:val="0"/>
          <w:divBdr>
            <w:top w:val="none" w:sz="0" w:space="0" w:color="auto"/>
            <w:left w:val="none" w:sz="0" w:space="0" w:color="auto"/>
            <w:bottom w:val="none" w:sz="0" w:space="0" w:color="auto"/>
            <w:right w:val="none" w:sz="0" w:space="0" w:color="auto"/>
          </w:divBdr>
        </w:div>
        <w:div w:id="1321620962">
          <w:marLeft w:val="480"/>
          <w:marRight w:val="0"/>
          <w:marTop w:val="0"/>
          <w:marBottom w:val="0"/>
          <w:divBdr>
            <w:top w:val="none" w:sz="0" w:space="0" w:color="auto"/>
            <w:left w:val="none" w:sz="0" w:space="0" w:color="auto"/>
            <w:bottom w:val="none" w:sz="0" w:space="0" w:color="auto"/>
            <w:right w:val="none" w:sz="0" w:space="0" w:color="auto"/>
          </w:divBdr>
        </w:div>
        <w:div w:id="1358266183">
          <w:marLeft w:val="480"/>
          <w:marRight w:val="0"/>
          <w:marTop w:val="0"/>
          <w:marBottom w:val="0"/>
          <w:divBdr>
            <w:top w:val="none" w:sz="0" w:space="0" w:color="auto"/>
            <w:left w:val="none" w:sz="0" w:space="0" w:color="auto"/>
            <w:bottom w:val="none" w:sz="0" w:space="0" w:color="auto"/>
            <w:right w:val="none" w:sz="0" w:space="0" w:color="auto"/>
          </w:divBdr>
        </w:div>
        <w:div w:id="1371413118">
          <w:marLeft w:val="480"/>
          <w:marRight w:val="0"/>
          <w:marTop w:val="0"/>
          <w:marBottom w:val="0"/>
          <w:divBdr>
            <w:top w:val="none" w:sz="0" w:space="0" w:color="auto"/>
            <w:left w:val="none" w:sz="0" w:space="0" w:color="auto"/>
            <w:bottom w:val="none" w:sz="0" w:space="0" w:color="auto"/>
            <w:right w:val="none" w:sz="0" w:space="0" w:color="auto"/>
          </w:divBdr>
        </w:div>
        <w:div w:id="1390223791">
          <w:marLeft w:val="480"/>
          <w:marRight w:val="0"/>
          <w:marTop w:val="0"/>
          <w:marBottom w:val="0"/>
          <w:divBdr>
            <w:top w:val="none" w:sz="0" w:space="0" w:color="auto"/>
            <w:left w:val="none" w:sz="0" w:space="0" w:color="auto"/>
            <w:bottom w:val="none" w:sz="0" w:space="0" w:color="auto"/>
            <w:right w:val="none" w:sz="0" w:space="0" w:color="auto"/>
          </w:divBdr>
        </w:div>
        <w:div w:id="1402946526">
          <w:marLeft w:val="480"/>
          <w:marRight w:val="0"/>
          <w:marTop w:val="0"/>
          <w:marBottom w:val="0"/>
          <w:divBdr>
            <w:top w:val="none" w:sz="0" w:space="0" w:color="auto"/>
            <w:left w:val="none" w:sz="0" w:space="0" w:color="auto"/>
            <w:bottom w:val="none" w:sz="0" w:space="0" w:color="auto"/>
            <w:right w:val="none" w:sz="0" w:space="0" w:color="auto"/>
          </w:divBdr>
        </w:div>
        <w:div w:id="1556819712">
          <w:marLeft w:val="480"/>
          <w:marRight w:val="0"/>
          <w:marTop w:val="0"/>
          <w:marBottom w:val="0"/>
          <w:divBdr>
            <w:top w:val="none" w:sz="0" w:space="0" w:color="auto"/>
            <w:left w:val="none" w:sz="0" w:space="0" w:color="auto"/>
            <w:bottom w:val="none" w:sz="0" w:space="0" w:color="auto"/>
            <w:right w:val="none" w:sz="0" w:space="0" w:color="auto"/>
          </w:divBdr>
        </w:div>
        <w:div w:id="1601064836">
          <w:marLeft w:val="480"/>
          <w:marRight w:val="0"/>
          <w:marTop w:val="0"/>
          <w:marBottom w:val="0"/>
          <w:divBdr>
            <w:top w:val="none" w:sz="0" w:space="0" w:color="auto"/>
            <w:left w:val="none" w:sz="0" w:space="0" w:color="auto"/>
            <w:bottom w:val="none" w:sz="0" w:space="0" w:color="auto"/>
            <w:right w:val="none" w:sz="0" w:space="0" w:color="auto"/>
          </w:divBdr>
        </w:div>
        <w:div w:id="1635133932">
          <w:marLeft w:val="480"/>
          <w:marRight w:val="0"/>
          <w:marTop w:val="0"/>
          <w:marBottom w:val="0"/>
          <w:divBdr>
            <w:top w:val="none" w:sz="0" w:space="0" w:color="auto"/>
            <w:left w:val="none" w:sz="0" w:space="0" w:color="auto"/>
            <w:bottom w:val="none" w:sz="0" w:space="0" w:color="auto"/>
            <w:right w:val="none" w:sz="0" w:space="0" w:color="auto"/>
          </w:divBdr>
        </w:div>
        <w:div w:id="1673950537">
          <w:marLeft w:val="480"/>
          <w:marRight w:val="0"/>
          <w:marTop w:val="0"/>
          <w:marBottom w:val="0"/>
          <w:divBdr>
            <w:top w:val="none" w:sz="0" w:space="0" w:color="auto"/>
            <w:left w:val="none" w:sz="0" w:space="0" w:color="auto"/>
            <w:bottom w:val="none" w:sz="0" w:space="0" w:color="auto"/>
            <w:right w:val="none" w:sz="0" w:space="0" w:color="auto"/>
          </w:divBdr>
        </w:div>
        <w:div w:id="1693455425">
          <w:marLeft w:val="480"/>
          <w:marRight w:val="0"/>
          <w:marTop w:val="0"/>
          <w:marBottom w:val="0"/>
          <w:divBdr>
            <w:top w:val="none" w:sz="0" w:space="0" w:color="auto"/>
            <w:left w:val="none" w:sz="0" w:space="0" w:color="auto"/>
            <w:bottom w:val="none" w:sz="0" w:space="0" w:color="auto"/>
            <w:right w:val="none" w:sz="0" w:space="0" w:color="auto"/>
          </w:divBdr>
        </w:div>
        <w:div w:id="1700088362">
          <w:marLeft w:val="480"/>
          <w:marRight w:val="0"/>
          <w:marTop w:val="0"/>
          <w:marBottom w:val="0"/>
          <w:divBdr>
            <w:top w:val="none" w:sz="0" w:space="0" w:color="auto"/>
            <w:left w:val="none" w:sz="0" w:space="0" w:color="auto"/>
            <w:bottom w:val="none" w:sz="0" w:space="0" w:color="auto"/>
            <w:right w:val="none" w:sz="0" w:space="0" w:color="auto"/>
          </w:divBdr>
        </w:div>
        <w:div w:id="1811096225">
          <w:marLeft w:val="480"/>
          <w:marRight w:val="0"/>
          <w:marTop w:val="0"/>
          <w:marBottom w:val="0"/>
          <w:divBdr>
            <w:top w:val="none" w:sz="0" w:space="0" w:color="auto"/>
            <w:left w:val="none" w:sz="0" w:space="0" w:color="auto"/>
            <w:bottom w:val="none" w:sz="0" w:space="0" w:color="auto"/>
            <w:right w:val="none" w:sz="0" w:space="0" w:color="auto"/>
          </w:divBdr>
        </w:div>
        <w:div w:id="1868135852">
          <w:marLeft w:val="480"/>
          <w:marRight w:val="0"/>
          <w:marTop w:val="0"/>
          <w:marBottom w:val="0"/>
          <w:divBdr>
            <w:top w:val="none" w:sz="0" w:space="0" w:color="auto"/>
            <w:left w:val="none" w:sz="0" w:space="0" w:color="auto"/>
            <w:bottom w:val="none" w:sz="0" w:space="0" w:color="auto"/>
            <w:right w:val="none" w:sz="0" w:space="0" w:color="auto"/>
          </w:divBdr>
        </w:div>
        <w:div w:id="1933513374">
          <w:marLeft w:val="480"/>
          <w:marRight w:val="0"/>
          <w:marTop w:val="0"/>
          <w:marBottom w:val="0"/>
          <w:divBdr>
            <w:top w:val="none" w:sz="0" w:space="0" w:color="auto"/>
            <w:left w:val="none" w:sz="0" w:space="0" w:color="auto"/>
            <w:bottom w:val="none" w:sz="0" w:space="0" w:color="auto"/>
            <w:right w:val="none" w:sz="0" w:space="0" w:color="auto"/>
          </w:divBdr>
        </w:div>
        <w:div w:id="1953004774">
          <w:marLeft w:val="480"/>
          <w:marRight w:val="0"/>
          <w:marTop w:val="0"/>
          <w:marBottom w:val="0"/>
          <w:divBdr>
            <w:top w:val="none" w:sz="0" w:space="0" w:color="auto"/>
            <w:left w:val="none" w:sz="0" w:space="0" w:color="auto"/>
            <w:bottom w:val="none" w:sz="0" w:space="0" w:color="auto"/>
            <w:right w:val="none" w:sz="0" w:space="0" w:color="auto"/>
          </w:divBdr>
        </w:div>
        <w:div w:id="2044552780">
          <w:marLeft w:val="480"/>
          <w:marRight w:val="0"/>
          <w:marTop w:val="0"/>
          <w:marBottom w:val="0"/>
          <w:divBdr>
            <w:top w:val="none" w:sz="0" w:space="0" w:color="auto"/>
            <w:left w:val="none" w:sz="0" w:space="0" w:color="auto"/>
            <w:bottom w:val="none" w:sz="0" w:space="0" w:color="auto"/>
            <w:right w:val="none" w:sz="0" w:space="0" w:color="auto"/>
          </w:divBdr>
        </w:div>
      </w:divsChild>
    </w:div>
    <w:div w:id="1623149566">
      <w:bodyDiv w:val="1"/>
      <w:marLeft w:val="0"/>
      <w:marRight w:val="0"/>
      <w:marTop w:val="0"/>
      <w:marBottom w:val="0"/>
      <w:divBdr>
        <w:top w:val="none" w:sz="0" w:space="0" w:color="auto"/>
        <w:left w:val="none" w:sz="0" w:space="0" w:color="auto"/>
        <w:bottom w:val="none" w:sz="0" w:space="0" w:color="auto"/>
        <w:right w:val="none" w:sz="0" w:space="0" w:color="auto"/>
      </w:divBdr>
      <w:divsChild>
        <w:div w:id="834035137">
          <w:marLeft w:val="480"/>
          <w:marRight w:val="0"/>
          <w:marTop w:val="0"/>
          <w:marBottom w:val="0"/>
          <w:divBdr>
            <w:top w:val="none" w:sz="0" w:space="0" w:color="auto"/>
            <w:left w:val="none" w:sz="0" w:space="0" w:color="auto"/>
            <w:bottom w:val="none" w:sz="0" w:space="0" w:color="auto"/>
            <w:right w:val="none" w:sz="0" w:space="0" w:color="auto"/>
          </w:divBdr>
        </w:div>
        <w:div w:id="1281912784">
          <w:marLeft w:val="480"/>
          <w:marRight w:val="0"/>
          <w:marTop w:val="0"/>
          <w:marBottom w:val="0"/>
          <w:divBdr>
            <w:top w:val="none" w:sz="0" w:space="0" w:color="auto"/>
            <w:left w:val="none" w:sz="0" w:space="0" w:color="auto"/>
            <w:bottom w:val="none" w:sz="0" w:space="0" w:color="auto"/>
            <w:right w:val="none" w:sz="0" w:space="0" w:color="auto"/>
          </w:divBdr>
        </w:div>
      </w:divsChild>
    </w:div>
    <w:div w:id="1624576859">
      <w:bodyDiv w:val="1"/>
      <w:marLeft w:val="0"/>
      <w:marRight w:val="0"/>
      <w:marTop w:val="0"/>
      <w:marBottom w:val="0"/>
      <w:divBdr>
        <w:top w:val="none" w:sz="0" w:space="0" w:color="auto"/>
        <w:left w:val="none" w:sz="0" w:space="0" w:color="auto"/>
        <w:bottom w:val="none" w:sz="0" w:space="0" w:color="auto"/>
        <w:right w:val="none" w:sz="0" w:space="0" w:color="auto"/>
      </w:divBdr>
    </w:div>
    <w:div w:id="1624730910">
      <w:bodyDiv w:val="1"/>
      <w:marLeft w:val="0"/>
      <w:marRight w:val="0"/>
      <w:marTop w:val="0"/>
      <w:marBottom w:val="0"/>
      <w:divBdr>
        <w:top w:val="none" w:sz="0" w:space="0" w:color="auto"/>
        <w:left w:val="none" w:sz="0" w:space="0" w:color="auto"/>
        <w:bottom w:val="none" w:sz="0" w:space="0" w:color="auto"/>
        <w:right w:val="none" w:sz="0" w:space="0" w:color="auto"/>
      </w:divBdr>
      <w:divsChild>
        <w:div w:id="595290000">
          <w:marLeft w:val="480"/>
          <w:marRight w:val="0"/>
          <w:marTop w:val="0"/>
          <w:marBottom w:val="0"/>
          <w:divBdr>
            <w:top w:val="none" w:sz="0" w:space="0" w:color="auto"/>
            <w:left w:val="none" w:sz="0" w:space="0" w:color="auto"/>
            <w:bottom w:val="none" w:sz="0" w:space="0" w:color="auto"/>
            <w:right w:val="none" w:sz="0" w:space="0" w:color="auto"/>
          </w:divBdr>
        </w:div>
        <w:div w:id="844513504">
          <w:marLeft w:val="480"/>
          <w:marRight w:val="0"/>
          <w:marTop w:val="0"/>
          <w:marBottom w:val="0"/>
          <w:divBdr>
            <w:top w:val="none" w:sz="0" w:space="0" w:color="auto"/>
            <w:left w:val="none" w:sz="0" w:space="0" w:color="auto"/>
            <w:bottom w:val="none" w:sz="0" w:space="0" w:color="auto"/>
            <w:right w:val="none" w:sz="0" w:space="0" w:color="auto"/>
          </w:divBdr>
        </w:div>
        <w:div w:id="907156330">
          <w:marLeft w:val="480"/>
          <w:marRight w:val="0"/>
          <w:marTop w:val="0"/>
          <w:marBottom w:val="0"/>
          <w:divBdr>
            <w:top w:val="none" w:sz="0" w:space="0" w:color="auto"/>
            <w:left w:val="none" w:sz="0" w:space="0" w:color="auto"/>
            <w:bottom w:val="none" w:sz="0" w:space="0" w:color="auto"/>
            <w:right w:val="none" w:sz="0" w:space="0" w:color="auto"/>
          </w:divBdr>
        </w:div>
        <w:div w:id="929267061">
          <w:marLeft w:val="480"/>
          <w:marRight w:val="0"/>
          <w:marTop w:val="0"/>
          <w:marBottom w:val="0"/>
          <w:divBdr>
            <w:top w:val="none" w:sz="0" w:space="0" w:color="auto"/>
            <w:left w:val="none" w:sz="0" w:space="0" w:color="auto"/>
            <w:bottom w:val="none" w:sz="0" w:space="0" w:color="auto"/>
            <w:right w:val="none" w:sz="0" w:space="0" w:color="auto"/>
          </w:divBdr>
        </w:div>
        <w:div w:id="1207252497">
          <w:marLeft w:val="480"/>
          <w:marRight w:val="0"/>
          <w:marTop w:val="0"/>
          <w:marBottom w:val="0"/>
          <w:divBdr>
            <w:top w:val="none" w:sz="0" w:space="0" w:color="auto"/>
            <w:left w:val="none" w:sz="0" w:space="0" w:color="auto"/>
            <w:bottom w:val="none" w:sz="0" w:space="0" w:color="auto"/>
            <w:right w:val="none" w:sz="0" w:space="0" w:color="auto"/>
          </w:divBdr>
        </w:div>
        <w:div w:id="1946813683">
          <w:marLeft w:val="480"/>
          <w:marRight w:val="0"/>
          <w:marTop w:val="0"/>
          <w:marBottom w:val="0"/>
          <w:divBdr>
            <w:top w:val="none" w:sz="0" w:space="0" w:color="auto"/>
            <w:left w:val="none" w:sz="0" w:space="0" w:color="auto"/>
            <w:bottom w:val="none" w:sz="0" w:space="0" w:color="auto"/>
            <w:right w:val="none" w:sz="0" w:space="0" w:color="auto"/>
          </w:divBdr>
        </w:div>
      </w:divsChild>
    </w:div>
    <w:div w:id="1627393265">
      <w:bodyDiv w:val="1"/>
      <w:marLeft w:val="0"/>
      <w:marRight w:val="0"/>
      <w:marTop w:val="0"/>
      <w:marBottom w:val="0"/>
      <w:divBdr>
        <w:top w:val="none" w:sz="0" w:space="0" w:color="auto"/>
        <w:left w:val="none" w:sz="0" w:space="0" w:color="auto"/>
        <w:bottom w:val="none" w:sz="0" w:space="0" w:color="auto"/>
        <w:right w:val="none" w:sz="0" w:space="0" w:color="auto"/>
      </w:divBdr>
      <w:divsChild>
        <w:div w:id="1295868250">
          <w:marLeft w:val="480"/>
          <w:marRight w:val="0"/>
          <w:marTop w:val="0"/>
          <w:marBottom w:val="0"/>
          <w:divBdr>
            <w:top w:val="none" w:sz="0" w:space="0" w:color="auto"/>
            <w:left w:val="none" w:sz="0" w:space="0" w:color="auto"/>
            <w:bottom w:val="none" w:sz="0" w:space="0" w:color="auto"/>
            <w:right w:val="none" w:sz="0" w:space="0" w:color="auto"/>
          </w:divBdr>
        </w:div>
        <w:div w:id="1626695122">
          <w:marLeft w:val="480"/>
          <w:marRight w:val="0"/>
          <w:marTop w:val="0"/>
          <w:marBottom w:val="0"/>
          <w:divBdr>
            <w:top w:val="none" w:sz="0" w:space="0" w:color="auto"/>
            <w:left w:val="none" w:sz="0" w:space="0" w:color="auto"/>
            <w:bottom w:val="none" w:sz="0" w:space="0" w:color="auto"/>
            <w:right w:val="none" w:sz="0" w:space="0" w:color="auto"/>
          </w:divBdr>
        </w:div>
      </w:divsChild>
    </w:div>
    <w:div w:id="1631863136">
      <w:bodyDiv w:val="1"/>
      <w:marLeft w:val="0"/>
      <w:marRight w:val="0"/>
      <w:marTop w:val="0"/>
      <w:marBottom w:val="0"/>
      <w:divBdr>
        <w:top w:val="none" w:sz="0" w:space="0" w:color="auto"/>
        <w:left w:val="none" w:sz="0" w:space="0" w:color="auto"/>
        <w:bottom w:val="none" w:sz="0" w:space="0" w:color="auto"/>
        <w:right w:val="none" w:sz="0" w:space="0" w:color="auto"/>
      </w:divBdr>
    </w:div>
    <w:div w:id="1632595077">
      <w:bodyDiv w:val="1"/>
      <w:marLeft w:val="0"/>
      <w:marRight w:val="0"/>
      <w:marTop w:val="0"/>
      <w:marBottom w:val="0"/>
      <w:divBdr>
        <w:top w:val="none" w:sz="0" w:space="0" w:color="auto"/>
        <w:left w:val="none" w:sz="0" w:space="0" w:color="auto"/>
        <w:bottom w:val="none" w:sz="0" w:space="0" w:color="auto"/>
        <w:right w:val="none" w:sz="0" w:space="0" w:color="auto"/>
      </w:divBdr>
    </w:div>
    <w:div w:id="1632829509">
      <w:bodyDiv w:val="1"/>
      <w:marLeft w:val="0"/>
      <w:marRight w:val="0"/>
      <w:marTop w:val="0"/>
      <w:marBottom w:val="0"/>
      <w:divBdr>
        <w:top w:val="none" w:sz="0" w:space="0" w:color="auto"/>
        <w:left w:val="none" w:sz="0" w:space="0" w:color="auto"/>
        <w:bottom w:val="none" w:sz="0" w:space="0" w:color="auto"/>
        <w:right w:val="none" w:sz="0" w:space="0" w:color="auto"/>
      </w:divBdr>
    </w:div>
    <w:div w:id="1634481078">
      <w:bodyDiv w:val="1"/>
      <w:marLeft w:val="0"/>
      <w:marRight w:val="0"/>
      <w:marTop w:val="0"/>
      <w:marBottom w:val="0"/>
      <w:divBdr>
        <w:top w:val="none" w:sz="0" w:space="0" w:color="auto"/>
        <w:left w:val="none" w:sz="0" w:space="0" w:color="auto"/>
        <w:bottom w:val="none" w:sz="0" w:space="0" w:color="auto"/>
        <w:right w:val="none" w:sz="0" w:space="0" w:color="auto"/>
      </w:divBdr>
      <w:divsChild>
        <w:div w:id="118767293">
          <w:marLeft w:val="480"/>
          <w:marRight w:val="0"/>
          <w:marTop w:val="0"/>
          <w:marBottom w:val="0"/>
          <w:divBdr>
            <w:top w:val="none" w:sz="0" w:space="0" w:color="auto"/>
            <w:left w:val="none" w:sz="0" w:space="0" w:color="auto"/>
            <w:bottom w:val="none" w:sz="0" w:space="0" w:color="auto"/>
            <w:right w:val="none" w:sz="0" w:space="0" w:color="auto"/>
          </w:divBdr>
        </w:div>
        <w:div w:id="178929436">
          <w:marLeft w:val="480"/>
          <w:marRight w:val="0"/>
          <w:marTop w:val="0"/>
          <w:marBottom w:val="0"/>
          <w:divBdr>
            <w:top w:val="none" w:sz="0" w:space="0" w:color="auto"/>
            <w:left w:val="none" w:sz="0" w:space="0" w:color="auto"/>
            <w:bottom w:val="none" w:sz="0" w:space="0" w:color="auto"/>
            <w:right w:val="none" w:sz="0" w:space="0" w:color="auto"/>
          </w:divBdr>
        </w:div>
        <w:div w:id="256715296">
          <w:marLeft w:val="480"/>
          <w:marRight w:val="0"/>
          <w:marTop w:val="0"/>
          <w:marBottom w:val="0"/>
          <w:divBdr>
            <w:top w:val="none" w:sz="0" w:space="0" w:color="auto"/>
            <w:left w:val="none" w:sz="0" w:space="0" w:color="auto"/>
            <w:bottom w:val="none" w:sz="0" w:space="0" w:color="auto"/>
            <w:right w:val="none" w:sz="0" w:space="0" w:color="auto"/>
          </w:divBdr>
        </w:div>
        <w:div w:id="289481469">
          <w:marLeft w:val="480"/>
          <w:marRight w:val="0"/>
          <w:marTop w:val="0"/>
          <w:marBottom w:val="0"/>
          <w:divBdr>
            <w:top w:val="none" w:sz="0" w:space="0" w:color="auto"/>
            <w:left w:val="none" w:sz="0" w:space="0" w:color="auto"/>
            <w:bottom w:val="none" w:sz="0" w:space="0" w:color="auto"/>
            <w:right w:val="none" w:sz="0" w:space="0" w:color="auto"/>
          </w:divBdr>
        </w:div>
        <w:div w:id="574126670">
          <w:marLeft w:val="480"/>
          <w:marRight w:val="0"/>
          <w:marTop w:val="0"/>
          <w:marBottom w:val="0"/>
          <w:divBdr>
            <w:top w:val="none" w:sz="0" w:space="0" w:color="auto"/>
            <w:left w:val="none" w:sz="0" w:space="0" w:color="auto"/>
            <w:bottom w:val="none" w:sz="0" w:space="0" w:color="auto"/>
            <w:right w:val="none" w:sz="0" w:space="0" w:color="auto"/>
          </w:divBdr>
        </w:div>
        <w:div w:id="574823474">
          <w:marLeft w:val="480"/>
          <w:marRight w:val="0"/>
          <w:marTop w:val="0"/>
          <w:marBottom w:val="0"/>
          <w:divBdr>
            <w:top w:val="none" w:sz="0" w:space="0" w:color="auto"/>
            <w:left w:val="none" w:sz="0" w:space="0" w:color="auto"/>
            <w:bottom w:val="none" w:sz="0" w:space="0" w:color="auto"/>
            <w:right w:val="none" w:sz="0" w:space="0" w:color="auto"/>
          </w:divBdr>
        </w:div>
        <w:div w:id="614413258">
          <w:marLeft w:val="480"/>
          <w:marRight w:val="0"/>
          <w:marTop w:val="0"/>
          <w:marBottom w:val="0"/>
          <w:divBdr>
            <w:top w:val="none" w:sz="0" w:space="0" w:color="auto"/>
            <w:left w:val="none" w:sz="0" w:space="0" w:color="auto"/>
            <w:bottom w:val="none" w:sz="0" w:space="0" w:color="auto"/>
            <w:right w:val="none" w:sz="0" w:space="0" w:color="auto"/>
          </w:divBdr>
        </w:div>
        <w:div w:id="648218475">
          <w:marLeft w:val="480"/>
          <w:marRight w:val="0"/>
          <w:marTop w:val="0"/>
          <w:marBottom w:val="0"/>
          <w:divBdr>
            <w:top w:val="none" w:sz="0" w:space="0" w:color="auto"/>
            <w:left w:val="none" w:sz="0" w:space="0" w:color="auto"/>
            <w:bottom w:val="none" w:sz="0" w:space="0" w:color="auto"/>
            <w:right w:val="none" w:sz="0" w:space="0" w:color="auto"/>
          </w:divBdr>
        </w:div>
        <w:div w:id="674067585">
          <w:marLeft w:val="480"/>
          <w:marRight w:val="0"/>
          <w:marTop w:val="0"/>
          <w:marBottom w:val="0"/>
          <w:divBdr>
            <w:top w:val="none" w:sz="0" w:space="0" w:color="auto"/>
            <w:left w:val="none" w:sz="0" w:space="0" w:color="auto"/>
            <w:bottom w:val="none" w:sz="0" w:space="0" w:color="auto"/>
            <w:right w:val="none" w:sz="0" w:space="0" w:color="auto"/>
          </w:divBdr>
        </w:div>
        <w:div w:id="820393325">
          <w:marLeft w:val="480"/>
          <w:marRight w:val="0"/>
          <w:marTop w:val="0"/>
          <w:marBottom w:val="0"/>
          <w:divBdr>
            <w:top w:val="none" w:sz="0" w:space="0" w:color="auto"/>
            <w:left w:val="none" w:sz="0" w:space="0" w:color="auto"/>
            <w:bottom w:val="none" w:sz="0" w:space="0" w:color="auto"/>
            <w:right w:val="none" w:sz="0" w:space="0" w:color="auto"/>
          </w:divBdr>
        </w:div>
        <w:div w:id="1040282327">
          <w:marLeft w:val="480"/>
          <w:marRight w:val="0"/>
          <w:marTop w:val="0"/>
          <w:marBottom w:val="0"/>
          <w:divBdr>
            <w:top w:val="none" w:sz="0" w:space="0" w:color="auto"/>
            <w:left w:val="none" w:sz="0" w:space="0" w:color="auto"/>
            <w:bottom w:val="none" w:sz="0" w:space="0" w:color="auto"/>
            <w:right w:val="none" w:sz="0" w:space="0" w:color="auto"/>
          </w:divBdr>
        </w:div>
        <w:div w:id="1096292811">
          <w:marLeft w:val="480"/>
          <w:marRight w:val="0"/>
          <w:marTop w:val="0"/>
          <w:marBottom w:val="0"/>
          <w:divBdr>
            <w:top w:val="none" w:sz="0" w:space="0" w:color="auto"/>
            <w:left w:val="none" w:sz="0" w:space="0" w:color="auto"/>
            <w:bottom w:val="none" w:sz="0" w:space="0" w:color="auto"/>
            <w:right w:val="none" w:sz="0" w:space="0" w:color="auto"/>
          </w:divBdr>
        </w:div>
        <w:div w:id="1133064422">
          <w:marLeft w:val="480"/>
          <w:marRight w:val="0"/>
          <w:marTop w:val="0"/>
          <w:marBottom w:val="0"/>
          <w:divBdr>
            <w:top w:val="none" w:sz="0" w:space="0" w:color="auto"/>
            <w:left w:val="none" w:sz="0" w:space="0" w:color="auto"/>
            <w:bottom w:val="none" w:sz="0" w:space="0" w:color="auto"/>
            <w:right w:val="none" w:sz="0" w:space="0" w:color="auto"/>
          </w:divBdr>
        </w:div>
        <w:div w:id="1397901521">
          <w:marLeft w:val="480"/>
          <w:marRight w:val="0"/>
          <w:marTop w:val="0"/>
          <w:marBottom w:val="0"/>
          <w:divBdr>
            <w:top w:val="none" w:sz="0" w:space="0" w:color="auto"/>
            <w:left w:val="none" w:sz="0" w:space="0" w:color="auto"/>
            <w:bottom w:val="none" w:sz="0" w:space="0" w:color="auto"/>
            <w:right w:val="none" w:sz="0" w:space="0" w:color="auto"/>
          </w:divBdr>
        </w:div>
        <w:div w:id="1457066478">
          <w:marLeft w:val="480"/>
          <w:marRight w:val="0"/>
          <w:marTop w:val="0"/>
          <w:marBottom w:val="0"/>
          <w:divBdr>
            <w:top w:val="none" w:sz="0" w:space="0" w:color="auto"/>
            <w:left w:val="none" w:sz="0" w:space="0" w:color="auto"/>
            <w:bottom w:val="none" w:sz="0" w:space="0" w:color="auto"/>
            <w:right w:val="none" w:sz="0" w:space="0" w:color="auto"/>
          </w:divBdr>
        </w:div>
        <w:div w:id="1630041973">
          <w:marLeft w:val="480"/>
          <w:marRight w:val="0"/>
          <w:marTop w:val="0"/>
          <w:marBottom w:val="0"/>
          <w:divBdr>
            <w:top w:val="none" w:sz="0" w:space="0" w:color="auto"/>
            <w:left w:val="none" w:sz="0" w:space="0" w:color="auto"/>
            <w:bottom w:val="none" w:sz="0" w:space="0" w:color="auto"/>
            <w:right w:val="none" w:sz="0" w:space="0" w:color="auto"/>
          </w:divBdr>
        </w:div>
        <w:div w:id="1729913432">
          <w:marLeft w:val="480"/>
          <w:marRight w:val="0"/>
          <w:marTop w:val="0"/>
          <w:marBottom w:val="0"/>
          <w:divBdr>
            <w:top w:val="none" w:sz="0" w:space="0" w:color="auto"/>
            <w:left w:val="none" w:sz="0" w:space="0" w:color="auto"/>
            <w:bottom w:val="none" w:sz="0" w:space="0" w:color="auto"/>
            <w:right w:val="none" w:sz="0" w:space="0" w:color="auto"/>
          </w:divBdr>
        </w:div>
        <w:div w:id="1895847262">
          <w:marLeft w:val="480"/>
          <w:marRight w:val="0"/>
          <w:marTop w:val="0"/>
          <w:marBottom w:val="0"/>
          <w:divBdr>
            <w:top w:val="none" w:sz="0" w:space="0" w:color="auto"/>
            <w:left w:val="none" w:sz="0" w:space="0" w:color="auto"/>
            <w:bottom w:val="none" w:sz="0" w:space="0" w:color="auto"/>
            <w:right w:val="none" w:sz="0" w:space="0" w:color="auto"/>
          </w:divBdr>
        </w:div>
        <w:div w:id="1963800715">
          <w:marLeft w:val="480"/>
          <w:marRight w:val="0"/>
          <w:marTop w:val="0"/>
          <w:marBottom w:val="0"/>
          <w:divBdr>
            <w:top w:val="none" w:sz="0" w:space="0" w:color="auto"/>
            <w:left w:val="none" w:sz="0" w:space="0" w:color="auto"/>
            <w:bottom w:val="none" w:sz="0" w:space="0" w:color="auto"/>
            <w:right w:val="none" w:sz="0" w:space="0" w:color="auto"/>
          </w:divBdr>
        </w:div>
        <w:div w:id="2026860180">
          <w:marLeft w:val="480"/>
          <w:marRight w:val="0"/>
          <w:marTop w:val="0"/>
          <w:marBottom w:val="0"/>
          <w:divBdr>
            <w:top w:val="none" w:sz="0" w:space="0" w:color="auto"/>
            <w:left w:val="none" w:sz="0" w:space="0" w:color="auto"/>
            <w:bottom w:val="none" w:sz="0" w:space="0" w:color="auto"/>
            <w:right w:val="none" w:sz="0" w:space="0" w:color="auto"/>
          </w:divBdr>
        </w:div>
        <w:div w:id="2081101485">
          <w:marLeft w:val="480"/>
          <w:marRight w:val="0"/>
          <w:marTop w:val="0"/>
          <w:marBottom w:val="0"/>
          <w:divBdr>
            <w:top w:val="none" w:sz="0" w:space="0" w:color="auto"/>
            <w:left w:val="none" w:sz="0" w:space="0" w:color="auto"/>
            <w:bottom w:val="none" w:sz="0" w:space="0" w:color="auto"/>
            <w:right w:val="none" w:sz="0" w:space="0" w:color="auto"/>
          </w:divBdr>
        </w:div>
      </w:divsChild>
    </w:div>
    <w:div w:id="1636132174">
      <w:bodyDiv w:val="1"/>
      <w:marLeft w:val="0"/>
      <w:marRight w:val="0"/>
      <w:marTop w:val="0"/>
      <w:marBottom w:val="0"/>
      <w:divBdr>
        <w:top w:val="none" w:sz="0" w:space="0" w:color="auto"/>
        <w:left w:val="none" w:sz="0" w:space="0" w:color="auto"/>
        <w:bottom w:val="none" w:sz="0" w:space="0" w:color="auto"/>
        <w:right w:val="none" w:sz="0" w:space="0" w:color="auto"/>
      </w:divBdr>
      <w:divsChild>
        <w:div w:id="452790645">
          <w:marLeft w:val="0"/>
          <w:marRight w:val="0"/>
          <w:marTop w:val="0"/>
          <w:marBottom w:val="0"/>
          <w:divBdr>
            <w:top w:val="none" w:sz="0" w:space="0" w:color="auto"/>
            <w:left w:val="none" w:sz="0" w:space="0" w:color="auto"/>
            <w:bottom w:val="none" w:sz="0" w:space="0" w:color="auto"/>
            <w:right w:val="none" w:sz="0" w:space="0" w:color="auto"/>
          </w:divBdr>
          <w:divsChild>
            <w:div w:id="1170022169">
              <w:marLeft w:val="0"/>
              <w:marRight w:val="0"/>
              <w:marTop w:val="0"/>
              <w:marBottom w:val="0"/>
              <w:divBdr>
                <w:top w:val="none" w:sz="0" w:space="0" w:color="auto"/>
                <w:left w:val="none" w:sz="0" w:space="0" w:color="auto"/>
                <w:bottom w:val="none" w:sz="0" w:space="0" w:color="auto"/>
                <w:right w:val="none" w:sz="0" w:space="0" w:color="auto"/>
              </w:divBdr>
            </w:div>
          </w:divsChild>
        </w:div>
        <w:div w:id="769161396">
          <w:marLeft w:val="0"/>
          <w:marRight w:val="0"/>
          <w:marTop w:val="0"/>
          <w:marBottom w:val="0"/>
          <w:divBdr>
            <w:top w:val="none" w:sz="0" w:space="0" w:color="auto"/>
            <w:left w:val="none" w:sz="0" w:space="0" w:color="auto"/>
            <w:bottom w:val="none" w:sz="0" w:space="0" w:color="auto"/>
            <w:right w:val="none" w:sz="0" w:space="0" w:color="auto"/>
          </w:divBdr>
          <w:divsChild>
            <w:div w:id="1739395621">
              <w:marLeft w:val="0"/>
              <w:marRight w:val="0"/>
              <w:marTop w:val="0"/>
              <w:marBottom w:val="0"/>
              <w:divBdr>
                <w:top w:val="none" w:sz="0" w:space="0" w:color="auto"/>
                <w:left w:val="none" w:sz="0" w:space="0" w:color="auto"/>
                <w:bottom w:val="none" w:sz="0" w:space="0" w:color="auto"/>
                <w:right w:val="none" w:sz="0" w:space="0" w:color="auto"/>
              </w:divBdr>
            </w:div>
          </w:divsChild>
        </w:div>
        <w:div w:id="1072242277">
          <w:marLeft w:val="0"/>
          <w:marRight w:val="0"/>
          <w:marTop w:val="0"/>
          <w:marBottom w:val="0"/>
          <w:divBdr>
            <w:top w:val="none" w:sz="0" w:space="0" w:color="auto"/>
            <w:left w:val="none" w:sz="0" w:space="0" w:color="auto"/>
            <w:bottom w:val="none" w:sz="0" w:space="0" w:color="auto"/>
            <w:right w:val="none" w:sz="0" w:space="0" w:color="auto"/>
          </w:divBdr>
          <w:divsChild>
            <w:div w:id="2036811709">
              <w:marLeft w:val="0"/>
              <w:marRight w:val="0"/>
              <w:marTop w:val="0"/>
              <w:marBottom w:val="0"/>
              <w:divBdr>
                <w:top w:val="none" w:sz="0" w:space="0" w:color="auto"/>
                <w:left w:val="none" w:sz="0" w:space="0" w:color="auto"/>
                <w:bottom w:val="none" w:sz="0" w:space="0" w:color="auto"/>
                <w:right w:val="none" w:sz="0" w:space="0" w:color="auto"/>
              </w:divBdr>
            </w:div>
          </w:divsChild>
        </w:div>
        <w:div w:id="1338146067">
          <w:marLeft w:val="0"/>
          <w:marRight w:val="0"/>
          <w:marTop w:val="0"/>
          <w:marBottom w:val="0"/>
          <w:divBdr>
            <w:top w:val="none" w:sz="0" w:space="0" w:color="auto"/>
            <w:left w:val="none" w:sz="0" w:space="0" w:color="auto"/>
            <w:bottom w:val="none" w:sz="0" w:space="0" w:color="auto"/>
            <w:right w:val="none" w:sz="0" w:space="0" w:color="auto"/>
          </w:divBdr>
          <w:divsChild>
            <w:div w:id="1907493307">
              <w:marLeft w:val="0"/>
              <w:marRight w:val="0"/>
              <w:marTop w:val="0"/>
              <w:marBottom w:val="0"/>
              <w:divBdr>
                <w:top w:val="none" w:sz="0" w:space="0" w:color="auto"/>
                <w:left w:val="none" w:sz="0" w:space="0" w:color="auto"/>
                <w:bottom w:val="none" w:sz="0" w:space="0" w:color="auto"/>
                <w:right w:val="none" w:sz="0" w:space="0" w:color="auto"/>
              </w:divBdr>
            </w:div>
          </w:divsChild>
        </w:div>
        <w:div w:id="1439831918">
          <w:marLeft w:val="0"/>
          <w:marRight w:val="0"/>
          <w:marTop w:val="0"/>
          <w:marBottom w:val="0"/>
          <w:divBdr>
            <w:top w:val="none" w:sz="0" w:space="0" w:color="auto"/>
            <w:left w:val="none" w:sz="0" w:space="0" w:color="auto"/>
            <w:bottom w:val="none" w:sz="0" w:space="0" w:color="auto"/>
            <w:right w:val="none" w:sz="0" w:space="0" w:color="auto"/>
          </w:divBdr>
          <w:divsChild>
            <w:div w:id="903102757">
              <w:marLeft w:val="0"/>
              <w:marRight w:val="0"/>
              <w:marTop w:val="0"/>
              <w:marBottom w:val="0"/>
              <w:divBdr>
                <w:top w:val="none" w:sz="0" w:space="0" w:color="auto"/>
                <w:left w:val="none" w:sz="0" w:space="0" w:color="auto"/>
                <w:bottom w:val="none" w:sz="0" w:space="0" w:color="auto"/>
                <w:right w:val="none" w:sz="0" w:space="0" w:color="auto"/>
              </w:divBdr>
            </w:div>
          </w:divsChild>
        </w:div>
        <w:div w:id="1676373525">
          <w:marLeft w:val="0"/>
          <w:marRight w:val="0"/>
          <w:marTop w:val="0"/>
          <w:marBottom w:val="0"/>
          <w:divBdr>
            <w:top w:val="none" w:sz="0" w:space="0" w:color="auto"/>
            <w:left w:val="none" w:sz="0" w:space="0" w:color="auto"/>
            <w:bottom w:val="none" w:sz="0" w:space="0" w:color="auto"/>
            <w:right w:val="none" w:sz="0" w:space="0" w:color="auto"/>
          </w:divBdr>
          <w:divsChild>
            <w:div w:id="2377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89459">
      <w:bodyDiv w:val="1"/>
      <w:marLeft w:val="0"/>
      <w:marRight w:val="0"/>
      <w:marTop w:val="0"/>
      <w:marBottom w:val="0"/>
      <w:divBdr>
        <w:top w:val="none" w:sz="0" w:space="0" w:color="auto"/>
        <w:left w:val="none" w:sz="0" w:space="0" w:color="auto"/>
        <w:bottom w:val="none" w:sz="0" w:space="0" w:color="auto"/>
        <w:right w:val="none" w:sz="0" w:space="0" w:color="auto"/>
      </w:divBdr>
      <w:divsChild>
        <w:div w:id="283586782">
          <w:marLeft w:val="480"/>
          <w:marRight w:val="0"/>
          <w:marTop w:val="0"/>
          <w:marBottom w:val="0"/>
          <w:divBdr>
            <w:top w:val="none" w:sz="0" w:space="0" w:color="auto"/>
            <w:left w:val="none" w:sz="0" w:space="0" w:color="auto"/>
            <w:bottom w:val="none" w:sz="0" w:space="0" w:color="auto"/>
            <w:right w:val="none" w:sz="0" w:space="0" w:color="auto"/>
          </w:divBdr>
        </w:div>
        <w:div w:id="298537874">
          <w:marLeft w:val="480"/>
          <w:marRight w:val="0"/>
          <w:marTop w:val="0"/>
          <w:marBottom w:val="0"/>
          <w:divBdr>
            <w:top w:val="none" w:sz="0" w:space="0" w:color="auto"/>
            <w:left w:val="none" w:sz="0" w:space="0" w:color="auto"/>
            <w:bottom w:val="none" w:sz="0" w:space="0" w:color="auto"/>
            <w:right w:val="none" w:sz="0" w:space="0" w:color="auto"/>
          </w:divBdr>
        </w:div>
        <w:div w:id="306865526">
          <w:marLeft w:val="480"/>
          <w:marRight w:val="0"/>
          <w:marTop w:val="0"/>
          <w:marBottom w:val="0"/>
          <w:divBdr>
            <w:top w:val="none" w:sz="0" w:space="0" w:color="auto"/>
            <w:left w:val="none" w:sz="0" w:space="0" w:color="auto"/>
            <w:bottom w:val="none" w:sz="0" w:space="0" w:color="auto"/>
            <w:right w:val="none" w:sz="0" w:space="0" w:color="auto"/>
          </w:divBdr>
        </w:div>
        <w:div w:id="341130445">
          <w:marLeft w:val="480"/>
          <w:marRight w:val="0"/>
          <w:marTop w:val="0"/>
          <w:marBottom w:val="0"/>
          <w:divBdr>
            <w:top w:val="none" w:sz="0" w:space="0" w:color="auto"/>
            <w:left w:val="none" w:sz="0" w:space="0" w:color="auto"/>
            <w:bottom w:val="none" w:sz="0" w:space="0" w:color="auto"/>
            <w:right w:val="none" w:sz="0" w:space="0" w:color="auto"/>
          </w:divBdr>
        </w:div>
        <w:div w:id="343745856">
          <w:marLeft w:val="480"/>
          <w:marRight w:val="0"/>
          <w:marTop w:val="0"/>
          <w:marBottom w:val="0"/>
          <w:divBdr>
            <w:top w:val="none" w:sz="0" w:space="0" w:color="auto"/>
            <w:left w:val="none" w:sz="0" w:space="0" w:color="auto"/>
            <w:bottom w:val="none" w:sz="0" w:space="0" w:color="auto"/>
            <w:right w:val="none" w:sz="0" w:space="0" w:color="auto"/>
          </w:divBdr>
        </w:div>
        <w:div w:id="439180450">
          <w:marLeft w:val="480"/>
          <w:marRight w:val="0"/>
          <w:marTop w:val="0"/>
          <w:marBottom w:val="0"/>
          <w:divBdr>
            <w:top w:val="none" w:sz="0" w:space="0" w:color="auto"/>
            <w:left w:val="none" w:sz="0" w:space="0" w:color="auto"/>
            <w:bottom w:val="none" w:sz="0" w:space="0" w:color="auto"/>
            <w:right w:val="none" w:sz="0" w:space="0" w:color="auto"/>
          </w:divBdr>
        </w:div>
        <w:div w:id="747382692">
          <w:marLeft w:val="480"/>
          <w:marRight w:val="0"/>
          <w:marTop w:val="0"/>
          <w:marBottom w:val="0"/>
          <w:divBdr>
            <w:top w:val="none" w:sz="0" w:space="0" w:color="auto"/>
            <w:left w:val="none" w:sz="0" w:space="0" w:color="auto"/>
            <w:bottom w:val="none" w:sz="0" w:space="0" w:color="auto"/>
            <w:right w:val="none" w:sz="0" w:space="0" w:color="auto"/>
          </w:divBdr>
        </w:div>
        <w:div w:id="832987212">
          <w:marLeft w:val="480"/>
          <w:marRight w:val="0"/>
          <w:marTop w:val="0"/>
          <w:marBottom w:val="0"/>
          <w:divBdr>
            <w:top w:val="none" w:sz="0" w:space="0" w:color="auto"/>
            <w:left w:val="none" w:sz="0" w:space="0" w:color="auto"/>
            <w:bottom w:val="none" w:sz="0" w:space="0" w:color="auto"/>
            <w:right w:val="none" w:sz="0" w:space="0" w:color="auto"/>
          </w:divBdr>
        </w:div>
        <w:div w:id="951209472">
          <w:marLeft w:val="480"/>
          <w:marRight w:val="0"/>
          <w:marTop w:val="0"/>
          <w:marBottom w:val="0"/>
          <w:divBdr>
            <w:top w:val="none" w:sz="0" w:space="0" w:color="auto"/>
            <w:left w:val="none" w:sz="0" w:space="0" w:color="auto"/>
            <w:bottom w:val="none" w:sz="0" w:space="0" w:color="auto"/>
            <w:right w:val="none" w:sz="0" w:space="0" w:color="auto"/>
          </w:divBdr>
        </w:div>
        <w:div w:id="961350914">
          <w:marLeft w:val="480"/>
          <w:marRight w:val="0"/>
          <w:marTop w:val="0"/>
          <w:marBottom w:val="0"/>
          <w:divBdr>
            <w:top w:val="none" w:sz="0" w:space="0" w:color="auto"/>
            <w:left w:val="none" w:sz="0" w:space="0" w:color="auto"/>
            <w:bottom w:val="none" w:sz="0" w:space="0" w:color="auto"/>
            <w:right w:val="none" w:sz="0" w:space="0" w:color="auto"/>
          </w:divBdr>
        </w:div>
        <w:div w:id="1031608079">
          <w:marLeft w:val="480"/>
          <w:marRight w:val="0"/>
          <w:marTop w:val="0"/>
          <w:marBottom w:val="0"/>
          <w:divBdr>
            <w:top w:val="none" w:sz="0" w:space="0" w:color="auto"/>
            <w:left w:val="none" w:sz="0" w:space="0" w:color="auto"/>
            <w:bottom w:val="none" w:sz="0" w:space="0" w:color="auto"/>
            <w:right w:val="none" w:sz="0" w:space="0" w:color="auto"/>
          </w:divBdr>
        </w:div>
        <w:div w:id="1343161754">
          <w:marLeft w:val="480"/>
          <w:marRight w:val="0"/>
          <w:marTop w:val="0"/>
          <w:marBottom w:val="0"/>
          <w:divBdr>
            <w:top w:val="none" w:sz="0" w:space="0" w:color="auto"/>
            <w:left w:val="none" w:sz="0" w:space="0" w:color="auto"/>
            <w:bottom w:val="none" w:sz="0" w:space="0" w:color="auto"/>
            <w:right w:val="none" w:sz="0" w:space="0" w:color="auto"/>
          </w:divBdr>
        </w:div>
        <w:div w:id="1552304664">
          <w:marLeft w:val="480"/>
          <w:marRight w:val="0"/>
          <w:marTop w:val="0"/>
          <w:marBottom w:val="0"/>
          <w:divBdr>
            <w:top w:val="none" w:sz="0" w:space="0" w:color="auto"/>
            <w:left w:val="none" w:sz="0" w:space="0" w:color="auto"/>
            <w:bottom w:val="none" w:sz="0" w:space="0" w:color="auto"/>
            <w:right w:val="none" w:sz="0" w:space="0" w:color="auto"/>
          </w:divBdr>
        </w:div>
        <w:div w:id="1562718007">
          <w:marLeft w:val="480"/>
          <w:marRight w:val="0"/>
          <w:marTop w:val="0"/>
          <w:marBottom w:val="0"/>
          <w:divBdr>
            <w:top w:val="none" w:sz="0" w:space="0" w:color="auto"/>
            <w:left w:val="none" w:sz="0" w:space="0" w:color="auto"/>
            <w:bottom w:val="none" w:sz="0" w:space="0" w:color="auto"/>
            <w:right w:val="none" w:sz="0" w:space="0" w:color="auto"/>
          </w:divBdr>
        </w:div>
        <w:div w:id="1843156159">
          <w:marLeft w:val="480"/>
          <w:marRight w:val="0"/>
          <w:marTop w:val="0"/>
          <w:marBottom w:val="0"/>
          <w:divBdr>
            <w:top w:val="none" w:sz="0" w:space="0" w:color="auto"/>
            <w:left w:val="none" w:sz="0" w:space="0" w:color="auto"/>
            <w:bottom w:val="none" w:sz="0" w:space="0" w:color="auto"/>
            <w:right w:val="none" w:sz="0" w:space="0" w:color="auto"/>
          </w:divBdr>
        </w:div>
        <w:div w:id="1878394138">
          <w:marLeft w:val="480"/>
          <w:marRight w:val="0"/>
          <w:marTop w:val="0"/>
          <w:marBottom w:val="0"/>
          <w:divBdr>
            <w:top w:val="none" w:sz="0" w:space="0" w:color="auto"/>
            <w:left w:val="none" w:sz="0" w:space="0" w:color="auto"/>
            <w:bottom w:val="none" w:sz="0" w:space="0" w:color="auto"/>
            <w:right w:val="none" w:sz="0" w:space="0" w:color="auto"/>
          </w:divBdr>
        </w:div>
        <w:div w:id="2031107430">
          <w:marLeft w:val="480"/>
          <w:marRight w:val="0"/>
          <w:marTop w:val="0"/>
          <w:marBottom w:val="0"/>
          <w:divBdr>
            <w:top w:val="none" w:sz="0" w:space="0" w:color="auto"/>
            <w:left w:val="none" w:sz="0" w:space="0" w:color="auto"/>
            <w:bottom w:val="none" w:sz="0" w:space="0" w:color="auto"/>
            <w:right w:val="none" w:sz="0" w:space="0" w:color="auto"/>
          </w:divBdr>
        </w:div>
      </w:divsChild>
    </w:div>
    <w:div w:id="1638946765">
      <w:bodyDiv w:val="1"/>
      <w:marLeft w:val="0"/>
      <w:marRight w:val="0"/>
      <w:marTop w:val="0"/>
      <w:marBottom w:val="0"/>
      <w:divBdr>
        <w:top w:val="none" w:sz="0" w:space="0" w:color="auto"/>
        <w:left w:val="none" w:sz="0" w:space="0" w:color="auto"/>
        <w:bottom w:val="none" w:sz="0" w:space="0" w:color="auto"/>
        <w:right w:val="none" w:sz="0" w:space="0" w:color="auto"/>
      </w:divBdr>
      <w:divsChild>
        <w:div w:id="155196091">
          <w:marLeft w:val="480"/>
          <w:marRight w:val="0"/>
          <w:marTop w:val="0"/>
          <w:marBottom w:val="0"/>
          <w:divBdr>
            <w:top w:val="none" w:sz="0" w:space="0" w:color="auto"/>
            <w:left w:val="none" w:sz="0" w:space="0" w:color="auto"/>
            <w:bottom w:val="none" w:sz="0" w:space="0" w:color="auto"/>
            <w:right w:val="none" w:sz="0" w:space="0" w:color="auto"/>
          </w:divBdr>
        </w:div>
        <w:div w:id="173498699">
          <w:marLeft w:val="480"/>
          <w:marRight w:val="0"/>
          <w:marTop w:val="0"/>
          <w:marBottom w:val="0"/>
          <w:divBdr>
            <w:top w:val="none" w:sz="0" w:space="0" w:color="auto"/>
            <w:left w:val="none" w:sz="0" w:space="0" w:color="auto"/>
            <w:bottom w:val="none" w:sz="0" w:space="0" w:color="auto"/>
            <w:right w:val="none" w:sz="0" w:space="0" w:color="auto"/>
          </w:divBdr>
        </w:div>
        <w:div w:id="177934959">
          <w:marLeft w:val="480"/>
          <w:marRight w:val="0"/>
          <w:marTop w:val="0"/>
          <w:marBottom w:val="0"/>
          <w:divBdr>
            <w:top w:val="none" w:sz="0" w:space="0" w:color="auto"/>
            <w:left w:val="none" w:sz="0" w:space="0" w:color="auto"/>
            <w:bottom w:val="none" w:sz="0" w:space="0" w:color="auto"/>
            <w:right w:val="none" w:sz="0" w:space="0" w:color="auto"/>
          </w:divBdr>
        </w:div>
        <w:div w:id="187959695">
          <w:marLeft w:val="480"/>
          <w:marRight w:val="0"/>
          <w:marTop w:val="0"/>
          <w:marBottom w:val="0"/>
          <w:divBdr>
            <w:top w:val="none" w:sz="0" w:space="0" w:color="auto"/>
            <w:left w:val="none" w:sz="0" w:space="0" w:color="auto"/>
            <w:bottom w:val="none" w:sz="0" w:space="0" w:color="auto"/>
            <w:right w:val="none" w:sz="0" w:space="0" w:color="auto"/>
          </w:divBdr>
        </w:div>
        <w:div w:id="248471121">
          <w:marLeft w:val="480"/>
          <w:marRight w:val="0"/>
          <w:marTop w:val="0"/>
          <w:marBottom w:val="0"/>
          <w:divBdr>
            <w:top w:val="none" w:sz="0" w:space="0" w:color="auto"/>
            <w:left w:val="none" w:sz="0" w:space="0" w:color="auto"/>
            <w:bottom w:val="none" w:sz="0" w:space="0" w:color="auto"/>
            <w:right w:val="none" w:sz="0" w:space="0" w:color="auto"/>
          </w:divBdr>
        </w:div>
        <w:div w:id="316348810">
          <w:marLeft w:val="480"/>
          <w:marRight w:val="0"/>
          <w:marTop w:val="0"/>
          <w:marBottom w:val="0"/>
          <w:divBdr>
            <w:top w:val="none" w:sz="0" w:space="0" w:color="auto"/>
            <w:left w:val="none" w:sz="0" w:space="0" w:color="auto"/>
            <w:bottom w:val="none" w:sz="0" w:space="0" w:color="auto"/>
            <w:right w:val="none" w:sz="0" w:space="0" w:color="auto"/>
          </w:divBdr>
        </w:div>
        <w:div w:id="409010793">
          <w:marLeft w:val="480"/>
          <w:marRight w:val="0"/>
          <w:marTop w:val="0"/>
          <w:marBottom w:val="0"/>
          <w:divBdr>
            <w:top w:val="none" w:sz="0" w:space="0" w:color="auto"/>
            <w:left w:val="none" w:sz="0" w:space="0" w:color="auto"/>
            <w:bottom w:val="none" w:sz="0" w:space="0" w:color="auto"/>
            <w:right w:val="none" w:sz="0" w:space="0" w:color="auto"/>
          </w:divBdr>
        </w:div>
        <w:div w:id="484705296">
          <w:marLeft w:val="480"/>
          <w:marRight w:val="0"/>
          <w:marTop w:val="0"/>
          <w:marBottom w:val="0"/>
          <w:divBdr>
            <w:top w:val="none" w:sz="0" w:space="0" w:color="auto"/>
            <w:left w:val="none" w:sz="0" w:space="0" w:color="auto"/>
            <w:bottom w:val="none" w:sz="0" w:space="0" w:color="auto"/>
            <w:right w:val="none" w:sz="0" w:space="0" w:color="auto"/>
          </w:divBdr>
        </w:div>
        <w:div w:id="556547611">
          <w:marLeft w:val="480"/>
          <w:marRight w:val="0"/>
          <w:marTop w:val="0"/>
          <w:marBottom w:val="0"/>
          <w:divBdr>
            <w:top w:val="none" w:sz="0" w:space="0" w:color="auto"/>
            <w:left w:val="none" w:sz="0" w:space="0" w:color="auto"/>
            <w:bottom w:val="none" w:sz="0" w:space="0" w:color="auto"/>
            <w:right w:val="none" w:sz="0" w:space="0" w:color="auto"/>
          </w:divBdr>
        </w:div>
        <w:div w:id="599145671">
          <w:marLeft w:val="480"/>
          <w:marRight w:val="0"/>
          <w:marTop w:val="0"/>
          <w:marBottom w:val="0"/>
          <w:divBdr>
            <w:top w:val="none" w:sz="0" w:space="0" w:color="auto"/>
            <w:left w:val="none" w:sz="0" w:space="0" w:color="auto"/>
            <w:bottom w:val="none" w:sz="0" w:space="0" w:color="auto"/>
            <w:right w:val="none" w:sz="0" w:space="0" w:color="auto"/>
          </w:divBdr>
        </w:div>
        <w:div w:id="634408619">
          <w:marLeft w:val="480"/>
          <w:marRight w:val="0"/>
          <w:marTop w:val="0"/>
          <w:marBottom w:val="0"/>
          <w:divBdr>
            <w:top w:val="none" w:sz="0" w:space="0" w:color="auto"/>
            <w:left w:val="none" w:sz="0" w:space="0" w:color="auto"/>
            <w:bottom w:val="none" w:sz="0" w:space="0" w:color="auto"/>
            <w:right w:val="none" w:sz="0" w:space="0" w:color="auto"/>
          </w:divBdr>
        </w:div>
        <w:div w:id="669799589">
          <w:marLeft w:val="480"/>
          <w:marRight w:val="0"/>
          <w:marTop w:val="0"/>
          <w:marBottom w:val="0"/>
          <w:divBdr>
            <w:top w:val="none" w:sz="0" w:space="0" w:color="auto"/>
            <w:left w:val="none" w:sz="0" w:space="0" w:color="auto"/>
            <w:bottom w:val="none" w:sz="0" w:space="0" w:color="auto"/>
            <w:right w:val="none" w:sz="0" w:space="0" w:color="auto"/>
          </w:divBdr>
        </w:div>
        <w:div w:id="760226688">
          <w:marLeft w:val="480"/>
          <w:marRight w:val="0"/>
          <w:marTop w:val="0"/>
          <w:marBottom w:val="0"/>
          <w:divBdr>
            <w:top w:val="none" w:sz="0" w:space="0" w:color="auto"/>
            <w:left w:val="none" w:sz="0" w:space="0" w:color="auto"/>
            <w:bottom w:val="none" w:sz="0" w:space="0" w:color="auto"/>
            <w:right w:val="none" w:sz="0" w:space="0" w:color="auto"/>
          </w:divBdr>
        </w:div>
        <w:div w:id="762066428">
          <w:marLeft w:val="480"/>
          <w:marRight w:val="0"/>
          <w:marTop w:val="0"/>
          <w:marBottom w:val="0"/>
          <w:divBdr>
            <w:top w:val="none" w:sz="0" w:space="0" w:color="auto"/>
            <w:left w:val="none" w:sz="0" w:space="0" w:color="auto"/>
            <w:bottom w:val="none" w:sz="0" w:space="0" w:color="auto"/>
            <w:right w:val="none" w:sz="0" w:space="0" w:color="auto"/>
          </w:divBdr>
        </w:div>
        <w:div w:id="800348302">
          <w:marLeft w:val="480"/>
          <w:marRight w:val="0"/>
          <w:marTop w:val="0"/>
          <w:marBottom w:val="0"/>
          <w:divBdr>
            <w:top w:val="none" w:sz="0" w:space="0" w:color="auto"/>
            <w:left w:val="none" w:sz="0" w:space="0" w:color="auto"/>
            <w:bottom w:val="none" w:sz="0" w:space="0" w:color="auto"/>
            <w:right w:val="none" w:sz="0" w:space="0" w:color="auto"/>
          </w:divBdr>
        </w:div>
        <w:div w:id="817066211">
          <w:marLeft w:val="480"/>
          <w:marRight w:val="0"/>
          <w:marTop w:val="0"/>
          <w:marBottom w:val="0"/>
          <w:divBdr>
            <w:top w:val="none" w:sz="0" w:space="0" w:color="auto"/>
            <w:left w:val="none" w:sz="0" w:space="0" w:color="auto"/>
            <w:bottom w:val="none" w:sz="0" w:space="0" w:color="auto"/>
            <w:right w:val="none" w:sz="0" w:space="0" w:color="auto"/>
          </w:divBdr>
        </w:div>
        <w:div w:id="927083929">
          <w:marLeft w:val="480"/>
          <w:marRight w:val="0"/>
          <w:marTop w:val="0"/>
          <w:marBottom w:val="0"/>
          <w:divBdr>
            <w:top w:val="none" w:sz="0" w:space="0" w:color="auto"/>
            <w:left w:val="none" w:sz="0" w:space="0" w:color="auto"/>
            <w:bottom w:val="none" w:sz="0" w:space="0" w:color="auto"/>
            <w:right w:val="none" w:sz="0" w:space="0" w:color="auto"/>
          </w:divBdr>
        </w:div>
        <w:div w:id="932202443">
          <w:marLeft w:val="480"/>
          <w:marRight w:val="0"/>
          <w:marTop w:val="0"/>
          <w:marBottom w:val="0"/>
          <w:divBdr>
            <w:top w:val="none" w:sz="0" w:space="0" w:color="auto"/>
            <w:left w:val="none" w:sz="0" w:space="0" w:color="auto"/>
            <w:bottom w:val="none" w:sz="0" w:space="0" w:color="auto"/>
            <w:right w:val="none" w:sz="0" w:space="0" w:color="auto"/>
          </w:divBdr>
        </w:div>
        <w:div w:id="942688426">
          <w:marLeft w:val="480"/>
          <w:marRight w:val="0"/>
          <w:marTop w:val="0"/>
          <w:marBottom w:val="0"/>
          <w:divBdr>
            <w:top w:val="none" w:sz="0" w:space="0" w:color="auto"/>
            <w:left w:val="none" w:sz="0" w:space="0" w:color="auto"/>
            <w:bottom w:val="none" w:sz="0" w:space="0" w:color="auto"/>
            <w:right w:val="none" w:sz="0" w:space="0" w:color="auto"/>
          </w:divBdr>
        </w:div>
        <w:div w:id="947353873">
          <w:marLeft w:val="480"/>
          <w:marRight w:val="0"/>
          <w:marTop w:val="0"/>
          <w:marBottom w:val="0"/>
          <w:divBdr>
            <w:top w:val="none" w:sz="0" w:space="0" w:color="auto"/>
            <w:left w:val="none" w:sz="0" w:space="0" w:color="auto"/>
            <w:bottom w:val="none" w:sz="0" w:space="0" w:color="auto"/>
            <w:right w:val="none" w:sz="0" w:space="0" w:color="auto"/>
          </w:divBdr>
        </w:div>
        <w:div w:id="972952168">
          <w:marLeft w:val="480"/>
          <w:marRight w:val="0"/>
          <w:marTop w:val="0"/>
          <w:marBottom w:val="0"/>
          <w:divBdr>
            <w:top w:val="none" w:sz="0" w:space="0" w:color="auto"/>
            <w:left w:val="none" w:sz="0" w:space="0" w:color="auto"/>
            <w:bottom w:val="none" w:sz="0" w:space="0" w:color="auto"/>
            <w:right w:val="none" w:sz="0" w:space="0" w:color="auto"/>
          </w:divBdr>
        </w:div>
        <w:div w:id="1059741320">
          <w:marLeft w:val="480"/>
          <w:marRight w:val="0"/>
          <w:marTop w:val="0"/>
          <w:marBottom w:val="0"/>
          <w:divBdr>
            <w:top w:val="none" w:sz="0" w:space="0" w:color="auto"/>
            <w:left w:val="none" w:sz="0" w:space="0" w:color="auto"/>
            <w:bottom w:val="none" w:sz="0" w:space="0" w:color="auto"/>
            <w:right w:val="none" w:sz="0" w:space="0" w:color="auto"/>
          </w:divBdr>
        </w:div>
        <w:div w:id="1134713500">
          <w:marLeft w:val="480"/>
          <w:marRight w:val="0"/>
          <w:marTop w:val="0"/>
          <w:marBottom w:val="0"/>
          <w:divBdr>
            <w:top w:val="none" w:sz="0" w:space="0" w:color="auto"/>
            <w:left w:val="none" w:sz="0" w:space="0" w:color="auto"/>
            <w:bottom w:val="none" w:sz="0" w:space="0" w:color="auto"/>
            <w:right w:val="none" w:sz="0" w:space="0" w:color="auto"/>
          </w:divBdr>
        </w:div>
        <w:div w:id="1164711136">
          <w:marLeft w:val="480"/>
          <w:marRight w:val="0"/>
          <w:marTop w:val="0"/>
          <w:marBottom w:val="0"/>
          <w:divBdr>
            <w:top w:val="none" w:sz="0" w:space="0" w:color="auto"/>
            <w:left w:val="none" w:sz="0" w:space="0" w:color="auto"/>
            <w:bottom w:val="none" w:sz="0" w:space="0" w:color="auto"/>
            <w:right w:val="none" w:sz="0" w:space="0" w:color="auto"/>
          </w:divBdr>
        </w:div>
        <w:div w:id="1166633811">
          <w:marLeft w:val="480"/>
          <w:marRight w:val="0"/>
          <w:marTop w:val="0"/>
          <w:marBottom w:val="0"/>
          <w:divBdr>
            <w:top w:val="none" w:sz="0" w:space="0" w:color="auto"/>
            <w:left w:val="none" w:sz="0" w:space="0" w:color="auto"/>
            <w:bottom w:val="none" w:sz="0" w:space="0" w:color="auto"/>
            <w:right w:val="none" w:sz="0" w:space="0" w:color="auto"/>
          </w:divBdr>
        </w:div>
        <w:div w:id="1252277711">
          <w:marLeft w:val="480"/>
          <w:marRight w:val="0"/>
          <w:marTop w:val="0"/>
          <w:marBottom w:val="0"/>
          <w:divBdr>
            <w:top w:val="none" w:sz="0" w:space="0" w:color="auto"/>
            <w:left w:val="none" w:sz="0" w:space="0" w:color="auto"/>
            <w:bottom w:val="none" w:sz="0" w:space="0" w:color="auto"/>
            <w:right w:val="none" w:sz="0" w:space="0" w:color="auto"/>
          </w:divBdr>
        </w:div>
        <w:div w:id="1367828625">
          <w:marLeft w:val="480"/>
          <w:marRight w:val="0"/>
          <w:marTop w:val="0"/>
          <w:marBottom w:val="0"/>
          <w:divBdr>
            <w:top w:val="none" w:sz="0" w:space="0" w:color="auto"/>
            <w:left w:val="none" w:sz="0" w:space="0" w:color="auto"/>
            <w:bottom w:val="none" w:sz="0" w:space="0" w:color="auto"/>
            <w:right w:val="none" w:sz="0" w:space="0" w:color="auto"/>
          </w:divBdr>
        </w:div>
        <w:div w:id="1368602328">
          <w:marLeft w:val="480"/>
          <w:marRight w:val="0"/>
          <w:marTop w:val="0"/>
          <w:marBottom w:val="0"/>
          <w:divBdr>
            <w:top w:val="none" w:sz="0" w:space="0" w:color="auto"/>
            <w:left w:val="none" w:sz="0" w:space="0" w:color="auto"/>
            <w:bottom w:val="none" w:sz="0" w:space="0" w:color="auto"/>
            <w:right w:val="none" w:sz="0" w:space="0" w:color="auto"/>
          </w:divBdr>
        </w:div>
        <w:div w:id="1376274914">
          <w:marLeft w:val="480"/>
          <w:marRight w:val="0"/>
          <w:marTop w:val="0"/>
          <w:marBottom w:val="0"/>
          <w:divBdr>
            <w:top w:val="none" w:sz="0" w:space="0" w:color="auto"/>
            <w:left w:val="none" w:sz="0" w:space="0" w:color="auto"/>
            <w:bottom w:val="none" w:sz="0" w:space="0" w:color="auto"/>
            <w:right w:val="none" w:sz="0" w:space="0" w:color="auto"/>
          </w:divBdr>
        </w:div>
        <w:div w:id="1449275042">
          <w:marLeft w:val="480"/>
          <w:marRight w:val="0"/>
          <w:marTop w:val="0"/>
          <w:marBottom w:val="0"/>
          <w:divBdr>
            <w:top w:val="none" w:sz="0" w:space="0" w:color="auto"/>
            <w:left w:val="none" w:sz="0" w:space="0" w:color="auto"/>
            <w:bottom w:val="none" w:sz="0" w:space="0" w:color="auto"/>
            <w:right w:val="none" w:sz="0" w:space="0" w:color="auto"/>
          </w:divBdr>
        </w:div>
        <w:div w:id="1472596745">
          <w:marLeft w:val="480"/>
          <w:marRight w:val="0"/>
          <w:marTop w:val="0"/>
          <w:marBottom w:val="0"/>
          <w:divBdr>
            <w:top w:val="none" w:sz="0" w:space="0" w:color="auto"/>
            <w:left w:val="none" w:sz="0" w:space="0" w:color="auto"/>
            <w:bottom w:val="none" w:sz="0" w:space="0" w:color="auto"/>
            <w:right w:val="none" w:sz="0" w:space="0" w:color="auto"/>
          </w:divBdr>
        </w:div>
        <w:div w:id="1532373899">
          <w:marLeft w:val="480"/>
          <w:marRight w:val="0"/>
          <w:marTop w:val="0"/>
          <w:marBottom w:val="0"/>
          <w:divBdr>
            <w:top w:val="none" w:sz="0" w:space="0" w:color="auto"/>
            <w:left w:val="none" w:sz="0" w:space="0" w:color="auto"/>
            <w:bottom w:val="none" w:sz="0" w:space="0" w:color="auto"/>
            <w:right w:val="none" w:sz="0" w:space="0" w:color="auto"/>
          </w:divBdr>
        </w:div>
        <w:div w:id="1608390781">
          <w:marLeft w:val="480"/>
          <w:marRight w:val="0"/>
          <w:marTop w:val="0"/>
          <w:marBottom w:val="0"/>
          <w:divBdr>
            <w:top w:val="none" w:sz="0" w:space="0" w:color="auto"/>
            <w:left w:val="none" w:sz="0" w:space="0" w:color="auto"/>
            <w:bottom w:val="none" w:sz="0" w:space="0" w:color="auto"/>
            <w:right w:val="none" w:sz="0" w:space="0" w:color="auto"/>
          </w:divBdr>
        </w:div>
        <w:div w:id="1633242244">
          <w:marLeft w:val="480"/>
          <w:marRight w:val="0"/>
          <w:marTop w:val="0"/>
          <w:marBottom w:val="0"/>
          <w:divBdr>
            <w:top w:val="none" w:sz="0" w:space="0" w:color="auto"/>
            <w:left w:val="none" w:sz="0" w:space="0" w:color="auto"/>
            <w:bottom w:val="none" w:sz="0" w:space="0" w:color="auto"/>
            <w:right w:val="none" w:sz="0" w:space="0" w:color="auto"/>
          </w:divBdr>
        </w:div>
        <w:div w:id="1677464706">
          <w:marLeft w:val="480"/>
          <w:marRight w:val="0"/>
          <w:marTop w:val="0"/>
          <w:marBottom w:val="0"/>
          <w:divBdr>
            <w:top w:val="none" w:sz="0" w:space="0" w:color="auto"/>
            <w:left w:val="none" w:sz="0" w:space="0" w:color="auto"/>
            <w:bottom w:val="none" w:sz="0" w:space="0" w:color="auto"/>
            <w:right w:val="none" w:sz="0" w:space="0" w:color="auto"/>
          </w:divBdr>
        </w:div>
        <w:div w:id="1685278835">
          <w:marLeft w:val="480"/>
          <w:marRight w:val="0"/>
          <w:marTop w:val="0"/>
          <w:marBottom w:val="0"/>
          <w:divBdr>
            <w:top w:val="none" w:sz="0" w:space="0" w:color="auto"/>
            <w:left w:val="none" w:sz="0" w:space="0" w:color="auto"/>
            <w:bottom w:val="none" w:sz="0" w:space="0" w:color="auto"/>
            <w:right w:val="none" w:sz="0" w:space="0" w:color="auto"/>
          </w:divBdr>
        </w:div>
        <w:div w:id="1750729458">
          <w:marLeft w:val="480"/>
          <w:marRight w:val="0"/>
          <w:marTop w:val="0"/>
          <w:marBottom w:val="0"/>
          <w:divBdr>
            <w:top w:val="none" w:sz="0" w:space="0" w:color="auto"/>
            <w:left w:val="none" w:sz="0" w:space="0" w:color="auto"/>
            <w:bottom w:val="none" w:sz="0" w:space="0" w:color="auto"/>
            <w:right w:val="none" w:sz="0" w:space="0" w:color="auto"/>
          </w:divBdr>
        </w:div>
        <w:div w:id="1892497957">
          <w:marLeft w:val="480"/>
          <w:marRight w:val="0"/>
          <w:marTop w:val="0"/>
          <w:marBottom w:val="0"/>
          <w:divBdr>
            <w:top w:val="none" w:sz="0" w:space="0" w:color="auto"/>
            <w:left w:val="none" w:sz="0" w:space="0" w:color="auto"/>
            <w:bottom w:val="none" w:sz="0" w:space="0" w:color="auto"/>
            <w:right w:val="none" w:sz="0" w:space="0" w:color="auto"/>
          </w:divBdr>
        </w:div>
        <w:div w:id="1915119528">
          <w:marLeft w:val="480"/>
          <w:marRight w:val="0"/>
          <w:marTop w:val="0"/>
          <w:marBottom w:val="0"/>
          <w:divBdr>
            <w:top w:val="none" w:sz="0" w:space="0" w:color="auto"/>
            <w:left w:val="none" w:sz="0" w:space="0" w:color="auto"/>
            <w:bottom w:val="none" w:sz="0" w:space="0" w:color="auto"/>
            <w:right w:val="none" w:sz="0" w:space="0" w:color="auto"/>
          </w:divBdr>
        </w:div>
        <w:div w:id="1954819541">
          <w:marLeft w:val="480"/>
          <w:marRight w:val="0"/>
          <w:marTop w:val="0"/>
          <w:marBottom w:val="0"/>
          <w:divBdr>
            <w:top w:val="none" w:sz="0" w:space="0" w:color="auto"/>
            <w:left w:val="none" w:sz="0" w:space="0" w:color="auto"/>
            <w:bottom w:val="none" w:sz="0" w:space="0" w:color="auto"/>
            <w:right w:val="none" w:sz="0" w:space="0" w:color="auto"/>
          </w:divBdr>
        </w:div>
        <w:div w:id="2020883625">
          <w:marLeft w:val="480"/>
          <w:marRight w:val="0"/>
          <w:marTop w:val="0"/>
          <w:marBottom w:val="0"/>
          <w:divBdr>
            <w:top w:val="none" w:sz="0" w:space="0" w:color="auto"/>
            <w:left w:val="none" w:sz="0" w:space="0" w:color="auto"/>
            <w:bottom w:val="none" w:sz="0" w:space="0" w:color="auto"/>
            <w:right w:val="none" w:sz="0" w:space="0" w:color="auto"/>
          </w:divBdr>
        </w:div>
        <w:div w:id="2056656931">
          <w:marLeft w:val="480"/>
          <w:marRight w:val="0"/>
          <w:marTop w:val="0"/>
          <w:marBottom w:val="0"/>
          <w:divBdr>
            <w:top w:val="none" w:sz="0" w:space="0" w:color="auto"/>
            <w:left w:val="none" w:sz="0" w:space="0" w:color="auto"/>
            <w:bottom w:val="none" w:sz="0" w:space="0" w:color="auto"/>
            <w:right w:val="none" w:sz="0" w:space="0" w:color="auto"/>
          </w:divBdr>
        </w:div>
        <w:div w:id="2078243897">
          <w:marLeft w:val="480"/>
          <w:marRight w:val="0"/>
          <w:marTop w:val="0"/>
          <w:marBottom w:val="0"/>
          <w:divBdr>
            <w:top w:val="none" w:sz="0" w:space="0" w:color="auto"/>
            <w:left w:val="none" w:sz="0" w:space="0" w:color="auto"/>
            <w:bottom w:val="none" w:sz="0" w:space="0" w:color="auto"/>
            <w:right w:val="none" w:sz="0" w:space="0" w:color="auto"/>
          </w:divBdr>
        </w:div>
        <w:div w:id="2094668909">
          <w:marLeft w:val="480"/>
          <w:marRight w:val="0"/>
          <w:marTop w:val="0"/>
          <w:marBottom w:val="0"/>
          <w:divBdr>
            <w:top w:val="none" w:sz="0" w:space="0" w:color="auto"/>
            <w:left w:val="none" w:sz="0" w:space="0" w:color="auto"/>
            <w:bottom w:val="none" w:sz="0" w:space="0" w:color="auto"/>
            <w:right w:val="none" w:sz="0" w:space="0" w:color="auto"/>
          </w:divBdr>
        </w:div>
      </w:divsChild>
    </w:div>
    <w:div w:id="1639724035">
      <w:bodyDiv w:val="1"/>
      <w:marLeft w:val="0"/>
      <w:marRight w:val="0"/>
      <w:marTop w:val="0"/>
      <w:marBottom w:val="0"/>
      <w:divBdr>
        <w:top w:val="none" w:sz="0" w:space="0" w:color="auto"/>
        <w:left w:val="none" w:sz="0" w:space="0" w:color="auto"/>
        <w:bottom w:val="none" w:sz="0" w:space="0" w:color="auto"/>
        <w:right w:val="none" w:sz="0" w:space="0" w:color="auto"/>
      </w:divBdr>
      <w:divsChild>
        <w:div w:id="329988842">
          <w:marLeft w:val="480"/>
          <w:marRight w:val="0"/>
          <w:marTop w:val="0"/>
          <w:marBottom w:val="0"/>
          <w:divBdr>
            <w:top w:val="none" w:sz="0" w:space="0" w:color="auto"/>
            <w:left w:val="none" w:sz="0" w:space="0" w:color="auto"/>
            <w:bottom w:val="none" w:sz="0" w:space="0" w:color="auto"/>
            <w:right w:val="none" w:sz="0" w:space="0" w:color="auto"/>
          </w:divBdr>
        </w:div>
        <w:div w:id="446854560">
          <w:marLeft w:val="480"/>
          <w:marRight w:val="0"/>
          <w:marTop w:val="0"/>
          <w:marBottom w:val="0"/>
          <w:divBdr>
            <w:top w:val="none" w:sz="0" w:space="0" w:color="auto"/>
            <w:left w:val="none" w:sz="0" w:space="0" w:color="auto"/>
            <w:bottom w:val="none" w:sz="0" w:space="0" w:color="auto"/>
            <w:right w:val="none" w:sz="0" w:space="0" w:color="auto"/>
          </w:divBdr>
        </w:div>
        <w:div w:id="588513614">
          <w:marLeft w:val="480"/>
          <w:marRight w:val="0"/>
          <w:marTop w:val="0"/>
          <w:marBottom w:val="0"/>
          <w:divBdr>
            <w:top w:val="none" w:sz="0" w:space="0" w:color="auto"/>
            <w:left w:val="none" w:sz="0" w:space="0" w:color="auto"/>
            <w:bottom w:val="none" w:sz="0" w:space="0" w:color="auto"/>
            <w:right w:val="none" w:sz="0" w:space="0" w:color="auto"/>
          </w:divBdr>
        </w:div>
        <w:div w:id="661736610">
          <w:marLeft w:val="480"/>
          <w:marRight w:val="0"/>
          <w:marTop w:val="0"/>
          <w:marBottom w:val="0"/>
          <w:divBdr>
            <w:top w:val="none" w:sz="0" w:space="0" w:color="auto"/>
            <w:left w:val="none" w:sz="0" w:space="0" w:color="auto"/>
            <w:bottom w:val="none" w:sz="0" w:space="0" w:color="auto"/>
            <w:right w:val="none" w:sz="0" w:space="0" w:color="auto"/>
          </w:divBdr>
        </w:div>
        <w:div w:id="737048210">
          <w:marLeft w:val="480"/>
          <w:marRight w:val="0"/>
          <w:marTop w:val="0"/>
          <w:marBottom w:val="0"/>
          <w:divBdr>
            <w:top w:val="none" w:sz="0" w:space="0" w:color="auto"/>
            <w:left w:val="none" w:sz="0" w:space="0" w:color="auto"/>
            <w:bottom w:val="none" w:sz="0" w:space="0" w:color="auto"/>
            <w:right w:val="none" w:sz="0" w:space="0" w:color="auto"/>
          </w:divBdr>
        </w:div>
        <w:div w:id="747651883">
          <w:marLeft w:val="480"/>
          <w:marRight w:val="0"/>
          <w:marTop w:val="0"/>
          <w:marBottom w:val="0"/>
          <w:divBdr>
            <w:top w:val="none" w:sz="0" w:space="0" w:color="auto"/>
            <w:left w:val="none" w:sz="0" w:space="0" w:color="auto"/>
            <w:bottom w:val="none" w:sz="0" w:space="0" w:color="auto"/>
            <w:right w:val="none" w:sz="0" w:space="0" w:color="auto"/>
          </w:divBdr>
        </w:div>
        <w:div w:id="944115438">
          <w:marLeft w:val="480"/>
          <w:marRight w:val="0"/>
          <w:marTop w:val="0"/>
          <w:marBottom w:val="0"/>
          <w:divBdr>
            <w:top w:val="none" w:sz="0" w:space="0" w:color="auto"/>
            <w:left w:val="none" w:sz="0" w:space="0" w:color="auto"/>
            <w:bottom w:val="none" w:sz="0" w:space="0" w:color="auto"/>
            <w:right w:val="none" w:sz="0" w:space="0" w:color="auto"/>
          </w:divBdr>
        </w:div>
        <w:div w:id="986202794">
          <w:marLeft w:val="480"/>
          <w:marRight w:val="0"/>
          <w:marTop w:val="0"/>
          <w:marBottom w:val="0"/>
          <w:divBdr>
            <w:top w:val="none" w:sz="0" w:space="0" w:color="auto"/>
            <w:left w:val="none" w:sz="0" w:space="0" w:color="auto"/>
            <w:bottom w:val="none" w:sz="0" w:space="0" w:color="auto"/>
            <w:right w:val="none" w:sz="0" w:space="0" w:color="auto"/>
          </w:divBdr>
        </w:div>
        <w:div w:id="1160080466">
          <w:marLeft w:val="480"/>
          <w:marRight w:val="0"/>
          <w:marTop w:val="0"/>
          <w:marBottom w:val="0"/>
          <w:divBdr>
            <w:top w:val="none" w:sz="0" w:space="0" w:color="auto"/>
            <w:left w:val="none" w:sz="0" w:space="0" w:color="auto"/>
            <w:bottom w:val="none" w:sz="0" w:space="0" w:color="auto"/>
            <w:right w:val="none" w:sz="0" w:space="0" w:color="auto"/>
          </w:divBdr>
        </w:div>
        <w:div w:id="1497987992">
          <w:marLeft w:val="480"/>
          <w:marRight w:val="0"/>
          <w:marTop w:val="0"/>
          <w:marBottom w:val="0"/>
          <w:divBdr>
            <w:top w:val="none" w:sz="0" w:space="0" w:color="auto"/>
            <w:left w:val="none" w:sz="0" w:space="0" w:color="auto"/>
            <w:bottom w:val="none" w:sz="0" w:space="0" w:color="auto"/>
            <w:right w:val="none" w:sz="0" w:space="0" w:color="auto"/>
          </w:divBdr>
        </w:div>
        <w:div w:id="1699086621">
          <w:marLeft w:val="480"/>
          <w:marRight w:val="0"/>
          <w:marTop w:val="0"/>
          <w:marBottom w:val="0"/>
          <w:divBdr>
            <w:top w:val="none" w:sz="0" w:space="0" w:color="auto"/>
            <w:left w:val="none" w:sz="0" w:space="0" w:color="auto"/>
            <w:bottom w:val="none" w:sz="0" w:space="0" w:color="auto"/>
            <w:right w:val="none" w:sz="0" w:space="0" w:color="auto"/>
          </w:divBdr>
        </w:div>
        <w:div w:id="1987393531">
          <w:marLeft w:val="480"/>
          <w:marRight w:val="0"/>
          <w:marTop w:val="0"/>
          <w:marBottom w:val="0"/>
          <w:divBdr>
            <w:top w:val="none" w:sz="0" w:space="0" w:color="auto"/>
            <w:left w:val="none" w:sz="0" w:space="0" w:color="auto"/>
            <w:bottom w:val="none" w:sz="0" w:space="0" w:color="auto"/>
            <w:right w:val="none" w:sz="0" w:space="0" w:color="auto"/>
          </w:divBdr>
        </w:div>
        <w:div w:id="2010936296">
          <w:marLeft w:val="480"/>
          <w:marRight w:val="0"/>
          <w:marTop w:val="0"/>
          <w:marBottom w:val="0"/>
          <w:divBdr>
            <w:top w:val="none" w:sz="0" w:space="0" w:color="auto"/>
            <w:left w:val="none" w:sz="0" w:space="0" w:color="auto"/>
            <w:bottom w:val="none" w:sz="0" w:space="0" w:color="auto"/>
            <w:right w:val="none" w:sz="0" w:space="0" w:color="auto"/>
          </w:divBdr>
        </w:div>
        <w:div w:id="2138981922">
          <w:marLeft w:val="480"/>
          <w:marRight w:val="0"/>
          <w:marTop w:val="0"/>
          <w:marBottom w:val="0"/>
          <w:divBdr>
            <w:top w:val="none" w:sz="0" w:space="0" w:color="auto"/>
            <w:left w:val="none" w:sz="0" w:space="0" w:color="auto"/>
            <w:bottom w:val="none" w:sz="0" w:space="0" w:color="auto"/>
            <w:right w:val="none" w:sz="0" w:space="0" w:color="auto"/>
          </w:divBdr>
        </w:div>
      </w:divsChild>
    </w:div>
    <w:div w:id="1640841166">
      <w:bodyDiv w:val="1"/>
      <w:marLeft w:val="0"/>
      <w:marRight w:val="0"/>
      <w:marTop w:val="0"/>
      <w:marBottom w:val="0"/>
      <w:divBdr>
        <w:top w:val="none" w:sz="0" w:space="0" w:color="auto"/>
        <w:left w:val="none" w:sz="0" w:space="0" w:color="auto"/>
        <w:bottom w:val="none" w:sz="0" w:space="0" w:color="auto"/>
        <w:right w:val="none" w:sz="0" w:space="0" w:color="auto"/>
      </w:divBdr>
    </w:div>
    <w:div w:id="1643339849">
      <w:bodyDiv w:val="1"/>
      <w:marLeft w:val="0"/>
      <w:marRight w:val="0"/>
      <w:marTop w:val="0"/>
      <w:marBottom w:val="0"/>
      <w:divBdr>
        <w:top w:val="none" w:sz="0" w:space="0" w:color="auto"/>
        <w:left w:val="none" w:sz="0" w:space="0" w:color="auto"/>
        <w:bottom w:val="none" w:sz="0" w:space="0" w:color="auto"/>
        <w:right w:val="none" w:sz="0" w:space="0" w:color="auto"/>
      </w:divBdr>
      <w:divsChild>
        <w:div w:id="13654964">
          <w:marLeft w:val="480"/>
          <w:marRight w:val="0"/>
          <w:marTop w:val="0"/>
          <w:marBottom w:val="0"/>
          <w:divBdr>
            <w:top w:val="none" w:sz="0" w:space="0" w:color="auto"/>
            <w:left w:val="none" w:sz="0" w:space="0" w:color="auto"/>
            <w:bottom w:val="none" w:sz="0" w:space="0" w:color="auto"/>
            <w:right w:val="none" w:sz="0" w:space="0" w:color="auto"/>
          </w:divBdr>
        </w:div>
        <w:div w:id="26762591">
          <w:marLeft w:val="480"/>
          <w:marRight w:val="0"/>
          <w:marTop w:val="0"/>
          <w:marBottom w:val="0"/>
          <w:divBdr>
            <w:top w:val="none" w:sz="0" w:space="0" w:color="auto"/>
            <w:left w:val="none" w:sz="0" w:space="0" w:color="auto"/>
            <w:bottom w:val="none" w:sz="0" w:space="0" w:color="auto"/>
            <w:right w:val="none" w:sz="0" w:space="0" w:color="auto"/>
          </w:divBdr>
        </w:div>
        <w:div w:id="92409536">
          <w:marLeft w:val="480"/>
          <w:marRight w:val="0"/>
          <w:marTop w:val="0"/>
          <w:marBottom w:val="0"/>
          <w:divBdr>
            <w:top w:val="none" w:sz="0" w:space="0" w:color="auto"/>
            <w:left w:val="none" w:sz="0" w:space="0" w:color="auto"/>
            <w:bottom w:val="none" w:sz="0" w:space="0" w:color="auto"/>
            <w:right w:val="none" w:sz="0" w:space="0" w:color="auto"/>
          </w:divBdr>
        </w:div>
        <w:div w:id="102379774">
          <w:marLeft w:val="480"/>
          <w:marRight w:val="0"/>
          <w:marTop w:val="0"/>
          <w:marBottom w:val="0"/>
          <w:divBdr>
            <w:top w:val="none" w:sz="0" w:space="0" w:color="auto"/>
            <w:left w:val="none" w:sz="0" w:space="0" w:color="auto"/>
            <w:bottom w:val="none" w:sz="0" w:space="0" w:color="auto"/>
            <w:right w:val="none" w:sz="0" w:space="0" w:color="auto"/>
          </w:divBdr>
        </w:div>
        <w:div w:id="158078349">
          <w:marLeft w:val="480"/>
          <w:marRight w:val="0"/>
          <w:marTop w:val="0"/>
          <w:marBottom w:val="0"/>
          <w:divBdr>
            <w:top w:val="none" w:sz="0" w:space="0" w:color="auto"/>
            <w:left w:val="none" w:sz="0" w:space="0" w:color="auto"/>
            <w:bottom w:val="none" w:sz="0" w:space="0" w:color="auto"/>
            <w:right w:val="none" w:sz="0" w:space="0" w:color="auto"/>
          </w:divBdr>
        </w:div>
        <w:div w:id="251552549">
          <w:marLeft w:val="480"/>
          <w:marRight w:val="0"/>
          <w:marTop w:val="0"/>
          <w:marBottom w:val="0"/>
          <w:divBdr>
            <w:top w:val="none" w:sz="0" w:space="0" w:color="auto"/>
            <w:left w:val="none" w:sz="0" w:space="0" w:color="auto"/>
            <w:bottom w:val="none" w:sz="0" w:space="0" w:color="auto"/>
            <w:right w:val="none" w:sz="0" w:space="0" w:color="auto"/>
          </w:divBdr>
        </w:div>
        <w:div w:id="371539319">
          <w:marLeft w:val="480"/>
          <w:marRight w:val="0"/>
          <w:marTop w:val="0"/>
          <w:marBottom w:val="0"/>
          <w:divBdr>
            <w:top w:val="none" w:sz="0" w:space="0" w:color="auto"/>
            <w:left w:val="none" w:sz="0" w:space="0" w:color="auto"/>
            <w:bottom w:val="none" w:sz="0" w:space="0" w:color="auto"/>
            <w:right w:val="none" w:sz="0" w:space="0" w:color="auto"/>
          </w:divBdr>
        </w:div>
        <w:div w:id="492180800">
          <w:marLeft w:val="480"/>
          <w:marRight w:val="0"/>
          <w:marTop w:val="0"/>
          <w:marBottom w:val="0"/>
          <w:divBdr>
            <w:top w:val="none" w:sz="0" w:space="0" w:color="auto"/>
            <w:left w:val="none" w:sz="0" w:space="0" w:color="auto"/>
            <w:bottom w:val="none" w:sz="0" w:space="0" w:color="auto"/>
            <w:right w:val="none" w:sz="0" w:space="0" w:color="auto"/>
          </w:divBdr>
        </w:div>
        <w:div w:id="788472603">
          <w:marLeft w:val="480"/>
          <w:marRight w:val="0"/>
          <w:marTop w:val="0"/>
          <w:marBottom w:val="0"/>
          <w:divBdr>
            <w:top w:val="none" w:sz="0" w:space="0" w:color="auto"/>
            <w:left w:val="none" w:sz="0" w:space="0" w:color="auto"/>
            <w:bottom w:val="none" w:sz="0" w:space="0" w:color="auto"/>
            <w:right w:val="none" w:sz="0" w:space="0" w:color="auto"/>
          </w:divBdr>
        </w:div>
        <w:div w:id="814571766">
          <w:marLeft w:val="480"/>
          <w:marRight w:val="0"/>
          <w:marTop w:val="0"/>
          <w:marBottom w:val="0"/>
          <w:divBdr>
            <w:top w:val="none" w:sz="0" w:space="0" w:color="auto"/>
            <w:left w:val="none" w:sz="0" w:space="0" w:color="auto"/>
            <w:bottom w:val="none" w:sz="0" w:space="0" w:color="auto"/>
            <w:right w:val="none" w:sz="0" w:space="0" w:color="auto"/>
          </w:divBdr>
        </w:div>
        <w:div w:id="965434214">
          <w:marLeft w:val="480"/>
          <w:marRight w:val="0"/>
          <w:marTop w:val="0"/>
          <w:marBottom w:val="0"/>
          <w:divBdr>
            <w:top w:val="none" w:sz="0" w:space="0" w:color="auto"/>
            <w:left w:val="none" w:sz="0" w:space="0" w:color="auto"/>
            <w:bottom w:val="none" w:sz="0" w:space="0" w:color="auto"/>
            <w:right w:val="none" w:sz="0" w:space="0" w:color="auto"/>
          </w:divBdr>
        </w:div>
        <w:div w:id="1165780160">
          <w:marLeft w:val="480"/>
          <w:marRight w:val="0"/>
          <w:marTop w:val="0"/>
          <w:marBottom w:val="0"/>
          <w:divBdr>
            <w:top w:val="none" w:sz="0" w:space="0" w:color="auto"/>
            <w:left w:val="none" w:sz="0" w:space="0" w:color="auto"/>
            <w:bottom w:val="none" w:sz="0" w:space="0" w:color="auto"/>
            <w:right w:val="none" w:sz="0" w:space="0" w:color="auto"/>
          </w:divBdr>
        </w:div>
        <w:div w:id="1345748717">
          <w:marLeft w:val="480"/>
          <w:marRight w:val="0"/>
          <w:marTop w:val="0"/>
          <w:marBottom w:val="0"/>
          <w:divBdr>
            <w:top w:val="none" w:sz="0" w:space="0" w:color="auto"/>
            <w:left w:val="none" w:sz="0" w:space="0" w:color="auto"/>
            <w:bottom w:val="none" w:sz="0" w:space="0" w:color="auto"/>
            <w:right w:val="none" w:sz="0" w:space="0" w:color="auto"/>
          </w:divBdr>
        </w:div>
        <w:div w:id="1404183304">
          <w:marLeft w:val="480"/>
          <w:marRight w:val="0"/>
          <w:marTop w:val="0"/>
          <w:marBottom w:val="0"/>
          <w:divBdr>
            <w:top w:val="none" w:sz="0" w:space="0" w:color="auto"/>
            <w:left w:val="none" w:sz="0" w:space="0" w:color="auto"/>
            <w:bottom w:val="none" w:sz="0" w:space="0" w:color="auto"/>
            <w:right w:val="none" w:sz="0" w:space="0" w:color="auto"/>
          </w:divBdr>
        </w:div>
        <w:div w:id="1467428198">
          <w:marLeft w:val="480"/>
          <w:marRight w:val="0"/>
          <w:marTop w:val="0"/>
          <w:marBottom w:val="0"/>
          <w:divBdr>
            <w:top w:val="none" w:sz="0" w:space="0" w:color="auto"/>
            <w:left w:val="none" w:sz="0" w:space="0" w:color="auto"/>
            <w:bottom w:val="none" w:sz="0" w:space="0" w:color="auto"/>
            <w:right w:val="none" w:sz="0" w:space="0" w:color="auto"/>
          </w:divBdr>
        </w:div>
        <w:div w:id="1599680632">
          <w:marLeft w:val="480"/>
          <w:marRight w:val="0"/>
          <w:marTop w:val="0"/>
          <w:marBottom w:val="0"/>
          <w:divBdr>
            <w:top w:val="none" w:sz="0" w:space="0" w:color="auto"/>
            <w:left w:val="none" w:sz="0" w:space="0" w:color="auto"/>
            <w:bottom w:val="none" w:sz="0" w:space="0" w:color="auto"/>
            <w:right w:val="none" w:sz="0" w:space="0" w:color="auto"/>
          </w:divBdr>
        </w:div>
        <w:div w:id="1749380090">
          <w:marLeft w:val="480"/>
          <w:marRight w:val="0"/>
          <w:marTop w:val="0"/>
          <w:marBottom w:val="0"/>
          <w:divBdr>
            <w:top w:val="none" w:sz="0" w:space="0" w:color="auto"/>
            <w:left w:val="none" w:sz="0" w:space="0" w:color="auto"/>
            <w:bottom w:val="none" w:sz="0" w:space="0" w:color="auto"/>
            <w:right w:val="none" w:sz="0" w:space="0" w:color="auto"/>
          </w:divBdr>
        </w:div>
        <w:div w:id="1785685935">
          <w:marLeft w:val="480"/>
          <w:marRight w:val="0"/>
          <w:marTop w:val="0"/>
          <w:marBottom w:val="0"/>
          <w:divBdr>
            <w:top w:val="none" w:sz="0" w:space="0" w:color="auto"/>
            <w:left w:val="none" w:sz="0" w:space="0" w:color="auto"/>
            <w:bottom w:val="none" w:sz="0" w:space="0" w:color="auto"/>
            <w:right w:val="none" w:sz="0" w:space="0" w:color="auto"/>
          </w:divBdr>
        </w:div>
        <w:div w:id="1826119242">
          <w:marLeft w:val="480"/>
          <w:marRight w:val="0"/>
          <w:marTop w:val="0"/>
          <w:marBottom w:val="0"/>
          <w:divBdr>
            <w:top w:val="none" w:sz="0" w:space="0" w:color="auto"/>
            <w:left w:val="none" w:sz="0" w:space="0" w:color="auto"/>
            <w:bottom w:val="none" w:sz="0" w:space="0" w:color="auto"/>
            <w:right w:val="none" w:sz="0" w:space="0" w:color="auto"/>
          </w:divBdr>
        </w:div>
        <w:div w:id="1897618579">
          <w:marLeft w:val="480"/>
          <w:marRight w:val="0"/>
          <w:marTop w:val="0"/>
          <w:marBottom w:val="0"/>
          <w:divBdr>
            <w:top w:val="none" w:sz="0" w:space="0" w:color="auto"/>
            <w:left w:val="none" w:sz="0" w:space="0" w:color="auto"/>
            <w:bottom w:val="none" w:sz="0" w:space="0" w:color="auto"/>
            <w:right w:val="none" w:sz="0" w:space="0" w:color="auto"/>
          </w:divBdr>
        </w:div>
        <w:div w:id="1913347609">
          <w:marLeft w:val="480"/>
          <w:marRight w:val="0"/>
          <w:marTop w:val="0"/>
          <w:marBottom w:val="0"/>
          <w:divBdr>
            <w:top w:val="none" w:sz="0" w:space="0" w:color="auto"/>
            <w:left w:val="none" w:sz="0" w:space="0" w:color="auto"/>
            <w:bottom w:val="none" w:sz="0" w:space="0" w:color="auto"/>
            <w:right w:val="none" w:sz="0" w:space="0" w:color="auto"/>
          </w:divBdr>
        </w:div>
      </w:divsChild>
    </w:div>
    <w:div w:id="1646932806">
      <w:bodyDiv w:val="1"/>
      <w:marLeft w:val="0"/>
      <w:marRight w:val="0"/>
      <w:marTop w:val="0"/>
      <w:marBottom w:val="0"/>
      <w:divBdr>
        <w:top w:val="none" w:sz="0" w:space="0" w:color="auto"/>
        <w:left w:val="none" w:sz="0" w:space="0" w:color="auto"/>
        <w:bottom w:val="none" w:sz="0" w:space="0" w:color="auto"/>
        <w:right w:val="none" w:sz="0" w:space="0" w:color="auto"/>
      </w:divBdr>
    </w:div>
    <w:div w:id="1649281929">
      <w:bodyDiv w:val="1"/>
      <w:marLeft w:val="0"/>
      <w:marRight w:val="0"/>
      <w:marTop w:val="0"/>
      <w:marBottom w:val="0"/>
      <w:divBdr>
        <w:top w:val="none" w:sz="0" w:space="0" w:color="auto"/>
        <w:left w:val="none" w:sz="0" w:space="0" w:color="auto"/>
        <w:bottom w:val="none" w:sz="0" w:space="0" w:color="auto"/>
        <w:right w:val="none" w:sz="0" w:space="0" w:color="auto"/>
      </w:divBdr>
    </w:div>
    <w:div w:id="1650396958">
      <w:bodyDiv w:val="1"/>
      <w:marLeft w:val="0"/>
      <w:marRight w:val="0"/>
      <w:marTop w:val="0"/>
      <w:marBottom w:val="0"/>
      <w:divBdr>
        <w:top w:val="none" w:sz="0" w:space="0" w:color="auto"/>
        <w:left w:val="none" w:sz="0" w:space="0" w:color="auto"/>
        <w:bottom w:val="none" w:sz="0" w:space="0" w:color="auto"/>
        <w:right w:val="none" w:sz="0" w:space="0" w:color="auto"/>
      </w:divBdr>
      <w:divsChild>
        <w:div w:id="18894227">
          <w:marLeft w:val="480"/>
          <w:marRight w:val="0"/>
          <w:marTop w:val="0"/>
          <w:marBottom w:val="0"/>
          <w:divBdr>
            <w:top w:val="none" w:sz="0" w:space="0" w:color="auto"/>
            <w:left w:val="none" w:sz="0" w:space="0" w:color="auto"/>
            <w:bottom w:val="none" w:sz="0" w:space="0" w:color="auto"/>
            <w:right w:val="none" w:sz="0" w:space="0" w:color="auto"/>
          </w:divBdr>
        </w:div>
        <w:div w:id="47073088">
          <w:marLeft w:val="480"/>
          <w:marRight w:val="0"/>
          <w:marTop w:val="0"/>
          <w:marBottom w:val="0"/>
          <w:divBdr>
            <w:top w:val="none" w:sz="0" w:space="0" w:color="auto"/>
            <w:left w:val="none" w:sz="0" w:space="0" w:color="auto"/>
            <w:bottom w:val="none" w:sz="0" w:space="0" w:color="auto"/>
            <w:right w:val="none" w:sz="0" w:space="0" w:color="auto"/>
          </w:divBdr>
        </w:div>
        <w:div w:id="250511009">
          <w:marLeft w:val="480"/>
          <w:marRight w:val="0"/>
          <w:marTop w:val="0"/>
          <w:marBottom w:val="0"/>
          <w:divBdr>
            <w:top w:val="none" w:sz="0" w:space="0" w:color="auto"/>
            <w:left w:val="none" w:sz="0" w:space="0" w:color="auto"/>
            <w:bottom w:val="none" w:sz="0" w:space="0" w:color="auto"/>
            <w:right w:val="none" w:sz="0" w:space="0" w:color="auto"/>
          </w:divBdr>
        </w:div>
        <w:div w:id="285357390">
          <w:marLeft w:val="480"/>
          <w:marRight w:val="0"/>
          <w:marTop w:val="0"/>
          <w:marBottom w:val="0"/>
          <w:divBdr>
            <w:top w:val="none" w:sz="0" w:space="0" w:color="auto"/>
            <w:left w:val="none" w:sz="0" w:space="0" w:color="auto"/>
            <w:bottom w:val="none" w:sz="0" w:space="0" w:color="auto"/>
            <w:right w:val="none" w:sz="0" w:space="0" w:color="auto"/>
          </w:divBdr>
        </w:div>
        <w:div w:id="294484065">
          <w:marLeft w:val="480"/>
          <w:marRight w:val="0"/>
          <w:marTop w:val="0"/>
          <w:marBottom w:val="0"/>
          <w:divBdr>
            <w:top w:val="none" w:sz="0" w:space="0" w:color="auto"/>
            <w:left w:val="none" w:sz="0" w:space="0" w:color="auto"/>
            <w:bottom w:val="none" w:sz="0" w:space="0" w:color="auto"/>
            <w:right w:val="none" w:sz="0" w:space="0" w:color="auto"/>
          </w:divBdr>
        </w:div>
        <w:div w:id="316418502">
          <w:marLeft w:val="480"/>
          <w:marRight w:val="0"/>
          <w:marTop w:val="0"/>
          <w:marBottom w:val="0"/>
          <w:divBdr>
            <w:top w:val="none" w:sz="0" w:space="0" w:color="auto"/>
            <w:left w:val="none" w:sz="0" w:space="0" w:color="auto"/>
            <w:bottom w:val="none" w:sz="0" w:space="0" w:color="auto"/>
            <w:right w:val="none" w:sz="0" w:space="0" w:color="auto"/>
          </w:divBdr>
        </w:div>
        <w:div w:id="335111655">
          <w:marLeft w:val="480"/>
          <w:marRight w:val="0"/>
          <w:marTop w:val="0"/>
          <w:marBottom w:val="0"/>
          <w:divBdr>
            <w:top w:val="none" w:sz="0" w:space="0" w:color="auto"/>
            <w:left w:val="none" w:sz="0" w:space="0" w:color="auto"/>
            <w:bottom w:val="none" w:sz="0" w:space="0" w:color="auto"/>
            <w:right w:val="none" w:sz="0" w:space="0" w:color="auto"/>
          </w:divBdr>
        </w:div>
        <w:div w:id="350182489">
          <w:marLeft w:val="480"/>
          <w:marRight w:val="0"/>
          <w:marTop w:val="0"/>
          <w:marBottom w:val="0"/>
          <w:divBdr>
            <w:top w:val="none" w:sz="0" w:space="0" w:color="auto"/>
            <w:left w:val="none" w:sz="0" w:space="0" w:color="auto"/>
            <w:bottom w:val="none" w:sz="0" w:space="0" w:color="auto"/>
            <w:right w:val="none" w:sz="0" w:space="0" w:color="auto"/>
          </w:divBdr>
        </w:div>
        <w:div w:id="413401603">
          <w:marLeft w:val="480"/>
          <w:marRight w:val="0"/>
          <w:marTop w:val="0"/>
          <w:marBottom w:val="0"/>
          <w:divBdr>
            <w:top w:val="none" w:sz="0" w:space="0" w:color="auto"/>
            <w:left w:val="none" w:sz="0" w:space="0" w:color="auto"/>
            <w:bottom w:val="none" w:sz="0" w:space="0" w:color="auto"/>
            <w:right w:val="none" w:sz="0" w:space="0" w:color="auto"/>
          </w:divBdr>
        </w:div>
        <w:div w:id="456485599">
          <w:marLeft w:val="480"/>
          <w:marRight w:val="0"/>
          <w:marTop w:val="0"/>
          <w:marBottom w:val="0"/>
          <w:divBdr>
            <w:top w:val="none" w:sz="0" w:space="0" w:color="auto"/>
            <w:left w:val="none" w:sz="0" w:space="0" w:color="auto"/>
            <w:bottom w:val="none" w:sz="0" w:space="0" w:color="auto"/>
            <w:right w:val="none" w:sz="0" w:space="0" w:color="auto"/>
          </w:divBdr>
        </w:div>
        <w:div w:id="512644963">
          <w:marLeft w:val="480"/>
          <w:marRight w:val="0"/>
          <w:marTop w:val="0"/>
          <w:marBottom w:val="0"/>
          <w:divBdr>
            <w:top w:val="none" w:sz="0" w:space="0" w:color="auto"/>
            <w:left w:val="none" w:sz="0" w:space="0" w:color="auto"/>
            <w:bottom w:val="none" w:sz="0" w:space="0" w:color="auto"/>
            <w:right w:val="none" w:sz="0" w:space="0" w:color="auto"/>
          </w:divBdr>
        </w:div>
        <w:div w:id="567039610">
          <w:marLeft w:val="480"/>
          <w:marRight w:val="0"/>
          <w:marTop w:val="0"/>
          <w:marBottom w:val="0"/>
          <w:divBdr>
            <w:top w:val="none" w:sz="0" w:space="0" w:color="auto"/>
            <w:left w:val="none" w:sz="0" w:space="0" w:color="auto"/>
            <w:bottom w:val="none" w:sz="0" w:space="0" w:color="auto"/>
            <w:right w:val="none" w:sz="0" w:space="0" w:color="auto"/>
          </w:divBdr>
        </w:div>
        <w:div w:id="570501726">
          <w:marLeft w:val="480"/>
          <w:marRight w:val="0"/>
          <w:marTop w:val="0"/>
          <w:marBottom w:val="0"/>
          <w:divBdr>
            <w:top w:val="none" w:sz="0" w:space="0" w:color="auto"/>
            <w:left w:val="none" w:sz="0" w:space="0" w:color="auto"/>
            <w:bottom w:val="none" w:sz="0" w:space="0" w:color="auto"/>
            <w:right w:val="none" w:sz="0" w:space="0" w:color="auto"/>
          </w:divBdr>
        </w:div>
        <w:div w:id="611205592">
          <w:marLeft w:val="480"/>
          <w:marRight w:val="0"/>
          <w:marTop w:val="0"/>
          <w:marBottom w:val="0"/>
          <w:divBdr>
            <w:top w:val="none" w:sz="0" w:space="0" w:color="auto"/>
            <w:left w:val="none" w:sz="0" w:space="0" w:color="auto"/>
            <w:bottom w:val="none" w:sz="0" w:space="0" w:color="auto"/>
            <w:right w:val="none" w:sz="0" w:space="0" w:color="auto"/>
          </w:divBdr>
        </w:div>
        <w:div w:id="626089734">
          <w:marLeft w:val="480"/>
          <w:marRight w:val="0"/>
          <w:marTop w:val="0"/>
          <w:marBottom w:val="0"/>
          <w:divBdr>
            <w:top w:val="none" w:sz="0" w:space="0" w:color="auto"/>
            <w:left w:val="none" w:sz="0" w:space="0" w:color="auto"/>
            <w:bottom w:val="none" w:sz="0" w:space="0" w:color="auto"/>
            <w:right w:val="none" w:sz="0" w:space="0" w:color="auto"/>
          </w:divBdr>
        </w:div>
        <w:div w:id="630593286">
          <w:marLeft w:val="480"/>
          <w:marRight w:val="0"/>
          <w:marTop w:val="0"/>
          <w:marBottom w:val="0"/>
          <w:divBdr>
            <w:top w:val="none" w:sz="0" w:space="0" w:color="auto"/>
            <w:left w:val="none" w:sz="0" w:space="0" w:color="auto"/>
            <w:bottom w:val="none" w:sz="0" w:space="0" w:color="auto"/>
            <w:right w:val="none" w:sz="0" w:space="0" w:color="auto"/>
          </w:divBdr>
        </w:div>
        <w:div w:id="631787554">
          <w:marLeft w:val="480"/>
          <w:marRight w:val="0"/>
          <w:marTop w:val="0"/>
          <w:marBottom w:val="0"/>
          <w:divBdr>
            <w:top w:val="none" w:sz="0" w:space="0" w:color="auto"/>
            <w:left w:val="none" w:sz="0" w:space="0" w:color="auto"/>
            <w:bottom w:val="none" w:sz="0" w:space="0" w:color="auto"/>
            <w:right w:val="none" w:sz="0" w:space="0" w:color="auto"/>
          </w:divBdr>
        </w:div>
        <w:div w:id="646935424">
          <w:marLeft w:val="480"/>
          <w:marRight w:val="0"/>
          <w:marTop w:val="0"/>
          <w:marBottom w:val="0"/>
          <w:divBdr>
            <w:top w:val="none" w:sz="0" w:space="0" w:color="auto"/>
            <w:left w:val="none" w:sz="0" w:space="0" w:color="auto"/>
            <w:bottom w:val="none" w:sz="0" w:space="0" w:color="auto"/>
            <w:right w:val="none" w:sz="0" w:space="0" w:color="auto"/>
          </w:divBdr>
        </w:div>
        <w:div w:id="688291508">
          <w:marLeft w:val="480"/>
          <w:marRight w:val="0"/>
          <w:marTop w:val="0"/>
          <w:marBottom w:val="0"/>
          <w:divBdr>
            <w:top w:val="none" w:sz="0" w:space="0" w:color="auto"/>
            <w:left w:val="none" w:sz="0" w:space="0" w:color="auto"/>
            <w:bottom w:val="none" w:sz="0" w:space="0" w:color="auto"/>
            <w:right w:val="none" w:sz="0" w:space="0" w:color="auto"/>
          </w:divBdr>
        </w:div>
        <w:div w:id="715081574">
          <w:marLeft w:val="480"/>
          <w:marRight w:val="0"/>
          <w:marTop w:val="0"/>
          <w:marBottom w:val="0"/>
          <w:divBdr>
            <w:top w:val="none" w:sz="0" w:space="0" w:color="auto"/>
            <w:left w:val="none" w:sz="0" w:space="0" w:color="auto"/>
            <w:bottom w:val="none" w:sz="0" w:space="0" w:color="auto"/>
            <w:right w:val="none" w:sz="0" w:space="0" w:color="auto"/>
          </w:divBdr>
        </w:div>
        <w:div w:id="753818920">
          <w:marLeft w:val="480"/>
          <w:marRight w:val="0"/>
          <w:marTop w:val="0"/>
          <w:marBottom w:val="0"/>
          <w:divBdr>
            <w:top w:val="none" w:sz="0" w:space="0" w:color="auto"/>
            <w:left w:val="none" w:sz="0" w:space="0" w:color="auto"/>
            <w:bottom w:val="none" w:sz="0" w:space="0" w:color="auto"/>
            <w:right w:val="none" w:sz="0" w:space="0" w:color="auto"/>
          </w:divBdr>
        </w:div>
        <w:div w:id="1027099343">
          <w:marLeft w:val="480"/>
          <w:marRight w:val="0"/>
          <w:marTop w:val="0"/>
          <w:marBottom w:val="0"/>
          <w:divBdr>
            <w:top w:val="none" w:sz="0" w:space="0" w:color="auto"/>
            <w:left w:val="none" w:sz="0" w:space="0" w:color="auto"/>
            <w:bottom w:val="none" w:sz="0" w:space="0" w:color="auto"/>
            <w:right w:val="none" w:sz="0" w:space="0" w:color="auto"/>
          </w:divBdr>
        </w:div>
        <w:div w:id="1033656971">
          <w:marLeft w:val="480"/>
          <w:marRight w:val="0"/>
          <w:marTop w:val="0"/>
          <w:marBottom w:val="0"/>
          <w:divBdr>
            <w:top w:val="none" w:sz="0" w:space="0" w:color="auto"/>
            <w:left w:val="none" w:sz="0" w:space="0" w:color="auto"/>
            <w:bottom w:val="none" w:sz="0" w:space="0" w:color="auto"/>
            <w:right w:val="none" w:sz="0" w:space="0" w:color="auto"/>
          </w:divBdr>
        </w:div>
        <w:div w:id="1117722352">
          <w:marLeft w:val="480"/>
          <w:marRight w:val="0"/>
          <w:marTop w:val="0"/>
          <w:marBottom w:val="0"/>
          <w:divBdr>
            <w:top w:val="none" w:sz="0" w:space="0" w:color="auto"/>
            <w:left w:val="none" w:sz="0" w:space="0" w:color="auto"/>
            <w:bottom w:val="none" w:sz="0" w:space="0" w:color="auto"/>
            <w:right w:val="none" w:sz="0" w:space="0" w:color="auto"/>
          </w:divBdr>
        </w:div>
        <w:div w:id="1215890448">
          <w:marLeft w:val="480"/>
          <w:marRight w:val="0"/>
          <w:marTop w:val="0"/>
          <w:marBottom w:val="0"/>
          <w:divBdr>
            <w:top w:val="none" w:sz="0" w:space="0" w:color="auto"/>
            <w:left w:val="none" w:sz="0" w:space="0" w:color="auto"/>
            <w:bottom w:val="none" w:sz="0" w:space="0" w:color="auto"/>
            <w:right w:val="none" w:sz="0" w:space="0" w:color="auto"/>
          </w:divBdr>
        </w:div>
        <w:div w:id="1287544965">
          <w:marLeft w:val="480"/>
          <w:marRight w:val="0"/>
          <w:marTop w:val="0"/>
          <w:marBottom w:val="0"/>
          <w:divBdr>
            <w:top w:val="none" w:sz="0" w:space="0" w:color="auto"/>
            <w:left w:val="none" w:sz="0" w:space="0" w:color="auto"/>
            <w:bottom w:val="none" w:sz="0" w:space="0" w:color="auto"/>
            <w:right w:val="none" w:sz="0" w:space="0" w:color="auto"/>
          </w:divBdr>
        </w:div>
        <w:div w:id="1302493716">
          <w:marLeft w:val="480"/>
          <w:marRight w:val="0"/>
          <w:marTop w:val="0"/>
          <w:marBottom w:val="0"/>
          <w:divBdr>
            <w:top w:val="none" w:sz="0" w:space="0" w:color="auto"/>
            <w:left w:val="none" w:sz="0" w:space="0" w:color="auto"/>
            <w:bottom w:val="none" w:sz="0" w:space="0" w:color="auto"/>
            <w:right w:val="none" w:sz="0" w:space="0" w:color="auto"/>
          </w:divBdr>
        </w:div>
        <w:div w:id="1302927725">
          <w:marLeft w:val="480"/>
          <w:marRight w:val="0"/>
          <w:marTop w:val="0"/>
          <w:marBottom w:val="0"/>
          <w:divBdr>
            <w:top w:val="none" w:sz="0" w:space="0" w:color="auto"/>
            <w:left w:val="none" w:sz="0" w:space="0" w:color="auto"/>
            <w:bottom w:val="none" w:sz="0" w:space="0" w:color="auto"/>
            <w:right w:val="none" w:sz="0" w:space="0" w:color="auto"/>
          </w:divBdr>
        </w:div>
        <w:div w:id="1336690643">
          <w:marLeft w:val="480"/>
          <w:marRight w:val="0"/>
          <w:marTop w:val="0"/>
          <w:marBottom w:val="0"/>
          <w:divBdr>
            <w:top w:val="none" w:sz="0" w:space="0" w:color="auto"/>
            <w:left w:val="none" w:sz="0" w:space="0" w:color="auto"/>
            <w:bottom w:val="none" w:sz="0" w:space="0" w:color="auto"/>
            <w:right w:val="none" w:sz="0" w:space="0" w:color="auto"/>
          </w:divBdr>
        </w:div>
        <w:div w:id="1367561341">
          <w:marLeft w:val="480"/>
          <w:marRight w:val="0"/>
          <w:marTop w:val="0"/>
          <w:marBottom w:val="0"/>
          <w:divBdr>
            <w:top w:val="none" w:sz="0" w:space="0" w:color="auto"/>
            <w:left w:val="none" w:sz="0" w:space="0" w:color="auto"/>
            <w:bottom w:val="none" w:sz="0" w:space="0" w:color="auto"/>
            <w:right w:val="none" w:sz="0" w:space="0" w:color="auto"/>
          </w:divBdr>
          <w:divsChild>
            <w:div w:id="118687586">
              <w:marLeft w:val="0"/>
              <w:marRight w:val="0"/>
              <w:marTop w:val="0"/>
              <w:marBottom w:val="0"/>
              <w:divBdr>
                <w:top w:val="none" w:sz="0" w:space="0" w:color="auto"/>
                <w:left w:val="none" w:sz="0" w:space="0" w:color="auto"/>
                <w:bottom w:val="none" w:sz="0" w:space="0" w:color="auto"/>
                <w:right w:val="none" w:sz="0" w:space="0" w:color="auto"/>
              </w:divBdr>
              <w:divsChild>
                <w:div w:id="19553327">
                  <w:marLeft w:val="480"/>
                  <w:marRight w:val="0"/>
                  <w:marTop w:val="0"/>
                  <w:marBottom w:val="0"/>
                  <w:divBdr>
                    <w:top w:val="none" w:sz="0" w:space="0" w:color="auto"/>
                    <w:left w:val="none" w:sz="0" w:space="0" w:color="auto"/>
                    <w:bottom w:val="none" w:sz="0" w:space="0" w:color="auto"/>
                    <w:right w:val="none" w:sz="0" w:space="0" w:color="auto"/>
                  </w:divBdr>
                </w:div>
                <w:div w:id="121389004">
                  <w:marLeft w:val="480"/>
                  <w:marRight w:val="0"/>
                  <w:marTop w:val="0"/>
                  <w:marBottom w:val="0"/>
                  <w:divBdr>
                    <w:top w:val="none" w:sz="0" w:space="0" w:color="auto"/>
                    <w:left w:val="none" w:sz="0" w:space="0" w:color="auto"/>
                    <w:bottom w:val="none" w:sz="0" w:space="0" w:color="auto"/>
                    <w:right w:val="none" w:sz="0" w:space="0" w:color="auto"/>
                  </w:divBdr>
                </w:div>
                <w:div w:id="131604646">
                  <w:marLeft w:val="480"/>
                  <w:marRight w:val="0"/>
                  <w:marTop w:val="0"/>
                  <w:marBottom w:val="0"/>
                  <w:divBdr>
                    <w:top w:val="none" w:sz="0" w:space="0" w:color="auto"/>
                    <w:left w:val="none" w:sz="0" w:space="0" w:color="auto"/>
                    <w:bottom w:val="none" w:sz="0" w:space="0" w:color="auto"/>
                    <w:right w:val="none" w:sz="0" w:space="0" w:color="auto"/>
                  </w:divBdr>
                </w:div>
                <w:div w:id="162361853">
                  <w:marLeft w:val="480"/>
                  <w:marRight w:val="0"/>
                  <w:marTop w:val="0"/>
                  <w:marBottom w:val="0"/>
                  <w:divBdr>
                    <w:top w:val="none" w:sz="0" w:space="0" w:color="auto"/>
                    <w:left w:val="none" w:sz="0" w:space="0" w:color="auto"/>
                    <w:bottom w:val="none" w:sz="0" w:space="0" w:color="auto"/>
                    <w:right w:val="none" w:sz="0" w:space="0" w:color="auto"/>
                  </w:divBdr>
                </w:div>
                <w:div w:id="250089931">
                  <w:marLeft w:val="480"/>
                  <w:marRight w:val="0"/>
                  <w:marTop w:val="0"/>
                  <w:marBottom w:val="0"/>
                  <w:divBdr>
                    <w:top w:val="none" w:sz="0" w:space="0" w:color="auto"/>
                    <w:left w:val="none" w:sz="0" w:space="0" w:color="auto"/>
                    <w:bottom w:val="none" w:sz="0" w:space="0" w:color="auto"/>
                    <w:right w:val="none" w:sz="0" w:space="0" w:color="auto"/>
                  </w:divBdr>
                </w:div>
                <w:div w:id="275061191">
                  <w:marLeft w:val="480"/>
                  <w:marRight w:val="0"/>
                  <w:marTop w:val="0"/>
                  <w:marBottom w:val="0"/>
                  <w:divBdr>
                    <w:top w:val="none" w:sz="0" w:space="0" w:color="auto"/>
                    <w:left w:val="none" w:sz="0" w:space="0" w:color="auto"/>
                    <w:bottom w:val="none" w:sz="0" w:space="0" w:color="auto"/>
                    <w:right w:val="none" w:sz="0" w:space="0" w:color="auto"/>
                  </w:divBdr>
                </w:div>
                <w:div w:id="302008295">
                  <w:marLeft w:val="480"/>
                  <w:marRight w:val="0"/>
                  <w:marTop w:val="0"/>
                  <w:marBottom w:val="0"/>
                  <w:divBdr>
                    <w:top w:val="none" w:sz="0" w:space="0" w:color="auto"/>
                    <w:left w:val="none" w:sz="0" w:space="0" w:color="auto"/>
                    <w:bottom w:val="none" w:sz="0" w:space="0" w:color="auto"/>
                    <w:right w:val="none" w:sz="0" w:space="0" w:color="auto"/>
                  </w:divBdr>
                </w:div>
                <w:div w:id="359235568">
                  <w:marLeft w:val="480"/>
                  <w:marRight w:val="0"/>
                  <w:marTop w:val="0"/>
                  <w:marBottom w:val="0"/>
                  <w:divBdr>
                    <w:top w:val="none" w:sz="0" w:space="0" w:color="auto"/>
                    <w:left w:val="none" w:sz="0" w:space="0" w:color="auto"/>
                    <w:bottom w:val="none" w:sz="0" w:space="0" w:color="auto"/>
                    <w:right w:val="none" w:sz="0" w:space="0" w:color="auto"/>
                  </w:divBdr>
                </w:div>
                <w:div w:id="401022361">
                  <w:marLeft w:val="480"/>
                  <w:marRight w:val="0"/>
                  <w:marTop w:val="0"/>
                  <w:marBottom w:val="0"/>
                  <w:divBdr>
                    <w:top w:val="none" w:sz="0" w:space="0" w:color="auto"/>
                    <w:left w:val="none" w:sz="0" w:space="0" w:color="auto"/>
                    <w:bottom w:val="none" w:sz="0" w:space="0" w:color="auto"/>
                    <w:right w:val="none" w:sz="0" w:space="0" w:color="auto"/>
                  </w:divBdr>
                </w:div>
                <w:div w:id="440415283">
                  <w:marLeft w:val="480"/>
                  <w:marRight w:val="0"/>
                  <w:marTop w:val="0"/>
                  <w:marBottom w:val="0"/>
                  <w:divBdr>
                    <w:top w:val="none" w:sz="0" w:space="0" w:color="auto"/>
                    <w:left w:val="none" w:sz="0" w:space="0" w:color="auto"/>
                    <w:bottom w:val="none" w:sz="0" w:space="0" w:color="auto"/>
                    <w:right w:val="none" w:sz="0" w:space="0" w:color="auto"/>
                  </w:divBdr>
                </w:div>
                <w:div w:id="448361115">
                  <w:marLeft w:val="480"/>
                  <w:marRight w:val="0"/>
                  <w:marTop w:val="0"/>
                  <w:marBottom w:val="0"/>
                  <w:divBdr>
                    <w:top w:val="none" w:sz="0" w:space="0" w:color="auto"/>
                    <w:left w:val="none" w:sz="0" w:space="0" w:color="auto"/>
                    <w:bottom w:val="none" w:sz="0" w:space="0" w:color="auto"/>
                    <w:right w:val="none" w:sz="0" w:space="0" w:color="auto"/>
                  </w:divBdr>
                </w:div>
                <w:div w:id="585303622">
                  <w:marLeft w:val="480"/>
                  <w:marRight w:val="0"/>
                  <w:marTop w:val="0"/>
                  <w:marBottom w:val="0"/>
                  <w:divBdr>
                    <w:top w:val="none" w:sz="0" w:space="0" w:color="auto"/>
                    <w:left w:val="none" w:sz="0" w:space="0" w:color="auto"/>
                    <w:bottom w:val="none" w:sz="0" w:space="0" w:color="auto"/>
                    <w:right w:val="none" w:sz="0" w:space="0" w:color="auto"/>
                  </w:divBdr>
                </w:div>
                <w:div w:id="601838310">
                  <w:marLeft w:val="480"/>
                  <w:marRight w:val="0"/>
                  <w:marTop w:val="0"/>
                  <w:marBottom w:val="0"/>
                  <w:divBdr>
                    <w:top w:val="none" w:sz="0" w:space="0" w:color="auto"/>
                    <w:left w:val="none" w:sz="0" w:space="0" w:color="auto"/>
                    <w:bottom w:val="none" w:sz="0" w:space="0" w:color="auto"/>
                    <w:right w:val="none" w:sz="0" w:space="0" w:color="auto"/>
                  </w:divBdr>
                </w:div>
                <w:div w:id="820464423">
                  <w:marLeft w:val="480"/>
                  <w:marRight w:val="0"/>
                  <w:marTop w:val="0"/>
                  <w:marBottom w:val="0"/>
                  <w:divBdr>
                    <w:top w:val="none" w:sz="0" w:space="0" w:color="auto"/>
                    <w:left w:val="none" w:sz="0" w:space="0" w:color="auto"/>
                    <w:bottom w:val="none" w:sz="0" w:space="0" w:color="auto"/>
                    <w:right w:val="none" w:sz="0" w:space="0" w:color="auto"/>
                  </w:divBdr>
                </w:div>
                <w:div w:id="962927736">
                  <w:marLeft w:val="480"/>
                  <w:marRight w:val="0"/>
                  <w:marTop w:val="0"/>
                  <w:marBottom w:val="0"/>
                  <w:divBdr>
                    <w:top w:val="none" w:sz="0" w:space="0" w:color="auto"/>
                    <w:left w:val="none" w:sz="0" w:space="0" w:color="auto"/>
                    <w:bottom w:val="none" w:sz="0" w:space="0" w:color="auto"/>
                    <w:right w:val="none" w:sz="0" w:space="0" w:color="auto"/>
                  </w:divBdr>
                </w:div>
                <w:div w:id="1061951235">
                  <w:marLeft w:val="480"/>
                  <w:marRight w:val="0"/>
                  <w:marTop w:val="0"/>
                  <w:marBottom w:val="0"/>
                  <w:divBdr>
                    <w:top w:val="none" w:sz="0" w:space="0" w:color="auto"/>
                    <w:left w:val="none" w:sz="0" w:space="0" w:color="auto"/>
                    <w:bottom w:val="none" w:sz="0" w:space="0" w:color="auto"/>
                    <w:right w:val="none" w:sz="0" w:space="0" w:color="auto"/>
                  </w:divBdr>
                </w:div>
                <w:div w:id="1107893497">
                  <w:marLeft w:val="480"/>
                  <w:marRight w:val="0"/>
                  <w:marTop w:val="0"/>
                  <w:marBottom w:val="0"/>
                  <w:divBdr>
                    <w:top w:val="none" w:sz="0" w:space="0" w:color="auto"/>
                    <w:left w:val="none" w:sz="0" w:space="0" w:color="auto"/>
                    <w:bottom w:val="none" w:sz="0" w:space="0" w:color="auto"/>
                    <w:right w:val="none" w:sz="0" w:space="0" w:color="auto"/>
                  </w:divBdr>
                </w:div>
                <w:div w:id="1169440861">
                  <w:marLeft w:val="480"/>
                  <w:marRight w:val="0"/>
                  <w:marTop w:val="0"/>
                  <w:marBottom w:val="0"/>
                  <w:divBdr>
                    <w:top w:val="none" w:sz="0" w:space="0" w:color="auto"/>
                    <w:left w:val="none" w:sz="0" w:space="0" w:color="auto"/>
                    <w:bottom w:val="none" w:sz="0" w:space="0" w:color="auto"/>
                    <w:right w:val="none" w:sz="0" w:space="0" w:color="auto"/>
                  </w:divBdr>
                </w:div>
                <w:div w:id="1198543744">
                  <w:marLeft w:val="480"/>
                  <w:marRight w:val="0"/>
                  <w:marTop w:val="0"/>
                  <w:marBottom w:val="0"/>
                  <w:divBdr>
                    <w:top w:val="none" w:sz="0" w:space="0" w:color="auto"/>
                    <w:left w:val="none" w:sz="0" w:space="0" w:color="auto"/>
                    <w:bottom w:val="none" w:sz="0" w:space="0" w:color="auto"/>
                    <w:right w:val="none" w:sz="0" w:space="0" w:color="auto"/>
                  </w:divBdr>
                </w:div>
                <w:div w:id="1233662027">
                  <w:marLeft w:val="480"/>
                  <w:marRight w:val="0"/>
                  <w:marTop w:val="0"/>
                  <w:marBottom w:val="0"/>
                  <w:divBdr>
                    <w:top w:val="none" w:sz="0" w:space="0" w:color="auto"/>
                    <w:left w:val="none" w:sz="0" w:space="0" w:color="auto"/>
                    <w:bottom w:val="none" w:sz="0" w:space="0" w:color="auto"/>
                    <w:right w:val="none" w:sz="0" w:space="0" w:color="auto"/>
                  </w:divBdr>
                </w:div>
                <w:div w:id="1248921562">
                  <w:marLeft w:val="480"/>
                  <w:marRight w:val="0"/>
                  <w:marTop w:val="0"/>
                  <w:marBottom w:val="0"/>
                  <w:divBdr>
                    <w:top w:val="none" w:sz="0" w:space="0" w:color="auto"/>
                    <w:left w:val="none" w:sz="0" w:space="0" w:color="auto"/>
                    <w:bottom w:val="none" w:sz="0" w:space="0" w:color="auto"/>
                    <w:right w:val="none" w:sz="0" w:space="0" w:color="auto"/>
                  </w:divBdr>
                </w:div>
                <w:div w:id="1301499455">
                  <w:marLeft w:val="480"/>
                  <w:marRight w:val="0"/>
                  <w:marTop w:val="0"/>
                  <w:marBottom w:val="0"/>
                  <w:divBdr>
                    <w:top w:val="none" w:sz="0" w:space="0" w:color="auto"/>
                    <w:left w:val="none" w:sz="0" w:space="0" w:color="auto"/>
                    <w:bottom w:val="none" w:sz="0" w:space="0" w:color="auto"/>
                    <w:right w:val="none" w:sz="0" w:space="0" w:color="auto"/>
                  </w:divBdr>
                </w:div>
                <w:div w:id="1335499909">
                  <w:marLeft w:val="480"/>
                  <w:marRight w:val="0"/>
                  <w:marTop w:val="0"/>
                  <w:marBottom w:val="0"/>
                  <w:divBdr>
                    <w:top w:val="none" w:sz="0" w:space="0" w:color="auto"/>
                    <w:left w:val="none" w:sz="0" w:space="0" w:color="auto"/>
                    <w:bottom w:val="none" w:sz="0" w:space="0" w:color="auto"/>
                    <w:right w:val="none" w:sz="0" w:space="0" w:color="auto"/>
                  </w:divBdr>
                </w:div>
                <w:div w:id="1342201385">
                  <w:marLeft w:val="480"/>
                  <w:marRight w:val="0"/>
                  <w:marTop w:val="0"/>
                  <w:marBottom w:val="0"/>
                  <w:divBdr>
                    <w:top w:val="none" w:sz="0" w:space="0" w:color="auto"/>
                    <w:left w:val="none" w:sz="0" w:space="0" w:color="auto"/>
                    <w:bottom w:val="none" w:sz="0" w:space="0" w:color="auto"/>
                    <w:right w:val="none" w:sz="0" w:space="0" w:color="auto"/>
                  </w:divBdr>
                </w:div>
                <w:div w:id="1374036520">
                  <w:marLeft w:val="480"/>
                  <w:marRight w:val="0"/>
                  <w:marTop w:val="0"/>
                  <w:marBottom w:val="0"/>
                  <w:divBdr>
                    <w:top w:val="none" w:sz="0" w:space="0" w:color="auto"/>
                    <w:left w:val="none" w:sz="0" w:space="0" w:color="auto"/>
                    <w:bottom w:val="none" w:sz="0" w:space="0" w:color="auto"/>
                    <w:right w:val="none" w:sz="0" w:space="0" w:color="auto"/>
                  </w:divBdr>
                </w:div>
                <w:div w:id="1412584280">
                  <w:marLeft w:val="480"/>
                  <w:marRight w:val="0"/>
                  <w:marTop w:val="0"/>
                  <w:marBottom w:val="0"/>
                  <w:divBdr>
                    <w:top w:val="none" w:sz="0" w:space="0" w:color="auto"/>
                    <w:left w:val="none" w:sz="0" w:space="0" w:color="auto"/>
                    <w:bottom w:val="none" w:sz="0" w:space="0" w:color="auto"/>
                    <w:right w:val="none" w:sz="0" w:space="0" w:color="auto"/>
                  </w:divBdr>
                </w:div>
                <w:div w:id="1451165338">
                  <w:marLeft w:val="480"/>
                  <w:marRight w:val="0"/>
                  <w:marTop w:val="0"/>
                  <w:marBottom w:val="0"/>
                  <w:divBdr>
                    <w:top w:val="none" w:sz="0" w:space="0" w:color="auto"/>
                    <w:left w:val="none" w:sz="0" w:space="0" w:color="auto"/>
                    <w:bottom w:val="none" w:sz="0" w:space="0" w:color="auto"/>
                    <w:right w:val="none" w:sz="0" w:space="0" w:color="auto"/>
                  </w:divBdr>
                </w:div>
                <w:div w:id="1521042736">
                  <w:marLeft w:val="480"/>
                  <w:marRight w:val="0"/>
                  <w:marTop w:val="0"/>
                  <w:marBottom w:val="0"/>
                  <w:divBdr>
                    <w:top w:val="none" w:sz="0" w:space="0" w:color="auto"/>
                    <w:left w:val="none" w:sz="0" w:space="0" w:color="auto"/>
                    <w:bottom w:val="none" w:sz="0" w:space="0" w:color="auto"/>
                    <w:right w:val="none" w:sz="0" w:space="0" w:color="auto"/>
                  </w:divBdr>
                </w:div>
                <w:div w:id="1556887402">
                  <w:marLeft w:val="480"/>
                  <w:marRight w:val="0"/>
                  <w:marTop w:val="0"/>
                  <w:marBottom w:val="0"/>
                  <w:divBdr>
                    <w:top w:val="none" w:sz="0" w:space="0" w:color="auto"/>
                    <w:left w:val="none" w:sz="0" w:space="0" w:color="auto"/>
                    <w:bottom w:val="none" w:sz="0" w:space="0" w:color="auto"/>
                    <w:right w:val="none" w:sz="0" w:space="0" w:color="auto"/>
                  </w:divBdr>
                </w:div>
                <w:div w:id="1601183045">
                  <w:marLeft w:val="480"/>
                  <w:marRight w:val="0"/>
                  <w:marTop w:val="0"/>
                  <w:marBottom w:val="0"/>
                  <w:divBdr>
                    <w:top w:val="none" w:sz="0" w:space="0" w:color="auto"/>
                    <w:left w:val="none" w:sz="0" w:space="0" w:color="auto"/>
                    <w:bottom w:val="none" w:sz="0" w:space="0" w:color="auto"/>
                    <w:right w:val="none" w:sz="0" w:space="0" w:color="auto"/>
                  </w:divBdr>
                </w:div>
                <w:div w:id="1653632461">
                  <w:marLeft w:val="480"/>
                  <w:marRight w:val="0"/>
                  <w:marTop w:val="0"/>
                  <w:marBottom w:val="0"/>
                  <w:divBdr>
                    <w:top w:val="none" w:sz="0" w:space="0" w:color="auto"/>
                    <w:left w:val="none" w:sz="0" w:space="0" w:color="auto"/>
                    <w:bottom w:val="none" w:sz="0" w:space="0" w:color="auto"/>
                    <w:right w:val="none" w:sz="0" w:space="0" w:color="auto"/>
                  </w:divBdr>
                </w:div>
                <w:div w:id="1726830875">
                  <w:marLeft w:val="480"/>
                  <w:marRight w:val="0"/>
                  <w:marTop w:val="0"/>
                  <w:marBottom w:val="0"/>
                  <w:divBdr>
                    <w:top w:val="none" w:sz="0" w:space="0" w:color="auto"/>
                    <w:left w:val="none" w:sz="0" w:space="0" w:color="auto"/>
                    <w:bottom w:val="none" w:sz="0" w:space="0" w:color="auto"/>
                    <w:right w:val="none" w:sz="0" w:space="0" w:color="auto"/>
                  </w:divBdr>
                </w:div>
                <w:div w:id="1793589997">
                  <w:marLeft w:val="480"/>
                  <w:marRight w:val="0"/>
                  <w:marTop w:val="0"/>
                  <w:marBottom w:val="0"/>
                  <w:divBdr>
                    <w:top w:val="none" w:sz="0" w:space="0" w:color="auto"/>
                    <w:left w:val="none" w:sz="0" w:space="0" w:color="auto"/>
                    <w:bottom w:val="none" w:sz="0" w:space="0" w:color="auto"/>
                    <w:right w:val="none" w:sz="0" w:space="0" w:color="auto"/>
                  </w:divBdr>
                </w:div>
                <w:div w:id="1798982870">
                  <w:marLeft w:val="480"/>
                  <w:marRight w:val="0"/>
                  <w:marTop w:val="0"/>
                  <w:marBottom w:val="0"/>
                  <w:divBdr>
                    <w:top w:val="none" w:sz="0" w:space="0" w:color="auto"/>
                    <w:left w:val="none" w:sz="0" w:space="0" w:color="auto"/>
                    <w:bottom w:val="none" w:sz="0" w:space="0" w:color="auto"/>
                    <w:right w:val="none" w:sz="0" w:space="0" w:color="auto"/>
                  </w:divBdr>
                </w:div>
                <w:div w:id="1864631129">
                  <w:marLeft w:val="480"/>
                  <w:marRight w:val="0"/>
                  <w:marTop w:val="0"/>
                  <w:marBottom w:val="0"/>
                  <w:divBdr>
                    <w:top w:val="none" w:sz="0" w:space="0" w:color="auto"/>
                    <w:left w:val="none" w:sz="0" w:space="0" w:color="auto"/>
                    <w:bottom w:val="none" w:sz="0" w:space="0" w:color="auto"/>
                    <w:right w:val="none" w:sz="0" w:space="0" w:color="auto"/>
                  </w:divBdr>
                </w:div>
                <w:div w:id="1970433668">
                  <w:marLeft w:val="480"/>
                  <w:marRight w:val="0"/>
                  <w:marTop w:val="0"/>
                  <w:marBottom w:val="0"/>
                  <w:divBdr>
                    <w:top w:val="none" w:sz="0" w:space="0" w:color="auto"/>
                    <w:left w:val="none" w:sz="0" w:space="0" w:color="auto"/>
                    <w:bottom w:val="none" w:sz="0" w:space="0" w:color="auto"/>
                    <w:right w:val="none" w:sz="0" w:space="0" w:color="auto"/>
                  </w:divBdr>
                </w:div>
                <w:div w:id="2095466624">
                  <w:marLeft w:val="480"/>
                  <w:marRight w:val="0"/>
                  <w:marTop w:val="0"/>
                  <w:marBottom w:val="0"/>
                  <w:divBdr>
                    <w:top w:val="none" w:sz="0" w:space="0" w:color="auto"/>
                    <w:left w:val="none" w:sz="0" w:space="0" w:color="auto"/>
                    <w:bottom w:val="none" w:sz="0" w:space="0" w:color="auto"/>
                    <w:right w:val="none" w:sz="0" w:space="0" w:color="auto"/>
                  </w:divBdr>
                </w:div>
              </w:divsChild>
            </w:div>
            <w:div w:id="201209451">
              <w:marLeft w:val="0"/>
              <w:marRight w:val="0"/>
              <w:marTop w:val="0"/>
              <w:marBottom w:val="0"/>
              <w:divBdr>
                <w:top w:val="none" w:sz="0" w:space="0" w:color="auto"/>
                <w:left w:val="none" w:sz="0" w:space="0" w:color="auto"/>
                <w:bottom w:val="none" w:sz="0" w:space="0" w:color="auto"/>
                <w:right w:val="none" w:sz="0" w:space="0" w:color="auto"/>
              </w:divBdr>
              <w:divsChild>
                <w:div w:id="147673847">
                  <w:marLeft w:val="480"/>
                  <w:marRight w:val="0"/>
                  <w:marTop w:val="0"/>
                  <w:marBottom w:val="0"/>
                  <w:divBdr>
                    <w:top w:val="none" w:sz="0" w:space="0" w:color="auto"/>
                    <w:left w:val="none" w:sz="0" w:space="0" w:color="auto"/>
                    <w:bottom w:val="none" w:sz="0" w:space="0" w:color="auto"/>
                    <w:right w:val="none" w:sz="0" w:space="0" w:color="auto"/>
                  </w:divBdr>
                </w:div>
                <w:div w:id="209877604">
                  <w:marLeft w:val="480"/>
                  <w:marRight w:val="0"/>
                  <w:marTop w:val="0"/>
                  <w:marBottom w:val="0"/>
                  <w:divBdr>
                    <w:top w:val="none" w:sz="0" w:space="0" w:color="auto"/>
                    <w:left w:val="none" w:sz="0" w:space="0" w:color="auto"/>
                    <w:bottom w:val="none" w:sz="0" w:space="0" w:color="auto"/>
                    <w:right w:val="none" w:sz="0" w:space="0" w:color="auto"/>
                  </w:divBdr>
                </w:div>
                <w:div w:id="248929556">
                  <w:marLeft w:val="480"/>
                  <w:marRight w:val="0"/>
                  <w:marTop w:val="0"/>
                  <w:marBottom w:val="0"/>
                  <w:divBdr>
                    <w:top w:val="none" w:sz="0" w:space="0" w:color="auto"/>
                    <w:left w:val="none" w:sz="0" w:space="0" w:color="auto"/>
                    <w:bottom w:val="none" w:sz="0" w:space="0" w:color="auto"/>
                    <w:right w:val="none" w:sz="0" w:space="0" w:color="auto"/>
                  </w:divBdr>
                </w:div>
                <w:div w:id="333991521">
                  <w:marLeft w:val="480"/>
                  <w:marRight w:val="0"/>
                  <w:marTop w:val="0"/>
                  <w:marBottom w:val="0"/>
                  <w:divBdr>
                    <w:top w:val="none" w:sz="0" w:space="0" w:color="auto"/>
                    <w:left w:val="none" w:sz="0" w:space="0" w:color="auto"/>
                    <w:bottom w:val="none" w:sz="0" w:space="0" w:color="auto"/>
                    <w:right w:val="none" w:sz="0" w:space="0" w:color="auto"/>
                  </w:divBdr>
                </w:div>
                <w:div w:id="334695046">
                  <w:marLeft w:val="480"/>
                  <w:marRight w:val="0"/>
                  <w:marTop w:val="0"/>
                  <w:marBottom w:val="0"/>
                  <w:divBdr>
                    <w:top w:val="none" w:sz="0" w:space="0" w:color="auto"/>
                    <w:left w:val="none" w:sz="0" w:space="0" w:color="auto"/>
                    <w:bottom w:val="none" w:sz="0" w:space="0" w:color="auto"/>
                    <w:right w:val="none" w:sz="0" w:space="0" w:color="auto"/>
                  </w:divBdr>
                </w:div>
                <w:div w:id="416292951">
                  <w:marLeft w:val="480"/>
                  <w:marRight w:val="0"/>
                  <w:marTop w:val="0"/>
                  <w:marBottom w:val="0"/>
                  <w:divBdr>
                    <w:top w:val="none" w:sz="0" w:space="0" w:color="auto"/>
                    <w:left w:val="none" w:sz="0" w:space="0" w:color="auto"/>
                    <w:bottom w:val="none" w:sz="0" w:space="0" w:color="auto"/>
                    <w:right w:val="none" w:sz="0" w:space="0" w:color="auto"/>
                  </w:divBdr>
                </w:div>
                <w:div w:id="459802987">
                  <w:marLeft w:val="480"/>
                  <w:marRight w:val="0"/>
                  <w:marTop w:val="0"/>
                  <w:marBottom w:val="0"/>
                  <w:divBdr>
                    <w:top w:val="none" w:sz="0" w:space="0" w:color="auto"/>
                    <w:left w:val="none" w:sz="0" w:space="0" w:color="auto"/>
                    <w:bottom w:val="none" w:sz="0" w:space="0" w:color="auto"/>
                    <w:right w:val="none" w:sz="0" w:space="0" w:color="auto"/>
                  </w:divBdr>
                </w:div>
                <w:div w:id="475605683">
                  <w:marLeft w:val="480"/>
                  <w:marRight w:val="0"/>
                  <w:marTop w:val="0"/>
                  <w:marBottom w:val="0"/>
                  <w:divBdr>
                    <w:top w:val="none" w:sz="0" w:space="0" w:color="auto"/>
                    <w:left w:val="none" w:sz="0" w:space="0" w:color="auto"/>
                    <w:bottom w:val="none" w:sz="0" w:space="0" w:color="auto"/>
                    <w:right w:val="none" w:sz="0" w:space="0" w:color="auto"/>
                  </w:divBdr>
                </w:div>
                <w:div w:id="501090400">
                  <w:marLeft w:val="480"/>
                  <w:marRight w:val="0"/>
                  <w:marTop w:val="0"/>
                  <w:marBottom w:val="0"/>
                  <w:divBdr>
                    <w:top w:val="none" w:sz="0" w:space="0" w:color="auto"/>
                    <w:left w:val="none" w:sz="0" w:space="0" w:color="auto"/>
                    <w:bottom w:val="none" w:sz="0" w:space="0" w:color="auto"/>
                    <w:right w:val="none" w:sz="0" w:space="0" w:color="auto"/>
                  </w:divBdr>
                </w:div>
                <w:div w:id="536352557">
                  <w:marLeft w:val="480"/>
                  <w:marRight w:val="0"/>
                  <w:marTop w:val="0"/>
                  <w:marBottom w:val="0"/>
                  <w:divBdr>
                    <w:top w:val="none" w:sz="0" w:space="0" w:color="auto"/>
                    <w:left w:val="none" w:sz="0" w:space="0" w:color="auto"/>
                    <w:bottom w:val="none" w:sz="0" w:space="0" w:color="auto"/>
                    <w:right w:val="none" w:sz="0" w:space="0" w:color="auto"/>
                  </w:divBdr>
                </w:div>
                <w:div w:id="567032633">
                  <w:marLeft w:val="480"/>
                  <w:marRight w:val="0"/>
                  <w:marTop w:val="0"/>
                  <w:marBottom w:val="0"/>
                  <w:divBdr>
                    <w:top w:val="none" w:sz="0" w:space="0" w:color="auto"/>
                    <w:left w:val="none" w:sz="0" w:space="0" w:color="auto"/>
                    <w:bottom w:val="none" w:sz="0" w:space="0" w:color="auto"/>
                    <w:right w:val="none" w:sz="0" w:space="0" w:color="auto"/>
                  </w:divBdr>
                </w:div>
                <w:div w:id="570651481">
                  <w:marLeft w:val="480"/>
                  <w:marRight w:val="0"/>
                  <w:marTop w:val="0"/>
                  <w:marBottom w:val="0"/>
                  <w:divBdr>
                    <w:top w:val="none" w:sz="0" w:space="0" w:color="auto"/>
                    <w:left w:val="none" w:sz="0" w:space="0" w:color="auto"/>
                    <w:bottom w:val="none" w:sz="0" w:space="0" w:color="auto"/>
                    <w:right w:val="none" w:sz="0" w:space="0" w:color="auto"/>
                  </w:divBdr>
                </w:div>
                <w:div w:id="691223125">
                  <w:marLeft w:val="480"/>
                  <w:marRight w:val="0"/>
                  <w:marTop w:val="0"/>
                  <w:marBottom w:val="0"/>
                  <w:divBdr>
                    <w:top w:val="none" w:sz="0" w:space="0" w:color="auto"/>
                    <w:left w:val="none" w:sz="0" w:space="0" w:color="auto"/>
                    <w:bottom w:val="none" w:sz="0" w:space="0" w:color="auto"/>
                    <w:right w:val="none" w:sz="0" w:space="0" w:color="auto"/>
                  </w:divBdr>
                </w:div>
                <w:div w:id="847066266">
                  <w:marLeft w:val="480"/>
                  <w:marRight w:val="0"/>
                  <w:marTop w:val="0"/>
                  <w:marBottom w:val="0"/>
                  <w:divBdr>
                    <w:top w:val="none" w:sz="0" w:space="0" w:color="auto"/>
                    <w:left w:val="none" w:sz="0" w:space="0" w:color="auto"/>
                    <w:bottom w:val="none" w:sz="0" w:space="0" w:color="auto"/>
                    <w:right w:val="none" w:sz="0" w:space="0" w:color="auto"/>
                  </w:divBdr>
                </w:div>
                <w:div w:id="911086878">
                  <w:marLeft w:val="480"/>
                  <w:marRight w:val="0"/>
                  <w:marTop w:val="0"/>
                  <w:marBottom w:val="0"/>
                  <w:divBdr>
                    <w:top w:val="none" w:sz="0" w:space="0" w:color="auto"/>
                    <w:left w:val="none" w:sz="0" w:space="0" w:color="auto"/>
                    <w:bottom w:val="none" w:sz="0" w:space="0" w:color="auto"/>
                    <w:right w:val="none" w:sz="0" w:space="0" w:color="auto"/>
                  </w:divBdr>
                </w:div>
                <w:div w:id="935675328">
                  <w:marLeft w:val="480"/>
                  <w:marRight w:val="0"/>
                  <w:marTop w:val="0"/>
                  <w:marBottom w:val="0"/>
                  <w:divBdr>
                    <w:top w:val="none" w:sz="0" w:space="0" w:color="auto"/>
                    <w:left w:val="none" w:sz="0" w:space="0" w:color="auto"/>
                    <w:bottom w:val="none" w:sz="0" w:space="0" w:color="auto"/>
                    <w:right w:val="none" w:sz="0" w:space="0" w:color="auto"/>
                  </w:divBdr>
                </w:div>
                <w:div w:id="1015306499">
                  <w:marLeft w:val="480"/>
                  <w:marRight w:val="0"/>
                  <w:marTop w:val="0"/>
                  <w:marBottom w:val="0"/>
                  <w:divBdr>
                    <w:top w:val="none" w:sz="0" w:space="0" w:color="auto"/>
                    <w:left w:val="none" w:sz="0" w:space="0" w:color="auto"/>
                    <w:bottom w:val="none" w:sz="0" w:space="0" w:color="auto"/>
                    <w:right w:val="none" w:sz="0" w:space="0" w:color="auto"/>
                  </w:divBdr>
                </w:div>
                <w:div w:id="1086147770">
                  <w:marLeft w:val="480"/>
                  <w:marRight w:val="0"/>
                  <w:marTop w:val="0"/>
                  <w:marBottom w:val="0"/>
                  <w:divBdr>
                    <w:top w:val="none" w:sz="0" w:space="0" w:color="auto"/>
                    <w:left w:val="none" w:sz="0" w:space="0" w:color="auto"/>
                    <w:bottom w:val="none" w:sz="0" w:space="0" w:color="auto"/>
                    <w:right w:val="none" w:sz="0" w:space="0" w:color="auto"/>
                  </w:divBdr>
                </w:div>
                <w:div w:id="1236208794">
                  <w:marLeft w:val="480"/>
                  <w:marRight w:val="0"/>
                  <w:marTop w:val="0"/>
                  <w:marBottom w:val="0"/>
                  <w:divBdr>
                    <w:top w:val="none" w:sz="0" w:space="0" w:color="auto"/>
                    <w:left w:val="none" w:sz="0" w:space="0" w:color="auto"/>
                    <w:bottom w:val="none" w:sz="0" w:space="0" w:color="auto"/>
                    <w:right w:val="none" w:sz="0" w:space="0" w:color="auto"/>
                  </w:divBdr>
                </w:div>
                <w:div w:id="1446996386">
                  <w:marLeft w:val="480"/>
                  <w:marRight w:val="0"/>
                  <w:marTop w:val="0"/>
                  <w:marBottom w:val="0"/>
                  <w:divBdr>
                    <w:top w:val="none" w:sz="0" w:space="0" w:color="auto"/>
                    <w:left w:val="none" w:sz="0" w:space="0" w:color="auto"/>
                    <w:bottom w:val="none" w:sz="0" w:space="0" w:color="auto"/>
                    <w:right w:val="none" w:sz="0" w:space="0" w:color="auto"/>
                  </w:divBdr>
                </w:div>
                <w:div w:id="1536504642">
                  <w:marLeft w:val="480"/>
                  <w:marRight w:val="0"/>
                  <w:marTop w:val="0"/>
                  <w:marBottom w:val="0"/>
                  <w:divBdr>
                    <w:top w:val="none" w:sz="0" w:space="0" w:color="auto"/>
                    <w:left w:val="none" w:sz="0" w:space="0" w:color="auto"/>
                    <w:bottom w:val="none" w:sz="0" w:space="0" w:color="auto"/>
                    <w:right w:val="none" w:sz="0" w:space="0" w:color="auto"/>
                  </w:divBdr>
                </w:div>
                <w:div w:id="1546067804">
                  <w:marLeft w:val="480"/>
                  <w:marRight w:val="0"/>
                  <w:marTop w:val="0"/>
                  <w:marBottom w:val="0"/>
                  <w:divBdr>
                    <w:top w:val="none" w:sz="0" w:space="0" w:color="auto"/>
                    <w:left w:val="none" w:sz="0" w:space="0" w:color="auto"/>
                    <w:bottom w:val="none" w:sz="0" w:space="0" w:color="auto"/>
                    <w:right w:val="none" w:sz="0" w:space="0" w:color="auto"/>
                  </w:divBdr>
                </w:div>
                <w:div w:id="1593927229">
                  <w:marLeft w:val="480"/>
                  <w:marRight w:val="0"/>
                  <w:marTop w:val="0"/>
                  <w:marBottom w:val="0"/>
                  <w:divBdr>
                    <w:top w:val="none" w:sz="0" w:space="0" w:color="auto"/>
                    <w:left w:val="none" w:sz="0" w:space="0" w:color="auto"/>
                    <w:bottom w:val="none" w:sz="0" w:space="0" w:color="auto"/>
                    <w:right w:val="none" w:sz="0" w:space="0" w:color="auto"/>
                  </w:divBdr>
                </w:div>
                <w:div w:id="1612517735">
                  <w:marLeft w:val="480"/>
                  <w:marRight w:val="0"/>
                  <w:marTop w:val="0"/>
                  <w:marBottom w:val="0"/>
                  <w:divBdr>
                    <w:top w:val="none" w:sz="0" w:space="0" w:color="auto"/>
                    <w:left w:val="none" w:sz="0" w:space="0" w:color="auto"/>
                    <w:bottom w:val="none" w:sz="0" w:space="0" w:color="auto"/>
                    <w:right w:val="none" w:sz="0" w:space="0" w:color="auto"/>
                  </w:divBdr>
                </w:div>
                <w:div w:id="1613366692">
                  <w:marLeft w:val="480"/>
                  <w:marRight w:val="0"/>
                  <w:marTop w:val="0"/>
                  <w:marBottom w:val="0"/>
                  <w:divBdr>
                    <w:top w:val="none" w:sz="0" w:space="0" w:color="auto"/>
                    <w:left w:val="none" w:sz="0" w:space="0" w:color="auto"/>
                    <w:bottom w:val="none" w:sz="0" w:space="0" w:color="auto"/>
                    <w:right w:val="none" w:sz="0" w:space="0" w:color="auto"/>
                  </w:divBdr>
                </w:div>
                <w:div w:id="1639532042">
                  <w:marLeft w:val="480"/>
                  <w:marRight w:val="0"/>
                  <w:marTop w:val="0"/>
                  <w:marBottom w:val="0"/>
                  <w:divBdr>
                    <w:top w:val="none" w:sz="0" w:space="0" w:color="auto"/>
                    <w:left w:val="none" w:sz="0" w:space="0" w:color="auto"/>
                    <w:bottom w:val="none" w:sz="0" w:space="0" w:color="auto"/>
                    <w:right w:val="none" w:sz="0" w:space="0" w:color="auto"/>
                  </w:divBdr>
                </w:div>
                <w:div w:id="1695113613">
                  <w:marLeft w:val="480"/>
                  <w:marRight w:val="0"/>
                  <w:marTop w:val="0"/>
                  <w:marBottom w:val="0"/>
                  <w:divBdr>
                    <w:top w:val="none" w:sz="0" w:space="0" w:color="auto"/>
                    <w:left w:val="none" w:sz="0" w:space="0" w:color="auto"/>
                    <w:bottom w:val="none" w:sz="0" w:space="0" w:color="auto"/>
                    <w:right w:val="none" w:sz="0" w:space="0" w:color="auto"/>
                  </w:divBdr>
                </w:div>
                <w:div w:id="1800033390">
                  <w:marLeft w:val="480"/>
                  <w:marRight w:val="0"/>
                  <w:marTop w:val="0"/>
                  <w:marBottom w:val="0"/>
                  <w:divBdr>
                    <w:top w:val="none" w:sz="0" w:space="0" w:color="auto"/>
                    <w:left w:val="none" w:sz="0" w:space="0" w:color="auto"/>
                    <w:bottom w:val="none" w:sz="0" w:space="0" w:color="auto"/>
                    <w:right w:val="none" w:sz="0" w:space="0" w:color="auto"/>
                  </w:divBdr>
                </w:div>
                <w:div w:id="1885554684">
                  <w:marLeft w:val="480"/>
                  <w:marRight w:val="0"/>
                  <w:marTop w:val="0"/>
                  <w:marBottom w:val="0"/>
                  <w:divBdr>
                    <w:top w:val="none" w:sz="0" w:space="0" w:color="auto"/>
                    <w:left w:val="none" w:sz="0" w:space="0" w:color="auto"/>
                    <w:bottom w:val="none" w:sz="0" w:space="0" w:color="auto"/>
                    <w:right w:val="none" w:sz="0" w:space="0" w:color="auto"/>
                  </w:divBdr>
                </w:div>
                <w:div w:id="1888028363">
                  <w:marLeft w:val="480"/>
                  <w:marRight w:val="0"/>
                  <w:marTop w:val="0"/>
                  <w:marBottom w:val="0"/>
                  <w:divBdr>
                    <w:top w:val="none" w:sz="0" w:space="0" w:color="auto"/>
                    <w:left w:val="none" w:sz="0" w:space="0" w:color="auto"/>
                    <w:bottom w:val="none" w:sz="0" w:space="0" w:color="auto"/>
                    <w:right w:val="none" w:sz="0" w:space="0" w:color="auto"/>
                  </w:divBdr>
                </w:div>
                <w:div w:id="1937056134">
                  <w:marLeft w:val="480"/>
                  <w:marRight w:val="0"/>
                  <w:marTop w:val="0"/>
                  <w:marBottom w:val="0"/>
                  <w:divBdr>
                    <w:top w:val="none" w:sz="0" w:space="0" w:color="auto"/>
                    <w:left w:val="none" w:sz="0" w:space="0" w:color="auto"/>
                    <w:bottom w:val="none" w:sz="0" w:space="0" w:color="auto"/>
                    <w:right w:val="none" w:sz="0" w:space="0" w:color="auto"/>
                  </w:divBdr>
                </w:div>
                <w:div w:id="1982616892">
                  <w:marLeft w:val="480"/>
                  <w:marRight w:val="0"/>
                  <w:marTop w:val="0"/>
                  <w:marBottom w:val="0"/>
                  <w:divBdr>
                    <w:top w:val="none" w:sz="0" w:space="0" w:color="auto"/>
                    <w:left w:val="none" w:sz="0" w:space="0" w:color="auto"/>
                    <w:bottom w:val="none" w:sz="0" w:space="0" w:color="auto"/>
                    <w:right w:val="none" w:sz="0" w:space="0" w:color="auto"/>
                  </w:divBdr>
                </w:div>
                <w:div w:id="2029289300">
                  <w:marLeft w:val="480"/>
                  <w:marRight w:val="0"/>
                  <w:marTop w:val="0"/>
                  <w:marBottom w:val="0"/>
                  <w:divBdr>
                    <w:top w:val="none" w:sz="0" w:space="0" w:color="auto"/>
                    <w:left w:val="none" w:sz="0" w:space="0" w:color="auto"/>
                    <w:bottom w:val="none" w:sz="0" w:space="0" w:color="auto"/>
                    <w:right w:val="none" w:sz="0" w:space="0" w:color="auto"/>
                  </w:divBdr>
                </w:div>
                <w:div w:id="2041202424">
                  <w:marLeft w:val="480"/>
                  <w:marRight w:val="0"/>
                  <w:marTop w:val="0"/>
                  <w:marBottom w:val="0"/>
                  <w:divBdr>
                    <w:top w:val="none" w:sz="0" w:space="0" w:color="auto"/>
                    <w:left w:val="none" w:sz="0" w:space="0" w:color="auto"/>
                    <w:bottom w:val="none" w:sz="0" w:space="0" w:color="auto"/>
                    <w:right w:val="none" w:sz="0" w:space="0" w:color="auto"/>
                  </w:divBdr>
                </w:div>
                <w:div w:id="2045205987">
                  <w:marLeft w:val="480"/>
                  <w:marRight w:val="0"/>
                  <w:marTop w:val="0"/>
                  <w:marBottom w:val="0"/>
                  <w:divBdr>
                    <w:top w:val="none" w:sz="0" w:space="0" w:color="auto"/>
                    <w:left w:val="none" w:sz="0" w:space="0" w:color="auto"/>
                    <w:bottom w:val="none" w:sz="0" w:space="0" w:color="auto"/>
                    <w:right w:val="none" w:sz="0" w:space="0" w:color="auto"/>
                  </w:divBdr>
                </w:div>
                <w:div w:id="2107117539">
                  <w:marLeft w:val="480"/>
                  <w:marRight w:val="0"/>
                  <w:marTop w:val="0"/>
                  <w:marBottom w:val="0"/>
                  <w:divBdr>
                    <w:top w:val="none" w:sz="0" w:space="0" w:color="auto"/>
                    <w:left w:val="none" w:sz="0" w:space="0" w:color="auto"/>
                    <w:bottom w:val="none" w:sz="0" w:space="0" w:color="auto"/>
                    <w:right w:val="none" w:sz="0" w:space="0" w:color="auto"/>
                  </w:divBdr>
                </w:div>
                <w:div w:id="2112315301">
                  <w:marLeft w:val="480"/>
                  <w:marRight w:val="0"/>
                  <w:marTop w:val="0"/>
                  <w:marBottom w:val="0"/>
                  <w:divBdr>
                    <w:top w:val="none" w:sz="0" w:space="0" w:color="auto"/>
                    <w:left w:val="none" w:sz="0" w:space="0" w:color="auto"/>
                    <w:bottom w:val="none" w:sz="0" w:space="0" w:color="auto"/>
                    <w:right w:val="none" w:sz="0" w:space="0" w:color="auto"/>
                  </w:divBdr>
                </w:div>
              </w:divsChild>
            </w:div>
            <w:div w:id="616327005">
              <w:marLeft w:val="0"/>
              <w:marRight w:val="0"/>
              <w:marTop w:val="0"/>
              <w:marBottom w:val="0"/>
              <w:divBdr>
                <w:top w:val="none" w:sz="0" w:space="0" w:color="auto"/>
                <w:left w:val="none" w:sz="0" w:space="0" w:color="auto"/>
                <w:bottom w:val="none" w:sz="0" w:space="0" w:color="auto"/>
                <w:right w:val="none" w:sz="0" w:space="0" w:color="auto"/>
              </w:divBdr>
              <w:divsChild>
                <w:div w:id="54596288">
                  <w:marLeft w:val="480"/>
                  <w:marRight w:val="0"/>
                  <w:marTop w:val="0"/>
                  <w:marBottom w:val="0"/>
                  <w:divBdr>
                    <w:top w:val="none" w:sz="0" w:space="0" w:color="auto"/>
                    <w:left w:val="none" w:sz="0" w:space="0" w:color="auto"/>
                    <w:bottom w:val="none" w:sz="0" w:space="0" w:color="auto"/>
                    <w:right w:val="none" w:sz="0" w:space="0" w:color="auto"/>
                  </w:divBdr>
                </w:div>
                <w:div w:id="151263844">
                  <w:marLeft w:val="480"/>
                  <w:marRight w:val="0"/>
                  <w:marTop w:val="0"/>
                  <w:marBottom w:val="0"/>
                  <w:divBdr>
                    <w:top w:val="none" w:sz="0" w:space="0" w:color="auto"/>
                    <w:left w:val="none" w:sz="0" w:space="0" w:color="auto"/>
                    <w:bottom w:val="none" w:sz="0" w:space="0" w:color="auto"/>
                    <w:right w:val="none" w:sz="0" w:space="0" w:color="auto"/>
                  </w:divBdr>
                </w:div>
                <w:div w:id="213588595">
                  <w:marLeft w:val="480"/>
                  <w:marRight w:val="0"/>
                  <w:marTop w:val="0"/>
                  <w:marBottom w:val="0"/>
                  <w:divBdr>
                    <w:top w:val="none" w:sz="0" w:space="0" w:color="auto"/>
                    <w:left w:val="none" w:sz="0" w:space="0" w:color="auto"/>
                    <w:bottom w:val="none" w:sz="0" w:space="0" w:color="auto"/>
                    <w:right w:val="none" w:sz="0" w:space="0" w:color="auto"/>
                  </w:divBdr>
                </w:div>
                <w:div w:id="220017410">
                  <w:marLeft w:val="480"/>
                  <w:marRight w:val="0"/>
                  <w:marTop w:val="0"/>
                  <w:marBottom w:val="0"/>
                  <w:divBdr>
                    <w:top w:val="none" w:sz="0" w:space="0" w:color="auto"/>
                    <w:left w:val="none" w:sz="0" w:space="0" w:color="auto"/>
                    <w:bottom w:val="none" w:sz="0" w:space="0" w:color="auto"/>
                    <w:right w:val="none" w:sz="0" w:space="0" w:color="auto"/>
                  </w:divBdr>
                </w:div>
                <w:div w:id="220218378">
                  <w:marLeft w:val="480"/>
                  <w:marRight w:val="0"/>
                  <w:marTop w:val="0"/>
                  <w:marBottom w:val="0"/>
                  <w:divBdr>
                    <w:top w:val="none" w:sz="0" w:space="0" w:color="auto"/>
                    <w:left w:val="none" w:sz="0" w:space="0" w:color="auto"/>
                    <w:bottom w:val="none" w:sz="0" w:space="0" w:color="auto"/>
                    <w:right w:val="none" w:sz="0" w:space="0" w:color="auto"/>
                  </w:divBdr>
                </w:div>
                <w:div w:id="242498870">
                  <w:marLeft w:val="480"/>
                  <w:marRight w:val="0"/>
                  <w:marTop w:val="0"/>
                  <w:marBottom w:val="0"/>
                  <w:divBdr>
                    <w:top w:val="none" w:sz="0" w:space="0" w:color="auto"/>
                    <w:left w:val="none" w:sz="0" w:space="0" w:color="auto"/>
                    <w:bottom w:val="none" w:sz="0" w:space="0" w:color="auto"/>
                    <w:right w:val="none" w:sz="0" w:space="0" w:color="auto"/>
                  </w:divBdr>
                </w:div>
                <w:div w:id="393620562">
                  <w:marLeft w:val="480"/>
                  <w:marRight w:val="0"/>
                  <w:marTop w:val="0"/>
                  <w:marBottom w:val="0"/>
                  <w:divBdr>
                    <w:top w:val="none" w:sz="0" w:space="0" w:color="auto"/>
                    <w:left w:val="none" w:sz="0" w:space="0" w:color="auto"/>
                    <w:bottom w:val="none" w:sz="0" w:space="0" w:color="auto"/>
                    <w:right w:val="none" w:sz="0" w:space="0" w:color="auto"/>
                  </w:divBdr>
                </w:div>
                <w:div w:id="425198976">
                  <w:marLeft w:val="480"/>
                  <w:marRight w:val="0"/>
                  <w:marTop w:val="0"/>
                  <w:marBottom w:val="0"/>
                  <w:divBdr>
                    <w:top w:val="none" w:sz="0" w:space="0" w:color="auto"/>
                    <w:left w:val="none" w:sz="0" w:space="0" w:color="auto"/>
                    <w:bottom w:val="none" w:sz="0" w:space="0" w:color="auto"/>
                    <w:right w:val="none" w:sz="0" w:space="0" w:color="auto"/>
                  </w:divBdr>
                </w:div>
                <w:div w:id="511994728">
                  <w:marLeft w:val="480"/>
                  <w:marRight w:val="0"/>
                  <w:marTop w:val="0"/>
                  <w:marBottom w:val="0"/>
                  <w:divBdr>
                    <w:top w:val="none" w:sz="0" w:space="0" w:color="auto"/>
                    <w:left w:val="none" w:sz="0" w:space="0" w:color="auto"/>
                    <w:bottom w:val="none" w:sz="0" w:space="0" w:color="auto"/>
                    <w:right w:val="none" w:sz="0" w:space="0" w:color="auto"/>
                  </w:divBdr>
                </w:div>
                <w:div w:id="550851036">
                  <w:marLeft w:val="480"/>
                  <w:marRight w:val="0"/>
                  <w:marTop w:val="0"/>
                  <w:marBottom w:val="0"/>
                  <w:divBdr>
                    <w:top w:val="none" w:sz="0" w:space="0" w:color="auto"/>
                    <w:left w:val="none" w:sz="0" w:space="0" w:color="auto"/>
                    <w:bottom w:val="none" w:sz="0" w:space="0" w:color="auto"/>
                    <w:right w:val="none" w:sz="0" w:space="0" w:color="auto"/>
                  </w:divBdr>
                </w:div>
                <w:div w:id="596984342">
                  <w:marLeft w:val="480"/>
                  <w:marRight w:val="0"/>
                  <w:marTop w:val="0"/>
                  <w:marBottom w:val="0"/>
                  <w:divBdr>
                    <w:top w:val="none" w:sz="0" w:space="0" w:color="auto"/>
                    <w:left w:val="none" w:sz="0" w:space="0" w:color="auto"/>
                    <w:bottom w:val="none" w:sz="0" w:space="0" w:color="auto"/>
                    <w:right w:val="none" w:sz="0" w:space="0" w:color="auto"/>
                  </w:divBdr>
                </w:div>
                <w:div w:id="850071627">
                  <w:marLeft w:val="480"/>
                  <w:marRight w:val="0"/>
                  <w:marTop w:val="0"/>
                  <w:marBottom w:val="0"/>
                  <w:divBdr>
                    <w:top w:val="none" w:sz="0" w:space="0" w:color="auto"/>
                    <w:left w:val="none" w:sz="0" w:space="0" w:color="auto"/>
                    <w:bottom w:val="none" w:sz="0" w:space="0" w:color="auto"/>
                    <w:right w:val="none" w:sz="0" w:space="0" w:color="auto"/>
                  </w:divBdr>
                </w:div>
                <w:div w:id="887759660">
                  <w:marLeft w:val="480"/>
                  <w:marRight w:val="0"/>
                  <w:marTop w:val="0"/>
                  <w:marBottom w:val="0"/>
                  <w:divBdr>
                    <w:top w:val="none" w:sz="0" w:space="0" w:color="auto"/>
                    <w:left w:val="none" w:sz="0" w:space="0" w:color="auto"/>
                    <w:bottom w:val="none" w:sz="0" w:space="0" w:color="auto"/>
                    <w:right w:val="none" w:sz="0" w:space="0" w:color="auto"/>
                  </w:divBdr>
                </w:div>
                <w:div w:id="892034698">
                  <w:marLeft w:val="480"/>
                  <w:marRight w:val="0"/>
                  <w:marTop w:val="0"/>
                  <w:marBottom w:val="0"/>
                  <w:divBdr>
                    <w:top w:val="none" w:sz="0" w:space="0" w:color="auto"/>
                    <w:left w:val="none" w:sz="0" w:space="0" w:color="auto"/>
                    <w:bottom w:val="none" w:sz="0" w:space="0" w:color="auto"/>
                    <w:right w:val="none" w:sz="0" w:space="0" w:color="auto"/>
                  </w:divBdr>
                </w:div>
                <w:div w:id="901332093">
                  <w:marLeft w:val="480"/>
                  <w:marRight w:val="0"/>
                  <w:marTop w:val="0"/>
                  <w:marBottom w:val="0"/>
                  <w:divBdr>
                    <w:top w:val="none" w:sz="0" w:space="0" w:color="auto"/>
                    <w:left w:val="none" w:sz="0" w:space="0" w:color="auto"/>
                    <w:bottom w:val="none" w:sz="0" w:space="0" w:color="auto"/>
                    <w:right w:val="none" w:sz="0" w:space="0" w:color="auto"/>
                  </w:divBdr>
                </w:div>
                <w:div w:id="1183474868">
                  <w:marLeft w:val="480"/>
                  <w:marRight w:val="0"/>
                  <w:marTop w:val="0"/>
                  <w:marBottom w:val="0"/>
                  <w:divBdr>
                    <w:top w:val="none" w:sz="0" w:space="0" w:color="auto"/>
                    <w:left w:val="none" w:sz="0" w:space="0" w:color="auto"/>
                    <w:bottom w:val="none" w:sz="0" w:space="0" w:color="auto"/>
                    <w:right w:val="none" w:sz="0" w:space="0" w:color="auto"/>
                  </w:divBdr>
                </w:div>
                <w:div w:id="1187601754">
                  <w:marLeft w:val="480"/>
                  <w:marRight w:val="0"/>
                  <w:marTop w:val="0"/>
                  <w:marBottom w:val="0"/>
                  <w:divBdr>
                    <w:top w:val="none" w:sz="0" w:space="0" w:color="auto"/>
                    <w:left w:val="none" w:sz="0" w:space="0" w:color="auto"/>
                    <w:bottom w:val="none" w:sz="0" w:space="0" w:color="auto"/>
                    <w:right w:val="none" w:sz="0" w:space="0" w:color="auto"/>
                  </w:divBdr>
                </w:div>
                <w:div w:id="1196692415">
                  <w:marLeft w:val="480"/>
                  <w:marRight w:val="0"/>
                  <w:marTop w:val="0"/>
                  <w:marBottom w:val="0"/>
                  <w:divBdr>
                    <w:top w:val="none" w:sz="0" w:space="0" w:color="auto"/>
                    <w:left w:val="none" w:sz="0" w:space="0" w:color="auto"/>
                    <w:bottom w:val="none" w:sz="0" w:space="0" w:color="auto"/>
                    <w:right w:val="none" w:sz="0" w:space="0" w:color="auto"/>
                  </w:divBdr>
                </w:div>
                <w:div w:id="1294485320">
                  <w:marLeft w:val="480"/>
                  <w:marRight w:val="0"/>
                  <w:marTop w:val="0"/>
                  <w:marBottom w:val="0"/>
                  <w:divBdr>
                    <w:top w:val="none" w:sz="0" w:space="0" w:color="auto"/>
                    <w:left w:val="none" w:sz="0" w:space="0" w:color="auto"/>
                    <w:bottom w:val="none" w:sz="0" w:space="0" w:color="auto"/>
                    <w:right w:val="none" w:sz="0" w:space="0" w:color="auto"/>
                  </w:divBdr>
                </w:div>
                <w:div w:id="1305310518">
                  <w:marLeft w:val="480"/>
                  <w:marRight w:val="0"/>
                  <w:marTop w:val="0"/>
                  <w:marBottom w:val="0"/>
                  <w:divBdr>
                    <w:top w:val="none" w:sz="0" w:space="0" w:color="auto"/>
                    <w:left w:val="none" w:sz="0" w:space="0" w:color="auto"/>
                    <w:bottom w:val="none" w:sz="0" w:space="0" w:color="auto"/>
                    <w:right w:val="none" w:sz="0" w:space="0" w:color="auto"/>
                  </w:divBdr>
                </w:div>
                <w:div w:id="1343169366">
                  <w:marLeft w:val="480"/>
                  <w:marRight w:val="0"/>
                  <w:marTop w:val="0"/>
                  <w:marBottom w:val="0"/>
                  <w:divBdr>
                    <w:top w:val="none" w:sz="0" w:space="0" w:color="auto"/>
                    <w:left w:val="none" w:sz="0" w:space="0" w:color="auto"/>
                    <w:bottom w:val="none" w:sz="0" w:space="0" w:color="auto"/>
                    <w:right w:val="none" w:sz="0" w:space="0" w:color="auto"/>
                  </w:divBdr>
                </w:div>
                <w:div w:id="1402215783">
                  <w:marLeft w:val="480"/>
                  <w:marRight w:val="0"/>
                  <w:marTop w:val="0"/>
                  <w:marBottom w:val="0"/>
                  <w:divBdr>
                    <w:top w:val="none" w:sz="0" w:space="0" w:color="auto"/>
                    <w:left w:val="none" w:sz="0" w:space="0" w:color="auto"/>
                    <w:bottom w:val="none" w:sz="0" w:space="0" w:color="auto"/>
                    <w:right w:val="none" w:sz="0" w:space="0" w:color="auto"/>
                  </w:divBdr>
                </w:div>
                <w:div w:id="1421833891">
                  <w:marLeft w:val="480"/>
                  <w:marRight w:val="0"/>
                  <w:marTop w:val="0"/>
                  <w:marBottom w:val="0"/>
                  <w:divBdr>
                    <w:top w:val="none" w:sz="0" w:space="0" w:color="auto"/>
                    <w:left w:val="none" w:sz="0" w:space="0" w:color="auto"/>
                    <w:bottom w:val="none" w:sz="0" w:space="0" w:color="auto"/>
                    <w:right w:val="none" w:sz="0" w:space="0" w:color="auto"/>
                  </w:divBdr>
                </w:div>
                <w:div w:id="1430271148">
                  <w:marLeft w:val="480"/>
                  <w:marRight w:val="0"/>
                  <w:marTop w:val="0"/>
                  <w:marBottom w:val="0"/>
                  <w:divBdr>
                    <w:top w:val="none" w:sz="0" w:space="0" w:color="auto"/>
                    <w:left w:val="none" w:sz="0" w:space="0" w:color="auto"/>
                    <w:bottom w:val="none" w:sz="0" w:space="0" w:color="auto"/>
                    <w:right w:val="none" w:sz="0" w:space="0" w:color="auto"/>
                  </w:divBdr>
                </w:div>
                <w:div w:id="1582250078">
                  <w:marLeft w:val="480"/>
                  <w:marRight w:val="0"/>
                  <w:marTop w:val="0"/>
                  <w:marBottom w:val="0"/>
                  <w:divBdr>
                    <w:top w:val="none" w:sz="0" w:space="0" w:color="auto"/>
                    <w:left w:val="none" w:sz="0" w:space="0" w:color="auto"/>
                    <w:bottom w:val="none" w:sz="0" w:space="0" w:color="auto"/>
                    <w:right w:val="none" w:sz="0" w:space="0" w:color="auto"/>
                  </w:divBdr>
                </w:div>
                <w:div w:id="1641961849">
                  <w:marLeft w:val="480"/>
                  <w:marRight w:val="0"/>
                  <w:marTop w:val="0"/>
                  <w:marBottom w:val="0"/>
                  <w:divBdr>
                    <w:top w:val="none" w:sz="0" w:space="0" w:color="auto"/>
                    <w:left w:val="none" w:sz="0" w:space="0" w:color="auto"/>
                    <w:bottom w:val="none" w:sz="0" w:space="0" w:color="auto"/>
                    <w:right w:val="none" w:sz="0" w:space="0" w:color="auto"/>
                  </w:divBdr>
                </w:div>
                <w:div w:id="1677925384">
                  <w:marLeft w:val="480"/>
                  <w:marRight w:val="0"/>
                  <w:marTop w:val="0"/>
                  <w:marBottom w:val="0"/>
                  <w:divBdr>
                    <w:top w:val="none" w:sz="0" w:space="0" w:color="auto"/>
                    <w:left w:val="none" w:sz="0" w:space="0" w:color="auto"/>
                    <w:bottom w:val="none" w:sz="0" w:space="0" w:color="auto"/>
                    <w:right w:val="none" w:sz="0" w:space="0" w:color="auto"/>
                  </w:divBdr>
                </w:div>
                <w:div w:id="1693457716">
                  <w:marLeft w:val="480"/>
                  <w:marRight w:val="0"/>
                  <w:marTop w:val="0"/>
                  <w:marBottom w:val="0"/>
                  <w:divBdr>
                    <w:top w:val="none" w:sz="0" w:space="0" w:color="auto"/>
                    <w:left w:val="none" w:sz="0" w:space="0" w:color="auto"/>
                    <w:bottom w:val="none" w:sz="0" w:space="0" w:color="auto"/>
                    <w:right w:val="none" w:sz="0" w:space="0" w:color="auto"/>
                  </w:divBdr>
                </w:div>
                <w:div w:id="1696226586">
                  <w:marLeft w:val="480"/>
                  <w:marRight w:val="0"/>
                  <w:marTop w:val="0"/>
                  <w:marBottom w:val="0"/>
                  <w:divBdr>
                    <w:top w:val="none" w:sz="0" w:space="0" w:color="auto"/>
                    <w:left w:val="none" w:sz="0" w:space="0" w:color="auto"/>
                    <w:bottom w:val="none" w:sz="0" w:space="0" w:color="auto"/>
                    <w:right w:val="none" w:sz="0" w:space="0" w:color="auto"/>
                  </w:divBdr>
                </w:div>
                <w:div w:id="1813404580">
                  <w:marLeft w:val="480"/>
                  <w:marRight w:val="0"/>
                  <w:marTop w:val="0"/>
                  <w:marBottom w:val="0"/>
                  <w:divBdr>
                    <w:top w:val="none" w:sz="0" w:space="0" w:color="auto"/>
                    <w:left w:val="none" w:sz="0" w:space="0" w:color="auto"/>
                    <w:bottom w:val="none" w:sz="0" w:space="0" w:color="auto"/>
                    <w:right w:val="none" w:sz="0" w:space="0" w:color="auto"/>
                  </w:divBdr>
                </w:div>
                <w:div w:id="1842425491">
                  <w:marLeft w:val="480"/>
                  <w:marRight w:val="0"/>
                  <w:marTop w:val="0"/>
                  <w:marBottom w:val="0"/>
                  <w:divBdr>
                    <w:top w:val="none" w:sz="0" w:space="0" w:color="auto"/>
                    <w:left w:val="none" w:sz="0" w:space="0" w:color="auto"/>
                    <w:bottom w:val="none" w:sz="0" w:space="0" w:color="auto"/>
                    <w:right w:val="none" w:sz="0" w:space="0" w:color="auto"/>
                  </w:divBdr>
                </w:div>
                <w:div w:id="1859536471">
                  <w:marLeft w:val="480"/>
                  <w:marRight w:val="0"/>
                  <w:marTop w:val="0"/>
                  <w:marBottom w:val="0"/>
                  <w:divBdr>
                    <w:top w:val="none" w:sz="0" w:space="0" w:color="auto"/>
                    <w:left w:val="none" w:sz="0" w:space="0" w:color="auto"/>
                    <w:bottom w:val="none" w:sz="0" w:space="0" w:color="auto"/>
                    <w:right w:val="none" w:sz="0" w:space="0" w:color="auto"/>
                  </w:divBdr>
                </w:div>
                <w:div w:id="1865095604">
                  <w:marLeft w:val="480"/>
                  <w:marRight w:val="0"/>
                  <w:marTop w:val="0"/>
                  <w:marBottom w:val="0"/>
                  <w:divBdr>
                    <w:top w:val="none" w:sz="0" w:space="0" w:color="auto"/>
                    <w:left w:val="none" w:sz="0" w:space="0" w:color="auto"/>
                    <w:bottom w:val="none" w:sz="0" w:space="0" w:color="auto"/>
                    <w:right w:val="none" w:sz="0" w:space="0" w:color="auto"/>
                  </w:divBdr>
                </w:div>
                <w:div w:id="1889996312">
                  <w:marLeft w:val="480"/>
                  <w:marRight w:val="0"/>
                  <w:marTop w:val="0"/>
                  <w:marBottom w:val="0"/>
                  <w:divBdr>
                    <w:top w:val="none" w:sz="0" w:space="0" w:color="auto"/>
                    <w:left w:val="none" w:sz="0" w:space="0" w:color="auto"/>
                    <w:bottom w:val="none" w:sz="0" w:space="0" w:color="auto"/>
                    <w:right w:val="none" w:sz="0" w:space="0" w:color="auto"/>
                  </w:divBdr>
                </w:div>
                <w:div w:id="1902249027">
                  <w:marLeft w:val="480"/>
                  <w:marRight w:val="0"/>
                  <w:marTop w:val="0"/>
                  <w:marBottom w:val="0"/>
                  <w:divBdr>
                    <w:top w:val="none" w:sz="0" w:space="0" w:color="auto"/>
                    <w:left w:val="none" w:sz="0" w:space="0" w:color="auto"/>
                    <w:bottom w:val="none" w:sz="0" w:space="0" w:color="auto"/>
                    <w:right w:val="none" w:sz="0" w:space="0" w:color="auto"/>
                  </w:divBdr>
                </w:div>
                <w:div w:id="2023241606">
                  <w:marLeft w:val="480"/>
                  <w:marRight w:val="0"/>
                  <w:marTop w:val="0"/>
                  <w:marBottom w:val="0"/>
                  <w:divBdr>
                    <w:top w:val="none" w:sz="0" w:space="0" w:color="auto"/>
                    <w:left w:val="none" w:sz="0" w:space="0" w:color="auto"/>
                    <w:bottom w:val="none" w:sz="0" w:space="0" w:color="auto"/>
                    <w:right w:val="none" w:sz="0" w:space="0" w:color="auto"/>
                  </w:divBdr>
                </w:div>
                <w:div w:id="204953105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31982116">
          <w:marLeft w:val="480"/>
          <w:marRight w:val="0"/>
          <w:marTop w:val="0"/>
          <w:marBottom w:val="0"/>
          <w:divBdr>
            <w:top w:val="none" w:sz="0" w:space="0" w:color="auto"/>
            <w:left w:val="none" w:sz="0" w:space="0" w:color="auto"/>
            <w:bottom w:val="none" w:sz="0" w:space="0" w:color="auto"/>
            <w:right w:val="none" w:sz="0" w:space="0" w:color="auto"/>
          </w:divBdr>
        </w:div>
        <w:div w:id="1635409858">
          <w:marLeft w:val="480"/>
          <w:marRight w:val="0"/>
          <w:marTop w:val="0"/>
          <w:marBottom w:val="0"/>
          <w:divBdr>
            <w:top w:val="none" w:sz="0" w:space="0" w:color="auto"/>
            <w:left w:val="none" w:sz="0" w:space="0" w:color="auto"/>
            <w:bottom w:val="none" w:sz="0" w:space="0" w:color="auto"/>
            <w:right w:val="none" w:sz="0" w:space="0" w:color="auto"/>
          </w:divBdr>
        </w:div>
        <w:div w:id="1733382406">
          <w:marLeft w:val="480"/>
          <w:marRight w:val="0"/>
          <w:marTop w:val="0"/>
          <w:marBottom w:val="0"/>
          <w:divBdr>
            <w:top w:val="none" w:sz="0" w:space="0" w:color="auto"/>
            <w:left w:val="none" w:sz="0" w:space="0" w:color="auto"/>
            <w:bottom w:val="none" w:sz="0" w:space="0" w:color="auto"/>
            <w:right w:val="none" w:sz="0" w:space="0" w:color="auto"/>
          </w:divBdr>
        </w:div>
        <w:div w:id="1814252854">
          <w:marLeft w:val="480"/>
          <w:marRight w:val="0"/>
          <w:marTop w:val="0"/>
          <w:marBottom w:val="0"/>
          <w:divBdr>
            <w:top w:val="none" w:sz="0" w:space="0" w:color="auto"/>
            <w:left w:val="none" w:sz="0" w:space="0" w:color="auto"/>
            <w:bottom w:val="none" w:sz="0" w:space="0" w:color="auto"/>
            <w:right w:val="none" w:sz="0" w:space="0" w:color="auto"/>
          </w:divBdr>
        </w:div>
        <w:div w:id="1824931894">
          <w:marLeft w:val="480"/>
          <w:marRight w:val="0"/>
          <w:marTop w:val="0"/>
          <w:marBottom w:val="0"/>
          <w:divBdr>
            <w:top w:val="none" w:sz="0" w:space="0" w:color="auto"/>
            <w:left w:val="none" w:sz="0" w:space="0" w:color="auto"/>
            <w:bottom w:val="none" w:sz="0" w:space="0" w:color="auto"/>
            <w:right w:val="none" w:sz="0" w:space="0" w:color="auto"/>
          </w:divBdr>
        </w:div>
        <w:div w:id="1867592962">
          <w:marLeft w:val="480"/>
          <w:marRight w:val="0"/>
          <w:marTop w:val="0"/>
          <w:marBottom w:val="0"/>
          <w:divBdr>
            <w:top w:val="none" w:sz="0" w:space="0" w:color="auto"/>
            <w:left w:val="none" w:sz="0" w:space="0" w:color="auto"/>
            <w:bottom w:val="none" w:sz="0" w:space="0" w:color="auto"/>
            <w:right w:val="none" w:sz="0" w:space="0" w:color="auto"/>
          </w:divBdr>
        </w:div>
        <w:div w:id="1882941282">
          <w:marLeft w:val="480"/>
          <w:marRight w:val="0"/>
          <w:marTop w:val="0"/>
          <w:marBottom w:val="0"/>
          <w:divBdr>
            <w:top w:val="none" w:sz="0" w:space="0" w:color="auto"/>
            <w:left w:val="none" w:sz="0" w:space="0" w:color="auto"/>
            <w:bottom w:val="none" w:sz="0" w:space="0" w:color="auto"/>
            <w:right w:val="none" w:sz="0" w:space="0" w:color="auto"/>
          </w:divBdr>
        </w:div>
        <w:div w:id="1894660007">
          <w:marLeft w:val="480"/>
          <w:marRight w:val="0"/>
          <w:marTop w:val="0"/>
          <w:marBottom w:val="0"/>
          <w:divBdr>
            <w:top w:val="none" w:sz="0" w:space="0" w:color="auto"/>
            <w:left w:val="none" w:sz="0" w:space="0" w:color="auto"/>
            <w:bottom w:val="none" w:sz="0" w:space="0" w:color="auto"/>
            <w:right w:val="none" w:sz="0" w:space="0" w:color="auto"/>
          </w:divBdr>
        </w:div>
        <w:div w:id="1961647553">
          <w:marLeft w:val="480"/>
          <w:marRight w:val="0"/>
          <w:marTop w:val="0"/>
          <w:marBottom w:val="0"/>
          <w:divBdr>
            <w:top w:val="none" w:sz="0" w:space="0" w:color="auto"/>
            <w:left w:val="none" w:sz="0" w:space="0" w:color="auto"/>
            <w:bottom w:val="none" w:sz="0" w:space="0" w:color="auto"/>
            <w:right w:val="none" w:sz="0" w:space="0" w:color="auto"/>
          </w:divBdr>
        </w:div>
        <w:div w:id="1989817478">
          <w:marLeft w:val="480"/>
          <w:marRight w:val="0"/>
          <w:marTop w:val="0"/>
          <w:marBottom w:val="0"/>
          <w:divBdr>
            <w:top w:val="none" w:sz="0" w:space="0" w:color="auto"/>
            <w:left w:val="none" w:sz="0" w:space="0" w:color="auto"/>
            <w:bottom w:val="none" w:sz="0" w:space="0" w:color="auto"/>
            <w:right w:val="none" w:sz="0" w:space="0" w:color="auto"/>
          </w:divBdr>
        </w:div>
        <w:div w:id="2085760522">
          <w:marLeft w:val="480"/>
          <w:marRight w:val="0"/>
          <w:marTop w:val="0"/>
          <w:marBottom w:val="0"/>
          <w:divBdr>
            <w:top w:val="none" w:sz="0" w:space="0" w:color="auto"/>
            <w:left w:val="none" w:sz="0" w:space="0" w:color="auto"/>
            <w:bottom w:val="none" w:sz="0" w:space="0" w:color="auto"/>
            <w:right w:val="none" w:sz="0" w:space="0" w:color="auto"/>
          </w:divBdr>
        </w:div>
        <w:div w:id="2095585393">
          <w:marLeft w:val="480"/>
          <w:marRight w:val="0"/>
          <w:marTop w:val="0"/>
          <w:marBottom w:val="0"/>
          <w:divBdr>
            <w:top w:val="none" w:sz="0" w:space="0" w:color="auto"/>
            <w:left w:val="none" w:sz="0" w:space="0" w:color="auto"/>
            <w:bottom w:val="none" w:sz="0" w:space="0" w:color="auto"/>
            <w:right w:val="none" w:sz="0" w:space="0" w:color="auto"/>
          </w:divBdr>
        </w:div>
        <w:div w:id="2097708920">
          <w:marLeft w:val="480"/>
          <w:marRight w:val="0"/>
          <w:marTop w:val="0"/>
          <w:marBottom w:val="0"/>
          <w:divBdr>
            <w:top w:val="none" w:sz="0" w:space="0" w:color="auto"/>
            <w:left w:val="none" w:sz="0" w:space="0" w:color="auto"/>
            <w:bottom w:val="none" w:sz="0" w:space="0" w:color="auto"/>
            <w:right w:val="none" w:sz="0" w:space="0" w:color="auto"/>
          </w:divBdr>
        </w:div>
      </w:divsChild>
    </w:div>
    <w:div w:id="1657759839">
      <w:bodyDiv w:val="1"/>
      <w:marLeft w:val="0"/>
      <w:marRight w:val="0"/>
      <w:marTop w:val="0"/>
      <w:marBottom w:val="0"/>
      <w:divBdr>
        <w:top w:val="none" w:sz="0" w:space="0" w:color="auto"/>
        <w:left w:val="none" w:sz="0" w:space="0" w:color="auto"/>
        <w:bottom w:val="none" w:sz="0" w:space="0" w:color="auto"/>
        <w:right w:val="none" w:sz="0" w:space="0" w:color="auto"/>
      </w:divBdr>
      <w:divsChild>
        <w:div w:id="4138779">
          <w:marLeft w:val="480"/>
          <w:marRight w:val="0"/>
          <w:marTop w:val="0"/>
          <w:marBottom w:val="0"/>
          <w:divBdr>
            <w:top w:val="none" w:sz="0" w:space="0" w:color="auto"/>
            <w:left w:val="none" w:sz="0" w:space="0" w:color="auto"/>
            <w:bottom w:val="none" w:sz="0" w:space="0" w:color="auto"/>
            <w:right w:val="none" w:sz="0" w:space="0" w:color="auto"/>
          </w:divBdr>
        </w:div>
        <w:div w:id="6450179">
          <w:marLeft w:val="480"/>
          <w:marRight w:val="0"/>
          <w:marTop w:val="0"/>
          <w:marBottom w:val="0"/>
          <w:divBdr>
            <w:top w:val="none" w:sz="0" w:space="0" w:color="auto"/>
            <w:left w:val="none" w:sz="0" w:space="0" w:color="auto"/>
            <w:bottom w:val="none" w:sz="0" w:space="0" w:color="auto"/>
            <w:right w:val="none" w:sz="0" w:space="0" w:color="auto"/>
          </w:divBdr>
        </w:div>
        <w:div w:id="167444740">
          <w:marLeft w:val="480"/>
          <w:marRight w:val="0"/>
          <w:marTop w:val="0"/>
          <w:marBottom w:val="0"/>
          <w:divBdr>
            <w:top w:val="none" w:sz="0" w:space="0" w:color="auto"/>
            <w:left w:val="none" w:sz="0" w:space="0" w:color="auto"/>
            <w:bottom w:val="none" w:sz="0" w:space="0" w:color="auto"/>
            <w:right w:val="none" w:sz="0" w:space="0" w:color="auto"/>
          </w:divBdr>
        </w:div>
        <w:div w:id="168102591">
          <w:marLeft w:val="480"/>
          <w:marRight w:val="0"/>
          <w:marTop w:val="0"/>
          <w:marBottom w:val="0"/>
          <w:divBdr>
            <w:top w:val="none" w:sz="0" w:space="0" w:color="auto"/>
            <w:left w:val="none" w:sz="0" w:space="0" w:color="auto"/>
            <w:bottom w:val="none" w:sz="0" w:space="0" w:color="auto"/>
            <w:right w:val="none" w:sz="0" w:space="0" w:color="auto"/>
          </w:divBdr>
        </w:div>
        <w:div w:id="174618615">
          <w:marLeft w:val="480"/>
          <w:marRight w:val="0"/>
          <w:marTop w:val="0"/>
          <w:marBottom w:val="0"/>
          <w:divBdr>
            <w:top w:val="none" w:sz="0" w:space="0" w:color="auto"/>
            <w:left w:val="none" w:sz="0" w:space="0" w:color="auto"/>
            <w:bottom w:val="none" w:sz="0" w:space="0" w:color="auto"/>
            <w:right w:val="none" w:sz="0" w:space="0" w:color="auto"/>
          </w:divBdr>
        </w:div>
        <w:div w:id="176117450">
          <w:marLeft w:val="480"/>
          <w:marRight w:val="0"/>
          <w:marTop w:val="0"/>
          <w:marBottom w:val="0"/>
          <w:divBdr>
            <w:top w:val="none" w:sz="0" w:space="0" w:color="auto"/>
            <w:left w:val="none" w:sz="0" w:space="0" w:color="auto"/>
            <w:bottom w:val="none" w:sz="0" w:space="0" w:color="auto"/>
            <w:right w:val="none" w:sz="0" w:space="0" w:color="auto"/>
          </w:divBdr>
        </w:div>
        <w:div w:id="184632715">
          <w:marLeft w:val="480"/>
          <w:marRight w:val="0"/>
          <w:marTop w:val="0"/>
          <w:marBottom w:val="0"/>
          <w:divBdr>
            <w:top w:val="none" w:sz="0" w:space="0" w:color="auto"/>
            <w:left w:val="none" w:sz="0" w:space="0" w:color="auto"/>
            <w:bottom w:val="none" w:sz="0" w:space="0" w:color="auto"/>
            <w:right w:val="none" w:sz="0" w:space="0" w:color="auto"/>
          </w:divBdr>
        </w:div>
        <w:div w:id="309941373">
          <w:marLeft w:val="480"/>
          <w:marRight w:val="0"/>
          <w:marTop w:val="0"/>
          <w:marBottom w:val="0"/>
          <w:divBdr>
            <w:top w:val="none" w:sz="0" w:space="0" w:color="auto"/>
            <w:left w:val="none" w:sz="0" w:space="0" w:color="auto"/>
            <w:bottom w:val="none" w:sz="0" w:space="0" w:color="auto"/>
            <w:right w:val="none" w:sz="0" w:space="0" w:color="auto"/>
          </w:divBdr>
        </w:div>
        <w:div w:id="372852958">
          <w:marLeft w:val="480"/>
          <w:marRight w:val="0"/>
          <w:marTop w:val="0"/>
          <w:marBottom w:val="0"/>
          <w:divBdr>
            <w:top w:val="none" w:sz="0" w:space="0" w:color="auto"/>
            <w:left w:val="none" w:sz="0" w:space="0" w:color="auto"/>
            <w:bottom w:val="none" w:sz="0" w:space="0" w:color="auto"/>
            <w:right w:val="none" w:sz="0" w:space="0" w:color="auto"/>
          </w:divBdr>
        </w:div>
        <w:div w:id="485122292">
          <w:marLeft w:val="480"/>
          <w:marRight w:val="0"/>
          <w:marTop w:val="0"/>
          <w:marBottom w:val="0"/>
          <w:divBdr>
            <w:top w:val="none" w:sz="0" w:space="0" w:color="auto"/>
            <w:left w:val="none" w:sz="0" w:space="0" w:color="auto"/>
            <w:bottom w:val="none" w:sz="0" w:space="0" w:color="auto"/>
            <w:right w:val="none" w:sz="0" w:space="0" w:color="auto"/>
          </w:divBdr>
        </w:div>
        <w:div w:id="593978555">
          <w:marLeft w:val="480"/>
          <w:marRight w:val="0"/>
          <w:marTop w:val="0"/>
          <w:marBottom w:val="0"/>
          <w:divBdr>
            <w:top w:val="none" w:sz="0" w:space="0" w:color="auto"/>
            <w:left w:val="none" w:sz="0" w:space="0" w:color="auto"/>
            <w:bottom w:val="none" w:sz="0" w:space="0" w:color="auto"/>
            <w:right w:val="none" w:sz="0" w:space="0" w:color="auto"/>
          </w:divBdr>
        </w:div>
        <w:div w:id="626932108">
          <w:marLeft w:val="480"/>
          <w:marRight w:val="0"/>
          <w:marTop w:val="0"/>
          <w:marBottom w:val="0"/>
          <w:divBdr>
            <w:top w:val="none" w:sz="0" w:space="0" w:color="auto"/>
            <w:left w:val="none" w:sz="0" w:space="0" w:color="auto"/>
            <w:bottom w:val="none" w:sz="0" w:space="0" w:color="auto"/>
            <w:right w:val="none" w:sz="0" w:space="0" w:color="auto"/>
          </w:divBdr>
        </w:div>
        <w:div w:id="628515761">
          <w:marLeft w:val="480"/>
          <w:marRight w:val="0"/>
          <w:marTop w:val="0"/>
          <w:marBottom w:val="0"/>
          <w:divBdr>
            <w:top w:val="none" w:sz="0" w:space="0" w:color="auto"/>
            <w:left w:val="none" w:sz="0" w:space="0" w:color="auto"/>
            <w:bottom w:val="none" w:sz="0" w:space="0" w:color="auto"/>
            <w:right w:val="none" w:sz="0" w:space="0" w:color="auto"/>
          </w:divBdr>
        </w:div>
        <w:div w:id="677122694">
          <w:marLeft w:val="480"/>
          <w:marRight w:val="0"/>
          <w:marTop w:val="0"/>
          <w:marBottom w:val="0"/>
          <w:divBdr>
            <w:top w:val="none" w:sz="0" w:space="0" w:color="auto"/>
            <w:left w:val="none" w:sz="0" w:space="0" w:color="auto"/>
            <w:bottom w:val="none" w:sz="0" w:space="0" w:color="auto"/>
            <w:right w:val="none" w:sz="0" w:space="0" w:color="auto"/>
          </w:divBdr>
        </w:div>
        <w:div w:id="710693196">
          <w:marLeft w:val="480"/>
          <w:marRight w:val="0"/>
          <w:marTop w:val="0"/>
          <w:marBottom w:val="0"/>
          <w:divBdr>
            <w:top w:val="none" w:sz="0" w:space="0" w:color="auto"/>
            <w:left w:val="none" w:sz="0" w:space="0" w:color="auto"/>
            <w:bottom w:val="none" w:sz="0" w:space="0" w:color="auto"/>
            <w:right w:val="none" w:sz="0" w:space="0" w:color="auto"/>
          </w:divBdr>
        </w:div>
        <w:div w:id="808474535">
          <w:marLeft w:val="480"/>
          <w:marRight w:val="0"/>
          <w:marTop w:val="0"/>
          <w:marBottom w:val="0"/>
          <w:divBdr>
            <w:top w:val="none" w:sz="0" w:space="0" w:color="auto"/>
            <w:left w:val="none" w:sz="0" w:space="0" w:color="auto"/>
            <w:bottom w:val="none" w:sz="0" w:space="0" w:color="auto"/>
            <w:right w:val="none" w:sz="0" w:space="0" w:color="auto"/>
          </w:divBdr>
        </w:div>
        <w:div w:id="825054139">
          <w:marLeft w:val="480"/>
          <w:marRight w:val="0"/>
          <w:marTop w:val="0"/>
          <w:marBottom w:val="0"/>
          <w:divBdr>
            <w:top w:val="none" w:sz="0" w:space="0" w:color="auto"/>
            <w:left w:val="none" w:sz="0" w:space="0" w:color="auto"/>
            <w:bottom w:val="none" w:sz="0" w:space="0" w:color="auto"/>
            <w:right w:val="none" w:sz="0" w:space="0" w:color="auto"/>
          </w:divBdr>
        </w:div>
        <w:div w:id="872424158">
          <w:marLeft w:val="480"/>
          <w:marRight w:val="0"/>
          <w:marTop w:val="0"/>
          <w:marBottom w:val="0"/>
          <w:divBdr>
            <w:top w:val="none" w:sz="0" w:space="0" w:color="auto"/>
            <w:left w:val="none" w:sz="0" w:space="0" w:color="auto"/>
            <w:bottom w:val="none" w:sz="0" w:space="0" w:color="auto"/>
            <w:right w:val="none" w:sz="0" w:space="0" w:color="auto"/>
          </w:divBdr>
        </w:div>
        <w:div w:id="945960843">
          <w:marLeft w:val="480"/>
          <w:marRight w:val="0"/>
          <w:marTop w:val="0"/>
          <w:marBottom w:val="0"/>
          <w:divBdr>
            <w:top w:val="none" w:sz="0" w:space="0" w:color="auto"/>
            <w:left w:val="none" w:sz="0" w:space="0" w:color="auto"/>
            <w:bottom w:val="none" w:sz="0" w:space="0" w:color="auto"/>
            <w:right w:val="none" w:sz="0" w:space="0" w:color="auto"/>
          </w:divBdr>
        </w:div>
        <w:div w:id="958758672">
          <w:marLeft w:val="480"/>
          <w:marRight w:val="0"/>
          <w:marTop w:val="0"/>
          <w:marBottom w:val="0"/>
          <w:divBdr>
            <w:top w:val="none" w:sz="0" w:space="0" w:color="auto"/>
            <w:left w:val="none" w:sz="0" w:space="0" w:color="auto"/>
            <w:bottom w:val="none" w:sz="0" w:space="0" w:color="auto"/>
            <w:right w:val="none" w:sz="0" w:space="0" w:color="auto"/>
          </w:divBdr>
        </w:div>
        <w:div w:id="965967043">
          <w:marLeft w:val="480"/>
          <w:marRight w:val="0"/>
          <w:marTop w:val="0"/>
          <w:marBottom w:val="0"/>
          <w:divBdr>
            <w:top w:val="none" w:sz="0" w:space="0" w:color="auto"/>
            <w:left w:val="none" w:sz="0" w:space="0" w:color="auto"/>
            <w:bottom w:val="none" w:sz="0" w:space="0" w:color="auto"/>
            <w:right w:val="none" w:sz="0" w:space="0" w:color="auto"/>
          </w:divBdr>
        </w:div>
        <w:div w:id="1022971630">
          <w:marLeft w:val="480"/>
          <w:marRight w:val="0"/>
          <w:marTop w:val="0"/>
          <w:marBottom w:val="0"/>
          <w:divBdr>
            <w:top w:val="none" w:sz="0" w:space="0" w:color="auto"/>
            <w:left w:val="none" w:sz="0" w:space="0" w:color="auto"/>
            <w:bottom w:val="none" w:sz="0" w:space="0" w:color="auto"/>
            <w:right w:val="none" w:sz="0" w:space="0" w:color="auto"/>
          </w:divBdr>
        </w:div>
        <w:div w:id="1102141958">
          <w:marLeft w:val="480"/>
          <w:marRight w:val="0"/>
          <w:marTop w:val="0"/>
          <w:marBottom w:val="0"/>
          <w:divBdr>
            <w:top w:val="none" w:sz="0" w:space="0" w:color="auto"/>
            <w:left w:val="none" w:sz="0" w:space="0" w:color="auto"/>
            <w:bottom w:val="none" w:sz="0" w:space="0" w:color="auto"/>
            <w:right w:val="none" w:sz="0" w:space="0" w:color="auto"/>
          </w:divBdr>
        </w:div>
        <w:div w:id="1128670829">
          <w:marLeft w:val="480"/>
          <w:marRight w:val="0"/>
          <w:marTop w:val="0"/>
          <w:marBottom w:val="0"/>
          <w:divBdr>
            <w:top w:val="none" w:sz="0" w:space="0" w:color="auto"/>
            <w:left w:val="none" w:sz="0" w:space="0" w:color="auto"/>
            <w:bottom w:val="none" w:sz="0" w:space="0" w:color="auto"/>
            <w:right w:val="none" w:sz="0" w:space="0" w:color="auto"/>
          </w:divBdr>
        </w:div>
        <w:div w:id="1235431409">
          <w:marLeft w:val="480"/>
          <w:marRight w:val="0"/>
          <w:marTop w:val="0"/>
          <w:marBottom w:val="0"/>
          <w:divBdr>
            <w:top w:val="none" w:sz="0" w:space="0" w:color="auto"/>
            <w:left w:val="none" w:sz="0" w:space="0" w:color="auto"/>
            <w:bottom w:val="none" w:sz="0" w:space="0" w:color="auto"/>
            <w:right w:val="none" w:sz="0" w:space="0" w:color="auto"/>
          </w:divBdr>
        </w:div>
        <w:div w:id="1259630830">
          <w:marLeft w:val="480"/>
          <w:marRight w:val="0"/>
          <w:marTop w:val="0"/>
          <w:marBottom w:val="0"/>
          <w:divBdr>
            <w:top w:val="none" w:sz="0" w:space="0" w:color="auto"/>
            <w:left w:val="none" w:sz="0" w:space="0" w:color="auto"/>
            <w:bottom w:val="none" w:sz="0" w:space="0" w:color="auto"/>
            <w:right w:val="none" w:sz="0" w:space="0" w:color="auto"/>
          </w:divBdr>
        </w:div>
        <w:div w:id="1385251613">
          <w:marLeft w:val="480"/>
          <w:marRight w:val="0"/>
          <w:marTop w:val="0"/>
          <w:marBottom w:val="0"/>
          <w:divBdr>
            <w:top w:val="none" w:sz="0" w:space="0" w:color="auto"/>
            <w:left w:val="none" w:sz="0" w:space="0" w:color="auto"/>
            <w:bottom w:val="none" w:sz="0" w:space="0" w:color="auto"/>
            <w:right w:val="none" w:sz="0" w:space="0" w:color="auto"/>
          </w:divBdr>
        </w:div>
        <w:div w:id="1401294205">
          <w:marLeft w:val="480"/>
          <w:marRight w:val="0"/>
          <w:marTop w:val="0"/>
          <w:marBottom w:val="0"/>
          <w:divBdr>
            <w:top w:val="none" w:sz="0" w:space="0" w:color="auto"/>
            <w:left w:val="none" w:sz="0" w:space="0" w:color="auto"/>
            <w:bottom w:val="none" w:sz="0" w:space="0" w:color="auto"/>
            <w:right w:val="none" w:sz="0" w:space="0" w:color="auto"/>
          </w:divBdr>
        </w:div>
        <w:div w:id="1608587373">
          <w:marLeft w:val="480"/>
          <w:marRight w:val="0"/>
          <w:marTop w:val="0"/>
          <w:marBottom w:val="0"/>
          <w:divBdr>
            <w:top w:val="none" w:sz="0" w:space="0" w:color="auto"/>
            <w:left w:val="none" w:sz="0" w:space="0" w:color="auto"/>
            <w:bottom w:val="none" w:sz="0" w:space="0" w:color="auto"/>
            <w:right w:val="none" w:sz="0" w:space="0" w:color="auto"/>
          </w:divBdr>
        </w:div>
        <w:div w:id="1627616895">
          <w:marLeft w:val="480"/>
          <w:marRight w:val="0"/>
          <w:marTop w:val="0"/>
          <w:marBottom w:val="0"/>
          <w:divBdr>
            <w:top w:val="none" w:sz="0" w:space="0" w:color="auto"/>
            <w:left w:val="none" w:sz="0" w:space="0" w:color="auto"/>
            <w:bottom w:val="none" w:sz="0" w:space="0" w:color="auto"/>
            <w:right w:val="none" w:sz="0" w:space="0" w:color="auto"/>
          </w:divBdr>
        </w:div>
        <w:div w:id="1813597900">
          <w:marLeft w:val="480"/>
          <w:marRight w:val="0"/>
          <w:marTop w:val="0"/>
          <w:marBottom w:val="0"/>
          <w:divBdr>
            <w:top w:val="none" w:sz="0" w:space="0" w:color="auto"/>
            <w:left w:val="none" w:sz="0" w:space="0" w:color="auto"/>
            <w:bottom w:val="none" w:sz="0" w:space="0" w:color="auto"/>
            <w:right w:val="none" w:sz="0" w:space="0" w:color="auto"/>
          </w:divBdr>
        </w:div>
        <w:div w:id="1976987706">
          <w:marLeft w:val="480"/>
          <w:marRight w:val="0"/>
          <w:marTop w:val="0"/>
          <w:marBottom w:val="0"/>
          <w:divBdr>
            <w:top w:val="none" w:sz="0" w:space="0" w:color="auto"/>
            <w:left w:val="none" w:sz="0" w:space="0" w:color="auto"/>
            <w:bottom w:val="none" w:sz="0" w:space="0" w:color="auto"/>
            <w:right w:val="none" w:sz="0" w:space="0" w:color="auto"/>
          </w:divBdr>
        </w:div>
        <w:div w:id="2076777952">
          <w:marLeft w:val="480"/>
          <w:marRight w:val="0"/>
          <w:marTop w:val="0"/>
          <w:marBottom w:val="0"/>
          <w:divBdr>
            <w:top w:val="none" w:sz="0" w:space="0" w:color="auto"/>
            <w:left w:val="none" w:sz="0" w:space="0" w:color="auto"/>
            <w:bottom w:val="none" w:sz="0" w:space="0" w:color="auto"/>
            <w:right w:val="none" w:sz="0" w:space="0" w:color="auto"/>
          </w:divBdr>
        </w:div>
        <w:div w:id="2081365305">
          <w:marLeft w:val="480"/>
          <w:marRight w:val="0"/>
          <w:marTop w:val="0"/>
          <w:marBottom w:val="0"/>
          <w:divBdr>
            <w:top w:val="none" w:sz="0" w:space="0" w:color="auto"/>
            <w:left w:val="none" w:sz="0" w:space="0" w:color="auto"/>
            <w:bottom w:val="none" w:sz="0" w:space="0" w:color="auto"/>
            <w:right w:val="none" w:sz="0" w:space="0" w:color="auto"/>
          </w:divBdr>
        </w:div>
        <w:div w:id="2118021864">
          <w:marLeft w:val="480"/>
          <w:marRight w:val="0"/>
          <w:marTop w:val="0"/>
          <w:marBottom w:val="0"/>
          <w:divBdr>
            <w:top w:val="none" w:sz="0" w:space="0" w:color="auto"/>
            <w:left w:val="none" w:sz="0" w:space="0" w:color="auto"/>
            <w:bottom w:val="none" w:sz="0" w:space="0" w:color="auto"/>
            <w:right w:val="none" w:sz="0" w:space="0" w:color="auto"/>
          </w:divBdr>
        </w:div>
      </w:divsChild>
    </w:div>
    <w:div w:id="1663728409">
      <w:bodyDiv w:val="1"/>
      <w:marLeft w:val="0"/>
      <w:marRight w:val="0"/>
      <w:marTop w:val="0"/>
      <w:marBottom w:val="0"/>
      <w:divBdr>
        <w:top w:val="none" w:sz="0" w:space="0" w:color="auto"/>
        <w:left w:val="none" w:sz="0" w:space="0" w:color="auto"/>
        <w:bottom w:val="none" w:sz="0" w:space="0" w:color="auto"/>
        <w:right w:val="none" w:sz="0" w:space="0" w:color="auto"/>
      </w:divBdr>
    </w:div>
    <w:div w:id="1668092087">
      <w:bodyDiv w:val="1"/>
      <w:marLeft w:val="0"/>
      <w:marRight w:val="0"/>
      <w:marTop w:val="0"/>
      <w:marBottom w:val="0"/>
      <w:divBdr>
        <w:top w:val="none" w:sz="0" w:space="0" w:color="auto"/>
        <w:left w:val="none" w:sz="0" w:space="0" w:color="auto"/>
        <w:bottom w:val="none" w:sz="0" w:space="0" w:color="auto"/>
        <w:right w:val="none" w:sz="0" w:space="0" w:color="auto"/>
      </w:divBdr>
    </w:div>
    <w:div w:id="1668633362">
      <w:bodyDiv w:val="1"/>
      <w:marLeft w:val="0"/>
      <w:marRight w:val="0"/>
      <w:marTop w:val="0"/>
      <w:marBottom w:val="0"/>
      <w:divBdr>
        <w:top w:val="none" w:sz="0" w:space="0" w:color="auto"/>
        <w:left w:val="none" w:sz="0" w:space="0" w:color="auto"/>
        <w:bottom w:val="none" w:sz="0" w:space="0" w:color="auto"/>
        <w:right w:val="none" w:sz="0" w:space="0" w:color="auto"/>
      </w:divBdr>
      <w:divsChild>
        <w:div w:id="26756067">
          <w:marLeft w:val="480"/>
          <w:marRight w:val="0"/>
          <w:marTop w:val="0"/>
          <w:marBottom w:val="0"/>
          <w:divBdr>
            <w:top w:val="none" w:sz="0" w:space="0" w:color="auto"/>
            <w:left w:val="none" w:sz="0" w:space="0" w:color="auto"/>
            <w:bottom w:val="none" w:sz="0" w:space="0" w:color="auto"/>
            <w:right w:val="none" w:sz="0" w:space="0" w:color="auto"/>
          </w:divBdr>
        </w:div>
        <w:div w:id="34429971">
          <w:marLeft w:val="480"/>
          <w:marRight w:val="0"/>
          <w:marTop w:val="0"/>
          <w:marBottom w:val="0"/>
          <w:divBdr>
            <w:top w:val="none" w:sz="0" w:space="0" w:color="auto"/>
            <w:left w:val="none" w:sz="0" w:space="0" w:color="auto"/>
            <w:bottom w:val="none" w:sz="0" w:space="0" w:color="auto"/>
            <w:right w:val="none" w:sz="0" w:space="0" w:color="auto"/>
          </w:divBdr>
        </w:div>
        <w:div w:id="69234905">
          <w:marLeft w:val="480"/>
          <w:marRight w:val="0"/>
          <w:marTop w:val="0"/>
          <w:marBottom w:val="0"/>
          <w:divBdr>
            <w:top w:val="none" w:sz="0" w:space="0" w:color="auto"/>
            <w:left w:val="none" w:sz="0" w:space="0" w:color="auto"/>
            <w:bottom w:val="none" w:sz="0" w:space="0" w:color="auto"/>
            <w:right w:val="none" w:sz="0" w:space="0" w:color="auto"/>
          </w:divBdr>
        </w:div>
        <w:div w:id="88939929">
          <w:marLeft w:val="480"/>
          <w:marRight w:val="0"/>
          <w:marTop w:val="0"/>
          <w:marBottom w:val="0"/>
          <w:divBdr>
            <w:top w:val="none" w:sz="0" w:space="0" w:color="auto"/>
            <w:left w:val="none" w:sz="0" w:space="0" w:color="auto"/>
            <w:bottom w:val="none" w:sz="0" w:space="0" w:color="auto"/>
            <w:right w:val="none" w:sz="0" w:space="0" w:color="auto"/>
          </w:divBdr>
        </w:div>
        <w:div w:id="105779330">
          <w:marLeft w:val="480"/>
          <w:marRight w:val="0"/>
          <w:marTop w:val="0"/>
          <w:marBottom w:val="0"/>
          <w:divBdr>
            <w:top w:val="none" w:sz="0" w:space="0" w:color="auto"/>
            <w:left w:val="none" w:sz="0" w:space="0" w:color="auto"/>
            <w:bottom w:val="none" w:sz="0" w:space="0" w:color="auto"/>
            <w:right w:val="none" w:sz="0" w:space="0" w:color="auto"/>
          </w:divBdr>
        </w:div>
        <w:div w:id="132137145">
          <w:marLeft w:val="480"/>
          <w:marRight w:val="0"/>
          <w:marTop w:val="0"/>
          <w:marBottom w:val="0"/>
          <w:divBdr>
            <w:top w:val="none" w:sz="0" w:space="0" w:color="auto"/>
            <w:left w:val="none" w:sz="0" w:space="0" w:color="auto"/>
            <w:bottom w:val="none" w:sz="0" w:space="0" w:color="auto"/>
            <w:right w:val="none" w:sz="0" w:space="0" w:color="auto"/>
          </w:divBdr>
        </w:div>
        <w:div w:id="147208242">
          <w:marLeft w:val="480"/>
          <w:marRight w:val="0"/>
          <w:marTop w:val="0"/>
          <w:marBottom w:val="0"/>
          <w:divBdr>
            <w:top w:val="none" w:sz="0" w:space="0" w:color="auto"/>
            <w:left w:val="none" w:sz="0" w:space="0" w:color="auto"/>
            <w:bottom w:val="none" w:sz="0" w:space="0" w:color="auto"/>
            <w:right w:val="none" w:sz="0" w:space="0" w:color="auto"/>
          </w:divBdr>
        </w:div>
        <w:div w:id="340008055">
          <w:marLeft w:val="480"/>
          <w:marRight w:val="0"/>
          <w:marTop w:val="0"/>
          <w:marBottom w:val="0"/>
          <w:divBdr>
            <w:top w:val="none" w:sz="0" w:space="0" w:color="auto"/>
            <w:left w:val="none" w:sz="0" w:space="0" w:color="auto"/>
            <w:bottom w:val="none" w:sz="0" w:space="0" w:color="auto"/>
            <w:right w:val="none" w:sz="0" w:space="0" w:color="auto"/>
          </w:divBdr>
        </w:div>
        <w:div w:id="390926316">
          <w:marLeft w:val="480"/>
          <w:marRight w:val="0"/>
          <w:marTop w:val="0"/>
          <w:marBottom w:val="0"/>
          <w:divBdr>
            <w:top w:val="none" w:sz="0" w:space="0" w:color="auto"/>
            <w:left w:val="none" w:sz="0" w:space="0" w:color="auto"/>
            <w:bottom w:val="none" w:sz="0" w:space="0" w:color="auto"/>
            <w:right w:val="none" w:sz="0" w:space="0" w:color="auto"/>
          </w:divBdr>
        </w:div>
        <w:div w:id="416220219">
          <w:marLeft w:val="480"/>
          <w:marRight w:val="0"/>
          <w:marTop w:val="0"/>
          <w:marBottom w:val="0"/>
          <w:divBdr>
            <w:top w:val="none" w:sz="0" w:space="0" w:color="auto"/>
            <w:left w:val="none" w:sz="0" w:space="0" w:color="auto"/>
            <w:bottom w:val="none" w:sz="0" w:space="0" w:color="auto"/>
            <w:right w:val="none" w:sz="0" w:space="0" w:color="auto"/>
          </w:divBdr>
        </w:div>
        <w:div w:id="503013259">
          <w:marLeft w:val="480"/>
          <w:marRight w:val="0"/>
          <w:marTop w:val="0"/>
          <w:marBottom w:val="0"/>
          <w:divBdr>
            <w:top w:val="none" w:sz="0" w:space="0" w:color="auto"/>
            <w:left w:val="none" w:sz="0" w:space="0" w:color="auto"/>
            <w:bottom w:val="none" w:sz="0" w:space="0" w:color="auto"/>
            <w:right w:val="none" w:sz="0" w:space="0" w:color="auto"/>
          </w:divBdr>
        </w:div>
        <w:div w:id="569925623">
          <w:marLeft w:val="480"/>
          <w:marRight w:val="0"/>
          <w:marTop w:val="0"/>
          <w:marBottom w:val="0"/>
          <w:divBdr>
            <w:top w:val="none" w:sz="0" w:space="0" w:color="auto"/>
            <w:left w:val="none" w:sz="0" w:space="0" w:color="auto"/>
            <w:bottom w:val="none" w:sz="0" w:space="0" w:color="auto"/>
            <w:right w:val="none" w:sz="0" w:space="0" w:color="auto"/>
          </w:divBdr>
        </w:div>
        <w:div w:id="619188374">
          <w:marLeft w:val="480"/>
          <w:marRight w:val="0"/>
          <w:marTop w:val="0"/>
          <w:marBottom w:val="0"/>
          <w:divBdr>
            <w:top w:val="none" w:sz="0" w:space="0" w:color="auto"/>
            <w:left w:val="none" w:sz="0" w:space="0" w:color="auto"/>
            <w:bottom w:val="none" w:sz="0" w:space="0" w:color="auto"/>
            <w:right w:val="none" w:sz="0" w:space="0" w:color="auto"/>
          </w:divBdr>
        </w:div>
        <w:div w:id="633871099">
          <w:marLeft w:val="480"/>
          <w:marRight w:val="0"/>
          <w:marTop w:val="0"/>
          <w:marBottom w:val="0"/>
          <w:divBdr>
            <w:top w:val="none" w:sz="0" w:space="0" w:color="auto"/>
            <w:left w:val="none" w:sz="0" w:space="0" w:color="auto"/>
            <w:bottom w:val="none" w:sz="0" w:space="0" w:color="auto"/>
            <w:right w:val="none" w:sz="0" w:space="0" w:color="auto"/>
          </w:divBdr>
        </w:div>
        <w:div w:id="805511923">
          <w:marLeft w:val="480"/>
          <w:marRight w:val="0"/>
          <w:marTop w:val="0"/>
          <w:marBottom w:val="0"/>
          <w:divBdr>
            <w:top w:val="none" w:sz="0" w:space="0" w:color="auto"/>
            <w:left w:val="none" w:sz="0" w:space="0" w:color="auto"/>
            <w:bottom w:val="none" w:sz="0" w:space="0" w:color="auto"/>
            <w:right w:val="none" w:sz="0" w:space="0" w:color="auto"/>
          </w:divBdr>
        </w:div>
        <w:div w:id="845442109">
          <w:marLeft w:val="480"/>
          <w:marRight w:val="0"/>
          <w:marTop w:val="0"/>
          <w:marBottom w:val="0"/>
          <w:divBdr>
            <w:top w:val="none" w:sz="0" w:space="0" w:color="auto"/>
            <w:left w:val="none" w:sz="0" w:space="0" w:color="auto"/>
            <w:bottom w:val="none" w:sz="0" w:space="0" w:color="auto"/>
            <w:right w:val="none" w:sz="0" w:space="0" w:color="auto"/>
          </w:divBdr>
        </w:div>
        <w:div w:id="869798465">
          <w:marLeft w:val="480"/>
          <w:marRight w:val="0"/>
          <w:marTop w:val="0"/>
          <w:marBottom w:val="0"/>
          <w:divBdr>
            <w:top w:val="none" w:sz="0" w:space="0" w:color="auto"/>
            <w:left w:val="none" w:sz="0" w:space="0" w:color="auto"/>
            <w:bottom w:val="none" w:sz="0" w:space="0" w:color="auto"/>
            <w:right w:val="none" w:sz="0" w:space="0" w:color="auto"/>
          </w:divBdr>
        </w:div>
        <w:div w:id="883248913">
          <w:marLeft w:val="480"/>
          <w:marRight w:val="0"/>
          <w:marTop w:val="0"/>
          <w:marBottom w:val="0"/>
          <w:divBdr>
            <w:top w:val="none" w:sz="0" w:space="0" w:color="auto"/>
            <w:left w:val="none" w:sz="0" w:space="0" w:color="auto"/>
            <w:bottom w:val="none" w:sz="0" w:space="0" w:color="auto"/>
            <w:right w:val="none" w:sz="0" w:space="0" w:color="auto"/>
          </w:divBdr>
        </w:div>
        <w:div w:id="1073894576">
          <w:marLeft w:val="480"/>
          <w:marRight w:val="0"/>
          <w:marTop w:val="0"/>
          <w:marBottom w:val="0"/>
          <w:divBdr>
            <w:top w:val="none" w:sz="0" w:space="0" w:color="auto"/>
            <w:left w:val="none" w:sz="0" w:space="0" w:color="auto"/>
            <w:bottom w:val="none" w:sz="0" w:space="0" w:color="auto"/>
            <w:right w:val="none" w:sz="0" w:space="0" w:color="auto"/>
          </w:divBdr>
        </w:div>
        <w:div w:id="1179198757">
          <w:marLeft w:val="480"/>
          <w:marRight w:val="0"/>
          <w:marTop w:val="0"/>
          <w:marBottom w:val="0"/>
          <w:divBdr>
            <w:top w:val="none" w:sz="0" w:space="0" w:color="auto"/>
            <w:left w:val="none" w:sz="0" w:space="0" w:color="auto"/>
            <w:bottom w:val="none" w:sz="0" w:space="0" w:color="auto"/>
            <w:right w:val="none" w:sz="0" w:space="0" w:color="auto"/>
          </w:divBdr>
        </w:div>
        <w:div w:id="1186484961">
          <w:marLeft w:val="480"/>
          <w:marRight w:val="0"/>
          <w:marTop w:val="0"/>
          <w:marBottom w:val="0"/>
          <w:divBdr>
            <w:top w:val="none" w:sz="0" w:space="0" w:color="auto"/>
            <w:left w:val="none" w:sz="0" w:space="0" w:color="auto"/>
            <w:bottom w:val="none" w:sz="0" w:space="0" w:color="auto"/>
            <w:right w:val="none" w:sz="0" w:space="0" w:color="auto"/>
          </w:divBdr>
        </w:div>
        <w:div w:id="1209103411">
          <w:marLeft w:val="480"/>
          <w:marRight w:val="0"/>
          <w:marTop w:val="0"/>
          <w:marBottom w:val="0"/>
          <w:divBdr>
            <w:top w:val="none" w:sz="0" w:space="0" w:color="auto"/>
            <w:left w:val="none" w:sz="0" w:space="0" w:color="auto"/>
            <w:bottom w:val="none" w:sz="0" w:space="0" w:color="auto"/>
            <w:right w:val="none" w:sz="0" w:space="0" w:color="auto"/>
          </w:divBdr>
        </w:div>
        <w:div w:id="1210340489">
          <w:marLeft w:val="480"/>
          <w:marRight w:val="0"/>
          <w:marTop w:val="0"/>
          <w:marBottom w:val="0"/>
          <w:divBdr>
            <w:top w:val="none" w:sz="0" w:space="0" w:color="auto"/>
            <w:left w:val="none" w:sz="0" w:space="0" w:color="auto"/>
            <w:bottom w:val="none" w:sz="0" w:space="0" w:color="auto"/>
            <w:right w:val="none" w:sz="0" w:space="0" w:color="auto"/>
          </w:divBdr>
        </w:div>
        <w:div w:id="1228615500">
          <w:marLeft w:val="480"/>
          <w:marRight w:val="0"/>
          <w:marTop w:val="0"/>
          <w:marBottom w:val="0"/>
          <w:divBdr>
            <w:top w:val="none" w:sz="0" w:space="0" w:color="auto"/>
            <w:left w:val="none" w:sz="0" w:space="0" w:color="auto"/>
            <w:bottom w:val="none" w:sz="0" w:space="0" w:color="auto"/>
            <w:right w:val="none" w:sz="0" w:space="0" w:color="auto"/>
          </w:divBdr>
        </w:div>
        <w:div w:id="1299073265">
          <w:marLeft w:val="480"/>
          <w:marRight w:val="0"/>
          <w:marTop w:val="0"/>
          <w:marBottom w:val="0"/>
          <w:divBdr>
            <w:top w:val="none" w:sz="0" w:space="0" w:color="auto"/>
            <w:left w:val="none" w:sz="0" w:space="0" w:color="auto"/>
            <w:bottom w:val="none" w:sz="0" w:space="0" w:color="auto"/>
            <w:right w:val="none" w:sz="0" w:space="0" w:color="auto"/>
          </w:divBdr>
        </w:div>
        <w:div w:id="1311714937">
          <w:marLeft w:val="480"/>
          <w:marRight w:val="0"/>
          <w:marTop w:val="0"/>
          <w:marBottom w:val="0"/>
          <w:divBdr>
            <w:top w:val="none" w:sz="0" w:space="0" w:color="auto"/>
            <w:left w:val="none" w:sz="0" w:space="0" w:color="auto"/>
            <w:bottom w:val="none" w:sz="0" w:space="0" w:color="auto"/>
            <w:right w:val="none" w:sz="0" w:space="0" w:color="auto"/>
          </w:divBdr>
        </w:div>
        <w:div w:id="1335376992">
          <w:marLeft w:val="480"/>
          <w:marRight w:val="0"/>
          <w:marTop w:val="0"/>
          <w:marBottom w:val="0"/>
          <w:divBdr>
            <w:top w:val="none" w:sz="0" w:space="0" w:color="auto"/>
            <w:left w:val="none" w:sz="0" w:space="0" w:color="auto"/>
            <w:bottom w:val="none" w:sz="0" w:space="0" w:color="auto"/>
            <w:right w:val="none" w:sz="0" w:space="0" w:color="auto"/>
          </w:divBdr>
        </w:div>
        <w:div w:id="1335763362">
          <w:marLeft w:val="480"/>
          <w:marRight w:val="0"/>
          <w:marTop w:val="0"/>
          <w:marBottom w:val="0"/>
          <w:divBdr>
            <w:top w:val="none" w:sz="0" w:space="0" w:color="auto"/>
            <w:left w:val="none" w:sz="0" w:space="0" w:color="auto"/>
            <w:bottom w:val="none" w:sz="0" w:space="0" w:color="auto"/>
            <w:right w:val="none" w:sz="0" w:space="0" w:color="auto"/>
          </w:divBdr>
        </w:div>
        <w:div w:id="1372194299">
          <w:marLeft w:val="480"/>
          <w:marRight w:val="0"/>
          <w:marTop w:val="0"/>
          <w:marBottom w:val="0"/>
          <w:divBdr>
            <w:top w:val="none" w:sz="0" w:space="0" w:color="auto"/>
            <w:left w:val="none" w:sz="0" w:space="0" w:color="auto"/>
            <w:bottom w:val="none" w:sz="0" w:space="0" w:color="auto"/>
            <w:right w:val="none" w:sz="0" w:space="0" w:color="auto"/>
          </w:divBdr>
        </w:div>
        <w:div w:id="1399740826">
          <w:marLeft w:val="480"/>
          <w:marRight w:val="0"/>
          <w:marTop w:val="0"/>
          <w:marBottom w:val="0"/>
          <w:divBdr>
            <w:top w:val="none" w:sz="0" w:space="0" w:color="auto"/>
            <w:left w:val="none" w:sz="0" w:space="0" w:color="auto"/>
            <w:bottom w:val="none" w:sz="0" w:space="0" w:color="auto"/>
            <w:right w:val="none" w:sz="0" w:space="0" w:color="auto"/>
          </w:divBdr>
        </w:div>
        <w:div w:id="1505045654">
          <w:marLeft w:val="480"/>
          <w:marRight w:val="0"/>
          <w:marTop w:val="0"/>
          <w:marBottom w:val="0"/>
          <w:divBdr>
            <w:top w:val="none" w:sz="0" w:space="0" w:color="auto"/>
            <w:left w:val="none" w:sz="0" w:space="0" w:color="auto"/>
            <w:bottom w:val="none" w:sz="0" w:space="0" w:color="auto"/>
            <w:right w:val="none" w:sz="0" w:space="0" w:color="auto"/>
          </w:divBdr>
        </w:div>
        <w:div w:id="1518034021">
          <w:marLeft w:val="480"/>
          <w:marRight w:val="0"/>
          <w:marTop w:val="0"/>
          <w:marBottom w:val="0"/>
          <w:divBdr>
            <w:top w:val="none" w:sz="0" w:space="0" w:color="auto"/>
            <w:left w:val="none" w:sz="0" w:space="0" w:color="auto"/>
            <w:bottom w:val="none" w:sz="0" w:space="0" w:color="auto"/>
            <w:right w:val="none" w:sz="0" w:space="0" w:color="auto"/>
          </w:divBdr>
        </w:div>
        <w:div w:id="1553232329">
          <w:marLeft w:val="480"/>
          <w:marRight w:val="0"/>
          <w:marTop w:val="0"/>
          <w:marBottom w:val="0"/>
          <w:divBdr>
            <w:top w:val="none" w:sz="0" w:space="0" w:color="auto"/>
            <w:left w:val="none" w:sz="0" w:space="0" w:color="auto"/>
            <w:bottom w:val="none" w:sz="0" w:space="0" w:color="auto"/>
            <w:right w:val="none" w:sz="0" w:space="0" w:color="auto"/>
          </w:divBdr>
        </w:div>
        <w:div w:id="1571385333">
          <w:marLeft w:val="480"/>
          <w:marRight w:val="0"/>
          <w:marTop w:val="0"/>
          <w:marBottom w:val="0"/>
          <w:divBdr>
            <w:top w:val="none" w:sz="0" w:space="0" w:color="auto"/>
            <w:left w:val="none" w:sz="0" w:space="0" w:color="auto"/>
            <w:bottom w:val="none" w:sz="0" w:space="0" w:color="auto"/>
            <w:right w:val="none" w:sz="0" w:space="0" w:color="auto"/>
          </w:divBdr>
        </w:div>
        <w:div w:id="1590191109">
          <w:marLeft w:val="480"/>
          <w:marRight w:val="0"/>
          <w:marTop w:val="0"/>
          <w:marBottom w:val="0"/>
          <w:divBdr>
            <w:top w:val="none" w:sz="0" w:space="0" w:color="auto"/>
            <w:left w:val="none" w:sz="0" w:space="0" w:color="auto"/>
            <w:bottom w:val="none" w:sz="0" w:space="0" w:color="auto"/>
            <w:right w:val="none" w:sz="0" w:space="0" w:color="auto"/>
          </w:divBdr>
        </w:div>
        <w:div w:id="1608805499">
          <w:marLeft w:val="480"/>
          <w:marRight w:val="0"/>
          <w:marTop w:val="0"/>
          <w:marBottom w:val="0"/>
          <w:divBdr>
            <w:top w:val="none" w:sz="0" w:space="0" w:color="auto"/>
            <w:left w:val="none" w:sz="0" w:space="0" w:color="auto"/>
            <w:bottom w:val="none" w:sz="0" w:space="0" w:color="auto"/>
            <w:right w:val="none" w:sz="0" w:space="0" w:color="auto"/>
          </w:divBdr>
        </w:div>
        <w:div w:id="1614944170">
          <w:marLeft w:val="480"/>
          <w:marRight w:val="0"/>
          <w:marTop w:val="0"/>
          <w:marBottom w:val="0"/>
          <w:divBdr>
            <w:top w:val="none" w:sz="0" w:space="0" w:color="auto"/>
            <w:left w:val="none" w:sz="0" w:space="0" w:color="auto"/>
            <w:bottom w:val="none" w:sz="0" w:space="0" w:color="auto"/>
            <w:right w:val="none" w:sz="0" w:space="0" w:color="auto"/>
          </w:divBdr>
        </w:div>
        <w:div w:id="1731346006">
          <w:marLeft w:val="480"/>
          <w:marRight w:val="0"/>
          <w:marTop w:val="0"/>
          <w:marBottom w:val="0"/>
          <w:divBdr>
            <w:top w:val="none" w:sz="0" w:space="0" w:color="auto"/>
            <w:left w:val="none" w:sz="0" w:space="0" w:color="auto"/>
            <w:bottom w:val="none" w:sz="0" w:space="0" w:color="auto"/>
            <w:right w:val="none" w:sz="0" w:space="0" w:color="auto"/>
          </w:divBdr>
        </w:div>
        <w:div w:id="1817842772">
          <w:marLeft w:val="480"/>
          <w:marRight w:val="0"/>
          <w:marTop w:val="0"/>
          <w:marBottom w:val="0"/>
          <w:divBdr>
            <w:top w:val="none" w:sz="0" w:space="0" w:color="auto"/>
            <w:left w:val="none" w:sz="0" w:space="0" w:color="auto"/>
            <w:bottom w:val="none" w:sz="0" w:space="0" w:color="auto"/>
            <w:right w:val="none" w:sz="0" w:space="0" w:color="auto"/>
          </w:divBdr>
        </w:div>
        <w:div w:id="1830172240">
          <w:marLeft w:val="480"/>
          <w:marRight w:val="0"/>
          <w:marTop w:val="0"/>
          <w:marBottom w:val="0"/>
          <w:divBdr>
            <w:top w:val="none" w:sz="0" w:space="0" w:color="auto"/>
            <w:left w:val="none" w:sz="0" w:space="0" w:color="auto"/>
            <w:bottom w:val="none" w:sz="0" w:space="0" w:color="auto"/>
            <w:right w:val="none" w:sz="0" w:space="0" w:color="auto"/>
          </w:divBdr>
        </w:div>
        <w:div w:id="1833984313">
          <w:marLeft w:val="480"/>
          <w:marRight w:val="0"/>
          <w:marTop w:val="0"/>
          <w:marBottom w:val="0"/>
          <w:divBdr>
            <w:top w:val="none" w:sz="0" w:space="0" w:color="auto"/>
            <w:left w:val="none" w:sz="0" w:space="0" w:color="auto"/>
            <w:bottom w:val="none" w:sz="0" w:space="0" w:color="auto"/>
            <w:right w:val="none" w:sz="0" w:space="0" w:color="auto"/>
          </w:divBdr>
        </w:div>
        <w:div w:id="1838422858">
          <w:marLeft w:val="480"/>
          <w:marRight w:val="0"/>
          <w:marTop w:val="0"/>
          <w:marBottom w:val="0"/>
          <w:divBdr>
            <w:top w:val="none" w:sz="0" w:space="0" w:color="auto"/>
            <w:left w:val="none" w:sz="0" w:space="0" w:color="auto"/>
            <w:bottom w:val="none" w:sz="0" w:space="0" w:color="auto"/>
            <w:right w:val="none" w:sz="0" w:space="0" w:color="auto"/>
          </w:divBdr>
        </w:div>
        <w:div w:id="1854613639">
          <w:marLeft w:val="480"/>
          <w:marRight w:val="0"/>
          <w:marTop w:val="0"/>
          <w:marBottom w:val="0"/>
          <w:divBdr>
            <w:top w:val="none" w:sz="0" w:space="0" w:color="auto"/>
            <w:left w:val="none" w:sz="0" w:space="0" w:color="auto"/>
            <w:bottom w:val="none" w:sz="0" w:space="0" w:color="auto"/>
            <w:right w:val="none" w:sz="0" w:space="0" w:color="auto"/>
          </w:divBdr>
        </w:div>
        <w:div w:id="1921865810">
          <w:marLeft w:val="480"/>
          <w:marRight w:val="0"/>
          <w:marTop w:val="0"/>
          <w:marBottom w:val="0"/>
          <w:divBdr>
            <w:top w:val="none" w:sz="0" w:space="0" w:color="auto"/>
            <w:left w:val="none" w:sz="0" w:space="0" w:color="auto"/>
            <w:bottom w:val="none" w:sz="0" w:space="0" w:color="auto"/>
            <w:right w:val="none" w:sz="0" w:space="0" w:color="auto"/>
          </w:divBdr>
        </w:div>
        <w:div w:id="1924873449">
          <w:marLeft w:val="480"/>
          <w:marRight w:val="0"/>
          <w:marTop w:val="0"/>
          <w:marBottom w:val="0"/>
          <w:divBdr>
            <w:top w:val="none" w:sz="0" w:space="0" w:color="auto"/>
            <w:left w:val="none" w:sz="0" w:space="0" w:color="auto"/>
            <w:bottom w:val="none" w:sz="0" w:space="0" w:color="auto"/>
            <w:right w:val="none" w:sz="0" w:space="0" w:color="auto"/>
          </w:divBdr>
        </w:div>
        <w:div w:id="1962492313">
          <w:marLeft w:val="480"/>
          <w:marRight w:val="0"/>
          <w:marTop w:val="0"/>
          <w:marBottom w:val="0"/>
          <w:divBdr>
            <w:top w:val="none" w:sz="0" w:space="0" w:color="auto"/>
            <w:left w:val="none" w:sz="0" w:space="0" w:color="auto"/>
            <w:bottom w:val="none" w:sz="0" w:space="0" w:color="auto"/>
            <w:right w:val="none" w:sz="0" w:space="0" w:color="auto"/>
          </w:divBdr>
        </w:div>
        <w:div w:id="1982923339">
          <w:marLeft w:val="480"/>
          <w:marRight w:val="0"/>
          <w:marTop w:val="0"/>
          <w:marBottom w:val="0"/>
          <w:divBdr>
            <w:top w:val="none" w:sz="0" w:space="0" w:color="auto"/>
            <w:left w:val="none" w:sz="0" w:space="0" w:color="auto"/>
            <w:bottom w:val="none" w:sz="0" w:space="0" w:color="auto"/>
            <w:right w:val="none" w:sz="0" w:space="0" w:color="auto"/>
          </w:divBdr>
        </w:div>
        <w:div w:id="1988242443">
          <w:marLeft w:val="480"/>
          <w:marRight w:val="0"/>
          <w:marTop w:val="0"/>
          <w:marBottom w:val="0"/>
          <w:divBdr>
            <w:top w:val="none" w:sz="0" w:space="0" w:color="auto"/>
            <w:left w:val="none" w:sz="0" w:space="0" w:color="auto"/>
            <w:bottom w:val="none" w:sz="0" w:space="0" w:color="auto"/>
            <w:right w:val="none" w:sz="0" w:space="0" w:color="auto"/>
          </w:divBdr>
        </w:div>
        <w:div w:id="1993945377">
          <w:marLeft w:val="480"/>
          <w:marRight w:val="0"/>
          <w:marTop w:val="0"/>
          <w:marBottom w:val="0"/>
          <w:divBdr>
            <w:top w:val="none" w:sz="0" w:space="0" w:color="auto"/>
            <w:left w:val="none" w:sz="0" w:space="0" w:color="auto"/>
            <w:bottom w:val="none" w:sz="0" w:space="0" w:color="auto"/>
            <w:right w:val="none" w:sz="0" w:space="0" w:color="auto"/>
          </w:divBdr>
        </w:div>
        <w:div w:id="1994793954">
          <w:marLeft w:val="480"/>
          <w:marRight w:val="0"/>
          <w:marTop w:val="0"/>
          <w:marBottom w:val="0"/>
          <w:divBdr>
            <w:top w:val="none" w:sz="0" w:space="0" w:color="auto"/>
            <w:left w:val="none" w:sz="0" w:space="0" w:color="auto"/>
            <w:bottom w:val="none" w:sz="0" w:space="0" w:color="auto"/>
            <w:right w:val="none" w:sz="0" w:space="0" w:color="auto"/>
          </w:divBdr>
        </w:div>
        <w:div w:id="2006665854">
          <w:marLeft w:val="480"/>
          <w:marRight w:val="0"/>
          <w:marTop w:val="0"/>
          <w:marBottom w:val="0"/>
          <w:divBdr>
            <w:top w:val="none" w:sz="0" w:space="0" w:color="auto"/>
            <w:left w:val="none" w:sz="0" w:space="0" w:color="auto"/>
            <w:bottom w:val="none" w:sz="0" w:space="0" w:color="auto"/>
            <w:right w:val="none" w:sz="0" w:space="0" w:color="auto"/>
          </w:divBdr>
        </w:div>
        <w:div w:id="2103449427">
          <w:marLeft w:val="480"/>
          <w:marRight w:val="0"/>
          <w:marTop w:val="0"/>
          <w:marBottom w:val="0"/>
          <w:divBdr>
            <w:top w:val="none" w:sz="0" w:space="0" w:color="auto"/>
            <w:left w:val="none" w:sz="0" w:space="0" w:color="auto"/>
            <w:bottom w:val="none" w:sz="0" w:space="0" w:color="auto"/>
            <w:right w:val="none" w:sz="0" w:space="0" w:color="auto"/>
          </w:divBdr>
        </w:div>
      </w:divsChild>
    </w:div>
    <w:div w:id="1668709588">
      <w:bodyDiv w:val="1"/>
      <w:marLeft w:val="0"/>
      <w:marRight w:val="0"/>
      <w:marTop w:val="0"/>
      <w:marBottom w:val="0"/>
      <w:divBdr>
        <w:top w:val="none" w:sz="0" w:space="0" w:color="auto"/>
        <w:left w:val="none" w:sz="0" w:space="0" w:color="auto"/>
        <w:bottom w:val="none" w:sz="0" w:space="0" w:color="auto"/>
        <w:right w:val="none" w:sz="0" w:space="0" w:color="auto"/>
      </w:divBdr>
    </w:div>
    <w:div w:id="1669475229">
      <w:bodyDiv w:val="1"/>
      <w:marLeft w:val="0"/>
      <w:marRight w:val="0"/>
      <w:marTop w:val="0"/>
      <w:marBottom w:val="0"/>
      <w:divBdr>
        <w:top w:val="none" w:sz="0" w:space="0" w:color="auto"/>
        <w:left w:val="none" w:sz="0" w:space="0" w:color="auto"/>
        <w:bottom w:val="none" w:sz="0" w:space="0" w:color="auto"/>
        <w:right w:val="none" w:sz="0" w:space="0" w:color="auto"/>
      </w:divBdr>
    </w:div>
    <w:div w:id="1670134120">
      <w:bodyDiv w:val="1"/>
      <w:marLeft w:val="0"/>
      <w:marRight w:val="0"/>
      <w:marTop w:val="0"/>
      <w:marBottom w:val="0"/>
      <w:divBdr>
        <w:top w:val="none" w:sz="0" w:space="0" w:color="auto"/>
        <w:left w:val="none" w:sz="0" w:space="0" w:color="auto"/>
        <w:bottom w:val="none" w:sz="0" w:space="0" w:color="auto"/>
        <w:right w:val="none" w:sz="0" w:space="0" w:color="auto"/>
      </w:divBdr>
      <w:divsChild>
        <w:div w:id="58481988">
          <w:marLeft w:val="480"/>
          <w:marRight w:val="0"/>
          <w:marTop w:val="0"/>
          <w:marBottom w:val="0"/>
          <w:divBdr>
            <w:top w:val="none" w:sz="0" w:space="0" w:color="auto"/>
            <w:left w:val="none" w:sz="0" w:space="0" w:color="auto"/>
            <w:bottom w:val="none" w:sz="0" w:space="0" w:color="auto"/>
            <w:right w:val="none" w:sz="0" w:space="0" w:color="auto"/>
          </w:divBdr>
        </w:div>
        <w:div w:id="67075619">
          <w:marLeft w:val="480"/>
          <w:marRight w:val="0"/>
          <w:marTop w:val="0"/>
          <w:marBottom w:val="0"/>
          <w:divBdr>
            <w:top w:val="none" w:sz="0" w:space="0" w:color="auto"/>
            <w:left w:val="none" w:sz="0" w:space="0" w:color="auto"/>
            <w:bottom w:val="none" w:sz="0" w:space="0" w:color="auto"/>
            <w:right w:val="none" w:sz="0" w:space="0" w:color="auto"/>
          </w:divBdr>
        </w:div>
        <w:div w:id="180165534">
          <w:marLeft w:val="480"/>
          <w:marRight w:val="0"/>
          <w:marTop w:val="0"/>
          <w:marBottom w:val="0"/>
          <w:divBdr>
            <w:top w:val="none" w:sz="0" w:space="0" w:color="auto"/>
            <w:left w:val="none" w:sz="0" w:space="0" w:color="auto"/>
            <w:bottom w:val="none" w:sz="0" w:space="0" w:color="auto"/>
            <w:right w:val="none" w:sz="0" w:space="0" w:color="auto"/>
          </w:divBdr>
        </w:div>
        <w:div w:id="185339036">
          <w:marLeft w:val="480"/>
          <w:marRight w:val="0"/>
          <w:marTop w:val="0"/>
          <w:marBottom w:val="0"/>
          <w:divBdr>
            <w:top w:val="none" w:sz="0" w:space="0" w:color="auto"/>
            <w:left w:val="none" w:sz="0" w:space="0" w:color="auto"/>
            <w:bottom w:val="none" w:sz="0" w:space="0" w:color="auto"/>
            <w:right w:val="none" w:sz="0" w:space="0" w:color="auto"/>
          </w:divBdr>
        </w:div>
        <w:div w:id="203296869">
          <w:marLeft w:val="480"/>
          <w:marRight w:val="0"/>
          <w:marTop w:val="0"/>
          <w:marBottom w:val="0"/>
          <w:divBdr>
            <w:top w:val="none" w:sz="0" w:space="0" w:color="auto"/>
            <w:left w:val="none" w:sz="0" w:space="0" w:color="auto"/>
            <w:bottom w:val="none" w:sz="0" w:space="0" w:color="auto"/>
            <w:right w:val="none" w:sz="0" w:space="0" w:color="auto"/>
          </w:divBdr>
        </w:div>
        <w:div w:id="327053551">
          <w:marLeft w:val="480"/>
          <w:marRight w:val="0"/>
          <w:marTop w:val="0"/>
          <w:marBottom w:val="0"/>
          <w:divBdr>
            <w:top w:val="none" w:sz="0" w:space="0" w:color="auto"/>
            <w:left w:val="none" w:sz="0" w:space="0" w:color="auto"/>
            <w:bottom w:val="none" w:sz="0" w:space="0" w:color="auto"/>
            <w:right w:val="none" w:sz="0" w:space="0" w:color="auto"/>
          </w:divBdr>
        </w:div>
        <w:div w:id="382602572">
          <w:marLeft w:val="480"/>
          <w:marRight w:val="0"/>
          <w:marTop w:val="0"/>
          <w:marBottom w:val="0"/>
          <w:divBdr>
            <w:top w:val="none" w:sz="0" w:space="0" w:color="auto"/>
            <w:left w:val="none" w:sz="0" w:space="0" w:color="auto"/>
            <w:bottom w:val="none" w:sz="0" w:space="0" w:color="auto"/>
            <w:right w:val="none" w:sz="0" w:space="0" w:color="auto"/>
          </w:divBdr>
        </w:div>
        <w:div w:id="396785248">
          <w:marLeft w:val="480"/>
          <w:marRight w:val="0"/>
          <w:marTop w:val="0"/>
          <w:marBottom w:val="0"/>
          <w:divBdr>
            <w:top w:val="none" w:sz="0" w:space="0" w:color="auto"/>
            <w:left w:val="none" w:sz="0" w:space="0" w:color="auto"/>
            <w:bottom w:val="none" w:sz="0" w:space="0" w:color="auto"/>
            <w:right w:val="none" w:sz="0" w:space="0" w:color="auto"/>
          </w:divBdr>
        </w:div>
        <w:div w:id="423647399">
          <w:marLeft w:val="480"/>
          <w:marRight w:val="0"/>
          <w:marTop w:val="0"/>
          <w:marBottom w:val="0"/>
          <w:divBdr>
            <w:top w:val="none" w:sz="0" w:space="0" w:color="auto"/>
            <w:left w:val="none" w:sz="0" w:space="0" w:color="auto"/>
            <w:bottom w:val="none" w:sz="0" w:space="0" w:color="auto"/>
            <w:right w:val="none" w:sz="0" w:space="0" w:color="auto"/>
          </w:divBdr>
        </w:div>
        <w:div w:id="458693962">
          <w:marLeft w:val="480"/>
          <w:marRight w:val="0"/>
          <w:marTop w:val="0"/>
          <w:marBottom w:val="0"/>
          <w:divBdr>
            <w:top w:val="none" w:sz="0" w:space="0" w:color="auto"/>
            <w:left w:val="none" w:sz="0" w:space="0" w:color="auto"/>
            <w:bottom w:val="none" w:sz="0" w:space="0" w:color="auto"/>
            <w:right w:val="none" w:sz="0" w:space="0" w:color="auto"/>
          </w:divBdr>
        </w:div>
        <w:div w:id="463079782">
          <w:marLeft w:val="480"/>
          <w:marRight w:val="0"/>
          <w:marTop w:val="0"/>
          <w:marBottom w:val="0"/>
          <w:divBdr>
            <w:top w:val="none" w:sz="0" w:space="0" w:color="auto"/>
            <w:left w:val="none" w:sz="0" w:space="0" w:color="auto"/>
            <w:bottom w:val="none" w:sz="0" w:space="0" w:color="auto"/>
            <w:right w:val="none" w:sz="0" w:space="0" w:color="auto"/>
          </w:divBdr>
        </w:div>
        <w:div w:id="493499541">
          <w:marLeft w:val="480"/>
          <w:marRight w:val="0"/>
          <w:marTop w:val="0"/>
          <w:marBottom w:val="0"/>
          <w:divBdr>
            <w:top w:val="none" w:sz="0" w:space="0" w:color="auto"/>
            <w:left w:val="none" w:sz="0" w:space="0" w:color="auto"/>
            <w:bottom w:val="none" w:sz="0" w:space="0" w:color="auto"/>
            <w:right w:val="none" w:sz="0" w:space="0" w:color="auto"/>
          </w:divBdr>
        </w:div>
        <w:div w:id="542056905">
          <w:marLeft w:val="480"/>
          <w:marRight w:val="0"/>
          <w:marTop w:val="0"/>
          <w:marBottom w:val="0"/>
          <w:divBdr>
            <w:top w:val="none" w:sz="0" w:space="0" w:color="auto"/>
            <w:left w:val="none" w:sz="0" w:space="0" w:color="auto"/>
            <w:bottom w:val="none" w:sz="0" w:space="0" w:color="auto"/>
            <w:right w:val="none" w:sz="0" w:space="0" w:color="auto"/>
          </w:divBdr>
        </w:div>
        <w:div w:id="590545553">
          <w:marLeft w:val="480"/>
          <w:marRight w:val="0"/>
          <w:marTop w:val="0"/>
          <w:marBottom w:val="0"/>
          <w:divBdr>
            <w:top w:val="none" w:sz="0" w:space="0" w:color="auto"/>
            <w:left w:val="none" w:sz="0" w:space="0" w:color="auto"/>
            <w:bottom w:val="none" w:sz="0" w:space="0" w:color="auto"/>
            <w:right w:val="none" w:sz="0" w:space="0" w:color="auto"/>
          </w:divBdr>
        </w:div>
        <w:div w:id="642001524">
          <w:marLeft w:val="480"/>
          <w:marRight w:val="0"/>
          <w:marTop w:val="0"/>
          <w:marBottom w:val="0"/>
          <w:divBdr>
            <w:top w:val="none" w:sz="0" w:space="0" w:color="auto"/>
            <w:left w:val="none" w:sz="0" w:space="0" w:color="auto"/>
            <w:bottom w:val="none" w:sz="0" w:space="0" w:color="auto"/>
            <w:right w:val="none" w:sz="0" w:space="0" w:color="auto"/>
          </w:divBdr>
        </w:div>
        <w:div w:id="664017050">
          <w:marLeft w:val="480"/>
          <w:marRight w:val="0"/>
          <w:marTop w:val="0"/>
          <w:marBottom w:val="0"/>
          <w:divBdr>
            <w:top w:val="none" w:sz="0" w:space="0" w:color="auto"/>
            <w:left w:val="none" w:sz="0" w:space="0" w:color="auto"/>
            <w:bottom w:val="none" w:sz="0" w:space="0" w:color="auto"/>
            <w:right w:val="none" w:sz="0" w:space="0" w:color="auto"/>
          </w:divBdr>
        </w:div>
        <w:div w:id="715282113">
          <w:marLeft w:val="480"/>
          <w:marRight w:val="0"/>
          <w:marTop w:val="0"/>
          <w:marBottom w:val="0"/>
          <w:divBdr>
            <w:top w:val="none" w:sz="0" w:space="0" w:color="auto"/>
            <w:left w:val="none" w:sz="0" w:space="0" w:color="auto"/>
            <w:bottom w:val="none" w:sz="0" w:space="0" w:color="auto"/>
            <w:right w:val="none" w:sz="0" w:space="0" w:color="auto"/>
          </w:divBdr>
        </w:div>
        <w:div w:id="777412228">
          <w:marLeft w:val="480"/>
          <w:marRight w:val="0"/>
          <w:marTop w:val="0"/>
          <w:marBottom w:val="0"/>
          <w:divBdr>
            <w:top w:val="none" w:sz="0" w:space="0" w:color="auto"/>
            <w:left w:val="none" w:sz="0" w:space="0" w:color="auto"/>
            <w:bottom w:val="none" w:sz="0" w:space="0" w:color="auto"/>
            <w:right w:val="none" w:sz="0" w:space="0" w:color="auto"/>
          </w:divBdr>
        </w:div>
        <w:div w:id="808015448">
          <w:marLeft w:val="480"/>
          <w:marRight w:val="0"/>
          <w:marTop w:val="0"/>
          <w:marBottom w:val="0"/>
          <w:divBdr>
            <w:top w:val="none" w:sz="0" w:space="0" w:color="auto"/>
            <w:left w:val="none" w:sz="0" w:space="0" w:color="auto"/>
            <w:bottom w:val="none" w:sz="0" w:space="0" w:color="auto"/>
            <w:right w:val="none" w:sz="0" w:space="0" w:color="auto"/>
          </w:divBdr>
        </w:div>
        <w:div w:id="813957915">
          <w:marLeft w:val="480"/>
          <w:marRight w:val="0"/>
          <w:marTop w:val="0"/>
          <w:marBottom w:val="0"/>
          <w:divBdr>
            <w:top w:val="none" w:sz="0" w:space="0" w:color="auto"/>
            <w:left w:val="none" w:sz="0" w:space="0" w:color="auto"/>
            <w:bottom w:val="none" w:sz="0" w:space="0" w:color="auto"/>
            <w:right w:val="none" w:sz="0" w:space="0" w:color="auto"/>
          </w:divBdr>
        </w:div>
        <w:div w:id="818963785">
          <w:marLeft w:val="480"/>
          <w:marRight w:val="0"/>
          <w:marTop w:val="0"/>
          <w:marBottom w:val="0"/>
          <w:divBdr>
            <w:top w:val="none" w:sz="0" w:space="0" w:color="auto"/>
            <w:left w:val="none" w:sz="0" w:space="0" w:color="auto"/>
            <w:bottom w:val="none" w:sz="0" w:space="0" w:color="auto"/>
            <w:right w:val="none" w:sz="0" w:space="0" w:color="auto"/>
          </w:divBdr>
        </w:div>
        <w:div w:id="837237293">
          <w:marLeft w:val="480"/>
          <w:marRight w:val="0"/>
          <w:marTop w:val="0"/>
          <w:marBottom w:val="0"/>
          <w:divBdr>
            <w:top w:val="none" w:sz="0" w:space="0" w:color="auto"/>
            <w:left w:val="none" w:sz="0" w:space="0" w:color="auto"/>
            <w:bottom w:val="none" w:sz="0" w:space="0" w:color="auto"/>
            <w:right w:val="none" w:sz="0" w:space="0" w:color="auto"/>
          </w:divBdr>
        </w:div>
        <w:div w:id="841435914">
          <w:marLeft w:val="480"/>
          <w:marRight w:val="0"/>
          <w:marTop w:val="0"/>
          <w:marBottom w:val="0"/>
          <w:divBdr>
            <w:top w:val="none" w:sz="0" w:space="0" w:color="auto"/>
            <w:left w:val="none" w:sz="0" w:space="0" w:color="auto"/>
            <w:bottom w:val="none" w:sz="0" w:space="0" w:color="auto"/>
            <w:right w:val="none" w:sz="0" w:space="0" w:color="auto"/>
          </w:divBdr>
        </w:div>
        <w:div w:id="847215795">
          <w:marLeft w:val="480"/>
          <w:marRight w:val="0"/>
          <w:marTop w:val="0"/>
          <w:marBottom w:val="0"/>
          <w:divBdr>
            <w:top w:val="none" w:sz="0" w:space="0" w:color="auto"/>
            <w:left w:val="none" w:sz="0" w:space="0" w:color="auto"/>
            <w:bottom w:val="none" w:sz="0" w:space="0" w:color="auto"/>
            <w:right w:val="none" w:sz="0" w:space="0" w:color="auto"/>
          </w:divBdr>
        </w:div>
        <w:div w:id="857890286">
          <w:marLeft w:val="480"/>
          <w:marRight w:val="0"/>
          <w:marTop w:val="0"/>
          <w:marBottom w:val="0"/>
          <w:divBdr>
            <w:top w:val="none" w:sz="0" w:space="0" w:color="auto"/>
            <w:left w:val="none" w:sz="0" w:space="0" w:color="auto"/>
            <w:bottom w:val="none" w:sz="0" w:space="0" w:color="auto"/>
            <w:right w:val="none" w:sz="0" w:space="0" w:color="auto"/>
          </w:divBdr>
        </w:div>
        <w:div w:id="882328238">
          <w:marLeft w:val="480"/>
          <w:marRight w:val="0"/>
          <w:marTop w:val="0"/>
          <w:marBottom w:val="0"/>
          <w:divBdr>
            <w:top w:val="none" w:sz="0" w:space="0" w:color="auto"/>
            <w:left w:val="none" w:sz="0" w:space="0" w:color="auto"/>
            <w:bottom w:val="none" w:sz="0" w:space="0" w:color="auto"/>
            <w:right w:val="none" w:sz="0" w:space="0" w:color="auto"/>
          </w:divBdr>
        </w:div>
        <w:div w:id="882402246">
          <w:marLeft w:val="480"/>
          <w:marRight w:val="0"/>
          <w:marTop w:val="0"/>
          <w:marBottom w:val="0"/>
          <w:divBdr>
            <w:top w:val="none" w:sz="0" w:space="0" w:color="auto"/>
            <w:left w:val="none" w:sz="0" w:space="0" w:color="auto"/>
            <w:bottom w:val="none" w:sz="0" w:space="0" w:color="auto"/>
            <w:right w:val="none" w:sz="0" w:space="0" w:color="auto"/>
          </w:divBdr>
        </w:div>
        <w:div w:id="886140230">
          <w:marLeft w:val="480"/>
          <w:marRight w:val="0"/>
          <w:marTop w:val="0"/>
          <w:marBottom w:val="0"/>
          <w:divBdr>
            <w:top w:val="none" w:sz="0" w:space="0" w:color="auto"/>
            <w:left w:val="none" w:sz="0" w:space="0" w:color="auto"/>
            <w:bottom w:val="none" w:sz="0" w:space="0" w:color="auto"/>
            <w:right w:val="none" w:sz="0" w:space="0" w:color="auto"/>
          </w:divBdr>
        </w:div>
        <w:div w:id="904679167">
          <w:marLeft w:val="480"/>
          <w:marRight w:val="0"/>
          <w:marTop w:val="0"/>
          <w:marBottom w:val="0"/>
          <w:divBdr>
            <w:top w:val="none" w:sz="0" w:space="0" w:color="auto"/>
            <w:left w:val="none" w:sz="0" w:space="0" w:color="auto"/>
            <w:bottom w:val="none" w:sz="0" w:space="0" w:color="auto"/>
            <w:right w:val="none" w:sz="0" w:space="0" w:color="auto"/>
          </w:divBdr>
        </w:div>
        <w:div w:id="910045039">
          <w:marLeft w:val="480"/>
          <w:marRight w:val="0"/>
          <w:marTop w:val="0"/>
          <w:marBottom w:val="0"/>
          <w:divBdr>
            <w:top w:val="none" w:sz="0" w:space="0" w:color="auto"/>
            <w:left w:val="none" w:sz="0" w:space="0" w:color="auto"/>
            <w:bottom w:val="none" w:sz="0" w:space="0" w:color="auto"/>
            <w:right w:val="none" w:sz="0" w:space="0" w:color="auto"/>
          </w:divBdr>
        </w:div>
        <w:div w:id="969557199">
          <w:marLeft w:val="480"/>
          <w:marRight w:val="0"/>
          <w:marTop w:val="0"/>
          <w:marBottom w:val="0"/>
          <w:divBdr>
            <w:top w:val="none" w:sz="0" w:space="0" w:color="auto"/>
            <w:left w:val="none" w:sz="0" w:space="0" w:color="auto"/>
            <w:bottom w:val="none" w:sz="0" w:space="0" w:color="auto"/>
            <w:right w:val="none" w:sz="0" w:space="0" w:color="auto"/>
          </w:divBdr>
        </w:div>
        <w:div w:id="974602648">
          <w:marLeft w:val="480"/>
          <w:marRight w:val="0"/>
          <w:marTop w:val="0"/>
          <w:marBottom w:val="0"/>
          <w:divBdr>
            <w:top w:val="none" w:sz="0" w:space="0" w:color="auto"/>
            <w:left w:val="none" w:sz="0" w:space="0" w:color="auto"/>
            <w:bottom w:val="none" w:sz="0" w:space="0" w:color="auto"/>
            <w:right w:val="none" w:sz="0" w:space="0" w:color="auto"/>
          </w:divBdr>
        </w:div>
        <w:div w:id="1005472260">
          <w:marLeft w:val="480"/>
          <w:marRight w:val="0"/>
          <w:marTop w:val="0"/>
          <w:marBottom w:val="0"/>
          <w:divBdr>
            <w:top w:val="none" w:sz="0" w:space="0" w:color="auto"/>
            <w:left w:val="none" w:sz="0" w:space="0" w:color="auto"/>
            <w:bottom w:val="none" w:sz="0" w:space="0" w:color="auto"/>
            <w:right w:val="none" w:sz="0" w:space="0" w:color="auto"/>
          </w:divBdr>
        </w:div>
        <w:div w:id="1035227546">
          <w:marLeft w:val="480"/>
          <w:marRight w:val="0"/>
          <w:marTop w:val="0"/>
          <w:marBottom w:val="0"/>
          <w:divBdr>
            <w:top w:val="none" w:sz="0" w:space="0" w:color="auto"/>
            <w:left w:val="none" w:sz="0" w:space="0" w:color="auto"/>
            <w:bottom w:val="none" w:sz="0" w:space="0" w:color="auto"/>
            <w:right w:val="none" w:sz="0" w:space="0" w:color="auto"/>
          </w:divBdr>
        </w:div>
        <w:div w:id="1082220277">
          <w:marLeft w:val="480"/>
          <w:marRight w:val="0"/>
          <w:marTop w:val="0"/>
          <w:marBottom w:val="0"/>
          <w:divBdr>
            <w:top w:val="none" w:sz="0" w:space="0" w:color="auto"/>
            <w:left w:val="none" w:sz="0" w:space="0" w:color="auto"/>
            <w:bottom w:val="none" w:sz="0" w:space="0" w:color="auto"/>
            <w:right w:val="none" w:sz="0" w:space="0" w:color="auto"/>
          </w:divBdr>
        </w:div>
        <w:div w:id="1160971014">
          <w:marLeft w:val="480"/>
          <w:marRight w:val="0"/>
          <w:marTop w:val="0"/>
          <w:marBottom w:val="0"/>
          <w:divBdr>
            <w:top w:val="none" w:sz="0" w:space="0" w:color="auto"/>
            <w:left w:val="none" w:sz="0" w:space="0" w:color="auto"/>
            <w:bottom w:val="none" w:sz="0" w:space="0" w:color="auto"/>
            <w:right w:val="none" w:sz="0" w:space="0" w:color="auto"/>
          </w:divBdr>
        </w:div>
        <w:div w:id="1282565105">
          <w:marLeft w:val="480"/>
          <w:marRight w:val="0"/>
          <w:marTop w:val="0"/>
          <w:marBottom w:val="0"/>
          <w:divBdr>
            <w:top w:val="none" w:sz="0" w:space="0" w:color="auto"/>
            <w:left w:val="none" w:sz="0" w:space="0" w:color="auto"/>
            <w:bottom w:val="none" w:sz="0" w:space="0" w:color="auto"/>
            <w:right w:val="none" w:sz="0" w:space="0" w:color="auto"/>
          </w:divBdr>
        </w:div>
        <w:div w:id="1294671278">
          <w:marLeft w:val="480"/>
          <w:marRight w:val="0"/>
          <w:marTop w:val="0"/>
          <w:marBottom w:val="0"/>
          <w:divBdr>
            <w:top w:val="none" w:sz="0" w:space="0" w:color="auto"/>
            <w:left w:val="none" w:sz="0" w:space="0" w:color="auto"/>
            <w:bottom w:val="none" w:sz="0" w:space="0" w:color="auto"/>
            <w:right w:val="none" w:sz="0" w:space="0" w:color="auto"/>
          </w:divBdr>
        </w:div>
        <w:div w:id="1355572207">
          <w:marLeft w:val="480"/>
          <w:marRight w:val="0"/>
          <w:marTop w:val="0"/>
          <w:marBottom w:val="0"/>
          <w:divBdr>
            <w:top w:val="none" w:sz="0" w:space="0" w:color="auto"/>
            <w:left w:val="none" w:sz="0" w:space="0" w:color="auto"/>
            <w:bottom w:val="none" w:sz="0" w:space="0" w:color="auto"/>
            <w:right w:val="none" w:sz="0" w:space="0" w:color="auto"/>
          </w:divBdr>
        </w:div>
        <w:div w:id="1364013968">
          <w:marLeft w:val="480"/>
          <w:marRight w:val="0"/>
          <w:marTop w:val="0"/>
          <w:marBottom w:val="0"/>
          <w:divBdr>
            <w:top w:val="none" w:sz="0" w:space="0" w:color="auto"/>
            <w:left w:val="none" w:sz="0" w:space="0" w:color="auto"/>
            <w:bottom w:val="none" w:sz="0" w:space="0" w:color="auto"/>
            <w:right w:val="none" w:sz="0" w:space="0" w:color="auto"/>
          </w:divBdr>
        </w:div>
        <w:div w:id="1513957173">
          <w:marLeft w:val="480"/>
          <w:marRight w:val="0"/>
          <w:marTop w:val="0"/>
          <w:marBottom w:val="0"/>
          <w:divBdr>
            <w:top w:val="none" w:sz="0" w:space="0" w:color="auto"/>
            <w:left w:val="none" w:sz="0" w:space="0" w:color="auto"/>
            <w:bottom w:val="none" w:sz="0" w:space="0" w:color="auto"/>
            <w:right w:val="none" w:sz="0" w:space="0" w:color="auto"/>
          </w:divBdr>
        </w:div>
        <w:div w:id="1523470876">
          <w:marLeft w:val="480"/>
          <w:marRight w:val="0"/>
          <w:marTop w:val="0"/>
          <w:marBottom w:val="0"/>
          <w:divBdr>
            <w:top w:val="none" w:sz="0" w:space="0" w:color="auto"/>
            <w:left w:val="none" w:sz="0" w:space="0" w:color="auto"/>
            <w:bottom w:val="none" w:sz="0" w:space="0" w:color="auto"/>
            <w:right w:val="none" w:sz="0" w:space="0" w:color="auto"/>
          </w:divBdr>
        </w:div>
        <w:div w:id="1759523777">
          <w:marLeft w:val="480"/>
          <w:marRight w:val="0"/>
          <w:marTop w:val="0"/>
          <w:marBottom w:val="0"/>
          <w:divBdr>
            <w:top w:val="none" w:sz="0" w:space="0" w:color="auto"/>
            <w:left w:val="none" w:sz="0" w:space="0" w:color="auto"/>
            <w:bottom w:val="none" w:sz="0" w:space="0" w:color="auto"/>
            <w:right w:val="none" w:sz="0" w:space="0" w:color="auto"/>
          </w:divBdr>
        </w:div>
        <w:div w:id="1897280979">
          <w:marLeft w:val="480"/>
          <w:marRight w:val="0"/>
          <w:marTop w:val="0"/>
          <w:marBottom w:val="0"/>
          <w:divBdr>
            <w:top w:val="none" w:sz="0" w:space="0" w:color="auto"/>
            <w:left w:val="none" w:sz="0" w:space="0" w:color="auto"/>
            <w:bottom w:val="none" w:sz="0" w:space="0" w:color="auto"/>
            <w:right w:val="none" w:sz="0" w:space="0" w:color="auto"/>
          </w:divBdr>
        </w:div>
        <w:div w:id="1912080222">
          <w:marLeft w:val="480"/>
          <w:marRight w:val="0"/>
          <w:marTop w:val="0"/>
          <w:marBottom w:val="0"/>
          <w:divBdr>
            <w:top w:val="none" w:sz="0" w:space="0" w:color="auto"/>
            <w:left w:val="none" w:sz="0" w:space="0" w:color="auto"/>
            <w:bottom w:val="none" w:sz="0" w:space="0" w:color="auto"/>
            <w:right w:val="none" w:sz="0" w:space="0" w:color="auto"/>
          </w:divBdr>
        </w:div>
        <w:div w:id="1946185367">
          <w:marLeft w:val="480"/>
          <w:marRight w:val="0"/>
          <w:marTop w:val="0"/>
          <w:marBottom w:val="0"/>
          <w:divBdr>
            <w:top w:val="none" w:sz="0" w:space="0" w:color="auto"/>
            <w:left w:val="none" w:sz="0" w:space="0" w:color="auto"/>
            <w:bottom w:val="none" w:sz="0" w:space="0" w:color="auto"/>
            <w:right w:val="none" w:sz="0" w:space="0" w:color="auto"/>
          </w:divBdr>
        </w:div>
        <w:div w:id="2052880914">
          <w:marLeft w:val="480"/>
          <w:marRight w:val="0"/>
          <w:marTop w:val="0"/>
          <w:marBottom w:val="0"/>
          <w:divBdr>
            <w:top w:val="none" w:sz="0" w:space="0" w:color="auto"/>
            <w:left w:val="none" w:sz="0" w:space="0" w:color="auto"/>
            <w:bottom w:val="none" w:sz="0" w:space="0" w:color="auto"/>
            <w:right w:val="none" w:sz="0" w:space="0" w:color="auto"/>
          </w:divBdr>
        </w:div>
        <w:div w:id="2146584992">
          <w:marLeft w:val="480"/>
          <w:marRight w:val="0"/>
          <w:marTop w:val="0"/>
          <w:marBottom w:val="0"/>
          <w:divBdr>
            <w:top w:val="none" w:sz="0" w:space="0" w:color="auto"/>
            <w:left w:val="none" w:sz="0" w:space="0" w:color="auto"/>
            <w:bottom w:val="none" w:sz="0" w:space="0" w:color="auto"/>
            <w:right w:val="none" w:sz="0" w:space="0" w:color="auto"/>
          </w:divBdr>
        </w:div>
      </w:divsChild>
    </w:div>
    <w:div w:id="1676417812">
      <w:bodyDiv w:val="1"/>
      <w:marLeft w:val="0"/>
      <w:marRight w:val="0"/>
      <w:marTop w:val="0"/>
      <w:marBottom w:val="0"/>
      <w:divBdr>
        <w:top w:val="none" w:sz="0" w:space="0" w:color="auto"/>
        <w:left w:val="none" w:sz="0" w:space="0" w:color="auto"/>
        <w:bottom w:val="none" w:sz="0" w:space="0" w:color="auto"/>
        <w:right w:val="none" w:sz="0" w:space="0" w:color="auto"/>
      </w:divBdr>
      <w:divsChild>
        <w:div w:id="4020990">
          <w:marLeft w:val="480"/>
          <w:marRight w:val="0"/>
          <w:marTop w:val="0"/>
          <w:marBottom w:val="0"/>
          <w:divBdr>
            <w:top w:val="none" w:sz="0" w:space="0" w:color="auto"/>
            <w:left w:val="none" w:sz="0" w:space="0" w:color="auto"/>
            <w:bottom w:val="none" w:sz="0" w:space="0" w:color="auto"/>
            <w:right w:val="none" w:sz="0" w:space="0" w:color="auto"/>
          </w:divBdr>
        </w:div>
        <w:div w:id="74204916">
          <w:marLeft w:val="480"/>
          <w:marRight w:val="0"/>
          <w:marTop w:val="0"/>
          <w:marBottom w:val="0"/>
          <w:divBdr>
            <w:top w:val="none" w:sz="0" w:space="0" w:color="auto"/>
            <w:left w:val="none" w:sz="0" w:space="0" w:color="auto"/>
            <w:bottom w:val="none" w:sz="0" w:space="0" w:color="auto"/>
            <w:right w:val="none" w:sz="0" w:space="0" w:color="auto"/>
          </w:divBdr>
        </w:div>
        <w:div w:id="126706594">
          <w:marLeft w:val="480"/>
          <w:marRight w:val="0"/>
          <w:marTop w:val="0"/>
          <w:marBottom w:val="0"/>
          <w:divBdr>
            <w:top w:val="none" w:sz="0" w:space="0" w:color="auto"/>
            <w:left w:val="none" w:sz="0" w:space="0" w:color="auto"/>
            <w:bottom w:val="none" w:sz="0" w:space="0" w:color="auto"/>
            <w:right w:val="none" w:sz="0" w:space="0" w:color="auto"/>
          </w:divBdr>
        </w:div>
        <w:div w:id="177426454">
          <w:marLeft w:val="480"/>
          <w:marRight w:val="0"/>
          <w:marTop w:val="0"/>
          <w:marBottom w:val="0"/>
          <w:divBdr>
            <w:top w:val="none" w:sz="0" w:space="0" w:color="auto"/>
            <w:left w:val="none" w:sz="0" w:space="0" w:color="auto"/>
            <w:bottom w:val="none" w:sz="0" w:space="0" w:color="auto"/>
            <w:right w:val="none" w:sz="0" w:space="0" w:color="auto"/>
          </w:divBdr>
        </w:div>
        <w:div w:id="205800338">
          <w:marLeft w:val="480"/>
          <w:marRight w:val="0"/>
          <w:marTop w:val="0"/>
          <w:marBottom w:val="0"/>
          <w:divBdr>
            <w:top w:val="none" w:sz="0" w:space="0" w:color="auto"/>
            <w:left w:val="none" w:sz="0" w:space="0" w:color="auto"/>
            <w:bottom w:val="none" w:sz="0" w:space="0" w:color="auto"/>
            <w:right w:val="none" w:sz="0" w:space="0" w:color="auto"/>
          </w:divBdr>
        </w:div>
        <w:div w:id="216863835">
          <w:marLeft w:val="480"/>
          <w:marRight w:val="0"/>
          <w:marTop w:val="0"/>
          <w:marBottom w:val="0"/>
          <w:divBdr>
            <w:top w:val="none" w:sz="0" w:space="0" w:color="auto"/>
            <w:left w:val="none" w:sz="0" w:space="0" w:color="auto"/>
            <w:bottom w:val="none" w:sz="0" w:space="0" w:color="auto"/>
            <w:right w:val="none" w:sz="0" w:space="0" w:color="auto"/>
          </w:divBdr>
        </w:div>
        <w:div w:id="228150898">
          <w:marLeft w:val="480"/>
          <w:marRight w:val="0"/>
          <w:marTop w:val="0"/>
          <w:marBottom w:val="0"/>
          <w:divBdr>
            <w:top w:val="none" w:sz="0" w:space="0" w:color="auto"/>
            <w:left w:val="none" w:sz="0" w:space="0" w:color="auto"/>
            <w:bottom w:val="none" w:sz="0" w:space="0" w:color="auto"/>
            <w:right w:val="none" w:sz="0" w:space="0" w:color="auto"/>
          </w:divBdr>
        </w:div>
        <w:div w:id="259409356">
          <w:marLeft w:val="480"/>
          <w:marRight w:val="0"/>
          <w:marTop w:val="0"/>
          <w:marBottom w:val="0"/>
          <w:divBdr>
            <w:top w:val="none" w:sz="0" w:space="0" w:color="auto"/>
            <w:left w:val="none" w:sz="0" w:space="0" w:color="auto"/>
            <w:bottom w:val="none" w:sz="0" w:space="0" w:color="auto"/>
            <w:right w:val="none" w:sz="0" w:space="0" w:color="auto"/>
          </w:divBdr>
        </w:div>
        <w:div w:id="366301593">
          <w:marLeft w:val="480"/>
          <w:marRight w:val="0"/>
          <w:marTop w:val="0"/>
          <w:marBottom w:val="0"/>
          <w:divBdr>
            <w:top w:val="none" w:sz="0" w:space="0" w:color="auto"/>
            <w:left w:val="none" w:sz="0" w:space="0" w:color="auto"/>
            <w:bottom w:val="none" w:sz="0" w:space="0" w:color="auto"/>
            <w:right w:val="none" w:sz="0" w:space="0" w:color="auto"/>
          </w:divBdr>
        </w:div>
        <w:div w:id="394547183">
          <w:marLeft w:val="480"/>
          <w:marRight w:val="0"/>
          <w:marTop w:val="0"/>
          <w:marBottom w:val="0"/>
          <w:divBdr>
            <w:top w:val="none" w:sz="0" w:space="0" w:color="auto"/>
            <w:left w:val="none" w:sz="0" w:space="0" w:color="auto"/>
            <w:bottom w:val="none" w:sz="0" w:space="0" w:color="auto"/>
            <w:right w:val="none" w:sz="0" w:space="0" w:color="auto"/>
          </w:divBdr>
        </w:div>
        <w:div w:id="400100998">
          <w:marLeft w:val="480"/>
          <w:marRight w:val="0"/>
          <w:marTop w:val="0"/>
          <w:marBottom w:val="0"/>
          <w:divBdr>
            <w:top w:val="none" w:sz="0" w:space="0" w:color="auto"/>
            <w:left w:val="none" w:sz="0" w:space="0" w:color="auto"/>
            <w:bottom w:val="none" w:sz="0" w:space="0" w:color="auto"/>
            <w:right w:val="none" w:sz="0" w:space="0" w:color="auto"/>
          </w:divBdr>
        </w:div>
        <w:div w:id="439496719">
          <w:marLeft w:val="480"/>
          <w:marRight w:val="0"/>
          <w:marTop w:val="0"/>
          <w:marBottom w:val="0"/>
          <w:divBdr>
            <w:top w:val="none" w:sz="0" w:space="0" w:color="auto"/>
            <w:left w:val="none" w:sz="0" w:space="0" w:color="auto"/>
            <w:bottom w:val="none" w:sz="0" w:space="0" w:color="auto"/>
            <w:right w:val="none" w:sz="0" w:space="0" w:color="auto"/>
          </w:divBdr>
        </w:div>
        <w:div w:id="484589919">
          <w:marLeft w:val="480"/>
          <w:marRight w:val="0"/>
          <w:marTop w:val="0"/>
          <w:marBottom w:val="0"/>
          <w:divBdr>
            <w:top w:val="none" w:sz="0" w:space="0" w:color="auto"/>
            <w:left w:val="none" w:sz="0" w:space="0" w:color="auto"/>
            <w:bottom w:val="none" w:sz="0" w:space="0" w:color="auto"/>
            <w:right w:val="none" w:sz="0" w:space="0" w:color="auto"/>
          </w:divBdr>
        </w:div>
        <w:div w:id="577524588">
          <w:marLeft w:val="480"/>
          <w:marRight w:val="0"/>
          <w:marTop w:val="0"/>
          <w:marBottom w:val="0"/>
          <w:divBdr>
            <w:top w:val="none" w:sz="0" w:space="0" w:color="auto"/>
            <w:left w:val="none" w:sz="0" w:space="0" w:color="auto"/>
            <w:bottom w:val="none" w:sz="0" w:space="0" w:color="auto"/>
            <w:right w:val="none" w:sz="0" w:space="0" w:color="auto"/>
          </w:divBdr>
        </w:div>
        <w:div w:id="601643788">
          <w:marLeft w:val="480"/>
          <w:marRight w:val="0"/>
          <w:marTop w:val="0"/>
          <w:marBottom w:val="0"/>
          <w:divBdr>
            <w:top w:val="none" w:sz="0" w:space="0" w:color="auto"/>
            <w:left w:val="none" w:sz="0" w:space="0" w:color="auto"/>
            <w:bottom w:val="none" w:sz="0" w:space="0" w:color="auto"/>
            <w:right w:val="none" w:sz="0" w:space="0" w:color="auto"/>
          </w:divBdr>
        </w:div>
        <w:div w:id="632566748">
          <w:marLeft w:val="480"/>
          <w:marRight w:val="0"/>
          <w:marTop w:val="0"/>
          <w:marBottom w:val="0"/>
          <w:divBdr>
            <w:top w:val="none" w:sz="0" w:space="0" w:color="auto"/>
            <w:left w:val="none" w:sz="0" w:space="0" w:color="auto"/>
            <w:bottom w:val="none" w:sz="0" w:space="0" w:color="auto"/>
            <w:right w:val="none" w:sz="0" w:space="0" w:color="auto"/>
          </w:divBdr>
        </w:div>
        <w:div w:id="720909409">
          <w:marLeft w:val="480"/>
          <w:marRight w:val="0"/>
          <w:marTop w:val="0"/>
          <w:marBottom w:val="0"/>
          <w:divBdr>
            <w:top w:val="none" w:sz="0" w:space="0" w:color="auto"/>
            <w:left w:val="none" w:sz="0" w:space="0" w:color="auto"/>
            <w:bottom w:val="none" w:sz="0" w:space="0" w:color="auto"/>
            <w:right w:val="none" w:sz="0" w:space="0" w:color="auto"/>
          </w:divBdr>
        </w:div>
        <w:div w:id="857546813">
          <w:marLeft w:val="480"/>
          <w:marRight w:val="0"/>
          <w:marTop w:val="0"/>
          <w:marBottom w:val="0"/>
          <w:divBdr>
            <w:top w:val="none" w:sz="0" w:space="0" w:color="auto"/>
            <w:left w:val="none" w:sz="0" w:space="0" w:color="auto"/>
            <w:bottom w:val="none" w:sz="0" w:space="0" w:color="auto"/>
            <w:right w:val="none" w:sz="0" w:space="0" w:color="auto"/>
          </w:divBdr>
        </w:div>
        <w:div w:id="993411102">
          <w:marLeft w:val="480"/>
          <w:marRight w:val="0"/>
          <w:marTop w:val="0"/>
          <w:marBottom w:val="0"/>
          <w:divBdr>
            <w:top w:val="none" w:sz="0" w:space="0" w:color="auto"/>
            <w:left w:val="none" w:sz="0" w:space="0" w:color="auto"/>
            <w:bottom w:val="none" w:sz="0" w:space="0" w:color="auto"/>
            <w:right w:val="none" w:sz="0" w:space="0" w:color="auto"/>
          </w:divBdr>
        </w:div>
        <w:div w:id="1071738459">
          <w:marLeft w:val="480"/>
          <w:marRight w:val="0"/>
          <w:marTop w:val="0"/>
          <w:marBottom w:val="0"/>
          <w:divBdr>
            <w:top w:val="none" w:sz="0" w:space="0" w:color="auto"/>
            <w:left w:val="none" w:sz="0" w:space="0" w:color="auto"/>
            <w:bottom w:val="none" w:sz="0" w:space="0" w:color="auto"/>
            <w:right w:val="none" w:sz="0" w:space="0" w:color="auto"/>
          </w:divBdr>
        </w:div>
        <w:div w:id="1101415480">
          <w:marLeft w:val="480"/>
          <w:marRight w:val="0"/>
          <w:marTop w:val="0"/>
          <w:marBottom w:val="0"/>
          <w:divBdr>
            <w:top w:val="none" w:sz="0" w:space="0" w:color="auto"/>
            <w:left w:val="none" w:sz="0" w:space="0" w:color="auto"/>
            <w:bottom w:val="none" w:sz="0" w:space="0" w:color="auto"/>
            <w:right w:val="none" w:sz="0" w:space="0" w:color="auto"/>
          </w:divBdr>
        </w:div>
        <w:div w:id="1133133358">
          <w:marLeft w:val="480"/>
          <w:marRight w:val="0"/>
          <w:marTop w:val="0"/>
          <w:marBottom w:val="0"/>
          <w:divBdr>
            <w:top w:val="none" w:sz="0" w:space="0" w:color="auto"/>
            <w:left w:val="none" w:sz="0" w:space="0" w:color="auto"/>
            <w:bottom w:val="none" w:sz="0" w:space="0" w:color="auto"/>
            <w:right w:val="none" w:sz="0" w:space="0" w:color="auto"/>
          </w:divBdr>
        </w:div>
        <w:div w:id="1219705215">
          <w:marLeft w:val="480"/>
          <w:marRight w:val="0"/>
          <w:marTop w:val="0"/>
          <w:marBottom w:val="0"/>
          <w:divBdr>
            <w:top w:val="none" w:sz="0" w:space="0" w:color="auto"/>
            <w:left w:val="none" w:sz="0" w:space="0" w:color="auto"/>
            <w:bottom w:val="none" w:sz="0" w:space="0" w:color="auto"/>
            <w:right w:val="none" w:sz="0" w:space="0" w:color="auto"/>
          </w:divBdr>
        </w:div>
        <w:div w:id="1277832437">
          <w:marLeft w:val="480"/>
          <w:marRight w:val="0"/>
          <w:marTop w:val="0"/>
          <w:marBottom w:val="0"/>
          <w:divBdr>
            <w:top w:val="none" w:sz="0" w:space="0" w:color="auto"/>
            <w:left w:val="none" w:sz="0" w:space="0" w:color="auto"/>
            <w:bottom w:val="none" w:sz="0" w:space="0" w:color="auto"/>
            <w:right w:val="none" w:sz="0" w:space="0" w:color="auto"/>
          </w:divBdr>
        </w:div>
        <w:div w:id="1299993819">
          <w:marLeft w:val="480"/>
          <w:marRight w:val="0"/>
          <w:marTop w:val="0"/>
          <w:marBottom w:val="0"/>
          <w:divBdr>
            <w:top w:val="none" w:sz="0" w:space="0" w:color="auto"/>
            <w:left w:val="none" w:sz="0" w:space="0" w:color="auto"/>
            <w:bottom w:val="none" w:sz="0" w:space="0" w:color="auto"/>
            <w:right w:val="none" w:sz="0" w:space="0" w:color="auto"/>
          </w:divBdr>
        </w:div>
        <w:div w:id="1349720845">
          <w:marLeft w:val="480"/>
          <w:marRight w:val="0"/>
          <w:marTop w:val="0"/>
          <w:marBottom w:val="0"/>
          <w:divBdr>
            <w:top w:val="none" w:sz="0" w:space="0" w:color="auto"/>
            <w:left w:val="none" w:sz="0" w:space="0" w:color="auto"/>
            <w:bottom w:val="none" w:sz="0" w:space="0" w:color="auto"/>
            <w:right w:val="none" w:sz="0" w:space="0" w:color="auto"/>
          </w:divBdr>
        </w:div>
        <w:div w:id="1392774410">
          <w:marLeft w:val="480"/>
          <w:marRight w:val="0"/>
          <w:marTop w:val="0"/>
          <w:marBottom w:val="0"/>
          <w:divBdr>
            <w:top w:val="none" w:sz="0" w:space="0" w:color="auto"/>
            <w:left w:val="none" w:sz="0" w:space="0" w:color="auto"/>
            <w:bottom w:val="none" w:sz="0" w:space="0" w:color="auto"/>
            <w:right w:val="none" w:sz="0" w:space="0" w:color="auto"/>
          </w:divBdr>
        </w:div>
        <w:div w:id="1489175310">
          <w:marLeft w:val="480"/>
          <w:marRight w:val="0"/>
          <w:marTop w:val="0"/>
          <w:marBottom w:val="0"/>
          <w:divBdr>
            <w:top w:val="none" w:sz="0" w:space="0" w:color="auto"/>
            <w:left w:val="none" w:sz="0" w:space="0" w:color="auto"/>
            <w:bottom w:val="none" w:sz="0" w:space="0" w:color="auto"/>
            <w:right w:val="none" w:sz="0" w:space="0" w:color="auto"/>
          </w:divBdr>
        </w:div>
        <w:div w:id="1526098664">
          <w:marLeft w:val="480"/>
          <w:marRight w:val="0"/>
          <w:marTop w:val="0"/>
          <w:marBottom w:val="0"/>
          <w:divBdr>
            <w:top w:val="none" w:sz="0" w:space="0" w:color="auto"/>
            <w:left w:val="none" w:sz="0" w:space="0" w:color="auto"/>
            <w:bottom w:val="none" w:sz="0" w:space="0" w:color="auto"/>
            <w:right w:val="none" w:sz="0" w:space="0" w:color="auto"/>
          </w:divBdr>
        </w:div>
        <w:div w:id="1543639552">
          <w:marLeft w:val="480"/>
          <w:marRight w:val="0"/>
          <w:marTop w:val="0"/>
          <w:marBottom w:val="0"/>
          <w:divBdr>
            <w:top w:val="none" w:sz="0" w:space="0" w:color="auto"/>
            <w:left w:val="none" w:sz="0" w:space="0" w:color="auto"/>
            <w:bottom w:val="none" w:sz="0" w:space="0" w:color="auto"/>
            <w:right w:val="none" w:sz="0" w:space="0" w:color="auto"/>
          </w:divBdr>
        </w:div>
        <w:div w:id="1598445158">
          <w:marLeft w:val="480"/>
          <w:marRight w:val="0"/>
          <w:marTop w:val="0"/>
          <w:marBottom w:val="0"/>
          <w:divBdr>
            <w:top w:val="none" w:sz="0" w:space="0" w:color="auto"/>
            <w:left w:val="none" w:sz="0" w:space="0" w:color="auto"/>
            <w:bottom w:val="none" w:sz="0" w:space="0" w:color="auto"/>
            <w:right w:val="none" w:sz="0" w:space="0" w:color="auto"/>
          </w:divBdr>
        </w:div>
        <w:div w:id="1611162388">
          <w:marLeft w:val="480"/>
          <w:marRight w:val="0"/>
          <w:marTop w:val="0"/>
          <w:marBottom w:val="0"/>
          <w:divBdr>
            <w:top w:val="none" w:sz="0" w:space="0" w:color="auto"/>
            <w:left w:val="none" w:sz="0" w:space="0" w:color="auto"/>
            <w:bottom w:val="none" w:sz="0" w:space="0" w:color="auto"/>
            <w:right w:val="none" w:sz="0" w:space="0" w:color="auto"/>
          </w:divBdr>
        </w:div>
        <w:div w:id="1639460470">
          <w:marLeft w:val="480"/>
          <w:marRight w:val="0"/>
          <w:marTop w:val="0"/>
          <w:marBottom w:val="0"/>
          <w:divBdr>
            <w:top w:val="none" w:sz="0" w:space="0" w:color="auto"/>
            <w:left w:val="none" w:sz="0" w:space="0" w:color="auto"/>
            <w:bottom w:val="none" w:sz="0" w:space="0" w:color="auto"/>
            <w:right w:val="none" w:sz="0" w:space="0" w:color="auto"/>
          </w:divBdr>
        </w:div>
        <w:div w:id="1689215507">
          <w:marLeft w:val="480"/>
          <w:marRight w:val="0"/>
          <w:marTop w:val="0"/>
          <w:marBottom w:val="0"/>
          <w:divBdr>
            <w:top w:val="none" w:sz="0" w:space="0" w:color="auto"/>
            <w:left w:val="none" w:sz="0" w:space="0" w:color="auto"/>
            <w:bottom w:val="none" w:sz="0" w:space="0" w:color="auto"/>
            <w:right w:val="none" w:sz="0" w:space="0" w:color="auto"/>
          </w:divBdr>
        </w:div>
        <w:div w:id="1798331319">
          <w:marLeft w:val="480"/>
          <w:marRight w:val="0"/>
          <w:marTop w:val="0"/>
          <w:marBottom w:val="0"/>
          <w:divBdr>
            <w:top w:val="none" w:sz="0" w:space="0" w:color="auto"/>
            <w:left w:val="none" w:sz="0" w:space="0" w:color="auto"/>
            <w:bottom w:val="none" w:sz="0" w:space="0" w:color="auto"/>
            <w:right w:val="none" w:sz="0" w:space="0" w:color="auto"/>
          </w:divBdr>
        </w:div>
        <w:div w:id="1896425550">
          <w:marLeft w:val="480"/>
          <w:marRight w:val="0"/>
          <w:marTop w:val="0"/>
          <w:marBottom w:val="0"/>
          <w:divBdr>
            <w:top w:val="none" w:sz="0" w:space="0" w:color="auto"/>
            <w:left w:val="none" w:sz="0" w:space="0" w:color="auto"/>
            <w:bottom w:val="none" w:sz="0" w:space="0" w:color="auto"/>
            <w:right w:val="none" w:sz="0" w:space="0" w:color="auto"/>
          </w:divBdr>
        </w:div>
        <w:div w:id="1910842006">
          <w:marLeft w:val="480"/>
          <w:marRight w:val="0"/>
          <w:marTop w:val="0"/>
          <w:marBottom w:val="0"/>
          <w:divBdr>
            <w:top w:val="none" w:sz="0" w:space="0" w:color="auto"/>
            <w:left w:val="none" w:sz="0" w:space="0" w:color="auto"/>
            <w:bottom w:val="none" w:sz="0" w:space="0" w:color="auto"/>
            <w:right w:val="none" w:sz="0" w:space="0" w:color="auto"/>
          </w:divBdr>
        </w:div>
        <w:div w:id="1970239035">
          <w:marLeft w:val="480"/>
          <w:marRight w:val="0"/>
          <w:marTop w:val="0"/>
          <w:marBottom w:val="0"/>
          <w:divBdr>
            <w:top w:val="none" w:sz="0" w:space="0" w:color="auto"/>
            <w:left w:val="none" w:sz="0" w:space="0" w:color="auto"/>
            <w:bottom w:val="none" w:sz="0" w:space="0" w:color="auto"/>
            <w:right w:val="none" w:sz="0" w:space="0" w:color="auto"/>
          </w:divBdr>
        </w:div>
        <w:div w:id="2007056085">
          <w:marLeft w:val="480"/>
          <w:marRight w:val="0"/>
          <w:marTop w:val="0"/>
          <w:marBottom w:val="0"/>
          <w:divBdr>
            <w:top w:val="none" w:sz="0" w:space="0" w:color="auto"/>
            <w:left w:val="none" w:sz="0" w:space="0" w:color="auto"/>
            <w:bottom w:val="none" w:sz="0" w:space="0" w:color="auto"/>
            <w:right w:val="none" w:sz="0" w:space="0" w:color="auto"/>
          </w:divBdr>
        </w:div>
        <w:div w:id="2048945914">
          <w:marLeft w:val="480"/>
          <w:marRight w:val="0"/>
          <w:marTop w:val="0"/>
          <w:marBottom w:val="0"/>
          <w:divBdr>
            <w:top w:val="none" w:sz="0" w:space="0" w:color="auto"/>
            <w:left w:val="none" w:sz="0" w:space="0" w:color="auto"/>
            <w:bottom w:val="none" w:sz="0" w:space="0" w:color="auto"/>
            <w:right w:val="none" w:sz="0" w:space="0" w:color="auto"/>
          </w:divBdr>
        </w:div>
      </w:divsChild>
    </w:div>
    <w:div w:id="1676568878">
      <w:bodyDiv w:val="1"/>
      <w:marLeft w:val="0"/>
      <w:marRight w:val="0"/>
      <w:marTop w:val="0"/>
      <w:marBottom w:val="0"/>
      <w:divBdr>
        <w:top w:val="none" w:sz="0" w:space="0" w:color="auto"/>
        <w:left w:val="none" w:sz="0" w:space="0" w:color="auto"/>
        <w:bottom w:val="none" w:sz="0" w:space="0" w:color="auto"/>
        <w:right w:val="none" w:sz="0" w:space="0" w:color="auto"/>
      </w:divBdr>
    </w:div>
    <w:div w:id="1677225303">
      <w:bodyDiv w:val="1"/>
      <w:marLeft w:val="0"/>
      <w:marRight w:val="0"/>
      <w:marTop w:val="0"/>
      <w:marBottom w:val="0"/>
      <w:divBdr>
        <w:top w:val="none" w:sz="0" w:space="0" w:color="auto"/>
        <w:left w:val="none" w:sz="0" w:space="0" w:color="auto"/>
        <w:bottom w:val="none" w:sz="0" w:space="0" w:color="auto"/>
        <w:right w:val="none" w:sz="0" w:space="0" w:color="auto"/>
      </w:divBdr>
      <w:divsChild>
        <w:div w:id="36511230">
          <w:marLeft w:val="480"/>
          <w:marRight w:val="0"/>
          <w:marTop w:val="0"/>
          <w:marBottom w:val="0"/>
          <w:divBdr>
            <w:top w:val="none" w:sz="0" w:space="0" w:color="auto"/>
            <w:left w:val="none" w:sz="0" w:space="0" w:color="auto"/>
            <w:bottom w:val="none" w:sz="0" w:space="0" w:color="auto"/>
            <w:right w:val="none" w:sz="0" w:space="0" w:color="auto"/>
          </w:divBdr>
        </w:div>
        <w:div w:id="39139317">
          <w:marLeft w:val="480"/>
          <w:marRight w:val="0"/>
          <w:marTop w:val="0"/>
          <w:marBottom w:val="0"/>
          <w:divBdr>
            <w:top w:val="none" w:sz="0" w:space="0" w:color="auto"/>
            <w:left w:val="none" w:sz="0" w:space="0" w:color="auto"/>
            <w:bottom w:val="none" w:sz="0" w:space="0" w:color="auto"/>
            <w:right w:val="none" w:sz="0" w:space="0" w:color="auto"/>
          </w:divBdr>
        </w:div>
        <w:div w:id="112096770">
          <w:marLeft w:val="480"/>
          <w:marRight w:val="0"/>
          <w:marTop w:val="0"/>
          <w:marBottom w:val="0"/>
          <w:divBdr>
            <w:top w:val="none" w:sz="0" w:space="0" w:color="auto"/>
            <w:left w:val="none" w:sz="0" w:space="0" w:color="auto"/>
            <w:bottom w:val="none" w:sz="0" w:space="0" w:color="auto"/>
            <w:right w:val="none" w:sz="0" w:space="0" w:color="auto"/>
          </w:divBdr>
        </w:div>
        <w:div w:id="145780145">
          <w:marLeft w:val="480"/>
          <w:marRight w:val="0"/>
          <w:marTop w:val="0"/>
          <w:marBottom w:val="0"/>
          <w:divBdr>
            <w:top w:val="none" w:sz="0" w:space="0" w:color="auto"/>
            <w:left w:val="none" w:sz="0" w:space="0" w:color="auto"/>
            <w:bottom w:val="none" w:sz="0" w:space="0" w:color="auto"/>
            <w:right w:val="none" w:sz="0" w:space="0" w:color="auto"/>
          </w:divBdr>
        </w:div>
        <w:div w:id="213540271">
          <w:marLeft w:val="480"/>
          <w:marRight w:val="0"/>
          <w:marTop w:val="0"/>
          <w:marBottom w:val="0"/>
          <w:divBdr>
            <w:top w:val="none" w:sz="0" w:space="0" w:color="auto"/>
            <w:left w:val="none" w:sz="0" w:space="0" w:color="auto"/>
            <w:bottom w:val="none" w:sz="0" w:space="0" w:color="auto"/>
            <w:right w:val="none" w:sz="0" w:space="0" w:color="auto"/>
          </w:divBdr>
        </w:div>
        <w:div w:id="252904761">
          <w:marLeft w:val="480"/>
          <w:marRight w:val="0"/>
          <w:marTop w:val="0"/>
          <w:marBottom w:val="0"/>
          <w:divBdr>
            <w:top w:val="none" w:sz="0" w:space="0" w:color="auto"/>
            <w:left w:val="none" w:sz="0" w:space="0" w:color="auto"/>
            <w:bottom w:val="none" w:sz="0" w:space="0" w:color="auto"/>
            <w:right w:val="none" w:sz="0" w:space="0" w:color="auto"/>
          </w:divBdr>
        </w:div>
        <w:div w:id="270477874">
          <w:marLeft w:val="480"/>
          <w:marRight w:val="0"/>
          <w:marTop w:val="0"/>
          <w:marBottom w:val="0"/>
          <w:divBdr>
            <w:top w:val="none" w:sz="0" w:space="0" w:color="auto"/>
            <w:left w:val="none" w:sz="0" w:space="0" w:color="auto"/>
            <w:bottom w:val="none" w:sz="0" w:space="0" w:color="auto"/>
            <w:right w:val="none" w:sz="0" w:space="0" w:color="auto"/>
          </w:divBdr>
        </w:div>
        <w:div w:id="372735154">
          <w:marLeft w:val="480"/>
          <w:marRight w:val="0"/>
          <w:marTop w:val="0"/>
          <w:marBottom w:val="0"/>
          <w:divBdr>
            <w:top w:val="none" w:sz="0" w:space="0" w:color="auto"/>
            <w:left w:val="none" w:sz="0" w:space="0" w:color="auto"/>
            <w:bottom w:val="none" w:sz="0" w:space="0" w:color="auto"/>
            <w:right w:val="none" w:sz="0" w:space="0" w:color="auto"/>
          </w:divBdr>
        </w:div>
        <w:div w:id="416443458">
          <w:marLeft w:val="480"/>
          <w:marRight w:val="0"/>
          <w:marTop w:val="0"/>
          <w:marBottom w:val="0"/>
          <w:divBdr>
            <w:top w:val="none" w:sz="0" w:space="0" w:color="auto"/>
            <w:left w:val="none" w:sz="0" w:space="0" w:color="auto"/>
            <w:bottom w:val="none" w:sz="0" w:space="0" w:color="auto"/>
            <w:right w:val="none" w:sz="0" w:space="0" w:color="auto"/>
          </w:divBdr>
        </w:div>
        <w:div w:id="450130297">
          <w:marLeft w:val="480"/>
          <w:marRight w:val="0"/>
          <w:marTop w:val="0"/>
          <w:marBottom w:val="0"/>
          <w:divBdr>
            <w:top w:val="none" w:sz="0" w:space="0" w:color="auto"/>
            <w:left w:val="none" w:sz="0" w:space="0" w:color="auto"/>
            <w:bottom w:val="none" w:sz="0" w:space="0" w:color="auto"/>
            <w:right w:val="none" w:sz="0" w:space="0" w:color="auto"/>
          </w:divBdr>
        </w:div>
        <w:div w:id="484666357">
          <w:marLeft w:val="480"/>
          <w:marRight w:val="0"/>
          <w:marTop w:val="0"/>
          <w:marBottom w:val="0"/>
          <w:divBdr>
            <w:top w:val="none" w:sz="0" w:space="0" w:color="auto"/>
            <w:left w:val="none" w:sz="0" w:space="0" w:color="auto"/>
            <w:bottom w:val="none" w:sz="0" w:space="0" w:color="auto"/>
            <w:right w:val="none" w:sz="0" w:space="0" w:color="auto"/>
          </w:divBdr>
        </w:div>
        <w:div w:id="500124072">
          <w:marLeft w:val="480"/>
          <w:marRight w:val="0"/>
          <w:marTop w:val="0"/>
          <w:marBottom w:val="0"/>
          <w:divBdr>
            <w:top w:val="none" w:sz="0" w:space="0" w:color="auto"/>
            <w:left w:val="none" w:sz="0" w:space="0" w:color="auto"/>
            <w:bottom w:val="none" w:sz="0" w:space="0" w:color="auto"/>
            <w:right w:val="none" w:sz="0" w:space="0" w:color="auto"/>
          </w:divBdr>
        </w:div>
        <w:div w:id="617637940">
          <w:marLeft w:val="480"/>
          <w:marRight w:val="0"/>
          <w:marTop w:val="0"/>
          <w:marBottom w:val="0"/>
          <w:divBdr>
            <w:top w:val="none" w:sz="0" w:space="0" w:color="auto"/>
            <w:left w:val="none" w:sz="0" w:space="0" w:color="auto"/>
            <w:bottom w:val="none" w:sz="0" w:space="0" w:color="auto"/>
            <w:right w:val="none" w:sz="0" w:space="0" w:color="auto"/>
          </w:divBdr>
        </w:div>
        <w:div w:id="651328222">
          <w:marLeft w:val="480"/>
          <w:marRight w:val="0"/>
          <w:marTop w:val="0"/>
          <w:marBottom w:val="0"/>
          <w:divBdr>
            <w:top w:val="none" w:sz="0" w:space="0" w:color="auto"/>
            <w:left w:val="none" w:sz="0" w:space="0" w:color="auto"/>
            <w:bottom w:val="none" w:sz="0" w:space="0" w:color="auto"/>
            <w:right w:val="none" w:sz="0" w:space="0" w:color="auto"/>
          </w:divBdr>
        </w:div>
        <w:div w:id="732044272">
          <w:marLeft w:val="480"/>
          <w:marRight w:val="0"/>
          <w:marTop w:val="0"/>
          <w:marBottom w:val="0"/>
          <w:divBdr>
            <w:top w:val="none" w:sz="0" w:space="0" w:color="auto"/>
            <w:left w:val="none" w:sz="0" w:space="0" w:color="auto"/>
            <w:bottom w:val="none" w:sz="0" w:space="0" w:color="auto"/>
            <w:right w:val="none" w:sz="0" w:space="0" w:color="auto"/>
          </w:divBdr>
        </w:div>
        <w:div w:id="770317265">
          <w:marLeft w:val="480"/>
          <w:marRight w:val="0"/>
          <w:marTop w:val="0"/>
          <w:marBottom w:val="0"/>
          <w:divBdr>
            <w:top w:val="none" w:sz="0" w:space="0" w:color="auto"/>
            <w:left w:val="none" w:sz="0" w:space="0" w:color="auto"/>
            <w:bottom w:val="none" w:sz="0" w:space="0" w:color="auto"/>
            <w:right w:val="none" w:sz="0" w:space="0" w:color="auto"/>
          </w:divBdr>
        </w:div>
        <w:div w:id="776144390">
          <w:marLeft w:val="480"/>
          <w:marRight w:val="0"/>
          <w:marTop w:val="0"/>
          <w:marBottom w:val="0"/>
          <w:divBdr>
            <w:top w:val="none" w:sz="0" w:space="0" w:color="auto"/>
            <w:left w:val="none" w:sz="0" w:space="0" w:color="auto"/>
            <w:bottom w:val="none" w:sz="0" w:space="0" w:color="auto"/>
            <w:right w:val="none" w:sz="0" w:space="0" w:color="auto"/>
          </w:divBdr>
        </w:div>
        <w:div w:id="797726747">
          <w:marLeft w:val="480"/>
          <w:marRight w:val="0"/>
          <w:marTop w:val="0"/>
          <w:marBottom w:val="0"/>
          <w:divBdr>
            <w:top w:val="none" w:sz="0" w:space="0" w:color="auto"/>
            <w:left w:val="none" w:sz="0" w:space="0" w:color="auto"/>
            <w:bottom w:val="none" w:sz="0" w:space="0" w:color="auto"/>
            <w:right w:val="none" w:sz="0" w:space="0" w:color="auto"/>
          </w:divBdr>
        </w:div>
        <w:div w:id="819539342">
          <w:marLeft w:val="480"/>
          <w:marRight w:val="0"/>
          <w:marTop w:val="0"/>
          <w:marBottom w:val="0"/>
          <w:divBdr>
            <w:top w:val="none" w:sz="0" w:space="0" w:color="auto"/>
            <w:left w:val="none" w:sz="0" w:space="0" w:color="auto"/>
            <w:bottom w:val="none" w:sz="0" w:space="0" w:color="auto"/>
            <w:right w:val="none" w:sz="0" w:space="0" w:color="auto"/>
          </w:divBdr>
        </w:div>
        <w:div w:id="898250267">
          <w:marLeft w:val="480"/>
          <w:marRight w:val="0"/>
          <w:marTop w:val="0"/>
          <w:marBottom w:val="0"/>
          <w:divBdr>
            <w:top w:val="none" w:sz="0" w:space="0" w:color="auto"/>
            <w:left w:val="none" w:sz="0" w:space="0" w:color="auto"/>
            <w:bottom w:val="none" w:sz="0" w:space="0" w:color="auto"/>
            <w:right w:val="none" w:sz="0" w:space="0" w:color="auto"/>
          </w:divBdr>
        </w:div>
        <w:div w:id="930431041">
          <w:marLeft w:val="480"/>
          <w:marRight w:val="0"/>
          <w:marTop w:val="0"/>
          <w:marBottom w:val="0"/>
          <w:divBdr>
            <w:top w:val="none" w:sz="0" w:space="0" w:color="auto"/>
            <w:left w:val="none" w:sz="0" w:space="0" w:color="auto"/>
            <w:bottom w:val="none" w:sz="0" w:space="0" w:color="auto"/>
            <w:right w:val="none" w:sz="0" w:space="0" w:color="auto"/>
          </w:divBdr>
        </w:div>
        <w:div w:id="939878262">
          <w:marLeft w:val="480"/>
          <w:marRight w:val="0"/>
          <w:marTop w:val="0"/>
          <w:marBottom w:val="0"/>
          <w:divBdr>
            <w:top w:val="none" w:sz="0" w:space="0" w:color="auto"/>
            <w:left w:val="none" w:sz="0" w:space="0" w:color="auto"/>
            <w:bottom w:val="none" w:sz="0" w:space="0" w:color="auto"/>
            <w:right w:val="none" w:sz="0" w:space="0" w:color="auto"/>
          </w:divBdr>
        </w:div>
        <w:div w:id="946501401">
          <w:marLeft w:val="480"/>
          <w:marRight w:val="0"/>
          <w:marTop w:val="0"/>
          <w:marBottom w:val="0"/>
          <w:divBdr>
            <w:top w:val="none" w:sz="0" w:space="0" w:color="auto"/>
            <w:left w:val="none" w:sz="0" w:space="0" w:color="auto"/>
            <w:bottom w:val="none" w:sz="0" w:space="0" w:color="auto"/>
            <w:right w:val="none" w:sz="0" w:space="0" w:color="auto"/>
          </w:divBdr>
        </w:div>
        <w:div w:id="988480205">
          <w:marLeft w:val="480"/>
          <w:marRight w:val="0"/>
          <w:marTop w:val="0"/>
          <w:marBottom w:val="0"/>
          <w:divBdr>
            <w:top w:val="none" w:sz="0" w:space="0" w:color="auto"/>
            <w:left w:val="none" w:sz="0" w:space="0" w:color="auto"/>
            <w:bottom w:val="none" w:sz="0" w:space="0" w:color="auto"/>
            <w:right w:val="none" w:sz="0" w:space="0" w:color="auto"/>
          </w:divBdr>
        </w:div>
        <w:div w:id="989863614">
          <w:marLeft w:val="480"/>
          <w:marRight w:val="0"/>
          <w:marTop w:val="0"/>
          <w:marBottom w:val="0"/>
          <w:divBdr>
            <w:top w:val="none" w:sz="0" w:space="0" w:color="auto"/>
            <w:left w:val="none" w:sz="0" w:space="0" w:color="auto"/>
            <w:bottom w:val="none" w:sz="0" w:space="0" w:color="auto"/>
            <w:right w:val="none" w:sz="0" w:space="0" w:color="auto"/>
          </w:divBdr>
        </w:div>
        <w:div w:id="1087386309">
          <w:marLeft w:val="480"/>
          <w:marRight w:val="0"/>
          <w:marTop w:val="0"/>
          <w:marBottom w:val="0"/>
          <w:divBdr>
            <w:top w:val="none" w:sz="0" w:space="0" w:color="auto"/>
            <w:left w:val="none" w:sz="0" w:space="0" w:color="auto"/>
            <w:bottom w:val="none" w:sz="0" w:space="0" w:color="auto"/>
            <w:right w:val="none" w:sz="0" w:space="0" w:color="auto"/>
          </w:divBdr>
        </w:div>
        <w:div w:id="1099985072">
          <w:marLeft w:val="480"/>
          <w:marRight w:val="0"/>
          <w:marTop w:val="0"/>
          <w:marBottom w:val="0"/>
          <w:divBdr>
            <w:top w:val="none" w:sz="0" w:space="0" w:color="auto"/>
            <w:left w:val="none" w:sz="0" w:space="0" w:color="auto"/>
            <w:bottom w:val="none" w:sz="0" w:space="0" w:color="auto"/>
            <w:right w:val="none" w:sz="0" w:space="0" w:color="auto"/>
          </w:divBdr>
        </w:div>
        <w:div w:id="1118915589">
          <w:marLeft w:val="480"/>
          <w:marRight w:val="0"/>
          <w:marTop w:val="0"/>
          <w:marBottom w:val="0"/>
          <w:divBdr>
            <w:top w:val="none" w:sz="0" w:space="0" w:color="auto"/>
            <w:left w:val="none" w:sz="0" w:space="0" w:color="auto"/>
            <w:bottom w:val="none" w:sz="0" w:space="0" w:color="auto"/>
            <w:right w:val="none" w:sz="0" w:space="0" w:color="auto"/>
          </w:divBdr>
        </w:div>
        <w:div w:id="1126388214">
          <w:marLeft w:val="480"/>
          <w:marRight w:val="0"/>
          <w:marTop w:val="0"/>
          <w:marBottom w:val="0"/>
          <w:divBdr>
            <w:top w:val="none" w:sz="0" w:space="0" w:color="auto"/>
            <w:left w:val="none" w:sz="0" w:space="0" w:color="auto"/>
            <w:bottom w:val="none" w:sz="0" w:space="0" w:color="auto"/>
            <w:right w:val="none" w:sz="0" w:space="0" w:color="auto"/>
          </w:divBdr>
        </w:div>
        <w:div w:id="1144548879">
          <w:marLeft w:val="480"/>
          <w:marRight w:val="0"/>
          <w:marTop w:val="0"/>
          <w:marBottom w:val="0"/>
          <w:divBdr>
            <w:top w:val="none" w:sz="0" w:space="0" w:color="auto"/>
            <w:left w:val="none" w:sz="0" w:space="0" w:color="auto"/>
            <w:bottom w:val="none" w:sz="0" w:space="0" w:color="auto"/>
            <w:right w:val="none" w:sz="0" w:space="0" w:color="auto"/>
          </w:divBdr>
        </w:div>
        <w:div w:id="1155414060">
          <w:marLeft w:val="480"/>
          <w:marRight w:val="0"/>
          <w:marTop w:val="0"/>
          <w:marBottom w:val="0"/>
          <w:divBdr>
            <w:top w:val="none" w:sz="0" w:space="0" w:color="auto"/>
            <w:left w:val="none" w:sz="0" w:space="0" w:color="auto"/>
            <w:bottom w:val="none" w:sz="0" w:space="0" w:color="auto"/>
            <w:right w:val="none" w:sz="0" w:space="0" w:color="auto"/>
          </w:divBdr>
        </w:div>
        <w:div w:id="1166897750">
          <w:marLeft w:val="480"/>
          <w:marRight w:val="0"/>
          <w:marTop w:val="0"/>
          <w:marBottom w:val="0"/>
          <w:divBdr>
            <w:top w:val="none" w:sz="0" w:space="0" w:color="auto"/>
            <w:left w:val="none" w:sz="0" w:space="0" w:color="auto"/>
            <w:bottom w:val="none" w:sz="0" w:space="0" w:color="auto"/>
            <w:right w:val="none" w:sz="0" w:space="0" w:color="auto"/>
          </w:divBdr>
        </w:div>
        <w:div w:id="1295481688">
          <w:marLeft w:val="480"/>
          <w:marRight w:val="0"/>
          <w:marTop w:val="0"/>
          <w:marBottom w:val="0"/>
          <w:divBdr>
            <w:top w:val="none" w:sz="0" w:space="0" w:color="auto"/>
            <w:left w:val="none" w:sz="0" w:space="0" w:color="auto"/>
            <w:bottom w:val="none" w:sz="0" w:space="0" w:color="auto"/>
            <w:right w:val="none" w:sz="0" w:space="0" w:color="auto"/>
          </w:divBdr>
        </w:div>
        <w:div w:id="1339041850">
          <w:marLeft w:val="480"/>
          <w:marRight w:val="0"/>
          <w:marTop w:val="0"/>
          <w:marBottom w:val="0"/>
          <w:divBdr>
            <w:top w:val="none" w:sz="0" w:space="0" w:color="auto"/>
            <w:left w:val="none" w:sz="0" w:space="0" w:color="auto"/>
            <w:bottom w:val="none" w:sz="0" w:space="0" w:color="auto"/>
            <w:right w:val="none" w:sz="0" w:space="0" w:color="auto"/>
          </w:divBdr>
        </w:div>
        <w:div w:id="1391265147">
          <w:marLeft w:val="480"/>
          <w:marRight w:val="0"/>
          <w:marTop w:val="0"/>
          <w:marBottom w:val="0"/>
          <w:divBdr>
            <w:top w:val="none" w:sz="0" w:space="0" w:color="auto"/>
            <w:left w:val="none" w:sz="0" w:space="0" w:color="auto"/>
            <w:bottom w:val="none" w:sz="0" w:space="0" w:color="auto"/>
            <w:right w:val="none" w:sz="0" w:space="0" w:color="auto"/>
          </w:divBdr>
        </w:div>
        <w:div w:id="1406730894">
          <w:marLeft w:val="480"/>
          <w:marRight w:val="0"/>
          <w:marTop w:val="0"/>
          <w:marBottom w:val="0"/>
          <w:divBdr>
            <w:top w:val="none" w:sz="0" w:space="0" w:color="auto"/>
            <w:left w:val="none" w:sz="0" w:space="0" w:color="auto"/>
            <w:bottom w:val="none" w:sz="0" w:space="0" w:color="auto"/>
            <w:right w:val="none" w:sz="0" w:space="0" w:color="auto"/>
          </w:divBdr>
        </w:div>
        <w:div w:id="1435521089">
          <w:marLeft w:val="480"/>
          <w:marRight w:val="0"/>
          <w:marTop w:val="0"/>
          <w:marBottom w:val="0"/>
          <w:divBdr>
            <w:top w:val="none" w:sz="0" w:space="0" w:color="auto"/>
            <w:left w:val="none" w:sz="0" w:space="0" w:color="auto"/>
            <w:bottom w:val="none" w:sz="0" w:space="0" w:color="auto"/>
            <w:right w:val="none" w:sz="0" w:space="0" w:color="auto"/>
          </w:divBdr>
        </w:div>
        <w:div w:id="1495609290">
          <w:marLeft w:val="480"/>
          <w:marRight w:val="0"/>
          <w:marTop w:val="0"/>
          <w:marBottom w:val="0"/>
          <w:divBdr>
            <w:top w:val="none" w:sz="0" w:space="0" w:color="auto"/>
            <w:left w:val="none" w:sz="0" w:space="0" w:color="auto"/>
            <w:bottom w:val="none" w:sz="0" w:space="0" w:color="auto"/>
            <w:right w:val="none" w:sz="0" w:space="0" w:color="auto"/>
          </w:divBdr>
        </w:div>
        <w:div w:id="1539005805">
          <w:marLeft w:val="480"/>
          <w:marRight w:val="0"/>
          <w:marTop w:val="0"/>
          <w:marBottom w:val="0"/>
          <w:divBdr>
            <w:top w:val="none" w:sz="0" w:space="0" w:color="auto"/>
            <w:left w:val="none" w:sz="0" w:space="0" w:color="auto"/>
            <w:bottom w:val="none" w:sz="0" w:space="0" w:color="auto"/>
            <w:right w:val="none" w:sz="0" w:space="0" w:color="auto"/>
          </w:divBdr>
        </w:div>
        <w:div w:id="1565721273">
          <w:marLeft w:val="480"/>
          <w:marRight w:val="0"/>
          <w:marTop w:val="0"/>
          <w:marBottom w:val="0"/>
          <w:divBdr>
            <w:top w:val="none" w:sz="0" w:space="0" w:color="auto"/>
            <w:left w:val="none" w:sz="0" w:space="0" w:color="auto"/>
            <w:bottom w:val="none" w:sz="0" w:space="0" w:color="auto"/>
            <w:right w:val="none" w:sz="0" w:space="0" w:color="auto"/>
          </w:divBdr>
        </w:div>
        <w:div w:id="1596859799">
          <w:marLeft w:val="480"/>
          <w:marRight w:val="0"/>
          <w:marTop w:val="0"/>
          <w:marBottom w:val="0"/>
          <w:divBdr>
            <w:top w:val="none" w:sz="0" w:space="0" w:color="auto"/>
            <w:left w:val="none" w:sz="0" w:space="0" w:color="auto"/>
            <w:bottom w:val="none" w:sz="0" w:space="0" w:color="auto"/>
            <w:right w:val="none" w:sz="0" w:space="0" w:color="auto"/>
          </w:divBdr>
        </w:div>
        <w:div w:id="1668826501">
          <w:marLeft w:val="480"/>
          <w:marRight w:val="0"/>
          <w:marTop w:val="0"/>
          <w:marBottom w:val="0"/>
          <w:divBdr>
            <w:top w:val="none" w:sz="0" w:space="0" w:color="auto"/>
            <w:left w:val="none" w:sz="0" w:space="0" w:color="auto"/>
            <w:bottom w:val="none" w:sz="0" w:space="0" w:color="auto"/>
            <w:right w:val="none" w:sz="0" w:space="0" w:color="auto"/>
          </w:divBdr>
        </w:div>
        <w:div w:id="1809783010">
          <w:marLeft w:val="480"/>
          <w:marRight w:val="0"/>
          <w:marTop w:val="0"/>
          <w:marBottom w:val="0"/>
          <w:divBdr>
            <w:top w:val="none" w:sz="0" w:space="0" w:color="auto"/>
            <w:left w:val="none" w:sz="0" w:space="0" w:color="auto"/>
            <w:bottom w:val="none" w:sz="0" w:space="0" w:color="auto"/>
            <w:right w:val="none" w:sz="0" w:space="0" w:color="auto"/>
          </w:divBdr>
        </w:div>
        <w:div w:id="1814986447">
          <w:marLeft w:val="480"/>
          <w:marRight w:val="0"/>
          <w:marTop w:val="0"/>
          <w:marBottom w:val="0"/>
          <w:divBdr>
            <w:top w:val="none" w:sz="0" w:space="0" w:color="auto"/>
            <w:left w:val="none" w:sz="0" w:space="0" w:color="auto"/>
            <w:bottom w:val="none" w:sz="0" w:space="0" w:color="auto"/>
            <w:right w:val="none" w:sz="0" w:space="0" w:color="auto"/>
          </w:divBdr>
        </w:div>
        <w:div w:id="1831486515">
          <w:marLeft w:val="480"/>
          <w:marRight w:val="0"/>
          <w:marTop w:val="0"/>
          <w:marBottom w:val="0"/>
          <w:divBdr>
            <w:top w:val="none" w:sz="0" w:space="0" w:color="auto"/>
            <w:left w:val="none" w:sz="0" w:space="0" w:color="auto"/>
            <w:bottom w:val="none" w:sz="0" w:space="0" w:color="auto"/>
            <w:right w:val="none" w:sz="0" w:space="0" w:color="auto"/>
          </w:divBdr>
        </w:div>
        <w:div w:id="1837573660">
          <w:marLeft w:val="480"/>
          <w:marRight w:val="0"/>
          <w:marTop w:val="0"/>
          <w:marBottom w:val="0"/>
          <w:divBdr>
            <w:top w:val="none" w:sz="0" w:space="0" w:color="auto"/>
            <w:left w:val="none" w:sz="0" w:space="0" w:color="auto"/>
            <w:bottom w:val="none" w:sz="0" w:space="0" w:color="auto"/>
            <w:right w:val="none" w:sz="0" w:space="0" w:color="auto"/>
          </w:divBdr>
        </w:div>
        <w:div w:id="1885556526">
          <w:marLeft w:val="480"/>
          <w:marRight w:val="0"/>
          <w:marTop w:val="0"/>
          <w:marBottom w:val="0"/>
          <w:divBdr>
            <w:top w:val="none" w:sz="0" w:space="0" w:color="auto"/>
            <w:left w:val="none" w:sz="0" w:space="0" w:color="auto"/>
            <w:bottom w:val="none" w:sz="0" w:space="0" w:color="auto"/>
            <w:right w:val="none" w:sz="0" w:space="0" w:color="auto"/>
          </w:divBdr>
        </w:div>
        <w:div w:id="1907448952">
          <w:marLeft w:val="480"/>
          <w:marRight w:val="0"/>
          <w:marTop w:val="0"/>
          <w:marBottom w:val="0"/>
          <w:divBdr>
            <w:top w:val="none" w:sz="0" w:space="0" w:color="auto"/>
            <w:left w:val="none" w:sz="0" w:space="0" w:color="auto"/>
            <w:bottom w:val="none" w:sz="0" w:space="0" w:color="auto"/>
            <w:right w:val="none" w:sz="0" w:space="0" w:color="auto"/>
          </w:divBdr>
        </w:div>
        <w:div w:id="1930692428">
          <w:marLeft w:val="480"/>
          <w:marRight w:val="0"/>
          <w:marTop w:val="0"/>
          <w:marBottom w:val="0"/>
          <w:divBdr>
            <w:top w:val="none" w:sz="0" w:space="0" w:color="auto"/>
            <w:left w:val="none" w:sz="0" w:space="0" w:color="auto"/>
            <w:bottom w:val="none" w:sz="0" w:space="0" w:color="auto"/>
            <w:right w:val="none" w:sz="0" w:space="0" w:color="auto"/>
          </w:divBdr>
        </w:div>
        <w:div w:id="1959796905">
          <w:marLeft w:val="480"/>
          <w:marRight w:val="0"/>
          <w:marTop w:val="0"/>
          <w:marBottom w:val="0"/>
          <w:divBdr>
            <w:top w:val="none" w:sz="0" w:space="0" w:color="auto"/>
            <w:left w:val="none" w:sz="0" w:space="0" w:color="auto"/>
            <w:bottom w:val="none" w:sz="0" w:space="0" w:color="auto"/>
            <w:right w:val="none" w:sz="0" w:space="0" w:color="auto"/>
          </w:divBdr>
        </w:div>
        <w:div w:id="1999579217">
          <w:marLeft w:val="480"/>
          <w:marRight w:val="0"/>
          <w:marTop w:val="0"/>
          <w:marBottom w:val="0"/>
          <w:divBdr>
            <w:top w:val="none" w:sz="0" w:space="0" w:color="auto"/>
            <w:left w:val="none" w:sz="0" w:space="0" w:color="auto"/>
            <w:bottom w:val="none" w:sz="0" w:space="0" w:color="auto"/>
            <w:right w:val="none" w:sz="0" w:space="0" w:color="auto"/>
          </w:divBdr>
        </w:div>
        <w:div w:id="2000301541">
          <w:marLeft w:val="480"/>
          <w:marRight w:val="0"/>
          <w:marTop w:val="0"/>
          <w:marBottom w:val="0"/>
          <w:divBdr>
            <w:top w:val="none" w:sz="0" w:space="0" w:color="auto"/>
            <w:left w:val="none" w:sz="0" w:space="0" w:color="auto"/>
            <w:bottom w:val="none" w:sz="0" w:space="0" w:color="auto"/>
            <w:right w:val="none" w:sz="0" w:space="0" w:color="auto"/>
          </w:divBdr>
        </w:div>
        <w:div w:id="2031372345">
          <w:marLeft w:val="480"/>
          <w:marRight w:val="0"/>
          <w:marTop w:val="0"/>
          <w:marBottom w:val="0"/>
          <w:divBdr>
            <w:top w:val="none" w:sz="0" w:space="0" w:color="auto"/>
            <w:left w:val="none" w:sz="0" w:space="0" w:color="auto"/>
            <w:bottom w:val="none" w:sz="0" w:space="0" w:color="auto"/>
            <w:right w:val="none" w:sz="0" w:space="0" w:color="auto"/>
          </w:divBdr>
        </w:div>
        <w:div w:id="2038238319">
          <w:marLeft w:val="480"/>
          <w:marRight w:val="0"/>
          <w:marTop w:val="0"/>
          <w:marBottom w:val="0"/>
          <w:divBdr>
            <w:top w:val="none" w:sz="0" w:space="0" w:color="auto"/>
            <w:left w:val="none" w:sz="0" w:space="0" w:color="auto"/>
            <w:bottom w:val="none" w:sz="0" w:space="0" w:color="auto"/>
            <w:right w:val="none" w:sz="0" w:space="0" w:color="auto"/>
          </w:divBdr>
        </w:div>
        <w:div w:id="2075086056">
          <w:marLeft w:val="480"/>
          <w:marRight w:val="0"/>
          <w:marTop w:val="0"/>
          <w:marBottom w:val="0"/>
          <w:divBdr>
            <w:top w:val="none" w:sz="0" w:space="0" w:color="auto"/>
            <w:left w:val="none" w:sz="0" w:space="0" w:color="auto"/>
            <w:bottom w:val="none" w:sz="0" w:space="0" w:color="auto"/>
            <w:right w:val="none" w:sz="0" w:space="0" w:color="auto"/>
          </w:divBdr>
        </w:div>
        <w:div w:id="2092653313">
          <w:marLeft w:val="480"/>
          <w:marRight w:val="0"/>
          <w:marTop w:val="0"/>
          <w:marBottom w:val="0"/>
          <w:divBdr>
            <w:top w:val="none" w:sz="0" w:space="0" w:color="auto"/>
            <w:left w:val="none" w:sz="0" w:space="0" w:color="auto"/>
            <w:bottom w:val="none" w:sz="0" w:space="0" w:color="auto"/>
            <w:right w:val="none" w:sz="0" w:space="0" w:color="auto"/>
          </w:divBdr>
        </w:div>
        <w:div w:id="2098935661">
          <w:marLeft w:val="480"/>
          <w:marRight w:val="0"/>
          <w:marTop w:val="0"/>
          <w:marBottom w:val="0"/>
          <w:divBdr>
            <w:top w:val="none" w:sz="0" w:space="0" w:color="auto"/>
            <w:left w:val="none" w:sz="0" w:space="0" w:color="auto"/>
            <w:bottom w:val="none" w:sz="0" w:space="0" w:color="auto"/>
            <w:right w:val="none" w:sz="0" w:space="0" w:color="auto"/>
          </w:divBdr>
        </w:div>
      </w:divsChild>
    </w:div>
    <w:div w:id="1678268172">
      <w:bodyDiv w:val="1"/>
      <w:marLeft w:val="0"/>
      <w:marRight w:val="0"/>
      <w:marTop w:val="0"/>
      <w:marBottom w:val="0"/>
      <w:divBdr>
        <w:top w:val="none" w:sz="0" w:space="0" w:color="auto"/>
        <w:left w:val="none" w:sz="0" w:space="0" w:color="auto"/>
        <w:bottom w:val="none" w:sz="0" w:space="0" w:color="auto"/>
        <w:right w:val="none" w:sz="0" w:space="0" w:color="auto"/>
      </w:divBdr>
    </w:div>
    <w:div w:id="1679771426">
      <w:bodyDiv w:val="1"/>
      <w:marLeft w:val="0"/>
      <w:marRight w:val="0"/>
      <w:marTop w:val="0"/>
      <w:marBottom w:val="0"/>
      <w:divBdr>
        <w:top w:val="none" w:sz="0" w:space="0" w:color="auto"/>
        <w:left w:val="none" w:sz="0" w:space="0" w:color="auto"/>
        <w:bottom w:val="none" w:sz="0" w:space="0" w:color="auto"/>
        <w:right w:val="none" w:sz="0" w:space="0" w:color="auto"/>
      </w:divBdr>
      <w:divsChild>
        <w:div w:id="89550381">
          <w:marLeft w:val="480"/>
          <w:marRight w:val="0"/>
          <w:marTop w:val="0"/>
          <w:marBottom w:val="0"/>
          <w:divBdr>
            <w:top w:val="none" w:sz="0" w:space="0" w:color="auto"/>
            <w:left w:val="none" w:sz="0" w:space="0" w:color="auto"/>
            <w:bottom w:val="none" w:sz="0" w:space="0" w:color="auto"/>
            <w:right w:val="none" w:sz="0" w:space="0" w:color="auto"/>
          </w:divBdr>
        </w:div>
        <w:div w:id="89814884">
          <w:marLeft w:val="480"/>
          <w:marRight w:val="0"/>
          <w:marTop w:val="0"/>
          <w:marBottom w:val="0"/>
          <w:divBdr>
            <w:top w:val="none" w:sz="0" w:space="0" w:color="auto"/>
            <w:left w:val="none" w:sz="0" w:space="0" w:color="auto"/>
            <w:bottom w:val="none" w:sz="0" w:space="0" w:color="auto"/>
            <w:right w:val="none" w:sz="0" w:space="0" w:color="auto"/>
          </w:divBdr>
        </w:div>
        <w:div w:id="114642008">
          <w:marLeft w:val="480"/>
          <w:marRight w:val="0"/>
          <w:marTop w:val="0"/>
          <w:marBottom w:val="0"/>
          <w:divBdr>
            <w:top w:val="none" w:sz="0" w:space="0" w:color="auto"/>
            <w:left w:val="none" w:sz="0" w:space="0" w:color="auto"/>
            <w:bottom w:val="none" w:sz="0" w:space="0" w:color="auto"/>
            <w:right w:val="none" w:sz="0" w:space="0" w:color="auto"/>
          </w:divBdr>
        </w:div>
        <w:div w:id="201213807">
          <w:marLeft w:val="480"/>
          <w:marRight w:val="0"/>
          <w:marTop w:val="0"/>
          <w:marBottom w:val="0"/>
          <w:divBdr>
            <w:top w:val="none" w:sz="0" w:space="0" w:color="auto"/>
            <w:left w:val="none" w:sz="0" w:space="0" w:color="auto"/>
            <w:bottom w:val="none" w:sz="0" w:space="0" w:color="auto"/>
            <w:right w:val="none" w:sz="0" w:space="0" w:color="auto"/>
          </w:divBdr>
        </w:div>
        <w:div w:id="223376401">
          <w:marLeft w:val="480"/>
          <w:marRight w:val="0"/>
          <w:marTop w:val="0"/>
          <w:marBottom w:val="0"/>
          <w:divBdr>
            <w:top w:val="none" w:sz="0" w:space="0" w:color="auto"/>
            <w:left w:val="none" w:sz="0" w:space="0" w:color="auto"/>
            <w:bottom w:val="none" w:sz="0" w:space="0" w:color="auto"/>
            <w:right w:val="none" w:sz="0" w:space="0" w:color="auto"/>
          </w:divBdr>
        </w:div>
        <w:div w:id="317731917">
          <w:marLeft w:val="480"/>
          <w:marRight w:val="0"/>
          <w:marTop w:val="0"/>
          <w:marBottom w:val="0"/>
          <w:divBdr>
            <w:top w:val="none" w:sz="0" w:space="0" w:color="auto"/>
            <w:left w:val="none" w:sz="0" w:space="0" w:color="auto"/>
            <w:bottom w:val="none" w:sz="0" w:space="0" w:color="auto"/>
            <w:right w:val="none" w:sz="0" w:space="0" w:color="auto"/>
          </w:divBdr>
        </w:div>
        <w:div w:id="321323729">
          <w:marLeft w:val="480"/>
          <w:marRight w:val="0"/>
          <w:marTop w:val="0"/>
          <w:marBottom w:val="0"/>
          <w:divBdr>
            <w:top w:val="none" w:sz="0" w:space="0" w:color="auto"/>
            <w:left w:val="none" w:sz="0" w:space="0" w:color="auto"/>
            <w:bottom w:val="none" w:sz="0" w:space="0" w:color="auto"/>
            <w:right w:val="none" w:sz="0" w:space="0" w:color="auto"/>
          </w:divBdr>
        </w:div>
        <w:div w:id="390274587">
          <w:marLeft w:val="480"/>
          <w:marRight w:val="0"/>
          <w:marTop w:val="0"/>
          <w:marBottom w:val="0"/>
          <w:divBdr>
            <w:top w:val="none" w:sz="0" w:space="0" w:color="auto"/>
            <w:left w:val="none" w:sz="0" w:space="0" w:color="auto"/>
            <w:bottom w:val="none" w:sz="0" w:space="0" w:color="auto"/>
            <w:right w:val="none" w:sz="0" w:space="0" w:color="auto"/>
          </w:divBdr>
        </w:div>
        <w:div w:id="465900782">
          <w:marLeft w:val="480"/>
          <w:marRight w:val="0"/>
          <w:marTop w:val="0"/>
          <w:marBottom w:val="0"/>
          <w:divBdr>
            <w:top w:val="none" w:sz="0" w:space="0" w:color="auto"/>
            <w:left w:val="none" w:sz="0" w:space="0" w:color="auto"/>
            <w:bottom w:val="none" w:sz="0" w:space="0" w:color="auto"/>
            <w:right w:val="none" w:sz="0" w:space="0" w:color="auto"/>
          </w:divBdr>
        </w:div>
        <w:div w:id="542134934">
          <w:marLeft w:val="480"/>
          <w:marRight w:val="0"/>
          <w:marTop w:val="0"/>
          <w:marBottom w:val="0"/>
          <w:divBdr>
            <w:top w:val="none" w:sz="0" w:space="0" w:color="auto"/>
            <w:left w:val="none" w:sz="0" w:space="0" w:color="auto"/>
            <w:bottom w:val="none" w:sz="0" w:space="0" w:color="auto"/>
            <w:right w:val="none" w:sz="0" w:space="0" w:color="auto"/>
          </w:divBdr>
        </w:div>
        <w:div w:id="754131284">
          <w:marLeft w:val="480"/>
          <w:marRight w:val="0"/>
          <w:marTop w:val="0"/>
          <w:marBottom w:val="0"/>
          <w:divBdr>
            <w:top w:val="none" w:sz="0" w:space="0" w:color="auto"/>
            <w:left w:val="none" w:sz="0" w:space="0" w:color="auto"/>
            <w:bottom w:val="none" w:sz="0" w:space="0" w:color="auto"/>
            <w:right w:val="none" w:sz="0" w:space="0" w:color="auto"/>
          </w:divBdr>
        </w:div>
        <w:div w:id="878471493">
          <w:marLeft w:val="480"/>
          <w:marRight w:val="0"/>
          <w:marTop w:val="0"/>
          <w:marBottom w:val="0"/>
          <w:divBdr>
            <w:top w:val="none" w:sz="0" w:space="0" w:color="auto"/>
            <w:left w:val="none" w:sz="0" w:space="0" w:color="auto"/>
            <w:bottom w:val="none" w:sz="0" w:space="0" w:color="auto"/>
            <w:right w:val="none" w:sz="0" w:space="0" w:color="auto"/>
          </w:divBdr>
        </w:div>
        <w:div w:id="1211113807">
          <w:marLeft w:val="480"/>
          <w:marRight w:val="0"/>
          <w:marTop w:val="0"/>
          <w:marBottom w:val="0"/>
          <w:divBdr>
            <w:top w:val="none" w:sz="0" w:space="0" w:color="auto"/>
            <w:left w:val="none" w:sz="0" w:space="0" w:color="auto"/>
            <w:bottom w:val="none" w:sz="0" w:space="0" w:color="auto"/>
            <w:right w:val="none" w:sz="0" w:space="0" w:color="auto"/>
          </w:divBdr>
        </w:div>
        <w:div w:id="1363021829">
          <w:marLeft w:val="480"/>
          <w:marRight w:val="0"/>
          <w:marTop w:val="0"/>
          <w:marBottom w:val="0"/>
          <w:divBdr>
            <w:top w:val="none" w:sz="0" w:space="0" w:color="auto"/>
            <w:left w:val="none" w:sz="0" w:space="0" w:color="auto"/>
            <w:bottom w:val="none" w:sz="0" w:space="0" w:color="auto"/>
            <w:right w:val="none" w:sz="0" w:space="0" w:color="auto"/>
          </w:divBdr>
        </w:div>
        <w:div w:id="1542548257">
          <w:marLeft w:val="480"/>
          <w:marRight w:val="0"/>
          <w:marTop w:val="0"/>
          <w:marBottom w:val="0"/>
          <w:divBdr>
            <w:top w:val="none" w:sz="0" w:space="0" w:color="auto"/>
            <w:left w:val="none" w:sz="0" w:space="0" w:color="auto"/>
            <w:bottom w:val="none" w:sz="0" w:space="0" w:color="auto"/>
            <w:right w:val="none" w:sz="0" w:space="0" w:color="auto"/>
          </w:divBdr>
        </w:div>
        <w:div w:id="1674261155">
          <w:marLeft w:val="480"/>
          <w:marRight w:val="0"/>
          <w:marTop w:val="0"/>
          <w:marBottom w:val="0"/>
          <w:divBdr>
            <w:top w:val="none" w:sz="0" w:space="0" w:color="auto"/>
            <w:left w:val="none" w:sz="0" w:space="0" w:color="auto"/>
            <w:bottom w:val="none" w:sz="0" w:space="0" w:color="auto"/>
            <w:right w:val="none" w:sz="0" w:space="0" w:color="auto"/>
          </w:divBdr>
        </w:div>
        <w:div w:id="1750492922">
          <w:marLeft w:val="480"/>
          <w:marRight w:val="0"/>
          <w:marTop w:val="0"/>
          <w:marBottom w:val="0"/>
          <w:divBdr>
            <w:top w:val="none" w:sz="0" w:space="0" w:color="auto"/>
            <w:left w:val="none" w:sz="0" w:space="0" w:color="auto"/>
            <w:bottom w:val="none" w:sz="0" w:space="0" w:color="auto"/>
            <w:right w:val="none" w:sz="0" w:space="0" w:color="auto"/>
          </w:divBdr>
        </w:div>
        <w:div w:id="1824196556">
          <w:marLeft w:val="480"/>
          <w:marRight w:val="0"/>
          <w:marTop w:val="0"/>
          <w:marBottom w:val="0"/>
          <w:divBdr>
            <w:top w:val="none" w:sz="0" w:space="0" w:color="auto"/>
            <w:left w:val="none" w:sz="0" w:space="0" w:color="auto"/>
            <w:bottom w:val="none" w:sz="0" w:space="0" w:color="auto"/>
            <w:right w:val="none" w:sz="0" w:space="0" w:color="auto"/>
          </w:divBdr>
        </w:div>
        <w:div w:id="1844279107">
          <w:marLeft w:val="480"/>
          <w:marRight w:val="0"/>
          <w:marTop w:val="0"/>
          <w:marBottom w:val="0"/>
          <w:divBdr>
            <w:top w:val="none" w:sz="0" w:space="0" w:color="auto"/>
            <w:left w:val="none" w:sz="0" w:space="0" w:color="auto"/>
            <w:bottom w:val="none" w:sz="0" w:space="0" w:color="auto"/>
            <w:right w:val="none" w:sz="0" w:space="0" w:color="auto"/>
          </w:divBdr>
        </w:div>
        <w:div w:id="1855344968">
          <w:marLeft w:val="480"/>
          <w:marRight w:val="0"/>
          <w:marTop w:val="0"/>
          <w:marBottom w:val="0"/>
          <w:divBdr>
            <w:top w:val="none" w:sz="0" w:space="0" w:color="auto"/>
            <w:left w:val="none" w:sz="0" w:space="0" w:color="auto"/>
            <w:bottom w:val="none" w:sz="0" w:space="0" w:color="auto"/>
            <w:right w:val="none" w:sz="0" w:space="0" w:color="auto"/>
          </w:divBdr>
        </w:div>
        <w:div w:id="1906447164">
          <w:marLeft w:val="480"/>
          <w:marRight w:val="0"/>
          <w:marTop w:val="0"/>
          <w:marBottom w:val="0"/>
          <w:divBdr>
            <w:top w:val="none" w:sz="0" w:space="0" w:color="auto"/>
            <w:left w:val="none" w:sz="0" w:space="0" w:color="auto"/>
            <w:bottom w:val="none" w:sz="0" w:space="0" w:color="auto"/>
            <w:right w:val="none" w:sz="0" w:space="0" w:color="auto"/>
          </w:divBdr>
        </w:div>
        <w:div w:id="1930691678">
          <w:marLeft w:val="480"/>
          <w:marRight w:val="0"/>
          <w:marTop w:val="0"/>
          <w:marBottom w:val="0"/>
          <w:divBdr>
            <w:top w:val="none" w:sz="0" w:space="0" w:color="auto"/>
            <w:left w:val="none" w:sz="0" w:space="0" w:color="auto"/>
            <w:bottom w:val="none" w:sz="0" w:space="0" w:color="auto"/>
            <w:right w:val="none" w:sz="0" w:space="0" w:color="auto"/>
          </w:divBdr>
        </w:div>
        <w:div w:id="1968047574">
          <w:marLeft w:val="480"/>
          <w:marRight w:val="0"/>
          <w:marTop w:val="0"/>
          <w:marBottom w:val="0"/>
          <w:divBdr>
            <w:top w:val="none" w:sz="0" w:space="0" w:color="auto"/>
            <w:left w:val="none" w:sz="0" w:space="0" w:color="auto"/>
            <w:bottom w:val="none" w:sz="0" w:space="0" w:color="auto"/>
            <w:right w:val="none" w:sz="0" w:space="0" w:color="auto"/>
          </w:divBdr>
        </w:div>
        <w:div w:id="2134789502">
          <w:marLeft w:val="480"/>
          <w:marRight w:val="0"/>
          <w:marTop w:val="0"/>
          <w:marBottom w:val="0"/>
          <w:divBdr>
            <w:top w:val="none" w:sz="0" w:space="0" w:color="auto"/>
            <w:left w:val="none" w:sz="0" w:space="0" w:color="auto"/>
            <w:bottom w:val="none" w:sz="0" w:space="0" w:color="auto"/>
            <w:right w:val="none" w:sz="0" w:space="0" w:color="auto"/>
          </w:divBdr>
        </w:div>
      </w:divsChild>
    </w:div>
    <w:div w:id="1680305996">
      <w:bodyDiv w:val="1"/>
      <w:marLeft w:val="0"/>
      <w:marRight w:val="0"/>
      <w:marTop w:val="0"/>
      <w:marBottom w:val="0"/>
      <w:divBdr>
        <w:top w:val="none" w:sz="0" w:space="0" w:color="auto"/>
        <w:left w:val="none" w:sz="0" w:space="0" w:color="auto"/>
        <w:bottom w:val="none" w:sz="0" w:space="0" w:color="auto"/>
        <w:right w:val="none" w:sz="0" w:space="0" w:color="auto"/>
      </w:divBdr>
      <w:divsChild>
        <w:div w:id="4284060">
          <w:marLeft w:val="480"/>
          <w:marRight w:val="0"/>
          <w:marTop w:val="0"/>
          <w:marBottom w:val="0"/>
          <w:divBdr>
            <w:top w:val="none" w:sz="0" w:space="0" w:color="auto"/>
            <w:left w:val="none" w:sz="0" w:space="0" w:color="auto"/>
            <w:bottom w:val="none" w:sz="0" w:space="0" w:color="auto"/>
            <w:right w:val="none" w:sz="0" w:space="0" w:color="auto"/>
          </w:divBdr>
        </w:div>
        <w:div w:id="26836597">
          <w:marLeft w:val="480"/>
          <w:marRight w:val="0"/>
          <w:marTop w:val="0"/>
          <w:marBottom w:val="0"/>
          <w:divBdr>
            <w:top w:val="none" w:sz="0" w:space="0" w:color="auto"/>
            <w:left w:val="none" w:sz="0" w:space="0" w:color="auto"/>
            <w:bottom w:val="none" w:sz="0" w:space="0" w:color="auto"/>
            <w:right w:val="none" w:sz="0" w:space="0" w:color="auto"/>
          </w:divBdr>
        </w:div>
        <w:div w:id="48504147">
          <w:marLeft w:val="480"/>
          <w:marRight w:val="0"/>
          <w:marTop w:val="0"/>
          <w:marBottom w:val="0"/>
          <w:divBdr>
            <w:top w:val="none" w:sz="0" w:space="0" w:color="auto"/>
            <w:left w:val="none" w:sz="0" w:space="0" w:color="auto"/>
            <w:bottom w:val="none" w:sz="0" w:space="0" w:color="auto"/>
            <w:right w:val="none" w:sz="0" w:space="0" w:color="auto"/>
          </w:divBdr>
        </w:div>
        <w:div w:id="57287963">
          <w:marLeft w:val="480"/>
          <w:marRight w:val="0"/>
          <w:marTop w:val="0"/>
          <w:marBottom w:val="0"/>
          <w:divBdr>
            <w:top w:val="none" w:sz="0" w:space="0" w:color="auto"/>
            <w:left w:val="none" w:sz="0" w:space="0" w:color="auto"/>
            <w:bottom w:val="none" w:sz="0" w:space="0" w:color="auto"/>
            <w:right w:val="none" w:sz="0" w:space="0" w:color="auto"/>
          </w:divBdr>
        </w:div>
        <w:div w:id="187526281">
          <w:marLeft w:val="480"/>
          <w:marRight w:val="0"/>
          <w:marTop w:val="0"/>
          <w:marBottom w:val="0"/>
          <w:divBdr>
            <w:top w:val="none" w:sz="0" w:space="0" w:color="auto"/>
            <w:left w:val="none" w:sz="0" w:space="0" w:color="auto"/>
            <w:bottom w:val="none" w:sz="0" w:space="0" w:color="auto"/>
            <w:right w:val="none" w:sz="0" w:space="0" w:color="auto"/>
          </w:divBdr>
        </w:div>
        <w:div w:id="219025833">
          <w:marLeft w:val="480"/>
          <w:marRight w:val="0"/>
          <w:marTop w:val="0"/>
          <w:marBottom w:val="0"/>
          <w:divBdr>
            <w:top w:val="none" w:sz="0" w:space="0" w:color="auto"/>
            <w:left w:val="none" w:sz="0" w:space="0" w:color="auto"/>
            <w:bottom w:val="none" w:sz="0" w:space="0" w:color="auto"/>
            <w:right w:val="none" w:sz="0" w:space="0" w:color="auto"/>
          </w:divBdr>
        </w:div>
        <w:div w:id="319425519">
          <w:marLeft w:val="480"/>
          <w:marRight w:val="0"/>
          <w:marTop w:val="0"/>
          <w:marBottom w:val="0"/>
          <w:divBdr>
            <w:top w:val="none" w:sz="0" w:space="0" w:color="auto"/>
            <w:left w:val="none" w:sz="0" w:space="0" w:color="auto"/>
            <w:bottom w:val="none" w:sz="0" w:space="0" w:color="auto"/>
            <w:right w:val="none" w:sz="0" w:space="0" w:color="auto"/>
          </w:divBdr>
        </w:div>
        <w:div w:id="358358722">
          <w:marLeft w:val="480"/>
          <w:marRight w:val="0"/>
          <w:marTop w:val="0"/>
          <w:marBottom w:val="0"/>
          <w:divBdr>
            <w:top w:val="none" w:sz="0" w:space="0" w:color="auto"/>
            <w:left w:val="none" w:sz="0" w:space="0" w:color="auto"/>
            <w:bottom w:val="none" w:sz="0" w:space="0" w:color="auto"/>
            <w:right w:val="none" w:sz="0" w:space="0" w:color="auto"/>
          </w:divBdr>
        </w:div>
        <w:div w:id="374356079">
          <w:marLeft w:val="480"/>
          <w:marRight w:val="0"/>
          <w:marTop w:val="0"/>
          <w:marBottom w:val="0"/>
          <w:divBdr>
            <w:top w:val="none" w:sz="0" w:space="0" w:color="auto"/>
            <w:left w:val="none" w:sz="0" w:space="0" w:color="auto"/>
            <w:bottom w:val="none" w:sz="0" w:space="0" w:color="auto"/>
            <w:right w:val="none" w:sz="0" w:space="0" w:color="auto"/>
          </w:divBdr>
        </w:div>
        <w:div w:id="380835784">
          <w:marLeft w:val="480"/>
          <w:marRight w:val="0"/>
          <w:marTop w:val="0"/>
          <w:marBottom w:val="0"/>
          <w:divBdr>
            <w:top w:val="none" w:sz="0" w:space="0" w:color="auto"/>
            <w:left w:val="none" w:sz="0" w:space="0" w:color="auto"/>
            <w:bottom w:val="none" w:sz="0" w:space="0" w:color="auto"/>
            <w:right w:val="none" w:sz="0" w:space="0" w:color="auto"/>
          </w:divBdr>
        </w:div>
        <w:div w:id="477455828">
          <w:marLeft w:val="480"/>
          <w:marRight w:val="0"/>
          <w:marTop w:val="0"/>
          <w:marBottom w:val="0"/>
          <w:divBdr>
            <w:top w:val="none" w:sz="0" w:space="0" w:color="auto"/>
            <w:left w:val="none" w:sz="0" w:space="0" w:color="auto"/>
            <w:bottom w:val="none" w:sz="0" w:space="0" w:color="auto"/>
            <w:right w:val="none" w:sz="0" w:space="0" w:color="auto"/>
          </w:divBdr>
        </w:div>
        <w:div w:id="552010777">
          <w:marLeft w:val="480"/>
          <w:marRight w:val="0"/>
          <w:marTop w:val="0"/>
          <w:marBottom w:val="0"/>
          <w:divBdr>
            <w:top w:val="none" w:sz="0" w:space="0" w:color="auto"/>
            <w:left w:val="none" w:sz="0" w:space="0" w:color="auto"/>
            <w:bottom w:val="none" w:sz="0" w:space="0" w:color="auto"/>
            <w:right w:val="none" w:sz="0" w:space="0" w:color="auto"/>
          </w:divBdr>
        </w:div>
        <w:div w:id="590624436">
          <w:marLeft w:val="480"/>
          <w:marRight w:val="0"/>
          <w:marTop w:val="0"/>
          <w:marBottom w:val="0"/>
          <w:divBdr>
            <w:top w:val="none" w:sz="0" w:space="0" w:color="auto"/>
            <w:left w:val="none" w:sz="0" w:space="0" w:color="auto"/>
            <w:bottom w:val="none" w:sz="0" w:space="0" w:color="auto"/>
            <w:right w:val="none" w:sz="0" w:space="0" w:color="auto"/>
          </w:divBdr>
        </w:div>
        <w:div w:id="622075848">
          <w:marLeft w:val="480"/>
          <w:marRight w:val="0"/>
          <w:marTop w:val="0"/>
          <w:marBottom w:val="0"/>
          <w:divBdr>
            <w:top w:val="none" w:sz="0" w:space="0" w:color="auto"/>
            <w:left w:val="none" w:sz="0" w:space="0" w:color="auto"/>
            <w:bottom w:val="none" w:sz="0" w:space="0" w:color="auto"/>
            <w:right w:val="none" w:sz="0" w:space="0" w:color="auto"/>
          </w:divBdr>
        </w:div>
        <w:div w:id="706301431">
          <w:marLeft w:val="480"/>
          <w:marRight w:val="0"/>
          <w:marTop w:val="0"/>
          <w:marBottom w:val="0"/>
          <w:divBdr>
            <w:top w:val="none" w:sz="0" w:space="0" w:color="auto"/>
            <w:left w:val="none" w:sz="0" w:space="0" w:color="auto"/>
            <w:bottom w:val="none" w:sz="0" w:space="0" w:color="auto"/>
            <w:right w:val="none" w:sz="0" w:space="0" w:color="auto"/>
          </w:divBdr>
        </w:div>
        <w:div w:id="765031050">
          <w:marLeft w:val="480"/>
          <w:marRight w:val="0"/>
          <w:marTop w:val="0"/>
          <w:marBottom w:val="0"/>
          <w:divBdr>
            <w:top w:val="none" w:sz="0" w:space="0" w:color="auto"/>
            <w:left w:val="none" w:sz="0" w:space="0" w:color="auto"/>
            <w:bottom w:val="none" w:sz="0" w:space="0" w:color="auto"/>
            <w:right w:val="none" w:sz="0" w:space="0" w:color="auto"/>
          </w:divBdr>
        </w:div>
        <w:div w:id="886721854">
          <w:marLeft w:val="480"/>
          <w:marRight w:val="0"/>
          <w:marTop w:val="0"/>
          <w:marBottom w:val="0"/>
          <w:divBdr>
            <w:top w:val="none" w:sz="0" w:space="0" w:color="auto"/>
            <w:left w:val="none" w:sz="0" w:space="0" w:color="auto"/>
            <w:bottom w:val="none" w:sz="0" w:space="0" w:color="auto"/>
            <w:right w:val="none" w:sz="0" w:space="0" w:color="auto"/>
          </w:divBdr>
        </w:div>
        <w:div w:id="903565382">
          <w:marLeft w:val="480"/>
          <w:marRight w:val="0"/>
          <w:marTop w:val="0"/>
          <w:marBottom w:val="0"/>
          <w:divBdr>
            <w:top w:val="none" w:sz="0" w:space="0" w:color="auto"/>
            <w:left w:val="none" w:sz="0" w:space="0" w:color="auto"/>
            <w:bottom w:val="none" w:sz="0" w:space="0" w:color="auto"/>
            <w:right w:val="none" w:sz="0" w:space="0" w:color="auto"/>
          </w:divBdr>
        </w:div>
        <w:div w:id="915943741">
          <w:marLeft w:val="480"/>
          <w:marRight w:val="0"/>
          <w:marTop w:val="0"/>
          <w:marBottom w:val="0"/>
          <w:divBdr>
            <w:top w:val="none" w:sz="0" w:space="0" w:color="auto"/>
            <w:left w:val="none" w:sz="0" w:space="0" w:color="auto"/>
            <w:bottom w:val="none" w:sz="0" w:space="0" w:color="auto"/>
            <w:right w:val="none" w:sz="0" w:space="0" w:color="auto"/>
          </w:divBdr>
        </w:div>
        <w:div w:id="998312356">
          <w:marLeft w:val="480"/>
          <w:marRight w:val="0"/>
          <w:marTop w:val="0"/>
          <w:marBottom w:val="0"/>
          <w:divBdr>
            <w:top w:val="none" w:sz="0" w:space="0" w:color="auto"/>
            <w:left w:val="none" w:sz="0" w:space="0" w:color="auto"/>
            <w:bottom w:val="none" w:sz="0" w:space="0" w:color="auto"/>
            <w:right w:val="none" w:sz="0" w:space="0" w:color="auto"/>
          </w:divBdr>
        </w:div>
        <w:div w:id="1175262585">
          <w:marLeft w:val="480"/>
          <w:marRight w:val="0"/>
          <w:marTop w:val="0"/>
          <w:marBottom w:val="0"/>
          <w:divBdr>
            <w:top w:val="none" w:sz="0" w:space="0" w:color="auto"/>
            <w:left w:val="none" w:sz="0" w:space="0" w:color="auto"/>
            <w:bottom w:val="none" w:sz="0" w:space="0" w:color="auto"/>
            <w:right w:val="none" w:sz="0" w:space="0" w:color="auto"/>
          </w:divBdr>
        </w:div>
        <w:div w:id="1259024939">
          <w:marLeft w:val="480"/>
          <w:marRight w:val="0"/>
          <w:marTop w:val="0"/>
          <w:marBottom w:val="0"/>
          <w:divBdr>
            <w:top w:val="none" w:sz="0" w:space="0" w:color="auto"/>
            <w:left w:val="none" w:sz="0" w:space="0" w:color="auto"/>
            <w:bottom w:val="none" w:sz="0" w:space="0" w:color="auto"/>
            <w:right w:val="none" w:sz="0" w:space="0" w:color="auto"/>
          </w:divBdr>
        </w:div>
        <w:div w:id="1317418472">
          <w:marLeft w:val="480"/>
          <w:marRight w:val="0"/>
          <w:marTop w:val="0"/>
          <w:marBottom w:val="0"/>
          <w:divBdr>
            <w:top w:val="none" w:sz="0" w:space="0" w:color="auto"/>
            <w:left w:val="none" w:sz="0" w:space="0" w:color="auto"/>
            <w:bottom w:val="none" w:sz="0" w:space="0" w:color="auto"/>
            <w:right w:val="none" w:sz="0" w:space="0" w:color="auto"/>
          </w:divBdr>
        </w:div>
        <w:div w:id="1337541596">
          <w:marLeft w:val="480"/>
          <w:marRight w:val="0"/>
          <w:marTop w:val="0"/>
          <w:marBottom w:val="0"/>
          <w:divBdr>
            <w:top w:val="none" w:sz="0" w:space="0" w:color="auto"/>
            <w:left w:val="none" w:sz="0" w:space="0" w:color="auto"/>
            <w:bottom w:val="none" w:sz="0" w:space="0" w:color="auto"/>
            <w:right w:val="none" w:sz="0" w:space="0" w:color="auto"/>
          </w:divBdr>
        </w:div>
        <w:div w:id="1396125990">
          <w:marLeft w:val="480"/>
          <w:marRight w:val="0"/>
          <w:marTop w:val="0"/>
          <w:marBottom w:val="0"/>
          <w:divBdr>
            <w:top w:val="none" w:sz="0" w:space="0" w:color="auto"/>
            <w:left w:val="none" w:sz="0" w:space="0" w:color="auto"/>
            <w:bottom w:val="none" w:sz="0" w:space="0" w:color="auto"/>
            <w:right w:val="none" w:sz="0" w:space="0" w:color="auto"/>
          </w:divBdr>
        </w:div>
        <w:div w:id="1453400142">
          <w:marLeft w:val="480"/>
          <w:marRight w:val="0"/>
          <w:marTop w:val="0"/>
          <w:marBottom w:val="0"/>
          <w:divBdr>
            <w:top w:val="none" w:sz="0" w:space="0" w:color="auto"/>
            <w:left w:val="none" w:sz="0" w:space="0" w:color="auto"/>
            <w:bottom w:val="none" w:sz="0" w:space="0" w:color="auto"/>
            <w:right w:val="none" w:sz="0" w:space="0" w:color="auto"/>
          </w:divBdr>
        </w:div>
        <w:div w:id="1488088206">
          <w:marLeft w:val="480"/>
          <w:marRight w:val="0"/>
          <w:marTop w:val="0"/>
          <w:marBottom w:val="0"/>
          <w:divBdr>
            <w:top w:val="none" w:sz="0" w:space="0" w:color="auto"/>
            <w:left w:val="none" w:sz="0" w:space="0" w:color="auto"/>
            <w:bottom w:val="none" w:sz="0" w:space="0" w:color="auto"/>
            <w:right w:val="none" w:sz="0" w:space="0" w:color="auto"/>
          </w:divBdr>
        </w:div>
        <w:div w:id="1585413787">
          <w:marLeft w:val="480"/>
          <w:marRight w:val="0"/>
          <w:marTop w:val="0"/>
          <w:marBottom w:val="0"/>
          <w:divBdr>
            <w:top w:val="none" w:sz="0" w:space="0" w:color="auto"/>
            <w:left w:val="none" w:sz="0" w:space="0" w:color="auto"/>
            <w:bottom w:val="none" w:sz="0" w:space="0" w:color="auto"/>
            <w:right w:val="none" w:sz="0" w:space="0" w:color="auto"/>
          </w:divBdr>
        </w:div>
        <w:div w:id="1688828183">
          <w:marLeft w:val="480"/>
          <w:marRight w:val="0"/>
          <w:marTop w:val="0"/>
          <w:marBottom w:val="0"/>
          <w:divBdr>
            <w:top w:val="none" w:sz="0" w:space="0" w:color="auto"/>
            <w:left w:val="none" w:sz="0" w:space="0" w:color="auto"/>
            <w:bottom w:val="none" w:sz="0" w:space="0" w:color="auto"/>
            <w:right w:val="none" w:sz="0" w:space="0" w:color="auto"/>
          </w:divBdr>
        </w:div>
        <w:div w:id="1711759387">
          <w:marLeft w:val="480"/>
          <w:marRight w:val="0"/>
          <w:marTop w:val="0"/>
          <w:marBottom w:val="0"/>
          <w:divBdr>
            <w:top w:val="none" w:sz="0" w:space="0" w:color="auto"/>
            <w:left w:val="none" w:sz="0" w:space="0" w:color="auto"/>
            <w:bottom w:val="none" w:sz="0" w:space="0" w:color="auto"/>
            <w:right w:val="none" w:sz="0" w:space="0" w:color="auto"/>
          </w:divBdr>
        </w:div>
        <w:div w:id="1753772426">
          <w:marLeft w:val="480"/>
          <w:marRight w:val="0"/>
          <w:marTop w:val="0"/>
          <w:marBottom w:val="0"/>
          <w:divBdr>
            <w:top w:val="none" w:sz="0" w:space="0" w:color="auto"/>
            <w:left w:val="none" w:sz="0" w:space="0" w:color="auto"/>
            <w:bottom w:val="none" w:sz="0" w:space="0" w:color="auto"/>
            <w:right w:val="none" w:sz="0" w:space="0" w:color="auto"/>
          </w:divBdr>
        </w:div>
        <w:div w:id="1822842146">
          <w:marLeft w:val="480"/>
          <w:marRight w:val="0"/>
          <w:marTop w:val="0"/>
          <w:marBottom w:val="0"/>
          <w:divBdr>
            <w:top w:val="none" w:sz="0" w:space="0" w:color="auto"/>
            <w:left w:val="none" w:sz="0" w:space="0" w:color="auto"/>
            <w:bottom w:val="none" w:sz="0" w:space="0" w:color="auto"/>
            <w:right w:val="none" w:sz="0" w:space="0" w:color="auto"/>
          </w:divBdr>
        </w:div>
        <w:div w:id="1936399912">
          <w:marLeft w:val="480"/>
          <w:marRight w:val="0"/>
          <w:marTop w:val="0"/>
          <w:marBottom w:val="0"/>
          <w:divBdr>
            <w:top w:val="none" w:sz="0" w:space="0" w:color="auto"/>
            <w:left w:val="none" w:sz="0" w:space="0" w:color="auto"/>
            <w:bottom w:val="none" w:sz="0" w:space="0" w:color="auto"/>
            <w:right w:val="none" w:sz="0" w:space="0" w:color="auto"/>
          </w:divBdr>
        </w:div>
        <w:div w:id="2096974327">
          <w:marLeft w:val="480"/>
          <w:marRight w:val="0"/>
          <w:marTop w:val="0"/>
          <w:marBottom w:val="0"/>
          <w:divBdr>
            <w:top w:val="none" w:sz="0" w:space="0" w:color="auto"/>
            <w:left w:val="none" w:sz="0" w:space="0" w:color="auto"/>
            <w:bottom w:val="none" w:sz="0" w:space="0" w:color="auto"/>
            <w:right w:val="none" w:sz="0" w:space="0" w:color="auto"/>
          </w:divBdr>
        </w:div>
        <w:div w:id="2106152030">
          <w:marLeft w:val="480"/>
          <w:marRight w:val="0"/>
          <w:marTop w:val="0"/>
          <w:marBottom w:val="0"/>
          <w:divBdr>
            <w:top w:val="none" w:sz="0" w:space="0" w:color="auto"/>
            <w:left w:val="none" w:sz="0" w:space="0" w:color="auto"/>
            <w:bottom w:val="none" w:sz="0" w:space="0" w:color="auto"/>
            <w:right w:val="none" w:sz="0" w:space="0" w:color="auto"/>
          </w:divBdr>
        </w:div>
      </w:divsChild>
    </w:div>
    <w:div w:id="1682319397">
      <w:bodyDiv w:val="1"/>
      <w:marLeft w:val="0"/>
      <w:marRight w:val="0"/>
      <w:marTop w:val="0"/>
      <w:marBottom w:val="0"/>
      <w:divBdr>
        <w:top w:val="none" w:sz="0" w:space="0" w:color="auto"/>
        <w:left w:val="none" w:sz="0" w:space="0" w:color="auto"/>
        <w:bottom w:val="none" w:sz="0" w:space="0" w:color="auto"/>
        <w:right w:val="none" w:sz="0" w:space="0" w:color="auto"/>
      </w:divBdr>
      <w:divsChild>
        <w:div w:id="23215592">
          <w:marLeft w:val="480"/>
          <w:marRight w:val="0"/>
          <w:marTop w:val="0"/>
          <w:marBottom w:val="0"/>
          <w:divBdr>
            <w:top w:val="none" w:sz="0" w:space="0" w:color="auto"/>
            <w:left w:val="none" w:sz="0" w:space="0" w:color="auto"/>
            <w:bottom w:val="none" w:sz="0" w:space="0" w:color="auto"/>
            <w:right w:val="none" w:sz="0" w:space="0" w:color="auto"/>
          </w:divBdr>
        </w:div>
        <w:div w:id="124127444">
          <w:marLeft w:val="480"/>
          <w:marRight w:val="0"/>
          <w:marTop w:val="0"/>
          <w:marBottom w:val="0"/>
          <w:divBdr>
            <w:top w:val="none" w:sz="0" w:space="0" w:color="auto"/>
            <w:left w:val="none" w:sz="0" w:space="0" w:color="auto"/>
            <w:bottom w:val="none" w:sz="0" w:space="0" w:color="auto"/>
            <w:right w:val="none" w:sz="0" w:space="0" w:color="auto"/>
          </w:divBdr>
        </w:div>
        <w:div w:id="188421627">
          <w:marLeft w:val="480"/>
          <w:marRight w:val="0"/>
          <w:marTop w:val="0"/>
          <w:marBottom w:val="0"/>
          <w:divBdr>
            <w:top w:val="none" w:sz="0" w:space="0" w:color="auto"/>
            <w:left w:val="none" w:sz="0" w:space="0" w:color="auto"/>
            <w:bottom w:val="none" w:sz="0" w:space="0" w:color="auto"/>
            <w:right w:val="none" w:sz="0" w:space="0" w:color="auto"/>
          </w:divBdr>
        </w:div>
        <w:div w:id="260531060">
          <w:marLeft w:val="480"/>
          <w:marRight w:val="0"/>
          <w:marTop w:val="0"/>
          <w:marBottom w:val="0"/>
          <w:divBdr>
            <w:top w:val="none" w:sz="0" w:space="0" w:color="auto"/>
            <w:left w:val="none" w:sz="0" w:space="0" w:color="auto"/>
            <w:bottom w:val="none" w:sz="0" w:space="0" w:color="auto"/>
            <w:right w:val="none" w:sz="0" w:space="0" w:color="auto"/>
          </w:divBdr>
        </w:div>
        <w:div w:id="328362482">
          <w:marLeft w:val="480"/>
          <w:marRight w:val="0"/>
          <w:marTop w:val="0"/>
          <w:marBottom w:val="0"/>
          <w:divBdr>
            <w:top w:val="none" w:sz="0" w:space="0" w:color="auto"/>
            <w:left w:val="none" w:sz="0" w:space="0" w:color="auto"/>
            <w:bottom w:val="none" w:sz="0" w:space="0" w:color="auto"/>
            <w:right w:val="none" w:sz="0" w:space="0" w:color="auto"/>
          </w:divBdr>
        </w:div>
        <w:div w:id="419987299">
          <w:marLeft w:val="480"/>
          <w:marRight w:val="0"/>
          <w:marTop w:val="0"/>
          <w:marBottom w:val="0"/>
          <w:divBdr>
            <w:top w:val="none" w:sz="0" w:space="0" w:color="auto"/>
            <w:left w:val="none" w:sz="0" w:space="0" w:color="auto"/>
            <w:bottom w:val="none" w:sz="0" w:space="0" w:color="auto"/>
            <w:right w:val="none" w:sz="0" w:space="0" w:color="auto"/>
          </w:divBdr>
        </w:div>
        <w:div w:id="484129287">
          <w:marLeft w:val="480"/>
          <w:marRight w:val="0"/>
          <w:marTop w:val="0"/>
          <w:marBottom w:val="0"/>
          <w:divBdr>
            <w:top w:val="none" w:sz="0" w:space="0" w:color="auto"/>
            <w:left w:val="none" w:sz="0" w:space="0" w:color="auto"/>
            <w:bottom w:val="none" w:sz="0" w:space="0" w:color="auto"/>
            <w:right w:val="none" w:sz="0" w:space="0" w:color="auto"/>
          </w:divBdr>
        </w:div>
        <w:div w:id="501892943">
          <w:marLeft w:val="480"/>
          <w:marRight w:val="0"/>
          <w:marTop w:val="0"/>
          <w:marBottom w:val="0"/>
          <w:divBdr>
            <w:top w:val="none" w:sz="0" w:space="0" w:color="auto"/>
            <w:left w:val="none" w:sz="0" w:space="0" w:color="auto"/>
            <w:bottom w:val="none" w:sz="0" w:space="0" w:color="auto"/>
            <w:right w:val="none" w:sz="0" w:space="0" w:color="auto"/>
          </w:divBdr>
        </w:div>
        <w:div w:id="613097063">
          <w:marLeft w:val="480"/>
          <w:marRight w:val="0"/>
          <w:marTop w:val="0"/>
          <w:marBottom w:val="0"/>
          <w:divBdr>
            <w:top w:val="none" w:sz="0" w:space="0" w:color="auto"/>
            <w:left w:val="none" w:sz="0" w:space="0" w:color="auto"/>
            <w:bottom w:val="none" w:sz="0" w:space="0" w:color="auto"/>
            <w:right w:val="none" w:sz="0" w:space="0" w:color="auto"/>
          </w:divBdr>
        </w:div>
        <w:div w:id="746999585">
          <w:marLeft w:val="480"/>
          <w:marRight w:val="0"/>
          <w:marTop w:val="0"/>
          <w:marBottom w:val="0"/>
          <w:divBdr>
            <w:top w:val="none" w:sz="0" w:space="0" w:color="auto"/>
            <w:left w:val="none" w:sz="0" w:space="0" w:color="auto"/>
            <w:bottom w:val="none" w:sz="0" w:space="0" w:color="auto"/>
            <w:right w:val="none" w:sz="0" w:space="0" w:color="auto"/>
          </w:divBdr>
        </w:div>
        <w:div w:id="817500678">
          <w:marLeft w:val="480"/>
          <w:marRight w:val="0"/>
          <w:marTop w:val="0"/>
          <w:marBottom w:val="0"/>
          <w:divBdr>
            <w:top w:val="none" w:sz="0" w:space="0" w:color="auto"/>
            <w:left w:val="none" w:sz="0" w:space="0" w:color="auto"/>
            <w:bottom w:val="none" w:sz="0" w:space="0" w:color="auto"/>
            <w:right w:val="none" w:sz="0" w:space="0" w:color="auto"/>
          </w:divBdr>
        </w:div>
        <w:div w:id="821510041">
          <w:marLeft w:val="480"/>
          <w:marRight w:val="0"/>
          <w:marTop w:val="0"/>
          <w:marBottom w:val="0"/>
          <w:divBdr>
            <w:top w:val="none" w:sz="0" w:space="0" w:color="auto"/>
            <w:left w:val="none" w:sz="0" w:space="0" w:color="auto"/>
            <w:bottom w:val="none" w:sz="0" w:space="0" w:color="auto"/>
            <w:right w:val="none" w:sz="0" w:space="0" w:color="auto"/>
          </w:divBdr>
        </w:div>
        <w:div w:id="953680823">
          <w:marLeft w:val="480"/>
          <w:marRight w:val="0"/>
          <w:marTop w:val="0"/>
          <w:marBottom w:val="0"/>
          <w:divBdr>
            <w:top w:val="none" w:sz="0" w:space="0" w:color="auto"/>
            <w:left w:val="none" w:sz="0" w:space="0" w:color="auto"/>
            <w:bottom w:val="none" w:sz="0" w:space="0" w:color="auto"/>
            <w:right w:val="none" w:sz="0" w:space="0" w:color="auto"/>
          </w:divBdr>
        </w:div>
        <w:div w:id="958339921">
          <w:marLeft w:val="480"/>
          <w:marRight w:val="0"/>
          <w:marTop w:val="0"/>
          <w:marBottom w:val="0"/>
          <w:divBdr>
            <w:top w:val="none" w:sz="0" w:space="0" w:color="auto"/>
            <w:left w:val="none" w:sz="0" w:space="0" w:color="auto"/>
            <w:bottom w:val="none" w:sz="0" w:space="0" w:color="auto"/>
            <w:right w:val="none" w:sz="0" w:space="0" w:color="auto"/>
          </w:divBdr>
        </w:div>
        <w:div w:id="1089959777">
          <w:marLeft w:val="480"/>
          <w:marRight w:val="0"/>
          <w:marTop w:val="0"/>
          <w:marBottom w:val="0"/>
          <w:divBdr>
            <w:top w:val="none" w:sz="0" w:space="0" w:color="auto"/>
            <w:left w:val="none" w:sz="0" w:space="0" w:color="auto"/>
            <w:bottom w:val="none" w:sz="0" w:space="0" w:color="auto"/>
            <w:right w:val="none" w:sz="0" w:space="0" w:color="auto"/>
          </w:divBdr>
        </w:div>
        <w:div w:id="1121268597">
          <w:marLeft w:val="480"/>
          <w:marRight w:val="0"/>
          <w:marTop w:val="0"/>
          <w:marBottom w:val="0"/>
          <w:divBdr>
            <w:top w:val="none" w:sz="0" w:space="0" w:color="auto"/>
            <w:left w:val="none" w:sz="0" w:space="0" w:color="auto"/>
            <w:bottom w:val="none" w:sz="0" w:space="0" w:color="auto"/>
            <w:right w:val="none" w:sz="0" w:space="0" w:color="auto"/>
          </w:divBdr>
        </w:div>
        <w:div w:id="1121534218">
          <w:marLeft w:val="480"/>
          <w:marRight w:val="0"/>
          <w:marTop w:val="0"/>
          <w:marBottom w:val="0"/>
          <w:divBdr>
            <w:top w:val="none" w:sz="0" w:space="0" w:color="auto"/>
            <w:left w:val="none" w:sz="0" w:space="0" w:color="auto"/>
            <w:bottom w:val="none" w:sz="0" w:space="0" w:color="auto"/>
            <w:right w:val="none" w:sz="0" w:space="0" w:color="auto"/>
          </w:divBdr>
        </w:div>
        <w:div w:id="1297108403">
          <w:marLeft w:val="480"/>
          <w:marRight w:val="0"/>
          <w:marTop w:val="0"/>
          <w:marBottom w:val="0"/>
          <w:divBdr>
            <w:top w:val="none" w:sz="0" w:space="0" w:color="auto"/>
            <w:left w:val="none" w:sz="0" w:space="0" w:color="auto"/>
            <w:bottom w:val="none" w:sz="0" w:space="0" w:color="auto"/>
            <w:right w:val="none" w:sz="0" w:space="0" w:color="auto"/>
          </w:divBdr>
        </w:div>
        <w:div w:id="1324166572">
          <w:marLeft w:val="480"/>
          <w:marRight w:val="0"/>
          <w:marTop w:val="0"/>
          <w:marBottom w:val="0"/>
          <w:divBdr>
            <w:top w:val="none" w:sz="0" w:space="0" w:color="auto"/>
            <w:left w:val="none" w:sz="0" w:space="0" w:color="auto"/>
            <w:bottom w:val="none" w:sz="0" w:space="0" w:color="auto"/>
            <w:right w:val="none" w:sz="0" w:space="0" w:color="auto"/>
          </w:divBdr>
        </w:div>
        <w:div w:id="1340280084">
          <w:marLeft w:val="480"/>
          <w:marRight w:val="0"/>
          <w:marTop w:val="0"/>
          <w:marBottom w:val="0"/>
          <w:divBdr>
            <w:top w:val="none" w:sz="0" w:space="0" w:color="auto"/>
            <w:left w:val="none" w:sz="0" w:space="0" w:color="auto"/>
            <w:bottom w:val="none" w:sz="0" w:space="0" w:color="auto"/>
            <w:right w:val="none" w:sz="0" w:space="0" w:color="auto"/>
          </w:divBdr>
        </w:div>
        <w:div w:id="1342396434">
          <w:marLeft w:val="480"/>
          <w:marRight w:val="0"/>
          <w:marTop w:val="0"/>
          <w:marBottom w:val="0"/>
          <w:divBdr>
            <w:top w:val="none" w:sz="0" w:space="0" w:color="auto"/>
            <w:left w:val="none" w:sz="0" w:space="0" w:color="auto"/>
            <w:bottom w:val="none" w:sz="0" w:space="0" w:color="auto"/>
            <w:right w:val="none" w:sz="0" w:space="0" w:color="auto"/>
          </w:divBdr>
        </w:div>
        <w:div w:id="1447382078">
          <w:marLeft w:val="480"/>
          <w:marRight w:val="0"/>
          <w:marTop w:val="0"/>
          <w:marBottom w:val="0"/>
          <w:divBdr>
            <w:top w:val="none" w:sz="0" w:space="0" w:color="auto"/>
            <w:left w:val="none" w:sz="0" w:space="0" w:color="auto"/>
            <w:bottom w:val="none" w:sz="0" w:space="0" w:color="auto"/>
            <w:right w:val="none" w:sz="0" w:space="0" w:color="auto"/>
          </w:divBdr>
        </w:div>
        <w:div w:id="1465463315">
          <w:marLeft w:val="480"/>
          <w:marRight w:val="0"/>
          <w:marTop w:val="0"/>
          <w:marBottom w:val="0"/>
          <w:divBdr>
            <w:top w:val="none" w:sz="0" w:space="0" w:color="auto"/>
            <w:left w:val="none" w:sz="0" w:space="0" w:color="auto"/>
            <w:bottom w:val="none" w:sz="0" w:space="0" w:color="auto"/>
            <w:right w:val="none" w:sz="0" w:space="0" w:color="auto"/>
          </w:divBdr>
        </w:div>
        <w:div w:id="1587106846">
          <w:marLeft w:val="480"/>
          <w:marRight w:val="0"/>
          <w:marTop w:val="0"/>
          <w:marBottom w:val="0"/>
          <w:divBdr>
            <w:top w:val="none" w:sz="0" w:space="0" w:color="auto"/>
            <w:left w:val="none" w:sz="0" w:space="0" w:color="auto"/>
            <w:bottom w:val="none" w:sz="0" w:space="0" w:color="auto"/>
            <w:right w:val="none" w:sz="0" w:space="0" w:color="auto"/>
          </w:divBdr>
        </w:div>
        <w:div w:id="1650861451">
          <w:marLeft w:val="480"/>
          <w:marRight w:val="0"/>
          <w:marTop w:val="0"/>
          <w:marBottom w:val="0"/>
          <w:divBdr>
            <w:top w:val="none" w:sz="0" w:space="0" w:color="auto"/>
            <w:left w:val="none" w:sz="0" w:space="0" w:color="auto"/>
            <w:bottom w:val="none" w:sz="0" w:space="0" w:color="auto"/>
            <w:right w:val="none" w:sz="0" w:space="0" w:color="auto"/>
          </w:divBdr>
        </w:div>
        <w:div w:id="1769816361">
          <w:marLeft w:val="480"/>
          <w:marRight w:val="0"/>
          <w:marTop w:val="0"/>
          <w:marBottom w:val="0"/>
          <w:divBdr>
            <w:top w:val="none" w:sz="0" w:space="0" w:color="auto"/>
            <w:left w:val="none" w:sz="0" w:space="0" w:color="auto"/>
            <w:bottom w:val="none" w:sz="0" w:space="0" w:color="auto"/>
            <w:right w:val="none" w:sz="0" w:space="0" w:color="auto"/>
          </w:divBdr>
        </w:div>
        <w:div w:id="1807352808">
          <w:marLeft w:val="480"/>
          <w:marRight w:val="0"/>
          <w:marTop w:val="0"/>
          <w:marBottom w:val="0"/>
          <w:divBdr>
            <w:top w:val="none" w:sz="0" w:space="0" w:color="auto"/>
            <w:left w:val="none" w:sz="0" w:space="0" w:color="auto"/>
            <w:bottom w:val="none" w:sz="0" w:space="0" w:color="auto"/>
            <w:right w:val="none" w:sz="0" w:space="0" w:color="auto"/>
          </w:divBdr>
        </w:div>
        <w:div w:id="1874073757">
          <w:marLeft w:val="480"/>
          <w:marRight w:val="0"/>
          <w:marTop w:val="0"/>
          <w:marBottom w:val="0"/>
          <w:divBdr>
            <w:top w:val="none" w:sz="0" w:space="0" w:color="auto"/>
            <w:left w:val="none" w:sz="0" w:space="0" w:color="auto"/>
            <w:bottom w:val="none" w:sz="0" w:space="0" w:color="auto"/>
            <w:right w:val="none" w:sz="0" w:space="0" w:color="auto"/>
          </w:divBdr>
        </w:div>
      </w:divsChild>
    </w:div>
    <w:div w:id="1686324108">
      <w:bodyDiv w:val="1"/>
      <w:marLeft w:val="0"/>
      <w:marRight w:val="0"/>
      <w:marTop w:val="0"/>
      <w:marBottom w:val="0"/>
      <w:divBdr>
        <w:top w:val="none" w:sz="0" w:space="0" w:color="auto"/>
        <w:left w:val="none" w:sz="0" w:space="0" w:color="auto"/>
        <w:bottom w:val="none" w:sz="0" w:space="0" w:color="auto"/>
        <w:right w:val="none" w:sz="0" w:space="0" w:color="auto"/>
      </w:divBdr>
    </w:div>
    <w:div w:id="1687902608">
      <w:bodyDiv w:val="1"/>
      <w:marLeft w:val="0"/>
      <w:marRight w:val="0"/>
      <w:marTop w:val="0"/>
      <w:marBottom w:val="0"/>
      <w:divBdr>
        <w:top w:val="none" w:sz="0" w:space="0" w:color="auto"/>
        <w:left w:val="none" w:sz="0" w:space="0" w:color="auto"/>
        <w:bottom w:val="none" w:sz="0" w:space="0" w:color="auto"/>
        <w:right w:val="none" w:sz="0" w:space="0" w:color="auto"/>
      </w:divBdr>
      <w:divsChild>
        <w:div w:id="339937687">
          <w:marLeft w:val="480"/>
          <w:marRight w:val="0"/>
          <w:marTop w:val="0"/>
          <w:marBottom w:val="0"/>
          <w:divBdr>
            <w:top w:val="none" w:sz="0" w:space="0" w:color="auto"/>
            <w:left w:val="none" w:sz="0" w:space="0" w:color="auto"/>
            <w:bottom w:val="none" w:sz="0" w:space="0" w:color="auto"/>
            <w:right w:val="none" w:sz="0" w:space="0" w:color="auto"/>
          </w:divBdr>
        </w:div>
        <w:div w:id="1356492468">
          <w:marLeft w:val="480"/>
          <w:marRight w:val="0"/>
          <w:marTop w:val="0"/>
          <w:marBottom w:val="0"/>
          <w:divBdr>
            <w:top w:val="none" w:sz="0" w:space="0" w:color="auto"/>
            <w:left w:val="none" w:sz="0" w:space="0" w:color="auto"/>
            <w:bottom w:val="none" w:sz="0" w:space="0" w:color="auto"/>
            <w:right w:val="none" w:sz="0" w:space="0" w:color="auto"/>
          </w:divBdr>
        </w:div>
      </w:divsChild>
    </w:div>
    <w:div w:id="1688171152">
      <w:bodyDiv w:val="1"/>
      <w:marLeft w:val="0"/>
      <w:marRight w:val="0"/>
      <w:marTop w:val="0"/>
      <w:marBottom w:val="0"/>
      <w:divBdr>
        <w:top w:val="none" w:sz="0" w:space="0" w:color="auto"/>
        <w:left w:val="none" w:sz="0" w:space="0" w:color="auto"/>
        <w:bottom w:val="none" w:sz="0" w:space="0" w:color="auto"/>
        <w:right w:val="none" w:sz="0" w:space="0" w:color="auto"/>
      </w:divBdr>
      <w:divsChild>
        <w:div w:id="393819">
          <w:marLeft w:val="480"/>
          <w:marRight w:val="0"/>
          <w:marTop w:val="0"/>
          <w:marBottom w:val="0"/>
          <w:divBdr>
            <w:top w:val="none" w:sz="0" w:space="0" w:color="auto"/>
            <w:left w:val="none" w:sz="0" w:space="0" w:color="auto"/>
            <w:bottom w:val="none" w:sz="0" w:space="0" w:color="auto"/>
            <w:right w:val="none" w:sz="0" w:space="0" w:color="auto"/>
          </w:divBdr>
        </w:div>
        <w:div w:id="8534248">
          <w:marLeft w:val="480"/>
          <w:marRight w:val="0"/>
          <w:marTop w:val="0"/>
          <w:marBottom w:val="0"/>
          <w:divBdr>
            <w:top w:val="none" w:sz="0" w:space="0" w:color="auto"/>
            <w:left w:val="none" w:sz="0" w:space="0" w:color="auto"/>
            <w:bottom w:val="none" w:sz="0" w:space="0" w:color="auto"/>
            <w:right w:val="none" w:sz="0" w:space="0" w:color="auto"/>
          </w:divBdr>
        </w:div>
        <w:div w:id="88819799">
          <w:marLeft w:val="480"/>
          <w:marRight w:val="0"/>
          <w:marTop w:val="0"/>
          <w:marBottom w:val="0"/>
          <w:divBdr>
            <w:top w:val="none" w:sz="0" w:space="0" w:color="auto"/>
            <w:left w:val="none" w:sz="0" w:space="0" w:color="auto"/>
            <w:bottom w:val="none" w:sz="0" w:space="0" w:color="auto"/>
            <w:right w:val="none" w:sz="0" w:space="0" w:color="auto"/>
          </w:divBdr>
        </w:div>
        <w:div w:id="128861372">
          <w:marLeft w:val="480"/>
          <w:marRight w:val="0"/>
          <w:marTop w:val="0"/>
          <w:marBottom w:val="0"/>
          <w:divBdr>
            <w:top w:val="none" w:sz="0" w:space="0" w:color="auto"/>
            <w:left w:val="none" w:sz="0" w:space="0" w:color="auto"/>
            <w:bottom w:val="none" w:sz="0" w:space="0" w:color="auto"/>
            <w:right w:val="none" w:sz="0" w:space="0" w:color="auto"/>
          </w:divBdr>
        </w:div>
        <w:div w:id="129173265">
          <w:marLeft w:val="480"/>
          <w:marRight w:val="0"/>
          <w:marTop w:val="0"/>
          <w:marBottom w:val="0"/>
          <w:divBdr>
            <w:top w:val="none" w:sz="0" w:space="0" w:color="auto"/>
            <w:left w:val="none" w:sz="0" w:space="0" w:color="auto"/>
            <w:bottom w:val="none" w:sz="0" w:space="0" w:color="auto"/>
            <w:right w:val="none" w:sz="0" w:space="0" w:color="auto"/>
          </w:divBdr>
        </w:div>
        <w:div w:id="133915557">
          <w:marLeft w:val="480"/>
          <w:marRight w:val="0"/>
          <w:marTop w:val="0"/>
          <w:marBottom w:val="0"/>
          <w:divBdr>
            <w:top w:val="none" w:sz="0" w:space="0" w:color="auto"/>
            <w:left w:val="none" w:sz="0" w:space="0" w:color="auto"/>
            <w:bottom w:val="none" w:sz="0" w:space="0" w:color="auto"/>
            <w:right w:val="none" w:sz="0" w:space="0" w:color="auto"/>
          </w:divBdr>
        </w:div>
        <w:div w:id="215775304">
          <w:marLeft w:val="480"/>
          <w:marRight w:val="0"/>
          <w:marTop w:val="0"/>
          <w:marBottom w:val="0"/>
          <w:divBdr>
            <w:top w:val="none" w:sz="0" w:space="0" w:color="auto"/>
            <w:left w:val="none" w:sz="0" w:space="0" w:color="auto"/>
            <w:bottom w:val="none" w:sz="0" w:space="0" w:color="auto"/>
            <w:right w:val="none" w:sz="0" w:space="0" w:color="auto"/>
          </w:divBdr>
        </w:div>
        <w:div w:id="342167481">
          <w:marLeft w:val="480"/>
          <w:marRight w:val="0"/>
          <w:marTop w:val="0"/>
          <w:marBottom w:val="0"/>
          <w:divBdr>
            <w:top w:val="none" w:sz="0" w:space="0" w:color="auto"/>
            <w:left w:val="none" w:sz="0" w:space="0" w:color="auto"/>
            <w:bottom w:val="none" w:sz="0" w:space="0" w:color="auto"/>
            <w:right w:val="none" w:sz="0" w:space="0" w:color="auto"/>
          </w:divBdr>
        </w:div>
        <w:div w:id="351998374">
          <w:marLeft w:val="480"/>
          <w:marRight w:val="0"/>
          <w:marTop w:val="0"/>
          <w:marBottom w:val="0"/>
          <w:divBdr>
            <w:top w:val="none" w:sz="0" w:space="0" w:color="auto"/>
            <w:left w:val="none" w:sz="0" w:space="0" w:color="auto"/>
            <w:bottom w:val="none" w:sz="0" w:space="0" w:color="auto"/>
            <w:right w:val="none" w:sz="0" w:space="0" w:color="auto"/>
          </w:divBdr>
        </w:div>
        <w:div w:id="414590612">
          <w:marLeft w:val="480"/>
          <w:marRight w:val="0"/>
          <w:marTop w:val="0"/>
          <w:marBottom w:val="0"/>
          <w:divBdr>
            <w:top w:val="none" w:sz="0" w:space="0" w:color="auto"/>
            <w:left w:val="none" w:sz="0" w:space="0" w:color="auto"/>
            <w:bottom w:val="none" w:sz="0" w:space="0" w:color="auto"/>
            <w:right w:val="none" w:sz="0" w:space="0" w:color="auto"/>
          </w:divBdr>
        </w:div>
        <w:div w:id="437215503">
          <w:marLeft w:val="480"/>
          <w:marRight w:val="0"/>
          <w:marTop w:val="0"/>
          <w:marBottom w:val="0"/>
          <w:divBdr>
            <w:top w:val="none" w:sz="0" w:space="0" w:color="auto"/>
            <w:left w:val="none" w:sz="0" w:space="0" w:color="auto"/>
            <w:bottom w:val="none" w:sz="0" w:space="0" w:color="auto"/>
            <w:right w:val="none" w:sz="0" w:space="0" w:color="auto"/>
          </w:divBdr>
        </w:div>
        <w:div w:id="470950390">
          <w:marLeft w:val="480"/>
          <w:marRight w:val="0"/>
          <w:marTop w:val="0"/>
          <w:marBottom w:val="0"/>
          <w:divBdr>
            <w:top w:val="none" w:sz="0" w:space="0" w:color="auto"/>
            <w:left w:val="none" w:sz="0" w:space="0" w:color="auto"/>
            <w:bottom w:val="none" w:sz="0" w:space="0" w:color="auto"/>
            <w:right w:val="none" w:sz="0" w:space="0" w:color="auto"/>
          </w:divBdr>
        </w:div>
        <w:div w:id="504248331">
          <w:marLeft w:val="480"/>
          <w:marRight w:val="0"/>
          <w:marTop w:val="0"/>
          <w:marBottom w:val="0"/>
          <w:divBdr>
            <w:top w:val="none" w:sz="0" w:space="0" w:color="auto"/>
            <w:left w:val="none" w:sz="0" w:space="0" w:color="auto"/>
            <w:bottom w:val="none" w:sz="0" w:space="0" w:color="auto"/>
            <w:right w:val="none" w:sz="0" w:space="0" w:color="auto"/>
          </w:divBdr>
        </w:div>
        <w:div w:id="546723416">
          <w:marLeft w:val="480"/>
          <w:marRight w:val="0"/>
          <w:marTop w:val="0"/>
          <w:marBottom w:val="0"/>
          <w:divBdr>
            <w:top w:val="none" w:sz="0" w:space="0" w:color="auto"/>
            <w:left w:val="none" w:sz="0" w:space="0" w:color="auto"/>
            <w:bottom w:val="none" w:sz="0" w:space="0" w:color="auto"/>
            <w:right w:val="none" w:sz="0" w:space="0" w:color="auto"/>
          </w:divBdr>
        </w:div>
        <w:div w:id="570581658">
          <w:marLeft w:val="480"/>
          <w:marRight w:val="0"/>
          <w:marTop w:val="0"/>
          <w:marBottom w:val="0"/>
          <w:divBdr>
            <w:top w:val="none" w:sz="0" w:space="0" w:color="auto"/>
            <w:left w:val="none" w:sz="0" w:space="0" w:color="auto"/>
            <w:bottom w:val="none" w:sz="0" w:space="0" w:color="auto"/>
            <w:right w:val="none" w:sz="0" w:space="0" w:color="auto"/>
          </w:divBdr>
        </w:div>
        <w:div w:id="634677805">
          <w:marLeft w:val="480"/>
          <w:marRight w:val="0"/>
          <w:marTop w:val="0"/>
          <w:marBottom w:val="0"/>
          <w:divBdr>
            <w:top w:val="none" w:sz="0" w:space="0" w:color="auto"/>
            <w:left w:val="none" w:sz="0" w:space="0" w:color="auto"/>
            <w:bottom w:val="none" w:sz="0" w:space="0" w:color="auto"/>
            <w:right w:val="none" w:sz="0" w:space="0" w:color="auto"/>
          </w:divBdr>
        </w:div>
        <w:div w:id="649216529">
          <w:marLeft w:val="480"/>
          <w:marRight w:val="0"/>
          <w:marTop w:val="0"/>
          <w:marBottom w:val="0"/>
          <w:divBdr>
            <w:top w:val="none" w:sz="0" w:space="0" w:color="auto"/>
            <w:left w:val="none" w:sz="0" w:space="0" w:color="auto"/>
            <w:bottom w:val="none" w:sz="0" w:space="0" w:color="auto"/>
            <w:right w:val="none" w:sz="0" w:space="0" w:color="auto"/>
          </w:divBdr>
        </w:div>
        <w:div w:id="697782811">
          <w:marLeft w:val="480"/>
          <w:marRight w:val="0"/>
          <w:marTop w:val="0"/>
          <w:marBottom w:val="0"/>
          <w:divBdr>
            <w:top w:val="none" w:sz="0" w:space="0" w:color="auto"/>
            <w:left w:val="none" w:sz="0" w:space="0" w:color="auto"/>
            <w:bottom w:val="none" w:sz="0" w:space="0" w:color="auto"/>
            <w:right w:val="none" w:sz="0" w:space="0" w:color="auto"/>
          </w:divBdr>
        </w:div>
        <w:div w:id="765078726">
          <w:marLeft w:val="480"/>
          <w:marRight w:val="0"/>
          <w:marTop w:val="0"/>
          <w:marBottom w:val="0"/>
          <w:divBdr>
            <w:top w:val="none" w:sz="0" w:space="0" w:color="auto"/>
            <w:left w:val="none" w:sz="0" w:space="0" w:color="auto"/>
            <w:bottom w:val="none" w:sz="0" w:space="0" w:color="auto"/>
            <w:right w:val="none" w:sz="0" w:space="0" w:color="auto"/>
          </w:divBdr>
        </w:div>
        <w:div w:id="814880883">
          <w:marLeft w:val="480"/>
          <w:marRight w:val="0"/>
          <w:marTop w:val="0"/>
          <w:marBottom w:val="0"/>
          <w:divBdr>
            <w:top w:val="none" w:sz="0" w:space="0" w:color="auto"/>
            <w:left w:val="none" w:sz="0" w:space="0" w:color="auto"/>
            <w:bottom w:val="none" w:sz="0" w:space="0" w:color="auto"/>
            <w:right w:val="none" w:sz="0" w:space="0" w:color="auto"/>
          </w:divBdr>
        </w:div>
        <w:div w:id="956520661">
          <w:marLeft w:val="480"/>
          <w:marRight w:val="0"/>
          <w:marTop w:val="0"/>
          <w:marBottom w:val="0"/>
          <w:divBdr>
            <w:top w:val="none" w:sz="0" w:space="0" w:color="auto"/>
            <w:left w:val="none" w:sz="0" w:space="0" w:color="auto"/>
            <w:bottom w:val="none" w:sz="0" w:space="0" w:color="auto"/>
            <w:right w:val="none" w:sz="0" w:space="0" w:color="auto"/>
          </w:divBdr>
        </w:div>
        <w:div w:id="968164751">
          <w:marLeft w:val="480"/>
          <w:marRight w:val="0"/>
          <w:marTop w:val="0"/>
          <w:marBottom w:val="0"/>
          <w:divBdr>
            <w:top w:val="none" w:sz="0" w:space="0" w:color="auto"/>
            <w:left w:val="none" w:sz="0" w:space="0" w:color="auto"/>
            <w:bottom w:val="none" w:sz="0" w:space="0" w:color="auto"/>
            <w:right w:val="none" w:sz="0" w:space="0" w:color="auto"/>
          </w:divBdr>
        </w:div>
        <w:div w:id="995038658">
          <w:marLeft w:val="480"/>
          <w:marRight w:val="0"/>
          <w:marTop w:val="0"/>
          <w:marBottom w:val="0"/>
          <w:divBdr>
            <w:top w:val="none" w:sz="0" w:space="0" w:color="auto"/>
            <w:left w:val="none" w:sz="0" w:space="0" w:color="auto"/>
            <w:bottom w:val="none" w:sz="0" w:space="0" w:color="auto"/>
            <w:right w:val="none" w:sz="0" w:space="0" w:color="auto"/>
          </w:divBdr>
        </w:div>
        <w:div w:id="1043797041">
          <w:marLeft w:val="480"/>
          <w:marRight w:val="0"/>
          <w:marTop w:val="0"/>
          <w:marBottom w:val="0"/>
          <w:divBdr>
            <w:top w:val="none" w:sz="0" w:space="0" w:color="auto"/>
            <w:left w:val="none" w:sz="0" w:space="0" w:color="auto"/>
            <w:bottom w:val="none" w:sz="0" w:space="0" w:color="auto"/>
            <w:right w:val="none" w:sz="0" w:space="0" w:color="auto"/>
          </w:divBdr>
        </w:div>
        <w:div w:id="1112091501">
          <w:marLeft w:val="480"/>
          <w:marRight w:val="0"/>
          <w:marTop w:val="0"/>
          <w:marBottom w:val="0"/>
          <w:divBdr>
            <w:top w:val="none" w:sz="0" w:space="0" w:color="auto"/>
            <w:left w:val="none" w:sz="0" w:space="0" w:color="auto"/>
            <w:bottom w:val="none" w:sz="0" w:space="0" w:color="auto"/>
            <w:right w:val="none" w:sz="0" w:space="0" w:color="auto"/>
          </w:divBdr>
        </w:div>
        <w:div w:id="1225529939">
          <w:marLeft w:val="480"/>
          <w:marRight w:val="0"/>
          <w:marTop w:val="0"/>
          <w:marBottom w:val="0"/>
          <w:divBdr>
            <w:top w:val="none" w:sz="0" w:space="0" w:color="auto"/>
            <w:left w:val="none" w:sz="0" w:space="0" w:color="auto"/>
            <w:bottom w:val="none" w:sz="0" w:space="0" w:color="auto"/>
            <w:right w:val="none" w:sz="0" w:space="0" w:color="auto"/>
          </w:divBdr>
        </w:div>
        <w:div w:id="1380477357">
          <w:marLeft w:val="480"/>
          <w:marRight w:val="0"/>
          <w:marTop w:val="0"/>
          <w:marBottom w:val="0"/>
          <w:divBdr>
            <w:top w:val="none" w:sz="0" w:space="0" w:color="auto"/>
            <w:left w:val="none" w:sz="0" w:space="0" w:color="auto"/>
            <w:bottom w:val="none" w:sz="0" w:space="0" w:color="auto"/>
            <w:right w:val="none" w:sz="0" w:space="0" w:color="auto"/>
          </w:divBdr>
        </w:div>
        <w:div w:id="1386560904">
          <w:marLeft w:val="480"/>
          <w:marRight w:val="0"/>
          <w:marTop w:val="0"/>
          <w:marBottom w:val="0"/>
          <w:divBdr>
            <w:top w:val="none" w:sz="0" w:space="0" w:color="auto"/>
            <w:left w:val="none" w:sz="0" w:space="0" w:color="auto"/>
            <w:bottom w:val="none" w:sz="0" w:space="0" w:color="auto"/>
            <w:right w:val="none" w:sz="0" w:space="0" w:color="auto"/>
          </w:divBdr>
        </w:div>
        <w:div w:id="1440562856">
          <w:marLeft w:val="480"/>
          <w:marRight w:val="0"/>
          <w:marTop w:val="0"/>
          <w:marBottom w:val="0"/>
          <w:divBdr>
            <w:top w:val="none" w:sz="0" w:space="0" w:color="auto"/>
            <w:left w:val="none" w:sz="0" w:space="0" w:color="auto"/>
            <w:bottom w:val="none" w:sz="0" w:space="0" w:color="auto"/>
            <w:right w:val="none" w:sz="0" w:space="0" w:color="auto"/>
          </w:divBdr>
        </w:div>
        <w:div w:id="1440566673">
          <w:marLeft w:val="480"/>
          <w:marRight w:val="0"/>
          <w:marTop w:val="0"/>
          <w:marBottom w:val="0"/>
          <w:divBdr>
            <w:top w:val="none" w:sz="0" w:space="0" w:color="auto"/>
            <w:left w:val="none" w:sz="0" w:space="0" w:color="auto"/>
            <w:bottom w:val="none" w:sz="0" w:space="0" w:color="auto"/>
            <w:right w:val="none" w:sz="0" w:space="0" w:color="auto"/>
          </w:divBdr>
        </w:div>
        <w:div w:id="1457722288">
          <w:marLeft w:val="480"/>
          <w:marRight w:val="0"/>
          <w:marTop w:val="0"/>
          <w:marBottom w:val="0"/>
          <w:divBdr>
            <w:top w:val="none" w:sz="0" w:space="0" w:color="auto"/>
            <w:left w:val="none" w:sz="0" w:space="0" w:color="auto"/>
            <w:bottom w:val="none" w:sz="0" w:space="0" w:color="auto"/>
            <w:right w:val="none" w:sz="0" w:space="0" w:color="auto"/>
          </w:divBdr>
        </w:div>
        <w:div w:id="1547446378">
          <w:marLeft w:val="480"/>
          <w:marRight w:val="0"/>
          <w:marTop w:val="0"/>
          <w:marBottom w:val="0"/>
          <w:divBdr>
            <w:top w:val="none" w:sz="0" w:space="0" w:color="auto"/>
            <w:left w:val="none" w:sz="0" w:space="0" w:color="auto"/>
            <w:bottom w:val="none" w:sz="0" w:space="0" w:color="auto"/>
            <w:right w:val="none" w:sz="0" w:space="0" w:color="auto"/>
          </w:divBdr>
        </w:div>
        <w:div w:id="1579052343">
          <w:marLeft w:val="480"/>
          <w:marRight w:val="0"/>
          <w:marTop w:val="0"/>
          <w:marBottom w:val="0"/>
          <w:divBdr>
            <w:top w:val="none" w:sz="0" w:space="0" w:color="auto"/>
            <w:left w:val="none" w:sz="0" w:space="0" w:color="auto"/>
            <w:bottom w:val="none" w:sz="0" w:space="0" w:color="auto"/>
            <w:right w:val="none" w:sz="0" w:space="0" w:color="auto"/>
          </w:divBdr>
        </w:div>
        <w:div w:id="1584216561">
          <w:marLeft w:val="480"/>
          <w:marRight w:val="0"/>
          <w:marTop w:val="0"/>
          <w:marBottom w:val="0"/>
          <w:divBdr>
            <w:top w:val="none" w:sz="0" w:space="0" w:color="auto"/>
            <w:left w:val="none" w:sz="0" w:space="0" w:color="auto"/>
            <w:bottom w:val="none" w:sz="0" w:space="0" w:color="auto"/>
            <w:right w:val="none" w:sz="0" w:space="0" w:color="auto"/>
          </w:divBdr>
        </w:div>
        <w:div w:id="1588731930">
          <w:marLeft w:val="480"/>
          <w:marRight w:val="0"/>
          <w:marTop w:val="0"/>
          <w:marBottom w:val="0"/>
          <w:divBdr>
            <w:top w:val="none" w:sz="0" w:space="0" w:color="auto"/>
            <w:left w:val="none" w:sz="0" w:space="0" w:color="auto"/>
            <w:bottom w:val="none" w:sz="0" w:space="0" w:color="auto"/>
            <w:right w:val="none" w:sz="0" w:space="0" w:color="auto"/>
          </w:divBdr>
        </w:div>
        <w:div w:id="1673754212">
          <w:marLeft w:val="480"/>
          <w:marRight w:val="0"/>
          <w:marTop w:val="0"/>
          <w:marBottom w:val="0"/>
          <w:divBdr>
            <w:top w:val="none" w:sz="0" w:space="0" w:color="auto"/>
            <w:left w:val="none" w:sz="0" w:space="0" w:color="auto"/>
            <w:bottom w:val="none" w:sz="0" w:space="0" w:color="auto"/>
            <w:right w:val="none" w:sz="0" w:space="0" w:color="auto"/>
          </w:divBdr>
        </w:div>
        <w:div w:id="1695618353">
          <w:marLeft w:val="480"/>
          <w:marRight w:val="0"/>
          <w:marTop w:val="0"/>
          <w:marBottom w:val="0"/>
          <w:divBdr>
            <w:top w:val="none" w:sz="0" w:space="0" w:color="auto"/>
            <w:left w:val="none" w:sz="0" w:space="0" w:color="auto"/>
            <w:bottom w:val="none" w:sz="0" w:space="0" w:color="auto"/>
            <w:right w:val="none" w:sz="0" w:space="0" w:color="auto"/>
          </w:divBdr>
        </w:div>
        <w:div w:id="1722821851">
          <w:marLeft w:val="480"/>
          <w:marRight w:val="0"/>
          <w:marTop w:val="0"/>
          <w:marBottom w:val="0"/>
          <w:divBdr>
            <w:top w:val="none" w:sz="0" w:space="0" w:color="auto"/>
            <w:left w:val="none" w:sz="0" w:space="0" w:color="auto"/>
            <w:bottom w:val="none" w:sz="0" w:space="0" w:color="auto"/>
            <w:right w:val="none" w:sz="0" w:space="0" w:color="auto"/>
          </w:divBdr>
        </w:div>
        <w:div w:id="1739673716">
          <w:marLeft w:val="480"/>
          <w:marRight w:val="0"/>
          <w:marTop w:val="0"/>
          <w:marBottom w:val="0"/>
          <w:divBdr>
            <w:top w:val="none" w:sz="0" w:space="0" w:color="auto"/>
            <w:left w:val="none" w:sz="0" w:space="0" w:color="auto"/>
            <w:bottom w:val="none" w:sz="0" w:space="0" w:color="auto"/>
            <w:right w:val="none" w:sz="0" w:space="0" w:color="auto"/>
          </w:divBdr>
        </w:div>
        <w:div w:id="1781876260">
          <w:marLeft w:val="480"/>
          <w:marRight w:val="0"/>
          <w:marTop w:val="0"/>
          <w:marBottom w:val="0"/>
          <w:divBdr>
            <w:top w:val="none" w:sz="0" w:space="0" w:color="auto"/>
            <w:left w:val="none" w:sz="0" w:space="0" w:color="auto"/>
            <w:bottom w:val="none" w:sz="0" w:space="0" w:color="auto"/>
            <w:right w:val="none" w:sz="0" w:space="0" w:color="auto"/>
          </w:divBdr>
        </w:div>
        <w:div w:id="1791585613">
          <w:marLeft w:val="480"/>
          <w:marRight w:val="0"/>
          <w:marTop w:val="0"/>
          <w:marBottom w:val="0"/>
          <w:divBdr>
            <w:top w:val="none" w:sz="0" w:space="0" w:color="auto"/>
            <w:left w:val="none" w:sz="0" w:space="0" w:color="auto"/>
            <w:bottom w:val="none" w:sz="0" w:space="0" w:color="auto"/>
            <w:right w:val="none" w:sz="0" w:space="0" w:color="auto"/>
          </w:divBdr>
        </w:div>
        <w:div w:id="1828788467">
          <w:marLeft w:val="480"/>
          <w:marRight w:val="0"/>
          <w:marTop w:val="0"/>
          <w:marBottom w:val="0"/>
          <w:divBdr>
            <w:top w:val="none" w:sz="0" w:space="0" w:color="auto"/>
            <w:left w:val="none" w:sz="0" w:space="0" w:color="auto"/>
            <w:bottom w:val="none" w:sz="0" w:space="0" w:color="auto"/>
            <w:right w:val="none" w:sz="0" w:space="0" w:color="auto"/>
          </w:divBdr>
        </w:div>
        <w:div w:id="1843737728">
          <w:marLeft w:val="480"/>
          <w:marRight w:val="0"/>
          <w:marTop w:val="0"/>
          <w:marBottom w:val="0"/>
          <w:divBdr>
            <w:top w:val="none" w:sz="0" w:space="0" w:color="auto"/>
            <w:left w:val="none" w:sz="0" w:space="0" w:color="auto"/>
            <w:bottom w:val="none" w:sz="0" w:space="0" w:color="auto"/>
            <w:right w:val="none" w:sz="0" w:space="0" w:color="auto"/>
          </w:divBdr>
        </w:div>
        <w:div w:id="1887988074">
          <w:marLeft w:val="480"/>
          <w:marRight w:val="0"/>
          <w:marTop w:val="0"/>
          <w:marBottom w:val="0"/>
          <w:divBdr>
            <w:top w:val="none" w:sz="0" w:space="0" w:color="auto"/>
            <w:left w:val="none" w:sz="0" w:space="0" w:color="auto"/>
            <w:bottom w:val="none" w:sz="0" w:space="0" w:color="auto"/>
            <w:right w:val="none" w:sz="0" w:space="0" w:color="auto"/>
          </w:divBdr>
        </w:div>
        <w:div w:id="1954941845">
          <w:marLeft w:val="480"/>
          <w:marRight w:val="0"/>
          <w:marTop w:val="0"/>
          <w:marBottom w:val="0"/>
          <w:divBdr>
            <w:top w:val="none" w:sz="0" w:space="0" w:color="auto"/>
            <w:left w:val="none" w:sz="0" w:space="0" w:color="auto"/>
            <w:bottom w:val="none" w:sz="0" w:space="0" w:color="auto"/>
            <w:right w:val="none" w:sz="0" w:space="0" w:color="auto"/>
          </w:divBdr>
        </w:div>
        <w:div w:id="1960599555">
          <w:marLeft w:val="480"/>
          <w:marRight w:val="0"/>
          <w:marTop w:val="0"/>
          <w:marBottom w:val="0"/>
          <w:divBdr>
            <w:top w:val="none" w:sz="0" w:space="0" w:color="auto"/>
            <w:left w:val="none" w:sz="0" w:space="0" w:color="auto"/>
            <w:bottom w:val="none" w:sz="0" w:space="0" w:color="auto"/>
            <w:right w:val="none" w:sz="0" w:space="0" w:color="auto"/>
          </w:divBdr>
        </w:div>
        <w:div w:id="1961523668">
          <w:marLeft w:val="480"/>
          <w:marRight w:val="0"/>
          <w:marTop w:val="0"/>
          <w:marBottom w:val="0"/>
          <w:divBdr>
            <w:top w:val="none" w:sz="0" w:space="0" w:color="auto"/>
            <w:left w:val="none" w:sz="0" w:space="0" w:color="auto"/>
            <w:bottom w:val="none" w:sz="0" w:space="0" w:color="auto"/>
            <w:right w:val="none" w:sz="0" w:space="0" w:color="auto"/>
          </w:divBdr>
        </w:div>
        <w:div w:id="1971084291">
          <w:marLeft w:val="480"/>
          <w:marRight w:val="0"/>
          <w:marTop w:val="0"/>
          <w:marBottom w:val="0"/>
          <w:divBdr>
            <w:top w:val="none" w:sz="0" w:space="0" w:color="auto"/>
            <w:left w:val="none" w:sz="0" w:space="0" w:color="auto"/>
            <w:bottom w:val="none" w:sz="0" w:space="0" w:color="auto"/>
            <w:right w:val="none" w:sz="0" w:space="0" w:color="auto"/>
          </w:divBdr>
        </w:div>
        <w:div w:id="2066759213">
          <w:marLeft w:val="480"/>
          <w:marRight w:val="0"/>
          <w:marTop w:val="0"/>
          <w:marBottom w:val="0"/>
          <w:divBdr>
            <w:top w:val="none" w:sz="0" w:space="0" w:color="auto"/>
            <w:left w:val="none" w:sz="0" w:space="0" w:color="auto"/>
            <w:bottom w:val="none" w:sz="0" w:space="0" w:color="auto"/>
            <w:right w:val="none" w:sz="0" w:space="0" w:color="auto"/>
          </w:divBdr>
        </w:div>
        <w:div w:id="2105420648">
          <w:marLeft w:val="480"/>
          <w:marRight w:val="0"/>
          <w:marTop w:val="0"/>
          <w:marBottom w:val="0"/>
          <w:divBdr>
            <w:top w:val="none" w:sz="0" w:space="0" w:color="auto"/>
            <w:left w:val="none" w:sz="0" w:space="0" w:color="auto"/>
            <w:bottom w:val="none" w:sz="0" w:space="0" w:color="auto"/>
            <w:right w:val="none" w:sz="0" w:space="0" w:color="auto"/>
          </w:divBdr>
        </w:div>
      </w:divsChild>
    </w:div>
    <w:div w:id="1688290140">
      <w:bodyDiv w:val="1"/>
      <w:marLeft w:val="0"/>
      <w:marRight w:val="0"/>
      <w:marTop w:val="0"/>
      <w:marBottom w:val="0"/>
      <w:divBdr>
        <w:top w:val="none" w:sz="0" w:space="0" w:color="auto"/>
        <w:left w:val="none" w:sz="0" w:space="0" w:color="auto"/>
        <w:bottom w:val="none" w:sz="0" w:space="0" w:color="auto"/>
        <w:right w:val="none" w:sz="0" w:space="0" w:color="auto"/>
      </w:divBdr>
    </w:div>
    <w:div w:id="1688755146">
      <w:bodyDiv w:val="1"/>
      <w:marLeft w:val="0"/>
      <w:marRight w:val="0"/>
      <w:marTop w:val="0"/>
      <w:marBottom w:val="0"/>
      <w:divBdr>
        <w:top w:val="none" w:sz="0" w:space="0" w:color="auto"/>
        <w:left w:val="none" w:sz="0" w:space="0" w:color="auto"/>
        <w:bottom w:val="none" w:sz="0" w:space="0" w:color="auto"/>
        <w:right w:val="none" w:sz="0" w:space="0" w:color="auto"/>
      </w:divBdr>
      <w:divsChild>
        <w:div w:id="168451391">
          <w:marLeft w:val="480"/>
          <w:marRight w:val="0"/>
          <w:marTop w:val="0"/>
          <w:marBottom w:val="0"/>
          <w:divBdr>
            <w:top w:val="none" w:sz="0" w:space="0" w:color="auto"/>
            <w:left w:val="none" w:sz="0" w:space="0" w:color="auto"/>
            <w:bottom w:val="none" w:sz="0" w:space="0" w:color="auto"/>
            <w:right w:val="none" w:sz="0" w:space="0" w:color="auto"/>
          </w:divBdr>
        </w:div>
        <w:div w:id="220753662">
          <w:marLeft w:val="480"/>
          <w:marRight w:val="0"/>
          <w:marTop w:val="0"/>
          <w:marBottom w:val="0"/>
          <w:divBdr>
            <w:top w:val="none" w:sz="0" w:space="0" w:color="auto"/>
            <w:left w:val="none" w:sz="0" w:space="0" w:color="auto"/>
            <w:bottom w:val="none" w:sz="0" w:space="0" w:color="auto"/>
            <w:right w:val="none" w:sz="0" w:space="0" w:color="auto"/>
          </w:divBdr>
        </w:div>
        <w:div w:id="229730803">
          <w:marLeft w:val="480"/>
          <w:marRight w:val="0"/>
          <w:marTop w:val="0"/>
          <w:marBottom w:val="0"/>
          <w:divBdr>
            <w:top w:val="none" w:sz="0" w:space="0" w:color="auto"/>
            <w:left w:val="none" w:sz="0" w:space="0" w:color="auto"/>
            <w:bottom w:val="none" w:sz="0" w:space="0" w:color="auto"/>
            <w:right w:val="none" w:sz="0" w:space="0" w:color="auto"/>
          </w:divBdr>
        </w:div>
        <w:div w:id="310328560">
          <w:marLeft w:val="480"/>
          <w:marRight w:val="0"/>
          <w:marTop w:val="0"/>
          <w:marBottom w:val="0"/>
          <w:divBdr>
            <w:top w:val="none" w:sz="0" w:space="0" w:color="auto"/>
            <w:left w:val="none" w:sz="0" w:space="0" w:color="auto"/>
            <w:bottom w:val="none" w:sz="0" w:space="0" w:color="auto"/>
            <w:right w:val="none" w:sz="0" w:space="0" w:color="auto"/>
          </w:divBdr>
        </w:div>
        <w:div w:id="323243875">
          <w:marLeft w:val="480"/>
          <w:marRight w:val="0"/>
          <w:marTop w:val="0"/>
          <w:marBottom w:val="0"/>
          <w:divBdr>
            <w:top w:val="none" w:sz="0" w:space="0" w:color="auto"/>
            <w:left w:val="none" w:sz="0" w:space="0" w:color="auto"/>
            <w:bottom w:val="none" w:sz="0" w:space="0" w:color="auto"/>
            <w:right w:val="none" w:sz="0" w:space="0" w:color="auto"/>
          </w:divBdr>
        </w:div>
        <w:div w:id="339086033">
          <w:marLeft w:val="480"/>
          <w:marRight w:val="0"/>
          <w:marTop w:val="0"/>
          <w:marBottom w:val="0"/>
          <w:divBdr>
            <w:top w:val="none" w:sz="0" w:space="0" w:color="auto"/>
            <w:left w:val="none" w:sz="0" w:space="0" w:color="auto"/>
            <w:bottom w:val="none" w:sz="0" w:space="0" w:color="auto"/>
            <w:right w:val="none" w:sz="0" w:space="0" w:color="auto"/>
          </w:divBdr>
        </w:div>
        <w:div w:id="372852813">
          <w:marLeft w:val="480"/>
          <w:marRight w:val="0"/>
          <w:marTop w:val="0"/>
          <w:marBottom w:val="0"/>
          <w:divBdr>
            <w:top w:val="none" w:sz="0" w:space="0" w:color="auto"/>
            <w:left w:val="none" w:sz="0" w:space="0" w:color="auto"/>
            <w:bottom w:val="none" w:sz="0" w:space="0" w:color="auto"/>
            <w:right w:val="none" w:sz="0" w:space="0" w:color="auto"/>
          </w:divBdr>
        </w:div>
        <w:div w:id="424152777">
          <w:marLeft w:val="480"/>
          <w:marRight w:val="0"/>
          <w:marTop w:val="0"/>
          <w:marBottom w:val="0"/>
          <w:divBdr>
            <w:top w:val="none" w:sz="0" w:space="0" w:color="auto"/>
            <w:left w:val="none" w:sz="0" w:space="0" w:color="auto"/>
            <w:bottom w:val="none" w:sz="0" w:space="0" w:color="auto"/>
            <w:right w:val="none" w:sz="0" w:space="0" w:color="auto"/>
          </w:divBdr>
        </w:div>
        <w:div w:id="471794000">
          <w:marLeft w:val="480"/>
          <w:marRight w:val="0"/>
          <w:marTop w:val="0"/>
          <w:marBottom w:val="0"/>
          <w:divBdr>
            <w:top w:val="none" w:sz="0" w:space="0" w:color="auto"/>
            <w:left w:val="none" w:sz="0" w:space="0" w:color="auto"/>
            <w:bottom w:val="none" w:sz="0" w:space="0" w:color="auto"/>
            <w:right w:val="none" w:sz="0" w:space="0" w:color="auto"/>
          </w:divBdr>
        </w:div>
        <w:div w:id="491992234">
          <w:marLeft w:val="480"/>
          <w:marRight w:val="0"/>
          <w:marTop w:val="0"/>
          <w:marBottom w:val="0"/>
          <w:divBdr>
            <w:top w:val="none" w:sz="0" w:space="0" w:color="auto"/>
            <w:left w:val="none" w:sz="0" w:space="0" w:color="auto"/>
            <w:bottom w:val="none" w:sz="0" w:space="0" w:color="auto"/>
            <w:right w:val="none" w:sz="0" w:space="0" w:color="auto"/>
          </w:divBdr>
        </w:div>
        <w:div w:id="642538650">
          <w:marLeft w:val="480"/>
          <w:marRight w:val="0"/>
          <w:marTop w:val="0"/>
          <w:marBottom w:val="0"/>
          <w:divBdr>
            <w:top w:val="none" w:sz="0" w:space="0" w:color="auto"/>
            <w:left w:val="none" w:sz="0" w:space="0" w:color="auto"/>
            <w:bottom w:val="none" w:sz="0" w:space="0" w:color="auto"/>
            <w:right w:val="none" w:sz="0" w:space="0" w:color="auto"/>
          </w:divBdr>
        </w:div>
        <w:div w:id="732042871">
          <w:marLeft w:val="480"/>
          <w:marRight w:val="0"/>
          <w:marTop w:val="0"/>
          <w:marBottom w:val="0"/>
          <w:divBdr>
            <w:top w:val="none" w:sz="0" w:space="0" w:color="auto"/>
            <w:left w:val="none" w:sz="0" w:space="0" w:color="auto"/>
            <w:bottom w:val="none" w:sz="0" w:space="0" w:color="auto"/>
            <w:right w:val="none" w:sz="0" w:space="0" w:color="auto"/>
          </w:divBdr>
        </w:div>
        <w:div w:id="771433622">
          <w:marLeft w:val="480"/>
          <w:marRight w:val="0"/>
          <w:marTop w:val="0"/>
          <w:marBottom w:val="0"/>
          <w:divBdr>
            <w:top w:val="none" w:sz="0" w:space="0" w:color="auto"/>
            <w:left w:val="none" w:sz="0" w:space="0" w:color="auto"/>
            <w:bottom w:val="none" w:sz="0" w:space="0" w:color="auto"/>
            <w:right w:val="none" w:sz="0" w:space="0" w:color="auto"/>
          </w:divBdr>
        </w:div>
        <w:div w:id="814569058">
          <w:marLeft w:val="480"/>
          <w:marRight w:val="0"/>
          <w:marTop w:val="0"/>
          <w:marBottom w:val="0"/>
          <w:divBdr>
            <w:top w:val="none" w:sz="0" w:space="0" w:color="auto"/>
            <w:left w:val="none" w:sz="0" w:space="0" w:color="auto"/>
            <w:bottom w:val="none" w:sz="0" w:space="0" w:color="auto"/>
            <w:right w:val="none" w:sz="0" w:space="0" w:color="auto"/>
          </w:divBdr>
        </w:div>
        <w:div w:id="869222070">
          <w:marLeft w:val="480"/>
          <w:marRight w:val="0"/>
          <w:marTop w:val="0"/>
          <w:marBottom w:val="0"/>
          <w:divBdr>
            <w:top w:val="none" w:sz="0" w:space="0" w:color="auto"/>
            <w:left w:val="none" w:sz="0" w:space="0" w:color="auto"/>
            <w:bottom w:val="none" w:sz="0" w:space="0" w:color="auto"/>
            <w:right w:val="none" w:sz="0" w:space="0" w:color="auto"/>
          </w:divBdr>
        </w:div>
        <w:div w:id="872352188">
          <w:marLeft w:val="480"/>
          <w:marRight w:val="0"/>
          <w:marTop w:val="0"/>
          <w:marBottom w:val="0"/>
          <w:divBdr>
            <w:top w:val="none" w:sz="0" w:space="0" w:color="auto"/>
            <w:left w:val="none" w:sz="0" w:space="0" w:color="auto"/>
            <w:bottom w:val="none" w:sz="0" w:space="0" w:color="auto"/>
            <w:right w:val="none" w:sz="0" w:space="0" w:color="auto"/>
          </w:divBdr>
        </w:div>
        <w:div w:id="926382320">
          <w:marLeft w:val="480"/>
          <w:marRight w:val="0"/>
          <w:marTop w:val="0"/>
          <w:marBottom w:val="0"/>
          <w:divBdr>
            <w:top w:val="none" w:sz="0" w:space="0" w:color="auto"/>
            <w:left w:val="none" w:sz="0" w:space="0" w:color="auto"/>
            <w:bottom w:val="none" w:sz="0" w:space="0" w:color="auto"/>
            <w:right w:val="none" w:sz="0" w:space="0" w:color="auto"/>
          </w:divBdr>
        </w:div>
        <w:div w:id="1042632538">
          <w:marLeft w:val="480"/>
          <w:marRight w:val="0"/>
          <w:marTop w:val="0"/>
          <w:marBottom w:val="0"/>
          <w:divBdr>
            <w:top w:val="none" w:sz="0" w:space="0" w:color="auto"/>
            <w:left w:val="none" w:sz="0" w:space="0" w:color="auto"/>
            <w:bottom w:val="none" w:sz="0" w:space="0" w:color="auto"/>
            <w:right w:val="none" w:sz="0" w:space="0" w:color="auto"/>
          </w:divBdr>
        </w:div>
        <w:div w:id="1050571617">
          <w:marLeft w:val="480"/>
          <w:marRight w:val="0"/>
          <w:marTop w:val="0"/>
          <w:marBottom w:val="0"/>
          <w:divBdr>
            <w:top w:val="none" w:sz="0" w:space="0" w:color="auto"/>
            <w:left w:val="none" w:sz="0" w:space="0" w:color="auto"/>
            <w:bottom w:val="none" w:sz="0" w:space="0" w:color="auto"/>
            <w:right w:val="none" w:sz="0" w:space="0" w:color="auto"/>
          </w:divBdr>
        </w:div>
        <w:div w:id="1052313229">
          <w:marLeft w:val="480"/>
          <w:marRight w:val="0"/>
          <w:marTop w:val="0"/>
          <w:marBottom w:val="0"/>
          <w:divBdr>
            <w:top w:val="none" w:sz="0" w:space="0" w:color="auto"/>
            <w:left w:val="none" w:sz="0" w:space="0" w:color="auto"/>
            <w:bottom w:val="none" w:sz="0" w:space="0" w:color="auto"/>
            <w:right w:val="none" w:sz="0" w:space="0" w:color="auto"/>
          </w:divBdr>
        </w:div>
        <w:div w:id="1204245609">
          <w:marLeft w:val="480"/>
          <w:marRight w:val="0"/>
          <w:marTop w:val="0"/>
          <w:marBottom w:val="0"/>
          <w:divBdr>
            <w:top w:val="none" w:sz="0" w:space="0" w:color="auto"/>
            <w:left w:val="none" w:sz="0" w:space="0" w:color="auto"/>
            <w:bottom w:val="none" w:sz="0" w:space="0" w:color="auto"/>
            <w:right w:val="none" w:sz="0" w:space="0" w:color="auto"/>
          </w:divBdr>
        </w:div>
        <w:div w:id="1218318104">
          <w:marLeft w:val="480"/>
          <w:marRight w:val="0"/>
          <w:marTop w:val="0"/>
          <w:marBottom w:val="0"/>
          <w:divBdr>
            <w:top w:val="none" w:sz="0" w:space="0" w:color="auto"/>
            <w:left w:val="none" w:sz="0" w:space="0" w:color="auto"/>
            <w:bottom w:val="none" w:sz="0" w:space="0" w:color="auto"/>
            <w:right w:val="none" w:sz="0" w:space="0" w:color="auto"/>
          </w:divBdr>
        </w:div>
        <w:div w:id="1235702356">
          <w:marLeft w:val="480"/>
          <w:marRight w:val="0"/>
          <w:marTop w:val="0"/>
          <w:marBottom w:val="0"/>
          <w:divBdr>
            <w:top w:val="none" w:sz="0" w:space="0" w:color="auto"/>
            <w:left w:val="none" w:sz="0" w:space="0" w:color="auto"/>
            <w:bottom w:val="none" w:sz="0" w:space="0" w:color="auto"/>
            <w:right w:val="none" w:sz="0" w:space="0" w:color="auto"/>
          </w:divBdr>
        </w:div>
        <w:div w:id="1243493344">
          <w:marLeft w:val="480"/>
          <w:marRight w:val="0"/>
          <w:marTop w:val="0"/>
          <w:marBottom w:val="0"/>
          <w:divBdr>
            <w:top w:val="none" w:sz="0" w:space="0" w:color="auto"/>
            <w:left w:val="none" w:sz="0" w:space="0" w:color="auto"/>
            <w:bottom w:val="none" w:sz="0" w:space="0" w:color="auto"/>
            <w:right w:val="none" w:sz="0" w:space="0" w:color="auto"/>
          </w:divBdr>
        </w:div>
        <w:div w:id="1250234475">
          <w:marLeft w:val="480"/>
          <w:marRight w:val="0"/>
          <w:marTop w:val="0"/>
          <w:marBottom w:val="0"/>
          <w:divBdr>
            <w:top w:val="none" w:sz="0" w:space="0" w:color="auto"/>
            <w:left w:val="none" w:sz="0" w:space="0" w:color="auto"/>
            <w:bottom w:val="none" w:sz="0" w:space="0" w:color="auto"/>
            <w:right w:val="none" w:sz="0" w:space="0" w:color="auto"/>
          </w:divBdr>
        </w:div>
        <w:div w:id="1261570594">
          <w:marLeft w:val="480"/>
          <w:marRight w:val="0"/>
          <w:marTop w:val="0"/>
          <w:marBottom w:val="0"/>
          <w:divBdr>
            <w:top w:val="none" w:sz="0" w:space="0" w:color="auto"/>
            <w:left w:val="none" w:sz="0" w:space="0" w:color="auto"/>
            <w:bottom w:val="none" w:sz="0" w:space="0" w:color="auto"/>
            <w:right w:val="none" w:sz="0" w:space="0" w:color="auto"/>
          </w:divBdr>
        </w:div>
        <w:div w:id="1264845393">
          <w:marLeft w:val="480"/>
          <w:marRight w:val="0"/>
          <w:marTop w:val="0"/>
          <w:marBottom w:val="0"/>
          <w:divBdr>
            <w:top w:val="none" w:sz="0" w:space="0" w:color="auto"/>
            <w:left w:val="none" w:sz="0" w:space="0" w:color="auto"/>
            <w:bottom w:val="none" w:sz="0" w:space="0" w:color="auto"/>
            <w:right w:val="none" w:sz="0" w:space="0" w:color="auto"/>
          </w:divBdr>
        </w:div>
        <w:div w:id="1294360766">
          <w:marLeft w:val="480"/>
          <w:marRight w:val="0"/>
          <w:marTop w:val="0"/>
          <w:marBottom w:val="0"/>
          <w:divBdr>
            <w:top w:val="none" w:sz="0" w:space="0" w:color="auto"/>
            <w:left w:val="none" w:sz="0" w:space="0" w:color="auto"/>
            <w:bottom w:val="none" w:sz="0" w:space="0" w:color="auto"/>
            <w:right w:val="none" w:sz="0" w:space="0" w:color="auto"/>
          </w:divBdr>
        </w:div>
        <w:div w:id="1320188657">
          <w:marLeft w:val="480"/>
          <w:marRight w:val="0"/>
          <w:marTop w:val="0"/>
          <w:marBottom w:val="0"/>
          <w:divBdr>
            <w:top w:val="none" w:sz="0" w:space="0" w:color="auto"/>
            <w:left w:val="none" w:sz="0" w:space="0" w:color="auto"/>
            <w:bottom w:val="none" w:sz="0" w:space="0" w:color="auto"/>
            <w:right w:val="none" w:sz="0" w:space="0" w:color="auto"/>
          </w:divBdr>
        </w:div>
        <w:div w:id="1327123560">
          <w:marLeft w:val="480"/>
          <w:marRight w:val="0"/>
          <w:marTop w:val="0"/>
          <w:marBottom w:val="0"/>
          <w:divBdr>
            <w:top w:val="none" w:sz="0" w:space="0" w:color="auto"/>
            <w:left w:val="none" w:sz="0" w:space="0" w:color="auto"/>
            <w:bottom w:val="none" w:sz="0" w:space="0" w:color="auto"/>
            <w:right w:val="none" w:sz="0" w:space="0" w:color="auto"/>
          </w:divBdr>
        </w:div>
        <w:div w:id="1351104539">
          <w:marLeft w:val="480"/>
          <w:marRight w:val="0"/>
          <w:marTop w:val="0"/>
          <w:marBottom w:val="0"/>
          <w:divBdr>
            <w:top w:val="none" w:sz="0" w:space="0" w:color="auto"/>
            <w:left w:val="none" w:sz="0" w:space="0" w:color="auto"/>
            <w:bottom w:val="none" w:sz="0" w:space="0" w:color="auto"/>
            <w:right w:val="none" w:sz="0" w:space="0" w:color="auto"/>
          </w:divBdr>
        </w:div>
        <w:div w:id="1391272480">
          <w:marLeft w:val="480"/>
          <w:marRight w:val="0"/>
          <w:marTop w:val="0"/>
          <w:marBottom w:val="0"/>
          <w:divBdr>
            <w:top w:val="none" w:sz="0" w:space="0" w:color="auto"/>
            <w:left w:val="none" w:sz="0" w:space="0" w:color="auto"/>
            <w:bottom w:val="none" w:sz="0" w:space="0" w:color="auto"/>
            <w:right w:val="none" w:sz="0" w:space="0" w:color="auto"/>
          </w:divBdr>
        </w:div>
        <w:div w:id="1420787413">
          <w:marLeft w:val="480"/>
          <w:marRight w:val="0"/>
          <w:marTop w:val="0"/>
          <w:marBottom w:val="0"/>
          <w:divBdr>
            <w:top w:val="none" w:sz="0" w:space="0" w:color="auto"/>
            <w:left w:val="none" w:sz="0" w:space="0" w:color="auto"/>
            <w:bottom w:val="none" w:sz="0" w:space="0" w:color="auto"/>
            <w:right w:val="none" w:sz="0" w:space="0" w:color="auto"/>
          </w:divBdr>
        </w:div>
        <w:div w:id="1429038980">
          <w:marLeft w:val="480"/>
          <w:marRight w:val="0"/>
          <w:marTop w:val="0"/>
          <w:marBottom w:val="0"/>
          <w:divBdr>
            <w:top w:val="none" w:sz="0" w:space="0" w:color="auto"/>
            <w:left w:val="none" w:sz="0" w:space="0" w:color="auto"/>
            <w:bottom w:val="none" w:sz="0" w:space="0" w:color="auto"/>
            <w:right w:val="none" w:sz="0" w:space="0" w:color="auto"/>
          </w:divBdr>
        </w:div>
        <w:div w:id="1449010845">
          <w:marLeft w:val="480"/>
          <w:marRight w:val="0"/>
          <w:marTop w:val="0"/>
          <w:marBottom w:val="0"/>
          <w:divBdr>
            <w:top w:val="none" w:sz="0" w:space="0" w:color="auto"/>
            <w:left w:val="none" w:sz="0" w:space="0" w:color="auto"/>
            <w:bottom w:val="none" w:sz="0" w:space="0" w:color="auto"/>
            <w:right w:val="none" w:sz="0" w:space="0" w:color="auto"/>
          </w:divBdr>
        </w:div>
        <w:div w:id="1496653723">
          <w:marLeft w:val="480"/>
          <w:marRight w:val="0"/>
          <w:marTop w:val="0"/>
          <w:marBottom w:val="0"/>
          <w:divBdr>
            <w:top w:val="none" w:sz="0" w:space="0" w:color="auto"/>
            <w:left w:val="none" w:sz="0" w:space="0" w:color="auto"/>
            <w:bottom w:val="none" w:sz="0" w:space="0" w:color="auto"/>
            <w:right w:val="none" w:sz="0" w:space="0" w:color="auto"/>
          </w:divBdr>
        </w:div>
        <w:div w:id="1579904351">
          <w:marLeft w:val="480"/>
          <w:marRight w:val="0"/>
          <w:marTop w:val="0"/>
          <w:marBottom w:val="0"/>
          <w:divBdr>
            <w:top w:val="none" w:sz="0" w:space="0" w:color="auto"/>
            <w:left w:val="none" w:sz="0" w:space="0" w:color="auto"/>
            <w:bottom w:val="none" w:sz="0" w:space="0" w:color="auto"/>
            <w:right w:val="none" w:sz="0" w:space="0" w:color="auto"/>
          </w:divBdr>
        </w:div>
        <w:div w:id="1583179800">
          <w:marLeft w:val="480"/>
          <w:marRight w:val="0"/>
          <w:marTop w:val="0"/>
          <w:marBottom w:val="0"/>
          <w:divBdr>
            <w:top w:val="none" w:sz="0" w:space="0" w:color="auto"/>
            <w:left w:val="none" w:sz="0" w:space="0" w:color="auto"/>
            <w:bottom w:val="none" w:sz="0" w:space="0" w:color="auto"/>
            <w:right w:val="none" w:sz="0" w:space="0" w:color="auto"/>
          </w:divBdr>
        </w:div>
        <w:div w:id="1620725579">
          <w:marLeft w:val="480"/>
          <w:marRight w:val="0"/>
          <w:marTop w:val="0"/>
          <w:marBottom w:val="0"/>
          <w:divBdr>
            <w:top w:val="none" w:sz="0" w:space="0" w:color="auto"/>
            <w:left w:val="none" w:sz="0" w:space="0" w:color="auto"/>
            <w:bottom w:val="none" w:sz="0" w:space="0" w:color="auto"/>
            <w:right w:val="none" w:sz="0" w:space="0" w:color="auto"/>
          </w:divBdr>
        </w:div>
        <w:div w:id="1712263217">
          <w:marLeft w:val="480"/>
          <w:marRight w:val="0"/>
          <w:marTop w:val="0"/>
          <w:marBottom w:val="0"/>
          <w:divBdr>
            <w:top w:val="none" w:sz="0" w:space="0" w:color="auto"/>
            <w:left w:val="none" w:sz="0" w:space="0" w:color="auto"/>
            <w:bottom w:val="none" w:sz="0" w:space="0" w:color="auto"/>
            <w:right w:val="none" w:sz="0" w:space="0" w:color="auto"/>
          </w:divBdr>
        </w:div>
        <w:div w:id="1759711365">
          <w:marLeft w:val="480"/>
          <w:marRight w:val="0"/>
          <w:marTop w:val="0"/>
          <w:marBottom w:val="0"/>
          <w:divBdr>
            <w:top w:val="none" w:sz="0" w:space="0" w:color="auto"/>
            <w:left w:val="none" w:sz="0" w:space="0" w:color="auto"/>
            <w:bottom w:val="none" w:sz="0" w:space="0" w:color="auto"/>
            <w:right w:val="none" w:sz="0" w:space="0" w:color="auto"/>
          </w:divBdr>
        </w:div>
        <w:div w:id="1835143194">
          <w:marLeft w:val="480"/>
          <w:marRight w:val="0"/>
          <w:marTop w:val="0"/>
          <w:marBottom w:val="0"/>
          <w:divBdr>
            <w:top w:val="none" w:sz="0" w:space="0" w:color="auto"/>
            <w:left w:val="none" w:sz="0" w:space="0" w:color="auto"/>
            <w:bottom w:val="none" w:sz="0" w:space="0" w:color="auto"/>
            <w:right w:val="none" w:sz="0" w:space="0" w:color="auto"/>
          </w:divBdr>
        </w:div>
        <w:div w:id="1839685600">
          <w:marLeft w:val="480"/>
          <w:marRight w:val="0"/>
          <w:marTop w:val="0"/>
          <w:marBottom w:val="0"/>
          <w:divBdr>
            <w:top w:val="none" w:sz="0" w:space="0" w:color="auto"/>
            <w:left w:val="none" w:sz="0" w:space="0" w:color="auto"/>
            <w:bottom w:val="none" w:sz="0" w:space="0" w:color="auto"/>
            <w:right w:val="none" w:sz="0" w:space="0" w:color="auto"/>
          </w:divBdr>
        </w:div>
        <w:div w:id="1863201532">
          <w:marLeft w:val="480"/>
          <w:marRight w:val="0"/>
          <w:marTop w:val="0"/>
          <w:marBottom w:val="0"/>
          <w:divBdr>
            <w:top w:val="none" w:sz="0" w:space="0" w:color="auto"/>
            <w:left w:val="none" w:sz="0" w:space="0" w:color="auto"/>
            <w:bottom w:val="none" w:sz="0" w:space="0" w:color="auto"/>
            <w:right w:val="none" w:sz="0" w:space="0" w:color="auto"/>
          </w:divBdr>
        </w:div>
        <w:div w:id="1938975787">
          <w:marLeft w:val="480"/>
          <w:marRight w:val="0"/>
          <w:marTop w:val="0"/>
          <w:marBottom w:val="0"/>
          <w:divBdr>
            <w:top w:val="none" w:sz="0" w:space="0" w:color="auto"/>
            <w:left w:val="none" w:sz="0" w:space="0" w:color="auto"/>
            <w:bottom w:val="none" w:sz="0" w:space="0" w:color="auto"/>
            <w:right w:val="none" w:sz="0" w:space="0" w:color="auto"/>
          </w:divBdr>
        </w:div>
        <w:div w:id="1955480999">
          <w:marLeft w:val="480"/>
          <w:marRight w:val="0"/>
          <w:marTop w:val="0"/>
          <w:marBottom w:val="0"/>
          <w:divBdr>
            <w:top w:val="none" w:sz="0" w:space="0" w:color="auto"/>
            <w:left w:val="none" w:sz="0" w:space="0" w:color="auto"/>
            <w:bottom w:val="none" w:sz="0" w:space="0" w:color="auto"/>
            <w:right w:val="none" w:sz="0" w:space="0" w:color="auto"/>
          </w:divBdr>
        </w:div>
        <w:div w:id="1993564399">
          <w:marLeft w:val="480"/>
          <w:marRight w:val="0"/>
          <w:marTop w:val="0"/>
          <w:marBottom w:val="0"/>
          <w:divBdr>
            <w:top w:val="none" w:sz="0" w:space="0" w:color="auto"/>
            <w:left w:val="none" w:sz="0" w:space="0" w:color="auto"/>
            <w:bottom w:val="none" w:sz="0" w:space="0" w:color="auto"/>
            <w:right w:val="none" w:sz="0" w:space="0" w:color="auto"/>
          </w:divBdr>
        </w:div>
        <w:div w:id="2053380241">
          <w:marLeft w:val="480"/>
          <w:marRight w:val="0"/>
          <w:marTop w:val="0"/>
          <w:marBottom w:val="0"/>
          <w:divBdr>
            <w:top w:val="none" w:sz="0" w:space="0" w:color="auto"/>
            <w:left w:val="none" w:sz="0" w:space="0" w:color="auto"/>
            <w:bottom w:val="none" w:sz="0" w:space="0" w:color="auto"/>
            <w:right w:val="none" w:sz="0" w:space="0" w:color="auto"/>
          </w:divBdr>
        </w:div>
        <w:div w:id="2115132307">
          <w:marLeft w:val="480"/>
          <w:marRight w:val="0"/>
          <w:marTop w:val="0"/>
          <w:marBottom w:val="0"/>
          <w:divBdr>
            <w:top w:val="none" w:sz="0" w:space="0" w:color="auto"/>
            <w:left w:val="none" w:sz="0" w:space="0" w:color="auto"/>
            <w:bottom w:val="none" w:sz="0" w:space="0" w:color="auto"/>
            <w:right w:val="none" w:sz="0" w:space="0" w:color="auto"/>
          </w:divBdr>
        </w:div>
        <w:div w:id="2124498958">
          <w:marLeft w:val="480"/>
          <w:marRight w:val="0"/>
          <w:marTop w:val="0"/>
          <w:marBottom w:val="0"/>
          <w:divBdr>
            <w:top w:val="none" w:sz="0" w:space="0" w:color="auto"/>
            <w:left w:val="none" w:sz="0" w:space="0" w:color="auto"/>
            <w:bottom w:val="none" w:sz="0" w:space="0" w:color="auto"/>
            <w:right w:val="none" w:sz="0" w:space="0" w:color="auto"/>
          </w:divBdr>
        </w:div>
      </w:divsChild>
    </w:div>
    <w:div w:id="1691568155">
      <w:bodyDiv w:val="1"/>
      <w:marLeft w:val="0"/>
      <w:marRight w:val="0"/>
      <w:marTop w:val="0"/>
      <w:marBottom w:val="0"/>
      <w:divBdr>
        <w:top w:val="none" w:sz="0" w:space="0" w:color="auto"/>
        <w:left w:val="none" w:sz="0" w:space="0" w:color="auto"/>
        <w:bottom w:val="none" w:sz="0" w:space="0" w:color="auto"/>
        <w:right w:val="none" w:sz="0" w:space="0" w:color="auto"/>
      </w:divBdr>
    </w:div>
    <w:div w:id="1691877920">
      <w:bodyDiv w:val="1"/>
      <w:marLeft w:val="0"/>
      <w:marRight w:val="0"/>
      <w:marTop w:val="0"/>
      <w:marBottom w:val="0"/>
      <w:divBdr>
        <w:top w:val="none" w:sz="0" w:space="0" w:color="auto"/>
        <w:left w:val="none" w:sz="0" w:space="0" w:color="auto"/>
        <w:bottom w:val="none" w:sz="0" w:space="0" w:color="auto"/>
        <w:right w:val="none" w:sz="0" w:space="0" w:color="auto"/>
      </w:divBdr>
    </w:div>
    <w:div w:id="1693456691">
      <w:bodyDiv w:val="1"/>
      <w:marLeft w:val="0"/>
      <w:marRight w:val="0"/>
      <w:marTop w:val="0"/>
      <w:marBottom w:val="0"/>
      <w:divBdr>
        <w:top w:val="none" w:sz="0" w:space="0" w:color="auto"/>
        <w:left w:val="none" w:sz="0" w:space="0" w:color="auto"/>
        <w:bottom w:val="none" w:sz="0" w:space="0" w:color="auto"/>
        <w:right w:val="none" w:sz="0" w:space="0" w:color="auto"/>
      </w:divBdr>
    </w:div>
    <w:div w:id="1700356159">
      <w:bodyDiv w:val="1"/>
      <w:marLeft w:val="0"/>
      <w:marRight w:val="0"/>
      <w:marTop w:val="0"/>
      <w:marBottom w:val="0"/>
      <w:divBdr>
        <w:top w:val="none" w:sz="0" w:space="0" w:color="auto"/>
        <w:left w:val="none" w:sz="0" w:space="0" w:color="auto"/>
        <w:bottom w:val="none" w:sz="0" w:space="0" w:color="auto"/>
        <w:right w:val="none" w:sz="0" w:space="0" w:color="auto"/>
      </w:divBdr>
    </w:div>
    <w:div w:id="1706834309">
      <w:bodyDiv w:val="1"/>
      <w:marLeft w:val="0"/>
      <w:marRight w:val="0"/>
      <w:marTop w:val="0"/>
      <w:marBottom w:val="0"/>
      <w:divBdr>
        <w:top w:val="none" w:sz="0" w:space="0" w:color="auto"/>
        <w:left w:val="none" w:sz="0" w:space="0" w:color="auto"/>
        <w:bottom w:val="none" w:sz="0" w:space="0" w:color="auto"/>
        <w:right w:val="none" w:sz="0" w:space="0" w:color="auto"/>
      </w:divBdr>
    </w:div>
    <w:div w:id="1707943386">
      <w:bodyDiv w:val="1"/>
      <w:marLeft w:val="0"/>
      <w:marRight w:val="0"/>
      <w:marTop w:val="0"/>
      <w:marBottom w:val="0"/>
      <w:divBdr>
        <w:top w:val="none" w:sz="0" w:space="0" w:color="auto"/>
        <w:left w:val="none" w:sz="0" w:space="0" w:color="auto"/>
        <w:bottom w:val="none" w:sz="0" w:space="0" w:color="auto"/>
        <w:right w:val="none" w:sz="0" w:space="0" w:color="auto"/>
      </w:divBdr>
      <w:divsChild>
        <w:div w:id="338311289">
          <w:marLeft w:val="480"/>
          <w:marRight w:val="0"/>
          <w:marTop w:val="0"/>
          <w:marBottom w:val="0"/>
          <w:divBdr>
            <w:top w:val="none" w:sz="0" w:space="0" w:color="auto"/>
            <w:left w:val="none" w:sz="0" w:space="0" w:color="auto"/>
            <w:bottom w:val="none" w:sz="0" w:space="0" w:color="auto"/>
            <w:right w:val="none" w:sz="0" w:space="0" w:color="auto"/>
          </w:divBdr>
        </w:div>
        <w:div w:id="363294173">
          <w:marLeft w:val="480"/>
          <w:marRight w:val="0"/>
          <w:marTop w:val="0"/>
          <w:marBottom w:val="0"/>
          <w:divBdr>
            <w:top w:val="none" w:sz="0" w:space="0" w:color="auto"/>
            <w:left w:val="none" w:sz="0" w:space="0" w:color="auto"/>
            <w:bottom w:val="none" w:sz="0" w:space="0" w:color="auto"/>
            <w:right w:val="none" w:sz="0" w:space="0" w:color="auto"/>
          </w:divBdr>
        </w:div>
        <w:div w:id="418909459">
          <w:marLeft w:val="480"/>
          <w:marRight w:val="0"/>
          <w:marTop w:val="0"/>
          <w:marBottom w:val="0"/>
          <w:divBdr>
            <w:top w:val="none" w:sz="0" w:space="0" w:color="auto"/>
            <w:left w:val="none" w:sz="0" w:space="0" w:color="auto"/>
            <w:bottom w:val="none" w:sz="0" w:space="0" w:color="auto"/>
            <w:right w:val="none" w:sz="0" w:space="0" w:color="auto"/>
          </w:divBdr>
        </w:div>
      </w:divsChild>
    </w:div>
    <w:div w:id="1708917779">
      <w:bodyDiv w:val="1"/>
      <w:marLeft w:val="0"/>
      <w:marRight w:val="0"/>
      <w:marTop w:val="0"/>
      <w:marBottom w:val="0"/>
      <w:divBdr>
        <w:top w:val="none" w:sz="0" w:space="0" w:color="auto"/>
        <w:left w:val="none" w:sz="0" w:space="0" w:color="auto"/>
        <w:bottom w:val="none" w:sz="0" w:space="0" w:color="auto"/>
        <w:right w:val="none" w:sz="0" w:space="0" w:color="auto"/>
      </w:divBdr>
      <w:divsChild>
        <w:div w:id="46104497">
          <w:marLeft w:val="480"/>
          <w:marRight w:val="0"/>
          <w:marTop w:val="0"/>
          <w:marBottom w:val="0"/>
          <w:divBdr>
            <w:top w:val="none" w:sz="0" w:space="0" w:color="auto"/>
            <w:left w:val="none" w:sz="0" w:space="0" w:color="auto"/>
            <w:bottom w:val="none" w:sz="0" w:space="0" w:color="auto"/>
            <w:right w:val="none" w:sz="0" w:space="0" w:color="auto"/>
          </w:divBdr>
        </w:div>
        <w:div w:id="144981647">
          <w:marLeft w:val="480"/>
          <w:marRight w:val="0"/>
          <w:marTop w:val="0"/>
          <w:marBottom w:val="0"/>
          <w:divBdr>
            <w:top w:val="none" w:sz="0" w:space="0" w:color="auto"/>
            <w:left w:val="none" w:sz="0" w:space="0" w:color="auto"/>
            <w:bottom w:val="none" w:sz="0" w:space="0" w:color="auto"/>
            <w:right w:val="none" w:sz="0" w:space="0" w:color="auto"/>
          </w:divBdr>
        </w:div>
        <w:div w:id="164253277">
          <w:marLeft w:val="480"/>
          <w:marRight w:val="0"/>
          <w:marTop w:val="0"/>
          <w:marBottom w:val="0"/>
          <w:divBdr>
            <w:top w:val="none" w:sz="0" w:space="0" w:color="auto"/>
            <w:left w:val="none" w:sz="0" w:space="0" w:color="auto"/>
            <w:bottom w:val="none" w:sz="0" w:space="0" w:color="auto"/>
            <w:right w:val="none" w:sz="0" w:space="0" w:color="auto"/>
          </w:divBdr>
        </w:div>
        <w:div w:id="190189883">
          <w:marLeft w:val="480"/>
          <w:marRight w:val="0"/>
          <w:marTop w:val="0"/>
          <w:marBottom w:val="0"/>
          <w:divBdr>
            <w:top w:val="none" w:sz="0" w:space="0" w:color="auto"/>
            <w:left w:val="none" w:sz="0" w:space="0" w:color="auto"/>
            <w:bottom w:val="none" w:sz="0" w:space="0" w:color="auto"/>
            <w:right w:val="none" w:sz="0" w:space="0" w:color="auto"/>
          </w:divBdr>
        </w:div>
        <w:div w:id="192965341">
          <w:marLeft w:val="480"/>
          <w:marRight w:val="0"/>
          <w:marTop w:val="0"/>
          <w:marBottom w:val="0"/>
          <w:divBdr>
            <w:top w:val="none" w:sz="0" w:space="0" w:color="auto"/>
            <w:left w:val="none" w:sz="0" w:space="0" w:color="auto"/>
            <w:bottom w:val="none" w:sz="0" w:space="0" w:color="auto"/>
            <w:right w:val="none" w:sz="0" w:space="0" w:color="auto"/>
          </w:divBdr>
        </w:div>
        <w:div w:id="196548919">
          <w:marLeft w:val="480"/>
          <w:marRight w:val="0"/>
          <w:marTop w:val="0"/>
          <w:marBottom w:val="0"/>
          <w:divBdr>
            <w:top w:val="none" w:sz="0" w:space="0" w:color="auto"/>
            <w:left w:val="none" w:sz="0" w:space="0" w:color="auto"/>
            <w:bottom w:val="none" w:sz="0" w:space="0" w:color="auto"/>
            <w:right w:val="none" w:sz="0" w:space="0" w:color="auto"/>
          </w:divBdr>
        </w:div>
        <w:div w:id="248083299">
          <w:marLeft w:val="480"/>
          <w:marRight w:val="0"/>
          <w:marTop w:val="0"/>
          <w:marBottom w:val="0"/>
          <w:divBdr>
            <w:top w:val="none" w:sz="0" w:space="0" w:color="auto"/>
            <w:left w:val="none" w:sz="0" w:space="0" w:color="auto"/>
            <w:bottom w:val="none" w:sz="0" w:space="0" w:color="auto"/>
            <w:right w:val="none" w:sz="0" w:space="0" w:color="auto"/>
          </w:divBdr>
        </w:div>
        <w:div w:id="248735638">
          <w:marLeft w:val="480"/>
          <w:marRight w:val="0"/>
          <w:marTop w:val="0"/>
          <w:marBottom w:val="0"/>
          <w:divBdr>
            <w:top w:val="none" w:sz="0" w:space="0" w:color="auto"/>
            <w:left w:val="none" w:sz="0" w:space="0" w:color="auto"/>
            <w:bottom w:val="none" w:sz="0" w:space="0" w:color="auto"/>
            <w:right w:val="none" w:sz="0" w:space="0" w:color="auto"/>
          </w:divBdr>
        </w:div>
        <w:div w:id="330179332">
          <w:marLeft w:val="480"/>
          <w:marRight w:val="0"/>
          <w:marTop w:val="0"/>
          <w:marBottom w:val="0"/>
          <w:divBdr>
            <w:top w:val="none" w:sz="0" w:space="0" w:color="auto"/>
            <w:left w:val="none" w:sz="0" w:space="0" w:color="auto"/>
            <w:bottom w:val="none" w:sz="0" w:space="0" w:color="auto"/>
            <w:right w:val="none" w:sz="0" w:space="0" w:color="auto"/>
          </w:divBdr>
        </w:div>
        <w:div w:id="335621883">
          <w:marLeft w:val="480"/>
          <w:marRight w:val="0"/>
          <w:marTop w:val="0"/>
          <w:marBottom w:val="0"/>
          <w:divBdr>
            <w:top w:val="none" w:sz="0" w:space="0" w:color="auto"/>
            <w:left w:val="none" w:sz="0" w:space="0" w:color="auto"/>
            <w:bottom w:val="none" w:sz="0" w:space="0" w:color="auto"/>
            <w:right w:val="none" w:sz="0" w:space="0" w:color="auto"/>
          </w:divBdr>
        </w:div>
        <w:div w:id="354884587">
          <w:marLeft w:val="480"/>
          <w:marRight w:val="0"/>
          <w:marTop w:val="0"/>
          <w:marBottom w:val="0"/>
          <w:divBdr>
            <w:top w:val="none" w:sz="0" w:space="0" w:color="auto"/>
            <w:left w:val="none" w:sz="0" w:space="0" w:color="auto"/>
            <w:bottom w:val="none" w:sz="0" w:space="0" w:color="auto"/>
            <w:right w:val="none" w:sz="0" w:space="0" w:color="auto"/>
          </w:divBdr>
        </w:div>
        <w:div w:id="449058612">
          <w:marLeft w:val="480"/>
          <w:marRight w:val="0"/>
          <w:marTop w:val="0"/>
          <w:marBottom w:val="0"/>
          <w:divBdr>
            <w:top w:val="none" w:sz="0" w:space="0" w:color="auto"/>
            <w:left w:val="none" w:sz="0" w:space="0" w:color="auto"/>
            <w:bottom w:val="none" w:sz="0" w:space="0" w:color="auto"/>
            <w:right w:val="none" w:sz="0" w:space="0" w:color="auto"/>
          </w:divBdr>
        </w:div>
        <w:div w:id="512691522">
          <w:marLeft w:val="480"/>
          <w:marRight w:val="0"/>
          <w:marTop w:val="0"/>
          <w:marBottom w:val="0"/>
          <w:divBdr>
            <w:top w:val="none" w:sz="0" w:space="0" w:color="auto"/>
            <w:left w:val="none" w:sz="0" w:space="0" w:color="auto"/>
            <w:bottom w:val="none" w:sz="0" w:space="0" w:color="auto"/>
            <w:right w:val="none" w:sz="0" w:space="0" w:color="auto"/>
          </w:divBdr>
        </w:div>
        <w:div w:id="512840129">
          <w:marLeft w:val="480"/>
          <w:marRight w:val="0"/>
          <w:marTop w:val="0"/>
          <w:marBottom w:val="0"/>
          <w:divBdr>
            <w:top w:val="none" w:sz="0" w:space="0" w:color="auto"/>
            <w:left w:val="none" w:sz="0" w:space="0" w:color="auto"/>
            <w:bottom w:val="none" w:sz="0" w:space="0" w:color="auto"/>
            <w:right w:val="none" w:sz="0" w:space="0" w:color="auto"/>
          </w:divBdr>
        </w:div>
        <w:div w:id="584462821">
          <w:marLeft w:val="480"/>
          <w:marRight w:val="0"/>
          <w:marTop w:val="0"/>
          <w:marBottom w:val="0"/>
          <w:divBdr>
            <w:top w:val="none" w:sz="0" w:space="0" w:color="auto"/>
            <w:left w:val="none" w:sz="0" w:space="0" w:color="auto"/>
            <w:bottom w:val="none" w:sz="0" w:space="0" w:color="auto"/>
            <w:right w:val="none" w:sz="0" w:space="0" w:color="auto"/>
          </w:divBdr>
        </w:div>
        <w:div w:id="695932199">
          <w:marLeft w:val="480"/>
          <w:marRight w:val="0"/>
          <w:marTop w:val="0"/>
          <w:marBottom w:val="0"/>
          <w:divBdr>
            <w:top w:val="none" w:sz="0" w:space="0" w:color="auto"/>
            <w:left w:val="none" w:sz="0" w:space="0" w:color="auto"/>
            <w:bottom w:val="none" w:sz="0" w:space="0" w:color="auto"/>
            <w:right w:val="none" w:sz="0" w:space="0" w:color="auto"/>
          </w:divBdr>
        </w:div>
        <w:div w:id="759060655">
          <w:marLeft w:val="480"/>
          <w:marRight w:val="0"/>
          <w:marTop w:val="0"/>
          <w:marBottom w:val="0"/>
          <w:divBdr>
            <w:top w:val="none" w:sz="0" w:space="0" w:color="auto"/>
            <w:left w:val="none" w:sz="0" w:space="0" w:color="auto"/>
            <w:bottom w:val="none" w:sz="0" w:space="0" w:color="auto"/>
            <w:right w:val="none" w:sz="0" w:space="0" w:color="auto"/>
          </w:divBdr>
        </w:div>
        <w:div w:id="847518986">
          <w:marLeft w:val="480"/>
          <w:marRight w:val="0"/>
          <w:marTop w:val="0"/>
          <w:marBottom w:val="0"/>
          <w:divBdr>
            <w:top w:val="none" w:sz="0" w:space="0" w:color="auto"/>
            <w:left w:val="none" w:sz="0" w:space="0" w:color="auto"/>
            <w:bottom w:val="none" w:sz="0" w:space="0" w:color="auto"/>
            <w:right w:val="none" w:sz="0" w:space="0" w:color="auto"/>
          </w:divBdr>
        </w:div>
        <w:div w:id="918949841">
          <w:marLeft w:val="480"/>
          <w:marRight w:val="0"/>
          <w:marTop w:val="0"/>
          <w:marBottom w:val="0"/>
          <w:divBdr>
            <w:top w:val="none" w:sz="0" w:space="0" w:color="auto"/>
            <w:left w:val="none" w:sz="0" w:space="0" w:color="auto"/>
            <w:bottom w:val="none" w:sz="0" w:space="0" w:color="auto"/>
            <w:right w:val="none" w:sz="0" w:space="0" w:color="auto"/>
          </w:divBdr>
        </w:div>
        <w:div w:id="962420318">
          <w:marLeft w:val="480"/>
          <w:marRight w:val="0"/>
          <w:marTop w:val="0"/>
          <w:marBottom w:val="0"/>
          <w:divBdr>
            <w:top w:val="none" w:sz="0" w:space="0" w:color="auto"/>
            <w:left w:val="none" w:sz="0" w:space="0" w:color="auto"/>
            <w:bottom w:val="none" w:sz="0" w:space="0" w:color="auto"/>
            <w:right w:val="none" w:sz="0" w:space="0" w:color="auto"/>
          </w:divBdr>
        </w:div>
        <w:div w:id="971249763">
          <w:marLeft w:val="480"/>
          <w:marRight w:val="0"/>
          <w:marTop w:val="0"/>
          <w:marBottom w:val="0"/>
          <w:divBdr>
            <w:top w:val="none" w:sz="0" w:space="0" w:color="auto"/>
            <w:left w:val="none" w:sz="0" w:space="0" w:color="auto"/>
            <w:bottom w:val="none" w:sz="0" w:space="0" w:color="auto"/>
            <w:right w:val="none" w:sz="0" w:space="0" w:color="auto"/>
          </w:divBdr>
        </w:div>
        <w:div w:id="1000348694">
          <w:marLeft w:val="480"/>
          <w:marRight w:val="0"/>
          <w:marTop w:val="0"/>
          <w:marBottom w:val="0"/>
          <w:divBdr>
            <w:top w:val="none" w:sz="0" w:space="0" w:color="auto"/>
            <w:left w:val="none" w:sz="0" w:space="0" w:color="auto"/>
            <w:bottom w:val="none" w:sz="0" w:space="0" w:color="auto"/>
            <w:right w:val="none" w:sz="0" w:space="0" w:color="auto"/>
          </w:divBdr>
        </w:div>
        <w:div w:id="1018700530">
          <w:marLeft w:val="480"/>
          <w:marRight w:val="0"/>
          <w:marTop w:val="0"/>
          <w:marBottom w:val="0"/>
          <w:divBdr>
            <w:top w:val="none" w:sz="0" w:space="0" w:color="auto"/>
            <w:left w:val="none" w:sz="0" w:space="0" w:color="auto"/>
            <w:bottom w:val="none" w:sz="0" w:space="0" w:color="auto"/>
            <w:right w:val="none" w:sz="0" w:space="0" w:color="auto"/>
          </w:divBdr>
        </w:div>
        <w:div w:id="1091043985">
          <w:marLeft w:val="480"/>
          <w:marRight w:val="0"/>
          <w:marTop w:val="0"/>
          <w:marBottom w:val="0"/>
          <w:divBdr>
            <w:top w:val="none" w:sz="0" w:space="0" w:color="auto"/>
            <w:left w:val="none" w:sz="0" w:space="0" w:color="auto"/>
            <w:bottom w:val="none" w:sz="0" w:space="0" w:color="auto"/>
            <w:right w:val="none" w:sz="0" w:space="0" w:color="auto"/>
          </w:divBdr>
        </w:div>
        <w:div w:id="1129545254">
          <w:marLeft w:val="480"/>
          <w:marRight w:val="0"/>
          <w:marTop w:val="0"/>
          <w:marBottom w:val="0"/>
          <w:divBdr>
            <w:top w:val="none" w:sz="0" w:space="0" w:color="auto"/>
            <w:left w:val="none" w:sz="0" w:space="0" w:color="auto"/>
            <w:bottom w:val="none" w:sz="0" w:space="0" w:color="auto"/>
            <w:right w:val="none" w:sz="0" w:space="0" w:color="auto"/>
          </w:divBdr>
        </w:div>
        <w:div w:id="1143423718">
          <w:marLeft w:val="480"/>
          <w:marRight w:val="0"/>
          <w:marTop w:val="0"/>
          <w:marBottom w:val="0"/>
          <w:divBdr>
            <w:top w:val="none" w:sz="0" w:space="0" w:color="auto"/>
            <w:left w:val="none" w:sz="0" w:space="0" w:color="auto"/>
            <w:bottom w:val="none" w:sz="0" w:space="0" w:color="auto"/>
            <w:right w:val="none" w:sz="0" w:space="0" w:color="auto"/>
          </w:divBdr>
        </w:div>
        <w:div w:id="1252079293">
          <w:marLeft w:val="480"/>
          <w:marRight w:val="0"/>
          <w:marTop w:val="0"/>
          <w:marBottom w:val="0"/>
          <w:divBdr>
            <w:top w:val="none" w:sz="0" w:space="0" w:color="auto"/>
            <w:left w:val="none" w:sz="0" w:space="0" w:color="auto"/>
            <w:bottom w:val="none" w:sz="0" w:space="0" w:color="auto"/>
            <w:right w:val="none" w:sz="0" w:space="0" w:color="auto"/>
          </w:divBdr>
        </w:div>
        <w:div w:id="1347252520">
          <w:marLeft w:val="480"/>
          <w:marRight w:val="0"/>
          <w:marTop w:val="0"/>
          <w:marBottom w:val="0"/>
          <w:divBdr>
            <w:top w:val="none" w:sz="0" w:space="0" w:color="auto"/>
            <w:left w:val="none" w:sz="0" w:space="0" w:color="auto"/>
            <w:bottom w:val="none" w:sz="0" w:space="0" w:color="auto"/>
            <w:right w:val="none" w:sz="0" w:space="0" w:color="auto"/>
          </w:divBdr>
        </w:div>
        <w:div w:id="1352221078">
          <w:marLeft w:val="480"/>
          <w:marRight w:val="0"/>
          <w:marTop w:val="0"/>
          <w:marBottom w:val="0"/>
          <w:divBdr>
            <w:top w:val="none" w:sz="0" w:space="0" w:color="auto"/>
            <w:left w:val="none" w:sz="0" w:space="0" w:color="auto"/>
            <w:bottom w:val="none" w:sz="0" w:space="0" w:color="auto"/>
            <w:right w:val="none" w:sz="0" w:space="0" w:color="auto"/>
          </w:divBdr>
        </w:div>
        <w:div w:id="1355494529">
          <w:marLeft w:val="480"/>
          <w:marRight w:val="0"/>
          <w:marTop w:val="0"/>
          <w:marBottom w:val="0"/>
          <w:divBdr>
            <w:top w:val="none" w:sz="0" w:space="0" w:color="auto"/>
            <w:left w:val="none" w:sz="0" w:space="0" w:color="auto"/>
            <w:bottom w:val="none" w:sz="0" w:space="0" w:color="auto"/>
            <w:right w:val="none" w:sz="0" w:space="0" w:color="auto"/>
          </w:divBdr>
        </w:div>
        <w:div w:id="1477726801">
          <w:marLeft w:val="480"/>
          <w:marRight w:val="0"/>
          <w:marTop w:val="0"/>
          <w:marBottom w:val="0"/>
          <w:divBdr>
            <w:top w:val="none" w:sz="0" w:space="0" w:color="auto"/>
            <w:left w:val="none" w:sz="0" w:space="0" w:color="auto"/>
            <w:bottom w:val="none" w:sz="0" w:space="0" w:color="auto"/>
            <w:right w:val="none" w:sz="0" w:space="0" w:color="auto"/>
          </w:divBdr>
        </w:div>
        <w:div w:id="1589803071">
          <w:marLeft w:val="480"/>
          <w:marRight w:val="0"/>
          <w:marTop w:val="0"/>
          <w:marBottom w:val="0"/>
          <w:divBdr>
            <w:top w:val="none" w:sz="0" w:space="0" w:color="auto"/>
            <w:left w:val="none" w:sz="0" w:space="0" w:color="auto"/>
            <w:bottom w:val="none" w:sz="0" w:space="0" w:color="auto"/>
            <w:right w:val="none" w:sz="0" w:space="0" w:color="auto"/>
          </w:divBdr>
        </w:div>
        <w:div w:id="1642689204">
          <w:marLeft w:val="480"/>
          <w:marRight w:val="0"/>
          <w:marTop w:val="0"/>
          <w:marBottom w:val="0"/>
          <w:divBdr>
            <w:top w:val="none" w:sz="0" w:space="0" w:color="auto"/>
            <w:left w:val="none" w:sz="0" w:space="0" w:color="auto"/>
            <w:bottom w:val="none" w:sz="0" w:space="0" w:color="auto"/>
            <w:right w:val="none" w:sz="0" w:space="0" w:color="auto"/>
          </w:divBdr>
        </w:div>
        <w:div w:id="1669287759">
          <w:marLeft w:val="480"/>
          <w:marRight w:val="0"/>
          <w:marTop w:val="0"/>
          <w:marBottom w:val="0"/>
          <w:divBdr>
            <w:top w:val="none" w:sz="0" w:space="0" w:color="auto"/>
            <w:left w:val="none" w:sz="0" w:space="0" w:color="auto"/>
            <w:bottom w:val="none" w:sz="0" w:space="0" w:color="auto"/>
            <w:right w:val="none" w:sz="0" w:space="0" w:color="auto"/>
          </w:divBdr>
        </w:div>
        <w:div w:id="1717394027">
          <w:marLeft w:val="480"/>
          <w:marRight w:val="0"/>
          <w:marTop w:val="0"/>
          <w:marBottom w:val="0"/>
          <w:divBdr>
            <w:top w:val="none" w:sz="0" w:space="0" w:color="auto"/>
            <w:left w:val="none" w:sz="0" w:space="0" w:color="auto"/>
            <w:bottom w:val="none" w:sz="0" w:space="0" w:color="auto"/>
            <w:right w:val="none" w:sz="0" w:space="0" w:color="auto"/>
          </w:divBdr>
        </w:div>
        <w:div w:id="1837377560">
          <w:marLeft w:val="480"/>
          <w:marRight w:val="0"/>
          <w:marTop w:val="0"/>
          <w:marBottom w:val="0"/>
          <w:divBdr>
            <w:top w:val="none" w:sz="0" w:space="0" w:color="auto"/>
            <w:left w:val="none" w:sz="0" w:space="0" w:color="auto"/>
            <w:bottom w:val="none" w:sz="0" w:space="0" w:color="auto"/>
            <w:right w:val="none" w:sz="0" w:space="0" w:color="auto"/>
          </w:divBdr>
        </w:div>
        <w:div w:id="1860583782">
          <w:marLeft w:val="480"/>
          <w:marRight w:val="0"/>
          <w:marTop w:val="0"/>
          <w:marBottom w:val="0"/>
          <w:divBdr>
            <w:top w:val="none" w:sz="0" w:space="0" w:color="auto"/>
            <w:left w:val="none" w:sz="0" w:space="0" w:color="auto"/>
            <w:bottom w:val="none" w:sz="0" w:space="0" w:color="auto"/>
            <w:right w:val="none" w:sz="0" w:space="0" w:color="auto"/>
          </w:divBdr>
        </w:div>
        <w:div w:id="1958826254">
          <w:marLeft w:val="480"/>
          <w:marRight w:val="0"/>
          <w:marTop w:val="0"/>
          <w:marBottom w:val="0"/>
          <w:divBdr>
            <w:top w:val="none" w:sz="0" w:space="0" w:color="auto"/>
            <w:left w:val="none" w:sz="0" w:space="0" w:color="auto"/>
            <w:bottom w:val="none" w:sz="0" w:space="0" w:color="auto"/>
            <w:right w:val="none" w:sz="0" w:space="0" w:color="auto"/>
          </w:divBdr>
        </w:div>
        <w:div w:id="2056155211">
          <w:marLeft w:val="480"/>
          <w:marRight w:val="0"/>
          <w:marTop w:val="0"/>
          <w:marBottom w:val="0"/>
          <w:divBdr>
            <w:top w:val="none" w:sz="0" w:space="0" w:color="auto"/>
            <w:left w:val="none" w:sz="0" w:space="0" w:color="auto"/>
            <w:bottom w:val="none" w:sz="0" w:space="0" w:color="auto"/>
            <w:right w:val="none" w:sz="0" w:space="0" w:color="auto"/>
          </w:divBdr>
        </w:div>
        <w:div w:id="2086220973">
          <w:marLeft w:val="480"/>
          <w:marRight w:val="0"/>
          <w:marTop w:val="0"/>
          <w:marBottom w:val="0"/>
          <w:divBdr>
            <w:top w:val="none" w:sz="0" w:space="0" w:color="auto"/>
            <w:left w:val="none" w:sz="0" w:space="0" w:color="auto"/>
            <w:bottom w:val="none" w:sz="0" w:space="0" w:color="auto"/>
            <w:right w:val="none" w:sz="0" w:space="0" w:color="auto"/>
          </w:divBdr>
        </w:div>
        <w:div w:id="2100323591">
          <w:marLeft w:val="480"/>
          <w:marRight w:val="0"/>
          <w:marTop w:val="0"/>
          <w:marBottom w:val="0"/>
          <w:divBdr>
            <w:top w:val="none" w:sz="0" w:space="0" w:color="auto"/>
            <w:left w:val="none" w:sz="0" w:space="0" w:color="auto"/>
            <w:bottom w:val="none" w:sz="0" w:space="0" w:color="auto"/>
            <w:right w:val="none" w:sz="0" w:space="0" w:color="auto"/>
          </w:divBdr>
        </w:div>
        <w:div w:id="2132049477">
          <w:marLeft w:val="480"/>
          <w:marRight w:val="0"/>
          <w:marTop w:val="0"/>
          <w:marBottom w:val="0"/>
          <w:divBdr>
            <w:top w:val="none" w:sz="0" w:space="0" w:color="auto"/>
            <w:left w:val="none" w:sz="0" w:space="0" w:color="auto"/>
            <w:bottom w:val="none" w:sz="0" w:space="0" w:color="auto"/>
            <w:right w:val="none" w:sz="0" w:space="0" w:color="auto"/>
          </w:divBdr>
        </w:div>
      </w:divsChild>
    </w:div>
    <w:div w:id="1711607290">
      <w:bodyDiv w:val="1"/>
      <w:marLeft w:val="0"/>
      <w:marRight w:val="0"/>
      <w:marTop w:val="0"/>
      <w:marBottom w:val="0"/>
      <w:divBdr>
        <w:top w:val="none" w:sz="0" w:space="0" w:color="auto"/>
        <w:left w:val="none" w:sz="0" w:space="0" w:color="auto"/>
        <w:bottom w:val="none" w:sz="0" w:space="0" w:color="auto"/>
        <w:right w:val="none" w:sz="0" w:space="0" w:color="auto"/>
      </w:divBdr>
    </w:div>
    <w:div w:id="1716352737">
      <w:bodyDiv w:val="1"/>
      <w:marLeft w:val="0"/>
      <w:marRight w:val="0"/>
      <w:marTop w:val="0"/>
      <w:marBottom w:val="0"/>
      <w:divBdr>
        <w:top w:val="none" w:sz="0" w:space="0" w:color="auto"/>
        <w:left w:val="none" w:sz="0" w:space="0" w:color="auto"/>
        <w:bottom w:val="none" w:sz="0" w:space="0" w:color="auto"/>
        <w:right w:val="none" w:sz="0" w:space="0" w:color="auto"/>
      </w:divBdr>
    </w:div>
    <w:div w:id="1717008274">
      <w:bodyDiv w:val="1"/>
      <w:marLeft w:val="0"/>
      <w:marRight w:val="0"/>
      <w:marTop w:val="0"/>
      <w:marBottom w:val="0"/>
      <w:divBdr>
        <w:top w:val="none" w:sz="0" w:space="0" w:color="auto"/>
        <w:left w:val="none" w:sz="0" w:space="0" w:color="auto"/>
        <w:bottom w:val="none" w:sz="0" w:space="0" w:color="auto"/>
        <w:right w:val="none" w:sz="0" w:space="0" w:color="auto"/>
      </w:divBdr>
    </w:div>
    <w:div w:id="1720282827">
      <w:bodyDiv w:val="1"/>
      <w:marLeft w:val="0"/>
      <w:marRight w:val="0"/>
      <w:marTop w:val="0"/>
      <w:marBottom w:val="0"/>
      <w:divBdr>
        <w:top w:val="none" w:sz="0" w:space="0" w:color="auto"/>
        <w:left w:val="none" w:sz="0" w:space="0" w:color="auto"/>
        <w:bottom w:val="none" w:sz="0" w:space="0" w:color="auto"/>
        <w:right w:val="none" w:sz="0" w:space="0" w:color="auto"/>
      </w:divBdr>
    </w:div>
    <w:div w:id="1727752562">
      <w:bodyDiv w:val="1"/>
      <w:marLeft w:val="0"/>
      <w:marRight w:val="0"/>
      <w:marTop w:val="0"/>
      <w:marBottom w:val="0"/>
      <w:divBdr>
        <w:top w:val="none" w:sz="0" w:space="0" w:color="auto"/>
        <w:left w:val="none" w:sz="0" w:space="0" w:color="auto"/>
        <w:bottom w:val="none" w:sz="0" w:space="0" w:color="auto"/>
        <w:right w:val="none" w:sz="0" w:space="0" w:color="auto"/>
      </w:divBdr>
      <w:divsChild>
        <w:div w:id="37123680">
          <w:marLeft w:val="480"/>
          <w:marRight w:val="0"/>
          <w:marTop w:val="0"/>
          <w:marBottom w:val="0"/>
          <w:divBdr>
            <w:top w:val="none" w:sz="0" w:space="0" w:color="auto"/>
            <w:left w:val="none" w:sz="0" w:space="0" w:color="auto"/>
            <w:bottom w:val="none" w:sz="0" w:space="0" w:color="auto"/>
            <w:right w:val="none" w:sz="0" w:space="0" w:color="auto"/>
          </w:divBdr>
        </w:div>
        <w:div w:id="75366548">
          <w:marLeft w:val="480"/>
          <w:marRight w:val="0"/>
          <w:marTop w:val="0"/>
          <w:marBottom w:val="0"/>
          <w:divBdr>
            <w:top w:val="none" w:sz="0" w:space="0" w:color="auto"/>
            <w:left w:val="none" w:sz="0" w:space="0" w:color="auto"/>
            <w:bottom w:val="none" w:sz="0" w:space="0" w:color="auto"/>
            <w:right w:val="none" w:sz="0" w:space="0" w:color="auto"/>
          </w:divBdr>
        </w:div>
        <w:div w:id="125583136">
          <w:marLeft w:val="480"/>
          <w:marRight w:val="0"/>
          <w:marTop w:val="0"/>
          <w:marBottom w:val="0"/>
          <w:divBdr>
            <w:top w:val="none" w:sz="0" w:space="0" w:color="auto"/>
            <w:left w:val="none" w:sz="0" w:space="0" w:color="auto"/>
            <w:bottom w:val="none" w:sz="0" w:space="0" w:color="auto"/>
            <w:right w:val="none" w:sz="0" w:space="0" w:color="auto"/>
          </w:divBdr>
        </w:div>
        <w:div w:id="125663303">
          <w:marLeft w:val="480"/>
          <w:marRight w:val="0"/>
          <w:marTop w:val="0"/>
          <w:marBottom w:val="0"/>
          <w:divBdr>
            <w:top w:val="none" w:sz="0" w:space="0" w:color="auto"/>
            <w:left w:val="none" w:sz="0" w:space="0" w:color="auto"/>
            <w:bottom w:val="none" w:sz="0" w:space="0" w:color="auto"/>
            <w:right w:val="none" w:sz="0" w:space="0" w:color="auto"/>
          </w:divBdr>
        </w:div>
        <w:div w:id="207887683">
          <w:marLeft w:val="480"/>
          <w:marRight w:val="0"/>
          <w:marTop w:val="0"/>
          <w:marBottom w:val="0"/>
          <w:divBdr>
            <w:top w:val="none" w:sz="0" w:space="0" w:color="auto"/>
            <w:left w:val="none" w:sz="0" w:space="0" w:color="auto"/>
            <w:bottom w:val="none" w:sz="0" w:space="0" w:color="auto"/>
            <w:right w:val="none" w:sz="0" w:space="0" w:color="auto"/>
          </w:divBdr>
        </w:div>
        <w:div w:id="234094936">
          <w:marLeft w:val="480"/>
          <w:marRight w:val="0"/>
          <w:marTop w:val="0"/>
          <w:marBottom w:val="0"/>
          <w:divBdr>
            <w:top w:val="none" w:sz="0" w:space="0" w:color="auto"/>
            <w:left w:val="none" w:sz="0" w:space="0" w:color="auto"/>
            <w:bottom w:val="none" w:sz="0" w:space="0" w:color="auto"/>
            <w:right w:val="none" w:sz="0" w:space="0" w:color="auto"/>
          </w:divBdr>
        </w:div>
        <w:div w:id="286401513">
          <w:marLeft w:val="480"/>
          <w:marRight w:val="0"/>
          <w:marTop w:val="0"/>
          <w:marBottom w:val="0"/>
          <w:divBdr>
            <w:top w:val="none" w:sz="0" w:space="0" w:color="auto"/>
            <w:left w:val="none" w:sz="0" w:space="0" w:color="auto"/>
            <w:bottom w:val="none" w:sz="0" w:space="0" w:color="auto"/>
            <w:right w:val="none" w:sz="0" w:space="0" w:color="auto"/>
          </w:divBdr>
        </w:div>
        <w:div w:id="308293957">
          <w:marLeft w:val="480"/>
          <w:marRight w:val="0"/>
          <w:marTop w:val="0"/>
          <w:marBottom w:val="0"/>
          <w:divBdr>
            <w:top w:val="none" w:sz="0" w:space="0" w:color="auto"/>
            <w:left w:val="none" w:sz="0" w:space="0" w:color="auto"/>
            <w:bottom w:val="none" w:sz="0" w:space="0" w:color="auto"/>
            <w:right w:val="none" w:sz="0" w:space="0" w:color="auto"/>
          </w:divBdr>
        </w:div>
        <w:div w:id="378554989">
          <w:marLeft w:val="480"/>
          <w:marRight w:val="0"/>
          <w:marTop w:val="0"/>
          <w:marBottom w:val="0"/>
          <w:divBdr>
            <w:top w:val="none" w:sz="0" w:space="0" w:color="auto"/>
            <w:left w:val="none" w:sz="0" w:space="0" w:color="auto"/>
            <w:bottom w:val="none" w:sz="0" w:space="0" w:color="auto"/>
            <w:right w:val="none" w:sz="0" w:space="0" w:color="auto"/>
          </w:divBdr>
        </w:div>
        <w:div w:id="413403212">
          <w:marLeft w:val="480"/>
          <w:marRight w:val="0"/>
          <w:marTop w:val="0"/>
          <w:marBottom w:val="0"/>
          <w:divBdr>
            <w:top w:val="none" w:sz="0" w:space="0" w:color="auto"/>
            <w:left w:val="none" w:sz="0" w:space="0" w:color="auto"/>
            <w:bottom w:val="none" w:sz="0" w:space="0" w:color="auto"/>
            <w:right w:val="none" w:sz="0" w:space="0" w:color="auto"/>
          </w:divBdr>
        </w:div>
        <w:div w:id="465978174">
          <w:marLeft w:val="480"/>
          <w:marRight w:val="0"/>
          <w:marTop w:val="0"/>
          <w:marBottom w:val="0"/>
          <w:divBdr>
            <w:top w:val="none" w:sz="0" w:space="0" w:color="auto"/>
            <w:left w:val="none" w:sz="0" w:space="0" w:color="auto"/>
            <w:bottom w:val="none" w:sz="0" w:space="0" w:color="auto"/>
            <w:right w:val="none" w:sz="0" w:space="0" w:color="auto"/>
          </w:divBdr>
        </w:div>
        <w:div w:id="498231716">
          <w:marLeft w:val="480"/>
          <w:marRight w:val="0"/>
          <w:marTop w:val="0"/>
          <w:marBottom w:val="0"/>
          <w:divBdr>
            <w:top w:val="none" w:sz="0" w:space="0" w:color="auto"/>
            <w:left w:val="none" w:sz="0" w:space="0" w:color="auto"/>
            <w:bottom w:val="none" w:sz="0" w:space="0" w:color="auto"/>
            <w:right w:val="none" w:sz="0" w:space="0" w:color="auto"/>
          </w:divBdr>
        </w:div>
        <w:div w:id="524098201">
          <w:marLeft w:val="480"/>
          <w:marRight w:val="0"/>
          <w:marTop w:val="0"/>
          <w:marBottom w:val="0"/>
          <w:divBdr>
            <w:top w:val="none" w:sz="0" w:space="0" w:color="auto"/>
            <w:left w:val="none" w:sz="0" w:space="0" w:color="auto"/>
            <w:bottom w:val="none" w:sz="0" w:space="0" w:color="auto"/>
            <w:right w:val="none" w:sz="0" w:space="0" w:color="auto"/>
          </w:divBdr>
        </w:div>
        <w:div w:id="561335290">
          <w:marLeft w:val="480"/>
          <w:marRight w:val="0"/>
          <w:marTop w:val="0"/>
          <w:marBottom w:val="0"/>
          <w:divBdr>
            <w:top w:val="none" w:sz="0" w:space="0" w:color="auto"/>
            <w:left w:val="none" w:sz="0" w:space="0" w:color="auto"/>
            <w:bottom w:val="none" w:sz="0" w:space="0" w:color="auto"/>
            <w:right w:val="none" w:sz="0" w:space="0" w:color="auto"/>
          </w:divBdr>
        </w:div>
        <w:div w:id="589512241">
          <w:marLeft w:val="480"/>
          <w:marRight w:val="0"/>
          <w:marTop w:val="0"/>
          <w:marBottom w:val="0"/>
          <w:divBdr>
            <w:top w:val="none" w:sz="0" w:space="0" w:color="auto"/>
            <w:left w:val="none" w:sz="0" w:space="0" w:color="auto"/>
            <w:bottom w:val="none" w:sz="0" w:space="0" w:color="auto"/>
            <w:right w:val="none" w:sz="0" w:space="0" w:color="auto"/>
          </w:divBdr>
        </w:div>
        <w:div w:id="603266891">
          <w:marLeft w:val="480"/>
          <w:marRight w:val="0"/>
          <w:marTop w:val="0"/>
          <w:marBottom w:val="0"/>
          <w:divBdr>
            <w:top w:val="none" w:sz="0" w:space="0" w:color="auto"/>
            <w:left w:val="none" w:sz="0" w:space="0" w:color="auto"/>
            <w:bottom w:val="none" w:sz="0" w:space="0" w:color="auto"/>
            <w:right w:val="none" w:sz="0" w:space="0" w:color="auto"/>
          </w:divBdr>
        </w:div>
        <w:div w:id="619607505">
          <w:marLeft w:val="480"/>
          <w:marRight w:val="0"/>
          <w:marTop w:val="0"/>
          <w:marBottom w:val="0"/>
          <w:divBdr>
            <w:top w:val="none" w:sz="0" w:space="0" w:color="auto"/>
            <w:left w:val="none" w:sz="0" w:space="0" w:color="auto"/>
            <w:bottom w:val="none" w:sz="0" w:space="0" w:color="auto"/>
            <w:right w:val="none" w:sz="0" w:space="0" w:color="auto"/>
          </w:divBdr>
        </w:div>
        <w:div w:id="672949380">
          <w:marLeft w:val="480"/>
          <w:marRight w:val="0"/>
          <w:marTop w:val="0"/>
          <w:marBottom w:val="0"/>
          <w:divBdr>
            <w:top w:val="none" w:sz="0" w:space="0" w:color="auto"/>
            <w:left w:val="none" w:sz="0" w:space="0" w:color="auto"/>
            <w:bottom w:val="none" w:sz="0" w:space="0" w:color="auto"/>
            <w:right w:val="none" w:sz="0" w:space="0" w:color="auto"/>
          </w:divBdr>
        </w:div>
        <w:div w:id="676612857">
          <w:marLeft w:val="480"/>
          <w:marRight w:val="0"/>
          <w:marTop w:val="0"/>
          <w:marBottom w:val="0"/>
          <w:divBdr>
            <w:top w:val="none" w:sz="0" w:space="0" w:color="auto"/>
            <w:left w:val="none" w:sz="0" w:space="0" w:color="auto"/>
            <w:bottom w:val="none" w:sz="0" w:space="0" w:color="auto"/>
            <w:right w:val="none" w:sz="0" w:space="0" w:color="auto"/>
          </w:divBdr>
        </w:div>
        <w:div w:id="765079616">
          <w:marLeft w:val="480"/>
          <w:marRight w:val="0"/>
          <w:marTop w:val="0"/>
          <w:marBottom w:val="0"/>
          <w:divBdr>
            <w:top w:val="none" w:sz="0" w:space="0" w:color="auto"/>
            <w:left w:val="none" w:sz="0" w:space="0" w:color="auto"/>
            <w:bottom w:val="none" w:sz="0" w:space="0" w:color="auto"/>
            <w:right w:val="none" w:sz="0" w:space="0" w:color="auto"/>
          </w:divBdr>
        </w:div>
        <w:div w:id="768351105">
          <w:marLeft w:val="480"/>
          <w:marRight w:val="0"/>
          <w:marTop w:val="0"/>
          <w:marBottom w:val="0"/>
          <w:divBdr>
            <w:top w:val="none" w:sz="0" w:space="0" w:color="auto"/>
            <w:left w:val="none" w:sz="0" w:space="0" w:color="auto"/>
            <w:bottom w:val="none" w:sz="0" w:space="0" w:color="auto"/>
            <w:right w:val="none" w:sz="0" w:space="0" w:color="auto"/>
          </w:divBdr>
        </w:div>
        <w:div w:id="791440459">
          <w:marLeft w:val="480"/>
          <w:marRight w:val="0"/>
          <w:marTop w:val="0"/>
          <w:marBottom w:val="0"/>
          <w:divBdr>
            <w:top w:val="none" w:sz="0" w:space="0" w:color="auto"/>
            <w:left w:val="none" w:sz="0" w:space="0" w:color="auto"/>
            <w:bottom w:val="none" w:sz="0" w:space="0" w:color="auto"/>
            <w:right w:val="none" w:sz="0" w:space="0" w:color="auto"/>
          </w:divBdr>
        </w:div>
        <w:div w:id="805397352">
          <w:marLeft w:val="480"/>
          <w:marRight w:val="0"/>
          <w:marTop w:val="0"/>
          <w:marBottom w:val="0"/>
          <w:divBdr>
            <w:top w:val="none" w:sz="0" w:space="0" w:color="auto"/>
            <w:left w:val="none" w:sz="0" w:space="0" w:color="auto"/>
            <w:bottom w:val="none" w:sz="0" w:space="0" w:color="auto"/>
            <w:right w:val="none" w:sz="0" w:space="0" w:color="auto"/>
          </w:divBdr>
        </w:div>
        <w:div w:id="890649376">
          <w:marLeft w:val="480"/>
          <w:marRight w:val="0"/>
          <w:marTop w:val="0"/>
          <w:marBottom w:val="0"/>
          <w:divBdr>
            <w:top w:val="none" w:sz="0" w:space="0" w:color="auto"/>
            <w:left w:val="none" w:sz="0" w:space="0" w:color="auto"/>
            <w:bottom w:val="none" w:sz="0" w:space="0" w:color="auto"/>
            <w:right w:val="none" w:sz="0" w:space="0" w:color="auto"/>
          </w:divBdr>
        </w:div>
        <w:div w:id="971247967">
          <w:marLeft w:val="480"/>
          <w:marRight w:val="0"/>
          <w:marTop w:val="0"/>
          <w:marBottom w:val="0"/>
          <w:divBdr>
            <w:top w:val="none" w:sz="0" w:space="0" w:color="auto"/>
            <w:left w:val="none" w:sz="0" w:space="0" w:color="auto"/>
            <w:bottom w:val="none" w:sz="0" w:space="0" w:color="auto"/>
            <w:right w:val="none" w:sz="0" w:space="0" w:color="auto"/>
          </w:divBdr>
        </w:div>
        <w:div w:id="1012147340">
          <w:marLeft w:val="480"/>
          <w:marRight w:val="0"/>
          <w:marTop w:val="0"/>
          <w:marBottom w:val="0"/>
          <w:divBdr>
            <w:top w:val="none" w:sz="0" w:space="0" w:color="auto"/>
            <w:left w:val="none" w:sz="0" w:space="0" w:color="auto"/>
            <w:bottom w:val="none" w:sz="0" w:space="0" w:color="auto"/>
            <w:right w:val="none" w:sz="0" w:space="0" w:color="auto"/>
          </w:divBdr>
        </w:div>
        <w:div w:id="1028260850">
          <w:marLeft w:val="480"/>
          <w:marRight w:val="0"/>
          <w:marTop w:val="0"/>
          <w:marBottom w:val="0"/>
          <w:divBdr>
            <w:top w:val="none" w:sz="0" w:space="0" w:color="auto"/>
            <w:left w:val="none" w:sz="0" w:space="0" w:color="auto"/>
            <w:bottom w:val="none" w:sz="0" w:space="0" w:color="auto"/>
            <w:right w:val="none" w:sz="0" w:space="0" w:color="auto"/>
          </w:divBdr>
        </w:div>
        <w:div w:id="1082483395">
          <w:marLeft w:val="480"/>
          <w:marRight w:val="0"/>
          <w:marTop w:val="0"/>
          <w:marBottom w:val="0"/>
          <w:divBdr>
            <w:top w:val="none" w:sz="0" w:space="0" w:color="auto"/>
            <w:left w:val="none" w:sz="0" w:space="0" w:color="auto"/>
            <w:bottom w:val="none" w:sz="0" w:space="0" w:color="auto"/>
            <w:right w:val="none" w:sz="0" w:space="0" w:color="auto"/>
          </w:divBdr>
        </w:div>
        <w:div w:id="1173103869">
          <w:marLeft w:val="480"/>
          <w:marRight w:val="0"/>
          <w:marTop w:val="0"/>
          <w:marBottom w:val="0"/>
          <w:divBdr>
            <w:top w:val="none" w:sz="0" w:space="0" w:color="auto"/>
            <w:left w:val="none" w:sz="0" w:space="0" w:color="auto"/>
            <w:bottom w:val="none" w:sz="0" w:space="0" w:color="auto"/>
            <w:right w:val="none" w:sz="0" w:space="0" w:color="auto"/>
          </w:divBdr>
        </w:div>
        <w:div w:id="1193955339">
          <w:marLeft w:val="480"/>
          <w:marRight w:val="0"/>
          <w:marTop w:val="0"/>
          <w:marBottom w:val="0"/>
          <w:divBdr>
            <w:top w:val="none" w:sz="0" w:space="0" w:color="auto"/>
            <w:left w:val="none" w:sz="0" w:space="0" w:color="auto"/>
            <w:bottom w:val="none" w:sz="0" w:space="0" w:color="auto"/>
            <w:right w:val="none" w:sz="0" w:space="0" w:color="auto"/>
          </w:divBdr>
        </w:div>
        <w:div w:id="1213688439">
          <w:marLeft w:val="480"/>
          <w:marRight w:val="0"/>
          <w:marTop w:val="0"/>
          <w:marBottom w:val="0"/>
          <w:divBdr>
            <w:top w:val="none" w:sz="0" w:space="0" w:color="auto"/>
            <w:left w:val="none" w:sz="0" w:space="0" w:color="auto"/>
            <w:bottom w:val="none" w:sz="0" w:space="0" w:color="auto"/>
            <w:right w:val="none" w:sz="0" w:space="0" w:color="auto"/>
          </w:divBdr>
        </w:div>
        <w:div w:id="1261530186">
          <w:marLeft w:val="480"/>
          <w:marRight w:val="0"/>
          <w:marTop w:val="0"/>
          <w:marBottom w:val="0"/>
          <w:divBdr>
            <w:top w:val="none" w:sz="0" w:space="0" w:color="auto"/>
            <w:left w:val="none" w:sz="0" w:space="0" w:color="auto"/>
            <w:bottom w:val="none" w:sz="0" w:space="0" w:color="auto"/>
            <w:right w:val="none" w:sz="0" w:space="0" w:color="auto"/>
          </w:divBdr>
        </w:div>
        <w:div w:id="1277181527">
          <w:marLeft w:val="480"/>
          <w:marRight w:val="0"/>
          <w:marTop w:val="0"/>
          <w:marBottom w:val="0"/>
          <w:divBdr>
            <w:top w:val="none" w:sz="0" w:space="0" w:color="auto"/>
            <w:left w:val="none" w:sz="0" w:space="0" w:color="auto"/>
            <w:bottom w:val="none" w:sz="0" w:space="0" w:color="auto"/>
            <w:right w:val="none" w:sz="0" w:space="0" w:color="auto"/>
          </w:divBdr>
        </w:div>
        <w:div w:id="1320620691">
          <w:marLeft w:val="480"/>
          <w:marRight w:val="0"/>
          <w:marTop w:val="0"/>
          <w:marBottom w:val="0"/>
          <w:divBdr>
            <w:top w:val="none" w:sz="0" w:space="0" w:color="auto"/>
            <w:left w:val="none" w:sz="0" w:space="0" w:color="auto"/>
            <w:bottom w:val="none" w:sz="0" w:space="0" w:color="auto"/>
            <w:right w:val="none" w:sz="0" w:space="0" w:color="auto"/>
          </w:divBdr>
        </w:div>
        <w:div w:id="1371413441">
          <w:marLeft w:val="480"/>
          <w:marRight w:val="0"/>
          <w:marTop w:val="0"/>
          <w:marBottom w:val="0"/>
          <w:divBdr>
            <w:top w:val="none" w:sz="0" w:space="0" w:color="auto"/>
            <w:left w:val="none" w:sz="0" w:space="0" w:color="auto"/>
            <w:bottom w:val="none" w:sz="0" w:space="0" w:color="auto"/>
            <w:right w:val="none" w:sz="0" w:space="0" w:color="auto"/>
          </w:divBdr>
        </w:div>
        <w:div w:id="1371806883">
          <w:marLeft w:val="480"/>
          <w:marRight w:val="0"/>
          <w:marTop w:val="0"/>
          <w:marBottom w:val="0"/>
          <w:divBdr>
            <w:top w:val="none" w:sz="0" w:space="0" w:color="auto"/>
            <w:left w:val="none" w:sz="0" w:space="0" w:color="auto"/>
            <w:bottom w:val="none" w:sz="0" w:space="0" w:color="auto"/>
            <w:right w:val="none" w:sz="0" w:space="0" w:color="auto"/>
          </w:divBdr>
        </w:div>
        <w:div w:id="1382902110">
          <w:marLeft w:val="480"/>
          <w:marRight w:val="0"/>
          <w:marTop w:val="0"/>
          <w:marBottom w:val="0"/>
          <w:divBdr>
            <w:top w:val="none" w:sz="0" w:space="0" w:color="auto"/>
            <w:left w:val="none" w:sz="0" w:space="0" w:color="auto"/>
            <w:bottom w:val="none" w:sz="0" w:space="0" w:color="auto"/>
            <w:right w:val="none" w:sz="0" w:space="0" w:color="auto"/>
          </w:divBdr>
        </w:div>
        <w:div w:id="1402829600">
          <w:marLeft w:val="480"/>
          <w:marRight w:val="0"/>
          <w:marTop w:val="0"/>
          <w:marBottom w:val="0"/>
          <w:divBdr>
            <w:top w:val="none" w:sz="0" w:space="0" w:color="auto"/>
            <w:left w:val="none" w:sz="0" w:space="0" w:color="auto"/>
            <w:bottom w:val="none" w:sz="0" w:space="0" w:color="auto"/>
            <w:right w:val="none" w:sz="0" w:space="0" w:color="auto"/>
          </w:divBdr>
        </w:div>
        <w:div w:id="1438066397">
          <w:marLeft w:val="480"/>
          <w:marRight w:val="0"/>
          <w:marTop w:val="0"/>
          <w:marBottom w:val="0"/>
          <w:divBdr>
            <w:top w:val="none" w:sz="0" w:space="0" w:color="auto"/>
            <w:left w:val="none" w:sz="0" w:space="0" w:color="auto"/>
            <w:bottom w:val="none" w:sz="0" w:space="0" w:color="auto"/>
            <w:right w:val="none" w:sz="0" w:space="0" w:color="auto"/>
          </w:divBdr>
        </w:div>
        <w:div w:id="1469977621">
          <w:marLeft w:val="480"/>
          <w:marRight w:val="0"/>
          <w:marTop w:val="0"/>
          <w:marBottom w:val="0"/>
          <w:divBdr>
            <w:top w:val="none" w:sz="0" w:space="0" w:color="auto"/>
            <w:left w:val="none" w:sz="0" w:space="0" w:color="auto"/>
            <w:bottom w:val="none" w:sz="0" w:space="0" w:color="auto"/>
            <w:right w:val="none" w:sz="0" w:space="0" w:color="auto"/>
          </w:divBdr>
        </w:div>
        <w:div w:id="1475754887">
          <w:marLeft w:val="480"/>
          <w:marRight w:val="0"/>
          <w:marTop w:val="0"/>
          <w:marBottom w:val="0"/>
          <w:divBdr>
            <w:top w:val="none" w:sz="0" w:space="0" w:color="auto"/>
            <w:left w:val="none" w:sz="0" w:space="0" w:color="auto"/>
            <w:bottom w:val="none" w:sz="0" w:space="0" w:color="auto"/>
            <w:right w:val="none" w:sz="0" w:space="0" w:color="auto"/>
          </w:divBdr>
        </w:div>
        <w:div w:id="1616519745">
          <w:marLeft w:val="480"/>
          <w:marRight w:val="0"/>
          <w:marTop w:val="0"/>
          <w:marBottom w:val="0"/>
          <w:divBdr>
            <w:top w:val="none" w:sz="0" w:space="0" w:color="auto"/>
            <w:left w:val="none" w:sz="0" w:space="0" w:color="auto"/>
            <w:bottom w:val="none" w:sz="0" w:space="0" w:color="auto"/>
            <w:right w:val="none" w:sz="0" w:space="0" w:color="auto"/>
          </w:divBdr>
        </w:div>
        <w:div w:id="1707678544">
          <w:marLeft w:val="480"/>
          <w:marRight w:val="0"/>
          <w:marTop w:val="0"/>
          <w:marBottom w:val="0"/>
          <w:divBdr>
            <w:top w:val="none" w:sz="0" w:space="0" w:color="auto"/>
            <w:left w:val="none" w:sz="0" w:space="0" w:color="auto"/>
            <w:bottom w:val="none" w:sz="0" w:space="0" w:color="auto"/>
            <w:right w:val="none" w:sz="0" w:space="0" w:color="auto"/>
          </w:divBdr>
        </w:div>
        <w:div w:id="1727874543">
          <w:marLeft w:val="480"/>
          <w:marRight w:val="0"/>
          <w:marTop w:val="0"/>
          <w:marBottom w:val="0"/>
          <w:divBdr>
            <w:top w:val="none" w:sz="0" w:space="0" w:color="auto"/>
            <w:left w:val="none" w:sz="0" w:space="0" w:color="auto"/>
            <w:bottom w:val="none" w:sz="0" w:space="0" w:color="auto"/>
            <w:right w:val="none" w:sz="0" w:space="0" w:color="auto"/>
          </w:divBdr>
        </w:div>
        <w:div w:id="1814718140">
          <w:marLeft w:val="480"/>
          <w:marRight w:val="0"/>
          <w:marTop w:val="0"/>
          <w:marBottom w:val="0"/>
          <w:divBdr>
            <w:top w:val="none" w:sz="0" w:space="0" w:color="auto"/>
            <w:left w:val="none" w:sz="0" w:space="0" w:color="auto"/>
            <w:bottom w:val="none" w:sz="0" w:space="0" w:color="auto"/>
            <w:right w:val="none" w:sz="0" w:space="0" w:color="auto"/>
          </w:divBdr>
        </w:div>
        <w:div w:id="1829515481">
          <w:marLeft w:val="480"/>
          <w:marRight w:val="0"/>
          <w:marTop w:val="0"/>
          <w:marBottom w:val="0"/>
          <w:divBdr>
            <w:top w:val="none" w:sz="0" w:space="0" w:color="auto"/>
            <w:left w:val="none" w:sz="0" w:space="0" w:color="auto"/>
            <w:bottom w:val="none" w:sz="0" w:space="0" w:color="auto"/>
            <w:right w:val="none" w:sz="0" w:space="0" w:color="auto"/>
          </w:divBdr>
        </w:div>
        <w:div w:id="1923905779">
          <w:marLeft w:val="480"/>
          <w:marRight w:val="0"/>
          <w:marTop w:val="0"/>
          <w:marBottom w:val="0"/>
          <w:divBdr>
            <w:top w:val="none" w:sz="0" w:space="0" w:color="auto"/>
            <w:left w:val="none" w:sz="0" w:space="0" w:color="auto"/>
            <w:bottom w:val="none" w:sz="0" w:space="0" w:color="auto"/>
            <w:right w:val="none" w:sz="0" w:space="0" w:color="auto"/>
          </w:divBdr>
        </w:div>
        <w:div w:id="1935016151">
          <w:marLeft w:val="480"/>
          <w:marRight w:val="0"/>
          <w:marTop w:val="0"/>
          <w:marBottom w:val="0"/>
          <w:divBdr>
            <w:top w:val="none" w:sz="0" w:space="0" w:color="auto"/>
            <w:left w:val="none" w:sz="0" w:space="0" w:color="auto"/>
            <w:bottom w:val="none" w:sz="0" w:space="0" w:color="auto"/>
            <w:right w:val="none" w:sz="0" w:space="0" w:color="auto"/>
          </w:divBdr>
        </w:div>
        <w:div w:id="1949392756">
          <w:marLeft w:val="480"/>
          <w:marRight w:val="0"/>
          <w:marTop w:val="0"/>
          <w:marBottom w:val="0"/>
          <w:divBdr>
            <w:top w:val="none" w:sz="0" w:space="0" w:color="auto"/>
            <w:left w:val="none" w:sz="0" w:space="0" w:color="auto"/>
            <w:bottom w:val="none" w:sz="0" w:space="0" w:color="auto"/>
            <w:right w:val="none" w:sz="0" w:space="0" w:color="auto"/>
          </w:divBdr>
        </w:div>
        <w:div w:id="1960407174">
          <w:marLeft w:val="480"/>
          <w:marRight w:val="0"/>
          <w:marTop w:val="0"/>
          <w:marBottom w:val="0"/>
          <w:divBdr>
            <w:top w:val="none" w:sz="0" w:space="0" w:color="auto"/>
            <w:left w:val="none" w:sz="0" w:space="0" w:color="auto"/>
            <w:bottom w:val="none" w:sz="0" w:space="0" w:color="auto"/>
            <w:right w:val="none" w:sz="0" w:space="0" w:color="auto"/>
          </w:divBdr>
        </w:div>
        <w:div w:id="1998874316">
          <w:marLeft w:val="480"/>
          <w:marRight w:val="0"/>
          <w:marTop w:val="0"/>
          <w:marBottom w:val="0"/>
          <w:divBdr>
            <w:top w:val="none" w:sz="0" w:space="0" w:color="auto"/>
            <w:left w:val="none" w:sz="0" w:space="0" w:color="auto"/>
            <w:bottom w:val="none" w:sz="0" w:space="0" w:color="auto"/>
            <w:right w:val="none" w:sz="0" w:space="0" w:color="auto"/>
          </w:divBdr>
        </w:div>
        <w:div w:id="2107532533">
          <w:marLeft w:val="480"/>
          <w:marRight w:val="0"/>
          <w:marTop w:val="0"/>
          <w:marBottom w:val="0"/>
          <w:divBdr>
            <w:top w:val="none" w:sz="0" w:space="0" w:color="auto"/>
            <w:left w:val="none" w:sz="0" w:space="0" w:color="auto"/>
            <w:bottom w:val="none" w:sz="0" w:space="0" w:color="auto"/>
            <w:right w:val="none" w:sz="0" w:space="0" w:color="auto"/>
          </w:divBdr>
        </w:div>
      </w:divsChild>
    </w:div>
    <w:div w:id="1727798558">
      <w:bodyDiv w:val="1"/>
      <w:marLeft w:val="0"/>
      <w:marRight w:val="0"/>
      <w:marTop w:val="0"/>
      <w:marBottom w:val="0"/>
      <w:divBdr>
        <w:top w:val="none" w:sz="0" w:space="0" w:color="auto"/>
        <w:left w:val="none" w:sz="0" w:space="0" w:color="auto"/>
        <w:bottom w:val="none" w:sz="0" w:space="0" w:color="auto"/>
        <w:right w:val="none" w:sz="0" w:space="0" w:color="auto"/>
      </w:divBdr>
      <w:divsChild>
        <w:div w:id="67503085">
          <w:marLeft w:val="480"/>
          <w:marRight w:val="0"/>
          <w:marTop w:val="0"/>
          <w:marBottom w:val="0"/>
          <w:divBdr>
            <w:top w:val="none" w:sz="0" w:space="0" w:color="auto"/>
            <w:left w:val="none" w:sz="0" w:space="0" w:color="auto"/>
            <w:bottom w:val="none" w:sz="0" w:space="0" w:color="auto"/>
            <w:right w:val="none" w:sz="0" w:space="0" w:color="auto"/>
          </w:divBdr>
        </w:div>
        <w:div w:id="159809348">
          <w:marLeft w:val="480"/>
          <w:marRight w:val="0"/>
          <w:marTop w:val="0"/>
          <w:marBottom w:val="0"/>
          <w:divBdr>
            <w:top w:val="none" w:sz="0" w:space="0" w:color="auto"/>
            <w:left w:val="none" w:sz="0" w:space="0" w:color="auto"/>
            <w:bottom w:val="none" w:sz="0" w:space="0" w:color="auto"/>
            <w:right w:val="none" w:sz="0" w:space="0" w:color="auto"/>
          </w:divBdr>
        </w:div>
        <w:div w:id="237521772">
          <w:marLeft w:val="480"/>
          <w:marRight w:val="0"/>
          <w:marTop w:val="0"/>
          <w:marBottom w:val="0"/>
          <w:divBdr>
            <w:top w:val="none" w:sz="0" w:space="0" w:color="auto"/>
            <w:left w:val="none" w:sz="0" w:space="0" w:color="auto"/>
            <w:bottom w:val="none" w:sz="0" w:space="0" w:color="auto"/>
            <w:right w:val="none" w:sz="0" w:space="0" w:color="auto"/>
          </w:divBdr>
        </w:div>
        <w:div w:id="284311987">
          <w:marLeft w:val="480"/>
          <w:marRight w:val="0"/>
          <w:marTop w:val="0"/>
          <w:marBottom w:val="0"/>
          <w:divBdr>
            <w:top w:val="none" w:sz="0" w:space="0" w:color="auto"/>
            <w:left w:val="none" w:sz="0" w:space="0" w:color="auto"/>
            <w:bottom w:val="none" w:sz="0" w:space="0" w:color="auto"/>
            <w:right w:val="none" w:sz="0" w:space="0" w:color="auto"/>
          </w:divBdr>
        </w:div>
        <w:div w:id="319581913">
          <w:marLeft w:val="480"/>
          <w:marRight w:val="0"/>
          <w:marTop w:val="0"/>
          <w:marBottom w:val="0"/>
          <w:divBdr>
            <w:top w:val="none" w:sz="0" w:space="0" w:color="auto"/>
            <w:left w:val="none" w:sz="0" w:space="0" w:color="auto"/>
            <w:bottom w:val="none" w:sz="0" w:space="0" w:color="auto"/>
            <w:right w:val="none" w:sz="0" w:space="0" w:color="auto"/>
          </w:divBdr>
        </w:div>
        <w:div w:id="322898090">
          <w:marLeft w:val="480"/>
          <w:marRight w:val="0"/>
          <w:marTop w:val="0"/>
          <w:marBottom w:val="0"/>
          <w:divBdr>
            <w:top w:val="none" w:sz="0" w:space="0" w:color="auto"/>
            <w:left w:val="none" w:sz="0" w:space="0" w:color="auto"/>
            <w:bottom w:val="none" w:sz="0" w:space="0" w:color="auto"/>
            <w:right w:val="none" w:sz="0" w:space="0" w:color="auto"/>
          </w:divBdr>
        </w:div>
        <w:div w:id="494297780">
          <w:marLeft w:val="480"/>
          <w:marRight w:val="0"/>
          <w:marTop w:val="0"/>
          <w:marBottom w:val="0"/>
          <w:divBdr>
            <w:top w:val="none" w:sz="0" w:space="0" w:color="auto"/>
            <w:left w:val="none" w:sz="0" w:space="0" w:color="auto"/>
            <w:bottom w:val="none" w:sz="0" w:space="0" w:color="auto"/>
            <w:right w:val="none" w:sz="0" w:space="0" w:color="auto"/>
          </w:divBdr>
        </w:div>
        <w:div w:id="522868056">
          <w:marLeft w:val="480"/>
          <w:marRight w:val="0"/>
          <w:marTop w:val="0"/>
          <w:marBottom w:val="0"/>
          <w:divBdr>
            <w:top w:val="none" w:sz="0" w:space="0" w:color="auto"/>
            <w:left w:val="none" w:sz="0" w:space="0" w:color="auto"/>
            <w:bottom w:val="none" w:sz="0" w:space="0" w:color="auto"/>
            <w:right w:val="none" w:sz="0" w:space="0" w:color="auto"/>
          </w:divBdr>
        </w:div>
        <w:div w:id="574054576">
          <w:marLeft w:val="480"/>
          <w:marRight w:val="0"/>
          <w:marTop w:val="0"/>
          <w:marBottom w:val="0"/>
          <w:divBdr>
            <w:top w:val="none" w:sz="0" w:space="0" w:color="auto"/>
            <w:left w:val="none" w:sz="0" w:space="0" w:color="auto"/>
            <w:bottom w:val="none" w:sz="0" w:space="0" w:color="auto"/>
            <w:right w:val="none" w:sz="0" w:space="0" w:color="auto"/>
          </w:divBdr>
        </w:div>
        <w:div w:id="750465639">
          <w:marLeft w:val="480"/>
          <w:marRight w:val="0"/>
          <w:marTop w:val="0"/>
          <w:marBottom w:val="0"/>
          <w:divBdr>
            <w:top w:val="none" w:sz="0" w:space="0" w:color="auto"/>
            <w:left w:val="none" w:sz="0" w:space="0" w:color="auto"/>
            <w:bottom w:val="none" w:sz="0" w:space="0" w:color="auto"/>
            <w:right w:val="none" w:sz="0" w:space="0" w:color="auto"/>
          </w:divBdr>
        </w:div>
        <w:div w:id="773133170">
          <w:marLeft w:val="480"/>
          <w:marRight w:val="0"/>
          <w:marTop w:val="0"/>
          <w:marBottom w:val="0"/>
          <w:divBdr>
            <w:top w:val="none" w:sz="0" w:space="0" w:color="auto"/>
            <w:left w:val="none" w:sz="0" w:space="0" w:color="auto"/>
            <w:bottom w:val="none" w:sz="0" w:space="0" w:color="auto"/>
            <w:right w:val="none" w:sz="0" w:space="0" w:color="auto"/>
          </w:divBdr>
        </w:div>
        <w:div w:id="830609388">
          <w:marLeft w:val="480"/>
          <w:marRight w:val="0"/>
          <w:marTop w:val="0"/>
          <w:marBottom w:val="0"/>
          <w:divBdr>
            <w:top w:val="none" w:sz="0" w:space="0" w:color="auto"/>
            <w:left w:val="none" w:sz="0" w:space="0" w:color="auto"/>
            <w:bottom w:val="none" w:sz="0" w:space="0" w:color="auto"/>
            <w:right w:val="none" w:sz="0" w:space="0" w:color="auto"/>
          </w:divBdr>
        </w:div>
        <w:div w:id="867185182">
          <w:marLeft w:val="480"/>
          <w:marRight w:val="0"/>
          <w:marTop w:val="0"/>
          <w:marBottom w:val="0"/>
          <w:divBdr>
            <w:top w:val="none" w:sz="0" w:space="0" w:color="auto"/>
            <w:left w:val="none" w:sz="0" w:space="0" w:color="auto"/>
            <w:bottom w:val="none" w:sz="0" w:space="0" w:color="auto"/>
            <w:right w:val="none" w:sz="0" w:space="0" w:color="auto"/>
          </w:divBdr>
        </w:div>
        <w:div w:id="882255861">
          <w:marLeft w:val="480"/>
          <w:marRight w:val="0"/>
          <w:marTop w:val="0"/>
          <w:marBottom w:val="0"/>
          <w:divBdr>
            <w:top w:val="none" w:sz="0" w:space="0" w:color="auto"/>
            <w:left w:val="none" w:sz="0" w:space="0" w:color="auto"/>
            <w:bottom w:val="none" w:sz="0" w:space="0" w:color="auto"/>
            <w:right w:val="none" w:sz="0" w:space="0" w:color="auto"/>
          </w:divBdr>
        </w:div>
        <w:div w:id="897516862">
          <w:marLeft w:val="480"/>
          <w:marRight w:val="0"/>
          <w:marTop w:val="0"/>
          <w:marBottom w:val="0"/>
          <w:divBdr>
            <w:top w:val="none" w:sz="0" w:space="0" w:color="auto"/>
            <w:left w:val="none" w:sz="0" w:space="0" w:color="auto"/>
            <w:bottom w:val="none" w:sz="0" w:space="0" w:color="auto"/>
            <w:right w:val="none" w:sz="0" w:space="0" w:color="auto"/>
          </w:divBdr>
        </w:div>
        <w:div w:id="901909878">
          <w:marLeft w:val="480"/>
          <w:marRight w:val="0"/>
          <w:marTop w:val="0"/>
          <w:marBottom w:val="0"/>
          <w:divBdr>
            <w:top w:val="none" w:sz="0" w:space="0" w:color="auto"/>
            <w:left w:val="none" w:sz="0" w:space="0" w:color="auto"/>
            <w:bottom w:val="none" w:sz="0" w:space="0" w:color="auto"/>
            <w:right w:val="none" w:sz="0" w:space="0" w:color="auto"/>
          </w:divBdr>
        </w:div>
        <w:div w:id="981546261">
          <w:marLeft w:val="480"/>
          <w:marRight w:val="0"/>
          <w:marTop w:val="0"/>
          <w:marBottom w:val="0"/>
          <w:divBdr>
            <w:top w:val="none" w:sz="0" w:space="0" w:color="auto"/>
            <w:left w:val="none" w:sz="0" w:space="0" w:color="auto"/>
            <w:bottom w:val="none" w:sz="0" w:space="0" w:color="auto"/>
            <w:right w:val="none" w:sz="0" w:space="0" w:color="auto"/>
          </w:divBdr>
        </w:div>
        <w:div w:id="1051419398">
          <w:marLeft w:val="480"/>
          <w:marRight w:val="0"/>
          <w:marTop w:val="0"/>
          <w:marBottom w:val="0"/>
          <w:divBdr>
            <w:top w:val="none" w:sz="0" w:space="0" w:color="auto"/>
            <w:left w:val="none" w:sz="0" w:space="0" w:color="auto"/>
            <w:bottom w:val="none" w:sz="0" w:space="0" w:color="auto"/>
            <w:right w:val="none" w:sz="0" w:space="0" w:color="auto"/>
          </w:divBdr>
        </w:div>
        <w:div w:id="1259556096">
          <w:marLeft w:val="480"/>
          <w:marRight w:val="0"/>
          <w:marTop w:val="0"/>
          <w:marBottom w:val="0"/>
          <w:divBdr>
            <w:top w:val="none" w:sz="0" w:space="0" w:color="auto"/>
            <w:left w:val="none" w:sz="0" w:space="0" w:color="auto"/>
            <w:bottom w:val="none" w:sz="0" w:space="0" w:color="auto"/>
            <w:right w:val="none" w:sz="0" w:space="0" w:color="auto"/>
          </w:divBdr>
        </w:div>
        <w:div w:id="1307322142">
          <w:marLeft w:val="480"/>
          <w:marRight w:val="0"/>
          <w:marTop w:val="0"/>
          <w:marBottom w:val="0"/>
          <w:divBdr>
            <w:top w:val="none" w:sz="0" w:space="0" w:color="auto"/>
            <w:left w:val="none" w:sz="0" w:space="0" w:color="auto"/>
            <w:bottom w:val="none" w:sz="0" w:space="0" w:color="auto"/>
            <w:right w:val="none" w:sz="0" w:space="0" w:color="auto"/>
          </w:divBdr>
        </w:div>
        <w:div w:id="1441031179">
          <w:marLeft w:val="480"/>
          <w:marRight w:val="0"/>
          <w:marTop w:val="0"/>
          <w:marBottom w:val="0"/>
          <w:divBdr>
            <w:top w:val="none" w:sz="0" w:space="0" w:color="auto"/>
            <w:left w:val="none" w:sz="0" w:space="0" w:color="auto"/>
            <w:bottom w:val="none" w:sz="0" w:space="0" w:color="auto"/>
            <w:right w:val="none" w:sz="0" w:space="0" w:color="auto"/>
          </w:divBdr>
        </w:div>
        <w:div w:id="1513298431">
          <w:marLeft w:val="480"/>
          <w:marRight w:val="0"/>
          <w:marTop w:val="0"/>
          <w:marBottom w:val="0"/>
          <w:divBdr>
            <w:top w:val="none" w:sz="0" w:space="0" w:color="auto"/>
            <w:left w:val="none" w:sz="0" w:space="0" w:color="auto"/>
            <w:bottom w:val="none" w:sz="0" w:space="0" w:color="auto"/>
            <w:right w:val="none" w:sz="0" w:space="0" w:color="auto"/>
          </w:divBdr>
        </w:div>
        <w:div w:id="1536774328">
          <w:marLeft w:val="480"/>
          <w:marRight w:val="0"/>
          <w:marTop w:val="0"/>
          <w:marBottom w:val="0"/>
          <w:divBdr>
            <w:top w:val="none" w:sz="0" w:space="0" w:color="auto"/>
            <w:left w:val="none" w:sz="0" w:space="0" w:color="auto"/>
            <w:bottom w:val="none" w:sz="0" w:space="0" w:color="auto"/>
            <w:right w:val="none" w:sz="0" w:space="0" w:color="auto"/>
          </w:divBdr>
        </w:div>
        <w:div w:id="1800486828">
          <w:marLeft w:val="480"/>
          <w:marRight w:val="0"/>
          <w:marTop w:val="0"/>
          <w:marBottom w:val="0"/>
          <w:divBdr>
            <w:top w:val="none" w:sz="0" w:space="0" w:color="auto"/>
            <w:left w:val="none" w:sz="0" w:space="0" w:color="auto"/>
            <w:bottom w:val="none" w:sz="0" w:space="0" w:color="auto"/>
            <w:right w:val="none" w:sz="0" w:space="0" w:color="auto"/>
          </w:divBdr>
        </w:div>
        <w:div w:id="1876036200">
          <w:marLeft w:val="480"/>
          <w:marRight w:val="0"/>
          <w:marTop w:val="0"/>
          <w:marBottom w:val="0"/>
          <w:divBdr>
            <w:top w:val="none" w:sz="0" w:space="0" w:color="auto"/>
            <w:left w:val="none" w:sz="0" w:space="0" w:color="auto"/>
            <w:bottom w:val="none" w:sz="0" w:space="0" w:color="auto"/>
            <w:right w:val="none" w:sz="0" w:space="0" w:color="auto"/>
          </w:divBdr>
        </w:div>
        <w:div w:id="1917204984">
          <w:marLeft w:val="480"/>
          <w:marRight w:val="0"/>
          <w:marTop w:val="0"/>
          <w:marBottom w:val="0"/>
          <w:divBdr>
            <w:top w:val="none" w:sz="0" w:space="0" w:color="auto"/>
            <w:left w:val="none" w:sz="0" w:space="0" w:color="auto"/>
            <w:bottom w:val="none" w:sz="0" w:space="0" w:color="auto"/>
            <w:right w:val="none" w:sz="0" w:space="0" w:color="auto"/>
          </w:divBdr>
        </w:div>
        <w:div w:id="1970234150">
          <w:marLeft w:val="480"/>
          <w:marRight w:val="0"/>
          <w:marTop w:val="0"/>
          <w:marBottom w:val="0"/>
          <w:divBdr>
            <w:top w:val="none" w:sz="0" w:space="0" w:color="auto"/>
            <w:left w:val="none" w:sz="0" w:space="0" w:color="auto"/>
            <w:bottom w:val="none" w:sz="0" w:space="0" w:color="auto"/>
            <w:right w:val="none" w:sz="0" w:space="0" w:color="auto"/>
          </w:divBdr>
        </w:div>
        <w:div w:id="1996369281">
          <w:marLeft w:val="480"/>
          <w:marRight w:val="0"/>
          <w:marTop w:val="0"/>
          <w:marBottom w:val="0"/>
          <w:divBdr>
            <w:top w:val="none" w:sz="0" w:space="0" w:color="auto"/>
            <w:left w:val="none" w:sz="0" w:space="0" w:color="auto"/>
            <w:bottom w:val="none" w:sz="0" w:space="0" w:color="auto"/>
            <w:right w:val="none" w:sz="0" w:space="0" w:color="auto"/>
          </w:divBdr>
        </w:div>
      </w:divsChild>
    </w:div>
    <w:div w:id="1735541629">
      <w:bodyDiv w:val="1"/>
      <w:marLeft w:val="0"/>
      <w:marRight w:val="0"/>
      <w:marTop w:val="0"/>
      <w:marBottom w:val="0"/>
      <w:divBdr>
        <w:top w:val="none" w:sz="0" w:space="0" w:color="auto"/>
        <w:left w:val="none" w:sz="0" w:space="0" w:color="auto"/>
        <w:bottom w:val="none" w:sz="0" w:space="0" w:color="auto"/>
        <w:right w:val="none" w:sz="0" w:space="0" w:color="auto"/>
      </w:divBdr>
    </w:div>
    <w:div w:id="1741171143">
      <w:bodyDiv w:val="1"/>
      <w:marLeft w:val="0"/>
      <w:marRight w:val="0"/>
      <w:marTop w:val="0"/>
      <w:marBottom w:val="0"/>
      <w:divBdr>
        <w:top w:val="none" w:sz="0" w:space="0" w:color="auto"/>
        <w:left w:val="none" w:sz="0" w:space="0" w:color="auto"/>
        <w:bottom w:val="none" w:sz="0" w:space="0" w:color="auto"/>
        <w:right w:val="none" w:sz="0" w:space="0" w:color="auto"/>
      </w:divBdr>
      <w:divsChild>
        <w:div w:id="24251908">
          <w:marLeft w:val="480"/>
          <w:marRight w:val="0"/>
          <w:marTop w:val="0"/>
          <w:marBottom w:val="0"/>
          <w:divBdr>
            <w:top w:val="none" w:sz="0" w:space="0" w:color="auto"/>
            <w:left w:val="none" w:sz="0" w:space="0" w:color="auto"/>
            <w:bottom w:val="none" w:sz="0" w:space="0" w:color="auto"/>
            <w:right w:val="none" w:sz="0" w:space="0" w:color="auto"/>
          </w:divBdr>
        </w:div>
        <w:div w:id="25301327">
          <w:marLeft w:val="480"/>
          <w:marRight w:val="0"/>
          <w:marTop w:val="0"/>
          <w:marBottom w:val="0"/>
          <w:divBdr>
            <w:top w:val="none" w:sz="0" w:space="0" w:color="auto"/>
            <w:left w:val="none" w:sz="0" w:space="0" w:color="auto"/>
            <w:bottom w:val="none" w:sz="0" w:space="0" w:color="auto"/>
            <w:right w:val="none" w:sz="0" w:space="0" w:color="auto"/>
          </w:divBdr>
        </w:div>
        <w:div w:id="212808917">
          <w:marLeft w:val="480"/>
          <w:marRight w:val="0"/>
          <w:marTop w:val="0"/>
          <w:marBottom w:val="0"/>
          <w:divBdr>
            <w:top w:val="none" w:sz="0" w:space="0" w:color="auto"/>
            <w:left w:val="none" w:sz="0" w:space="0" w:color="auto"/>
            <w:bottom w:val="none" w:sz="0" w:space="0" w:color="auto"/>
            <w:right w:val="none" w:sz="0" w:space="0" w:color="auto"/>
          </w:divBdr>
        </w:div>
        <w:div w:id="231477293">
          <w:marLeft w:val="480"/>
          <w:marRight w:val="0"/>
          <w:marTop w:val="0"/>
          <w:marBottom w:val="0"/>
          <w:divBdr>
            <w:top w:val="none" w:sz="0" w:space="0" w:color="auto"/>
            <w:left w:val="none" w:sz="0" w:space="0" w:color="auto"/>
            <w:bottom w:val="none" w:sz="0" w:space="0" w:color="auto"/>
            <w:right w:val="none" w:sz="0" w:space="0" w:color="auto"/>
          </w:divBdr>
        </w:div>
        <w:div w:id="293683103">
          <w:marLeft w:val="480"/>
          <w:marRight w:val="0"/>
          <w:marTop w:val="0"/>
          <w:marBottom w:val="0"/>
          <w:divBdr>
            <w:top w:val="none" w:sz="0" w:space="0" w:color="auto"/>
            <w:left w:val="none" w:sz="0" w:space="0" w:color="auto"/>
            <w:bottom w:val="none" w:sz="0" w:space="0" w:color="auto"/>
            <w:right w:val="none" w:sz="0" w:space="0" w:color="auto"/>
          </w:divBdr>
        </w:div>
        <w:div w:id="402917567">
          <w:marLeft w:val="480"/>
          <w:marRight w:val="0"/>
          <w:marTop w:val="0"/>
          <w:marBottom w:val="0"/>
          <w:divBdr>
            <w:top w:val="none" w:sz="0" w:space="0" w:color="auto"/>
            <w:left w:val="none" w:sz="0" w:space="0" w:color="auto"/>
            <w:bottom w:val="none" w:sz="0" w:space="0" w:color="auto"/>
            <w:right w:val="none" w:sz="0" w:space="0" w:color="auto"/>
          </w:divBdr>
        </w:div>
        <w:div w:id="499199211">
          <w:marLeft w:val="480"/>
          <w:marRight w:val="0"/>
          <w:marTop w:val="0"/>
          <w:marBottom w:val="0"/>
          <w:divBdr>
            <w:top w:val="none" w:sz="0" w:space="0" w:color="auto"/>
            <w:left w:val="none" w:sz="0" w:space="0" w:color="auto"/>
            <w:bottom w:val="none" w:sz="0" w:space="0" w:color="auto"/>
            <w:right w:val="none" w:sz="0" w:space="0" w:color="auto"/>
          </w:divBdr>
        </w:div>
        <w:div w:id="535696957">
          <w:marLeft w:val="480"/>
          <w:marRight w:val="0"/>
          <w:marTop w:val="0"/>
          <w:marBottom w:val="0"/>
          <w:divBdr>
            <w:top w:val="none" w:sz="0" w:space="0" w:color="auto"/>
            <w:left w:val="none" w:sz="0" w:space="0" w:color="auto"/>
            <w:bottom w:val="none" w:sz="0" w:space="0" w:color="auto"/>
            <w:right w:val="none" w:sz="0" w:space="0" w:color="auto"/>
          </w:divBdr>
        </w:div>
        <w:div w:id="577598409">
          <w:marLeft w:val="480"/>
          <w:marRight w:val="0"/>
          <w:marTop w:val="0"/>
          <w:marBottom w:val="0"/>
          <w:divBdr>
            <w:top w:val="none" w:sz="0" w:space="0" w:color="auto"/>
            <w:left w:val="none" w:sz="0" w:space="0" w:color="auto"/>
            <w:bottom w:val="none" w:sz="0" w:space="0" w:color="auto"/>
            <w:right w:val="none" w:sz="0" w:space="0" w:color="auto"/>
          </w:divBdr>
        </w:div>
        <w:div w:id="698897713">
          <w:marLeft w:val="480"/>
          <w:marRight w:val="0"/>
          <w:marTop w:val="0"/>
          <w:marBottom w:val="0"/>
          <w:divBdr>
            <w:top w:val="none" w:sz="0" w:space="0" w:color="auto"/>
            <w:left w:val="none" w:sz="0" w:space="0" w:color="auto"/>
            <w:bottom w:val="none" w:sz="0" w:space="0" w:color="auto"/>
            <w:right w:val="none" w:sz="0" w:space="0" w:color="auto"/>
          </w:divBdr>
        </w:div>
        <w:div w:id="761492152">
          <w:marLeft w:val="480"/>
          <w:marRight w:val="0"/>
          <w:marTop w:val="0"/>
          <w:marBottom w:val="0"/>
          <w:divBdr>
            <w:top w:val="none" w:sz="0" w:space="0" w:color="auto"/>
            <w:left w:val="none" w:sz="0" w:space="0" w:color="auto"/>
            <w:bottom w:val="none" w:sz="0" w:space="0" w:color="auto"/>
            <w:right w:val="none" w:sz="0" w:space="0" w:color="auto"/>
          </w:divBdr>
        </w:div>
        <w:div w:id="811101967">
          <w:marLeft w:val="480"/>
          <w:marRight w:val="0"/>
          <w:marTop w:val="0"/>
          <w:marBottom w:val="0"/>
          <w:divBdr>
            <w:top w:val="none" w:sz="0" w:space="0" w:color="auto"/>
            <w:left w:val="none" w:sz="0" w:space="0" w:color="auto"/>
            <w:bottom w:val="none" w:sz="0" w:space="0" w:color="auto"/>
            <w:right w:val="none" w:sz="0" w:space="0" w:color="auto"/>
          </w:divBdr>
        </w:div>
        <w:div w:id="901867475">
          <w:marLeft w:val="480"/>
          <w:marRight w:val="0"/>
          <w:marTop w:val="0"/>
          <w:marBottom w:val="0"/>
          <w:divBdr>
            <w:top w:val="none" w:sz="0" w:space="0" w:color="auto"/>
            <w:left w:val="none" w:sz="0" w:space="0" w:color="auto"/>
            <w:bottom w:val="none" w:sz="0" w:space="0" w:color="auto"/>
            <w:right w:val="none" w:sz="0" w:space="0" w:color="auto"/>
          </w:divBdr>
        </w:div>
        <w:div w:id="936521072">
          <w:marLeft w:val="480"/>
          <w:marRight w:val="0"/>
          <w:marTop w:val="0"/>
          <w:marBottom w:val="0"/>
          <w:divBdr>
            <w:top w:val="none" w:sz="0" w:space="0" w:color="auto"/>
            <w:left w:val="none" w:sz="0" w:space="0" w:color="auto"/>
            <w:bottom w:val="none" w:sz="0" w:space="0" w:color="auto"/>
            <w:right w:val="none" w:sz="0" w:space="0" w:color="auto"/>
          </w:divBdr>
        </w:div>
        <w:div w:id="1011569806">
          <w:marLeft w:val="480"/>
          <w:marRight w:val="0"/>
          <w:marTop w:val="0"/>
          <w:marBottom w:val="0"/>
          <w:divBdr>
            <w:top w:val="none" w:sz="0" w:space="0" w:color="auto"/>
            <w:left w:val="none" w:sz="0" w:space="0" w:color="auto"/>
            <w:bottom w:val="none" w:sz="0" w:space="0" w:color="auto"/>
            <w:right w:val="none" w:sz="0" w:space="0" w:color="auto"/>
          </w:divBdr>
        </w:div>
        <w:div w:id="1012800452">
          <w:marLeft w:val="480"/>
          <w:marRight w:val="0"/>
          <w:marTop w:val="0"/>
          <w:marBottom w:val="0"/>
          <w:divBdr>
            <w:top w:val="none" w:sz="0" w:space="0" w:color="auto"/>
            <w:left w:val="none" w:sz="0" w:space="0" w:color="auto"/>
            <w:bottom w:val="none" w:sz="0" w:space="0" w:color="auto"/>
            <w:right w:val="none" w:sz="0" w:space="0" w:color="auto"/>
          </w:divBdr>
        </w:div>
        <w:div w:id="1062558576">
          <w:marLeft w:val="480"/>
          <w:marRight w:val="0"/>
          <w:marTop w:val="0"/>
          <w:marBottom w:val="0"/>
          <w:divBdr>
            <w:top w:val="none" w:sz="0" w:space="0" w:color="auto"/>
            <w:left w:val="none" w:sz="0" w:space="0" w:color="auto"/>
            <w:bottom w:val="none" w:sz="0" w:space="0" w:color="auto"/>
            <w:right w:val="none" w:sz="0" w:space="0" w:color="auto"/>
          </w:divBdr>
        </w:div>
        <w:div w:id="1180969255">
          <w:marLeft w:val="480"/>
          <w:marRight w:val="0"/>
          <w:marTop w:val="0"/>
          <w:marBottom w:val="0"/>
          <w:divBdr>
            <w:top w:val="none" w:sz="0" w:space="0" w:color="auto"/>
            <w:left w:val="none" w:sz="0" w:space="0" w:color="auto"/>
            <w:bottom w:val="none" w:sz="0" w:space="0" w:color="auto"/>
            <w:right w:val="none" w:sz="0" w:space="0" w:color="auto"/>
          </w:divBdr>
        </w:div>
        <w:div w:id="1195771244">
          <w:marLeft w:val="480"/>
          <w:marRight w:val="0"/>
          <w:marTop w:val="0"/>
          <w:marBottom w:val="0"/>
          <w:divBdr>
            <w:top w:val="none" w:sz="0" w:space="0" w:color="auto"/>
            <w:left w:val="none" w:sz="0" w:space="0" w:color="auto"/>
            <w:bottom w:val="none" w:sz="0" w:space="0" w:color="auto"/>
            <w:right w:val="none" w:sz="0" w:space="0" w:color="auto"/>
          </w:divBdr>
        </w:div>
        <w:div w:id="1252470454">
          <w:marLeft w:val="480"/>
          <w:marRight w:val="0"/>
          <w:marTop w:val="0"/>
          <w:marBottom w:val="0"/>
          <w:divBdr>
            <w:top w:val="none" w:sz="0" w:space="0" w:color="auto"/>
            <w:left w:val="none" w:sz="0" w:space="0" w:color="auto"/>
            <w:bottom w:val="none" w:sz="0" w:space="0" w:color="auto"/>
            <w:right w:val="none" w:sz="0" w:space="0" w:color="auto"/>
          </w:divBdr>
        </w:div>
        <w:div w:id="1252854750">
          <w:marLeft w:val="480"/>
          <w:marRight w:val="0"/>
          <w:marTop w:val="0"/>
          <w:marBottom w:val="0"/>
          <w:divBdr>
            <w:top w:val="none" w:sz="0" w:space="0" w:color="auto"/>
            <w:left w:val="none" w:sz="0" w:space="0" w:color="auto"/>
            <w:bottom w:val="none" w:sz="0" w:space="0" w:color="auto"/>
            <w:right w:val="none" w:sz="0" w:space="0" w:color="auto"/>
          </w:divBdr>
        </w:div>
        <w:div w:id="1257178929">
          <w:marLeft w:val="480"/>
          <w:marRight w:val="0"/>
          <w:marTop w:val="0"/>
          <w:marBottom w:val="0"/>
          <w:divBdr>
            <w:top w:val="none" w:sz="0" w:space="0" w:color="auto"/>
            <w:left w:val="none" w:sz="0" w:space="0" w:color="auto"/>
            <w:bottom w:val="none" w:sz="0" w:space="0" w:color="auto"/>
            <w:right w:val="none" w:sz="0" w:space="0" w:color="auto"/>
          </w:divBdr>
        </w:div>
        <w:div w:id="1272014737">
          <w:marLeft w:val="480"/>
          <w:marRight w:val="0"/>
          <w:marTop w:val="0"/>
          <w:marBottom w:val="0"/>
          <w:divBdr>
            <w:top w:val="none" w:sz="0" w:space="0" w:color="auto"/>
            <w:left w:val="none" w:sz="0" w:space="0" w:color="auto"/>
            <w:bottom w:val="none" w:sz="0" w:space="0" w:color="auto"/>
            <w:right w:val="none" w:sz="0" w:space="0" w:color="auto"/>
          </w:divBdr>
        </w:div>
        <w:div w:id="1327902481">
          <w:marLeft w:val="480"/>
          <w:marRight w:val="0"/>
          <w:marTop w:val="0"/>
          <w:marBottom w:val="0"/>
          <w:divBdr>
            <w:top w:val="none" w:sz="0" w:space="0" w:color="auto"/>
            <w:left w:val="none" w:sz="0" w:space="0" w:color="auto"/>
            <w:bottom w:val="none" w:sz="0" w:space="0" w:color="auto"/>
            <w:right w:val="none" w:sz="0" w:space="0" w:color="auto"/>
          </w:divBdr>
        </w:div>
        <w:div w:id="1393962957">
          <w:marLeft w:val="480"/>
          <w:marRight w:val="0"/>
          <w:marTop w:val="0"/>
          <w:marBottom w:val="0"/>
          <w:divBdr>
            <w:top w:val="none" w:sz="0" w:space="0" w:color="auto"/>
            <w:left w:val="none" w:sz="0" w:space="0" w:color="auto"/>
            <w:bottom w:val="none" w:sz="0" w:space="0" w:color="auto"/>
            <w:right w:val="none" w:sz="0" w:space="0" w:color="auto"/>
          </w:divBdr>
        </w:div>
        <w:div w:id="1536386617">
          <w:marLeft w:val="480"/>
          <w:marRight w:val="0"/>
          <w:marTop w:val="0"/>
          <w:marBottom w:val="0"/>
          <w:divBdr>
            <w:top w:val="none" w:sz="0" w:space="0" w:color="auto"/>
            <w:left w:val="none" w:sz="0" w:space="0" w:color="auto"/>
            <w:bottom w:val="none" w:sz="0" w:space="0" w:color="auto"/>
            <w:right w:val="none" w:sz="0" w:space="0" w:color="auto"/>
          </w:divBdr>
        </w:div>
        <w:div w:id="1556696427">
          <w:marLeft w:val="480"/>
          <w:marRight w:val="0"/>
          <w:marTop w:val="0"/>
          <w:marBottom w:val="0"/>
          <w:divBdr>
            <w:top w:val="none" w:sz="0" w:space="0" w:color="auto"/>
            <w:left w:val="none" w:sz="0" w:space="0" w:color="auto"/>
            <w:bottom w:val="none" w:sz="0" w:space="0" w:color="auto"/>
            <w:right w:val="none" w:sz="0" w:space="0" w:color="auto"/>
          </w:divBdr>
        </w:div>
        <w:div w:id="1591237370">
          <w:marLeft w:val="480"/>
          <w:marRight w:val="0"/>
          <w:marTop w:val="0"/>
          <w:marBottom w:val="0"/>
          <w:divBdr>
            <w:top w:val="none" w:sz="0" w:space="0" w:color="auto"/>
            <w:left w:val="none" w:sz="0" w:space="0" w:color="auto"/>
            <w:bottom w:val="none" w:sz="0" w:space="0" w:color="auto"/>
            <w:right w:val="none" w:sz="0" w:space="0" w:color="auto"/>
          </w:divBdr>
        </w:div>
        <w:div w:id="1631011377">
          <w:marLeft w:val="480"/>
          <w:marRight w:val="0"/>
          <w:marTop w:val="0"/>
          <w:marBottom w:val="0"/>
          <w:divBdr>
            <w:top w:val="none" w:sz="0" w:space="0" w:color="auto"/>
            <w:left w:val="none" w:sz="0" w:space="0" w:color="auto"/>
            <w:bottom w:val="none" w:sz="0" w:space="0" w:color="auto"/>
            <w:right w:val="none" w:sz="0" w:space="0" w:color="auto"/>
          </w:divBdr>
        </w:div>
        <w:div w:id="1655142004">
          <w:marLeft w:val="480"/>
          <w:marRight w:val="0"/>
          <w:marTop w:val="0"/>
          <w:marBottom w:val="0"/>
          <w:divBdr>
            <w:top w:val="none" w:sz="0" w:space="0" w:color="auto"/>
            <w:left w:val="none" w:sz="0" w:space="0" w:color="auto"/>
            <w:bottom w:val="none" w:sz="0" w:space="0" w:color="auto"/>
            <w:right w:val="none" w:sz="0" w:space="0" w:color="auto"/>
          </w:divBdr>
        </w:div>
        <w:div w:id="1786384602">
          <w:marLeft w:val="480"/>
          <w:marRight w:val="0"/>
          <w:marTop w:val="0"/>
          <w:marBottom w:val="0"/>
          <w:divBdr>
            <w:top w:val="none" w:sz="0" w:space="0" w:color="auto"/>
            <w:left w:val="none" w:sz="0" w:space="0" w:color="auto"/>
            <w:bottom w:val="none" w:sz="0" w:space="0" w:color="auto"/>
            <w:right w:val="none" w:sz="0" w:space="0" w:color="auto"/>
          </w:divBdr>
        </w:div>
        <w:div w:id="1832988316">
          <w:marLeft w:val="480"/>
          <w:marRight w:val="0"/>
          <w:marTop w:val="0"/>
          <w:marBottom w:val="0"/>
          <w:divBdr>
            <w:top w:val="none" w:sz="0" w:space="0" w:color="auto"/>
            <w:left w:val="none" w:sz="0" w:space="0" w:color="auto"/>
            <w:bottom w:val="none" w:sz="0" w:space="0" w:color="auto"/>
            <w:right w:val="none" w:sz="0" w:space="0" w:color="auto"/>
          </w:divBdr>
        </w:div>
        <w:div w:id="1893690860">
          <w:marLeft w:val="480"/>
          <w:marRight w:val="0"/>
          <w:marTop w:val="0"/>
          <w:marBottom w:val="0"/>
          <w:divBdr>
            <w:top w:val="none" w:sz="0" w:space="0" w:color="auto"/>
            <w:left w:val="none" w:sz="0" w:space="0" w:color="auto"/>
            <w:bottom w:val="none" w:sz="0" w:space="0" w:color="auto"/>
            <w:right w:val="none" w:sz="0" w:space="0" w:color="auto"/>
          </w:divBdr>
        </w:div>
        <w:div w:id="1917280783">
          <w:marLeft w:val="480"/>
          <w:marRight w:val="0"/>
          <w:marTop w:val="0"/>
          <w:marBottom w:val="0"/>
          <w:divBdr>
            <w:top w:val="none" w:sz="0" w:space="0" w:color="auto"/>
            <w:left w:val="none" w:sz="0" w:space="0" w:color="auto"/>
            <w:bottom w:val="none" w:sz="0" w:space="0" w:color="auto"/>
            <w:right w:val="none" w:sz="0" w:space="0" w:color="auto"/>
          </w:divBdr>
        </w:div>
        <w:div w:id="2005236473">
          <w:marLeft w:val="480"/>
          <w:marRight w:val="0"/>
          <w:marTop w:val="0"/>
          <w:marBottom w:val="0"/>
          <w:divBdr>
            <w:top w:val="none" w:sz="0" w:space="0" w:color="auto"/>
            <w:left w:val="none" w:sz="0" w:space="0" w:color="auto"/>
            <w:bottom w:val="none" w:sz="0" w:space="0" w:color="auto"/>
            <w:right w:val="none" w:sz="0" w:space="0" w:color="auto"/>
          </w:divBdr>
        </w:div>
        <w:div w:id="2085907598">
          <w:marLeft w:val="480"/>
          <w:marRight w:val="0"/>
          <w:marTop w:val="0"/>
          <w:marBottom w:val="0"/>
          <w:divBdr>
            <w:top w:val="none" w:sz="0" w:space="0" w:color="auto"/>
            <w:left w:val="none" w:sz="0" w:space="0" w:color="auto"/>
            <w:bottom w:val="none" w:sz="0" w:space="0" w:color="auto"/>
            <w:right w:val="none" w:sz="0" w:space="0" w:color="auto"/>
          </w:divBdr>
        </w:div>
      </w:divsChild>
    </w:div>
    <w:div w:id="1741252526">
      <w:bodyDiv w:val="1"/>
      <w:marLeft w:val="0"/>
      <w:marRight w:val="0"/>
      <w:marTop w:val="0"/>
      <w:marBottom w:val="0"/>
      <w:divBdr>
        <w:top w:val="none" w:sz="0" w:space="0" w:color="auto"/>
        <w:left w:val="none" w:sz="0" w:space="0" w:color="auto"/>
        <w:bottom w:val="none" w:sz="0" w:space="0" w:color="auto"/>
        <w:right w:val="none" w:sz="0" w:space="0" w:color="auto"/>
      </w:divBdr>
    </w:div>
    <w:div w:id="1742437580">
      <w:bodyDiv w:val="1"/>
      <w:marLeft w:val="0"/>
      <w:marRight w:val="0"/>
      <w:marTop w:val="0"/>
      <w:marBottom w:val="0"/>
      <w:divBdr>
        <w:top w:val="none" w:sz="0" w:space="0" w:color="auto"/>
        <w:left w:val="none" w:sz="0" w:space="0" w:color="auto"/>
        <w:bottom w:val="none" w:sz="0" w:space="0" w:color="auto"/>
        <w:right w:val="none" w:sz="0" w:space="0" w:color="auto"/>
      </w:divBdr>
      <w:divsChild>
        <w:div w:id="110366959">
          <w:marLeft w:val="480"/>
          <w:marRight w:val="0"/>
          <w:marTop w:val="0"/>
          <w:marBottom w:val="0"/>
          <w:divBdr>
            <w:top w:val="none" w:sz="0" w:space="0" w:color="auto"/>
            <w:left w:val="none" w:sz="0" w:space="0" w:color="auto"/>
            <w:bottom w:val="none" w:sz="0" w:space="0" w:color="auto"/>
            <w:right w:val="none" w:sz="0" w:space="0" w:color="auto"/>
          </w:divBdr>
        </w:div>
        <w:div w:id="195849581">
          <w:marLeft w:val="480"/>
          <w:marRight w:val="0"/>
          <w:marTop w:val="0"/>
          <w:marBottom w:val="0"/>
          <w:divBdr>
            <w:top w:val="none" w:sz="0" w:space="0" w:color="auto"/>
            <w:left w:val="none" w:sz="0" w:space="0" w:color="auto"/>
            <w:bottom w:val="none" w:sz="0" w:space="0" w:color="auto"/>
            <w:right w:val="none" w:sz="0" w:space="0" w:color="auto"/>
          </w:divBdr>
        </w:div>
        <w:div w:id="225606543">
          <w:marLeft w:val="480"/>
          <w:marRight w:val="0"/>
          <w:marTop w:val="0"/>
          <w:marBottom w:val="0"/>
          <w:divBdr>
            <w:top w:val="none" w:sz="0" w:space="0" w:color="auto"/>
            <w:left w:val="none" w:sz="0" w:space="0" w:color="auto"/>
            <w:bottom w:val="none" w:sz="0" w:space="0" w:color="auto"/>
            <w:right w:val="none" w:sz="0" w:space="0" w:color="auto"/>
          </w:divBdr>
        </w:div>
        <w:div w:id="332877300">
          <w:marLeft w:val="480"/>
          <w:marRight w:val="0"/>
          <w:marTop w:val="0"/>
          <w:marBottom w:val="0"/>
          <w:divBdr>
            <w:top w:val="none" w:sz="0" w:space="0" w:color="auto"/>
            <w:left w:val="none" w:sz="0" w:space="0" w:color="auto"/>
            <w:bottom w:val="none" w:sz="0" w:space="0" w:color="auto"/>
            <w:right w:val="none" w:sz="0" w:space="0" w:color="auto"/>
          </w:divBdr>
        </w:div>
        <w:div w:id="376127190">
          <w:marLeft w:val="480"/>
          <w:marRight w:val="0"/>
          <w:marTop w:val="0"/>
          <w:marBottom w:val="0"/>
          <w:divBdr>
            <w:top w:val="none" w:sz="0" w:space="0" w:color="auto"/>
            <w:left w:val="none" w:sz="0" w:space="0" w:color="auto"/>
            <w:bottom w:val="none" w:sz="0" w:space="0" w:color="auto"/>
            <w:right w:val="none" w:sz="0" w:space="0" w:color="auto"/>
          </w:divBdr>
        </w:div>
        <w:div w:id="386683091">
          <w:marLeft w:val="480"/>
          <w:marRight w:val="0"/>
          <w:marTop w:val="0"/>
          <w:marBottom w:val="0"/>
          <w:divBdr>
            <w:top w:val="none" w:sz="0" w:space="0" w:color="auto"/>
            <w:left w:val="none" w:sz="0" w:space="0" w:color="auto"/>
            <w:bottom w:val="none" w:sz="0" w:space="0" w:color="auto"/>
            <w:right w:val="none" w:sz="0" w:space="0" w:color="auto"/>
          </w:divBdr>
        </w:div>
        <w:div w:id="478159708">
          <w:marLeft w:val="480"/>
          <w:marRight w:val="0"/>
          <w:marTop w:val="0"/>
          <w:marBottom w:val="0"/>
          <w:divBdr>
            <w:top w:val="none" w:sz="0" w:space="0" w:color="auto"/>
            <w:left w:val="none" w:sz="0" w:space="0" w:color="auto"/>
            <w:bottom w:val="none" w:sz="0" w:space="0" w:color="auto"/>
            <w:right w:val="none" w:sz="0" w:space="0" w:color="auto"/>
          </w:divBdr>
        </w:div>
        <w:div w:id="534855246">
          <w:marLeft w:val="480"/>
          <w:marRight w:val="0"/>
          <w:marTop w:val="0"/>
          <w:marBottom w:val="0"/>
          <w:divBdr>
            <w:top w:val="none" w:sz="0" w:space="0" w:color="auto"/>
            <w:left w:val="none" w:sz="0" w:space="0" w:color="auto"/>
            <w:bottom w:val="none" w:sz="0" w:space="0" w:color="auto"/>
            <w:right w:val="none" w:sz="0" w:space="0" w:color="auto"/>
          </w:divBdr>
        </w:div>
        <w:div w:id="537354130">
          <w:marLeft w:val="480"/>
          <w:marRight w:val="0"/>
          <w:marTop w:val="0"/>
          <w:marBottom w:val="0"/>
          <w:divBdr>
            <w:top w:val="none" w:sz="0" w:space="0" w:color="auto"/>
            <w:left w:val="none" w:sz="0" w:space="0" w:color="auto"/>
            <w:bottom w:val="none" w:sz="0" w:space="0" w:color="auto"/>
            <w:right w:val="none" w:sz="0" w:space="0" w:color="auto"/>
          </w:divBdr>
        </w:div>
        <w:div w:id="567762230">
          <w:marLeft w:val="480"/>
          <w:marRight w:val="0"/>
          <w:marTop w:val="0"/>
          <w:marBottom w:val="0"/>
          <w:divBdr>
            <w:top w:val="none" w:sz="0" w:space="0" w:color="auto"/>
            <w:left w:val="none" w:sz="0" w:space="0" w:color="auto"/>
            <w:bottom w:val="none" w:sz="0" w:space="0" w:color="auto"/>
            <w:right w:val="none" w:sz="0" w:space="0" w:color="auto"/>
          </w:divBdr>
        </w:div>
        <w:div w:id="611596421">
          <w:marLeft w:val="480"/>
          <w:marRight w:val="0"/>
          <w:marTop w:val="0"/>
          <w:marBottom w:val="0"/>
          <w:divBdr>
            <w:top w:val="none" w:sz="0" w:space="0" w:color="auto"/>
            <w:left w:val="none" w:sz="0" w:space="0" w:color="auto"/>
            <w:bottom w:val="none" w:sz="0" w:space="0" w:color="auto"/>
            <w:right w:val="none" w:sz="0" w:space="0" w:color="auto"/>
          </w:divBdr>
        </w:div>
        <w:div w:id="623079008">
          <w:marLeft w:val="480"/>
          <w:marRight w:val="0"/>
          <w:marTop w:val="0"/>
          <w:marBottom w:val="0"/>
          <w:divBdr>
            <w:top w:val="none" w:sz="0" w:space="0" w:color="auto"/>
            <w:left w:val="none" w:sz="0" w:space="0" w:color="auto"/>
            <w:bottom w:val="none" w:sz="0" w:space="0" w:color="auto"/>
            <w:right w:val="none" w:sz="0" w:space="0" w:color="auto"/>
          </w:divBdr>
        </w:div>
        <w:div w:id="642151947">
          <w:marLeft w:val="480"/>
          <w:marRight w:val="0"/>
          <w:marTop w:val="0"/>
          <w:marBottom w:val="0"/>
          <w:divBdr>
            <w:top w:val="none" w:sz="0" w:space="0" w:color="auto"/>
            <w:left w:val="none" w:sz="0" w:space="0" w:color="auto"/>
            <w:bottom w:val="none" w:sz="0" w:space="0" w:color="auto"/>
            <w:right w:val="none" w:sz="0" w:space="0" w:color="auto"/>
          </w:divBdr>
        </w:div>
        <w:div w:id="646283172">
          <w:marLeft w:val="480"/>
          <w:marRight w:val="0"/>
          <w:marTop w:val="0"/>
          <w:marBottom w:val="0"/>
          <w:divBdr>
            <w:top w:val="none" w:sz="0" w:space="0" w:color="auto"/>
            <w:left w:val="none" w:sz="0" w:space="0" w:color="auto"/>
            <w:bottom w:val="none" w:sz="0" w:space="0" w:color="auto"/>
            <w:right w:val="none" w:sz="0" w:space="0" w:color="auto"/>
          </w:divBdr>
        </w:div>
        <w:div w:id="659433574">
          <w:marLeft w:val="480"/>
          <w:marRight w:val="0"/>
          <w:marTop w:val="0"/>
          <w:marBottom w:val="0"/>
          <w:divBdr>
            <w:top w:val="none" w:sz="0" w:space="0" w:color="auto"/>
            <w:left w:val="none" w:sz="0" w:space="0" w:color="auto"/>
            <w:bottom w:val="none" w:sz="0" w:space="0" w:color="auto"/>
            <w:right w:val="none" w:sz="0" w:space="0" w:color="auto"/>
          </w:divBdr>
        </w:div>
        <w:div w:id="668295198">
          <w:marLeft w:val="480"/>
          <w:marRight w:val="0"/>
          <w:marTop w:val="0"/>
          <w:marBottom w:val="0"/>
          <w:divBdr>
            <w:top w:val="none" w:sz="0" w:space="0" w:color="auto"/>
            <w:left w:val="none" w:sz="0" w:space="0" w:color="auto"/>
            <w:bottom w:val="none" w:sz="0" w:space="0" w:color="auto"/>
            <w:right w:val="none" w:sz="0" w:space="0" w:color="auto"/>
          </w:divBdr>
        </w:div>
        <w:div w:id="753742579">
          <w:marLeft w:val="480"/>
          <w:marRight w:val="0"/>
          <w:marTop w:val="0"/>
          <w:marBottom w:val="0"/>
          <w:divBdr>
            <w:top w:val="none" w:sz="0" w:space="0" w:color="auto"/>
            <w:left w:val="none" w:sz="0" w:space="0" w:color="auto"/>
            <w:bottom w:val="none" w:sz="0" w:space="0" w:color="auto"/>
            <w:right w:val="none" w:sz="0" w:space="0" w:color="auto"/>
          </w:divBdr>
        </w:div>
        <w:div w:id="792141577">
          <w:marLeft w:val="480"/>
          <w:marRight w:val="0"/>
          <w:marTop w:val="0"/>
          <w:marBottom w:val="0"/>
          <w:divBdr>
            <w:top w:val="none" w:sz="0" w:space="0" w:color="auto"/>
            <w:left w:val="none" w:sz="0" w:space="0" w:color="auto"/>
            <w:bottom w:val="none" w:sz="0" w:space="0" w:color="auto"/>
            <w:right w:val="none" w:sz="0" w:space="0" w:color="auto"/>
          </w:divBdr>
        </w:div>
        <w:div w:id="829179573">
          <w:marLeft w:val="480"/>
          <w:marRight w:val="0"/>
          <w:marTop w:val="0"/>
          <w:marBottom w:val="0"/>
          <w:divBdr>
            <w:top w:val="none" w:sz="0" w:space="0" w:color="auto"/>
            <w:left w:val="none" w:sz="0" w:space="0" w:color="auto"/>
            <w:bottom w:val="none" w:sz="0" w:space="0" w:color="auto"/>
            <w:right w:val="none" w:sz="0" w:space="0" w:color="auto"/>
          </w:divBdr>
        </w:div>
        <w:div w:id="851182286">
          <w:marLeft w:val="480"/>
          <w:marRight w:val="0"/>
          <w:marTop w:val="0"/>
          <w:marBottom w:val="0"/>
          <w:divBdr>
            <w:top w:val="none" w:sz="0" w:space="0" w:color="auto"/>
            <w:left w:val="none" w:sz="0" w:space="0" w:color="auto"/>
            <w:bottom w:val="none" w:sz="0" w:space="0" w:color="auto"/>
            <w:right w:val="none" w:sz="0" w:space="0" w:color="auto"/>
          </w:divBdr>
        </w:div>
        <w:div w:id="867329478">
          <w:marLeft w:val="480"/>
          <w:marRight w:val="0"/>
          <w:marTop w:val="0"/>
          <w:marBottom w:val="0"/>
          <w:divBdr>
            <w:top w:val="none" w:sz="0" w:space="0" w:color="auto"/>
            <w:left w:val="none" w:sz="0" w:space="0" w:color="auto"/>
            <w:bottom w:val="none" w:sz="0" w:space="0" w:color="auto"/>
            <w:right w:val="none" w:sz="0" w:space="0" w:color="auto"/>
          </w:divBdr>
        </w:div>
        <w:div w:id="877855522">
          <w:marLeft w:val="480"/>
          <w:marRight w:val="0"/>
          <w:marTop w:val="0"/>
          <w:marBottom w:val="0"/>
          <w:divBdr>
            <w:top w:val="none" w:sz="0" w:space="0" w:color="auto"/>
            <w:left w:val="none" w:sz="0" w:space="0" w:color="auto"/>
            <w:bottom w:val="none" w:sz="0" w:space="0" w:color="auto"/>
            <w:right w:val="none" w:sz="0" w:space="0" w:color="auto"/>
          </w:divBdr>
        </w:div>
        <w:div w:id="898517726">
          <w:marLeft w:val="480"/>
          <w:marRight w:val="0"/>
          <w:marTop w:val="0"/>
          <w:marBottom w:val="0"/>
          <w:divBdr>
            <w:top w:val="none" w:sz="0" w:space="0" w:color="auto"/>
            <w:left w:val="none" w:sz="0" w:space="0" w:color="auto"/>
            <w:bottom w:val="none" w:sz="0" w:space="0" w:color="auto"/>
            <w:right w:val="none" w:sz="0" w:space="0" w:color="auto"/>
          </w:divBdr>
        </w:div>
        <w:div w:id="954403716">
          <w:marLeft w:val="480"/>
          <w:marRight w:val="0"/>
          <w:marTop w:val="0"/>
          <w:marBottom w:val="0"/>
          <w:divBdr>
            <w:top w:val="none" w:sz="0" w:space="0" w:color="auto"/>
            <w:left w:val="none" w:sz="0" w:space="0" w:color="auto"/>
            <w:bottom w:val="none" w:sz="0" w:space="0" w:color="auto"/>
            <w:right w:val="none" w:sz="0" w:space="0" w:color="auto"/>
          </w:divBdr>
        </w:div>
        <w:div w:id="1003972104">
          <w:marLeft w:val="480"/>
          <w:marRight w:val="0"/>
          <w:marTop w:val="0"/>
          <w:marBottom w:val="0"/>
          <w:divBdr>
            <w:top w:val="none" w:sz="0" w:space="0" w:color="auto"/>
            <w:left w:val="none" w:sz="0" w:space="0" w:color="auto"/>
            <w:bottom w:val="none" w:sz="0" w:space="0" w:color="auto"/>
            <w:right w:val="none" w:sz="0" w:space="0" w:color="auto"/>
          </w:divBdr>
        </w:div>
        <w:div w:id="1016267603">
          <w:marLeft w:val="480"/>
          <w:marRight w:val="0"/>
          <w:marTop w:val="0"/>
          <w:marBottom w:val="0"/>
          <w:divBdr>
            <w:top w:val="none" w:sz="0" w:space="0" w:color="auto"/>
            <w:left w:val="none" w:sz="0" w:space="0" w:color="auto"/>
            <w:bottom w:val="none" w:sz="0" w:space="0" w:color="auto"/>
            <w:right w:val="none" w:sz="0" w:space="0" w:color="auto"/>
          </w:divBdr>
        </w:div>
        <w:div w:id="1041589119">
          <w:marLeft w:val="480"/>
          <w:marRight w:val="0"/>
          <w:marTop w:val="0"/>
          <w:marBottom w:val="0"/>
          <w:divBdr>
            <w:top w:val="none" w:sz="0" w:space="0" w:color="auto"/>
            <w:left w:val="none" w:sz="0" w:space="0" w:color="auto"/>
            <w:bottom w:val="none" w:sz="0" w:space="0" w:color="auto"/>
            <w:right w:val="none" w:sz="0" w:space="0" w:color="auto"/>
          </w:divBdr>
        </w:div>
        <w:div w:id="1053506317">
          <w:marLeft w:val="480"/>
          <w:marRight w:val="0"/>
          <w:marTop w:val="0"/>
          <w:marBottom w:val="0"/>
          <w:divBdr>
            <w:top w:val="none" w:sz="0" w:space="0" w:color="auto"/>
            <w:left w:val="none" w:sz="0" w:space="0" w:color="auto"/>
            <w:bottom w:val="none" w:sz="0" w:space="0" w:color="auto"/>
            <w:right w:val="none" w:sz="0" w:space="0" w:color="auto"/>
          </w:divBdr>
        </w:div>
        <w:div w:id="1070008682">
          <w:marLeft w:val="480"/>
          <w:marRight w:val="0"/>
          <w:marTop w:val="0"/>
          <w:marBottom w:val="0"/>
          <w:divBdr>
            <w:top w:val="none" w:sz="0" w:space="0" w:color="auto"/>
            <w:left w:val="none" w:sz="0" w:space="0" w:color="auto"/>
            <w:bottom w:val="none" w:sz="0" w:space="0" w:color="auto"/>
            <w:right w:val="none" w:sz="0" w:space="0" w:color="auto"/>
          </w:divBdr>
        </w:div>
        <w:div w:id="1077745953">
          <w:marLeft w:val="480"/>
          <w:marRight w:val="0"/>
          <w:marTop w:val="0"/>
          <w:marBottom w:val="0"/>
          <w:divBdr>
            <w:top w:val="none" w:sz="0" w:space="0" w:color="auto"/>
            <w:left w:val="none" w:sz="0" w:space="0" w:color="auto"/>
            <w:bottom w:val="none" w:sz="0" w:space="0" w:color="auto"/>
            <w:right w:val="none" w:sz="0" w:space="0" w:color="auto"/>
          </w:divBdr>
        </w:div>
        <w:div w:id="1171488435">
          <w:marLeft w:val="480"/>
          <w:marRight w:val="0"/>
          <w:marTop w:val="0"/>
          <w:marBottom w:val="0"/>
          <w:divBdr>
            <w:top w:val="none" w:sz="0" w:space="0" w:color="auto"/>
            <w:left w:val="none" w:sz="0" w:space="0" w:color="auto"/>
            <w:bottom w:val="none" w:sz="0" w:space="0" w:color="auto"/>
            <w:right w:val="none" w:sz="0" w:space="0" w:color="auto"/>
          </w:divBdr>
        </w:div>
        <w:div w:id="1275138223">
          <w:marLeft w:val="480"/>
          <w:marRight w:val="0"/>
          <w:marTop w:val="0"/>
          <w:marBottom w:val="0"/>
          <w:divBdr>
            <w:top w:val="none" w:sz="0" w:space="0" w:color="auto"/>
            <w:left w:val="none" w:sz="0" w:space="0" w:color="auto"/>
            <w:bottom w:val="none" w:sz="0" w:space="0" w:color="auto"/>
            <w:right w:val="none" w:sz="0" w:space="0" w:color="auto"/>
          </w:divBdr>
        </w:div>
        <w:div w:id="1462992010">
          <w:marLeft w:val="480"/>
          <w:marRight w:val="0"/>
          <w:marTop w:val="0"/>
          <w:marBottom w:val="0"/>
          <w:divBdr>
            <w:top w:val="none" w:sz="0" w:space="0" w:color="auto"/>
            <w:left w:val="none" w:sz="0" w:space="0" w:color="auto"/>
            <w:bottom w:val="none" w:sz="0" w:space="0" w:color="auto"/>
            <w:right w:val="none" w:sz="0" w:space="0" w:color="auto"/>
          </w:divBdr>
        </w:div>
        <w:div w:id="1506020881">
          <w:marLeft w:val="480"/>
          <w:marRight w:val="0"/>
          <w:marTop w:val="0"/>
          <w:marBottom w:val="0"/>
          <w:divBdr>
            <w:top w:val="none" w:sz="0" w:space="0" w:color="auto"/>
            <w:left w:val="none" w:sz="0" w:space="0" w:color="auto"/>
            <w:bottom w:val="none" w:sz="0" w:space="0" w:color="auto"/>
            <w:right w:val="none" w:sz="0" w:space="0" w:color="auto"/>
          </w:divBdr>
        </w:div>
        <w:div w:id="1509825569">
          <w:marLeft w:val="480"/>
          <w:marRight w:val="0"/>
          <w:marTop w:val="0"/>
          <w:marBottom w:val="0"/>
          <w:divBdr>
            <w:top w:val="none" w:sz="0" w:space="0" w:color="auto"/>
            <w:left w:val="none" w:sz="0" w:space="0" w:color="auto"/>
            <w:bottom w:val="none" w:sz="0" w:space="0" w:color="auto"/>
            <w:right w:val="none" w:sz="0" w:space="0" w:color="auto"/>
          </w:divBdr>
        </w:div>
        <w:div w:id="1542744219">
          <w:marLeft w:val="480"/>
          <w:marRight w:val="0"/>
          <w:marTop w:val="0"/>
          <w:marBottom w:val="0"/>
          <w:divBdr>
            <w:top w:val="none" w:sz="0" w:space="0" w:color="auto"/>
            <w:left w:val="none" w:sz="0" w:space="0" w:color="auto"/>
            <w:bottom w:val="none" w:sz="0" w:space="0" w:color="auto"/>
            <w:right w:val="none" w:sz="0" w:space="0" w:color="auto"/>
          </w:divBdr>
        </w:div>
        <w:div w:id="1553733847">
          <w:marLeft w:val="480"/>
          <w:marRight w:val="0"/>
          <w:marTop w:val="0"/>
          <w:marBottom w:val="0"/>
          <w:divBdr>
            <w:top w:val="none" w:sz="0" w:space="0" w:color="auto"/>
            <w:left w:val="none" w:sz="0" w:space="0" w:color="auto"/>
            <w:bottom w:val="none" w:sz="0" w:space="0" w:color="auto"/>
            <w:right w:val="none" w:sz="0" w:space="0" w:color="auto"/>
          </w:divBdr>
        </w:div>
        <w:div w:id="1648124192">
          <w:marLeft w:val="480"/>
          <w:marRight w:val="0"/>
          <w:marTop w:val="0"/>
          <w:marBottom w:val="0"/>
          <w:divBdr>
            <w:top w:val="none" w:sz="0" w:space="0" w:color="auto"/>
            <w:left w:val="none" w:sz="0" w:space="0" w:color="auto"/>
            <w:bottom w:val="none" w:sz="0" w:space="0" w:color="auto"/>
            <w:right w:val="none" w:sz="0" w:space="0" w:color="auto"/>
          </w:divBdr>
        </w:div>
        <w:div w:id="1730153662">
          <w:marLeft w:val="480"/>
          <w:marRight w:val="0"/>
          <w:marTop w:val="0"/>
          <w:marBottom w:val="0"/>
          <w:divBdr>
            <w:top w:val="none" w:sz="0" w:space="0" w:color="auto"/>
            <w:left w:val="none" w:sz="0" w:space="0" w:color="auto"/>
            <w:bottom w:val="none" w:sz="0" w:space="0" w:color="auto"/>
            <w:right w:val="none" w:sz="0" w:space="0" w:color="auto"/>
          </w:divBdr>
        </w:div>
        <w:div w:id="1791389256">
          <w:marLeft w:val="480"/>
          <w:marRight w:val="0"/>
          <w:marTop w:val="0"/>
          <w:marBottom w:val="0"/>
          <w:divBdr>
            <w:top w:val="none" w:sz="0" w:space="0" w:color="auto"/>
            <w:left w:val="none" w:sz="0" w:space="0" w:color="auto"/>
            <w:bottom w:val="none" w:sz="0" w:space="0" w:color="auto"/>
            <w:right w:val="none" w:sz="0" w:space="0" w:color="auto"/>
          </w:divBdr>
        </w:div>
        <w:div w:id="1821582513">
          <w:marLeft w:val="480"/>
          <w:marRight w:val="0"/>
          <w:marTop w:val="0"/>
          <w:marBottom w:val="0"/>
          <w:divBdr>
            <w:top w:val="none" w:sz="0" w:space="0" w:color="auto"/>
            <w:left w:val="none" w:sz="0" w:space="0" w:color="auto"/>
            <w:bottom w:val="none" w:sz="0" w:space="0" w:color="auto"/>
            <w:right w:val="none" w:sz="0" w:space="0" w:color="auto"/>
          </w:divBdr>
        </w:div>
        <w:div w:id="1828739872">
          <w:marLeft w:val="480"/>
          <w:marRight w:val="0"/>
          <w:marTop w:val="0"/>
          <w:marBottom w:val="0"/>
          <w:divBdr>
            <w:top w:val="none" w:sz="0" w:space="0" w:color="auto"/>
            <w:left w:val="none" w:sz="0" w:space="0" w:color="auto"/>
            <w:bottom w:val="none" w:sz="0" w:space="0" w:color="auto"/>
            <w:right w:val="none" w:sz="0" w:space="0" w:color="auto"/>
          </w:divBdr>
        </w:div>
        <w:div w:id="1922595643">
          <w:marLeft w:val="480"/>
          <w:marRight w:val="0"/>
          <w:marTop w:val="0"/>
          <w:marBottom w:val="0"/>
          <w:divBdr>
            <w:top w:val="none" w:sz="0" w:space="0" w:color="auto"/>
            <w:left w:val="none" w:sz="0" w:space="0" w:color="auto"/>
            <w:bottom w:val="none" w:sz="0" w:space="0" w:color="auto"/>
            <w:right w:val="none" w:sz="0" w:space="0" w:color="auto"/>
          </w:divBdr>
        </w:div>
        <w:div w:id="1972662539">
          <w:marLeft w:val="480"/>
          <w:marRight w:val="0"/>
          <w:marTop w:val="0"/>
          <w:marBottom w:val="0"/>
          <w:divBdr>
            <w:top w:val="none" w:sz="0" w:space="0" w:color="auto"/>
            <w:left w:val="none" w:sz="0" w:space="0" w:color="auto"/>
            <w:bottom w:val="none" w:sz="0" w:space="0" w:color="auto"/>
            <w:right w:val="none" w:sz="0" w:space="0" w:color="auto"/>
          </w:divBdr>
        </w:div>
        <w:div w:id="1995403071">
          <w:marLeft w:val="480"/>
          <w:marRight w:val="0"/>
          <w:marTop w:val="0"/>
          <w:marBottom w:val="0"/>
          <w:divBdr>
            <w:top w:val="none" w:sz="0" w:space="0" w:color="auto"/>
            <w:left w:val="none" w:sz="0" w:space="0" w:color="auto"/>
            <w:bottom w:val="none" w:sz="0" w:space="0" w:color="auto"/>
            <w:right w:val="none" w:sz="0" w:space="0" w:color="auto"/>
          </w:divBdr>
        </w:div>
        <w:div w:id="2000768771">
          <w:marLeft w:val="480"/>
          <w:marRight w:val="0"/>
          <w:marTop w:val="0"/>
          <w:marBottom w:val="0"/>
          <w:divBdr>
            <w:top w:val="none" w:sz="0" w:space="0" w:color="auto"/>
            <w:left w:val="none" w:sz="0" w:space="0" w:color="auto"/>
            <w:bottom w:val="none" w:sz="0" w:space="0" w:color="auto"/>
            <w:right w:val="none" w:sz="0" w:space="0" w:color="auto"/>
          </w:divBdr>
        </w:div>
        <w:div w:id="2085908185">
          <w:marLeft w:val="480"/>
          <w:marRight w:val="0"/>
          <w:marTop w:val="0"/>
          <w:marBottom w:val="0"/>
          <w:divBdr>
            <w:top w:val="none" w:sz="0" w:space="0" w:color="auto"/>
            <w:left w:val="none" w:sz="0" w:space="0" w:color="auto"/>
            <w:bottom w:val="none" w:sz="0" w:space="0" w:color="auto"/>
            <w:right w:val="none" w:sz="0" w:space="0" w:color="auto"/>
          </w:divBdr>
        </w:div>
        <w:div w:id="2093427948">
          <w:marLeft w:val="480"/>
          <w:marRight w:val="0"/>
          <w:marTop w:val="0"/>
          <w:marBottom w:val="0"/>
          <w:divBdr>
            <w:top w:val="none" w:sz="0" w:space="0" w:color="auto"/>
            <w:left w:val="none" w:sz="0" w:space="0" w:color="auto"/>
            <w:bottom w:val="none" w:sz="0" w:space="0" w:color="auto"/>
            <w:right w:val="none" w:sz="0" w:space="0" w:color="auto"/>
          </w:divBdr>
        </w:div>
        <w:div w:id="2141456289">
          <w:marLeft w:val="480"/>
          <w:marRight w:val="0"/>
          <w:marTop w:val="0"/>
          <w:marBottom w:val="0"/>
          <w:divBdr>
            <w:top w:val="none" w:sz="0" w:space="0" w:color="auto"/>
            <w:left w:val="none" w:sz="0" w:space="0" w:color="auto"/>
            <w:bottom w:val="none" w:sz="0" w:space="0" w:color="auto"/>
            <w:right w:val="none" w:sz="0" w:space="0" w:color="auto"/>
          </w:divBdr>
        </w:div>
      </w:divsChild>
    </w:div>
    <w:div w:id="1747679601">
      <w:bodyDiv w:val="1"/>
      <w:marLeft w:val="0"/>
      <w:marRight w:val="0"/>
      <w:marTop w:val="0"/>
      <w:marBottom w:val="0"/>
      <w:divBdr>
        <w:top w:val="none" w:sz="0" w:space="0" w:color="auto"/>
        <w:left w:val="none" w:sz="0" w:space="0" w:color="auto"/>
        <w:bottom w:val="none" w:sz="0" w:space="0" w:color="auto"/>
        <w:right w:val="none" w:sz="0" w:space="0" w:color="auto"/>
      </w:divBdr>
      <w:divsChild>
        <w:div w:id="62531254">
          <w:marLeft w:val="480"/>
          <w:marRight w:val="0"/>
          <w:marTop w:val="0"/>
          <w:marBottom w:val="0"/>
          <w:divBdr>
            <w:top w:val="none" w:sz="0" w:space="0" w:color="auto"/>
            <w:left w:val="none" w:sz="0" w:space="0" w:color="auto"/>
            <w:bottom w:val="none" w:sz="0" w:space="0" w:color="auto"/>
            <w:right w:val="none" w:sz="0" w:space="0" w:color="auto"/>
          </w:divBdr>
        </w:div>
        <w:div w:id="129638726">
          <w:marLeft w:val="480"/>
          <w:marRight w:val="0"/>
          <w:marTop w:val="0"/>
          <w:marBottom w:val="0"/>
          <w:divBdr>
            <w:top w:val="none" w:sz="0" w:space="0" w:color="auto"/>
            <w:left w:val="none" w:sz="0" w:space="0" w:color="auto"/>
            <w:bottom w:val="none" w:sz="0" w:space="0" w:color="auto"/>
            <w:right w:val="none" w:sz="0" w:space="0" w:color="auto"/>
          </w:divBdr>
        </w:div>
        <w:div w:id="143860311">
          <w:marLeft w:val="480"/>
          <w:marRight w:val="0"/>
          <w:marTop w:val="0"/>
          <w:marBottom w:val="0"/>
          <w:divBdr>
            <w:top w:val="none" w:sz="0" w:space="0" w:color="auto"/>
            <w:left w:val="none" w:sz="0" w:space="0" w:color="auto"/>
            <w:bottom w:val="none" w:sz="0" w:space="0" w:color="auto"/>
            <w:right w:val="none" w:sz="0" w:space="0" w:color="auto"/>
          </w:divBdr>
        </w:div>
        <w:div w:id="162819589">
          <w:marLeft w:val="480"/>
          <w:marRight w:val="0"/>
          <w:marTop w:val="0"/>
          <w:marBottom w:val="0"/>
          <w:divBdr>
            <w:top w:val="none" w:sz="0" w:space="0" w:color="auto"/>
            <w:left w:val="none" w:sz="0" w:space="0" w:color="auto"/>
            <w:bottom w:val="none" w:sz="0" w:space="0" w:color="auto"/>
            <w:right w:val="none" w:sz="0" w:space="0" w:color="auto"/>
          </w:divBdr>
        </w:div>
        <w:div w:id="327947029">
          <w:marLeft w:val="480"/>
          <w:marRight w:val="0"/>
          <w:marTop w:val="0"/>
          <w:marBottom w:val="0"/>
          <w:divBdr>
            <w:top w:val="none" w:sz="0" w:space="0" w:color="auto"/>
            <w:left w:val="none" w:sz="0" w:space="0" w:color="auto"/>
            <w:bottom w:val="none" w:sz="0" w:space="0" w:color="auto"/>
            <w:right w:val="none" w:sz="0" w:space="0" w:color="auto"/>
          </w:divBdr>
        </w:div>
        <w:div w:id="424542808">
          <w:marLeft w:val="480"/>
          <w:marRight w:val="0"/>
          <w:marTop w:val="0"/>
          <w:marBottom w:val="0"/>
          <w:divBdr>
            <w:top w:val="none" w:sz="0" w:space="0" w:color="auto"/>
            <w:left w:val="none" w:sz="0" w:space="0" w:color="auto"/>
            <w:bottom w:val="none" w:sz="0" w:space="0" w:color="auto"/>
            <w:right w:val="none" w:sz="0" w:space="0" w:color="auto"/>
          </w:divBdr>
        </w:div>
        <w:div w:id="490826866">
          <w:marLeft w:val="480"/>
          <w:marRight w:val="0"/>
          <w:marTop w:val="0"/>
          <w:marBottom w:val="0"/>
          <w:divBdr>
            <w:top w:val="none" w:sz="0" w:space="0" w:color="auto"/>
            <w:left w:val="none" w:sz="0" w:space="0" w:color="auto"/>
            <w:bottom w:val="none" w:sz="0" w:space="0" w:color="auto"/>
            <w:right w:val="none" w:sz="0" w:space="0" w:color="auto"/>
          </w:divBdr>
        </w:div>
        <w:div w:id="513544377">
          <w:marLeft w:val="480"/>
          <w:marRight w:val="0"/>
          <w:marTop w:val="0"/>
          <w:marBottom w:val="0"/>
          <w:divBdr>
            <w:top w:val="none" w:sz="0" w:space="0" w:color="auto"/>
            <w:left w:val="none" w:sz="0" w:space="0" w:color="auto"/>
            <w:bottom w:val="none" w:sz="0" w:space="0" w:color="auto"/>
            <w:right w:val="none" w:sz="0" w:space="0" w:color="auto"/>
          </w:divBdr>
        </w:div>
        <w:div w:id="688289040">
          <w:marLeft w:val="480"/>
          <w:marRight w:val="0"/>
          <w:marTop w:val="0"/>
          <w:marBottom w:val="0"/>
          <w:divBdr>
            <w:top w:val="none" w:sz="0" w:space="0" w:color="auto"/>
            <w:left w:val="none" w:sz="0" w:space="0" w:color="auto"/>
            <w:bottom w:val="none" w:sz="0" w:space="0" w:color="auto"/>
            <w:right w:val="none" w:sz="0" w:space="0" w:color="auto"/>
          </w:divBdr>
        </w:div>
        <w:div w:id="865023743">
          <w:marLeft w:val="480"/>
          <w:marRight w:val="0"/>
          <w:marTop w:val="0"/>
          <w:marBottom w:val="0"/>
          <w:divBdr>
            <w:top w:val="none" w:sz="0" w:space="0" w:color="auto"/>
            <w:left w:val="none" w:sz="0" w:space="0" w:color="auto"/>
            <w:bottom w:val="none" w:sz="0" w:space="0" w:color="auto"/>
            <w:right w:val="none" w:sz="0" w:space="0" w:color="auto"/>
          </w:divBdr>
        </w:div>
        <w:div w:id="868179257">
          <w:marLeft w:val="480"/>
          <w:marRight w:val="0"/>
          <w:marTop w:val="0"/>
          <w:marBottom w:val="0"/>
          <w:divBdr>
            <w:top w:val="none" w:sz="0" w:space="0" w:color="auto"/>
            <w:left w:val="none" w:sz="0" w:space="0" w:color="auto"/>
            <w:bottom w:val="none" w:sz="0" w:space="0" w:color="auto"/>
            <w:right w:val="none" w:sz="0" w:space="0" w:color="auto"/>
          </w:divBdr>
        </w:div>
        <w:div w:id="1001356103">
          <w:marLeft w:val="480"/>
          <w:marRight w:val="0"/>
          <w:marTop w:val="0"/>
          <w:marBottom w:val="0"/>
          <w:divBdr>
            <w:top w:val="none" w:sz="0" w:space="0" w:color="auto"/>
            <w:left w:val="none" w:sz="0" w:space="0" w:color="auto"/>
            <w:bottom w:val="none" w:sz="0" w:space="0" w:color="auto"/>
            <w:right w:val="none" w:sz="0" w:space="0" w:color="auto"/>
          </w:divBdr>
        </w:div>
        <w:div w:id="1066998633">
          <w:marLeft w:val="480"/>
          <w:marRight w:val="0"/>
          <w:marTop w:val="0"/>
          <w:marBottom w:val="0"/>
          <w:divBdr>
            <w:top w:val="none" w:sz="0" w:space="0" w:color="auto"/>
            <w:left w:val="none" w:sz="0" w:space="0" w:color="auto"/>
            <w:bottom w:val="none" w:sz="0" w:space="0" w:color="auto"/>
            <w:right w:val="none" w:sz="0" w:space="0" w:color="auto"/>
          </w:divBdr>
        </w:div>
        <w:div w:id="1210805642">
          <w:marLeft w:val="480"/>
          <w:marRight w:val="0"/>
          <w:marTop w:val="0"/>
          <w:marBottom w:val="0"/>
          <w:divBdr>
            <w:top w:val="none" w:sz="0" w:space="0" w:color="auto"/>
            <w:left w:val="none" w:sz="0" w:space="0" w:color="auto"/>
            <w:bottom w:val="none" w:sz="0" w:space="0" w:color="auto"/>
            <w:right w:val="none" w:sz="0" w:space="0" w:color="auto"/>
          </w:divBdr>
        </w:div>
        <w:div w:id="1394278695">
          <w:marLeft w:val="480"/>
          <w:marRight w:val="0"/>
          <w:marTop w:val="0"/>
          <w:marBottom w:val="0"/>
          <w:divBdr>
            <w:top w:val="none" w:sz="0" w:space="0" w:color="auto"/>
            <w:left w:val="none" w:sz="0" w:space="0" w:color="auto"/>
            <w:bottom w:val="none" w:sz="0" w:space="0" w:color="auto"/>
            <w:right w:val="none" w:sz="0" w:space="0" w:color="auto"/>
          </w:divBdr>
        </w:div>
        <w:div w:id="1441609835">
          <w:marLeft w:val="480"/>
          <w:marRight w:val="0"/>
          <w:marTop w:val="0"/>
          <w:marBottom w:val="0"/>
          <w:divBdr>
            <w:top w:val="none" w:sz="0" w:space="0" w:color="auto"/>
            <w:left w:val="none" w:sz="0" w:space="0" w:color="auto"/>
            <w:bottom w:val="none" w:sz="0" w:space="0" w:color="auto"/>
            <w:right w:val="none" w:sz="0" w:space="0" w:color="auto"/>
          </w:divBdr>
        </w:div>
        <w:div w:id="1480655281">
          <w:marLeft w:val="480"/>
          <w:marRight w:val="0"/>
          <w:marTop w:val="0"/>
          <w:marBottom w:val="0"/>
          <w:divBdr>
            <w:top w:val="none" w:sz="0" w:space="0" w:color="auto"/>
            <w:left w:val="none" w:sz="0" w:space="0" w:color="auto"/>
            <w:bottom w:val="none" w:sz="0" w:space="0" w:color="auto"/>
            <w:right w:val="none" w:sz="0" w:space="0" w:color="auto"/>
          </w:divBdr>
        </w:div>
        <w:div w:id="1541430898">
          <w:marLeft w:val="480"/>
          <w:marRight w:val="0"/>
          <w:marTop w:val="0"/>
          <w:marBottom w:val="0"/>
          <w:divBdr>
            <w:top w:val="none" w:sz="0" w:space="0" w:color="auto"/>
            <w:left w:val="none" w:sz="0" w:space="0" w:color="auto"/>
            <w:bottom w:val="none" w:sz="0" w:space="0" w:color="auto"/>
            <w:right w:val="none" w:sz="0" w:space="0" w:color="auto"/>
          </w:divBdr>
        </w:div>
        <w:div w:id="1690139398">
          <w:marLeft w:val="480"/>
          <w:marRight w:val="0"/>
          <w:marTop w:val="0"/>
          <w:marBottom w:val="0"/>
          <w:divBdr>
            <w:top w:val="none" w:sz="0" w:space="0" w:color="auto"/>
            <w:left w:val="none" w:sz="0" w:space="0" w:color="auto"/>
            <w:bottom w:val="none" w:sz="0" w:space="0" w:color="auto"/>
            <w:right w:val="none" w:sz="0" w:space="0" w:color="auto"/>
          </w:divBdr>
        </w:div>
        <w:div w:id="1812282788">
          <w:marLeft w:val="480"/>
          <w:marRight w:val="0"/>
          <w:marTop w:val="0"/>
          <w:marBottom w:val="0"/>
          <w:divBdr>
            <w:top w:val="none" w:sz="0" w:space="0" w:color="auto"/>
            <w:left w:val="none" w:sz="0" w:space="0" w:color="auto"/>
            <w:bottom w:val="none" w:sz="0" w:space="0" w:color="auto"/>
            <w:right w:val="none" w:sz="0" w:space="0" w:color="auto"/>
          </w:divBdr>
        </w:div>
        <w:div w:id="1831366867">
          <w:marLeft w:val="480"/>
          <w:marRight w:val="0"/>
          <w:marTop w:val="0"/>
          <w:marBottom w:val="0"/>
          <w:divBdr>
            <w:top w:val="none" w:sz="0" w:space="0" w:color="auto"/>
            <w:left w:val="none" w:sz="0" w:space="0" w:color="auto"/>
            <w:bottom w:val="none" w:sz="0" w:space="0" w:color="auto"/>
            <w:right w:val="none" w:sz="0" w:space="0" w:color="auto"/>
          </w:divBdr>
        </w:div>
        <w:div w:id="1845707139">
          <w:marLeft w:val="480"/>
          <w:marRight w:val="0"/>
          <w:marTop w:val="0"/>
          <w:marBottom w:val="0"/>
          <w:divBdr>
            <w:top w:val="none" w:sz="0" w:space="0" w:color="auto"/>
            <w:left w:val="none" w:sz="0" w:space="0" w:color="auto"/>
            <w:bottom w:val="none" w:sz="0" w:space="0" w:color="auto"/>
            <w:right w:val="none" w:sz="0" w:space="0" w:color="auto"/>
          </w:divBdr>
        </w:div>
        <w:div w:id="1865095224">
          <w:marLeft w:val="480"/>
          <w:marRight w:val="0"/>
          <w:marTop w:val="0"/>
          <w:marBottom w:val="0"/>
          <w:divBdr>
            <w:top w:val="none" w:sz="0" w:space="0" w:color="auto"/>
            <w:left w:val="none" w:sz="0" w:space="0" w:color="auto"/>
            <w:bottom w:val="none" w:sz="0" w:space="0" w:color="auto"/>
            <w:right w:val="none" w:sz="0" w:space="0" w:color="auto"/>
          </w:divBdr>
        </w:div>
        <w:div w:id="1868563530">
          <w:marLeft w:val="480"/>
          <w:marRight w:val="0"/>
          <w:marTop w:val="0"/>
          <w:marBottom w:val="0"/>
          <w:divBdr>
            <w:top w:val="none" w:sz="0" w:space="0" w:color="auto"/>
            <w:left w:val="none" w:sz="0" w:space="0" w:color="auto"/>
            <w:bottom w:val="none" w:sz="0" w:space="0" w:color="auto"/>
            <w:right w:val="none" w:sz="0" w:space="0" w:color="auto"/>
          </w:divBdr>
        </w:div>
        <w:div w:id="1885171849">
          <w:marLeft w:val="480"/>
          <w:marRight w:val="0"/>
          <w:marTop w:val="0"/>
          <w:marBottom w:val="0"/>
          <w:divBdr>
            <w:top w:val="none" w:sz="0" w:space="0" w:color="auto"/>
            <w:left w:val="none" w:sz="0" w:space="0" w:color="auto"/>
            <w:bottom w:val="none" w:sz="0" w:space="0" w:color="auto"/>
            <w:right w:val="none" w:sz="0" w:space="0" w:color="auto"/>
          </w:divBdr>
        </w:div>
        <w:div w:id="1888485768">
          <w:marLeft w:val="480"/>
          <w:marRight w:val="0"/>
          <w:marTop w:val="0"/>
          <w:marBottom w:val="0"/>
          <w:divBdr>
            <w:top w:val="none" w:sz="0" w:space="0" w:color="auto"/>
            <w:left w:val="none" w:sz="0" w:space="0" w:color="auto"/>
            <w:bottom w:val="none" w:sz="0" w:space="0" w:color="auto"/>
            <w:right w:val="none" w:sz="0" w:space="0" w:color="auto"/>
          </w:divBdr>
        </w:div>
        <w:div w:id="1909656560">
          <w:marLeft w:val="480"/>
          <w:marRight w:val="0"/>
          <w:marTop w:val="0"/>
          <w:marBottom w:val="0"/>
          <w:divBdr>
            <w:top w:val="none" w:sz="0" w:space="0" w:color="auto"/>
            <w:left w:val="none" w:sz="0" w:space="0" w:color="auto"/>
            <w:bottom w:val="none" w:sz="0" w:space="0" w:color="auto"/>
            <w:right w:val="none" w:sz="0" w:space="0" w:color="auto"/>
          </w:divBdr>
        </w:div>
        <w:div w:id="1927763306">
          <w:marLeft w:val="480"/>
          <w:marRight w:val="0"/>
          <w:marTop w:val="0"/>
          <w:marBottom w:val="0"/>
          <w:divBdr>
            <w:top w:val="none" w:sz="0" w:space="0" w:color="auto"/>
            <w:left w:val="none" w:sz="0" w:space="0" w:color="auto"/>
            <w:bottom w:val="none" w:sz="0" w:space="0" w:color="auto"/>
            <w:right w:val="none" w:sz="0" w:space="0" w:color="auto"/>
          </w:divBdr>
        </w:div>
        <w:div w:id="1949964214">
          <w:marLeft w:val="480"/>
          <w:marRight w:val="0"/>
          <w:marTop w:val="0"/>
          <w:marBottom w:val="0"/>
          <w:divBdr>
            <w:top w:val="none" w:sz="0" w:space="0" w:color="auto"/>
            <w:left w:val="none" w:sz="0" w:space="0" w:color="auto"/>
            <w:bottom w:val="none" w:sz="0" w:space="0" w:color="auto"/>
            <w:right w:val="none" w:sz="0" w:space="0" w:color="auto"/>
          </w:divBdr>
        </w:div>
        <w:div w:id="1988314900">
          <w:marLeft w:val="480"/>
          <w:marRight w:val="0"/>
          <w:marTop w:val="0"/>
          <w:marBottom w:val="0"/>
          <w:divBdr>
            <w:top w:val="none" w:sz="0" w:space="0" w:color="auto"/>
            <w:left w:val="none" w:sz="0" w:space="0" w:color="auto"/>
            <w:bottom w:val="none" w:sz="0" w:space="0" w:color="auto"/>
            <w:right w:val="none" w:sz="0" w:space="0" w:color="auto"/>
          </w:divBdr>
        </w:div>
        <w:div w:id="1988318567">
          <w:marLeft w:val="480"/>
          <w:marRight w:val="0"/>
          <w:marTop w:val="0"/>
          <w:marBottom w:val="0"/>
          <w:divBdr>
            <w:top w:val="none" w:sz="0" w:space="0" w:color="auto"/>
            <w:left w:val="none" w:sz="0" w:space="0" w:color="auto"/>
            <w:bottom w:val="none" w:sz="0" w:space="0" w:color="auto"/>
            <w:right w:val="none" w:sz="0" w:space="0" w:color="auto"/>
          </w:divBdr>
        </w:div>
      </w:divsChild>
    </w:div>
    <w:div w:id="1748452754">
      <w:bodyDiv w:val="1"/>
      <w:marLeft w:val="0"/>
      <w:marRight w:val="0"/>
      <w:marTop w:val="0"/>
      <w:marBottom w:val="0"/>
      <w:divBdr>
        <w:top w:val="none" w:sz="0" w:space="0" w:color="auto"/>
        <w:left w:val="none" w:sz="0" w:space="0" w:color="auto"/>
        <w:bottom w:val="none" w:sz="0" w:space="0" w:color="auto"/>
        <w:right w:val="none" w:sz="0" w:space="0" w:color="auto"/>
      </w:divBdr>
    </w:div>
    <w:div w:id="1748920832">
      <w:bodyDiv w:val="1"/>
      <w:marLeft w:val="0"/>
      <w:marRight w:val="0"/>
      <w:marTop w:val="0"/>
      <w:marBottom w:val="0"/>
      <w:divBdr>
        <w:top w:val="none" w:sz="0" w:space="0" w:color="auto"/>
        <w:left w:val="none" w:sz="0" w:space="0" w:color="auto"/>
        <w:bottom w:val="none" w:sz="0" w:space="0" w:color="auto"/>
        <w:right w:val="none" w:sz="0" w:space="0" w:color="auto"/>
      </w:divBdr>
      <w:divsChild>
        <w:div w:id="43332086">
          <w:marLeft w:val="480"/>
          <w:marRight w:val="0"/>
          <w:marTop w:val="0"/>
          <w:marBottom w:val="0"/>
          <w:divBdr>
            <w:top w:val="none" w:sz="0" w:space="0" w:color="auto"/>
            <w:left w:val="none" w:sz="0" w:space="0" w:color="auto"/>
            <w:bottom w:val="none" w:sz="0" w:space="0" w:color="auto"/>
            <w:right w:val="none" w:sz="0" w:space="0" w:color="auto"/>
          </w:divBdr>
        </w:div>
        <w:div w:id="57410164">
          <w:marLeft w:val="480"/>
          <w:marRight w:val="0"/>
          <w:marTop w:val="0"/>
          <w:marBottom w:val="0"/>
          <w:divBdr>
            <w:top w:val="none" w:sz="0" w:space="0" w:color="auto"/>
            <w:left w:val="none" w:sz="0" w:space="0" w:color="auto"/>
            <w:bottom w:val="none" w:sz="0" w:space="0" w:color="auto"/>
            <w:right w:val="none" w:sz="0" w:space="0" w:color="auto"/>
          </w:divBdr>
        </w:div>
        <w:div w:id="191849221">
          <w:marLeft w:val="480"/>
          <w:marRight w:val="0"/>
          <w:marTop w:val="0"/>
          <w:marBottom w:val="0"/>
          <w:divBdr>
            <w:top w:val="none" w:sz="0" w:space="0" w:color="auto"/>
            <w:left w:val="none" w:sz="0" w:space="0" w:color="auto"/>
            <w:bottom w:val="none" w:sz="0" w:space="0" w:color="auto"/>
            <w:right w:val="none" w:sz="0" w:space="0" w:color="auto"/>
          </w:divBdr>
        </w:div>
        <w:div w:id="244996513">
          <w:marLeft w:val="480"/>
          <w:marRight w:val="0"/>
          <w:marTop w:val="0"/>
          <w:marBottom w:val="0"/>
          <w:divBdr>
            <w:top w:val="none" w:sz="0" w:space="0" w:color="auto"/>
            <w:left w:val="none" w:sz="0" w:space="0" w:color="auto"/>
            <w:bottom w:val="none" w:sz="0" w:space="0" w:color="auto"/>
            <w:right w:val="none" w:sz="0" w:space="0" w:color="auto"/>
          </w:divBdr>
        </w:div>
        <w:div w:id="355622919">
          <w:marLeft w:val="480"/>
          <w:marRight w:val="0"/>
          <w:marTop w:val="0"/>
          <w:marBottom w:val="0"/>
          <w:divBdr>
            <w:top w:val="none" w:sz="0" w:space="0" w:color="auto"/>
            <w:left w:val="none" w:sz="0" w:space="0" w:color="auto"/>
            <w:bottom w:val="none" w:sz="0" w:space="0" w:color="auto"/>
            <w:right w:val="none" w:sz="0" w:space="0" w:color="auto"/>
          </w:divBdr>
        </w:div>
        <w:div w:id="413359971">
          <w:marLeft w:val="480"/>
          <w:marRight w:val="0"/>
          <w:marTop w:val="0"/>
          <w:marBottom w:val="0"/>
          <w:divBdr>
            <w:top w:val="none" w:sz="0" w:space="0" w:color="auto"/>
            <w:left w:val="none" w:sz="0" w:space="0" w:color="auto"/>
            <w:bottom w:val="none" w:sz="0" w:space="0" w:color="auto"/>
            <w:right w:val="none" w:sz="0" w:space="0" w:color="auto"/>
          </w:divBdr>
        </w:div>
        <w:div w:id="432752279">
          <w:marLeft w:val="480"/>
          <w:marRight w:val="0"/>
          <w:marTop w:val="0"/>
          <w:marBottom w:val="0"/>
          <w:divBdr>
            <w:top w:val="none" w:sz="0" w:space="0" w:color="auto"/>
            <w:left w:val="none" w:sz="0" w:space="0" w:color="auto"/>
            <w:bottom w:val="none" w:sz="0" w:space="0" w:color="auto"/>
            <w:right w:val="none" w:sz="0" w:space="0" w:color="auto"/>
          </w:divBdr>
        </w:div>
        <w:div w:id="437650248">
          <w:marLeft w:val="480"/>
          <w:marRight w:val="0"/>
          <w:marTop w:val="0"/>
          <w:marBottom w:val="0"/>
          <w:divBdr>
            <w:top w:val="none" w:sz="0" w:space="0" w:color="auto"/>
            <w:left w:val="none" w:sz="0" w:space="0" w:color="auto"/>
            <w:bottom w:val="none" w:sz="0" w:space="0" w:color="auto"/>
            <w:right w:val="none" w:sz="0" w:space="0" w:color="auto"/>
          </w:divBdr>
        </w:div>
        <w:div w:id="497770086">
          <w:marLeft w:val="480"/>
          <w:marRight w:val="0"/>
          <w:marTop w:val="0"/>
          <w:marBottom w:val="0"/>
          <w:divBdr>
            <w:top w:val="none" w:sz="0" w:space="0" w:color="auto"/>
            <w:left w:val="none" w:sz="0" w:space="0" w:color="auto"/>
            <w:bottom w:val="none" w:sz="0" w:space="0" w:color="auto"/>
            <w:right w:val="none" w:sz="0" w:space="0" w:color="auto"/>
          </w:divBdr>
        </w:div>
        <w:div w:id="606351432">
          <w:marLeft w:val="480"/>
          <w:marRight w:val="0"/>
          <w:marTop w:val="0"/>
          <w:marBottom w:val="0"/>
          <w:divBdr>
            <w:top w:val="none" w:sz="0" w:space="0" w:color="auto"/>
            <w:left w:val="none" w:sz="0" w:space="0" w:color="auto"/>
            <w:bottom w:val="none" w:sz="0" w:space="0" w:color="auto"/>
            <w:right w:val="none" w:sz="0" w:space="0" w:color="auto"/>
          </w:divBdr>
        </w:div>
        <w:div w:id="710884899">
          <w:marLeft w:val="480"/>
          <w:marRight w:val="0"/>
          <w:marTop w:val="0"/>
          <w:marBottom w:val="0"/>
          <w:divBdr>
            <w:top w:val="none" w:sz="0" w:space="0" w:color="auto"/>
            <w:left w:val="none" w:sz="0" w:space="0" w:color="auto"/>
            <w:bottom w:val="none" w:sz="0" w:space="0" w:color="auto"/>
            <w:right w:val="none" w:sz="0" w:space="0" w:color="auto"/>
          </w:divBdr>
        </w:div>
        <w:div w:id="776561010">
          <w:marLeft w:val="480"/>
          <w:marRight w:val="0"/>
          <w:marTop w:val="0"/>
          <w:marBottom w:val="0"/>
          <w:divBdr>
            <w:top w:val="none" w:sz="0" w:space="0" w:color="auto"/>
            <w:left w:val="none" w:sz="0" w:space="0" w:color="auto"/>
            <w:bottom w:val="none" w:sz="0" w:space="0" w:color="auto"/>
            <w:right w:val="none" w:sz="0" w:space="0" w:color="auto"/>
          </w:divBdr>
        </w:div>
        <w:div w:id="844829056">
          <w:marLeft w:val="480"/>
          <w:marRight w:val="0"/>
          <w:marTop w:val="0"/>
          <w:marBottom w:val="0"/>
          <w:divBdr>
            <w:top w:val="none" w:sz="0" w:space="0" w:color="auto"/>
            <w:left w:val="none" w:sz="0" w:space="0" w:color="auto"/>
            <w:bottom w:val="none" w:sz="0" w:space="0" w:color="auto"/>
            <w:right w:val="none" w:sz="0" w:space="0" w:color="auto"/>
          </w:divBdr>
        </w:div>
        <w:div w:id="880557658">
          <w:marLeft w:val="480"/>
          <w:marRight w:val="0"/>
          <w:marTop w:val="0"/>
          <w:marBottom w:val="0"/>
          <w:divBdr>
            <w:top w:val="none" w:sz="0" w:space="0" w:color="auto"/>
            <w:left w:val="none" w:sz="0" w:space="0" w:color="auto"/>
            <w:bottom w:val="none" w:sz="0" w:space="0" w:color="auto"/>
            <w:right w:val="none" w:sz="0" w:space="0" w:color="auto"/>
          </w:divBdr>
        </w:div>
        <w:div w:id="1006904636">
          <w:marLeft w:val="480"/>
          <w:marRight w:val="0"/>
          <w:marTop w:val="0"/>
          <w:marBottom w:val="0"/>
          <w:divBdr>
            <w:top w:val="none" w:sz="0" w:space="0" w:color="auto"/>
            <w:left w:val="none" w:sz="0" w:space="0" w:color="auto"/>
            <w:bottom w:val="none" w:sz="0" w:space="0" w:color="auto"/>
            <w:right w:val="none" w:sz="0" w:space="0" w:color="auto"/>
          </w:divBdr>
        </w:div>
        <w:div w:id="1119569697">
          <w:marLeft w:val="480"/>
          <w:marRight w:val="0"/>
          <w:marTop w:val="0"/>
          <w:marBottom w:val="0"/>
          <w:divBdr>
            <w:top w:val="none" w:sz="0" w:space="0" w:color="auto"/>
            <w:left w:val="none" w:sz="0" w:space="0" w:color="auto"/>
            <w:bottom w:val="none" w:sz="0" w:space="0" w:color="auto"/>
            <w:right w:val="none" w:sz="0" w:space="0" w:color="auto"/>
          </w:divBdr>
        </w:div>
        <w:div w:id="1205144252">
          <w:marLeft w:val="480"/>
          <w:marRight w:val="0"/>
          <w:marTop w:val="0"/>
          <w:marBottom w:val="0"/>
          <w:divBdr>
            <w:top w:val="none" w:sz="0" w:space="0" w:color="auto"/>
            <w:left w:val="none" w:sz="0" w:space="0" w:color="auto"/>
            <w:bottom w:val="none" w:sz="0" w:space="0" w:color="auto"/>
            <w:right w:val="none" w:sz="0" w:space="0" w:color="auto"/>
          </w:divBdr>
        </w:div>
        <w:div w:id="1276016701">
          <w:marLeft w:val="480"/>
          <w:marRight w:val="0"/>
          <w:marTop w:val="0"/>
          <w:marBottom w:val="0"/>
          <w:divBdr>
            <w:top w:val="none" w:sz="0" w:space="0" w:color="auto"/>
            <w:left w:val="none" w:sz="0" w:space="0" w:color="auto"/>
            <w:bottom w:val="none" w:sz="0" w:space="0" w:color="auto"/>
            <w:right w:val="none" w:sz="0" w:space="0" w:color="auto"/>
          </w:divBdr>
        </w:div>
        <w:div w:id="1297641359">
          <w:marLeft w:val="480"/>
          <w:marRight w:val="0"/>
          <w:marTop w:val="0"/>
          <w:marBottom w:val="0"/>
          <w:divBdr>
            <w:top w:val="none" w:sz="0" w:space="0" w:color="auto"/>
            <w:left w:val="none" w:sz="0" w:space="0" w:color="auto"/>
            <w:bottom w:val="none" w:sz="0" w:space="0" w:color="auto"/>
            <w:right w:val="none" w:sz="0" w:space="0" w:color="auto"/>
          </w:divBdr>
        </w:div>
        <w:div w:id="1316422219">
          <w:marLeft w:val="480"/>
          <w:marRight w:val="0"/>
          <w:marTop w:val="0"/>
          <w:marBottom w:val="0"/>
          <w:divBdr>
            <w:top w:val="none" w:sz="0" w:space="0" w:color="auto"/>
            <w:left w:val="none" w:sz="0" w:space="0" w:color="auto"/>
            <w:bottom w:val="none" w:sz="0" w:space="0" w:color="auto"/>
            <w:right w:val="none" w:sz="0" w:space="0" w:color="auto"/>
          </w:divBdr>
        </w:div>
        <w:div w:id="1470440199">
          <w:marLeft w:val="480"/>
          <w:marRight w:val="0"/>
          <w:marTop w:val="0"/>
          <w:marBottom w:val="0"/>
          <w:divBdr>
            <w:top w:val="none" w:sz="0" w:space="0" w:color="auto"/>
            <w:left w:val="none" w:sz="0" w:space="0" w:color="auto"/>
            <w:bottom w:val="none" w:sz="0" w:space="0" w:color="auto"/>
            <w:right w:val="none" w:sz="0" w:space="0" w:color="auto"/>
          </w:divBdr>
        </w:div>
        <w:div w:id="1523935839">
          <w:marLeft w:val="480"/>
          <w:marRight w:val="0"/>
          <w:marTop w:val="0"/>
          <w:marBottom w:val="0"/>
          <w:divBdr>
            <w:top w:val="none" w:sz="0" w:space="0" w:color="auto"/>
            <w:left w:val="none" w:sz="0" w:space="0" w:color="auto"/>
            <w:bottom w:val="none" w:sz="0" w:space="0" w:color="auto"/>
            <w:right w:val="none" w:sz="0" w:space="0" w:color="auto"/>
          </w:divBdr>
        </w:div>
        <w:div w:id="1592010559">
          <w:marLeft w:val="480"/>
          <w:marRight w:val="0"/>
          <w:marTop w:val="0"/>
          <w:marBottom w:val="0"/>
          <w:divBdr>
            <w:top w:val="none" w:sz="0" w:space="0" w:color="auto"/>
            <w:left w:val="none" w:sz="0" w:space="0" w:color="auto"/>
            <w:bottom w:val="none" w:sz="0" w:space="0" w:color="auto"/>
            <w:right w:val="none" w:sz="0" w:space="0" w:color="auto"/>
          </w:divBdr>
        </w:div>
        <w:div w:id="1646662464">
          <w:marLeft w:val="480"/>
          <w:marRight w:val="0"/>
          <w:marTop w:val="0"/>
          <w:marBottom w:val="0"/>
          <w:divBdr>
            <w:top w:val="none" w:sz="0" w:space="0" w:color="auto"/>
            <w:left w:val="none" w:sz="0" w:space="0" w:color="auto"/>
            <w:bottom w:val="none" w:sz="0" w:space="0" w:color="auto"/>
            <w:right w:val="none" w:sz="0" w:space="0" w:color="auto"/>
          </w:divBdr>
        </w:div>
        <w:div w:id="1719551717">
          <w:marLeft w:val="480"/>
          <w:marRight w:val="0"/>
          <w:marTop w:val="0"/>
          <w:marBottom w:val="0"/>
          <w:divBdr>
            <w:top w:val="none" w:sz="0" w:space="0" w:color="auto"/>
            <w:left w:val="none" w:sz="0" w:space="0" w:color="auto"/>
            <w:bottom w:val="none" w:sz="0" w:space="0" w:color="auto"/>
            <w:right w:val="none" w:sz="0" w:space="0" w:color="auto"/>
          </w:divBdr>
        </w:div>
        <w:div w:id="1728265202">
          <w:marLeft w:val="480"/>
          <w:marRight w:val="0"/>
          <w:marTop w:val="0"/>
          <w:marBottom w:val="0"/>
          <w:divBdr>
            <w:top w:val="none" w:sz="0" w:space="0" w:color="auto"/>
            <w:left w:val="none" w:sz="0" w:space="0" w:color="auto"/>
            <w:bottom w:val="none" w:sz="0" w:space="0" w:color="auto"/>
            <w:right w:val="none" w:sz="0" w:space="0" w:color="auto"/>
          </w:divBdr>
        </w:div>
        <w:div w:id="1778330786">
          <w:marLeft w:val="480"/>
          <w:marRight w:val="0"/>
          <w:marTop w:val="0"/>
          <w:marBottom w:val="0"/>
          <w:divBdr>
            <w:top w:val="none" w:sz="0" w:space="0" w:color="auto"/>
            <w:left w:val="none" w:sz="0" w:space="0" w:color="auto"/>
            <w:bottom w:val="none" w:sz="0" w:space="0" w:color="auto"/>
            <w:right w:val="none" w:sz="0" w:space="0" w:color="auto"/>
          </w:divBdr>
        </w:div>
        <w:div w:id="1832520605">
          <w:marLeft w:val="480"/>
          <w:marRight w:val="0"/>
          <w:marTop w:val="0"/>
          <w:marBottom w:val="0"/>
          <w:divBdr>
            <w:top w:val="none" w:sz="0" w:space="0" w:color="auto"/>
            <w:left w:val="none" w:sz="0" w:space="0" w:color="auto"/>
            <w:bottom w:val="none" w:sz="0" w:space="0" w:color="auto"/>
            <w:right w:val="none" w:sz="0" w:space="0" w:color="auto"/>
          </w:divBdr>
        </w:div>
        <w:div w:id="1852917084">
          <w:marLeft w:val="480"/>
          <w:marRight w:val="0"/>
          <w:marTop w:val="0"/>
          <w:marBottom w:val="0"/>
          <w:divBdr>
            <w:top w:val="none" w:sz="0" w:space="0" w:color="auto"/>
            <w:left w:val="none" w:sz="0" w:space="0" w:color="auto"/>
            <w:bottom w:val="none" w:sz="0" w:space="0" w:color="auto"/>
            <w:right w:val="none" w:sz="0" w:space="0" w:color="auto"/>
          </w:divBdr>
        </w:div>
        <w:div w:id="1869298982">
          <w:marLeft w:val="480"/>
          <w:marRight w:val="0"/>
          <w:marTop w:val="0"/>
          <w:marBottom w:val="0"/>
          <w:divBdr>
            <w:top w:val="none" w:sz="0" w:space="0" w:color="auto"/>
            <w:left w:val="none" w:sz="0" w:space="0" w:color="auto"/>
            <w:bottom w:val="none" w:sz="0" w:space="0" w:color="auto"/>
            <w:right w:val="none" w:sz="0" w:space="0" w:color="auto"/>
          </w:divBdr>
        </w:div>
        <w:div w:id="1951861582">
          <w:marLeft w:val="480"/>
          <w:marRight w:val="0"/>
          <w:marTop w:val="0"/>
          <w:marBottom w:val="0"/>
          <w:divBdr>
            <w:top w:val="none" w:sz="0" w:space="0" w:color="auto"/>
            <w:left w:val="none" w:sz="0" w:space="0" w:color="auto"/>
            <w:bottom w:val="none" w:sz="0" w:space="0" w:color="auto"/>
            <w:right w:val="none" w:sz="0" w:space="0" w:color="auto"/>
          </w:divBdr>
        </w:div>
        <w:div w:id="1961298430">
          <w:marLeft w:val="480"/>
          <w:marRight w:val="0"/>
          <w:marTop w:val="0"/>
          <w:marBottom w:val="0"/>
          <w:divBdr>
            <w:top w:val="none" w:sz="0" w:space="0" w:color="auto"/>
            <w:left w:val="none" w:sz="0" w:space="0" w:color="auto"/>
            <w:bottom w:val="none" w:sz="0" w:space="0" w:color="auto"/>
            <w:right w:val="none" w:sz="0" w:space="0" w:color="auto"/>
          </w:divBdr>
        </w:div>
        <w:div w:id="1975021374">
          <w:marLeft w:val="480"/>
          <w:marRight w:val="0"/>
          <w:marTop w:val="0"/>
          <w:marBottom w:val="0"/>
          <w:divBdr>
            <w:top w:val="none" w:sz="0" w:space="0" w:color="auto"/>
            <w:left w:val="none" w:sz="0" w:space="0" w:color="auto"/>
            <w:bottom w:val="none" w:sz="0" w:space="0" w:color="auto"/>
            <w:right w:val="none" w:sz="0" w:space="0" w:color="auto"/>
          </w:divBdr>
        </w:div>
        <w:div w:id="1976913652">
          <w:marLeft w:val="480"/>
          <w:marRight w:val="0"/>
          <w:marTop w:val="0"/>
          <w:marBottom w:val="0"/>
          <w:divBdr>
            <w:top w:val="none" w:sz="0" w:space="0" w:color="auto"/>
            <w:left w:val="none" w:sz="0" w:space="0" w:color="auto"/>
            <w:bottom w:val="none" w:sz="0" w:space="0" w:color="auto"/>
            <w:right w:val="none" w:sz="0" w:space="0" w:color="auto"/>
          </w:divBdr>
        </w:div>
        <w:div w:id="1997997994">
          <w:marLeft w:val="480"/>
          <w:marRight w:val="0"/>
          <w:marTop w:val="0"/>
          <w:marBottom w:val="0"/>
          <w:divBdr>
            <w:top w:val="none" w:sz="0" w:space="0" w:color="auto"/>
            <w:left w:val="none" w:sz="0" w:space="0" w:color="auto"/>
            <w:bottom w:val="none" w:sz="0" w:space="0" w:color="auto"/>
            <w:right w:val="none" w:sz="0" w:space="0" w:color="auto"/>
          </w:divBdr>
        </w:div>
        <w:div w:id="2024889994">
          <w:marLeft w:val="480"/>
          <w:marRight w:val="0"/>
          <w:marTop w:val="0"/>
          <w:marBottom w:val="0"/>
          <w:divBdr>
            <w:top w:val="none" w:sz="0" w:space="0" w:color="auto"/>
            <w:left w:val="none" w:sz="0" w:space="0" w:color="auto"/>
            <w:bottom w:val="none" w:sz="0" w:space="0" w:color="auto"/>
            <w:right w:val="none" w:sz="0" w:space="0" w:color="auto"/>
          </w:divBdr>
        </w:div>
        <w:div w:id="2109889852">
          <w:marLeft w:val="480"/>
          <w:marRight w:val="0"/>
          <w:marTop w:val="0"/>
          <w:marBottom w:val="0"/>
          <w:divBdr>
            <w:top w:val="none" w:sz="0" w:space="0" w:color="auto"/>
            <w:left w:val="none" w:sz="0" w:space="0" w:color="auto"/>
            <w:bottom w:val="none" w:sz="0" w:space="0" w:color="auto"/>
            <w:right w:val="none" w:sz="0" w:space="0" w:color="auto"/>
          </w:divBdr>
        </w:div>
      </w:divsChild>
    </w:div>
    <w:div w:id="1749307434">
      <w:bodyDiv w:val="1"/>
      <w:marLeft w:val="0"/>
      <w:marRight w:val="0"/>
      <w:marTop w:val="0"/>
      <w:marBottom w:val="0"/>
      <w:divBdr>
        <w:top w:val="none" w:sz="0" w:space="0" w:color="auto"/>
        <w:left w:val="none" w:sz="0" w:space="0" w:color="auto"/>
        <w:bottom w:val="none" w:sz="0" w:space="0" w:color="auto"/>
        <w:right w:val="none" w:sz="0" w:space="0" w:color="auto"/>
      </w:divBdr>
    </w:div>
    <w:div w:id="1749696240">
      <w:bodyDiv w:val="1"/>
      <w:marLeft w:val="0"/>
      <w:marRight w:val="0"/>
      <w:marTop w:val="0"/>
      <w:marBottom w:val="0"/>
      <w:divBdr>
        <w:top w:val="none" w:sz="0" w:space="0" w:color="auto"/>
        <w:left w:val="none" w:sz="0" w:space="0" w:color="auto"/>
        <w:bottom w:val="none" w:sz="0" w:space="0" w:color="auto"/>
        <w:right w:val="none" w:sz="0" w:space="0" w:color="auto"/>
      </w:divBdr>
    </w:div>
    <w:div w:id="1750881051">
      <w:bodyDiv w:val="1"/>
      <w:marLeft w:val="0"/>
      <w:marRight w:val="0"/>
      <w:marTop w:val="0"/>
      <w:marBottom w:val="0"/>
      <w:divBdr>
        <w:top w:val="none" w:sz="0" w:space="0" w:color="auto"/>
        <w:left w:val="none" w:sz="0" w:space="0" w:color="auto"/>
        <w:bottom w:val="none" w:sz="0" w:space="0" w:color="auto"/>
        <w:right w:val="none" w:sz="0" w:space="0" w:color="auto"/>
      </w:divBdr>
    </w:div>
    <w:div w:id="1753427252">
      <w:bodyDiv w:val="1"/>
      <w:marLeft w:val="0"/>
      <w:marRight w:val="0"/>
      <w:marTop w:val="0"/>
      <w:marBottom w:val="0"/>
      <w:divBdr>
        <w:top w:val="none" w:sz="0" w:space="0" w:color="auto"/>
        <w:left w:val="none" w:sz="0" w:space="0" w:color="auto"/>
        <w:bottom w:val="none" w:sz="0" w:space="0" w:color="auto"/>
        <w:right w:val="none" w:sz="0" w:space="0" w:color="auto"/>
      </w:divBdr>
      <w:divsChild>
        <w:div w:id="48000764">
          <w:marLeft w:val="480"/>
          <w:marRight w:val="0"/>
          <w:marTop w:val="0"/>
          <w:marBottom w:val="0"/>
          <w:divBdr>
            <w:top w:val="none" w:sz="0" w:space="0" w:color="auto"/>
            <w:left w:val="none" w:sz="0" w:space="0" w:color="auto"/>
            <w:bottom w:val="none" w:sz="0" w:space="0" w:color="auto"/>
            <w:right w:val="none" w:sz="0" w:space="0" w:color="auto"/>
          </w:divBdr>
        </w:div>
        <w:div w:id="154227824">
          <w:marLeft w:val="480"/>
          <w:marRight w:val="0"/>
          <w:marTop w:val="0"/>
          <w:marBottom w:val="0"/>
          <w:divBdr>
            <w:top w:val="none" w:sz="0" w:space="0" w:color="auto"/>
            <w:left w:val="none" w:sz="0" w:space="0" w:color="auto"/>
            <w:bottom w:val="none" w:sz="0" w:space="0" w:color="auto"/>
            <w:right w:val="none" w:sz="0" w:space="0" w:color="auto"/>
          </w:divBdr>
        </w:div>
        <w:div w:id="171069401">
          <w:marLeft w:val="480"/>
          <w:marRight w:val="0"/>
          <w:marTop w:val="0"/>
          <w:marBottom w:val="0"/>
          <w:divBdr>
            <w:top w:val="none" w:sz="0" w:space="0" w:color="auto"/>
            <w:left w:val="none" w:sz="0" w:space="0" w:color="auto"/>
            <w:bottom w:val="none" w:sz="0" w:space="0" w:color="auto"/>
            <w:right w:val="none" w:sz="0" w:space="0" w:color="auto"/>
          </w:divBdr>
        </w:div>
        <w:div w:id="221520646">
          <w:marLeft w:val="480"/>
          <w:marRight w:val="0"/>
          <w:marTop w:val="0"/>
          <w:marBottom w:val="0"/>
          <w:divBdr>
            <w:top w:val="none" w:sz="0" w:space="0" w:color="auto"/>
            <w:left w:val="none" w:sz="0" w:space="0" w:color="auto"/>
            <w:bottom w:val="none" w:sz="0" w:space="0" w:color="auto"/>
            <w:right w:val="none" w:sz="0" w:space="0" w:color="auto"/>
          </w:divBdr>
        </w:div>
        <w:div w:id="248537932">
          <w:marLeft w:val="480"/>
          <w:marRight w:val="0"/>
          <w:marTop w:val="0"/>
          <w:marBottom w:val="0"/>
          <w:divBdr>
            <w:top w:val="none" w:sz="0" w:space="0" w:color="auto"/>
            <w:left w:val="none" w:sz="0" w:space="0" w:color="auto"/>
            <w:bottom w:val="none" w:sz="0" w:space="0" w:color="auto"/>
            <w:right w:val="none" w:sz="0" w:space="0" w:color="auto"/>
          </w:divBdr>
        </w:div>
        <w:div w:id="298847552">
          <w:marLeft w:val="480"/>
          <w:marRight w:val="0"/>
          <w:marTop w:val="0"/>
          <w:marBottom w:val="0"/>
          <w:divBdr>
            <w:top w:val="none" w:sz="0" w:space="0" w:color="auto"/>
            <w:left w:val="none" w:sz="0" w:space="0" w:color="auto"/>
            <w:bottom w:val="none" w:sz="0" w:space="0" w:color="auto"/>
            <w:right w:val="none" w:sz="0" w:space="0" w:color="auto"/>
          </w:divBdr>
        </w:div>
        <w:div w:id="304285120">
          <w:marLeft w:val="480"/>
          <w:marRight w:val="0"/>
          <w:marTop w:val="0"/>
          <w:marBottom w:val="0"/>
          <w:divBdr>
            <w:top w:val="none" w:sz="0" w:space="0" w:color="auto"/>
            <w:left w:val="none" w:sz="0" w:space="0" w:color="auto"/>
            <w:bottom w:val="none" w:sz="0" w:space="0" w:color="auto"/>
            <w:right w:val="none" w:sz="0" w:space="0" w:color="auto"/>
          </w:divBdr>
        </w:div>
        <w:div w:id="309287466">
          <w:marLeft w:val="480"/>
          <w:marRight w:val="0"/>
          <w:marTop w:val="0"/>
          <w:marBottom w:val="0"/>
          <w:divBdr>
            <w:top w:val="none" w:sz="0" w:space="0" w:color="auto"/>
            <w:left w:val="none" w:sz="0" w:space="0" w:color="auto"/>
            <w:bottom w:val="none" w:sz="0" w:space="0" w:color="auto"/>
            <w:right w:val="none" w:sz="0" w:space="0" w:color="auto"/>
          </w:divBdr>
        </w:div>
        <w:div w:id="363871063">
          <w:marLeft w:val="480"/>
          <w:marRight w:val="0"/>
          <w:marTop w:val="0"/>
          <w:marBottom w:val="0"/>
          <w:divBdr>
            <w:top w:val="none" w:sz="0" w:space="0" w:color="auto"/>
            <w:left w:val="none" w:sz="0" w:space="0" w:color="auto"/>
            <w:bottom w:val="none" w:sz="0" w:space="0" w:color="auto"/>
            <w:right w:val="none" w:sz="0" w:space="0" w:color="auto"/>
          </w:divBdr>
        </w:div>
        <w:div w:id="386344860">
          <w:marLeft w:val="480"/>
          <w:marRight w:val="0"/>
          <w:marTop w:val="0"/>
          <w:marBottom w:val="0"/>
          <w:divBdr>
            <w:top w:val="none" w:sz="0" w:space="0" w:color="auto"/>
            <w:left w:val="none" w:sz="0" w:space="0" w:color="auto"/>
            <w:bottom w:val="none" w:sz="0" w:space="0" w:color="auto"/>
            <w:right w:val="none" w:sz="0" w:space="0" w:color="auto"/>
          </w:divBdr>
        </w:div>
        <w:div w:id="465665794">
          <w:marLeft w:val="480"/>
          <w:marRight w:val="0"/>
          <w:marTop w:val="0"/>
          <w:marBottom w:val="0"/>
          <w:divBdr>
            <w:top w:val="none" w:sz="0" w:space="0" w:color="auto"/>
            <w:left w:val="none" w:sz="0" w:space="0" w:color="auto"/>
            <w:bottom w:val="none" w:sz="0" w:space="0" w:color="auto"/>
            <w:right w:val="none" w:sz="0" w:space="0" w:color="auto"/>
          </w:divBdr>
        </w:div>
        <w:div w:id="512301850">
          <w:marLeft w:val="480"/>
          <w:marRight w:val="0"/>
          <w:marTop w:val="0"/>
          <w:marBottom w:val="0"/>
          <w:divBdr>
            <w:top w:val="none" w:sz="0" w:space="0" w:color="auto"/>
            <w:left w:val="none" w:sz="0" w:space="0" w:color="auto"/>
            <w:bottom w:val="none" w:sz="0" w:space="0" w:color="auto"/>
            <w:right w:val="none" w:sz="0" w:space="0" w:color="auto"/>
          </w:divBdr>
        </w:div>
        <w:div w:id="525097989">
          <w:marLeft w:val="480"/>
          <w:marRight w:val="0"/>
          <w:marTop w:val="0"/>
          <w:marBottom w:val="0"/>
          <w:divBdr>
            <w:top w:val="none" w:sz="0" w:space="0" w:color="auto"/>
            <w:left w:val="none" w:sz="0" w:space="0" w:color="auto"/>
            <w:bottom w:val="none" w:sz="0" w:space="0" w:color="auto"/>
            <w:right w:val="none" w:sz="0" w:space="0" w:color="auto"/>
          </w:divBdr>
        </w:div>
        <w:div w:id="525674399">
          <w:marLeft w:val="480"/>
          <w:marRight w:val="0"/>
          <w:marTop w:val="0"/>
          <w:marBottom w:val="0"/>
          <w:divBdr>
            <w:top w:val="none" w:sz="0" w:space="0" w:color="auto"/>
            <w:left w:val="none" w:sz="0" w:space="0" w:color="auto"/>
            <w:bottom w:val="none" w:sz="0" w:space="0" w:color="auto"/>
            <w:right w:val="none" w:sz="0" w:space="0" w:color="auto"/>
          </w:divBdr>
        </w:div>
        <w:div w:id="538276877">
          <w:marLeft w:val="480"/>
          <w:marRight w:val="0"/>
          <w:marTop w:val="0"/>
          <w:marBottom w:val="0"/>
          <w:divBdr>
            <w:top w:val="none" w:sz="0" w:space="0" w:color="auto"/>
            <w:left w:val="none" w:sz="0" w:space="0" w:color="auto"/>
            <w:bottom w:val="none" w:sz="0" w:space="0" w:color="auto"/>
            <w:right w:val="none" w:sz="0" w:space="0" w:color="auto"/>
          </w:divBdr>
        </w:div>
        <w:div w:id="570652126">
          <w:marLeft w:val="480"/>
          <w:marRight w:val="0"/>
          <w:marTop w:val="0"/>
          <w:marBottom w:val="0"/>
          <w:divBdr>
            <w:top w:val="none" w:sz="0" w:space="0" w:color="auto"/>
            <w:left w:val="none" w:sz="0" w:space="0" w:color="auto"/>
            <w:bottom w:val="none" w:sz="0" w:space="0" w:color="auto"/>
            <w:right w:val="none" w:sz="0" w:space="0" w:color="auto"/>
          </w:divBdr>
        </w:div>
        <w:div w:id="575089689">
          <w:marLeft w:val="480"/>
          <w:marRight w:val="0"/>
          <w:marTop w:val="0"/>
          <w:marBottom w:val="0"/>
          <w:divBdr>
            <w:top w:val="none" w:sz="0" w:space="0" w:color="auto"/>
            <w:left w:val="none" w:sz="0" w:space="0" w:color="auto"/>
            <w:bottom w:val="none" w:sz="0" w:space="0" w:color="auto"/>
            <w:right w:val="none" w:sz="0" w:space="0" w:color="auto"/>
          </w:divBdr>
        </w:div>
        <w:div w:id="578366664">
          <w:marLeft w:val="480"/>
          <w:marRight w:val="0"/>
          <w:marTop w:val="0"/>
          <w:marBottom w:val="0"/>
          <w:divBdr>
            <w:top w:val="none" w:sz="0" w:space="0" w:color="auto"/>
            <w:left w:val="none" w:sz="0" w:space="0" w:color="auto"/>
            <w:bottom w:val="none" w:sz="0" w:space="0" w:color="auto"/>
            <w:right w:val="none" w:sz="0" w:space="0" w:color="auto"/>
          </w:divBdr>
        </w:div>
        <w:div w:id="696345971">
          <w:marLeft w:val="480"/>
          <w:marRight w:val="0"/>
          <w:marTop w:val="0"/>
          <w:marBottom w:val="0"/>
          <w:divBdr>
            <w:top w:val="none" w:sz="0" w:space="0" w:color="auto"/>
            <w:left w:val="none" w:sz="0" w:space="0" w:color="auto"/>
            <w:bottom w:val="none" w:sz="0" w:space="0" w:color="auto"/>
            <w:right w:val="none" w:sz="0" w:space="0" w:color="auto"/>
          </w:divBdr>
        </w:div>
        <w:div w:id="777992410">
          <w:marLeft w:val="480"/>
          <w:marRight w:val="0"/>
          <w:marTop w:val="0"/>
          <w:marBottom w:val="0"/>
          <w:divBdr>
            <w:top w:val="none" w:sz="0" w:space="0" w:color="auto"/>
            <w:left w:val="none" w:sz="0" w:space="0" w:color="auto"/>
            <w:bottom w:val="none" w:sz="0" w:space="0" w:color="auto"/>
            <w:right w:val="none" w:sz="0" w:space="0" w:color="auto"/>
          </w:divBdr>
        </w:div>
        <w:div w:id="807017497">
          <w:marLeft w:val="480"/>
          <w:marRight w:val="0"/>
          <w:marTop w:val="0"/>
          <w:marBottom w:val="0"/>
          <w:divBdr>
            <w:top w:val="none" w:sz="0" w:space="0" w:color="auto"/>
            <w:left w:val="none" w:sz="0" w:space="0" w:color="auto"/>
            <w:bottom w:val="none" w:sz="0" w:space="0" w:color="auto"/>
            <w:right w:val="none" w:sz="0" w:space="0" w:color="auto"/>
          </w:divBdr>
        </w:div>
        <w:div w:id="953054909">
          <w:marLeft w:val="480"/>
          <w:marRight w:val="0"/>
          <w:marTop w:val="0"/>
          <w:marBottom w:val="0"/>
          <w:divBdr>
            <w:top w:val="none" w:sz="0" w:space="0" w:color="auto"/>
            <w:left w:val="none" w:sz="0" w:space="0" w:color="auto"/>
            <w:bottom w:val="none" w:sz="0" w:space="0" w:color="auto"/>
            <w:right w:val="none" w:sz="0" w:space="0" w:color="auto"/>
          </w:divBdr>
        </w:div>
        <w:div w:id="1023634231">
          <w:marLeft w:val="480"/>
          <w:marRight w:val="0"/>
          <w:marTop w:val="0"/>
          <w:marBottom w:val="0"/>
          <w:divBdr>
            <w:top w:val="none" w:sz="0" w:space="0" w:color="auto"/>
            <w:left w:val="none" w:sz="0" w:space="0" w:color="auto"/>
            <w:bottom w:val="none" w:sz="0" w:space="0" w:color="auto"/>
            <w:right w:val="none" w:sz="0" w:space="0" w:color="auto"/>
          </w:divBdr>
        </w:div>
        <w:div w:id="1109544715">
          <w:marLeft w:val="480"/>
          <w:marRight w:val="0"/>
          <w:marTop w:val="0"/>
          <w:marBottom w:val="0"/>
          <w:divBdr>
            <w:top w:val="none" w:sz="0" w:space="0" w:color="auto"/>
            <w:left w:val="none" w:sz="0" w:space="0" w:color="auto"/>
            <w:bottom w:val="none" w:sz="0" w:space="0" w:color="auto"/>
            <w:right w:val="none" w:sz="0" w:space="0" w:color="auto"/>
          </w:divBdr>
        </w:div>
        <w:div w:id="1127508322">
          <w:marLeft w:val="480"/>
          <w:marRight w:val="0"/>
          <w:marTop w:val="0"/>
          <w:marBottom w:val="0"/>
          <w:divBdr>
            <w:top w:val="none" w:sz="0" w:space="0" w:color="auto"/>
            <w:left w:val="none" w:sz="0" w:space="0" w:color="auto"/>
            <w:bottom w:val="none" w:sz="0" w:space="0" w:color="auto"/>
            <w:right w:val="none" w:sz="0" w:space="0" w:color="auto"/>
          </w:divBdr>
        </w:div>
        <w:div w:id="1198544655">
          <w:marLeft w:val="480"/>
          <w:marRight w:val="0"/>
          <w:marTop w:val="0"/>
          <w:marBottom w:val="0"/>
          <w:divBdr>
            <w:top w:val="none" w:sz="0" w:space="0" w:color="auto"/>
            <w:left w:val="none" w:sz="0" w:space="0" w:color="auto"/>
            <w:bottom w:val="none" w:sz="0" w:space="0" w:color="auto"/>
            <w:right w:val="none" w:sz="0" w:space="0" w:color="auto"/>
          </w:divBdr>
        </w:div>
        <w:div w:id="1304115331">
          <w:marLeft w:val="480"/>
          <w:marRight w:val="0"/>
          <w:marTop w:val="0"/>
          <w:marBottom w:val="0"/>
          <w:divBdr>
            <w:top w:val="none" w:sz="0" w:space="0" w:color="auto"/>
            <w:left w:val="none" w:sz="0" w:space="0" w:color="auto"/>
            <w:bottom w:val="none" w:sz="0" w:space="0" w:color="auto"/>
            <w:right w:val="none" w:sz="0" w:space="0" w:color="auto"/>
          </w:divBdr>
        </w:div>
        <w:div w:id="1358509454">
          <w:marLeft w:val="480"/>
          <w:marRight w:val="0"/>
          <w:marTop w:val="0"/>
          <w:marBottom w:val="0"/>
          <w:divBdr>
            <w:top w:val="none" w:sz="0" w:space="0" w:color="auto"/>
            <w:left w:val="none" w:sz="0" w:space="0" w:color="auto"/>
            <w:bottom w:val="none" w:sz="0" w:space="0" w:color="auto"/>
            <w:right w:val="none" w:sz="0" w:space="0" w:color="auto"/>
          </w:divBdr>
        </w:div>
        <w:div w:id="1372998581">
          <w:marLeft w:val="480"/>
          <w:marRight w:val="0"/>
          <w:marTop w:val="0"/>
          <w:marBottom w:val="0"/>
          <w:divBdr>
            <w:top w:val="none" w:sz="0" w:space="0" w:color="auto"/>
            <w:left w:val="none" w:sz="0" w:space="0" w:color="auto"/>
            <w:bottom w:val="none" w:sz="0" w:space="0" w:color="auto"/>
            <w:right w:val="none" w:sz="0" w:space="0" w:color="auto"/>
          </w:divBdr>
        </w:div>
        <w:div w:id="1375496686">
          <w:marLeft w:val="480"/>
          <w:marRight w:val="0"/>
          <w:marTop w:val="0"/>
          <w:marBottom w:val="0"/>
          <w:divBdr>
            <w:top w:val="none" w:sz="0" w:space="0" w:color="auto"/>
            <w:left w:val="none" w:sz="0" w:space="0" w:color="auto"/>
            <w:bottom w:val="none" w:sz="0" w:space="0" w:color="auto"/>
            <w:right w:val="none" w:sz="0" w:space="0" w:color="auto"/>
          </w:divBdr>
        </w:div>
        <w:div w:id="1424035446">
          <w:marLeft w:val="480"/>
          <w:marRight w:val="0"/>
          <w:marTop w:val="0"/>
          <w:marBottom w:val="0"/>
          <w:divBdr>
            <w:top w:val="none" w:sz="0" w:space="0" w:color="auto"/>
            <w:left w:val="none" w:sz="0" w:space="0" w:color="auto"/>
            <w:bottom w:val="none" w:sz="0" w:space="0" w:color="auto"/>
            <w:right w:val="none" w:sz="0" w:space="0" w:color="auto"/>
          </w:divBdr>
        </w:div>
        <w:div w:id="1467813177">
          <w:marLeft w:val="480"/>
          <w:marRight w:val="0"/>
          <w:marTop w:val="0"/>
          <w:marBottom w:val="0"/>
          <w:divBdr>
            <w:top w:val="none" w:sz="0" w:space="0" w:color="auto"/>
            <w:left w:val="none" w:sz="0" w:space="0" w:color="auto"/>
            <w:bottom w:val="none" w:sz="0" w:space="0" w:color="auto"/>
            <w:right w:val="none" w:sz="0" w:space="0" w:color="auto"/>
          </w:divBdr>
        </w:div>
        <w:div w:id="1820919535">
          <w:marLeft w:val="480"/>
          <w:marRight w:val="0"/>
          <w:marTop w:val="0"/>
          <w:marBottom w:val="0"/>
          <w:divBdr>
            <w:top w:val="none" w:sz="0" w:space="0" w:color="auto"/>
            <w:left w:val="none" w:sz="0" w:space="0" w:color="auto"/>
            <w:bottom w:val="none" w:sz="0" w:space="0" w:color="auto"/>
            <w:right w:val="none" w:sz="0" w:space="0" w:color="auto"/>
          </w:divBdr>
        </w:div>
        <w:div w:id="1841500889">
          <w:marLeft w:val="480"/>
          <w:marRight w:val="0"/>
          <w:marTop w:val="0"/>
          <w:marBottom w:val="0"/>
          <w:divBdr>
            <w:top w:val="none" w:sz="0" w:space="0" w:color="auto"/>
            <w:left w:val="none" w:sz="0" w:space="0" w:color="auto"/>
            <w:bottom w:val="none" w:sz="0" w:space="0" w:color="auto"/>
            <w:right w:val="none" w:sz="0" w:space="0" w:color="auto"/>
          </w:divBdr>
        </w:div>
        <w:div w:id="1896744259">
          <w:marLeft w:val="480"/>
          <w:marRight w:val="0"/>
          <w:marTop w:val="0"/>
          <w:marBottom w:val="0"/>
          <w:divBdr>
            <w:top w:val="none" w:sz="0" w:space="0" w:color="auto"/>
            <w:left w:val="none" w:sz="0" w:space="0" w:color="auto"/>
            <w:bottom w:val="none" w:sz="0" w:space="0" w:color="auto"/>
            <w:right w:val="none" w:sz="0" w:space="0" w:color="auto"/>
          </w:divBdr>
        </w:div>
        <w:div w:id="1910193976">
          <w:marLeft w:val="480"/>
          <w:marRight w:val="0"/>
          <w:marTop w:val="0"/>
          <w:marBottom w:val="0"/>
          <w:divBdr>
            <w:top w:val="none" w:sz="0" w:space="0" w:color="auto"/>
            <w:left w:val="none" w:sz="0" w:space="0" w:color="auto"/>
            <w:bottom w:val="none" w:sz="0" w:space="0" w:color="auto"/>
            <w:right w:val="none" w:sz="0" w:space="0" w:color="auto"/>
          </w:divBdr>
        </w:div>
        <w:div w:id="1928684539">
          <w:marLeft w:val="480"/>
          <w:marRight w:val="0"/>
          <w:marTop w:val="0"/>
          <w:marBottom w:val="0"/>
          <w:divBdr>
            <w:top w:val="none" w:sz="0" w:space="0" w:color="auto"/>
            <w:left w:val="none" w:sz="0" w:space="0" w:color="auto"/>
            <w:bottom w:val="none" w:sz="0" w:space="0" w:color="auto"/>
            <w:right w:val="none" w:sz="0" w:space="0" w:color="auto"/>
          </w:divBdr>
        </w:div>
        <w:div w:id="1931885366">
          <w:marLeft w:val="480"/>
          <w:marRight w:val="0"/>
          <w:marTop w:val="0"/>
          <w:marBottom w:val="0"/>
          <w:divBdr>
            <w:top w:val="none" w:sz="0" w:space="0" w:color="auto"/>
            <w:left w:val="none" w:sz="0" w:space="0" w:color="auto"/>
            <w:bottom w:val="none" w:sz="0" w:space="0" w:color="auto"/>
            <w:right w:val="none" w:sz="0" w:space="0" w:color="auto"/>
          </w:divBdr>
        </w:div>
        <w:div w:id="1954314229">
          <w:marLeft w:val="480"/>
          <w:marRight w:val="0"/>
          <w:marTop w:val="0"/>
          <w:marBottom w:val="0"/>
          <w:divBdr>
            <w:top w:val="none" w:sz="0" w:space="0" w:color="auto"/>
            <w:left w:val="none" w:sz="0" w:space="0" w:color="auto"/>
            <w:bottom w:val="none" w:sz="0" w:space="0" w:color="auto"/>
            <w:right w:val="none" w:sz="0" w:space="0" w:color="auto"/>
          </w:divBdr>
        </w:div>
        <w:div w:id="1968733533">
          <w:marLeft w:val="480"/>
          <w:marRight w:val="0"/>
          <w:marTop w:val="0"/>
          <w:marBottom w:val="0"/>
          <w:divBdr>
            <w:top w:val="none" w:sz="0" w:space="0" w:color="auto"/>
            <w:left w:val="none" w:sz="0" w:space="0" w:color="auto"/>
            <w:bottom w:val="none" w:sz="0" w:space="0" w:color="auto"/>
            <w:right w:val="none" w:sz="0" w:space="0" w:color="auto"/>
          </w:divBdr>
        </w:div>
        <w:div w:id="1993440969">
          <w:marLeft w:val="480"/>
          <w:marRight w:val="0"/>
          <w:marTop w:val="0"/>
          <w:marBottom w:val="0"/>
          <w:divBdr>
            <w:top w:val="none" w:sz="0" w:space="0" w:color="auto"/>
            <w:left w:val="none" w:sz="0" w:space="0" w:color="auto"/>
            <w:bottom w:val="none" w:sz="0" w:space="0" w:color="auto"/>
            <w:right w:val="none" w:sz="0" w:space="0" w:color="auto"/>
          </w:divBdr>
        </w:div>
        <w:div w:id="2017998565">
          <w:marLeft w:val="480"/>
          <w:marRight w:val="0"/>
          <w:marTop w:val="0"/>
          <w:marBottom w:val="0"/>
          <w:divBdr>
            <w:top w:val="none" w:sz="0" w:space="0" w:color="auto"/>
            <w:left w:val="none" w:sz="0" w:space="0" w:color="auto"/>
            <w:bottom w:val="none" w:sz="0" w:space="0" w:color="auto"/>
            <w:right w:val="none" w:sz="0" w:space="0" w:color="auto"/>
          </w:divBdr>
        </w:div>
        <w:div w:id="2047102182">
          <w:marLeft w:val="480"/>
          <w:marRight w:val="0"/>
          <w:marTop w:val="0"/>
          <w:marBottom w:val="0"/>
          <w:divBdr>
            <w:top w:val="none" w:sz="0" w:space="0" w:color="auto"/>
            <w:left w:val="none" w:sz="0" w:space="0" w:color="auto"/>
            <w:bottom w:val="none" w:sz="0" w:space="0" w:color="auto"/>
            <w:right w:val="none" w:sz="0" w:space="0" w:color="auto"/>
          </w:divBdr>
        </w:div>
        <w:div w:id="2060591067">
          <w:marLeft w:val="480"/>
          <w:marRight w:val="0"/>
          <w:marTop w:val="0"/>
          <w:marBottom w:val="0"/>
          <w:divBdr>
            <w:top w:val="none" w:sz="0" w:space="0" w:color="auto"/>
            <w:left w:val="none" w:sz="0" w:space="0" w:color="auto"/>
            <w:bottom w:val="none" w:sz="0" w:space="0" w:color="auto"/>
            <w:right w:val="none" w:sz="0" w:space="0" w:color="auto"/>
          </w:divBdr>
        </w:div>
      </w:divsChild>
    </w:div>
    <w:div w:id="1765806473">
      <w:bodyDiv w:val="1"/>
      <w:marLeft w:val="0"/>
      <w:marRight w:val="0"/>
      <w:marTop w:val="0"/>
      <w:marBottom w:val="0"/>
      <w:divBdr>
        <w:top w:val="none" w:sz="0" w:space="0" w:color="auto"/>
        <w:left w:val="none" w:sz="0" w:space="0" w:color="auto"/>
        <w:bottom w:val="none" w:sz="0" w:space="0" w:color="auto"/>
        <w:right w:val="none" w:sz="0" w:space="0" w:color="auto"/>
      </w:divBdr>
      <w:divsChild>
        <w:div w:id="250897176">
          <w:marLeft w:val="480"/>
          <w:marRight w:val="0"/>
          <w:marTop w:val="0"/>
          <w:marBottom w:val="0"/>
          <w:divBdr>
            <w:top w:val="none" w:sz="0" w:space="0" w:color="auto"/>
            <w:left w:val="none" w:sz="0" w:space="0" w:color="auto"/>
            <w:bottom w:val="none" w:sz="0" w:space="0" w:color="auto"/>
            <w:right w:val="none" w:sz="0" w:space="0" w:color="auto"/>
          </w:divBdr>
        </w:div>
        <w:div w:id="375199101">
          <w:marLeft w:val="480"/>
          <w:marRight w:val="0"/>
          <w:marTop w:val="0"/>
          <w:marBottom w:val="0"/>
          <w:divBdr>
            <w:top w:val="none" w:sz="0" w:space="0" w:color="auto"/>
            <w:left w:val="none" w:sz="0" w:space="0" w:color="auto"/>
            <w:bottom w:val="none" w:sz="0" w:space="0" w:color="auto"/>
            <w:right w:val="none" w:sz="0" w:space="0" w:color="auto"/>
          </w:divBdr>
        </w:div>
        <w:div w:id="382564525">
          <w:marLeft w:val="480"/>
          <w:marRight w:val="0"/>
          <w:marTop w:val="0"/>
          <w:marBottom w:val="0"/>
          <w:divBdr>
            <w:top w:val="none" w:sz="0" w:space="0" w:color="auto"/>
            <w:left w:val="none" w:sz="0" w:space="0" w:color="auto"/>
            <w:bottom w:val="none" w:sz="0" w:space="0" w:color="auto"/>
            <w:right w:val="none" w:sz="0" w:space="0" w:color="auto"/>
          </w:divBdr>
        </w:div>
        <w:div w:id="598291109">
          <w:marLeft w:val="480"/>
          <w:marRight w:val="0"/>
          <w:marTop w:val="0"/>
          <w:marBottom w:val="0"/>
          <w:divBdr>
            <w:top w:val="none" w:sz="0" w:space="0" w:color="auto"/>
            <w:left w:val="none" w:sz="0" w:space="0" w:color="auto"/>
            <w:bottom w:val="none" w:sz="0" w:space="0" w:color="auto"/>
            <w:right w:val="none" w:sz="0" w:space="0" w:color="auto"/>
          </w:divBdr>
        </w:div>
        <w:div w:id="647710039">
          <w:marLeft w:val="480"/>
          <w:marRight w:val="0"/>
          <w:marTop w:val="0"/>
          <w:marBottom w:val="0"/>
          <w:divBdr>
            <w:top w:val="none" w:sz="0" w:space="0" w:color="auto"/>
            <w:left w:val="none" w:sz="0" w:space="0" w:color="auto"/>
            <w:bottom w:val="none" w:sz="0" w:space="0" w:color="auto"/>
            <w:right w:val="none" w:sz="0" w:space="0" w:color="auto"/>
          </w:divBdr>
        </w:div>
        <w:div w:id="700132107">
          <w:marLeft w:val="480"/>
          <w:marRight w:val="0"/>
          <w:marTop w:val="0"/>
          <w:marBottom w:val="0"/>
          <w:divBdr>
            <w:top w:val="none" w:sz="0" w:space="0" w:color="auto"/>
            <w:left w:val="none" w:sz="0" w:space="0" w:color="auto"/>
            <w:bottom w:val="none" w:sz="0" w:space="0" w:color="auto"/>
            <w:right w:val="none" w:sz="0" w:space="0" w:color="auto"/>
          </w:divBdr>
        </w:div>
        <w:div w:id="714693207">
          <w:marLeft w:val="480"/>
          <w:marRight w:val="0"/>
          <w:marTop w:val="0"/>
          <w:marBottom w:val="0"/>
          <w:divBdr>
            <w:top w:val="none" w:sz="0" w:space="0" w:color="auto"/>
            <w:left w:val="none" w:sz="0" w:space="0" w:color="auto"/>
            <w:bottom w:val="none" w:sz="0" w:space="0" w:color="auto"/>
            <w:right w:val="none" w:sz="0" w:space="0" w:color="auto"/>
          </w:divBdr>
        </w:div>
        <w:div w:id="796069115">
          <w:marLeft w:val="480"/>
          <w:marRight w:val="0"/>
          <w:marTop w:val="0"/>
          <w:marBottom w:val="0"/>
          <w:divBdr>
            <w:top w:val="none" w:sz="0" w:space="0" w:color="auto"/>
            <w:left w:val="none" w:sz="0" w:space="0" w:color="auto"/>
            <w:bottom w:val="none" w:sz="0" w:space="0" w:color="auto"/>
            <w:right w:val="none" w:sz="0" w:space="0" w:color="auto"/>
          </w:divBdr>
        </w:div>
        <w:div w:id="841893652">
          <w:marLeft w:val="480"/>
          <w:marRight w:val="0"/>
          <w:marTop w:val="0"/>
          <w:marBottom w:val="0"/>
          <w:divBdr>
            <w:top w:val="none" w:sz="0" w:space="0" w:color="auto"/>
            <w:left w:val="none" w:sz="0" w:space="0" w:color="auto"/>
            <w:bottom w:val="none" w:sz="0" w:space="0" w:color="auto"/>
            <w:right w:val="none" w:sz="0" w:space="0" w:color="auto"/>
          </w:divBdr>
        </w:div>
        <w:div w:id="842866016">
          <w:marLeft w:val="480"/>
          <w:marRight w:val="0"/>
          <w:marTop w:val="0"/>
          <w:marBottom w:val="0"/>
          <w:divBdr>
            <w:top w:val="none" w:sz="0" w:space="0" w:color="auto"/>
            <w:left w:val="none" w:sz="0" w:space="0" w:color="auto"/>
            <w:bottom w:val="none" w:sz="0" w:space="0" w:color="auto"/>
            <w:right w:val="none" w:sz="0" w:space="0" w:color="auto"/>
          </w:divBdr>
        </w:div>
        <w:div w:id="927926412">
          <w:marLeft w:val="480"/>
          <w:marRight w:val="0"/>
          <w:marTop w:val="0"/>
          <w:marBottom w:val="0"/>
          <w:divBdr>
            <w:top w:val="none" w:sz="0" w:space="0" w:color="auto"/>
            <w:left w:val="none" w:sz="0" w:space="0" w:color="auto"/>
            <w:bottom w:val="none" w:sz="0" w:space="0" w:color="auto"/>
            <w:right w:val="none" w:sz="0" w:space="0" w:color="auto"/>
          </w:divBdr>
        </w:div>
        <w:div w:id="970358696">
          <w:marLeft w:val="480"/>
          <w:marRight w:val="0"/>
          <w:marTop w:val="0"/>
          <w:marBottom w:val="0"/>
          <w:divBdr>
            <w:top w:val="none" w:sz="0" w:space="0" w:color="auto"/>
            <w:left w:val="none" w:sz="0" w:space="0" w:color="auto"/>
            <w:bottom w:val="none" w:sz="0" w:space="0" w:color="auto"/>
            <w:right w:val="none" w:sz="0" w:space="0" w:color="auto"/>
          </w:divBdr>
        </w:div>
        <w:div w:id="1095322175">
          <w:marLeft w:val="480"/>
          <w:marRight w:val="0"/>
          <w:marTop w:val="0"/>
          <w:marBottom w:val="0"/>
          <w:divBdr>
            <w:top w:val="none" w:sz="0" w:space="0" w:color="auto"/>
            <w:left w:val="none" w:sz="0" w:space="0" w:color="auto"/>
            <w:bottom w:val="none" w:sz="0" w:space="0" w:color="auto"/>
            <w:right w:val="none" w:sz="0" w:space="0" w:color="auto"/>
          </w:divBdr>
        </w:div>
        <w:div w:id="1452506642">
          <w:marLeft w:val="480"/>
          <w:marRight w:val="0"/>
          <w:marTop w:val="0"/>
          <w:marBottom w:val="0"/>
          <w:divBdr>
            <w:top w:val="none" w:sz="0" w:space="0" w:color="auto"/>
            <w:left w:val="none" w:sz="0" w:space="0" w:color="auto"/>
            <w:bottom w:val="none" w:sz="0" w:space="0" w:color="auto"/>
            <w:right w:val="none" w:sz="0" w:space="0" w:color="auto"/>
          </w:divBdr>
        </w:div>
        <w:div w:id="1495684076">
          <w:marLeft w:val="480"/>
          <w:marRight w:val="0"/>
          <w:marTop w:val="0"/>
          <w:marBottom w:val="0"/>
          <w:divBdr>
            <w:top w:val="none" w:sz="0" w:space="0" w:color="auto"/>
            <w:left w:val="none" w:sz="0" w:space="0" w:color="auto"/>
            <w:bottom w:val="none" w:sz="0" w:space="0" w:color="auto"/>
            <w:right w:val="none" w:sz="0" w:space="0" w:color="auto"/>
          </w:divBdr>
        </w:div>
        <w:div w:id="1504929137">
          <w:marLeft w:val="480"/>
          <w:marRight w:val="0"/>
          <w:marTop w:val="0"/>
          <w:marBottom w:val="0"/>
          <w:divBdr>
            <w:top w:val="none" w:sz="0" w:space="0" w:color="auto"/>
            <w:left w:val="none" w:sz="0" w:space="0" w:color="auto"/>
            <w:bottom w:val="none" w:sz="0" w:space="0" w:color="auto"/>
            <w:right w:val="none" w:sz="0" w:space="0" w:color="auto"/>
          </w:divBdr>
        </w:div>
        <w:div w:id="1572740601">
          <w:marLeft w:val="480"/>
          <w:marRight w:val="0"/>
          <w:marTop w:val="0"/>
          <w:marBottom w:val="0"/>
          <w:divBdr>
            <w:top w:val="none" w:sz="0" w:space="0" w:color="auto"/>
            <w:left w:val="none" w:sz="0" w:space="0" w:color="auto"/>
            <w:bottom w:val="none" w:sz="0" w:space="0" w:color="auto"/>
            <w:right w:val="none" w:sz="0" w:space="0" w:color="auto"/>
          </w:divBdr>
        </w:div>
        <w:div w:id="1624845666">
          <w:marLeft w:val="480"/>
          <w:marRight w:val="0"/>
          <w:marTop w:val="0"/>
          <w:marBottom w:val="0"/>
          <w:divBdr>
            <w:top w:val="none" w:sz="0" w:space="0" w:color="auto"/>
            <w:left w:val="none" w:sz="0" w:space="0" w:color="auto"/>
            <w:bottom w:val="none" w:sz="0" w:space="0" w:color="auto"/>
            <w:right w:val="none" w:sz="0" w:space="0" w:color="auto"/>
          </w:divBdr>
        </w:div>
        <w:div w:id="1775054982">
          <w:marLeft w:val="480"/>
          <w:marRight w:val="0"/>
          <w:marTop w:val="0"/>
          <w:marBottom w:val="0"/>
          <w:divBdr>
            <w:top w:val="none" w:sz="0" w:space="0" w:color="auto"/>
            <w:left w:val="none" w:sz="0" w:space="0" w:color="auto"/>
            <w:bottom w:val="none" w:sz="0" w:space="0" w:color="auto"/>
            <w:right w:val="none" w:sz="0" w:space="0" w:color="auto"/>
          </w:divBdr>
        </w:div>
        <w:div w:id="1775317681">
          <w:marLeft w:val="480"/>
          <w:marRight w:val="0"/>
          <w:marTop w:val="0"/>
          <w:marBottom w:val="0"/>
          <w:divBdr>
            <w:top w:val="none" w:sz="0" w:space="0" w:color="auto"/>
            <w:left w:val="none" w:sz="0" w:space="0" w:color="auto"/>
            <w:bottom w:val="none" w:sz="0" w:space="0" w:color="auto"/>
            <w:right w:val="none" w:sz="0" w:space="0" w:color="auto"/>
          </w:divBdr>
        </w:div>
        <w:div w:id="1794252423">
          <w:marLeft w:val="480"/>
          <w:marRight w:val="0"/>
          <w:marTop w:val="0"/>
          <w:marBottom w:val="0"/>
          <w:divBdr>
            <w:top w:val="none" w:sz="0" w:space="0" w:color="auto"/>
            <w:left w:val="none" w:sz="0" w:space="0" w:color="auto"/>
            <w:bottom w:val="none" w:sz="0" w:space="0" w:color="auto"/>
            <w:right w:val="none" w:sz="0" w:space="0" w:color="auto"/>
          </w:divBdr>
        </w:div>
        <w:div w:id="1889561522">
          <w:marLeft w:val="480"/>
          <w:marRight w:val="0"/>
          <w:marTop w:val="0"/>
          <w:marBottom w:val="0"/>
          <w:divBdr>
            <w:top w:val="none" w:sz="0" w:space="0" w:color="auto"/>
            <w:left w:val="none" w:sz="0" w:space="0" w:color="auto"/>
            <w:bottom w:val="none" w:sz="0" w:space="0" w:color="auto"/>
            <w:right w:val="none" w:sz="0" w:space="0" w:color="auto"/>
          </w:divBdr>
        </w:div>
        <w:div w:id="1948197314">
          <w:marLeft w:val="480"/>
          <w:marRight w:val="0"/>
          <w:marTop w:val="0"/>
          <w:marBottom w:val="0"/>
          <w:divBdr>
            <w:top w:val="none" w:sz="0" w:space="0" w:color="auto"/>
            <w:left w:val="none" w:sz="0" w:space="0" w:color="auto"/>
            <w:bottom w:val="none" w:sz="0" w:space="0" w:color="auto"/>
            <w:right w:val="none" w:sz="0" w:space="0" w:color="auto"/>
          </w:divBdr>
        </w:div>
        <w:div w:id="1952586952">
          <w:marLeft w:val="480"/>
          <w:marRight w:val="0"/>
          <w:marTop w:val="0"/>
          <w:marBottom w:val="0"/>
          <w:divBdr>
            <w:top w:val="none" w:sz="0" w:space="0" w:color="auto"/>
            <w:left w:val="none" w:sz="0" w:space="0" w:color="auto"/>
            <w:bottom w:val="none" w:sz="0" w:space="0" w:color="auto"/>
            <w:right w:val="none" w:sz="0" w:space="0" w:color="auto"/>
          </w:divBdr>
        </w:div>
        <w:div w:id="2012758025">
          <w:marLeft w:val="480"/>
          <w:marRight w:val="0"/>
          <w:marTop w:val="0"/>
          <w:marBottom w:val="0"/>
          <w:divBdr>
            <w:top w:val="none" w:sz="0" w:space="0" w:color="auto"/>
            <w:left w:val="none" w:sz="0" w:space="0" w:color="auto"/>
            <w:bottom w:val="none" w:sz="0" w:space="0" w:color="auto"/>
            <w:right w:val="none" w:sz="0" w:space="0" w:color="auto"/>
          </w:divBdr>
        </w:div>
        <w:div w:id="2039159345">
          <w:marLeft w:val="480"/>
          <w:marRight w:val="0"/>
          <w:marTop w:val="0"/>
          <w:marBottom w:val="0"/>
          <w:divBdr>
            <w:top w:val="none" w:sz="0" w:space="0" w:color="auto"/>
            <w:left w:val="none" w:sz="0" w:space="0" w:color="auto"/>
            <w:bottom w:val="none" w:sz="0" w:space="0" w:color="auto"/>
            <w:right w:val="none" w:sz="0" w:space="0" w:color="auto"/>
          </w:divBdr>
        </w:div>
        <w:div w:id="2109737167">
          <w:marLeft w:val="480"/>
          <w:marRight w:val="0"/>
          <w:marTop w:val="0"/>
          <w:marBottom w:val="0"/>
          <w:divBdr>
            <w:top w:val="none" w:sz="0" w:space="0" w:color="auto"/>
            <w:left w:val="none" w:sz="0" w:space="0" w:color="auto"/>
            <w:bottom w:val="none" w:sz="0" w:space="0" w:color="auto"/>
            <w:right w:val="none" w:sz="0" w:space="0" w:color="auto"/>
          </w:divBdr>
        </w:div>
      </w:divsChild>
    </w:div>
    <w:div w:id="1768193559">
      <w:bodyDiv w:val="1"/>
      <w:marLeft w:val="0"/>
      <w:marRight w:val="0"/>
      <w:marTop w:val="0"/>
      <w:marBottom w:val="0"/>
      <w:divBdr>
        <w:top w:val="none" w:sz="0" w:space="0" w:color="auto"/>
        <w:left w:val="none" w:sz="0" w:space="0" w:color="auto"/>
        <w:bottom w:val="none" w:sz="0" w:space="0" w:color="auto"/>
        <w:right w:val="none" w:sz="0" w:space="0" w:color="auto"/>
      </w:divBdr>
      <w:divsChild>
        <w:div w:id="34623659">
          <w:marLeft w:val="480"/>
          <w:marRight w:val="0"/>
          <w:marTop w:val="0"/>
          <w:marBottom w:val="0"/>
          <w:divBdr>
            <w:top w:val="none" w:sz="0" w:space="0" w:color="auto"/>
            <w:left w:val="none" w:sz="0" w:space="0" w:color="auto"/>
            <w:bottom w:val="none" w:sz="0" w:space="0" w:color="auto"/>
            <w:right w:val="none" w:sz="0" w:space="0" w:color="auto"/>
          </w:divBdr>
        </w:div>
        <w:div w:id="69927441">
          <w:marLeft w:val="480"/>
          <w:marRight w:val="0"/>
          <w:marTop w:val="0"/>
          <w:marBottom w:val="0"/>
          <w:divBdr>
            <w:top w:val="none" w:sz="0" w:space="0" w:color="auto"/>
            <w:left w:val="none" w:sz="0" w:space="0" w:color="auto"/>
            <w:bottom w:val="none" w:sz="0" w:space="0" w:color="auto"/>
            <w:right w:val="none" w:sz="0" w:space="0" w:color="auto"/>
          </w:divBdr>
        </w:div>
        <w:div w:id="110900221">
          <w:marLeft w:val="480"/>
          <w:marRight w:val="0"/>
          <w:marTop w:val="0"/>
          <w:marBottom w:val="0"/>
          <w:divBdr>
            <w:top w:val="none" w:sz="0" w:space="0" w:color="auto"/>
            <w:left w:val="none" w:sz="0" w:space="0" w:color="auto"/>
            <w:bottom w:val="none" w:sz="0" w:space="0" w:color="auto"/>
            <w:right w:val="none" w:sz="0" w:space="0" w:color="auto"/>
          </w:divBdr>
        </w:div>
        <w:div w:id="111629532">
          <w:marLeft w:val="480"/>
          <w:marRight w:val="0"/>
          <w:marTop w:val="0"/>
          <w:marBottom w:val="0"/>
          <w:divBdr>
            <w:top w:val="none" w:sz="0" w:space="0" w:color="auto"/>
            <w:left w:val="none" w:sz="0" w:space="0" w:color="auto"/>
            <w:bottom w:val="none" w:sz="0" w:space="0" w:color="auto"/>
            <w:right w:val="none" w:sz="0" w:space="0" w:color="auto"/>
          </w:divBdr>
        </w:div>
        <w:div w:id="162286989">
          <w:marLeft w:val="480"/>
          <w:marRight w:val="0"/>
          <w:marTop w:val="0"/>
          <w:marBottom w:val="0"/>
          <w:divBdr>
            <w:top w:val="none" w:sz="0" w:space="0" w:color="auto"/>
            <w:left w:val="none" w:sz="0" w:space="0" w:color="auto"/>
            <w:bottom w:val="none" w:sz="0" w:space="0" w:color="auto"/>
            <w:right w:val="none" w:sz="0" w:space="0" w:color="auto"/>
          </w:divBdr>
        </w:div>
        <w:div w:id="192691198">
          <w:marLeft w:val="480"/>
          <w:marRight w:val="0"/>
          <w:marTop w:val="0"/>
          <w:marBottom w:val="0"/>
          <w:divBdr>
            <w:top w:val="none" w:sz="0" w:space="0" w:color="auto"/>
            <w:left w:val="none" w:sz="0" w:space="0" w:color="auto"/>
            <w:bottom w:val="none" w:sz="0" w:space="0" w:color="auto"/>
            <w:right w:val="none" w:sz="0" w:space="0" w:color="auto"/>
          </w:divBdr>
        </w:div>
        <w:div w:id="201988846">
          <w:marLeft w:val="480"/>
          <w:marRight w:val="0"/>
          <w:marTop w:val="0"/>
          <w:marBottom w:val="0"/>
          <w:divBdr>
            <w:top w:val="none" w:sz="0" w:space="0" w:color="auto"/>
            <w:left w:val="none" w:sz="0" w:space="0" w:color="auto"/>
            <w:bottom w:val="none" w:sz="0" w:space="0" w:color="auto"/>
            <w:right w:val="none" w:sz="0" w:space="0" w:color="auto"/>
          </w:divBdr>
        </w:div>
        <w:div w:id="350570285">
          <w:marLeft w:val="480"/>
          <w:marRight w:val="0"/>
          <w:marTop w:val="0"/>
          <w:marBottom w:val="0"/>
          <w:divBdr>
            <w:top w:val="none" w:sz="0" w:space="0" w:color="auto"/>
            <w:left w:val="none" w:sz="0" w:space="0" w:color="auto"/>
            <w:bottom w:val="none" w:sz="0" w:space="0" w:color="auto"/>
            <w:right w:val="none" w:sz="0" w:space="0" w:color="auto"/>
          </w:divBdr>
        </w:div>
        <w:div w:id="362555114">
          <w:marLeft w:val="480"/>
          <w:marRight w:val="0"/>
          <w:marTop w:val="0"/>
          <w:marBottom w:val="0"/>
          <w:divBdr>
            <w:top w:val="none" w:sz="0" w:space="0" w:color="auto"/>
            <w:left w:val="none" w:sz="0" w:space="0" w:color="auto"/>
            <w:bottom w:val="none" w:sz="0" w:space="0" w:color="auto"/>
            <w:right w:val="none" w:sz="0" w:space="0" w:color="auto"/>
          </w:divBdr>
        </w:div>
        <w:div w:id="493768088">
          <w:marLeft w:val="480"/>
          <w:marRight w:val="0"/>
          <w:marTop w:val="0"/>
          <w:marBottom w:val="0"/>
          <w:divBdr>
            <w:top w:val="none" w:sz="0" w:space="0" w:color="auto"/>
            <w:left w:val="none" w:sz="0" w:space="0" w:color="auto"/>
            <w:bottom w:val="none" w:sz="0" w:space="0" w:color="auto"/>
            <w:right w:val="none" w:sz="0" w:space="0" w:color="auto"/>
          </w:divBdr>
        </w:div>
        <w:div w:id="545945467">
          <w:marLeft w:val="480"/>
          <w:marRight w:val="0"/>
          <w:marTop w:val="0"/>
          <w:marBottom w:val="0"/>
          <w:divBdr>
            <w:top w:val="none" w:sz="0" w:space="0" w:color="auto"/>
            <w:left w:val="none" w:sz="0" w:space="0" w:color="auto"/>
            <w:bottom w:val="none" w:sz="0" w:space="0" w:color="auto"/>
            <w:right w:val="none" w:sz="0" w:space="0" w:color="auto"/>
          </w:divBdr>
        </w:div>
        <w:div w:id="565409140">
          <w:marLeft w:val="480"/>
          <w:marRight w:val="0"/>
          <w:marTop w:val="0"/>
          <w:marBottom w:val="0"/>
          <w:divBdr>
            <w:top w:val="none" w:sz="0" w:space="0" w:color="auto"/>
            <w:left w:val="none" w:sz="0" w:space="0" w:color="auto"/>
            <w:bottom w:val="none" w:sz="0" w:space="0" w:color="auto"/>
            <w:right w:val="none" w:sz="0" w:space="0" w:color="auto"/>
          </w:divBdr>
        </w:div>
        <w:div w:id="592200410">
          <w:marLeft w:val="480"/>
          <w:marRight w:val="0"/>
          <w:marTop w:val="0"/>
          <w:marBottom w:val="0"/>
          <w:divBdr>
            <w:top w:val="none" w:sz="0" w:space="0" w:color="auto"/>
            <w:left w:val="none" w:sz="0" w:space="0" w:color="auto"/>
            <w:bottom w:val="none" w:sz="0" w:space="0" w:color="auto"/>
            <w:right w:val="none" w:sz="0" w:space="0" w:color="auto"/>
          </w:divBdr>
        </w:div>
        <w:div w:id="592400485">
          <w:marLeft w:val="480"/>
          <w:marRight w:val="0"/>
          <w:marTop w:val="0"/>
          <w:marBottom w:val="0"/>
          <w:divBdr>
            <w:top w:val="none" w:sz="0" w:space="0" w:color="auto"/>
            <w:left w:val="none" w:sz="0" w:space="0" w:color="auto"/>
            <w:bottom w:val="none" w:sz="0" w:space="0" w:color="auto"/>
            <w:right w:val="none" w:sz="0" w:space="0" w:color="auto"/>
          </w:divBdr>
        </w:div>
        <w:div w:id="731584326">
          <w:marLeft w:val="480"/>
          <w:marRight w:val="0"/>
          <w:marTop w:val="0"/>
          <w:marBottom w:val="0"/>
          <w:divBdr>
            <w:top w:val="none" w:sz="0" w:space="0" w:color="auto"/>
            <w:left w:val="none" w:sz="0" w:space="0" w:color="auto"/>
            <w:bottom w:val="none" w:sz="0" w:space="0" w:color="auto"/>
            <w:right w:val="none" w:sz="0" w:space="0" w:color="auto"/>
          </w:divBdr>
        </w:div>
        <w:div w:id="815293390">
          <w:marLeft w:val="480"/>
          <w:marRight w:val="0"/>
          <w:marTop w:val="0"/>
          <w:marBottom w:val="0"/>
          <w:divBdr>
            <w:top w:val="none" w:sz="0" w:space="0" w:color="auto"/>
            <w:left w:val="none" w:sz="0" w:space="0" w:color="auto"/>
            <w:bottom w:val="none" w:sz="0" w:space="0" w:color="auto"/>
            <w:right w:val="none" w:sz="0" w:space="0" w:color="auto"/>
          </w:divBdr>
        </w:div>
        <w:div w:id="836266544">
          <w:marLeft w:val="480"/>
          <w:marRight w:val="0"/>
          <w:marTop w:val="0"/>
          <w:marBottom w:val="0"/>
          <w:divBdr>
            <w:top w:val="none" w:sz="0" w:space="0" w:color="auto"/>
            <w:left w:val="none" w:sz="0" w:space="0" w:color="auto"/>
            <w:bottom w:val="none" w:sz="0" w:space="0" w:color="auto"/>
            <w:right w:val="none" w:sz="0" w:space="0" w:color="auto"/>
          </w:divBdr>
        </w:div>
        <w:div w:id="878517902">
          <w:marLeft w:val="480"/>
          <w:marRight w:val="0"/>
          <w:marTop w:val="0"/>
          <w:marBottom w:val="0"/>
          <w:divBdr>
            <w:top w:val="none" w:sz="0" w:space="0" w:color="auto"/>
            <w:left w:val="none" w:sz="0" w:space="0" w:color="auto"/>
            <w:bottom w:val="none" w:sz="0" w:space="0" w:color="auto"/>
            <w:right w:val="none" w:sz="0" w:space="0" w:color="auto"/>
          </w:divBdr>
        </w:div>
        <w:div w:id="911081772">
          <w:marLeft w:val="480"/>
          <w:marRight w:val="0"/>
          <w:marTop w:val="0"/>
          <w:marBottom w:val="0"/>
          <w:divBdr>
            <w:top w:val="none" w:sz="0" w:space="0" w:color="auto"/>
            <w:left w:val="none" w:sz="0" w:space="0" w:color="auto"/>
            <w:bottom w:val="none" w:sz="0" w:space="0" w:color="auto"/>
            <w:right w:val="none" w:sz="0" w:space="0" w:color="auto"/>
          </w:divBdr>
        </w:div>
        <w:div w:id="1016230859">
          <w:marLeft w:val="480"/>
          <w:marRight w:val="0"/>
          <w:marTop w:val="0"/>
          <w:marBottom w:val="0"/>
          <w:divBdr>
            <w:top w:val="none" w:sz="0" w:space="0" w:color="auto"/>
            <w:left w:val="none" w:sz="0" w:space="0" w:color="auto"/>
            <w:bottom w:val="none" w:sz="0" w:space="0" w:color="auto"/>
            <w:right w:val="none" w:sz="0" w:space="0" w:color="auto"/>
          </w:divBdr>
        </w:div>
        <w:div w:id="1180200554">
          <w:marLeft w:val="480"/>
          <w:marRight w:val="0"/>
          <w:marTop w:val="0"/>
          <w:marBottom w:val="0"/>
          <w:divBdr>
            <w:top w:val="none" w:sz="0" w:space="0" w:color="auto"/>
            <w:left w:val="none" w:sz="0" w:space="0" w:color="auto"/>
            <w:bottom w:val="none" w:sz="0" w:space="0" w:color="auto"/>
            <w:right w:val="none" w:sz="0" w:space="0" w:color="auto"/>
          </w:divBdr>
        </w:div>
        <w:div w:id="1299414701">
          <w:marLeft w:val="480"/>
          <w:marRight w:val="0"/>
          <w:marTop w:val="0"/>
          <w:marBottom w:val="0"/>
          <w:divBdr>
            <w:top w:val="none" w:sz="0" w:space="0" w:color="auto"/>
            <w:left w:val="none" w:sz="0" w:space="0" w:color="auto"/>
            <w:bottom w:val="none" w:sz="0" w:space="0" w:color="auto"/>
            <w:right w:val="none" w:sz="0" w:space="0" w:color="auto"/>
          </w:divBdr>
        </w:div>
        <w:div w:id="1319188744">
          <w:marLeft w:val="480"/>
          <w:marRight w:val="0"/>
          <w:marTop w:val="0"/>
          <w:marBottom w:val="0"/>
          <w:divBdr>
            <w:top w:val="none" w:sz="0" w:space="0" w:color="auto"/>
            <w:left w:val="none" w:sz="0" w:space="0" w:color="auto"/>
            <w:bottom w:val="none" w:sz="0" w:space="0" w:color="auto"/>
            <w:right w:val="none" w:sz="0" w:space="0" w:color="auto"/>
          </w:divBdr>
        </w:div>
        <w:div w:id="1321687910">
          <w:marLeft w:val="480"/>
          <w:marRight w:val="0"/>
          <w:marTop w:val="0"/>
          <w:marBottom w:val="0"/>
          <w:divBdr>
            <w:top w:val="none" w:sz="0" w:space="0" w:color="auto"/>
            <w:left w:val="none" w:sz="0" w:space="0" w:color="auto"/>
            <w:bottom w:val="none" w:sz="0" w:space="0" w:color="auto"/>
            <w:right w:val="none" w:sz="0" w:space="0" w:color="auto"/>
          </w:divBdr>
        </w:div>
        <w:div w:id="1332610952">
          <w:marLeft w:val="480"/>
          <w:marRight w:val="0"/>
          <w:marTop w:val="0"/>
          <w:marBottom w:val="0"/>
          <w:divBdr>
            <w:top w:val="none" w:sz="0" w:space="0" w:color="auto"/>
            <w:left w:val="none" w:sz="0" w:space="0" w:color="auto"/>
            <w:bottom w:val="none" w:sz="0" w:space="0" w:color="auto"/>
            <w:right w:val="none" w:sz="0" w:space="0" w:color="auto"/>
          </w:divBdr>
        </w:div>
        <w:div w:id="1382170705">
          <w:marLeft w:val="480"/>
          <w:marRight w:val="0"/>
          <w:marTop w:val="0"/>
          <w:marBottom w:val="0"/>
          <w:divBdr>
            <w:top w:val="none" w:sz="0" w:space="0" w:color="auto"/>
            <w:left w:val="none" w:sz="0" w:space="0" w:color="auto"/>
            <w:bottom w:val="none" w:sz="0" w:space="0" w:color="auto"/>
            <w:right w:val="none" w:sz="0" w:space="0" w:color="auto"/>
          </w:divBdr>
        </w:div>
        <w:div w:id="1442610625">
          <w:marLeft w:val="480"/>
          <w:marRight w:val="0"/>
          <w:marTop w:val="0"/>
          <w:marBottom w:val="0"/>
          <w:divBdr>
            <w:top w:val="none" w:sz="0" w:space="0" w:color="auto"/>
            <w:left w:val="none" w:sz="0" w:space="0" w:color="auto"/>
            <w:bottom w:val="none" w:sz="0" w:space="0" w:color="auto"/>
            <w:right w:val="none" w:sz="0" w:space="0" w:color="auto"/>
          </w:divBdr>
        </w:div>
        <w:div w:id="1521047391">
          <w:marLeft w:val="480"/>
          <w:marRight w:val="0"/>
          <w:marTop w:val="0"/>
          <w:marBottom w:val="0"/>
          <w:divBdr>
            <w:top w:val="none" w:sz="0" w:space="0" w:color="auto"/>
            <w:left w:val="none" w:sz="0" w:space="0" w:color="auto"/>
            <w:bottom w:val="none" w:sz="0" w:space="0" w:color="auto"/>
            <w:right w:val="none" w:sz="0" w:space="0" w:color="auto"/>
          </w:divBdr>
        </w:div>
        <w:div w:id="1544906176">
          <w:marLeft w:val="480"/>
          <w:marRight w:val="0"/>
          <w:marTop w:val="0"/>
          <w:marBottom w:val="0"/>
          <w:divBdr>
            <w:top w:val="none" w:sz="0" w:space="0" w:color="auto"/>
            <w:left w:val="none" w:sz="0" w:space="0" w:color="auto"/>
            <w:bottom w:val="none" w:sz="0" w:space="0" w:color="auto"/>
            <w:right w:val="none" w:sz="0" w:space="0" w:color="auto"/>
          </w:divBdr>
        </w:div>
        <w:div w:id="1548878334">
          <w:marLeft w:val="480"/>
          <w:marRight w:val="0"/>
          <w:marTop w:val="0"/>
          <w:marBottom w:val="0"/>
          <w:divBdr>
            <w:top w:val="none" w:sz="0" w:space="0" w:color="auto"/>
            <w:left w:val="none" w:sz="0" w:space="0" w:color="auto"/>
            <w:bottom w:val="none" w:sz="0" w:space="0" w:color="auto"/>
            <w:right w:val="none" w:sz="0" w:space="0" w:color="auto"/>
          </w:divBdr>
        </w:div>
        <w:div w:id="1615093703">
          <w:marLeft w:val="480"/>
          <w:marRight w:val="0"/>
          <w:marTop w:val="0"/>
          <w:marBottom w:val="0"/>
          <w:divBdr>
            <w:top w:val="none" w:sz="0" w:space="0" w:color="auto"/>
            <w:left w:val="none" w:sz="0" w:space="0" w:color="auto"/>
            <w:bottom w:val="none" w:sz="0" w:space="0" w:color="auto"/>
            <w:right w:val="none" w:sz="0" w:space="0" w:color="auto"/>
          </w:divBdr>
        </w:div>
        <w:div w:id="1653829193">
          <w:marLeft w:val="480"/>
          <w:marRight w:val="0"/>
          <w:marTop w:val="0"/>
          <w:marBottom w:val="0"/>
          <w:divBdr>
            <w:top w:val="none" w:sz="0" w:space="0" w:color="auto"/>
            <w:left w:val="none" w:sz="0" w:space="0" w:color="auto"/>
            <w:bottom w:val="none" w:sz="0" w:space="0" w:color="auto"/>
            <w:right w:val="none" w:sz="0" w:space="0" w:color="auto"/>
          </w:divBdr>
        </w:div>
        <w:div w:id="1785882500">
          <w:marLeft w:val="480"/>
          <w:marRight w:val="0"/>
          <w:marTop w:val="0"/>
          <w:marBottom w:val="0"/>
          <w:divBdr>
            <w:top w:val="none" w:sz="0" w:space="0" w:color="auto"/>
            <w:left w:val="none" w:sz="0" w:space="0" w:color="auto"/>
            <w:bottom w:val="none" w:sz="0" w:space="0" w:color="auto"/>
            <w:right w:val="none" w:sz="0" w:space="0" w:color="auto"/>
          </w:divBdr>
        </w:div>
        <w:div w:id="1800420437">
          <w:marLeft w:val="480"/>
          <w:marRight w:val="0"/>
          <w:marTop w:val="0"/>
          <w:marBottom w:val="0"/>
          <w:divBdr>
            <w:top w:val="none" w:sz="0" w:space="0" w:color="auto"/>
            <w:left w:val="none" w:sz="0" w:space="0" w:color="auto"/>
            <w:bottom w:val="none" w:sz="0" w:space="0" w:color="auto"/>
            <w:right w:val="none" w:sz="0" w:space="0" w:color="auto"/>
          </w:divBdr>
        </w:div>
        <w:div w:id="1864904834">
          <w:marLeft w:val="480"/>
          <w:marRight w:val="0"/>
          <w:marTop w:val="0"/>
          <w:marBottom w:val="0"/>
          <w:divBdr>
            <w:top w:val="none" w:sz="0" w:space="0" w:color="auto"/>
            <w:left w:val="none" w:sz="0" w:space="0" w:color="auto"/>
            <w:bottom w:val="none" w:sz="0" w:space="0" w:color="auto"/>
            <w:right w:val="none" w:sz="0" w:space="0" w:color="auto"/>
          </w:divBdr>
        </w:div>
        <w:div w:id="1884322149">
          <w:marLeft w:val="480"/>
          <w:marRight w:val="0"/>
          <w:marTop w:val="0"/>
          <w:marBottom w:val="0"/>
          <w:divBdr>
            <w:top w:val="none" w:sz="0" w:space="0" w:color="auto"/>
            <w:left w:val="none" w:sz="0" w:space="0" w:color="auto"/>
            <w:bottom w:val="none" w:sz="0" w:space="0" w:color="auto"/>
            <w:right w:val="none" w:sz="0" w:space="0" w:color="auto"/>
          </w:divBdr>
        </w:div>
        <w:div w:id="1933468102">
          <w:marLeft w:val="480"/>
          <w:marRight w:val="0"/>
          <w:marTop w:val="0"/>
          <w:marBottom w:val="0"/>
          <w:divBdr>
            <w:top w:val="none" w:sz="0" w:space="0" w:color="auto"/>
            <w:left w:val="none" w:sz="0" w:space="0" w:color="auto"/>
            <w:bottom w:val="none" w:sz="0" w:space="0" w:color="auto"/>
            <w:right w:val="none" w:sz="0" w:space="0" w:color="auto"/>
          </w:divBdr>
        </w:div>
        <w:div w:id="1940603623">
          <w:marLeft w:val="480"/>
          <w:marRight w:val="0"/>
          <w:marTop w:val="0"/>
          <w:marBottom w:val="0"/>
          <w:divBdr>
            <w:top w:val="none" w:sz="0" w:space="0" w:color="auto"/>
            <w:left w:val="none" w:sz="0" w:space="0" w:color="auto"/>
            <w:bottom w:val="none" w:sz="0" w:space="0" w:color="auto"/>
            <w:right w:val="none" w:sz="0" w:space="0" w:color="auto"/>
          </w:divBdr>
        </w:div>
        <w:div w:id="1946571020">
          <w:marLeft w:val="480"/>
          <w:marRight w:val="0"/>
          <w:marTop w:val="0"/>
          <w:marBottom w:val="0"/>
          <w:divBdr>
            <w:top w:val="none" w:sz="0" w:space="0" w:color="auto"/>
            <w:left w:val="none" w:sz="0" w:space="0" w:color="auto"/>
            <w:bottom w:val="none" w:sz="0" w:space="0" w:color="auto"/>
            <w:right w:val="none" w:sz="0" w:space="0" w:color="auto"/>
          </w:divBdr>
        </w:div>
        <w:div w:id="1953709731">
          <w:marLeft w:val="480"/>
          <w:marRight w:val="0"/>
          <w:marTop w:val="0"/>
          <w:marBottom w:val="0"/>
          <w:divBdr>
            <w:top w:val="none" w:sz="0" w:space="0" w:color="auto"/>
            <w:left w:val="none" w:sz="0" w:space="0" w:color="auto"/>
            <w:bottom w:val="none" w:sz="0" w:space="0" w:color="auto"/>
            <w:right w:val="none" w:sz="0" w:space="0" w:color="auto"/>
          </w:divBdr>
        </w:div>
        <w:div w:id="2034648500">
          <w:marLeft w:val="480"/>
          <w:marRight w:val="0"/>
          <w:marTop w:val="0"/>
          <w:marBottom w:val="0"/>
          <w:divBdr>
            <w:top w:val="none" w:sz="0" w:space="0" w:color="auto"/>
            <w:left w:val="none" w:sz="0" w:space="0" w:color="auto"/>
            <w:bottom w:val="none" w:sz="0" w:space="0" w:color="auto"/>
            <w:right w:val="none" w:sz="0" w:space="0" w:color="auto"/>
          </w:divBdr>
        </w:div>
        <w:div w:id="2037845122">
          <w:marLeft w:val="480"/>
          <w:marRight w:val="0"/>
          <w:marTop w:val="0"/>
          <w:marBottom w:val="0"/>
          <w:divBdr>
            <w:top w:val="none" w:sz="0" w:space="0" w:color="auto"/>
            <w:left w:val="none" w:sz="0" w:space="0" w:color="auto"/>
            <w:bottom w:val="none" w:sz="0" w:space="0" w:color="auto"/>
            <w:right w:val="none" w:sz="0" w:space="0" w:color="auto"/>
          </w:divBdr>
        </w:div>
        <w:div w:id="2078479284">
          <w:marLeft w:val="480"/>
          <w:marRight w:val="0"/>
          <w:marTop w:val="0"/>
          <w:marBottom w:val="0"/>
          <w:divBdr>
            <w:top w:val="none" w:sz="0" w:space="0" w:color="auto"/>
            <w:left w:val="none" w:sz="0" w:space="0" w:color="auto"/>
            <w:bottom w:val="none" w:sz="0" w:space="0" w:color="auto"/>
            <w:right w:val="none" w:sz="0" w:space="0" w:color="auto"/>
          </w:divBdr>
        </w:div>
        <w:div w:id="2117096290">
          <w:marLeft w:val="480"/>
          <w:marRight w:val="0"/>
          <w:marTop w:val="0"/>
          <w:marBottom w:val="0"/>
          <w:divBdr>
            <w:top w:val="none" w:sz="0" w:space="0" w:color="auto"/>
            <w:left w:val="none" w:sz="0" w:space="0" w:color="auto"/>
            <w:bottom w:val="none" w:sz="0" w:space="0" w:color="auto"/>
            <w:right w:val="none" w:sz="0" w:space="0" w:color="auto"/>
          </w:divBdr>
        </w:div>
      </w:divsChild>
    </w:div>
    <w:div w:id="1769350018">
      <w:bodyDiv w:val="1"/>
      <w:marLeft w:val="0"/>
      <w:marRight w:val="0"/>
      <w:marTop w:val="0"/>
      <w:marBottom w:val="0"/>
      <w:divBdr>
        <w:top w:val="none" w:sz="0" w:space="0" w:color="auto"/>
        <w:left w:val="none" w:sz="0" w:space="0" w:color="auto"/>
        <w:bottom w:val="none" w:sz="0" w:space="0" w:color="auto"/>
        <w:right w:val="none" w:sz="0" w:space="0" w:color="auto"/>
      </w:divBdr>
      <w:divsChild>
        <w:div w:id="115684153">
          <w:marLeft w:val="480"/>
          <w:marRight w:val="0"/>
          <w:marTop w:val="0"/>
          <w:marBottom w:val="0"/>
          <w:divBdr>
            <w:top w:val="none" w:sz="0" w:space="0" w:color="auto"/>
            <w:left w:val="none" w:sz="0" w:space="0" w:color="auto"/>
            <w:bottom w:val="none" w:sz="0" w:space="0" w:color="auto"/>
            <w:right w:val="none" w:sz="0" w:space="0" w:color="auto"/>
          </w:divBdr>
        </w:div>
        <w:div w:id="140926934">
          <w:marLeft w:val="480"/>
          <w:marRight w:val="0"/>
          <w:marTop w:val="0"/>
          <w:marBottom w:val="0"/>
          <w:divBdr>
            <w:top w:val="none" w:sz="0" w:space="0" w:color="auto"/>
            <w:left w:val="none" w:sz="0" w:space="0" w:color="auto"/>
            <w:bottom w:val="none" w:sz="0" w:space="0" w:color="auto"/>
            <w:right w:val="none" w:sz="0" w:space="0" w:color="auto"/>
          </w:divBdr>
        </w:div>
        <w:div w:id="203520788">
          <w:marLeft w:val="480"/>
          <w:marRight w:val="0"/>
          <w:marTop w:val="0"/>
          <w:marBottom w:val="0"/>
          <w:divBdr>
            <w:top w:val="none" w:sz="0" w:space="0" w:color="auto"/>
            <w:left w:val="none" w:sz="0" w:space="0" w:color="auto"/>
            <w:bottom w:val="none" w:sz="0" w:space="0" w:color="auto"/>
            <w:right w:val="none" w:sz="0" w:space="0" w:color="auto"/>
          </w:divBdr>
        </w:div>
        <w:div w:id="372197016">
          <w:marLeft w:val="480"/>
          <w:marRight w:val="0"/>
          <w:marTop w:val="0"/>
          <w:marBottom w:val="0"/>
          <w:divBdr>
            <w:top w:val="none" w:sz="0" w:space="0" w:color="auto"/>
            <w:left w:val="none" w:sz="0" w:space="0" w:color="auto"/>
            <w:bottom w:val="none" w:sz="0" w:space="0" w:color="auto"/>
            <w:right w:val="none" w:sz="0" w:space="0" w:color="auto"/>
          </w:divBdr>
        </w:div>
        <w:div w:id="427241527">
          <w:marLeft w:val="480"/>
          <w:marRight w:val="0"/>
          <w:marTop w:val="0"/>
          <w:marBottom w:val="0"/>
          <w:divBdr>
            <w:top w:val="none" w:sz="0" w:space="0" w:color="auto"/>
            <w:left w:val="none" w:sz="0" w:space="0" w:color="auto"/>
            <w:bottom w:val="none" w:sz="0" w:space="0" w:color="auto"/>
            <w:right w:val="none" w:sz="0" w:space="0" w:color="auto"/>
          </w:divBdr>
        </w:div>
        <w:div w:id="428038518">
          <w:marLeft w:val="480"/>
          <w:marRight w:val="0"/>
          <w:marTop w:val="0"/>
          <w:marBottom w:val="0"/>
          <w:divBdr>
            <w:top w:val="none" w:sz="0" w:space="0" w:color="auto"/>
            <w:left w:val="none" w:sz="0" w:space="0" w:color="auto"/>
            <w:bottom w:val="none" w:sz="0" w:space="0" w:color="auto"/>
            <w:right w:val="none" w:sz="0" w:space="0" w:color="auto"/>
          </w:divBdr>
        </w:div>
        <w:div w:id="432090572">
          <w:marLeft w:val="480"/>
          <w:marRight w:val="0"/>
          <w:marTop w:val="0"/>
          <w:marBottom w:val="0"/>
          <w:divBdr>
            <w:top w:val="none" w:sz="0" w:space="0" w:color="auto"/>
            <w:left w:val="none" w:sz="0" w:space="0" w:color="auto"/>
            <w:bottom w:val="none" w:sz="0" w:space="0" w:color="auto"/>
            <w:right w:val="none" w:sz="0" w:space="0" w:color="auto"/>
          </w:divBdr>
        </w:div>
        <w:div w:id="448860935">
          <w:marLeft w:val="480"/>
          <w:marRight w:val="0"/>
          <w:marTop w:val="0"/>
          <w:marBottom w:val="0"/>
          <w:divBdr>
            <w:top w:val="none" w:sz="0" w:space="0" w:color="auto"/>
            <w:left w:val="none" w:sz="0" w:space="0" w:color="auto"/>
            <w:bottom w:val="none" w:sz="0" w:space="0" w:color="auto"/>
            <w:right w:val="none" w:sz="0" w:space="0" w:color="auto"/>
          </w:divBdr>
        </w:div>
        <w:div w:id="507410691">
          <w:marLeft w:val="480"/>
          <w:marRight w:val="0"/>
          <w:marTop w:val="0"/>
          <w:marBottom w:val="0"/>
          <w:divBdr>
            <w:top w:val="none" w:sz="0" w:space="0" w:color="auto"/>
            <w:left w:val="none" w:sz="0" w:space="0" w:color="auto"/>
            <w:bottom w:val="none" w:sz="0" w:space="0" w:color="auto"/>
            <w:right w:val="none" w:sz="0" w:space="0" w:color="auto"/>
          </w:divBdr>
        </w:div>
        <w:div w:id="509763190">
          <w:marLeft w:val="480"/>
          <w:marRight w:val="0"/>
          <w:marTop w:val="0"/>
          <w:marBottom w:val="0"/>
          <w:divBdr>
            <w:top w:val="none" w:sz="0" w:space="0" w:color="auto"/>
            <w:left w:val="none" w:sz="0" w:space="0" w:color="auto"/>
            <w:bottom w:val="none" w:sz="0" w:space="0" w:color="auto"/>
            <w:right w:val="none" w:sz="0" w:space="0" w:color="auto"/>
          </w:divBdr>
        </w:div>
        <w:div w:id="658654877">
          <w:marLeft w:val="480"/>
          <w:marRight w:val="0"/>
          <w:marTop w:val="0"/>
          <w:marBottom w:val="0"/>
          <w:divBdr>
            <w:top w:val="none" w:sz="0" w:space="0" w:color="auto"/>
            <w:left w:val="none" w:sz="0" w:space="0" w:color="auto"/>
            <w:bottom w:val="none" w:sz="0" w:space="0" w:color="auto"/>
            <w:right w:val="none" w:sz="0" w:space="0" w:color="auto"/>
          </w:divBdr>
        </w:div>
        <w:div w:id="792674548">
          <w:marLeft w:val="480"/>
          <w:marRight w:val="0"/>
          <w:marTop w:val="0"/>
          <w:marBottom w:val="0"/>
          <w:divBdr>
            <w:top w:val="none" w:sz="0" w:space="0" w:color="auto"/>
            <w:left w:val="none" w:sz="0" w:space="0" w:color="auto"/>
            <w:bottom w:val="none" w:sz="0" w:space="0" w:color="auto"/>
            <w:right w:val="none" w:sz="0" w:space="0" w:color="auto"/>
          </w:divBdr>
        </w:div>
        <w:div w:id="836767037">
          <w:marLeft w:val="480"/>
          <w:marRight w:val="0"/>
          <w:marTop w:val="0"/>
          <w:marBottom w:val="0"/>
          <w:divBdr>
            <w:top w:val="none" w:sz="0" w:space="0" w:color="auto"/>
            <w:left w:val="none" w:sz="0" w:space="0" w:color="auto"/>
            <w:bottom w:val="none" w:sz="0" w:space="0" w:color="auto"/>
            <w:right w:val="none" w:sz="0" w:space="0" w:color="auto"/>
          </w:divBdr>
        </w:div>
        <w:div w:id="843979247">
          <w:marLeft w:val="480"/>
          <w:marRight w:val="0"/>
          <w:marTop w:val="0"/>
          <w:marBottom w:val="0"/>
          <w:divBdr>
            <w:top w:val="none" w:sz="0" w:space="0" w:color="auto"/>
            <w:left w:val="none" w:sz="0" w:space="0" w:color="auto"/>
            <w:bottom w:val="none" w:sz="0" w:space="0" w:color="auto"/>
            <w:right w:val="none" w:sz="0" w:space="0" w:color="auto"/>
          </w:divBdr>
        </w:div>
        <w:div w:id="851065767">
          <w:marLeft w:val="480"/>
          <w:marRight w:val="0"/>
          <w:marTop w:val="0"/>
          <w:marBottom w:val="0"/>
          <w:divBdr>
            <w:top w:val="none" w:sz="0" w:space="0" w:color="auto"/>
            <w:left w:val="none" w:sz="0" w:space="0" w:color="auto"/>
            <w:bottom w:val="none" w:sz="0" w:space="0" w:color="auto"/>
            <w:right w:val="none" w:sz="0" w:space="0" w:color="auto"/>
          </w:divBdr>
        </w:div>
        <w:div w:id="956909016">
          <w:marLeft w:val="480"/>
          <w:marRight w:val="0"/>
          <w:marTop w:val="0"/>
          <w:marBottom w:val="0"/>
          <w:divBdr>
            <w:top w:val="none" w:sz="0" w:space="0" w:color="auto"/>
            <w:left w:val="none" w:sz="0" w:space="0" w:color="auto"/>
            <w:bottom w:val="none" w:sz="0" w:space="0" w:color="auto"/>
            <w:right w:val="none" w:sz="0" w:space="0" w:color="auto"/>
          </w:divBdr>
        </w:div>
        <w:div w:id="986856680">
          <w:marLeft w:val="480"/>
          <w:marRight w:val="0"/>
          <w:marTop w:val="0"/>
          <w:marBottom w:val="0"/>
          <w:divBdr>
            <w:top w:val="none" w:sz="0" w:space="0" w:color="auto"/>
            <w:left w:val="none" w:sz="0" w:space="0" w:color="auto"/>
            <w:bottom w:val="none" w:sz="0" w:space="0" w:color="auto"/>
            <w:right w:val="none" w:sz="0" w:space="0" w:color="auto"/>
          </w:divBdr>
        </w:div>
        <w:div w:id="1052195182">
          <w:marLeft w:val="480"/>
          <w:marRight w:val="0"/>
          <w:marTop w:val="0"/>
          <w:marBottom w:val="0"/>
          <w:divBdr>
            <w:top w:val="none" w:sz="0" w:space="0" w:color="auto"/>
            <w:left w:val="none" w:sz="0" w:space="0" w:color="auto"/>
            <w:bottom w:val="none" w:sz="0" w:space="0" w:color="auto"/>
            <w:right w:val="none" w:sz="0" w:space="0" w:color="auto"/>
          </w:divBdr>
        </w:div>
        <w:div w:id="1105225108">
          <w:marLeft w:val="480"/>
          <w:marRight w:val="0"/>
          <w:marTop w:val="0"/>
          <w:marBottom w:val="0"/>
          <w:divBdr>
            <w:top w:val="none" w:sz="0" w:space="0" w:color="auto"/>
            <w:left w:val="none" w:sz="0" w:space="0" w:color="auto"/>
            <w:bottom w:val="none" w:sz="0" w:space="0" w:color="auto"/>
            <w:right w:val="none" w:sz="0" w:space="0" w:color="auto"/>
          </w:divBdr>
        </w:div>
        <w:div w:id="1115442019">
          <w:marLeft w:val="480"/>
          <w:marRight w:val="0"/>
          <w:marTop w:val="0"/>
          <w:marBottom w:val="0"/>
          <w:divBdr>
            <w:top w:val="none" w:sz="0" w:space="0" w:color="auto"/>
            <w:left w:val="none" w:sz="0" w:space="0" w:color="auto"/>
            <w:bottom w:val="none" w:sz="0" w:space="0" w:color="auto"/>
            <w:right w:val="none" w:sz="0" w:space="0" w:color="auto"/>
          </w:divBdr>
        </w:div>
        <w:div w:id="1254315241">
          <w:marLeft w:val="480"/>
          <w:marRight w:val="0"/>
          <w:marTop w:val="0"/>
          <w:marBottom w:val="0"/>
          <w:divBdr>
            <w:top w:val="none" w:sz="0" w:space="0" w:color="auto"/>
            <w:left w:val="none" w:sz="0" w:space="0" w:color="auto"/>
            <w:bottom w:val="none" w:sz="0" w:space="0" w:color="auto"/>
            <w:right w:val="none" w:sz="0" w:space="0" w:color="auto"/>
          </w:divBdr>
        </w:div>
        <w:div w:id="1286543738">
          <w:marLeft w:val="480"/>
          <w:marRight w:val="0"/>
          <w:marTop w:val="0"/>
          <w:marBottom w:val="0"/>
          <w:divBdr>
            <w:top w:val="none" w:sz="0" w:space="0" w:color="auto"/>
            <w:left w:val="none" w:sz="0" w:space="0" w:color="auto"/>
            <w:bottom w:val="none" w:sz="0" w:space="0" w:color="auto"/>
            <w:right w:val="none" w:sz="0" w:space="0" w:color="auto"/>
          </w:divBdr>
        </w:div>
        <w:div w:id="1359311831">
          <w:marLeft w:val="480"/>
          <w:marRight w:val="0"/>
          <w:marTop w:val="0"/>
          <w:marBottom w:val="0"/>
          <w:divBdr>
            <w:top w:val="none" w:sz="0" w:space="0" w:color="auto"/>
            <w:left w:val="none" w:sz="0" w:space="0" w:color="auto"/>
            <w:bottom w:val="none" w:sz="0" w:space="0" w:color="auto"/>
            <w:right w:val="none" w:sz="0" w:space="0" w:color="auto"/>
          </w:divBdr>
        </w:div>
        <w:div w:id="1693871156">
          <w:marLeft w:val="480"/>
          <w:marRight w:val="0"/>
          <w:marTop w:val="0"/>
          <w:marBottom w:val="0"/>
          <w:divBdr>
            <w:top w:val="none" w:sz="0" w:space="0" w:color="auto"/>
            <w:left w:val="none" w:sz="0" w:space="0" w:color="auto"/>
            <w:bottom w:val="none" w:sz="0" w:space="0" w:color="auto"/>
            <w:right w:val="none" w:sz="0" w:space="0" w:color="auto"/>
          </w:divBdr>
        </w:div>
        <w:div w:id="1747605941">
          <w:marLeft w:val="480"/>
          <w:marRight w:val="0"/>
          <w:marTop w:val="0"/>
          <w:marBottom w:val="0"/>
          <w:divBdr>
            <w:top w:val="none" w:sz="0" w:space="0" w:color="auto"/>
            <w:left w:val="none" w:sz="0" w:space="0" w:color="auto"/>
            <w:bottom w:val="none" w:sz="0" w:space="0" w:color="auto"/>
            <w:right w:val="none" w:sz="0" w:space="0" w:color="auto"/>
          </w:divBdr>
        </w:div>
        <w:div w:id="1761634377">
          <w:marLeft w:val="480"/>
          <w:marRight w:val="0"/>
          <w:marTop w:val="0"/>
          <w:marBottom w:val="0"/>
          <w:divBdr>
            <w:top w:val="none" w:sz="0" w:space="0" w:color="auto"/>
            <w:left w:val="none" w:sz="0" w:space="0" w:color="auto"/>
            <w:bottom w:val="none" w:sz="0" w:space="0" w:color="auto"/>
            <w:right w:val="none" w:sz="0" w:space="0" w:color="auto"/>
          </w:divBdr>
        </w:div>
        <w:div w:id="1913539694">
          <w:marLeft w:val="480"/>
          <w:marRight w:val="0"/>
          <w:marTop w:val="0"/>
          <w:marBottom w:val="0"/>
          <w:divBdr>
            <w:top w:val="none" w:sz="0" w:space="0" w:color="auto"/>
            <w:left w:val="none" w:sz="0" w:space="0" w:color="auto"/>
            <w:bottom w:val="none" w:sz="0" w:space="0" w:color="auto"/>
            <w:right w:val="none" w:sz="0" w:space="0" w:color="auto"/>
          </w:divBdr>
        </w:div>
        <w:div w:id="1917742109">
          <w:marLeft w:val="480"/>
          <w:marRight w:val="0"/>
          <w:marTop w:val="0"/>
          <w:marBottom w:val="0"/>
          <w:divBdr>
            <w:top w:val="none" w:sz="0" w:space="0" w:color="auto"/>
            <w:left w:val="none" w:sz="0" w:space="0" w:color="auto"/>
            <w:bottom w:val="none" w:sz="0" w:space="0" w:color="auto"/>
            <w:right w:val="none" w:sz="0" w:space="0" w:color="auto"/>
          </w:divBdr>
        </w:div>
        <w:div w:id="2097628490">
          <w:marLeft w:val="480"/>
          <w:marRight w:val="0"/>
          <w:marTop w:val="0"/>
          <w:marBottom w:val="0"/>
          <w:divBdr>
            <w:top w:val="none" w:sz="0" w:space="0" w:color="auto"/>
            <w:left w:val="none" w:sz="0" w:space="0" w:color="auto"/>
            <w:bottom w:val="none" w:sz="0" w:space="0" w:color="auto"/>
            <w:right w:val="none" w:sz="0" w:space="0" w:color="auto"/>
          </w:divBdr>
        </w:div>
        <w:div w:id="2130315642">
          <w:marLeft w:val="480"/>
          <w:marRight w:val="0"/>
          <w:marTop w:val="0"/>
          <w:marBottom w:val="0"/>
          <w:divBdr>
            <w:top w:val="none" w:sz="0" w:space="0" w:color="auto"/>
            <w:left w:val="none" w:sz="0" w:space="0" w:color="auto"/>
            <w:bottom w:val="none" w:sz="0" w:space="0" w:color="auto"/>
            <w:right w:val="none" w:sz="0" w:space="0" w:color="auto"/>
          </w:divBdr>
        </w:div>
      </w:divsChild>
    </w:div>
    <w:div w:id="1770731244">
      <w:bodyDiv w:val="1"/>
      <w:marLeft w:val="0"/>
      <w:marRight w:val="0"/>
      <w:marTop w:val="0"/>
      <w:marBottom w:val="0"/>
      <w:divBdr>
        <w:top w:val="none" w:sz="0" w:space="0" w:color="auto"/>
        <w:left w:val="none" w:sz="0" w:space="0" w:color="auto"/>
        <w:bottom w:val="none" w:sz="0" w:space="0" w:color="auto"/>
        <w:right w:val="none" w:sz="0" w:space="0" w:color="auto"/>
      </w:divBdr>
    </w:div>
    <w:div w:id="1771195346">
      <w:bodyDiv w:val="1"/>
      <w:marLeft w:val="0"/>
      <w:marRight w:val="0"/>
      <w:marTop w:val="0"/>
      <w:marBottom w:val="0"/>
      <w:divBdr>
        <w:top w:val="none" w:sz="0" w:space="0" w:color="auto"/>
        <w:left w:val="none" w:sz="0" w:space="0" w:color="auto"/>
        <w:bottom w:val="none" w:sz="0" w:space="0" w:color="auto"/>
        <w:right w:val="none" w:sz="0" w:space="0" w:color="auto"/>
      </w:divBdr>
      <w:divsChild>
        <w:div w:id="11761388">
          <w:marLeft w:val="480"/>
          <w:marRight w:val="0"/>
          <w:marTop w:val="0"/>
          <w:marBottom w:val="0"/>
          <w:divBdr>
            <w:top w:val="none" w:sz="0" w:space="0" w:color="auto"/>
            <w:left w:val="none" w:sz="0" w:space="0" w:color="auto"/>
            <w:bottom w:val="none" w:sz="0" w:space="0" w:color="auto"/>
            <w:right w:val="none" w:sz="0" w:space="0" w:color="auto"/>
          </w:divBdr>
        </w:div>
        <w:div w:id="128941592">
          <w:marLeft w:val="480"/>
          <w:marRight w:val="0"/>
          <w:marTop w:val="0"/>
          <w:marBottom w:val="0"/>
          <w:divBdr>
            <w:top w:val="none" w:sz="0" w:space="0" w:color="auto"/>
            <w:left w:val="none" w:sz="0" w:space="0" w:color="auto"/>
            <w:bottom w:val="none" w:sz="0" w:space="0" w:color="auto"/>
            <w:right w:val="none" w:sz="0" w:space="0" w:color="auto"/>
          </w:divBdr>
        </w:div>
        <w:div w:id="274145040">
          <w:marLeft w:val="480"/>
          <w:marRight w:val="0"/>
          <w:marTop w:val="0"/>
          <w:marBottom w:val="0"/>
          <w:divBdr>
            <w:top w:val="none" w:sz="0" w:space="0" w:color="auto"/>
            <w:left w:val="none" w:sz="0" w:space="0" w:color="auto"/>
            <w:bottom w:val="none" w:sz="0" w:space="0" w:color="auto"/>
            <w:right w:val="none" w:sz="0" w:space="0" w:color="auto"/>
          </w:divBdr>
        </w:div>
        <w:div w:id="278800787">
          <w:marLeft w:val="480"/>
          <w:marRight w:val="0"/>
          <w:marTop w:val="0"/>
          <w:marBottom w:val="0"/>
          <w:divBdr>
            <w:top w:val="none" w:sz="0" w:space="0" w:color="auto"/>
            <w:left w:val="none" w:sz="0" w:space="0" w:color="auto"/>
            <w:bottom w:val="none" w:sz="0" w:space="0" w:color="auto"/>
            <w:right w:val="none" w:sz="0" w:space="0" w:color="auto"/>
          </w:divBdr>
        </w:div>
        <w:div w:id="283389891">
          <w:marLeft w:val="480"/>
          <w:marRight w:val="0"/>
          <w:marTop w:val="0"/>
          <w:marBottom w:val="0"/>
          <w:divBdr>
            <w:top w:val="none" w:sz="0" w:space="0" w:color="auto"/>
            <w:left w:val="none" w:sz="0" w:space="0" w:color="auto"/>
            <w:bottom w:val="none" w:sz="0" w:space="0" w:color="auto"/>
            <w:right w:val="none" w:sz="0" w:space="0" w:color="auto"/>
          </w:divBdr>
        </w:div>
        <w:div w:id="299961765">
          <w:marLeft w:val="480"/>
          <w:marRight w:val="0"/>
          <w:marTop w:val="0"/>
          <w:marBottom w:val="0"/>
          <w:divBdr>
            <w:top w:val="none" w:sz="0" w:space="0" w:color="auto"/>
            <w:left w:val="none" w:sz="0" w:space="0" w:color="auto"/>
            <w:bottom w:val="none" w:sz="0" w:space="0" w:color="auto"/>
            <w:right w:val="none" w:sz="0" w:space="0" w:color="auto"/>
          </w:divBdr>
        </w:div>
        <w:div w:id="303438815">
          <w:marLeft w:val="480"/>
          <w:marRight w:val="0"/>
          <w:marTop w:val="0"/>
          <w:marBottom w:val="0"/>
          <w:divBdr>
            <w:top w:val="none" w:sz="0" w:space="0" w:color="auto"/>
            <w:left w:val="none" w:sz="0" w:space="0" w:color="auto"/>
            <w:bottom w:val="none" w:sz="0" w:space="0" w:color="auto"/>
            <w:right w:val="none" w:sz="0" w:space="0" w:color="auto"/>
          </w:divBdr>
        </w:div>
        <w:div w:id="576599540">
          <w:marLeft w:val="480"/>
          <w:marRight w:val="0"/>
          <w:marTop w:val="0"/>
          <w:marBottom w:val="0"/>
          <w:divBdr>
            <w:top w:val="none" w:sz="0" w:space="0" w:color="auto"/>
            <w:left w:val="none" w:sz="0" w:space="0" w:color="auto"/>
            <w:bottom w:val="none" w:sz="0" w:space="0" w:color="auto"/>
            <w:right w:val="none" w:sz="0" w:space="0" w:color="auto"/>
          </w:divBdr>
        </w:div>
        <w:div w:id="656230678">
          <w:marLeft w:val="480"/>
          <w:marRight w:val="0"/>
          <w:marTop w:val="0"/>
          <w:marBottom w:val="0"/>
          <w:divBdr>
            <w:top w:val="none" w:sz="0" w:space="0" w:color="auto"/>
            <w:left w:val="none" w:sz="0" w:space="0" w:color="auto"/>
            <w:bottom w:val="none" w:sz="0" w:space="0" w:color="auto"/>
            <w:right w:val="none" w:sz="0" w:space="0" w:color="auto"/>
          </w:divBdr>
        </w:div>
        <w:div w:id="714042633">
          <w:marLeft w:val="480"/>
          <w:marRight w:val="0"/>
          <w:marTop w:val="0"/>
          <w:marBottom w:val="0"/>
          <w:divBdr>
            <w:top w:val="none" w:sz="0" w:space="0" w:color="auto"/>
            <w:left w:val="none" w:sz="0" w:space="0" w:color="auto"/>
            <w:bottom w:val="none" w:sz="0" w:space="0" w:color="auto"/>
            <w:right w:val="none" w:sz="0" w:space="0" w:color="auto"/>
          </w:divBdr>
        </w:div>
        <w:div w:id="723723932">
          <w:marLeft w:val="480"/>
          <w:marRight w:val="0"/>
          <w:marTop w:val="0"/>
          <w:marBottom w:val="0"/>
          <w:divBdr>
            <w:top w:val="none" w:sz="0" w:space="0" w:color="auto"/>
            <w:left w:val="none" w:sz="0" w:space="0" w:color="auto"/>
            <w:bottom w:val="none" w:sz="0" w:space="0" w:color="auto"/>
            <w:right w:val="none" w:sz="0" w:space="0" w:color="auto"/>
          </w:divBdr>
        </w:div>
        <w:div w:id="768041073">
          <w:marLeft w:val="480"/>
          <w:marRight w:val="0"/>
          <w:marTop w:val="0"/>
          <w:marBottom w:val="0"/>
          <w:divBdr>
            <w:top w:val="none" w:sz="0" w:space="0" w:color="auto"/>
            <w:left w:val="none" w:sz="0" w:space="0" w:color="auto"/>
            <w:bottom w:val="none" w:sz="0" w:space="0" w:color="auto"/>
            <w:right w:val="none" w:sz="0" w:space="0" w:color="auto"/>
          </w:divBdr>
        </w:div>
        <w:div w:id="904535511">
          <w:marLeft w:val="480"/>
          <w:marRight w:val="0"/>
          <w:marTop w:val="0"/>
          <w:marBottom w:val="0"/>
          <w:divBdr>
            <w:top w:val="none" w:sz="0" w:space="0" w:color="auto"/>
            <w:left w:val="none" w:sz="0" w:space="0" w:color="auto"/>
            <w:bottom w:val="none" w:sz="0" w:space="0" w:color="auto"/>
            <w:right w:val="none" w:sz="0" w:space="0" w:color="auto"/>
          </w:divBdr>
        </w:div>
        <w:div w:id="1136870881">
          <w:marLeft w:val="480"/>
          <w:marRight w:val="0"/>
          <w:marTop w:val="0"/>
          <w:marBottom w:val="0"/>
          <w:divBdr>
            <w:top w:val="none" w:sz="0" w:space="0" w:color="auto"/>
            <w:left w:val="none" w:sz="0" w:space="0" w:color="auto"/>
            <w:bottom w:val="none" w:sz="0" w:space="0" w:color="auto"/>
            <w:right w:val="none" w:sz="0" w:space="0" w:color="auto"/>
          </w:divBdr>
        </w:div>
        <w:div w:id="1165627242">
          <w:marLeft w:val="480"/>
          <w:marRight w:val="0"/>
          <w:marTop w:val="0"/>
          <w:marBottom w:val="0"/>
          <w:divBdr>
            <w:top w:val="none" w:sz="0" w:space="0" w:color="auto"/>
            <w:left w:val="none" w:sz="0" w:space="0" w:color="auto"/>
            <w:bottom w:val="none" w:sz="0" w:space="0" w:color="auto"/>
            <w:right w:val="none" w:sz="0" w:space="0" w:color="auto"/>
          </w:divBdr>
        </w:div>
        <w:div w:id="1185823408">
          <w:marLeft w:val="480"/>
          <w:marRight w:val="0"/>
          <w:marTop w:val="0"/>
          <w:marBottom w:val="0"/>
          <w:divBdr>
            <w:top w:val="none" w:sz="0" w:space="0" w:color="auto"/>
            <w:left w:val="none" w:sz="0" w:space="0" w:color="auto"/>
            <w:bottom w:val="none" w:sz="0" w:space="0" w:color="auto"/>
            <w:right w:val="none" w:sz="0" w:space="0" w:color="auto"/>
          </w:divBdr>
        </w:div>
        <w:div w:id="1206256562">
          <w:marLeft w:val="480"/>
          <w:marRight w:val="0"/>
          <w:marTop w:val="0"/>
          <w:marBottom w:val="0"/>
          <w:divBdr>
            <w:top w:val="none" w:sz="0" w:space="0" w:color="auto"/>
            <w:left w:val="none" w:sz="0" w:space="0" w:color="auto"/>
            <w:bottom w:val="none" w:sz="0" w:space="0" w:color="auto"/>
            <w:right w:val="none" w:sz="0" w:space="0" w:color="auto"/>
          </w:divBdr>
        </w:div>
        <w:div w:id="1230070585">
          <w:marLeft w:val="480"/>
          <w:marRight w:val="0"/>
          <w:marTop w:val="0"/>
          <w:marBottom w:val="0"/>
          <w:divBdr>
            <w:top w:val="none" w:sz="0" w:space="0" w:color="auto"/>
            <w:left w:val="none" w:sz="0" w:space="0" w:color="auto"/>
            <w:bottom w:val="none" w:sz="0" w:space="0" w:color="auto"/>
            <w:right w:val="none" w:sz="0" w:space="0" w:color="auto"/>
          </w:divBdr>
        </w:div>
        <w:div w:id="1301612089">
          <w:marLeft w:val="480"/>
          <w:marRight w:val="0"/>
          <w:marTop w:val="0"/>
          <w:marBottom w:val="0"/>
          <w:divBdr>
            <w:top w:val="none" w:sz="0" w:space="0" w:color="auto"/>
            <w:left w:val="none" w:sz="0" w:space="0" w:color="auto"/>
            <w:bottom w:val="none" w:sz="0" w:space="0" w:color="auto"/>
            <w:right w:val="none" w:sz="0" w:space="0" w:color="auto"/>
          </w:divBdr>
        </w:div>
        <w:div w:id="1416586165">
          <w:marLeft w:val="480"/>
          <w:marRight w:val="0"/>
          <w:marTop w:val="0"/>
          <w:marBottom w:val="0"/>
          <w:divBdr>
            <w:top w:val="none" w:sz="0" w:space="0" w:color="auto"/>
            <w:left w:val="none" w:sz="0" w:space="0" w:color="auto"/>
            <w:bottom w:val="none" w:sz="0" w:space="0" w:color="auto"/>
            <w:right w:val="none" w:sz="0" w:space="0" w:color="auto"/>
          </w:divBdr>
        </w:div>
        <w:div w:id="1473399952">
          <w:marLeft w:val="480"/>
          <w:marRight w:val="0"/>
          <w:marTop w:val="0"/>
          <w:marBottom w:val="0"/>
          <w:divBdr>
            <w:top w:val="none" w:sz="0" w:space="0" w:color="auto"/>
            <w:left w:val="none" w:sz="0" w:space="0" w:color="auto"/>
            <w:bottom w:val="none" w:sz="0" w:space="0" w:color="auto"/>
            <w:right w:val="none" w:sz="0" w:space="0" w:color="auto"/>
          </w:divBdr>
        </w:div>
        <w:div w:id="1533375676">
          <w:marLeft w:val="480"/>
          <w:marRight w:val="0"/>
          <w:marTop w:val="0"/>
          <w:marBottom w:val="0"/>
          <w:divBdr>
            <w:top w:val="none" w:sz="0" w:space="0" w:color="auto"/>
            <w:left w:val="none" w:sz="0" w:space="0" w:color="auto"/>
            <w:bottom w:val="none" w:sz="0" w:space="0" w:color="auto"/>
            <w:right w:val="none" w:sz="0" w:space="0" w:color="auto"/>
          </w:divBdr>
        </w:div>
        <w:div w:id="1628077148">
          <w:marLeft w:val="480"/>
          <w:marRight w:val="0"/>
          <w:marTop w:val="0"/>
          <w:marBottom w:val="0"/>
          <w:divBdr>
            <w:top w:val="none" w:sz="0" w:space="0" w:color="auto"/>
            <w:left w:val="none" w:sz="0" w:space="0" w:color="auto"/>
            <w:bottom w:val="none" w:sz="0" w:space="0" w:color="auto"/>
            <w:right w:val="none" w:sz="0" w:space="0" w:color="auto"/>
          </w:divBdr>
        </w:div>
        <w:div w:id="1668752909">
          <w:marLeft w:val="480"/>
          <w:marRight w:val="0"/>
          <w:marTop w:val="0"/>
          <w:marBottom w:val="0"/>
          <w:divBdr>
            <w:top w:val="none" w:sz="0" w:space="0" w:color="auto"/>
            <w:left w:val="none" w:sz="0" w:space="0" w:color="auto"/>
            <w:bottom w:val="none" w:sz="0" w:space="0" w:color="auto"/>
            <w:right w:val="none" w:sz="0" w:space="0" w:color="auto"/>
          </w:divBdr>
        </w:div>
        <w:div w:id="1679311993">
          <w:marLeft w:val="480"/>
          <w:marRight w:val="0"/>
          <w:marTop w:val="0"/>
          <w:marBottom w:val="0"/>
          <w:divBdr>
            <w:top w:val="none" w:sz="0" w:space="0" w:color="auto"/>
            <w:left w:val="none" w:sz="0" w:space="0" w:color="auto"/>
            <w:bottom w:val="none" w:sz="0" w:space="0" w:color="auto"/>
            <w:right w:val="none" w:sz="0" w:space="0" w:color="auto"/>
          </w:divBdr>
        </w:div>
        <w:div w:id="1694767085">
          <w:marLeft w:val="480"/>
          <w:marRight w:val="0"/>
          <w:marTop w:val="0"/>
          <w:marBottom w:val="0"/>
          <w:divBdr>
            <w:top w:val="none" w:sz="0" w:space="0" w:color="auto"/>
            <w:left w:val="none" w:sz="0" w:space="0" w:color="auto"/>
            <w:bottom w:val="none" w:sz="0" w:space="0" w:color="auto"/>
            <w:right w:val="none" w:sz="0" w:space="0" w:color="auto"/>
          </w:divBdr>
        </w:div>
        <w:div w:id="1726833812">
          <w:marLeft w:val="480"/>
          <w:marRight w:val="0"/>
          <w:marTop w:val="0"/>
          <w:marBottom w:val="0"/>
          <w:divBdr>
            <w:top w:val="none" w:sz="0" w:space="0" w:color="auto"/>
            <w:left w:val="none" w:sz="0" w:space="0" w:color="auto"/>
            <w:bottom w:val="none" w:sz="0" w:space="0" w:color="auto"/>
            <w:right w:val="none" w:sz="0" w:space="0" w:color="auto"/>
          </w:divBdr>
        </w:div>
        <w:div w:id="1886327926">
          <w:marLeft w:val="480"/>
          <w:marRight w:val="0"/>
          <w:marTop w:val="0"/>
          <w:marBottom w:val="0"/>
          <w:divBdr>
            <w:top w:val="none" w:sz="0" w:space="0" w:color="auto"/>
            <w:left w:val="none" w:sz="0" w:space="0" w:color="auto"/>
            <w:bottom w:val="none" w:sz="0" w:space="0" w:color="auto"/>
            <w:right w:val="none" w:sz="0" w:space="0" w:color="auto"/>
          </w:divBdr>
        </w:div>
        <w:div w:id="1931235914">
          <w:marLeft w:val="480"/>
          <w:marRight w:val="0"/>
          <w:marTop w:val="0"/>
          <w:marBottom w:val="0"/>
          <w:divBdr>
            <w:top w:val="none" w:sz="0" w:space="0" w:color="auto"/>
            <w:left w:val="none" w:sz="0" w:space="0" w:color="auto"/>
            <w:bottom w:val="none" w:sz="0" w:space="0" w:color="auto"/>
            <w:right w:val="none" w:sz="0" w:space="0" w:color="auto"/>
          </w:divBdr>
        </w:div>
        <w:div w:id="1961106818">
          <w:marLeft w:val="480"/>
          <w:marRight w:val="0"/>
          <w:marTop w:val="0"/>
          <w:marBottom w:val="0"/>
          <w:divBdr>
            <w:top w:val="none" w:sz="0" w:space="0" w:color="auto"/>
            <w:left w:val="none" w:sz="0" w:space="0" w:color="auto"/>
            <w:bottom w:val="none" w:sz="0" w:space="0" w:color="auto"/>
            <w:right w:val="none" w:sz="0" w:space="0" w:color="auto"/>
          </w:divBdr>
        </w:div>
        <w:div w:id="2029595859">
          <w:marLeft w:val="480"/>
          <w:marRight w:val="0"/>
          <w:marTop w:val="0"/>
          <w:marBottom w:val="0"/>
          <w:divBdr>
            <w:top w:val="none" w:sz="0" w:space="0" w:color="auto"/>
            <w:left w:val="none" w:sz="0" w:space="0" w:color="auto"/>
            <w:bottom w:val="none" w:sz="0" w:space="0" w:color="auto"/>
            <w:right w:val="none" w:sz="0" w:space="0" w:color="auto"/>
          </w:divBdr>
        </w:div>
        <w:div w:id="2033529727">
          <w:marLeft w:val="480"/>
          <w:marRight w:val="0"/>
          <w:marTop w:val="0"/>
          <w:marBottom w:val="0"/>
          <w:divBdr>
            <w:top w:val="none" w:sz="0" w:space="0" w:color="auto"/>
            <w:left w:val="none" w:sz="0" w:space="0" w:color="auto"/>
            <w:bottom w:val="none" w:sz="0" w:space="0" w:color="auto"/>
            <w:right w:val="none" w:sz="0" w:space="0" w:color="auto"/>
          </w:divBdr>
        </w:div>
        <w:div w:id="2039506413">
          <w:marLeft w:val="480"/>
          <w:marRight w:val="0"/>
          <w:marTop w:val="0"/>
          <w:marBottom w:val="0"/>
          <w:divBdr>
            <w:top w:val="none" w:sz="0" w:space="0" w:color="auto"/>
            <w:left w:val="none" w:sz="0" w:space="0" w:color="auto"/>
            <w:bottom w:val="none" w:sz="0" w:space="0" w:color="auto"/>
            <w:right w:val="none" w:sz="0" w:space="0" w:color="auto"/>
          </w:divBdr>
        </w:div>
        <w:div w:id="2091849726">
          <w:marLeft w:val="480"/>
          <w:marRight w:val="0"/>
          <w:marTop w:val="0"/>
          <w:marBottom w:val="0"/>
          <w:divBdr>
            <w:top w:val="none" w:sz="0" w:space="0" w:color="auto"/>
            <w:left w:val="none" w:sz="0" w:space="0" w:color="auto"/>
            <w:bottom w:val="none" w:sz="0" w:space="0" w:color="auto"/>
            <w:right w:val="none" w:sz="0" w:space="0" w:color="auto"/>
          </w:divBdr>
        </w:div>
      </w:divsChild>
    </w:div>
    <w:div w:id="1772243591">
      <w:bodyDiv w:val="1"/>
      <w:marLeft w:val="0"/>
      <w:marRight w:val="0"/>
      <w:marTop w:val="0"/>
      <w:marBottom w:val="0"/>
      <w:divBdr>
        <w:top w:val="none" w:sz="0" w:space="0" w:color="auto"/>
        <w:left w:val="none" w:sz="0" w:space="0" w:color="auto"/>
        <w:bottom w:val="none" w:sz="0" w:space="0" w:color="auto"/>
        <w:right w:val="none" w:sz="0" w:space="0" w:color="auto"/>
      </w:divBdr>
      <w:divsChild>
        <w:div w:id="1003122338">
          <w:marLeft w:val="480"/>
          <w:marRight w:val="0"/>
          <w:marTop w:val="0"/>
          <w:marBottom w:val="0"/>
          <w:divBdr>
            <w:top w:val="none" w:sz="0" w:space="0" w:color="auto"/>
            <w:left w:val="none" w:sz="0" w:space="0" w:color="auto"/>
            <w:bottom w:val="none" w:sz="0" w:space="0" w:color="auto"/>
            <w:right w:val="none" w:sz="0" w:space="0" w:color="auto"/>
          </w:divBdr>
        </w:div>
        <w:div w:id="1549730065">
          <w:marLeft w:val="480"/>
          <w:marRight w:val="0"/>
          <w:marTop w:val="0"/>
          <w:marBottom w:val="0"/>
          <w:divBdr>
            <w:top w:val="none" w:sz="0" w:space="0" w:color="auto"/>
            <w:left w:val="none" w:sz="0" w:space="0" w:color="auto"/>
            <w:bottom w:val="none" w:sz="0" w:space="0" w:color="auto"/>
            <w:right w:val="none" w:sz="0" w:space="0" w:color="auto"/>
          </w:divBdr>
        </w:div>
        <w:div w:id="1576741396">
          <w:marLeft w:val="480"/>
          <w:marRight w:val="0"/>
          <w:marTop w:val="0"/>
          <w:marBottom w:val="0"/>
          <w:divBdr>
            <w:top w:val="none" w:sz="0" w:space="0" w:color="auto"/>
            <w:left w:val="none" w:sz="0" w:space="0" w:color="auto"/>
            <w:bottom w:val="none" w:sz="0" w:space="0" w:color="auto"/>
            <w:right w:val="none" w:sz="0" w:space="0" w:color="auto"/>
          </w:divBdr>
        </w:div>
      </w:divsChild>
    </w:div>
    <w:div w:id="1774589278">
      <w:bodyDiv w:val="1"/>
      <w:marLeft w:val="0"/>
      <w:marRight w:val="0"/>
      <w:marTop w:val="0"/>
      <w:marBottom w:val="0"/>
      <w:divBdr>
        <w:top w:val="none" w:sz="0" w:space="0" w:color="auto"/>
        <w:left w:val="none" w:sz="0" w:space="0" w:color="auto"/>
        <w:bottom w:val="none" w:sz="0" w:space="0" w:color="auto"/>
        <w:right w:val="none" w:sz="0" w:space="0" w:color="auto"/>
      </w:divBdr>
      <w:divsChild>
        <w:div w:id="16666939">
          <w:marLeft w:val="480"/>
          <w:marRight w:val="0"/>
          <w:marTop w:val="0"/>
          <w:marBottom w:val="0"/>
          <w:divBdr>
            <w:top w:val="none" w:sz="0" w:space="0" w:color="auto"/>
            <w:left w:val="none" w:sz="0" w:space="0" w:color="auto"/>
            <w:bottom w:val="none" w:sz="0" w:space="0" w:color="auto"/>
            <w:right w:val="none" w:sz="0" w:space="0" w:color="auto"/>
          </w:divBdr>
        </w:div>
        <w:div w:id="81949704">
          <w:marLeft w:val="480"/>
          <w:marRight w:val="0"/>
          <w:marTop w:val="0"/>
          <w:marBottom w:val="0"/>
          <w:divBdr>
            <w:top w:val="none" w:sz="0" w:space="0" w:color="auto"/>
            <w:left w:val="none" w:sz="0" w:space="0" w:color="auto"/>
            <w:bottom w:val="none" w:sz="0" w:space="0" w:color="auto"/>
            <w:right w:val="none" w:sz="0" w:space="0" w:color="auto"/>
          </w:divBdr>
        </w:div>
        <w:div w:id="190382921">
          <w:marLeft w:val="480"/>
          <w:marRight w:val="0"/>
          <w:marTop w:val="0"/>
          <w:marBottom w:val="0"/>
          <w:divBdr>
            <w:top w:val="none" w:sz="0" w:space="0" w:color="auto"/>
            <w:left w:val="none" w:sz="0" w:space="0" w:color="auto"/>
            <w:bottom w:val="none" w:sz="0" w:space="0" w:color="auto"/>
            <w:right w:val="none" w:sz="0" w:space="0" w:color="auto"/>
          </w:divBdr>
        </w:div>
        <w:div w:id="254900417">
          <w:marLeft w:val="480"/>
          <w:marRight w:val="0"/>
          <w:marTop w:val="0"/>
          <w:marBottom w:val="0"/>
          <w:divBdr>
            <w:top w:val="none" w:sz="0" w:space="0" w:color="auto"/>
            <w:left w:val="none" w:sz="0" w:space="0" w:color="auto"/>
            <w:bottom w:val="none" w:sz="0" w:space="0" w:color="auto"/>
            <w:right w:val="none" w:sz="0" w:space="0" w:color="auto"/>
          </w:divBdr>
        </w:div>
        <w:div w:id="362243613">
          <w:marLeft w:val="480"/>
          <w:marRight w:val="0"/>
          <w:marTop w:val="0"/>
          <w:marBottom w:val="0"/>
          <w:divBdr>
            <w:top w:val="none" w:sz="0" w:space="0" w:color="auto"/>
            <w:left w:val="none" w:sz="0" w:space="0" w:color="auto"/>
            <w:bottom w:val="none" w:sz="0" w:space="0" w:color="auto"/>
            <w:right w:val="none" w:sz="0" w:space="0" w:color="auto"/>
          </w:divBdr>
        </w:div>
        <w:div w:id="401878634">
          <w:marLeft w:val="480"/>
          <w:marRight w:val="0"/>
          <w:marTop w:val="0"/>
          <w:marBottom w:val="0"/>
          <w:divBdr>
            <w:top w:val="none" w:sz="0" w:space="0" w:color="auto"/>
            <w:left w:val="none" w:sz="0" w:space="0" w:color="auto"/>
            <w:bottom w:val="none" w:sz="0" w:space="0" w:color="auto"/>
            <w:right w:val="none" w:sz="0" w:space="0" w:color="auto"/>
          </w:divBdr>
        </w:div>
        <w:div w:id="527525505">
          <w:marLeft w:val="480"/>
          <w:marRight w:val="0"/>
          <w:marTop w:val="0"/>
          <w:marBottom w:val="0"/>
          <w:divBdr>
            <w:top w:val="none" w:sz="0" w:space="0" w:color="auto"/>
            <w:left w:val="none" w:sz="0" w:space="0" w:color="auto"/>
            <w:bottom w:val="none" w:sz="0" w:space="0" w:color="auto"/>
            <w:right w:val="none" w:sz="0" w:space="0" w:color="auto"/>
          </w:divBdr>
        </w:div>
        <w:div w:id="587662888">
          <w:marLeft w:val="480"/>
          <w:marRight w:val="0"/>
          <w:marTop w:val="0"/>
          <w:marBottom w:val="0"/>
          <w:divBdr>
            <w:top w:val="none" w:sz="0" w:space="0" w:color="auto"/>
            <w:left w:val="none" w:sz="0" w:space="0" w:color="auto"/>
            <w:bottom w:val="none" w:sz="0" w:space="0" w:color="auto"/>
            <w:right w:val="none" w:sz="0" w:space="0" w:color="auto"/>
          </w:divBdr>
        </w:div>
        <w:div w:id="699206761">
          <w:marLeft w:val="480"/>
          <w:marRight w:val="0"/>
          <w:marTop w:val="0"/>
          <w:marBottom w:val="0"/>
          <w:divBdr>
            <w:top w:val="none" w:sz="0" w:space="0" w:color="auto"/>
            <w:left w:val="none" w:sz="0" w:space="0" w:color="auto"/>
            <w:bottom w:val="none" w:sz="0" w:space="0" w:color="auto"/>
            <w:right w:val="none" w:sz="0" w:space="0" w:color="auto"/>
          </w:divBdr>
        </w:div>
        <w:div w:id="834303264">
          <w:marLeft w:val="480"/>
          <w:marRight w:val="0"/>
          <w:marTop w:val="0"/>
          <w:marBottom w:val="0"/>
          <w:divBdr>
            <w:top w:val="none" w:sz="0" w:space="0" w:color="auto"/>
            <w:left w:val="none" w:sz="0" w:space="0" w:color="auto"/>
            <w:bottom w:val="none" w:sz="0" w:space="0" w:color="auto"/>
            <w:right w:val="none" w:sz="0" w:space="0" w:color="auto"/>
          </w:divBdr>
        </w:div>
        <w:div w:id="907034779">
          <w:marLeft w:val="480"/>
          <w:marRight w:val="0"/>
          <w:marTop w:val="0"/>
          <w:marBottom w:val="0"/>
          <w:divBdr>
            <w:top w:val="none" w:sz="0" w:space="0" w:color="auto"/>
            <w:left w:val="none" w:sz="0" w:space="0" w:color="auto"/>
            <w:bottom w:val="none" w:sz="0" w:space="0" w:color="auto"/>
            <w:right w:val="none" w:sz="0" w:space="0" w:color="auto"/>
          </w:divBdr>
        </w:div>
        <w:div w:id="951012774">
          <w:marLeft w:val="480"/>
          <w:marRight w:val="0"/>
          <w:marTop w:val="0"/>
          <w:marBottom w:val="0"/>
          <w:divBdr>
            <w:top w:val="none" w:sz="0" w:space="0" w:color="auto"/>
            <w:left w:val="none" w:sz="0" w:space="0" w:color="auto"/>
            <w:bottom w:val="none" w:sz="0" w:space="0" w:color="auto"/>
            <w:right w:val="none" w:sz="0" w:space="0" w:color="auto"/>
          </w:divBdr>
        </w:div>
        <w:div w:id="1053576568">
          <w:marLeft w:val="480"/>
          <w:marRight w:val="0"/>
          <w:marTop w:val="0"/>
          <w:marBottom w:val="0"/>
          <w:divBdr>
            <w:top w:val="none" w:sz="0" w:space="0" w:color="auto"/>
            <w:left w:val="none" w:sz="0" w:space="0" w:color="auto"/>
            <w:bottom w:val="none" w:sz="0" w:space="0" w:color="auto"/>
            <w:right w:val="none" w:sz="0" w:space="0" w:color="auto"/>
          </w:divBdr>
        </w:div>
        <w:div w:id="1163662694">
          <w:marLeft w:val="480"/>
          <w:marRight w:val="0"/>
          <w:marTop w:val="0"/>
          <w:marBottom w:val="0"/>
          <w:divBdr>
            <w:top w:val="none" w:sz="0" w:space="0" w:color="auto"/>
            <w:left w:val="none" w:sz="0" w:space="0" w:color="auto"/>
            <w:bottom w:val="none" w:sz="0" w:space="0" w:color="auto"/>
            <w:right w:val="none" w:sz="0" w:space="0" w:color="auto"/>
          </w:divBdr>
        </w:div>
        <w:div w:id="1200702614">
          <w:marLeft w:val="480"/>
          <w:marRight w:val="0"/>
          <w:marTop w:val="0"/>
          <w:marBottom w:val="0"/>
          <w:divBdr>
            <w:top w:val="none" w:sz="0" w:space="0" w:color="auto"/>
            <w:left w:val="none" w:sz="0" w:space="0" w:color="auto"/>
            <w:bottom w:val="none" w:sz="0" w:space="0" w:color="auto"/>
            <w:right w:val="none" w:sz="0" w:space="0" w:color="auto"/>
          </w:divBdr>
        </w:div>
        <w:div w:id="1257132741">
          <w:marLeft w:val="480"/>
          <w:marRight w:val="0"/>
          <w:marTop w:val="0"/>
          <w:marBottom w:val="0"/>
          <w:divBdr>
            <w:top w:val="none" w:sz="0" w:space="0" w:color="auto"/>
            <w:left w:val="none" w:sz="0" w:space="0" w:color="auto"/>
            <w:bottom w:val="none" w:sz="0" w:space="0" w:color="auto"/>
            <w:right w:val="none" w:sz="0" w:space="0" w:color="auto"/>
          </w:divBdr>
        </w:div>
        <w:div w:id="1328024036">
          <w:marLeft w:val="480"/>
          <w:marRight w:val="0"/>
          <w:marTop w:val="0"/>
          <w:marBottom w:val="0"/>
          <w:divBdr>
            <w:top w:val="none" w:sz="0" w:space="0" w:color="auto"/>
            <w:left w:val="none" w:sz="0" w:space="0" w:color="auto"/>
            <w:bottom w:val="none" w:sz="0" w:space="0" w:color="auto"/>
            <w:right w:val="none" w:sz="0" w:space="0" w:color="auto"/>
          </w:divBdr>
        </w:div>
        <w:div w:id="1438866333">
          <w:marLeft w:val="480"/>
          <w:marRight w:val="0"/>
          <w:marTop w:val="0"/>
          <w:marBottom w:val="0"/>
          <w:divBdr>
            <w:top w:val="none" w:sz="0" w:space="0" w:color="auto"/>
            <w:left w:val="none" w:sz="0" w:space="0" w:color="auto"/>
            <w:bottom w:val="none" w:sz="0" w:space="0" w:color="auto"/>
            <w:right w:val="none" w:sz="0" w:space="0" w:color="auto"/>
          </w:divBdr>
        </w:div>
        <w:div w:id="1444575009">
          <w:marLeft w:val="480"/>
          <w:marRight w:val="0"/>
          <w:marTop w:val="0"/>
          <w:marBottom w:val="0"/>
          <w:divBdr>
            <w:top w:val="none" w:sz="0" w:space="0" w:color="auto"/>
            <w:left w:val="none" w:sz="0" w:space="0" w:color="auto"/>
            <w:bottom w:val="none" w:sz="0" w:space="0" w:color="auto"/>
            <w:right w:val="none" w:sz="0" w:space="0" w:color="auto"/>
          </w:divBdr>
        </w:div>
        <w:div w:id="1466240759">
          <w:marLeft w:val="480"/>
          <w:marRight w:val="0"/>
          <w:marTop w:val="0"/>
          <w:marBottom w:val="0"/>
          <w:divBdr>
            <w:top w:val="none" w:sz="0" w:space="0" w:color="auto"/>
            <w:left w:val="none" w:sz="0" w:space="0" w:color="auto"/>
            <w:bottom w:val="none" w:sz="0" w:space="0" w:color="auto"/>
            <w:right w:val="none" w:sz="0" w:space="0" w:color="auto"/>
          </w:divBdr>
        </w:div>
        <w:div w:id="1583027140">
          <w:marLeft w:val="480"/>
          <w:marRight w:val="0"/>
          <w:marTop w:val="0"/>
          <w:marBottom w:val="0"/>
          <w:divBdr>
            <w:top w:val="none" w:sz="0" w:space="0" w:color="auto"/>
            <w:left w:val="none" w:sz="0" w:space="0" w:color="auto"/>
            <w:bottom w:val="none" w:sz="0" w:space="0" w:color="auto"/>
            <w:right w:val="none" w:sz="0" w:space="0" w:color="auto"/>
          </w:divBdr>
        </w:div>
        <w:div w:id="1869249666">
          <w:marLeft w:val="480"/>
          <w:marRight w:val="0"/>
          <w:marTop w:val="0"/>
          <w:marBottom w:val="0"/>
          <w:divBdr>
            <w:top w:val="none" w:sz="0" w:space="0" w:color="auto"/>
            <w:left w:val="none" w:sz="0" w:space="0" w:color="auto"/>
            <w:bottom w:val="none" w:sz="0" w:space="0" w:color="auto"/>
            <w:right w:val="none" w:sz="0" w:space="0" w:color="auto"/>
          </w:divBdr>
        </w:div>
        <w:div w:id="2072073698">
          <w:marLeft w:val="480"/>
          <w:marRight w:val="0"/>
          <w:marTop w:val="0"/>
          <w:marBottom w:val="0"/>
          <w:divBdr>
            <w:top w:val="none" w:sz="0" w:space="0" w:color="auto"/>
            <w:left w:val="none" w:sz="0" w:space="0" w:color="auto"/>
            <w:bottom w:val="none" w:sz="0" w:space="0" w:color="auto"/>
            <w:right w:val="none" w:sz="0" w:space="0" w:color="auto"/>
          </w:divBdr>
        </w:div>
        <w:div w:id="2136093869">
          <w:marLeft w:val="480"/>
          <w:marRight w:val="0"/>
          <w:marTop w:val="0"/>
          <w:marBottom w:val="0"/>
          <w:divBdr>
            <w:top w:val="none" w:sz="0" w:space="0" w:color="auto"/>
            <w:left w:val="none" w:sz="0" w:space="0" w:color="auto"/>
            <w:bottom w:val="none" w:sz="0" w:space="0" w:color="auto"/>
            <w:right w:val="none" w:sz="0" w:space="0" w:color="auto"/>
          </w:divBdr>
        </w:div>
      </w:divsChild>
    </w:div>
    <w:div w:id="1779376062">
      <w:bodyDiv w:val="1"/>
      <w:marLeft w:val="0"/>
      <w:marRight w:val="0"/>
      <w:marTop w:val="0"/>
      <w:marBottom w:val="0"/>
      <w:divBdr>
        <w:top w:val="none" w:sz="0" w:space="0" w:color="auto"/>
        <w:left w:val="none" w:sz="0" w:space="0" w:color="auto"/>
        <w:bottom w:val="none" w:sz="0" w:space="0" w:color="auto"/>
        <w:right w:val="none" w:sz="0" w:space="0" w:color="auto"/>
      </w:divBdr>
      <w:divsChild>
        <w:div w:id="6834814">
          <w:marLeft w:val="480"/>
          <w:marRight w:val="0"/>
          <w:marTop w:val="0"/>
          <w:marBottom w:val="0"/>
          <w:divBdr>
            <w:top w:val="none" w:sz="0" w:space="0" w:color="auto"/>
            <w:left w:val="none" w:sz="0" w:space="0" w:color="auto"/>
            <w:bottom w:val="none" w:sz="0" w:space="0" w:color="auto"/>
            <w:right w:val="none" w:sz="0" w:space="0" w:color="auto"/>
          </w:divBdr>
        </w:div>
        <w:div w:id="17898444">
          <w:marLeft w:val="480"/>
          <w:marRight w:val="0"/>
          <w:marTop w:val="0"/>
          <w:marBottom w:val="0"/>
          <w:divBdr>
            <w:top w:val="none" w:sz="0" w:space="0" w:color="auto"/>
            <w:left w:val="none" w:sz="0" w:space="0" w:color="auto"/>
            <w:bottom w:val="none" w:sz="0" w:space="0" w:color="auto"/>
            <w:right w:val="none" w:sz="0" w:space="0" w:color="auto"/>
          </w:divBdr>
        </w:div>
        <w:div w:id="79260375">
          <w:marLeft w:val="480"/>
          <w:marRight w:val="0"/>
          <w:marTop w:val="0"/>
          <w:marBottom w:val="0"/>
          <w:divBdr>
            <w:top w:val="none" w:sz="0" w:space="0" w:color="auto"/>
            <w:left w:val="none" w:sz="0" w:space="0" w:color="auto"/>
            <w:bottom w:val="none" w:sz="0" w:space="0" w:color="auto"/>
            <w:right w:val="none" w:sz="0" w:space="0" w:color="auto"/>
          </w:divBdr>
        </w:div>
        <w:div w:id="198784417">
          <w:marLeft w:val="480"/>
          <w:marRight w:val="0"/>
          <w:marTop w:val="0"/>
          <w:marBottom w:val="0"/>
          <w:divBdr>
            <w:top w:val="none" w:sz="0" w:space="0" w:color="auto"/>
            <w:left w:val="none" w:sz="0" w:space="0" w:color="auto"/>
            <w:bottom w:val="none" w:sz="0" w:space="0" w:color="auto"/>
            <w:right w:val="none" w:sz="0" w:space="0" w:color="auto"/>
          </w:divBdr>
        </w:div>
        <w:div w:id="289359701">
          <w:marLeft w:val="480"/>
          <w:marRight w:val="0"/>
          <w:marTop w:val="0"/>
          <w:marBottom w:val="0"/>
          <w:divBdr>
            <w:top w:val="none" w:sz="0" w:space="0" w:color="auto"/>
            <w:left w:val="none" w:sz="0" w:space="0" w:color="auto"/>
            <w:bottom w:val="none" w:sz="0" w:space="0" w:color="auto"/>
            <w:right w:val="none" w:sz="0" w:space="0" w:color="auto"/>
          </w:divBdr>
        </w:div>
        <w:div w:id="299306824">
          <w:marLeft w:val="480"/>
          <w:marRight w:val="0"/>
          <w:marTop w:val="0"/>
          <w:marBottom w:val="0"/>
          <w:divBdr>
            <w:top w:val="none" w:sz="0" w:space="0" w:color="auto"/>
            <w:left w:val="none" w:sz="0" w:space="0" w:color="auto"/>
            <w:bottom w:val="none" w:sz="0" w:space="0" w:color="auto"/>
            <w:right w:val="none" w:sz="0" w:space="0" w:color="auto"/>
          </w:divBdr>
        </w:div>
        <w:div w:id="345446373">
          <w:marLeft w:val="480"/>
          <w:marRight w:val="0"/>
          <w:marTop w:val="0"/>
          <w:marBottom w:val="0"/>
          <w:divBdr>
            <w:top w:val="none" w:sz="0" w:space="0" w:color="auto"/>
            <w:left w:val="none" w:sz="0" w:space="0" w:color="auto"/>
            <w:bottom w:val="none" w:sz="0" w:space="0" w:color="auto"/>
            <w:right w:val="none" w:sz="0" w:space="0" w:color="auto"/>
          </w:divBdr>
        </w:div>
        <w:div w:id="357321154">
          <w:marLeft w:val="480"/>
          <w:marRight w:val="0"/>
          <w:marTop w:val="0"/>
          <w:marBottom w:val="0"/>
          <w:divBdr>
            <w:top w:val="none" w:sz="0" w:space="0" w:color="auto"/>
            <w:left w:val="none" w:sz="0" w:space="0" w:color="auto"/>
            <w:bottom w:val="none" w:sz="0" w:space="0" w:color="auto"/>
            <w:right w:val="none" w:sz="0" w:space="0" w:color="auto"/>
          </w:divBdr>
        </w:div>
        <w:div w:id="416170883">
          <w:marLeft w:val="480"/>
          <w:marRight w:val="0"/>
          <w:marTop w:val="0"/>
          <w:marBottom w:val="0"/>
          <w:divBdr>
            <w:top w:val="none" w:sz="0" w:space="0" w:color="auto"/>
            <w:left w:val="none" w:sz="0" w:space="0" w:color="auto"/>
            <w:bottom w:val="none" w:sz="0" w:space="0" w:color="auto"/>
            <w:right w:val="none" w:sz="0" w:space="0" w:color="auto"/>
          </w:divBdr>
        </w:div>
        <w:div w:id="425927364">
          <w:marLeft w:val="480"/>
          <w:marRight w:val="0"/>
          <w:marTop w:val="0"/>
          <w:marBottom w:val="0"/>
          <w:divBdr>
            <w:top w:val="none" w:sz="0" w:space="0" w:color="auto"/>
            <w:left w:val="none" w:sz="0" w:space="0" w:color="auto"/>
            <w:bottom w:val="none" w:sz="0" w:space="0" w:color="auto"/>
            <w:right w:val="none" w:sz="0" w:space="0" w:color="auto"/>
          </w:divBdr>
        </w:div>
        <w:div w:id="492332312">
          <w:marLeft w:val="480"/>
          <w:marRight w:val="0"/>
          <w:marTop w:val="0"/>
          <w:marBottom w:val="0"/>
          <w:divBdr>
            <w:top w:val="none" w:sz="0" w:space="0" w:color="auto"/>
            <w:left w:val="none" w:sz="0" w:space="0" w:color="auto"/>
            <w:bottom w:val="none" w:sz="0" w:space="0" w:color="auto"/>
            <w:right w:val="none" w:sz="0" w:space="0" w:color="auto"/>
          </w:divBdr>
        </w:div>
        <w:div w:id="565797073">
          <w:marLeft w:val="480"/>
          <w:marRight w:val="0"/>
          <w:marTop w:val="0"/>
          <w:marBottom w:val="0"/>
          <w:divBdr>
            <w:top w:val="none" w:sz="0" w:space="0" w:color="auto"/>
            <w:left w:val="none" w:sz="0" w:space="0" w:color="auto"/>
            <w:bottom w:val="none" w:sz="0" w:space="0" w:color="auto"/>
            <w:right w:val="none" w:sz="0" w:space="0" w:color="auto"/>
          </w:divBdr>
        </w:div>
        <w:div w:id="577834995">
          <w:marLeft w:val="480"/>
          <w:marRight w:val="0"/>
          <w:marTop w:val="0"/>
          <w:marBottom w:val="0"/>
          <w:divBdr>
            <w:top w:val="none" w:sz="0" w:space="0" w:color="auto"/>
            <w:left w:val="none" w:sz="0" w:space="0" w:color="auto"/>
            <w:bottom w:val="none" w:sz="0" w:space="0" w:color="auto"/>
            <w:right w:val="none" w:sz="0" w:space="0" w:color="auto"/>
          </w:divBdr>
        </w:div>
        <w:div w:id="617227704">
          <w:marLeft w:val="480"/>
          <w:marRight w:val="0"/>
          <w:marTop w:val="0"/>
          <w:marBottom w:val="0"/>
          <w:divBdr>
            <w:top w:val="none" w:sz="0" w:space="0" w:color="auto"/>
            <w:left w:val="none" w:sz="0" w:space="0" w:color="auto"/>
            <w:bottom w:val="none" w:sz="0" w:space="0" w:color="auto"/>
            <w:right w:val="none" w:sz="0" w:space="0" w:color="auto"/>
          </w:divBdr>
        </w:div>
        <w:div w:id="619265662">
          <w:marLeft w:val="480"/>
          <w:marRight w:val="0"/>
          <w:marTop w:val="0"/>
          <w:marBottom w:val="0"/>
          <w:divBdr>
            <w:top w:val="none" w:sz="0" w:space="0" w:color="auto"/>
            <w:left w:val="none" w:sz="0" w:space="0" w:color="auto"/>
            <w:bottom w:val="none" w:sz="0" w:space="0" w:color="auto"/>
            <w:right w:val="none" w:sz="0" w:space="0" w:color="auto"/>
          </w:divBdr>
        </w:div>
        <w:div w:id="672999369">
          <w:marLeft w:val="480"/>
          <w:marRight w:val="0"/>
          <w:marTop w:val="0"/>
          <w:marBottom w:val="0"/>
          <w:divBdr>
            <w:top w:val="none" w:sz="0" w:space="0" w:color="auto"/>
            <w:left w:val="none" w:sz="0" w:space="0" w:color="auto"/>
            <w:bottom w:val="none" w:sz="0" w:space="0" w:color="auto"/>
            <w:right w:val="none" w:sz="0" w:space="0" w:color="auto"/>
          </w:divBdr>
        </w:div>
        <w:div w:id="700862622">
          <w:marLeft w:val="480"/>
          <w:marRight w:val="0"/>
          <w:marTop w:val="0"/>
          <w:marBottom w:val="0"/>
          <w:divBdr>
            <w:top w:val="none" w:sz="0" w:space="0" w:color="auto"/>
            <w:left w:val="none" w:sz="0" w:space="0" w:color="auto"/>
            <w:bottom w:val="none" w:sz="0" w:space="0" w:color="auto"/>
            <w:right w:val="none" w:sz="0" w:space="0" w:color="auto"/>
          </w:divBdr>
        </w:div>
        <w:div w:id="825825050">
          <w:marLeft w:val="480"/>
          <w:marRight w:val="0"/>
          <w:marTop w:val="0"/>
          <w:marBottom w:val="0"/>
          <w:divBdr>
            <w:top w:val="none" w:sz="0" w:space="0" w:color="auto"/>
            <w:left w:val="none" w:sz="0" w:space="0" w:color="auto"/>
            <w:bottom w:val="none" w:sz="0" w:space="0" w:color="auto"/>
            <w:right w:val="none" w:sz="0" w:space="0" w:color="auto"/>
          </w:divBdr>
        </w:div>
        <w:div w:id="859048420">
          <w:marLeft w:val="480"/>
          <w:marRight w:val="0"/>
          <w:marTop w:val="0"/>
          <w:marBottom w:val="0"/>
          <w:divBdr>
            <w:top w:val="none" w:sz="0" w:space="0" w:color="auto"/>
            <w:left w:val="none" w:sz="0" w:space="0" w:color="auto"/>
            <w:bottom w:val="none" w:sz="0" w:space="0" w:color="auto"/>
            <w:right w:val="none" w:sz="0" w:space="0" w:color="auto"/>
          </w:divBdr>
        </w:div>
        <w:div w:id="861675806">
          <w:marLeft w:val="480"/>
          <w:marRight w:val="0"/>
          <w:marTop w:val="0"/>
          <w:marBottom w:val="0"/>
          <w:divBdr>
            <w:top w:val="none" w:sz="0" w:space="0" w:color="auto"/>
            <w:left w:val="none" w:sz="0" w:space="0" w:color="auto"/>
            <w:bottom w:val="none" w:sz="0" w:space="0" w:color="auto"/>
            <w:right w:val="none" w:sz="0" w:space="0" w:color="auto"/>
          </w:divBdr>
        </w:div>
        <w:div w:id="909270641">
          <w:marLeft w:val="480"/>
          <w:marRight w:val="0"/>
          <w:marTop w:val="0"/>
          <w:marBottom w:val="0"/>
          <w:divBdr>
            <w:top w:val="none" w:sz="0" w:space="0" w:color="auto"/>
            <w:left w:val="none" w:sz="0" w:space="0" w:color="auto"/>
            <w:bottom w:val="none" w:sz="0" w:space="0" w:color="auto"/>
            <w:right w:val="none" w:sz="0" w:space="0" w:color="auto"/>
          </w:divBdr>
        </w:div>
        <w:div w:id="966353468">
          <w:marLeft w:val="480"/>
          <w:marRight w:val="0"/>
          <w:marTop w:val="0"/>
          <w:marBottom w:val="0"/>
          <w:divBdr>
            <w:top w:val="none" w:sz="0" w:space="0" w:color="auto"/>
            <w:left w:val="none" w:sz="0" w:space="0" w:color="auto"/>
            <w:bottom w:val="none" w:sz="0" w:space="0" w:color="auto"/>
            <w:right w:val="none" w:sz="0" w:space="0" w:color="auto"/>
          </w:divBdr>
        </w:div>
        <w:div w:id="976297052">
          <w:marLeft w:val="480"/>
          <w:marRight w:val="0"/>
          <w:marTop w:val="0"/>
          <w:marBottom w:val="0"/>
          <w:divBdr>
            <w:top w:val="none" w:sz="0" w:space="0" w:color="auto"/>
            <w:left w:val="none" w:sz="0" w:space="0" w:color="auto"/>
            <w:bottom w:val="none" w:sz="0" w:space="0" w:color="auto"/>
            <w:right w:val="none" w:sz="0" w:space="0" w:color="auto"/>
          </w:divBdr>
        </w:div>
        <w:div w:id="1124539841">
          <w:marLeft w:val="480"/>
          <w:marRight w:val="0"/>
          <w:marTop w:val="0"/>
          <w:marBottom w:val="0"/>
          <w:divBdr>
            <w:top w:val="none" w:sz="0" w:space="0" w:color="auto"/>
            <w:left w:val="none" w:sz="0" w:space="0" w:color="auto"/>
            <w:bottom w:val="none" w:sz="0" w:space="0" w:color="auto"/>
            <w:right w:val="none" w:sz="0" w:space="0" w:color="auto"/>
          </w:divBdr>
        </w:div>
        <w:div w:id="1170368189">
          <w:marLeft w:val="480"/>
          <w:marRight w:val="0"/>
          <w:marTop w:val="0"/>
          <w:marBottom w:val="0"/>
          <w:divBdr>
            <w:top w:val="none" w:sz="0" w:space="0" w:color="auto"/>
            <w:left w:val="none" w:sz="0" w:space="0" w:color="auto"/>
            <w:bottom w:val="none" w:sz="0" w:space="0" w:color="auto"/>
            <w:right w:val="none" w:sz="0" w:space="0" w:color="auto"/>
          </w:divBdr>
        </w:div>
        <w:div w:id="1226069025">
          <w:marLeft w:val="480"/>
          <w:marRight w:val="0"/>
          <w:marTop w:val="0"/>
          <w:marBottom w:val="0"/>
          <w:divBdr>
            <w:top w:val="none" w:sz="0" w:space="0" w:color="auto"/>
            <w:left w:val="none" w:sz="0" w:space="0" w:color="auto"/>
            <w:bottom w:val="none" w:sz="0" w:space="0" w:color="auto"/>
            <w:right w:val="none" w:sz="0" w:space="0" w:color="auto"/>
          </w:divBdr>
        </w:div>
        <w:div w:id="1239095304">
          <w:marLeft w:val="480"/>
          <w:marRight w:val="0"/>
          <w:marTop w:val="0"/>
          <w:marBottom w:val="0"/>
          <w:divBdr>
            <w:top w:val="none" w:sz="0" w:space="0" w:color="auto"/>
            <w:left w:val="none" w:sz="0" w:space="0" w:color="auto"/>
            <w:bottom w:val="none" w:sz="0" w:space="0" w:color="auto"/>
            <w:right w:val="none" w:sz="0" w:space="0" w:color="auto"/>
          </w:divBdr>
        </w:div>
        <w:div w:id="1250192556">
          <w:marLeft w:val="480"/>
          <w:marRight w:val="0"/>
          <w:marTop w:val="0"/>
          <w:marBottom w:val="0"/>
          <w:divBdr>
            <w:top w:val="none" w:sz="0" w:space="0" w:color="auto"/>
            <w:left w:val="none" w:sz="0" w:space="0" w:color="auto"/>
            <w:bottom w:val="none" w:sz="0" w:space="0" w:color="auto"/>
            <w:right w:val="none" w:sz="0" w:space="0" w:color="auto"/>
          </w:divBdr>
        </w:div>
        <w:div w:id="1346519639">
          <w:marLeft w:val="480"/>
          <w:marRight w:val="0"/>
          <w:marTop w:val="0"/>
          <w:marBottom w:val="0"/>
          <w:divBdr>
            <w:top w:val="none" w:sz="0" w:space="0" w:color="auto"/>
            <w:left w:val="none" w:sz="0" w:space="0" w:color="auto"/>
            <w:bottom w:val="none" w:sz="0" w:space="0" w:color="auto"/>
            <w:right w:val="none" w:sz="0" w:space="0" w:color="auto"/>
          </w:divBdr>
        </w:div>
        <w:div w:id="1369641281">
          <w:marLeft w:val="480"/>
          <w:marRight w:val="0"/>
          <w:marTop w:val="0"/>
          <w:marBottom w:val="0"/>
          <w:divBdr>
            <w:top w:val="none" w:sz="0" w:space="0" w:color="auto"/>
            <w:left w:val="none" w:sz="0" w:space="0" w:color="auto"/>
            <w:bottom w:val="none" w:sz="0" w:space="0" w:color="auto"/>
            <w:right w:val="none" w:sz="0" w:space="0" w:color="auto"/>
          </w:divBdr>
        </w:div>
        <w:div w:id="1413549648">
          <w:marLeft w:val="480"/>
          <w:marRight w:val="0"/>
          <w:marTop w:val="0"/>
          <w:marBottom w:val="0"/>
          <w:divBdr>
            <w:top w:val="none" w:sz="0" w:space="0" w:color="auto"/>
            <w:left w:val="none" w:sz="0" w:space="0" w:color="auto"/>
            <w:bottom w:val="none" w:sz="0" w:space="0" w:color="auto"/>
            <w:right w:val="none" w:sz="0" w:space="0" w:color="auto"/>
          </w:divBdr>
        </w:div>
        <w:div w:id="1456679162">
          <w:marLeft w:val="480"/>
          <w:marRight w:val="0"/>
          <w:marTop w:val="0"/>
          <w:marBottom w:val="0"/>
          <w:divBdr>
            <w:top w:val="none" w:sz="0" w:space="0" w:color="auto"/>
            <w:left w:val="none" w:sz="0" w:space="0" w:color="auto"/>
            <w:bottom w:val="none" w:sz="0" w:space="0" w:color="auto"/>
            <w:right w:val="none" w:sz="0" w:space="0" w:color="auto"/>
          </w:divBdr>
        </w:div>
        <w:div w:id="1475827344">
          <w:marLeft w:val="480"/>
          <w:marRight w:val="0"/>
          <w:marTop w:val="0"/>
          <w:marBottom w:val="0"/>
          <w:divBdr>
            <w:top w:val="none" w:sz="0" w:space="0" w:color="auto"/>
            <w:left w:val="none" w:sz="0" w:space="0" w:color="auto"/>
            <w:bottom w:val="none" w:sz="0" w:space="0" w:color="auto"/>
            <w:right w:val="none" w:sz="0" w:space="0" w:color="auto"/>
          </w:divBdr>
        </w:div>
        <w:div w:id="1485078334">
          <w:marLeft w:val="480"/>
          <w:marRight w:val="0"/>
          <w:marTop w:val="0"/>
          <w:marBottom w:val="0"/>
          <w:divBdr>
            <w:top w:val="none" w:sz="0" w:space="0" w:color="auto"/>
            <w:left w:val="none" w:sz="0" w:space="0" w:color="auto"/>
            <w:bottom w:val="none" w:sz="0" w:space="0" w:color="auto"/>
            <w:right w:val="none" w:sz="0" w:space="0" w:color="auto"/>
          </w:divBdr>
        </w:div>
        <w:div w:id="1491869461">
          <w:marLeft w:val="480"/>
          <w:marRight w:val="0"/>
          <w:marTop w:val="0"/>
          <w:marBottom w:val="0"/>
          <w:divBdr>
            <w:top w:val="none" w:sz="0" w:space="0" w:color="auto"/>
            <w:left w:val="none" w:sz="0" w:space="0" w:color="auto"/>
            <w:bottom w:val="none" w:sz="0" w:space="0" w:color="auto"/>
            <w:right w:val="none" w:sz="0" w:space="0" w:color="auto"/>
          </w:divBdr>
        </w:div>
        <w:div w:id="1527599208">
          <w:marLeft w:val="480"/>
          <w:marRight w:val="0"/>
          <w:marTop w:val="0"/>
          <w:marBottom w:val="0"/>
          <w:divBdr>
            <w:top w:val="none" w:sz="0" w:space="0" w:color="auto"/>
            <w:left w:val="none" w:sz="0" w:space="0" w:color="auto"/>
            <w:bottom w:val="none" w:sz="0" w:space="0" w:color="auto"/>
            <w:right w:val="none" w:sz="0" w:space="0" w:color="auto"/>
          </w:divBdr>
        </w:div>
        <w:div w:id="1590001017">
          <w:marLeft w:val="480"/>
          <w:marRight w:val="0"/>
          <w:marTop w:val="0"/>
          <w:marBottom w:val="0"/>
          <w:divBdr>
            <w:top w:val="none" w:sz="0" w:space="0" w:color="auto"/>
            <w:left w:val="none" w:sz="0" w:space="0" w:color="auto"/>
            <w:bottom w:val="none" w:sz="0" w:space="0" w:color="auto"/>
            <w:right w:val="none" w:sz="0" w:space="0" w:color="auto"/>
          </w:divBdr>
        </w:div>
        <w:div w:id="1717969825">
          <w:marLeft w:val="480"/>
          <w:marRight w:val="0"/>
          <w:marTop w:val="0"/>
          <w:marBottom w:val="0"/>
          <w:divBdr>
            <w:top w:val="none" w:sz="0" w:space="0" w:color="auto"/>
            <w:left w:val="none" w:sz="0" w:space="0" w:color="auto"/>
            <w:bottom w:val="none" w:sz="0" w:space="0" w:color="auto"/>
            <w:right w:val="none" w:sz="0" w:space="0" w:color="auto"/>
          </w:divBdr>
        </w:div>
        <w:div w:id="1756196809">
          <w:marLeft w:val="480"/>
          <w:marRight w:val="0"/>
          <w:marTop w:val="0"/>
          <w:marBottom w:val="0"/>
          <w:divBdr>
            <w:top w:val="none" w:sz="0" w:space="0" w:color="auto"/>
            <w:left w:val="none" w:sz="0" w:space="0" w:color="auto"/>
            <w:bottom w:val="none" w:sz="0" w:space="0" w:color="auto"/>
            <w:right w:val="none" w:sz="0" w:space="0" w:color="auto"/>
          </w:divBdr>
        </w:div>
        <w:div w:id="1791588939">
          <w:marLeft w:val="480"/>
          <w:marRight w:val="0"/>
          <w:marTop w:val="0"/>
          <w:marBottom w:val="0"/>
          <w:divBdr>
            <w:top w:val="none" w:sz="0" w:space="0" w:color="auto"/>
            <w:left w:val="none" w:sz="0" w:space="0" w:color="auto"/>
            <w:bottom w:val="none" w:sz="0" w:space="0" w:color="auto"/>
            <w:right w:val="none" w:sz="0" w:space="0" w:color="auto"/>
          </w:divBdr>
        </w:div>
        <w:div w:id="1793935660">
          <w:marLeft w:val="480"/>
          <w:marRight w:val="0"/>
          <w:marTop w:val="0"/>
          <w:marBottom w:val="0"/>
          <w:divBdr>
            <w:top w:val="none" w:sz="0" w:space="0" w:color="auto"/>
            <w:left w:val="none" w:sz="0" w:space="0" w:color="auto"/>
            <w:bottom w:val="none" w:sz="0" w:space="0" w:color="auto"/>
            <w:right w:val="none" w:sz="0" w:space="0" w:color="auto"/>
          </w:divBdr>
        </w:div>
        <w:div w:id="1834640150">
          <w:marLeft w:val="480"/>
          <w:marRight w:val="0"/>
          <w:marTop w:val="0"/>
          <w:marBottom w:val="0"/>
          <w:divBdr>
            <w:top w:val="none" w:sz="0" w:space="0" w:color="auto"/>
            <w:left w:val="none" w:sz="0" w:space="0" w:color="auto"/>
            <w:bottom w:val="none" w:sz="0" w:space="0" w:color="auto"/>
            <w:right w:val="none" w:sz="0" w:space="0" w:color="auto"/>
          </w:divBdr>
        </w:div>
        <w:div w:id="1849831209">
          <w:marLeft w:val="480"/>
          <w:marRight w:val="0"/>
          <w:marTop w:val="0"/>
          <w:marBottom w:val="0"/>
          <w:divBdr>
            <w:top w:val="none" w:sz="0" w:space="0" w:color="auto"/>
            <w:left w:val="none" w:sz="0" w:space="0" w:color="auto"/>
            <w:bottom w:val="none" w:sz="0" w:space="0" w:color="auto"/>
            <w:right w:val="none" w:sz="0" w:space="0" w:color="auto"/>
          </w:divBdr>
        </w:div>
        <w:div w:id="1859198221">
          <w:marLeft w:val="480"/>
          <w:marRight w:val="0"/>
          <w:marTop w:val="0"/>
          <w:marBottom w:val="0"/>
          <w:divBdr>
            <w:top w:val="none" w:sz="0" w:space="0" w:color="auto"/>
            <w:left w:val="none" w:sz="0" w:space="0" w:color="auto"/>
            <w:bottom w:val="none" w:sz="0" w:space="0" w:color="auto"/>
            <w:right w:val="none" w:sz="0" w:space="0" w:color="auto"/>
          </w:divBdr>
        </w:div>
        <w:div w:id="1906408852">
          <w:marLeft w:val="480"/>
          <w:marRight w:val="0"/>
          <w:marTop w:val="0"/>
          <w:marBottom w:val="0"/>
          <w:divBdr>
            <w:top w:val="none" w:sz="0" w:space="0" w:color="auto"/>
            <w:left w:val="none" w:sz="0" w:space="0" w:color="auto"/>
            <w:bottom w:val="none" w:sz="0" w:space="0" w:color="auto"/>
            <w:right w:val="none" w:sz="0" w:space="0" w:color="auto"/>
          </w:divBdr>
        </w:div>
        <w:div w:id="1951429950">
          <w:marLeft w:val="480"/>
          <w:marRight w:val="0"/>
          <w:marTop w:val="0"/>
          <w:marBottom w:val="0"/>
          <w:divBdr>
            <w:top w:val="none" w:sz="0" w:space="0" w:color="auto"/>
            <w:left w:val="none" w:sz="0" w:space="0" w:color="auto"/>
            <w:bottom w:val="none" w:sz="0" w:space="0" w:color="auto"/>
            <w:right w:val="none" w:sz="0" w:space="0" w:color="auto"/>
          </w:divBdr>
        </w:div>
        <w:div w:id="1958440073">
          <w:marLeft w:val="480"/>
          <w:marRight w:val="0"/>
          <w:marTop w:val="0"/>
          <w:marBottom w:val="0"/>
          <w:divBdr>
            <w:top w:val="none" w:sz="0" w:space="0" w:color="auto"/>
            <w:left w:val="none" w:sz="0" w:space="0" w:color="auto"/>
            <w:bottom w:val="none" w:sz="0" w:space="0" w:color="auto"/>
            <w:right w:val="none" w:sz="0" w:space="0" w:color="auto"/>
          </w:divBdr>
        </w:div>
        <w:div w:id="1988051674">
          <w:marLeft w:val="480"/>
          <w:marRight w:val="0"/>
          <w:marTop w:val="0"/>
          <w:marBottom w:val="0"/>
          <w:divBdr>
            <w:top w:val="none" w:sz="0" w:space="0" w:color="auto"/>
            <w:left w:val="none" w:sz="0" w:space="0" w:color="auto"/>
            <w:bottom w:val="none" w:sz="0" w:space="0" w:color="auto"/>
            <w:right w:val="none" w:sz="0" w:space="0" w:color="auto"/>
          </w:divBdr>
        </w:div>
        <w:div w:id="2089502489">
          <w:marLeft w:val="480"/>
          <w:marRight w:val="0"/>
          <w:marTop w:val="0"/>
          <w:marBottom w:val="0"/>
          <w:divBdr>
            <w:top w:val="none" w:sz="0" w:space="0" w:color="auto"/>
            <w:left w:val="none" w:sz="0" w:space="0" w:color="auto"/>
            <w:bottom w:val="none" w:sz="0" w:space="0" w:color="auto"/>
            <w:right w:val="none" w:sz="0" w:space="0" w:color="auto"/>
          </w:divBdr>
        </w:div>
        <w:div w:id="2116822739">
          <w:marLeft w:val="480"/>
          <w:marRight w:val="0"/>
          <w:marTop w:val="0"/>
          <w:marBottom w:val="0"/>
          <w:divBdr>
            <w:top w:val="none" w:sz="0" w:space="0" w:color="auto"/>
            <w:left w:val="none" w:sz="0" w:space="0" w:color="auto"/>
            <w:bottom w:val="none" w:sz="0" w:space="0" w:color="auto"/>
            <w:right w:val="none" w:sz="0" w:space="0" w:color="auto"/>
          </w:divBdr>
        </w:div>
      </w:divsChild>
    </w:div>
    <w:div w:id="1782408146">
      <w:bodyDiv w:val="1"/>
      <w:marLeft w:val="0"/>
      <w:marRight w:val="0"/>
      <w:marTop w:val="0"/>
      <w:marBottom w:val="0"/>
      <w:divBdr>
        <w:top w:val="none" w:sz="0" w:space="0" w:color="auto"/>
        <w:left w:val="none" w:sz="0" w:space="0" w:color="auto"/>
        <w:bottom w:val="none" w:sz="0" w:space="0" w:color="auto"/>
        <w:right w:val="none" w:sz="0" w:space="0" w:color="auto"/>
      </w:divBdr>
    </w:div>
    <w:div w:id="1785929360">
      <w:bodyDiv w:val="1"/>
      <w:marLeft w:val="0"/>
      <w:marRight w:val="0"/>
      <w:marTop w:val="0"/>
      <w:marBottom w:val="0"/>
      <w:divBdr>
        <w:top w:val="none" w:sz="0" w:space="0" w:color="auto"/>
        <w:left w:val="none" w:sz="0" w:space="0" w:color="auto"/>
        <w:bottom w:val="none" w:sz="0" w:space="0" w:color="auto"/>
        <w:right w:val="none" w:sz="0" w:space="0" w:color="auto"/>
      </w:divBdr>
    </w:div>
    <w:div w:id="1786464970">
      <w:bodyDiv w:val="1"/>
      <w:marLeft w:val="0"/>
      <w:marRight w:val="0"/>
      <w:marTop w:val="0"/>
      <w:marBottom w:val="0"/>
      <w:divBdr>
        <w:top w:val="none" w:sz="0" w:space="0" w:color="auto"/>
        <w:left w:val="none" w:sz="0" w:space="0" w:color="auto"/>
        <w:bottom w:val="none" w:sz="0" w:space="0" w:color="auto"/>
        <w:right w:val="none" w:sz="0" w:space="0" w:color="auto"/>
      </w:divBdr>
      <w:divsChild>
        <w:div w:id="183787083">
          <w:marLeft w:val="480"/>
          <w:marRight w:val="0"/>
          <w:marTop w:val="0"/>
          <w:marBottom w:val="0"/>
          <w:divBdr>
            <w:top w:val="none" w:sz="0" w:space="0" w:color="auto"/>
            <w:left w:val="none" w:sz="0" w:space="0" w:color="auto"/>
            <w:bottom w:val="none" w:sz="0" w:space="0" w:color="auto"/>
            <w:right w:val="none" w:sz="0" w:space="0" w:color="auto"/>
          </w:divBdr>
        </w:div>
        <w:div w:id="259878626">
          <w:marLeft w:val="480"/>
          <w:marRight w:val="0"/>
          <w:marTop w:val="0"/>
          <w:marBottom w:val="0"/>
          <w:divBdr>
            <w:top w:val="none" w:sz="0" w:space="0" w:color="auto"/>
            <w:left w:val="none" w:sz="0" w:space="0" w:color="auto"/>
            <w:bottom w:val="none" w:sz="0" w:space="0" w:color="auto"/>
            <w:right w:val="none" w:sz="0" w:space="0" w:color="auto"/>
          </w:divBdr>
        </w:div>
        <w:div w:id="505638610">
          <w:marLeft w:val="480"/>
          <w:marRight w:val="0"/>
          <w:marTop w:val="0"/>
          <w:marBottom w:val="0"/>
          <w:divBdr>
            <w:top w:val="none" w:sz="0" w:space="0" w:color="auto"/>
            <w:left w:val="none" w:sz="0" w:space="0" w:color="auto"/>
            <w:bottom w:val="none" w:sz="0" w:space="0" w:color="auto"/>
            <w:right w:val="none" w:sz="0" w:space="0" w:color="auto"/>
          </w:divBdr>
        </w:div>
        <w:div w:id="617030758">
          <w:marLeft w:val="480"/>
          <w:marRight w:val="0"/>
          <w:marTop w:val="0"/>
          <w:marBottom w:val="0"/>
          <w:divBdr>
            <w:top w:val="none" w:sz="0" w:space="0" w:color="auto"/>
            <w:left w:val="none" w:sz="0" w:space="0" w:color="auto"/>
            <w:bottom w:val="none" w:sz="0" w:space="0" w:color="auto"/>
            <w:right w:val="none" w:sz="0" w:space="0" w:color="auto"/>
          </w:divBdr>
        </w:div>
        <w:div w:id="661197167">
          <w:marLeft w:val="480"/>
          <w:marRight w:val="0"/>
          <w:marTop w:val="0"/>
          <w:marBottom w:val="0"/>
          <w:divBdr>
            <w:top w:val="none" w:sz="0" w:space="0" w:color="auto"/>
            <w:left w:val="none" w:sz="0" w:space="0" w:color="auto"/>
            <w:bottom w:val="none" w:sz="0" w:space="0" w:color="auto"/>
            <w:right w:val="none" w:sz="0" w:space="0" w:color="auto"/>
          </w:divBdr>
        </w:div>
        <w:div w:id="1074359694">
          <w:marLeft w:val="480"/>
          <w:marRight w:val="0"/>
          <w:marTop w:val="0"/>
          <w:marBottom w:val="0"/>
          <w:divBdr>
            <w:top w:val="none" w:sz="0" w:space="0" w:color="auto"/>
            <w:left w:val="none" w:sz="0" w:space="0" w:color="auto"/>
            <w:bottom w:val="none" w:sz="0" w:space="0" w:color="auto"/>
            <w:right w:val="none" w:sz="0" w:space="0" w:color="auto"/>
          </w:divBdr>
        </w:div>
        <w:div w:id="1271472112">
          <w:marLeft w:val="480"/>
          <w:marRight w:val="0"/>
          <w:marTop w:val="0"/>
          <w:marBottom w:val="0"/>
          <w:divBdr>
            <w:top w:val="none" w:sz="0" w:space="0" w:color="auto"/>
            <w:left w:val="none" w:sz="0" w:space="0" w:color="auto"/>
            <w:bottom w:val="none" w:sz="0" w:space="0" w:color="auto"/>
            <w:right w:val="none" w:sz="0" w:space="0" w:color="auto"/>
          </w:divBdr>
        </w:div>
        <w:div w:id="1372459714">
          <w:marLeft w:val="480"/>
          <w:marRight w:val="0"/>
          <w:marTop w:val="0"/>
          <w:marBottom w:val="0"/>
          <w:divBdr>
            <w:top w:val="none" w:sz="0" w:space="0" w:color="auto"/>
            <w:left w:val="none" w:sz="0" w:space="0" w:color="auto"/>
            <w:bottom w:val="none" w:sz="0" w:space="0" w:color="auto"/>
            <w:right w:val="none" w:sz="0" w:space="0" w:color="auto"/>
          </w:divBdr>
        </w:div>
        <w:div w:id="1466967179">
          <w:marLeft w:val="480"/>
          <w:marRight w:val="0"/>
          <w:marTop w:val="0"/>
          <w:marBottom w:val="0"/>
          <w:divBdr>
            <w:top w:val="none" w:sz="0" w:space="0" w:color="auto"/>
            <w:left w:val="none" w:sz="0" w:space="0" w:color="auto"/>
            <w:bottom w:val="none" w:sz="0" w:space="0" w:color="auto"/>
            <w:right w:val="none" w:sz="0" w:space="0" w:color="auto"/>
          </w:divBdr>
        </w:div>
        <w:div w:id="1557004877">
          <w:marLeft w:val="480"/>
          <w:marRight w:val="0"/>
          <w:marTop w:val="0"/>
          <w:marBottom w:val="0"/>
          <w:divBdr>
            <w:top w:val="none" w:sz="0" w:space="0" w:color="auto"/>
            <w:left w:val="none" w:sz="0" w:space="0" w:color="auto"/>
            <w:bottom w:val="none" w:sz="0" w:space="0" w:color="auto"/>
            <w:right w:val="none" w:sz="0" w:space="0" w:color="auto"/>
          </w:divBdr>
        </w:div>
        <w:div w:id="1837958897">
          <w:marLeft w:val="480"/>
          <w:marRight w:val="0"/>
          <w:marTop w:val="0"/>
          <w:marBottom w:val="0"/>
          <w:divBdr>
            <w:top w:val="none" w:sz="0" w:space="0" w:color="auto"/>
            <w:left w:val="none" w:sz="0" w:space="0" w:color="auto"/>
            <w:bottom w:val="none" w:sz="0" w:space="0" w:color="auto"/>
            <w:right w:val="none" w:sz="0" w:space="0" w:color="auto"/>
          </w:divBdr>
        </w:div>
        <w:div w:id="1983272261">
          <w:marLeft w:val="480"/>
          <w:marRight w:val="0"/>
          <w:marTop w:val="0"/>
          <w:marBottom w:val="0"/>
          <w:divBdr>
            <w:top w:val="none" w:sz="0" w:space="0" w:color="auto"/>
            <w:left w:val="none" w:sz="0" w:space="0" w:color="auto"/>
            <w:bottom w:val="none" w:sz="0" w:space="0" w:color="auto"/>
            <w:right w:val="none" w:sz="0" w:space="0" w:color="auto"/>
          </w:divBdr>
        </w:div>
        <w:div w:id="2004892603">
          <w:marLeft w:val="480"/>
          <w:marRight w:val="0"/>
          <w:marTop w:val="0"/>
          <w:marBottom w:val="0"/>
          <w:divBdr>
            <w:top w:val="none" w:sz="0" w:space="0" w:color="auto"/>
            <w:left w:val="none" w:sz="0" w:space="0" w:color="auto"/>
            <w:bottom w:val="none" w:sz="0" w:space="0" w:color="auto"/>
            <w:right w:val="none" w:sz="0" w:space="0" w:color="auto"/>
          </w:divBdr>
        </w:div>
        <w:div w:id="2109696085">
          <w:marLeft w:val="480"/>
          <w:marRight w:val="0"/>
          <w:marTop w:val="0"/>
          <w:marBottom w:val="0"/>
          <w:divBdr>
            <w:top w:val="none" w:sz="0" w:space="0" w:color="auto"/>
            <w:left w:val="none" w:sz="0" w:space="0" w:color="auto"/>
            <w:bottom w:val="none" w:sz="0" w:space="0" w:color="auto"/>
            <w:right w:val="none" w:sz="0" w:space="0" w:color="auto"/>
          </w:divBdr>
        </w:div>
      </w:divsChild>
    </w:div>
    <w:div w:id="1791314793">
      <w:bodyDiv w:val="1"/>
      <w:marLeft w:val="0"/>
      <w:marRight w:val="0"/>
      <w:marTop w:val="0"/>
      <w:marBottom w:val="0"/>
      <w:divBdr>
        <w:top w:val="none" w:sz="0" w:space="0" w:color="auto"/>
        <w:left w:val="none" w:sz="0" w:space="0" w:color="auto"/>
        <w:bottom w:val="none" w:sz="0" w:space="0" w:color="auto"/>
        <w:right w:val="none" w:sz="0" w:space="0" w:color="auto"/>
      </w:divBdr>
      <w:divsChild>
        <w:div w:id="132793786">
          <w:marLeft w:val="480"/>
          <w:marRight w:val="0"/>
          <w:marTop w:val="0"/>
          <w:marBottom w:val="0"/>
          <w:divBdr>
            <w:top w:val="none" w:sz="0" w:space="0" w:color="auto"/>
            <w:left w:val="none" w:sz="0" w:space="0" w:color="auto"/>
            <w:bottom w:val="none" w:sz="0" w:space="0" w:color="auto"/>
            <w:right w:val="none" w:sz="0" w:space="0" w:color="auto"/>
          </w:divBdr>
        </w:div>
        <w:div w:id="158813389">
          <w:marLeft w:val="480"/>
          <w:marRight w:val="0"/>
          <w:marTop w:val="0"/>
          <w:marBottom w:val="0"/>
          <w:divBdr>
            <w:top w:val="none" w:sz="0" w:space="0" w:color="auto"/>
            <w:left w:val="none" w:sz="0" w:space="0" w:color="auto"/>
            <w:bottom w:val="none" w:sz="0" w:space="0" w:color="auto"/>
            <w:right w:val="none" w:sz="0" w:space="0" w:color="auto"/>
          </w:divBdr>
        </w:div>
        <w:div w:id="163252179">
          <w:marLeft w:val="480"/>
          <w:marRight w:val="0"/>
          <w:marTop w:val="0"/>
          <w:marBottom w:val="0"/>
          <w:divBdr>
            <w:top w:val="none" w:sz="0" w:space="0" w:color="auto"/>
            <w:left w:val="none" w:sz="0" w:space="0" w:color="auto"/>
            <w:bottom w:val="none" w:sz="0" w:space="0" w:color="auto"/>
            <w:right w:val="none" w:sz="0" w:space="0" w:color="auto"/>
          </w:divBdr>
        </w:div>
        <w:div w:id="215312107">
          <w:marLeft w:val="480"/>
          <w:marRight w:val="0"/>
          <w:marTop w:val="0"/>
          <w:marBottom w:val="0"/>
          <w:divBdr>
            <w:top w:val="none" w:sz="0" w:space="0" w:color="auto"/>
            <w:left w:val="none" w:sz="0" w:space="0" w:color="auto"/>
            <w:bottom w:val="none" w:sz="0" w:space="0" w:color="auto"/>
            <w:right w:val="none" w:sz="0" w:space="0" w:color="auto"/>
          </w:divBdr>
        </w:div>
        <w:div w:id="262152366">
          <w:marLeft w:val="480"/>
          <w:marRight w:val="0"/>
          <w:marTop w:val="0"/>
          <w:marBottom w:val="0"/>
          <w:divBdr>
            <w:top w:val="none" w:sz="0" w:space="0" w:color="auto"/>
            <w:left w:val="none" w:sz="0" w:space="0" w:color="auto"/>
            <w:bottom w:val="none" w:sz="0" w:space="0" w:color="auto"/>
            <w:right w:val="none" w:sz="0" w:space="0" w:color="auto"/>
          </w:divBdr>
        </w:div>
        <w:div w:id="294262564">
          <w:marLeft w:val="480"/>
          <w:marRight w:val="0"/>
          <w:marTop w:val="0"/>
          <w:marBottom w:val="0"/>
          <w:divBdr>
            <w:top w:val="none" w:sz="0" w:space="0" w:color="auto"/>
            <w:left w:val="none" w:sz="0" w:space="0" w:color="auto"/>
            <w:bottom w:val="none" w:sz="0" w:space="0" w:color="auto"/>
            <w:right w:val="none" w:sz="0" w:space="0" w:color="auto"/>
          </w:divBdr>
        </w:div>
        <w:div w:id="335612907">
          <w:marLeft w:val="480"/>
          <w:marRight w:val="0"/>
          <w:marTop w:val="0"/>
          <w:marBottom w:val="0"/>
          <w:divBdr>
            <w:top w:val="none" w:sz="0" w:space="0" w:color="auto"/>
            <w:left w:val="none" w:sz="0" w:space="0" w:color="auto"/>
            <w:bottom w:val="none" w:sz="0" w:space="0" w:color="auto"/>
            <w:right w:val="none" w:sz="0" w:space="0" w:color="auto"/>
          </w:divBdr>
        </w:div>
        <w:div w:id="390932925">
          <w:marLeft w:val="480"/>
          <w:marRight w:val="0"/>
          <w:marTop w:val="0"/>
          <w:marBottom w:val="0"/>
          <w:divBdr>
            <w:top w:val="none" w:sz="0" w:space="0" w:color="auto"/>
            <w:left w:val="none" w:sz="0" w:space="0" w:color="auto"/>
            <w:bottom w:val="none" w:sz="0" w:space="0" w:color="auto"/>
            <w:right w:val="none" w:sz="0" w:space="0" w:color="auto"/>
          </w:divBdr>
        </w:div>
        <w:div w:id="419327492">
          <w:marLeft w:val="480"/>
          <w:marRight w:val="0"/>
          <w:marTop w:val="0"/>
          <w:marBottom w:val="0"/>
          <w:divBdr>
            <w:top w:val="none" w:sz="0" w:space="0" w:color="auto"/>
            <w:left w:val="none" w:sz="0" w:space="0" w:color="auto"/>
            <w:bottom w:val="none" w:sz="0" w:space="0" w:color="auto"/>
            <w:right w:val="none" w:sz="0" w:space="0" w:color="auto"/>
          </w:divBdr>
        </w:div>
        <w:div w:id="621696172">
          <w:marLeft w:val="480"/>
          <w:marRight w:val="0"/>
          <w:marTop w:val="0"/>
          <w:marBottom w:val="0"/>
          <w:divBdr>
            <w:top w:val="none" w:sz="0" w:space="0" w:color="auto"/>
            <w:left w:val="none" w:sz="0" w:space="0" w:color="auto"/>
            <w:bottom w:val="none" w:sz="0" w:space="0" w:color="auto"/>
            <w:right w:val="none" w:sz="0" w:space="0" w:color="auto"/>
          </w:divBdr>
        </w:div>
        <w:div w:id="679048781">
          <w:marLeft w:val="480"/>
          <w:marRight w:val="0"/>
          <w:marTop w:val="0"/>
          <w:marBottom w:val="0"/>
          <w:divBdr>
            <w:top w:val="none" w:sz="0" w:space="0" w:color="auto"/>
            <w:left w:val="none" w:sz="0" w:space="0" w:color="auto"/>
            <w:bottom w:val="none" w:sz="0" w:space="0" w:color="auto"/>
            <w:right w:val="none" w:sz="0" w:space="0" w:color="auto"/>
          </w:divBdr>
        </w:div>
        <w:div w:id="770513688">
          <w:marLeft w:val="480"/>
          <w:marRight w:val="0"/>
          <w:marTop w:val="0"/>
          <w:marBottom w:val="0"/>
          <w:divBdr>
            <w:top w:val="none" w:sz="0" w:space="0" w:color="auto"/>
            <w:left w:val="none" w:sz="0" w:space="0" w:color="auto"/>
            <w:bottom w:val="none" w:sz="0" w:space="0" w:color="auto"/>
            <w:right w:val="none" w:sz="0" w:space="0" w:color="auto"/>
          </w:divBdr>
        </w:div>
        <w:div w:id="855386559">
          <w:marLeft w:val="480"/>
          <w:marRight w:val="0"/>
          <w:marTop w:val="0"/>
          <w:marBottom w:val="0"/>
          <w:divBdr>
            <w:top w:val="none" w:sz="0" w:space="0" w:color="auto"/>
            <w:left w:val="none" w:sz="0" w:space="0" w:color="auto"/>
            <w:bottom w:val="none" w:sz="0" w:space="0" w:color="auto"/>
            <w:right w:val="none" w:sz="0" w:space="0" w:color="auto"/>
          </w:divBdr>
        </w:div>
        <w:div w:id="923957889">
          <w:marLeft w:val="480"/>
          <w:marRight w:val="0"/>
          <w:marTop w:val="0"/>
          <w:marBottom w:val="0"/>
          <w:divBdr>
            <w:top w:val="none" w:sz="0" w:space="0" w:color="auto"/>
            <w:left w:val="none" w:sz="0" w:space="0" w:color="auto"/>
            <w:bottom w:val="none" w:sz="0" w:space="0" w:color="auto"/>
            <w:right w:val="none" w:sz="0" w:space="0" w:color="auto"/>
          </w:divBdr>
        </w:div>
        <w:div w:id="974990188">
          <w:marLeft w:val="480"/>
          <w:marRight w:val="0"/>
          <w:marTop w:val="0"/>
          <w:marBottom w:val="0"/>
          <w:divBdr>
            <w:top w:val="none" w:sz="0" w:space="0" w:color="auto"/>
            <w:left w:val="none" w:sz="0" w:space="0" w:color="auto"/>
            <w:bottom w:val="none" w:sz="0" w:space="0" w:color="auto"/>
            <w:right w:val="none" w:sz="0" w:space="0" w:color="auto"/>
          </w:divBdr>
        </w:div>
        <w:div w:id="995450800">
          <w:marLeft w:val="480"/>
          <w:marRight w:val="0"/>
          <w:marTop w:val="0"/>
          <w:marBottom w:val="0"/>
          <w:divBdr>
            <w:top w:val="none" w:sz="0" w:space="0" w:color="auto"/>
            <w:left w:val="none" w:sz="0" w:space="0" w:color="auto"/>
            <w:bottom w:val="none" w:sz="0" w:space="0" w:color="auto"/>
            <w:right w:val="none" w:sz="0" w:space="0" w:color="auto"/>
          </w:divBdr>
        </w:div>
        <w:div w:id="999427585">
          <w:marLeft w:val="480"/>
          <w:marRight w:val="0"/>
          <w:marTop w:val="0"/>
          <w:marBottom w:val="0"/>
          <w:divBdr>
            <w:top w:val="none" w:sz="0" w:space="0" w:color="auto"/>
            <w:left w:val="none" w:sz="0" w:space="0" w:color="auto"/>
            <w:bottom w:val="none" w:sz="0" w:space="0" w:color="auto"/>
            <w:right w:val="none" w:sz="0" w:space="0" w:color="auto"/>
          </w:divBdr>
        </w:div>
        <w:div w:id="1260403836">
          <w:marLeft w:val="480"/>
          <w:marRight w:val="0"/>
          <w:marTop w:val="0"/>
          <w:marBottom w:val="0"/>
          <w:divBdr>
            <w:top w:val="none" w:sz="0" w:space="0" w:color="auto"/>
            <w:left w:val="none" w:sz="0" w:space="0" w:color="auto"/>
            <w:bottom w:val="none" w:sz="0" w:space="0" w:color="auto"/>
            <w:right w:val="none" w:sz="0" w:space="0" w:color="auto"/>
          </w:divBdr>
        </w:div>
        <w:div w:id="1334721924">
          <w:marLeft w:val="480"/>
          <w:marRight w:val="0"/>
          <w:marTop w:val="0"/>
          <w:marBottom w:val="0"/>
          <w:divBdr>
            <w:top w:val="none" w:sz="0" w:space="0" w:color="auto"/>
            <w:left w:val="none" w:sz="0" w:space="0" w:color="auto"/>
            <w:bottom w:val="none" w:sz="0" w:space="0" w:color="auto"/>
            <w:right w:val="none" w:sz="0" w:space="0" w:color="auto"/>
          </w:divBdr>
        </w:div>
        <w:div w:id="1413314747">
          <w:marLeft w:val="480"/>
          <w:marRight w:val="0"/>
          <w:marTop w:val="0"/>
          <w:marBottom w:val="0"/>
          <w:divBdr>
            <w:top w:val="none" w:sz="0" w:space="0" w:color="auto"/>
            <w:left w:val="none" w:sz="0" w:space="0" w:color="auto"/>
            <w:bottom w:val="none" w:sz="0" w:space="0" w:color="auto"/>
            <w:right w:val="none" w:sz="0" w:space="0" w:color="auto"/>
          </w:divBdr>
        </w:div>
        <w:div w:id="1524123407">
          <w:marLeft w:val="480"/>
          <w:marRight w:val="0"/>
          <w:marTop w:val="0"/>
          <w:marBottom w:val="0"/>
          <w:divBdr>
            <w:top w:val="none" w:sz="0" w:space="0" w:color="auto"/>
            <w:left w:val="none" w:sz="0" w:space="0" w:color="auto"/>
            <w:bottom w:val="none" w:sz="0" w:space="0" w:color="auto"/>
            <w:right w:val="none" w:sz="0" w:space="0" w:color="auto"/>
          </w:divBdr>
        </w:div>
        <w:div w:id="1527056235">
          <w:marLeft w:val="480"/>
          <w:marRight w:val="0"/>
          <w:marTop w:val="0"/>
          <w:marBottom w:val="0"/>
          <w:divBdr>
            <w:top w:val="none" w:sz="0" w:space="0" w:color="auto"/>
            <w:left w:val="none" w:sz="0" w:space="0" w:color="auto"/>
            <w:bottom w:val="none" w:sz="0" w:space="0" w:color="auto"/>
            <w:right w:val="none" w:sz="0" w:space="0" w:color="auto"/>
          </w:divBdr>
        </w:div>
        <w:div w:id="1820148114">
          <w:marLeft w:val="480"/>
          <w:marRight w:val="0"/>
          <w:marTop w:val="0"/>
          <w:marBottom w:val="0"/>
          <w:divBdr>
            <w:top w:val="none" w:sz="0" w:space="0" w:color="auto"/>
            <w:left w:val="none" w:sz="0" w:space="0" w:color="auto"/>
            <w:bottom w:val="none" w:sz="0" w:space="0" w:color="auto"/>
            <w:right w:val="none" w:sz="0" w:space="0" w:color="auto"/>
          </w:divBdr>
        </w:div>
        <w:div w:id="1889223268">
          <w:marLeft w:val="480"/>
          <w:marRight w:val="0"/>
          <w:marTop w:val="0"/>
          <w:marBottom w:val="0"/>
          <w:divBdr>
            <w:top w:val="none" w:sz="0" w:space="0" w:color="auto"/>
            <w:left w:val="none" w:sz="0" w:space="0" w:color="auto"/>
            <w:bottom w:val="none" w:sz="0" w:space="0" w:color="auto"/>
            <w:right w:val="none" w:sz="0" w:space="0" w:color="auto"/>
          </w:divBdr>
        </w:div>
        <w:div w:id="1960258837">
          <w:marLeft w:val="480"/>
          <w:marRight w:val="0"/>
          <w:marTop w:val="0"/>
          <w:marBottom w:val="0"/>
          <w:divBdr>
            <w:top w:val="none" w:sz="0" w:space="0" w:color="auto"/>
            <w:left w:val="none" w:sz="0" w:space="0" w:color="auto"/>
            <w:bottom w:val="none" w:sz="0" w:space="0" w:color="auto"/>
            <w:right w:val="none" w:sz="0" w:space="0" w:color="auto"/>
          </w:divBdr>
        </w:div>
        <w:div w:id="1985886539">
          <w:marLeft w:val="480"/>
          <w:marRight w:val="0"/>
          <w:marTop w:val="0"/>
          <w:marBottom w:val="0"/>
          <w:divBdr>
            <w:top w:val="none" w:sz="0" w:space="0" w:color="auto"/>
            <w:left w:val="none" w:sz="0" w:space="0" w:color="auto"/>
            <w:bottom w:val="none" w:sz="0" w:space="0" w:color="auto"/>
            <w:right w:val="none" w:sz="0" w:space="0" w:color="auto"/>
          </w:divBdr>
        </w:div>
        <w:div w:id="2098088429">
          <w:marLeft w:val="480"/>
          <w:marRight w:val="0"/>
          <w:marTop w:val="0"/>
          <w:marBottom w:val="0"/>
          <w:divBdr>
            <w:top w:val="none" w:sz="0" w:space="0" w:color="auto"/>
            <w:left w:val="none" w:sz="0" w:space="0" w:color="auto"/>
            <w:bottom w:val="none" w:sz="0" w:space="0" w:color="auto"/>
            <w:right w:val="none" w:sz="0" w:space="0" w:color="auto"/>
          </w:divBdr>
        </w:div>
        <w:div w:id="2125688556">
          <w:marLeft w:val="480"/>
          <w:marRight w:val="0"/>
          <w:marTop w:val="0"/>
          <w:marBottom w:val="0"/>
          <w:divBdr>
            <w:top w:val="none" w:sz="0" w:space="0" w:color="auto"/>
            <w:left w:val="none" w:sz="0" w:space="0" w:color="auto"/>
            <w:bottom w:val="none" w:sz="0" w:space="0" w:color="auto"/>
            <w:right w:val="none" w:sz="0" w:space="0" w:color="auto"/>
          </w:divBdr>
        </w:div>
      </w:divsChild>
    </w:div>
    <w:div w:id="1793943221">
      <w:bodyDiv w:val="1"/>
      <w:marLeft w:val="0"/>
      <w:marRight w:val="0"/>
      <w:marTop w:val="0"/>
      <w:marBottom w:val="0"/>
      <w:divBdr>
        <w:top w:val="none" w:sz="0" w:space="0" w:color="auto"/>
        <w:left w:val="none" w:sz="0" w:space="0" w:color="auto"/>
        <w:bottom w:val="none" w:sz="0" w:space="0" w:color="auto"/>
        <w:right w:val="none" w:sz="0" w:space="0" w:color="auto"/>
      </w:divBdr>
    </w:div>
    <w:div w:id="1795757003">
      <w:bodyDiv w:val="1"/>
      <w:marLeft w:val="0"/>
      <w:marRight w:val="0"/>
      <w:marTop w:val="0"/>
      <w:marBottom w:val="0"/>
      <w:divBdr>
        <w:top w:val="none" w:sz="0" w:space="0" w:color="auto"/>
        <w:left w:val="none" w:sz="0" w:space="0" w:color="auto"/>
        <w:bottom w:val="none" w:sz="0" w:space="0" w:color="auto"/>
        <w:right w:val="none" w:sz="0" w:space="0" w:color="auto"/>
      </w:divBdr>
      <w:divsChild>
        <w:div w:id="22099198">
          <w:marLeft w:val="480"/>
          <w:marRight w:val="0"/>
          <w:marTop w:val="0"/>
          <w:marBottom w:val="0"/>
          <w:divBdr>
            <w:top w:val="none" w:sz="0" w:space="0" w:color="auto"/>
            <w:left w:val="none" w:sz="0" w:space="0" w:color="auto"/>
            <w:bottom w:val="none" w:sz="0" w:space="0" w:color="auto"/>
            <w:right w:val="none" w:sz="0" w:space="0" w:color="auto"/>
          </w:divBdr>
        </w:div>
        <w:div w:id="114912323">
          <w:marLeft w:val="480"/>
          <w:marRight w:val="0"/>
          <w:marTop w:val="0"/>
          <w:marBottom w:val="0"/>
          <w:divBdr>
            <w:top w:val="none" w:sz="0" w:space="0" w:color="auto"/>
            <w:left w:val="none" w:sz="0" w:space="0" w:color="auto"/>
            <w:bottom w:val="none" w:sz="0" w:space="0" w:color="auto"/>
            <w:right w:val="none" w:sz="0" w:space="0" w:color="auto"/>
          </w:divBdr>
        </w:div>
        <w:div w:id="242767328">
          <w:marLeft w:val="480"/>
          <w:marRight w:val="0"/>
          <w:marTop w:val="0"/>
          <w:marBottom w:val="0"/>
          <w:divBdr>
            <w:top w:val="none" w:sz="0" w:space="0" w:color="auto"/>
            <w:left w:val="none" w:sz="0" w:space="0" w:color="auto"/>
            <w:bottom w:val="none" w:sz="0" w:space="0" w:color="auto"/>
            <w:right w:val="none" w:sz="0" w:space="0" w:color="auto"/>
          </w:divBdr>
        </w:div>
        <w:div w:id="418989131">
          <w:marLeft w:val="480"/>
          <w:marRight w:val="0"/>
          <w:marTop w:val="0"/>
          <w:marBottom w:val="0"/>
          <w:divBdr>
            <w:top w:val="none" w:sz="0" w:space="0" w:color="auto"/>
            <w:left w:val="none" w:sz="0" w:space="0" w:color="auto"/>
            <w:bottom w:val="none" w:sz="0" w:space="0" w:color="auto"/>
            <w:right w:val="none" w:sz="0" w:space="0" w:color="auto"/>
          </w:divBdr>
        </w:div>
        <w:div w:id="556666216">
          <w:marLeft w:val="480"/>
          <w:marRight w:val="0"/>
          <w:marTop w:val="0"/>
          <w:marBottom w:val="0"/>
          <w:divBdr>
            <w:top w:val="none" w:sz="0" w:space="0" w:color="auto"/>
            <w:left w:val="none" w:sz="0" w:space="0" w:color="auto"/>
            <w:bottom w:val="none" w:sz="0" w:space="0" w:color="auto"/>
            <w:right w:val="none" w:sz="0" w:space="0" w:color="auto"/>
          </w:divBdr>
        </w:div>
        <w:div w:id="576475343">
          <w:marLeft w:val="480"/>
          <w:marRight w:val="0"/>
          <w:marTop w:val="0"/>
          <w:marBottom w:val="0"/>
          <w:divBdr>
            <w:top w:val="none" w:sz="0" w:space="0" w:color="auto"/>
            <w:left w:val="none" w:sz="0" w:space="0" w:color="auto"/>
            <w:bottom w:val="none" w:sz="0" w:space="0" w:color="auto"/>
            <w:right w:val="none" w:sz="0" w:space="0" w:color="auto"/>
          </w:divBdr>
        </w:div>
        <w:div w:id="643238431">
          <w:marLeft w:val="480"/>
          <w:marRight w:val="0"/>
          <w:marTop w:val="0"/>
          <w:marBottom w:val="0"/>
          <w:divBdr>
            <w:top w:val="none" w:sz="0" w:space="0" w:color="auto"/>
            <w:left w:val="none" w:sz="0" w:space="0" w:color="auto"/>
            <w:bottom w:val="none" w:sz="0" w:space="0" w:color="auto"/>
            <w:right w:val="none" w:sz="0" w:space="0" w:color="auto"/>
          </w:divBdr>
        </w:div>
        <w:div w:id="736320950">
          <w:marLeft w:val="480"/>
          <w:marRight w:val="0"/>
          <w:marTop w:val="0"/>
          <w:marBottom w:val="0"/>
          <w:divBdr>
            <w:top w:val="none" w:sz="0" w:space="0" w:color="auto"/>
            <w:left w:val="none" w:sz="0" w:space="0" w:color="auto"/>
            <w:bottom w:val="none" w:sz="0" w:space="0" w:color="auto"/>
            <w:right w:val="none" w:sz="0" w:space="0" w:color="auto"/>
          </w:divBdr>
        </w:div>
        <w:div w:id="861011987">
          <w:marLeft w:val="480"/>
          <w:marRight w:val="0"/>
          <w:marTop w:val="0"/>
          <w:marBottom w:val="0"/>
          <w:divBdr>
            <w:top w:val="none" w:sz="0" w:space="0" w:color="auto"/>
            <w:left w:val="none" w:sz="0" w:space="0" w:color="auto"/>
            <w:bottom w:val="none" w:sz="0" w:space="0" w:color="auto"/>
            <w:right w:val="none" w:sz="0" w:space="0" w:color="auto"/>
          </w:divBdr>
        </w:div>
        <w:div w:id="1070470118">
          <w:marLeft w:val="480"/>
          <w:marRight w:val="0"/>
          <w:marTop w:val="0"/>
          <w:marBottom w:val="0"/>
          <w:divBdr>
            <w:top w:val="none" w:sz="0" w:space="0" w:color="auto"/>
            <w:left w:val="none" w:sz="0" w:space="0" w:color="auto"/>
            <w:bottom w:val="none" w:sz="0" w:space="0" w:color="auto"/>
            <w:right w:val="none" w:sz="0" w:space="0" w:color="auto"/>
          </w:divBdr>
        </w:div>
        <w:div w:id="1094790407">
          <w:marLeft w:val="480"/>
          <w:marRight w:val="0"/>
          <w:marTop w:val="0"/>
          <w:marBottom w:val="0"/>
          <w:divBdr>
            <w:top w:val="none" w:sz="0" w:space="0" w:color="auto"/>
            <w:left w:val="none" w:sz="0" w:space="0" w:color="auto"/>
            <w:bottom w:val="none" w:sz="0" w:space="0" w:color="auto"/>
            <w:right w:val="none" w:sz="0" w:space="0" w:color="auto"/>
          </w:divBdr>
        </w:div>
        <w:div w:id="1170682799">
          <w:marLeft w:val="480"/>
          <w:marRight w:val="0"/>
          <w:marTop w:val="0"/>
          <w:marBottom w:val="0"/>
          <w:divBdr>
            <w:top w:val="none" w:sz="0" w:space="0" w:color="auto"/>
            <w:left w:val="none" w:sz="0" w:space="0" w:color="auto"/>
            <w:bottom w:val="none" w:sz="0" w:space="0" w:color="auto"/>
            <w:right w:val="none" w:sz="0" w:space="0" w:color="auto"/>
          </w:divBdr>
        </w:div>
        <w:div w:id="1188837522">
          <w:marLeft w:val="480"/>
          <w:marRight w:val="0"/>
          <w:marTop w:val="0"/>
          <w:marBottom w:val="0"/>
          <w:divBdr>
            <w:top w:val="none" w:sz="0" w:space="0" w:color="auto"/>
            <w:left w:val="none" w:sz="0" w:space="0" w:color="auto"/>
            <w:bottom w:val="none" w:sz="0" w:space="0" w:color="auto"/>
            <w:right w:val="none" w:sz="0" w:space="0" w:color="auto"/>
          </w:divBdr>
        </w:div>
        <w:div w:id="1222205321">
          <w:marLeft w:val="480"/>
          <w:marRight w:val="0"/>
          <w:marTop w:val="0"/>
          <w:marBottom w:val="0"/>
          <w:divBdr>
            <w:top w:val="none" w:sz="0" w:space="0" w:color="auto"/>
            <w:left w:val="none" w:sz="0" w:space="0" w:color="auto"/>
            <w:bottom w:val="none" w:sz="0" w:space="0" w:color="auto"/>
            <w:right w:val="none" w:sz="0" w:space="0" w:color="auto"/>
          </w:divBdr>
        </w:div>
        <w:div w:id="1284774371">
          <w:marLeft w:val="480"/>
          <w:marRight w:val="0"/>
          <w:marTop w:val="0"/>
          <w:marBottom w:val="0"/>
          <w:divBdr>
            <w:top w:val="none" w:sz="0" w:space="0" w:color="auto"/>
            <w:left w:val="none" w:sz="0" w:space="0" w:color="auto"/>
            <w:bottom w:val="none" w:sz="0" w:space="0" w:color="auto"/>
            <w:right w:val="none" w:sz="0" w:space="0" w:color="auto"/>
          </w:divBdr>
        </w:div>
        <w:div w:id="1589726603">
          <w:marLeft w:val="480"/>
          <w:marRight w:val="0"/>
          <w:marTop w:val="0"/>
          <w:marBottom w:val="0"/>
          <w:divBdr>
            <w:top w:val="none" w:sz="0" w:space="0" w:color="auto"/>
            <w:left w:val="none" w:sz="0" w:space="0" w:color="auto"/>
            <w:bottom w:val="none" w:sz="0" w:space="0" w:color="auto"/>
            <w:right w:val="none" w:sz="0" w:space="0" w:color="auto"/>
          </w:divBdr>
        </w:div>
        <w:div w:id="1617443384">
          <w:marLeft w:val="480"/>
          <w:marRight w:val="0"/>
          <w:marTop w:val="0"/>
          <w:marBottom w:val="0"/>
          <w:divBdr>
            <w:top w:val="none" w:sz="0" w:space="0" w:color="auto"/>
            <w:left w:val="none" w:sz="0" w:space="0" w:color="auto"/>
            <w:bottom w:val="none" w:sz="0" w:space="0" w:color="auto"/>
            <w:right w:val="none" w:sz="0" w:space="0" w:color="auto"/>
          </w:divBdr>
        </w:div>
        <w:div w:id="1634677980">
          <w:marLeft w:val="480"/>
          <w:marRight w:val="0"/>
          <w:marTop w:val="0"/>
          <w:marBottom w:val="0"/>
          <w:divBdr>
            <w:top w:val="none" w:sz="0" w:space="0" w:color="auto"/>
            <w:left w:val="none" w:sz="0" w:space="0" w:color="auto"/>
            <w:bottom w:val="none" w:sz="0" w:space="0" w:color="auto"/>
            <w:right w:val="none" w:sz="0" w:space="0" w:color="auto"/>
          </w:divBdr>
        </w:div>
        <w:div w:id="1671986587">
          <w:marLeft w:val="480"/>
          <w:marRight w:val="0"/>
          <w:marTop w:val="0"/>
          <w:marBottom w:val="0"/>
          <w:divBdr>
            <w:top w:val="none" w:sz="0" w:space="0" w:color="auto"/>
            <w:left w:val="none" w:sz="0" w:space="0" w:color="auto"/>
            <w:bottom w:val="none" w:sz="0" w:space="0" w:color="auto"/>
            <w:right w:val="none" w:sz="0" w:space="0" w:color="auto"/>
          </w:divBdr>
        </w:div>
        <w:div w:id="1751928802">
          <w:marLeft w:val="480"/>
          <w:marRight w:val="0"/>
          <w:marTop w:val="0"/>
          <w:marBottom w:val="0"/>
          <w:divBdr>
            <w:top w:val="none" w:sz="0" w:space="0" w:color="auto"/>
            <w:left w:val="none" w:sz="0" w:space="0" w:color="auto"/>
            <w:bottom w:val="none" w:sz="0" w:space="0" w:color="auto"/>
            <w:right w:val="none" w:sz="0" w:space="0" w:color="auto"/>
          </w:divBdr>
        </w:div>
        <w:div w:id="1910260609">
          <w:marLeft w:val="480"/>
          <w:marRight w:val="0"/>
          <w:marTop w:val="0"/>
          <w:marBottom w:val="0"/>
          <w:divBdr>
            <w:top w:val="none" w:sz="0" w:space="0" w:color="auto"/>
            <w:left w:val="none" w:sz="0" w:space="0" w:color="auto"/>
            <w:bottom w:val="none" w:sz="0" w:space="0" w:color="auto"/>
            <w:right w:val="none" w:sz="0" w:space="0" w:color="auto"/>
          </w:divBdr>
        </w:div>
        <w:div w:id="1947808908">
          <w:marLeft w:val="480"/>
          <w:marRight w:val="0"/>
          <w:marTop w:val="0"/>
          <w:marBottom w:val="0"/>
          <w:divBdr>
            <w:top w:val="none" w:sz="0" w:space="0" w:color="auto"/>
            <w:left w:val="none" w:sz="0" w:space="0" w:color="auto"/>
            <w:bottom w:val="none" w:sz="0" w:space="0" w:color="auto"/>
            <w:right w:val="none" w:sz="0" w:space="0" w:color="auto"/>
          </w:divBdr>
        </w:div>
        <w:div w:id="2106077436">
          <w:marLeft w:val="480"/>
          <w:marRight w:val="0"/>
          <w:marTop w:val="0"/>
          <w:marBottom w:val="0"/>
          <w:divBdr>
            <w:top w:val="none" w:sz="0" w:space="0" w:color="auto"/>
            <w:left w:val="none" w:sz="0" w:space="0" w:color="auto"/>
            <w:bottom w:val="none" w:sz="0" w:space="0" w:color="auto"/>
            <w:right w:val="none" w:sz="0" w:space="0" w:color="auto"/>
          </w:divBdr>
        </w:div>
        <w:div w:id="2116166518">
          <w:marLeft w:val="480"/>
          <w:marRight w:val="0"/>
          <w:marTop w:val="0"/>
          <w:marBottom w:val="0"/>
          <w:divBdr>
            <w:top w:val="none" w:sz="0" w:space="0" w:color="auto"/>
            <w:left w:val="none" w:sz="0" w:space="0" w:color="auto"/>
            <w:bottom w:val="none" w:sz="0" w:space="0" w:color="auto"/>
            <w:right w:val="none" w:sz="0" w:space="0" w:color="auto"/>
          </w:divBdr>
        </w:div>
      </w:divsChild>
    </w:div>
    <w:div w:id="1796093269">
      <w:bodyDiv w:val="1"/>
      <w:marLeft w:val="0"/>
      <w:marRight w:val="0"/>
      <w:marTop w:val="0"/>
      <w:marBottom w:val="0"/>
      <w:divBdr>
        <w:top w:val="none" w:sz="0" w:space="0" w:color="auto"/>
        <w:left w:val="none" w:sz="0" w:space="0" w:color="auto"/>
        <w:bottom w:val="none" w:sz="0" w:space="0" w:color="auto"/>
        <w:right w:val="none" w:sz="0" w:space="0" w:color="auto"/>
      </w:divBdr>
      <w:divsChild>
        <w:div w:id="183327182">
          <w:marLeft w:val="480"/>
          <w:marRight w:val="0"/>
          <w:marTop w:val="0"/>
          <w:marBottom w:val="0"/>
          <w:divBdr>
            <w:top w:val="none" w:sz="0" w:space="0" w:color="auto"/>
            <w:left w:val="none" w:sz="0" w:space="0" w:color="auto"/>
            <w:bottom w:val="none" w:sz="0" w:space="0" w:color="auto"/>
            <w:right w:val="none" w:sz="0" w:space="0" w:color="auto"/>
          </w:divBdr>
        </w:div>
        <w:div w:id="235550848">
          <w:marLeft w:val="480"/>
          <w:marRight w:val="0"/>
          <w:marTop w:val="0"/>
          <w:marBottom w:val="0"/>
          <w:divBdr>
            <w:top w:val="none" w:sz="0" w:space="0" w:color="auto"/>
            <w:left w:val="none" w:sz="0" w:space="0" w:color="auto"/>
            <w:bottom w:val="none" w:sz="0" w:space="0" w:color="auto"/>
            <w:right w:val="none" w:sz="0" w:space="0" w:color="auto"/>
          </w:divBdr>
        </w:div>
        <w:div w:id="375275308">
          <w:marLeft w:val="480"/>
          <w:marRight w:val="0"/>
          <w:marTop w:val="0"/>
          <w:marBottom w:val="0"/>
          <w:divBdr>
            <w:top w:val="none" w:sz="0" w:space="0" w:color="auto"/>
            <w:left w:val="none" w:sz="0" w:space="0" w:color="auto"/>
            <w:bottom w:val="none" w:sz="0" w:space="0" w:color="auto"/>
            <w:right w:val="none" w:sz="0" w:space="0" w:color="auto"/>
          </w:divBdr>
        </w:div>
        <w:div w:id="466093282">
          <w:marLeft w:val="480"/>
          <w:marRight w:val="0"/>
          <w:marTop w:val="0"/>
          <w:marBottom w:val="0"/>
          <w:divBdr>
            <w:top w:val="none" w:sz="0" w:space="0" w:color="auto"/>
            <w:left w:val="none" w:sz="0" w:space="0" w:color="auto"/>
            <w:bottom w:val="none" w:sz="0" w:space="0" w:color="auto"/>
            <w:right w:val="none" w:sz="0" w:space="0" w:color="auto"/>
          </w:divBdr>
        </w:div>
        <w:div w:id="472873208">
          <w:marLeft w:val="480"/>
          <w:marRight w:val="0"/>
          <w:marTop w:val="0"/>
          <w:marBottom w:val="0"/>
          <w:divBdr>
            <w:top w:val="none" w:sz="0" w:space="0" w:color="auto"/>
            <w:left w:val="none" w:sz="0" w:space="0" w:color="auto"/>
            <w:bottom w:val="none" w:sz="0" w:space="0" w:color="auto"/>
            <w:right w:val="none" w:sz="0" w:space="0" w:color="auto"/>
          </w:divBdr>
        </w:div>
        <w:div w:id="491064441">
          <w:marLeft w:val="480"/>
          <w:marRight w:val="0"/>
          <w:marTop w:val="0"/>
          <w:marBottom w:val="0"/>
          <w:divBdr>
            <w:top w:val="none" w:sz="0" w:space="0" w:color="auto"/>
            <w:left w:val="none" w:sz="0" w:space="0" w:color="auto"/>
            <w:bottom w:val="none" w:sz="0" w:space="0" w:color="auto"/>
            <w:right w:val="none" w:sz="0" w:space="0" w:color="auto"/>
          </w:divBdr>
        </w:div>
        <w:div w:id="516388378">
          <w:marLeft w:val="480"/>
          <w:marRight w:val="0"/>
          <w:marTop w:val="0"/>
          <w:marBottom w:val="0"/>
          <w:divBdr>
            <w:top w:val="none" w:sz="0" w:space="0" w:color="auto"/>
            <w:left w:val="none" w:sz="0" w:space="0" w:color="auto"/>
            <w:bottom w:val="none" w:sz="0" w:space="0" w:color="auto"/>
            <w:right w:val="none" w:sz="0" w:space="0" w:color="auto"/>
          </w:divBdr>
        </w:div>
        <w:div w:id="1047413021">
          <w:marLeft w:val="480"/>
          <w:marRight w:val="0"/>
          <w:marTop w:val="0"/>
          <w:marBottom w:val="0"/>
          <w:divBdr>
            <w:top w:val="none" w:sz="0" w:space="0" w:color="auto"/>
            <w:left w:val="none" w:sz="0" w:space="0" w:color="auto"/>
            <w:bottom w:val="none" w:sz="0" w:space="0" w:color="auto"/>
            <w:right w:val="none" w:sz="0" w:space="0" w:color="auto"/>
          </w:divBdr>
        </w:div>
        <w:div w:id="1231690160">
          <w:marLeft w:val="480"/>
          <w:marRight w:val="0"/>
          <w:marTop w:val="0"/>
          <w:marBottom w:val="0"/>
          <w:divBdr>
            <w:top w:val="none" w:sz="0" w:space="0" w:color="auto"/>
            <w:left w:val="none" w:sz="0" w:space="0" w:color="auto"/>
            <w:bottom w:val="none" w:sz="0" w:space="0" w:color="auto"/>
            <w:right w:val="none" w:sz="0" w:space="0" w:color="auto"/>
          </w:divBdr>
        </w:div>
        <w:div w:id="1253854961">
          <w:marLeft w:val="480"/>
          <w:marRight w:val="0"/>
          <w:marTop w:val="0"/>
          <w:marBottom w:val="0"/>
          <w:divBdr>
            <w:top w:val="none" w:sz="0" w:space="0" w:color="auto"/>
            <w:left w:val="none" w:sz="0" w:space="0" w:color="auto"/>
            <w:bottom w:val="none" w:sz="0" w:space="0" w:color="auto"/>
            <w:right w:val="none" w:sz="0" w:space="0" w:color="auto"/>
          </w:divBdr>
        </w:div>
        <w:div w:id="1344474532">
          <w:marLeft w:val="480"/>
          <w:marRight w:val="0"/>
          <w:marTop w:val="0"/>
          <w:marBottom w:val="0"/>
          <w:divBdr>
            <w:top w:val="none" w:sz="0" w:space="0" w:color="auto"/>
            <w:left w:val="none" w:sz="0" w:space="0" w:color="auto"/>
            <w:bottom w:val="none" w:sz="0" w:space="0" w:color="auto"/>
            <w:right w:val="none" w:sz="0" w:space="0" w:color="auto"/>
          </w:divBdr>
        </w:div>
        <w:div w:id="1397509745">
          <w:marLeft w:val="480"/>
          <w:marRight w:val="0"/>
          <w:marTop w:val="0"/>
          <w:marBottom w:val="0"/>
          <w:divBdr>
            <w:top w:val="none" w:sz="0" w:space="0" w:color="auto"/>
            <w:left w:val="none" w:sz="0" w:space="0" w:color="auto"/>
            <w:bottom w:val="none" w:sz="0" w:space="0" w:color="auto"/>
            <w:right w:val="none" w:sz="0" w:space="0" w:color="auto"/>
          </w:divBdr>
        </w:div>
        <w:div w:id="1478843728">
          <w:marLeft w:val="480"/>
          <w:marRight w:val="0"/>
          <w:marTop w:val="0"/>
          <w:marBottom w:val="0"/>
          <w:divBdr>
            <w:top w:val="none" w:sz="0" w:space="0" w:color="auto"/>
            <w:left w:val="none" w:sz="0" w:space="0" w:color="auto"/>
            <w:bottom w:val="none" w:sz="0" w:space="0" w:color="auto"/>
            <w:right w:val="none" w:sz="0" w:space="0" w:color="auto"/>
          </w:divBdr>
        </w:div>
        <w:div w:id="1554265982">
          <w:marLeft w:val="480"/>
          <w:marRight w:val="0"/>
          <w:marTop w:val="0"/>
          <w:marBottom w:val="0"/>
          <w:divBdr>
            <w:top w:val="none" w:sz="0" w:space="0" w:color="auto"/>
            <w:left w:val="none" w:sz="0" w:space="0" w:color="auto"/>
            <w:bottom w:val="none" w:sz="0" w:space="0" w:color="auto"/>
            <w:right w:val="none" w:sz="0" w:space="0" w:color="auto"/>
          </w:divBdr>
        </w:div>
        <w:div w:id="1635061103">
          <w:marLeft w:val="480"/>
          <w:marRight w:val="0"/>
          <w:marTop w:val="0"/>
          <w:marBottom w:val="0"/>
          <w:divBdr>
            <w:top w:val="none" w:sz="0" w:space="0" w:color="auto"/>
            <w:left w:val="none" w:sz="0" w:space="0" w:color="auto"/>
            <w:bottom w:val="none" w:sz="0" w:space="0" w:color="auto"/>
            <w:right w:val="none" w:sz="0" w:space="0" w:color="auto"/>
          </w:divBdr>
        </w:div>
        <w:div w:id="1638416097">
          <w:marLeft w:val="480"/>
          <w:marRight w:val="0"/>
          <w:marTop w:val="0"/>
          <w:marBottom w:val="0"/>
          <w:divBdr>
            <w:top w:val="none" w:sz="0" w:space="0" w:color="auto"/>
            <w:left w:val="none" w:sz="0" w:space="0" w:color="auto"/>
            <w:bottom w:val="none" w:sz="0" w:space="0" w:color="auto"/>
            <w:right w:val="none" w:sz="0" w:space="0" w:color="auto"/>
          </w:divBdr>
        </w:div>
        <w:div w:id="1781682964">
          <w:marLeft w:val="480"/>
          <w:marRight w:val="0"/>
          <w:marTop w:val="0"/>
          <w:marBottom w:val="0"/>
          <w:divBdr>
            <w:top w:val="none" w:sz="0" w:space="0" w:color="auto"/>
            <w:left w:val="none" w:sz="0" w:space="0" w:color="auto"/>
            <w:bottom w:val="none" w:sz="0" w:space="0" w:color="auto"/>
            <w:right w:val="none" w:sz="0" w:space="0" w:color="auto"/>
          </w:divBdr>
        </w:div>
        <w:div w:id="1809009101">
          <w:marLeft w:val="480"/>
          <w:marRight w:val="0"/>
          <w:marTop w:val="0"/>
          <w:marBottom w:val="0"/>
          <w:divBdr>
            <w:top w:val="none" w:sz="0" w:space="0" w:color="auto"/>
            <w:left w:val="none" w:sz="0" w:space="0" w:color="auto"/>
            <w:bottom w:val="none" w:sz="0" w:space="0" w:color="auto"/>
            <w:right w:val="none" w:sz="0" w:space="0" w:color="auto"/>
          </w:divBdr>
        </w:div>
        <w:div w:id="1865249530">
          <w:marLeft w:val="480"/>
          <w:marRight w:val="0"/>
          <w:marTop w:val="0"/>
          <w:marBottom w:val="0"/>
          <w:divBdr>
            <w:top w:val="none" w:sz="0" w:space="0" w:color="auto"/>
            <w:left w:val="none" w:sz="0" w:space="0" w:color="auto"/>
            <w:bottom w:val="none" w:sz="0" w:space="0" w:color="auto"/>
            <w:right w:val="none" w:sz="0" w:space="0" w:color="auto"/>
          </w:divBdr>
        </w:div>
        <w:div w:id="1990859139">
          <w:marLeft w:val="480"/>
          <w:marRight w:val="0"/>
          <w:marTop w:val="0"/>
          <w:marBottom w:val="0"/>
          <w:divBdr>
            <w:top w:val="none" w:sz="0" w:space="0" w:color="auto"/>
            <w:left w:val="none" w:sz="0" w:space="0" w:color="auto"/>
            <w:bottom w:val="none" w:sz="0" w:space="0" w:color="auto"/>
            <w:right w:val="none" w:sz="0" w:space="0" w:color="auto"/>
          </w:divBdr>
        </w:div>
        <w:div w:id="2039964151">
          <w:marLeft w:val="480"/>
          <w:marRight w:val="0"/>
          <w:marTop w:val="0"/>
          <w:marBottom w:val="0"/>
          <w:divBdr>
            <w:top w:val="none" w:sz="0" w:space="0" w:color="auto"/>
            <w:left w:val="none" w:sz="0" w:space="0" w:color="auto"/>
            <w:bottom w:val="none" w:sz="0" w:space="0" w:color="auto"/>
            <w:right w:val="none" w:sz="0" w:space="0" w:color="auto"/>
          </w:divBdr>
        </w:div>
      </w:divsChild>
    </w:div>
    <w:div w:id="1798449491">
      <w:bodyDiv w:val="1"/>
      <w:marLeft w:val="0"/>
      <w:marRight w:val="0"/>
      <w:marTop w:val="0"/>
      <w:marBottom w:val="0"/>
      <w:divBdr>
        <w:top w:val="none" w:sz="0" w:space="0" w:color="auto"/>
        <w:left w:val="none" w:sz="0" w:space="0" w:color="auto"/>
        <w:bottom w:val="none" w:sz="0" w:space="0" w:color="auto"/>
        <w:right w:val="none" w:sz="0" w:space="0" w:color="auto"/>
      </w:divBdr>
      <w:divsChild>
        <w:div w:id="116410573">
          <w:marLeft w:val="480"/>
          <w:marRight w:val="0"/>
          <w:marTop w:val="0"/>
          <w:marBottom w:val="0"/>
          <w:divBdr>
            <w:top w:val="none" w:sz="0" w:space="0" w:color="auto"/>
            <w:left w:val="none" w:sz="0" w:space="0" w:color="auto"/>
            <w:bottom w:val="none" w:sz="0" w:space="0" w:color="auto"/>
            <w:right w:val="none" w:sz="0" w:space="0" w:color="auto"/>
          </w:divBdr>
        </w:div>
        <w:div w:id="164824798">
          <w:marLeft w:val="480"/>
          <w:marRight w:val="0"/>
          <w:marTop w:val="0"/>
          <w:marBottom w:val="0"/>
          <w:divBdr>
            <w:top w:val="none" w:sz="0" w:space="0" w:color="auto"/>
            <w:left w:val="none" w:sz="0" w:space="0" w:color="auto"/>
            <w:bottom w:val="none" w:sz="0" w:space="0" w:color="auto"/>
            <w:right w:val="none" w:sz="0" w:space="0" w:color="auto"/>
          </w:divBdr>
        </w:div>
        <w:div w:id="271399028">
          <w:marLeft w:val="480"/>
          <w:marRight w:val="0"/>
          <w:marTop w:val="0"/>
          <w:marBottom w:val="0"/>
          <w:divBdr>
            <w:top w:val="none" w:sz="0" w:space="0" w:color="auto"/>
            <w:left w:val="none" w:sz="0" w:space="0" w:color="auto"/>
            <w:bottom w:val="none" w:sz="0" w:space="0" w:color="auto"/>
            <w:right w:val="none" w:sz="0" w:space="0" w:color="auto"/>
          </w:divBdr>
        </w:div>
        <w:div w:id="464281055">
          <w:marLeft w:val="480"/>
          <w:marRight w:val="0"/>
          <w:marTop w:val="0"/>
          <w:marBottom w:val="0"/>
          <w:divBdr>
            <w:top w:val="none" w:sz="0" w:space="0" w:color="auto"/>
            <w:left w:val="none" w:sz="0" w:space="0" w:color="auto"/>
            <w:bottom w:val="none" w:sz="0" w:space="0" w:color="auto"/>
            <w:right w:val="none" w:sz="0" w:space="0" w:color="auto"/>
          </w:divBdr>
        </w:div>
        <w:div w:id="568929938">
          <w:marLeft w:val="480"/>
          <w:marRight w:val="0"/>
          <w:marTop w:val="0"/>
          <w:marBottom w:val="0"/>
          <w:divBdr>
            <w:top w:val="none" w:sz="0" w:space="0" w:color="auto"/>
            <w:left w:val="none" w:sz="0" w:space="0" w:color="auto"/>
            <w:bottom w:val="none" w:sz="0" w:space="0" w:color="auto"/>
            <w:right w:val="none" w:sz="0" w:space="0" w:color="auto"/>
          </w:divBdr>
        </w:div>
        <w:div w:id="730154574">
          <w:marLeft w:val="480"/>
          <w:marRight w:val="0"/>
          <w:marTop w:val="0"/>
          <w:marBottom w:val="0"/>
          <w:divBdr>
            <w:top w:val="none" w:sz="0" w:space="0" w:color="auto"/>
            <w:left w:val="none" w:sz="0" w:space="0" w:color="auto"/>
            <w:bottom w:val="none" w:sz="0" w:space="0" w:color="auto"/>
            <w:right w:val="none" w:sz="0" w:space="0" w:color="auto"/>
          </w:divBdr>
        </w:div>
        <w:div w:id="764543369">
          <w:marLeft w:val="480"/>
          <w:marRight w:val="0"/>
          <w:marTop w:val="0"/>
          <w:marBottom w:val="0"/>
          <w:divBdr>
            <w:top w:val="none" w:sz="0" w:space="0" w:color="auto"/>
            <w:left w:val="none" w:sz="0" w:space="0" w:color="auto"/>
            <w:bottom w:val="none" w:sz="0" w:space="0" w:color="auto"/>
            <w:right w:val="none" w:sz="0" w:space="0" w:color="auto"/>
          </w:divBdr>
        </w:div>
        <w:div w:id="809202545">
          <w:marLeft w:val="480"/>
          <w:marRight w:val="0"/>
          <w:marTop w:val="0"/>
          <w:marBottom w:val="0"/>
          <w:divBdr>
            <w:top w:val="none" w:sz="0" w:space="0" w:color="auto"/>
            <w:left w:val="none" w:sz="0" w:space="0" w:color="auto"/>
            <w:bottom w:val="none" w:sz="0" w:space="0" w:color="auto"/>
            <w:right w:val="none" w:sz="0" w:space="0" w:color="auto"/>
          </w:divBdr>
        </w:div>
        <w:div w:id="823473757">
          <w:marLeft w:val="480"/>
          <w:marRight w:val="0"/>
          <w:marTop w:val="0"/>
          <w:marBottom w:val="0"/>
          <w:divBdr>
            <w:top w:val="none" w:sz="0" w:space="0" w:color="auto"/>
            <w:left w:val="none" w:sz="0" w:space="0" w:color="auto"/>
            <w:bottom w:val="none" w:sz="0" w:space="0" w:color="auto"/>
            <w:right w:val="none" w:sz="0" w:space="0" w:color="auto"/>
          </w:divBdr>
        </w:div>
        <w:div w:id="888104038">
          <w:marLeft w:val="480"/>
          <w:marRight w:val="0"/>
          <w:marTop w:val="0"/>
          <w:marBottom w:val="0"/>
          <w:divBdr>
            <w:top w:val="none" w:sz="0" w:space="0" w:color="auto"/>
            <w:left w:val="none" w:sz="0" w:space="0" w:color="auto"/>
            <w:bottom w:val="none" w:sz="0" w:space="0" w:color="auto"/>
            <w:right w:val="none" w:sz="0" w:space="0" w:color="auto"/>
          </w:divBdr>
        </w:div>
        <w:div w:id="934437476">
          <w:marLeft w:val="480"/>
          <w:marRight w:val="0"/>
          <w:marTop w:val="0"/>
          <w:marBottom w:val="0"/>
          <w:divBdr>
            <w:top w:val="none" w:sz="0" w:space="0" w:color="auto"/>
            <w:left w:val="none" w:sz="0" w:space="0" w:color="auto"/>
            <w:bottom w:val="none" w:sz="0" w:space="0" w:color="auto"/>
            <w:right w:val="none" w:sz="0" w:space="0" w:color="auto"/>
          </w:divBdr>
        </w:div>
        <w:div w:id="1206943174">
          <w:marLeft w:val="480"/>
          <w:marRight w:val="0"/>
          <w:marTop w:val="0"/>
          <w:marBottom w:val="0"/>
          <w:divBdr>
            <w:top w:val="none" w:sz="0" w:space="0" w:color="auto"/>
            <w:left w:val="none" w:sz="0" w:space="0" w:color="auto"/>
            <w:bottom w:val="none" w:sz="0" w:space="0" w:color="auto"/>
            <w:right w:val="none" w:sz="0" w:space="0" w:color="auto"/>
          </w:divBdr>
        </w:div>
        <w:div w:id="1213031831">
          <w:marLeft w:val="480"/>
          <w:marRight w:val="0"/>
          <w:marTop w:val="0"/>
          <w:marBottom w:val="0"/>
          <w:divBdr>
            <w:top w:val="none" w:sz="0" w:space="0" w:color="auto"/>
            <w:left w:val="none" w:sz="0" w:space="0" w:color="auto"/>
            <w:bottom w:val="none" w:sz="0" w:space="0" w:color="auto"/>
            <w:right w:val="none" w:sz="0" w:space="0" w:color="auto"/>
          </w:divBdr>
        </w:div>
        <w:div w:id="1391154944">
          <w:marLeft w:val="480"/>
          <w:marRight w:val="0"/>
          <w:marTop w:val="0"/>
          <w:marBottom w:val="0"/>
          <w:divBdr>
            <w:top w:val="none" w:sz="0" w:space="0" w:color="auto"/>
            <w:left w:val="none" w:sz="0" w:space="0" w:color="auto"/>
            <w:bottom w:val="none" w:sz="0" w:space="0" w:color="auto"/>
            <w:right w:val="none" w:sz="0" w:space="0" w:color="auto"/>
          </w:divBdr>
        </w:div>
        <w:div w:id="1714498720">
          <w:marLeft w:val="480"/>
          <w:marRight w:val="0"/>
          <w:marTop w:val="0"/>
          <w:marBottom w:val="0"/>
          <w:divBdr>
            <w:top w:val="none" w:sz="0" w:space="0" w:color="auto"/>
            <w:left w:val="none" w:sz="0" w:space="0" w:color="auto"/>
            <w:bottom w:val="none" w:sz="0" w:space="0" w:color="auto"/>
            <w:right w:val="none" w:sz="0" w:space="0" w:color="auto"/>
          </w:divBdr>
        </w:div>
        <w:div w:id="1794136194">
          <w:marLeft w:val="480"/>
          <w:marRight w:val="0"/>
          <w:marTop w:val="0"/>
          <w:marBottom w:val="0"/>
          <w:divBdr>
            <w:top w:val="none" w:sz="0" w:space="0" w:color="auto"/>
            <w:left w:val="none" w:sz="0" w:space="0" w:color="auto"/>
            <w:bottom w:val="none" w:sz="0" w:space="0" w:color="auto"/>
            <w:right w:val="none" w:sz="0" w:space="0" w:color="auto"/>
          </w:divBdr>
        </w:div>
        <w:div w:id="1815291970">
          <w:marLeft w:val="480"/>
          <w:marRight w:val="0"/>
          <w:marTop w:val="0"/>
          <w:marBottom w:val="0"/>
          <w:divBdr>
            <w:top w:val="none" w:sz="0" w:space="0" w:color="auto"/>
            <w:left w:val="none" w:sz="0" w:space="0" w:color="auto"/>
            <w:bottom w:val="none" w:sz="0" w:space="0" w:color="auto"/>
            <w:right w:val="none" w:sz="0" w:space="0" w:color="auto"/>
          </w:divBdr>
        </w:div>
        <w:div w:id="1895309011">
          <w:marLeft w:val="480"/>
          <w:marRight w:val="0"/>
          <w:marTop w:val="0"/>
          <w:marBottom w:val="0"/>
          <w:divBdr>
            <w:top w:val="none" w:sz="0" w:space="0" w:color="auto"/>
            <w:left w:val="none" w:sz="0" w:space="0" w:color="auto"/>
            <w:bottom w:val="none" w:sz="0" w:space="0" w:color="auto"/>
            <w:right w:val="none" w:sz="0" w:space="0" w:color="auto"/>
          </w:divBdr>
        </w:div>
      </w:divsChild>
    </w:div>
    <w:div w:id="1800029476">
      <w:bodyDiv w:val="1"/>
      <w:marLeft w:val="0"/>
      <w:marRight w:val="0"/>
      <w:marTop w:val="0"/>
      <w:marBottom w:val="0"/>
      <w:divBdr>
        <w:top w:val="none" w:sz="0" w:space="0" w:color="auto"/>
        <w:left w:val="none" w:sz="0" w:space="0" w:color="auto"/>
        <w:bottom w:val="none" w:sz="0" w:space="0" w:color="auto"/>
        <w:right w:val="none" w:sz="0" w:space="0" w:color="auto"/>
      </w:divBdr>
    </w:div>
    <w:div w:id="1804542806">
      <w:bodyDiv w:val="1"/>
      <w:marLeft w:val="0"/>
      <w:marRight w:val="0"/>
      <w:marTop w:val="0"/>
      <w:marBottom w:val="0"/>
      <w:divBdr>
        <w:top w:val="none" w:sz="0" w:space="0" w:color="auto"/>
        <w:left w:val="none" w:sz="0" w:space="0" w:color="auto"/>
        <w:bottom w:val="none" w:sz="0" w:space="0" w:color="auto"/>
        <w:right w:val="none" w:sz="0" w:space="0" w:color="auto"/>
      </w:divBdr>
    </w:div>
    <w:div w:id="1804931859">
      <w:bodyDiv w:val="1"/>
      <w:marLeft w:val="0"/>
      <w:marRight w:val="0"/>
      <w:marTop w:val="0"/>
      <w:marBottom w:val="0"/>
      <w:divBdr>
        <w:top w:val="none" w:sz="0" w:space="0" w:color="auto"/>
        <w:left w:val="none" w:sz="0" w:space="0" w:color="auto"/>
        <w:bottom w:val="none" w:sz="0" w:space="0" w:color="auto"/>
        <w:right w:val="none" w:sz="0" w:space="0" w:color="auto"/>
      </w:divBdr>
    </w:div>
    <w:div w:id="1805855257">
      <w:bodyDiv w:val="1"/>
      <w:marLeft w:val="0"/>
      <w:marRight w:val="0"/>
      <w:marTop w:val="0"/>
      <w:marBottom w:val="0"/>
      <w:divBdr>
        <w:top w:val="none" w:sz="0" w:space="0" w:color="auto"/>
        <w:left w:val="none" w:sz="0" w:space="0" w:color="auto"/>
        <w:bottom w:val="none" w:sz="0" w:space="0" w:color="auto"/>
        <w:right w:val="none" w:sz="0" w:space="0" w:color="auto"/>
      </w:divBdr>
      <w:divsChild>
        <w:div w:id="10032027">
          <w:marLeft w:val="480"/>
          <w:marRight w:val="0"/>
          <w:marTop w:val="0"/>
          <w:marBottom w:val="0"/>
          <w:divBdr>
            <w:top w:val="none" w:sz="0" w:space="0" w:color="auto"/>
            <w:left w:val="none" w:sz="0" w:space="0" w:color="auto"/>
            <w:bottom w:val="none" w:sz="0" w:space="0" w:color="auto"/>
            <w:right w:val="none" w:sz="0" w:space="0" w:color="auto"/>
          </w:divBdr>
        </w:div>
        <w:div w:id="73093019">
          <w:marLeft w:val="480"/>
          <w:marRight w:val="0"/>
          <w:marTop w:val="0"/>
          <w:marBottom w:val="0"/>
          <w:divBdr>
            <w:top w:val="none" w:sz="0" w:space="0" w:color="auto"/>
            <w:left w:val="none" w:sz="0" w:space="0" w:color="auto"/>
            <w:bottom w:val="none" w:sz="0" w:space="0" w:color="auto"/>
            <w:right w:val="none" w:sz="0" w:space="0" w:color="auto"/>
          </w:divBdr>
        </w:div>
        <w:div w:id="143086391">
          <w:marLeft w:val="480"/>
          <w:marRight w:val="0"/>
          <w:marTop w:val="0"/>
          <w:marBottom w:val="0"/>
          <w:divBdr>
            <w:top w:val="none" w:sz="0" w:space="0" w:color="auto"/>
            <w:left w:val="none" w:sz="0" w:space="0" w:color="auto"/>
            <w:bottom w:val="none" w:sz="0" w:space="0" w:color="auto"/>
            <w:right w:val="none" w:sz="0" w:space="0" w:color="auto"/>
          </w:divBdr>
        </w:div>
        <w:div w:id="173810627">
          <w:marLeft w:val="480"/>
          <w:marRight w:val="0"/>
          <w:marTop w:val="0"/>
          <w:marBottom w:val="0"/>
          <w:divBdr>
            <w:top w:val="none" w:sz="0" w:space="0" w:color="auto"/>
            <w:left w:val="none" w:sz="0" w:space="0" w:color="auto"/>
            <w:bottom w:val="none" w:sz="0" w:space="0" w:color="auto"/>
            <w:right w:val="none" w:sz="0" w:space="0" w:color="auto"/>
          </w:divBdr>
        </w:div>
        <w:div w:id="181433997">
          <w:marLeft w:val="480"/>
          <w:marRight w:val="0"/>
          <w:marTop w:val="0"/>
          <w:marBottom w:val="0"/>
          <w:divBdr>
            <w:top w:val="none" w:sz="0" w:space="0" w:color="auto"/>
            <w:left w:val="none" w:sz="0" w:space="0" w:color="auto"/>
            <w:bottom w:val="none" w:sz="0" w:space="0" w:color="auto"/>
            <w:right w:val="none" w:sz="0" w:space="0" w:color="auto"/>
          </w:divBdr>
        </w:div>
        <w:div w:id="244612693">
          <w:marLeft w:val="480"/>
          <w:marRight w:val="0"/>
          <w:marTop w:val="0"/>
          <w:marBottom w:val="0"/>
          <w:divBdr>
            <w:top w:val="none" w:sz="0" w:space="0" w:color="auto"/>
            <w:left w:val="none" w:sz="0" w:space="0" w:color="auto"/>
            <w:bottom w:val="none" w:sz="0" w:space="0" w:color="auto"/>
            <w:right w:val="none" w:sz="0" w:space="0" w:color="auto"/>
          </w:divBdr>
        </w:div>
        <w:div w:id="290986063">
          <w:marLeft w:val="480"/>
          <w:marRight w:val="0"/>
          <w:marTop w:val="0"/>
          <w:marBottom w:val="0"/>
          <w:divBdr>
            <w:top w:val="none" w:sz="0" w:space="0" w:color="auto"/>
            <w:left w:val="none" w:sz="0" w:space="0" w:color="auto"/>
            <w:bottom w:val="none" w:sz="0" w:space="0" w:color="auto"/>
            <w:right w:val="none" w:sz="0" w:space="0" w:color="auto"/>
          </w:divBdr>
        </w:div>
        <w:div w:id="296835699">
          <w:marLeft w:val="480"/>
          <w:marRight w:val="0"/>
          <w:marTop w:val="0"/>
          <w:marBottom w:val="0"/>
          <w:divBdr>
            <w:top w:val="none" w:sz="0" w:space="0" w:color="auto"/>
            <w:left w:val="none" w:sz="0" w:space="0" w:color="auto"/>
            <w:bottom w:val="none" w:sz="0" w:space="0" w:color="auto"/>
            <w:right w:val="none" w:sz="0" w:space="0" w:color="auto"/>
          </w:divBdr>
        </w:div>
        <w:div w:id="366368943">
          <w:marLeft w:val="480"/>
          <w:marRight w:val="0"/>
          <w:marTop w:val="0"/>
          <w:marBottom w:val="0"/>
          <w:divBdr>
            <w:top w:val="none" w:sz="0" w:space="0" w:color="auto"/>
            <w:left w:val="none" w:sz="0" w:space="0" w:color="auto"/>
            <w:bottom w:val="none" w:sz="0" w:space="0" w:color="auto"/>
            <w:right w:val="none" w:sz="0" w:space="0" w:color="auto"/>
          </w:divBdr>
        </w:div>
        <w:div w:id="382145916">
          <w:marLeft w:val="480"/>
          <w:marRight w:val="0"/>
          <w:marTop w:val="0"/>
          <w:marBottom w:val="0"/>
          <w:divBdr>
            <w:top w:val="none" w:sz="0" w:space="0" w:color="auto"/>
            <w:left w:val="none" w:sz="0" w:space="0" w:color="auto"/>
            <w:bottom w:val="none" w:sz="0" w:space="0" w:color="auto"/>
            <w:right w:val="none" w:sz="0" w:space="0" w:color="auto"/>
          </w:divBdr>
        </w:div>
        <w:div w:id="439615640">
          <w:marLeft w:val="480"/>
          <w:marRight w:val="0"/>
          <w:marTop w:val="0"/>
          <w:marBottom w:val="0"/>
          <w:divBdr>
            <w:top w:val="none" w:sz="0" w:space="0" w:color="auto"/>
            <w:left w:val="none" w:sz="0" w:space="0" w:color="auto"/>
            <w:bottom w:val="none" w:sz="0" w:space="0" w:color="auto"/>
            <w:right w:val="none" w:sz="0" w:space="0" w:color="auto"/>
          </w:divBdr>
        </w:div>
        <w:div w:id="488330354">
          <w:marLeft w:val="480"/>
          <w:marRight w:val="0"/>
          <w:marTop w:val="0"/>
          <w:marBottom w:val="0"/>
          <w:divBdr>
            <w:top w:val="none" w:sz="0" w:space="0" w:color="auto"/>
            <w:left w:val="none" w:sz="0" w:space="0" w:color="auto"/>
            <w:bottom w:val="none" w:sz="0" w:space="0" w:color="auto"/>
            <w:right w:val="none" w:sz="0" w:space="0" w:color="auto"/>
          </w:divBdr>
        </w:div>
        <w:div w:id="540748587">
          <w:marLeft w:val="480"/>
          <w:marRight w:val="0"/>
          <w:marTop w:val="0"/>
          <w:marBottom w:val="0"/>
          <w:divBdr>
            <w:top w:val="none" w:sz="0" w:space="0" w:color="auto"/>
            <w:left w:val="none" w:sz="0" w:space="0" w:color="auto"/>
            <w:bottom w:val="none" w:sz="0" w:space="0" w:color="auto"/>
            <w:right w:val="none" w:sz="0" w:space="0" w:color="auto"/>
          </w:divBdr>
        </w:div>
        <w:div w:id="686295992">
          <w:marLeft w:val="480"/>
          <w:marRight w:val="0"/>
          <w:marTop w:val="0"/>
          <w:marBottom w:val="0"/>
          <w:divBdr>
            <w:top w:val="none" w:sz="0" w:space="0" w:color="auto"/>
            <w:left w:val="none" w:sz="0" w:space="0" w:color="auto"/>
            <w:bottom w:val="none" w:sz="0" w:space="0" w:color="auto"/>
            <w:right w:val="none" w:sz="0" w:space="0" w:color="auto"/>
          </w:divBdr>
        </w:div>
        <w:div w:id="735712903">
          <w:marLeft w:val="480"/>
          <w:marRight w:val="0"/>
          <w:marTop w:val="0"/>
          <w:marBottom w:val="0"/>
          <w:divBdr>
            <w:top w:val="none" w:sz="0" w:space="0" w:color="auto"/>
            <w:left w:val="none" w:sz="0" w:space="0" w:color="auto"/>
            <w:bottom w:val="none" w:sz="0" w:space="0" w:color="auto"/>
            <w:right w:val="none" w:sz="0" w:space="0" w:color="auto"/>
          </w:divBdr>
        </w:div>
        <w:div w:id="837966300">
          <w:marLeft w:val="480"/>
          <w:marRight w:val="0"/>
          <w:marTop w:val="0"/>
          <w:marBottom w:val="0"/>
          <w:divBdr>
            <w:top w:val="none" w:sz="0" w:space="0" w:color="auto"/>
            <w:left w:val="none" w:sz="0" w:space="0" w:color="auto"/>
            <w:bottom w:val="none" w:sz="0" w:space="0" w:color="auto"/>
            <w:right w:val="none" w:sz="0" w:space="0" w:color="auto"/>
          </w:divBdr>
        </w:div>
        <w:div w:id="843055721">
          <w:marLeft w:val="480"/>
          <w:marRight w:val="0"/>
          <w:marTop w:val="0"/>
          <w:marBottom w:val="0"/>
          <w:divBdr>
            <w:top w:val="none" w:sz="0" w:space="0" w:color="auto"/>
            <w:left w:val="none" w:sz="0" w:space="0" w:color="auto"/>
            <w:bottom w:val="none" w:sz="0" w:space="0" w:color="auto"/>
            <w:right w:val="none" w:sz="0" w:space="0" w:color="auto"/>
          </w:divBdr>
        </w:div>
        <w:div w:id="894043443">
          <w:marLeft w:val="480"/>
          <w:marRight w:val="0"/>
          <w:marTop w:val="0"/>
          <w:marBottom w:val="0"/>
          <w:divBdr>
            <w:top w:val="none" w:sz="0" w:space="0" w:color="auto"/>
            <w:left w:val="none" w:sz="0" w:space="0" w:color="auto"/>
            <w:bottom w:val="none" w:sz="0" w:space="0" w:color="auto"/>
            <w:right w:val="none" w:sz="0" w:space="0" w:color="auto"/>
          </w:divBdr>
        </w:div>
        <w:div w:id="900403193">
          <w:marLeft w:val="480"/>
          <w:marRight w:val="0"/>
          <w:marTop w:val="0"/>
          <w:marBottom w:val="0"/>
          <w:divBdr>
            <w:top w:val="none" w:sz="0" w:space="0" w:color="auto"/>
            <w:left w:val="none" w:sz="0" w:space="0" w:color="auto"/>
            <w:bottom w:val="none" w:sz="0" w:space="0" w:color="auto"/>
            <w:right w:val="none" w:sz="0" w:space="0" w:color="auto"/>
          </w:divBdr>
        </w:div>
        <w:div w:id="921834756">
          <w:marLeft w:val="480"/>
          <w:marRight w:val="0"/>
          <w:marTop w:val="0"/>
          <w:marBottom w:val="0"/>
          <w:divBdr>
            <w:top w:val="none" w:sz="0" w:space="0" w:color="auto"/>
            <w:left w:val="none" w:sz="0" w:space="0" w:color="auto"/>
            <w:bottom w:val="none" w:sz="0" w:space="0" w:color="auto"/>
            <w:right w:val="none" w:sz="0" w:space="0" w:color="auto"/>
          </w:divBdr>
        </w:div>
        <w:div w:id="930623628">
          <w:marLeft w:val="480"/>
          <w:marRight w:val="0"/>
          <w:marTop w:val="0"/>
          <w:marBottom w:val="0"/>
          <w:divBdr>
            <w:top w:val="none" w:sz="0" w:space="0" w:color="auto"/>
            <w:left w:val="none" w:sz="0" w:space="0" w:color="auto"/>
            <w:bottom w:val="none" w:sz="0" w:space="0" w:color="auto"/>
            <w:right w:val="none" w:sz="0" w:space="0" w:color="auto"/>
          </w:divBdr>
        </w:div>
        <w:div w:id="1006592356">
          <w:marLeft w:val="480"/>
          <w:marRight w:val="0"/>
          <w:marTop w:val="0"/>
          <w:marBottom w:val="0"/>
          <w:divBdr>
            <w:top w:val="none" w:sz="0" w:space="0" w:color="auto"/>
            <w:left w:val="none" w:sz="0" w:space="0" w:color="auto"/>
            <w:bottom w:val="none" w:sz="0" w:space="0" w:color="auto"/>
            <w:right w:val="none" w:sz="0" w:space="0" w:color="auto"/>
          </w:divBdr>
        </w:div>
        <w:div w:id="1021125664">
          <w:marLeft w:val="480"/>
          <w:marRight w:val="0"/>
          <w:marTop w:val="0"/>
          <w:marBottom w:val="0"/>
          <w:divBdr>
            <w:top w:val="none" w:sz="0" w:space="0" w:color="auto"/>
            <w:left w:val="none" w:sz="0" w:space="0" w:color="auto"/>
            <w:bottom w:val="none" w:sz="0" w:space="0" w:color="auto"/>
            <w:right w:val="none" w:sz="0" w:space="0" w:color="auto"/>
          </w:divBdr>
        </w:div>
        <w:div w:id="1102719957">
          <w:marLeft w:val="480"/>
          <w:marRight w:val="0"/>
          <w:marTop w:val="0"/>
          <w:marBottom w:val="0"/>
          <w:divBdr>
            <w:top w:val="none" w:sz="0" w:space="0" w:color="auto"/>
            <w:left w:val="none" w:sz="0" w:space="0" w:color="auto"/>
            <w:bottom w:val="none" w:sz="0" w:space="0" w:color="auto"/>
            <w:right w:val="none" w:sz="0" w:space="0" w:color="auto"/>
          </w:divBdr>
        </w:div>
        <w:div w:id="1262447405">
          <w:marLeft w:val="480"/>
          <w:marRight w:val="0"/>
          <w:marTop w:val="0"/>
          <w:marBottom w:val="0"/>
          <w:divBdr>
            <w:top w:val="none" w:sz="0" w:space="0" w:color="auto"/>
            <w:left w:val="none" w:sz="0" w:space="0" w:color="auto"/>
            <w:bottom w:val="none" w:sz="0" w:space="0" w:color="auto"/>
            <w:right w:val="none" w:sz="0" w:space="0" w:color="auto"/>
          </w:divBdr>
        </w:div>
        <w:div w:id="1307391590">
          <w:marLeft w:val="480"/>
          <w:marRight w:val="0"/>
          <w:marTop w:val="0"/>
          <w:marBottom w:val="0"/>
          <w:divBdr>
            <w:top w:val="none" w:sz="0" w:space="0" w:color="auto"/>
            <w:left w:val="none" w:sz="0" w:space="0" w:color="auto"/>
            <w:bottom w:val="none" w:sz="0" w:space="0" w:color="auto"/>
            <w:right w:val="none" w:sz="0" w:space="0" w:color="auto"/>
          </w:divBdr>
        </w:div>
        <w:div w:id="1479150335">
          <w:marLeft w:val="480"/>
          <w:marRight w:val="0"/>
          <w:marTop w:val="0"/>
          <w:marBottom w:val="0"/>
          <w:divBdr>
            <w:top w:val="none" w:sz="0" w:space="0" w:color="auto"/>
            <w:left w:val="none" w:sz="0" w:space="0" w:color="auto"/>
            <w:bottom w:val="none" w:sz="0" w:space="0" w:color="auto"/>
            <w:right w:val="none" w:sz="0" w:space="0" w:color="auto"/>
          </w:divBdr>
        </w:div>
        <w:div w:id="1628123794">
          <w:marLeft w:val="480"/>
          <w:marRight w:val="0"/>
          <w:marTop w:val="0"/>
          <w:marBottom w:val="0"/>
          <w:divBdr>
            <w:top w:val="none" w:sz="0" w:space="0" w:color="auto"/>
            <w:left w:val="none" w:sz="0" w:space="0" w:color="auto"/>
            <w:bottom w:val="none" w:sz="0" w:space="0" w:color="auto"/>
            <w:right w:val="none" w:sz="0" w:space="0" w:color="auto"/>
          </w:divBdr>
        </w:div>
        <w:div w:id="1646623797">
          <w:marLeft w:val="480"/>
          <w:marRight w:val="0"/>
          <w:marTop w:val="0"/>
          <w:marBottom w:val="0"/>
          <w:divBdr>
            <w:top w:val="none" w:sz="0" w:space="0" w:color="auto"/>
            <w:left w:val="none" w:sz="0" w:space="0" w:color="auto"/>
            <w:bottom w:val="none" w:sz="0" w:space="0" w:color="auto"/>
            <w:right w:val="none" w:sz="0" w:space="0" w:color="auto"/>
          </w:divBdr>
        </w:div>
        <w:div w:id="1733578254">
          <w:marLeft w:val="480"/>
          <w:marRight w:val="0"/>
          <w:marTop w:val="0"/>
          <w:marBottom w:val="0"/>
          <w:divBdr>
            <w:top w:val="none" w:sz="0" w:space="0" w:color="auto"/>
            <w:left w:val="none" w:sz="0" w:space="0" w:color="auto"/>
            <w:bottom w:val="none" w:sz="0" w:space="0" w:color="auto"/>
            <w:right w:val="none" w:sz="0" w:space="0" w:color="auto"/>
          </w:divBdr>
        </w:div>
        <w:div w:id="1908344887">
          <w:marLeft w:val="480"/>
          <w:marRight w:val="0"/>
          <w:marTop w:val="0"/>
          <w:marBottom w:val="0"/>
          <w:divBdr>
            <w:top w:val="none" w:sz="0" w:space="0" w:color="auto"/>
            <w:left w:val="none" w:sz="0" w:space="0" w:color="auto"/>
            <w:bottom w:val="none" w:sz="0" w:space="0" w:color="auto"/>
            <w:right w:val="none" w:sz="0" w:space="0" w:color="auto"/>
          </w:divBdr>
        </w:div>
        <w:div w:id="1961573027">
          <w:marLeft w:val="480"/>
          <w:marRight w:val="0"/>
          <w:marTop w:val="0"/>
          <w:marBottom w:val="0"/>
          <w:divBdr>
            <w:top w:val="none" w:sz="0" w:space="0" w:color="auto"/>
            <w:left w:val="none" w:sz="0" w:space="0" w:color="auto"/>
            <w:bottom w:val="none" w:sz="0" w:space="0" w:color="auto"/>
            <w:right w:val="none" w:sz="0" w:space="0" w:color="auto"/>
          </w:divBdr>
        </w:div>
        <w:div w:id="1985888152">
          <w:marLeft w:val="480"/>
          <w:marRight w:val="0"/>
          <w:marTop w:val="0"/>
          <w:marBottom w:val="0"/>
          <w:divBdr>
            <w:top w:val="none" w:sz="0" w:space="0" w:color="auto"/>
            <w:left w:val="none" w:sz="0" w:space="0" w:color="auto"/>
            <w:bottom w:val="none" w:sz="0" w:space="0" w:color="auto"/>
            <w:right w:val="none" w:sz="0" w:space="0" w:color="auto"/>
          </w:divBdr>
        </w:div>
        <w:div w:id="2082097463">
          <w:marLeft w:val="480"/>
          <w:marRight w:val="0"/>
          <w:marTop w:val="0"/>
          <w:marBottom w:val="0"/>
          <w:divBdr>
            <w:top w:val="none" w:sz="0" w:space="0" w:color="auto"/>
            <w:left w:val="none" w:sz="0" w:space="0" w:color="auto"/>
            <w:bottom w:val="none" w:sz="0" w:space="0" w:color="auto"/>
            <w:right w:val="none" w:sz="0" w:space="0" w:color="auto"/>
          </w:divBdr>
        </w:div>
      </w:divsChild>
    </w:div>
    <w:div w:id="1809013618">
      <w:bodyDiv w:val="1"/>
      <w:marLeft w:val="0"/>
      <w:marRight w:val="0"/>
      <w:marTop w:val="0"/>
      <w:marBottom w:val="0"/>
      <w:divBdr>
        <w:top w:val="none" w:sz="0" w:space="0" w:color="auto"/>
        <w:left w:val="none" w:sz="0" w:space="0" w:color="auto"/>
        <w:bottom w:val="none" w:sz="0" w:space="0" w:color="auto"/>
        <w:right w:val="none" w:sz="0" w:space="0" w:color="auto"/>
      </w:divBdr>
    </w:div>
    <w:div w:id="1811826606">
      <w:bodyDiv w:val="1"/>
      <w:marLeft w:val="0"/>
      <w:marRight w:val="0"/>
      <w:marTop w:val="0"/>
      <w:marBottom w:val="0"/>
      <w:divBdr>
        <w:top w:val="none" w:sz="0" w:space="0" w:color="auto"/>
        <w:left w:val="none" w:sz="0" w:space="0" w:color="auto"/>
        <w:bottom w:val="none" w:sz="0" w:space="0" w:color="auto"/>
        <w:right w:val="none" w:sz="0" w:space="0" w:color="auto"/>
      </w:divBdr>
      <w:divsChild>
        <w:div w:id="16003652">
          <w:marLeft w:val="480"/>
          <w:marRight w:val="0"/>
          <w:marTop w:val="0"/>
          <w:marBottom w:val="0"/>
          <w:divBdr>
            <w:top w:val="none" w:sz="0" w:space="0" w:color="auto"/>
            <w:left w:val="none" w:sz="0" w:space="0" w:color="auto"/>
            <w:bottom w:val="none" w:sz="0" w:space="0" w:color="auto"/>
            <w:right w:val="none" w:sz="0" w:space="0" w:color="auto"/>
          </w:divBdr>
        </w:div>
        <w:div w:id="26377252">
          <w:marLeft w:val="480"/>
          <w:marRight w:val="0"/>
          <w:marTop w:val="0"/>
          <w:marBottom w:val="0"/>
          <w:divBdr>
            <w:top w:val="none" w:sz="0" w:space="0" w:color="auto"/>
            <w:left w:val="none" w:sz="0" w:space="0" w:color="auto"/>
            <w:bottom w:val="none" w:sz="0" w:space="0" w:color="auto"/>
            <w:right w:val="none" w:sz="0" w:space="0" w:color="auto"/>
          </w:divBdr>
        </w:div>
        <w:div w:id="60718218">
          <w:marLeft w:val="480"/>
          <w:marRight w:val="0"/>
          <w:marTop w:val="0"/>
          <w:marBottom w:val="0"/>
          <w:divBdr>
            <w:top w:val="none" w:sz="0" w:space="0" w:color="auto"/>
            <w:left w:val="none" w:sz="0" w:space="0" w:color="auto"/>
            <w:bottom w:val="none" w:sz="0" w:space="0" w:color="auto"/>
            <w:right w:val="none" w:sz="0" w:space="0" w:color="auto"/>
          </w:divBdr>
        </w:div>
        <w:div w:id="139350231">
          <w:marLeft w:val="480"/>
          <w:marRight w:val="0"/>
          <w:marTop w:val="0"/>
          <w:marBottom w:val="0"/>
          <w:divBdr>
            <w:top w:val="none" w:sz="0" w:space="0" w:color="auto"/>
            <w:left w:val="none" w:sz="0" w:space="0" w:color="auto"/>
            <w:bottom w:val="none" w:sz="0" w:space="0" w:color="auto"/>
            <w:right w:val="none" w:sz="0" w:space="0" w:color="auto"/>
          </w:divBdr>
        </w:div>
        <w:div w:id="151258112">
          <w:marLeft w:val="480"/>
          <w:marRight w:val="0"/>
          <w:marTop w:val="0"/>
          <w:marBottom w:val="0"/>
          <w:divBdr>
            <w:top w:val="none" w:sz="0" w:space="0" w:color="auto"/>
            <w:left w:val="none" w:sz="0" w:space="0" w:color="auto"/>
            <w:bottom w:val="none" w:sz="0" w:space="0" w:color="auto"/>
            <w:right w:val="none" w:sz="0" w:space="0" w:color="auto"/>
          </w:divBdr>
        </w:div>
        <w:div w:id="223297864">
          <w:marLeft w:val="480"/>
          <w:marRight w:val="0"/>
          <w:marTop w:val="0"/>
          <w:marBottom w:val="0"/>
          <w:divBdr>
            <w:top w:val="none" w:sz="0" w:space="0" w:color="auto"/>
            <w:left w:val="none" w:sz="0" w:space="0" w:color="auto"/>
            <w:bottom w:val="none" w:sz="0" w:space="0" w:color="auto"/>
            <w:right w:val="none" w:sz="0" w:space="0" w:color="auto"/>
          </w:divBdr>
        </w:div>
        <w:div w:id="225456706">
          <w:marLeft w:val="480"/>
          <w:marRight w:val="0"/>
          <w:marTop w:val="0"/>
          <w:marBottom w:val="0"/>
          <w:divBdr>
            <w:top w:val="none" w:sz="0" w:space="0" w:color="auto"/>
            <w:left w:val="none" w:sz="0" w:space="0" w:color="auto"/>
            <w:bottom w:val="none" w:sz="0" w:space="0" w:color="auto"/>
            <w:right w:val="none" w:sz="0" w:space="0" w:color="auto"/>
          </w:divBdr>
        </w:div>
        <w:div w:id="260113994">
          <w:marLeft w:val="480"/>
          <w:marRight w:val="0"/>
          <w:marTop w:val="0"/>
          <w:marBottom w:val="0"/>
          <w:divBdr>
            <w:top w:val="none" w:sz="0" w:space="0" w:color="auto"/>
            <w:left w:val="none" w:sz="0" w:space="0" w:color="auto"/>
            <w:bottom w:val="none" w:sz="0" w:space="0" w:color="auto"/>
            <w:right w:val="none" w:sz="0" w:space="0" w:color="auto"/>
          </w:divBdr>
        </w:div>
        <w:div w:id="279797488">
          <w:marLeft w:val="480"/>
          <w:marRight w:val="0"/>
          <w:marTop w:val="0"/>
          <w:marBottom w:val="0"/>
          <w:divBdr>
            <w:top w:val="none" w:sz="0" w:space="0" w:color="auto"/>
            <w:left w:val="none" w:sz="0" w:space="0" w:color="auto"/>
            <w:bottom w:val="none" w:sz="0" w:space="0" w:color="auto"/>
            <w:right w:val="none" w:sz="0" w:space="0" w:color="auto"/>
          </w:divBdr>
        </w:div>
        <w:div w:id="353532308">
          <w:marLeft w:val="480"/>
          <w:marRight w:val="0"/>
          <w:marTop w:val="0"/>
          <w:marBottom w:val="0"/>
          <w:divBdr>
            <w:top w:val="none" w:sz="0" w:space="0" w:color="auto"/>
            <w:left w:val="none" w:sz="0" w:space="0" w:color="auto"/>
            <w:bottom w:val="none" w:sz="0" w:space="0" w:color="auto"/>
            <w:right w:val="none" w:sz="0" w:space="0" w:color="auto"/>
          </w:divBdr>
        </w:div>
        <w:div w:id="486556045">
          <w:marLeft w:val="480"/>
          <w:marRight w:val="0"/>
          <w:marTop w:val="0"/>
          <w:marBottom w:val="0"/>
          <w:divBdr>
            <w:top w:val="none" w:sz="0" w:space="0" w:color="auto"/>
            <w:left w:val="none" w:sz="0" w:space="0" w:color="auto"/>
            <w:bottom w:val="none" w:sz="0" w:space="0" w:color="auto"/>
            <w:right w:val="none" w:sz="0" w:space="0" w:color="auto"/>
          </w:divBdr>
        </w:div>
        <w:div w:id="510025211">
          <w:marLeft w:val="480"/>
          <w:marRight w:val="0"/>
          <w:marTop w:val="0"/>
          <w:marBottom w:val="0"/>
          <w:divBdr>
            <w:top w:val="none" w:sz="0" w:space="0" w:color="auto"/>
            <w:left w:val="none" w:sz="0" w:space="0" w:color="auto"/>
            <w:bottom w:val="none" w:sz="0" w:space="0" w:color="auto"/>
            <w:right w:val="none" w:sz="0" w:space="0" w:color="auto"/>
          </w:divBdr>
        </w:div>
        <w:div w:id="584803548">
          <w:marLeft w:val="480"/>
          <w:marRight w:val="0"/>
          <w:marTop w:val="0"/>
          <w:marBottom w:val="0"/>
          <w:divBdr>
            <w:top w:val="none" w:sz="0" w:space="0" w:color="auto"/>
            <w:left w:val="none" w:sz="0" w:space="0" w:color="auto"/>
            <w:bottom w:val="none" w:sz="0" w:space="0" w:color="auto"/>
            <w:right w:val="none" w:sz="0" w:space="0" w:color="auto"/>
          </w:divBdr>
        </w:div>
        <w:div w:id="619187801">
          <w:marLeft w:val="480"/>
          <w:marRight w:val="0"/>
          <w:marTop w:val="0"/>
          <w:marBottom w:val="0"/>
          <w:divBdr>
            <w:top w:val="none" w:sz="0" w:space="0" w:color="auto"/>
            <w:left w:val="none" w:sz="0" w:space="0" w:color="auto"/>
            <w:bottom w:val="none" w:sz="0" w:space="0" w:color="auto"/>
            <w:right w:val="none" w:sz="0" w:space="0" w:color="auto"/>
          </w:divBdr>
        </w:div>
        <w:div w:id="693270706">
          <w:marLeft w:val="480"/>
          <w:marRight w:val="0"/>
          <w:marTop w:val="0"/>
          <w:marBottom w:val="0"/>
          <w:divBdr>
            <w:top w:val="none" w:sz="0" w:space="0" w:color="auto"/>
            <w:left w:val="none" w:sz="0" w:space="0" w:color="auto"/>
            <w:bottom w:val="none" w:sz="0" w:space="0" w:color="auto"/>
            <w:right w:val="none" w:sz="0" w:space="0" w:color="auto"/>
          </w:divBdr>
        </w:div>
        <w:div w:id="698697811">
          <w:marLeft w:val="480"/>
          <w:marRight w:val="0"/>
          <w:marTop w:val="0"/>
          <w:marBottom w:val="0"/>
          <w:divBdr>
            <w:top w:val="none" w:sz="0" w:space="0" w:color="auto"/>
            <w:left w:val="none" w:sz="0" w:space="0" w:color="auto"/>
            <w:bottom w:val="none" w:sz="0" w:space="0" w:color="auto"/>
            <w:right w:val="none" w:sz="0" w:space="0" w:color="auto"/>
          </w:divBdr>
        </w:div>
        <w:div w:id="709767138">
          <w:marLeft w:val="480"/>
          <w:marRight w:val="0"/>
          <w:marTop w:val="0"/>
          <w:marBottom w:val="0"/>
          <w:divBdr>
            <w:top w:val="none" w:sz="0" w:space="0" w:color="auto"/>
            <w:left w:val="none" w:sz="0" w:space="0" w:color="auto"/>
            <w:bottom w:val="none" w:sz="0" w:space="0" w:color="auto"/>
            <w:right w:val="none" w:sz="0" w:space="0" w:color="auto"/>
          </w:divBdr>
        </w:div>
        <w:div w:id="836772586">
          <w:marLeft w:val="480"/>
          <w:marRight w:val="0"/>
          <w:marTop w:val="0"/>
          <w:marBottom w:val="0"/>
          <w:divBdr>
            <w:top w:val="none" w:sz="0" w:space="0" w:color="auto"/>
            <w:left w:val="none" w:sz="0" w:space="0" w:color="auto"/>
            <w:bottom w:val="none" w:sz="0" w:space="0" w:color="auto"/>
            <w:right w:val="none" w:sz="0" w:space="0" w:color="auto"/>
          </w:divBdr>
        </w:div>
        <w:div w:id="839344903">
          <w:marLeft w:val="480"/>
          <w:marRight w:val="0"/>
          <w:marTop w:val="0"/>
          <w:marBottom w:val="0"/>
          <w:divBdr>
            <w:top w:val="none" w:sz="0" w:space="0" w:color="auto"/>
            <w:left w:val="none" w:sz="0" w:space="0" w:color="auto"/>
            <w:bottom w:val="none" w:sz="0" w:space="0" w:color="auto"/>
            <w:right w:val="none" w:sz="0" w:space="0" w:color="auto"/>
          </w:divBdr>
        </w:div>
        <w:div w:id="901212288">
          <w:marLeft w:val="480"/>
          <w:marRight w:val="0"/>
          <w:marTop w:val="0"/>
          <w:marBottom w:val="0"/>
          <w:divBdr>
            <w:top w:val="none" w:sz="0" w:space="0" w:color="auto"/>
            <w:left w:val="none" w:sz="0" w:space="0" w:color="auto"/>
            <w:bottom w:val="none" w:sz="0" w:space="0" w:color="auto"/>
            <w:right w:val="none" w:sz="0" w:space="0" w:color="auto"/>
          </w:divBdr>
        </w:div>
        <w:div w:id="1231304729">
          <w:marLeft w:val="480"/>
          <w:marRight w:val="0"/>
          <w:marTop w:val="0"/>
          <w:marBottom w:val="0"/>
          <w:divBdr>
            <w:top w:val="none" w:sz="0" w:space="0" w:color="auto"/>
            <w:left w:val="none" w:sz="0" w:space="0" w:color="auto"/>
            <w:bottom w:val="none" w:sz="0" w:space="0" w:color="auto"/>
            <w:right w:val="none" w:sz="0" w:space="0" w:color="auto"/>
          </w:divBdr>
        </w:div>
        <w:div w:id="1371806562">
          <w:marLeft w:val="480"/>
          <w:marRight w:val="0"/>
          <w:marTop w:val="0"/>
          <w:marBottom w:val="0"/>
          <w:divBdr>
            <w:top w:val="none" w:sz="0" w:space="0" w:color="auto"/>
            <w:left w:val="none" w:sz="0" w:space="0" w:color="auto"/>
            <w:bottom w:val="none" w:sz="0" w:space="0" w:color="auto"/>
            <w:right w:val="none" w:sz="0" w:space="0" w:color="auto"/>
          </w:divBdr>
        </w:div>
        <w:div w:id="1387338383">
          <w:marLeft w:val="480"/>
          <w:marRight w:val="0"/>
          <w:marTop w:val="0"/>
          <w:marBottom w:val="0"/>
          <w:divBdr>
            <w:top w:val="none" w:sz="0" w:space="0" w:color="auto"/>
            <w:left w:val="none" w:sz="0" w:space="0" w:color="auto"/>
            <w:bottom w:val="none" w:sz="0" w:space="0" w:color="auto"/>
            <w:right w:val="none" w:sz="0" w:space="0" w:color="auto"/>
          </w:divBdr>
        </w:div>
        <w:div w:id="1401440986">
          <w:marLeft w:val="480"/>
          <w:marRight w:val="0"/>
          <w:marTop w:val="0"/>
          <w:marBottom w:val="0"/>
          <w:divBdr>
            <w:top w:val="none" w:sz="0" w:space="0" w:color="auto"/>
            <w:left w:val="none" w:sz="0" w:space="0" w:color="auto"/>
            <w:bottom w:val="none" w:sz="0" w:space="0" w:color="auto"/>
            <w:right w:val="none" w:sz="0" w:space="0" w:color="auto"/>
          </w:divBdr>
        </w:div>
        <w:div w:id="1494637107">
          <w:marLeft w:val="480"/>
          <w:marRight w:val="0"/>
          <w:marTop w:val="0"/>
          <w:marBottom w:val="0"/>
          <w:divBdr>
            <w:top w:val="none" w:sz="0" w:space="0" w:color="auto"/>
            <w:left w:val="none" w:sz="0" w:space="0" w:color="auto"/>
            <w:bottom w:val="none" w:sz="0" w:space="0" w:color="auto"/>
            <w:right w:val="none" w:sz="0" w:space="0" w:color="auto"/>
          </w:divBdr>
        </w:div>
        <w:div w:id="1595892084">
          <w:marLeft w:val="480"/>
          <w:marRight w:val="0"/>
          <w:marTop w:val="0"/>
          <w:marBottom w:val="0"/>
          <w:divBdr>
            <w:top w:val="none" w:sz="0" w:space="0" w:color="auto"/>
            <w:left w:val="none" w:sz="0" w:space="0" w:color="auto"/>
            <w:bottom w:val="none" w:sz="0" w:space="0" w:color="auto"/>
            <w:right w:val="none" w:sz="0" w:space="0" w:color="auto"/>
          </w:divBdr>
        </w:div>
        <w:div w:id="1617061887">
          <w:marLeft w:val="480"/>
          <w:marRight w:val="0"/>
          <w:marTop w:val="0"/>
          <w:marBottom w:val="0"/>
          <w:divBdr>
            <w:top w:val="none" w:sz="0" w:space="0" w:color="auto"/>
            <w:left w:val="none" w:sz="0" w:space="0" w:color="auto"/>
            <w:bottom w:val="none" w:sz="0" w:space="0" w:color="auto"/>
            <w:right w:val="none" w:sz="0" w:space="0" w:color="auto"/>
          </w:divBdr>
        </w:div>
        <w:div w:id="1622568474">
          <w:marLeft w:val="480"/>
          <w:marRight w:val="0"/>
          <w:marTop w:val="0"/>
          <w:marBottom w:val="0"/>
          <w:divBdr>
            <w:top w:val="none" w:sz="0" w:space="0" w:color="auto"/>
            <w:left w:val="none" w:sz="0" w:space="0" w:color="auto"/>
            <w:bottom w:val="none" w:sz="0" w:space="0" w:color="auto"/>
            <w:right w:val="none" w:sz="0" w:space="0" w:color="auto"/>
          </w:divBdr>
        </w:div>
        <w:div w:id="1744989509">
          <w:marLeft w:val="480"/>
          <w:marRight w:val="0"/>
          <w:marTop w:val="0"/>
          <w:marBottom w:val="0"/>
          <w:divBdr>
            <w:top w:val="none" w:sz="0" w:space="0" w:color="auto"/>
            <w:left w:val="none" w:sz="0" w:space="0" w:color="auto"/>
            <w:bottom w:val="none" w:sz="0" w:space="0" w:color="auto"/>
            <w:right w:val="none" w:sz="0" w:space="0" w:color="auto"/>
          </w:divBdr>
        </w:div>
        <w:div w:id="1798064721">
          <w:marLeft w:val="480"/>
          <w:marRight w:val="0"/>
          <w:marTop w:val="0"/>
          <w:marBottom w:val="0"/>
          <w:divBdr>
            <w:top w:val="none" w:sz="0" w:space="0" w:color="auto"/>
            <w:left w:val="none" w:sz="0" w:space="0" w:color="auto"/>
            <w:bottom w:val="none" w:sz="0" w:space="0" w:color="auto"/>
            <w:right w:val="none" w:sz="0" w:space="0" w:color="auto"/>
          </w:divBdr>
        </w:div>
        <w:div w:id="1831170590">
          <w:marLeft w:val="480"/>
          <w:marRight w:val="0"/>
          <w:marTop w:val="0"/>
          <w:marBottom w:val="0"/>
          <w:divBdr>
            <w:top w:val="none" w:sz="0" w:space="0" w:color="auto"/>
            <w:left w:val="none" w:sz="0" w:space="0" w:color="auto"/>
            <w:bottom w:val="none" w:sz="0" w:space="0" w:color="auto"/>
            <w:right w:val="none" w:sz="0" w:space="0" w:color="auto"/>
          </w:divBdr>
        </w:div>
        <w:div w:id="1867597414">
          <w:marLeft w:val="480"/>
          <w:marRight w:val="0"/>
          <w:marTop w:val="0"/>
          <w:marBottom w:val="0"/>
          <w:divBdr>
            <w:top w:val="none" w:sz="0" w:space="0" w:color="auto"/>
            <w:left w:val="none" w:sz="0" w:space="0" w:color="auto"/>
            <w:bottom w:val="none" w:sz="0" w:space="0" w:color="auto"/>
            <w:right w:val="none" w:sz="0" w:space="0" w:color="auto"/>
          </w:divBdr>
        </w:div>
        <w:div w:id="1976182928">
          <w:marLeft w:val="480"/>
          <w:marRight w:val="0"/>
          <w:marTop w:val="0"/>
          <w:marBottom w:val="0"/>
          <w:divBdr>
            <w:top w:val="none" w:sz="0" w:space="0" w:color="auto"/>
            <w:left w:val="none" w:sz="0" w:space="0" w:color="auto"/>
            <w:bottom w:val="none" w:sz="0" w:space="0" w:color="auto"/>
            <w:right w:val="none" w:sz="0" w:space="0" w:color="auto"/>
          </w:divBdr>
        </w:div>
        <w:div w:id="2019506325">
          <w:marLeft w:val="480"/>
          <w:marRight w:val="0"/>
          <w:marTop w:val="0"/>
          <w:marBottom w:val="0"/>
          <w:divBdr>
            <w:top w:val="none" w:sz="0" w:space="0" w:color="auto"/>
            <w:left w:val="none" w:sz="0" w:space="0" w:color="auto"/>
            <w:bottom w:val="none" w:sz="0" w:space="0" w:color="auto"/>
            <w:right w:val="none" w:sz="0" w:space="0" w:color="auto"/>
          </w:divBdr>
        </w:div>
        <w:div w:id="2029064142">
          <w:marLeft w:val="480"/>
          <w:marRight w:val="0"/>
          <w:marTop w:val="0"/>
          <w:marBottom w:val="0"/>
          <w:divBdr>
            <w:top w:val="none" w:sz="0" w:space="0" w:color="auto"/>
            <w:left w:val="none" w:sz="0" w:space="0" w:color="auto"/>
            <w:bottom w:val="none" w:sz="0" w:space="0" w:color="auto"/>
            <w:right w:val="none" w:sz="0" w:space="0" w:color="auto"/>
          </w:divBdr>
        </w:div>
        <w:div w:id="2136294022">
          <w:marLeft w:val="480"/>
          <w:marRight w:val="0"/>
          <w:marTop w:val="0"/>
          <w:marBottom w:val="0"/>
          <w:divBdr>
            <w:top w:val="none" w:sz="0" w:space="0" w:color="auto"/>
            <w:left w:val="none" w:sz="0" w:space="0" w:color="auto"/>
            <w:bottom w:val="none" w:sz="0" w:space="0" w:color="auto"/>
            <w:right w:val="none" w:sz="0" w:space="0" w:color="auto"/>
          </w:divBdr>
        </w:div>
      </w:divsChild>
    </w:div>
    <w:div w:id="1812015920">
      <w:bodyDiv w:val="1"/>
      <w:marLeft w:val="0"/>
      <w:marRight w:val="0"/>
      <w:marTop w:val="0"/>
      <w:marBottom w:val="0"/>
      <w:divBdr>
        <w:top w:val="none" w:sz="0" w:space="0" w:color="auto"/>
        <w:left w:val="none" w:sz="0" w:space="0" w:color="auto"/>
        <w:bottom w:val="none" w:sz="0" w:space="0" w:color="auto"/>
        <w:right w:val="none" w:sz="0" w:space="0" w:color="auto"/>
      </w:divBdr>
      <w:divsChild>
        <w:div w:id="36007470">
          <w:marLeft w:val="480"/>
          <w:marRight w:val="0"/>
          <w:marTop w:val="0"/>
          <w:marBottom w:val="0"/>
          <w:divBdr>
            <w:top w:val="none" w:sz="0" w:space="0" w:color="auto"/>
            <w:left w:val="none" w:sz="0" w:space="0" w:color="auto"/>
            <w:bottom w:val="none" w:sz="0" w:space="0" w:color="auto"/>
            <w:right w:val="none" w:sz="0" w:space="0" w:color="auto"/>
          </w:divBdr>
        </w:div>
        <w:div w:id="101610462">
          <w:marLeft w:val="480"/>
          <w:marRight w:val="0"/>
          <w:marTop w:val="0"/>
          <w:marBottom w:val="0"/>
          <w:divBdr>
            <w:top w:val="none" w:sz="0" w:space="0" w:color="auto"/>
            <w:left w:val="none" w:sz="0" w:space="0" w:color="auto"/>
            <w:bottom w:val="none" w:sz="0" w:space="0" w:color="auto"/>
            <w:right w:val="none" w:sz="0" w:space="0" w:color="auto"/>
          </w:divBdr>
        </w:div>
        <w:div w:id="136723302">
          <w:marLeft w:val="480"/>
          <w:marRight w:val="0"/>
          <w:marTop w:val="0"/>
          <w:marBottom w:val="0"/>
          <w:divBdr>
            <w:top w:val="none" w:sz="0" w:space="0" w:color="auto"/>
            <w:left w:val="none" w:sz="0" w:space="0" w:color="auto"/>
            <w:bottom w:val="none" w:sz="0" w:space="0" w:color="auto"/>
            <w:right w:val="none" w:sz="0" w:space="0" w:color="auto"/>
          </w:divBdr>
        </w:div>
        <w:div w:id="174654608">
          <w:marLeft w:val="480"/>
          <w:marRight w:val="0"/>
          <w:marTop w:val="0"/>
          <w:marBottom w:val="0"/>
          <w:divBdr>
            <w:top w:val="none" w:sz="0" w:space="0" w:color="auto"/>
            <w:left w:val="none" w:sz="0" w:space="0" w:color="auto"/>
            <w:bottom w:val="none" w:sz="0" w:space="0" w:color="auto"/>
            <w:right w:val="none" w:sz="0" w:space="0" w:color="auto"/>
          </w:divBdr>
        </w:div>
        <w:div w:id="371538374">
          <w:marLeft w:val="480"/>
          <w:marRight w:val="0"/>
          <w:marTop w:val="0"/>
          <w:marBottom w:val="0"/>
          <w:divBdr>
            <w:top w:val="none" w:sz="0" w:space="0" w:color="auto"/>
            <w:left w:val="none" w:sz="0" w:space="0" w:color="auto"/>
            <w:bottom w:val="none" w:sz="0" w:space="0" w:color="auto"/>
            <w:right w:val="none" w:sz="0" w:space="0" w:color="auto"/>
          </w:divBdr>
        </w:div>
        <w:div w:id="403718526">
          <w:marLeft w:val="480"/>
          <w:marRight w:val="0"/>
          <w:marTop w:val="0"/>
          <w:marBottom w:val="0"/>
          <w:divBdr>
            <w:top w:val="none" w:sz="0" w:space="0" w:color="auto"/>
            <w:left w:val="none" w:sz="0" w:space="0" w:color="auto"/>
            <w:bottom w:val="none" w:sz="0" w:space="0" w:color="auto"/>
            <w:right w:val="none" w:sz="0" w:space="0" w:color="auto"/>
          </w:divBdr>
        </w:div>
        <w:div w:id="491795224">
          <w:marLeft w:val="480"/>
          <w:marRight w:val="0"/>
          <w:marTop w:val="0"/>
          <w:marBottom w:val="0"/>
          <w:divBdr>
            <w:top w:val="none" w:sz="0" w:space="0" w:color="auto"/>
            <w:left w:val="none" w:sz="0" w:space="0" w:color="auto"/>
            <w:bottom w:val="none" w:sz="0" w:space="0" w:color="auto"/>
            <w:right w:val="none" w:sz="0" w:space="0" w:color="auto"/>
          </w:divBdr>
        </w:div>
        <w:div w:id="527111052">
          <w:marLeft w:val="480"/>
          <w:marRight w:val="0"/>
          <w:marTop w:val="0"/>
          <w:marBottom w:val="0"/>
          <w:divBdr>
            <w:top w:val="none" w:sz="0" w:space="0" w:color="auto"/>
            <w:left w:val="none" w:sz="0" w:space="0" w:color="auto"/>
            <w:bottom w:val="none" w:sz="0" w:space="0" w:color="auto"/>
            <w:right w:val="none" w:sz="0" w:space="0" w:color="auto"/>
          </w:divBdr>
        </w:div>
        <w:div w:id="615256415">
          <w:marLeft w:val="480"/>
          <w:marRight w:val="0"/>
          <w:marTop w:val="0"/>
          <w:marBottom w:val="0"/>
          <w:divBdr>
            <w:top w:val="none" w:sz="0" w:space="0" w:color="auto"/>
            <w:left w:val="none" w:sz="0" w:space="0" w:color="auto"/>
            <w:bottom w:val="none" w:sz="0" w:space="0" w:color="auto"/>
            <w:right w:val="none" w:sz="0" w:space="0" w:color="auto"/>
          </w:divBdr>
        </w:div>
        <w:div w:id="639384896">
          <w:marLeft w:val="480"/>
          <w:marRight w:val="0"/>
          <w:marTop w:val="0"/>
          <w:marBottom w:val="0"/>
          <w:divBdr>
            <w:top w:val="none" w:sz="0" w:space="0" w:color="auto"/>
            <w:left w:val="none" w:sz="0" w:space="0" w:color="auto"/>
            <w:bottom w:val="none" w:sz="0" w:space="0" w:color="auto"/>
            <w:right w:val="none" w:sz="0" w:space="0" w:color="auto"/>
          </w:divBdr>
        </w:div>
        <w:div w:id="663584249">
          <w:marLeft w:val="480"/>
          <w:marRight w:val="0"/>
          <w:marTop w:val="0"/>
          <w:marBottom w:val="0"/>
          <w:divBdr>
            <w:top w:val="none" w:sz="0" w:space="0" w:color="auto"/>
            <w:left w:val="none" w:sz="0" w:space="0" w:color="auto"/>
            <w:bottom w:val="none" w:sz="0" w:space="0" w:color="auto"/>
            <w:right w:val="none" w:sz="0" w:space="0" w:color="auto"/>
          </w:divBdr>
        </w:div>
        <w:div w:id="900795955">
          <w:marLeft w:val="480"/>
          <w:marRight w:val="0"/>
          <w:marTop w:val="0"/>
          <w:marBottom w:val="0"/>
          <w:divBdr>
            <w:top w:val="none" w:sz="0" w:space="0" w:color="auto"/>
            <w:left w:val="none" w:sz="0" w:space="0" w:color="auto"/>
            <w:bottom w:val="none" w:sz="0" w:space="0" w:color="auto"/>
            <w:right w:val="none" w:sz="0" w:space="0" w:color="auto"/>
          </w:divBdr>
        </w:div>
        <w:div w:id="908417967">
          <w:marLeft w:val="480"/>
          <w:marRight w:val="0"/>
          <w:marTop w:val="0"/>
          <w:marBottom w:val="0"/>
          <w:divBdr>
            <w:top w:val="none" w:sz="0" w:space="0" w:color="auto"/>
            <w:left w:val="none" w:sz="0" w:space="0" w:color="auto"/>
            <w:bottom w:val="none" w:sz="0" w:space="0" w:color="auto"/>
            <w:right w:val="none" w:sz="0" w:space="0" w:color="auto"/>
          </w:divBdr>
        </w:div>
        <w:div w:id="919293655">
          <w:marLeft w:val="480"/>
          <w:marRight w:val="0"/>
          <w:marTop w:val="0"/>
          <w:marBottom w:val="0"/>
          <w:divBdr>
            <w:top w:val="none" w:sz="0" w:space="0" w:color="auto"/>
            <w:left w:val="none" w:sz="0" w:space="0" w:color="auto"/>
            <w:bottom w:val="none" w:sz="0" w:space="0" w:color="auto"/>
            <w:right w:val="none" w:sz="0" w:space="0" w:color="auto"/>
          </w:divBdr>
        </w:div>
        <w:div w:id="1162893568">
          <w:marLeft w:val="480"/>
          <w:marRight w:val="0"/>
          <w:marTop w:val="0"/>
          <w:marBottom w:val="0"/>
          <w:divBdr>
            <w:top w:val="none" w:sz="0" w:space="0" w:color="auto"/>
            <w:left w:val="none" w:sz="0" w:space="0" w:color="auto"/>
            <w:bottom w:val="none" w:sz="0" w:space="0" w:color="auto"/>
            <w:right w:val="none" w:sz="0" w:space="0" w:color="auto"/>
          </w:divBdr>
        </w:div>
        <w:div w:id="1178081770">
          <w:marLeft w:val="480"/>
          <w:marRight w:val="0"/>
          <w:marTop w:val="0"/>
          <w:marBottom w:val="0"/>
          <w:divBdr>
            <w:top w:val="none" w:sz="0" w:space="0" w:color="auto"/>
            <w:left w:val="none" w:sz="0" w:space="0" w:color="auto"/>
            <w:bottom w:val="none" w:sz="0" w:space="0" w:color="auto"/>
            <w:right w:val="none" w:sz="0" w:space="0" w:color="auto"/>
          </w:divBdr>
        </w:div>
        <w:div w:id="1279295233">
          <w:marLeft w:val="480"/>
          <w:marRight w:val="0"/>
          <w:marTop w:val="0"/>
          <w:marBottom w:val="0"/>
          <w:divBdr>
            <w:top w:val="none" w:sz="0" w:space="0" w:color="auto"/>
            <w:left w:val="none" w:sz="0" w:space="0" w:color="auto"/>
            <w:bottom w:val="none" w:sz="0" w:space="0" w:color="auto"/>
            <w:right w:val="none" w:sz="0" w:space="0" w:color="auto"/>
          </w:divBdr>
        </w:div>
        <w:div w:id="1338655290">
          <w:marLeft w:val="480"/>
          <w:marRight w:val="0"/>
          <w:marTop w:val="0"/>
          <w:marBottom w:val="0"/>
          <w:divBdr>
            <w:top w:val="none" w:sz="0" w:space="0" w:color="auto"/>
            <w:left w:val="none" w:sz="0" w:space="0" w:color="auto"/>
            <w:bottom w:val="none" w:sz="0" w:space="0" w:color="auto"/>
            <w:right w:val="none" w:sz="0" w:space="0" w:color="auto"/>
          </w:divBdr>
        </w:div>
        <w:div w:id="1473599451">
          <w:marLeft w:val="480"/>
          <w:marRight w:val="0"/>
          <w:marTop w:val="0"/>
          <w:marBottom w:val="0"/>
          <w:divBdr>
            <w:top w:val="none" w:sz="0" w:space="0" w:color="auto"/>
            <w:left w:val="none" w:sz="0" w:space="0" w:color="auto"/>
            <w:bottom w:val="none" w:sz="0" w:space="0" w:color="auto"/>
            <w:right w:val="none" w:sz="0" w:space="0" w:color="auto"/>
          </w:divBdr>
        </w:div>
        <w:div w:id="1739203922">
          <w:marLeft w:val="480"/>
          <w:marRight w:val="0"/>
          <w:marTop w:val="0"/>
          <w:marBottom w:val="0"/>
          <w:divBdr>
            <w:top w:val="none" w:sz="0" w:space="0" w:color="auto"/>
            <w:left w:val="none" w:sz="0" w:space="0" w:color="auto"/>
            <w:bottom w:val="none" w:sz="0" w:space="0" w:color="auto"/>
            <w:right w:val="none" w:sz="0" w:space="0" w:color="auto"/>
          </w:divBdr>
        </w:div>
        <w:div w:id="1761170809">
          <w:marLeft w:val="480"/>
          <w:marRight w:val="0"/>
          <w:marTop w:val="0"/>
          <w:marBottom w:val="0"/>
          <w:divBdr>
            <w:top w:val="none" w:sz="0" w:space="0" w:color="auto"/>
            <w:left w:val="none" w:sz="0" w:space="0" w:color="auto"/>
            <w:bottom w:val="none" w:sz="0" w:space="0" w:color="auto"/>
            <w:right w:val="none" w:sz="0" w:space="0" w:color="auto"/>
          </w:divBdr>
        </w:div>
        <w:div w:id="1783837345">
          <w:marLeft w:val="480"/>
          <w:marRight w:val="0"/>
          <w:marTop w:val="0"/>
          <w:marBottom w:val="0"/>
          <w:divBdr>
            <w:top w:val="none" w:sz="0" w:space="0" w:color="auto"/>
            <w:left w:val="none" w:sz="0" w:space="0" w:color="auto"/>
            <w:bottom w:val="none" w:sz="0" w:space="0" w:color="auto"/>
            <w:right w:val="none" w:sz="0" w:space="0" w:color="auto"/>
          </w:divBdr>
        </w:div>
        <w:div w:id="1825537730">
          <w:marLeft w:val="480"/>
          <w:marRight w:val="0"/>
          <w:marTop w:val="0"/>
          <w:marBottom w:val="0"/>
          <w:divBdr>
            <w:top w:val="none" w:sz="0" w:space="0" w:color="auto"/>
            <w:left w:val="none" w:sz="0" w:space="0" w:color="auto"/>
            <w:bottom w:val="none" w:sz="0" w:space="0" w:color="auto"/>
            <w:right w:val="none" w:sz="0" w:space="0" w:color="auto"/>
          </w:divBdr>
        </w:div>
        <w:div w:id="1866360607">
          <w:marLeft w:val="480"/>
          <w:marRight w:val="0"/>
          <w:marTop w:val="0"/>
          <w:marBottom w:val="0"/>
          <w:divBdr>
            <w:top w:val="none" w:sz="0" w:space="0" w:color="auto"/>
            <w:left w:val="none" w:sz="0" w:space="0" w:color="auto"/>
            <w:bottom w:val="none" w:sz="0" w:space="0" w:color="auto"/>
            <w:right w:val="none" w:sz="0" w:space="0" w:color="auto"/>
          </w:divBdr>
        </w:div>
        <w:div w:id="2029401798">
          <w:marLeft w:val="480"/>
          <w:marRight w:val="0"/>
          <w:marTop w:val="0"/>
          <w:marBottom w:val="0"/>
          <w:divBdr>
            <w:top w:val="none" w:sz="0" w:space="0" w:color="auto"/>
            <w:left w:val="none" w:sz="0" w:space="0" w:color="auto"/>
            <w:bottom w:val="none" w:sz="0" w:space="0" w:color="auto"/>
            <w:right w:val="none" w:sz="0" w:space="0" w:color="auto"/>
          </w:divBdr>
        </w:div>
        <w:div w:id="2039357939">
          <w:marLeft w:val="480"/>
          <w:marRight w:val="0"/>
          <w:marTop w:val="0"/>
          <w:marBottom w:val="0"/>
          <w:divBdr>
            <w:top w:val="none" w:sz="0" w:space="0" w:color="auto"/>
            <w:left w:val="none" w:sz="0" w:space="0" w:color="auto"/>
            <w:bottom w:val="none" w:sz="0" w:space="0" w:color="auto"/>
            <w:right w:val="none" w:sz="0" w:space="0" w:color="auto"/>
          </w:divBdr>
        </w:div>
        <w:div w:id="2092047274">
          <w:marLeft w:val="480"/>
          <w:marRight w:val="0"/>
          <w:marTop w:val="0"/>
          <w:marBottom w:val="0"/>
          <w:divBdr>
            <w:top w:val="none" w:sz="0" w:space="0" w:color="auto"/>
            <w:left w:val="none" w:sz="0" w:space="0" w:color="auto"/>
            <w:bottom w:val="none" w:sz="0" w:space="0" w:color="auto"/>
            <w:right w:val="none" w:sz="0" w:space="0" w:color="auto"/>
          </w:divBdr>
        </w:div>
      </w:divsChild>
    </w:div>
    <w:div w:id="1812164984">
      <w:bodyDiv w:val="1"/>
      <w:marLeft w:val="0"/>
      <w:marRight w:val="0"/>
      <w:marTop w:val="0"/>
      <w:marBottom w:val="0"/>
      <w:divBdr>
        <w:top w:val="none" w:sz="0" w:space="0" w:color="auto"/>
        <w:left w:val="none" w:sz="0" w:space="0" w:color="auto"/>
        <w:bottom w:val="none" w:sz="0" w:space="0" w:color="auto"/>
        <w:right w:val="none" w:sz="0" w:space="0" w:color="auto"/>
      </w:divBdr>
      <w:divsChild>
        <w:div w:id="111411366">
          <w:marLeft w:val="480"/>
          <w:marRight w:val="0"/>
          <w:marTop w:val="0"/>
          <w:marBottom w:val="0"/>
          <w:divBdr>
            <w:top w:val="none" w:sz="0" w:space="0" w:color="auto"/>
            <w:left w:val="none" w:sz="0" w:space="0" w:color="auto"/>
            <w:bottom w:val="none" w:sz="0" w:space="0" w:color="auto"/>
            <w:right w:val="none" w:sz="0" w:space="0" w:color="auto"/>
          </w:divBdr>
        </w:div>
        <w:div w:id="274407465">
          <w:marLeft w:val="480"/>
          <w:marRight w:val="0"/>
          <w:marTop w:val="0"/>
          <w:marBottom w:val="0"/>
          <w:divBdr>
            <w:top w:val="none" w:sz="0" w:space="0" w:color="auto"/>
            <w:left w:val="none" w:sz="0" w:space="0" w:color="auto"/>
            <w:bottom w:val="none" w:sz="0" w:space="0" w:color="auto"/>
            <w:right w:val="none" w:sz="0" w:space="0" w:color="auto"/>
          </w:divBdr>
        </w:div>
        <w:div w:id="284164469">
          <w:marLeft w:val="480"/>
          <w:marRight w:val="0"/>
          <w:marTop w:val="0"/>
          <w:marBottom w:val="0"/>
          <w:divBdr>
            <w:top w:val="none" w:sz="0" w:space="0" w:color="auto"/>
            <w:left w:val="none" w:sz="0" w:space="0" w:color="auto"/>
            <w:bottom w:val="none" w:sz="0" w:space="0" w:color="auto"/>
            <w:right w:val="none" w:sz="0" w:space="0" w:color="auto"/>
          </w:divBdr>
        </w:div>
        <w:div w:id="554318345">
          <w:marLeft w:val="480"/>
          <w:marRight w:val="0"/>
          <w:marTop w:val="0"/>
          <w:marBottom w:val="0"/>
          <w:divBdr>
            <w:top w:val="none" w:sz="0" w:space="0" w:color="auto"/>
            <w:left w:val="none" w:sz="0" w:space="0" w:color="auto"/>
            <w:bottom w:val="none" w:sz="0" w:space="0" w:color="auto"/>
            <w:right w:val="none" w:sz="0" w:space="0" w:color="auto"/>
          </w:divBdr>
        </w:div>
        <w:div w:id="560481810">
          <w:marLeft w:val="480"/>
          <w:marRight w:val="0"/>
          <w:marTop w:val="0"/>
          <w:marBottom w:val="0"/>
          <w:divBdr>
            <w:top w:val="none" w:sz="0" w:space="0" w:color="auto"/>
            <w:left w:val="none" w:sz="0" w:space="0" w:color="auto"/>
            <w:bottom w:val="none" w:sz="0" w:space="0" w:color="auto"/>
            <w:right w:val="none" w:sz="0" w:space="0" w:color="auto"/>
          </w:divBdr>
        </w:div>
        <w:div w:id="772212163">
          <w:marLeft w:val="480"/>
          <w:marRight w:val="0"/>
          <w:marTop w:val="0"/>
          <w:marBottom w:val="0"/>
          <w:divBdr>
            <w:top w:val="none" w:sz="0" w:space="0" w:color="auto"/>
            <w:left w:val="none" w:sz="0" w:space="0" w:color="auto"/>
            <w:bottom w:val="none" w:sz="0" w:space="0" w:color="auto"/>
            <w:right w:val="none" w:sz="0" w:space="0" w:color="auto"/>
          </w:divBdr>
        </w:div>
        <w:div w:id="809055623">
          <w:marLeft w:val="480"/>
          <w:marRight w:val="0"/>
          <w:marTop w:val="0"/>
          <w:marBottom w:val="0"/>
          <w:divBdr>
            <w:top w:val="none" w:sz="0" w:space="0" w:color="auto"/>
            <w:left w:val="none" w:sz="0" w:space="0" w:color="auto"/>
            <w:bottom w:val="none" w:sz="0" w:space="0" w:color="auto"/>
            <w:right w:val="none" w:sz="0" w:space="0" w:color="auto"/>
          </w:divBdr>
        </w:div>
        <w:div w:id="913468568">
          <w:marLeft w:val="480"/>
          <w:marRight w:val="0"/>
          <w:marTop w:val="0"/>
          <w:marBottom w:val="0"/>
          <w:divBdr>
            <w:top w:val="none" w:sz="0" w:space="0" w:color="auto"/>
            <w:left w:val="none" w:sz="0" w:space="0" w:color="auto"/>
            <w:bottom w:val="none" w:sz="0" w:space="0" w:color="auto"/>
            <w:right w:val="none" w:sz="0" w:space="0" w:color="auto"/>
          </w:divBdr>
        </w:div>
        <w:div w:id="1168522315">
          <w:marLeft w:val="480"/>
          <w:marRight w:val="0"/>
          <w:marTop w:val="0"/>
          <w:marBottom w:val="0"/>
          <w:divBdr>
            <w:top w:val="none" w:sz="0" w:space="0" w:color="auto"/>
            <w:left w:val="none" w:sz="0" w:space="0" w:color="auto"/>
            <w:bottom w:val="none" w:sz="0" w:space="0" w:color="auto"/>
            <w:right w:val="none" w:sz="0" w:space="0" w:color="auto"/>
          </w:divBdr>
        </w:div>
        <w:div w:id="1258754094">
          <w:marLeft w:val="480"/>
          <w:marRight w:val="0"/>
          <w:marTop w:val="0"/>
          <w:marBottom w:val="0"/>
          <w:divBdr>
            <w:top w:val="none" w:sz="0" w:space="0" w:color="auto"/>
            <w:left w:val="none" w:sz="0" w:space="0" w:color="auto"/>
            <w:bottom w:val="none" w:sz="0" w:space="0" w:color="auto"/>
            <w:right w:val="none" w:sz="0" w:space="0" w:color="auto"/>
          </w:divBdr>
        </w:div>
        <w:div w:id="1277643547">
          <w:marLeft w:val="480"/>
          <w:marRight w:val="0"/>
          <w:marTop w:val="0"/>
          <w:marBottom w:val="0"/>
          <w:divBdr>
            <w:top w:val="none" w:sz="0" w:space="0" w:color="auto"/>
            <w:left w:val="none" w:sz="0" w:space="0" w:color="auto"/>
            <w:bottom w:val="none" w:sz="0" w:space="0" w:color="auto"/>
            <w:right w:val="none" w:sz="0" w:space="0" w:color="auto"/>
          </w:divBdr>
        </w:div>
        <w:div w:id="1292320237">
          <w:marLeft w:val="480"/>
          <w:marRight w:val="0"/>
          <w:marTop w:val="0"/>
          <w:marBottom w:val="0"/>
          <w:divBdr>
            <w:top w:val="none" w:sz="0" w:space="0" w:color="auto"/>
            <w:left w:val="none" w:sz="0" w:space="0" w:color="auto"/>
            <w:bottom w:val="none" w:sz="0" w:space="0" w:color="auto"/>
            <w:right w:val="none" w:sz="0" w:space="0" w:color="auto"/>
          </w:divBdr>
        </w:div>
        <w:div w:id="1299066295">
          <w:marLeft w:val="480"/>
          <w:marRight w:val="0"/>
          <w:marTop w:val="0"/>
          <w:marBottom w:val="0"/>
          <w:divBdr>
            <w:top w:val="none" w:sz="0" w:space="0" w:color="auto"/>
            <w:left w:val="none" w:sz="0" w:space="0" w:color="auto"/>
            <w:bottom w:val="none" w:sz="0" w:space="0" w:color="auto"/>
            <w:right w:val="none" w:sz="0" w:space="0" w:color="auto"/>
          </w:divBdr>
        </w:div>
        <w:div w:id="1311666705">
          <w:marLeft w:val="480"/>
          <w:marRight w:val="0"/>
          <w:marTop w:val="0"/>
          <w:marBottom w:val="0"/>
          <w:divBdr>
            <w:top w:val="none" w:sz="0" w:space="0" w:color="auto"/>
            <w:left w:val="none" w:sz="0" w:space="0" w:color="auto"/>
            <w:bottom w:val="none" w:sz="0" w:space="0" w:color="auto"/>
            <w:right w:val="none" w:sz="0" w:space="0" w:color="auto"/>
          </w:divBdr>
        </w:div>
        <w:div w:id="1565869499">
          <w:marLeft w:val="480"/>
          <w:marRight w:val="0"/>
          <w:marTop w:val="0"/>
          <w:marBottom w:val="0"/>
          <w:divBdr>
            <w:top w:val="none" w:sz="0" w:space="0" w:color="auto"/>
            <w:left w:val="none" w:sz="0" w:space="0" w:color="auto"/>
            <w:bottom w:val="none" w:sz="0" w:space="0" w:color="auto"/>
            <w:right w:val="none" w:sz="0" w:space="0" w:color="auto"/>
          </w:divBdr>
        </w:div>
        <w:div w:id="1710760557">
          <w:marLeft w:val="480"/>
          <w:marRight w:val="0"/>
          <w:marTop w:val="0"/>
          <w:marBottom w:val="0"/>
          <w:divBdr>
            <w:top w:val="none" w:sz="0" w:space="0" w:color="auto"/>
            <w:left w:val="none" w:sz="0" w:space="0" w:color="auto"/>
            <w:bottom w:val="none" w:sz="0" w:space="0" w:color="auto"/>
            <w:right w:val="none" w:sz="0" w:space="0" w:color="auto"/>
          </w:divBdr>
        </w:div>
        <w:div w:id="1969235002">
          <w:marLeft w:val="480"/>
          <w:marRight w:val="0"/>
          <w:marTop w:val="0"/>
          <w:marBottom w:val="0"/>
          <w:divBdr>
            <w:top w:val="none" w:sz="0" w:space="0" w:color="auto"/>
            <w:left w:val="none" w:sz="0" w:space="0" w:color="auto"/>
            <w:bottom w:val="none" w:sz="0" w:space="0" w:color="auto"/>
            <w:right w:val="none" w:sz="0" w:space="0" w:color="auto"/>
          </w:divBdr>
        </w:div>
        <w:div w:id="2069916831">
          <w:marLeft w:val="480"/>
          <w:marRight w:val="0"/>
          <w:marTop w:val="0"/>
          <w:marBottom w:val="0"/>
          <w:divBdr>
            <w:top w:val="none" w:sz="0" w:space="0" w:color="auto"/>
            <w:left w:val="none" w:sz="0" w:space="0" w:color="auto"/>
            <w:bottom w:val="none" w:sz="0" w:space="0" w:color="auto"/>
            <w:right w:val="none" w:sz="0" w:space="0" w:color="auto"/>
          </w:divBdr>
        </w:div>
      </w:divsChild>
    </w:div>
    <w:div w:id="1816876658">
      <w:bodyDiv w:val="1"/>
      <w:marLeft w:val="0"/>
      <w:marRight w:val="0"/>
      <w:marTop w:val="0"/>
      <w:marBottom w:val="0"/>
      <w:divBdr>
        <w:top w:val="none" w:sz="0" w:space="0" w:color="auto"/>
        <w:left w:val="none" w:sz="0" w:space="0" w:color="auto"/>
        <w:bottom w:val="none" w:sz="0" w:space="0" w:color="auto"/>
        <w:right w:val="none" w:sz="0" w:space="0" w:color="auto"/>
      </w:divBdr>
      <w:divsChild>
        <w:div w:id="60375804">
          <w:marLeft w:val="480"/>
          <w:marRight w:val="0"/>
          <w:marTop w:val="0"/>
          <w:marBottom w:val="0"/>
          <w:divBdr>
            <w:top w:val="none" w:sz="0" w:space="0" w:color="auto"/>
            <w:left w:val="none" w:sz="0" w:space="0" w:color="auto"/>
            <w:bottom w:val="none" w:sz="0" w:space="0" w:color="auto"/>
            <w:right w:val="none" w:sz="0" w:space="0" w:color="auto"/>
          </w:divBdr>
        </w:div>
        <w:div w:id="110320156">
          <w:marLeft w:val="480"/>
          <w:marRight w:val="0"/>
          <w:marTop w:val="0"/>
          <w:marBottom w:val="0"/>
          <w:divBdr>
            <w:top w:val="none" w:sz="0" w:space="0" w:color="auto"/>
            <w:left w:val="none" w:sz="0" w:space="0" w:color="auto"/>
            <w:bottom w:val="none" w:sz="0" w:space="0" w:color="auto"/>
            <w:right w:val="none" w:sz="0" w:space="0" w:color="auto"/>
          </w:divBdr>
        </w:div>
        <w:div w:id="119418642">
          <w:marLeft w:val="480"/>
          <w:marRight w:val="0"/>
          <w:marTop w:val="0"/>
          <w:marBottom w:val="0"/>
          <w:divBdr>
            <w:top w:val="none" w:sz="0" w:space="0" w:color="auto"/>
            <w:left w:val="none" w:sz="0" w:space="0" w:color="auto"/>
            <w:bottom w:val="none" w:sz="0" w:space="0" w:color="auto"/>
            <w:right w:val="none" w:sz="0" w:space="0" w:color="auto"/>
          </w:divBdr>
        </w:div>
        <w:div w:id="180626838">
          <w:marLeft w:val="480"/>
          <w:marRight w:val="0"/>
          <w:marTop w:val="0"/>
          <w:marBottom w:val="0"/>
          <w:divBdr>
            <w:top w:val="none" w:sz="0" w:space="0" w:color="auto"/>
            <w:left w:val="none" w:sz="0" w:space="0" w:color="auto"/>
            <w:bottom w:val="none" w:sz="0" w:space="0" w:color="auto"/>
            <w:right w:val="none" w:sz="0" w:space="0" w:color="auto"/>
          </w:divBdr>
        </w:div>
        <w:div w:id="206573808">
          <w:marLeft w:val="480"/>
          <w:marRight w:val="0"/>
          <w:marTop w:val="0"/>
          <w:marBottom w:val="0"/>
          <w:divBdr>
            <w:top w:val="none" w:sz="0" w:space="0" w:color="auto"/>
            <w:left w:val="none" w:sz="0" w:space="0" w:color="auto"/>
            <w:bottom w:val="none" w:sz="0" w:space="0" w:color="auto"/>
            <w:right w:val="none" w:sz="0" w:space="0" w:color="auto"/>
          </w:divBdr>
        </w:div>
        <w:div w:id="240217076">
          <w:marLeft w:val="480"/>
          <w:marRight w:val="0"/>
          <w:marTop w:val="0"/>
          <w:marBottom w:val="0"/>
          <w:divBdr>
            <w:top w:val="none" w:sz="0" w:space="0" w:color="auto"/>
            <w:left w:val="none" w:sz="0" w:space="0" w:color="auto"/>
            <w:bottom w:val="none" w:sz="0" w:space="0" w:color="auto"/>
            <w:right w:val="none" w:sz="0" w:space="0" w:color="auto"/>
          </w:divBdr>
        </w:div>
        <w:div w:id="351155133">
          <w:marLeft w:val="480"/>
          <w:marRight w:val="0"/>
          <w:marTop w:val="0"/>
          <w:marBottom w:val="0"/>
          <w:divBdr>
            <w:top w:val="none" w:sz="0" w:space="0" w:color="auto"/>
            <w:left w:val="none" w:sz="0" w:space="0" w:color="auto"/>
            <w:bottom w:val="none" w:sz="0" w:space="0" w:color="auto"/>
            <w:right w:val="none" w:sz="0" w:space="0" w:color="auto"/>
          </w:divBdr>
        </w:div>
        <w:div w:id="370807488">
          <w:marLeft w:val="480"/>
          <w:marRight w:val="0"/>
          <w:marTop w:val="0"/>
          <w:marBottom w:val="0"/>
          <w:divBdr>
            <w:top w:val="none" w:sz="0" w:space="0" w:color="auto"/>
            <w:left w:val="none" w:sz="0" w:space="0" w:color="auto"/>
            <w:bottom w:val="none" w:sz="0" w:space="0" w:color="auto"/>
            <w:right w:val="none" w:sz="0" w:space="0" w:color="auto"/>
          </w:divBdr>
        </w:div>
        <w:div w:id="408430785">
          <w:marLeft w:val="480"/>
          <w:marRight w:val="0"/>
          <w:marTop w:val="0"/>
          <w:marBottom w:val="0"/>
          <w:divBdr>
            <w:top w:val="none" w:sz="0" w:space="0" w:color="auto"/>
            <w:left w:val="none" w:sz="0" w:space="0" w:color="auto"/>
            <w:bottom w:val="none" w:sz="0" w:space="0" w:color="auto"/>
            <w:right w:val="none" w:sz="0" w:space="0" w:color="auto"/>
          </w:divBdr>
        </w:div>
        <w:div w:id="457644655">
          <w:marLeft w:val="480"/>
          <w:marRight w:val="0"/>
          <w:marTop w:val="0"/>
          <w:marBottom w:val="0"/>
          <w:divBdr>
            <w:top w:val="none" w:sz="0" w:space="0" w:color="auto"/>
            <w:left w:val="none" w:sz="0" w:space="0" w:color="auto"/>
            <w:bottom w:val="none" w:sz="0" w:space="0" w:color="auto"/>
            <w:right w:val="none" w:sz="0" w:space="0" w:color="auto"/>
          </w:divBdr>
        </w:div>
        <w:div w:id="466824796">
          <w:marLeft w:val="480"/>
          <w:marRight w:val="0"/>
          <w:marTop w:val="0"/>
          <w:marBottom w:val="0"/>
          <w:divBdr>
            <w:top w:val="none" w:sz="0" w:space="0" w:color="auto"/>
            <w:left w:val="none" w:sz="0" w:space="0" w:color="auto"/>
            <w:bottom w:val="none" w:sz="0" w:space="0" w:color="auto"/>
            <w:right w:val="none" w:sz="0" w:space="0" w:color="auto"/>
          </w:divBdr>
        </w:div>
        <w:div w:id="481390739">
          <w:marLeft w:val="480"/>
          <w:marRight w:val="0"/>
          <w:marTop w:val="0"/>
          <w:marBottom w:val="0"/>
          <w:divBdr>
            <w:top w:val="none" w:sz="0" w:space="0" w:color="auto"/>
            <w:left w:val="none" w:sz="0" w:space="0" w:color="auto"/>
            <w:bottom w:val="none" w:sz="0" w:space="0" w:color="auto"/>
            <w:right w:val="none" w:sz="0" w:space="0" w:color="auto"/>
          </w:divBdr>
        </w:div>
        <w:div w:id="496766958">
          <w:marLeft w:val="480"/>
          <w:marRight w:val="0"/>
          <w:marTop w:val="0"/>
          <w:marBottom w:val="0"/>
          <w:divBdr>
            <w:top w:val="none" w:sz="0" w:space="0" w:color="auto"/>
            <w:left w:val="none" w:sz="0" w:space="0" w:color="auto"/>
            <w:bottom w:val="none" w:sz="0" w:space="0" w:color="auto"/>
            <w:right w:val="none" w:sz="0" w:space="0" w:color="auto"/>
          </w:divBdr>
        </w:div>
        <w:div w:id="523127933">
          <w:marLeft w:val="480"/>
          <w:marRight w:val="0"/>
          <w:marTop w:val="0"/>
          <w:marBottom w:val="0"/>
          <w:divBdr>
            <w:top w:val="none" w:sz="0" w:space="0" w:color="auto"/>
            <w:left w:val="none" w:sz="0" w:space="0" w:color="auto"/>
            <w:bottom w:val="none" w:sz="0" w:space="0" w:color="auto"/>
            <w:right w:val="none" w:sz="0" w:space="0" w:color="auto"/>
          </w:divBdr>
        </w:div>
        <w:div w:id="540291430">
          <w:marLeft w:val="480"/>
          <w:marRight w:val="0"/>
          <w:marTop w:val="0"/>
          <w:marBottom w:val="0"/>
          <w:divBdr>
            <w:top w:val="none" w:sz="0" w:space="0" w:color="auto"/>
            <w:left w:val="none" w:sz="0" w:space="0" w:color="auto"/>
            <w:bottom w:val="none" w:sz="0" w:space="0" w:color="auto"/>
            <w:right w:val="none" w:sz="0" w:space="0" w:color="auto"/>
          </w:divBdr>
        </w:div>
        <w:div w:id="540943294">
          <w:marLeft w:val="480"/>
          <w:marRight w:val="0"/>
          <w:marTop w:val="0"/>
          <w:marBottom w:val="0"/>
          <w:divBdr>
            <w:top w:val="none" w:sz="0" w:space="0" w:color="auto"/>
            <w:left w:val="none" w:sz="0" w:space="0" w:color="auto"/>
            <w:bottom w:val="none" w:sz="0" w:space="0" w:color="auto"/>
            <w:right w:val="none" w:sz="0" w:space="0" w:color="auto"/>
          </w:divBdr>
        </w:div>
        <w:div w:id="593246439">
          <w:marLeft w:val="480"/>
          <w:marRight w:val="0"/>
          <w:marTop w:val="0"/>
          <w:marBottom w:val="0"/>
          <w:divBdr>
            <w:top w:val="none" w:sz="0" w:space="0" w:color="auto"/>
            <w:left w:val="none" w:sz="0" w:space="0" w:color="auto"/>
            <w:bottom w:val="none" w:sz="0" w:space="0" w:color="auto"/>
            <w:right w:val="none" w:sz="0" w:space="0" w:color="auto"/>
          </w:divBdr>
        </w:div>
        <w:div w:id="594481661">
          <w:marLeft w:val="480"/>
          <w:marRight w:val="0"/>
          <w:marTop w:val="0"/>
          <w:marBottom w:val="0"/>
          <w:divBdr>
            <w:top w:val="none" w:sz="0" w:space="0" w:color="auto"/>
            <w:left w:val="none" w:sz="0" w:space="0" w:color="auto"/>
            <w:bottom w:val="none" w:sz="0" w:space="0" w:color="auto"/>
            <w:right w:val="none" w:sz="0" w:space="0" w:color="auto"/>
          </w:divBdr>
        </w:div>
        <w:div w:id="651373189">
          <w:marLeft w:val="480"/>
          <w:marRight w:val="0"/>
          <w:marTop w:val="0"/>
          <w:marBottom w:val="0"/>
          <w:divBdr>
            <w:top w:val="none" w:sz="0" w:space="0" w:color="auto"/>
            <w:left w:val="none" w:sz="0" w:space="0" w:color="auto"/>
            <w:bottom w:val="none" w:sz="0" w:space="0" w:color="auto"/>
            <w:right w:val="none" w:sz="0" w:space="0" w:color="auto"/>
          </w:divBdr>
        </w:div>
        <w:div w:id="712270836">
          <w:marLeft w:val="480"/>
          <w:marRight w:val="0"/>
          <w:marTop w:val="0"/>
          <w:marBottom w:val="0"/>
          <w:divBdr>
            <w:top w:val="none" w:sz="0" w:space="0" w:color="auto"/>
            <w:left w:val="none" w:sz="0" w:space="0" w:color="auto"/>
            <w:bottom w:val="none" w:sz="0" w:space="0" w:color="auto"/>
            <w:right w:val="none" w:sz="0" w:space="0" w:color="auto"/>
          </w:divBdr>
        </w:div>
        <w:div w:id="739787909">
          <w:marLeft w:val="480"/>
          <w:marRight w:val="0"/>
          <w:marTop w:val="0"/>
          <w:marBottom w:val="0"/>
          <w:divBdr>
            <w:top w:val="none" w:sz="0" w:space="0" w:color="auto"/>
            <w:left w:val="none" w:sz="0" w:space="0" w:color="auto"/>
            <w:bottom w:val="none" w:sz="0" w:space="0" w:color="auto"/>
            <w:right w:val="none" w:sz="0" w:space="0" w:color="auto"/>
          </w:divBdr>
        </w:div>
        <w:div w:id="763455566">
          <w:marLeft w:val="480"/>
          <w:marRight w:val="0"/>
          <w:marTop w:val="0"/>
          <w:marBottom w:val="0"/>
          <w:divBdr>
            <w:top w:val="none" w:sz="0" w:space="0" w:color="auto"/>
            <w:left w:val="none" w:sz="0" w:space="0" w:color="auto"/>
            <w:bottom w:val="none" w:sz="0" w:space="0" w:color="auto"/>
            <w:right w:val="none" w:sz="0" w:space="0" w:color="auto"/>
          </w:divBdr>
        </w:div>
        <w:div w:id="816989960">
          <w:marLeft w:val="480"/>
          <w:marRight w:val="0"/>
          <w:marTop w:val="0"/>
          <w:marBottom w:val="0"/>
          <w:divBdr>
            <w:top w:val="none" w:sz="0" w:space="0" w:color="auto"/>
            <w:left w:val="none" w:sz="0" w:space="0" w:color="auto"/>
            <w:bottom w:val="none" w:sz="0" w:space="0" w:color="auto"/>
            <w:right w:val="none" w:sz="0" w:space="0" w:color="auto"/>
          </w:divBdr>
        </w:div>
        <w:div w:id="824122799">
          <w:marLeft w:val="480"/>
          <w:marRight w:val="0"/>
          <w:marTop w:val="0"/>
          <w:marBottom w:val="0"/>
          <w:divBdr>
            <w:top w:val="none" w:sz="0" w:space="0" w:color="auto"/>
            <w:left w:val="none" w:sz="0" w:space="0" w:color="auto"/>
            <w:bottom w:val="none" w:sz="0" w:space="0" w:color="auto"/>
            <w:right w:val="none" w:sz="0" w:space="0" w:color="auto"/>
          </w:divBdr>
        </w:div>
        <w:div w:id="860245036">
          <w:marLeft w:val="480"/>
          <w:marRight w:val="0"/>
          <w:marTop w:val="0"/>
          <w:marBottom w:val="0"/>
          <w:divBdr>
            <w:top w:val="none" w:sz="0" w:space="0" w:color="auto"/>
            <w:left w:val="none" w:sz="0" w:space="0" w:color="auto"/>
            <w:bottom w:val="none" w:sz="0" w:space="0" w:color="auto"/>
            <w:right w:val="none" w:sz="0" w:space="0" w:color="auto"/>
          </w:divBdr>
        </w:div>
        <w:div w:id="895700722">
          <w:marLeft w:val="480"/>
          <w:marRight w:val="0"/>
          <w:marTop w:val="0"/>
          <w:marBottom w:val="0"/>
          <w:divBdr>
            <w:top w:val="none" w:sz="0" w:space="0" w:color="auto"/>
            <w:left w:val="none" w:sz="0" w:space="0" w:color="auto"/>
            <w:bottom w:val="none" w:sz="0" w:space="0" w:color="auto"/>
            <w:right w:val="none" w:sz="0" w:space="0" w:color="auto"/>
          </w:divBdr>
        </w:div>
        <w:div w:id="898976696">
          <w:marLeft w:val="480"/>
          <w:marRight w:val="0"/>
          <w:marTop w:val="0"/>
          <w:marBottom w:val="0"/>
          <w:divBdr>
            <w:top w:val="none" w:sz="0" w:space="0" w:color="auto"/>
            <w:left w:val="none" w:sz="0" w:space="0" w:color="auto"/>
            <w:bottom w:val="none" w:sz="0" w:space="0" w:color="auto"/>
            <w:right w:val="none" w:sz="0" w:space="0" w:color="auto"/>
          </w:divBdr>
        </w:div>
        <w:div w:id="951211093">
          <w:marLeft w:val="480"/>
          <w:marRight w:val="0"/>
          <w:marTop w:val="0"/>
          <w:marBottom w:val="0"/>
          <w:divBdr>
            <w:top w:val="none" w:sz="0" w:space="0" w:color="auto"/>
            <w:left w:val="none" w:sz="0" w:space="0" w:color="auto"/>
            <w:bottom w:val="none" w:sz="0" w:space="0" w:color="auto"/>
            <w:right w:val="none" w:sz="0" w:space="0" w:color="auto"/>
          </w:divBdr>
        </w:div>
        <w:div w:id="955256104">
          <w:marLeft w:val="480"/>
          <w:marRight w:val="0"/>
          <w:marTop w:val="0"/>
          <w:marBottom w:val="0"/>
          <w:divBdr>
            <w:top w:val="none" w:sz="0" w:space="0" w:color="auto"/>
            <w:left w:val="none" w:sz="0" w:space="0" w:color="auto"/>
            <w:bottom w:val="none" w:sz="0" w:space="0" w:color="auto"/>
            <w:right w:val="none" w:sz="0" w:space="0" w:color="auto"/>
          </w:divBdr>
        </w:div>
        <w:div w:id="970594560">
          <w:marLeft w:val="480"/>
          <w:marRight w:val="0"/>
          <w:marTop w:val="0"/>
          <w:marBottom w:val="0"/>
          <w:divBdr>
            <w:top w:val="none" w:sz="0" w:space="0" w:color="auto"/>
            <w:left w:val="none" w:sz="0" w:space="0" w:color="auto"/>
            <w:bottom w:val="none" w:sz="0" w:space="0" w:color="auto"/>
            <w:right w:val="none" w:sz="0" w:space="0" w:color="auto"/>
          </w:divBdr>
        </w:div>
        <w:div w:id="990330505">
          <w:marLeft w:val="480"/>
          <w:marRight w:val="0"/>
          <w:marTop w:val="0"/>
          <w:marBottom w:val="0"/>
          <w:divBdr>
            <w:top w:val="none" w:sz="0" w:space="0" w:color="auto"/>
            <w:left w:val="none" w:sz="0" w:space="0" w:color="auto"/>
            <w:bottom w:val="none" w:sz="0" w:space="0" w:color="auto"/>
            <w:right w:val="none" w:sz="0" w:space="0" w:color="auto"/>
          </w:divBdr>
        </w:div>
        <w:div w:id="1001859625">
          <w:marLeft w:val="480"/>
          <w:marRight w:val="0"/>
          <w:marTop w:val="0"/>
          <w:marBottom w:val="0"/>
          <w:divBdr>
            <w:top w:val="none" w:sz="0" w:space="0" w:color="auto"/>
            <w:left w:val="none" w:sz="0" w:space="0" w:color="auto"/>
            <w:bottom w:val="none" w:sz="0" w:space="0" w:color="auto"/>
            <w:right w:val="none" w:sz="0" w:space="0" w:color="auto"/>
          </w:divBdr>
        </w:div>
        <w:div w:id="1173060150">
          <w:marLeft w:val="480"/>
          <w:marRight w:val="0"/>
          <w:marTop w:val="0"/>
          <w:marBottom w:val="0"/>
          <w:divBdr>
            <w:top w:val="none" w:sz="0" w:space="0" w:color="auto"/>
            <w:left w:val="none" w:sz="0" w:space="0" w:color="auto"/>
            <w:bottom w:val="none" w:sz="0" w:space="0" w:color="auto"/>
            <w:right w:val="none" w:sz="0" w:space="0" w:color="auto"/>
          </w:divBdr>
        </w:div>
        <w:div w:id="1191916718">
          <w:marLeft w:val="480"/>
          <w:marRight w:val="0"/>
          <w:marTop w:val="0"/>
          <w:marBottom w:val="0"/>
          <w:divBdr>
            <w:top w:val="none" w:sz="0" w:space="0" w:color="auto"/>
            <w:left w:val="none" w:sz="0" w:space="0" w:color="auto"/>
            <w:bottom w:val="none" w:sz="0" w:space="0" w:color="auto"/>
            <w:right w:val="none" w:sz="0" w:space="0" w:color="auto"/>
          </w:divBdr>
        </w:div>
        <w:div w:id="1226572187">
          <w:marLeft w:val="480"/>
          <w:marRight w:val="0"/>
          <w:marTop w:val="0"/>
          <w:marBottom w:val="0"/>
          <w:divBdr>
            <w:top w:val="none" w:sz="0" w:space="0" w:color="auto"/>
            <w:left w:val="none" w:sz="0" w:space="0" w:color="auto"/>
            <w:bottom w:val="none" w:sz="0" w:space="0" w:color="auto"/>
            <w:right w:val="none" w:sz="0" w:space="0" w:color="auto"/>
          </w:divBdr>
        </w:div>
        <w:div w:id="1232885394">
          <w:marLeft w:val="480"/>
          <w:marRight w:val="0"/>
          <w:marTop w:val="0"/>
          <w:marBottom w:val="0"/>
          <w:divBdr>
            <w:top w:val="none" w:sz="0" w:space="0" w:color="auto"/>
            <w:left w:val="none" w:sz="0" w:space="0" w:color="auto"/>
            <w:bottom w:val="none" w:sz="0" w:space="0" w:color="auto"/>
            <w:right w:val="none" w:sz="0" w:space="0" w:color="auto"/>
          </w:divBdr>
        </w:div>
        <w:div w:id="1258440865">
          <w:marLeft w:val="480"/>
          <w:marRight w:val="0"/>
          <w:marTop w:val="0"/>
          <w:marBottom w:val="0"/>
          <w:divBdr>
            <w:top w:val="none" w:sz="0" w:space="0" w:color="auto"/>
            <w:left w:val="none" w:sz="0" w:space="0" w:color="auto"/>
            <w:bottom w:val="none" w:sz="0" w:space="0" w:color="auto"/>
            <w:right w:val="none" w:sz="0" w:space="0" w:color="auto"/>
          </w:divBdr>
        </w:div>
        <w:div w:id="1283997083">
          <w:marLeft w:val="480"/>
          <w:marRight w:val="0"/>
          <w:marTop w:val="0"/>
          <w:marBottom w:val="0"/>
          <w:divBdr>
            <w:top w:val="none" w:sz="0" w:space="0" w:color="auto"/>
            <w:left w:val="none" w:sz="0" w:space="0" w:color="auto"/>
            <w:bottom w:val="none" w:sz="0" w:space="0" w:color="auto"/>
            <w:right w:val="none" w:sz="0" w:space="0" w:color="auto"/>
          </w:divBdr>
        </w:div>
        <w:div w:id="1290740606">
          <w:marLeft w:val="480"/>
          <w:marRight w:val="0"/>
          <w:marTop w:val="0"/>
          <w:marBottom w:val="0"/>
          <w:divBdr>
            <w:top w:val="none" w:sz="0" w:space="0" w:color="auto"/>
            <w:left w:val="none" w:sz="0" w:space="0" w:color="auto"/>
            <w:bottom w:val="none" w:sz="0" w:space="0" w:color="auto"/>
            <w:right w:val="none" w:sz="0" w:space="0" w:color="auto"/>
          </w:divBdr>
        </w:div>
        <w:div w:id="1347056337">
          <w:marLeft w:val="480"/>
          <w:marRight w:val="0"/>
          <w:marTop w:val="0"/>
          <w:marBottom w:val="0"/>
          <w:divBdr>
            <w:top w:val="none" w:sz="0" w:space="0" w:color="auto"/>
            <w:left w:val="none" w:sz="0" w:space="0" w:color="auto"/>
            <w:bottom w:val="none" w:sz="0" w:space="0" w:color="auto"/>
            <w:right w:val="none" w:sz="0" w:space="0" w:color="auto"/>
          </w:divBdr>
        </w:div>
        <w:div w:id="1350184784">
          <w:marLeft w:val="480"/>
          <w:marRight w:val="0"/>
          <w:marTop w:val="0"/>
          <w:marBottom w:val="0"/>
          <w:divBdr>
            <w:top w:val="none" w:sz="0" w:space="0" w:color="auto"/>
            <w:left w:val="none" w:sz="0" w:space="0" w:color="auto"/>
            <w:bottom w:val="none" w:sz="0" w:space="0" w:color="auto"/>
            <w:right w:val="none" w:sz="0" w:space="0" w:color="auto"/>
          </w:divBdr>
        </w:div>
        <w:div w:id="1353801156">
          <w:marLeft w:val="480"/>
          <w:marRight w:val="0"/>
          <w:marTop w:val="0"/>
          <w:marBottom w:val="0"/>
          <w:divBdr>
            <w:top w:val="none" w:sz="0" w:space="0" w:color="auto"/>
            <w:left w:val="none" w:sz="0" w:space="0" w:color="auto"/>
            <w:bottom w:val="none" w:sz="0" w:space="0" w:color="auto"/>
            <w:right w:val="none" w:sz="0" w:space="0" w:color="auto"/>
          </w:divBdr>
        </w:div>
        <w:div w:id="1414162377">
          <w:marLeft w:val="480"/>
          <w:marRight w:val="0"/>
          <w:marTop w:val="0"/>
          <w:marBottom w:val="0"/>
          <w:divBdr>
            <w:top w:val="none" w:sz="0" w:space="0" w:color="auto"/>
            <w:left w:val="none" w:sz="0" w:space="0" w:color="auto"/>
            <w:bottom w:val="none" w:sz="0" w:space="0" w:color="auto"/>
            <w:right w:val="none" w:sz="0" w:space="0" w:color="auto"/>
          </w:divBdr>
        </w:div>
        <w:div w:id="1424640963">
          <w:marLeft w:val="480"/>
          <w:marRight w:val="0"/>
          <w:marTop w:val="0"/>
          <w:marBottom w:val="0"/>
          <w:divBdr>
            <w:top w:val="none" w:sz="0" w:space="0" w:color="auto"/>
            <w:left w:val="none" w:sz="0" w:space="0" w:color="auto"/>
            <w:bottom w:val="none" w:sz="0" w:space="0" w:color="auto"/>
            <w:right w:val="none" w:sz="0" w:space="0" w:color="auto"/>
          </w:divBdr>
        </w:div>
        <w:div w:id="1466661221">
          <w:marLeft w:val="480"/>
          <w:marRight w:val="0"/>
          <w:marTop w:val="0"/>
          <w:marBottom w:val="0"/>
          <w:divBdr>
            <w:top w:val="none" w:sz="0" w:space="0" w:color="auto"/>
            <w:left w:val="none" w:sz="0" w:space="0" w:color="auto"/>
            <w:bottom w:val="none" w:sz="0" w:space="0" w:color="auto"/>
            <w:right w:val="none" w:sz="0" w:space="0" w:color="auto"/>
          </w:divBdr>
        </w:div>
        <w:div w:id="1473017369">
          <w:marLeft w:val="480"/>
          <w:marRight w:val="0"/>
          <w:marTop w:val="0"/>
          <w:marBottom w:val="0"/>
          <w:divBdr>
            <w:top w:val="none" w:sz="0" w:space="0" w:color="auto"/>
            <w:left w:val="none" w:sz="0" w:space="0" w:color="auto"/>
            <w:bottom w:val="none" w:sz="0" w:space="0" w:color="auto"/>
            <w:right w:val="none" w:sz="0" w:space="0" w:color="auto"/>
          </w:divBdr>
        </w:div>
        <w:div w:id="1570918507">
          <w:marLeft w:val="480"/>
          <w:marRight w:val="0"/>
          <w:marTop w:val="0"/>
          <w:marBottom w:val="0"/>
          <w:divBdr>
            <w:top w:val="none" w:sz="0" w:space="0" w:color="auto"/>
            <w:left w:val="none" w:sz="0" w:space="0" w:color="auto"/>
            <w:bottom w:val="none" w:sz="0" w:space="0" w:color="auto"/>
            <w:right w:val="none" w:sz="0" w:space="0" w:color="auto"/>
          </w:divBdr>
        </w:div>
        <w:div w:id="1597513472">
          <w:marLeft w:val="480"/>
          <w:marRight w:val="0"/>
          <w:marTop w:val="0"/>
          <w:marBottom w:val="0"/>
          <w:divBdr>
            <w:top w:val="none" w:sz="0" w:space="0" w:color="auto"/>
            <w:left w:val="none" w:sz="0" w:space="0" w:color="auto"/>
            <w:bottom w:val="none" w:sz="0" w:space="0" w:color="auto"/>
            <w:right w:val="none" w:sz="0" w:space="0" w:color="auto"/>
          </w:divBdr>
        </w:div>
        <w:div w:id="1618297331">
          <w:marLeft w:val="480"/>
          <w:marRight w:val="0"/>
          <w:marTop w:val="0"/>
          <w:marBottom w:val="0"/>
          <w:divBdr>
            <w:top w:val="none" w:sz="0" w:space="0" w:color="auto"/>
            <w:left w:val="none" w:sz="0" w:space="0" w:color="auto"/>
            <w:bottom w:val="none" w:sz="0" w:space="0" w:color="auto"/>
            <w:right w:val="none" w:sz="0" w:space="0" w:color="auto"/>
          </w:divBdr>
        </w:div>
        <w:div w:id="1663318202">
          <w:marLeft w:val="480"/>
          <w:marRight w:val="0"/>
          <w:marTop w:val="0"/>
          <w:marBottom w:val="0"/>
          <w:divBdr>
            <w:top w:val="none" w:sz="0" w:space="0" w:color="auto"/>
            <w:left w:val="none" w:sz="0" w:space="0" w:color="auto"/>
            <w:bottom w:val="none" w:sz="0" w:space="0" w:color="auto"/>
            <w:right w:val="none" w:sz="0" w:space="0" w:color="auto"/>
          </w:divBdr>
        </w:div>
        <w:div w:id="1705207202">
          <w:marLeft w:val="480"/>
          <w:marRight w:val="0"/>
          <w:marTop w:val="0"/>
          <w:marBottom w:val="0"/>
          <w:divBdr>
            <w:top w:val="none" w:sz="0" w:space="0" w:color="auto"/>
            <w:left w:val="none" w:sz="0" w:space="0" w:color="auto"/>
            <w:bottom w:val="none" w:sz="0" w:space="0" w:color="auto"/>
            <w:right w:val="none" w:sz="0" w:space="0" w:color="auto"/>
          </w:divBdr>
        </w:div>
        <w:div w:id="1808743980">
          <w:marLeft w:val="480"/>
          <w:marRight w:val="0"/>
          <w:marTop w:val="0"/>
          <w:marBottom w:val="0"/>
          <w:divBdr>
            <w:top w:val="none" w:sz="0" w:space="0" w:color="auto"/>
            <w:left w:val="none" w:sz="0" w:space="0" w:color="auto"/>
            <w:bottom w:val="none" w:sz="0" w:space="0" w:color="auto"/>
            <w:right w:val="none" w:sz="0" w:space="0" w:color="auto"/>
          </w:divBdr>
        </w:div>
        <w:div w:id="1934778704">
          <w:marLeft w:val="480"/>
          <w:marRight w:val="0"/>
          <w:marTop w:val="0"/>
          <w:marBottom w:val="0"/>
          <w:divBdr>
            <w:top w:val="none" w:sz="0" w:space="0" w:color="auto"/>
            <w:left w:val="none" w:sz="0" w:space="0" w:color="auto"/>
            <w:bottom w:val="none" w:sz="0" w:space="0" w:color="auto"/>
            <w:right w:val="none" w:sz="0" w:space="0" w:color="auto"/>
          </w:divBdr>
        </w:div>
        <w:div w:id="2015180603">
          <w:marLeft w:val="480"/>
          <w:marRight w:val="0"/>
          <w:marTop w:val="0"/>
          <w:marBottom w:val="0"/>
          <w:divBdr>
            <w:top w:val="none" w:sz="0" w:space="0" w:color="auto"/>
            <w:left w:val="none" w:sz="0" w:space="0" w:color="auto"/>
            <w:bottom w:val="none" w:sz="0" w:space="0" w:color="auto"/>
            <w:right w:val="none" w:sz="0" w:space="0" w:color="auto"/>
          </w:divBdr>
        </w:div>
        <w:div w:id="2038190276">
          <w:marLeft w:val="480"/>
          <w:marRight w:val="0"/>
          <w:marTop w:val="0"/>
          <w:marBottom w:val="0"/>
          <w:divBdr>
            <w:top w:val="none" w:sz="0" w:space="0" w:color="auto"/>
            <w:left w:val="none" w:sz="0" w:space="0" w:color="auto"/>
            <w:bottom w:val="none" w:sz="0" w:space="0" w:color="auto"/>
            <w:right w:val="none" w:sz="0" w:space="0" w:color="auto"/>
          </w:divBdr>
        </w:div>
        <w:div w:id="2063211688">
          <w:marLeft w:val="480"/>
          <w:marRight w:val="0"/>
          <w:marTop w:val="0"/>
          <w:marBottom w:val="0"/>
          <w:divBdr>
            <w:top w:val="none" w:sz="0" w:space="0" w:color="auto"/>
            <w:left w:val="none" w:sz="0" w:space="0" w:color="auto"/>
            <w:bottom w:val="none" w:sz="0" w:space="0" w:color="auto"/>
            <w:right w:val="none" w:sz="0" w:space="0" w:color="auto"/>
          </w:divBdr>
        </w:div>
        <w:div w:id="2100442746">
          <w:marLeft w:val="480"/>
          <w:marRight w:val="0"/>
          <w:marTop w:val="0"/>
          <w:marBottom w:val="0"/>
          <w:divBdr>
            <w:top w:val="none" w:sz="0" w:space="0" w:color="auto"/>
            <w:left w:val="none" w:sz="0" w:space="0" w:color="auto"/>
            <w:bottom w:val="none" w:sz="0" w:space="0" w:color="auto"/>
            <w:right w:val="none" w:sz="0" w:space="0" w:color="auto"/>
          </w:divBdr>
        </w:div>
        <w:div w:id="2108387208">
          <w:marLeft w:val="480"/>
          <w:marRight w:val="0"/>
          <w:marTop w:val="0"/>
          <w:marBottom w:val="0"/>
          <w:divBdr>
            <w:top w:val="none" w:sz="0" w:space="0" w:color="auto"/>
            <w:left w:val="none" w:sz="0" w:space="0" w:color="auto"/>
            <w:bottom w:val="none" w:sz="0" w:space="0" w:color="auto"/>
            <w:right w:val="none" w:sz="0" w:space="0" w:color="auto"/>
          </w:divBdr>
        </w:div>
      </w:divsChild>
    </w:div>
    <w:div w:id="1817643987">
      <w:bodyDiv w:val="1"/>
      <w:marLeft w:val="0"/>
      <w:marRight w:val="0"/>
      <w:marTop w:val="0"/>
      <w:marBottom w:val="0"/>
      <w:divBdr>
        <w:top w:val="none" w:sz="0" w:space="0" w:color="auto"/>
        <w:left w:val="none" w:sz="0" w:space="0" w:color="auto"/>
        <w:bottom w:val="none" w:sz="0" w:space="0" w:color="auto"/>
        <w:right w:val="none" w:sz="0" w:space="0" w:color="auto"/>
      </w:divBdr>
    </w:div>
    <w:div w:id="1821191985">
      <w:bodyDiv w:val="1"/>
      <w:marLeft w:val="0"/>
      <w:marRight w:val="0"/>
      <w:marTop w:val="0"/>
      <w:marBottom w:val="0"/>
      <w:divBdr>
        <w:top w:val="none" w:sz="0" w:space="0" w:color="auto"/>
        <w:left w:val="none" w:sz="0" w:space="0" w:color="auto"/>
        <w:bottom w:val="none" w:sz="0" w:space="0" w:color="auto"/>
        <w:right w:val="none" w:sz="0" w:space="0" w:color="auto"/>
      </w:divBdr>
    </w:div>
    <w:div w:id="1824269879">
      <w:bodyDiv w:val="1"/>
      <w:marLeft w:val="0"/>
      <w:marRight w:val="0"/>
      <w:marTop w:val="0"/>
      <w:marBottom w:val="0"/>
      <w:divBdr>
        <w:top w:val="none" w:sz="0" w:space="0" w:color="auto"/>
        <w:left w:val="none" w:sz="0" w:space="0" w:color="auto"/>
        <w:bottom w:val="none" w:sz="0" w:space="0" w:color="auto"/>
        <w:right w:val="none" w:sz="0" w:space="0" w:color="auto"/>
      </w:divBdr>
      <w:divsChild>
        <w:div w:id="24261026">
          <w:marLeft w:val="480"/>
          <w:marRight w:val="0"/>
          <w:marTop w:val="0"/>
          <w:marBottom w:val="0"/>
          <w:divBdr>
            <w:top w:val="none" w:sz="0" w:space="0" w:color="auto"/>
            <w:left w:val="none" w:sz="0" w:space="0" w:color="auto"/>
            <w:bottom w:val="none" w:sz="0" w:space="0" w:color="auto"/>
            <w:right w:val="none" w:sz="0" w:space="0" w:color="auto"/>
          </w:divBdr>
        </w:div>
        <w:div w:id="96483365">
          <w:marLeft w:val="480"/>
          <w:marRight w:val="0"/>
          <w:marTop w:val="0"/>
          <w:marBottom w:val="0"/>
          <w:divBdr>
            <w:top w:val="none" w:sz="0" w:space="0" w:color="auto"/>
            <w:left w:val="none" w:sz="0" w:space="0" w:color="auto"/>
            <w:bottom w:val="none" w:sz="0" w:space="0" w:color="auto"/>
            <w:right w:val="none" w:sz="0" w:space="0" w:color="auto"/>
          </w:divBdr>
        </w:div>
        <w:div w:id="116872431">
          <w:marLeft w:val="480"/>
          <w:marRight w:val="0"/>
          <w:marTop w:val="0"/>
          <w:marBottom w:val="0"/>
          <w:divBdr>
            <w:top w:val="none" w:sz="0" w:space="0" w:color="auto"/>
            <w:left w:val="none" w:sz="0" w:space="0" w:color="auto"/>
            <w:bottom w:val="none" w:sz="0" w:space="0" w:color="auto"/>
            <w:right w:val="none" w:sz="0" w:space="0" w:color="auto"/>
          </w:divBdr>
        </w:div>
        <w:div w:id="271087027">
          <w:marLeft w:val="480"/>
          <w:marRight w:val="0"/>
          <w:marTop w:val="0"/>
          <w:marBottom w:val="0"/>
          <w:divBdr>
            <w:top w:val="none" w:sz="0" w:space="0" w:color="auto"/>
            <w:left w:val="none" w:sz="0" w:space="0" w:color="auto"/>
            <w:bottom w:val="none" w:sz="0" w:space="0" w:color="auto"/>
            <w:right w:val="none" w:sz="0" w:space="0" w:color="auto"/>
          </w:divBdr>
        </w:div>
        <w:div w:id="276913476">
          <w:marLeft w:val="480"/>
          <w:marRight w:val="0"/>
          <w:marTop w:val="0"/>
          <w:marBottom w:val="0"/>
          <w:divBdr>
            <w:top w:val="none" w:sz="0" w:space="0" w:color="auto"/>
            <w:left w:val="none" w:sz="0" w:space="0" w:color="auto"/>
            <w:bottom w:val="none" w:sz="0" w:space="0" w:color="auto"/>
            <w:right w:val="none" w:sz="0" w:space="0" w:color="auto"/>
          </w:divBdr>
        </w:div>
        <w:div w:id="339745581">
          <w:marLeft w:val="480"/>
          <w:marRight w:val="0"/>
          <w:marTop w:val="0"/>
          <w:marBottom w:val="0"/>
          <w:divBdr>
            <w:top w:val="none" w:sz="0" w:space="0" w:color="auto"/>
            <w:left w:val="none" w:sz="0" w:space="0" w:color="auto"/>
            <w:bottom w:val="none" w:sz="0" w:space="0" w:color="auto"/>
            <w:right w:val="none" w:sz="0" w:space="0" w:color="auto"/>
          </w:divBdr>
        </w:div>
        <w:div w:id="369578460">
          <w:marLeft w:val="480"/>
          <w:marRight w:val="0"/>
          <w:marTop w:val="0"/>
          <w:marBottom w:val="0"/>
          <w:divBdr>
            <w:top w:val="none" w:sz="0" w:space="0" w:color="auto"/>
            <w:left w:val="none" w:sz="0" w:space="0" w:color="auto"/>
            <w:bottom w:val="none" w:sz="0" w:space="0" w:color="auto"/>
            <w:right w:val="none" w:sz="0" w:space="0" w:color="auto"/>
          </w:divBdr>
        </w:div>
        <w:div w:id="403531140">
          <w:marLeft w:val="480"/>
          <w:marRight w:val="0"/>
          <w:marTop w:val="0"/>
          <w:marBottom w:val="0"/>
          <w:divBdr>
            <w:top w:val="none" w:sz="0" w:space="0" w:color="auto"/>
            <w:left w:val="none" w:sz="0" w:space="0" w:color="auto"/>
            <w:bottom w:val="none" w:sz="0" w:space="0" w:color="auto"/>
            <w:right w:val="none" w:sz="0" w:space="0" w:color="auto"/>
          </w:divBdr>
        </w:div>
        <w:div w:id="455635470">
          <w:marLeft w:val="480"/>
          <w:marRight w:val="0"/>
          <w:marTop w:val="0"/>
          <w:marBottom w:val="0"/>
          <w:divBdr>
            <w:top w:val="none" w:sz="0" w:space="0" w:color="auto"/>
            <w:left w:val="none" w:sz="0" w:space="0" w:color="auto"/>
            <w:bottom w:val="none" w:sz="0" w:space="0" w:color="auto"/>
            <w:right w:val="none" w:sz="0" w:space="0" w:color="auto"/>
          </w:divBdr>
        </w:div>
        <w:div w:id="571620952">
          <w:marLeft w:val="480"/>
          <w:marRight w:val="0"/>
          <w:marTop w:val="0"/>
          <w:marBottom w:val="0"/>
          <w:divBdr>
            <w:top w:val="none" w:sz="0" w:space="0" w:color="auto"/>
            <w:left w:val="none" w:sz="0" w:space="0" w:color="auto"/>
            <w:bottom w:val="none" w:sz="0" w:space="0" w:color="auto"/>
            <w:right w:val="none" w:sz="0" w:space="0" w:color="auto"/>
          </w:divBdr>
        </w:div>
        <w:div w:id="607541901">
          <w:marLeft w:val="480"/>
          <w:marRight w:val="0"/>
          <w:marTop w:val="0"/>
          <w:marBottom w:val="0"/>
          <w:divBdr>
            <w:top w:val="none" w:sz="0" w:space="0" w:color="auto"/>
            <w:left w:val="none" w:sz="0" w:space="0" w:color="auto"/>
            <w:bottom w:val="none" w:sz="0" w:space="0" w:color="auto"/>
            <w:right w:val="none" w:sz="0" w:space="0" w:color="auto"/>
          </w:divBdr>
        </w:div>
        <w:div w:id="629243893">
          <w:marLeft w:val="480"/>
          <w:marRight w:val="0"/>
          <w:marTop w:val="0"/>
          <w:marBottom w:val="0"/>
          <w:divBdr>
            <w:top w:val="none" w:sz="0" w:space="0" w:color="auto"/>
            <w:left w:val="none" w:sz="0" w:space="0" w:color="auto"/>
            <w:bottom w:val="none" w:sz="0" w:space="0" w:color="auto"/>
            <w:right w:val="none" w:sz="0" w:space="0" w:color="auto"/>
          </w:divBdr>
        </w:div>
        <w:div w:id="636883128">
          <w:marLeft w:val="480"/>
          <w:marRight w:val="0"/>
          <w:marTop w:val="0"/>
          <w:marBottom w:val="0"/>
          <w:divBdr>
            <w:top w:val="none" w:sz="0" w:space="0" w:color="auto"/>
            <w:left w:val="none" w:sz="0" w:space="0" w:color="auto"/>
            <w:bottom w:val="none" w:sz="0" w:space="0" w:color="auto"/>
            <w:right w:val="none" w:sz="0" w:space="0" w:color="auto"/>
          </w:divBdr>
        </w:div>
        <w:div w:id="641351607">
          <w:marLeft w:val="480"/>
          <w:marRight w:val="0"/>
          <w:marTop w:val="0"/>
          <w:marBottom w:val="0"/>
          <w:divBdr>
            <w:top w:val="none" w:sz="0" w:space="0" w:color="auto"/>
            <w:left w:val="none" w:sz="0" w:space="0" w:color="auto"/>
            <w:bottom w:val="none" w:sz="0" w:space="0" w:color="auto"/>
            <w:right w:val="none" w:sz="0" w:space="0" w:color="auto"/>
          </w:divBdr>
        </w:div>
        <w:div w:id="802312166">
          <w:marLeft w:val="480"/>
          <w:marRight w:val="0"/>
          <w:marTop w:val="0"/>
          <w:marBottom w:val="0"/>
          <w:divBdr>
            <w:top w:val="none" w:sz="0" w:space="0" w:color="auto"/>
            <w:left w:val="none" w:sz="0" w:space="0" w:color="auto"/>
            <w:bottom w:val="none" w:sz="0" w:space="0" w:color="auto"/>
            <w:right w:val="none" w:sz="0" w:space="0" w:color="auto"/>
          </w:divBdr>
        </w:div>
        <w:div w:id="843009863">
          <w:marLeft w:val="480"/>
          <w:marRight w:val="0"/>
          <w:marTop w:val="0"/>
          <w:marBottom w:val="0"/>
          <w:divBdr>
            <w:top w:val="none" w:sz="0" w:space="0" w:color="auto"/>
            <w:left w:val="none" w:sz="0" w:space="0" w:color="auto"/>
            <w:bottom w:val="none" w:sz="0" w:space="0" w:color="auto"/>
            <w:right w:val="none" w:sz="0" w:space="0" w:color="auto"/>
          </w:divBdr>
        </w:div>
        <w:div w:id="918708933">
          <w:marLeft w:val="480"/>
          <w:marRight w:val="0"/>
          <w:marTop w:val="0"/>
          <w:marBottom w:val="0"/>
          <w:divBdr>
            <w:top w:val="none" w:sz="0" w:space="0" w:color="auto"/>
            <w:left w:val="none" w:sz="0" w:space="0" w:color="auto"/>
            <w:bottom w:val="none" w:sz="0" w:space="0" w:color="auto"/>
            <w:right w:val="none" w:sz="0" w:space="0" w:color="auto"/>
          </w:divBdr>
        </w:div>
        <w:div w:id="931620713">
          <w:marLeft w:val="480"/>
          <w:marRight w:val="0"/>
          <w:marTop w:val="0"/>
          <w:marBottom w:val="0"/>
          <w:divBdr>
            <w:top w:val="none" w:sz="0" w:space="0" w:color="auto"/>
            <w:left w:val="none" w:sz="0" w:space="0" w:color="auto"/>
            <w:bottom w:val="none" w:sz="0" w:space="0" w:color="auto"/>
            <w:right w:val="none" w:sz="0" w:space="0" w:color="auto"/>
          </w:divBdr>
        </w:div>
        <w:div w:id="991913172">
          <w:marLeft w:val="480"/>
          <w:marRight w:val="0"/>
          <w:marTop w:val="0"/>
          <w:marBottom w:val="0"/>
          <w:divBdr>
            <w:top w:val="none" w:sz="0" w:space="0" w:color="auto"/>
            <w:left w:val="none" w:sz="0" w:space="0" w:color="auto"/>
            <w:bottom w:val="none" w:sz="0" w:space="0" w:color="auto"/>
            <w:right w:val="none" w:sz="0" w:space="0" w:color="auto"/>
          </w:divBdr>
        </w:div>
        <w:div w:id="1033573860">
          <w:marLeft w:val="480"/>
          <w:marRight w:val="0"/>
          <w:marTop w:val="0"/>
          <w:marBottom w:val="0"/>
          <w:divBdr>
            <w:top w:val="none" w:sz="0" w:space="0" w:color="auto"/>
            <w:left w:val="none" w:sz="0" w:space="0" w:color="auto"/>
            <w:bottom w:val="none" w:sz="0" w:space="0" w:color="auto"/>
            <w:right w:val="none" w:sz="0" w:space="0" w:color="auto"/>
          </w:divBdr>
        </w:div>
        <w:div w:id="1038706201">
          <w:marLeft w:val="480"/>
          <w:marRight w:val="0"/>
          <w:marTop w:val="0"/>
          <w:marBottom w:val="0"/>
          <w:divBdr>
            <w:top w:val="none" w:sz="0" w:space="0" w:color="auto"/>
            <w:left w:val="none" w:sz="0" w:space="0" w:color="auto"/>
            <w:bottom w:val="none" w:sz="0" w:space="0" w:color="auto"/>
            <w:right w:val="none" w:sz="0" w:space="0" w:color="auto"/>
          </w:divBdr>
        </w:div>
        <w:div w:id="1132357784">
          <w:marLeft w:val="480"/>
          <w:marRight w:val="0"/>
          <w:marTop w:val="0"/>
          <w:marBottom w:val="0"/>
          <w:divBdr>
            <w:top w:val="none" w:sz="0" w:space="0" w:color="auto"/>
            <w:left w:val="none" w:sz="0" w:space="0" w:color="auto"/>
            <w:bottom w:val="none" w:sz="0" w:space="0" w:color="auto"/>
            <w:right w:val="none" w:sz="0" w:space="0" w:color="auto"/>
          </w:divBdr>
        </w:div>
        <w:div w:id="1260068593">
          <w:marLeft w:val="480"/>
          <w:marRight w:val="0"/>
          <w:marTop w:val="0"/>
          <w:marBottom w:val="0"/>
          <w:divBdr>
            <w:top w:val="none" w:sz="0" w:space="0" w:color="auto"/>
            <w:left w:val="none" w:sz="0" w:space="0" w:color="auto"/>
            <w:bottom w:val="none" w:sz="0" w:space="0" w:color="auto"/>
            <w:right w:val="none" w:sz="0" w:space="0" w:color="auto"/>
          </w:divBdr>
        </w:div>
        <w:div w:id="1293942850">
          <w:marLeft w:val="480"/>
          <w:marRight w:val="0"/>
          <w:marTop w:val="0"/>
          <w:marBottom w:val="0"/>
          <w:divBdr>
            <w:top w:val="none" w:sz="0" w:space="0" w:color="auto"/>
            <w:left w:val="none" w:sz="0" w:space="0" w:color="auto"/>
            <w:bottom w:val="none" w:sz="0" w:space="0" w:color="auto"/>
            <w:right w:val="none" w:sz="0" w:space="0" w:color="auto"/>
          </w:divBdr>
        </w:div>
        <w:div w:id="1318531409">
          <w:marLeft w:val="480"/>
          <w:marRight w:val="0"/>
          <w:marTop w:val="0"/>
          <w:marBottom w:val="0"/>
          <w:divBdr>
            <w:top w:val="none" w:sz="0" w:space="0" w:color="auto"/>
            <w:left w:val="none" w:sz="0" w:space="0" w:color="auto"/>
            <w:bottom w:val="none" w:sz="0" w:space="0" w:color="auto"/>
            <w:right w:val="none" w:sz="0" w:space="0" w:color="auto"/>
          </w:divBdr>
        </w:div>
        <w:div w:id="1323194542">
          <w:marLeft w:val="480"/>
          <w:marRight w:val="0"/>
          <w:marTop w:val="0"/>
          <w:marBottom w:val="0"/>
          <w:divBdr>
            <w:top w:val="none" w:sz="0" w:space="0" w:color="auto"/>
            <w:left w:val="none" w:sz="0" w:space="0" w:color="auto"/>
            <w:bottom w:val="none" w:sz="0" w:space="0" w:color="auto"/>
            <w:right w:val="none" w:sz="0" w:space="0" w:color="auto"/>
          </w:divBdr>
        </w:div>
        <w:div w:id="1402557552">
          <w:marLeft w:val="480"/>
          <w:marRight w:val="0"/>
          <w:marTop w:val="0"/>
          <w:marBottom w:val="0"/>
          <w:divBdr>
            <w:top w:val="none" w:sz="0" w:space="0" w:color="auto"/>
            <w:left w:val="none" w:sz="0" w:space="0" w:color="auto"/>
            <w:bottom w:val="none" w:sz="0" w:space="0" w:color="auto"/>
            <w:right w:val="none" w:sz="0" w:space="0" w:color="auto"/>
          </w:divBdr>
        </w:div>
        <w:div w:id="1540820287">
          <w:marLeft w:val="480"/>
          <w:marRight w:val="0"/>
          <w:marTop w:val="0"/>
          <w:marBottom w:val="0"/>
          <w:divBdr>
            <w:top w:val="none" w:sz="0" w:space="0" w:color="auto"/>
            <w:left w:val="none" w:sz="0" w:space="0" w:color="auto"/>
            <w:bottom w:val="none" w:sz="0" w:space="0" w:color="auto"/>
            <w:right w:val="none" w:sz="0" w:space="0" w:color="auto"/>
          </w:divBdr>
        </w:div>
        <w:div w:id="1673146246">
          <w:marLeft w:val="480"/>
          <w:marRight w:val="0"/>
          <w:marTop w:val="0"/>
          <w:marBottom w:val="0"/>
          <w:divBdr>
            <w:top w:val="none" w:sz="0" w:space="0" w:color="auto"/>
            <w:left w:val="none" w:sz="0" w:space="0" w:color="auto"/>
            <w:bottom w:val="none" w:sz="0" w:space="0" w:color="auto"/>
            <w:right w:val="none" w:sz="0" w:space="0" w:color="auto"/>
          </w:divBdr>
        </w:div>
        <w:div w:id="1725058674">
          <w:marLeft w:val="480"/>
          <w:marRight w:val="0"/>
          <w:marTop w:val="0"/>
          <w:marBottom w:val="0"/>
          <w:divBdr>
            <w:top w:val="none" w:sz="0" w:space="0" w:color="auto"/>
            <w:left w:val="none" w:sz="0" w:space="0" w:color="auto"/>
            <w:bottom w:val="none" w:sz="0" w:space="0" w:color="auto"/>
            <w:right w:val="none" w:sz="0" w:space="0" w:color="auto"/>
          </w:divBdr>
        </w:div>
        <w:div w:id="1890219693">
          <w:marLeft w:val="480"/>
          <w:marRight w:val="0"/>
          <w:marTop w:val="0"/>
          <w:marBottom w:val="0"/>
          <w:divBdr>
            <w:top w:val="none" w:sz="0" w:space="0" w:color="auto"/>
            <w:left w:val="none" w:sz="0" w:space="0" w:color="auto"/>
            <w:bottom w:val="none" w:sz="0" w:space="0" w:color="auto"/>
            <w:right w:val="none" w:sz="0" w:space="0" w:color="auto"/>
          </w:divBdr>
        </w:div>
        <w:div w:id="1922137404">
          <w:marLeft w:val="480"/>
          <w:marRight w:val="0"/>
          <w:marTop w:val="0"/>
          <w:marBottom w:val="0"/>
          <w:divBdr>
            <w:top w:val="none" w:sz="0" w:space="0" w:color="auto"/>
            <w:left w:val="none" w:sz="0" w:space="0" w:color="auto"/>
            <w:bottom w:val="none" w:sz="0" w:space="0" w:color="auto"/>
            <w:right w:val="none" w:sz="0" w:space="0" w:color="auto"/>
          </w:divBdr>
        </w:div>
        <w:div w:id="1922373828">
          <w:marLeft w:val="480"/>
          <w:marRight w:val="0"/>
          <w:marTop w:val="0"/>
          <w:marBottom w:val="0"/>
          <w:divBdr>
            <w:top w:val="none" w:sz="0" w:space="0" w:color="auto"/>
            <w:left w:val="none" w:sz="0" w:space="0" w:color="auto"/>
            <w:bottom w:val="none" w:sz="0" w:space="0" w:color="auto"/>
            <w:right w:val="none" w:sz="0" w:space="0" w:color="auto"/>
          </w:divBdr>
        </w:div>
        <w:div w:id="1986621123">
          <w:marLeft w:val="480"/>
          <w:marRight w:val="0"/>
          <w:marTop w:val="0"/>
          <w:marBottom w:val="0"/>
          <w:divBdr>
            <w:top w:val="none" w:sz="0" w:space="0" w:color="auto"/>
            <w:left w:val="none" w:sz="0" w:space="0" w:color="auto"/>
            <w:bottom w:val="none" w:sz="0" w:space="0" w:color="auto"/>
            <w:right w:val="none" w:sz="0" w:space="0" w:color="auto"/>
          </w:divBdr>
        </w:div>
        <w:div w:id="1998874696">
          <w:marLeft w:val="480"/>
          <w:marRight w:val="0"/>
          <w:marTop w:val="0"/>
          <w:marBottom w:val="0"/>
          <w:divBdr>
            <w:top w:val="none" w:sz="0" w:space="0" w:color="auto"/>
            <w:left w:val="none" w:sz="0" w:space="0" w:color="auto"/>
            <w:bottom w:val="none" w:sz="0" w:space="0" w:color="auto"/>
            <w:right w:val="none" w:sz="0" w:space="0" w:color="auto"/>
          </w:divBdr>
        </w:div>
        <w:div w:id="2012248019">
          <w:marLeft w:val="480"/>
          <w:marRight w:val="0"/>
          <w:marTop w:val="0"/>
          <w:marBottom w:val="0"/>
          <w:divBdr>
            <w:top w:val="none" w:sz="0" w:space="0" w:color="auto"/>
            <w:left w:val="none" w:sz="0" w:space="0" w:color="auto"/>
            <w:bottom w:val="none" w:sz="0" w:space="0" w:color="auto"/>
            <w:right w:val="none" w:sz="0" w:space="0" w:color="auto"/>
          </w:divBdr>
        </w:div>
        <w:div w:id="2015496534">
          <w:marLeft w:val="480"/>
          <w:marRight w:val="0"/>
          <w:marTop w:val="0"/>
          <w:marBottom w:val="0"/>
          <w:divBdr>
            <w:top w:val="none" w:sz="0" w:space="0" w:color="auto"/>
            <w:left w:val="none" w:sz="0" w:space="0" w:color="auto"/>
            <w:bottom w:val="none" w:sz="0" w:space="0" w:color="auto"/>
            <w:right w:val="none" w:sz="0" w:space="0" w:color="auto"/>
          </w:divBdr>
        </w:div>
        <w:div w:id="2042776753">
          <w:marLeft w:val="480"/>
          <w:marRight w:val="0"/>
          <w:marTop w:val="0"/>
          <w:marBottom w:val="0"/>
          <w:divBdr>
            <w:top w:val="none" w:sz="0" w:space="0" w:color="auto"/>
            <w:left w:val="none" w:sz="0" w:space="0" w:color="auto"/>
            <w:bottom w:val="none" w:sz="0" w:space="0" w:color="auto"/>
            <w:right w:val="none" w:sz="0" w:space="0" w:color="auto"/>
          </w:divBdr>
        </w:div>
        <w:div w:id="2065714099">
          <w:marLeft w:val="480"/>
          <w:marRight w:val="0"/>
          <w:marTop w:val="0"/>
          <w:marBottom w:val="0"/>
          <w:divBdr>
            <w:top w:val="none" w:sz="0" w:space="0" w:color="auto"/>
            <w:left w:val="none" w:sz="0" w:space="0" w:color="auto"/>
            <w:bottom w:val="none" w:sz="0" w:space="0" w:color="auto"/>
            <w:right w:val="none" w:sz="0" w:space="0" w:color="auto"/>
          </w:divBdr>
        </w:div>
        <w:div w:id="2113738314">
          <w:marLeft w:val="480"/>
          <w:marRight w:val="0"/>
          <w:marTop w:val="0"/>
          <w:marBottom w:val="0"/>
          <w:divBdr>
            <w:top w:val="none" w:sz="0" w:space="0" w:color="auto"/>
            <w:left w:val="none" w:sz="0" w:space="0" w:color="auto"/>
            <w:bottom w:val="none" w:sz="0" w:space="0" w:color="auto"/>
            <w:right w:val="none" w:sz="0" w:space="0" w:color="auto"/>
          </w:divBdr>
        </w:div>
      </w:divsChild>
    </w:div>
    <w:div w:id="1826780514">
      <w:bodyDiv w:val="1"/>
      <w:marLeft w:val="0"/>
      <w:marRight w:val="0"/>
      <w:marTop w:val="0"/>
      <w:marBottom w:val="0"/>
      <w:divBdr>
        <w:top w:val="none" w:sz="0" w:space="0" w:color="auto"/>
        <w:left w:val="none" w:sz="0" w:space="0" w:color="auto"/>
        <w:bottom w:val="none" w:sz="0" w:space="0" w:color="auto"/>
        <w:right w:val="none" w:sz="0" w:space="0" w:color="auto"/>
      </w:divBdr>
      <w:divsChild>
        <w:div w:id="8222511">
          <w:marLeft w:val="480"/>
          <w:marRight w:val="0"/>
          <w:marTop w:val="0"/>
          <w:marBottom w:val="0"/>
          <w:divBdr>
            <w:top w:val="none" w:sz="0" w:space="0" w:color="auto"/>
            <w:left w:val="none" w:sz="0" w:space="0" w:color="auto"/>
            <w:bottom w:val="none" w:sz="0" w:space="0" w:color="auto"/>
            <w:right w:val="none" w:sz="0" w:space="0" w:color="auto"/>
          </w:divBdr>
        </w:div>
        <w:div w:id="31928850">
          <w:marLeft w:val="480"/>
          <w:marRight w:val="0"/>
          <w:marTop w:val="0"/>
          <w:marBottom w:val="0"/>
          <w:divBdr>
            <w:top w:val="none" w:sz="0" w:space="0" w:color="auto"/>
            <w:left w:val="none" w:sz="0" w:space="0" w:color="auto"/>
            <w:bottom w:val="none" w:sz="0" w:space="0" w:color="auto"/>
            <w:right w:val="none" w:sz="0" w:space="0" w:color="auto"/>
          </w:divBdr>
        </w:div>
        <w:div w:id="387073519">
          <w:marLeft w:val="480"/>
          <w:marRight w:val="0"/>
          <w:marTop w:val="0"/>
          <w:marBottom w:val="0"/>
          <w:divBdr>
            <w:top w:val="none" w:sz="0" w:space="0" w:color="auto"/>
            <w:left w:val="none" w:sz="0" w:space="0" w:color="auto"/>
            <w:bottom w:val="none" w:sz="0" w:space="0" w:color="auto"/>
            <w:right w:val="none" w:sz="0" w:space="0" w:color="auto"/>
          </w:divBdr>
        </w:div>
        <w:div w:id="554007803">
          <w:marLeft w:val="480"/>
          <w:marRight w:val="0"/>
          <w:marTop w:val="0"/>
          <w:marBottom w:val="0"/>
          <w:divBdr>
            <w:top w:val="none" w:sz="0" w:space="0" w:color="auto"/>
            <w:left w:val="none" w:sz="0" w:space="0" w:color="auto"/>
            <w:bottom w:val="none" w:sz="0" w:space="0" w:color="auto"/>
            <w:right w:val="none" w:sz="0" w:space="0" w:color="auto"/>
          </w:divBdr>
        </w:div>
        <w:div w:id="589393949">
          <w:marLeft w:val="480"/>
          <w:marRight w:val="0"/>
          <w:marTop w:val="0"/>
          <w:marBottom w:val="0"/>
          <w:divBdr>
            <w:top w:val="none" w:sz="0" w:space="0" w:color="auto"/>
            <w:left w:val="none" w:sz="0" w:space="0" w:color="auto"/>
            <w:bottom w:val="none" w:sz="0" w:space="0" w:color="auto"/>
            <w:right w:val="none" w:sz="0" w:space="0" w:color="auto"/>
          </w:divBdr>
        </w:div>
        <w:div w:id="594828027">
          <w:marLeft w:val="480"/>
          <w:marRight w:val="0"/>
          <w:marTop w:val="0"/>
          <w:marBottom w:val="0"/>
          <w:divBdr>
            <w:top w:val="none" w:sz="0" w:space="0" w:color="auto"/>
            <w:left w:val="none" w:sz="0" w:space="0" w:color="auto"/>
            <w:bottom w:val="none" w:sz="0" w:space="0" w:color="auto"/>
            <w:right w:val="none" w:sz="0" w:space="0" w:color="auto"/>
          </w:divBdr>
        </w:div>
        <w:div w:id="636843152">
          <w:marLeft w:val="480"/>
          <w:marRight w:val="0"/>
          <w:marTop w:val="0"/>
          <w:marBottom w:val="0"/>
          <w:divBdr>
            <w:top w:val="none" w:sz="0" w:space="0" w:color="auto"/>
            <w:left w:val="none" w:sz="0" w:space="0" w:color="auto"/>
            <w:bottom w:val="none" w:sz="0" w:space="0" w:color="auto"/>
            <w:right w:val="none" w:sz="0" w:space="0" w:color="auto"/>
          </w:divBdr>
        </w:div>
        <w:div w:id="683283609">
          <w:marLeft w:val="480"/>
          <w:marRight w:val="0"/>
          <w:marTop w:val="0"/>
          <w:marBottom w:val="0"/>
          <w:divBdr>
            <w:top w:val="none" w:sz="0" w:space="0" w:color="auto"/>
            <w:left w:val="none" w:sz="0" w:space="0" w:color="auto"/>
            <w:bottom w:val="none" w:sz="0" w:space="0" w:color="auto"/>
            <w:right w:val="none" w:sz="0" w:space="0" w:color="auto"/>
          </w:divBdr>
        </w:div>
        <w:div w:id="822548303">
          <w:marLeft w:val="480"/>
          <w:marRight w:val="0"/>
          <w:marTop w:val="0"/>
          <w:marBottom w:val="0"/>
          <w:divBdr>
            <w:top w:val="none" w:sz="0" w:space="0" w:color="auto"/>
            <w:left w:val="none" w:sz="0" w:space="0" w:color="auto"/>
            <w:bottom w:val="none" w:sz="0" w:space="0" w:color="auto"/>
            <w:right w:val="none" w:sz="0" w:space="0" w:color="auto"/>
          </w:divBdr>
        </w:div>
        <w:div w:id="928395136">
          <w:marLeft w:val="480"/>
          <w:marRight w:val="0"/>
          <w:marTop w:val="0"/>
          <w:marBottom w:val="0"/>
          <w:divBdr>
            <w:top w:val="none" w:sz="0" w:space="0" w:color="auto"/>
            <w:left w:val="none" w:sz="0" w:space="0" w:color="auto"/>
            <w:bottom w:val="none" w:sz="0" w:space="0" w:color="auto"/>
            <w:right w:val="none" w:sz="0" w:space="0" w:color="auto"/>
          </w:divBdr>
        </w:div>
        <w:div w:id="969944764">
          <w:marLeft w:val="480"/>
          <w:marRight w:val="0"/>
          <w:marTop w:val="0"/>
          <w:marBottom w:val="0"/>
          <w:divBdr>
            <w:top w:val="none" w:sz="0" w:space="0" w:color="auto"/>
            <w:left w:val="none" w:sz="0" w:space="0" w:color="auto"/>
            <w:bottom w:val="none" w:sz="0" w:space="0" w:color="auto"/>
            <w:right w:val="none" w:sz="0" w:space="0" w:color="auto"/>
          </w:divBdr>
        </w:div>
        <w:div w:id="979847247">
          <w:marLeft w:val="480"/>
          <w:marRight w:val="0"/>
          <w:marTop w:val="0"/>
          <w:marBottom w:val="0"/>
          <w:divBdr>
            <w:top w:val="none" w:sz="0" w:space="0" w:color="auto"/>
            <w:left w:val="none" w:sz="0" w:space="0" w:color="auto"/>
            <w:bottom w:val="none" w:sz="0" w:space="0" w:color="auto"/>
            <w:right w:val="none" w:sz="0" w:space="0" w:color="auto"/>
          </w:divBdr>
        </w:div>
        <w:div w:id="1164054675">
          <w:marLeft w:val="480"/>
          <w:marRight w:val="0"/>
          <w:marTop w:val="0"/>
          <w:marBottom w:val="0"/>
          <w:divBdr>
            <w:top w:val="none" w:sz="0" w:space="0" w:color="auto"/>
            <w:left w:val="none" w:sz="0" w:space="0" w:color="auto"/>
            <w:bottom w:val="none" w:sz="0" w:space="0" w:color="auto"/>
            <w:right w:val="none" w:sz="0" w:space="0" w:color="auto"/>
          </w:divBdr>
        </w:div>
        <w:div w:id="1181431752">
          <w:marLeft w:val="480"/>
          <w:marRight w:val="0"/>
          <w:marTop w:val="0"/>
          <w:marBottom w:val="0"/>
          <w:divBdr>
            <w:top w:val="none" w:sz="0" w:space="0" w:color="auto"/>
            <w:left w:val="none" w:sz="0" w:space="0" w:color="auto"/>
            <w:bottom w:val="none" w:sz="0" w:space="0" w:color="auto"/>
            <w:right w:val="none" w:sz="0" w:space="0" w:color="auto"/>
          </w:divBdr>
        </w:div>
        <w:div w:id="1191802128">
          <w:marLeft w:val="480"/>
          <w:marRight w:val="0"/>
          <w:marTop w:val="0"/>
          <w:marBottom w:val="0"/>
          <w:divBdr>
            <w:top w:val="none" w:sz="0" w:space="0" w:color="auto"/>
            <w:left w:val="none" w:sz="0" w:space="0" w:color="auto"/>
            <w:bottom w:val="none" w:sz="0" w:space="0" w:color="auto"/>
            <w:right w:val="none" w:sz="0" w:space="0" w:color="auto"/>
          </w:divBdr>
        </w:div>
        <w:div w:id="1544101131">
          <w:marLeft w:val="480"/>
          <w:marRight w:val="0"/>
          <w:marTop w:val="0"/>
          <w:marBottom w:val="0"/>
          <w:divBdr>
            <w:top w:val="none" w:sz="0" w:space="0" w:color="auto"/>
            <w:left w:val="none" w:sz="0" w:space="0" w:color="auto"/>
            <w:bottom w:val="none" w:sz="0" w:space="0" w:color="auto"/>
            <w:right w:val="none" w:sz="0" w:space="0" w:color="auto"/>
          </w:divBdr>
        </w:div>
        <w:div w:id="1727606404">
          <w:marLeft w:val="480"/>
          <w:marRight w:val="0"/>
          <w:marTop w:val="0"/>
          <w:marBottom w:val="0"/>
          <w:divBdr>
            <w:top w:val="none" w:sz="0" w:space="0" w:color="auto"/>
            <w:left w:val="none" w:sz="0" w:space="0" w:color="auto"/>
            <w:bottom w:val="none" w:sz="0" w:space="0" w:color="auto"/>
            <w:right w:val="none" w:sz="0" w:space="0" w:color="auto"/>
          </w:divBdr>
        </w:div>
        <w:div w:id="1744376339">
          <w:marLeft w:val="480"/>
          <w:marRight w:val="0"/>
          <w:marTop w:val="0"/>
          <w:marBottom w:val="0"/>
          <w:divBdr>
            <w:top w:val="none" w:sz="0" w:space="0" w:color="auto"/>
            <w:left w:val="none" w:sz="0" w:space="0" w:color="auto"/>
            <w:bottom w:val="none" w:sz="0" w:space="0" w:color="auto"/>
            <w:right w:val="none" w:sz="0" w:space="0" w:color="auto"/>
          </w:divBdr>
        </w:div>
        <w:div w:id="1865358986">
          <w:marLeft w:val="480"/>
          <w:marRight w:val="0"/>
          <w:marTop w:val="0"/>
          <w:marBottom w:val="0"/>
          <w:divBdr>
            <w:top w:val="none" w:sz="0" w:space="0" w:color="auto"/>
            <w:left w:val="none" w:sz="0" w:space="0" w:color="auto"/>
            <w:bottom w:val="none" w:sz="0" w:space="0" w:color="auto"/>
            <w:right w:val="none" w:sz="0" w:space="0" w:color="auto"/>
          </w:divBdr>
        </w:div>
        <w:div w:id="1877549132">
          <w:marLeft w:val="480"/>
          <w:marRight w:val="0"/>
          <w:marTop w:val="0"/>
          <w:marBottom w:val="0"/>
          <w:divBdr>
            <w:top w:val="none" w:sz="0" w:space="0" w:color="auto"/>
            <w:left w:val="none" w:sz="0" w:space="0" w:color="auto"/>
            <w:bottom w:val="none" w:sz="0" w:space="0" w:color="auto"/>
            <w:right w:val="none" w:sz="0" w:space="0" w:color="auto"/>
          </w:divBdr>
        </w:div>
        <w:div w:id="2001348865">
          <w:marLeft w:val="480"/>
          <w:marRight w:val="0"/>
          <w:marTop w:val="0"/>
          <w:marBottom w:val="0"/>
          <w:divBdr>
            <w:top w:val="none" w:sz="0" w:space="0" w:color="auto"/>
            <w:left w:val="none" w:sz="0" w:space="0" w:color="auto"/>
            <w:bottom w:val="none" w:sz="0" w:space="0" w:color="auto"/>
            <w:right w:val="none" w:sz="0" w:space="0" w:color="auto"/>
          </w:divBdr>
        </w:div>
        <w:div w:id="2044741199">
          <w:marLeft w:val="480"/>
          <w:marRight w:val="0"/>
          <w:marTop w:val="0"/>
          <w:marBottom w:val="0"/>
          <w:divBdr>
            <w:top w:val="none" w:sz="0" w:space="0" w:color="auto"/>
            <w:left w:val="none" w:sz="0" w:space="0" w:color="auto"/>
            <w:bottom w:val="none" w:sz="0" w:space="0" w:color="auto"/>
            <w:right w:val="none" w:sz="0" w:space="0" w:color="auto"/>
          </w:divBdr>
        </w:div>
        <w:div w:id="2054233134">
          <w:marLeft w:val="480"/>
          <w:marRight w:val="0"/>
          <w:marTop w:val="0"/>
          <w:marBottom w:val="0"/>
          <w:divBdr>
            <w:top w:val="none" w:sz="0" w:space="0" w:color="auto"/>
            <w:left w:val="none" w:sz="0" w:space="0" w:color="auto"/>
            <w:bottom w:val="none" w:sz="0" w:space="0" w:color="auto"/>
            <w:right w:val="none" w:sz="0" w:space="0" w:color="auto"/>
          </w:divBdr>
        </w:div>
      </w:divsChild>
    </w:div>
    <w:div w:id="1827159059">
      <w:bodyDiv w:val="1"/>
      <w:marLeft w:val="0"/>
      <w:marRight w:val="0"/>
      <w:marTop w:val="0"/>
      <w:marBottom w:val="0"/>
      <w:divBdr>
        <w:top w:val="none" w:sz="0" w:space="0" w:color="auto"/>
        <w:left w:val="none" w:sz="0" w:space="0" w:color="auto"/>
        <w:bottom w:val="none" w:sz="0" w:space="0" w:color="auto"/>
        <w:right w:val="none" w:sz="0" w:space="0" w:color="auto"/>
      </w:divBdr>
      <w:divsChild>
        <w:div w:id="46759172">
          <w:marLeft w:val="480"/>
          <w:marRight w:val="0"/>
          <w:marTop w:val="0"/>
          <w:marBottom w:val="0"/>
          <w:divBdr>
            <w:top w:val="none" w:sz="0" w:space="0" w:color="auto"/>
            <w:left w:val="none" w:sz="0" w:space="0" w:color="auto"/>
            <w:bottom w:val="none" w:sz="0" w:space="0" w:color="auto"/>
            <w:right w:val="none" w:sz="0" w:space="0" w:color="auto"/>
          </w:divBdr>
        </w:div>
        <w:div w:id="59523894">
          <w:marLeft w:val="480"/>
          <w:marRight w:val="0"/>
          <w:marTop w:val="0"/>
          <w:marBottom w:val="0"/>
          <w:divBdr>
            <w:top w:val="none" w:sz="0" w:space="0" w:color="auto"/>
            <w:left w:val="none" w:sz="0" w:space="0" w:color="auto"/>
            <w:bottom w:val="none" w:sz="0" w:space="0" w:color="auto"/>
            <w:right w:val="none" w:sz="0" w:space="0" w:color="auto"/>
          </w:divBdr>
        </w:div>
        <w:div w:id="216284942">
          <w:marLeft w:val="480"/>
          <w:marRight w:val="0"/>
          <w:marTop w:val="0"/>
          <w:marBottom w:val="0"/>
          <w:divBdr>
            <w:top w:val="none" w:sz="0" w:space="0" w:color="auto"/>
            <w:left w:val="none" w:sz="0" w:space="0" w:color="auto"/>
            <w:bottom w:val="none" w:sz="0" w:space="0" w:color="auto"/>
            <w:right w:val="none" w:sz="0" w:space="0" w:color="auto"/>
          </w:divBdr>
        </w:div>
        <w:div w:id="255598556">
          <w:marLeft w:val="480"/>
          <w:marRight w:val="0"/>
          <w:marTop w:val="0"/>
          <w:marBottom w:val="0"/>
          <w:divBdr>
            <w:top w:val="none" w:sz="0" w:space="0" w:color="auto"/>
            <w:left w:val="none" w:sz="0" w:space="0" w:color="auto"/>
            <w:bottom w:val="none" w:sz="0" w:space="0" w:color="auto"/>
            <w:right w:val="none" w:sz="0" w:space="0" w:color="auto"/>
          </w:divBdr>
        </w:div>
        <w:div w:id="302077022">
          <w:marLeft w:val="480"/>
          <w:marRight w:val="0"/>
          <w:marTop w:val="0"/>
          <w:marBottom w:val="0"/>
          <w:divBdr>
            <w:top w:val="none" w:sz="0" w:space="0" w:color="auto"/>
            <w:left w:val="none" w:sz="0" w:space="0" w:color="auto"/>
            <w:bottom w:val="none" w:sz="0" w:space="0" w:color="auto"/>
            <w:right w:val="none" w:sz="0" w:space="0" w:color="auto"/>
          </w:divBdr>
        </w:div>
        <w:div w:id="374700540">
          <w:marLeft w:val="480"/>
          <w:marRight w:val="0"/>
          <w:marTop w:val="0"/>
          <w:marBottom w:val="0"/>
          <w:divBdr>
            <w:top w:val="none" w:sz="0" w:space="0" w:color="auto"/>
            <w:left w:val="none" w:sz="0" w:space="0" w:color="auto"/>
            <w:bottom w:val="none" w:sz="0" w:space="0" w:color="auto"/>
            <w:right w:val="none" w:sz="0" w:space="0" w:color="auto"/>
          </w:divBdr>
        </w:div>
        <w:div w:id="461270334">
          <w:marLeft w:val="480"/>
          <w:marRight w:val="0"/>
          <w:marTop w:val="0"/>
          <w:marBottom w:val="0"/>
          <w:divBdr>
            <w:top w:val="none" w:sz="0" w:space="0" w:color="auto"/>
            <w:left w:val="none" w:sz="0" w:space="0" w:color="auto"/>
            <w:bottom w:val="none" w:sz="0" w:space="0" w:color="auto"/>
            <w:right w:val="none" w:sz="0" w:space="0" w:color="auto"/>
          </w:divBdr>
        </w:div>
        <w:div w:id="502741425">
          <w:marLeft w:val="480"/>
          <w:marRight w:val="0"/>
          <w:marTop w:val="0"/>
          <w:marBottom w:val="0"/>
          <w:divBdr>
            <w:top w:val="none" w:sz="0" w:space="0" w:color="auto"/>
            <w:left w:val="none" w:sz="0" w:space="0" w:color="auto"/>
            <w:bottom w:val="none" w:sz="0" w:space="0" w:color="auto"/>
            <w:right w:val="none" w:sz="0" w:space="0" w:color="auto"/>
          </w:divBdr>
        </w:div>
        <w:div w:id="713506271">
          <w:marLeft w:val="480"/>
          <w:marRight w:val="0"/>
          <w:marTop w:val="0"/>
          <w:marBottom w:val="0"/>
          <w:divBdr>
            <w:top w:val="none" w:sz="0" w:space="0" w:color="auto"/>
            <w:left w:val="none" w:sz="0" w:space="0" w:color="auto"/>
            <w:bottom w:val="none" w:sz="0" w:space="0" w:color="auto"/>
            <w:right w:val="none" w:sz="0" w:space="0" w:color="auto"/>
          </w:divBdr>
        </w:div>
        <w:div w:id="822894031">
          <w:marLeft w:val="480"/>
          <w:marRight w:val="0"/>
          <w:marTop w:val="0"/>
          <w:marBottom w:val="0"/>
          <w:divBdr>
            <w:top w:val="none" w:sz="0" w:space="0" w:color="auto"/>
            <w:left w:val="none" w:sz="0" w:space="0" w:color="auto"/>
            <w:bottom w:val="none" w:sz="0" w:space="0" w:color="auto"/>
            <w:right w:val="none" w:sz="0" w:space="0" w:color="auto"/>
          </w:divBdr>
        </w:div>
        <w:div w:id="1005136821">
          <w:marLeft w:val="480"/>
          <w:marRight w:val="0"/>
          <w:marTop w:val="0"/>
          <w:marBottom w:val="0"/>
          <w:divBdr>
            <w:top w:val="none" w:sz="0" w:space="0" w:color="auto"/>
            <w:left w:val="none" w:sz="0" w:space="0" w:color="auto"/>
            <w:bottom w:val="none" w:sz="0" w:space="0" w:color="auto"/>
            <w:right w:val="none" w:sz="0" w:space="0" w:color="auto"/>
          </w:divBdr>
        </w:div>
        <w:div w:id="1151870746">
          <w:marLeft w:val="480"/>
          <w:marRight w:val="0"/>
          <w:marTop w:val="0"/>
          <w:marBottom w:val="0"/>
          <w:divBdr>
            <w:top w:val="none" w:sz="0" w:space="0" w:color="auto"/>
            <w:left w:val="none" w:sz="0" w:space="0" w:color="auto"/>
            <w:bottom w:val="none" w:sz="0" w:space="0" w:color="auto"/>
            <w:right w:val="none" w:sz="0" w:space="0" w:color="auto"/>
          </w:divBdr>
        </w:div>
        <w:div w:id="1161887873">
          <w:marLeft w:val="480"/>
          <w:marRight w:val="0"/>
          <w:marTop w:val="0"/>
          <w:marBottom w:val="0"/>
          <w:divBdr>
            <w:top w:val="none" w:sz="0" w:space="0" w:color="auto"/>
            <w:left w:val="none" w:sz="0" w:space="0" w:color="auto"/>
            <w:bottom w:val="none" w:sz="0" w:space="0" w:color="auto"/>
            <w:right w:val="none" w:sz="0" w:space="0" w:color="auto"/>
          </w:divBdr>
        </w:div>
        <w:div w:id="1174800514">
          <w:marLeft w:val="480"/>
          <w:marRight w:val="0"/>
          <w:marTop w:val="0"/>
          <w:marBottom w:val="0"/>
          <w:divBdr>
            <w:top w:val="none" w:sz="0" w:space="0" w:color="auto"/>
            <w:left w:val="none" w:sz="0" w:space="0" w:color="auto"/>
            <w:bottom w:val="none" w:sz="0" w:space="0" w:color="auto"/>
            <w:right w:val="none" w:sz="0" w:space="0" w:color="auto"/>
          </w:divBdr>
        </w:div>
        <w:div w:id="1206141510">
          <w:marLeft w:val="480"/>
          <w:marRight w:val="0"/>
          <w:marTop w:val="0"/>
          <w:marBottom w:val="0"/>
          <w:divBdr>
            <w:top w:val="none" w:sz="0" w:space="0" w:color="auto"/>
            <w:left w:val="none" w:sz="0" w:space="0" w:color="auto"/>
            <w:bottom w:val="none" w:sz="0" w:space="0" w:color="auto"/>
            <w:right w:val="none" w:sz="0" w:space="0" w:color="auto"/>
          </w:divBdr>
        </w:div>
        <w:div w:id="1273322146">
          <w:marLeft w:val="480"/>
          <w:marRight w:val="0"/>
          <w:marTop w:val="0"/>
          <w:marBottom w:val="0"/>
          <w:divBdr>
            <w:top w:val="none" w:sz="0" w:space="0" w:color="auto"/>
            <w:left w:val="none" w:sz="0" w:space="0" w:color="auto"/>
            <w:bottom w:val="none" w:sz="0" w:space="0" w:color="auto"/>
            <w:right w:val="none" w:sz="0" w:space="0" w:color="auto"/>
          </w:divBdr>
        </w:div>
        <w:div w:id="1473599071">
          <w:marLeft w:val="480"/>
          <w:marRight w:val="0"/>
          <w:marTop w:val="0"/>
          <w:marBottom w:val="0"/>
          <w:divBdr>
            <w:top w:val="none" w:sz="0" w:space="0" w:color="auto"/>
            <w:left w:val="none" w:sz="0" w:space="0" w:color="auto"/>
            <w:bottom w:val="none" w:sz="0" w:space="0" w:color="auto"/>
            <w:right w:val="none" w:sz="0" w:space="0" w:color="auto"/>
          </w:divBdr>
        </w:div>
        <w:div w:id="1964732210">
          <w:marLeft w:val="480"/>
          <w:marRight w:val="0"/>
          <w:marTop w:val="0"/>
          <w:marBottom w:val="0"/>
          <w:divBdr>
            <w:top w:val="none" w:sz="0" w:space="0" w:color="auto"/>
            <w:left w:val="none" w:sz="0" w:space="0" w:color="auto"/>
            <w:bottom w:val="none" w:sz="0" w:space="0" w:color="auto"/>
            <w:right w:val="none" w:sz="0" w:space="0" w:color="auto"/>
          </w:divBdr>
        </w:div>
        <w:div w:id="1994989717">
          <w:marLeft w:val="480"/>
          <w:marRight w:val="0"/>
          <w:marTop w:val="0"/>
          <w:marBottom w:val="0"/>
          <w:divBdr>
            <w:top w:val="none" w:sz="0" w:space="0" w:color="auto"/>
            <w:left w:val="none" w:sz="0" w:space="0" w:color="auto"/>
            <w:bottom w:val="none" w:sz="0" w:space="0" w:color="auto"/>
            <w:right w:val="none" w:sz="0" w:space="0" w:color="auto"/>
          </w:divBdr>
        </w:div>
        <w:div w:id="2005467718">
          <w:marLeft w:val="480"/>
          <w:marRight w:val="0"/>
          <w:marTop w:val="0"/>
          <w:marBottom w:val="0"/>
          <w:divBdr>
            <w:top w:val="none" w:sz="0" w:space="0" w:color="auto"/>
            <w:left w:val="none" w:sz="0" w:space="0" w:color="auto"/>
            <w:bottom w:val="none" w:sz="0" w:space="0" w:color="auto"/>
            <w:right w:val="none" w:sz="0" w:space="0" w:color="auto"/>
          </w:divBdr>
        </w:div>
        <w:div w:id="2082215079">
          <w:marLeft w:val="480"/>
          <w:marRight w:val="0"/>
          <w:marTop w:val="0"/>
          <w:marBottom w:val="0"/>
          <w:divBdr>
            <w:top w:val="none" w:sz="0" w:space="0" w:color="auto"/>
            <w:left w:val="none" w:sz="0" w:space="0" w:color="auto"/>
            <w:bottom w:val="none" w:sz="0" w:space="0" w:color="auto"/>
            <w:right w:val="none" w:sz="0" w:space="0" w:color="auto"/>
          </w:divBdr>
        </w:div>
        <w:div w:id="2082825013">
          <w:marLeft w:val="480"/>
          <w:marRight w:val="0"/>
          <w:marTop w:val="0"/>
          <w:marBottom w:val="0"/>
          <w:divBdr>
            <w:top w:val="none" w:sz="0" w:space="0" w:color="auto"/>
            <w:left w:val="none" w:sz="0" w:space="0" w:color="auto"/>
            <w:bottom w:val="none" w:sz="0" w:space="0" w:color="auto"/>
            <w:right w:val="none" w:sz="0" w:space="0" w:color="auto"/>
          </w:divBdr>
        </w:div>
        <w:div w:id="2123768424">
          <w:marLeft w:val="480"/>
          <w:marRight w:val="0"/>
          <w:marTop w:val="0"/>
          <w:marBottom w:val="0"/>
          <w:divBdr>
            <w:top w:val="none" w:sz="0" w:space="0" w:color="auto"/>
            <w:left w:val="none" w:sz="0" w:space="0" w:color="auto"/>
            <w:bottom w:val="none" w:sz="0" w:space="0" w:color="auto"/>
            <w:right w:val="none" w:sz="0" w:space="0" w:color="auto"/>
          </w:divBdr>
        </w:div>
      </w:divsChild>
    </w:div>
    <w:div w:id="1834760604">
      <w:bodyDiv w:val="1"/>
      <w:marLeft w:val="0"/>
      <w:marRight w:val="0"/>
      <w:marTop w:val="0"/>
      <w:marBottom w:val="0"/>
      <w:divBdr>
        <w:top w:val="none" w:sz="0" w:space="0" w:color="auto"/>
        <w:left w:val="none" w:sz="0" w:space="0" w:color="auto"/>
        <w:bottom w:val="none" w:sz="0" w:space="0" w:color="auto"/>
        <w:right w:val="none" w:sz="0" w:space="0" w:color="auto"/>
      </w:divBdr>
    </w:div>
    <w:div w:id="1838183407">
      <w:bodyDiv w:val="1"/>
      <w:marLeft w:val="0"/>
      <w:marRight w:val="0"/>
      <w:marTop w:val="0"/>
      <w:marBottom w:val="0"/>
      <w:divBdr>
        <w:top w:val="none" w:sz="0" w:space="0" w:color="auto"/>
        <w:left w:val="none" w:sz="0" w:space="0" w:color="auto"/>
        <w:bottom w:val="none" w:sz="0" w:space="0" w:color="auto"/>
        <w:right w:val="none" w:sz="0" w:space="0" w:color="auto"/>
      </w:divBdr>
    </w:div>
    <w:div w:id="1840343422">
      <w:bodyDiv w:val="1"/>
      <w:marLeft w:val="0"/>
      <w:marRight w:val="0"/>
      <w:marTop w:val="0"/>
      <w:marBottom w:val="0"/>
      <w:divBdr>
        <w:top w:val="none" w:sz="0" w:space="0" w:color="auto"/>
        <w:left w:val="none" w:sz="0" w:space="0" w:color="auto"/>
        <w:bottom w:val="none" w:sz="0" w:space="0" w:color="auto"/>
        <w:right w:val="none" w:sz="0" w:space="0" w:color="auto"/>
      </w:divBdr>
      <w:divsChild>
        <w:div w:id="1129353">
          <w:marLeft w:val="480"/>
          <w:marRight w:val="0"/>
          <w:marTop w:val="0"/>
          <w:marBottom w:val="0"/>
          <w:divBdr>
            <w:top w:val="none" w:sz="0" w:space="0" w:color="auto"/>
            <w:left w:val="none" w:sz="0" w:space="0" w:color="auto"/>
            <w:bottom w:val="none" w:sz="0" w:space="0" w:color="auto"/>
            <w:right w:val="none" w:sz="0" w:space="0" w:color="auto"/>
          </w:divBdr>
        </w:div>
        <w:div w:id="51656807">
          <w:marLeft w:val="480"/>
          <w:marRight w:val="0"/>
          <w:marTop w:val="0"/>
          <w:marBottom w:val="0"/>
          <w:divBdr>
            <w:top w:val="none" w:sz="0" w:space="0" w:color="auto"/>
            <w:left w:val="none" w:sz="0" w:space="0" w:color="auto"/>
            <w:bottom w:val="none" w:sz="0" w:space="0" w:color="auto"/>
            <w:right w:val="none" w:sz="0" w:space="0" w:color="auto"/>
          </w:divBdr>
        </w:div>
        <w:div w:id="232089149">
          <w:marLeft w:val="480"/>
          <w:marRight w:val="0"/>
          <w:marTop w:val="0"/>
          <w:marBottom w:val="0"/>
          <w:divBdr>
            <w:top w:val="none" w:sz="0" w:space="0" w:color="auto"/>
            <w:left w:val="none" w:sz="0" w:space="0" w:color="auto"/>
            <w:bottom w:val="none" w:sz="0" w:space="0" w:color="auto"/>
            <w:right w:val="none" w:sz="0" w:space="0" w:color="auto"/>
          </w:divBdr>
        </w:div>
        <w:div w:id="240062004">
          <w:marLeft w:val="480"/>
          <w:marRight w:val="0"/>
          <w:marTop w:val="0"/>
          <w:marBottom w:val="0"/>
          <w:divBdr>
            <w:top w:val="none" w:sz="0" w:space="0" w:color="auto"/>
            <w:left w:val="none" w:sz="0" w:space="0" w:color="auto"/>
            <w:bottom w:val="none" w:sz="0" w:space="0" w:color="auto"/>
            <w:right w:val="none" w:sz="0" w:space="0" w:color="auto"/>
          </w:divBdr>
        </w:div>
        <w:div w:id="343096180">
          <w:marLeft w:val="480"/>
          <w:marRight w:val="0"/>
          <w:marTop w:val="0"/>
          <w:marBottom w:val="0"/>
          <w:divBdr>
            <w:top w:val="none" w:sz="0" w:space="0" w:color="auto"/>
            <w:left w:val="none" w:sz="0" w:space="0" w:color="auto"/>
            <w:bottom w:val="none" w:sz="0" w:space="0" w:color="auto"/>
            <w:right w:val="none" w:sz="0" w:space="0" w:color="auto"/>
          </w:divBdr>
        </w:div>
        <w:div w:id="353769533">
          <w:marLeft w:val="480"/>
          <w:marRight w:val="0"/>
          <w:marTop w:val="0"/>
          <w:marBottom w:val="0"/>
          <w:divBdr>
            <w:top w:val="none" w:sz="0" w:space="0" w:color="auto"/>
            <w:left w:val="none" w:sz="0" w:space="0" w:color="auto"/>
            <w:bottom w:val="none" w:sz="0" w:space="0" w:color="auto"/>
            <w:right w:val="none" w:sz="0" w:space="0" w:color="auto"/>
          </w:divBdr>
        </w:div>
        <w:div w:id="445584319">
          <w:marLeft w:val="480"/>
          <w:marRight w:val="0"/>
          <w:marTop w:val="0"/>
          <w:marBottom w:val="0"/>
          <w:divBdr>
            <w:top w:val="none" w:sz="0" w:space="0" w:color="auto"/>
            <w:left w:val="none" w:sz="0" w:space="0" w:color="auto"/>
            <w:bottom w:val="none" w:sz="0" w:space="0" w:color="auto"/>
            <w:right w:val="none" w:sz="0" w:space="0" w:color="auto"/>
          </w:divBdr>
        </w:div>
        <w:div w:id="495611616">
          <w:marLeft w:val="480"/>
          <w:marRight w:val="0"/>
          <w:marTop w:val="0"/>
          <w:marBottom w:val="0"/>
          <w:divBdr>
            <w:top w:val="none" w:sz="0" w:space="0" w:color="auto"/>
            <w:left w:val="none" w:sz="0" w:space="0" w:color="auto"/>
            <w:bottom w:val="none" w:sz="0" w:space="0" w:color="auto"/>
            <w:right w:val="none" w:sz="0" w:space="0" w:color="auto"/>
          </w:divBdr>
        </w:div>
        <w:div w:id="546338017">
          <w:marLeft w:val="480"/>
          <w:marRight w:val="0"/>
          <w:marTop w:val="0"/>
          <w:marBottom w:val="0"/>
          <w:divBdr>
            <w:top w:val="none" w:sz="0" w:space="0" w:color="auto"/>
            <w:left w:val="none" w:sz="0" w:space="0" w:color="auto"/>
            <w:bottom w:val="none" w:sz="0" w:space="0" w:color="auto"/>
            <w:right w:val="none" w:sz="0" w:space="0" w:color="auto"/>
          </w:divBdr>
        </w:div>
        <w:div w:id="551116746">
          <w:marLeft w:val="480"/>
          <w:marRight w:val="0"/>
          <w:marTop w:val="0"/>
          <w:marBottom w:val="0"/>
          <w:divBdr>
            <w:top w:val="none" w:sz="0" w:space="0" w:color="auto"/>
            <w:left w:val="none" w:sz="0" w:space="0" w:color="auto"/>
            <w:bottom w:val="none" w:sz="0" w:space="0" w:color="auto"/>
            <w:right w:val="none" w:sz="0" w:space="0" w:color="auto"/>
          </w:divBdr>
        </w:div>
        <w:div w:id="584384576">
          <w:marLeft w:val="480"/>
          <w:marRight w:val="0"/>
          <w:marTop w:val="0"/>
          <w:marBottom w:val="0"/>
          <w:divBdr>
            <w:top w:val="none" w:sz="0" w:space="0" w:color="auto"/>
            <w:left w:val="none" w:sz="0" w:space="0" w:color="auto"/>
            <w:bottom w:val="none" w:sz="0" w:space="0" w:color="auto"/>
            <w:right w:val="none" w:sz="0" w:space="0" w:color="auto"/>
          </w:divBdr>
        </w:div>
        <w:div w:id="613875837">
          <w:marLeft w:val="480"/>
          <w:marRight w:val="0"/>
          <w:marTop w:val="0"/>
          <w:marBottom w:val="0"/>
          <w:divBdr>
            <w:top w:val="none" w:sz="0" w:space="0" w:color="auto"/>
            <w:left w:val="none" w:sz="0" w:space="0" w:color="auto"/>
            <w:bottom w:val="none" w:sz="0" w:space="0" w:color="auto"/>
            <w:right w:val="none" w:sz="0" w:space="0" w:color="auto"/>
          </w:divBdr>
        </w:div>
        <w:div w:id="644046417">
          <w:marLeft w:val="480"/>
          <w:marRight w:val="0"/>
          <w:marTop w:val="0"/>
          <w:marBottom w:val="0"/>
          <w:divBdr>
            <w:top w:val="none" w:sz="0" w:space="0" w:color="auto"/>
            <w:left w:val="none" w:sz="0" w:space="0" w:color="auto"/>
            <w:bottom w:val="none" w:sz="0" w:space="0" w:color="auto"/>
            <w:right w:val="none" w:sz="0" w:space="0" w:color="auto"/>
          </w:divBdr>
        </w:div>
        <w:div w:id="693575322">
          <w:marLeft w:val="480"/>
          <w:marRight w:val="0"/>
          <w:marTop w:val="0"/>
          <w:marBottom w:val="0"/>
          <w:divBdr>
            <w:top w:val="none" w:sz="0" w:space="0" w:color="auto"/>
            <w:left w:val="none" w:sz="0" w:space="0" w:color="auto"/>
            <w:bottom w:val="none" w:sz="0" w:space="0" w:color="auto"/>
            <w:right w:val="none" w:sz="0" w:space="0" w:color="auto"/>
          </w:divBdr>
        </w:div>
        <w:div w:id="726029920">
          <w:marLeft w:val="480"/>
          <w:marRight w:val="0"/>
          <w:marTop w:val="0"/>
          <w:marBottom w:val="0"/>
          <w:divBdr>
            <w:top w:val="none" w:sz="0" w:space="0" w:color="auto"/>
            <w:left w:val="none" w:sz="0" w:space="0" w:color="auto"/>
            <w:bottom w:val="none" w:sz="0" w:space="0" w:color="auto"/>
            <w:right w:val="none" w:sz="0" w:space="0" w:color="auto"/>
          </w:divBdr>
        </w:div>
        <w:div w:id="735784266">
          <w:marLeft w:val="480"/>
          <w:marRight w:val="0"/>
          <w:marTop w:val="0"/>
          <w:marBottom w:val="0"/>
          <w:divBdr>
            <w:top w:val="none" w:sz="0" w:space="0" w:color="auto"/>
            <w:left w:val="none" w:sz="0" w:space="0" w:color="auto"/>
            <w:bottom w:val="none" w:sz="0" w:space="0" w:color="auto"/>
            <w:right w:val="none" w:sz="0" w:space="0" w:color="auto"/>
          </w:divBdr>
        </w:div>
        <w:div w:id="738551406">
          <w:marLeft w:val="480"/>
          <w:marRight w:val="0"/>
          <w:marTop w:val="0"/>
          <w:marBottom w:val="0"/>
          <w:divBdr>
            <w:top w:val="none" w:sz="0" w:space="0" w:color="auto"/>
            <w:left w:val="none" w:sz="0" w:space="0" w:color="auto"/>
            <w:bottom w:val="none" w:sz="0" w:space="0" w:color="auto"/>
            <w:right w:val="none" w:sz="0" w:space="0" w:color="auto"/>
          </w:divBdr>
        </w:div>
        <w:div w:id="760414600">
          <w:marLeft w:val="480"/>
          <w:marRight w:val="0"/>
          <w:marTop w:val="0"/>
          <w:marBottom w:val="0"/>
          <w:divBdr>
            <w:top w:val="none" w:sz="0" w:space="0" w:color="auto"/>
            <w:left w:val="none" w:sz="0" w:space="0" w:color="auto"/>
            <w:bottom w:val="none" w:sz="0" w:space="0" w:color="auto"/>
            <w:right w:val="none" w:sz="0" w:space="0" w:color="auto"/>
          </w:divBdr>
        </w:div>
        <w:div w:id="946235961">
          <w:marLeft w:val="480"/>
          <w:marRight w:val="0"/>
          <w:marTop w:val="0"/>
          <w:marBottom w:val="0"/>
          <w:divBdr>
            <w:top w:val="none" w:sz="0" w:space="0" w:color="auto"/>
            <w:left w:val="none" w:sz="0" w:space="0" w:color="auto"/>
            <w:bottom w:val="none" w:sz="0" w:space="0" w:color="auto"/>
            <w:right w:val="none" w:sz="0" w:space="0" w:color="auto"/>
          </w:divBdr>
        </w:div>
        <w:div w:id="965085908">
          <w:marLeft w:val="480"/>
          <w:marRight w:val="0"/>
          <w:marTop w:val="0"/>
          <w:marBottom w:val="0"/>
          <w:divBdr>
            <w:top w:val="none" w:sz="0" w:space="0" w:color="auto"/>
            <w:left w:val="none" w:sz="0" w:space="0" w:color="auto"/>
            <w:bottom w:val="none" w:sz="0" w:space="0" w:color="auto"/>
            <w:right w:val="none" w:sz="0" w:space="0" w:color="auto"/>
          </w:divBdr>
        </w:div>
        <w:div w:id="1047802436">
          <w:marLeft w:val="480"/>
          <w:marRight w:val="0"/>
          <w:marTop w:val="0"/>
          <w:marBottom w:val="0"/>
          <w:divBdr>
            <w:top w:val="none" w:sz="0" w:space="0" w:color="auto"/>
            <w:left w:val="none" w:sz="0" w:space="0" w:color="auto"/>
            <w:bottom w:val="none" w:sz="0" w:space="0" w:color="auto"/>
            <w:right w:val="none" w:sz="0" w:space="0" w:color="auto"/>
          </w:divBdr>
        </w:div>
        <w:div w:id="1076514786">
          <w:marLeft w:val="480"/>
          <w:marRight w:val="0"/>
          <w:marTop w:val="0"/>
          <w:marBottom w:val="0"/>
          <w:divBdr>
            <w:top w:val="none" w:sz="0" w:space="0" w:color="auto"/>
            <w:left w:val="none" w:sz="0" w:space="0" w:color="auto"/>
            <w:bottom w:val="none" w:sz="0" w:space="0" w:color="auto"/>
            <w:right w:val="none" w:sz="0" w:space="0" w:color="auto"/>
          </w:divBdr>
        </w:div>
        <w:div w:id="1102800861">
          <w:marLeft w:val="480"/>
          <w:marRight w:val="0"/>
          <w:marTop w:val="0"/>
          <w:marBottom w:val="0"/>
          <w:divBdr>
            <w:top w:val="none" w:sz="0" w:space="0" w:color="auto"/>
            <w:left w:val="none" w:sz="0" w:space="0" w:color="auto"/>
            <w:bottom w:val="none" w:sz="0" w:space="0" w:color="auto"/>
            <w:right w:val="none" w:sz="0" w:space="0" w:color="auto"/>
          </w:divBdr>
        </w:div>
        <w:div w:id="1220438678">
          <w:marLeft w:val="480"/>
          <w:marRight w:val="0"/>
          <w:marTop w:val="0"/>
          <w:marBottom w:val="0"/>
          <w:divBdr>
            <w:top w:val="none" w:sz="0" w:space="0" w:color="auto"/>
            <w:left w:val="none" w:sz="0" w:space="0" w:color="auto"/>
            <w:bottom w:val="none" w:sz="0" w:space="0" w:color="auto"/>
            <w:right w:val="none" w:sz="0" w:space="0" w:color="auto"/>
          </w:divBdr>
        </w:div>
        <w:div w:id="1264846721">
          <w:marLeft w:val="480"/>
          <w:marRight w:val="0"/>
          <w:marTop w:val="0"/>
          <w:marBottom w:val="0"/>
          <w:divBdr>
            <w:top w:val="none" w:sz="0" w:space="0" w:color="auto"/>
            <w:left w:val="none" w:sz="0" w:space="0" w:color="auto"/>
            <w:bottom w:val="none" w:sz="0" w:space="0" w:color="auto"/>
            <w:right w:val="none" w:sz="0" w:space="0" w:color="auto"/>
          </w:divBdr>
        </w:div>
        <w:div w:id="1273827500">
          <w:marLeft w:val="480"/>
          <w:marRight w:val="0"/>
          <w:marTop w:val="0"/>
          <w:marBottom w:val="0"/>
          <w:divBdr>
            <w:top w:val="none" w:sz="0" w:space="0" w:color="auto"/>
            <w:left w:val="none" w:sz="0" w:space="0" w:color="auto"/>
            <w:bottom w:val="none" w:sz="0" w:space="0" w:color="auto"/>
            <w:right w:val="none" w:sz="0" w:space="0" w:color="auto"/>
          </w:divBdr>
        </w:div>
        <w:div w:id="1361972984">
          <w:marLeft w:val="480"/>
          <w:marRight w:val="0"/>
          <w:marTop w:val="0"/>
          <w:marBottom w:val="0"/>
          <w:divBdr>
            <w:top w:val="none" w:sz="0" w:space="0" w:color="auto"/>
            <w:left w:val="none" w:sz="0" w:space="0" w:color="auto"/>
            <w:bottom w:val="none" w:sz="0" w:space="0" w:color="auto"/>
            <w:right w:val="none" w:sz="0" w:space="0" w:color="auto"/>
          </w:divBdr>
        </w:div>
        <w:div w:id="1423986156">
          <w:marLeft w:val="480"/>
          <w:marRight w:val="0"/>
          <w:marTop w:val="0"/>
          <w:marBottom w:val="0"/>
          <w:divBdr>
            <w:top w:val="none" w:sz="0" w:space="0" w:color="auto"/>
            <w:left w:val="none" w:sz="0" w:space="0" w:color="auto"/>
            <w:bottom w:val="none" w:sz="0" w:space="0" w:color="auto"/>
            <w:right w:val="none" w:sz="0" w:space="0" w:color="auto"/>
          </w:divBdr>
        </w:div>
        <w:div w:id="1499882700">
          <w:marLeft w:val="480"/>
          <w:marRight w:val="0"/>
          <w:marTop w:val="0"/>
          <w:marBottom w:val="0"/>
          <w:divBdr>
            <w:top w:val="none" w:sz="0" w:space="0" w:color="auto"/>
            <w:left w:val="none" w:sz="0" w:space="0" w:color="auto"/>
            <w:bottom w:val="none" w:sz="0" w:space="0" w:color="auto"/>
            <w:right w:val="none" w:sz="0" w:space="0" w:color="auto"/>
          </w:divBdr>
        </w:div>
        <w:div w:id="1545873118">
          <w:marLeft w:val="480"/>
          <w:marRight w:val="0"/>
          <w:marTop w:val="0"/>
          <w:marBottom w:val="0"/>
          <w:divBdr>
            <w:top w:val="none" w:sz="0" w:space="0" w:color="auto"/>
            <w:left w:val="none" w:sz="0" w:space="0" w:color="auto"/>
            <w:bottom w:val="none" w:sz="0" w:space="0" w:color="auto"/>
            <w:right w:val="none" w:sz="0" w:space="0" w:color="auto"/>
          </w:divBdr>
        </w:div>
        <w:div w:id="1608729886">
          <w:marLeft w:val="480"/>
          <w:marRight w:val="0"/>
          <w:marTop w:val="0"/>
          <w:marBottom w:val="0"/>
          <w:divBdr>
            <w:top w:val="none" w:sz="0" w:space="0" w:color="auto"/>
            <w:left w:val="none" w:sz="0" w:space="0" w:color="auto"/>
            <w:bottom w:val="none" w:sz="0" w:space="0" w:color="auto"/>
            <w:right w:val="none" w:sz="0" w:space="0" w:color="auto"/>
          </w:divBdr>
        </w:div>
        <w:div w:id="1659722397">
          <w:marLeft w:val="480"/>
          <w:marRight w:val="0"/>
          <w:marTop w:val="0"/>
          <w:marBottom w:val="0"/>
          <w:divBdr>
            <w:top w:val="none" w:sz="0" w:space="0" w:color="auto"/>
            <w:left w:val="none" w:sz="0" w:space="0" w:color="auto"/>
            <w:bottom w:val="none" w:sz="0" w:space="0" w:color="auto"/>
            <w:right w:val="none" w:sz="0" w:space="0" w:color="auto"/>
          </w:divBdr>
        </w:div>
        <w:div w:id="1662074829">
          <w:marLeft w:val="480"/>
          <w:marRight w:val="0"/>
          <w:marTop w:val="0"/>
          <w:marBottom w:val="0"/>
          <w:divBdr>
            <w:top w:val="none" w:sz="0" w:space="0" w:color="auto"/>
            <w:left w:val="none" w:sz="0" w:space="0" w:color="auto"/>
            <w:bottom w:val="none" w:sz="0" w:space="0" w:color="auto"/>
            <w:right w:val="none" w:sz="0" w:space="0" w:color="auto"/>
          </w:divBdr>
        </w:div>
        <w:div w:id="1670517549">
          <w:marLeft w:val="480"/>
          <w:marRight w:val="0"/>
          <w:marTop w:val="0"/>
          <w:marBottom w:val="0"/>
          <w:divBdr>
            <w:top w:val="none" w:sz="0" w:space="0" w:color="auto"/>
            <w:left w:val="none" w:sz="0" w:space="0" w:color="auto"/>
            <w:bottom w:val="none" w:sz="0" w:space="0" w:color="auto"/>
            <w:right w:val="none" w:sz="0" w:space="0" w:color="auto"/>
          </w:divBdr>
        </w:div>
        <w:div w:id="1671064069">
          <w:marLeft w:val="480"/>
          <w:marRight w:val="0"/>
          <w:marTop w:val="0"/>
          <w:marBottom w:val="0"/>
          <w:divBdr>
            <w:top w:val="none" w:sz="0" w:space="0" w:color="auto"/>
            <w:left w:val="none" w:sz="0" w:space="0" w:color="auto"/>
            <w:bottom w:val="none" w:sz="0" w:space="0" w:color="auto"/>
            <w:right w:val="none" w:sz="0" w:space="0" w:color="auto"/>
          </w:divBdr>
        </w:div>
        <w:div w:id="1718972790">
          <w:marLeft w:val="480"/>
          <w:marRight w:val="0"/>
          <w:marTop w:val="0"/>
          <w:marBottom w:val="0"/>
          <w:divBdr>
            <w:top w:val="none" w:sz="0" w:space="0" w:color="auto"/>
            <w:left w:val="none" w:sz="0" w:space="0" w:color="auto"/>
            <w:bottom w:val="none" w:sz="0" w:space="0" w:color="auto"/>
            <w:right w:val="none" w:sz="0" w:space="0" w:color="auto"/>
          </w:divBdr>
        </w:div>
        <w:div w:id="1771469950">
          <w:marLeft w:val="480"/>
          <w:marRight w:val="0"/>
          <w:marTop w:val="0"/>
          <w:marBottom w:val="0"/>
          <w:divBdr>
            <w:top w:val="none" w:sz="0" w:space="0" w:color="auto"/>
            <w:left w:val="none" w:sz="0" w:space="0" w:color="auto"/>
            <w:bottom w:val="none" w:sz="0" w:space="0" w:color="auto"/>
            <w:right w:val="none" w:sz="0" w:space="0" w:color="auto"/>
          </w:divBdr>
        </w:div>
        <w:div w:id="1794473746">
          <w:marLeft w:val="480"/>
          <w:marRight w:val="0"/>
          <w:marTop w:val="0"/>
          <w:marBottom w:val="0"/>
          <w:divBdr>
            <w:top w:val="none" w:sz="0" w:space="0" w:color="auto"/>
            <w:left w:val="none" w:sz="0" w:space="0" w:color="auto"/>
            <w:bottom w:val="none" w:sz="0" w:space="0" w:color="auto"/>
            <w:right w:val="none" w:sz="0" w:space="0" w:color="auto"/>
          </w:divBdr>
        </w:div>
        <w:div w:id="1855799439">
          <w:marLeft w:val="480"/>
          <w:marRight w:val="0"/>
          <w:marTop w:val="0"/>
          <w:marBottom w:val="0"/>
          <w:divBdr>
            <w:top w:val="none" w:sz="0" w:space="0" w:color="auto"/>
            <w:left w:val="none" w:sz="0" w:space="0" w:color="auto"/>
            <w:bottom w:val="none" w:sz="0" w:space="0" w:color="auto"/>
            <w:right w:val="none" w:sz="0" w:space="0" w:color="auto"/>
          </w:divBdr>
        </w:div>
        <w:div w:id="1861813079">
          <w:marLeft w:val="480"/>
          <w:marRight w:val="0"/>
          <w:marTop w:val="0"/>
          <w:marBottom w:val="0"/>
          <w:divBdr>
            <w:top w:val="none" w:sz="0" w:space="0" w:color="auto"/>
            <w:left w:val="none" w:sz="0" w:space="0" w:color="auto"/>
            <w:bottom w:val="none" w:sz="0" w:space="0" w:color="auto"/>
            <w:right w:val="none" w:sz="0" w:space="0" w:color="auto"/>
          </w:divBdr>
        </w:div>
        <w:div w:id="1876576146">
          <w:marLeft w:val="480"/>
          <w:marRight w:val="0"/>
          <w:marTop w:val="0"/>
          <w:marBottom w:val="0"/>
          <w:divBdr>
            <w:top w:val="none" w:sz="0" w:space="0" w:color="auto"/>
            <w:left w:val="none" w:sz="0" w:space="0" w:color="auto"/>
            <w:bottom w:val="none" w:sz="0" w:space="0" w:color="auto"/>
            <w:right w:val="none" w:sz="0" w:space="0" w:color="auto"/>
          </w:divBdr>
        </w:div>
        <w:div w:id="1886021978">
          <w:marLeft w:val="480"/>
          <w:marRight w:val="0"/>
          <w:marTop w:val="0"/>
          <w:marBottom w:val="0"/>
          <w:divBdr>
            <w:top w:val="none" w:sz="0" w:space="0" w:color="auto"/>
            <w:left w:val="none" w:sz="0" w:space="0" w:color="auto"/>
            <w:bottom w:val="none" w:sz="0" w:space="0" w:color="auto"/>
            <w:right w:val="none" w:sz="0" w:space="0" w:color="auto"/>
          </w:divBdr>
        </w:div>
        <w:div w:id="2073114400">
          <w:marLeft w:val="480"/>
          <w:marRight w:val="0"/>
          <w:marTop w:val="0"/>
          <w:marBottom w:val="0"/>
          <w:divBdr>
            <w:top w:val="none" w:sz="0" w:space="0" w:color="auto"/>
            <w:left w:val="none" w:sz="0" w:space="0" w:color="auto"/>
            <w:bottom w:val="none" w:sz="0" w:space="0" w:color="auto"/>
            <w:right w:val="none" w:sz="0" w:space="0" w:color="auto"/>
          </w:divBdr>
        </w:div>
        <w:div w:id="2078548159">
          <w:marLeft w:val="480"/>
          <w:marRight w:val="0"/>
          <w:marTop w:val="0"/>
          <w:marBottom w:val="0"/>
          <w:divBdr>
            <w:top w:val="none" w:sz="0" w:space="0" w:color="auto"/>
            <w:left w:val="none" w:sz="0" w:space="0" w:color="auto"/>
            <w:bottom w:val="none" w:sz="0" w:space="0" w:color="auto"/>
            <w:right w:val="none" w:sz="0" w:space="0" w:color="auto"/>
          </w:divBdr>
        </w:div>
      </w:divsChild>
    </w:div>
    <w:div w:id="1843085455">
      <w:bodyDiv w:val="1"/>
      <w:marLeft w:val="0"/>
      <w:marRight w:val="0"/>
      <w:marTop w:val="0"/>
      <w:marBottom w:val="0"/>
      <w:divBdr>
        <w:top w:val="none" w:sz="0" w:space="0" w:color="auto"/>
        <w:left w:val="none" w:sz="0" w:space="0" w:color="auto"/>
        <w:bottom w:val="none" w:sz="0" w:space="0" w:color="auto"/>
        <w:right w:val="none" w:sz="0" w:space="0" w:color="auto"/>
      </w:divBdr>
      <w:divsChild>
        <w:div w:id="24213965">
          <w:marLeft w:val="480"/>
          <w:marRight w:val="0"/>
          <w:marTop w:val="0"/>
          <w:marBottom w:val="0"/>
          <w:divBdr>
            <w:top w:val="none" w:sz="0" w:space="0" w:color="auto"/>
            <w:left w:val="none" w:sz="0" w:space="0" w:color="auto"/>
            <w:bottom w:val="none" w:sz="0" w:space="0" w:color="auto"/>
            <w:right w:val="none" w:sz="0" w:space="0" w:color="auto"/>
          </w:divBdr>
        </w:div>
        <w:div w:id="101389001">
          <w:marLeft w:val="480"/>
          <w:marRight w:val="0"/>
          <w:marTop w:val="0"/>
          <w:marBottom w:val="0"/>
          <w:divBdr>
            <w:top w:val="none" w:sz="0" w:space="0" w:color="auto"/>
            <w:left w:val="none" w:sz="0" w:space="0" w:color="auto"/>
            <w:bottom w:val="none" w:sz="0" w:space="0" w:color="auto"/>
            <w:right w:val="none" w:sz="0" w:space="0" w:color="auto"/>
          </w:divBdr>
        </w:div>
        <w:div w:id="176165962">
          <w:marLeft w:val="480"/>
          <w:marRight w:val="0"/>
          <w:marTop w:val="0"/>
          <w:marBottom w:val="0"/>
          <w:divBdr>
            <w:top w:val="none" w:sz="0" w:space="0" w:color="auto"/>
            <w:left w:val="none" w:sz="0" w:space="0" w:color="auto"/>
            <w:bottom w:val="none" w:sz="0" w:space="0" w:color="auto"/>
            <w:right w:val="none" w:sz="0" w:space="0" w:color="auto"/>
          </w:divBdr>
        </w:div>
        <w:div w:id="178198968">
          <w:marLeft w:val="480"/>
          <w:marRight w:val="0"/>
          <w:marTop w:val="0"/>
          <w:marBottom w:val="0"/>
          <w:divBdr>
            <w:top w:val="none" w:sz="0" w:space="0" w:color="auto"/>
            <w:left w:val="none" w:sz="0" w:space="0" w:color="auto"/>
            <w:bottom w:val="none" w:sz="0" w:space="0" w:color="auto"/>
            <w:right w:val="none" w:sz="0" w:space="0" w:color="auto"/>
          </w:divBdr>
        </w:div>
        <w:div w:id="203256854">
          <w:marLeft w:val="480"/>
          <w:marRight w:val="0"/>
          <w:marTop w:val="0"/>
          <w:marBottom w:val="0"/>
          <w:divBdr>
            <w:top w:val="none" w:sz="0" w:space="0" w:color="auto"/>
            <w:left w:val="none" w:sz="0" w:space="0" w:color="auto"/>
            <w:bottom w:val="none" w:sz="0" w:space="0" w:color="auto"/>
            <w:right w:val="none" w:sz="0" w:space="0" w:color="auto"/>
          </w:divBdr>
        </w:div>
        <w:div w:id="265159408">
          <w:marLeft w:val="480"/>
          <w:marRight w:val="0"/>
          <w:marTop w:val="0"/>
          <w:marBottom w:val="0"/>
          <w:divBdr>
            <w:top w:val="none" w:sz="0" w:space="0" w:color="auto"/>
            <w:left w:val="none" w:sz="0" w:space="0" w:color="auto"/>
            <w:bottom w:val="none" w:sz="0" w:space="0" w:color="auto"/>
            <w:right w:val="none" w:sz="0" w:space="0" w:color="auto"/>
          </w:divBdr>
        </w:div>
        <w:div w:id="337929989">
          <w:marLeft w:val="480"/>
          <w:marRight w:val="0"/>
          <w:marTop w:val="0"/>
          <w:marBottom w:val="0"/>
          <w:divBdr>
            <w:top w:val="none" w:sz="0" w:space="0" w:color="auto"/>
            <w:left w:val="none" w:sz="0" w:space="0" w:color="auto"/>
            <w:bottom w:val="none" w:sz="0" w:space="0" w:color="auto"/>
            <w:right w:val="none" w:sz="0" w:space="0" w:color="auto"/>
          </w:divBdr>
        </w:div>
        <w:div w:id="476579114">
          <w:marLeft w:val="480"/>
          <w:marRight w:val="0"/>
          <w:marTop w:val="0"/>
          <w:marBottom w:val="0"/>
          <w:divBdr>
            <w:top w:val="none" w:sz="0" w:space="0" w:color="auto"/>
            <w:left w:val="none" w:sz="0" w:space="0" w:color="auto"/>
            <w:bottom w:val="none" w:sz="0" w:space="0" w:color="auto"/>
            <w:right w:val="none" w:sz="0" w:space="0" w:color="auto"/>
          </w:divBdr>
        </w:div>
        <w:div w:id="503667178">
          <w:marLeft w:val="480"/>
          <w:marRight w:val="0"/>
          <w:marTop w:val="0"/>
          <w:marBottom w:val="0"/>
          <w:divBdr>
            <w:top w:val="none" w:sz="0" w:space="0" w:color="auto"/>
            <w:left w:val="none" w:sz="0" w:space="0" w:color="auto"/>
            <w:bottom w:val="none" w:sz="0" w:space="0" w:color="auto"/>
            <w:right w:val="none" w:sz="0" w:space="0" w:color="auto"/>
          </w:divBdr>
        </w:div>
        <w:div w:id="538930025">
          <w:marLeft w:val="480"/>
          <w:marRight w:val="0"/>
          <w:marTop w:val="0"/>
          <w:marBottom w:val="0"/>
          <w:divBdr>
            <w:top w:val="none" w:sz="0" w:space="0" w:color="auto"/>
            <w:left w:val="none" w:sz="0" w:space="0" w:color="auto"/>
            <w:bottom w:val="none" w:sz="0" w:space="0" w:color="auto"/>
            <w:right w:val="none" w:sz="0" w:space="0" w:color="auto"/>
          </w:divBdr>
        </w:div>
        <w:div w:id="542444852">
          <w:marLeft w:val="480"/>
          <w:marRight w:val="0"/>
          <w:marTop w:val="0"/>
          <w:marBottom w:val="0"/>
          <w:divBdr>
            <w:top w:val="none" w:sz="0" w:space="0" w:color="auto"/>
            <w:left w:val="none" w:sz="0" w:space="0" w:color="auto"/>
            <w:bottom w:val="none" w:sz="0" w:space="0" w:color="auto"/>
            <w:right w:val="none" w:sz="0" w:space="0" w:color="auto"/>
          </w:divBdr>
        </w:div>
        <w:div w:id="551888857">
          <w:marLeft w:val="480"/>
          <w:marRight w:val="0"/>
          <w:marTop w:val="0"/>
          <w:marBottom w:val="0"/>
          <w:divBdr>
            <w:top w:val="none" w:sz="0" w:space="0" w:color="auto"/>
            <w:left w:val="none" w:sz="0" w:space="0" w:color="auto"/>
            <w:bottom w:val="none" w:sz="0" w:space="0" w:color="auto"/>
            <w:right w:val="none" w:sz="0" w:space="0" w:color="auto"/>
          </w:divBdr>
        </w:div>
        <w:div w:id="563106099">
          <w:marLeft w:val="480"/>
          <w:marRight w:val="0"/>
          <w:marTop w:val="0"/>
          <w:marBottom w:val="0"/>
          <w:divBdr>
            <w:top w:val="none" w:sz="0" w:space="0" w:color="auto"/>
            <w:left w:val="none" w:sz="0" w:space="0" w:color="auto"/>
            <w:bottom w:val="none" w:sz="0" w:space="0" w:color="auto"/>
            <w:right w:val="none" w:sz="0" w:space="0" w:color="auto"/>
          </w:divBdr>
        </w:div>
        <w:div w:id="584730978">
          <w:marLeft w:val="480"/>
          <w:marRight w:val="0"/>
          <w:marTop w:val="0"/>
          <w:marBottom w:val="0"/>
          <w:divBdr>
            <w:top w:val="none" w:sz="0" w:space="0" w:color="auto"/>
            <w:left w:val="none" w:sz="0" w:space="0" w:color="auto"/>
            <w:bottom w:val="none" w:sz="0" w:space="0" w:color="auto"/>
            <w:right w:val="none" w:sz="0" w:space="0" w:color="auto"/>
          </w:divBdr>
        </w:div>
        <w:div w:id="605695941">
          <w:marLeft w:val="480"/>
          <w:marRight w:val="0"/>
          <w:marTop w:val="0"/>
          <w:marBottom w:val="0"/>
          <w:divBdr>
            <w:top w:val="none" w:sz="0" w:space="0" w:color="auto"/>
            <w:left w:val="none" w:sz="0" w:space="0" w:color="auto"/>
            <w:bottom w:val="none" w:sz="0" w:space="0" w:color="auto"/>
            <w:right w:val="none" w:sz="0" w:space="0" w:color="auto"/>
          </w:divBdr>
        </w:div>
        <w:div w:id="690374869">
          <w:marLeft w:val="480"/>
          <w:marRight w:val="0"/>
          <w:marTop w:val="0"/>
          <w:marBottom w:val="0"/>
          <w:divBdr>
            <w:top w:val="none" w:sz="0" w:space="0" w:color="auto"/>
            <w:left w:val="none" w:sz="0" w:space="0" w:color="auto"/>
            <w:bottom w:val="none" w:sz="0" w:space="0" w:color="auto"/>
            <w:right w:val="none" w:sz="0" w:space="0" w:color="auto"/>
          </w:divBdr>
        </w:div>
        <w:div w:id="732199823">
          <w:marLeft w:val="480"/>
          <w:marRight w:val="0"/>
          <w:marTop w:val="0"/>
          <w:marBottom w:val="0"/>
          <w:divBdr>
            <w:top w:val="none" w:sz="0" w:space="0" w:color="auto"/>
            <w:left w:val="none" w:sz="0" w:space="0" w:color="auto"/>
            <w:bottom w:val="none" w:sz="0" w:space="0" w:color="auto"/>
            <w:right w:val="none" w:sz="0" w:space="0" w:color="auto"/>
          </w:divBdr>
        </w:div>
        <w:div w:id="739135849">
          <w:marLeft w:val="480"/>
          <w:marRight w:val="0"/>
          <w:marTop w:val="0"/>
          <w:marBottom w:val="0"/>
          <w:divBdr>
            <w:top w:val="none" w:sz="0" w:space="0" w:color="auto"/>
            <w:left w:val="none" w:sz="0" w:space="0" w:color="auto"/>
            <w:bottom w:val="none" w:sz="0" w:space="0" w:color="auto"/>
            <w:right w:val="none" w:sz="0" w:space="0" w:color="auto"/>
          </w:divBdr>
        </w:div>
        <w:div w:id="746193560">
          <w:marLeft w:val="480"/>
          <w:marRight w:val="0"/>
          <w:marTop w:val="0"/>
          <w:marBottom w:val="0"/>
          <w:divBdr>
            <w:top w:val="none" w:sz="0" w:space="0" w:color="auto"/>
            <w:left w:val="none" w:sz="0" w:space="0" w:color="auto"/>
            <w:bottom w:val="none" w:sz="0" w:space="0" w:color="auto"/>
            <w:right w:val="none" w:sz="0" w:space="0" w:color="auto"/>
          </w:divBdr>
        </w:div>
        <w:div w:id="755328511">
          <w:marLeft w:val="480"/>
          <w:marRight w:val="0"/>
          <w:marTop w:val="0"/>
          <w:marBottom w:val="0"/>
          <w:divBdr>
            <w:top w:val="none" w:sz="0" w:space="0" w:color="auto"/>
            <w:left w:val="none" w:sz="0" w:space="0" w:color="auto"/>
            <w:bottom w:val="none" w:sz="0" w:space="0" w:color="auto"/>
            <w:right w:val="none" w:sz="0" w:space="0" w:color="auto"/>
          </w:divBdr>
        </w:div>
        <w:div w:id="806319829">
          <w:marLeft w:val="480"/>
          <w:marRight w:val="0"/>
          <w:marTop w:val="0"/>
          <w:marBottom w:val="0"/>
          <w:divBdr>
            <w:top w:val="none" w:sz="0" w:space="0" w:color="auto"/>
            <w:left w:val="none" w:sz="0" w:space="0" w:color="auto"/>
            <w:bottom w:val="none" w:sz="0" w:space="0" w:color="auto"/>
            <w:right w:val="none" w:sz="0" w:space="0" w:color="auto"/>
          </w:divBdr>
        </w:div>
        <w:div w:id="835919465">
          <w:marLeft w:val="480"/>
          <w:marRight w:val="0"/>
          <w:marTop w:val="0"/>
          <w:marBottom w:val="0"/>
          <w:divBdr>
            <w:top w:val="none" w:sz="0" w:space="0" w:color="auto"/>
            <w:left w:val="none" w:sz="0" w:space="0" w:color="auto"/>
            <w:bottom w:val="none" w:sz="0" w:space="0" w:color="auto"/>
            <w:right w:val="none" w:sz="0" w:space="0" w:color="auto"/>
          </w:divBdr>
        </w:div>
        <w:div w:id="865218897">
          <w:marLeft w:val="480"/>
          <w:marRight w:val="0"/>
          <w:marTop w:val="0"/>
          <w:marBottom w:val="0"/>
          <w:divBdr>
            <w:top w:val="none" w:sz="0" w:space="0" w:color="auto"/>
            <w:left w:val="none" w:sz="0" w:space="0" w:color="auto"/>
            <w:bottom w:val="none" w:sz="0" w:space="0" w:color="auto"/>
            <w:right w:val="none" w:sz="0" w:space="0" w:color="auto"/>
          </w:divBdr>
        </w:div>
        <w:div w:id="882402958">
          <w:marLeft w:val="480"/>
          <w:marRight w:val="0"/>
          <w:marTop w:val="0"/>
          <w:marBottom w:val="0"/>
          <w:divBdr>
            <w:top w:val="none" w:sz="0" w:space="0" w:color="auto"/>
            <w:left w:val="none" w:sz="0" w:space="0" w:color="auto"/>
            <w:bottom w:val="none" w:sz="0" w:space="0" w:color="auto"/>
            <w:right w:val="none" w:sz="0" w:space="0" w:color="auto"/>
          </w:divBdr>
        </w:div>
        <w:div w:id="892079739">
          <w:marLeft w:val="480"/>
          <w:marRight w:val="0"/>
          <w:marTop w:val="0"/>
          <w:marBottom w:val="0"/>
          <w:divBdr>
            <w:top w:val="none" w:sz="0" w:space="0" w:color="auto"/>
            <w:left w:val="none" w:sz="0" w:space="0" w:color="auto"/>
            <w:bottom w:val="none" w:sz="0" w:space="0" w:color="auto"/>
            <w:right w:val="none" w:sz="0" w:space="0" w:color="auto"/>
          </w:divBdr>
        </w:div>
        <w:div w:id="901453067">
          <w:marLeft w:val="480"/>
          <w:marRight w:val="0"/>
          <w:marTop w:val="0"/>
          <w:marBottom w:val="0"/>
          <w:divBdr>
            <w:top w:val="none" w:sz="0" w:space="0" w:color="auto"/>
            <w:left w:val="none" w:sz="0" w:space="0" w:color="auto"/>
            <w:bottom w:val="none" w:sz="0" w:space="0" w:color="auto"/>
            <w:right w:val="none" w:sz="0" w:space="0" w:color="auto"/>
          </w:divBdr>
        </w:div>
        <w:div w:id="903879381">
          <w:marLeft w:val="480"/>
          <w:marRight w:val="0"/>
          <w:marTop w:val="0"/>
          <w:marBottom w:val="0"/>
          <w:divBdr>
            <w:top w:val="none" w:sz="0" w:space="0" w:color="auto"/>
            <w:left w:val="none" w:sz="0" w:space="0" w:color="auto"/>
            <w:bottom w:val="none" w:sz="0" w:space="0" w:color="auto"/>
            <w:right w:val="none" w:sz="0" w:space="0" w:color="auto"/>
          </w:divBdr>
        </w:div>
        <w:div w:id="1023899906">
          <w:marLeft w:val="480"/>
          <w:marRight w:val="0"/>
          <w:marTop w:val="0"/>
          <w:marBottom w:val="0"/>
          <w:divBdr>
            <w:top w:val="none" w:sz="0" w:space="0" w:color="auto"/>
            <w:left w:val="none" w:sz="0" w:space="0" w:color="auto"/>
            <w:bottom w:val="none" w:sz="0" w:space="0" w:color="auto"/>
            <w:right w:val="none" w:sz="0" w:space="0" w:color="auto"/>
          </w:divBdr>
        </w:div>
        <w:div w:id="1053232947">
          <w:marLeft w:val="480"/>
          <w:marRight w:val="0"/>
          <w:marTop w:val="0"/>
          <w:marBottom w:val="0"/>
          <w:divBdr>
            <w:top w:val="none" w:sz="0" w:space="0" w:color="auto"/>
            <w:left w:val="none" w:sz="0" w:space="0" w:color="auto"/>
            <w:bottom w:val="none" w:sz="0" w:space="0" w:color="auto"/>
            <w:right w:val="none" w:sz="0" w:space="0" w:color="auto"/>
          </w:divBdr>
        </w:div>
        <w:div w:id="1089615039">
          <w:marLeft w:val="480"/>
          <w:marRight w:val="0"/>
          <w:marTop w:val="0"/>
          <w:marBottom w:val="0"/>
          <w:divBdr>
            <w:top w:val="none" w:sz="0" w:space="0" w:color="auto"/>
            <w:left w:val="none" w:sz="0" w:space="0" w:color="auto"/>
            <w:bottom w:val="none" w:sz="0" w:space="0" w:color="auto"/>
            <w:right w:val="none" w:sz="0" w:space="0" w:color="auto"/>
          </w:divBdr>
        </w:div>
        <w:div w:id="1099911939">
          <w:marLeft w:val="480"/>
          <w:marRight w:val="0"/>
          <w:marTop w:val="0"/>
          <w:marBottom w:val="0"/>
          <w:divBdr>
            <w:top w:val="none" w:sz="0" w:space="0" w:color="auto"/>
            <w:left w:val="none" w:sz="0" w:space="0" w:color="auto"/>
            <w:bottom w:val="none" w:sz="0" w:space="0" w:color="auto"/>
            <w:right w:val="none" w:sz="0" w:space="0" w:color="auto"/>
          </w:divBdr>
        </w:div>
        <w:div w:id="1099988760">
          <w:marLeft w:val="480"/>
          <w:marRight w:val="0"/>
          <w:marTop w:val="0"/>
          <w:marBottom w:val="0"/>
          <w:divBdr>
            <w:top w:val="none" w:sz="0" w:space="0" w:color="auto"/>
            <w:left w:val="none" w:sz="0" w:space="0" w:color="auto"/>
            <w:bottom w:val="none" w:sz="0" w:space="0" w:color="auto"/>
            <w:right w:val="none" w:sz="0" w:space="0" w:color="auto"/>
          </w:divBdr>
        </w:div>
        <w:div w:id="1118985888">
          <w:marLeft w:val="480"/>
          <w:marRight w:val="0"/>
          <w:marTop w:val="0"/>
          <w:marBottom w:val="0"/>
          <w:divBdr>
            <w:top w:val="none" w:sz="0" w:space="0" w:color="auto"/>
            <w:left w:val="none" w:sz="0" w:space="0" w:color="auto"/>
            <w:bottom w:val="none" w:sz="0" w:space="0" w:color="auto"/>
            <w:right w:val="none" w:sz="0" w:space="0" w:color="auto"/>
          </w:divBdr>
        </w:div>
        <w:div w:id="1129859212">
          <w:marLeft w:val="480"/>
          <w:marRight w:val="0"/>
          <w:marTop w:val="0"/>
          <w:marBottom w:val="0"/>
          <w:divBdr>
            <w:top w:val="none" w:sz="0" w:space="0" w:color="auto"/>
            <w:left w:val="none" w:sz="0" w:space="0" w:color="auto"/>
            <w:bottom w:val="none" w:sz="0" w:space="0" w:color="auto"/>
            <w:right w:val="none" w:sz="0" w:space="0" w:color="auto"/>
          </w:divBdr>
        </w:div>
        <w:div w:id="1160582942">
          <w:marLeft w:val="480"/>
          <w:marRight w:val="0"/>
          <w:marTop w:val="0"/>
          <w:marBottom w:val="0"/>
          <w:divBdr>
            <w:top w:val="none" w:sz="0" w:space="0" w:color="auto"/>
            <w:left w:val="none" w:sz="0" w:space="0" w:color="auto"/>
            <w:bottom w:val="none" w:sz="0" w:space="0" w:color="auto"/>
            <w:right w:val="none" w:sz="0" w:space="0" w:color="auto"/>
          </w:divBdr>
        </w:div>
        <w:div w:id="1210386836">
          <w:marLeft w:val="480"/>
          <w:marRight w:val="0"/>
          <w:marTop w:val="0"/>
          <w:marBottom w:val="0"/>
          <w:divBdr>
            <w:top w:val="none" w:sz="0" w:space="0" w:color="auto"/>
            <w:left w:val="none" w:sz="0" w:space="0" w:color="auto"/>
            <w:bottom w:val="none" w:sz="0" w:space="0" w:color="auto"/>
            <w:right w:val="none" w:sz="0" w:space="0" w:color="auto"/>
          </w:divBdr>
        </w:div>
        <w:div w:id="1280988213">
          <w:marLeft w:val="480"/>
          <w:marRight w:val="0"/>
          <w:marTop w:val="0"/>
          <w:marBottom w:val="0"/>
          <w:divBdr>
            <w:top w:val="none" w:sz="0" w:space="0" w:color="auto"/>
            <w:left w:val="none" w:sz="0" w:space="0" w:color="auto"/>
            <w:bottom w:val="none" w:sz="0" w:space="0" w:color="auto"/>
            <w:right w:val="none" w:sz="0" w:space="0" w:color="auto"/>
          </w:divBdr>
        </w:div>
        <w:div w:id="1303197414">
          <w:marLeft w:val="480"/>
          <w:marRight w:val="0"/>
          <w:marTop w:val="0"/>
          <w:marBottom w:val="0"/>
          <w:divBdr>
            <w:top w:val="none" w:sz="0" w:space="0" w:color="auto"/>
            <w:left w:val="none" w:sz="0" w:space="0" w:color="auto"/>
            <w:bottom w:val="none" w:sz="0" w:space="0" w:color="auto"/>
            <w:right w:val="none" w:sz="0" w:space="0" w:color="auto"/>
          </w:divBdr>
        </w:div>
        <w:div w:id="1338536112">
          <w:marLeft w:val="480"/>
          <w:marRight w:val="0"/>
          <w:marTop w:val="0"/>
          <w:marBottom w:val="0"/>
          <w:divBdr>
            <w:top w:val="none" w:sz="0" w:space="0" w:color="auto"/>
            <w:left w:val="none" w:sz="0" w:space="0" w:color="auto"/>
            <w:bottom w:val="none" w:sz="0" w:space="0" w:color="auto"/>
            <w:right w:val="none" w:sz="0" w:space="0" w:color="auto"/>
          </w:divBdr>
        </w:div>
        <w:div w:id="1377312311">
          <w:marLeft w:val="480"/>
          <w:marRight w:val="0"/>
          <w:marTop w:val="0"/>
          <w:marBottom w:val="0"/>
          <w:divBdr>
            <w:top w:val="none" w:sz="0" w:space="0" w:color="auto"/>
            <w:left w:val="none" w:sz="0" w:space="0" w:color="auto"/>
            <w:bottom w:val="none" w:sz="0" w:space="0" w:color="auto"/>
            <w:right w:val="none" w:sz="0" w:space="0" w:color="auto"/>
          </w:divBdr>
        </w:div>
        <w:div w:id="1439445342">
          <w:marLeft w:val="480"/>
          <w:marRight w:val="0"/>
          <w:marTop w:val="0"/>
          <w:marBottom w:val="0"/>
          <w:divBdr>
            <w:top w:val="none" w:sz="0" w:space="0" w:color="auto"/>
            <w:left w:val="none" w:sz="0" w:space="0" w:color="auto"/>
            <w:bottom w:val="none" w:sz="0" w:space="0" w:color="auto"/>
            <w:right w:val="none" w:sz="0" w:space="0" w:color="auto"/>
          </w:divBdr>
        </w:div>
        <w:div w:id="1573395915">
          <w:marLeft w:val="480"/>
          <w:marRight w:val="0"/>
          <w:marTop w:val="0"/>
          <w:marBottom w:val="0"/>
          <w:divBdr>
            <w:top w:val="none" w:sz="0" w:space="0" w:color="auto"/>
            <w:left w:val="none" w:sz="0" w:space="0" w:color="auto"/>
            <w:bottom w:val="none" w:sz="0" w:space="0" w:color="auto"/>
            <w:right w:val="none" w:sz="0" w:space="0" w:color="auto"/>
          </w:divBdr>
        </w:div>
        <w:div w:id="1716614211">
          <w:marLeft w:val="480"/>
          <w:marRight w:val="0"/>
          <w:marTop w:val="0"/>
          <w:marBottom w:val="0"/>
          <w:divBdr>
            <w:top w:val="none" w:sz="0" w:space="0" w:color="auto"/>
            <w:left w:val="none" w:sz="0" w:space="0" w:color="auto"/>
            <w:bottom w:val="none" w:sz="0" w:space="0" w:color="auto"/>
            <w:right w:val="none" w:sz="0" w:space="0" w:color="auto"/>
          </w:divBdr>
        </w:div>
        <w:div w:id="1867786453">
          <w:marLeft w:val="480"/>
          <w:marRight w:val="0"/>
          <w:marTop w:val="0"/>
          <w:marBottom w:val="0"/>
          <w:divBdr>
            <w:top w:val="none" w:sz="0" w:space="0" w:color="auto"/>
            <w:left w:val="none" w:sz="0" w:space="0" w:color="auto"/>
            <w:bottom w:val="none" w:sz="0" w:space="0" w:color="auto"/>
            <w:right w:val="none" w:sz="0" w:space="0" w:color="auto"/>
          </w:divBdr>
        </w:div>
        <w:div w:id="1926300660">
          <w:marLeft w:val="480"/>
          <w:marRight w:val="0"/>
          <w:marTop w:val="0"/>
          <w:marBottom w:val="0"/>
          <w:divBdr>
            <w:top w:val="none" w:sz="0" w:space="0" w:color="auto"/>
            <w:left w:val="none" w:sz="0" w:space="0" w:color="auto"/>
            <w:bottom w:val="none" w:sz="0" w:space="0" w:color="auto"/>
            <w:right w:val="none" w:sz="0" w:space="0" w:color="auto"/>
          </w:divBdr>
        </w:div>
        <w:div w:id="1929802644">
          <w:marLeft w:val="480"/>
          <w:marRight w:val="0"/>
          <w:marTop w:val="0"/>
          <w:marBottom w:val="0"/>
          <w:divBdr>
            <w:top w:val="none" w:sz="0" w:space="0" w:color="auto"/>
            <w:left w:val="none" w:sz="0" w:space="0" w:color="auto"/>
            <w:bottom w:val="none" w:sz="0" w:space="0" w:color="auto"/>
            <w:right w:val="none" w:sz="0" w:space="0" w:color="auto"/>
          </w:divBdr>
        </w:div>
        <w:div w:id="1930694214">
          <w:marLeft w:val="480"/>
          <w:marRight w:val="0"/>
          <w:marTop w:val="0"/>
          <w:marBottom w:val="0"/>
          <w:divBdr>
            <w:top w:val="none" w:sz="0" w:space="0" w:color="auto"/>
            <w:left w:val="none" w:sz="0" w:space="0" w:color="auto"/>
            <w:bottom w:val="none" w:sz="0" w:space="0" w:color="auto"/>
            <w:right w:val="none" w:sz="0" w:space="0" w:color="auto"/>
          </w:divBdr>
        </w:div>
        <w:div w:id="1942294551">
          <w:marLeft w:val="480"/>
          <w:marRight w:val="0"/>
          <w:marTop w:val="0"/>
          <w:marBottom w:val="0"/>
          <w:divBdr>
            <w:top w:val="none" w:sz="0" w:space="0" w:color="auto"/>
            <w:left w:val="none" w:sz="0" w:space="0" w:color="auto"/>
            <w:bottom w:val="none" w:sz="0" w:space="0" w:color="auto"/>
            <w:right w:val="none" w:sz="0" w:space="0" w:color="auto"/>
          </w:divBdr>
        </w:div>
        <w:div w:id="1951545311">
          <w:marLeft w:val="480"/>
          <w:marRight w:val="0"/>
          <w:marTop w:val="0"/>
          <w:marBottom w:val="0"/>
          <w:divBdr>
            <w:top w:val="none" w:sz="0" w:space="0" w:color="auto"/>
            <w:left w:val="none" w:sz="0" w:space="0" w:color="auto"/>
            <w:bottom w:val="none" w:sz="0" w:space="0" w:color="auto"/>
            <w:right w:val="none" w:sz="0" w:space="0" w:color="auto"/>
          </w:divBdr>
        </w:div>
        <w:div w:id="1988974529">
          <w:marLeft w:val="480"/>
          <w:marRight w:val="0"/>
          <w:marTop w:val="0"/>
          <w:marBottom w:val="0"/>
          <w:divBdr>
            <w:top w:val="none" w:sz="0" w:space="0" w:color="auto"/>
            <w:left w:val="none" w:sz="0" w:space="0" w:color="auto"/>
            <w:bottom w:val="none" w:sz="0" w:space="0" w:color="auto"/>
            <w:right w:val="none" w:sz="0" w:space="0" w:color="auto"/>
          </w:divBdr>
        </w:div>
        <w:div w:id="2038584349">
          <w:marLeft w:val="480"/>
          <w:marRight w:val="0"/>
          <w:marTop w:val="0"/>
          <w:marBottom w:val="0"/>
          <w:divBdr>
            <w:top w:val="none" w:sz="0" w:space="0" w:color="auto"/>
            <w:left w:val="none" w:sz="0" w:space="0" w:color="auto"/>
            <w:bottom w:val="none" w:sz="0" w:space="0" w:color="auto"/>
            <w:right w:val="none" w:sz="0" w:space="0" w:color="auto"/>
          </w:divBdr>
        </w:div>
        <w:div w:id="2050763660">
          <w:marLeft w:val="480"/>
          <w:marRight w:val="0"/>
          <w:marTop w:val="0"/>
          <w:marBottom w:val="0"/>
          <w:divBdr>
            <w:top w:val="none" w:sz="0" w:space="0" w:color="auto"/>
            <w:left w:val="none" w:sz="0" w:space="0" w:color="auto"/>
            <w:bottom w:val="none" w:sz="0" w:space="0" w:color="auto"/>
            <w:right w:val="none" w:sz="0" w:space="0" w:color="auto"/>
          </w:divBdr>
        </w:div>
        <w:div w:id="2058577807">
          <w:marLeft w:val="480"/>
          <w:marRight w:val="0"/>
          <w:marTop w:val="0"/>
          <w:marBottom w:val="0"/>
          <w:divBdr>
            <w:top w:val="none" w:sz="0" w:space="0" w:color="auto"/>
            <w:left w:val="none" w:sz="0" w:space="0" w:color="auto"/>
            <w:bottom w:val="none" w:sz="0" w:space="0" w:color="auto"/>
            <w:right w:val="none" w:sz="0" w:space="0" w:color="auto"/>
          </w:divBdr>
        </w:div>
        <w:div w:id="2081169668">
          <w:marLeft w:val="480"/>
          <w:marRight w:val="0"/>
          <w:marTop w:val="0"/>
          <w:marBottom w:val="0"/>
          <w:divBdr>
            <w:top w:val="none" w:sz="0" w:space="0" w:color="auto"/>
            <w:left w:val="none" w:sz="0" w:space="0" w:color="auto"/>
            <w:bottom w:val="none" w:sz="0" w:space="0" w:color="auto"/>
            <w:right w:val="none" w:sz="0" w:space="0" w:color="auto"/>
          </w:divBdr>
        </w:div>
        <w:div w:id="2086605475">
          <w:marLeft w:val="480"/>
          <w:marRight w:val="0"/>
          <w:marTop w:val="0"/>
          <w:marBottom w:val="0"/>
          <w:divBdr>
            <w:top w:val="none" w:sz="0" w:space="0" w:color="auto"/>
            <w:left w:val="none" w:sz="0" w:space="0" w:color="auto"/>
            <w:bottom w:val="none" w:sz="0" w:space="0" w:color="auto"/>
            <w:right w:val="none" w:sz="0" w:space="0" w:color="auto"/>
          </w:divBdr>
        </w:div>
        <w:div w:id="2092433988">
          <w:marLeft w:val="480"/>
          <w:marRight w:val="0"/>
          <w:marTop w:val="0"/>
          <w:marBottom w:val="0"/>
          <w:divBdr>
            <w:top w:val="none" w:sz="0" w:space="0" w:color="auto"/>
            <w:left w:val="none" w:sz="0" w:space="0" w:color="auto"/>
            <w:bottom w:val="none" w:sz="0" w:space="0" w:color="auto"/>
            <w:right w:val="none" w:sz="0" w:space="0" w:color="auto"/>
          </w:divBdr>
        </w:div>
        <w:div w:id="2101173873">
          <w:marLeft w:val="480"/>
          <w:marRight w:val="0"/>
          <w:marTop w:val="0"/>
          <w:marBottom w:val="0"/>
          <w:divBdr>
            <w:top w:val="none" w:sz="0" w:space="0" w:color="auto"/>
            <w:left w:val="none" w:sz="0" w:space="0" w:color="auto"/>
            <w:bottom w:val="none" w:sz="0" w:space="0" w:color="auto"/>
            <w:right w:val="none" w:sz="0" w:space="0" w:color="auto"/>
          </w:divBdr>
        </w:div>
      </w:divsChild>
    </w:div>
    <w:div w:id="1847940297">
      <w:bodyDiv w:val="1"/>
      <w:marLeft w:val="0"/>
      <w:marRight w:val="0"/>
      <w:marTop w:val="0"/>
      <w:marBottom w:val="0"/>
      <w:divBdr>
        <w:top w:val="none" w:sz="0" w:space="0" w:color="auto"/>
        <w:left w:val="none" w:sz="0" w:space="0" w:color="auto"/>
        <w:bottom w:val="none" w:sz="0" w:space="0" w:color="auto"/>
        <w:right w:val="none" w:sz="0" w:space="0" w:color="auto"/>
      </w:divBdr>
    </w:div>
    <w:div w:id="1849128444">
      <w:bodyDiv w:val="1"/>
      <w:marLeft w:val="0"/>
      <w:marRight w:val="0"/>
      <w:marTop w:val="0"/>
      <w:marBottom w:val="0"/>
      <w:divBdr>
        <w:top w:val="none" w:sz="0" w:space="0" w:color="auto"/>
        <w:left w:val="none" w:sz="0" w:space="0" w:color="auto"/>
        <w:bottom w:val="none" w:sz="0" w:space="0" w:color="auto"/>
        <w:right w:val="none" w:sz="0" w:space="0" w:color="auto"/>
      </w:divBdr>
      <w:divsChild>
        <w:div w:id="5600874">
          <w:marLeft w:val="480"/>
          <w:marRight w:val="0"/>
          <w:marTop w:val="0"/>
          <w:marBottom w:val="0"/>
          <w:divBdr>
            <w:top w:val="none" w:sz="0" w:space="0" w:color="auto"/>
            <w:left w:val="none" w:sz="0" w:space="0" w:color="auto"/>
            <w:bottom w:val="none" w:sz="0" w:space="0" w:color="auto"/>
            <w:right w:val="none" w:sz="0" w:space="0" w:color="auto"/>
          </w:divBdr>
        </w:div>
        <w:div w:id="42751455">
          <w:marLeft w:val="480"/>
          <w:marRight w:val="0"/>
          <w:marTop w:val="0"/>
          <w:marBottom w:val="0"/>
          <w:divBdr>
            <w:top w:val="none" w:sz="0" w:space="0" w:color="auto"/>
            <w:left w:val="none" w:sz="0" w:space="0" w:color="auto"/>
            <w:bottom w:val="none" w:sz="0" w:space="0" w:color="auto"/>
            <w:right w:val="none" w:sz="0" w:space="0" w:color="auto"/>
          </w:divBdr>
        </w:div>
        <w:div w:id="122500489">
          <w:marLeft w:val="480"/>
          <w:marRight w:val="0"/>
          <w:marTop w:val="0"/>
          <w:marBottom w:val="0"/>
          <w:divBdr>
            <w:top w:val="none" w:sz="0" w:space="0" w:color="auto"/>
            <w:left w:val="none" w:sz="0" w:space="0" w:color="auto"/>
            <w:bottom w:val="none" w:sz="0" w:space="0" w:color="auto"/>
            <w:right w:val="none" w:sz="0" w:space="0" w:color="auto"/>
          </w:divBdr>
        </w:div>
        <w:div w:id="127012119">
          <w:marLeft w:val="480"/>
          <w:marRight w:val="0"/>
          <w:marTop w:val="0"/>
          <w:marBottom w:val="0"/>
          <w:divBdr>
            <w:top w:val="none" w:sz="0" w:space="0" w:color="auto"/>
            <w:left w:val="none" w:sz="0" w:space="0" w:color="auto"/>
            <w:bottom w:val="none" w:sz="0" w:space="0" w:color="auto"/>
            <w:right w:val="none" w:sz="0" w:space="0" w:color="auto"/>
          </w:divBdr>
        </w:div>
        <w:div w:id="168520966">
          <w:marLeft w:val="480"/>
          <w:marRight w:val="0"/>
          <w:marTop w:val="0"/>
          <w:marBottom w:val="0"/>
          <w:divBdr>
            <w:top w:val="none" w:sz="0" w:space="0" w:color="auto"/>
            <w:left w:val="none" w:sz="0" w:space="0" w:color="auto"/>
            <w:bottom w:val="none" w:sz="0" w:space="0" w:color="auto"/>
            <w:right w:val="none" w:sz="0" w:space="0" w:color="auto"/>
          </w:divBdr>
        </w:div>
        <w:div w:id="191188918">
          <w:marLeft w:val="480"/>
          <w:marRight w:val="0"/>
          <w:marTop w:val="0"/>
          <w:marBottom w:val="0"/>
          <w:divBdr>
            <w:top w:val="none" w:sz="0" w:space="0" w:color="auto"/>
            <w:left w:val="none" w:sz="0" w:space="0" w:color="auto"/>
            <w:bottom w:val="none" w:sz="0" w:space="0" w:color="auto"/>
            <w:right w:val="none" w:sz="0" w:space="0" w:color="auto"/>
          </w:divBdr>
        </w:div>
        <w:div w:id="250242142">
          <w:marLeft w:val="480"/>
          <w:marRight w:val="0"/>
          <w:marTop w:val="0"/>
          <w:marBottom w:val="0"/>
          <w:divBdr>
            <w:top w:val="none" w:sz="0" w:space="0" w:color="auto"/>
            <w:left w:val="none" w:sz="0" w:space="0" w:color="auto"/>
            <w:bottom w:val="none" w:sz="0" w:space="0" w:color="auto"/>
            <w:right w:val="none" w:sz="0" w:space="0" w:color="auto"/>
          </w:divBdr>
        </w:div>
        <w:div w:id="263341847">
          <w:marLeft w:val="480"/>
          <w:marRight w:val="0"/>
          <w:marTop w:val="0"/>
          <w:marBottom w:val="0"/>
          <w:divBdr>
            <w:top w:val="none" w:sz="0" w:space="0" w:color="auto"/>
            <w:left w:val="none" w:sz="0" w:space="0" w:color="auto"/>
            <w:bottom w:val="none" w:sz="0" w:space="0" w:color="auto"/>
            <w:right w:val="none" w:sz="0" w:space="0" w:color="auto"/>
          </w:divBdr>
        </w:div>
        <w:div w:id="314838580">
          <w:marLeft w:val="480"/>
          <w:marRight w:val="0"/>
          <w:marTop w:val="0"/>
          <w:marBottom w:val="0"/>
          <w:divBdr>
            <w:top w:val="none" w:sz="0" w:space="0" w:color="auto"/>
            <w:left w:val="none" w:sz="0" w:space="0" w:color="auto"/>
            <w:bottom w:val="none" w:sz="0" w:space="0" w:color="auto"/>
            <w:right w:val="none" w:sz="0" w:space="0" w:color="auto"/>
          </w:divBdr>
        </w:div>
        <w:div w:id="344477272">
          <w:marLeft w:val="480"/>
          <w:marRight w:val="0"/>
          <w:marTop w:val="0"/>
          <w:marBottom w:val="0"/>
          <w:divBdr>
            <w:top w:val="none" w:sz="0" w:space="0" w:color="auto"/>
            <w:left w:val="none" w:sz="0" w:space="0" w:color="auto"/>
            <w:bottom w:val="none" w:sz="0" w:space="0" w:color="auto"/>
            <w:right w:val="none" w:sz="0" w:space="0" w:color="auto"/>
          </w:divBdr>
        </w:div>
        <w:div w:id="356738798">
          <w:marLeft w:val="480"/>
          <w:marRight w:val="0"/>
          <w:marTop w:val="0"/>
          <w:marBottom w:val="0"/>
          <w:divBdr>
            <w:top w:val="none" w:sz="0" w:space="0" w:color="auto"/>
            <w:left w:val="none" w:sz="0" w:space="0" w:color="auto"/>
            <w:bottom w:val="none" w:sz="0" w:space="0" w:color="auto"/>
            <w:right w:val="none" w:sz="0" w:space="0" w:color="auto"/>
          </w:divBdr>
        </w:div>
        <w:div w:id="360329007">
          <w:marLeft w:val="480"/>
          <w:marRight w:val="0"/>
          <w:marTop w:val="0"/>
          <w:marBottom w:val="0"/>
          <w:divBdr>
            <w:top w:val="none" w:sz="0" w:space="0" w:color="auto"/>
            <w:left w:val="none" w:sz="0" w:space="0" w:color="auto"/>
            <w:bottom w:val="none" w:sz="0" w:space="0" w:color="auto"/>
            <w:right w:val="none" w:sz="0" w:space="0" w:color="auto"/>
          </w:divBdr>
        </w:div>
        <w:div w:id="385028283">
          <w:marLeft w:val="480"/>
          <w:marRight w:val="0"/>
          <w:marTop w:val="0"/>
          <w:marBottom w:val="0"/>
          <w:divBdr>
            <w:top w:val="none" w:sz="0" w:space="0" w:color="auto"/>
            <w:left w:val="none" w:sz="0" w:space="0" w:color="auto"/>
            <w:bottom w:val="none" w:sz="0" w:space="0" w:color="auto"/>
            <w:right w:val="none" w:sz="0" w:space="0" w:color="auto"/>
          </w:divBdr>
        </w:div>
        <w:div w:id="471678008">
          <w:marLeft w:val="480"/>
          <w:marRight w:val="0"/>
          <w:marTop w:val="0"/>
          <w:marBottom w:val="0"/>
          <w:divBdr>
            <w:top w:val="none" w:sz="0" w:space="0" w:color="auto"/>
            <w:left w:val="none" w:sz="0" w:space="0" w:color="auto"/>
            <w:bottom w:val="none" w:sz="0" w:space="0" w:color="auto"/>
            <w:right w:val="none" w:sz="0" w:space="0" w:color="auto"/>
          </w:divBdr>
        </w:div>
        <w:div w:id="504170220">
          <w:marLeft w:val="480"/>
          <w:marRight w:val="0"/>
          <w:marTop w:val="0"/>
          <w:marBottom w:val="0"/>
          <w:divBdr>
            <w:top w:val="none" w:sz="0" w:space="0" w:color="auto"/>
            <w:left w:val="none" w:sz="0" w:space="0" w:color="auto"/>
            <w:bottom w:val="none" w:sz="0" w:space="0" w:color="auto"/>
            <w:right w:val="none" w:sz="0" w:space="0" w:color="auto"/>
          </w:divBdr>
        </w:div>
        <w:div w:id="508640193">
          <w:marLeft w:val="480"/>
          <w:marRight w:val="0"/>
          <w:marTop w:val="0"/>
          <w:marBottom w:val="0"/>
          <w:divBdr>
            <w:top w:val="none" w:sz="0" w:space="0" w:color="auto"/>
            <w:left w:val="none" w:sz="0" w:space="0" w:color="auto"/>
            <w:bottom w:val="none" w:sz="0" w:space="0" w:color="auto"/>
            <w:right w:val="none" w:sz="0" w:space="0" w:color="auto"/>
          </w:divBdr>
        </w:div>
        <w:div w:id="537789235">
          <w:marLeft w:val="480"/>
          <w:marRight w:val="0"/>
          <w:marTop w:val="0"/>
          <w:marBottom w:val="0"/>
          <w:divBdr>
            <w:top w:val="none" w:sz="0" w:space="0" w:color="auto"/>
            <w:left w:val="none" w:sz="0" w:space="0" w:color="auto"/>
            <w:bottom w:val="none" w:sz="0" w:space="0" w:color="auto"/>
            <w:right w:val="none" w:sz="0" w:space="0" w:color="auto"/>
          </w:divBdr>
        </w:div>
        <w:div w:id="544954792">
          <w:marLeft w:val="480"/>
          <w:marRight w:val="0"/>
          <w:marTop w:val="0"/>
          <w:marBottom w:val="0"/>
          <w:divBdr>
            <w:top w:val="none" w:sz="0" w:space="0" w:color="auto"/>
            <w:left w:val="none" w:sz="0" w:space="0" w:color="auto"/>
            <w:bottom w:val="none" w:sz="0" w:space="0" w:color="auto"/>
            <w:right w:val="none" w:sz="0" w:space="0" w:color="auto"/>
          </w:divBdr>
        </w:div>
        <w:div w:id="578171477">
          <w:marLeft w:val="480"/>
          <w:marRight w:val="0"/>
          <w:marTop w:val="0"/>
          <w:marBottom w:val="0"/>
          <w:divBdr>
            <w:top w:val="none" w:sz="0" w:space="0" w:color="auto"/>
            <w:left w:val="none" w:sz="0" w:space="0" w:color="auto"/>
            <w:bottom w:val="none" w:sz="0" w:space="0" w:color="auto"/>
            <w:right w:val="none" w:sz="0" w:space="0" w:color="auto"/>
          </w:divBdr>
        </w:div>
        <w:div w:id="654377071">
          <w:marLeft w:val="480"/>
          <w:marRight w:val="0"/>
          <w:marTop w:val="0"/>
          <w:marBottom w:val="0"/>
          <w:divBdr>
            <w:top w:val="none" w:sz="0" w:space="0" w:color="auto"/>
            <w:left w:val="none" w:sz="0" w:space="0" w:color="auto"/>
            <w:bottom w:val="none" w:sz="0" w:space="0" w:color="auto"/>
            <w:right w:val="none" w:sz="0" w:space="0" w:color="auto"/>
          </w:divBdr>
        </w:div>
        <w:div w:id="677391370">
          <w:marLeft w:val="480"/>
          <w:marRight w:val="0"/>
          <w:marTop w:val="0"/>
          <w:marBottom w:val="0"/>
          <w:divBdr>
            <w:top w:val="none" w:sz="0" w:space="0" w:color="auto"/>
            <w:left w:val="none" w:sz="0" w:space="0" w:color="auto"/>
            <w:bottom w:val="none" w:sz="0" w:space="0" w:color="auto"/>
            <w:right w:val="none" w:sz="0" w:space="0" w:color="auto"/>
          </w:divBdr>
        </w:div>
        <w:div w:id="714695846">
          <w:marLeft w:val="480"/>
          <w:marRight w:val="0"/>
          <w:marTop w:val="0"/>
          <w:marBottom w:val="0"/>
          <w:divBdr>
            <w:top w:val="none" w:sz="0" w:space="0" w:color="auto"/>
            <w:left w:val="none" w:sz="0" w:space="0" w:color="auto"/>
            <w:bottom w:val="none" w:sz="0" w:space="0" w:color="auto"/>
            <w:right w:val="none" w:sz="0" w:space="0" w:color="auto"/>
          </w:divBdr>
        </w:div>
        <w:div w:id="839463490">
          <w:marLeft w:val="480"/>
          <w:marRight w:val="0"/>
          <w:marTop w:val="0"/>
          <w:marBottom w:val="0"/>
          <w:divBdr>
            <w:top w:val="none" w:sz="0" w:space="0" w:color="auto"/>
            <w:left w:val="none" w:sz="0" w:space="0" w:color="auto"/>
            <w:bottom w:val="none" w:sz="0" w:space="0" w:color="auto"/>
            <w:right w:val="none" w:sz="0" w:space="0" w:color="auto"/>
          </w:divBdr>
        </w:div>
        <w:div w:id="861433184">
          <w:marLeft w:val="480"/>
          <w:marRight w:val="0"/>
          <w:marTop w:val="0"/>
          <w:marBottom w:val="0"/>
          <w:divBdr>
            <w:top w:val="none" w:sz="0" w:space="0" w:color="auto"/>
            <w:left w:val="none" w:sz="0" w:space="0" w:color="auto"/>
            <w:bottom w:val="none" w:sz="0" w:space="0" w:color="auto"/>
            <w:right w:val="none" w:sz="0" w:space="0" w:color="auto"/>
          </w:divBdr>
        </w:div>
        <w:div w:id="869803667">
          <w:marLeft w:val="480"/>
          <w:marRight w:val="0"/>
          <w:marTop w:val="0"/>
          <w:marBottom w:val="0"/>
          <w:divBdr>
            <w:top w:val="none" w:sz="0" w:space="0" w:color="auto"/>
            <w:left w:val="none" w:sz="0" w:space="0" w:color="auto"/>
            <w:bottom w:val="none" w:sz="0" w:space="0" w:color="auto"/>
            <w:right w:val="none" w:sz="0" w:space="0" w:color="auto"/>
          </w:divBdr>
        </w:div>
        <w:div w:id="886600825">
          <w:marLeft w:val="480"/>
          <w:marRight w:val="0"/>
          <w:marTop w:val="0"/>
          <w:marBottom w:val="0"/>
          <w:divBdr>
            <w:top w:val="none" w:sz="0" w:space="0" w:color="auto"/>
            <w:left w:val="none" w:sz="0" w:space="0" w:color="auto"/>
            <w:bottom w:val="none" w:sz="0" w:space="0" w:color="auto"/>
            <w:right w:val="none" w:sz="0" w:space="0" w:color="auto"/>
          </w:divBdr>
        </w:div>
        <w:div w:id="926496832">
          <w:marLeft w:val="480"/>
          <w:marRight w:val="0"/>
          <w:marTop w:val="0"/>
          <w:marBottom w:val="0"/>
          <w:divBdr>
            <w:top w:val="none" w:sz="0" w:space="0" w:color="auto"/>
            <w:left w:val="none" w:sz="0" w:space="0" w:color="auto"/>
            <w:bottom w:val="none" w:sz="0" w:space="0" w:color="auto"/>
            <w:right w:val="none" w:sz="0" w:space="0" w:color="auto"/>
          </w:divBdr>
        </w:div>
        <w:div w:id="956063660">
          <w:marLeft w:val="480"/>
          <w:marRight w:val="0"/>
          <w:marTop w:val="0"/>
          <w:marBottom w:val="0"/>
          <w:divBdr>
            <w:top w:val="none" w:sz="0" w:space="0" w:color="auto"/>
            <w:left w:val="none" w:sz="0" w:space="0" w:color="auto"/>
            <w:bottom w:val="none" w:sz="0" w:space="0" w:color="auto"/>
            <w:right w:val="none" w:sz="0" w:space="0" w:color="auto"/>
          </w:divBdr>
        </w:div>
        <w:div w:id="1037194877">
          <w:marLeft w:val="480"/>
          <w:marRight w:val="0"/>
          <w:marTop w:val="0"/>
          <w:marBottom w:val="0"/>
          <w:divBdr>
            <w:top w:val="none" w:sz="0" w:space="0" w:color="auto"/>
            <w:left w:val="none" w:sz="0" w:space="0" w:color="auto"/>
            <w:bottom w:val="none" w:sz="0" w:space="0" w:color="auto"/>
            <w:right w:val="none" w:sz="0" w:space="0" w:color="auto"/>
          </w:divBdr>
        </w:div>
        <w:div w:id="1045251590">
          <w:marLeft w:val="480"/>
          <w:marRight w:val="0"/>
          <w:marTop w:val="0"/>
          <w:marBottom w:val="0"/>
          <w:divBdr>
            <w:top w:val="none" w:sz="0" w:space="0" w:color="auto"/>
            <w:left w:val="none" w:sz="0" w:space="0" w:color="auto"/>
            <w:bottom w:val="none" w:sz="0" w:space="0" w:color="auto"/>
            <w:right w:val="none" w:sz="0" w:space="0" w:color="auto"/>
          </w:divBdr>
        </w:div>
        <w:div w:id="1071122045">
          <w:marLeft w:val="480"/>
          <w:marRight w:val="0"/>
          <w:marTop w:val="0"/>
          <w:marBottom w:val="0"/>
          <w:divBdr>
            <w:top w:val="none" w:sz="0" w:space="0" w:color="auto"/>
            <w:left w:val="none" w:sz="0" w:space="0" w:color="auto"/>
            <w:bottom w:val="none" w:sz="0" w:space="0" w:color="auto"/>
            <w:right w:val="none" w:sz="0" w:space="0" w:color="auto"/>
          </w:divBdr>
        </w:div>
        <w:div w:id="1152066711">
          <w:marLeft w:val="480"/>
          <w:marRight w:val="0"/>
          <w:marTop w:val="0"/>
          <w:marBottom w:val="0"/>
          <w:divBdr>
            <w:top w:val="none" w:sz="0" w:space="0" w:color="auto"/>
            <w:left w:val="none" w:sz="0" w:space="0" w:color="auto"/>
            <w:bottom w:val="none" w:sz="0" w:space="0" w:color="auto"/>
            <w:right w:val="none" w:sz="0" w:space="0" w:color="auto"/>
          </w:divBdr>
        </w:div>
        <w:div w:id="1178540819">
          <w:marLeft w:val="480"/>
          <w:marRight w:val="0"/>
          <w:marTop w:val="0"/>
          <w:marBottom w:val="0"/>
          <w:divBdr>
            <w:top w:val="none" w:sz="0" w:space="0" w:color="auto"/>
            <w:left w:val="none" w:sz="0" w:space="0" w:color="auto"/>
            <w:bottom w:val="none" w:sz="0" w:space="0" w:color="auto"/>
            <w:right w:val="none" w:sz="0" w:space="0" w:color="auto"/>
          </w:divBdr>
        </w:div>
        <w:div w:id="1275863045">
          <w:marLeft w:val="480"/>
          <w:marRight w:val="0"/>
          <w:marTop w:val="0"/>
          <w:marBottom w:val="0"/>
          <w:divBdr>
            <w:top w:val="none" w:sz="0" w:space="0" w:color="auto"/>
            <w:left w:val="none" w:sz="0" w:space="0" w:color="auto"/>
            <w:bottom w:val="none" w:sz="0" w:space="0" w:color="auto"/>
            <w:right w:val="none" w:sz="0" w:space="0" w:color="auto"/>
          </w:divBdr>
        </w:div>
        <w:div w:id="1462571098">
          <w:marLeft w:val="480"/>
          <w:marRight w:val="0"/>
          <w:marTop w:val="0"/>
          <w:marBottom w:val="0"/>
          <w:divBdr>
            <w:top w:val="none" w:sz="0" w:space="0" w:color="auto"/>
            <w:left w:val="none" w:sz="0" w:space="0" w:color="auto"/>
            <w:bottom w:val="none" w:sz="0" w:space="0" w:color="auto"/>
            <w:right w:val="none" w:sz="0" w:space="0" w:color="auto"/>
          </w:divBdr>
        </w:div>
        <w:div w:id="1471362880">
          <w:marLeft w:val="480"/>
          <w:marRight w:val="0"/>
          <w:marTop w:val="0"/>
          <w:marBottom w:val="0"/>
          <w:divBdr>
            <w:top w:val="none" w:sz="0" w:space="0" w:color="auto"/>
            <w:left w:val="none" w:sz="0" w:space="0" w:color="auto"/>
            <w:bottom w:val="none" w:sz="0" w:space="0" w:color="auto"/>
            <w:right w:val="none" w:sz="0" w:space="0" w:color="auto"/>
          </w:divBdr>
        </w:div>
        <w:div w:id="1540628609">
          <w:marLeft w:val="480"/>
          <w:marRight w:val="0"/>
          <w:marTop w:val="0"/>
          <w:marBottom w:val="0"/>
          <w:divBdr>
            <w:top w:val="none" w:sz="0" w:space="0" w:color="auto"/>
            <w:left w:val="none" w:sz="0" w:space="0" w:color="auto"/>
            <w:bottom w:val="none" w:sz="0" w:space="0" w:color="auto"/>
            <w:right w:val="none" w:sz="0" w:space="0" w:color="auto"/>
          </w:divBdr>
        </w:div>
        <w:div w:id="1554191479">
          <w:marLeft w:val="480"/>
          <w:marRight w:val="0"/>
          <w:marTop w:val="0"/>
          <w:marBottom w:val="0"/>
          <w:divBdr>
            <w:top w:val="none" w:sz="0" w:space="0" w:color="auto"/>
            <w:left w:val="none" w:sz="0" w:space="0" w:color="auto"/>
            <w:bottom w:val="none" w:sz="0" w:space="0" w:color="auto"/>
            <w:right w:val="none" w:sz="0" w:space="0" w:color="auto"/>
          </w:divBdr>
        </w:div>
        <w:div w:id="1557013893">
          <w:marLeft w:val="480"/>
          <w:marRight w:val="0"/>
          <w:marTop w:val="0"/>
          <w:marBottom w:val="0"/>
          <w:divBdr>
            <w:top w:val="none" w:sz="0" w:space="0" w:color="auto"/>
            <w:left w:val="none" w:sz="0" w:space="0" w:color="auto"/>
            <w:bottom w:val="none" w:sz="0" w:space="0" w:color="auto"/>
            <w:right w:val="none" w:sz="0" w:space="0" w:color="auto"/>
          </w:divBdr>
        </w:div>
        <w:div w:id="1568110683">
          <w:marLeft w:val="480"/>
          <w:marRight w:val="0"/>
          <w:marTop w:val="0"/>
          <w:marBottom w:val="0"/>
          <w:divBdr>
            <w:top w:val="none" w:sz="0" w:space="0" w:color="auto"/>
            <w:left w:val="none" w:sz="0" w:space="0" w:color="auto"/>
            <w:bottom w:val="none" w:sz="0" w:space="0" w:color="auto"/>
            <w:right w:val="none" w:sz="0" w:space="0" w:color="auto"/>
          </w:divBdr>
        </w:div>
        <w:div w:id="1585843673">
          <w:marLeft w:val="480"/>
          <w:marRight w:val="0"/>
          <w:marTop w:val="0"/>
          <w:marBottom w:val="0"/>
          <w:divBdr>
            <w:top w:val="none" w:sz="0" w:space="0" w:color="auto"/>
            <w:left w:val="none" w:sz="0" w:space="0" w:color="auto"/>
            <w:bottom w:val="none" w:sz="0" w:space="0" w:color="auto"/>
            <w:right w:val="none" w:sz="0" w:space="0" w:color="auto"/>
          </w:divBdr>
        </w:div>
        <w:div w:id="1630209632">
          <w:marLeft w:val="480"/>
          <w:marRight w:val="0"/>
          <w:marTop w:val="0"/>
          <w:marBottom w:val="0"/>
          <w:divBdr>
            <w:top w:val="none" w:sz="0" w:space="0" w:color="auto"/>
            <w:left w:val="none" w:sz="0" w:space="0" w:color="auto"/>
            <w:bottom w:val="none" w:sz="0" w:space="0" w:color="auto"/>
            <w:right w:val="none" w:sz="0" w:space="0" w:color="auto"/>
          </w:divBdr>
        </w:div>
        <w:div w:id="1637299621">
          <w:marLeft w:val="480"/>
          <w:marRight w:val="0"/>
          <w:marTop w:val="0"/>
          <w:marBottom w:val="0"/>
          <w:divBdr>
            <w:top w:val="none" w:sz="0" w:space="0" w:color="auto"/>
            <w:left w:val="none" w:sz="0" w:space="0" w:color="auto"/>
            <w:bottom w:val="none" w:sz="0" w:space="0" w:color="auto"/>
            <w:right w:val="none" w:sz="0" w:space="0" w:color="auto"/>
          </w:divBdr>
        </w:div>
        <w:div w:id="1724016610">
          <w:marLeft w:val="480"/>
          <w:marRight w:val="0"/>
          <w:marTop w:val="0"/>
          <w:marBottom w:val="0"/>
          <w:divBdr>
            <w:top w:val="none" w:sz="0" w:space="0" w:color="auto"/>
            <w:left w:val="none" w:sz="0" w:space="0" w:color="auto"/>
            <w:bottom w:val="none" w:sz="0" w:space="0" w:color="auto"/>
            <w:right w:val="none" w:sz="0" w:space="0" w:color="auto"/>
          </w:divBdr>
        </w:div>
        <w:div w:id="1753971171">
          <w:marLeft w:val="480"/>
          <w:marRight w:val="0"/>
          <w:marTop w:val="0"/>
          <w:marBottom w:val="0"/>
          <w:divBdr>
            <w:top w:val="none" w:sz="0" w:space="0" w:color="auto"/>
            <w:left w:val="none" w:sz="0" w:space="0" w:color="auto"/>
            <w:bottom w:val="none" w:sz="0" w:space="0" w:color="auto"/>
            <w:right w:val="none" w:sz="0" w:space="0" w:color="auto"/>
          </w:divBdr>
        </w:div>
        <w:div w:id="1766724737">
          <w:marLeft w:val="480"/>
          <w:marRight w:val="0"/>
          <w:marTop w:val="0"/>
          <w:marBottom w:val="0"/>
          <w:divBdr>
            <w:top w:val="none" w:sz="0" w:space="0" w:color="auto"/>
            <w:left w:val="none" w:sz="0" w:space="0" w:color="auto"/>
            <w:bottom w:val="none" w:sz="0" w:space="0" w:color="auto"/>
            <w:right w:val="none" w:sz="0" w:space="0" w:color="auto"/>
          </w:divBdr>
        </w:div>
        <w:div w:id="1816995230">
          <w:marLeft w:val="480"/>
          <w:marRight w:val="0"/>
          <w:marTop w:val="0"/>
          <w:marBottom w:val="0"/>
          <w:divBdr>
            <w:top w:val="none" w:sz="0" w:space="0" w:color="auto"/>
            <w:left w:val="none" w:sz="0" w:space="0" w:color="auto"/>
            <w:bottom w:val="none" w:sz="0" w:space="0" w:color="auto"/>
            <w:right w:val="none" w:sz="0" w:space="0" w:color="auto"/>
          </w:divBdr>
        </w:div>
        <w:div w:id="1824354288">
          <w:marLeft w:val="480"/>
          <w:marRight w:val="0"/>
          <w:marTop w:val="0"/>
          <w:marBottom w:val="0"/>
          <w:divBdr>
            <w:top w:val="none" w:sz="0" w:space="0" w:color="auto"/>
            <w:left w:val="none" w:sz="0" w:space="0" w:color="auto"/>
            <w:bottom w:val="none" w:sz="0" w:space="0" w:color="auto"/>
            <w:right w:val="none" w:sz="0" w:space="0" w:color="auto"/>
          </w:divBdr>
        </w:div>
        <w:div w:id="1830318674">
          <w:marLeft w:val="480"/>
          <w:marRight w:val="0"/>
          <w:marTop w:val="0"/>
          <w:marBottom w:val="0"/>
          <w:divBdr>
            <w:top w:val="none" w:sz="0" w:space="0" w:color="auto"/>
            <w:left w:val="none" w:sz="0" w:space="0" w:color="auto"/>
            <w:bottom w:val="none" w:sz="0" w:space="0" w:color="auto"/>
            <w:right w:val="none" w:sz="0" w:space="0" w:color="auto"/>
          </w:divBdr>
        </w:div>
        <w:div w:id="1914312676">
          <w:marLeft w:val="480"/>
          <w:marRight w:val="0"/>
          <w:marTop w:val="0"/>
          <w:marBottom w:val="0"/>
          <w:divBdr>
            <w:top w:val="none" w:sz="0" w:space="0" w:color="auto"/>
            <w:left w:val="none" w:sz="0" w:space="0" w:color="auto"/>
            <w:bottom w:val="none" w:sz="0" w:space="0" w:color="auto"/>
            <w:right w:val="none" w:sz="0" w:space="0" w:color="auto"/>
          </w:divBdr>
        </w:div>
        <w:div w:id="1938437604">
          <w:marLeft w:val="480"/>
          <w:marRight w:val="0"/>
          <w:marTop w:val="0"/>
          <w:marBottom w:val="0"/>
          <w:divBdr>
            <w:top w:val="none" w:sz="0" w:space="0" w:color="auto"/>
            <w:left w:val="none" w:sz="0" w:space="0" w:color="auto"/>
            <w:bottom w:val="none" w:sz="0" w:space="0" w:color="auto"/>
            <w:right w:val="none" w:sz="0" w:space="0" w:color="auto"/>
          </w:divBdr>
        </w:div>
        <w:div w:id="1984193027">
          <w:marLeft w:val="480"/>
          <w:marRight w:val="0"/>
          <w:marTop w:val="0"/>
          <w:marBottom w:val="0"/>
          <w:divBdr>
            <w:top w:val="none" w:sz="0" w:space="0" w:color="auto"/>
            <w:left w:val="none" w:sz="0" w:space="0" w:color="auto"/>
            <w:bottom w:val="none" w:sz="0" w:space="0" w:color="auto"/>
            <w:right w:val="none" w:sz="0" w:space="0" w:color="auto"/>
          </w:divBdr>
        </w:div>
        <w:div w:id="1990865092">
          <w:marLeft w:val="480"/>
          <w:marRight w:val="0"/>
          <w:marTop w:val="0"/>
          <w:marBottom w:val="0"/>
          <w:divBdr>
            <w:top w:val="none" w:sz="0" w:space="0" w:color="auto"/>
            <w:left w:val="none" w:sz="0" w:space="0" w:color="auto"/>
            <w:bottom w:val="none" w:sz="0" w:space="0" w:color="auto"/>
            <w:right w:val="none" w:sz="0" w:space="0" w:color="auto"/>
          </w:divBdr>
        </w:div>
        <w:div w:id="2005087237">
          <w:marLeft w:val="480"/>
          <w:marRight w:val="0"/>
          <w:marTop w:val="0"/>
          <w:marBottom w:val="0"/>
          <w:divBdr>
            <w:top w:val="none" w:sz="0" w:space="0" w:color="auto"/>
            <w:left w:val="none" w:sz="0" w:space="0" w:color="auto"/>
            <w:bottom w:val="none" w:sz="0" w:space="0" w:color="auto"/>
            <w:right w:val="none" w:sz="0" w:space="0" w:color="auto"/>
          </w:divBdr>
        </w:div>
        <w:div w:id="2015376180">
          <w:marLeft w:val="480"/>
          <w:marRight w:val="0"/>
          <w:marTop w:val="0"/>
          <w:marBottom w:val="0"/>
          <w:divBdr>
            <w:top w:val="none" w:sz="0" w:space="0" w:color="auto"/>
            <w:left w:val="none" w:sz="0" w:space="0" w:color="auto"/>
            <w:bottom w:val="none" w:sz="0" w:space="0" w:color="auto"/>
            <w:right w:val="none" w:sz="0" w:space="0" w:color="auto"/>
          </w:divBdr>
        </w:div>
        <w:div w:id="2042584472">
          <w:marLeft w:val="480"/>
          <w:marRight w:val="0"/>
          <w:marTop w:val="0"/>
          <w:marBottom w:val="0"/>
          <w:divBdr>
            <w:top w:val="none" w:sz="0" w:space="0" w:color="auto"/>
            <w:left w:val="none" w:sz="0" w:space="0" w:color="auto"/>
            <w:bottom w:val="none" w:sz="0" w:space="0" w:color="auto"/>
            <w:right w:val="none" w:sz="0" w:space="0" w:color="auto"/>
          </w:divBdr>
        </w:div>
        <w:div w:id="2094888971">
          <w:marLeft w:val="480"/>
          <w:marRight w:val="0"/>
          <w:marTop w:val="0"/>
          <w:marBottom w:val="0"/>
          <w:divBdr>
            <w:top w:val="none" w:sz="0" w:space="0" w:color="auto"/>
            <w:left w:val="none" w:sz="0" w:space="0" w:color="auto"/>
            <w:bottom w:val="none" w:sz="0" w:space="0" w:color="auto"/>
            <w:right w:val="none" w:sz="0" w:space="0" w:color="auto"/>
          </w:divBdr>
        </w:div>
        <w:div w:id="2098744531">
          <w:marLeft w:val="480"/>
          <w:marRight w:val="0"/>
          <w:marTop w:val="0"/>
          <w:marBottom w:val="0"/>
          <w:divBdr>
            <w:top w:val="none" w:sz="0" w:space="0" w:color="auto"/>
            <w:left w:val="none" w:sz="0" w:space="0" w:color="auto"/>
            <w:bottom w:val="none" w:sz="0" w:space="0" w:color="auto"/>
            <w:right w:val="none" w:sz="0" w:space="0" w:color="auto"/>
          </w:divBdr>
        </w:div>
      </w:divsChild>
    </w:div>
    <w:div w:id="1859540216">
      <w:bodyDiv w:val="1"/>
      <w:marLeft w:val="0"/>
      <w:marRight w:val="0"/>
      <w:marTop w:val="0"/>
      <w:marBottom w:val="0"/>
      <w:divBdr>
        <w:top w:val="none" w:sz="0" w:space="0" w:color="auto"/>
        <w:left w:val="none" w:sz="0" w:space="0" w:color="auto"/>
        <w:bottom w:val="none" w:sz="0" w:space="0" w:color="auto"/>
        <w:right w:val="none" w:sz="0" w:space="0" w:color="auto"/>
      </w:divBdr>
      <w:divsChild>
        <w:div w:id="14620204">
          <w:marLeft w:val="480"/>
          <w:marRight w:val="0"/>
          <w:marTop w:val="0"/>
          <w:marBottom w:val="0"/>
          <w:divBdr>
            <w:top w:val="none" w:sz="0" w:space="0" w:color="auto"/>
            <w:left w:val="none" w:sz="0" w:space="0" w:color="auto"/>
            <w:bottom w:val="none" w:sz="0" w:space="0" w:color="auto"/>
            <w:right w:val="none" w:sz="0" w:space="0" w:color="auto"/>
          </w:divBdr>
        </w:div>
        <w:div w:id="52893785">
          <w:marLeft w:val="480"/>
          <w:marRight w:val="0"/>
          <w:marTop w:val="0"/>
          <w:marBottom w:val="0"/>
          <w:divBdr>
            <w:top w:val="none" w:sz="0" w:space="0" w:color="auto"/>
            <w:left w:val="none" w:sz="0" w:space="0" w:color="auto"/>
            <w:bottom w:val="none" w:sz="0" w:space="0" w:color="auto"/>
            <w:right w:val="none" w:sz="0" w:space="0" w:color="auto"/>
          </w:divBdr>
        </w:div>
        <w:div w:id="65034513">
          <w:marLeft w:val="480"/>
          <w:marRight w:val="0"/>
          <w:marTop w:val="0"/>
          <w:marBottom w:val="0"/>
          <w:divBdr>
            <w:top w:val="none" w:sz="0" w:space="0" w:color="auto"/>
            <w:left w:val="none" w:sz="0" w:space="0" w:color="auto"/>
            <w:bottom w:val="none" w:sz="0" w:space="0" w:color="auto"/>
            <w:right w:val="none" w:sz="0" w:space="0" w:color="auto"/>
          </w:divBdr>
        </w:div>
        <w:div w:id="82261449">
          <w:marLeft w:val="480"/>
          <w:marRight w:val="0"/>
          <w:marTop w:val="0"/>
          <w:marBottom w:val="0"/>
          <w:divBdr>
            <w:top w:val="none" w:sz="0" w:space="0" w:color="auto"/>
            <w:left w:val="none" w:sz="0" w:space="0" w:color="auto"/>
            <w:bottom w:val="none" w:sz="0" w:space="0" w:color="auto"/>
            <w:right w:val="none" w:sz="0" w:space="0" w:color="auto"/>
          </w:divBdr>
        </w:div>
        <w:div w:id="144014628">
          <w:marLeft w:val="480"/>
          <w:marRight w:val="0"/>
          <w:marTop w:val="0"/>
          <w:marBottom w:val="0"/>
          <w:divBdr>
            <w:top w:val="none" w:sz="0" w:space="0" w:color="auto"/>
            <w:left w:val="none" w:sz="0" w:space="0" w:color="auto"/>
            <w:bottom w:val="none" w:sz="0" w:space="0" w:color="auto"/>
            <w:right w:val="none" w:sz="0" w:space="0" w:color="auto"/>
          </w:divBdr>
        </w:div>
        <w:div w:id="178855442">
          <w:marLeft w:val="480"/>
          <w:marRight w:val="0"/>
          <w:marTop w:val="0"/>
          <w:marBottom w:val="0"/>
          <w:divBdr>
            <w:top w:val="none" w:sz="0" w:space="0" w:color="auto"/>
            <w:left w:val="none" w:sz="0" w:space="0" w:color="auto"/>
            <w:bottom w:val="none" w:sz="0" w:space="0" w:color="auto"/>
            <w:right w:val="none" w:sz="0" w:space="0" w:color="auto"/>
          </w:divBdr>
        </w:div>
        <w:div w:id="203376187">
          <w:marLeft w:val="480"/>
          <w:marRight w:val="0"/>
          <w:marTop w:val="0"/>
          <w:marBottom w:val="0"/>
          <w:divBdr>
            <w:top w:val="none" w:sz="0" w:space="0" w:color="auto"/>
            <w:left w:val="none" w:sz="0" w:space="0" w:color="auto"/>
            <w:bottom w:val="none" w:sz="0" w:space="0" w:color="auto"/>
            <w:right w:val="none" w:sz="0" w:space="0" w:color="auto"/>
          </w:divBdr>
        </w:div>
        <w:div w:id="296226169">
          <w:marLeft w:val="480"/>
          <w:marRight w:val="0"/>
          <w:marTop w:val="0"/>
          <w:marBottom w:val="0"/>
          <w:divBdr>
            <w:top w:val="none" w:sz="0" w:space="0" w:color="auto"/>
            <w:left w:val="none" w:sz="0" w:space="0" w:color="auto"/>
            <w:bottom w:val="none" w:sz="0" w:space="0" w:color="auto"/>
            <w:right w:val="none" w:sz="0" w:space="0" w:color="auto"/>
          </w:divBdr>
        </w:div>
        <w:div w:id="319846753">
          <w:marLeft w:val="480"/>
          <w:marRight w:val="0"/>
          <w:marTop w:val="0"/>
          <w:marBottom w:val="0"/>
          <w:divBdr>
            <w:top w:val="none" w:sz="0" w:space="0" w:color="auto"/>
            <w:left w:val="none" w:sz="0" w:space="0" w:color="auto"/>
            <w:bottom w:val="none" w:sz="0" w:space="0" w:color="auto"/>
            <w:right w:val="none" w:sz="0" w:space="0" w:color="auto"/>
          </w:divBdr>
        </w:div>
        <w:div w:id="351037303">
          <w:marLeft w:val="480"/>
          <w:marRight w:val="0"/>
          <w:marTop w:val="0"/>
          <w:marBottom w:val="0"/>
          <w:divBdr>
            <w:top w:val="none" w:sz="0" w:space="0" w:color="auto"/>
            <w:left w:val="none" w:sz="0" w:space="0" w:color="auto"/>
            <w:bottom w:val="none" w:sz="0" w:space="0" w:color="auto"/>
            <w:right w:val="none" w:sz="0" w:space="0" w:color="auto"/>
          </w:divBdr>
        </w:div>
        <w:div w:id="394818848">
          <w:marLeft w:val="480"/>
          <w:marRight w:val="0"/>
          <w:marTop w:val="0"/>
          <w:marBottom w:val="0"/>
          <w:divBdr>
            <w:top w:val="none" w:sz="0" w:space="0" w:color="auto"/>
            <w:left w:val="none" w:sz="0" w:space="0" w:color="auto"/>
            <w:bottom w:val="none" w:sz="0" w:space="0" w:color="auto"/>
            <w:right w:val="none" w:sz="0" w:space="0" w:color="auto"/>
          </w:divBdr>
        </w:div>
        <w:div w:id="409691042">
          <w:marLeft w:val="480"/>
          <w:marRight w:val="0"/>
          <w:marTop w:val="0"/>
          <w:marBottom w:val="0"/>
          <w:divBdr>
            <w:top w:val="none" w:sz="0" w:space="0" w:color="auto"/>
            <w:left w:val="none" w:sz="0" w:space="0" w:color="auto"/>
            <w:bottom w:val="none" w:sz="0" w:space="0" w:color="auto"/>
            <w:right w:val="none" w:sz="0" w:space="0" w:color="auto"/>
          </w:divBdr>
        </w:div>
        <w:div w:id="409737426">
          <w:marLeft w:val="480"/>
          <w:marRight w:val="0"/>
          <w:marTop w:val="0"/>
          <w:marBottom w:val="0"/>
          <w:divBdr>
            <w:top w:val="none" w:sz="0" w:space="0" w:color="auto"/>
            <w:left w:val="none" w:sz="0" w:space="0" w:color="auto"/>
            <w:bottom w:val="none" w:sz="0" w:space="0" w:color="auto"/>
            <w:right w:val="none" w:sz="0" w:space="0" w:color="auto"/>
          </w:divBdr>
        </w:div>
        <w:div w:id="421725805">
          <w:marLeft w:val="480"/>
          <w:marRight w:val="0"/>
          <w:marTop w:val="0"/>
          <w:marBottom w:val="0"/>
          <w:divBdr>
            <w:top w:val="none" w:sz="0" w:space="0" w:color="auto"/>
            <w:left w:val="none" w:sz="0" w:space="0" w:color="auto"/>
            <w:bottom w:val="none" w:sz="0" w:space="0" w:color="auto"/>
            <w:right w:val="none" w:sz="0" w:space="0" w:color="auto"/>
          </w:divBdr>
        </w:div>
        <w:div w:id="726222983">
          <w:marLeft w:val="480"/>
          <w:marRight w:val="0"/>
          <w:marTop w:val="0"/>
          <w:marBottom w:val="0"/>
          <w:divBdr>
            <w:top w:val="none" w:sz="0" w:space="0" w:color="auto"/>
            <w:left w:val="none" w:sz="0" w:space="0" w:color="auto"/>
            <w:bottom w:val="none" w:sz="0" w:space="0" w:color="auto"/>
            <w:right w:val="none" w:sz="0" w:space="0" w:color="auto"/>
          </w:divBdr>
        </w:div>
        <w:div w:id="782576552">
          <w:marLeft w:val="480"/>
          <w:marRight w:val="0"/>
          <w:marTop w:val="0"/>
          <w:marBottom w:val="0"/>
          <w:divBdr>
            <w:top w:val="none" w:sz="0" w:space="0" w:color="auto"/>
            <w:left w:val="none" w:sz="0" w:space="0" w:color="auto"/>
            <w:bottom w:val="none" w:sz="0" w:space="0" w:color="auto"/>
            <w:right w:val="none" w:sz="0" w:space="0" w:color="auto"/>
          </w:divBdr>
        </w:div>
        <w:div w:id="791246578">
          <w:marLeft w:val="480"/>
          <w:marRight w:val="0"/>
          <w:marTop w:val="0"/>
          <w:marBottom w:val="0"/>
          <w:divBdr>
            <w:top w:val="none" w:sz="0" w:space="0" w:color="auto"/>
            <w:left w:val="none" w:sz="0" w:space="0" w:color="auto"/>
            <w:bottom w:val="none" w:sz="0" w:space="0" w:color="auto"/>
            <w:right w:val="none" w:sz="0" w:space="0" w:color="auto"/>
          </w:divBdr>
        </w:div>
        <w:div w:id="862402267">
          <w:marLeft w:val="480"/>
          <w:marRight w:val="0"/>
          <w:marTop w:val="0"/>
          <w:marBottom w:val="0"/>
          <w:divBdr>
            <w:top w:val="none" w:sz="0" w:space="0" w:color="auto"/>
            <w:left w:val="none" w:sz="0" w:space="0" w:color="auto"/>
            <w:bottom w:val="none" w:sz="0" w:space="0" w:color="auto"/>
            <w:right w:val="none" w:sz="0" w:space="0" w:color="auto"/>
          </w:divBdr>
        </w:div>
        <w:div w:id="1098909029">
          <w:marLeft w:val="480"/>
          <w:marRight w:val="0"/>
          <w:marTop w:val="0"/>
          <w:marBottom w:val="0"/>
          <w:divBdr>
            <w:top w:val="none" w:sz="0" w:space="0" w:color="auto"/>
            <w:left w:val="none" w:sz="0" w:space="0" w:color="auto"/>
            <w:bottom w:val="none" w:sz="0" w:space="0" w:color="auto"/>
            <w:right w:val="none" w:sz="0" w:space="0" w:color="auto"/>
          </w:divBdr>
        </w:div>
        <w:div w:id="1145319917">
          <w:marLeft w:val="480"/>
          <w:marRight w:val="0"/>
          <w:marTop w:val="0"/>
          <w:marBottom w:val="0"/>
          <w:divBdr>
            <w:top w:val="none" w:sz="0" w:space="0" w:color="auto"/>
            <w:left w:val="none" w:sz="0" w:space="0" w:color="auto"/>
            <w:bottom w:val="none" w:sz="0" w:space="0" w:color="auto"/>
            <w:right w:val="none" w:sz="0" w:space="0" w:color="auto"/>
          </w:divBdr>
        </w:div>
        <w:div w:id="1179659821">
          <w:marLeft w:val="480"/>
          <w:marRight w:val="0"/>
          <w:marTop w:val="0"/>
          <w:marBottom w:val="0"/>
          <w:divBdr>
            <w:top w:val="none" w:sz="0" w:space="0" w:color="auto"/>
            <w:left w:val="none" w:sz="0" w:space="0" w:color="auto"/>
            <w:bottom w:val="none" w:sz="0" w:space="0" w:color="auto"/>
            <w:right w:val="none" w:sz="0" w:space="0" w:color="auto"/>
          </w:divBdr>
        </w:div>
        <w:div w:id="1282230269">
          <w:marLeft w:val="480"/>
          <w:marRight w:val="0"/>
          <w:marTop w:val="0"/>
          <w:marBottom w:val="0"/>
          <w:divBdr>
            <w:top w:val="none" w:sz="0" w:space="0" w:color="auto"/>
            <w:left w:val="none" w:sz="0" w:space="0" w:color="auto"/>
            <w:bottom w:val="none" w:sz="0" w:space="0" w:color="auto"/>
            <w:right w:val="none" w:sz="0" w:space="0" w:color="auto"/>
          </w:divBdr>
        </w:div>
        <w:div w:id="1335957033">
          <w:marLeft w:val="480"/>
          <w:marRight w:val="0"/>
          <w:marTop w:val="0"/>
          <w:marBottom w:val="0"/>
          <w:divBdr>
            <w:top w:val="none" w:sz="0" w:space="0" w:color="auto"/>
            <w:left w:val="none" w:sz="0" w:space="0" w:color="auto"/>
            <w:bottom w:val="none" w:sz="0" w:space="0" w:color="auto"/>
            <w:right w:val="none" w:sz="0" w:space="0" w:color="auto"/>
          </w:divBdr>
        </w:div>
        <w:div w:id="1382631673">
          <w:marLeft w:val="480"/>
          <w:marRight w:val="0"/>
          <w:marTop w:val="0"/>
          <w:marBottom w:val="0"/>
          <w:divBdr>
            <w:top w:val="none" w:sz="0" w:space="0" w:color="auto"/>
            <w:left w:val="none" w:sz="0" w:space="0" w:color="auto"/>
            <w:bottom w:val="none" w:sz="0" w:space="0" w:color="auto"/>
            <w:right w:val="none" w:sz="0" w:space="0" w:color="auto"/>
          </w:divBdr>
        </w:div>
        <w:div w:id="1456366519">
          <w:marLeft w:val="480"/>
          <w:marRight w:val="0"/>
          <w:marTop w:val="0"/>
          <w:marBottom w:val="0"/>
          <w:divBdr>
            <w:top w:val="none" w:sz="0" w:space="0" w:color="auto"/>
            <w:left w:val="none" w:sz="0" w:space="0" w:color="auto"/>
            <w:bottom w:val="none" w:sz="0" w:space="0" w:color="auto"/>
            <w:right w:val="none" w:sz="0" w:space="0" w:color="auto"/>
          </w:divBdr>
        </w:div>
        <w:div w:id="1474254608">
          <w:marLeft w:val="480"/>
          <w:marRight w:val="0"/>
          <w:marTop w:val="0"/>
          <w:marBottom w:val="0"/>
          <w:divBdr>
            <w:top w:val="none" w:sz="0" w:space="0" w:color="auto"/>
            <w:left w:val="none" w:sz="0" w:space="0" w:color="auto"/>
            <w:bottom w:val="none" w:sz="0" w:space="0" w:color="auto"/>
            <w:right w:val="none" w:sz="0" w:space="0" w:color="auto"/>
          </w:divBdr>
        </w:div>
        <w:div w:id="1503163579">
          <w:marLeft w:val="480"/>
          <w:marRight w:val="0"/>
          <w:marTop w:val="0"/>
          <w:marBottom w:val="0"/>
          <w:divBdr>
            <w:top w:val="none" w:sz="0" w:space="0" w:color="auto"/>
            <w:left w:val="none" w:sz="0" w:space="0" w:color="auto"/>
            <w:bottom w:val="none" w:sz="0" w:space="0" w:color="auto"/>
            <w:right w:val="none" w:sz="0" w:space="0" w:color="auto"/>
          </w:divBdr>
        </w:div>
        <w:div w:id="1645936693">
          <w:marLeft w:val="480"/>
          <w:marRight w:val="0"/>
          <w:marTop w:val="0"/>
          <w:marBottom w:val="0"/>
          <w:divBdr>
            <w:top w:val="none" w:sz="0" w:space="0" w:color="auto"/>
            <w:left w:val="none" w:sz="0" w:space="0" w:color="auto"/>
            <w:bottom w:val="none" w:sz="0" w:space="0" w:color="auto"/>
            <w:right w:val="none" w:sz="0" w:space="0" w:color="auto"/>
          </w:divBdr>
        </w:div>
        <w:div w:id="1657800054">
          <w:marLeft w:val="480"/>
          <w:marRight w:val="0"/>
          <w:marTop w:val="0"/>
          <w:marBottom w:val="0"/>
          <w:divBdr>
            <w:top w:val="none" w:sz="0" w:space="0" w:color="auto"/>
            <w:left w:val="none" w:sz="0" w:space="0" w:color="auto"/>
            <w:bottom w:val="none" w:sz="0" w:space="0" w:color="auto"/>
            <w:right w:val="none" w:sz="0" w:space="0" w:color="auto"/>
          </w:divBdr>
        </w:div>
        <w:div w:id="1770925358">
          <w:marLeft w:val="480"/>
          <w:marRight w:val="0"/>
          <w:marTop w:val="0"/>
          <w:marBottom w:val="0"/>
          <w:divBdr>
            <w:top w:val="none" w:sz="0" w:space="0" w:color="auto"/>
            <w:left w:val="none" w:sz="0" w:space="0" w:color="auto"/>
            <w:bottom w:val="none" w:sz="0" w:space="0" w:color="auto"/>
            <w:right w:val="none" w:sz="0" w:space="0" w:color="auto"/>
          </w:divBdr>
        </w:div>
        <w:div w:id="1922523439">
          <w:marLeft w:val="480"/>
          <w:marRight w:val="0"/>
          <w:marTop w:val="0"/>
          <w:marBottom w:val="0"/>
          <w:divBdr>
            <w:top w:val="none" w:sz="0" w:space="0" w:color="auto"/>
            <w:left w:val="none" w:sz="0" w:space="0" w:color="auto"/>
            <w:bottom w:val="none" w:sz="0" w:space="0" w:color="auto"/>
            <w:right w:val="none" w:sz="0" w:space="0" w:color="auto"/>
          </w:divBdr>
        </w:div>
        <w:div w:id="1939557887">
          <w:marLeft w:val="480"/>
          <w:marRight w:val="0"/>
          <w:marTop w:val="0"/>
          <w:marBottom w:val="0"/>
          <w:divBdr>
            <w:top w:val="none" w:sz="0" w:space="0" w:color="auto"/>
            <w:left w:val="none" w:sz="0" w:space="0" w:color="auto"/>
            <w:bottom w:val="none" w:sz="0" w:space="0" w:color="auto"/>
            <w:right w:val="none" w:sz="0" w:space="0" w:color="auto"/>
          </w:divBdr>
        </w:div>
        <w:div w:id="1948778606">
          <w:marLeft w:val="480"/>
          <w:marRight w:val="0"/>
          <w:marTop w:val="0"/>
          <w:marBottom w:val="0"/>
          <w:divBdr>
            <w:top w:val="none" w:sz="0" w:space="0" w:color="auto"/>
            <w:left w:val="none" w:sz="0" w:space="0" w:color="auto"/>
            <w:bottom w:val="none" w:sz="0" w:space="0" w:color="auto"/>
            <w:right w:val="none" w:sz="0" w:space="0" w:color="auto"/>
          </w:divBdr>
        </w:div>
        <w:div w:id="1960258447">
          <w:marLeft w:val="480"/>
          <w:marRight w:val="0"/>
          <w:marTop w:val="0"/>
          <w:marBottom w:val="0"/>
          <w:divBdr>
            <w:top w:val="none" w:sz="0" w:space="0" w:color="auto"/>
            <w:left w:val="none" w:sz="0" w:space="0" w:color="auto"/>
            <w:bottom w:val="none" w:sz="0" w:space="0" w:color="auto"/>
            <w:right w:val="none" w:sz="0" w:space="0" w:color="auto"/>
          </w:divBdr>
        </w:div>
        <w:div w:id="1982034791">
          <w:marLeft w:val="480"/>
          <w:marRight w:val="0"/>
          <w:marTop w:val="0"/>
          <w:marBottom w:val="0"/>
          <w:divBdr>
            <w:top w:val="none" w:sz="0" w:space="0" w:color="auto"/>
            <w:left w:val="none" w:sz="0" w:space="0" w:color="auto"/>
            <w:bottom w:val="none" w:sz="0" w:space="0" w:color="auto"/>
            <w:right w:val="none" w:sz="0" w:space="0" w:color="auto"/>
          </w:divBdr>
        </w:div>
        <w:div w:id="1987733209">
          <w:marLeft w:val="480"/>
          <w:marRight w:val="0"/>
          <w:marTop w:val="0"/>
          <w:marBottom w:val="0"/>
          <w:divBdr>
            <w:top w:val="none" w:sz="0" w:space="0" w:color="auto"/>
            <w:left w:val="none" w:sz="0" w:space="0" w:color="auto"/>
            <w:bottom w:val="none" w:sz="0" w:space="0" w:color="auto"/>
            <w:right w:val="none" w:sz="0" w:space="0" w:color="auto"/>
          </w:divBdr>
        </w:div>
        <w:div w:id="1987975923">
          <w:marLeft w:val="480"/>
          <w:marRight w:val="0"/>
          <w:marTop w:val="0"/>
          <w:marBottom w:val="0"/>
          <w:divBdr>
            <w:top w:val="none" w:sz="0" w:space="0" w:color="auto"/>
            <w:left w:val="none" w:sz="0" w:space="0" w:color="auto"/>
            <w:bottom w:val="none" w:sz="0" w:space="0" w:color="auto"/>
            <w:right w:val="none" w:sz="0" w:space="0" w:color="auto"/>
          </w:divBdr>
        </w:div>
        <w:div w:id="2011373202">
          <w:marLeft w:val="480"/>
          <w:marRight w:val="0"/>
          <w:marTop w:val="0"/>
          <w:marBottom w:val="0"/>
          <w:divBdr>
            <w:top w:val="none" w:sz="0" w:space="0" w:color="auto"/>
            <w:left w:val="none" w:sz="0" w:space="0" w:color="auto"/>
            <w:bottom w:val="none" w:sz="0" w:space="0" w:color="auto"/>
            <w:right w:val="none" w:sz="0" w:space="0" w:color="auto"/>
          </w:divBdr>
        </w:div>
        <w:div w:id="2022078876">
          <w:marLeft w:val="480"/>
          <w:marRight w:val="0"/>
          <w:marTop w:val="0"/>
          <w:marBottom w:val="0"/>
          <w:divBdr>
            <w:top w:val="none" w:sz="0" w:space="0" w:color="auto"/>
            <w:left w:val="none" w:sz="0" w:space="0" w:color="auto"/>
            <w:bottom w:val="none" w:sz="0" w:space="0" w:color="auto"/>
            <w:right w:val="none" w:sz="0" w:space="0" w:color="auto"/>
          </w:divBdr>
        </w:div>
        <w:div w:id="2037266096">
          <w:marLeft w:val="480"/>
          <w:marRight w:val="0"/>
          <w:marTop w:val="0"/>
          <w:marBottom w:val="0"/>
          <w:divBdr>
            <w:top w:val="none" w:sz="0" w:space="0" w:color="auto"/>
            <w:left w:val="none" w:sz="0" w:space="0" w:color="auto"/>
            <w:bottom w:val="none" w:sz="0" w:space="0" w:color="auto"/>
            <w:right w:val="none" w:sz="0" w:space="0" w:color="auto"/>
          </w:divBdr>
        </w:div>
        <w:div w:id="2060977893">
          <w:marLeft w:val="480"/>
          <w:marRight w:val="0"/>
          <w:marTop w:val="0"/>
          <w:marBottom w:val="0"/>
          <w:divBdr>
            <w:top w:val="none" w:sz="0" w:space="0" w:color="auto"/>
            <w:left w:val="none" w:sz="0" w:space="0" w:color="auto"/>
            <w:bottom w:val="none" w:sz="0" w:space="0" w:color="auto"/>
            <w:right w:val="none" w:sz="0" w:space="0" w:color="auto"/>
          </w:divBdr>
        </w:div>
        <w:div w:id="2143647980">
          <w:marLeft w:val="480"/>
          <w:marRight w:val="0"/>
          <w:marTop w:val="0"/>
          <w:marBottom w:val="0"/>
          <w:divBdr>
            <w:top w:val="none" w:sz="0" w:space="0" w:color="auto"/>
            <w:left w:val="none" w:sz="0" w:space="0" w:color="auto"/>
            <w:bottom w:val="none" w:sz="0" w:space="0" w:color="auto"/>
            <w:right w:val="none" w:sz="0" w:space="0" w:color="auto"/>
          </w:divBdr>
        </w:div>
      </w:divsChild>
    </w:div>
    <w:div w:id="1859731762">
      <w:bodyDiv w:val="1"/>
      <w:marLeft w:val="0"/>
      <w:marRight w:val="0"/>
      <w:marTop w:val="0"/>
      <w:marBottom w:val="0"/>
      <w:divBdr>
        <w:top w:val="none" w:sz="0" w:space="0" w:color="auto"/>
        <w:left w:val="none" w:sz="0" w:space="0" w:color="auto"/>
        <w:bottom w:val="none" w:sz="0" w:space="0" w:color="auto"/>
        <w:right w:val="none" w:sz="0" w:space="0" w:color="auto"/>
      </w:divBdr>
      <w:divsChild>
        <w:div w:id="235825220">
          <w:marLeft w:val="480"/>
          <w:marRight w:val="0"/>
          <w:marTop w:val="0"/>
          <w:marBottom w:val="0"/>
          <w:divBdr>
            <w:top w:val="none" w:sz="0" w:space="0" w:color="auto"/>
            <w:left w:val="none" w:sz="0" w:space="0" w:color="auto"/>
            <w:bottom w:val="none" w:sz="0" w:space="0" w:color="auto"/>
            <w:right w:val="none" w:sz="0" w:space="0" w:color="auto"/>
          </w:divBdr>
        </w:div>
        <w:div w:id="251355333">
          <w:marLeft w:val="480"/>
          <w:marRight w:val="0"/>
          <w:marTop w:val="0"/>
          <w:marBottom w:val="0"/>
          <w:divBdr>
            <w:top w:val="none" w:sz="0" w:space="0" w:color="auto"/>
            <w:left w:val="none" w:sz="0" w:space="0" w:color="auto"/>
            <w:bottom w:val="none" w:sz="0" w:space="0" w:color="auto"/>
            <w:right w:val="none" w:sz="0" w:space="0" w:color="auto"/>
          </w:divBdr>
        </w:div>
        <w:div w:id="304697846">
          <w:marLeft w:val="480"/>
          <w:marRight w:val="0"/>
          <w:marTop w:val="0"/>
          <w:marBottom w:val="0"/>
          <w:divBdr>
            <w:top w:val="none" w:sz="0" w:space="0" w:color="auto"/>
            <w:left w:val="none" w:sz="0" w:space="0" w:color="auto"/>
            <w:bottom w:val="none" w:sz="0" w:space="0" w:color="auto"/>
            <w:right w:val="none" w:sz="0" w:space="0" w:color="auto"/>
          </w:divBdr>
        </w:div>
        <w:div w:id="363823057">
          <w:marLeft w:val="480"/>
          <w:marRight w:val="0"/>
          <w:marTop w:val="0"/>
          <w:marBottom w:val="0"/>
          <w:divBdr>
            <w:top w:val="none" w:sz="0" w:space="0" w:color="auto"/>
            <w:left w:val="none" w:sz="0" w:space="0" w:color="auto"/>
            <w:bottom w:val="none" w:sz="0" w:space="0" w:color="auto"/>
            <w:right w:val="none" w:sz="0" w:space="0" w:color="auto"/>
          </w:divBdr>
        </w:div>
        <w:div w:id="458718459">
          <w:marLeft w:val="480"/>
          <w:marRight w:val="0"/>
          <w:marTop w:val="0"/>
          <w:marBottom w:val="0"/>
          <w:divBdr>
            <w:top w:val="none" w:sz="0" w:space="0" w:color="auto"/>
            <w:left w:val="none" w:sz="0" w:space="0" w:color="auto"/>
            <w:bottom w:val="none" w:sz="0" w:space="0" w:color="auto"/>
            <w:right w:val="none" w:sz="0" w:space="0" w:color="auto"/>
          </w:divBdr>
        </w:div>
        <w:div w:id="562758248">
          <w:marLeft w:val="480"/>
          <w:marRight w:val="0"/>
          <w:marTop w:val="0"/>
          <w:marBottom w:val="0"/>
          <w:divBdr>
            <w:top w:val="none" w:sz="0" w:space="0" w:color="auto"/>
            <w:left w:val="none" w:sz="0" w:space="0" w:color="auto"/>
            <w:bottom w:val="none" w:sz="0" w:space="0" w:color="auto"/>
            <w:right w:val="none" w:sz="0" w:space="0" w:color="auto"/>
          </w:divBdr>
        </w:div>
        <w:div w:id="670643373">
          <w:marLeft w:val="480"/>
          <w:marRight w:val="0"/>
          <w:marTop w:val="0"/>
          <w:marBottom w:val="0"/>
          <w:divBdr>
            <w:top w:val="none" w:sz="0" w:space="0" w:color="auto"/>
            <w:left w:val="none" w:sz="0" w:space="0" w:color="auto"/>
            <w:bottom w:val="none" w:sz="0" w:space="0" w:color="auto"/>
            <w:right w:val="none" w:sz="0" w:space="0" w:color="auto"/>
          </w:divBdr>
        </w:div>
        <w:div w:id="706872307">
          <w:marLeft w:val="480"/>
          <w:marRight w:val="0"/>
          <w:marTop w:val="0"/>
          <w:marBottom w:val="0"/>
          <w:divBdr>
            <w:top w:val="none" w:sz="0" w:space="0" w:color="auto"/>
            <w:left w:val="none" w:sz="0" w:space="0" w:color="auto"/>
            <w:bottom w:val="none" w:sz="0" w:space="0" w:color="auto"/>
            <w:right w:val="none" w:sz="0" w:space="0" w:color="auto"/>
          </w:divBdr>
        </w:div>
        <w:div w:id="766730069">
          <w:marLeft w:val="480"/>
          <w:marRight w:val="0"/>
          <w:marTop w:val="0"/>
          <w:marBottom w:val="0"/>
          <w:divBdr>
            <w:top w:val="none" w:sz="0" w:space="0" w:color="auto"/>
            <w:left w:val="none" w:sz="0" w:space="0" w:color="auto"/>
            <w:bottom w:val="none" w:sz="0" w:space="0" w:color="auto"/>
            <w:right w:val="none" w:sz="0" w:space="0" w:color="auto"/>
          </w:divBdr>
        </w:div>
        <w:div w:id="788400276">
          <w:marLeft w:val="480"/>
          <w:marRight w:val="0"/>
          <w:marTop w:val="0"/>
          <w:marBottom w:val="0"/>
          <w:divBdr>
            <w:top w:val="none" w:sz="0" w:space="0" w:color="auto"/>
            <w:left w:val="none" w:sz="0" w:space="0" w:color="auto"/>
            <w:bottom w:val="none" w:sz="0" w:space="0" w:color="auto"/>
            <w:right w:val="none" w:sz="0" w:space="0" w:color="auto"/>
          </w:divBdr>
        </w:div>
        <w:div w:id="901478278">
          <w:marLeft w:val="480"/>
          <w:marRight w:val="0"/>
          <w:marTop w:val="0"/>
          <w:marBottom w:val="0"/>
          <w:divBdr>
            <w:top w:val="none" w:sz="0" w:space="0" w:color="auto"/>
            <w:left w:val="none" w:sz="0" w:space="0" w:color="auto"/>
            <w:bottom w:val="none" w:sz="0" w:space="0" w:color="auto"/>
            <w:right w:val="none" w:sz="0" w:space="0" w:color="auto"/>
          </w:divBdr>
        </w:div>
        <w:div w:id="948658044">
          <w:marLeft w:val="480"/>
          <w:marRight w:val="0"/>
          <w:marTop w:val="0"/>
          <w:marBottom w:val="0"/>
          <w:divBdr>
            <w:top w:val="none" w:sz="0" w:space="0" w:color="auto"/>
            <w:left w:val="none" w:sz="0" w:space="0" w:color="auto"/>
            <w:bottom w:val="none" w:sz="0" w:space="0" w:color="auto"/>
            <w:right w:val="none" w:sz="0" w:space="0" w:color="auto"/>
          </w:divBdr>
        </w:div>
        <w:div w:id="976683330">
          <w:marLeft w:val="480"/>
          <w:marRight w:val="0"/>
          <w:marTop w:val="0"/>
          <w:marBottom w:val="0"/>
          <w:divBdr>
            <w:top w:val="none" w:sz="0" w:space="0" w:color="auto"/>
            <w:left w:val="none" w:sz="0" w:space="0" w:color="auto"/>
            <w:bottom w:val="none" w:sz="0" w:space="0" w:color="auto"/>
            <w:right w:val="none" w:sz="0" w:space="0" w:color="auto"/>
          </w:divBdr>
        </w:div>
        <w:div w:id="980503939">
          <w:marLeft w:val="480"/>
          <w:marRight w:val="0"/>
          <w:marTop w:val="0"/>
          <w:marBottom w:val="0"/>
          <w:divBdr>
            <w:top w:val="none" w:sz="0" w:space="0" w:color="auto"/>
            <w:left w:val="none" w:sz="0" w:space="0" w:color="auto"/>
            <w:bottom w:val="none" w:sz="0" w:space="0" w:color="auto"/>
            <w:right w:val="none" w:sz="0" w:space="0" w:color="auto"/>
          </w:divBdr>
        </w:div>
        <w:div w:id="1129545334">
          <w:marLeft w:val="480"/>
          <w:marRight w:val="0"/>
          <w:marTop w:val="0"/>
          <w:marBottom w:val="0"/>
          <w:divBdr>
            <w:top w:val="none" w:sz="0" w:space="0" w:color="auto"/>
            <w:left w:val="none" w:sz="0" w:space="0" w:color="auto"/>
            <w:bottom w:val="none" w:sz="0" w:space="0" w:color="auto"/>
            <w:right w:val="none" w:sz="0" w:space="0" w:color="auto"/>
          </w:divBdr>
        </w:div>
        <w:div w:id="1138885688">
          <w:marLeft w:val="480"/>
          <w:marRight w:val="0"/>
          <w:marTop w:val="0"/>
          <w:marBottom w:val="0"/>
          <w:divBdr>
            <w:top w:val="none" w:sz="0" w:space="0" w:color="auto"/>
            <w:left w:val="none" w:sz="0" w:space="0" w:color="auto"/>
            <w:bottom w:val="none" w:sz="0" w:space="0" w:color="auto"/>
            <w:right w:val="none" w:sz="0" w:space="0" w:color="auto"/>
          </w:divBdr>
        </w:div>
        <w:div w:id="1347748805">
          <w:marLeft w:val="480"/>
          <w:marRight w:val="0"/>
          <w:marTop w:val="0"/>
          <w:marBottom w:val="0"/>
          <w:divBdr>
            <w:top w:val="none" w:sz="0" w:space="0" w:color="auto"/>
            <w:left w:val="none" w:sz="0" w:space="0" w:color="auto"/>
            <w:bottom w:val="none" w:sz="0" w:space="0" w:color="auto"/>
            <w:right w:val="none" w:sz="0" w:space="0" w:color="auto"/>
          </w:divBdr>
        </w:div>
        <w:div w:id="1370912598">
          <w:marLeft w:val="480"/>
          <w:marRight w:val="0"/>
          <w:marTop w:val="0"/>
          <w:marBottom w:val="0"/>
          <w:divBdr>
            <w:top w:val="none" w:sz="0" w:space="0" w:color="auto"/>
            <w:left w:val="none" w:sz="0" w:space="0" w:color="auto"/>
            <w:bottom w:val="none" w:sz="0" w:space="0" w:color="auto"/>
            <w:right w:val="none" w:sz="0" w:space="0" w:color="auto"/>
          </w:divBdr>
        </w:div>
        <w:div w:id="1412116681">
          <w:marLeft w:val="480"/>
          <w:marRight w:val="0"/>
          <w:marTop w:val="0"/>
          <w:marBottom w:val="0"/>
          <w:divBdr>
            <w:top w:val="none" w:sz="0" w:space="0" w:color="auto"/>
            <w:left w:val="none" w:sz="0" w:space="0" w:color="auto"/>
            <w:bottom w:val="none" w:sz="0" w:space="0" w:color="auto"/>
            <w:right w:val="none" w:sz="0" w:space="0" w:color="auto"/>
          </w:divBdr>
        </w:div>
        <w:div w:id="1416125816">
          <w:marLeft w:val="480"/>
          <w:marRight w:val="0"/>
          <w:marTop w:val="0"/>
          <w:marBottom w:val="0"/>
          <w:divBdr>
            <w:top w:val="none" w:sz="0" w:space="0" w:color="auto"/>
            <w:left w:val="none" w:sz="0" w:space="0" w:color="auto"/>
            <w:bottom w:val="none" w:sz="0" w:space="0" w:color="auto"/>
            <w:right w:val="none" w:sz="0" w:space="0" w:color="auto"/>
          </w:divBdr>
        </w:div>
        <w:div w:id="1560435237">
          <w:marLeft w:val="480"/>
          <w:marRight w:val="0"/>
          <w:marTop w:val="0"/>
          <w:marBottom w:val="0"/>
          <w:divBdr>
            <w:top w:val="none" w:sz="0" w:space="0" w:color="auto"/>
            <w:left w:val="none" w:sz="0" w:space="0" w:color="auto"/>
            <w:bottom w:val="none" w:sz="0" w:space="0" w:color="auto"/>
            <w:right w:val="none" w:sz="0" w:space="0" w:color="auto"/>
          </w:divBdr>
        </w:div>
        <w:div w:id="1681463358">
          <w:marLeft w:val="480"/>
          <w:marRight w:val="0"/>
          <w:marTop w:val="0"/>
          <w:marBottom w:val="0"/>
          <w:divBdr>
            <w:top w:val="none" w:sz="0" w:space="0" w:color="auto"/>
            <w:left w:val="none" w:sz="0" w:space="0" w:color="auto"/>
            <w:bottom w:val="none" w:sz="0" w:space="0" w:color="auto"/>
            <w:right w:val="none" w:sz="0" w:space="0" w:color="auto"/>
          </w:divBdr>
        </w:div>
        <w:div w:id="1692146817">
          <w:marLeft w:val="480"/>
          <w:marRight w:val="0"/>
          <w:marTop w:val="0"/>
          <w:marBottom w:val="0"/>
          <w:divBdr>
            <w:top w:val="none" w:sz="0" w:space="0" w:color="auto"/>
            <w:left w:val="none" w:sz="0" w:space="0" w:color="auto"/>
            <w:bottom w:val="none" w:sz="0" w:space="0" w:color="auto"/>
            <w:right w:val="none" w:sz="0" w:space="0" w:color="auto"/>
          </w:divBdr>
        </w:div>
        <w:div w:id="1788701048">
          <w:marLeft w:val="480"/>
          <w:marRight w:val="0"/>
          <w:marTop w:val="0"/>
          <w:marBottom w:val="0"/>
          <w:divBdr>
            <w:top w:val="none" w:sz="0" w:space="0" w:color="auto"/>
            <w:left w:val="none" w:sz="0" w:space="0" w:color="auto"/>
            <w:bottom w:val="none" w:sz="0" w:space="0" w:color="auto"/>
            <w:right w:val="none" w:sz="0" w:space="0" w:color="auto"/>
          </w:divBdr>
        </w:div>
        <w:div w:id="1871215199">
          <w:marLeft w:val="480"/>
          <w:marRight w:val="0"/>
          <w:marTop w:val="0"/>
          <w:marBottom w:val="0"/>
          <w:divBdr>
            <w:top w:val="none" w:sz="0" w:space="0" w:color="auto"/>
            <w:left w:val="none" w:sz="0" w:space="0" w:color="auto"/>
            <w:bottom w:val="none" w:sz="0" w:space="0" w:color="auto"/>
            <w:right w:val="none" w:sz="0" w:space="0" w:color="auto"/>
          </w:divBdr>
        </w:div>
        <w:div w:id="1877307109">
          <w:marLeft w:val="480"/>
          <w:marRight w:val="0"/>
          <w:marTop w:val="0"/>
          <w:marBottom w:val="0"/>
          <w:divBdr>
            <w:top w:val="none" w:sz="0" w:space="0" w:color="auto"/>
            <w:left w:val="none" w:sz="0" w:space="0" w:color="auto"/>
            <w:bottom w:val="none" w:sz="0" w:space="0" w:color="auto"/>
            <w:right w:val="none" w:sz="0" w:space="0" w:color="auto"/>
          </w:divBdr>
        </w:div>
        <w:div w:id="1947613803">
          <w:marLeft w:val="480"/>
          <w:marRight w:val="0"/>
          <w:marTop w:val="0"/>
          <w:marBottom w:val="0"/>
          <w:divBdr>
            <w:top w:val="none" w:sz="0" w:space="0" w:color="auto"/>
            <w:left w:val="none" w:sz="0" w:space="0" w:color="auto"/>
            <w:bottom w:val="none" w:sz="0" w:space="0" w:color="auto"/>
            <w:right w:val="none" w:sz="0" w:space="0" w:color="auto"/>
          </w:divBdr>
        </w:div>
        <w:div w:id="2115663510">
          <w:marLeft w:val="480"/>
          <w:marRight w:val="0"/>
          <w:marTop w:val="0"/>
          <w:marBottom w:val="0"/>
          <w:divBdr>
            <w:top w:val="none" w:sz="0" w:space="0" w:color="auto"/>
            <w:left w:val="none" w:sz="0" w:space="0" w:color="auto"/>
            <w:bottom w:val="none" w:sz="0" w:space="0" w:color="auto"/>
            <w:right w:val="none" w:sz="0" w:space="0" w:color="auto"/>
          </w:divBdr>
        </w:div>
        <w:div w:id="2127964858">
          <w:marLeft w:val="480"/>
          <w:marRight w:val="0"/>
          <w:marTop w:val="0"/>
          <w:marBottom w:val="0"/>
          <w:divBdr>
            <w:top w:val="none" w:sz="0" w:space="0" w:color="auto"/>
            <w:left w:val="none" w:sz="0" w:space="0" w:color="auto"/>
            <w:bottom w:val="none" w:sz="0" w:space="0" w:color="auto"/>
            <w:right w:val="none" w:sz="0" w:space="0" w:color="auto"/>
          </w:divBdr>
        </w:div>
      </w:divsChild>
    </w:div>
    <w:div w:id="1860510037">
      <w:bodyDiv w:val="1"/>
      <w:marLeft w:val="0"/>
      <w:marRight w:val="0"/>
      <w:marTop w:val="0"/>
      <w:marBottom w:val="0"/>
      <w:divBdr>
        <w:top w:val="none" w:sz="0" w:space="0" w:color="auto"/>
        <w:left w:val="none" w:sz="0" w:space="0" w:color="auto"/>
        <w:bottom w:val="none" w:sz="0" w:space="0" w:color="auto"/>
        <w:right w:val="none" w:sz="0" w:space="0" w:color="auto"/>
      </w:divBdr>
    </w:div>
    <w:div w:id="1862889632">
      <w:bodyDiv w:val="1"/>
      <w:marLeft w:val="0"/>
      <w:marRight w:val="0"/>
      <w:marTop w:val="0"/>
      <w:marBottom w:val="0"/>
      <w:divBdr>
        <w:top w:val="none" w:sz="0" w:space="0" w:color="auto"/>
        <w:left w:val="none" w:sz="0" w:space="0" w:color="auto"/>
        <w:bottom w:val="none" w:sz="0" w:space="0" w:color="auto"/>
        <w:right w:val="none" w:sz="0" w:space="0" w:color="auto"/>
      </w:divBdr>
    </w:div>
    <w:div w:id="1863082891">
      <w:bodyDiv w:val="1"/>
      <w:marLeft w:val="0"/>
      <w:marRight w:val="0"/>
      <w:marTop w:val="0"/>
      <w:marBottom w:val="0"/>
      <w:divBdr>
        <w:top w:val="none" w:sz="0" w:space="0" w:color="auto"/>
        <w:left w:val="none" w:sz="0" w:space="0" w:color="auto"/>
        <w:bottom w:val="none" w:sz="0" w:space="0" w:color="auto"/>
        <w:right w:val="none" w:sz="0" w:space="0" w:color="auto"/>
      </w:divBdr>
    </w:div>
    <w:div w:id="1867477035">
      <w:bodyDiv w:val="1"/>
      <w:marLeft w:val="0"/>
      <w:marRight w:val="0"/>
      <w:marTop w:val="0"/>
      <w:marBottom w:val="0"/>
      <w:divBdr>
        <w:top w:val="none" w:sz="0" w:space="0" w:color="auto"/>
        <w:left w:val="none" w:sz="0" w:space="0" w:color="auto"/>
        <w:bottom w:val="none" w:sz="0" w:space="0" w:color="auto"/>
        <w:right w:val="none" w:sz="0" w:space="0" w:color="auto"/>
      </w:divBdr>
    </w:div>
    <w:div w:id="1873372338">
      <w:bodyDiv w:val="1"/>
      <w:marLeft w:val="0"/>
      <w:marRight w:val="0"/>
      <w:marTop w:val="0"/>
      <w:marBottom w:val="0"/>
      <w:divBdr>
        <w:top w:val="none" w:sz="0" w:space="0" w:color="auto"/>
        <w:left w:val="none" w:sz="0" w:space="0" w:color="auto"/>
        <w:bottom w:val="none" w:sz="0" w:space="0" w:color="auto"/>
        <w:right w:val="none" w:sz="0" w:space="0" w:color="auto"/>
      </w:divBdr>
      <w:divsChild>
        <w:div w:id="50428945">
          <w:marLeft w:val="480"/>
          <w:marRight w:val="0"/>
          <w:marTop w:val="0"/>
          <w:marBottom w:val="0"/>
          <w:divBdr>
            <w:top w:val="none" w:sz="0" w:space="0" w:color="auto"/>
            <w:left w:val="none" w:sz="0" w:space="0" w:color="auto"/>
            <w:bottom w:val="none" w:sz="0" w:space="0" w:color="auto"/>
            <w:right w:val="none" w:sz="0" w:space="0" w:color="auto"/>
          </w:divBdr>
        </w:div>
        <w:div w:id="51196902">
          <w:marLeft w:val="480"/>
          <w:marRight w:val="0"/>
          <w:marTop w:val="0"/>
          <w:marBottom w:val="0"/>
          <w:divBdr>
            <w:top w:val="none" w:sz="0" w:space="0" w:color="auto"/>
            <w:left w:val="none" w:sz="0" w:space="0" w:color="auto"/>
            <w:bottom w:val="none" w:sz="0" w:space="0" w:color="auto"/>
            <w:right w:val="none" w:sz="0" w:space="0" w:color="auto"/>
          </w:divBdr>
        </w:div>
        <w:div w:id="211236205">
          <w:marLeft w:val="480"/>
          <w:marRight w:val="0"/>
          <w:marTop w:val="0"/>
          <w:marBottom w:val="0"/>
          <w:divBdr>
            <w:top w:val="none" w:sz="0" w:space="0" w:color="auto"/>
            <w:left w:val="none" w:sz="0" w:space="0" w:color="auto"/>
            <w:bottom w:val="none" w:sz="0" w:space="0" w:color="auto"/>
            <w:right w:val="none" w:sz="0" w:space="0" w:color="auto"/>
          </w:divBdr>
        </w:div>
        <w:div w:id="278147376">
          <w:marLeft w:val="480"/>
          <w:marRight w:val="0"/>
          <w:marTop w:val="0"/>
          <w:marBottom w:val="0"/>
          <w:divBdr>
            <w:top w:val="none" w:sz="0" w:space="0" w:color="auto"/>
            <w:left w:val="none" w:sz="0" w:space="0" w:color="auto"/>
            <w:bottom w:val="none" w:sz="0" w:space="0" w:color="auto"/>
            <w:right w:val="none" w:sz="0" w:space="0" w:color="auto"/>
          </w:divBdr>
        </w:div>
        <w:div w:id="418723390">
          <w:marLeft w:val="480"/>
          <w:marRight w:val="0"/>
          <w:marTop w:val="0"/>
          <w:marBottom w:val="0"/>
          <w:divBdr>
            <w:top w:val="none" w:sz="0" w:space="0" w:color="auto"/>
            <w:left w:val="none" w:sz="0" w:space="0" w:color="auto"/>
            <w:bottom w:val="none" w:sz="0" w:space="0" w:color="auto"/>
            <w:right w:val="none" w:sz="0" w:space="0" w:color="auto"/>
          </w:divBdr>
        </w:div>
        <w:div w:id="760688116">
          <w:marLeft w:val="480"/>
          <w:marRight w:val="0"/>
          <w:marTop w:val="0"/>
          <w:marBottom w:val="0"/>
          <w:divBdr>
            <w:top w:val="none" w:sz="0" w:space="0" w:color="auto"/>
            <w:left w:val="none" w:sz="0" w:space="0" w:color="auto"/>
            <w:bottom w:val="none" w:sz="0" w:space="0" w:color="auto"/>
            <w:right w:val="none" w:sz="0" w:space="0" w:color="auto"/>
          </w:divBdr>
        </w:div>
        <w:div w:id="780493452">
          <w:marLeft w:val="480"/>
          <w:marRight w:val="0"/>
          <w:marTop w:val="0"/>
          <w:marBottom w:val="0"/>
          <w:divBdr>
            <w:top w:val="none" w:sz="0" w:space="0" w:color="auto"/>
            <w:left w:val="none" w:sz="0" w:space="0" w:color="auto"/>
            <w:bottom w:val="none" w:sz="0" w:space="0" w:color="auto"/>
            <w:right w:val="none" w:sz="0" w:space="0" w:color="auto"/>
          </w:divBdr>
        </w:div>
        <w:div w:id="923686497">
          <w:marLeft w:val="480"/>
          <w:marRight w:val="0"/>
          <w:marTop w:val="0"/>
          <w:marBottom w:val="0"/>
          <w:divBdr>
            <w:top w:val="none" w:sz="0" w:space="0" w:color="auto"/>
            <w:left w:val="none" w:sz="0" w:space="0" w:color="auto"/>
            <w:bottom w:val="none" w:sz="0" w:space="0" w:color="auto"/>
            <w:right w:val="none" w:sz="0" w:space="0" w:color="auto"/>
          </w:divBdr>
        </w:div>
        <w:div w:id="1103382809">
          <w:marLeft w:val="480"/>
          <w:marRight w:val="0"/>
          <w:marTop w:val="0"/>
          <w:marBottom w:val="0"/>
          <w:divBdr>
            <w:top w:val="none" w:sz="0" w:space="0" w:color="auto"/>
            <w:left w:val="none" w:sz="0" w:space="0" w:color="auto"/>
            <w:bottom w:val="none" w:sz="0" w:space="0" w:color="auto"/>
            <w:right w:val="none" w:sz="0" w:space="0" w:color="auto"/>
          </w:divBdr>
        </w:div>
        <w:div w:id="1145392707">
          <w:marLeft w:val="480"/>
          <w:marRight w:val="0"/>
          <w:marTop w:val="0"/>
          <w:marBottom w:val="0"/>
          <w:divBdr>
            <w:top w:val="none" w:sz="0" w:space="0" w:color="auto"/>
            <w:left w:val="none" w:sz="0" w:space="0" w:color="auto"/>
            <w:bottom w:val="none" w:sz="0" w:space="0" w:color="auto"/>
            <w:right w:val="none" w:sz="0" w:space="0" w:color="auto"/>
          </w:divBdr>
        </w:div>
        <w:div w:id="1190146783">
          <w:marLeft w:val="480"/>
          <w:marRight w:val="0"/>
          <w:marTop w:val="0"/>
          <w:marBottom w:val="0"/>
          <w:divBdr>
            <w:top w:val="none" w:sz="0" w:space="0" w:color="auto"/>
            <w:left w:val="none" w:sz="0" w:space="0" w:color="auto"/>
            <w:bottom w:val="none" w:sz="0" w:space="0" w:color="auto"/>
            <w:right w:val="none" w:sz="0" w:space="0" w:color="auto"/>
          </w:divBdr>
        </w:div>
        <w:div w:id="1256018788">
          <w:marLeft w:val="480"/>
          <w:marRight w:val="0"/>
          <w:marTop w:val="0"/>
          <w:marBottom w:val="0"/>
          <w:divBdr>
            <w:top w:val="none" w:sz="0" w:space="0" w:color="auto"/>
            <w:left w:val="none" w:sz="0" w:space="0" w:color="auto"/>
            <w:bottom w:val="none" w:sz="0" w:space="0" w:color="auto"/>
            <w:right w:val="none" w:sz="0" w:space="0" w:color="auto"/>
          </w:divBdr>
        </w:div>
        <w:div w:id="1452556779">
          <w:marLeft w:val="480"/>
          <w:marRight w:val="0"/>
          <w:marTop w:val="0"/>
          <w:marBottom w:val="0"/>
          <w:divBdr>
            <w:top w:val="none" w:sz="0" w:space="0" w:color="auto"/>
            <w:left w:val="none" w:sz="0" w:space="0" w:color="auto"/>
            <w:bottom w:val="none" w:sz="0" w:space="0" w:color="auto"/>
            <w:right w:val="none" w:sz="0" w:space="0" w:color="auto"/>
          </w:divBdr>
        </w:div>
        <w:div w:id="1781023616">
          <w:marLeft w:val="480"/>
          <w:marRight w:val="0"/>
          <w:marTop w:val="0"/>
          <w:marBottom w:val="0"/>
          <w:divBdr>
            <w:top w:val="none" w:sz="0" w:space="0" w:color="auto"/>
            <w:left w:val="none" w:sz="0" w:space="0" w:color="auto"/>
            <w:bottom w:val="none" w:sz="0" w:space="0" w:color="auto"/>
            <w:right w:val="none" w:sz="0" w:space="0" w:color="auto"/>
          </w:divBdr>
        </w:div>
        <w:div w:id="1877808948">
          <w:marLeft w:val="480"/>
          <w:marRight w:val="0"/>
          <w:marTop w:val="0"/>
          <w:marBottom w:val="0"/>
          <w:divBdr>
            <w:top w:val="none" w:sz="0" w:space="0" w:color="auto"/>
            <w:left w:val="none" w:sz="0" w:space="0" w:color="auto"/>
            <w:bottom w:val="none" w:sz="0" w:space="0" w:color="auto"/>
            <w:right w:val="none" w:sz="0" w:space="0" w:color="auto"/>
          </w:divBdr>
        </w:div>
        <w:div w:id="1914849182">
          <w:marLeft w:val="480"/>
          <w:marRight w:val="0"/>
          <w:marTop w:val="0"/>
          <w:marBottom w:val="0"/>
          <w:divBdr>
            <w:top w:val="none" w:sz="0" w:space="0" w:color="auto"/>
            <w:left w:val="none" w:sz="0" w:space="0" w:color="auto"/>
            <w:bottom w:val="none" w:sz="0" w:space="0" w:color="auto"/>
            <w:right w:val="none" w:sz="0" w:space="0" w:color="auto"/>
          </w:divBdr>
        </w:div>
      </w:divsChild>
    </w:div>
    <w:div w:id="1874154510">
      <w:bodyDiv w:val="1"/>
      <w:marLeft w:val="0"/>
      <w:marRight w:val="0"/>
      <w:marTop w:val="0"/>
      <w:marBottom w:val="0"/>
      <w:divBdr>
        <w:top w:val="none" w:sz="0" w:space="0" w:color="auto"/>
        <w:left w:val="none" w:sz="0" w:space="0" w:color="auto"/>
        <w:bottom w:val="none" w:sz="0" w:space="0" w:color="auto"/>
        <w:right w:val="none" w:sz="0" w:space="0" w:color="auto"/>
      </w:divBdr>
      <w:divsChild>
        <w:div w:id="30768715">
          <w:marLeft w:val="480"/>
          <w:marRight w:val="0"/>
          <w:marTop w:val="0"/>
          <w:marBottom w:val="0"/>
          <w:divBdr>
            <w:top w:val="none" w:sz="0" w:space="0" w:color="auto"/>
            <w:left w:val="none" w:sz="0" w:space="0" w:color="auto"/>
            <w:bottom w:val="none" w:sz="0" w:space="0" w:color="auto"/>
            <w:right w:val="none" w:sz="0" w:space="0" w:color="auto"/>
          </w:divBdr>
        </w:div>
        <w:div w:id="67768625">
          <w:marLeft w:val="480"/>
          <w:marRight w:val="0"/>
          <w:marTop w:val="0"/>
          <w:marBottom w:val="0"/>
          <w:divBdr>
            <w:top w:val="none" w:sz="0" w:space="0" w:color="auto"/>
            <w:left w:val="none" w:sz="0" w:space="0" w:color="auto"/>
            <w:bottom w:val="none" w:sz="0" w:space="0" w:color="auto"/>
            <w:right w:val="none" w:sz="0" w:space="0" w:color="auto"/>
          </w:divBdr>
        </w:div>
        <w:div w:id="290474993">
          <w:marLeft w:val="480"/>
          <w:marRight w:val="0"/>
          <w:marTop w:val="0"/>
          <w:marBottom w:val="0"/>
          <w:divBdr>
            <w:top w:val="none" w:sz="0" w:space="0" w:color="auto"/>
            <w:left w:val="none" w:sz="0" w:space="0" w:color="auto"/>
            <w:bottom w:val="none" w:sz="0" w:space="0" w:color="auto"/>
            <w:right w:val="none" w:sz="0" w:space="0" w:color="auto"/>
          </w:divBdr>
        </w:div>
        <w:div w:id="330110940">
          <w:marLeft w:val="480"/>
          <w:marRight w:val="0"/>
          <w:marTop w:val="0"/>
          <w:marBottom w:val="0"/>
          <w:divBdr>
            <w:top w:val="none" w:sz="0" w:space="0" w:color="auto"/>
            <w:left w:val="none" w:sz="0" w:space="0" w:color="auto"/>
            <w:bottom w:val="none" w:sz="0" w:space="0" w:color="auto"/>
            <w:right w:val="none" w:sz="0" w:space="0" w:color="auto"/>
          </w:divBdr>
        </w:div>
        <w:div w:id="330647846">
          <w:marLeft w:val="480"/>
          <w:marRight w:val="0"/>
          <w:marTop w:val="0"/>
          <w:marBottom w:val="0"/>
          <w:divBdr>
            <w:top w:val="none" w:sz="0" w:space="0" w:color="auto"/>
            <w:left w:val="none" w:sz="0" w:space="0" w:color="auto"/>
            <w:bottom w:val="none" w:sz="0" w:space="0" w:color="auto"/>
            <w:right w:val="none" w:sz="0" w:space="0" w:color="auto"/>
          </w:divBdr>
        </w:div>
        <w:div w:id="455486373">
          <w:marLeft w:val="480"/>
          <w:marRight w:val="0"/>
          <w:marTop w:val="0"/>
          <w:marBottom w:val="0"/>
          <w:divBdr>
            <w:top w:val="none" w:sz="0" w:space="0" w:color="auto"/>
            <w:left w:val="none" w:sz="0" w:space="0" w:color="auto"/>
            <w:bottom w:val="none" w:sz="0" w:space="0" w:color="auto"/>
            <w:right w:val="none" w:sz="0" w:space="0" w:color="auto"/>
          </w:divBdr>
        </w:div>
        <w:div w:id="463232276">
          <w:marLeft w:val="480"/>
          <w:marRight w:val="0"/>
          <w:marTop w:val="0"/>
          <w:marBottom w:val="0"/>
          <w:divBdr>
            <w:top w:val="none" w:sz="0" w:space="0" w:color="auto"/>
            <w:left w:val="none" w:sz="0" w:space="0" w:color="auto"/>
            <w:bottom w:val="none" w:sz="0" w:space="0" w:color="auto"/>
            <w:right w:val="none" w:sz="0" w:space="0" w:color="auto"/>
          </w:divBdr>
        </w:div>
        <w:div w:id="497187622">
          <w:marLeft w:val="480"/>
          <w:marRight w:val="0"/>
          <w:marTop w:val="0"/>
          <w:marBottom w:val="0"/>
          <w:divBdr>
            <w:top w:val="none" w:sz="0" w:space="0" w:color="auto"/>
            <w:left w:val="none" w:sz="0" w:space="0" w:color="auto"/>
            <w:bottom w:val="none" w:sz="0" w:space="0" w:color="auto"/>
            <w:right w:val="none" w:sz="0" w:space="0" w:color="auto"/>
          </w:divBdr>
        </w:div>
        <w:div w:id="503593073">
          <w:marLeft w:val="480"/>
          <w:marRight w:val="0"/>
          <w:marTop w:val="0"/>
          <w:marBottom w:val="0"/>
          <w:divBdr>
            <w:top w:val="none" w:sz="0" w:space="0" w:color="auto"/>
            <w:left w:val="none" w:sz="0" w:space="0" w:color="auto"/>
            <w:bottom w:val="none" w:sz="0" w:space="0" w:color="auto"/>
            <w:right w:val="none" w:sz="0" w:space="0" w:color="auto"/>
          </w:divBdr>
        </w:div>
        <w:div w:id="537934719">
          <w:marLeft w:val="480"/>
          <w:marRight w:val="0"/>
          <w:marTop w:val="0"/>
          <w:marBottom w:val="0"/>
          <w:divBdr>
            <w:top w:val="none" w:sz="0" w:space="0" w:color="auto"/>
            <w:left w:val="none" w:sz="0" w:space="0" w:color="auto"/>
            <w:bottom w:val="none" w:sz="0" w:space="0" w:color="auto"/>
            <w:right w:val="none" w:sz="0" w:space="0" w:color="auto"/>
          </w:divBdr>
        </w:div>
        <w:div w:id="571741046">
          <w:marLeft w:val="480"/>
          <w:marRight w:val="0"/>
          <w:marTop w:val="0"/>
          <w:marBottom w:val="0"/>
          <w:divBdr>
            <w:top w:val="none" w:sz="0" w:space="0" w:color="auto"/>
            <w:left w:val="none" w:sz="0" w:space="0" w:color="auto"/>
            <w:bottom w:val="none" w:sz="0" w:space="0" w:color="auto"/>
            <w:right w:val="none" w:sz="0" w:space="0" w:color="auto"/>
          </w:divBdr>
        </w:div>
        <w:div w:id="582687192">
          <w:marLeft w:val="480"/>
          <w:marRight w:val="0"/>
          <w:marTop w:val="0"/>
          <w:marBottom w:val="0"/>
          <w:divBdr>
            <w:top w:val="none" w:sz="0" w:space="0" w:color="auto"/>
            <w:left w:val="none" w:sz="0" w:space="0" w:color="auto"/>
            <w:bottom w:val="none" w:sz="0" w:space="0" w:color="auto"/>
            <w:right w:val="none" w:sz="0" w:space="0" w:color="auto"/>
          </w:divBdr>
        </w:div>
        <w:div w:id="605886864">
          <w:marLeft w:val="480"/>
          <w:marRight w:val="0"/>
          <w:marTop w:val="0"/>
          <w:marBottom w:val="0"/>
          <w:divBdr>
            <w:top w:val="none" w:sz="0" w:space="0" w:color="auto"/>
            <w:left w:val="none" w:sz="0" w:space="0" w:color="auto"/>
            <w:bottom w:val="none" w:sz="0" w:space="0" w:color="auto"/>
            <w:right w:val="none" w:sz="0" w:space="0" w:color="auto"/>
          </w:divBdr>
        </w:div>
        <w:div w:id="745034674">
          <w:marLeft w:val="480"/>
          <w:marRight w:val="0"/>
          <w:marTop w:val="0"/>
          <w:marBottom w:val="0"/>
          <w:divBdr>
            <w:top w:val="none" w:sz="0" w:space="0" w:color="auto"/>
            <w:left w:val="none" w:sz="0" w:space="0" w:color="auto"/>
            <w:bottom w:val="none" w:sz="0" w:space="0" w:color="auto"/>
            <w:right w:val="none" w:sz="0" w:space="0" w:color="auto"/>
          </w:divBdr>
        </w:div>
        <w:div w:id="754862621">
          <w:marLeft w:val="480"/>
          <w:marRight w:val="0"/>
          <w:marTop w:val="0"/>
          <w:marBottom w:val="0"/>
          <w:divBdr>
            <w:top w:val="none" w:sz="0" w:space="0" w:color="auto"/>
            <w:left w:val="none" w:sz="0" w:space="0" w:color="auto"/>
            <w:bottom w:val="none" w:sz="0" w:space="0" w:color="auto"/>
            <w:right w:val="none" w:sz="0" w:space="0" w:color="auto"/>
          </w:divBdr>
        </w:div>
        <w:div w:id="755247136">
          <w:marLeft w:val="480"/>
          <w:marRight w:val="0"/>
          <w:marTop w:val="0"/>
          <w:marBottom w:val="0"/>
          <w:divBdr>
            <w:top w:val="none" w:sz="0" w:space="0" w:color="auto"/>
            <w:left w:val="none" w:sz="0" w:space="0" w:color="auto"/>
            <w:bottom w:val="none" w:sz="0" w:space="0" w:color="auto"/>
            <w:right w:val="none" w:sz="0" w:space="0" w:color="auto"/>
          </w:divBdr>
        </w:div>
        <w:div w:id="803934875">
          <w:marLeft w:val="480"/>
          <w:marRight w:val="0"/>
          <w:marTop w:val="0"/>
          <w:marBottom w:val="0"/>
          <w:divBdr>
            <w:top w:val="none" w:sz="0" w:space="0" w:color="auto"/>
            <w:left w:val="none" w:sz="0" w:space="0" w:color="auto"/>
            <w:bottom w:val="none" w:sz="0" w:space="0" w:color="auto"/>
            <w:right w:val="none" w:sz="0" w:space="0" w:color="auto"/>
          </w:divBdr>
        </w:div>
        <w:div w:id="901718914">
          <w:marLeft w:val="480"/>
          <w:marRight w:val="0"/>
          <w:marTop w:val="0"/>
          <w:marBottom w:val="0"/>
          <w:divBdr>
            <w:top w:val="none" w:sz="0" w:space="0" w:color="auto"/>
            <w:left w:val="none" w:sz="0" w:space="0" w:color="auto"/>
            <w:bottom w:val="none" w:sz="0" w:space="0" w:color="auto"/>
            <w:right w:val="none" w:sz="0" w:space="0" w:color="auto"/>
          </w:divBdr>
        </w:div>
        <w:div w:id="979269314">
          <w:marLeft w:val="480"/>
          <w:marRight w:val="0"/>
          <w:marTop w:val="0"/>
          <w:marBottom w:val="0"/>
          <w:divBdr>
            <w:top w:val="none" w:sz="0" w:space="0" w:color="auto"/>
            <w:left w:val="none" w:sz="0" w:space="0" w:color="auto"/>
            <w:bottom w:val="none" w:sz="0" w:space="0" w:color="auto"/>
            <w:right w:val="none" w:sz="0" w:space="0" w:color="auto"/>
          </w:divBdr>
        </w:div>
        <w:div w:id="994144581">
          <w:marLeft w:val="480"/>
          <w:marRight w:val="0"/>
          <w:marTop w:val="0"/>
          <w:marBottom w:val="0"/>
          <w:divBdr>
            <w:top w:val="none" w:sz="0" w:space="0" w:color="auto"/>
            <w:left w:val="none" w:sz="0" w:space="0" w:color="auto"/>
            <w:bottom w:val="none" w:sz="0" w:space="0" w:color="auto"/>
            <w:right w:val="none" w:sz="0" w:space="0" w:color="auto"/>
          </w:divBdr>
        </w:div>
        <w:div w:id="1002514268">
          <w:marLeft w:val="480"/>
          <w:marRight w:val="0"/>
          <w:marTop w:val="0"/>
          <w:marBottom w:val="0"/>
          <w:divBdr>
            <w:top w:val="none" w:sz="0" w:space="0" w:color="auto"/>
            <w:left w:val="none" w:sz="0" w:space="0" w:color="auto"/>
            <w:bottom w:val="none" w:sz="0" w:space="0" w:color="auto"/>
            <w:right w:val="none" w:sz="0" w:space="0" w:color="auto"/>
          </w:divBdr>
        </w:div>
        <w:div w:id="1073119138">
          <w:marLeft w:val="480"/>
          <w:marRight w:val="0"/>
          <w:marTop w:val="0"/>
          <w:marBottom w:val="0"/>
          <w:divBdr>
            <w:top w:val="none" w:sz="0" w:space="0" w:color="auto"/>
            <w:left w:val="none" w:sz="0" w:space="0" w:color="auto"/>
            <w:bottom w:val="none" w:sz="0" w:space="0" w:color="auto"/>
            <w:right w:val="none" w:sz="0" w:space="0" w:color="auto"/>
          </w:divBdr>
        </w:div>
        <w:div w:id="1097871183">
          <w:marLeft w:val="480"/>
          <w:marRight w:val="0"/>
          <w:marTop w:val="0"/>
          <w:marBottom w:val="0"/>
          <w:divBdr>
            <w:top w:val="none" w:sz="0" w:space="0" w:color="auto"/>
            <w:left w:val="none" w:sz="0" w:space="0" w:color="auto"/>
            <w:bottom w:val="none" w:sz="0" w:space="0" w:color="auto"/>
            <w:right w:val="none" w:sz="0" w:space="0" w:color="auto"/>
          </w:divBdr>
        </w:div>
        <w:div w:id="1179545022">
          <w:marLeft w:val="480"/>
          <w:marRight w:val="0"/>
          <w:marTop w:val="0"/>
          <w:marBottom w:val="0"/>
          <w:divBdr>
            <w:top w:val="none" w:sz="0" w:space="0" w:color="auto"/>
            <w:left w:val="none" w:sz="0" w:space="0" w:color="auto"/>
            <w:bottom w:val="none" w:sz="0" w:space="0" w:color="auto"/>
            <w:right w:val="none" w:sz="0" w:space="0" w:color="auto"/>
          </w:divBdr>
        </w:div>
        <w:div w:id="1238368870">
          <w:marLeft w:val="480"/>
          <w:marRight w:val="0"/>
          <w:marTop w:val="0"/>
          <w:marBottom w:val="0"/>
          <w:divBdr>
            <w:top w:val="none" w:sz="0" w:space="0" w:color="auto"/>
            <w:left w:val="none" w:sz="0" w:space="0" w:color="auto"/>
            <w:bottom w:val="none" w:sz="0" w:space="0" w:color="auto"/>
            <w:right w:val="none" w:sz="0" w:space="0" w:color="auto"/>
          </w:divBdr>
        </w:div>
        <w:div w:id="1274871883">
          <w:marLeft w:val="480"/>
          <w:marRight w:val="0"/>
          <w:marTop w:val="0"/>
          <w:marBottom w:val="0"/>
          <w:divBdr>
            <w:top w:val="none" w:sz="0" w:space="0" w:color="auto"/>
            <w:left w:val="none" w:sz="0" w:space="0" w:color="auto"/>
            <w:bottom w:val="none" w:sz="0" w:space="0" w:color="auto"/>
            <w:right w:val="none" w:sz="0" w:space="0" w:color="auto"/>
          </w:divBdr>
        </w:div>
        <w:div w:id="1303268801">
          <w:marLeft w:val="480"/>
          <w:marRight w:val="0"/>
          <w:marTop w:val="0"/>
          <w:marBottom w:val="0"/>
          <w:divBdr>
            <w:top w:val="none" w:sz="0" w:space="0" w:color="auto"/>
            <w:left w:val="none" w:sz="0" w:space="0" w:color="auto"/>
            <w:bottom w:val="none" w:sz="0" w:space="0" w:color="auto"/>
            <w:right w:val="none" w:sz="0" w:space="0" w:color="auto"/>
          </w:divBdr>
        </w:div>
        <w:div w:id="1350251676">
          <w:marLeft w:val="480"/>
          <w:marRight w:val="0"/>
          <w:marTop w:val="0"/>
          <w:marBottom w:val="0"/>
          <w:divBdr>
            <w:top w:val="none" w:sz="0" w:space="0" w:color="auto"/>
            <w:left w:val="none" w:sz="0" w:space="0" w:color="auto"/>
            <w:bottom w:val="none" w:sz="0" w:space="0" w:color="auto"/>
            <w:right w:val="none" w:sz="0" w:space="0" w:color="auto"/>
          </w:divBdr>
        </w:div>
        <w:div w:id="1363553856">
          <w:marLeft w:val="480"/>
          <w:marRight w:val="0"/>
          <w:marTop w:val="0"/>
          <w:marBottom w:val="0"/>
          <w:divBdr>
            <w:top w:val="none" w:sz="0" w:space="0" w:color="auto"/>
            <w:left w:val="none" w:sz="0" w:space="0" w:color="auto"/>
            <w:bottom w:val="none" w:sz="0" w:space="0" w:color="auto"/>
            <w:right w:val="none" w:sz="0" w:space="0" w:color="auto"/>
          </w:divBdr>
        </w:div>
        <w:div w:id="1411852048">
          <w:marLeft w:val="480"/>
          <w:marRight w:val="0"/>
          <w:marTop w:val="0"/>
          <w:marBottom w:val="0"/>
          <w:divBdr>
            <w:top w:val="none" w:sz="0" w:space="0" w:color="auto"/>
            <w:left w:val="none" w:sz="0" w:space="0" w:color="auto"/>
            <w:bottom w:val="none" w:sz="0" w:space="0" w:color="auto"/>
            <w:right w:val="none" w:sz="0" w:space="0" w:color="auto"/>
          </w:divBdr>
        </w:div>
        <w:div w:id="1450011874">
          <w:marLeft w:val="480"/>
          <w:marRight w:val="0"/>
          <w:marTop w:val="0"/>
          <w:marBottom w:val="0"/>
          <w:divBdr>
            <w:top w:val="none" w:sz="0" w:space="0" w:color="auto"/>
            <w:left w:val="none" w:sz="0" w:space="0" w:color="auto"/>
            <w:bottom w:val="none" w:sz="0" w:space="0" w:color="auto"/>
            <w:right w:val="none" w:sz="0" w:space="0" w:color="auto"/>
          </w:divBdr>
        </w:div>
        <w:div w:id="1548833682">
          <w:marLeft w:val="480"/>
          <w:marRight w:val="0"/>
          <w:marTop w:val="0"/>
          <w:marBottom w:val="0"/>
          <w:divBdr>
            <w:top w:val="none" w:sz="0" w:space="0" w:color="auto"/>
            <w:left w:val="none" w:sz="0" w:space="0" w:color="auto"/>
            <w:bottom w:val="none" w:sz="0" w:space="0" w:color="auto"/>
            <w:right w:val="none" w:sz="0" w:space="0" w:color="auto"/>
          </w:divBdr>
        </w:div>
        <w:div w:id="1551961598">
          <w:marLeft w:val="480"/>
          <w:marRight w:val="0"/>
          <w:marTop w:val="0"/>
          <w:marBottom w:val="0"/>
          <w:divBdr>
            <w:top w:val="none" w:sz="0" w:space="0" w:color="auto"/>
            <w:left w:val="none" w:sz="0" w:space="0" w:color="auto"/>
            <w:bottom w:val="none" w:sz="0" w:space="0" w:color="auto"/>
            <w:right w:val="none" w:sz="0" w:space="0" w:color="auto"/>
          </w:divBdr>
        </w:div>
        <w:div w:id="1553417693">
          <w:marLeft w:val="480"/>
          <w:marRight w:val="0"/>
          <w:marTop w:val="0"/>
          <w:marBottom w:val="0"/>
          <w:divBdr>
            <w:top w:val="none" w:sz="0" w:space="0" w:color="auto"/>
            <w:left w:val="none" w:sz="0" w:space="0" w:color="auto"/>
            <w:bottom w:val="none" w:sz="0" w:space="0" w:color="auto"/>
            <w:right w:val="none" w:sz="0" w:space="0" w:color="auto"/>
          </w:divBdr>
        </w:div>
        <w:div w:id="1577402842">
          <w:marLeft w:val="480"/>
          <w:marRight w:val="0"/>
          <w:marTop w:val="0"/>
          <w:marBottom w:val="0"/>
          <w:divBdr>
            <w:top w:val="none" w:sz="0" w:space="0" w:color="auto"/>
            <w:left w:val="none" w:sz="0" w:space="0" w:color="auto"/>
            <w:bottom w:val="none" w:sz="0" w:space="0" w:color="auto"/>
            <w:right w:val="none" w:sz="0" w:space="0" w:color="auto"/>
          </w:divBdr>
        </w:div>
        <w:div w:id="1604145974">
          <w:marLeft w:val="480"/>
          <w:marRight w:val="0"/>
          <w:marTop w:val="0"/>
          <w:marBottom w:val="0"/>
          <w:divBdr>
            <w:top w:val="none" w:sz="0" w:space="0" w:color="auto"/>
            <w:left w:val="none" w:sz="0" w:space="0" w:color="auto"/>
            <w:bottom w:val="none" w:sz="0" w:space="0" w:color="auto"/>
            <w:right w:val="none" w:sz="0" w:space="0" w:color="auto"/>
          </w:divBdr>
        </w:div>
        <w:div w:id="1640379780">
          <w:marLeft w:val="480"/>
          <w:marRight w:val="0"/>
          <w:marTop w:val="0"/>
          <w:marBottom w:val="0"/>
          <w:divBdr>
            <w:top w:val="none" w:sz="0" w:space="0" w:color="auto"/>
            <w:left w:val="none" w:sz="0" w:space="0" w:color="auto"/>
            <w:bottom w:val="none" w:sz="0" w:space="0" w:color="auto"/>
            <w:right w:val="none" w:sz="0" w:space="0" w:color="auto"/>
          </w:divBdr>
        </w:div>
        <w:div w:id="1649287884">
          <w:marLeft w:val="480"/>
          <w:marRight w:val="0"/>
          <w:marTop w:val="0"/>
          <w:marBottom w:val="0"/>
          <w:divBdr>
            <w:top w:val="none" w:sz="0" w:space="0" w:color="auto"/>
            <w:left w:val="none" w:sz="0" w:space="0" w:color="auto"/>
            <w:bottom w:val="none" w:sz="0" w:space="0" w:color="auto"/>
            <w:right w:val="none" w:sz="0" w:space="0" w:color="auto"/>
          </w:divBdr>
        </w:div>
        <w:div w:id="1717468550">
          <w:marLeft w:val="480"/>
          <w:marRight w:val="0"/>
          <w:marTop w:val="0"/>
          <w:marBottom w:val="0"/>
          <w:divBdr>
            <w:top w:val="none" w:sz="0" w:space="0" w:color="auto"/>
            <w:left w:val="none" w:sz="0" w:space="0" w:color="auto"/>
            <w:bottom w:val="none" w:sz="0" w:space="0" w:color="auto"/>
            <w:right w:val="none" w:sz="0" w:space="0" w:color="auto"/>
          </w:divBdr>
        </w:div>
        <w:div w:id="1721711824">
          <w:marLeft w:val="480"/>
          <w:marRight w:val="0"/>
          <w:marTop w:val="0"/>
          <w:marBottom w:val="0"/>
          <w:divBdr>
            <w:top w:val="none" w:sz="0" w:space="0" w:color="auto"/>
            <w:left w:val="none" w:sz="0" w:space="0" w:color="auto"/>
            <w:bottom w:val="none" w:sz="0" w:space="0" w:color="auto"/>
            <w:right w:val="none" w:sz="0" w:space="0" w:color="auto"/>
          </w:divBdr>
        </w:div>
        <w:div w:id="1735663237">
          <w:marLeft w:val="480"/>
          <w:marRight w:val="0"/>
          <w:marTop w:val="0"/>
          <w:marBottom w:val="0"/>
          <w:divBdr>
            <w:top w:val="none" w:sz="0" w:space="0" w:color="auto"/>
            <w:left w:val="none" w:sz="0" w:space="0" w:color="auto"/>
            <w:bottom w:val="none" w:sz="0" w:space="0" w:color="auto"/>
            <w:right w:val="none" w:sz="0" w:space="0" w:color="auto"/>
          </w:divBdr>
        </w:div>
        <w:div w:id="1760786046">
          <w:marLeft w:val="480"/>
          <w:marRight w:val="0"/>
          <w:marTop w:val="0"/>
          <w:marBottom w:val="0"/>
          <w:divBdr>
            <w:top w:val="none" w:sz="0" w:space="0" w:color="auto"/>
            <w:left w:val="none" w:sz="0" w:space="0" w:color="auto"/>
            <w:bottom w:val="none" w:sz="0" w:space="0" w:color="auto"/>
            <w:right w:val="none" w:sz="0" w:space="0" w:color="auto"/>
          </w:divBdr>
        </w:div>
        <w:div w:id="1763794162">
          <w:marLeft w:val="480"/>
          <w:marRight w:val="0"/>
          <w:marTop w:val="0"/>
          <w:marBottom w:val="0"/>
          <w:divBdr>
            <w:top w:val="none" w:sz="0" w:space="0" w:color="auto"/>
            <w:left w:val="none" w:sz="0" w:space="0" w:color="auto"/>
            <w:bottom w:val="none" w:sz="0" w:space="0" w:color="auto"/>
            <w:right w:val="none" w:sz="0" w:space="0" w:color="auto"/>
          </w:divBdr>
        </w:div>
        <w:div w:id="1799686778">
          <w:marLeft w:val="480"/>
          <w:marRight w:val="0"/>
          <w:marTop w:val="0"/>
          <w:marBottom w:val="0"/>
          <w:divBdr>
            <w:top w:val="none" w:sz="0" w:space="0" w:color="auto"/>
            <w:left w:val="none" w:sz="0" w:space="0" w:color="auto"/>
            <w:bottom w:val="none" w:sz="0" w:space="0" w:color="auto"/>
            <w:right w:val="none" w:sz="0" w:space="0" w:color="auto"/>
          </w:divBdr>
        </w:div>
        <w:div w:id="1838960670">
          <w:marLeft w:val="480"/>
          <w:marRight w:val="0"/>
          <w:marTop w:val="0"/>
          <w:marBottom w:val="0"/>
          <w:divBdr>
            <w:top w:val="none" w:sz="0" w:space="0" w:color="auto"/>
            <w:left w:val="none" w:sz="0" w:space="0" w:color="auto"/>
            <w:bottom w:val="none" w:sz="0" w:space="0" w:color="auto"/>
            <w:right w:val="none" w:sz="0" w:space="0" w:color="auto"/>
          </w:divBdr>
        </w:div>
        <w:div w:id="1849445036">
          <w:marLeft w:val="480"/>
          <w:marRight w:val="0"/>
          <w:marTop w:val="0"/>
          <w:marBottom w:val="0"/>
          <w:divBdr>
            <w:top w:val="none" w:sz="0" w:space="0" w:color="auto"/>
            <w:left w:val="none" w:sz="0" w:space="0" w:color="auto"/>
            <w:bottom w:val="none" w:sz="0" w:space="0" w:color="auto"/>
            <w:right w:val="none" w:sz="0" w:space="0" w:color="auto"/>
          </w:divBdr>
        </w:div>
        <w:div w:id="1853295567">
          <w:marLeft w:val="480"/>
          <w:marRight w:val="0"/>
          <w:marTop w:val="0"/>
          <w:marBottom w:val="0"/>
          <w:divBdr>
            <w:top w:val="none" w:sz="0" w:space="0" w:color="auto"/>
            <w:left w:val="none" w:sz="0" w:space="0" w:color="auto"/>
            <w:bottom w:val="none" w:sz="0" w:space="0" w:color="auto"/>
            <w:right w:val="none" w:sz="0" w:space="0" w:color="auto"/>
          </w:divBdr>
        </w:div>
        <w:div w:id="1910113682">
          <w:marLeft w:val="480"/>
          <w:marRight w:val="0"/>
          <w:marTop w:val="0"/>
          <w:marBottom w:val="0"/>
          <w:divBdr>
            <w:top w:val="none" w:sz="0" w:space="0" w:color="auto"/>
            <w:left w:val="none" w:sz="0" w:space="0" w:color="auto"/>
            <w:bottom w:val="none" w:sz="0" w:space="0" w:color="auto"/>
            <w:right w:val="none" w:sz="0" w:space="0" w:color="auto"/>
          </w:divBdr>
        </w:div>
        <w:div w:id="1981614614">
          <w:marLeft w:val="480"/>
          <w:marRight w:val="0"/>
          <w:marTop w:val="0"/>
          <w:marBottom w:val="0"/>
          <w:divBdr>
            <w:top w:val="none" w:sz="0" w:space="0" w:color="auto"/>
            <w:left w:val="none" w:sz="0" w:space="0" w:color="auto"/>
            <w:bottom w:val="none" w:sz="0" w:space="0" w:color="auto"/>
            <w:right w:val="none" w:sz="0" w:space="0" w:color="auto"/>
          </w:divBdr>
        </w:div>
        <w:div w:id="1982346159">
          <w:marLeft w:val="480"/>
          <w:marRight w:val="0"/>
          <w:marTop w:val="0"/>
          <w:marBottom w:val="0"/>
          <w:divBdr>
            <w:top w:val="none" w:sz="0" w:space="0" w:color="auto"/>
            <w:left w:val="none" w:sz="0" w:space="0" w:color="auto"/>
            <w:bottom w:val="none" w:sz="0" w:space="0" w:color="auto"/>
            <w:right w:val="none" w:sz="0" w:space="0" w:color="auto"/>
          </w:divBdr>
        </w:div>
        <w:div w:id="2061393616">
          <w:marLeft w:val="480"/>
          <w:marRight w:val="0"/>
          <w:marTop w:val="0"/>
          <w:marBottom w:val="0"/>
          <w:divBdr>
            <w:top w:val="none" w:sz="0" w:space="0" w:color="auto"/>
            <w:left w:val="none" w:sz="0" w:space="0" w:color="auto"/>
            <w:bottom w:val="none" w:sz="0" w:space="0" w:color="auto"/>
            <w:right w:val="none" w:sz="0" w:space="0" w:color="auto"/>
          </w:divBdr>
        </w:div>
        <w:div w:id="2123722981">
          <w:marLeft w:val="480"/>
          <w:marRight w:val="0"/>
          <w:marTop w:val="0"/>
          <w:marBottom w:val="0"/>
          <w:divBdr>
            <w:top w:val="none" w:sz="0" w:space="0" w:color="auto"/>
            <w:left w:val="none" w:sz="0" w:space="0" w:color="auto"/>
            <w:bottom w:val="none" w:sz="0" w:space="0" w:color="auto"/>
            <w:right w:val="none" w:sz="0" w:space="0" w:color="auto"/>
          </w:divBdr>
        </w:div>
      </w:divsChild>
    </w:div>
    <w:div w:id="1875340375">
      <w:bodyDiv w:val="1"/>
      <w:marLeft w:val="0"/>
      <w:marRight w:val="0"/>
      <w:marTop w:val="0"/>
      <w:marBottom w:val="0"/>
      <w:divBdr>
        <w:top w:val="none" w:sz="0" w:space="0" w:color="auto"/>
        <w:left w:val="none" w:sz="0" w:space="0" w:color="auto"/>
        <w:bottom w:val="none" w:sz="0" w:space="0" w:color="auto"/>
        <w:right w:val="none" w:sz="0" w:space="0" w:color="auto"/>
      </w:divBdr>
    </w:div>
    <w:div w:id="1876191336">
      <w:bodyDiv w:val="1"/>
      <w:marLeft w:val="0"/>
      <w:marRight w:val="0"/>
      <w:marTop w:val="0"/>
      <w:marBottom w:val="0"/>
      <w:divBdr>
        <w:top w:val="none" w:sz="0" w:space="0" w:color="auto"/>
        <w:left w:val="none" w:sz="0" w:space="0" w:color="auto"/>
        <w:bottom w:val="none" w:sz="0" w:space="0" w:color="auto"/>
        <w:right w:val="none" w:sz="0" w:space="0" w:color="auto"/>
      </w:divBdr>
    </w:div>
    <w:div w:id="1877501916">
      <w:bodyDiv w:val="1"/>
      <w:marLeft w:val="0"/>
      <w:marRight w:val="0"/>
      <w:marTop w:val="0"/>
      <w:marBottom w:val="0"/>
      <w:divBdr>
        <w:top w:val="none" w:sz="0" w:space="0" w:color="auto"/>
        <w:left w:val="none" w:sz="0" w:space="0" w:color="auto"/>
        <w:bottom w:val="none" w:sz="0" w:space="0" w:color="auto"/>
        <w:right w:val="none" w:sz="0" w:space="0" w:color="auto"/>
      </w:divBdr>
      <w:divsChild>
        <w:div w:id="621489">
          <w:marLeft w:val="480"/>
          <w:marRight w:val="0"/>
          <w:marTop w:val="0"/>
          <w:marBottom w:val="0"/>
          <w:divBdr>
            <w:top w:val="none" w:sz="0" w:space="0" w:color="auto"/>
            <w:left w:val="none" w:sz="0" w:space="0" w:color="auto"/>
            <w:bottom w:val="none" w:sz="0" w:space="0" w:color="auto"/>
            <w:right w:val="none" w:sz="0" w:space="0" w:color="auto"/>
          </w:divBdr>
        </w:div>
        <w:div w:id="10955835">
          <w:marLeft w:val="480"/>
          <w:marRight w:val="0"/>
          <w:marTop w:val="0"/>
          <w:marBottom w:val="0"/>
          <w:divBdr>
            <w:top w:val="none" w:sz="0" w:space="0" w:color="auto"/>
            <w:left w:val="none" w:sz="0" w:space="0" w:color="auto"/>
            <w:bottom w:val="none" w:sz="0" w:space="0" w:color="auto"/>
            <w:right w:val="none" w:sz="0" w:space="0" w:color="auto"/>
          </w:divBdr>
        </w:div>
        <w:div w:id="842625616">
          <w:marLeft w:val="480"/>
          <w:marRight w:val="0"/>
          <w:marTop w:val="0"/>
          <w:marBottom w:val="0"/>
          <w:divBdr>
            <w:top w:val="none" w:sz="0" w:space="0" w:color="auto"/>
            <w:left w:val="none" w:sz="0" w:space="0" w:color="auto"/>
            <w:bottom w:val="none" w:sz="0" w:space="0" w:color="auto"/>
            <w:right w:val="none" w:sz="0" w:space="0" w:color="auto"/>
          </w:divBdr>
        </w:div>
        <w:div w:id="1288582509">
          <w:marLeft w:val="480"/>
          <w:marRight w:val="0"/>
          <w:marTop w:val="0"/>
          <w:marBottom w:val="0"/>
          <w:divBdr>
            <w:top w:val="none" w:sz="0" w:space="0" w:color="auto"/>
            <w:left w:val="none" w:sz="0" w:space="0" w:color="auto"/>
            <w:bottom w:val="none" w:sz="0" w:space="0" w:color="auto"/>
            <w:right w:val="none" w:sz="0" w:space="0" w:color="auto"/>
          </w:divBdr>
        </w:div>
        <w:div w:id="1661810520">
          <w:marLeft w:val="480"/>
          <w:marRight w:val="0"/>
          <w:marTop w:val="0"/>
          <w:marBottom w:val="0"/>
          <w:divBdr>
            <w:top w:val="none" w:sz="0" w:space="0" w:color="auto"/>
            <w:left w:val="none" w:sz="0" w:space="0" w:color="auto"/>
            <w:bottom w:val="none" w:sz="0" w:space="0" w:color="auto"/>
            <w:right w:val="none" w:sz="0" w:space="0" w:color="auto"/>
          </w:divBdr>
        </w:div>
      </w:divsChild>
    </w:div>
    <w:div w:id="1878883274">
      <w:bodyDiv w:val="1"/>
      <w:marLeft w:val="0"/>
      <w:marRight w:val="0"/>
      <w:marTop w:val="0"/>
      <w:marBottom w:val="0"/>
      <w:divBdr>
        <w:top w:val="none" w:sz="0" w:space="0" w:color="auto"/>
        <w:left w:val="none" w:sz="0" w:space="0" w:color="auto"/>
        <w:bottom w:val="none" w:sz="0" w:space="0" w:color="auto"/>
        <w:right w:val="none" w:sz="0" w:space="0" w:color="auto"/>
      </w:divBdr>
    </w:div>
    <w:div w:id="1880825342">
      <w:bodyDiv w:val="1"/>
      <w:marLeft w:val="0"/>
      <w:marRight w:val="0"/>
      <w:marTop w:val="0"/>
      <w:marBottom w:val="0"/>
      <w:divBdr>
        <w:top w:val="none" w:sz="0" w:space="0" w:color="auto"/>
        <w:left w:val="none" w:sz="0" w:space="0" w:color="auto"/>
        <w:bottom w:val="none" w:sz="0" w:space="0" w:color="auto"/>
        <w:right w:val="none" w:sz="0" w:space="0" w:color="auto"/>
      </w:divBdr>
      <w:divsChild>
        <w:div w:id="51277406">
          <w:marLeft w:val="480"/>
          <w:marRight w:val="0"/>
          <w:marTop w:val="0"/>
          <w:marBottom w:val="0"/>
          <w:divBdr>
            <w:top w:val="none" w:sz="0" w:space="0" w:color="auto"/>
            <w:left w:val="none" w:sz="0" w:space="0" w:color="auto"/>
            <w:bottom w:val="none" w:sz="0" w:space="0" w:color="auto"/>
            <w:right w:val="none" w:sz="0" w:space="0" w:color="auto"/>
          </w:divBdr>
        </w:div>
        <w:div w:id="52898293">
          <w:marLeft w:val="480"/>
          <w:marRight w:val="0"/>
          <w:marTop w:val="0"/>
          <w:marBottom w:val="0"/>
          <w:divBdr>
            <w:top w:val="none" w:sz="0" w:space="0" w:color="auto"/>
            <w:left w:val="none" w:sz="0" w:space="0" w:color="auto"/>
            <w:bottom w:val="none" w:sz="0" w:space="0" w:color="auto"/>
            <w:right w:val="none" w:sz="0" w:space="0" w:color="auto"/>
          </w:divBdr>
        </w:div>
        <w:div w:id="63335200">
          <w:marLeft w:val="480"/>
          <w:marRight w:val="0"/>
          <w:marTop w:val="0"/>
          <w:marBottom w:val="0"/>
          <w:divBdr>
            <w:top w:val="none" w:sz="0" w:space="0" w:color="auto"/>
            <w:left w:val="none" w:sz="0" w:space="0" w:color="auto"/>
            <w:bottom w:val="none" w:sz="0" w:space="0" w:color="auto"/>
            <w:right w:val="none" w:sz="0" w:space="0" w:color="auto"/>
          </w:divBdr>
        </w:div>
        <w:div w:id="189536972">
          <w:marLeft w:val="480"/>
          <w:marRight w:val="0"/>
          <w:marTop w:val="0"/>
          <w:marBottom w:val="0"/>
          <w:divBdr>
            <w:top w:val="none" w:sz="0" w:space="0" w:color="auto"/>
            <w:left w:val="none" w:sz="0" w:space="0" w:color="auto"/>
            <w:bottom w:val="none" w:sz="0" w:space="0" w:color="auto"/>
            <w:right w:val="none" w:sz="0" w:space="0" w:color="auto"/>
          </w:divBdr>
        </w:div>
        <w:div w:id="195310030">
          <w:marLeft w:val="480"/>
          <w:marRight w:val="0"/>
          <w:marTop w:val="0"/>
          <w:marBottom w:val="0"/>
          <w:divBdr>
            <w:top w:val="none" w:sz="0" w:space="0" w:color="auto"/>
            <w:left w:val="none" w:sz="0" w:space="0" w:color="auto"/>
            <w:bottom w:val="none" w:sz="0" w:space="0" w:color="auto"/>
            <w:right w:val="none" w:sz="0" w:space="0" w:color="auto"/>
          </w:divBdr>
        </w:div>
        <w:div w:id="235164039">
          <w:marLeft w:val="480"/>
          <w:marRight w:val="0"/>
          <w:marTop w:val="0"/>
          <w:marBottom w:val="0"/>
          <w:divBdr>
            <w:top w:val="none" w:sz="0" w:space="0" w:color="auto"/>
            <w:left w:val="none" w:sz="0" w:space="0" w:color="auto"/>
            <w:bottom w:val="none" w:sz="0" w:space="0" w:color="auto"/>
            <w:right w:val="none" w:sz="0" w:space="0" w:color="auto"/>
          </w:divBdr>
        </w:div>
        <w:div w:id="278489530">
          <w:marLeft w:val="480"/>
          <w:marRight w:val="0"/>
          <w:marTop w:val="0"/>
          <w:marBottom w:val="0"/>
          <w:divBdr>
            <w:top w:val="none" w:sz="0" w:space="0" w:color="auto"/>
            <w:left w:val="none" w:sz="0" w:space="0" w:color="auto"/>
            <w:bottom w:val="none" w:sz="0" w:space="0" w:color="auto"/>
            <w:right w:val="none" w:sz="0" w:space="0" w:color="auto"/>
          </w:divBdr>
        </w:div>
        <w:div w:id="358705879">
          <w:marLeft w:val="480"/>
          <w:marRight w:val="0"/>
          <w:marTop w:val="0"/>
          <w:marBottom w:val="0"/>
          <w:divBdr>
            <w:top w:val="none" w:sz="0" w:space="0" w:color="auto"/>
            <w:left w:val="none" w:sz="0" w:space="0" w:color="auto"/>
            <w:bottom w:val="none" w:sz="0" w:space="0" w:color="auto"/>
            <w:right w:val="none" w:sz="0" w:space="0" w:color="auto"/>
          </w:divBdr>
        </w:div>
        <w:div w:id="372926825">
          <w:marLeft w:val="480"/>
          <w:marRight w:val="0"/>
          <w:marTop w:val="0"/>
          <w:marBottom w:val="0"/>
          <w:divBdr>
            <w:top w:val="none" w:sz="0" w:space="0" w:color="auto"/>
            <w:left w:val="none" w:sz="0" w:space="0" w:color="auto"/>
            <w:bottom w:val="none" w:sz="0" w:space="0" w:color="auto"/>
            <w:right w:val="none" w:sz="0" w:space="0" w:color="auto"/>
          </w:divBdr>
        </w:div>
        <w:div w:id="469523509">
          <w:marLeft w:val="480"/>
          <w:marRight w:val="0"/>
          <w:marTop w:val="0"/>
          <w:marBottom w:val="0"/>
          <w:divBdr>
            <w:top w:val="none" w:sz="0" w:space="0" w:color="auto"/>
            <w:left w:val="none" w:sz="0" w:space="0" w:color="auto"/>
            <w:bottom w:val="none" w:sz="0" w:space="0" w:color="auto"/>
            <w:right w:val="none" w:sz="0" w:space="0" w:color="auto"/>
          </w:divBdr>
        </w:div>
        <w:div w:id="527177755">
          <w:marLeft w:val="480"/>
          <w:marRight w:val="0"/>
          <w:marTop w:val="0"/>
          <w:marBottom w:val="0"/>
          <w:divBdr>
            <w:top w:val="none" w:sz="0" w:space="0" w:color="auto"/>
            <w:left w:val="none" w:sz="0" w:space="0" w:color="auto"/>
            <w:bottom w:val="none" w:sz="0" w:space="0" w:color="auto"/>
            <w:right w:val="none" w:sz="0" w:space="0" w:color="auto"/>
          </w:divBdr>
        </w:div>
        <w:div w:id="549997291">
          <w:marLeft w:val="480"/>
          <w:marRight w:val="0"/>
          <w:marTop w:val="0"/>
          <w:marBottom w:val="0"/>
          <w:divBdr>
            <w:top w:val="none" w:sz="0" w:space="0" w:color="auto"/>
            <w:left w:val="none" w:sz="0" w:space="0" w:color="auto"/>
            <w:bottom w:val="none" w:sz="0" w:space="0" w:color="auto"/>
            <w:right w:val="none" w:sz="0" w:space="0" w:color="auto"/>
          </w:divBdr>
        </w:div>
        <w:div w:id="566719789">
          <w:marLeft w:val="480"/>
          <w:marRight w:val="0"/>
          <w:marTop w:val="0"/>
          <w:marBottom w:val="0"/>
          <w:divBdr>
            <w:top w:val="none" w:sz="0" w:space="0" w:color="auto"/>
            <w:left w:val="none" w:sz="0" w:space="0" w:color="auto"/>
            <w:bottom w:val="none" w:sz="0" w:space="0" w:color="auto"/>
            <w:right w:val="none" w:sz="0" w:space="0" w:color="auto"/>
          </w:divBdr>
        </w:div>
        <w:div w:id="589387756">
          <w:marLeft w:val="480"/>
          <w:marRight w:val="0"/>
          <w:marTop w:val="0"/>
          <w:marBottom w:val="0"/>
          <w:divBdr>
            <w:top w:val="none" w:sz="0" w:space="0" w:color="auto"/>
            <w:left w:val="none" w:sz="0" w:space="0" w:color="auto"/>
            <w:bottom w:val="none" w:sz="0" w:space="0" w:color="auto"/>
            <w:right w:val="none" w:sz="0" w:space="0" w:color="auto"/>
          </w:divBdr>
        </w:div>
        <w:div w:id="620258370">
          <w:marLeft w:val="480"/>
          <w:marRight w:val="0"/>
          <w:marTop w:val="0"/>
          <w:marBottom w:val="0"/>
          <w:divBdr>
            <w:top w:val="none" w:sz="0" w:space="0" w:color="auto"/>
            <w:left w:val="none" w:sz="0" w:space="0" w:color="auto"/>
            <w:bottom w:val="none" w:sz="0" w:space="0" w:color="auto"/>
            <w:right w:val="none" w:sz="0" w:space="0" w:color="auto"/>
          </w:divBdr>
        </w:div>
        <w:div w:id="641933248">
          <w:marLeft w:val="480"/>
          <w:marRight w:val="0"/>
          <w:marTop w:val="0"/>
          <w:marBottom w:val="0"/>
          <w:divBdr>
            <w:top w:val="none" w:sz="0" w:space="0" w:color="auto"/>
            <w:left w:val="none" w:sz="0" w:space="0" w:color="auto"/>
            <w:bottom w:val="none" w:sz="0" w:space="0" w:color="auto"/>
            <w:right w:val="none" w:sz="0" w:space="0" w:color="auto"/>
          </w:divBdr>
        </w:div>
        <w:div w:id="686640842">
          <w:marLeft w:val="480"/>
          <w:marRight w:val="0"/>
          <w:marTop w:val="0"/>
          <w:marBottom w:val="0"/>
          <w:divBdr>
            <w:top w:val="none" w:sz="0" w:space="0" w:color="auto"/>
            <w:left w:val="none" w:sz="0" w:space="0" w:color="auto"/>
            <w:bottom w:val="none" w:sz="0" w:space="0" w:color="auto"/>
            <w:right w:val="none" w:sz="0" w:space="0" w:color="auto"/>
          </w:divBdr>
        </w:div>
        <w:div w:id="692682036">
          <w:marLeft w:val="480"/>
          <w:marRight w:val="0"/>
          <w:marTop w:val="0"/>
          <w:marBottom w:val="0"/>
          <w:divBdr>
            <w:top w:val="none" w:sz="0" w:space="0" w:color="auto"/>
            <w:left w:val="none" w:sz="0" w:space="0" w:color="auto"/>
            <w:bottom w:val="none" w:sz="0" w:space="0" w:color="auto"/>
            <w:right w:val="none" w:sz="0" w:space="0" w:color="auto"/>
          </w:divBdr>
        </w:div>
        <w:div w:id="797573525">
          <w:marLeft w:val="480"/>
          <w:marRight w:val="0"/>
          <w:marTop w:val="0"/>
          <w:marBottom w:val="0"/>
          <w:divBdr>
            <w:top w:val="none" w:sz="0" w:space="0" w:color="auto"/>
            <w:left w:val="none" w:sz="0" w:space="0" w:color="auto"/>
            <w:bottom w:val="none" w:sz="0" w:space="0" w:color="auto"/>
            <w:right w:val="none" w:sz="0" w:space="0" w:color="auto"/>
          </w:divBdr>
        </w:div>
        <w:div w:id="851841696">
          <w:marLeft w:val="480"/>
          <w:marRight w:val="0"/>
          <w:marTop w:val="0"/>
          <w:marBottom w:val="0"/>
          <w:divBdr>
            <w:top w:val="none" w:sz="0" w:space="0" w:color="auto"/>
            <w:left w:val="none" w:sz="0" w:space="0" w:color="auto"/>
            <w:bottom w:val="none" w:sz="0" w:space="0" w:color="auto"/>
            <w:right w:val="none" w:sz="0" w:space="0" w:color="auto"/>
          </w:divBdr>
        </w:div>
        <w:div w:id="857430935">
          <w:marLeft w:val="480"/>
          <w:marRight w:val="0"/>
          <w:marTop w:val="0"/>
          <w:marBottom w:val="0"/>
          <w:divBdr>
            <w:top w:val="none" w:sz="0" w:space="0" w:color="auto"/>
            <w:left w:val="none" w:sz="0" w:space="0" w:color="auto"/>
            <w:bottom w:val="none" w:sz="0" w:space="0" w:color="auto"/>
            <w:right w:val="none" w:sz="0" w:space="0" w:color="auto"/>
          </w:divBdr>
        </w:div>
        <w:div w:id="859659144">
          <w:marLeft w:val="480"/>
          <w:marRight w:val="0"/>
          <w:marTop w:val="0"/>
          <w:marBottom w:val="0"/>
          <w:divBdr>
            <w:top w:val="none" w:sz="0" w:space="0" w:color="auto"/>
            <w:left w:val="none" w:sz="0" w:space="0" w:color="auto"/>
            <w:bottom w:val="none" w:sz="0" w:space="0" w:color="auto"/>
            <w:right w:val="none" w:sz="0" w:space="0" w:color="auto"/>
          </w:divBdr>
        </w:div>
        <w:div w:id="922449528">
          <w:marLeft w:val="480"/>
          <w:marRight w:val="0"/>
          <w:marTop w:val="0"/>
          <w:marBottom w:val="0"/>
          <w:divBdr>
            <w:top w:val="none" w:sz="0" w:space="0" w:color="auto"/>
            <w:left w:val="none" w:sz="0" w:space="0" w:color="auto"/>
            <w:bottom w:val="none" w:sz="0" w:space="0" w:color="auto"/>
            <w:right w:val="none" w:sz="0" w:space="0" w:color="auto"/>
          </w:divBdr>
        </w:div>
        <w:div w:id="937447132">
          <w:marLeft w:val="480"/>
          <w:marRight w:val="0"/>
          <w:marTop w:val="0"/>
          <w:marBottom w:val="0"/>
          <w:divBdr>
            <w:top w:val="none" w:sz="0" w:space="0" w:color="auto"/>
            <w:left w:val="none" w:sz="0" w:space="0" w:color="auto"/>
            <w:bottom w:val="none" w:sz="0" w:space="0" w:color="auto"/>
            <w:right w:val="none" w:sz="0" w:space="0" w:color="auto"/>
          </w:divBdr>
        </w:div>
        <w:div w:id="942686896">
          <w:marLeft w:val="480"/>
          <w:marRight w:val="0"/>
          <w:marTop w:val="0"/>
          <w:marBottom w:val="0"/>
          <w:divBdr>
            <w:top w:val="none" w:sz="0" w:space="0" w:color="auto"/>
            <w:left w:val="none" w:sz="0" w:space="0" w:color="auto"/>
            <w:bottom w:val="none" w:sz="0" w:space="0" w:color="auto"/>
            <w:right w:val="none" w:sz="0" w:space="0" w:color="auto"/>
          </w:divBdr>
        </w:div>
        <w:div w:id="1066296906">
          <w:marLeft w:val="480"/>
          <w:marRight w:val="0"/>
          <w:marTop w:val="0"/>
          <w:marBottom w:val="0"/>
          <w:divBdr>
            <w:top w:val="none" w:sz="0" w:space="0" w:color="auto"/>
            <w:left w:val="none" w:sz="0" w:space="0" w:color="auto"/>
            <w:bottom w:val="none" w:sz="0" w:space="0" w:color="auto"/>
            <w:right w:val="none" w:sz="0" w:space="0" w:color="auto"/>
          </w:divBdr>
        </w:div>
        <w:div w:id="1201087168">
          <w:marLeft w:val="480"/>
          <w:marRight w:val="0"/>
          <w:marTop w:val="0"/>
          <w:marBottom w:val="0"/>
          <w:divBdr>
            <w:top w:val="none" w:sz="0" w:space="0" w:color="auto"/>
            <w:left w:val="none" w:sz="0" w:space="0" w:color="auto"/>
            <w:bottom w:val="none" w:sz="0" w:space="0" w:color="auto"/>
            <w:right w:val="none" w:sz="0" w:space="0" w:color="auto"/>
          </w:divBdr>
        </w:div>
        <w:div w:id="1241058461">
          <w:marLeft w:val="480"/>
          <w:marRight w:val="0"/>
          <w:marTop w:val="0"/>
          <w:marBottom w:val="0"/>
          <w:divBdr>
            <w:top w:val="none" w:sz="0" w:space="0" w:color="auto"/>
            <w:left w:val="none" w:sz="0" w:space="0" w:color="auto"/>
            <w:bottom w:val="none" w:sz="0" w:space="0" w:color="auto"/>
            <w:right w:val="none" w:sz="0" w:space="0" w:color="auto"/>
          </w:divBdr>
        </w:div>
        <w:div w:id="1248156074">
          <w:marLeft w:val="480"/>
          <w:marRight w:val="0"/>
          <w:marTop w:val="0"/>
          <w:marBottom w:val="0"/>
          <w:divBdr>
            <w:top w:val="none" w:sz="0" w:space="0" w:color="auto"/>
            <w:left w:val="none" w:sz="0" w:space="0" w:color="auto"/>
            <w:bottom w:val="none" w:sz="0" w:space="0" w:color="auto"/>
            <w:right w:val="none" w:sz="0" w:space="0" w:color="auto"/>
          </w:divBdr>
        </w:div>
        <w:div w:id="1307321010">
          <w:marLeft w:val="480"/>
          <w:marRight w:val="0"/>
          <w:marTop w:val="0"/>
          <w:marBottom w:val="0"/>
          <w:divBdr>
            <w:top w:val="none" w:sz="0" w:space="0" w:color="auto"/>
            <w:left w:val="none" w:sz="0" w:space="0" w:color="auto"/>
            <w:bottom w:val="none" w:sz="0" w:space="0" w:color="auto"/>
            <w:right w:val="none" w:sz="0" w:space="0" w:color="auto"/>
          </w:divBdr>
        </w:div>
        <w:div w:id="1312176051">
          <w:marLeft w:val="480"/>
          <w:marRight w:val="0"/>
          <w:marTop w:val="0"/>
          <w:marBottom w:val="0"/>
          <w:divBdr>
            <w:top w:val="none" w:sz="0" w:space="0" w:color="auto"/>
            <w:left w:val="none" w:sz="0" w:space="0" w:color="auto"/>
            <w:bottom w:val="none" w:sz="0" w:space="0" w:color="auto"/>
            <w:right w:val="none" w:sz="0" w:space="0" w:color="auto"/>
          </w:divBdr>
        </w:div>
        <w:div w:id="1349721223">
          <w:marLeft w:val="480"/>
          <w:marRight w:val="0"/>
          <w:marTop w:val="0"/>
          <w:marBottom w:val="0"/>
          <w:divBdr>
            <w:top w:val="none" w:sz="0" w:space="0" w:color="auto"/>
            <w:left w:val="none" w:sz="0" w:space="0" w:color="auto"/>
            <w:bottom w:val="none" w:sz="0" w:space="0" w:color="auto"/>
            <w:right w:val="none" w:sz="0" w:space="0" w:color="auto"/>
          </w:divBdr>
        </w:div>
        <w:div w:id="1381518340">
          <w:marLeft w:val="480"/>
          <w:marRight w:val="0"/>
          <w:marTop w:val="0"/>
          <w:marBottom w:val="0"/>
          <w:divBdr>
            <w:top w:val="none" w:sz="0" w:space="0" w:color="auto"/>
            <w:left w:val="none" w:sz="0" w:space="0" w:color="auto"/>
            <w:bottom w:val="none" w:sz="0" w:space="0" w:color="auto"/>
            <w:right w:val="none" w:sz="0" w:space="0" w:color="auto"/>
          </w:divBdr>
        </w:div>
        <w:div w:id="1387678780">
          <w:marLeft w:val="480"/>
          <w:marRight w:val="0"/>
          <w:marTop w:val="0"/>
          <w:marBottom w:val="0"/>
          <w:divBdr>
            <w:top w:val="none" w:sz="0" w:space="0" w:color="auto"/>
            <w:left w:val="none" w:sz="0" w:space="0" w:color="auto"/>
            <w:bottom w:val="none" w:sz="0" w:space="0" w:color="auto"/>
            <w:right w:val="none" w:sz="0" w:space="0" w:color="auto"/>
          </w:divBdr>
        </w:div>
        <w:div w:id="1397513094">
          <w:marLeft w:val="480"/>
          <w:marRight w:val="0"/>
          <w:marTop w:val="0"/>
          <w:marBottom w:val="0"/>
          <w:divBdr>
            <w:top w:val="none" w:sz="0" w:space="0" w:color="auto"/>
            <w:left w:val="none" w:sz="0" w:space="0" w:color="auto"/>
            <w:bottom w:val="none" w:sz="0" w:space="0" w:color="auto"/>
            <w:right w:val="none" w:sz="0" w:space="0" w:color="auto"/>
          </w:divBdr>
        </w:div>
        <w:div w:id="1415979831">
          <w:marLeft w:val="480"/>
          <w:marRight w:val="0"/>
          <w:marTop w:val="0"/>
          <w:marBottom w:val="0"/>
          <w:divBdr>
            <w:top w:val="none" w:sz="0" w:space="0" w:color="auto"/>
            <w:left w:val="none" w:sz="0" w:space="0" w:color="auto"/>
            <w:bottom w:val="none" w:sz="0" w:space="0" w:color="auto"/>
            <w:right w:val="none" w:sz="0" w:space="0" w:color="auto"/>
          </w:divBdr>
        </w:div>
        <w:div w:id="1439063259">
          <w:marLeft w:val="480"/>
          <w:marRight w:val="0"/>
          <w:marTop w:val="0"/>
          <w:marBottom w:val="0"/>
          <w:divBdr>
            <w:top w:val="none" w:sz="0" w:space="0" w:color="auto"/>
            <w:left w:val="none" w:sz="0" w:space="0" w:color="auto"/>
            <w:bottom w:val="none" w:sz="0" w:space="0" w:color="auto"/>
            <w:right w:val="none" w:sz="0" w:space="0" w:color="auto"/>
          </w:divBdr>
        </w:div>
        <w:div w:id="1440761759">
          <w:marLeft w:val="480"/>
          <w:marRight w:val="0"/>
          <w:marTop w:val="0"/>
          <w:marBottom w:val="0"/>
          <w:divBdr>
            <w:top w:val="none" w:sz="0" w:space="0" w:color="auto"/>
            <w:left w:val="none" w:sz="0" w:space="0" w:color="auto"/>
            <w:bottom w:val="none" w:sz="0" w:space="0" w:color="auto"/>
            <w:right w:val="none" w:sz="0" w:space="0" w:color="auto"/>
          </w:divBdr>
        </w:div>
        <w:div w:id="1481846141">
          <w:marLeft w:val="480"/>
          <w:marRight w:val="0"/>
          <w:marTop w:val="0"/>
          <w:marBottom w:val="0"/>
          <w:divBdr>
            <w:top w:val="none" w:sz="0" w:space="0" w:color="auto"/>
            <w:left w:val="none" w:sz="0" w:space="0" w:color="auto"/>
            <w:bottom w:val="none" w:sz="0" w:space="0" w:color="auto"/>
            <w:right w:val="none" w:sz="0" w:space="0" w:color="auto"/>
          </w:divBdr>
        </w:div>
        <w:div w:id="1484391197">
          <w:marLeft w:val="480"/>
          <w:marRight w:val="0"/>
          <w:marTop w:val="0"/>
          <w:marBottom w:val="0"/>
          <w:divBdr>
            <w:top w:val="none" w:sz="0" w:space="0" w:color="auto"/>
            <w:left w:val="none" w:sz="0" w:space="0" w:color="auto"/>
            <w:bottom w:val="none" w:sz="0" w:space="0" w:color="auto"/>
            <w:right w:val="none" w:sz="0" w:space="0" w:color="auto"/>
          </w:divBdr>
        </w:div>
        <w:div w:id="1501114854">
          <w:marLeft w:val="480"/>
          <w:marRight w:val="0"/>
          <w:marTop w:val="0"/>
          <w:marBottom w:val="0"/>
          <w:divBdr>
            <w:top w:val="none" w:sz="0" w:space="0" w:color="auto"/>
            <w:left w:val="none" w:sz="0" w:space="0" w:color="auto"/>
            <w:bottom w:val="none" w:sz="0" w:space="0" w:color="auto"/>
            <w:right w:val="none" w:sz="0" w:space="0" w:color="auto"/>
          </w:divBdr>
        </w:div>
        <w:div w:id="1570072984">
          <w:marLeft w:val="480"/>
          <w:marRight w:val="0"/>
          <w:marTop w:val="0"/>
          <w:marBottom w:val="0"/>
          <w:divBdr>
            <w:top w:val="none" w:sz="0" w:space="0" w:color="auto"/>
            <w:left w:val="none" w:sz="0" w:space="0" w:color="auto"/>
            <w:bottom w:val="none" w:sz="0" w:space="0" w:color="auto"/>
            <w:right w:val="none" w:sz="0" w:space="0" w:color="auto"/>
          </w:divBdr>
        </w:div>
        <w:div w:id="1614553703">
          <w:marLeft w:val="480"/>
          <w:marRight w:val="0"/>
          <w:marTop w:val="0"/>
          <w:marBottom w:val="0"/>
          <w:divBdr>
            <w:top w:val="none" w:sz="0" w:space="0" w:color="auto"/>
            <w:left w:val="none" w:sz="0" w:space="0" w:color="auto"/>
            <w:bottom w:val="none" w:sz="0" w:space="0" w:color="auto"/>
            <w:right w:val="none" w:sz="0" w:space="0" w:color="auto"/>
          </w:divBdr>
        </w:div>
        <w:div w:id="1659072139">
          <w:marLeft w:val="480"/>
          <w:marRight w:val="0"/>
          <w:marTop w:val="0"/>
          <w:marBottom w:val="0"/>
          <w:divBdr>
            <w:top w:val="none" w:sz="0" w:space="0" w:color="auto"/>
            <w:left w:val="none" w:sz="0" w:space="0" w:color="auto"/>
            <w:bottom w:val="none" w:sz="0" w:space="0" w:color="auto"/>
            <w:right w:val="none" w:sz="0" w:space="0" w:color="auto"/>
          </w:divBdr>
        </w:div>
        <w:div w:id="1675374978">
          <w:marLeft w:val="480"/>
          <w:marRight w:val="0"/>
          <w:marTop w:val="0"/>
          <w:marBottom w:val="0"/>
          <w:divBdr>
            <w:top w:val="none" w:sz="0" w:space="0" w:color="auto"/>
            <w:left w:val="none" w:sz="0" w:space="0" w:color="auto"/>
            <w:bottom w:val="none" w:sz="0" w:space="0" w:color="auto"/>
            <w:right w:val="none" w:sz="0" w:space="0" w:color="auto"/>
          </w:divBdr>
        </w:div>
        <w:div w:id="1751000682">
          <w:marLeft w:val="480"/>
          <w:marRight w:val="0"/>
          <w:marTop w:val="0"/>
          <w:marBottom w:val="0"/>
          <w:divBdr>
            <w:top w:val="none" w:sz="0" w:space="0" w:color="auto"/>
            <w:left w:val="none" w:sz="0" w:space="0" w:color="auto"/>
            <w:bottom w:val="none" w:sz="0" w:space="0" w:color="auto"/>
            <w:right w:val="none" w:sz="0" w:space="0" w:color="auto"/>
          </w:divBdr>
        </w:div>
        <w:div w:id="1809856558">
          <w:marLeft w:val="480"/>
          <w:marRight w:val="0"/>
          <w:marTop w:val="0"/>
          <w:marBottom w:val="0"/>
          <w:divBdr>
            <w:top w:val="none" w:sz="0" w:space="0" w:color="auto"/>
            <w:left w:val="none" w:sz="0" w:space="0" w:color="auto"/>
            <w:bottom w:val="none" w:sz="0" w:space="0" w:color="auto"/>
            <w:right w:val="none" w:sz="0" w:space="0" w:color="auto"/>
          </w:divBdr>
        </w:div>
        <w:div w:id="1833596473">
          <w:marLeft w:val="480"/>
          <w:marRight w:val="0"/>
          <w:marTop w:val="0"/>
          <w:marBottom w:val="0"/>
          <w:divBdr>
            <w:top w:val="none" w:sz="0" w:space="0" w:color="auto"/>
            <w:left w:val="none" w:sz="0" w:space="0" w:color="auto"/>
            <w:bottom w:val="none" w:sz="0" w:space="0" w:color="auto"/>
            <w:right w:val="none" w:sz="0" w:space="0" w:color="auto"/>
          </w:divBdr>
        </w:div>
        <w:div w:id="1857691189">
          <w:marLeft w:val="480"/>
          <w:marRight w:val="0"/>
          <w:marTop w:val="0"/>
          <w:marBottom w:val="0"/>
          <w:divBdr>
            <w:top w:val="none" w:sz="0" w:space="0" w:color="auto"/>
            <w:left w:val="none" w:sz="0" w:space="0" w:color="auto"/>
            <w:bottom w:val="none" w:sz="0" w:space="0" w:color="auto"/>
            <w:right w:val="none" w:sz="0" w:space="0" w:color="auto"/>
          </w:divBdr>
        </w:div>
        <w:div w:id="1881895520">
          <w:marLeft w:val="480"/>
          <w:marRight w:val="0"/>
          <w:marTop w:val="0"/>
          <w:marBottom w:val="0"/>
          <w:divBdr>
            <w:top w:val="none" w:sz="0" w:space="0" w:color="auto"/>
            <w:left w:val="none" w:sz="0" w:space="0" w:color="auto"/>
            <w:bottom w:val="none" w:sz="0" w:space="0" w:color="auto"/>
            <w:right w:val="none" w:sz="0" w:space="0" w:color="auto"/>
          </w:divBdr>
        </w:div>
        <w:div w:id="1900435231">
          <w:marLeft w:val="480"/>
          <w:marRight w:val="0"/>
          <w:marTop w:val="0"/>
          <w:marBottom w:val="0"/>
          <w:divBdr>
            <w:top w:val="none" w:sz="0" w:space="0" w:color="auto"/>
            <w:left w:val="none" w:sz="0" w:space="0" w:color="auto"/>
            <w:bottom w:val="none" w:sz="0" w:space="0" w:color="auto"/>
            <w:right w:val="none" w:sz="0" w:space="0" w:color="auto"/>
          </w:divBdr>
        </w:div>
        <w:div w:id="2028824957">
          <w:marLeft w:val="480"/>
          <w:marRight w:val="0"/>
          <w:marTop w:val="0"/>
          <w:marBottom w:val="0"/>
          <w:divBdr>
            <w:top w:val="none" w:sz="0" w:space="0" w:color="auto"/>
            <w:left w:val="none" w:sz="0" w:space="0" w:color="auto"/>
            <w:bottom w:val="none" w:sz="0" w:space="0" w:color="auto"/>
            <w:right w:val="none" w:sz="0" w:space="0" w:color="auto"/>
          </w:divBdr>
        </w:div>
        <w:div w:id="2058695993">
          <w:marLeft w:val="480"/>
          <w:marRight w:val="0"/>
          <w:marTop w:val="0"/>
          <w:marBottom w:val="0"/>
          <w:divBdr>
            <w:top w:val="none" w:sz="0" w:space="0" w:color="auto"/>
            <w:left w:val="none" w:sz="0" w:space="0" w:color="auto"/>
            <w:bottom w:val="none" w:sz="0" w:space="0" w:color="auto"/>
            <w:right w:val="none" w:sz="0" w:space="0" w:color="auto"/>
          </w:divBdr>
        </w:div>
        <w:div w:id="2064715304">
          <w:marLeft w:val="480"/>
          <w:marRight w:val="0"/>
          <w:marTop w:val="0"/>
          <w:marBottom w:val="0"/>
          <w:divBdr>
            <w:top w:val="none" w:sz="0" w:space="0" w:color="auto"/>
            <w:left w:val="none" w:sz="0" w:space="0" w:color="auto"/>
            <w:bottom w:val="none" w:sz="0" w:space="0" w:color="auto"/>
            <w:right w:val="none" w:sz="0" w:space="0" w:color="auto"/>
          </w:divBdr>
        </w:div>
        <w:div w:id="2085444549">
          <w:marLeft w:val="480"/>
          <w:marRight w:val="0"/>
          <w:marTop w:val="0"/>
          <w:marBottom w:val="0"/>
          <w:divBdr>
            <w:top w:val="none" w:sz="0" w:space="0" w:color="auto"/>
            <w:left w:val="none" w:sz="0" w:space="0" w:color="auto"/>
            <w:bottom w:val="none" w:sz="0" w:space="0" w:color="auto"/>
            <w:right w:val="none" w:sz="0" w:space="0" w:color="auto"/>
          </w:divBdr>
        </w:div>
        <w:div w:id="2143110135">
          <w:marLeft w:val="480"/>
          <w:marRight w:val="0"/>
          <w:marTop w:val="0"/>
          <w:marBottom w:val="0"/>
          <w:divBdr>
            <w:top w:val="none" w:sz="0" w:space="0" w:color="auto"/>
            <w:left w:val="none" w:sz="0" w:space="0" w:color="auto"/>
            <w:bottom w:val="none" w:sz="0" w:space="0" w:color="auto"/>
            <w:right w:val="none" w:sz="0" w:space="0" w:color="auto"/>
          </w:divBdr>
        </w:div>
      </w:divsChild>
    </w:div>
    <w:div w:id="1889099050">
      <w:bodyDiv w:val="1"/>
      <w:marLeft w:val="0"/>
      <w:marRight w:val="0"/>
      <w:marTop w:val="0"/>
      <w:marBottom w:val="0"/>
      <w:divBdr>
        <w:top w:val="none" w:sz="0" w:space="0" w:color="auto"/>
        <w:left w:val="none" w:sz="0" w:space="0" w:color="auto"/>
        <w:bottom w:val="none" w:sz="0" w:space="0" w:color="auto"/>
        <w:right w:val="none" w:sz="0" w:space="0" w:color="auto"/>
      </w:divBdr>
      <w:divsChild>
        <w:div w:id="21515564">
          <w:marLeft w:val="480"/>
          <w:marRight w:val="0"/>
          <w:marTop w:val="0"/>
          <w:marBottom w:val="0"/>
          <w:divBdr>
            <w:top w:val="none" w:sz="0" w:space="0" w:color="auto"/>
            <w:left w:val="none" w:sz="0" w:space="0" w:color="auto"/>
            <w:bottom w:val="none" w:sz="0" w:space="0" w:color="auto"/>
            <w:right w:val="none" w:sz="0" w:space="0" w:color="auto"/>
          </w:divBdr>
        </w:div>
        <w:div w:id="97138395">
          <w:marLeft w:val="480"/>
          <w:marRight w:val="0"/>
          <w:marTop w:val="0"/>
          <w:marBottom w:val="0"/>
          <w:divBdr>
            <w:top w:val="none" w:sz="0" w:space="0" w:color="auto"/>
            <w:left w:val="none" w:sz="0" w:space="0" w:color="auto"/>
            <w:bottom w:val="none" w:sz="0" w:space="0" w:color="auto"/>
            <w:right w:val="none" w:sz="0" w:space="0" w:color="auto"/>
          </w:divBdr>
        </w:div>
        <w:div w:id="101077596">
          <w:marLeft w:val="480"/>
          <w:marRight w:val="0"/>
          <w:marTop w:val="0"/>
          <w:marBottom w:val="0"/>
          <w:divBdr>
            <w:top w:val="none" w:sz="0" w:space="0" w:color="auto"/>
            <w:left w:val="none" w:sz="0" w:space="0" w:color="auto"/>
            <w:bottom w:val="none" w:sz="0" w:space="0" w:color="auto"/>
            <w:right w:val="none" w:sz="0" w:space="0" w:color="auto"/>
          </w:divBdr>
        </w:div>
        <w:div w:id="145241227">
          <w:marLeft w:val="480"/>
          <w:marRight w:val="0"/>
          <w:marTop w:val="0"/>
          <w:marBottom w:val="0"/>
          <w:divBdr>
            <w:top w:val="none" w:sz="0" w:space="0" w:color="auto"/>
            <w:left w:val="none" w:sz="0" w:space="0" w:color="auto"/>
            <w:bottom w:val="none" w:sz="0" w:space="0" w:color="auto"/>
            <w:right w:val="none" w:sz="0" w:space="0" w:color="auto"/>
          </w:divBdr>
        </w:div>
        <w:div w:id="300162500">
          <w:marLeft w:val="480"/>
          <w:marRight w:val="0"/>
          <w:marTop w:val="0"/>
          <w:marBottom w:val="0"/>
          <w:divBdr>
            <w:top w:val="none" w:sz="0" w:space="0" w:color="auto"/>
            <w:left w:val="none" w:sz="0" w:space="0" w:color="auto"/>
            <w:bottom w:val="none" w:sz="0" w:space="0" w:color="auto"/>
            <w:right w:val="none" w:sz="0" w:space="0" w:color="auto"/>
          </w:divBdr>
        </w:div>
        <w:div w:id="372972780">
          <w:marLeft w:val="480"/>
          <w:marRight w:val="0"/>
          <w:marTop w:val="0"/>
          <w:marBottom w:val="0"/>
          <w:divBdr>
            <w:top w:val="none" w:sz="0" w:space="0" w:color="auto"/>
            <w:left w:val="none" w:sz="0" w:space="0" w:color="auto"/>
            <w:bottom w:val="none" w:sz="0" w:space="0" w:color="auto"/>
            <w:right w:val="none" w:sz="0" w:space="0" w:color="auto"/>
          </w:divBdr>
        </w:div>
        <w:div w:id="400294296">
          <w:marLeft w:val="480"/>
          <w:marRight w:val="0"/>
          <w:marTop w:val="0"/>
          <w:marBottom w:val="0"/>
          <w:divBdr>
            <w:top w:val="none" w:sz="0" w:space="0" w:color="auto"/>
            <w:left w:val="none" w:sz="0" w:space="0" w:color="auto"/>
            <w:bottom w:val="none" w:sz="0" w:space="0" w:color="auto"/>
            <w:right w:val="none" w:sz="0" w:space="0" w:color="auto"/>
          </w:divBdr>
        </w:div>
        <w:div w:id="429665896">
          <w:marLeft w:val="480"/>
          <w:marRight w:val="0"/>
          <w:marTop w:val="0"/>
          <w:marBottom w:val="0"/>
          <w:divBdr>
            <w:top w:val="none" w:sz="0" w:space="0" w:color="auto"/>
            <w:left w:val="none" w:sz="0" w:space="0" w:color="auto"/>
            <w:bottom w:val="none" w:sz="0" w:space="0" w:color="auto"/>
            <w:right w:val="none" w:sz="0" w:space="0" w:color="auto"/>
          </w:divBdr>
        </w:div>
        <w:div w:id="558826654">
          <w:marLeft w:val="480"/>
          <w:marRight w:val="0"/>
          <w:marTop w:val="0"/>
          <w:marBottom w:val="0"/>
          <w:divBdr>
            <w:top w:val="none" w:sz="0" w:space="0" w:color="auto"/>
            <w:left w:val="none" w:sz="0" w:space="0" w:color="auto"/>
            <w:bottom w:val="none" w:sz="0" w:space="0" w:color="auto"/>
            <w:right w:val="none" w:sz="0" w:space="0" w:color="auto"/>
          </w:divBdr>
        </w:div>
        <w:div w:id="630945521">
          <w:marLeft w:val="480"/>
          <w:marRight w:val="0"/>
          <w:marTop w:val="0"/>
          <w:marBottom w:val="0"/>
          <w:divBdr>
            <w:top w:val="none" w:sz="0" w:space="0" w:color="auto"/>
            <w:left w:val="none" w:sz="0" w:space="0" w:color="auto"/>
            <w:bottom w:val="none" w:sz="0" w:space="0" w:color="auto"/>
            <w:right w:val="none" w:sz="0" w:space="0" w:color="auto"/>
          </w:divBdr>
        </w:div>
        <w:div w:id="715278198">
          <w:marLeft w:val="480"/>
          <w:marRight w:val="0"/>
          <w:marTop w:val="0"/>
          <w:marBottom w:val="0"/>
          <w:divBdr>
            <w:top w:val="none" w:sz="0" w:space="0" w:color="auto"/>
            <w:left w:val="none" w:sz="0" w:space="0" w:color="auto"/>
            <w:bottom w:val="none" w:sz="0" w:space="0" w:color="auto"/>
            <w:right w:val="none" w:sz="0" w:space="0" w:color="auto"/>
          </w:divBdr>
        </w:div>
        <w:div w:id="718940292">
          <w:marLeft w:val="480"/>
          <w:marRight w:val="0"/>
          <w:marTop w:val="0"/>
          <w:marBottom w:val="0"/>
          <w:divBdr>
            <w:top w:val="none" w:sz="0" w:space="0" w:color="auto"/>
            <w:left w:val="none" w:sz="0" w:space="0" w:color="auto"/>
            <w:bottom w:val="none" w:sz="0" w:space="0" w:color="auto"/>
            <w:right w:val="none" w:sz="0" w:space="0" w:color="auto"/>
          </w:divBdr>
        </w:div>
        <w:div w:id="723336186">
          <w:marLeft w:val="480"/>
          <w:marRight w:val="0"/>
          <w:marTop w:val="0"/>
          <w:marBottom w:val="0"/>
          <w:divBdr>
            <w:top w:val="none" w:sz="0" w:space="0" w:color="auto"/>
            <w:left w:val="none" w:sz="0" w:space="0" w:color="auto"/>
            <w:bottom w:val="none" w:sz="0" w:space="0" w:color="auto"/>
            <w:right w:val="none" w:sz="0" w:space="0" w:color="auto"/>
          </w:divBdr>
        </w:div>
        <w:div w:id="746852883">
          <w:marLeft w:val="480"/>
          <w:marRight w:val="0"/>
          <w:marTop w:val="0"/>
          <w:marBottom w:val="0"/>
          <w:divBdr>
            <w:top w:val="none" w:sz="0" w:space="0" w:color="auto"/>
            <w:left w:val="none" w:sz="0" w:space="0" w:color="auto"/>
            <w:bottom w:val="none" w:sz="0" w:space="0" w:color="auto"/>
            <w:right w:val="none" w:sz="0" w:space="0" w:color="auto"/>
          </w:divBdr>
        </w:div>
        <w:div w:id="764420969">
          <w:marLeft w:val="480"/>
          <w:marRight w:val="0"/>
          <w:marTop w:val="0"/>
          <w:marBottom w:val="0"/>
          <w:divBdr>
            <w:top w:val="none" w:sz="0" w:space="0" w:color="auto"/>
            <w:left w:val="none" w:sz="0" w:space="0" w:color="auto"/>
            <w:bottom w:val="none" w:sz="0" w:space="0" w:color="auto"/>
            <w:right w:val="none" w:sz="0" w:space="0" w:color="auto"/>
          </w:divBdr>
        </w:div>
        <w:div w:id="786897199">
          <w:marLeft w:val="480"/>
          <w:marRight w:val="0"/>
          <w:marTop w:val="0"/>
          <w:marBottom w:val="0"/>
          <w:divBdr>
            <w:top w:val="none" w:sz="0" w:space="0" w:color="auto"/>
            <w:left w:val="none" w:sz="0" w:space="0" w:color="auto"/>
            <w:bottom w:val="none" w:sz="0" w:space="0" w:color="auto"/>
            <w:right w:val="none" w:sz="0" w:space="0" w:color="auto"/>
          </w:divBdr>
        </w:div>
        <w:div w:id="814225498">
          <w:marLeft w:val="480"/>
          <w:marRight w:val="0"/>
          <w:marTop w:val="0"/>
          <w:marBottom w:val="0"/>
          <w:divBdr>
            <w:top w:val="none" w:sz="0" w:space="0" w:color="auto"/>
            <w:left w:val="none" w:sz="0" w:space="0" w:color="auto"/>
            <w:bottom w:val="none" w:sz="0" w:space="0" w:color="auto"/>
            <w:right w:val="none" w:sz="0" w:space="0" w:color="auto"/>
          </w:divBdr>
        </w:div>
        <w:div w:id="831456985">
          <w:marLeft w:val="480"/>
          <w:marRight w:val="0"/>
          <w:marTop w:val="0"/>
          <w:marBottom w:val="0"/>
          <w:divBdr>
            <w:top w:val="none" w:sz="0" w:space="0" w:color="auto"/>
            <w:left w:val="none" w:sz="0" w:space="0" w:color="auto"/>
            <w:bottom w:val="none" w:sz="0" w:space="0" w:color="auto"/>
            <w:right w:val="none" w:sz="0" w:space="0" w:color="auto"/>
          </w:divBdr>
        </w:div>
        <w:div w:id="881330584">
          <w:marLeft w:val="480"/>
          <w:marRight w:val="0"/>
          <w:marTop w:val="0"/>
          <w:marBottom w:val="0"/>
          <w:divBdr>
            <w:top w:val="none" w:sz="0" w:space="0" w:color="auto"/>
            <w:left w:val="none" w:sz="0" w:space="0" w:color="auto"/>
            <w:bottom w:val="none" w:sz="0" w:space="0" w:color="auto"/>
            <w:right w:val="none" w:sz="0" w:space="0" w:color="auto"/>
          </w:divBdr>
        </w:div>
        <w:div w:id="918712638">
          <w:marLeft w:val="480"/>
          <w:marRight w:val="0"/>
          <w:marTop w:val="0"/>
          <w:marBottom w:val="0"/>
          <w:divBdr>
            <w:top w:val="none" w:sz="0" w:space="0" w:color="auto"/>
            <w:left w:val="none" w:sz="0" w:space="0" w:color="auto"/>
            <w:bottom w:val="none" w:sz="0" w:space="0" w:color="auto"/>
            <w:right w:val="none" w:sz="0" w:space="0" w:color="auto"/>
          </w:divBdr>
        </w:div>
        <w:div w:id="976301265">
          <w:marLeft w:val="480"/>
          <w:marRight w:val="0"/>
          <w:marTop w:val="0"/>
          <w:marBottom w:val="0"/>
          <w:divBdr>
            <w:top w:val="none" w:sz="0" w:space="0" w:color="auto"/>
            <w:left w:val="none" w:sz="0" w:space="0" w:color="auto"/>
            <w:bottom w:val="none" w:sz="0" w:space="0" w:color="auto"/>
            <w:right w:val="none" w:sz="0" w:space="0" w:color="auto"/>
          </w:divBdr>
        </w:div>
        <w:div w:id="997271093">
          <w:marLeft w:val="480"/>
          <w:marRight w:val="0"/>
          <w:marTop w:val="0"/>
          <w:marBottom w:val="0"/>
          <w:divBdr>
            <w:top w:val="none" w:sz="0" w:space="0" w:color="auto"/>
            <w:left w:val="none" w:sz="0" w:space="0" w:color="auto"/>
            <w:bottom w:val="none" w:sz="0" w:space="0" w:color="auto"/>
            <w:right w:val="none" w:sz="0" w:space="0" w:color="auto"/>
          </w:divBdr>
        </w:div>
        <w:div w:id="1015615065">
          <w:marLeft w:val="480"/>
          <w:marRight w:val="0"/>
          <w:marTop w:val="0"/>
          <w:marBottom w:val="0"/>
          <w:divBdr>
            <w:top w:val="none" w:sz="0" w:space="0" w:color="auto"/>
            <w:left w:val="none" w:sz="0" w:space="0" w:color="auto"/>
            <w:bottom w:val="none" w:sz="0" w:space="0" w:color="auto"/>
            <w:right w:val="none" w:sz="0" w:space="0" w:color="auto"/>
          </w:divBdr>
        </w:div>
        <w:div w:id="1023357850">
          <w:marLeft w:val="480"/>
          <w:marRight w:val="0"/>
          <w:marTop w:val="0"/>
          <w:marBottom w:val="0"/>
          <w:divBdr>
            <w:top w:val="none" w:sz="0" w:space="0" w:color="auto"/>
            <w:left w:val="none" w:sz="0" w:space="0" w:color="auto"/>
            <w:bottom w:val="none" w:sz="0" w:space="0" w:color="auto"/>
            <w:right w:val="none" w:sz="0" w:space="0" w:color="auto"/>
          </w:divBdr>
        </w:div>
        <w:div w:id="1039671465">
          <w:marLeft w:val="480"/>
          <w:marRight w:val="0"/>
          <w:marTop w:val="0"/>
          <w:marBottom w:val="0"/>
          <w:divBdr>
            <w:top w:val="none" w:sz="0" w:space="0" w:color="auto"/>
            <w:left w:val="none" w:sz="0" w:space="0" w:color="auto"/>
            <w:bottom w:val="none" w:sz="0" w:space="0" w:color="auto"/>
            <w:right w:val="none" w:sz="0" w:space="0" w:color="auto"/>
          </w:divBdr>
        </w:div>
        <w:div w:id="1050038352">
          <w:marLeft w:val="480"/>
          <w:marRight w:val="0"/>
          <w:marTop w:val="0"/>
          <w:marBottom w:val="0"/>
          <w:divBdr>
            <w:top w:val="none" w:sz="0" w:space="0" w:color="auto"/>
            <w:left w:val="none" w:sz="0" w:space="0" w:color="auto"/>
            <w:bottom w:val="none" w:sz="0" w:space="0" w:color="auto"/>
            <w:right w:val="none" w:sz="0" w:space="0" w:color="auto"/>
          </w:divBdr>
        </w:div>
        <w:div w:id="1138493742">
          <w:marLeft w:val="480"/>
          <w:marRight w:val="0"/>
          <w:marTop w:val="0"/>
          <w:marBottom w:val="0"/>
          <w:divBdr>
            <w:top w:val="none" w:sz="0" w:space="0" w:color="auto"/>
            <w:left w:val="none" w:sz="0" w:space="0" w:color="auto"/>
            <w:bottom w:val="none" w:sz="0" w:space="0" w:color="auto"/>
            <w:right w:val="none" w:sz="0" w:space="0" w:color="auto"/>
          </w:divBdr>
        </w:div>
        <w:div w:id="1162551211">
          <w:marLeft w:val="480"/>
          <w:marRight w:val="0"/>
          <w:marTop w:val="0"/>
          <w:marBottom w:val="0"/>
          <w:divBdr>
            <w:top w:val="none" w:sz="0" w:space="0" w:color="auto"/>
            <w:left w:val="none" w:sz="0" w:space="0" w:color="auto"/>
            <w:bottom w:val="none" w:sz="0" w:space="0" w:color="auto"/>
            <w:right w:val="none" w:sz="0" w:space="0" w:color="auto"/>
          </w:divBdr>
        </w:div>
        <w:div w:id="1170679379">
          <w:marLeft w:val="480"/>
          <w:marRight w:val="0"/>
          <w:marTop w:val="0"/>
          <w:marBottom w:val="0"/>
          <w:divBdr>
            <w:top w:val="none" w:sz="0" w:space="0" w:color="auto"/>
            <w:left w:val="none" w:sz="0" w:space="0" w:color="auto"/>
            <w:bottom w:val="none" w:sz="0" w:space="0" w:color="auto"/>
            <w:right w:val="none" w:sz="0" w:space="0" w:color="auto"/>
          </w:divBdr>
        </w:div>
        <w:div w:id="1227258566">
          <w:marLeft w:val="480"/>
          <w:marRight w:val="0"/>
          <w:marTop w:val="0"/>
          <w:marBottom w:val="0"/>
          <w:divBdr>
            <w:top w:val="none" w:sz="0" w:space="0" w:color="auto"/>
            <w:left w:val="none" w:sz="0" w:space="0" w:color="auto"/>
            <w:bottom w:val="none" w:sz="0" w:space="0" w:color="auto"/>
            <w:right w:val="none" w:sz="0" w:space="0" w:color="auto"/>
          </w:divBdr>
        </w:div>
        <w:div w:id="1330477051">
          <w:marLeft w:val="480"/>
          <w:marRight w:val="0"/>
          <w:marTop w:val="0"/>
          <w:marBottom w:val="0"/>
          <w:divBdr>
            <w:top w:val="none" w:sz="0" w:space="0" w:color="auto"/>
            <w:left w:val="none" w:sz="0" w:space="0" w:color="auto"/>
            <w:bottom w:val="none" w:sz="0" w:space="0" w:color="auto"/>
            <w:right w:val="none" w:sz="0" w:space="0" w:color="auto"/>
          </w:divBdr>
        </w:div>
        <w:div w:id="1348562518">
          <w:marLeft w:val="480"/>
          <w:marRight w:val="0"/>
          <w:marTop w:val="0"/>
          <w:marBottom w:val="0"/>
          <w:divBdr>
            <w:top w:val="none" w:sz="0" w:space="0" w:color="auto"/>
            <w:left w:val="none" w:sz="0" w:space="0" w:color="auto"/>
            <w:bottom w:val="none" w:sz="0" w:space="0" w:color="auto"/>
            <w:right w:val="none" w:sz="0" w:space="0" w:color="auto"/>
          </w:divBdr>
        </w:div>
        <w:div w:id="1443039341">
          <w:marLeft w:val="480"/>
          <w:marRight w:val="0"/>
          <w:marTop w:val="0"/>
          <w:marBottom w:val="0"/>
          <w:divBdr>
            <w:top w:val="none" w:sz="0" w:space="0" w:color="auto"/>
            <w:left w:val="none" w:sz="0" w:space="0" w:color="auto"/>
            <w:bottom w:val="none" w:sz="0" w:space="0" w:color="auto"/>
            <w:right w:val="none" w:sz="0" w:space="0" w:color="auto"/>
          </w:divBdr>
        </w:div>
        <w:div w:id="1509369253">
          <w:marLeft w:val="480"/>
          <w:marRight w:val="0"/>
          <w:marTop w:val="0"/>
          <w:marBottom w:val="0"/>
          <w:divBdr>
            <w:top w:val="none" w:sz="0" w:space="0" w:color="auto"/>
            <w:left w:val="none" w:sz="0" w:space="0" w:color="auto"/>
            <w:bottom w:val="none" w:sz="0" w:space="0" w:color="auto"/>
            <w:right w:val="none" w:sz="0" w:space="0" w:color="auto"/>
          </w:divBdr>
        </w:div>
        <w:div w:id="1534927745">
          <w:marLeft w:val="480"/>
          <w:marRight w:val="0"/>
          <w:marTop w:val="0"/>
          <w:marBottom w:val="0"/>
          <w:divBdr>
            <w:top w:val="none" w:sz="0" w:space="0" w:color="auto"/>
            <w:left w:val="none" w:sz="0" w:space="0" w:color="auto"/>
            <w:bottom w:val="none" w:sz="0" w:space="0" w:color="auto"/>
            <w:right w:val="none" w:sz="0" w:space="0" w:color="auto"/>
          </w:divBdr>
        </w:div>
        <w:div w:id="1573005863">
          <w:marLeft w:val="480"/>
          <w:marRight w:val="0"/>
          <w:marTop w:val="0"/>
          <w:marBottom w:val="0"/>
          <w:divBdr>
            <w:top w:val="none" w:sz="0" w:space="0" w:color="auto"/>
            <w:left w:val="none" w:sz="0" w:space="0" w:color="auto"/>
            <w:bottom w:val="none" w:sz="0" w:space="0" w:color="auto"/>
            <w:right w:val="none" w:sz="0" w:space="0" w:color="auto"/>
          </w:divBdr>
        </w:div>
        <w:div w:id="1666393723">
          <w:marLeft w:val="480"/>
          <w:marRight w:val="0"/>
          <w:marTop w:val="0"/>
          <w:marBottom w:val="0"/>
          <w:divBdr>
            <w:top w:val="none" w:sz="0" w:space="0" w:color="auto"/>
            <w:left w:val="none" w:sz="0" w:space="0" w:color="auto"/>
            <w:bottom w:val="none" w:sz="0" w:space="0" w:color="auto"/>
            <w:right w:val="none" w:sz="0" w:space="0" w:color="auto"/>
          </w:divBdr>
        </w:div>
        <w:div w:id="1868326583">
          <w:marLeft w:val="480"/>
          <w:marRight w:val="0"/>
          <w:marTop w:val="0"/>
          <w:marBottom w:val="0"/>
          <w:divBdr>
            <w:top w:val="none" w:sz="0" w:space="0" w:color="auto"/>
            <w:left w:val="none" w:sz="0" w:space="0" w:color="auto"/>
            <w:bottom w:val="none" w:sz="0" w:space="0" w:color="auto"/>
            <w:right w:val="none" w:sz="0" w:space="0" w:color="auto"/>
          </w:divBdr>
        </w:div>
        <w:div w:id="1910143214">
          <w:marLeft w:val="480"/>
          <w:marRight w:val="0"/>
          <w:marTop w:val="0"/>
          <w:marBottom w:val="0"/>
          <w:divBdr>
            <w:top w:val="none" w:sz="0" w:space="0" w:color="auto"/>
            <w:left w:val="none" w:sz="0" w:space="0" w:color="auto"/>
            <w:bottom w:val="none" w:sz="0" w:space="0" w:color="auto"/>
            <w:right w:val="none" w:sz="0" w:space="0" w:color="auto"/>
          </w:divBdr>
        </w:div>
        <w:div w:id="1968926922">
          <w:marLeft w:val="480"/>
          <w:marRight w:val="0"/>
          <w:marTop w:val="0"/>
          <w:marBottom w:val="0"/>
          <w:divBdr>
            <w:top w:val="none" w:sz="0" w:space="0" w:color="auto"/>
            <w:left w:val="none" w:sz="0" w:space="0" w:color="auto"/>
            <w:bottom w:val="none" w:sz="0" w:space="0" w:color="auto"/>
            <w:right w:val="none" w:sz="0" w:space="0" w:color="auto"/>
          </w:divBdr>
        </w:div>
        <w:div w:id="1976569952">
          <w:marLeft w:val="480"/>
          <w:marRight w:val="0"/>
          <w:marTop w:val="0"/>
          <w:marBottom w:val="0"/>
          <w:divBdr>
            <w:top w:val="none" w:sz="0" w:space="0" w:color="auto"/>
            <w:left w:val="none" w:sz="0" w:space="0" w:color="auto"/>
            <w:bottom w:val="none" w:sz="0" w:space="0" w:color="auto"/>
            <w:right w:val="none" w:sz="0" w:space="0" w:color="auto"/>
          </w:divBdr>
        </w:div>
        <w:div w:id="1996565218">
          <w:marLeft w:val="480"/>
          <w:marRight w:val="0"/>
          <w:marTop w:val="0"/>
          <w:marBottom w:val="0"/>
          <w:divBdr>
            <w:top w:val="none" w:sz="0" w:space="0" w:color="auto"/>
            <w:left w:val="none" w:sz="0" w:space="0" w:color="auto"/>
            <w:bottom w:val="none" w:sz="0" w:space="0" w:color="auto"/>
            <w:right w:val="none" w:sz="0" w:space="0" w:color="auto"/>
          </w:divBdr>
        </w:div>
        <w:div w:id="2000040789">
          <w:marLeft w:val="480"/>
          <w:marRight w:val="0"/>
          <w:marTop w:val="0"/>
          <w:marBottom w:val="0"/>
          <w:divBdr>
            <w:top w:val="none" w:sz="0" w:space="0" w:color="auto"/>
            <w:left w:val="none" w:sz="0" w:space="0" w:color="auto"/>
            <w:bottom w:val="none" w:sz="0" w:space="0" w:color="auto"/>
            <w:right w:val="none" w:sz="0" w:space="0" w:color="auto"/>
          </w:divBdr>
        </w:div>
        <w:div w:id="2059281830">
          <w:marLeft w:val="480"/>
          <w:marRight w:val="0"/>
          <w:marTop w:val="0"/>
          <w:marBottom w:val="0"/>
          <w:divBdr>
            <w:top w:val="none" w:sz="0" w:space="0" w:color="auto"/>
            <w:left w:val="none" w:sz="0" w:space="0" w:color="auto"/>
            <w:bottom w:val="none" w:sz="0" w:space="0" w:color="auto"/>
            <w:right w:val="none" w:sz="0" w:space="0" w:color="auto"/>
          </w:divBdr>
        </w:div>
        <w:div w:id="2105303420">
          <w:marLeft w:val="480"/>
          <w:marRight w:val="0"/>
          <w:marTop w:val="0"/>
          <w:marBottom w:val="0"/>
          <w:divBdr>
            <w:top w:val="none" w:sz="0" w:space="0" w:color="auto"/>
            <w:left w:val="none" w:sz="0" w:space="0" w:color="auto"/>
            <w:bottom w:val="none" w:sz="0" w:space="0" w:color="auto"/>
            <w:right w:val="none" w:sz="0" w:space="0" w:color="auto"/>
          </w:divBdr>
        </w:div>
      </w:divsChild>
    </w:div>
    <w:div w:id="1895584171">
      <w:bodyDiv w:val="1"/>
      <w:marLeft w:val="0"/>
      <w:marRight w:val="0"/>
      <w:marTop w:val="0"/>
      <w:marBottom w:val="0"/>
      <w:divBdr>
        <w:top w:val="none" w:sz="0" w:space="0" w:color="auto"/>
        <w:left w:val="none" w:sz="0" w:space="0" w:color="auto"/>
        <w:bottom w:val="none" w:sz="0" w:space="0" w:color="auto"/>
        <w:right w:val="none" w:sz="0" w:space="0" w:color="auto"/>
      </w:divBdr>
    </w:div>
    <w:div w:id="1896499866">
      <w:bodyDiv w:val="1"/>
      <w:marLeft w:val="0"/>
      <w:marRight w:val="0"/>
      <w:marTop w:val="0"/>
      <w:marBottom w:val="0"/>
      <w:divBdr>
        <w:top w:val="none" w:sz="0" w:space="0" w:color="auto"/>
        <w:left w:val="none" w:sz="0" w:space="0" w:color="auto"/>
        <w:bottom w:val="none" w:sz="0" w:space="0" w:color="auto"/>
        <w:right w:val="none" w:sz="0" w:space="0" w:color="auto"/>
      </w:divBdr>
      <w:divsChild>
        <w:div w:id="28531036">
          <w:marLeft w:val="480"/>
          <w:marRight w:val="0"/>
          <w:marTop w:val="0"/>
          <w:marBottom w:val="0"/>
          <w:divBdr>
            <w:top w:val="none" w:sz="0" w:space="0" w:color="auto"/>
            <w:left w:val="none" w:sz="0" w:space="0" w:color="auto"/>
            <w:bottom w:val="none" w:sz="0" w:space="0" w:color="auto"/>
            <w:right w:val="none" w:sz="0" w:space="0" w:color="auto"/>
          </w:divBdr>
        </w:div>
        <w:div w:id="133260381">
          <w:marLeft w:val="480"/>
          <w:marRight w:val="0"/>
          <w:marTop w:val="0"/>
          <w:marBottom w:val="0"/>
          <w:divBdr>
            <w:top w:val="none" w:sz="0" w:space="0" w:color="auto"/>
            <w:left w:val="none" w:sz="0" w:space="0" w:color="auto"/>
            <w:bottom w:val="none" w:sz="0" w:space="0" w:color="auto"/>
            <w:right w:val="none" w:sz="0" w:space="0" w:color="auto"/>
          </w:divBdr>
        </w:div>
        <w:div w:id="193035063">
          <w:marLeft w:val="480"/>
          <w:marRight w:val="0"/>
          <w:marTop w:val="0"/>
          <w:marBottom w:val="0"/>
          <w:divBdr>
            <w:top w:val="none" w:sz="0" w:space="0" w:color="auto"/>
            <w:left w:val="none" w:sz="0" w:space="0" w:color="auto"/>
            <w:bottom w:val="none" w:sz="0" w:space="0" w:color="auto"/>
            <w:right w:val="none" w:sz="0" w:space="0" w:color="auto"/>
          </w:divBdr>
        </w:div>
        <w:div w:id="193811736">
          <w:marLeft w:val="480"/>
          <w:marRight w:val="0"/>
          <w:marTop w:val="0"/>
          <w:marBottom w:val="0"/>
          <w:divBdr>
            <w:top w:val="none" w:sz="0" w:space="0" w:color="auto"/>
            <w:left w:val="none" w:sz="0" w:space="0" w:color="auto"/>
            <w:bottom w:val="none" w:sz="0" w:space="0" w:color="auto"/>
            <w:right w:val="none" w:sz="0" w:space="0" w:color="auto"/>
          </w:divBdr>
        </w:div>
        <w:div w:id="215168718">
          <w:marLeft w:val="480"/>
          <w:marRight w:val="0"/>
          <w:marTop w:val="0"/>
          <w:marBottom w:val="0"/>
          <w:divBdr>
            <w:top w:val="none" w:sz="0" w:space="0" w:color="auto"/>
            <w:left w:val="none" w:sz="0" w:space="0" w:color="auto"/>
            <w:bottom w:val="none" w:sz="0" w:space="0" w:color="auto"/>
            <w:right w:val="none" w:sz="0" w:space="0" w:color="auto"/>
          </w:divBdr>
        </w:div>
        <w:div w:id="223027742">
          <w:marLeft w:val="480"/>
          <w:marRight w:val="0"/>
          <w:marTop w:val="0"/>
          <w:marBottom w:val="0"/>
          <w:divBdr>
            <w:top w:val="none" w:sz="0" w:space="0" w:color="auto"/>
            <w:left w:val="none" w:sz="0" w:space="0" w:color="auto"/>
            <w:bottom w:val="none" w:sz="0" w:space="0" w:color="auto"/>
            <w:right w:val="none" w:sz="0" w:space="0" w:color="auto"/>
          </w:divBdr>
        </w:div>
        <w:div w:id="320549591">
          <w:marLeft w:val="480"/>
          <w:marRight w:val="0"/>
          <w:marTop w:val="0"/>
          <w:marBottom w:val="0"/>
          <w:divBdr>
            <w:top w:val="none" w:sz="0" w:space="0" w:color="auto"/>
            <w:left w:val="none" w:sz="0" w:space="0" w:color="auto"/>
            <w:bottom w:val="none" w:sz="0" w:space="0" w:color="auto"/>
            <w:right w:val="none" w:sz="0" w:space="0" w:color="auto"/>
          </w:divBdr>
        </w:div>
        <w:div w:id="335227076">
          <w:marLeft w:val="480"/>
          <w:marRight w:val="0"/>
          <w:marTop w:val="0"/>
          <w:marBottom w:val="0"/>
          <w:divBdr>
            <w:top w:val="none" w:sz="0" w:space="0" w:color="auto"/>
            <w:left w:val="none" w:sz="0" w:space="0" w:color="auto"/>
            <w:bottom w:val="none" w:sz="0" w:space="0" w:color="auto"/>
            <w:right w:val="none" w:sz="0" w:space="0" w:color="auto"/>
          </w:divBdr>
        </w:div>
        <w:div w:id="364674429">
          <w:marLeft w:val="480"/>
          <w:marRight w:val="0"/>
          <w:marTop w:val="0"/>
          <w:marBottom w:val="0"/>
          <w:divBdr>
            <w:top w:val="none" w:sz="0" w:space="0" w:color="auto"/>
            <w:left w:val="none" w:sz="0" w:space="0" w:color="auto"/>
            <w:bottom w:val="none" w:sz="0" w:space="0" w:color="auto"/>
            <w:right w:val="none" w:sz="0" w:space="0" w:color="auto"/>
          </w:divBdr>
        </w:div>
        <w:div w:id="379013774">
          <w:marLeft w:val="480"/>
          <w:marRight w:val="0"/>
          <w:marTop w:val="0"/>
          <w:marBottom w:val="0"/>
          <w:divBdr>
            <w:top w:val="none" w:sz="0" w:space="0" w:color="auto"/>
            <w:left w:val="none" w:sz="0" w:space="0" w:color="auto"/>
            <w:bottom w:val="none" w:sz="0" w:space="0" w:color="auto"/>
            <w:right w:val="none" w:sz="0" w:space="0" w:color="auto"/>
          </w:divBdr>
        </w:div>
        <w:div w:id="435443008">
          <w:marLeft w:val="480"/>
          <w:marRight w:val="0"/>
          <w:marTop w:val="0"/>
          <w:marBottom w:val="0"/>
          <w:divBdr>
            <w:top w:val="none" w:sz="0" w:space="0" w:color="auto"/>
            <w:left w:val="none" w:sz="0" w:space="0" w:color="auto"/>
            <w:bottom w:val="none" w:sz="0" w:space="0" w:color="auto"/>
            <w:right w:val="none" w:sz="0" w:space="0" w:color="auto"/>
          </w:divBdr>
        </w:div>
        <w:div w:id="450708496">
          <w:marLeft w:val="480"/>
          <w:marRight w:val="0"/>
          <w:marTop w:val="0"/>
          <w:marBottom w:val="0"/>
          <w:divBdr>
            <w:top w:val="none" w:sz="0" w:space="0" w:color="auto"/>
            <w:left w:val="none" w:sz="0" w:space="0" w:color="auto"/>
            <w:bottom w:val="none" w:sz="0" w:space="0" w:color="auto"/>
            <w:right w:val="none" w:sz="0" w:space="0" w:color="auto"/>
          </w:divBdr>
        </w:div>
        <w:div w:id="529421113">
          <w:marLeft w:val="480"/>
          <w:marRight w:val="0"/>
          <w:marTop w:val="0"/>
          <w:marBottom w:val="0"/>
          <w:divBdr>
            <w:top w:val="none" w:sz="0" w:space="0" w:color="auto"/>
            <w:left w:val="none" w:sz="0" w:space="0" w:color="auto"/>
            <w:bottom w:val="none" w:sz="0" w:space="0" w:color="auto"/>
            <w:right w:val="none" w:sz="0" w:space="0" w:color="auto"/>
          </w:divBdr>
        </w:div>
        <w:div w:id="612055545">
          <w:marLeft w:val="480"/>
          <w:marRight w:val="0"/>
          <w:marTop w:val="0"/>
          <w:marBottom w:val="0"/>
          <w:divBdr>
            <w:top w:val="none" w:sz="0" w:space="0" w:color="auto"/>
            <w:left w:val="none" w:sz="0" w:space="0" w:color="auto"/>
            <w:bottom w:val="none" w:sz="0" w:space="0" w:color="auto"/>
            <w:right w:val="none" w:sz="0" w:space="0" w:color="auto"/>
          </w:divBdr>
        </w:div>
        <w:div w:id="719018829">
          <w:marLeft w:val="480"/>
          <w:marRight w:val="0"/>
          <w:marTop w:val="0"/>
          <w:marBottom w:val="0"/>
          <w:divBdr>
            <w:top w:val="none" w:sz="0" w:space="0" w:color="auto"/>
            <w:left w:val="none" w:sz="0" w:space="0" w:color="auto"/>
            <w:bottom w:val="none" w:sz="0" w:space="0" w:color="auto"/>
            <w:right w:val="none" w:sz="0" w:space="0" w:color="auto"/>
          </w:divBdr>
        </w:div>
        <w:div w:id="734275602">
          <w:marLeft w:val="480"/>
          <w:marRight w:val="0"/>
          <w:marTop w:val="0"/>
          <w:marBottom w:val="0"/>
          <w:divBdr>
            <w:top w:val="none" w:sz="0" w:space="0" w:color="auto"/>
            <w:left w:val="none" w:sz="0" w:space="0" w:color="auto"/>
            <w:bottom w:val="none" w:sz="0" w:space="0" w:color="auto"/>
            <w:right w:val="none" w:sz="0" w:space="0" w:color="auto"/>
          </w:divBdr>
        </w:div>
        <w:div w:id="742724313">
          <w:marLeft w:val="480"/>
          <w:marRight w:val="0"/>
          <w:marTop w:val="0"/>
          <w:marBottom w:val="0"/>
          <w:divBdr>
            <w:top w:val="none" w:sz="0" w:space="0" w:color="auto"/>
            <w:left w:val="none" w:sz="0" w:space="0" w:color="auto"/>
            <w:bottom w:val="none" w:sz="0" w:space="0" w:color="auto"/>
            <w:right w:val="none" w:sz="0" w:space="0" w:color="auto"/>
          </w:divBdr>
        </w:div>
        <w:div w:id="925193039">
          <w:marLeft w:val="480"/>
          <w:marRight w:val="0"/>
          <w:marTop w:val="0"/>
          <w:marBottom w:val="0"/>
          <w:divBdr>
            <w:top w:val="none" w:sz="0" w:space="0" w:color="auto"/>
            <w:left w:val="none" w:sz="0" w:space="0" w:color="auto"/>
            <w:bottom w:val="none" w:sz="0" w:space="0" w:color="auto"/>
            <w:right w:val="none" w:sz="0" w:space="0" w:color="auto"/>
          </w:divBdr>
        </w:div>
        <w:div w:id="931209089">
          <w:marLeft w:val="480"/>
          <w:marRight w:val="0"/>
          <w:marTop w:val="0"/>
          <w:marBottom w:val="0"/>
          <w:divBdr>
            <w:top w:val="none" w:sz="0" w:space="0" w:color="auto"/>
            <w:left w:val="none" w:sz="0" w:space="0" w:color="auto"/>
            <w:bottom w:val="none" w:sz="0" w:space="0" w:color="auto"/>
            <w:right w:val="none" w:sz="0" w:space="0" w:color="auto"/>
          </w:divBdr>
        </w:div>
        <w:div w:id="936013457">
          <w:marLeft w:val="480"/>
          <w:marRight w:val="0"/>
          <w:marTop w:val="0"/>
          <w:marBottom w:val="0"/>
          <w:divBdr>
            <w:top w:val="none" w:sz="0" w:space="0" w:color="auto"/>
            <w:left w:val="none" w:sz="0" w:space="0" w:color="auto"/>
            <w:bottom w:val="none" w:sz="0" w:space="0" w:color="auto"/>
            <w:right w:val="none" w:sz="0" w:space="0" w:color="auto"/>
          </w:divBdr>
        </w:div>
        <w:div w:id="977614315">
          <w:marLeft w:val="480"/>
          <w:marRight w:val="0"/>
          <w:marTop w:val="0"/>
          <w:marBottom w:val="0"/>
          <w:divBdr>
            <w:top w:val="none" w:sz="0" w:space="0" w:color="auto"/>
            <w:left w:val="none" w:sz="0" w:space="0" w:color="auto"/>
            <w:bottom w:val="none" w:sz="0" w:space="0" w:color="auto"/>
            <w:right w:val="none" w:sz="0" w:space="0" w:color="auto"/>
          </w:divBdr>
        </w:div>
        <w:div w:id="990210393">
          <w:marLeft w:val="480"/>
          <w:marRight w:val="0"/>
          <w:marTop w:val="0"/>
          <w:marBottom w:val="0"/>
          <w:divBdr>
            <w:top w:val="none" w:sz="0" w:space="0" w:color="auto"/>
            <w:left w:val="none" w:sz="0" w:space="0" w:color="auto"/>
            <w:bottom w:val="none" w:sz="0" w:space="0" w:color="auto"/>
            <w:right w:val="none" w:sz="0" w:space="0" w:color="auto"/>
          </w:divBdr>
        </w:div>
        <w:div w:id="994334838">
          <w:marLeft w:val="480"/>
          <w:marRight w:val="0"/>
          <w:marTop w:val="0"/>
          <w:marBottom w:val="0"/>
          <w:divBdr>
            <w:top w:val="none" w:sz="0" w:space="0" w:color="auto"/>
            <w:left w:val="none" w:sz="0" w:space="0" w:color="auto"/>
            <w:bottom w:val="none" w:sz="0" w:space="0" w:color="auto"/>
            <w:right w:val="none" w:sz="0" w:space="0" w:color="auto"/>
          </w:divBdr>
        </w:div>
        <w:div w:id="1018967050">
          <w:marLeft w:val="480"/>
          <w:marRight w:val="0"/>
          <w:marTop w:val="0"/>
          <w:marBottom w:val="0"/>
          <w:divBdr>
            <w:top w:val="none" w:sz="0" w:space="0" w:color="auto"/>
            <w:left w:val="none" w:sz="0" w:space="0" w:color="auto"/>
            <w:bottom w:val="none" w:sz="0" w:space="0" w:color="auto"/>
            <w:right w:val="none" w:sz="0" w:space="0" w:color="auto"/>
          </w:divBdr>
        </w:div>
        <w:div w:id="1081681375">
          <w:marLeft w:val="480"/>
          <w:marRight w:val="0"/>
          <w:marTop w:val="0"/>
          <w:marBottom w:val="0"/>
          <w:divBdr>
            <w:top w:val="none" w:sz="0" w:space="0" w:color="auto"/>
            <w:left w:val="none" w:sz="0" w:space="0" w:color="auto"/>
            <w:bottom w:val="none" w:sz="0" w:space="0" w:color="auto"/>
            <w:right w:val="none" w:sz="0" w:space="0" w:color="auto"/>
          </w:divBdr>
        </w:div>
        <w:div w:id="1102650987">
          <w:marLeft w:val="480"/>
          <w:marRight w:val="0"/>
          <w:marTop w:val="0"/>
          <w:marBottom w:val="0"/>
          <w:divBdr>
            <w:top w:val="none" w:sz="0" w:space="0" w:color="auto"/>
            <w:left w:val="none" w:sz="0" w:space="0" w:color="auto"/>
            <w:bottom w:val="none" w:sz="0" w:space="0" w:color="auto"/>
            <w:right w:val="none" w:sz="0" w:space="0" w:color="auto"/>
          </w:divBdr>
        </w:div>
        <w:div w:id="1134054834">
          <w:marLeft w:val="480"/>
          <w:marRight w:val="0"/>
          <w:marTop w:val="0"/>
          <w:marBottom w:val="0"/>
          <w:divBdr>
            <w:top w:val="none" w:sz="0" w:space="0" w:color="auto"/>
            <w:left w:val="none" w:sz="0" w:space="0" w:color="auto"/>
            <w:bottom w:val="none" w:sz="0" w:space="0" w:color="auto"/>
            <w:right w:val="none" w:sz="0" w:space="0" w:color="auto"/>
          </w:divBdr>
        </w:div>
        <w:div w:id="1215048639">
          <w:marLeft w:val="480"/>
          <w:marRight w:val="0"/>
          <w:marTop w:val="0"/>
          <w:marBottom w:val="0"/>
          <w:divBdr>
            <w:top w:val="none" w:sz="0" w:space="0" w:color="auto"/>
            <w:left w:val="none" w:sz="0" w:space="0" w:color="auto"/>
            <w:bottom w:val="none" w:sz="0" w:space="0" w:color="auto"/>
            <w:right w:val="none" w:sz="0" w:space="0" w:color="auto"/>
          </w:divBdr>
        </w:div>
        <w:div w:id="1276795255">
          <w:marLeft w:val="480"/>
          <w:marRight w:val="0"/>
          <w:marTop w:val="0"/>
          <w:marBottom w:val="0"/>
          <w:divBdr>
            <w:top w:val="none" w:sz="0" w:space="0" w:color="auto"/>
            <w:left w:val="none" w:sz="0" w:space="0" w:color="auto"/>
            <w:bottom w:val="none" w:sz="0" w:space="0" w:color="auto"/>
            <w:right w:val="none" w:sz="0" w:space="0" w:color="auto"/>
          </w:divBdr>
        </w:div>
        <w:div w:id="1282955075">
          <w:marLeft w:val="480"/>
          <w:marRight w:val="0"/>
          <w:marTop w:val="0"/>
          <w:marBottom w:val="0"/>
          <w:divBdr>
            <w:top w:val="none" w:sz="0" w:space="0" w:color="auto"/>
            <w:left w:val="none" w:sz="0" w:space="0" w:color="auto"/>
            <w:bottom w:val="none" w:sz="0" w:space="0" w:color="auto"/>
            <w:right w:val="none" w:sz="0" w:space="0" w:color="auto"/>
          </w:divBdr>
        </w:div>
        <w:div w:id="1289706319">
          <w:marLeft w:val="480"/>
          <w:marRight w:val="0"/>
          <w:marTop w:val="0"/>
          <w:marBottom w:val="0"/>
          <w:divBdr>
            <w:top w:val="none" w:sz="0" w:space="0" w:color="auto"/>
            <w:left w:val="none" w:sz="0" w:space="0" w:color="auto"/>
            <w:bottom w:val="none" w:sz="0" w:space="0" w:color="auto"/>
            <w:right w:val="none" w:sz="0" w:space="0" w:color="auto"/>
          </w:divBdr>
        </w:div>
        <w:div w:id="1467971192">
          <w:marLeft w:val="480"/>
          <w:marRight w:val="0"/>
          <w:marTop w:val="0"/>
          <w:marBottom w:val="0"/>
          <w:divBdr>
            <w:top w:val="none" w:sz="0" w:space="0" w:color="auto"/>
            <w:left w:val="none" w:sz="0" w:space="0" w:color="auto"/>
            <w:bottom w:val="none" w:sz="0" w:space="0" w:color="auto"/>
            <w:right w:val="none" w:sz="0" w:space="0" w:color="auto"/>
          </w:divBdr>
        </w:div>
        <w:div w:id="1526751900">
          <w:marLeft w:val="480"/>
          <w:marRight w:val="0"/>
          <w:marTop w:val="0"/>
          <w:marBottom w:val="0"/>
          <w:divBdr>
            <w:top w:val="none" w:sz="0" w:space="0" w:color="auto"/>
            <w:left w:val="none" w:sz="0" w:space="0" w:color="auto"/>
            <w:bottom w:val="none" w:sz="0" w:space="0" w:color="auto"/>
            <w:right w:val="none" w:sz="0" w:space="0" w:color="auto"/>
          </w:divBdr>
        </w:div>
        <w:div w:id="1561401556">
          <w:marLeft w:val="480"/>
          <w:marRight w:val="0"/>
          <w:marTop w:val="0"/>
          <w:marBottom w:val="0"/>
          <w:divBdr>
            <w:top w:val="none" w:sz="0" w:space="0" w:color="auto"/>
            <w:left w:val="none" w:sz="0" w:space="0" w:color="auto"/>
            <w:bottom w:val="none" w:sz="0" w:space="0" w:color="auto"/>
            <w:right w:val="none" w:sz="0" w:space="0" w:color="auto"/>
          </w:divBdr>
        </w:div>
        <w:div w:id="1609699014">
          <w:marLeft w:val="480"/>
          <w:marRight w:val="0"/>
          <w:marTop w:val="0"/>
          <w:marBottom w:val="0"/>
          <w:divBdr>
            <w:top w:val="none" w:sz="0" w:space="0" w:color="auto"/>
            <w:left w:val="none" w:sz="0" w:space="0" w:color="auto"/>
            <w:bottom w:val="none" w:sz="0" w:space="0" w:color="auto"/>
            <w:right w:val="none" w:sz="0" w:space="0" w:color="auto"/>
          </w:divBdr>
        </w:div>
        <w:div w:id="1705213244">
          <w:marLeft w:val="480"/>
          <w:marRight w:val="0"/>
          <w:marTop w:val="0"/>
          <w:marBottom w:val="0"/>
          <w:divBdr>
            <w:top w:val="none" w:sz="0" w:space="0" w:color="auto"/>
            <w:left w:val="none" w:sz="0" w:space="0" w:color="auto"/>
            <w:bottom w:val="none" w:sz="0" w:space="0" w:color="auto"/>
            <w:right w:val="none" w:sz="0" w:space="0" w:color="auto"/>
          </w:divBdr>
        </w:div>
        <w:div w:id="1835025312">
          <w:marLeft w:val="480"/>
          <w:marRight w:val="0"/>
          <w:marTop w:val="0"/>
          <w:marBottom w:val="0"/>
          <w:divBdr>
            <w:top w:val="none" w:sz="0" w:space="0" w:color="auto"/>
            <w:left w:val="none" w:sz="0" w:space="0" w:color="auto"/>
            <w:bottom w:val="none" w:sz="0" w:space="0" w:color="auto"/>
            <w:right w:val="none" w:sz="0" w:space="0" w:color="auto"/>
          </w:divBdr>
        </w:div>
        <w:div w:id="1975214505">
          <w:marLeft w:val="480"/>
          <w:marRight w:val="0"/>
          <w:marTop w:val="0"/>
          <w:marBottom w:val="0"/>
          <w:divBdr>
            <w:top w:val="none" w:sz="0" w:space="0" w:color="auto"/>
            <w:left w:val="none" w:sz="0" w:space="0" w:color="auto"/>
            <w:bottom w:val="none" w:sz="0" w:space="0" w:color="auto"/>
            <w:right w:val="none" w:sz="0" w:space="0" w:color="auto"/>
          </w:divBdr>
        </w:div>
        <w:div w:id="1981106842">
          <w:marLeft w:val="480"/>
          <w:marRight w:val="0"/>
          <w:marTop w:val="0"/>
          <w:marBottom w:val="0"/>
          <w:divBdr>
            <w:top w:val="none" w:sz="0" w:space="0" w:color="auto"/>
            <w:left w:val="none" w:sz="0" w:space="0" w:color="auto"/>
            <w:bottom w:val="none" w:sz="0" w:space="0" w:color="auto"/>
            <w:right w:val="none" w:sz="0" w:space="0" w:color="auto"/>
          </w:divBdr>
        </w:div>
        <w:div w:id="2008247645">
          <w:marLeft w:val="480"/>
          <w:marRight w:val="0"/>
          <w:marTop w:val="0"/>
          <w:marBottom w:val="0"/>
          <w:divBdr>
            <w:top w:val="none" w:sz="0" w:space="0" w:color="auto"/>
            <w:left w:val="none" w:sz="0" w:space="0" w:color="auto"/>
            <w:bottom w:val="none" w:sz="0" w:space="0" w:color="auto"/>
            <w:right w:val="none" w:sz="0" w:space="0" w:color="auto"/>
          </w:divBdr>
        </w:div>
        <w:div w:id="2068914950">
          <w:marLeft w:val="480"/>
          <w:marRight w:val="0"/>
          <w:marTop w:val="0"/>
          <w:marBottom w:val="0"/>
          <w:divBdr>
            <w:top w:val="none" w:sz="0" w:space="0" w:color="auto"/>
            <w:left w:val="none" w:sz="0" w:space="0" w:color="auto"/>
            <w:bottom w:val="none" w:sz="0" w:space="0" w:color="auto"/>
            <w:right w:val="none" w:sz="0" w:space="0" w:color="auto"/>
          </w:divBdr>
        </w:div>
        <w:div w:id="2099477969">
          <w:marLeft w:val="480"/>
          <w:marRight w:val="0"/>
          <w:marTop w:val="0"/>
          <w:marBottom w:val="0"/>
          <w:divBdr>
            <w:top w:val="none" w:sz="0" w:space="0" w:color="auto"/>
            <w:left w:val="none" w:sz="0" w:space="0" w:color="auto"/>
            <w:bottom w:val="none" w:sz="0" w:space="0" w:color="auto"/>
            <w:right w:val="none" w:sz="0" w:space="0" w:color="auto"/>
          </w:divBdr>
        </w:div>
      </w:divsChild>
    </w:div>
    <w:div w:id="1898588002">
      <w:bodyDiv w:val="1"/>
      <w:marLeft w:val="0"/>
      <w:marRight w:val="0"/>
      <w:marTop w:val="0"/>
      <w:marBottom w:val="0"/>
      <w:divBdr>
        <w:top w:val="none" w:sz="0" w:space="0" w:color="auto"/>
        <w:left w:val="none" w:sz="0" w:space="0" w:color="auto"/>
        <w:bottom w:val="none" w:sz="0" w:space="0" w:color="auto"/>
        <w:right w:val="none" w:sz="0" w:space="0" w:color="auto"/>
      </w:divBdr>
      <w:divsChild>
        <w:div w:id="148179281">
          <w:marLeft w:val="480"/>
          <w:marRight w:val="0"/>
          <w:marTop w:val="0"/>
          <w:marBottom w:val="0"/>
          <w:divBdr>
            <w:top w:val="none" w:sz="0" w:space="0" w:color="auto"/>
            <w:left w:val="none" w:sz="0" w:space="0" w:color="auto"/>
            <w:bottom w:val="none" w:sz="0" w:space="0" w:color="auto"/>
            <w:right w:val="none" w:sz="0" w:space="0" w:color="auto"/>
          </w:divBdr>
        </w:div>
        <w:div w:id="174655823">
          <w:marLeft w:val="480"/>
          <w:marRight w:val="0"/>
          <w:marTop w:val="0"/>
          <w:marBottom w:val="0"/>
          <w:divBdr>
            <w:top w:val="none" w:sz="0" w:space="0" w:color="auto"/>
            <w:left w:val="none" w:sz="0" w:space="0" w:color="auto"/>
            <w:bottom w:val="none" w:sz="0" w:space="0" w:color="auto"/>
            <w:right w:val="none" w:sz="0" w:space="0" w:color="auto"/>
          </w:divBdr>
        </w:div>
        <w:div w:id="228736013">
          <w:marLeft w:val="480"/>
          <w:marRight w:val="0"/>
          <w:marTop w:val="0"/>
          <w:marBottom w:val="0"/>
          <w:divBdr>
            <w:top w:val="none" w:sz="0" w:space="0" w:color="auto"/>
            <w:left w:val="none" w:sz="0" w:space="0" w:color="auto"/>
            <w:bottom w:val="none" w:sz="0" w:space="0" w:color="auto"/>
            <w:right w:val="none" w:sz="0" w:space="0" w:color="auto"/>
          </w:divBdr>
        </w:div>
        <w:div w:id="366837504">
          <w:marLeft w:val="480"/>
          <w:marRight w:val="0"/>
          <w:marTop w:val="0"/>
          <w:marBottom w:val="0"/>
          <w:divBdr>
            <w:top w:val="none" w:sz="0" w:space="0" w:color="auto"/>
            <w:left w:val="none" w:sz="0" w:space="0" w:color="auto"/>
            <w:bottom w:val="none" w:sz="0" w:space="0" w:color="auto"/>
            <w:right w:val="none" w:sz="0" w:space="0" w:color="auto"/>
          </w:divBdr>
        </w:div>
        <w:div w:id="370544617">
          <w:marLeft w:val="480"/>
          <w:marRight w:val="0"/>
          <w:marTop w:val="0"/>
          <w:marBottom w:val="0"/>
          <w:divBdr>
            <w:top w:val="none" w:sz="0" w:space="0" w:color="auto"/>
            <w:left w:val="none" w:sz="0" w:space="0" w:color="auto"/>
            <w:bottom w:val="none" w:sz="0" w:space="0" w:color="auto"/>
            <w:right w:val="none" w:sz="0" w:space="0" w:color="auto"/>
          </w:divBdr>
        </w:div>
        <w:div w:id="383915635">
          <w:marLeft w:val="480"/>
          <w:marRight w:val="0"/>
          <w:marTop w:val="0"/>
          <w:marBottom w:val="0"/>
          <w:divBdr>
            <w:top w:val="none" w:sz="0" w:space="0" w:color="auto"/>
            <w:left w:val="none" w:sz="0" w:space="0" w:color="auto"/>
            <w:bottom w:val="none" w:sz="0" w:space="0" w:color="auto"/>
            <w:right w:val="none" w:sz="0" w:space="0" w:color="auto"/>
          </w:divBdr>
        </w:div>
        <w:div w:id="430666157">
          <w:marLeft w:val="480"/>
          <w:marRight w:val="0"/>
          <w:marTop w:val="0"/>
          <w:marBottom w:val="0"/>
          <w:divBdr>
            <w:top w:val="none" w:sz="0" w:space="0" w:color="auto"/>
            <w:left w:val="none" w:sz="0" w:space="0" w:color="auto"/>
            <w:bottom w:val="none" w:sz="0" w:space="0" w:color="auto"/>
            <w:right w:val="none" w:sz="0" w:space="0" w:color="auto"/>
          </w:divBdr>
        </w:div>
        <w:div w:id="431241778">
          <w:marLeft w:val="480"/>
          <w:marRight w:val="0"/>
          <w:marTop w:val="0"/>
          <w:marBottom w:val="0"/>
          <w:divBdr>
            <w:top w:val="none" w:sz="0" w:space="0" w:color="auto"/>
            <w:left w:val="none" w:sz="0" w:space="0" w:color="auto"/>
            <w:bottom w:val="none" w:sz="0" w:space="0" w:color="auto"/>
            <w:right w:val="none" w:sz="0" w:space="0" w:color="auto"/>
          </w:divBdr>
        </w:div>
        <w:div w:id="529684748">
          <w:marLeft w:val="480"/>
          <w:marRight w:val="0"/>
          <w:marTop w:val="0"/>
          <w:marBottom w:val="0"/>
          <w:divBdr>
            <w:top w:val="none" w:sz="0" w:space="0" w:color="auto"/>
            <w:left w:val="none" w:sz="0" w:space="0" w:color="auto"/>
            <w:bottom w:val="none" w:sz="0" w:space="0" w:color="auto"/>
            <w:right w:val="none" w:sz="0" w:space="0" w:color="auto"/>
          </w:divBdr>
        </w:div>
        <w:div w:id="562563771">
          <w:marLeft w:val="480"/>
          <w:marRight w:val="0"/>
          <w:marTop w:val="0"/>
          <w:marBottom w:val="0"/>
          <w:divBdr>
            <w:top w:val="none" w:sz="0" w:space="0" w:color="auto"/>
            <w:left w:val="none" w:sz="0" w:space="0" w:color="auto"/>
            <w:bottom w:val="none" w:sz="0" w:space="0" w:color="auto"/>
            <w:right w:val="none" w:sz="0" w:space="0" w:color="auto"/>
          </w:divBdr>
        </w:div>
        <w:div w:id="600072078">
          <w:marLeft w:val="480"/>
          <w:marRight w:val="0"/>
          <w:marTop w:val="0"/>
          <w:marBottom w:val="0"/>
          <w:divBdr>
            <w:top w:val="none" w:sz="0" w:space="0" w:color="auto"/>
            <w:left w:val="none" w:sz="0" w:space="0" w:color="auto"/>
            <w:bottom w:val="none" w:sz="0" w:space="0" w:color="auto"/>
            <w:right w:val="none" w:sz="0" w:space="0" w:color="auto"/>
          </w:divBdr>
        </w:div>
        <w:div w:id="611785114">
          <w:marLeft w:val="480"/>
          <w:marRight w:val="0"/>
          <w:marTop w:val="0"/>
          <w:marBottom w:val="0"/>
          <w:divBdr>
            <w:top w:val="none" w:sz="0" w:space="0" w:color="auto"/>
            <w:left w:val="none" w:sz="0" w:space="0" w:color="auto"/>
            <w:bottom w:val="none" w:sz="0" w:space="0" w:color="auto"/>
            <w:right w:val="none" w:sz="0" w:space="0" w:color="auto"/>
          </w:divBdr>
        </w:div>
        <w:div w:id="634718249">
          <w:marLeft w:val="480"/>
          <w:marRight w:val="0"/>
          <w:marTop w:val="0"/>
          <w:marBottom w:val="0"/>
          <w:divBdr>
            <w:top w:val="none" w:sz="0" w:space="0" w:color="auto"/>
            <w:left w:val="none" w:sz="0" w:space="0" w:color="auto"/>
            <w:bottom w:val="none" w:sz="0" w:space="0" w:color="auto"/>
            <w:right w:val="none" w:sz="0" w:space="0" w:color="auto"/>
          </w:divBdr>
        </w:div>
        <w:div w:id="831219248">
          <w:marLeft w:val="480"/>
          <w:marRight w:val="0"/>
          <w:marTop w:val="0"/>
          <w:marBottom w:val="0"/>
          <w:divBdr>
            <w:top w:val="none" w:sz="0" w:space="0" w:color="auto"/>
            <w:left w:val="none" w:sz="0" w:space="0" w:color="auto"/>
            <w:bottom w:val="none" w:sz="0" w:space="0" w:color="auto"/>
            <w:right w:val="none" w:sz="0" w:space="0" w:color="auto"/>
          </w:divBdr>
        </w:div>
        <w:div w:id="835925515">
          <w:marLeft w:val="480"/>
          <w:marRight w:val="0"/>
          <w:marTop w:val="0"/>
          <w:marBottom w:val="0"/>
          <w:divBdr>
            <w:top w:val="none" w:sz="0" w:space="0" w:color="auto"/>
            <w:left w:val="none" w:sz="0" w:space="0" w:color="auto"/>
            <w:bottom w:val="none" w:sz="0" w:space="0" w:color="auto"/>
            <w:right w:val="none" w:sz="0" w:space="0" w:color="auto"/>
          </w:divBdr>
        </w:div>
        <w:div w:id="925966351">
          <w:marLeft w:val="480"/>
          <w:marRight w:val="0"/>
          <w:marTop w:val="0"/>
          <w:marBottom w:val="0"/>
          <w:divBdr>
            <w:top w:val="none" w:sz="0" w:space="0" w:color="auto"/>
            <w:left w:val="none" w:sz="0" w:space="0" w:color="auto"/>
            <w:bottom w:val="none" w:sz="0" w:space="0" w:color="auto"/>
            <w:right w:val="none" w:sz="0" w:space="0" w:color="auto"/>
          </w:divBdr>
        </w:div>
        <w:div w:id="948583411">
          <w:marLeft w:val="480"/>
          <w:marRight w:val="0"/>
          <w:marTop w:val="0"/>
          <w:marBottom w:val="0"/>
          <w:divBdr>
            <w:top w:val="none" w:sz="0" w:space="0" w:color="auto"/>
            <w:left w:val="none" w:sz="0" w:space="0" w:color="auto"/>
            <w:bottom w:val="none" w:sz="0" w:space="0" w:color="auto"/>
            <w:right w:val="none" w:sz="0" w:space="0" w:color="auto"/>
          </w:divBdr>
        </w:div>
        <w:div w:id="952324392">
          <w:marLeft w:val="480"/>
          <w:marRight w:val="0"/>
          <w:marTop w:val="0"/>
          <w:marBottom w:val="0"/>
          <w:divBdr>
            <w:top w:val="none" w:sz="0" w:space="0" w:color="auto"/>
            <w:left w:val="none" w:sz="0" w:space="0" w:color="auto"/>
            <w:bottom w:val="none" w:sz="0" w:space="0" w:color="auto"/>
            <w:right w:val="none" w:sz="0" w:space="0" w:color="auto"/>
          </w:divBdr>
        </w:div>
        <w:div w:id="985478728">
          <w:marLeft w:val="480"/>
          <w:marRight w:val="0"/>
          <w:marTop w:val="0"/>
          <w:marBottom w:val="0"/>
          <w:divBdr>
            <w:top w:val="none" w:sz="0" w:space="0" w:color="auto"/>
            <w:left w:val="none" w:sz="0" w:space="0" w:color="auto"/>
            <w:bottom w:val="none" w:sz="0" w:space="0" w:color="auto"/>
            <w:right w:val="none" w:sz="0" w:space="0" w:color="auto"/>
          </w:divBdr>
        </w:div>
        <w:div w:id="1154682132">
          <w:marLeft w:val="480"/>
          <w:marRight w:val="0"/>
          <w:marTop w:val="0"/>
          <w:marBottom w:val="0"/>
          <w:divBdr>
            <w:top w:val="none" w:sz="0" w:space="0" w:color="auto"/>
            <w:left w:val="none" w:sz="0" w:space="0" w:color="auto"/>
            <w:bottom w:val="none" w:sz="0" w:space="0" w:color="auto"/>
            <w:right w:val="none" w:sz="0" w:space="0" w:color="auto"/>
          </w:divBdr>
        </w:div>
        <w:div w:id="1160848539">
          <w:marLeft w:val="480"/>
          <w:marRight w:val="0"/>
          <w:marTop w:val="0"/>
          <w:marBottom w:val="0"/>
          <w:divBdr>
            <w:top w:val="none" w:sz="0" w:space="0" w:color="auto"/>
            <w:left w:val="none" w:sz="0" w:space="0" w:color="auto"/>
            <w:bottom w:val="none" w:sz="0" w:space="0" w:color="auto"/>
            <w:right w:val="none" w:sz="0" w:space="0" w:color="auto"/>
          </w:divBdr>
        </w:div>
        <w:div w:id="1208251743">
          <w:marLeft w:val="480"/>
          <w:marRight w:val="0"/>
          <w:marTop w:val="0"/>
          <w:marBottom w:val="0"/>
          <w:divBdr>
            <w:top w:val="none" w:sz="0" w:space="0" w:color="auto"/>
            <w:left w:val="none" w:sz="0" w:space="0" w:color="auto"/>
            <w:bottom w:val="none" w:sz="0" w:space="0" w:color="auto"/>
            <w:right w:val="none" w:sz="0" w:space="0" w:color="auto"/>
          </w:divBdr>
        </w:div>
        <w:div w:id="1300694467">
          <w:marLeft w:val="480"/>
          <w:marRight w:val="0"/>
          <w:marTop w:val="0"/>
          <w:marBottom w:val="0"/>
          <w:divBdr>
            <w:top w:val="none" w:sz="0" w:space="0" w:color="auto"/>
            <w:left w:val="none" w:sz="0" w:space="0" w:color="auto"/>
            <w:bottom w:val="none" w:sz="0" w:space="0" w:color="auto"/>
            <w:right w:val="none" w:sz="0" w:space="0" w:color="auto"/>
          </w:divBdr>
        </w:div>
        <w:div w:id="1328902705">
          <w:marLeft w:val="480"/>
          <w:marRight w:val="0"/>
          <w:marTop w:val="0"/>
          <w:marBottom w:val="0"/>
          <w:divBdr>
            <w:top w:val="none" w:sz="0" w:space="0" w:color="auto"/>
            <w:left w:val="none" w:sz="0" w:space="0" w:color="auto"/>
            <w:bottom w:val="none" w:sz="0" w:space="0" w:color="auto"/>
            <w:right w:val="none" w:sz="0" w:space="0" w:color="auto"/>
          </w:divBdr>
        </w:div>
        <w:div w:id="1356081081">
          <w:marLeft w:val="480"/>
          <w:marRight w:val="0"/>
          <w:marTop w:val="0"/>
          <w:marBottom w:val="0"/>
          <w:divBdr>
            <w:top w:val="none" w:sz="0" w:space="0" w:color="auto"/>
            <w:left w:val="none" w:sz="0" w:space="0" w:color="auto"/>
            <w:bottom w:val="none" w:sz="0" w:space="0" w:color="auto"/>
            <w:right w:val="none" w:sz="0" w:space="0" w:color="auto"/>
          </w:divBdr>
        </w:div>
        <w:div w:id="1357997753">
          <w:marLeft w:val="480"/>
          <w:marRight w:val="0"/>
          <w:marTop w:val="0"/>
          <w:marBottom w:val="0"/>
          <w:divBdr>
            <w:top w:val="none" w:sz="0" w:space="0" w:color="auto"/>
            <w:left w:val="none" w:sz="0" w:space="0" w:color="auto"/>
            <w:bottom w:val="none" w:sz="0" w:space="0" w:color="auto"/>
            <w:right w:val="none" w:sz="0" w:space="0" w:color="auto"/>
          </w:divBdr>
        </w:div>
        <w:div w:id="1384984678">
          <w:marLeft w:val="480"/>
          <w:marRight w:val="0"/>
          <w:marTop w:val="0"/>
          <w:marBottom w:val="0"/>
          <w:divBdr>
            <w:top w:val="none" w:sz="0" w:space="0" w:color="auto"/>
            <w:left w:val="none" w:sz="0" w:space="0" w:color="auto"/>
            <w:bottom w:val="none" w:sz="0" w:space="0" w:color="auto"/>
            <w:right w:val="none" w:sz="0" w:space="0" w:color="auto"/>
          </w:divBdr>
        </w:div>
        <w:div w:id="1393505030">
          <w:marLeft w:val="480"/>
          <w:marRight w:val="0"/>
          <w:marTop w:val="0"/>
          <w:marBottom w:val="0"/>
          <w:divBdr>
            <w:top w:val="none" w:sz="0" w:space="0" w:color="auto"/>
            <w:left w:val="none" w:sz="0" w:space="0" w:color="auto"/>
            <w:bottom w:val="none" w:sz="0" w:space="0" w:color="auto"/>
            <w:right w:val="none" w:sz="0" w:space="0" w:color="auto"/>
          </w:divBdr>
        </w:div>
        <w:div w:id="1422873054">
          <w:marLeft w:val="480"/>
          <w:marRight w:val="0"/>
          <w:marTop w:val="0"/>
          <w:marBottom w:val="0"/>
          <w:divBdr>
            <w:top w:val="none" w:sz="0" w:space="0" w:color="auto"/>
            <w:left w:val="none" w:sz="0" w:space="0" w:color="auto"/>
            <w:bottom w:val="none" w:sz="0" w:space="0" w:color="auto"/>
            <w:right w:val="none" w:sz="0" w:space="0" w:color="auto"/>
          </w:divBdr>
        </w:div>
        <w:div w:id="1496874877">
          <w:marLeft w:val="480"/>
          <w:marRight w:val="0"/>
          <w:marTop w:val="0"/>
          <w:marBottom w:val="0"/>
          <w:divBdr>
            <w:top w:val="none" w:sz="0" w:space="0" w:color="auto"/>
            <w:left w:val="none" w:sz="0" w:space="0" w:color="auto"/>
            <w:bottom w:val="none" w:sz="0" w:space="0" w:color="auto"/>
            <w:right w:val="none" w:sz="0" w:space="0" w:color="auto"/>
          </w:divBdr>
        </w:div>
        <w:div w:id="1536966638">
          <w:marLeft w:val="480"/>
          <w:marRight w:val="0"/>
          <w:marTop w:val="0"/>
          <w:marBottom w:val="0"/>
          <w:divBdr>
            <w:top w:val="none" w:sz="0" w:space="0" w:color="auto"/>
            <w:left w:val="none" w:sz="0" w:space="0" w:color="auto"/>
            <w:bottom w:val="none" w:sz="0" w:space="0" w:color="auto"/>
            <w:right w:val="none" w:sz="0" w:space="0" w:color="auto"/>
          </w:divBdr>
        </w:div>
        <w:div w:id="1585603524">
          <w:marLeft w:val="480"/>
          <w:marRight w:val="0"/>
          <w:marTop w:val="0"/>
          <w:marBottom w:val="0"/>
          <w:divBdr>
            <w:top w:val="none" w:sz="0" w:space="0" w:color="auto"/>
            <w:left w:val="none" w:sz="0" w:space="0" w:color="auto"/>
            <w:bottom w:val="none" w:sz="0" w:space="0" w:color="auto"/>
            <w:right w:val="none" w:sz="0" w:space="0" w:color="auto"/>
          </w:divBdr>
        </w:div>
        <w:div w:id="1614241217">
          <w:marLeft w:val="480"/>
          <w:marRight w:val="0"/>
          <w:marTop w:val="0"/>
          <w:marBottom w:val="0"/>
          <w:divBdr>
            <w:top w:val="none" w:sz="0" w:space="0" w:color="auto"/>
            <w:left w:val="none" w:sz="0" w:space="0" w:color="auto"/>
            <w:bottom w:val="none" w:sz="0" w:space="0" w:color="auto"/>
            <w:right w:val="none" w:sz="0" w:space="0" w:color="auto"/>
          </w:divBdr>
        </w:div>
        <w:div w:id="1635407052">
          <w:marLeft w:val="480"/>
          <w:marRight w:val="0"/>
          <w:marTop w:val="0"/>
          <w:marBottom w:val="0"/>
          <w:divBdr>
            <w:top w:val="none" w:sz="0" w:space="0" w:color="auto"/>
            <w:left w:val="none" w:sz="0" w:space="0" w:color="auto"/>
            <w:bottom w:val="none" w:sz="0" w:space="0" w:color="auto"/>
            <w:right w:val="none" w:sz="0" w:space="0" w:color="auto"/>
          </w:divBdr>
        </w:div>
        <w:div w:id="1689796067">
          <w:marLeft w:val="480"/>
          <w:marRight w:val="0"/>
          <w:marTop w:val="0"/>
          <w:marBottom w:val="0"/>
          <w:divBdr>
            <w:top w:val="none" w:sz="0" w:space="0" w:color="auto"/>
            <w:left w:val="none" w:sz="0" w:space="0" w:color="auto"/>
            <w:bottom w:val="none" w:sz="0" w:space="0" w:color="auto"/>
            <w:right w:val="none" w:sz="0" w:space="0" w:color="auto"/>
          </w:divBdr>
        </w:div>
        <w:div w:id="1712536291">
          <w:marLeft w:val="480"/>
          <w:marRight w:val="0"/>
          <w:marTop w:val="0"/>
          <w:marBottom w:val="0"/>
          <w:divBdr>
            <w:top w:val="none" w:sz="0" w:space="0" w:color="auto"/>
            <w:left w:val="none" w:sz="0" w:space="0" w:color="auto"/>
            <w:bottom w:val="none" w:sz="0" w:space="0" w:color="auto"/>
            <w:right w:val="none" w:sz="0" w:space="0" w:color="auto"/>
          </w:divBdr>
        </w:div>
        <w:div w:id="1783375269">
          <w:marLeft w:val="480"/>
          <w:marRight w:val="0"/>
          <w:marTop w:val="0"/>
          <w:marBottom w:val="0"/>
          <w:divBdr>
            <w:top w:val="none" w:sz="0" w:space="0" w:color="auto"/>
            <w:left w:val="none" w:sz="0" w:space="0" w:color="auto"/>
            <w:bottom w:val="none" w:sz="0" w:space="0" w:color="auto"/>
            <w:right w:val="none" w:sz="0" w:space="0" w:color="auto"/>
          </w:divBdr>
        </w:div>
        <w:div w:id="1789204360">
          <w:marLeft w:val="480"/>
          <w:marRight w:val="0"/>
          <w:marTop w:val="0"/>
          <w:marBottom w:val="0"/>
          <w:divBdr>
            <w:top w:val="none" w:sz="0" w:space="0" w:color="auto"/>
            <w:left w:val="none" w:sz="0" w:space="0" w:color="auto"/>
            <w:bottom w:val="none" w:sz="0" w:space="0" w:color="auto"/>
            <w:right w:val="none" w:sz="0" w:space="0" w:color="auto"/>
          </w:divBdr>
        </w:div>
        <w:div w:id="1833063701">
          <w:marLeft w:val="480"/>
          <w:marRight w:val="0"/>
          <w:marTop w:val="0"/>
          <w:marBottom w:val="0"/>
          <w:divBdr>
            <w:top w:val="none" w:sz="0" w:space="0" w:color="auto"/>
            <w:left w:val="none" w:sz="0" w:space="0" w:color="auto"/>
            <w:bottom w:val="none" w:sz="0" w:space="0" w:color="auto"/>
            <w:right w:val="none" w:sz="0" w:space="0" w:color="auto"/>
          </w:divBdr>
        </w:div>
        <w:div w:id="2065250041">
          <w:marLeft w:val="480"/>
          <w:marRight w:val="0"/>
          <w:marTop w:val="0"/>
          <w:marBottom w:val="0"/>
          <w:divBdr>
            <w:top w:val="none" w:sz="0" w:space="0" w:color="auto"/>
            <w:left w:val="none" w:sz="0" w:space="0" w:color="auto"/>
            <w:bottom w:val="none" w:sz="0" w:space="0" w:color="auto"/>
            <w:right w:val="none" w:sz="0" w:space="0" w:color="auto"/>
          </w:divBdr>
        </w:div>
        <w:div w:id="2091190741">
          <w:marLeft w:val="480"/>
          <w:marRight w:val="0"/>
          <w:marTop w:val="0"/>
          <w:marBottom w:val="0"/>
          <w:divBdr>
            <w:top w:val="none" w:sz="0" w:space="0" w:color="auto"/>
            <w:left w:val="none" w:sz="0" w:space="0" w:color="auto"/>
            <w:bottom w:val="none" w:sz="0" w:space="0" w:color="auto"/>
            <w:right w:val="none" w:sz="0" w:space="0" w:color="auto"/>
          </w:divBdr>
        </w:div>
        <w:div w:id="2110808824">
          <w:marLeft w:val="480"/>
          <w:marRight w:val="0"/>
          <w:marTop w:val="0"/>
          <w:marBottom w:val="0"/>
          <w:divBdr>
            <w:top w:val="none" w:sz="0" w:space="0" w:color="auto"/>
            <w:left w:val="none" w:sz="0" w:space="0" w:color="auto"/>
            <w:bottom w:val="none" w:sz="0" w:space="0" w:color="auto"/>
            <w:right w:val="none" w:sz="0" w:space="0" w:color="auto"/>
          </w:divBdr>
        </w:div>
        <w:div w:id="2118207048">
          <w:marLeft w:val="480"/>
          <w:marRight w:val="0"/>
          <w:marTop w:val="0"/>
          <w:marBottom w:val="0"/>
          <w:divBdr>
            <w:top w:val="none" w:sz="0" w:space="0" w:color="auto"/>
            <w:left w:val="none" w:sz="0" w:space="0" w:color="auto"/>
            <w:bottom w:val="none" w:sz="0" w:space="0" w:color="auto"/>
            <w:right w:val="none" w:sz="0" w:space="0" w:color="auto"/>
          </w:divBdr>
        </w:div>
      </w:divsChild>
    </w:div>
    <w:div w:id="1901600687">
      <w:bodyDiv w:val="1"/>
      <w:marLeft w:val="0"/>
      <w:marRight w:val="0"/>
      <w:marTop w:val="0"/>
      <w:marBottom w:val="0"/>
      <w:divBdr>
        <w:top w:val="none" w:sz="0" w:space="0" w:color="auto"/>
        <w:left w:val="none" w:sz="0" w:space="0" w:color="auto"/>
        <w:bottom w:val="none" w:sz="0" w:space="0" w:color="auto"/>
        <w:right w:val="none" w:sz="0" w:space="0" w:color="auto"/>
      </w:divBdr>
    </w:div>
    <w:div w:id="1905139921">
      <w:bodyDiv w:val="1"/>
      <w:marLeft w:val="0"/>
      <w:marRight w:val="0"/>
      <w:marTop w:val="0"/>
      <w:marBottom w:val="0"/>
      <w:divBdr>
        <w:top w:val="none" w:sz="0" w:space="0" w:color="auto"/>
        <w:left w:val="none" w:sz="0" w:space="0" w:color="auto"/>
        <w:bottom w:val="none" w:sz="0" w:space="0" w:color="auto"/>
        <w:right w:val="none" w:sz="0" w:space="0" w:color="auto"/>
      </w:divBdr>
      <w:divsChild>
        <w:div w:id="25298077">
          <w:marLeft w:val="480"/>
          <w:marRight w:val="0"/>
          <w:marTop w:val="0"/>
          <w:marBottom w:val="0"/>
          <w:divBdr>
            <w:top w:val="none" w:sz="0" w:space="0" w:color="auto"/>
            <w:left w:val="none" w:sz="0" w:space="0" w:color="auto"/>
            <w:bottom w:val="none" w:sz="0" w:space="0" w:color="auto"/>
            <w:right w:val="none" w:sz="0" w:space="0" w:color="auto"/>
          </w:divBdr>
        </w:div>
        <w:div w:id="127165705">
          <w:marLeft w:val="480"/>
          <w:marRight w:val="0"/>
          <w:marTop w:val="0"/>
          <w:marBottom w:val="0"/>
          <w:divBdr>
            <w:top w:val="none" w:sz="0" w:space="0" w:color="auto"/>
            <w:left w:val="none" w:sz="0" w:space="0" w:color="auto"/>
            <w:bottom w:val="none" w:sz="0" w:space="0" w:color="auto"/>
            <w:right w:val="none" w:sz="0" w:space="0" w:color="auto"/>
          </w:divBdr>
        </w:div>
        <w:div w:id="297301607">
          <w:marLeft w:val="480"/>
          <w:marRight w:val="0"/>
          <w:marTop w:val="0"/>
          <w:marBottom w:val="0"/>
          <w:divBdr>
            <w:top w:val="none" w:sz="0" w:space="0" w:color="auto"/>
            <w:left w:val="none" w:sz="0" w:space="0" w:color="auto"/>
            <w:bottom w:val="none" w:sz="0" w:space="0" w:color="auto"/>
            <w:right w:val="none" w:sz="0" w:space="0" w:color="auto"/>
          </w:divBdr>
        </w:div>
        <w:div w:id="333533302">
          <w:marLeft w:val="480"/>
          <w:marRight w:val="0"/>
          <w:marTop w:val="0"/>
          <w:marBottom w:val="0"/>
          <w:divBdr>
            <w:top w:val="none" w:sz="0" w:space="0" w:color="auto"/>
            <w:left w:val="none" w:sz="0" w:space="0" w:color="auto"/>
            <w:bottom w:val="none" w:sz="0" w:space="0" w:color="auto"/>
            <w:right w:val="none" w:sz="0" w:space="0" w:color="auto"/>
          </w:divBdr>
        </w:div>
        <w:div w:id="521014106">
          <w:marLeft w:val="480"/>
          <w:marRight w:val="0"/>
          <w:marTop w:val="0"/>
          <w:marBottom w:val="0"/>
          <w:divBdr>
            <w:top w:val="none" w:sz="0" w:space="0" w:color="auto"/>
            <w:left w:val="none" w:sz="0" w:space="0" w:color="auto"/>
            <w:bottom w:val="none" w:sz="0" w:space="0" w:color="auto"/>
            <w:right w:val="none" w:sz="0" w:space="0" w:color="auto"/>
          </w:divBdr>
        </w:div>
        <w:div w:id="665476829">
          <w:marLeft w:val="480"/>
          <w:marRight w:val="0"/>
          <w:marTop w:val="0"/>
          <w:marBottom w:val="0"/>
          <w:divBdr>
            <w:top w:val="none" w:sz="0" w:space="0" w:color="auto"/>
            <w:left w:val="none" w:sz="0" w:space="0" w:color="auto"/>
            <w:bottom w:val="none" w:sz="0" w:space="0" w:color="auto"/>
            <w:right w:val="none" w:sz="0" w:space="0" w:color="auto"/>
          </w:divBdr>
        </w:div>
        <w:div w:id="830103815">
          <w:marLeft w:val="480"/>
          <w:marRight w:val="0"/>
          <w:marTop w:val="0"/>
          <w:marBottom w:val="0"/>
          <w:divBdr>
            <w:top w:val="none" w:sz="0" w:space="0" w:color="auto"/>
            <w:left w:val="none" w:sz="0" w:space="0" w:color="auto"/>
            <w:bottom w:val="none" w:sz="0" w:space="0" w:color="auto"/>
            <w:right w:val="none" w:sz="0" w:space="0" w:color="auto"/>
          </w:divBdr>
        </w:div>
        <w:div w:id="958102012">
          <w:marLeft w:val="480"/>
          <w:marRight w:val="0"/>
          <w:marTop w:val="0"/>
          <w:marBottom w:val="0"/>
          <w:divBdr>
            <w:top w:val="none" w:sz="0" w:space="0" w:color="auto"/>
            <w:left w:val="none" w:sz="0" w:space="0" w:color="auto"/>
            <w:bottom w:val="none" w:sz="0" w:space="0" w:color="auto"/>
            <w:right w:val="none" w:sz="0" w:space="0" w:color="auto"/>
          </w:divBdr>
        </w:div>
        <w:div w:id="1068072582">
          <w:marLeft w:val="480"/>
          <w:marRight w:val="0"/>
          <w:marTop w:val="0"/>
          <w:marBottom w:val="0"/>
          <w:divBdr>
            <w:top w:val="none" w:sz="0" w:space="0" w:color="auto"/>
            <w:left w:val="none" w:sz="0" w:space="0" w:color="auto"/>
            <w:bottom w:val="none" w:sz="0" w:space="0" w:color="auto"/>
            <w:right w:val="none" w:sz="0" w:space="0" w:color="auto"/>
          </w:divBdr>
        </w:div>
        <w:div w:id="1198546905">
          <w:marLeft w:val="480"/>
          <w:marRight w:val="0"/>
          <w:marTop w:val="0"/>
          <w:marBottom w:val="0"/>
          <w:divBdr>
            <w:top w:val="none" w:sz="0" w:space="0" w:color="auto"/>
            <w:left w:val="none" w:sz="0" w:space="0" w:color="auto"/>
            <w:bottom w:val="none" w:sz="0" w:space="0" w:color="auto"/>
            <w:right w:val="none" w:sz="0" w:space="0" w:color="auto"/>
          </w:divBdr>
        </w:div>
        <w:div w:id="1380781448">
          <w:marLeft w:val="480"/>
          <w:marRight w:val="0"/>
          <w:marTop w:val="0"/>
          <w:marBottom w:val="0"/>
          <w:divBdr>
            <w:top w:val="none" w:sz="0" w:space="0" w:color="auto"/>
            <w:left w:val="none" w:sz="0" w:space="0" w:color="auto"/>
            <w:bottom w:val="none" w:sz="0" w:space="0" w:color="auto"/>
            <w:right w:val="none" w:sz="0" w:space="0" w:color="auto"/>
          </w:divBdr>
        </w:div>
        <w:div w:id="1479954834">
          <w:marLeft w:val="480"/>
          <w:marRight w:val="0"/>
          <w:marTop w:val="0"/>
          <w:marBottom w:val="0"/>
          <w:divBdr>
            <w:top w:val="none" w:sz="0" w:space="0" w:color="auto"/>
            <w:left w:val="none" w:sz="0" w:space="0" w:color="auto"/>
            <w:bottom w:val="none" w:sz="0" w:space="0" w:color="auto"/>
            <w:right w:val="none" w:sz="0" w:space="0" w:color="auto"/>
          </w:divBdr>
        </w:div>
        <w:div w:id="1806006230">
          <w:marLeft w:val="480"/>
          <w:marRight w:val="0"/>
          <w:marTop w:val="0"/>
          <w:marBottom w:val="0"/>
          <w:divBdr>
            <w:top w:val="none" w:sz="0" w:space="0" w:color="auto"/>
            <w:left w:val="none" w:sz="0" w:space="0" w:color="auto"/>
            <w:bottom w:val="none" w:sz="0" w:space="0" w:color="auto"/>
            <w:right w:val="none" w:sz="0" w:space="0" w:color="auto"/>
          </w:divBdr>
        </w:div>
        <w:div w:id="1813138560">
          <w:marLeft w:val="480"/>
          <w:marRight w:val="0"/>
          <w:marTop w:val="0"/>
          <w:marBottom w:val="0"/>
          <w:divBdr>
            <w:top w:val="none" w:sz="0" w:space="0" w:color="auto"/>
            <w:left w:val="none" w:sz="0" w:space="0" w:color="auto"/>
            <w:bottom w:val="none" w:sz="0" w:space="0" w:color="auto"/>
            <w:right w:val="none" w:sz="0" w:space="0" w:color="auto"/>
          </w:divBdr>
        </w:div>
        <w:div w:id="1822967367">
          <w:marLeft w:val="480"/>
          <w:marRight w:val="0"/>
          <w:marTop w:val="0"/>
          <w:marBottom w:val="0"/>
          <w:divBdr>
            <w:top w:val="none" w:sz="0" w:space="0" w:color="auto"/>
            <w:left w:val="none" w:sz="0" w:space="0" w:color="auto"/>
            <w:bottom w:val="none" w:sz="0" w:space="0" w:color="auto"/>
            <w:right w:val="none" w:sz="0" w:space="0" w:color="auto"/>
          </w:divBdr>
        </w:div>
        <w:div w:id="2132288166">
          <w:marLeft w:val="480"/>
          <w:marRight w:val="0"/>
          <w:marTop w:val="0"/>
          <w:marBottom w:val="0"/>
          <w:divBdr>
            <w:top w:val="none" w:sz="0" w:space="0" w:color="auto"/>
            <w:left w:val="none" w:sz="0" w:space="0" w:color="auto"/>
            <w:bottom w:val="none" w:sz="0" w:space="0" w:color="auto"/>
            <w:right w:val="none" w:sz="0" w:space="0" w:color="auto"/>
          </w:divBdr>
        </w:div>
      </w:divsChild>
    </w:div>
    <w:div w:id="1906600216">
      <w:bodyDiv w:val="1"/>
      <w:marLeft w:val="0"/>
      <w:marRight w:val="0"/>
      <w:marTop w:val="0"/>
      <w:marBottom w:val="0"/>
      <w:divBdr>
        <w:top w:val="none" w:sz="0" w:space="0" w:color="auto"/>
        <w:left w:val="none" w:sz="0" w:space="0" w:color="auto"/>
        <w:bottom w:val="none" w:sz="0" w:space="0" w:color="auto"/>
        <w:right w:val="none" w:sz="0" w:space="0" w:color="auto"/>
      </w:divBdr>
    </w:div>
    <w:div w:id="1907379771">
      <w:bodyDiv w:val="1"/>
      <w:marLeft w:val="0"/>
      <w:marRight w:val="0"/>
      <w:marTop w:val="0"/>
      <w:marBottom w:val="0"/>
      <w:divBdr>
        <w:top w:val="none" w:sz="0" w:space="0" w:color="auto"/>
        <w:left w:val="none" w:sz="0" w:space="0" w:color="auto"/>
        <w:bottom w:val="none" w:sz="0" w:space="0" w:color="auto"/>
        <w:right w:val="none" w:sz="0" w:space="0" w:color="auto"/>
      </w:divBdr>
      <w:divsChild>
        <w:div w:id="162477629">
          <w:marLeft w:val="480"/>
          <w:marRight w:val="0"/>
          <w:marTop w:val="0"/>
          <w:marBottom w:val="0"/>
          <w:divBdr>
            <w:top w:val="none" w:sz="0" w:space="0" w:color="auto"/>
            <w:left w:val="none" w:sz="0" w:space="0" w:color="auto"/>
            <w:bottom w:val="none" w:sz="0" w:space="0" w:color="auto"/>
            <w:right w:val="none" w:sz="0" w:space="0" w:color="auto"/>
          </w:divBdr>
        </w:div>
        <w:div w:id="183253455">
          <w:marLeft w:val="480"/>
          <w:marRight w:val="0"/>
          <w:marTop w:val="0"/>
          <w:marBottom w:val="0"/>
          <w:divBdr>
            <w:top w:val="none" w:sz="0" w:space="0" w:color="auto"/>
            <w:left w:val="none" w:sz="0" w:space="0" w:color="auto"/>
            <w:bottom w:val="none" w:sz="0" w:space="0" w:color="auto"/>
            <w:right w:val="none" w:sz="0" w:space="0" w:color="auto"/>
          </w:divBdr>
        </w:div>
        <w:div w:id="188612864">
          <w:marLeft w:val="480"/>
          <w:marRight w:val="0"/>
          <w:marTop w:val="0"/>
          <w:marBottom w:val="0"/>
          <w:divBdr>
            <w:top w:val="none" w:sz="0" w:space="0" w:color="auto"/>
            <w:left w:val="none" w:sz="0" w:space="0" w:color="auto"/>
            <w:bottom w:val="none" w:sz="0" w:space="0" w:color="auto"/>
            <w:right w:val="none" w:sz="0" w:space="0" w:color="auto"/>
          </w:divBdr>
        </w:div>
        <w:div w:id="249849657">
          <w:marLeft w:val="480"/>
          <w:marRight w:val="0"/>
          <w:marTop w:val="0"/>
          <w:marBottom w:val="0"/>
          <w:divBdr>
            <w:top w:val="none" w:sz="0" w:space="0" w:color="auto"/>
            <w:left w:val="none" w:sz="0" w:space="0" w:color="auto"/>
            <w:bottom w:val="none" w:sz="0" w:space="0" w:color="auto"/>
            <w:right w:val="none" w:sz="0" w:space="0" w:color="auto"/>
          </w:divBdr>
        </w:div>
        <w:div w:id="312368005">
          <w:marLeft w:val="480"/>
          <w:marRight w:val="0"/>
          <w:marTop w:val="0"/>
          <w:marBottom w:val="0"/>
          <w:divBdr>
            <w:top w:val="none" w:sz="0" w:space="0" w:color="auto"/>
            <w:left w:val="none" w:sz="0" w:space="0" w:color="auto"/>
            <w:bottom w:val="none" w:sz="0" w:space="0" w:color="auto"/>
            <w:right w:val="none" w:sz="0" w:space="0" w:color="auto"/>
          </w:divBdr>
        </w:div>
        <w:div w:id="315569849">
          <w:marLeft w:val="480"/>
          <w:marRight w:val="0"/>
          <w:marTop w:val="0"/>
          <w:marBottom w:val="0"/>
          <w:divBdr>
            <w:top w:val="none" w:sz="0" w:space="0" w:color="auto"/>
            <w:left w:val="none" w:sz="0" w:space="0" w:color="auto"/>
            <w:bottom w:val="none" w:sz="0" w:space="0" w:color="auto"/>
            <w:right w:val="none" w:sz="0" w:space="0" w:color="auto"/>
          </w:divBdr>
        </w:div>
        <w:div w:id="336613845">
          <w:marLeft w:val="480"/>
          <w:marRight w:val="0"/>
          <w:marTop w:val="0"/>
          <w:marBottom w:val="0"/>
          <w:divBdr>
            <w:top w:val="none" w:sz="0" w:space="0" w:color="auto"/>
            <w:left w:val="none" w:sz="0" w:space="0" w:color="auto"/>
            <w:bottom w:val="none" w:sz="0" w:space="0" w:color="auto"/>
            <w:right w:val="none" w:sz="0" w:space="0" w:color="auto"/>
          </w:divBdr>
        </w:div>
        <w:div w:id="356319613">
          <w:marLeft w:val="480"/>
          <w:marRight w:val="0"/>
          <w:marTop w:val="0"/>
          <w:marBottom w:val="0"/>
          <w:divBdr>
            <w:top w:val="none" w:sz="0" w:space="0" w:color="auto"/>
            <w:left w:val="none" w:sz="0" w:space="0" w:color="auto"/>
            <w:bottom w:val="none" w:sz="0" w:space="0" w:color="auto"/>
            <w:right w:val="none" w:sz="0" w:space="0" w:color="auto"/>
          </w:divBdr>
        </w:div>
        <w:div w:id="414788604">
          <w:marLeft w:val="480"/>
          <w:marRight w:val="0"/>
          <w:marTop w:val="0"/>
          <w:marBottom w:val="0"/>
          <w:divBdr>
            <w:top w:val="none" w:sz="0" w:space="0" w:color="auto"/>
            <w:left w:val="none" w:sz="0" w:space="0" w:color="auto"/>
            <w:bottom w:val="none" w:sz="0" w:space="0" w:color="auto"/>
            <w:right w:val="none" w:sz="0" w:space="0" w:color="auto"/>
          </w:divBdr>
        </w:div>
        <w:div w:id="510800274">
          <w:marLeft w:val="480"/>
          <w:marRight w:val="0"/>
          <w:marTop w:val="0"/>
          <w:marBottom w:val="0"/>
          <w:divBdr>
            <w:top w:val="none" w:sz="0" w:space="0" w:color="auto"/>
            <w:left w:val="none" w:sz="0" w:space="0" w:color="auto"/>
            <w:bottom w:val="none" w:sz="0" w:space="0" w:color="auto"/>
            <w:right w:val="none" w:sz="0" w:space="0" w:color="auto"/>
          </w:divBdr>
        </w:div>
        <w:div w:id="512885343">
          <w:marLeft w:val="480"/>
          <w:marRight w:val="0"/>
          <w:marTop w:val="0"/>
          <w:marBottom w:val="0"/>
          <w:divBdr>
            <w:top w:val="none" w:sz="0" w:space="0" w:color="auto"/>
            <w:left w:val="none" w:sz="0" w:space="0" w:color="auto"/>
            <w:bottom w:val="none" w:sz="0" w:space="0" w:color="auto"/>
            <w:right w:val="none" w:sz="0" w:space="0" w:color="auto"/>
          </w:divBdr>
        </w:div>
        <w:div w:id="577714201">
          <w:marLeft w:val="480"/>
          <w:marRight w:val="0"/>
          <w:marTop w:val="0"/>
          <w:marBottom w:val="0"/>
          <w:divBdr>
            <w:top w:val="none" w:sz="0" w:space="0" w:color="auto"/>
            <w:left w:val="none" w:sz="0" w:space="0" w:color="auto"/>
            <w:bottom w:val="none" w:sz="0" w:space="0" w:color="auto"/>
            <w:right w:val="none" w:sz="0" w:space="0" w:color="auto"/>
          </w:divBdr>
        </w:div>
        <w:div w:id="592279615">
          <w:marLeft w:val="480"/>
          <w:marRight w:val="0"/>
          <w:marTop w:val="0"/>
          <w:marBottom w:val="0"/>
          <w:divBdr>
            <w:top w:val="none" w:sz="0" w:space="0" w:color="auto"/>
            <w:left w:val="none" w:sz="0" w:space="0" w:color="auto"/>
            <w:bottom w:val="none" w:sz="0" w:space="0" w:color="auto"/>
            <w:right w:val="none" w:sz="0" w:space="0" w:color="auto"/>
          </w:divBdr>
        </w:div>
        <w:div w:id="630331294">
          <w:marLeft w:val="480"/>
          <w:marRight w:val="0"/>
          <w:marTop w:val="0"/>
          <w:marBottom w:val="0"/>
          <w:divBdr>
            <w:top w:val="none" w:sz="0" w:space="0" w:color="auto"/>
            <w:left w:val="none" w:sz="0" w:space="0" w:color="auto"/>
            <w:bottom w:val="none" w:sz="0" w:space="0" w:color="auto"/>
            <w:right w:val="none" w:sz="0" w:space="0" w:color="auto"/>
          </w:divBdr>
        </w:div>
        <w:div w:id="634876054">
          <w:marLeft w:val="480"/>
          <w:marRight w:val="0"/>
          <w:marTop w:val="0"/>
          <w:marBottom w:val="0"/>
          <w:divBdr>
            <w:top w:val="none" w:sz="0" w:space="0" w:color="auto"/>
            <w:left w:val="none" w:sz="0" w:space="0" w:color="auto"/>
            <w:bottom w:val="none" w:sz="0" w:space="0" w:color="auto"/>
            <w:right w:val="none" w:sz="0" w:space="0" w:color="auto"/>
          </w:divBdr>
        </w:div>
        <w:div w:id="651911106">
          <w:marLeft w:val="480"/>
          <w:marRight w:val="0"/>
          <w:marTop w:val="0"/>
          <w:marBottom w:val="0"/>
          <w:divBdr>
            <w:top w:val="none" w:sz="0" w:space="0" w:color="auto"/>
            <w:left w:val="none" w:sz="0" w:space="0" w:color="auto"/>
            <w:bottom w:val="none" w:sz="0" w:space="0" w:color="auto"/>
            <w:right w:val="none" w:sz="0" w:space="0" w:color="auto"/>
          </w:divBdr>
        </w:div>
        <w:div w:id="713121280">
          <w:marLeft w:val="480"/>
          <w:marRight w:val="0"/>
          <w:marTop w:val="0"/>
          <w:marBottom w:val="0"/>
          <w:divBdr>
            <w:top w:val="none" w:sz="0" w:space="0" w:color="auto"/>
            <w:left w:val="none" w:sz="0" w:space="0" w:color="auto"/>
            <w:bottom w:val="none" w:sz="0" w:space="0" w:color="auto"/>
            <w:right w:val="none" w:sz="0" w:space="0" w:color="auto"/>
          </w:divBdr>
        </w:div>
        <w:div w:id="730464975">
          <w:marLeft w:val="480"/>
          <w:marRight w:val="0"/>
          <w:marTop w:val="0"/>
          <w:marBottom w:val="0"/>
          <w:divBdr>
            <w:top w:val="none" w:sz="0" w:space="0" w:color="auto"/>
            <w:left w:val="none" w:sz="0" w:space="0" w:color="auto"/>
            <w:bottom w:val="none" w:sz="0" w:space="0" w:color="auto"/>
            <w:right w:val="none" w:sz="0" w:space="0" w:color="auto"/>
          </w:divBdr>
        </w:div>
        <w:div w:id="861044013">
          <w:marLeft w:val="480"/>
          <w:marRight w:val="0"/>
          <w:marTop w:val="0"/>
          <w:marBottom w:val="0"/>
          <w:divBdr>
            <w:top w:val="none" w:sz="0" w:space="0" w:color="auto"/>
            <w:left w:val="none" w:sz="0" w:space="0" w:color="auto"/>
            <w:bottom w:val="none" w:sz="0" w:space="0" w:color="auto"/>
            <w:right w:val="none" w:sz="0" w:space="0" w:color="auto"/>
          </w:divBdr>
        </w:div>
        <w:div w:id="872184105">
          <w:marLeft w:val="480"/>
          <w:marRight w:val="0"/>
          <w:marTop w:val="0"/>
          <w:marBottom w:val="0"/>
          <w:divBdr>
            <w:top w:val="none" w:sz="0" w:space="0" w:color="auto"/>
            <w:left w:val="none" w:sz="0" w:space="0" w:color="auto"/>
            <w:bottom w:val="none" w:sz="0" w:space="0" w:color="auto"/>
            <w:right w:val="none" w:sz="0" w:space="0" w:color="auto"/>
          </w:divBdr>
        </w:div>
        <w:div w:id="877159330">
          <w:marLeft w:val="480"/>
          <w:marRight w:val="0"/>
          <w:marTop w:val="0"/>
          <w:marBottom w:val="0"/>
          <w:divBdr>
            <w:top w:val="none" w:sz="0" w:space="0" w:color="auto"/>
            <w:left w:val="none" w:sz="0" w:space="0" w:color="auto"/>
            <w:bottom w:val="none" w:sz="0" w:space="0" w:color="auto"/>
            <w:right w:val="none" w:sz="0" w:space="0" w:color="auto"/>
          </w:divBdr>
        </w:div>
        <w:div w:id="897126013">
          <w:marLeft w:val="480"/>
          <w:marRight w:val="0"/>
          <w:marTop w:val="0"/>
          <w:marBottom w:val="0"/>
          <w:divBdr>
            <w:top w:val="none" w:sz="0" w:space="0" w:color="auto"/>
            <w:left w:val="none" w:sz="0" w:space="0" w:color="auto"/>
            <w:bottom w:val="none" w:sz="0" w:space="0" w:color="auto"/>
            <w:right w:val="none" w:sz="0" w:space="0" w:color="auto"/>
          </w:divBdr>
        </w:div>
        <w:div w:id="994332528">
          <w:marLeft w:val="480"/>
          <w:marRight w:val="0"/>
          <w:marTop w:val="0"/>
          <w:marBottom w:val="0"/>
          <w:divBdr>
            <w:top w:val="none" w:sz="0" w:space="0" w:color="auto"/>
            <w:left w:val="none" w:sz="0" w:space="0" w:color="auto"/>
            <w:bottom w:val="none" w:sz="0" w:space="0" w:color="auto"/>
            <w:right w:val="none" w:sz="0" w:space="0" w:color="auto"/>
          </w:divBdr>
        </w:div>
        <w:div w:id="999119609">
          <w:marLeft w:val="480"/>
          <w:marRight w:val="0"/>
          <w:marTop w:val="0"/>
          <w:marBottom w:val="0"/>
          <w:divBdr>
            <w:top w:val="none" w:sz="0" w:space="0" w:color="auto"/>
            <w:left w:val="none" w:sz="0" w:space="0" w:color="auto"/>
            <w:bottom w:val="none" w:sz="0" w:space="0" w:color="auto"/>
            <w:right w:val="none" w:sz="0" w:space="0" w:color="auto"/>
          </w:divBdr>
        </w:div>
        <w:div w:id="1048067422">
          <w:marLeft w:val="480"/>
          <w:marRight w:val="0"/>
          <w:marTop w:val="0"/>
          <w:marBottom w:val="0"/>
          <w:divBdr>
            <w:top w:val="none" w:sz="0" w:space="0" w:color="auto"/>
            <w:left w:val="none" w:sz="0" w:space="0" w:color="auto"/>
            <w:bottom w:val="none" w:sz="0" w:space="0" w:color="auto"/>
            <w:right w:val="none" w:sz="0" w:space="0" w:color="auto"/>
          </w:divBdr>
        </w:div>
        <w:div w:id="1053583581">
          <w:marLeft w:val="480"/>
          <w:marRight w:val="0"/>
          <w:marTop w:val="0"/>
          <w:marBottom w:val="0"/>
          <w:divBdr>
            <w:top w:val="none" w:sz="0" w:space="0" w:color="auto"/>
            <w:left w:val="none" w:sz="0" w:space="0" w:color="auto"/>
            <w:bottom w:val="none" w:sz="0" w:space="0" w:color="auto"/>
            <w:right w:val="none" w:sz="0" w:space="0" w:color="auto"/>
          </w:divBdr>
        </w:div>
        <w:div w:id="1105735858">
          <w:marLeft w:val="480"/>
          <w:marRight w:val="0"/>
          <w:marTop w:val="0"/>
          <w:marBottom w:val="0"/>
          <w:divBdr>
            <w:top w:val="none" w:sz="0" w:space="0" w:color="auto"/>
            <w:left w:val="none" w:sz="0" w:space="0" w:color="auto"/>
            <w:bottom w:val="none" w:sz="0" w:space="0" w:color="auto"/>
            <w:right w:val="none" w:sz="0" w:space="0" w:color="auto"/>
          </w:divBdr>
        </w:div>
        <w:div w:id="1131092036">
          <w:marLeft w:val="480"/>
          <w:marRight w:val="0"/>
          <w:marTop w:val="0"/>
          <w:marBottom w:val="0"/>
          <w:divBdr>
            <w:top w:val="none" w:sz="0" w:space="0" w:color="auto"/>
            <w:left w:val="none" w:sz="0" w:space="0" w:color="auto"/>
            <w:bottom w:val="none" w:sz="0" w:space="0" w:color="auto"/>
            <w:right w:val="none" w:sz="0" w:space="0" w:color="auto"/>
          </w:divBdr>
        </w:div>
        <w:div w:id="1167282981">
          <w:marLeft w:val="480"/>
          <w:marRight w:val="0"/>
          <w:marTop w:val="0"/>
          <w:marBottom w:val="0"/>
          <w:divBdr>
            <w:top w:val="none" w:sz="0" w:space="0" w:color="auto"/>
            <w:left w:val="none" w:sz="0" w:space="0" w:color="auto"/>
            <w:bottom w:val="none" w:sz="0" w:space="0" w:color="auto"/>
            <w:right w:val="none" w:sz="0" w:space="0" w:color="auto"/>
          </w:divBdr>
        </w:div>
        <w:div w:id="1187912655">
          <w:marLeft w:val="480"/>
          <w:marRight w:val="0"/>
          <w:marTop w:val="0"/>
          <w:marBottom w:val="0"/>
          <w:divBdr>
            <w:top w:val="none" w:sz="0" w:space="0" w:color="auto"/>
            <w:left w:val="none" w:sz="0" w:space="0" w:color="auto"/>
            <w:bottom w:val="none" w:sz="0" w:space="0" w:color="auto"/>
            <w:right w:val="none" w:sz="0" w:space="0" w:color="auto"/>
          </w:divBdr>
        </w:div>
        <w:div w:id="1191649567">
          <w:marLeft w:val="480"/>
          <w:marRight w:val="0"/>
          <w:marTop w:val="0"/>
          <w:marBottom w:val="0"/>
          <w:divBdr>
            <w:top w:val="none" w:sz="0" w:space="0" w:color="auto"/>
            <w:left w:val="none" w:sz="0" w:space="0" w:color="auto"/>
            <w:bottom w:val="none" w:sz="0" w:space="0" w:color="auto"/>
            <w:right w:val="none" w:sz="0" w:space="0" w:color="auto"/>
          </w:divBdr>
        </w:div>
        <w:div w:id="1196887751">
          <w:marLeft w:val="480"/>
          <w:marRight w:val="0"/>
          <w:marTop w:val="0"/>
          <w:marBottom w:val="0"/>
          <w:divBdr>
            <w:top w:val="none" w:sz="0" w:space="0" w:color="auto"/>
            <w:left w:val="none" w:sz="0" w:space="0" w:color="auto"/>
            <w:bottom w:val="none" w:sz="0" w:space="0" w:color="auto"/>
            <w:right w:val="none" w:sz="0" w:space="0" w:color="auto"/>
          </w:divBdr>
        </w:div>
        <w:div w:id="1199009847">
          <w:marLeft w:val="480"/>
          <w:marRight w:val="0"/>
          <w:marTop w:val="0"/>
          <w:marBottom w:val="0"/>
          <w:divBdr>
            <w:top w:val="none" w:sz="0" w:space="0" w:color="auto"/>
            <w:left w:val="none" w:sz="0" w:space="0" w:color="auto"/>
            <w:bottom w:val="none" w:sz="0" w:space="0" w:color="auto"/>
            <w:right w:val="none" w:sz="0" w:space="0" w:color="auto"/>
          </w:divBdr>
        </w:div>
        <w:div w:id="1227184688">
          <w:marLeft w:val="480"/>
          <w:marRight w:val="0"/>
          <w:marTop w:val="0"/>
          <w:marBottom w:val="0"/>
          <w:divBdr>
            <w:top w:val="none" w:sz="0" w:space="0" w:color="auto"/>
            <w:left w:val="none" w:sz="0" w:space="0" w:color="auto"/>
            <w:bottom w:val="none" w:sz="0" w:space="0" w:color="auto"/>
            <w:right w:val="none" w:sz="0" w:space="0" w:color="auto"/>
          </w:divBdr>
        </w:div>
        <w:div w:id="1255631590">
          <w:marLeft w:val="480"/>
          <w:marRight w:val="0"/>
          <w:marTop w:val="0"/>
          <w:marBottom w:val="0"/>
          <w:divBdr>
            <w:top w:val="none" w:sz="0" w:space="0" w:color="auto"/>
            <w:left w:val="none" w:sz="0" w:space="0" w:color="auto"/>
            <w:bottom w:val="none" w:sz="0" w:space="0" w:color="auto"/>
            <w:right w:val="none" w:sz="0" w:space="0" w:color="auto"/>
          </w:divBdr>
        </w:div>
        <w:div w:id="1310330455">
          <w:marLeft w:val="480"/>
          <w:marRight w:val="0"/>
          <w:marTop w:val="0"/>
          <w:marBottom w:val="0"/>
          <w:divBdr>
            <w:top w:val="none" w:sz="0" w:space="0" w:color="auto"/>
            <w:left w:val="none" w:sz="0" w:space="0" w:color="auto"/>
            <w:bottom w:val="none" w:sz="0" w:space="0" w:color="auto"/>
            <w:right w:val="none" w:sz="0" w:space="0" w:color="auto"/>
          </w:divBdr>
        </w:div>
        <w:div w:id="1321930857">
          <w:marLeft w:val="480"/>
          <w:marRight w:val="0"/>
          <w:marTop w:val="0"/>
          <w:marBottom w:val="0"/>
          <w:divBdr>
            <w:top w:val="none" w:sz="0" w:space="0" w:color="auto"/>
            <w:left w:val="none" w:sz="0" w:space="0" w:color="auto"/>
            <w:bottom w:val="none" w:sz="0" w:space="0" w:color="auto"/>
            <w:right w:val="none" w:sz="0" w:space="0" w:color="auto"/>
          </w:divBdr>
        </w:div>
        <w:div w:id="1370494215">
          <w:marLeft w:val="480"/>
          <w:marRight w:val="0"/>
          <w:marTop w:val="0"/>
          <w:marBottom w:val="0"/>
          <w:divBdr>
            <w:top w:val="none" w:sz="0" w:space="0" w:color="auto"/>
            <w:left w:val="none" w:sz="0" w:space="0" w:color="auto"/>
            <w:bottom w:val="none" w:sz="0" w:space="0" w:color="auto"/>
            <w:right w:val="none" w:sz="0" w:space="0" w:color="auto"/>
          </w:divBdr>
        </w:div>
        <w:div w:id="1447656769">
          <w:marLeft w:val="480"/>
          <w:marRight w:val="0"/>
          <w:marTop w:val="0"/>
          <w:marBottom w:val="0"/>
          <w:divBdr>
            <w:top w:val="none" w:sz="0" w:space="0" w:color="auto"/>
            <w:left w:val="none" w:sz="0" w:space="0" w:color="auto"/>
            <w:bottom w:val="none" w:sz="0" w:space="0" w:color="auto"/>
            <w:right w:val="none" w:sz="0" w:space="0" w:color="auto"/>
          </w:divBdr>
        </w:div>
        <w:div w:id="1471677642">
          <w:marLeft w:val="480"/>
          <w:marRight w:val="0"/>
          <w:marTop w:val="0"/>
          <w:marBottom w:val="0"/>
          <w:divBdr>
            <w:top w:val="none" w:sz="0" w:space="0" w:color="auto"/>
            <w:left w:val="none" w:sz="0" w:space="0" w:color="auto"/>
            <w:bottom w:val="none" w:sz="0" w:space="0" w:color="auto"/>
            <w:right w:val="none" w:sz="0" w:space="0" w:color="auto"/>
          </w:divBdr>
        </w:div>
        <w:div w:id="1492134539">
          <w:marLeft w:val="480"/>
          <w:marRight w:val="0"/>
          <w:marTop w:val="0"/>
          <w:marBottom w:val="0"/>
          <w:divBdr>
            <w:top w:val="none" w:sz="0" w:space="0" w:color="auto"/>
            <w:left w:val="none" w:sz="0" w:space="0" w:color="auto"/>
            <w:bottom w:val="none" w:sz="0" w:space="0" w:color="auto"/>
            <w:right w:val="none" w:sz="0" w:space="0" w:color="auto"/>
          </w:divBdr>
        </w:div>
        <w:div w:id="1570118221">
          <w:marLeft w:val="480"/>
          <w:marRight w:val="0"/>
          <w:marTop w:val="0"/>
          <w:marBottom w:val="0"/>
          <w:divBdr>
            <w:top w:val="none" w:sz="0" w:space="0" w:color="auto"/>
            <w:left w:val="none" w:sz="0" w:space="0" w:color="auto"/>
            <w:bottom w:val="none" w:sz="0" w:space="0" w:color="auto"/>
            <w:right w:val="none" w:sz="0" w:space="0" w:color="auto"/>
          </w:divBdr>
        </w:div>
        <w:div w:id="1750690692">
          <w:marLeft w:val="480"/>
          <w:marRight w:val="0"/>
          <w:marTop w:val="0"/>
          <w:marBottom w:val="0"/>
          <w:divBdr>
            <w:top w:val="none" w:sz="0" w:space="0" w:color="auto"/>
            <w:left w:val="none" w:sz="0" w:space="0" w:color="auto"/>
            <w:bottom w:val="none" w:sz="0" w:space="0" w:color="auto"/>
            <w:right w:val="none" w:sz="0" w:space="0" w:color="auto"/>
          </w:divBdr>
        </w:div>
        <w:div w:id="1773477243">
          <w:marLeft w:val="480"/>
          <w:marRight w:val="0"/>
          <w:marTop w:val="0"/>
          <w:marBottom w:val="0"/>
          <w:divBdr>
            <w:top w:val="none" w:sz="0" w:space="0" w:color="auto"/>
            <w:left w:val="none" w:sz="0" w:space="0" w:color="auto"/>
            <w:bottom w:val="none" w:sz="0" w:space="0" w:color="auto"/>
            <w:right w:val="none" w:sz="0" w:space="0" w:color="auto"/>
          </w:divBdr>
        </w:div>
        <w:div w:id="1779131497">
          <w:marLeft w:val="480"/>
          <w:marRight w:val="0"/>
          <w:marTop w:val="0"/>
          <w:marBottom w:val="0"/>
          <w:divBdr>
            <w:top w:val="none" w:sz="0" w:space="0" w:color="auto"/>
            <w:left w:val="none" w:sz="0" w:space="0" w:color="auto"/>
            <w:bottom w:val="none" w:sz="0" w:space="0" w:color="auto"/>
            <w:right w:val="none" w:sz="0" w:space="0" w:color="auto"/>
          </w:divBdr>
        </w:div>
        <w:div w:id="1802452672">
          <w:marLeft w:val="480"/>
          <w:marRight w:val="0"/>
          <w:marTop w:val="0"/>
          <w:marBottom w:val="0"/>
          <w:divBdr>
            <w:top w:val="none" w:sz="0" w:space="0" w:color="auto"/>
            <w:left w:val="none" w:sz="0" w:space="0" w:color="auto"/>
            <w:bottom w:val="none" w:sz="0" w:space="0" w:color="auto"/>
            <w:right w:val="none" w:sz="0" w:space="0" w:color="auto"/>
          </w:divBdr>
        </w:div>
        <w:div w:id="1802452958">
          <w:marLeft w:val="480"/>
          <w:marRight w:val="0"/>
          <w:marTop w:val="0"/>
          <w:marBottom w:val="0"/>
          <w:divBdr>
            <w:top w:val="none" w:sz="0" w:space="0" w:color="auto"/>
            <w:left w:val="none" w:sz="0" w:space="0" w:color="auto"/>
            <w:bottom w:val="none" w:sz="0" w:space="0" w:color="auto"/>
            <w:right w:val="none" w:sz="0" w:space="0" w:color="auto"/>
          </w:divBdr>
        </w:div>
        <w:div w:id="1829859678">
          <w:marLeft w:val="480"/>
          <w:marRight w:val="0"/>
          <w:marTop w:val="0"/>
          <w:marBottom w:val="0"/>
          <w:divBdr>
            <w:top w:val="none" w:sz="0" w:space="0" w:color="auto"/>
            <w:left w:val="none" w:sz="0" w:space="0" w:color="auto"/>
            <w:bottom w:val="none" w:sz="0" w:space="0" w:color="auto"/>
            <w:right w:val="none" w:sz="0" w:space="0" w:color="auto"/>
          </w:divBdr>
        </w:div>
        <w:div w:id="1845508488">
          <w:marLeft w:val="480"/>
          <w:marRight w:val="0"/>
          <w:marTop w:val="0"/>
          <w:marBottom w:val="0"/>
          <w:divBdr>
            <w:top w:val="none" w:sz="0" w:space="0" w:color="auto"/>
            <w:left w:val="none" w:sz="0" w:space="0" w:color="auto"/>
            <w:bottom w:val="none" w:sz="0" w:space="0" w:color="auto"/>
            <w:right w:val="none" w:sz="0" w:space="0" w:color="auto"/>
          </w:divBdr>
        </w:div>
        <w:div w:id="1923248637">
          <w:marLeft w:val="480"/>
          <w:marRight w:val="0"/>
          <w:marTop w:val="0"/>
          <w:marBottom w:val="0"/>
          <w:divBdr>
            <w:top w:val="none" w:sz="0" w:space="0" w:color="auto"/>
            <w:left w:val="none" w:sz="0" w:space="0" w:color="auto"/>
            <w:bottom w:val="none" w:sz="0" w:space="0" w:color="auto"/>
            <w:right w:val="none" w:sz="0" w:space="0" w:color="auto"/>
          </w:divBdr>
        </w:div>
        <w:div w:id="1965311013">
          <w:marLeft w:val="480"/>
          <w:marRight w:val="0"/>
          <w:marTop w:val="0"/>
          <w:marBottom w:val="0"/>
          <w:divBdr>
            <w:top w:val="none" w:sz="0" w:space="0" w:color="auto"/>
            <w:left w:val="none" w:sz="0" w:space="0" w:color="auto"/>
            <w:bottom w:val="none" w:sz="0" w:space="0" w:color="auto"/>
            <w:right w:val="none" w:sz="0" w:space="0" w:color="auto"/>
          </w:divBdr>
        </w:div>
        <w:div w:id="1967156468">
          <w:marLeft w:val="480"/>
          <w:marRight w:val="0"/>
          <w:marTop w:val="0"/>
          <w:marBottom w:val="0"/>
          <w:divBdr>
            <w:top w:val="none" w:sz="0" w:space="0" w:color="auto"/>
            <w:left w:val="none" w:sz="0" w:space="0" w:color="auto"/>
            <w:bottom w:val="none" w:sz="0" w:space="0" w:color="auto"/>
            <w:right w:val="none" w:sz="0" w:space="0" w:color="auto"/>
          </w:divBdr>
        </w:div>
        <w:div w:id="2048676988">
          <w:marLeft w:val="480"/>
          <w:marRight w:val="0"/>
          <w:marTop w:val="0"/>
          <w:marBottom w:val="0"/>
          <w:divBdr>
            <w:top w:val="none" w:sz="0" w:space="0" w:color="auto"/>
            <w:left w:val="none" w:sz="0" w:space="0" w:color="auto"/>
            <w:bottom w:val="none" w:sz="0" w:space="0" w:color="auto"/>
            <w:right w:val="none" w:sz="0" w:space="0" w:color="auto"/>
          </w:divBdr>
        </w:div>
        <w:div w:id="2054648641">
          <w:marLeft w:val="480"/>
          <w:marRight w:val="0"/>
          <w:marTop w:val="0"/>
          <w:marBottom w:val="0"/>
          <w:divBdr>
            <w:top w:val="none" w:sz="0" w:space="0" w:color="auto"/>
            <w:left w:val="none" w:sz="0" w:space="0" w:color="auto"/>
            <w:bottom w:val="none" w:sz="0" w:space="0" w:color="auto"/>
            <w:right w:val="none" w:sz="0" w:space="0" w:color="auto"/>
          </w:divBdr>
        </w:div>
        <w:div w:id="2140800851">
          <w:marLeft w:val="480"/>
          <w:marRight w:val="0"/>
          <w:marTop w:val="0"/>
          <w:marBottom w:val="0"/>
          <w:divBdr>
            <w:top w:val="none" w:sz="0" w:space="0" w:color="auto"/>
            <w:left w:val="none" w:sz="0" w:space="0" w:color="auto"/>
            <w:bottom w:val="none" w:sz="0" w:space="0" w:color="auto"/>
            <w:right w:val="none" w:sz="0" w:space="0" w:color="auto"/>
          </w:divBdr>
        </w:div>
      </w:divsChild>
    </w:div>
    <w:div w:id="1909529775">
      <w:bodyDiv w:val="1"/>
      <w:marLeft w:val="0"/>
      <w:marRight w:val="0"/>
      <w:marTop w:val="0"/>
      <w:marBottom w:val="0"/>
      <w:divBdr>
        <w:top w:val="none" w:sz="0" w:space="0" w:color="auto"/>
        <w:left w:val="none" w:sz="0" w:space="0" w:color="auto"/>
        <w:bottom w:val="none" w:sz="0" w:space="0" w:color="auto"/>
        <w:right w:val="none" w:sz="0" w:space="0" w:color="auto"/>
      </w:divBdr>
    </w:div>
    <w:div w:id="1909609538">
      <w:bodyDiv w:val="1"/>
      <w:marLeft w:val="0"/>
      <w:marRight w:val="0"/>
      <w:marTop w:val="0"/>
      <w:marBottom w:val="0"/>
      <w:divBdr>
        <w:top w:val="none" w:sz="0" w:space="0" w:color="auto"/>
        <w:left w:val="none" w:sz="0" w:space="0" w:color="auto"/>
        <w:bottom w:val="none" w:sz="0" w:space="0" w:color="auto"/>
        <w:right w:val="none" w:sz="0" w:space="0" w:color="auto"/>
      </w:divBdr>
    </w:div>
    <w:div w:id="1915427628">
      <w:bodyDiv w:val="1"/>
      <w:marLeft w:val="0"/>
      <w:marRight w:val="0"/>
      <w:marTop w:val="0"/>
      <w:marBottom w:val="0"/>
      <w:divBdr>
        <w:top w:val="none" w:sz="0" w:space="0" w:color="auto"/>
        <w:left w:val="none" w:sz="0" w:space="0" w:color="auto"/>
        <w:bottom w:val="none" w:sz="0" w:space="0" w:color="auto"/>
        <w:right w:val="none" w:sz="0" w:space="0" w:color="auto"/>
      </w:divBdr>
    </w:div>
    <w:div w:id="1915777161">
      <w:bodyDiv w:val="1"/>
      <w:marLeft w:val="0"/>
      <w:marRight w:val="0"/>
      <w:marTop w:val="0"/>
      <w:marBottom w:val="0"/>
      <w:divBdr>
        <w:top w:val="none" w:sz="0" w:space="0" w:color="auto"/>
        <w:left w:val="none" w:sz="0" w:space="0" w:color="auto"/>
        <w:bottom w:val="none" w:sz="0" w:space="0" w:color="auto"/>
        <w:right w:val="none" w:sz="0" w:space="0" w:color="auto"/>
      </w:divBdr>
      <w:divsChild>
        <w:div w:id="13847422">
          <w:marLeft w:val="480"/>
          <w:marRight w:val="0"/>
          <w:marTop w:val="0"/>
          <w:marBottom w:val="0"/>
          <w:divBdr>
            <w:top w:val="none" w:sz="0" w:space="0" w:color="auto"/>
            <w:left w:val="none" w:sz="0" w:space="0" w:color="auto"/>
            <w:bottom w:val="none" w:sz="0" w:space="0" w:color="auto"/>
            <w:right w:val="none" w:sz="0" w:space="0" w:color="auto"/>
          </w:divBdr>
        </w:div>
        <w:div w:id="160201975">
          <w:marLeft w:val="480"/>
          <w:marRight w:val="0"/>
          <w:marTop w:val="0"/>
          <w:marBottom w:val="0"/>
          <w:divBdr>
            <w:top w:val="none" w:sz="0" w:space="0" w:color="auto"/>
            <w:left w:val="none" w:sz="0" w:space="0" w:color="auto"/>
            <w:bottom w:val="none" w:sz="0" w:space="0" w:color="auto"/>
            <w:right w:val="none" w:sz="0" w:space="0" w:color="auto"/>
          </w:divBdr>
        </w:div>
        <w:div w:id="276446526">
          <w:marLeft w:val="480"/>
          <w:marRight w:val="0"/>
          <w:marTop w:val="0"/>
          <w:marBottom w:val="0"/>
          <w:divBdr>
            <w:top w:val="none" w:sz="0" w:space="0" w:color="auto"/>
            <w:left w:val="none" w:sz="0" w:space="0" w:color="auto"/>
            <w:bottom w:val="none" w:sz="0" w:space="0" w:color="auto"/>
            <w:right w:val="none" w:sz="0" w:space="0" w:color="auto"/>
          </w:divBdr>
        </w:div>
        <w:div w:id="285621429">
          <w:marLeft w:val="480"/>
          <w:marRight w:val="0"/>
          <w:marTop w:val="0"/>
          <w:marBottom w:val="0"/>
          <w:divBdr>
            <w:top w:val="none" w:sz="0" w:space="0" w:color="auto"/>
            <w:left w:val="none" w:sz="0" w:space="0" w:color="auto"/>
            <w:bottom w:val="none" w:sz="0" w:space="0" w:color="auto"/>
            <w:right w:val="none" w:sz="0" w:space="0" w:color="auto"/>
          </w:divBdr>
        </w:div>
        <w:div w:id="303779497">
          <w:marLeft w:val="480"/>
          <w:marRight w:val="0"/>
          <w:marTop w:val="0"/>
          <w:marBottom w:val="0"/>
          <w:divBdr>
            <w:top w:val="none" w:sz="0" w:space="0" w:color="auto"/>
            <w:left w:val="none" w:sz="0" w:space="0" w:color="auto"/>
            <w:bottom w:val="none" w:sz="0" w:space="0" w:color="auto"/>
            <w:right w:val="none" w:sz="0" w:space="0" w:color="auto"/>
          </w:divBdr>
        </w:div>
        <w:div w:id="396629920">
          <w:marLeft w:val="480"/>
          <w:marRight w:val="0"/>
          <w:marTop w:val="0"/>
          <w:marBottom w:val="0"/>
          <w:divBdr>
            <w:top w:val="none" w:sz="0" w:space="0" w:color="auto"/>
            <w:left w:val="none" w:sz="0" w:space="0" w:color="auto"/>
            <w:bottom w:val="none" w:sz="0" w:space="0" w:color="auto"/>
            <w:right w:val="none" w:sz="0" w:space="0" w:color="auto"/>
          </w:divBdr>
        </w:div>
        <w:div w:id="399325798">
          <w:marLeft w:val="480"/>
          <w:marRight w:val="0"/>
          <w:marTop w:val="0"/>
          <w:marBottom w:val="0"/>
          <w:divBdr>
            <w:top w:val="none" w:sz="0" w:space="0" w:color="auto"/>
            <w:left w:val="none" w:sz="0" w:space="0" w:color="auto"/>
            <w:bottom w:val="none" w:sz="0" w:space="0" w:color="auto"/>
            <w:right w:val="none" w:sz="0" w:space="0" w:color="auto"/>
          </w:divBdr>
        </w:div>
        <w:div w:id="478378136">
          <w:marLeft w:val="480"/>
          <w:marRight w:val="0"/>
          <w:marTop w:val="0"/>
          <w:marBottom w:val="0"/>
          <w:divBdr>
            <w:top w:val="none" w:sz="0" w:space="0" w:color="auto"/>
            <w:left w:val="none" w:sz="0" w:space="0" w:color="auto"/>
            <w:bottom w:val="none" w:sz="0" w:space="0" w:color="auto"/>
            <w:right w:val="none" w:sz="0" w:space="0" w:color="auto"/>
          </w:divBdr>
        </w:div>
        <w:div w:id="551815332">
          <w:marLeft w:val="480"/>
          <w:marRight w:val="0"/>
          <w:marTop w:val="0"/>
          <w:marBottom w:val="0"/>
          <w:divBdr>
            <w:top w:val="none" w:sz="0" w:space="0" w:color="auto"/>
            <w:left w:val="none" w:sz="0" w:space="0" w:color="auto"/>
            <w:bottom w:val="none" w:sz="0" w:space="0" w:color="auto"/>
            <w:right w:val="none" w:sz="0" w:space="0" w:color="auto"/>
          </w:divBdr>
        </w:div>
        <w:div w:id="825435802">
          <w:marLeft w:val="480"/>
          <w:marRight w:val="0"/>
          <w:marTop w:val="0"/>
          <w:marBottom w:val="0"/>
          <w:divBdr>
            <w:top w:val="none" w:sz="0" w:space="0" w:color="auto"/>
            <w:left w:val="none" w:sz="0" w:space="0" w:color="auto"/>
            <w:bottom w:val="none" w:sz="0" w:space="0" w:color="auto"/>
            <w:right w:val="none" w:sz="0" w:space="0" w:color="auto"/>
          </w:divBdr>
        </w:div>
        <w:div w:id="869997428">
          <w:marLeft w:val="480"/>
          <w:marRight w:val="0"/>
          <w:marTop w:val="0"/>
          <w:marBottom w:val="0"/>
          <w:divBdr>
            <w:top w:val="none" w:sz="0" w:space="0" w:color="auto"/>
            <w:left w:val="none" w:sz="0" w:space="0" w:color="auto"/>
            <w:bottom w:val="none" w:sz="0" w:space="0" w:color="auto"/>
            <w:right w:val="none" w:sz="0" w:space="0" w:color="auto"/>
          </w:divBdr>
        </w:div>
        <w:div w:id="920212639">
          <w:marLeft w:val="480"/>
          <w:marRight w:val="0"/>
          <w:marTop w:val="0"/>
          <w:marBottom w:val="0"/>
          <w:divBdr>
            <w:top w:val="none" w:sz="0" w:space="0" w:color="auto"/>
            <w:left w:val="none" w:sz="0" w:space="0" w:color="auto"/>
            <w:bottom w:val="none" w:sz="0" w:space="0" w:color="auto"/>
            <w:right w:val="none" w:sz="0" w:space="0" w:color="auto"/>
          </w:divBdr>
        </w:div>
        <w:div w:id="1056587367">
          <w:marLeft w:val="480"/>
          <w:marRight w:val="0"/>
          <w:marTop w:val="0"/>
          <w:marBottom w:val="0"/>
          <w:divBdr>
            <w:top w:val="none" w:sz="0" w:space="0" w:color="auto"/>
            <w:left w:val="none" w:sz="0" w:space="0" w:color="auto"/>
            <w:bottom w:val="none" w:sz="0" w:space="0" w:color="auto"/>
            <w:right w:val="none" w:sz="0" w:space="0" w:color="auto"/>
          </w:divBdr>
        </w:div>
        <w:div w:id="1130587157">
          <w:marLeft w:val="480"/>
          <w:marRight w:val="0"/>
          <w:marTop w:val="0"/>
          <w:marBottom w:val="0"/>
          <w:divBdr>
            <w:top w:val="none" w:sz="0" w:space="0" w:color="auto"/>
            <w:left w:val="none" w:sz="0" w:space="0" w:color="auto"/>
            <w:bottom w:val="none" w:sz="0" w:space="0" w:color="auto"/>
            <w:right w:val="none" w:sz="0" w:space="0" w:color="auto"/>
          </w:divBdr>
        </w:div>
        <w:div w:id="1446343218">
          <w:marLeft w:val="480"/>
          <w:marRight w:val="0"/>
          <w:marTop w:val="0"/>
          <w:marBottom w:val="0"/>
          <w:divBdr>
            <w:top w:val="none" w:sz="0" w:space="0" w:color="auto"/>
            <w:left w:val="none" w:sz="0" w:space="0" w:color="auto"/>
            <w:bottom w:val="none" w:sz="0" w:space="0" w:color="auto"/>
            <w:right w:val="none" w:sz="0" w:space="0" w:color="auto"/>
          </w:divBdr>
        </w:div>
        <w:div w:id="1507789872">
          <w:marLeft w:val="480"/>
          <w:marRight w:val="0"/>
          <w:marTop w:val="0"/>
          <w:marBottom w:val="0"/>
          <w:divBdr>
            <w:top w:val="none" w:sz="0" w:space="0" w:color="auto"/>
            <w:left w:val="none" w:sz="0" w:space="0" w:color="auto"/>
            <w:bottom w:val="none" w:sz="0" w:space="0" w:color="auto"/>
            <w:right w:val="none" w:sz="0" w:space="0" w:color="auto"/>
          </w:divBdr>
        </w:div>
        <w:div w:id="1904169894">
          <w:marLeft w:val="480"/>
          <w:marRight w:val="0"/>
          <w:marTop w:val="0"/>
          <w:marBottom w:val="0"/>
          <w:divBdr>
            <w:top w:val="none" w:sz="0" w:space="0" w:color="auto"/>
            <w:left w:val="none" w:sz="0" w:space="0" w:color="auto"/>
            <w:bottom w:val="none" w:sz="0" w:space="0" w:color="auto"/>
            <w:right w:val="none" w:sz="0" w:space="0" w:color="auto"/>
          </w:divBdr>
        </w:div>
        <w:div w:id="2041081592">
          <w:marLeft w:val="480"/>
          <w:marRight w:val="0"/>
          <w:marTop w:val="0"/>
          <w:marBottom w:val="0"/>
          <w:divBdr>
            <w:top w:val="none" w:sz="0" w:space="0" w:color="auto"/>
            <w:left w:val="none" w:sz="0" w:space="0" w:color="auto"/>
            <w:bottom w:val="none" w:sz="0" w:space="0" w:color="auto"/>
            <w:right w:val="none" w:sz="0" w:space="0" w:color="auto"/>
          </w:divBdr>
        </w:div>
      </w:divsChild>
    </w:div>
    <w:div w:id="1922787575">
      <w:bodyDiv w:val="1"/>
      <w:marLeft w:val="0"/>
      <w:marRight w:val="0"/>
      <w:marTop w:val="0"/>
      <w:marBottom w:val="0"/>
      <w:divBdr>
        <w:top w:val="none" w:sz="0" w:space="0" w:color="auto"/>
        <w:left w:val="none" w:sz="0" w:space="0" w:color="auto"/>
        <w:bottom w:val="none" w:sz="0" w:space="0" w:color="auto"/>
        <w:right w:val="none" w:sz="0" w:space="0" w:color="auto"/>
      </w:divBdr>
      <w:divsChild>
        <w:div w:id="8025081">
          <w:marLeft w:val="480"/>
          <w:marRight w:val="0"/>
          <w:marTop w:val="0"/>
          <w:marBottom w:val="0"/>
          <w:divBdr>
            <w:top w:val="none" w:sz="0" w:space="0" w:color="auto"/>
            <w:left w:val="none" w:sz="0" w:space="0" w:color="auto"/>
            <w:bottom w:val="none" w:sz="0" w:space="0" w:color="auto"/>
            <w:right w:val="none" w:sz="0" w:space="0" w:color="auto"/>
          </w:divBdr>
        </w:div>
        <w:div w:id="125510490">
          <w:marLeft w:val="480"/>
          <w:marRight w:val="0"/>
          <w:marTop w:val="0"/>
          <w:marBottom w:val="0"/>
          <w:divBdr>
            <w:top w:val="none" w:sz="0" w:space="0" w:color="auto"/>
            <w:left w:val="none" w:sz="0" w:space="0" w:color="auto"/>
            <w:bottom w:val="none" w:sz="0" w:space="0" w:color="auto"/>
            <w:right w:val="none" w:sz="0" w:space="0" w:color="auto"/>
          </w:divBdr>
        </w:div>
        <w:div w:id="146821527">
          <w:marLeft w:val="480"/>
          <w:marRight w:val="0"/>
          <w:marTop w:val="0"/>
          <w:marBottom w:val="0"/>
          <w:divBdr>
            <w:top w:val="none" w:sz="0" w:space="0" w:color="auto"/>
            <w:left w:val="none" w:sz="0" w:space="0" w:color="auto"/>
            <w:bottom w:val="none" w:sz="0" w:space="0" w:color="auto"/>
            <w:right w:val="none" w:sz="0" w:space="0" w:color="auto"/>
          </w:divBdr>
        </w:div>
        <w:div w:id="149106428">
          <w:marLeft w:val="480"/>
          <w:marRight w:val="0"/>
          <w:marTop w:val="0"/>
          <w:marBottom w:val="0"/>
          <w:divBdr>
            <w:top w:val="none" w:sz="0" w:space="0" w:color="auto"/>
            <w:left w:val="none" w:sz="0" w:space="0" w:color="auto"/>
            <w:bottom w:val="none" w:sz="0" w:space="0" w:color="auto"/>
            <w:right w:val="none" w:sz="0" w:space="0" w:color="auto"/>
          </w:divBdr>
        </w:div>
        <w:div w:id="237132605">
          <w:marLeft w:val="480"/>
          <w:marRight w:val="0"/>
          <w:marTop w:val="0"/>
          <w:marBottom w:val="0"/>
          <w:divBdr>
            <w:top w:val="none" w:sz="0" w:space="0" w:color="auto"/>
            <w:left w:val="none" w:sz="0" w:space="0" w:color="auto"/>
            <w:bottom w:val="none" w:sz="0" w:space="0" w:color="auto"/>
            <w:right w:val="none" w:sz="0" w:space="0" w:color="auto"/>
          </w:divBdr>
        </w:div>
        <w:div w:id="254478369">
          <w:marLeft w:val="480"/>
          <w:marRight w:val="0"/>
          <w:marTop w:val="0"/>
          <w:marBottom w:val="0"/>
          <w:divBdr>
            <w:top w:val="none" w:sz="0" w:space="0" w:color="auto"/>
            <w:left w:val="none" w:sz="0" w:space="0" w:color="auto"/>
            <w:bottom w:val="none" w:sz="0" w:space="0" w:color="auto"/>
            <w:right w:val="none" w:sz="0" w:space="0" w:color="auto"/>
          </w:divBdr>
        </w:div>
        <w:div w:id="269969896">
          <w:marLeft w:val="480"/>
          <w:marRight w:val="0"/>
          <w:marTop w:val="0"/>
          <w:marBottom w:val="0"/>
          <w:divBdr>
            <w:top w:val="none" w:sz="0" w:space="0" w:color="auto"/>
            <w:left w:val="none" w:sz="0" w:space="0" w:color="auto"/>
            <w:bottom w:val="none" w:sz="0" w:space="0" w:color="auto"/>
            <w:right w:val="none" w:sz="0" w:space="0" w:color="auto"/>
          </w:divBdr>
        </w:div>
        <w:div w:id="503519701">
          <w:marLeft w:val="480"/>
          <w:marRight w:val="0"/>
          <w:marTop w:val="0"/>
          <w:marBottom w:val="0"/>
          <w:divBdr>
            <w:top w:val="none" w:sz="0" w:space="0" w:color="auto"/>
            <w:left w:val="none" w:sz="0" w:space="0" w:color="auto"/>
            <w:bottom w:val="none" w:sz="0" w:space="0" w:color="auto"/>
            <w:right w:val="none" w:sz="0" w:space="0" w:color="auto"/>
          </w:divBdr>
        </w:div>
        <w:div w:id="520120906">
          <w:marLeft w:val="480"/>
          <w:marRight w:val="0"/>
          <w:marTop w:val="0"/>
          <w:marBottom w:val="0"/>
          <w:divBdr>
            <w:top w:val="none" w:sz="0" w:space="0" w:color="auto"/>
            <w:left w:val="none" w:sz="0" w:space="0" w:color="auto"/>
            <w:bottom w:val="none" w:sz="0" w:space="0" w:color="auto"/>
            <w:right w:val="none" w:sz="0" w:space="0" w:color="auto"/>
          </w:divBdr>
        </w:div>
        <w:div w:id="552431254">
          <w:marLeft w:val="480"/>
          <w:marRight w:val="0"/>
          <w:marTop w:val="0"/>
          <w:marBottom w:val="0"/>
          <w:divBdr>
            <w:top w:val="none" w:sz="0" w:space="0" w:color="auto"/>
            <w:left w:val="none" w:sz="0" w:space="0" w:color="auto"/>
            <w:bottom w:val="none" w:sz="0" w:space="0" w:color="auto"/>
            <w:right w:val="none" w:sz="0" w:space="0" w:color="auto"/>
          </w:divBdr>
        </w:div>
        <w:div w:id="597908898">
          <w:marLeft w:val="480"/>
          <w:marRight w:val="0"/>
          <w:marTop w:val="0"/>
          <w:marBottom w:val="0"/>
          <w:divBdr>
            <w:top w:val="none" w:sz="0" w:space="0" w:color="auto"/>
            <w:left w:val="none" w:sz="0" w:space="0" w:color="auto"/>
            <w:bottom w:val="none" w:sz="0" w:space="0" w:color="auto"/>
            <w:right w:val="none" w:sz="0" w:space="0" w:color="auto"/>
          </w:divBdr>
        </w:div>
        <w:div w:id="898784405">
          <w:marLeft w:val="480"/>
          <w:marRight w:val="0"/>
          <w:marTop w:val="0"/>
          <w:marBottom w:val="0"/>
          <w:divBdr>
            <w:top w:val="none" w:sz="0" w:space="0" w:color="auto"/>
            <w:left w:val="none" w:sz="0" w:space="0" w:color="auto"/>
            <w:bottom w:val="none" w:sz="0" w:space="0" w:color="auto"/>
            <w:right w:val="none" w:sz="0" w:space="0" w:color="auto"/>
          </w:divBdr>
        </w:div>
        <w:div w:id="983965995">
          <w:marLeft w:val="480"/>
          <w:marRight w:val="0"/>
          <w:marTop w:val="0"/>
          <w:marBottom w:val="0"/>
          <w:divBdr>
            <w:top w:val="none" w:sz="0" w:space="0" w:color="auto"/>
            <w:left w:val="none" w:sz="0" w:space="0" w:color="auto"/>
            <w:bottom w:val="none" w:sz="0" w:space="0" w:color="auto"/>
            <w:right w:val="none" w:sz="0" w:space="0" w:color="auto"/>
          </w:divBdr>
        </w:div>
        <w:div w:id="1107508966">
          <w:marLeft w:val="480"/>
          <w:marRight w:val="0"/>
          <w:marTop w:val="0"/>
          <w:marBottom w:val="0"/>
          <w:divBdr>
            <w:top w:val="none" w:sz="0" w:space="0" w:color="auto"/>
            <w:left w:val="none" w:sz="0" w:space="0" w:color="auto"/>
            <w:bottom w:val="none" w:sz="0" w:space="0" w:color="auto"/>
            <w:right w:val="none" w:sz="0" w:space="0" w:color="auto"/>
          </w:divBdr>
        </w:div>
        <w:div w:id="1158960000">
          <w:marLeft w:val="480"/>
          <w:marRight w:val="0"/>
          <w:marTop w:val="0"/>
          <w:marBottom w:val="0"/>
          <w:divBdr>
            <w:top w:val="none" w:sz="0" w:space="0" w:color="auto"/>
            <w:left w:val="none" w:sz="0" w:space="0" w:color="auto"/>
            <w:bottom w:val="none" w:sz="0" w:space="0" w:color="auto"/>
            <w:right w:val="none" w:sz="0" w:space="0" w:color="auto"/>
          </w:divBdr>
        </w:div>
        <w:div w:id="1232538708">
          <w:marLeft w:val="480"/>
          <w:marRight w:val="0"/>
          <w:marTop w:val="0"/>
          <w:marBottom w:val="0"/>
          <w:divBdr>
            <w:top w:val="none" w:sz="0" w:space="0" w:color="auto"/>
            <w:left w:val="none" w:sz="0" w:space="0" w:color="auto"/>
            <w:bottom w:val="none" w:sz="0" w:space="0" w:color="auto"/>
            <w:right w:val="none" w:sz="0" w:space="0" w:color="auto"/>
          </w:divBdr>
        </w:div>
        <w:div w:id="1284967758">
          <w:marLeft w:val="480"/>
          <w:marRight w:val="0"/>
          <w:marTop w:val="0"/>
          <w:marBottom w:val="0"/>
          <w:divBdr>
            <w:top w:val="none" w:sz="0" w:space="0" w:color="auto"/>
            <w:left w:val="none" w:sz="0" w:space="0" w:color="auto"/>
            <w:bottom w:val="none" w:sz="0" w:space="0" w:color="auto"/>
            <w:right w:val="none" w:sz="0" w:space="0" w:color="auto"/>
          </w:divBdr>
        </w:div>
        <w:div w:id="1374842609">
          <w:marLeft w:val="480"/>
          <w:marRight w:val="0"/>
          <w:marTop w:val="0"/>
          <w:marBottom w:val="0"/>
          <w:divBdr>
            <w:top w:val="none" w:sz="0" w:space="0" w:color="auto"/>
            <w:left w:val="none" w:sz="0" w:space="0" w:color="auto"/>
            <w:bottom w:val="none" w:sz="0" w:space="0" w:color="auto"/>
            <w:right w:val="none" w:sz="0" w:space="0" w:color="auto"/>
          </w:divBdr>
        </w:div>
        <w:div w:id="1579899147">
          <w:marLeft w:val="480"/>
          <w:marRight w:val="0"/>
          <w:marTop w:val="0"/>
          <w:marBottom w:val="0"/>
          <w:divBdr>
            <w:top w:val="none" w:sz="0" w:space="0" w:color="auto"/>
            <w:left w:val="none" w:sz="0" w:space="0" w:color="auto"/>
            <w:bottom w:val="none" w:sz="0" w:space="0" w:color="auto"/>
            <w:right w:val="none" w:sz="0" w:space="0" w:color="auto"/>
          </w:divBdr>
        </w:div>
        <w:div w:id="1910996749">
          <w:marLeft w:val="480"/>
          <w:marRight w:val="0"/>
          <w:marTop w:val="0"/>
          <w:marBottom w:val="0"/>
          <w:divBdr>
            <w:top w:val="none" w:sz="0" w:space="0" w:color="auto"/>
            <w:left w:val="none" w:sz="0" w:space="0" w:color="auto"/>
            <w:bottom w:val="none" w:sz="0" w:space="0" w:color="auto"/>
            <w:right w:val="none" w:sz="0" w:space="0" w:color="auto"/>
          </w:divBdr>
        </w:div>
      </w:divsChild>
    </w:div>
    <w:div w:id="1924413637">
      <w:bodyDiv w:val="1"/>
      <w:marLeft w:val="0"/>
      <w:marRight w:val="0"/>
      <w:marTop w:val="0"/>
      <w:marBottom w:val="0"/>
      <w:divBdr>
        <w:top w:val="none" w:sz="0" w:space="0" w:color="auto"/>
        <w:left w:val="none" w:sz="0" w:space="0" w:color="auto"/>
        <w:bottom w:val="none" w:sz="0" w:space="0" w:color="auto"/>
        <w:right w:val="none" w:sz="0" w:space="0" w:color="auto"/>
      </w:divBdr>
      <w:divsChild>
        <w:div w:id="7174212">
          <w:marLeft w:val="480"/>
          <w:marRight w:val="0"/>
          <w:marTop w:val="0"/>
          <w:marBottom w:val="0"/>
          <w:divBdr>
            <w:top w:val="none" w:sz="0" w:space="0" w:color="auto"/>
            <w:left w:val="none" w:sz="0" w:space="0" w:color="auto"/>
            <w:bottom w:val="none" w:sz="0" w:space="0" w:color="auto"/>
            <w:right w:val="none" w:sz="0" w:space="0" w:color="auto"/>
          </w:divBdr>
        </w:div>
        <w:div w:id="30889420">
          <w:marLeft w:val="480"/>
          <w:marRight w:val="0"/>
          <w:marTop w:val="0"/>
          <w:marBottom w:val="0"/>
          <w:divBdr>
            <w:top w:val="none" w:sz="0" w:space="0" w:color="auto"/>
            <w:left w:val="none" w:sz="0" w:space="0" w:color="auto"/>
            <w:bottom w:val="none" w:sz="0" w:space="0" w:color="auto"/>
            <w:right w:val="none" w:sz="0" w:space="0" w:color="auto"/>
          </w:divBdr>
        </w:div>
        <w:div w:id="118185386">
          <w:marLeft w:val="480"/>
          <w:marRight w:val="0"/>
          <w:marTop w:val="0"/>
          <w:marBottom w:val="0"/>
          <w:divBdr>
            <w:top w:val="none" w:sz="0" w:space="0" w:color="auto"/>
            <w:left w:val="none" w:sz="0" w:space="0" w:color="auto"/>
            <w:bottom w:val="none" w:sz="0" w:space="0" w:color="auto"/>
            <w:right w:val="none" w:sz="0" w:space="0" w:color="auto"/>
          </w:divBdr>
        </w:div>
        <w:div w:id="135877491">
          <w:marLeft w:val="480"/>
          <w:marRight w:val="0"/>
          <w:marTop w:val="0"/>
          <w:marBottom w:val="0"/>
          <w:divBdr>
            <w:top w:val="none" w:sz="0" w:space="0" w:color="auto"/>
            <w:left w:val="none" w:sz="0" w:space="0" w:color="auto"/>
            <w:bottom w:val="none" w:sz="0" w:space="0" w:color="auto"/>
            <w:right w:val="none" w:sz="0" w:space="0" w:color="auto"/>
          </w:divBdr>
        </w:div>
        <w:div w:id="257913280">
          <w:marLeft w:val="480"/>
          <w:marRight w:val="0"/>
          <w:marTop w:val="0"/>
          <w:marBottom w:val="0"/>
          <w:divBdr>
            <w:top w:val="none" w:sz="0" w:space="0" w:color="auto"/>
            <w:left w:val="none" w:sz="0" w:space="0" w:color="auto"/>
            <w:bottom w:val="none" w:sz="0" w:space="0" w:color="auto"/>
            <w:right w:val="none" w:sz="0" w:space="0" w:color="auto"/>
          </w:divBdr>
        </w:div>
        <w:div w:id="276839852">
          <w:marLeft w:val="480"/>
          <w:marRight w:val="0"/>
          <w:marTop w:val="0"/>
          <w:marBottom w:val="0"/>
          <w:divBdr>
            <w:top w:val="none" w:sz="0" w:space="0" w:color="auto"/>
            <w:left w:val="none" w:sz="0" w:space="0" w:color="auto"/>
            <w:bottom w:val="none" w:sz="0" w:space="0" w:color="auto"/>
            <w:right w:val="none" w:sz="0" w:space="0" w:color="auto"/>
          </w:divBdr>
        </w:div>
        <w:div w:id="299848853">
          <w:marLeft w:val="480"/>
          <w:marRight w:val="0"/>
          <w:marTop w:val="0"/>
          <w:marBottom w:val="0"/>
          <w:divBdr>
            <w:top w:val="none" w:sz="0" w:space="0" w:color="auto"/>
            <w:left w:val="none" w:sz="0" w:space="0" w:color="auto"/>
            <w:bottom w:val="none" w:sz="0" w:space="0" w:color="auto"/>
            <w:right w:val="none" w:sz="0" w:space="0" w:color="auto"/>
          </w:divBdr>
        </w:div>
        <w:div w:id="360403993">
          <w:marLeft w:val="480"/>
          <w:marRight w:val="0"/>
          <w:marTop w:val="0"/>
          <w:marBottom w:val="0"/>
          <w:divBdr>
            <w:top w:val="none" w:sz="0" w:space="0" w:color="auto"/>
            <w:left w:val="none" w:sz="0" w:space="0" w:color="auto"/>
            <w:bottom w:val="none" w:sz="0" w:space="0" w:color="auto"/>
            <w:right w:val="none" w:sz="0" w:space="0" w:color="auto"/>
          </w:divBdr>
        </w:div>
        <w:div w:id="362679173">
          <w:marLeft w:val="480"/>
          <w:marRight w:val="0"/>
          <w:marTop w:val="0"/>
          <w:marBottom w:val="0"/>
          <w:divBdr>
            <w:top w:val="none" w:sz="0" w:space="0" w:color="auto"/>
            <w:left w:val="none" w:sz="0" w:space="0" w:color="auto"/>
            <w:bottom w:val="none" w:sz="0" w:space="0" w:color="auto"/>
            <w:right w:val="none" w:sz="0" w:space="0" w:color="auto"/>
          </w:divBdr>
        </w:div>
        <w:div w:id="470445780">
          <w:marLeft w:val="480"/>
          <w:marRight w:val="0"/>
          <w:marTop w:val="0"/>
          <w:marBottom w:val="0"/>
          <w:divBdr>
            <w:top w:val="none" w:sz="0" w:space="0" w:color="auto"/>
            <w:left w:val="none" w:sz="0" w:space="0" w:color="auto"/>
            <w:bottom w:val="none" w:sz="0" w:space="0" w:color="auto"/>
            <w:right w:val="none" w:sz="0" w:space="0" w:color="auto"/>
          </w:divBdr>
        </w:div>
        <w:div w:id="494034770">
          <w:marLeft w:val="480"/>
          <w:marRight w:val="0"/>
          <w:marTop w:val="0"/>
          <w:marBottom w:val="0"/>
          <w:divBdr>
            <w:top w:val="none" w:sz="0" w:space="0" w:color="auto"/>
            <w:left w:val="none" w:sz="0" w:space="0" w:color="auto"/>
            <w:bottom w:val="none" w:sz="0" w:space="0" w:color="auto"/>
            <w:right w:val="none" w:sz="0" w:space="0" w:color="auto"/>
          </w:divBdr>
        </w:div>
        <w:div w:id="539711035">
          <w:marLeft w:val="480"/>
          <w:marRight w:val="0"/>
          <w:marTop w:val="0"/>
          <w:marBottom w:val="0"/>
          <w:divBdr>
            <w:top w:val="none" w:sz="0" w:space="0" w:color="auto"/>
            <w:left w:val="none" w:sz="0" w:space="0" w:color="auto"/>
            <w:bottom w:val="none" w:sz="0" w:space="0" w:color="auto"/>
            <w:right w:val="none" w:sz="0" w:space="0" w:color="auto"/>
          </w:divBdr>
        </w:div>
        <w:div w:id="541677993">
          <w:marLeft w:val="480"/>
          <w:marRight w:val="0"/>
          <w:marTop w:val="0"/>
          <w:marBottom w:val="0"/>
          <w:divBdr>
            <w:top w:val="none" w:sz="0" w:space="0" w:color="auto"/>
            <w:left w:val="none" w:sz="0" w:space="0" w:color="auto"/>
            <w:bottom w:val="none" w:sz="0" w:space="0" w:color="auto"/>
            <w:right w:val="none" w:sz="0" w:space="0" w:color="auto"/>
          </w:divBdr>
        </w:div>
        <w:div w:id="667682639">
          <w:marLeft w:val="480"/>
          <w:marRight w:val="0"/>
          <w:marTop w:val="0"/>
          <w:marBottom w:val="0"/>
          <w:divBdr>
            <w:top w:val="none" w:sz="0" w:space="0" w:color="auto"/>
            <w:left w:val="none" w:sz="0" w:space="0" w:color="auto"/>
            <w:bottom w:val="none" w:sz="0" w:space="0" w:color="auto"/>
            <w:right w:val="none" w:sz="0" w:space="0" w:color="auto"/>
          </w:divBdr>
        </w:div>
        <w:div w:id="1102072770">
          <w:marLeft w:val="480"/>
          <w:marRight w:val="0"/>
          <w:marTop w:val="0"/>
          <w:marBottom w:val="0"/>
          <w:divBdr>
            <w:top w:val="none" w:sz="0" w:space="0" w:color="auto"/>
            <w:left w:val="none" w:sz="0" w:space="0" w:color="auto"/>
            <w:bottom w:val="none" w:sz="0" w:space="0" w:color="auto"/>
            <w:right w:val="none" w:sz="0" w:space="0" w:color="auto"/>
          </w:divBdr>
        </w:div>
        <w:div w:id="1520124645">
          <w:marLeft w:val="480"/>
          <w:marRight w:val="0"/>
          <w:marTop w:val="0"/>
          <w:marBottom w:val="0"/>
          <w:divBdr>
            <w:top w:val="none" w:sz="0" w:space="0" w:color="auto"/>
            <w:left w:val="none" w:sz="0" w:space="0" w:color="auto"/>
            <w:bottom w:val="none" w:sz="0" w:space="0" w:color="auto"/>
            <w:right w:val="none" w:sz="0" w:space="0" w:color="auto"/>
          </w:divBdr>
        </w:div>
        <w:div w:id="1582062996">
          <w:marLeft w:val="480"/>
          <w:marRight w:val="0"/>
          <w:marTop w:val="0"/>
          <w:marBottom w:val="0"/>
          <w:divBdr>
            <w:top w:val="none" w:sz="0" w:space="0" w:color="auto"/>
            <w:left w:val="none" w:sz="0" w:space="0" w:color="auto"/>
            <w:bottom w:val="none" w:sz="0" w:space="0" w:color="auto"/>
            <w:right w:val="none" w:sz="0" w:space="0" w:color="auto"/>
          </w:divBdr>
        </w:div>
        <w:div w:id="1750424834">
          <w:marLeft w:val="480"/>
          <w:marRight w:val="0"/>
          <w:marTop w:val="0"/>
          <w:marBottom w:val="0"/>
          <w:divBdr>
            <w:top w:val="none" w:sz="0" w:space="0" w:color="auto"/>
            <w:left w:val="none" w:sz="0" w:space="0" w:color="auto"/>
            <w:bottom w:val="none" w:sz="0" w:space="0" w:color="auto"/>
            <w:right w:val="none" w:sz="0" w:space="0" w:color="auto"/>
          </w:divBdr>
        </w:div>
        <w:div w:id="1767186029">
          <w:marLeft w:val="480"/>
          <w:marRight w:val="0"/>
          <w:marTop w:val="0"/>
          <w:marBottom w:val="0"/>
          <w:divBdr>
            <w:top w:val="none" w:sz="0" w:space="0" w:color="auto"/>
            <w:left w:val="none" w:sz="0" w:space="0" w:color="auto"/>
            <w:bottom w:val="none" w:sz="0" w:space="0" w:color="auto"/>
            <w:right w:val="none" w:sz="0" w:space="0" w:color="auto"/>
          </w:divBdr>
        </w:div>
        <w:div w:id="1785804557">
          <w:marLeft w:val="480"/>
          <w:marRight w:val="0"/>
          <w:marTop w:val="0"/>
          <w:marBottom w:val="0"/>
          <w:divBdr>
            <w:top w:val="none" w:sz="0" w:space="0" w:color="auto"/>
            <w:left w:val="none" w:sz="0" w:space="0" w:color="auto"/>
            <w:bottom w:val="none" w:sz="0" w:space="0" w:color="auto"/>
            <w:right w:val="none" w:sz="0" w:space="0" w:color="auto"/>
          </w:divBdr>
        </w:div>
        <w:div w:id="1800952201">
          <w:marLeft w:val="480"/>
          <w:marRight w:val="0"/>
          <w:marTop w:val="0"/>
          <w:marBottom w:val="0"/>
          <w:divBdr>
            <w:top w:val="none" w:sz="0" w:space="0" w:color="auto"/>
            <w:left w:val="none" w:sz="0" w:space="0" w:color="auto"/>
            <w:bottom w:val="none" w:sz="0" w:space="0" w:color="auto"/>
            <w:right w:val="none" w:sz="0" w:space="0" w:color="auto"/>
          </w:divBdr>
        </w:div>
        <w:div w:id="1806463028">
          <w:marLeft w:val="480"/>
          <w:marRight w:val="0"/>
          <w:marTop w:val="0"/>
          <w:marBottom w:val="0"/>
          <w:divBdr>
            <w:top w:val="none" w:sz="0" w:space="0" w:color="auto"/>
            <w:left w:val="none" w:sz="0" w:space="0" w:color="auto"/>
            <w:bottom w:val="none" w:sz="0" w:space="0" w:color="auto"/>
            <w:right w:val="none" w:sz="0" w:space="0" w:color="auto"/>
          </w:divBdr>
        </w:div>
        <w:div w:id="1817262274">
          <w:marLeft w:val="480"/>
          <w:marRight w:val="0"/>
          <w:marTop w:val="0"/>
          <w:marBottom w:val="0"/>
          <w:divBdr>
            <w:top w:val="none" w:sz="0" w:space="0" w:color="auto"/>
            <w:left w:val="none" w:sz="0" w:space="0" w:color="auto"/>
            <w:bottom w:val="none" w:sz="0" w:space="0" w:color="auto"/>
            <w:right w:val="none" w:sz="0" w:space="0" w:color="auto"/>
          </w:divBdr>
        </w:div>
        <w:div w:id="1820413624">
          <w:marLeft w:val="480"/>
          <w:marRight w:val="0"/>
          <w:marTop w:val="0"/>
          <w:marBottom w:val="0"/>
          <w:divBdr>
            <w:top w:val="none" w:sz="0" w:space="0" w:color="auto"/>
            <w:left w:val="none" w:sz="0" w:space="0" w:color="auto"/>
            <w:bottom w:val="none" w:sz="0" w:space="0" w:color="auto"/>
            <w:right w:val="none" w:sz="0" w:space="0" w:color="auto"/>
          </w:divBdr>
        </w:div>
        <w:div w:id="1830319703">
          <w:marLeft w:val="480"/>
          <w:marRight w:val="0"/>
          <w:marTop w:val="0"/>
          <w:marBottom w:val="0"/>
          <w:divBdr>
            <w:top w:val="none" w:sz="0" w:space="0" w:color="auto"/>
            <w:left w:val="none" w:sz="0" w:space="0" w:color="auto"/>
            <w:bottom w:val="none" w:sz="0" w:space="0" w:color="auto"/>
            <w:right w:val="none" w:sz="0" w:space="0" w:color="auto"/>
          </w:divBdr>
        </w:div>
        <w:div w:id="1878809117">
          <w:marLeft w:val="480"/>
          <w:marRight w:val="0"/>
          <w:marTop w:val="0"/>
          <w:marBottom w:val="0"/>
          <w:divBdr>
            <w:top w:val="none" w:sz="0" w:space="0" w:color="auto"/>
            <w:left w:val="none" w:sz="0" w:space="0" w:color="auto"/>
            <w:bottom w:val="none" w:sz="0" w:space="0" w:color="auto"/>
            <w:right w:val="none" w:sz="0" w:space="0" w:color="auto"/>
          </w:divBdr>
        </w:div>
        <w:div w:id="2027444270">
          <w:marLeft w:val="480"/>
          <w:marRight w:val="0"/>
          <w:marTop w:val="0"/>
          <w:marBottom w:val="0"/>
          <w:divBdr>
            <w:top w:val="none" w:sz="0" w:space="0" w:color="auto"/>
            <w:left w:val="none" w:sz="0" w:space="0" w:color="auto"/>
            <w:bottom w:val="none" w:sz="0" w:space="0" w:color="auto"/>
            <w:right w:val="none" w:sz="0" w:space="0" w:color="auto"/>
          </w:divBdr>
        </w:div>
        <w:div w:id="2121415593">
          <w:marLeft w:val="480"/>
          <w:marRight w:val="0"/>
          <w:marTop w:val="0"/>
          <w:marBottom w:val="0"/>
          <w:divBdr>
            <w:top w:val="none" w:sz="0" w:space="0" w:color="auto"/>
            <w:left w:val="none" w:sz="0" w:space="0" w:color="auto"/>
            <w:bottom w:val="none" w:sz="0" w:space="0" w:color="auto"/>
            <w:right w:val="none" w:sz="0" w:space="0" w:color="auto"/>
          </w:divBdr>
        </w:div>
        <w:div w:id="2142722767">
          <w:marLeft w:val="480"/>
          <w:marRight w:val="0"/>
          <w:marTop w:val="0"/>
          <w:marBottom w:val="0"/>
          <w:divBdr>
            <w:top w:val="none" w:sz="0" w:space="0" w:color="auto"/>
            <w:left w:val="none" w:sz="0" w:space="0" w:color="auto"/>
            <w:bottom w:val="none" w:sz="0" w:space="0" w:color="auto"/>
            <w:right w:val="none" w:sz="0" w:space="0" w:color="auto"/>
          </w:divBdr>
        </w:div>
      </w:divsChild>
    </w:div>
    <w:div w:id="1924415534">
      <w:bodyDiv w:val="1"/>
      <w:marLeft w:val="0"/>
      <w:marRight w:val="0"/>
      <w:marTop w:val="0"/>
      <w:marBottom w:val="0"/>
      <w:divBdr>
        <w:top w:val="none" w:sz="0" w:space="0" w:color="auto"/>
        <w:left w:val="none" w:sz="0" w:space="0" w:color="auto"/>
        <w:bottom w:val="none" w:sz="0" w:space="0" w:color="auto"/>
        <w:right w:val="none" w:sz="0" w:space="0" w:color="auto"/>
      </w:divBdr>
    </w:div>
    <w:div w:id="1926576234">
      <w:bodyDiv w:val="1"/>
      <w:marLeft w:val="0"/>
      <w:marRight w:val="0"/>
      <w:marTop w:val="0"/>
      <w:marBottom w:val="0"/>
      <w:divBdr>
        <w:top w:val="none" w:sz="0" w:space="0" w:color="auto"/>
        <w:left w:val="none" w:sz="0" w:space="0" w:color="auto"/>
        <w:bottom w:val="none" w:sz="0" w:space="0" w:color="auto"/>
        <w:right w:val="none" w:sz="0" w:space="0" w:color="auto"/>
      </w:divBdr>
      <w:divsChild>
        <w:div w:id="43020063">
          <w:marLeft w:val="480"/>
          <w:marRight w:val="0"/>
          <w:marTop w:val="0"/>
          <w:marBottom w:val="0"/>
          <w:divBdr>
            <w:top w:val="none" w:sz="0" w:space="0" w:color="auto"/>
            <w:left w:val="none" w:sz="0" w:space="0" w:color="auto"/>
            <w:bottom w:val="none" w:sz="0" w:space="0" w:color="auto"/>
            <w:right w:val="none" w:sz="0" w:space="0" w:color="auto"/>
          </w:divBdr>
        </w:div>
        <w:div w:id="50083856">
          <w:marLeft w:val="480"/>
          <w:marRight w:val="0"/>
          <w:marTop w:val="0"/>
          <w:marBottom w:val="0"/>
          <w:divBdr>
            <w:top w:val="none" w:sz="0" w:space="0" w:color="auto"/>
            <w:left w:val="none" w:sz="0" w:space="0" w:color="auto"/>
            <w:bottom w:val="none" w:sz="0" w:space="0" w:color="auto"/>
            <w:right w:val="none" w:sz="0" w:space="0" w:color="auto"/>
          </w:divBdr>
        </w:div>
        <w:div w:id="283076735">
          <w:marLeft w:val="480"/>
          <w:marRight w:val="0"/>
          <w:marTop w:val="0"/>
          <w:marBottom w:val="0"/>
          <w:divBdr>
            <w:top w:val="none" w:sz="0" w:space="0" w:color="auto"/>
            <w:left w:val="none" w:sz="0" w:space="0" w:color="auto"/>
            <w:bottom w:val="none" w:sz="0" w:space="0" w:color="auto"/>
            <w:right w:val="none" w:sz="0" w:space="0" w:color="auto"/>
          </w:divBdr>
        </w:div>
        <w:div w:id="347802112">
          <w:marLeft w:val="480"/>
          <w:marRight w:val="0"/>
          <w:marTop w:val="0"/>
          <w:marBottom w:val="0"/>
          <w:divBdr>
            <w:top w:val="none" w:sz="0" w:space="0" w:color="auto"/>
            <w:left w:val="none" w:sz="0" w:space="0" w:color="auto"/>
            <w:bottom w:val="none" w:sz="0" w:space="0" w:color="auto"/>
            <w:right w:val="none" w:sz="0" w:space="0" w:color="auto"/>
          </w:divBdr>
        </w:div>
        <w:div w:id="357858011">
          <w:marLeft w:val="480"/>
          <w:marRight w:val="0"/>
          <w:marTop w:val="0"/>
          <w:marBottom w:val="0"/>
          <w:divBdr>
            <w:top w:val="none" w:sz="0" w:space="0" w:color="auto"/>
            <w:left w:val="none" w:sz="0" w:space="0" w:color="auto"/>
            <w:bottom w:val="none" w:sz="0" w:space="0" w:color="auto"/>
            <w:right w:val="none" w:sz="0" w:space="0" w:color="auto"/>
          </w:divBdr>
        </w:div>
        <w:div w:id="486172658">
          <w:marLeft w:val="480"/>
          <w:marRight w:val="0"/>
          <w:marTop w:val="0"/>
          <w:marBottom w:val="0"/>
          <w:divBdr>
            <w:top w:val="none" w:sz="0" w:space="0" w:color="auto"/>
            <w:left w:val="none" w:sz="0" w:space="0" w:color="auto"/>
            <w:bottom w:val="none" w:sz="0" w:space="0" w:color="auto"/>
            <w:right w:val="none" w:sz="0" w:space="0" w:color="auto"/>
          </w:divBdr>
        </w:div>
        <w:div w:id="547031263">
          <w:marLeft w:val="480"/>
          <w:marRight w:val="0"/>
          <w:marTop w:val="0"/>
          <w:marBottom w:val="0"/>
          <w:divBdr>
            <w:top w:val="none" w:sz="0" w:space="0" w:color="auto"/>
            <w:left w:val="none" w:sz="0" w:space="0" w:color="auto"/>
            <w:bottom w:val="none" w:sz="0" w:space="0" w:color="auto"/>
            <w:right w:val="none" w:sz="0" w:space="0" w:color="auto"/>
          </w:divBdr>
        </w:div>
        <w:div w:id="559096119">
          <w:marLeft w:val="480"/>
          <w:marRight w:val="0"/>
          <w:marTop w:val="0"/>
          <w:marBottom w:val="0"/>
          <w:divBdr>
            <w:top w:val="none" w:sz="0" w:space="0" w:color="auto"/>
            <w:left w:val="none" w:sz="0" w:space="0" w:color="auto"/>
            <w:bottom w:val="none" w:sz="0" w:space="0" w:color="auto"/>
            <w:right w:val="none" w:sz="0" w:space="0" w:color="auto"/>
          </w:divBdr>
        </w:div>
        <w:div w:id="695422692">
          <w:marLeft w:val="480"/>
          <w:marRight w:val="0"/>
          <w:marTop w:val="0"/>
          <w:marBottom w:val="0"/>
          <w:divBdr>
            <w:top w:val="none" w:sz="0" w:space="0" w:color="auto"/>
            <w:left w:val="none" w:sz="0" w:space="0" w:color="auto"/>
            <w:bottom w:val="none" w:sz="0" w:space="0" w:color="auto"/>
            <w:right w:val="none" w:sz="0" w:space="0" w:color="auto"/>
          </w:divBdr>
        </w:div>
        <w:div w:id="806047182">
          <w:marLeft w:val="480"/>
          <w:marRight w:val="0"/>
          <w:marTop w:val="0"/>
          <w:marBottom w:val="0"/>
          <w:divBdr>
            <w:top w:val="none" w:sz="0" w:space="0" w:color="auto"/>
            <w:left w:val="none" w:sz="0" w:space="0" w:color="auto"/>
            <w:bottom w:val="none" w:sz="0" w:space="0" w:color="auto"/>
            <w:right w:val="none" w:sz="0" w:space="0" w:color="auto"/>
          </w:divBdr>
        </w:div>
        <w:div w:id="883063067">
          <w:marLeft w:val="480"/>
          <w:marRight w:val="0"/>
          <w:marTop w:val="0"/>
          <w:marBottom w:val="0"/>
          <w:divBdr>
            <w:top w:val="none" w:sz="0" w:space="0" w:color="auto"/>
            <w:left w:val="none" w:sz="0" w:space="0" w:color="auto"/>
            <w:bottom w:val="none" w:sz="0" w:space="0" w:color="auto"/>
            <w:right w:val="none" w:sz="0" w:space="0" w:color="auto"/>
          </w:divBdr>
        </w:div>
        <w:div w:id="904488479">
          <w:marLeft w:val="480"/>
          <w:marRight w:val="0"/>
          <w:marTop w:val="0"/>
          <w:marBottom w:val="0"/>
          <w:divBdr>
            <w:top w:val="none" w:sz="0" w:space="0" w:color="auto"/>
            <w:left w:val="none" w:sz="0" w:space="0" w:color="auto"/>
            <w:bottom w:val="none" w:sz="0" w:space="0" w:color="auto"/>
            <w:right w:val="none" w:sz="0" w:space="0" w:color="auto"/>
          </w:divBdr>
        </w:div>
        <w:div w:id="1000894236">
          <w:marLeft w:val="480"/>
          <w:marRight w:val="0"/>
          <w:marTop w:val="0"/>
          <w:marBottom w:val="0"/>
          <w:divBdr>
            <w:top w:val="none" w:sz="0" w:space="0" w:color="auto"/>
            <w:left w:val="none" w:sz="0" w:space="0" w:color="auto"/>
            <w:bottom w:val="none" w:sz="0" w:space="0" w:color="auto"/>
            <w:right w:val="none" w:sz="0" w:space="0" w:color="auto"/>
          </w:divBdr>
        </w:div>
        <w:div w:id="1083339947">
          <w:marLeft w:val="480"/>
          <w:marRight w:val="0"/>
          <w:marTop w:val="0"/>
          <w:marBottom w:val="0"/>
          <w:divBdr>
            <w:top w:val="none" w:sz="0" w:space="0" w:color="auto"/>
            <w:left w:val="none" w:sz="0" w:space="0" w:color="auto"/>
            <w:bottom w:val="none" w:sz="0" w:space="0" w:color="auto"/>
            <w:right w:val="none" w:sz="0" w:space="0" w:color="auto"/>
          </w:divBdr>
        </w:div>
        <w:div w:id="1313215529">
          <w:marLeft w:val="480"/>
          <w:marRight w:val="0"/>
          <w:marTop w:val="0"/>
          <w:marBottom w:val="0"/>
          <w:divBdr>
            <w:top w:val="none" w:sz="0" w:space="0" w:color="auto"/>
            <w:left w:val="none" w:sz="0" w:space="0" w:color="auto"/>
            <w:bottom w:val="none" w:sz="0" w:space="0" w:color="auto"/>
            <w:right w:val="none" w:sz="0" w:space="0" w:color="auto"/>
          </w:divBdr>
        </w:div>
        <w:div w:id="1322854558">
          <w:marLeft w:val="480"/>
          <w:marRight w:val="0"/>
          <w:marTop w:val="0"/>
          <w:marBottom w:val="0"/>
          <w:divBdr>
            <w:top w:val="none" w:sz="0" w:space="0" w:color="auto"/>
            <w:left w:val="none" w:sz="0" w:space="0" w:color="auto"/>
            <w:bottom w:val="none" w:sz="0" w:space="0" w:color="auto"/>
            <w:right w:val="none" w:sz="0" w:space="0" w:color="auto"/>
          </w:divBdr>
        </w:div>
        <w:div w:id="1561553785">
          <w:marLeft w:val="480"/>
          <w:marRight w:val="0"/>
          <w:marTop w:val="0"/>
          <w:marBottom w:val="0"/>
          <w:divBdr>
            <w:top w:val="none" w:sz="0" w:space="0" w:color="auto"/>
            <w:left w:val="none" w:sz="0" w:space="0" w:color="auto"/>
            <w:bottom w:val="none" w:sz="0" w:space="0" w:color="auto"/>
            <w:right w:val="none" w:sz="0" w:space="0" w:color="auto"/>
          </w:divBdr>
        </w:div>
        <w:div w:id="1569656890">
          <w:marLeft w:val="480"/>
          <w:marRight w:val="0"/>
          <w:marTop w:val="0"/>
          <w:marBottom w:val="0"/>
          <w:divBdr>
            <w:top w:val="none" w:sz="0" w:space="0" w:color="auto"/>
            <w:left w:val="none" w:sz="0" w:space="0" w:color="auto"/>
            <w:bottom w:val="none" w:sz="0" w:space="0" w:color="auto"/>
            <w:right w:val="none" w:sz="0" w:space="0" w:color="auto"/>
          </w:divBdr>
        </w:div>
        <w:div w:id="1586257030">
          <w:marLeft w:val="480"/>
          <w:marRight w:val="0"/>
          <w:marTop w:val="0"/>
          <w:marBottom w:val="0"/>
          <w:divBdr>
            <w:top w:val="none" w:sz="0" w:space="0" w:color="auto"/>
            <w:left w:val="none" w:sz="0" w:space="0" w:color="auto"/>
            <w:bottom w:val="none" w:sz="0" w:space="0" w:color="auto"/>
            <w:right w:val="none" w:sz="0" w:space="0" w:color="auto"/>
          </w:divBdr>
        </w:div>
        <w:div w:id="1642030100">
          <w:marLeft w:val="480"/>
          <w:marRight w:val="0"/>
          <w:marTop w:val="0"/>
          <w:marBottom w:val="0"/>
          <w:divBdr>
            <w:top w:val="none" w:sz="0" w:space="0" w:color="auto"/>
            <w:left w:val="none" w:sz="0" w:space="0" w:color="auto"/>
            <w:bottom w:val="none" w:sz="0" w:space="0" w:color="auto"/>
            <w:right w:val="none" w:sz="0" w:space="0" w:color="auto"/>
          </w:divBdr>
        </w:div>
        <w:div w:id="1689523714">
          <w:marLeft w:val="480"/>
          <w:marRight w:val="0"/>
          <w:marTop w:val="0"/>
          <w:marBottom w:val="0"/>
          <w:divBdr>
            <w:top w:val="none" w:sz="0" w:space="0" w:color="auto"/>
            <w:left w:val="none" w:sz="0" w:space="0" w:color="auto"/>
            <w:bottom w:val="none" w:sz="0" w:space="0" w:color="auto"/>
            <w:right w:val="none" w:sz="0" w:space="0" w:color="auto"/>
          </w:divBdr>
        </w:div>
        <w:div w:id="1813905439">
          <w:marLeft w:val="480"/>
          <w:marRight w:val="0"/>
          <w:marTop w:val="0"/>
          <w:marBottom w:val="0"/>
          <w:divBdr>
            <w:top w:val="none" w:sz="0" w:space="0" w:color="auto"/>
            <w:left w:val="none" w:sz="0" w:space="0" w:color="auto"/>
            <w:bottom w:val="none" w:sz="0" w:space="0" w:color="auto"/>
            <w:right w:val="none" w:sz="0" w:space="0" w:color="auto"/>
          </w:divBdr>
        </w:div>
        <w:div w:id="1816330724">
          <w:marLeft w:val="480"/>
          <w:marRight w:val="0"/>
          <w:marTop w:val="0"/>
          <w:marBottom w:val="0"/>
          <w:divBdr>
            <w:top w:val="none" w:sz="0" w:space="0" w:color="auto"/>
            <w:left w:val="none" w:sz="0" w:space="0" w:color="auto"/>
            <w:bottom w:val="none" w:sz="0" w:space="0" w:color="auto"/>
            <w:right w:val="none" w:sz="0" w:space="0" w:color="auto"/>
          </w:divBdr>
        </w:div>
        <w:div w:id="1824158165">
          <w:marLeft w:val="480"/>
          <w:marRight w:val="0"/>
          <w:marTop w:val="0"/>
          <w:marBottom w:val="0"/>
          <w:divBdr>
            <w:top w:val="none" w:sz="0" w:space="0" w:color="auto"/>
            <w:left w:val="none" w:sz="0" w:space="0" w:color="auto"/>
            <w:bottom w:val="none" w:sz="0" w:space="0" w:color="auto"/>
            <w:right w:val="none" w:sz="0" w:space="0" w:color="auto"/>
          </w:divBdr>
        </w:div>
        <w:div w:id="2038655076">
          <w:marLeft w:val="480"/>
          <w:marRight w:val="0"/>
          <w:marTop w:val="0"/>
          <w:marBottom w:val="0"/>
          <w:divBdr>
            <w:top w:val="none" w:sz="0" w:space="0" w:color="auto"/>
            <w:left w:val="none" w:sz="0" w:space="0" w:color="auto"/>
            <w:bottom w:val="none" w:sz="0" w:space="0" w:color="auto"/>
            <w:right w:val="none" w:sz="0" w:space="0" w:color="auto"/>
          </w:divBdr>
        </w:div>
        <w:div w:id="2071802236">
          <w:marLeft w:val="480"/>
          <w:marRight w:val="0"/>
          <w:marTop w:val="0"/>
          <w:marBottom w:val="0"/>
          <w:divBdr>
            <w:top w:val="none" w:sz="0" w:space="0" w:color="auto"/>
            <w:left w:val="none" w:sz="0" w:space="0" w:color="auto"/>
            <w:bottom w:val="none" w:sz="0" w:space="0" w:color="auto"/>
            <w:right w:val="none" w:sz="0" w:space="0" w:color="auto"/>
          </w:divBdr>
        </w:div>
        <w:div w:id="2086535281">
          <w:marLeft w:val="480"/>
          <w:marRight w:val="0"/>
          <w:marTop w:val="0"/>
          <w:marBottom w:val="0"/>
          <w:divBdr>
            <w:top w:val="none" w:sz="0" w:space="0" w:color="auto"/>
            <w:left w:val="none" w:sz="0" w:space="0" w:color="auto"/>
            <w:bottom w:val="none" w:sz="0" w:space="0" w:color="auto"/>
            <w:right w:val="none" w:sz="0" w:space="0" w:color="auto"/>
          </w:divBdr>
        </w:div>
      </w:divsChild>
    </w:div>
    <w:div w:id="1935507360">
      <w:bodyDiv w:val="1"/>
      <w:marLeft w:val="0"/>
      <w:marRight w:val="0"/>
      <w:marTop w:val="0"/>
      <w:marBottom w:val="0"/>
      <w:divBdr>
        <w:top w:val="none" w:sz="0" w:space="0" w:color="auto"/>
        <w:left w:val="none" w:sz="0" w:space="0" w:color="auto"/>
        <w:bottom w:val="none" w:sz="0" w:space="0" w:color="auto"/>
        <w:right w:val="none" w:sz="0" w:space="0" w:color="auto"/>
      </w:divBdr>
      <w:divsChild>
        <w:div w:id="1007543">
          <w:marLeft w:val="480"/>
          <w:marRight w:val="0"/>
          <w:marTop w:val="0"/>
          <w:marBottom w:val="0"/>
          <w:divBdr>
            <w:top w:val="none" w:sz="0" w:space="0" w:color="auto"/>
            <w:left w:val="none" w:sz="0" w:space="0" w:color="auto"/>
            <w:bottom w:val="none" w:sz="0" w:space="0" w:color="auto"/>
            <w:right w:val="none" w:sz="0" w:space="0" w:color="auto"/>
          </w:divBdr>
        </w:div>
        <w:div w:id="77751881">
          <w:marLeft w:val="480"/>
          <w:marRight w:val="0"/>
          <w:marTop w:val="0"/>
          <w:marBottom w:val="0"/>
          <w:divBdr>
            <w:top w:val="none" w:sz="0" w:space="0" w:color="auto"/>
            <w:left w:val="none" w:sz="0" w:space="0" w:color="auto"/>
            <w:bottom w:val="none" w:sz="0" w:space="0" w:color="auto"/>
            <w:right w:val="none" w:sz="0" w:space="0" w:color="auto"/>
          </w:divBdr>
        </w:div>
        <w:div w:id="119153805">
          <w:marLeft w:val="480"/>
          <w:marRight w:val="0"/>
          <w:marTop w:val="0"/>
          <w:marBottom w:val="0"/>
          <w:divBdr>
            <w:top w:val="none" w:sz="0" w:space="0" w:color="auto"/>
            <w:left w:val="none" w:sz="0" w:space="0" w:color="auto"/>
            <w:bottom w:val="none" w:sz="0" w:space="0" w:color="auto"/>
            <w:right w:val="none" w:sz="0" w:space="0" w:color="auto"/>
          </w:divBdr>
        </w:div>
        <w:div w:id="191891066">
          <w:marLeft w:val="480"/>
          <w:marRight w:val="0"/>
          <w:marTop w:val="0"/>
          <w:marBottom w:val="0"/>
          <w:divBdr>
            <w:top w:val="none" w:sz="0" w:space="0" w:color="auto"/>
            <w:left w:val="none" w:sz="0" w:space="0" w:color="auto"/>
            <w:bottom w:val="none" w:sz="0" w:space="0" w:color="auto"/>
            <w:right w:val="none" w:sz="0" w:space="0" w:color="auto"/>
          </w:divBdr>
        </w:div>
        <w:div w:id="239796589">
          <w:marLeft w:val="480"/>
          <w:marRight w:val="0"/>
          <w:marTop w:val="0"/>
          <w:marBottom w:val="0"/>
          <w:divBdr>
            <w:top w:val="none" w:sz="0" w:space="0" w:color="auto"/>
            <w:left w:val="none" w:sz="0" w:space="0" w:color="auto"/>
            <w:bottom w:val="none" w:sz="0" w:space="0" w:color="auto"/>
            <w:right w:val="none" w:sz="0" w:space="0" w:color="auto"/>
          </w:divBdr>
        </w:div>
        <w:div w:id="303856538">
          <w:marLeft w:val="480"/>
          <w:marRight w:val="0"/>
          <w:marTop w:val="0"/>
          <w:marBottom w:val="0"/>
          <w:divBdr>
            <w:top w:val="none" w:sz="0" w:space="0" w:color="auto"/>
            <w:left w:val="none" w:sz="0" w:space="0" w:color="auto"/>
            <w:bottom w:val="none" w:sz="0" w:space="0" w:color="auto"/>
            <w:right w:val="none" w:sz="0" w:space="0" w:color="auto"/>
          </w:divBdr>
        </w:div>
        <w:div w:id="315384599">
          <w:marLeft w:val="480"/>
          <w:marRight w:val="0"/>
          <w:marTop w:val="0"/>
          <w:marBottom w:val="0"/>
          <w:divBdr>
            <w:top w:val="none" w:sz="0" w:space="0" w:color="auto"/>
            <w:left w:val="none" w:sz="0" w:space="0" w:color="auto"/>
            <w:bottom w:val="none" w:sz="0" w:space="0" w:color="auto"/>
            <w:right w:val="none" w:sz="0" w:space="0" w:color="auto"/>
          </w:divBdr>
        </w:div>
        <w:div w:id="397246397">
          <w:marLeft w:val="480"/>
          <w:marRight w:val="0"/>
          <w:marTop w:val="0"/>
          <w:marBottom w:val="0"/>
          <w:divBdr>
            <w:top w:val="none" w:sz="0" w:space="0" w:color="auto"/>
            <w:left w:val="none" w:sz="0" w:space="0" w:color="auto"/>
            <w:bottom w:val="none" w:sz="0" w:space="0" w:color="auto"/>
            <w:right w:val="none" w:sz="0" w:space="0" w:color="auto"/>
          </w:divBdr>
        </w:div>
        <w:div w:id="432213140">
          <w:marLeft w:val="480"/>
          <w:marRight w:val="0"/>
          <w:marTop w:val="0"/>
          <w:marBottom w:val="0"/>
          <w:divBdr>
            <w:top w:val="none" w:sz="0" w:space="0" w:color="auto"/>
            <w:left w:val="none" w:sz="0" w:space="0" w:color="auto"/>
            <w:bottom w:val="none" w:sz="0" w:space="0" w:color="auto"/>
            <w:right w:val="none" w:sz="0" w:space="0" w:color="auto"/>
          </w:divBdr>
        </w:div>
        <w:div w:id="475218291">
          <w:marLeft w:val="480"/>
          <w:marRight w:val="0"/>
          <w:marTop w:val="0"/>
          <w:marBottom w:val="0"/>
          <w:divBdr>
            <w:top w:val="none" w:sz="0" w:space="0" w:color="auto"/>
            <w:left w:val="none" w:sz="0" w:space="0" w:color="auto"/>
            <w:bottom w:val="none" w:sz="0" w:space="0" w:color="auto"/>
            <w:right w:val="none" w:sz="0" w:space="0" w:color="auto"/>
          </w:divBdr>
        </w:div>
        <w:div w:id="532618660">
          <w:marLeft w:val="480"/>
          <w:marRight w:val="0"/>
          <w:marTop w:val="0"/>
          <w:marBottom w:val="0"/>
          <w:divBdr>
            <w:top w:val="none" w:sz="0" w:space="0" w:color="auto"/>
            <w:left w:val="none" w:sz="0" w:space="0" w:color="auto"/>
            <w:bottom w:val="none" w:sz="0" w:space="0" w:color="auto"/>
            <w:right w:val="none" w:sz="0" w:space="0" w:color="auto"/>
          </w:divBdr>
        </w:div>
        <w:div w:id="546139219">
          <w:marLeft w:val="480"/>
          <w:marRight w:val="0"/>
          <w:marTop w:val="0"/>
          <w:marBottom w:val="0"/>
          <w:divBdr>
            <w:top w:val="none" w:sz="0" w:space="0" w:color="auto"/>
            <w:left w:val="none" w:sz="0" w:space="0" w:color="auto"/>
            <w:bottom w:val="none" w:sz="0" w:space="0" w:color="auto"/>
            <w:right w:val="none" w:sz="0" w:space="0" w:color="auto"/>
          </w:divBdr>
        </w:div>
        <w:div w:id="555287848">
          <w:marLeft w:val="480"/>
          <w:marRight w:val="0"/>
          <w:marTop w:val="0"/>
          <w:marBottom w:val="0"/>
          <w:divBdr>
            <w:top w:val="none" w:sz="0" w:space="0" w:color="auto"/>
            <w:left w:val="none" w:sz="0" w:space="0" w:color="auto"/>
            <w:bottom w:val="none" w:sz="0" w:space="0" w:color="auto"/>
            <w:right w:val="none" w:sz="0" w:space="0" w:color="auto"/>
          </w:divBdr>
        </w:div>
        <w:div w:id="622075034">
          <w:marLeft w:val="480"/>
          <w:marRight w:val="0"/>
          <w:marTop w:val="0"/>
          <w:marBottom w:val="0"/>
          <w:divBdr>
            <w:top w:val="none" w:sz="0" w:space="0" w:color="auto"/>
            <w:left w:val="none" w:sz="0" w:space="0" w:color="auto"/>
            <w:bottom w:val="none" w:sz="0" w:space="0" w:color="auto"/>
            <w:right w:val="none" w:sz="0" w:space="0" w:color="auto"/>
          </w:divBdr>
        </w:div>
        <w:div w:id="642276101">
          <w:marLeft w:val="480"/>
          <w:marRight w:val="0"/>
          <w:marTop w:val="0"/>
          <w:marBottom w:val="0"/>
          <w:divBdr>
            <w:top w:val="none" w:sz="0" w:space="0" w:color="auto"/>
            <w:left w:val="none" w:sz="0" w:space="0" w:color="auto"/>
            <w:bottom w:val="none" w:sz="0" w:space="0" w:color="auto"/>
            <w:right w:val="none" w:sz="0" w:space="0" w:color="auto"/>
          </w:divBdr>
        </w:div>
        <w:div w:id="644310411">
          <w:marLeft w:val="480"/>
          <w:marRight w:val="0"/>
          <w:marTop w:val="0"/>
          <w:marBottom w:val="0"/>
          <w:divBdr>
            <w:top w:val="none" w:sz="0" w:space="0" w:color="auto"/>
            <w:left w:val="none" w:sz="0" w:space="0" w:color="auto"/>
            <w:bottom w:val="none" w:sz="0" w:space="0" w:color="auto"/>
            <w:right w:val="none" w:sz="0" w:space="0" w:color="auto"/>
          </w:divBdr>
        </w:div>
        <w:div w:id="670915746">
          <w:marLeft w:val="480"/>
          <w:marRight w:val="0"/>
          <w:marTop w:val="0"/>
          <w:marBottom w:val="0"/>
          <w:divBdr>
            <w:top w:val="none" w:sz="0" w:space="0" w:color="auto"/>
            <w:left w:val="none" w:sz="0" w:space="0" w:color="auto"/>
            <w:bottom w:val="none" w:sz="0" w:space="0" w:color="auto"/>
            <w:right w:val="none" w:sz="0" w:space="0" w:color="auto"/>
          </w:divBdr>
        </w:div>
        <w:div w:id="680547373">
          <w:marLeft w:val="480"/>
          <w:marRight w:val="0"/>
          <w:marTop w:val="0"/>
          <w:marBottom w:val="0"/>
          <w:divBdr>
            <w:top w:val="none" w:sz="0" w:space="0" w:color="auto"/>
            <w:left w:val="none" w:sz="0" w:space="0" w:color="auto"/>
            <w:bottom w:val="none" w:sz="0" w:space="0" w:color="auto"/>
            <w:right w:val="none" w:sz="0" w:space="0" w:color="auto"/>
          </w:divBdr>
        </w:div>
        <w:div w:id="690108828">
          <w:marLeft w:val="480"/>
          <w:marRight w:val="0"/>
          <w:marTop w:val="0"/>
          <w:marBottom w:val="0"/>
          <w:divBdr>
            <w:top w:val="none" w:sz="0" w:space="0" w:color="auto"/>
            <w:left w:val="none" w:sz="0" w:space="0" w:color="auto"/>
            <w:bottom w:val="none" w:sz="0" w:space="0" w:color="auto"/>
            <w:right w:val="none" w:sz="0" w:space="0" w:color="auto"/>
          </w:divBdr>
        </w:div>
        <w:div w:id="698244812">
          <w:marLeft w:val="480"/>
          <w:marRight w:val="0"/>
          <w:marTop w:val="0"/>
          <w:marBottom w:val="0"/>
          <w:divBdr>
            <w:top w:val="none" w:sz="0" w:space="0" w:color="auto"/>
            <w:left w:val="none" w:sz="0" w:space="0" w:color="auto"/>
            <w:bottom w:val="none" w:sz="0" w:space="0" w:color="auto"/>
            <w:right w:val="none" w:sz="0" w:space="0" w:color="auto"/>
          </w:divBdr>
        </w:div>
        <w:div w:id="704212611">
          <w:marLeft w:val="480"/>
          <w:marRight w:val="0"/>
          <w:marTop w:val="0"/>
          <w:marBottom w:val="0"/>
          <w:divBdr>
            <w:top w:val="none" w:sz="0" w:space="0" w:color="auto"/>
            <w:left w:val="none" w:sz="0" w:space="0" w:color="auto"/>
            <w:bottom w:val="none" w:sz="0" w:space="0" w:color="auto"/>
            <w:right w:val="none" w:sz="0" w:space="0" w:color="auto"/>
          </w:divBdr>
        </w:div>
        <w:div w:id="714886309">
          <w:marLeft w:val="480"/>
          <w:marRight w:val="0"/>
          <w:marTop w:val="0"/>
          <w:marBottom w:val="0"/>
          <w:divBdr>
            <w:top w:val="none" w:sz="0" w:space="0" w:color="auto"/>
            <w:left w:val="none" w:sz="0" w:space="0" w:color="auto"/>
            <w:bottom w:val="none" w:sz="0" w:space="0" w:color="auto"/>
            <w:right w:val="none" w:sz="0" w:space="0" w:color="auto"/>
          </w:divBdr>
        </w:div>
        <w:div w:id="765466748">
          <w:marLeft w:val="480"/>
          <w:marRight w:val="0"/>
          <w:marTop w:val="0"/>
          <w:marBottom w:val="0"/>
          <w:divBdr>
            <w:top w:val="none" w:sz="0" w:space="0" w:color="auto"/>
            <w:left w:val="none" w:sz="0" w:space="0" w:color="auto"/>
            <w:bottom w:val="none" w:sz="0" w:space="0" w:color="auto"/>
            <w:right w:val="none" w:sz="0" w:space="0" w:color="auto"/>
          </w:divBdr>
        </w:div>
        <w:div w:id="781538229">
          <w:marLeft w:val="480"/>
          <w:marRight w:val="0"/>
          <w:marTop w:val="0"/>
          <w:marBottom w:val="0"/>
          <w:divBdr>
            <w:top w:val="none" w:sz="0" w:space="0" w:color="auto"/>
            <w:left w:val="none" w:sz="0" w:space="0" w:color="auto"/>
            <w:bottom w:val="none" w:sz="0" w:space="0" w:color="auto"/>
            <w:right w:val="none" w:sz="0" w:space="0" w:color="auto"/>
          </w:divBdr>
        </w:div>
        <w:div w:id="792207774">
          <w:marLeft w:val="480"/>
          <w:marRight w:val="0"/>
          <w:marTop w:val="0"/>
          <w:marBottom w:val="0"/>
          <w:divBdr>
            <w:top w:val="none" w:sz="0" w:space="0" w:color="auto"/>
            <w:left w:val="none" w:sz="0" w:space="0" w:color="auto"/>
            <w:bottom w:val="none" w:sz="0" w:space="0" w:color="auto"/>
            <w:right w:val="none" w:sz="0" w:space="0" w:color="auto"/>
          </w:divBdr>
        </w:div>
        <w:div w:id="859778782">
          <w:marLeft w:val="480"/>
          <w:marRight w:val="0"/>
          <w:marTop w:val="0"/>
          <w:marBottom w:val="0"/>
          <w:divBdr>
            <w:top w:val="none" w:sz="0" w:space="0" w:color="auto"/>
            <w:left w:val="none" w:sz="0" w:space="0" w:color="auto"/>
            <w:bottom w:val="none" w:sz="0" w:space="0" w:color="auto"/>
            <w:right w:val="none" w:sz="0" w:space="0" w:color="auto"/>
          </w:divBdr>
        </w:div>
        <w:div w:id="885289580">
          <w:marLeft w:val="480"/>
          <w:marRight w:val="0"/>
          <w:marTop w:val="0"/>
          <w:marBottom w:val="0"/>
          <w:divBdr>
            <w:top w:val="none" w:sz="0" w:space="0" w:color="auto"/>
            <w:left w:val="none" w:sz="0" w:space="0" w:color="auto"/>
            <w:bottom w:val="none" w:sz="0" w:space="0" w:color="auto"/>
            <w:right w:val="none" w:sz="0" w:space="0" w:color="auto"/>
          </w:divBdr>
        </w:div>
        <w:div w:id="911737944">
          <w:marLeft w:val="480"/>
          <w:marRight w:val="0"/>
          <w:marTop w:val="0"/>
          <w:marBottom w:val="0"/>
          <w:divBdr>
            <w:top w:val="none" w:sz="0" w:space="0" w:color="auto"/>
            <w:left w:val="none" w:sz="0" w:space="0" w:color="auto"/>
            <w:bottom w:val="none" w:sz="0" w:space="0" w:color="auto"/>
            <w:right w:val="none" w:sz="0" w:space="0" w:color="auto"/>
          </w:divBdr>
        </w:div>
        <w:div w:id="963927193">
          <w:marLeft w:val="480"/>
          <w:marRight w:val="0"/>
          <w:marTop w:val="0"/>
          <w:marBottom w:val="0"/>
          <w:divBdr>
            <w:top w:val="none" w:sz="0" w:space="0" w:color="auto"/>
            <w:left w:val="none" w:sz="0" w:space="0" w:color="auto"/>
            <w:bottom w:val="none" w:sz="0" w:space="0" w:color="auto"/>
            <w:right w:val="none" w:sz="0" w:space="0" w:color="auto"/>
          </w:divBdr>
        </w:div>
        <w:div w:id="981038823">
          <w:marLeft w:val="480"/>
          <w:marRight w:val="0"/>
          <w:marTop w:val="0"/>
          <w:marBottom w:val="0"/>
          <w:divBdr>
            <w:top w:val="none" w:sz="0" w:space="0" w:color="auto"/>
            <w:left w:val="none" w:sz="0" w:space="0" w:color="auto"/>
            <w:bottom w:val="none" w:sz="0" w:space="0" w:color="auto"/>
            <w:right w:val="none" w:sz="0" w:space="0" w:color="auto"/>
          </w:divBdr>
        </w:div>
        <w:div w:id="1129474329">
          <w:marLeft w:val="480"/>
          <w:marRight w:val="0"/>
          <w:marTop w:val="0"/>
          <w:marBottom w:val="0"/>
          <w:divBdr>
            <w:top w:val="none" w:sz="0" w:space="0" w:color="auto"/>
            <w:left w:val="none" w:sz="0" w:space="0" w:color="auto"/>
            <w:bottom w:val="none" w:sz="0" w:space="0" w:color="auto"/>
            <w:right w:val="none" w:sz="0" w:space="0" w:color="auto"/>
          </w:divBdr>
        </w:div>
        <w:div w:id="1276905961">
          <w:marLeft w:val="480"/>
          <w:marRight w:val="0"/>
          <w:marTop w:val="0"/>
          <w:marBottom w:val="0"/>
          <w:divBdr>
            <w:top w:val="none" w:sz="0" w:space="0" w:color="auto"/>
            <w:left w:val="none" w:sz="0" w:space="0" w:color="auto"/>
            <w:bottom w:val="none" w:sz="0" w:space="0" w:color="auto"/>
            <w:right w:val="none" w:sz="0" w:space="0" w:color="auto"/>
          </w:divBdr>
        </w:div>
        <w:div w:id="1280379678">
          <w:marLeft w:val="480"/>
          <w:marRight w:val="0"/>
          <w:marTop w:val="0"/>
          <w:marBottom w:val="0"/>
          <w:divBdr>
            <w:top w:val="none" w:sz="0" w:space="0" w:color="auto"/>
            <w:left w:val="none" w:sz="0" w:space="0" w:color="auto"/>
            <w:bottom w:val="none" w:sz="0" w:space="0" w:color="auto"/>
            <w:right w:val="none" w:sz="0" w:space="0" w:color="auto"/>
          </w:divBdr>
        </w:div>
        <w:div w:id="1283489431">
          <w:marLeft w:val="480"/>
          <w:marRight w:val="0"/>
          <w:marTop w:val="0"/>
          <w:marBottom w:val="0"/>
          <w:divBdr>
            <w:top w:val="none" w:sz="0" w:space="0" w:color="auto"/>
            <w:left w:val="none" w:sz="0" w:space="0" w:color="auto"/>
            <w:bottom w:val="none" w:sz="0" w:space="0" w:color="auto"/>
            <w:right w:val="none" w:sz="0" w:space="0" w:color="auto"/>
          </w:divBdr>
        </w:div>
        <w:div w:id="1302811064">
          <w:marLeft w:val="480"/>
          <w:marRight w:val="0"/>
          <w:marTop w:val="0"/>
          <w:marBottom w:val="0"/>
          <w:divBdr>
            <w:top w:val="none" w:sz="0" w:space="0" w:color="auto"/>
            <w:left w:val="none" w:sz="0" w:space="0" w:color="auto"/>
            <w:bottom w:val="none" w:sz="0" w:space="0" w:color="auto"/>
            <w:right w:val="none" w:sz="0" w:space="0" w:color="auto"/>
          </w:divBdr>
        </w:div>
        <w:div w:id="1381631226">
          <w:marLeft w:val="480"/>
          <w:marRight w:val="0"/>
          <w:marTop w:val="0"/>
          <w:marBottom w:val="0"/>
          <w:divBdr>
            <w:top w:val="none" w:sz="0" w:space="0" w:color="auto"/>
            <w:left w:val="none" w:sz="0" w:space="0" w:color="auto"/>
            <w:bottom w:val="none" w:sz="0" w:space="0" w:color="auto"/>
            <w:right w:val="none" w:sz="0" w:space="0" w:color="auto"/>
          </w:divBdr>
        </w:div>
        <w:div w:id="1596285503">
          <w:marLeft w:val="480"/>
          <w:marRight w:val="0"/>
          <w:marTop w:val="0"/>
          <w:marBottom w:val="0"/>
          <w:divBdr>
            <w:top w:val="none" w:sz="0" w:space="0" w:color="auto"/>
            <w:left w:val="none" w:sz="0" w:space="0" w:color="auto"/>
            <w:bottom w:val="none" w:sz="0" w:space="0" w:color="auto"/>
            <w:right w:val="none" w:sz="0" w:space="0" w:color="auto"/>
          </w:divBdr>
        </w:div>
        <w:div w:id="1739327652">
          <w:marLeft w:val="480"/>
          <w:marRight w:val="0"/>
          <w:marTop w:val="0"/>
          <w:marBottom w:val="0"/>
          <w:divBdr>
            <w:top w:val="none" w:sz="0" w:space="0" w:color="auto"/>
            <w:left w:val="none" w:sz="0" w:space="0" w:color="auto"/>
            <w:bottom w:val="none" w:sz="0" w:space="0" w:color="auto"/>
            <w:right w:val="none" w:sz="0" w:space="0" w:color="auto"/>
          </w:divBdr>
        </w:div>
        <w:div w:id="1770462775">
          <w:marLeft w:val="480"/>
          <w:marRight w:val="0"/>
          <w:marTop w:val="0"/>
          <w:marBottom w:val="0"/>
          <w:divBdr>
            <w:top w:val="none" w:sz="0" w:space="0" w:color="auto"/>
            <w:left w:val="none" w:sz="0" w:space="0" w:color="auto"/>
            <w:bottom w:val="none" w:sz="0" w:space="0" w:color="auto"/>
            <w:right w:val="none" w:sz="0" w:space="0" w:color="auto"/>
          </w:divBdr>
        </w:div>
        <w:div w:id="1783265760">
          <w:marLeft w:val="480"/>
          <w:marRight w:val="0"/>
          <w:marTop w:val="0"/>
          <w:marBottom w:val="0"/>
          <w:divBdr>
            <w:top w:val="none" w:sz="0" w:space="0" w:color="auto"/>
            <w:left w:val="none" w:sz="0" w:space="0" w:color="auto"/>
            <w:bottom w:val="none" w:sz="0" w:space="0" w:color="auto"/>
            <w:right w:val="none" w:sz="0" w:space="0" w:color="auto"/>
          </w:divBdr>
        </w:div>
        <w:div w:id="1789201272">
          <w:marLeft w:val="480"/>
          <w:marRight w:val="0"/>
          <w:marTop w:val="0"/>
          <w:marBottom w:val="0"/>
          <w:divBdr>
            <w:top w:val="none" w:sz="0" w:space="0" w:color="auto"/>
            <w:left w:val="none" w:sz="0" w:space="0" w:color="auto"/>
            <w:bottom w:val="none" w:sz="0" w:space="0" w:color="auto"/>
            <w:right w:val="none" w:sz="0" w:space="0" w:color="auto"/>
          </w:divBdr>
        </w:div>
        <w:div w:id="1965496279">
          <w:marLeft w:val="480"/>
          <w:marRight w:val="0"/>
          <w:marTop w:val="0"/>
          <w:marBottom w:val="0"/>
          <w:divBdr>
            <w:top w:val="none" w:sz="0" w:space="0" w:color="auto"/>
            <w:left w:val="none" w:sz="0" w:space="0" w:color="auto"/>
            <w:bottom w:val="none" w:sz="0" w:space="0" w:color="auto"/>
            <w:right w:val="none" w:sz="0" w:space="0" w:color="auto"/>
          </w:divBdr>
        </w:div>
        <w:div w:id="1996102935">
          <w:marLeft w:val="480"/>
          <w:marRight w:val="0"/>
          <w:marTop w:val="0"/>
          <w:marBottom w:val="0"/>
          <w:divBdr>
            <w:top w:val="none" w:sz="0" w:space="0" w:color="auto"/>
            <w:left w:val="none" w:sz="0" w:space="0" w:color="auto"/>
            <w:bottom w:val="none" w:sz="0" w:space="0" w:color="auto"/>
            <w:right w:val="none" w:sz="0" w:space="0" w:color="auto"/>
          </w:divBdr>
        </w:div>
        <w:div w:id="2045057233">
          <w:marLeft w:val="480"/>
          <w:marRight w:val="0"/>
          <w:marTop w:val="0"/>
          <w:marBottom w:val="0"/>
          <w:divBdr>
            <w:top w:val="none" w:sz="0" w:space="0" w:color="auto"/>
            <w:left w:val="none" w:sz="0" w:space="0" w:color="auto"/>
            <w:bottom w:val="none" w:sz="0" w:space="0" w:color="auto"/>
            <w:right w:val="none" w:sz="0" w:space="0" w:color="auto"/>
          </w:divBdr>
        </w:div>
        <w:div w:id="2049210620">
          <w:marLeft w:val="480"/>
          <w:marRight w:val="0"/>
          <w:marTop w:val="0"/>
          <w:marBottom w:val="0"/>
          <w:divBdr>
            <w:top w:val="none" w:sz="0" w:space="0" w:color="auto"/>
            <w:left w:val="none" w:sz="0" w:space="0" w:color="auto"/>
            <w:bottom w:val="none" w:sz="0" w:space="0" w:color="auto"/>
            <w:right w:val="none" w:sz="0" w:space="0" w:color="auto"/>
          </w:divBdr>
        </w:div>
      </w:divsChild>
    </w:div>
    <w:div w:id="1936863812">
      <w:bodyDiv w:val="1"/>
      <w:marLeft w:val="0"/>
      <w:marRight w:val="0"/>
      <w:marTop w:val="0"/>
      <w:marBottom w:val="0"/>
      <w:divBdr>
        <w:top w:val="none" w:sz="0" w:space="0" w:color="auto"/>
        <w:left w:val="none" w:sz="0" w:space="0" w:color="auto"/>
        <w:bottom w:val="none" w:sz="0" w:space="0" w:color="auto"/>
        <w:right w:val="none" w:sz="0" w:space="0" w:color="auto"/>
      </w:divBdr>
      <w:divsChild>
        <w:div w:id="16858498">
          <w:marLeft w:val="480"/>
          <w:marRight w:val="0"/>
          <w:marTop w:val="0"/>
          <w:marBottom w:val="0"/>
          <w:divBdr>
            <w:top w:val="none" w:sz="0" w:space="0" w:color="auto"/>
            <w:left w:val="none" w:sz="0" w:space="0" w:color="auto"/>
            <w:bottom w:val="none" w:sz="0" w:space="0" w:color="auto"/>
            <w:right w:val="none" w:sz="0" w:space="0" w:color="auto"/>
          </w:divBdr>
        </w:div>
        <w:div w:id="31392025">
          <w:marLeft w:val="480"/>
          <w:marRight w:val="0"/>
          <w:marTop w:val="0"/>
          <w:marBottom w:val="0"/>
          <w:divBdr>
            <w:top w:val="none" w:sz="0" w:space="0" w:color="auto"/>
            <w:left w:val="none" w:sz="0" w:space="0" w:color="auto"/>
            <w:bottom w:val="none" w:sz="0" w:space="0" w:color="auto"/>
            <w:right w:val="none" w:sz="0" w:space="0" w:color="auto"/>
          </w:divBdr>
        </w:div>
        <w:div w:id="70540888">
          <w:marLeft w:val="480"/>
          <w:marRight w:val="0"/>
          <w:marTop w:val="0"/>
          <w:marBottom w:val="0"/>
          <w:divBdr>
            <w:top w:val="none" w:sz="0" w:space="0" w:color="auto"/>
            <w:left w:val="none" w:sz="0" w:space="0" w:color="auto"/>
            <w:bottom w:val="none" w:sz="0" w:space="0" w:color="auto"/>
            <w:right w:val="none" w:sz="0" w:space="0" w:color="auto"/>
          </w:divBdr>
        </w:div>
        <w:div w:id="176777986">
          <w:marLeft w:val="480"/>
          <w:marRight w:val="0"/>
          <w:marTop w:val="0"/>
          <w:marBottom w:val="0"/>
          <w:divBdr>
            <w:top w:val="none" w:sz="0" w:space="0" w:color="auto"/>
            <w:left w:val="none" w:sz="0" w:space="0" w:color="auto"/>
            <w:bottom w:val="none" w:sz="0" w:space="0" w:color="auto"/>
            <w:right w:val="none" w:sz="0" w:space="0" w:color="auto"/>
          </w:divBdr>
        </w:div>
        <w:div w:id="218245803">
          <w:marLeft w:val="480"/>
          <w:marRight w:val="0"/>
          <w:marTop w:val="0"/>
          <w:marBottom w:val="0"/>
          <w:divBdr>
            <w:top w:val="none" w:sz="0" w:space="0" w:color="auto"/>
            <w:left w:val="none" w:sz="0" w:space="0" w:color="auto"/>
            <w:bottom w:val="none" w:sz="0" w:space="0" w:color="auto"/>
            <w:right w:val="none" w:sz="0" w:space="0" w:color="auto"/>
          </w:divBdr>
        </w:div>
        <w:div w:id="231698588">
          <w:marLeft w:val="480"/>
          <w:marRight w:val="0"/>
          <w:marTop w:val="0"/>
          <w:marBottom w:val="0"/>
          <w:divBdr>
            <w:top w:val="none" w:sz="0" w:space="0" w:color="auto"/>
            <w:left w:val="none" w:sz="0" w:space="0" w:color="auto"/>
            <w:bottom w:val="none" w:sz="0" w:space="0" w:color="auto"/>
            <w:right w:val="none" w:sz="0" w:space="0" w:color="auto"/>
          </w:divBdr>
        </w:div>
        <w:div w:id="278993505">
          <w:marLeft w:val="480"/>
          <w:marRight w:val="0"/>
          <w:marTop w:val="0"/>
          <w:marBottom w:val="0"/>
          <w:divBdr>
            <w:top w:val="none" w:sz="0" w:space="0" w:color="auto"/>
            <w:left w:val="none" w:sz="0" w:space="0" w:color="auto"/>
            <w:bottom w:val="none" w:sz="0" w:space="0" w:color="auto"/>
            <w:right w:val="none" w:sz="0" w:space="0" w:color="auto"/>
          </w:divBdr>
        </w:div>
        <w:div w:id="287661707">
          <w:marLeft w:val="480"/>
          <w:marRight w:val="0"/>
          <w:marTop w:val="0"/>
          <w:marBottom w:val="0"/>
          <w:divBdr>
            <w:top w:val="none" w:sz="0" w:space="0" w:color="auto"/>
            <w:left w:val="none" w:sz="0" w:space="0" w:color="auto"/>
            <w:bottom w:val="none" w:sz="0" w:space="0" w:color="auto"/>
            <w:right w:val="none" w:sz="0" w:space="0" w:color="auto"/>
          </w:divBdr>
        </w:div>
        <w:div w:id="344982519">
          <w:marLeft w:val="480"/>
          <w:marRight w:val="0"/>
          <w:marTop w:val="0"/>
          <w:marBottom w:val="0"/>
          <w:divBdr>
            <w:top w:val="none" w:sz="0" w:space="0" w:color="auto"/>
            <w:left w:val="none" w:sz="0" w:space="0" w:color="auto"/>
            <w:bottom w:val="none" w:sz="0" w:space="0" w:color="auto"/>
            <w:right w:val="none" w:sz="0" w:space="0" w:color="auto"/>
          </w:divBdr>
        </w:div>
        <w:div w:id="441726222">
          <w:marLeft w:val="480"/>
          <w:marRight w:val="0"/>
          <w:marTop w:val="0"/>
          <w:marBottom w:val="0"/>
          <w:divBdr>
            <w:top w:val="none" w:sz="0" w:space="0" w:color="auto"/>
            <w:left w:val="none" w:sz="0" w:space="0" w:color="auto"/>
            <w:bottom w:val="none" w:sz="0" w:space="0" w:color="auto"/>
            <w:right w:val="none" w:sz="0" w:space="0" w:color="auto"/>
          </w:divBdr>
        </w:div>
        <w:div w:id="449860826">
          <w:marLeft w:val="480"/>
          <w:marRight w:val="0"/>
          <w:marTop w:val="0"/>
          <w:marBottom w:val="0"/>
          <w:divBdr>
            <w:top w:val="none" w:sz="0" w:space="0" w:color="auto"/>
            <w:left w:val="none" w:sz="0" w:space="0" w:color="auto"/>
            <w:bottom w:val="none" w:sz="0" w:space="0" w:color="auto"/>
            <w:right w:val="none" w:sz="0" w:space="0" w:color="auto"/>
          </w:divBdr>
        </w:div>
        <w:div w:id="499347604">
          <w:marLeft w:val="480"/>
          <w:marRight w:val="0"/>
          <w:marTop w:val="0"/>
          <w:marBottom w:val="0"/>
          <w:divBdr>
            <w:top w:val="none" w:sz="0" w:space="0" w:color="auto"/>
            <w:left w:val="none" w:sz="0" w:space="0" w:color="auto"/>
            <w:bottom w:val="none" w:sz="0" w:space="0" w:color="auto"/>
            <w:right w:val="none" w:sz="0" w:space="0" w:color="auto"/>
          </w:divBdr>
        </w:div>
        <w:div w:id="548031258">
          <w:marLeft w:val="480"/>
          <w:marRight w:val="0"/>
          <w:marTop w:val="0"/>
          <w:marBottom w:val="0"/>
          <w:divBdr>
            <w:top w:val="none" w:sz="0" w:space="0" w:color="auto"/>
            <w:left w:val="none" w:sz="0" w:space="0" w:color="auto"/>
            <w:bottom w:val="none" w:sz="0" w:space="0" w:color="auto"/>
            <w:right w:val="none" w:sz="0" w:space="0" w:color="auto"/>
          </w:divBdr>
        </w:div>
        <w:div w:id="603802175">
          <w:marLeft w:val="480"/>
          <w:marRight w:val="0"/>
          <w:marTop w:val="0"/>
          <w:marBottom w:val="0"/>
          <w:divBdr>
            <w:top w:val="none" w:sz="0" w:space="0" w:color="auto"/>
            <w:left w:val="none" w:sz="0" w:space="0" w:color="auto"/>
            <w:bottom w:val="none" w:sz="0" w:space="0" w:color="auto"/>
            <w:right w:val="none" w:sz="0" w:space="0" w:color="auto"/>
          </w:divBdr>
        </w:div>
        <w:div w:id="646787783">
          <w:marLeft w:val="480"/>
          <w:marRight w:val="0"/>
          <w:marTop w:val="0"/>
          <w:marBottom w:val="0"/>
          <w:divBdr>
            <w:top w:val="none" w:sz="0" w:space="0" w:color="auto"/>
            <w:left w:val="none" w:sz="0" w:space="0" w:color="auto"/>
            <w:bottom w:val="none" w:sz="0" w:space="0" w:color="auto"/>
            <w:right w:val="none" w:sz="0" w:space="0" w:color="auto"/>
          </w:divBdr>
        </w:div>
        <w:div w:id="696585788">
          <w:marLeft w:val="480"/>
          <w:marRight w:val="0"/>
          <w:marTop w:val="0"/>
          <w:marBottom w:val="0"/>
          <w:divBdr>
            <w:top w:val="none" w:sz="0" w:space="0" w:color="auto"/>
            <w:left w:val="none" w:sz="0" w:space="0" w:color="auto"/>
            <w:bottom w:val="none" w:sz="0" w:space="0" w:color="auto"/>
            <w:right w:val="none" w:sz="0" w:space="0" w:color="auto"/>
          </w:divBdr>
        </w:div>
        <w:div w:id="785195877">
          <w:marLeft w:val="480"/>
          <w:marRight w:val="0"/>
          <w:marTop w:val="0"/>
          <w:marBottom w:val="0"/>
          <w:divBdr>
            <w:top w:val="none" w:sz="0" w:space="0" w:color="auto"/>
            <w:left w:val="none" w:sz="0" w:space="0" w:color="auto"/>
            <w:bottom w:val="none" w:sz="0" w:space="0" w:color="auto"/>
            <w:right w:val="none" w:sz="0" w:space="0" w:color="auto"/>
          </w:divBdr>
        </w:div>
        <w:div w:id="833229432">
          <w:marLeft w:val="480"/>
          <w:marRight w:val="0"/>
          <w:marTop w:val="0"/>
          <w:marBottom w:val="0"/>
          <w:divBdr>
            <w:top w:val="none" w:sz="0" w:space="0" w:color="auto"/>
            <w:left w:val="none" w:sz="0" w:space="0" w:color="auto"/>
            <w:bottom w:val="none" w:sz="0" w:space="0" w:color="auto"/>
            <w:right w:val="none" w:sz="0" w:space="0" w:color="auto"/>
          </w:divBdr>
        </w:div>
        <w:div w:id="898709749">
          <w:marLeft w:val="480"/>
          <w:marRight w:val="0"/>
          <w:marTop w:val="0"/>
          <w:marBottom w:val="0"/>
          <w:divBdr>
            <w:top w:val="none" w:sz="0" w:space="0" w:color="auto"/>
            <w:left w:val="none" w:sz="0" w:space="0" w:color="auto"/>
            <w:bottom w:val="none" w:sz="0" w:space="0" w:color="auto"/>
            <w:right w:val="none" w:sz="0" w:space="0" w:color="auto"/>
          </w:divBdr>
        </w:div>
        <w:div w:id="948506745">
          <w:marLeft w:val="480"/>
          <w:marRight w:val="0"/>
          <w:marTop w:val="0"/>
          <w:marBottom w:val="0"/>
          <w:divBdr>
            <w:top w:val="none" w:sz="0" w:space="0" w:color="auto"/>
            <w:left w:val="none" w:sz="0" w:space="0" w:color="auto"/>
            <w:bottom w:val="none" w:sz="0" w:space="0" w:color="auto"/>
            <w:right w:val="none" w:sz="0" w:space="0" w:color="auto"/>
          </w:divBdr>
        </w:div>
        <w:div w:id="1058281227">
          <w:marLeft w:val="480"/>
          <w:marRight w:val="0"/>
          <w:marTop w:val="0"/>
          <w:marBottom w:val="0"/>
          <w:divBdr>
            <w:top w:val="none" w:sz="0" w:space="0" w:color="auto"/>
            <w:left w:val="none" w:sz="0" w:space="0" w:color="auto"/>
            <w:bottom w:val="none" w:sz="0" w:space="0" w:color="auto"/>
            <w:right w:val="none" w:sz="0" w:space="0" w:color="auto"/>
          </w:divBdr>
        </w:div>
        <w:div w:id="1092899816">
          <w:marLeft w:val="480"/>
          <w:marRight w:val="0"/>
          <w:marTop w:val="0"/>
          <w:marBottom w:val="0"/>
          <w:divBdr>
            <w:top w:val="none" w:sz="0" w:space="0" w:color="auto"/>
            <w:left w:val="none" w:sz="0" w:space="0" w:color="auto"/>
            <w:bottom w:val="none" w:sz="0" w:space="0" w:color="auto"/>
            <w:right w:val="none" w:sz="0" w:space="0" w:color="auto"/>
          </w:divBdr>
        </w:div>
        <w:div w:id="1125808096">
          <w:marLeft w:val="480"/>
          <w:marRight w:val="0"/>
          <w:marTop w:val="0"/>
          <w:marBottom w:val="0"/>
          <w:divBdr>
            <w:top w:val="none" w:sz="0" w:space="0" w:color="auto"/>
            <w:left w:val="none" w:sz="0" w:space="0" w:color="auto"/>
            <w:bottom w:val="none" w:sz="0" w:space="0" w:color="auto"/>
            <w:right w:val="none" w:sz="0" w:space="0" w:color="auto"/>
          </w:divBdr>
        </w:div>
        <w:div w:id="1163735529">
          <w:marLeft w:val="480"/>
          <w:marRight w:val="0"/>
          <w:marTop w:val="0"/>
          <w:marBottom w:val="0"/>
          <w:divBdr>
            <w:top w:val="none" w:sz="0" w:space="0" w:color="auto"/>
            <w:left w:val="none" w:sz="0" w:space="0" w:color="auto"/>
            <w:bottom w:val="none" w:sz="0" w:space="0" w:color="auto"/>
            <w:right w:val="none" w:sz="0" w:space="0" w:color="auto"/>
          </w:divBdr>
        </w:div>
        <w:div w:id="1273636473">
          <w:marLeft w:val="480"/>
          <w:marRight w:val="0"/>
          <w:marTop w:val="0"/>
          <w:marBottom w:val="0"/>
          <w:divBdr>
            <w:top w:val="none" w:sz="0" w:space="0" w:color="auto"/>
            <w:left w:val="none" w:sz="0" w:space="0" w:color="auto"/>
            <w:bottom w:val="none" w:sz="0" w:space="0" w:color="auto"/>
            <w:right w:val="none" w:sz="0" w:space="0" w:color="auto"/>
          </w:divBdr>
        </w:div>
        <w:div w:id="1288313260">
          <w:marLeft w:val="480"/>
          <w:marRight w:val="0"/>
          <w:marTop w:val="0"/>
          <w:marBottom w:val="0"/>
          <w:divBdr>
            <w:top w:val="none" w:sz="0" w:space="0" w:color="auto"/>
            <w:left w:val="none" w:sz="0" w:space="0" w:color="auto"/>
            <w:bottom w:val="none" w:sz="0" w:space="0" w:color="auto"/>
            <w:right w:val="none" w:sz="0" w:space="0" w:color="auto"/>
          </w:divBdr>
        </w:div>
        <w:div w:id="1307903419">
          <w:marLeft w:val="480"/>
          <w:marRight w:val="0"/>
          <w:marTop w:val="0"/>
          <w:marBottom w:val="0"/>
          <w:divBdr>
            <w:top w:val="none" w:sz="0" w:space="0" w:color="auto"/>
            <w:left w:val="none" w:sz="0" w:space="0" w:color="auto"/>
            <w:bottom w:val="none" w:sz="0" w:space="0" w:color="auto"/>
            <w:right w:val="none" w:sz="0" w:space="0" w:color="auto"/>
          </w:divBdr>
        </w:div>
        <w:div w:id="1327709501">
          <w:marLeft w:val="480"/>
          <w:marRight w:val="0"/>
          <w:marTop w:val="0"/>
          <w:marBottom w:val="0"/>
          <w:divBdr>
            <w:top w:val="none" w:sz="0" w:space="0" w:color="auto"/>
            <w:left w:val="none" w:sz="0" w:space="0" w:color="auto"/>
            <w:bottom w:val="none" w:sz="0" w:space="0" w:color="auto"/>
            <w:right w:val="none" w:sz="0" w:space="0" w:color="auto"/>
          </w:divBdr>
        </w:div>
        <w:div w:id="1551914132">
          <w:marLeft w:val="480"/>
          <w:marRight w:val="0"/>
          <w:marTop w:val="0"/>
          <w:marBottom w:val="0"/>
          <w:divBdr>
            <w:top w:val="none" w:sz="0" w:space="0" w:color="auto"/>
            <w:left w:val="none" w:sz="0" w:space="0" w:color="auto"/>
            <w:bottom w:val="none" w:sz="0" w:space="0" w:color="auto"/>
            <w:right w:val="none" w:sz="0" w:space="0" w:color="auto"/>
          </w:divBdr>
        </w:div>
        <w:div w:id="1580405000">
          <w:marLeft w:val="480"/>
          <w:marRight w:val="0"/>
          <w:marTop w:val="0"/>
          <w:marBottom w:val="0"/>
          <w:divBdr>
            <w:top w:val="none" w:sz="0" w:space="0" w:color="auto"/>
            <w:left w:val="none" w:sz="0" w:space="0" w:color="auto"/>
            <w:bottom w:val="none" w:sz="0" w:space="0" w:color="auto"/>
            <w:right w:val="none" w:sz="0" w:space="0" w:color="auto"/>
          </w:divBdr>
        </w:div>
        <w:div w:id="1610813742">
          <w:marLeft w:val="480"/>
          <w:marRight w:val="0"/>
          <w:marTop w:val="0"/>
          <w:marBottom w:val="0"/>
          <w:divBdr>
            <w:top w:val="none" w:sz="0" w:space="0" w:color="auto"/>
            <w:left w:val="none" w:sz="0" w:space="0" w:color="auto"/>
            <w:bottom w:val="none" w:sz="0" w:space="0" w:color="auto"/>
            <w:right w:val="none" w:sz="0" w:space="0" w:color="auto"/>
          </w:divBdr>
        </w:div>
        <w:div w:id="1642729990">
          <w:marLeft w:val="480"/>
          <w:marRight w:val="0"/>
          <w:marTop w:val="0"/>
          <w:marBottom w:val="0"/>
          <w:divBdr>
            <w:top w:val="none" w:sz="0" w:space="0" w:color="auto"/>
            <w:left w:val="none" w:sz="0" w:space="0" w:color="auto"/>
            <w:bottom w:val="none" w:sz="0" w:space="0" w:color="auto"/>
            <w:right w:val="none" w:sz="0" w:space="0" w:color="auto"/>
          </w:divBdr>
        </w:div>
        <w:div w:id="1741781861">
          <w:marLeft w:val="480"/>
          <w:marRight w:val="0"/>
          <w:marTop w:val="0"/>
          <w:marBottom w:val="0"/>
          <w:divBdr>
            <w:top w:val="none" w:sz="0" w:space="0" w:color="auto"/>
            <w:left w:val="none" w:sz="0" w:space="0" w:color="auto"/>
            <w:bottom w:val="none" w:sz="0" w:space="0" w:color="auto"/>
            <w:right w:val="none" w:sz="0" w:space="0" w:color="auto"/>
          </w:divBdr>
        </w:div>
        <w:div w:id="1750342169">
          <w:marLeft w:val="480"/>
          <w:marRight w:val="0"/>
          <w:marTop w:val="0"/>
          <w:marBottom w:val="0"/>
          <w:divBdr>
            <w:top w:val="none" w:sz="0" w:space="0" w:color="auto"/>
            <w:left w:val="none" w:sz="0" w:space="0" w:color="auto"/>
            <w:bottom w:val="none" w:sz="0" w:space="0" w:color="auto"/>
            <w:right w:val="none" w:sz="0" w:space="0" w:color="auto"/>
          </w:divBdr>
        </w:div>
        <w:div w:id="1755081289">
          <w:marLeft w:val="480"/>
          <w:marRight w:val="0"/>
          <w:marTop w:val="0"/>
          <w:marBottom w:val="0"/>
          <w:divBdr>
            <w:top w:val="none" w:sz="0" w:space="0" w:color="auto"/>
            <w:left w:val="none" w:sz="0" w:space="0" w:color="auto"/>
            <w:bottom w:val="none" w:sz="0" w:space="0" w:color="auto"/>
            <w:right w:val="none" w:sz="0" w:space="0" w:color="auto"/>
          </w:divBdr>
        </w:div>
        <w:div w:id="1817264174">
          <w:marLeft w:val="480"/>
          <w:marRight w:val="0"/>
          <w:marTop w:val="0"/>
          <w:marBottom w:val="0"/>
          <w:divBdr>
            <w:top w:val="none" w:sz="0" w:space="0" w:color="auto"/>
            <w:left w:val="none" w:sz="0" w:space="0" w:color="auto"/>
            <w:bottom w:val="none" w:sz="0" w:space="0" w:color="auto"/>
            <w:right w:val="none" w:sz="0" w:space="0" w:color="auto"/>
          </w:divBdr>
        </w:div>
        <w:div w:id="1839493760">
          <w:marLeft w:val="480"/>
          <w:marRight w:val="0"/>
          <w:marTop w:val="0"/>
          <w:marBottom w:val="0"/>
          <w:divBdr>
            <w:top w:val="none" w:sz="0" w:space="0" w:color="auto"/>
            <w:left w:val="none" w:sz="0" w:space="0" w:color="auto"/>
            <w:bottom w:val="none" w:sz="0" w:space="0" w:color="auto"/>
            <w:right w:val="none" w:sz="0" w:space="0" w:color="auto"/>
          </w:divBdr>
        </w:div>
        <w:div w:id="1867986248">
          <w:marLeft w:val="480"/>
          <w:marRight w:val="0"/>
          <w:marTop w:val="0"/>
          <w:marBottom w:val="0"/>
          <w:divBdr>
            <w:top w:val="none" w:sz="0" w:space="0" w:color="auto"/>
            <w:left w:val="none" w:sz="0" w:space="0" w:color="auto"/>
            <w:bottom w:val="none" w:sz="0" w:space="0" w:color="auto"/>
            <w:right w:val="none" w:sz="0" w:space="0" w:color="auto"/>
          </w:divBdr>
        </w:div>
        <w:div w:id="1891455365">
          <w:marLeft w:val="480"/>
          <w:marRight w:val="0"/>
          <w:marTop w:val="0"/>
          <w:marBottom w:val="0"/>
          <w:divBdr>
            <w:top w:val="none" w:sz="0" w:space="0" w:color="auto"/>
            <w:left w:val="none" w:sz="0" w:space="0" w:color="auto"/>
            <w:bottom w:val="none" w:sz="0" w:space="0" w:color="auto"/>
            <w:right w:val="none" w:sz="0" w:space="0" w:color="auto"/>
          </w:divBdr>
        </w:div>
        <w:div w:id="1930313791">
          <w:marLeft w:val="480"/>
          <w:marRight w:val="0"/>
          <w:marTop w:val="0"/>
          <w:marBottom w:val="0"/>
          <w:divBdr>
            <w:top w:val="none" w:sz="0" w:space="0" w:color="auto"/>
            <w:left w:val="none" w:sz="0" w:space="0" w:color="auto"/>
            <w:bottom w:val="none" w:sz="0" w:space="0" w:color="auto"/>
            <w:right w:val="none" w:sz="0" w:space="0" w:color="auto"/>
          </w:divBdr>
        </w:div>
        <w:div w:id="2003924550">
          <w:marLeft w:val="480"/>
          <w:marRight w:val="0"/>
          <w:marTop w:val="0"/>
          <w:marBottom w:val="0"/>
          <w:divBdr>
            <w:top w:val="none" w:sz="0" w:space="0" w:color="auto"/>
            <w:left w:val="none" w:sz="0" w:space="0" w:color="auto"/>
            <w:bottom w:val="none" w:sz="0" w:space="0" w:color="auto"/>
            <w:right w:val="none" w:sz="0" w:space="0" w:color="auto"/>
          </w:divBdr>
        </w:div>
        <w:div w:id="2022319026">
          <w:marLeft w:val="480"/>
          <w:marRight w:val="0"/>
          <w:marTop w:val="0"/>
          <w:marBottom w:val="0"/>
          <w:divBdr>
            <w:top w:val="none" w:sz="0" w:space="0" w:color="auto"/>
            <w:left w:val="none" w:sz="0" w:space="0" w:color="auto"/>
            <w:bottom w:val="none" w:sz="0" w:space="0" w:color="auto"/>
            <w:right w:val="none" w:sz="0" w:space="0" w:color="auto"/>
          </w:divBdr>
        </w:div>
        <w:div w:id="2043285589">
          <w:marLeft w:val="480"/>
          <w:marRight w:val="0"/>
          <w:marTop w:val="0"/>
          <w:marBottom w:val="0"/>
          <w:divBdr>
            <w:top w:val="none" w:sz="0" w:space="0" w:color="auto"/>
            <w:left w:val="none" w:sz="0" w:space="0" w:color="auto"/>
            <w:bottom w:val="none" w:sz="0" w:space="0" w:color="auto"/>
            <w:right w:val="none" w:sz="0" w:space="0" w:color="auto"/>
          </w:divBdr>
        </w:div>
      </w:divsChild>
    </w:div>
    <w:div w:id="1939556165">
      <w:bodyDiv w:val="1"/>
      <w:marLeft w:val="0"/>
      <w:marRight w:val="0"/>
      <w:marTop w:val="0"/>
      <w:marBottom w:val="0"/>
      <w:divBdr>
        <w:top w:val="none" w:sz="0" w:space="0" w:color="auto"/>
        <w:left w:val="none" w:sz="0" w:space="0" w:color="auto"/>
        <w:bottom w:val="none" w:sz="0" w:space="0" w:color="auto"/>
        <w:right w:val="none" w:sz="0" w:space="0" w:color="auto"/>
      </w:divBdr>
    </w:div>
    <w:div w:id="1943341214">
      <w:bodyDiv w:val="1"/>
      <w:marLeft w:val="0"/>
      <w:marRight w:val="0"/>
      <w:marTop w:val="0"/>
      <w:marBottom w:val="0"/>
      <w:divBdr>
        <w:top w:val="none" w:sz="0" w:space="0" w:color="auto"/>
        <w:left w:val="none" w:sz="0" w:space="0" w:color="auto"/>
        <w:bottom w:val="none" w:sz="0" w:space="0" w:color="auto"/>
        <w:right w:val="none" w:sz="0" w:space="0" w:color="auto"/>
      </w:divBdr>
    </w:div>
    <w:div w:id="1943948063">
      <w:bodyDiv w:val="1"/>
      <w:marLeft w:val="0"/>
      <w:marRight w:val="0"/>
      <w:marTop w:val="0"/>
      <w:marBottom w:val="0"/>
      <w:divBdr>
        <w:top w:val="none" w:sz="0" w:space="0" w:color="auto"/>
        <w:left w:val="none" w:sz="0" w:space="0" w:color="auto"/>
        <w:bottom w:val="none" w:sz="0" w:space="0" w:color="auto"/>
        <w:right w:val="none" w:sz="0" w:space="0" w:color="auto"/>
      </w:divBdr>
      <w:divsChild>
        <w:div w:id="140469919">
          <w:marLeft w:val="480"/>
          <w:marRight w:val="0"/>
          <w:marTop w:val="0"/>
          <w:marBottom w:val="0"/>
          <w:divBdr>
            <w:top w:val="none" w:sz="0" w:space="0" w:color="auto"/>
            <w:left w:val="none" w:sz="0" w:space="0" w:color="auto"/>
            <w:bottom w:val="none" w:sz="0" w:space="0" w:color="auto"/>
            <w:right w:val="none" w:sz="0" w:space="0" w:color="auto"/>
          </w:divBdr>
        </w:div>
        <w:div w:id="158276629">
          <w:marLeft w:val="480"/>
          <w:marRight w:val="0"/>
          <w:marTop w:val="0"/>
          <w:marBottom w:val="0"/>
          <w:divBdr>
            <w:top w:val="none" w:sz="0" w:space="0" w:color="auto"/>
            <w:left w:val="none" w:sz="0" w:space="0" w:color="auto"/>
            <w:bottom w:val="none" w:sz="0" w:space="0" w:color="auto"/>
            <w:right w:val="none" w:sz="0" w:space="0" w:color="auto"/>
          </w:divBdr>
        </w:div>
        <w:div w:id="229385392">
          <w:marLeft w:val="480"/>
          <w:marRight w:val="0"/>
          <w:marTop w:val="0"/>
          <w:marBottom w:val="0"/>
          <w:divBdr>
            <w:top w:val="none" w:sz="0" w:space="0" w:color="auto"/>
            <w:left w:val="none" w:sz="0" w:space="0" w:color="auto"/>
            <w:bottom w:val="none" w:sz="0" w:space="0" w:color="auto"/>
            <w:right w:val="none" w:sz="0" w:space="0" w:color="auto"/>
          </w:divBdr>
        </w:div>
        <w:div w:id="244462128">
          <w:marLeft w:val="480"/>
          <w:marRight w:val="0"/>
          <w:marTop w:val="0"/>
          <w:marBottom w:val="0"/>
          <w:divBdr>
            <w:top w:val="none" w:sz="0" w:space="0" w:color="auto"/>
            <w:left w:val="none" w:sz="0" w:space="0" w:color="auto"/>
            <w:bottom w:val="none" w:sz="0" w:space="0" w:color="auto"/>
            <w:right w:val="none" w:sz="0" w:space="0" w:color="auto"/>
          </w:divBdr>
        </w:div>
        <w:div w:id="286088521">
          <w:marLeft w:val="480"/>
          <w:marRight w:val="0"/>
          <w:marTop w:val="0"/>
          <w:marBottom w:val="0"/>
          <w:divBdr>
            <w:top w:val="none" w:sz="0" w:space="0" w:color="auto"/>
            <w:left w:val="none" w:sz="0" w:space="0" w:color="auto"/>
            <w:bottom w:val="none" w:sz="0" w:space="0" w:color="auto"/>
            <w:right w:val="none" w:sz="0" w:space="0" w:color="auto"/>
          </w:divBdr>
        </w:div>
        <w:div w:id="299775384">
          <w:marLeft w:val="480"/>
          <w:marRight w:val="0"/>
          <w:marTop w:val="0"/>
          <w:marBottom w:val="0"/>
          <w:divBdr>
            <w:top w:val="none" w:sz="0" w:space="0" w:color="auto"/>
            <w:left w:val="none" w:sz="0" w:space="0" w:color="auto"/>
            <w:bottom w:val="none" w:sz="0" w:space="0" w:color="auto"/>
            <w:right w:val="none" w:sz="0" w:space="0" w:color="auto"/>
          </w:divBdr>
        </w:div>
        <w:div w:id="350301495">
          <w:marLeft w:val="480"/>
          <w:marRight w:val="0"/>
          <w:marTop w:val="0"/>
          <w:marBottom w:val="0"/>
          <w:divBdr>
            <w:top w:val="none" w:sz="0" w:space="0" w:color="auto"/>
            <w:left w:val="none" w:sz="0" w:space="0" w:color="auto"/>
            <w:bottom w:val="none" w:sz="0" w:space="0" w:color="auto"/>
            <w:right w:val="none" w:sz="0" w:space="0" w:color="auto"/>
          </w:divBdr>
        </w:div>
        <w:div w:id="551697278">
          <w:marLeft w:val="480"/>
          <w:marRight w:val="0"/>
          <w:marTop w:val="0"/>
          <w:marBottom w:val="0"/>
          <w:divBdr>
            <w:top w:val="none" w:sz="0" w:space="0" w:color="auto"/>
            <w:left w:val="none" w:sz="0" w:space="0" w:color="auto"/>
            <w:bottom w:val="none" w:sz="0" w:space="0" w:color="auto"/>
            <w:right w:val="none" w:sz="0" w:space="0" w:color="auto"/>
          </w:divBdr>
        </w:div>
        <w:div w:id="747583148">
          <w:marLeft w:val="480"/>
          <w:marRight w:val="0"/>
          <w:marTop w:val="0"/>
          <w:marBottom w:val="0"/>
          <w:divBdr>
            <w:top w:val="none" w:sz="0" w:space="0" w:color="auto"/>
            <w:left w:val="none" w:sz="0" w:space="0" w:color="auto"/>
            <w:bottom w:val="none" w:sz="0" w:space="0" w:color="auto"/>
            <w:right w:val="none" w:sz="0" w:space="0" w:color="auto"/>
          </w:divBdr>
        </w:div>
        <w:div w:id="950168674">
          <w:marLeft w:val="480"/>
          <w:marRight w:val="0"/>
          <w:marTop w:val="0"/>
          <w:marBottom w:val="0"/>
          <w:divBdr>
            <w:top w:val="none" w:sz="0" w:space="0" w:color="auto"/>
            <w:left w:val="none" w:sz="0" w:space="0" w:color="auto"/>
            <w:bottom w:val="none" w:sz="0" w:space="0" w:color="auto"/>
            <w:right w:val="none" w:sz="0" w:space="0" w:color="auto"/>
          </w:divBdr>
        </w:div>
        <w:div w:id="1144546781">
          <w:marLeft w:val="480"/>
          <w:marRight w:val="0"/>
          <w:marTop w:val="0"/>
          <w:marBottom w:val="0"/>
          <w:divBdr>
            <w:top w:val="none" w:sz="0" w:space="0" w:color="auto"/>
            <w:left w:val="none" w:sz="0" w:space="0" w:color="auto"/>
            <w:bottom w:val="none" w:sz="0" w:space="0" w:color="auto"/>
            <w:right w:val="none" w:sz="0" w:space="0" w:color="auto"/>
          </w:divBdr>
        </w:div>
        <w:div w:id="1370908912">
          <w:marLeft w:val="480"/>
          <w:marRight w:val="0"/>
          <w:marTop w:val="0"/>
          <w:marBottom w:val="0"/>
          <w:divBdr>
            <w:top w:val="none" w:sz="0" w:space="0" w:color="auto"/>
            <w:left w:val="none" w:sz="0" w:space="0" w:color="auto"/>
            <w:bottom w:val="none" w:sz="0" w:space="0" w:color="auto"/>
            <w:right w:val="none" w:sz="0" w:space="0" w:color="auto"/>
          </w:divBdr>
        </w:div>
        <w:div w:id="1449087642">
          <w:marLeft w:val="480"/>
          <w:marRight w:val="0"/>
          <w:marTop w:val="0"/>
          <w:marBottom w:val="0"/>
          <w:divBdr>
            <w:top w:val="none" w:sz="0" w:space="0" w:color="auto"/>
            <w:left w:val="none" w:sz="0" w:space="0" w:color="auto"/>
            <w:bottom w:val="none" w:sz="0" w:space="0" w:color="auto"/>
            <w:right w:val="none" w:sz="0" w:space="0" w:color="auto"/>
          </w:divBdr>
        </w:div>
        <w:div w:id="1569920342">
          <w:marLeft w:val="480"/>
          <w:marRight w:val="0"/>
          <w:marTop w:val="0"/>
          <w:marBottom w:val="0"/>
          <w:divBdr>
            <w:top w:val="none" w:sz="0" w:space="0" w:color="auto"/>
            <w:left w:val="none" w:sz="0" w:space="0" w:color="auto"/>
            <w:bottom w:val="none" w:sz="0" w:space="0" w:color="auto"/>
            <w:right w:val="none" w:sz="0" w:space="0" w:color="auto"/>
          </w:divBdr>
        </w:div>
        <w:div w:id="1707943692">
          <w:marLeft w:val="480"/>
          <w:marRight w:val="0"/>
          <w:marTop w:val="0"/>
          <w:marBottom w:val="0"/>
          <w:divBdr>
            <w:top w:val="none" w:sz="0" w:space="0" w:color="auto"/>
            <w:left w:val="none" w:sz="0" w:space="0" w:color="auto"/>
            <w:bottom w:val="none" w:sz="0" w:space="0" w:color="auto"/>
            <w:right w:val="none" w:sz="0" w:space="0" w:color="auto"/>
          </w:divBdr>
        </w:div>
        <w:div w:id="1774863847">
          <w:marLeft w:val="480"/>
          <w:marRight w:val="0"/>
          <w:marTop w:val="0"/>
          <w:marBottom w:val="0"/>
          <w:divBdr>
            <w:top w:val="none" w:sz="0" w:space="0" w:color="auto"/>
            <w:left w:val="none" w:sz="0" w:space="0" w:color="auto"/>
            <w:bottom w:val="none" w:sz="0" w:space="0" w:color="auto"/>
            <w:right w:val="none" w:sz="0" w:space="0" w:color="auto"/>
          </w:divBdr>
        </w:div>
        <w:div w:id="1895771649">
          <w:marLeft w:val="480"/>
          <w:marRight w:val="0"/>
          <w:marTop w:val="0"/>
          <w:marBottom w:val="0"/>
          <w:divBdr>
            <w:top w:val="none" w:sz="0" w:space="0" w:color="auto"/>
            <w:left w:val="none" w:sz="0" w:space="0" w:color="auto"/>
            <w:bottom w:val="none" w:sz="0" w:space="0" w:color="auto"/>
            <w:right w:val="none" w:sz="0" w:space="0" w:color="auto"/>
          </w:divBdr>
        </w:div>
        <w:div w:id="1912275875">
          <w:marLeft w:val="480"/>
          <w:marRight w:val="0"/>
          <w:marTop w:val="0"/>
          <w:marBottom w:val="0"/>
          <w:divBdr>
            <w:top w:val="none" w:sz="0" w:space="0" w:color="auto"/>
            <w:left w:val="none" w:sz="0" w:space="0" w:color="auto"/>
            <w:bottom w:val="none" w:sz="0" w:space="0" w:color="auto"/>
            <w:right w:val="none" w:sz="0" w:space="0" w:color="auto"/>
          </w:divBdr>
        </w:div>
        <w:div w:id="2020236924">
          <w:marLeft w:val="480"/>
          <w:marRight w:val="0"/>
          <w:marTop w:val="0"/>
          <w:marBottom w:val="0"/>
          <w:divBdr>
            <w:top w:val="none" w:sz="0" w:space="0" w:color="auto"/>
            <w:left w:val="none" w:sz="0" w:space="0" w:color="auto"/>
            <w:bottom w:val="none" w:sz="0" w:space="0" w:color="auto"/>
            <w:right w:val="none" w:sz="0" w:space="0" w:color="auto"/>
          </w:divBdr>
        </w:div>
        <w:div w:id="2034767791">
          <w:marLeft w:val="480"/>
          <w:marRight w:val="0"/>
          <w:marTop w:val="0"/>
          <w:marBottom w:val="0"/>
          <w:divBdr>
            <w:top w:val="none" w:sz="0" w:space="0" w:color="auto"/>
            <w:left w:val="none" w:sz="0" w:space="0" w:color="auto"/>
            <w:bottom w:val="none" w:sz="0" w:space="0" w:color="auto"/>
            <w:right w:val="none" w:sz="0" w:space="0" w:color="auto"/>
          </w:divBdr>
        </w:div>
        <w:div w:id="2137992333">
          <w:marLeft w:val="480"/>
          <w:marRight w:val="0"/>
          <w:marTop w:val="0"/>
          <w:marBottom w:val="0"/>
          <w:divBdr>
            <w:top w:val="none" w:sz="0" w:space="0" w:color="auto"/>
            <w:left w:val="none" w:sz="0" w:space="0" w:color="auto"/>
            <w:bottom w:val="none" w:sz="0" w:space="0" w:color="auto"/>
            <w:right w:val="none" w:sz="0" w:space="0" w:color="auto"/>
          </w:divBdr>
        </w:div>
      </w:divsChild>
    </w:div>
    <w:div w:id="1948728529">
      <w:bodyDiv w:val="1"/>
      <w:marLeft w:val="0"/>
      <w:marRight w:val="0"/>
      <w:marTop w:val="0"/>
      <w:marBottom w:val="0"/>
      <w:divBdr>
        <w:top w:val="none" w:sz="0" w:space="0" w:color="auto"/>
        <w:left w:val="none" w:sz="0" w:space="0" w:color="auto"/>
        <w:bottom w:val="none" w:sz="0" w:space="0" w:color="auto"/>
        <w:right w:val="none" w:sz="0" w:space="0" w:color="auto"/>
      </w:divBdr>
      <w:divsChild>
        <w:div w:id="318658450">
          <w:marLeft w:val="480"/>
          <w:marRight w:val="0"/>
          <w:marTop w:val="0"/>
          <w:marBottom w:val="0"/>
          <w:divBdr>
            <w:top w:val="none" w:sz="0" w:space="0" w:color="auto"/>
            <w:left w:val="none" w:sz="0" w:space="0" w:color="auto"/>
            <w:bottom w:val="none" w:sz="0" w:space="0" w:color="auto"/>
            <w:right w:val="none" w:sz="0" w:space="0" w:color="auto"/>
          </w:divBdr>
        </w:div>
        <w:div w:id="337855618">
          <w:marLeft w:val="480"/>
          <w:marRight w:val="0"/>
          <w:marTop w:val="0"/>
          <w:marBottom w:val="0"/>
          <w:divBdr>
            <w:top w:val="none" w:sz="0" w:space="0" w:color="auto"/>
            <w:left w:val="none" w:sz="0" w:space="0" w:color="auto"/>
            <w:bottom w:val="none" w:sz="0" w:space="0" w:color="auto"/>
            <w:right w:val="none" w:sz="0" w:space="0" w:color="auto"/>
          </w:divBdr>
        </w:div>
        <w:div w:id="466162958">
          <w:marLeft w:val="480"/>
          <w:marRight w:val="0"/>
          <w:marTop w:val="0"/>
          <w:marBottom w:val="0"/>
          <w:divBdr>
            <w:top w:val="none" w:sz="0" w:space="0" w:color="auto"/>
            <w:left w:val="none" w:sz="0" w:space="0" w:color="auto"/>
            <w:bottom w:val="none" w:sz="0" w:space="0" w:color="auto"/>
            <w:right w:val="none" w:sz="0" w:space="0" w:color="auto"/>
          </w:divBdr>
        </w:div>
        <w:div w:id="529034572">
          <w:marLeft w:val="480"/>
          <w:marRight w:val="0"/>
          <w:marTop w:val="0"/>
          <w:marBottom w:val="0"/>
          <w:divBdr>
            <w:top w:val="none" w:sz="0" w:space="0" w:color="auto"/>
            <w:left w:val="none" w:sz="0" w:space="0" w:color="auto"/>
            <w:bottom w:val="none" w:sz="0" w:space="0" w:color="auto"/>
            <w:right w:val="none" w:sz="0" w:space="0" w:color="auto"/>
          </w:divBdr>
        </w:div>
        <w:div w:id="546574686">
          <w:marLeft w:val="480"/>
          <w:marRight w:val="0"/>
          <w:marTop w:val="0"/>
          <w:marBottom w:val="0"/>
          <w:divBdr>
            <w:top w:val="none" w:sz="0" w:space="0" w:color="auto"/>
            <w:left w:val="none" w:sz="0" w:space="0" w:color="auto"/>
            <w:bottom w:val="none" w:sz="0" w:space="0" w:color="auto"/>
            <w:right w:val="none" w:sz="0" w:space="0" w:color="auto"/>
          </w:divBdr>
        </w:div>
        <w:div w:id="557009853">
          <w:marLeft w:val="480"/>
          <w:marRight w:val="0"/>
          <w:marTop w:val="0"/>
          <w:marBottom w:val="0"/>
          <w:divBdr>
            <w:top w:val="none" w:sz="0" w:space="0" w:color="auto"/>
            <w:left w:val="none" w:sz="0" w:space="0" w:color="auto"/>
            <w:bottom w:val="none" w:sz="0" w:space="0" w:color="auto"/>
            <w:right w:val="none" w:sz="0" w:space="0" w:color="auto"/>
          </w:divBdr>
        </w:div>
        <w:div w:id="598374694">
          <w:marLeft w:val="480"/>
          <w:marRight w:val="0"/>
          <w:marTop w:val="0"/>
          <w:marBottom w:val="0"/>
          <w:divBdr>
            <w:top w:val="none" w:sz="0" w:space="0" w:color="auto"/>
            <w:left w:val="none" w:sz="0" w:space="0" w:color="auto"/>
            <w:bottom w:val="none" w:sz="0" w:space="0" w:color="auto"/>
            <w:right w:val="none" w:sz="0" w:space="0" w:color="auto"/>
          </w:divBdr>
        </w:div>
        <w:div w:id="636297032">
          <w:marLeft w:val="480"/>
          <w:marRight w:val="0"/>
          <w:marTop w:val="0"/>
          <w:marBottom w:val="0"/>
          <w:divBdr>
            <w:top w:val="none" w:sz="0" w:space="0" w:color="auto"/>
            <w:left w:val="none" w:sz="0" w:space="0" w:color="auto"/>
            <w:bottom w:val="none" w:sz="0" w:space="0" w:color="auto"/>
            <w:right w:val="none" w:sz="0" w:space="0" w:color="auto"/>
          </w:divBdr>
        </w:div>
        <w:div w:id="884365758">
          <w:marLeft w:val="480"/>
          <w:marRight w:val="0"/>
          <w:marTop w:val="0"/>
          <w:marBottom w:val="0"/>
          <w:divBdr>
            <w:top w:val="none" w:sz="0" w:space="0" w:color="auto"/>
            <w:left w:val="none" w:sz="0" w:space="0" w:color="auto"/>
            <w:bottom w:val="none" w:sz="0" w:space="0" w:color="auto"/>
            <w:right w:val="none" w:sz="0" w:space="0" w:color="auto"/>
          </w:divBdr>
        </w:div>
        <w:div w:id="1026558420">
          <w:marLeft w:val="480"/>
          <w:marRight w:val="0"/>
          <w:marTop w:val="0"/>
          <w:marBottom w:val="0"/>
          <w:divBdr>
            <w:top w:val="none" w:sz="0" w:space="0" w:color="auto"/>
            <w:left w:val="none" w:sz="0" w:space="0" w:color="auto"/>
            <w:bottom w:val="none" w:sz="0" w:space="0" w:color="auto"/>
            <w:right w:val="none" w:sz="0" w:space="0" w:color="auto"/>
          </w:divBdr>
        </w:div>
        <w:div w:id="1332099252">
          <w:marLeft w:val="480"/>
          <w:marRight w:val="0"/>
          <w:marTop w:val="0"/>
          <w:marBottom w:val="0"/>
          <w:divBdr>
            <w:top w:val="none" w:sz="0" w:space="0" w:color="auto"/>
            <w:left w:val="none" w:sz="0" w:space="0" w:color="auto"/>
            <w:bottom w:val="none" w:sz="0" w:space="0" w:color="auto"/>
            <w:right w:val="none" w:sz="0" w:space="0" w:color="auto"/>
          </w:divBdr>
        </w:div>
        <w:div w:id="1478498446">
          <w:marLeft w:val="480"/>
          <w:marRight w:val="0"/>
          <w:marTop w:val="0"/>
          <w:marBottom w:val="0"/>
          <w:divBdr>
            <w:top w:val="none" w:sz="0" w:space="0" w:color="auto"/>
            <w:left w:val="none" w:sz="0" w:space="0" w:color="auto"/>
            <w:bottom w:val="none" w:sz="0" w:space="0" w:color="auto"/>
            <w:right w:val="none" w:sz="0" w:space="0" w:color="auto"/>
          </w:divBdr>
        </w:div>
        <w:div w:id="1492326571">
          <w:marLeft w:val="480"/>
          <w:marRight w:val="0"/>
          <w:marTop w:val="0"/>
          <w:marBottom w:val="0"/>
          <w:divBdr>
            <w:top w:val="none" w:sz="0" w:space="0" w:color="auto"/>
            <w:left w:val="none" w:sz="0" w:space="0" w:color="auto"/>
            <w:bottom w:val="none" w:sz="0" w:space="0" w:color="auto"/>
            <w:right w:val="none" w:sz="0" w:space="0" w:color="auto"/>
          </w:divBdr>
        </w:div>
        <w:div w:id="1633170603">
          <w:marLeft w:val="480"/>
          <w:marRight w:val="0"/>
          <w:marTop w:val="0"/>
          <w:marBottom w:val="0"/>
          <w:divBdr>
            <w:top w:val="none" w:sz="0" w:space="0" w:color="auto"/>
            <w:left w:val="none" w:sz="0" w:space="0" w:color="auto"/>
            <w:bottom w:val="none" w:sz="0" w:space="0" w:color="auto"/>
            <w:right w:val="none" w:sz="0" w:space="0" w:color="auto"/>
          </w:divBdr>
        </w:div>
        <w:div w:id="1649942195">
          <w:marLeft w:val="480"/>
          <w:marRight w:val="0"/>
          <w:marTop w:val="0"/>
          <w:marBottom w:val="0"/>
          <w:divBdr>
            <w:top w:val="none" w:sz="0" w:space="0" w:color="auto"/>
            <w:left w:val="none" w:sz="0" w:space="0" w:color="auto"/>
            <w:bottom w:val="none" w:sz="0" w:space="0" w:color="auto"/>
            <w:right w:val="none" w:sz="0" w:space="0" w:color="auto"/>
          </w:divBdr>
        </w:div>
        <w:div w:id="1917519269">
          <w:marLeft w:val="480"/>
          <w:marRight w:val="0"/>
          <w:marTop w:val="0"/>
          <w:marBottom w:val="0"/>
          <w:divBdr>
            <w:top w:val="none" w:sz="0" w:space="0" w:color="auto"/>
            <w:left w:val="none" w:sz="0" w:space="0" w:color="auto"/>
            <w:bottom w:val="none" w:sz="0" w:space="0" w:color="auto"/>
            <w:right w:val="none" w:sz="0" w:space="0" w:color="auto"/>
          </w:divBdr>
        </w:div>
      </w:divsChild>
    </w:div>
    <w:div w:id="1952592170">
      <w:bodyDiv w:val="1"/>
      <w:marLeft w:val="0"/>
      <w:marRight w:val="0"/>
      <w:marTop w:val="0"/>
      <w:marBottom w:val="0"/>
      <w:divBdr>
        <w:top w:val="none" w:sz="0" w:space="0" w:color="auto"/>
        <w:left w:val="none" w:sz="0" w:space="0" w:color="auto"/>
        <w:bottom w:val="none" w:sz="0" w:space="0" w:color="auto"/>
        <w:right w:val="none" w:sz="0" w:space="0" w:color="auto"/>
      </w:divBdr>
      <w:divsChild>
        <w:div w:id="24985647">
          <w:marLeft w:val="480"/>
          <w:marRight w:val="0"/>
          <w:marTop w:val="0"/>
          <w:marBottom w:val="0"/>
          <w:divBdr>
            <w:top w:val="none" w:sz="0" w:space="0" w:color="auto"/>
            <w:left w:val="none" w:sz="0" w:space="0" w:color="auto"/>
            <w:bottom w:val="none" w:sz="0" w:space="0" w:color="auto"/>
            <w:right w:val="none" w:sz="0" w:space="0" w:color="auto"/>
          </w:divBdr>
        </w:div>
        <w:div w:id="33695046">
          <w:marLeft w:val="480"/>
          <w:marRight w:val="0"/>
          <w:marTop w:val="0"/>
          <w:marBottom w:val="0"/>
          <w:divBdr>
            <w:top w:val="none" w:sz="0" w:space="0" w:color="auto"/>
            <w:left w:val="none" w:sz="0" w:space="0" w:color="auto"/>
            <w:bottom w:val="none" w:sz="0" w:space="0" w:color="auto"/>
            <w:right w:val="none" w:sz="0" w:space="0" w:color="auto"/>
          </w:divBdr>
        </w:div>
        <w:div w:id="168646040">
          <w:marLeft w:val="480"/>
          <w:marRight w:val="0"/>
          <w:marTop w:val="0"/>
          <w:marBottom w:val="0"/>
          <w:divBdr>
            <w:top w:val="none" w:sz="0" w:space="0" w:color="auto"/>
            <w:left w:val="none" w:sz="0" w:space="0" w:color="auto"/>
            <w:bottom w:val="none" w:sz="0" w:space="0" w:color="auto"/>
            <w:right w:val="none" w:sz="0" w:space="0" w:color="auto"/>
          </w:divBdr>
        </w:div>
        <w:div w:id="236208180">
          <w:marLeft w:val="480"/>
          <w:marRight w:val="0"/>
          <w:marTop w:val="0"/>
          <w:marBottom w:val="0"/>
          <w:divBdr>
            <w:top w:val="none" w:sz="0" w:space="0" w:color="auto"/>
            <w:left w:val="none" w:sz="0" w:space="0" w:color="auto"/>
            <w:bottom w:val="none" w:sz="0" w:space="0" w:color="auto"/>
            <w:right w:val="none" w:sz="0" w:space="0" w:color="auto"/>
          </w:divBdr>
        </w:div>
        <w:div w:id="418986182">
          <w:marLeft w:val="480"/>
          <w:marRight w:val="0"/>
          <w:marTop w:val="0"/>
          <w:marBottom w:val="0"/>
          <w:divBdr>
            <w:top w:val="none" w:sz="0" w:space="0" w:color="auto"/>
            <w:left w:val="none" w:sz="0" w:space="0" w:color="auto"/>
            <w:bottom w:val="none" w:sz="0" w:space="0" w:color="auto"/>
            <w:right w:val="none" w:sz="0" w:space="0" w:color="auto"/>
          </w:divBdr>
        </w:div>
        <w:div w:id="592981113">
          <w:marLeft w:val="480"/>
          <w:marRight w:val="0"/>
          <w:marTop w:val="0"/>
          <w:marBottom w:val="0"/>
          <w:divBdr>
            <w:top w:val="none" w:sz="0" w:space="0" w:color="auto"/>
            <w:left w:val="none" w:sz="0" w:space="0" w:color="auto"/>
            <w:bottom w:val="none" w:sz="0" w:space="0" w:color="auto"/>
            <w:right w:val="none" w:sz="0" w:space="0" w:color="auto"/>
          </w:divBdr>
        </w:div>
        <w:div w:id="1030226439">
          <w:marLeft w:val="480"/>
          <w:marRight w:val="0"/>
          <w:marTop w:val="0"/>
          <w:marBottom w:val="0"/>
          <w:divBdr>
            <w:top w:val="none" w:sz="0" w:space="0" w:color="auto"/>
            <w:left w:val="none" w:sz="0" w:space="0" w:color="auto"/>
            <w:bottom w:val="none" w:sz="0" w:space="0" w:color="auto"/>
            <w:right w:val="none" w:sz="0" w:space="0" w:color="auto"/>
          </w:divBdr>
        </w:div>
        <w:div w:id="1237470897">
          <w:marLeft w:val="480"/>
          <w:marRight w:val="0"/>
          <w:marTop w:val="0"/>
          <w:marBottom w:val="0"/>
          <w:divBdr>
            <w:top w:val="none" w:sz="0" w:space="0" w:color="auto"/>
            <w:left w:val="none" w:sz="0" w:space="0" w:color="auto"/>
            <w:bottom w:val="none" w:sz="0" w:space="0" w:color="auto"/>
            <w:right w:val="none" w:sz="0" w:space="0" w:color="auto"/>
          </w:divBdr>
        </w:div>
        <w:div w:id="1449856264">
          <w:marLeft w:val="480"/>
          <w:marRight w:val="0"/>
          <w:marTop w:val="0"/>
          <w:marBottom w:val="0"/>
          <w:divBdr>
            <w:top w:val="none" w:sz="0" w:space="0" w:color="auto"/>
            <w:left w:val="none" w:sz="0" w:space="0" w:color="auto"/>
            <w:bottom w:val="none" w:sz="0" w:space="0" w:color="auto"/>
            <w:right w:val="none" w:sz="0" w:space="0" w:color="auto"/>
          </w:divBdr>
        </w:div>
        <w:div w:id="1520119527">
          <w:marLeft w:val="480"/>
          <w:marRight w:val="0"/>
          <w:marTop w:val="0"/>
          <w:marBottom w:val="0"/>
          <w:divBdr>
            <w:top w:val="none" w:sz="0" w:space="0" w:color="auto"/>
            <w:left w:val="none" w:sz="0" w:space="0" w:color="auto"/>
            <w:bottom w:val="none" w:sz="0" w:space="0" w:color="auto"/>
            <w:right w:val="none" w:sz="0" w:space="0" w:color="auto"/>
          </w:divBdr>
        </w:div>
        <w:div w:id="1548293972">
          <w:marLeft w:val="480"/>
          <w:marRight w:val="0"/>
          <w:marTop w:val="0"/>
          <w:marBottom w:val="0"/>
          <w:divBdr>
            <w:top w:val="none" w:sz="0" w:space="0" w:color="auto"/>
            <w:left w:val="none" w:sz="0" w:space="0" w:color="auto"/>
            <w:bottom w:val="none" w:sz="0" w:space="0" w:color="auto"/>
            <w:right w:val="none" w:sz="0" w:space="0" w:color="auto"/>
          </w:divBdr>
        </w:div>
        <w:div w:id="1563248330">
          <w:marLeft w:val="480"/>
          <w:marRight w:val="0"/>
          <w:marTop w:val="0"/>
          <w:marBottom w:val="0"/>
          <w:divBdr>
            <w:top w:val="none" w:sz="0" w:space="0" w:color="auto"/>
            <w:left w:val="none" w:sz="0" w:space="0" w:color="auto"/>
            <w:bottom w:val="none" w:sz="0" w:space="0" w:color="auto"/>
            <w:right w:val="none" w:sz="0" w:space="0" w:color="auto"/>
          </w:divBdr>
        </w:div>
        <w:div w:id="1573664354">
          <w:marLeft w:val="480"/>
          <w:marRight w:val="0"/>
          <w:marTop w:val="0"/>
          <w:marBottom w:val="0"/>
          <w:divBdr>
            <w:top w:val="none" w:sz="0" w:space="0" w:color="auto"/>
            <w:left w:val="none" w:sz="0" w:space="0" w:color="auto"/>
            <w:bottom w:val="none" w:sz="0" w:space="0" w:color="auto"/>
            <w:right w:val="none" w:sz="0" w:space="0" w:color="auto"/>
          </w:divBdr>
        </w:div>
        <w:div w:id="1610354650">
          <w:marLeft w:val="480"/>
          <w:marRight w:val="0"/>
          <w:marTop w:val="0"/>
          <w:marBottom w:val="0"/>
          <w:divBdr>
            <w:top w:val="none" w:sz="0" w:space="0" w:color="auto"/>
            <w:left w:val="none" w:sz="0" w:space="0" w:color="auto"/>
            <w:bottom w:val="none" w:sz="0" w:space="0" w:color="auto"/>
            <w:right w:val="none" w:sz="0" w:space="0" w:color="auto"/>
          </w:divBdr>
        </w:div>
      </w:divsChild>
    </w:div>
    <w:div w:id="1958291264">
      <w:bodyDiv w:val="1"/>
      <w:marLeft w:val="0"/>
      <w:marRight w:val="0"/>
      <w:marTop w:val="0"/>
      <w:marBottom w:val="0"/>
      <w:divBdr>
        <w:top w:val="none" w:sz="0" w:space="0" w:color="auto"/>
        <w:left w:val="none" w:sz="0" w:space="0" w:color="auto"/>
        <w:bottom w:val="none" w:sz="0" w:space="0" w:color="auto"/>
        <w:right w:val="none" w:sz="0" w:space="0" w:color="auto"/>
      </w:divBdr>
      <w:divsChild>
        <w:div w:id="1661668">
          <w:marLeft w:val="480"/>
          <w:marRight w:val="0"/>
          <w:marTop w:val="0"/>
          <w:marBottom w:val="0"/>
          <w:divBdr>
            <w:top w:val="none" w:sz="0" w:space="0" w:color="auto"/>
            <w:left w:val="none" w:sz="0" w:space="0" w:color="auto"/>
            <w:bottom w:val="none" w:sz="0" w:space="0" w:color="auto"/>
            <w:right w:val="none" w:sz="0" w:space="0" w:color="auto"/>
          </w:divBdr>
        </w:div>
        <w:div w:id="18245930">
          <w:marLeft w:val="480"/>
          <w:marRight w:val="0"/>
          <w:marTop w:val="0"/>
          <w:marBottom w:val="0"/>
          <w:divBdr>
            <w:top w:val="none" w:sz="0" w:space="0" w:color="auto"/>
            <w:left w:val="none" w:sz="0" w:space="0" w:color="auto"/>
            <w:bottom w:val="none" w:sz="0" w:space="0" w:color="auto"/>
            <w:right w:val="none" w:sz="0" w:space="0" w:color="auto"/>
          </w:divBdr>
        </w:div>
        <w:div w:id="76250591">
          <w:marLeft w:val="480"/>
          <w:marRight w:val="0"/>
          <w:marTop w:val="0"/>
          <w:marBottom w:val="0"/>
          <w:divBdr>
            <w:top w:val="none" w:sz="0" w:space="0" w:color="auto"/>
            <w:left w:val="none" w:sz="0" w:space="0" w:color="auto"/>
            <w:bottom w:val="none" w:sz="0" w:space="0" w:color="auto"/>
            <w:right w:val="none" w:sz="0" w:space="0" w:color="auto"/>
          </w:divBdr>
        </w:div>
        <w:div w:id="112099221">
          <w:marLeft w:val="480"/>
          <w:marRight w:val="0"/>
          <w:marTop w:val="0"/>
          <w:marBottom w:val="0"/>
          <w:divBdr>
            <w:top w:val="none" w:sz="0" w:space="0" w:color="auto"/>
            <w:left w:val="none" w:sz="0" w:space="0" w:color="auto"/>
            <w:bottom w:val="none" w:sz="0" w:space="0" w:color="auto"/>
            <w:right w:val="none" w:sz="0" w:space="0" w:color="auto"/>
          </w:divBdr>
        </w:div>
        <w:div w:id="125515626">
          <w:marLeft w:val="480"/>
          <w:marRight w:val="0"/>
          <w:marTop w:val="0"/>
          <w:marBottom w:val="0"/>
          <w:divBdr>
            <w:top w:val="none" w:sz="0" w:space="0" w:color="auto"/>
            <w:left w:val="none" w:sz="0" w:space="0" w:color="auto"/>
            <w:bottom w:val="none" w:sz="0" w:space="0" w:color="auto"/>
            <w:right w:val="none" w:sz="0" w:space="0" w:color="auto"/>
          </w:divBdr>
        </w:div>
        <w:div w:id="165629990">
          <w:marLeft w:val="480"/>
          <w:marRight w:val="0"/>
          <w:marTop w:val="0"/>
          <w:marBottom w:val="0"/>
          <w:divBdr>
            <w:top w:val="none" w:sz="0" w:space="0" w:color="auto"/>
            <w:left w:val="none" w:sz="0" w:space="0" w:color="auto"/>
            <w:bottom w:val="none" w:sz="0" w:space="0" w:color="auto"/>
            <w:right w:val="none" w:sz="0" w:space="0" w:color="auto"/>
          </w:divBdr>
        </w:div>
        <w:div w:id="214121420">
          <w:marLeft w:val="480"/>
          <w:marRight w:val="0"/>
          <w:marTop w:val="0"/>
          <w:marBottom w:val="0"/>
          <w:divBdr>
            <w:top w:val="none" w:sz="0" w:space="0" w:color="auto"/>
            <w:left w:val="none" w:sz="0" w:space="0" w:color="auto"/>
            <w:bottom w:val="none" w:sz="0" w:space="0" w:color="auto"/>
            <w:right w:val="none" w:sz="0" w:space="0" w:color="auto"/>
          </w:divBdr>
        </w:div>
        <w:div w:id="293603878">
          <w:marLeft w:val="480"/>
          <w:marRight w:val="0"/>
          <w:marTop w:val="0"/>
          <w:marBottom w:val="0"/>
          <w:divBdr>
            <w:top w:val="none" w:sz="0" w:space="0" w:color="auto"/>
            <w:left w:val="none" w:sz="0" w:space="0" w:color="auto"/>
            <w:bottom w:val="none" w:sz="0" w:space="0" w:color="auto"/>
            <w:right w:val="none" w:sz="0" w:space="0" w:color="auto"/>
          </w:divBdr>
        </w:div>
        <w:div w:id="375273757">
          <w:marLeft w:val="480"/>
          <w:marRight w:val="0"/>
          <w:marTop w:val="0"/>
          <w:marBottom w:val="0"/>
          <w:divBdr>
            <w:top w:val="none" w:sz="0" w:space="0" w:color="auto"/>
            <w:left w:val="none" w:sz="0" w:space="0" w:color="auto"/>
            <w:bottom w:val="none" w:sz="0" w:space="0" w:color="auto"/>
            <w:right w:val="none" w:sz="0" w:space="0" w:color="auto"/>
          </w:divBdr>
        </w:div>
        <w:div w:id="391931300">
          <w:marLeft w:val="480"/>
          <w:marRight w:val="0"/>
          <w:marTop w:val="0"/>
          <w:marBottom w:val="0"/>
          <w:divBdr>
            <w:top w:val="none" w:sz="0" w:space="0" w:color="auto"/>
            <w:left w:val="none" w:sz="0" w:space="0" w:color="auto"/>
            <w:bottom w:val="none" w:sz="0" w:space="0" w:color="auto"/>
            <w:right w:val="none" w:sz="0" w:space="0" w:color="auto"/>
          </w:divBdr>
        </w:div>
        <w:div w:id="411704910">
          <w:marLeft w:val="480"/>
          <w:marRight w:val="0"/>
          <w:marTop w:val="0"/>
          <w:marBottom w:val="0"/>
          <w:divBdr>
            <w:top w:val="none" w:sz="0" w:space="0" w:color="auto"/>
            <w:left w:val="none" w:sz="0" w:space="0" w:color="auto"/>
            <w:bottom w:val="none" w:sz="0" w:space="0" w:color="auto"/>
            <w:right w:val="none" w:sz="0" w:space="0" w:color="auto"/>
          </w:divBdr>
        </w:div>
        <w:div w:id="441729238">
          <w:marLeft w:val="480"/>
          <w:marRight w:val="0"/>
          <w:marTop w:val="0"/>
          <w:marBottom w:val="0"/>
          <w:divBdr>
            <w:top w:val="none" w:sz="0" w:space="0" w:color="auto"/>
            <w:left w:val="none" w:sz="0" w:space="0" w:color="auto"/>
            <w:bottom w:val="none" w:sz="0" w:space="0" w:color="auto"/>
            <w:right w:val="none" w:sz="0" w:space="0" w:color="auto"/>
          </w:divBdr>
        </w:div>
        <w:div w:id="443309293">
          <w:marLeft w:val="480"/>
          <w:marRight w:val="0"/>
          <w:marTop w:val="0"/>
          <w:marBottom w:val="0"/>
          <w:divBdr>
            <w:top w:val="none" w:sz="0" w:space="0" w:color="auto"/>
            <w:left w:val="none" w:sz="0" w:space="0" w:color="auto"/>
            <w:bottom w:val="none" w:sz="0" w:space="0" w:color="auto"/>
            <w:right w:val="none" w:sz="0" w:space="0" w:color="auto"/>
          </w:divBdr>
        </w:div>
        <w:div w:id="455877967">
          <w:marLeft w:val="480"/>
          <w:marRight w:val="0"/>
          <w:marTop w:val="0"/>
          <w:marBottom w:val="0"/>
          <w:divBdr>
            <w:top w:val="none" w:sz="0" w:space="0" w:color="auto"/>
            <w:left w:val="none" w:sz="0" w:space="0" w:color="auto"/>
            <w:bottom w:val="none" w:sz="0" w:space="0" w:color="auto"/>
            <w:right w:val="none" w:sz="0" w:space="0" w:color="auto"/>
          </w:divBdr>
        </w:div>
        <w:div w:id="533276274">
          <w:marLeft w:val="480"/>
          <w:marRight w:val="0"/>
          <w:marTop w:val="0"/>
          <w:marBottom w:val="0"/>
          <w:divBdr>
            <w:top w:val="none" w:sz="0" w:space="0" w:color="auto"/>
            <w:left w:val="none" w:sz="0" w:space="0" w:color="auto"/>
            <w:bottom w:val="none" w:sz="0" w:space="0" w:color="auto"/>
            <w:right w:val="none" w:sz="0" w:space="0" w:color="auto"/>
          </w:divBdr>
        </w:div>
        <w:div w:id="574778702">
          <w:marLeft w:val="480"/>
          <w:marRight w:val="0"/>
          <w:marTop w:val="0"/>
          <w:marBottom w:val="0"/>
          <w:divBdr>
            <w:top w:val="none" w:sz="0" w:space="0" w:color="auto"/>
            <w:left w:val="none" w:sz="0" w:space="0" w:color="auto"/>
            <w:bottom w:val="none" w:sz="0" w:space="0" w:color="auto"/>
            <w:right w:val="none" w:sz="0" w:space="0" w:color="auto"/>
          </w:divBdr>
        </w:div>
        <w:div w:id="639186887">
          <w:marLeft w:val="480"/>
          <w:marRight w:val="0"/>
          <w:marTop w:val="0"/>
          <w:marBottom w:val="0"/>
          <w:divBdr>
            <w:top w:val="none" w:sz="0" w:space="0" w:color="auto"/>
            <w:left w:val="none" w:sz="0" w:space="0" w:color="auto"/>
            <w:bottom w:val="none" w:sz="0" w:space="0" w:color="auto"/>
            <w:right w:val="none" w:sz="0" w:space="0" w:color="auto"/>
          </w:divBdr>
        </w:div>
        <w:div w:id="694774153">
          <w:marLeft w:val="480"/>
          <w:marRight w:val="0"/>
          <w:marTop w:val="0"/>
          <w:marBottom w:val="0"/>
          <w:divBdr>
            <w:top w:val="none" w:sz="0" w:space="0" w:color="auto"/>
            <w:left w:val="none" w:sz="0" w:space="0" w:color="auto"/>
            <w:bottom w:val="none" w:sz="0" w:space="0" w:color="auto"/>
            <w:right w:val="none" w:sz="0" w:space="0" w:color="auto"/>
          </w:divBdr>
        </w:div>
        <w:div w:id="720441324">
          <w:marLeft w:val="480"/>
          <w:marRight w:val="0"/>
          <w:marTop w:val="0"/>
          <w:marBottom w:val="0"/>
          <w:divBdr>
            <w:top w:val="none" w:sz="0" w:space="0" w:color="auto"/>
            <w:left w:val="none" w:sz="0" w:space="0" w:color="auto"/>
            <w:bottom w:val="none" w:sz="0" w:space="0" w:color="auto"/>
            <w:right w:val="none" w:sz="0" w:space="0" w:color="auto"/>
          </w:divBdr>
        </w:div>
        <w:div w:id="873735469">
          <w:marLeft w:val="480"/>
          <w:marRight w:val="0"/>
          <w:marTop w:val="0"/>
          <w:marBottom w:val="0"/>
          <w:divBdr>
            <w:top w:val="none" w:sz="0" w:space="0" w:color="auto"/>
            <w:left w:val="none" w:sz="0" w:space="0" w:color="auto"/>
            <w:bottom w:val="none" w:sz="0" w:space="0" w:color="auto"/>
            <w:right w:val="none" w:sz="0" w:space="0" w:color="auto"/>
          </w:divBdr>
        </w:div>
        <w:div w:id="1117723702">
          <w:marLeft w:val="480"/>
          <w:marRight w:val="0"/>
          <w:marTop w:val="0"/>
          <w:marBottom w:val="0"/>
          <w:divBdr>
            <w:top w:val="none" w:sz="0" w:space="0" w:color="auto"/>
            <w:left w:val="none" w:sz="0" w:space="0" w:color="auto"/>
            <w:bottom w:val="none" w:sz="0" w:space="0" w:color="auto"/>
            <w:right w:val="none" w:sz="0" w:space="0" w:color="auto"/>
          </w:divBdr>
        </w:div>
        <w:div w:id="1266424133">
          <w:marLeft w:val="480"/>
          <w:marRight w:val="0"/>
          <w:marTop w:val="0"/>
          <w:marBottom w:val="0"/>
          <w:divBdr>
            <w:top w:val="none" w:sz="0" w:space="0" w:color="auto"/>
            <w:left w:val="none" w:sz="0" w:space="0" w:color="auto"/>
            <w:bottom w:val="none" w:sz="0" w:space="0" w:color="auto"/>
            <w:right w:val="none" w:sz="0" w:space="0" w:color="auto"/>
          </w:divBdr>
        </w:div>
        <w:div w:id="1293025393">
          <w:marLeft w:val="480"/>
          <w:marRight w:val="0"/>
          <w:marTop w:val="0"/>
          <w:marBottom w:val="0"/>
          <w:divBdr>
            <w:top w:val="none" w:sz="0" w:space="0" w:color="auto"/>
            <w:left w:val="none" w:sz="0" w:space="0" w:color="auto"/>
            <w:bottom w:val="none" w:sz="0" w:space="0" w:color="auto"/>
            <w:right w:val="none" w:sz="0" w:space="0" w:color="auto"/>
          </w:divBdr>
        </w:div>
        <w:div w:id="1298605164">
          <w:marLeft w:val="480"/>
          <w:marRight w:val="0"/>
          <w:marTop w:val="0"/>
          <w:marBottom w:val="0"/>
          <w:divBdr>
            <w:top w:val="none" w:sz="0" w:space="0" w:color="auto"/>
            <w:left w:val="none" w:sz="0" w:space="0" w:color="auto"/>
            <w:bottom w:val="none" w:sz="0" w:space="0" w:color="auto"/>
            <w:right w:val="none" w:sz="0" w:space="0" w:color="auto"/>
          </w:divBdr>
        </w:div>
        <w:div w:id="1362394454">
          <w:marLeft w:val="480"/>
          <w:marRight w:val="0"/>
          <w:marTop w:val="0"/>
          <w:marBottom w:val="0"/>
          <w:divBdr>
            <w:top w:val="none" w:sz="0" w:space="0" w:color="auto"/>
            <w:left w:val="none" w:sz="0" w:space="0" w:color="auto"/>
            <w:bottom w:val="none" w:sz="0" w:space="0" w:color="auto"/>
            <w:right w:val="none" w:sz="0" w:space="0" w:color="auto"/>
          </w:divBdr>
        </w:div>
        <w:div w:id="1410544897">
          <w:marLeft w:val="480"/>
          <w:marRight w:val="0"/>
          <w:marTop w:val="0"/>
          <w:marBottom w:val="0"/>
          <w:divBdr>
            <w:top w:val="none" w:sz="0" w:space="0" w:color="auto"/>
            <w:left w:val="none" w:sz="0" w:space="0" w:color="auto"/>
            <w:bottom w:val="none" w:sz="0" w:space="0" w:color="auto"/>
            <w:right w:val="none" w:sz="0" w:space="0" w:color="auto"/>
          </w:divBdr>
        </w:div>
        <w:div w:id="1538661027">
          <w:marLeft w:val="480"/>
          <w:marRight w:val="0"/>
          <w:marTop w:val="0"/>
          <w:marBottom w:val="0"/>
          <w:divBdr>
            <w:top w:val="none" w:sz="0" w:space="0" w:color="auto"/>
            <w:left w:val="none" w:sz="0" w:space="0" w:color="auto"/>
            <w:bottom w:val="none" w:sz="0" w:space="0" w:color="auto"/>
            <w:right w:val="none" w:sz="0" w:space="0" w:color="auto"/>
          </w:divBdr>
        </w:div>
        <w:div w:id="1551958050">
          <w:marLeft w:val="480"/>
          <w:marRight w:val="0"/>
          <w:marTop w:val="0"/>
          <w:marBottom w:val="0"/>
          <w:divBdr>
            <w:top w:val="none" w:sz="0" w:space="0" w:color="auto"/>
            <w:left w:val="none" w:sz="0" w:space="0" w:color="auto"/>
            <w:bottom w:val="none" w:sz="0" w:space="0" w:color="auto"/>
            <w:right w:val="none" w:sz="0" w:space="0" w:color="auto"/>
          </w:divBdr>
        </w:div>
        <w:div w:id="1569223025">
          <w:marLeft w:val="480"/>
          <w:marRight w:val="0"/>
          <w:marTop w:val="0"/>
          <w:marBottom w:val="0"/>
          <w:divBdr>
            <w:top w:val="none" w:sz="0" w:space="0" w:color="auto"/>
            <w:left w:val="none" w:sz="0" w:space="0" w:color="auto"/>
            <w:bottom w:val="none" w:sz="0" w:space="0" w:color="auto"/>
            <w:right w:val="none" w:sz="0" w:space="0" w:color="auto"/>
          </w:divBdr>
        </w:div>
        <w:div w:id="1623346015">
          <w:marLeft w:val="480"/>
          <w:marRight w:val="0"/>
          <w:marTop w:val="0"/>
          <w:marBottom w:val="0"/>
          <w:divBdr>
            <w:top w:val="none" w:sz="0" w:space="0" w:color="auto"/>
            <w:left w:val="none" w:sz="0" w:space="0" w:color="auto"/>
            <w:bottom w:val="none" w:sz="0" w:space="0" w:color="auto"/>
            <w:right w:val="none" w:sz="0" w:space="0" w:color="auto"/>
          </w:divBdr>
        </w:div>
        <w:div w:id="1642686071">
          <w:marLeft w:val="480"/>
          <w:marRight w:val="0"/>
          <w:marTop w:val="0"/>
          <w:marBottom w:val="0"/>
          <w:divBdr>
            <w:top w:val="none" w:sz="0" w:space="0" w:color="auto"/>
            <w:left w:val="none" w:sz="0" w:space="0" w:color="auto"/>
            <w:bottom w:val="none" w:sz="0" w:space="0" w:color="auto"/>
            <w:right w:val="none" w:sz="0" w:space="0" w:color="auto"/>
          </w:divBdr>
        </w:div>
        <w:div w:id="1778402845">
          <w:marLeft w:val="480"/>
          <w:marRight w:val="0"/>
          <w:marTop w:val="0"/>
          <w:marBottom w:val="0"/>
          <w:divBdr>
            <w:top w:val="none" w:sz="0" w:space="0" w:color="auto"/>
            <w:left w:val="none" w:sz="0" w:space="0" w:color="auto"/>
            <w:bottom w:val="none" w:sz="0" w:space="0" w:color="auto"/>
            <w:right w:val="none" w:sz="0" w:space="0" w:color="auto"/>
          </w:divBdr>
        </w:div>
        <w:div w:id="1795060425">
          <w:marLeft w:val="480"/>
          <w:marRight w:val="0"/>
          <w:marTop w:val="0"/>
          <w:marBottom w:val="0"/>
          <w:divBdr>
            <w:top w:val="none" w:sz="0" w:space="0" w:color="auto"/>
            <w:left w:val="none" w:sz="0" w:space="0" w:color="auto"/>
            <w:bottom w:val="none" w:sz="0" w:space="0" w:color="auto"/>
            <w:right w:val="none" w:sz="0" w:space="0" w:color="auto"/>
          </w:divBdr>
        </w:div>
        <w:div w:id="1837500252">
          <w:marLeft w:val="480"/>
          <w:marRight w:val="0"/>
          <w:marTop w:val="0"/>
          <w:marBottom w:val="0"/>
          <w:divBdr>
            <w:top w:val="none" w:sz="0" w:space="0" w:color="auto"/>
            <w:left w:val="none" w:sz="0" w:space="0" w:color="auto"/>
            <w:bottom w:val="none" w:sz="0" w:space="0" w:color="auto"/>
            <w:right w:val="none" w:sz="0" w:space="0" w:color="auto"/>
          </w:divBdr>
        </w:div>
        <w:div w:id="1878161844">
          <w:marLeft w:val="480"/>
          <w:marRight w:val="0"/>
          <w:marTop w:val="0"/>
          <w:marBottom w:val="0"/>
          <w:divBdr>
            <w:top w:val="none" w:sz="0" w:space="0" w:color="auto"/>
            <w:left w:val="none" w:sz="0" w:space="0" w:color="auto"/>
            <w:bottom w:val="none" w:sz="0" w:space="0" w:color="auto"/>
            <w:right w:val="none" w:sz="0" w:space="0" w:color="auto"/>
          </w:divBdr>
        </w:div>
        <w:div w:id="1936207938">
          <w:marLeft w:val="480"/>
          <w:marRight w:val="0"/>
          <w:marTop w:val="0"/>
          <w:marBottom w:val="0"/>
          <w:divBdr>
            <w:top w:val="none" w:sz="0" w:space="0" w:color="auto"/>
            <w:left w:val="none" w:sz="0" w:space="0" w:color="auto"/>
            <w:bottom w:val="none" w:sz="0" w:space="0" w:color="auto"/>
            <w:right w:val="none" w:sz="0" w:space="0" w:color="auto"/>
          </w:divBdr>
        </w:div>
        <w:div w:id="1950816354">
          <w:marLeft w:val="480"/>
          <w:marRight w:val="0"/>
          <w:marTop w:val="0"/>
          <w:marBottom w:val="0"/>
          <w:divBdr>
            <w:top w:val="none" w:sz="0" w:space="0" w:color="auto"/>
            <w:left w:val="none" w:sz="0" w:space="0" w:color="auto"/>
            <w:bottom w:val="none" w:sz="0" w:space="0" w:color="auto"/>
            <w:right w:val="none" w:sz="0" w:space="0" w:color="auto"/>
          </w:divBdr>
        </w:div>
        <w:div w:id="1983923725">
          <w:marLeft w:val="480"/>
          <w:marRight w:val="0"/>
          <w:marTop w:val="0"/>
          <w:marBottom w:val="0"/>
          <w:divBdr>
            <w:top w:val="none" w:sz="0" w:space="0" w:color="auto"/>
            <w:left w:val="none" w:sz="0" w:space="0" w:color="auto"/>
            <w:bottom w:val="none" w:sz="0" w:space="0" w:color="auto"/>
            <w:right w:val="none" w:sz="0" w:space="0" w:color="auto"/>
          </w:divBdr>
        </w:div>
        <w:div w:id="2007323367">
          <w:marLeft w:val="480"/>
          <w:marRight w:val="0"/>
          <w:marTop w:val="0"/>
          <w:marBottom w:val="0"/>
          <w:divBdr>
            <w:top w:val="none" w:sz="0" w:space="0" w:color="auto"/>
            <w:left w:val="none" w:sz="0" w:space="0" w:color="auto"/>
            <w:bottom w:val="none" w:sz="0" w:space="0" w:color="auto"/>
            <w:right w:val="none" w:sz="0" w:space="0" w:color="auto"/>
          </w:divBdr>
        </w:div>
        <w:div w:id="2011180588">
          <w:marLeft w:val="480"/>
          <w:marRight w:val="0"/>
          <w:marTop w:val="0"/>
          <w:marBottom w:val="0"/>
          <w:divBdr>
            <w:top w:val="none" w:sz="0" w:space="0" w:color="auto"/>
            <w:left w:val="none" w:sz="0" w:space="0" w:color="auto"/>
            <w:bottom w:val="none" w:sz="0" w:space="0" w:color="auto"/>
            <w:right w:val="none" w:sz="0" w:space="0" w:color="auto"/>
          </w:divBdr>
        </w:div>
        <w:div w:id="2099131953">
          <w:marLeft w:val="480"/>
          <w:marRight w:val="0"/>
          <w:marTop w:val="0"/>
          <w:marBottom w:val="0"/>
          <w:divBdr>
            <w:top w:val="none" w:sz="0" w:space="0" w:color="auto"/>
            <w:left w:val="none" w:sz="0" w:space="0" w:color="auto"/>
            <w:bottom w:val="none" w:sz="0" w:space="0" w:color="auto"/>
            <w:right w:val="none" w:sz="0" w:space="0" w:color="auto"/>
          </w:divBdr>
        </w:div>
        <w:div w:id="2103795488">
          <w:marLeft w:val="480"/>
          <w:marRight w:val="0"/>
          <w:marTop w:val="0"/>
          <w:marBottom w:val="0"/>
          <w:divBdr>
            <w:top w:val="none" w:sz="0" w:space="0" w:color="auto"/>
            <w:left w:val="none" w:sz="0" w:space="0" w:color="auto"/>
            <w:bottom w:val="none" w:sz="0" w:space="0" w:color="auto"/>
            <w:right w:val="none" w:sz="0" w:space="0" w:color="auto"/>
          </w:divBdr>
        </w:div>
        <w:div w:id="2136832529">
          <w:marLeft w:val="480"/>
          <w:marRight w:val="0"/>
          <w:marTop w:val="0"/>
          <w:marBottom w:val="0"/>
          <w:divBdr>
            <w:top w:val="none" w:sz="0" w:space="0" w:color="auto"/>
            <w:left w:val="none" w:sz="0" w:space="0" w:color="auto"/>
            <w:bottom w:val="none" w:sz="0" w:space="0" w:color="auto"/>
            <w:right w:val="none" w:sz="0" w:space="0" w:color="auto"/>
          </w:divBdr>
        </w:div>
      </w:divsChild>
    </w:div>
    <w:div w:id="1968655293">
      <w:bodyDiv w:val="1"/>
      <w:marLeft w:val="0"/>
      <w:marRight w:val="0"/>
      <w:marTop w:val="0"/>
      <w:marBottom w:val="0"/>
      <w:divBdr>
        <w:top w:val="none" w:sz="0" w:space="0" w:color="auto"/>
        <w:left w:val="none" w:sz="0" w:space="0" w:color="auto"/>
        <w:bottom w:val="none" w:sz="0" w:space="0" w:color="auto"/>
        <w:right w:val="none" w:sz="0" w:space="0" w:color="auto"/>
      </w:divBdr>
    </w:div>
    <w:div w:id="1974408030">
      <w:bodyDiv w:val="1"/>
      <w:marLeft w:val="0"/>
      <w:marRight w:val="0"/>
      <w:marTop w:val="0"/>
      <w:marBottom w:val="0"/>
      <w:divBdr>
        <w:top w:val="none" w:sz="0" w:space="0" w:color="auto"/>
        <w:left w:val="none" w:sz="0" w:space="0" w:color="auto"/>
        <w:bottom w:val="none" w:sz="0" w:space="0" w:color="auto"/>
        <w:right w:val="none" w:sz="0" w:space="0" w:color="auto"/>
      </w:divBdr>
    </w:div>
    <w:div w:id="1978217607">
      <w:bodyDiv w:val="1"/>
      <w:marLeft w:val="0"/>
      <w:marRight w:val="0"/>
      <w:marTop w:val="0"/>
      <w:marBottom w:val="0"/>
      <w:divBdr>
        <w:top w:val="none" w:sz="0" w:space="0" w:color="auto"/>
        <w:left w:val="none" w:sz="0" w:space="0" w:color="auto"/>
        <w:bottom w:val="none" w:sz="0" w:space="0" w:color="auto"/>
        <w:right w:val="none" w:sz="0" w:space="0" w:color="auto"/>
      </w:divBdr>
      <w:divsChild>
        <w:div w:id="37124120">
          <w:marLeft w:val="480"/>
          <w:marRight w:val="0"/>
          <w:marTop w:val="0"/>
          <w:marBottom w:val="0"/>
          <w:divBdr>
            <w:top w:val="none" w:sz="0" w:space="0" w:color="auto"/>
            <w:left w:val="none" w:sz="0" w:space="0" w:color="auto"/>
            <w:bottom w:val="none" w:sz="0" w:space="0" w:color="auto"/>
            <w:right w:val="none" w:sz="0" w:space="0" w:color="auto"/>
          </w:divBdr>
        </w:div>
        <w:div w:id="204563531">
          <w:marLeft w:val="480"/>
          <w:marRight w:val="0"/>
          <w:marTop w:val="0"/>
          <w:marBottom w:val="0"/>
          <w:divBdr>
            <w:top w:val="none" w:sz="0" w:space="0" w:color="auto"/>
            <w:left w:val="none" w:sz="0" w:space="0" w:color="auto"/>
            <w:bottom w:val="none" w:sz="0" w:space="0" w:color="auto"/>
            <w:right w:val="none" w:sz="0" w:space="0" w:color="auto"/>
          </w:divBdr>
        </w:div>
        <w:div w:id="205918136">
          <w:marLeft w:val="480"/>
          <w:marRight w:val="0"/>
          <w:marTop w:val="0"/>
          <w:marBottom w:val="0"/>
          <w:divBdr>
            <w:top w:val="none" w:sz="0" w:space="0" w:color="auto"/>
            <w:left w:val="none" w:sz="0" w:space="0" w:color="auto"/>
            <w:bottom w:val="none" w:sz="0" w:space="0" w:color="auto"/>
            <w:right w:val="none" w:sz="0" w:space="0" w:color="auto"/>
          </w:divBdr>
        </w:div>
        <w:div w:id="239338806">
          <w:marLeft w:val="480"/>
          <w:marRight w:val="0"/>
          <w:marTop w:val="0"/>
          <w:marBottom w:val="0"/>
          <w:divBdr>
            <w:top w:val="none" w:sz="0" w:space="0" w:color="auto"/>
            <w:left w:val="none" w:sz="0" w:space="0" w:color="auto"/>
            <w:bottom w:val="none" w:sz="0" w:space="0" w:color="auto"/>
            <w:right w:val="none" w:sz="0" w:space="0" w:color="auto"/>
          </w:divBdr>
        </w:div>
        <w:div w:id="458383022">
          <w:marLeft w:val="480"/>
          <w:marRight w:val="0"/>
          <w:marTop w:val="0"/>
          <w:marBottom w:val="0"/>
          <w:divBdr>
            <w:top w:val="none" w:sz="0" w:space="0" w:color="auto"/>
            <w:left w:val="none" w:sz="0" w:space="0" w:color="auto"/>
            <w:bottom w:val="none" w:sz="0" w:space="0" w:color="auto"/>
            <w:right w:val="none" w:sz="0" w:space="0" w:color="auto"/>
          </w:divBdr>
        </w:div>
        <w:div w:id="770901362">
          <w:marLeft w:val="480"/>
          <w:marRight w:val="0"/>
          <w:marTop w:val="0"/>
          <w:marBottom w:val="0"/>
          <w:divBdr>
            <w:top w:val="none" w:sz="0" w:space="0" w:color="auto"/>
            <w:left w:val="none" w:sz="0" w:space="0" w:color="auto"/>
            <w:bottom w:val="none" w:sz="0" w:space="0" w:color="auto"/>
            <w:right w:val="none" w:sz="0" w:space="0" w:color="auto"/>
          </w:divBdr>
        </w:div>
        <w:div w:id="813958280">
          <w:marLeft w:val="480"/>
          <w:marRight w:val="0"/>
          <w:marTop w:val="0"/>
          <w:marBottom w:val="0"/>
          <w:divBdr>
            <w:top w:val="none" w:sz="0" w:space="0" w:color="auto"/>
            <w:left w:val="none" w:sz="0" w:space="0" w:color="auto"/>
            <w:bottom w:val="none" w:sz="0" w:space="0" w:color="auto"/>
            <w:right w:val="none" w:sz="0" w:space="0" w:color="auto"/>
          </w:divBdr>
        </w:div>
        <w:div w:id="854882921">
          <w:marLeft w:val="480"/>
          <w:marRight w:val="0"/>
          <w:marTop w:val="0"/>
          <w:marBottom w:val="0"/>
          <w:divBdr>
            <w:top w:val="none" w:sz="0" w:space="0" w:color="auto"/>
            <w:left w:val="none" w:sz="0" w:space="0" w:color="auto"/>
            <w:bottom w:val="none" w:sz="0" w:space="0" w:color="auto"/>
            <w:right w:val="none" w:sz="0" w:space="0" w:color="auto"/>
          </w:divBdr>
        </w:div>
        <w:div w:id="869150251">
          <w:marLeft w:val="480"/>
          <w:marRight w:val="0"/>
          <w:marTop w:val="0"/>
          <w:marBottom w:val="0"/>
          <w:divBdr>
            <w:top w:val="none" w:sz="0" w:space="0" w:color="auto"/>
            <w:left w:val="none" w:sz="0" w:space="0" w:color="auto"/>
            <w:bottom w:val="none" w:sz="0" w:space="0" w:color="auto"/>
            <w:right w:val="none" w:sz="0" w:space="0" w:color="auto"/>
          </w:divBdr>
        </w:div>
        <w:div w:id="894782309">
          <w:marLeft w:val="480"/>
          <w:marRight w:val="0"/>
          <w:marTop w:val="0"/>
          <w:marBottom w:val="0"/>
          <w:divBdr>
            <w:top w:val="none" w:sz="0" w:space="0" w:color="auto"/>
            <w:left w:val="none" w:sz="0" w:space="0" w:color="auto"/>
            <w:bottom w:val="none" w:sz="0" w:space="0" w:color="auto"/>
            <w:right w:val="none" w:sz="0" w:space="0" w:color="auto"/>
          </w:divBdr>
        </w:div>
        <w:div w:id="899483700">
          <w:marLeft w:val="480"/>
          <w:marRight w:val="0"/>
          <w:marTop w:val="0"/>
          <w:marBottom w:val="0"/>
          <w:divBdr>
            <w:top w:val="none" w:sz="0" w:space="0" w:color="auto"/>
            <w:left w:val="none" w:sz="0" w:space="0" w:color="auto"/>
            <w:bottom w:val="none" w:sz="0" w:space="0" w:color="auto"/>
            <w:right w:val="none" w:sz="0" w:space="0" w:color="auto"/>
          </w:divBdr>
        </w:div>
        <w:div w:id="993680892">
          <w:marLeft w:val="480"/>
          <w:marRight w:val="0"/>
          <w:marTop w:val="0"/>
          <w:marBottom w:val="0"/>
          <w:divBdr>
            <w:top w:val="none" w:sz="0" w:space="0" w:color="auto"/>
            <w:left w:val="none" w:sz="0" w:space="0" w:color="auto"/>
            <w:bottom w:val="none" w:sz="0" w:space="0" w:color="auto"/>
            <w:right w:val="none" w:sz="0" w:space="0" w:color="auto"/>
          </w:divBdr>
        </w:div>
        <w:div w:id="996768840">
          <w:marLeft w:val="480"/>
          <w:marRight w:val="0"/>
          <w:marTop w:val="0"/>
          <w:marBottom w:val="0"/>
          <w:divBdr>
            <w:top w:val="none" w:sz="0" w:space="0" w:color="auto"/>
            <w:left w:val="none" w:sz="0" w:space="0" w:color="auto"/>
            <w:bottom w:val="none" w:sz="0" w:space="0" w:color="auto"/>
            <w:right w:val="none" w:sz="0" w:space="0" w:color="auto"/>
          </w:divBdr>
        </w:div>
        <w:div w:id="1022170715">
          <w:marLeft w:val="480"/>
          <w:marRight w:val="0"/>
          <w:marTop w:val="0"/>
          <w:marBottom w:val="0"/>
          <w:divBdr>
            <w:top w:val="none" w:sz="0" w:space="0" w:color="auto"/>
            <w:left w:val="none" w:sz="0" w:space="0" w:color="auto"/>
            <w:bottom w:val="none" w:sz="0" w:space="0" w:color="auto"/>
            <w:right w:val="none" w:sz="0" w:space="0" w:color="auto"/>
          </w:divBdr>
        </w:div>
        <w:div w:id="1248418621">
          <w:marLeft w:val="480"/>
          <w:marRight w:val="0"/>
          <w:marTop w:val="0"/>
          <w:marBottom w:val="0"/>
          <w:divBdr>
            <w:top w:val="none" w:sz="0" w:space="0" w:color="auto"/>
            <w:left w:val="none" w:sz="0" w:space="0" w:color="auto"/>
            <w:bottom w:val="none" w:sz="0" w:space="0" w:color="auto"/>
            <w:right w:val="none" w:sz="0" w:space="0" w:color="auto"/>
          </w:divBdr>
        </w:div>
        <w:div w:id="1436556230">
          <w:marLeft w:val="480"/>
          <w:marRight w:val="0"/>
          <w:marTop w:val="0"/>
          <w:marBottom w:val="0"/>
          <w:divBdr>
            <w:top w:val="none" w:sz="0" w:space="0" w:color="auto"/>
            <w:left w:val="none" w:sz="0" w:space="0" w:color="auto"/>
            <w:bottom w:val="none" w:sz="0" w:space="0" w:color="auto"/>
            <w:right w:val="none" w:sz="0" w:space="0" w:color="auto"/>
          </w:divBdr>
        </w:div>
        <w:div w:id="1586724369">
          <w:marLeft w:val="480"/>
          <w:marRight w:val="0"/>
          <w:marTop w:val="0"/>
          <w:marBottom w:val="0"/>
          <w:divBdr>
            <w:top w:val="none" w:sz="0" w:space="0" w:color="auto"/>
            <w:left w:val="none" w:sz="0" w:space="0" w:color="auto"/>
            <w:bottom w:val="none" w:sz="0" w:space="0" w:color="auto"/>
            <w:right w:val="none" w:sz="0" w:space="0" w:color="auto"/>
          </w:divBdr>
        </w:div>
        <w:div w:id="1633943742">
          <w:marLeft w:val="480"/>
          <w:marRight w:val="0"/>
          <w:marTop w:val="0"/>
          <w:marBottom w:val="0"/>
          <w:divBdr>
            <w:top w:val="none" w:sz="0" w:space="0" w:color="auto"/>
            <w:left w:val="none" w:sz="0" w:space="0" w:color="auto"/>
            <w:bottom w:val="none" w:sz="0" w:space="0" w:color="auto"/>
            <w:right w:val="none" w:sz="0" w:space="0" w:color="auto"/>
          </w:divBdr>
        </w:div>
        <w:div w:id="1692368092">
          <w:marLeft w:val="480"/>
          <w:marRight w:val="0"/>
          <w:marTop w:val="0"/>
          <w:marBottom w:val="0"/>
          <w:divBdr>
            <w:top w:val="none" w:sz="0" w:space="0" w:color="auto"/>
            <w:left w:val="none" w:sz="0" w:space="0" w:color="auto"/>
            <w:bottom w:val="none" w:sz="0" w:space="0" w:color="auto"/>
            <w:right w:val="none" w:sz="0" w:space="0" w:color="auto"/>
          </w:divBdr>
        </w:div>
        <w:div w:id="1721130684">
          <w:marLeft w:val="480"/>
          <w:marRight w:val="0"/>
          <w:marTop w:val="0"/>
          <w:marBottom w:val="0"/>
          <w:divBdr>
            <w:top w:val="none" w:sz="0" w:space="0" w:color="auto"/>
            <w:left w:val="none" w:sz="0" w:space="0" w:color="auto"/>
            <w:bottom w:val="none" w:sz="0" w:space="0" w:color="auto"/>
            <w:right w:val="none" w:sz="0" w:space="0" w:color="auto"/>
          </w:divBdr>
        </w:div>
        <w:div w:id="1776975003">
          <w:marLeft w:val="480"/>
          <w:marRight w:val="0"/>
          <w:marTop w:val="0"/>
          <w:marBottom w:val="0"/>
          <w:divBdr>
            <w:top w:val="none" w:sz="0" w:space="0" w:color="auto"/>
            <w:left w:val="none" w:sz="0" w:space="0" w:color="auto"/>
            <w:bottom w:val="none" w:sz="0" w:space="0" w:color="auto"/>
            <w:right w:val="none" w:sz="0" w:space="0" w:color="auto"/>
          </w:divBdr>
        </w:div>
        <w:div w:id="1821070188">
          <w:marLeft w:val="480"/>
          <w:marRight w:val="0"/>
          <w:marTop w:val="0"/>
          <w:marBottom w:val="0"/>
          <w:divBdr>
            <w:top w:val="none" w:sz="0" w:space="0" w:color="auto"/>
            <w:left w:val="none" w:sz="0" w:space="0" w:color="auto"/>
            <w:bottom w:val="none" w:sz="0" w:space="0" w:color="auto"/>
            <w:right w:val="none" w:sz="0" w:space="0" w:color="auto"/>
          </w:divBdr>
        </w:div>
        <w:div w:id="1828672369">
          <w:marLeft w:val="480"/>
          <w:marRight w:val="0"/>
          <w:marTop w:val="0"/>
          <w:marBottom w:val="0"/>
          <w:divBdr>
            <w:top w:val="none" w:sz="0" w:space="0" w:color="auto"/>
            <w:left w:val="none" w:sz="0" w:space="0" w:color="auto"/>
            <w:bottom w:val="none" w:sz="0" w:space="0" w:color="auto"/>
            <w:right w:val="none" w:sz="0" w:space="0" w:color="auto"/>
          </w:divBdr>
        </w:div>
        <w:div w:id="1892573735">
          <w:marLeft w:val="480"/>
          <w:marRight w:val="0"/>
          <w:marTop w:val="0"/>
          <w:marBottom w:val="0"/>
          <w:divBdr>
            <w:top w:val="none" w:sz="0" w:space="0" w:color="auto"/>
            <w:left w:val="none" w:sz="0" w:space="0" w:color="auto"/>
            <w:bottom w:val="none" w:sz="0" w:space="0" w:color="auto"/>
            <w:right w:val="none" w:sz="0" w:space="0" w:color="auto"/>
          </w:divBdr>
        </w:div>
        <w:div w:id="1928999498">
          <w:marLeft w:val="480"/>
          <w:marRight w:val="0"/>
          <w:marTop w:val="0"/>
          <w:marBottom w:val="0"/>
          <w:divBdr>
            <w:top w:val="none" w:sz="0" w:space="0" w:color="auto"/>
            <w:left w:val="none" w:sz="0" w:space="0" w:color="auto"/>
            <w:bottom w:val="none" w:sz="0" w:space="0" w:color="auto"/>
            <w:right w:val="none" w:sz="0" w:space="0" w:color="auto"/>
          </w:divBdr>
        </w:div>
        <w:div w:id="2024553622">
          <w:marLeft w:val="480"/>
          <w:marRight w:val="0"/>
          <w:marTop w:val="0"/>
          <w:marBottom w:val="0"/>
          <w:divBdr>
            <w:top w:val="none" w:sz="0" w:space="0" w:color="auto"/>
            <w:left w:val="none" w:sz="0" w:space="0" w:color="auto"/>
            <w:bottom w:val="none" w:sz="0" w:space="0" w:color="auto"/>
            <w:right w:val="none" w:sz="0" w:space="0" w:color="auto"/>
          </w:divBdr>
        </w:div>
        <w:div w:id="2037391143">
          <w:marLeft w:val="480"/>
          <w:marRight w:val="0"/>
          <w:marTop w:val="0"/>
          <w:marBottom w:val="0"/>
          <w:divBdr>
            <w:top w:val="none" w:sz="0" w:space="0" w:color="auto"/>
            <w:left w:val="none" w:sz="0" w:space="0" w:color="auto"/>
            <w:bottom w:val="none" w:sz="0" w:space="0" w:color="auto"/>
            <w:right w:val="none" w:sz="0" w:space="0" w:color="auto"/>
          </w:divBdr>
        </w:div>
        <w:div w:id="2102528012">
          <w:marLeft w:val="480"/>
          <w:marRight w:val="0"/>
          <w:marTop w:val="0"/>
          <w:marBottom w:val="0"/>
          <w:divBdr>
            <w:top w:val="none" w:sz="0" w:space="0" w:color="auto"/>
            <w:left w:val="none" w:sz="0" w:space="0" w:color="auto"/>
            <w:bottom w:val="none" w:sz="0" w:space="0" w:color="auto"/>
            <w:right w:val="none" w:sz="0" w:space="0" w:color="auto"/>
          </w:divBdr>
        </w:div>
      </w:divsChild>
    </w:div>
    <w:div w:id="1979915453">
      <w:bodyDiv w:val="1"/>
      <w:marLeft w:val="0"/>
      <w:marRight w:val="0"/>
      <w:marTop w:val="0"/>
      <w:marBottom w:val="0"/>
      <w:divBdr>
        <w:top w:val="none" w:sz="0" w:space="0" w:color="auto"/>
        <w:left w:val="none" w:sz="0" w:space="0" w:color="auto"/>
        <w:bottom w:val="none" w:sz="0" w:space="0" w:color="auto"/>
        <w:right w:val="none" w:sz="0" w:space="0" w:color="auto"/>
      </w:divBdr>
    </w:div>
    <w:div w:id="1982928736">
      <w:bodyDiv w:val="1"/>
      <w:marLeft w:val="0"/>
      <w:marRight w:val="0"/>
      <w:marTop w:val="0"/>
      <w:marBottom w:val="0"/>
      <w:divBdr>
        <w:top w:val="none" w:sz="0" w:space="0" w:color="auto"/>
        <w:left w:val="none" w:sz="0" w:space="0" w:color="auto"/>
        <w:bottom w:val="none" w:sz="0" w:space="0" w:color="auto"/>
        <w:right w:val="none" w:sz="0" w:space="0" w:color="auto"/>
      </w:divBdr>
    </w:div>
    <w:div w:id="1984768804">
      <w:bodyDiv w:val="1"/>
      <w:marLeft w:val="0"/>
      <w:marRight w:val="0"/>
      <w:marTop w:val="0"/>
      <w:marBottom w:val="0"/>
      <w:divBdr>
        <w:top w:val="none" w:sz="0" w:space="0" w:color="auto"/>
        <w:left w:val="none" w:sz="0" w:space="0" w:color="auto"/>
        <w:bottom w:val="none" w:sz="0" w:space="0" w:color="auto"/>
        <w:right w:val="none" w:sz="0" w:space="0" w:color="auto"/>
      </w:divBdr>
      <w:divsChild>
        <w:div w:id="10689329">
          <w:marLeft w:val="480"/>
          <w:marRight w:val="0"/>
          <w:marTop w:val="0"/>
          <w:marBottom w:val="0"/>
          <w:divBdr>
            <w:top w:val="none" w:sz="0" w:space="0" w:color="auto"/>
            <w:left w:val="none" w:sz="0" w:space="0" w:color="auto"/>
            <w:bottom w:val="none" w:sz="0" w:space="0" w:color="auto"/>
            <w:right w:val="none" w:sz="0" w:space="0" w:color="auto"/>
          </w:divBdr>
        </w:div>
        <w:div w:id="29377115">
          <w:marLeft w:val="480"/>
          <w:marRight w:val="0"/>
          <w:marTop w:val="0"/>
          <w:marBottom w:val="0"/>
          <w:divBdr>
            <w:top w:val="none" w:sz="0" w:space="0" w:color="auto"/>
            <w:left w:val="none" w:sz="0" w:space="0" w:color="auto"/>
            <w:bottom w:val="none" w:sz="0" w:space="0" w:color="auto"/>
            <w:right w:val="none" w:sz="0" w:space="0" w:color="auto"/>
          </w:divBdr>
        </w:div>
        <w:div w:id="196551661">
          <w:marLeft w:val="480"/>
          <w:marRight w:val="0"/>
          <w:marTop w:val="0"/>
          <w:marBottom w:val="0"/>
          <w:divBdr>
            <w:top w:val="none" w:sz="0" w:space="0" w:color="auto"/>
            <w:left w:val="none" w:sz="0" w:space="0" w:color="auto"/>
            <w:bottom w:val="none" w:sz="0" w:space="0" w:color="auto"/>
            <w:right w:val="none" w:sz="0" w:space="0" w:color="auto"/>
          </w:divBdr>
        </w:div>
        <w:div w:id="382606348">
          <w:marLeft w:val="480"/>
          <w:marRight w:val="0"/>
          <w:marTop w:val="0"/>
          <w:marBottom w:val="0"/>
          <w:divBdr>
            <w:top w:val="none" w:sz="0" w:space="0" w:color="auto"/>
            <w:left w:val="none" w:sz="0" w:space="0" w:color="auto"/>
            <w:bottom w:val="none" w:sz="0" w:space="0" w:color="auto"/>
            <w:right w:val="none" w:sz="0" w:space="0" w:color="auto"/>
          </w:divBdr>
        </w:div>
        <w:div w:id="498737036">
          <w:marLeft w:val="480"/>
          <w:marRight w:val="0"/>
          <w:marTop w:val="0"/>
          <w:marBottom w:val="0"/>
          <w:divBdr>
            <w:top w:val="none" w:sz="0" w:space="0" w:color="auto"/>
            <w:left w:val="none" w:sz="0" w:space="0" w:color="auto"/>
            <w:bottom w:val="none" w:sz="0" w:space="0" w:color="auto"/>
            <w:right w:val="none" w:sz="0" w:space="0" w:color="auto"/>
          </w:divBdr>
        </w:div>
        <w:div w:id="552497937">
          <w:marLeft w:val="480"/>
          <w:marRight w:val="0"/>
          <w:marTop w:val="0"/>
          <w:marBottom w:val="0"/>
          <w:divBdr>
            <w:top w:val="none" w:sz="0" w:space="0" w:color="auto"/>
            <w:left w:val="none" w:sz="0" w:space="0" w:color="auto"/>
            <w:bottom w:val="none" w:sz="0" w:space="0" w:color="auto"/>
            <w:right w:val="none" w:sz="0" w:space="0" w:color="auto"/>
          </w:divBdr>
        </w:div>
        <w:div w:id="611321854">
          <w:marLeft w:val="480"/>
          <w:marRight w:val="0"/>
          <w:marTop w:val="0"/>
          <w:marBottom w:val="0"/>
          <w:divBdr>
            <w:top w:val="none" w:sz="0" w:space="0" w:color="auto"/>
            <w:left w:val="none" w:sz="0" w:space="0" w:color="auto"/>
            <w:bottom w:val="none" w:sz="0" w:space="0" w:color="auto"/>
            <w:right w:val="none" w:sz="0" w:space="0" w:color="auto"/>
          </w:divBdr>
        </w:div>
        <w:div w:id="625158982">
          <w:marLeft w:val="480"/>
          <w:marRight w:val="0"/>
          <w:marTop w:val="0"/>
          <w:marBottom w:val="0"/>
          <w:divBdr>
            <w:top w:val="none" w:sz="0" w:space="0" w:color="auto"/>
            <w:left w:val="none" w:sz="0" w:space="0" w:color="auto"/>
            <w:bottom w:val="none" w:sz="0" w:space="0" w:color="auto"/>
            <w:right w:val="none" w:sz="0" w:space="0" w:color="auto"/>
          </w:divBdr>
        </w:div>
        <w:div w:id="651299356">
          <w:marLeft w:val="480"/>
          <w:marRight w:val="0"/>
          <w:marTop w:val="0"/>
          <w:marBottom w:val="0"/>
          <w:divBdr>
            <w:top w:val="none" w:sz="0" w:space="0" w:color="auto"/>
            <w:left w:val="none" w:sz="0" w:space="0" w:color="auto"/>
            <w:bottom w:val="none" w:sz="0" w:space="0" w:color="auto"/>
            <w:right w:val="none" w:sz="0" w:space="0" w:color="auto"/>
          </w:divBdr>
        </w:div>
        <w:div w:id="675033015">
          <w:marLeft w:val="480"/>
          <w:marRight w:val="0"/>
          <w:marTop w:val="0"/>
          <w:marBottom w:val="0"/>
          <w:divBdr>
            <w:top w:val="none" w:sz="0" w:space="0" w:color="auto"/>
            <w:left w:val="none" w:sz="0" w:space="0" w:color="auto"/>
            <w:bottom w:val="none" w:sz="0" w:space="0" w:color="auto"/>
            <w:right w:val="none" w:sz="0" w:space="0" w:color="auto"/>
          </w:divBdr>
        </w:div>
        <w:div w:id="811094323">
          <w:marLeft w:val="480"/>
          <w:marRight w:val="0"/>
          <w:marTop w:val="0"/>
          <w:marBottom w:val="0"/>
          <w:divBdr>
            <w:top w:val="none" w:sz="0" w:space="0" w:color="auto"/>
            <w:left w:val="none" w:sz="0" w:space="0" w:color="auto"/>
            <w:bottom w:val="none" w:sz="0" w:space="0" w:color="auto"/>
            <w:right w:val="none" w:sz="0" w:space="0" w:color="auto"/>
          </w:divBdr>
        </w:div>
        <w:div w:id="948120096">
          <w:marLeft w:val="480"/>
          <w:marRight w:val="0"/>
          <w:marTop w:val="0"/>
          <w:marBottom w:val="0"/>
          <w:divBdr>
            <w:top w:val="none" w:sz="0" w:space="0" w:color="auto"/>
            <w:left w:val="none" w:sz="0" w:space="0" w:color="auto"/>
            <w:bottom w:val="none" w:sz="0" w:space="0" w:color="auto"/>
            <w:right w:val="none" w:sz="0" w:space="0" w:color="auto"/>
          </w:divBdr>
        </w:div>
        <w:div w:id="954403950">
          <w:marLeft w:val="480"/>
          <w:marRight w:val="0"/>
          <w:marTop w:val="0"/>
          <w:marBottom w:val="0"/>
          <w:divBdr>
            <w:top w:val="none" w:sz="0" w:space="0" w:color="auto"/>
            <w:left w:val="none" w:sz="0" w:space="0" w:color="auto"/>
            <w:bottom w:val="none" w:sz="0" w:space="0" w:color="auto"/>
            <w:right w:val="none" w:sz="0" w:space="0" w:color="auto"/>
          </w:divBdr>
        </w:div>
        <w:div w:id="1268079927">
          <w:marLeft w:val="480"/>
          <w:marRight w:val="0"/>
          <w:marTop w:val="0"/>
          <w:marBottom w:val="0"/>
          <w:divBdr>
            <w:top w:val="none" w:sz="0" w:space="0" w:color="auto"/>
            <w:left w:val="none" w:sz="0" w:space="0" w:color="auto"/>
            <w:bottom w:val="none" w:sz="0" w:space="0" w:color="auto"/>
            <w:right w:val="none" w:sz="0" w:space="0" w:color="auto"/>
          </w:divBdr>
        </w:div>
        <w:div w:id="1278371809">
          <w:marLeft w:val="480"/>
          <w:marRight w:val="0"/>
          <w:marTop w:val="0"/>
          <w:marBottom w:val="0"/>
          <w:divBdr>
            <w:top w:val="none" w:sz="0" w:space="0" w:color="auto"/>
            <w:left w:val="none" w:sz="0" w:space="0" w:color="auto"/>
            <w:bottom w:val="none" w:sz="0" w:space="0" w:color="auto"/>
            <w:right w:val="none" w:sz="0" w:space="0" w:color="auto"/>
          </w:divBdr>
        </w:div>
        <w:div w:id="1356537545">
          <w:marLeft w:val="480"/>
          <w:marRight w:val="0"/>
          <w:marTop w:val="0"/>
          <w:marBottom w:val="0"/>
          <w:divBdr>
            <w:top w:val="none" w:sz="0" w:space="0" w:color="auto"/>
            <w:left w:val="none" w:sz="0" w:space="0" w:color="auto"/>
            <w:bottom w:val="none" w:sz="0" w:space="0" w:color="auto"/>
            <w:right w:val="none" w:sz="0" w:space="0" w:color="auto"/>
          </w:divBdr>
        </w:div>
        <w:div w:id="1458794701">
          <w:marLeft w:val="480"/>
          <w:marRight w:val="0"/>
          <w:marTop w:val="0"/>
          <w:marBottom w:val="0"/>
          <w:divBdr>
            <w:top w:val="none" w:sz="0" w:space="0" w:color="auto"/>
            <w:left w:val="none" w:sz="0" w:space="0" w:color="auto"/>
            <w:bottom w:val="none" w:sz="0" w:space="0" w:color="auto"/>
            <w:right w:val="none" w:sz="0" w:space="0" w:color="auto"/>
          </w:divBdr>
        </w:div>
        <w:div w:id="1467433441">
          <w:marLeft w:val="480"/>
          <w:marRight w:val="0"/>
          <w:marTop w:val="0"/>
          <w:marBottom w:val="0"/>
          <w:divBdr>
            <w:top w:val="none" w:sz="0" w:space="0" w:color="auto"/>
            <w:left w:val="none" w:sz="0" w:space="0" w:color="auto"/>
            <w:bottom w:val="none" w:sz="0" w:space="0" w:color="auto"/>
            <w:right w:val="none" w:sz="0" w:space="0" w:color="auto"/>
          </w:divBdr>
        </w:div>
        <w:div w:id="1687100581">
          <w:marLeft w:val="480"/>
          <w:marRight w:val="0"/>
          <w:marTop w:val="0"/>
          <w:marBottom w:val="0"/>
          <w:divBdr>
            <w:top w:val="none" w:sz="0" w:space="0" w:color="auto"/>
            <w:left w:val="none" w:sz="0" w:space="0" w:color="auto"/>
            <w:bottom w:val="none" w:sz="0" w:space="0" w:color="auto"/>
            <w:right w:val="none" w:sz="0" w:space="0" w:color="auto"/>
          </w:divBdr>
        </w:div>
        <w:div w:id="1798640791">
          <w:marLeft w:val="480"/>
          <w:marRight w:val="0"/>
          <w:marTop w:val="0"/>
          <w:marBottom w:val="0"/>
          <w:divBdr>
            <w:top w:val="none" w:sz="0" w:space="0" w:color="auto"/>
            <w:left w:val="none" w:sz="0" w:space="0" w:color="auto"/>
            <w:bottom w:val="none" w:sz="0" w:space="0" w:color="auto"/>
            <w:right w:val="none" w:sz="0" w:space="0" w:color="auto"/>
          </w:divBdr>
        </w:div>
        <w:div w:id="2069454749">
          <w:marLeft w:val="480"/>
          <w:marRight w:val="0"/>
          <w:marTop w:val="0"/>
          <w:marBottom w:val="0"/>
          <w:divBdr>
            <w:top w:val="none" w:sz="0" w:space="0" w:color="auto"/>
            <w:left w:val="none" w:sz="0" w:space="0" w:color="auto"/>
            <w:bottom w:val="none" w:sz="0" w:space="0" w:color="auto"/>
            <w:right w:val="none" w:sz="0" w:space="0" w:color="auto"/>
          </w:divBdr>
        </w:div>
      </w:divsChild>
    </w:div>
    <w:div w:id="1995060425">
      <w:bodyDiv w:val="1"/>
      <w:marLeft w:val="0"/>
      <w:marRight w:val="0"/>
      <w:marTop w:val="0"/>
      <w:marBottom w:val="0"/>
      <w:divBdr>
        <w:top w:val="none" w:sz="0" w:space="0" w:color="auto"/>
        <w:left w:val="none" w:sz="0" w:space="0" w:color="auto"/>
        <w:bottom w:val="none" w:sz="0" w:space="0" w:color="auto"/>
        <w:right w:val="none" w:sz="0" w:space="0" w:color="auto"/>
      </w:divBdr>
      <w:divsChild>
        <w:div w:id="383531162">
          <w:marLeft w:val="480"/>
          <w:marRight w:val="0"/>
          <w:marTop w:val="0"/>
          <w:marBottom w:val="0"/>
          <w:divBdr>
            <w:top w:val="none" w:sz="0" w:space="0" w:color="auto"/>
            <w:left w:val="none" w:sz="0" w:space="0" w:color="auto"/>
            <w:bottom w:val="none" w:sz="0" w:space="0" w:color="auto"/>
            <w:right w:val="none" w:sz="0" w:space="0" w:color="auto"/>
          </w:divBdr>
        </w:div>
        <w:div w:id="1152675091">
          <w:marLeft w:val="480"/>
          <w:marRight w:val="0"/>
          <w:marTop w:val="0"/>
          <w:marBottom w:val="0"/>
          <w:divBdr>
            <w:top w:val="none" w:sz="0" w:space="0" w:color="auto"/>
            <w:left w:val="none" w:sz="0" w:space="0" w:color="auto"/>
            <w:bottom w:val="none" w:sz="0" w:space="0" w:color="auto"/>
            <w:right w:val="none" w:sz="0" w:space="0" w:color="auto"/>
          </w:divBdr>
        </w:div>
        <w:div w:id="1783181651">
          <w:marLeft w:val="480"/>
          <w:marRight w:val="0"/>
          <w:marTop w:val="0"/>
          <w:marBottom w:val="0"/>
          <w:divBdr>
            <w:top w:val="none" w:sz="0" w:space="0" w:color="auto"/>
            <w:left w:val="none" w:sz="0" w:space="0" w:color="auto"/>
            <w:bottom w:val="none" w:sz="0" w:space="0" w:color="auto"/>
            <w:right w:val="none" w:sz="0" w:space="0" w:color="auto"/>
          </w:divBdr>
        </w:div>
      </w:divsChild>
    </w:div>
    <w:div w:id="1996953874">
      <w:bodyDiv w:val="1"/>
      <w:marLeft w:val="0"/>
      <w:marRight w:val="0"/>
      <w:marTop w:val="0"/>
      <w:marBottom w:val="0"/>
      <w:divBdr>
        <w:top w:val="none" w:sz="0" w:space="0" w:color="auto"/>
        <w:left w:val="none" w:sz="0" w:space="0" w:color="auto"/>
        <w:bottom w:val="none" w:sz="0" w:space="0" w:color="auto"/>
        <w:right w:val="none" w:sz="0" w:space="0" w:color="auto"/>
      </w:divBdr>
      <w:divsChild>
        <w:div w:id="3483405">
          <w:marLeft w:val="480"/>
          <w:marRight w:val="0"/>
          <w:marTop w:val="0"/>
          <w:marBottom w:val="0"/>
          <w:divBdr>
            <w:top w:val="none" w:sz="0" w:space="0" w:color="auto"/>
            <w:left w:val="none" w:sz="0" w:space="0" w:color="auto"/>
            <w:bottom w:val="none" w:sz="0" w:space="0" w:color="auto"/>
            <w:right w:val="none" w:sz="0" w:space="0" w:color="auto"/>
          </w:divBdr>
        </w:div>
        <w:div w:id="48651970">
          <w:marLeft w:val="480"/>
          <w:marRight w:val="0"/>
          <w:marTop w:val="0"/>
          <w:marBottom w:val="0"/>
          <w:divBdr>
            <w:top w:val="none" w:sz="0" w:space="0" w:color="auto"/>
            <w:left w:val="none" w:sz="0" w:space="0" w:color="auto"/>
            <w:bottom w:val="none" w:sz="0" w:space="0" w:color="auto"/>
            <w:right w:val="none" w:sz="0" w:space="0" w:color="auto"/>
          </w:divBdr>
        </w:div>
        <w:div w:id="294913348">
          <w:marLeft w:val="480"/>
          <w:marRight w:val="0"/>
          <w:marTop w:val="0"/>
          <w:marBottom w:val="0"/>
          <w:divBdr>
            <w:top w:val="none" w:sz="0" w:space="0" w:color="auto"/>
            <w:left w:val="none" w:sz="0" w:space="0" w:color="auto"/>
            <w:bottom w:val="none" w:sz="0" w:space="0" w:color="auto"/>
            <w:right w:val="none" w:sz="0" w:space="0" w:color="auto"/>
          </w:divBdr>
        </w:div>
        <w:div w:id="380328147">
          <w:marLeft w:val="480"/>
          <w:marRight w:val="0"/>
          <w:marTop w:val="0"/>
          <w:marBottom w:val="0"/>
          <w:divBdr>
            <w:top w:val="none" w:sz="0" w:space="0" w:color="auto"/>
            <w:left w:val="none" w:sz="0" w:space="0" w:color="auto"/>
            <w:bottom w:val="none" w:sz="0" w:space="0" w:color="auto"/>
            <w:right w:val="none" w:sz="0" w:space="0" w:color="auto"/>
          </w:divBdr>
        </w:div>
        <w:div w:id="382797003">
          <w:marLeft w:val="480"/>
          <w:marRight w:val="0"/>
          <w:marTop w:val="0"/>
          <w:marBottom w:val="0"/>
          <w:divBdr>
            <w:top w:val="none" w:sz="0" w:space="0" w:color="auto"/>
            <w:left w:val="none" w:sz="0" w:space="0" w:color="auto"/>
            <w:bottom w:val="none" w:sz="0" w:space="0" w:color="auto"/>
            <w:right w:val="none" w:sz="0" w:space="0" w:color="auto"/>
          </w:divBdr>
        </w:div>
        <w:div w:id="422992031">
          <w:marLeft w:val="480"/>
          <w:marRight w:val="0"/>
          <w:marTop w:val="0"/>
          <w:marBottom w:val="0"/>
          <w:divBdr>
            <w:top w:val="none" w:sz="0" w:space="0" w:color="auto"/>
            <w:left w:val="none" w:sz="0" w:space="0" w:color="auto"/>
            <w:bottom w:val="none" w:sz="0" w:space="0" w:color="auto"/>
            <w:right w:val="none" w:sz="0" w:space="0" w:color="auto"/>
          </w:divBdr>
        </w:div>
        <w:div w:id="506289149">
          <w:marLeft w:val="480"/>
          <w:marRight w:val="0"/>
          <w:marTop w:val="0"/>
          <w:marBottom w:val="0"/>
          <w:divBdr>
            <w:top w:val="none" w:sz="0" w:space="0" w:color="auto"/>
            <w:left w:val="none" w:sz="0" w:space="0" w:color="auto"/>
            <w:bottom w:val="none" w:sz="0" w:space="0" w:color="auto"/>
            <w:right w:val="none" w:sz="0" w:space="0" w:color="auto"/>
          </w:divBdr>
        </w:div>
        <w:div w:id="811680901">
          <w:marLeft w:val="480"/>
          <w:marRight w:val="0"/>
          <w:marTop w:val="0"/>
          <w:marBottom w:val="0"/>
          <w:divBdr>
            <w:top w:val="none" w:sz="0" w:space="0" w:color="auto"/>
            <w:left w:val="none" w:sz="0" w:space="0" w:color="auto"/>
            <w:bottom w:val="none" w:sz="0" w:space="0" w:color="auto"/>
            <w:right w:val="none" w:sz="0" w:space="0" w:color="auto"/>
          </w:divBdr>
        </w:div>
        <w:div w:id="914246911">
          <w:marLeft w:val="480"/>
          <w:marRight w:val="0"/>
          <w:marTop w:val="0"/>
          <w:marBottom w:val="0"/>
          <w:divBdr>
            <w:top w:val="none" w:sz="0" w:space="0" w:color="auto"/>
            <w:left w:val="none" w:sz="0" w:space="0" w:color="auto"/>
            <w:bottom w:val="none" w:sz="0" w:space="0" w:color="auto"/>
            <w:right w:val="none" w:sz="0" w:space="0" w:color="auto"/>
          </w:divBdr>
        </w:div>
        <w:div w:id="939752635">
          <w:marLeft w:val="480"/>
          <w:marRight w:val="0"/>
          <w:marTop w:val="0"/>
          <w:marBottom w:val="0"/>
          <w:divBdr>
            <w:top w:val="none" w:sz="0" w:space="0" w:color="auto"/>
            <w:left w:val="none" w:sz="0" w:space="0" w:color="auto"/>
            <w:bottom w:val="none" w:sz="0" w:space="0" w:color="auto"/>
            <w:right w:val="none" w:sz="0" w:space="0" w:color="auto"/>
          </w:divBdr>
        </w:div>
        <w:div w:id="1089233720">
          <w:marLeft w:val="480"/>
          <w:marRight w:val="0"/>
          <w:marTop w:val="0"/>
          <w:marBottom w:val="0"/>
          <w:divBdr>
            <w:top w:val="none" w:sz="0" w:space="0" w:color="auto"/>
            <w:left w:val="none" w:sz="0" w:space="0" w:color="auto"/>
            <w:bottom w:val="none" w:sz="0" w:space="0" w:color="auto"/>
            <w:right w:val="none" w:sz="0" w:space="0" w:color="auto"/>
          </w:divBdr>
        </w:div>
        <w:div w:id="1090086148">
          <w:marLeft w:val="480"/>
          <w:marRight w:val="0"/>
          <w:marTop w:val="0"/>
          <w:marBottom w:val="0"/>
          <w:divBdr>
            <w:top w:val="none" w:sz="0" w:space="0" w:color="auto"/>
            <w:left w:val="none" w:sz="0" w:space="0" w:color="auto"/>
            <w:bottom w:val="none" w:sz="0" w:space="0" w:color="auto"/>
            <w:right w:val="none" w:sz="0" w:space="0" w:color="auto"/>
          </w:divBdr>
        </w:div>
        <w:div w:id="1230337565">
          <w:marLeft w:val="480"/>
          <w:marRight w:val="0"/>
          <w:marTop w:val="0"/>
          <w:marBottom w:val="0"/>
          <w:divBdr>
            <w:top w:val="none" w:sz="0" w:space="0" w:color="auto"/>
            <w:left w:val="none" w:sz="0" w:space="0" w:color="auto"/>
            <w:bottom w:val="none" w:sz="0" w:space="0" w:color="auto"/>
            <w:right w:val="none" w:sz="0" w:space="0" w:color="auto"/>
          </w:divBdr>
        </w:div>
        <w:div w:id="1295714765">
          <w:marLeft w:val="480"/>
          <w:marRight w:val="0"/>
          <w:marTop w:val="0"/>
          <w:marBottom w:val="0"/>
          <w:divBdr>
            <w:top w:val="none" w:sz="0" w:space="0" w:color="auto"/>
            <w:left w:val="none" w:sz="0" w:space="0" w:color="auto"/>
            <w:bottom w:val="none" w:sz="0" w:space="0" w:color="auto"/>
            <w:right w:val="none" w:sz="0" w:space="0" w:color="auto"/>
          </w:divBdr>
        </w:div>
        <w:div w:id="1559172449">
          <w:marLeft w:val="480"/>
          <w:marRight w:val="0"/>
          <w:marTop w:val="0"/>
          <w:marBottom w:val="0"/>
          <w:divBdr>
            <w:top w:val="none" w:sz="0" w:space="0" w:color="auto"/>
            <w:left w:val="none" w:sz="0" w:space="0" w:color="auto"/>
            <w:bottom w:val="none" w:sz="0" w:space="0" w:color="auto"/>
            <w:right w:val="none" w:sz="0" w:space="0" w:color="auto"/>
          </w:divBdr>
        </w:div>
        <w:div w:id="1566182048">
          <w:marLeft w:val="480"/>
          <w:marRight w:val="0"/>
          <w:marTop w:val="0"/>
          <w:marBottom w:val="0"/>
          <w:divBdr>
            <w:top w:val="none" w:sz="0" w:space="0" w:color="auto"/>
            <w:left w:val="none" w:sz="0" w:space="0" w:color="auto"/>
            <w:bottom w:val="none" w:sz="0" w:space="0" w:color="auto"/>
            <w:right w:val="none" w:sz="0" w:space="0" w:color="auto"/>
          </w:divBdr>
        </w:div>
        <w:div w:id="1636331361">
          <w:marLeft w:val="480"/>
          <w:marRight w:val="0"/>
          <w:marTop w:val="0"/>
          <w:marBottom w:val="0"/>
          <w:divBdr>
            <w:top w:val="none" w:sz="0" w:space="0" w:color="auto"/>
            <w:left w:val="none" w:sz="0" w:space="0" w:color="auto"/>
            <w:bottom w:val="none" w:sz="0" w:space="0" w:color="auto"/>
            <w:right w:val="none" w:sz="0" w:space="0" w:color="auto"/>
          </w:divBdr>
        </w:div>
        <w:div w:id="1658607381">
          <w:marLeft w:val="480"/>
          <w:marRight w:val="0"/>
          <w:marTop w:val="0"/>
          <w:marBottom w:val="0"/>
          <w:divBdr>
            <w:top w:val="none" w:sz="0" w:space="0" w:color="auto"/>
            <w:left w:val="none" w:sz="0" w:space="0" w:color="auto"/>
            <w:bottom w:val="none" w:sz="0" w:space="0" w:color="auto"/>
            <w:right w:val="none" w:sz="0" w:space="0" w:color="auto"/>
          </w:divBdr>
        </w:div>
        <w:div w:id="1693410255">
          <w:marLeft w:val="480"/>
          <w:marRight w:val="0"/>
          <w:marTop w:val="0"/>
          <w:marBottom w:val="0"/>
          <w:divBdr>
            <w:top w:val="none" w:sz="0" w:space="0" w:color="auto"/>
            <w:left w:val="none" w:sz="0" w:space="0" w:color="auto"/>
            <w:bottom w:val="none" w:sz="0" w:space="0" w:color="auto"/>
            <w:right w:val="none" w:sz="0" w:space="0" w:color="auto"/>
          </w:divBdr>
        </w:div>
        <w:div w:id="1716078059">
          <w:marLeft w:val="480"/>
          <w:marRight w:val="0"/>
          <w:marTop w:val="0"/>
          <w:marBottom w:val="0"/>
          <w:divBdr>
            <w:top w:val="none" w:sz="0" w:space="0" w:color="auto"/>
            <w:left w:val="none" w:sz="0" w:space="0" w:color="auto"/>
            <w:bottom w:val="none" w:sz="0" w:space="0" w:color="auto"/>
            <w:right w:val="none" w:sz="0" w:space="0" w:color="auto"/>
          </w:divBdr>
        </w:div>
        <w:div w:id="1755861744">
          <w:marLeft w:val="480"/>
          <w:marRight w:val="0"/>
          <w:marTop w:val="0"/>
          <w:marBottom w:val="0"/>
          <w:divBdr>
            <w:top w:val="none" w:sz="0" w:space="0" w:color="auto"/>
            <w:left w:val="none" w:sz="0" w:space="0" w:color="auto"/>
            <w:bottom w:val="none" w:sz="0" w:space="0" w:color="auto"/>
            <w:right w:val="none" w:sz="0" w:space="0" w:color="auto"/>
          </w:divBdr>
        </w:div>
        <w:div w:id="1828857238">
          <w:marLeft w:val="480"/>
          <w:marRight w:val="0"/>
          <w:marTop w:val="0"/>
          <w:marBottom w:val="0"/>
          <w:divBdr>
            <w:top w:val="none" w:sz="0" w:space="0" w:color="auto"/>
            <w:left w:val="none" w:sz="0" w:space="0" w:color="auto"/>
            <w:bottom w:val="none" w:sz="0" w:space="0" w:color="auto"/>
            <w:right w:val="none" w:sz="0" w:space="0" w:color="auto"/>
          </w:divBdr>
        </w:div>
        <w:div w:id="1935243391">
          <w:marLeft w:val="480"/>
          <w:marRight w:val="0"/>
          <w:marTop w:val="0"/>
          <w:marBottom w:val="0"/>
          <w:divBdr>
            <w:top w:val="none" w:sz="0" w:space="0" w:color="auto"/>
            <w:left w:val="none" w:sz="0" w:space="0" w:color="auto"/>
            <w:bottom w:val="none" w:sz="0" w:space="0" w:color="auto"/>
            <w:right w:val="none" w:sz="0" w:space="0" w:color="auto"/>
          </w:divBdr>
        </w:div>
      </w:divsChild>
    </w:div>
    <w:div w:id="1997762096">
      <w:bodyDiv w:val="1"/>
      <w:marLeft w:val="0"/>
      <w:marRight w:val="0"/>
      <w:marTop w:val="0"/>
      <w:marBottom w:val="0"/>
      <w:divBdr>
        <w:top w:val="none" w:sz="0" w:space="0" w:color="auto"/>
        <w:left w:val="none" w:sz="0" w:space="0" w:color="auto"/>
        <w:bottom w:val="none" w:sz="0" w:space="0" w:color="auto"/>
        <w:right w:val="none" w:sz="0" w:space="0" w:color="auto"/>
      </w:divBdr>
      <w:divsChild>
        <w:div w:id="235166890">
          <w:marLeft w:val="0"/>
          <w:marRight w:val="0"/>
          <w:marTop w:val="0"/>
          <w:marBottom w:val="0"/>
          <w:divBdr>
            <w:top w:val="none" w:sz="0" w:space="0" w:color="auto"/>
            <w:left w:val="none" w:sz="0" w:space="0" w:color="auto"/>
            <w:bottom w:val="none" w:sz="0" w:space="0" w:color="auto"/>
            <w:right w:val="none" w:sz="0" w:space="0" w:color="auto"/>
          </w:divBdr>
        </w:div>
        <w:div w:id="1318267927">
          <w:marLeft w:val="0"/>
          <w:marRight w:val="0"/>
          <w:marTop w:val="0"/>
          <w:marBottom w:val="0"/>
          <w:divBdr>
            <w:top w:val="none" w:sz="0" w:space="0" w:color="auto"/>
            <w:left w:val="none" w:sz="0" w:space="0" w:color="auto"/>
            <w:bottom w:val="none" w:sz="0" w:space="0" w:color="auto"/>
            <w:right w:val="none" w:sz="0" w:space="0" w:color="auto"/>
          </w:divBdr>
          <w:divsChild>
            <w:div w:id="1281453579">
              <w:marLeft w:val="-75"/>
              <w:marRight w:val="0"/>
              <w:marTop w:val="30"/>
              <w:marBottom w:val="30"/>
              <w:divBdr>
                <w:top w:val="none" w:sz="0" w:space="0" w:color="auto"/>
                <w:left w:val="none" w:sz="0" w:space="0" w:color="auto"/>
                <w:bottom w:val="none" w:sz="0" w:space="0" w:color="auto"/>
                <w:right w:val="none" w:sz="0" w:space="0" w:color="auto"/>
              </w:divBdr>
              <w:divsChild>
                <w:div w:id="5712579">
                  <w:marLeft w:val="0"/>
                  <w:marRight w:val="0"/>
                  <w:marTop w:val="0"/>
                  <w:marBottom w:val="0"/>
                  <w:divBdr>
                    <w:top w:val="none" w:sz="0" w:space="0" w:color="auto"/>
                    <w:left w:val="none" w:sz="0" w:space="0" w:color="auto"/>
                    <w:bottom w:val="none" w:sz="0" w:space="0" w:color="auto"/>
                    <w:right w:val="none" w:sz="0" w:space="0" w:color="auto"/>
                  </w:divBdr>
                  <w:divsChild>
                    <w:div w:id="1309869793">
                      <w:marLeft w:val="0"/>
                      <w:marRight w:val="0"/>
                      <w:marTop w:val="0"/>
                      <w:marBottom w:val="0"/>
                      <w:divBdr>
                        <w:top w:val="none" w:sz="0" w:space="0" w:color="auto"/>
                        <w:left w:val="none" w:sz="0" w:space="0" w:color="auto"/>
                        <w:bottom w:val="none" w:sz="0" w:space="0" w:color="auto"/>
                        <w:right w:val="none" w:sz="0" w:space="0" w:color="auto"/>
                      </w:divBdr>
                    </w:div>
                  </w:divsChild>
                </w:div>
                <w:div w:id="18239196">
                  <w:marLeft w:val="0"/>
                  <w:marRight w:val="0"/>
                  <w:marTop w:val="0"/>
                  <w:marBottom w:val="0"/>
                  <w:divBdr>
                    <w:top w:val="none" w:sz="0" w:space="0" w:color="auto"/>
                    <w:left w:val="none" w:sz="0" w:space="0" w:color="auto"/>
                    <w:bottom w:val="none" w:sz="0" w:space="0" w:color="auto"/>
                    <w:right w:val="none" w:sz="0" w:space="0" w:color="auto"/>
                  </w:divBdr>
                  <w:divsChild>
                    <w:div w:id="2126579279">
                      <w:marLeft w:val="0"/>
                      <w:marRight w:val="0"/>
                      <w:marTop w:val="0"/>
                      <w:marBottom w:val="0"/>
                      <w:divBdr>
                        <w:top w:val="none" w:sz="0" w:space="0" w:color="auto"/>
                        <w:left w:val="none" w:sz="0" w:space="0" w:color="auto"/>
                        <w:bottom w:val="none" w:sz="0" w:space="0" w:color="auto"/>
                        <w:right w:val="none" w:sz="0" w:space="0" w:color="auto"/>
                      </w:divBdr>
                    </w:div>
                  </w:divsChild>
                </w:div>
                <w:div w:id="31342410">
                  <w:marLeft w:val="0"/>
                  <w:marRight w:val="0"/>
                  <w:marTop w:val="0"/>
                  <w:marBottom w:val="0"/>
                  <w:divBdr>
                    <w:top w:val="none" w:sz="0" w:space="0" w:color="auto"/>
                    <w:left w:val="none" w:sz="0" w:space="0" w:color="auto"/>
                    <w:bottom w:val="none" w:sz="0" w:space="0" w:color="auto"/>
                    <w:right w:val="none" w:sz="0" w:space="0" w:color="auto"/>
                  </w:divBdr>
                  <w:divsChild>
                    <w:div w:id="1613707405">
                      <w:marLeft w:val="0"/>
                      <w:marRight w:val="0"/>
                      <w:marTop w:val="0"/>
                      <w:marBottom w:val="0"/>
                      <w:divBdr>
                        <w:top w:val="none" w:sz="0" w:space="0" w:color="auto"/>
                        <w:left w:val="none" w:sz="0" w:space="0" w:color="auto"/>
                        <w:bottom w:val="none" w:sz="0" w:space="0" w:color="auto"/>
                        <w:right w:val="none" w:sz="0" w:space="0" w:color="auto"/>
                      </w:divBdr>
                    </w:div>
                  </w:divsChild>
                </w:div>
                <w:div w:id="42103362">
                  <w:marLeft w:val="0"/>
                  <w:marRight w:val="0"/>
                  <w:marTop w:val="0"/>
                  <w:marBottom w:val="0"/>
                  <w:divBdr>
                    <w:top w:val="none" w:sz="0" w:space="0" w:color="auto"/>
                    <w:left w:val="none" w:sz="0" w:space="0" w:color="auto"/>
                    <w:bottom w:val="none" w:sz="0" w:space="0" w:color="auto"/>
                    <w:right w:val="none" w:sz="0" w:space="0" w:color="auto"/>
                  </w:divBdr>
                  <w:divsChild>
                    <w:div w:id="726336882">
                      <w:marLeft w:val="0"/>
                      <w:marRight w:val="0"/>
                      <w:marTop w:val="0"/>
                      <w:marBottom w:val="0"/>
                      <w:divBdr>
                        <w:top w:val="none" w:sz="0" w:space="0" w:color="auto"/>
                        <w:left w:val="none" w:sz="0" w:space="0" w:color="auto"/>
                        <w:bottom w:val="none" w:sz="0" w:space="0" w:color="auto"/>
                        <w:right w:val="none" w:sz="0" w:space="0" w:color="auto"/>
                      </w:divBdr>
                    </w:div>
                  </w:divsChild>
                </w:div>
                <w:div w:id="51663428">
                  <w:marLeft w:val="0"/>
                  <w:marRight w:val="0"/>
                  <w:marTop w:val="0"/>
                  <w:marBottom w:val="0"/>
                  <w:divBdr>
                    <w:top w:val="none" w:sz="0" w:space="0" w:color="auto"/>
                    <w:left w:val="none" w:sz="0" w:space="0" w:color="auto"/>
                    <w:bottom w:val="none" w:sz="0" w:space="0" w:color="auto"/>
                    <w:right w:val="none" w:sz="0" w:space="0" w:color="auto"/>
                  </w:divBdr>
                  <w:divsChild>
                    <w:div w:id="1692685898">
                      <w:marLeft w:val="0"/>
                      <w:marRight w:val="0"/>
                      <w:marTop w:val="0"/>
                      <w:marBottom w:val="0"/>
                      <w:divBdr>
                        <w:top w:val="none" w:sz="0" w:space="0" w:color="auto"/>
                        <w:left w:val="none" w:sz="0" w:space="0" w:color="auto"/>
                        <w:bottom w:val="none" w:sz="0" w:space="0" w:color="auto"/>
                        <w:right w:val="none" w:sz="0" w:space="0" w:color="auto"/>
                      </w:divBdr>
                    </w:div>
                  </w:divsChild>
                </w:div>
                <w:div w:id="52849217">
                  <w:marLeft w:val="0"/>
                  <w:marRight w:val="0"/>
                  <w:marTop w:val="0"/>
                  <w:marBottom w:val="0"/>
                  <w:divBdr>
                    <w:top w:val="none" w:sz="0" w:space="0" w:color="auto"/>
                    <w:left w:val="none" w:sz="0" w:space="0" w:color="auto"/>
                    <w:bottom w:val="none" w:sz="0" w:space="0" w:color="auto"/>
                    <w:right w:val="none" w:sz="0" w:space="0" w:color="auto"/>
                  </w:divBdr>
                  <w:divsChild>
                    <w:div w:id="1321275396">
                      <w:marLeft w:val="0"/>
                      <w:marRight w:val="0"/>
                      <w:marTop w:val="0"/>
                      <w:marBottom w:val="0"/>
                      <w:divBdr>
                        <w:top w:val="none" w:sz="0" w:space="0" w:color="auto"/>
                        <w:left w:val="none" w:sz="0" w:space="0" w:color="auto"/>
                        <w:bottom w:val="none" w:sz="0" w:space="0" w:color="auto"/>
                        <w:right w:val="none" w:sz="0" w:space="0" w:color="auto"/>
                      </w:divBdr>
                    </w:div>
                  </w:divsChild>
                </w:div>
                <w:div w:id="56755251">
                  <w:marLeft w:val="0"/>
                  <w:marRight w:val="0"/>
                  <w:marTop w:val="0"/>
                  <w:marBottom w:val="0"/>
                  <w:divBdr>
                    <w:top w:val="none" w:sz="0" w:space="0" w:color="auto"/>
                    <w:left w:val="none" w:sz="0" w:space="0" w:color="auto"/>
                    <w:bottom w:val="none" w:sz="0" w:space="0" w:color="auto"/>
                    <w:right w:val="none" w:sz="0" w:space="0" w:color="auto"/>
                  </w:divBdr>
                  <w:divsChild>
                    <w:div w:id="1854998232">
                      <w:marLeft w:val="0"/>
                      <w:marRight w:val="0"/>
                      <w:marTop w:val="0"/>
                      <w:marBottom w:val="0"/>
                      <w:divBdr>
                        <w:top w:val="none" w:sz="0" w:space="0" w:color="auto"/>
                        <w:left w:val="none" w:sz="0" w:space="0" w:color="auto"/>
                        <w:bottom w:val="none" w:sz="0" w:space="0" w:color="auto"/>
                        <w:right w:val="none" w:sz="0" w:space="0" w:color="auto"/>
                      </w:divBdr>
                    </w:div>
                  </w:divsChild>
                </w:div>
                <w:div w:id="74017072">
                  <w:marLeft w:val="0"/>
                  <w:marRight w:val="0"/>
                  <w:marTop w:val="0"/>
                  <w:marBottom w:val="0"/>
                  <w:divBdr>
                    <w:top w:val="none" w:sz="0" w:space="0" w:color="auto"/>
                    <w:left w:val="none" w:sz="0" w:space="0" w:color="auto"/>
                    <w:bottom w:val="none" w:sz="0" w:space="0" w:color="auto"/>
                    <w:right w:val="none" w:sz="0" w:space="0" w:color="auto"/>
                  </w:divBdr>
                  <w:divsChild>
                    <w:div w:id="436020957">
                      <w:marLeft w:val="0"/>
                      <w:marRight w:val="0"/>
                      <w:marTop w:val="0"/>
                      <w:marBottom w:val="0"/>
                      <w:divBdr>
                        <w:top w:val="none" w:sz="0" w:space="0" w:color="auto"/>
                        <w:left w:val="none" w:sz="0" w:space="0" w:color="auto"/>
                        <w:bottom w:val="none" w:sz="0" w:space="0" w:color="auto"/>
                        <w:right w:val="none" w:sz="0" w:space="0" w:color="auto"/>
                      </w:divBdr>
                    </w:div>
                  </w:divsChild>
                </w:div>
                <w:div w:id="85660063">
                  <w:marLeft w:val="0"/>
                  <w:marRight w:val="0"/>
                  <w:marTop w:val="0"/>
                  <w:marBottom w:val="0"/>
                  <w:divBdr>
                    <w:top w:val="none" w:sz="0" w:space="0" w:color="auto"/>
                    <w:left w:val="none" w:sz="0" w:space="0" w:color="auto"/>
                    <w:bottom w:val="none" w:sz="0" w:space="0" w:color="auto"/>
                    <w:right w:val="none" w:sz="0" w:space="0" w:color="auto"/>
                  </w:divBdr>
                  <w:divsChild>
                    <w:div w:id="1708066693">
                      <w:marLeft w:val="0"/>
                      <w:marRight w:val="0"/>
                      <w:marTop w:val="0"/>
                      <w:marBottom w:val="0"/>
                      <w:divBdr>
                        <w:top w:val="none" w:sz="0" w:space="0" w:color="auto"/>
                        <w:left w:val="none" w:sz="0" w:space="0" w:color="auto"/>
                        <w:bottom w:val="none" w:sz="0" w:space="0" w:color="auto"/>
                        <w:right w:val="none" w:sz="0" w:space="0" w:color="auto"/>
                      </w:divBdr>
                    </w:div>
                  </w:divsChild>
                </w:div>
                <w:div w:id="96104274">
                  <w:marLeft w:val="0"/>
                  <w:marRight w:val="0"/>
                  <w:marTop w:val="0"/>
                  <w:marBottom w:val="0"/>
                  <w:divBdr>
                    <w:top w:val="none" w:sz="0" w:space="0" w:color="auto"/>
                    <w:left w:val="none" w:sz="0" w:space="0" w:color="auto"/>
                    <w:bottom w:val="none" w:sz="0" w:space="0" w:color="auto"/>
                    <w:right w:val="none" w:sz="0" w:space="0" w:color="auto"/>
                  </w:divBdr>
                  <w:divsChild>
                    <w:div w:id="757751845">
                      <w:marLeft w:val="0"/>
                      <w:marRight w:val="0"/>
                      <w:marTop w:val="0"/>
                      <w:marBottom w:val="0"/>
                      <w:divBdr>
                        <w:top w:val="none" w:sz="0" w:space="0" w:color="auto"/>
                        <w:left w:val="none" w:sz="0" w:space="0" w:color="auto"/>
                        <w:bottom w:val="none" w:sz="0" w:space="0" w:color="auto"/>
                        <w:right w:val="none" w:sz="0" w:space="0" w:color="auto"/>
                      </w:divBdr>
                    </w:div>
                  </w:divsChild>
                </w:div>
                <w:div w:id="96756651">
                  <w:marLeft w:val="0"/>
                  <w:marRight w:val="0"/>
                  <w:marTop w:val="0"/>
                  <w:marBottom w:val="0"/>
                  <w:divBdr>
                    <w:top w:val="none" w:sz="0" w:space="0" w:color="auto"/>
                    <w:left w:val="none" w:sz="0" w:space="0" w:color="auto"/>
                    <w:bottom w:val="none" w:sz="0" w:space="0" w:color="auto"/>
                    <w:right w:val="none" w:sz="0" w:space="0" w:color="auto"/>
                  </w:divBdr>
                  <w:divsChild>
                    <w:div w:id="736515865">
                      <w:marLeft w:val="0"/>
                      <w:marRight w:val="0"/>
                      <w:marTop w:val="0"/>
                      <w:marBottom w:val="0"/>
                      <w:divBdr>
                        <w:top w:val="none" w:sz="0" w:space="0" w:color="auto"/>
                        <w:left w:val="none" w:sz="0" w:space="0" w:color="auto"/>
                        <w:bottom w:val="none" w:sz="0" w:space="0" w:color="auto"/>
                        <w:right w:val="none" w:sz="0" w:space="0" w:color="auto"/>
                      </w:divBdr>
                    </w:div>
                  </w:divsChild>
                </w:div>
                <w:div w:id="100297056">
                  <w:marLeft w:val="0"/>
                  <w:marRight w:val="0"/>
                  <w:marTop w:val="0"/>
                  <w:marBottom w:val="0"/>
                  <w:divBdr>
                    <w:top w:val="none" w:sz="0" w:space="0" w:color="auto"/>
                    <w:left w:val="none" w:sz="0" w:space="0" w:color="auto"/>
                    <w:bottom w:val="none" w:sz="0" w:space="0" w:color="auto"/>
                    <w:right w:val="none" w:sz="0" w:space="0" w:color="auto"/>
                  </w:divBdr>
                  <w:divsChild>
                    <w:div w:id="252714226">
                      <w:marLeft w:val="0"/>
                      <w:marRight w:val="0"/>
                      <w:marTop w:val="0"/>
                      <w:marBottom w:val="0"/>
                      <w:divBdr>
                        <w:top w:val="none" w:sz="0" w:space="0" w:color="auto"/>
                        <w:left w:val="none" w:sz="0" w:space="0" w:color="auto"/>
                        <w:bottom w:val="none" w:sz="0" w:space="0" w:color="auto"/>
                        <w:right w:val="none" w:sz="0" w:space="0" w:color="auto"/>
                      </w:divBdr>
                    </w:div>
                  </w:divsChild>
                </w:div>
                <w:div w:id="104815210">
                  <w:marLeft w:val="0"/>
                  <w:marRight w:val="0"/>
                  <w:marTop w:val="0"/>
                  <w:marBottom w:val="0"/>
                  <w:divBdr>
                    <w:top w:val="none" w:sz="0" w:space="0" w:color="auto"/>
                    <w:left w:val="none" w:sz="0" w:space="0" w:color="auto"/>
                    <w:bottom w:val="none" w:sz="0" w:space="0" w:color="auto"/>
                    <w:right w:val="none" w:sz="0" w:space="0" w:color="auto"/>
                  </w:divBdr>
                  <w:divsChild>
                    <w:div w:id="1677879510">
                      <w:marLeft w:val="0"/>
                      <w:marRight w:val="0"/>
                      <w:marTop w:val="0"/>
                      <w:marBottom w:val="0"/>
                      <w:divBdr>
                        <w:top w:val="none" w:sz="0" w:space="0" w:color="auto"/>
                        <w:left w:val="none" w:sz="0" w:space="0" w:color="auto"/>
                        <w:bottom w:val="none" w:sz="0" w:space="0" w:color="auto"/>
                        <w:right w:val="none" w:sz="0" w:space="0" w:color="auto"/>
                      </w:divBdr>
                    </w:div>
                  </w:divsChild>
                </w:div>
                <w:div w:id="108279815">
                  <w:marLeft w:val="0"/>
                  <w:marRight w:val="0"/>
                  <w:marTop w:val="0"/>
                  <w:marBottom w:val="0"/>
                  <w:divBdr>
                    <w:top w:val="none" w:sz="0" w:space="0" w:color="auto"/>
                    <w:left w:val="none" w:sz="0" w:space="0" w:color="auto"/>
                    <w:bottom w:val="none" w:sz="0" w:space="0" w:color="auto"/>
                    <w:right w:val="none" w:sz="0" w:space="0" w:color="auto"/>
                  </w:divBdr>
                  <w:divsChild>
                    <w:div w:id="1619799954">
                      <w:marLeft w:val="0"/>
                      <w:marRight w:val="0"/>
                      <w:marTop w:val="0"/>
                      <w:marBottom w:val="0"/>
                      <w:divBdr>
                        <w:top w:val="none" w:sz="0" w:space="0" w:color="auto"/>
                        <w:left w:val="none" w:sz="0" w:space="0" w:color="auto"/>
                        <w:bottom w:val="none" w:sz="0" w:space="0" w:color="auto"/>
                        <w:right w:val="none" w:sz="0" w:space="0" w:color="auto"/>
                      </w:divBdr>
                    </w:div>
                  </w:divsChild>
                </w:div>
                <w:div w:id="115802597">
                  <w:marLeft w:val="0"/>
                  <w:marRight w:val="0"/>
                  <w:marTop w:val="0"/>
                  <w:marBottom w:val="0"/>
                  <w:divBdr>
                    <w:top w:val="none" w:sz="0" w:space="0" w:color="auto"/>
                    <w:left w:val="none" w:sz="0" w:space="0" w:color="auto"/>
                    <w:bottom w:val="none" w:sz="0" w:space="0" w:color="auto"/>
                    <w:right w:val="none" w:sz="0" w:space="0" w:color="auto"/>
                  </w:divBdr>
                  <w:divsChild>
                    <w:div w:id="1486123546">
                      <w:marLeft w:val="0"/>
                      <w:marRight w:val="0"/>
                      <w:marTop w:val="0"/>
                      <w:marBottom w:val="0"/>
                      <w:divBdr>
                        <w:top w:val="none" w:sz="0" w:space="0" w:color="auto"/>
                        <w:left w:val="none" w:sz="0" w:space="0" w:color="auto"/>
                        <w:bottom w:val="none" w:sz="0" w:space="0" w:color="auto"/>
                        <w:right w:val="none" w:sz="0" w:space="0" w:color="auto"/>
                      </w:divBdr>
                    </w:div>
                  </w:divsChild>
                </w:div>
                <w:div w:id="129909237">
                  <w:marLeft w:val="0"/>
                  <w:marRight w:val="0"/>
                  <w:marTop w:val="0"/>
                  <w:marBottom w:val="0"/>
                  <w:divBdr>
                    <w:top w:val="none" w:sz="0" w:space="0" w:color="auto"/>
                    <w:left w:val="none" w:sz="0" w:space="0" w:color="auto"/>
                    <w:bottom w:val="none" w:sz="0" w:space="0" w:color="auto"/>
                    <w:right w:val="none" w:sz="0" w:space="0" w:color="auto"/>
                  </w:divBdr>
                  <w:divsChild>
                    <w:div w:id="1882982240">
                      <w:marLeft w:val="0"/>
                      <w:marRight w:val="0"/>
                      <w:marTop w:val="0"/>
                      <w:marBottom w:val="0"/>
                      <w:divBdr>
                        <w:top w:val="none" w:sz="0" w:space="0" w:color="auto"/>
                        <w:left w:val="none" w:sz="0" w:space="0" w:color="auto"/>
                        <w:bottom w:val="none" w:sz="0" w:space="0" w:color="auto"/>
                        <w:right w:val="none" w:sz="0" w:space="0" w:color="auto"/>
                      </w:divBdr>
                    </w:div>
                  </w:divsChild>
                </w:div>
                <w:div w:id="148057037">
                  <w:marLeft w:val="0"/>
                  <w:marRight w:val="0"/>
                  <w:marTop w:val="0"/>
                  <w:marBottom w:val="0"/>
                  <w:divBdr>
                    <w:top w:val="none" w:sz="0" w:space="0" w:color="auto"/>
                    <w:left w:val="none" w:sz="0" w:space="0" w:color="auto"/>
                    <w:bottom w:val="none" w:sz="0" w:space="0" w:color="auto"/>
                    <w:right w:val="none" w:sz="0" w:space="0" w:color="auto"/>
                  </w:divBdr>
                  <w:divsChild>
                    <w:div w:id="1935749524">
                      <w:marLeft w:val="0"/>
                      <w:marRight w:val="0"/>
                      <w:marTop w:val="0"/>
                      <w:marBottom w:val="0"/>
                      <w:divBdr>
                        <w:top w:val="none" w:sz="0" w:space="0" w:color="auto"/>
                        <w:left w:val="none" w:sz="0" w:space="0" w:color="auto"/>
                        <w:bottom w:val="none" w:sz="0" w:space="0" w:color="auto"/>
                        <w:right w:val="none" w:sz="0" w:space="0" w:color="auto"/>
                      </w:divBdr>
                    </w:div>
                  </w:divsChild>
                </w:div>
                <w:div w:id="170877133">
                  <w:marLeft w:val="0"/>
                  <w:marRight w:val="0"/>
                  <w:marTop w:val="0"/>
                  <w:marBottom w:val="0"/>
                  <w:divBdr>
                    <w:top w:val="none" w:sz="0" w:space="0" w:color="auto"/>
                    <w:left w:val="none" w:sz="0" w:space="0" w:color="auto"/>
                    <w:bottom w:val="none" w:sz="0" w:space="0" w:color="auto"/>
                    <w:right w:val="none" w:sz="0" w:space="0" w:color="auto"/>
                  </w:divBdr>
                  <w:divsChild>
                    <w:div w:id="207378932">
                      <w:marLeft w:val="0"/>
                      <w:marRight w:val="0"/>
                      <w:marTop w:val="0"/>
                      <w:marBottom w:val="0"/>
                      <w:divBdr>
                        <w:top w:val="none" w:sz="0" w:space="0" w:color="auto"/>
                        <w:left w:val="none" w:sz="0" w:space="0" w:color="auto"/>
                        <w:bottom w:val="none" w:sz="0" w:space="0" w:color="auto"/>
                        <w:right w:val="none" w:sz="0" w:space="0" w:color="auto"/>
                      </w:divBdr>
                    </w:div>
                  </w:divsChild>
                </w:div>
                <w:div w:id="171452868">
                  <w:marLeft w:val="0"/>
                  <w:marRight w:val="0"/>
                  <w:marTop w:val="0"/>
                  <w:marBottom w:val="0"/>
                  <w:divBdr>
                    <w:top w:val="none" w:sz="0" w:space="0" w:color="auto"/>
                    <w:left w:val="none" w:sz="0" w:space="0" w:color="auto"/>
                    <w:bottom w:val="none" w:sz="0" w:space="0" w:color="auto"/>
                    <w:right w:val="none" w:sz="0" w:space="0" w:color="auto"/>
                  </w:divBdr>
                  <w:divsChild>
                    <w:div w:id="506600313">
                      <w:marLeft w:val="0"/>
                      <w:marRight w:val="0"/>
                      <w:marTop w:val="0"/>
                      <w:marBottom w:val="0"/>
                      <w:divBdr>
                        <w:top w:val="none" w:sz="0" w:space="0" w:color="auto"/>
                        <w:left w:val="none" w:sz="0" w:space="0" w:color="auto"/>
                        <w:bottom w:val="none" w:sz="0" w:space="0" w:color="auto"/>
                        <w:right w:val="none" w:sz="0" w:space="0" w:color="auto"/>
                      </w:divBdr>
                    </w:div>
                  </w:divsChild>
                </w:div>
                <w:div w:id="175266169">
                  <w:marLeft w:val="0"/>
                  <w:marRight w:val="0"/>
                  <w:marTop w:val="0"/>
                  <w:marBottom w:val="0"/>
                  <w:divBdr>
                    <w:top w:val="none" w:sz="0" w:space="0" w:color="auto"/>
                    <w:left w:val="none" w:sz="0" w:space="0" w:color="auto"/>
                    <w:bottom w:val="none" w:sz="0" w:space="0" w:color="auto"/>
                    <w:right w:val="none" w:sz="0" w:space="0" w:color="auto"/>
                  </w:divBdr>
                  <w:divsChild>
                    <w:div w:id="141894248">
                      <w:marLeft w:val="0"/>
                      <w:marRight w:val="0"/>
                      <w:marTop w:val="0"/>
                      <w:marBottom w:val="0"/>
                      <w:divBdr>
                        <w:top w:val="none" w:sz="0" w:space="0" w:color="auto"/>
                        <w:left w:val="none" w:sz="0" w:space="0" w:color="auto"/>
                        <w:bottom w:val="none" w:sz="0" w:space="0" w:color="auto"/>
                        <w:right w:val="none" w:sz="0" w:space="0" w:color="auto"/>
                      </w:divBdr>
                    </w:div>
                  </w:divsChild>
                </w:div>
                <w:div w:id="179708650">
                  <w:marLeft w:val="0"/>
                  <w:marRight w:val="0"/>
                  <w:marTop w:val="0"/>
                  <w:marBottom w:val="0"/>
                  <w:divBdr>
                    <w:top w:val="none" w:sz="0" w:space="0" w:color="auto"/>
                    <w:left w:val="none" w:sz="0" w:space="0" w:color="auto"/>
                    <w:bottom w:val="none" w:sz="0" w:space="0" w:color="auto"/>
                    <w:right w:val="none" w:sz="0" w:space="0" w:color="auto"/>
                  </w:divBdr>
                  <w:divsChild>
                    <w:div w:id="1142695198">
                      <w:marLeft w:val="0"/>
                      <w:marRight w:val="0"/>
                      <w:marTop w:val="0"/>
                      <w:marBottom w:val="0"/>
                      <w:divBdr>
                        <w:top w:val="none" w:sz="0" w:space="0" w:color="auto"/>
                        <w:left w:val="none" w:sz="0" w:space="0" w:color="auto"/>
                        <w:bottom w:val="none" w:sz="0" w:space="0" w:color="auto"/>
                        <w:right w:val="none" w:sz="0" w:space="0" w:color="auto"/>
                      </w:divBdr>
                    </w:div>
                  </w:divsChild>
                </w:div>
                <w:div w:id="182864339">
                  <w:marLeft w:val="0"/>
                  <w:marRight w:val="0"/>
                  <w:marTop w:val="0"/>
                  <w:marBottom w:val="0"/>
                  <w:divBdr>
                    <w:top w:val="none" w:sz="0" w:space="0" w:color="auto"/>
                    <w:left w:val="none" w:sz="0" w:space="0" w:color="auto"/>
                    <w:bottom w:val="none" w:sz="0" w:space="0" w:color="auto"/>
                    <w:right w:val="none" w:sz="0" w:space="0" w:color="auto"/>
                  </w:divBdr>
                  <w:divsChild>
                    <w:div w:id="36705468">
                      <w:marLeft w:val="0"/>
                      <w:marRight w:val="0"/>
                      <w:marTop w:val="0"/>
                      <w:marBottom w:val="0"/>
                      <w:divBdr>
                        <w:top w:val="none" w:sz="0" w:space="0" w:color="auto"/>
                        <w:left w:val="none" w:sz="0" w:space="0" w:color="auto"/>
                        <w:bottom w:val="none" w:sz="0" w:space="0" w:color="auto"/>
                        <w:right w:val="none" w:sz="0" w:space="0" w:color="auto"/>
                      </w:divBdr>
                    </w:div>
                  </w:divsChild>
                </w:div>
                <w:div w:id="195431038">
                  <w:marLeft w:val="0"/>
                  <w:marRight w:val="0"/>
                  <w:marTop w:val="0"/>
                  <w:marBottom w:val="0"/>
                  <w:divBdr>
                    <w:top w:val="none" w:sz="0" w:space="0" w:color="auto"/>
                    <w:left w:val="none" w:sz="0" w:space="0" w:color="auto"/>
                    <w:bottom w:val="none" w:sz="0" w:space="0" w:color="auto"/>
                    <w:right w:val="none" w:sz="0" w:space="0" w:color="auto"/>
                  </w:divBdr>
                  <w:divsChild>
                    <w:div w:id="408574329">
                      <w:marLeft w:val="0"/>
                      <w:marRight w:val="0"/>
                      <w:marTop w:val="0"/>
                      <w:marBottom w:val="0"/>
                      <w:divBdr>
                        <w:top w:val="none" w:sz="0" w:space="0" w:color="auto"/>
                        <w:left w:val="none" w:sz="0" w:space="0" w:color="auto"/>
                        <w:bottom w:val="none" w:sz="0" w:space="0" w:color="auto"/>
                        <w:right w:val="none" w:sz="0" w:space="0" w:color="auto"/>
                      </w:divBdr>
                    </w:div>
                  </w:divsChild>
                </w:div>
                <w:div w:id="196159625">
                  <w:marLeft w:val="0"/>
                  <w:marRight w:val="0"/>
                  <w:marTop w:val="0"/>
                  <w:marBottom w:val="0"/>
                  <w:divBdr>
                    <w:top w:val="none" w:sz="0" w:space="0" w:color="auto"/>
                    <w:left w:val="none" w:sz="0" w:space="0" w:color="auto"/>
                    <w:bottom w:val="none" w:sz="0" w:space="0" w:color="auto"/>
                    <w:right w:val="none" w:sz="0" w:space="0" w:color="auto"/>
                  </w:divBdr>
                  <w:divsChild>
                    <w:div w:id="1169248635">
                      <w:marLeft w:val="0"/>
                      <w:marRight w:val="0"/>
                      <w:marTop w:val="0"/>
                      <w:marBottom w:val="0"/>
                      <w:divBdr>
                        <w:top w:val="none" w:sz="0" w:space="0" w:color="auto"/>
                        <w:left w:val="none" w:sz="0" w:space="0" w:color="auto"/>
                        <w:bottom w:val="none" w:sz="0" w:space="0" w:color="auto"/>
                        <w:right w:val="none" w:sz="0" w:space="0" w:color="auto"/>
                      </w:divBdr>
                    </w:div>
                  </w:divsChild>
                </w:div>
                <w:div w:id="210314777">
                  <w:marLeft w:val="0"/>
                  <w:marRight w:val="0"/>
                  <w:marTop w:val="0"/>
                  <w:marBottom w:val="0"/>
                  <w:divBdr>
                    <w:top w:val="none" w:sz="0" w:space="0" w:color="auto"/>
                    <w:left w:val="none" w:sz="0" w:space="0" w:color="auto"/>
                    <w:bottom w:val="none" w:sz="0" w:space="0" w:color="auto"/>
                    <w:right w:val="none" w:sz="0" w:space="0" w:color="auto"/>
                  </w:divBdr>
                  <w:divsChild>
                    <w:div w:id="251357348">
                      <w:marLeft w:val="0"/>
                      <w:marRight w:val="0"/>
                      <w:marTop w:val="0"/>
                      <w:marBottom w:val="0"/>
                      <w:divBdr>
                        <w:top w:val="none" w:sz="0" w:space="0" w:color="auto"/>
                        <w:left w:val="none" w:sz="0" w:space="0" w:color="auto"/>
                        <w:bottom w:val="none" w:sz="0" w:space="0" w:color="auto"/>
                        <w:right w:val="none" w:sz="0" w:space="0" w:color="auto"/>
                      </w:divBdr>
                    </w:div>
                  </w:divsChild>
                </w:div>
                <w:div w:id="211430216">
                  <w:marLeft w:val="0"/>
                  <w:marRight w:val="0"/>
                  <w:marTop w:val="0"/>
                  <w:marBottom w:val="0"/>
                  <w:divBdr>
                    <w:top w:val="none" w:sz="0" w:space="0" w:color="auto"/>
                    <w:left w:val="none" w:sz="0" w:space="0" w:color="auto"/>
                    <w:bottom w:val="none" w:sz="0" w:space="0" w:color="auto"/>
                    <w:right w:val="none" w:sz="0" w:space="0" w:color="auto"/>
                  </w:divBdr>
                  <w:divsChild>
                    <w:div w:id="829101401">
                      <w:marLeft w:val="0"/>
                      <w:marRight w:val="0"/>
                      <w:marTop w:val="0"/>
                      <w:marBottom w:val="0"/>
                      <w:divBdr>
                        <w:top w:val="none" w:sz="0" w:space="0" w:color="auto"/>
                        <w:left w:val="none" w:sz="0" w:space="0" w:color="auto"/>
                        <w:bottom w:val="none" w:sz="0" w:space="0" w:color="auto"/>
                        <w:right w:val="none" w:sz="0" w:space="0" w:color="auto"/>
                      </w:divBdr>
                    </w:div>
                  </w:divsChild>
                </w:div>
                <w:div w:id="220292706">
                  <w:marLeft w:val="0"/>
                  <w:marRight w:val="0"/>
                  <w:marTop w:val="0"/>
                  <w:marBottom w:val="0"/>
                  <w:divBdr>
                    <w:top w:val="none" w:sz="0" w:space="0" w:color="auto"/>
                    <w:left w:val="none" w:sz="0" w:space="0" w:color="auto"/>
                    <w:bottom w:val="none" w:sz="0" w:space="0" w:color="auto"/>
                    <w:right w:val="none" w:sz="0" w:space="0" w:color="auto"/>
                  </w:divBdr>
                  <w:divsChild>
                    <w:div w:id="1569614986">
                      <w:marLeft w:val="0"/>
                      <w:marRight w:val="0"/>
                      <w:marTop w:val="0"/>
                      <w:marBottom w:val="0"/>
                      <w:divBdr>
                        <w:top w:val="none" w:sz="0" w:space="0" w:color="auto"/>
                        <w:left w:val="none" w:sz="0" w:space="0" w:color="auto"/>
                        <w:bottom w:val="none" w:sz="0" w:space="0" w:color="auto"/>
                        <w:right w:val="none" w:sz="0" w:space="0" w:color="auto"/>
                      </w:divBdr>
                    </w:div>
                  </w:divsChild>
                </w:div>
                <w:div w:id="235554322">
                  <w:marLeft w:val="0"/>
                  <w:marRight w:val="0"/>
                  <w:marTop w:val="0"/>
                  <w:marBottom w:val="0"/>
                  <w:divBdr>
                    <w:top w:val="none" w:sz="0" w:space="0" w:color="auto"/>
                    <w:left w:val="none" w:sz="0" w:space="0" w:color="auto"/>
                    <w:bottom w:val="none" w:sz="0" w:space="0" w:color="auto"/>
                    <w:right w:val="none" w:sz="0" w:space="0" w:color="auto"/>
                  </w:divBdr>
                  <w:divsChild>
                    <w:div w:id="1176261852">
                      <w:marLeft w:val="0"/>
                      <w:marRight w:val="0"/>
                      <w:marTop w:val="0"/>
                      <w:marBottom w:val="0"/>
                      <w:divBdr>
                        <w:top w:val="none" w:sz="0" w:space="0" w:color="auto"/>
                        <w:left w:val="none" w:sz="0" w:space="0" w:color="auto"/>
                        <w:bottom w:val="none" w:sz="0" w:space="0" w:color="auto"/>
                        <w:right w:val="none" w:sz="0" w:space="0" w:color="auto"/>
                      </w:divBdr>
                    </w:div>
                  </w:divsChild>
                </w:div>
                <w:div w:id="250630928">
                  <w:marLeft w:val="0"/>
                  <w:marRight w:val="0"/>
                  <w:marTop w:val="0"/>
                  <w:marBottom w:val="0"/>
                  <w:divBdr>
                    <w:top w:val="none" w:sz="0" w:space="0" w:color="auto"/>
                    <w:left w:val="none" w:sz="0" w:space="0" w:color="auto"/>
                    <w:bottom w:val="none" w:sz="0" w:space="0" w:color="auto"/>
                    <w:right w:val="none" w:sz="0" w:space="0" w:color="auto"/>
                  </w:divBdr>
                  <w:divsChild>
                    <w:div w:id="1899200101">
                      <w:marLeft w:val="0"/>
                      <w:marRight w:val="0"/>
                      <w:marTop w:val="0"/>
                      <w:marBottom w:val="0"/>
                      <w:divBdr>
                        <w:top w:val="none" w:sz="0" w:space="0" w:color="auto"/>
                        <w:left w:val="none" w:sz="0" w:space="0" w:color="auto"/>
                        <w:bottom w:val="none" w:sz="0" w:space="0" w:color="auto"/>
                        <w:right w:val="none" w:sz="0" w:space="0" w:color="auto"/>
                      </w:divBdr>
                    </w:div>
                  </w:divsChild>
                </w:div>
                <w:div w:id="254481993">
                  <w:marLeft w:val="0"/>
                  <w:marRight w:val="0"/>
                  <w:marTop w:val="0"/>
                  <w:marBottom w:val="0"/>
                  <w:divBdr>
                    <w:top w:val="none" w:sz="0" w:space="0" w:color="auto"/>
                    <w:left w:val="none" w:sz="0" w:space="0" w:color="auto"/>
                    <w:bottom w:val="none" w:sz="0" w:space="0" w:color="auto"/>
                    <w:right w:val="none" w:sz="0" w:space="0" w:color="auto"/>
                  </w:divBdr>
                  <w:divsChild>
                    <w:div w:id="22875581">
                      <w:marLeft w:val="0"/>
                      <w:marRight w:val="0"/>
                      <w:marTop w:val="0"/>
                      <w:marBottom w:val="0"/>
                      <w:divBdr>
                        <w:top w:val="none" w:sz="0" w:space="0" w:color="auto"/>
                        <w:left w:val="none" w:sz="0" w:space="0" w:color="auto"/>
                        <w:bottom w:val="none" w:sz="0" w:space="0" w:color="auto"/>
                        <w:right w:val="none" w:sz="0" w:space="0" w:color="auto"/>
                      </w:divBdr>
                    </w:div>
                  </w:divsChild>
                </w:div>
                <w:div w:id="256182243">
                  <w:marLeft w:val="0"/>
                  <w:marRight w:val="0"/>
                  <w:marTop w:val="0"/>
                  <w:marBottom w:val="0"/>
                  <w:divBdr>
                    <w:top w:val="none" w:sz="0" w:space="0" w:color="auto"/>
                    <w:left w:val="none" w:sz="0" w:space="0" w:color="auto"/>
                    <w:bottom w:val="none" w:sz="0" w:space="0" w:color="auto"/>
                    <w:right w:val="none" w:sz="0" w:space="0" w:color="auto"/>
                  </w:divBdr>
                  <w:divsChild>
                    <w:div w:id="487291099">
                      <w:marLeft w:val="0"/>
                      <w:marRight w:val="0"/>
                      <w:marTop w:val="0"/>
                      <w:marBottom w:val="0"/>
                      <w:divBdr>
                        <w:top w:val="none" w:sz="0" w:space="0" w:color="auto"/>
                        <w:left w:val="none" w:sz="0" w:space="0" w:color="auto"/>
                        <w:bottom w:val="none" w:sz="0" w:space="0" w:color="auto"/>
                        <w:right w:val="none" w:sz="0" w:space="0" w:color="auto"/>
                      </w:divBdr>
                    </w:div>
                  </w:divsChild>
                </w:div>
                <w:div w:id="258946456">
                  <w:marLeft w:val="0"/>
                  <w:marRight w:val="0"/>
                  <w:marTop w:val="0"/>
                  <w:marBottom w:val="0"/>
                  <w:divBdr>
                    <w:top w:val="none" w:sz="0" w:space="0" w:color="auto"/>
                    <w:left w:val="none" w:sz="0" w:space="0" w:color="auto"/>
                    <w:bottom w:val="none" w:sz="0" w:space="0" w:color="auto"/>
                    <w:right w:val="none" w:sz="0" w:space="0" w:color="auto"/>
                  </w:divBdr>
                  <w:divsChild>
                    <w:div w:id="999893686">
                      <w:marLeft w:val="0"/>
                      <w:marRight w:val="0"/>
                      <w:marTop w:val="0"/>
                      <w:marBottom w:val="0"/>
                      <w:divBdr>
                        <w:top w:val="none" w:sz="0" w:space="0" w:color="auto"/>
                        <w:left w:val="none" w:sz="0" w:space="0" w:color="auto"/>
                        <w:bottom w:val="none" w:sz="0" w:space="0" w:color="auto"/>
                        <w:right w:val="none" w:sz="0" w:space="0" w:color="auto"/>
                      </w:divBdr>
                    </w:div>
                  </w:divsChild>
                </w:div>
                <w:div w:id="263154063">
                  <w:marLeft w:val="0"/>
                  <w:marRight w:val="0"/>
                  <w:marTop w:val="0"/>
                  <w:marBottom w:val="0"/>
                  <w:divBdr>
                    <w:top w:val="none" w:sz="0" w:space="0" w:color="auto"/>
                    <w:left w:val="none" w:sz="0" w:space="0" w:color="auto"/>
                    <w:bottom w:val="none" w:sz="0" w:space="0" w:color="auto"/>
                    <w:right w:val="none" w:sz="0" w:space="0" w:color="auto"/>
                  </w:divBdr>
                  <w:divsChild>
                    <w:div w:id="1368607156">
                      <w:marLeft w:val="0"/>
                      <w:marRight w:val="0"/>
                      <w:marTop w:val="0"/>
                      <w:marBottom w:val="0"/>
                      <w:divBdr>
                        <w:top w:val="none" w:sz="0" w:space="0" w:color="auto"/>
                        <w:left w:val="none" w:sz="0" w:space="0" w:color="auto"/>
                        <w:bottom w:val="none" w:sz="0" w:space="0" w:color="auto"/>
                        <w:right w:val="none" w:sz="0" w:space="0" w:color="auto"/>
                      </w:divBdr>
                    </w:div>
                  </w:divsChild>
                </w:div>
                <w:div w:id="263536451">
                  <w:marLeft w:val="0"/>
                  <w:marRight w:val="0"/>
                  <w:marTop w:val="0"/>
                  <w:marBottom w:val="0"/>
                  <w:divBdr>
                    <w:top w:val="none" w:sz="0" w:space="0" w:color="auto"/>
                    <w:left w:val="none" w:sz="0" w:space="0" w:color="auto"/>
                    <w:bottom w:val="none" w:sz="0" w:space="0" w:color="auto"/>
                    <w:right w:val="none" w:sz="0" w:space="0" w:color="auto"/>
                  </w:divBdr>
                  <w:divsChild>
                    <w:div w:id="904678252">
                      <w:marLeft w:val="0"/>
                      <w:marRight w:val="0"/>
                      <w:marTop w:val="0"/>
                      <w:marBottom w:val="0"/>
                      <w:divBdr>
                        <w:top w:val="none" w:sz="0" w:space="0" w:color="auto"/>
                        <w:left w:val="none" w:sz="0" w:space="0" w:color="auto"/>
                        <w:bottom w:val="none" w:sz="0" w:space="0" w:color="auto"/>
                        <w:right w:val="none" w:sz="0" w:space="0" w:color="auto"/>
                      </w:divBdr>
                    </w:div>
                  </w:divsChild>
                </w:div>
                <w:div w:id="266889207">
                  <w:marLeft w:val="0"/>
                  <w:marRight w:val="0"/>
                  <w:marTop w:val="0"/>
                  <w:marBottom w:val="0"/>
                  <w:divBdr>
                    <w:top w:val="none" w:sz="0" w:space="0" w:color="auto"/>
                    <w:left w:val="none" w:sz="0" w:space="0" w:color="auto"/>
                    <w:bottom w:val="none" w:sz="0" w:space="0" w:color="auto"/>
                    <w:right w:val="none" w:sz="0" w:space="0" w:color="auto"/>
                  </w:divBdr>
                  <w:divsChild>
                    <w:div w:id="312612129">
                      <w:marLeft w:val="0"/>
                      <w:marRight w:val="0"/>
                      <w:marTop w:val="0"/>
                      <w:marBottom w:val="0"/>
                      <w:divBdr>
                        <w:top w:val="none" w:sz="0" w:space="0" w:color="auto"/>
                        <w:left w:val="none" w:sz="0" w:space="0" w:color="auto"/>
                        <w:bottom w:val="none" w:sz="0" w:space="0" w:color="auto"/>
                        <w:right w:val="none" w:sz="0" w:space="0" w:color="auto"/>
                      </w:divBdr>
                    </w:div>
                  </w:divsChild>
                </w:div>
                <w:div w:id="286162037">
                  <w:marLeft w:val="0"/>
                  <w:marRight w:val="0"/>
                  <w:marTop w:val="0"/>
                  <w:marBottom w:val="0"/>
                  <w:divBdr>
                    <w:top w:val="none" w:sz="0" w:space="0" w:color="auto"/>
                    <w:left w:val="none" w:sz="0" w:space="0" w:color="auto"/>
                    <w:bottom w:val="none" w:sz="0" w:space="0" w:color="auto"/>
                    <w:right w:val="none" w:sz="0" w:space="0" w:color="auto"/>
                  </w:divBdr>
                  <w:divsChild>
                    <w:div w:id="317416662">
                      <w:marLeft w:val="0"/>
                      <w:marRight w:val="0"/>
                      <w:marTop w:val="0"/>
                      <w:marBottom w:val="0"/>
                      <w:divBdr>
                        <w:top w:val="none" w:sz="0" w:space="0" w:color="auto"/>
                        <w:left w:val="none" w:sz="0" w:space="0" w:color="auto"/>
                        <w:bottom w:val="none" w:sz="0" w:space="0" w:color="auto"/>
                        <w:right w:val="none" w:sz="0" w:space="0" w:color="auto"/>
                      </w:divBdr>
                    </w:div>
                  </w:divsChild>
                </w:div>
                <w:div w:id="287013940">
                  <w:marLeft w:val="0"/>
                  <w:marRight w:val="0"/>
                  <w:marTop w:val="0"/>
                  <w:marBottom w:val="0"/>
                  <w:divBdr>
                    <w:top w:val="none" w:sz="0" w:space="0" w:color="auto"/>
                    <w:left w:val="none" w:sz="0" w:space="0" w:color="auto"/>
                    <w:bottom w:val="none" w:sz="0" w:space="0" w:color="auto"/>
                    <w:right w:val="none" w:sz="0" w:space="0" w:color="auto"/>
                  </w:divBdr>
                  <w:divsChild>
                    <w:div w:id="1982077033">
                      <w:marLeft w:val="0"/>
                      <w:marRight w:val="0"/>
                      <w:marTop w:val="0"/>
                      <w:marBottom w:val="0"/>
                      <w:divBdr>
                        <w:top w:val="none" w:sz="0" w:space="0" w:color="auto"/>
                        <w:left w:val="none" w:sz="0" w:space="0" w:color="auto"/>
                        <w:bottom w:val="none" w:sz="0" w:space="0" w:color="auto"/>
                        <w:right w:val="none" w:sz="0" w:space="0" w:color="auto"/>
                      </w:divBdr>
                    </w:div>
                  </w:divsChild>
                </w:div>
                <w:div w:id="299697354">
                  <w:marLeft w:val="0"/>
                  <w:marRight w:val="0"/>
                  <w:marTop w:val="0"/>
                  <w:marBottom w:val="0"/>
                  <w:divBdr>
                    <w:top w:val="none" w:sz="0" w:space="0" w:color="auto"/>
                    <w:left w:val="none" w:sz="0" w:space="0" w:color="auto"/>
                    <w:bottom w:val="none" w:sz="0" w:space="0" w:color="auto"/>
                    <w:right w:val="none" w:sz="0" w:space="0" w:color="auto"/>
                  </w:divBdr>
                  <w:divsChild>
                    <w:div w:id="1869757134">
                      <w:marLeft w:val="0"/>
                      <w:marRight w:val="0"/>
                      <w:marTop w:val="0"/>
                      <w:marBottom w:val="0"/>
                      <w:divBdr>
                        <w:top w:val="none" w:sz="0" w:space="0" w:color="auto"/>
                        <w:left w:val="none" w:sz="0" w:space="0" w:color="auto"/>
                        <w:bottom w:val="none" w:sz="0" w:space="0" w:color="auto"/>
                        <w:right w:val="none" w:sz="0" w:space="0" w:color="auto"/>
                      </w:divBdr>
                    </w:div>
                  </w:divsChild>
                </w:div>
                <w:div w:id="307394479">
                  <w:marLeft w:val="0"/>
                  <w:marRight w:val="0"/>
                  <w:marTop w:val="0"/>
                  <w:marBottom w:val="0"/>
                  <w:divBdr>
                    <w:top w:val="none" w:sz="0" w:space="0" w:color="auto"/>
                    <w:left w:val="none" w:sz="0" w:space="0" w:color="auto"/>
                    <w:bottom w:val="none" w:sz="0" w:space="0" w:color="auto"/>
                    <w:right w:val="none" w:sz="0" w:space="0" w:color="auto"/>
                  </w:divBdr>
                  <w:divsChild>
                    <w:div w:id="548104840">
                      <w:marLeft w:val="0"/>
                      <w:marRight w:val="0"/>
                      <w:marTop w:val="0"/>
                      <w:marBottom w:val="0"/>
                      <w:divBdr>
                        <w:top w:val="none" w:sz="0" w:space="0" w:color="auto"/>
                        <w:left w:val="none" w:sz="0" w:space="0" w:color="auto"/>
                        <w:bottom w:val="none" w:sz="0" w:space="0" w:color="auto"/>
                        <w:right w:val="none" w:sz="0" w:space="0" w:color="auto"/>
                      </w:divBdr>
                    </w:div>
                  </w:divsChild>
                </w:div>
                <w:div w:id="314770973">
                  <w:marLeft w:val="0"/>
                  <w:marRight w:val="0"/>
                  <w:marTop w:val="0"/>
                  <w:marBottom w:val="0"/>
                  <w:divBdr>
                    <w:top w:val="none" w:sz="0" w:space="0" w:color="auto"/>
                    <w:left w:val="none" w:sz="0" w:space="0" w:color="auto"/>
                    <w:bottom w:val="none" w:sz="0" w:space="0" w:color="auto"/>
                    <w:right w:val="none" w:sz="0" w:space="0" w:color="auto"/>
                  </w:divBdr>
                  <w:divsChild>
                    <w:div w:id="2059351531">
                      <w:marLeft w:val="0"/>
                      <w:marRight w:val="0"/>
                      <w:marTop w:val="0"/>
                      <w:marBottom w:val="0"/>
                      <w:divBdr>
                        <w:top w:val="none" w:sz="0" w:space="0" w:color="auto"/>
                        <w:left w:val="none" w:sz="0" w:space="0" w:color="auto"/>
                        <w:bottom w:val="none" w:sz="0" w:space="0" w:color="auto"/>
                        <w:right w:val="none" w:sz="0" w:space="0" w:color="auto"/>
                      </w:divBdr>
                    </w:div>
                  </w:divsChild>
                </w:div>
                <w:div w:id="321469746">
                  <w:marLeft w:val="0"/>
                  <w:marRight w:val="0"/>
                  <w:marTop w:val="0"/>
                  <w:marBottom w:val="0"/>
                  <w:divBdr>
                    <w:top w:val="none" w:sz="0" w:space="0" w:color="auto"/>
                    <w:left w:val="none" w:sz="0" w:space="0" w:color="auto"/>
                    <w:bottom w:val="none" w:sz="0" w:space="0" w:color="auto"/>
                    <w:right w:val="none" w:sz="0" w:space="0" w:color="auto"/>
                  </w:divBdr>
                  <w:divsChild>
                    <w:div w:id="221718811">
                      <w:marLeft w:val="0"/>
                      <w:marRight w:val="0"/>
                      <w:marTop w:val="0"/>
                      <w:marBottom w:val="0"/>
                      <w:divBdr>
                        <w:top w:val="none" w:sz="0" w:space="0" w:color="auto"/>
                        <w:left w:val="none" w:sz="0" w:space="0" w:color="auto"/>
                        <w:bottom w:val="none" w:sz="0" w:space="0" w:color="auto"/>
                        <w:right w:val="none" w:sz="0" w:space="0" w:color="auto"/>
                      </w:divBdr>
                    </w:div>
                  </w:divsChild>
                </w:div>
                <w:div w:id="330177668">
                  <w:marLeft w:val="0"/>
                  <w:marRight w:val="0"/>
                  <w:marTop w:val="0"/>
                  <w:marBottom w:val="0"/>
                  <w:divBdr>
                    <w:top w:val="none" w:sz="0" w:space="0" w:color="auto"/>
                    <w:left w:val="none" w:sz="0" w:space="0" w:color="auto"/>
                    <w:bottom w:val="none" w:sz="0" w:space="0" w:color="auto"/>
                    <w:right w:val="none" w:sz="0" w:space="0" w:color="auto"/>
                  </w:divBdr>
                  <w:divsChild>
                    <w:div w:id="1581790843">
                      <w:marLeft w:val="0"/>
                      <w:marRight w:val="0"/>
                      <w:marTop w:val="0"/>
                      <w:marBottom w:val="0"/>
                      <w:divBdr>
                        <w:top w:val="none" w:sz="0" w:space="0" w:color="auto"/>
                        <w:left w:val="none" w:sz="0" w:space="0" w:color="auto"/>
                        <w:bottom w:val="none" w:sz="0" w:space="0" w:color="auto"/>
                        <w:right w:val="none" w:sz="0" w:space="0" w:color="auto"/>
                      </w:divBdr>
                    </w:div>
                  </w:divsChild>
                </w:div>
                <w:div w:id="338390705">
                  <w:marLeft w:val="0"/>
                  <w:marRight w:val="0"/>
                  <w:marTop w:val="0"/>
                  <w:marBottom w:val="0"/>
                  <w:divBdr>
                    <w:top w:val="none" w:sz="0" w:space="0" w:color="auto"/>
                    <w:left w:val="none" w:sz="0" w:space="0" w:color="auto"/>
                    <w:bottom w:val="none" w:sz="0" w:space="0" w:color="auto"/>
                    <w:right w:val="none" w:sz="0" w:space="0" w:color="auto"/>
                  </w:divBdr>
                  <w:divsChild>
                    <w:div w:id="1920407951">
                      <w:marLeft w:val="0"/>
                      <w:marRight w:val="0"/>
                      <w:marTop w:val="0"/>
                      <w:marBottom w:val="0"/>
                      <w:divBdr>
                        <w:top w:val="none" w:sz="0" w:space="0" w:color="auto"/>
                        <w:left w:val="none" w:sz="0" w:space="0" w:color="auto"/>
                        <w:bottom w:val="none" w:sz="0" w:space="0" w:color="auto"/>
                        <w:right w:val="none" w:sz="0" w:space="0" w:color="auto"/>
                      </w:divBdr>
                    </w:div>
                  </w:divsChild>
                </w:div>
                <w:div w:id="350880270">
                  <w:marLeft w:val="0"/>
                  <w:marRight w:val="0"/>
                  <w:marTop w:val="0"/>
                  <w:marBottom w:val="0"/>
                  <w:divBdr>
                    <w:top w:val="none" w:sz="0" w:space="0" w:color="auto"/>
                    <w:left w:val="none" w:sz="0" w:space="0" w:color="auto"/>
                    <w:bottom w:val="none" w:sz="0" w:space="0" w:color="auto"/>
                    <w:right w:val="none" w:sz="0" w:space="0" w:color="auto"/>
                  </w:divBdr>
                  <w:divsChild>
                    <w:div w:id="806507450">
                      <w:marLeft w:val="0"/>
                      <w:marRight w:val="0"/>
                      <w:marTop w:val="0"/>
                      <w:marBottom w:val="0"/>
                      <w:divBdr>
                        <w:top w:val="none" w:sz="0" w:space="0" w:color="auto"/>
                        <w:left w:val="none" w:sz="0" w:space="0" w:color="auto"/>
                        <w:bottom w:val="none" w:sz="0" w:space="0" w:color="auto"/>
                        <w:right w:val="none" w:sz="0" w:space="0" w:color="auto"/>
                      </w:divBdr>
                    </w:div>
                  </w:divsChild>
                </w:div>
                <w:div w:id="353700919">
                  <w:marLeft w:val="0"/>
                  <w:marRight w:val="0"/>
                  <w:marTop w:val="0"/>
                  <w:marBottom w:val="0"/>
                  <w:divBdr>
                    <w:top w:val="none" w:sz="0" w:space="0" w:color="auto"/>
                    <w:left w:val="none" w:sz="0" w:space="0" w:color="auto"/>
                    <w:bottom w:val="none" w:sz="0" w:space="0" w:color="auto"/>
                    <w:right w:val="none" w:sz="0" w:space="0" w:color="auto"/>
                  </w:divBdr>
                  <w:divsChild>
                    <w:div w:id="400325494">
                      <w:marLeft w:val="0"/>
                      <w:marRight w:val="0"/>
                      <w:marTop w:val="0"/>
                      <w:marBottom w:val="0"/>
                      <w:divBdr>
                        <w:top w:val="none" w:sz="0" w:space="0" w:color="auto"/>
                        <w:left w:val="none" w:sz="0" w:space="0" w:color="auto"/>
                        <w:bottom w:val="none" w:sz="0" w:space="0" w:color="auto"/>
                        <w:right w:val="none" w:sz="0" w:space="0" w:color="auto"/>
                      </w:divBdr>
                    </w:div>
                  </w:divsChild>
                </w:div>
                <w:div w:id="354774097">
                  <w:marLeft w:val="0"/>
                  <w:marRight w:val="0"/>
                  <w:marTop w:val="0"/>
                  <w:marBottom w:val="0"/>
                  <w:divBdr>
                    <w:top w:val="none" w:sz="0" w:space="0" w:color="auto"/>
                    <w:left w:val="none" w:sz="0" w:space="0" w:color="auto"/>
                    <w:bottom w:val="none" w:sz="0" w:space="0" w:color="auto"/>
                    <w:right w:val="none" w:sz="0" w:space="0" w:color="auto"/>
                  </w:divBdr>
                  <w:divsChild>
                    <w:div w:id="773017106">
                      <w:marLeft w:val="0"/>
                      <w:marRight w:val="0"/>
                      <w:marTop w:val="0"/>
                      <w:marBottom w:val="0"/>
                      <w:divBdr>
                        <w:top w:val="none" w:sz="0" w:space="0" w:color="auto"/>
                        <w:left w:val="none" w:sz="0" w:space="0" w:color="auto"/>
                        <w:bottom w:val="none" w:sz="0" w:space="0" w:color="auto"/>
                        <w:right w:val="none" w:sz="0" w:space="0" w:color="auto"/>
                      </w:divBdr>
                    </w:div>
                  </w:divsChild>
                </w:div>
                <w:div w:id="379980313">
                  <w:marLeft w:val="0"/>
                  <w:marRight w:val="0"/>
                  <w:marTop w:val="0"/>
                  <w:marBottom w:val="0"/>
                  <w:divBdr>
                    <w:top w:val="none" w:sz="0" w:space="0" w:color="auto"/>
                    <w:left w:val="none" w:sz="0" w:space="0" w:color="auto"/>
                    <w:bottom w:val="none" w:sz="0" w:space="0" w:color="auto"/>
                    <w:right w:val="none" w:sz="0" w:space="0" w:color="auto"/>
                  </w:divBdr>
                  <w:divsChild>
                    <w:div w:id="86461846">
                      <w:marLeft w:val="0"/>
                      <w:marRight w:val="0"/>
                      <w:marTop w:val="0"/>
                      <w:marBottom w:val="0"/>
                      <w:divBdr>
                        <w:top w:val="none" w:sz="0" w:space="0" w:color="auto"/>
                        <w:left w:val="none" w:sz="0" w:space="0" w:color="auto"/>
                        <w:bottom w:val="none" w:sz="0" w:space="0" w:color="auto"/>
                        <w:right w:val="none" w:sz="0" w:space="0" w:color="auto"/>
                      </w:divBdr>
                    </w:div>
                  </w:divsChild>
                </w:div>
                <w:div w:id="400979303">
                  <w:marLeft w:val="0"/>
                  <w:marRight w:val="0"/>
                  <w:marTop w:val="0"/>
                  <w:marBottom w:val="0"/>
                  <w:divBdr>
                    <w:top w:val="none" w:sz="0" w:space="0" w:color="auto"/>
                    <w:left w:val="none" w:sz="0" w:space="0" w:color="auto"/>
                    <w:bottom w:val="none" w:sz="0" w:space="0" w:color="auto"/>
                    <w:right w:val="none" w:sz="0" w:space="0" w:color="auto"/>
                  </w:divBdr>
                  <w:divsChild>
                    <w:div w:id="1536385035">
                      <w:marLeft w:val="0"/>
                      <w:marRight w:val="0"/>
                      <w:marTop w:val="0"/>
                      <w:marBottom w:val="0"/>
                      <w:divBdr>
                        <w:top w:val="none" w:sz="0" w:space="0" w:color="auto"/>
                        <w:left w:val="none" w:sz="0" w:space="0" w:color="auto"/>
                        <w:bottom w:val="none" w:sz="0" w:space="0" w:color="auto"/>
                        <w:right w:val="none" w:sz="0" w:space="0" w:color="auto"/>
                      </w:divBdr>
                    </w:div>
                  </w:divsChild>
                </w:div>
                <w:div w:id="409275774">
                  <w:marLeft w:val="0"/>
                  <w:marRight w:val="0"/>
                  <w:marTop w:val="0"/>
                  <w:marBottom w:val="0"/>
                  <w:divBdr>
                    <w:top w:val="none" w:sz="0" w:space="0" w:color="auto"/>
                    <w:left w:val="none" w:sz="0" w:space="0" w:color="auto"/>
                    <w:bottom w:val="none" w:sz="0" w:space="0" w:color="auto"/>
                    <w:right w:val="none" w:sz="0" w:space="0" w:color="auto"/>
                  </w:divBdr>
                  <w:divsChild>
                    <w:div w:id="1918592728">
                      <w:marLeft w:val="0"/>
                      <w:marRight w:val="0"/>
                      <w:marTop w:val="0"/>
                      <w:marBottom w:val="0"/>
                      <w:divBdr>
                        <w:top w:val="none" w:sz="0" w:space="0" w:color="auto"/>
                        <w:left w:val="none" w:sz="0" w:space="0" w:color="auto"/>
                        <w:bottom w:val="none" w:sz="0" w:space="0" w:color="auto"/>
                        <w:right w:val="none" w:sz="0" w:space="0" w:color="auto"/>
                      </w:divBdr>
                    </w:div>
                  </w:divsChild>
                </w:div>
                <w:div w:id="421999398">
                  <w:marLeft w:val="0"/>
                  <w:marRight w:val="0"/>
                  <w:marTop w:val="0"/>
                  <w:marBottom w:val="0"/>
                  <w:divBdr>
                    <w:top w:val="none" w:sz="0" w:space="0" w:color="auto"/>
                    <w:left w:val="none" w:sz="0" w:space="0" w:color="auto"/>
                    <w:bottom w:val="none" w:sz="0" w:space="0" w:color="auto"/>
                    <w:right w:val="none" w:sz="0" w:space="0" w:color="auto"/>
                  </w:divBdr>
                  <w:divsChild>
                    <w:div w:id="467742981">
                      <w:marLeft w:val="0"/>
                      <w:marRight w:val="0"/>
                      <w:marTop w:val="0"/>
                      <w:marBottom w:val="0"/>
                      <w:divBdr>
                        <w:top w:val="none" w:sz="0" w:space="0" w:color="auto"/>
                        <w:left w:val="none" w:sz="0" w:space="0" w:color="auto"/>
                        <w:bottom w:val="none" w:sz="0" w:space="0" w:color="auto"/>
                        <w:right w:val="none" w:sz="0" w:space="0" w:color="auto"/>
                      </w:divBdr>
                    </w:div>
                  </w:divsChild>
                </w:div>
                <w:div w:id="441412836">
                  <w:marLeft w:val="0"/>
                  <w:marRight w:val="0"/>
                  <w:marTop w:val="0"/>
                  <w:marBottom w:val="0"/>
                  <w:divBdr>
                    <w:top w:val="none" w:sz="0" w:space="0" w:color="auto"/>
                    <w:left w:val="none" w:sz="0" w:space="0" w:color="auto"/>
                    <w:bottom w:val="none" w:sz="0" w:space="0" w:color="auto"/>
                    <w:right w:val="none" w:sz="0" w:space="0" w:color="auto"/>
                  </w:divBdr>
                  <w:divsChild>
                    <w:div w:id="2079013953">
                      <w:marLeft w:val="0"/>
                      <w:marRight w:val="0"/>
                      <w:marTop w:val="0"/>
                      <w:marBottom w:val="0"/>
                      <w:divBdr>
                        <w:top w:val="none" w:sz="0" w:space="0" w:color="auto"/>
                        <w:left w:val="none" w:sz="0" w:space="0" w:color="auto"/>
                        <w:bottom w:val="none" w:sz="0" w:space="0" w:color="auto"/>
                        <w:right w:val="none" w:sz="0" w:space="0" w:color="auto"/>
                      </w:divBdr>
                    </w:div>
                  </w:divsChild>
                </w:div>
                <w:div w:id="449739113">
                  <w:marLeft w:val="0"/>
                  <w:marRight w:val="0"/>
                  <w:marTop w:val="0"/>
                  <w:marBottom w:val="0"/>
                  <w:divBdr>
                    <w:top w:val="none" w:sz="0" w:space="0" w:color="auto"/>
                    <w:left w:val="none" w:sz="0" w:space="0" w:color="auto"/>
                    <w:bottom w:val="none" w:sz="0" w:space="0" w:color="auto"/>
                    <w:right w:val="none" w:sz="0" w:space="0" w:color="auto"/>
                  </w:divBdr>
                  <w:divsChild>
                    <w:div w:id="576481591">
                      <w:marLeft w:val="0"/>
                      <w:marRight w:val="0"/>
                      <w:marTop w:val="0"/>
                      <w:marBottom w:val="0"/>
                      <w:divBdr>
                        <w:top w:val="none" w:sz="0" w:space="0" w:color="auto"/>
                        <w:left w:val="none" w:sz="0" w:space="0" w:color="auto"/>
                        <w:bottom w:val="none" w:sz="0" w:space="0" w:color="auto"/>
                        <w:right w:val="none" w:sz="0" w:space="0" w:color="auto"/>
                      </w:divBdr>
                    </w:div>
                  </w:divsChild>
                </w:div>
                <w:div w:id="461726147">
                  <w:marLeft w:val="0"/>
                  <w:marRight w:val="0"/>
                  <w:marTop w:val="0"/>
                  <w:marBottom w:val="0"/>
                  <w:divBdr>
                    <w:top w:val="none" w:sz="0" w:space="0" w:color="auto"/>
                    <w:left w:val="none" w:sz="0" w:space="0" w:color="auto"/>
                    <w:bottom w:val="none" w:sz="0" w:space="0" w:color="auto"/>
                    <w:right w:val="none" w:sz="0" w:space="0" w:color="auto"/>
                  </w:divBdr>
                  <w:divsChild>
                    <w:div w:id="1322389132">
                      <w:marLeft w:val="0"/>
                      <w:marRight w:val="0"/>
                      <w:marTop w:val="0"/>
                      <w:marBottom w:val="0"/>
                      <w:divBdr>
                        <w:top w:val="none" w:sz="0" w:space="0" w:color="auto"/>
                        <w:left w:val="none" w:sz="0" w:space="0" w:color="auto"/>
                        <w:bottom w:val="none" w:sz="0" w:space="0" w:color="auto"/>
                        <w:right w:val="none" w:sz="0" w:space="0" w:color="auto"/>
                      </w:divBdr>
                    </w:div>
                  </w:divsChild>
                </w:div>
                <w:div w:id="468330029">
                  <w:marLeft w:val="0"/>
                  <w:marRight w:val="0"/>
                  <w:marTop w:val="0"/>
                  <w:marBottom w:val="0"/>
                  <w:divBdr>
                    <w:top w:val="none" w:sz="0" w:space="0" w:color="auto"/>
                    <w:left w:val="none" w:sz="0" w:space="0" w:color="auto"/>
                    <w:bottom w:val="none" w:sz="0" w:space="0" w:color="auto"/>
                    <w:right w:val="none" w:sz="0" w:space="0" w:color="auto"/>
                  </w:divBdr>
                  <w:divsChild>
                    <w:div w:id="1296136044">
                      <w:marLeft w:val="0"/>
                      <w:marRight w:val="0"/>
                      <w:marTop w:val="0"/>
                      <w:marBottom w:val="0"/>
                      <w:divBdr>
                        <w:top w:val="none" w:sz="0" w:space="0" w:color="auto"/>
                        <w:left w:val="none" w:sz="0" w:space="0" w:color="auto"/>
                        <w:bottom w:val="none" w:sz="0" w:space="0" w:color="auto"/>
                        <w:right w:val="none" w:sz="0" w:space="0" w:color="auto"/>
                      </w:divBdr>
                    </w:div>
                  </w:divsChild>
                </w:div>
                <w:div w:id="474564441">
                  <w:marLeft w:val="0"/>
                  <w:marRight w:val="0"/>
                  <w:marTop w:val="0"/>
                  <w:marBottom w:val="0"/>
                  <w:divBdr>
                    <w:top w:val="none" w:sz="0" w:space="0" w:color="auto"/>
                    <w:left w:val="none" w:sz="0" w:space="0" w:color="auto"/>
                    <w:bottom w:val="none" w:sz="0" w:space="0" w:color="auto"/>
                    <w:right w:val="none" w:sz="0" w:space="0" w:color="auto"/>
                  </w:divBdr>
                  <w:divsChild>
                    <w:div w:id="2085293865">
                      <w:marLeft w:val="0"/>
                      <w:marRight w:val="0"/>
                      <w:marTop w:val="0"/>
                      <w:marBottom w:val="0"/>
                      <w:divBdr>
                        <w:top w:val="none" w:sz="0" w:space="0" w:color="auto"/>
                        <w:left w:val="none" w:sz="0" w:space="0" w:color="auto"/>
                        <w:bottom w:val="none" w:sz="0" w:space="0" w:color="auto"/>
                        <w:right w:val="none" w:sz="0" w:space="0" w:color="auto"/>
                      </w:divBdr>
                    </w:div>
                  </w:divsChild>
                </w:div>
                <w:div w:id="482697727">
                  <w:marLeft w:val="0"/>
                  <w:marRight w:val="0"/>
                  <w:marTop w:val="0"/>
                  <w:marBottom w:val="0"/>
                  <w:divBdr>
                    <w:top w:val="none" w:sz="0" w:space="0" w:color="auto"/>
                    <w:left w:val="none" w:sz="0" w:space="0" w:color="auto"/>
                    <w:bottom w:val="none" w:sz="0" w:space="0" w:color="auto"/>
                    <w:right w:val="none" w:sz="0" w:space="0" w:color="auto"/>
                  </w:divBdr>
                  <w:divsChild>
                    <w:div w:id="462381227">
                      <w:marLeft w:val="0"/>
                      <w:marRight w:val="0"/>
                      <w:marTop w:val="0"/>
                      <w:marBottom w:val="0"/>
                      <w:divBdr>
                        <w:top w:val="none" w:sz="0" w:space="0" w:color="auto"/>
                        <w:left w:val="none" w:sz="0" w:space="0" w:color="auto"/>
                        <w:bottom w:val="none" w:sz="0" w:space="0" w:color="auto"/>
                        <w:right w:val="none" w:sz="0" w:space="0" w:color="auto"/>
                      </w:divBdr>
                    </w:div>
                  </w:divsChild>
                </w:div>
                <w:div w:id="493227624">
                  <w:marLeft w:val="0"/>
                  <w:marRight w:val="0"/>
                  <w:marTop w:val="0"/>
                  <w:marBottom w:val="0"/>
                  <w:divBdr>
                    <w:top w:val="none" w:sz="0" w:space="0" w:color="auto"/>
                    <w:left w:val="none" w:sz="0" w:space="0" w:color="auto"/>
                    <w:bottom w:val="none" w:sz="0" w:space="0" w:color="auto"/>
                    <w:right w:val="none" w:sz="0" w:space="0" w:color="auto"/>
                  </w:divBdr>
                  <w:divsChild>
                    <w:div w:id="1645967149">
                      <w:marLeft w:val="0"/>
                      <w:marRight w:val="0"/>
                      <w:marTop w:val="0"/>
                      <w:marBottom w:val="0"/>
                      <w:divBdr>
                        <w:top w:val="none" w:sz="0" w:space="0" w:color="auto"/>
                        <w:left w:val="none" w:sz="0" w:space="0" w:color="auto"/>
                        <w:bottom w:val="none" w:sz="0" w:space="0" w:color="auto"/>
                        <w:right w:val="none" w:sz="0" w:space="0" w:color="auto"/>
                      </w:divBdr>
                    </w:div>
                  </w:divsChild>
                </w:div>
                <w:div w:id="497624681">
                  <w:marLeft w:val="0"/>
                  <w:marRight w:val="0"/>
                  <w:marTop w:val="0"/>
                  <w:marBottom w:val="0"/>
                  <w:divBdr>
                    <w:top w:val="none" w:sz="0" w:space="0" w:color="auto"/>
                    <w:left w:val="none" w:sz="0" w:space="0" w:color="auto"/>
                    <w:bottom w:val="none" w:sz="0" w:space="0" w:color="auto"/>
                    <w:right w:val="none" w:sz="0" w:space="0" w:color="auto"/>
                  </w:divBdr>
                  <w:divsChild>
                    <w:div w:id="1043797731">
                      <w:marLeft w:val="0"/>
                      <w:marRight w:val="0"/>
                      <w:marTop w:val="0"/>
                      <w:marBottom w:val="0"/>
                      <w:divBdr>
                        <w:top w:val="none" w:sz="0" w:space="0" w:color="auto"/>
                        <w:left w:val="none" w:sz="0" w:space="0" w:color="auto"/>
                        <w:bottom w:val="none" w:sz="0" w:space="0" w:color="auto"/>
                        <w:right w:val="none" w:sz="0" w:space="0" w:color="auto"/>
                      </w:divBdr>
                    </w:div>
                  </w:divsChild>
                </w:div>
                <w:div w:id="515774906">
                  <w:marLeft w:val="0"/>
                  <w:marRight w:val="0"/>
                  <w:marTop w:val="0"/>
                  <w:marBottom w:val="0"/>
                  <w:divBdr>
                    <w:top w:val="none" w:sz="0" w:space="0" w:color="auto"/>
                    <w:left w:val="none" w:sz="0" w:space="0" w:color="auto"/>
                    <w:bottom w:val="none" w:sz="0" w:space="0" w:color="auto"/>
                    <w:right w:val="none" w:sz="0" w:space="0" w:color="auto"/>
                  </w:divBdr>
                  <w:divsChild>
                    <w:div w:id="1723862892">
                      <w:marLeft w:val="0"/>
                      <w:marRight w:val="0"/>
                      <w:marTop w:val="0"/>
                      <w:marBottom w:val="0"/>
                      <w:divBdr>
                        <w:top w:val="none" w:sz="0" w:space="0" w:color="auto"/>
                        <w:left w:val="none" w:sz="0" w:space="0" w:color="auto"/>
                        <w:bottom w:val="none" w:sz="0" w:space="0" w:color="auto"/>
                        <w:right w:val="none" w:sz="0" w:space="0" w:color="auto"/>
                      </w:divBdr>
                    </w:div>
                  </w:divsChild>
                </w:div>
                <w:div w:id="517619519">
                  <w:marLeft w:val="0"/>
                  <w:marRight w:val="0"/>
                  <w:marTop w:val="0"/>
                  <w:marBottom w:val="0"/>
                  <w:divBdr>
                    <w:top w:val="none" w:sz="0" w:space="0" w:color="auto"/>
                    <w:left w:val="none" w:sz="0" w:space="0" w:color="auto"/>
                    <w:bottom w:val="none" w:sz="0" w:space="0" w:color="auto"/>
                    <w:right w:val="none" w:sz="0" w:space="0" w:color="auto"/>
                  </w:divBdr>
                  <w:divsChild>
                    <w:div w:id="1422948374">
                      <w:marLeft w:val="0"/>
                      <w:marRight w:val="0"/>
                      <w:marTop w:val="0"/>
                      <w:marBottom w:val="0"/>
                      <w:divBdr>
                        <w:top w:val="none" w:sz="0" w:space="0" w:color="auto"/>
                        <w:left w:val="none" w:sz="0" w:space="0" w:color="auto"/>
                        <w:bottom w:val="none" w:sz="0" w:space="0" w:color="auto"/>
                        <w:right w:val="none" w:sz="0" w:space="0" w:color="auto"/>
                      </w:divBdr>
                    </w:div>
                  </w:divsChild>
                </w:div>
                <w:div w:id="518739389">
                  <w:marLeft w:val="0"/>
                  <w:marRight w:val="0"/>
                  <w:marTop w:val="0"/>
                  <w:marBottom w:val="0"/>
                  <w:divBdr>
                    <w:top w:val="none" w:sz="0" w:space="0" w:color="auto"/>
                    <w:left w:val="none" w:sz="0" w:space="0" w:color="auto"/>
                    <w:bottom w:val="none" w:sz="0" w:space="0" w:color="auto"/>
                    <w:right w:val="none" w:sz="0" w:space="0" w:color="auto"/>
                  </w:divBdr>
                  <w:divsChild>
                    <w:div w:id="1931503123">
                      <w:marLeft w:val="0"/>
                      <w:marRight w:val="0"/>
                      <w:marTop w:val="0"/>
                      <w:marBottom w:val="0"/>
                      <w:divBdr>
                        <w:top w:val="none" w:sz="0" w:space="0" w:color="auto"/>
                        <w:left w:val="none" w:sz="0" w:space="0" w:color="auto"/>
                        <w:bottom w:val="none" w:sz="0" w:space="0" w:color="auto"/>
                        <w:right w:val="none" w:sz="0" w:space="0" w:color="auto"/>
                      </w:divBdr>
                    </w:div>
                  </w:divsChild>
                </w:div>
                <w:div w:id="534583273">
                  <w:marLeft w:val="0"/>
                  <w:marRight w:val="0"/>
                  <w:marTop w:val="0"/>
                  <w:marBottom w:val="0"/>
                  <w:divBdr>
                    <w:top w:val="none" w:sz="0" w:space="0" w:color="auto"/>
                    <w:left w:val="none" w:sz="0" w:space="0" w:color="auto"/>
                    <w:bottom w:val="none" w:sz="0" w:space="0" w:color="auto"/>
                    <w:right w:val="none" w:sz="0" w:space="0" w:color="auto"/>
                  </w:divBdr>
                  <w:divsChild>
                    <w:div w:id="1172262501">
                      <w:marLeft w:val="0"/>
                      <w:marRight w:val="0"/>
                      <w:marTop w:val="0"/>
                      <w:marBottom w:val="0"/>
                      <w:divBdr>
                        <w:top w:val="none" w:sz="0" w:space="0" w:color="auto"/>
                        <w:left w:val="none" w:sz="0" w:space="0" w:color="auto"/>
                        <w:bottom w:val="none" w:sz="0" w:space="0" w:color="auto"/>
                        <w:right w:val="none" w:sz="0" w:space="0" w:color="auto"/>
                      </w:divBdr>
                    </w:div>
                  </w:divsChild>
                </w:div>
                <w:div w:id="539439051">
                  <w:marLeft w:val="0"/>
                  <w:marRight w:val="0"/>
                  <w:marTop w:val="0"/>
                  <w:marBottom w:val="0"/>
                  <w:divBdr>
                    <w:top w:val="none" w:sz="0" w:space="0" w:color="auto"/>
                    <w:left w:val="none" w:sz="0" w:space="0" w:color="auto"/>
                    <w:bottom w:val="none" w:sz="0" w:space="0" w:color="auto"/>
                    <w:right w:val="none" w:sz="0" w:space="0" w:color="auto"/>
                  </w:divBdr>
                  <w:divsChild>
                    <w:div w:id="645816965">
                      <w:marLeft w:val="0"/>
                      <w:marRight w:val="0"/>
                      <w:marTop w:val="0"/>
                      <w:marBottom w:val="0"/>
                      <w:divBdr>
                        <w:top w:val="none" w:sz="0" w:space="0" w:color="auto"/>
                        <w:left w:val="none" w:sz="0" w:space="0" w:color="auto"/>
                        <w:bottom w:val="none" w:sz="0" w:space="0" w:color="auto"/>
                        <w:right w:val="none" w:sz="0" w:space="0" w:color="auto"/>
                      </w:divBdr>
                    </w:div>
                  </w:divsChild>
                </w:div>
                <w:div w:id="561454176">
                  <w:marLeft w:val="0"/>
                  <w:marRight w:val="0"/>
                  <w:marTop w:val="0"/>
                  <w:marBottom w:val="0"/>
                  <w:divBdr>
                    <w:top w:val="none" w:sz="0" w:space="0" w:color="auto"/>
                    <w:left w:val="none" w:sz="0" w:space="0" w:color="auto"/>
                    <w:bottom w:val="none" w:sz="0" w:space="0" w:color="auto"/>
                    <w:right w:val="none" w:sz="0" w:space="0" w:color="auto"/>
                  </w:divBdr>
                  <w:divsChild>
                    <w:div w:id="317852447">
                      <w:marLeft w:val="0"/>
                      <w:marRight w:val="0"/>
                      <w:marTop w:val="0"/>
                      <w:marBottom w:val="0"/>
                      <w:divBdr>
                        <w:top w:val="none" w:sz="0" w:space="0" w:color="auto"/>
                        <w:left w:val="none" w:sz="0" w:space="0" w:color="auto"/>
                        <w:bottom w:val="none" w:sz="0" w:space="0" w:color="auto"/>
                        <w:right w:val="none" w:sz="0" w:space="0" w:color="auto"/>
                      </w:divBdr>
                    </w:div>
                  </w:divsChild>
                </w:div>
                <w:div w:id="576593346">
                  <w:marLeft w:val="0"/>
                  <w:marRight w:val="0"/>
                  <w:marTop w:val="0"/>
                  <w:marBottom w:val="0"/>
                  <w:divBdr>
                    <w:top w:val="none" w:sz="0" w:space="0" w:color="auto"/>
                    <w:left w:val="none" w:sz="0" w:space="0" w:color="auto"/>
                    <w:bottom w:val="none" w:sz="0" w:space="0" w:color="auto"/>
                    <w:right w:val="none" w:sz="0" w:space="0" w:color="auto"/>
                  </w:divBdr>
                  <w:divsChild>
                    <w:div w:id="1685596000">
                      <w:marLeft w:val="0"/>
                      <w:marRight w:val="0"/>
                      <w:marTop w:val="0"/>
                      <w:marBottom w:val="0"/>
                      <w:divBdr>
                        <w:top w:val="none" w:sz="0" w:space="0" w:color="auto"/>
                        <w:left w:val="none" w:sz="0" w:space="0" w:color="auto"/>
                        <w:bottom w:val="none" w:sz="0" w:space="0" w:color="auto"/>
                        <w:right w:val="none" w:sz="0" w:space="0" w:color="auto"/>
                      </w:divBdr>
                    </w:div>
                  </w:divsChild>
                </w:div>
                <w:div w:id="578322332">
                  <w:marLeft w:val="0"/>
                  <w:marRight w:val="0"/>
                  <w:marTop w:val="0"/>
                  <w:marBottom w:val="0"/>
                  <w:divBdr>
                    <w:top w:val="none" w:sz="0" w:space="0" w:color="auto"/>
                    <w:left w:val="none" w:sz="0" w:space="0" w:color="auto"/>
                    <w:bottom w:val="none" w:sz="0" w:space="0" w:color="auto"/>
                    <w:right w:val="none" w:sz="0" w:space="0" w:color="auto"/>
                  </w:divBdr>
                  <w:divsChild>
                    <w:div w:id="688601813">
                      <w:marLeft w:val="0"/>
                      <w:marRight w:val="0"/>
                      <w:marTop w:val="0"/>
                      <w:marBottom w:val="0"/>
                      <w:divBdr>
                        <w:top w:val="none" w:sz="0" w:space="0" w:color="auto"/>
                        <w:left w:val="none" w:sz="0" w:space="0" w:color="auto"/>
                        <w:bottom w:val="none" w:sz="0" w:space="0" w:color="auto"/>
                        <w:right w:val="none" w:sz="0" w:space="0" w:color="auto"/>
                      </w:divBdr>
                    </w:div>
                  </w:divsChild>
                </w:div>
                <w:div w:id="581330796">
                  <w:marLeft w:val="0"/>
                  <w:marRight w:val="0"/>
                  <w:marTop w:val="0"/>
                  <w:marBottom w:val="0"/>
                  <w:divBdr>
                    <w:top w:val="none" w:sz="0" w:space="0" w:color="auto"/>
                    <w:left w:val="none" w:sz="0" w:space="0" w:color="auto"/>
                    <w:bottom w:val="none" w:sz="0" w:space="0" w:color="auto"/>
                    <w:right w:val="none" w:sz="0" w:space="0" w:color="auto"/>
                  </w:divBdr>
                  <w:divsChild>
                    <w:div w:id="327293791">
                      <w:marLeft w:val="0"/>
                      <w:marRight w:val="0"/>
                      <w:marTop w:val="0"/>
                      <w:marBottom w:val="0"/>
                      <w:divBdr>
                        <w:top w:val="none" w:sz="0" w:space="0" w:color="auto"/>
                        <w:left w:val="none" w:sz="0" w:space="0" w:color="auto"/>
                        <w:bottom w:val="none" w:sz="0" w:space="0" w:color="auto"/>
                        <w:right w:val="none" w:sz="0" w:space="0" w:color="auto"/>
                      </w:divBdr>
                    </w:div>
                  </w:divsChild>
                </w:div>
                <w:div w:id="589849971">
                  <w:marLeft w:val="0"/>
                  <w:marRight w:val="0"/>
                  <w:marTop w:val="0"/>
                  <w:marBottom w:val="0"/>
                  <w:divBdr>
                    <w:top w:val="none" w:sz="0" w:space="0" w:color="auto"/>
                    <w:left w:val="none" w:sz="0" w:space="0" w:color="auto"/>
                    <w:bottom w:val="none" w:sz="0" w:space="0" w:color="auto"/>
                    <w:right w:val="none" w:sz="0" w:space="0" w:color="auto"/>
                  </w:divBdr>
                  <w:divsChild>
                    <w:div w:id="1162116713">
                      <w:marLeft w:val="0"/>
                      <w:marRight w:val="0"/>
                      <w:marTop w:val="0"/>
                      <w:marBottom w:val="0"/>
                      <w:divBdr>
                        <w:top w:val="none" w:sz="0" w:space="0" w:color="auto"/>
                        <w:left w:val="none" w:sz="0" w:space="0" w:color="auto"/>
                        <w:bottom w:val="none" w:sz="0" w:space="0" w:color="auto"/>
                        <w:right w:val="none" w:sz="0" w:space="0" w:color="auto"/>
                      </w:divBdr>
                    </w:div>
                  </w:divsChild>
                </w:div>
                <w:div w:id="590049647">
                  <w:marLeft w:val="0"/>
                  <w:marRight w:val="0"/>
                  <w:marTop w:val="0"/>
                  <w:marBottom w:val="0"/>
                  <w:divBdr>
                    <w:top w:val="none" w:sz="0" w:space="0" w:color="auto"/>
                    <w:left w:val="none" w:sz="0" w:space="0" w:color="auto"/>
                    <w:bottom w:val="none" w:sz="0" w:space="0" w:color="auto"/>
                    <w:right w:val="none" w:sz="0" w:space="0" w:color="auto"/>
                  </w:divBdr>
                  <w:divsChild>
                    <w:div w:id="1448547267">
                      <w:marLeft w:val="0"/>
                      <w:marRight w:val="0"/>
                      <w:marTop w:val="0"/>
                      <w:marBottom w:val="0"/>
                      <w:divBdr>
                        <w:top w:val="none" w:sz="0" w:space="0" w:color="auto"/>
                        <w:left w:val="none" w:sz="0" w:space="0" w:color="auto"/>
                        <w:bottom w:val="none" w:sz="0" w:space="0" w:color="auto"/>
                        <w:right w:val="none" w:sz="0" w:space="0" w:color="auto"/>
                      </w:divBdr>
                    </w:div>
                  </w:divsChild>
                </w:div>
                <w:div w:id="602037053">
                  <w:marLeft w:val="0"/>
                  <w:marRight w:val="0"/>
                  <w:marTop w:val="0"/>
                  <w:marBottom w:val="0"/>
                  <w:divBdr>
                    <w:top w:val="none" w:sz="0" w:space="0" w:color="auto"/>
                    <w:left w:val="none" w:sz="0" w:space="0" w:color="auto"/>
                    <w:bottom w:val="none" w:sz="0" w:space="0" w:color="auto"/>
                    <w:right w:val="none" w:sz="0" w:space="0" w:color="auto"/>
                  </w:divBdr>
                  <w:divsChild>
                    <w:div w:id="1835951329">
                      <w:marLeft w:val="0"/>
                      <w:marRight w:val="0"/>
                      <w:marTop w:val="0"/>
                      <w:marBottom w:val="0"/>
                      <w:divBdr>
                        <w:top w:val="none" w:sz="0" w:space="0" w:color="auto"/>
                        <w:left w:val="none" w:sz="0" w:space="0" w:color="auto"/>
                        <w:bottom w:val="none" w:sz="0" w:space="0" w:color="auto"/>
                        <w:right w:val="none" w:sz="0" w:space="0" w:color="auto"/>
                      </w:divBdr>
                    </w:div>
                  </w:divsChild>
                </w:div>
                <w:div w:id="603341683">
                  <w:marLeft w:val="0"/>
                  <w:marRight w:val="0"/>
                  <w:marTop w:val="0"/>
                  <w:marBottom w:val="0"/>
                  <w:divBdr>
                    <w:top w:val="none" w:sz="0" w:space="0" w:color="auto"/>
                    <w:left w:val="none" w:sz="0" w:space="0" w:color="auto"/>
                    <w:bottom w:val="none" w:sz="0" w:space="0" w:color="auto"/>
                    <w:right w:val="none" w:sz="0" w:space="0" w:color="auto"/>
                  </w:divBdr>
                  <w:divsChild>
                    <w:div w:id="1362822399">
                      <w:marLeft w:val="0"/>
                      <w:marRight w:val="0"/>
                      <w:marTop w:val="0"/>
                      <w:marBottom w:val="0"/>
                      <w:divBdr>
                        <w:top w:val="none" w:sz="0" w:space="0" w:color="auto"/>
                        <w:left w:val="none" w:sz="0" w:space="0" w:color="auto"/>
                        <w:bottom w:val="none" w:sz="0" w:space="0" w:color="auto"/>
                        <w:right w:val="none" w:sz="0" w:space="0" w:color="auto"/>
                      </w:divBdr>
                    </w:div>
                  </w:divsChild>
                </w:div>
                <w:div w:id="604701957">
                  <w:marLeft w:val="0"/>
                  <w:marRight w:val="0"/>
                  <w:marTop w:val="0"/>
                  <w:marBottom w:val="0"/>
                  <w:divBdr>
                    <w:top w:val="none" w:sz="0" w:space="0" w:color="auto"/>
                    <w:left w:val="none" w:sz="0" w:space="0" w:color="auto"/>
                    <w:bottom w:val="none" w:sz="0" w:space="0" w:color="auto"/>
                    <w:right w:val="none" w:sz="0" w:space="0" w:color="auto"/>
                  </w:divBdr>
                  <w:divsChild>
                    <w:div w:id="1360933055">
                      <w:marLeft w:val="0"/>
                      <w:marRight w:val="0"/>
                      <w:marTop w:val="0"/>
                      <w:marBottom w:val="0"/>
                      <w:divBdr>
                        <w:top w:val="none" w:sz="0" w:space="0" w:color="auto"/>
                        <w:left w:val="none" w:sz="0" w:space="0" w:color="auto"/>
                        <w:bottom w:val="none" w:sz="0" w:space="0" w:color="auto"/>
                        <w:right w:val="none" w:sz="0" w:space="0" w:color="auto"/>
                      </w:divBdr>
                    </w:div>
                  </w:divsChild>
                </w:div>
                <w:div w:id="605507309">
                  <w:marLeft w:val="0"/>
                  <w:marRight w:val="0"/>
                  <w:marTop w:val="0"/>
                  <w:marBottom w:val="0"/>
                  <w:divBdr>
                    <w:top w:val="none" w:sz="0" w:space="0" w:color="auto"/>
                    <w:left w:val="none" w:sz="0" w:space="0" w:color="auto"/>
                    <w:bottom w:val="none" w:sz="0" w:space="0" w:color="auto"/>
                    <w:right w:val="none" w:sz="0" w:space="0" w:color="auto"/>
                  </w:divBdr>
                  <w:divsChild>
                    <w:div w:id="230235312">
                      <w:marLeft w:val="0"/>
                      <w:marRight w:val="0"/>
                      <w:marTop w:val="0"/>
                      <w:marBottom w:val="0"/>
                      <w:divBdr>
                        <w:top w:val="none" w:sz="0" w:space="0" w:color="auto"/>
                        <w:left w:val="none" w:sz="0" w:space="0" w:color="auto"/>
                        <w:bottom w:val="none" w:sz="0" w:space="0" w:color="auto"/>
                        <w:right w:val="none" w:sz="0" w:space="0" w:color="auto"/>
                      </w:divBdr>
                    </w:div>
                  </w:divsChild>
                </w:div>
                <w:div w:id="633604191">
                  <w:marLeft w:val="0"/>
                  <w:marRight w:val="0"/>
                  <w:marTop w:val="0"/>
                  <w:marBottom w:val="0"/>
                  <w:divBdr>
                    <w:top w:val="none" w:sz="0" w:space="0" w:color="auto"/>
                    <w:left w:val="none" w:sz="0" w:space="0" w:color="auto"/>
                    <w:bottom w:val="none" w:sz="0" w:space="0" w:color="auto"/>
                    <w:right w:val="none" w:sz="0" w:space="0" w:color="auto"/>
                  </w:divBdr>
                  <w:divsChild>
                    <w:div w:id="228852473">
                      <w:marLeft w:val="0"/>
                      <w:marRight w:val="0"/>
                      <w:marTop w:val="0"/>
                      <w:marBottom w:val="0"/>
                      <w:divBdr>
                        <w:top w:val="none" w:sz="0" w:space="0" w:color="auto"/>
                        <w:left w:val="none" w:sz="0" w:space="0" w:color="auto"/>
                        <w:bottom w:val="none" w:sz="0" w:space="0" w:color="auto"/>
                        <w:right w:val="none" w:sz="0" w:space="0" w:color="auto"/>
                      </w:divBdr>
                    </w:div>
                  </w:divsChild>
                </w:div>
                <w:div w:id="692071129">
                  <w:marLeft w:val="0"/>
                  <w:marRight w:val="0"/>
                  <w:marTop w:val="0"/>
                  <w:marBottom w:val="0"/>
                  <w:divBdr>
                    <w:top w:val="none" w:sz="0" w:space="0" w:color="auto"/>
                    <w:left w:val="none" w:sz="0" w:space="0" w:color="auto"/>
                    <w:bottom w:val="none" w:sz="0" w:space="0" w:color="auto"/>
                    <w:right w:val="none" w:sz="0" w:space="0" w:color="auto"/>
                  </w:divBdr>
                  <w:divsChild>
                    <w:div w:id="1050878476">
                      <w:marLeft w:val="0"/>
                      <w:marRight w:val="0"/>
                      <w:marTop w:val="0"/>
                      <w:marBottom w:val="0"/>
                      <w:divBdr>
                        <w:top w:val="none" w:sz="0" w:space="0" w:color="auto"/>
                        <w:left w:val="none" w:sz="0" w:space="0" w:color="auto"/>
                        <w:bottom w:val="none" w:sz="0" w:space="0" w:color="auto"/>
                        <w:right w:val="none" w:sz="0" w:space="0" w:color="auto"/>
                      </w:divBdr>
                    </w:div>
                  </w:divsChild>
                </w:div>
                <w:div w:id="695272257">
                  <w:marLeft w:val="0"/>
                  <w:marRight w:val="0"/>
                  <w:marTop w:val="0"/>
                  <w:marBottom w:val="0"/>
                  <w:divBdr>
                    <w:top w:val="none" w:sz="0" w:space="0" w:color="auto"/>
                    <w:left w:val="none" w:sz="0" w:space="0" w:color="auto"/>
                    <w:bottom w:val="none" w:sz="0" w:space="0" w:color="auto"/>
                    <w:right w:val="none" w:sz="0" w:space="0" w:color="auto"/>
                  </w:divBdr>
                  <w:divsChild>
                    <w:div w:id="1141650874">
                      <w:marLeft w:val="0"/>
                      <w:marRight w:val="0"/>
                      <w:marTop w:val="0"/>
                      <w:marBottom w:val="0"/>
                      <w:divBdr>
                        <w:top w:val="none" w:sz="0" w:space="0" w:color="auto"/>
                        <w:left w:val="none" w:sz="0" w:space="0" w:color="auto"/>
                        <w:bottom w:val="none" w:sz="0" w:space="0" w:color="auto"/>
                        <w:right w:val="none" w:sz="0" w:space="0" w:color="auto"/>
                      </w:divBdr>
                    </w:div>
                  </w:divsChild>
                </w:div>
                <w:div w:id="729766435">
                  <w:marLeft w:val="0"/>
                  <w:marRight w:val="0"/>
                  <w:marTop w:val="0"/>
                  <w:marBottom w:val="0"/>
                  <w:divBdr>
                    <w:top w:val="none" w:sz="0" w:space="0" w:color="auto"/>
                    <w:left w:val="none" w:sz="0" w:space="0" w:color="auto"/>
                    <w:bottom w:val="none" w:sz="0" w:space="0" w:color="auto"/>
                    <w:right w:val="none" w:sz="0" w:space="0" w:color="auto"/>
                  </w:divBdr>
                  <w:divsChild>
                    <w:div w:id="1059749638">
                      <w:marLeft w:val="0"/>
                      <w:marRight w:val="0"/>
                      <w:marTop w:val="0"/>
                      <w:marBottom w:val="0"/>
                      <w:divBdr>
                        <w:top w:val="none" w:sz="0" w:space="0" w:color="auto"/>
                        <w:left w:val="none" w:sz="0" w:space="0" w:color="auto"/>
                        <w:bottom w:val="none" w:sz="0" w:space="0" w:color="auto"/>
                        <w:right w:val="none" w:sz="0" w:space="0" w:color="auto"/>
                      </w:divBdr>
                    </w:div>
                  </w:divsChild>
                </w:div>
                <w:div w:id="745760728">
                  <w:marLeft w:val="0"/>
                  <w:marRight w:val="0"/>
                  <w:marTop w:val="0"/>
                  <w:marBottom w:val="0"/>
                  <w:divBdr>
                    <w:top w:val="none" w:sz="0" w:space="0" w:color="auto"/>
                    <w:left w:val="none" w:sz="0" w:space="0" w:color="auto"/>
                    <w:bottom w:val="none" w:sz="0" w:space="0" w:color="auto"/>
                    <w:right w:val="none" w:sz="0" w:space="0" w:color="auto"/>
                  </w:divBdr>
                  <w:divsChild>
                    <w:div w:id="1206789854">
                      <w:marLeft w:val="0"/>
                      <w:marRight w:val="0"/>
                      <w:marTop w:val="0"/>
                      <w:marBottom w:val="0"/>
                      <w:divBdr>
                        <w:top w:val="none" w:sz="0" w:space="0" w:color="auto"/>
                        <w:left w:val="none" w:sz="0" w:space="0" w:color="auto"/>
                        <w:bottom w:val="none" w:sz="0" w:space="0" w:color="auto"/>
                        <w:right w:val="none" w:sz="0" w:space="0" w:color="auto"/>
                      </w:divBdr>
                    </w:div>
                  </w:divsChild>
                </w:div>
                <w:div w:id="796726531">
                  <w:marLeft w:val="0"/>
                  <w:marRight w:val="0"/>
                  <w:marTop w:val="0"/>
                  <w:marBottom w:val="0"/>
                  <w:divBdr>
                    <w:top w:val="none" w:sz="0" w:space="0" w:color="auto"/>
                    <w:left w:val="none" w:sz="0" w:space="0" w:color="auto"/>
                    <w:bottom w:val="none" w:sz="0" w:space="0" w:color="auto"/>
                    <w:right w:val="none" w:sz="0" w:space="0" w:color="auto"/>
                  </w:divBdr>
                  <w:divsChild>
                    <w:div w:id="489255702">
                      <w:marLeft w:val="0"/>
                      <w:marRight w:val="0"/>
                      <w:marTop w:val="0"/>
                      <w:marBottom w:val="0"/>
                      <w:divBdr>
                        <w:top w:val="none" w:sz="0" w:space="0" w:color="auto"/>
                        <w:left w:val="none" w:sz="0" w:space="0" w:color="auto"/>
                        <w:bottom w:val="none" w:sz="0" w:space="0" w:color="auto"/>
                        <w:right w:val="none" w:sz="0" w:space="0" w:color="auto"/>
                      </w:divBdr>
                    </w:div>
                  </w:divsChild>
                </w:div>
                <w:div w:id="802621261">
                  <w:marLeft w:val="0"/>
                  <w:marRight w:val="0"/>
                  <w:marTop w:val="0"/>
                  <w:marBottom w:val="0"/>
                  <w:divBdr>
                    <w:top w:val="none" w:sz="0" w:space="0" w:color="auto"/>
                    <w:left w:val="none" w:sz="0" w:space="0" w:color="auto"/>
                    <w:bottom w:val="none" w:sz="0" w:space="0" w:color="auto"/>
                    <w:right w:val="none" w:sz="0" w:space="0" w:color="auto"/>
                  </w:divBdr>
                  <w:divsChild>
                    <w:div w:id="1759399866">
                      <w:marLeft w:val="0"/>
                      <w:marRight w:val="0"/>
                      <w:marTop w:val="0"/>
                      <w:marBottom w:val="0"/>
                      <w:divBdr>
                        <w:top w:val="none" w:sz="0" w:space="0" w:color="auto"/>
                        <w:left w:val="none" w:sz="0" w:space="0" w:color="auto"/>
                        <w:bottom w:val="none" w:sz="0" w:space="0" w:color="auto"/>
                        <w:right w:val="none" w:sz="0" w:space="0" w:color="auto"/>
                      </w:divBdr>
                    </w:div>
                  </w:divsChild>
                </w:div>
                <w:div w:id="802775834">
                  <w:marLeft w:val="0"/>
                  <w:marRight w:val="0"/>
                  <w:marTop w:val="0"/>
                  <w:marBottom w:val="0"/>
                  <w:divBdr>
                    <w:top w:val="none" w:sz="0" w:space="0" w:color="auto"/>
                    <w:left w:val="none" w:sz="0" w:space="0" w:color="auto"/>
                    <w:bottom w:val="none" w:sz="0" w:space="0" w:color="auto"/>
                    <w:right w:val="none" w:sz="0" w:space="0" w:color="auto"/>
                  </w:divBdr>
                  <w:divsChild>
                    <w:div w:id="658777085">
                      <w:marLeft w:val="0"/>
                      <w:marRight w:val="0"/>
                      <w:marTop w:val="0"/>
                      <w:marBottom w:val="0"/>
                      <w:divBdr>
                        <w:top w:val="none" w:sz="0" w:space="0" w:color="auto"/>
                        <w:left w:val="none" w:sz="0" w:space="0" w:color="auto"/>
                        <w:bottom w:val="none" w:sz="0" w:space="0" w:color="auto"/>
                        <w:right w:val="none" w:sz="0" w:space="0" w:color="auto"/>
                      </w:divBdr>
                    </w:div>
                  </w:divsChild>
                </w:div>
                <w:div w:id="803547176">
                  <w:marLeft w:val="0"/>
                  <w:marRight w:val="0"/>
                  <w:marTop w:val="0"/>
                  <w:marBottom w:val="0"/>
                  <w:divBdr>
                    <w:top w:val="none" w:sz="0" w:space="0" w:color="auto"/>
                    <w:left w:val="none" w:sz="0" w:space="0" w:color="auto"/>
                    <w:bottom w:val="none" w:sz="0" w:space="0" w:color="auto"/>
                    <w:right w:val="none" w:sz="0" w:space="0" w:color="auto"/>
                  </w:divBdr>
                  <w:divsChild>
                    <w:div w:id="2010861535">
                      <w:marLeft w:val="0"/>
                      <w:marRight w:val="0"/>
                      <w:marTop w:val="0"/>
                      <w:marBottom w:val="0"/>
                      <w:divBdr>
                        <w:top w:val="none" w:sz="0" w:space="0" w:color="auto"/>
                        <w:left w:val="none" w:sz="0" w:space="0" w:color="auto"/>
                        <w:bottom w:val="none" w:sz="0" w:space="0" w:color="auto"/>
                        <w:right w:val="none" w:sz="0" w:space="0" w:color="auto"/>
                      </w:divBdr>
                    </w:div>
                  </w:divsChild>
                </w:div>
                <w:div w:id="806749835">
                  <w:marLeft w:val="0"/>
                  <w:marRight w:val="0"/>
                  <w:marTop w:val="0"/>
                  <w:marBottom w:val="0"/>
                  <w:divBdr>
                    <w:top w:val="none" w:sz="0" w:space="0" w:color="auto"/>
                    <w:left w:val="none" w:sz="0" w:space="0" w:color="auto"/>
                    <w:bottom w:val="none" w:sz="0" w:space="0" w:color="auto"/>
                    <w:right w:val="none" w:sz="0" w:space="0" w:color="auto"/>
                  </w:divBdr>
                  <w:divsChild>
                    <w:div w:id="899483486">
                      <w:marLeft w:val="0"/>
                      <w:marRight w:val="0"/>
                      <w:marTop w:val="0"/>
                      <w:marBottom w:val="0"/>
                      <w:divBdr>
                        <w:top w:val="none" w:sz="0" w:space="0" w:color="auto"/>
                        <w:left w:val="none" w:sz="0" w:space="0" w:color="auto"/>
                        <w:bottom w:val="none" w:sz="0" w:space="0" w:color="auto"/>
                        <w:right w:val="none" w:sz="0" w:space="0" w:color="auto"/>
                      </w:divBdr>
                    </w:div>
                  </w:divsChild>
                </w:div>
                <w:div w:id="817769909">
                  <w:marLeft w:val="0"/>
                  <w:marRight w:val="0"/>
                  <w:marTop w:val="0"/>
                  <w:marBottom w:val="0"/>
                  <w:divBdr>
                    <w:top w:val="none" w:sz="0" w:space="0" w:color="auto"/>
                    <w:left w:val="none" w:sz="0" w:space="0" w:color="auto"/>
                    <w:bottom w:val="none" w:sz="0" w:space="0" w:color="auto"/>
                    <w:right w:val="none" w:sz="0" w:space="0" w:color="auto"/>
                  </w:divBdr>
                  <w:divsChild>
                    <w:div w:id="1823236447">
                      <w:marLeft w:val="0"/>
                      <w:marRight w:val="0"/>
                      <w:marTop w:val="0"/>
                      <w:marBottom w:val="0"/>
                      <w:divBdr>
                        <w:top w:val="none" w:sz="0" w:space="0" w:color="auto"/>
                        <w:left w:val="none" w:sz="0" w:space="0" w:color="auto"/>
                        <w:bottom w:val="none" w:sz="0" w:space="0" w:color="auto"/>
                        <w:right w:val="none" w:sz="0" w:space="0" w:color="auto"/>
                      </w:divBdr>
                    </w:div>
                  </w:divsChild>
                </w:div>
                <w:div w:id="831216592">
                  <w:marLeft w:val="0"/>
                  <w:marRight w:val="0"/>
                  <w:marTop w:val="0"/>
                  <w:marBottom w:val="0"/>
                  <w:divBdr>
                    <w:top w:val="none" w:sz="0" w:space="0" w:color="auto"/>
                    <w:left w:val="none" w:sz="0" w:space="0" w:color="auto"/>
                    <w:bottom w:val="none" w:sz="0" w:space="0" w:color="auto"/>
                    <w:right w:val="none" w:sz="0" w:space="0" w:color="auto"/>
                  </w:divBdr>
                  <w:divsChild>
                    <w:div w:id="89089880">
                      <w:marLeft w:val="0"/>
                      <w:marRight w:val="0"/>
                      <w:marTop w:val="0"/>
                      <w:marBottom w:val="0"/>
                      <w:divBdr>
                        <w:top w:val="none" w:sz="0" w:space="0" w:color="auto"/>
                        <w:left w:val="none" w:sz="0" w:space="0" w:color="auto"/>
                        <w:bottom w:val="none" w:sz="0" w:space="0" w:color="auto"/>
                        <w:right w:val="none" w:sz="0" w:space="0" w:color="auto"/>
                      </w:divBdr>
                    </w:div>
                  </w:divsChild>
                </w:div>
                <w:div w:id="839468643">
                  <w:marLeft w:val="0"/>
                  <w:marRight w:val="0"/>
                  <w:marTop w:val="0"/>
                  <w:marBottom w:val="0"/>
                  <w:divBdr>
                    <w:top w:val="none" w:sz="0" w:space="0" w:color="auto"/>
                    <w:left w:val="none" w:sz="0" w:space="0" w:color="auto"/>
                    <w:bottom w:val="none" w:sz="0" w:space="0" w:color="auto"/>
                    <w:right w:val="none" w:sz="0" w:space="0" w:color="auto"/>
                  </w:divBdr>
                  <w:divsChild>
                    <w:div w:id="1595698385">
                      <w:marLeft w:val="0"/>
                      <w:marRight w:val="0"/>
                      <w:marTop w:val="0"/>
                      <w:marBottom w:val="0"/>
                      <w:divBdr>
                        <w:top w:val="none" w:sz="0" w:space="0" w:color="auto"/>
                        <w:left w:val="none" w:sz="0" w:space="0" w:color="auto"/>
                        <w:bottom w:val="none" w:sz="0" w:space="0" w:color="auto"/>
                        <w:right w:val="none" w:sz="0" w:space="0" w:color="auto"/>
                      </w:divBdr>
                    </w:div>
                  </w:divsChild>
                </w:div>
                <w:div w:id="842553916">
                  <w:marLeft w:val="0"/>
                  <w:marRight w:val="0"/>
                  <w:marTop w:val="0"/>
                  <w:marBottom w:val="0"/>
                  <w:divBdr>
                    <w:top w:val="none" w:sz="0" w:space="0" w:color="auto"/>
                    <w:left w:val="none" w:sz="0" w:space="0" w:color="auto"/>
                    <w:bottom w:val="none" w:sz="0" w:space="0" w:color="auto"/>
                    <w:right w:val="none" w:sz="0" w:space="0" w:color="auto"/>
                  </w:divBdr>
                  <w:divsChild>
                    <w:div w:id="596985829">
                      <w:marLeft w:val="0"/>
                      <w:marRight w:val="0"/>
                      <w:marTop w:val="0"/>
                      <w:marBottom w:val="0"/>
                      <w:divBdr>
                        <w:top w:val="none" w:sz="0" w:space="0" w:color="auto"/>
                        <w:left w:val="none" w:sz="0" w:space="0" w:color="auto"/>
                        <w:bottom w:val="none" w:sz="0" w:space="0" w:color="auto"/>
                        <w:right w:val="none" w:sz="0" w:space="0" w:color="auto"/>
                      </w:divBdr>
                    </w:div>
                  </w:divsChild>
                </w:div>
                <w:div w:id="867721368">
                  <w:marLeft w:val="0"/>
                  <w:marRight w:val="0"/>
                  <w:marTop w:val="0"/>
                  <w:marBottom w:val="0"/>
                  <w:divBdr>
                    <w:top w:val="none" w:sz="0" w:space="0" w:color="auto"/>
                    <w:left w:val="none" w:sz="0" w:space="0" w:color="auto"/>
                    <w:bottom w:val="none" w:sz="0" w:space="0" w:color="auto"/>
                    <w:right w:val="none" w:sz="0" w:space="0" w:color="auto"/>
                  </w:divBdr>
                  <w:divsChild>
                    <w:div w:id="384454369">
                      <w:marLeft w:val="0"/>
                      <w:marRight w:val="0"/>
                      <w:marTop w:val="0"/>
                      <w:marBottom w:val="0"/>
                      <w:divBdr>
                        <w:top w:val="none" w:sz="0" w:space="0" w:color="auto"/>
                        <w:left w:val="none" w:sz="0" w:space="0" w:color="auto"/>
                        <w:bottom w:val="none" w:sz="0" w:space="0" w:color="auto"/>
                        <w:right w:val="none" w:sz="0" w:space="0" w:color="auto"/>
                      </w:divBdr>
                    </w:div>
                  </w:divsChild>
                </w:div>
                <w:div w:id="879590149">
                  <w:marLeft w:val="0"/>
                  <w:marRight w:val="0"/>
                  <w:marTop w:val="0"/>
                  <w:marBottom w:val="0"/>
                  <w:divBdr>
                    <w:top w:val="none" w:sz="0" w:space="0" w:color="auto"/>
                    <w:left w:val="none" w:sz="0" w:space="0" w:color="auto"/>
                    <w:bottom w:val="none" w:sz="0" w:space="0" w:color="auto"/>
                    <w:right w:val="none" w:sz="0" w:space="0" w:color="auto"/>
                  </w:divBdr>
                  <w:divsChild>
                    <w:div w:id="1010639619">
                      <w:marLeft w:val="0"/>
                      <w:marRight w:val="0"/>
                      <w:marTop w:val="0"/>
                      <w:marBottom w:val="0"/>
                      <w:divBdr>
                        <w:top w:val="none" w:sz="0" w:space="0" w:color="auto"/>
                        <w:left w:val="none" w:sz="0" w:space="0" w:color="auto"/>
                        <w:bottom w:val="none" w:sz="0" w:space="0" w:color="auto"/>
                        <w:right w:val="none" w:sz="0" w:space="0" w:color="auto"/>
                      </w:divBdr>
                    </w:div>
                  </w:divsChild>
                </w:div>
                <w:div w:id="890731531">
                  <w:marLeft w:val="0"/>
                  <w:marRight w:val="0"/>
                  <w:marTop w:val="0"/>
                  <w:marBottom w:val="0"/>
                  <w:divBdr>
                    <w:top w:val="none" w:sz="0" w:space="0" w:color="auto"/>
                    <w:left w:val="none" w:sz="0" w:space="0" w:color="auto"/>
                    <w:bottom w:val="none" w:sz="0" w:space="0" w:color="auto"/>
                    <w:right w:val="none" w:sz="0" w:space="0" w:color="auto"/>
                  </w:divBdr>
                  <w:divsChild>
                    <w:div w:id="1201673652">
                      <w:marLeft w:val="0"/>
                      <w:marRight w:val="0"/>
                      <w:marTop w:val="0"/>
                      <w:marBottom w:val="0"/>
                      <w:divBdr>
                        <w:top w:val="none" w:sz="0" w:space="0" w:color="auto"/>
                        <w:left w:val="none" w:sz="0" w:space="0" w:color="auto"/>
                        <w:bottom w:val="none" w:sz="0" w:space="0" w:color="auto"/>
                        <w:right w:val="none" w:sz="0" w:space="0" w:color="auto"/>
                      </w:divBdr>
                    </w:div>
                  </w:divsChild>
                </w:div>
                <w:div w:id="892158738">
                  <w:marLeft w:val="0"/>
                  <w:marRight w:val="0"/>
                  <w:marTop w:val="0"/>
                  <w:marBottom w:val="0"/>
                  <w:divBdr>
                    <w:top w:val="none" w:sz="0" w:space="0" w:color="auto"/>
                    <w:left w:val="none" w:sz="0" w:space="0" w:color="auto"/>
                    <w:bottom w:val="none" w:sz="0" w:space="0" w:color="auto"/>
                    <w:right w:val="none" w:sz="0" w:space="0" w:color="auto"/>
                  </w:divBdr>
                  <w:divsChild>
                    <w:div w:id="576935770">
                      <w:marLeft w:val="0"/>
                      <w:marRight w:val="0"/>
                      <w:marTop w:val="0"/>
                      <w:marBottom w:val="0"/>
                      <w:divBdr>
                        <w:top w:val="none" w:sz="0" w:space="0" w:color="auto"/>
                        <w:left w:val="none" w:sz="0" w:space="0" w:color="auto"/>
                        <w:bottom w:val="none" w:sz="0" w:space="0" w:color="auto"/>
                        <w:right w:val="none" w:sz="0" w:space="0" w:color="auto"/>
                      </w:divBdr>
                    </w:div>
                  </w:divsChild>
                </w:div>
                <w:div w:id="897782144">
                  <w:marLeft w:val="0"/>
                  <w:marRight w:val="0"/>
                  <w:marTop w:val="0"/>
                  <w:marBottom w:val="0"/>
                  <w:divBdr>
                    <w:top w:val="none" w:sz="0" w:space="0" w:color="auto"/>
                    <w:left w:val="none" w:sz="0" w:space="0" w:color="auto"/>
                    <w:bottom w:val="none" w:sz="0" w:space="0" w:color="auto"/>
                    <w:right w:val="none" w:sz="0" w:space="0" w:color="auto"/>
                  </w:divBdr>
                  <w:divsChild>
                    <w:div w:id="398867868">
                      <w:marLeft w:val="0"/>
                      <w:marRight w:val="0"/>
                      <w:marTop w:val="0"/>
                      <w:marBottom w:val="0"/>
                      <w:divBdr>
                        <w:top w:val="none" w:sz="0" w:space="0" w:color="auto"/>
                        <w:left w:val="none" w:sz="0" w:space="0" w:color="auto"/>
                        <w:bottom w:val="none" w:sz="0" w:space="0" w:color="auto"/>
                        <w:right w:val="none" w:sz="0" w:space="0" w:color="auto"/>
                      </w:divBdr>
                    </w:div>
                  </w:divsChild>
                </w:div>
                <w:div w:id="901908135">
                  <w:marLeft w:val="0"/>
                  <w:marRight w:val="0"/>
                  <w:marTop w:val="0"/>
                  <w:marBottom w:val="0"/>
                  <w:divBdr>
                    <w:top w:val="none" w:sz="0" w:space="0" w:color="auto"/>
                    <w:left w:val="none" w:sz="0" w:space="0" w:color="auto"/>
                    <w:bottom w:val="none" w:sz="0" w:space="0" w:color="auto"/>
                    <w:right w:val="none" w:sz="0" w:space="0" w:color="auto"/>
                  </w:divBdr>
                  <w:divsChild>
                    <w:div w:id="1427968800">
                      <w:marLeft w:val="0"/>
                      <w:marRight w:val="0"/>
                      <w:marTop w:val="0"/>
                      <w:marBottom w:val="0"/>
                      <w:divBdr>
                        <w:top w:val="none" w:sz="0" w:space="0" w:color="auto"/>
                        <w:left w:val="none" w:sz="0" w:space="0" w:color="auto"/>
                        <w:bottom w:val="none" w:sz="0" w:space="0" w:color="auto"/>
                        <w:right w:val="none" w:sz="0" w:space="0" w:color="auto"/>
                      </w:divBdr>
                    </w:div>
                  </w:divsChild>
                </w:div>
                <w:div w:id="906303569">
                  <w:marLeft w:val="0"/>
                  <w:marRight w:val="0"/>
                  <w:marTop w:val="0"/>
                  <w:marBottom w:val="0"/>
                  <w:divBdr>
                    <w:top w:val="none" w:sz="0" w:space="0" w:color="auto"/>
                    <w:left w:val="none" w:sz="0" w:space="0" w:color="auto"/>
                    <w:bottom w:val="none" w:sz="0" w:space="0" w:color="auto"/>
                    <w:right w:val="none" w:sz="0" w:space="0" w:color="auto"/>
                  </w:divBdr>
                  <w:divsChild>
                    <w:div w:id="906644260">
                      <w:marLeft w:val="0"/>
                      <w:marRight w:val="0"/>
                      <w:marTop w:val="0"/>
                      <w:marBottom w:val="0"/>
                      <w:divBdr>
                        <w:top w:val="none" w:sz="0" w:space="0" w:color="auto"/>
                        <w:left w:val="none" w:sz="0" w:space="0" w:color="auto"/>
                        <w:bottom w:val="none" w:sz="0" w:space="0" w:color="auto"/>
                        <w:right w:val="none" w:sz="0" w:space="0" w:color="auto"/>
                      </w:divBdr>
                    </w:div>
                  </w:divsChild>
                </w:div>
                <w:div w:id="931086073">
                  <w:marLeft w:val="0"/>
                  <w:marRight w:val="0"/>
                  <w:marTop w:val="0"/>
                  <w:marBottom w:val="0"/>
                  <w:divBdr>
                    <w:top w:val="none" w:sz="0" w:space="0" w:color="auto"/>
                    <w:left w:val="none" w:sz="0" w:space="0" w:color="auto"/>
                    <w:bottom w:val="none" w:sz="0" w:space="0" w:color="auto"/>
                    <w:right w:val="none" w:sz="0" w:space="0" w:color="auto"/>
                  </w:divBdr>
                  <w:divsChild>
                    <w:div w:id="763301633">
                      <w:marLeft w:val="0"/>
                      <w:marRight w:val="0"/>
                      <w:marTop w:val="0"/>
                      <w:marBottom w:val="0"/>
                      <w:divBdr>
                        <w:top w:val="none" w:sz="0" w:space="0" w:color="auto"/>
                        <w:left w:val="none" w:sz="0" w:space="0" w:color="auto"/>
                        <w:bottom w:val="none" w:sz="0" w:space="0" w:color="auto"/>
                        <w:right w:val="none" w:sz="0" w:space="0" w:color="auto"/>
                      </w:divBdr>
                    </w:div>
                  </w:divsChild>
                </w:div>
                <w:div w:id="947157592">
                  <w:marLeft w:val="0"/>
                  <w:marRight w:val="0"/>
                  <w:marTop w:val="0"/>
                  <w:marBottom w:val="0"/>
                  <w:divBdr>
                    <w:top w:val="none" w:sz="0" w:space="0" w:color="auto"/>
                    <w:left w:val="none" w:sz="0" w:space="0" w:color="auto"/>
                    <w:bottom w:val="none" w:sz="0" w:space="0" w:color="auto"/>
                    <w:right w:val="none" w:sz="0" w:space="0" w:color="auto"/>
                  </w:divBdr>
                  <w:divsChild>
                    <w:div w:id="1416516025">
                      <w:marLeft w:val="0"/>
                      <w:marRight w:val="0"/>
                      <w:marTop w:val="0"/>
                      <w:marBottom w:val="0"/>
                      <w:divBdr>
                        <w:top w:val="none" w:sz="0" w:space="0" w:color="auto"/>
                        <w:left w:val="none" w:sz="0" w:space="0" w:color="auto"/>
                        <w:bottom w:val="none" w:sz="0" w:space="0" w:color="auto"/>
                        <w:right w:val="none" w:sz="0" w:space="0" w:color="auto"/>
                      </w:divBdr>
                    </w:div>
                  </w:divsChild>
                </w:div>
                <w:div w:id="958340497">
                  <w:marLeft w:val="0"/>
                  <w:marRight w:val="0"/>
                  <w:marTop w:val="0"/>
                  <w:marBottom w:val="0"/>
                  <w:divBdr>
                    <w:top w:val="none" w:sz="0" w:space="0" w:color="auto"/>
                    <w:left w:val="none" w:sz="0" w:space="0" w:color="auto"/>
                    <w:bottom w:val="none" w:sz="0" w:space="0" w:color="auto"/>
                    <w:right w:val="none" w:sz="0" w:space="0" w:color="auto"/>
                  </w:divBdr>
                  <w:divsChild>
                    <w:div w:id="359476449">
                      <w:marLeft w:val="0"/>
                      <w:marRight w:val="0"/>
                      <w:marTop w:val="0"/>
                      <w:marBottom w:val="0"/>
                      <w:divBdr>
                        <w:top w:val="none" w:sz="0" w:space="0" w:color="auto"/>
                        <w:left w:val="none" w:sz="0" w:space="0" w:color="auto"/>
                        <w:bottom w:val="none" w:sz="0" w:space="0" w:color="auto"/>
                        <w:right w:val="none" w:sz="0" w:space="0" w:color="auto"/>
                      </w:divBdr>
                    </w:div>
                  </w:divsChild>
                </w:div>
                <w:div w:id="966351426">
                  <w:marLeft w:val="0"/>
                  <w:marRight w:val="0"/>
                  <w:marTop w:val="0"/>
                  <w:marBottom w:val="0"/>
                  <w:divBdr>
                    <w:top w:val="none" w:sz="0" w:space="0" w:color="auto"/>
                    <w:left w:val="none" w:sz="0" w:space="0" w:color="auto"/>
                    <w:bottom w:val="none" w:sz="0" w:space="0" w:color="auto"/>
                    <w:right w:val="none" w:sz="0" w:space="0" w:color="auto"/>
                  </w:divBdr>
                  <w:divsChild>
                    <w:div w:id="113252982">
                      <w:marLeft w:val="0"/>
                      <w:marRight w:val="0"/>
                      <w:marTop w:val="0"/>
                      <w:marBottom w:val="0"/>
                      <w:divBdr>
                        <w:top w:val="none" w:sz="0" w:space="0" w:color="auto"/>
                        <w:left w:val="none" w:sz="0" w:space="0" w:color="auto"/>
                        <w:bottom w:val="none" w:sz="0" w:space="0" w:color="auto"/>
                        <w:right w:val="none" w:sz="0" w:space="0" w:color="auto"/>
                      </w:divBdr>
                    </w:div>
                  </w:divsChild>
                </w:div>
                <w:div w:id="970592684">
                  <w:marLeft w:val="0"/>
                  <w:marRight w:val="0"/>
                  <w:marTop w:val="0"/>
                  <w:marBottom w:val="0"/>
                  <w:divBdr>
                    <w:top w:val="none" w:sz="0" w:space="0" w:color="auto"/>
                    <w:left w:val="none" w:sz="0" w:space="0" w:color="auto"/>
                    <w:bottom w:val="none" w:sz="0" w:space="0" w:color="auto"/>
                    <w:right w:val="none" w:sz="0" w:space="0" w:color="auto"/>
                  </w:divBdr>
                  <w:divsChild>
                    <w:div w:id="1667126977">
                      <w:marLeft w:val="0"/>
                      <w:marRight w:val="0"/>
                      <w:marTop w:val="0"/>
                      <w:marBottom w:val="0"/>
                      <w:divBdr>
                        <w:top w:val="none" w:sz="0" w:space="0" w:color="auto"/>
                        <w:left w:val="none" w:sz="0" w:space="0" w:color="auto"/>
                        <w:bottom w:val="none" w:sz="0" w:space="0" w:color="auto"/>
                        <w:right w:val="none" w:sz="0" w:space="0" w:color="auto"/>
                      </w:divBdr>
                    </w:div>
                  </w:divsChild>
                </w:div>
                <w:div w:id="971329671">
                  <w:marLeft w:val="0"/>
                  <w:marRight w:val="0"/>
                  <w:marTop w:val="0"/>
                  <w:marBottom w:val="0"/>
                  <w:divBdr>
                    <w:top w:val="none" w:sz="0" w:space="0" w:color="auto"/>
                    <w:left w:val="none" w:sz="0" w:space="0" w:color="auto"/>
                    <w:bottom w:val="none" w:sz="0" w:space="0" w:color="auto"/>
                    <w:right w:val="none" w:sz="0" w:space="0" w:color="auto"/>
                  </w:divBdr>
                  <w:divsChild>
                    <w:div w:id="2024746085">
                      <w:marLeft w:val="0"/>
                      <w:marRight w:val="0"/>
                      <w:marTop w:val="0"/>
                      <w:marBottom w:val="0"/>
                      <w:divBdr>
                        <w:top w:val="none" w:sz="0" w:space="0" w:color="auto"/>
                        <w:left w:val="none" w:sz="0" w:space="0" w:color="auto"/>
                        <w:bottom w:val="none" w:sz="0" w:space="0" w:color="auto"/>
                        <w:right w:val="none" w:sz="0" w:space="0" w:color="auto"/>
                      </w:divBdr>
                    </w:div>
                  </w:divsChild>
                </w:div>
                <w:div w:id="974607896">
                  <w:marLeft w:val="0"/>
                  <w:marRight w:val="0"/>
                  <w:marTop w:val="0"/>
                  <w:marBottom w:val="0"/>
                  <w:divBdr>
                    <w:top w:val="none" w:sz="0" w:space="0" w:color="auto"/>
                    <w:left w:val="none" w:sz="0" w:space="0" w:color="auto"/>
                    <w:bottom w:val="none" w:sz="0" w:space="0" w:color="auto"/>
                    <w:right w:val="none" w:sz="0" w:space="0" w:color="auto"/>
                  </w:divBdr>
                  <w:divsChild>
                    <w:div w:id="523174877">
                      <w:marLeft w:val="0"/>
                      <w:marRight w:val="0"/>
                      <w:marTop w:val="0"/>
                      <w:marBottom w:val="0"/>
                      <w:divBdr>
                        <w:top w:val="none" w:sz="0" w:space="0" w:color="auto"/>
                        <w:left w:val="none" w:sz="0" w:space="0" w:color="auto"/>
                        <w:bottom w:val="none" w:sz="0" w:space="0" w:color="auto"/>
                        <w:right w:val="none" w:sz="0" w:space="0" w:color="auto"/>
                      </w:divBdr>
                    </w:div>
                  </w:divsChild>
                </w:div>
                <w:div w:id="986517722">
                  <w:marLeft w:val="0"/>
                  <w:marRight w:val="0"/>
                  <w:marTop w:val="0"/>
                  <w:marBottom w:val="0"/>
                  <w:divBdr>
                    <w:top w:val="none" w:sz="0" w:space="0" w:color="auto"/>
                    <w:left w:val="none" w:sz="0" w:space="0" w:color="auto"/>
                    <w:bottom w:val="none" w:sz="0" w:space="0" w:color="auto"/>
                    <w:right w:val="none" w:sz="0" w:space="0" w:color="auto"/>
                  </w:divBdr>
                  <w:divsChild>
                    <w:div w:id="1715155022">
                      <w:marLeft w:val="0"/>
                      <w:marRight w:val="0"/>
                      <w:marTop w:val="0"/>
                      <w:marBottom w:val="0"/>
                      <w:divBdr>
                        <w:top w:val="none" w:sz="0" w:space="0" w:color="auto"/>
                        <w:left w:val="none" w:sz="0" w:space="0" w:color="auto"/>
                        <w:bottom w:val="none" w:sz="0" w:space="0" w:color="auto"/>
                        <w:right w:val="none" w:sz="0" w:space="0" w:color="auto"/>
                      </w:divBdr>
                    </w:div>
                  </w:divsChild>
                </w:div>
                <w:div w:id="989601299">
                  <w:marLeft w:val="0"/>
                  <w:marRight w:val="0"/>
                  <w:marTop w:val="0"/>
                  <w:marBottom w:val="0"/>
                  <w:divBdr>
                    <w:top w:val="none" w:sz="0" w:space="0" w:color="auto"/>
                    <w:left w:val="none" w:sz="0" w:space="0" w:color="auto"/>
                    <w:bottom w:val="none" w:sz="0" w:space="0" w:color="auto"/>
                    <w:right w:val="none" w:sz="0" w:space="0" w:color="auto"/>
                  </w:divBdr>
                  <w:divsChild>
                    <w:div w:id="1531841398">
                      <w:marLeft w:val="0"/>
                      <w:marRight w:val="0"/>
                      <w:marTop w:val="0"/>
                      <w:marBottom w:val="0"/>
                      <w:divBdr>
                        <w:top w:val="none" w:sz="0" w:space="0" w:color="auto"/>
                        <w:left w:val="none" w:sz="0" w:space="0" w:color="auto"/>
                        <w:bottom w:val="none" w:sz="0" w:space="0" w:color="auto"/>
                        <w:right w:val="none" w:sz="0" w:space="0" w:color="auto"/>
                      </w:divBdr>
                    </w:div>
                  </w:divsChild>
                </w:div>
                <w:div w:id="991061385">
                  <w:marLeft w:val="0"/>
                  <w:marRight w:val="0"/>
                  <w:marTop w:val="0"/>
                  <w:marBottom w:val="0"/>
                  <w:divBdr>
                    <w:top w:val="none" w:sz="0" w:space="0" w:color="auto"/>
                    <w:left w:val="none" w:sz="0" w:space="0" w:color="auto"/>
                    <w:bottom w:val="none" w:sz="0" w:space="0" w:color="auto"/>
                    <w:right w:val="none" w:sz="0" w:space="0" w:color="auto"/>
                  </w:divBdr>
                  <w:divsChild>
                    <w:div w:id="1479107529">
                      <w:marLeft w:val="0"/>
                      <w:marRight w:val="0"/>
                      <w:marTop w:val="0"/>
                      <w:marBottom w:val="0"/>
                      <w:divBdr>
                        <w:top w:val="none" w:sz="0" w:space="0" w:color="auto"/>
                        <w:left w:val="none" w:sz="0" w:space="0" w:color="auto"/>
                        <w:bottom w:val="none" w:sz="0" w:space="0" w:color="auto"/>
                        <w:right w:val="none" w:sz="0" w:space="0" w:color="auto"/>
                      </w:divBdr>
                    </w:div>
                  </w:divsChild>
                </w:div>
                <w:div w:id="994066824">
                  <w:marLeft w:val="0"/>
                  <w:marRight w:val="0"/>
                  <w:marTop w:val="0"/>
                  <w:marBottom w:val="0"/>
                  <w:divBdr>
                    <w:top w:val="none" w:sz="0" w:space="0" w:color="auto"/>
                    <w:left w:val="none" w:sz="0" w:space="0" w:color="auto"/>
                    <w:bottom w:val="none" w:sz="0" w:space="0" w:color="auto"/>
                    <w:right w:val="none" w:sz="0" w:space="0" w:color="auto"/>
                  </w:divBdr>
                  <w:divsChild>
                    <w:div w:id="1380667496">
                      <w:marLeft w:val="0"/>
                      <w:marRight w:val="0"/>
                      <w:marTop w:val="0"/>
                      <w:marBottom w:val="0"/>
                      <w:divBdr>
                        <w:top w:val="none" w:sz="0" w:space="0" w:color="auto"/>
                        <w:left w:val="none" w:sz="0" w:space="0" w:color="auto"/>
                        <w:bottom w:val="none" w:sz="0" w:space="0" w:color="auto"/>
                        <w:right w:val="none" w:sz="0" w:space="0" w:color="auto"/>
                      </w:divBdr>
                    </w:div>
                  </w:divsChild>
                </w:div>
                <w:div w:id="1009720308">
                  <w:marLeft w:val="0"/>
                  <w:marRight w:val="0"/>
                  <w:marTop w:val="0"/>
                  <w:marBottom w:val="0"/>
                  <w:divBdr>
                    <w:top w:val="none" w:sz="0" w:space="0" w:color="auto"/>
                    <w:left w:val="none" w:sz="0" w:space="0" w:color="auto"/>
                    <w:bottom w:val="none" w:sz="0" w:space="0" w:color="auto"/>
                    <w:right w:val="none" w:sz="0" w:space="0" w:color="auto"/>
                  </w:divBdr>
                  <w:divsChild>
                    <w:div w:id="657149292">
                      <w:marLeft w:val="0"/>
                      <w:marRight w:val="0"/>
                      <w:marTop w:val="0"/>
                      <w:marBottom w:val="0"/>
                      <w:divBdr>
                        <w:top w:val="none" w:sz="0" w:space="0" w:color="auto"/>
                        <w:left w:val="none" w:sz="0" w:space="0" w:color="auto"/>
                        <w:bottom w:val="none" w:sz="0" w:space="0" w:color="auto"/>
                        <w:right w:val="none" w:sz="0" w:space="0" w:color="auto"/>
                      </w:divBdr>
                    </w:div>
                  </w:divsChild>
                </w:div>
                <w:div w:id="1030109776">
                  <w:marLeft w:val="0"/>
                  <w:marRight w:val="0"/>
                  <w:marTop w:val="0"/>
                  <w:marBottom w:val="0"/>
                  <w:divBdr>
                    <w:top w:val="none" w:sz="0" w:space="0" w:color="auto"/>
                    <w:left w:val="none" w:sz="0" w:space="0" w:color="auto"/>
                    <w:bottom w:val="none" w:sz="0" w:space="0" w:color="auto"/>
                    <w:right w:val="none" w:sz="0" w:space="0" w:color="auto"/>
                  </w:divBdr>
                  <w:divsChild>
                    <w:div w:id="1403410787">
                      <w:marLeft w:val="0"/>
                      <w:marRight w:val="0"/>
                      <w:marTop w:val="0"/>
                      <w:marBottom w:val="0"/>
                      <w:divBdr>
                        <w:top w:val="none" w:sz="0" w:space="0" w:color="auto"/>
                        <w:left w:val="none" w:sz="0" w:space="0" w:color="auto"/>
                        <w:bottom w:val="none" w:sz="0" w:space="0" w:color="auto"/>
                        <w:right w:val="none" w:sz="0" w:space="0" w:color="auto"/>
                      </w:divBdr>
                    </w:div>
                  </w:divsChild>
                </w:div>
                <w:div w:id="1034187272">
                  <w:marLeft w:val="0"/>
                  <w:marRight w:val="0"/>
                  <w:marTop w:val="0"/>
                  <w:marBottom w:val="0"/>
                  <w:divBdr>
                    <w:top w:val="none" w:sz="0" w:space="0" w:color="auto"/>
                    <w:left w:val="none" w:sz="0" w:space="0" w:color="auto"/>
                    <w:bottom w:val="none" w:sz="0" w:space="0" w:color="auto"/>
                    <w:right w:val="none" w:sz="0" w:space="0" w:color="auto"/>
                  </w:divBdr>
                  <w:divsChild>
                    <w:div w:id="383912532">
                      <w:marLeft w:val="0"/>
                      <w:marRight w:val="0"/>
                      <w:marTop w:val="0"/>
                      <w:marBottom w:val="0"/>
                      <w:divBdr>
                        <w:top w:val="none" w:sz="0" w:space="0" w:color="auto"/>
                        <w:left w:val="none" w:sz="0" w:space="0" w:color="auto"/>
                        <w:bottom w:val="none" w:sz="0" w:space="0" w:color="auto"/>
                        <w:right w:val="none" w:sz="0" w:space="0" w:color="auto"/>
                      </w:divBdr>
                    </w:div>
                  </w:divsChild>
                </w:div>
                <w:div w:id="1036463639">
                  <w:marLeft w:val="0"/>
                  <w:marRight w:val="0"/>
                  <w:marTop w:val="0"/>
                  <w:marBottom w:val="0"/>
                  <w:divBdr>
                    <w:top w:val="none" w:sz="0" w:space="0" w:color="auto"/>
                    <w:left w:val="none" w:sz="0" w:space="0" w:color="auto"/>
                    <w:bottom w:val="none" w:sz="0" w:space="0" w:color="auto"/>
                    <w:right w:val="none" w:sz="0" w:space="0" w:color="auto"/>
                  </w:divBdr>
                  <w:divsChild>
                    <w:div w:id="1372192976">
                      <w:marLeft w:val="0"/>
                      <w:marRight w:val="0"/>
                      <w:marTop w:val="0"/>
                      <w:marBottom w:val="0"/>
                      <w:divBdr>
                        <w:top w:val="none" w:sz="0" w:space="0" w:color="auto"/>
                        <w:left w:val="none" w:sz="0" w:space="0" w:color="auto"/>
                        <w:bottom w:val="none" w:sz="0" w:space="0" w:color="auto"/>
                        <w:right w:val="none" w:sz="0" w:space="0" w:color="auto"/>
                      </w:divBdr>
                    </w:div>
                  </w:divsChild>
                </w:div>
                <w:div w:id="1037579995">
                  <w:marLeft w:val="0"/>
                  <w:marRight w:val="0"/>
                  <w:marTop w:val="0"/>
                  <w:marBottom w:val="0"/>
                  <w:divBdr>
                    <w:top w:val="none" w:sz="0" w:space="0" w:color="auto"/>
                    <w:left w:val="none" w:sz="0" w:space="0" w:color="auto"/>
                    <w:bottom w:val="none" w:sz="0" w:space="0" w:color="auto"/>
                    <w:right w:val="none" w:sz="0" w:space="0" w:color="auto"/>
                  </w:divBdr>
                  <w:divsChild>
                    <w:div w:id="1704984794">
                      <w:marLeft w:val="0"/>
                      <w:marRight w:val="0"/>
                      <w:marTop w:val="0"/>
                      <w:marBottom w:val="0"/>
                      <w:divBdr>
                        <w:top w:val="none" w:sz="0" w:space="0" w:color="auto"/>
                        <w:left w:val="none" w:sz="0" w:space="0" w:color="auto"/>
                        <w:bottom w:val="none" w:sz="0" w:space="0" w:color="auto"/>
                        <w:right w:val="none" w:sz="0" w:space="0" w:color="auto"/>
                      </w:divBdr>
                    </w:div>
                  </w:divsChild>
                </w:div>
                <w:div w:id="1041171288">
                  <w:marLeft w:val="0"/>
                  <w:marRight w:val="0"/>
                  <w:marTop w:val="0"/>
                  <w:marBottom w:val="0"/>
                  <w:divBdr>
                    <w:top w:val="none" w:sz="0" w:space="0" w:color="auto"/>
                    <w:left w:val="none" w:sz="0" w:space="0" w:color="auto"/>
                    <w:bottom w:val="none" w:sz="0" w:space="0" w:color="auto"/>
                    <w:right w:val="none" w:sz="0" w:space="0" w:color="auto"/>
                  </w:divBdr>
                  <w:divsChild>
                    <w:div w:id="1546017113">
                      <w:marLeft w:val="0"/>
                      <w:marRight w:val="0"/>
                      <w:marTop w:val="0"/>
                      <w:marBottom w:val="0"/>
                      <w:divBdr>
                        <w:top w:val="none" w:sz="0" w:space="0" w:color="auto"/>
                        <w:left w:val="none" w:sz="0" w:space="0" w:color="auto"/>
                        <w:bottom w:val="none" w:sz="0" w:space="0" w:color="auto"/>
                        <w:right w:val="none" w:sz="0" w:space="0" w:color="auto"/>
                      </w:divBdr>
                    </w:div>
                  </w:divsChild>
                </w:div>
                <w:div w:id="1068958045">
                  <w:marLeft w:val="0"/>
                  <w:marRight w:val="0"/>
                  <w:marTop w:val="0"/>
                  <w:marBottom w:val="0"/>
                  <w:divBdr>
                    <w:top w:val="none" w:sz="0" w:space="0" w:color="auto"/>
                    <w:left w:val="none" w:sz="0" w:space="0" w:color="auto"/>
                    <w:bottom w:val="none" w:sz="0" w:space="0" w:color="auto"/>
                    <w:right w:val="none" w:sz="0" w:space="0" w:color="auto"/>
                  </w:divBdr>
                  <w:divsChild>
                    <w:div w:id="692923717">
                      <w:marLeft w:val="0"/>
                      <w:marRight w:val="0"/>
                      <w:marTop w:val="0"/>
                      <w:marBottom w:val="0"/>
                      <w:divBdr>
                        <w:top w:val="none" w:sz="0" w:space="0" w:color="auto"/>
                        <w:left w:val="none" w:sz="0" w:space="0" w:color="auto"/>
                        <w:bottom w:val="none" w:sz="0" w:space="0" w:color="auto"/>
                        <w:right w:val="none" w:sz="0" w:space="0" w:color="auto"/>
                      </w:divBdr>
                    </w:div>
                  </w:divsChild>
                </w:div>
                <w:div w:id="1075055510">
                  <w:marLeft w:val="0"/>
                  <w:marRight w:val="0"/>
                  <w:marTop w:val="0"/>
                  <w:marBottom w:val="0"/>
                  <w:divBdr>
                    <w:top w:val="none" w:sz="0" w:space="0" w:color="auto"/>
                    <w:left w:val="none" w:sz="0" w:space="0" w:color="auto"/>
                    <w:bottom w:val="none" w:sz="0" w:space="0" w:color="auto"/>
                    <w:right w:val="none" w:sz="0" w:space="0" w:color="auto"/>
                  </w:divBdr>
                  <w:divsChild>
                    <w:div w:id="987368717">
                      <w:marLeft w:val="0"/>
                      <w:marRight w:val="0"/>
                      <w:marTop w:val="0"/>
                      <w:marBottom w:val="0"/>
                      <w:divBdr>
                        <w:top w:val="none" w:sz="0" w:space="0" w:color="auto"/>
                        <w:left w:val="none" w:sz="0" w:space="0" w:color="auto"/>
                        <w:bottom w:val="none" w:sz="0" w:space="0" w:color="auto"/>
                        <w:right w:val="none" w:sz="0" w:space="0" w:color="auto"/>
                      </w:divBdr>
                    </w:div>
                  </w:divsChild>
                </w:div>
                <w:div w:id="1077437994">
                  <w:marLeft w:val="0"/>
                  <w:marRight w:val="0"/>
                  <w:marTop w:val="0"/>
                  <w:marBottom w:val="0"/>
                  <w:divBdr>
                    <w:top w:val="none" w:sz="0" w:space="0" w:color="auto"/>
                    <w:left w:val="none" w:sz="0" w:space="0" w:color="auto"/>
                    <w:bottom w:val="none" w:sz="0" w:space="0" w:color="auto"/>
                    <w:right w:val="none" w:sz="0" w:space="0" w:color="auto"/>
                  </w:divBdr>
                  <w:divsChild>
                    <w:div w:id="156581253">
                      <w:marLeft w:val="0"/>
                      <w:marRight w:val="0"/>
                      <w:marTop w:val="0"/>
                      <w:marBottom w:val="0"/>
                      <w:divBdr>
                        <w:top w:val="none" w:sz="0" w:space="0" w:color="auto"/>
                        <w:left w:val="none" w:sz="0" w:space="0" w:color="auto"/>
                        <w:bottom w:val="none" w:sz="0" w:space="0" w:color="auto"/>
                        <w:right w:val="none" w:sz="0" w:space="0" w:color="auto"/>
                      </w:divBdr>
                    </w:div>
                  </w:divsChild>
                </w:div>
                <w:div w:id="1080951953">
                  <w:marLeft w:val="0"/>
                  <w:marRight w:val="0"/>
                  <w:marTop w:val="0"/>
                  <w:marBottom w:val="0"/>
                  <w:divBdr>
                    <w:top w:val="none" w:sz="0" w:space="0" w:color="auto"/>
                    <w:left w:val="none" w:sz="0" w:space="0" w:color="auto"/>
                    <w:bottom w:val="none" w:sz="0" w:space="0" w:color="auto"/>
                    <w:right w:val="none" w:sz="0" w:space="0" w:color="auto"/>
                  </w:divBdr>
                  <w:divsChild>
                    <w:div w:id="456023068">
                      <w:marLeft w:val="0"/>
                      <w:marRight w:val="0"/>
                      <w:marTop w:val="0"/>
                      <w:marBottom w:val="0"/>
                      <w:divBdr>
                        <w:top w:val="none" w:sz="0" w:space="0" w:color="auto"/>
                        <w:left w:val="none" w:sz="0" w:space="0" w:color="auto"/>
                        <w:bottom w:val="none" w:sz="0" w:space="0" w:color="auto"/>
                        <w:right w:val="none" w:sz="0" w:space="0" w:color="auto"/>
                      </w:divBdr>
                    </w:div>
                  </w:divsChild>
                </w:div>
                <w:div w:id="1090740075">
                  <w:marLeft w:val="0"/>
                  <w:marRight w:val="0"/>
                  <w:marTop w:val="0"/>
                  <w:marBottom w:val="0"/>
                  <w:divBdr>
                    <w:top w:val="none" w:sz="0" w:space="0" w:color="auto"/>
                    <w:left w:val="none" w:sz="0" w:space="0" w:color="auto"/>
                    <w:bottom w:val="none" w:sz="0" w:space="0" w:color="auto"/>
                    <w:right w:val="none" w:sz="0" w:space="0" w:color="auto"/>
                  </w:divBdr>
                  <w:divsChild>
                    <w:div w:id="128521229">
                      <w:marLeft w:val="0"/>
                      <w:marRight w:val="0"/>
                      <w:marTop w:val="0"/>
                      <w:marBottom w:val="0"/>
                      <w:divBdr>
                        <w:top w:val="none" w:sz="0" w:space="0" w:color="auto"/>
                        <w:left w:val="none" w:sz="0" w:space="0" w:color="auto"/>
                        <w:bottom w:val="none" w:sz="0" w:space="0" w:color="auto"/>
                        <w:right w:val="none" w:sz="0" w:space="0" w:color="auto"/>
                      </w:divBdr>
                    </w:div>
                  </w:divsChild>
                </w:div>
                <w:div w:id="1098017986">
                  <w:marLeft w:val="0"/>
                  <w:marRight w:val="0"/>
                  <w:marTop w:val="0"/>
                  <w:marBottom w:val="0"/>
                  <w:divBdr>
                    <w:top w:val="none" w:sz="0" w:space="0" w:color="auto"/>
                    <w:left w:val="none" w:sz="0" w:space="0" w:color="auto"/>
                    <w:bottom w:val="none" w:sz="0" w:space="0" w:color="auto"/>
                    <w:right w:val="none" w:sz="0" w:space="0" w:color="auto"/>
                  </w:divBdr>
                  <w:divsChild>
                    <w:div w:id="1343358641">
                      <w:marLeft w:val="0"/>
                      <w:marRight w:val="0"/>
                      <w:marTop w:val="0"/>
                      <w:marBottom w:val="0"/>
                      <w:divBdr>
                        <w:top w:val="none" w:sz="0" w:space="0" w:color="auto"/>
                        <w:left w:val="none" w:sz="0" w:space="0" w:color="auto"/>
                        <w:bottom w:val="none" w:sz="0" w:space="0" w:color="auto"/>
                        <w:right w:val="none" w:sz="0" w:space="0" w:color="auto"/>
                      </w:divBdr>
                    </w:div>
                  </w:divsChild>
                </w:div>
                <w:div w:id="1098216871">
                  <w:marLeft w:val="0"/>
                  <w:marRight w:val="0"/>
                  <w:marTop w:val="0"/>
                  <w:marBottom w:val="0"/>
                  <w:divBdr>
                    <w:top w:val="none" w:sz="0" w:space="0" w:color="auto"/>
                    <w:left w:val="none" w:sz="0" w:space="0" w:color="auto"/>
                    <w:bottom w:val="none" w:sz="0" w:space="0" w:color="auto"/>
                    <w:right w:val="none" w:sz="0" w:space="0" w:color="auto"/>
                  </w:divBdr>
                  <w:divsChild>
                    <w:div w:id="1490706617">
                      <w:marLeft w:val="0"/>
                      <w:marRight w:val="0"/>
                      <w:marTop w:val="0"/>
                      <w:marBottom w:val="0"/>
                      <w:divBdr>
                        <w:top w:val="none" w:sz="0" w:space="0" w:color="auto"/>
                        <w:left w:val="none" w:sz="0" w:space="0" w:color="auto"/>
                        <w:bottom w:val="none" w:sz="0" w:space="0" w:color="auto"/>
                        <w:right w:val="none" w:sz="0" w:space="0" w:color="auto"/>
                      </w:divBdr>
                    </w:div>
                    <w:div w:id="1637837900">
                      <w:marLeft w:val="0"/>
                      <w:marRight w:val="0"/>
                      <w:marTop w:val="0"/>
                      <w:marBottom w:val="0"/>
                      <w:divBdr>
                        <w:top w:val="none" w:sz="0" w:space="0" w:color="auto"/>
                        <w:left w:val="none" w:sz="0" w:space="0" w:color="auto"/>
                        <w:bottom w:val="none" w:sz="0" w:space="0" w:color="auto"/>
                        <w:right w:val="none" w:sz="0" w:space="0" w:color="auto"/>
                      </w:divBdr>
                    </w:div>
                  </w:divsChild>
                </w:div>
                <w:div w:id="1113288004">
                  <w:marLeft w:val="0"/>
                  <w:marRight w:val="0"/>
                  <w:marTop w:val="0"/>
                  <w:marBottom w:val="0"/>
                  <w:divBdr>
                    <w:top w:val="none" w:sz="0" w:space="0" w:color="auto"/>
                    <w:left w:val="none" w:sz="0" w:space="0" w:color="auto"/>
                    <w:bottom w:val="none" w:sz="0" w:space="0" w:color="auto"/>
                    <w:right w:val="none" w:sz="0" w:space="0" w:color="auto"/>
                  </w:divBdr>
                  <w:divsChild>
                    <w:div w:id="327906804">
                      <w:marLeft w:val="0"/>
                      <w:marRight w:val="0"/>
                      <w:marTop w:val="0"/>
                      <w:marBottom w:val="0"/>
                      <w:divBdr>
                        <w:top w:val="none" w:sz="0" w:space="0" w:color="auto"/>
                        <w:left w:val="none" w:sz="0" w:space="0" w:color="auto"/>
                        <w:bottom w:val="none" w:sz="0" w:space="0" w:color="auto"/>
                        <w:right w:val="none" w:sz="0" w:space="0" w:color="auto"/>
                      </w:divBdr>
                    </w:div>
                  </w:divsChild>
                </w:div>
                <w:div w:id="1114859925">
                  <w:marLeft w:val="0"/>
                  <w:marRight w:val="0"/>
                  <w:marTop w:val="0"/>
                  <w:marBottom w:val="0"/>
                  <w:divBdr>
                    <w:top w:val="none" w:sz="0" w:space="0" w:color="auto"/>
                    <w:left w:val="none" w:sz="0" w:space="0" w:color="auto"/>
                    <w:bottom w:val="none" w:sz="0" w:space="0" w:color="auto"/>
                    <w:right w:val="none" w:sz="0" w:space="0" w:color="auto"/>
                  </w:divBdr>
                  <w:divsChild>
                    <w:div w:id="463040878">
                      <w:marLeft w:val="0"/>
                      <w:marRight w:val="0"/>
                      <w:marTop w:val="0"/>
                      <w:marBottom w:val="0"/>
                      <w:divBdr>
                        <w:top w:val="none" w:sz="0" w:space="0" w:color="auto"/>
                        <w:left w:val="none" w:sz="0" w:space="0" w:color="auto"/>
                        <w:bottom w:val="none" w:sz="0" w:space="0" w:color="auto"/>
                        <w:right w:val="none" w:sz="0" w:space="0" w:color="auto"/>
                      </w:divBdr>
                    </w:div>
                  </w:divsChild>
                </w:div>
                <w:div w:id="1116171664">
                  <w:marLeft w:val="0"/>
                  <w:marRight w:val="0"/>
                  <w:marTop w:val="0"/>
                  <w:marBottom w:val="0"/>
                  <w:divBdr>
                    <w:top w:val="none" w:sz="0" w:space="0" w:color="auto"/>
                    <w:left w:val="none" w:sz="0" w:space="0" w:color="auto"/>
                    <w:bottom w:val="none" w:sz="0" w:space="0" w:color="auto"/>
                    <w:right w:val="none" w:sz="0" w:space="0" w:color="auto"/>
                  </w:divBdr>
                  <w:divsChild>
                    <w:div w:id="704254505">
                      <w:marLeft w:val="0"/>
                      <w:marRight w:val="0"/>
                      <w:marTop w:val="0"/>
                      <w:marBottom w:val="0"/>
                      <w:divBdr>
                        <w:top w:val="none" w:sz="0" w:space="0" w:color="auto"/>
                        <w:left w:val="none" w:sz="0" w:space="0" w:color="auto"/>
                        <w:bottom w:val="none" w:sz="0" w:space="0" w:color="auto"/>
                        <w:right w:val="none" w:sz="0" w:space="0" w:color="auto"/>
                      </w:divBdr>
                    </w:div>
                  </w:divsChild>
                </w:div>
                <w:div w:id="1138113401">
                  <w:marLeft w:val="0"/>
                  <w:marRight w:val="0"/>
                  <w:marTop w:val="0"/>
                  <w:marBottom w:val="0"/>
                  <w:divBdr>
                    <w:top w:val="none" w:sz="0" w:space="0" w:color="auto"/>
                    <w:left w:val="none" w:sz="0" w:space="0" w:color="auto"/>
                    <w:bottom w:val="none" w:sz="0" w:space="0" w:color="auto"/>
                    <w:right w:val="none" w:sz="0" w:space="0" w:color="auto"/>
                  </w:divBdr>
                  <w:divsChild>
                    <w:div w:id="978462451">
                      <w:marLeft w:val="0"/>
                      <w:marRight w:val="0"/>
                      <w:marTop w:val="0"/>
                      <w:marBottom w:val="0"/>
                      <w:divBdr>
                        <w:top w:val="none" w:sz="0" w:space="0" w:color="auto"/>
                        <w:left w:val="none" w:sz="0" w:space="0" w:color="auto"/>
                        <w:bottom w:val="none" w:sz="0" w:space="0" w:color="auto"/>
                        <w:right w:val="none" w:sz="0" w:space="0" w:color="auto"/>
                      </w:divBdr>
                    </w:div>
                  </w:divsChild>
                </w:div>
                <w:div w:id="1138255951">
                  <w:marLeft w:val="0"/>
                  <w:marRight w:val="0"/>
                  <w:marTop w:val="0"/>
                  <w:marBottom w:val="0"/>
                  <w:divBdr>
                    <w:top w:val="none" w:sz="0" w:space="0" w:color="auto"/>
                    <w:left w:val="none" w:sz="0" w:space="0" w:color="auto"/>
                    <w:bottom w:val="none" w:sz="0" w:space="0" w:color="auto"/>
                    <w:right w:val="none" w:sz="0" w:space="0" w:color="auto"/>
                  </w:divBdr>
                  <w:divsChild>
                    <w:div w:id="346255326">
                      <w:marLeft w:val="0"/>
                      <w:marRight w:val="0"/>
                      <w:marTop w:val="0"/>
                      <w:marBottom w:val="0"/>
                      <w:divBdr>
                        <w:top w:val="none" w:sz="0" w:space="0" w:color="auto"/>
                        <w:left w:val="none" w:sz="0" w:space="0" w:color="auto"/>
                        <w:bottom w:val="none" w:sz="0" w:space="0" w:color="auto"/>
                        <w:right w:val="none" w:sz="0" w:space="0" w:color="auto"/>
                      </w:divBdr>
                    </w:div>
                  </w:divsChild>
                </w:div>
                <w:div w:id="1157840750">
                  <w:marLeft w:val="0"/>
                  <w:marRight w:val="0"/>
                  <w:marTop w:val="0"/>
                  <w:marBottom w:val="0"/>
                  <w:divBdr>
                    <w:top w:val="none" w:sz="0" w:space="0" w:color="auto"/>
                    <w:left w:val="none" w:sz="0" w:space="0" w:color="auto"/>
                    <w:bottom w:val="none" w:sz="0" w:space="0" w:color="auto"/>
                    <w:right w:val="none" w:sz="0" w:space="0" w:color="auto"/>
                  </w:divBdr>
                  <w:divsChild>
                    <w:div w:id="274093911">
                      <w:marLeft w:val="0"/>
                      <w:marRight w:val="0"/>
                      <w:marTop w:val="0"/>
                      <w:marBottom w:val="0"/>
                      <w:divBdr>
                        <w:top w:val="none" w:sz="0" w:space="0" w:color="auto"/>
                        <w:left w:val="none" w:sz="0" w:space="0" w:color="auto"/>
                        <w:bottom w:val="none" w:sz="0" w:space="0" w:color="auto"/>
                        <w:right w:val="none" w:sz="0" w:space="0" w:color="auto"/>
                      </w:divBdr>
                    </w:div>
                  </w:divsChild>
                </w:div>
                <w:div w:id="1159350444">
                  <w:marLeft w:val="0"/>
                  <w:marRight w:val="0"/>
                  <w:marTop w:val="0"/>
                  <w:marBottom w:val="0"/>
                  <w:divBdr>
                    <w:top w:val="none" w:sz="0" w:space="0" w:color="auto"/>
                    <w:left w:val="none" w:sz="0" w:space="0" w:color="auto"/>
                    <w:bottom w:val="none" w:sz="0" w:space="0" w:color="auto"/>
                    <w:right w:val="none" w:sz="0" w:space="0" w:color="auto"/>
                  </w:divBdr>
                  <w:divsChild>
                    <w:div w:id="1240216128">
                      <w:marLeft w:val="0"/>
                      <w:marRight w:val="0"/>
                      <w:marTop w:val="0"/>
                      <w:marBottom w:val="0"/>
                      <w:divBdr>
                        <w:top w:val="none" w:sz="0" w:space="0" w:color="auto"/>
                        <w:left w:val="none" w:sz="0" w:space="0" w:color="auto"/>
                        <w:bottom w:val="none" w:sz="0" w:space="0" w:color="auto"/>
                        <w:right w:val="none" w:sz="0" w:space="0" w:color="auto"/>
                      </w:divBdr>
                    </w:div>
                  </w:divsChild>
                </w:div>
                <w:div w:id="1187207033">
                  <w:marLeft w:val="0"/>
                  <w:marRight w:val="0"/>
                  <w:marTop w:val="0"/>
                  <w:marBottom w:val="0"/>
                  <w:divBdr>
                    <w:top w:val="none" w:sz="0" w:space="0" w:color="auto"/>
                    <w:left w:val="none" w:sz="0" w:space="0" w:color="auto"/>
                    <w:bottom w:val="none" w:sz="0" w:space="0" w:color="auto"/>
                    <w:right w:val="none" w:sz="0" w:space="0" w:color="auto"/>
                  </w:divBdr>
                  <w:divsChild>
                    <w:div w:id="396636170">
                      <w:marLeft w:val="0"/>
                      <w:marRight w:val="0"/>
                      <w:marTop w:val="0"/>
                      <w:marBottom w:val="0"/>
                      <w:divBdr>
                        <w:top w:val="none" w:sz="0" w:space="0" w:color="auto"/>
                        <w:left w:val="none" w:sz="0" w:space="0" w:color="auto"/>
                        <w:bottom w:val="none" w:sz="0" w:space="0" w:color="auto"/>
                        <w:right w:val="none" w:sz="0" w:space="0" w:color="auto"/>
                      </w:divBdr>
                    </w:div>
                    <w:div w:id="1994602662">
                      <w:marLeft w:val="0"/>
                      <w:marRight w:val="0"/>
                      <w:marTop w:val="0"/>
                      <w:marBottom w:val="0"/>
                      <w:divBdr>
                        <w:top w:val="none" w:sz="0" w:space="0" w:color="auto"/>
                        <w:left w:val="none" w:sz="0" w:space="0" w:color="auto"/>
                        <w:bottom w:val="none" w:sz="0" w:space="0" w:color="auto"/>
                        <w:right w:val="none" w:sz="0" w:space="0" w:color="auto"/>
                      </w:divBdr>
                    </w:div>
                  </w:divsChild>
                </w:div>
                <w:div w:id="1190100165">
                  <w:marLeft w:val="0"/>
                  <w:marRight w:val="0"/>
                  <w:marTop w:val="0"/>
                  <w:marBottom w:val="0"/>
                  <w:divBdr>
                    <w:top w:val="none" w:sz="0" w:space="0" w:color="auto"/>
                    <w:left w:val="none" w:sz="0" w:space="0" w:color="auto"/>
                    <w:bottom w:val="none" w:sz="0" w:space="0" w:color="auto"/>
                    <w:right w:val="none" w:sz="0" w:space="0" w:color="auto"/>
                  </w:divBdr>
                  <w:divsChild>
                    <w:div w:id="268856199">
                      <w:marLeft w:val="0"/>
                      <w:marRight w:val="0"/>
                      <w:marTop w:val="0"/>
                      <w:marBottom w:val="0"/>
                      <w:divBdr>
                        <w:top w:val="none" w:sz="0" w:space="0" w:color="auto"/>
                        <w:left w:val="none" w:sz="0" w:space="0" w:color="auto"/>
                        <w:bottom w:val="none" w:sz="0" w:space="0" w:color="auto"/>
                        <w:right w:val="none" w:sz="0" w:space="0" w:color="auto"/>
                      </w:divBdr>
                    </w:div>
                  </w:divsChild>
                </w:div>
                <w:div w:id="1194727104">
                  <w:marLeft w:val="0"/>
                  <w:marRight w:val="0"/>
                  <w:marTop w:val="0"/>
                  <w:marBottom w:val="0"/>
                  <w:divBdr>
                    <w:top w:val="none" w:sz="0" w:space="0" w:color="auto"/>
                    <w:left w:val="none" w:sz="0" w:space="0" w:color="auto"/>
                    <w:bottom w:val="none" w:sz="0" w:space="0" w:color="auto"/>
                    <w:right w:val="none" w:sz="0" w:space="0" w:color="auto"/>
                  </w:divBdr>
                  <w:divsChild>
                    <w:div w:id="1901280963">
                      <w:marLeft w:val="0"/>
                      <w:marRight w:val="0"/>
                      <w:marTop w:val="0"/>
                      <w:marBottom w:val="0"/>
                      <w:divBdr>
                        <w:top w:val="none" w:sz="0" w:space="0" w:color="auto"/>
                        <w:left w:val="none" w:sz="0" w:space="0" w:color="auto"/>
                        <w:bottom w:val="none" w:sz="0" w:space="0" w:color="auto"/>
                        <w:right w:val="none" w:sz="0" w:space="0" w:color="auto"/>
                      </w:divBdr>
                    </w:div>
                  </w:divsChild>
                </w:div>
                <w:div w:id="1194879564">
                  <w:marLeft w:val="0"/>
                  <w:marRight w:val="0"/>
                  <w:marTop w:val="0"/>
                  <w:marBottom w:val="0"/>
                  <w:divBdr>
                    <w:top w:val="none" w:sz="0" w:space="0" w:color="auto"/>
                    <w:left w:val="none" w:sz="0" w:space="0" w:color="auto"/>
                    <w:bottom w:val="none" w:sz="0" w:space="0" w:color="auto"/>
                    <w:right w:val="none" w:sz="0" w:space="0" w:color="auto"/>
                  </w:divBdr>
                  <w:divsChild>
                    <w:div w:id="210045087">
                      <w:marLeft w:val="0"/>
                      <w:marRight w:val="0"/>
                      <w:marTop w:val="0"/>
                      <w:marBottom w:val="0"/>
                      <w:divBdr>
                        <w:top w:val="none" w:sz="0" w:space="0" w:color="auto"/>
                        <w:left w:val="none" w:sz="0" w:space="0" w:color="auto"/>
                        <w:bottom w:val="none" w:sz="0" w:space="0" w:color="auto"/>
                        <w:right w:val="none" w:sz="0" w:space="0" w:color="auto"/>
                      </w:divBdr>
                    </w:div>
                  </w:divsChild>
                </w:div>
                <w:div w:id="1195852963">
                  <w:marLeft w:val="0"/>
                  <w:marRight w:val="0"/>
                  <w:marTop w:val="0"/>
                  <w:marBottom w:val="0"/>
                  <w:divBdr>
                    <w:top w:val="none" w:sz="0" w:space="0" w:color="auto"/>
                    <w:left w:val="none" w:sz="0" w:space="0" w:color="auto"/>
                    <w:bottom w:val="none" w:sz="0" w:space="0" w:color="auto"/>
                    <w:right w:val="none" w:sz="0" w:space="0" w:color="auto"/>
                  </w:divBdr>
                  <w:divsChild>
                    <w:div w:id="1397164425">
                      <w:marLeft w:val="0"/>
                      <w:marRight w:val="0"/>
                      <w:marTop w:val="0"/>
                      <w:marBottom w:val="0"/>
                      <w:divBdr>
                        <w:top w:val="none" w:sz="0" w:space="0" w:color="auto"/>
                        <w:left w:val="none" w:sz="0" w:space="0" w:color="auto"/>
                        <w:bottom w:val="none" w:sz="0" w:space="0" w:color="auto"/>
                        <w:right w:val="none" w:sz="0" w:space="0" w:color="auto"/>
                      </w:divBdr>
                    </w:div>
                  </w:divsChild>
                </w:div>
                <w:div w:id="1202329380">
                  <w:marLeft w:val="0"/>
                  <w:marRight w:val="0"/>
                  <w:marTop w:val="0"/>
                  <w:marBottom w:val="0"/>
                  <w:divBdr>
                    <w:top w:val="none" w:sz="0" w:space="0" w:color="auto"/>
                    <w:left w:val="none" w:sz="0" w:space="0" w:color="auto"/>
                    <w:bottom w:val="none" w:sz="0" w:space="0" w:color="auto"/>
                    <w:right w:val="none" w:sz="0" w:space="0" w:color="auto"/>
                  </w:divBdr>
                  <w:divsChild>
                    <w:div w:id="1108812781">
                      <w:marLeft w:val="0"/>
                      <w:marRight w:val="0"/>
                      <w:marTop w:val="0"/>
                      <w:marBottom w:val="0"/>
                      <w:divBdr>
                        <w:top w:val="none" w:sz="0" w:space="0" w:color="auto"/>
                        <w:left w:val="none" w:sz="0" w:space="0" w:color="auto"/>
                        <w:bottom w:val="none" w:sz="0" w:space="0" w:color="auto"/>
                        <w:right w:val="none" w:sz="0" w:space="0" w:color="auto"/>
                      </w:divBdr>
                    </w:div>
                  </w:divsChild>
                </w:div>
                <w:div w:id="1211914518">
                  <w:marLeft w:val="0"/>
                  <w:marRight w:val="0"/>
                  <w:marTop w:val="0"/>
                  <w:marBottom w:val="0"/>
                  <w:divBdr>
                    <w:top w:val="none" w:sz="0" w:space="0" w:color="auto"/>
                    <w:left w:val="none" w:sz="0" w:space="0" w:color="auto"/>
                    <w:bottom w:val="none" w:sz="0" w:space="0" w:color="auto"/>
                    <w:right w:val="none" w:sz="0" w:space="0" w:color="auto"/>
                  </w:divBdr>
                  <w:divsChild>
                    <w:div w:id="656223971">
                      <w:marLeft w:val="0"/>
                      <w:marRight w:val="0"/>
                      <w:marTop w:val="0"/>
                      <w:marBottom w:val="0"/>
                      <w:divBdr>
                        <w:top w:val="none" w:sz="0" w:space="0" w:color="auto"/>
                        <w:left w:val="none" w:sz="0" w:space="0" w:color="auto"/>
                        <w:bottom w:val="none" w:sz="0" w:space="0" w:color="auto"/>
                        <w:right w:val="none" w:sz="0" w:space="0" w:color="auto"/>
                      </w:divBdr>
                    </w:div>
                  </w:divsChild>
                </w:div>
                <w:div w:id="1213226300">
                  <w:marLeft w:val="0"/>
                  <w:marRight w:val="0"/>
                  <w:marTop w:val="0"/>
                  <w:marBottom w:val="0"/>
                  <w:divBdr>
                    <w:top w:val="none" w:sz="0" w:space="0" w:color="auto"/>
                    <w:left w:val="none" w:sz="0" w:space="0" w:color="auto"/>
                    <w:bottom w:val="none" w:sz="0" w:space="0" w:color="auto"/>
                    <w:right w:val="none" w:sz="0" w:space="0" w:color="auto"/>
                  </w:divBdr>
                  <w:divsChild>
                    <w:div w:id="77093940">
                      <w:marLeft w:val="0"/>
                      <w:marRight w:val="0"/>
                      <w:marTop w:val="0"/>
                      <w:marBottom w:val="0"/>
                      <w:divBdr>
                        <w:top w:val="none" w:sz="0" w:space="0" w:color="auto"/>
                        <w:left w:val="none" w:sz="0" w:space="0" w:color="auto"/>
                        <w:bottom w:val="none" w:sz="0" w:space="0" w:color="auto"/>
                        <w:right w:val="none" w:sz="0" w:space="0" w:color="auto"/>
                      </w:divBdr>
                    </w:div>
                  </w:divsChild>
                </w:div>
                <w:div w:id="1241603364">
                  <w:marLeft w:val="0"/>
                  <w:marRight w:val="0"/>
                  <w:marTop w:val="0"/>
                  <w:marBottom w:val="0"/>
                  <w:divBdr>
                    <w:top w:val="none" w:sz="0" w:space="0" w:color="auto"/>
                    <w:left w:val="none" w:sz="0" w:space="0" w:color="auto"/>
                    <w:bottom w:val="none" w:sz="0" w:space="0" w:color="auto"/>
                    <w:right w:val="none" w:sz="0" w:space="0" w:color="auto"/>
                  </w:divBdr>
                  <w:divsChild>
                    <w:div w:id="993802422">
                      <w:marLeft w:val="0"/>
                      <w:marRight w:val="0"/>
                      <w:marTop w:val="0"/>
                      <w:marBottom w:val="0"/>
                      <w:divBdr>
                        <w:top w:val="none" w:sz="0" w:space="0" w:color="auto"/>
                        <w:left w:val="none" w:sz="0" w:space="0" w:color="auto"/>
                        <w:bottom w:val="none" w:sz="0" w:space="0" w:color="auto"/>
                        <w:right w:val="none" w:sz="0" w:space="0" w:color="auto"/>
                      </w:divBdr>
                    </w:div>
                  </w:divsChild>
                </w:div>
                <w:div w:id="1246304559">
                  <w:marLeft w:val="0"/>
                  <w:marRight w:val="0"/>
                  <w:marTop w:val="0"/>
                  <w:marBottom w:val="0"/>
                  <w:divBdr>
                    <w:top w:val="none" w:sz="0" w:space="0" w:color="auto"/>
                    <w:left w:val="none" w:sz="0" w:space="0" w:color="auto"/>
                    <w:bottom w:val="none" w:sz="0" w:space="0" w:color="auto"/>
                    <w:right w:val="none" w:sz="0" w:space="0" w:color="auto"/>
                  </w:divBdr>
                  <w:divsChild>
                    <w:div w:id="1918590267">
                      <w:marLeft w:val="0"/>
                      <w:marRight w:val="0"/>
                      <w:marTop w:val="0"/>
                      <w:marBottom w:val="0"/>
                      <w:divBdr>
                        <w:top w:val="none" w:sz="0" w:space="0" w:color="auto"/>
                        <w:left w:val="none" w:sz="0" w:space="0" w:color="auto"/>
                        <w:bottom w:val="none" w:sz="0" w:space="0" w:color="auto"/>
                        <w:right w:val="none" w:sz="0" w:space="0" w:color="auto"/>
                      </w:divBdr>
                    </w:div>
                  </w:divsChild>
                </w:div>
                <w:div w:id="1259027379">
                  <w:marLeft w:val="0"/>
                  <w:marRight w:val="0"/>
                  <w:marTop w:val="0"/>
                  <w:marBottom w:val="0"/>
                  <w:divBdr>
                    <w:top w:val="none" w:sz="0" w:space="0" w:color="auto"/>
                    <w:left w:val="none" w:sz="0" w:space="0" w:color="auto"/>
                    <w:bottom w:val="none" w:sz="0" w:space="0" w:color="auto"/>
                    <w:right w:val="none" w:sz="0" w:space="0" w:color="auto"/>
                  </w:divBdr>
                  <w:divsChild>
                    <w:div w:id="2004239730">
                      <w:marLeft w:val="0"/>
                      <w:marRight w:val="0"/>
                      <w:marTop w:val="0"/>
                      <w:marBottom w:val="0"/>
                      <w:divBdr>
                        <w:top w:val="none" w:sz="0" w:space="0" w:color="auto"/>
                        <w:left w:val="none" w:sz="0" w:space="0" w:color="auto"/>
                        <w:bottom w:val="none" w:sz="0" w:space="0" w:color="auto"/>
                        <w:right w:val="none" w:sz="0" w:space="0" w:color="auto"/>
                      </w:divBdr>
                    </w:div>
                  </w:divsChild>
                </w:div>
                <w:div w:id="1262299207">
                  <w:marLeft w:val="0"/>
                  <w:marRight w:val="0"/>
                  <w:marTop w:val="0"/>
                  <w:marBottom w:val="0"/>
                  <w:divBdr>
                    <w:top w:val="none" w:sz="0" w:space="0" w:color="auto"/>
                    <w:left w:val="none" w:sz="0" w:space="0" w:color="auto"/>
                    <w:bottom w:val="none" w:sz="0" w:space="0" w:color="auto"/>
                    <w:right w:val="none" w:sz="0" w:space="0" w:color="auto"/>
                  </w:divBdr>
                  <w:divsChild>
                    <w:div w:id="2026860393">
                      <w:marLeft w:val="0"/>
                      <w:marRight w:val="0"/>
                      <w:marTop w:val="0"/>
                      <w:marBottom w:val="0"/>
                      <w:divBdr>
                        <w:top w:val="none" w:sz="0" w:space="0" w:color="auto"/>
                        <w:left w:val="none" w:sz="0" w:space="0" w:color="auto"/>
                        <w:bottom w:val="none" w:sz="0" w:space="0" w:color="auto"/>
                        <w:right w:val="none" w:sz="0" w:space="0" w:color="auto"/>
                      </w:divBdr>
                    </w:div>
                  </w:divsChild>
                </w:div>
                <w:div w:id="1266958255">
                  <w:marLeft w:val="0"/>
                  <w:marRight w:val="0"/>
                  <w:marTop w:val="0"/>
                  <w:marBottom w:val="0"/>
                  <w:divBdr>
                    <w:top w:val="none" w:sz="0" w:space="0" w:color="auto"/>
                    <w:left w:val="none" w:sz="0" w:space="0" w:color="auto"/>
                    <w:bottom w:val="none" w:sz="0" w:space="0" w:color="auto"/>
                    <w:right w:val="none" w:sz="0" w:space="0" w:color="auto"/>
                  </w:divBdr>
                  <w:divsChild>
                    <w:div w:id="1333143890">
                      <w:marLeft w:val="0"/>
                      <w:marRight w:val="0"/>
                      <w:marTop w:val="0"/>
                      <w:marBottom w:val="0"/>
                      <w:divBdr>
                        <w:top w:val="none" w:sz="0" w:space="0" w:color="auto"/>
                        <w:left w:val="none" w:sz="0" w:space="0" w:color="auto"/>
                        <w:bottom w:val="none" w:sz="0" w:space="0" w:color="auto"/>
                        <w:right w:val="none" w:sz="0" w:space="0" w:color="auto"/>
                      </w:divBdr>
                    </w:div>
                  </w:divsChild>
                </w:div>
                <w:div w:id="1277558821">
                  <w:marLeft w:val="0"/>
                  <w:marRight w:val="0"/>
                  <w:marTop w:val="0"/>
                  <w:marBottom w:val="0"/>
                  <w:divBdr>
                    <w:top w:val="none" w:sz="0" w:space="0" w:color="auto"/>
                    <w:left w:val="none" w:sz="0" w:space="0" w:color="auto"/>
                    <w:bottom w:val="none" w:sz="0" w:space="0" w:color="auto"/>
                    <w:right w:val="none" w:sz="0" w:space="0" w:color="auto"/>
                  </w:divBdr>
                  <w:divsChild>
                    <w:div w:id="1458796187">
                      <w:marLeft w:val="0"/>
                      <w:marRight w:val="0"/>
                      <w:marTop w:val="0"/>
                      <w:marBottom w:val="0"/>
                      <w:divBdr>
                        <w:top w:val="none" w:sz="0" w:space="0" w:color="auto"/>
                        <w:left w:val="none" w:sz="0" w:space="0" w:color="auto"/>
                        <w:bottom w:val="none" w:sz="0" w:space="0" w:color="auto"/>
                        <w:right w:val="none" w:sz="0" w:space="0" w:color="auto"/>
                      </w:divBdr>
                    </w:div>
                  </w:divsChild>
                </w:div>
                <w:div w:id="1290210701">
                  <w:marLeft w:val="0"/>
                  <w:marRight w:val="0"/>
                  <w:marTop w:val="0"/>
                  <w:marBottom w:val="0"/>
                  <w:divBdr>
                    <w:top w:val="none" w:sz="0" w:space="0" w:color="auto"/>
                    <w:left w:val="none" w:sz="0" w:space="0" w:color="auto"/>
                    <w:bottom w:val="none" w:sz="0" w:space="0" w:color="auto"/>
                    <w:right w:val="none" w:sz="0" w:space="0" w:color="auto"/>
                  </w:divBdr>
                  <w:divsChild>
                    <w:div w:id="879587284">
                      <w:marLeft w:val="0"/>
                      <w:marRight w:val="0"/>
                      <w:marTop w:val="0"/>
                      <w:marBottom w:val="0"/>
                      <w:divBdr>
                        <w:top w:val="none" w:sz="0" w:space="0" w:color="auto"/>
                        <w:left w:val="none" w:sz="0" w:space="0" w:color="auto"/>
                        <w:bottom w:val="none" w:sz="0" w:space="0" w:color="auto"/>
                        <w:right w:val="none" w:sz="0" w:space="0" w:color="auto"/>
                      </w:divBdr>
                    </w:div>
                  </w:divsChild>
                </w:div>
                <w:div w:id="1303271449">
                  <w:marLeft w:val="0"/>
                  <w:marRight w:val="0"/>
                  <w:marTop w:val="0"/>
                  <w:marBottom w:val="0"/>
                  <w:divBdr>
                    <w:top w:val="none" w:sz="0" w:space="0" w:color="auto"/>
                    <w:left w:val="none" w:sz="0" w:space="0" w:color="auto"/>
                    <w:bottom w:val="none" w:sz="0" w:space="0" w:color="auto"/>
                    <w:right w:val="none" w:sz="0" w:space="0" w:color="auto"/>
                  </w:divBdr>
                  <w:divsChild>
                    <w:div w:id="621880344">
                      <w:marLeft w:val="0"/>
                      <w:marRight w:val="0"/>
                      <w:marTop w:val="0"/>
                      <w:marBottom w:val="0"/>
                      <w:divBdr>
                        <w:top w:val="none" w:sz="0" w:space="0" w:color="auto"/>
                        <w:left w:val="none" w:sz="0" w:space="0" w:color="auto"/>
                        <w:bottom w:val="none" w:sz="0" w:space="0" w:color="auto"/>
                        <w:right w:val="none" w:sz="0" w:space="0" w:color="auto"/>
                      </w:divBdr>
                    </w:div>
                  </w:divsChild>
                </w:div>
                <w:div w:id="1304577462">
                  <w:marLeft w:val="0"/>
                  <w:marRight w:val="0"/>
                  <w:marTop w:val="0"/>
                  <w:marBottom w:val="0"/>
                  <w:divBdr>
                    <w:top w:val="none" w:sz="0" w:space="0" w:color="auto"/>
                    <w:left w:val="none" w:sz="0" w:space="0" w:color="auto"/>
                    <w:bottom w:val="none" w:sz="0" w:space="0" w:color="auto"/>
                    <w:right w:val="none" w:sz="0" w:space="0" w:color="auto"/>
                  </w:divBdr>
                  <w:divsChild>
                    <w:div w:id="900872164">
                      <w:marLeft w:val="0"/>
                      <w:marRight w:val="0"/>
                      <w:marTop w:val="0"/>
                      <w:marBottom w:val="0"/>
                      <w:divBdr>
                        <w:top w:val="none" w:sz="0" w:space="0" w:color="auto"/>
                        <w:left w:val="none" w:sz="0" w:space="0" w:color="auto"/>
                        <w:bottom w:val="none" w:sz="0" w:space="0" w:color="auto"/>
                        <w:right w:val="none" w:sz="0" w:space="0" w:color="auto"/>
                      </w:divBdr>
                    </w:div>
                  </w:divsChild>
                </w:div>
                <w:div w:id="1311596534">
                  <w:marLeft w:val="0"/>
                  <w:marRight w:val="0"/>
                  <w:marTop w:val="0"/>
                  <w:marBottom w:val="0"/>
                  <w:divBdr>
                    <w:top w:val="none" w:sz="0" w:space="0" w:color="auto"/>
                    <w:left w:val="none" w:sz="0" w:space="0" w:color="auto"/>
                    <w:bottom w:val="none" w:sz="0" w:space="0" w:color="auto"/>
                    <w:right w:val="none" w:sz="0" w:space="0" w:color="auto"/>
                  </w:divBdr>
                  <w:divsChild>
                    <w:div w:id="82533992">
                      <w:marLeft w:val="0"/>
                      <w:marRight w:val="0"/>
                      <w:marTop w:val="0"/>
                      <w:marBottom w:val="0"/>
                      <w:divBdr>
                        <w:top w:val="none" w:sz="0" w:space="0" w:color="auto"/>
                        <w:left w:val="none" w:sz="0" w:space="0" w:color="auto"/>
                        <w:bottom w:val="none" w:sz="0" w:space="0" w:color="auto"/>
                        <w:right w:val="none" w:sz="0" w:space="0" w:color="auto"/>
                      </w:divBdr>
                    </w:div>
                  </w:divsChild>
                </w:div>
                <w:div w:id="1348676552">
                  <w:marLeft w:val="0"/>
                  <w:marRight w:val="0"/>
                  <w:marTop w:val="0"/>
                  <w:marBottom w:val="0"/>
                  <w:divBdr>
                    <w:top w:val="none" w:sz="0" w:space="0" w:color="auto"/>
                    <w:left w:val="none" w:sz="0" w:space="0" w:color="auto"/>
                    <w:bottom w:val="none" w:sz="0" w:space="0" w:color="auto"/>
                    <w:right w:val="none" w:sz="0" w:space="0" w:color="auto"/>
                  </w:divBdr>
                  <w:divsChild>
                    <w:div w:id="1436443480">
                      <w:marLeft w:val="0"/>
                      <w:marRight w:val="0"/>
                      <w:marTop w:val="0"/>
                      <w:marBottom w:val="0"/>
                      <w:divBdr>
                        <w:top w:val="none" w:sz="0" w:space="0" w:color="auto"/>
                        <w:left w:val="none" w:sz="0" w:space="0" w:color="auto"/>
                        <w:bottom w:val="none" w:sz="0" w:space="0" w:color="auto"/>
                        <w:right w:val="none" w:sz="0" w:space="0" w:color="auto"/>
                      </w:divBdr>
                    </w:div>
                  </w:divsChild>
                </w:div>
                <w:div w:id="1357732605">
                  <w:marLeft w:val="0"/>
                  <w:marRight w:val="0"/>
                  <w:marTop w:val="0"/>
                  <w:marBottom w:val="0"/>
                  <w:divBdr>
                    <w:top w:val="none" w:sz="0" w:space="0" w:color="auto"/>
                    <w:left w:val="none" w:sz="0" w:space="0" w:color="auto"/>
                    <w:bottom w:val="none" w:sz="0" w:space="0" w:color="auto"/>
                    <w:right w:val="none" w:sz="0" w:space="0" w:color="auto"/>
                  </w:divBdr>
                  <w:divsChild>
                    <w:div w:id="920527896">
                      <w:marLeft w:val="0"/>
                      <w:marRight w:val="0"/>
                      <w:marTop w:val="0"/>
                      <w:marBottom w:val="0"/>
                      <w:divBdr>
                        <w:top w:val="none" w:sz="0" w:space="0" w:color="auto"/>
                        <w:left w:val="none" w:sz="0" w:space="0" w:color="auto"/>
                        <w:bottom w:val="none" w:sz="0" w:space="0" w:color="auto"/>
                        <w:right w:val="none" w:sz="0" w:space="0" w:color="auto"/>
                      </w:divBdr>
                    </w:div>
                  </w:divsChild>
                </w:div>
                <w:div w:id="1363289429">
                  <w:marLeft w:val="0"/>
                  <w:marRight w:val="0"/>
                  <w:marTop w:val="0"/>
                  <w:marBottom w:val="0"/>
                  <w:divBdr>
                    <w:top w:val="none" w:sz="0" w:space="0" w:color="auto"/>
                    <w:left w:val="none" w:sz="0" w:space="0" w:color="auto"/>
                    <w:bottom w:val="none" w:sz="0" w:space="0" w:color="auto"/>
                    <w:right w:val="none" w:sz="0" w:space="0" w:color="auto"/>
                  </w:divBdr>
                  <w:divsChild>
                    <w:div w:id="2142727668">
                      <w:marLeft w:val="0"/>
                      <w:marRight w:val="0"/>
                      <w:marTop w:val="0"/>
                      <w:marBottom w:val="0"/>
                      <w:divBdr>
                        <w:top w:val="none" w:sz="0" w:space="0" w:color="auto"/>
                        <w:left w:val="none" w:sz="0" w:space="0" w:color="auto"/>
                        <w:bottom w:val="none" w:sz="0" w:space="0" w:color="auto"/>
                        <w:right w:val="none" w:sz="0" w:space="0" w:color="auto"/>
                      </w:divBdr>
                    </w:div>
                  </w:divsChild>
                </w:div>
                <w:div w:id="1365448974">
                  <w:marLeft w:val="0"/>
                  <w:marRight w:val="0"/>
                  <w:marTop w:val="0"/>
                  <w:marBottom w:val="0"/>
                  <w:divBdr>
                    <w:top w:val="none" w:sz="0" w:space="0" w:color="auto"/>
                    <w:left w:val="none" w:sz="0" w:space="0" w:color="auto"/>
                    <w:bottom w:val="none" w:sz="0" w:space="0" w:color="auto"/>
                    <w:right w:val="none" w:sz="0" w:space="0" w:color="auto"/>
                  </w:divBdr>
                  <w:divsChild>
                    <w:div w:id="1101073504">
                      <w:marLeft w:val="0"/>
                      <w:marRight w:val="0"/>
                      <w:marTop w:val="0"/>
                      <w:marBottom w:val="0"/>
                      <w:divBdr>
                        <w:top w:val="none" w:sz="0" w:space="0" w:color="auto"/>
                        <w:left w:val="none" w:sz="0" w:space="0" w:color="auto"/>
                        <w:bottom w:val="none" w:sz="0" w:space="0" w:color="auto"/>
                        <w:right w:val="none" w:sz="0" w:space="0" w:color="auto"/>
                      </w:divBdr>
                    </w:div>
                  </w:divsChild>
                </w:div>
                <w:div w:id="1381976318">
                  <w:marLeft w:val="0"/>
                  <w:marRight w:val="0"/>
                  <w:marTop w:val="0"/>
                  <w:marBottom w:val="0"/>
                  <w:divBdr>
                    <w:top w:val="none" w:sz="0" w:space="0" w:color="auto"/>
                    <w:left w:val="none" w:sz="0" w:space="0" w:color="auto"/>
                    <w:bottom w:val="none" w:sz="0" w:space="0" w:color="auto"/>
                    <w:right w:val="none" w:sz="0" w:space="0" w:color="auto"/>
                  </w:divBdr>
                  <w:divsChild>
                    <w:div w:id="1446537132">
                      <w:marLeft w:val="0"/>
                      <w:marRight w:val="0"/>
                      <w:marTop w:val="0"/>
                      <w:marBottom w:val="0"/>
                      <w:divBdr>
                        <w:top w:val="none" w:sz="0" w:space="0" w:color="auto"/>
                        <w:left w:val="none" w:sz="0" w:space="0" w:color="auto"/>
                        <w:bottom w:val="none" w:sz="0" w:space="0" w:color="auto"/>
                        <w:right w:val="none" w:sz="0" w:space="0" w:color="auto"/>
                      </w:divBdr>
                    </w:div>
                  </w:divsChild>
                </w:div>
                <w:div w:id="1382245907">
                  <w:marLeft w:val="0"/>
                  <w:marRight w:val="0"/>
                  <w:marTop w:val="0"/>
                  <w:marBottom w:val="0"/>
                  <w:divBdr>
                    <w:top w:val="none" w:sz="0" w:space="0" w:color="auto"/>
                    <w:left w:val="none" w:sz="0" w:space="0" w:color="auto"/>
                    <w:bottom w:val="none" w:sz="0" w:space="0" w:color="auto"/>
                    <w:right w:val="none" w:sz="0" w:space="0" w:color="auto"/>
                  </w:divBdr>
                  <w:divsChild>
                    <w:div w:id="1514763728">
                      <w:marLeft w:val="0"/>
                      <w:marRight w:val="0"/>
                      <w:marTop w:val="0"/>
                      <w:marBottom w:val="0"/>
                      <w:divBdr>
                        <w:top w:val="none" w:sz="0" w:space="0" w:color="auto"/>
                        <w:left w:val="none" w:sz="0" w:space="0" w:color="auto"/>
                        <w:bottom w:val="none" w:sz="0" w:space="0" w:color="auto"/>
                        <w:right w:val="none" w:sz="0" w:space="0" w:color="auto"/>
                      </w:divBdr>
                    </w:div>
                  </w:divsChild>
                </w:div>
                <w:div w:id="1388065423">
                  <w:marLeft w:val="0"/>
                  <w:marRight w:val="0"/>
                  <w:marTop w:val="0"/>
                  <w:marBottom w:val="0"/>
                  <w:divBdr>
                    <w:top w:val="none" w:sz="0" w:space="0" w:color="auto"/>
                    <w:left w:val="none" w:sz="0" w:space="0" w:color="auto"/>
                    <w:bottom w:val="none" w:sz="0" w:space="0" w:color="auto"/>
                    <w:right w:val="none" w:sz="0" w:space="0" w:color="auto"/>
                  </w:divBdr>
                  <w:divsChild>
                    <w:div w:id="1874223733">
                      <w:marLeft w:val="0"/>
                      <w:marRight w:val="0"/>
                      <w:marTop w:val="0"/>
                      <w:marBottom w:val="0"/>
                      <w:divBdr>
                        <w:top w:val="none" w:sz="0" w:space="0" w:color="auto"/>
                        <w:left w:val="none" w:sz="0" w:space="0" w:color="auto"/>
                        <w:bottom w:val="none" w:sz="0" w:space="0" w:color="auto"/>
                        <w:right w:val="none" w:sz="0" w:space="0" w:color="auto"/>
                      </w:divBdr>
                    </w:div>
                  </w:divsChild>
                </w:div>
                <w:div w:id="1389456383">
                  <w:marLeft w:val="0"/>
                  <w:marRight w:val="0"/>
                  <w:marTop w:val="0"/>
                  <w:marBottom w:val="0"/>
                  <w:divBdr>
                    <w:top w:val="none" w:sz="0" w:space="0" w:color="auto"/>
                    <w:left w:val="none" w:sz="0" w:space="0" w:color="auto"/>
                    <w:bottom w:val="none" w:sz="0" w:space="0" w:color="auto"/>
                    <w:right w:val="none" w:sz="0" w:space="0" w:color="auto"/>
                  </w:divBdr>
                  <w:divsChild>
                    <w:div w:id="1103839672">
                      <w:marLeft w:val="0"/>
                      <w:marRight w:val="0"/>
                      <w:marTop w:val="0"/>
                      <w:marBottom w:val="0"/>
                      <w:divBdr>
                        <w:top w:val="none" w:sz="0" w:space="0" w:color="auto"/>
                        <w:left w:val="none" w:sz="0" w:space="0" w:color="auto"/>
                        <w:bottom w:val="none" w:sz="0" w:space="0" w:color="auto"/>
                        <w:right w:val="none" w:sz="0" w:space="0" w:color="auto"/>
                      </w:divBdr>
                    </w:div>
                  </w:divsChild>
                </w:div>
                <w:div w:id="1391996150">
                  <w:marLeft w:val="0"/>
                  <w:marRight w:val="0"/>
                  <w:marTop w:val="0"/>
                  <w:marBottom w:val="0"/>
                  <w:divBdr>
                    <w:top w:val="none" w:sz="0" w:space="0" w:color="auto"/>
                    <w:left w:val="none" w:sz="0" w:space="0" w:color="auto"/>
                    <w:bottom w:val="none" w:sz="0" w:space="0" w:color="auto"/>
                    <w:right w:val="none" w:sz="0" w:space="0" w:color="auto"/>
                  </w:divBdr>
                  <w:divsChild>
                    <w:div w:id="2007903758">
                      <w:marLeft w:val="0"/>
                      <w:marRight w:val="0"/>
                      <w:marTop w:val="0"/>
                      <w:marBottom w:val="0"/>
                      <w:divBdr>
                        <w:top w:val="none" w:sz="0" w:space="0" w:color="auto"/>
                        <w:left w:val="none" w:sz="0" w:space="0" w:color="auto"/>
                        <w:bottom w:val="none" w:sz="0" w:space="0" w:color="auto"/>
                        <w:right w:val="none" w:sz="0" w:space="0" w:color="auto"/>
                      </w:divBdr>
                    </w:div>
                  </w:divsChild>
                </w:div>
                <w:div w:id="1394156742">
                  <w:marLeft w:val="0"/>
                  <w:marRight w:val="0"/>
                  <w:marTop w:val="0"/>
                  <w:marBottom w:val="0"/>
                  <w:divBdr>
                    <w:top w:val="none" w:sz="0" w:space="0" w:color="auto"/>
                    <w:left w:val="none" w:sz="0" w:space="0" w:color="auto"/>
                    <w:bottom w:val="none" w:sz="0" w:space="0" w:color="auto"/>
                    <w:right w:val="none" w:sz="0" w:space="0" w:color="auto"/>
                  </w:divBdr>
                  <w:divsChild>
                    <w:div w:id="671101504">
                      <w:marLeft w:val="0"/>
                      <w:marRight w:val="0"/>
                      <w:marTop w:val="0"/>
                      <w:marBottom w:val="0"/>
                      <w:divBdr>
                        <w:top w:val="none" w:sz="0" w:space="0" w:color="auto"/>
                        <w:left w:val="none" w:sz="0" w:space="0" w:color="auto"/>
                        <w:bottom w:val="none" w:sz="0" w:space="0" w:color="auto"/>
                        <w:right w:val="none" w:sz="0" w:space="0" w:color="auto"/>
                      </w:divBdr>
                    </w:div>
                  </w:divsChild>
                </w:div>
                <w:div w:id="1403143446">
                  <w:marLeft w:val="0"/>
                  <w:marRight w:val="0"/>
                  <w:marTop w:val="0"/>
                  <w:marBottom w:val="0"/>
                  <w:divBdr>
                    <w:top w:val="none" w:sz="0" w:space="0" w:color="auto"/>
                    <w:left w:val="none" w:sz="0" w:space="0" w:color="auto"/>
                    <w:bottom w:val="none" w:sz="0" w:space="0" w:color="auto"/>
                    <w:right w:val="none" w:sz="0" w:space="0" w:color="auto"/>
                  </w:divBdr>
                  <w:divsChild>
                    <w:div w:id="1333143026">
                      <w:marLeft w:val="0"/>
                      <w:marRight w:val="0"/>
                      <w:marTop w:val="0"/>
                      <w:marBottom w:val="0"/>
                      <w:divBdr>
                        <w:top w:val="none" w:sz="0" w:space="0" w:color="auto"/>
                        <w:left w:val="none" w:sz="0" w:space="0" w:color="auto"/>
                        <w:bottom w:val="none" w:sz="0" w:space="0" w:color="auto"/>
                        <w:right w:val="none" w:sz="0" w:space="0" w:color="auto"/>
                      </w:divBdr>
                    </w:div>
                  </w:divsChild>
                </w:div>
                <w:div w:id="1426266684">
                  <w:marLeft w:val="0"/>
                  <w:marRight w:val="0"/>
                  <w:marTop w:val="0"/>
                  <w:marBottom w:val="0"/>
                  <w:divBdr>
                    <w:top w:val="none" w:sz="0" w:space="0" w:color="auto"/>
                    <w:left w:val="none" w:sz="0" w:space="0" w:color="auto"/>
                    <w:bottom w:val="none" w:sz="0" w:space="0" w:color="auto"/>
                    <w:right w:val="none" w:sz="0" w:space="0" w:color="auto"/>
                  </w:divBdr>
                  <w:divsChild>
                    <w:div w:id="861474906">
                      <w:marLeft w:val="0"/>
                      <w:marRight w:val="0"/>
                      <w:marTop w:val="0"/>
                      <w:marBottom w:val="0"/>
                      <w:divBdr>
                        <w:top w:val="none" w:sz="0" w:space="0" w:color="auto"/>
                        <w:left w:val="none" w:sz="0" w:space="0" w:color="auto"/>
                        <w:bottom w:val="none" w:sz="0" w:space="0" w:color="auto"/>
                        <w:right w:val="none" w:sz="0" w:space="0" w:color="auto"/>
                      </w:divBdr>
                    </w:div>
                  </w:divsChild>
                </w:div>
                <w:div w:id="1438212926">
                  <w:marLeft w:val="0"/>
                  <w:marRight w:val="0"/>
                  <w:marTop w:val="0"/>
                  <w:marBottom w:val="0"/>
                  <w:divBdr>
                    <w:top w:val="none" w:sz="0" w:space="0" w:color="auto"/>
                    <w:left w:val="none" w:sz="0" w:space="0" w:color="auto"/>
                    <w:bottom w:val="none" w:sz="0" w:space="0" w:color="auto"/>
                    <w:right w:val="none" w:sz="0" w:space="0" w:color="auto"/>
                  </w:divBdr>
                  <w:divsChild>
                    <w:div w:id="471949081">
                      <w:marLeft w:val="0"/>
                      <w:marRight w:val="0"/>
                      <w:marTop w:val="0"/>
                      <w:marBottom w:val="0"/>
                      <w:divBdr>
                        <w:top w:val="none" w:sz="0" w:space="0" w:color="auto"/>
                        <w:left w:val="none" w:sz="0" w:space="0" w:color="auto"/>
                        <w:bottom w:val="none" w:sz="0" w:space="0" w:color="auto"/>
                        <w:right w:val="none" w:sz="0" w:space="0" w:color="auto"/>
                      </w:divBdr>
                    </w:div>
                  </w:divsChild>
                </w:div>
                <w:div w:id="1443764209">
                  <w:marLeft w:val="0"/>
                  <w:marRight w:val="0"/>
                  <w:marTop w:val="0"/>
                  <w:marBottom w:val="0"/>
                  <w:divBdr>
                    <w:top w:val="none" w:sz="0" w:space="0" w:color="auto"/>
                    <w:left w:val="none" w:sz="0" w:space="0" w:color="auto"/>
                    <w:bottom w:val="none" w:sz="0" w:space="0" w:color="auto"/>
                    <w:right w:val="none" w:sz="0" w:space="0" w:color="auto"/>
                  </w:divBdr>
                  <w:divsChild>
                    <w:div w:id="1790854157">
                      <w:marLeft w:val="0"/>
                      <w:marRight w:val="0"/>
                      <w:marTop w:val="0"/>
                      <w:marBottom w:val="0"/>
                      <w:divBdr>
                        <w:top w:val="none" w:sz="0" w:space="0" w:color="auto"/>
                        <w:left w:val="none" w:sz="0" w:space="0" w:color="auto"/>
                        <w:bottom w:val="none" w:sz="0" w:space="0" w:color="auto"/>
                        <w:right w:val="none" w:sz="0" w:space="0" w:color="auto"/>
                      </w:divBdr>
                    </w:div>
                  </w:divsChild>
                </w:div>
                <w:div w:id="1443842395">
                  <w:marLeft w:val="0"/>
                  <w:marRight w:val="0"/>
                  <w:marTop w:val="0"/>
                  <w:marBottom w:val="0"/>
                  <w:divBdr>
                    <w:top w:val="none" w:sz="0" w:space="0" w:color="auto"/>
                    <w:left w:val="none" w:sz="0" w:space="0" w:color="auto"/>
                    <w:bottom w:val="none" w:sz="0" w:space="0" w:color="auto"/>
                    <w:right w:val="none" w:sz="0" w:space="0" w:color="auto"/>
                  </w:divBdr>
                  <w:divsChild>
                    <w:div w:id="1185250465">
                      <w:marLeft w:val="0"/>
                      <w:marRight w:val="0"/>
                      <w:marTop w:val="0"/>
                      <w:marBottom w:val="0"/>
                      <w:divBdr>
                        <w:top w:val="none" w:sz="0" w:space="0" w:color="auto"/>
                        <w:left w:val="none" w:sz="0" w:space="0" w:color="auto"/>
                        <w:bottom w:val="none" w:sz="0" w:space="0" w:color="auto"/>
                        <w:right w:val="none" w:sz="0" w:space="0" w:color="auto"/>
                      </w:divBdr>
                    </w:div>
                  </w:divsChild>
                </w:div>
                <w:div w:id="1446345813">
                  <w:marLeft w:val="0"/>
                  <w:marRight w:val="0"/>
                  <w:marTop w:val="0"/>
                  <w:marBottom w:val="0"/>
                  <w:divBdr>
                    <w:top w:val="none" w:sz="0" w:space="0" w:color="auto"/>
                    <w:left w:val="none" w:sz="0" w:space="0" w:color="auto"/>
                    <w:bottom w:val="none" w:sz="0" w:space="0" w:color="auto"/>
                    <w:right w:val="none" w:sz="0" w:space="0" w:color="auto"/>
                  </w:divBdr>
                  <w:divsChild>
                    <w:div w:id="515923143">
                      <w:marLeft w:val="0"/>
                      <w:marRight w:val="0"/>
                      <w:marTop w:val="0"/>
                      <w:marBottom w:val="0"/>
                      <w:divBdr>
                        <w:top w:val="none" w:sz="0" w:space="0" w:color="auto"/>
                        <w:left w:val="none" w:sz="0" w:space="0" w:color="auto"/>
                        <w:bottom w:val="none" w:sz="0" w:space="0" w:color="auto"/>
                        <w:right w:val="none" w:sz="0" w:space="0" w:color="auto"/>
                      </w:divBdr>
                    </w:div>
                  </w:divsChild>
                </w:div>
                <w:div w:id="1455904371">
                  <w:marLeft w:val="0"/>
                  <w:marRight w:val="0"/>
                  <w:marTop w:val="0"/>
                  <w:marBottom w:val="0"/>
                  <w:divBdr>
                    <w:top w:val="none" w:sz="0" w:space="0" w:color="auto"/>
                    <w:left w:val="none" w:sz="0" w:space="0" w:color="auto"/>
                    <w:bottom w:val="none" w:sz="0" w:space="0" w:color="auto"/>
                    <w:right w:val="none" w:sz="0" w:space="0" w:color="auto"/>
                  </w:divBdr>
                  <w:divsChild>
                    <w:div w:id="1438406998">
                      <w:marLeft w:val="0"/>
                      <w:marRight w:val="0"/>
                      <w:marTop w:val="0"/>
                      <w:marBottom w:val="0"/>
                      <w:divBdr>
                        <w:top w:val="none" w:sz="0" w:space="0" w:color="auto"/>
                        <w:left w:val="none" w:sz="0" w:space="0" w:color="auto"/>
                        <w:bottom w:val="none" w:sz="0" w:space="0" w:color="auto"/>
                        <w:right w:val="none" w:sz="0" w:space="0" w:color="auto"/>
                      </w:divBdr>
                    </w:div>
                  </w:divsChild>
                </w:div>
                <w:div w:id="1459765265">
                  <w:marLeft w:val="0"/>
                  <w:marRight w:val="0"/>
                  <w:marTop w:val="0"/>
                  <w:marBottom w:val="0"/>
                  <w:divBdr>
                    <w:top w:val="none" w:sz="0" w:space="0" w:color="auto"/>
                    <w:left w:val="none" w:sz="0" w:space="0" w:color="auto"/>
                    <w:bottom w:val="none" w:sz="0" w:space="0" w:color="auto"/>
                    <w:right w:val="none" w:sz="0" w:space="0" w:color="auto"/>
                  </w:divBdr>
                  <w:divsChild>
                    <w:div w:id="1858689766">
                      <w:marLeft w:val="0"/>
                      <w:marRight w:val="0"/>
                      <w:marTop w:val="0"/>
                      <w:marBottom w:val="0"/>
                      <w:divBdr>
                        <w:top w:val="none" w:sz="0" w:space="0" w:color="auto"/>
                        <w:left w:val="none" w:sz="0" w:space="0" w:color="auto"/>
                        <w:bottom w:val="none" w:sz="0" w:space="0" w:color="auto"/>
                        <w:right w:val="none" w:sz="0" w:space="0" w:color="auto"/>
                      </w:divBdr>
                    </w:div>
                  </w:divsChild>
                </w:div>
                <w:div w:id="1459839049">
                  <w:marLeft w:val="0"/>
                  <w:marRight w:val="0"/>
                  <w:marTop w:val="0"/>
                  <w:marBottom w:val="0"/>
                  <w:divBdr>
                    <w:top w:val="none" w:sz="0" w:space="0" w:color="auto"/>
                    <w:left w:val="none" w:sz="0" w:space="0" w:color="auto"/>
                    <w:bottom w:val="none" w:sz="0" w:space="0" w:color="auto"/>
                    <w:right w:val="none" w:sz="0" w:space="0" w:color="auto"/>
                  </w:divBdr>
                  <w:divsChild>
                    <w:div w:id="1871255472">
                      <w:marLeft w:val="0"/>
                      <w:marRight w:val="0"/>
                      <w:marTop w:val="0"/>
                      <w:marBottom w:val="0"/>
                      <w:divBdr>
                        <w:top w:val="none" w:sz="0" w:space="0" w:color="auto"/>
                        <w:left w:val="none" w:sz="0" w:space="0" w:color="auto"/>
                        <w:bottom w:val="none" w:sz="0" w:space="0" w:color="auto"/>
                        <w:right w:val="none" w:sz="0" w:space="0" w:color="auto"/>
                      </w:divBdr>
                    </w:div>
                  </w:divsChild>
                </w:div>
                <w:div w:id="1472819607">
                  <w:marLeft w:val="0"/>
                  <w:marRight w:val="0"/>
                  <w:marTop w:val="0"/>
                  <w:marBottom w:val="0"/>
                  <w:divBdr>
                    <w:top w:val="none" w:sz="0" w:space="0" w:color="auto"/>
                    <w:left w:val="none" w:sz="0" w:space="0" w:color="auto"/>
                    <w:bottom w:val="none" w:sz="0" w:space="0" w:color="auto"/>
                    <w:right w:val="none" w:sz="0" w:space="0" w:color="auto"/>
                  </w:divBdr>
                  <w:divsChild>
                    <w:div w:id="832911960">
                      <w:marLeft w:val="0"/>
                      <w:marRight w:val="0"/>
                      <w:marTop w:val="0"/>
                      <w:marBottom w:val="0"/>
                      <w:divBdr>
                        <w:top w:val="none" w:sz="0" w:space="0" w:color="auto"/>
                        <w:left w:val="none" w:sz="0" w:space="0" w:color="auto"/>
                        <w:bottom w:val="none" w:sz="0" w:space="0" w:color="auto"/>
                        <w:right w:val="none" w:sz="0" w:space="0" w:color="auto"/>
                      </w:divBdr>
                    </w:div>
                  </w:divsChild>
                </w:div>
                <w:div w:id="1490051880">
                  <w:marLeft w:val="0"/>
                  <w:marRight w:val="0"/>
                  <w:marTop w:val="0"/>
                  <w:marBottom w:val="0"/>
                  <w:divBdr>
                    <w:top w:val="none" w:sz="0" w:space="0" w:color="auto"/>
                    <w:left w:val="none" w:sz="0" w:space="0" w:color="auto"/>
                    <w:bottom w:val="none" w:sz="0" w:space="0" w:color="auto"/>
                    <w:right w:val="none" w:sz="0" w:space="0" w:color="auto"/>
                  </w:divBdr>
                  <w:divsChild>
                    <w:div w:id="1232109316">
                      <w:marLeft w:val="0"/>
                      <w:marRight w:val="0"/>
                      <w:marTop w:val="0"/>
                      <w:marBottom w:val="0"/>
                      <w:divBdr>
                        <w:top w:val="none" w:sz="0" w:space="0" w:color="auto"/>
                        <w:left w:val="none" w:sz="0" w:space="0" w:color="auto"/>
                        <w:bottom w:val="none" w:sz="0" w:space="0" w:color="auto"/>
                        <w:right w:val="none" w:sz="0" w:space="0" w:color="auto"/>
                      </w:divBdr>
                    </w:div>
                  </w:divsChild>
                </w:div>
                <w:div w:id="1499423446">
                  <w:marLeft w:val="0"/>
                  <w:marRight w:val="0"/>
                  <w:marTop w:val="0"/>
                  <w:marBottom w:val="0"/>
                  <w:divBdr>
                    <w:top w:val="none" w:sz="0" w:space="0" w:color="auto"/>
                    <w:left w:val="none" w:sz="0" w:space="0" w:color="auto"/>
                    <w:bottom w:val="none" w:sz="0" w:space="0" w:color="auto"/>
                    <w:right w:val="none" w:sz="0" w:space="0" w:color="auto"/>
                  </w:divBdr>
                  <w:divsChild>
                    <w:div w:id="365326179">
                      <w:marLeft w:val="0"/>
                      <w:marRight w:val="0"/>
                      <w:marTop w:val="0"/>
                      <w:marBottom w:val="0"/>
                      <w:divBdr>
                        <w:top w:val="none" w:sz="0" w:space="0" w:color="auto"/>
                        <w:left w:val="none" w:sz="0" w:space="0" w:color="auto"/>
                        <w:bottom w:val="none" w:sz="0" w:space="0" w:color="auto"/>
                        <w:right w:val="none" w:sz="0" w:space="0" w:color="auto"/>
                      </w:divBdr>
                    </w:div>
                  </w:divsChild>
                </w:div>
                <w:div w:id="1512526397">
                  <w:marLeft w:val="0"/>
                  <w:marRight w:val="0"/>
                  <w:marTop w:val="0"/>
                  <w:marBottom w:val="0"/>
                  <w:divBdr>
                    <w:top w:val="none" w:sz="0" w:space="0" w:color="auto"/>
                    <w:left w:val="none" w:sz="0" w:space="0" w:color="auto"/>
                    <w:bottom w:val="none" w:sz="0" w:space="0" w:color="auto"/>
                    <w:right w:val="none" w:sz="0" w:space="0" w:color="auto"/>
                  </w:divBdr>
                  <w:divsChild>
                    <w:div w:id="1715959528">
                      <w:marLeft w:val="0"/>
                      <w:marRight w:val="0"/>
                      <w:marTop w:val="0"/>
                      <w:marBottom w:val="0"/>
                      <w:divBdr>
                        <w:top w:val="none" w:sz="0" w:space="0" w:color="auto"/>
                        <w:left w:val="none" w:sz="0" w:space="0" w:color="auto"/>
                        <w:bottom w:val="none" w:sz="0" w:space="0" w:color="auto"/>
                        <w:right w:val="none" w:sz="0" w:space="0" w:color="auto"/>
                      </w:divBdr>
                    </w:div>
                  </w:divsChild>
                </w:div>
                <w:div w:id="1515652461">
                  <w:marLeft w:val="0"/>
                  <w:marRight w:val="0"/>
                  <w:marTop w:val="0"/>
                  <w:marBottom w:val="0"/>
                  <w:divBdr>
                    <w:top w:val="none" w:sz="0" w:space="0" w:color="auto"/>
                    <w:left w:val="none" w:sz="0" w:space="0" w:color="auto"/>
                    <w:bottom w:val="none" w:sz="0" w:space="0" w:color="auto"/>
                    <w:right w:val="none" w:sz="0" w:space="0" w:color="auto"/>
                  </w:divBdr>
                  <w:divsChild>
                    <w:div w:id="2125222950">
                      <w:marLeft w:val="0"/>
                      <w:marRight w:val="0"/>
                      <w:marTop w:val="0"/>
                      <w:marBottom w:val="0"/>
                      <w:divBdr>
                        <w:top w:val="none" w:sz="0" w:space="0" w:color="auto"/>
                        <w:left w:val="none" w:sz="0" w:space="0" w:color="auto"/>
                        <w:bottom w:val="none" w:sz="0" w:space="0" w:color="auto"/>
                        <w:right w:val="none" w:sz="0" w:space="0" w:color="auto"/>
                      </w:divBdr>
                    </w:div>
                  </w:divsChild>
                </w:div>
                <w:div w:id="1518082079">
                  <w:marLeft w:val="0"/>
                  <w:marRight w:val="0"/>
                  <w:marTop w:val="0"/>
                  <w:marBottom w:val="0"/>
                  <w:divBdr>
                    <w:top w:val="none" w:sz="0" w:space="0" w:color="auto"/>
                    <w:left w:val="none" w:sz="0" w:space="0" w:color="auto"/>
                    <w:bottom w:val="none" w:sz="0" w:space="0" w:color="auto"/>
                    <w:right w:val="none" w:sz="0" w:space="0" w:color="auto"/>
                  </w:divBdr>
                  <w:divsChild>
                    <w:div w:id="652836435">
                      <w:marLeft w:val="0"/>
                      <w:marRight w:val="0"/>
                      <w:marTop w:val="0"/>
                      <w:marBottom w:val="0"/>
                      <w:divBdr>
                        <w:top w:val="none" w:sz="0" w:space="0" w:color="auto"/>
                        <w:left w:val="none" w:sz="0" w:space="0" w:color="auto"/>
                        <w:bottom w:val="none" w:sz="0" w:space="0" w:color="auto"/>
                        <w:right w:val="none" w:sz="0" w:space="0" w:color="auto"/>
                      </w:divBdr>
                    </w:div>
                  </w:divsChild>
                </w:div>
                <w:div w:id="1519391297">
                  <w:marLeft w:val="0"/>
                  <w:marRight w:val="0"/>
                  <w:marTop w:val="0"/>
                  <w:marBottom w:val="0"/>
                  <w:divBdr>
                    <w:top w:val="none" w:sz="0" w:space="0" w:color="auto"/>
                    <w:left w:val="none" w:sz="0" w:space="0" w:color="auto"/>
                    <w:bottom w:val="none" w:sz="0" w:space="0" w:color="auto"/>
                    <w:right w:val="none" w:sz="0" w:space="0" w:color="auto"/>
                  </w:divBdr>
                  <w:divsChild>
                    <w:div w:id="6563031">
                      <w:marLeft w:val="0"/>
                      <w:marRight w:val="0"/>
                      <w:marTop w:val="0"/>
                      <w:marBottom w:val="0"/>
                      <w:divBdr>
                        <w:top w:val="none" w:sz="0" w:space="0" w:color="auto"/>
                        <w:left w:val="none" w:sz="0" w:space="0" w:color="auto"/>
                        <w:bottom w:val="none" w:sz="0" w:space="0" w:color="auto"/>
                        <w:right w:val="none" w:sz="0" w:space="0" w:color="auto"/>
                      </w:divBdr>
                    </w:div>
                  </w:divsChild>
                </w:div>
                <w:div w:id="1525826076">
                  <w:marLeft w:val="0"/>
                  <w:marRight w:val="0"/>
                  <w:marTop w:val="0"/>
                  <w:marBottom w:val="0"/>
                  <w:divBdr>
                    <w:top w:val="none" w:sz="0" w:space="0" w:color="auto"/>
                    <w:left w:val="none" w:sz="0" w:space="0" w:color="auto"/>
                    <w:bottom w:val="none" w:sz="0" w:space="0" w:color="auto"/>
                    <w:right w:val="none" w:sz="0" w:space="0" w:color="auto"/>
                  </w:divBdr>
                  <w:divsChild>
                    <w:div w:id="1771044956">
                      <w:marLeft w:val="0"/>
                      <w:marRight w:val="0"/>
                      <w:marTop w:val="0"/>
                      <w:marBottom w:val="0"/>
                      <w:divBdr>
                        <w:top w:val="none" w:sz="0" w:space="0" w:color="auto"/>
                        <w:left w:val="none" w:sz="0" w:space="0" w:color="auto"/>
                        <w:bottom w:val="none" w:sz="0" w:space="0" w:color="auto"/>
                        <w:right w:val="none" w:sz="0" w:space="0" w:color="auto"/>
                      </w:divBdr>
                    </w:div>
                  </w:divsChild>
                </w:div>
                <w:div w:id="1528324840">
                  <w:marLeft w:val="0"/>
                  <w:marRight w:val="0"/>
                  <w:marTop w:val="0"/>
                  <w:marBottom w:val="0"/>
                  <w:divBdr>
                    <w:top w:val="none" w:sz="0" w:space="0" w:color="auto"/>
                    <w:left w:val="none" w:sz="0" w:space="0" w:color="auto"/>
                    <w:bottom w:val="none" w:sz="0" w:space="0" w:color="auto"/>
                    <w:right w:val="none" w:sz="0" w:space="0" w:color="auto"/>
                  </w:divBdr>
                  <w:divsChild>
                    <w:div w:id="267739342">
                      <w:marLeft w:val="0"/>
                      <w:marRight w:val="0"/>
                      <w:marTop w:val="0"/>
                      <w:marBottom w:val="0"/>
                      <w:divBdr>
                        <w:top w:val="none" w:sz="0" w:space="0" w:color="auto"/>
                        <w:left w:val="none" w:sz="0" w:space="0" w:color="auto"/>
                        <w:bottom w:val="none" w:sz="0" w:space="0" w:color="auto"/>
                        <w:right w:val="none" w:sz="0" w:space="0" w:color="auto"/>
                      </w:divBdr>
                    </w:div>
                  </w:divsChild>
                </w:div>
                <w:div w:id="1529636455">
                  <w:marLeft w:val="0"/>
                  <w:marRight w:val="0"/>
                  <w:marTop w:val="0"/>
                  <w:marBottom w:val="0"/>
                  <w:divBdr>
                    <w:top w:val="none" w:sz="0" w:space="0" w:color="auto"/>
                    <w:left w:val="none" w:sz="0" w:space="0" w:color="auto"/>
                    <w:bottom w:val="none" w:sz="0" w:space="0" w:color="auto"/>
                    <w:right w:val="none" w:sz="0" w:space="0" w:color="auto"/>
                  </w:divBdr>
                  <w:divsChild>
                    <w:div w:id="1118372656">
                      <w:marLeft w:val="0"/>
                      <w:marRight w:val="0"/>
                      <w:marTop w:val="0"/>
                      <w:marBottom w:val="0"/>
                      <w:divBdr>
                        <w:top w:val="none" w:sz="0" w:space="0" w:color="auto"/>
                        <w:left w:val="none" w:sz="0" w:space="0" w:color="auto"/>
                        <w:bottom w:val="none" w:sz="0" w:space="0" w:color="auto"/>
                        <w:right w:val="none" w:sz="0" w:space="0" w:color="auto"/>
                      </w:divBdr>
                    </w:div>
                  </w:divsChild>
                </w:div>
                <w:div w:id="1530146268">
                  <w:marLeft w:val="0"/>
                  <w:marRight w:val="0"/>
                  <w:marTop w:val="0"/>
                  <w:marBottom w:val="0"/>
                  <w:divBdr>
                    <w:top w:val="none" w:sz="0" w:space="0" w:color="auto"/>
                    <w:left w:val="none" w:sz="0" w:space="0" w:color="auto"/>
                    <w:bottom w:val="none" w:sz="0" w:space="0" w:color="auto"/>
                    <w:right w:val="none" w:sz="0" w:space="0" w:color="auto"/>
                  </w:divBdr>
                  <w:divsChild>
                    <w:div w:id="1271625145">
                      <w:marLeft w:val="0"/>
                      <w:marRight w:val="0"/>
                      <w:marTop w:val="0"/>
                      <w:marBottom w:val="0"/>
                      <w:divBdr>
                        <w:top w:val="none" w:sz="0" w:space="0" w:color="auto"/>
                        <w:left w:val="none" w:sz="0" w:space="0" w:color="auto"/>
                        <w:bottom w:val="none" w:sz="0" w:space="0" w:color="auto"/>
                        <w:right w:val="none" w:sz="0" w:space="0" w:color="auto"/>
                      </w:divBdr>
                    </w:div>
                  </w:divsChild>
                </w:div>
                <w:div w:id="1532760187">
                  <w:marLeft w:val="0"/>
                  <w:marRight w:val="0"/>
                  <w:marTop w:val="0"/>
                  <w:marBottom w:val="0"/>
                  <w:divBdr>
                    <w:top w:val="none" w:sz="0" w:space="0" w:color="auto"/>
                    <w:left w:val="none" w:sz="0" w:space="0" w:color="auto"/>
                    <w:bottom w:val="none" w:sz="0" w:space="0" w:color="auto"/>
                    <w:right w:val="none" w:sz="0" w:space="0" w:color="auto"/>
                  </w:divBdr>
                  <w:divsChild>
                    <w:div w:id="675691943">
                      <w:marLeft w:val="0"/>
                      <w:marRight w:val="0"/>
                      <w:marTop w:val="0"/>
                      <w:marBottom w:val="0"/>
                      <w:divBdr>
                        <w:top w:val="none" w:sz="0" w:space="0" w:color="auto"/>
                        <w:left w:val="none" w:sz="0" w:space="0" w:color="auto"/>
                        <w:bottom w:val="none" w:sz="0" w:space="0" w:color="auto"/>
                        <w:right w:val="none" w:sz="0" w:space="0" w:color="auto"/>
                      </w:divBdr>
                    </w:div>
                  </w:divsChild>
                </w:div>
                <w:div w:id="1534684512">
                  <w:marLeft w:val="0"/>
                  <w:marRight w:val="0"/>
                  <w:marTop w:val="0"/>
                  <w:marBottom w:val="0"/>
                  <w:divBdr>
                    <w:top w:val="none" w:sz="0" w:space="0" w:color="auto"/>
                    <w:left w:val="none" w:sz="0" w:space="0" w:color="auto"/>
                    <w:bottom w:val="none" w:sz="0" w:space="0" w:color="auto"/>
                    <w:right w:val="none" w:sz="0" w:space="0" w:color="auto"/>
                  </w:divBdr>
                  <w:divsChild>
                    <w:div w:id="576326729">
                      <w:marLeft w:val="0"/>
                      <w:marRight w:val="0"/>
                      <w:marTop w:val="0"/>
                      <w:marBottom w:val="0"/>
                      <w:divBdr>
                        <w:top w:val="none" w:sz="0" w:space="0" w:color="auto"/>
                        <w:left w:val="none" w:sz="0" w:space="0" w:color="auto"/>
                        <w:bottom w:val="none" w:sz="0" w:space="0" w:color="auto"/>
                        <w:right w:val="none" w:sz="0" w:space="0" w:color="auto"/>
                      </w:divBdr>
                    </w:div>
                  </w:divsChild>
                </w:div>
                <w:div w:id="1534730887">
                  <w:marLeft w:val="0"/>
                  <w:marRight w:val="0"/>
                  <w:marTop w:val="0"/>
                  <w:marBottom w:val="0"/>
                  <w:divBdr>
                    <w:top w:val="none" w:sz="0" w:space="0" w:color="auto"/>
                    <w:left w:val="none" w:sz="0" w:space="0" w:color="auto"/>
                    <w:bottom w:val="none" w:sz="0" w:space="0" w:color="auto"/>
                    <w:right w:val="none" w:sz="0" w:space="0" w:color="auto"/>
                  </w:divBdr>
                  <w:divsChild>
                    <w:div w:id="1754429974">
                      <w:marLeft w:val="0"/>
                      <w:marRight w:val="0"/>
                      <w:marTop w:val="0"/>
                      <w:marBottom w:val="0"/>
                      <w:divBdr>
                        <w:top w:val="none" w:sz="0" w:space="0" w:color="auto"/>
                        <w:left w:val="none" w:sz="0" w:space="0" w:color="auto"/>
                        <w:bottom w:val="none" w:sz="0" w:space="0" w:color="auto"/>
                        <w:right w:val="none" w:sz="0" w:space="0" w:color="auto"/>
                      </w:divBdr>
                    </w:div>
                  </w:divsChild>
                </w:div>
                <w:div w:id="1551989355">
                  <w:marLeft w:val="0"/>
                  <w:marRight w:val="0"/>
                  <w:marTop w:val="0"/>
                  <w:marBottom w:val="0"/>
                  <w:divBdr>
                    <w:top w:val="none" w:sz="0" w:space="0" w:color="auto"/>
                    <w:left w:val="none" w:sz="0" w:space="0" w:color="auto"/>
                    <w:bottom w:val="none" w:sz="0" w:space="0" w:color="auto"/>
                    <w:right w:val="none" w:sz="0" w:space="0" w:color="auto"/>
                  </w:divBdr>
                  <w:divsChild>
                    <w:div w:id="2105219790">
                      <w:marLeft w:val="0"/>
                      <w:marRight w:val="0"/>
                      <w:marTop w:val="0"/>
                      <w:marBottom w:val="0"/>
                      <w:divBdr>
                        <w:top w:val="none" w:sz="0" w:space="0" w:color="auto"/>
                        <w:left w:val="none" w:sz="0" w:space="0" w:color="auto"/>
                        <w:bottom w:val="none" w:sz="0" w:space="0" w:color="auto"/>
                        <w:right w:val="none" w:sz="0" w:space="0" w:color="auto"/>
                      </w:divBdr>
                    </w:div>
                  </w:divsChild>
                </w:div>
                <w:div w:id="1553537781">
                  <w:marLeft w:val="0"/>
                  <w:marRight w:val="0"/>
                  <w:marTop w:val="0"/>
                  <w:marBottom w:val="0"/>
                  <w:divBdr>
                    <w:top w:val="none" w:sz="0" w:space="0" w:color="auto"/>
                    <w:left w:val="none" w:sz="0" w:space="0" w:color="auto"/>
                    <w:bottom w:val="none" w:sz="0" w:space="0" w:color="auto"/>
                    <w:right w:val="none" w:sz="0" w:space="0" w:color="auto"/>
                  </w:divBdr>
                  <w:divsChild>
                    <w:div w:id="342316444">
                      <w:marLeft w:val="0"/>
                      <w:marRight w:val="0"/>
                      <w:marTop w:val="0"/>
                      <w:marBottom w:val="0"/>
                      <w:divBdr>
                        <w:top w:val="none" w:sz="0" w:space="0" w:color="auto"/>
                        <w:left w:val="none" w:sz="0" w:space="0" w:color="auto"/>
                        <w:bottom w:val="none" w:sz="0" w:space="0" w:color="auto"/>
                        <w:right w:val="none" w:sz="0" w:space="0" w:color="auto"/>
                      </w:divBdr>
                    </w:div>
                  </w:divsChild>
                </w:div>
                <w:div w:id="1553687657">
                  <w:marLeft w:val="0"/>
                  <w:marRight w:val="0"/>
                  <w:marTop w:val="0"/>
                  <w:marBottom w:val="0"/>
                  <w:divBdr>
                    <w:top w:val="none" w:sz="0" w:space="0" w:color="auto"/>
                    <w:left w:val="none" w:sz="0" w:space="0" w:color="auto"/>
                    <w:bottom w:val="none" w:sz="0" w:space="0" w:color="auto"/>
                    <w:right w:val="none" w:sz="0" w:space="0" w:color="auto"/>
                  </w:divBdr>
                  <w:divsChild>
                    <w:div w:id="217908924">
                      <w:marLeft w:val="0"/>
                      <w:marRight w:val="0"/>
                      <w:marTop w:val="0"/>
                      <w:marBottom w:val="0"/>
                      <w:divBdr>
                        <w:top w:val="none" w:sz="0" w:space="0" w:color="auto"/>
                        <w:left w:val="none" w:sz="0" w:space="0" w:color="auto"/>
                        <w:bottom w:val="none" w:sz="0" w:space="0" w:color="auto"/>
                        <w:right w:val="none" w:sz="0" w:space="0" w:color="auto"/>
                      </w:divBdr>
                    </w:div>
                  </w:divsChild>
                </w:div>
                <w:div w:id="1557471170">
                  <w:marLeft w:val="0"/>
                  <w:marRight w:val="0"/>
                  <w:marTop w:val="0"/>
                  <w:marBottom w:val="0"/>
                  <w:divBdr>
                    <w:top w:val="none" w:sz="0" w:space="0" w:color="auto"/>
                    <w:left w:val="none" w:sz="0" w:space="0" w:color="auto"/>
                    <w:bottom w:val="none" w:sz="0" w:space="0" w:color="auto"/>
                    <w:right w:val="none" w:sz="0" w:space="0" w:color="auto"/>
                  </w:divBdr>
                  <w:divsChild>
                    <w:div w:id="524632481">
                      <w:marLeft w:val="0"/>
                      <w:marRight w:val="0"/>
                      <w:marTop w:val="0"/>
                      <w:marBottom w:val="0"/>
                      <w:divBdr>
                        <w:top w:val="none" w:sz="0" w:space="0" w:color="auto"/>
                        <w:left w:val="none" w:sz="0" w:space="0" w:color="auto"/>
                        <w:bottom w:val="none" w:sz="0" w:space="0" w:color="auto"/>
                        <w:right w:val="none" w:sz="0" w:space="0" w:color="auto"/>
                      </w:divBdr>
                    </w:div>
                  </w:divsChild>
                </w:div>
                <w:div w:id="1562013631">
                  <w:marLeft w:val="0"/>
                  <w:marRight w:val="0"/>
                  <w:marTop w:val="0"/>
                  <w:marBottom w:val="0"/>
                  <w:divBdr>
                    <w:top w:val="none" w:sz="0" w:space="0" w:color="auto"/>
                    <w:left w:val="none" w:sz="0" w:space="0" w:color="auto"/>
                    <w:bottom w:val="none" w:sz="0" w:space="0" w:color="auto"/>
                    <w:right w:val="none" w:sz="0" w:space="0" w:color="auto"/>
                  </w:divBdr>
                  <w:divsChild>
                    <w:div w:id="86780857">
                      <w:marLeft w:val="0"/>
                      <w:marRight w:val="0"/>
                      <w:marTop w:val="0"/>
                      <w:marBottom w:val="0"/>
                      <w:divBdr>
                        <w:top w:val="none" w:sz="0" w:space="0" w:color="auto"/>
                        <w:left w:val="none" w:sz="0" w:space="0" w:color="auto"/>
                        <w:bottom w:val="none" w:sz="0" w:space="0" w:color="auto"/>
                        <w:right w:val="none" w:sz="0" w:space="0" w:color="auto"/>
                      </w:divBdr>
                    </w:div>
                  </w:divsChild>
                </w:div>
                <w:div w:id="1569919521">
                  <w:marLeft w:val="0"/>
                  <w:marRight w:val="0"/>
                  <w:marTop w:val="0"/>
                  <w:marBottom w:val="0"/>
                  <w:divBdr>
                    <w:top w:val="none" w:sz="0" w:space="0" w:color="auto"/>
                    <w:left w:val="none" w:sz="0" w:space="0" w:color="auto"/>
                    <w:bottom w:val="none" w:sz="0" w:space="0" w:color="auto"/>
                    <w:right w:val="none" w:sz="0" w:space="0" w:color="auto"/>
                  </w:divBdr>
                  <w:divsChild>
                    <w:div w:id="125323355">
                      <w:marLeft w:val="0"/>
                      <w:marRight w:val="0"/>
                      <w:marTop w:val="0"/>
                      <w:marBottom w:val="0"/>
                      <w:divBdr>
                        <w:top w:val="none" w:sz="0" w:space="0" w:color="auto"/>
                        <w:left w:val="none" w:sz="0" w:space="0" w:color="auto"/>
                        <w:bottom w:val="none" w:sz="0" w:space="0" w:color="auto"/>
                        <w:right w:val="none" w:sz="0" w:space="0" w:color="auto"/>
                      </w:divBdr>
                    </w:div>
                  </w:divsChild>
                </w:div>
                <w:div w:id="1579055730">
                  <w:marLeft w:val="0"/>
                  <w:marRight w:val="0"/>
                  <w:marTop w:val="0"/>
                  <w:marBottom w:val="0"/>
                  <w:divBdr>
                    <w:top w:val="none" w:sz="0" w:space="0" w:color="auto"/>
                    <w:left w:val="none" w:sz="0" w:space="0" w:color="auto"/>
                    <w:bottom w:val="none" w:sz="0" w:space="0" w:color="auto"/>
                    <w:right w:val="none" w:sz="0" w:space="0" w:color="auto"/>
                  </w:divBdr>
                  <w:divsChild>
                    <w:div w:id="660082007">
                      <w:marLeft w:val="0"/>
                      <w:marRight w:val="0"/>
                      <w:marTop w:val="0"/>
                      <w:marBottom w:val="0"/>
                      <w:divBdr>
                        <w:top w:val="none" w:sz="0" w:space="0" w:color="auto"/>
                        <w:left w:val="none" w:sz="0" w:space="0" w:color="auto"/>
                        <w:bottom w:val="none" w:sz="0" w:space="0" w:color="auto"/>
                        <w:right w:val="none" w:sz="0" w:space="0" w:color="auto"/>
                      </w:divBdr>
                    </w:div>
                  </w:divsChild>
                </w:div>
                <w:div w:id="1591230117">
                  <w:marLeft w:val="0"/>
                  <w:marRight w:val="0"/>
                  <w:marTop w:val="0"/>
                  <w:marBottom w:val="0"/>
                  <w:divBdr>
                    <w:top w:val="none" w:sz="0" w:space="0" w:color="auto"/>
                    <w:left w:val="none" w:sz="0" w:space="0" w:color="auto"/>
                    <w:bottom w:val="none" w:sz="0" w:space="0" w:color="auto"/>
                    <w:right w:val="none" w:sz="0" w:space="0" w:color="auto"/>
                  </w:divBdr>
                  <w:divsChild>
                    <w:div w:id="1875267465">
                      <w:marLeft w:val="0"/>
                      <w:marRight w:val="0"/>
                      <w:marTop w:val="0"/>
                      <w:marBottom w:val="0"/>
                      <w:divBdr>
                        <w:top w:val="none" w:sz="0" w:space="0" w:color="auto"/>
                        <w:left w:val="none" w:sz="0" w:space="0" w:color="auto"/>
                        <w:bottom w:val="none" w:sz="0" w:space="0" w:color="auto"/>
                        <w:right w:val="none" w:sz="0" w:space="0" w:color="auto"/>
                      </w:divBdr>
                    </w:div>
                  </w:divsChild>
                </w:div>
                <w:div w:id="1600987561">
                  <w:marLeft w:val="0"/>
                  <w:marRight w:val="0"/>
                  <w:marTop w:val="0"/>
                  <w:marBottom w:val="0"/>
                  <w:divBdr>
                    <w:top w:val="none" w:sz="0" w:space="0" w:color="auto"/>
                    <w:left w:val="none" w:sz="0" w:space="0" w:color="auto"/>
                    <w:bottom w:val="none" w:sz="0" w:space="0" w:color="auto"/>
                    <w:right w:val="none" w:sz="0" w:space="0" w:color="auto"/>
                  </w:divBdr>
                  <w:divsChild>
                    <w:div w:id="889726634">
                      <w:marLeft w:val="0"/>
                      <w:marRight w:val="0"/>
                      <w:marTop w:val="0"/>
                      <w:marBottom w:val="0"/>
                      <w:divBdr>
                        <w:top w:val="none" w:sz="0" w:space="0" w:color="auto"/>
                        <w:left w:val="none" w:sz="0" w:space="0" w:color="auto"/>
                        <w:bottom w:val="none" w:sz="0" w:space="0" w:color="auto"/>
                        <w:right w:val="none" w:sz="0" w:space="0" w:color="auto"/>
                      </w:divBdr>
                    </w:div>
                  </w:divsChild>
                </w:div>
                <w:div w:id="1605841605">
                  <w:marLeft w:val="0"/>
                  <w:marRight w:val="0"/>
                  <w:marTop w:val="0"/>
                  <w:marBottom w:val="0"/>
                  <w:divBdr>
                    <w:top w:val="none" w:sz="0" w:space="0" w:color="auto"/>
                    <w:left w:val="none" w:sz="0" w:space="0" w:color="auto"/>
                    <w:bottom w:val="none" w:sz="0" w:space="0" w:color="auto"/>
                    <w:right w:val="none" w:sz="0" w:space="0" w:color="auto"/>
                  </w:divBdr>
                  <w:divsChild>
                    <w:div w:id="520097174">
                      <w:marLeft w:val="0"/>
                      <w:marRight w:val="0"/>
                      <w:marTop w:val="0"/>
                      <w:marBottom w:val="0"/>
                      <w:divBdr>
                        <w:top w:val="none" w:sz="0" w:space="0" w:color="auto"/>
                        <w:left w:val="none" w:sz="0" w:space="0" w:color="auto"/>
                        <w:bottom w:val="none" w:sz="0" w:space="0" w:color="auto"/>
                        <w:right w:val="none" w:sz="0" w:space="0" w:color="auto"/>
                      </w:divBdr>
                    </w:div>
                    <w:div w:id="868252963">
                      <w:marLeft w:val="0"/>
                      <w:marRight w:val="0"/>
                      <w:marTop w:val="0"/>
                      <w:marBottom w:val="0"/>
                      <w:divBdr>
                        <w:top w:val="none" w:sz="0" w:space="0" w:color="auto"/>
                        <w:left w:val="none" w:sz="0" w:space="0" w:color="auto"/>
                        <w:bottom w:val="none" w:sz="0" w:space="0" w:color="auto"/>
                        <w:right w:val="none" w:sz="0" w:space="0" w:color="auto"/>
                      </w:divBdr>
                    </w:div>
                    <w:div w:id="1586373962">
                      <w:marLeft w:val="0"/>
                      <w:marRight w:val="0"/>
                      <w:marTop w:val="0"/>
                      <w:marBottom w:val="0"/>
                      <w:divBdr>
                        <w:top w:val="none" w:sz="0" w:space="0" w:color="auto"/>
                        <w:left w:val="none" w:sz="0" w:space="0" w:color="auto"/>
                        <w:bottom w:val="none" w:sz="0" w:space="0" w:color="auto"/>
                        <w:right w:val="none" w:sz="0" w:space="0" w:color="auto"/>
                      </w:divBdr>
                    </w:div>
                  </w:divsChild>
                </w:div>
                <w:div w:id="1616131505">
                  <w:marLeft w:val="0"/>
                  <w:marRight w:val="0"/>
                  <w:marTop w:val="0"/>
                  <w:marBottom w:val="0"/>
                  <w:divBdr>
                    <w:top w:val="none" w:sz="0" w:space="0" w:color="auto"/>
                    <w:left w:val="none" w:sz="0" w:space="0" w:color="auto"/>
                    <w:bottom w:val="none" w:sz="0" w:space="0" w:color="auto"/>
                    <w:right w:val="none" w:sz="0" w:space="0" w:color="auto"/>
                  </w:divBdr>
                  <w:divsChild>
                    <w:div w:id="268583796">
                      <w:marLeft w:val="0"/>
                      <w:marRight w:val="0"/>
                      <w:marTop w:val="0"/>
                      <w:marBottom w:val="0"/>
                      <w:divBdr>
                        <w:top w:val="none" w:sz="0" w:space="0" w:color="auto"/>
                        <w:left w:val="none" w:sz="0" w:space="0" w:color="auto"/>
                        <w:bottom w:val="none" w:sz="0" w:space="0" w:color="auto"/>
                        <w:right w:val="none" w:sz="0" w:space="0" w:color="auto"/>
                      </w:divBdr>
                    </w:div>
                  </w:divsChild>
                </w:div>
                <w:div w:id="1653867203">
                  <w:marLeft w:val="0"/>
                  <w:marRight w:val="0"/>
                  <w:marTop w:val="0"/>
                  <w:marBottom w:val="0"/>
                  <w:divBdr>
                    <w:top w:val="none" w:sz="0" w:space="0" w:color="auto"/>
                    <w:left w:val="none" w:sz="0" w:space="0" w:color="auto"/>
                    <w:bottom w:val="none" w:sz="0" w:space="0" w:color="auto"/>
                    <w:right w:val="none" w:sz="0" w:space="0" w:color="auto"/>
                  </w:divBdr>
                  <w:divsChild>
                    <w:div w:id="728648778">
                      <w:marLeft w:val="0"/>
                      <w:marRight w:val="0"/>
                      <w:marTop w:val="0"/>
                      <w:marBottom w:val="0"/>
                      <w:divBdr>
                        <w:top w:val="none" w:sz="0" w:space="0" w:color="auto"/>
                        <w:left w:val="none" w:sz="0" w:space="0" w:color="auto"/>
                        <w:bottom w:val="none" w:sz="0" w:space="0" w:color="auto"/>
                        <w:right w:val="none" w:sz="0" w:space="0" w:color="auto"/>
                      </w:divBdr>
                    </w:div>
                    <w:div w:id="980186828">
                      <w:marLeft w:val="0"/>
                      <w:marRight w:val="0"/>
                      <w:marTop w:val="0"/>
                      <w:marBottom w:val="0"/>
                      <w:divBdr>
                        <w:top w:val="none" w:sz="0" w:space="0" w:color="auto"/>
                        <w:left w:val="none" w:sz="0" w:space="0" w:color="auto"/>
                        <w:bottom w:val="none" w:sz="0" w:space="0" w:color="auto"/>
                        <w:right w:val="none" w:sz="0" w:space="0" w:color="auto"/>
                      </w:divBdr>
                    </w:div>
                  </w:divsChild>
                </w:div>
                <w:div w:id="1658413358">
                  <w:marLeft w:val="0"/>
                  <w:marRight w:val="0"/>
                  <w:marTop w:val="0"/>
                  <w:marBottom w:val="0"/>
                  <w:divBdr>
                    <w:top w:val="none" w:sz="0" w:space="0" w:color="auto"/>
                    <w:left w:val="none" w:sz="0" w:space="0" w:color="auto"/>
                    <w:bottom w:val="none" w:sz="0" w:space="0" w:color="auto"/>
                    <w:right w:val="none" w:sz="0" w:space="0" w:color="auto"/>
                  </w:divBdr>
                  <w:divsChild>
                    <w:div w:id="1645506574">
                      <w:marLeft w:val="0"/>
                      <w:marRight w:val="0"/>
                      <w:marTop w:val="0"/>
                      <w:marBottom w:val="0"/>
                      <w:divBdr>
                        <w:top w:val="none" w:sz="0" w:space="0" w:color="auto"/>
                        <w:left w:val="none" w:sz="0" w:space="0" w:color="auto"/>
                        <w:bottom w:val="none" w:sz="0" w:space="0" w:color="auto"/>
                        <w:right w:val="none" w:sz="0" w:space="0" w:color="auto"/>
                      </w:divBdr>
                    </w:div>
                  </w:divsChild>
                </w:div>
                <w:div w:id="1682858368">
                  <w:marLeft w:val="0"/>
                  <w:marRight w:val="0"/>
                  <w:marTop w:val="0"/>
                  <w:marBottom w:val="0"/>
                  <w:divBdr>
                    <w:top w:val="none" w:sz="0" w:space="0" w:color="auto"/>
                    <w:left w:val="none" w:sz="0" w:space="0" w:color="auto"/>
                    <w:bottom w:val="none" w:sz="0" w:space="0" w:color="auto"/>
                    <w:right w:val="none" w:sz="0" w:space="0" w:color="auto"/>
                  </w:divBdr>
                  <w:divsChild>
                    <w:div w:id="735707375">
                      <w:marLeft w:val="0"/>
                      <w:marRight w:val="0"/>
                      <w:marTop w:val="0"/>
                      <w:marBottom w:val="0"/>
                      <w:divBdr>
                        <w:top w:val="none" w:sz="0" w:space="0" w:color="auto"/>
                        <w:left w:val="none" w:sz="0" w:space="0" w:color="auto"/>
                        <w:bottom w:val="none" w:sz="0" w:space="0" w:color="auto"/>
                        <w:right w:val="none" w:sz="0" w:space="0" w:color="auto"/>
                      </w:divBdr>
                    </w:div>
                  </w:divsChild>
                </w:div>
                <w:div w:id="1685786881">
                  <w:marLeft w:val="0"/>
                  <w:marRight w:val="0"/>
                  <w:marTop w:val="0"/>
                  <w:marBottom w:val="0"/>
                  <w:divBdr>
                    <w:top w:val="none" w:sz="0" w:space="0" w:color="auto"/>
                    <w:left w:val="none" w:sz="0" w:space="0" w:color="auto"/>
                    <w:bottom w:val="none" w:sz="0" w:space="0" w:color="auto"/>
                    <w:right w:val="none" w:sz="0" w:space="0" w:color="auto"/>
                  </w:divBdr>
                  <w:divsChild>
                    <w:div w:id="655307482">
                      <w:marLeft w:val="0"/>
                      <w:marRight w:val="0"/>
                      <w:marTop w:val="0"/>
                      <w:marBottom w:val="0"/>
                      <w:divBdr>
                        <w:top w:val="none" w:sz="0" w:space="0" w:color="auto"/>
                        <w:left w:val="none" w:sz="0" w:space="0" w:color="auto"/>
                        <w:bottom w:val="none" w:sz="0" w:space="0" w:color="auto"/>
                        <w:right w:val="none" w:sz="0" w:space="0" w:color="auto"/>
                      </w:divBdr>
                    </w:div>
                  </w:divsChild>
                </w:div>
                <w:div w:id="1696074274">
                  <w:marLeft w:val="0"/>
                  <w:marRight w:val="0"/>
                  <w:marTop w:val="0"/>
                  <w:marBottom w:val="0"/>
                  <w:divBdr>
                    <w:top w:val="none" w:sz="0" w:space="0" w:color="auto"/>
                    <w:left w:val="none" w:sz="0" w:space="0" w:color="auto"/>
                    <w:bottom w:val="none" w:sz="0" w:space="0" w:color="auto"/>
                    <w:right w:val="none" w:sz="0" w:space="0" w:color="auto"/>
                  </w:divBdr>
                  <w:divsChild>
                    <w:div w:id="1879395309">
                      <w:marLeft w:val="0"/>
                      <w:marRight w:val="0"/>
                      <w:marTop w:val="0"/>
                      <w:marBottom w:val="0"/>
                      <w:divBdr>
                        <w:top w:val="none" w:sz="0" w:space="0" w:color="auto"/>
                        <w:left w:val="none" w:sz="0" w:space="0" w:color="auto"/>
                        <w:bottom w:val="none" w:sz="0" w:space="0" w:color="auto"/>
                        <w:right w:val="none" w:sz="0" w:space="0" w:color="auto"/>
                      </w:divBdr>
                    </w:div>
                  </w:divsChild>
                </w:div>
                <w:div w:id="1696805304">
                  <w:marLeft w:val="0"/>
                  <w:marRight w:val="0"/>
                  <w:marTop w:val="0"/>
                  <w:marBottom w:val="0"/>
                  <w:divBdr>
                    <w:top w:val="none" w:sz="0" w:space="0" w:color="auto"/>
                    <w:left w:val="none" w:sz="0" w:space="0" w:color="auto"/>
                    <w:bottom w:val="none" w:sz="0" w:space="0" w:color="auto"/>
                    <w:right w:val="none" w:sz="0" w:space="0" w:color="auto"/>
                  </w:divBdr>
                  <w:divsChild>
                    <w:div w:id="252667233">
                      <w:marLeft w:val="0"/>
                      <w:marRight w:val="0"/>
                      <w:marTop w:val="0"/>
                      <w:marBottom w:val="0"/>
                      <w:divBdr>
                        <w:top w:val="none" w:sz="0" w:space="0" w:color="auto"/>
                        <w:left w:val="none" w:sz="0" w:space="0" w:color="auto"/>
                        <w:bottom w:val="none" w:sz="0" w:space="0" w:color="auto"/>
                        <w:right w:val="none" w:sz="0" w:space="0" w:color="auto"/>
                      </w:divBdr>
                    </w:div>
                  </w:divsChild>
                </w:div>
                <w:div w:id="1702048357">
                  <w:marLeft w:val="0"/>
                  <w:marRight w:val="0"/>
                  <w:marTop w:val="0"/>
                  <w:marBottom w:val="0"/>
                  <w:divBdr>
                    <w:top w:val="none" w:sz="0" w:space="0" w:color="auto"/>
                    <w:left w:val="none" w:sz="0" w:space="0" w:color="auto"/>
                    <w:bottom w:val="none" w:sz="0" w:space="0" w:color="auto"/>
                    <w:right w:val="none" w:sz="0" w:space="0" w:color="auto"/>
                  </w:divBdr>
                  <w:divsChild>
                    <w:div w:id="257956425">
                      <w:marLeft w:val="0"/>
                      <w:marRight w:val="0"/>
                      <w:marTop w:val="0"/>
                      <w:marBottom w:val="0"/>
                      <w:divBdr>
                        <w:top w:val="none" w:sz="0" w:space="0" w:color="auto"/>
                        <w:left w:val="none" w:sz="0" w:space="0" w:color="auto"/>
                        <w:bottom w:val="none" w:sz="0" w:space="0" w:color="auto"/>
                        <w:right w:val="none" w:sz="0" w:space="0" w:color="auto"/>
                      </w:divBdr>
                    </w:div>
                  </w:divsChild>
                </w:div>
                <w:div w:id="1717465785">
                  <w:marLeft w:val="0"/>
                  <w:marRight w:val="0"/>
                  <w:marTop w:val="0"/>
                  <w:marBottom w:val="0"/>
                  <w:divBdr>
                    <w:top w:val="none" w:sz="0" w:space="0" w:color="auto"/>
                    <w:left w:val="none" w:sz="0" w:space="0" w:color="auto"/>
                    <w:bottom w:val="none" w:sz="0" w:space="0" w:color="auto"/>
                    <w:right w:val="none" w:sz="0" w:space="0" w:color="auto"/>
                  </w:divBdr>
                  <w:divsChild>
                    <w:div w:id="785461938">
                      <w:marLeft w:val="0"/>
                      <w:marRight w:val="0"/>
                      <w:marTop w:val="0"/>
                      <w:marBottom w:val="0"/>
                      <w:divBdr>
                        <w:top w:val="none" w:sz="0" w:space="0" w:color="auto"/>
                        <w:left w:val="none" w:sz="0" w:space="0" w:color="auto"/>
                        <w:bottom w:val="none" w:sz="0" w:space="0" w:color="auto"/>
                        <w:right w:val="none" w:sz="0" w:space="0" w:color="auto"/>
                      </w:divBdr>
                    </w:div>
                  </w:divsChild>
                </w:div>
                <w:div w:id="1724450576">
                  <w:marLeft w:val="0"/>
                  <w:marRight w:val="0"/>
                  <w:marTop w:val="0"/>
                  <w:marBottom w:val="0"/>
                  <w:divBdr>
                    <w:top w:val="none" w:sz="0" w:space="0" w:color="auto"/>
                    <w:left w:val="none" w:sz="0" w:space="0" w:color="auto"/>
                    <w:bottom w:val="none" w:sz="0" w:space="0" w:color="auto"/>
                    <w:right w:val="none" w:sz="0" w:space="0" w:color="auto"/>
                  </w:divBdr>
                  <w:divsChild>
                    <w:div w:id="234359845">
                      <w:marLeft w:val="0"/>
                      <w:marRight w:val="0"/>
                      <w:marTop w:val="0"/>
                      <w:marBottom w:val="0"/>
                      <w:divBdr>
                        <w:top w:val="none" w:sz="0" w:space="0" w:color="auto"/>
                        <w:left w:val="none" w:sz="0" w:space="0" w:color="auto"/>
                        <w:bottom w:val="none" w:sz="0" w:space="0" w:color="auto"/>
                        <w:right w:val="none" w:sz="0" w:space="0" w:color="auto"/>
                      </w:divBdr>
                    </w:div>
                  </w:divsChild>
                </w:div>
                <w:div w:id="1735859416">
                  <w:marLeft w:val="0"/>
                  <w:marRight w:val="0"/>
                  <w:marTop w:val="0"/>
                  <w:marBottom w:val="0"/>
                  <w:divBdr>
                    <w:top w:val="none" w:sz="0" w:space="0" w:color="auto"/>
                    <w:left w:val="none" w:sz="0" w:space="0" w:color="auto"/>
                    <w:bottom w:val="none" w:sz="0" w:space="0" w:color="auto"/>
                    <w:right w:val="none" w:sz="0" w:space="0" w:color="auto"/>
                  </w:divBdr>
                  <w:divsChild>
                    <w:div w:id="2095660639">
                      <w:marLeft w:val="0"/>
                      <w:marRight w:val="0"/>
                      <w:marTop w:val="0"/>
                      <w:marBottom w:val="0"/>
                      <w:divBdr>
                        <w:top w:val="none" w:sz="0" w:space="0" w:color="auto"/>
                        <w:left w:val="none" w:sz="0" w:space="0" w:color="auto"/>
                        <w:bottom w:val="none" w:sz="0" w:space="0" w:color="auto"/>
                        <w:right w:val="none" w:sz="0" w:space="0" w:color="auto"/>
                      </w:divBdr>
                    </w:div>
                  </w:divsChild>
                </w:div>
                <w:div w:id="1737431000">
                  <w:marLeft w:val="0"/>
                  <w:marRight w:val="0"/>
                  <w:marTop w:val="0"/>
                  <w:marBottom w:val="0"/>
                  <w:divBdr>
                    <w:top w:val="none" w:sz="0" w:space="0" w:color="auto"/>
                    <w:left w:val="none" w:sz="0" w:space="0" w:color="auto"/>
                    <w:bottom w:val="none" w:sz="0" w:space="0" w:color="auto"/>
                    <w:right w:val="none" w:sz="0" w:space="0" w:color="auto"/>
                  </w:divBdr>
                  <w:divsChild>
                    <w:div w:id="519701547">
                      <w:marLeft w:val="0"/>
                      <w:marRight w:val="0"/>
                      <w:marTop w:val="0"/>
                      <w:marBottom w:val="0"/>
                      <w:divBdr>
                        <w:top w:val="none" w:sz="0" w:space="0" w:color="auto"/>
                        <w:left w:val="none" w:sz="0" w:space="0" w:color="auto"/>
                        <w:bottom w:val="none" w:sz="0" w:space="0" w:color="auto"/>
                        <w:right w:val="none" w:sz="0" w:space="0" w:color="auto"/>
                      </w:divBdr>
                    </w:div>
                  </w:divsChild>
                </w:div>
                <w:div w:id="1772126167">
                  <w:marLeft w:val="0"/>
                  <w:marRight w:val="0"/>
                  <w:marTop w:val="0"/>
                  <w:marBottom w:val="0"/>
                  <w:divBdr>
                    <w:top w:val="none" w:sz="0" w:space="0" w:color="auto"/>
                    <w:left w:val="none" w:sz="0" w:space="0" w:color="auto"/>
                    <w:bottom w:val="none" w:sz="0" w:space="0" w:color="auto"/>
                    <w:right w:val="none" w:sz="0" w:space="0" w:color="auto"/>
                  </w:divBdr>
                  <w:divsChild>
                    <w:div w:id="1665888403">
                      <w:marLeft w:val="0"/>
                      <w:marRight w:val="0"/>
                      <w:marTop w:val="0"/>
                      <w:marBottom w:val="0"/>
                      <w:divBdr>
                        <w:top w:val="none" w:sz="0" w:space="0" w:color="auto"/>
                        <w:left w:val="none" w:sz="0" w:space="0" w:color="auto"/>
                        <w:bottom w:val="none" w:sz="0" w:space="0" w:color="auto"/>
                        <w:right w:val="none" w:sz="0" w:space="0" w:color="auto"/>
                      </w:divBdr>
                    </w:div>
                  </w:divsChild>
                </w:div>
                <w:div w:id="1781754738">
                  <w:marLeft w:val="0"/>
                  <w:marRight w:val="0"/>
                  <w:marTop w:val="0"/>
                  <w:marBottom w:val="0"/>
                  <w:divBdr>
                    <w:top w:val="none" w:sz="0" w:space="0" w:color="auto"/>
                    <w:left w:val="none" w:sz="0" w:space="0" w:color="auto"/>
                    <w:bottom w:val="none" w:sz="0" w:space="0" w:color="auto"/>
                    <w:right w:val="none" w:sz="0" w:space="0" w:color="auto"/>
                  </w:divBdr>
                  <w:divsChild>
                    <w:div w:id="48042535">
                      <w:marLeft w:val="0"/>
                      <w:marRight w:val="0"/>
                      <w:marTop w:val="0"/>
                      <w:marBottom w:val="0"/>
                      <w:divBdr>
                        <w:top w:val="none" w:sz="0" w:space="0" w:color="auto"/>
                        <w:left w:val="none" w:sz="0" w:space="0" w:color="auto"/>
                        <w:bottom w:val="none" w:sz="0" w:space="0" w:color="auto"/>
                        <w:right w:val="none" w:sz="0" w:space="0" w:color="auto"/>
                      </w:divBdr>
                    </w:div>
                  </w:divsChild>
                </w:div>
                <w:div w:id="1783719786">
                  <w:marLeft w:val="0"/>
                  <w:marRight w:val="0"/>
                  <w:marTop w:val="0"/>
                  <w:marBottom w:val="0"/>
                  <w:divBdr>
                    <w:top w:val="none" w:sz="0" w:space="0" w:color="auto"/>
                    <w:left w:val="none" w:sz="0" w:space="0" w:color="auto"/>
                    <w:bottom w:val="none" w:sz="0" w:space="0" w:color="auto"/>
                    <w:right w:val="none" w:sz="0" w:space="0" w:color="auto"/>
                  </w:divBdr>
                  <w:divsChild>
                    <w:div w:id="774637992">
                      <w:marLeft w:val="0"/>
                      <w:marRight w:val="0"/>
                      <w:marTop w:val="0"/>
                      <w:marBottom w:val="0"/>
                      <w:divBdr>
                        <w:top w:val="none" w:sz="0" w:space="0" w:color="auto"/>
                        <w:left w:val="none" w:sz="0" w:space="0" w:color="auto"/>
                        <w:bottom w:val="none" w:sz="0" w:space="0" w:color="auto"/>
                        <w:right w:val="none" w:sz="0" w:space="0" w:color="auto"/>
                      </w:divBdr>
                    </w:div>
                  </w:divsChild>
                </w:div>
                <w:div w:id="1783839867">
                  <w:marLeft w:val="0"/>
                  <w:marRight w:val="0"/>
                  <w:marTop w:val="0"/>
                  <w:marBottom w:val="0"/>
                  <w:divBdr>
                    <w:top w:val="none" w:sz="0" w:space="0" w:color="auto"/>
                    <w:left w:val="none" w:sz="0" w:space="0" w:color="auto"/>
                    <w:bottom w:val="none" w:sz="0" w:space="0" w:color="auto"/>
                    <w:right w:val="none" w:sz="0" w:space="0" w:color="auto"/>
                  </w:divBdr>
                  <w:divsChild>
                    <w:div w:id="1690452195">
                      <w:marLeft w:val="0"/>
                      <w:marRight w:val="0"/>
                      <w:marTop w:val="0"/>
                      <w:marBottom w:val="0"/>
                      <w:divBdr>
                        <w:top w:val="none" w:sz="0" w:space="0" w:color="auto"/>
                        <w:left w:val="none" w:sz="0" w:space="0" w:color="auto"/>
                        <w:bottom w:val="none" w:sz="0" w:space="0" w:color="auto"/>
                        <w:right w:val="none" w:sz="0" w:space="0" w:color="auto"/>
                      </w:divBdr>
                    </w:div>
                  </w:divsChild>
                </w:div>
                <w:div w:id="1783918618">
                  <w:marLeft w:val="0"/>
                  <w:marRight w:val="0"/>
                  <w:marTop w:val="0"/>
                  <w:marBottom w:val="0"/>
                  <w:divBdr>
                    <w:top w:val="none" w:sz="0" w:space="0" w:color="auto"/>
                    <w:left w:val="none" w:sz="0" w:space="0" w:color="auto"/>
                    <w:bottom w:val="none" w:sz="0" w:space="0" w:color="auto"/>
                    <w:right w:val="none" w:sz="0" w:space="0" w:color="auto"/>
                  </w:divBdr>
                  <w:divsChild>
                    <w:div w:id="1043944240">
                      <w:marLeft w:val="0"/>
                      <w:marRight w:val="0"/>
                      <w:marTop w:val="0"/>
                      <w:marBottom w:val="0"/>
                      <w:divBdr>
                        <w:top w:val="none" w:sz="0" w:space="0" w:color="auto"/>
                        <w:left w:val="none" w:sz="0" w:space="0" w:color="auto"/>
                        <w:bottom w:val="none" w:sz="0" w:space="0" w:color="auto"/>
                        <w:right w:val="none" w:sz="0" w:space="0" w:color="auto"/>
                      </w:divBdr>
                    </w:div>
                  </w:divsChild>
                </w:div>
                <w:div w:id="1787381112">
                  <w:marLeft w:val="0"/>
                  <w:marRight w:val="0"/>
                  <w:marTop w:val="0"/>
                  <w:marBottom w:val="0"/>
                  <w:divBdr>
                    <w:top w:val="none" w:sz="0" w:space="0" w:color="auto"/>
                    <w:left w:val="none" w:sz="0" w:space="0" w:color="auto"/>
                    <w:bottom w:val="none" w:sz="0" w:space="0" w:color="auto"/>
                    <w:right w:val="none" w:sz="0" w:space="0" w:color="auto"/>
                  </w:divBdr>
                  <w:divsChild>
                    <w:div w:id="906956780">
                      <w:marLeft w:val="0"/>
                      <w:marRight w:val="0"/>
                      <w:marTop w:val="0"/>
                      <w:marBottom w:val="0"/>
                      <w:divBdr>
                        <w:top w:val="none" w:sz="0" w:space="0" w:color="auto"/>
                        <w:left w:val="none" w:sz="0" w:space="0" w:color="auto"/>
                        <w:bottom w:val="none" w:sz="0" w:space="0" w:color="auto"/>
                        <w:right w:val="none" w:sz="0" w:space="0" w:color="auto"/>
                      </w:divBdr>
                    </w:div>
                  </w:divsChild>
                </w:div>
                <w:div w:id="1795902610">
                  <w:marLeft w:val="0"/>
                  <w:marRight w:val="0"/>
                  <w:marTop w:val="0"/>
                  <w:marBottom w:val="0"/>
                  <w:divBdr>
                    <w:top w:val="none" w:sz="0" w:space="0" w:color="auto"/>
                    <w:left w:val="none" w:sz="0" w:space="0" w:color="auto"/>
                    <w:bottom w:val="none" w:sz="0" w:space="0" w:color="auto"/>
                    <w:right w:val="none" w:sz="0" w:space="0" w:color="auto"/>
                  </w:divBdr>
                  <w:divsChild>
                    <w:div w:id="73474637">
                      <w:marLeft w:val="0"/>
                      <w:marRight w:val="0"/>
                      <w:marTop w:val="0"/>
                      <w:marBottom w:val="0"/>
                      <w:divBdr>
                        <w:top w:val="none" w:sz="0" w:space="0" w:color="auto"/>
                        <w:left w:val="none" w:sz="0" w:space="0" w:color="auto"/>
                        <w:bottom w:val="none" w:sz="0" w:space="0" w:color="auto"/>
                        <w:right w:val="none" w:sz="0" w:space="0" w:color="auto"/>
                      </w:divBdr>
                    </w:div>
                  </w:divsChild>
                </w:div>
                <w:div w:id="1806661596">
                  <w:marLeft w:val="0"/>
                  <w:marRight w:val="0"/>
                  <w:marTop w:val="0"/>
                  <w:marBottom w:val="0"/>
                  <w:divBdr>
                    <w:top w:val="none" w:sz="0" w:space="0" w:color="auto"/>
                    <w:left w:val="none" w:sz="0" w:space="0" w:color="auto"/>
                    <w:bottom w:val="none" w:sz="0" w:space="0" w:color="auto"/>
                    <w:right w:val="none" w:sz="0" w:space="0" w:color="auto"/>
                  </w:divBdr>
                  <w:divsChild>
                    <w:div w:id="1688867911">
                      <w:marLeft w:val="0"/>
                      <w:marRight w:val="0"/>
                      <w:marTop w:val="0"/>
                      <w:marBottom w:val="0"/>
                      <w:divBdr>
                        <w:top w:val="none" w:sz="0" w:space="0" w:color="auto"/>
                        <w:left w:val="none" w:sz="0" w:space="0" w:color="auto"/>
                        <w:bottom w:val="none" w:sz="0" w:space="0" w:color="auto"/>
                        <w:right w:val="none" w:sz="0" w:space="0" w:color="auto"/>
                      </w:divBdr>
                    </w:div>
                  </w:divsChild>
                </w:div>
                <w:div w:id="1821725899">
                  <w:marLeft w:val="0"/>
                  <w:marRight w:val="0"/>
                  <w:marTop w:val="0"/>
                  <w:marBottom w:val="0"/>
                  <w:divBdr>
                    <w:top w:val="none" w:sz="0" w:space="0" w:color="auto"/>
                    <w:left w:val="none" w:sz="0" w:space="0" w:color="auto"/>
                    <w:bottom w:val="none" w:sz="0" w:space="0" w:color="auto"/>
                    <w:right w:val="none" w:sz="0" w:space="0" w:color="auto"/>
                  </w:divBdr>
                  <w:divsChild>
                    <w:div w:id="1571035914">
                      <w:marLeft w:val="0"/>
                      <w:marRight w:val="0"/>
                      <w:marTop w:val="0"/>
                      <w:marBottom w:val="0"/>
                      <w:divBdr>
                        <w:top w:val="none" w:sz="0" w:space="0" w:color="auto"/>
                        <w:left w:val="none" w:sz="0" w:space="0" w:color="auto"/>
                        <w:bottom w:val="none" w:sz="0" w:space="0" w:color="auto"/>
                        <w:right w:val="none" w:sz="0" w:space="0" w:color="auto"/>
                      </w:divBdr>
                    </w:div>
                  </w:divsChild>
                </w:div>
                <w:div w:id="1822580901">
                  <w:marLeft w:val="0"/>
                  <w:marRight w:val="0"/>
                  <w:marTop w:val="0"/>
                  <w:marBottom w:val="0"/>
                  <w:divBdr>
                    <w:top w:val="none" w:sz="0" w:space="0" w:color="auto"/>
                    <w:left w:val="none" w:sz="0" w:space="0" w:color="auto"/>
                    <w:bottom w:val="none" w:sz="0" w:space="0" w:color="auto"/>
                    <w:right w:val="none" w:sz="0" w:space="0" w:color="auto"/>
                  </w:divBdr>
                  <w:divsChild>
                    <w:div w:id="75981183">
                      <w:marLeft w:val="0"/>
                      <w:marRight w:val="0"/>
                      <w:marTop w:val="0"/>
                      <w:marBottom w:val="0"/>
                      <w:divBdr>
                        <w:top w:val="none" w:sz="0" w:space="0" w:color="auto"/>
                        <w:left w:val="none" w:sz="0" w:space="0" w:color="auto"/>
                        <w:bottom w:val="none" w:sz="0" w:space="0" w:color="auto"/>
                        <w:right w:val="none" w:sz="0" w:space="0" w:color="auto"/>
                      </w:divBdr>
                    </w:div>
                  </w:divsChild>
                </w:div>
                <w:div w:id="1829252533">
                  <w:marLeft w:val="0"/>
                  <w:marRight w:val="0"/>
                  <w:marTop w:val="0"/>
                  <w:marBottom w:val="0"/>
                  <w:divBdr>
                    <w:top w:val="none" w:sz="0" w:space="0" w:color="auto"/>
                    <w:left w:val="none" w:sz="0" w:space="0" w:color="auto"/>
                    <w:bottom w:val="none" w:sz="0" w:space="0" w:color="auto"/>
                    <w:right w:val="none" w:sz="0" w:space="0" w:color="auto"/>
                  </w:divBdr>
                  <w:divsChild>
                    <w:div w:id="2113891825">
                      <w:marLeft w:val="0"/>
                      <w:marRight w:val="0"/>
                      <w:marTop w:val="0"/>
                      <w:marBottom w:val="0"/>
                      <w:divBdr>
                        <w:top w:val="none" w:sz="0" w:space="0" w:color="auto"/>
                        <w:left w:val="none" w:sz="0" w:space="0" w:color="auto"/>
                        <w:bottom w:val="none" w:sz="0" w:space="0" w:color="auto"/>
                        <w:right w:val="none" w:sz="0" w:space="0" w:color="auto"/>
                      </w:divBdr>
                    </w:div>
                  </w:divsChild>
                </w:div>
                <w:div w:id="1830361423">
                  <w:marLeft w:val="0"/>
                  <w:marRight w:val="0"/>
                  <w:marTop w:val="0"/>
                  <w:marBottom w:val="0"/>
                  <w:divBdr>
                    <w:top w:val="none" w:sz="0" w:space="0" w:color="auto"/>
                    <w:left w:val="none" w:sz="0" w:space="0" w:color="auto"/>
                    <w:bottom w:val="none" w:sz="0" w:space="0" w:color="auto"/>
                    <w:right w:val="none" w:sz="0" w:space="0" w:color="auto"/>
                  </w:divBdr>
                  <w:divsChild>
                    <w:div w:id="1145659215">
                      <w:marLeft w:val="0"/>
                      <w:marRight w:val="0"/>
                      <w:marTop w:val="0"/>
                      <w:marBottom w:val="0"/>
                      <w:divBdr>
                        <w:top w:val="none" w:sz="0" w:space="0" w:color="auto"/>
                        <w:left w:val="none" w:sz="0" w:space="0" w:color="auto"/>
                        <w:bottom w:val="none" w:sz="0" w:space="0" w:color="auto"/>
                        <w:right w:val="none" w:sz="0" w:space="0" w:color="auto"/>
                      </w:divBdr>
                    </w:div>
                  </w:divsChild>
                </w:div>
                <w:div w:id="1830823848">
                  <w:marLeft w:val="0"/>
                  <w:marRight w:val="0"/>
                  <w:marTop w:val="0"/>
                  <w:marBottom w:val="0"/>
                  <w:divBdr>
                    <w:top w:val="none" w:sz="0" w:space="0" w:color="auto"/>
                    <w:left w:val="none" w:sz="0" w:space="0" w:color="auto"/>
                    <w:bottom w:val="none" w:sz="0" w:space="0" w:color="auto"/>
                    <w:right w:val="none" w:sz="0" w:space="0" w:color="auto"/>
                  </w:divBdr>
                  <w:divsChild>
                    <w:div w:id="1597516329">
                      <w:marLeft w:val="0"/>
                      <w:marRight w:val="0"/>
                      <w:marTop w:val="0"/>
                      <w:marBottom w:val="0"/>
                      <w:divBdr>
                        <w:top w:val="none" w:sz="0" w:space="0" w:color="auto"/>
                        <w:left w:val="none" w:sz="0" w:space="0" w:color="auto"/>
                        <w:bottom w:val="none" w:sz="0" w:space="0" w:color="auto"/>
                        <w:right w:val="none" w:sz="0" w:space="0" w:color="auto"/>
                      </w:divBdr>
                    </w:div>
                  </w:divsChild>
                </w:div>
                <w:div w:id="1836722509">
                  <w:marLeft w:val="0"/>
                  <w:marRight w:val="0"/>
                  <w:marTop w:val="0"/>
                  <w:marBottom w:val="0"/>
                  <w:divBdr>
                    <w:top w:val="none" w:sz="0" w:space="0" w:color="auto"/>
                    <w:left w:val="none" w:sz="0" w:space="0" w:color="auto"/>
                    <w:bottom w:val="none" w:sz="0" w:space="0" w:color="auto"/>
                    <w:right w:val="none" w:sz="0" w:space="0" w:color="auto"/>
                  </w:divBdr>
                  <w:divsChild>
                    <w:div w:id="1688678323">
                      <w:marLeft w:val="0"/>
                      <w:marRight w:val="0"/>
                      <w:marTop w:val="0"/>
                      <w:marBottom w:val="0"/>
                      <w:divBdr>
                        <w:top w:val="none" w:sz="0" w:space="0" w:color="auto"/>
                        <w:left w:val="none" w:sz="0" w:space="0" w:color="auto"/>
                        <w:bottom w:val="none" w:sz="0" w:space="0" w:color="auto"/>
                        <w:right w:val="none" w:sz="0" w:space="0" w:color="auto"/>
                      </w:divBdr>
                    </w:div>
                  </w:divsChild>
                </w:div>
                <w:div w:id="1847865882">
                  <w:marLeft w:val="0"/>
                  <w:marRight w:val="0"/>
                  <w:marTop w:val="0"/>
                  <w:marBottom w:val="0"/>
                  <w:divBdr>
                    <w:top w:val="none" w:sz="0" w:space="0" w:color="auto"/>
                    <w:left w:val="none" w:sz="0" w:space="0" w:color="auto"/>
                    <w:bottom w:val="none" w:sz="0" w:space="0" w:color="auto"/>
                    <w:right w:val="none" w:sz="0" w:space="0" w:color="auto"/>
                  </w:divBdr>
                  <w:divsChild>
                    <w:div w:id="1365405503">
                      <w:marLeft w:val="0"/>
                      <w:marRight w:val="0"/>
                      <w:marTop w:val="0"/>
                      <w:marBottom w:val="0"/>
                      <w:divBdr>
                        <w:top w:val="none" w:sz="0" w:space="0" w:color="auto"/>
                        <w:left w:val="none" w:sz="0" w:space="0" w:color="auto"/>
                        <w:bottom w:val="none" w:sz="0" w:space="0" w:color="auto"/>
                        <w:right w:val="none" w:sz="0" w:space="0" w:color="auto"/>
                      </w:divBdr>
                    </w:div>
                  </w:divsChild>
                </w:div>
                <w:div w:id="1869677984">
                  <w:marLeft w:val="0"/>
                  <w:marRight w:val="0"/>
                  <w:marTop w:val="0"/>
                  <w:marBottom w:val="0"/>
                  <w:divBdr>
                    <w:top w:val="none" w:sz="0" w:space="0" w:color="auto"/>
                    <w:left w:val="none" w:sz="0" w:space="0" w:color="auto"/>
                    <w:bottom w:val="none" w:sz="0" w:space="0" w:color="auto"/>
                    <w:right w:val="none" w:sz="0" w:space="0" w:color="auto"/>
                  </w:divBdr>
                  <w:divsChild>
                    <w:div w:id="1705640216">
                      <w:marLeft w:val="0"/>
                      <w:marRight w:val="0"/>
                      <w:marTop w:val="0"/>
                      <w:marBottom w:val="0"/>
                      <w:divBdr>
                        <w:top w:val="none" w:sz="0" w:space="0" w:color="auto"/>
                        <w:left w:val="none" w:sz="0" w:space="0" w:color="auto"/>
                        <w:bottom w:val="none" w:sz="0" w:space="0" w:color="auto"/>
                        <w:right w:val="none" w:sz="0" w:space="0" w:color="auto"/>
                      </w:divBdr>
                    </w:div>
                  </w:divsChild>
                </w:div>
                <w:div w:id="1870215195">
                  <w:marLeft w:val="0"/>
                  <w:marRight w:val="0"/>
                  <w:marTop w:val="0"/>
                  <w:marBottom w:val="0"/>
                  <w:divBdr>
                    <w:top w:val="none" w:sz="0" w:space="0" w:color="auto"/>
                    <w:left w:val="none" w:sz="0" w:space="0" w:color="auto"/>
                    <w:bottom w:val="none" w:sz="0" w:space="0" w:color="auto"/>
                    <w:right w:val="none" w:sz="0" w:space="0" w:color="auto"/>
                  </w:divBdr>
                  <w:divsChild>
                    <w:div w:id="1855998887">
                      <w:marLeft w:val="0"/>
                      <w:marRight w:val="0"/>
                      <w:marTop w:val="0"/>
                      <w:marBottom w:val="0"/>
                      <w:divBdr>
                        <w:top w:val="none" w:sz="0" w:space="0" w:color="auto"/>
                        <w:left w:val="none" w:sz="0" w:space="0" w:color="auto"/>
                        <w:bottom w:val="none" w:sz="0" w:space="0" w:color="auto"/>
                        <w:right w:val="none" w:sz="0" w:space="0" w:color="auto"/>
                      </w:divBdr>
                    </w:div>
                  </w:divsChild>
                </w:div>
                <w:div w:id="1876773206">
                  <w:marLeft w:val="0"/>
                  <w:marRight w:val="0"/>
                  <w:marTop w:val="0"/>
                  <w:marBottom w:val="0"/>
                  <w:divBdr>
                    <w:top w:val="none" w:sz="0" w:space="0" w:color="auto"/>
                    <w:left w:val="none" w:sz="0" w:space="0" w:color="auto"/>
                    <w:bottom w:val="none" w:sz="0" w:space="0" w:color="auto"/>
                    <w:right w:val="none" w:sz="0" w:space="0" w:color="auto"/>
                  </w:divBdr>
                  <w:divsChild>
                    <w:div w:id="780413297">
                      <w:marLeft w:val="0"/>
                      <w:marRight w:val="0"/>
                      <w:marTop w:val="0"/>
                      <w:marBottom w:val="0"/>
                      <w:divBdr>
                        <w:top w:val="none" w:sz="0" w:space="0" w:color="auto"/>
                        <w:left w:val="none" w:sz="0" w:space="0" w:color="auto"/>
                        <w:bottom w:val="none" w:sz="0" w:space="0" w:color="auto"/>
                        <w:right w:val="none" w:sz="0" w:space="0" w:color="auto"/>
                      </w:divBdr>
                    </w:div>
                  </w:divsChild>
                </w:div>
                <w:div w:id="1880434319">
                  <w:marLeft w:val="0"/>
                  <w:marRight w:val="0"/>
                  <w:marTop w:val="0"/>
                  <w:marBottom w:val="0"/>
                  <w:divBdr>
                    <w:top w:val="none" w:sz="0" w:space="0" w:color="auto"/>
                    <w:left w:val="none" w:sz="0" w:space="0" w:color="auto"/>
                    <w:bottom w:val="none" w:sz="0" w:space="0" w:color="auto"/>
                    <w:right w:val="none" w:sz="0" w:space="0" w:color="auto"/>
                  </w:divBdr>
                  <w:divsChild>
                    <w:div w:id="1584560463">
                      <w:marLeft w:val="0"/>
                      <w:marRight w:val="0"/>
                      <w:marTop w:val="0"/>
                      <w:marBottom w:val="0"/>
                      <w:divBdr>
                        <w:top w:val="none" w:sz="0" w:space="0" w:color="auto"/>
                        <w:left w:val="none" w:sz="0" w:space="0" w:color="auto"/>
                        <w:bottom w:val="none" w:sz="0" w:space="0" w:color="auto"/>
                        <w:right w:val="none" w:sz="0" w:space="0" w:color="auto"/>
                      </w:divBdr>
                    </w:div>
                  </w:divsChild>
                </w:div>
                <w:div w:id="1882009221">
                  <w:marLeft w:val="0"/>
                  <w:marRight w:val="0"/>
                  <w:marTop w:val="0"/>
                  <w:marBottom w:val="0"/>
                  <w:divBdr>
                    <w:top w:val="none" w:sz="0" w:space="0" w:color="auto"/>
                    <w:left w:val="none" w:sz="0" w:space="0" w:color="auto"/>
                    <w:bottom w:val="none" w:sz="0" w:space="0" w:color="auto"/>
                    <w:right w:val="none" w:sz="0" w:space="0" w:color="auto"/>
                  </w:divBdr>
                  <w:divsChild>
                    <w:div w:id="1039891301">
                      <w:marLeft w:val="0"/>
                      <w:marRight w:val="0"/>
                      <w:marTop w:val="0"/>
                      <w:marBottom w:val="0"/>
                      <w:divBdr>
                        <w:top w:val="none" w:sz="0" w:space="0" w:color="auto"/>
                        <w:left w:val="none" w:sz="0" w:space="0" w:color="auto"/>
                        <w:bottom w:val="none" w:sz="0" w:space="0" w:color="auto"/>
                        <w:right w:val="none" w:sz="0" w:space="0" w:color="auto"/>
                      </w:divBdr>
                    </w:div>
                  </w:divsChild>
                </w:div>
                <w:div w:id="1884826960">
                  <w:marLeft w:val="0"/>
                  <w:marRight w:val="0"/>
                  <w:marTop w:val="0"/>
                  <w:marBottom w:val="0"/>
                  <w:divBdr>
                    <w:top w:val="none" w:sz="0" w:space="0" w:color="auto"/>
                    <w:left w:val="none" w:sz="0" w:space="0" w:color="auto"/>
                    <w:bottom w:val="none" w:sz="0" w:space="0" w:color="auto"/>
                    <w:right w:val="none" w:sz="0" w:space="0" w:color="auto"/>
                  </w:divBdr>
                  <w:divsChild>
                    <w:div w:id="2102602534">
                      <w:marLeft w:val="0"/>
                      <w:marRight w:val="0"/>
                      <w:marTop w:val="0"/>
                      <w:marBottom w:val="0"/>
                      <w:divBdr>
                        <w:top w:val="none" w:sz="0" w:space="0" w:color="auto"/>
                        <w:left w:val="none" w:sz="0" w:space="0" w:color="auto"/>
                        <w:bottom w:val="none" w:sz="0" w:space="0" w:color="auto"/>
                        <w:right w:val="none" w:sz="0" w:space="0" w:color="auto"/>
                      </w:divBdr>
                    </w:div>
                  </w:divsChild>
                </w:div>
                <w:div w:id="1885095990">
                  <w:marLeft w:val="0"/>
                  <w:marRight w:val="0"/>
                  <w:marTop w:val="0"/>
                  <w:marBottom w:val="0"/>
                  <w:divBdr>
                    <w:top w:val="none" w:sz="0" w:space="0" w:color="auto"/>
                    <w:left w:val="none" w:sz="0" w:space="0" w:color="auto"/>
                    <w:bottom w:val="none" w:sz="0" w:space="0" w:color="auto"/>
                    <w:right w:val="none" w:sz="0" w:space="0" w:color="auto"/>
                  </w:divBdr>
                  <w:divsChild>
                    <w:div w:id="519701477">
                      <w:marLeft w:val="0"/>
                      <w:marRight w:val="0"/>
                      <w:marTop w:val="0"/>
                      <w:marBottom w:val="0"/>
                      <w:divBdr>
                        <w:top w:val="none" w:sz="0" w:space="0" w:color="auto"/>
                        <w:left w:val="none" w:sz="0" w:space="0" w:color="auto"/>
                        <w:bottom w:val="none" w:sz="0" w:space="0" w:color="auto"/>
                        <w:right w:val="none" w:sz="0" w:space="0" w:color="auto"/>
                      </w:divBdr>
                    </w:div>
                  </w:divsChild>
                </w:div>
                <w:div w:id="1893073509">
                  <w:marLeft w:val="0"/>
                  <w:marRight w:val="0"/>
                  <w:marTop w:val="0"/>
                  <w:marBottom w:val="0"/>
                  <w:divBdr>
                    <w:top w:val="none" w:sz="0" w:space="0" w:color="auto"/>
                    <w:left w:val="none" w:sz="0" w:space="0" w:color="auto"/>
                    <w:bottom w:val="none" w:sz="0" w:space="0" w:color="auto"/>
                    <w:right w:val="none" w:sz="0" w:space="0" w:color="auto"/>
                  </w:divBdr>
                  <w:divsChild>
                    <w:div w:id="299455136">
                      <w:marLeft w:val="0"/>
                      <w:marRight w:val="0"/>
                      <w:marTop w:val="0"/>
                      <w:marBottom w:val="0"/>
                      <w:divBdr>
                        <w:top w:val="none" w:sz="0" w:space="0" w:color="auto"/>
                        <w:left w:val="none" w:sz="0" w:space="0" w:color="auto"/>
                        <w:bottom w:val="none" w:sz="0" w:space="0" w:color="auto"/>
                        <w:right w:val="none" w:sz="0" w:space="0" w:color="auto"/>
                      </w:divBdr>
                    </w:div>
                  </w:divsChild>
                </w:div>
                <w:div w:id="1905097957">
                  <w:marLeft w:val="0"/>
                  <w:marRight w:val="0"/>
                  <w:marTop w:val="0"/>
                  <w:marBottom w:val="0"/>
                  <w:divBdr>
                    <w:top w:val="none" w:sz="0" w:space="0" w:color="auto"/>
                    <w:left w:val="none" w:sz="0" w:space="0" w:color="auto"/>
                    <w:bottom w:val="none" w:sz="0" w:space="0" w:color="auto"/>
                    <w:right w:val="none" w:sz="0" w:space="0" w:color="auto"/>
                  </w:divBdr>
                  <w:divsChild>
                    <w:div w:id="377052009">
                      <w:marLeft w:val="0"/>
                      <w:marRight w:val="0"/>
                      <w:marTop w:val="0"/>
                      <w:marBottom w:val="0"/>
                      <w:divBdr>
                        <w:top w:val="none" w:sz="0" w:space="0" w:color="auto"/>
                        <w:left w:val="none" w:sz="0" w:space="0" w:color="auto"/>
                        <w:bottom w:val="none" w:sz="0" w:space="0" w:color="auto"/>
                        <w:right w:val="none" w:sz="0" w:space="0" w:color="auto"/>
                      </w:divBdr>
                    </w:div>
                  </w:divsChild>
                </w:div>
                <w:div w:id="1906840263">
                  <w:marLeft w:val="0"/>
                  <w:marRight w:val="0"/>
                  <w:marTop w:val="0"/>
                  <w:marBottom w:val="0"/>
                  <w:divBdr>
                    <w:top w:val="none" w:sz="0" w:space="0" w:color="auto"/>
                    <w:left w:val="none" w:sz="0" w:space="0" w:color="auto"/>
                    <w:bottom w:val="none" w:sz="0" w:space="0" w:color="auto"/>
                    <w:right w:val="none" w:sz="0" w:space="0" w:color="auto"/>
                  </w:divBdr>
                  <w:divsChild>
                    <w:div w:id="1377195050">
                      <w:marLeft w:val="0"/>
                      <w:marRight w:val="0"/>
                      <w:marTop w:val="0"/>
                      <w:marBottom w:val="0"/>
                      <w:divBdr>
                        <w:top w:val="none" w:sz="0" w:space="0" w:color="auto"/>
                        <w:left w:val="none" w:sz="0" w:space="0" w:color="auto"/>
                        <w:bottom w:val="none" w:sz="0" w:space="0" w:color="auto"/>
                        <w:right w:val="none" w:sz="0" w:space="0" w:color="auto"/>
                      </w:divBdr>
                    </w:div>
                  </w:divsChild>
                </w:div>
                <w:div w:id="1913853167">
                  <w:marLeft w:val="0"/>
                  <w:marRight w:val="0"/>
                  <w:marTop w:val="0"/>
                  <w:marBottom w:val="0"/>
                  <w:divBdr>
                    <w:top w:val="none" w:sz="0" w:space="0" w:color="auto"/>
                    <w:left w:val="none" w:sz="0" w:space="0" w:color="auto"/>
                    <w:bottom w:val="none" w:sz="0" w:space="0" w:color="auto"/>
                    <w:right w:val="none" w:sz="0" w:space="0" w:color="auto"/>
                  </w:divBdr>
                  <w:divsChild>
                    <w:div w:id="1530023124">
                      <w:marLeft w:val="0"/>
                      <w:marRight w:val="0"/>
                      <w:marTop w:val="0"/>
                      <w:marBottom w:val="0"/>
                      <w:divBdr>
                        <w:top w:val="none" w:sz="0" w:space="0" w:color="auto"/>
                        <w:left w:val="none" w:sz="0" w:space="0" w:color="auto"/>
                        <w:bottom w:val="none" w:sz="0" w:space="0" w:color="auto"/>
                        <w:right w:val="none" w:sz="0" w:space="0" w:color="auto"/>
                      </w:divBdr>
                    </w:div>
                  </w:divsChild>
                </w:div>
                <w:div w:id="1919557697">
                  <w:marLeft w:val="0"/>
                  <w:marRight w:val="0"/>
                  <w:marTop w:val="0"/>
                  <w:marBottom w:val="0"/>
                  <w:divBdr>
                    <w:top w:val="none" w:sz="0" w:space="0" w:color="auto"/>
                    <w:left w:val="none" w:sz="0" w:space="0" w:color="auto"/>
                    <w:bottom w:val="none" w:sz="0" w:space="0" w:color="auto"/>
                    <w:right w:val="none" w:sz="0" w:space="0" w:color="auto"/>
                  </w:divBdr>
                  <w:divsChild>
                    <w:div w:id="992224875">
                      <w:marLeft w:val="0"/>
                      <w:marRight w:val="0"/>
                      <w:marTop w:val="0"/>
                      <w:marBottom w:val="0"/>
                      <w:divBdr>
                        <w:top w:val="none" w:sz="0" w:space="0" w:color="auto"/>
                        <w:left w:val="none" w:sz="0" w:space="0" w:color="auto"/>
                        <w:bottom w:val="none" w:sz="0" w:space="0" w:color="auto"/>
                        <w:right w:val="none" w:sz="0" w:space="0" w:color="auto"/>
                      </w:divBdr>
                    </w:div>
                  </w:divsChild>
                </w:div>
                <w:div w:id="1927685766">
                  <w:marLeft w:val="0"/>
                  <w:marRight w:val="0"/>
                  <w:marTop w:val="0"/>
                  <w:marBottom w:val="0"/>
                  <w:divBdr>
                    <w:top w:val="none" w:sz="0" w:space="0" w:color="auto"/>
                    <w:left w:val="none" w:sz="0" w:space="0" w:color="auto"/>
                    <w:bottom w:val="none" w:sz="0" w:space="0" w:color="auto"/>
                    <w:right w:val="none" w:sz="0" w:space="0" w:color="auto"/>
                  </w:divBdr>
                  <w:divsChild>
                    <w:div w:id="1491680947">
                      <w:marLeft w:val="0"/>
                      <w:marRight w:val="0"/>
                      <w:marTop w:val="0"/>
                      <w:marBottom w:val="0"/>
                      <w:divBdr>
                        <w:top w:val="none" w:sz="0" w:space="0" w:color="auto"/>
                        <w:left w:val="none" w:sz="0" w:space="0" w:color="auto"/>
                        <w:bottom w:val="none" w:sz="0" w:space="0" w:color="auto"/>
                        <w:right w:val="none" w:sz="0" w:space="0" w:color="auto"/>
                      </w:divBdr>
                    </w:div>
                  </w:divsChild>
                </w:div>
                <w:div w:id="1944263775">
                  <w:marLeft w:val="0"/>
                  <w:marRight w:val="0"/>
                  <w:marTop w:val="0"/>
                  <w:marBottom w:val="0"/>
                  <w:divBdr>
                    <w:top w:val="none" w:sz="0" w:space="0" w:color="auto"/>
                    <w:left w:val="none" w:sz="0" w:space="0" w:color="auto"/>
                    <w:bottom w:val="none" w:sz="0" w:space="0" w:color="auto"/>
                    <w:right w:val="none" w:sz="0" w:space="0" w:color="auto"/>
                  </w:divBdr>
                  <w:divsChild>
                    <w:div w:id="1488744108">
                      <w:marLeft w:val="0"/>
                      <w:marRight w:val="0"/>
                      <w:marTop w:val="0"/>
                      <w:marBottom w:val="0"/>
                      <w:divBdr>
                        <w:top w:val="none" w:sz="0" w:space="0" w:color="auto"/>
                        <w:left w:val="none" w:sz="0" w:space="0" w:color="auto"/>
                        <w:bottom w:val="none" w:sz="0" w:space="0" w:color="auto"/>
                        <w:right w:val="none" w:sz="0" w:space="0" w:color="auto"/>
                      </w:divBdr>
                    </w:div>
                  </w:divsChild>
                </w:div>
                <w:div w:id="1949001657">
                  <w:marLeft w:val="0"/>
                  <w:marRight w:val="0"/>
                  <w:marTop w:val="0"/>
                  <w:marBottom w:val="0"/>
                  <w:divBdr>
                    <w:top w:val="none" w:sz="0" w:space="0" w:color="auto"/>
                    <w:left w:val="none" w:sz="0" w:space="0" w:color="auto"/>
                    <w:bottom w:val="none" w:sz="0" w:space="0" w:color="auto"/>
                    <w:right w:val="none" w:sz="0" w:space="0" w:color="auto"/>
                  </w:divBdr>
                  <w:divsChild>
                    <w:div w:id="1124881830">
                      <w:marLeft w:val="0"/>
                      <w:marRight w:val="0"/>
                      <w:marTop w:val="0"/>
                      <w:marBottom w:val="0"/>
                      <w:divBdr>
                        <w:top w:val="none" w:sz="0" w:space="0" w:color="auto"/>
                        <w:left w:val="none" w:sz="0" w:space="0" w:color="auto"/>
                        <w:bottom w:val="none" w:sz="0" w:space="0" w:color="auto"/>
                        <w:right w:val="none" w:sz="0" w:space="0" w:color="auto"/>
                      </w:divBdr>
                    </w:div>
                  </w:divsChild>
                </w:div>
                <w:div w:id="1953786055">
                  <w:marLeft w:val="0"/>
                  <w:marRight w:val="0"/>
                  <w:marTop w:val="0"/>
                  <w:marBottom w:val="0"/>
                  <w:divBdr>
                    <w:top w:val="none" w:sz="0" w:space="0" w:color="auto"/>
                    <w:left w:val="none" w:sz="0" w:space="0" w:color="auto"/>
                    <w:bottom w:val="none" w:sz="0" w:space="0" w:color="auto"/>
                    <w:right w:val="none" w:sz="0" w:space="0" w:color="auto"/>
                  </w:divBdr>
                  <w:divsChild>
                    <w:div w:id="1279067646">
                      <w:marLeft w:val="0"/>
                      <w:marRight w:val="0"/>
                      <w:marTop w:val="0"/>
                      <w:marBottom w:val="0"/>
                      <w:divBdr>
                        <w:top w:val="none" w:sz="0" w:space="0" w:color="auto"/>
                        <w:left w:val="none" w:sz="0" w:space="0" w:color="auto"/>
                        <w:bottom w:val="none" w:sz="0" w:space="0" w:color="auto"/>
                        <w:right w:val="none" w:sz="0" w:space="0" w:color="auto"/>
                      </w:divBdr>
                    </w:div>
                  </w:divsChild>
                </w:div>
                <w:div w:id="1967271344">
                  <w:marLeft w:val="0"/>
                  <w:marRight w:val="0"/>
                  <w:marTop w:val="0"/>
                  <w:marBottom w:val="0"/>
                  <w:divBdr>
                    <w:top w:val="none" w:sz="0" w:space="0" w:color="auto"/>
                    <w:left w:val="none" w:sz="0" w:space="0" w:color="auto"/>
                    <w:bottom w:val="none" w:sz="0" w:space="0" w:color="auto"/>
                    <w:right w:val="none" w:sz="0" w:space="0" w:color="auto"/>
                  </w:divBdr>
                  <w:divsChild>
                    <w:div w:id="882255387">
                      <w:marLeft w:val="0"/>
                      <w:marRight w:val="0"/>
                      <w:marTop w:val="0"/>
                      <w:marBottom w:val="0"/>
                      <w:divBdr>
                        <w:top w:val="none" w:sz="0" w:space="0" w:color="auto"/>
                        <w:left w:val="none" w:sz="0" w:space="0" w:color="auto"/>
                        <w:bottom w:val="none" w:sz="0" w:space="0" w:color="auto"/>
                        <w:right w:val="none" w:sz="0" w:space="0" w:color="auto"/>
                      </w:divBdr>
                    </w:div>
                  </w:divsChild>
                </w:div>
                <w:div w:id="1980767765">
                  <w:marLeft w:val="0"/>
                  <w:marRight w:val="0"/>
                  <w:marTop w:val="0"/>
                  <w:marBottom w:val="0"/>
                  <w:divBdr>
                    <w:top w:val="none" w:sz="0" w:space="0" w:color="auto"/>
                    <w:left w:val="none" w:sz="0" w:space="0" w:color="auto"/>
                    <w:bottom w:val="none" w:sz="0" w:space="0" w:color="auto"/>
                    <w:right w:val="none" w:sz="0" w:space="0" w:color="auto"/>
                  </w:divBdr>
                  <w:divsChild>
                    <w:div w:id="702753825">
                      <w:marLeft w:val="0"/>
                      <w:marRight w:val="0"/>
                      <w:marTop w:val="0"/>
                      <w:marBottom w:val="0"/>
                      <w:divBdr>
                        <w:top w:val="none" w:sz="0" w:space="0" w:color="auto"/>
                        <w:left w:val="none" w:sz="0" w:space="0" w:color="auto"/>
                        <w:bottom w:val="none" w:sz="0" w:space="0" w:color="auto"/>
                        <w:right w:val="none" w:sz="0" w:space="0" w:color="auto"/>
                      </w:divBdr>
                    </w:div>
                  </w:divsChild>
                </w:div>
                <w:div w:id="1988967929">
                  <w:marLeft w:val="0"/>
                  <w:marRight w:val="0"/>
                  <w:marTop w:val="0"/>
                  <w:marBottom w:val="0"/>
                  <w:divBdr>
                    <w:top w:val="none" w:sz="0" w:space="0" w:color="auto"/>
                    <w:left w:val="none" w:sz="0" w:space="0" w:color="auto"/>
                    <w:bottom w:val="none" w:sz="0" w:space="0" w:color="auto"/>
                    <w:right w:val="none" w:sz="0" w:space="0" w:color="auto"/>
                  </w:divBdr>
                  <w:divsChild>
                    <w:div w:id="256331958">
                      <w:marLeft w:val="0"/>
                      <w:marRight w:val="0"/>
                      <w:marTop w:val="0"/>
                      <w:marBottom w:val="0"/>
                      <w:divBdr>
                        <w:top w:val="none" w:sz="0" w:space="0" w:color="auto"/>
                        <w:left w:val="none" w:sz="0" w:space="0" w:color="auto"/>
                        <w:bottom w:val="none" w:sz="0" w:space="0" w:color="auto"/>
                        <w:right w:val="none" w:sz="0" w:space="0" w:color="auto"/>
                      </w:divBdr>
                    </w:div>
                  </w:divsChild>
                </w:div>
                <w:div w:id="1996646343">
                  <w:marLeft w:val="0"/>
                  <w:marRight w:val="0"/>
                  <w:marTop w:val="0"/>
                  <w:marBottom w:val="0"/>
                  <w:divBdr>
                    <w:top w:val="none" w:sz="0" w:space="0" w:color="auto"/>
                    <w:left w:val="none" w:sz="0" w:space="0" w:color="auto"/>
                    <w:bottom w:val="none" w:sz="0" w:space="0" w:color="auto"/>
                    <w:right w:val="none" w:sz="0" w:space="0" w:color="auto"/>
                  </w:divBdr>
                  <w:divsChild>
                    <w:div w:id="691344979">
                      <w:marLeft w:val="0"/>
                      <w:marRight w:val="0"/>
                      <w:marTop w:val="0"/>
                      <w:marBottom w:val="0"/>
                      <w:divBdr>
                        <w:top w:val="none" w:sz="0" w:space="0" w:color="auto"/>
                        <w:left w:val="none" w:sz="0" w:space="0" w:color="auto"/>
                        <w:bottom w:val="none" w:sz="0" w:space="0" w:color="auto"/>
                        <w:right w:val="none" w:sz="0" w:space="0" w:color="auto"/>
                      </w:divBdr>
                    </w:div>
                  </w:divsChild>
                </w:div>
                <w:div w:id="1997417607">
                  <w:marLeft w:val="0"/>
                  <w:marRight w:val="0"/>
                  <w:marTop w:val="0"/>
                  <w:marBottom w:val="0"/>
                  <w:divBdr>
                    <w:top w:val="none" w:sz="0" w:space="0" w:color="auto"/>
                    <w:left w:val="none" w:sz="0" w:space="0" w:color="auto"/>
                    <w:bottom w:val="none" w:sz="0" w:space="0" w:color="auto"/>
                    <w:right w:val="none" w:sz="0" w:space="0" w:color="auto"/>
                  </w:divBdr>
                  <w:divsChild>
                    <w:div w:id="1917402433">
                      <w:marLeft w:val="0"/>
                      <w:marRight w:val="0"/>
                      <w:marTop w:val="0"/>
                      <w:marBottom w:val="0"/>
                      <w:divBdr>
                        <w:top w:val="none" w:sz="0" w:space="0" w:color="auto"/>
                        <w:left w:val="none" w:sz="0" w:space="0" w:color="auto"/>
                        <w:bottom w:val="none" w:sz="0" w:space="0" w:color="auto"/>
                        <w:right w:val="none" w:sz="0" w:space="0" w:color="auto"/>
                      </w:divBdr>
                    </w:div>
                  </w:divsChild>
                </w:div>
                <w:div w:id="2005625448">
                  <w:marLeft w:val="0"/>
                  <w:marRight w:val="0"/>
                  <w:marTop w:val="0"/>
                  <w:marBottom w:val="0"/>
                  <w:divBdr>
                    <w:top w:val="none" w:sz="0" w:space="0" w:color="auto"/>
                    <w:left w:val="none" w:sz="0" w:space="0" w:color="auto"/>
                    <w:bottom w:val="none" w:sz="0" w:space="0" w:color="auto"/>
                    <w:right w:val="none" w:sz="0" w:space="0" w:color="auto"/>
                  </w:divBdr>
                  <w:divsChild>
                    <w:div w:id="1686439729">
                      <w:marLeft w:val="0"/>
                      <w:marRight w:val="0"/>
                      <w:marTop w:val="0"/>
                      <w:marBottom w:val="0"/>
                      <w:divBdr>
                        <w:top w:val="none" w:sz="0" w:space="0" w:color="auto"/>
                        <w:left w:val="none" w:sz="0" w:space="0" w:color="auto"/>
                        <w:bottom w:val="none" w:sz="0" w:space="0" w:color="auto"/>
                        <w:right w:val="none" w:sz="0" w:space="0" w:color="auto"/>
                      </w:divBdr>
                    </w:div>
                  </w:divsChild>
                </w:div>
                <w:div w:id="2011129912">
                  <w:marLeft w:val="0"/>
                  <w:marRight w:val="0"/>
                  <w:marTop w:val="0"/>
                  <w:marBottom w:val="0"/>
                  <w:divBdr>
                    <w:top w:val="none" w:sz="0" w:space="0" w:color="auto"/>
                    <w:left w:val="none" w:sz="0" w:space="0" w:color="auto"/>
                    <w:bottom w:val="none" w:sz="0" w:space="0" w:color="auto"/>
                    <w:right w:val="none" w:sz="0" w:space="0" w:color="auto"/>
                  </w:divBdr>
                  <w:divsChild>
                    <w:div w:id="1349327203">
                      <w:marLeft w:val="0"/>
                      <w:marRight w:val="0"/>
                      <w:marTop w:val="0"/>
                      <w:marBottom w:val="0"/>
                      <w:divBdr>
                        <w:top w:val="none" w:sz="0" w:space="0" w:color="auto"/>
                        <w:left w:val="none" w:sz="0" w:space="0" w:color="auto"/>
                        <w:bottom w:val="none" w:sz="0" w:space="0" w:color="auto"/>
                        <w:right w:val="none" w:sz="0" w:space="0" w:color="auto"/>
                      </w:divBdr>
                    </w:div>
                  </w:divsChild>
                </w:div>
                <w:div w:id="2014724002">
                  <w:marLeft w:val="0"/>
                  <w:marRight w:val="0"/>
                  <w:marTop w:val="0"/>
                  <w:marBottom w:val="0"/>
                  <w:divBdr>
                    <w:top w:val="none" w:sz="0" w:space="0" w:color="auto"/>
                    <w:left w:val="none" w:sz="0" w:space="0" w:color="auto"/>
                    <w:bottom w:val="none" w:sz="0" w:space="0" w:color="auto"/>
                    <w:right w:val="none" w:sz="0" w:space="0" w:color="auto"/>
                  </w:divBdr>
                  <w:divsChild>
                    <w:div w:id="487984529">
                      <w:marLeft w:val="0"/>
                      <w:marRight w:val="0"/>
                      <w:marTop w:val="0"/>
                      <w:marBottom w:val="0"/>
                      <w:divBdr>
                        <w:top w:val="none" w:sz="0" w:space="0" w:color="auto"/>
                        <w:left w:val="none" w:sz="0" w:space="0" w:color="auto"/>
                        <w:bottom w:val="none" w:sz="0" w:space="0" w:color="auto"/>
                        <w:right w:val="none" w:sz="0" w:space="0" w:color="auto"/>
                      </w:divBdr>
                    </w:div>
                  </w:divsChild>
                </w:div>
                <w:div w:id="2016495333">
                  <w:marLeft w:val="0"/>
                  <w:marRight w:val="0"/>
                  <w:marTop w:val="0"/>
                  <w:marBottom w:val="0"/>
                  <w:divBdr>
                    <w:top w:val="none" w:sz="0" w:space="0" w:color="auto"/>
                    <w:left w:val="none" w:sz="0" w:space="0" w:color="auto"/>
                    <w:bottom w:val="none" w:sz="0" w:space="0" w:color="auto"/>
                    <w:right w:val="none" w:sz="0" w:space="0" w:color="auto"/>
                  </w:divBdr>
                  <w:divsChild>
                    <w:div w:id="1727676247">
                      <w:marLeft w:val="0"/>
                      <w:marRight w:val="0"/>
                      <w:marTop w:val="0"/>
                      <w:marBottom w:val="0"/>
                      <w:divBdr>
                        <w:top w:val="none" w:sz="0" w:space="0" w:color="auto"/>
                        <w:left w:val="none" w:sz="0" w:space="0" w:color="auto"/>
                        <w:bottom w:val="none" w:sz="0" w:space="0" w:color="auto"/>
                        <w:right w:val="none" w:sz="0" w:space="0" w:color="auto"/>
                      </w:divBdr>
                    </w:div>
                  </w:divsChild>
                </w:div>
                <w:div w:id="2020428292">
                  <w:marLeft w:val="0"/>
                  <w:marRight w:val="0"/>
                  <w:marTop w:val="0"/>
                  <w:marBottom w:val="0"/>
                  <w:divBdr>
                    <w:top w:val="none" w:sz="0" w:space="0" w:color="auto"/>
                    <w:left w:val="none" w:sz="0" w:space="0" w:color="auto"/>
                    <w:bottom w:val="none" w:sz="0" w:space="0" w:color="auto"/>
                    <w:right w:val="none" w:sz="0" w:space="0" w:color="auto"/>
                  </w:divBdr>
                  <w:divsChild>
                    <w:div w:id="336663346">
                      <w:marLeft w:val="0"/>
                      <w:marRight w:val="0"/>
                      <w:marTop w:val="0"/>
                      <w:marBottom w:val="0"/>
                      <w:divBdr>
                        <w:top w:val="none" w:sz="0" w:space="0" w:color="auto"/>
                        <w:left w:val="none" w:sz="0" w:space="0" w:color="auto"/>
                        <w:bottom w:val="none" w:sz="0" w:space="0" w:color="auto"/>
                        <w:right w:val="none" w:sz="0" w:space="0" w:color="auto"/>
                      </w:divBdr>
                    </w:div>
                  </w:divsChild>
                </w:div>
                <w:div w:id="2031490552">
                  <w:marLeft w:val="0"/>
                  <w:marRight w:val="0"/>
                  <w:marTop w:val="0"/>
                  <w:marBottom w:val="0"/>
                  <w:divBdr>
                    <w:top w:val="none" w:sz="0" w:space="0" w:color="auto"/>
                    <w:left w:val="none" w:sz="0" w:space="0" w:color="auto"/>
                    <w:bottom w:val="none" w:sz="0" w:space="0" w:color="auto"/>
                    <w:right w:val="none" w:sz="0" w:space="0" w:color="auto"/>
                  </w:divBdr>
                  <w:divsChild>
                    <w:div w:id="180559243">
                      <w:marLeft w:val="0"/>
                      <w:marRight w:val="0"/>
                      <w:marTop w:val="0"/>
                      <w:marBottom w:val="0"/>
                      <w:divBdr>
                        <w:top w:val="none" w:sz="0" w:space="0" w:color="auto"/>
                        <w:left w:val="none" w:sz="0" w:space="0" w:color="auto"/>
                        <w:bottom w:val="none" w:sz="0" w:space="0" w:color="auto"/>
                        <w:right w:val="none" w:sz="0" w:space="0" w:color="auto"/>
                      </w:divBdr>
                    </w:div>
                  </w:divsChild>
                </w:div>
                <w:div w:id="2032143602">
                  <w:marLeft w:val="0"/>
                  <w:marRight w:val="0"/>
                  <w:marTop w:val="0"/>
                  <w:marBottom w:val="0"/>
                  <w:divBdr>
                    <w:top w:val="none" w:sz="0" w:space="0" w:color="auto"/>
                    <w:left w:val="none" w:sz="0" w:space="0" w:color="auto"/>
                    <w:bottom w:val="none" w:sz="0" w:space="0" w:color="auto"/>
                    <w:right w:val="none" w:sz="0" w:space="0" w:color="auto"/>
                  </w:divBdr>
                  <w:divsChild>
                    <w:div w:id="1482893364">
                      <w:marLeft w:val="0"/>
                      <w:marRight w:val="0"/>
                      <w:marTop w:val="0"/>
                      <w:marBottom w:val="0"/>
                      <w:divBdr>
                        <w:top w:val="none" w:sz="0" w:space="0" w:color="auto"/>
                        <w:left w:val="none" w:sz="0" w:space="0" w:color="auto"/>
                        <w:bottom w:val="none" w:sz="0" w:space="0" w:color="auto"/>
                        <w:right w:val="none" w:sz="0" w:space="0" w:color="auto"/>
                      </w:divBdr>
                    </w:div>
                  </w:divsChild>
                </w:div>
                <w:div w:id="2037467333">
                  <w:marLeft w:val="0"/>
                  <w:marRight w:val="0"/>
                  <w:marTop w:val="0"/>
                  <w:marBottom w:val="0"/>
                  <w:divBdr>
                    <w:top w:val="none" w:sz="0" w:space="0" w:color="auto"/>
                    <w:left w:val="none" w:sz="0" w:space="0" w:color="auto"/>
                    <w:bottom w:val="none" w:sz="0" w:space="0" w:color="auto"/>
                    <w:right w:val="none" w:sz="0" w:space="0" w:color="auto"/>
                  </w:divBdr>
                  <w:divsChild>
                    <w:div w:id="277837835">
                      <w:marLeft w:val="0"/>
                      <w:marRight w:val="0"/>
                      <w:marTop w:val="0"/>
                      <w:marBottom w:val="0"/>
                      <w:divBdr>
                        <w:top w:val="none" w:sz="0" w:space="0" w:color="auto"/>
                        <w:left w:val="none" w:sz="0" w:space="0" w:color="auto"/>
                        <w:bottom w:val="none" w:sz="0" w:space="0" w:color="auto"/>
                        <w:right w:val="none" w:sz="0" w:space="0" w:color="auto"/>
                      </w:divBdr>
                    </w:div>
                  </w:divsChild>
                </w:div>
                <w:div w:id="2039885707">
                  <w:marLeft w:val="0"/>
                  <w:marRight w:val="0"/>
                  <w:marTop w:val="0"/>
                  <w:marBottom w:val="0"/>
                  <w:divBdr>
                    <w:top w:val="none" w:sz="0" w:space="0" w:color="auto"/>
                    <w:left w:val="none" w:sz="0" w:space="0" w:color="auto"/>
                    <w:bottom w:val="none" w:sz="0" w:space="0" w:color="auto"/>
                    <w:right w:val="none" w:sz="0" w:space="0" w:color="auto"/>
                  </w:divBdr>
                  <w:divsChild>
                    <w:div w:id="545412846">
                      <w:marLeft w:val="0"/>
                      <w:marRight w:val="0"/>
                      <w:marTop w:val="0"/>
                      <w:marBottom w:val="0"/>
                      <w:divBdr>
                        <w:top w:val="none" w:sz="0" w:space="0" w:color="auto"/>
                        <w:left w:val="none" w:sz="0" w:space="0" w:color="auto"/>
                        <w:bottom w:val="none" w:sz="0" w:space="0" w:color="auto"/>
                        <w:right w:val="none" w:sz="0" w:space="0" w:color="auto"/>
                      </w:divBdr>
                    </w:div>
                  </w:divsChild>
                </w:div>
                <w:div w:id="2041741183">
                  <w:marLeft w:val="0"/>
                  <w:marRight w:val="0"/>
                  <w:marTop w:val="0"/>
                  <w:marBottom w:val="0"/>
                  <w:divBdr>
                    <w:top w:val="none" w:sz="0" w:space="0" w:color="auto"/>
                    <w:left w:val="none" w:sz="0" w:space="0" w:color="auto"/>
                    <w:bottom w:val="none" w:sz="0" w:space="0" w:color="auto"/>
                    <w:right w:val="none" w:sz="0" w:space="0" w:color="auto"/>
                  </w:divBdr>
                  <w:divsChild>
                    <w:div w:id="1071776514">
                      <w:marLeft w:val="0"/>
                      <w:marRight w:val="0"/>
                      <w:marTop w:val="0"/>
                      <w:marBottom w:val="0"/>
                      <w:divBdr>
                        <w:top w:val="none" w:sz="0" w:space="0" w:color="auto"/>
                        <w:left w:val="none" w:sz="0" w:space="0" w:color="auto"/>
                        <w:bottom w:val="none" w:sz="0" w:space="0" w:color="auto"/>
                        <w:right w:val="none" w:sz="0" w:space="0" w:color="auto"/>
                      </w:divBdr>
                    </w:div>
                  </w:divsChild>
                </w:div>
                <w:div w:id="2043438094">
                  <w:marLeft w:val="0"/>
                  <w:marRight w:val="0"/>
                  <w:marTop w:val="0"/>
                  <w:marBottom w:val="0"/>
                  <w:divBdr>
                    <w:top w:val="none" w:sz="0" w:space="0" w:color="auto"/>
                    <w:left w:val="none" w:sz="0" w:space="0" w:color="auto"/>
                    <w:bottom w:val="none" w:sz="0" w:space="0" w:color="auto"/>
                    <w:right w:val="none" w:sz="0" w:space="0" w:color="auto"/>
                  </w:divBdr>
                  <w:divsChild>
                    <w:div w:id="2124914">
                      <w:marLeft w:val="0"/>
                      <w:marRight w:val="0"/>
                      <w:marTop w:val="0"/>
                      <w:marBottom w:val="0"/>
                      <w:divBdr>
                        <w:top w:val="none" w:sz="0" w:space="0" w:color="auto"/>
                        <w:left w:val="none" w:sz="0" w:space="0" w:color="auto"/>
                        <w:bottom w:val="none" w:sz="0" w:space="0" w:color="auto"/>
                        <w:right w:val="none" w:sz="0" w:space="0" w:color="auto"/>
                      </w:divBdr>
                    </w:div>
                  </w:divsChild>
                </w:div>
                <w:div w:id="2048025876">
                  <w:marLeft w:val="0"/>
                  <w:marRight w:val="0"/>
                  <w:marTop w:val="0"/>
                  <w:marBottom w:val="0"/>
                  <w:divBdr>
                    <w:top w:val="none" w:sz="0" w:space="0" w:color="auto"/>
                    <w:left w:val="none" w:sz="0" w:space="0" w:color="auto"/>
                    <w:bottom w:val="none" w:sz="0" w:space="0" w:color="auto"/>
                    <w:right w:val="none" w:sz="0" w:space="0" w:color="auto"/>
                  </w:divBdr>
                  <w:divsChild>
                    <w:div w:id="212619206">
                      <w:marLeft w:val="0"/>
                      <w:marRight w:val="0"/>
                      <w:marTop w:val="0"/>
                      <w:marBottom w:val="0"/>
                      <w:divBdr>
                        <w:top w:val="none" w:sz="0" w:space="0" w:color="auto"/>
                        <w:left w:val="none" w:sz="0" w:space="0" w:color="auto"/>
                        <w:bottom w:val="none" w:sz="0" w:space="0" w:color="auto"/>
                        <w:right w:val="none" w:sz="0" w:space="0" w:color="auto"/>
                      </w:divBdr>
                    </w:div>
                  </w:divsChild>
                </w:div>
                <w:div w:id="2071952939">
                  <w:marLeft w:val="0"/>
                  <w:marRight w:val="0"/>
                  <w:marTop w:val="0"/>
                  <w:marBottom w:val="0"/>
                  <w:divBdr>
                    <w:top w:val="none" w:sz="0" w:space="0" w:color="auto"/>
                    <w:left w:val="none" w:sz="0" w:space="0" w:color="auto"/>
                    <w:bottom w:val="none" w:sz="0" w:space="0" w:color="auto"/>
                    <w:right w:val="none" w:sz="0" w:space="0" w:color="auto"/>
                  </w:divBdr>
                  <w:divsChild>
                    <w:div w:id="1471898694">
                      <w:marLeft w:val="0"/>
                      <w:marRight w:val="0"/>
                      <w:marTop w:val="0"/>
                      <w:marBottom w:val="0"/>
                      <w:divBdr>
                        <w:top w:val="none" w:sz="0" w:space="0" w:color="auto"/>
                        <w:left w:val="none" w:sz="0" w:space="0" w:color="auto"/>
                        <w:bottom w:val="none" w:sz="0" w:space="0" w:color="auto"/>
                        <w:right w:val="none" w:sz="0" w:space="0" w:color="auto"/>
                      </w:divBdr>
                    </w:div>
                  </w:divsChild>
                </w:div>
                <w:div w:id="2072801942">
                  <w:marLeft w:val="0"/>
                  <w:marRight w:val="0"/>
                  <w:marTop w:val="0"/>
                  <w:marBottom w:val="0"/>
                  <w:divBdr>
                    <w:top w:val="none" w:sz="0" w:space="0" w:color="auto"/>
                    <w:left w:val="none" w:sz="0" w:space="0" w:color="auto"/>
                    <w:bottom w:val="none" w:sz="0" w:space="0" w:color="auto"/>
                    <w:right w:val="none" w:sz="0" w:space="0" w:color="auto"/>
                  </w:divBdr>
                  <w:divsChild>
                    <w:div w:id="1294409343">
                      <w:marLeft w:val="0"/>
                      <w:marRight w:val="0"/>
                      <w:marTop w:val="0"/>
                      <w:marBottom w:val="0"/>
                      <w:divBdr>
                        <w:top w:val="none" w:sz="0" w:space="0" w:color="auto"/>
                        <w:left w:val="none" w:sz="0" w:space="0" w:color="auto"/>
                        <w:bottom w:val="none" w:sz="0" w:space="0" w:color="auto"/>
                        <w:right w:val="none" w:sz="0" w:space="0" w:color="auto"/>
                      </w:divBdr>
                    </w:div>
                  </w:divsChild>
                </w:div>
                <w:div w:id="2073431124">
                  <w:marLeft w:val="0"/>
                  <w:marRight w:val="0"/>
                  <w:marTop w:val="0"/>
                  <w:marBottom w:val="0"/>
                  <w:divBdr>
                    <w:top w:val="none" w:sz="0" w:space="0" w:color="auto"/>
                    <w:left w:val="none" w:sz="0" w:space="0" w:color="auto"/>
                    <w:bottom w:val="none" w:sz="0" w:space="0" w:color="auto"/>
                    <w:right w:val="none" w:sz="0" w:space="0" w:color="auto"/>
                  </w:divBdr>
                  <w:divsChild>
                    <w:div w:id="1066415568">
                      <w:marLeft w:val="0"/>
                      <w:marRight w:val="0"/>
                      <w:marTop w:val="0"/>
                      <w:marBottom w:val="0"/>
                      <w:divBdr>
                        <w:top w:val="none" w:sz="0" w:space="0" w:color="auto"/>
                        <w:left w:val="none" w:sz="0" w:space="0" w:color="auto"/>
                        <w:bottom w:val="none" w:sz="0" w:space="0" w:color="auto"/>
                        <w:right w:val="none" w:sz="0" w:space="0" w:color="auto"/>
                      </w:divBdr>
                    </w:div>
                  </w:divsChild>
                </w:div>
                <w:div w:id="2074883649">
                  <w:marLeft w:val="0"/>
                  <w:marRight w:val="0"/>
                  <w:marTop w:val="0"/>
                  <w:marBottom w:val="0"/>
                  <w:divBdr>
                    <w:top w:val="none" w:sz="0" w:space="0" w:color="auto"/>
                    <w:left w:val="none" w:sz="0" w:space="0" w:color="auto"/>
                    <w:bottom w:val="none" w:sz="0" w:space="0" w:color="auto"/>
                    <w:right w:val="none" w:sz="0" w:space="0" w:color="auto"/>
                  </w:divBdr>
                  <w:divsChild>
                    <w:div w:id="1692225648">
                      <w:marLeft w:val="0"/>
                      <w:marRight w:val="0"/>
                      <w:marTop w:val="0"/>
                      <w:marBottom w:val="0"/>
                      <w:divBdr>
                        <w:top w:val="none" w:sz="0" w:space="0" w:color="auto"/>
                        <w:left w:val="none" w:sz="0" w:space="0" w:color="auto"/>
                        <w:bottom w:val="none" w:sz="0" w:space="0" w:color="auto"/>
                        <w:right w:val="none" w:sz="0" w:space="0" w:color="auto"/>
                      </w:divBdr>
                    </w:div>
                  </w:divsChild>
                </w:div>
                <w:div w:id="2074893120">
                  <w:marLeft w:val="0"/>
                  <w:marRight w:val="0"/>
                  <w:marTop w:val="0"/>
                  <w:marBottom w:val="0"/>
                  <w:divBdr>
                    <w:top w:val="none" w:sz="0" w:space="0" w:color="auto"/>
                    <w:left w:val="none" w:sz="0" w:space="0" w:color="auto"/>
                    <w:bottom w:val="none" w:sz="0" w:space="0" w:color="auto"/>
                    <w:right w:val="none" w:sz="0" w:space="0" w:color="auto"/>
                  </w:divBdr>
                  <w:divsChild>
                    <w:div w:id="1083839876">
                      <w:marLeft w:val="0"/>
                      <w:marRight w:val="0"/>
                      <w:marTop w:val="0"/>
                      <w:marBottom w:val="0"/>
                      <w:divBdr>
                        <w:top w:val="none" w:sz="0" w:space="0" w:color="auto"/>
                        <w:left w:val="none" w:sz="0" w:space="0" w:color="auto"/>
                        <w:bottom w:val="none" w:sz="0" w:space="0" w:color="auto"/>
                        <w:right w:val="none" w:sz="0" w:space="0" w:color="auto"/>
                      </w:divBdr>
                    </w:div>
                  </w:divsChild>
                </w:div>
                <w:div w:id="2075161498">
                  <w:marLeft w:val="0"/>
                  <w:marRight w:val="0"/>
                  <w:marTop w:val="0"/>
                  <w:marBottom w:val="0"/>
                  <w:divBdr>
                    <w:top w:val="none" w:sz="0" w:space="0" w:color="auto"/>
                    <w:left w:val="none" w:sz="0" w:space="0" w:color="auto"/>
                    <w:bottom w:val="none" w:sz="0" w:space="0" w:color="auto"/>
                    <w:right w:val="none" w:sz="0" w:space="0" w:color="auto"/>
                  </w:divBdr>
                  <w:divsChild>
                    <w:div w:id="1367556854">
                      <w:marLeft w:val="0"/>
                      <w:marRight w:val="0"/>
                      <w:marTop w:val="0"/>
                      <w:marBottom w:val="0"/>
                      <w:divBdr>
                        <w:top w:val="none" w:sz="0" w:space="0" w:color="auto"/>
                        <w:left w:val="none" w:sz="0" w:space="0" w:color="auto"/>
                        <w:bottom w:val="none" w:sz="0" w:space="0" w:color="auto"/>
                        <w:right w:val="none" w:sz="0" w:space="0" w:color="auto"/>
                      </w:divBdr>
                    </w:div>
                  </w:divsChild>
                </w:div>
                <w:div w:id="2089686645">
                  <w:marLeft w:val="0"/>
                  <w:marRight w:val="0"/>
                  <w:marTop w:val="0"/>
                  <w:marBottom w:val="0"/>
                  <w:divBdr>
                    <w:top w:val="none" w:sz="0" w:space="0" w:color="auto"/>
                    <w:left w:val="none" w:sz="0" w:space="0" w:color="auto"/>
                    <w:bottom w:val="none" w:sz="0" w:space="0" w:color="auto"/>
                    <w:right w:val="none" w:sz="0" w:space="0" w:color="auto"/>
                  </w:divBdr>
                  <w:divsChild>
                    <w:div w:id="126971888">
                      <w:marLeft w:val="0"/>
                      <w:marRight w:val="0"/>
                      <w:marTop w:val="0"/>
                      <w:marBottom w:val="0"/>
                      <w:divBdr>
                        <w:top w:val="none" w:sz="0" w:space="0" w:color="auto"/>
                        <w:left w:val="none" w:sz="0" w:space="0" w:color="auto"/>
                        <w:bottom w:val="none" w:sz="0" w:space="0" w:color="auto"/>
                        <w:right w:val="none" w:sz="0" w:space="0" w:color="auto"/>
                      </w:divBdr>
                    </w:div>
                  </w:divsChild>
                </w:div>
                <w:div w:id="2091155372">
                  <w:marLeft w:val="0"/>
                  <w:marRight w:val="0"/>
                  <w:marTop w:val="0"/>
                  <w:marBottom w:val="0"/>
                  <w:divBdr>
                    <w:top w:val="none" w:sz="0" w:space="0" w:color="auto"/>
                    <w:left w:val="none" w:sz="0" w:space="0" w:color="auto"/>
                    <w:bottom w:val="none" w:sz="0" w:space="0" w:color="auto"/>
                    <w:right w:val="none" w:sz="0" w:space="0" w:color="auto"/>
                  </w:divBdr>
                  <w:divsChild>
                    <w:div w:id="1044519020">
                      <w:marLeft w:val="0"/>
                      <w:marRight w:val="0"/>
                      <w:marTop w:val="0"/>
                      <w:marBottom w:val="0"/>
                      <w:divBdr>
                        <w:top w:val="none" w:sz="0" w:space="0" w:color="auto"/>
                        <w:left w:val="none" w:sz="0" w:space="0" w:color="auto"/>
                        <w:bottom w:val="none" w:sz="0" w:space="0" w:color="auto"/>
                        <w:right w:val="none" w:sz="0" w:space="0" w:color="auto"/>
                      </w:divBdr>
                    </w:div>
                  </w:divsChild>
                </w:div>
                <w:div w:id="2092045969">
                  <w:marLeft w:val="0"/>
                  <w:marRight w:val="0"/>
                  <w:marTop w:val="0"/>
                  <w:marBottom w:val="0"/>
                  <w:divBdr>
                    <w:top w:val="none" w:sz="0" w:space="0" w:color="auto"/>
                    <w:left w:val="none" w:sz="0" w:space="0" w:color="auto"/>
                    <w:bottom w:val="none" w:sz="0" w:space="0" w:color="auto"/>
                    <w:right w:val="none" w:sz="0" w:space="0" w:color="auto"/>
                  </w:divBdr>
                  <w:divsChild>
                    <w:div w:id="1557282800">
                      <w:marLeft w:val="0"/>
                      <w:marRight w:val="0"/>
                      <w:marTop w:val="0"/>
                      <w:marBottom w:val="0"/>
                      <w:divBdr>
                        <w:top w:val="none" w:sz="0" w:space="0" w:color="auto"/>
                        <w:left w:val="none" w:sz="0" w:space="0" w:color="auto"/>
                        <w:bottom w:val="none" w:sz="0" w:space="0" w:color="auto"/>
                        <w:right w:val="none" w:sz="0" w:space="0" w:color="auto"/>
                      </w:divBdr>
                    </w:div>
                  </w:divsChild>
                </w:div>
                <w:div w:id="2108891719">
                  <w:marLeft w:val="0"/>
                  <w:marRight w:val="0"/>
                  <w:marTop w:val="0"/>
                  <w:marBottom w:val="0"/>
                  <w:divBdr>
                    <w:top w:val="none" w:sz="0" w:space="0" w:color="auto"/>
                    <w:left w:val="none" w:sz="0" w:space="0" w:color="auto"/>
                    <w:bottom w:val="none" w:sz="0" w:space="0" w:color="auto"/>
                    <w:right w:val="none" w:sz="0" w:space="0" w:color="auto"/>
                  </w:divBdr>
                  <w:divsChild>
                    <w:div w:id="754477473">
                      <w:marLeft w:val="0"/>
                      <w:marRight w:val="0"/>
                      <w:marTop w:val="0"/>
                      <w:marBottom w:val="0"/>
                      <w:divBdr>
                        <w:top w:val="none" w:sz="0" w:space="0" w:color="auto"/>
                        <w:left w:val="none" w:sz="0" w:space="0" w:color="auto"/>
                        <w:bottom w:val="none" w:sz="0" w:space="0" w:color="auto"/>
                        <w:right w:val="none" w:sz="0" w:space="0" w:color="auto"/>
                      </w:divBdr>
                    </w:div>
                  </w:divsChild>
                </w:div>
                <w:div w:id="2111003876">
                  <w:marLeft w:val="0"/>
                  <w:marRight w:val="0"/>
                  <w:marTop w:val="0"/>
                  <w:marBottom w:val="0"/>
                  <w:divBdr>
                    <w:top w:val="none" w:sz="0" w:space="0" w:color="auto"/>
                    <w:left w:val="none" w:sz="0" w:space="0" w:color="auto"/>
                    <w:bottom w:val="none" w:sz="0" w:space="0" w:color="auto"/>
                    <w:right w:val="none" w:sz="0" w:space="0" w:color="auto"/>
                  </w:divBdr>
                  <w:divsChild>
                    <w:div w:id="404034788">
                      <w:marLeft w:val="0"/>
                      <w:marRight w:val="0"/>
                      <w:marTop w:val="0"/>
                      <w:marBottom w:val="0"/>
                      <w:divBdr>
                        <w:top w:val="none" w:sz="0" w:space="0" w:color="auto"/>
                        <w:left w:val="none" w:sz="0" w:space="0" w:color="auto"/>
                        <w:bottom w:val="none" w:sz="0" w:space="0" w:color="auto"/>
                        <w:right w:val="none" w:sz="0" w:space="0" w:color="auto"/>
                      </w:divBdr>
                    </w:div>
                  </w:divsChild>
                </w:div>
                <w:div w:id="2132632008">
                  <w:marLeft w:val="0"/>
                  <w:marRight w:val="0"/>
                  <w:marTop w:val="0"/>
                  <w:marBottom w:val="0"/>
                  <w:divBdr>
                    <w:top w:val="none" w:sz="0" w:space="0" w:color="auto"/>
                    <w:left w:val="none" w:sz="0" w:space="0" w:color="auto"/>
                    <w:bottom w:val="none" w:sz="0" w:space="0" w:color="auto"/>
                    <w:right w:val="none" w:sz="0" w:space="0" w:color="auto"/>
                  </w:divBdr>
                  <w:divsChild>
                    <w:div w:id="1753818325">
                      <w:marLeft w:val="0"/>
                      <w:marRight w:val="0"/>
                      <w:marTop w:val="0"/>
                      <w:marBottom w:val="0"/>
                      <w:divBdr>
                        <w:top w:val="none" w:sz="0" w:space="0" w:color="auto"/>
                        <w:left w:val="none" w:sz="0" w:space="0" w:color="auto"/>
                        <w:bottom w:val="none" w:sz="0" w:space="0" w:color="auto"/>
                        <w:right w:val="none" w:sz="0" w:space="0" w:color="auto"/>
                      </w:divBdr>
                    </w:div>
                  </w:divsChild>
                </w:div>
                <w:div w:id="2135367674">
                  <w:marLeft w:val="0"/>
                  <w:marRight w:val="0"/>
                  <w:marTop w:val="0"/>
                  <w:marBottom w:val="0"/>
                  <w:divBdr>
                    <w:top w:val="none" w:sz="0" w:space="0" w:color="auto"/>
                    <w:left w:val="none" w:sz="0" w:space="0" w:color="auto"/>
                    <w:bottom w:val="none" w:sz="0" w:space="0" w:color="auto"/>
                    <w:right w:val="none" w:sz="0" w:space="0" w:color="auto"/>
                  </w:divBdr>
                  <w:divsChild>
                    <w:div w:id="147676507">
                      <w:marLeft w:val="0"/>
                      <w:marRight w:val="0"/>
                      <w:marTop w:val="0"/>
                      <w:marBottom w:val="0"/>
                      <w:divBdr>
                        <w:top w:val="none" w:sz="0" w:space="0" w:color="auto"/>
                        <w:left w:val="none" w:sz="0" w:space="0" w:color="auto"/>
                        <w:bottom w:val="none" w:sz="0" w:space="0" w:color="auto"/>
                        <w:right w:val="none" w:sz="0" w:space="0" w:color="auto"/>
                      </w:divBdr>
                    </w:div>
                  </w:divsChild>
                </w:div>
                <w:div w:id="2141335734">
                  <w:marLeft w:val="0"/>
                  <w:marRight w:val="0"/>
                  <w:marTop w:val="0"/>
                  <w:marBottom w:val="0"/>
                  <w:divBdr>
                    <w:top w:val="none" w:sz="0" w:space="0" w:color="auto"/>
                    <w:left w:val="none" w:sz="0" w:space="0" w:color="auto"/>
                    <w:bottom w:val="none" w:sz="0" w:space="0" w:color="auto"/>
                    <w:right w:val="none" w:sz="0" w:space="0" w:color="auto"/>
                  </w:divBdr>
                  <w:divsChild>
                    <w:div w:id="17344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1569">
          <w:marLeft w:val="0"/>
          <w:marRight w:val="0"/>
          <w:marTop w:val="0"/>
          <w:marBottom w:val="0"/>
          <w:divBdr>
            <w:top w:val="none" w:sz="0" w:space="0" w:color="auto"/>
            <w:left w:val="none" w:sz="0" w:space="0" w:color="auto"/>
            <w:bottom w:val="none" w:sz="0" w:space="0" w:color="auto"/>
            <w:right w:val="none" w:sz="0" w:space="0" w:color="auto"/>
          </w:divBdr>
        </w:div>
      </w:divsChild>
    </w:div>
    <w:div w:id="1998797536">
      <w:bodyDiv w:val="1"/>
      <w:marLeft w:val="0"/>
      <w:marRight w:val="0"/>
      <w:marTop w:val="0"/>
      <w:marBottom w:val="0"/>
      <w:divBdr>
        <w:top w:val="none" w:sz="0" w:space="0" w:color="auto"/>
        <w:left w:val="none" w:sz="0" w:space="0" w:color="auto"/>
        <w:bottom w:val="none" w:sz="0" w:space="0" w:color="auto"/>
        <w:right w:val="none" w:sz="0" w:space="0" w:color="auto"/>
      </w:divBdr>
      <w:divsChild>
        <w:div w:id="16347088">
          <w:marLeft w:val="480"/>
          <w:marRight w:val="0"/>
          <w:marTop w:val="0"/>
          <w:marBottom w:val="0"/>
          <w:divBdr>
            <w:top w:val="none" w:sz="0" w:space="0" w:color="auto"/>
            <w:left w:val="none" w:sz="0" w:space="0" w:color="auto"/>
            <w:bottom w:val="none" w:sz="0" w:space="0" w:color="auto"/>
            <w:right w:val="none" w:sz="0" w:space="0" w:color="auto"/>
          </w:divBdr>
        </w:div>
        <w:div w:id="17702991">
          <w:marLeft w:val="480"/>
          <w:marRight w:val="0"/>
          <w:marTop w:val="0"/>
          <w:marBottom w:val="0"/>
          <w:divBdr>
            <w:top w:val="none" w:sz="0" w:space="0" w:color="auto"/>
            <w:left w:val="none" w:sz="0" w:space="0" w:color="auto"/>
            <w:bottom w:val="none" w:sz="0" w:space="0" w:color="auto"/>
            <w:right w:val="none" w:sz="0" w:space="0" w:color="auto"/>
          </w:divBdr>
        </w:div>
        <w:div w:id="40134539">
          <w:marLeft w:val="480"/>
          <w:marRight w:val="0"/>
          <w:marTop w:val="0"/>
          <w:marBottom w:val="0"/>
          <w:divBdr>
            <w:top w:val="none" w:sz="0" w:space="0" w:color="auto"/>
            <w:left w:val="none" w:sz="0" w:space="0" w:color="auto"/>
            <w:bottom w:val="none" w:sz="0" w:space="0" w:color="auto"/>
            <w:right w:val="none" w:sz="0" w:space="0" w:color="auto"/>
          </w:divBdr>
        </w:div>
        <w:div w:id="137187292">
          <w:marLeft w:val="480"/>
          <w:marRight w:val="0"/>
          <w:marTop w:val="0"/>
          <w:marBottom w:val="0"/>
          <w:divBdr>
            <w:top w:val="none" w:sz="0" w:space="0" w:color="auto"/>
            <w:left w:val="none" w:sz="0" w:space="0" w:color="auto"/>
            <w:bottom w:val="none" w:sz="0" w:space="0" w:color="auto"/>
            <w:right w:val="none" w:sz="0" w:space="0" w:color="auto"/>
          </w:divBdr>
        </w:div>
        <w:div w:id="143670011">
          <w:marLeft w:val="480"/>
          <w:marRight w:val="0"/>
          <w:marTop w:val="0"/>
          <w:marBottom w:val="0"/>
          <w:divBdr>
            <w:top w:val="none" w:sz="0" w:space="0" w:color="auto"/>
            <w:left w:val="none" w:sz="0" w:space="0" w:color="auto"/>
            <w:bottom w:val="none" w:sz="0" w:space="0" w:color="auto"/>
            <w:right w:val="none" w:sz="0" w:space="0" w:color="auto"/>
          </w:divBdr>
        </w:div>
        <w:div w:id="152571405">
          <w:marLeft w:val="480"/>
          <w:marRight w:val="0"/>
          <w:marTop w:val="0"/>
          <w:marBottom w:val="0"/>
          <w:divBdr>
            <w:top w:val="none" w:sz="0" w:space="0" w:color="auto"/>
            <w:left w:val="none" w:sz="0" w:space="0" w:color="auto"/>
            <w:bottom w:val="none" w:sz="0" w:space="0" w:color="auto"/>
            <w:right w:val="none" w:sz="0" w:space="0" w:color="auto"/>
          </w:divBdr>
        </w:div>
        <w:div w:id="157428198">
          <w:marLeft w:val="480"/>
          <w:marRight w:val="0"/>
          <w:marTop w:val="0"/>
          <w:marBottom w:val="0"/>
          <w:divBdr>
            <w:top w:val="none" w:sz="0" w:space="0" w:color="auto"/>
            <w:left w:val="none" w:sz="0" w:space="0" w:color="auto"/>
            <w:bottom w:val="none" w:sz="0" w:space="0" w:color="auto"/>
            <w:right w:val="none" w:sz="0" w:space="0" w:color="auto"/>
          </w:divBdr>
        </w:div>
        <w:div w:id="294915179">
          <w:marLeft w:val="480"/>
          <w:marRight w:val="0"/>
          <w:marTop w:val="0"/>
          <w:marBottom w:val="0"/>
          <w:divBdr>
            <w:top w:val="none" w:sz="0" w:space="0" w:color="auto"/>
            <w:left w:val="none" w:sz="0" w:space="0" w:color="auto"/>
            <w:bottom w:val="none" w:sz="0" w:space="0" w:color="auto"/>
            <w:right w:val="none" w:sz="0" w:space="0" w:color="auto"/>
          </w:divBdr>
        </w:div>
        <w:div w:id="347104912">
          <w:marLeft w:val="480"/>
          <w:marRight w:val="0"/>
          <w:marTop w:val="0"/>
          <w:marBottom w:val="0"/>
          <w:divBdr>
            <w:top w:val="none" w:sz="0" w:space="0" w:color="auto"/>
            <w:left w:val="none" w:sz="0" w:space="0" w:color="auto"/>
            <w:bottom w:val="none" w:sz="0" w:space="0" w:color="auto"/>
            <w:right w:val="none" w:sz="0" w:space="0" w:color="auto"/>
          </w:divBdr>
        </w:div>
        <w:div w:id="347828233">
          <w:marLeft w:val="480"/>
          <w:marRight w:val="0"/>
          <w:marTop w:val="0"/>
          <w:marBottom w:val="0"/>
          <w:divBdr>
            <w:top w:val="none" w:sz="0" w:space="0" w:color="auto"/>
            <w:left w:val="none" w:sz="0" w:space="0" w:color="auto"/>
            <w:bottom w:val="none" w:sz="0" w:space="0" w:color="auto"/>
            <w:right w:val="none" w:sz="0" w:space="0" w:color="auto"/>
          </w:divBdr>
        </w:div>
        <w:div w:id="366223259">
          <w:marLeft w:val="480"/>
          <w:marRight w:val="0"/>
          <w:marTop w:val="0"/>
          <w:marBottom w:val="0"/>
          <w:divBdr>
            <w:top w:val="none" w:sz="0" w:space="0" w:color="auto"/>
            <w:left w:val="none" w:sz="0" w:space="0" w:color="auto"/>
            <w:bottom w:val="none" w:sz="0" w:space="0" w:color="auto"/>
            <w:right w:val="none" w:sz="0" w:space="0" w:color="auto"/>
          </w:divBdr>
        </w:div>
        <w:div w:id="380717620">
          <w:marLeft w:val="480"/>
          <w:marRight w:val="0"/>
          <w:marTop w:val="0"/>
          <w:marBottom w:val="0"/>
          <w:divBdr>
            <w:top w:val="none" w:sz="0" w:space="0" w:color="auto"/>
            <w:left w:val="none" w:sz="0" w:space="0" w:color="auto"/>
            <w:bottom w:val="none" w:sz="0" w:space="0" w:color="auto"/>
            <w:right w:val="none" w:sz="0" w:space="0" w:color="auto"/>
          </w:divBdr>
        </w:div>
        <w:div w:id="397825631">
          <w:marLeft w:val="480"/>
          <w:marRight w:val="0"/>
          <w:marTop w:val="0"/>
          <w:marBottom w:val="0"/>
          <w:divBdr>
            <w:top w:val="none" w:sz="0" w:space="0" w:color="auto"/>
            <w:left w:val="none" w:sz="0" w:space="0" w:color="auto"/>
            <w:bottom w:val="none" w:sz="0" w:space="0" w:color="auto"/>
            <w:right w:val="none" w:sz="0" w:space="0" w:color="auto"/>
          </w:divBdr>
        </w:div>
        <w:div w:id="413161014">
          <w:marLeft w:val="480"/>
          <w:marRight w:val="0"/>
          <w:marTop w:val="0"/>
          <w:marBottom w:val="0"/>
          <w:divBdr>
            <w:top w:val="none" w:sz="0" w:space="0" w:color="auto"/>
            <w:left w:val="none" w:sz="0" w:space="0" w:color="auto"/>
            <w:bottom w:val="none" w:sz="0" w:space="0" w:color="auto"/>
            <w:right w:val="none" w:sz="0" w:space="0" w:color="auto"/>
          </w:divBdr>
        </w:div>
        <w:div w:id="499932221">
          <w:marLeft w:val="480"/>
          <w:marRight w:val="0"/>
          <w:marTop w:val="0"/>
          <w:marBottom w:val="0"/>
          <w:divBdr>
            <w:top w:val="none" w:sz="0" w:space="0" w:color="auto"/>
            <w:left w:val="none" w:sz="0" w:space="0" w:color="auto"/>
            <w:bottom w:val="none" w:sz="0" w:space="0" w:color="auto"/>
            <w:right w:val="none" w:sz="0" w:space="0" w:color="auto"/>
          </w:divBdr>
        </w:div>
        <w:div w:id="546339511">
          <w:marLeft w:val="480"/>
          <w:marRight w:val="0"/>
          <w:marTop w:val="0"/>
          <w:marBottom w:val="0"/>
          <w:divBdr>
            <w:top w:val="none" w:sz="0" w:space="0" w:color="auto"/>
            <w:left w:val="none" w:sz="0" w:space="0" w:color="auto"/>
            <w:bottom w:val="none" w:sz="0" w:space="0" w:color="auto"/>
            <w:right w:val="none" w:sz="0" w:space="0" w:color="auto"/>
          </w:divBdr>
        </w:div>
        <w:div w:id="629554970">
          <w:marLeft w:val="480"/>
          <w:marRight w:val="0"/>
          <w:marTop w:val="0"/>
          <w:marBottom w:val="0"/>
          <w:divBdr>
            <w:top w:val="none" w:sz="0" w:space="0" w:color="auto"/>
            <w:left w:val="none" w:sz="0" w:space="0" w:color="auto"/>
            <w:bottom w:val="none" w:sz="0" w:space="0" w:color="auto"/>
            <w:right w:val="none" w:sz="0" w:space="0" w:color="auto"/>
          </w:divBdr>
        </w:div>
        <w:div w:id="675301601">
          <w:marLeft w:val="480"/>
          <w:marRight w:val="0"/>
          <w:marTop w:val="0"/>
          <w:marBottom w:val="0"/>
          <w:divBdr>
            <w:top w:val="none" w:sz="0" w:space="0" w:color="auto"/>
            <w:left w:val="none" w:sz="0" w:space="0" w:color="auto"/>
            <w:bottom w:val="none" w:sz="0" w:space="0" w:color="auto"/>
            <w:right w:val="none" w:sz="0" w:space="0" w:color="auto"/>
          </w:divBdr>
        </w:div>
        <w:div w:id="682973436">
          <w:marLeft w:val="480"/>
          <w:marRight w:val="0"/>
          <w:marTop w:val="0"/>
          <w:marBottom w:val="0"/>
          <w:divBdr>
            <w:top w:val="none" w:sz="0" w:space="0" w:color="auto"/>
            <w:left w:val="none" w:sz="0" w:space="0" w:color="auto"/>
            <w:bottom w:val="none" w:sz="0" w:space="0" w:color="auto"/>
            <w:right w:val="none" w:sz="0" w:space="0" w:color="auto"/>
          </w:divBdr>
        </w:div>
        <w:div w:id="719868175">
          <w:marLeft w:val="480"/>
          <w:marRight w:val="0"/>
          <w:marTop w:val="0"/>
          <w:marBottom w:val="0"/>
          <w:divBdr>
            <w:top w:val="none" w:sz="0" w:space="0" w:color="auto"/>
            <w:left w:val="none" w:sz="0" w:space="0" w:color="auto"/>
            <w:bottom w:val="none" w:sz="0" w:space="0" w:color="auto"/>
            <w:right w:val="none" w:sz="0" w:space="0" w:color="auto"/>
          </w:divBdr>
        </w:div>
        <w:div w:id="783229145">
          <w:marLeft w:val="480"/>
          <w:marRight w:val="0"/>
          <w:marTop w:val="0"/>
          <w:marBottom w:val="0"/>
          <w:divBdr>
            <w:top w:val="none" w:sz="0" w:space="0" w:color="auto"/>
            <w:left w:val="none" w:sz="0" w:space="0" w:color="auto"/>
            <w:bottom w:val="none" w:sz="0" w:space="0" w:color="auto"/>
            <w:right w:val="none" w:sz="0" w:space="0" w:color="auto"/>
          </w:divBdr>
        </w:div>
        <w:div w:id="961039922">
          <w:marLeft w:val="480"/>
          <w:marRight w:val="0"/>
          <w:marTop w:val="0"/>
          <w:marBottom w:val="0"/>
          <w:divBdr>
            <w:top w:val="none" w:sz="0" w:space="0" w:color="auto"/>
            <w:left w:val="none" w:sz="0" w:space="0" w:color="auto"/>
            <w:bottom w:val="none" w:sz="0" w:space="0" w:color="auto"/>
            <w:right w:val="none" w:sz="0" w:space="0" w:color="auto"/>
          </w:divBdr>
        </w:div>
        <w:div w:id="1000622014">
          <w:marLeft w:val="480"/>
          <w:marRight w:val="0"/>
          <w:marTop w:val="0"/>
          <w:marBottom w:val="0"/>
          <w:divBdr>
            <w:top w:val="none" w:sz="0" w:space="0" w:color="auto"/>
            <w:left w:val="none" w:sz="0" w:space="0" w:color="auto"/>
            <w:bottom w:val="none" w:sz="0" w:space="0" w:color="auto"/>
            <w:right w:val="none" w:sz="0" w:space="0" w:color="auto"/>
          </w:divBdr>
        </w:div>
        <w:div w:id="1013648902">
          <w:marLeft w:val="480"/>
          <w:marRight w:val="0"/>
          <w:marTop w:val="0"/>
          <w:marBottom w:val="0"/>
          <w:divBdr>
            <w:top w:val="none" w:sz="0" w:space="0" w:color="auto"/>
            <w:left w:val="none" w:sz="0" w:space="0" w:color="auto"/>
            <w:bottom w:val="none" w:sz="0" w:space="0" w:color="auto"/>
            <w:right w:val="none" w:sz="0" w:space="0" w:color="auto"/>
          </w:divBdr>
        </w:div>
        <w:div w:id="1036925999">
          <w:marLeft w:val="480"/>
          <w:marRight w:val="0"/>
          <w:marTop w:val="0"/>
          <w:marBottom w:val="0"/>
          <w:divBdr>
            <w:top w:val="none" w:sz="0" w:space="0" w:color="auto"/>
            <w:left w:val="none" w:sz="0" w:space="0" w:color="auto"/>
            <w:bottom w:val="none" w:sz="0" w:space="0" w:color="auto"/>
            <w:right w:val="none" w:sz="0" w:space="0" w:color="auto"/>
          </w:divBdr>
        </w:div>
        <w:div w:id="1181507490">
          <w:marLeft w:val="480"/>
          <w:marRight w:val="0"/>
          <w:marTop w:val="0"/>
          <w:marBottom w:val="0"/>
          <w:divBdr>
            <w:top w:val="none" w:sz="0" w:space="0" w:color="auto"/>
            <w:left w:val="none" w:sz="0" w:space="0" w:color="auto"/>
            <w:bottom w:val="none" w:sz="0" w:space="0" w:color="auto"/>
            <w:right w:val="none" w:sz="0" w:space="0" w:color="auto"/>
          </w:divBdr>
        </w:div>
        <w:div w:id="1224411208">
          <w:marLeft w:val="480"/>
          <w:marRight w:val="0"/>
          <w:marTop w:val="0"/>
          <w:marBottom w:val="0"/>
          <w:divBdr>
            <w:top w:val="none" w:sz="0" w:space="0" w:color="auto"/>
            <w:left w:val="none" w:sz="0" w:space="0" w:color="auto"/>
            <w:bottom w:val="none" w:sz="0" w:space="0" w:color="auto"/>
            <w:right w:val="none" w:sz="0" w:space="0" w:color="auto"/>
          </w:divBdr>
        </w:div>
        <w:div w:id="1238439265">
          <w:marLeft w:val="480"/>
          <w:marRight w:val="0"/>
          <w:marTop w:val="0"/>
          <w:marBottom w:val="0"/>
          <w:divBdr>
            <w:top w:val="none" w:sz="0" w:space="0" w:color="auto"/>
            <w:left w:val="none" w:sz="0" w:space="0" w:color="auto"/>
            <w:bottom w:val="none" w:sz="0" w:space="0" w:color="auto"/>
            <w:right w:val="none" w:sz="0" w:space="0" w:color="auto"/>
          </w:divBdr>
        </w:div>
        <w:div w:id="1365709531">
          <w:marLeft w:val="480"/>
          <w:marRight w:val="0"/>
          <w:marTop w:val="0"/>
          <w:marBottom w:val="0"/>
          <w:divBdr>
            <w:top w:val="none" w:sz="0" w:space="0" w:color="auto"/>
            <w:left w:val="none" w:sz="0" w:space="0" w:color="auto"/>
            <w:bottom w:val="none" w:sz="0" w:space="0" w:color="auto"/>
            <w:right w:val="none" w:sz="0" w:space="0" w:color="auto"/>
          </w:divBdr>
        </w:div>
        <w:div w:id="1384910928">
          <w:marLeft w:val="480"/>
          <w:marRight w:val="0"/>
          <w:marTop w:val="0"/>
          <w:marBottom w:val="0"/>
          <w:divBdr>
            <w:top w:val="none" w:sz="0" w:space="0" w:color="auto"/>
            <w:left w:val="none" w:sz="0" w:space="0" w:color="auto"/>
            <w:bottom w:val="none" w:sz="0" w:space="0" w:color="auto"/>
            <w:right w:val="none" w:sz="0" w:space="0" w:color="auto"/>
          </w:divBdr>
        </w:div>
        <w:div w:id="1424909183">
          <w:marLeft w:val="480"/>
          <w:marRight w:val="0"/>
          <w:marTop w:val="0"/>
          <w:marBottom w:val="0"/>
          <w:divBdr>
            <w:top w:val="none" w:sz="0" w:space="0" w:color="auto"/>
            <w:left w:val="none" w:sz="0" w:space="0" w:color="auto"/>
            <w:bottom w:val="none" w:sz="0" w:space="0" w:color="auto"/>
            <w:right w:val="none" w:sz="0" w:space="0" w:color="auto"/>
          </w:divBdr>
        </w:div>
        <w:div w:id="1523939280">
          <w:marLeft w:val="480"/>
          <w:marRight w:val="0"/>
          <w:marTop w:val="0"/>
          <w:marBottom w:val="0"/>
          <w:divBdr>
            <w:top w:val="none" w:sz="0" w:space="0" w:color="auto"/>
            <w:left w:val="none" w:sz="0" w:space="0" w:color="auto"/>
            <w:bottom w:val="none" w:sz="0" w:space="0" w:color="auto"/>
            <w:right w:val="none" w:sz="0" w:space="0" w:color="auto"/>
          </w:divBdr>
        </w:div>
        <w:div w:id="1526943845">
          <w:marLeft w:val="480"/>
          <w:marRight w:val="0"/>
          <w:marTop w:val="0"/>
          <w:marBottom w:val="0"/>
          <w:divBdr>
            <w:top w:val="none" w:sz="0" w:space="0" w:color="auto"/>
            <w:left w:val="none" w:sz="0" w:space="0" w:color="auto"/>
            <w:bottom w:val="none" w:sz="0" w:space="0" w:color="auto"/>
            <w:right w:val="none" w:sz="0" w:space="0" w:color="auto"/>
          </w:divBdr>
        </w:div>
        <w:div w:id="1544102135">
          <w:marLeft w:val="480"/>
          <w:marRight w:val="0"/>
          <w:marTop w:val="0"/>
          <w:marBottom w:val="0"/>
          <w:divBdr>
            <w:top w:val="none" w:sz="0" w:space="0" w:color="auto"/>
            <w:left w:val="none" w:sz="0" w:space="0" w:color="auto"/>
            <w:bottom w:val="none" w:sz="0" w:space="0" w:color="auto"/>
            <w:right w:val="none" w:sz="0" w:space="0" w:color="auto"/>
          </w:divBdr>
        </w:div>
        <w:div w:id="1558739685">
          <w:marLeft w:val="480"/>
          <w:marRight w:val="0"/>
          <w:marTop w:val="0"/>
          <w:marBottom w:val="0"/>
          <w:divBdr>
            <w:top w:val="none" w:sz="0" w:space="0" w:color="auto"/>
            <w:left w:val="none" w:sz="0" w:space="0" w:color="auto"/>
            <w:bottom w:val="none" w:sz="0" w:space="0" w:color="auto"/>
            <w:right w:val="none" w:sz="0" w:space="0" w:color="auto"/>
          </w:divBdr>
        </w:div>
        <w:div w:id="1596131575">
          <w:marLeft w:val="480"/>
          <w:marRight w:val="0"/>
          <w:marTop w:val="0"/>
          <w:marBottom w:val="0"/>
          <w:divBdr>
            <w:top w:val="none" w:sz="0" w:space="0" w:color="auto"/>
            <w:left w:val="none" w:sz="0" w:space="0" w:color="auto"/>
            <w:bottom w:val="none" w:sz="0" w:space="0" w:color="auto"/>
            <w:right w:val="none" w:sz="0" w:space="0" w:color="auto"/>
          </w:divBdr>
        </w:div>
        <w:div w:id="1612013187">
          <w:marLeft w:val="480"/>
          <w:marRight w:val="0"/>
          <w:marTop w:val="0"/>
          <w:marBottom w:val="0"/>
          <w:divBdr>
            <w:top w:val="none" w:sz="0" w:space="0" w:color="auto"/>
            <w:left w:val="none" w:sz="0" w:space="0" w:color="auto"/>
            <w:bottom w:val="none" w:sz="0" w:space="0" w:color="auto"/>
            <w:right w:val="none" w:sz="0" w:space="0" w:color="auto"/>
          </w:divBdr>
        </w:div>
        <w:div w:id="1683387998">
          <w:marLeft w:val="480"/>
          <w:marRight w:val="0"/>
          <w:marTop w:val="0"/>
          <w:marBottom w:val="0"/>
          <w:divBdr>
            <w:top w:val="none" w:sz="0" w:space="0" w:color="auto"/>
            <w:left w:val="none" w:sz="0" w:space="0" w:color="auto"/>
            <w:bottom w:val="none" w:sz="0" w:space="0" w:color="auto"/>
            <w:right w:val="none" w:sz="0" w:space="0" w:color="auto"/>
          </w:divBdr>
        </w:div>
        <w:div w:id="1713384838">
          <w:marLeft w:val="480"/>
          <w:marRight w:val="0"/>
          <w:marTop w:val="0"/>
          <w:marBottom w:val="0"/>
          <w:divBdr>
            <w:top w:val="none" w:sz="0" w:space="0" w:color="auto"/>
            <w:left w:val="none" w:sz="0" w:space="0" w:color="auto"/>
            <w:bottom w:val="none" w:sz="0" w:space="0" w:color="auto"/>
            <w:right w:val="none" w:sz="0" w:space="0" w:color="auto"/>
          </w:divBdr>
        </w:div>
        <w:div w:id="1750884179">
          <w:marLeft w:val="480"/>
          <w:marRight w:val="0"/>
          <w:marTop w:val="0"/>
          <w:marBottom w:val="0"/>
          <w:divBdr>
            <w:top w:val="none" w:sz="0" w:space="0" w:color="auto"/>
            <w:left w:val="none" w:sz="0" w:space="0" w:color="auto"/>
            <w:bottom w:val="none" w:sz="0" w:space="0" w:color="auto"/>
            <w:right w:val="none" w:sz="0" w:space="0" w:color="auto"/>
          </w:divBdr>
        </w:div>
        <w:div w:id="1764378246">
          <w:marLeft w:val="480"/>
          <w:marRight w:val="0"/>
          <w:marTop w:val="0"/>
          <w:marBottom w:val="0"/>
          <w:divBdr>
            <w:top w:val="none" w:sz="0" w:space="0" w:color="auto"/>
            <w:left w:val="none" w:sz="0" w:space="0" w:color="auto"/>
            <w:bottom w:val="none" w:sz="0" w:space="0" w:color="auto"/>
            <w:right w:val="none" w:sz="0" w:space="0" w:color="auto"/>
          </w:divBdr>
        </w:div>
        <w:div w:id="1812205936">
          <w:marLeft w:val="480"/>
          <w:marRight w:val="0"/>
          <w:marTop w:val="0"/>
          <w:marBottom w:val="0"/>
          <w:divBdr>
            <w:top w:val="none" w:sz="0" w:space="0" w:color="auto"/>
            <w:left w:val="none" w:sz="0" w:space="0" w:color="auto"/>
            <w:bottom w:val="none" w:sz="0" w:space="0" w:color="auto"/>
            <w:right w:val="none" w:sz="0" w:space="0" w:color="auto"/>
          </w:divBdr>
        </w:div>
        <w:div w:id="1834292338">
          <w:marLeft w:val="480"/>
          <w:marRight w:val="0"/>
          <w:marTop w:val="0"/>
          <w:marBottom w:val="0"/>
          <w:divBdr>
            <w:top w:val="none" w:sz="0" w:space="0" w:color="auto"/>
            <w:left w:val="none" w:sz="0" w:space="0" w:color="auto"/>
            <w:bottom w:val="none" w:sz="0" w:space="0" w:color="auto"/>
            <w:right w:val="none" w:sz="0" w:space="0" w:color="auto"/>
          </w:divBdr>
        </w:div>
        <w:div w:id="1881242114">
          <w:marLeft w:val="480"/>
          <w:marRight w:val="0"/>
          <w:marTop w:val="0"/>
          <w:marBottom w:val="0"/>
          <w:divBdr>
            <w:top w:val="none" w:sz="0" w:space="0" w:color="auto"/>
            <w:left w:val="none" w:sz="0" w:space="0" w:color="auto"/>
            <w:bottom w:val="none" w:sz="0" w:space="0" w:color="auto"/>
            <w:right w:val="none" w:sz="0" w:space="0" w:color="auto"/>
          </w:divBdr>
        </w:div>
        <w:div w:id="1985623514">
          <w:marLeft w:val="480"/>
          <w:marRight w:val="0"/>
          <w:marTop w:val="0"/>
          <w:marBottom w:val="0"/>
          <w:divBdr>
            <w:top w:val="none" w:sz="0" w:space="0" w:color="auto"/>
            <w:left w:val="none" w:sz="0" w:space="0" w:color="auto"/>
            <w:bottom w:val="none" w:sz="0" w:space="0" w:color="auto"/>
            <w:right w:val="none" w:sz="0" w:space="0" w:color="auto"/>
          </w:divBdr>
        </w:div>
        <w:div w:id="1999267351">
          <w:marLeft w:val="480"/>
          <w:marRight w:val="0"/>
          <w:marTop w:val="0"/>
          <w:marBottom w:val="0"/>
          <w:divBdr>
            <w:top w:val="none" w:sz="0" w:space="0" w:color="auto"/>
            <w:left w:val="none" w:sz="0" w:space="0" w:color="auto"/>
            <w:bottom w:val="none" w:sz="0" w:space="0" w:color="auto"/>
            <w:right w:val="none" w:sz="0" w:space="0" w:color="auto"/>
          </w:divBdr>
        </w:div>
        <w:div w:id="2013411566">
          <w:marLeft w:val="480"/>
          <w:marRight w:val="0"/>
          <w:marTop w:val="0"/>
          <w:marBottom w:val="0"/>
          <w:divBdr>
            <w:top w:val="none" w:sz="0" w:space="0" w:color="auto"/>
            <w:left w:val="none" w:sz="0" w:space="0" w:color="auto"/>
            <w:bottom w:val="none" w:sz="0" w:space="0" w:color="auto"/>
            <w:right w:val="none" w:sz="0" w:space="0" w:color="auto"/>
          </w:divBdr>
        </w:div>
        <w:div w:id="2032611934">
          <w:marLeft w:val="480"/>
          <w:marRight w:val="0"/>
          <w:marTop w:val="0"/>
          <w:marBottom w:val="0"/>
          <w:divBdr>
            <w:top w:val="none" w:sz="0" w:space="0" w:color="auto"/>
            <w:left w:val="none" w:sz="0" w:space="0" w:color="auto"/>
            <w:bottom w:val="none" w:sz="0" w:space="0" w:color="auto"/>
            <w:right w:val="none" w:sz="0" w:space="0" w:color="auto"/>
          </w:divBdr>
        </w:div>
        <w:div w:id="2087415739">
          <w:marLeft w:val="480"/>
          <w:marRight w:val="0"/>
          <w:marTop w:val="0"/>
          <w:marBottom w:val="0"/>
          <w:divBdr>
            <w:top w:val="none" w:sz="0" w:space="0" w:color="auto"/>
            <w:left w:val="none" w:sz="0" w:space="0" w:color="auto"/>
            <w:bottom w:val="none" w:sz="0" w:space="0" w:color="auto"/>
            <w:right w:val="none" w:sz="0" w:space="0" w:color="auto"/>
          </w:divBdr>
        </w:div>
        <w:div w:id="2141994882">
          <w:marLeft w:val="480"/>
          <w:marRight w:val="0"/>
          <w:marTop w:val="0"/>
          <w:marBottom w:val="0"/>
          <w:divBdr>
            <w:top w:val="none" w:sz="0" w:space="0" w:color="auto"/>
            <w:left w:val="none" w:sz="0" w:space="0" w:color="auto"/>
            <w:bottom w:val="none" w:sz="0" w:space="0" w:color="auto"/>
            <w:right w:val="none" w:sz="0" w:space="0" w:color="auto"/>
          </w:divBdr>
        </w:div>
      </w:divsChild>
    </w:div>
    <w:div w:id="2000618071">
      <w:bodyDiv w:val="1"/>
      <w:marLeft w:val="0"/>
      <w:marRight w:val="0"/>
      <w:marTop w:val="0"/>
      <w:marBottom w:val="0"/>
      <w:divBdr>
        <w:top w:val="none" w:sz="0" w:space="0" w:color="auto"/>
        <w:left w:val="none" w:sz="0" w:space="0" w:color="auto"/>
        <w:bottom w:val="none" w:sz="0" w:space="0" w:color="auto"/>
        <w:right w:val="none" w:sz="0" w:space="0" w:color="auto"/>
      </w:divBdr>
      <w:divsChild>
        <w:div w:id="49305184">
          <w:marLeft w:val="480"/>
          <w:marRight w:val="0"/>
          <w:marTop w:val="0"/>
          <w:marBottom w:val="0"/>
          <w:divBdr>
            <w:top w:val="none" w:sz="0" w:space="0" w:color="auto"/>
            <w:left w:val="none" w:sz="0" w:space="0" w:color="auto"/>
            <w:bottom w:val="none" w:sz="0" w:space="0" w:color="auto"/>
            <w:right w:val="none" w:sz="0" w:space="0" w:color="auto"/>
          </w:divBdr>
        </w:div>
        <w:div w:id="154810715">
          <w:marLeft w:val="480"/>
          <w:marRight w:val="0"/>
          <w:marTop w:val="0"/>
          <w:marBottom w:val="0"/>
          <w:divBdr>
            <w:top w:val="none" w:sz="0" w:space="0" w:color="auto"/>
            <w:left w:val="none" w:sz="0" w:space="0" w:color="auto"/>
            <w:bottom w:val="none" w:sz="0" w:space="0" w:color="auto"/>
            <w:right w:val="none" w:sz="0" w:space="0" w:color="auto"/>
          </w:divBdr>
        </w:div>
        <w:div w:id="215511632">
          <w:marLeft w:val="480"/>
          <w:marRight w:val="0"/>
          <w:marTop w:val="0"/>
          <w:marBottom w:val="0"/>
          <w:divBdr>
            <w:top w:val="none" w:sz="0" w:space="0" w:color="auto"/>
            <w:left w:val="none" w:sz="0" w:space="0" w:color="auto"/>
            <w:bottom w:val="none" w:sz="0" w:space="0" w:color="auto"/>
            <w:right w:val="none" w:sz="0" w:space="0" w:color="auto"/>
          </w:divBdr>
        </w:div>
        <w:div w:id="236669474">
          <w:marLeft w:val="480"/>
          <w:marRight w:val="0"/>
          <w:marTop w:val="0"/>
          <w:marBottom w:val="0"/>
          <w:divBdr>
            <w:top w:val="none" w:sz="0" w:space="0" w:color="auto"/>
            <w:left w:val="none" w:sz="0" w:space="0" w:color="auto"/>
            <w:bottom w:val="none" w:sz="0" w:space="0" w:color="auto"/>
            <w:right w:val="none" w:sz="0" w:space="0" w:color="auto"/>
          </w:divBdr>
        </w:div>
        <w:div w:id="255359342">
          <w:marLeft w:val="480"/>
          <w:marRight w:val="0"/>
          <w:marTop w:val="0"/>
          <w:marBottom w:val="0"/>
          <w:divBdr>
            <w:top w:val="none" w:sz="0" w:space="0" w:color="auto"/>
            <w:left w:val="none" w:sz="0" w:space="0" w:color="auto"/>
            <w:bottom w:val="none" w:sz="0" w:space="0" w:color="auto"/>
            <w:right w:val="none" w:sz="0" w:space="0" w:color="auto"/>
          </w:divBdr>
        </w:div>
        <w:div w:id="301156745">
          <w:marLeft w:val="480"/>
          <w:marRight w:val="0"/>
          <w:marTop w:val="0"/>
          <w:marBottom w:val="0"/>
          <w:divBdr>
            <w:top w:val="none" w:sz="0" w:space="0" w:color="auto"/>
            <w:left w:val="none" w:sz="0" w:space="0" w:color="auto"/>
            <w:bottom w:val="none" w:sz="0" w:space="0" w:color="auto"/>
            <w:right w:val="none" w:sz="0" w:space="0" w:color="auto"/>
          </w:divBdr>
        </w:div>
        <w:div w:id="371806709">
          <w:marLeft w:val="480"/>
          <w:marRight w:val="0"/>
          <w:marTop w:val="0"/>
          <w:marBottom w:val="0"/>
          <w:divBdr>
            <w:top w:val="none" w:sz="0" w:space="0" w:color="auto"/>
            <w:left w:val="none" w:sz="0" w:space="0" w:color="auto"/>
            <w:bottom w:val="none" w:sz="0" w:space="0" w:color="auto"/>
            <w:right w:val="none" w:sz="0" w:space="0" w:color="auto"/>
          </w:divBdr>
        </w:div>
        <w:div w:id="372265949">
          <w:marLeft w:val="480"/>
          <w:marRight w:val="0"/>
          <w:marTop w:val="0"/>
          <w:marBottom w:val="0"/>
          <w:divBdr>
            <w:top w:val="none" w:sz="0" w:space="0" w:color="auto"/>
            <w:left w:val="none" w:sz="0" w:space="0" w:color="auto"/>
            <w:bottom w:val="none" w:sz="0" w:space="0" w:color="auto"/>
            <w:right w:val="none" w:sz="0" w:space="0" w:color="auto"/>
          </w:divBdr>
        </w:div>
        <w:div w:id="382563814">
          <w:marLeft w:val="480"/>
          <w:marRight w:val="0"/>
          <w:marTop w:val="0"/>
          <w:marBottom w:val="0"/>
          <w:divBdr>
            <w:top w:val="none" w:sz="0" w:space="0" w:color="auto"/>
            <w:left w:val="none" w:sz="0" w:space="0" w:color="auto"/>
            <w:bottom w:val="none" w:sz="0" w:space="0" w:color="auto"/>
            <w:right w:val="none" w:sz="0" w:space="0" w:color="auto"/>
          </w:divBdr>
        </w:div>
        <w:div w:id="396778983">
          <w:marLeft w:val="480"/>
          <w:marRight w:val="0"/>
          <w:marTop w:val="0"/>
          <w:marBottom w:val="0"/>
          <w:divBdr>
            <w:top w:val="none" w:sz="0" w:space="0" w:color="auto"/>
            <w:left w:val="none" w:sz="0" w:space="0" w:color="auto"/>
            <w:bottom w:val="none" w:sz="0" w:space="0" w:color="auto"/>
            <w:right w:val="none" w:sz="0" w:space="0" w:color="auto"/>
          </w:divBdr>
        </w:div>
        <w:div w:id="401950205">
          <w:marLeft w:val="480"/>
          <w:marRight w:val="0"/>
          <w:marTop w:val="0"/>
          <w:marBottom w:val="0"/>
          <w:divBdr>
            <w:top w:val="none" w:sz="0" w:space="0" w:color="auto"/>
            <w:left w:val="none" w:sz="0" w:space="0" w:color="auto"/>
            <w:bottom w:val="none" w:sz="0" w:space="0" w:color="auto"/>
            <w:right w:val="none" w:sz="0" w:space="0" w:color="auto"/>
          </w:divBdr>
        </w:div>
        <w:div w:id="414671559">
          <w:marLeft w:val="480"/>
          <w:marRight w:val="0"/>
          <w:marTop w:val="0"/>
          <w:marBottom w:val="0"/>
          <w:divBdr>
            <w:top w:val="none" w:sz="0" w:space="0" w:color="auto"/>
            <w:left w:val="none" w:sz="0" w:space="0" w:color="auto"/>
            <w:bottom w:val="none" w:sz="0" w:space="0" w:color="auto"/>
            <w:right w:val="none" w:sz="0" w:space="0" w:color="auto"/>
          </w:divBdr>
        </w:div>
        <w:div w:id="448206373">
          <w:marLeft w:val="480"/>
          <w:marRight w:val="0"/>
          <w:marTop w:val="0"/>
          <w:marBottom w:val="0"/>
          <w:divBdr>
            <w:top w:val="none" w:sz="0" w:space="0" w:color="auto"/>
            <w:left w:val="none" w:sz="0" w:space="0" w:color="auto"/>
            <w:bottom w:val="none" w:sz="0" w:space="0" w:color="auto"/>
            <w:right w:val="none" w:sz="0" w:space="0" w:color="auto"/>
          </w:divBdr>
        </w:div>
        <w:div w:id="474949776">
          <w:marLeft w:val="480"/>
          <w:marRight w:val="0"/>
          <w:marTop w:val="0"/>
          <w:marBottom w:val="0"/>
          <w:divBdr>
            <w:top w:val="none" w:sz="0" w:space="0" w:color="auto"/>
            <w:left w:val="none" w:sz="0" w:space="0" w:color="auto"/>
            <w:bottom w:val="none" w:sz="0" w:space="0" w:color="auto"/>
            <w:right w:val="none" w:sz="0" w:space="0" w:color="auto"/>
          </w:divBdr>
        </w:div>
        <w:div w:id="501702783">
          <w:marLeft w:val="480"/>
          <w:marRight w:val="0"/>
          <w:marTop w:val="0"/>
          <w:marBottom w:val="0"/>
          <w:divBdr>
            <w:top w:val="none" w:sz="0" w:space="0" w:color="auto"/>
            <w:left w:val="none" w:sz="0" w:space="0" w:color="auto"/>
            <w:bottom w:val="none" w:sz="0" w:space="0" w:color="auto"/>
            <w:right w:val="none" w:sz="0" w:space="0" w:color="auto"/>
          </w:divBdr>
        </w:div>
        <w:div w:id="558253295">
          <w:marLeft w:val="480"/>
          <w:marRight w:val="0"/>
          <w:marTop w:val="0"/>
          <w:marBottom w:val="0"/>
          <w:divBdr>
            <w:top w:val="none" w:sz="0" w:space="0" w:color="auto"/>
            <w:left w:val="none" w:sz="0" w:space="0" w:color="auto"/>
            <w:bottom w:val="none" w:sz="0" w:space="0" w:color="auto"/>
            <w:right w:val="none" w:sz="0" w:space="0" w:color="auto"/>
          </w:divBdr>
        </w:div>
        <w:div w:id="631441535">
          <w:marLeft w:val="480"/>
          <w:marRight w:val="0"/>
          <w:marTop w:val="0"/>
          <w:marBottom w:val="0"/>
          <w:divBdr>
            <w:top w:val="none" w:sz="0" w:space="0" w:color="auto"/>
            <w:left w:val="none" w:sz="0" w:space="0" w:color="auto"/>
            <w:bottom w:val="none" w:sz="0" w:space="0" w:color="auto"/>
            <w:right w:val="none" w:sz="0" w:space="0" w:color="auto"/>
          </w:divBdr>
        </w:div>
        <w:div w:id="685064249">
          <w:marLeft w:val="480"/>
          <w:marRight w:val="0"/>
          <w:marTop w:val="0"/>
          <w:marBottom w:val="0"/>
          <w:divBdr>
            <w:top w:val="none" w:sz="0" w:space="0" w:color="auto"/>
            <w:left w:val="none" w:sz="0" w:space="0" w:color="auto"/>
            <w:bottom w:val="none" w:sz="0" w:space="0" w:color="auto"/>
            <w:right w:val="none" w:sz="0" w:space="0" w:color="auto"/>
          </w:divBdr>
        </w:div>
        <w:div w:id="712273616">
          <w:marLeft w:val="480"/>
          <w:marRight w:val="0"/>
          <w:marTop w:val="0"/>
          <w:marBottom w:val="0"/>
          <w:divBdr>
            <w:top w:val="none" w:sz="0" w:space="0" w:color="auto"/>
            <w:left w:val="none" w:sz="0" w:space="0" w:color="auto"/>
            <w:bottom w:val="none" w:sz="0" w:space="0" w:color="auto"/>
            <w:right w:val="none" w:sz="0" w:space="0" w:color="auto"/>
          </w:divBdr>
        </w:div>
        <w:div w:id="839807300">
          <w:marLeft w:val="480"/>
          <w:marRight w:val="0"/>
          <w:marTop w:val="0"/>
          <w:marBottom w:val="0"/>
          <w:divBdr>
            <w:top w:val="none" w:sz="0" w:space="0" w:color="auto"/>
            <w:left w:val="none" w:sz="0" w:space="0" w:color="auto"/>
            <w:bottom w:val="none" w:sz="0" w:space="0" w:color="auto"/>
            <w:right w:val="none" w:sz="0" w:space="0" w:color="auto"/>
          </w:divBdr>
        </w:div>
        <w:div w:id="842091319">
          <w:marLeft w:val="480"/>
          <w:marRight w:val="0"/>
          <w:marTop w:val="0"/>
          <w:marBottom w:val="0"/>
          <w:divBdr>
            <w:top w:val="none" w:sz="0" w:space="0" w:color="auto"/>
            <w:left w:val="none" w:sz="0" w:space="0" w:color="auto"/>
            <w:bottom w:val="none" w:sz="0" w:space="0" w:color="auto"/>
            <w:right w:val="none" w:sz="0" w:space="0" w:color="auto"/>
          </w:divBdr>
        </w:div>
        <w:div w:id="875241982">
          <w:marLeft w:val="480"/>
          <w:marRight w:val="0"/>
          <w:marTop w:val="0"/>
          <w:marBottom w:val="0"/>
          <w:divBdr>
            <w:top w:val="none" w:sz="0" w:space="0" w:color="auto"/>
            <w:left w:val="none" w:sz="0" w:space="0" w:color="auto"/>
            <w:bottom w:val="none" w:sz="0" w:space="0" w:color="auto"/>
            <w:right w:val="none" w:sz="0" w:space="0" w:color="auto"/>
          </w:divBdr>
        </w:div>
        <w:div w:id="889658353">
          <w:marLeft w:val="480"/>
          <w:marRight w:val="0"/>
          <w:marTop w:val="0"/>
          <w:marBottom w:val="0"/>
          <w:divBdr>
            <w:top w:val="none" w:sz="0" w:space="0" w:color="auto"/>
            <w:left w:val="none" w:sz="0" w:space="0" w:color="auto"/>
            <w:bottom w:val="none" w:sz="0" w:space="0" w:color="auto"/>
            <w:right w:val="none" w:sz="0" w:space="0" w:color="auto"/>
          </w:divBdr>
        </w:div>
        <w:div w:id="949774019">
          <w:marLeft w:val="480"/>
          <w:marRight w:val="0"/>
          <w:marTop w:val="0"/>
          <w:marBottom w:val="0"/>
          <w:divBdr>
            <w:top w:val="none" w:sz="0" w:space="0" w:color="auto"/>
            <w:left w:val="none" w:sz="0" w:space="0" w:color="auto"/>
            <w:bottom w:val="none" w:sz="0" w:space="0" w:color="auto"/>
            <w:right w:val="none" w:sz="0" w:space="0" w:color="auto"/>
          </w:divBdr>
        </w:div>
        <w:div w:id="973799595">
          <w:marLeft w:val="480"/>
          <w:marRight w:val="0"/>
          <w:marTop w:val="0"/>
          <w:marBottom w:val="0"/>
          <w:divBdr>
            <w:top w:val="none" w:sz="0" w:space="0" w:color="auto"/>
            <w:left w:val="none" w:sz="0" w:space="0" w:color="auto"/>
            <w:bottom w:val="none" w:sz="0" w:space="0" w:color="auto"/>
            <w:right w:val="none" w:sz="0" w:space="0" w:color="auto"/>
          </w:divBdr>
        </w:div>
        <w:div w:id="1050615823">
          <w:marLeft w:val="480"/>
          <w:marRight w:val="0"/>
          <w:marTop w:val="0"/>
          <w:marBottom w:val="0"/>
          <w:divBdr>
            <w:top w:val="none" w:sz="0" w:space="0" w:color="auto"/>
            <w:left w:val="none" w:sz="0" w:space="0" w:color="auto"/>
            <w:bottom w:val="none" w:sz="0" w:space="0" w:color="auto"/>
            <w:right w:val="none" w:sz="0" w:space="0" w:color="auto"/>
          </w:divBdr>
        </w:div>
        <w:div w:id="1073817975">
          <w:marLeft w:val="480"/>
          <w:marRight w:val="0"/>
          <w:marTop w:val="0"/>
          <w:marBottom w:val="0"/>
          <w:divBdr>
            <w:top w:val="none" w:sz="0" w:space="0" w:color="auto"/>
            <w:left w:val="none" w:sz="0" w:space="0" w:color="auto"/>
            <w:bottom w:val="none" w:sz="0" w:space="0" w:color="auto"/>
            <w:right w:val="none" w:sz="0" w:space="0" w:color="auto"/>
          </w:divBdr>
        </w:div>
        <w:div w:id="1083724058">
          <w:marLeft w:val="480"/>
          <w:marRight w:val="0"/>
          <w:marTop w:val="0"/>
          <w:marBottom w:val="0"/>
          <w:divBdr>
            <w:top w:val="none" w:sz="0" w:space="0" w:color="auto"/>
            <w:left w:val="none" w:sz="0" w:space="0" w:color="auto"/>
            <w:bottom w:val="none" w:sz="0" w:space="0" w:color="auto"/>
            <w:right w:val="none" w:sz="0" w:space="0" w:color="auto"/>
          </w:divBdr>
        </w:div>
        <w:div w:id="1110272913">
          <w:marLeft w:val="480"/>
          <w:marRight w:val="0"/>
          <w:marTop w:val="0"/>
          <w:marBottom w:val="0"/>
          <w:divBdr>
            <w:top w:val="none" w:sz="0" w:space="0" w:color="auto"/>
            <w:left w:val="none" w:sz="0" w:space="0" w:color="auto"/>
            <w:bottom w:val="none" w:sz="0" w:space="0" w:color="auto"/>
            <w:right w:val="none" w:sz="0" w:space="0" w:color="auto"/>
          </w:divBdr>
        </w:div>
        <w:div w:id="1257594516">
          <w:marLeft w:val="480"/>
          <w:marRight w:val="0"/>
          <w:marTop w:val="0"/>
          <w:marBottom w:val="0"/>
          <w:divBdr>
            <w:top w:val="none" w:sz="0" w:space="0" w:color="auto"/>
            <w:left w:val="none" w:sz="0" w:space="0" w:color="auto"/>
            <w:bottom w:val="none" w:sz="0" w:space="0" w:color="auto"/>
            <w:right w:val="none" w:sz="0" w:space="0" w:color="auto"/>
          </w:divBdr>
        </w:div>
        <w:div w:id="1269851341">
          <w:marLeft w:val="480"/>
          <w:marRight w:val="0"/>
          <w:marTop w:val="0"/>
          <w:marBottom w:val="0"/>
          <w:divBdr>
            <w:top w:val="none" w:sz="0" w:space="0" w:color="auto"/>
            <w:left w:val="none" w:sz="0" w:space="0" w:color="auto"/>
            <w:bottom w:val="none" w:sz="0" w:space="0" w:color="auto"/>
            <w:right w:val="none" w:sz="0" w:space="0" w:color="auto"/>
          </w:divBdr>
        </w:div>
        <w:div w:id="1284187054">
          <w:marLeft w:val="480"/>
          <w:marRight w:val="0"/>
          <w:marTop w:val="0"/>
          <w:marBottom w:val="0"/>
          <w:divBdr>
            <w:top w:val="none" w:sz="0" w:space="0" w:color="auto"/>
            <w:left w:val="none" w:sz="0" w:space="0" w:color="auto"/>
            <w:bottom w:val="none" w:sz="0" w:space="0" w:color="auto"/>
            <w:right w:val="none" w:sz="0" w:space="0" w:color="auto"/>
          </w:divBdr>
        </w:div>
        <w:div w:id="1379164301">
          <w:marLeft w:val="480"/>
          <w:marRight w:val="0"/>
          <w:marTop w:val="0"/>
          <w:marBottom w:val="0"/>
          <w:divBdr>
            <w:top w:val="none" w:sz="0" w:space="0" w:color="auto"/>
            <w:left w:val="none" w:sz="0" w:space="0" w:color="auto"/>
            <w:bottom w:val="none" w:sz="0" w:space="0" w:color="auto"/>
            <w:right w:val="none" w:sz="0" w:space="0" w:color="auto"/>
          </w:divBdr>
        </w:div>
        <w:div w:id="1389765099">
          <w:marLeft w:val="480"/>
          <w:marRight w:val="0"/>
          <w:marTop w:val="0"/>
          <w:marBottom w:val="0"/>
          <w:divBdr>
            <w:top w:val="none" w:sz="0" w:space="0" w:color="auto"/>
            <w:left w:val="none" w:sz="0" w:space="0" w:color="auto"/>
            <w:bottom w:val="none" w:sz="0" w:space="0" w:color="auto"/>
            <w:right w:val="none" w:sz="0" w:space="0" w:color="auto"/>
          </w:divBdr>
        </w:div>
        <w:div w:id="1432235806">
          <w:marLeft w:val="480"/>
          <w:marRight w:val="0"/>
          <w:marTop w:val="0"/>
          <w:marBottom w:val="0"/>
          <w:divBdr>
            <w:top w:val="none" w:sz="0" w:space="0" w:color="auto"/>
            <w:left w:val="none" w:sz="0" w:space="0" w:color="auto"/>
            <w:bottom w:val="none" w:sz="0" w:space="0" w:color="auto"/>
            <w:right w:val="none" w:sz="0" w:space="0" w:color="auto"/>
          </w:divBdr>
        </w:div>
        <w:div w:id="1609391997">
          <w:marLeft w:val="480"/>
          <w:marRight w:val="0"/>
          <w:marTop w:val="0"/>
          <w:marBottom w:val="0"/>
          <w:divBdr>
            <w:top w:val="none" w:sz="0" w:space="0" w:color="auto"/>
            <w:left w:val="none" w:sz="0" w:space="0" w:color="auto"/>
            <w:bottom w:val="none" w:sz="0" w:space="0" w:color="auto"/>
            <w:right w:val="none" w:sz="0" w:space="0" w:color="auto"/>
          </w:divBdr>
        </w:div>
        <w:div w:id="1639920461">
          <w:marLeft w:val="480"/>
          <w:marRight w:val="0"/>
          <w:marTop w:val="0"/>
          <w:marBottom w:val="0"/>
          <w:divBdr>
            <w:top w:val="none" w:sz="0" w:space="0" w:color="auto"/>
            <w:left w:val="none" w:sz="0" w:space="0" w:color="auto"/>
            <w:bottom w:val="none" w:sz="0" w:space="0" w:color="auto"/>
            <w:right w:val="none" w:sz="0" w:space="0" w:color="auto"/>
          </w:divBdr>
        </w:div>
        <w:div w:id="1679381645">
          <w:marLeft w:val="480"/>
          <w:marRight w:val="0"/>
          <w:marTop w:val="0"/>
          <w:marBottom w:val="0"/>
          <w:divBdr>
            <w:top w:val="none" w:sz="0" w:space="0" w:color="auto"/>
            <w:left w:val="none" w:sz="0" w:space="0" w:color="auto"/>
            <w:bottom w:val="none" w:sz="0" w:space="0" w:color="auto"/>
            <w:right w:val="none" w:sz="0" w:space="0" w:color="auto"/>
          </w:divBdr>
        </w:div>
        <w:div w:id="1793475940">
          <w:marLeft w:val="480"/>
          <w:marRight w:val="0"/>
          <w:marTop w:val="0"/>
          <w:marBottom w:val="0"/>
          <w:divBdr>
            <w:top w:val="none" w:sz="0" w:space="0" w:color="auto"/>
            <w:left w:val="none" w:sz="0" w:space="0" w:color="auto"/>
            <w:bottom w:val="none" w:sz="0" w:space="0" w:color="auto"/>
            <w:right w:val="none" w:sz="0" w:space="0" w:color="auto"/>
          </w:divBdr>
        </w:div>
        <w:div w:id="1811552278">
          <w:marLeft w:val="480"/>
          <w:marRight w:val="0"/>
          <w:marTop w:val="0"/>
          <w:marBottom w:val="0"/>
          <w:divBdr>
            <w:top w:val="none" w:sz="0" w:space="0" w:color="auto"/>
            <w:left w:val="none" w:sz="0" w:space="0" w:color="auto"/>
            <w:bottom w:val="none" w:sz="0" w:space="0" w:color="auto"/>
            <w:right w:val="none" w:sz="0" w:space="0" w:color="auto"/>
          </w:divBdr>
        </w:div>
        <w:div w:id="1857691942">
          <w:marLeft w:val="480"/>
          <w:marRight w:val="0"/>
          <w:marTop w:val="0"/>
          <w:marBottom w:val="0"/>
          <w:divBdr>
            <w:top w:val="none" w:sz="0" w:space="0" w:color="auto"/>
            <w:left w:val="none" w:sz="0" w:space="0" w:color="auto"/>
            <w:bottom w:val="none" w:sz="0" w:space="0" w:color="auto"/>
            <w:right w:val="none" w:sz="0" w:space="0" w:color="auto"/>
          </w:divBdr>
        </w:div>
        <w:div w:id="1863670004">
          <w:marLeft w:val="480"/>
          <w:marRight w:val="0"/>
          <w:marTop w:val="0"/>
          <w:marBottom w:val="0"/>
          <w:divBdr>
            <w:top w:val="none" w:sz="0" w:space="0" w:color="auto"/>
            <w:left w:val="none" w:sz="0" w:space="0" w:color="auto"/>
            <w:bottom w:val="none" w:sz="0" w:space="0" w:color="auto"/>
            <w:right w:val="none" w:sz="0" w:space="0" w:color="auto"/>
          </w:divBdr>
        </w:div>
        <w:div w:id="1955746609">
          <w:marLeft w:val="480"/>
          <w:marRight w:val="0"/>
          <w:marTop w:val="0"/>
          <w:marBottom w:val="0"/>
          <w:divBdr>
            <w:top w:val="none" w:sz="0" w:space="0" w:color="auto"/>
            <w:left w:val="none" w:sz="0" w:space="0" w:color="auto"/>
            <w:bottom w:val="none" w:sz="0" w:space="0" w:color="auto"/>
            <w:right w:val="none" w:sz="0" w:space="0" w:color="auto"/>
          </w:divBdr>
        </w:div>
        <w:div w:id="1968311995">
          <w:marLeft w:val="480"/>
          <w:marRight w:val="0"/>
          <w:marTop w:val="0"/>
          <w:marBottom w:val="0"/>
          <w:divBdr>
            <w:top w:val="none" w:sz="0" w:space="0" w:color="auto"/>
            <w:left w:val="none" w:sz="0" w:space="0" w:color="auto"/>
            <w:bottom w:val="none" w:sz="0" w:space="0" w:color="auto"/>
            <w:right w:val="none" w:sz="0" w:space="0" w:color="auto"/>
          </w:divBdr>
        </w:div>
        <w:div w:id="1997103264">
          <w:marLeft w:val="480"/>
          <w:marRight w:val="0"/>
          <w:marTop w:val="0"/>
          <w:marBottom w:val="0"/>
          <w:divBdr>
            <w:top w:val="none" w:sz="0" w:space="0" w:color="auto"/>
            <w:left w:val="none" w:sz="0" w:space="0" w:color="auto"/>
            <w:bottom w:val="none" w:sz="0" w:space="0" w:color="auto"/>
            <w:right w:val="none" w:sz="0" w:space="0" w:color="auto"/>
          </w:divBdr>
        </w:div>
        <w:div w:id="2032996561">
          <w:marLeft w:val="480"/>
          <w:marRight w:val="0"/>
          <w:marTop w:val="0"/>
          <w:marBottom w:val="0"/>
          <w:divBdr>
            <w:top w:val="none" w:sz="0" w:space="0" w:color="auto"/>
            <w:left w:val="none" w:sz="0" w:space="0" w:color="auto"/>
            <w:bottom w:val="none" w:sz="0" w:space="0" w:color="auto"/>
            <w:right w:val="none" w:sz="0" w:space="0" w:color="auto"/>
          </w:divBdr>
        </w:div>
      </w:divsChild>
    </w:div>
    <w:div w:id="2000959271">
      <w:bodyDiv w:val="1"/>
      <w:marLeft w:val="0"/>
      <w:marRight w:val="0"/>
      <w:marTop w:val="0"/>
      <w:marBottom w:val="0"/>
      <w:divBdr>
        <w:top w:val="none" w:sz="0" w:space="0" w:color="auto"/>
        <w:left w:val="none" w:sz="0" w:space="0" w:color="auto"/>
        <w:bottom w:val="none" w:sz="0" w:space="0" w:color="auto"/>
        <w:right w:val="none" w:sz="0" w:space="0" w:color="auto"/>
      </w:divBdr>
    </w:div>
    <w:div w:id="2004233791">
      <w:bodyDiv w:val="1"/>
      <w:marLeft w:val="0"/>
      <w:marRight w:val="0"/>
      <w:marTop w:val="0"/>
      <w:marBottom w:val="0"/>
      <w:divBdr>
        <w:top w:val="none" w:sz="0" w:space="0" w:color="auto"/>
        <w:left w:val="none" w:sz="0" w:space="0" w:color="auto"/>
        <w:bottom w:val="none" w:sz="0" w:space="0" w:color="auto"/>
        <w:right w:val="none" w:sz="0" w:space="0" w:color="auto"/>
      </w:divBdr>
      <w:divsChild>
        <w:div w:id="65763683">
          <w:marLeft w:val="480"/>
          <w:marRight w:val="0"/>
          <w:marTop w:val="0"/>
          <w:marBottom w:val="0"/>
          <w:divBdr>
            <w:top w:val="none" w:sz="0" w:space="0" w:color="auto"/>
            <w:left w:val="none" w:sz="0" w:space="0" w:color="auto"/>
            <w:bottom w:val="none" w:sz="0" w:space="0" w:color="auto"/>
            <w:right w:val="none" w:sz="0" w:space="0" w:color="auto"/>
          </w:divBdr>
        </w:div>
        <w:div w:id="109277847">
          <w:marLeft w:val="480"/>
          <w:marRight w:val="0"/>
          <w:marTop w:val="0"/>
          <w:marBottom w:val="0"/>
          <w:divBdr>
            <w:top w:val="none" w:sz="0" w:space="0" w:color="auto"/>
            <w:left w:val="none" w:sz="0" w:space="0" w:color="auto"/>
            <w:bottom w:val="none" w:sz="0" w:space="0" w:color="auto"/>
            <w:right w:val="none" w:sz="0" w:space="0" w:color="auto"/>
          </w:divBdr>
        </w:div>
        <w:div w:id="163320849">
          <w:marLeft w:val="480"/>
          <w:marRight w:val="0"/>
          <w:marTop w:val="0"/>
          <w:marBottom w:val="0"/>
          <w:divBdr>
            <w:top w:val="none" w:sz="0" w:space="0" w:color="auto"/>
            <w:left w:val="none" w:sz="0" w:space="0" w:color="auto"/>
            <w:bottom w:val="none" w:sz="0" w:space="0" w:color="auto"/>
            <w:right w:val="none" w:sz="0" w:space="0" w:color="auto"/>
          </w:divBdr>
        </w:div>
        <w:div w:id="232204096">
          <w:marLeft w:val="480"/>
          <w:marRight w:val="0"/>
          <w:marTop w:val="0"/>
          <w:marBottom w:val="0"/>
          <w:divBdr>
            <w:top w:val="none" w:sz="0" w:space="0" w:color="auto"/>
            <w:left w:val="none" w:sz="0" w:space="0" w:color="auto"/>
            <w:bottom w:val="none" w:sz="0" w:space="0" w:color="auto"/>
            <w:right w:val="none" w:sz="0" w:space="0" w:color="auto"/>
          </w:divBdr>
        </w:div>
        <w:div w:id="340550075">
          <w:marLeft w:val="480"/>
          <w:marRight w:val="0"/>
          <w:marTop w:val="0"/>
          <w:marBottom w:val="0"/>
          <w:divBdr>
            <w:top w:val="none" w:sz="0" w:space="0" w:color="auto"/>
            <w:left w:val="none" w:sz="0" w:space="0" w:color="auto"/>
            <w:bottom w:val="none" w:sz="0" w:space="0" w:color="auto"/>
            <w:right w:val="none" w:sz="0" w:space="0" w:color="auto"/>
          </w:divBdr>
        </w:div>
        <w:div w:id="371269664">
          <w:marLeft w:val="480"/>
          <w:marRight w:val="0"/>
          <w:marTop w:val="0"/>
          <w:marBottom w:val="0"/>
          <w:divBdr>
            <w:top w:val="none" w:sz="0" w:space="0" w:color="auto"/>
            <w:left w:val="none" w:sz="0" w:space="0" w:color="auto"/>
            <w:bottom w:val="none" w:sz="0" w:space="0" w:color="auto"/>
            <w:right w:val="none" w:sz="0" w:space="0" w:color="auto"/>
          </w:divBdr>
        </w:div>
        <w:div w:id="395318836">
          <w:marLeft w:val="480"/>
          <w:marRight w:val="0"/>
          <w:marTop w:val="0"/>
          <w:marBottom w:val="0"/>
          <w:divBdr>
            <w:top w:val="none" w:sz="0" w:space="0" w:color="auto"/>
            <w:left w:val="none" w:sz="0" w:space="0" w:color="auto"/>
            <w:bottom w:val="none" w:sz="0" w:space="0" w:color="auto"/>
            <w:right w:val="none" w:sz="0" w:space="0" w:color="auto"/>
          </w:divBdr>
        </w:div>
        <w:div w:id="417992686">
          <w:marLeft w:val="480"/>
          <w:marRight w:val="0"/>
          <w:marTop w:val="0"/>
          <w:marBottom w:val="0"/>
          <w:divBdr>
            <w:top w:val="none" w:sz="0" w:space="0" w:color="auto"/>
            <w:left w:val="none" w:sz="0" w:space="0" w:color="auto"/>
            <w:bottom w:val="none" w:sz="0" w:space="0" w:color="auto"/>
            <w:right w:val="none" w:sz="0" w:space="0" w:color="auto"/>
          </w:divBdr>
        </w:div>
        <w:div w:id="438529317">
          <w:marLeft w:val="480"/>
          <w:marRight w:val="0"/>
          <w:marTop w:val="0"/>
          <w:marBottom w:val="0"/>
          <w:divBdr>
            <w:top w:val="none" w:sz="0" w:space="0" w:color="auto"/>
            <w:left w:val="none" w:sz="0" w:space="0" w:color="auto"/>
            <w:bottom w:val="none" w:sz="0" w:space="0" w:color="auto"/>
            <w:right w:val="none" w:sz="0" w:space="0" w:color="auto"/>
          </w:divBdr>
        </w:div>
        <w:div w:id="448281661">
          <w:marLeft w:val="480"/>
          <w:marRight w:val="0"/>
          <w:marTop w:val="0"/>
          <w:marBottom w:val="0"/>
          <w:divBdr>
            <w:top w:val="none" w:sz="0" w:space="0" w:color="auto"/>
            <w:left w:val="none" w:sz="0" w:space="0" w:color="auto"/>
            <w:bottom w:val="none" w:sz="0" w:space="0" w:color="auto"/>
            <w:right w:val="none" w:sz="0" w:space="0" w:color="auto"/>
          </w:divBdr>
        </w:div>
        <w:div w:id="498036273">
          <w:marLeft w:val="480"/>
          <w:marRight w:val="0"/>
          <w:marTop w:val="0"/>
          <w:marBottom w:val="0"/>
          <w:divBdr>
            <w:top w:val="none" w:sz="0" w:space="0" w:color="auto"/>
            <w:left w:val="none" w:sz="0" w:space="0" w:color="auto"/>
            <w:bottom w:val="none" w:sz="0" w:space="0" w:color="auto"/>
            <w:right w:val="none" w:sz="0" w:space="0" w:color="auto"/>
          </w:divBdr>
        </w:div>
        <w:div w:id="620452174">
          <w:marLeft w:val="480"/>
          <w:marRight w:val="0"/>
          <w:marTop w:val="0"/>
          <w:marBottom w:val="0"/>
          <w:divBdr>
            <w:top w:val="none" w:sz="0" w:space="0" w:color="auto"/>
            <w:left w:val="none" w:sz="0" w:space="0" w:color="auto"/>
            <w:bottom w:val="none" w:sz="0" w:space="0" w:color="auto"/>
            <w:right w:val="none" w:sz="0" w:space="0" w:color="auto"/>
          </w:divBdr>
        </w:div>
        <w:div w:id="807747940">
          <w:marLeft w:val="480"/>
          <w:marRight w:val="0"/>
          <w:marTop w:val="0"/>
          <w:marBottom w:val="0"/>
          <w:divBdr>
            <w:top w:val="none" w:sz="0" w:space="0" w:color="auto"/>
            <w:left w:val="none" w:sz="0" w:space="0" w:color="auto"/>
            <w:bottom w:val="none" w:sz="0" w:space="0" w:color="auto"/>
            <w:right w:val="none" w:sz="0" w:space="0" w:color="auto"/>
          </w:divBdr>
        </w:div>
        <w:div w:id="833304834">
          <w:marLeft w:val="480"/>
          <w:marRight w:val="0"/>
          <w:marTop w:val="0"/>
          <w:marBottom w:val="0"/>
          <w:divBdr>
            <w:top w:val="none" w:sz="0" w:space="0" w:color="auto"/>
            <w:left w:val="none" w:sz="0" w:space="0" w:color="auto"/>
            <w:bottom w:val="none" w:sz="0" w:space="0" w:color="auto"/>
            <w:right w:val="none" w:sz="0" w:space="0" w:color="auto"/>
          </w:divBdr>
        </w:div>
        <w:div w:id="885095485">
          <w:marLeft w:val="480"/>
          <w:marRight w:val="0"/>
          <w:marTop w:val="0"/>
          <w:marBottom w:val="0"/>
          <w:divBdr>
            <w:top w:val="none" w:sz="0" w:space="0" w:color="auto"/>
            <w:left w:val="none" w:sz="0" w:space="0" w:color="auto"/>
            <w:bottom w:val="none" w:sz="0" w:space="0" w:color="auto"/>
            <w:right w:val="none" w:sz="0" w:space="0" w:color="auto"/>
          </w:divBdr>
        </w:div>
        <w:div w:id="908927525">
          <w:marLeft w:val="480"/>
          <w:marRight w:val="0"/>
          <w:marTop w:val="0"/>
          <w:marBottom w:val="0"/>
          <w:divBdr>
            <w:top w:val="none" w:sz="0" w:space="0" w:color="auto"/>
            <w:left w:val="none" w:sz="0" w:space="0" w:color="auto"/>
            <w:bottom w:val="none" w:sz="0" w:space="0" w:color="auto"/>
            <w:right w:val="none" w:sz="0" w:space="0" w:color="auto"/>
          </w:divBdr>
        </w:div>
        <w:div w:id="927543881">
          <w:marLeft w:val="480"/>
          <w:marRight w:val="0"/>
          <w:marTop w:val="0"/>
          <w:marBottom w:val="0"/>
          <w:divBdr>
            <w:top w:val="none" w:sz="0" w:space="0" w:color="auto"/>
            <w:left w:val="none" w:sz="0" w:space="0" w:color="auto"/>
            <w:bottom w:val="none" w:sz="0" w:space="0" w:color="auto"/>
            <w:right w:val="none" w:sz="0" w:space="0" w:color="auto"/>
          </w:divBdr>
        </w:div>
        <w:div w:id="936868927">
          <w:marLeft w:val="480"/>
          <w:marRight w:val="0"/>
          <w:marTop w:val="0"/>
          <w:marBottom w:val="0"/>
          <w:divBdr>
            <w:top w:val="none" w:sz="0" w:space="0" w:color="auto"/>
            <w:left w:val="none" w:sz="0" w:space="0" w:color="auto"/>
            <w:bottom w:val="none" w:sz="0" w:space="0" w:color="auto"/>
            <w:right w:val="none" w:sz="0" w:space="0" w:color="auto"/>
          </w:divBdr>
        </w:div>
        <w:div w:id="962267258">
          <w:marLeft w:val="480"/>
          <w:marRight w:val="0"/>
          <w:marTop w:val="0"/>
          <w:marBottom w:val="0"/>
          <w:divBdr>
            <w:top w:val="none" w:sz="0" w:space="0" w:color="auto"/>
            <w:left w:val="none" w:sz="0" w:space="0" w:color="auto"/>
            <w:bottom w:val="none" w:sz="0" w:space="0" w:color="auto"/>
            <w:right w:val="none" w:sz="0" w:space="0" w:color="auto"/>
          </w:divBdr>
        </w:div>
        <w:div w:id="985401155">
          <w:marLeft w:val="480"/>
          <w:marRight w:val="0"/>
          <w:marTop w:val="0"/>
          <w:marBottom w:val="0"/>
          <w:divBdr>
            <w:top w:val="none" w:sz="0" w:space="0" w:color="auto"/>
            <w:left w:val="none" w:sz="0" w:space="0" w:color="auto"/>
            <w:bottom w:val="none" w:sz="0" w:space="0" w:color="auto"/>
            <w:right w:val="none" w:sz="0" w:space="0" w:color="auto"/>
          </w:divBdr>
        </w:div>
        <w:div w:id="1133407875">
          <w:marLeft w:val="480"/>
          <w:marRight w:val="0"/>
          <w:marTop w:val="0"/>
          <w:marBottom w:val="0"/>
          <w:divBdr>
            <w:top w:val="none" w:sz="0" w:space="0" w:color="auto"/>
            <w:left w:val="none" w:sz="0" w:space="0" w:color="auto"/>
            <w:bottom w:val="none" w:sz="0" w:space="0" w:color="auto"/>
            <w:right w:val="none" w:sz="0" w:space="0" w:color="auto"/>
          </w:divBdr>
        </w:div>
        <w:div w:id="1200706182">
          <w:marLeft w:val="480"/>
          <w:marRight w:val="0"/>
          <w:marTop w:val="0"/>
          <w:marBottom w:val="0"/>
          <w:divBdr>
            <w:top w:val="none" w:sz="0" w:space="0" w:color="auto"/>
            <w:left w:val="none" w:sz="0" w:space="0" w:color="auto"/>
            <w:bottom w:val="none" w:sz="0" w:space="0" w:color="auto"/>
            <w:right w:val="none" w:sz="0" w:space="0" w:color="auto"/>
          </w:divBdr>
        </w:div>
        <w:div w:id="1210534092">
          <w:marLeft w:val="480"/>
          <w:marRight w:val="0"/>
          <w:marTop w:val="0"/>
          <w:marBottom w:val="0"/>
          <w:divBdr>
            <w:top w:val="none" w:sz="0" w:space="0" w:color="auto"/>
            <w:left w:val="none" w:sz="0" w:space="0" w:color="auto"/>
            <w:bottom w:val="none" w:sz="0" w:space="0" w:color="auto"/>
            <w:right w:val="none" w:sz="0" w:space="0" w:color="auto"/>
          </w:divBdr>
        </w:div>
        <w:div w:id="1284726659">
          <w:marLeft w:val="480"/>
          <w:marRight w:val="0"/>
          <w:marTop w:val="0"/>
          <w:marBottom w:val="0"/>
          <w:divBdr>
            <w:top w:val="none" w:sz="0" w:space="0" w:color="auto"/>
            <w:left w:val="none" w:sz="0" w:space="0" w:color="auto"/>
            <w:bottom w:val="none" w:sz="0" w:space="0" w:color="auto"/>
            <w:right w:val="none" w:sz="0" w:space="0" w:color="auto"/>
          </w:divBdr>
        </w:div>
        <w:div w:id="1365254959">
          <w:marLeft w:val="480"/>
          <w:marRight w:val="0"/>
          <w:marTop w:val="0"/>
          <w:marBottom w:val="0"/>
          <w:divBdr>
            <w:top w:val="none" w:sz="0" w:space="0" w:color="auto"/>
            <w:left w:val="none" w:sz="0" w:space="0" w:color="auto"/>
            <w:bottom w:val="none" w:sz="0" w:space="0" w:color="auto"/>
            <w:right w:val="none" w:sz="0" w:space="0" w:color="auto"/>
          </w:divBdr>
        </w:div>
        <w:div w:id="1408183315">
          <w:marLeft w:val="480"/>
          <w:marRight w:val="0"/>
          <w:marTop w:val="0"/>
          <w:marBottom w:val="0"/>
          <w:divBdr>
            <w:top w:val="none" w:sz="0" w:space="0" w:color="auto"/>
            <w:left w:val="none" w:sz="0" w:space="0" w:color="auto"/>
            <w:bottom w:val="none" w:sz="0" w:space="0" w:color="auto"/>
            <w:right w:val="none" w:sz="0" w:space="0" w:color="auto"/>
          </w:divBdr>
        </w:div>
        <w:div w:id="1443841241">
          <w:marLeft w:val="480"/>
          <w:marRight w:val="0"/>
          <w:marTop w:val="0"/>
          <w:marBottom w:val="0"/>
          <w:divBdr>
            <w:top w:val="none" w:sz="0" w:space="0" w:color="auto"/>
            <w:left w:val="none" w:sz="0" w:space="0" w:color="auto"/>
            <w:bottom w:val="none" w:sz="0" w:space="0" w:color="auto"/>
            <w:right w:val="none" w:sz="0" w:space="0" w:color="auto"/>
          </w:divBdr>
        </w:div>
        <w:div w:id="1447577069">
          <w:marLeft w:val="480"/>
          <w:marRight w:val="0"/>
          <w:marTop w:val="0"/>
          <w:marBottom w:val="0"/>
          <w:divBdr>
            <w:top w:val="none" w:sz="0" w:space="0" w:color="auto"/>
            <w:left w:val="none" w:sz="0" w:space="0" w:color="auto"/>
            <w:bottom w:val="none" w:sz="0" w:space="0" w:color="auto"/>
            <w:right w:val="none" w:sz="0" w:space="0" w:color="auto"/>
          </w:divBdr>
        </w:div>
        <w:div w:id="1589926251">
          <w:marLeft w:val="480"/>
          <w:marRight w:val="0"/>
          <w:marTop w:val="0"/>
          <w:marBottom w:val="0"/>
          <w:divBdr>
            <w:top w:val="none" w:sz="0" w:space="0" w:color="auto"/>
            <w:left w:val="none" w:sz="0" w:space="0" w:color="auto"/>
            <w:bottom w:val="none" w:sz="0" w:space="0" w:color="auto"/>
            <w:right w:val="none" w:sz="0" w:space="0" w:color="auto"/>
          </w:divBdr>
        </w:div>
        <w:div w:id="1606377412">
          <w:marLeft w:val="480"/>
          <w:marRight w:val="0"/>
          <w:marTop w:val="0"/>
          <w:marBottom w:val="0"/>
          <w:divBdr>
            <w:top w:val="none" w:sz="0" w:space="0" w:color="auto"/>
            <w:left w:val="none" w:sz="0" w:space="0" w:color="auto"/>
            <w:bottom w:val="none" w:sz="0" w:space="0" w:color="auto"/>
            <w:right w:val="none" w:sz="0" w:space="0" w:color="auto"/>
          </w:divBdr>
        </w:div>
        <w:div w:id="1633365882">
          <w:marLeft w:val="480"/>
          <w:marRight w:val="0"/>
          <w:marTop w:val="0"/>
          <w:marBottom w:val="0"/>
          <w:divBdr>
            <w:top w:val="none" w:sz="0" w:space="0" w:color="auto"/>
            <w:left w:val="none" w:sz="0" w:space="0" w:color="auto"/>
            <w:bottom w:val="none" w:sz="0" w:space="0" w:color="auto"/>
            <w:right w:val="none" w:sz="0" w:space="0" w:color="auto"/>
          </w:divBdr>
        </w:div>
        <w:div w:id="1676300418">
          <w:marLeft w:val="480"/>
          <w:marRight w:val="0"/>
          <w:marTop w:val="0"/>
          <w:marBottom w:val="0"/>
          <w:divBdr>
            <w:top w:val="none" w:sz="0" w:space="0" w:color="auto"/>
            <w:left w:val="none" w:sz="0" w:space="0" w:color="auto"/>
            <w:bottom w:val="none" w:sz="0" w:space="0" w:color="auto"/>
            <w:right w:val="none" w:sz="0" w:space="0" w:color="auto"/>
          </w:divBdr>
        </w:div>
        <w:div w:id="1690444168">
          <w:marLeft w:val="480"/>
          <w:marRight w:val="0"/>
          <w:marTop w:val="0"/>
          <w:marBottom w:val="0"/>
          <w:divBdr>
            <w:top w:val="none" w:sz="0" w:space="0" w:color="auto"/>
            <w:left w:val="none" w:sz="0" w:space="0" w:color="auto"/>
            <w:bottom w:val="none" w:sz="0" w:space="0" w:color="auto"/>
            <w:right w:val="none" w:sz="0" w:space="0" w:color="auto"/>
          </w:divBdr>
        </w:div>
        <w:div w:id="1716586654">
          <w:marLeft w:val="480"/>
          <w:marRight w:val="0"/>
          <w:marTop w:val="0"/>
          <w:marBottom w:val="0"/>
          <w:divBdr>
            <w:top w:val="none" w:sz="0" w:space="0" w:color="auto"/>
            <w:left w:val="none" w:sz="0" w:space="0" w:color="auto"/>
            <w:bottom w:val="none" w:sz="0" w:space="0" w:color="auto"/>
            <w:right w:val="none" w:sz="0" w:space="0" w:color="auto"/>
          </w:divBdr>
        </w:div>
        <w:div w:id="1771313704">
          <w:marLeft w:val="480"/>
          <w:marRight w:val="0"/>
          <w:marTop w:val="0"/>
          <w:marBottom w:val="0"/>
          <w:divBdr>
            <w:top w:val="none" w:sz="0" w:space="0" w:color="auto"/>
            <w:left w:val="none" w:sz="0" w:space="0" w:color="auto"/>
            <w:bottom w:val="none" w:sz="0" w:space="0" w:color="auto"/>
            <w:right w:val="none" w:sz="0" w:space="0" w:color="auto"/>
          </w:divBdr>
        </w:div>
        <w:div w:id="1791314305">
          <w:marLeft w:val="480"/>
          <w:marRight w:val="0"/>
          <w:marTop w:val="0"/>
          <w:marBottom w:val="0"/>
          <w:divBdr>
            <w:top w:val="none" w:sz="0" w:space="0" w:color="auto"/>
            <w:left w:val="none" w:sz="0" w:space="0" w:color="auto"/>
            <w:bottom w:val="none" w:sz="0" w:space="0" w:color="auto"/>
            <w:right w:val="none" w:sz="0" w:space="0" w:color="auto"/>
          </w:divBdr>
        </w:div>
        <w:div w:id="1845239445">
          <w:marLeft w:val="480"/>
          <w:marRight w:val="0"/>
          <w:marTop w:val="0"/>
          <w:marBottom w:val="0"/>
          <w:divBdr>
            <w:top w:val="none" w:sz="0" w:space="0" w:color="auto"/>
            <w:left w:val="none" w:sz="0" w:space="0" w:color="auto"/>
            <w:bottom w:val="none" w:sz="0" w:space="0" w:color="auto"/>
            <w:right w:val="none" w:sz="0" w:space="0" w:color="auto"/>
          </w:divBdr>
        </w:div>
        <w:div w:id="1861897022">
          <w:marLeft w:val="480"/>
          <w:marRight w:val="0"/>
          <w:marTop w:val="0"/>
          <w:marBottom w:val="0"/>
          <w:divBdr>
            <w:top w:val="none" w:sz="0" w:space="0" w:color="auto"/>
            <w:left w:val="none" w:sz="0" w:space="0" w:color="auto"/>
            <w:bottom w:val="none" w:sz="0" w:space="0" w:color="auto"/>
            <w:right w:val="none" w:sz="0" w:space="0" w:color="auto"/>
          </w:divBdr>
        </w:div>
        <w:div w:id="1887377555">
          <w:marLeft w:val="480"/>
          <w:marRight w:val="0"/>
          <w:marTop w:val="0"/>
          <w:marBottom w:val="0"/>
          <w:divBdr>
            <w:top w:val="none" w:sz="0" w:space="0" w:color="auto"/>
            <w:left w:val="none" w:sz="0" w:space="0" w:color="auto"/>
            <w:bottom w:val="none" w:sz="0" w:space="0" w:color="auto"/>
            <w:right w:val="none" w:sz="0" w:space="0" w:color="auto"/>
          </w:divBdr>
        </w:div>
        <w:div w:id="1917352327">
          <w:marLeft w:val="480"/>
          <w:marRight w:val="0"/>
          <w:marTop w:val="0"/>
          <w:marBottom w:val="0"/>
          <w:divBdr>
            <w:top w:val="none" w:sz="0" w:space="0" w:color="auto"/>
            <w:left w:val="none" w:sz="0" w:space="0" w:color="auto"/>
            <w:bottom w:val="none" w:sz="0" w:space="0" w:color="auto"/>
            <w:right w:val="none" w:sz="0" w:space="0" w:color="auto"/>
          </w:divBdr>
        </w:div>
        <w:div w:id="1918589951">
          <w:marLeft w:val="480"/>
          <w:marRight w:val="0"/>
          <w:marTop w:val="0"/>
          <w:marBottom w:val="0"/>
          <w:divBdr>
            <w:top w:val="none" w:sz="0" w:space="0" w:color="auto"/>
            <w:left w:val="none" w:sz="0" w:space="0" w:color="auto"/>
            <w:bottom w:val="none" w:sz="0" w:space="0" w:color="auto"/>
            <w:right w:val="none" w:sz="0" w:space="0" w:color="auto"/>
          </w:divBdr>
        </w:div>
        <w:div w:id="1926838568">
          <w:marLeft w:val="480"/>
          <w:marRight w:val="0"/>
          <w:marTop w:val="0"/>
          <w:marBottom w:val="0"/>
          <w:divBdr>
            <w:top w:val="none" w:sz="0" w:space="0" w:color="auto"/>
            <w:left w:val="none" w:sz="0" w:space="0" w:color="auto"/>
            <w:bottom w:val="none" w:sz="0" w:space="0" w:color="auto"/>
            <w:right w:val="none" w:sz="0" w:space="0" w:color="auto"/>
          </w:divBdr>
        </w:div>
        <w:div w:id="1952013156">
          <w:marLeft w:val="480"/>
          <w:marRight w:val="0"/>
          <w:marTop w:val="0"/>
          <w:marBottom w:val="0"/>
          <w:divBdr>
            <w:top w:val="none" w:sz="0" w:space="0" w:color="auto"/>
            <w:left w:val="none" w:sz="0" w:space="0" w:color="auto"/>
            <w:bottom w:val="none" w:sz="0" w:space="0" w:color="auto"/>
            <w:right w:val="none" w:sz="0" w:space="0" w:color="auto"/>
          </w:divBdr>
        </w:div>
        <w:div w:id="2001493618">
          <w:marLeft w:val="480"/>
          <w:marRight w:val="0"/>
          <w:marTop w:val="0"/>
          <w:marBottom w:val="0"/>
          <w:divBdr>
            <w:top w:val="none" w:sz="0" w:space="0" w:color="auto"/>
            <w:left w:val="none" w:sz="0" w:space="0" w:color="auto"/>
            <w:bottom w:val="none" w:sz="0" w:space="0" w:color="auto"/>
            <w:right w:val="none" w:sz="0" w:space="0" w:color="auto"/>
          </w:divBdr>
        </w:div>
      </w:divsChild>
    </w:div>
    <w:div w:id="2008050045">
      <w:bodyDiv w:val="1"/>
      <w:marLeft w:val="0"/>
      <w:marRight w:val="0"/>
      <w:marTop w:val="0"/>
      <w:marBottom w:val="0"/>
      <w:divBdr>
        <w:top w:val="none" w:sz="0" w:space="0" w:color="auto"/>
        <w:left w:val="none" w:sz="0" w:space="0" w:color="auto"/>
        <w:bottom w:val="none" w:sz="0" w:space="0" w:color="auto"/>
        <w:right w:val="none" w:sz="0" w:space="0" w:color="auto"/>
      </w:divBdr>
      <w:divsChild>
        <w:div w:id="664416">
          <w:marLeft w:val="480"/>
          <w:marRight w:val="0"/>
          <w:marTop w:val="0"/>
          <w:marBottom w:val="0"/>
          <w:divBdr>
            <w:top w:val="none" w:sz="0" w:space="0" w:color="auto"/>
            <w:left w:val="none" w:sz="0" w:space="0" w:color="auto"/>
            <w:bottom w:val="none" w:sz="0" w:space="0" w:color="auto"/>
            <w:right w:val="none" w:sz="0" w:space="0" w:color="auto"/>
          </w:divBdr>
        </w:div>
        <w:div w:id="25759223">
          <w:marLeft w:val="480"/>
          <w:marRight w:val="0"/>
          <w:marTop w:val="0"/>
          <w:marBottom w:val="0"/>
          <w:divBdr>
            <w:top w:val="none" w:sz="0" w:space="0" w:color="auto"/>
            <w:left w:val="none" w:sz="0" w:space="0" w:color="auto"/>
            <w:bottom w:val="none" w:sz="0" w:space="0" w:color="auto"/>
            <w:right w:val="none" w:sz="0" w:space="0" w:color="auto"/>
          </w:divBdr>
        </w:div>
        <w:div w:id="105932940">
          <w:marLeft w:val="480"/>
          <w:marRight w:val="0"/>
          <w:marTop w:val="0"/>
          <w:marBottom w:val="0"/>
          <w:divBdr>
            <w:top w:val="none" w:sz="0" w:space="0" w:color="auto"/>
            <w:left w:val="none" w:sz="0" w:space="0" w:color="auto"/>
            <w:bottom w:val="none" w:sz="0" w:space="0" w:color="auto"/>
            <w:right w:val="none" w:sz="0" w:space="0" w:color="auto"/>
          </w:divBdr>
        </w:div>
        <w:div w:id="141511009">
          <w:marLeft w:val="480"/>
          <w:marRight w:val="0"/>
          <w:marTop w:val="0"/>
          <w:marBottom w:val="0"/>
          <w:divBdr>
            <w:top w:val="none" w:sz="0" w:space="0" w:color="auto"/>
            <w:left w:val="none" w:sz="0" w:space="0" w:color="auto"/>
            <w:bottom w:val="none" w:sz="0" w:space="0" w:color="auto"/>
            <w:right w:val="none" w:sz="0" w:space="0" w:color="auto"/>
          </w:divBdr>
        </w:div>
        <w:div w:id="202178858">
          <w:marLeft w:val="480"/>
          <w:marRight w:val="0"/>
          <w:marTop w:val="0"/>
          <w:marBottom w:val="0"/>
          <w:divBdr>
            <w:top w:val="none" w:sz="0" w:space="0" w:color="auto"/>
            <w:left w:val="none" w:sz="0" w:space="0" w:color="auto"/>
            <w:bottom w:val="none" w:sz="0" w:space="0" w:color="auto"/>
            <w:right w:val="none" w:sz="0" w:space="0" w:color="auto"/>
          </w:divBdr>
        </w:div>
        <w:div w:id="276257784">
          <w:marLeft w:val="480"/>
          <w:marRight w:val="0"/>
          <w:marTop w:val="0"/>
          <w:marBottom w:val="0"/>
          <w:divBdr>
            <w:top w:val="none" w:sz="0" w:space="0" w:color="auto"/>
            <w:left w:val="none" w:sz="0" w:space="0" w:color="auto"/>
            <w:bottom w:val="none" w:sz="0" w:space="0" w:color="auto"/>
            <w:right w:val="none" w:sz="0" w:space="0" w:color="auto"/>
          </w:divBdr>
        </w:div>
        <w:div w:id="296224619">
          <w:marLeft w:val="480"/>
          <w:marRight w:val="0"/>
          <w:marTop w:val="0"/>
          <w:marBottom w:val="0"/>
          <w:divBdr>
            <w:top w:val="none" w:sz="0" w:space="0" w:color="auto"/>
            <w:left w:val="none" w:sz="0" w:space="0" w:color="auto"/>
            <w:bottom w:val="none" w:sz="0" w:space="0" w:color="auto"/>
            <w:right w:val="none" w:sz="0" w:space="0" w:color="auto"/>
          </w:divBdr>
        </w:div>
        <w:div w:id="388769060">
          <w:marLeft w:val="480"/>
          <w:marRight w:val="0"/>
          <w:marTop w:val="0"/>
          <w:marBottom w:val="0"/>
          <w:divBdr>
            <w:top w:val="none" w:sz="0" w:space="0" w:color="auto"/>
            <w:left w:val="none" w:sz="0" w:space="0" w:color="auto"/>
            <w:bottom w:val="none" w:sz="0" w:space="0" w:color="auto"/>
            <w:right w:val="none" w:sz="0" w:space="0" w:color="auto"/>
          </w:divBdr>
        </w:div>
        <w:div w:id="450368112">
          <w:marLeft w:val="480"/>
          <w:marRight w:val="0"/>
          <w:marTop w:val="0"/>
          <w:marBottom w:val="0"/>
          <w:divBdr>
            <w:top w:val="none" w:sz="0" w:space="0" w:color="auto"/>
            <w:left w:val="none" w:sz="0" w:space="0" w:color="auto"/>
            <w:bottom w:val="none" w:sz="0" w:space="0" w:color="auto"/>
            <w:right w:val="none" w:sz="0" w:space="0" w:color="auto"/>
          </w:divBdr>
        </w:div>
        <w:div w:id="581794630">
          <w:marLeft w:val="480"/>
          <w:marRight w:val="0"/>
          <w:marTop w:val="0"/>
          <w:marBottom w:val="0"/>
          <w:divBdr>
            <w:top w:val="none" w:sz="0" w:space="0" w:color="auto"/>
            <w:left w:val="none" w:sz="0" w:space="0" w:color="auto"/>
            <w:bottom w:val="none" w:sz="0" w:space="0" w:color="auto"/>
            <w:right w:val="none" w:sz="0" w:space="0" w:color="auto"/>
          </w:divBdr>
        </w:div>
        <w:div w:id="632370242">
          <w:marLeft w:val="480"/>
          <w:marRight w:val="0"/>
          <w:marTop w:val="0"/>
          <w:marBottom w:val="0"/>
          <w:divBdr>
            <w:top w:val="none" w:sz="0" w:space="0" w:color="auto"/>
            <w:left w:val="none" w:sz="0" w:space="0" w:color="auto"/>
            <w:bottom w:val="none" w:sz="0" w:space="0" w:color="auto"/>
            <w:right w:val="none" w:sz="0" w:space="0" w:color="auto"/>
          </w:divBdr>
        </w:div>
        <w:div w:id="740366393">
          <w:marLeft w:val="480"/>
          <w:marRight w:val="0"/>
          <w:marTop w:val="0"/>
          <w:marBottom w:val="0"/>
          <w:divBdr>
            <w:top w:val="none" w:sz="0" w:space="0" w:color="auto"/>
            <w:left w:val="none" w:sz="0" w:space="0" w:color="auto"/>
            <w:bottom w:val="none" w:sz="0" w:space="0" w:color="auto"/>
            <w:right w:val="none" w:sz="0" w:space="0" w:color="auto"/>
          </w:divBdr>
        </w:div>
        <w:div w:id="828205175">
          <w:marLeft w:val="480"/>
          <w:marRight w:val="0"/>
          <w:marTop w:val="0"/>
          <w:marBottom w:val="0"/>
          <w:divBdr>
            <w:top w:val="none" w:sz="0" w:space="0" w:color="auto"/>
            <w:left w:val="none" w:sz="0" w:space="0" w:color="auto"/>
            <w:bottom w:val="none" w:sz="0" w:space="0" w:color="auto"/>
            <w:right w:val="none" w:sz="0" w:space="0" w:color="auto"/>
          </w:divBdr>
        </w:div>
        <w:div w:id="845680614">
          <w:marLeft w:val="480"/>
          <w:marRight w:val="0"/>
          <w:marTop w:val="0"/>
          <w:marBottom w:val="0"/>
          <w:divBdr>
            <w:top w:val="none" w:sz="0" w:space="0" w:color="auto"/>
            <w:left w:val="none" w:sz="0" w:space="0" w:color="auto"/>
            <w:bottom w:val="none" w:sz="0" w:space="0" w:color="auto"/>
            <w:right w:val="none" w:sz="0" w:space="0" w:color="auto"/>
          </w:divBdr>
        </w:div>
        <w:div w:id="888152563">
          <w:marLeft w:val="480"/>
          <w:marRight w:val="0"/>
          <w:marTop w:val="0"/>
          <w:marBottom w:val="0"/>
          <w:divBdr>
            <w:top w:val="none" w:sz="0" w:space="0" w:color="auto"/>
            <w:left w:val="none" w:sz="0" w:space="0" w:color="auto"/>
            <w:bottom w:val="none" w:sz="0" w:space="0" w:color="auto"/>
            <w:right w:val="none" w:sz="0" w:space="0" w:color="auto"/>
          </w:divBdr>
        </w:div>
        <w:div w:id="915475704">
          <w:marLeft w:val="480"/>
          <w:marRight w:val="0"/>
          <w:marTop w:val="0"/>
          <w:marBottom w:val="0"/>
          <w:divBdr>
            <w:top w:val="none" w:sz="0" w:space="0" w:color="auto"/>
            <w:left w:val="none" w:sz="0" w:space="0" w:color="auto"/>
            <w:bottom w:val="none" w:sz="0" w:space="0" w:color="auto"/>
            <w:right w:val="none" w:sz="0" w:space="0" w:color="auto"/>
          </w:divBdr>
        </w:div>
        <w:div w:id="942302568">
          <w:marLeft w:val="480"/>
          <w:marRight w:val="0"/>
          <w:marTop w:val="0"/>
          <w:marBottom w:val="0"/>
          <w:divBdr>
            <w:top w:val="none" w:sz="0" w:space="0" w:color="auto"/>
            <w:left w:val="none" w:sz="0" w:space="0" w:color="auto"/>
            <w:bottom w:val="none" w:sz="0" w:space="0" w:color="auto"/>
            <w:right w:val="none" w:sz="0" w:space="0" w:color="auto"/>
          </w:divBdr>
        </w:div>
        <w:div w:id="987905807">
          <w:marLeft w:val="480"/>
          <w:marRight w:val="0"/>
          <w:marTop w:val="0"/>
          <w:marBottom w:val="0"/>
          <w:divBdr>
            <w:top w:val="none" w:sz="0" w:space="0" w:color="auto"/>
            <w:left w:val="none" w:sz="0" w:space="0" w:color="auto"/>
            <w:bottom w:val="none" w:sz="0" w:space="0" w:color="auto"/>
            <w:right w:val="none" w:sz="0" w:space="0" w:color="auto"/>
          </w:divBdr>
        </w:div>
        <w:div w:id="993725784">
          <w:marLeft w:val="480"/>
          <w:marRight w:val="0"/>
          <w:marTop w:val="0"/>
          <w:marBottom w:val="0"/>
          <w:divBdr>
            <w:top w:val="none" w:sz="0" w:space="0" w:color="auto"/>
            <w:left w:val="none" w:sz="0" w:space="0" w:color="auto"/>
            <w:bottom w:val="none" w:sz="0" w:space="0" w:color="auto"/>
            <w:right w:val="none" w:sz="0" w:space="0" w:color="auto"/>
          </w:divBdr>
        </w:div>
        <w:div w:id="1025256958">
          <w:marLeft w:val="480"/>
          <w:marRight w:val="0"/>
          <w:marTop w:val="0"/>
          <w:marBottom w:val="0"/>
          <w:divBdr>
            <w:top w:val="none" w:sz="0" w:space="0" w:color="auto"/>
            <w:left w:val="none" w:sz="0" w:space="0" w:color="auto"/>
            <w:bottom w:val="none" w:sz="0" w:space="0" w:color="auto"/>
            <w:right w:val="none" w:sz="0" w:space="0" w:color="auto"/>
          </w:divBdr>
        </w:div>
        <w:div w:id="1026521348">
          <w:marLeft w:val="480"/>
          <w:marRight w:val="0"/>
          <w:marTop w:val="0"/>
          <w:marBottom w:val="0"/>
          <w:divBdr>
            <w:top w:val="none" w:sz="0" w:space="0" w:color="auto"/>
            <w:left w:val="none" w:sz="0" w:space="0" w:color="auto"/>
            <w:bottom w:val="none" w:sz="0" w:space="0" w:color="auto"/>
            <w:right w:val="none" w:sz="0" w:space="0" w:color="auto"/>
          </w:divBdr>
        </w:div>
        <w:div w:id="1134761688">
          <w:marLeft w:val="480"/>
          <w:marRight w:val="0"/>
          <w:marTop w:val="0"/>
          <w:marBottom w:val="0"/>
          <w:divBdr>
            <w:top w:val="none" w:sz="0" w:space="0" w:color="auto"/>
            <w:left w:val="none" w:sz="0" w:space="0" w:color="auto"/>
            <w:bottom w:val="none" w:sz="0" w:space="0" w:color="auto"/>
            <w:right w:val="none" w:sz="0" w:space="0" w:color="auto"/>
          </w:divBdr>
        </w:div>
        <w:div w:id="1155756271">
          <w:marLeft w:val="480"/>
          <w:marRight w:val="0"/>
          <w:marTop w:val="0"/>
          <w:marBottom w:val="0"/>
          <w:divBdr>
            <w:top w:val="none" w:sz="0" w:space="0" w:color="auto"/>
            <w:left w:val="none" w:sz="0" w:space="0" w:color="auto"/>
            <w:bottom w:val="none" w:sz="0" w:space="0" w:color="auto"/>
            <w:right w:val="none" w:sz="0" w:space="0" w:color="auto"/>
          </w:divBdr>
        </w:div>
        <w:div w:id="1178733673">
          <w:marLeft w:val="480"/>
          <w:marRight w:val="0"/>
          <w:marTop w:val="0"/>
          <w:marBottom w:val="0"/>
          <w:divBdr>
            <w:top w:val="none" w:sz="0" w:space="0" w:color="auto"/>
            <w:left w:val="none" w:sz="0" w:space="0" w:color="auto"/>
            <w:bottom w:val="none" w:sz="0" w:space="0" w:color="auto"/>
            <w:right w:val="none" w:sz="0" w:space="0" w:color="auto"/>
          </w:divBdr>
        </w:div>
        <w:div w:id="1192955134">
          <w:marLeft w:val="480"/>
          <w:marRight w:val="0"/>
          <w:marTop w:val="0"/>
          <w:marBottom w:val="0"/>
          <w:divBdr>
            <w:top w:val="none" w:sz="0" w:space="0" w:color="auto"/>
            <w:left w:val="none" w:sz="0" w:space="0" w:color="auto"/>
            <w:bottom w:val="none" w:sz="0" w:space="0" w:color="auto"/>
            <w:right w:val="none" w:sz="0" w:space="0" w:color="auto"/>
          </w:divBdr>
        </w:div>
        <w:div w:id="1317537337">
          <w:marLeft w:val="480"/>
          <w:marRight w:val="0"/>
          <w:marTop w:val="0"/>
          <w:marBottom w:val="0"/>
          <w:divBdr>
            <w:top w:val="none" w:sz="0" w:space="0" w:color="auto"/>
            <w:left w:val="none" w:sz="0" w:space="0" w:color="auto"/>
            <w:bottom w:val="none" w:sz="0" w:space="0" w:color="auto"/>
            <w:right w:val="none" w:sz="0" w:space="0" w:color="auto"/>
          </w:divBdr>
        </w:div>
        <w:div w:id="1322584061">
          <w:marLeft w:val="480"/>
          <w:marRight w:val="0"/>
          <w:marTop w:val="0"/>
          <w:marBottom w:val="0"/>
          <w:divBdr>
            <w:top w:val="none" w:sz="0" w:space="0" w:color="auto"/>
            <w:left w:val="none" w:sz="0" w:space="0" w:color="auto"/>
            <w:bottom w:val="none" w:sz="0" w:space="0" w:color="auto"/>
            <w:right w:val="none" w:sz="0" w:space="0" w:color="auto"/>
          </w:divBdr>
        </w:div>
        <w:div w:id="1344241230">
          <w:marLeft w:val="480"/>
          <w:marRight w:val="0"/>
          <w:marTop w:val="0"/>
          <w:marBottom w:val="0"/>
          <w:divBdr>
            <w:top w:val="none" w:sz="0" w:space="0" w:color="auto"/>
            <w:left w:val="none" w:sz="0" w:space="0" w:color="auto"/>
            <w:bottom w:val="none" w:sz="0" w:space="0" w:color="auto"/>
            <w:right w:val="none" w:sz="0" w:space="0" w:color="auto"/>
          </w:divBdr>
        </w:div>
        <w:div w:id="1347555686">
          <w:marLeft w:val="480"/>
          <w:marRight w:val="0"/>
          <w:marTop w:val="0"/>
          <w:marBottom w:val="0"/>
          <w:divBdr>
            <w:top w:val="none" w:sz="0" w:space="0" w:color="auto"/>
            <w:left w:val="none" w:sz="0" w:space="0" w:color="auto"/>
            <w:bottom w:val="none" w:sz="0" w:space="0" w:color="auto"/>
            <w:right w:val="none" w:sz="0" w:space="0" w:color="auto"/>
          </w:divBdr>
        </w:div>
        <w:div w:id="1362972622">
          <w:marLeft w:val="480"/>
          <w:marRight w:val="0"/>
          <w:marTop w:val="0"/>
          <w:marBottom w:val="0"/>
          <w:divBdr>
            <w:top w:val="none" w:sz="0" w:space="0" w:color="auto"/>
            <w:left w:val="none" w:sz="0" w:space="0" w:color="auto"/>
            <w:bottom w:val="none" w:sz="0" w:space="0" w:color="auto"/>
            <w:right w:val="none" w:sz="0" w:space="0" w:color="auto"/>
          </w:divBdr>
        </w:div>
        <w:div w:id="1436169114">
          <w:marLeft w:val="480"/>
          <w:marRight w:val="0"/>
          <w:marTop w:val="0"/>
          <w:marBottom w:val="0"/>
          <w:divBdr>
            <w:top w:val="none" w:sz="0" w:space="0" w:color="auto"/>
            <w:left w:val="none" w:sz="0" w:space="0" w:color="auto"/>
            <w:bottom w:val="none" w:sz="0" w:space="0" w:color="auto"/>
            <w:right w:val="none" w:sz="0" w:space="0" w:color="auto"/>
          </w:divBdr>
        </w:div>
        <w:div w:id="1442914875">
          <w:marLeft w:val="480"/>
          <w:marRight w:val="0"/>
          <w:marTop w:val="0"/>
          <w:marBottom w:val="0"/>
          <w:divBdr>
            <w:top w:val="none" w:sz="0" w:space="0" w:color="auto"/>
            <w:left w:val="none" w:sz="0" w:space="0" w:color="auto"/>
            <w:bottom w:val="none" w:sz="0" w:space="0" w:color="auto"/>
            <w:right w:val="none" w:sz="0" w:space="0" w:color="auto"/>
          </w:divBdr>
        </w:div>
        <w:div w:id="1488478787">
          <w:marLeft w:val="480"/>
          <w:marRight w:val="0"/>
          <w:marTop w:val="0"/>
          <w:marBottom w:val="0"/>
          <w:divBdr>
            <w:top w:val="none" w:sz="0" w:space="0" w:color="auto"/>
            <w:left w:val="none" w:sz="0" w:space="0" w:color="auto"/>
            <w:bottom w:val="none" w:sz="0" w:space="0" w:color="auto"/>
            <w:right w:val="none" w:sz="0" w:space="0" w:color="auto"/>
          </w:divBdr>
        </w:div>
        <w:div w:id="1492864354">
          <w:marLeft w:val="480"/>
          <w:marRight w:val="0"/>
          <w:marTop w:val="0"/>
          <w:marBottom w:val="0"/>
          <w:divBdr>
            <w:top w:val="none" w:sz="0" w:space="0" w:color="auto"/>
            <w:left w:val="none" w:sz="0" w:space="0" w:color="auto"/>
            <w:bottom w:val="none" w:sz="0" w:space="0" w:color="auto"/>
            <w:right w:val="none" w:sz="0" w:space="0" w:color="auto"/>
          </w:divBdr>
        </w:div>
        <w:div w:id="1574854694">
          <w:marLeft w:val="480"/>
          <w:marRight w:val="0"/>
          <w:marTop w:val="0"/>
          <w:marBottom w:val="0"/>
          <w:divBdr>
            <w:top w:val="none" w:sz="0" w:space="0" w:color="auto"/>
            <w:left w:val="none" w:sz="0" w:space="0" w:color="auto"/>
            <w:bottom w:val="none" w:sz="0" w:space="0" w:color="auto"/>
            <w:right w:val="none" w:sz="0" w:space="0" w:color="auto"/>
          </w:divBdr>
        </w:div>
        <w:div w:id="1703361633">
          <w:marLeft w:val="480"/>
          <w:marRight w:val="0"/>
          <w:marTop w:val="0"/>
          <w:marBottom w:val="0"/>
          <w:divBdr>
            <w:top w:val="none" w:sz="0" w:space="0" w:color="auto"/>
            <w:left w:val="none" w:sz="0" w:space="0" w:color="auto"/>
            <w:bottom w:val="none" w:sz="0" w:space="0" w:color="auto"/>
            <w:right w:val="none" w:sz="0" w:space="0" w:color="auto"/>
          </w:divBdr>
        </w:div>
        <w:div w:id="1753509757">
          <w:marLeft w:val="480"/>
          <w:marRight w:val="0"/>
          <w:marTop w:val="0"/>
          <w:marBottom w:val="0"/>
          <w:divBdr>
            <w:top w:val="none" w:sz="0" w:space="0" w:color="auto"/>
            <w:left w:val="none" w:sz="0" w:space="0" w:color="auto"/>
            <w:bottom w:val="none" w:sz="0" w:space="0" w:color="auto"/>
            <w:right w:val="none" w:sz="0" w:space="0" w:color="auto"/>
          </w:divBdr>
        </w:div>
        <w:div w:id="1840344725">
          <w:marLeft w:val="480"/>
          <w:marRight w:val="0"/>
          <w:marTop w:val="0"/>
          <w:marBottom w:val="0"/>
          <w:divBdr>
            <w:top w:val="none" w:sz="0" w:space="0" w:color="auto"/>
            <w:left w:val="none" w:sz="0" w:space="0" w:color="auto"/>
            <w:bottom w:val="none" w:sz="0" w:space="0" w:color="auto"/>
            <w:right w:val="none" w:sz="0" w:space="0" w:color="auto"/>
          </w:divBdr>
        </w:div>
        <w:div w:id="1852185835">
          <w:marLeft w:val="480"/>
          <w:marRight w:val="0"/>
          <w:marTop w:val="0"/>
          <w:marBottom w:val="0"/>
          <w:divBdr>
            <w:top w:val="none" w:sz="0" w:space="0" w:color="auto"/>
            <w:left w:val="none" w:sz="0" w:space="0" w:color="auto"/>
            <w:bottom w:val="none" w:sz="0" w:space="0" w:color="auto"/>
            <w:right w:val="none" w:sz="0" w:space="0" w:color="auto"/>
          </w:divBdr>
        </w:div>
        <w:div w:id="1900435695">
          <w:marLeft w:val="480"/>
          <w:marRight w:val="0"/>
          <w:marTop w:val="0"/>
          <w:marBottom w:val="0"/>
          <w:divBdr>
            <w:top w:val="none" w:sz="0" w:space="0" w:color="auto"/>
            <w:left w:val="none" w:sz="0" w:space="0" w:color="auto"/>
            <w:bottom w:val="none" w:sz="0" w:space="0" w:color="auto"/>
            <w:right w:val="none" w:sz="0" w:space="0" w:color="auto"/>
          </w:divBdr>
        </w:div>
        <w:div w:id="1939557337">
          <w:marLeft w:val="480"/>
          <w:marRight w:val="0"/>
          <w:marTop w:val="0"/>
          <w:marBottom w:val="0"/>
          <w:divBdr>
            <w:top w:val="none" w:sz="0" w:space="0" w:color="auto"/>
            <w:left w:val="none" w:sz="0" w:space="0" w:color="auto"/>
            <w:bottom w:val="none" w:sz="0" w:space="0" w:color="auto"/>
            <w:right w:val="none" w:sz="0" w:space="0" w:color="auto"/>
          </w:divBdr>
        </w:div>
        <w:div w:id="1984967098">
          <w:marLeft w:val="480"/>
          <w:marRight w:val="0"/>
          <w:marTop w:val="0"/>
          <w:marBottom w:val="0"/>
          <w:divBdr>
            <w:top w:val="none" w:sz="0" w:space="0" w:color="auto"/>
            <w:left w:val="none" w:sz="0" w:space="0" w:color="auto"/>
            <w:bottom w:val="none" w:sz="0" w:space="0" w:color="auto"/>
            <w:right w:val="none" w:sz="0" w:space="0" w:color="auto"/>
          </w:divBdr>
        </w:div>
        <w:div w:id="2008944628">
          <w:marLeft w:val="480"/>
          <w:marRight w:val="0"/>
          <w:marTop w:val="0"/>
          <w:marBottom w:val="0"/>
          <w:divBdr>
            <w:top w:val="none" w:sz="0" w:space="0" w:color="auto"/>
            <w:left w:val="none" w:sz="0" w:space="0" w:color="auto"/>
            <w:bottom w:val="none" w:sz="0" w:space="0" w:color="auto"/>
            <w:right w:val="none" w:sz="0" w:space="0" w:color="auto"/>
          </w:divBdr>
        </w:div>
        <w:div w:id="2011329247">
          <w:marLeft w:val="480"/>
          <w:marRight w:val="0"/>
          <w:marTop w:val="0"/>
          <w:marBottom w:val="0"/>
          <w:divBdr>
            <w:top w:val="none" w:sz="0" w:space="0" w:color="auto"/>
            <w:left w:val="none" w:sz="0" w:space="0" w:color="auto"/>
            <w:bottom w:val="none" w:sz="0" w:space="0" w:color="auto"/>
            <w:right w:val="none" w:sz="0" w:space="0" w:color="auto"/>
          </w:divBdr>
        </w:div>
        <w:div w:id="2038506899">
          <w:marLeft w:val="480"/>
          <w:marRight w:val="0"/>
          <w:marTop w:val="0"/>
          <w:marBottom w:val="0"/>
          <w:divBdr>
            <w:top w:val="none" w:sz="0" w:space="0" w:color="auto"/>
            <w:left w:val="none" w:sz="0" w:space="0" w:color="auto"/>
            <w:bottom w:val="none" w:sz="0" w:space="0" w:color="auto"/>
            <w:right w:val="none" w:sz="0" w:space="0" w:color="auto"/>
          </w:divBdr>
        </w:div>
        <w:div w:id="2102019019">
          <w:marLeft w:val="480"/>
          <w:marRight w:val="0"/>
          <w:marTop w:val="0"/>
          <w:marBottom w:val="0"/>
          <w:divBdr>
            <w:top w:val="none" w:sz="0" w:space="0" w:color="auto"/>
            <w:left w:val="none" w:sz="0" w:space="0" w:color="auto"/>
            <w:bottom w:val="none" w:sz="0" w:space="0" w:color="auto"/>
            <w:right w:val="none" w:sz="0" w:space="0" w:color="auto"/>
          </w:divBdr>
        </w:div>
        <w:div w:id="2104455006">
          <w:marLeft w:val="480"/>
          <w:marRight w:val="0"/>
          <w:marTop w:val="0"/>
          <w:marBottom w:val="0"/>
          <w:divBdr>
            <w:top w:val="none" w:sz="0" w:space="0" w:color="auto"/>
            <w:left w:val="none" w:sz="0" w:space="0" w:color="auto"/>
            <w:bottom w:val="none" w:sz="0" w:space="0" w:color="auto"/>
            <w:right w:val="none" w:sz="0" w:space="0" w:color="auto"/>
          </w:divBdr>
        </w:div>
        <w:div w:id="2128965825">
          <w:marLeft w:val="480"/>
          <w:marRight w:val="0"/>
          <w:marTop w:val="0"/>
          <w:marBottom w:val="0"/>
          <w:divBdr>
            <w:top w:val="none" w:sz="0" w:space="0" w:color="auto"/>
            <w:left w:val="none" w:sz="0" w:space="0" w:color="auto"/>
            <w:bottom w:val="none" w:sz="0" w:space="0" w:color="auto"/>
            <w:right w:val="none" w:sz="0" w:space="0" w:color="auto"/>
          </w:divBdr>
        </w:div>
        <w:div w:id="2136484658">
          <w:marLeft w:val="480"/>
          <w:marRight w:val="0"/>
          <w:marTop w:val="0"/>
          <w:marBottom w:val="0"/>
          <w:divBdr>
            <w:top w:val="none" w:sz="0" w:space="0" w:color="auto"/>
            <w:left w:val="none" w:sz="0" w:space="0" w:color="auto"/>
            <w:bottom w:val="none" w:sz="0" w:space="0" w:color="auto"/>
            <w:right w:val="none" w:sz="0" w:space="0" w:color="auto"/>
          </w:divBdr>
        </w:div>
        <w:div w:id="2140219741">
          <w:marLeft w:val="480"/>
          <w:marRight w:val="0"/>
          <w:marTop w:val="0"/>
          <w:marBottom w:val="0"/>
          <w:divBdr>
            <w:top w:val="none" w:sz="0" w:space="0" w:color="auto"/>
            <w:left w:val="none" w:sz="0" w:space="0" w:color="auto"/>
            <w:bottom w:val="none" w:sz="0" w:space="0" w:color="auto"/>
            <w:right w:val="none" w:sz="0" w:space="0" w:color="auto"/>
          </w:divBdr>
        </w:div>
      </w:divsChild>
    </w:div>
    <w:div w:id="2008634966">
      <w:bodyDiv w:val="1"/>
      <w:marLeft w:val="0"/>
      <w:marRight w:val="0"/>
      <w:marTop w:val="0"/>
      <w:marBottom w:val="0"/>
      <w:divBdr>
        <w:top w:val="none" w:sz="0" w:space="0" w:color="auto"/>
        <w:left w:val="none" w:sz="0" w:space="0" w:color="auto"/>
        <w:bottom w:val="none" w:sz="0" w:space="0" w:color="auto"/>
        <w:right w:val="none" w:sz="0" w:space="0" w:color="auto"/>
      </w:divBdr>
      <w:divsChild>
        <w:div w:id="1306356319">
          <w:marLeft w:val="480"/>
          <w:marRight w:val="0"/>
          <w:marTop w:val="0"/>
          <w:marBottom w:val="0"/>
          <w:divBdr>
            <w:top w:val="none" w:sz="0" w:space="0" w:color="auto"/>
            <w:left w:val="none" w:sz="0" w:space="0" w:color="auto"/>
            <w:bottom w:val="none" w:sz="0" w:space="0" w:color="auto"/>
            <w:right w:val="none" w:sz="0" w:space="0" w:color="auto"/>
          </w:divBdr>
        </w:div>
        <w:div w:id="1787234563">
          <w:marLeft w:val="480"/>
          <w:marRight w:val="0"/>
          <w:marTop w:val="0"/>
          <w:marBottom w:val="0"/>
          <w:divBdr>
            <w:top w:val="none" w:sz="0" w:space="0" w:color="auto"/>
            <w:left w:val="none" w:sz="0" w:space="0" w:color="auto"/>
            <w:bottom w:val="none" w:sz="0" w:space="0" w:color="auto"/>
            <w:right w:val="none" w:sz="0" w:space="0" w:color="auto"/>
          </w:divBdr>
        </w:div>
      </w:divsChild>
    </w:div>
    <w:div w:id="2009212445">
      <w:bodyDiv w:val="1"/>
      <w:marLeft w:val="0"/>
      <w:marRight w:val="0"/>
      <w:marTop w:val="0"/>
      <w:marBottom w:val="0"/>
      <w:divBdr>
        <w:top w:val="none" w:sz="0" w:space="0" w:color="auto"/>
        <w:left w:val="none" w:sz="0" w:space="0" w:color="auto"/>
        <w:bottom w:val="none" w:sz="0" w:space="0" w:color="auto"/>
        <w:right w:val="none" w:sz="0" w:space="0" w:color="auto"/>
      </w:divBdr>
    </w:div>
    <w:div w:id="2011105322">
      <w:bodyDiv w:val="1"/>
      <w:marLeft w:val="0"/>
      <w:marRight w:val="0"/>
      <w:marTop w:val="0"/>
      <w:marBottom w:val="0"/>
      <w:divBdr>
        <w:top w:val="none" w:sz="0" w:space="0" w:color="auto"/>
        <w:left w:val="none" w:sz="0" w:space="0" w:color="auto"/>
        <w:bottom w:val="none" w:sz="0" w:space="0" w:color="auto"/>
        <w:right w:val="none" w:sz="0" w:space="0" w:color="auto"/>
      </w:divBdr>
    </w:div>
    <w:div w:id="2017267067">
      <w:bodyDiv w:val="1"/>
      <w:marLeft w:val="0"/>
      <w:marRight w:val="0"/>
      <w:marTop w:val="0"/>
      <w:marBottom w:val="0"/>
      <w:divBdr>
        <w:top w:val="none" w:sz="0" w:space="0" w:color="auto"/>
        <w:left w:val="none" w:sz="0" w:space="0" w:color="auto"/>
        <w:bottom w:val="none" w:sz="0" w:space="0" w:color="auto"/>
        <w:right w:val="none" w:sz="0" w:space="0" w:color="auto"/>
      </w:divBdr>
    </w:div>
    <w:div w:id="2023433343">
      <w:bodyDiv w:val="1"/>
      <w:marLeft w:val="0"/>
      <w:marRight w:val="0"/>
      <w:marTop w:val="0"/>
      <w:marBottom w:val="0"/>
      <w:divBdr>
        <w:top w:val="none" w:sz="0" w:space="0" w:color="auto"/>
        <w:left w:val="none" w:sz="0" w:space="0" w:color="auto"/>
        <w:bottom w:val="none" w:sz="0" w:space="0" w:color="auto"/>
        <w:right w:val="none" w:sz="0" w:space="0" w:color="auto"/>
      </w:divBdr>
    </w:div>
    <w:div w:id="2025590980">
      <w:bodyDiv w:val="1"/>
      <w:marLeft w:val="0"/>
      <w:marRight w:val="0"/>
      <w:marTop w:val="0"/>
      <w:marBottom w:val="0"/>
      <w:divBdr>
        <w:top w:val="none" w:sz="0" w:space="0" w:color="auto"/>
        <w:left w:val="none" w:sz="0" w:space="0" w:color="auto"/>
        <w:bottom w:val="none" w:sz="0" w:space="0" w:color="auto"/>
        <w:right w:val="none" w:sz="0" w:space="0" w:color="auto"/>
      </w:divBdr>
      <w:divsChild>
        <w:div w:id="45220964">
          <w:marLeft w:val="480"/>
          <w:marRight w:val="0"/>
          <w:marTop w:val="0"/>
          <w:marBottom w:val="0"/>
          <w:divBdr>
            <w:top w:val="none" w:sz="0" w:space="0" w:color="auto"/>
            <w:left w:val="none" w:sz="0" w:space="0" w:color="auto"/>
            <w:bottom w:val="none" w:sz="0" w:space="0" w:color="auto"/>
            <w:right w:val="none" w:sz="0" w:space="0" w:color="auto"/>
          </w:divBdr>
        </w:div>
        <w:div w:id="124586248">
          <w:marLeft w:val="480"/>
          <w:marRight w:val="0"/>
          <w:marTop w:val="0"/>
          <w:marBottom w:val="0"/>
          <w:divBdr>
            <w:top w:val="none" w:sz="0" w:space="0" w:color="auto"/>
            <w:left w:val="none" w:sz="0" w:space="0" w:color="auto"/>
            <w:bottom w:val="none" w:sz="0" w:space="0" w:color="auto"/>
            <w:right w:val="none" w:sz="0" w:space="0" w:color="auto"/>
          </w:divBdr>
        </w:div>
        <w:div w:id="167133826">
          <w:marLeft w:val="480"/>
          <w:marRight w:val="0"/>
          <w:marTop w:val="0"/>
          <w:marBottom w:val="0"/>
          <w:divBdr>
            <w:top w:val="none" w:sz="0" w:space="0" w:color="auto"/>
            <w:left w:val="none" w:sz="0" w:space="0" w:color="auto"/>
            <w:bottom w:val="none" w:sz="0" w:space="0" w:color="auto"/>
            <w:right w:val="none" w:sz="0" w:space="0" w:color="auto"/>
          </w:divBdr>
        </w:div>
        <w:div w:id="177240219">
          <w:marLeft w:val="480"/>
          <w:marRight w:val="0"/>
          <w:marTop w:val="0"/>
          <w:marBottom w:val="0"/>
          <w:divBdr>
            <w:top w:val="none" w:sz="0" w:space="0" w:color="auto"/>
            <w:left w:val="none" w:sz="0" w:space="0" w:color="auto"/>
            <w:bottom w:val="none" w:sz="0" w:space="0" w:color="auto"/>
            <w:right w:val="none" w:sz="0" w:space="0" w:color="auto"/>
          </w:divBdr>
        </w:div>
        <w:div w:id="559902139">
          <w:marLeft w:val="480"/>
          <w:marRight w:val="0"/>
          <w:marTop w:val="0"/>
          <w:marBottom w:val="0"/>
          <w:divBdr>
            <w:top w:val="none" w:sz="0" w:space="0" w:color="auto"/>
            <w:left w:val="none" w:sz="0" w:space="0" w:color="auto"/>
            <w:bottom w:val="none" w:sz="0" w:space="0" w:color="auto"/>
            <w:right w:val="none" w:sz="0" w:space="0" w:color="auto"/>
          </w:divBdr>
        </w:div>
        <w:div w:id="583877527">
          <w:marLeft w:val="480"/>
          <w:marRight w:val="0"/>
          <w:marTop w:val="0"/>
          <w:marBottom w:val="0"/>
          <w:divBdr>
            <w:top w:val="none" w:sz="0" w:space="0" w:color="auto"/>
            <w:left w:val="none" w:sz="0" w:space="0" w:color="auto"/>
            <w:bottom w:val="none" w:sz="0" w:space="0" w:color="auto"/>
            <w:right w:val="none" w:sz="0" w:space="0" w:color="auto"/>
          </w:divBdr>
        </w:div>
        <w:div w:id="823549251">
          <w:marLeft w:val="480"/>
          <w:marRight w:val="0"/>
          <w:marTop w:val="0"/>
          <w:marBottom w:val="0"/>
          <w:divBdr>
            <w:top w:val="none" w:sz="0" w:space="0" w:color="auto"/>
            <w:left w:val="none" w:sz="0" w:space="0" w:color="auto"/>
            <w:bottom w:val="none" w:sz="0" w:space="0" w:color="auto"/>
            <w:right w:val="none" w:sz="0" w:space="0" w:color="auto"/>
          </w:divBdr>
        </w:div>
        <w:div w:id="861282918">
          <w:marLeft w:val="480"/>
          <w:marRight w:val="0"/>
          <w:marTop w:val="0"/>
          <w:marBottom w:val="0"/>
          <w:divBdr>
            <w:top w:val="none" w:sz="0" w:space="0" w:color="auto"/>
            <w:left w:val="none" w:sz="0" w:space="0" w:color="auto"/>
            <w:bottom w:val="none" w:sz="0" w:space="0" w:color="auto"/>
            <w:right w:val="none" w:sz="0" w:space="0" w:color="auto"/>
          </w:divBdr>
        </w:div>
        <w:div w:id="1106657118">
          <w:marLeft w:val="480"/>
          <w:marRight w:val="0"/>
          <w:marTop w:val="0"/>
          <w:marBottom w:val="0"/>
          <w:divBdr>
            <w:top w:val="none" w:sz="0" w:space="0" w:color="auto"/>
            <w:left w:val="none" w:sz="0" w:space="0" w:color="auto"/>
            <w:bottom w:val="none" w:sz="0" w:space="0" w:color="auto"/>
            <w:right w:val="none" w:sz="0" w:space="0" w:color="auto"/>
          </w:divBdr>
        </w:div>
        <w:div w:id="1236016623">
          <w:marLeft w:val="480"/>
          <w:marRight w:val="0"/>
          <w:marTop w:val="0"/>
          <w:marBottom w:val="0"/>
          <w:divBdr>
            <w:top w:val="none" w:sz="0" w:space="0" w:color="auto"/>
            <w:left w:val="none" w:sz="0" w:space="0" w:color="auto"/>
            <w:bottom w:val="none" w:sz="0" w:space="0" w:color="auto"/>
            <w:right w:val="none" w:sz="0" w:space="0" w:color="auto"/>
          </w:divBdr>
        </w:div>
        <w:div w:id="1289625318">
          <w:marLeft w:val="480"/>
          <w:marRight w:val="0"/>
          <w:marTop w:val="0"/>
          <w:marBottom w:val="0"/>
          <w:divBdr>
            <w:top w:val="none" w:sz="0" w:space="0" w:color="auto"/>
            <w:left w:val="none" w:sz="0" w:space="0" w:color="auto"/>
            <w:bottom w:val="none" w:sz="0" w:space="0" w:color="auto"/>
            <w:right w:val="none" w:sz="0" w:space="0" w:color="auto"/>
          </w:divBdr>
        </w:div>
        <w:div w:id="1434395770">
          <w:marLeft w:val="480"/>
          <w:marRight w:val="0"/>
          <w:marTop w:val="0"/>
          <w:marBottom w:val="0"/>
          <w:divBdr>
            <w:top w:val="none" w:sz="0" w:space="0" w:color="auto"/>
            <w:left w:val="none" w:sz="0" w:space="0" w:color="auto"/>
            <w:bottom w:val="none" w:sz="0" w:space="0" w:color="auto"/>
            <w:right w:val="none" w:sz="0" w:space="0" w:color="auto"/>
          </w:divBdr>
        </w:div>
        <w:div w:id="1510943628">
          <w:marLeft w:val="480"/>
          <w:marRight w:val="0"/>
          <w:marTop w:val="0"/>
          <w:marBottom w:val="0"/>
          <w:divBdr>
            <w:top w:val="none" w:sz="0" w:space="0" w:color="auto"/>
            <w:left w:val="none" w:sz="0" w:space="0" w:color="auto"/>
            <w:bottom w:val="none" w:sz="0" w:space="0" w:color="auto"/>
            <w:right w:val="none" w:sz="0" w:space="0" w:color="auto"/>
          </w:divBdr>
        </w:div>
        <w:div w:id="1639722113">
          <w:marLeft w:val="480"/>
          <w:marRight w:val="0"/>
          <w:marTop w:val="0"/>
          <w:marBottom w:val="0"/>
          <w:divBdr>
            <w:top w:val="none" w:sz="0" w:space="0" w:color="auto"/>
            <w:left w:val="none" w:sz="0" w:space="0" w:color="auto"/>
            <w:bottom w:val="none" w:sz="0" w:space="0" w:color="auto"/>
            <w:right w:val="none" w:sz="0" w:space="0" w:color="auto"/>
          </w:divBdr>
        </w:div>
        <w:div w:id="1661419301">
          <w:marLeft w:val="480"/>
          <w:marRight w:val="0"/>
          <w:marTop w:val="0"/>
          <w:marBottom w:val="0"/>
          <w:divBdr>
            <w:top w:val="none" w:sz="0" w:space="0" w:color="auto"/>
            <w:left w:val="none" w:sz="0" w:space="0" w:color="auto"/>
            <w:bottom w:val="none" w:sz="0" w:space="0" w:color="auto"/>
            <w:right w:val="none" w:sz="0" w:space="0" w:color="auto"/>
          </w:divBdr>
        </w:div>
        <w:div w:id="1803576933">
          <w:marLeft w:val="480"/>
          <w:marRight w:val="0"/>
          <w:marTop w:val="0"/>
          <w:marBottom w:val="0"/>
          <w:divBdr>
            <w:top w:val="none" w:sz="0" w:space="0" w:color="auto"/>
            <w:left w:val="none" w:sz="0" w:space="0" w:color="auto"/>
            <w:bottom w:val="none" w:sz="0" w:space="0" w:color="auto"/>
            <w:right w:val="none" w:sz="0" w:space="0" w:color="auto"/>
          </w:divBdr>
        </w:div>
        <w:div w:id="1815028451">
          <w:marLeft w:val="480"/>
          <w:marRight w:val="0"/>
          <w:marTop w:val="0"/>
          <w:marBottom w:val="0"/>
          <w:divBdr>
            <w:top w:val="none" w:sz="0" w:space="0" w:color="auto"/>
            <w:left w:val="none" w:sz="0" w:space="0" w:color="auto"/>
            <w:bottom w:val="none" w:sz="0" w:space="0" w:color="auto"/>
            <w:right w:val="none" w:sz="0" w:space="0" w:color="auto"/>
          </w:divBdr>
        </w:div>
        <w:div w:id="1906060289">
          <w:marLeft w:val="480"/>
          <w:marRight w:val="0"/>
          <w:marTop w:val="0"/>
          <w:marBottom w:val="0"/>
          <w:divBdr>
            <w:top w:val="none" w:sz="0" w:space="0" w:color="auto"/>
            <w:left w:val="none" w:sz="0" w:space="0" w:color="auto"/>
            <w:bottom w:val="none" w:sz="0" w:space="0" w:color="auto"/>
            <w:right w:val="none" w:sz="0" w:space="0" w:color="auto"/>
          </w:divBdr>
        </w:div>
        <w:div w:id="1934892910">
          <w:marLeft w:val="480"/>
          <w:marRight w:val="0"/>
          <w:marTop w:val="0"/>
          <w:marBottom w:val="0"/>
          <w:divBdr>
            <w:top w:val="none" w:sz="0" w:space="0" w:color="auto"/>
            <w:left w:val="none" w:sz="0" w:space="0" w:color="auto"/>
            <w:bottom w:val="none" w:sz="0" w:space="0" w:color="auto"/>
            <w:right w:val="none" w:sz="0" w:space="0" w:color="auto"/>
          </w:divBdr>
        </w:div>
        <w:div w:id="1981692641">
          <w:marLeft w:val="480"/>
          <w:marRight w:val="0"/>
          <w:marTop w:val="0"/>
          <w:marBottom w:val="0"/>
          <w:divBdr>
            <w:top w:val="none" w:sz="0" w:space="0" w:color="auto"/>
            <w:left w:val="none" w:sz="0" w:space="0" w:color="auto"/>
            <w:bottom w:val="none" w:sz="0" w:space="0" w:color="auto"/>
            <w:right w:val="none" w:sz="0" w:space="0" w:color="auto"/>
          </w:divBdr>
        </w:div>
        <w:div w:id="2032031735">
          <w:marLeft w:val="480"/>
          <w:marRight w:val="0"/>
          <w:marTop w:val="0"/>
          <w:marBottom w:val="0"/>
          <w:divBdr>
            <w:top w:val="none" w:sz="0" w:space="0" w:color="auto"/>
            <w:left w:val="none" w:sz="0" w:space="0" w:color="auto"/>
            <w:bottom w:val="none" w:sz="0" w:space="0" w:color="auto"/>
            <w:right w:val="none" w:sz="0" w:space="0" w:color="auto"/>
          </w:divBdr>
        </w:div>
        <w:div w:id="2060472639">
          <w:marLeft w:val="480"/>
          <w:marRight w:val="0"/>
          <w:marTop w:val="0"/>
          <w:marBottom w:val="0"/>
          <w:divBdr>
            <w:top w:val="none" w:sz="0" w:space="0" w:color="auto"/>
            <w:left w:val="none" w:sz="0" w:space="0" w:color="auto"/>
            <w:bottom w:val="none" w:sz="0" w:space="0" w:color="auto"/>
            <w:right w:val="none" w:sz="0" w:space="0" w:color="auto"/>
          </w:divBdr>
        </w:div>
        <w:div w:id="2115854624">
          <w:marLeft w:val="480"/>
          <w:marRight w:val="0"/>
          <w:marTop w:val="0"/>
          <w:marBottom w:val="0"/>
          <w:divBdr>
            <w:top w:val="none" w:sz="0" w:space="0" w:color="auto"/>
            <w:left w:val="none" w:sz="0" w:space="0" w:color="auto"/>
            <w:bottom w:val="none" w:sz="0" w:space="0" w:color="auto"/>
            <w:right w:val="none" w:sz="0" w:space="0" w:color="auto"/>
          </w:divBdr>
        </w:div>
      </w:divsChild>
    </w:div>
    <w:div w:id="2028093401">
      <w:bodyDiv w:val="1"/>
      <w:marLeft w:val="0"/>
      <w:marRight w:val="0"/>
      <w:marTop w:val="0"/>
      <w:marBottom w:val="0"/>
      <w:divBdr>
        <w:top w:val="none" w:sz="0" w:space="0" w:color="auto"/>
        <w:left w:val="none" w:sz="0" w:space="0" w:color="auto"/>
        <w:bottom w:val="none" w:sz="0" w:space="0" w:color="auto"/>
        <w:right w:val="none" w:sz="0" w:space="0" w:color="auto"/>
      </w:divBdr>
      <w:divsChild>
        <w:div w:id="108476100">
          <w:marLeft w:val="480"/>
          <w:marRight w:val="0"/>
          <w:marTop w:val="0"/>
          <w:marBottom w:val="0"/>
          <w:divBdr>
            <w:top w:val="none" w:sz="0" w:space="0" w:color="auto"/>
            <w:left w:val="none" w:sz="0" w:space="0" w:color="auto"/>
            <w:bottom w:val="none" w:sz="0" w:space="0" w:color="auto"/>
            <w:right w:val="none" w:sz="0" w:space="0" w:color="auto"/>
          </w:divBdr>
        </w:div>
        <w:div w:id="326248931">
          <w:marLeft w:val="480"/>
          <w:marRight w:val="0"/>
          <w:marTop w:val="0"/>
          <w:marBottom w:val="0"/>
          <w:divBdr>
            <w:top w:val="none" w:sz="0" w:space="0" w:color="auto"/>
            <w:left w:val="none" w:sz="0" w:space="0" w:color="auto"/>
            <w:bottom w:val="none" w:sz="0" w:space="0" w:color="auto"/>
            <w:right w:val="none" w:sz="0" w:space="0" w:color="auto"/>
          </w:divBdr>
        </w:div>
        <w:div w:id="443158590">
          <w:marLeft w:val="480"/>
          <w:marRight w:val="0"/>
          <w:marTop w:val="0"/>
          <w:marBottom w:val="0"/>
          <w:divBdr>
            <w:top w:val="none" w:sz="0" w:space="0" w:color="auto"/>
            <w:left w:val="none" w:sz="0" w:space="0" w:color="auto"/>
            <w:bottom w:val="none" w:sz="0" w:space="0" w:color="auto"/>
            <w:right w:val="none" w:sz="0" w:space="0" w:color="auto"/>
          </w:divBdr>
        </w:div>
        <w:div w:id="684550973">
          <w:marLeft w:val="480"/>
          <w:marRight w:val="0"/>
          <w:marTop w:val="0"/>
          <w:marBottom w:val="0"/>
          <w:divBdr>
            <w:top w:val="none" w:sz="0" w:space="0" w:color="auto"/>
            <w:left w:val="none" w:sz="0" w:space="0" w:color="auto"/>
            <w:bottom w:val="none" w:sz="0" w:space="0" w:color="auto"/>
            <w:right w:val="none" w:sz="0" w:space="0" w:color="auto"/>
          </w:divBdr>
        </w:div>
        <w:div w:id="918103681">
          <w:marLeft w:val="480"/>
          <w:marRight w:val="0"/>
          <w:marTop w:val="0"/>
          <w:marBottom w:val="0"/>
          <w:divBdr>
            <w:top w:val="none" w:sz="0" w:space="0" w:color="auto"/>
            <w:left w:val="none" w:sz="0" w:space="0" w:color="auto"/>
            <w:bottom w:val="none" w:sz="0" w:space="0" w:color="auto"/>
            <w:right w:val="none" w:sz="0" w:space="0" w:color="auto"/>
          </w:divBdr>
        </w:div>
        <w:div w:id="931862371">
          <w:marLeft w:val="480"/>
          <w:marRight w:val="0"/>
          <w:marTop w:val="0"/>
          <w:marBottom w:val="0"/>
          <w:divBdr>
            <w:top w:val="none" w:sz="0" w:space="0" w:color="auto"/>
            <w:left w:val="none" w:sz="0" w:space="0" w:color="auto"/>
            <w:bottom w:val="none" w:sz="0" w:space="0" w:color="auto"/>
            <w:right w:val="none" w:sz="0" w:space="0" w:color="auto"/>
          </w:divBdr>
        </w:div>
        <w:div w:id="976882888">
          <w:marLeft w:val="480"/>
          <w:marRight w:val="0"/>
          <w:marTop w:val="0"/>
          <w:marBottom w:val="0"/>
          <w:divBdr>
            <w:top w:val="none" w:sz="0" w:space="0" w:color="auto"/>
            <w:left w:val="none" w:sz="0" w:space="0" w:color="auto"/>
            <w:bottom w:val="none" w:sz="0" w:space="0" w:color="auto"/>
            <w:right w:val="none" w:sz="0" w:space="0" w:color="auto"/>
          </w:divBdr>
        </w:div>
        <w:div w:id="1017584415">
          <w:marLeft w:val="480"/>
          <w:marRight w:val="0"/>
          <w:marTop w:val="0"/>
          <w:marBottom w:val="0"/>
          <w:divBdr>
            <w:top w:val="none" w:sz="0" w:space="0" w:color="auto"/>
            <w:left w:val="none" w:sz="0" w:space="0" w:color="auto"/>
            <w:bottom w:val="none" w:sz="0" w:space="0" w:color="auto"/>
            <w:right w:val="none" w:sz="0" w:space="0" w:color="auto"/>
          </w:divBdr>
        </w:div>
        <w:div w:id="1285693400">
          <w:marLeft w:val="480"/>
          <w:marRight w:val="0"/>
          <w:marTop w:val="0"/>
          <w:marBottom w:val="0"/>
          <w:divBdr>
            <w:top w:val="none" w:sz="0" w:space="0" w:color="auto"/>
            <w:left w:val="none" w:sz="0" w:space="0" w:color="auto"/>
            <w:bottom w:val="none" w:sz="0" w:space="0" w:color="auto"/>
            <w:right w:val="none" w:sz="0" w:space="0" w:color="auto"/>
          </w:divBdr>
        </w:div>
        <w:div w:id="1571037412">
          <w:marLeft w:val="480"/>
          <w:marRight w:val="0"/>
          <w:marTop w:val="0"/>
          <w:marBottom w:val="0"/>
          <w:divBdr>
            <w:top w:val="none" w:sz="0" w:space="0" w:color="auto"/>
            <w:left w:val="none" w:sz="0" w:space="0" w:color="auto"/>
            <w:bottom w:val="none" w:sz="0" w:space="0" w:color="auto"/>
            <w:right w:val="none" w:sz="0" w:space="0" w:color="auto"/>
          </w:divBdr>
        </w:div>
        <w:div w:id="1618684253">
          <w:marLeft w:val="480"/>
          <w:marRight w:val="0"/>
          <w:marTop w:val="0"/>
          <w:marBottom w:val="0"/>
          <w:divBdr>
            <w:top w:val="none" w:sz="0" w:space="0" w:color="auto"/>
            <w:left w:val="none" w:sz="0" w:space="0" w:color="auto"/>
            <w:bottom w:val="none" w:sz="0" w:space="0" w:color="auto"/>
            <w:right w:val="none" w:sz="0" w:space="0" w:color="auto"/>
          </w:divBdr>
        </w:div>
        <w:div w:id="1753623789">
          <w:marLeft w:val="480"/>
          <w:marRight w:val="0"/>
          <w:marTop w:val="0"/>
          <w:marBottom w:val="0"/>
          <w:divBdr>
            <w:top w:val="none" w:sz="0" w:space="0" w:color="auto"/>
            <w:left w:val="none" w:sz="0" w:space="0" w:color="auto"/>
            <w:bottom w:val="none" w:sz="0" w:space="0" w:color="auto"/>
            <w:right w:val="none" w:sz="0" w:space="0" w:color="auto"/>
          </w:divBdr>
        </w:div>
        <w:div w:id="1824152741">
          <w:marLeft w:val="480"/>
          <w:marRight w:val="0"/>
          <w:marTop w:val="0"/>
          <w:marBottom w:val="0"/>
          <w:divBdr>
            <w:top w:val="none" w:sz="0" w:space="0" w:color="auto"/>
            <w:left w:val="none" w:sz="0" w:space="0" w:color="auto"/>
            <w:bottom w:val="none" w:sz="0" w:space="0" w:color="auto"/>
            <w:right w:val="none" w:sz="0" w:space="0" w:color="auto"/>
          </w:divBdr>
        </w:div>
        <w:div w:id="1921790869">
          <w:marLeft w:val="480"/>
          <w:marRight w:val="0"/>
          <w:marTop w:val="0"/>
          <w:marBottom w:val="0"/>
          <w:divBdr>
            <w:top w:val="none" w:sz="0" w:space="0" w:color="auto"/>
            <w:left w:val="none" w:sz="0" w:space="0" w:color="auto"/>
            <w:bottom w:val="none" w:sz="0" w:space="0" w:color="auto"/>
            <w:right w:val="none" w:sz="0" w:space="0" w:color="auto"/>
          </w:divBdr>
        </w:div>
        <w:div w:id="1928996802">
          <w:marLeft w:val="480"/>
          <w:marRight w:val="0"/>
          <w:marTop w:val="0"/>
          <w:marBottom w:val="0"/>
          <w:divBdr>
            <w:top w:val="none" w:sz="0" w:space="0" w:color="auto"/>
            <w:left w:val="none" w:sz="0" w:space="0" w:color="auto"/>
            <w:bottom w:val="none" w:sz="0" w:space="0" w:color="auto"/>
            <w:right w:val="none" w:sz="0" w:space="0" w:color="auto"/>
          </w:divBdr>
        </w:div>
        <w:div w:id="1991983055">
          <w:marLeft w:val="480"/>
          <w:marRight w:val="0"/>
          <w:marTop w:val="0"/>
          <w:marBottom w:val="0"/>
          <w:divBdr>
            <w:top w:val="none" w:sz="0" w:space="0" w:color="auto"/>
            <w:left w:val="none" w:sz="0" w:space="0" w:color="auto"/>
            <w:bottom w:val="none" w:sz="0" w:space="0" w:color="auto"/>
            <w:right w:val="none" w:sz="0" w:space="0" w:color="auto"/>
          </w:divBdr>
        </w:div>
        <w:div w:id="2063017923">
          <w:marLeft w:val="480"/>
          <w:marRight w:val="0"/>
          <w:marTop w:val="0"/>
          <w:marBottom w:val="0"/>
          <w:divBdr>
            <w:top w:val="none" w:sz="0" w:space="0" w:color="auto"/>
            <w:left w:val="none" w:sz="0" w:space="0" w:color="auto"/>
            <w:bottom w:val="none" w:sz="0" w:space="0" w:color="auto"/>
            <w:right w:val="none" w:sz="0" w:space="0" w:color="auto"/>
          </w:divBdr>
        </w:div>
      </w:divsChild>
    </w:div>
    <w:div w:id="2029600516">
      <w:bodyDiv w:val="1"/>
      <w:marLeft w:val="0"/>
      <w:marRight w:val="0"/>
      <w:marTop w:val="0"/>
      <w:marBottom w:val="0"/>
      <w:divBdr>
        <w:top w:val="none" w:sz="0" w:space="0" w:color="auto"/>
        <w:left w:val="none" w:sz="0" w:space="0" w:color="auto"/>
        <w:bottom w:val="none" w:sz="0" w:space="0" w:color="auto"/>
        <w:right w:val="none" w:sz="0" w:space="0" w:color="auto"/>
      </w:divBdr>
      <w:divsChild>
        <w:div w:id="117452900">
          <w:marLeft w:val="480"/>
          <w:marRight w:val="0"/>
          <w:marTop w:val="0"/>
          <w:marBottom w:val="0"/>
          <w:divBdr>
            <w:top w:val="none" w:sz="0" w:space="0" w:color="auto"/>
            <w:left w:val="none" w:sz="0" w:space="0" w:color="auto"/>
            <w:bottom w:val="none" w:sz="0" w:space="0" w:color="auto"/>
            <w:right w:val="none" w:sz="0" w:space="0" w:color="auto"/>
          </w:divBdr>
        </w:div>
        <w:div w:id="288056139">
          <w:marLeft w:val="480"/>
          <w:marRight w:val="0"/>
          <w:marTop w:val="0"/>
          <w:marBottom w:val="0"/>
          <w:divBdr>
            <w:top w:val="none" w:sz="0" w:space="0" w:color="auto"/>
            <w:left w:val="none" w:sz="0" w:space="0" w:color="auto"/>
            <w:bottom w:val="none" w:sz="0" w:space="0" w:color="auto"/>
            <w:right w:val="none" w:sz="0" w:space="0" w:color="auto"/>
          </w:divBdr>
        </w:div>
        <w:div w:id="367686955">
          <w:marLeft w:val="480"/>
          <w:marRight w:val="0"/>
          <w:marTop w:val="0"/>
          <w:marBottom w:val="0"/>
          <w:divBdr>
            <w:top w:val="none" w:sz="0" w:space="0" w:color="auto"/>
            <w:left w:val="none" w:sz="0" w:space="0" w:color="auto"/>
            <w:bottom w:val="none" w:sz="0" w:space="0" w:color="auto"/>
            <w:right w:val="none" w:sz="0" w:space="0" w:color="auto"/>
          </w:divBdr>
        </w:div>
        <w:div w:id="410733801">
          <w:marLeft w:val="480"/>
          <w:marRight w:val="0"/>
          <w:marTop w:val="0"/>
          <w:marBottom w:val="0"/>
          <w:divBdr>
            <w:top w:val="none" w:sz="0" w:space="0" w:color="auto"/>
            <w:left w:val="none" w:sz="0" w:space="0" w:color="auto"/>
            <w:bottom w:val="none" w:sz="0" w:space="0" w:color="auto"/>
            <w:right w:val="none" w:sz="0" w:space="0" w:color="auto"/>
          </w:divBdr>
        </w:div>
        <w:div w:id="453401909">
          <w:marLeft w:val="480"/>
          <w:marRight w:val="0"/>
          <w:marTop w:val="0"/>
          <w:marBottom w:val="0"/>
          <w:divBdr>
            <w:top w:val="none" w:sz="0" w:space="0" w:color="auto"/>
            <w:left w:val="none" w:sz="0" w:space="0" w:color="auto"/>
            <w:bottom w:val="none" w:sz="0" w:space="0" w:color="auto"/>
            <w:right w:val="none" w:sz="0" w:space="0" w:color="auto"/>
          </w:divBdr>
        </w:div>
        <w:div w:id="504171144">
          <w:marLeft w:val="480"/>
          <w:marRight w:val="0"/>
          <w:marTop w:val="0"/>
          <w:marBottom w:val="0"/>
          <w:divBdr>
            <w:top w:val="none" w:sz="0" w:space="0" w:color="auto"/>
            <w:left w:val="none" w:sz="0" w:space="0" w:color="auto"/>
            <w:bottom w:val="none" w:sz="0" w:space="0" w:color="auto"/>
            <w:right w:val="none" w:sz="0" w:space="0" w:color="auto"/>
          </w:divBdr>
        </w:div>
        <w:div w:id="538207075">
          <w:marLeft w:val="480"/>
          <w:marRight w:val="0"/>
          <w:marTop w:val="0"/>
          <w:marBottom w:val="0"/>
          <w:divBdr>
            <w:top w:val="none" w:sz="0" w:space="0" w:color="auto"/>
            <w:left w:val="none" w:sz="0" w:space="0" w:color="auto"/>
            <w:bottom w:val="none" w:sz="0" w:space="0" w:color="auto"/>
            <w:right w:val="none" w:sz="0" w:space="0" w:color="auto"/>
          </w:divBdr>
        </w:div>
        <w:div w:id="544290518">
          <w:marLeft w:val="480"/>
          <w:marRight w:val="0"/>
          <w:marTop w:val="0"/>
          <w:marBottom w:val="0"/>
          <w:divBdr>
            <w:top w:val="none" w:sz="0" w:space="0" w:color="auto"/>
            <w:left w:val="none" w:sz="0" w:space="0" w:color="auto"/>
            <w:bottom w:val="none" w:sz="0" w:space="0" w:color="auto"/>
            <w:right w:val="none" w:sz="0" w:space="0" w:color="auto"/>
          </w:divBdr>
        </w:div>
        <w:div w:id="570510092">
          <w:marLeft w:val="480"/>
          <w:marRight w:val="0"/>
          <w:marTop w:val="0"/>
          <w:marBottom w:val="0"/>
          <w:divBdr>
            <w:top w:val="none" w:sz="0" w:space="0" w:color="auto"/>
            <w:left w:val="none" w:sz="0" w:space="0" w:color="auto"/>
            <w:bottom w:val="none" w:sz="0" w:space="0" w:color="auto"/>
            <w:right w:val="none" w:sz="0" w:space="0" w:color="auto"/>
          </w:divBdr>
        </w:div>
        <w:div w:id="787359124">
          <w:marLeft w:val="480"/>
          <w:marRight w:val="0"/>
          <w:marTop w:val="0"/>
          <w:marBottom w:val="0"/>
          <w:divBdr>
            <w:top w:val="none" w:sz="0" w:space="0" w:color="auto"/>
            <w:left w:val="none" w:sz="0" w:space="0" w:color="auto"/>
            <w:bottom w:val="none" w:sz="0" w:space="0" w:color="auto"/>
            <w:right w:val="none" w:sz="0" w:space="0" w:color="auto"/>
          </w:divBdr>
        </w:div>
        <w:div w:id="790901688">
          <w:marLeft w:val="480"/>
          <w:marRight w:val="0"/>
          <w:marTop w:val="0"/>
          <w:marBottom w:val="0"/>
          <w:divBdr>
            <w:top w:val="none" w:sz="0" w:space="0" w:color="auto"/>
            <w:left w:val="none" w:sz="0" w:space="0" w:color="auto"/>
            <w:bottom w:val="none" w:sz="0" w:space="0" w:color="auto"/>
            <w:right w:val="none" w:sz="0" w:space="0" w:color="auto"/>
          </w:divBdr>
        </w:div>
        <w:div w:id="803934605">
          <w:marLeft w:val="480"/>
          <w:marRight w:val="0"/>
          <w:marTop w:val="0"/>
          <w:marBottom w:val="0"/>
          <w:divBdr>
            <w:top w:val="none" w:sz="0" w:space="0" w:color="auto"/>
            <w:left w:val="none" w:sz="0" w:space="0" w:color="auto"/>
            <w:bottom w:val="none" w:sz="0" w:space="0" w:color="auto"/>
            <w:right w:val="none" w:sz="0" w:space="0" w:color="auto"/>
          </w:divBdr>
        </w:div>
        <w:div w:id="833910189">
          <w:marLeft w:val="480"/>
          <w:marRight w:val="0"/>
          <w:marTop w:val="0"/>
          <w:marBottom w:val="0"/>
          <w:divBdr>
            <w:top w:val="none" w:sz="0" w:space="0" w:color="auto"/>
            <w:left w:val="none" w:sz="0" w:space="0" w:color="auto"/>
            <w:bottom w:val="none" w:sz="0" w:space="0" w:color="auto"/>
            <w:right w:val="none" w:sz="0" w:space="0" w:color="auto"/>
          </w:divBdr>
        </w:div>
        <w:div w:id="1221408062">
          <w:marLeft w:val="480"/>
          <w:marRight w:val="0"/>
          <w:marTop w:val="0"/>
          <w:marBottom w:val="0"/>
          <w:divBdr>
            <w:top w:val="none" w:sz="0" w:space="0" w:color="auto"/>
            <w:left w:val="none" w:sz="0" w:space="0" w:color="auto"/>
            <w:bottom w:val="none" w:sz="0" w:space="0" w:color="auto"/>
            <w:right w:val="none" w:sz="0" w:space="0" w:color="auto"/>
          </w:divBdr>
        </w:div>
        <w:div w:id="1287738113">
          <w:marLeft w:val="480"/>
          <w:marRight w:val="0"/>
          <w:marTop w:val="0"/>
          <w:marBottom w:val="0"/>
          <w:divBdr>
            <w:top w:val="none" w:sz="0" w:space="0" w:color="auto"/>
            <w:left w:val="none" w:sz="0" w:space="0" w:color="auto"/>
            <w:bottom w:val="none" w:sz="0" w:space="0" w:color="auto"/>
            <w:right w:val="none" w:sz="0" w:space="0" w:color="auto"/>
          </w:divBdr>
        </w:div>
        <w:div w:id="1386366918">
          <w:marLeft w:val="480"/>
          <w:marRight w:val="0"/>
          <w:marTop w:val="0"/>
          <w:marBottom w:val="0"/>
          <w:divBdr>
            <w:top w:val="none" w:sz="0" w:space="0" w:color="auto"/>
            <w:left w:val="none" w:sz="0" w:space="0" w:color="auto"/>
            <w:bottom w:val="none" w:sz="0" w:space="0" w:color="auto"/>
            <w:right w:val="none" w:sz="0" w:space="0" w:color="auto"/>
          </w:divBdr>
        </w:div>
        <w:div w:id="1401247177">
          <w:marLeft w:val="480"/>
          <w:marRight w:val="0"/>
          <w:marTop w:val="0"/>
          <w:marBottom w:val="0"/>
          <w:divBdr>
            <w:top w:val="none" w:sz="0" w:space="0" w:color="auto"/>
            <w:left w:val="none" w:sz="0" w:space="0" w:color="auto"/>
            <w:bottom w:val="none" w:sz="0" w:space="0" w:color="auto"/>
            <w:right w:val="none" w:sz="0" w:space="0" w:color="auto"/>
          </w:divBdr>
        </w:div>
        <w:div w:id="1562671123">
          <w:marLeft w:val="480"/>
          <w:marRight w:val="0"/>
          <w:marTop w:val="0"/>
          <w:marBottom w:val="0"/>
          <w:divBdr>
            <w:top w:val="none" w:sz="0" w:space="0" w:color="auto"/>
            <w:left w:val="none" w:sz="0" w:space="0" w:color="auto"/>
            <w:bottom w:val="none" w:sz="0" w:space="0" w:color="auto"/>
            <w:right w:val="none" w:sz="0" w:space="0" w:color="auto"/>
          </w:divBdr>
        </w:div>
        <w:div w:id="1564103309">
          <w:marLeft w:val="480"/>
          <w:marRight w:val="0"/>
          <w:marTop w:val="0"/>
          <w:marBottom w:val="0"/>
          <w:divBdr>
            <w:top w:val="none" w:sz="0" w:space="0" w:color="auto"/>
            <w:left w:val="none" w:sz="0" w:space="0" w:color="auto"/>
            <w:bottom w:val="none" w:sz="0" w:space="0" w:color="auto"/>
            <w:right w:val="none" w:sz="0" w:space="0" w:color="auto"/>
          </w:divBdr>
        </w:div>
        <w:div w:id="1704792242">
          <w:marLeft w:val="480"/>
          <w:marRight w:val="0"/>
          <w:marTop w:val="0"/>
          <w:marBottom w:val="0"/>
          <w:divBdr>
            <w:top w:val="none" w:sz="0" w:space="0" w:color="auto"/>
            <w:left w:val="none" w:sz="0" w:space="0" w:color="auto"/>
            <w:bottom w:val="none" w:sz="0" w:space="0" w:color="auto"/>
            <w:right w:val="none" w:sz="0" w:space="0" w:color="auto"/>
          </w:divBdr>
        </w:div>
        <w:div w:id="1771463229">
          <w:marLeft w:val="480"/>
          <w:marRight w:val="0"/>
          <w:marTop w:val="0"/>
          <w:marBottom w:val="0"/>
          <w:divBdr>
            <w:top w:val="none" w:sz="0" w:space="0" w:color="auto"/>
            <w:left w:val="none" w:sz="0" w:space="0" w:color="auto"/>
            <w:bottom w:val="none" w:sz="0" w:space="0" w:color="auto"/>
            <w:right w:val="none" w:sz="0" w:space="0" w:color="auto"/>
          </w:divBdr>
        </w:div>
        <w:div w:id="1929536515">
          <w:marLeft w:val="480"/>
          <w:marRight w:val="0"/>
          <w:marTop w:val="0"/>
          <w:marBottom w:val="0"/>
          <w:divBdr>
            <w:top w:val="none" w:sz="0" w:space="0" w:color="auto"/>
            <w:left w:val="none" w:sz="0" w:space="0" w:color="auto"/>
            <w:bottom w:val="none" w:sz="0" w:space="0" w:color="auto"/>
            <w:right w:val="none" w:sz="0" w:space="0" w:color="auto"/>
          </w:divBdr>
        </w:div>
      </w:divsChild>
    </w:div>
    <w:div w:id="2030333741">
      <w:bodyDiv w:val="1"/>
      <w:marLeft w:val="0"/>
      <w:marRight w:val="0"/>
      <w:marTop w:val="0"/>
      <w:marBottom w:val="0"/>
      <w:divBdr>
        <w:top w:val="none" w:sz="0" w:space="0" w:color="auto"/>
        <w:left w:val="none" w:sz="0" w:space="0" w:color="auto"/>
        <w:bottom w:val="none" w:sz="0" w:space="0" w:color="auto"/>
        <w:right w:val="none" w:sz="0" w:space="0" w:color="auto"/>
      </w:divBdr>
      <w:divsChild>
        <w:div w:id="140729855">
          <w:marLeft w:val="480"/>
          <w:marRight w:val="0"/>
          <w:marTop w:val="0"/>
          <w:marBottom w:val="0"/>
          <w:divBdr>
            <w:top w:val="none" w:sz="0" w:space="0" w:color="auto"/>
            <w:left w:val="none" w:sz="0" w:space="0" w:color="auto"/>
            <w:bottom w:val="none" w:sz="0" w:space="0" w:color="auto"/>
            <w:right w:val="none" w:sz="0" w:space="0" w:color="auto"/>
          </w:divBdr>
        </w:div>
        <w:div w:id="160589292">
          <w:marLeft w:val="480"/>
          <w:marRight w:val="0"/>
          <w:marTop w:val="0"/>
          <w:marBottom w:val="0"/>
          <w:divBdr>
            <w:top w:val="none" w:sz="0" w:space="0" w:color="auto"/>
            <w:left w:val="none" w:sz="0" w:space="0" w:color="auto"/>
            <w:bottom w:val="none" w:sz="0" w:space="0" w:color="auto"/>
            <w:right w:val="none" w:sz="0" w:space="0" w:color="auto"/>
          </w:divBdr>
        </w:div>
        <w:div w:id="452670297">
          <w:marLeft w:val="480"/>
          <w:marRight w:val="0"/>
          <w:marTop w:val="0"/>
          <w:marBottom w:val="0"/>
          <w:divBdr>
            <w:top w:val="none" w:sz="0" w:space="0" w:color="auto"/>
            <w:left w:val="none" w:sz="0" w:space="0" w:color="auto"/>
            <w:bottom w:val="none" w:sz="0" w:space="0" w:color="auto"/>
            <w:right w:val="none" w:sz="0" w:space="0" w:color="auto"/>
          </w:divBdr>
        </w:div>
        <w:div w:id="468207860">
          <w:marLeft w:val="480"/>
          <w:marRight w:val="0"/>
          <w:marTop w:val="0"/>
          <w:marBottom w:val="0"/>
          <w:divBdr>
            <w:top w:val="none" w:sz="0" w:space="0" w:color="auto"/>
            <w:left w:val="none" w:sz="0" w:space="0" w:color="auto"/>
            <w:bottom w:val="none" w:sz="0" w:space="0" w:color="auto"/>
            <w:right w:val="none" w:sz="0" w:space="0" w:color="auto"/>
          </w:divBdr>
        </w:div>
        <w:div w:id="727340341">
          <w:marLeft w:val="480"/>
          <w:marRight w:val="0"/>
          <w:marTop w:val="0"/>
          <w:marBottom w:val="0"/>
          <w:divBdr>
            <w:top w:val="none" w:sz="0" w:space="0" w:color="auto"/>
            <w:left w:val="none" w:sz="0" w:space="0" w:color="auto"/>
            <w:bottom w:val="none" w:sz="0" w:space="0" w:color="auto"/>
            <w:right w:val="none" w:sz="0" w:space="0" w:color="auto"/>
          </w:divBdr>
        </w:div>
        <w:div w:id="805856420">
          <w:marLeft w:val="480"/>
          <w:marRight w:val="0"/>
          <w:marTop w:val="0"/>
          <w:marBottom w:val="0"/>
          <w:divBdr>
            <w:top w:val="none" w:sz="0" w:space="0" w:color="auto"/>
            <w:left w:val="none" w:sz="0" w:space="0" w:color="auto"/>
            <w:bottom w:val="none" w:sz="0" w:space="0" w:color="auto"/>
            <w:right w:val="none" w:sz="0" w:space="0" w:color="auto"/>
          </w:divBdr>
        </w:div>
        <w:div w:id="854810467">
          <w:marLeft w:val="480"/>
          <w:marRight w:val="0"/>
          <w:marTop w:val="0"/>
          <w:marBottom w:val="0"/>
          <w:divBdr>
            <w:top w:val="none" w:sz="0" w:space="0" w:color="auto"/>
            <w:left w:val="none" w:sz="0" w:space="0" w:color="auto"/>
            <w:bottom w:val="none" w:sz="0" w:space="0" w:color="auto"/>
            <w:right w:val="none" w:sz="0" w:space="0" w:color="auto"/>
          </w:divBdr>
        </w:div>
        <w:div w:id="933056547">
          <w:marLeft w:val="480"/>
          <w:marRight w:val="0"/>
          <w:marTop w:val="0"/>
          <w:marBottom w:val="0"/>
          <w:divBdr>
            <w:top w:val="none" w:sz="0" w:space="0" w:color="auto"/>
            <w:left w:val="none" w:sz="0" w:space="0" w:color="auto"/>
            <w:bottom w:val="none" w:sz="0" w:space="0" w:color="auto"/>
            <w:right w:val="none" w:sz="0" w:space="0" w:color="auto"/>
          </w:divBdr>
        </w:div>
        <w:div w:id="933365837">
          <w:marLeft w:val="480"/>
          <w:marRight w:val="0"/>
          <w:marTop w:val="0"/>
          <w:marBottom w:val="0"/>
          <w:divBdr>
            <w:top w:val="none" w:sz="0" w:space="0" w:color="auto"/>
            <w:left w:val="none" w:sz="0" w:space="0" w:color="auto"/>
            <w:bottom w:val="none" w:sz="0" w:space="0" w:color="auto"/>
            <w:right w:val="none" w:sz="0" w:space="0" w:color="auto"/>
          </w:divBdr>
        </w:div>
        <w:div w:id="978681034">
          <w:marLeft w:val="480"/>
          <w:marRight w:val="0"/>
          <w:marTop w:val="0"/>
          <w:marBottom w:val="0"/>
          <w:divBdr>
            <w:top w:val="none" w:sz="0" w:space="0" w:color="auto"/>
            <w:left w:val="none" w:sz="0" w:space="0" w:color="auto"/>
            <w:bottom w:val="none" w:sz="0" w:space="0" w:color="auto"/>
            <w:right w:val="none" w:sz="0" w:space="0" w:color="auto"/>
          </w:divBdr>
        </w:div>
        <w:div w:id="1131050703">
          <w:marLeft w:val="480"/>
          <w:marRight w:val="0"/>
          <w:marTop w:val="0"/>
          <w:marBottom w:val="0"/>
          <w:divBdr>
            <w:top w:val="none" w:sz="0" w:space="0" w:color="auto"/>
            <w:left w:val="none" w:sz="0" w:space="0" w:color="auto"/>
            <w:bottom w:val="none" w:sz="0" w:space="0" w:color="auto"/>
            <w:right w:val="none" w:sz="0" w:space="0" w:color="auto"/>
          </w:divBdr>
        </w:div>
        <w:div w:id="1204829269">
          <w:marLeft w:val="480"/>
          <w:marRight w:val="0"/>
          <w:marTop w:val="0"/>
          <w:marBottom w:val="0"/>
          <w:divBdr>
            <w:top w:val="none" w:sz="0" w:space="0" w:color="auto"/>
            <w:left w:val="none" w:sz="0" w:space="0" w:color="auto"/>
            <w:bottom w:val="none" w:sz="0" w:space="0" w:color="auto"/>
            <w:right w:val="none" w:sz="0" w:space="0" w:color="auto"/>
          </w:divBdr>
        </w:div>
        <w:div w:id="1323310127">
          <w:marLeft w:val="480"/>
          <w:marRight w:val="0"/>
          <w:marTop w:val="0"/>
          <w:marBottom w:val="0"/>
          <w:divBdr>
            <w:top w:val="none" w:sz="0" w:space="0" w:color="auto"/>
            <w:left w:val="none" w:sz="0" w:space="0" w:color="auto"/>
            <w:bottom w:val="none" w:sz="0" w:space="0" w:color="auto"/>
            <w:right w:val="none" w:sz="0" w:space="0" w:color="auto"/>
          </w:divBdr>
        </w:div>
        <w:div w:id="1354382000">
          <w:marLeft w:val="480"/>
          <w:marRight w:val="0"/>
          <w:marTop w:val="0"/>
          <w:marBottom w:val="0"/>
          <w:divBdr>
            <w:top w:val="none" w:sz="0" w:space="0" w:color="auto"/>
            <w:left w:val="none" w:sz="0" w:space="0" w:color="auto"/>
            <w:bottom w:val="none" w:sz="0" w:space="0" w:color="auto"/>
            <w:right w:val="none" w:sz="0" w:space="0" w:color="auto"/>
          </w:divBdr>
        </w:div>
        <w:div w:id="1560483477">
          <w:marLeft w:val="480"/>
          <w:marRight w:val="0"/>
          <w:marTop w:val="0"/>
          <w:marBottom w:val="0"/>
          <w:divBdr>
            <w:top w:val="none" w:sz="0" w:space="0" w:color="auto"/>
            <w:left w:val="none" w:sz="0" w:space="0" w:color="auto"/>
            <w:bottom w:val="none" w:sz="0" w:space="0" w:color="auto"/>
            <w:right w:val="none" w:sz="0" w:space="0" w:color="auto"/>
          </w:divBdr>
        </w:div>
        <w:div w:id="1723482941">
          <w:marLeft w:val="480"/>
          <w:marRight w:val="0"/>
          <w:marTop w:val="0"/>
          <w:marBottom w:val="0"/>
          <w:divBdr>
            <w:top w:val="none" w:sz="0" w:space="0" w:color="auto"/>
            <w:left w:val="none" w:sz="0" w:space="0" w:color="auto"/>
            <w:bottom w:val="none" w:sz="0" w:space="0" w:color="auto"/>
            <w:right w:val="none" w:sz="0" w:space="0" w:color="auto"/>
          </w:divBdr>
        </w:div>
        <w:div w:id="1968120590">
          <w:marLeft w:val="480"/>
          <w:marRight w:val="0"/>
          <w:marTop w:val="0"/>
          <w:marBottom w:val="0"/>
          <w:divBdr>
            <w:top w:val="none" w:sz="0" w:space="0" w:color="auto"/>
            <w:left w:val="none" w:sz="0" w:space="0" w:color="auto"/>
            <w:bottom w:val="none" w:sz="0" w:space="0" w:color="auto"/>
            <w:right w:val="none" w:sz="0" w:space="0" w:color="auto"/>
          </w:divBdr>
        </w:div>
        <w:div w:id="2027630740">
          <w:marLeft w:val="480"/>
          <w:marRight w:val="0"/>
          <w:marTop w:val="0"/>
          <w:marBottom w:val="0"/>
          <w:divBdr>
            <w:top w:val="none" w:sz="0" w:space="0" w:color="auto"/>
            <w:left w:val="none" w:sz="0" w:space="0" w:color="auto"/>
            <w:bottom w:val="none" w:sz="0" w:space="0" w:color="auto"/>
            <w:right w:val="none" w:sz="0" w:space="0" w:color="auto"/>
          </w:divBdr>
        </w:div>
        <w:div w:id="2027711724">
          <w:marLeft w:val="480"/>
          <w:marRight w:val="0"/>
          <w:marTop w:val="0"/>
          <w:marBottom w:val="0"/>
          <w:divBdr>
            <w:top w:val="none" w:sz="0" w:space="0" w:color="auto"/>
            <w:left w:val="none" w:sz="0" w:space="0" w:color="auto"/>
            <w:bottom w:val="none" w:sz="0" w:space="0" w:color="auto"/>
            <w:right w:val="none" w:sz="0" w:space="0" w:color="auto"/>
          </w:divBdr>
        </w:div>
        <w:div w:id="2140294721">
          <w:marLeft w:val="480"/>
          <w:marRight w:val="0"/>
          <w:marTop w:val="0"/>
          <w:marBottom w:val="0"/>
          <w:divBdr>
            <w:top w:val="none" w:sz="0" w:space="0" w:color="auto"/>
            <w:left w:val="none" w:sz="0" w:space="0" w:color="auto"/>
            <w:bottom w:val="none" w:sz="0" w:space="0" w:color="auto"/>
            <w:right w:val="none" w:sz="0" w:space="0" w:color="auto"/>
          </w:divBdr>
        </w:div>
      </w:divsChild>
    </w:div>
    <w:div w:id="2032414001">
      <w:bodyDiv w:val="1"/>
      <w:marLeft w:val="0"/>
      <w:marRight w:val="0"/>
      <w:marTop w:val="0"/>
      <w:marBottom w:val="0"/>
      <w:divBdr>
        <w:top w:val="none" w:sz="0" w:space="0" w:color="auto"/>
        <w:left w:val="none" w:sz="0" w:space="0" w:color="auto"/>
        <w:bottom w:val="none" w:sz="0" w:space="0" w:color="auto"/>
        <w:right w:val="none" w:sz="0" w:space="0" w:color="auto"/>
      </w:divBdr>
      <w:divsChild>
        <w:div w:id="295571575">
          <w:marLeft w:val="480"/>
          <w:marRight w:val="0"/>
          <w:marTop w:val="0"/>
          <w:marBottom w:val="0"/>
          <w:divBdr>
            <w:top w:val="none" w:sz="0" w:space="0" w:color="auto"/>
            <w:left w:val="none" w:sz="0" w:space="0" w:color="auto"/>
            <w:bottom w:val="none" w:sz="0" w:space="0" w:color="auto"/>
            <w:right w:val="none" w:sz="0" w:space="0" w:color="auto"/>
          </w:divBdr>
        </w:div>
        <w:div w:id="298388071">
          <w:marLeft w:val="480"/>
          <w:marRight w:val="0"/>
          <w:marTop w:val="0"/>
          <w:marBottom w:val="0"/>
          <w:divBdr>
            <w:top w:val="none" w:sz="0" w:space="0" w:color="auto"/>
            <w:left w:val="none" w:sz="0" w:space="0" w:color="auto"/>
            <w:bottom w:val="none" w:sz="0" w:space="0" w:color="auto"/>
            <w:right w:val="none" w:sz="0" w:space="0" w:color="auto"/>
          </w:divBdr>
        </w:div>
        <w:div w:id="341208406">
          <w:marLeft w:val="480"/>
          <w:marRight w:val="0"/>
          <w:marTop w:val="0"/>
          <w:marBottom w:val="0"/>
          <w:divBdr>
            <w:top w:val="none" w:sz="0" w:space="0" w:color="auto"/>
            <w:left w:val="none" w:sz="0" w:space="0" w:color="auto"/>
            <w:bottom w:val="none" w:sz="0" w:space="0" w:color="auto"/>
            <w:right w:val="none" w:sz="0" w:space="0" w:color="auto"/>
          </w:divBdr>
        </w:div>
        <w:div w:id="348290082">
          <w:marLeft w:val="480"/>
          <w:marRight w:val="0"/>
          <w:marTop w:val="0"/>
          <w:marBottom w:val="0"/>
          <w:divBdr>
            <w:top w:val="none" w:sz="0" w:space="0" w:color="auto"/>
            <w:left w:val="none" w:sz="0" w:space="0" w:color="auto"/>
            <w:bottom w:val="none" w:sz="0" w:space="0" w:color="auto"/>
            <w:right w:val="none" w:sz="0" w:space="0" w:color="auto"/>
          </w:divBdr>
        </w:div>
        <w:div w:id="384833552">
          <w:marLeft w:val="480"/>
          <w:marRight w:val="0"/>
          <w:marTop w:val="0"/>
          <w:marBottom w:val="0"/>
          <w:divBdr>
            <w:top w:val="none" w:sz="0" w:space="0" w:color="auto"/>
            <w:left w:val="none" w:sz="0" w:space="0" w:color="auto"/>
            <w:bottom w:val="none" w:sz="0" w:space="0" w:color="auto"/>
            <w:right w:val="none" w:sz="0" w:space="0" w:color="auto"/>
          </w:divBdr>
        </w:div>
        <w:div w:id="392461461">
          <w:marLeft w:val="480"/>
          <w:marRight w:val="0"/>
          <w:marTop w:val="0"/>
          <w:marBottom w:val="0"/>
          <w:divBdr>
            <w:top w:val="none" w:sz="0" w:space="0" w:color="auto"/>
            <w:left w:val="none" w:sz="0" w:space="0" w:color="auto"/>
            <w:bottom w:val="none" w:sz="0" w:space="0" w:color="auto"/>
            <w:right w:val="none" w:sz="0" w:space="0" w:color="auto"/>
          </w:divBdr>
        </w:div>
        <w:div w:id="613095521">
          <w:marLeft w:val="480"/>
          <w:marRight w:val="0"/>
          <w:marTop w:val="0"/>
          <w:marBottom w:val="0"/>
          <w:divBdr>
            <w:top w:val="none" w:sz="0" w:space="0" w:color="auto"/>
            <w:left w:val="none" w:sz="0" w:space="0" w:color="auto"/>
            <w:bottom w:val="none" w:sz="0" w:space="0" w:color="auto"/>
            <w:right w:val="none" w:sz="0" w:space="0" w:color="auto"/>
          </w:divBdr>
        </w:div>
        <w:div w:id="649286578">
          <w:marLeft w:val="480"/>
          <w:marRight w:val="0"/>
          <w:marTop w:val="0"/>
          <w:marBottom w:val="0"/>
          <w:divBdr>
            <w:top w:val="none" w:sz="0" w:space="0" w:color="auto"/>
            <w:left w:val="none" w:sz="0" w:space="0" w:color="auto"/>
            <w:bottom w:val="none" w:sz="0" w:space="0" w:color="auto"/>
            <w:right w:val="none" w:sz="0" w:space="0" w:color="auto"/>
          </w:divBdr>
        </w:div>
        <w:div w:id="686639141">
          <w:marLeft w:val="480"/>
          <w:marRight w:val="0"/>
          <w:marTop w:val="0"/>
          <w:marBottom w:val="0"/>
          <w:divBdr>
            <w:top w:val="none" w:sz="0" w:space="0" w:color="auto"/>
            <w:left w:val="none" w:sz="0" w:space="0" w:color="auto"/>
            <w:bottom w:val="none" w:sz="0" w:space="0" w:color="auto"/>
            <w:right w:val="none" w:sz="0" w:space="0" w:color="auto"/>
          </w:divBdr>
        </w:div>
        <w:div w:id="755521427">
          <w:marLeft w:val="480"/>
          <w:marRight w:val="0"/>
          <w:marTop w:val="0"/>
          <w:marBottom w:val="0"/>
          <w:divBdr>
            <w:top w:val="none" w:sz="0" w:space="0" w:color="auto"/>
            <w:left w:val="none" w:sz="0" w:space="0" w:color="auto"/>
            <w:bottom w:val="none" w:sz="0" w:space="0" w:color="auto"/>
            <w:right w:val="none" w:sz="0" w:space="0" w:color="auto"/>
          </w:divBdr>
        </w:div>
        <w:div w:id="789713315">
          <w:marLeft w:val="480"/>
          <w:marRight w:val="0"/>
          <w:marTop w:val="0"/>
          <w:marBottom w:val="0"/>
          <w:divBdr>
            <w:top w:val="none" w:sz="0" w:space="0" w:color="auto"/>
            <w:left w:val="none" w:sz="0" w:space="0" w:color="auto"/>
            <w:bottom w:val="none" w:sz="0" w:space="0" w:color="auto"/>
            <w:right w:val="none" w:sz="0" w:space="0" w:color="auto"/>
          </w:divBdr>
        </w:div>
        <w:div w:id="817384437">
          <w:marLeft w:val="480"/>
          <w:marRight w:val="0"/>
          <w:marTop w:val="0"/>
          <w:marBottom w:val="0"/>
          <w:divBdr>
            <w:top w:val="none" w:sz="0" w:space="0" w:color="auto"/>
            <w:left w:val="none" w:sz="0" w:space="0" w:color="auto"/>
            <w:bottom w:val="none" w:sz="0" w:space="0" w:color="auto"/>
            <w:right w:val="none" w:sz="0" w:space="0" w:color="auto"/>
          </w:divBdr>
        </w:div>
        <w:div w:id="839465765">
          <w:marLeft w:val="480"/>
          <w:marRight w:val="0"/>
          <w:marTop w:val="0"/>
          <w:marBottom w:val="0"/>
          <w:divBdr>
            <w:top w:val="none" w:sz="0" w:space="0" w:color="auto"/>
            <w:left w:val="none" w:sz="0" w:space="0" w:color="auto"/>
            <w:bottom w:val="none" w:sz="0" w:space="0" w:color="auto"/>
            <w:right w:val="none" w:sz="0" w:space="0" w:color="auto"/>
          </w:divBdr>
        </w:div>
        <w:div w:id="877745104">
          <w:marLeft w:val="480"/>
          <w:marRight w:val="0"/>
          <w:marTop w:val="0"/>
          <w:marBottom w:val="0"/>
          <w:divBdr>
            <w:top w:val="none" w:sz="0" w:space="0" w:color="auto"/>
            <w:left w:val="none" w:sz="0" w:space="0" w:color="auto"/>
            <w:bottom w:val="none" w:sz="0" w:space="0" w:color="auto"/>
            <w:right w:val="none" w:sz="0" w:space="0" w:color="auto"/>
          </w:divBdr>
        </w:div>
        <w:div w:id="1042364060">
          <w:marLeft w:val="480"/>
          <w:marRight w:val="0"/>
          <w:marTop w:val="0"/>
          <w:marBottom w:val="0"/>
          <w:divBdr>
            <w:top w:val="none" w:sz="0" w:space="0" w:color="auto"/>
            <w:left w:val="none" w:sz="0" w:space="0" w:color="auto"/>
            <w:bottom w:val="none" w:sz="0" w:space="0" w:color="auto"/>
            <w:right w:val="none" w:sz="0" w:space="0" w:color="auto"/>
          </w:divBdr>
        </w:div>
        <w:div w:id="1062291801">
          <w:marLeft w:val="480"/>
          <w:marRight w:val="0"/>
          <w:marTop w:val="0"/>
          <w:marBottom w:val="0"/>
          <w:divBdr>
            <w:top w:val="none" w:sz="0" w:space="0" w:color="auto"/>
            <w:left w:val="none" w:sz="0" w:space="0" w:color="auto"/>
            <w:bottom w:val="none" w:sz="0" w:space="0" w:color="auto"/>
            <w:right w:val="none" w:sz="0" w:space="0" w:color="auto"/>
          </w:divBdr>
        </w:div>
        <w:div w:id="1132791670">
          <w:marLeft w:val="480"/>
          <w:marRight w:val="0"/>
          <w:marTop w:val="0"/>
          <w:marBottom w:val="0"/>
          <w:divBdr>
            <w:top w:val="none" w:sz="0" w:space="0" w:color="auto"/>
            <w:left w:val="none" w:sz="0" w:space="0" w:color="auto"/>
            <w:bottom w:val="none" w:sz="0" w:space="0" w:color="auto"/>
            <w:right w:val="none" w:sz="0" w:space="0" w:color="auto"/>
          </w:divBdr>
        </w:div>
        <w:div w:id="1196850043">
          <w:marLeft w:val="480"/>
          <w:marRight w:val="0"/>
          <w:marTop w:val="0"/>
          <w:marBottom w:val="0"/>
          <w:divBdr>
            <w:top w:val="none" w:sz="0" w:space="0" w:color="auto"/>
            <w:left w:val="none" w:sz="0" w:space="0" w:color="auto"/>
            <w:bottom w:val="none" w:sz="0" w:space="0" w:color="auto"/>
            <w:right w:val="none" w:sz="0" w:space="0" w:color="auto"/>
          </w:divBdr>
        </w:div>
        <w:div w:id="1203322965">
          <w:marLeft w:val="480"/>
          <w:marRight w:val="0"/>
          <w:marTop w:val="0"/>
          <w:marBottom w:val="0"/>
          <w:divBdr>
            <w:top w:val="none" w:sz="0" w:space="0" w:color="auto"/>
            <w:left w:val="none" w:sz="0" w:space="0" w:color="auto"/>
            <w:bottom w:val="none" w:sz="0" w:space="0" w:color="auto"/>
            <w:right w:val="none" w:sz="0" w:space="0" w:color="auto"/>
          </w:divBdr>
        </w:div>
        <w:div w:id="1224636874">
          <w:marLeft w:val="480"/>
          <w:marRight w:val="0"/>
          <w:marTop w:val="0"/>
          <w:marBottom w:val="0"/>
          <w:divBdr>
            <w:top w:val="none" w:sz="0" w:space="0" w:color="auto"/>
            <w:left w:val="none" w:sz="0" w:space="0" w:color="auto"/>
            <w:bottom w:val="none" w:sz="0" w:space="0" w:color="auto"/>
            <w:right w:val="none" w:sz="0" w:space="0" w:color="auto"/>
          </w:divBdr>
        </w:div>
        <w:div w:id="1266304094">
          <w:marLeft w:val="480"/>
          <w:marRight w:val="0"/>
          <w:marTop w:val="0"/>
          <w:marBottom w:val="0"/>
          <w:divBdr>
            <w:top w:val="none" w:sz="0" w:space="0" w:color="auto"/>
            <w:left w:val="none" w:sz="0" w:space="0" w:color="auto"/>
            <w:bottom w:val="none" w:sz="0" w:space="0" w:color="auto"/>
            <w:right w:val="none" w:sz="0" w:space="0" w:color="auto"/>
          </w:divBdr>
        </w:div>
        <w:div w:id="1272861400">
          <w:marLeft w:val="480"/>
          <w:marRight w:val="0"/>
          <w:marTop w:val="0"/>
          <w:marBottom w:val="0"/>
          <w:divBdr>
            <w:top w:val="none" w:sz="0" w:space="0" w:color="auto"/>
            <w:left w:val="none" w:sz="0" w:space="0" w:color="auto"/>
            <w:bottom w:val="none" w:sz="0" w:space="0" w:color="auto"/>
            <w:right w:val="none" w:sz="0" w:space="0" w:color="auto"/>
          </w:divBdr>
        </w:div>
        <w:div w:id="1381779960">
          <w:marLeft w:val="480"/>
          <w:marRight w:val="0"/>
          <w:marTop w:val="0"/>
          <w:marBottom w:val="0"/>
          <w:divBdr>
            <w:top w:val="none" w:sz="0" w:space="0" w:color="auto"/>
            <w:left w:val="none" w:sz="0" w:space="0" w:color="auto"/>
            <w:bottom w:val="none" w:sz="0" w:space="0" w:color="auto"/>
            <w:right w:val="none" w:sz="0" w:space="0" w:color="auto"/>
          </w:divBdr>
        </w:div>
        <w:div w:id="1406685910">
          <w:marLeft w:val="480"/>
          <w:marRight w:val="0"/>
          <w:marTop w:val="0"/>
          <w:marBottom w:val="0"/>
          <w:divBdr>
            <w:top w:val="none" w:sz="0" w:space="0" w:color="auto"/>
            <w:left w:val="none" w:sz="0" w:space="0" w:color="auto"/>
            <w:bottom w:val="none" w:sz="0" w:space="0" w:color="auto"/>
            <w:right w:val="none" w:sz="0" w:space="0" w:color="auto"/>
          </w:divBdr>
        </w:div>
        <w:div w:id="1413089469">
          <w:marLeft w:val="480"/>
          <w:marRight w:val="0"/>
          <w:marTop w:val="0"/>
          <w:marBottom w:val="0"/>
          <w:divBdr>
            <w:top w:val="none" w:sz="0" w:space="0" w:color="auto"/>
            <w:left w:val="none" w:sz="0" w:space="0" w:color="auto"/>
            <w:bottom w:val="none" w:sz="0" w:space="0" w:color="auto"/>
            <w:right w:val="none" w:sz="0" w:space="0" w:color="auto"/>
          </w:divBdr>
        </w:div>
        <w:div w:id="1422605999">
          <w:marLeft w:val="480"/>
          <w:marRight w:val="0"/>
          <w:marTop w:val="0"/>
          <w:marBottom w:val="0"/>
          <w:divBdr>
            <w:top w:val="none" w:sz="0" w:space="0" w:color="auto"/>
            <w:left w:val="none" w:sz="0" w:space="0" w:color="auto"/>
            <w:bottom w:val="none" w:sz="0" w:space="0" w:color="auto"/>
            <w:right w:val="none" w:sz="0" w:space="0" w:color="auto"/>
          </w:divBdr>
        </w:div>
        <w:div w:id="1445806246">
          <w:marLeft w:val="480"/>
          <w:marRight w:val="0"/>
          <w:marTop w:val="0"/>
          <w:marBottom w:val="0"/>
          <w:divBdr>
            <w:top w:val="none" w:sz="0" w:space="0" w:color="auto"/>
            <w:left w:val="none" w:sz="0" w:space="0" w:color="auto"/>
            <w:bottom w:val="none" w:sz="0" w:space="0" w:color="auto"/>
            <w:right w:val="none" w:sz="0" w:space="0" w:color="auto"/>
          </w:divBdr>
        </w:div>
        <w:div w:id="1467578948">
          <w:marLeft w:val="480"/>
          <w:marRight w:val="0"/>
          <w:marTop w:val="0"/>
          <w:marBottom w:val="0"/>
          <w:divBdr>
            <w:top w:val="none" w:sz="0" w:space="0" w:color="auto"/>
            <w:left w:val="none" w:sz="0" w:space="0" w:color="auto"/>
            <w:bottom w:val="none" w:sz="0" w:space="0" w:color="auto"/>
            <w:right w:val="none" w:sz="0" w:space="0" w:color="auto"/>
          </w:divBdr>
        </w:div>
        <w:div w:id="1496721355">
          <w:marLeft w:val="480"/>
          <w:marRight w:val="0"/>
          <w:marTop w:val="0"/>
          <w:marBottom w:val="0"/>
          <w:divBdr>
            <w:top w:val="none" w:sz="0" w:space="0" w:color="auto"/>
            <w:left w:val="none" w:sz="0" w:space="0" w:color="auto"/>
            <w:bottom w:val="none" w:sz="0" w:space="0" w:color="auto"/>
            <w:right w:val="none" w:sz="0" w:space="0" w:color="auto"/>
          </w:divBdr>
        </w:div>
        <w:div w:id="1739353675">
          <w:marLeft w:val="480"/>
          <w:marRight w:val="0"/>
          <w:marTop w:val="0"/>
          <w:marBottom w:val="0"/>
          <w:divBdr>
            <w:top w:val="none" w:sz="0" w:space="0" w:color="auto"/>
            <w:left w:val="none" w:sz="0" w:space="0" w:color="auto"/>
            <w:bottom w:val="none" w:sz="0" w:space="0" w:color="auto"/>
            <w:right w:val="none" w:sz="0" w:space="0" w:color="auto"/>
          </w:divBdr>
        </w:div>
        <w:div w:id="1769039177">
          <w:marLeft w:val="480"/>
          <w:marRight w:val="0"/>
          <w:marTop w:val="0"/>
          <w:marBottom w:val="0"/>
          <w:divBdr>
            <w:top w:val="none" w:sz="0" w:space="0" w:color="auto"/>
            <w:left w:val="none" w:sz="0" w:space="0" w:color="auto"/>
            <w:bottom w:val="none" w:sz="0" w:space="0" w:color="auto"/>
            <w:right w:val="none" w:sz="0" w:space="0" w:color="auto"/>
          </w:divBdr>
        </w:div>
        <w:div w:id="1805198941">
          <w:marLeft w:val="480"/>
          <w:marRight w:val="0"/>
          <w:marTop w:val="0"/>
          <w:marBottom w:val="0"/>
          <w:divBdr>
            <w:top w:val="none" w:sz="0" w:space="0" w:color="auto"/>
            <w:left w:val="none" w:sz="0" w:space="0" w:color="auto"/>
            <w:bottom w:val="none" w:sz="0" w:space="0" w:color="auto"/>
            <w:right w:val="none" w:sz="0" w:space="0" w:color="auto"/>
          </w:divBdr>
        </w:div>
        <w:div w:id="1916940119">
          <w:marLeft w:val="480"/>
          <w:marRight w:val="0"/>
          <w:marTop w:val="0"/>
          <w:marBottom w:val="0"/>
          <w:divBdr>
            <w:top w:val="none" w:sz="0" w:space="0" w:color="auto"/>
            <w:left w:val="none" w:sz="0" w:space="0" w:color="auto"/>
            <w:bottom w:val="none" w:sz="0" w:space="0" w:color="auto"/>
            <w:right w:val="none" w:sz="0" w:space="0" w:color="auto"/>
          </w:divBdr>
        </w:div>
        <w:div w:id="1932352208">
          <w:marLeft w:val="480"/>
          <w:marRight w:val="0"/>
          <w:marTop w:val="0"/>
          <w:marBottom w:val="0"/>
          <w:divBdr>
            <w:top w:val="none" w:sz="0" w:space="0" w:color="auto"/>
            <w:left w:val="none" w:sz="0" w:space="0" w:color="auto"/>
            <w:bottom w:val="none" w:sz="0" w:space="0" w:color="auto"/>
            <w:right w:val="none" w:sz="0" w:space="0" w:color="auto"/>
          </w:divBdr>
        </w:div>
        <w:div w:id="1969779206">
          <w:marLeft w:val="480"/>
          <w:marRight w:val="0"/>
          <w:marTop w:val="0"/>
          <w:marBottom w:val="0"/>
          <w:divBdr>
            <w:top w:val="none" w:sz="0" w:space="0" w:color="auto"/>
            <w:left w:val="none" w:sz="0" w:space="0" w:color="auto"/>
            <w:bottom w:val="none" w:sz="0" w:space="0" w:color="auto"/>
            <w:right w:val="none" w:sz="0" w:space="0" w:color="auto"/>
          </w:divBdr>
        </w:div>
      </w:divsChild>
    </w:div>
    <w:div w:id="2034108407">
      <w:bodyDiv w:val="1"/>
      <w:marLeft w:val="0"/>
      <w:marRight w:val="0"/>
      <w:marTop w:val="0"/>
      <w:marBottom w:val="0"/>
      <w:divBdr>
        <w:top w:val="none" w:sz="0" w:space="0" w:color="auto"/>
        <w:left w:val="none" w:sz="0" w:space="0" w:color="auto"/>
        <w:bottom w:val="none" w:sz="0" w:space="0" w:color="auto"/>
        <w:right w:val="none" w:sz="0" w:space="0" w:color="auto"/>
      </w:divBdr>
    </w:div>
    <w:div w:id="2035301212">
      <w:bodyDiv w:val="1"/>
      <w:marLeft w:val="0"/>
      <w:marRight w:val="0"/>
      <w:marTop w:val="0"/>
      <w:marBottom w:val="0"/>
      <w:divBdr>
        <w:top w:val="none" w:sz="0" w:space="0" w:color="auto"/>
        <w:left w:val="none" w:sz="0" w:space="0" w:color="auto"/>
        <w:bottom w:val="none" w:sz="0" w:space="0" w:color="auto"/>
        <w:right w:val="none" w:sz="0" w:space="0" w:color="auto"/>
      </w:divBdr>
    </w:div>
    <w:div w:id="2038433349">
      <w:bodyDiv w:val="1"/>
      <w:marLeft w:val="0"/>
      <w:marRight w:val="0"/>
      <w:marTop w:val="0"/>
      <w:marBottom w:val="0"/>
      <w:divBdr>
        <w:top w:val="none" w:sz="0" w:space="0" w:color="auto"/>
        <w:left w:val="none" w:sz="0" w:space="0" w:color="auto"/>
        <w:bottom w:val="none" w:sz="0" w:space="0" w:color="auto"/>
        <w:right w:val="none" w:sz="0" w:space="0" w:color="auto"/>
      </w:divBdr>
      <w:divsChild>
        <w:div w:id="54470993">
          <w:marLeft w:val="480"/>
          <w:marRight w:val="0"/>
          <w:marTop w:val="0"/>
          <w:marBottom w:val="0"/>
          <w:divBdr>
            <w:top w:val="none" w:sz="0" w:space="0" w:color="auto"/>
            <w:left w:val="none" w:sz="0" w:space="0" w:color="auto"/>
            <w:bottom w:val="none" w:sz="0" w:space="0" w:color="auto"/>
            <w:right w:val="none" w:sz="0" w:space="0" w:color="auto"/>
          </w:divBdr>
        </w:div>
        <w:div w:id="231358238">
          <w:marLeft w:val="480"/>
          <w:marRight w:val="0"/>
          <w:marTop w:val="0"/>
          <w:marBottom w:val="0"/>
          <w:divBdr>
            <w:top w:val="none" w:sz="0" w:space="0" w:color="auto"/>
            <w:left w:val="none" w:sz="0" w:space="0" w:color="auto"/>
            <w:bottom w:val="none" w:sz="0" w:space="0" w:color="auto"/>
            <w:right w:val="none" w:sz="0" w:space="0" w:color="auto"/>
          </w:divBdr>
        </w:div>
        <w:div w:id="344526797">
          <w:marLeft w:val="480"/>
          <w:marRight w:val="0"/>
          <w:marTop w:val="0"/>
          <w:marBottom w:val="0"/>
          <w:divBdr>
            <w:top w:val="none" w:sz="0" w:space="0" w:color="auto"/>
            <w:left w:val="none" w:sz="0" w:space="0" w:color="auto"/>
            <w:bottom w:val="none" w:sz="0" w:space="0" w:color="auto"/>
            <w:right w:val="none" w:sz="0" w:space="0" w:color="auto"/>
          </w:divBdr>
        </w:div>
        <w:div w:id="783421009">
          <w:marLeft w:val="480"/>
          <w:marRight w:val="0"/>
          <w:marTop w:val="0"/>
          <w:marBottom w:val="0"/>
          <w:divBdr>
            <w:top w:val="none" w:sz="0" w:space="0" w:color="auto"/>
            <w:left w:val="none" w:sz="0" w:space="0" w:color="auto"/>
            <w:bottom w:val="none" w:sz="0" w:space="0" w:color="auto"/>
            <w:right w:val="none" w:sz="0" w:space="0" w:color="auto"/>
          </w:divBdr>
        </w:div>
        <w:div w:id="995693879">
          <w:marLeft w:val="480"/>
          <w:marRight w:val="0"/>
          <w:marTop w:val="0"/>
          <w:marBottom w:val="0"/>
          <w:divBdr>
            <w:top w:val="none" w:sz="0" w:space="0" w:color="auto"/>
            <w:left w:val="none" w:sz="0" w:space="0" w:color="auto"/>
            <w:bottom w:val="none" w:sz="0" w:space="0" w:color="auto"/>
            <w:right w:val="none" w:sz="0" w:space="0" w:color="auto"/>
          </w:divBdr>
        </w:div>
        <w:div w:id="1091245851">
          <w:marLeft w:val="480"/>
          <w:marRight w:val="0"/>
          <w:marTop w:val="0"/>
          <w:marBottom w:val="0"/>
          <w:divBdr>
            <w:top w:val="none" w:sz="0" w:space="0" w:color="auto"/>
            <w:left w:val="none" w:sz="0" w:space="0" w:color="auto"/>
            <w:bottom w:val="none" w:sz="0" w:space="0" w:color="auto"/>
            <w:right w:val="none" w:sz="0" w:space="0" w:color="auto"/>
          </w:divBdr>
        </w:div>
        <w:div w:id="1115558969">
          <w:marLeft w:val="480"/>
          <w:marRight w:val="0"/>
          <w:marTop w:val="0"/>
          <w:marBottom w:val="0"/>
          <w:divBdr>
            <w:top w:val="none" w:sz="0" w:space="0" w:color="auto"/>
            <w:left w:val="none" w:sz="0" w:space="0" w:color="auto"/>
            <w:bottom w:val="none" w:sz="0" w:space="0" w:color="auto"/>
            <w:right w:val="none" w:sz="0" w:space="0" w:color="auto"/>
          </w:divBdr>
        </w:div>
        <w:div w:id="1351108686">
          <w:marLeft w:val="480"/>
          <w:marRight w:val="0"/>
          <w:marTop w:val="0"/>
          <w:marBottom w:val="0"/>
          <w:divBdr>
            <w:top w:val="none" w:sz="0" w:space="0" w:color="auto"/>
            <w:left w:val="none" w:sz="0" w:space="0" w:color="auto"/>
            <w:bottom w:val="none" w:sz="0" w:space="0" w:color="auto"/>
            <w:right w:val="none" w:sz="0" w:space="0" w:color="auto"/>
          </w:divBdr>
        </w:div>
        <w:div w:id="1394036221">
          <w:marLeft w:val="480"/>
          <w:marRight w:val="0"/>
          <w:marTop w:val="0"/>
          <w:marBottom w:val="0"/>
          <w:divBdr>
            <w:top w:val="none" w:sz="0" w:space="0" w:color="auto"/>
            <w:left w:val="none" w:sz="0" w:space="0" w:color="auto"/>
            <w:bottom w:val="none" w:sz="0" w:space="0" w:color="auto"/>
            <w:right w:val="none" w:sz="0" w:space="0" w:color="auto"/>
          </w:divBdr>
        </w:div>
        <w:div w:id="1394739627">
          <w:marLeft w:val="480"/>
          <w:marRight w:val="0"/>
          <w:marTop w:val="0"/>
          <w:marBottom w:val="0"/>
          <w:divBdr>
            <w:top w:val="none" w:sz="0" w:space="0" w:color="auto"/>
            <w:left w:val="none" w:sz="0" w:space="0" w:color="auto"/>
            <w:bottom w:val="none" w:sz="0" w:space="0" w:color="auto"/>
            <w:right w:val="none" w:sz="0" w:space="0" w:color="auto"/>
          </w:divBdr>
        </w:div>
        <w:div w:id="1546719579">
          <w:marLeft w:val="480"/>
          <w:marRight w:val="0"/>
          <w:marTop w:val="0"/>
          <w:marBottom w:val="0"/>
          <w:divBdr>
            <w:top w:val="none" w:sz="0" w:space="0" w:color="auto"/>
            <w:left w:val="none" w:sz="0" w:space="0" w:color="auto"/>
            <w:bottom w:val="none" w:sz="0" w:space="0" w:color="auto"/>
            <w:right w:val="none" w:sz="0" w:space="0" w:color="auto"/>
          </w:divBdr>
        </w:div>
        <w:div w:id="1566142894">
          <w:marLeft w:val="480"/>
          <w:marRight w:val="0"/>
          <w:marTop w:val="0"/>
          <w:marBottom w:val="0"/>
          <w:divBdr>
            <w:top w:val="none" w:sz="0" w:space="0" w:color="auto"/>
            <w:left w:val="none" w:sz="0" w:space="0" w:color="auto"/>
            <w:bottom w:val="none" w:sz="0" w:space="0" w:color="auto"/>
            <w:right w:val="none" w:sz="0" w:space="0" w:color="auto"/>
          </w:divBdr>
        </w:div>
        <w:div w:id="1604151219">
          <w:marLeft w:val="480"/>
          <w:marRight w:val="0"/>
          <w:marTop w:val="0"/>
          <w:marBottom w:val="0"/>
          <w:divBdr>
            <w:top w:val="none" w:sz="0" w:space="0" w:color="auto"/>
            <w:left w:val="none" w:sz="0" w:space="0" w:color="auto"/>
            <w:bottom w:val="none" w:sz="0" w:space="0" w:color="auto"/>
            <w:right w:val="none" w:sz="0" w:space="0" w:color="auto"/>
          </w:divBdr>
        </w:div>
        <w:div w:id="1892037532">
          <w:marLeft w:val="480"/>
          <w:marRight w:val="0"/>
          <w:marTop w:val="0"/>
          <w:marBottom w:val="0"/>
          <w:divBdr>
            <w:top w:val="none" w:sz="0" w:space="0" w:color="auto"/>
            <w:left w:val="none" w:sz="0" w:space="0" w:color="auto"/>
            <w:bottom w:val="none" w:sz="0" w:space="0" w:color="auto"/>
            <w:right w:val="none" w:sz="0" w:space="0" w:color="auto"/>
          </w:divBdr>
        </w:div>
        <w:div w:id="1968316763">
          <w:marLeft w:val="480"/>
          <w:marRight w:val="0"/>
          <w:marTop w:val="0"/>
          <w:marBottom w:val="0"/>
          <w:divBdr>
            <w:top w:val="none" w:sz="0" w:space="0" w:color="auto"/>
            <w:left w:val="none" w:sz="0" w:space="0" w:color="auto"/>
            <w:bottom w:val="none" w:sz="0" w:space="0" w:color="auto"/>
            <w:right w:val="none" w:sz="0" w:space="0" w:color="auto"/>
          </w:divBdr>
        </w:div>
        <w:div w:id="2054037414">
          <w:marLeft w:val="480"/>
          <w:marRight w:val="0"/>
          <w:marTop w:val="0"/>
          <w:marBottom w:val="0"/>
          <w:divBdr>
            <w:top w:val="none" w:sz="0" w:space="0" w:color="auto"/>
            <w:left w:val="none" w:sz="0" w:space="0" w:color="auto"/>
            <w:bottom w:val="none" w:sz="0" w:space="0" w:color="auto"/>
            <w:right w:val="none" w:sz="0" w:space="0" w:color="auto"/>
          </w:divBdr>
        </w:div>
      </w:divsChild>
    </w:div>
    <w:div w:id="2041123341">
      <w:bodyDiv w:val="1"/>
      <w:marLeft w:val="0"/>
      <w:marRight w:val="0"/>
      <w:marTop w:val="0"/>
      <w:marBottom w:val="0"/>
      <w:divBdr>
        <w:top w:val="none" w:sz="0" w:space="0" w:color="auto"/>
        <w:left w:val="none" w:sz="0" w:space="0" w:color="auto"/>
        <w:bottom w:val="none" w:sz="0" w:space="0" w:color="auto"/>
        <w:right w:val="none" w:sz="0" w:space="0" w:color="auto"/>
      </w:divBdr>
      <w:divsChild>
        <w:div w:id="21639079">
          <w:marLeft w:val="480"/>
          <w:marRight w:val="0"/>
          <w:marTop w:val="0"/>
          <w:marBottom w:val="0"/>
          <w:divBdr>
            <w:top w:val="none" w:sz="0" w:space="0" w:color="auto"/>
            <w:left w:val="none" w:sz="0" w:space="0" w:color="auto"/>
            <w:bottom w:val="none" w:sz="0" w:space="0" w:color="auto"/>
            <w:right w:val="none" w:sz="0" w:space="0" w:color="auto"/>
          </w:divBdr>
        </w:div>
        <w:div w:id="26806366">
          <w:marLeft w:val="480"/>
          <w:marRight w:val="0"/>
          <w:marTop w:val="0"/>
          <w:marBottom w:val="0"/>
          <w:divBdr>
            <w:top w:val="none" w:sz="0" w:space="0" w:color="auto"/>
            <w:left w:val="none" w:sz="0" w:space="0" w:color="auto"/>
            <w:bottom w:val="none" w:sz="0" w:space="0" w:color="auto"/>
            <w:right w:val="none" w:sz="0" w:space="0" w:color="auto"/>
          </w:divBdr>
        </w:div>
        <w:div w:id="37434671">
          <w:marLeft w:val="480"/>
          <w:marRight w:val="0"/>
          <w:marTop w:val="0"/>
          <w:marBottom w:val="0"/>
          <w:divBdr>
            <w:top w:val="none" w:sz="0" w:space="0" w:color="auto"/>
            <w:left w:val="none" w:sz="0" w:space="0" w:color="auto"/>
            <w:bottom w:val="none" w:sz="0" w:space="0" w:color="auto"/>
            <w:right w:val="none" w:sz="0" w:space="0" w:color="auto"/>
          </w:divBdr>
        </w:div>
        <w:div w:id="48580531">
          <w:marLeft w:val="480"/>
          <w:marRight w:val="0"/>
          <w:marTop w:val="0"/>
          <w:marBottom w:val="0"/>
          <w:divBdr>
            <w:top w:val="none" w:sz="0" w:space="0" w:color="auto"/>
            <w:left w:val="none" w:sz="0" w:space="0" w:color="auto"/>
            <w:bottom w:val="none" w:sz="0" w:space="0" w:color="auto"/>
            <w:right w:val="none" w:sz="0" w:space="0" w:color="auto"/>
          </w:divBdr>
        </w:div>
        <w:div w:id="50928202">
          <w:marLeft w:val="480"/>
          <w:marRight w:val="0"/>
          <w:marTop w:val="0"/>
          <w:marBottom w:val="0"/>
          <w:divBdr>
            <w:top w:val="none" w:sz="0" w:space="0" w:color="auto"/>
            <w:left w:val="none" w:sz="0" w:space="0" w:color="auto"/>
            <w:bottom w:val="none" w:sz="0" w:space="0" w:color="auto"/>
            <w:right w:val="none" w:sz="0" w:space="0" w:color="auto"/>
          </w:divBdr>
        </w:div>
        <w:div w:id="56124671">
          <w:marLeft w:val="480"/>
          <w:marRight w:val="0"/>
          <w:marTop w:val="0"/>
          <w:marBottom w:val="0"/>
          <w:divBdr>
            <w:top w:val="none" w:sz="0" w:space="0" w:color="auto"/>
            <w:left w:val="none" w:sz="0" w:space="0" w:color="auto"/>
            <w:bottom w:val="none" w:sz="0" w:space="0" w:color="auto"/>
            <w:right w:val="none" w:sz="0" w:space="0" w:color="auto"/>
          </w:divBdr>
        </w:div>
        <w:div w:id="57678921">
          <w:marLeft w:val="480"/>
          <w:marRight w:val="0"/>
          <w:marTop w:val="0"/>
          <w:marBottom w:val="0"/>
          <w:divBdr>
            <w:top w:val="none" w:sz="0" w:space="0" w:color="auto"/>
            <w:left w:val="none" w:sz="0" w:space="0" w:color="auto"/>
            <w:bottom w:val="none" w:sz="0" w:space="0" w:color="auto"/>
            <w:right w:val="none" w:sz="0" w:space="0" w:color="auto"/>
          </w:divBdr>
        </w:div>
        <w:div w:id="92822791">
          <w:marLeft w:val="480"/>
          <w:marRight w:val="0"/>
          <w:marTop w:val="0"/>
          <w:marBottom w:val="0"/>
          <w:divBdr>
            <w:top w:val="none" w:sz="0" w:space="0" w:color="auto"/>
            <w:left w:val="none" w:sz="0" w:space="0" w:color="auto"/>
            <w:bottom w:val="none" w:sz="0" w:space="0" w:color="auto"/>
            <w:right w:val="none" w:sz="0" w:space="0" w:color="auto"/>
          </w:divBdr>
        </w:div>
        <w:div w:id="167330082">
          <w:marLeft w:val="480"/>
          <w:marRight w:val="0"/>
          <w:marTop w:val="0"/>
          <w:marBottom w:val="0"/>
          <w:divBdr>
            <w:top w:val="none" w:sz="0" w:space="0" w:color="auto"/>
            <w:left w:val="none" w:sz="0" w:space="0" w:color="auto"/>
            <w:bottom w:val="none" w:sz="0" w:space="0" w:color="auto"/>
            <w:right w:val="none" w:sz="0" w:space="0" w:color="auto"/>
          </w:divBdr>
        </w:div>
        <w:div w:id="223877705">
          <w:marLeft w:val="480"/>
          <w:marRight w:val="0"/>
          <w:marTop w:val="0"/>
          <w:marBottom w:val="0"/>
          <w:divBdr>
            <w:top w:val="none" w:sz="0" w:space="0" w:color="auto"/>
            <w:left w:val="none" w:sz="0" w:space="0" w:color="auto"/>
            <w:bottom w:val="none" w:sz="0" w:space="0" w:color="auto"/>
            <w:right w:val="none" w:sz="0" w:space="0" w:color="auto"/>
          </w:divBdr>
        </w:div>
        <w:div w:id="258178170">
          <w:marLeft w:val="480"/>
          <w:marRight w:val="0"/>
          <w:marTop w:val="0"/>
          <w:marBottom w:val="0"/>
          <w:divBdr>
            <w:top w:val="none" w:sz="0" w:space="0" w:color="auto"/>
            <w:left w:val="none" w:sz="0" w:space="0" w:color="auto"/>
            <w:bottom w:val="none" w:sz="0" w:space="0" w:color="auto"/>
            <w:right w:val="none" w:sz="0" w:space="0" w:color="auto"/>
          </w:divBdr>
        </w:div>
        <w:div w:id="259605919">
          <w:marLeft w:val="480"/>
          <w:marRight w:val="0"/>
          <w:marTop w:val="0"/>
          <w:marBottom w:val="0"/>
          <w:divBdr>
            <w:top w:val="none" w:sz="0" w:space="0" w:color="auto"/>
            <w:left w:val="none" w:sz="0" w:space="0" w:color="auto"/>
            <w:bottom w:val="none" w:sz="0" w:space="0" w:color="auto"/>
            <w:right w:val="none" w:sz="0" w:space="0" w:color="auto"/>
          </w:divBdr>
        </w:div>
        <w:div w:id="289215571">
          <w:marLeft w:val="480"/>
          <w:marRight w:val="0"/>
          <w:marTop w:val="0"/>
          <w:marBottom w:val="0"/>
          <w:divBdr>
            <w:top w:val="none" w:sz="0" w:space="0" w:color="auto"/>
            <w:left w:val="none" w:sz="0" w:space="0" w:color="auto"/>
            <w:bottom w:val="none" w:sz="0" w:space="0" w:color="auto"/>
            <w:right w:val="none" w:sz="0" w:space="0" w:color="auto"/>
          </w:divBdr>
        </w:div>
        <w:div w:id="424620046">
          <w:marLeft w:val="480"/>
          <w:marRight w:val="0"/>
          <w:marTop w:val="0"/>
          <w:marBottom w:val="0"/>
          <w:divBdr>
            <w:top w:val="none" w:sz="0" w:space="0" w:color="auto"/>
            <w:left w:val="none" w:sz="0" w:space="0" w:color="auto"/>
            <w:bottom w:val="none" w:sz="0" w:space="0" w:color="auto"/>
            <w:right w:val="none" w:sz="0" w:space="0" w:color="auto"/>
          </w:divBdr>
        </w:div>
        <w:div w:id="441262619">
          <w:marLeft w:val="480"/>
          <w:marRight w:val="0"/>
          <w:marTop w:val="0"/>
          <w:marBottom w:val="0"/>
          <w:divBdr>
            <w:top w:val="none" w:sz="0" w:space="0" w:color="auto"/>
            <w:left w:val="none" w:sz="0" w:space="0" w:color="auto"/>
            <w:bottom w:val="none" w:sz="0" w:space="0" w:color="auto"/>
            <w:right w:val="none" w:sz="0" w:space="0" w:color="auto"/>
          </w:divBdr>
        </w:div>
        <w:div w:id="454062204">
          <w:marLeft w:val="480"/>
          <w:marRight w:val="0"/>
          <w:marTop w:val="0"/>
          <w:marBottom w:val="0"/>
          <w:divBdr>
            <w:top w:val="none" w:sz="0" w:space="0" w:color="auto"/>
            <w:left w:val="none" w:sz="0" w:space="0" w:color="auto"/>
            <w:bottom w:val="none" w:sz="0" w:space="0" w:color="auto"/>
            <w:right w:val="none" w:sz="0" w:space="0" w:color="auto"/>
          </w:divBdr>
        </w:div>
        <w:div w:id="457073208">
          <w:marLeft w:val="480"/>
          <w:marRight w:val="0"/>
          <w:marTop w:val="0"/>
          <w:marBottom w:val="0"/>
          <w:divBdr>
            <w:top w:val="none" w:sz="0" w:space="0" w:color="auto"/>
            <w:left w:val="none" w:sz="0" w:space="0" w:color="auto"/>
            <w:bottom w:val="none" w:sz="0" w:space="0" w:color="auto"/>
            <w:right w:val="none" w:sz="0" w:space="0" w:color="auto"/>
          </w:divBdr>
        </w:div>
        <w:div w:id="517811251">
          <w:marLeft w:val="480"/>
          <w:marRight w:val="0"/>
          <w:marTop w:val="0"/>
          <w:marBottom w:val="0"/>
          <w:divBdr>
            <w:top w:val="none" w:sz="0" w:space="0" w:color="auto"/>
            <w:left w:val="none" w:sz="0" w:space="0" w:color="auto"/>
            <w:bottom w:val="none" w:sz="0" w:space="0" w:color="auto"/>
            <w:right w:val="none" w:sz="0" w:space="0" w:color="auto"/>
          </w:divBdr>
        </w:div>
        <w:div w:id="663124791">
          <w:marLeft w:val="480"/>
          <w:marRight w:val="0"/>
          <w:marTop w:val="0"/>
          <w:marBottom w:val="0"/>
          <w:divBdr>
            <w:top w:val="none" w:sz="0" w:space="0" w:color="auto"/>
            <w:left w:val="none" w:sz="0" w:space="0" w:color="auto"/>
            <w:bottom w:val="none" w:sz="0" w:space="0" w:color="auto"/>
            <w:right w:val="none" w:sz="0" w:space="0" w:color="auto"/>
          </w:divBdr>
        </w:div>
        <w:div w:id="719941218">
          <w:marLeft w:val="480"/>
          <w:marRight w:val="0"/>
          <w:marTop w:val="0"/>
          <w:marBottom w:val="0"/>
          <w:divBdr>
            <w:top w:val="none" w:sz="0" w:space="0" w:color="auto"/>
            <w:left w:val="none" w:sz="0" w:space="0" w:color="auto"/>
            <w:bottom w:val="none" w:sz="0" w:space="0" w:color="auto"/>
            <w:right w:val="none" w:sz="0" w:space="0" w:color="auto"/>
          </w:divBdr>
        </w:div>
        <w:div w:id="732969309">
          <w:marLeft w:val="480"/>
          <w:marRight w:val="0"/>
          <w:marTop w:val="0"/>
          <w:marBottom w:val="0"/>
          <w:divBdr>
            <w:top w:val="none" w:sz="0" w:space="0" w:color="auto"/>
            <w:left w:val="none" w:sz="0" w:space="0" w:color="auto"/>
            <w:bottom w:val="none" w:sz="0" w:space="0" w:color="auto"/>
            <w:right w:val="none" w:sz="0" w:space="0" w:color="auto"/>
          </w:divBdr>
        </w:div>
        <w:div w:id="782916444">
          <w:marLeft w:val="480"/>
          <w:marRight w:val="0"/>
          <w:marTop w:val="0"/>
          <w:marBottom w:val="0"/>
          <w:divBdr>
            <w:top w:val="none" w:sz="0" w:space="0" w:color="auto"/>
            <w:left w:val="none" w:sz="0" w:space="0" w:color="auto"/>
            <w:bottom w:val="none" w:sz="0" w:space="0" w:color="auto"/>
            <w:right w:val="none" w:sz="0" w:space="0" w:color="auto"/>
          </w:divBdr>
        </w:div>
        <w:div w:id="802112809">
          <w:marLeft w:val="480"/>
          <w:marRight w:val="0"/>
          <w:marTop w:val="0"/>
          <w:marBottom w:val="0"/>
          <w:divBdr>
            <w:top w:val="none" w:sz="0" w:space="0" w:color="auto"/>
            <w:left w:val="none" w:sz="0" w:space="0" w:color="auto"/>
            <w:bottom w:val="none" w:sz="0" w:space="0" w:color="auto"/>
            <w:right w:val="none" w:sz="0" w:space="0" w:color="auto"/>
          </w:divBdr>
        </w:div>
        <w:div w:id="810824882">
          <w:marLeft w:val="480"/>
          <w:marRight w:val="0"/>
          <w:marTop w:val="0"/>
          <w:marBottom w:val="0"/>
          <w:divBdr>
            <w:top w:val="none" w:sz="0" w:space="0" w:color="auto"/>
            <w:left w:val="none" w:sz="0" w:space="0" w:color="auto"/>
            <w:bottom w:val="none" w:sz="0" w:space="0" w:color="auto"/>
            <w:right w:val="none" w:sz="0" w:space="0" w:color="auto"/>
          </w:divBdr>
        </w:div>
        <w:div w:id="908273548">
          <w:marLeft w:val="480"/>
          <w:marRight w:val="0"/>
          <w:marTop w:val="0"/>
          <w:marBottom w:val="0"/>
          <w:divBdr>
            <w:top w:val="none" w:sz="0" w:space="0" w:color="auto"/>
            <w:left w:val="none" w:sz="0" w:space="0" w:color="auto"/>
            <w:bottom w:val="none" w:sz="0" w:space="0" w:color="auto"/>
            <w:right w:val="none" w:sz="0" w:space="0" w:color="auto"/>
          </w:divBdr>
        </w:div>
        <w:div w:id="971984210">
          <w:marLeft w:val="480"/>
          <w:marRight w:val="0"/>
          <w:marTop w:val="0"/>
          <w:marBottom w:val="0"/>
          <w:divBdr>
            <w:top w:val="none" w:sz="0" w:space="0" w:color="auto"/>
            <w:left w:val="none" w:sz="0" w:space="0" w:color="auto"/>
            <w:bottom w:val="none" w:sz="0" w:space="0" w:color="auto"/>
            <w:right w:val="none" w:sz="0" w:space="0" w:color="auto"/>
          </w:divBdr>
        </w:div>
        <w:div w:id="1016611176">
          <w:marLeft w:val="480"/>
          <w:marRight w:val="0"/>
          <w:marTop w:val="0"/>
          <w:marBottom w:val="0"/>
          <w:divBdr>
            <w:top w:val="none" w:sz="0" w:space="0" w:color="auto"/>
            <w:left w:val="none" w:sz="0" w:space="0" w:color="auto"/>
            <w:bottom w:val="none" w:sz="0" w:space="0" w:color="auto"/>
            <w:right w:val="none" w:sz="0" w:space="0" w:color="auto"/>
          </w:divBdr>
        </w:div>
        <w:div w:id="1052802931">
          <w:marLeft w:val="480"/>
          <w:marRight w:val="0"/>
          <w:marTop w:val="0"/>
          <w:marBottom w:val="0"/>
          <w:divBdr>
            <w:top w:val="none" w:sz="0" w:space="0" w:color="auto"/>
            <w:left w:val="none" w:sz="0" w:space="0" w:color="auto"/>
            <w:bottom w:val="none" w:sz="0" w:space="0" w:color="auto"/>
            <w:right w:val="none" w:sz="0" w:space="0" w:color="auto"/>
          </w:divBdr>
        </w:div>
        <w:div w:id="1144589944">
          <w:marLeft w:val="480"/>
          <w:marRight w:val="0"/>
          <w:marTop w:val="0"/>
          <w:marBottom w:val="0"/>
          <w:divBdr>
            <w:top w:val="none" w:sz="0" w:space="0" w:color="auto"/>
            <w:left w:val="none" w:sz="0" w:space="0" w:color="auto"/>
            <w:bottom w:val="none" w:sz="0" w:space="0" w:color="auto"/>
            <w:right w:val="none" w:sz="0" w:space="0" w:color="auto"/>
          </w:divBdr>
        </w:div>
        <w:div w:id="1154761652">
          <w:marLeft w:val="480"/>
          <w:marRight w:val="0"/>
          <w:marTop w:val="0"/>
          <w:marBottom w:val="0"/>
          <w:divBdr>
            <w:top w:val="none" w:sz="0" w:space="0" w:color="auto"/>
            <w:left w:val="none" w:sz="0" w:space="0" w:color="auto"/>
            <w:bottom w:val="none" w:sz="0" w:space="0" w:color="auto"/>
            <w:right w:val="none" w:sz="0" w:space="0" w:color="auto"/>
          </w:divBdr>
        </w:div>
        <w:div w:id="1166356568">
          <w:marLeft w:val="480"/>
          <w:marRight w:val="0"/>
          <w:marTop w:val="0"/>
          <w:marBottom w:val="0"/>
          <w:divBdr>
            <w:top w:val="none" w:sz="0" w:space="0" w:color="auto"/>
            <w:left w:val="none" w:sz="0" w:space="0" w:color="auto"/>
            <w:bottom w:val="none" w:sz="0" w:space="0" w:color="auto"/>
            <w:right w:val="none" w:sz="0" w:space="0" w:color="auto"/>
          </w:divBdr>
        </w:div>
        <w:div w:id="1253589480">
          <w:marLeft w:val="480"/>
          <w:marRight w:val="0"/>
          <w:marTop w:val="0"/>
          <w:marBottom w:val="0"/>
          <w:divBdr>
            <w:top w:val="none" w:sz="0" w:space="0" w:color="auto"/>
            <w:left w:val="none" w:sz="0" w:space="0" w:color="auto"/>
            <w:bottom w:val="none" w:sz="0" w:space="0" w:color="auto"/>
            <w:right w:val="none" w:sz="0" w:space="0" w:color="auto"/>
          </w:divBdr>
        </w:div>
        <w:div w:id="1404067910">
          <w:marLeft w:val="480"/>
          <w:marRight w:val="0"/>
          <w:marTop w:val="0"/>
          <w:marBottom w:val="0"/>
          <w:divBdr>
            <w:top w:val="none" w:sz="0" w:space="0" w:color="auto"/>
            <w:left w:val="none" w:sz="0" w:space="0" w:color="auto"/>
            <w:bottom w:val="none" w:sz="0" w:space="0" w:color="auto"/>
            <w:right w:val="none" w:sz="0" w:space="0" w:color="auto"/>
          </w:divBdr>
        </w:div>
        <w:div w:id="1412124580">
          <w:marLeft w:val="480"/>
          <w:marRight w:val="0"/>
          <w:marTop w:val="0"/>
          <w:marBottom w:val="0"/>
          <w:divBdr>
            <w:top w:val="none" w:sz="0" w:space="0" w:color="auto"/>
            <w:left w:val="none" w:sz="0" w:space="0" w:color="auto"/>
            <w:bottom w:val="none" w:sz="0" w:space="0" w:color="auto"/>
            <w:right w:val="none" w:sz="0" w:space="0" w:color="auto"/>
          </w:divBdr>
        </w:div>
        <w:div w:id="1433743770">
          <w:marLeft w:val="480"/>
          <w:marRight w:val="0"/>
          <w:marTop w:val="0"/>
          <w:marBottom w:val="0"/>
          <w:divBdr>
            <w:top w:val="none" w:sz="0" w:space="0" w:color="auto"/>
            <w:left w:val="none" w:sz="0" w:space="0" w:color="auto"/>
            <w:bottom w:val="none" w:sz="0" w:space="0" w:color="auto"/>
            <w:right w:val="none" w:sz="0" w:space="0" w:color="auto"/>
          </w:divBdr>
        </w:div>
        <w:div w:id="1451121741">
          <w:marLeft w:val="480"/>
          <w:marRight w:val="0"/>
          <w:marTop w:val="0"/>
          <w:marBottom w:val="0"/>
          <w:divBdr>
            <w:top w:val="none" w:sz="0" w:space="0" w:color="auto"/>
            <w:left w:val="none" w:sz="0" w:space="0" w:color="auto"/>
            <w:bottom w:val="none" w:sz="0" w:space="0" w:color="auto"/>
            <w:right w:val="none" w:sz="0" w:space="0" w:color="auto"/>
          </w:divBdr>
        </w:div>
        <w:div w:id="1482774240">
          <w:marLeft w:val="480"/>
          <w:marRight w:val="0"/>
          <w:marTop w:val="0"/>
          <w:marBottom w:val="0"/>
          <w:divBdr>
            <w:top w:val="none" w:sz="0" w:space="0" w:color="auto"/>
            <w:left w:val="none" w:sz="0" w:space="0" w:color="auto"/>
            <w:bottom w:val="none" w:sz="0" w:space="0" w:color="auto"/>
            <w:right w:val="none" w:sz="0" w:space="0" w:color="auto"/>
          </w:divBdr>
        </w:div>
        <w:div w:id="1588152152">
          <w:marLeft w:val="480"/>
          <w:marRight w:val="0"/>
          <w:marTop w:val="0"/>
          <w:marBottom w:val="0"/>
          <w:divBdr>
            <w:top w:val="none" w:sz="0" w:space="0" w:color="auto"/>
            <w:left w:val="none" w:sz="0" w:space="0" w:color="auto"/>
            <w:bottom w:val="none" w:sz="0" w:space="0" w:color="auto"/>
            <w:right w:val="none" w:sz="0" w:space="0" w:color="auto"/>
          </w:divBdr>
        </w:div>
        <w:div w:id="1731028881">
          <w:marLeft w:val="480"/>
          <w:marRight w:val="0"/>
          <w:marTop w:val="0"/>
          <w:marBottom w:val="0"/>
          <w:divBdr>
            <w:top w:val="none" w:sz="0" w:space="0" w:color="auto"/>
            <w:left w:val="none" w:sz="0" w:space="0" w:color="auto"/>
            <w:bottom w:val="none" w:sz="0" w:space="0" w:color="auto"/>
            <w:right w:val="none" w:sz="0" w:space="0" w:color="auto"/>
          </w:divBdr>
        </w:div>
        <w:div w:id="1818498536">
          <w:marLeft w:val="480"/>
          <w:marRight w:val="0"/>
          <w:marTop w:val="0"/>
          <w:marBottom w:val="0"/>
          <w:divBdr>
            <w:top w:val="none" w:sz="0" w:space="0" w:color="auto"/>
            <w:left w:val="none" w:sz="0" w:space="0" w:color="auto"/>
            <w:bottom w:val="none" w:sz="0" w:space="0" w:color="auto"/>
            <w:right w:val="none" w:sz="0" w:space="0" w:color="auto"/>
          </w:divBdr>
        </w:div>
        <w:div w:id="1903177308">
          <w:marLeft w:val="480"/>
          <w:marRight w:val="0"/>
          <w:marTop w:val="0"/>
          <w:marBottom w:val="0"/>
          <w:divBdr>
            <w:top w:val="none" w:sz="0" w:space="0" w:color="auto"/>
            <w:left w:val="none" w:sz="0" w:space="0" w:color="auto"/>
            <w:bottom w:val="none" w:sz="0" w:space="0" w:color="auto"/>
            <w:right w:val="none" w:sz="0" w:space="0" w:color="auto"/>
          </w:divBdr>
        </w:div>
        <w:div w:id="1926643916">
          <w:marLeft w:val="480"/>
          <w:marRight w:val="0"/>
          <w:marTop w:val="0"/>
          <w:marBottom w:val="0"/>
          <w:divBdr>
            <w:top w:val="none" w:sz="0" w:space="0" w:color="auto"/>
            <w:left w:val="none" w:sz="0" w:space="0" w:color="auto"/>
            <w:bottom w:val="none" w:sz="0" w:space="0" w:color="auto"/>
            <w:right w:val="none" w:sz="0" w:space="0" w:color="auto"/>
          </w:divBdr>
        </w:div>
        <w:div w:id="1927419923">
          <w:marLeft w:val="480"/>
          <w:marRight w:val="0"/>
          <w:marTop w:val="0"/>
          <w:marBottom w:val="0"/>
          <w:divBdr>
            <w:top w:val="none" w:sz="0" w:space="0" w:color="auto"/>
            <w:left w:val="none" w:sz="0" w:space="0" w:color="auto"/>
            <w:bottom w:val="none" w:sz="0" w:space="0" w:color="auto"/>
            <w:right w:val="none" w:sz="0" w:space="0" w:color="auto"/>
          </w:divBdr>
        </w:div>
        <w:div w:id="1941595566">
          <w:marLeft w:val="480"/>
          <w:marRight w:val="0"/>
          <w:marTop w:val="0"/>
          <w:marBottom w:val="0"/>
          <w:divBdr>
            <w:top w:val="none" w:sz="0" w:space="0" w:color="auto"/>
            <w:left w:val="none" w:sz="0" w:space="0" w:color="auto"/>
            <w:bottom w:val="none" w:sz="0" w:space="0" w:color="auto"/>
            <w:right w:val="none" w:sz="0" w:space="0" w:color="auto"/>
          </w:divBdr>
        </w:div>
        <w:div w:id="1941789297">
          <w:marLeft w:val="480"/>
          <w:marRight w:val="0"/>
          <w:marTop w:val="0"/>
          <w:marBottom w:val="0"/>
          <w:divBdr>
            <w:top w:val="none" w:sz="0" w:space="0" w:color="auto"/>
            <w:left w:val="none" w:sz="0" w:space="0" w:color="auto"/>
            <w:bottom w:val="none" w:sz="0" w:space="0" w:color="auto"/>
            <w:right w:val="none" w:sz="0" w:space="0" w:color="auto"/>
          </w:divBdr>
        </w:div>
        <w:div w:id="1979609216">
          <w:marLeft w:val="480"/>
          <w:marRight w:val="0"/>
          <w:marTop w:val="0"/>
          <w:marBottom w:val="0"/>
          <w:divBdr>
            <w:top w:val="none" w:sz="0" w:space="0" w:color="auto"/>
            <w:left w:val="none" w:sz="0" w:space="0" w:color="auto"/>
            <w:bottom w:val="none" w:sz="0" w:space="0" w:color="auto"/>
            <w:right w:val="none" w:sz="0" w:space="0" w:color="auto"/>
          </w:divBdr>
        </w:div>
        <w:div w:id="2014792502">
          <w:marLeft w:val="480"/>
          <w:marRight w:val="0"/>
          <w:marTop w:val="0"/>
          <w:marBottom w:val="0"/>
          <w:divBdr>
            <w:top w:val="none" w:sz="0" w:space="0" w:color="auto"/>
            <w:left w:val="none" w:sz="0" w:space="0" w:color="auto"/>
            <w:bottom w:val="none" w:sz="0" w:space="0" w:color="auto"/>
            <w:right w:val="none" w:sz="0" w:space="0" w:color="auto"/>
          </w:divBdr>
        </w:div>
        <w:div w:id="2014841948">
          <w:marLeft w:val="480"/>
          <w:marRight w:val="0"/>
          <w:marTop w:val="0"/>
          <w:marBottom w:val="0"/>
          <w:divBdr>
            <w:top w:val="none" w:sz="0" w:space="0" w:color="auto"/>
            <w:left w:val="none" w:sz="0" w:space="0" w:color="auto"/>
            <w:bottom w:val="none" w:sz="0" w:space="0" w:color="auto"/>
            <w:right w:val="none" w:sz="0" w:space="0" w:color="auto"/>
          </w:divBdr>
        </w:div>
        <w:div w:id="2085452889">
          <w:marLeft w:val="480"/>
          <w:marRight w:val="0"/>
          <w:marTop w:val="0"/>
          <w:marBottom w:val="0"/>
          <w:divBdr>
            <w:top w:val="none" w:sz="0" w:space="0" w:color="auto"/>
            <w:left w:val="none" w:sz="0" w:space="0" w:color="auto"/>
            <w:bottom w:val="none" w:sz="0" w:space="0" w:color="auto"/>
            <w:right w:val="none" w:sz="0" w:space="0" w:color="auto"/>
          </w:divBdr>
        </w:div>
        <w:div w:id="2113356573">
          <w:marLeft w:val="480"/>
          <w:marRight w:val="0"/>
          <w:marTop w:val="0"/>
          <w:marBottom w:val="0"/>
          <w:divBdr>
            <w:top w:val="none" w:sz="0" w:space="0" w:color="auto"/>
            <w:left w:val="none" w:sz="0" w:space="0" w:color="auto"/>
            <w:bottom w:val="none" w:sz="0" w:space="0" w:color="auto"/>
            <w:right w:val="none" w:sz="0" w:space="0" w:color="auto"/>
          </w:divBdr>
        </w:div>
      </w:divsChild>
    </w:div>
    <w:div w:id="2043287530">
      <w:bodyDiv w:val="1"/>
      <w:marLeft w:val="0"/>
      <w:marRight w:val="0"/>
      <w:marTop w:val="0"/>
      <w:marBottom w:val="0"/>
      <w:divBdr>
        <w:top w:val="none" w:sz="0" w:space="0" w:color="auto"/>
        <w:left w:val="none" w:sz="0" w:space="0" w:color="auto"/>
        <w:bottom w:val="none" w:sz="0" w:space="0" w:color="auto"/>
        <w:right w:val="none" w:sz="0" w:space="0" w:color="auto"/>
      </w:divBdr>
    </w:div>
    <w:div w:id="2046246447">
      <w:bodyDiv w:val="1"/>
      <w:marLeft w:val="0"/>
      <w:marRight w:val="0"/>
      <w:marTop w:val="0"/>
      <w:marBottom w:val="0"/>
      <w:divBdr>
        <w:top w:val="none" w:sz="0" w:space="0" w:color="auto"/>
        <w:left w:val="none" w:sz="0" w:space="0" w:color="auto"/>
        <w:bottom w:val="none" w:sz="0" w:space="0" w:color="auto"/>
        <w:right w:val="none" w:sz="0" w:space="0" w:color="auto"/>
      </w:divBdr>
    </w:div>
    <w:div w:id="2048721818">
      <w:bodyDiv w:val="1"/>
      <w:marLeft w:val="0"/>
      <w:marRight w:val="0"/>
      <w:marTop w:val="0"/>
      <w:marBottom w:val="0"/>
      <w:divBdr>
        <w:top w:val="none" w:sz="0" w:space="0" w:color="auto"/>
        <w:left w:val="none" w:sz="0" w:space="0" w:color="auto"/>
        <w:bottom w:val="none" w:sz="0" w:space="0" w:color="auto"/>
        <w:right w:val="none" w:sz="0" w:space="0" w:color="auto"/>
      </w:divBdr>
      <w:divsChild>
        <w:div w:id="69349444">
          <w:marLeft w:val="480"/>
          <w:marRight w:val="0"/>
          <w:marTop w:val="0"/>
          <w:marBottom w:val="0"/>
          <w:divBdr>
            <w:top w:val="none" w:sz="0" w:space="0" w:color="auto"/>
            <w:left w:val="none" w:sz="0" w:space="0" w:color="auto"/>
            <w:bottom w:val="none" w:sz="0" w:space="0" w:color="auto"/>
            <w:right w:val="none" w:sz="0" w:space="0" w:color="auto"/>
          </w:divBdr>
        </w:div>
        <w:div w:id="108201709">
          <w:marLeft w:val="480"/>
          <w:marRight w:val="0"/>
          <w:marTop w:val="0"/>
          <w:marBottom w:val="0"/>
          <w:divBdr>
            <w:top w:val="none" w:sz="0" w:space="0" w:color="auto"/>
            <w:left w:val="none" w:sz="0" w:space="0" w:color="auto"/>
            <w:bottom w:val="none" w:sz="0" w:space="0" w:color="auto"/>
            <w:right w:val="none" w:sz="0" w:space="0" w:color="auto"/>
          </w:divBdr>
        </w:div>
        <w:div w:id="129247008">
          <w:marLeft w:val="480"/>
          <w:marRight w:val="0"/>
          <w:marTop w:val="0"/>
          <w:marBottom w:val="0"/>
          <w:divBdr>
            <w:top w:val="none" w:sz="0" w:space="0" w:color="auto"/>
            <w:left w:val="none" w:sz="0" w:space="0" w:color="auto"/>
            <w:bottom w:val="none" w:sz="0" w:space="0" w:color="auto"/>
            <w:right w:val="none" w:sz="0" w:space="0" w:color="auto"/>
          </w:divBdr>
        </w:div>
        <w:div w:id="151340305">
          <w:marLeft w:val="480"/>
          <w:marRight w:val="0"/>
          <w:marTop w:val="0"/>
          <w:marBottom w:val="0"/>
          <w:divBdr>
            <w:top w:val="none" w:sz="0" w:space="0" w:color="auto"/>
            <w:left w:val="none" w:sz="0" w:space="0" w:color="auto"/>
            <w:bottom w:val="none" w:sz="0" w:space="0" w:color="auto"/>
            <w:right w:val="none" w:sz="0" w:space="0" w:color="auto"/>
          </w:divBdr>
        </w:div>
        <w:div w:id="157425901">
          <w:marLeft w:val="480"/>
          <w:marRight w:val="0"/>
          <w:marTop w:val="0"/>
          <w:marBottom w:val="0"/>
          <w:divBdr>
            <w:top w:val="none" w:sz="0" w:space="0" w:color="auto"/>
            <w:left w:val="none" w:sz="0" w:space="0" w:color="auto"/>
            <w:bottom w:val="none" w:sz="0" w:space="0" w:color="auto"/>
            <w:right w:val="none" w:sz="0" w:space="0" w:color="auto"/>
          </w:divBdr>
        </w:div>
        <w:div w:id="249434886">
          <w:marLeft w:val="480"/>
          <w:marRight w:val="0"/>
          <w:marTop w:val="0"/>
          <w:marBottom w:val="0"/>
          <w:divBdr>
            <w:top w:val="none" w:sz="0" w:space="0" w:color="auto"/>
            <w:left w:val="none" w:sz="0" w:space="0" w:color="auto"/>
            <w:bottom w:val="none" w:sz="0" w:space="0" w:color="auto"/>
            <w:right w:val="none" w:sz="0" w:space="0" w:color="auto"/>
          </w:divBdr>
        </w:div>
        <w:div w:id="267853065">
          <w:marLeft w:val="480"/>
          <w:marRight w:val="0"/>
          <w:marTop w:val="0"/>
          <w:marBottom w:val="0"/>
          <w:divBdr>
            <w:top w:val="none" w:sz="0" w:space="0" w:color="auto"/>
            <w:left w:val="none" w:sz="0" w:space="0" w:color="auto"/>
            <w:bottom w:val="none" w:sz="0" w:space="0" w:color="auto"/>
            <w:right w:val="none" w:sz="0" w:space="0" w:color="auto"/>
          </w:divBdr>
        </w:div>
        <w:div w:id="345988599">
          <w:marLeft w:val="480"/>
          <w:marRight w:val="0"/>
          <w:marTop w:val="0"/>
          <w:marBottom w:val="0"/>
          <w:divBdr>
            <w:top w:val="none" w:sz="0" w:space="0" w:color="auto"/>
            <w:left w:val="none" w:sz="0" w:space="0" w:color="auto"/>
            <w:bottom w:val="none" w:sz="0" w:space="0" w:color="auto"/>
            <w:right w:val="none" w:sz="0" w:space="0" w:color="auto"/>
          </w:divBdr>
        </w:div>
        <w:div w:id="593972340">
          <w:marLeft w:val="480"/>
          <w:marRight w:val="0"/>
          <w:marTop w:val="0"/>
          <w:marBottom w:val="0"/>
          <w:divBdr>
            <w:top w:val="none" w:sz="0" w:space="0" w:color="auto"/>
            <w:left w:val="none" w:sz="0" w:space="0" w:color="auto"/>
            <w:bottom w:val="none" w:sz="0" w:space="0" w:color="auto"/>
            <w:right w:val="none" w:sz="0" w:space="0" w:color="auto"/>
          </w:divBdr>
        </w:div>
        <w:div w:id="596211583">
          <w:marLeft w:val="480"/>
          <w:marRight w:val="0"/>
          <w:marTop w:val="0"/>
          <w:marBottom w:val="0"/>
          <w:divBdr>
            <w:top w:val="none" w:sz="0" w:space="0" w:color="auto"/>
            <w:left w:val="none" w:sz="0" w:space="0" w:color="auto"/>
            <w:bottom w:val="none" w:sz="0" w:space="0" w:color="auto"/>
            <w:right w:val="none" w:sz="0" w:space="0" w:color="auto"/>
          </w:divBdr>
        </w:div>
        <w:div w:id="655571296">
          <w:marLeft w:val="480"/>
          <w:marRight w:val="0"/>
          <w:marTop w:val="0"/>
          <w:marBottom w:val="0"/>
          <w:divBdr>
            <w:top w:val="none" w:sz="0" w:space="0" w:color="auto"/>
            <w:left w:val="none" w:sz="0" w:space="0" w:color="auto"/>
            <w:bottom w:val="none" w:sz="0" w:space="0" w:color="auto"/>
            <w:right w:val="none" w:sz="0" w:space="0" w:color="auto"/>
          </w:divBdr>
        </w:div>
        <w:div w:id="664404829">
          <w:marLeft w:val="480"/>
          <w:marRight w:val="0"/>
          <w:marTop w:val="0"/>
          <w:marBottom w:val="0"/>
          <w:divBdr>
            <w:top w:val="none" w:sz="0" w:space="0" w:color="auto"/>
            <w:left w:val="none" w:sz="0" w:space="0" w:color="auto"/>
            <w:bottom w:val="none" w:sz="0" w:space="0" w:color="auto"/>
            <w:right w:val="none" w:sz="0" w:space="0" w:color="auto"/>
          </w:divBdr>
        </w:div>
        <w:div w:id="678582320">
          <w:marLeft w:val="480"/>
          <w:marRight w:val="0"/>
          <w:marTop w:val="0"/>
          <w:marBottom w:val="0"/>
          <w:divBdr>
            <w:top w:val="none" w:sz="0" w:space="0" w:color="auto"/>
            <w:left w:val="none" w:sz="0" w:space="0" w:color="auto"/>
            <w:bottom w:val="none" w:sz="0" w:space="0" w:color="auto"/>
            <w:right w:val="none" w:sz="0" w:space="0" w:color="auto"/>
          </w:divBdr>
        </w:div>
        <w:div w:id="737170783">
          <w:marLeft w:val="480"/>
          <w:marRight w:val="0"/>
          <w:marTop w:val="0"/>
          <w:marBottom w:val="0"/>
          <w:divBdr>
            <w:top w:val="none" w:sz="0" w:space="0" w:color="auto"/>
            <w:left w:val="none" w:sz="0" w:space="0" w:color="auto"/>
            <w:bottom w:val="none" w:sz="0" w:space="0" w:color="auto"/>
            <w:right w:val="none" w:sz="0" w:space="0" w:color="auto"/>
          </w:divBdr>
        </w:div>
        <w:div w:id="768698255">
          <w:marLeft w:val="480"/>
          <w:marRight w:val="0"/>
          <w:marTop w:val="0"/>
          <w:marBottom w:val="0"/>
          <w:divBdr>
            <w:top w:val="none" w:sz="0" w:space="0" w:color="auto"/>
            <w:left w:val="none" w:sz="0" w:space="0" w:color="auto"/>
            <w:bottom w:val="none" w:sz="0" w:space="0" w:color="auto"/>
            <w:right w:val="none" w:sz="0" w:space="0" w:color="auto"/>
          </w:divBdr>
        </w:div>
        <w:div w:id="777061383">
          <w:marLeft w:val="480"/>
          <w:marRight w:val="0"/>
          <w:marTop w:val="0"/>
          <w:marBottom w:val="0"/>
          <w:divBdr>
            <w:top w:val="none" w:sz="0" w:space="0" w:color="auto"/>
            <w:left w:val="none" w:sz="0" w:space="0" w:color="auto"/>
            <w:bottom w:val="none" w:sz="0" w:space="0" w:color="auto"/>
            <w:right w:val="none" w:sz="0" w:space="0" w:color="auto"/>
          </w:divBdr>
        </w:div>
        <w:div w:id="784009343">
          <w:marLeft w:val="480"/>
          <w:marRight w:val="0"/>
          <w:marTop w:val="0"/>
          <w:marBottom w:val="0"/>
          <w:divBdr>
            <w:top w:val="none" w:sz="0" w:space="0" w:color="auto"/>
            <w:left w:val="none" w:sz="0" w:space="0" w:color="auto"/>
            <w:bottom w:val="none" w:sz="0" w:space="0" w:color="auto"/>
            <w:right w:val="none" w:sz="0" w:space="0" w:color="auto"/>
          </w:divBdr>
        </w:div>
        <w:div w:id="827523317">
          <w:marLeft w:val="480"/>
          <w:marRight w:val="0"/>
          <w:marTop w:val="0"/>
          <w:marBottom w:val="0"/>
          <w:divBdr>
            <w:top w:val="none" w:sz="0" w:space="0" w:color="auto"/>
            <w:left w:val="none" w:sz="0" w:space="0" w:color="auto"/>
            <w:bottom w:val="none" w:sz="0" w:space="0" w:color="auto"/>
            <w:right w:val="none" w:sz="0" w:space="0" w:color="auto"/>
          </w:divBdr>
        </w:div>
        <w:div w:id="864101350">
          <w:marLeft w:val="480"/>
          <w:marRight w:val="0"/>
          <w:marTop w:val="0"/>
          <w:marBottom w:val="0"/>
          <w:divBdr>
            <w:top w:val="none" w:sz="0" w:space="0" w:color="auto"/>
            <w:left w:val="none" w:sz="0" w:space="0" w:color="auto"/>
            <w:bottom w:val="none" w:sz="0" w:space="0" w:color="auto"/>
            <w:right w:val="none" w:sz="0" w:space="0" w:color="auto"/>
          </w:divBdr>
        </w:div>
        <w:div w:id="919605477">
          <w:marLeft w:val="480"/>
          <w:marRight w:val="0"/>
          <w:marTop w:val="0"/>
          <w:marBottom w:val="0"/>
          <w:divBdr>
            <w:top w:val="none" w:sz="0" w:space="0" w:color="auto"/>
            <w:left w:val="none" w:sz="0" w:space="0" w:color="auto"/>
            <w:bottom w:val="none" w:sz="0" w:space="0" w:color="auto"/>
            <w:right w:val="none" w:sz="0" w:space="0" w:color="auto"/>
          </w:divBdr>
        </w:div>
        <w:div w:id="944001608">
          <w:marLeft w:val="480"/>
          <w:marRight w:val="0"/>
          <w:marTop w:val="0"/>
          <w:marBottom w:val="0"/>
          <w:divBdr>
            <w:top w:val="none" w:sz="0" w:space="0" w:color="auto"/>
            <w:left w:val="none" w:sz="0" w:space="0" w:color="auto"/>
            <w:bottom w:val="none" w:sz="0" w:space="0" w:color="auto"/>
            <w:right w:val="none" w:sz="0" w:space="0" w:color="auto"/>
          </w:divBdr>
        </w:div>
        <w:div w:id="949048075">
          <w:marLeft w:val="480"/>
          <w:marRight w:val="0"/>
          <w:marTop w:val="0"/>
          <w:marBottom w:val="0"/>
          <w:divBdr>
            <w:top w:val="none" w:sz="0" w:space="0" w:color="auto"/>
            <w:left w:val="none" w:sz="0" w:space="0" w:color="auto"/>
            <w:bottom w:val="none" w:sz="0" w:space="0" w:color="auto"/>
            <w:right w:val="none" w:sz="0" w:space="0" w:color="auto"/>
          </w:divBdr>
        </w:div>
        <w:div w:id="991981368">
          <w:marLeft w:val="480"/>
          <w:marRight w:val="0"/>
          <w:marTop w:val="0"/>
          <w:marBottom w:val="0"/>
          <w:divBdr>
            <w:top w:val="none" w:sz="0" w:space="0" w:color="auto"/>
            <w:left w:val="none" w:sz="0" w:space="0" w:color="auto"/>
            <w:bottom w:val="none" w:sz="0" w:space="0" w:color="auto"/>
            <w:right w:val="none" w:sz="0" w:space="0" w:color="auto"/>
          </w:divBdr>
        </w:div>
        <w:div w:id="1034767291">
          <w:marLeft w:val="480"/>
          <w:marRight w:val="0"/>
          <w:marTop w:val="0"/>
          <w:marBottom w:val="0"/>
          <w:divBdr>
            <w:top w:val="none" w:sz="0" w:space="0" w:color="auto"/>
            <w:left w:val="none" w:sz="0" w:space="0" w:color="auto"/>
            <w:bottom w:val="none" w:sz="0" w:space="0" w:color="auto"/>
            <w:right w:val="none" w:sz="0" w:space="0" w:color="auto"/>
          </w:divBdr>
        </w:div>
        <w:div w:id="1044477167">
          <w:marLeft w:val="480"/>
          <w:marRight w:val="0"/>
          <w:marTop w:val="0"/>
          <w:marBottom w:val="0"/>
          <w:divBdr>
            <w:top w:val="none" w:sz="0" w:space="0" w:color="auto"/>
            <w:left w:val="none" w:sz="0" w:space="0" w:color="auto"/>
            <w:bottom w:val="none" w:sz="0" w:space="0" w:color="auto"/>
            <w:right w:val="none" w:sz="0" w:space="0" w:color="auto"/>
          </w:divBdr>
        </w:div>
        <w:div w:id="1051271395">
          <w:marLeft w:val="480"/>
          <w:marRight w:val="0"/>
          <w:marTop w:val="0"/>
          <w:marBottom w:val="0"/>
          <w:divBdr>
            <w:top w:val="none" w:sz="0" w:space="0" w:color="auto"/>
            <w:left w:val="none" w:sz="0" w:space="0" w:color="auto"/>
            <w:bottom w:val="none" w:sz="0" w:space="0" w:color="auto"/>
            <w:right w:val="none" w:sz="0" w:space="0" w:color="auto"/>
          </w:divBdr>
        </w:div>
        <w:div w:id="1103961688">
          <w:marLeft w:val="480"/>
          <w:marRight w:val="0"/>
          <w:marTop w:val="0"/>
          <w:marBottom w:val="0"/>
          <w:divBdr>
            <w:top w:val="none" w:sz="0" w:space="0" w:color="auto"/>
            <w:left w:val="none" w:sz="0" w:space="0" w:color="auto"/>
            <w:bottom w:val="none" w:sz="0" w:space="0" w:color="auto"/>
            <w:right w:val="none" w:sz="0" w:space="0" w:color="auto"/>
          </w:divBdr>
        </w:div>
        <w:div w:id="1145900872">
          <w:marLeft w:val="480"/>
          <w:marRight w:val="0"/>
          <w:marTop w:val="0"/>
          <w:marBottom w:val="0"/>
          <w:divBdr>
            <w:top w:val="none" w:sz="0" w:space="0" w:color="auto"/>
            <w:left w:val="none" w:sz="0" w:space="0" w:color="auto"/>
            <w:bottom w:val="none" w:sz="0" w:space="0" w:color="auto"/>
            <w:right w:val="none" w:sz="0" w:space="0" w:color="auto"/>
          </w:divBdr>
        </w:div>
        <w:div w:id="1146509716">
          <w:marLeft w:val="480"/>
          <w:marRight w:val="0"/>
          <w:marTop w:val="0"/>
          <w:marBottom w:val="0"/>
          <w:divBdr>
            <w:top w:val="none" w:sz="0" w:space="0" w:color="auto"/>
            <w:left w:val="none" w:sz="0" w:space="0" w:color="auto"/>
            <w:bottom w:val="none" w:sz="0" w:space="0" w:color="auto"/>
            <w:right w:val="none" w:sz="0" w:space="0" w:color="auto"/>
          </w:divBdr>
        </w:div>
        <w:div w:id="1216814942">
          <w:marLeft w:val="480"/>
          <w:marRight w:val="0"/>
          <w:marTop w:val="0"/>
          <w:marBottom w:val="0"/>
          <w:divBdr>
            <w:top w:val="none" w:sz="0" w:space="0" w:color="auto"/>
            <w:left w:val="none" w:sz="0" w:space="0" w:color="auto"/>
            <w:bottom w:val="none" w:sz="0" w:space="0" w:color="auto"/>
            <w:right w:val="none" w:sz="0" w:space="0" w:color="auto"/>
          </w:divBdr>
        </w:div>
        <w:div w:id="1288391408">
          <w:marLeft w:val="480"/>
          <w:marRight w:val="0"/>
          <w:marTop w:val="0"/>
          <w:marBottom w:val="0"/>
          <w:divBdr>
            <w:top w:val="none" w:sz="0" w:space="0" w:color="auto"/>
            <w:left w:val="none" w:sz="0" w:space="0" w:color="auto"/>
            <w:bottom w:val="none" w:sz="0" w:space="0" w:color="auto"/>
            <w:right w:val="none" w:sz="0" w:space="0" w:color="auto"/>
          </w:divBdr>
        </w:div>
        <w:div w:id="1357073700">
          <w:marLeft w:val="480"/>
          <w:marRight w:val="0"/>
          <w:marTop w:val="0"/>
          <w:marBottom w:val="0"/>
          <w:divBdr>
            <w:top w:val="none" w:sz="0" w:space="0" w:color="auto"/>
            <w:left w:val="none" w:sz="0" w:space="0" w:color="auto"/>
            <w:bottom w:val="none" w:sz="0" w:space="0" w:color="auto"/>
            <w:right w:val="none" w:sz="0" w:space="0" w:color="auto"/>
          </w:divBdr>
        </w:div>
        <w:div w:id="1490750333">
          <w:marLeft w:val="480"/>
          <w:marRight w:val="0"/>
          <w:marTop w:val="0"/>
          <w:marBottom w:val="0"/>
          <w:divBdr>
            <w:top w:val="none" w:sz="0" w:space="0" w:color="auto"/>
            <w:left w:val="none" w:sz="0" w:space="0" w:color="auto"/>
            <w:bottom w:val="none" w:sz="0" w:space="0" w:color="auto"/>
            <w:right w:val="none" w:sz="0" w:space="0" w:color="auto"/>
          </w:divBdr>
        </w:div>
        <w:div w:id="1495030020">
          <w:marLeft w:val="480"/>
          <w:marRight w:val="0"/>
          <w:marTop w:val="0"/>
          <w:marBottom w:val="0"/>
          <w:divBdr>
            <w:top w:val="none" w:sz="0" w:space="0" w:color="auto"/>
            <w:left w:val="none" w:sz="0" w:space="0" w:color="auto"/>
            <w:bottom w:val="none" w:sz="0" w:space="0" w:color="auto"/>
            <w:right w:val="none" w:sz="0" w:space="0" w:color="auto"/>
          </w:divBdr>
        </w:div>
        <w:div w:id="1576932498">
          <w:marLeft w:val="480"/>
          <w:marRight w:val="0"/>
          <w:marTop w:val="0"/>
          <w:marBottom w:val="0"/>
          <w:divBdr>
            <w:top w:val="none" w:sz="0" w:space="0" w:color="auto"/>
            <w:left w:val="none" w:sz="0" w:space="0" w:color="auto"/>
            <w:bottom w:val="none" w:sz="0" w:space="0" w:color="auto"/>
            <w:right w:val="none" w:sz="0" w:space="0" w:color="auto"/>
          </w:divBdr>
        </w:div>
        <w:div w:id="1639452429">
          <w:marLeft w:val="480"/>
          <w:marRight w:val="0"/>
          <w:marTop w:val="0"/>
          <w:marBottom w:val="0"/>
          <w:divBdr>
            <w:top w:val="none" w:sz="0" w:space="0" w:color="auto"/>
            <w:left w:val="none" w:sz="0" w:space="0" w:color="auto"/>
            <w:bottom w:val="none" w:sz="0" w:space="0" w:color="auto"/>
            <w:right w:val="none" w:sz="0" w:space="0" w:color="auto"/>
          </w:divBdr>
        </w:div>
        <w:div w:id="1719281653">
          <w:marLeft w:val="480"/>
          <w:marRight w:val="0"/>
          <w:marTop w:val="0"/>
          <w:marBottom w:val="0"/>
          <w:divBdr>
            <w:top w:val="none" w:sz="0" w:space="0" w:color="auto"/>
            <w:left w:val="none" w:sz="0" w:space="0" w:color="auto"/>
            <w:bottom w:val="none" w:sz="0" w:space="0" w:color="auto"/>
            <w:right w:val="none" w:sz="0" w:space="0" w:color="auto"/>
          </w:divBdr>
        </w:div>
        <w:div w:id="1815293019">
          <w:marLeft w:val="480"/>
          <w:marRight w:val="0"/>
          <w:marTop w:val="0"/>
          <w:marBottom w:val="0"/>
          <w:divBdr>
            <w:top w:val="none" w:sz="0" w:space="0" w:color="auto"/>
            <w:left w:val="none" w:sz="0" w:space="0" w:color="auto"/>
            <w:bottom w:val="none" w:sz="0" w:space="0" w:color="auto"/>
            <w:right w:val="none" w:sz="0" w:space="0" w:color="auto"/>
          </w:divBdr>
        </w:div>
        <w:div w:id="1958215764">
          <w:marLeft w:val="480"/>
          <w:marRight w:val="0"/>
          <w:marTop w:val="0"/>
          <w:marBottom w:val="0"/>
          <w:divBdr>
            <w:top w:val="none" w:sz="0" w:space="0" w:color="auto"/>
            <w:left w:val="none" w:sz="0" w:space="0" w:color="auto"/>
            <w:bottom w:val="none" w:sz="0" w:space="0" w:color="auto"/>
            <w:right w:val="none" w:sz="0" w:space="0" w:color="auto"/>
          </w:divBdr>
        </w:div>
        <w:div w:id="1958759276">
          <w:marLeft w:val="480"/>
          <w:marRight w:val="0"/>
          <w:marTop w:val="0"/>
          <w:marBottom w:val="0"/>
          <w:divBdr>
            <w:top w:val="none" w:sz="0" w:space="0" w:color="auto"/>
            <w:left w:val="none" w:sz="0" w:space="0" w:color="auto"/>
            <w:bottom w:val="none" w:sz="0" w:space="0" w:color="auto"/>
            <w:right w:val="none" w:sz="0" w:space="0" w:color="auto"/>
          </w:divBdr>
        </w:div>
        <w:div w:id="2041471527">
          <w:marLeft w:val="480"/>
          <w:marRight w:val="0"/>
          <w:marTop w:val="0"/>
          <w:marBottom w:val="0"/>
          <w:divBdr>
            <w:top w:val="none" w:sz="0" w:space="0" w:color="auto"/>
            <w:left w:val="none" w:sz="0" w:space="0" w:color="auto"/>
            <w:bottom w:val="none" w:sz="0" w:space="0" w:color="auto"/>
            <w:right w:val="none" w:sz="0" w:space="0" w:color="auto"/>
          </w:divBdr>
        </w:div>
        <w:div w:id="2092579899">
          <w:marLeft w:val="480"/>
          <w:marRight w:val="0"/>
          <w:marTop w:val="0"/>
          <w:marBottom w:val="0"/>
          <w:divBdr>
            <w:top w:val="none" w:sz="0" w:space="0" w:color="auto"/>
            <w:left w:val="none" w:sz="0" w:space="0" w:color="auto"/>
            <w:bottom w:val="none" w:sz="0" w:space="0" w:color="auto"/>
            <w:right w:val="none" w:sz="0" w:space="0" w:color="auto"/>
          </w:divBdr>
        </w:div>
      </w:divsChild>
    </w:div>
    <w:div w:id="2049521871">
      <w:bodyDiv w:val="1"/>
      <w:marLeft w:val="0"/>
      <w:marRight w:val="0"/>
      <w:marTop w:val="0"/>
      <w:marBottom w:val="0"/>
      <w:divBdr>
        <w:top w:val="none" w:sz="0" w:space="0" w:color="auto"/>
        <w:left w:val="none" w:sz="0" w:space="0" w:color="auto"/>
        <w:bottom w:val="none" w:sz="0" w:space="0" w:color="auto"/>
        <w:right w:val="none" w:sz="0" w:space="0" w:color="auto"/>
      </w:divBdr>
    </w:div>
    <w:div w:id="2051346055">
      <w:bodyDiv w:val="1"/>
      <w:marLeft w:val="0"/>
      <w:marRight w:val="0"/>
      <w:marTop w:val="0"/>
      <w:marBottom w:val="0"/>
      <w:divBdr>
        <w:top w:val="none" w:sz="0" w:space="0" w:color="auto"/>
        <w:left w:val="none" w:sz="0" w:space="0" w:color="auto"/>
        <w:bottom w:val="none" w:sz="0" w:space="0" w:color="auto"/>
        <w:right w:val="none" w:sz="0" w:space="0" w:color="auto"/>
      </w:divBdr>
    </w:div>
    <w:div w:id="2056154334">
      <w:bodyDiv w:val="1"/>
      <w:marLeft w:val="0"/>
      <w:marRight w:val="0"/>
      <w:marTop w:val="0"/>
      <w:marBottom w:val="0"/>
      <w:divBdr>
        <w:top w:val="none" w:sz="0" w:space="0" w:color="auto"/>
        <w:left w:val="none" w:sz="0" w:space="0" w:color="auto"/>
        <w:bottom w:val="none" w:sz="0" w:space="0" w:color="auto"/>
        <w:right w:val="none" w:sz="0" w:space="0" w:color="auto"/>
      </w:divBdr>
    </w:div>
    <w:div w:id="2057243261">
      <w:bodyDiv w:val="1"/>
      <w:marLeft w:val="0"/>
      <w:marRight w:val="0"/>
      <w:marTop w:val="0"/>
      <w:marBottom w:val="0"/>
      <w:divBdr>
        <w:top w:val="none" w:sz="0" w:space="0" w:color="auto"/>
        <w:left w:val="none" w:sz="0" w:space="0" w:color="auto"/>
        <w:bottom w:val="none" w:sz="0" w:space="0" w:color="auto"/>
        <w:right w:val="none" w:sz="0" w:space="0" w:color="auto"/>
      </w:divBdr>
    </w:div>
    <w:div w:id="2059429249">
      <w:bodyDiv w:val="1"/>
      <w:marLeft w:val="0"/>
      <w:marRight w:val="0"/>
      <w:marTop w:val="0"/>
      <w:marBottom w:val="0"/>
      <w:divBdr>
        <w:top w:val="none" w:sz="0" w:space="0" w:color="auto"/>
        <w:left w:val="none" w:sz="0" w:space="0" w:color="auto"/>
        <w:bottom w:val="none" w:sz="0" w:space="0" w:color="auto"/>
        <w:right w:val="none" w:sz="0" w:space="0" w:color="auto"/>
      </w:divBdr>
    </w:div>
    <w:div w:id="2061660407">
      <w:bodyDiv w:val="1"/>
      <w:marLeft w:val="0"/>
      <w:marRight w:val="0"/>
      <w:marTop w:val="0"/>
      <w:marBottom w:val="0"/>
      <w:divBdr>
        <w:top w:val="none" w:sz="0" w:space="0" w:color="auto"/>
        <w:left w:val="none" w:sz="0" w:space="0" w:color="auto"/>
        <w:bottom w:val="none" w:sz="0" w:space="0" w:color="auto"/>
        <w:right w:val="none" w:sz="0" w:space="0" w:color="auto"/>
      </w:divBdr>
    </w:div>
    <w:div w:id="2069064588">
      <w:bodyDiv w:val="1"/>
      <w:marLeft w:val="0"/>
      <w:marRight w:val="0"/>
      <w:marTop w:val="0"/>
      <w:marBottom w:val="0"/>
      <w:divBdr>
        <w:top w:val="none" w:sz="0" w:space="0" w:color="auto"/>
        <w:left w:val="none" w:sz="0" w:space="0" w:color="auto"/>
        <w:bottom w:val="none" w:sz="0" w:space="0" w:color="auto"/>
        <w:right w:val="none" w:sz="0" w:space="0" w:color="auto"/>
      </w:divBdr>
    </w:div>
    <w:div w:id="2069255054">
      <w:bodyDiv w:val="1"/>
      <w:marLeft w:val="0"/>
      <w:marRight w:val="0"/>
      <w:marTop w:val="0"/>
      <w:marBottom w:val="0"/>
      <w:divBdr>
        <w:top w:val="none" w:sz="0" w:space="0" w:color="auto"/>
        <w:left w:val="none" w:sz="0" w:space="0" w:color="auto"/>
        <w:bottom w:val="none" w:sz="0" w:space="0" w:color="auto"/>
        <w:right w:val="none" w:sz="0" w:space="0" w:color="auto"/>
      </w:divBdr>
    </w:div>
    <w:div w:id="2076314538">
      <w:bodyDiv w:val="1"/>
      <w:marLeft w:val="0"/>
      <w:marRight w:val="0"/>
      <w:marTop w:val="0"/>
      <w:marBottom w:val="0"/>
      <w:divBdr>
        <w:top w:val="none" w:sz="0" w:space="0" w:color="auto"/>
        <w:left w:val="none" w:sz="0" w:space="0" w:color="auto"/>
        <w:bottom w:val="none" w:sz="0" w:space="0" w:color="auto"/>
        <w:right w:val="none" w:sz="0" w:space="0" w:color="auto"/>
      </w:divBdr>
      <w:divsChild>
        <w:div w:id="162740948">
          <w:marLeft w:val="480"/>
          <w:marRight w:val="0"/>
          <w:marTop w:val="0"/>
          <w:marBottom w:val="0"/>
          <w:divBdr>
            <w:top w:val="none" w:sz="0" w:space="0" w:color="auto"/>
            <w:left w:val="none" w:sz="0" w:space="0" w:color="auto"/>
            <w:bottom w:val="none" w:sz="0" w:space="0" w:color="auto"/>
            <w:right w:val="none" w:sz="0" w:space="0" w:color="auto"/>
          </w:divBdr>
        </w:div>
        <w:div w:id="228928852">
          <w:marLeft w:val="480"/>
          <w:marRight w:val="0"/>
          <w:marTop w:val="0"/>
          <w:marBottom w:val="0"/>
          <w:divBdr>
            <w:top w:val="none" w:sz="0" w:space="0" w:color="auto"/>
            <w:left w:val="none" w:sz="0" w:space="0" w:color="auto"/>
            <w:bottom w:val="none" w:sz="0" w:space="0" w:color="auto"/>
            <w:right w:val="none" w:sz="0" w:space="0" w:color="auto"/>
          </w:divBdr>
        </w:div>
        <w:div w:id="340006370">
          <w:marLeft w:val="480"/>
          <w:marRight w:val="0"/>
          <w:marTop w:val="0"/>
          <w:marBottom w:val="0"/>
          <w:divBdr>
            <w:top w:val="none" w:sz="0" w:space="0" w:color="auto"/>
            <w:left w:val="none" w:sz="0" w:space="0" w:color="auto"/>
            <w:bottom w:val="none" w:sz="0" w:space="0" w:color="auto"/>
            <w:right w:val="none" w:sz="0" w:space="0" w:color="auto"/>
          </w:divBdr>
        </w:div>
        <w:div w:id="360908193">
          <w:marLeft w:val="480"/>
          <w:marRight w:val="0"/>
          <w:marTop w:val="0"/>
          <w:marBottom w:val="0"/>
          <w:divBdr>
            <w:top w:val="none" w:sz="0" w:space="0" w:color="auto"/>
            <w:left w:val="none" w:sz="0" w:space="0" w:color="auto"/>
            <w:bottom w:val="none" w:sz="0" w:space="0" w:color="auto"/>
            <w:right w:val="none" w:sz="0" w:space="0" w:color="auto"/>
          </w:divBdr>
        </w:div>
        <w:div w:id="366761876">
          <w:marLeft w:val="480"/>
          <w:marRight w:val="0"/>
          <w:marTop w:val="0"/>
          <w:marBottom w:val="0"/>
          <w:divBdr>
            <w:top w:val="none" w:sz="0" w:space="0" w:color="auto"/>
            <w:left w:val="none" w:sz="0" w:space="0" w:color="auto"/>
            <w:bottom w:val="none" w:sz="0" w:space="0" w:color="auto"/>
            <w:right w:val="none" w:sz="0" w:space="0" w:color="auto"/>
          </w:divBdr>
        </w:div>
        <w:div w:id="389230966">
          <w:marLeft w:val="480"/>
          <w:marRight w:val="0"/>
          <w:marTop w:val="0"/>
          <w:marBottom w:val="0"/>
          <w:divBdr>
            <w:top w:val="none" w:sz="0" w:space="0" w:color="auto"/>
            <w:left w:val="none" w:sz="0" w:space="0" w:color="auto"/>
            <w:bottom w:val="none" w:sz="0" w:space="0" w:color="auto"/>
            <w:right w:val="none" w:sz="0" w:space="0" w:color="auto"/>
          </w:divBdr>
        </w:div>
        <w:div w:id="688332121">
          <w:marLeft w:val="480"/>
          <w:marRight w:val="0"/>
          <w:marTop w:val="0"/>
          <w:marBottom w:val="0"/>
          <w:divBdr>
            <w:top w:val="none" w:sz="0" w:space="0" w:color="auto"/>
            <w:left w:val="none" w:sz="0" w:space="0" w:color="auto"/>
            <w:bottom w:val="none" w:sz="0" w:space="0" w:color="auto"/>
            <w:right w:val="none" w:sz="0" w:space="0" w:color="auto"/>
          </w:divBdr>
        </w:div>
        <w:div w:id="719864465">
          <w:marLeft w:val="480"/>
          <w:marRight w:val="0"/>
          <w:marTop w:val="0"/>
          <w:marBottom w:val="0"/>
          <w:divBdr>
            <w:top w:val="none" w:sz="0" w:space="0" w:color="auto"/>
            <w:left w:val="none" w:sz="0" w:space="0" w:color="auto"/>
            <w:bottom w:val="none" w:sz="0" w:space="0" w:color="auto"/>
            <w:right w:val="none" w:sz="0" w:space="0" w:color="auto"/>
          </w:divBdr>
        </w:div>
        <w:div w:id="1344821184">
          <w:marLeft w:val="480"/>
          <w:marRight w:val="0"/>
          <w:marTop w:val="0"/>
          <w:marBottom w:val="0"/>
          <w:divBdr>
            <w:top w:val="none" w:sz="0" w:space="0" w:color="auto"/>
            <w:left w:val="none" w:sz="0" w:space="0" w:color="auto"/>
            <w:bottom w:val="none" w:sz="0" w:space="0" w:color="auto"/>
            <w:right w:val="none" w:sz="0" w:space="0" w:color="auto"/>
          </w:divBdr>
        </w:div>
        <w:div w:id="1347708345">
          <w:marLeft w:val="480"/>
          <w:marRight w:val="0"/>
          <w:marTop w:val="0"/>
          <w:marBottom w:val="0"/>
          <w:divBdr>
            <w:top w:val="none" w:sz="0" w:space="0" w:color="auto"/>
            <w:left w:val="none" w:sz="0" w:space="0" w:color="auto"/>
            <w:bottom w:val="none" w:sz="0" w:space="0" w:color="auto"/>
            <w:right w:val="none" w:sz="0" w:space="0" w:color="auto"/>
          </w:divBdr>
        </w:div>
        <w:div w:id="1553423754">
          <w:marLeft w:val="480"/>
          <w:marRight w:val="0"/>
          <w:marTop w:val="0"/>
          <w:marBottom w:val="0"/>
          <w:divBdr>
            <w:top w:val="none" w:sz="0" w:space="0" w:color="auto"/>
            <w:left w:val="none" w:sz="0" w:space="0" w:color="auto"/>
            <w:bottom w:val="none" w:sz="0" w:space="0" w:color="auto"/>
            <w:right w:val="none" w:sz="0" w:space="0" w:color="auto"/>
          </w:divBdr>
        </w:div>
        <w:div w:id="1581984928">
          <w:marLeft w:val="480"/>
          <w:marRight w:val="0"/>
          <w:marTop w:val="0"/>
          <w:marBottom w:val="0"/>
          <w:divBdr>
            <w:top w:val="none" w:sz="0" w:space="0" w:color="auto"/>
            <w:left w:val="none" w:sz="0" w:space="0" w:color="auto"/>
            <w:bottom w:val="none" w:sz="0" w:space="0" w:color="auto"/>
            <w:right w:val="none" w:sz="0" w:space="0" w:color="auto"/>
          </w:divBdr>
        </w:div>
        <w:div w:id="1739088146">
          <w:marLeft w:val="480"/>
          <w:marRight w:val="0"/>
          <w:marTop w:val="0"/>
          <w:marBottom w:val="0"/>
          <w:divBdr>
            <w:top w:val="none" w:sz="0" w:space="0" w:color="auto"/>
            <w:left w:val="none" w:sz="0" w:space="0" w:color="auto"/>
            <w:bottom w:val="none" w:sz="0" w:space="0" w:color="auto"/>
            <w:right w:val="none" w:sz="0" w:space="0" w:color="auto"/>
          </w:divBdr>
        </w:div>
        <w:div w:id="1836259821">
          <w:marLeft w:val="480"/>
          <w:marRight w:val="0"/>
          <w:marTop w:val="0"/>
          <w:marBottom w:val="0"/>
          <w:divBdr>
            <w:top w:val="none" w:sz="0" w:space="0" w:color="auto"/>
            <w:left w:val="none" w:sz="0" w:space="0" w:color="auto"/>
            <w:bottom w:val="none" w:sz="0" w:space="0" w:color="auto"/>
            <w:right w:val="none" w:sz="0" w:space="0" w:color="auto"/>
          </w:divBdr>
        </w:div>
        <w:div w:id="1934438748">
          <w:marLeft w:val="480"/>
          <w:marRight w:val="0"/>
          <w:marTop w:val="0"/>
          <w:marBottom w:val="0"/>
          <w:divBdr>
            <w:top w:val="none" w:sz="0" w:space="0" w:color="auto"/>
            <w:left w:val="none" w:sz="0" w:space="0" w:color="auto"/>
            <w:bottom w:val="none" w:sz="0" w:space="0" w:color="auto"/>
            <w:right w:val="none" w:sz="0" w:space="0" w:color="auto"/>
          </w:divBdr>
        </w:div>
        <w:div w:id="2016154354">
          <w:marLeft w:val="480"/>
          <w:marRight w:val="0"/>
          <w:marTop w:val="0"/>
          <w:marBottom w:val="0"/>
          <w:divBdr>
            <w:top w:val="none" w:sz="0" w:space="0" w:color="auto"/>
            <w:left w:val="none" w:sz="0" w:space="0" w:color="auto"/>
            <w:bottom w:val="none" w:sz="0" w:space="0" w:color="auto"/>
            <w:right w:val="none" w:sz="0" w:space="0" w:color="auto"/>
          </w:divBdr>
        </w:div>
        <w:div w:id="2047103044">
          <w:marLeft w:val="480"/>
          <w:marRight w:val="0"/>
          <w:marTop w:val="0"/>
          <w:marBottom w:val="0"/>
          <w:divBdr>
            <w:top w:val="none" w:sz="0" w:space="0" w:color="auto"/>
            <w:left w:val="none" w:sz="0" w:space="0" w:color="auto"/>
            <w:bottom w:val="none" w:sz="0" w:space="0" w:color="auto"/>
            <w:right w:val="none" w:sz="0" w:space="0" w:color="auto"/>
          </w:divBdr>
        </w:div>
        <w:div w:id="2056462974">
          <w:marLeft w:val="480"/>
          <w:marRight w:val="0"/>
          <w:marTop w:val="0"/>
          <w:marBottom w:val="0"/>
          <w:divBdr>
            <w:top w:val="none" w:sz="0" w:space="0" w:color="auto"/>
            <w:left w:val="none" w:sz="0" w:space="0" w:color="auto"/>
            <w:bottom w:val="none" w:sz="0" w:space="0" w:color="auto"/>
            <w:right w:val="none" w:sz="0" w:space="0" w:color="auto"/>
          </w:divBdr>
        </w:div>
        <w:div w:id="2133595133">
          <w:marLeft w:val="480"/>
          <w:marRight w:val="0"/>
          <w:marTop w:val="0"/>
          <w:marBottom w:val="0"/>
          <w:divBdr>
            <w:top w:val="none" w:sz="0" w:space="0" w:color="auto"/>
            <w:left w:val="none" w:sz="0" w:space="0" w:color="auto"/>
            <w:bottom w:val="none" w:sz="0" w:space="0" w:color="auto"/>
            <w:right w:val="none" w:sz="0" w:space="0" w:color="auto"/>
          </w:divBdr>
        </w:div>
      </w:divsChild>
    </w:div>
    <w:div w:id="2080975854">
      <w:bodyDiv w:val="1"/>
      <w:marLeft w:val="0"/>
      <w:marRight w:val="0"/>
      <w:marTop w:val="0"/>
      <w:marBottom w:val="0"/>
      <w:divBdr>
        <w:top w:val="none" w:sz="0" w:space="0" w:color="auto"/>
        <w:left w:val="none" w:sz="0" w:space="0" w:color="auto"/>
        <w:bottom w:val="none" w:sz="0" w:space="0" w:color="auto"/>
        <w:right w:val="none" w:sz="0" w:space="0" w:color="auto"/>
      </w:divBdr>
    </w:div>
    <w:div w:id="2081168371">
      <w:bodyDiv w:val="1"/>
      <w:marLeft w:val="0"/>
      <w:marRight w:val="0"/>
      <w:marTop w:val="0"/>
      <w:marBottom w:val="0"/>
      <w:divBdr>
        <w:top w:val="none" w:sz="0" w:space="0" w:color="auto"/>
        <w:left w:val="none" w:sz="0" w:space="0" w:color="auto"/>
        <w:bottom w:val="none" w:sz="0" w:space="0" w:color="auto"/>
        <w:right w:val="none" w:sz="0" w:space="0" w:color="auto"/>
      </w:divBdr>
    </w:div>
    <w:div w:id="2085642836">
      <w:bodyDiv w:val="1"/>
      <w:marLeft w:val="0"/>
      <w:marRight w:val="0"/>
      <w:marTop w:val="0"/>
      <w:marBottom w:val="0"/>
      <w:divBdr>
        <w:top w:val="none" w:sz="0" w:space="0" w:color="auto"/>
        <w:left w:val="none" w:sz="0" w:space="0" w:color="auto"/>
        <w:bottom w:val="none" w:sz="0" w:space="0" w:color="auto"/>
        <w:right w:val="none" w:sz="0" w:space="0" w:color="auto"/>
      </w:divBdr>
      <w:divsChild>
        <w:div w:id="69667848">
          <w:marLeft w:val="480"/>
          <w:marRight w:val="0"/>
          <w:marTop w:val="0"/>
          <w:marBottom w:val="0"/>
          <w:divBdr>
            <w:top w:val="none" w:sz="0" w:space="0" w:color="auto"/>
            <w:left w:val="none" w:sz="0" w:space="0" w:color="auto"/>
            <w:bottom w:val="none" w:sz="0" w:space="0" w:color="auto"/>
            <w:right w:val="none" w:sz="0" w:space="0" w:color="auto"/>
          </w:divBdr>
        </w:div>
        <w:div w:id="122045572">
          <w:marLeft w:val="480"/>
          <w:marRight w:val="0"/>
          <w:marTop w:val="0"/>
          <w:marBottom w:val="0"/>
          <w:divBdr>
            <w:top w:val="none" w:sz="0" w:space="0" w:color="auto"/>
            <w:left w:val="none" w:sz="0" w:space="0" w:color="auto"/>
            <w:bottom w:val="none" w:sz="0" w:space="0" w:color="auto"/>
            <w:right w:val="none" w:sz="0" w:space="0" w:color="auto"/>
          </w:divBdr>
        </w:div>
        <w:div w:id="124855330">
          <w:marLeft w:val="480"/>
          <w:marRight w:val="0"/>
          <w:marTop w:val="0"/>
          <w:marBottom w:val="0"/>
          <w:divBdr>
            <w:top w:val="none" w:sz="0" w:space="0" w:color="auto"/>
            <w:left w:val="none" w:sz="0" w:space="0" w:color="auto"/>
            <w:bottom w:val="none" w:sz="0" w:space="0" w:color="auto"/>
            <w:right w:val="none" w:sz="0" w:space="0" w:color="auto"/>
          </w:divBdr>
        </w:div>
        <w:div w:id="139226940">
          <w:marLeft w:val="480"/>
          <w:marRight w:val="0"/>
          <w:marTop w:val="0"/>
          <w:marBottom w:val="0"/>
          <w:divBdr>
            <w:top w:val="none" w:sz="0" w:space="0" w:color="auto"/>
            <w:left w:val="none" w:sz="0" w:space="0" w:color="auto"/>
            <w:bottom w:val="none" w:sz="0" w:space="0" w:color="auto"/>
            <w:right w:val="none" w:sz="0" w:space="0" w:color="auto"/>
          </w:divBdr>
        </w:div>
        <w:div w:id="343166136">
          <w:marLeft w:val="480"/>
          <w:marRight w:val="0"/>
          <w:marTop w:val="0"/>
          <w:marBottom w:val="0"/>
          <w:divBdr>
            <w:top w:val="none" w:sz="0" w:space="0" w:color="auto"/>
            <w:left w:val="none" w:sz="0" w:space="0" w:color="auto"/>
            <w:bottom w:val="none" w:sz="0" w:space="0" w:color="auto"/>
            <w:right w:val="none" w:sz="0" w:space="0" w:color="auto"/>
          </w:divBdr>
        </w:div>
        <w:div w:id="406616607">
          <w:marLeft w:val="480"/>
          <w:marRight w:val="0"/>
          <w:marTop w:val="0"/>
          <w:marBottom w:val="0"/>
          <w:divBdr>
            <w:top w:val="none" w:sz="0" w:space="0" w:color="auto"/>
            <w:left w:val="none" w:sz="0" w:space="0" w:color="auto"/>
            <w:bottom w:val="none" w:sz="0" w:space="0" w:color="auto"/>
            <w:right w:val="none" w:sz="0" w:space="0" w:color="auto"/>
          </w:divBdr>
        </w:div>
        <w:div w:id="431170025">
          <w:marLeft w:val="480"/>
          <w:marRight w:val="0"/>
          <w:marTop w:val="0"/>
          <w:marBottom w:val="0"/>
          <w:divBdr>
            <w:top w:val="none" w:sz="0" w:space="0" w:color="auto"/>
            <w:left w:val="none" w:sz="0" w:space="0" w:color="auto"/>
            <w:bottom w:val="none" w:sz="0" w:space="0" w:color="auto"/>
            <w:right w:val="none" w:sz="0" w:space="0" w:color="auto"/>
          </w:divBdr>
        </w:div>
        <w:div w:id="440346934">
          <w:marLeft w:val="480"/>
          <w:marRight w:val="0"/>
          <w:marTop w:val="0"/>
          <w:marBottom w:val="0"/>
          <w:divBdr>
            <w:top w:val="none" w:sz="0" w:space="0" w:color="auto"/>
            <w:left w:val="none" w:sz="0" w:space="0" w:color="auto"/>
            <w:bottom w:val="none" w:sz="0" w:space="0" w:color="auto"/>
            <w:right w:val="none" w:sz="0" w:space="0" w:color="auto"/>
          </w:divBdr>
        </w:div>
        <w:div w:id="590236513">
          <w:marLeft w:val="480"/>
          <w:marRight w:val="0"/>
          <w:marTop w:val="0"/>
          <w:marBottom w:val="0"/>
          <w:divBdr>
            <w:top w:val="none" w:sz="0" w:space="0" w:color="auto"/>
            <w:left w:val="none" w:sz="0" w:space="0" w:color="auto"/>
            <w:bottom w:val="none" w:sz="0" w:space="0" w:color="auto"/>
            <w:right w:val="none" w:sz="0" w:space="0" w:color="auto"/>
          </w:divBdr>
        </w:div>
        <w:div w:id="603390693">
          <w:marLeft w:val="480"/>
          <w:marRight w:val="0"/>
          <w:marTop w:val="0"/>
          <w:marBottom w:val="0"/>
          <w:divBdr>
            <w:top w:val="none" w:sz="0" w:space="0" w:color="auto"/>
            <w:left w:val="none" w:sz="0" w:space="0" w:color="auto"/>
            <w:bottom w:val="none" w:sz="0" w:space="0" w:color="auto"/>
            <w:right w:val="none" w:sz="0" w:space="0" w:color="auto"/>
          </w:divBdr>
        </w:div>
        <w:div w:id="802506302">
          <w:marLeft w:val="480"/>
          <w:marRight w:val="0"/>
          <w:marTop w:val="0"/>
          <w:marBottom w:val="0"/>
          <w:divBdr>
            <w:top w:val="none" w:sz="0" w:space="0" w:color="auto"/>
            <w:left w:val="none" w:sz="0" w:space="0" w:color="auto"/>
            <w:bottom w:val="none" w:sz="0" w:space="0" w:color="auto"/>
            <w:right w:val="none" w:sz="0" w:space="0" w:color="auto"/>
          </w:divBdr>
        </w:div>
        <w:div w:id="857549652">
          <w:marLeft w:val="480"/>
          <w:marRight w:val="0"/>
          <w:marTop w:val="0"/>
          <w:marBottom w:val="0"/>
          <w:divBdr>
            <w:top w:val="none" w:sz="0" w:space="0" w:color="auto"/>
            <w:left w:val="none" w:sz="0" w:space="0" w:color="auto"/>
            <w:bottom w:val="none" w:sz="0" w:space="0" w:color="auto"/>
            <w:right w:val="none" w:sz="0" w:space="0" w:color="auto"/>
          </w:divBdr>
        </w:div>
        <w:div w:id="899053411">
          <w:marLeft w:val="480"/>
          <w:marRight w:val="0"/>
          <w:marTop w:val="0"/>
          <w:marBottom w:val="0"/>
          <w:divBdr>
            <w:top w:val="none" w:sz="0" w:space="0" w:color="auto"/>
            <w:left w:val="none" w:sz="0" w:space="0" w:color="auto"/>
            <w:bottom w:val="none" w:sz="0" w:space="0" w:color="auto"/>
            <w:right w:val="none" w:sz="0" w:space="0" w:color="auto"/>
          </w:divBdr>
        </w:div>
        <w:div w:id="1039819728">
          <w:marLeft w:val="480"/>
          <w:marRight w:val="0"/>
          <w:marTop w:val="0"/>
          <w:marBottom w:val="0"/>
          <w:divBdr>
            <w:top w:val="none" w:sz="0" w:space="0" w:color="auto"/>
            <w:left w:val="none" w:sz="0" w:space="0" w:color="auto"/>
            <w:bottom w:val="none" w:sz="0" w:space="0" w:color="auto"/>
            <w:right w:val="none" w:sz="0" w:space="0" w:color="auto"/>
          </w:divBdr>
        </w:div>
        <w:div w:id="1126118474">
          <w:marLeft w:val="480"/>
          <w:marRight w:val="0"/>
          <w:marTop w:val="0"/>
          <w:marBottom w:val="0"/>
          <w:divBdr>
            <w:top w:val="none" w:sz="0" w:space="0" w:color="auto"/>
            <w:left w:val="none" w:sz="0" w:space="0" w:color="auto"/>
            <w:bottom w:val="none" w:sz="0" w:space="0" w:color="auto"/>
            <w:right w:val="none" w:sz="0" w:space="0" w:color="auto"/>
          </w:divBdr>
        </w:div>
        <w:div w:id="1126778168">
          <w:marLeft w:val="480"/>
          <w:marRight w:val="0"/>
          <w:marTop w:val="0"/>
          <w:marBottom w:val="0"/>
          <w:divBdr>
            <w:top w:val="none" w:sz="0" w:space="0" w:color="auto"/>
            <w:left w:val="none" w:sz="0" w:space="0" w:color="auto"/>
            <w:bottom w:val="none" w:sz="0" w:space="0" w:color="auto"/>
            <w:right w:val="none" w:sz="0" w:space="0" w:color="auto"/>
          </w:divBdr>
        </w:div>
        <w:div w:id="1137604542">
          <w:marLeft w:val="480"/>
          <w:marRight w:val="0"/>
          <w:marTop w:val="0"/>
          <w:marBottom w:val="0"/>
          <w:divBdr>
            <w:top w:val="none" w:sz="0" w:space="0" w:color="auto"/>
            <w:left w:val="none" w:sz="0" w:space="0" w:color="auto"/>
            <w:bottom w:val="none" w:sz="0" w:space="0" w:color="auto"/>
            <w:right w:val="none" w:sz="0" w:space="0" w:color="auto"/>
          </w:divBdr>
        </w:div>
        <w:div w:id="1160851365">
          <w:marLeft w:val="480"/>
          <w:marRight w:val="0"/>
          <w:marTop w:val="0"/>
          <w:marBottom w:val="0"/>
          <w:divBdr>
            <w:top w:val="none" w:sz="0" w:space="0" w:color="auto"/>
            <w:left w:val="none" w:sz="0" w:space="0" w:color="auto"/>
            <w:bottom w:val="none" w:sz="0" w:space="0" w:color="auto"/>
            <w:right w:val="none" w:sz="0" w:space="0" w:color="auto"/>
          </w:divBdr>
        </w:div>
        <w:div w:id="1184055083">
          <w:marLeft w:val="480"/>
          <w:marRight w:val="0"/>
          <w:marTop w:val="0"/>
          <w:marBottom w:val="0"/>
          <w:divBdr>
            <w:top w:val="none" w:sz="0" w:space="0" w:color="auto"/>
            <w:left w:val="none" w:sz="0" w:space="0" w:color="auto"/>
            <w:bottom w:val="none" w:sz="0" w:space="0" w:color="auto"/>
            <w:right w:val="none" w:sz="0" w:space="0" w:color="auto"/>
          </w:divBdr>
        </w:div>
        <w:div w:id="1259606266">
          <w:marLeft w:val="480"/>
          <w:marRight w:val="0"/>
          <w:marTop w:val="0"/>
          <w:marBottom w:val="0"/>
          <w:divBdr>
            <w:top w:val="none" w:sz="0" w:space="0" w:color="auto"/>
            <w:left w:val="none" w:sz="0" w:space="0" w:color="auto"/>
            <w:bottom w:val="none" w:sz="0" w:space="0" w:color="auto"/>
            <w:right w:val="none" w:sz="0" w:space="0" w:color="auto"/>
          </w:divBdr>
        </w:div>
        <w:div w:id="1325278832">
          <w:marLeft w:val="480"/>
          <w:marRight w:val="0"/>
          <w:marTop w:val="0"/>
          <w:marBottom w:val="0"/>
          <w:divBdr>
            <w:top w:val="none" w:sz="0" w:space="0" w:color="auto"/>
            <w:left w:val="none" w:sz="0" w:space="0" w:color="auto"/>
            <w:bottom w:val="none" w:sz="0" w:space="0" w:color="auto"/>
            <w:right w:val="none" w:sz="0" w:space="0" w:color="auto"/>
          </w:divBdr>
        </w:div>
        <w:div w:id="1423797596">
          <w:marLeft w:val="480"/>
          <w:marRight w:val="0"/>
          <w:marTop w:val="0"/>
          <w:marBottom w:val="0"/>
          <w:divBdr>
            <w:top w:val="none" w:sz="0" w:space="0" w:color="auto"/>
            <w:left w:val="none" w:sz="0" w:space="0" w:color="auto"/>
            <w:bottom w:val="none" w:sz="0" w:space="0" w:color="auto"/>
            <w:right w:val="none" w:sz="0" w:space="0" w:color="auto"/>
          </w:divBdr>
        </w:div>
        <w:div w:id="1576435220">
          <w:marLeft w:val="480"/>
          <w:marRight w:val="0"/>
          <w:marTop w:val="0"/>
          <w:marBottom w:val="0"/>
          <w:divBdr>
            <w:top w:val="none" w:sz="0" w:space="0" w:color="auto"/>
            <w:left w:val="none" w:sz="0" w:space="0" w:color="auto"/>
            <w:bottom w:val="none" w:sz="0" w:space="0" w:color="auto"/>
            <w:right w:val="none" w:sz="0" w:space="0" w:color="auto"/>
          </w:divBdr>
        </w:div>
        <w:div w:id="1668972068">
          <w:marLeft w:val="480"/>
          <w:marRight w:val="0"/>
          <w:marTop w:val="0"/>
          <w:marBottom w:val="0"/>
          <w:divBdr>
            <w:top w:val="none" w:sz="0" w:space="0" w:color="auto"/>
            <w:left w:val="none" w:sz="0" w:space="0" w:color="auto"/>
            <w:bottom w:val="none" w:sz="0" w:space="0" w:color="auto"/>
            <w:right w:val="none" w:sz="0" w:space="0" w:color="auto"/>
          </w:divBdr>
        </w:div>
        <w:div w:id="1729257936">
          <w:marLeft w:val="480"/>
          <w:marRight w:val="0"/>
          <w:marTop w:val="0"/>
          <w:marBottom w:val="0"/>
          <w:divBdr>
            <w:top w:val="none" w:sz="0" w:space="0" w:color="auto"/>
            <w:left w:val="none" w:sz="0" w:space="0" w:color="auto"/>
            <w:bottom w:val="none" w:sz="0" w:space="0" w:color="auto"/>
            <w:right w:val="none" w:sz="0" w:space="0" w:color="auto"/>
          </w:divBdr>
        </w:div>
        <w:div w:id="1781533235">
          <w:marLeft w:val="480"/>
          <w:marRight w:val="0"/>
          <w:marTop w:val="0"/>
          <w:marBottom w:val="0"/>
          <w:divBdr>
            <w:top w:val="none" w:sz="0" w:space="0" w:color="auto"/>
            <w:left w:val="none" w:sz="0" w:space="0" w:color="auto"/>
            <w:bottom w:val="none" w:sz="0" w:space="0" w:color="auto"/>
            <w:right w:val="none" w:sz="0" w:space="0" w:color="auto"/>
          </w:divBdr>
        </w:div>
        <w:div w:id="1841627167">
          <w:marLeft w:val="480"/>
          <w:marRight w:val="0"/>
          <w:marTop w:val="0"/>
          <w:marBottom w:val="0"/>
          <w:divBdr>
            <w:top w:val="none" w:sz="0" w:space="0" w:color="auto"/>
            <w:left w:val="none" w:sz="0" w:space="0" w:color="auto"/>
            <w:bottom w:val="none" w:sz="0" w:space="0" w:color="auto"/>
            <w:right w:val="none" w:sz="0" w:space="0" w:color="auto"/>
          </w:divBdr>
        </w:div>
        <w:div w:id="2122719990">
          <w:marLeft w:val="480"/>
          <w:marRight w:val="0"/>
          <w:marTop w:val="0"/>
          <w:marBottom w:val="0"/>
          <w:divBdr>
            <w:top w:val="none" w:sz="0" w:space="0" w:color="auto"/>
            <w:left w:val="none" w:sz="0" w:space="0" w:color="auto"/>
            <w:bottom w:val="none" w:sz="0" w:space="0" w:color="auto"/>
            <w:right w:val="none" w:sz="0" w:space="0" w:color="auto"/>
          </w:divBdr>
        </w:div>
      </w:divsChild>
    </w:div>
    <w:div w:id="2085905326">
      <w:bodyDiv w:val="1"/>
      <w:marLeft w:val="0"/>
      <w:marRight w:val="0"/>
      <w:marTop w:val="0"/>
      <w:marBottom w:val="0"/>
      <w:divBdr>
        <w:top w:val="none" w:sz="0" w:space="0" w:color="auto"/>
        <w:left w:val="none" w:sz="0" w:space="0" w:color="auto"/>
        <w:bottom w:val="none" w:sz="0" w:space="0" w:color="auto"/>
        <w:right w:val="none" w:sz="0" w:space="0" w:color="auto"/>
      </w:divBdr>
    </w:div>
    <w:div w:id="2094082584">
      <w:bodyDiv w:val="1"/>
      <w:marLeft w:val="0"/>
      <w:marRight w:val="0"/>
      <w:marTop w:val="0"/>
      <w:marBottom w:val="0"/>
      <w:divBdr>
        <w:top w:val="none" w:sz="0" w:space="0" w:color="auto"/>
        <w:left w:val="none" w:sz="0" w:space="0" w:color="auto"/>
        <w:bottom w:val="none" w:sz="0" w:space="0" w:color="auto"/>
        <w:right w:val="none" w:sz="0" w:space="0" w:color="auto"/>
      </w:divBdr>
      <w:divsChild>
        <w:div w:id="16320239">
          <w:marLeft w:val="480"/>
          <w:marRight w:val="0"/>
          <w:marTop w:val="0"/>
          <w:marBottom w:val="0"/>
          <w:divBdr>
            <w:top w:val="none" w:sz="0" w:space="0" w:color="auto"/>
            <w:left w:val="none" w:sz="0" w:space="0" w:color="auto"/>
            <w:bottom w:val="none" w:sz="0" w:space="0" w:color="auto"/>
            <w:right w:val="none" w:sz="0" w:space="0" w:color="auto"/>
          </w:divBdr>
        </w:div>
        <w:div w:id="56437766">
          <w:marLeft w:val="480"/>
          <w:marRight w:val="0"/>
          <w:marTop w:val="0"/>
          <w:marBottom w:val="0"/>
          <w:divBdr>
            <w:top w:val="none" w:sz="0" w:space="0" w:color="auto"/>
            <w:left w:val="none" w:sz="0" w:space="0" w:color="auto"/>
            <w:bottom w:val="none" w:sz="0" w:space="0" w:color="auto"/>
            <w:right w:val="none" w:sz="0" w:space="0" w:color="auto"/>
          </w:divBdr>
        </w:div>
        <w:div w:id="98645211">
          <w:marLeft w:val="480"/>
          <w:marRight w:val="0"/>
          <w:marTop w:val="0"/>
          <w:marBottom w:val="0"/>
          <w:divBdr>
            <w:top w:val="none" w:sz="0" w:space="0" w:color="auto"/>
            <w:left w:val="none" w:sz="0" w:space="0" w:color="auto"/>
            <w:bottom w:val="none" w:sz="0" w:space="0" w:color="auto"/>
            <w:right w:val="none" w:sz="0" w:space="0" w:color="auto"/>
          </w:divBdr>
        </w:div>
        <w:div w:id="120923086">
          <w:marLeft w:val="480"/>
          <w:marRight w:val="0"/>
          <w:marTop w:val="0"/>
          <w:marBottom w:val="0"/>
          <w:divBdr>
            <w:top w:val="none" w:sz="0" w:space="0" w:color="auto"/>
            <w:left w:val="none" w:sz="0" w:space="0" w:color="auto"/>
            <w:bottom w:val="none" w:sz="0" w:space="0" w:color="auto"/>
            <w:right w:val="none" w:sz="0" w:space="0" w:color="auto"/>
          </w:divBdr>
        </w:div>
        <w:div w:id="205263661">
          <w:marLeft w:val="480"/>
          <w:marRight w:val="0"/>
          <w:marTop w:val="0"/>
          <w:marBottom w:val="0"/>
          <w:divBdr>
            <w:top w:val="none" w:sz="0" w:space="0" w:color="auto"/>
            <w:left w:val="none" w:sz="0" w:space="0" w:color="auto"/>
            <w:bottom w:val="none" w:sz="0" w:space="0" w:color="auto"/>
            <w:right w:val="none" w:sz="0" w:space="0" w:color="auto"/>
          </w:divBdr>
        </w:div>
        <w:div w:id="206256410">
          <w:marLeft w:val="480"/>
          <w:marRight w:val="0"/>
          <w:marTop w:val="0"/>
          <w:marBottom w:val="0"/>
          <w:divBdr>
            <w:top w:val="none" w:sz="0" w:space="0" w:color="auto"/>
            <w:left w:val="none" w:sz="0" w:space="0" w:color="auto"/>
            <w:bottom w:val="none" w:sz="0" w:space="0" w:color="auto"/>
            <w:right w:val="none" w:sz="0" w:space="0" w:color="auto"/>
          </w:divBdr>
        </w:div>
        <w:div w:id="240604481">
          <w:marLeft w:val="480"/>
          <w:marRight w:val="0"/>
          <w:marTop w:val="0"/>
          <w:marBottom w:val="0"/>
          <w:divBdr>
            <w:top w:val="none" w:sz="0" w:space="0" w:color="auto"/>
            <w:left w:val="none" w:sz="0" w:space="0" w:color="auto"/>
            <w:bottom w:val="none" w:sz="0" w:space="0" w:color="auto"/>
            <w:right w:val="none" w:sz="0" w:space="0" w:color="auto"/>
          </w:divBdr>
        </w:div>
        <w:div w:id="294334293">
          <w:marLeft w:val="480"/>
          <w:marRight w:val="0"/>
          <w:marTop w:val="0"/>
          <w:marBottom w:val="0"/>
          <w:divBdr>
            <w:top w:val="none" w:sz="0" w:space="0" w:color="auto"/>
            <w:left w:val="none" w:sz="0" w:space="0" w:color="auto"/>
            <w:bottom w:val="none" w:sz="0" w:space="0" w:color="auto"/>
            <w:right w:val="none" w:sz="0" w:space="0" w:color="auto"/>
          </w:divBdr>
        </w:div>
        <w:div w:id="394088930">
          <w:marLeft w:val="480"/>
          <w:marRight w:val="0"/>
          <w:marTop w:val="0"/>
          <w:marBottom w:val="0"/>
          <w:divBdr>
            <w:top w:val="none" w:sz="0" w:space="0" w:color="auto"/>
            <w:left w:val="none" w:sz="0" w:space="0" w:color="auto"/>
            <w:bottom w:val="none" w:sz="0" w:space="0" w:color="auto"/>
            <w:right w:val="none" w:sz="0" w:space="0" w:color="auto"/>
          </w:divBdr>
        </w:div>
        <w:div w:id="531111856">
          <w:marLeft w:val="480"/>
          <w:marRight w:val="0"/>
          <w:marTop w:val="0"/>
          <w:marBottom w:val="0"/>
          <w:divBdr>
            <w:top w:val="none" w:sz="0" w:space="0" w:color="auto"/>
            <w:left w:val="none" w:sz="0" w:space="0" w:color="auto"/>
            <w:bottom w:val="none" w:sz="0" w:space="0" w:color="auto"/>
            <w:right w:val="none" w:sz="0" w:space="0" w:color="auto"/>
          </w:divBdr>
        </w:div>
        <w:div w:id="535777115">
          <w:marLeft w:val="480"/>
          <w:marRight w:val="0"/>
          <w:marTop w:val="0"/>
          <w:marBottom w:val="0"/>
          <w:divBdr>
            <w:top w:val="none" w:sz="0" w:space="0" w:color="auto"/>
            <w:left w:val="none" w:sz="0" w:space="0" w:color="auto"/>
            <w:bottom w:val="none" w:sz="0" w:space="0" w:color="auto"/>
            <w:right w:val="none" w:sz="0" w:space="0" w:color="auto"/>
          </w:divBdr>
        </w:div>
        <w:div w:id="563224756">
          <w:marLeft w:val="480"/>
          <w:marRight w:val="0"/>
          <w:marTop w:val="0"/>
          <w:marBottom w:val="0"/>
          <w:divBdr>
            <w:top w:val="none" w:sz="0" w:space="0" w:color="auto"/>
            <w:left w:val="none" w:sz="0" w:space="0" w:color="auto"/>
            <w:bottom w:val="none" w:sz="0" w:space="0" w:color="auto"/>
            <w:right w:val="none" w:sz="0" w:space="0" w:color="auto"/>
          </w:divBdr>
        </w:div>
        <w:div w:id="571551769">
          <w:marLeft w:val="480"/>
          <w:marRight w:val="0"/>
          <w:marTop w:val="0"/>
          <w:marBottom w:val="0"/>
          <w:divBdr>
            <w:top w:val="none" w:sz="0" w:space="0" w:color="auto"/>
            <w:left w:val="none" w:sz="0" w:space="0" w:color="auto"/>
            <w:bottom w:val="none" w:sz="0" w:space="0" w:color="auto"/>
            <w:right w:val="none" w:sz="0" w:space="0" w:color="auto"/>
          </w:divBdr>
        </w:div>
        <w:div w:id="583104201">
          <w:marLeft w:val="480"/>
          <w:marRight w:val="0"/>
          <w:marTop w:val="0"/>
          <w:marBottom w:val="0"/>
          <w:divBdr>
            <w:top w:val="none" w:sz="0" w:space="0" w:color="auto"/>
            <w:left w:val="none" w:sz="0" w:space="0" w:color="auto"/>
            <w:bottom w:val="none" w:sz="0" w:space="0" w:color="auto"/>
            <w:right w:val="none" w:sz="0" w:space="0" w:color="auto"/>
          </w:divBdr>
        </w:div>
        <w:div w:id="603921121">
          <w:marLeft w:val="480"/>
          <w:marRight w:val="0"/>
          <w:marTop w:val="0"/>
          <w:marBottom w:val="0"/>
          <w:divBdr>
            <w:top w:val="none" w:sz="0" w:space="0" w:color="auto"/>
            <w:left w:val="none" w:sz="0" w:space="0" w:color="auto"/>
            <w:bottom w:val="none" w:sz="0" w:space="0" w:color="auto"/>
            <w:right w:val="none" w:sz="0" w:space="0" w:color="auto"/>
          </w:divBdr>
        </w:div>
        <w:div w:id="610865106">
          <w:marLeft w:val="480"/>
          <w:marRight w:val="0"/>
          <w:marTop w:val="0"/>
          <w:marBottom w:val="0"/>
          <w:divBdr>
            <w:top w:val="none" w:sz="0" w:space="0" w:color="auto"/>
            <w:left w:val="none" w:sz="0" w:space="0" w:color="auto"/>
            <w:bottom w:val="none" w:sz="0" w:space="0" w:color="auto"/>
            <w:right w:val="none" w:sz="0" w:space="0" w:color="auto"/>
          </w:divBdr>
        </w:div>
        <w:div w:id="631791015">
          <w:marLeft w:val="480"/>
          <w:marRight w:val="0"/>
          <w:marTop w:val="0"/>
          <w:marBottom w:val="0"/>
          <w:divBdr>
            <w:top w:val="none" w:sz="0" w:space="0" w:color="auto"/>
            <w:left w:val="none" w:sz="0" w:space="0" w:color="auto"/>
            <w:bottom w:val="none" w:sz="0" w:space="0" w:color="auto"/>
            <w:right w:val="none" w:sz="0" w:space="0" w:color="auto"/>
          </w:divBdr>
        </w:div>
        <w:div w:id="648022234">
          <w:marLeft w:val="480"/>
          <w:marRight w:val="0"/>
          <w:marTop w:val="0"/>
          <w:marBottom w:val="0"/>
          <w:divBdr>
            <w:top w:val="none" w:sz="0" w:space="0" w:color="auto"/>
            <w:left w:val="none" w:sz="0" w:space="0" w:color="auto"/>
            <w:bottom w:val="none" w:sz="0" w:space="0" w:color="auto"/>
            <w:right w:val="none" w:sz="0" w:space="0" w:color="auto"/>
          </w:divBdr>
        </w:div>
        <w:div w:id="661085769">
          <w:marLeft w:val="480"/>
          <w:marRight w:val="0"/>
          <w:marTop w:val="0"/>
          <w:marBottom w:val="0"/>
          <w:divBdr>
            <w:top w:val="none" w:sz="0" w:space="0" w:color="auto"/>
            <w:left w:val="none" w:sz="0" w:space="0" w:color="auto"/>
            <w:bottom w:val="none" w:sz="0" w:space="0" w:color="auto"/>
            <w:right w:val="none" w:sz="0" w:space="0" w:color="auto"/>
          </w:divBdr>
        </w:div>
        <w:div w:id="671642402">
          <w:marLeft w:val="480"/>
          <w:marRight w:val="0"/>
          <w:marTop w:val="0"/>
          <w:marBottom w:val="0"/>
          <w:divBdr>
            <w:top w:val="none" w:sz="0" w:space="0" w:color="auto"/>
            <w:left w:val="none" w:sz="0" w:space="0" w:color="auto"/>
            <w:bottom w:val="none" w:sz="0" w:space="0" w:color="auto"/>
            <w:right w:val="none" w:sz="0" w:space="0" w:color="auto"/>
          </w:divBdr>
        </w:div>
        <w:div w:id="695497535">
          <w:marLeft w:val="480"/>
          <w:marRight w:val="0"/>
          <w:marTop w:val="0"/>
          <w:marBottom w:val="0"/>
          <w:divBdr>
            <w:top w:val="none" w:sz="0" w:space="0" w:color="auto"/>
            <w:left w:val="none" w:sz="0" w:space="0" w:color="auto"/>
            <w:bottom w:val="none" w:sz="0" w:space="0" w:color="auto"/>
            <w:right w:val="none" w:sz="0" w:space="0" w:color="auto"/>
          </w:divBdr>
        </w:div>
        <w:div w:id="713580375">
          <w:marLeft w:val="480"/>
          <w:marRight w:val="0"/>
          <w:marTop w:val="0"/>
          <w:marBottom w:val="0"/>
          <w:divBdr>
            <w:top w:val="none" w:sz="0" w:space="0" w:color="auto"/>
            <w:left w:val="none" w:sz="0" w:space="0" w:color="auto"/>
            <w:bottom w:val="none" w:sz="0" w:space="0" w:color="auto"/>
            <w:right w:val="none" w:sz="0" w:space="0" w:color="auto"/>
          </w:divBdr>
        </w:div>
        <w:div w:id="742067953">
          <w:marLeft w:val="480"/>
          <w:marRight w:val="0"/>
          <w:marTop w:val="0"/>
          <w:marBottom w:val="0"/>
          <w:divBdr>
            <w:top w:val="none" w:sz="0" w:space="0" w:color="auto"/>
            <w:left w:val="none" w:sz="0" w:space="0" w:color="auto"/>
            <w:bottom w:val="none" w:sz="0" w:space="0" w:color="auto"/>
            <w:right w:val="none" w:sz="0" w:space="0" w:color="auto"/>
          </w:divBdr>
        </w:div>
        <w:div w:id="799613784">
          <w:marLeft w:val="480"/>
          <w:marRight w:val="0"/>
          <w:marTop w:val="0"/>
          <w:marBottom w:val="0"/>
          <w:divBdr>
            <w:top w:val="none" w:sz="0" w:space="0" w:color="auto"/>
            <w:left w:val="none" w:sz="0" w:space="0" w:color="auto"/>
            <w:bottom w:val="none" w:sz="0" w:space="0" w:color="auto"/>
            <w:right w:val="none" w:sz="0" w:space="0" w:color="auto"/>
          </w:divBdr>
        </w:div>
        <w:div w:id="868448598">
          <w:marLeft w:val="480"/>
          <w:marRight w:val="0"/>
          <w:marTop w:val="0"/>
          <w:marBottom w:val="0"/>
          <w:divBdr>
            <w:top w:val="none" w:sz="0" w:space="0" w:color="auto"/>
            <w:left w:val="none" w:sz="0" w:space="0" w:color="auto"/>
            <w:bottom w:val="none" w:sz="0" w:space="0" w:color="auto"/>
            <w:right w:val="none" w:sz="0" w:space="0" w:color="auto"/>
          </w:divBdr>
        </w:div>
        <w:div w:id="889420048">
          <w:marLeft w:val="480"/>
          <w:marRight w:val="0"/>
          <w:marTop w:val="0"/>
          <w:marBottom w:val="0"/>
          <w:divBdr>
            <w:top w:val="none" w:sz="0" w:space="0" w:color="auto"/>
            <w:left w:val="none" w:sz="0" w:space="0" w:color="auto"/>
            <w:bottom w:val="none" w:sz="0" w:space="0" w:color="auto"/>
            <w:right w:val="none" w:sz="0" w:space="0" w:color="auto"/>
          </w:divBdr>
        </w:div>
        <w:div w:id="991566450">
          <w:marLeft w:val="480"/>
          <w:marRight w:val="0"/>
          <w:marTop w:val="0"/>
          <w:marBottom w:val="0"/>
          <w:divBdr>
            <w:top w:val="none" w:sz="0" w:space="0" w:color="auto"/>
            <w:left w:val="none" w:sz="0" w:space="0" w:color="auto"/>
            <w:bottom w:val="none" w:sz="0" w:space="0" w:color="auto"/>
            <w:right w:val="none" w:sz="0" w:space="0" w:color="auto"/>
          </w:divBdr>
        </w:div>
        <w:div w:id="1025987711">
          <w:marLeft w:val="480"/>
          <w:marRight w:val="0"/>
          <w:marTop w:val="0"/>
          <w:marBottom w:val="0"/>
          <w:divBdr>
            <w:top w:val="none" w:sz="0" w:space="0" w:color="auto"/>
            <w:left w:val="none" w:sz="0" w:space="0" w:color="auto"/>
            <w:bottom w:val="none" w:sz="0" w:space="0" w:color="auto"/>
            <w:right w:val="none" w:sz="0" w:space="0" w:color="auto"/>
          </w:divBdr>
        </w:div>
        <w:div w:id="1033727948">
          <w:marLeft w:val="480"/>
          <w:marRight w:val="0"/>
          <w:marTop w:val="0"/>
          <w:marBottom w:val="0"/>
          <w:divBdr>
            <w:top w:val="none" w:sz="0" w:space="0" w:color="auto"/>
            <w:left w:val="none" w:sz="0" w:space="0" w:color="auto"/>
            <w:bottom w:val="none" w:sz="0" w:space="0" w:color="auto"/>
            <w:right w:val="none" w:sz="0" w:space="0" w:color="auto"/>
          </w:divBdr>
        </w:div>
        <w:div w:id="1040662740">
          <w:marLeft w:val="480"/>
          <w:marRight w:val="0"/>
          <w:marTop w:val="0"/>
          <w:marBottom w:val="0"/>
          <w:divBdr>
            <w:top w:val="none" w:sz="0" w:space="0" w:color="auto"/>
            <w:left w:val="none" w:sz="0" w:space="0" w:color="auto"/>
            <w:bottom w:val="none" w:sz="0" w:space="0" w:color="auto"/>
            <w:right w:val="none" w:sz="0" w:space="0" w:color="auto"/>
          </w:divBdr>
        </w:div>
        <w:div w:id="1046374933">
          <w:marLeft w:val="480"/>
          <w:marRight w:val="0"/>
          <w:marTop w:val="0"/>
          <w:marBottom w:val="0"/>
          <w:divBdr>
            <w:top w:val="none" w:sz="0" w:space="0" w:color="auto"/>
            <w:left w:val="none" w:sz="0" w:space="0" w:color="auto"/>
            <w:bottom w:val="none" w:sz="0" w:space="0" w:color="auto"/>
            <w:right w:val="none" w:sz="0" w:space="0" w:color="auto"/>
          </w:divBdr>
        </w:div>
        <w:div w:id="1059129949">
          <w:marLeft w:val="480"/>
          <w:marRight w:val="0"/>
          <w:marTop w:val="0"/>
          <w:marBottom w:val="0"/>
          <w:divBdr>
            <w:top w:val="none" w:sz="0" w:space="0" w:color="auto"/>
            <w:left w:val="none" w:sz="0" w:space="0" w:color="auto"/>
            <w:bottom w:val="none" w:sz="0" w:space="0" w:color="auto"/>
            <w:right w:val="none" w:sz="0" w:space="0" w:color="auto"/>
          </w:divBdr>
        </w:div>
        <w:div w:id="1113400293">
          <w:marLeft w:val="480"/>
          <w:marRight w:val="0"/>
          <w:marTop w:val="0"/>
          <w:marBottom w:val="0"/>
          <w:divBdr>
            <w:top w:val="none" w:sz="0" w:space="0" w:color="auto"/>
            <w:left w:val="none" w:sz="0" w:space="0" w:color="auto"/>
            <w:bottom w:val="none" w:sz="0" w:space="0" w:color="auto"/>
            <w:right w:val="none" w:sz="0" w:space="0" w:color="auto"/>
          </w:divBdr>
        </w:div>
        <w:div w:id="1129935880">
          <w:marLeft w:val="480"/>
          <w:marRight w:val="0"/>
          <w:marTop w:val="0"/>
          <w:marBottom w:val="0"/>
          <w:divBdr>
            <w:top w:val="none" w:sz="0" w:space="0" w:color="auto"/>
            <w:left w:val="none" w:sz="0" w:space="0" w:color="auto"/>
            <w:bottom w:val="none" w:sz="0" w:space="0" w:color="auto"/>
            <w:right w:val="none" w:sz="0" w:space="0" w:color="auto"/>
          </w:divBdr>
        </w:div>
        <w:div w:id="1158573908">
          <w:marLeft w:val="480"/>
          <w:marRight w:val="0"/>
          <w:marTop w:val="0"/>
          <w:marBottom w:val="0"/>
          <w:divBdr>
            <w:top w:val="none" w:sz="0" w:space="0" w:color="auto"/>
            <w:left w:val="none" w:sz="0" w:space="0" w:color="auto"/>
            <w:bottom w:val="none" w:sz="0" w:space="0" w:color="auto"/>
            <w:right w:val="none" w:sz="0" w:space="0" w:color="auto"/>
          </w:divBdr>
        </w:div>
        <w:div w:id="1177768632">
          <w:marLeft w:val="480"/>
          <w:marRight w:val="0"/>
          <w:marTop w:val="0"/>
          <w:marBottom w:val="0"/>
          <w:divBdr>
            <w:top w:val="none" w:sz="0" w:space="0" w:color="auto"/>
            <w:left w:val="none" w:sz="0" w:space="0" w:color="auto"/>
            <w:bottom w:val="none" w:sz="0" w:space="0" w:color="auto"/>
            <w:right w:val="none" w:sz="0" w:space="0" w:color="auto"/>
          </w:divBdr>
        </w:div>
        <w:div w:id="1191914016">
          <w:marLeft w:val="480"/>
          <w:marRight w:val="0"/>
          <w:marTop w:val="0"/>
          <w:marBottom w:val="0"/>
          <w:divBdr>
            <w:top w:val="none" w:sz="0" w:space="0" w:color="auto"/>
            <w:left w:val="none" w:sz="0" w:space="0" w:color="auto"/>
            <w:bottom w:val="none" w:sz="0" w:space="0" w:color="auto"/>
            <w:right w:val="none" w:sz="0" w:space="0" w:color="auto"/>
          </w:divBdr>
        </w:div>
        <w:div w:id="1284463495">
          <w:marLeft w:val="480"/>
          <w:marRight w:val="0"/>
          <w:marTop w:val="0"/>
          <w:marBottom w:val="0"/>
          <w:divBdr>
            <w:top w:val="none" w:sz="0" w:space="0" w:color="auto"/>
            <w:left w:val="none" w:sz="0" w:space="0" w:color="auto"/>
            <w:bottom w:val="none" w:sz="0" w:space="0" w:color="auto"/>
            <w:right w:val="none" w:sz="0" w:space="0" w:color="auto"/>
          </w:divBdr>
        </w:div>
        <w:div w:id="1327202075">
          <w:marLeft w:val="480"/>
          <w:marRight w:val="0"/>
          <w:marTop w:val="0"/>
          <w:marBottom w:val="0"/>
          <w:divBdr>
            <w:top w:val="none" w:sz="0" w:space="0" w:color="auto"/>
            <w:left w:val="none" w:sz="0" w:space="0" w:color="auto"/>
            <w:bottom w:val="none" w:sz="0" w:space="0" w:color="auto"/>
            <w:right w:val="none" w:sz="0" w:space="0" w:color="auto"/>
          </w:divBdr>
        </w:div>
        <w:div w:id="1403912265">
          <w:marLeft w:val="480"/>
          <w:marRight w:val="0"/>
          <w:marTop w:val="0"/>
          <w:marBottom w:val="0"/>
          <w:divBdr>
            <w:top w:val="none" w:sz="0" w:space="0" w:color="auto"/>
            <w:left w:val="none" w:sz="0" w:space="0" w:color="auto"/>
            <w:bottom w:val="none" w:sz="0" w:space="0" w:color="auto"/>
            <w:right w:val="none" w:sz="0" w:space="0" w:color="auto"/>
          </w:divBdr>
        </w:div>
        <w:div w:id="1565873056">
          <w:marLeft w:val="480"/>
          <w:marRight w:val="0"/>
          <w:marTop w:val="0"/>
          <w:marBottom w:val="0"/>
          <w:divBdr>
            <w:top w:val="none" w:sz="0" w:space="0" w:color="auto"/>
            <w:left w:val="none" w:sz="0" w:space="0" w:color="auto"/>
            <w:bottom w:val="none" w:sz="0" w:space="0" w:color="auto"/>
            <w:right w:val="none" w:sz="0" w:space="0" w:color="auto"/>
          </w:divBdr>
        </w:div>
        <w:div w:id="1579485291">
          <w:marLeft w:val="480"/>
          <w:marRight w:val="0"/>
          <w:marTop w:val="0"/>
          <w:marBottom w:val="0"/>
          <w:divBdr>
            <w:top w:val="none" w:sz="0" w:space="0" w:color="auto"/>
            <w:left w:val="none" w:sz="0" w:space="0" w:color="auto"/>
            <w:bottom w:val="none" w:sz="0" w:space="0" w:color="auto"/>
            <w:right w:val="none" w:sz="0" w:space="0" w:color="auto"/>
          </w:divBdr>
        </w:div>
        <w:div w:id="1624655498">
          <w:marLeft w:val="480"/>
          <w:marRight w:val="0"/>
          <w:marTop w:val="0"/>
          <w:marBottom w:val="0"/>
          <w:divBdr>
            <w:top w:val="none" w:sz="0" w:space="0" w:color="auto"/>
            <w:left w:val="none" w:sz="0" w:space="0" w:color="auto"/>
            <w:bottom w:val="none" w:sz="0" w:space="0" w:color="auto"/>
            <w:right w:val="none" w:sz="0" w:space="0" w:color="auto"/>
          </w:divBdr>
        </w:div>
        <w:div w:id="1628970317">
          <w:marLeft w:val="480"/>
          <w:marRight w:val="0"/>
          <w:marTop w:val="0"/>
          <w:marBottom w:val="0"/>
          <w:divBdr>
            <w:top w:val="none" w:sz="0" w:space="0" w:color="auto"/>
            <w:left w:val="none" w:sz="0" w:space="0" w:color="auto"/>
            <w:bottom w:val="none" w:sz="0" w:space="0" w:color="auto"/>
            <w:right w:val="none" w:sz="0" w:space="0" w:color="auto"/>
          </w:divBdr>
        </w:div>
        <w:div w:id="1688828105">
          <w:marLeft w:val="480"/>
          <w:marRight w:val="0"/>
          <w:marTop w:val="0"/>
          <w:marBottom w:val="0"/>
          <w:divBdr>
            <w:top w:val="none" w:sz="0" w:space="0" w:color="auto"/>
            <w:left w:val="none" w:sz="0" w:space="0" w:color="auto"/>
            <w:bottom w:val="none" w:sz="0" w:space="0" w:color="auto"/>
            <w:right w:val="none" w:sz="0" w:space="0" w:color="auto"/>
          </w:divBdr>
        </w:div>
        <w:div w:id="1725790709">
          <w:marLeft w:val="480"/>
          <w:marRight w:val="0"/>
          <w:marTop w:val="0"/>
          <w:marBottom w:val="0"/>
          <w:divBdr>
            <w:top w:val="none" w:sz="0" w:space="0" w:color="auto"/>
            <w:left w:val="none" w:sz="0" w:space="0" w:color="auto"/>
            <w:bottom w:val="none" w:sz="0" w:space="0" w:color="auto"/>
            <w:right w:val="none" w:sz="0" w:space="0" w:color="auto"/>
          </w:divBdr>
        </w:div>
        <w:div w:id="1748113878">
          <w:marLeft w:val="480"/>
          <w:marRight w:val="0"/>
          <w:marTop w:val="0"/>
          <w:marBottom w:val="0"/>
          <w:divBdr>
            <w:top w:val="none" w:sz="0" w:space="0" w:color="auto"/>
            <w:left w:val="none" w:sz="0" w:space="0" w:color="auto"/>
            <w:bottom w:val="none" w:sz="0" w:space="0" w:color="auto"/>
            <w:right w:val="none" w:sz="0" w:space="0" w:color="auto"/>
          </w:divBdr>
        </w:div>
        <w:div w:id="1772313731">
          <w:marLeft w:val="480"/>
          <w:marRight w:val="0"/>
          <w:marTop w:val="0"/>
          <w:marBottom w:val="0"/>
          <w:divBdr>
            <w:top w:val="none" w:sz="0" w:space="0" w:color="auto"/>
            <w:left w:val="none" w:sz="0" w:space="0" w:color="auto"/>
            <w:bottom w:val="none" w:sz="0" w:space="0" w:color="auto"/>
            <w:right w:val="none" w:sz="0" w:space="0" w:color="auto"/>
          </w:divBdr>
        </w:div>
        <w:div w:id="1785148044">
          <w:marLeft w:val="480"/>
          <w:marRight w:val="0"/>
          <w:marTop w:val="0"/>
          <w:marBottom w:val="0"/>
          <w:divBdr>
            <w:top w:val="none" w:sz="0" w:space="0" w:color="auto"/>
            <w:left w:val="none" w:sz="0" w:space="0" w:color="auto"/>
            <w:bottom w:val="none" w:sz="0" w:space="0" w:color="auto"/>
            <w:right w:val="none" w:sz="0" w:space="0" w:color="auto"/>
          </w:divBdr>
        </w:div>
        <w:div w:id="1787236277">
          <w:marLeft w:val="480"/>
          <w:marRight w:val="0"/>
          <w:marTop w:val="0"/>
          <w:marBottom w:val="0"/>
          <w:divBdr>
            <w:top w:val="none" w:sz="0" w:space="0" w:color="auto"/>
            <w:left w:val="none" w:sz="0" w:space="0" w:color="auto"/>
            <w:bottom w:val="none" w:sz="0" w:space="0" w:color="auto"/>
            <w:right w:val="none" w:sz="0" w:space="0" w:color="auto"/>
          </w:divBdr>
        </w:div>
        <w:div w:id="1801992381">
          <w:marLeft w:val="480"/>
          <w:marRight w:val="0"/>
          <w:marTop w:val="0"/>
          <w:marBottom w:val="0"/>
          <w:divBdr>
            <w:top w:val="none" w:sz="0" w:space="0" w:color="auto"/>
            <w:left w:val="none" w:sz="0" w:space="0" w:color="auto"/>
            <w:bottom w:val="none" w:sz="0" w:space="0" w:color="auto"/>
            <w:right w:val="none" w:sz="0" w:space="0" w:color="auto"/>
          </w:divBdr>
        </w:div>
        <w:div w:id="1813522819">
          <w:marLeft w:val="480"/>
          <w:marRight w:val="0"/>
          <w:marTop w:val="0"/>
          <w:marBottom w:val="0"/>
          <w:divBdr>
            <w:top w:val="none" w:sz="0" w:space="0" w:color="auto"/>
            <w:left w:val="none" w:sz="0" w:space="0" w:color="auto"/>
            <w:bottom w:val="none" w:sz="0" w:space="0" w:color="auto"/>
            <w:right w:val="none" w:sz="0" w:space="0" w:color="auto"/>
          </w:divBdr>
        </w:div>
        <w:div w:id="1923370260">
          <w:marLeft w:val="480"/>
          <w:marRight w:val="0"/>
          <w:marTop w:val="0"/>
          <w:marBottom w:val="0"/>
          <w:divBdr>
            <w:top w:val="none" w:sz="0" w:space="0" w:color="auto"/>
            <w:left w:val="none" w:sz="0" w:space="0" w:color="auto"/>
            <w:bottom w:val="none" w:sz="0" w:space="0" w:color="auto"/>
            <w:right w:val="none" w:sz="0" w:space="0" w:color="auto"/>
          </w:divBdr>
        </w:div>
        <w:div w:id="1948926922">
          <w:marLeft w:val="480"/>
          <w:marRight w:val="0"/>
          <w:marTop w:val="0"/>
          <w:marBottom w:val="0"/>
          <w:divBdr>
            <w:top w:val="none" w:sz="0" w:space="0" w:color="auto"/>
            <w:left w:val="none" w:sz="0" w:space="0" w:color="auto"/>
            <w:bottom w:val="none" w:sz="0" w:space="0" w:color="auto"/>
            <w:right w:val="none" w:sz="0" w:space="0" w:color="auto"/>
          </w:divBdr>
        </w:div>
        <w:div w:id="1990551615">
          <w:marLeft w:val="480"/>
          <w:marRight w:val="0"/>
          <w:marTop w:val="0"/>
          <w:marBottom w:val="0"/>
          <w:divBdr>
            <w:top w:val="none" w:sz="0" w:space="0" w:color="auto"/>
            <w:left w:val="none" w:sz="0" w:space="0" w:color="auto"/>
            <w:bottom w:val="none" w:sz="0" w:space="0" w:color="auto"/>
            <w:right w:val="none" w:sz="0" w:space="0" w:color="auto"/>
          </w:divBdr>
        </w:div>
        <w:div w:id="2062632378">
          <w:marLeft w:val="480"/>
          <w:marRight w:val="0"/>
          <w:marTop w:val="0"/>
          <w:marBottom w:val="0"/>
          <w:divBdr>
            <w:top w:val="none" w:sz="0" w:space="0" w:color="auto"/>
            <w:left w:val="none" w:sz="0" w:space="0" w:color="auto"/>
            <w:bottom w:val="none" w:sz="0" w:space="0" w:color="auto"/>
            <w:right w:val="none" w:sz="0" w:space="0" w:color="auto"/>
          </w:divBdr>
        </w:div>
      </w:divsChild>
    </w:div>
    <w:div w:id="2098478519">
      <w:bodyDiv w:val="1"/>
      <w:marLeft w:val="0"/>
      <w:marRight w:val="0"/>
      <w:marTop w:val="0"/>
      <w:marBottom w:val="0"/>
      <w:divBdr>
        <w:top w:val="none" w:sz="0" w:space="0" w:color="auto"/>
        <w:left w:val="none" w:sz="0" w:space="0" w:color="auto"/>
        <w:bottom w:val="none" w:sz="0" w:space="0" w:color="auto"/>
        <w:right w:val="none" w:sz="0" w:space="0" w:color="auto"/>
      </w:divBdr>
      <w:divsChild>
        <w:div w:id="114639098">
          <w:marLeft w:val="480"/>
          <w:marRight w:val="0"/>
          <w:marTop w:val="0"/>
          <w:marBottom w:val="0"/>
          <w:divBdr>
            <w:top w:val="none" w:sz="0" w:space="0" w:color="auto"/>
            <w:left w:val="none" w:sz="0" w:space="0" w:color="auto"/>
            <w:bottom w:val="none" w:sz="0" w:space="0" w:color="auto"/>
            <w:right w:val="none" w:sz="0" w:space="0" w:color="auto"/>
          </w:divBdr>
        </w:div>
        <w:div w:id="128134748">
          <w:marLeft w:val="480"/>
          <w:marRight w:val="0"/>
          <w:marTop w:val="0"/>
          <w:marBottom w:val="0"/>
          <w:divBdr>
            <w:top w:val="none" w:sz="0" w:space="0" w:color="auto"/>
            <w:left w:val="none" w:sz="0" w:space="0" w:color="auto"/>
            <w:bottom w:val="none" w:sz="0" w:space="0" w:color="auto"/>
            <w:right w:val="none" w:sz="0" w:space="0" w:color="auto"/>
          </w:divBdr>
        </w:div>
        <w:div w:id="309869135">
          <w:marLeft w:val="480"/>
          <w:marRight w:val="0"/>
          <w:marTop w:val="0"/>
          <w:marBottom w:val="0"/>
          <w:divBdr>
            <w:top w:val="none" w:sz="0" w:space="0" w:color="auto"/>
            <w:left w:val="none" w:sz="0" w:space="0" w:color="auto"/>
            <w:bottom w:val="none" w:sz="0" w:space="0" w:color="auto"/>
            <w:right w:val="none" w:sz="0" w:space="0" w:color="auto"/>
          </w:divBdr>
        </w:div>
        <w:div w:id="461193179">
          <w:marLeft w:val="480"/>
          <w:marRight w:val="0"/>
          <w:marTop w:val="0"/>
          <w:marBottom w:val="0"/>
          <w:divBdr>
            <w:top w:val="none" w:sz="0" w:space="0" w:color="auto"/>
            <w:left w:val="none" w:sz="0" w:space="0" w:color="auto"/>
            <w:bottom w:val="none" w:sz="0" w:space="0" w:color="auto"/>
            <w:right w:val="none" w:sz="0" w:space="0" w:color="auto"/>
          </w:divBdr>
        </w:div>
        <w:div w:id="462695752">
          <w:marLeft w:val="480"/>
          <w:marRight w:val="0"/>
          <w:marTop w:val="0"/>
          <w:marBottom w:val="0"/>
          <w:divBdr>
            <w:top w:val="none" w:sz="0" w:space="0" w:color="auto"/>
            <w:left w:val="none" w:sz="0" w:space="0" w:color="auto"/>
            <w:bottom w:val="none" w:sz="0" w:space="0" w:color="auto"/>
            <w:right w:val="none" w:sz="0" w:space="0" w:color="auto"/>
          </w:divBdr>
        </w:div>
        <w:div w:id="530383682">
          <w:marLeft w:val="480"/>
          <w:marRight w:val="0"/>
          <w:marTop w:val="0"/>
          <w:marBottom w:val="0"/>
          <w:divBdr>
            <w:top w:val="none" w:sz="0" w:space="0" w:color="auto"/>
            <w:left w:val="none" w:sz="0" w:space="0" w:color="auto"/>
            <w:bottom w:val="none" w:sz="0" w:space="0" w:color="auto"/>
            <w:right w:val="none" w:sz="0" w:space="0" w:color="auto"/>
          </w:divBdr>
        </w:div>
        <w:div w:id="620187800">
          <w:marLeft w:val="480"/>
          <w:marRight w:val="0"/>
          <w:marTop w:val="0"/>
          <w:marBottom w:val="0"/>
          <w:divBdr>
            <w:top w:val="none" w:sz="0" w:space="0" w:color="auto"/>
            <w:left w:val="none" w:sz="0" w:space="0" w:color="auto"/>
            <w:bottom w:val="none" w:sz="0" w:space="0" w:color="auto"/>
            <w:right w:val="none" w:sz="0" w:space="0" w:color="auto"/>
          </w:divBdr>
        </w:div>
        <w:div w:id="640887514">
          <w:marLeft w:val="480"/>
          <w:marRight w:val="0"/>
          <w:marTop w:val="0"/>
          <w:marBottom w:val="0"/>
          <w:divBdr>
            <w:top w:val="none" w:sz="0" w:space="0" w:color="auto"/>
            <w:left w:val="none" w:sz="0" w:space="0" w:color="auto"/>
            <w:bottom w:val="none" w:sz="0" w:space="0" w:color="auto"/>
            <w:right w:val="none" w:sz="0" w:space="0" w:color="auto"/>
          </w:divBdr>
        </w:div>
        <w:div w:id="804200931">
          <w:marLeft w:val="480"/>
          <w:marRight w:val="0"/>
          <w:marTop w:val="0"/>
          <w:marBottom w:val="0"/>
          <w:divBdr>
            <w:top w:val="none" w:sz="0" w:space="0" w:color="auto"/>
            <w:left w:val="none" w:sz="0" w:space="0" w:color="auto"/>
            <w:bottom w:val="none" w:sz="0" w:space="0" w:color="auto"/>
            <w:right w:val="none" w:sz="0" w:space="0" w:color="auto"/>
          </w:divBdr>
        </w:div>
        <w:div w:id="1025445267">
          <w:marLeft w:val="480"/>
          <w:marRight w:val="0"/>
          <w:marTop w:val="0"/>
          <w:marBottom w:val="0"/>
          <w:divBdr>
            <w:top w:val="none" w:sz="0" w:space="0" w:color="auto"/>
            <w:left w:val="none" w:sz="0" w:space="0" w:color="auto"/>
            <w:bottom w:val="none" w:sz="0" w:space="0" w:color="auto"/>
            <w:right w:val="none" w:sz="0" w:space="0" w:color="auto"/>
          </w:divBdr>
        </w:div>
        <w:div w:id="1067847799">
          <w:marLeft w:val="480"/>
          <w:marRight w:val="0"/>
          <w:marTop w:val="0"/>
          <w:marBottom w:val="0"/>
          <w:divBdr>
            <w:top w:val="none" w:sz="0" w:space="0" w:color="auto"/>
            <w:left w:val="none" w:sz="0" w:space="0" w:color="auto"/>
            <w:bottom w:val="none" w:sz="0" w:space="0" w:color="auto"/>
            <w:right w:val="none" w:sz="0" w:space="0" w:color="auto"/>
          </w:divBdr>
        </w:div>
        <w:div w:id="1086027843">
          <w:marLeft w:val="480"/>
          <w:marRight w:val="0"/>
          <w:marTop w:val="0"/>
          <w:marBottom w:val="0"/>
          <w:divBdr>
            <w:top w:val="none" w:sz="0" w:space="0" w:color="auto"/>
            <w:left w:val="none" w:sz="0" w:space="0" w:color="auto"/>
            <w:bottom w:val="none" w:sz="0" w:space="0" w:color="auto"/>
            <w:right w:val="none" w:sz="0" w:space="0" w:color="auto"/>
          </w:divBdr>
        </w:div>
        <w:div w:id="1228417970">
          <w:marLeft w:val="480"/>
          <w:marRight w:val="0"/>
          <w:marTop w:val="0"/>
          <w:marBottom w:val="0"/>
          <w:divBdr>
            <w:top w:val="none" w:sz="0" w:space="0" w:color="auto"/>
            <w:left w:val="none" w:sz="0" w:space="0" w:color="auto"/>
            <w:bottom w:val="none" w:sz="0" w:space="0" w:color="auto"/>
            <w:right w:val="none" w:sz="0" w:space="0" w:color="auto"/>
          </w:divBdr>
        </w:div>
        <w:div w:id="1236936146">
          <w:marLeft w:val="480"/>
          <w:marRight w:val="0"/>
          <w:marTop w:val="0"/>
          <w:marBottom w:val="0"/>
          <w:divBdr>
            <w:top w:val="none" w:sz="0" w:space="0" w:color="auto"/>
            <w:left w:val="none" w:sz="0" w:space="0" w:color="auto"/>
            <w:bottom w:val="none" w:sz="0" w:space="0" w:color="auto"/>
            <w:right w:val="none" w:sz="0" w:space="0" w:color="auto"/>
          </w:divBdr>
        </w:div>
        <w:div w:id="1246646978">
          <w:marLeft w:val="480"/>
          <w:marRight w:val="0"/>
          <w:marTop w:val="0"/>
          <w:marBottom w:val="0"/>
          <w:divBdr>
            <w:top w:val="none" w:sz="0" w:space="0" w:color="auto"/>
            <w:left w:val="none" w:sz="0" w:space="0" w:color="auto"/>
            <w:bottom w:val="none" w:sz="0" w:space="0" w:color="auto"/>
            <w:right w:val="none" w:sz="0" w:space="0" w:color="auto"/>
          </w:divBdr>
        </w:div>
        <w:div w:id="1472016615">
          <w:marLeft w:val="480"/>
          <w:marRight w:val="0"/>
          <w:marTop w:val="0"/>
          <w:marBottom w:val="0"/>
          <w:divBdr>
            <w:top w:val="none" w:sz="0" w:space="0" w:color="auto"/>
            <w:left w:val="none" w:sz="0" w:space="0" w:color="auto"/>
            <w:bottom w:val="none" w:sz="0" w:space="0" w:color="auto"/>
            <w:right w:val="none" w:sz="0" w:space="0" w:color="auto"/>
          </w:divBdr>
        </w:div>
        <w:div w:id="1517498945">
          <w:marLeft w:val="480"/>
          <w:marRight w:val="0"/>
          <w:marTop w:val="0"/>
          <w:marBottom w:val="0"/>
          <w:divBdr>
            <w:top w:val="none" w:sz="0" w:space="0" w:color="auto"/>
            <w:left w:val="none" w:sz="0" w:space="0" w:color="auto"/>
            <w:bottom w:val="none" w:sz="0" w:space="0" w:color="auto"/>
            <w:right w:val="none" w:sz="0" w:space="0" w:color="auto"/>
          </w:divBdr>
        </w:div>
        <w:div w:id="1597327677">
          <w:marLeft w:val="480"/>
          <w:marRight w:val="0"/>
          <w:marTop w:val="0"/>
          <w:marBottom w:val="0"/>
          <w:divBdr>
            <w:top w:val="none" w:sz="0" w:space="0" w:color="auto"/>
            <w:left w:val="none" w:sz="0" w:space="0" w:color="auto"/>
            <w:bottom w:val="none" w:sz="0" w:space="0" w:color="auto"/>
            <w:right w:val="none" w:sz="0" w:space="0" w:color="auto"/>
          </w:divBdr>
        </w:div>
        <w:div w:id="1783038244">
          <w:marLeft w:val="480"/>
          <w:marRight w:val="0"/>
          <w:marTop w:val="0"/>
          <w:marBottom w:val="0"/>
          <w:divBdr>
            <w:top w:val="none" w:sz="0" w:space="0" w:color="auto"/>
            <w:left w:val="none" w:sz="0" w:space="0" w:color="auto"/>
            <w:bottom w:val="none" w:sz="0" w:space="0" w:color="auto"/>
            <w:right w:val="none" w:sz="0" w:space="0" w:color="auto"/>
          </w:divBdr>
        </w:div>
        <w:div w:id="2067794629">
          <w:marLeft w:val="480"/>
          <w:marRight w:val="0"/>
          <w:marTop w:val="0"/>
          <w:marBottom w:val="0"/>
          <w:divBdr>
            <w:top w:val="none" w:sz="0" w:space="0" w:color="auto"/>
            <w:left w:val="none" w:sz="0" w:space="0" w:color="auto"/>
            <w:bottom w:val="none" w:sz="0" w:space="0" w:color="auto"/>
            <w:right w:val="none" w:sz="0" w:space="0" w:color="auto"/>
          </w:divBdr>
        </w:div>
        <w:div w:id="2088109157">
          <w:marLeft w:val="480"/>
          <w:marRight w:val="0"/>
          <w:marTop w:val="0"/>
          <w:marBottom w:val="0"/>
          <w:divBdr>
            <w:top w:val="none" w:sz="0" w:space="0" w:color="auto"/>
            <w:left w:val="none" w:sz="0" w:space="0" w:color="auto"/>
            <w:bottom w:val="none" w:sz="0" w:space="0" w:color="auto"/>
            <w:right w:val="none" w:sz="0" w:space="0" w:color="auto"/>
          </w:divBdr>
        </w:div>
      </w:divsChild>
    </w:div>
    <w:div w:id="2104841823">
      <w:bodyDiv w:val="1"/>
      <w:marLeft w:val="0"/>
      <w:marRight w:val="0"/>
      <w:marTop w:val="0"/>
      <w:marBottom w:val="0"/>
      <w:divBdr>
        <w:top w:val="none" w:sz="0" w:space="0" w:color="auto"/>
        <w:left w:val="none" w:sz="0" w:space="0" w:color="auto"/>
        <w:bottom w:val="none" w:sz="0" w:space="0" w:color="auto"/>
        <w:right w:val="none" w:sz="0" w:space="0" w:color="auto"/>
      </w:divBdr>
      <w:divsChild>
        <w:div w:id="5600303">
          <w:marLeft w:val="480"/>
          <w:marRight w:val="0"/>
          <w:marTop w:val="0"/>
          <w:marBottom w:val="0"/>
          <w:divBdr>
            <w:top w:val="none" w:sz="0" w:space="0" w:color="auto"/>
            <w:left w:val="none" w:sz="0" w:space="0" w:color="auto"/>
            <w:bottom w:val="none" w:sz="0" w:space="0" w:color="auto"/>
            <w:right w:val="none" w:sz="0" w:space="0" w:color="auto"/>
          </w:divBdr>
        </w:div>
        <w:div w:id="25720112">
          <w:marLeft w:val="480"/>
          <w:marRight w:val="0"/>
          <w:marTop w:val="0"/>
          <w:marBottom w:val="0"/>
          <w:divBdr>
            <w:top w:val="none" w:sz="0" w:space="0" w:color="auto"/>
            <w:left w:val="none" w:sz="0" w:space="0" w:color="auto"/>
            <w:bottom w:val="none" w:sz="0" w:space="0" w:color="auto"/>
            <w:right w:val="none" w:sz="0" w:space="0" w:color="auto"/>
          </w:divBdr>
        </w:div>
        <w:div w:id="41560593">
          <w:marLeft w:val="480"/>
          <w:marRight w:val="0"/>
          <w:marTop w:val="0"/>
          <w:marBottom w:val="0"/>
          <w:divBdr>
            <w:top w:val="none" w:sz="0" w:space="0" w:color="auto"/>
            <w:left w:val="none" w:sz="0" w:space="0" w:color="auto"/>
            <w:bottom w:val="none" w:sz="0" w:space="0" w:color="auto"/>
            <w:right w:val="none" w:sz="0" w:space="0" w:color="auto"/>
          </w:divBdr>
        </w:div>
        <w:div w:id="112527988">
          <w:marLeft w:val="480"/>
          <w:marRight w:val="0"/>
          <w:marTop w:val="0"/>
          <w:marBottom w:val="0"/>
          <w:divBdr>
            <w:top w:val="none" w:sz="0" w:space="0" w:color="auto"/>
            <w:left w:val="none" w:sz="0" w:space="0" w:color="auto"/>
            <w:bottom w:val="none" w:sz="0" w:space="0" w:color="auto"/>
            <w:right w:val="none" w:sz="0" w:space="0" w:color="auto"/>
          </w:divBdr>
        </w:div>
        <w:div w:id="135881405">
          <w:marLeft w:val="480"/>
          <w:marRight w:val="0"/>
          <w:marTop w:val="0"/>
          <w:marBottom w:val="0"/>
          <w:divBdr>
            <w:top w:val="none" w:sz="0" w:space="0" w:color="auto"/>
            <w:left w:val="none" w:sz="0" w:space="0" w:color="auto"/>
            <w:bottom w:val="none" w:sz="0" w:space="0" w:color="auto"/>
            <w:right w:val="none" w:sz="0" w:space="0" w:color="auto"/>
          </w:divBdr>
        </w:div>
        <w:div w:id="180434490">
          <w:marLeft w:val="480"/>
          <w:marRight w:val="0"/>
          <w:marTop w:val="0"/>
          <w:marBottom w:val="0"/>
          <w:divBdr>
            <w:top w:val="none" w:sz="0" w:space="0" w:color="auto"/>
            <w:left w:val="none" w:sz="0" w:space="0" w:color="auto"/>
            <w:bottom w:val="none" w:sz="0" w:space="0" w:color="auto"/>
            <w:right w:val="none" w:sz="0" w:space="0" w:color="auto"/>
          </w:divBdr>
        </w:div>
        <w:div w:id="192966041">
          <w:marLeft w:val="480"/>
          <w:marRight w:val="0"/>
          <w:marTop w:val="0"/>
          <w:marBottom w:val="0"/>
          <w:divBdr>
            <w:top w:val="none" w:sz="0" w:space="0" w:color="auto"/>
            <w:left w:val="none" w:sz="0" w:space="0" w:color="auto"/>
            <w:bottom w:val="none" w:sz="0" w:space="0" w:color="auto"/>
            <w:right w:val="none" w:sz="0" w:space="0" w:color="auto"/>
          </w:divBdr>
        </w:div>
        <w:div w:id="237860895">
          <w:marLeft w:val="480"/>
          <w:marRight w:val="0"/>
          <w:marTop w:val="0"/>
          <w:marBottom w:val="0"/>
          <w:divBdr>
            <w:top w:val="none" w:sz="0" w:space="0" w:color="auto"/>
            <w:left w:val="none" w:sz="0" w:space="0" w:color="auto"/>
            <w:bottom w:val="none" w:sz="0" w:space="0" w:color="auto"/>
            <w:right w:val="none" w:sz="0" w:space="0" w:color="auto"/>
          </w:divBdr>
        </w:div>
        <w:div w:id="274137841">
          <w:marLeft w:val="480"/>
          <w:marRight w:val="0"/>
          <w:marTop w:val="0"/>
          <w:marBottom w:val="0"/>
          <w:divBdr>
            <w:top w:val="none" w:sz="0" w:space="0" w:color="auto"/>
            <w:left w:val="none" w:sz="0" w:space="0" w:color="auto"/>
            <w:bottom w:val="none" w:sz="0" w:space="0" w:color="auto"/>
            <w:right w:val="none" w:sz="0" w:space="0" w:color="auto"/>
          </w:divBdr>
        </w:div>
        <w:div w:id="416484755">
          <w:marLeft w:val="480"/>
          <w:marRight w:val="0"/>
          <w:marTop w:val="0"/>
          <w:marBottom w:val="0"/>
          <w:divBdr>
            <w:top w:val="none" w:sz="0" w:space="0" w:color="auto"/>
            <w:left w:val="none" w:sz="0" w:space="0" w:color="auto"/>
            <w:bottom w:val="none" w:sz="0" w:space="0" w:color="auto"/>
            <w:right w:val="none" w:sz="0" w:space="0" w:color="auto"/>
          </w:divBdr>
        </w:div>
        <w:div w:id="428893622">
          <w:marLeft w:val="480"/>
          <w:marRight w:val="0"/>
          <w:marTop w:val="0"/>
          <w:marBottom w:val="0"/>
          <w:divBdr>
            <w:top w:val="none" w:sz="0" w:space="0" w:color="auto"/>
            <w:left w:val="none" w:sz="0" w:space="0" w:color="auto"/>
            <w:bottom w:val="none" w:sz="0" w:space="0" w:color="auto"/>
            <w:right w:val="none" w:sz="0" w:space="0" w:color="auto"/>
          </w:divBdr>
        </w:div>
        <w:div w:id="463543823">
          <w:marLeft w:val="480"/>
          <w:marRight w:val="0"/>
          <w:marTop w:val="0"/>
          <w:marBottom w:val="0"/>
          <w:divBdr>
            <w:top w:val="none" w:sz="0" w:space="0" w:color="auto"/>
            <w:left w:val="none" w:sz="0" w:space="0" w:color="auto"/>
            <w:bottom w:val="none" w:sz="0" w:space="0" w:color="auto"/>
            <w:right w:val="none" w:sz="0" w:space="0" w:color="auto"/>
          </w:divBdr>
        </w:div>
        <w:div w:id="482433402">
          <w:marLeft w:val="480"/>
          <w:marRight w:val="0"/>
          <w:marTop w:val="0"/>
          <w:marBottom w:val="0"/>
          <w:divBdr>
            <w:top w:val="none" w:sz="0" w:space="0" w:color="auto"/>
            <w:left w:val="none" w:sz="0" w:space="0" w:color="auto"/>
            <w:bottom w:val="none" w:sz="0" w:space="0" w:color="auto"/>
            <w:right w:val="none" w:sz="0" w:space="0" w:color="auto"/>
          </w:divBdr>
        </w:div>
        <w:div w:id="705907160">
          <w:marLeft w:val="480"/>
          <w:marRight w:val="0"/>
          <w:marTop w:val="0"/>
          <w:marBottom w:val="0"/>
          <w:divBdr>
            <w:top w:val="none" w:sz="0" w:space="0" w:color="auto"/>
            <w:left w:val="none" w:sz="0" w:space="0" w:color="auto"/>
            <w:bottom w:val="none" w:sz="0" w:space="0" w:color="auto"/>
            <w:right w:val="none" w:sz="0" w:space="0" w:color="auto"/>
          </w:divBdr>
        </w:div>
        <w:div w:id="787433632">
          <w:marLeft w:val="480"/>
          <w:marRight w:val="0"/>
          <w:marTop w:val="0"/>
          <w:marBottom w:val="0"/>
          <w:divBdr>
            <w:top w:val="none" w:sz="0" w:space="0" w:color="auto"/>
            <w:left w:val="none" w:sz="0" w:space="0" w:color="auto"/>
            <w:bottom w:val="none" w:sz="0" w:space="0" w:color="auto"/>
            <w:right w:val="none" w:sz="0" w:space="0" w:color="auto"/>
          </w:divBdr>
        </w:div>
        <w:div w:id="823856962">
          <w:marLeft w:val="480"/>
          <w:marRight w:val="0"/>
          <w:marTop w:val="0"/>
          <w:marBottom w:val="0"/>
          <w:divBdr>
            <w:top w:val="none" w:sz="0" w:space="0" w:color="auto"/>
            <w:left w:val="none" w:sz="0" w:space="0" w:color="auto"/>
            <w:bottom w:val="none" w:sz="0" w:space="0" w:color="auto"/>
            <w:right w:val="none" w:sz="0" w:space="0" w:color="auto"/>
          </w:divBdr>
        </w:div>
        <w:div w:id="841163949">
          <w:marLeft w:val="480"/>
          <w:marRight w:val="0"/>
          <w:marTop w:val="0"/>
          <w:marBottom w:val="0"/>
          <w:divBdr>
            <w:top w:val="none" w:sz="0" w:space="0" w:color="auto"/>
            <w:left w:val="none" w:sz="0" w:space="0" w:color="auto"/>
            <w:bottom w:val="none" w:sz="0" w:space="0" w:color="auto"/>
            <w:right w:val="none" w:sz="0" w:space="0" w:color="auto"/>
          </w:divBdr>
        </w:div>
        <w:div w:id="999889821">
          <w:marLeft w:val="480"/>
          <w:marRight w:val="0"/>
          <w:marTop w:val="0"/>
          <w:marBottom w:val="0"/>
          <w:divBdr>
            <w:top w:val="none" w:sz="0" w:space="0" w:color="auto"/>
            <w:left w:val="none" w:sz="0" w:space="0" w:color="auto"/>
            <w:bottom w:val="none" w:sz="0" w:space="0" w:color="auto"/>
            <w:right w:val="none" w:sz="0" w:space="0" w:color="auto"/>
          </w:divBdr>
        </w:div>
        <w:div w:id="1097016092">
          <w:marLeft w:val="480"/>
          <w:marRight w:val="0"/>
          <w:marTop w:val="0"/>
          <w:marBottom w:val="0"/>
          <w:divBdr>
            <w:top w:val="none" w:sz="0" w:space="0" w:color="auto"/>
            <w:left w:val="none" w:sz="0" w:space="0" w:color="auto"/>
            <w:bottom w:val="none" w:sz="0" w:space="0" w:color="auto"/>
            <w:right w:val="none" w:sz="0" w:space="0" w:color="auto"/>
          </w:divBdr>
        </w:div>
        <w:div w:id="1161314192">
          <w:marLeft w:val="480"/>
          <w:marRight w:val="0"/>
          <w:marTop w:val="0"/>
          <w:marBottom w:val="0"/>
          <w:divBdr>
            <w:top w:val="none" w:sz="0" w:space="0" w:color="auto"/>
            <w:left w:val="none" w:sz="0" w:space="0" w:color="auto"/>
            <w:bottom w:val="none" w:sz="0" w:space="0" w:color="auto"/>
            <w:right w:val="none" w:sz="0" w:space="0" w:color="auto"/>
          </w:divBdr>
        </w:div>
        <w:div w:id="1175266459">
          <w:marLeft w:val="480"/>
          <w:marRight w:val="0"/>
          <w:marTop w:val="0"/>
          <w:marBottom w:val="0"/>
          <w:divBdr>
            <w:top w:val="none" w:sz="0" w:space="0" w:color="auto"/>
            <w:left w:val="none" w:sz="0" w:space="0" w:color="auto"/>
            <w:bottom w:val="none" w:sz="0" w:space="0" w:color="auto"/>
            <w:right w:val="none" w:sz="0" w:space="0" w:color="auto"/>
          </w:divBdr>
        </w:div>
        <w:div w:id="1290162241">
          <w:marLeft w:val="480"/>
          <w:marRight w:val="0"/>
          <w:marTop w:val="0"/>
          <w:marBottom w:val="0"/>
          <w:divBdr>
            <w:top w:val="none" w:sz="0" w:space="0" w:color="auto"/>
            <w:left w:val="none" w:sz="0" w:space="0" w:color="auto"/>
            <w:bottom w:val="none" w:sz="0" w:space="0" w:color="auto"/>
            <w:right w:val="none" w:sz="0" w:space="0" w:color="auto"/>
          </w:divBdr>
        </w:div>
        <w:div w:id="1441103610">
          <w:marLeft w:val="480"/>
          <w:marRight w:val="0"/>
          <w:marTop w:val="0"/>
          <w:marBottom w:val="0"/>
          <w:divBdr>
            <w:top w:val="none" w:sz="0" w:space="0" w:color="auto"/>
            <w:left w:val="none" w:sz="0" w:space="0" w:color="auto"/>
            <w:bottom w:val="none" w:sz="0" w:space="0" w:color="auto"/>
            <w:right w:val="none" w:sz="0" w:space="0" w:color="auto"/>
          </w:divBdr>
        </w:div>
        <w:div w:id="1463575464">
          <w:marLeft w:val="480"/>
          <w:marRight w:val="0"/>
          <w:marTop w:val="0"/>
          <w:marBottom w:val="0"/>
          <w:divBdr>
            <w:top w:val="none" w:sz="0" w:space="0" w:color="auto"/>
            <w:left w:val="none" w:sz="0" w:space="0" w:color="auto"/>
            <w:bottom w:val="none" w:sz="0" w:space="0" w:color="auto"/>
            <w:right w:val="none" w:sz="0" w:space="0" w:color="auto"/>
          </w:divBdr>
        </w:div>
        <w:div w:id="1467311318">
          <w:marLeft w:val="480"/>
          <w:marRight w:val="0"/>
          <w:marTop w:val="0"/>
          <w:marBottom w:val="0"/>
          <w:divBdr>
            <w:top w:val="none" w:sz="0" w:space="0" w:color="auto"/>
            <w:left w:val="none" w:sz="0" w:space="0" w:color="auto"/>
            <w:bottom w:val="none" w:sz="0" w:space="0" w:color="auto"/>
            <w:right w:val="none" w:sz="0" w:space="0" w:color="auto"/>
          </w:divBdr>
        </w:div>
        <w:div w:id="1483041712">
          <w:marLeft w:val="480"/>
          <w:marRight w:val="0"/>
          <w:marTop w:val="0"/>
          <w:marBottom w:val="0"/>
          <w:divBdr>
            <w:top w:val="none" w:sz="0" w:space="0" w:color="auto"/>
            <w:left w:val="none" w:sz="0" w:space="0" w:color="auto"/>
            <w:bottom w:val="none" w:sz="0" w:space="0" w:color="auto"/>
            <w:right w:val="none" w:sz="0" w:space="0" w:color="auto"/>
          </w:divBdr>
        </w:div>
        <w:div w:id="1485195873">
          <w:marLeft w:val="480"/>
          <w:marRight w:val="0"/>
          <w:marTop w:val="0"/>
          <w:marBottom w:val="0"/>
          <w:divBdr>
            <w:top w:val="none" w:sz="0" w:space="0" w:color="auto"/>
            <w:left w:val="none" w:sz="0" w:space="0" w:color="auto"/>
            <w:bottom w:val="none" w:sz="0" w:space="0" w:color="auto"/>
            <w:right w:val="none" w:sz="0" w:space="0" w:color="auto"/>
          </w:divBdr>
        </w:div>
        <w:div w:id="1494566098">
          <w:marLeft w:val="480"/>
          <w:marRight w:val="0"/>
          <w:marTop w:val="0"/>
          <w:marBottom w:val="0"/>
          <w:divBdr>
            <w:top w:val="none" w:sz="0" w:space="0" w:color="auto"/>
            <w:left w:val="none" w:sz="0" w:space="0" w:color="auto"/>
            <w:bottom w:val="none" w:sz="0" w:space="0" w:color="auto"/>
            <w:right w:val="none" w:sz="0" w:space="0" w:color="auto"/>
          </w:divBdr>
        </w:div>
        <w:div w:id="1496451717">
          <w:marLeft w:val="480"/>
          <w:marRight w:val="0"/>
          <w:marTop w:val="0"/>
          <w:marBottom w:val="0"/>
          <w:divBdr>
            <w:top w:val="none" w:sz="0" w:space="0" w:color="auto"/>
            <w:left w:val="none" w:sz="0" w:space="0" w:color="auto"/>
            <w:bottom w:val="none" w:sz="0" w:space="0" w:color="auto"/>
            <w:right w:val="none" w:sz="0" w:space="0" w:color="auto"/>
          </w:divBdr>
        </w:div>
        <w:div w:id="1552381219">
          <w:marLeft w:val="480"/>
          <w:marRight w:val="0"/>
          <w:marTop w:val="0"/>
          <w:marBottom w:val="0"/>
          <w:divBdr>
            <w:top w:val="none" w:sz="0" w:space="0" w:color="auto"/>
            <w:left w:val="none" w:sz="0" w:space="0" w:color="auto"/>
            <w:bottom w:val="none" w:sz="0" w:space="0" w:color="auto"/>
            <w:right w:val="none" w:sz="0" w:space="0" w:color="auto"/>
          </w:divBdr>
        </w:div>
        <w:div w:id="1610506258">
          <w:marLeft w:val="480"/>
          <w:marRight w:val="0"/>
          <w:marTop w:val="0"/>
          <w:marBottom w:val="0"/>
          <w:divBdr>
            <w:top w:val="none" w:sz="0" w:space="0" w:color="auto"/>
            <w:left w:val="none" w:sz="0" w:space="0" w:color="auto"/>
            <w:bottom w:val="none" w:sz="0" w:space="0" w:color="auto"/>
            <w:right w:val="none" w:sz="0" w:space="0" w:color="auto"/>
          </w:divBdr>
        </w:div>
        <w:div w:id="1642954394">
          <w:marLeft w:val="480"/>
          <w:marRight w:val="0"/>
          <w:marTop w:val="0"/>
          <w:marBottom w:val="0"/>
          <w:divBdr>
            <w:top w:val="none" w:sz="0" w:space="0" w:color="auto"/>
            <w:left w:val="none" w:sz="0" w:space="0" w:color="auto"/>
            <w:bottom w:val="none" w:sz="0" w:space="0" w:color="auto"/>
            <w:right w:val="none" w:sz="0" w:space="0" w:color="auto"/>
          </w:divBdr>
        </w:div>
        <w:div w:id="1677027229">
          <w:marLeft w:val="480"/>
          <w:marRight w:val="0"/>
          <w:marTop w:val="0"/>
          <w:marBottom w:val="0"/>
          <w:divBdr>
            <w:top w:val="none" w:sz="0" w:space="0" w:color="auto"/>
            <w:left w:val="none" w:sz="0" w:space="0" w:color="auto"/>
            <w:bottom w:val="none" w:sz="0" w:space="0" w:color="auto"/>
            <w:right w:val="none" w:sz="0" w:space="0" w:color="auto"/>
          </w:divBdr>
        </w:div>
        <w:div w:id="1677267469">
          <w:marLeft w:val="480"/>
          <w:marRight w:val="0"/>
          <w:marTop w:val="0"/>
          <w:marBottom w:val="0"/>
          <w:divBdr>
            <w:top w:val="none" w:sz="0" w:space="0" w:color="auto"/>
            <w:left w:val="none" w:sz="0" w:space="0" w:color="auto"/>
            <w:bottom w:val="none" w:sz="0" w:space="0" w:color="auto"/>
            <w:right w:val="none" w:sz="0" w:space="0" w:color="auto"/>
          </w:divBdr>
        </w:div>
        <w:div w:id="1832942408">
          <w:marLeft w:val="480"/>
          <w:marRight w:val="0"/>
          <w:marTop w:val="0"/>
          <w:marBottom w:val="0"/>
          <w:divBdr>
            <w:top w:val="none" w:sz="0" w:space="0" w:color="auto"/>
            <w:left w:val="none" w:sz="0" w:space="0" w:color="auto"/>
            <w:bottom w:val="none" w:sz="0" w:space="0" w:color="auto"/>
            <w:right w:val="none" w:sz="0" w:space="0" w:color="auto"/>
          </w:divBdr>
        </w:div>
        <w:div w:id="1860242886">
          <w:marLeft w:val="480"/>
          <w:marRight w:val="0"/>
          <w:marTop w:val="0"/>
          <w:marBottom w:val="0"/>
          <w:divBdr>
            <w:top w:val="none" w:sz="0" w:space="0" w:color="auto"/>
            <w:left w:val="none" w:sz="0" w:space="0" w:color="auto"/>
            <w:bottom w:val="none" w:sz="0" w:space="0" w:color="auto"/>
            <w:right w:val="none" w:sz="0" w:space="0" w:color="auto"/>
          </w:divBdr>
        </w:div>
        <w:div w:id="1892035365">
          <w:marLeft w:val="480"/>
          <w:marRight w:val="0"/>
          <w:marTop w:val="0"/>
          <w:marBottom w:val="0"/>
          <w:divBdr>
            <w:top w:val="none" w:sz="0" w:space="0" w:color="auto"/>
            <w:left w:val="none" w:sz="0" w:space="0" w:color="auto"/>
            <w:bottom w:val="none" w:sz="0" w:space="0" w:color="auto"/>
            <w:right w:val="none" w:sz="0" w:space="0" w:color="auto"/>
          </w:divBdr>
        </w:div>
        <w:div w:id="1923174594">
          <w:marLeft w:val="480"/>
          <w:marRight w:val="0"/>
          <w:marTop w:val="0"/>
          <w:marBottom w:val="0"/>
          <w:divBdr>
            <w:top w:val="none" w:sz="0" w:space="0" w:color="auto"/>
            <w:left w:val="none" w:sz="0" w:space="0" w:color="auto"/>
            <w:bottom w:val="none" w:sz="0" w:space="0" w:color="auto"/>
            <w:right w:val="none" w:sz="0" w:space="0" w:color="auto"/>
          </w:divBdr>
        </w:div>
        <w:div w:id="1935822430">
          <w:marLeft w:val="480"/>
          <w:marRight w:val="0"/>
          <w:marTop w:val="0"/>
          <w:marBottom w:val="0"/>
          <w:divBdr>
            <w:top w:val="none" w:sz="0" w:space="0" w:color="auto"/>
            <w:left w:val="none" w:sz="0" w:space="0" w:color="auto"/>
            <w:bottom w:val="none" w:sz="0" w:space="0" w:color="auto"/>
            <w:right w:val="none" w:sz="0" w:space="0" w:color="auto"/>
          </w:divBdr>
        </w:div>
        <w:div w:id="1993100906">
          <w:marLeft w:val="480"/>
          <w:marRight w:val="0"/>
          <w:marTop w:val="0"/>
          <w:marBottom w:val="0"/>
          <w:divBdr>
            <w:top w:val="none" w:sz="0" w:space="0" w:color="auto"/>
            <w:left w:val="none" w:sz="0" w:space="0" w:color="auto"/>
            <w:bottom w:val="none" w:sz="0" w:space="0" w:color="auto"/>
            <w:right w:val="none" w:sz="0" w:space="0" w:color="auto"/>
          </w:divBdr>
        </w:div>
        <w:div w:id="2003239295">
          <w:marLeft w:val="480"/>
          <w:marRight w:val="0"/>
          <w:marTop w:val="0"/>
          <w:marBottom w:val="0"/>
          <w:divBdr>
            <w:top w:val="none" w:sz="0" w:space="0" w:color="auto"/>
            <w:left w:val="none" w:sz="0" w:space="0" w:color="auto"/>
            <w:bottom w:val="none" w:sz="0" w:space="0" w:color="auto"/>
            <w:right w:val="none" w:sz="0" w:space="0" w:color="auto"/>
          </w:divBdr>
        </w:div>
        <w:div w:id="2072119467">
          <w:marLeft w:val="480"/>
          <w:marRight w:val="0"/>
          <w:marTop w:val="0"/>
          <w:marBottom w:val="0"/>
          <w:divBdr>
            <w:top w:val="none" w:sz="0" w:space="0" w:color="auto"/>
            <w:left w:val="none" w:sz="0" w:space="0" w:color="auto"/>
            <w:bottom w:val="none" w:sz="0" w:space="0" w:color="auto"/>
            <w:right w:val="none" w:sz="0" w:space="0" w:color="auto"/>
          </w:divBdr>
        </w:div>
        <w:div w:id="2137065892">
          <w:marLeft w:val="480"/>
          <w:marRight w:val="0"/>
          <w:marTop w:val="0"/>
          <w:marBottom w:val="0"/>
          <w:divBdr>
            <w:top w:val="none" w:sz="0" w:space="0" w:color="auto"/>
            <w:left w:val="none" w:sz="0" w:space="0" w:color="auto"/>
            <w:bottom w:val="none" w:sz="0" w:space="0" w:color="auto"/>
            <w:right w:val="none" w:sz="0" w:space="0" w:color="auto"/>
          </w:divBdr>
        </w:div>
        <w:div w:id="2137597982">
          <w:marLeft w:val="480"/>
          <w:marRight w:val="0"/>
          <w:marTop w:val="0"/>
          <w:marBottom w:val="0"/>
          <w:divBdr>
            <w:top w:val="none" w:sz="0" w:space="0" w:color="auto"/>
            <w:left w:val="none" w:sz="0" w:space="0" w:color="auto"/>
            <w:bottom w:val="none" w:sz="0" w:space="0" w:color="auto"/>
            <w:right w:val="none" w:sz="0" w:space="0" w:color="auto"/>
          </w:divBdr>
        </w:div>
      </w:divsChild>
    </w:div>
    <w:div w:id="2105301174">
      <w:bodyDiv w:val="1"/>
      <w:marLeft w:val="0"/>
      <w:marRight w:val="0"/>
      <w:marTop w:val="0"/>
      <w:marBottom w:val="0"/>
      <w:divBdr>
        <w:top w:val="none" w:sz="0" w:space="0" w:color="auto"/>
        <w:left w:val="none" w:sz="0" w:space="0" w:color="auto"/>
        <w:bottom w:val="none" w:sz="0" w:space="0" w:color="auto"/>
        <w:right w:val="none" w:sz="0" w:space="0" w:color="auto"/>
      </w:divBdr>
      <w:divsChild>
        <w:div w:id="14040235">
          <w:marLeft w:val="480"/>
          <w:marRight w:val="0"/>
          <w:marTop w:val="0"/>
          <w:marBottom w:val="0"/>
          <w:divBdr>
            <w:top w:val="none" w:sz="0" w:space="0" w:color="auto"/>
            <w:left w:val="none" w:sz="0" w:space="0" w:color="auto"/>
            <w:bottom w:val="none" w:sz="0" w:space="0" w:color="auto"/>
            <w:right w:val="none" w:sz="0" w:space="0" w:color="auto"/>
          </w:divBdr>
        </w:div>
        <w:div w:id="15928905">
          <w:marLeft w:val="480"/>
          <w:marRight w:val="0"/>
          <w:marTop w:val="0"/>
          <w:marBottom w:val="0"/>
          <w:divBdr>
            <w:top w:val="none" w:sz="0" w:space="0" w:color="auto"/>
            <w:left w:val="none" w:sz="0" w:space="0" w:color="auto"/>
            <w:bottom w:val="none" w:sz="0" w:space="0" w:color="auto"/>
            <w:right w:val="none" w:sz="0" w:space="0" w:color="auto"/>
          </w:divBdr>
        </w:div>
        <w:div w:id="113913632">
          <w:marLeft w:val="480"/>
          <w:marRight w:val="0"/>
          <w:marTop w:val="0"/>
          <w:marBottom w:val="0"/>
          <w:divBdr>
            <w:top w:val="none" w:sz="0" w:space="0" w:color="auto"/>
            <w:left w:val="none" w:sz="0" w:space="0" w:color="auto"/>
            <w:bottom w:val="none" w:sz="0" w:space="0" w:color="auto"/>
            <w:right w:val="none" w:sz="0" w:space="0" w:color="auto"/>
          </w:divBdr>
        </w:div>
        <w:div w:id="155848923">
          <w:marLeft w:val="480"/>
          <w:marRight w:val="0"/>
          <w:marTop w:val="0"/>
          <w:marBottom w:val="0"/>
          <w:divBdr>
            <w:top w:val="none" w:sz="0" w:space="0" w:color="auto"/>
            <w:left w:val="none" w:sz="0" w:space="0" w:color="auto"/>
            <w:bottom w:val="none" w:sz="0" w:space="0" w:color="auto"/>
            <w:right w:val="none" w:sz="0" w:space="0" w:color="auto"/>
          </w:divBdr>
        </w:div>
        <w:div w:id="240020556">
          <w:marLeft w:val="480"/>
          <w:marRight w:val="0"/>
          <w:marTop w:val="0"/>
          <w:marBottom w:val="0"/>
          <w:divBdr>
            <w:top w:val="none" w:sz="0" w:space="0" w:color="auto"/>
            <w:left w:val="none" w:sz="0" w:space="0" w:color="auto"/>
            <w:bottom w:val="none" w:sz="0" w:space="0" w:color="auto"/>
            <w:right w:val="none" w:sz="0" w:space="0" w:color="auto"/>
          </w:divBdr>
        </w:div>
        <w:div w:id="296304144">
          <w:marLeft w:val="480"/>
          <w:marRight w:val="0"/>
          <w:marTop w:val="0"/>
          <w:marBottom w:val="0"/>
          <w:divBdr>
            <w:top w:val="none" w:sz="0" w:space="0" w:color="auto"/>
            <w:left w:val="none" w:sz="0" w:space="0" w:color="auto"/>
            <w:bottom w:val="none" w:sz="0" w:space="0" w:color="auto"/>
            <w:right w:val="none" w:sz="0" w:space="0" w:color="auto"/>
          </w:divBdr>
        </w:div>
        <w:div w:id="303046010">
          <w:marLeft w:val="480"/>
          <w:marRight w:val="0"/>
          <w:marTop w:val="0"/>
          <w:marBottom w:val="0"/>
          <w:divBdr>
            <w:top w:val="none" w:sz="0" w:space="0" w:color="auto"/>
            <w:left w:val="none" w:sz="0" w:space="0" w:color="auto"/>
            <w:bottom w:val="none" w:sz="0" w:space="0" w:color="auto"/>
            <w:right w:val="none" w:sz="0" w:space="0" w:color="auto"/>
          </w:divBdr>
        </w:div>
        <w:div w:id="316612868">
          <w:marLeft w:val="480"/>
          <w:marRight w:val="0"/>
          <w:marTop w:val="0"/>
          <w:marBottom w:val="0"/>
          <w:divBdr>
            <w:top w:val="none" w:sz="0" w:space="0" w:color="auto"/>
            <w:left w:val="none" w:sz="0" w:space="0" w:color="auto"/>
            <w:bottom w:val="none" w:sz="0" w:space="0" w:color="auto"/>
            <w:right w:val="none" w:sz="0" w:space="0" w:color="auto"/>
          </w:divBdr>
        </w:div>
        <w:div w:id="626276311">
          <w:marLeft w:val="480"/>
          <w:marRight w:val="0"/>
          <w:marTop w:val="0"/>
          <w:marBottom w:val="0"/>
          <w:divBdr>
            <w:top w:val="none" w:sz="0" w:space="0" w:color="auto"/>
            <w:left w:val="none" w:sz="0" w:space="0" w:color="auto"/>
            <w:bottom w:val="none" w:sz="0" w:space="0" w:color="auto"/>
            <w:right w:val="none" w:sz="0" w:space="0" w:color="auto"/>
          </w:divBdr>
        </w:div>
        <w:div w:id="711734409">
          <w:marLeft w:val="480"/>
          <w:marRight w:val="0"/>
          <w:marTop w:val="0"/>
          <w:marBottom w:val="0"/>
          <w:divBdr>
            <w:top w:val="none" w:sz="0" w:space="0" w:color="auto"/>
            <w:left w:val="none" w:sz="0" w:space="0" w:color="auto"/>
            <w:bottom w:val="none" w:sz="0" w:space="0" w:color="auto"/>
            <w:right w:val="none" w:sz="0" w:space="0" w:color="auto"/>
          </w:divBdr>
        </w:div>
        <w:div w:id="722365410">
          <w:marLeft w:val="480"/>
          <w:marRight w:val="0"/>
          <w:marTop w:val="0"/>
          <w:marBottom w:val="0"/>
          <w:divBdr>
            <w:top w:val="none" w:sz="0" w:space="0" w:color="auto"/>
            <w:left w:val="none" w:sz="0" w:space="0" w:color="auto"/>
            <w:bottom w:val="none" w:sz="0" w:space="0" w:color="auto"/>
            <w:right w:val="none" w:sz="0" w:space="0" w:color="auto"/>
          </w:divBdr>
        </w:div>
        <w:div w:id="775903989">
          <w:marLeft w:val="480"/>
          <w:marRight w:val="0"/>
          <w:marTop w:val="0"/>
          <w:marBottom w:val="0"/>
          <w:divBdr>
            <w:top w:val="none" w:sz="0" w:space="0" w:color="auto"/>
            <w:left w:val="none" w:sz="0" w:space="0" w:color="auto"/>
            <w:bottom w:val="none" w:sz="0" w:space="0" w:color="auto"/>
            <w:right w:val="none" w:sz="0" w:space="0" w:color="auto"/>
          </w:divBdr>
        </w:div>
        <w:div w:id="822281839">
          <w:marLeft w:val="480"/>
          <w:marRight w:val="0"/>
          <w:marTop w:val="0"/>
          <w:marBottom w:val="0"/>
          <w:divBdr>
            <w:top w:val="none" w:sz="0" w:space="0" w:color="auto"/>
            <w:left w:val="none" w:sz="0" w:space="0" w:color="auto"/>
            <w:bottom w:val="none" w:sz="0" w:space="0" w:color="auto"/>
            <w:right w:val="none" w:sz="0" w:space="0" w:color="auto"/>
          </w:divBdr>
        </w:div>
        <w:div w:id="969746974">
          <w:marLeft w:val="480"/>
          <w:marRight w:val="0"/>
          <w:marTop w:val="0"/>
          <w:marBottom w:val="0"/>
          <w:divBdr>
            <w:top w:val="none" w:sz="0" w:space="0" w:color="auto"/>
            <w:left w:val="none" w:sz="0" w:space="0" w:color="auto"/>
            <w:bottom w:val="none" w:sz="0" w:space="0" w:color="auto"/>
            <w:right w:val="none" w:sz="0" w:space="0" w:color="auto"/>
          </w:divBdr>
        </w:div>
        <w:div w:id="994340079">
          <w:marLeft w:val="480"/>
          <w:marRight w:val="0"/>
          <w:marTop w:val="0"/>
          <w:marBottom w:val="0"/>
          <w:divBdr>
            <w:top w:val="none" w:sz="0" w:space="0" w:color="auto"/>
            <w:left w:val="none" w:sz="0" w:space="0" w:color="auto"/>
            <w:bottom w:val="none" w:sz="0" w:space="0" w:color="auto"/>
            <w:right w:val="none" w:sz="0" w:space="0" w:color="auto"/>
          </w:divBdr>
        </w:div>
        <w:div w:id="1016464329">
          <w:marLeft w:val="480"/>
          <w:marRight w:val="0"/>
          <w:marTop w:val="0"/>
          <w:marBottom w:val="0"/>
          <w:divBdr>
            <w:top w:val="none" w:sz="0" w:space="0" w:color="auto"/>
            <w:left w:val="none" w:sz="0" w:space="0" w:color="auto"/>
            <w:bottom w:val="none" w:sz="0" w:space="0" w:color="auto"/>
            <w:right w:val="none" w:sz="0" w:space="0" w:color="auto"/>
          </w:divBdr>
        </w:div>
        <w:div w:id="1020933031">
          <w:marLeft w:val="480"/>
          <w:marRight w:val="0"/>
          <w:marTop w:val="0"/>
          <w:marBottom w:val="0"/>
          <w:divBdr>
            <w:top w:val="none" w:sz="0" w:space="0" w:color="auto"/>
            <w:left w:val="none" w:sz="0" w:space="0" w:color="auto"/>
            <w:bottom w:val="none" w:sz="0" w:space="0" w:color="auto"/>
            <w:right w:val="none" w:sz="0" w:space="0" w:color="auto"/>
          </w:divBdr>
        </w:div>
        <w:div w:id="1092362034">
          <w:marLeft w:val="480"/>
          <w:marRight w:val="0"/>
          <w:marTop w:val="0"/>
          <w:marBottom w:val="0"/>
          <w:divBdr>
            <w:top w:val="none" w:sz="0" w:space="0" w:color="auto"/>
            <w:left w:val="none" w:sz="0" w:space="0" w:color="auto"/>
            <w:bottom w:val="none" w:sz="0" w:space="0" w:color="auto"/>
            <w:right w:val="none" w:sz="0" w:space="0" w:color="auto"/>
          </w:divBdr>
        </w:div>
        <w:div w:id="1169757430">
          <w:marLeft w:val="480"/>
          <w:marRight w:val="0"/>
          <w:marTop w:val="0"/>
          <w:marBottom w:val="0"/>
          <w:divBdr>
            <w:top w:val="none" w:sz="0" w:space="0" w:color="auto"/>
            <w:left w:val="none" w:sz="0" w:space="0" w:color="auto"/>
            <w:bottom w:val="none" w:sz="0" w:space="0" w:color="auto"/>
            <w:right w:val="none" w:sz="0" w:space="0" w:color="auto"/>
          </w:divBdr>
        </w:div>
        <w:div w:id="1354304933">
          <w:marLeft w:val="480"/>
          <w:marRight w:val="0"/>
          <w:marTop w:val="0"/>
          <w:marBottom w:val="0"/>
          <w:divBdr>
            <w:top w:val="none" w:sz="0" w:space="0" w:color="auto"/>
            <w:left w:val="none" w:sz="0" w:space="0" w:color="auto"/>
            <w:bottom w:val="none" w:sz="0" w:space="0" w:color="auto"/>
            <w:right w:val="none" w:sz="0" w:space="0" w:color="auto"/>
          </w:divBdr>
        </w:div>
        <w:div w:id="1439105848">
          <w:marLeft w:val="480"/>
          <w:marRight w:val="0"/>
          <w:marTop w:val="0"/>
          <w:marBottom w:val="0"/>
          <w:divBdr>
            <w:top w:val="none" w:sz="0" w:space="0" w:color="auto"/>
            <w:left w:val="none" w:sz="0" w:space="0" w:color="auto"/>
            <w:bottom w:val="none" w:sz="0" w:space="0" w:color="auto"/>
            <w:right w:val="none" w:sz="0" w:space="0" w:color="auto"/>
          </w:divBdr>
        </w:div>
        <w:div w:id="1480421020">
          <w:marLeft w:val="480"/>
          <w:marRight w:val="0"/>
          <w:marTop w:val="0"/>
          <w:marBottom w:val="0"/>
          <w:divBdr>
            <w:top w:val="none" w:sz="0" w:space="0" w:color="auto"/>
            <w:left w:val="none" w:sz="0" w:space="0" w:color="auto"/>
            <w:bottom w:val="none" w:sz="0" w:space="0" w:color="auto"/>
            <w:right w:val="none" w:sz="0" w:space="0" w:color="auto"/>
          </w:divBdr>
        </w:div>
        <w:div w:id="1506632275">
          <w:marLeft w:val="480"/>
          <w:marRight w:val="0"/>
          <w:marTop w:val="0"/>
          <w:marBottom w:val="0"/>
          <w:divBdr>
            <w:top w:val="none" w:sz="0" w:space="0" w:color="auto"/>
            <w:left w:val="none" w:sz="0" w:space="0" w:color="auto"/>
            <w:bottom w:val="none" w:sz="0" w:space="0" w:color="auto"/>
            <w:right w:val="none" w:sz="0" w:space="0" w:color="auto"/>
          </w:divBdr>
        </w:div>
        <w:div w:id="1518302479">
          <w:marLeft w:val="480"/>
          <w:marRight w:val="0"/>
          <w:marTop w:val="0"/>
          <w:marBottom w:val="0"/>
          <w:divBdr>
            <w:top w:val="none" w:sz="0" w:space="0" w:color="auto"/>
            <w:left w:val="none" w:sz="0" w:space="0" w:color="auto"/>
            <w:bottom w:val="none" w:sz="0" w:space="0" w:color="auto"/>
            <w:right w:val="none" w:sz="0" w:space="0" w:color="auto"/>
          </w:divBdr>
        </w:div>
        <w:div w:id="1634796234">
          <w:marLeft w:val="480"/>
          <w:marRight w:val="0"/>
          <w:marTop w:val="0"/>
          <w:marBottom w:val="0"/>
          <w:divBdr>
            <w:top w:val="none" w:sz="0" w:space="0" w:color="auto"/>
            <w:left w:val="none" w:sz="0" w:space="0" w:color="auto"/>
            <w:bottom w:val="none" w:sz="0" w:space="0" w:color="auto"/>
            <w:right w:val="none" w:sz="0" w:space="0" w:color="auto"/>
          </w:divBdr>
        </w:div>
        <w:div w:id="1825588062">
          <w:marLeft w:val="480"/>
          <w:marRight w:val="0"/>
          <w:marTop w:val="0"/>
          <w:marBottom w:val="0"/>
          <w:divBdr>
            <w:top w:val="none" w:sz="0" w:space="0" w:color="auto"/>
            <w:left w:val="none" w:sz="0" w:space="0" w:color="auto"/>
            <w:bottom w:val="none" w:sz="0" w:space="0" w:color="auto"/>
            <w:right w:val="none" w:sz="0" w:space="0" w:color="auto"/>
          </w:divBdr>
        </w:div>
        <w:div w:id="1865244772">
          <w:marLeft w:val="480"/>
          <w:marRight w:val="0"/>
          <w:marTop w:val="0"/>
          <w:marBottom w:val="0"/>
          <w:divBdr>
            <w:top w:val="none" w:sz="0" w:space="0" w:color="auto"/>
            <w:left w:val="none" w:sz="0" w:space="0" w:color="auto"/>
            <w:bottom w:val="none" w:sz="0" w:space="0" w:color="auto"/>
            <w:right w:val="none" w:sz="0" w:space="0" w:color="auto"/>
          </w:divBdr>
        </w:div>
        <w:div w:id="1966501173">
          <w:marLeft w:val="480"/>
          <w:marRight w:val="0"/>
          <w:marTop w:val="0"/>
          <w:marBottom w:val="0"/>
          <w:divBdr>
            <w:top w:val="none" w:sz="0" w:space="0" w:color="auto"/>
            <w:left w:val="none" w:sz="0" w:space="0" w:color="auto"/>
            <w:bottom w:val="none" w:sz="0" w:space="0" w:color="auto"/>
            <w:right w:val="none" w:sz="0" w:space="0" w:color="auto"/>
          </w:divBdr>
        </w:div>
        <w:div w:id="2002196707">
          <w:marLeft w:val="480"/>
          <w:marRight w:val="0"/>
          <w:marTop w:val="0"/>
          <w:marBottom w:val="0"/>
          <w:divBdr>
            <w:top w:val="none" w:sz="0" w:space="0" w:color="auto"/>
            <w:left w:val="none" w:sz="0" w:space="0" w:color="auto"/>
            <w:bottom w:val="none" w:sz="0" w:space="0" w:color="auto"/>
            <w:right w:val="none" w:sz="0" w:space="0" w:color="auto"/>
          </w:divBdr>
        </w:div>
        <w:div w:id="2026058513">
          <w:marLeft w:val="480"/>
          <w:marRight w:val="0"/>
          <w:marTop w:val="0"/>
          <w:marBottom w:val="0"/>
          <w:divBdr>
            <w:top w:val="none" w:sz="0" w:space="0" w:color="auto"/>
            <w:left w:val="none" w:sz="0" w:space="0" w:color="auto"/>
            <w:bottom w:val="none" w:sz="0" w:space="0" w:color="auto"/>
            <w:right w:val="none" w:sz="0" w:space="0" w:color="auto"/>
          </w:divBdr>
        </w:div>
      </w:divsChild>
    </w:div>
    <w:div w:id="2108848246">
      <w:bodyDiv w:val="1"/>
      <w:marLeft w:val="0"/>
      <w:marRight w:val="0"/>
      <w:marTop w:val="0"/>
      <w:marBottom w:val="0"/>
      <w:divBdr>
        <w:top w:val="none" w:sz="0" w:space="0" w:color="auto"/>
        <w:left w:val="none" w:sz="0" w:space="0" w:color="auto"/>
        <w:bottom w:val="none" w:sz="0" w:space="0" w:color="auto"/>
        <w:right w:val="none" w:sz="0" w:space="0" w:color="auto"/>
      </w:divBdr>
      <w:divsChild>
        <w:div w:id="22943893">
          <w:marLeft w:val="0"/>
          <w:marRight w:val="0"/>
          <w:marTop w:val="0"/>
          <w:marBottom w:val="0"/>
          <w:divBdr>
            <w:top w:val="none" w:sz="0" w:space="0" w:color="auto"/>
            <w:left w:val="none" w:sz="0" w:space="0" w:color="auto"/>
            <w:bottom w:val="none" w:sz="0" w:space="0" w:color="auto"/>
            <w:right w:val="none" w:sz="0" w:space="0" w:color="auto"/>
          </w:divBdr>
        </w:div>
        <w:div w:id="1944341773">
          <w:marLeft w:val="0"/>
          <w:marRight w:val="0"/>
          <w:marTop w:val="0"/>
          <w:marBottom w:val="0"/>
          <w:divBdr>
            <w:top w:val="none" w:sz="0" w:space="0" w:color="auto"/>
            <w:left w:val="none" w:sz="0" w:space="0" w:color="auto"/>
            <w:bottom w:val="none" w:sz="0" w:space="0" w:color="auto"/>
            <w:right w:val="none" w:sz="0" w:space="0" w:color="auto"/>
          </w:divBdr>
        </w:div>
      </w:divsChild>
    </w:div>
    <w:div w:id="2111854979">
      <w:bodyDiv w:val="1"/>
      <w:marLeft w:val="0"/>
      <w:marRight w:val="0"/>
      <w:marTop w:val="0"/>
      <w:marBottom w:val="0"/>
      <w:divBdr>
        <w:top w:val="none" w:sz="0" w:space="0" w:color="auto"/>
        <w:left w:val="none" w:sz="0" w:space="0" w:color="auto"/>
        <w:bottom w:val="none" w:sz="0" w:space="0" w:color="auto"/>
        <w:right w:val="none" w:sz="0" w:space="0" w:color="auto"/>
      </w:divBdr>
    </w:div>
    <w:div w:id="2114667338">
      <w:bodyDiv w:val="1"/>
      <w:marLeft w:val="0"/>
      <w:marRight w:val="0"/>
      <w:marTop w:val="0"/>
      <w:marBottom w:val="0"/>
      <w:divBdr>
        <w:top w:val="none" w:sz="0" w:space="0" w:color="auto"/>
        <w:left w:val="none" w:sz="0" w:space="0" w:color="auto"/>
        <w:bottom w:val="none" w:sz="0" w:space="0" w:color="auto"/>
        <w:right w:val="none" w:sz="0" w:space="0" w:color="auto"/>
      </w:divBdr>
      <w:divsChild>
        <w:div w:id="125900658">
          <w:marLeft w:val="480"/>
          <w:marRight w:val="0"/>
          <w:marTop w:val="0"/>
          <w:marBottom w:val="0"/>
          <w:divBdr>
            <w:top w:val="none" w:sz="0" w:space="0" w:color="auto"/>
            <w:left w:val="none" w:sz="0" w:space="0" w:color="auto"/>
            <w:bottom w:val="none" w:sz="0" w:space="0" w:color="auto"/>
            <w:right w:val="none" w:sz="0" w:space="0" w:color="auto"/>
          </w:divBdr>
        </w:div>
        <w:div w:id="146289976">
          <w:marLeft w:val="480"/>
          <w:marRight w:val="0"/>
          <w:marTop w:val="0"/>
          <w:marBottom w:val="0"/>
          <w:divBdr>
            <w:top w:val="none" w:sz="0" w:space="0" w:color="auto"/>
            <w:left w:val="none" w:sz="0" w:space="0" w:color="auto"/>
            <w:bottom w:val="none" w:sz="0" w:space="0" w:color="auto"/>
            <w:right w:val="none" w:sz="0" w:space="0" w:color="auto"/>
          </w:divBdr>
        </w:div>
        <w:div w:id="447284274">
          <w:marLeft w:val="480"/>
          <w:marRight w:val="0"/>
          <w:marTop w:val="0"/>
          <w:marBottom w:val="0"/>
          <w:divBdr>
            <w:top w:val="none" w:sz="0" w:space="0" w:color="auto"/>
            <w:left w:val="none" w:sz="0" w:space="0" w:color="auto"/>
            <w:bottom w:val="none" w:sz="0" w:space="0" w:color="auto"/>
            <w:right w:val="none" w:sz="0" w:space="0" w:color="auto"/>
          </w:divBdr>
        </w:div>
        <w:div w:id="703402172">
          <w:marLeft w:val="480"/>
          <w:marRight w:val="0"/>
          <w:marTop w:val="0"/>
          <w:marBottom w:val="0"/>
          <w:divBdr>
            <w:top w:val="none" w:sz="0" w:space="0" w:color="auto"/>
            <w:left w:val="none" w:sz="0" w:space="0" w:color="auto"/>
            <w:bottom w:val="none" w:sz="0" w:space="0" w:color="auto"/>
            <w:right w:val="none" w:sz="0" w:space="0" w:color="auto"/>
          </w:divBdr>
        </w:div>
        <w:div w:id="1050232259">
          <w:marLeft w:val="480"/>
          <w:marRight w:val="0"/>
          <w:marTop w:val="0"/>
          <w:marBottom w:val="0"/>
          <w:divBdr>
            <w:top w:val="none" w:sz="0" w:space="0" w:color="auto"/>
            <w:left w:val="none" w:sz="0" w:space="0" w:color="auto"/>
            <w:bottom w:val="none" w:sz="0" w:space="0" w:color="auto"/>
            <w:right w:val="none" w:sz="0" w:space="0" w:color="auto"/>
          </w:divBdr>
        </w:div>
        <w:div w:id="1066029080">
          <w:marLeft w:val="480"/>
          <w:marRight w:val="0"/>
          <w:marTop w:val="0"/>
          <w:marBottom w:val="0"/>
          <w:divBdr>
            <w:top w:val="none" w:sz="0" w:space="0" w:color="auto"/>
            <w:left w:val="none" w:sz="0" w:space="0" w:color="auto"/>
            <w:bottom w:val="none" w:sz="0" w:space="0" w:color="auto"/>
            <w:right w:val="none" w:sz="0" w:space="0" w:color="auto"/>
          </w:divBdr>
        </w:div>
        <w:div w:id="1218786405">
          <w:marLeft w:val="480"/>
          <w:marRight w:val="0"/>
          <w:marTop w:val="0"/>
          <w:marBottom w:val="0"/>
          <w:divBdr>
            <w:top w:val="none" w:sz="0" w:space="0" w:color="auto"/>
            <w:left w:val="none" w:sz="0" w:space="0" w:color="auto"/>
            <w:bottom w:val="none" w:sz="0" w:space="0" w:color="auto"/>
            <w:right w:val="none" w:sz="0" w:space="0" w:color="auto"/>
          </w:divBdr>
        </w:div>
        <w:div w:id="1294365449">
          <w:marLeft w:val="480"/>
          <w:marRight w:val="0"/>
          <w:marTop w:val="0"/>
          <w:marBottom w:val="0"/>
          <w:divBdr>
            <w:top w:val="none" w:sz="0" w:space="0" w:color="auto"/>
            <w:left w:val="none" w:sz="0" w:space="0" w:color="auto"/>
            <w:bottom w:val="none" w:sz="0" w:space="0" w:color="auto"/>
            <w:right w:val="none" w:sz="0" w:space="0" w:color="auto"/>
          </w:divBdr>
        </w:div>
        <w:div w:id="1408915429">
          <w:marLeft w:val="480"/>
          <w:marRight w:val="0"/>
          <w:marTop w:val="0"/>
          <w:marBottom w:val="0"/>
          <w:divBdr>
            <w:top w:val="none" w:sz="0" w:space="0" w:color="auto"/>
            <w:left w:val="none" w:sz="0" w:space="0" w:color="auto"/>
            <w:bottom w:val="none" w:sz="0" w:space="0" w:color="auto"/>
            <w:right w:val="none" w:sz="0" w:space="0" w:color="auto"/>
          </w:divBdr>
        </w:div>
        <w:div w:id="1462724939">
          <w:marLeft w:val="480"/>
          <w:marRight w:val="0"/>
          <w:marTop w:val="0"/>
          <w:marBottom w:val="0"/>
          <w:divBdr>
            <w:top w:val="none" w:sz="0" w:space="0" w:color="auto"/>
            <w:left w:val="none" w:sz="0" w:space="0" w:color="auto"/>
            <w:bottom w:val="none" w:sz="0" w:space="0" w:color="auto"/>
            <w:right w:val="none" w:sz="0" w:space="0" w:color="auto"/>
          </w:divBdr>
        </w:div>
        <w:div w:id="1770082973">
          <w:marLeft w:val="480"/>
          <w:marRight w:val="0"/>
          <w:marTop w:val="0"/>
          <w:marBottom w:val="0"/>
          <w:divBdr>
            <w:top w:val="none" w:sz="0" w:space="0" w:color="auto"/>
            <w:left w:val="none" w:sz="0" w:space="0" w:color="auto"/>
            <w:bottom w:val="none" w:sz="0" w:space="0" w:color="auto"/>
            <w:right w:val="none" w:sz="0" w:space="0" w:color="auto"/>
          </w:divBdr>
        </w:div>
        <w:div w:id="1784034583">
          <w:marLeft w:val="480"/>
          <w:marRight w:val="0"/>
          <w:marTop w:val="0"/>
          <w:marBottom w:val="0"/>
          <w:divBdr>
            <w:top w:val="none" w:sz="0" w:space="0" w:color="auto"/>
            <w:left w:val="none" w:sz="0" w:space="0" w:color="auto"/>
            <w:bottom w:val="none" w:sz="0" w:space="0" w:color="auto"/>
            <w:right w:val="none" w:sz="0" w:space="0" w:color="auto"/>
          </w:divBdr>
        </w:div>
        <w:div w:id="1796676346">
          <w:marLeft w:val="480"/>
          <w:marRight w:val="0"/>
          <w:marTop w:val="0"/>
          <w:marBottom w:val="0"/>
          <w:divBdr>
            <w:top w:val="none" w:sz="0" w:space="0" w:color="auto"/>
            <w:left w:val="none" w:sz="0" w:space="0" w:color="auto"/>
            <w:bottom w:val="none" w:sz="0" w:space="0" w:color="auto"/>
            <w:right w:val="none" w:sz="0" w:space="0" w:color="auto"/>
          </w:divBdr>
        </w:div>
        <w:div w:id="1831215139">
          <w:marLeft w:val="480"/>
          <w:marRight w:val="0"/>
          <w:marTop w:val="0"/>
          <w:marBottom w:val="0"/>
          <w:divBdr>
            <w:top w:val="none" w:sz="0" w:space="0" w:color="auto"/>
            <w:left w:val="none" w:sz="0" w:space="0" w:color="auto"/>
            <w:bottom w:val="none" w:sz="0" w:space="0" w:color="auto"/>
            <w:right w:val="none" w:sz="0" w:space="0" w:color="auto"/>
          </w:divBdr>
        </w:div>
        <w:div w:id="1881093497">
          <w:marLeft w:val="480"/>
          <w:marRight w:val="0"/>
          <w:marTop w:val="0"/>
          <w:marBottom w:val="0"/>
          <w:divBdr>
            <w:top w:val="none" w:sz="0" w:space="0" w:color="auto"/>
            <w:left w:val="none" w:sz="0" w:space="0" w:color="auto"/>
            <w:bottom w:val="none" w:sz="0" w:space="0" w:color="auto"/>
            <w:right w:val="none" w:sz="0" w:space="0" w:color="auto"/>
          </w:divBdr>
        </w:div>
        <w:div w:id="2009825215">
          <w:marLeft w:val="480"/>
          <w:marRight w:val="0"/>
          <w:marTop w:val="0"/>
          <w:marBottom w:val="0"/>
          <w:divBdr>
            <w:top w:val="none" w:sz="0" w:space="0" w:color="auto"/>
            <w:left w:val="none" w:sz="0" w:space="0" w:color="auto"/>
            <w:bottom w:val="none" w:sz="0" w:space="0" w:color="auto"/>
            <w:right w:val="none" w:sz="0" w:space="0" w:color="auto"/>
          </w:divBdr>
        </w:div>
        <w:div w:id="2061661561">
          <w:marLeft w:val="480"/>
          <w:marRight w:val="0"/>
          <w:marTop w:val="0"/>
          <w:marBottom w:val="0"/>
          <w:divBdr>
            <w:top w:val="none" w:sz="0" w:space="0" w:color="auto"/>
            <w:left w:val="none" w:sz="0" w:space="0" w:color="auto"/>
            <w:bottom w:val="none" w:sz="0" w:space="0" w:color="auto"/>
            <w:right w:val="none" w:sz="0" w:space="0" w:color="auto"/>
          </w:divBdr>
        </w:div>
        <w:div w:id="2067869655">
          <w:marLeft w:val="480"/>
          <w:marRight w:val="0"/>
          <w:marTop w:val="0"/>
          <w:marBottom w:val="0"/>
          <w:divBdr>
            <w:top w:val="none" w:sz="0" w:space="0" w:color="auto"/>
            <w:left w:val="none" w:sz="0" w:space="0" w:color="auto"/>
            <w:bottom w:val="none" w:sz="0" w:space="0" w:color="auto"/>
            <w:right w:val="none" w:sz="0" w:space="0" w:color="auto"/>
          </w:divBdr>
        </w:div>
      </w:divsChild>
    </w:div>
    <w:div w:id="2116246809">
      <w:bodyDiv w:val="1"/>
      <w:marLeft w:val="0"/>
      <w:marRight w:val="0"/>
      <w:marTop w:val="0"/>
      <w:marBottom w:val="0"/>
      <w:divBdr>
        <w:top w:val="none" w:sz="0" w:space="0" w:color="auto"/>
        <w:left w:val="none" w:sz="0" w:space="0" w:color="auto"/>
        <w:bottom w:val="none" w:sz="0" w:space="0" w:color="auto"/>
        <w:right w:val="none" w:sz="0" w:space="0" w:color="auto"/>
      </w:divBdr>
      <w:divsChild>
        <w:div w:id="94641664">
          <w:marLeft w:val="480"/>
          <w:marRight w:val="0"/>
          <w:marTop w:val="0"/>
          <w:marBottom w:val="0"/>
          <w:divBdr>
            <w:top w:val="none" w:sz="0" w:space="0" w:color="auto"/>
            <w:left w:val="none" w:sz="0" w:space="0" w:color="auto"/>
            <w:bottom w:val="none" w:sz="0" w:space="0" w:color="auto"/>
            <w:right w:val="none" w:sz="0" w:space="0" w:color="auto"/>
          </w:divBdr>
        </w:div>
        <w:div w:id="144251021">
          <w:marLeft w:val="480"/>
          <w:marRight w:val="0"/>
          <w:marTop w:val="0"/>
          <w:marBottom w:val="0"/>
          <w:divBdr>
            <w:top w:val="none" w:sz="0" w:space="0" w:color="auto"/>
            <w:left w:val="none" w:sz="0" w:space="0" w:color="auto"/>
            <w:bottom w:val="none" w:sz="0" w:space="0" w:color="auto"/>
            <w:right w:val="none" w:sz="0" w:space="0" w:color="auto"/>
          </w:divBdr>
        </w:div>
        <w:div w:id="149368777">
          <w:marLeft w:val="480"/>
          <w:marRight w:val="0"/>
          <w:marTop w:val="0"/>
          <w:marBottom w:val="0"/>
          <w:divBdr>
            <w:top w:val="none" w:sz="0" w:space="0" w:color="auto"/>
            <w:left w:val="none" w:sz="0" w:space="0" w:color="auto"/>
            <w:bottom w:val="none" w:sz="0" w:space="0" w:color="auto"/>
            <w:right w:val="none" w:sz="0" w:space="0" w:color="auto"/>
          </w:divBdr>
        </w:div>
        <w:div w:id="240722439">
          <w:marLeft w:val="480"/>
          <w:marRight w:val="0"/>
          <w:marTop w:val="0"/>
          <w:marBottom w:val="0"/>
          <w:divBdr>
            <w:top w:val="none" w:sz="0" w:space="0" w:color="auto"/>
            <w:left w:val="none" w:sz="0" w:space="0" w:color="auto"/>
            <w:bottom w:val="none" w:sz="0" w:space="0" w:color="auto"/>
            <w:right w:val="none" w:sz="0" w:space="0" w:color="auto"/>
          </w:divBdr>
        </w:div>
        <w:div w:id="248274972">
          <w:marLeft w:val="480"/>
          <w:marRight w:val="0"/>
          <w:marTop w:val="0"/>
          <w:marBottom w:val="0"/>
          <w:divBdr>
            <w:top w:val="none" w:sz="0" w:space="0" w:color="auto"/>
            <w:left w:val="none" w:sz="0" w:space="0" w:color="auto"/>
            <w:bottom w:val="none" w:sz="0" w:space="0" w:color="auto"/>
            <w:right w:val="none" w:sz="0" w:space="0" w:color="auto"/>
          </w:divBdr>
        </w:div>
        <w:div w:id="340472573">
          <w:marLeft w:val="480"/>
          <w:marRight w:val="0"/>
          <w:marTop w:val="0"/>
          <w:marBottom w:val="0"/>
          <w:divBdr>
            <w:top w:val="none" w:sz="0" w:space="0" w:color="auto"/>
            <w:left w:val="none" w:sz="0" w:space="0" w:color="auto"/>
            <w:bottom w:val="none" w:sz="0" w:space="0" w:color="auto"/>
            <w:right w:val="none" w:sz="0" w:space="0" w:color="auto"/>
          </w:divBdr>
        </w:div>
        <w:div w:id="455682473">
          <w:marLeft w:val="480"/>
          <w:marRight w:val="0"/>
          <w:marTop w:val="0"/>
          <w:marBottom w:val="0"/>
          <w:divBdr>
            <w:top w:val="none" w:sz="0" w:space="0" w:color="auto"/>
            <w:left w:val="none" w:sz="0" w:space="0" w:color="auto"/>
            <w:bottom w:val="none" w:sz="0" w:space="0" w:color="auto"/>
            <w:right w:val="none" w:sz="0" w:space="0" w:color="auto"/>
          </w:divBdr>
        </w:div>
        <w:div w:id="488596040">
          <w:marLeft w:val="480"/>
          <w:marRight w:val="0"/>
          <w:marTop w:val="0"/>
          <w:marBottom w:val="0"/>
          <w:divBdr>
            <w:top w:val="none" w:sz="0" w:space="0" w:color="auto"/>
            <w:left w:val="none" w:sz="0" w:space="0" w:color="auto"/>
            <w:bottom w:val="none" w:sz="0" w:space="0" w:color="auto"/>
            <w:right w:val="none" w:sz="0" w:space="0" w:color="auto"/>
          </w:divBdr>
        </w:div>
        <w:div w:id="512843511">
          <w:marLeft w:val="480"/>
          <w:marRight w:val="0"/>
          <w:marTop w:val="0"/>
          <w:marBottom w:val="0"/>
          <w:divBdr>
            <w:top w:val="none" w:sz="0" w:space="0" w:color="auto"/>
            <w:left w:val="none" w:sz="0" w:space="0" w:color="auto"/>
            <w:bottom w:val="none" w:sz="0" w:space="0" w:color="auto"/>
            <w:right w:val="none" w:sz="0" w:space="0" w:color="auto"/>
          </w:divBdr>
        </w:div>
        <w:div w:id="574632607">
          <w:marLeft w:val="480"/>
          <w:marRight w:val="0"/>
          <w:marTop w:val="0"/>
          <w:marBottom w:val="0"/>
          <w:divBdr>
            <w:top w:val="none" w:sz="0" w:space="0" w:color="auto"/>
            <w:left w:val="none" w:sz="0" w:space="0" w:color="auto"/>
            <w:bottom w:val="none" w:sz="0" w:space="0" w:color="auto"/>
            <w:right w:val="none" w:sz="0" w:space="0" w:color="auto"/>
          </w:divBdr>
        </w:div>
        <w:div w:id="600188348">
          <w:marLeft w:val="480"/>
          <w:marRight w:val="0"/>
          <w:marTop w:val="0"/>
          <w:marBottom w:val="0"/>
          <w:divBdr>
            <w:top w:val="none" w:sz="0" w:space="0" w:color="auto"/>
            <w:left w:val="none" w:sz="0" w:space="0" w:color="auto"/>
            <w:bottom w:val="none" w:sz="0" w:space="0" w:color="auto"/>
            <w:right w:val="none" w:sz="0" w:space="0" w:color="auto"/>
          </w:divBdr>
        </w:div>
        <w:div w:id="636572189">
          <w:marLeft w:val="480"/>
          <w:marRight w:val="0"/>
          <w:marTop w:val="0"/>
          <w:marBottom w:val="0"/>
          <w:divBdr>
            <w:top w:val="none" w:sz="0" w:space="0" w:color="auto"/>
            <w:left w:val="none" w:sz="0" w:space="0" w:color="auto"/>
            <w:bottom w:val="none" w:sz="0" w:space="0" w:color="auto"/>
            <w:right w:val="none" w:sz="0" w:space="0" w:color="auto"/>
          </w:divBdr>
        </w:div>
        <w:div w:id="712660512">
          <w:marLeft w:val="480"/>
          <w:marRight w:val="0"/>
          <w:marTop w:val="0"/>
          <w:marBottom w:val="0"/>
          <w:divBdr>
            <w:top w:val="none" w:sz="0" w:space="0" w:color="auto"/>
            <w:left w:val="none" w:sz="0" w:space="0" w:color="auto"/>
            <w:bottom w:val="none" w:sz="0" w:space="0" w:color="auto"/>
            <w:right w:val="none" w:sz="0" w:space="0" w:color="auto"/>
          </w:divBdr>
        </w:div>
        <w:div w:id="723335228">
          <w:marLeft w:val="480"/>
          <w:marRight w:val="0"/>
          <w:marTop w:val="0"/>
          <w:marBottom w:val="0"/>
          <w:divBdr>
            <w:top w:val="none" w:sz="0" w:space="0" w:color="auto"/>
            <w:left w:val="none" w:sz="0" w:space="0" w:color="auto"/>
            <w:bottom w:val="none" w:sz="0" w:space="0" w:color="auto"/>
            <w:right w:val="none" w:sz="0" w:space="0" w:color="auto"/>
          </w:divBdr>
        </w:div>
        <w:div w:id="830373196">
          <w:marLeft w:val="480"/>
          <w:marRight w:val="0"/>
          <w:marTop w:val="0"/>
          <w:marBottom w:val="0"/>
          <w:divBdr>
            <w:top w:val="none" w:sz="0" w:space="0" w:color="auto"/>
            <w:left w:val="none" w:sz="0" w:space="0" w:color="auto"/>
            <w:bottom w:val="none" w:sz="0" w:space="0" w:color="auto"/>
            <w:right w:val="none" w:sz="0" w:space="0" w:color="auto"/>
          </w:divBdr>
        </w:div>
        <w:div w:id="895162651">
          <w:marLeft w:val="480"/>
          <w:marRight w:val="0"/>
          <w:marTop w:val="0"/>
          <w:marBottom w:val="0"/>
          <w:divBdr>
            <w:top w:val="none" w:sz="0" w:space="0" w:color="auto"/>
            <w:left w:val="none" w:sz="0" w:space="0" w:color="auto"/>
            <w:bottom w:val="none" w:sz="0" w:space="0" w:color="auto"/>
            <w:right w:val="none" w:sz="0" w:space="0" w:color="auto"/>
          </w:divBdr>
        </w:div>
        <w:div w:id="898325268">
          <w:marLeft w:val="480"/>
          <w:marRight w:val="0"/>
          <w:marTop w:val="0"/>
          <w:marBottom w:val="0"/>
          <w:divBdr>
            <w:top w:val="none" w:sz="0" w:space="0" w:color="auto"/>
            <w:left w:val="none" w:sz="0" w:space="0" w:color="auto"/>
            <w:bottom w:val="none" w:sz="0" w:space="0" w:color="auto"/>
            <w:right w:val="none" w:sz="0" w:space="0" w:color="auto"/>
          </w:divBdr>
        </w:div>
        <w:div w:id="917251224">
          <w:marLeft w:val="480"/>
          <w:marRight w:val="0"/>
          <w:marTop w:val="0"/>
          <w:marBottom w:val="0"/>
          <w:divBdr>
            <w:top w:val="none" w:sz="0" w:space="0" w:color="auto"/>
            <w:left w:val="none" w:sz="0" w:space="0" w:color="auto"/>
            <w:bottom w:val="none" w:sz="0" w:space="0" w:color="auto"/>
            <w:right w:val="none" w:sz="0" w:space="0" w:color="auto"/>
          </w:divBdr>
        </w:div>
        <w:div w:id="918096305">
          <w:marLeft w:val="480"/>
          <w:marRight w:val="0"/>
          <w:marTop w:val="0"/>
          <w:marBottom w:val="0"/>
          <w:divBdr>
            <w:top w:val="none" w:sz="0" w:space="0" w:color="auto"/>
            <w:left w:val="none" w:sz="0" w:space="0" w:color="auto"/>
            <w:bottom w:val="none" w:sz="0" w:space="0" w:color="auto"/>
            <w:right w:val="none" w:sz="0" w:space="0" w:color="auto"/>
          </w:divBdr>
        </w:div>
        <w:div w:id="975329868">
          <w:marLeft w:val="480"/>
          <w:marRight w:val="0"/>
          <w:marTop w:val="0"/>
          <w:marBottom w:val="0"/>
          <w:divBdr>
            <w:top w:val="none" w:sz="0" w:space="0" w:color="auto"/>
            <w:left w:val="none" w:sz="0" w:space="0" w:color="auto"/>
            <w:bottom w:val="none" w:sz="0" w:space="0" w:color="auto"/>
            <w:right w:val="none" w:sz="0" w:space="0" w:color="auto"/>
          </w:divBdr>
        </w:div>
        <w:div w:id="1000498761">
          <w:marLeft w:val="480"/>
          <w:marRight w:val="0"/>
          <w:marTop w:val="0"/>
          <w:marBottom w:val="0"/>
          <w:divBdr>
            <w:top w:val="none" w:sz="0" w:space="0" w:color="auto"/>
            <w:left w:val="none" w:sz="0" w:space="0" w:color="auto"/>
            <w:bottom w:val="none" w:sz="0" w:space="0" w:color="auto"/>
            <w:right w:val="none" w:sz="0" w:space="0" w:color="auto"/>
          </w:divBdr>
        </w:div>
        <w:div w:id="1030031577">
          <w:marLeft w:val="480"/>
          <w:marRight w:val="0"/>
          <w:marTop w:val="0"/>
          <w:marBottom w:val="0"/>
          <w:divBdr>
            <w:top w:val="none" w:sz="0" w:space="0" w:color="auto"/>
            <w:left w:val="none" w:sz="0" w:space="0" w:color="auto"/>
            <w:bottom w:val="none" w:sz="0" w:space="0" w:color="auto"/>
            <w:right w:val="none" w:sz="0" w:space="0" w:color="auto"/>
          </w:divBdr>
        </w:div>
        <w:div w:id="1108700904">
          <w:marLeft w:val="480"/>
          <w:marRight w:val="0"/>
          <w:marTop w:val="0"/>
          <w:marBottom w:val="0"/>
          <w:divBdr>
            <w:top w:val="none" w:sz="0" w:space="0" w:color="auto"/>
            <w:left w:val="none" w:sz="0" w:space="0" w:color="auto"/>
            <w:bottom w:val="none" w:sz="0" w:space="0" w:color="auto"/>
            <w:right w:val="none" w:sz="0" w:space="0" w:color="auto"/>
          </w:divBdr>
        </w:div>
        <w:div w:id="1115909722">
          <w:marLeft w:val="480"/>
          <w:marRight w:val="0"/>
          <w:marTop w:val="0"/>
          <w:marBottom w:val="0"/>
          <w:divBdr>
            <w:top w:val="none" w:sz="0" w:space="0" w:color="auto"/>
            <w:left w:val="none" w:sz="0" w:space="0" w:color="auto"/>
            <w:bottom w:val="none" w:sz="0" w:space="0" w:color="auto"/>
            <w:right w:val="none" w:sz="0" w:space="0" w:color="auto"/>
          </w:divBdr>
        </w:div>
        <w:div w:id="1127629005">
          <w:marLeft w:val="480"/>
          <w:marRight w:val="0"/>
          <w:marTop w:val="0"/>
          <w:marBottom w:val="0"/>
          <w:divBdr>
            <w:top w:val="none" w:sz="0" w:space="0" w:color="auto"/>
            <w:left w:val="none" w:sz="0" w:space="0" w:color="auto"/>
            <w:bottom w:val="none" w:sz="0" w:space="0" w:color="auto"/>
            <w:right w:val="none" w:sz="0" w:space="0" w:color="auto"/>
          </w:divBdr>
        </w:div>
        <w:div w:id="1129202860">
          <w:marLeft w:val="480"/>
          <w:marRight w:val="0"/>
          <w:marTop w:val="0"/>
          <w:marBottom w:val="0"/>
          <w:divBdr>
            <w:top w:val="none" w:sz="0" w:space="0" w:color="auto"/>
            <w:left w:val="none" w:sz="0" w:space="0" w:color="auto"/>
            <w:bottom w:val="none" w:sz="0" w:space="0" w:color="auto"/>
            <w:right w:val="none" w:sz="0" w:space="0" w:color="auto"/>
          </w:divBdr>
        </w:div>
        <w:div w:id="1173106556">
          <w:marLeft w:val="480"/>
          <w:marRight w:val="0"/>
          <w:marTop w:val="0"/>
          <w:marBottom w:val="0"/>
          <w:divBdr>
            <w:top w:val="none" w:sz="0" w:space="0" w:color="auto"/>
            <w:left w:val="none" w:sz="0" w:space="0" w:color="auto"/>
            <w:bottom w:val="none" w:sz="0" w:space="0" w:color="auto"/>
            <w:right w:val="none" w:sz="0" w:space="0" w:color="auto"/>
          </w:divBdr>
        </w:div>
        <w:div w:id="1280067735">
          <w:marLeft w:val="480"/>
          <w:marRight w:val="0"/>
          <w:marTop w:val="0"/>
          <w:marBottom w:val="0"/>
          <w:divBdr>
            <w:top w:val="none" w:sz="0" w:space="0" w:color="auto"/>
            <w:left w:val="none" w:sz="0" w:space="0" w:color="auto"/>
            <w:bottom w:val="none" w:sz="0" w:space="0" w:color="auto"/>
            <w:right w:val="none" w:sz="0" w:space="0" w:color="auto"/>
          </w:divBdr>
        </w:div>
        <w:div w:id="1442216998">
          <w:marLeft w:val="480"/>
          <w:marRight w:val="0"/>
          <w:marTop w:val="0"/>
          <w:marBottom w:val="0"/>
          <w:divBdr>
            <w:top w:val="none" w:sz="0" w:space="0" w:color="auto"/>
            <w:left w:val="none" w:sz="0" w:space="0" w:color="auto"/>
            <w:bottom w:val="none" w:sz="0" w:space="0" w:color="auto"/>
            <w:right w:val="none" w:sz="0" w:space="0" w:color="auto"/>
          </w:divBdr>
        </w:div>
        <w:div w:id="1539975835">
          <w:marLeft w:val="480"/>
          <w:marRight w:val="0"/>
          <w:marTop w:val="0"/>
          <w:marBottom w:val="0"/>
          <w:divBdr>
            <w:top w:val="none" w:sz="0" w:space="0" w:color="auto"/>
            <w:left w:val="none" w:sz="0" w:space="0" w:color="auto"/>
            <w:bottom w:val="none" w:sz="0" w:space="0" w:color="auto"/>
            <w:right w:val="none" w:sz="0" w:space="0" w:color="auto"/>
          </w:divBdr>
        </w:div>
        <w:div w:id="1606765424">
          <w:marLeft w:val="480"/>
          <w:marRight w:val="0"/>
          <w:marTop w:val="0"/>
          <w:marBottom w:val="0"/>
          <w:divBdr>
            <w:top w:val="none" w:sz="0" w:space="0" w:color="auto"/>
            <w:left w:val="none" w:sz="0" w:space="0" w:color="auto"/>
            <w:bottom w:val="none" w:sz="0" w:space="0" w:color="auto"/>
            <w:right w:val="none" w:sz="0" w:space="0" w:color="auto"/>
          </w:divBdr>
        </w:div>
        <w:div w:id="1655135851">
          <w:marLeft w:val="480"/>
          <w:marRight w:val="0"/>
          <w:marTop w:val="0"/>
          <w:marBottom w:val="0"/>
          <w:divBdr>
            <w:top w:val="none" w:sz="0" w:space="0" w:color="auto"/>
            <w:left w:val="none" w:sz="0" w:space="0" w:color="auto"/>
            <w:bottom w:val="none" w:sz="0" w:space="0" w:color="auto"/>
            <w:right w:val="none" w:sz="0" w:space="0" w:color="auto"/>
          </w:divBdr>
        </w:div>
        <w:div w:id="1704360547">
          <w:marLeft w:val="480"/>
          <w:marRight w:val="0"/>
          <w:marTop w:val="0"/>
          <w:marBottom w:val="0"/>
          <w:divBdr>
            <w:top w:val="none" w:sz="0" w:space="0" w:color="auto"/>
            <w:left w:val="none" w:sz="0" w:space="0" w:color="auto"/>
            <w:bottom w:val="none" w:sz="0" w:space="0" w:color="auto"/>
            <w:right w:val="none" w:sz="0" w:space="0" w:color="auto"/>
          </w:divBdr>
        </w:div>
        <w:div w:id="1741367754">
          <w:marLeft w:val="480"/>
          <w:marRight w:val="0"/>
          <w:marTop w:val="0"/>
          <w:marBottom w:val="0"/>
          <w:divBdr>
            <w:top w:val="none" w:sz="0" w:space="0" w:color="auto"/>
            <w:left w:val="none" w:sz="0" w:space="0" w:color="auto"/>
            <w:bottom w:val="none" w:sz="0" w:space="0" w:color="auto"/>
            <w:right w:val="none" w:sz="0" w:space="0" w:color="auto"/>
          </w:divBdr>
        </w:div>
        <w:div w:id="1752434715">
          <w:marLeft w:val="480"/>
          <w:marRight w:val="0"/>
          <w:marTop w:val="0"/>
          <w:marBottom w:val="0"/>
          <w:divBdr>
            <w:top w:val="none" w:sz="0" w:space="0" w:color="auto"/>
            <w:left w:val="none" w:sz="0" w:space="0" w:color="auto"/>
            <w:bottom w:val="none" w:sz="0" w:space="0" w:color="auto"/>
            <w:right w:val="none" w:sz="0" w:space="0" w:color="auto"/>
          </w:divBdr>
        </w:div>
        <w:div w:id="1784568886">
          <w:marLeft w:val="480"/>
          <w:marRight w:val="0"/>
          <w:marTop w:val="0"/>
          <w:marBottom w:val="0"/>
          <w:divBdr>
            <w:top w:val="none" w:sz="0" w:space="0" w:color="auto"/>
            <w:left w:val="none" w:sz="0" w:space="0" w:color="auto"/>
            <w:bottom w:val="none" w:sz="0" w:space="0" w:color="auto"/>
            <w:right w:val="none" w:sz="0" w:space="0" w:color="auto"/>
          </w:divBdr>
        </w:div>
        <w:div w:id="1798720720">
          <w:marLeft w:val="480"/>
          <w:marRight w:val="0"/>
          <w:marTop w:val="0"/>
          <w:marBottom w:val="0"/>
          <w:divBdr>
            <w:top w:val="none" w:sz="0" w:space="0" w:color="auto"/>
            <w:left w:val="none" w:sz="0" w:space="0" w:color="auto"/>
            <w:bottom w:val="none" w:sz="0" w:space="0" w:color="auto"/>
            <w:right w:val="none" w:sz="0" w:space="0" w:color="auto"/>
          </w:divBdr>
        </w:div>
        <w:div w:id="1803423236">
          <w:marLeft w:val="480"/>
          <w:marRight w:val="0"/>
          <w:marTop w:val="0"/>
          <w:marBottom w:val="0"/>
          <w:divBdr>
            <w:top w:val="none" w:sz="0" w:space="0" w:color="auto"/>
            <w:left w:val="none" w:sz="0" w:space="0" w:color="auto"/>
            <w:bottom w:val="none" w:sz="0" w:space="0" w:color="auto"/>
            <w:right w:val="none" w:sz="0" w:space="0" w:color="auto"/>
          </w:divBdr>
        </w:div>
        <w:div w:id="1879049390">
          <w:marLeft w:val="480"/>
          <w:marRight w:val="0"/>
          <w:marTop w:val="0"/>
          <w:marBottom w:val="0"/>
          <w:divBdr>
            <w:top w:val="none" w:sz="0" w:space="0" w:color="auto"/>
            <w:left w:val="none" w:sz="0" w:space="0" w:color="auto"/>
            <w:bottom w:val="none" w:sz="0" w:space="0" w:color="auto"/>
            <w:right w:val="none" w:sz="0" w:space="0" w:color="auto"/>
          </w:divBdr>
        </w:div>
        <w:div w:id="1898779864">
          <w:marLeft w:val="480"/>
          <w:marRight w:val="0"/>
          <w:marTop w:val="0"/>
          <w:marBottom w:val="0"/>
          <w:divBdr>
            <w:top w:val="none" w:sz="0" w:space="0" w:color="auto"/>
            <w:left w:val="none" w:sz="0" w:space="0" w:color="auto"/>
            <w:bottom w:val="none" w:sz="0" w:space="0" w:color="auto"/>
            <w:right w:val="none" w:sz="0" w:space="0" w:color="auto"/>
          </w:divBdr>
        </w:div>
        <w:div w:id="1917477000">
          <w:marLeft w:val="480"/>
          <w:marRight w:val="0"/>
          <w:marTop w:val="0"/>
          <w:marBottom w:val="0"/>
          <w:divBdr>
            <w:top w:val="none" w:sz="0" w:space="0" w:color="auto"/>
            <w:left w:val="none" w:sz="0" w:space="0" w:color="auto"/>
            <w:bottom w:val="none" w:sz="0" w:space="0" w:color="auto"/>
            <w:right w:val="none" w:sz="0" w:space="0" w:color="auto"/>
          </w:divBdr>
        </w:div>
        <w:div w:id="1988776073">
          <w:marLeft w:val="480"/>
          <w:marRight w:val="0"/>
          <w:marTop w:val="0"/>
          <w:marBottom w:val="0"/>
          <w:divBdr>
            <w:top w:val="none" w:sz="0" w:space="0" w:color="auto"/>
            <w:left w:val="none" w:sz="0" w:space="0" w:color="auto"/>
            <w:bottom w:val="none" w:sz="0" w:space="0" w:color="auto"/>
            <w:right w:val="none" w:sz="0" w:space="0" w:color="auto"/>
          </w:divBdr>
        </w:div>
        <w:div w:id="2008627325">
          <w:marLeft w:val="480"/>
          <w:marRight w:val="0"/>
          <w:marTop w:val="0"/>
          <w:marBottom w:val="0"/>
          <w:divBdr>
            <w:top w:val="none" w:sz="0" w:space="0" w:color="auto"/>
            <w:left w:val="none" w:sz="0" w:space="0" w:color="auto"/>
            <w:bottom w:val="none" w:sz="0" w:space="0" w:color="auto"/>
            <w:right w:val="none" w:sz="0" w:space="0" w:color="auto"/>
          </w:divBdr>
        </w:div>
      </w:divsChild>
    </w:div>
    <w:div w:id="2118136213">
      <w:bodyDiv w:val="1"/>
      <w:marLeft w:val="0"/>
      <w:marRight w:val="0"/>
      <w:marTop w:val="0"/>
      <w:marBottom w:val="0"/>
      <w:divBdr>
        <w:top w:val="none" w:sz="0" w:space="0" w:color="auto"/>
        <w:left w:val="none" w:sz="0" w:space="0" w:color="auto"/>
        <w:bottom w:val="none" w:sz="0" w:space="0" w:color="auto"/>
        <w:right w:val="none" w:sz="0" w:space="0" w:color="auto"/>
      </w:divBdr>
    </w:div>
    <w:div w:id="2120754378">
      <w:bodyDiv w:val="1"/>
      <w:marLeft w:val="0"/>
      <w:marRight w:val="0"/>
      <w:marTop w:val="0"/>
      <w:marBottom w:val="0"/>
      <w:divBdr>
        <w:top w:val="none" w:sz="0" w:space="0" w:color="auto"/>
        <w:left w:val="none" w:sz="0" w:space="0" w:color="auto"/>
        <w:bottom w:val="none" w:sz="0" w:space="0" w:color="auto"/>
        <w:right w:val="none" w:sz="0" w:space="0" w:color="auto"/>
      </w:divBdr>
    </w:div>
    <w:div w:id="2123070004">
      <w:bodyDiv w:val="1"/>
      <w:marLeft w:val="0"/>
      <w:marRight w:val="0"/>
      <w:marTop w:val="0"/>
      <w:marBottom w:val="0"/>
      <w:divBdr>
        <w:top w:val="none" w:sz="0" w:space="0" w:color="auto"/>
        <w:left w:val="none" w:sz="0" w:space="0" w:color="auto"/>
        <w:bottom w:val="none" w:sz="0" w:space="0" w:color="auto"/>
        <w:right w:val="none" w:sz="0" w:space="0" w:color="auto"/>
      </w:divBdr>
      <w:divsChild>
        <w:div w:id="29497093">
          <w:marLeft w:val="480"/>
          <w:marRight w:val="0"/>
          <w:marTop w:val="0"/>
          <w:marBottom w:val="0"/>
          <w:divBdr>
            <w:top w:val="none" w:sz="0" w:space="0" w:color="auto"/>
            <w:left w:val="none" w:sz="0" w:space="0" w:color="auto"/>
            <w:bottom w:val="none" w:sz="0" w:space="0" w:color="auto"/>
            <w:right w:val="none" w:sz="0" w:space="0" w:color="auto"/>
          </w:divBdr>
        </w:div>
        <w:div w:id="56628940">
          <w:marLeft w:val="480"/>
          <w:marRight w:val="0"/>
          <w:marTop w:val="0"/>
          <w:marBottom w:val="0"/>
          <w:divBdr>
            <w:top w:val="none" w:sz="0" w:space="0" w:color="auto"/>
            <w:left w:val="none" w:sz="0" w:space="0" w:color="auto"/>
            <w:bottom w:val="none" w:sz="0" w:space="0" w:color="auto"/>
            <w:right w:val="none" w:sz="0" w:space="0" w:color="auto"/>
          </w:divBdr>
        </w:div>
        <w:div w:id="168835762">
          <w:marLeft w:val="480"/>
          <w:marRight w:val="0"/>
          <w:marTop w:val="0"/>
          <w:marBottom w:val="0"/>
          <w:divBdr>
            <w:top w:val="none" w:sz="0" w:space="0" w:color="auto"/>
            <w:left w:val="none" w:sz="0" w:space="0" w:color="auto"/>
            <w:bottom w:val="none" w:sz="0" w:space="0" w:color="auto"/>
            <w:right w:val="none" w:sz="0" w:space="0" w:color="auto"/>
          </w:divBdr>
        </w:div>
        <w:div w:id="409157315">
          <w:marLeft w:val="480"/>
          <w:marRight w:val="0"/>
          <w:marTop w:val="0"/>
          <w:marBottom w:val="0"/>
          <w:divBdr>
            <w:top w:val="none" w:sz="0" w:space="0" w:color="auto"/>
            <w:left w:val="none" w:sz="0" w:space="0" w:color="auto"/>
            <w:bottom w:val="none" w:sz="0" w:space="0" w:color="auto"/>
            <w:right w:val="none" w:sz="0" w:space="0" w:color="auto"/>
          </w:divBdr>
        </w:div>
        <w:div w:id="422843613">
          <w:marLeft w:val="480"/>
          <w:marRight w:val="0"/>
          <w:marTop w:val="0"/>
          <w:marBottom w:val="0"/>
          <w:divBdr>
            <w:top w:val="none" w:sz="0" w:space="0" w:color="auto"/>
            <w:left w:val="none" w:sz="0" w:space="0" w:color="auto"/>
            <w:bottom w:val="none" w:sz="0" w:space="0" w:color="auto"/>
            <w:right w:val="none" w:sz="0" w:space="0" w:color="auto"/>
          </w:divBdr>
        </w:div>
        <w:div w:id="446121051">
          <w:marLeft w:val="480"/>
          <w:marRight w:val="0"/>
          <w:marTop w:val="0"/>
          <w:marBottom w:val="0"/>
          <w:divBdr>
            <w:top w:val="none" w:sz="0" w:space="0" w:color="auto"/>
            <w:left w:val="none" w:sz="0" w:space="0" w:color="auto"/>
            <w:bottom w:val="none" w:sz="0" w:space="0" w:color="auto"/>
            <w:right w:val="none" w:sz="0" w:space="0" w:color="auto"/>
          </w:divBdr>
        </w:div>
        <w:div w:id="462233272">
          <w:marLeft w:val="480"/>
          <w:marRight w:val="0"/>
          <w:marTop w:val="0"/>
          <w:marBottom w:val="0"/>
          <w:divBdr>
            <w:top w:val="none" w:sz="0" w:space="0" w:color="auto"/>
            <w:left w:val="none" w:sz="0" w:space="0" w:color="auto"/>
            <w:bottom w:val="none" w:sz="0" w:space="0" w:color="auto"/>
            <w:right w:val="none" w:sz="0" w:space="0" w:color="auto"/>
          </w:divBdr>
        </w:div>
        <w:div w:id="492601334">
          <w:marLeft w:val="480"/>
          <w:marRight w:val="0"/>
          <w:marTop w:val="0"/>
          <w:marBottom w:val="0"/>
          <w:divBdr>
            <w:top w:val="none" w:sz="0" w:space="0" w:color="auto"/>
            <w:left w:val="none" w:sz="0" w:space="0" w:color="auto"/>
            <w:bottom w:val="none" w:sz="0" w:space="0" w:color="auto"/>
            <w:right w:val="none" w:sz="0" w:space="0" w:color="auto"/>
          </w:divBdr>
        </w:div>
        <w:div w:id="493110822">
          <w:marLeft w:val="480"/>
          <w:marRight w:val="0"/>
          <w:marTop w:val="0"/>
          <w:marBottom w:val="0"/>
          <w:divBdr>
            <w:top w:val="none" w:sz="0" w:space="0" w:color="auto"/>
            <w:left w:val="none" w:sz="0" w:space="0" w:color="auto"/>
            <w:bottom w:val="none" w:sz="0" w:space="0" w:color="auto"/>
            <w:right w:val="none" w:sz="0" w:space="0" w:color="auto"/>
          </w:divBdr>
        </w:div>
        <w:div w:id="497965709">
          <w:marLeft w:val="480"/>
          <w:marRight w:val="0"/>
          <w:marTop w:val="0"/>
          <w:marBottom w:val="0"/>
          <w:divBdr>
            <w:top w:val="none" w:sz="0" w:space="0" w:color="auto"/>
            <w:left w:val="none" w:sz="0" w:space="0" w:color="auto"/>
            <w:bottom w:val="none" w:sz="0" w:space="0" w:color="auto"/>
            <w:right w:val="none" w:sz="0" w:space="0" w:color="auto"/>
          </w:divBdr>
        </w:div>
        <w:div w:id="593365509">
          <w:marLeft w:val="480"/>
          <w:marRight w:val="0"/>
          <w:marTop w:val="0"/>
          <w:marBottom w:val="0"/>
          <w:divBdr>
            <w:top w:val="none" w:sz="0" w:space="0" w:color="auto"/>
            <w:left w:val="none" w:sz="0" w:space="0" w:color="auto"/>
            <w:bottom w:val="none" w:sz="0" w:space="0" w:color="auto"/>
            <w:right w:val="none" w:sz="0" w:space="0" w:color="auto"/>
          </w:divBdr>
        </w:div>
        <w:div w:id="683629185">
          <w:marLeft w:val="480"/>
          <w:marRight w:val="0"/>
          <w:marTop w:val="0"/>
          <w:marBottom w:val="0"/>
          <w:divBdr>
            <w:top w:val="none" w:sz="0" w:space="0" w:color="auto"/>
            <w:left w:val="none" w:sz="0" w:space="0" w:color="auto"/>
            <w:bottom w:val="none" w:sz="0" w:space="0" w:color="auto"/>
            <w:right w:val="none" w:sz="0" w:space="0" w:color="auto"/>
          </w:divBdr>
        </w:div>
        <w:div w:id="744184086">
          <w:marLeft w:val="480"/>
          <w:marRight w:val="0"/>
          <w:marTop w:val="0"/>
          <w:marBottom w:val="0"/>
          <w:divBdr>
            <w:top w:val="none" w:sz="0" w:space="0" w:color="auto"/>
            <w:left w:val="none" w:sz="0" w:space="0" w:color="auto"/>
            <w:bottom w:val="none" w:sz="0" w:space="0" w:color="auto"/>
            <w:right w:val="none" w:sz="0" w:space="0" w:color="auto"/>
          </w:divBdr>
        </w:div>
        <w:div w:id="749430337">
          <w:marLeft w:val="480"/>
          <w:marRight w:val="0"/>
          <w:marTop w:val="0"/>
          <w:marBottom w:val="0"/>
          <w:divBdr>
            <w:top w:val="none" w:sz="0" w:space="0" w:color="auto"/>
            <w:left w:val="none" w:sz="0" w:space="0" w:color="auto"/>
            <w:bottom w:val="none" w:sz="0" w:space="0" w:color="auto"/>
            <w:right w:val="none" w:sz="0" w:space="0" w:color="auto"/>
          </w:divBdr>
        </w:div>
        <w:div w:id="844705799">
          <w:marLeft w:val="480"/>
          <w:marRight w:val="0"/>
          <w:marTop w:val="0"/>
          <w:marBottom w:val="0"/>
          <w:divBdr>
            <w:top w:val="none" w:sz="0" w:space="0" w:color="auto"/>
            <w:left w:val="none" w:sz="0" w:space="0" w:color="auto"/>
            <w:bottom w:val="none" w:sz="0" w:space="0" w:color="auto"/>
            <w:right w:val="none" w:sz="0" w:space="0" w:color="auto"/>
          </w:divBdr>
        </w:div>
        <w:div w:id="1075904663">
          <w:marLeft w:val="480"/>
          <w:marRight w:val="0"/>
          <w:marTop w:val="0"/>
          <w:marBottom w:val="0"/>
          <w:divBdr>
            <w:top w:val="none" w:sz="0" w:space="0" w:color="auto"/>
            <w:left w:val="none" w:sz="0" w:space="0" w:color="auto"/>
            <w:bottom w:val="none" w:sz="0" w:space="0" w:color="auto"/>
            <w:right w:val="none" w:sz="0" w:space="0" w:color="auto"/>
          </w:divBdr>
        </w:div>
        <w:div w:id="1091003286">
          <w:marLeft w:val="480"/>
          <w:marRight w:val="0"/>
          <w:marTop w:val="0"/>
          <w:marBottom w:val="0"/>
          <w:divBdr>
            <w:top w:val="none" w:sz="0" w:space="0" w:color="auto"/>
            <w:left w:val="none" w:sz="0" w:space="0" w:color="auto"/>
            <w:bottom w:val="none" w:sz="0" w:space="0" w:color="auto"/>
            <w:right w:val="none" w:sz="0" w:space="0" w:color="auto"/>
          </w:divBdr>
        </w:div>
        <w:div w:id="1092119335">
          <w:marLeft w:val="480"/>
          <w:marRight w:val="0"/>
          <w:marTop w:val="0"/>
          <w:marBottom w:val="0"/>
          <w:divBdr>
            <w:top w:val="none" w:sz="0" w:space="0" w:color="auto"/>
            <w:left w:val="none" w:sz="0" w:space="0" w:color="auto"/>
            <w:bottom w:val="none" w:sz="0" w:space="0" w:color="auto"/>
            <w:right w:val="none" w:sz="0" w:space="0" w:color="auto"/>
          </w:divBdr>
        </w:div>
        <w:div w:id="1146509702">
          <w:marLeft w:val="480"/>
          <w:marRight w:val="0"/>
          <w:marTop w:val="0"/>
          <w:marBottom w:val="0"/>
          <w:divBdr>
            <w:top w:val="none" w:sz="0" w:space="0" w:color="auto"/>
            <w:left w:val="none" w:sz="0" w:space="0" w:color="auto"/>
            <w:bottom w:val="none" w:sz="0" w:space="0" w:color="auto"/>
            <w:right w:val="none" w:sz="0" w:space="0" w:color="auto"/>
          </w:divBdr>
        </w:div>
        <w:div w:id="1202791377">
          <w:marLeft w:val="480"/>
          <w:marRight w:val="0"/>
          <w:marTop w:val="0"/>
          <w:marBottom w:val="0"/>
          <w:divBdr>
            <w:top w:val="none" w:sz="0" w:space="0" w:color="auto"/>
            <w:left w:val="none" w:sz="0" w:space="0" w:color="auto"/>
            <w:bottom w:val="none" w:sz="0" w:space="0" w:color="auto"/>
            <w:right w:val="none" w:sz="0" w:space="0" w:color="auto"/>
          </w:divBdr>
        </w:div>
        <w:div w:id="1256665818">
          <w:marLeft w:val="480"/>
          <w:marRight w:val="0"/>
          <w:marTop w:val="0"/>
          <w:marBottom w:val="0"/>
          <w:divBdr>
            <w:top w:val="none" w:sz="0" w:space="0" w:color="auto"/>
            <w:left w:val="none" w:sz="0" w:space="0" w:color="auto"/>
            <w:bottom w:val="none" w:sz="0" w:space="0" w:color="auto"/>
            <w:right w:val="none" w:sz="0" w:space="0" w:color="auto"/>
          </w:divBdr>
        </w:div>
        <w:div w:id="1291859480">
          <w:marLeft w:val="480"/>
          <w:marRight w:val="0"/>
          <w:marTop w:val="0"/>
          <w:marBottom w:val="0"/>
          <w:divBdr>
            <w:top w:val="none" w:sz="0" w:space="0" w:color="auto"/>
            <w:left w:val="none" w:sz="0" w:space="0" w:color="auto"/>
            <w:bottom w:val="none" w:sz="0" w:space="0" w:color="auto"/>
            <w:right w:val="none" w:sz="0" w:space="0" w:color="auto"/>
          </w:divBdr>
        </w:div>
        <w:div w:id="1345127299">
          <w:marLeft w:val="480"/>
          <w:marRight w:val="0"/>
          <w:marTop w:val="0"/>
          <w:marBottom w:val="0"/>
          <w:divBdr>
            <w:top w:val="none" w:sz="0" w:space="0" w:color="auto"/>
            <w:left w:val="none" w:sz="0" w:space="0" w:color="auto"/>
            <w:bottom w:val="none" w:sz="0" w:space="0" w:color="auto"/>
            <w:right w:val="none" w:sz="0" w:space="0" w:color="auto"/>
          </w:divBdr>
        </w:div>
        <w:div w:id="1370648773">
          <w:marLeft w:val="480"/>
          <w:marRight w:val="0"/>
          <w:marTop w:val="0"/>
          <w:marBottom w:val="0"/>
          <w:divBdr>
            <w:top w:val="none" w:sz="0" w:space="0" w:color="auto"/>
            <w:left w:val="none" w:sz="0" w:space="0" w:color="auto"/>
            <w:bottom w:val="none" w:sz="0" w:space="0" w:color="auto"/>
            <w:right w:val="none" w:sz="0" w:space="0" w:color="auto"/>
          </w:divBdr>
        </w:div>
        <w:div w:id="1537043838">
          <w:marLeft w:val="480"/>
          <w:marRight w:val="0"/>
          <w:marTop w:val="0"/>
          <w:marBottom w:val="0"/>
          <w:divBdr>
            <w:top w:val="none" w:sz="0" w:space="0" w:color="auto"/>
            <w:left w:val="none" w:sz="0" w:space="0" w:color="auto"/>
            <w:bottom w:val="none" w:sz="0" w:space="0" w:color="auto"/>
            <w:right w:val="none" w:sz="0" w:space="0" w:color="auto"/>
          </w:divBdr>
        </w:div>
        <w:div w:id="1647932226">
          <w:marLeft w:val="480"/>
          <w:marRight w:val="0"/>
          <w:marTop w:val="0"/>
          <w:marBottom w:val="0"/>
          <w:divBdr>
            <w:top w:val="none" w:sz="0" w:space="0" w:color="auto"/>
            <w:left w:val="none" w:sz="0" w:space="0" w:color="auto"/>
            <w:bottom w:val="none" w:sz="0" w:space="0" w:color="auto"/>
            <w:right w:val="none" w:sz="0" w:space="0" w:color="auto"/>
          </w:divBdr>
        </w:div>
        <w:div w:id="1672638899">
          <w:marLeft w:val="480"/>
          <w:marRight w:val="0"/>
          <w:marTop w:val="0"/>
          <w:marBottom w:val="0"/>
          <w:divBdr>
            <w:top w:val="none" w:sz="0" w:space="0" w:color="auto"/>
            <w:left w:val="none" w:sz="0" w:space="0" w:color="auto"/>
            <w:bottom w:val="none" w:sz="0" w:space="0" w:color="auto"/>
            <w:right w:val="none" w:sz="0" w:space="0" w:color="auto"/>
          </w:divBdr>
        </w:div>
        <w:div w:id="1673754641">
          <w:marLeft w:val="480"/>
          <w:marRight w:val="0"/>
          <w:marTop w:val="0"/>
          <w:marBottom w:val="0"/>
          <w:divBdr>
            <w:top w:val="none" w:sz="0" w:space="0" w:color="auto"/>
            <w:left w:val="none" w:sz="0" w:space="0" w:color="auto"/>
            <w:bottom w:val="none" w:sz="0" w:space="0" w:color="auto"/>
            <w:right w:val="none" w:sz="0" w:space="0" w:color="auto"/>
          </w:divBdr>
        </w:div>
        <w:div w:id="1721779021">
          <w:marLeft w:val="480"/>
          <w:marRight w:val="0"/>
          <w:marTop w:val="0"/>
          <w:marBottom w:val="0"/>
          <w:divBdr>
            <w:top w:val="none" w:sz="0" w:space="0" w:color="auto"/>
            <w:left w:val="none" w:sz="0" w:space="0" w:color="auto"/>
            <w:bottom w:val="none" w:sz="0" w:space="0" w:color="auto"/>
            <w:right w:val="none" w:sz="0" w:space="0" w:color="auto"/>
          </w:divBdr>
        </w:div>
        <w:div w:id="1760714523">
          <w:marLeft w:val="480"/>
          <w:marRight w:val="0"/>
          <w:marTop w:val="0"/>
          <w:marBottom w:val="0"/>
          <w:divBdr>
            <w:top w:val="none" w:sz="0" w:space="0" w:color="auto"/>
            <w:left w:val="none" w:sz="0" w:space="0" w:color="auto"/>
            <w:bottom w:val="none" w:sz="0" w:space="0" w:color="auto"/>
            <w:right w:val="none" w:sz="0" w:space="0" w:color="auto"/>
          </w:divBdr>
        </w:div>
        <w:div w:id="1782532219">
          <w:marLeft w:val="480"/>
          <w:marRight w:val="0"/>
          <w:marTop w:val="0"/>
          <w:marBottom w:val="0"/>
          <w:divBdr>
            <w:top w:val="none" w:sz="0" w:space="0" w:color="auto"/>
            <w:left w:val="none" w:sz="0" w:space="0" w:color="auto"/>
            <w:bottom w:val="none" w:sz="0" w:space="0" w:color="auto"/>
            <w:right w:val="none" w:sz="0" w:space="0" w:color="auto"/>
          </w:divBdr>
        </w:div>
        <w:div w:id="1894465693">
          <w:marLeft w:val="480"/>
          <w:marRight w:val="0"/>
          <w:marTop w:val="0"/>
          <w:marBottom w:val="0"/>
          <w:divBdr>
            <w:top w:val="none" w:sz="0" w:space="0" w:color="auto"/>
            <w:left w:val="none" w:sz="0" w:space="0" w:color="auto"/>
            <w:bottom w:val="none" w:sz="0" w:space="0" w:color="auto"/>
            <w:right w:val="none" w:sz="0" w:space="0" w:color="auto"/>
          </w:divBdr>
        </w:div>
        <w:div w:id="1906378913">
          <w:marLeft w:val="480"/>
          <w:marRight w:val="0"/>
          <w:marTop w:val="0"/>
          <w:marBottom w:val="0"/>
          <w:divBdr>
            <w:top w:val="none" w:sz="0" w:space="0" w:color="auto"/>
            <w:left w:val="none" w:sz="0" w:space="0" w:color="auto"/>
            <w:bottom w:val="none" w:sz="0" w:space="0" w:color="auto"/>
            <w:right w:val="none" w:sz="0" w:space="0" w:color="auto"/>
          </w:divBdr>
        </w:div>
        <w:div w:id="2020303528">
          <w:marLeft w:val="480"/>
          <w:marRight w:val="0"/>
          <w:marTop w:val="0"/>
          <w:marBottom w:val="0"/>
          <w:divBdr>
            <w:top w:val="none" w:sz="0" w:space="0" w:color="auto"/>
            <w:left w:val="none" w:sz="0" w:space="0" w:color="auto"/>
            <w:bottom w:val="none" w:sz="0" w:space="0" w:color="auto"/>
            <w:right w:val="none" w:sz="0" w:space="0" w:color="auto"/>
          </w:divBdr>
        </w:div>
        <w:div w:id="2056389309">
          <w:marLeft w:val="480"/>
          <w:marRight w:val="0"/>
          <w:marTop w:val="0"/>
          <w:marBottom w:val="0"/>
          <w:divBdr>
            <w:top w:val="none" w:sz="0" w:space="0" w:color="auto"/>
            <w:left w:val="none" w:sz="0" w:space="0" w:color="auto"/>
            <w:bottom w:val="none" w:sz="0" w:space="0" w:color="auto"/>
            <w:right w:val="none" w:sz="0" w:space="0" w:color="auto"/>
          </w:divBdr>
        </w:div>
        <w:div w:id="2064788818">
          <w:marLeft w:val="480"/>
          <w:marRight w:val="0"/>
          <w:marTop w:val="0"/>
          <w:marBottom w:val="0"/>
          <w:divBdr>
            <w:top w:val="none" w:sz="0" w:space="0" w:color="auto"/>
            <w:left w:val="none" w:sz="0" w:space="0" w:color="auto"/>
            <w:bottom w:val="none" w:sz="0" w:space="0" w:color="auto"/>
            <w:right w:val="none" w:sz="0" w:space="0" w:color="auto"/>
          </w:divBdr>
        </w:div>
        <w:div w:id="2119979685">
          <w:marLeft w:val="480"/>
          <w:marRight w:val="0"/>
          <w:marTop w:val="0"/>
          <w:marBottom w:val="0"/>
          <w:divBdr>
            <w:top w:val="none" w:sz="0" w:space="0" w:color="auto"/>
            <w:left w:val="none" w:sz="0" w:space="0" w:color="auto"/>
            <w:bottom w:val="none" w:sz="0" w:space="0" w:color="auto"/>
            <w:right w:val="none" w:sz="0" w:space="0" w:color="auto"/>
          </w:divBdr>
        </w:div>
      </w:divsChild>
    </w:div>
    <w:div w:id="2130665559">
      <w:bodyDiv w:val="1"/>
      <w:marLeft w:val="0"/>
      <w:marRight w:val="0"/>
      <w:marTop w:val="0"/>
      <w:marBottom w:val="0"/>
      <w:divBdr>
        <w:top w:val="none" w:sz="0" w:space="0" w:color="auto"/>
        <w:left w:val="none" w:sz="0" w:space="0" w:color="auto"/>
        <w:bottom w:val="none" w:sz="0" w:space="0" w:color="auto"/>
        <w:right w:val="none" w:sz="0" w:space="0" w:color="auto"/>
      </w:divBdr>
      <w:divsChild>
        <w:div w:id="59524492">
          <w:marLeft w:val="480"/>
          <w:marRight w:val="0"/>
          <w:marTop w:val="0"/>
          <w:marBottom w:val="0"/>
          <w:divBdr>
            <w:top w:val="none" w:sz="0" w:space="0" w:color="auto"/>
            <w:left w:val="none" w:sz="0" w:space="0" w:color="auto"/>
            <w:bottom w:val="none" w:sz="0" w:space="0" w:color="auto"/>
            <w:right w:val="none" w:sz="0" w:space="0" w:color="auto"/>
          </w:divBdr>
        </w:div>
        <w:div w:id="182717787">
          <w:marLeft w:val="480"/>
          <w:marRight w:val="0"/>
          <w:marTop w:val="0"/>
          <w:marBottom w:val="0"/>
          <w:divBdr>
            <w:top w:val="none" w:sz="0" w:space="0" w:color="auto"/>
            <w:left w:val="none" w:sz="0" w:space="0" w:color="auto"/>
            <w:bottom w:val="none" w:sz="0" w:space="0" w:color="auto"/>
            <w:right w:val="none" w:sz="0" w:space="0" w:color="auto"/>
          </w:divBdr>
        </w:div>
        <w:div w:id="296301328">
          <w:marLeft w:val="480"/>
          <w:marRight w:val="0"/>
          <w:marTop w:val="0"/>
          <w:marBottom w:val="0"/>
          <w:divBdr>
            <w:top w:val="none" w:sz="0" w:space="0" w:color="auto"/>
            <w:left w:val="none" w:sz="0" w:space="0" w:color="auto"/>
            <w:bottom w:val="none" w:sz="0" w:space="0" w:color="auto"/>
            <w:right w:val="none" w:sz="0" w:space="0" w:color="auto"/>
          </w:divBdr>
        </w:div>
        <w:div w:id="887716606">
          <w:marLeft w:val="480"/>
          <w:marRight w:val="0"/>
          <w:marTop w:val="0"/>
          <w:marBottom w:val="0"/>
          <w:divBdr>
            <w:top w:val="none" w:sz="0" w:space="0" w:color="auto"/>
            <w:left w:val="none" w:sz="0" w:space="0" w:color="auto"/>
            <w:bottom w:val="none" w:sz="0" w:space="0" w:color="auto"/>
            <w:right w:val="none" w:sz="0" w:space="0" w:color="auto"/>
          </w:divBdr>
        </w:div>
        <w:div w:id="957030163">
          <w:marLeft w:val="480"/>
          <w:marRight w:val="0"/>
          <w:marTop w:val="0"/>
          <w:marBottom w:val="0"/>
          <w:divBdr>
            <w:top w:val="none" w:sz="0" w:space="0" w:color="auto"/>
            <w:left w:val="none" w:sz="0" w:space="0" w:color="auto"/>
            <w:bottom w:val="none" w:sz="0" w:space="0" w:color="auto"/>
            <w:right w:val="none" w:sz="0" w:space="0" w:color="auto"/>
          </w:divBdr>
        </w:div>
        <w:div w:id="1934775662">
          <w:marLeft w:val="480"/>
          <w:marRight w:val="0"/>
          <w:marTop w:val="0"/>
          <w:marBottom w:val="0"/>
          <w:divBdr>
            <w:top w:val="none" w:sz="0" w:space="0" w:color="auto"/>
            <w:left w:val="none" w:sz="0" w:space="0" w:color="auto"/>
            <w:bottom w:val="none" w:sz="0" w:space="0" w:color="auto"/>
            <w:right w:val="none" w:sz="0" w:space="0" w:color="auto"/>
          </w:divBdr>
        </w:div>
        <w:div w:id="2066290483">
          <w:marLeft w:val="480"/>
          <w:marRight w:val="0"/>
          <w:marTop w:val="0"/>
          <w:marBottom w:val="0"/>
          <w:divBdr>
            <w:top w:val="none" w:sz="0" w:space="0" w:color="auto"/>
            <w:left w:val="none" w:sz="0" w:space="0" w:color="auto"/>
            <w:bottom w:val="none" w:sz="0" w:space="0" w:color="auto"/>
            <w:right w:val="none" w:sz="0" w:space="0" w:color="auto"/>
          </w:divBdr>
        </w:div>
      </w:divsChild>
    </w:div>
    <w:div w:id="2132626718">
      <w:bodyDiv w:val="1"/>
      <w:marLeft w:val="0"/>
      <w:marRight w:val="0"/>
      <w:marTop w:val="0"/>
      <w:marBottom w:val="0"/>
      <w:divBdr>
        <w:top w:val="none" w:sz="0" w:space="0" w:color="auto"/>
        <w:left w:val="none" w:sz="0" w:space="0" w:color="auto"/>
        <w:bottom w:val="none" w:sz="0" w:space="0" w:color="auto"/>
        <w:right w:val="none" w:sz="0" w:space="0" w:color="auto"/>
      </w:divBdr>
      <w:divsChild>
        <w:div w:id="23946188">
          <w:marLeft w:val="480"/>
          <w:marRight w:val="0"/>
          <w:marTop w:val="0"/>
          <w:marBottom w:val="0"/>
          <w:divBdr>
            <w:top w:val="none" w:sz="0" w:space="0" w:color="auto"/>
            <w:left w:val="none" w:sz="0" w:space="0" w:color="auto"/>
            <w:bottom w:val="none" w:sz="0" w:space="0" w:color="auto"/>
            <w:right w:val="none" w:sz="0" w:space="0" w:color="auto"/>
          </w:divBdr>
        </w:div>
        <w:div w:id="61874762">
          <w:marLeft w:val="480"/>
          <w:marRight w:val="0"/>
          <w:marTop w:val="0"/>
          <w:marBottom w:val="0"/>
          <w:divBdr>
            <w:top w:val="none" w:sz="0" w:space="0" w:color="auto"/>
            <w:left w:val="none" w:sz="0" w:space="0" w:color="auto"/>
            <w:bottom w:val="none" w:sz="0" w:space="0" w:color="auto"/>
            <w:right w:val="none" w:sz="0" w:space="0" w:color="auto"/>
          </w:divBdr>
        </w:div>
        <w:div w:id="68386148">
          <w:marLeft w:val="480"/>
          <w:marRight w:val="0"/>
          <w:marTop w:val="0"/>
          <w:marBottom w:val="0"/>
          <w:divBdr>
            <w:top w:val="none" w:sz="0" w:space="0" w:color="auto"/>
            <w:left w:val="none" w:sz="0" w:space="0" w:color="auto"/>
            <w:bottom w:val="none" w:sz="0" w:space="0" w:color="auto"/>
            <w:right w:val="none" w:sz="0" w:space="0" w:color="auto"/>
          </w:divBdr>
        </w:div>
        <w:div w:id="69156391">
          <w:marLeft w:val="480"/>
          <w:marRight w:val="0"/>
          <w:marTop w:val="0"/>
          <w:marBottom w:val="0"/>
          <w:divBdr>
            <w:top w:val="none" w:sz="0" w:space="0" w:color="auto"/>
            <w:left w:val="none" w:sz="0" w:space="0" w:color="auto"/>
            <w:bottom w:val="none" w:sz="0" w:space="0" w:color="auto"/>
            <w:right w:val="none" w:sz="0" w:space="0" w:color="auto"/>
          </w:divBdr>
        </w:div>
        <w:div w:id="108552224">
          <w:marLeft w:val="480"/>
          <w:marRight w:val="0"/>
          <w:marTop w:val="0"/>
          <w:marBottom w:val="0"/>
          <w:divBdr>
            <w:top w:val="none" w:sz="0" w:space="0" w:color="auto"/>
            <w:left w:val="none" w:sz="0" w:space="0" w:color="auto"/>
            <w:bottom w:val="none" w:sz="0" w:space="0" w:color="auto"/>
            <w:right w:val="none" w:sz="0" w:space="0" w:color="auto"/>
          </w:divBdr>
        </w:div>
        <w:div w:id="129131494">
          <w:marLeft w:val="480"/>
          <w:marRight w:val="0"/>
          <w:marTop w:val="0"/>
          <w:marBottom w:val="0"/>
          <w:divBdr>
            <w:top w:val="none" w:sz="0" w:space="0" w:color="auto"/>
            <w:left w:val="none" w:sz="0" w:space="0" w:color="auto"/>
            <w:bottom w:val="none" w:sz="0" w:space="0" w:color="auto"/>
            <w:right w:val="none" w:sz="0" w:space="0" w:color="auto"/>
          </w:divBdr>
        </w:div>
        <w:div w:id="154033285">
          <w:marLeft w:val="480"/>
          <w:marRight w:val="0"/>
          <w:marTop w:val="0"/>
          <w:marBottom w:val="0"/>
          <w:divBdr>
            <w:top w:val="none" w:sz="0" w:space="0" w:color="auto"/>
            <w:left w:val="none" w:sz="0" w:space="0" w:color="auto"/>
            <w:bottom w:val="none" w:sz="0" w:space="0" w:color="auto"/>
            <w:right w:val="none" w:sz="0" w:space="0" w:color="auto"/>
          </w:divBdr>
        </w:div>
        <w:div w:id="161358574">
          <w:marLeft w:val="480"/>
          <w:marRight w:val="0"/>
          <w:marTop w:val="0"/>
          <w:marBottom w:val="0"/>
          <w:divBdr>
            <w:top w:val="none" w:sz="0" w:space="0" w:color="auto"/>
            <w:left w:val="none" w:sz="0" w:space="0" w:color="auto"/>
            <w:bottom w:val="none" w:sz="0" w:space="0" w:color="auto"/>
            <w:right w:val="none" w:sz="0" w:space="0" w:color="auto"/>
          </w:divBdr>
        </w:div>
        <w:div w:id="185797160">
          <w:marLeft w:val="480"/>
          <w:marRight w:val="0"/>
          <w:marTop w:val="0"/>
          <w:marBottom w:val="0"/>
          <w:divBdr>
            <w:top w:val="none" w:sz="0" w:space="0" w:color="auto"/>
            <w:left w:val="none" w:sz="0" w:space="0" w:color="auto"/>
            <w:bottom w:val="none" w:sz="0" w:space="0" w:color="auto"/>
            <w:right w:val="none" w:sz="0" w:space="0" w:color="auto"/>
          </w:divBdr>
        </w:div>
        <w:div w:id="242833720">
          <w:marLeft w:val="480"/>
          <w:marRight w:val="0"/>
          <w:marTop w:val="0"/>
          <w:marBottom w:val="0"/>
          <w:divBdr>
            <w:top w:val="none" w:sz="0" w:space="0" w:color="auto"/>
            <w:left w:val="none" w:sz="0" w:space="0" w:color="auto"/>
            <w:bottom w:val="none" w:sz="0" w:space="0" w:color="auto"/>
            <w:right w:val="none" w:sz="0" w:space="0" w:color="auto"/>
          </w:divBdr>
        </w:div>
        <w:div w:id="246382037">
          <w:marLeft w:val="480"/>
          <w:marRight w:val="0"/>
          <w:marTop w:val="0"/>
          <w:marBottom w:val="0"/>
          <w:divBdr>
            <w:top w:val="none" w:sz="0" w:space="0" w:color="auto"/>
            <w:left w:val="none" w:sz="0" w:space="0" w:color="auto"/>
            <w:bottom w:val="none" w:sz="0" w:space="0" w:color="auto"/>
            <w:right w:val="none" w:sz="0" w:space="0" w:color="auto"/>
          </w:divBdr>
        </w:div>
        <w:div w:id="270165860">
          <w:marLeft w:val="480"/>
          <w:marRight w:val="0"/>
          <w:marTop w:val="0"/>
          <w:marBottom w:val="0"/>
          <w:divBdr>
            <w:top w:val="none" w:sz="0" w:space="0" w:color="auto"/>
            <w:left w:val="none" w:sz="0" w:space="0" w:color="auto"/>
            <w:bottom w:val="none" w:sz="0" w:space="0" w:color="auto"/>
            <w:right w:val="none" w:sz="0" w:space="0" w:color="auto"/>
          </w:divBdr>
        </w:div>
        <w:div w:id="409430797">
          <w:marLeft w:val="480"/>
          <w:marRight w:val="0"/>
          <w:marTop w:val="0"/>
          <w:marBottom w:val="0"/>
          <w:divBdr>
            <w:top w:val="none" w:sz="0" w:space="0" w:color="auto"/>
            <w:left w:val="none" w:sz="0" w:space="0" w:color="auto"/>
            <w:bottom w:val="none" w:sz="0" w:space="0" w:color="auto"/>
            <w:right w:val="none" w:sz="0" w:space="0" w:color="auto"/>
          </w:divBdr>
        </w:div>
        <w:div w:id="522743190">
          <w:marLeft w:val="480"/>
          <w:marRight w:val="0"/>
          <w:marTop w:val="0"/>
          <w:marBottom w:val="0"/>
          <w:divBdr>
            <w:top w:val="none" w:sz="0" w:space="0" w:color="auto"/>
            <w:left w:val="none" w:sz="0" w:space="0" w:color="auto"/>
            <w:bottom w:val="none" w:sz="0" w:space="0" w:color="auto"/>
            <w:right w:val="none" w:sz="0" w:space="0" w:color="auto"/>
          </w:divBdr>
        </w:div>
        <w:div w:id="551618322">
          <w:marLeft w:val="480"/>
          <w:marRight w:val="0"/>
          <w:marTop w:val="0"/>
          <w:marBottom w:val="0"/>
          <w:divBdr>
            <w:top w:val="none" w:sz="0" w:space="0" w:color="auto"/>
            <w:left w:val="none" w:sz="0" w:space="0" w:color="auto"/>
            <w:bottom w:val="none" w:sz="0" w:space="0" w:color="auto"/>
            <w:right w:val="none" w:sz="0" w:space="0" w:color="auto"/>
          </w:divBdr>
        </w:div>
        <w:div w:id="647974421">
          <w:marLeft w:val="480"/>
          <w:marRight w:val="0"/>
          <w:marTop w:val="0"/>
          <w:marBottom w:val="0"/>
          <w:divBdr>
            <w:top w:val="none" w:sz="0" w:space="0" w:color="auto"/>
            <w:left w:val="none" w:sz="0" w:space="0" w:color="auto"/>
            <w:bottom w:val="none" w:sz="0" w:space="0" w:color="auto"/>
            <w:right w:val="none" w:sz="0" w:space="0" w:color="auto"/>
          </w:divBdr>
        </w:div>
        <w:div w:id="771169222">
          <w:marLeft w:val="480"/>
          <w:marRight w:val="0"/>
          <w:marTop w:val="0"/>
          <w:marBottom w:val="0"/>
          <w:divBdr>
            <w:top w:val="none" w:sz="0" w:space="0" w:color="auto"/>
            <w:left w:val="none" w:sz="0" w:space="0" w:color="auto"/>
            <w:bottom w:val="none" w:sz="0" w:space="0" w:color="auto"/>
            <w:right w:val="none" w:sz="0" w:space="0" w:color="auto"/>
          </w:divBdr>
        </w:div>
        <w:div w:id="784815852">
          <w:marLeft w:val="480"/>
          <w:marRight w:val="0"/>
          <w:marTop w:val="0"/>
          <w:marBottom w:val="0"/>
          <w:divBdr>
            <w:top w:val="none" w:sz="0" w:space="0" w:color="auto"/>
            <w:left w:val="none" w:sz="0" w:space="0" w:color="auto"/>
            <w:bottom w:val="none" w:sz="0" w:space="0" w:color="auto"/>
            <w:right w:val="none" w:sz="0" w:space="0" w:color="auto"/>
          </w:divBdr>
        </w:div>
        <w:div w:id="880282738">
          <w:marLeft w:val="480"/>
          <w:marRight w:val="0"/>
          <w:marTop w:val="0"/>
          <w:marBottom w:val="0"/>
          <w:divBdr>
            <w:top w:val="none" w:sz="0" w:space="0" w:color="auto"/>
            <w:left w:val="none" w:sz="0" w:space="0" w:color="auto"/>
            <w:bottom w:val="none" w:sz="0" w:space="0" w:color="auto"/>
            <w:right w:val="none" w:sz="0" w:space="0" w:color="auto"/>
          </w:divBdr>
        </w:div>
        <w:div w:id="887297399">
          <w:marLeft w:val="480"/>
          <w:marRight w:val="0"/>
          <w:marTop w:val="0"/>
          <w:marBottom w:val="0"/>
          <w:divBdr>
            <w:top w:val="none" w:sz="0" w:space="0" w:color="auto"/>
            <w:left w:val="none" w:sz="0" w:space="0" w:color="auto"/>
            <w:bottom w:val="none" w:sz="0" w:space="0" w:color="auto"/>
            <w:right w:val="none" w:sz="0" w:space="0" w:color="auto"/>
          </w:divBdr>
        </w:div>
        <w:div w:id="968634578">
          <w:marLeft w:val="480"/>
          <w:marRight w:val="0"/>
          <w:marTop w:val="0"/>
          <w:marBottom w:val="0"/>
          <w:divBdr>
            <w:top w:val="none" w:sz="0" w:space="0" w:color="auto"/>
            <w:left w:val="none" w:sz="0" w:space="0" w:color="auto"/>
            <w:bottom w:val="none" w:sz="0" w:space="0" w:color="auto"/>
            <w:right w:val="none" w:sz="0" w:space="0" w:color="auto"/>
          </w:divBdr>
        </w:div>
        <w:div w:id="972515861">
          <w:marLeft w:val="480"/>
          <w:marRight w:val="0"/>
          <w:marTop w:val="0"/>
          <w:marBottom w:val="0"/>
          <w:divBdr>
            <w:top w:val="none" w:sz="0" w:space="0" w:color="auto"/>
            <w:left w:val="none" w:sz="0" w:space="0" w:color="auto"/>
            <w:bottom w:val="none" w:sz="0" w:space="0" w:color="auto"/>
            <w:right w:val="none" w:sz="0" w:space="0" w:color="auto"/>
          </w:divBdr>
        </w:div>
        <w:div w:id="991177314">
          <w:marLeft w:val="480"/>
          <w:marRight w:val="0"/>
          <w:marTop w:val="0"/>
          <w:marBottom w:val="0"/>
          <w:divBdr>
            <w:top w:val="none" w:sz="0" w:space="0" w:color="auto"/>
            <w:left w:val="none" w:sz="0" w:space="0" w:color="auto"/>
            <w:bottom w:val="none" w:sz="0" w:space="0" w:color="auto"/>
            <w:right w:val="none" w:sz="0" w:space="0" w:color="auto"/>
          </w:divBdr>
        </w:div>
        <w:div w:id="1073548562">
          <w:marLeft w:val="480"/>
          <w:marRight w:val="0"/>
          <w:marTop w:val="0"/>
          <w:marBottom w:val="0"/>
          <w:divBdr>
            <w:top w:val="none" w:sz="0" w:space="0" w:color="auto"/>
            <w:left w:val="none" w:sz="0" w:space="0" w:color="auto"/>
            <w:bottom w:val="none" w:sz="0" w:space="0" w:color="auto"/>
            <w:right w:val="none" w:sz="0" w:space="0" w:color="auto"/>
          </w:divBdr>
        </w:div>
        <w:div w:id="1149596951">
          <w:marLeft w:val="480"/>
          <w:marRight w:val="0"/>
          <w:marTop w:val="0"/>
          <w:marBottom w:val="0"/>
          <w:divBdr>
            <w:top w:val="none" w:sz="0" w:space="0" w:color="auto"/>
            <w:left w:val="none" w:sz="0" w:space="0" w:color="auto"/>
            <w:bottom w:val="none" w:sz="0" w:space="0" w:color="auto"/>
            <w:right w:val="none" w:sz="0" w:space="0" w:color="auto"/>
          </w:divBdr>
        </w:div>
        <w:div w:id="1155486930">
          <w:marLeft w:val="480"/>
          <w:marRight w:val="0"/>
          <w:marTop w:val="0"/>
          <w:marBottom w:val="0"/>
          <w:divBdr>
            <w:top w:val="none" w:sz="0" w:space="0" w:color="auto"/>
            <w:left w:val="none" w:sz="0" w:space="0" w:color="auto"/>
            <w:bottom w:val="none" w:sz="0" w:space="0" w:color="auto"/>
            <w:right w:val="none" w:sz="0" w:space="0" w:color="auto"/>
          </w:divBdr>
        </w:div>
        <w:div w:id="1273124507">
          <w:marLeft w:val="480"/>
          <w:marRight w:val="0"/>
          <w:marTop w:val="0"/>
          <w:marBottom w:val="0"/>
          <w:divBdr>
            <w:top w:val="none" w:sz="0" w:space="0" w:color="auto"/>
            <w:left w:val="none" w:sz="0" w:space="0" w:color="auto"/>
            <w:bottom w:val="none" w:sz="0" w:space="0" w:color="auto"/>
            <w:right w:val="none" w:sz="0" w:space="0" w:color="auto"/>
          </w:divBdr>
        </w:div>
        <w:div w:id="1285118363">
          <w:marLeft w:val="480"/>
          <w:marRight w:val="0"/>
          <w:marTop w:val="0"/>
          <w:marBottom w:val="0"/>
          <w:divBdr>
            <w:top w:val="none" w:sz="0" w:space="0" w:color="auto"/>
            <w:left w:val="none" w:sz="0" w:space="0" w:color="auto"/>
            <w:bottom w:val="none" w:sz="0" w:space="0" w:color="auto"/>
            <w:right w:val="none" w:sz="0" w:space="0" w:color="auto"/>
          </w:divBdr>
        </w:div>
        <w:div w:id="1326400543">
          <w:marLeft w:val="480"/>
          <w:marRight w:val="0"/>
          <w:marTop w:val="0"/>
          <w:marBottom w:val="0"/>
          <w:divBdr>
            <w:top w:val="none" w:sz="0" w:space="0" w:color="auto"/>
            <w:left w:val="none" w:sz="0" w:space="0" w:color="auto"/>
            <w:bottom w:val="none" w:sz="0" w:space="0" w:color="auto"/>
            <w:right w:val="none" w:sz="0" w:space="0" w:color="auto"/>
          </w:divBdr>
        </w:div>
        <w:div w:id="1344937611">
          <w:marLeft w:val="480"/>
          <w:marRight w:val="0"/>
          <w:marTop w:val="0"/>
          <w:marBottom w:val="0"/>
          <w:divBdr>
            <w:top w:val="none" w:sz="0" w:space="0" w:color="auto"/>
            <w:left w:val="none" w:sz="0" w:space="0" w:color="auto"/>
            <w:bottom w:val="none" w:sz="0" w:space="0" w:color="auto"/>
            <w:right w:val="none" w:sz="0" w:space="0" w:color="auto"/>
          </w:divBdr>
        </w:div>
        <w:div w:id="1462114637">
          <w:marLeft w:val="480"/>
          <w:marRight w:val="0"/>
          <w:marTop w:val="0"/>
          <w:marBottom w:val="0"/>
          <w:divBdr>
            <w:top w:val="none" w:sz="0" w:space="0" w:color="auto"/>
            <w:left w:val="none" w:sz="0" w:space="0" w:color="auto"/>
            <w:bottom w:val="none" w:sz="0" w:space="0" w:color="auto"/>
            <w:right w:val="none" w:sz="0" w:space="0" w:color="auto"/>
          </w:divBdr>
        </w:div>
        <w:div w:id="1487747050">
          <w:marLeft w:val="480"/>
          <w:marRight w:val="0"/>
          <w:marTop w:val="0"/>
          <w:marBottom w:val="0"/>
          <w:divBdr>
            <w:top w:val="none" w:sz="0" w:space="0" w:color="auto"/>
            <w:left w:val="none" w:sz="0" w:space="0" w:color="auto"/>
            <w:bottom w:val="none" w:sz="0" w:space="0" w:color="auto"/>
            <w:right w:val="none" w:sz="0" w:space="0" w:color="auto"/>
          </w:divBdr>
        </w:div>
        <w:div w:id="1526484198">
          <w:marLeft w:val="480"/>
          <w:marRight w:val="0"/>
          <w:marTop w:val="0"/>
          <w:marBottom w:val="0"/>
          <w:divBdr>
            <w:top w:val="none" w:sz="0" w:space="0" w:color="auto"/>
            <w:left w:val="none" w:sz="0" w:space="0" w:color="auto"/>
            <w:bottom w:val="none" w:sz="0" w:space="0" w:color="auto"/>
            <w:right w:val="none" w:sz="0" w:space="0" w:color="auto"/>
          </w:divBdr>
        </w:div>
        <w:div w:id="1823498979">
          <w:marLeft w:val="480"/>
          <w:marRight w:val="0"/>
          <w:marTop w:val="0"/>
          <w:marBottom w:val="0"/>
          <w:divBdr>
            <w:top w:val="none" w:sz="0" w:space="0" w:color="auto"/>
            <w:left w:val="none" w:sz="0" w:space="0" w:color="auto"/>
            <w:bottom w:val="none" w:sz="0" w:space="0" w:color="auto"/>
            <w:right w:val="none" w:sz="0" w:space="0" w:color="auto"/>
          </w:divBdr>
        </w:div>
        <w:div w:id="1862009151">
          <w:marLeft w:val="480"/>
          <w:marRight w:val="0"/>
          <w:marTop w:val="0"/>
          <w:marBottom w:val="0"/>
          <w:divBdr>
            <w:top w:val="none" w:sz="0" w:space="0" w:color="auto"/>
            <w:left w:val="none" w:sz="0" w:space="0" w:color="auto"/>
            <w:bottom w:val="none" w:sz="0" w:space="0" w:color="auto"/>
            <w:right w:val="none" w:sz="0" w:space="0" w:color="auto"/>
          </w:divBdr>
        </w:div>
        <w:div w:id="1917350856">
          <w:marLeft w:val="480"/>
          <w:marRight w:val="0"/>
          <w:marTop w:val="0"/>
          <w:marBottom w:val="0"/>
          <w:divBdr>
            <w:top w:val="none" w:sz="0" w:space="0" w:color="auto"/>
            <w:left w:val="none" w:sz="0" w:space="0" w:color="auto"/>
            <w:bottom w:val="none" w:sz="0" w:space="0" w:color="auto"/>
            <w:right w:val="none" w:sz="0" w:space="0" w:color="auto"/>
          </w:divBdr>
        </w:div>
        <w:div w:id="1924951651">
          <w:marLeft w:val="480"/>
          <w:marRight w:val="0"/>
          <w:marTop w:val="0"/>
          <w:marBottom w:val="0"/>
          <w:divBdr>
            <w:top w:val="none" w:sz="0" w:space="0" w:color="auto"/>
            <w:left w:val="none" w:sz="0" w:space="0" w:color="auto"/>
            <w:bottom w:val="none" w:sz="0" w:space="0" w:color="auto"/>
            <w:right w:val="none" w:sz="0" w:space="0" w:color="auto"/>
          </w:divBdr>
        </w:div>
        <w:div w:id="1926720530">
          <w:marLeft w:val="480"/>
          <w:marRight w:val="0"/>
          <w:marTop w:val="0"/>
          <w:marBottom w:val="0"/>
          <w:divBdr>
            <w:top w:val="none" w:sz="0" w:space="0" w:color="auto"/>
            <w:left w:val="none" w:sz="0" w:space="0" w:color="auto"/>
            <w:bottom w:val="none" w:sz="0" w:space="0" w:color="auto"/>
            <w:right w:val="none" w:sz="0" w:space="0" w:color="auto"/>
          </w:divBdr>
        </w:div>
        <w:div w:id="1943686179">
          <w:marLeft w:val="480"/>
          <w:marRight w:val="0"/>
          <w:marTop w:val="0"/>
          <w:marBottom w:val="0"/>
          <w:divBdr>
            <w:top w:val="none" w:sz="0" w:space="0" w:color="auto"/>
            <w:left w:val="none" w:sz="0" w:space="0" w:color="auto"/>
            <w:bottom w:val="none" w:sz="0" w:space="0" w:color="auto"/>
            <w:right w:val="none" w:sz="0" w:space="0" w:color="auto"/>
          </w:divBdr>
        </w:div>
        <w:div w:id="2014995119">
          <w:marLeft w:val="480"/>
          <w:marRight w:val="0"/>
          <w:marTop w:val="0"/>
          <w:marBottom w:val="0"/>
          <w:divBdr>
            <w:top w:val="none" w:sz="0" w:space="0" w:color="auto"/>
            <w:left w:val="none" w:sz="0" w:space="0" w:color="auto"/>
            <w:bottom w:val="none" w:sz="0" w:space="0" w:color="auto"/>
            <w:right w:val="none" w:sz="0" w:space="0" w:color="auto"/>
          </w:divBdr>
        </w:div>
        <w:div w:id="2043165160">
          <w:marLeft w:val="480"/>
          <w:marRight w:val="0"/>
          <w:marTop w:val="0"/>
          <w:marBottom w:val="0"/>
          <w:divBdr>
            <w:top w:val="none" w:sz="0" w:space="0" w:color="auto"/>
            <w:left w:val="none" w:sz="0" w:space="0" w:color="auto"/>
            <w:bottom w:val="none" w:sz="0" w:space="0" w:color="auto"/>
            <w:right w:val="none" w:sz="0" w:space="0" w:color="auto"/>
          </w:divBdr>
        </w:div>
      </w:divsChild>
    </w:div>
    <w:div w:id="2133203803">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sChild>
        <w:div w:id="79256642">
          <w:marLeft w:val="0"/>
          <w:marRight w:val="0"/>
          <w:marTop w:val="0"/>
          <w:marBottom w:val="0"/>
          <w:divBdr>
            <w:top w:val="none" w:sz="0" w:space="0" w:color="auto"/>
            <w:left w:val="none" w:sz="0" w:space="0" w:color="auto"/>
            <w:bottom w:val="none" w:sz="0" w:space="0" w:color="auto"/>
            <w:right w:val="none" w:sz="0" w:space="0" w:color="auto"/>
          </w:divBdr>
          <w:divsChild>
            <w:div w:id="12462225">
              <w:marLeft w:val="0"/>
              <w:marRight w:val="0"/>
              <w:marTop w:val="0"/>
              <w:marBottom w:val="0"/>
              <w:divBdr>
                <w:top w:val="none" w:sz="0" w:space="0" w:color="auto"/>
                <w:left w:val="none" w:sz="0" w:space="0" w:color="auto"/>
                <w:bottom w:val="none" w:sz="0" w:space="0" w:color="auto"/>
                <w:right w:val="none" w:sz="0" w:space="0" w:color="auto"/>
              </w:divBdr>
              <w:divsChild>
                <w:div w:id="571500628">
                  <w:marLeft w:val="0"/>
                  <w:marRight w:val="0"/>
                  <w:marTop w:val="0"/>
                  <w:marBottom w:val="0"/>
                  <w:divBdr>
                    <w:top w:val="none" w:sz="0" w:space="0" w:color="auto"/>
                    <w:left w:val="none" w:sz="0" w:space="0" w:color="auto"/>
                    <w:bottom w:val="none" w:sz="0" w:space="0" w:color="auto"/>
                    <w:right w:val="none" w:sz="0" w:space="0" w:color="auto"/>
                  </w:divBdr>
                </w:div>
              </w:divsChild>
            </w:div>
            <w:div w:id="168908303">
              <w:marLeft w:val="0"/>
              <w:marRight w:val="0"/>
              <w:marTop w:val="0"/>
              <w:marBottom w:val="0"/>
              <w:divBdr>
                <w:top w:val="none" w:sz="0" w:space="0" w:color="auto"/>
                <w:left w:val="none" w:sz="0" w:space="0" w:color="auto"/>
                <w:bottom w:val="none" w:sz="0" w:space="0" w:color="auto"/>
                <w:right w:val="none" w:sz="0" w:space="0" w:color="auto"/>
              </w:divBdr>
              <w:divsChild>
                <w:div w:id="1509950531">
                  <w:marLeft w:val="0"/>
                  <w:marRight w:val="0"/>
                  <w:marTop w:val="0"/>
                  <w:marBottom w:val="0"/>
                  <w:divBdr>
                    <w:top w:val="none" w:sz="0" w:space="0" w:color="auto"/>
                    <w:left w:val="none" w:sz="0" w:space="0" w:color="auto"/>
                    <w:bottom w:val="none" w:sz="0" w:space="0" w:color="auto"/>
                    <w:right w:val="none" w:sz="0" w:space="0" w:color="auto"/>
                  </w:divBdr>
                </w:div>
              </w:divsChild>
            </w:div>
            <w:div w:id="219560875">
              <w:marLeft w:val="0"/>
              <w:marRight w:val="0"/>
              <w:marTop w:val="0"/>
              <w:marBottom w:val="0"/>
              <w:divBdr>
                <w:top w:val="none" w:sz="0" w:space="0" w:color="auto"/>
                <w:left w:val="none" w:sz="0" w:space="0" w:color="auto"/>
                <w:bottom w:val="none" w:sz="0" w:space="0" w:color="auto"/>
                <w:right w:val="none" w:sz="0" w:space="0" w:color="auto"/>
              </w:divBdr>
              <w:divsChild>
                <w:div w:id="228619339">
                  <w:marLeft w:val="0"/>
                  <w:marRight w:val="0"/>
                  <w:marTop w:val="0"/>
                  <w:marBottom w:val="0"/>
                  <w:divBdr>
                    <w:top w:val="none" w:sz="0" w:space="0" w:color="auto"/>
                    <w:left w:val="none" w:sz="0" w:space="0" w:color="auto"/>
                    <w:bottom w:val="none" w:sz="0" w:space="0" w:color="auto"/>
                    <w:right w:val="none" w:sz="0" w:space="0" w:color="auto"/>
                  </w:divBdr>
                </w:div>
              </w:divsChild>
            </w:div>
            <w:div w:id="250626733">
              <w:marLeft w:val="0"/>
              <w:marRight w:val="0"/>
              <w:marTop w:val="0"/>
              <w:marBottom w:val="0"/>
              <w:divBdr>
                <w:top w:val="none" w:sz="0" w:space="0" w:color="auto"/>
                <w:left w:val="none" w:sz="0" w:space="0" w:color="auto"/>
                <w:bottom w:val="none" w:sz="0" w:space="0" w:color="auto"/>
                <w:right w:val="none" w:sz="0" w:space="0" w:color="auto"/>
              </w:divBdr>
              <w:divsChild>
                <w:div w:id="56247358">
                  <w:marLeft w:val="0"/>
                  <w:marRight w:val="0"/>
                  <w:marTop w:val="0"/>
                  <w:marBottom w:val="0"/>
                  <w:divBdr>
                    <w:top w:val="none" w:sz="0" w:space="0" w:color="auto"/>
                    <w:left w:val="none" w:sz="0" w:space="0" w:color="auto"/>
                    <w:bottom w:val="none" w:sz="0" w:space="0" w:color="auto"/>
                    <w:right w:val="none" w:sz="0" w:space="0" w:color="auto"/>
                  </w:divBdr>
                </w:div>
              </w:divsChild>
            </w:div>
            <w:div w:id="277685416">
              <w:marLeft w:val="0"/>
              <w:marRight w:val="0"/>
              <w:marTop w:val="0"/>
              <w:marBottom w:val="0"/>
              <w:divBdr>
                <w:top w:val="none" w:sz="0" w:space="0" w:color="auto"/>
                <w:left w:val="none" w:sz="0" w:space="0" w:color="auto"/>
                <w:bottom w:val="none" w:sz="0" w:space="0" w:color="auto"/>
                <w:right w:val="none" w:sz="0" w:space="0" w:color="auto"/>
              </w:divBdr>
              <w:divsChild>
                <w:div w:id="296759897">
                  <w:marLeft w:val="0"/>
                  <w:marRight w:val="0"/>
                  <w:marTop w:val="0"/>
                  <w:marBottom w:val="0"/>
                  <w:divBdr>
                    <w:top w:val="none" w:sz="0" w:space="0" w:color="auto"/>
                    <w:left w:val="none" w:sz="0" w:space="0" w:color="auto"/>
                    <w:bottom w:val="none" w:sz="0" w:space="0" w:color="auto"/>
                    <w:right w:val="none" w:sz="0" w:space="0" w:color="auto"/>
                  </w:divBdr>
                </w:div>
              </w:divsChild>
            </w:div>
            <w:div w:id="343286312">
              <w:marLeft w:val="0"/>
              <w:marRight w:val="0"/>
              <w:marTop w:val="0"/>
              <w:marBottom w:val="0"/>
              <w:divBdr>
                <w:top w:val="none" w:sz="0" w:space="0" w:color="auto"/>
                <w:left w:val="none" w:sz="0" w:space="0" w:color="auto"/>
                <w:bottom w:val="none" w:sz="0" w:space="0" w:color="auto"/>
                <w:right w:val="none" w:sz="0" w:space="0" w:color="auto"/>
              </w:divBdr>
              <w:divsChild>
                <w:div w:id="654914070">
                  <w:marLeft w:val="0"/>
                  <w:marRight w:val="0"/>
                  <w:marTop w:val="0"/>
                  <w:marBottom w:val="0"/>
                  <w:divBdr>
                    <w:top w:val="none" w:sz="0" w:space="0" w:color="auto"/>
                    <w:left w:val="none" w:sz="0" w:space="0" w:color="auto"/>
                    <w:bottom w:val="none" w:sz="0" w:space="0" w:color="auto"/>
                    <w:right w:val="none" w:sz="0" w:space="0" w:color="auto"/>
                  </w:divBdr>
                </w:div>
              </w:divsChild>
            </w:div>
            <w:div w:id="374429179">
              <w:marLeft w:val="0"/>
              <w:marRight w:val="0"/>
              <w:marTop w:val="0"/>
              <w:marBottom w:val="0"/>
              <w:divBdr>
                <w:top w:val="none" w:sz="0" w:space="0" w:color="auto"/>
                <w:left w:val="none" w:sz="0" w:space="0" w:color="auto"/>
                <w:bottom w:val="none" w:sz="0" w:space="0" w:color="auto"/>
                <w:right w:val="none" w:sz="0" w:space="0" w:color="auto"/>
              </w:divBdr>
              <w:divsChild>
                <w:div w:id="1830630347">
                  <w:marLeft w:val="0"/>
                  <w:marRight w:val="0"/>
                  <w:marTop w:val="0"/>
                  <w:marBottom w:val="0"/>
                  <w:divBdr>
                    <w:top w:val="none" w:sz="0" w:space="0" w:color="auto"/>
                    <w:left w:val="none" w:sz="0" w:space="0" w:color="auto"/>
                    <w:bottom w:val="none" w:sz="0" w:space="0" w:color="auto"/>
                    <w:right w:val="none" w:sz="0" w:space="0" w:color="auto"/>
                  </w:divBdr>
                </w:div>
              </w:divsChild>
            </w:div>
            <w:div w:id="381442123">
              <w:marLeft w:val="0"/>
              <w:marRight w:val="0"/>
              <w:marTop w:val="0"/>
              <w:marBottom w:val="0"/>
              <w:divBdr>
                <w:top w:val="none" w:sz="0" w:space="0" w:color="auto"/>
                <w:left w:val="none" w:sz="0" w:space="0" w:color="auto"/>
                <w:bottom w:val="none" w:sz="0" w:space="0" w:color="auto"/>
                <w:right w:val="none" w:sz="0" w:space="0" w:color="auto"/>
              </w:divBdr>
              <w:divsChild>
                <w:div w:id="1363632699">
                  <w:marLeft w:val="0"/>
                  <w:marRight w:val="0"/>
                  <w:marTop w:val="0"/>
                  <w:marBottom w:val="0"/>
                  <w:divBdr>
                    <w:top w:val="none" w:sz="0" w:space="0" w:color="auto"/>
                    <w:left w:val="none" w:sz="0" w:space="0" w:color="auto"/>
                    <w:bottom w:val="none" w:sz="0" w:space="0" w:color="auto"/>
                    <w:right w:val="none" w:sz="0" w:space="0" w:color="auto"/>
                  </w:divBdr>
                </w:div>
              </w:divsChild>
            </w:div>
            <w:div w:id="478573735">
              <w:marLeft w:val="0"/>
              <w:marRight w:val="0"/>
              <w:marTop w:val="0"/>
              <w:marBottom w:val="0"/>
              <w:divBdr>
                <w:top w:val="none" w:sz="0" w:space="0" w:color="auto"/>
                <w:left w:val="none" w:sz="0" w:space="0" w:color="auto"/>
                <w:bottom w:val="none" w:sz="0" w:space="0" w:color="auto"/>
                <w:right w:val="none" w:sz="0" w:space="0" w:color="auto"/>
              </w:divBdr>
              <w:divsChild>
                <w:div w:id="1991594854">
                  <w:marLeft w:val="0"/>
                  <w:marRight w:val="0"/>
                  <w:marTop w:val="0"/>
                  <w:marBottom w:val="0"/>
                  <w:divBdr>
                    <w:top w:val="none" w:sz="0" w:space="0" w:color="auto"/>
                    <w:left w:val="none" w:sz="0" w:space="0" w:color="auto"/>
                    <w:bottom w:val="none" w:sz="0" w:space="0" w:color="auto"/>
                    <w:right w:val="none" w:sz="0" w:space="0" w:color="auto"/>
                  </w:divBdr>
                </w:div>
              </w:divsChild>
            </w:div>
            <w:div w:id="486285763">
              <w:marLeft w:val="0"/>
              <w:marRight w:val="0"/>
              <w:marTop w:val="0"/>
              <w:marBottom w:val="0"/>
              <w:divBdr>
                <w:top w:val="none" w:sz="0" w:space="0" w:color="auto"/>
                <w:left w:val="none" w:sz="0" w:space="0" w:color="auto"/>
                <w:bottom w:val="none" w:sz="0" w:space="0" w:color="auto"/>
                <w:right w:val="none" w:sz="0" w:space="0" w:color="auto"/>
              </w:divBdr>
              <w:divsChild>
                <w:div w:id="572468011">
                  <w:marLeft w:val="0"/>
                  <w:marRight w:val="0"/>
                  <w:marTop w:val="0"/>
                  <w:marBottom w:val="0"/>
                  <w:divBdr>
                    <w:top w:val="none" w:sz="0" w:space="0" w:color="auto"/>
                    <w:left w:val="none" w:sz="0" w:space="0" w:color="auto"/>
                    <w:bottom w:val="none" w:sz="0" w:space="0" w:color="auto"/>
                    <w:right w:val="none" w:sz="0" w:space="0" w:color="auto"/>
                  </w:divBdr>
                </w:div>
              </w:divsChild>
            </w:div>
            <w:div w:id="498665974">
              <w:marLeft w:val="0"/>
              <w:marRight w:val="0"/>
              <w:marTop w:val="0"/>
              <w:marBottom w:val="0"/>
              <w:divBdr>
                <w:top w:val="none" w:sz="0" w:space="0" w:color="auto"/>
                <w:left w:val="none" w:sz="0" w:space="0" w:color="auto"/>
                <w:bottom w:val="none" w:sz="0" w:space="0" w:color="auto"/>
                <w:right w:val="none" w:sz="0" w:space="0" w:color="auto"/>
              </w:divBdr>
              <w:divsChild>
                <w:div w:id="1194349351">
                  <w:marLeft w:val="0"/>
                  <w:marRight w:val="0"/>
                  <w:marTop w:val="0"/>
                  <w:marBottom w:val="0"/>
                  <w:divBdr>
                    <w:top w:val="none" w:sz="0" w:space="0" w:color="auto"/>
                    <w:left w:val="none" w:sz="0" w:space="0" w:color="auto"/>
                    <w:bottom w:val="none" w:sz="0" w:space="0" w:color="auto"/>
                    <w:right w:val="none" w:sz="0" w:space="0" w:color="auto"/>
                  </w:divBdr>
                </w:div>
              </w:divsChild>
            </w:div>
            <w:div w:id="552238102">
              <w:marLeft w:val="0"/>
              <w:marRight w:val="0"/>
              <w:marTop w:val="0"/>
              <w:marBottom w:val="0"/>
              <w:divBdr>
                <w:top w:val="none" w:sz="0" w:space="0" w:color="auto"/>
                <w:left w:val="none" w:sz="0" w:space="0" w:color="auto"/>
                <w:bottom w:val="none" w:sz="0" w:space="0" w:color="auto"/>
                <w:right w:val="none" w:sz="0" w:space="0" w:color="auto"/>
              </w:divBdr>
              <w:divsChild>
                <w:div w:id="1072771443">
                  <w:marLeft w:val="0"/>
                  <w:marRight w:val="0"/>
                  <w:marTop w:val="0"/>
                  <w:marBottom w:val="0"/>
                  <w:divBdr>
                    <w:top w:val="none" w:sz="0" w:space="0" w:color="auto"/>
                    <w:left w:val="none" w:sz="0" w:space="0" w:color="auto"/>
                    <w:bottom w:val="none" w:sz="0" w:space="0" w:color="auto"/>
                    <w:right w:val="none" w:sz="0" w:space="0" w:color="auto"/>
                  </w:divBdr>
                </w:div>
              </w:divsChild>
            </w:div>
            <w:div w:id="562643985">
              <w:marLeft w:val="0"/>
              <w:marRight w:val="0"/>
              <w:marTop w:val="0"/>
              <w:marBottom w:val="0"/>
              <w:divBdr>
                <w:top w:val="none" w:sz="0" w:space="0" w:color="auto"/>
                <w:left w:val="none" w:sz="0" w:space="0" w:color="auto"/>
                <w:bottom w:val="none" w:sz="0" w:space="0" w:color="auto"/>
                <w:right w:val="none" w:sz="0" w:space="0" w:color="auto"/>
              </w:divBdr>
              <w:divsChild>
                <w:div w:id="1028876066">
                  <w:marLeft w:val="0"/>
                  <w:marRight w:val="0"/>
                  <w:marTop w:val="0"/>
                  <w:marBottom w:val="0"/>
                  <w:divBdr>
                    <w:top w:val="none" w:sz="0" w:space="0" w:color="auto"/>
                    <w:left w:val="none" w:sz="0" w:space="0" w:color="auto"/>
                    <w:bottom w:val="none" w:sz="0" w:space="0" w:color="auto"/>
                    <w:right w:val="none" w:sz="0" w:space="0" w:color="auto"/>
                  </w:divBdr>
                </w:div>
              </w:divsChild>
            </w:div>
            <w:div w:id="629743590">
              <w:marLeft w:val="0"/>
              <w:marRight w:val="0"/>
              <w:marTop w:val="0"/>
              <w:marBottom w:val="0"/>
              <w:divBdr>
                <w:top w:val="none" w:sz="0" w:space="0" w:color="auto"/>
                <w:left w:val="none" w:sz="0" w:space="0" w:color="auto"/>
                <w:bottom w:val="none" w:sz="0" w:space="0" w:color="auto"/>
                <w:right w:val="none" w:sz="0" w:space="0" w:color="auto"/>
              </w:divBdr>
              <w:divsChild>
                <w:div w:id="616789742">
                  <w:marLeft w:val="0"/>
                  <w:marRight w:val="0"/>
                  <w:marTop w:val="0"/>
                  <w:marBottom w:val="0"/>
                  <w:divBdr>
                    <w:top w:val="none" w:sz="0" w:space="0" w:color="auto"/>
                    <w:left w:val="none" w:sz="0" w:space="0" w:color="auto"/>
                    <w:bottom w:val="none" w:sz="0" w:space="0" w:color="auto"/>
                    <w:right w:val="none" w:sz="0" w:space="0" w:color="auto"/>
                  </w:divBdr>
                </w:div>
              </w:divsChild>
            </w:div>
            <w:div w:id="707294961">
              <w:marLeft w:val="0"/>
              <w:marRight w:val="0"/>
              <w:marTop w:val="0"/>
              <w:marBottom w:val="0"/>
              <w:divBdr>
                <w:top w:val="none" w:sz="0" w:space="0" w:color="auto"/>
                <w:left w:val="none" w:sz="0" w:space="0" w:color="auto"/>
                <w:bottom w:val="none" w:sz="0" w:space="0" w:color="auto"/>
                <w:right w:val="none" w:sz="0" w:space="0" w:color="auto"/>
              </w:divBdr>
              <w:divsChild>
                <w:div w:id="1352339258">
                  <w:marLeft w:val="0"/>
                  <w:marRight w:val="0"/>
                  <w:marTop w:val="0"/>
                  <w:marBottom w:val="0"/>
                  <w:divBdr>
                    <w:top w:val="none" w:sz="0" w:space="0" w:color="auto"/>
                    <w:left w:val="none" w:sz="0" w:space="0" w:color="auto"/>
                    <w:bottom w:val="none" w:sz="0" w:space="0" w:color="auto"/>
                    <w:right w:val="none" w:sz="0" w:space="0" w:color="auto"/>
                  </w:divBdr>
                </w:div>
              </w:divsChild>
            </w:div>
            <w:div w:id="770585377">
              <w:marLeft w:val="0"/>
              <w:marRight w:val="0"/>
              <w:marTop w:val="0"/>
              <w:marBottom w:val="0"/>
              <w:divBdr>
                <w:top w:val="none" w:sz="0" w:space="0" w:color="auto"/>
                <w:left w:val="none" w:sz="0" w:space="0" w:color="auto"/>
                <w:bottom w:val="none" w:sz="0" w:space="0" w:color="auto"/>
                <w:right w:val="none" w:sz="0" w:space="0" w:color="auto"/>
              </w:divBdr>
              <w:divsChild>
                <w:div w:id="1018312859">
                  <w:marLeft w:val="0"/>
                  <w:marRight w:val="0"/>
                  <w:marTop w:val="0"/>
                  <w:marBottom w:val="0"/>
                  <w:divBdr>
                    <w:top w:val="none" w:sz="0" w:space="0" w:color="auto"/>
                    <w:left w:val="none" w:sz="0" w:space="0" w:color="auto"/>
                    <w:bottom w:val="none" w:sz="0" w:space="0" w:color="auto"/>
                    <w:right w:val="none" w:sz="0" w:space="0" w:color="auto"/>
                  </w:divBdr>
                </w:div>
              </w:divsChild>
            </w:div>
            <w:div w:id="825125029">
              <w:marLeft w:val="0"/>
              <w:marRight w:val="0"/>
              <w:marTop w:val="0"/>
              <w:marBottom w:val="0"/>
              <w:divBdr>
                <w:top w:val="none" w:sz="0" w:space="0" w:color="auto"/>
                <w:left w:val="none" w:sz="0" w:space="0" w:color="auto"/>
                <w:bottom w:val="none" w:sz="0" w:space="0" w:color="auto"/>
                <w:right w:val="none" w:sz="0" w:space="0" w:color="auto"/>
              </w:divBdr>
              <w:divsChild>
                <w:div w:id="1317225775">
                  <w:marLeft w:val="0"/>
                  <w:marRight w:val="0"/>
                  <w:marTop w:val="0"/>
                  <w:marBottom w:val="0"/>
                  <w:divBdr>
                    <w:top w:val="none" w:sz="0" w:space="0" w:color="auto"/>
                    <w:left w:val="none" w:sz="0" w:space="0" w:color="auto"/>
                    <w:bottom w:val="none" w:sz="0" w:space="0" w:color="auto"/>
                    <w:right w:val="none" w:sz="0" w:space="0" w:color="auto"/>
                  </w:divBdr>
                </w:div>
              </w:divsChild>
            </w:div>
            <w:div w:id="840393425">
              <w:marLeft w:val="0"/>
              <w:marRight w:val="0"/>
              <w:marTop w:val="0"/>
              <w:marBottom w:val="0"/>
              <w:divBdr>
                <w:top w:val="none" w:sz="0" w:space="0" w:color="auto"/>
                <w:left w:val="none" w:sz="0" w:space="0" w:color="auto"/>
                <w:bottom w:val="none" w:sz="0" w:space="0" w:color="auto"/>
                <w:right w:val="none" w:sz="0" w:space="0" w:color="auto"/>
              </w:divBdr>
              <w:divsChild>
                <w:div w:id="1928029679">
                  <w:marLeft w:val="0"/>
                  <w:marRight w:val="0"/>
                  <w:marTop w:val="0"/>
                  <w:marBottom w:val="0"/>
                  <w:divBdr>
                    <w:top w:val="none" w:sz="0" w:space="0" w:color="auto"/>
                    <w:left w:val="none" w:sz="0" w:space="0" w:color="auto"/>
                    <w:bottom w:val="none" w:sz="0" w:space="0" w:color="auto"/>
                    <w:right w:val="none" w:sz="0" w:space="0" w:color="auto"/>
                  </w:divBdr>
                </w:div>
              </w:divsChild>
            </w:div>
            <w:div w:id="936400173">
              <w:marLeft w:val="0"/>
              <w:marRight w:val="0"/>
              <w:marTop w:val="0"/>
              <w:marBottom w:val="0"/>
              <w:divBdr>
                <w:top w:val="none" w:sz="0" w:space="0" w:color="auto"/>
                <w:left w:val="none" w:sz="0" w:space="0" w:color="auto"/>
                <w:bottom w:val="none" w:sz="0" w:space="0" w:color="auto"/>
                <w:right w:val="none" w:sz="0" w:space="0" w:color="auto"/>
              </w:divBdr>
              <w:divsChild>
                <w:div w:id="1870988883">
                  <w:marLeft w:val="0"/>
                  <w:marRight w:val="0"/>
                  <w:marTop w:val="0"/>
                  <w:marBottom w:val="0"/>
                  <w:divBdr>
                    <w:top w:val="none" w:sz="0" w:space="0" w:color="auto"/>
                    <w:left w:val="none" w:sz="0" w:space="0" w:color="auto"/>
                    <w:bottom w:val="none" w:sz="0" w:space="0" w:color="auto"/>
                    <w:right w:val="none" w:sz="0" w:space="0" w:color="auto"/>
                  </w:divBdr>
                </w:div>
              </w:divsChild>
            </w:div>
            <w:div w:id="943341580">
              <w:marLeft w:val="0"/>
              <w:marRight w:val="0"/>
              <w:marTop w:val="0"/>
              <w:marBottom w:val="0"/>
              <w:divBdr>
                <w:top w:val="none" w:sz="0" w:space="0" w:color="auto"/>
                <w:left w:val="none" w:sz="0" w:space="0" w:color="auto"/>
                <w:bottom w:val="none" w:sz="0" w:space="0" w:color="auto"/>
                <w:right w:val="none" w:sz="0" w:space="0" w:color="auto"/>
              </w:divBdr>
              <w:divsChild>
                <w:div w:id="1761442883">
                  <w:marLeft w:val="0"/>
                  <w:marRight w:val="0"/>
                  <w:marTop w:val="0"/>
                  <w:marBottom w:val="0"/>
                  <w:divBdr>
                    <w:top w:val="none" w:sz="0" w:space="0" w:color="auto"/>
                    <w:left w:val="none" w:sz="0" w:space="0" w:color="auto"/>
                    <w:bottom w:val="none" w:sz="0" w:space="0" w:color="auto"/>
                    <w:right w:val="none" w:sz="0" w:space="0" w:color="auto"/>
                  </w:divBdr>
                </w:div>
              </w:divsChild>
            </w:div>
            <w:div w:id="959190887">
              <w:marLeft w:val="0"/>
              <w:marRight w:val="0"/>
              <w:marTop w:val="0"/>
              <w:marBottom w:val="0"/>
              <w:divBdr>
                <w:top w:val="none" w:sz="0" w:space="0" w:color="auto"/>
                <w:left w:val="none" w:sz="0" w:space="0" w:color="auto"/>
                <w:bottom w:val="none" w:sz="0" w:space="0" w:color="auto"/>
                <w:right w:val="none" w:sz="0" w:space="0" w:color="auto"/>
              </w:divBdr>
              <w:divsChild>
                <w:div w:id="960846555">
                  <w:marLeft w:val="0"/>
                  <w:marRight w:val="0"/>
                  <w:marTop w:val="0"/>
                  <w:marBottom w:val="0"/>
                  <w:divBdr>
                    <w:top w:val="none" w:sz="0" w:space="0" w:color="auto"/>
                    <w:left w:val="none" w:sz="0" w:space="0" w:color="auto"/>
                    <w:bottom w:val="none" w:sz="0" w:space="0" w:color="auto"/>
                    <w:right w:val="none" w:sz="0" w:space="0" w:color="auto"/>
                  </w:divBdr>
                </w:div>
              </w:divsChild>
            </w:div>
            <w:div w:id="977733350">
              <w:marLeft w:val="0"/>
              <w:marRight w:val="0"/>
              <w:marTop w:val="0"/>
              <w:marBottom w:val="0"/>
              <w:divBdr>
                <w:top w:val="none" w:sz="0" w:space="0" w:color="auto"/>
                <w:left w:val="none" w:sz="0" w:space="0" w:color="auto"/>
                <w:bottom w:val="none" w:sz="0" w:space="0" w:color="auto"/>
                <w:right w:val="none" w:sz="0" w:space="0" w:color="auto"/>
              </w:divBdr>
              <w:divsChild>
                <w:div w:id="1975746547">
                  <w:marLeft w:val="0"/>
                  <w:marRight w:val="0"/>
                  <w:marTop w:val="0"/>
                  <w:marBottom w:val="0"/>
                  <w:divBdr>
                    <w:top w:val="none" w:sz="0" w:space="0" w:color="auto"/>
                    <w:left w:val="none" w:sz="0" w:space="0" w:color="auto"/>
                    <w:bottom w:val="none" w:sz="0" w:space="0" w:color="auto"/>
                    <w:right w:val="none" w:sz="0" w:space="0" w:color="auto"/>
                  </w:divBdr>
                </w:div>
              </w:divsChild>
            </w:div>
            <w:div w:id="1022172264">
              <w:marLeft w:val="0"/>
              <w:marRight w:val="0"/>
              <w:marTop w:val="0"/>
              <w:marBottom w:val="0"/>
              <w:divBdr>
                <w:top w:val="none" w:sz="0" w:space="0" w:color="auto"/>
                <w:left w:val="none" w:sz="0" w:space="0" w:color="auto"/>
                <w:bottom w:val="none" w:sz="0" w:space="0" w:color="auto"/>
                <w:right w:val="none" w:sz="0" w:space="0" w:color="auto"/>
              </w:divBdr>
              <w:divsChild>
                <w:div w:id="788743871">
                  <w:marLeft w:val="0"/>
                  <w:marRight w:val="0"/>
                  <w:marTop w:val="0"/>
                  <w:marBottom w:val="0"/>
                  <w:divBdr>
                    <w:top w:val="none" w:sz="0" w:space="0" w:color="auto"/>
                    <w:left w:val="none" w:sz="0" w:space="0" w:color="auto"/>
                    <w:bottom w:val="none" w:sz="0" w:space="0" w:color="auto"/>
                    <w:right w:val="none" w:sz="0" w:space="0" w:color="auto"/>
                  </w:divBdr>
                </w:div>
              </w:divsChild>
            </w:div>
            <w:div w:id="1036931814">
              <w:marLeft w:val="0"/>
              <w:marRight w:val="0"/>
              <w:marTop w:val="0"/>
              <w:marBottom w:val="0"/>
              <w:divBdr>
                <w:top w:val="none" w:sz="0" w:space="0" w:color="auto"/>
                <w:left w:val="none" w:sz="0" w:space="0" w:color="auto"/>
                <w:bottom w:val="none" w:sz="0" w:space="0" w:color="auto"/>
                <w:right w:val="none" w:sz="0" w:space="0" w:color="auto"/>
              </w:divBdr>
              <w:divsChild>
                <w:div w:id="2034457868">
                  <w:marLeft w:val="0"/>
                  <w:marRight w:val="0"/>
                  <w:marTop w:val="0"/>
                  <w:marBottom w:val="0"/>
                  <w:divBdr>
                    <w:top w:val="none" w:sz="0" w:space="0" w:color="auto"/>
                    <w:left w:val="none" w:sz="0" w:space="0" w:color="auto"/>
                    <w:bottom w:val="none" w:sz="0" w:space="0" w:color="auto"/>
                    <w:right w:val="none" w:sz="0" w:space="0" w:color="auto"/>
                  </w:divBdr>
                </w:div>
              </w:divsChild>
            </w:div>
            <w:div w:id="1094324311">
              <w:marLeft w:val="0"/>
              <w:marRight w:val="0"/>
              <w:marTop w:val="0"/>
              <w:marBottom w:val="0"/>
              <w:divBdr>
                <w:top w:val="none" w:sz="0" w:space="0" w:color="auto"/>
                <w:left w:val="none" w:sz="0" w:space="0" w:color="auto"/>
                <w:bottom w:val="none" w:sz="0" w:space="0" w:color="auto"/>
                <w:right w:val="none" w:sz="0" w:space="0" w:color="auto"/>
              </w:divBdr>
              <w:divsChild>
                <w:div w:id="875198931">
                  <w:marLeft w:val="0"/>
                  <w:marRight w:val="0"/>
                  <w:marTop w:val="0"/>
                  <w:marBottom w:val="0"/>
                  <w:divBdr>
                    <w:top w:val="none" w:sz="0" w:space="0" w:color="auto"/>
                    <w:left w:val="none" w:sz="0" w:space="0" w:color="auto"/>
                    <w:bottom w:val="none" w:sz="0" w:space="0" w:color="auto"/>
                    <w:right w:val="none" w:sz="0" w:space="0" w:color="auto"/>
                  </w:divBdr>
                </w:div>
              </w:divsChild>
            </w:div>
            <w:div w:id="1126581089">
              <w:marLeft w:val="0"/>
              <w:marRight w:val="0"/>
              <w:marTop w:val="0"/>
              <w:marBottom w:val="0"/>
              <w:divBdr>
                <w:top w:val="none" w:sz="0" w:space="0" w:color="auto"/>
                <w:left w:val="none" w:sz="0" w:space="0" w:color="auto"/>
                <w:bottom w:val="none" w:sz="0" w:space="0" w:color="auto"/>
                <w:right w:val="none" w:sz="0" w:space="0" w:color="auto"/>
              </w:divBdr>
              <w:divsChild>
                <w:div w:id="307319565">
                  <w:marLeft w:val="0"/>
                  <w:marRight w:val="0"/>
                  <w:marTop w:val="0"/>
                  <w:marBottom w:val="0"/>
                  <w:divBdr>
                    <w:top w:val="none" w:sz="0" w:space="0" w:color="auto"/>
                    <w:left w:val="none" w:sz="0" w:space="0" w:color="auto"/>
                    <w:bottom w:val="none" w:sz="0" w:space="0" w:color="auto"/>
                    <w:right w:val="none" w:sz="0" w:space="0" w:color="auto"/>
                  </w:divBdr>
                </w:div>
              </w:divsChild>
            </w:div>
            <w:div w:id="1303924089">
              <w:marLeft w:val="0"/>
              <w:marRight w:val="0"/>
              <w:marTop w:val="0"/>
              <w:marBottom w:val="0"/>
              <w:divBdr>
                <w:top w:val="none" w:sz="0" w:space="0" w:color="auto"/>
                <w:left w:val="none" w:sz="0" w:space="0" w:color="auto"/>
                <w:bottom w:val="none" w:sz="0" w:space="0" w:color="auto"/>
                <w:right w:val="none" w:sz="0" w:space="0" w:color="auto"/>
              </w:divBdr>
              <w:divsChild>
                <w:div w:id="1438869463">
                  <w:marLeft w:val="0"/>
                  <w:marRight w:val="0"/>
                  <w:marTop w:val="0"/>
                  <w:marBottom w:val="0"/>
                  <w:divBdr>
                    <w:top w:val="none" w:sz="0" w:space="0" w:color="auto"/>
                    <w:left w:val="none" w:sz="0" w:space="0" w:color="auto"/>
                    <w:bottom w:val="none" w:sz="0" w:space="0" w:color="auto"/>
                    <w:right w:val="none" w:sz="0" w:space="0" w:color="auto"/>
                  </w:divBdr>
                </w:div>
              </w:divsChild>
            </w:div>
            <w:div w:id="1343315122">
              <w:marLeft w:val="0"/>
              <w:marRight w:val="0"/>
              <w:marTop w:val="0"/>
              <w:marBottom w:val="0"/>
              <w:divBdr>
                <w:top w:val="none" w:sz="0" w:space="0" w:color="auto"/>
                <w:left w:val="none" w:sz="0" w:space="0" w:color="auto"/>
                <w:bottom w:val="none" w:sz="0" w:space="0" w:color="auto"/>
                <w:right w:val="none" w:sz="0" w:space="0" w:color="auto"/>
              </w:divBdr>
              <w:divsChild>
                <w:div w:id="754739993">
                  <w:marLeft w:val="0"/>
                  <w:marRight w:val="0"/>
                  <w:marTop w:val="0"/>
                  <w:marBottom w:val="0"/>
                  <w:divBdr>
                    <w:top w:val="none" w:sz="0" w:space="0" w:color="auto"/>
                    <w:left w:val="none" w:sz="0" w:space="0" w:color="auto"/>
                    <w:bottom w:val="none" w:sz="0" w:space="0" w:color="auto"/>
                    <w:right w:val="none" w:sz="0" w:space="0" w:color="auto"/>
                  </w:divBdr>
                </w:div>
              </w:divsChild>
            </w:div>
            <w:div w:id="1407648689">
              <w:marLeft w:val="0"/>
              <w:marRight w:val="0"/>
              <w:marTop w:val="0"/>
              <w:marBottom w:val="0"/>
              <w:divBdr>
                <w:top w:val="none" w:sz="0" w:space="0" w:color="auto"/>
                <w:left w:val="none" w:sz="0" w:space="0" w:color="auto"/>
                <w:bottom w:val="none" w:sz="0" w:space="0" w:color="auto"/>
                <w:right w:val="none" w:sz="0" w:space="0" w:color="auto"/>
              </w:divBdr>
              <w:divsChild>
                <w:div w:id="1824000730">
                  <w:marLeft w:val="0"/>
                  <w:marRight w:val="0"/>
                  <w:marTop w:val="0"/>
                  <w:marBottom w:val="0"/>
                  <w:divBdr>
                    <w:top w:val="none" w:sz="0" w:space="0" w:color="auto"/>
                    <w:left w:val="none" w:sz="0" w:space="0" w:color="auto"/>
                    <w:bottom w:val="none" w:sz="0" w:space="0" w:color="auto"/>
                    <w:right w:val="none" w:sz="0" w:space="0" w:color="auto"/>
                  </w:divBdr>
                </w:div>
              </w:divsChild>
            </w:div>
            <w:div w:id="1485514023">
              <w:marLeft w:val="0"/>
              <w:marRight w:val="0"/>
              <w:marTop w:val="0"/>
              <w:marBottom w:val="0"/>
              <w:divBdr>
                <w:top w:val="none" w:sz="0" w:space="0" w:color="auto"/>
                <w:left w:val="none" w:sz="0" w:space="0" w:color="auto"/>
                <w:bottom w:val="none" w:sz="0" w:space="0" w:color="auto"/>
                <w:right w:val="none" w:sz="0" w:space="0" w:color="auto"/>
              </w:divBdr>
              <w:divsChild>
                <w:div w:id="1884905558">
                  <w:marLeft w:val="0"/>
                  <w:marRight w:val="0"/>
                  <w:marTop w:val="0"/>
                  <w:marBottom w:val="0"/>
                  <w:divBdr>
                    <w:top w:val="none" w:sz="0" w:space="0" w:color="auto"/>
                    <w:left w:val="none" w:sz="0" w:space="0" w:color="auto"/>
                    <w:bottom w:val="none" w:sz="0" w:space="0" w:color="auto"/>
                    <w:right w:val="none" w:sz="0" w:space="0" w:color="auto"/>
                  </w:divBdr>
                </w:div>
              </w:divsChild>
            </w:div>
            <w:div w:id="1527988793">
              <w:marLeft w:val="0"/>
              <w:marRight w:val="0"/>
              <w:marTop w:val="0"/>
              <w:marBottom w:val="0"/>
              <w:divBdr>
                <w:top w:val="none" w:sz="0" w:space="0" w:color="auto"/>
                <w:left w:val="none" w:sz="0" w:space="0" w:color="auto"/>
                <w:bottom w:val="none" w:sz="0" w:space="0" w:color="auto"/>
                <w:right w:val="none" w:sz="0" w:space="0" w:color="auto"/>
              </w:divBdr>
              <w:divsChild>
                <w:div w:id="1509782989">
                  <w:marLeft w:val="0"/>
                  <w:marRight w:val="0"/>
                  <w:marTop w:val="0"/>
                  <w:marBottom w:val="0"/>
                  <w:divBdr>
                    <w:top w:val="none" w:sz="0" w:space="0" w:color="auto"/>
                    <w:left w:val="none" w:sz="0" w:space="0" w:color="auto"/>
                    <w:bottom w:val="none" w:sz="0" w:space="0" w:color="auto"/>
                    <w:right w:val="none" w:sz="0" w:space="0" w:color="auto"/>
                  </w:divBdr>
                </w:div>
              </w:divsChild>
            </w:div>
            <w:div w:id="1541749126">
              <w:marLeft w:val="0"/>
              <w:marRight w:val="0"/>
              <w:marTop w:val="0"/>
              <w:marBottom w:val="0"/>
              <w:divBdr>
                <w:top w:val="none" w:sz="0" w:space="0" w:color="auto"/>
                <w:left w:val="none" w:sz="0" w:space="0" w:color="auto"/>
                <w:bottom w:val="none" w:sz="0" w:space="0" w:color="auto"/>
                <w:right w:val="none" w:sz="0" w:space="0" w:color="auto"/>
              </w:divBdr>
              <w:divsChild>
                <w:div w:id="1357123380">
                  <w:marLeft w:val="0"/>
                  <w:marRight w:val="0"/>
                  <w:marTop w:val="0"/>
                  <w:marBottom w:val="0"/>
                  <w:divBdr>
                    <w:top w:val="none" w:sz="0" w:space="0" w:color="auto"/>
                    <w:left w:val="none" w:sz="0" w:space="0" w:color="auto"/>
                    <w:bottom w:val="none" w:sz="0" w:space="0" w:color="auto"/>
                    <w:right w:val="none" w:sz="0" w:space="0" w:color="auto"/>
                  </w:divBdr>
                </w:div>
              </w:divsChild>
            </w:div>
            <w:div w:id="1652059628">
              <w:marLeft w:val="0"/>
              <w:marRight w:val="0"/>
              <w:marTop w:val="0"/>
              <w:marBottom w:val="0"/>
              <w:divBdr>
                <w:top w:val="none" w:sz="0" w:space="0" w:color="auto"/>
                <w:left w:val="none" w:sz="0" w:space="0" w:color="auto"/>
                <w:bottom w:val="none" w:sz="0" w:space="0" w:color="auto"/>
                <w:right w:val="none" w:sz="0" w:space="0" w:color="auto"/>
              </w:divBdr>
              <w:divsChild>
                <w:div w:id="895699399">
                  <w:marLeft w:val="0"/>
                  <w:marRight w:val="0"/>
                  <w:marTop w:val="0"/>
                  <w:marBottom w:val="0"/>
                  <w:divBdr>
                    <w:top w:val="none" w:sz="0" w:space="0" w:color="auto"/>
                    <w:left w:val="none" w:sz="0" w:space="0" w:color="auto"/>
                    <w:bottom w:val="none" w:sz="0" w:space="0" w:color="auto"/>
                    <w:right w:val="none" w:sz="0" w:space="0" w:color="auto"/>
                  </w:divBdr>
                </w:div>
              </w:divsChild>
            </w:div>
            <w:div w:id="1726643864">
              <w:marLeft w:val="0"/>
              <w:marRight w:val="0"/>
              <w:marTop w:val="0"/>
              <w:marBottom w:val="0"/>
              <w:divBdr>
                <w:top w:val="none" w:sz="0" w:space="0" w:color="auto"/>
                <w:left w:val="none" w:sz="0" w:space="0" w:color="auto"/>
                <w:bottom w:val="none" w:sz="0" w:space="0" w:color="auto"/>
                <w:right w:val="none" w:sz="0" w:space="0" w:color="auto"/>
              </w:divBdr>
              <w:divsChild>
                <w:div w:id="213473859">
                  <w:marLeft w:val="0"/>
                  <w:marRight w:val="0"/>
                  <w:marTop w:val="0"/>
                  <w:marBottom w:val="0"/>
                  <w:divBdr>
                    <w:top w:val="none" w:sz="0" w:space="0" w:color="auto"/>
                    <w:left w:val="none" w:sz="0" w:space="0" w:color="auto"/>
                    <w:bottom w:val="none" w:sz="0" w:space="0" w:color="auto"/>
                    <w:right w:val="none" w:sz="0" w:space="0" w:color="auto"/>
                  </w:divBdr>
                </w:div>
              </w:divsChild>
            </w:div>
            <w:div w:id="1790203850">
              <w:marLeft w:val="0"/>
              <w:marRight w:val="0"/>
              <w:marTop w:val="0"/>
              <w:marBottom w:val="0"/>
              <w:divBdr>
                <w:top w:val="none" w:sz="0" w:space="0" w:color="auto"/>
                <w:left w:val="none" w:sz="0" w:space="0" w:color="auto"/>
                <w:bottom w:val="none" w:sz="0" w:space="0" w:color="auto"/>
                <w:right w:val="none" w:sz="0" w:space="0" w:color="auto"/>
              </w:divBdr>
              <w:divsChild>
                <w:div w:id="1260987227">
                  <w:marLeft w:val="0"/>
                  <w:marRight w:val="0"/>
                  <w:marTop w:val="0"/>
                  <w:marBottom w:val="0"/>
                  <w:divBdr>
                    <w:top w:val="none" w:sz="0" w:space="0" w:color="auto"/>
                    <w:left w:val="none" w:sz="0" w:space="0" w:color="auto"/>
                    <w:bottom w:val="none" w:sz="0" w:space="0" w:color="auto"/>
                    <w:right w:val="none" w:sz="0" w:space="0" w:color="auto"/>
                  </w:divBdr>
                </w:div>
              </w:divsChild>
            </w:div>
            <w:div w:id="1833913769">
              <w:marLeft w:val="0"/>
              <w:marRight w:val="0"/>
              <w:marTop w:val="0"/>
              <w:marBottom w:val="0"/>
              <w:divBdr>
                <w:top w:val="none" w:sz="0" w:space="0" w:color="auto"/>
                <w:left w:val="none" w:sz="0" w:space="0" w:color="auto"/>
                <w:bottom w:val="none" w:sz="0" w:space="0" w:color="auto"/>
                <w:right w:val="none" w:sz="0" w:space="0" w:color="auto"/>
              </w:divBdr>
              <w:divsChild>
                <w:div w:id="1155028090">
                  <w:marLeft w:val="0"/>
                  <w:marRight w:val="0"/>
                  <w:marTop w:val="0"/>
                  <w:marBottom w:val="0"/>
                  <w:divBdr>
                    <w:top w:val="none" w:sz="0" w:space="0" w:color="auto"/>
                    <w:left w:val="none" w:sz="0" w:space="0" w:color="auto"/>
                    <w:bottom w:val="none" w:sz="0" w:space="0" w:color="auto"/>
                    <w:right w:val="none" w:sz="0" w:space="0" w:color="auto"/>
                  </w:divBdr>
                </w:div>
              </w:divsChild>
            </w:div>
            <w:div w:id="1864199400">
              <w:marLeft w:val="0"/>
              <w:marRight w:val="0"/>
              <w:marTop w:val="0"/>
              <w:marBottom w:val="0"/>
              <w:divBdr>
                <w:top w:val="none" w:sz="0" w:space="0" w:color="auto"/>
                <w:left w:val="none" w:sz="0" w:space="0" w:color="auto"/>
                <w:bottom w:val="none" w:sz="0" w:space="0" w:color="auto"/>
                <w:right w:val="none" w:sz="0" w:space="0" w:color="auto"/>
              </w:divBdr>
              <w:divsChild>
                <w:div w:id="1507209479">
                  <w:marLeft w:val="0"/>
                  <w:marRight w:val="0"/>
                  <w:marTop w:val="0"/>
                  <w:marBottom w:val="0"/>
                  <w:divBdr>
                    <w:top w:val="none" w:sz="0" w:space="0" w:color="auto"/>
                    <w:left w:val="none" w:sz="0" w:space="0" w:color="auto"/>
                    <w:bottom w:val="none" w:sz="0" w:space="0" w:color="auto"/>
                    <w:right w:val="none" w:sz="0" w:space="0" w:color="auto"/>
                  </w:divBdr>
                </w:div>
              </w:divsChild>
            </w:div>
            <w:div w:id="2025667182">
              <w:marLeft w:val="0"/>
              <w:marRight w:val="0"/>
              <w:marTop w:val="0"/>
              <w:marBottom w:val="0"/>
              <w:divBdr>
                <w:top w:val="none" w:sz="0" w:space="0" w:color="auto"/>
                <w:left w:val="none" w:sz="0" w:space="0" w:color="auto"/>
                <w:bottom w:val="none" w:sz="0" w:space="0" w:color="auto"/>
                <w:right w:val="none" w:sz="0" w:space="0" w:color="auto"/>
              </w:divBdr>
              <w:divsChild>
                <w:div w:id="7748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5903">
      <w:bodyDiv w:val="1"/>
      <w:marLeft w:val="0"/>
      <w:marRight w:val="0"/>
      <w:marTop w:val="0"/>
      <w:marBottom w:val="0"/>
      <w:divBdr>
        <w:top w:val="none" w:sz="0" w:space="0" w:color="auto"/>
        <w:left w:val="none" w:sz="0" w:space="0" w:color="auto"/>
        <w:bottom w:val="none" w:sz="0" w:space="0" w:color="auto"/>
        <w:right w:val="none" w:sz="0" w:space="0" w:color="auto"/>
      </w:divBdr>
      <w:divsChild>
        <w:div w:id="64186858">
          <w:marLeft w:val="480"/>
          <w:marRight w:val="0"/>
          <w:marTop w:val="0"/>
          <w:marBottom w:val="0"/>
          <w:divBdr>
            <w:top w:val="none" w:sz="0" w:space="0" w:color="auto"/>
            <w:left w:val="none" w:sz="0" w:space="0" w:color="auto"/>
            <w:bottom w:val="none" w:sz="0" w:space="0" w:color="auto"/>
            <w:right w:val="none" w:sz="0" w:space="0" w:color="auto"/>
          </w:divBdr>
        </w:div>
        <w:div w:id="71895757">
          <w:marLeft w:val="480"/>
          <w:marRight w:val="0"/>
          <w:marTop w:val="0"/>
          <w:marBottom w:val="0"/>
          <w:divBdr>
            <w:top w:val="none" w:sz="0" w:space="0" w:color="auto"/>
            <w:left w:val="none" w:sz="0" w:space="0" w:color="auto"/>
            <w:bottom w:val="none" w:sz="0" w:space="0" w:color="auto"/>
            <w:right w:val="none" w:sz="0" w:space="0" w:color="auto"/>
          </w:divBdr>
        </w:div>
        <w:div w:id="322586340">
          <w:marLeft w:val="480"/>
          <w:marRight w:val="0"/>
          <w:marTop w:val="0"/>
          <w:marBottom w:val="0"/>
          <w:divBdr>
            <w:top w:val="none" w:sz="0" w:space="0" w:color="auto"/>
            <w:left w:val="none" w:sz="0" w:space="0" w:color="auto"/>
            <w:bottom w:val="none" w:sz="0" w:space="0" w:color="auto"/>
            <w:right w:val="none" w:sz="0" w:space="0" w:color="auto"/>
          </w:divBdr>
        </w:div>
        <w:div w:id="462388427">
          <w:marLeft w:val="480"/>
          <w:marRight w:val="0"/>
          <w:marTop w:val="0"/>
          <w:marBottom w:val="0"/>
          <w:divBdr>
            <w:top w:val="none" w:sz="0" w:space="0" w:color="auto"/>
            <w:left w:val="none" w:sz="0" w:space="0" w:color="auto"/>
            <w:bottom w:val="none" w:sz="0" w:space="0" w:color="auto"/>
            <w:right w:val="none" w:sz="0" w:space="0" w:color="auto"/>
          </w:divBdr>
        </w:div>
        <w:div w:id="557859000">
          <w:marLeft w:val="480"/>
          <w:marRight w:val="0"/>
          <w:marTop w:val="0"/>
          <w:marBottom w:val="0"/>
          <w:divBdr>
            <w:top w:val="none" w:sz="0" w:space="0" w:color="auto"/>
            <w:left w:val="none" w:sz="0" w:space="0" w:color="auto"/>
            <w:bottom w:val="none" w:sz="0" w:space="0" w:color="auto"/>
            <w:right w:val="none" w:sz="0" w:space="0" w:color="auto"/>
          </w:divBdr>
        </w:div>
        <w:div w:id="829062660">
          <w:marLeft w:val="480"/>
          <w:marRight w:val="0"/>
          <w:marTop w:val="0"/>
          <w:marBottom w:val="0"/>
          <w:divBdr>
            <w:top w:val="none" w:sz="0" w:space="0" w:color="auto"/>
            <w:left w:val="none" w:sz="0" w:space="0" w:color="auto"/>
            <w:bottom w:val="none" w:sz="0" w:space="0" w:color="auto"/>
            <w:right w:val="none" w:sz="0" w:space="0" w:color="auto"/>
          </w:divBdr>
        </w:div>
        <w:div w:id="908921456">
          <w:marLeft w:val="480"/>
          <w:marRight w:val="0"/>
          <w:marTop w:val="0"/>
          <w:marBottom w:val="0"/>
          <w:divBdr>
            <w:top w:val="none" w:sz="0" w:space="0" w:color="auto"/>
            <w:left w:val="none" w:sz="0" w:space="0" w:color="auto"/>
            <w:bottom w:val="none" w:sz="0" w:space="0" w:color="auto"/>
            <w:right w:val="none" w:sz="0" w:space="0" w:color="auto"/>
          </w:divBdr>
        </w:div>
        <w:div w:id="920795820">
          <w:marLeft w:val="480"/>
          <w:marRight w:val="0"/>
          <w:marTop w:val="0"/>
          <w:marBottom w:val="0"/>
          <w:divBdr>
            <w:top w:val="none" w:sz="0" w:space="0" w:color="auto"/>
            <w:left w:val="none" w:sz="0" w:space="0" w:color="auto"/>
            <w:bottom w:val="none" w:sz="0" w:space="0" w:color="auto"/>
            <w:right w:val="none" w:sz="0" w:space="0" w:color="auto"/>
          </w:divBdr>
        </w:div>
        <w:div w:id="982468626">
          <w:marLeft w:val="480"/>
          <w:marRight w:val="0"/>
          <w:marTop w:val="0"/>
          <w:marBottom w:val="0"/>
          <w:divBdr>
            <w:top w:val="none" w:sz="0" w:space="0" w:color="auto"/>
            <w:left w:val="none" w:sz="0" w:space="0" w:color="auto"/>
            <w:bottom w:val="none" w:sz="0" w:space="0" w:color="auto"/>
            <w:right w:val="none" w:sz="0" w:space="0" w:color="auto"/>
          </w:divBdr>
        </w:div>
        <w:div w:id="1169639201">
          <w:marLeft w:val="480"/>
          <w:marRight w:val="0"/>
          <w:marTop w:val="0"/>
          <w:marBottom w:val="0"/>
          <w:divBdr>
            <w:top w:val="none" w:sz="0" w:space="0" w:color="auto"/>
            <w:left w:val="none" w:sz="0" w:space="0" w:color="auto"/>
            <w:bottom w:val="none" w:sz="0" w:space="0" w:color="auto"/>
            <w:right w:val="none" w:sz="0" w:space="0" w:color="auto"/>
          </w:divBdr>
        </w:div>
        <w:div w:id="1282297774">
          <w:marLeft w:val="480"/>
          <w:marRight w:val="0"/>
          <w:marTop w:val="0"/>
          <w:marBottom w:val="0"/>
          <w:divBdr>
            <w:top w:val="none" w:sz="0" w:space="0" w:color="auto"/>
            <w:left w:val="none" w:sz="0" w:space="0" w:color="auto"/>
            <w:bottom w:val="none" w:sz="0" w:space="0" w:color="auto"/>
            <w:right w:val="none" w:sz="0" w:space="0" w:color="auto"/>
          </w:divBdr>
        </w:div>
        <w:div w:id="1343701074">
          <w:marLeft w:val="480"/>
          <w:marRight w:val="0"/>
          <w:marTop w:val="0"/>
          <w:marBottom w:val="0"/>
          <w:divBdr>
            <w:top w:val="none" w:sz="0" w:space="0" w:color="auto"/>
            <w:left w:val="none" w:sz="0" w:space="0" w:color="auto"/>
            <w:bottom w:val="none" w:sz="0" w:space="0" w:color="auto"/>
            <w:right w:val="none" w:sz="0" w:space="0" w:color="auto"/>
          </w:divBdr>
        </w:div>
        <w:div w:id="1472480175">
          <w:marLeft w:val="480"/>
          <w:marRight w:val="0"/>
          <w:marTop w:val="0"/>
          <w:marBottom w:val="0"/>
          <w:divBdr>
            <w:top w:val="none" w:sz="0" w:space="0" w:color="auto"/>
            <w:left w:val="none" w:sz="0" w:space="0" w:color="auto"/>
            <w:bottom w:val="none" w:sz="0" w:space="0" w:color="auto"/>
            <w:right w:val="none" w:sz="0" w:space="0" w:color="auto"/>
          </w:divBdr>
        </w:div>
        <w:div w:id="1550150456">
          <w:marLeft w:val="480"/>
          <w:marRight w:val="0"/>
          <w:marTop w:val="0"/>
          <w:marBottom w:val="0"/>
          <w:divBdr>
            <w:top w:val="none" w:sz="0" w:space="0" w:color="auto"/>
            <w:left w:val="none" w:sz="0" w:space="0" w:color="auto"/>
            <w:bottom w:val="none" w:sz="0" w:space="0" w:color="auto"/>
            <w:right w:val="none" w:sz="0" w:space="0" w:color="auto"/>
          </w:divBdr>
        </w:div>
        <w:div w:id="1574074631">
          <w:marLeft w:val="480"/>
          <w:marRight w:val="0"/>
          <w:marTop w:val="0"/>
          <w:marBottom w:val="0"/>
          <w:divBdr>
            <w:top w:val="none" w:sz="0" w:space="0" w:color="auto"/>
            <w:left w:val="none" w:sz="0" w:space="0" w:color="auto"/>
            <w:bottom w:val="none" w:sz="0" w:space="0" w:color="auto"/>
            <w:right w:val="none" w:sz="0" w:space="0" w:color="auto"/>
          </w:divBdr>
        </w:div>
        <w:div w:id="1614550921">
          <w:marLeft w:val="480"/>
          <w:marRight w:val="0"/>
          <w:marTop w:val="0"/>
          <w:marBottom w:val="0"/>
          <w:divBdr>
            <w:top w:val="none" w:sz="0" w:space="0" w:color="auto"/>
            <w:left w:val="none" w:sz="0" w:space="0" w:color="auto"/>
            <w:bottom w:val="none" w:sz="0" w:space="0" w:color="auto"/>
            <w:right w:val="none" w:sz="0" w:space="0" w:color="auto"/>
          </w:divBdr>
        </w:div>
        <w:div w:id="1645811242">
          <w:marLeft w:val="480"/>
          <w:marRight w:val="0"/>
          <w:marTop w:val="0"/>
          <w:marBottom w:val="0"/>
          <w:divBdr>
            <w:top w:val="none" w:sz="0" w:space="0" w:color="auto"/>
            <w:left w:val="none" w:sz="0" w:space="0" w:color="auto"/>
            <w:bottom w:val="none" w:sz="0" w:space="0" w:color="auto"/>
            <w:right w:val="none" w:sz="0" w:space="0" w:color="auto"/>
          </w:divBdr>
        </w:div>
        <w:div w:id="1707674043">
          <w:marLeft w:val="480"/>
          <w:marRight w:val="0"/>
          <w:marTop w:val="0"/>
          <w:marBottom w:val="0"/>
          <w:divBdr>
            <w:top w:val="none" w:sz="0" w:space="0" w:color="auto"/>
            <w:left w:val="none" w:sz="0" w:space="0" w:color="auto"/>
            <w:bottom w:val="none" w:sz="0" w:space="0" w:color="auto"/>
            <w:right w:val="none" w:sz="0" w:space="0" w:color="auto"/>
          </w:divBdr>
        </w:div>
        <w:div w:id="1723098334">
          <w:marLeft w:val="480"/>
          <w:marRight w:val="0"/>
          <w:marTop w:val="0"/>
          <w:marBottom w:val="0"/>
          <w:divBdr>
            <w:top w:val="none" w:sz="0" w:space="0" w:color="auto"/>
            <w:left w:val="none" w:sz="0" w:space="0" w:color="auto"/>
            <w:bottom w:val="none" w:sz="0" w:space="0" w:color="auto"/>
            <w:right w:val="none" w:sz="0" w:space="0" w:color="auto"/>
          </w:divBdr>
        </w:div>
        <w:div w:id="1753896271">
          <w:marLeft w:val="480"/>
          <w:marRight w:val="0"/>
          <w:marTop w:val="0"/>
          <w:marBottom w:val="0"/>
          <w:divBdr>
            <w:top w:val="none" w:sz="0" w:space="0" w:color="auto"/>
            <w:left w:val="none" w:sz="0" w:space="0" w:color="auto"/>
            <w:bottom w:val="none" w:sz="0" w:space="0" w:color="auto"/>
            <w:right w:val="none" w:sz="0" w:space="0" w:color="auto"/>
          </w:divBdr>
        </w:div>
        <w:div w:id="1915816195">
          <w:marLeft w:val="480"/>
          <w:marRight w:val="0"/>
          <w:marTop w:val="0"/>
          <w:marBottom w:val="0"/>
          <w:divBdr>
            <w:top w:val="none" w:sz="0" w:space="0" w:color="auto"/>
            <w:left w:val="none" w:sz="0" w:space="0" w:color="auto"/>
            <w:bottom w:val="none" w:sz="0" w:space="0" w:color="auto"/>
            <w:right w:val="none" w:sz="0" w:space="0" w:color="auto"/>
          </w:divBdr>
        </w:div>
        <w:div w:id="1976520283">
          <w:marLeft w:val="48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image" Target="media/image2.png" Id="rId26" /><Relationship Type="http://schemas.openxmlformats.org/officeDocument/2006/relationships/fontTable" Target="fontTable.xml" Id="rId39" /><Relationship Type="http://schemas.openxmlformats.org/officeDocument/2006/relationships/footer" Target="footer5.xml" Id="rId21" /><Relationship Type="http://schemas.openxmlformats.org/officeDocument/2006/relationships/image" Target="media/image10.png" Id="rId34" /><Relationship Type="http://schemas.microsoft.com/office/2020/10/relationships/intelligence" Target="intelligence2.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oter" Target="footer4.xml" Id="rId20" /><Relationship Type="http://schemas.openxmlformats.org/officeDocument/2006/relationships/image" Target="media/image5.png" Id="rId29" /><Relationship Type="http://schemas.microsoft.com/office/2019/05/relationships/documenttasks" Target="documenttasks/documenttasks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ellen.hartig@parks.nyc.gov" TargetMode="External" Id="rId11" /><Relationship Type="http://schemas.openxmlformats.org/officeDocument/2006/relationships/image" Target="media/image1.emf" Id="rId24" /><Relationship Type="http://schemas.openxmlformats.org/officeDocument/2006/relationships/image" Target="media/image8.png" Id="rId32" /><Relationship Type="http://schemas.openxmlformats.org/officeDocument/2006/relationships/image" Target="media/image13.png"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footer" Target="footer6.xml" Id="rId23" /><Relationship Type="http://schemas.openxmlformats.org/officeDocument/2006/relationships/image" Target="media/image4.png" Id="rId28" /><Relationship Type="http://schemas.openxmlformats.org/officeDocument/2006/relationships/image" Target="media/image12.png" Id="rId36"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image" Target="media/image7.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eader" Target="header6.xml" Id="rId22" /><Relationship Type="http://schemas.openxmlformats.org/officeDocument/2006/relationships/image" Target="media/image3.png" Id="rId27" /><Relationship Type="http://schemas.openxmlformats.org/officeDocument/2006/relationships/image" Target="media/image6.png" Id="rId30" /><Relationship Type="http://schemas.openxmlformats.org/officeDocument/2006/relationships/image" Target="media/image11.png"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image" Target="media/image10.emf" Id="rId25" /><Relationship Type="http://schemas.openxmlformats.org/officeDocument/2006/relationships/image" Target="media/image9.png" Id="rId33" /><Relationship Type="http://schemas.openxmlformats.org/officeDocument/2006/relationships/header" Target="header7.xml" Id="rId38" /></Relationships>
</file>

<file path=word/documenttasks/documenttasks1.xml><?xml version="1.0" encoding="utf-8"?>
<t:Tasks xmlns:t="http://schemas.microsoft.com/office/tasks/2019/documenttasks" xmlns:oel="http://schemas.microsoft.com/office/2019/extlst">
  <t:Task id="{3EE47B16-C779-40F5-8D23-55F43F98B471}">
    <t:Anchor>
      <t:Comment id="1840220972"/>
    </t:Anchor>
    <t:History>
      <t:Event id="{92E2E7E6-B0D8-434B-A7FC-7EC5BFE72F28}" time="2022-09-13T14:09:11.591Z">
        <t:Attribution userId="S::novem.auyeung@parks.nyc.gov::82cb57cf-f20e-44ca-9c8c-c4dbbe1b5e3b" userProvider="AD" userName="Auyeung, Novem (Parks)"/>
        <t:Anchor>
          <t:Comment id="1840220972"/>
        </t:Anchor>
        <t:Create/>
      </t:Event>
      <t:Event id="{666C0A4A-42AE-440F-B584-DE2D1AB2EB32}" time="2022-09-13T14:09:11.591Z">
        <t:Attribution userId="S::novem.auyeung@parks.nyc.gov::82cb57cf-f20e-44ca-9c8c-c4dbbe1b5e3b" userProvider="AD" userName="Auyeung, Novem (Parks)"/>
        <t:Anchor>
          <t:Comment id="1840220972"/>
        </t:Anchor>
        <t:Assign userId="S::Michael.Hsu@parks.nyc.gov::08f8e160-7eac-453f-aed9-b5a04abe4b8f" userProvider="AD" userName="Hsu, Michael (Parks)"/>
      </t:Event>
      <t:Event id="{7713EE25-6A24-4B0C-AF99-53952F8A7A83}" time="2022-09-13T14:09:11.591Z">
        <t:Attribution userId="S::novem.auyeung@parks.nyc.gov::82cb57cf-f20e-44ca-9c8c-c4dbbe1b5e3b" userProvider="AD" userName="Auyeung, Novem (Parks)"/>
        <t:Anchor>
          <t:Comment id="1840220972"/>
        </t:Anchor>
        <t:SetTitle title="@Hsu, Michael (Parks)"/>
      </t:Event>
      <t:Event id="{28725AA7-99C3-42EE-B701-9AA0C6FDA878}" time="2022-09-22T15:44:05.744Z">
        <t:Attribution userId="S::ellen.hartig@parks.nyc.gov::9c49394b-05fb-4c6b-897b-ac3378f305de" userProvider="AD" userName="Hartig, Ellen (Parks)"/>
        <t:Anchor>
          <t:Comment id="1376628814"/>
        </t:Anchor>
        <t:UnassignAll/>
      </t:Event>
      <t:Event id="{D403EB39-89B9-4122-AA74-C7BA30FC7C92}" time="2022-09-22T15:44:05.744Z">
        <t:Attribution userId="S::ellen.hartig@parks.nyc.gov::9c49394b-05fb-4c6b-897b-ac3378f305de" userProvider="AD" userName="Hartig, Ellen (Parks)"/>
        <t:Anchor>
          <t:Comment id="1376628814"/>
        </t:Anchor>
        <t:Assign userId="S::Novem.Auyeung@parks.nyc.gov::82cb57cf-f20e-44ca-9c8c-c4dbbe1b5e3b" userProvider="AD" userName="Auyeung, Novem (Parks)"/>
      </t:Event>
    </t:History>
  </t:Task>
  <t:Task id="{A93BF68C-0B7F-4601-9560-8492A18C2FDF}">
    <t:Anchor>
      <t:Comment id="667430848"/>
    </t:Anchor>
    <t:History>
      <t:Event id="{BD144BF9-B521-48A7-83A6-E8FCB0F57671}" time="2023-03-24T18:18:40.019Z">
        <t:Attribution userId="S::Ellen.Hartig@parks.nyc.gov::9c49394b-05fb-4c6b-897b-ac3378f305de" userProvider="AD" userName="Hartig, Ellen (Parks)"/>
        <t:Anchor>
          <t:Comment id="667430848"/>
        </t:Anchor>
        <t:Create/>
      </t:Event>
      <t:Event id="{0AF1D1DB-5A8D-4F63-82BB-D1E9D092D678}" time="2023-03-24T18:18:40.019Z">
        <t:Attribution userId="S::Ellen.Hartig@parks.nyc.gov::9c49394b-05fb-4c6b-897b-ac3378f305de" userProvider="AD" userName="Hartig, Ellen (Parks)"/>
        <t:Anchor>
          <t:Comment id="667430848"/>
        </t:Anchor>
        <t:Assign userId="S::Christopher.Haight@parks.nyc.gov::458876ca-46c9-429f-8114-474f28c212bb" userProvider="AD" userName="Haight, Christopher (Parks)"/>
      </t:Event>
      <t:Event id="{8D47F4D4-9A43-457F-8AEE-BEA7A12AF821}" time="2023-03-24T18:18:40.019Z">
        <t:Attribution userId="S::Ellen.Hartig@parks.nyc.gov::9c49394b-05fb-4c6b-897b-ac3378f305de" userProvider="AD" userName="Hartig, Ellen (Parks)"/>
        <t:Anchor>
          <t:Comment id="667430848"/>
        </t:Anchor>
        <t:SetTitle title="@Haight, Christopher (Parks) Great if you can revise and add more detail."/>
      </t:Event>
      <t:Event id="{94BAEF8B-8DAE-4365-85C1-F3BC7D546F41}" time="2023-03-25T19:45:17.754Z">
        <t:Attribution userId="S::ellen.hartig@parks.nyc.gov::9c49394b-05fb-4c6b-897b-ac3378f305de" userProvider="AD" userName="Hartig, Ellen (Parks)"/>
        <t:Progress percentComplete="100"/>
      </t:Event>
    </t:History>
  </t:Task>
  <t:Task id="{87134B6A-2CE8-4094-9829-D1ED6112C9FC}">
    <t:Anchor>
      <t:Comment id="665887571"/>
    </t:Anchor>
    <t:History>
      <t:Event id="{5D787C31-06BA-49FF-A628-47BC6BB1ECD4}" time="2023-03-06T22:37:23.616Z">
        <t:Attribution userId="S::Ellen.Hartig@parks.nyc.gov::9c49394b-05fb-4c6b-897b-ac3378f305de" userProvider="AD" userName="Hartig, Ellen (Parks)"/>
        <t:Anchor>
          <t:Comment id="665887571"/>
        </t:Anchor>
        <t:Create/>
      </t:Event>
      <t:Event id="{BE1F2108-93D1-4EE7-88CB-A8C9F6C42883}" time="2023-03-06T22:37:23.616Z">
        <t:Attribution userId="S::Ellen.Hartig@parks.nyc.gov::9c49394b-05fb-4c6b-897b-ac3378f305de" userProvider="AD" userName="Hartig, Ellen (Parks)"/>
        <t:Anchor>
          <t:Comment id="665887571"/>
        </t:Anchor>
        <t:Assign userId="S::Christopher.Haight@parks.nyc.gov::458876ca-46c9-429f-8114-474f28c212bb" userProvider="AD" userName="Haight, Christopher (Parks)"/>
      </t:Event>
      <t:Event id="{C50A6391-C27E-4270-AD5D-BFE3EE11BAFF}" time="2023-03-06T22:37:23.616Z">
        <t:Attribution userId="S::Ellen.Hartig@parks.nyc.gov::9c49394b-05fb-4c6b-897b-ac3378f305de" userProvider="AD" userName="Hartig, Ellen (Parks)"/>
        <t:Anchor>
          <t:Comment id="665887571"/>
        </t:Anchor>
        <t:SetTitle title="@Haight, Christopher (Parks) is this meters rather than cm?"/>
      </t:Event>
    </t:History>
  </t:Task>
  <t:Task id="{4087241F-048A-4C41-B86B-808E1C7D05CA}">
    <t:Anchor>
      <t:Comment id="666498183"/>
    </t:Anchor>
    <t:History>
      <t:Event id="{643E993C-6E60-4A7C-B532-AC6A2EFDEF39}" time="2023-03-13T23:14:15.028Z">
        <t:Attribution userId="S::Ellen.Hartig@parks.nyc.gov::9c49394b-05fb-4c6b-897b-ac3378f305de" userProvider="AD" userName="Hartig, Ellen (Parks)"/>
        <t:Anchor>
          <t:Comment id="666498183"/>
        </t:Anchor>
        <t:Create/>
      </t:Event>
      <t:Event id="{20719F60-1B08-4E79-BFA5-183D9B21D7CF}" time="2023-03-13T23:14:15.028Z">
        <t:Attribution userId="S::Ellen.Hartig@parks.nyc.gov::9c49394b-05fb-4c6b-897b-ac3378f305de" userProvider="AD" userName="Hartig, Ellen (Parks)"/>
        <t:Anchor>
          <t:Comment id="666498183"/>
        </t:Anchor>
        <t:Assign userId="S::Rebecca.Swadek@parks.nyc.gov::b9ea2949-2d26-4350-82f7-b915765bbc90" userProvider="AD" userName="Swadek, Rebecca (Parks)"/>
      </t:Event>
      <t:Event id="{D39F09B5-0D76-4CD5-BA93-329968241471}" time="2023-03-13T23:14:15.028Z">
        <t:Attribution userId="S::Ellen.Hartig@parks.nyc.gov::9c49394b-05fb-4c6b-897b-ac3378f305de" userProvider="AD" userName="Hartig, Ellen (Parks)"/>
        <t:Anchor>
          <t:Comment id="666498183"/>
        </t:Anchor>
        <t:SetTitle title="@Swadek, Rebecca (Parks) @Haight, Christopher (Parks) @Hsu, Michael (Parks) Just so you know, this row is newly added. Text to follow. Saw that Cahoon used both long and short, and so adding here. Note Fig 6 gives both."/>
      </t:Event>
    </t:History>
  </t:Task>
  <t:Task id="{1775B494-BB67-440F-BF0E-4EEC7FD7A53C}">
    <t:Anchor>
      <t:Comment id="665883523"/>
    </t:Anchor>
    <t:History>
      <t:Event id="{34D0EDA8-C21F-4C04-9287-7E742E35C7E0}" time="2023-03-06T21:29:55.341Z">
        <t:Attribution userId="S::Ellen.Hartig@parks.nyc.gov::9c49394b-05fb-4c6b-897b-ac3378f305de" userProvider="AD" userName="Hartig, Ellen (Parks)"/>
        <t:Anchor>
          <t:Comment id="665883523"/>
        </t:Anchor>
        <t:Create/>
      </t:Event>
      <t:Event id="{5F155B8A-8484-4419-A203-805969393BCD}" time="2023-03-06T21:29:55.341Z">
        <t:Attribution userId="S::Ellen.Hartig@parks.nyc.gov::9c49394b-05fb-4c6b-897b-ac3378f305de" userProvider="AD" userName="Hartig, Ellen (Parks)"/>
        <t:Anchor>
          <t:Comment id="665883523"/>
        </t:Anchor>
        <t:Assign userId="S::Christopher.Haight@parks.nyc.gov::458876ca-46c9-429f-8114-474f28c212bb" userProvider="AD" userName="Haight, Christopher (Parks)"/>
      </t:Event>
      <t:Event id="{2E5CDF22-F6D2-44A2-9B12-2308EAF76761}" time="2023-03-06T21:29:55.341Z">
        <t:Attribution userId="S::Ellen.Hartig@parks.nyc.gov::9c49394b-05fb-4c6b-897b-ac3378f305de" userProvider="AD" userName="Hartig, Ellen (Parks)"/>
        <t:Anchor>
          <t:Comment id="665883523"/>
        </t:Anchor>
        <t:SetTitle title="@Haight, Christopher (Parks) MTL to MHHW--numbers give the vertical elevation range, right? Want to clarify in text."/>
      </t:Event>
      <t:Event id="{EA9B5BEF-2B6C-42EA-87EB-E76EBA291FD5}" time="2023-03-06T22:55:21.931Z">
        <t:Attribution userId="S::ellen.hartig@parks.nyc.gov::9c49394b-05fb-4c6b-897b-ac3378f305de" userProvider="AD" userName="Hartig, Ellen (Parks)"/>
        <t:Progress percentComplete="100"/>
      </t:Event>
    </t:History>
  </t:Task>
  <t:Task id="{F813691E-063B-417D-A688-F2F579327B66}">
    <t:Anchor>
      <t:Comment id="666333110"/>
    </t:Anchor>
    <t:History>
      <t:Event id="{66B8BA00-DD0D-4346-AC7F-44EE439B122B}" time="2023-03-12T02:24:02.783Z">
        <t:Attribution userId="S::Ellen.Hartig@parks.nyc.gov::9c49394b-05fb-4c6b-897b-ac3378f305de" userProvider="AD" userName="Hartig, Ellen (Parks)"/>
        <t:Anchor>
          <t:Comment id="666333170"/>
        </t:Anchor>
        <t:Create/>
      </t:Event>
      <t:Event id="{39BB27B3-9DBC-499D-85C9-C745B69BEAD0}" time="2023-03-12T02:24:02.783Z">
        <t:Attribution userId="S::Ellen.Hartig@parks.nyc.gov::9c49394b-05fb-4c6b-897b-ac3378f305de" userProvider="AD" userName="Hartig, Ellen (Parks)"/>
        <t:Anchor>
          <t:Comment id="666333170"/>
        </t:Anchor>
        <t:Assign userId="S::Christopher.Haight@parks.nyc.gov::458876ca-46c9-429f-8114-474f28c212bb" userProvider="AD" userName="Haight, Christopher (Parks)"/>
      </t:Event>
      <t:Event id="{C67811BF-ED13-4C40-831D-F4C41712B16D}" time="2023-03-12T02:24:02.783Z">
        <t:Attribution userId="S::Ellen.Hartig@parks.nyc.gov::9c49394b-05fb-4c6b-897b-ac3378f305de" userProvider="AD" userName="Hartig, Ellen (Parks)"/>
        <t:Anchor>
          <t:Comment id="666333170"/>
        </t:Anchor>
        <t:SetTitle title="@Haight, Christopher (Parks) -- Please check when you have tim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DA696C-1EBA-49D9-B725-9B179CE16EA4}">
  <we:reference id="wa104382081" version="1.55.1.0" store="en-001" storeType="OMEX"/>
  <we:alternateReferences>
    <we:reference id="wa104382081" version="1.55.1.0" store="en-001" storeType="OMEX"/>
  </we:alternateReferences>
  <we:properties>
    <we:property name="MENDELEY_CITATIONS" value="[{&quot;citationID&quot;:&quot;MENDELEY_CITATION_7aa2dc62-1d19-467d-a47a-4feeb5ad39b1&quot;,&quot;properties&quot;:{&quot;noteIndex&quot;:0},&quot;isEdited&quot;:false,&quot;manualOverride&quot;:{&quot;citeprocText&quot;:&quot;(Sallenger et al. 2012)&quot;,&quot;isManuallyOverridden&quot;:true,&quot;manualOverrideText&quot;:&quot;(Sallenger et al., 2012)&quot;},&quot;citationTag&quot;:&quot;MENDELEY_CITATION_v3_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&quot;,&quot;citationItems&quot;:[{&quot;id&quot;:&quot;eac9a884-ed6a-3f66-aaea-8b3ab3d89bad&quot;,&quot;itemData&quot;:{&quot;DOI&quot;:&quot;10.1038/nclimate1597&quot;,&quot;ISSN&quot;:&quot;1758678X&quot;,&quot;abstract&quot;:&quot;Climate warming does not force sea-level rise (SLR) at the same rate everywhere. Rather, there are spatial variations of SLR superimposed on a global average rise. These variations are forced by dynamic processes, arising from circulation and variations in temperature and/or salinity, and by static equilibrium processes, arising from mass redistributions changing gravity and the Earth's rotation and shape. These sea-level variations form unique spatial patterns, yet there are very few observations verifying predicted patterns or fingerprints. Here, we present evidence of recently accelerated SLR in a unique 1,000-km-long hotspot on the highly populated North American Atlantic coast north of Cape Hatteras and show that it is consistent with a modelled fingerprint of dynamic SLR. Between 1950-1979 and 1980-2009, SLR rate increases in this northeast hotspot were ∼ 3-4 times higher than the global average. Modelled dynamic plus steric SLR by 2100 at New York City ranges with Intergovernmental Panel on Climate Change scenario from 36 to 51 cm (ref.A); lower emission scenarios project 24-36 cm (ref.A). Extrapolations from data herein range from 20 to 29 cm. SLR superimposed on storm surge, wave run-up and set-up will increase the vulnerability of coastal cities to flooding, and beaches and wetlands to deterioration.&quot;,&quot;author&quot;:[{&quot;dropping-particle&quot;:&quot;&quot;,&quot;family&quot;:&quot;Sallenger&quot;,&quot;given&quot;:&quot;Asbury H.&quot;,&quot;non-dropping-particle&quot;:&quot;&quot;,&quot;parse-names&quot;:false,&quot;suffix&quot;:&quot;&quot;},{&quot;dropping-particle&quot;:&quot;&quot;,&quot;family&quot;:&quot;Doran&quot;,&quot;given&quot;:&quot;Kara S.&quot;,&quot;non-dropping-particle&quot;:&quot;&quot;,&quot;parse-names&quot;:false,&quot;suffix&quot;:&quot;&quot;},{&quot;dropping-particle&quot;:&quot;&quot;,&quot;family&quot;:&quot;Howd&quot;,&quot;given&quot;:&quot;Peter A.&quot;,&quot;non-dropping-particle&quot;:&quot;&quot;,&quot;parse-names&quot;:false,&quot;suffix&quot;:&quot;&quot;}],&quot;container-title&quot;:&quot;Nature Climate Change&quot;,&quot;id&quot;:&quot;eac9a884-ed6a-3f66-aaea-8b3ab3d89bad&quot;,&quot;issue&quot;:&quot;12&quot;,&quot;issued&quot;:{&quot;date-parts&quot;:[[&quot;2012&quot;]]},&quot;page&quot;:&quot;884-888&quot;,&quot;publisher&quot;:&quot;Nature Publishing Group&quot;,&quot;title&quot;:&quot;Hotspot of accelerated sea-level rise on the Atlantic coast of North America&quot;,&quot;type&quot;:&quot;article-journal&quot;,&quot;volume&quot;:&quot;2&quot;,&quot;container-title-short&quot;:&quot;Nat Clim Chang&quot;},&quot;uris&quot;:[&quot;http://www.mendeley.com/documents/?uuid=6fc7b81b-b934-429d-9b1c-47afb9dd0355&quot;],&quot;isTemporary&quot;:false,&quot;legacyDesktopId&quot;:&quot;6fc7b81b-b934-429d-9b1c-47afb9dd0355&quot;}]},{&quot;citationID&quot;:&quot;MENDELEY_CITATION_dc168de1-2488-40bf-a615-1b5ddcf39147&quot;,&quot;properties&quot;:{&quot;noteIndex&quot;:0},&quot;isEdited&quot;:false,&quot;manualOverride&quot;:{&quot;isManuallyOverridden&quot;:false,&quot;citeprocText&quot;:&quot;(Mitsch and Gosselink 2000; Gedan et al. 2009)&quot;,&quot;manualOverrideText&quot;:&quot;&quot;},&quot;citationTag&quot;:&quot;MENDELEY_CITATION_v3_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&quot;,&quot;citationItems&quot;:[{&quot;id&quot;:&quot;6d686421-f807-36af-a437-1aeb70b89ff4&quot;,&quot;itemData&quot;:{&quot;type&quot;:&quot;book&quot;,&quot;id&quot;:&quot;6d686421-f807-36af-a437-1aeb70b89ff4&quot;,&quot;title&quot;:&quot;Wetlands, 3rd edition&quot;,&quot;author&quot;:[{&quot;family&quot;:&quot;Mitsch&quot;,&quot;given&quot;:&quot;William&quot;,&quot;parse-names&quot;:false,&quot;dropping-particle&quot;:&quot;&quot;,&quot;non-dropping-particle&quot;:&quot;&quot;},{&quot;family&quot;:&quot;Gosselink&quot;,&quot;given&quot;:&quot;James&quot;,&quot;parse-names&quot;:false,&quot;dropping-particle&quot;:&quot;&quot;,&quot;non-dropping-particle&quot;:&quot;&quot;}],&quot;ISBN&quot;:&quot;0-471-29232-X&quot;,&quot;issued&quot;:{&quot;date-parts&quot;:[[2000,1,1]]},&quot;publisher-place&quot;:&quot;New York, Chichester, Weinheim, Brisbane, Singapore, Toronto&quot;,&quot;edition&quot;:&quot;3rd Addition&quot;,&quot;publisher&quot;:&quot;John Wiley&amp; Sons, Inc.&quot;,&quot;container-title-short&quot;:&quot;&quot;},&quot;isTemporary&quot;:false},{&quot;id&quot;:&quot;a35716fc-b94c-3bb5-840c-a54d73622f76&quot;,&quot;itemData&quot;:{&quot;type&quot;:&quot;article-journal&quot;,&quot;id&quot;:&quot;a35716fc-b94c-3bb5-840c-a54d73622f76&quot;,&quot;title&quot;:&quot;Centuries of human-driven change in salt marsh ecosystems&quot;,&quot;author&quot;:[{&quot;family&quot;:&quot;Gedan&quot;,&quot;given&quot;:&quot;K. Bromberg&quot;,&quot;parse-names&quot;:false,&quot;dropping-particle&quot;:&quot;&quot;,&quot;non-dropping-particle&quot;:&quot;&quot;},{&quot;family&quot;:&quot;Silliman&quot;,&quot;given&quot;:&quot;B. R.&quot;,&quot;parse-names&quot;:false,&quot;dropping-particle&quot;:&quot;&quot;,&quot;non-dropping-particle&quot;:&quot;&quot;},{&quot;family&quot;:&quot;Bertness&quot;,&quot;given&quot;:&quot;M. D.&quot;,&quot;parse-names&quot;:false,&quot;dropping-particle&quot;:&quot;&quot;,&quot;non-dropping-particle&quot;:&quot;&quot;}],&quot;container-title&quot;:&quot;Annual Review of Marine Science&quot;,&quot;container-title-short&quot;:&quot;Ann Rev Mar Sci&quot;,&quot;accessed&quot;:{&quot;date-parts&quot;:[[2023,4,14]]},&quot;DOI&quot;:&quot;10.1146/annurev.marine.010908.163930&quot;,&quot;ISSN&quot;:&quot;19411405&quot;,&quot;PMID&quot;:&quot;21141032&quot;,&quot;URL&quot;:&quot;https://www.annualreviews.org/doi/pdf/10.1146/annurev.marine.010908.163930&quot;,&quot;issued&quot;:{&quot;date-parts&quot;:[[2009]]},&quot;page&quot;:&quot;117-141&quot;,&quot;abstract&quot;:&quot;Salt marshes are among the most abundant, fertile, and accessible coastal habitats on earth, and they provide more ecosystem services to coastal populations than any other environment. Since the Middle Ages, humans have manipulated salt marshes at a grand scale, altering species composition, distribution, and ecosystem function. Here, we review historic and contemporary human activities in marsh ecosystems-exploitation of plant products; conversion to farmland, salt works, and urban land; introduction of non-native species; alteration of coastal hydrology; and metal and nutrient pollution. Unexpectedly, diverse types of impacts can have a similar consequence, turning salt marsh food webs upside down, dramatically increasing top down control. Of the various impacts, invasive species, runaway consumer effects, and sea level rise represent the greatest threats to salt marsh ecosystems. We conclude that the best way to protect salt marshes and the services they provide is through the integrated approach of ecosystem-based management. © 2009 by Annual Reviews.&quot;,&quot;volume&quot;:&quot;1&quot;},&quot;isTemporary&quot;:false}]},{&quot;citationID&quot;:&quot;MENDELEY_CITATION_c450a9f7-3be6-491f-a0f3-fdd46b2282be&quot;,&quot;properties&quot;:{&quot;noteIndex&quot;:0},&quot;isEdited&quot;:false,&quot;manualOverride&quot;:{&quot;citeprocText&quot;:&quot;(Fowle and Kerlinger 2001)&quot;,&quot;isManuallyOverridden&quot;:false,&quot;manualOverrideText&quot;:&quot;&quot;},&quot;citationTag&quot;:&quot;MENDELEY_CITATION_v3_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&quot;,&quot;citationItems&quot;:[{&quot;id&quot;:&quot;b75fc646-23e4-3773-bd9f-61609acd8164&quot;,&quot;itemData&quot;:{&quot;type&quot;:&quot;book&quot;,&quot;id&quot;:&quot;b75fc646-23e4-3773-bd9f-61609acd8164&quot;,&quot;title&quot;:&quot;The New York City Audubon Society Guide to Fining Birds in the Metropolitan Area&quot;,&quot;author&quot;:[{&quot;family&quot;:&quot;Fowle&quot;,&quot;given&quot;:&quot;Marcia T.&quot;,&quot;parse-names&quot;:false,&quot;dropping-particle&quot;:&quot;&quot;,&quot;non-dropping-particle&quot;:&quot;&quot;},{&quot;family&quot;:&quot;Kerlinger&quot;,&quot;given&quot;:&quot;Paul&quot;,&quot;parse-names&quot;:false,&quot;dropping-particle&quot;:&quot;&quot;,&quot;non-dropping-particle&quot;:&quot;&quot;}],&quot;ISBN&quot;:&quot;0-8014-8565-7&quot;,&quot;issued&quot;:{&quot;date-parts&quot;:[[2001]]},&quot;number-of-pages&quot;:&quot;1-230&quot;,&quot;publisher&quot;:&quot;Comstock Publishing Assoc., Cornell University Press, Ithaca&quot;,&quot;container-title-short&quot;:&quot;&quot;},&quot;uris&quot;:[&quot;http://www.mendeley.com/documents/?uuid=69768036-11d8-48e8-9520-8ff0bb7daf72&quot;],&quot;isTemporary&quot;:false,&quot;legacyDesktopId&quot;:&quot;69768036-11d8-48e8-9520-8ff0bb7daf72&quot;}]},{&quot;citationID&quot;:&quot;MENDELEY_CITATION_e400b719-7b30-41e1-bedf-e0a272fcd6f8&quot;,&quot;properties&quot;:{&quot;noteIndex&quot;:0},&quot;isEdited&quot;:false,&quot;manualOverride&quot;:{&quot;isManuallyOverridden&quot;:false,&quot;citeprocText&quot;:&quot;(Basso et al. 2015; Haight et al. 2019)&quot;,&quot;manualOverrideText&quot;:&quot;&quot;},&quot;citationTag&quot;:&quot;MENDELEY_CITATION_v3_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&quot;,&quot;citationItems&quot;:[{&quot;id&quot;:&quot;ee8f8042-7d4e-3588-9541-c6e43a9a419f&quot;,&quot;itemData&quot;:{&quot;type&quot;:&quot;chapter&quot;,&quot;id&quot;:&quot;ee8f8042-7d4e-3588-9541-c6e43a9a419f&quot;,&quot;title&quot;:&quot;Chapter 29 - Toward a Salt Marsh Management Plan for New York City: Recommendations for Strategic Restoration and Protection&quot;,&quot;author&quot;:[{&quot;family&quot;:&quot;Haight&quot;,&quot;given&quot;:&quot;Christopher&quot;,&quot;parse-names&quot;:false,&quot;dropping-particle&quot;:&quot;&quot;,&quot;non-dropping-particle&quot;:&quot;&quot;},{&quot;family&quot;:&quot;Larson&quot;,&quot;given&quot;:&quot;Marit&quot;,&quot;parse-names&quot;:false,&quot;dropping-particle&quot;:&quot;&quot;,&quot;non-dropping-particle&quot;:&quot;&quot;},{&quot;family&quot;:&quot;Swadek&quot;,&quot;given&quot;:&quot;Rebecca K&quot;,&quot;parse-names&quot;:false,&quot;dropping-particle&quot;:&quot;&quot;,&quot;non-dropping-particle&quot;:&quot;&quot;},{&quot;family&quot;:&quot;Hartig&quot;,&quot;given&quot;:&quot;Ellen Kracauer&quot;,&quot;parse-names&quot;:false,&quot;dropping-particle&quot;:&quot;&quot;,&quot;non-dropping-particle&quot;:&quot;&quot;}],&quot;chapter-number&quot;:&quot;29&quot;,&quot;editor&quot;:[{&quot;family&quot;:&quot;Perillo&quot;,&quot;given&quot;:&quot;Gerardo M E&quot;,&quot;parse-names&quot;:false,&quot;dropping-particle&quot;:&quot;&quot;,&quot;non-dropping-particle&quot;:&quot;&quot;},{&quot;family&quot;:&quot;Wolanski&quot;,&quot;given&quot;:&quot;Eric&quot;,&quot;parse-names&quot;:false,&quot;dropping-particle&quot;:&quot;&quot;,&quot;non-dropping-particle&quot;:&quot;&quot;},{&quot;family&quot;:&quot;Cahoon&quot;,&quot;given&quot;:&quot;Donald R&quot;,&quot;parse-names&quot;:false,&quot;dropping-particle&quot;:&quot;&quot;,&quot;non-dropping-particle&quot;:&quot;&quot;},{&quot;family&quot;:&quot;Hopkinson&quot;,&quot;given&quot;:&quot;Charles S B T - Coastal Wetlands (Second Edition)&quot;,&quot;parse-names&quot;:false,&quot;dropping-particle&quot;:&quot;&quot;,&quot;non-dropping-particle&quot;:&quot;&quot;}],&quot;DOI&quot;:&quot;https://doi.org/10.1016/B978-0-444-63893-9.00029-0&quot;,&quot;ISBN&quot;:&quot;978-0-444-63893-9&quot;,&quot;URL&quot;:&quot;https://www.sciencedirect.com/science/article/pii/B9780444638939000290&quot;,&quot;issued&quot;:{&quot;date-parts&quot;:[[2019]]},&quot;publisher-place&quot;:&quot;New York City&quot;,&quot;page&quot;:&quot;997-1022&quot;,&quot;abstract&quot;:&quot;Salt marshes in New York City (NYC) provide essential habitat and services for fish, wildlife, and adjacent communities. Due to postcolonial urban and industrial development, over 80% of these tidal wetlands have been dredged or filled. The remaining marshes continue to be threatened by poor water quality, rising sea levels, and erosion. In this chapter, we describe recommendations for how to preserve and protect this vital natural resource for future generations. First, we conducted an assessment to determine the condition and vulnerability of over 405ha of salt marsh in NYC. Second, we identified three main threats impacting marshes: obstacles to marsh migration; reduced capacity for vertical accretion; and erosion and decreased size. Finally, we developed recommended actions to address these threats: protect migration pathways through acquisition, transfer, regulation, and removal of hard surfaces on land adjacent to wetlands; elevate drowning marshes through thin layer sediment application; and reconstruct the shoreline of eroded marshes.&quot;,&quot;edition&quot;:&quot;2nd Edition&quot;,&quot;publisher&quot;:&quot;Elsevier&quot;,&quot;container-title-short&quot;:&quot;&quot;},&quot;isTemporary&quot;:false},{&quot;id&quot;:&quot;a7b74cdf-b942-3274-80ff-187c430e9814&quot;,&quot;itemData&quot;:{&quot;type&quot;:&quot;report&quot;,&quot;id&quot;:&quot;a7b74cdf-b942-3274-80ff-187c430e9814&quot;,&quot;title&quot;:&quot;Status and Trends of Wetlands in the Long Island Sound Area: 130 Year Assessment&quot;,&quot;author&quot;:[{&quot;family&quot;:&quot;Basso&quot;,&quot;given&quot;:&quot;Georgia (U.S. Fish and Wildife Service&quot;,&quot;parse-names&quot;:false,&quot;dropping-particle&quot;:&quot;&quot;,&quot;non-dropping-particle&quot;:&quot;&quot;},{&quot;family&quot;:&quot;OBrien&quot;,&quot;given&quot;:&quot;Kevin (CT Department of Energy and Environmental Protection&quot;,&quot;parse-names&quot;:false,&quot;dropping-particle&quot;:&quot;&quot;,&quot;non-dropping-particle&quot;:&quot;&quot;},{&quot;family&quot;:&quot;Hegeman&quot;,&quot;given&quot;:&quot;Melissa (NYS Department of Environmental Conservation)&quot;,&quot;parse-names&quot;:false,&quot;dropping-particle&quot;:&quot;&quot;,&quot;non-dropping-particle&quot;:&quot;&quot;},{&quot;family&quot;:&quot;O'Neill&quot;,&quot;given&quot;:&quot;Victoria (NYS Department of Environmental Conservation)&quot;,&quot;parse-names&quot;:false,&quot;dropping-particle&quot;:&quot;&quot;,&quot;non-dropping-particle&quot;:&quot;&quot;}],&quot;URL&quot;:&quot;https://www.dec.ny.gov/docs/fish_marine_pdf/tidalwet130a.pdf&quot;,&quot;issued&quot;:{&quot;date-parts&quot;:[[2015]]},&quot;number-of-pages&quot;:&quot;37&quot;,&quot;abstract&quot;:&quot;Abstract: This report provides the first 130 year assessment of tidal wetland change for the entire Long Island Sound area. The results indicate a 31% loss of tidal wetlands from the 1880s to 2000s, with a 27% loss in Connecticut and a 48% loss in New York. Despite tidal wetland legislation passed in the 1970s, a general decline in wetland health and function in Long Island Sound continues to be a concern. After the 1970s New York sustained more wetland loss (a decrease of 19%) than Connecticut (a slight gain of 8%). Current research points to multiple, nuanced and complex causes of present-day tidal wetland changes. A major present-day concern is wetland vulnerability to loss due to potentially increased amounts of open water on the marsh surface. The literature suggests on average, healthy unditched New England marshes have 9% permanent open water on their surface. An open water assessment initially conducted in Connecticut indicates an average of 47% permanent open water on the marshes studied – a less healthy status. Understanding the extent and context of tidal wetland change is important for effective future protection. In addition to overall loss, we discuss the historic extent, present-day stressors and importance and implications of wetland decline to the Long Island Sound ecosystem. We summarize other local studies of marsh decline and degradation in portions of the Long Island Sound and conclude with recommendations for protecting this valuable habitat type given historical context and current stressors.&quot;,&quot;container-title-short&quot;:&quot;&quot;},&quot;isTemporary&quot;:false}]},{&quot;citationID&quot;:&quot;MENDELEY_CITATION_6ddeb0b0-6717-45d5-bc55-1dfa590e6599&quot;,&quot;properties&quot;:{&quot;noteIndex&quot;:0},&quot;isEdited&quot;:false,&quot;manualOverride&quot;:{&quot;isManuallyOverridden&quot;:true,&quot;citeprocText&quot;:&quot;(NYC Parks 2023)&quot;,&quot;manualOverrideText&quot;:&quot;. &quot;},&quot;citationTag&quot;:&quot;MENDELEY_CITATION_v3_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&quot;,&quot;citationItems&quot;:[{&quot;id&quot;:&quot;7526a49b-9e1f-3df9-b46c-da748a9ca819&quot;,&quot;itemData&quot;:{&quot;type&quot;:&quot;webpage&quot;,&quot;id&quot;:&quot;7526a49b-9e1f-3df9-b46c-da748a9ca819&quot;,&quot;title&quot;:&quot;Forever Wild: Nature in New York City&quot;,&quot;author&quot;:[{&quot;family&quot;:&quot;NYC Parks&quot;,&quot;given&quot;:&quot;&quot;,&quot;parse-names&quot;:false,&quot;dropping-particle&quot;:&quot;&quot;,&quot;non-dropping-particle&quot;:&quot;&quot;}],&quot;accessed&quot;:{&quot;date-parts&quot;:[[2023,3,9]]},&quot;URL&quot;:&quot;https://www.nycgovparks.org/greening/nature-preserves&quot;,&quot;issued&quot;:{&quot;date-parts&quot;:[[2023]]},&quot;container-title-short&quot;:&quot;&quot;},&quot;isTemporary&quot;:false}]},{&quot;citationID&quot;:&quot;MENDELEY_CITATION_cb7ea2fe-33f7-4bed-80b0-8e0ab3c43df9&quot;,&quot;properties&quot;:{&quot;noteIndex&quot;:0},&quot;isEdited&quot;:false,&quot;manualOverride&quot;:{&quot;isManuallyOverridden&quot;:false,&quot;citeprocText&quot;:&quot;(Hartig et al. 2002; Mushacke and Picard 2002)&quot;,&quot;manualOverrideText&quot;:&quot;&quot;},&quot;citationTag&quot;:&quot;MENDELEY_CITATION_v3_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&quot;,&quot;citationItems&quot;:[{&quot;id&quot;:&quot;614750f8-a5bf-32a2-be8d-434eae204ec9&quot;,&quot;itemData&quot;:{&quot;type&quot;:&quot;article-journal&quot;,&quot;id&quot;:&quot;614750f8-a5bf-32a2-be8d-434eae204ec9&quot;,&quot;title&quot;:&quot;Anthropogenic and climate-change impacts on salt marshes of Jamaica Bay, New York City&quot;,&quot;author&quot;:[{&quot;family&quot;:&quot;Hartig&quot;,&quot;given&quot;:&quot;E.K.&quot;,&quot;parse-names&quot;:false,&quot;dropping-particle&quot;:&quot;&quot;,&quot;non-dropping-particle&quot;:&quot;&quot;},{&quot;family&quot;:&quot;Gornitz&quot;,&quot;given&quot;:&quot;V.&quot;,&quot;parse-names&quot;:false,&quot;dropping-particle&quot;:&quot;&quot;,&quot;non-dropping-particle&quot;:&quot;&quot;},{&quot;family&quot;:&quot;Kolker&quot;,&quot;given&quot;:&quot;A.&quot;,&quot;parse-names&quot;:false,&quot;dropping-particle&quot;:&quot;&quot;,&quot;non-dropping-particle&quot;:&quot;&quot;},{&quot;family&quot;:&quot;Mushacke&quot;,&quot;given&quot;:&quot;F.&quot;,&quot;parse-names&quot;:false,&quot;dropping-particle&quot;:&quot;&quot;,&quot;non-dropping-particle&quot;:&quot;&quot;},{&quot;family&quot;:&quot;Fallon&quot;,&quot;given&quot;:&quot;D.&quot;,&quot;parse-names&quot;:false,&quot;dropping-particle&quot;:&quot;&quot;,&quot;non-dropping-particle&quot;:&quot;&quot;}],&quot;container-title&quot;:&quot;Wetlands&quot;,&quot;DOI&quot;:&quot;10.1672/0277-5212(2002)022[0071:AACCIO]2.0.CO;2&quot;,&quot;ISSN&quot;:&quot;02775212&quot;,&quot;issued&quot;:{&quot;date-parts&quot;:[[2002]]},&quot;abstract&quot;:&quot;Field studies and aerial photograph interpretation suggest that large sections of Jamaica Bay salt marshes in New York City near John F. Kennedy International Airport are deteriorating rapidly. The relatively recent salt marsh losses may be caused by a variety of factors, potentially interacting synergistically. Possible factors include reduced sediment input, dredging for navigation channels, boat traffic, and regional sea-level rise. Field work included aboveground biomass measurements of Spartina alterniflora, mapping plant community distribution, and documenting biogeomorphological indicators of marsh loss. Current productivity (standing crop biomass), which ranged from approximately 700 to 1500 g m-2, was typical of healthy marshes in this region, in spite of other indicators of marsh degradation. Historical aerial photographs of several islands showed that sampled marshes have diminished in size by Ο 12% since 1959. Overall island low marsh vegetation losses since 1974 averaged 38%, with smaller islands losing up to 78% of their vegetation cover. Ground observations indicate that major mechanisms of marsh loss include increased ponding within marsh interiors, slumping along marsh edges, and widening of tidal inlets. Projections of future sea-level rise, using outputs from several global climate models and data from local tide gauges, in conjunction with a range of plausible accretion rates, suggest that under current stresses, Jamaica Bay salt marshes are unlikely to keep pace with accelerated rates of sea-level rise in the future.&quot;,&quot;issue&quot;:&quot;1&quot;,&quot;volume&quot;:&quot;22&quot;,&quot;container-title-short&quot;:&quot;&quot;},&quot;isTemporary&quot;:false},{&quot;id&quot;:&quot;487fd8d9-87d7-3a12-8e20-df7f567dcc02&quot;,&quot;itemData&quot;:{&quot;type&quot;:&quot;report&quot;,&quot;id&quot;:&quot;487fd8d9-87d7-3a12-8e20-df7f567dcc02&quot;,&quot;title&quot;:&quot;1974 – 1999 Vegetated Tidal Wetland Trends of the New York Metropolitan Area and the Lower Hudson River: Final Report&quot;,&quot;author&quot;:[{&quot;family&quot;:&quot;Mushacke&quot;,&quot;given&quot;:&quot;Fred&quot;,&quot;parse-names&quot;:false,&quot;dropping-particle&quot;:&quot;&quot;,&quot;non-dropping-particle&quot;:&quot;&quot;},{&quot;family&quot;:&quot;Picard&quot;,&quot;given&quot;:&quot;Evan&quot;,&quot;parse-names&quot;:false,&quot;dropping-particle&quot;:&quot;&quot;,&quot;non-dropping-particle&quot;:&quot;&quot;}],&quot;accessed&quot;:{&quot;date-parts&quot;:[[2023,2,2]]},&quot;URL&quot;:&quot;https://www.dec.ny.gov/docs/fish_marine_pdf/nyhudreport.pdf&quot;,&quot;issued&quot;:{&quot;date-parts&quot;:[[2002]]},&quot;publisher-place&quot;:&quot;New York&quot;,&quot;number-of-pages&quot;:&quot;1-48&quot;,&quot;container-title-short&quot;:&quot;&quot;},&quot;isTemporary&quot;:false}]},{&quot;citationID&quot;:&quot;MENDELEY_CITATION_1bb423ed-2c0c-40cb-a6bd-c5d0ab811f42&quot;,&quot;properties&quot;:{&quot;noteIndex&quot;:0},&quot;isEdited&quot;:false,&quot;manualOverride&quot;:{&quot;isManuallyOverridden&quot;:false,&quot;citeprocText&quot;:&quot;(Hartig et al. 2002)&quot;,&quot;manualOverrideText&quot;:&quot;&quot;},&quot;citationTag&quot;:&quot;MENDELEY_CITATION_v3_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&quot;,&quot;citationItems&quot;:[{&quot;id&quot;:&quot;614750f8-a5bf-32a2-be8d-434eae204ec9&quot;,&quot;itemData&quot;:{&quot;type&quot;:&quot;article-journal&quot;,&quot;id&quot;:&quot;614750f8-a5bf-32a2-be8d-434eae204ec9&quot;,&quot;title&quot;:&quot;Anthropogenic and climate-change impacts on salt marshes of Jamaica Bay, New York City&quot;,&quot;author&quot;:[{&quot;family&quot;:&quot;Hartig&quot;,&quot;given&quot;:&quot;E.K.&quot;,&quot;parse-names&quot;:false,&quot;dropping-particle&quot;:&quot;&quot;,&quot;non-dropping-particle&quot;:&quot;&quot;},{&quot;family&quot;:&quot;Gornitz&quot;,&quot;given&quot;:&quot;V.&quot;,&quot;parse-names&quot;:false,&quot;dropping-particle&quot;:&quot;&quot;,&quot;non-dropping-particle&quot;:&quot;&quot;},{&quot;family&quot;:&quot;Kolker&quot;,&quot;given&quot;:&quot;A.&quot;,&quot;parse-names&quot;:false,&quot;dropping-particle&quot;:&quot;&quot;,&quot;non-dropping-particle&quot;:&quot;&quot;},{&quot;family&quot;:&quot;Mushacke&quot;,&quot;given&quot;:&quot;F.&quot;,&quot;parse-names&quot;:false,&quot;dropping-particle&quot;:&quot;&quot;,&quot;non-dropping-particle&quot;:&quot;&quot;},{&quot;family&quot;:&quot;Fallon&quot;,&quot;given&quot;:&quot;D.&quot;,&quot;parse-names&quot;:false,&quot;dropping-particle&quot;:&quot;&quot;,&quot;non-dropping-particle&quot;:&quot;&quot;}],&quot;container-title&quot;:&quot;Wetlands&quot;,&quot;DOI&quot;:&quot;10.1672/0277-5212(2002)022[0071:AACCIO]2.0.CO;2&quot;,&quot;ISSN&quot;:&quot;02775212&quot;,&quot;issued&quot;:{&quot;date-parts&quot;:[[2002]]},&quot;abstract&quot;:&quot;Field studies and aerial photograph interpretation suggest that large sections of Jamaica Bay salt marshes in New York City near John F. Kennedy International Airport are deteriorating rapidly. The relatively recent salt marsh losses may be caused by a variety of factors, potentially interacting synergistically. Possible factors include reduced sediment input, dredging for navigation channels, boat traffic, and regional sea-level rise. Field work included aboveground biomass measurements of Spartina alterniflora, mapping plant community distribution, and documenting biogeomorphological indicators of marsh loss. Current productivity (standing crop biomass), which ranged from approximately 700 to 1500 g m-2, was typical of healthy marshes in this region, in spite of other indicators of marsh degradation. Historical aerial photographs of several islands showed that sampled marshes have diminished in size by Ο 12% since 1959. Overall island low marsh vegetation losses since 1974 averaged 38%, with smaller islands losing up to 78% of their vegetation cover. Ground observations indicate that major mechanisms of marsh loss include increased ponding within marsh interiors, slumping along marsh edges, and widening of tidal inlets. Projections of future sea-level rise, using outputs from several global climate models and data from local tide gauges, in conjunction with a range of plausible accretion rates, suggest that under current stresses, Jamaica Bay salt marshes are unlikely to keep pace with accelerated rates of sea-level rise in the future.&quot;,&quot;issue&quot;:&quot;1&quot;,&quot;volume&quot;:&quot;22&quot;,&quot;container-title-short&quot;:&quot;&quot;},&quot;isTemporary&quot;:false}]},{&quot;citationID&quot;:&quot;MENDELEY_CITATION_a2aad713-3636-4107-89a0-4762ec038acb&quot;,&quot;properties&quot;:{&quot;noteIndex&quot;:0},&quot;isEdited&quot;:false,&quot;manualOverride&quot;:{&quot;isManuallyOverridden&quot;:true,&quot;citeprocText&quot;:&quot;(Swanson and Wilson 2008)&quot;,&quot;manualOverrideText&quot;:&quot;(2008)&quot;},&quot;citationTag&quot;:&quot;MENDELEY_CITATION_v3_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&quot;,&quot;citationItems&quot;:[{&quot;id&quot;:&quot;2e0e0e6c-3349-309c-b857-868dd2b4cf1f&quot;,&quot;itemData&quot;:{&quot;type&quot;:&quot;article-journal&quot;,&quot;id&quot;:&quot;2e0e0e6c-3349-309c-b857-868dd2b4cf1f&quot;,&quot;title&quot;:&quot;Increased tidal ranges coinciding with Jamaica Bay development contribute to marsh flooding&quot;,&quot;author&quot;:[{&quot;family&quot;:&quot;Swanson&quot;,&quot;given&quot;:&quot;R. Lawrence&quot;,&quot;parse-names&quot;:false,&quot;dropping-particle&quot;:&quot;&quot;,&quot;non-dropping-particle&quot;:&quot;&quot;},{&quot;family&quot;:&quot;Wilson&quot;,&quot;given&quot;:&quot;Robert E.&quot;,&quot;parse-names&quot;:false,&quot;dropping-particle&quot;:&quot;&quot;,&quot;non-dropping-particle&quot;:&quot;&quot;}],&quot;container-title&quot;:&quot;Journal of Coastal Research&quot;,&quot;DOI&quot;:&quot;10.2112/07-0907.1&quot;,&quot;ISSN&quot;:&quot;07490208&quot;,&quot;issued&quot;:{&quot;date-parts&quot;:[[2008,11]]},&quot;page&quot;:&quot;1565-1569&quot;,&quot;abstract&quot;:&quot;Sea level rise has been identified as a possible factor contributing to marsh loss in Jamaica Bay, New York. However, Jamaica Bay has also experienced increases in tidal ranges throughout as a consequence of natural and engineering modifications that occurred in the bay during the first half of the twentieth century. The increases in the elevations of high tides are of the same order as the increase in regional sea level that occurred since the early 1900s. Marsh inundation in the bay is thus greater than noted to date and greater than that in adjacent bays where tidal ranges have been more stable. Changes in tidal hydrodynamics may be one more factor to consider in the list of potential causes of marsh loss in Jamaica Bay.&quot;,&quot;issue&quot;:&quot;6&quot;,&quot;volume&quot;:&quot;24&quot;,&quot;container-title-short&quot;:&quot;J Coast Res&quot;},&quot;isTemporary&quot;:false}]},{&quot;citationID&quot;:&quot;MENDELEY_CITATION_21b51635-c897-4ab1-9000-a65ac612d897&quot;,&quot;properties&quot;:{&quot;noteIndex&quot;:0},&quot;isEdited&quot;:false,&quot;manualOverride&quot;:{&quot;isManuallyOverridden&quot;:false,&quot;citeprocText&quot;:&quot;(Hartig et al. 2002; Mushacke and Picard 2002)&quot;,&quot;manualOverrideText&quot;:&quot;&quot;},&quot;citationTag&quot;:&quot;MENDELEY_CITATION_v3_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&quot;,&quot;citationItems&quot;:[{&quot;id&quot;:&quot;614750f8-a5bf-32a2-be8d-434eae204ec9&quot;,&quot;itemData&quot;:{&quot;type&quot;:&quot;article-journal&quot;,&quot;id&quot;:&quot;614750f8-a5bf-32a2-be8d-434eae204ec9&quot;,&quot;title&quot;:&quot;Anthropogenic and climate-change impacts on salt marshes of Jamaica Bay, New York City&quot;,&quot;author&quot;:[{&quot;family&quot;:&quot;Hartig&quot;,&quot;given&quot;:&quot;E.K.&quot;,&quot;parse-names&quot;:false,&quot;dropping-particle&quot;:&quot;&quot;,&quot;non-dropping-particle&quot;:&quot;&quot;},{&quot;family&quot;:&quot;Gornitz&quot;,&quot;given&quot;:&quot;V.&quot;,&quot;parse-names&quot;:false,&quot;dropping-particle&quot;:&quot;&quot;,&quot;non-dropping-particle&quot;:&quot;&quot;},{&quot;family&quot;:&quot;Kolker&quot;,&quot;given&quot;:&quot;A.&quot;,&quot;parse-names&quot;:false,&quot;dropping-particle&quot;:&quot;&quot;,&quot;non-dropping-particle&quot;:&quot;&quot;},{&quot;family&quot;:&quot;Mushacke&quot;,&quot;given&quot;:&quot;F.&quot;,&quot;parse-names&quot;:false,&quot;dropping-particle&quot;:&quot;&quot;,&quot;non-dropping-particle&quot;:&quot;&quot;},{&quot;family&quot;:&quot;Fallon&quot;,&quot;given&quot;:&quot;D.&quot;,&quot;parse-names&quot;:false,&quot;dropping-particle&quot;:&quot;&quot;,&quot;non-dropping-particle&quot;:&quot;&quot;}],&quot;container-title&quot;:&quot;Wetlands&quot;,&quot;DOI&quot;:&quot;10.1672/0277-5212(2002)022[0071:AACCIO]2.0.CO;2&quot;,&quot;ISSN&quot;:&quot;02775212&quot;,&quot;issued&quot;:{&quot;date-parts&quot;:[[2002]]},&quot;abstract&quot;:&quot;Field studies and aerial photograph interpretation suggest that large sections of Jamaica Bay salt marshes in New York City near John F. Kennedy International Airport are deteriorating rapidly. The relatively recent salt marsh losses may be caused by a variety of factors, potentially interacting synergistically. Possible factors include reduced sediment input, dredging for navigation channels, boat traffic, and regional sea-level rise. Field work included aboveground biomass measurements of Spartina alterniflora, mapping plant community distribution, and documenting biogeomorphological indicators of marsh loss. Current productivity (standing crop biomass), which ranged from approximately 700 to 1500 g m-2, was typical of healthy marshes in this region, in spite of other indicators of marsh degradation. Historical aerial photographs of several islands showed that sampled marshes have diminished in size by Ο 12% since 1959. Overall island low marsh vegetation losses since 1974 averaged 38%, with smaller islands losing up to 78% of their vegetation cover. Ground observations indicate that major mechanisms of marsh loss include increased ponding within marsh interiors, slumping along marsh edges, and widening of tidal inlets. Projections of future sea-level rise, using outputs from several global climate models and data from local tide gauges, in conjunction with a range of plausible accretion rates, suggest that under current stresses, Jamaica Bay salt marshes are unlikely to keep pace with accelerated rates of sea-level rise in the future.&quot;,&quot;issue&quot;:&quot;1&quot;,&quot;volume&quot;:&quot;22&quot;,&quot;container-title-short&quot;:&quot;&quot;},&quot;isTemporary&quot;:false},{&quot;id&quot;:&quot;487fd8d9-87d7-3a12-8e20-df7f567dcc02&quot;,&quot;itemData&quot;:{&quot;type&quot;:&quot;report&quot;,&quot;id&quot;:&quot;487fd8d9-87d7-3a12-8e20-df7f567dcc02&quot;,&quot;title&quot;:&quot;1974 – 1999 Vegetated Tidal Wetland Trends of the New York Metropolitan Area and the Lower Hudson River: Final Report&quot;,&quot;author&quot;:[{&quot;family&quot;:&quot;Mushacke&quot;,&quot;given&quot;:&quot;Fred&quot;,&quot;parse-names&quot;:false,&quot;dropping-particle&quot;:&quot;&quot;,&quot;non-dropping-particle&quot;:&quot;&quot;},{&quot;family&quot;:&quot;Picard&quot;,&quot;given&quot;:&quot;Evan&quot;,&quot;parse-names&quot;:false,&quot;dropping-particle&quot;:&quot;&quot;,&quot;non-dropping-particle&quot;:&quot;&quot;}],&quot;accessed&quot;:{&quot;date-parts&quot;:[[2023,2,2]]},&quot;URL&quot;:&quot;https://www.dec.ny.gov/docs/fish_marine_pdf/nyhudreport.pdf&quot;,&quot;issued&quot;:{&quot;date-parts&quot;:[[2002]]},&quot;publisher-place&quot;:&quot;New York&quot;,&quot;number-of-pages&quot;:&quot;1-48&quot;,&quot;container-title-short&quot;:&quot;&quot;},&quot;isTemporary&quot;:false}]},{&quot;citationID&quot;:&quot;MENDELEY_CITATION_a1d75b02-d0cf-4855-bab6-4fdfb00007c8&quot;,&quot;properties&quot;:{&quot;noteIndex&quot;:0},&quot;isEdited&quot;:false,&quot;manualOverride&quot;:{&quot;isManuallyOverridden&quot;:false,&quot;citeprocText&quot;:&quot;(Hartig et al. 2002)&quot;,&quot;manualOverrideText&quot;:&quot;&quot;},&quot;citationTag&quot;:&quot;MENDELEY_CITATION_v3_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&quot;,&quot;citationItems&quot;:[{&quot;id&quot;:&quot;614750f8-a5bf-32a2-be8d-434eae204ec9&quot;,&quot;itemData&quot;:{&quot;type&quot;:&quot;article-journal&quot;,&quot;id&quot;:&quot;614750f8-a5bf-32a2-be8d-434eae204ec9&quot;,&quot;title&quot;:&quot;Anthropogenic and climate-change impacts on salt marshes of Jamaica Bay, New York City&quot;,&quot;author&quot;:[{&quot;family&quot;:&quot;Hartig&quot;,&quot;given&quot;:&quot;E.K.&quot;,&quot;parse-names&quot;:false,&quot;dropping-particle&quot;:&quot;&quot;,&quot;non-dropping-particle&quot;:&quot;&quot;},{&quot;family&quot;:&quot;Gornitz&quot;,&quot;given&quot;:&quot;V.&quot;,&quot;parse-names&quot;:false,&quot;dropping-particle&quot;:&quot;&quot;,&quot;non-dropping-particle&quot;:&quot;&quot;},{&quot;family&quot;:&quot;Kolker&quot;,&quot;given&quot;:&quot;A.&quot;,&quot;parse-names&quot;:false,&quot;dropping-particle&quot;:&quot;&quot;,&quot;non-dropping-particle&quot;:&quot;&quot;},{&quot;family&quot;:&quot;Mushacke&quot;,&quot;given&quot;:&quot;F.&quot;,&quot;parse-names&quot;:false,&quot;dropping-particle&quot;:&quot;&quot;,&quot;non-dropping-particle&quot;:&quot;&quot;},{&quot;family&quot;:&quot;Fallon&quot;,&quot;given&quot;:&quot;D.&quot;,&quot;parse-names&quot;:false,&quot;dropping-particle&quot;:&quot;&quot;,&quot;non-dropping-particle&quot;:&quot;&quot;}],&quot;container-title&quot;:&quot;Wetlands&quot;,&quot;DOI&quot;:&quot;10.1672/0277-5212(2002)022[0071:AACCIO]2.0.CO;2&quot;,&quot;ISSN&quot;:&quot;02775212&quot;,&quot;issued&quot;:{&quot;date-parts&quot;:[[2002]]},&quot;abstract&quot;:&quot;Field studies and aerial photograph interpretation suggest that large sections of Jamaica Bay salt marshes in New York City near John F. Kennedy International Airport are deteriorating rapidly. The relatively recent salt marsh losses may be caused by a variety of factors, potentially interacting synergistically. Possible factors include reduced sediment input, dredging for navigation channels, boat traffic, and regional sea-level rise. Field work included aboveground biomass measurements of Spartina alterniflora, mapping plant community distribution, and documenting biogeomorphological indicators of marsh loss. Current productivity (standing crop biomass), which ranged from approximately 700 to 1500 g m-2, was typical of healthy marshes in this region, in spite of other indicators of marsh degradation. Historical aerial photographs of several islands showed that sampled marshes have diminished in size by Ο 12% since 1959. Overall island low marsh vegetation losses since 1974 averaged 38%, with smaller islands losing up to 78% of their vegetation cover. Ground observations indicate that major mechanisms of marsh loss include increased ponding within marsh interiors, slumping along marsh edges, and widening of tidal inlets. Projections of future sea-level rise, using outputs from several global climate models and data from local tide gauges, in conjunction with a range of plausible accretion rates, suggest that under current stresses, Jamaica Bay salt marshes are unlikely to keep pace with accelerated rates of sea-level rise in the future.&quot;,&quot;issue&quot;:&quot;1&quot;,&quot;volume&quot;:&quot;22&quot;,&quot;container-title-short&quot;:&quot;&quot;},&quot;isTemporary&quot;:false}]},{&quot;citationID&quot;:&quot;MENDELEY_CITATION_2e4b38f8-5e44-41a9-83b0-fab8ef1e017b&quot;,&quot;properties&quot;:{&quot;noteIndex&quot;:0},&quot;isEdited&quot;:false,&quot;manualOverride&quot;:{&quot;isManuallyOverridden&quot;:true,&quot;citeprocText&quot;:&quot;(Swanson and Wilson 2008)&quot;,&quot;manualOverrideText&quot;:&quot;(2008)&quot;},&quot;citationTag&quot;:&quot;MENDELEY_CITATION_v3_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&quot;,&quot;citationItems&quot;:[{&quot;id&quot;:&quot;2e0e0e6c-3349-309c-b857-868dd2b4cf1f&quot;,&quot;itemData&quot;:{&quot;type&quot;:&quot;article-journal&quot;,&quot;id&quot;:&quot;2e0e0e6c-3349-309c-b857-868dd2b4cf1f&quot;,&quot;title&quot;:&quot;Increased tidal ranges coinciding with Jamaica Bay development contribute to marsh flooding&quot;,&quot;author&quot;:[{&quot;family&quot;:&quot;Swanson&quot;,&quot;given&quot;:&quot;R. Lawrence&quot;,&quot;parse-names&quot;:false,&quot;dropping-particle&quot;:&quot;&quot;,&quot;non-dropping-particle&quot;:&quot;&quot;},{&quot;family&quot;:&quot;Wilson&quot;,&quot;given&quot;:&quot;Robert E.&quot;,&quot;parse-names&quot;:false,&quot;dropping-particle&quot;:&quot;&quot;,&quot;non-dropping-particle&quot;:&quot;&quot;}],&quot;container-title&quot;:&quot;Journal of Coastal Research&quot;,&quot;DOI&quot;:&quot;10.2112/07-0907.1&quot;,&quot;ISSN&quot;:&quot;07490208&quot;,&quot;issued&quot;:{&quot;date-parts&quot;:[[2008,11]]},&quot;page&quot;:&quot;1565-1569&quot;,&quot;abstract&quot;:&quot;Sea level rise has been identified as a possible factor contributing to marsh loss in Jamaica Bay, New York. However, Jamaica Bay has also experienced increases in tidal ranges throughout as a consequence of natural and engineering modifications that occurred in the bay during the first half of the twentieth century. The increases in the elevations of high tides are of the same order as the increase in regional sea level that occurred since the early 1900s. Marsh inundation in the bay is thus greater than noted to date and greater than that in adjacent bays where tidal ranges have been more stable. Changes in tidal hydrodynamics may be one more factor to consider in the list of potential causes of marsh loss in Jamaica Bay.&quot;,&quot;issue&quot;:&quot;6&quot;,&quot;volume&quot;:&quot;24&quot;,&quot;container-title-short&quot;:&quot;J Coast Res&quot;},&quot;isTemporary&quot;:false}]},{&quot;citationID&quot;:&quot;MENDELEY_CITATION_fecb6502-1ba4-4bc5-b914-15aa11116f76&quot;,&quot;properties&quot;:{&quot;noteIndex&quot;:0},&quot;isEdited&quot;:false,&quot;manualOverride&quot;:{&quot;isManuallyOverridden&quot;:false,&quot;citeprocText&quot;:&quot;(ACE 2015)&quot;,&quot;manualOverrideText&quot;:&quot;&quot;},&quot;citationTag&quot;:&quot;MENDELEY_CITATION_v3_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&quot;,&quot;citationItems&quot;:[{&quot;id&quot;:&quot;a6e83392-a36f-3266-b5ef-f249e36efca2&quot;,&quot;itemData&quot;:{&quot;type&quot;:&quot;webpage&quot;,&quot;id&quot;:&quot;a6e83392-a36f-3266-b5ef-f249e36efca2&quot;,&quot;title&quot;:&quot;Jamaica Bay Marsh Islands&quot;,&quot;author&quot;:[{&quot;family&quot;:&quot;ACE&quot;,&quot;given&quot;:&quot;&quot;,&quot;parse-names&quot;:false,&quot;dropping-particle&quot;:&quot;&quot;,&quot;non-dropping-particle&quot;:&quot;&quot;}],&quot;container-title&quot;:&quot;US Army Corps of Engineers, New York District&quot;,&quot;accessed&quot;:{&quot;date-parts&quot;:[[2023,3,9]]},&quot;URL&quot;:&quot;https://www.nan.usace.army.mil/Missions/Environmental/Environmental-Restoration/Elders-Point-Jamaica-Bay-Salt-Marsh-Islands/&quot;,&quot;issued&quot;:{&quot;date-parts&quot;:[[2015]]},&quot;abstract&quot;:&quot;SUMMARY OF MARSH ISLAND WETLAND ACRES RESTORED Elders East …………….. Approximately 40 acres Elders West …………… Approximately 40 acres Yellow Bar Hassock ...... Approximately 45 acres Black Wall …………….. Approximately 20 acres Rulers Bar ……………… Approximately 10 acres In: Army Corps Restores Marsh Islands in Jamaica Bay N.Y. Published Sept. 13, 2012 To quell further erosion of the islands, and adding to an already impressive list of habitat restoration projects in the Bay, the Army Corps commenced the placement of sand from the Harbor Deepening Project’s Ambrose Channel contract in August 2012 to restore Black Wall and Rulers Bar marsh islands.&quot;,&quot;container-title-short&quot;:&quot;&quot;},&quot;isTemporary&quot;:false}]},{&quot;citationID&quot;:&quot;MENDELEY_CITATION_fdff59e4-b408-4edc-b8f6-9acec4362781&quot;,&quot;properties&quot;:{&quot;noteIndex&quot;:0},&quot;isEdited&quot;:false,&quot;manualOverride&quot;:{&quot;isManuallyOverridden&quot;:true,&quot;citeprocText&quot;:&quot;(A. Campbell et al. 2017; A. D. Campbell 2018)&quot;,&quot;manualOverrideText&quot;:&quot;(Campbell et al. 2017, Campbell 2018)&quot;},&quot;citationTag&quot;:&quot;MENDELEY_CITATION_v3_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&quot;,&quot;citationItems&quot;:[{&quot;id&quot;:&quot;b0b0dcf3-1579-3407-ad76-9bd9fe65a50f&quot;,&quot;itemData&quot;:{&quot;type&quot;:&quot;thesis&quot;,&quot;id&quot;:&quot;b0b0dcf3-1579-3407-ad76-9bd9fe65a50f&quot;,&quot;title&quot;:&quot;Monitoring salt marsh condition and change with satellite remote sensing&quot;,&quot;author&quot;:[{&quot;family&quot;:&quot;Campbell&quot;,&quot;given&quot;:&quot;Anthony Daniel&quot;,&quot;parse-names&quot;:false,&quot;dropping-particle&quot;:&quot;&quot;,&quot;non-dropping-particle&quot;:&quot;&quot;}],&quot;URL&quot;:&quot;https://core.ac.uk/download/pdf/212938813.pdf&quot;,&quot;issued&quot;:{&quot;date-parts&quot;:[[2018]]},&quot;number-of-pages&quot;:&quot;147&quot;,&quot;abstract&quot;:&quot;This dissertation’s objectives include: Developing methods for monitoring how midAtlantic salt marsh ecosystems are changing and where, determining how restoration and Hurricane Sandy affected Jamaica Bay’s salt marshes, and quantifying the effect of the tidal stage at the time of acquisition on very high spatial resolution (&lt;1 m) salt marsh mapping.&quot;,&quot;container-title-short&quot;:&quot;&quot;},&quot;isTemporary&quot;:false},{&quot;id&quot;:&quot;6c7fed84-fc49-39e6-901d-36cdee9bd18e&quot;,&quot;itemData&quot;:{&quot;type&quot;:&quot;article-journal&quot;,&quot;id&quot;:&quot;6c7fed84-fc49-39e6-901d-36cdee9bd18e&quot;,&quot;title&quot;:&quot;Salt marsh monitoring in Jamaica Bay, New York from 2003 to 2013: A decade of change from restoration to Hurricane Sandy&quot;,&quot;author&quot;:[{&quot;family&quot;:&quot;Campbell&quot;,&quot;given&quot;:&quot;Anthony&quot;,&quot;parse-names&quot;:false,&quot;dropping-particle&quot;:&quot;&quot;,&quot;non-dropping-particle&quot;:&quot;&quot;},{&quot;family&quot;:&quot;Wang&quot;,&quot;given&quot;:&quot;Yeqiao&quot;,&quot;parse-names&quot;:false,&quot;dropping-particle&quot;:&quot;&quot;,&quot;non-dropping-particle&quot;:&quot;&quot;},{&quot;family&quot;:&quot;Christiano&quot;,&quot;given&quot;:&quot;Mark&quot;,&quot;parse-names&quot;:false,&quot;dropping-particle&quot;:&quot;&quot;,&quot;non-dropping-particle&quot;:&quot;&quot;},{&quot;family&quot;:&quot;Stevens&quot;,&quot;given&quot;:&quot;Sara&quot;,&quot;parse-names&quot;:false,&quot;dropping-particle&quot;:&quot;&quot;,&quot;non-dropping-particle&quot;:&quot;&quot;}],&quot;container-title&quot;:&quot;Remote Sensing&quot;,&quot;DOI&quot;:&quot;10.3390/rs9020131&quot;,&quot;ISSN&quot;:&quot;20724292&quot;,&quot;issued&quot;:{&quot;date-parts&quot;:[[2017]]},&quot;page&quot;:&quot;131&quot;,&quot;abstract&quot;:&quot;This study used Quickbird-2 and Worldview-2, high resolution satellite imagery, in a multi-temporal salt marsh mapping and change analysis of Jamaica Bay, New York. An object-based image analysis methodology was employed. The study seeks to understand both natural and anthropogenic changes caused by Hurricane Sandy and salt marsh restoration, respectively. The objectives of this study were to: (1) document salt marsh change in Jamaica Bay from 2003 to 2013; (2) determine the impact of Hurricane Sandy on salt marshes within Jamaica Bay; (3) evaluate this long term monitoring methodology; and (4) evaluate the use of multiple sensor derived classifications to conduct change analysis. The study determined changes from 2003 to 2008, 2008 to 2012 and 2012 to 2013 to better understand the impact of restoration and natural disturbances. The study found that 21 ha of salt marsh vegetation was lost from 2003 to 2013. From 2012 to 2013, restoration efforts resulted in an increase of 10.6 ha of salt marsh. Hurricane Sandy breachedWest Pond, a freshwater environment, causing 3.1 ha of freshwater wetland loss. The natural salt marsh showed a decreasing trend in loss. Larger salt marshes in 2012 tended to add vegetation in 2012-2013 (F4,6 = 13.93, p = 0.0357 and R2 = 0.90). The study provides important information for the resource management of Jamaica Bay.&quot;,&quot;issue&quot;:&quot;2&quot;,&quot;volume&quot;:&quot;9&quot;,&quot;container-title-short&quot;:&quot;Remote Sens (Basel)&quot;},&quot;isTemporary&quot;:false}]},{&quot;citationID&quot;:&quot;MENDELEY_CITATION_9f6fb9ad-3076-47a4-a748-c6e1a39ae90d&quot;,&quot;properties&quot;:{&quot;noteIndex&quot;:0},&quot;isEdited&quot;:false,&quot;manualOverride&quot;:{&quot;citeprocText&quot;:&quot;(Peteet et al. 2018; Rosenzweig et al. 2018; Watson et al. 2018)&quot;,&quot;isManuallyOverridden&quot;:false,&quot;manualOverrideText&quot;:&quot;&quot;},&quot;citationTag&quot;:&quot;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&quot;,&quot;citationItems&quot;:[{&quot;id&quot;:&quot;191f16a3-68ca-3b31-93a6-a28f1a3d6806&quot;,&quot;itemData&quot;:{&quot;DOI&quot;:&quot;10.1080/20964129.2018.1527188&quot;,&quot;ISSN&quot;:&quot;23328878&quot;,&quot;abstract&quot;:&quot;Dense cities represent biogeochemical hot spots along the shoreline, concentrating fixed nitrogen that is subsequently discharged into adjacent coastal receiving waters. Thus, the ecosystem services provided by natural systems in highly urban environments can play a particularly important role in the global nitrogen cycle. In this paper, we review the recent literature on nitrogen regulation by temperate coastal ecosystems, with a focus on how the distinct physical and biogeochemical features of the urban landscape can affect the provision of this ecosystem service. We use Jamaica Bay, an ultra-urbanized coastal lagoon in the United States of America, as a demonstrative case study. Based on simple areal and tidal-based calculations, the natural systems of Jamaica Bay remove ~ 24% of the reactive nitrogen discharged by wastewater treatment plants. However, this estimate does not represent the dynamic nature of urban nitrogen cycling represented in the recent literature and highlights key research needs and opportunities. Our review reveals that ecosystem-facilitated denitrification may be significant in even the most densely urbanized coastal landscapes, but critical uncertainties currently limit incorporation of this ecosystem service in environmental management.&quot;,&quot;author&quot;:[{&quot;dropping-particle&quot;:&quot;&quot;,&quot;family&quot;:&quot;Rosenzweig&quot;,&quot;given&quot;:&quot;Bernice R.&quot;,&quot;non-dropping-particle&quot;:&quot;&quot;,&quot;parse-names&quot;:false,&quot;suffix&quot;:&quot;&quot;},{&quot;dropping-particle&quot;:&quot;&quot;,&quot;family&quot;:&quot;Groffman&quot;,&quot;given&quot;:&quot;Peter M.&quot;,&quot;non-dropping-particle&quot;:&quot;&quot;,&quot;parse-names&quot;:false,&quot;suffix&quot;:&quot;&quot;},{&quot;dropping-particle&quot;:&quot;&quot;,&quot;family&quot;:&quot;Zarnoch&quot;,&quot;given&quot;:&quot;Chester B.&quot;,&quot;non-dropping-particle&quot;:&quot;&quot;,&quot;parse-names&quot;:false,&quot;suffix&quot;:&quot;&quot;},{&quot;dropping-particle&quot;:&quot;&quot;,&quot;family&quot;:&quot;Branco&quot;,&quot;given&quot;:&quot;Brett F.&quot;,&quot;non-dropping-particle&quot;:&quot;&quot;,&quot;parse-names&quot;:false,&quot;suffix&quot;:&quot;&quot;},{&quot;dropping-particle&quot;:&quot;&quot;,&quot;family&quot;:&quot;Hartig&quot;,&quot;given&quot;:&quot;Ellen K.&quot;,&quot;non-dropping-particle&quot;:&quot;&quot;,&quot;parse-names&quot;:false,&quot;suffix&quot;:&quot;&quot;},{&quot;dropping-particle&quot;:&quot;&quot;,&quot;family&quot;:&quot;Fitzpatrick&quot;,&quot;given&quot;:&quot;James&quot;,&quot;non-dropping-particle&quot;:&quot;&quot;,&quot;parse-names&quot;:false,&quot;suffix&quot;:&quot;&quot;},{&quot;dropping-particle&quot;:&quot;&quot;,&quot;family&quot;:&quot;Forgione&quot;,&quot;given&quot;:&quot;Helen M.&quot;,&quot;non-dropping-particle&quot;:&quot;&quot;,&quot;parse-names&quot;:false,&quot;suffix&quot;:&quot;&quot;},{&quot;dropping-particle&quot;:&quot;&quot;,&quot;family&quot;:&quot;Parris&quot;,&quot;given&quot;:&quot;Adam&quot;,&quot;non-dropping-particle&quot;:&quot;&quot;,&quot;parse-names&quot;:false,&quot;suffix&quot;:&quot;&quot;}],&quot;container-title&quot;:&quot;Ecosystem Health and Sustainability&quot;,&quot;id&quot;:&quot;191f16a3-68ca-3b31-93a6-a28f1a3d6806&quot;,&quot;issue&quot;:&quot;9&quot;,&quot;issued&quot;:{&quot;date-parts&quot;:[[&quot;2018&quot;,&quot;9&quot;,&quot;2&quot;]]},&quot;page&quot;:&quot;205-224&quot;,&quot;publisher&quot;:&quot;Taylor and Francis Ltd.&quot;,&quot;title&quot;:&quot;Nitrogen regulation by natural systems in “unnatural” landscapes: denitrification in ultra-urban coastal ecosystems&quot;,&quot;type&quot;:&quot;article&quot;,&quot;volume&quot;:&quot;4&quot;,&quot;container-title-short&quot;:&quot;&quot;},&quot;uris&quot;:[&quot;http://www.mendeley.com/documents/?uuid=191f16a3-68ca-3b31-93a6-a28f1a3d6806&quot;],&quot;isTemporary&quot;:false,&quot;legacyDesktopId&quot;:&quot;191f16a3-68ca-3b31-93a6-a28f1a3d6806&quot;},{&quot;id&quot;:&quot;5f2ed437-3c38-36f8-bc2a-efe36a3c7420&quot;,&quot;itemData&quot;:{&quot;DOI&quot;:&quot;10.1073/PNAS.1715392115&quot;,&quot;ISSN&quot;:&quot;0027-8424&quot;,&quot;PMID&quot;:&quot;30249641&quot;,&quot;abstract&quot;:&quot;Worldwide, coastal marshes are facing extreme impacts, including urban encroachment, pollution, upriver dams, and sea level rise. Our research provides a method of sediment history reconstruction to understand the role of plant/animal (organic) and mineral (inorganic) matter in their growth and maintenance, including the effects of humans on the sediment burial. We find that, due to urbanization, these marshes have experienced a remarkable loss of mineral sediment and increase in organic sediment, significantly enhancing the risk of marsh loss with sea level rise by making them structurally weak. Future resilience depends upon active enrichment of mineral sediment in both borrow pits and marshes, ensuring the marshes outpace sea level rise, provide wildlife habitat, and retain polluted sediments beneath them.&quot;,&quot;author&quot;:[{&quot;dropping-particle&quot;:&quot;&quot;,&quot;family&quot;:&quot;Peteet&quot;,&quot;given&quot;:&quot;Dorothy M.&quot;,&quot;non-dropping-particle&quot;:&quot;&quot;,&quot;parse-names&quot;:false,&quot;suffix&quot;:&quot;&quot;},{&quot;dropping-particle&quot;:&quot;&quot;,&quot;family&quot;:&quot;Nichols&quot;,&quot;given&quot;:&quot;Jonathan&quot;,&quot;non-dropping-particle&quot;:&quot;&quot;,&quot;parse-names&quot;:false,&quot;suffix&quot;:&quot;&quot;},{&quot;dropping-particle&quot;:&quot;&quot;,&quot;family&quot;:&quot;Kenna&quot;,&quot;given&quot;:&quot;Timothy&quot;,&quot;non-dropping-particle&quot;:&quot;&quot;,&quot;parse-names&quot;:false,&quot;suffix&quot;:&quot;&quot;},{&quot;dropping-particle&quot;:&quot;&quot;,&quot;family&quot;:&quot;Chang&quot;,&quot;given&quot;:&quot;Clara&quot;,&quot;non-dropping-particle&quot;:&quot;&quot;,&quot;parse-names&quot;:false,&quot;suffix&quot;:&quot;&quot;},{&quot;dropping-particle&quot;:&quot;&quot;,&quot;family&quot;:&quot;Browne&quot;,&quot;given&quot;:&quot;James&quot;,&quot;non-dropping-particle&quot;:&quot;&quot;,&quot;parse-names&quot;:false,&quot;suffix&quot;:&quot;&quot;},{&quot;dropping-particle&quot;:&quot;&quot;,&quot;family&quot;:&quot;Reza&quot;,&quot;given&quot;:&quot;Mohammad&quot;,&quot;non-dropping-particle&quot;:&quot;&quot;,&quot;parse-names&quot;:false,&quot;suffix&quot;:&quot;&quot;},{&quot;dropping-particle&quot;:&quot;&quot;,&quot;family&quot;:&quot;Kovari&quot;,&quot;given&quot;:&quot;Stephen&quot;,&quot;non-dropping-particle&quot;:&quot;&quot;,&quot;parse-names&quot;:false,&quot;suffix&quot;:&quot;&quot;},{&quot;dropping-particle&quot;:&quot;&quot;,&quot;family&quot;:&quot;Liberman&quot;,&quot;given&quot;:&quot;Louisa&quot;,&quot;non-dropping-particle&quot;:&quot;&quot;,&quot;parse-names&quot;:false,&quot;suffix&quot;:&quot;&quot;},{&quot;dropping-particle&quot;:&quot;&quot;,&quot;family&quot;:&quot;Stern-Protz&quot;,&quot;given&quot;:&quot;Stephanie&quot;,&quot;non-dropping-particle&quot;:&quot;&quot;,&quot;parse-names&quot;:false,&quot;suffix&quot;:&quot;&quot;}],&quot;container-title&quot;:&quot;Proceedings of the National Academy of Sciences&quot;,&quot;id&quot;:&quot;5f2ed437-3c38-36f8-bc2a-efe36a3c7420&quot;,&quot;issue&quot;:&quot;41&quot;,&quot;issued&quot;:{&quot;date-parts&quot;:[[&quot;2018&quot;,&quot;10&quot;,&quot;9&quot;]]},&quot;page&quot;:&quot;10281-10286&quot;,&quot;publisher&quot;:&quot;National Academy of Sciences&quot;,&quot;title&quot;:&quot;Sediment starvation destroys New York City marshes’ resistance to sea level rise&quot;,&quot;type&quot;:&quot;article-journal&quot;,&quot;volume&quot;:&quot;115&quot;,&quot;container-title-short&quot;:&quot;&quot;},&quot;uris&quot;:[&quot;http://www.mendeley.com/documents/?uuid=5f2ed437-3c38-36f8-bc2a-efe36a3c7420&quot;],&quot;isTemporary&quot;:false,&quot;legacyDesktopId&quot;:&quot;5f2ed437-3c38-36f8-bc2a-efe36a3c7420&quot;},{&quot;id&quot;:&quot;cf092d42-0387-3b40-859c-4c74270e68c5&quot;,&quot;itemData&quot;:{&quot;DOI&quot;:&quot;10.1016/j.marenvres.2018.01.003&quot;,&quot;author&quot;:[{&quot;dropping-particle&quot;:&quot;&quot;,&quot;family&quot;:&quot;Watson&quot;,&quot;given&quot;:&quot;Elizabeth&quot;,&quot;non-dropping-particle&quot;:&quot;&quot;,&quot;parse-names&quot;:false,&quot;suffix&quot;:&quot;&quot;},{&quot;dropping-particle&quot;:&quot;&quot;,&quot;family&quot;:&quot;Powell&quot;,&quot;given&quot;:&quot;Elisabeth&quot;,&quot;non-dropping-particle&quot;:&quot;&quot;,&quot;parse-names&quot;:false,&quot;suffix&quot;:&quot;&quot;},{&quot;dropping-particle&quot;:&quot;&quot;,&quot;family&quot;:&quot;Maher&quot;,&quot;given&quot;:&quot;Nicole&quot;,&quot;non-dropping-particle&quot;:&quot;&quot;,&quot;parse-names&quot;:false,&quot;suffix&quot;:&quot;&quot;},{&quot;dropping-particle&quot;:&quot;&quot;,&quot;family&quot;:&quot;Oczkowski&quot;,&quot;given&quot;:&quot;Autumn&quot;,&quot;non-dropping-particle&quot;:&quot;&quot;,&quot;parse-names&quot;:false,&quot;suffix&quot;:&quot;&quot;},{&quot;dropping-particle&quot;:&quot;&quot;,&quot;family&quot;:&quot;Paudel&quot;,&quot;given&quot;:&quot;Bhanu&quot;,&quot;non-dropping-particle&quot;:&quot;&quot;,&quot;parse-names&quot;:false,&quot;suffix&quot;:&quot;&quot;},{&quot;dropping-particle&quot;:&quot;&quot;,&quot;family&quot;:&quot;Starke&quot;,&quot;given&quot;:&quot;Adam&quot;,&quot;non-dropping-particle&quot;:&quot;&quot;,&quot;parse-names&quot;:false,&quot;suffix&quot;:&quot;&quot;},{&quot;dropping-particle&quot;:&quot;&quot;,&quot;family&quot;:&quot;Szura&quot;,&quot;given&quot;:&quot;Katelyn&quot;,&quot;non-dropping-particle&quot;:&quot;&quot;,&quot;parse-names&quot;:false,&quot;suffix&quot;:&quot;&quot;},{&quot;dropping-particle&quot;:&quot;&quot;,&quot;family&quot;:&quot;Wigand&quot;,&quot;given&quot;:&quot;Cathleen&quot;,&quot;non-dropping-particle&quot;:&quot;&quot;,&quot;parse-names&quot;:false,&quot;suffix&quot;:&quot;&quot;}],&quot;container-title&quot;:&quot;Marine Environmental Research&quot;,&quot;id&quot;:&quot;cf092d42-0387-3b40-859c-4c74270e68c5&quot;,&quot;issued&quot;:{&quot;date-parts&quot;:[[&quot;2018&quot;,&quot;1&quot;,&quot;8&quot;]]},&quot;title&quot;:&quot;Indicators of nutrient pollution in Long Island, New York, estuarine environments&quot;,&quot;type&quot;:&quot;article-journal&quot;,&quot;volume&quot;:&quot;134&quot;,&quot;container-title-short&quot;:&quot;Mar Environ Res&quot;},&quot;uris&quot;:[&quot;http://www.mendeley.com/documents/?uuid=cf092d42-0387-3b40-859c-4c74270e68c5&quot;],&quot;isTemporary&quot;:false,&quot;legacyDesktopId&quot;:&quot;cf092d42-0387-3b40-859c-4c74270e68c5&quot;}]},{&quot;citationID&quot;:&quot;MENDELEY_CITATION_3c5555a9-f2a3-4014-9def-96bc4a8752ce&quot;,&quot;properties&quot;:{&quot;noteIndex&quot;:0},&quot;isEdited&quot;:false,&quot;manualOverride&quot;:{&quot;isManuallyOverridden&quot;:false,&quot;citeprocText&quot;:&quot;(Adamowicz and Roman 2005)&quot;,&quot;manualOverrideText&quot;:&quot;&quot;},&quot;citationTag&quot;:&quot;MENDELEY_CITATION_v3_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&quot;,&quot;citationItems&quot;:[{&quot;id&quot;:&quot;be04afb0-9c9d-3f99-862e-16679a716bfc&quot;,&quot;itemData&quot;:{&quot;type&quot;:&quot;article-journal&quot;,&quot;id&quot;:&quot;be04afb0-9c9d-3f99-862e-16679a716bfc&quot;,&quot;title&quot;:&quot;New England salt marsh pools: A quantitative analysis of geomorphic and geographic features&quot;,&quot;author&quot;:[{&quot;family&quot;:&quot;Adamowicz&quot;,&quot;given&quot;:&quot;Susan C.&quot;,&quot;parse-names&quot;:false,&quot;dropping-particle&quot;:&quot;&quot;,&quot;non-dropping-particle&quot;:&quot;&quot;},{&quot;family&quot;:&quot;Roman&quot;,&quot;given&quot;:&quot;Charles T.&quot;,&quot;parse-names&quot;:false,&quot;dropping-particle&quot;:&quot;&quot;,&quot;non-dropping-particle&quot;:&quot;&quot;}],&quot;container-title&quot;:&quot;Wetlands&quot;,&quot;DOI&quot;:&quot;10.1672/4&quot;,&quot;ISSN&quot;:&quot;02775212&quot;,&quot;issued&quot;:{&quot;date-parts&quot;:[[2005,6]]},&quot;page&quot;:&quot;279-288&quot;,&quot;abstract&quot;:&quot;New England salt marsh pools provide important wildlife habitat and are the object of on-going salt marsh restoration projects; however, they have not been quantified in terms of their basic geomorphic and geographic traits. An examination of 32 ditched and unditched salt marshes from the Connecticut shore of Long Island Sound to southern Maine, USA, revealed that pools from ditched and unditched marshes had similar average sizes of about 200 m2, averaged 29 cm in depth, and were located about 11 m from the nearest tidal flow. Unditched marshes had 3 times the density (13 pools/ha), 2.5 times the pool coverage (83 m pool/km transect), and 4 times the total pool surface area per hectare (913 m2 pool/ha salt marsh) of ditched sites. Linear regression analysis demonstrated that an increasing density of ditches (m ditch/ha salt marsh) was negatively correlated with pool density and total pool surface area per hectare. Creek density was positively correlated with these variables. Thus, it was not the mere presence of drainage channels that were associated with low numbers of pools, but their type (ditch versus creek) and abundance. Tidal range was not correlated with pool density or total pool surface area, while marsh latitude had only a weak relationship to total pool surface area per hectare. Pools should be incorporated into salt marsh restoration planning, and the parameters quantified here may be used as initial design targets. © 2005, The Society of Wetland Scientists.&quot;,&quot;issue&quot;:&quot;2&quot;,&quot;volume&quot;:&quot;25&quot;,&quot;container-title-short&quot;:&quot;&quot;},&quot;isTemporary&quot;:false}]},{&quot;citationID&quot;:&quot;MENDELEY_CITATION_03473fb8-c425-4bdd-9fdb-4ab48a60e1aa&quot;,&quot;properties&quot;:{&quot;noteIndex&quot;:0},&quot;isEdited&quot;:false,&quot;manualOverride&quot;:{&quot;citeprocText&quot;:&quot;(Crosby et al. 2021)&quot;,&quot;isManuallyOverridden&quot;:true,&quot;manualOverrideText&quot;:&quot;(2021)&quot;},&quot;citationTag&quot;:&quot;MENDELEY_CITATION_v3_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&quot;,&quot;citationItems&quot;:[{&quot;id&quot;:&quot;b8e4c34f-b55b-3d6a-b326-299908dafe79&quot;,&quot;itemData&quot;:{&quot;type&quot;:&quot;article-journal&quot;,&quot;id&quot;:&quot;b8e4c34f-b55b-3d6a-b326-299908dafe79&quot;,&quot;title&quot;:&quot;Assessing the Resiliency of Salt Marshes Under Increasing Nitrogen Loading&quot;,&quot;author&quot;:[{&quot;family&quot;:&quot;Crosby&quot;,&quot;given&quot;:&quot;Sarah C&quot;,&quot;parse-names&quot;:false,&quot;dropping-particle&quot;:&quot;&quot;,&quot;non-dropping-particle&quot;:&quot;&quot;},{&quot;family&quot;:&quot;Spiller&quot;,&quot;given&quot;:&quot;Nicole C&quot;,&quot;parse-names&quot;:false,&quot;dropping-particle&quot;:&quot;&quot;,&quot;non-dropping-particle&quot;:&quot;&quot;},{&quot;family&quot;:&quot;Healy&quot;,&quot;given&quot;:&quot;Devan S&quot;,&quot;parse-names&quot;:false,&quot;dropping-particle&quot;:&quot;&quot;,&quot;non-dropping-particle&quot;:&quot;&quot;},{&quot;family&quot;:&quot;Brideau&quot;,&quot;given&quot;:&quot;Lauren&quot;,&quot;parse-names&quot;:false,&quot;dropping-particle&quot;:&quot;&quot;,&quot;non-dropping-particle&quot;:&quot;&quot;},{&quot;family&quot;:&quot;Stewart&quot;,&quot;given&quot;:&quot;Luke M&quot;,&quot;parse-names&quot;:false,&quot;dropping-particle&quot;:&quot;&quot;,&quot;non-dropping-particle&quot;:&quot;&quot;},{&quot;family&quot;:&quot;Vaudrey&quot;,&quot;given&quot;:&quot;Jamie M P&quot;,&quot;parse-names&quot;:false,&quot;dropping-particle&quot;:&quot;&quot;,&quot;non-dropping-particle&quot;:&quot;&quot;},{&quot;family&quot;:&quot;Tietz&quot;,&quot;given&quot;:&quot;Kasey E&quot;,&quot;parse-names&quot;:false,&quot;dropping-particle&quot;:&quot;&quot;,&quot;non-dropping-particle&quot;:&quot;&quot;},{&quot;family&quot;:&quot;Fraboni&quot;,&quot;given&quot;:&quot;Peter J&quot;,&quot;parse-names&quot;:false,&quot;dropping-particle&quot;:&quot;&quot;,&quot;non-dropping-particle&quot;:&quot;&quot;}],&quot;container-title&quot;:&quot;Estuaries and Coasts&quot;,&quot;DOI&quot;:&quot;10.1007/s12237-021-00899-1&quot;,&quot;ISSN&quot;:&quot;1559-2731&quot;,&quot;URL&quot;:&quot;https://doi.org/10.1007/s12237-021-00899-1&quot;,&quot;issued&quot;:{&quot;date-parts&quot;:[[2021]]},&quot;page&quot;:&quot;1658-1670&quot;,&quot;abstract&quot;:&quot;Understanding the threat to ecosystems from excess nitrogen in coastal waters is a priority issue in scientific research and natural resource management. Previous field studies have demonstrated that high nitrogen loading can decrease the health and resiliency of salt marshes through shifting biomass allocation, increasing decomposition, and causing creek bank instability, all of which can lead to increased marsh loss with sea-level rise. However, other studies have shown relatively little impact of increasing nitrogen on the structure and function of these systems. Due to the long history of eutrophication in Long Island Sound, aggressive nitrogen reduction strategies have been enacted in this region, but detrimental nutrient inputs persist at variable levels throughout the watershed. Here, the extent of nitrogen-linked salt marsh change under varying levels of nutrient stress was measured, testing the hypothesis that salt marsh resilience (as measured by Spartina alterniflora belowground biomass and marsh edge stability) decreases with increasing nitrogen loading. S. alterniflora growth (stem height, stem density, and biomass) and within-marsh creek area were quantified in 10 salt marshes along a nitrogen-loading gradient. Increasing nitrogen loading showed a significant negative relationship with dead belowground biomass in S. alterniflora; the loss of this belowground biomass in higher nitrogen systems may decrease salt marshes’ ability to keep pace with sea-level rise. Neither shifts in live biomass allocation nor a positive relationship between aboveground biomass or stem height and increasing nitrogen was observed that might promote additional sediment capture, but higher stem density could play a role in promoting sedimentation on the marsh surface in more sediment-rich systems. Aerial photography analysis revealed marsh creek expansion since 1934 at 90% of the marshes studied, but unlike findings from prior experimental enrichment studies, the rate of marsh loss did not increase with increasing nitrogen loading. Given the importance of these ecosystems and the potential of nitrogen to decrease their resiliency, understanding the impacts of eutrophication on salt marshes is critical. However, these results show that the relative importance of nitrogen in driving salt marsh loss in Long Island Sound may be less than studies from other regions have suggested.&quot;,&quot;issue&quot;:&quot;6&quot;,&quot;volume&quot;:&quot;44&quot;,&quot;container-title-short&quot;:&quot;&quot;},&quot;uris&quot;:[&quot;http://www.mendeley.com/documents/?uuid=40b1a071-5787-4ab1-b4cb-de406d4d96a7&quot;],&quot;isTemporary&quot;:false,&quot;legacyDesktopId&quot;:&quot;40b1a071-5787-4ab1-b4cb-de406d4d96a7&quot;}]},{&quot;citationID&quot;:&quot;MENDELEY_CITATION_aae9f3f3-b937-425c-9ba1-818fe567b9b5&quot;,&quot;properties&quot;:{&quot;noteIndex&quot;:0},&quot;isEdited&quot;:false,&quot;manualOverride&quot;:{&quot;isManuallyOverridden&quot;:false,&quot;citeprocText&quot;:&quot;(Peteet et al. 2018; Wang et al. 2023)&quot;,&quot;manualOverrideText&quot;:&quot;&quot;},&quot;citationTag&quot;:&quot;MENDELEY_CITATION_v3_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&quot;,&quot;citationItems&quot;:[{&quot;id&quot;:&quot;5c357cf6-7a09-34b6-be08-62f86f031ce3&quot;,&quot;itemData&quot;:{&quot;type&quot;:&quot;article-journal&quot;,&quot;id&quot;:&quot;5c357cf6-7a09-34b6-be08-62f86f031ce3&quot;,&quot;title&quot;:&quot;Spatial variability in vertical accretion and carbon sequestration in salt marsh soils of an urban estuary &quot;,&quot;author&quot;:[{&quot;family&quot;:&quot;Wang&quot;,&quot;given&quot;:&quot;Hongqing&quot;,&quot;parse-names&quot;:false,&quot;dropping-particle&quot;:&quot;&quot;,&quot;non-dropping-particle&quot;:&quot;&quot;},{&quot;family&quot;:&quot;Snedden&quot;,&quot;given&quot;:&quot;Gregg A.&quot;,&quot;parse-names&quot;:false,&quot;dropping-particle&quot;:&quot;&quot;,&quot;non-dropping-particle&quot;:&quot;&quot;},{&quot;family&quot;:&quot;Hartig&quot;,&quot;given&quot;:&quot;Ellen K.&quot;,&quot;parse-names&quot;:false,&quot;dropping-particle&quot;:&quot;&quot;,&quot;non-dropping-particle&quot;:&quot;&quot;},{&quot;family&quot;:&quot;Chen&quot;,&quot;given&quot;:&quot;Qin&quot;,&quot;parse-names&quot;:false,&quot;dropping-particle&quot;:&quot;&quot;,&quot;non-dropping-particle&quot;:&quot;&quot;}],&quot;container-title&quot;:&quot;Wetlands&quot;,&quot;issued&quot;:{&quot;date-parts&quot;:[[2023]]},&quot;abstract&quot;:&quot;Salt marshes in Jamaica Bay Estuary (JBE) have been disappearing and deteriorating since early 1900s, resulting in the loss of long-term accumulated carbon storage. However, the spatial variations and mechanisms in vertical accretion and soil organic carbon (SOC) sequestration across this highly urbanized estuary remains unclear. In this study, we collected soil cores to a depth of ~50 cm across JBE to study the spatial variability in long-term (50-100 years) vertical accretion, the accumulation of mineral sediment and organic matter, and SOC sequestration. Results of gamma spectrometry analysis of 137Cs and 210Pb show that there was moderate spatial variability in long-term vertical accretion rates across JBE (mean: 0.48 ± 0.13 cm yr-1, range: 0.36-0.78 cm yr-1). This local scale spatial variability in vertical accretion is largely driven by spatial variations of sedimentation across the estuary. The magnitude of the long-term vertical accretion in JBE is significantly correlated with organic matter accumulation, but not with mineral sediment. However, the role of organic matter in contributing to the vertical accretion has been declining in the JBE salt marshes. The declining role of organic matter to vertical accretion is reflected by the lower SOC sequestration rate (mean: 128 and range: 26-189 g C m-2 yr-1 using the 210Pb dating technique) compared to the global mean salt marsh SOC sequestration rate (244 g C m-2 yr-1). This is especially so on the marsh islands in the degrading western part of the estuary where SOC sequestration was less than half the global average.  &quot;,&quot;container-title-short&quot;:&quot;&quot;},&quot;isTemporary&quot;:false},{&quot;id&quot;:&quot;5f2ed437-3c38-36f8-bc2a-efe36a3c7420&quot;,&quot;itemData&quot;:{&quot;type&quot;:&quot;article-journal&quot;,&quot;id&quot;:&quot;5f2ed437-3c38-36f8-bc2a-efe36a3c7420&quot;,&quot;title&quot;:&quot;Sediment starvation destroys New York City marshes’ resistance to sea level rise&quot;,&quot;author&quot;:[{&quot;family&quot;:&quot;Peteet&quot;,&quot;given&quot;:&quot;Dorothy M.&quot;,&quot;parse-names&quot;:false,&quot;dropping-particle&quot;:&quot;&quot;,&quot;non-dropping-particle&quot;:&quot;&quot;},{&quot;family&quot;:&quot;Nichols&quot;,&quot;given&quot;:&quot;Jonathan&quot;,&quot;parse-names&quot;:false,&quot;dropping-particle&quot;:&quot;&quot;,&quot;non-dropping-particle&quot;:&quot;&quot;},{&quot;family&quot;:&quot;Kenna&quot;,&quot;given&quot;:&quot;Timothy&quot;,&quot;parse-names&quot;:false,&quot;dropping-particle&quot;:&quot;&quot;,&quot;non-dropping-particle&quot;:&quot;&quot;},{&quot;family&quot;:&quot;Chang&quot;,&quot;given&quot;:&quot;Clara&quot;,&quot;parse-names&quot;:false,&quot;dropping-particle&quot;:&quot;&quot;,&quot;non-dropping-particle&quot;:&quot;&quot;},{&quot;family&quot;:&quot;Browne&quot;,&quot;given&quot;:&quot;James&quot;,&quot;parse-names&quot;:false,&quot;dropping-particle&quot;:&quot;&quot;,&quot;non-dropping-particle&quot;:&quot;&quot;},{&quot;family&quot;:&quot;Reza&quot;,&quot;given&quot;:&quot;Mohammad&quot;,&quot;parse-names&quot;:false,&quot;dropping-particle&quot;:&quot;&quot;,&quot;non-dropping-particle&quot;:&quot;&quot;},{&quot;family&quot;:&quot;Kovari&quot;,&quot;given&quot;:&quot;Stephen&quot;,&quot;parse-names&quot;:false,&quot;dropping-particle&quot;:&quot;&quot;,&quot;non-dropping-particle&quot;:&quot;&quot;},{&quot;family&quot;:&quot;Liberman&quot;,&quot;given&quot;:&quot;Louisa&quot;,&quot;parse-names&quot;:false,&quot;dropping-particle&quot;:&quot;&quot;,&quot;non-dropping-particle&quot;:&quot;&quot;},{&quot;family&quot;:&quot;Stern-Protz&quot;,&quot;given&quot;:&quot;Stephanie&quot;,&quot;parse-names&quot;:false,&quot;dropping-particle&quot;:&quot;&quot;,&quot;non-dropping-particle&quot;:&quot;&quot;}],&quot;container-title&quot;:&quot;Proceedings of the National Academy of Sciences&quot;,&quot;accessed&quot;:{&quot;date-parts&quot;:[[2020,10,31]]},&quot;DOI&quot;:&quot;10.1073/PNAS.1715392115&quot;,&quot;ISSN&quot;:&quot;0027-8424&quot;,&quot;PMID&quot;:&quot;30249641&quot;,&quot;URL&quot;:&quot;https://www.pnas.org/content/115/41/10281&quot;,&quot;issued&quot;:{&quot;date-parts&quot;:[[2018,10,9]]},&quot;page&quot;:&quot;10281-10286&quot;,&quot;abstract&quot;:&quot;Worldwide, coastal marshes are facing extreme impacts, including urban encroachment, pollution, upriver dams, and sea level rise. Our research provides a method of sediment history reconstruction to understand the role of plant/animal (organic) and mineral (inorganic) matter in their growth and maintenance, including the effects of humans on the sediment burial. We find that, due to urbanization, these marshes have experienced a remarkable loss of mineral sediment and increase in organic sediment, significantly enhancing the risk of marsh loss with sea level rise by making them structurally weak. Future resilience depends upon active enrichment of mineral sediment in both borrow pits and marshes, ensuring the marshes outpace sea level rise, provide wildlife habitat, and retain polluted sediments beneath them.&quot;,&quot;publisher&quot;:&quot;National Academy of Sciences&quot;,&quot;issue&quot;:&quot;41&quot;,&quot;volume&quot;:&quot;115&quot;,&quot;container-title-short&quot;:&quot;&quot;},&quot;isTemporary&quot;:false}]},{&quot;citationID&quot;:&quot;MENDELEY_CITATION_3af98d9c-9058-46bb-a24a-c281dd274114&quot;,&quot;properties&quot;:{&quot;noteIndex&quot;:0},&quot;isEdited&quot;:false,&quot;manualOverride&quot;:{&quot;isManuallyOverridden&quot;:true,&quot;citeprocText&quot;:&quot;(Anisfeld and Hill 2012; Wigand et al. 2014a)&quot;,&quot;manualOverrideText&quot;:&quot;(Anisfeld and Hill 2012, Wigand et al. 2014)&quot;},&quot;citationTag&quot;:&quot;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&quot;,&quot;citationItems&quot;:[{&quot;id&quot;:&quot;baeeec39-d590-3b9e-96f4-5b968ecd6fbc&quot;,&quot;itemData&quot;:{&quot;type&quot;:&quot;article-journal&quot;,&quot;id&quot;:&quot;baeeec39-d590-3b9e-96f4-5b968ecd6fbc&quot;,&quot;title&quot;:&quot;Fertilization Effects on Elevation Change and Belowground Carbon Balance in a Long Island Sound Tidal Marsh&quot;,&quot;author&quot;:[{&quot;family&quot;:&quot;Anisfeld&quot;,&quot;given&quot;:&quot;Shimon C.&quot;,&quot;parse-names&quot;:false,&quot;dropping-particle&quot;:&quot;&quot;,&quot;non-dropping-particle&quot;:&quot;&quot;},{&quot;family&quot;:&quot;Hill&quot;,&quot;given&quot;:&quot;Troy D.&quot;,&quot;parse-names&quot;:false,&quot;dropping-particle&quot;:&quot;&quot;,&quot;non-dropping-particle&quot;:&quot;&quot;}],&quot;container-title&quot;:&quot;Estuaries and Coasts&quot;,&quot;DOI&quot;:&quot;10.1007/s12237-011-9440-4&quot;,&quot;ISSN&quot;:&quot;15592723&quot;,&quot;issued&quot;:{&quot;date-parts&quot;:[[2012,1]]},&quot;page&quot;:&quot;201-211&quot;,&quot;abstract&quot;:&quot;We report the results of a 5-year fertilization experiment in a central Long Island Sound salt marsh, aimed at understanding the impacts of high nutrient loads on marsh elevational processes. Fertilization with nitrogen led to some significant changes in marsh processes, specifically increases in aboveground primary production and in CO 2 fluxes from the soil. However, neither nitrogen nor phosphorus fertilization led to elevation loss (relative to controls), reduced soil carbon, or a decrease in belowground primary production, all of which have been proposed as links between elevated nutrient loads and marsh drowning. Our data suggest that high nutrient levels increase gross carbon loss from the sediment, but that this is compensated for by other processes, leading to no net deleterious effect of nutrient loading on carbon storage or on marsh stability with respect to sea level rise. © 2011 Coastal and Estuarine Research Federation.&quot;,&quot;issue&quot;:&quot;1&quot;,&quot;volume&quot;:&quot;35&quot;,&quot;container-title-short&quot;:&quot;&quot;},&quot;isTemporary&quot;:false},{&quot;id&quot;:&quot;4b45ccc8-5d06-31e8-a5c5-9b8419ed6124&quot;,&quot;itemData&quot;:{&quot;type&quot;:&quot;article-journal&quot;,&quot;id&quot;:&quot;4b45ccc8-5d06-31e8-a5c5-9b8419ed6124&quot;,&quot;title&quot;:&quot;Below the disappearing marshes of an urban estuary: historic nitrogen trends and soil structure&quot;,&quot;author&quot;:[{&quot;family&quot;:&quot;Wigand&quot;,&quot;given&quot;:&quot;Cathleen&quot;,&quot;parse-names&quot;:false,&quot;dropping-particle&quot;:&quot;&quot;,&quot;non-dropping-particle&quot;:&quot;&quot;},{&quot;family&quot;:&quot;Roman&quot;,&quot;given&quot;:&quot;Charles T&quot;,&quot;parse-names&quot;:false,&quot;dropping-particle&quot;:&quot;&quot;,&quot;non-dropping-particle&quot;:&quot;&quot;},{&quot;family&quot;:&quot;Davey&quot;,&quot;given&quot;:&quot;Earl&quot;,&quot;parse-names&quot;:false,&quot;dropping-particle&quot;:&quot;&quot;,&quot;non-dropping-particle&quot;:&quot;&quot;},{&quot;family&quot;:&quot;Stolt&quot;,&quot;given&quot;:&quot;Mark&quot;,&quot;parse-names&quot;:false,&quot;dropping-particle&quot;:&quot;&quot;,&quot;non-dropping-particle&quot;:&quot;&quot;},{&quot;family&quot;:&quot;Johnson&quot;,&quot;given&quot;:&quot;Roxanne&quot;,&quot;parse-names&quot;:false,&quot;dropping-particle&quot;:&quot;&quot;,&quot;non-dropping-particle&quot;:&quot;&quot;},{&quot;family&quot;:&quot;Hanson&quot;,&quot;given&quot;:&quot;Alana&quot;,&quot;parse-names&quot;:false,&quot;dropping-particle&quot;:&quot;&quot;,&quot;non-dropping-particle&quot;:&quot;&quot;},{&quot;family&quot;:&quot;Watson&quot;,&quot;given&quot;:&quot;Elizabeth B&quot;,&quot;parse-names&quot;:false,&quot;dropping-particle&quot;:&quot;&quot;,&quot;non-dropping-particle&quot;:&quot;&quot;},{&quot;family&quot;:&quot;Moran&quot;,&quot;given&quot;:&quot;S Bradley&quot;,&quot;parse-names&quot;:false,&quot;dropping-particle&quot;:&quot;&quot;,&quot;non-dropping-particle&quot;:&quot;&quot;},{&quot;family&quot;:&quot;Cahoon&quot;,&quot;given&quot;:&quot;Donald R&quot;,&quot;parse-names&quot;:false,&quot;dropping-particle&quot;:&quot;&quot;,&quot;non-dropping-particle&quot;:&quot;&quot;},{&quot;family&quot;:&quot;Lynch&quot;,&quot;given&quot;:&quot;James C&quot;,&quot;parse-names&quot;:false,&quot;dropping-particle&quot;:&quot;&quot;,&quot;non-dropping-particle&quot;:&quot;&quot;},{&quot;family&quot;:&quot;Rafferty&quot;,&quot;given&quot;:&quot;Patricia&quot;,&quot;parse-names&quot;:false,&quot;dropping-particle&quot;:&quot;&quot;,&quot;non-dropping-particle&quot;:&quot;&quot;}],&quot;container-title&quot;:&quot;Ecological Applications&quot;,&quot;issued&quot;:{&quot;date-parts&quot;:[[2014]]},&quot;page&quot;:&quot;633-649&quot;,&quot;abstract&quot;:&quot;Marshes in the urban Jamaica Bay Estuary, New York, USA are disappearing at an average rate of 13 ha/yr, and multiple stressors (e.g., wastewater inputs, dredging activities, groundwater removal, and global warming) may be contributing to marsh losses. Among these stressors, wastewater nutrients are suspected to be an important contributing cause of marsh deterioration. We used census data, radiometric dating, stable nitrogen isotopes, and soil surveys to examine the temporal relationships between human population growth and soil nitrogen; and we evaluated soil structure with computer-aided tomography, surface elevation and sediment accretion trends, carbon dioxide emissions, and soil shear strength to examine differences among disappearing (Black Bank and Big Egg) and stable marshes (JoCo). Radiometric dating and nitrogen isotope analyses suggested a rapid increase in human wastewater nutrients beginning in the late 1840s, and a tapering off beginning in the 1930s when wastewater treatment plants (WWTPs) were first installed. Current WWTPs nutrient loads to Jamaica Bay are approximately 13 995 kg N/d and 2767 kg P/d. At Black Bank, the biomass and abundance of roots and rhizomes and percentage of organic matter on soil were significantly lower, rhizomes larger in diameter, carbon dioxide emission rates and peat particle density significantly greater, and soil strength significantly lower compared to the stable JoCo Marsh, suggesting Black Bank has elevated decomposition rates, more decomposed peat, and highly waterlogged peat. Despite these differences, the rates of accretion and surface elevation change were similar for both marshes, and the rates of elevation change approximated the long term relative rate of sea level rise estimated from tide gauge data at nearby Sandy Hook, New Jersey. We hypothesize that Black Bank marsh kept pace with sea level rise by the accretion of material on the marsh surface, and the maintenance of soil volume through production of larger diameter rhizomes and swelling (dilation) of waterlogged peat. JoCo Marsh kept pace with sea-level rise through surface accretion and soil organic matter accumulation. Understanding the effects of multiple stressors, including nutrient enrichment, on soil structure, organic matter accumulation, and elevation change will better inform management decisions aimed at maintaining and restoring coastal marshes.&quot;,&quot;issue&quot;:&quot;4&quot;,&quot;volume&quot;:&quot;24&quot;,&quot;container-title-short&quot;:&quot;&quot;},&quot;isTemporary&quot;:false}]},{&quot;citationID&quot;:&quot;MENDELEY_CITATION_99aa4d7f-9613-41fa-a21d-8777abfde155&quot;,&quot;properties&quot;:{&quot;noteIndex&quot;:0},&quot;isEdited&quot;:false,&quot;manualOverride&quot;:{&quot;isManuallyOverridden&quot;:true,&quot;citeprocText&quot;:&quot;(Gornitz et al. 2019a)&quot;,&quot;manualOverrideText&quot;:&quot;(Horton et al. 2015, Gornitz et al. 2019)&quot;},&quot;citationTag&quot;:&quot;MENDELEY_CITATION_v3_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&quot;,&quot;citationItems&quot;:[{&quot;id&quot;:&quot;6b98bdc4-4d4d-37eb-8a36-b52c9cecc3c8&quot;,&quot;itemData&quot;:{&quot;type&quot;:&quot;article-journal&quot;,&quot;id&quot;:&quot;6b98bdc4-4d4d-37eb-8a36-b52c9cecc3c8&quot;,&quot;title&quot;:&quot;New York City Panel on Climate Change 2019 Report Chapter 3: Sea Level Rise&quot;,&quot;author&quot;:[{&quot;family&quot;:&quot;Gornitz&quot;,&quot;given&quot;:&quot;Vivien&quot;,&quot;parse-names&quot;:false,&quot;dropping-particle&quot;:&quot;&quot;,&quot;non-dropping-particle&quot;:&quot;&quot;},{&quot;family&quot;:&quot;Oppenheimer&quot;,&quot;given&quot;:&quot;Michael&quot;,&quot;parse-names&quot;:false,&quot;dropping-particle&quot;:&quot;&quot;,&quot;non-dropping-particle&quot;:&quot;&quot;},{&quot;family&quot;:&quot;Kopp&quot;,&quot;given&quot;:&quot;Robert&quot;,&quot;parse-names&quot;:false,&quot;dropping-particle&quot;:&quot;&quot;,&quot;non-dropping-particle&quot;:&quot;&quot;},{&quot;family&quot;:&quot;Orton&quot;,&quot;given&quot;:&quot;Philip&quot;,&quot;parse-names&quot;:false,&quot;dropping-particle&quot;:&quot;&quot;,&quot;non-dropping-particle&quot;:&quot;&quot;},{&quot;family&quot;:&quot;Buchanan&quot;,&quot;given&quot;:&quot;Maya&quot;,&quot;parse-names&quot;:false,&quot;dropping-particle&quot;:&quot;&quot;,&quot;non-dropping-particle&quot;:&quot;&quot;},{&quot;family&quot;:&quot;Lin&quot;,&quot;given&quot;:&quot;Ning&quot;,&quot;parse-names&quot;:false,&quot;dropping-particle&quot;:&quot;&quot;,&quot;non-dropping-particle&quot;:&quot;&quot;},{&quot;family&quot;:&quot;Horton&quot;,&quot;given&quot;:&quot;Radley&quot;,&quot;parse-names&quot;:false,&quot;dropping-particle&quot;:&quot;&quot;,&quot;non-dropping-particle&quot;:&quot;&quot;},{&quot;family&quot;:&quot;Bader&quot;,&quot;given&quot;:&quot;Daniel&quot;,&quot;parse-names&quot;:false,&quot;dropping-particle&quot;:&quot;&quot;,&quot;non-dropping-particle&quot;:&quot;&quot;}],&quot;container-title&quot;:&quot;Annals of the New York Academy of Sciences&quot;,&quot;container-title-short&quot;:&quot;Ann N Y Acad Sci&quot;,&quot;DOI&quot;:&quot;10.1111/nyas.14006&quot;,&quot;ISSN&quot;:&quot;17496632&quot;,&quot;PMID&quot;:&quot;30875120&quot;,&quot;issued&quot;:{&quot;date-parts&quot;:[[2019]]}},&quot;isTemporary&quot;:false}]},{&quot;citationID&quot;:&quot;MENDELEY_CITATION_71a0e5b8-2bb9-4eb9-8026-54e5a00ee1fa&quot;,&quot;properties&quot;:{&quot;noteIndex&quot;:0},&quot;isEdited&quot;:false,&quot;manualOverride&quot;:{&quot;isManuallyOverridden&quot;:true,&quot;citeprocText&quot;:&quot;(NYC Parks 2016)&quot;,&quot;manualOverrideText&quot;:&quot;(NYC Parks 2016).&quot;},&quot;citationTag&quot;:&quot;MENDELEY_CITATION_v3_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&quot;,&quot;citationItems&quot;:[{&quot;id&quot;:&quot;382ec618-4468-33d9-8305-80e2ae795f24&quot;,&quot;itemData&quot;:{&quot;type&quot;:&quot;report&quot;,&quot;id&quot;:&quot;382ec618-4468-33d9-8305-80e2ae795f24&quot;,&quot;title&quot;:&quot;NYC Salt Marsh Conditions Assessment Report&quot;,&quot;author&quot;:[{&quot;family&quot;:&quot;NYC Parks&quot;,&quot;given&quot;:&quot;&quot;,&quot;parse-names&quot;:false,&quot;dropping-particle&quot;:&quot;&quot;,&quot;non-dropping-particle&quot;:&quot;&quot;}],&quot;issued&quot;:{&quot;date-parts&quot;:[[2016]]},&quot;publisher-place&quot;:&quot;New York&quot;,&quot;container-title-short&quot;:&quot;&quot;},&quot;isTemporary&quot;:false}]},{&quot;citationID&quot;:&quot;MENDELEY_CITATION_192aded7-6563-4bb2-9211-f1cf9d3bfd4c&quot;,&quot;properties&quot;:{&quot;noteIndex&quot;:0},&quot;isEdited&quot;:false,&quot;manualOverride&quot;:{&quot;isManuallyOverridden&quot;:false,&quot;citeprocText&quot;:&quot;(NYCDEP 2012)&quot;,&quot;manualOverrideText&quot;:&quot;&quot;},&quot;citationTag&quot;:&quot;MENDELEY_CITATION_v3_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&quot;,&quot;citationItems&quot;:[{&quot;id&quot;:&quot;7c528084-cd77-3e2f-96f5-adf7e817f396&quot;,&quot;itemData&quot;:{&quot;type&quot;:&quot;report&quot;,&quot;id&quot;:&quot;7c528084-cd77-3e2f-96f5-adf7e817f396&quot;,&quot;title&quot;:&quot;New York City Department of Environmental Protection Waterbody/Watershed Facility Plan Report&quot;,&quot;author&quot;:[{&quot;family&quot;:&quot;NYCDEP&quot;,&quot;given&quot;:&quot;&quot;,&quot;parse-names&quot;:false,&quot;dropping-particle&quot;:&quot;&quot;,&quot;non-dropping-particle&quot;:&quot;&quot;}],&quot;accessed&quot;:{&quot;date-parts&quot;:[[2023,6,20]]},&quot;URL&quot;:&quot;https://www.nyc.gov/assets/dep/downloads/pdf/water/nyc-waterways/jamaica-bay/jamaica-bay-wwfp.pdf&quot;,&quot;issued&quot;:{&quot;date-parts&quot;:[[2012,11]]},&quot;publisher-place&quot;:&quot;New York City&quot;,&quot;number-of-pages&quot;:&quot;1-465&quot;,&quot;container-title-short&quot;:&quot;&quot;},&quot;isTemporary&quot;:false}]},{&quot;citationID&quot;:&quot;MENDELEY_CITATION_2a3b508f-9c7c-4e14-9c64-50a637b6c165&quot;,&quot;properties&quot;:{&quot;noteIndex&quot;:0},&quot;isEdited&quot;:false,&quot;manualOverride&quot;:{&quot;isManuallyOverridden&quot;:false,&quot;citeprocText&quot;:&quot;(NYC Parks 2016; Haight et al. 2019)&quot;,&quot;manualOverrideText&quot;:&quot;&quot;},&quot;citationTag&quot;:&quot;MENDELEY_CITATION_v3_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&quot;,&quot;citationItems&quot;:[{&quot;id&quot;:&quot;382ec618-4468-33d9-8305-80e2ae795f24&quot;,&quot;itemData&quot;:{&quot;type&quot;:&quot;report&quot;,&quot;id&quot;:&quot;382ec618-4468-33d9-8305-80e2ae795f24&quot;,&quot;title&quot;:&quot;NYC Salt Marsh Conditions Assessment Report&quot;,&quot;author&quot;:[{&quot;family&quot;:&quot;NYC Parks&quot;,&quot;given&quot;:&quot;&quot;,&quot;parse-names&quot;:false,&quot;dropping-particle&quot;:&quot;&quot;,&quot;non-dropping-particle&quot;:&quot;&quot;}],&quot;issued&quot;:{&quot;date-parts&quot;:[[2016]]},&quot;publisher-place&quot;:&quot;New York&quot;,&quot;container-title-short&quot;:&quot;&quot;},&quot;isTemporary&quot;:false},{&quot;id&quot;:&quot;ee8f8042-7d4e-3588-9541-c6e43a9a419f&quot;,&quot;itemData&quot;:{&quot;type&quot;:&quot;chapter&quot;,&quot;id&quot;:&quot;ee8f8042-7d4e-3588-9541-c6e43a9a419f&quot;,&quot;title&quot;:&quot;Chapter 29 - Toward a Salt Marsh Management Plan for New York City: Recommendations for Strategic Restoration and Protection&quot;,&quot;author&quot;:[{&quot;family&quot;:&quot;Haight&quot;,&quot;given&quot;:&quot;Christopher&quot;,&quot;parse-names&quot;:false,&quot;dropping-particle&quot;:&quot;&quot;,&quot;non-dropping-particle&quot;:&quot;&quot;},{&quot;family&quot;:&quot;Larson&quot;,&quot;given&quot;:&quot;Marit&quot;,&quot;parse-names&quot;:false,&quot;dropping-particle&quot;:&quot;&quot;,&quot;non-dropping-particle&quot;:&quot;&quot;},{&quot;family&quot;:&quot;Swadek&quot;,&quot;given&quot;:&quot;Rebecca K&quot;,&quot;parse-names&quot;:false,&quot;dropping-particle&quot;:&quot;&quot;,&quot;non-dropping-particle&quot;:&quot;&quot;},{&quot;family&quot;:&quot;Hartig&quot;,&quot;given&quot;:&quot;Ellen Kracauer&quot;,&quot;parse-names&quot;:false,&quot;dropping-particle&quot;:&quot;&quot;,&quot;non-dropping-particle&quot;:&quot;&quot;}],&quot;chapter-number&quot;:&quot;29&quot;,&quot;editor&quot;:[{&quot;family&quot;:&quot;Perillo&quot;,&quot;given&quot;:&quot;Gerardo M E&quot;,&quot;parse-names&quot;:false,&quot;dropping-particle&quot;:&quot;&quot;,&quot;non-dropping-particle&quot;:&quot;&quot;},{&quot;family&quot;:&quot;Wolanski&quot;,&quot;given&quot;:&quot;Eric&quot;,&quot;parse-names&quot;:false,&quot;dropping-particle&quot;:&quot;&quot;,&quot;non-dropping-particle&quot;:&quot;&quot;},{&quot;family&quot;:&quot;Cahoon&quot;,&quot;given&quot;:&quot;Donald R&quot;,&quot;parse-names&quot;:false,&quot;dropping-particle&quot;:&quot;&quot;,&quot;non-dropping-particle&quot;:&quot;&quot;},{&quot;family&quot;:&quot;Hopkinson&quot;,&quot;given&quot;:&quot;Charles S B T - Coastal Wetlands (Second Edition)&quot;,&quot;parse-names&quot;:false,&quot;dropping-particle&quot;:&quot;&quot;,&quot;non-dropping-particle&quot;:&quot;&quot;}],&quot;DOI&quot;:&quot;https://doi.org/10.1016/B978-0-444-63893-9.00029-0&quot;,&quot;ISBN&quot;:&quot;978-0-444-63893-9&quot;,&quot;URL&quot;:&quot;https://www.sciencedirect.com/science/article/pii/B9780444638939000290&quot;,&quot;issued&quot;:{&quot;date-parts&quot;:[[2019]]},&quot;publisher-place&quot;:&quot;New York City&quot;,&quot;page&quot;:&quot;997-1022&quot;,&quot;abstract&quot;:&quot;Salt marshes in New York City (NYC) provide essential habitat and services for fish, wildlife, and adjacent communities. Due to postcolonial urban and industrial development, over 80% of these tidal wetlands have been dredged or filled. The remaining marshes continue to be threatened by poor water quality, rising sea levels, and erosion. In this chapter, we describe recommendations for how to preserve and protect this vital natural resource for future generations. First, we conducted an assessment to determine the condition and vulnerability of over 405ha of salt marsh in NYC. Second, we identified three main threats impacting marshes: obstacles to marsh migration; reduced capacity for vertical accretion; and erosion and decreased size. Finally, we developed recommended actions to address these threats: protect migration pathways through acquisition, transfer, regulation, and removal of hard surfaces on land adjacent to wetlands; elevate drowning marshes through thin layer sediment application; and reconstruct the shoreline of eroded marshes.&quot;,&quot;edition&quot;:&quot;2nd Edition&quot;,&quot;publisher&quot;:&quot;Elsevier&quot;,&quot;container-title-short&quot;:&quot;&quot;},&quot;isTemporary&quot;:false}]},{&quot;citationID&quot;:&quot;MENDELEY_CITATION_65129892-4fa0-474f-a2b6-18a8d71c01b0&quot;,&quot;properties&quot;:{&quot;noteIndex&quot;:0},&quot;isEdited&quot;:false,&quot;manualOverride&quot;:{&quot;isManuallyOverridden&quot;:true,&quot;citeprocText&quot;:&quot;(Cahoon, Lynch, Hensel, et al. 2002; Cahoon, Lynch, Perez, et al. 2002; Lynch et al. 2015)&quot;,&quot;manualOverrideText&quot;:&quot;(Cahoon et al. 2002; Lynch et al. 2015&quot;},&quot;citationTag&quot;:&quot;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&quot;,&quot;citationItems&quot;:[{&quot;id&quot;:&quot;44c89546-8032-3711-aba8-554e650c830f&quot;,&quot;itemData&quot;:{&quot;type&quot;:&quot;article-journal&quot;,&quot;id&quot;:&quot;44c89546-8032-3711-aba8-554e650c830f&quot;,&quot;title&quot;:&quot;High-precision measurements of wetland sediment elevation. I. Recent improvements to the sedimentation--erosion table&quot;,&quot;author&quot;:[{&quot;family&quot;:&quot;Cahoon&quot;,&quot;given&quot;:&quot;Donald R&quot;,&quot;parse-names&quot;:false,&quot;dropping-particle&quot;:&quot;&quot;,&quot;non-dropping-particle&quot;:&quot;&quot;},{&quot;family&quot;:&quot;Lynch&quot;,&quot;given&quot;:&quot;J C&quot;,&quot;parse-names&quot;:false,&quot;dropping-particle&quot;:&quot;&quot;,&quot;non-dropping-particle&quot;:&quot;&quot;},{&quot;family&quot;:&quot;Hensel&quot;,&quot;given&quot;:&quot;P&quot;,&quot;parse-names&quot;:false,&quot;dropping-particle&quot;:&quot;&quot;,&quot;non-dropping-particle&quot;:&quot;&quot;},{&quot;family&quot;:&quot;Boumans&quot;,&quot;given&quot;:&quot;R&quot;,&quot;parse-names&quot;:false,&quot;dropping-particle&quot;:&quot;&quot;,&quot;non-dropping-particle&quot;:&quot;&quot;},{&quot;family&quot;:&quot;Perez&quot;,&quot;given&quot;:&quot;B C&quot;,&quot;parse-names&quot;:false,&quot;dropping-particle&quot;:&quot;&quot;,&quot;non-dropping-particle&quot;:&quot;&quot;},{&quot;family&quot;:&quot;Segura&quot;,&quot;given&quot;:&quot;B&quot;,&quot;parse-names&quot;:false,&quot;dropping-particle&quot;:&quot;&quot;,&quot;non-dropping-particle&quot;:&quot;&quot;},{&quot;family&quot;:&quot;Day Jr.&quot;,&quot;given&quot;:&quot;J W&quot;,&quot;parse-names&quot;:false,&quot;dropping-particle&quot;:&quot;&quot;,&quot;non-dropping-particle&quot;:&quot;&quot;}],&quot;container-title&quot;:&quot;Journal of Sedimentary Research&quot;,&quot;DOI&quot;:&quot;10.1306/020702720730&quot;,&quot;URL&quot;:&quot;http://pubs.er.usgs.gov/publication/1002724&quot;,&quot;issued&quot;:{&quot;date-parts&quot;:[[2002]]},&quot;page&quot;:&quot;730-733&quot;,&quot;issue&quot;:&quot;5&quot;,&quot;volume&quot;:&quot;72&quot;,&quot;container-title-short&quot;:&quot;&quot;},&quot;isTemporary&quot;:false},{&quot;id&quot;:&quot;0cf64165-54f2-394f-9206-c31eb532782c&quot;,&quot;itemData&quot;:{&quot;type&quot;:&quot;article-journal&quot;,&quot;id&quot;:&quot;0cf64165-54f2-394f-9206-c31eb532782c&quot;,&quot;title&quot;:&quot;High-precision measurements of wetland sediment elevation. II The rod surface elevation table&quot;,&quot;author&quot;:[{&quot;family&quot;:&quot;Cahoon&quot;,&quot;given&quot;:&quot;Donald R&quot;,&quot;parse-names&quot;:false,&quot;dropping-particle&quot;:&quot;&quot;,&quot;non-dropping-particle&quot;:&quot;&quot;},{&quot;family&quot;:&quot;Lynch&quot;,&quot;given&quot;:&quot;J C&quot;,&quot;parse-names&quot;:false,&quot;dropping-particle&quot;:&quot;&quot;,&quot;non-dropping-particle&quot;:&quot;&quot;},{&quot;family&quot;:&quot;Perez&quot;,&quot;given&quot;:&quot;B C&quot;,&quot;parse-names&quot;:false,&quot;dropping-particle&quot;:&quot;&quot;,&quot;non-dropping-particle&quot;:&quot;&quot;},{&quot;family&quot;:&quot;Segura&quot;,&quot;given&quot;:&quot;B&quot;,&quot;parse-names&quot;:false,&quot;dropping-particle&quot;:&quot;&quot;,&quot;non-dropping-particle&quot;:&quot;&quot;},{&quot;family&quot;:&quot;Holland&quot;,&quot;given&quot;:&quot;R D&quot;,&quot;parse-names&quot;:false,&quot;dropping-particle&quot;:&quot;&quot;,&quot;non-dropping-particle&quot;:&quot;&quot;},{&quot;family&quot;:&quot;Stelly&quot;,&quot;given&quot;:&quot;C&quot;,&quot;parse-names&quot;:false,&quot;dropping-particle&quot;:&quot;&quot;,&quot;non-dropping-particle&quot;:&quot;&quot;},{&quot;family&quot;:&quot;Stephenson&quot;,&quot;given&quot;:&quot;G&quot;,&quot;parse-names&quot;:false,&quot;dropping-particle&quot;:&quot;&quot;,&quot;non-dropping-particle&quot;:&quot;&quot;},{&quot;family&quot;:&quot;Hensel&quot;,&quot;given&quot;:&quot;P&quot;,&quot;parse-names&quot;:false,&quot;dropping-particle&quot;:&quot;&quot;,&quot;non-dropping-particle&quot;:&quot;&quot;}],&quot;container-title&quot;:&quot;Journal of Sedimentary Research&quot;,&quot;DOI&quot;:&quot;10.1306/020702720734&quot;,&quot;URL&quot;:&quot;http://pubs.er.usgs.gov/publication/1002725&quot;,&quot;issued&quot;:{&quot;date-parts&quot;:[[2002]]},&quot;page&quot;:&quot;734-739&quot;,&quot;issue&quot;:&quot;5&quot;,&quot;volume&quot;:&quot;72&quot;,&quot;container-title-short&quot;:&quot;&quot;},&quot;isTemporary&quot;:false},{&quot;id&quot;:&quot;5fb4b3a1-4429-33ff-9fa4-d7d20b469636&quot;,&quot;itemData&quot;:{&quot;type&quot;:&quot;report&quot;,&quot;id&quot;:&quot;5fb4b3a1-4429-33ff-9fa4-d7d20b469636&quot;,&quot;title&quot;:&quot;The surface elevation table and marker horizon technique: A protocol for monitoring wetland elevation dynamics&quot;,&quot;author&quot;:[{&quot;family&quot;:&quot;Lynch&quot;,&quot;given&quot;:&quot;James C.&quot;,&quot;parse-names&quot;:false,&quot;dropping-particle&quot;:&quot;&quot;,&quot;non-dropping-particle&quot;:&quot;&quot;},{&quot;family&quot;:&quot;Hensel&quot;,&quot;given&quot;:&quot;Phillipe&quot;,&quot;parse-names&quot;:false,&quot;dropping-particle&quot;:&quot;&quot;,&quot;non-dropping-particle&quot;:&quot;&quot;},{&quot;family&quot;:&quot;Cahoon&quot;,&quot;given&quot;:&quot;Donald R.&quot;,&quot;parse-names&quot;:false,&quot;dropping-particle&quot;:&quot;&quot;,&quot;non-dropping-particle&quot;:&quot;&quot;}],&quot;accessed&quot;:{&quot;date-parts&quot;:[[2023,1,8]]},&quot;URL&quot;:&quot;https://pubs.er.usgs.gov/publication/70160049&quot;,&quot;issued&quot;:{&quot;date-parts&quot;:[[2015]]},&quot;publisher-place&quot;:&quot;Patuxent MD&quot;,&quot;number-of-pages&quot;:&quot;1-62&quot;,&quot;abstract&quot;:&quot;The National Park Service, in response to the growing evidence and awareness of the effects of climate change on federal lands, determined that monitoring wetland elevation change is a top priority in North Atlantic Coastal parks (Stevens et al, 2010). As a result, the NPS Northeast Coastal and Barrier Network (NCBN) in collaboration with colleagues from the U.S. Geological Survey (USGS) and The National Oceanic and Atmospheric Administration (NOAA) have developed a protocol for monitoring wetland elevation change and other processes important for determining the viability of wetland communities. Although focused on North Atlantic Coastal parks, this document is applicable to all coastal and inland wetland regions. Wetlands exist within a narrow range of elevation which is influenced by local hydrologic conditions. For coastal wetlands in particular, local hydrologic conditions may be changing as sea levels continue to rise. As sea level rises, coastal wetland systems may respond by building elevation to maintain favorable hydrologic conditions for their survival. This protocol provides the reader with instructions and guidelines on designing a monitoring plan or study to: A) Quantify elevation change in wetlands with the Surface Elevation Table (SET). B) Understand the processes that influence elevation change, including vertical accretion (SET and Marker Horizon methods). C) Survey the wetland surface and SET mark to a common reference datum to allow for comparing sample stations to each other and to local tidal datums. D) Survey the SET mark to monitor its relative stability. This document is divided into two parts; the main body that presents an overview of all aspects of monitoring wetland elevation dynamics, and a collection of Standard Operating Procedures (SOP) that describes in detail how to perform or execute each step of the methodology. Detailed instruction on the installation, data collection, data management and analysis are provided in this report and associated SOP’s. A better understanding of these processes will help to determine the present and future viability of coastal wetlands managed by NPS and can help address measures that will ensure these communities exist into the future.&quot;,&quot;container-title-short&quot;:&quot;&quot;},&quot;isTemporary&quot;:false}]},{&quot;citationID&quot;:&quot;MENDELEY_CITATION_9514e240-7e69-494b-8d0d-c2841449df08&quot;,&quot;properties&quot;:{&quot;noteIndex&quot;:0},&quot;isEdited&quot;:false,&quot;manualOverride&quot;:{&quot;isManuallyOverridden&quot;:true,&quot;citeprocText&quot;:&quot;(Russell et al. 2022)&quot;,&quot;manualOverrideText&quot;:&quot;(Russell et al. 2022).&quot;},&quot;citationTag&quot;:&quot;MENDELEY_CITATION_v3_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&quot;,&quot;citationItems&quot;:[{&quot;id&quot;:&quot;1afe4062-1f6c-3d2c-82aa-341cda782afc&quot;,&quot;itemData&quot;:{&quot;type&quot;:&quot;article-journal&quot;,&quot;id&quot;:&quot;1afe4062-1f6c-3d2c-82aa-341cda782afc&quot;,&quot;title&quot;:&quot;How should surface elevation table data be analyzed? A comparison of several commonly used analysis methods and one newly proposed approach&quot;,&quot;author&quot;:[{&quot;family&quot;:&quot;Russell&quot;,&quot;given&quot;:&quot;Brook T.&quot;,&quot;parse-names&quot;:false,&quot;dropping-particle&quot;:&quot;&quot;,&quot;non-dropping-particle&quot;:&quot;&quot;},{&quot;family&quot;:&quot;Cressman&quot;,&quot;given&quot;:&quot;Kimberly A.&quot;,&quot;parse-names&quot;:false,&quot;dropping-particle&quot;:&quot;&quot;,&quot;non-dropping-particle&quot;:&quot;&quot;},{&quot;family&quot;:&quot;Schmit&quot;,&quot;given&quot;:&quot;John Paul&quot;,&quot;parse-names&quot;:false,&quot;dropping-particle&quot;:&quot;&quot;,&quot;non-dropping-particle&quot;:&quot;&quot;},{&quot;family&quot;:&quot;Shull&quot;,&quot;given&quot;:&quot;Suzanne&quot;,&quot;parse-names&quot;:false,&quot;dropping-particle&quot;:&quot;&quot;,&quot;non-dropping-particle&quot;:&quot;&quot;},{&quot;family&quot;:&quot;Rybczyk&quot;,&quot;given&quot;:&quot;John M.&quot;,&quot;parse-names&quot;:false,&quot;dropping-particle&quot;:&quot;&quot;,&quot;non-dropping-particle&quot;:&quot;&quot;},{&quot;family&quot;:&quot;Frost&quot;,&quot;given&quot;:&quot;David L.&quot;,&quot;parse-names&quot;:false,&quot;dropping-particle&quot;:&quot;&quot;,&quot;non-dropping-particle&quot;:&quot;&quot;}],&quot;container-title&quot;:&quot;Environmental and Ecological Statistics&quot;,&quot;container-title-short&quot;:&quot;Environ Ecol Stat&quot;,&quot;DOI&quot;:&quot;10.1007/s10651-021-00524-1&quot;,&quot;ISSN&quot;:&quot;15733009&quot;,&quot;issued&quot;:{&quot;date-parts&quot;:[[2022,6,1]]},&quot;page&quot;:&quot;359-391&quot;,&quot;abstract&quot;:&quot;The use of surface elevation table (SET) instruments to monitor elevation changes at low elevation coastal locations has steadily increased in recent years. A primary focus in the analysis of SET data is the estimation of the overall rate of elevation change, and numerous approaches have been used for this purpose. In this work, we compare and contrast several methods used for estimating the true rate of elevation change at SET station locations, including a novel approach proposed in this work that incorporates spatial dependence. We also discuss theoretical properties of one class of estimators, and undertake a comprehensive simulation study. Additionally, we present two case studies where we illustrate these differences using real SET data. All methods considered here tend to produce similar point estimates, but some confidence interval procedures can generate intervals with empirical coverage rates lower than specified. However, the best analysis approach is likely dependent upon selecting the method that best coincides with the true underlying process. Thus, we do not uniformly recommend one approach for all situations. Instead, we suggest carefully weighing potential advantages and disadvantages of each method before conducting analysis, while keeping in mind the ways in which modeling assumptions may impact this decision.&quot;,&quot;publisher&quot;:&quot;Springer&quot;,&quot;issue&quot;:&quot;2&quot;,&quot;volume&quot;:&quot;29&quot;},&quot;isTemporary&quot;:false}]},{&quot;citationID&quot;:&quot;MENDELEY_CITATION_c85cd01b-9259-40ff-927c-0fedf5399bbf&quot;,&quot;properties&quot;:{&quot;noteIndex&quot;:0},&quot;isEdited&quot;:false,&quot;manualOverride&quot;:{&quot;isManuallyOverridden&quot;:false,&quot;citeprocText&quot;:&quot;(Sobel 2014)&quot;,&quot;manualOverrideText&quot;:&quot;&quot;},&quot;citationTag&quot;:&quot;MENDELEY_CITATION_v3_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&quot;,&quot;citationItems&quot;:[{&quot;id&quot;:&quot;062172f9-f889-35de-98a2-b4bbf5367aec&quot;,&quot;itemData&quot;:{&quot;type&quot;:&quot;book&quot;,&quot;id&quot;:&quot;062172f9-f889-35de-98a2-b4bbf5367aec&quot;,&quot;title&quot;:&quot;Storm Surge; Hurricane Sandy, Our Changing Climate, and Extreme Weather of the Past and Future&quot;,&quot;author&quot;:[{&quot;family&quot;:&quot;Sobel&quot;,&quot;given&quot;:&quot;Adam&quot;,&quot;parse-names&quot;:false,&quot;dropping-particle&quot;:&quot;&quot;,&quot;non-dropping-particle&quot;:&quot;&quot;}],&quot;issued&quot;:{&quot;date-parts&quot;:[[2014,10,14]]},&quot;publisher-place&quot;:&quot;New York&quot;,&quot;number-of-pages&quot;:&quot;1-336&quot;,&quot;edition&quot;:&quot;1&quot;,&quot;publisher&quot;:&quot;Harper Collins Publishers&quot;,&quot;container-title-short&quot;:&quot;&quot;},&quot;isTemporary&quot;:false}]},{&quot;citationID&quot;:&quot;MENDELEY_CITATION_a2903e69-d571-4c6a-a5e8-80cb1d53932b&quot;,&quot;properties&quot;:{&quot;noteIndex&quot;:0},&quot;isEdited&quot;:false,&quot;manualOverride&quot;:{&quot;isManuallyOverridden&quot;:false,&quot;citeprocText&quot;:&quot;(R Core Team 2022)&quot;,&quot;manualOverrideText&quot;:&quot;&quot;},&quot;citationTag&quot;:&quot;MENDELEY_CITATION_v3_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&quot;,&quot;citationItems&quot;:[{&quot;id&quot;:&quot;2209660c-97e5-38db-bb17-4f8d04cac382&quot;,&quot;itemData&quot;:{&quot;type&quot;:&quot;article&quot;,&quot;id&quot;:&quot;2209660c-97e5-38db-bb17-4f8d04cac382&quot;,&quot;title&quot;:&quot;R: A Language and Environment for Statistical Computing&quot;,&quot;author&quot;:[{&quot;family&quot;:&quot;R Core Team&quot;,&quot;given&quot;:&quot;&quot;,&quot;parse-names&quot;:false,&quot;dropping-particle&quot;:&quot;&quot;,&quot;non-dropping-particle&quot;:&quot;&quot;}],&quot;URL&quot;:&quot;https://www.R-project.org/&quot;,&quot;issued&quot;:{&quot;date-parts&quot;:[[2022]]},&quot;publisher-place&quot;:&quot;Vienna, Austria&quot;,&quot;container-title-short&quot;:&quot;&quot;},&quot;isTemporary&quot;:false}]},{&quot;citationID&quot;:&quot;MENDELEY_CITATION_2efa919a-c1d2-4299-acd3-0b3a2d71101a&quot;,&quot;properties&quot;:{&quot;noteIndex&quot;:0},&quot;isEdited&quot;:false,&quot;manualOverride&quot;:{&quot;isManuallyOverridden&quot;:false,&quot;citeprocText&quot;:&quot;(Wickham 2016)&quot;,&quot;manualOverrideText&quot;:&quot;&quot;},&quot;citationTag&quot;:&quot;MENDELEY_CITATION_v3_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&quot;,&quot;citationItems&quot;:[{&quot;id&quot;:&quot;7e79e827-649d-3437-b60e-c7d74462b657&quot;,&quot;itemData&quot;:{&quot;type&quot;:&quot;book&quot;,&quot;id&quot;:&quot;7e79e827-649d-3437-b60e-c7d74462b657&quot;,&quot;title&quot;:&quot;ggplot2: Elegant Graphics for Data Analysis&quot;,&quot;author&quot;:[{&quot;family&quot;:&quot;Wickham&quot;,&quot;given&quot;:&quot;Hadley&quot;,&quot;parse-names&quot;:false,&quot;dropping-particle&quot;:&quot;&quot;,&quot;non-dropping-particle&quot;:&quot;&quot;}],&quot;ISBN&quot;:&quot;978-3-319-24277-4&quot;,&quot;URL&quot;:&quot;https://ggplot2.tidyverse.org&quot;,&quot;issued&quot;:{&quot;date-parts&quot;:[[2016]]},&quot;publisher&quot;:&quot;Springer-Verlag New York&quot;,&quot;container-title-short&quot;:&quot;&quot;},&quot;isTemporary&quot;:false}]},{&quot;citationID&quot;:&quot;MENDELEY_CITATION_17ad98a8-0bcf-4a6d-b26e-fba7eb1d9e61&quot;,&quot;properties&quot;:{&quot;noteIndex&quot;:0},&quot;isEdited&quot;:false,&quot;manualOverride&quot;:{&quot;isManuallyOverridden&quot;:false,&quot;citeprocText&quot;:&quot;(Xu et al. 2021)&quot;,&quot;manualOverrideText&quot;:&quot;&quot;},&quot;citationTag&quot;:&quot;MENDELEY_CITATION_v3_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&quot;,&quot;citationItems&quot;:[{&quot;id&quot;:&quot;e5ae20d6-4dc4-374e-b532-fb7c88f4d3d1&quot;,&quot;itemData&quot;:{&quot;type&quot;:&quot;article-journal&quot;,&quot;id&quot;:&quot;e5ae20d6-4dc4-374e-b532-fb7c88f4d3d1&quot;,&quot;title&quot;:&quot;Use ggbreak to effectively utilize plotting space to deal\r\nwith large datasets and outliers.&quot;,&quot;author&quot;:[{&quot;family&quot;:&quot;Xu&quot;,&quot;given&quot;:&quot;Shuangbin&quot;,&quot;parse-names&quot;:false,&quot;dropping-particle&quot;:&quot;&quot;,&quot;non-dropping-particle&quot;:&quot;&quot;},{&quot;family&quot;:&quot;Chen&quot;,&quot;given&quot;:&quot;Meijun&quot;,&quot;parse-names&quot;:false,&quot;dropping-particle&quot;:&quot;&quot;,&quot;non-dropping-particle&quot;:&quot;&quot;},{&quot;family&quot;:&quot;Feng&quot;,&quot;given&quot;:&quot;Tingze&quot;,&quot;parse-names&quot;:false,&quot;dropping-particle&quot;:&quot;&quot;,&quot;non-dropping-particle&quot;:&quot;&quot;},{&quot;family&quot;:&quot;Zhou&quot;,&quot;given&quot;:&quot;Li Zhan\r\nand Lang&quot;,&quot;parse-names&quot;:false,&quot;dropping-particle&quot;:&quot;&quot;,&quot;non-dropping-particle&quot;:&quot;&quot;},{&quot;family&quot;:&quot;Yu&quot;,&quot;given&quot;:&quot;Guangchuang&quot;,&quot;parse-names&quot;:false,&quot;dropping-particle&quot;:&quot;&quot;,&quot;non-dropping-particle&quot;:&quot;&quot;}],&quot;container-title&quot;:&quot;Frontiers in Genetics&quot;,&quot;container-title-short&quot;:&quot;Front Genet&quot;,&quot;DOI&quot;:&quot;10.3389/fgene.2021.774846&quot;,&quot;issued&quot;:{&quot;date-parts&quot;:[[2021]]},&quot;page&quot;:&quot;774846&quot;,&quot;volume&quot;:&quot;12&quot;},&quot;isTemporary&quot;:false}]},{&quot;citationID&quot;:&quot;MENDELEY_CITATION_069bb261-aa25-474f-93f2-6ac8e14a9565&quot;,&quot;properties&quot;:{&quot;noteIndex&quot;:0},&quot;isEdited&quot;:false,&quot;manualOverride&quot;:{&quot;isManuallyOverridden&quot;:true,&quot;citeprocText&quot;:&quot;(Delgado et al. 2013a)&quot;,&quot;manualOverrideText&quot;:&quot;(Delgado et al. 2013)&quot;},&quot;citationTag&quot;:&quot;MENDELEY_CITATION_v3_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&quot;,&quot;citationItems&quot;:[{&quot;id&quot;:&quot;65523b27-70b8-3744-b2a4-0376e573c61b&quot;,&quot;itemData&quot;:{&quot;type&quot;:&quot;article-journal&quot;,&quot;id&quot;:&quot;65523b27-70b8-3744-b2a4-0376e573c61b&quot;,&quot;title&quot;:&quot;Sustainability of a Tidal Freshwater Marsh Exposed to a Long-term Hydrologic Barrier and Sea Level Rise&quot;,&quot;author&quot;:[{&quot;family&quot;:&quot;Delgado&quot;,&quot;given&quot;:&quot;P.&quot;,&quot;parse-names&quot;:false,&quot;dropping-particle&quot;:&quot;&quot;,&quot;non-dropping-particle&quot;:&quot;&quot;},{&quot;family&quot;:&quot;Hensel&quot;,&quot;given&quot;:&quot;P. F.&quot;,&quot;parse-names&quot;:false,&quot;dropping-particle&quot;:&quot;&quot;,&quot;non-dropping-particle&quot;:&quot;&quot;},{&quot;family&quot;:&quot;Swarth&quot;,&quot;given&quot;:&quot;C. W.&quot;,&quot;parse-names&quot;:false,&quot;dropping-particle&quot;:&quot;&quot;,&quot;non-dropping-particle&quot;:&quot;&quot;},{&quot;family&quot;:&quot;Ceroni&quot;,&quot;given&quot;:&quot;M.&quot;,&quot;parse-names&quot;:false,&quot;dropping-particle&quot;:&quot;&quot;,&quot;non-dropping-particle&quot;:&quot;&quot;},{&quot;family&quot;:&quot;Boumans&quot;,&quot;given&quot;:&quot;R.&quot;,&quot;parse-names&quot;:false,&quot;dropping-particle&quot;:&quot;&quot;,&quot;non-dropping-particle&quot;:&quot;&quot;}],&quot;container-title&quot;:&quot;Estuaries and Coasts&quot;,&quot;accessed&quot;:{&quot;date-parts&quot;:[[2022,9,21]]},&quot;DOI&quot;:&quot;10.1007/s12237-013-9587-2&quot;,&quot;ISSN&quot;:&quot;1559-2723&quot;,&quot;URL&quot;:&quot;https://citeseerx.ist.psu.edu/viewdoc/download?doi=10.1.1.822.8467&amp;rep=rep1&amp;type=pdf&quot;,&quot;issued&quot;:{&quot;date-parts&quot;:[[2013]]},&quot;abstract&quot;:&quot;A 115-year-old railroad levee bisecting a tidal freshwater marsh perpendicular to the Patuxent River (Maryland) channel has created a northern, upstream marsh and a southern, downstream marsh. The main purpose of this study was to determine how this levee may affect the ability of the marsh system to gain elevation and to determine the levee’s impact on the marsh’s long-term sustainability to local relative sea level rise (RSLR). Previously unpublished data from 1989 to 1992 showed that suspended solids and short-term sediment deposition were greater in the south marsh compared to the north marsh; wetland surface elevation change data (1999 to 2009) showed significantly higher elevation gain in the south marsh compared to the north (6±2 vs. 0±2 mm year−1, respectively). However, marsh surface accretion (2007 to 2009) showed no significant differences between north and south marshes (23± 8 and 26±7mm year−1, respectively), and showed that shallow subsidence was an important process in both marshes. A strong seasonal effect was evident for both accretion and elevation change, with significant gains during the growing season and elevation loss during the non-growing season. Sediment transport, deposition and accretion decreased along the intertidal gradient, although no clear patterns in elevation change were recorded. Given the range in local RSLR rates in the Chesapeake Bay (2.9 to 5.8 mm year−1), only the south marsh is keeping pace with sea level at the present time. Although one would expect the north marsh to benefit from high accretion of abundant riverine sediments, these results suggest that longterm elevation gain is a more nuanced process involving more than riverine sediments. Overall, other factors such as infrequent episodic coastal events may be important in allowing the south marsh to keep pace with sea level rise. Finally, caution should be exercised when using data sets spanning only a couple of years to estimate wetland sustainability as they may not be representative of longterm cumulative effects. Two years of data do not seem to be enough to establish long-term elevation change rates at Jug Bay, but instead a decadal time frame is more appropriate.&quot;,&quot;issue&quot;:&quot;3&quot;,&quot;volume&quot;:&quot;36&quot;,&quot;container-title-short&quot;:&quot;&quot;},&quot;isTemporary&quot;:false}]},{&quot;citationID&quot;:&quot;MENDELEY_CITATION_7f12c338-e87b-4ca4-ac44-941eafcb58f3&quot;,&quot;properties&quot;:{&quot;noteIndex&quot;:0},&quot;isEdited&quot;:false,&quot;manualOverride&quot;:{&quot;isManuallyOverridden&quot;:true,&quot;citeprocText&quot;:&quot;(Delgado et al. 2013b; Beckett et al. 2016)&quot;,&quot;manualOverrideText&quot;:&quot;(Delgado et al. 2013)&quot;},&quot;citationTag&quot;:&quot;MENDELEY_CITATION_v3_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&quot;,&quot;citationItems&quot;:[{&quot;id&quot;:&quot;a2dae039-2518-3b77-b6b2-1bc2d3611bda&quot;,&quot;itemData&quot;:{&quot;type&quot;:&quot;article-journal&quot;,&quot;id&quot;:&quot;a2dae039-2518-3b77-b6b2-1bc2d3611bda&quot;,&quot;title&quot;:&quot;Tidal Marshes across a Chesapeake Bay subestuary are not keeping up with sea-level rise&quot;,&quot;author&quot;:[{&quot;family&quot;:&quot;Beckett&quot;,&quot;given&quot;:&quot;Leah H.&quot;,&quot;parse-names&quot;:false,&quot;dropping-particle&quot;:&quot;&quot;,&quot;non-dropping-particle&quot;:&quot;&quot;},{&quot;family&quot;:&quot;Baldwin&quot;,&quot;given&quot;:&quot;Andrew H.&quot;,&quot;parse-names&quot;:false,&quot;dropping-particle&quot;:&quot;&quot;,&quot;non-dropping-particle&quot;:&quot;&quot;},{&quot;family&quot;:&quot;Kearney&quot;,&quot;given&quot;:&quot;Michael S.&quot;,&quot;parse-names&quot;:false,&quot;dropping-particle&quot;:&quot;&quot;,&quot;non-dropping-particle&quot;:&quot;&quot;}],&quot;container-title&quot;:&quot;PLOS ONE&quot;,&quot;accessed&quot;:{&quot;date-parts&quot;:[[2022,9,21]]},&quot;editor&quot;:[{&quot;family&quot;:&quot;Cebrian&quot;,&quot;given&quot;:&quot;Just&quot;,&quot;parse-names&quot;:false,&quot;dropping-particle&quot;:&quot;&quot;,&quot;non-dropping-particle&quot;:&quot;&quot;}],&quot;DOI&quot;:&quot;10.1371/journal.pone.0159753&quot;,&quot;ISSN&quot;:&quot;1932-6203&quot;,&quot;URL&quot;:&quot;https://dx.plos.org/10.1371/journal.pone.0159753&quot;,&quot;issued&quot;:{&quot;date-parts&quot;:[[2016,7,28]]},&quot;page&quot;:&quot;e0159753&quot;,&quot;abstract&quot;:&quot;Sea-level rise is a major factor in wetland loss worldwide, and in much of Chesapeake Bay (USA) the rate of sea-level rise is higher than the current global rate of 3.2 mm yr-1 due to regional subsidence. Marshes along estuarine salinity gradients differ in vegetation composition, productivity, decomposition pathways, and sediment dynamics, and may exhibit different responses to sea-level rise. Coastal marshes persist by building vertically at rates at or exceeding regional sea-level rise. In one of the first studies to examine elevation dynamics across an estuarine salinity gradient, we installed 15 surface elevation tables (SET) and accretion marker-horizon plots (MH) in tidal freshwater, oligohaline, and brackish marshes across a Chesapeake Bay subestuary. Over the course of four years, wetlands across the subestuary decreased 1.8 ± 2.7 mm yr-1 in elevation on average, at least 5 mm yr-1 below that needed to keep pace with global sea-level rise. Elevation change rates did not significantly differ among the marshes studied, and ranged from -9.8 ± 6.9 to 4.5 ± 4.3 mm yr-1. Surface accretion of deposited mineral and organic matter was uniformly high across the estuary (~9–15 mm yr-1), indicating that elevation loss was not due to lack of accretionary input. Position in the estuary and associated salinity regime were not related to elevation change or surface matter accretion. Previous studies have focused on surface elevation change in marshes of uniform salinity (e.g., salt marshes); however, our findings highlight the need for elevation studies in marshes of all salinity regimes and different geomorphic positions, and warn that brackish, oligohaline, and freshwater tidal wetlands may be at similarly high risk of submergence in some estuaries.&quot;,&quot;publisher&quot;:&quot;Public Library of Science&quot;,&quot;issue&quot;:&quot;7&quot;,&quot;volume&quot;:&quot;11&quot;,&quot;container-title-short&quot;:&quot;PLoS One&quot;},&quot;isTemporary&quot;:false},{&quot;id&quot;:&quot;4307aa1b-3a2c-3f92-8818-932713443f39&quot;,&quot;itemData&quot;:{&quot;type&quot;:&quot;article-journal&quot;,&quot;id&quot;:&quot;4307aa1b-3a2c-3f92-8818-932713443f39&quot;,&quot;title&quot;:&quot;Sustainability of a tidal freshwater marsh exposed to a long-term hydrologic barrier and sea level rise&quot;,&quot;author&quot;:[{&quot;family&quot;:&quot;Delgado&quot;,&quot;given&quot;:&quot;P.&quot;,&quot;parse-names&quot;:false,&quot;dropping-particle&quot;:&quot;&quot;,&quot;non-dropping-particle&quot;:&quot;&quot;},{&quot;family&quot;:&quot;Hensel&quot;,&quot;given&quot;:&quot;P. F.&quot;,&quot;parse-names&quot;:false,&quot;dropping-particle&quot;:&quot;&quot;,&quot;non-dropping-particle&quot;:&quot;&quot;},{&quot;family&quot;:&quot;Swarth&quot;,&quot;given&quot;:&quot;C. W.&quot;,&quot;parse-names&quot;:false,&quot;dropping-particle&quot;:&quot;&quot;,&quot;non-dropping-particle&quot;:&quot;&quot;},{&quot;family&quot;:&quot;Ceroni&quot;,&quot;given&quot;:&quot;M.&quot;,&quot;parse-names&quot;:false,&quot;dropping-particle&quot;:&quot;&quot;,&quot;non-dropping-particle&quot;:&quot;&quot;},{&quot;family&quot;:&quot;Boumans&quot;,&quot;given&quot;:&quot;R.&quot;,&quot;parse-names&quot;:false,&quot;dropping-particle&quot;:&quot;&quot;,&quot;non-dropping-particle&quot;:&quot;&quot;}],&quot;container-title&quot;:&quot;Estuaries and Coasts&quot;,&quot;DOI&quot;:&quot;10.1007/s12237-013-9587-2&quot;,&quot;ISSN&quot;:&quot;1559-2723&quot;,&quot;issued&quot;:{&quot;date-parts&quot;:[[2013,5,26]]},&quot;page&quot;:&quot;585-594&quot;,&quot;issue&quot;:&quot;3&quot;,&quot;volume&quot;:&quot;36&quot;,&quot;container-title-short&quot;:&quot;&quot;},&quot;isTemporary&quot;:false}]},{&quot;citationID&quot;:&quot;MENDELEY_CITATION_ebf63813-b71a-4bf9-90c1-13f7a6f25ded&quot;,&quot;properties&quot;:{&quot;noteIndex&quot;:0},&quot;isEdited&quot;:false,&quot;manualOverride&quot;:{&quot;isManuallyOverridden&quot;:true,&quot;citeprocText&quot;:&quot;(NOS (National Ocean Service)/NOAA 2023)&quot;,&quot;manualOverrideText&quot;:&quot;(NOS 2023)&quot;},&quot;citationTag&quot;:&quot;MENDELEY_CITATION_v3_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&quot;,&quot;citationItems&quot;:[{&quot;label&quot;:&quot;page&quot;,&quot;id&quot;:&quot;034291a4-58ea-3a91-af59-e81559119b36&quot;,&quot;itemData&quot;:{&quot;type&quot;:&quot;webpage&quot;,&quot;id&quot;:&quot;034291a4-58ea-3a91-af59-e81559119b36&quot;,&quot;title&quot;:&quot;Vertical Datum Transformation; Integrating America's Elevation Data&quot;,&quot;author&quot;:[{&quot;family&quot;:&quot;NOS (National Ocean Service)/NOAA&quot;,&quot;given&quot;:&quot;&quot;,&quot;parse-names&quot;:false,&quot;dropping-particle&quot;:&quot;&quot;,&quot;non-dropping-particle&quot;:&quot;&quot;}],&quot;accessed&quot;:{&quot;date-parts&quot;:[[2023,2,2]]},&quot;URL&quot;:&quot;https://vdatum.noaa.gov/&quot;,&quot;issued&quot;:{&quot;date-parts&quot;:[[2023,1,4]]},&quot;abstract&quot;:&quot;VDatum is a free software tool being developed jointly by NOAA's National Geodetic Survey (NGS), Office of Coast Survey (OCS), and Center for Operational Oceanographic Products and Services (CO-OPS). VDatum is designed to vertically transform geospatial data among a variety of tidal, orthometric and ellipsoidal vertical datums - allowing users to convert their data from different horizontal/vertical references into a common system and enabling the fusion of diverse geospatial data in desired reference levels.&quot;,&quot;container-title-short&quot;:&quot;&quot;},&quot;isTemporary&quot;:false,&quot;suppress-author&quot;:false}]},{&quot;citationID&quot;:&quot;MENDELEY_CITATION_b30172a4-c642-4053-b64b-28d862bc95f4&quot;,&quot;properties&quot;:{&quot;noteIndex&quot;:0},&quot;isEdited&quot;:false,&quot;manualOverride&quot;:{&quot;isManuallyOverridden&quot;:false,&quot;citeprocText&quot;:&quot;(NOAA 2022)&quot;,&quot;manualOverrideText&quot;:&quot;&quot;},&quot;citationTag&quot;:&quot;MENDELEY_CITATION_v3_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&quot;,&quot;citationItems&quot;:[{&quot;id&quot;:&quot;4f632202-bfd2-3b6c-9996-8ab2de75f4b4&quot;,&quot;itemData&quot;:{&quot;type&quot;:&quot;webpage&quot;,&quot;id&quot;:&quot;4f632202-bfd2-3b6c-9996-8ab2de75f4b4&quot;,&quot;title&quot;:&quot;NOAA Tides &amp; Currents; Relative Sea Level Trend, 8518750 The Battery, New York&quot;,&quot;author&quot;:[{&quot;family&quot;:&quot;NOAA&quot;,&quot;given&quot;:&quot;&quot;,&quot;parse-names&quot;:false,&quot;dropping-particle&quot;:&quot;&quot;,&quot;non-dropping-particle&quot;:&quot;&quot;}],&quot;container-title&quot;:&quot;National Oceanic and Atmospheric Administration&quot;,&quot;accessed&quot;:{&quot;date-parts&quot;:[[2022,1,10]]},&quot;URL&quot;:&quot;https://tidesandcurrents.noaa.gov/sltrends/sltrends_station.shtml?id=8518750&quot;,&quot;issued&quot;:{&quot;date-parts&quot;:[[2022,11,1]]},&quot;abstract&quot;:&quot;Plots show monthly mean sea levels without the regular seasonal fluctuations from coastal ocean temperatures, salinity, wind, atmospheric pressure, and ocean currents. The relative sea level trend is also shown with its 95% confidence interval. Relative Sea Level trends at the coast can be positive or negative. A negative trend does not mean the ocean surface is falling; It indicates the land is rising more quickly than the ocean in a particular area. Trends close to zero indicate the land is rising at nearly the same rate as the ocean.\n\nPlotted values are relative to the most recent Mean Sea Level datum established by CO-OPS. Calculated trends are available as a table in millimeters/year and in feet/century (0.3 meters = 1 foot). If present, solid vertical lines indicate dates of any major earthquakes in the vicinity of the station. Dashed vertical lines bracket any periods of questionable data or a possible datum shift.&quot;,&quot;container-title-short&quot;:&quot;&quot;},&quot;isTemporary&quot;:false}]},{&quot;citationID&quot;:&quot;MENDELEY_CITATION_7937544a-ace0-4b12-abae-f7a293f9f6e8&quot;,&quot;properties&quot;:{&quot;noteIndex&quot;:0},&quot;isEdited&quot;:false,&quot;manualOverride&quot;:{&quot;isManuallyOverridden&quot;:true,&quot;citeprocText&quot;:&quot;(Zervas 2009)&quot;,&quot;manualOverrideText&quot;:&quot;(2009)&quot;},&quot;citationTag&quot;:&quot;MENDELEY_CITATION_v3_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&quot;,&quot;citationItems&quot;:[{&quot;id&quot;:&quot;452b8f1b-d580-3ec4-af9a-0e8e1defbc6c&quot;,&quot;itemData&quot;:{&quot;type&quot;:&quot;report&quot;,&quot;id&quot;:&quot;452b8f1b-d580-3ec4-af9a-0e8e1defbc6c&quot;,&quot;title&quot;:&quot;Sea level variations of the United States, 1854-2006&quot;,&quot;author&quot;:[{&quot;family&quot;:&quot;Zervas&quot;,&quot;given&quot;:&quot;Chris&quot;,&quot;parse-names&quot;:false,&quot;dropping-particle&quot;:&quot;&quot;,&quot;non-dropping-particle&quot;:&quot;&quot;}],&quot;accessed&quot;:{&quot;date-parts&quot;:[[2023,3,23]]},&quot;URL&quot;:&quot;NOAA Technical Report NOS CO-OPS 053&quot;,&quot;issued&quot;:{&quot;date-parts&quot;:[[2009,12]]},&quot;publisher-place&quot;:&quot;Silver Springs&quot;,&quot;number-of-pages&quot;:&quot;1-194&quot;,&quot;container-title-short&quot;:&quot;&quot;},&quot;isTemporary&quot;:false}]},{&quot;citationID&quot;:&quot;MENDELEY_CITATION_7805ede3-324f-41a7-8ac2-492db78ff773&quot;,&quot;properties&quot;:{&quot;noteIndex&quot;:0},&quot;isEdited&quot;:false,&quot;manualOverride&quot;:{&quot;isManuallyOverridden&quot;:true,&quot;citeprocText&quot;:&quot;(Horton et al. 2015; Gornitz et al. 2019b)&quot;,&quot;manualOverrideText&quot;:&quot;(Horton et al. 2015; Gornitz et al. 2019).&quot;},&quot;citationTag&quot;:&quot;MENDELEY_CITATION_v3_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&quot;,&quot;citationItems&quot;:[{&quot;id&quot;:&quot;15b1cfe8-53bf-3f6a-8d9b-37c9c2d28433&quot;,&quot;itemData&quot;:{&quot;type&quot;:&quot;article-journal&quot;,&quot;id&quot;:&quot;15b1cfe8-53bf-3f6a-8d9b-37c9c2d28433&quot;,&quot;title&quot;:&quot;New York City Panel on Climate Change, 2015 Report, Chapter 2: Sea Level Rise and Coastal Storms&quot;,&quot;author&quot;:[{&quot;family&quot;:&quot;Horton&quot;,&quot;given&quot;:&quot;Radley&quot;,&quot;parse-names&quot;:false,&quot;dropping-particle&quot;:&quot;&quot;,&quot;non-dropping-particle&quot;:&quot;&quot;},{&quot;family&quot;:&quot;Little&quot;,&quot;given&quot;:&quot;Christopher&quot;,&quot;parse-names&quot;:false,&quot;dropping-particle&quot;:&quot;&quot;,&quot;non-dropping-particle&quot;:&quot;&quot;},{&quot;family&quot;:&quot;Gornitz&quot;,&quot;given&quot;:&quot;Vivien&quot;,&quot;parse-names&quot;:false,&quot;dropping-particle&quot;:&quot;&quot;,&quot;non-dropping-particle&quot;:&quot;&quot;},{&quot;family&quot;:&quot;Bader&quot;,&quot;given&quot;:&quot;Daniel&quot;,&quot;parse-names&quot;:false,&quot;dropping-particle&quot;:&quot;&quot;,&quot;non-dropping-particle&quot;:&quot;&quot;},{&quot;family&quot;:&quot;Oppenheimer&quot;,&quot;given&quot;:&quot;Michael&quot;,&quot;parse-names&quot;:false,&quot;dropping-particle&quot;:&quot;&quot;,&quot;non-dropping-particle&quot;:&quot;&quot;}],&quot;container-title&quot;:&quot;Annals of the New York Academy of Sciences&quot;,&quot;container-title-short&quot;:&quot;Ann N Y Acad Sci&quot;,&quot;DOI&quot;:&quot;10.1111/nyas.12593&quot;,&quot;ISSN&quot;:&quot;00778923&quot;,&quot;URL&quot;:&quot;https://nyaspubs.onlinelibrary.wiley.com/doi/epdf/10.1111/nyas.12593&quot;,&quot;issued&quot;:{&quot;date-parts&quot;:[[2015,1]]},&quot;page&quot;:&quot;36-44&quot;,&quot;issue&quot;:&quot;1&quot;,&quot;volume&quot;:&quot;1336&quot;},&quot;isTemporary&quot;:false},{&quot;id&quot;:&quot;3fecbd7c-474b-3ea1-ad91-d33e40822bad&quot;,&quot;itemData&quot;:{&quot;type&quot;:&quot;article-journal&quot;,&quot;id&quot;:&quot;3fecbd7c-474b-3ea1-ad91-d33e40822bad&quot;,&quot;title&quot;:&quot;New York City Panel on Climate Change 2019 Report Chapter 3: Sea Level Rise&quot;,&quot;author&quot;:[{&quot;family&quot;:&quot;Gornitz&quot;,&quot;given&quot;:&quot;Vivien&quot;,&quot;parse-names&quot;:false,&quot;dropping-particle&quot;:&quot;&quot;,&quot;non-dropping-particle&quot;:&quot;&quot;},{&quot;family&quot;:&quot;Oppenheimer&quot;,&quot;given&quot;:&quot;Michael&quot;,&quot;parse-names&quot;:false,&quot;dropping-particle&quot;:&quot;&quot;,&quot;non-dropping-particle&quot;:&quot;&quot;},{&quot;family&quot;:&quot;Kopp&quot;,&quot;given&quot;:&quot;Robert&quot;,&quot;parse-names&quot;:false,&quot;dropping-particle&quot;:&quot;&quot;,&quot;non-dropping-particle&quot;:&quot;&quot;},{&quot;family&quot;:&quot;Orton&quot;,&quot;given&quot;:&quot;Philip&quot;,&quot;parse-names&quot;:false,&quot;dropping-particle&quot;:&quot;&quot;,&quot;non-dropping-particle&quot;:&quot;&quot;},{&quot;family&quot;:&quot;Buchanan&quot;,&quot;given&quot;:&quot;Maya&quot;,&quot;parse-names&quot;:false,&quot;dropping-particle&quot;:&quot;&quot;,&quot;non-dropping-particle&quot;:&quot;&quot;},{&quot;family&quot;:&quot;Lin&quot;,&quot;given&quot;:&quot;Ning&quot;,&quot;parse-names&quot;:false,&quot;dropping-particle&quot;:&quot;&quot;,&quot;non-dropping-particle&quot;:&quot;&quot;},{&quot;family&quot;:&quot;Horton&quot;,&quot;given&quot;:&quot;Radley&quot;,&quot;parse-names&quot;:false,&quot;dropping-particle&quot;:&quot;&quot;,&quot;non-dropping-particle&quot;:&quot;&quot;},{&quot;family&quot;:&quot;Bader&quot;,&quot;given&quot;:&quot;Daniel&quot;,&quot;parse-names&quot;:false,&quot;dropping-particle&quot;:&quot;&quot;,&quot;non-dropping-particle&quot;:&quot;&quot;}],&quot;container-title&quot;:&quot;Annals of the New York Academy of Sciences&quot;,&quot;container-title-short&quot;:&quot;Ann N Y Acad Sci&quot;,&quot;DOI&quot;:&quot;10.1111/nyas.14006&quot;,&quot;ISSN&quot;:&quot;17496632&quot;,&quot;PMID&quot;:&quot;30875120&quot;,&quot;issued&quot;:{&quot;date-parts&quot;:[[2019]]}},&quot;isTemporary&quot;:false}]},{&quot;citationID&quot;:&quot;MENDELEY_CITATION_750cdad4-4183-4dc5-87b9-5872cc9775cd&quot;,&quot;properties&quot;:{&quot;noteIndex&quot;:0},&quot;isEdited&quot;:false,&quot;manualOverride&quot;:{&quot;isManuallyOverridden&quot;:false,&quot;citeprocText&quot;:&quot;(Cahoon 2014)&quot;,&quot;manualOverrideText&quot;:&quot;&quot;},&quot;citationTag&quot;:&quot;MENDELEY_CITATION_v3_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&quot;,&quot;citationItems&quot;:[{&quot;id&quot;:&quot;aa2e0dec-945e-3b6c-b5ff-5843262bcc6d&quot;,&quot;itemData&quot;:{&quot;type&quot;:&quot;article-journal&quot;,&quot;id&quot;:&quot;aa2e0dec-945e-3b6c-b5ff-5843262bcc6d&quot;,&quot;title&quot;:&quot;Estimating relative sea-level rise and submergence potential at a coastal wetland&quot;,&quot;author&quot;:[{&quot;family&quot;:&quot;Cahoon&quot;,&quot;given&quot;:&quot;Donald R.&quot;,&quot;parse-names&quot;:false,&quot;dropping-particle&quot;:&quot;&quot;,&quot;non-dropping-particle&quot;:&quot;&quot;}],&quot;container-title&quot;:&quot;Estuaries and Coasts&quot;,&quot;DOI&quot;:&quot;10.1007/s12237-014-9872-8&quot;,&quot;ISSN&quot;:&quot;15592731&quot;,&quot;URL&quot;:&quot;http://www.ccpo.odu.edu/~klinck/Reprints/PDF/cahoonEstCoasts2014.pdf&quot;,&quot;issued&quot;:{&quot;date-parts&quot;:[[2014]]},&quot;page&quot;:&quot;1077-1084&quot;,&quot;abstract&quot;:&quot;A tide gauge records a combined signal of the vertical change (positive or negative) in the level of both the sea and the land to which the gauge is affixed; or relative sea-level change, which is typically referred to as relative sea-level rise (RSLR). Complicating this situation, coastal wetlands exhibit dynamic surface elevation change (both positive and negative), as revealed by surface elevation table (SET) measurements, that is not recorded at tide gauges. Because the usefulness of RSLR is in the ability to tie the change in sea level to the local topography, it is important that RSLR be calculated at a wetland that reflects these local dynamic surface elevation changes in order to better estimate wetland submergence potential. A rationale is described for calculating wetland RSLR (RSLR&lt;inf&gt;wet&lt;/inf&gt;) by subtracting the SET wetland elevation change from the tide gauge RSLR. The calculation is possible because the SET and tide gauge independently measure vertical land motion in different portions of the substrate. For 89 wetlands where RSLR&lt;inf&gt;wet&lt;/inf&gt; was evaluated, wetland elevation change differed significantly from zero for 80 % of them, indicating that RSLR&lt;inf&gt;wet&lt;/inf&gt; at these wetlands differed from the local tide gauge RSLR. When compared to tide gauge RSLR, about 39 % of wetlands experienced an elevation rate surplus and 58 % an elevation rate deficit (i.e., sea level becoming lower and higher, respectively, relative to the wetland surface). These proportions were consistent across saltmarsh, mangrove, and freshwater wetland types. Comparison of wetland elevation change and RSLR is confounded by high levels of temporal and spatial variability, and would be improved by co-locating tide gauge and SET stations near each other and obtaining long-term records for both.&quot;,&quot;issue&quot;:&quot;3&quot;,&quot;volume&quot;:&quot;38&quot;,&quot;container-title-short&quot;:&quot;&quot;},&quot;isTemporary&quot;:false}]},{&quot;citationID&quot;:&quot;MENDELEY_CITATION_374fb362-44c9-4c52-995d-0868d6a4f2d0&quot;,&quot;properties&quot;:{&quot;noteIndex&quot;:0},&quot;isEdited&quot;:false,&quot;manualOverride&quot;:{&quot;isManuallyOverridden&quot;:false,&quot;citeprocText&quot;:&quot;(Cahoon 2014)&quot;,&quot;manualOverrideText&quot;:&quot;&quot;},&quot;citationTag&quot;:&quot;MENDELEY_CITATION_v3_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&quot;,&quot;citationItems&quot;:[{&quot;id&quot;:&quot;aa2e0dec-945e-3b6c-b5ff-5843262bcc6d&quot;,&quot;itemData&quot;:{&quot;type&quot;:&quot;article-journal&quot;,&quot;id&quot;:&quot;aa2e0dec-945e-3b6c-b5ff-5843262bcc6d&quot;,&quot;title&quot;:&quot;Estimating relative sea-level rise and submergence potential at a coastal wetland&quot;,&quot;author&quot;:[{&quot;family&quot;:&quot;Cahoon&quot;,&quot;given&quot;:&quot;Donald R.&quot;,&quot;parse-names&quot;:false,&quot;dropping-particle&quot;:&quot;&quot;,&quot;non-dropping-particle&quot;:&quot;&quot;}],&quot;container-title&quot;:&quot;Estuaries and Coasts&quot;,&quot;DOI&quot;:&quot;10.1007/s12237-014-9872-8&quot;,&quot;ISSN&quot;:&quot;15592731&quot;,&quot;URL&quot;:&quot;http://www.ccpo.odu.edu/~klinck/Reprints/PDF/cahoonEstCoasts2014.pdf&quot;,&quot;issued&quot;:{&quot;date-parts&quot;:[[2014]]},&quot;page&quot;:&quot;1077-1084&quot;,&quot;abstract&quot;:&quot;A tide gauge records a combined signal of the vertical change (positive or negative) in the level of both the sea and the land to which the gauge is affixed; or relative sea-level change, which is typically referred to as relative sea-level rise (RSLR). Complicating this situation, coastal wetlands exhibit dynamic surface elevation change (both positive and negative), as revealed by surface elevation table (SET) measurements, that is not recorded at tide gauges. Because the usefulness of RSLR is in the ability to tie the change in sea level to the local topography, it is important that RSLR be calculated at a wetland that reflects these local dynamic surface elevation changes in order to better estimate wetland submergence potential. A rationale is described for calculating wetland RSLR (RSLR&lt;inf&gt;wet&lt;/inf&gt;) by subtracting the SET wetland elevation change from the tide gauge RSLR. The calculation is possible because the SET and tide gauge independently measure vertical land motion in different portions of the substrate. For 89 wetlands where RSLR&lt;inf&gt;wet&lt;/inf&gt; was evaluated, wetland elevation change differed significantly from zero for 80 % of them, indicating that RSLR&lt;inf&gt;wet&lt;/inf&gt; at these wetlands differed from the local tide gauge RSLR. When compared to tide gauge RSLR, about 39 % of wetlands experienced an elevation rate surplus and 58 % an elevation rate deficit (i.e., sea level becoming lower and higher, respectively, relative to the wetland surface). These proportions were consistent across saltmarsh, mangrove, and freshwater wetland types. Comparison of wetland elevation change and RSLR is confounded by high levels of temporal and spatial variability, and would be improved by co-locating tide gauge and SET stations near each other and obtaining long-term records for both.&quot;,&quot;issue&quot;:&quot;3&quot;,&quot;volume&quot;:&quot;38&quot;,&quot;container-title-short&quot;:&quot;&quot;},&quot;isTemporary&quot;:false}]},{&quot;citationID&quot;:&quot;MENDELEY_CITATION_861faf4f-4b69-4e4a-8aa2-a138d707555b&quot;,&quot;properties&quot;:{&quot;noteIndex&quot;:0},&quot;isEdited&quot;:false,&quot;manualOverride&quot;:{&quot;citeprocText&quot;:&quot;(Watson et al. 2018)&quot;,&quot;isManuallyOverridden&quot;:true,&quot;manualOverrideText&quot;:&quot;(2018)&quot;},&quot;citationTag&quot;:&quot;MENDELEY_CITATION_v3_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&quot;,&quot;citationItems&quot;:[{&quot;id&quot;:&quot;cf092d42-0387-3b40-859c-4c74270e68c5&quot;,&quot;itemData&quot;:{&quot;type&quot;:&quot;article-journal&quot;,&quot;id&quot;:&quot;cf092d42-0387-3b40-859c-4c74270e68c5&quot;,&quot;title&quot;:&quot;Indicators of nutrient pollution in Long Island, New York, estuarine environments&quot;,&quot;author&quot;:[{&quot;family&quot;:&quot;Watson&quot;,&quot;given&quot;:&quot;Elizabeth&quot;,&quot;parse-names&quot;:false,&quot;dropping-particle&quot;:&quot;&quot;,&quot;non-dropping-particle&quot;:&quot;&quot;},{&quot;family&quot;:&quot;Powell&quot;,&quot;given&quot;:&quot;Elisabeth&quot;,&quot;parse-names&quot;:false,&quot;dropping-particle&quot;:&quot;&quot;,&quot;non-dropping-particle&quot;:&quot;&quot;},{&quot;family&quot;:&quot;Maher&quot;,&quot;given&quot;:&quot;Nicole&quot;,&quot;parse-names&quot;:false,&quot;dropping-particle&quot;:&quot;&quot;,&quot;non-dropping-particle&quot;:&quot;&quot;},{&quot;family&quot;:&quot;Oczkowski&quot;,&quot;given&quot;:&quot;Autumn&quot;,&quot;parse-names&quot;:false,&quot;dropping-particle&quot;:&quot;&quot;,&quot;non-dropping-particle&quot;:&quot;&quot;},{&quot;family&quot;:&quot;Paudel&quot;,&quot;given&quot;:&quot;Bhanu&quot;,&quot;parse-names&quot;:false,&quot;dropping-particle&quot;:&quot;&quot;,&quot;non-dropping-particle&quot;:&quot;&quot;},{&quot;family&quot;:&quot;Starke&quot;,&quot;given&quot;:&quot;Adam&quot;,&quot;parse-names&quot;:false,&quot;dropping-particle&quot;:&quot;&quot;,&quot;non-dropping-particle&quot;:&quot;&quot;},{&quot;family&quot;:&quot;Szura&quot;,&quot;given&quot;:&quot;Katelyn&quot;,&quot;parse-names&quot;:false,&quot;dropping-particle&quot;:&quot;&quot;,&quot;non-dropping-particle&quot;:&quot;&quot;},{&quot;family&quot;:&quot;Wigand&quot;,&quot;given&quot;:&quot;Cathleen&quot;,&quot;parse-names&quot;:false,&quot;dropping-particle&quot;:&quot;&quot;,&quot;non-dropping-particle&quot;:&quot;&quot;}],&quot;container-title&quot;:&quot;Marine Environmental Research&quot;,&quot;accessed&quot;:{&quot;date-parts&quot;:[[2023,2,26]]},&quot;DOI&quot;:&quot;10.1016/j.marenvres.2018.01.003&quot;,&quot;URL&quot;:&quot;https://reader.elsevier.com/reader/sd/pii/S0141113617305597?token=91CE75501C7EECD183EE49E78B4D379BE85933DC0A2542545FDFB58E709B4CE8DA42C9BB61464260F0CB11C915957CD9&amp;originRegion=us-east-1&amp;originCreation=20230227221103&quot;,&quot;issued&quot;:{&quot;date-parts&quot;:[[2018,1,8]]},&quot;volume&quot;:&quot;134&quot;,&quot;container-title-short&quot;:&quot;Mar Environ Res&quot;},&quot;uris&quot;:[&quot;http://www.mendeley.com/documents/?uuid=cf092d42-0387-3b40-859c-4c74270e68c5&quot;],&quot;isTemporary&quot;:false,&quot;legacyDesktopId&quot;:&quot;cf092d42-0387-3b40-859c-4c74270e68c5&quot;}]},{&quot;citationID&quot;:&quot;MENDELEY_CITATION_e73253e6-7bd3-49c2-8f74-b884fbfb458f&quot;,&quot;properties&quot;:{&quot;noteIndex&quot;:0},&quot;isEdited&quot;:false,&quot;manualOverride&quot;:{&quot;isManuallyOverridden&quot;:false,&quot;citeprocText&quot;:&quot;(NYC Parks 2016)&quot;,&quot;manualOverrideText&quot;:&quot;&quot;},&quot;citationTag&quot;:&quot;MENDELEY_CITATION_v3_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&quot;,&quot;citationItems&quot;:[{&quot;id&quot;:&quot;382ec618-4468-33d9-8305-80e2ae795f24&quot;,&quot;itemData&quot;:{&quot;type&quot;:&quot;report&quot;,&quot;id&quot;:&quot;382ec618-4468-33d9-8305-80e2ae795f24&quot;,&quot;title&quot;:&quot;NYC Salt Marsh Conditions Assessment Report&quot;,&quot;author&quot;:[{&quot;family&quot;:&quot;NYC Parks&quot;,&quot;given&quot;:&quot;&quot;,&quot;parse-names&quot;:false,&quot;dropping-particle&quot;:&quot;&quot;,&quot;non-dropping-particle&quot;:&quot;&quot;}],&quot;issued&quot;:{&quot;date-parts&quot;:[[2016]]},&quot;publisher-place&quot;:&quot;New York&quot;,&quot;container-title-short&quot;:&quot;&quot;},&quot;isTemporary&quot;:false}]},{&quot;citationID&quot;:&quot;MENDELEY_CITATION_07b0c563-7381-430a-952b-d1a5262a6b6d&quot;,&quot;properties&quot;:{&quot;noteIndex&quot;:0},&quot;isEdited&quot;:false,&quot;manualOverride&quot;:{&quot;isManuallyOverridden&quot;:false,&quot;citeprocText&quot;:&quot;(2016)&quot;,&quot;manualOverrideText&quot;:&quot;&quot;},&quot;citationTag&quot;:&quot;MENDELEY_CITATION_v3_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&quot;,&quot;citationItems&quot;:[{&quot;label&quot;:&quot;page&quot;,&quot;id&quot;:&quot;0b4e9d30-da65-3c61-a50f-fc3252e16871&quot;,&quot;itemData&quot;:{&quot;type&quot;:&quot;report&quot;,&quot;id&quot;:&quot;0b4e9d30-da65-3c61-a50f-fc3252e16871&quot;,&quot;title&quot;:&quot;Mid-Atlantic Tidal Wetland Rapid Assessment Method&quot;,&quot;author&quot;:[{&quot;family&quot;:&quot;Rogerson&quot;,&quot;given&quot;:&quot;Alison&quot;,&quot;parse-names&quot;:false,&quot;dropping-particle&quot;:&quot;&quot;,&quot;non-dropping-particle&quot;:&quot;&quot;},{&quot;family&quot;:&quot;McLaughlin&quot;,&quot;given&quot;:&quot;Erin&quot;,&quot;parse-names&quot;:false,&quot;dropping-particle&quot;:&quot;&quot;,&quot;non-dropping-particle&quot;:&quot;&quot;},{&quot;family&quot;:&quot;Havens&quot;,&quot;given&quot;:&quot;Kirk&quot;,&quot;parse-names&quot;:false,&quot;dropping-particle&quot;:&quot;&quot;,&quot;non-dropping-particle&quot;:&quot;&quot;},{&quot;family&quot;:&quot;Haaf&quot;,&quot;given&quot;:&quot;LeeAnn&quot;,&quot;parse-names&quot;:false,&quot;dropping-particle&quot;:&quot;&quot;,&quot;non-dropping-particle&quot;:&quot;&quot;}],&quot;accessed&quot;:{&quot;date-parts&quot;:[[2023,2,9]]},&quot;URL&quot;:&quot;https://data.delaware.gov/api/views/rgup-nusm/files/b457c062-d88f-4f98-a5ba-1c18cdb25dd5?download=true&amp;filename=MIDTRAM%20v.4.0.pdf&quot;,&quot;issued&quot;:{&quot;date-parts&quot;:[[2016]]},&quot;number-of-pages&quot;:&quot;1-53&quot;,&quot;container-title-short&quot;:&quot;&quot;},&quot;isTemporary&quot;:false,&quot;suppress-author&quot;:true}]},{&quot;citationID&quot;:&quot;MENDELEY_CITATION_458c7a9d-74e8-4437-b52b-51f7c7e1372e&quot;,&quot;properties&quot;:{&quot;noteIndex&quot;:0},&quot;isEdited&quot;:false,&quot;manualOverride&quot;:{&quot;citeprocText&quot;:&quot;(NOS (National Ocean Service)/NOAA 2023)&quot;,&quot;isManuallyOverridden&quot;:true,&quot;manualOverrideText&quot;:&quot;(NOS 2023)&quot;},&quot;citationTag&quot;:&quot;MENDELEY_CITATION_v3_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&quot;,&quot;citationItems&quot;:[{&quot;id&quot;:&quot;034291a4-58ea-3a91-af59-e81559119b36&quot;,&quot;itemData&quot;:{&quot;type&quot;:&quot;webpage&quot;,&quot;id&quot;:&quot;034291a4-58ea-3a91-af59-e81559119b36&quot;,&quot;title&quot;:&quot;Vertical Datum Transformation; Integrating America's Elevation Data&quot;,&quot;author&quot;:[{&quot;family&quot;:&quot;NOS (National Ocean Service)/NOAA&quot;,&quot;given&quot;:&quot;&quot;,&quot;parse-names&quot;:false,&quot;dropping-particle&quot;:&quot;&quot;,&quot;non-dropping-particle&quot;:&quot;&quot;}],&quot;accessed&quot;:{&quot;date-parts&quot;:[[2023,2,2]]},&quot;URL&quot;:&quot;https://vdatum.noaa.gov/&quot;,&quot;issued&quot;:{&quot;date-parts&quot;:[[2023,1,4]]},&quot;abstract&quot;:&quot;VDatum is a free software tool being developed jointly by NOAA's National Geodetic Survey (NGS), Office of Coast Survey (OCS), and Center for Operational Oceanographic Products and Services (CO-OPS). VDatum is designed to vertically transform geospatial data among a variety of tidal, orthometric and ellipsoidal vertical datums - allowing users to convert their data from different horizontal/vertical references into a common system and enabling the fusion of diverse geospatial data in desired reference levels.&quot;,&quot;container-title-short&quot;:&quot;&quot;},&quot;uris&quot;:[&quot;http://www.mendeley.com/documents/?uuid=034291a4-58ea-3a91-af59-e81559119b36&quot;],&quot;isTemporary&quot;:false,&quot;legacyDesktopId&quot;:&quot;034291a4-58ea-3a91-af59-e81559119b36&quot;}]},{&quot;citationID&quot;:&quot;MENDELEY_CITATION_9d983faf-b6ff-45c0-a80b-f7354c56f6d0&quot;,&quot;properties&quot;:{&quot;noteIndex&quot;:0},&quot;isEdited&quot;:false,&quot;manualOverride&quot;:{&quot;citeprocText&quot;:&quot;(NOS (National Ocean Service)/NOAA 2023)&quot;,&quot;isManuallyOverridden&quot;:true,&quot;manualOverrideText&quot;:&quot;(NOS 2023)&quot;},&quot;citationTag&quot;:&quot;MENDELEY_CITATION_v3_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&quot;,&quot;citationItems&quot;:[{&quot;id&quot;:&quot;034291a4-58ea-3a91-af59-e81559119b36&quot;,&quot;itemData&quot;:{&quot;type&quot;:&quot;webpage&quot;,&quot;id&quot;:&quot;034291a4-58ea-3a91-af59-e81559119b36&quot;,&quot;title&quot;:&quot;Vertical Datum Transformation; Integrating America's Elevation Data&quot;,&quot;author&quot;:[{&quot;family&quot;:&quot;NOS (National Ocean Service)/NOAA&quot;,&quot;given&quot;:&quot;&quot;,&quot;parse-names&quot;:false,&quot;dropping-particle&quot;:&quot;&quot;,&quot;non-dropping-particle&quot;:&quot;&quot;}],&quot;accessed&quot;:{&quot;date-parts&quot;:[[2023,2,2]]},&quot;URL&quot;:&quot;https://vdatum.noaa.gov/&quot;,&quot;issued&quot;:{&quot;date-parts&quot;:[[2023,1,4]]},&quot;abstract&quot;:&quot;VDatum is a free software tool being developed jointly by NOAA's National Geodetic Survey (NGS), Office of Coast Survey (OCS), and Center for Operational Oceanographic Products and Services (CO-OPS). VDatum is designed to vertically transform geospatial data among a variety of tidal, orthometric and ellipsoidal vertical datums - allowing users to convert their data from different horizontal/vertical references into a common system and enabling the fusion of diverse geospatial data in desired reference levels.&quot;,&quot;container-title-short&quot;:&quot;&quot;},&quot;uris&quot;:[&quot;http://www.mendeley.com/documents/?uuid=034291a4-58ea-3a91-af59-e81559119b36&quot;],&quot;isTemporary&quot;:false,&quot;legacyDesktopId&quot;:&quot;034291a4-58ea-3a91-af59-e81559119b36&quot;}]},{&quot;citationID&quot;:&quot;MENDELEY_CITATION_6f747e37-7cb2-4d95-bc70-0adc23960f33&quot;,&quot;properties&quot;:{&quot;noteIndex&quot;:0},&quot;isEdited&quot;:false,&quot;manualOverride&quot;:{&quot;isManuallyOverridden&quot;:true,&quot;citeprocText&quot;:&quot;(Cahoon 2014)&quot;,&quot;manualOverrideText&quot;:&quot;(2014)&quot;},&quot;citationTag&quot;:&quot;MENDELEY_CITATION_v3_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&quot;,&quot;citationItems&quot;:[{&quot;id&quot;:&quot;aa2e0dec-945e-3b6c-b5ff-5843262bcc6d&quot;,&quot;itemData&quot;:{&quot;type&quot;:&quot;article-journal&quot;,&quot;id&quot;:&quot;aa2e0dec-945e-3b6c-b5ff-5843262bcc6d&quot;,&quot;title&quot;:&quot;Estimating relative sea-level rise and submergence potential at a coastal wetland&quot;,&quot;author&quot;:[{&quot;family&quot;:&quot;Cahoon&quot;,&quot;given&quot;:&quot;Donald R.&quot;,&quot;parse-names&quot;:false,&quot;dropping-particle&quot;:&quot;&quot;,&quot;non-dropping-particle&quot;:&quot;&quot;}],&quot;container-title&quot;:&quot;Estuaries and Coasts&quot;,&quot;DOI&quot;:&quot;10.1007/s12237-014-9872-8&quot;,&quot;ISSN&quot;:&quot;15592731&quot;,&quot;URL&quot;:&quot;http://www.ccpo.odu.edu/~klinck/Reprints/PDF/cahoonEstCoasts2014.pdf&quot;,&quot;issued&quot;:{&quot;date-parts&quot;:[[2014]]},&quot;page&quot;:&quot;1077-1084&quot;,&quot;abstract&quot;:&quot;A tide gauge records a combined signal of the vertical change (positive or negative) in the level of both the sea and the land to which the gauge is affixed; or relative sea-level change, which is typically referred to as relative sea-level rise (RSLR). Complicating this situation, coastal wetlands exhibit dynamic surface elevation change (both positive and negative), as revealed by surface elevation table (SET) measurements, that is not recorded at tide gauges. Because the usefulness of RSLR is in the ability to tie the change in sea level to the local topography, it is important that RSLR be calculated at a wetland that reflects these local dynamic surface elevation changes in order to better estimate wetland submergence potential. A rationale is described for calculating wetland RSLR (RSLR&lt;inf&gt;wet&lt;/inf&gt;) by subtracting the SET wetland elevation change from the tide gauge RSLR. The calculation is possible because the SET and tide gauge independently measure vertical land motion in different portions of the substrate. For 89 wetlands where RSLR&lt;inf&gt;wet&lt;/inf&gt; was evaluated, wetland elevation change differed significantly from zero for 80 % of them, indicating that RSLR&lt;inf&gt;wet&lt;/inf&gt; at these wetlands differed from the local tide gauge RSLR. When compared to tide gauge RSLR, about 39 % of wetlands experienced an elevation rate surplus and 58 % an elevation rate deficit (i.e., sea level becoming lower and higher, respectively, relative to the wetland surface). These proportions were consistent across saltmarsh, mangrove, and freshwater wetland types. Comparison of wetland elevation change and RSLR is confounded by high levels of temporal and spatial variability, and would be improved by co-locating tide gauge and SET stations near each other and obtaining long-term records for both.&quot;,&quot;issue&quot;:&quot;3&quot;,&quot;volume&quot;:&quot;38&quot;,&quot;container-title-short&quot;:&quot;&quot;},&quot;isTemporary&quot;:false}]},{&quot;citationID&quot;:&quot;MENDELEY_CITATION_124fdc8f-b0b2-40f7-ac73-21f182ac7fdb&quot;,&quot;properties&quot;:{&quot;noteIndex&quot;:0},&quot;isEdited&quot;:false,&quot;manualOverride&quot;:{&quot;citeprocText&quot;:&quot;(NOAA 2022)&quot;,&quot;isManuallyOverridden&quot;:false,&quot;manualOverrideText&quot;:&quot;&quot;},&quot;citationTag&quot;:&quot;MENDELEY_CITATION_v3_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&quot;,&quot;citationItems&quot;:[{&quot;id&quot;:&quot;4f632202-bfd2-3b6c-9996-8ab2de75f4b4&quot;,&quot;itemData&quot;:{&quot;type&quot;:&quot;webpage&quot;,&quot;id&quot;:&quot;4f632202-bfd2-3b6c-9996-8ab2de75f4b4&quot;,&quot;title&quot;:&quot;NOAA Tides &amp; Currents; Relative Sea Level Trend, 8518750 The Battery, New York&quot;,&quot;author&quot;:[{&quot;family&quot;:&quot;NOAA&quot;,&quot;given&quot;:&quot;&quot;,&quot;parse-names&quot;:false,&quot;dropping-particle&quot;:&quot;&quot;,&quot;non-dropping-particle&quot;:&quot;&quot;}],&quot;container-title&quot;:&quot;National Oceanic and Atmospheric Administration&quot;,&quot;accessed&quot;:{&quot;date-parts&quot;:[[2022,1,10]]},&quot;URL&quot;:&quot;https://tidesandcurrents.noaa.gov/sltrends/sltrends_station.shtml?id=8518750&quot;,&quot;issued&quot;:{&quot;date-parts&quot;:[[2022,11,1]]},&quot;abstract&quot;:&quot;Plots show monthly mean sea levels without the regular seasonal fluctuations from coastal ocean temperatures, salinity, wind, atmospheric pressure, and ocean currents. The relative sea level trend is also shown with its 95% confidence interval. Relative Sea Level trends at the coast can be positive or negative. A negative trend does not mean the ocean surface is falling; It indicates the land is rising more quickly than the ocean in a particular area. Trends close to zero indicate the land is rising at nearly the same rate as the ocean.\n\nPlotted values are relative to the most recent Mean Sea Level datum established by CO-OPS. Calculated trends are available as a table in millimeters/year and in feet/century (0.3 meters = 1 foot). If present, solid vertical lines indicate dates of any major earthquakes in the vicinity of the station. Dashed vertical lines bracket any periods of questionable data or a possible datum shift.&quot;,&quot;container-title-short&quot;:&quot;&quot;},&quot;uris&quot;:[&quot;http://www.mendeley.com/documents/?uuid=4f632202-bfd2-3b6c-9996-8ab2de75f4b4&quot;],&quot;isTemporary&quot;:false,&quot;legacyDesktopId&quot;:&quot;4f632202-bfd2-3b6c-9996-8ab2de75f4b4&quot;}]},{&quot;citationID&quot;:&quot;MENDELEY_CITATION_ceb39e08-39e3-425b-92c2-e34ce5e5f2b5&quot;,&quot;properties&quot;:{&quot;noteIndex&quot;:0},&quot;isEdited&quot;:false,&quot;manualOverride&quot;:{&quot;isManuallyOverridden&quot;:false,&quot;citeprocText&quot;:&quot;(Deegan et al. 2012; Cahoon 2014; Wigand et al. 2014b; Cahoon et al. 2019)&quot;,&quot;manualOverrideText&quot;:&quot;&quot;},&quot;citationTag&quot;:&quot;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&quot;,&quot;citationItems&quot;:[{&quot;id&quot;:&quot;aa2e0dec-945e-3b6c-b5ff-5843262bcc6d&quot;,&quot;itemData&quot;:{&quot;type&quot;:&quot;article-journal&quot;,&quot;id&quot;:&quot;aa2e0dec-945e-3b6c-b5ff-5843262bcc6d&quot;,&quot;title&quot;:&quot;Estimating relative sea-level rise and submergence potential at a coastal wetland&quot;,&quot;author&quot;:[{&quot;family&quot;:&quot;Cahoon&quot;,&quot;given&quot;:&quot;Donald R.&quot;,&quot;parse-names&quot;:false,&quot;dropping-particle&quot;:&quot;&quot;,&quot;non-dropping-particle&quot;:&quot;&quot;}],&quot;container-title&quot;:&quot;Estuaries and Coasts&quot;,&quot;DOI&quot;:&quot;10.1007/s12237-014-9872-8&quot;,&quot;ISSN&quot;:&quot;15592731&quot;,&quot;URL&quot;:&quot;http://www.ccpo.odu.edu/~klinck/Reprints/PDF/cahoonEstCoasts2014.pdf&quot;,&quot;issued&quot;:{&quot;date-parts&quot;:[[2015]]},&quot;page&quot;:&quot;1077-1084&quot;,&quot;abstract&quot;:&quot;A tide gauge records a combined signal of the vertical change (positive or negative) in the level of both the sea and the land to which the gauge is affixed; or relative sea-level change, which is typically referred to as relative sea-level rise (RSLR). Complicating this situation, coastal wetlands exhibit dynamic surface elevation change (both positive and negative), as revealed by surface elevation table (SET) measurements, that is not recorded at tide gauges. Because the usefulness of RSLR is in the ability to tie the change in sea level to the local topography, it is important that RSLR be calculated at a wetland that reflects these local dynamic surface elevation changes in order to better estimate wetland submergence potential. A rationale is described for calculating wetland RSLR (RSLR&lt;inf&gt;wet&lt;/inf&gt;) by subtracting the SET wetland elevation change from the tide gauge RSLR. The calculation is possible because the SET and tide gauge independently measure vertical land motion in different portions of the substrate. For 89 wetlands where RSLR&lt;inf&gt;wet&lt;/inf&gt; was evaluated, wetland elevation change differed significantly from zero for 80 % of them, indicating that RSLR&lt;inf&gt;wet&lt;/inf&gt; at these wetlands differed from the local tide gauge RSLR. When compared to tide gauge RSLR, about 39 % of wetlands experienced an elevation rate surplus and 58 % an elevation rate deficit (i.e., sea level becoming lower and higher, respectively, relative to the wetland surface). These proportions were consistent across saltmarsh, mangrove, and freshwater wetland types. Comparison of wetland elevation change and RSLR is confounded by high levels of temporal and spatial variability, and would be improved by co-locating tide gauge and SET stations near each other and obtaining long-term records for both.&quot;,&quot;issue&quot;:&quot;3&quot;,&quot;volume&quot;:&quot;38&quot;,&quot;container-title-short&quot;:&quot;&quot;},&quot;isTemporary&quot;:false},{&quot;id&quot;:&quot;2dd6422f-b277-3757-b04d-fd0455f048cd&quot;,&quot;itemData&quot;:{&quot;type&quot;:&quot;article-journal&quot;,&quot;id&quot;:&quot;2dd6422f-b277-3757-b04d-fd0455f048cd&quot;,&quot;title&quot;:&quot;Evaluating the relationship among wetland vertical development, elevation capital, sea-level rise, and tidal marsh sustainability&quot;,&quot;author&quot;:[{&quot;family&quot;:&quot;Cahoon&quot;,&quot;given&quot;:&quot;Donald R.&quot;,&quot;parse-names&quot;:false,&quot;dropping-particle&quot;:&quot;&quot;,&quot;non-dropping-particle&quot;:&quot;&quot;},{&quot;family&quot;:&quot;Lynch&quot;,&quot;given&quot;:&quot;James C.&quot;,&quot;parse-names&quot;:false,&quot;dropping-particle&quot;:&quot;&quot;,&quot;non-dropping-particle&quot;:&quot;&quot;},{&quot;family&quot;:&quot;Roman&quot;,&quot;given&quot;:&quot;Charles T.&quot;,&quot;parse-names&quot;:false,&quot;dropping-particle&quot;:&quot;&quot;,&quot;non-dropping-particle&quot;:&quot;&quot;},{&quot;family&quot;:&quot;Schmit&quot;,&quot;given&quot;:&quot;John Paul&quot;,&quot;parse-names&quot;:false,&quot;dropping-particle&quot;:&quot;&quot;,&quot;non-dropping-particle&quot;:&quot;&quot;},{&quot;family&quot;:&quot;Skidds&quot;,&quot;given&quot;:&quot;Dennis E.&quot;,&quot;parse-names&quot;:false,&quot;dropping-particle&quot;:&quot;&quot;,&quot;non-dropping-particle&quot;:&quot;&quot;}],&quot;container-title&quot;:&quot;Estuaries and Coasts&quot;,&quot;DOI&quot;:&quot;10.1007/s12237-018-0448-x&quot;,&quot;ISSN&quot;:&quot;15592731&quot;,&quot;issued&quot;:{&quot;date-parts&quot;:[[2019,1,15]]},&quot;page&quot;:&quot;1-15&quot;,&quot;abstract&quot;:&quot;Accelerating sea-level rise and human impacts to the coast (e.g., altered sediment supply and hydrology, nutrient loading) influence the accumulation of sediment and organic matter, and thereby impact the ability of coastal tidal wetlands to maintain an elevation consistently within the vegetation growth range. Critical components of marsh sustainability are the marsh elevation within the vegetation growth range (elevation capital) and the rates of marsh surface elevation change and relative sea-level rise. The relationship among these factors and their combined influence on marsh integrity were evaluated by comparing trends in surface elevation change on five salt marsh sites located on three marsh islands in Jamaica Bay, NY, USA. All marsh sites were located in a similar physical setting (i.e., tidal range, sea-level rise rate, sediment supply). The structural integrity of the marshes ranged from densely vegetated (high integrity) to severely deteriorated (low integrity) with elevation capital ranging from high to low, respectively, and included a deteriorating marsh site that was partially restored. Two marshes with high elevation capital maintained their relative position high within the tidal range through a combination of surface sediment deposition and shallow subsurface expansion, and kept pace with local sea-level rise. A marsh with moderate elevation capital showed signs of flooding stress and was deteriorating, but managed to keep pace with local sea-level rise. The deteriorated marsh gained no elevation over the 14-year study and was located too low within the tidal range to support continuous coverage of salt marsh vegetation. Elevation gain in the restored marsh initially lagged behind sea-level rise for 8 years, but the elevation trend recovered and kept pace with sea-level rise for the last 5 years. A conceptual model is presented that describes the relationship among elevation capital, and rates of marsh elevation gain and sea-level rise. Note that a search for factors influencing wetland loss should focus on process changes to marsh vertical development (e.g., sediment supply, vegetation growth) and climate change effects (e.g., sea-level and temperature rise) that can cause elevation gain to lag behind sea-level rise, and these occur prior to the onset of marsh deterioration.&quot;,&quot;publisher&quot;:&quot;Springer Science and Business Media, LLC&quot;,&quot;issue&quot;:&quot;1&quot;,&quot;volume&quot;:&quot;42&quot;,&quot;container-title-short&quot;:&quot;&quot;},&quot;isTemporary&quot;:false},{&quot;id&quot;:&quot;a44846d2-2e5d-3ea3-bb62-3b640a6a4795&quot;,&quot;itemData&quot;:{&quot;type&quot;:&quot;article-journal&quot;,&quot;id&quot;:&quot;a44846d2-2e5d-3ea3-bb62-3b640a6a4795&quot;,&quot;title&quot;:&quot;Below the disappearing marshes of an urban Estuary: Historic nitrogen trends and soil structure&quot;,&quot;author&quot;:[{&quot;family&quot;:&quot;Wigand&quot;,&quot;given&quot;:&quot;Cathleen&quot;,&quot;parse-names&quot;:false,&quot;dropping-particle&quot;:&quot;&quot;,&quot;non-dropping-particle&quot;:&quot;&quot;},{&quot;family&quot;:&quot;Roman&quot;,&quot;given&quot;:&quot;Charles T.&quot;,&quot;parse-names&quot;:false,&quot;dropping-particle&quot;:&quot;&quot;,&quot;non-dropping-particle&quot;:&quot;&quot;},{&quot;family&quot;:&quot;Davey&quot;,&quot;given&quot;:&quot;Earl&quot;,&quot;parse-names&quot;:false,&quot;dropping-particle&quot;:&quot;&quot;,&quot;non-dropping-particle&quot;:&quot;&quot;},{&quot;family&quot;:&quot;Stolt&quot;,&quot;given&quot;:&quot;Mark&quot;,&quot;parse-names&quot;:false,&quot;dropping-particle&quot;:&quot;&quot;,&quot;non-dropping-particle&quot;:&quot;&quot;},{&quot;family&quot;:&quot;Johnson&quot;,&quot;given&quot;:&quot;Roxanne&quot;,&quot;parse-names&quot;:false,&quot;dropping-particle&quot;:&quot;&quot;,&quot;non-dropping-particle&quot;:&quot;&quot;},{&quot;family&quot;:&quot;Hanson&quot;,&quot;given&quot;:&quot;Alana&quot;,&quot;parse-names&quot;:false,&quot;dropping-particle&quot;:&quot;&quot;,&quot;non-dropping-particle&quot;:&quot;&quot;},{&quot;family&quot;:&quot;Watson&quot;,&quot;given&quot;:&quot;Elizabeth B.&quot;,&quot;parse-names&quot;:false,&quot;dropping-particle&quot;:&quot;&quot;,&quot;non-dropping-particle&quot;:&quot;&quot;},{&quot;family&quot;:&quot;Moran&quot;,&quot;given&quot;:&quot;S. Bradley&quot;,&quot;parse-names&quot;:false,&quot;dropping-particle&quot;:&quot;&quot;,&quot;non-dropping-particle&quot;:&quot;&quot;},{&quot;family&quot;:&quot;Cahoon&quot;,&quot;given&quot;:&quot;Donald R.&quot;,&quot;parse-names&quot;:false,&quot;dropping-particle&quot;:&quot;&quot;,&quot;non-dropping-particle&quot;:&quot;&quot;},{&quot;family&quot;:&quot;Lynch&quot;,&quot;given&quot;:&quot;James C.&quot;,&quot;parse-names&quot;:false,&quot;dropping-particle&quot;:&quot;&quot;,&quot;non-dropping-particle&quot;:&quot;&quot;},{&quot;family&quot;:&quot;Rafferty&quot;,&quot;given&quot;:&quot;Patricia&quot;,&quot;parse-names&quot;:false,&quot;dropping-particle&quot;:&quot;&quot;,&quot;non-dropping-particle&quot;:&quot;&quot;}],&quot;container-title&quot;:&quot;Ecological Applications&quot;,&quot;DOI&quot;:&quot;10.1890/13-0594.1&quot;,&quot;ISSN&quot;:&quot;10510761&quot;,&quot;PMID&quot;:&quot;24988765&quot;,&quot;issued&quot;:{&quot;date-parts&quot;:[[2014]]},&quot;abstract&quot;:&quot;Marshes in the urban Jamaica Bay Estuary, New York, USA are disappearing at an average rate of 13 ha/yr, and multiple stressors (e.g., wastewater inputs, dredging activities, groundwater removal, and global warming) may be contributing to marsh losses. Among these stressors, wastewater nutrients are suspected to be an important contributing cause of marsh deterioration. We used census data, radiometric dating, stable nitrogen isotopes, and soil surveys to examine the temporal relationships between human population growth and soil nitrogen; and we evaluated soil structure with computer-aided tomography, surface elevation and sediment accretion trends, carbon dioxide emissions, and soil shear strength to examine differences among disappearing (Black Bank and Big Egg) and stable marshes (JoCo). Radiometric dating and nitrogen isotope analyses suggested a rapid increase in human wastewater nutrients beginning in the late 1840s, and a tapering off beginning in the 1930s when wastewater treatment plants (WWTPs) were first installed. Current WWTPs nutrient loads to Jamaica Bay are approximately 13 995 kg N/d and 2767 kg P/d. At Black Bank, the biomass and abundance of roots and rhizomes and percentage of organic matter on soil were significantly lower, rhizomes larger in diameter, carbon dioxide emission rates and peat particle density significantly greater, and soil strength significantly lower compared to the stable JoCo Marsh, suggesting Black Bank has elevated decomposition rates, more decomposed peat, and highly waterlogged peat. Despite these differences, the rates of accretion and surface elevation change were similar for both marshes, and the rates of elevation change approximated the long term relative rate of sea level rise estimated from tide gauge data at nearby Sandy Hook, New Jersey. We hypothesize that Black Bank marsh kept pace with sea level rise by the accretion of material on the marsh surface, and the maintenance of soil volume through production of larger diameter rhizomes and swelling (dilation) of waterlogged peat. JoCo Marsh kept pace with sea-level rise through surface accretion and soil organic matter accumulation. Understanding the effects of multiple stressors, including nutrient enrichment, on soil structure, organic matter accumulation, and elevation change will better inform management decisions aimed at maintaining and restoring coastal marshes. © 2014 by the Ecological Society of America.&quot;,&quot;container-title-short&quot;:&quot;&quot;},&quot;isTemporary&quot;:false},{&quot;id&quot;:&quot;5ace8746-1683-3cfe-bf55-6852c4b737c7&quot;,&quot;itemData&quot;:{&quot;type&quot;:&quot;article-journal&quot;,&quot;id&quot;:&quot;5ace8746-1683-3cfe-bf55-6852c4b737c7&quot;,&quot;title&quot;:&quot;Coastal eutrophication as a driver of salt marsh loss&quot;,&quot;author&quot;:[{&quot;family&quot;:&quot;Deegan&quot;,&quot;given&quot;:&quot;Linda A.&quot;,&quot;parse-names&quot;:false,&quot;dropping-particle&quot;:&quot;&quot;,&quot;non-dropping-particle&quot;:&quot;&quot;},{&quot;family&quot;:&quot;Johnson&quot;,&quot;given&quot;:&quot;David Samuel&quot;,&quot;parse-names&quot;:false,&quot;dropping-particle&quot;:&quot;&quot;,&quot;non-dropping-particle&quot;:&quot;&quot;},{&quot;family&quot;:&quot;Warren&quot;,&quot;given&quot;:&quot;R. Scott&quot;,&quot;parse-names&quot;:false,&quot;dropping-particle&quot;:&quot;&quot;,&quot;non-dropping-particle&quot;:&quot;&quot;},{&quot;family&quot;:&quot;Peterson&quot;,&quot;given&quot;:&quot;Bruce J.&quot;,&quot;parse-names&quot;:false,&quot;dropping-particle&quot;:&quot;&quot;,&quot;non-dropping-particle&quot;:&quot;&quot;},{&quot;family&quot;:&quot;Fleeger&quot;,&quot;given&quot;:&quot;John W.&quot;,&quot;parse-names&quot;:false,&quot;dropping-particle&quot;:&quot;&quot;,&quot;non-dropping-particle&quot;:&quot;&quot;},{&quot;family&quot;:&quot;Fagherazzi&quot;,&quot;given&quot;:&quot;Sergio&quot;,&quot;parse-names&quot;:false,&quot;dropping-particle&quot;:&quot;&quot;,&quot;non-dropping-particle&quot;:&quot;&quot;},{&quot;family&quot;:&quot;Wollheim&quot;,&quot;given&quot;:&quot;Wilfred M.&quot;,&quot;parse-names&quot;:false,&quot;dropping-particle&quot;:&quot;&quot;,&quot;non-dropping-particle&quot;:&quot;&quot;}],&quot;container-title&quot;:&quot;Nature&quot;,&quot;DOI&quot;:&quot;10.1038/nature11533&quot;,&quot;ISSN&quot;:&quot;00280836&quot;,&quot;PMID&quot;:&quot;23075989&quot;,&quot;issued&quot;:{&quot;date-parts&quot;:[[2012]]},&quot;page&quot;:&quot;388-392&quot;,&quot;abstract&quot;:&quot;Salt marshes are highly productive coastal wetlands that provide important ecosystem services such as storm protection for coastal cities, nutrient removal and carbon sequestration. Despite protective measures, however, worldwide losses of these ecosystems have accelerated in recent decades. Here we present data from a nine-year whole-ecosystem nutrient-enrichment experiment. Our study demonstrates that nutrient enrichment, a global problem for coastal ecosystems, can be a driver of salt marsh loss. We show that nutrient levels commonly associated with coastal eutrophication increased above-ground leaf biomass, decreased the dense, below-ground biomass of bank-stabilizing roots, and increased microbial decomposition of organic matter. Alterations in these key ecosystem properties reduced geomorphic stability, resulting in creek-bank collapse with significant areas of creek-bank marsh converted to unvegetated mud. This pattern of marsh loss parallels observations for anthropogenically nutrient-enriched marshes worldwide, with creek-edge and bay-edge marsh evolving into mudflats and wider creeks. Our work suggests that current nutrient loading rates to many coastal ecosystems have overwhelmed the capacity of marshes to remove nitrogen without deleterious effects. Projected increases in nitrogen flux to the coast, related to increased fertilizer use required to feed an expanding human population, may rapidly result in a coastal landscape with less marsh, which would reduce the capacity of coastal regions to provide important ecological and economic services. © 2012 Macmillan Publishers Limited. All rights reserved.&quot;,&quot;issue&quot;:&quot;7420&quot;,&quot;volume&quot;:&quot;490&quot;,&quot;container-title-short&quot;:&quot;Nature&quot;},&quot;isTemporary&quot;:false}]},{&quot;citationID&quot;:&quot;MENDELEY_CITATION_f50f8123-e782-4cda-81ab-cae9c2afc919&quot;,&quot;properties&quot;:{&quot;noteIndex&quot;:0},&quot;isEdited&quot;:false,&quot;manualOverride&quot;:{&quot;citeprocText&quot;:&quot;(Watson et al. 2018)&quot;,&quot;isManuallyOverridden&quot;:false,&quot;manualOverrideText&quot;:&quot;&quot;},&quot;citationTag&quot;:&quot;MENDELEY_CITATION_v3_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&quot;,&quot;citationItems&quot;:[{&quot;id&quot;:&quot;cf092d42-0387-3b40-859c-4c74270e68c5&quot;,&quot;itemData&quot;:{&quot;type&quot;:&quot;article-journal&quot;,&quot;id&quot;:&quot;cf092d42-0387-3b40-859c-4c74270e68c5&quot;,&quot;title&quot;:&quot;Indicators of nutrient pollution in Long Island, New York, estuarine environments&quot;,&quot;author&quot;:[{&quot;family&quot;:&quot;Watson&quot;,&quot;given&quot;:&quot;Elizabeth&quot;,&quot;parse-names&quot;:false,&quot;dropping-particle&quot;:&quot;&quot;,&quot;non-dropping-particle&quot;:&quot;&quot;},{&quot;family&quot;:&quot;Powell&quot;,&quot;given&quot;:&quot;Elisabeth&quot;,&quot;parse-names&quot;:false,&quot;dropping-particle&quot;:&quot;&quot;,&quot;non-dropping-particle&quot;:&quot;&quot;},{&quot;family&quot;:&quot;Maher&quot;,&quot;given&quot;:&quot;Nicole&quot;,&quot;parse-names&quot;:false,&quot;dropping-particle&quot;:&quot;&quot;,&quot;non-dropping-particle&quot;:&quot;&quot;},{&quot;family&quot;:&quot;Oczkowski&quot;,&quot;given&quot;:&quot;Autumn&quot;,&quot;parse-names&quot;:false,&quot;dropping-particle&quot;:&quot;&quot;,&quot;non-dropping-particle&quot;:&quot;&quot;},{&quot;family&quot;:&quot;Paudel&quot;,&quot;given&quot;:&quot;Bhanu&quot;,&quot;parse-names&quot;:false,&quot;dropping-particle&quot;:&quot;&quot;,&quot;non-dropping-particle&quot;:&quot;&quot;},{&quot;family&quot;:&quot;Starke&quot;,&quot;given&quot;:&quot;Adam&quot;,&quot;parse-names&quot;:false,&quot;dropping-particle&quot;:&quot;&quot;,&quot;non-dropping-particle&quot;:&quot;&quot;},{&quot;family&quot;:&quot;Szura&quot;,&quot;given&quot;:&quot;Katelyn&quot;,&quot;parse-names&quot;:false,&quot;dropping-particle&quot;:&quot;&quot;,&quot;non-dropping-particle&quot;:&quot;&quot;},{&quot;family&quot;:&quot;Wigand&quot;,&quot;given&quot;:&quot;Cathleen&quot;,&quot;parse-names&quot;:false,&quot;dropping-particle&quot;:&quot;&quot;,&quot;non-dropping-particle&quot;:&quot;&quot;}],&quot;container-title&quot;:&quot;Marine Environmental Research&quot;,&quot;accessed&quot;:{&quot;date-parts&quot;:[[2023,2,26]]},&quot;DOI&quot;:&quot;10.1016/j.marenvres.2018.01.003&quot;,&quot;URL&quot;:&quot;https://reader.elsevier.com/reader/sd/pii/S0141113617305597?token=91CE75501C7EECD183EE49E78B4D379BE85933DC0A2542545FDFB58E709B4CE8DA42C9BB61464260F0CB11C915957CD9&amp;originRegion=us-east-1&amp;originCreation=20230227221103&quot;,&quot;issued&quot;:{&quot;date-parts&quot;:[[2018,1,8]]},&quot;volume&quot;:&quot;134&quot;,&quot;container-title-short&quot;:&quot;Mar Environ Res&quot;},&quot;uris&quot;:[&quot;http://www.mendeley.com/documents/?uuid=cf092d42-0387-3b40-859c-4c74270e68c5&quot;],&quot;isTemporary&quot;:false,&quot;legacyDesktopId&quot;:&quot;cf092d42-0387-3b40-859c-4c74270e68c5&quot;}]},{&quot;citationID&quot;:&quot;MENDELEY_CITATION_c087f01f-ffa5-4dc1-a7d8-f4faa255bcaa&quot;,&quot;properties&quot;:{&quot;noteIndex&quot;:0},&quot;isEdited&quot;:false,&quot;manualOverride&quot;:{&quot;isManuallyOverridden&quot;:false,&quot;citeprocText&quot;:&quot;(2012)&quot;,&quot;manualOverrideText&quot;:&quot;&quot;},&quot;citationTag&quot;:&quot;MENDELEY_CITATION_v3_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&quot;,&quot;citationItems&quot;:[{&quot;label&quot;:&quot;page&quot;,&quot;id&quot;:&quot;5ace8746-1683-3cfe-bf55-6852c4b737c7&quot;,&quot;itemData&quot;:{&quot;type&quot;:&quot;article-journal&quot;,&quot;id&quot;:&quot;5ace8746-1683-3cfe-bf55-6852c4b737c7&quot;,&quot;title&quot;:&quot;Coastal eutrophication as a driver of salt marsh loss&quot;,&quot;author&quot;:[{&quot;family&quot;:&quot;Deegan&quot;,&quot;given&quot;:&quot;Linda A.&quot;,&quot;parse-names&quot;:false,&quot;dropping-particle&quot;:&quot;&quot;,&quot;non-dropping-particle&quot;:&quot;&quot;},{&quot;family&quot;:&quot;Johnson&quot;,&quot;given&quot;:&quot;David Samuel&quot;,&quot;parse-names&quot;:false,&quot;dropping-particle&quot;:&quot;&quot;,&quot;non-dropping-particle&quot;:&quot;&quot;},{&quot;family&quot;:&quot;Warren&quot;,&quot;given&quot;:&quot;R. Scott&quot;,&quot;parse-names&quot;:false,&quot;dropping-particle&quot;:&quot;&quot;,&quot;non-dropping-particle&quot;:&quot;&quot;},{&quot;family&quot;:&quot;Peterson&quot;,&quot;given&quot;:&quot;Bruce J.&quot;,&quot;parse-names&quot;:false,&quot;dropping-particle&quot;:&quot;&quot;,&quot;non-dropping-particle&quot;:&quot;&quot;},{&quot;family&quot;:&quot;Fleeger&quot;,&quot;given&quot;:&quot;John W.&quot;,&quot;parse-names&quot;:false,&quot;dropping-particle&quot;:&quot;&quot;,&quot;non-dropping-particle&quot;:&quot;&quot;},{&quot;family&quot;:&quot;Fagherazzi&quot;,&quot;given&quot;:&quot;Sergio&quot;,&quot;parse-names&quot;:false,&quot;dropping-particle&quot;:&quot;&quot;,&quot;non-dropping-particle&quot;:&quot;&quot;},{&quot;family&quot;:&quot;Wollheim&quot;,&quot;given&quot;:&quot;Wilfred M.&quot;,&quot;parse-names&quot;:false,&quot;dropping-particle&quot;:&quot;&quot;,&quot;non-dropping-particle&quot;:&quot;&quot;}],&quot;container-title&quot;:&quot;Nature&quot;,&quot;DOI&quot;:&quot;10.1038/nature11533&quot;,&quot;ISSN&quot;:&quot;00280836&quot;,&quot;PMID&quot;:&quot;23075989&quot;,&quot;issued&quot;:{&quot;date-parts&quot;:[[2012]]},&quot;page&quot;:&quot;388-392&quot;,&quot;abstract&quot;:&quot;Salt marshes are highly productive coastal wetlands that provide important ecosystem services such as storm protection for coastal cities, nutrient removal and carbon sequestration. Despite protective measures, however, worldwide losses of these ecosystems have accelerated in recent decades. Here we present data from a nine-year whole-ecosystem nutrient-enrichment experiment. Our study demonstrates that nutrient enrichment, a global problem for coastal ecosystems, can be a driver of salt marsh loss. We show that nutrient levels commonly associated with coastal eutrophication increased above-ground leaf biomass, decreased the dense, below-ground biomass of bank-stabilizing roots, and increased microbial decomposition of organic matter. Alterations in these key ecosystem properties reduced geomorphic stability, resulting in creek-bank collapse with significant areas of creek-bank marsh converted to unvegetated mud. This pattern of marsh loss parallels observations for anthropogenically nutrient-enriched marshes worldwide, with creek-edge and bay-edge marsh evolving into mudflats and wider creeks. Our work suggests that current nutrient loading rates to many coastal ecosystems have overwhelmed the capacity of marshes to remove nitrogen without deleterious effects. Projected increases in nitrogen flux to the coast, related to increased fertilizer use required to feed an expanding human population, may rapidly result in a coastal landscape with less marsh, which would reduce the capacity of coastal regions to provide important ecological and economic services. © 2012 Macmillan Publishers Limited. All rights reserved.&quot;,&quot;issue&quot;:&quot;7420&quot;,&quot;volume&quot;:&quot;490&quot;,&quot;container-title-short&quot;:&quot;Nature&quot;},&quot;isTemporary&quot;:false,&quot;suppress-author&quot;:true}]},{&quot;citationID&quot;:&quot;MENDELEY_CITATION_808cd295-8c7e-48f5-b29b-1e80896853cb&quot;,&quot;properties&quot;:{&quot;noteIndex&quot;:0},&quot;isEdited&quot;:false,&quot;manualOverride&quot;:{&quot;citeprocText&quot;:&quot;(Belgrave Water Pollution Control District 2023)&quot;,&quot;isManuallyOverridden&quot;:false,&quot;manualOverrideText&quot;:&quot;&quot;},&quot;citationTag&quot;:&quot;MENDELEY_CITATION_v3_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&quot;,&quot;citationItems&quot;:[{&quot;id&quot;:&quot;a9d4f8a0-599f-53d7-879c-da67af9bce22&quot;,&quot;itemData&quot;:{&quot;URL&quot;:&quot;https://regionalcouncils.ny.gov/cfa/project/310246&quot;,&quot;accessed&quot;:{&quot;date-parts&quot;:[[&quot;2023&quot;,&quot;9&quot;,&quot;2&quot;]]},&quot;id&quot;:&quot;a9d4f8a0-599f-53d7-879c-da67af9bce22&quot;,&quot;issued&quot;:{&quot;date-parts&quot;:[[&quot;0&quot;]]},&quot;note&quot;:&quot;Belgrave Water Pollution Control District Nutrient Removal \n\nThe Belgrave Water Pollution Control District will replace its wastewater treatment plant's failing outfall pipe. The improved outfall pipe will stop leaking from the pipe into a wetland, and will include measures to ensure resiliency to future storms. \n\nProgram Name: Water Quality Improvement Project (WQIP) Program \n\nAgency ID: DEC \n\nApplicant Name: Belgrave Water Pollution Control District \n\nRegion: Long Island \nCounty: Nassau \nCFA Number:89811 \nRound Number:9 \nAward: $5,000,000 \nGrant Money Disbursed to Date: $0 \nProject Status: Green \nAnticipated Completion Date: Tuesday December 17th, 2024&quot;,&quot;title&quot;:&quot;Belgrave Water Pollution Control District&quot;,&quot;type&quot;:&quot;webpage&quot;,&quot;container-title-short&quot;:&quot;&quot;},&quot;uris&quot;:[&quot;http://www.mendeley.com/documents/?uuid=ec9387a7-5036-4f90-a4e9-0c9778186175&quot;],&quot;isTemporary&quot;:false,&quot;legacyDesktopId&quot;:&quot;ec9387a7-5036-4f90-a4e9-0c9778186175&quot;}]},{&quot;citationID&quot;:&quot;MENDELEY_CITATION_5647997f-f6aa-41c9-ba39-4cf9a131b5f9&quot;,&quot;properties&quot;:{&quot;noteIndex&quot;:0},&quot;isEdited&quot;:false,&quot;manualOverride&quot;:{&quot;citeprocText&quot;:&quot;(Peteet et al. 2018)&quot;,&quot;isManuallyOverridden&quot;:false,&quot;manualOverrideText&quot;:&quot;&quot;},&quot;citationTag&quot;:&quot;MENDELEY_CITATION_v3_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&quot;,&quot;citationItems&quot;:[{&quot;id&quot;:&quot;5f2ed437-3c38-36f8-bc2a-efe36a3c7420&quot;,&quot;itemData&quot;:{&quot;DOI&quot;:&quot;10.1073/PNAS.1715392115&quot;,&quot;ISSN&quot;:&quot;0027-8424&quot;,&quot;PMID&quot;:&quot;30249641&quot;,&quot;abstract&quot;:&quot;Worldwide, coastal marshes are facing extreme impacts, including urban encroachment, pollution, upriver dams, and sea level rise. Our research provides a method of sediment history reconstruction to understand the role of plant/animal (organic) and mineral (inorganic) matter in their growth and maintenance, including the effects of humans on the sediment burial. We find that, due to urbanization, these marshes have experienced a remarkable loss of mineral sediment and increase in organic sediment, significantly enhancing the risk of marsh loss with sea level rise by making them structurally weak. Future resilience depends upon active enrichment of mineral sediment in both borrow pits and marshes, ensuring the marshes outpace sea level rise, provide wildlife habitat, and retain polluted sediments beneath them.&quot;,&quot;author&quot;:[{&quot;dropping-particle&quot;:&quot;&quot;,&quot;family&quot;:&quot;Peteet&quot;,&quot;given&quot;:&quot;Dorothy M.&quot;,&quot;non-dropping-particle&quot;:&quot;&quot;,&quot;parse-names&quot;:false,&quot;suffix&quot;:&quot;&quot;},{&quot;dropping-particle&quot;:&quot;&quot;,&quot;family&quot;:&quot;Nichols&quot;,&quot;given&quot;:&quot;Jonathan&quot;,&quot;non-dropping-particle&quot;:&quot;&quot;,&quot;parse-names&quot;:false,&quot;suffix&quot;:&quot;&quot;},{&quot;dropping-particle&quot;:&quot;&quot;,&quot;family&quot;:&quot;Kenna&quot;,&quot;given&quot;:&quot;Timothy&quot;,&quot;non-dropping-particle&quot;:&quot;&quot;,&quot;parse-names&quot;:false,&quot;suffix&quot;:&quot;&quot;},{&quot;dropping-particle&quot;:&quot;&quot;,&quot;family&quot;:&quot;Chang&quot;,&quot;given&quot;:&quot;Clara&quot;,&quot;non-dropping-particle&quot;:&quot;&quot;,&quot;parse-names&quot;:false,&quot;suffix&quot;:&quot;&quot;},{&quot;dropping-particle&quot;:&quot;&quot;,&quot;family&quot;:&quot;Browne&quot;,&quot;given&quot;:&quot;James&quot;,&quot;non-dropping-particle&quot;:&quot;&quot;,&quot;parse-names&quot;:false,&quot;suffix&quot;:&quot;&quot;},{&quot;dropping-particle&quot;:&quot;&quot;,&quot;family&quot;:&quot;Reza&quot;,&quot;given&quot;:&quot;Mohammad&quot;,&quot;non-dropping-particle&quot;:&quot;&quot;,&quot;parse-names&quot;:false,&quot;suffix&quot;:&quot;&quot;},{&quot;dropping-particle&quot;:&quot;&quot;,&quot;family&quot;:&quot;Kovari&quot;,&quot;given&quot;:&quot;Stephen&quot;,&quot;non-dropping-particle&quot;:&quot;&quot;,&quot;parse-names&quot;:false,&quot;suffix&quot;:&quot;&quot;},{&quot;dropping-particle&quot;:&quot;&quot;,&quot;family&quot;:&quot;Liberman&quot;,&quot;given&quot;:&quot;Louisa&quot;,&quot;non-dropping-particle&quot;:&quot;&quot;,&quot;parse-names&quot;:false,&quot;suffix&quot;:&quot;&quot;},{&quot;dropping-particle&quot;:&quot;&quot;,&quot;family&quot;:&quot;Stern-Protz&quot;,&quot;given&quot;:&quot;Stephanie&quot;,&quot;non-dropping-particle&quot;:&quot;&quot;,&quot;parse-names&quot;:false,&quot;suffix&quot;:&quot;&quot;}],&quot;container-title&quot;:&quot;Proceedings of the National Academy of Sciences&quot;,&quot;id&quot;:&quot;5f2ed437-3c38-36f8-bc2a-efe36a3c7420&quot;,&quot;issue&quot;:&quot;41&quot;,&quot;issued&quot;:{&quot;date-parts&quot;:[[&quot;2018&quot;,&quot;10&quot;,&quot;9&quot;]]},&quot;page&quot;:&quot;10281-10286&quot;,&quot;publisher&quot;:&quot;National Academy of Sciences&quot;,&quot;title&quot;:&quot;Sediment starvation destroys New York City marshes’ resistance to sea level rise&quot;,&quot;type&quot;:&quot;article-journal&quot;,&quot;volume&quot;:&quot;115&quot;,&quot;container-title-short&quot;:&quot;&quot;},&quot;uris&quot;:[&quot;http://www.mendeley.com/documents/?uuid=5f2ed437-3c38-36f8-bc2a-efe36a3c7420&quot;],&quot;isTemporary&quot;:false,&quot;legacyDesktopId&quot;:&quot;5f2ed437-3c38-36f8-bc2a-efe36a3c7420&quot;}]},{&quot;citationID&quot;:&quot;MENDELEY_CITATION_4f24a233-65c3-408d-9213-5e281435eccc&quot;,&quot;properties&quot;:{&quot;noteIndex&quot;:0},&quot;isEdited&quot;:false,&quot;manualOverride&quot;:{&quot;citeprocText&quot;:&quot;(Wigand et al. 2014a)&quot;,&quot;isManuallyOverridden&quot;:true,&quot;manualOverrideText&quot;:&quot;(Wigand et al. 2014)&quot;},&quot;citationTag&quot;:&quot;MENDELEY_CITATION_v3_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&quot;,&quot;citationItems&quot;:[{&quot;id&quot;:&quot;4b45ccc8-5d06-31e8-a5c5-9b8419ed6124&quot;,&quot;itemData&quot;:{&quot;type&quot;:&quot;article-journal&quot;,&quot;id&quot;:&quot;4b45ccc8-5d06-31e8-a5c5-9b8419ed6124&quot;,&quot;title&quot;:&quot;Below the disappearing marshes of an urban estuary: historic nitrogen trends and soil structure&quot;,&quot;author&quot;:[{&quot;family&quot;:&quot;Wigand&quot;,&quot;given&quot;:&quot;Cathleen&quot;,&quot;parse-names&quot;:false,&quot;dropping-particle&quot;:&quot;&quot;,&quot;non-dropping-particle&quot;:&quot;&quot;},{&quot;family&quot;:&quot;Roman&quot;,&quot;given&quot;:&quot;Charles T&quot;,&quot;parse-names&quot;:false,&quot;dropping-particle&quot;:&quot;&quot;,&quot;non-dropping-particle&quot;:&quot;&quot;},{&quot;family&quot;:&quot;Davey&quot;,&quot;given&quot;:&quot;Earl&quot;,&quot;parse-names&quot;:false,&quot;dropping-particle&quot;:&quot;&quot;,&quot;non-dropping-particle&quot;:&quot;&quot;},{&quot;family&quot;:&quot;Stolt&quot;,&quot;given&quot;:&quot;Mark&quot;,&quot;parse-names&quot;:false,&quot;dropping-particle&quot;:&quot;&quot;,&quot;non-dropping-particle&quot;:&quot;&quot;},{&quot;family&quot;:&quot;Johnson&quot;,&quot;given&quot;:&quot;Roxanne&quot;,&quot;parse-names&quot;:false,&quot;dropping-particle&quot;:&quot;&quot;,&quot;non-dropping-particle&quot;:&quot;&quot;},{&quot;family&quot;:&quot;Hanson&quot;,&quot;given&quot;:&quot;Alana&quot;,&quot;parse-names&quot;:false,&quot;dropping-particle&quot;:&quot;&quot;,&quot;non-dropping-particle&quot;:&quot;&quot;},{&quot;family&quot;:&quot;Watson&quot;,&quot;given&quot;:&quot;Elizabeth B&quot;,&quot;parse-names&quot;:false,&quot;dropping-particle&quot;:&quot;&quot;,&quot;non-dropping-particle&quot;:&quot;&quot;},{&quot;family&quot;:&quot;Moran&quot;,&quot;given&quot;:&quot;S Bradley&quot;,&quot;parse-names&quot;:false,&quot;dropping-particle&quot;:&quot;&quot;,&quot;non-dropping-particle&quot;:&quot;&quot;},{&quot;family&quot;:&quot;Cahoon&quot;,&quot;given&quot;:&quot;Donald R&quot;,&quot;parse-names&quot;:false,&quot;dropping-particle&quot;:&quot;&quot;,&quot;non-dropping-particle&quot;:&quot;&quot;},{&quot;family&quot;:&quot;Lynch&quot;,&quot;given&quot;:&quot;James C&quot;,&quot;parse-names&quot;:false,&quot;dropping-particle&quot;:&quot;&quot;,&quot;non-dropping-particle&quot;:&quot;&quot;},{&quot;family&quot;:&quot;Rafferty&quot;,&quot;given&quot;:&quot;Patricia&quot;,&quot;parse-names&quot;:false,&quot;dropping-particle&quot;:&quot;&quot;,&quot;non-dropping-particle&quot;:&quot;&quot;}],&quot;container-title&quot;:&quot;Ecological Applications&quot;,&quot;issued&quot;:{&quot;date-parts&quot;:[[2014]]},&quot;page&quot;:&quot;633-649&quot;,&quot;abstract&quot;:&quot;Marshes in the urban Jamaica Bay Estuary, New York, USA are disappearing at an average rate of 13 ha/yr, and multiple stressors (e.g., wastewater inputs, dredging activities, groundwater removal, and global warming) may be contributing to marsh losses. Among these stressors, wastewater nutrients are suspected to be an important contributing cause of marsh deterioration. We used census data, radiometric dating, stable nitrogen isotopes, and soil surveys to examine the temporal relationships between human population growth and soil nitrogen; and we evaluated soil structure with computer-aided tomography, surface elevation and sediment accretion trends, carbon dioxide emissions, and soil shear strength to examine differences among disappearing (Black Bank and Big Egg) and stable marshes (JoCo). Radiometric dating and nitrogen isotope analyses suggested a rapid increase in human wastewater nutrients beginning in the late 1840s, and a tapering off beginning in the 1930s when wastewater treatment plants (WWTPs) were first installed. Current WWTPs nutrient loads to Jamaica Bay are approximately 13 995 kg N/d and 2767 kg P/d. At Black Bank, the biomass and abundance of roots and rhizomes and percentage of organic matter on soil were significantly lower, rhizomes larger in diameter, carbon dioxide emission rates and peat particle density significantly greater, and soil strength significantly lower compared to the stable JoCo Marsh, suggesting Black Bank has elevated decomposition rates, more decomposed peat, and highly waterlogged peat. Despite these differences, the rates of accretion and surface elevation change were similar for both marshes, and the rates of elevation change approximated the long term relative rate of sea level rise estimated from tide gauge data at nearby Sandy Hook, New Jersey. We hypothesize that Black Bank marsh kept pace with sea level rise by the accretion of material on the marsh surface, and the maintenance of soil volume through production of larger diameter rhizomes and swelling (dilation) of waterlogged peat. JoCo Marsh kept pace with sea-level rise through surface accretion and soil organic matter accumulation. Understanding the effects of multiple stressors, including nutrient enrichment, on soil structure, organic matter accumulation, and elevation change will better inform management decisions aimed at maintaining and restoring coastal marshes.&quot;,&quot;issue&quot;:&quot;4&quot;,&quot;volume&quot;:&quot;24&quot;,&quot;container-title-short&quot;:&quot;&quot;},&quot;uris&quot;:[&quot;http://www.mendeley.com/documents/?uuid=4b45ccc8-5d06-31e8-a5c5-9b8419ed6124&quot;],&quot;isTemporary&quot;:false,&quot;legacyDesktopId&quot;:&quot;4b45ccc8-5d06-31e8-a5c5-9b8419ed6124&quot;}]},{&quot;citationID&quot;:&quot;MENDELEY_CITATION_8fab86a0-2033-4275-b124-9c3860670f87&quot;,&quot;properties&quot;:{&quot;noteIndex&quot;:0},&quot;isEdited&quot;:false,&quot;manualOverride&quot;:{&quot;citeprocText&quot;:&quot;(McKee and Cherry 2009)&quot;,&quot;isManuallyOverridden&quot;:false,&quot;manualOverrideText&quot;:&quot;&quot;},&quot;citationTag&quot;:&quot;MENDELEY_CITATION_v3_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&quot;,&quot;citationItems&quot;:[{&quot;id&quot;:&quot;276ccc2f-9503-3fb3-b4cf-a76e7cf01e92&quot;,&quot;itemData&quot;:{&quot;type&quot;:&quot;article-journal&quot;,&quot;id&quot;:&quot;276ccc2f-9503-3fb3-b4cf-a76e7cf01e92&quot;,&quot;title&quot;:&quot;Hurricane Katrina sediment slowed elevation loss in subsiding brackish marshes of the Mississippi River delta&quot;,&quot;author&quot;:[{&quot;family&quot;:&quot;McKee&quot;,&quot;given&quot;:&quot;Karen L.&quot;,&quot;parse-names&quot;:false,&quot;dropping-particle&quot;:&quot;&quot;,&quot;non-dropping-particle&quot;:&quot;&quot;},{&quot;family&quot;:&quot;Cherry&quot;,&quot;given&quot;:&quot;Julia A.&quot;,&quot;parse-names&quot;:false,&quot;dropping-particle&quot;:&quot;&quot;,&quot;non-dropping-particle&quot;:&quot;&quot;}],&quot;container-title&quot;:&quot;Wetlands&quot;,&quot;DOI&quot;:&quot;10.1672/08-32.1&quot;,&quot;ISSN&quot;:&quot;02775212&quot;,&quot;issued&quot;:{&quot;date-parts&quot;:[[2009]]},&quot;page&quot;:&quot;2-15&quot;,&quot;abstract&quot;:&quot;Although hurricanes can damage or destroy coastal wetlands, they may play a beneficial role in reinvigorating marshes by delivering sediments that raise soil elevations and stimulate organic matter production. Hurricane Katrina altered elevation dynamics of two subsiding brackish marshes in the Mississippi River deltaic plain by adding 3 to 8 cm of sediment to the soil surface in August 2005. Soil elevations at both sites subsequently declined due to continued subsidence, but net elevation gain was still positive at both Pearl River (1.7 cm) and Big Branch (0.7 cm) marshes two years after the hurricane. At Big Branch where storm sediments had higher organic matter and water contents, post-storm elevation loss was more rapid due to initial compaction of the storm layer in combination with root-zone collapse. In contrast, elevation loss was slower at Pearl River where the storm deposit (high sand content) did not compact and the root zone did not collapse. Vegetation at both sites fully recovered within one year, and accumulation of root matter at Big Branch increased 10-fold from 2005 to 2006, suggesting that the hurricane stimulated belowground productivity. Results of this study imply that hurricane sediment may benefit subsiding marshes by slowing elevation loss. However, long-term effects of hurricane sediment on elevation dynamics will depend not only on the amount of sediment deposited, but on sediment texture and resistance to compaction as well as on changes in organic matter accumulation in the years following the hurricane. © 2009 The Society of Wetland Scientists.&quot;,&quot;volume&quot;:&quot;29&quot;,&quot;container-title-short&quot;:&quot;&quot;},&quot;uris&quot;:[&quot;http://www.mendeley.com/documents/?uuid=56334e5d-db9a-483a-b7ca-40976d948b9f&quot;],&quot;isTemporary&quot;:false,&quot;legacyDesktopId&quot;:&quot;56334e5d-db9a-483a-b7ca-40976d948b9f&quot;}]},{&quot;citationID&quot;:&quot;MENDELEY_CITATION_d5fe916a-cdab-4e72-82d1-0aca09d939f7&quot;,&quot;properties&quot;:{&quot;noteIndex&quot;:0},&quot;isEdited&quot;:false,&quot;manualOverride&quot;:{&quot;citeprocText&quot;:&quot;(Coverdale et al. 2012)&quot;,&quot;isManuallyOverridden&quot;:false,&quot;manualOverrideText&quot;:&quot;&quot;},&quot;citationTag&quot;:&quot;MENDELEY_CITATION_v3_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&quot;,&quot;citationItems&quot;:[{&quot;id&quot;:&quot;dd2caf73-ce6e-345a-a909-344d4dad7572&quot;,&quot;itemData&quot;:{&quot;type&quot;:&quot;article-journal&quot;,&quot;id&quot;:&quot;dd2caf73-ce6e-345a-a909-344d4dad7572&quot;,&quot;title&quot;:&quot;Belowground herbivory increases vulnerability of New England salt marshes to die-off&quot;,&quot;author&quot;:[{&quot;family&quot;:&quot;Coverdale&quot;,&quot;given&quot;:&quot;Tyler C.&quot;,&quot;parse-names&quot;:false,&quot;dropping-particle&quot;:&quot;&quot;,&quot;non-dropping-particle&quot;:&quot;&quot;},{&quot;family&quot;:&quot;Altieri&quot;,&quot;given&quot;:&quot;Andrew H.&quot;,&quot;parse-names&quot;:false,&quot;dropping-particle&quot;:&quot;&quot;,&quot;non-dropping-particle&quot;:&quot;&quot;},{&quot;family&quot;:&quot;Bertness&quot;,&quot;given&quot;:&quot;Mark D.&quot;,&quot;parse-names&quot;:false,&quot;dropping-particle&quot;:&quot;&quot;,&quot;non-dropping-particle&quot;:&quot;&quot;}],&quot;container-title&quot;:&quot;Ecology&quot;,&quot;accessed&quot;:{&quot;date-parts&quot;:[[2023,3,20]]},&quot;URL&quot;:&quot;https://pubmed.ncbi.nlm.nih.gov/23094380/&quot;,&quot;issued&quot;:{&quot;date-parts&quot;:[[2012,9]]},&quot;page&quot;:&quot;2085-2094&quot;,&quot;abstract&quot;:&quot;Belowground herbivory is commonly overlooked as a mechanism of top-down control in vegetated habitats, particularly in aquatic ecosystems. Recent research has revealed that increased densities of the herbivorous crab Sesarma reticulatum have led to runaway herbivory and widespread salt marsh die-off on Cape Cod, Massachusetts, USA. Aboveground herbivory is a major driver of this cordgrass habitat loss, but the role of belowground grazing is poorly understood. Sesarma live in communal burrows typically consisting of 1-2 openings and containing 2-3 crabs. However, at die-off sites, burrow complexes can cover &gt; 90% of the low marsh zone, with crab densities as high as 50 crabs/m2 and burrow opening densities of 170 openings/m2. The magnitude of belowground Sesarma activity in association with salt marsh die-off provides an excellent opportunity to extend our knowledge of belowground herbivory impacts in coastal wetlands. Since Sesarma burrows allow access to cordgrass roots and rhizomes, and Sesarma are frequently restricted to burrows by thermal stress and predation, we hypothesized that belowground herbivory would be widespread in die-off areas. We experimentally demonstrate that Sesarma readily eat belowground roots and rhizomes in addition to aboveground cordgrass leaves. We then partitioned above- and belowground herbivory with field manipulations and found that belowground grazing is not only common, but can cause total plant mortality. Additional experiments revealed that plants remain vulnerable to belowground herbivory even after reaching a size refuge from aboveground grazing. This suggests that belowground herbivory contributes to salt marsh die-offs and adds to growing evidence that belowground herbivory is a widespread structuring force in plant communities that can limit habitat persistence.&quot;,&quot;issue&quot;:&quot;9&quot;,&quot;volume&quot;:&quot;93&quot;,&quot;container-title-short&quot;:&quot;Ecology&quot;},&quot;uris&quot;:[&quot;http://www.mendeley.com/documents/?uuid=dd2caf73-ce6e-345a-a909-344d4dad7572&quot;],&quot;isTemporary&quot;:false,&quot;legacyDesktopId&quot;:&quot;dd2caf73-ce6e-345a-a909-344d4dad7572&quot;}]},{&quot;citationID&quot;:&quot;MENDELEY_CITATION_d77f9f6d-76c5-461b-85fa-2b101f7813cf&quot;,&quot;properties&quot;:{&quot;noteIndex&quot;:0},&quot;isEdited&quot;:false,&quot;manualOverride&quot;:{&quot;isManuallyOverridden&quot;:true,&quot;citeprocText&quot;:&quot;(Saiprakash et al. 2017)&quot;,&quot;manualOverrideText&quot;:&quot;(Saiprakash et al. 2017,&quot;},&quot;citationTag&quot;:&quot;MENDELEY_CITATION_v3_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&quot;,&quot;citationItems&quot;:[{&quot;id&quot;:&quot;f984bb2a-6d2e-3f2c-98a7-f0c57c3967d8&quot;,&quot;itemData&quot;:{&quot;type&quot;:&quot;paper-conference&quot;,&quot;id&quot;:&quot;f984bb2a-6d2e-3f2c-98a7-f0c57c3967d8&quot;,&quot;title&quot;:&quot;Holey Crab! Assessing the Presence of Purple Marsh Crabs (Sesarma reticulatum) in NYC Wetlands&quot;,&quot;author&quot;:[{&quot;family&quot;:&quot;Saiprakash&quot;,&quot;given&quot;:&quot;S.&quot;,&quot;parse-names&quot;:false,&quot;dropping-particle&quot;:&quot;&quot;,&quot;non-dropping-particle&quot;:&quot;&quot;},{&quot;family&quot;:&quot;Tran&quot;,&quot;given&quot;:&quot;D.&quot;,&quot;parse-names&quot;:false,&quot;dropping-particle&quot;:&quot;&quot;,&quot;non-dropping-particle&quot;:&quot;&quot;},{&quot;family&quot;:&quot;Ruwanpurage&quot;,&quot;given&quot;:&quot;S.&quot;,&quot;parse-names&quot;:false,&quot;dropping-particle&quot;:&quot;&quot;,&quot;non-dropping-particle&quot;:&quot;&quot;},{&quot;family&quot;:&quot;Martinez&quot;,&quot;given&quot;:&quot;J.&quot;,&quot;parse-names&quot;:false,&quot;dropping-particle&quot;:&quot;&quot;,&quot;non-dropping-particle&quot;:&quot;&quot;},{&quot;family&quot;:&quot;Hernandez&quot;,&quot;given&quot;:&quot;J.&quot;,&quot;parse-names&quot;:false,&quot;dropping-particle&quot;:&quot;&quot;,&quot;non-dropping-particle&quot;:&quot;&quot;},{&quot;family&quot;:&quot;Lee&quot;,&quot;given&quot;:&quot;A.&quot;,&quot;parse-names&quot;:false,&quot;dropping-particle&quot;:&quot;&quot;,&quot;non-dropping-particle&quot;:&quot;&quot;},{&quot;family&quot;:&quot;Bennett&quot;,&quot;given&quot;:&quot;K.&quot;,&quot;parse-names&quot;:false,&quot;dropping-particle&quot;:&quot;&quot;,&quot;non-dropping-particle&quot;:&quot;&quot;},{&quot;family&quot;:&quot;Mleczko&quot;,&quot;given&quot;:&quot;L.&quot;,&quot;parse-names&quot;:false,&quot;dropping-particle&quot;:&quot;&quot;,&quot;non-dropping-particle&quot;:&quot;&quot;}],&quot;issued&quot;:{&quot;date-parts&quot;:[[2017]]},&quot;publisher-place&quot;:&quot;New York&quot;,&quot;publisher&quot;:&quot;Project TRUE: 5th Annual Bronx Science Consortium Poster Symposium&quot;,&quot;container-title-short&quot;:&quot;&quot;},&quot;isTemporary&quot;:false}]},{&quot;citationID&quot;:&quot;MENDELEY_CITATION_0dfffbbb-509d-4bcc-96d8-9a856384bd01&quot;,&quot;properties&quot;:{&quot;noteIndex&quot;:0},&quot;isEdited&quot;:false,&quot;manualOverride&quot;:{&quot;isManuallyOverridden&quot;:true,&quot;citeprocText&quot;:&quot;(Peteet et al. 2018)&quot;,&quot;manualOverrideText&quot;:&quot;(2018)&quot;},&quot;citationTag&quot;:&quot;MENDELEY_CITATION_v3_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&quot;,&quot;citationItems&quot;:[{&quot;id&quot;:&quot;5f2ed437-3c38-36f8-bc2a-efe36a3c7420&quot;,&quot;itemData&quot;:{&quot;type&quot;:&quot;article-journal&quot;,&quot;id&quot;:&quot;5f2ed437-3c38-36f8-bc2a-efe36a3c7420&quot;,&quot;title&quot;:&quot;Sediment starvation destroys New York City marshes’ resistance to sea level rise&quot;,&quot;author&quot;:[{&quot;family&quot;:&quot;Peteet&quot;,&quot;given&quot;:&quot;Dorothy M.&quot;,&quot;parse-names&quot;:false,&quot;dropping-particle&quot;:&quot;&quot;,&quot;non-dropping-particle&quot;:&quot;&quot;},{&quot;family&quot;:&quot;Nichols&quot;,&quot;given&quot;:&quot;Jonathan&quot;,&quot;parse-names&quot;:false,&quot;dropping-particle&quot;:&quot;&quot;,&quot;non-dropping-particle&quot;:&quot;&quot;},{&quot;family&quot;:&quot;Kenna&quot;,&quot;given&quot;:&quot;Timothy&quot;,&quot;parse-names&quot;:false,&quot;dropping-particle&quot;:&quot;&quot;,&quot;non-dropping-particle&quot;:&quot;&quot;},{&quot;family&quot;:&quot;Chang&quot;,&quot;given&quot;:&quot;Clara&quot;,&quot;parse-names&quot;:false,&quot;dropping-particle&quot;:&quot;&quot;,&quot;non-dropping-particle&quot;:&quot;&quot;},{&quot;family&quot;:&quot;Browne&quot;,&quot;given&quot;:&quot;James&quot;,&quot;parse-names&quot;:false,&quot;dropping-particle&quot;:&quot;&quot;,&quot;non-dropping-particle&quot;:&quot;&quot;},{&quot;family&quot;:&quot;Reza&quot;,&quot;given&quot;:&quot;Mohammad&quot;,&quot;parse-names&quot;:false,&quot;dropping-particle&quot;:&quot;&quot;,&quot;non-dropping-particle&quot;:&quot;&quot;},{&quot;family&quot;:&quot;Kovari&quot;,&quot;given&quot;:&quot;Stephen&quot;,&quot;parse-names&quot;:false,&quot;dropping-particle&quot;:&quot;&quot;,&quot;non-dropping-particle&quot;:&quot;&quot;},{&quot;family&quot;:&quot;Liberman&quot;,&quot;given&quot;:&quot;Louisa&quot;,&quot;parse-names&quot;:false,&quot;dropping-particle&quot;:&quot;&quot;,&quot;non-dropping-particle&quot;:&quot;&quot;},{&quot;family&quot;:&quot;Stern-Protz&quot;,&quot;given&quot;:&quot;Stephanie&quot;,&quot;parse-names&quot;:false,&quot;dropping-particle&quot;:&quot;&quot;,&quot;non-dropping-particle&quot;:&quot;&quot;}],&quot;container-title&quot;:&quot;Proceedings of the National Academy of Sciences&quot;,&quot;accessed&quot;:{&quot;date-parts&quot;:[[2020,10,31]]},&quot;DOI&quot;:&quot;10.1073/PNAS.1715392115&quot;,&quot;ISSN&quot;:&quot;0027-8424&quot;,&quot;PMID&quot;:&quot;30249641&quot;,&quot;URL&quot;:&quot;https://www.pnas.org/content/115/41/10281&quot;,&quot;issued&quot;:{&quot;date-parts&quot;:[[2018,10,9]]},&quot;page&quot;:&quot;10281-10286&quot;,&quot;abstract&quot;:&quot;Worldwide, coastal marshes are facing extreme impacts, including urban encroachment, pollution, upriver dams, and sea level rise. Our research provides a method of sediment history reconstruction to understand the role of plant/animal (organic) and mineral (inorganic) matter in their growth and maintenance, including the effects of humans on the sediment burial. We find that, due to urbanization, these marshes have experienced a remarkable loss of mineral sediment and increase in organic sediment, significantly enhancing the risk of marsh loss with sea level rise by making them structurally weak. Future resilience depends upon active enrichment of mineral sediment in both borrow pits and marshes, ensuring the marshes outpace sea level rise, provide wildlife habitat, and retain polluted sediments beneath them.&quot;,&quot;publisher&quot;:&quot;National Academy of Sciences&quot;,&quot;issue&quot;:&quot;41&quot;,&quot;volume&quot;:&quot;115&quot;,&quot;container-title-short&quot;:&quot;&quot;},&quot;isTemporary&quot;:false}]},{&quot;citationID&quot;:&quot;MENDELEY_CITATION_f14a5a30-c906-4d29-80a1-ff9be49295f3&quot;,&quot;properties&quot;:{&quot;noteIndex&quot;:0},&quot;isEdited&quot;:false,&quot;manualOverride&quot;:{&quot;isManuallyOverridden&quot;:false,&quot;citeprocText&quot;:&quot;(Hu et al. 2018)&quot;,&quot;manualOverrideText&quot;:&quot;&quot;},&quot;citationTag&quot;:&quot;MENDELEY_CITATION_v3_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&quot;,&quot;citationItems&quot;:[{&quot;id&quot;:&quot;101d427b-3e48-3146-9508-36f28f44fb59&quot;,&quot;itemData&quot;:{&quot;type&quot;:&quot;article-journal&quot;,&quot;id&quot;:&quot;101d427b-3e48-3146-9508-36f28f44fb59&quot;,&quot;title&quot;:&quot;Numerical modeling of salt marsh morphological change induced by Hurricane Sandy&quot;,&quot;author&quot;:[{&quot;family&quot;:&quot;Hu&quot;,&quot;given&quot;:&quot;K.&quot;,&quot;parse-names&quot;:false,&quot;dropping-particle&quot;:&quot;&quot;,&quot;non-dropping-particle&quot;:&quot;&quot;},{&quot;family&quot;:&quot;Chen&quot;,&quot;given&quot;:&quot;Q.&quot;,&quot;parse-names&quot;:false,&quot;dropping-particle&quot;:&quot;&quot;,&quot;non-dropping-particle&quot;:&quot;&quot;},{&quot;family&quot;:&quot;Wang&quot;,&quot;given&quot;:&quot;H.&quot;,&quot;parse-names&quot;:false,&quot;dropping-particle&quot;:&quot;&quot;,&quot;non-dropping-particle&quot;:&quot;&quot;},{&quot;family&quot;:&quot;Hartig&quot;,&quot;given&quot;:&quot;E.K.&quot;,&quot;parse-names&quot;:false,&quot;dropping-particle&quot;:&quot;&quot;,&quot;non-dropping-particle&quot;:&quot;&quot;},{&quot;family&quot;:&quot;Orton&quot;,&quot;given&quot;:&quot;P.M.&quot;,&quot;parse-names&quot;:false,&quot;dropping-particle&quot;:&quot;&quot;,&quot;non-dropping-particle&quot;:&quot;&quot;}],&quot;container-title&quot;:&quot;Coastal Engineering&quot;,&quot;DOI&quot;:&quot;10.1016/j.coastaleng.2017.11.001&quot;,&quot;ISSN&quot;:&quot;03783839&quot;,&quot;issued&quot;:{&quot;date-parts&quot;:[[2018]]},&quot;abstract&quot;:&quot;© 2017 Elsevier B.V. The salt marshes of Jamaica Bay serve as a recreational outlet for New York City residents, mitigate wave impacts during coastal storms, and provide habitat for critical wildlife species. Hurricanes have been recognized as one of the critical drivers of coastal wetland morphology due to their effects on hydrodynamics and sediment transport, deposition, and erosion processes. In this study, the Delft3D modeling suite was utilized to examine the effects of Hurricane Sandy (2012) on salt marsh morphology in Jamaica Bay. Observed marsh elevation change and accretion from rod Surface Elevation Tables and feldspar Marker Horizons (SET-MH) and hydrodynamic measurements during Hurricane Sandy were used to calibrate and validate the wind-waves-surge-sediment transport-morphology coupled model. The model results agreed well with in situ field measurements. The validated model was then used to detect salt marsh morphological change due to Sandy across Jamaica Bay. Model results indicate that the island-wide morphological changes in the bay's salt marshes due to Sandy were in the range of −30 mm (erosion) to +15 mm (deposition), and spatially complex and heterogeneous. The storm generated paired deposition and erosion patches at local scales. Salt marshes inside the west section of the bay showed erosion overall while marshes inside the east section showed deposition from Sandy. The net sediment amount that Sandy brought into the bay is only about 1% of the total amount of reworked sediment within the bay during the storm. Numerical experiments show that waves and vegetation played a critical role in sediment transport and associated wetland morphological change in Jamaica Bay. Furthermore, without the protection of vegetation, the marsh islands of Jamaica Bay would experience both more erosion and less accretion in coastal storms.&quot;,&quot;volume&quot;:&quot;132&quot;,&quot;container-title-short&quot;:&quot;&quot;},&quot;isTemporary&quot;:false}]},{&quot;citationID&quot;:&quot;MENDELEY_CITATION_5575fdaa-0eae-4119-af29-90fe96766e3c&quot;,&quot;properties&quot;:{&quot;noteIndex&quot;:0},&quot;isEdited&quot;:false,&quot;manualOverride&quot;:{&quot;isManuallyOverridden&quot;:false,&quot;citeprocText&quot;:&quot;(Watson et al. 2018)&quot;,&quot;manualOverrideText&quot;:&quot;&quot;},&quot;citationTag&quot;:&quot;MENDELEY_CITATION_v3_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&quot;,&quot;citationItems&quot;:[{&quot;id&quot;:&quot;cf092d42-0387-3b40-859c-4c74270e68c5&quot;,&quot;itemData&quot;:{&quot;type&quot;:&quot;article-journal&quot;,&quot;id&quot;:&quot;cf092d42-0387-3b40-859c-4c74270e68c5&quot;,&quot;title&quot;:&quot;Indicators of nutrient pollution in Long Island, New York, estuarine environments&quot;,&quot;author&quot;:[{&quot;family&quot;:&quot;Watson&quot;,&quot;given&quot;:&quot;Elizabeth&quot;,&quot;parse-names&quot;:false,&quot;dropping-particle&quot;:&quot;&quot;,&quot;non-dropping-particle&quot;:&quot;&quot;},{&quot;family&quot;:&quot;Powell&quot;,&quot;given&quot;:&quot;Elisabeth&quot;,&quot;parse-names&quot;:false,&quot;dropping-particle&quot;:&quot;&quot;,&quot;non-dropping-particle&quot;:&quot;&quot;},{&quot;family&quot;:&quot;Maher&quot;,&quot;given&quot;:&quot;Nicole&quot;,&quot;parse-names&quot;:false,&quot;dropping-particle&quot;:&quot;&quot;,&quot;non-dropping-particle&quot;:&quot;&quot;},{&quot;family&quot;:&quot;Oczkowski&quot;,&quot;given&quot;:&quot;Autumn&quot;,&quot;parse-names&quot;:false,&quot;dropping-particle&quot;:&quot;&quot;,&quot;non-dropping-particle&quot;:&quot;&quot;},{&quot;family&quot;:&quot;Paudel&quot;,&quot;given&quot;:&quot;Bhanu&quot;,&quot;parse-names&quot;:false,&quot;dropping-particle&quot;:&quot;&quot;,&quot;non-dropping-particle&quot;:&quot;&quot;},{&quot;family&quot;:&quot;Starke&quot;,&quot;given&quot;:&quot;Adam&quot;,&quot;parse-names&quot;:false,&quot;dropping-particle&quot;:&quot;&quot;,&quot;non-dropping-particle&quot;:&quot;&quot;},{&quot;family&quot;:&quot;Szura&quot;,&quot;given&quot;:&quot;Katelyn&quot;,&quot;parse-names&quot;:false,&quot;dropping-particle&quot;:&quot;&quot;,&quot;non-dropping-particle&quot;:&quot;&quot;},{&quot;family&quot;:&quot;Wigand&quot;,&quot;given&quot;:&quot;Cathleen&quot;,&quot;parse-names&quot;:false,&quot;dropping-particle&quot;:&quot;&quot;,&quot;non-dropping-particle&quot;:&quot;&quot;}],&quot;container-title&quot;:&quot;Marine Environmental Research&quot;,&quot;container-title-short&quot;:&quot;Mar Environ Res&quot;,&quot;accessed&quot;:{&quot;date-parts&quot;:[[2023,2,26]]},&quot;DOI&quot;:&quot;10.1016/j.marenvres.2018.01.003&quot;,&quot;URL&quot;:&quot;https://reader.elsevier.com/reader/sd/pii/S0141113617305597?token=91CE75501C7EECD183EE49E78B4D379BE85933DC0A2542545FDFB58E709B4CE8DA42C9BB61464260F0CB11C915957CD9&amp;originRegion=us-east-1&amp;originCreation=20230227221103&quot;,&quot;issued&quot;:{&quot;date-parts&quot;:[[2018,1,8]]},&quot;volume&quot;:&quot;134&quot;},&quot;isTemporary&quot;:false}]},{&quot;citationID&quot;:&quot;MENDELEY_CITATION_f957898c-817c-4935-a069-e269053bd137&quot;,&quot;properties&quot;:{&quot;noteIndex&quot;:0},&quot;isEdited&quot;:false,&quot;manualOverride&quot;:{&quot;isManuallyOverridden&quot;:true,&quot;citeprocText&quot;:&quot;(NYC Parks 2016)&quot;,&quot;manualOverrideText&quot;:&quot;2016)&quot;},&quot;citationTag&quot;:&quot;MENDELEY_CITATION_v3_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&quot;,&quot;citationItems&quot;:[{&quot;id&quot;:&quot;382ec618-4468-33d9-8305-80e2ae795f24&quot;,&quot;itemData&quot;:{&quot;type&quot;:&quot;report&quot;,&quot;id&quot;:&quot;382ec618-4468-33d9-8305-80e2ae795f24&quot;,&quot;title&quot;:&quot;NYC Salt Marsh Conditions Assessment Report&quot;,&quot;author&quot;:[{&quot;family&quot;:&quot;NYC Parks&quot;,&quot;given&quot;:&quot;&quot;,&quot;parse-names&quot;:false,&quot;dropping-particle&quot;:&quot;&quot;,&quot;non-dropping-particle&quot;:&quot;&quot;}],&quot;issued&quot;:{&quot;date-parts&quot;:[[2016]]},&quot;publisher-place&quot;:&quot;New York&quot;,&quot;container-title-short&quot;:&quot;&quot;},&quot;isTemporary&quot;:false}]},{&quot;citationID&quot;:&quot;MENDELEY_CITATION_abb60bdd-be3e-4ed4-b277-8ca7b78de428&quot;,&quot;properties&quot;:{&quot;noteIndex&quot;:0},&quot;isEdited&quot;:false,&quot;manualOverride&quot;:{&quot;citeprocText&quot;:&quot;(NOS (National Ocean Service)/NOAA 2023)&quot;,&quot;isManuallyOverridden&quot;:true,&quot;manualOverrideText&quot;:&quot;(NOS 2023)&quot;},&quot;citationTag&quot;:&quot;MENDELEY_CITATION_v3_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&quot;,&quot;citationItems&quot;:[{&quot;id&quot;:&quot;034291a4-58ea-3a91-af59-e81559119b36&quot;,&quot;itemData&quot;:{&quot;type&quot;:&quot;webpage&quot;,&quot;id&quot;:&quot;034291a4-58ea-3a91-af59-e81559119b36&quot;,&quot;title&quot;:&quot;Vertical Datum Transformation; Integrating America's Elevation Data&quot;,&quot;author&quot;:[{&quot;family&quot;:&quot;NOS (National Ocean Service)/NOAA&quot;,&quot;given&quot;:&quot;&quot;,&quot;parse-names&quot;:false,&quot;dropping-particle&quot;:&quot;&quot;,&quot;non-dropping-particle&quot;:&quot;&quot;}],&quot;accessed&quot;:{&quot;date-parts&quot;:[[2023,2,2]]},&quot;URL&quot;:&quot;https://vdatum.noaa.gov/&quot;,&quot;issued&quot;:{&quot;date-parts&quot;:[[2023,1,4]]},&quot;abstract&quot;:&quot;VDatum is a free software tool being developed jointly by NOAA's National Geodetic Survey (NGS), Office of Coast Survey (OCS), and Center for Operational Oceanographic Products and Services (CO-OPS). VDatum is designed to vertically transform geospatial data among a variety of tidal, orthometric and ellipsoidal vertical datums - allowing users to convert their data from different horizontal/vertical references into a common system and enabling the fusion of diverse geospatial data in desired reference levels.&quot;,&quot;container-title-short&quot;:&quot;&quot;},&quot;uris&quot;:[&quot;http://www.mendeley.com/documents/?uuid=034291a4-58ea-3a91-af59-e81559119b36&quot;],&quot;isTemporary&quot;:false,&quot;legacyDesktopId&quot;:&quot;034291a4-58ea-3a91-af59-e81559119b36&quot;}]},{&quot;citationID&quot;:&quot;MENDELEY_CITATION_5e5333ae-1671-4c12-937b-d591629b20c0&quot;,&quot;properties&quot;:{&quot;noteIndex&quot;:0},&quot;isEdited&quot;:false,&quot;manualOverride&quot;:{&quot;isManuallyOverridden&quot;:false,&quot;citeprocText&quot;:&quot;(NYC Parks 2016; Haight et al. 2019)&quot;,&quot;manualOverrideText&quot;:&quot;&quot;},&quot;citationTag&quot;:&quot;MENDELEY_CITATION_v3_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&quot;,&quot;citationItems&quot;:[{&quot;id&quot;:&quot;382ec618-4468-33d9-8305-80e2ae795f24&quot;,&quot;itemData&quot;:{&quot;type&quot;:&quot;report&quot;,&quot;id&quot;:&quot;382ec618-4468-33d9-8305-80e2ae795f24&quot;,&quot;title&quot;:&quot;NYC Salt Marsh Conditions Assessment Report&quot;,&quot;author&quot;:[{&quot;family&quot;:&quot;NYC Parks&quot;,&quot;given&quot;:&quot;&quot;,&quot;parse-names&quot;:false,&quot;dropping-particle&quot;:&quot;&quot;,&quot;non-dropping-particle&quot;:&quot;&quot;}],&quot;issued&quot;:{&quot;date-parts&quot;:[[2016]]},&quot;publisher-place&quot;:&quot;New York&quot;,&quot;container-title-short&quot;:&quot;&quot;},&quot;isTemporary&quot;:false},{&quot;id&quot;:&quot;ee8f8042-7d4e-3588-9541-c6e43a9a419f&quot;,&quot;itemData&quot;:{&quot;type&quot;:&quot;chapter&quot;,&quot;id&quot;:&quot;ee8f8042-7d4e-3588-9541-c6e43a9a419f&quot;,&quot;title&quot;:&quot;Chapter 29 - Toward a Salt Marsh Management Plan for New York City: Recommendations for Strategic Restoration and Protection&quot;,&quot;author&quot;:[{&quot;family&quot;:&quot;Haight&quot;,&quot;given&quot;:&quot;Christopher&quot;,&quot;parse-names&quot;:false,&quot;dropping-particle&quot;:&quot;&quot;,&quot;non-dropping-particle&quot;:&quot;&quot;},{&quot;family&quot;:&quot;Larson&quot;,&quot;given&quot;:&quot;Marit&quot;,&quot;parse-names&quot;:false,&quot;dropping-particle&quot;:&quot;&quot;,&quot;non-dropping-particle&quot;:&quot;&quot;},{&quot;family&quot;:&quot;Swadek&quot;,&quot;given&quot;:&quot;Rebecca K&quot;,&quot;parse-names&quot;:false,&quot;dropping-particle&quot;:&quot;&quot;,&quot;non-dropping-particle&quot;:&quot;&quot;},{&quot;family&quot;:&quot;Hartig&quot;,&quot;given&quot;:&quot;Ellen Kracauer&quot;,&quot;parse-names&quot;:false,&quot;dropping-particle&quot;:&quot;&quot;,&quot;non-dropping-particle&quot;:&quot;&quot;}],&quot;chapter-number&quot;:&quot;29&quot;,&quot;editor&quot;:[{&quot;family&quot;:&quot;Perillo&quot;,&quot;given&quot;:&quot;Gerardo M E&quot;,&quot;parse-names&quot;:false,&quot;dropping-particle&quot;:&quot;&quot;,&quot;non-dropping-particle&quot;:&quot;&quot;},{&quot;family&quot;:&quot;Wolanski&quot;,&quot;given&quot;:&quot;Eric&quot;,&quot;parse-names&quot;:false,&quot;dropping-particle&quot;:&quot;&quot;,&quot;non-dropping-particle&quot;:&quot;&quot;},{&quot;family&quot;:&quot;Cahoon&quot;,&quot;given&quot;:&quot;Donald R&quot;,&quot;parse-names&quot;:false,&quot;dropping-particle&quot;:&quot;&quot;,&quot;non-dropping-particle&quot;:&quot;&quot;},{&quot;family&quot;:&quot;Hopkinson&quot;,&quot;given&quot;:&quot;Charles S B T - Coastal Wetlands (Second Edition)&quot;,&quot;parse-names&quot;:false,&quot;dropping-particle&quot;:&quot;&quot;,&quot;non-dropping-particle&quot;:&quot;&quot;}],&quot;DOI&quot;:&quot;https://doi.org/10.1016/B978-0-444-63893-9.00029-0&quot;,&quot;ISBN&quot;:&quot;978-0-444-63893-9&quot;,&quot;URL&quot;:&quot;https://www.sciencedirect.com/science/article/pii/B9780444638939000290&quot;,&quot;issued&quot;:{&quot;date-parts&quot;:[[2019]]},&quot;publisher-place&quot;:&quot;New York City&quot;,&quot;page&quot;:&quot;997-1022&quot;,&quot;abstract&quot;:&quot;Salt marshes in New York City (NYC) provide essential habitat and services for fish, wildlife, and adjacent communities. Due to postcolonial urban and industrial development, over 80% of these tidal wetlands have been dredged or filled. The remaining marshes continue to be threatened by poor water quality, rising sea levels, and erosion. In this chapter, we describe recommendations for how to preserve and protect this vital natural resource for future generations. First, we conducted an assessment to determine the condition and vulnerability of over 405ha of salt marsh in NYC. Second, we identified three main threats impacting marshes: obstacles to marsh migration; reduced capacity for vertical accretion; and erosion and decreased size. Finally, we developed recommended actions to address these threats: protect migration pathways through acquisition, transfer, regulation, and removal of hard surfaces on land adjacent to wetlands; elevate drowning marshes through thin layer sediment application; and reconstruct the shoreline of eroded marshes.&quot;,&quot;edition&quot;:&quot;2nd Edition&quot;,&quot;publisher&quot;:&quot;Elsevier&quot;,&quot;container-title-short&quot;:&quot;&quot;},&quot;isTemporary&quot;:false}]},{&quot;citationID&quot;:&quot;MENDELEY_CITATION_08ff2ca2-0ace-4928-8921-4bd80ad44cc9&quot;,&quot;properties&quot;:{&quot;noteIndex&quot;:0},&quot;isEdited&quot;:false,&quot;manualOverride&quot;:{&quot;isManuallyOverridden&quot;:true,&quot;citeprocText&quot;:&quot;(NYC Parks 2016)&quot;,&quot;manualOverrideText&quot;:&quot;2016)&quot;},&quot;citationTag&quot;:&quot;MENDELEY_CITATION_v3_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&quot;,&quot;citationItems&quot;:[{&quot;id&quot;:&quot;382ec618-4468-33d9-8305-80e2ae795f24&quot;,&quot;itemData&quot;:{&quot;type&quot;:&quot;report&quot;,&quot;id&quot;:&quot;382ec618-4468-33d9-8305-80e2ae795f24&quot;,&quot;title&quot;:&quot;NYC Salt Marsh Conditions Assessment Report&quot;,&quot;author&quot;:[{&quot;family&quot;:&quot;NYC Parks&quot;,&quot;given&quot;:&quot;&quot;,&quot;parse-names&quot;:false,&quot;dropping-particle&quot;:&quot;&quot;,&quot;non-dropping-particle&quot;:&quot;&quot;}],&quot;issued&quot;:{&quot;date-parts&quot;:[[2016]]},&quot;publisher-place&quot;:&quot;New York&quot;,&quot;container-title-short&quot;:&quot;&quot;},&quot;isTemporary&quot;:false}]},{&quot;citationID&quot;:&quot;MENDELEY_CITATION_d575ebe4-1efa-4ab8-b418-21ede3b6fefe&quot;,&quot;properties&quot;:{&quot;noteIndex&quot;:0},&quot;isEdited&quot;:false,&quot;manualOverride&quot;:{&quot;citeprocText&quot;:&quot;(NOS (National Ocean Service)/NOAA 2023)&quot;,&quot;isManuallyOverridden&quot;:true,&quot;manualOverrideText&quot;:&quot;(NOS 2023)&quot;},&quot;citationTag&quot;:&quot;MENDELEY_CITATION_v3_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&quot;,&quot;citationItems&quot;:[{&quot;id&quot;:&quot;034291a4-58ea-3a91-af59-e81559119b36&quot;,&quot;itemData&quot;:{&quot;type&quot;:&quot;webpage&quot;,&quot;id&quot;:&quot;034291a4-58ea-3a91-af59-e81559119b36&quot;,&quot;title&quot;:&quot;Vertical Datum Transformation; Integrating America's Elevation Data&quot;,&quot;author&quot;:[{&quot;family&quot;:&quot;NOS (National Ocean Service)/NOAA&quot;,&quot;given&quot;:&quot;&quot;,&quot;parse-names&quot;:false,&quot;dropping-particle&quot;:&quot;&quot;,&quot;non-dropping-particle&quot;:&quot;&quot;}],&quot;accessed&quot;:{&quot;date-parts&quot;:[[2023,2,2]]},&quot;URL&quot;:&quot;https://vdatum.noaa.gov/&quot;,&quot;issued&quot;:{&quot;date-parts&quot;:[[2023,1,4]]},&quot;abstract&quot;:&quot;VDatum is a free software tool being developed jointly by NOAA's National Geodetic Survey (NGS), Office of Coast Survey (OCS), and Center for Operational Oceanographic Products and Services (CO-OPS). VDatum is designed to vertically transform geospatial data among a variety of tidal, orthometric and ellipsoidal vertical datums - allowing users to convert their data from different horizontal/vertical references into a common system and enabling the fusion of diverse geospatial data in desired reference levels.&quot;,&quot;container-title-short&quot;:&quot;&quot;},&quot;uris&quot;:[&quot;http://www.mendeley.com/documents/?uuid=034291a4-58ea-3a91-af59-e81559119b36&quot;],&quot;isTemporary&quot;:false,&quot;legacyDesktopId&quot;:&quot;034291a4-58ea-3a91-af59-e81559119b36&quot;}]},{&quot;citationID&quot;:&quot;MENDELEY_CITATION_c4f22df3-6f34-46c0-a3c5-49b8ffc4d46b&quot;,&quot;properties&quot;:{&quot;noteIndex&quot;:0},&quot;isEdited&quot;:false,&quot;manualOverride&quot;:{&quot;isManuallyOverridden&quot;:false,&quot;citeprocText&quot;:&quot;(NYC Parks 2016; Haight et al. 2019)&quot;,&quot;manualOverrideText&quot;:&quot;&quot;},&quot;citationTag&quot;:&quot;MENDELEY_CITATION_v3_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&quot;,&quot;citationItems&quot;:[{&quot;id&quot;:&quot;382ec618-4468-33d9-8305-80e2ae795f24&quot;,&quot;itemData&quot;:{&quot;type&quot;:&quot;report&quot;,&quot;id&quot;:&quot;382ec618-4468-33d9-8305-80e2ae795f24&quot;,&quot;title&quot;:&quot;NYC Salt Marsh Conditions Assessment Report&quot;,&quot;author&quot;:[{&quot;family&quot;:&quot;NYC Parks&quot;,&quot;given&quot;:&quot;&quot;,&quot;parse-names&quot;:false,&quot;dropping-particle&quot;:&quot;&quot;,&quot;non-dropping-particle&quot;:&quot;&quot;}],&quot;issued&quot;:{&quot;date-parts&quot;:[[2016]]},&quot;publisher-place&quot;:&quot;New York&quot;,&quot;container-title-short&quot;:&quot;&quot;},&quot;isTemporary&quot;:false},{&quot;id&quot;:&quot;ee8f8042-7d4e-3588-9541-c6e43a9a419f&quot;,&quot;itemData&quot;:{&quot;type&quot;:&quot;chapter&quot;,&quot;id&quot;:&quot;ee8f8042-7d4e-3588-9541-c6e43a9a419f&quot;,&quot;title&quot;:&quot;Chapter 29 - Toward a Salt Marsh Management Plan for New York City: Recommendations for Strategic Restoration and Protection&quot;,&quot;author&quot;:[{&quot;family&quot;:&quot;Haight&quot;,&quot;given&quot;:&quot;Christopher&quot;,&quot;parse-names&quot;:false,&quot;dropping-particle&quot;:&quot;&quot;,&quot;non-dropping-particle&quot;:&quot;&quot;},{&quot;family&quot;:&quot;Larson&quot;,&quot;given&quot;:&quot;Marit&quot;,&quot;parse-names&quot;:false,&quot;dropping-particle&quot;:&quot;&quot;,&quot;non-dropping-particle&quot;:&quot;&quot;},{&quot;family&quot;:&quot;Swadek&quot;,&quot;given&quot;:&quot;Rebecca K&quot;,&quot;parse-names&quot;:false,&quot;dropping-particle&quot;:&quot;&quot;,&quot;non-dropping-particle&quot;:&quot;&quot;},{&quot;family&quot;:&quot;Hartig&quot;,&quot;given&quot;:&quot;Ellen Kracauer&quot;,&quot;parse-names&quot;:false,&quot;dropping-particle&quot;:&quot;&quot;,&quot;non-dropping-particle&quot;:&quot;&quot;}],&quot;chapter-number&quot;:&quot;29&quot;,&quot;editor&quot;:[{&quot;family&quot;:&quot;Perillo&quot;,&quot;given&quot;:&quot;Gerardo M E&quot;,&quot;parse-names&quot;:false,&quot;dropping-particle&quot;:&quot;&quot;,&quot;non-dropping-particle&quot;:&quot;&quot;},{&quot;family&quot;:&quot;Wolanski&quot;,&quot;given&quot;:&quot;Eric&quot;,&quot;parse-names&quot;:false,&quot;dropping-particle&quot;:&quot;&quot;,&quot;non-dropping-particle&quot;:&quot;&quot;},{&quot;family&quot;:&quot;Cahoon&quot;,&quot;given&quot;:&quot;Donald R&quot;,&quot;parse-names&quot;:false,&quot;dropping-particle&quot;:&quot;&quot;,&quot;non-dropping-particle&quot;:&quot;&quot;},{&quot;family&quot;:&quot;Hopkinson&quot;,&quot;given&quot;:&quot;Charles S B T - Coastal Wetlands (Second Edition)&quot;,&quot;parse-names&quot;:false,&quot;dropping-particle&quot;:&quot;&quot;,&quot;non-dropping-particle&quot;:&quot;&quot;}],&quot;DOI&quot;:&quot;https://doi.org/10.1016/B978-0-444-63893-9.00029-0&quot;,&quot;ISBN&quot;:&quot;978-0-444-63893-9&quot;,&quot;URL&quot;:&quot;https://www.sciencedirect.com/science/article/pii/B9780444638939000290&quot;,&quot;issued&quot;:{&quot;date-parts&quot;:[[2019]]},&quot;publisher-place&quot;:&quot;New York City&quot;,&quot;page&quot;:&quot;997-1022&quot;,&quot;abstract&quot;:&quot;Salt marshes in New York City (NYC) provide essential habitat and services for fish, wildlife, and adjacent communities. Due to postcolonial urban and industrial development, over 80% of these tidal wetlands have been dredged or filled. The remaining marshes continue to be threatened by poor water quality, rising sea levels, and erosion. In this chapter, we describe recommendations for how to preserve and protect this vital natural resource for future generations. First, we conducted an assessment to determine the condition and vulnerability of over 405ha of salt marsh in NYC. Second, we identified three main threats impacting marshes: obstacles to marsh migration; reduced capacity for vertical accretion; and erosion and decreased size. Finally, we developed recommended actions to address these threats: protect migration pathways through acquisition, transfer, regulation, and removal of hard surfaces on land adjacent to wetlands; elevate drowning marshes through thin layer sediment application; and reconstruct the shoreline of eroded marshes.&quot;,&quot;edition&quot;:&quot;2nd Edition&quot;,&quot;publisher&quot;:&quot;Elsevier&quot;,&quot;container-title-short&quot;:&quot;&quot;},&quot;isTemporary&quot;:false}]}]"/>
    <we:property name="MENDELEY_CITATIONS_LOCALE_CODE" value="&quot;en-US&quot;"/>
    <we:property name="MENDELEY_CITATIONS_STYLE" value="{&quot;id&quot;:&quot;https://www.zotero.org/styles/estuaries-and-coasts&quot;,&quot;title&quot;:&quot;Estuaries and Coast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viewed xmlns="d56d0ecb-65ab-4a4d-bfeb-bd89011aad5d">true</Reviewed>
    <Folder_x0023_ xmlns="d56d0ecb-65ab-4a4d-bfeb-bd89011aad5d" xsi:nil="true"/>
    <Date xmlns="d56d0ecb-65ab-4a4d-bfeb-bd89011aad5d" xsi:nil="true"/>
    <EvelynPorter xmlns="d56d0ecb-65ab-4a4d-bfeb-bd89011aad5d" xsi:nil="true"/>
    <TaxCatchAll xmlns="87e529fd-b995-405b-a51f-cb6c21cb748a" xsi:nil="true"/>
    <Dateandtime xmlns="d56d0ecb-65ab-4a4d-bfeb-bd89011aad5d" xsi:nil="true"/>
    <lcf76f155ced4ddcb4097134ff3c332f xmlns="d56d0ecb-65ab-4a4d-bfeb-bd89011aad5d">
      <Terms xmlns="http://schemas.microsoft.com/office/infopath/2007/PartnerControls"/>
    </lcf76f155ced4ddcb4097134ff3c332f>
    <MeetingRecording xmlns="d56d0ecb-65ab-4a4d-bfeb-bd89011aad5d">
      <Url xsi:nil="true"/>
      <Description xsi:nil="true"/>
    </MeetingRecording>
    <PowerPointLink xmlns="d56d0ecb-65ab-4a4d-bfeb-bd89011aad5d">
      <Url xsi:nil="true"/>
      <Description xsi:nil="true"/>
    </PowerPointLink>
    <Notes xmlns="d56d0ecb-65ab-4a4d-bfeb-bd89011aad5d">
      <Url xsi:nil="true"/>
      <Description xsi:nil="true"/>
    </Notes>
    <Recording xmlns="d56d0ecb-65ab-4a4d-bfeb-bd89011aad5d">
      <Url xsi:nil="true"/>
      <Description xsi:nil="true"/>
    </Recording>
    <SharedWithUsers xmlns="87e529fd-b995-405b-a51f-cb6c21cb748a">
      <UserInfo>
        <DisplayName>Hsu, Michael (Parks)</DisplayName>
        <AccountId>421</AccountId>
        <AccountType/>
      </UserInfo>
      <UserInfo>
        <DisplayName>Haight, Christopher (Parks)</DisplayName>
        <AccountId>62</AccountId>
        <AccountType/>
      </UserInfo>
    </SharedWithUsers>
    <IntranetShortcut xmlns="d56d0ecb-65ab-4a4d-bfeb-bd89011aad5d">
      <Url xsi:nil="true"/>
      <Description xsi:nil="true"/>
    </IntranetShortcut>
    <Visit xmlns="d56d0ecb-65ab-4a4d-bfeb-bd89011aad5d">2023-07-11T04:00:00+00:00</Visit>
    <VisitDate xmlns="d56d0ecb-65ab-4a4d-bfeb-bd89011aad5d">2023-07-11T04:00:00+00:00</VisitDate>
    <Check xmlns="d56d0ecb-65ab-4a4d-bfeb-bd89011aad5d">false</Chec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CBC1040BF98E4FAF9AD04144383895" ma:contentTypeVersion="34" ma:contentTypeDescription="Create a new document." ma:contentTypeScope="" ma:versionID="40f33990d114741ec1a53345292697e0">
  <xsd:schema xmlns:xsd="http://www.w3.org/2001/XMLSchema" xmlns:xs="http://www.w3.org/2001/XMLSchema" xmlns:p="http://schemas.microsoft.com/office/2006/metadata/properties" xmlns:ns2="d56d0ecb-65ab-4a4d-bfeb-bd89011aad5d" xmlns:ns3="87e529fd-b995-405b-a51f-cb6c21cb748a" targetNamespace="http://schemas.microsoft.com/office/2006/metadata/properties" ma:root="true" ma:fieldsID="665d871fdadb04f13db513f5d4cc089c" ns2:_="" ns3:_="">
    <xsd:import namespace="d56d0ecb-65ab-4a4d-bfeb-bd89011aad5d"/>
    <xsd:import namespace="87e529fd-b995-405b-a51f-cb6c21cb748a"/>
    <xsd:element name="properties">
      <xsd:complexType>
        <xsd:sequence>
          <xsd:element name="documentManagement">
            <xsd:complexType>
              <xsd:all>
                <xsd:element ref="ns2:Reviewed" minOccurs="0"/>
                <xsd:element ref="ns2:Date" minOccurs="0"/>
                <xsd:element ref="ns2:Folder_x0023_" minOccurs="0"/>
                <xsd:element ref="ns2:Dateandtime" minOccurs="0"/>
                <xsd:element ref="ns2:MeetingRecording" minOccurs="0"/>
                <xsd:element ref="ns2:PowerPointLink" minOccurs="0"/>
                <xsd:element ref="ns2:Notes" minOccurs="0"/>
                <xsd:element ref="ns2:IntranetShortcut"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EvelynPorter" minOccurs="0"/>
                <xsd:element ref="ns2:lcf76f155ced4ddcb4097134ff3c332f" minOccurs="0"/>
                <xsd:element ref="ns3:TaxCatchAll" minOccurs="0"/>
                <xsd:element ref="ns2:MediaServiceMetadata" minOccurs="0"/>
                <xsd:element ref="ns2:MediaServiceFastMetadata" minOccurs="0"/>
                <xsd:element ref="ns2:Recording" minOccurs="0"/>
                <xsd:element ref="ns3:SharedWithUsers" minOccurs="0"/>
                <xsd:element ref="ns2:Visit" minOccurs="0"/>
                <xsd:element ref="ns2:VisitDate" minOccurs="0"/>
                <xsd:element ref="ns2:MediaServiceObjectDetectorVersions" minOccurs="0"/>
                <xsd:element ref="ns2:Check"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6d0ecb-65ab-4a4d-bfeb-bd89011aad5d" elementFormDefault="qualified">
    <xsd:import namespace="http://schemas.microsoft.com/office/2006/documentManagement/types"/>
    <xsd:import namespace="http://schemas.microsoft.com/office/infopath/2007/PartnerControls"/>
    <xsd:element name="Reviewed" ma:index="2" nillable="true" ma:displayName="Reviewed" ma:default="1" ma:format="Dropdown" ma:internalName="Reviewed" ma:readOnly="false">
      <xsd:simpleType>
        <xsd:restriction base="dms:Boolean"/>
      </xsd:simpleType>
    </xsd:element>
    <xsd:element name="Date" ma:index="3" nillable="true" ma:displayName="Date" ma:format="DateTime" ma:internalName="Date" ma:readOnly="false">
      <xsd:simpleType>
        <xsd:restriction base="dms:DateTime"/>
      </xsd:simpleType>
    </xsd:element>
    <xsd:element name="Folder_x0023_" ma:index="4" nillable="true" ma:displayName="Folder #" ma:format="Dropdown" ma:internalName="Folder_x0023_" ma:readOnly="false" ma:percentage="FALSE">
      <xsd:simpleType>
        <xsd:restriction base="dms:Number"/>
      </xsd:simpleType>
    </xsd:element>
    <xsd:element name="Dateandtime" ma:index="6" nillable="true" ma:displayName="Date and time" ma:format="DateTime" ma:internalName="Dateandtime" ma:readOnly="false">
      <xsd:simpleType>
        <xsd:restriction base="dms:DateTime"/>
      </xsd:simpleType>
    </xsd:element>
    <xsd:element name="MeetingRecording" ma:index="7" nillable="true" ma:displayName="Meeting Recording" ma:description="Visioning Meeting #1" ma:format="Hyperlink" ma:internalName="MeetingRecording"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owerPointLink" ma:index="8" nillable="true" ma:displayName="PowerPoint Link" ma:description="Visioning meeting ppt" ma:format="Hyperlink" ma:internalName="PowerPoint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Notes" ma:index="9" nillable="true" ma:displayName="Notes" ma:description="Notes from Pew and Due East organizers" ma:format="Hyperlink" ma:internalName="Note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IntranetShortcut" ma:index="10" nillable="true" ma:displayName="Intranet Shortcut" ma:description="https://nyco365.sharepoint.com/sites/Parks-SharePoint/OMP/Shared%20Documents/Forms/TopLevelFolder.aspx?RootFolder=%2Fsites%2FParks%2DSharePoint%2FOMP%2FShared%20Documents%2FParks%20Inspection%20Program%2FMaps%2FDistrict%20Maps&amp;FolderCTID=0x012000921A8057E32B0443B5DBD6A4EA0F90A9&amp;View=%7B6F8F561C%2D0819%2D465B%2DBE8C%2DB37246584A50%7D" ma:format="Hyperlink" ma:internalName="IntranetShortcut"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LengthInSeconds" ma:index="18" nillable="true" ma:displayName="Length (seconds)" ma:hidden="true" ma:internalName="MediaLengthInSeconds" ma:readOnly="true">
      <xsd:simpleType>
        <xsd:restriction base="dms:Unknown"/>
      </xsd:simpleType>
    </xsd:element>
    <xsd:element name="EvelynPorter" ma:index="21" nillable="true" ma:displayName="Evelyn Porter" ma:description="ITT Service Request SR# 95862" ma:format="Dropdown" ma:hidden="true" ma:internalName="EvelynPorter" ma:readOnly="false">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b4f074c-b2b8-450b-8d7f-e48a28ce4cf1" ma:termSetId="09814cd3-568e-fe90-9814-8d621ff8fb84" ma:anchorId="fba54fb3-c3e1-fe81-a776-ca4b69148c4d" ma:open="true" ma:isKeyword="false">
      <xsd:complexType>
        <xsd:sequence>
          <xsd:element ref="pc:Terms" minOccurs="0" maxOccurs="1"/>
        </xsd:sequence>
      </xsd:complex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Recording" ma:index="30" nillable="true" ma:displayName="Recording" ma:format="Hyperlink" ma:hidden="true" ma:internalName="Recording"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Visit" ma:index="32" nillable="true" ma:displayName="Visit" ma:default="2023-07-11T04:00:00.000Z" ma:format="DateOnly" ma:internalName="Visit">
      <xsd:simpleType>
        <xsd:restriction base="dms:DateTime"/>
      </xsd:simpleType>
    </xsd:element>
    <xsd:element name="VisitDate" ma:index="33" nillable="true" ma:displayName="Visit Date" ma:default="2023-07-11T04:00:00.000Z" ma:description="Planned visit for the site" ma:format="DateOnly" ma:internalName="VisitDate">
      <xsd:simpleType>
        <xsd:restriction base="dms:DateTime"/>
      </xsd:simple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element name="Check" ma:index="35" nillable="true" ma:displayName="Check" ma:default="0" ma:description="These are items that should be checked if they are to be deleted or not. " ma:format="Dropdown" ma:internalName="Check">
      <xsd:simpleType>
        <xsd:restriction base="dms:Boolean"/>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e529fd-b995-405b-a51f-cb6c21cb748a" elementFormDefault="qualified">
    <xsd:import namespace="http://schemas.microsoft.com/office/2006/documentManagement/types"/>
    <xsd:import namespace="http://schemas.microsoft.com/office/infopath/2007/PartnerControls"/>
    <xsd:element name="SharedWithDetails" ma:index="11"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242d4161-5a84-436d-9491-6f4d52012b68}" ma:internalName="TaxCatchAll" ma:readOnly="false" ma:showField="CatchAllData" ma:web="87e529fd-b995-405b-a51f-cb6c21cb748a">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Lea</b:Tag>
    <b:SourceType>JournalArticle</b:SourceType>
    <b:Guid>{5A16FD73-4A2A-41AA-893C-9AAFE896E7B7}</b:Guid>
    <b:Author>
      <b:Author>
        <b:NameList>
          <b:Person>
            <b:Last>Leatherman</b:Last>
          </b:Person>
        </b:NameList>
      </b:Author>
    </b:Author>
    <b:RefOrder>2</b:RefOrder>
  </b:Source>
  <b:Source>
    <b:Tag>Placeholder2</b:Tag>
    <b:SourceType>JournalArticle</b:SourceType>
    <b:Guid>{E8758E5C-FB1E-4E7B-8DD7-31CB48891DAC}</b:Guid>
    <b:RefOrder>3</b:RefOrder>
  </b:Source>
  <b:Source>
    <b:Tag>Rus</b:Tag>
    <b:SourceType>JournalArticle</b:SourceType>
    <b:Guid>{93B2DEF6-EA5C-4247-895B-4D01B37EC097}</b:Guid>
    <b:Author>
      <b:Author>
        <b:NameList>
          <b:Person>
            <b:Last>Russel</b:Last>
          </b:Person>
        </b:NameList>
      </b:Author>
    </b:Author>
    <b:RefOrder>4</b:RefOrder>
  </b:Source>
  <b:Source>
    <b:Tag>Placeholder1</b:Tag>
    <b:SourceType>JournalArticle</b:SourceType>
    <b:Guid>{F5F7BD1A-52D5-4339-A4CF-2E3EA6821157}</b:Guid>
    <b:RefOrder>1</b:RefOrder>
  </b:Source>
</b:Sources>
</file>

<file path=customXml/itemProps1.xml><?xml version="1.0" encoding="utf-8"?>
<ds:datastoreItem xmlns:ds="http://schemas.openxmlformats.org/officeDocument/2006/customXml" ds:itemID="{80C8B75C-B732-4012-8C62-7CFB5A3E5909}">
  <ds:schemaRefs>
    <ds:schemaRef ds:uri="http://schemas.microsoft.com/sharepoint/v3/contenttype/forms"/>
  </ds:schemaRefs>
</ds:datastoreItem>
</file>

<file path=customXml/itemProps2.xml><?xml version="1.0" encoding="utf-8"?>
<ds:datastoreItem xmlns:ds="http://schemas.openxmlformats.org/officeDocument/2006/customXml" ds:itemID="{78252393-C8CC-47EB-9A23-0798F56A9E22}">
  <ds:schemaRefs>
    <ds:schemaRef ds:uri="http://purl.org/dc/elements/1.1/"/>
    <ds:schemaRef ds:uri="http://schemas.microsoft.com/office/2006/metadata/properties"/>
    <ds:schemaRef ds:uri="d56d0ecb-65ab-4a4d-bfeb-bd89011aad5d"/>
    <ds:schemaRef ds:uri="http://purl.org/dc/terms/"/>
    <ds:schemaRef ds:uri="87e529fd-b995-405b-a51f-cb6c21cb748a"/>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00EC759C-D9DA-4122-B374-16ECF976B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6d0ecb-65ab-4a4d-bfeb-bd89011aad5d"/>
    <ds:schemaRef ds:uri="87e529fd-b995-405b-a51f-cb6c21cb74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7430A3-B95C-4449-B6A5-CFB1B019EA8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Ellen Hartig</dc:creator>
  <keywords/>
  <dc:description/>
  <lastModifiedBy>Hartig, Ellen (Parks)</lastModifiedBy>
  <revision>57</revision>
  <lastPrinted>2024-06-02T22:51:00.0000000Z</lastPrinted>
  <dcterms:created xsi:type="dcterms:W3CDTF">2024-05-13T23:27:00.0000000Z</dcterms:created>
  <dcterms:modified xsi:type="dcterms:W3CDTF">2024-06-03T01:53:16.7346091Z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0x01010039CBC1040BF98E4FAF9AD04144383895</vt:lpwstr>
  </property>
  <property fmtid="{D5CDD505-2E9C-101B-9397-08002B2CF9AE}" pid="3" name="MediaServiceImageTags">
    <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http://www.zotero.org/styles/estuaries-and-coasts</vt:lpwstr>
  </property>
  <property fmtid="{D5CDD505-2E9C-101B-9397-08002B2CF9AE}" pid="15" name="Mendeley Recent Style Name 5_1">
    <vt:lpwstr>Estuaries and Coasts</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Citation Style_1">
    <vt:lpwstr>http://www.zotero.org/styles/estuaries-and-coasts</vt:lpwstr>
  </property>
  <property fmtid="{D5CDD505-2E9C-101B-9397-08002B2CF9AE}" pid="26" name="Mendeley Unique User Id_1">
    <vt:lpwstr>92838952-e81c-31ab-bf07-6c20ff6e6b95</vt:lpwstr>
  </property>
  <property fmtid="{D5CDD505-2E9C-101B-9397-08002B2CF9AE}" pid="27" name="ComplianceAssetId">
    <vt:lpwstr/>
  </property>
  <property fmtid="{D5CDD505-2E9C-101B-9397-08002B2CF9AE}" pid="28" name="_ExtendedDescription">
    <vt:lpwstr/>
  </property>
  <property fmtid="{D5CDD505-2E9C-101B-9397-08002B2CF9AE}" pid="29" name="_activity">
    <vt:lpwstr>{"FileActivityType":"6","FileActivityTimeStamp":"2023-03-26T21:55:53.557Z","FileActivityUsersOnPage":[{"DisplayName":"Larson, Marit (Parks)","Id":"marit.larson@parks.nyc.gov"}],"FileActivityNavigationId":null}</vt:lpwstr>
  </property>
  <property fmtid="{D5CDD505-2E9C-101B-9397-08002B2CF9AE}" pid="30" name="TriggerFlowInfo">
    <vt:lpwstr/>
  </property>
</Properties>
</file>